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48A0281B" w14:textId="77777777" w:rsidTr="00E4712C">
        <w:trPr>
          <w:trHeight w:hRule="exact" w:val="851"/>
        </w:trPr>
        <w:tc>
          <w:tcPr>
            <w:tcW w:w="1280" w:type="dxa"/>
            <w:tcBorders>
              <w:bottom w:val="single" w:sz="4" w:space="0" w:color="auto"/>
            </w:tcBorders>
          </w:tcPr>
          <w:p w14:paraId="04015C1D" w14:textId="77777777" w:rsidR="001D2C3F" w:rsidRPr="00F124C6" w:rsidRDefault="001D2C3F" w:rsidP="00E4712C">
            <w:pPr>
              <w:pStyle w:val="H23GC"/>
            </w:pPr>
          </w:p>
        </w:tc>
        <w:tc>
          <w:tcPr>
            <w:tcW w:w="2273" w:type="dxa"/>
            <w:tcBorders>
              <w:bottom w:val="single" w:sz="4" w:space="0" w:color="auto"/>
            </w:tcBorders>
            <w:vAlign w:val="bottom"/>
          </w:tcPr>
          <w:p w14:paraId="43377C35"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42A4D585" w14:textId="512E1534" w:rsidR="001D2C3F" w:rsidRPr="00FA6AF8" w:rsidRDefault="001876DD" w:rsidP="00E4712C">
            <w:pPr>
              <w:spacing w:line="240" w:lineRule="atLeast"/>
              <w:jc w:val="right"/>
              <w:rPr>
                <w:sz w:val="20"/>
                <w:szCs w:val="21"/>
              </w:rPr>
            </w:pPr>
            <w:r>
              <w:rPr>
                <w:sz w:val="40"/>
                <w:szCs w:val="21"/>
              </w:rPr>
              <w:t>CRC</w:t>
            </w:r>
            <w:r w:rsidR="00FA6AF8">
              <w:rPr>
                <w:sz w:val="20"/>
                <w:szCs w:val="21"/>
              </w:rPr>
              <w:t>/</w:t>
            </w:r>
            <w:r>
              <w:rPr>
                <w:sz w:val="20"/>
                <w:szCs w:val="21"/>
              </w:rPr>
              <w:t>C</w:t>
            </w:r>
            <w:r w:rsidR="00FA6AF8">
              <w:rPr>
                <w:sz w:val="20"/>
                <w:szCs w:val="21"/>
              </w:rPr>
              <w:t>/</w:t>
            </w:r>
            <w:r>
              <w:rPr>
                <w:sz w:val="20"/>
                <w:szCs w:val="21"/>
              </w:rPr>
              <w:t>NOR</w:t>
            </w:r>
            <w:r w:rsidR="00FA6AF8">
              <w:rPr>
                <w:sz w:val="20"/>
                <w:szCs w:val="21"/>
              </w:rPr>
              <w:t>/</w:t>
            </w:r>
            <w:r>
              <w:rPr>
                <w:sz w:val="20"/>
                <w:szCs w:val="21"/>
              </w:rPr>
              <w:t>CO</w:t>
            </w:r>
            <w:r w:rsidR="00FA6AF8">
              <w:rPr>
                <w:sz w:val="20"/>
                <w:szCs w:val="21"/>
              </w:rPr>
              <w:t>/</w:t>
            </w:r>
            <w:r>
              <w:rPr>
                <w:sz w:val="20"/>
                <w:szCs w:val="21"/>
              </w:rPr>
              <w:t>7</w:t>
            </w:r>
          </w:p>
        </w:tc>
      </w:tr>
      <w:tr w:rsidR="001D2C3F" w:rsidRPr="00F124C6" w14:paraId="00E48F82" w14:textId="77777777" w:rsidTr="00E4712C">
        <w:trPr>
          <w:trHeight w:hRule="exact" w:val="2835"/>
        </w:trPr>
        <w:tc>
          <w:tcPr>
            <w:tcW w:w="1280" w:type="dxa"/>
            <w:tcBorders>
              <w:top w:val="single" w:sz="4" w:space="0" w:color="auto"/>
              <w:bottom w:val="single" w:sz="12" w:space="0" w:color="auto"/>
            </w:tcBorders>
          </w:tcPr>
          <w:p w14:paraId="432F7704" w14:textId="77777777" w:rsidR="001D2C3F" w:rsidRPr="00F124C6" w:rsidRDefault="001D2C3F" w:rsidP="00E4712C">
            <w:pPr>
              <w:spacing w:line="120" w:lineRule="atLeast"/>
              <w:rPr>
                <w:sz w:val="10"/>
                <w:szCs w:val="10"/>
              </w:rPr>
            </w:pPr>
          </w:p>
          <w:p w14:paraId="0EF59AD0"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1A379365" wp14:editId="611E5451">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40E68A"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77D9392F" w14:textId="2C2E63FB" w:rsidR="001D2C3F" w:rsidRPr="0004600B" w:rsidRDefault="001876DD" w:rsidP="00E4712C">
            <w:pPr>
              <w:spacing w:before="240" w:line="240" w:lineRule="atLeast"/>
              <w:rPr>
                <w:sz w:val="20"/>
              </w:rPr>
            </w:pPr>
            <w:r>
              <w:rPr>
                <w:sz w:val="20"/>
              </w:rPr>
              <w:t xml:space="preserve">Distr.: </w:t>
            </w:r>
            <w:r>
              <w:rPr>
                <w:rFonts w:hint="eastAsia"/>
                <w:sz w:val="20"/>
              </w:rPr>
              <w:t>General</w:t>
            </w:r>
          </w:p>
          <w:p w14:paraId="6373C66B" w14:textId="7EAE8DD6" w:rsidR="001D2C3F" w:rsidRPr="00F124C6" w:rsidRDefault="001876DD" w:rsidP="00CE5DDB">
            <w:pPr>
              <w:spacing w:line="240" w:lineRule="exact"/>
              <w:rPr>
                <w:sz w:val="20"/>
              </w:rPr>
            </w:pPr>
            <w:r>
              <w:rPr>
                <w:rFonts w:hint="eastAsia"/>
                <w:sz w:val="20"/>
              </w:rPr>
              <w:t>22</w:t>
            </w:r>
            <w:r w:rsidR="00DD16EF">
              <w:rPr>
                <w:rFonts w:hint="eastAsia"/>
                <w:sz w:val="20"/>
              </w:rPr>
              <w:t xml:space="preserve"> </w:t>
            </w:r>
            <w:r>
              <w:rPr>
                <w:rFonts w:hint="eastAsia"/>
                <w:sz w:val="20"/>
              </w:rPr>
              <w:t>July</w:t>
            </w:r>
            <w:r w:rsidR="00AB1CDF">
              <w:rPr>
                <w:sz w:val="20"/>
              </w:rPr>
              <w:t xml:space="preserve"> </w:t>
            </w:r>
            <w:r>
              <w:rPr>
                <w:sz w:val="20"/>
              </w:rPr>
              <w:t>2</w:t>
            </w:r>
            <w:r w:rsidR="00AB1CDF">
              <w:rPr>
                <w:sz w:val="20"/>
              </w:rPr>
              <w:t>0</w:t>
            </w:r>
            <w:r>
              <w:rPr>
                <w:sz w:val="20"/>
              </w:rPr>
              <w:t>25</w:t>
            </w:r>
          </w:p>
          <w:p w14:paraId="6B8FEAEF" w14:textId="54CD8693" w:rsidR="001D2C3F" w:rsidRPr="00F124C6" w:rsidRDefault="001876DD" w:rsidP="00CE5DDB">
            <w:pPr>
              <w:spacing w:line="240" w:lineRule="exact"/>
              <w:rPr>
                <w:sz w:val="20"/>
              </w:rPr>
            </w:pPr>
            <w:r>
              <w:rPr>
                <w:sz w:val="20"/>
              </w:rPr>
              <w:t>Chinese</w:t>
            </w:r>
            <w:r w:rsidR="001D2C3F" w:rsidRPr="00F124C6">
              <w:rPr>
                <w:sz w:val="20"/>
              </w:rPr>
              <w:t xml:space="preserve"> </w:t>
            </w:r>
          </w:p>
          <w:p w14:paraId="0B34BA87" w14:textId="72C9C8C8" w:rsidR="001D2C3F" w:rsidRPr="00F124C6" w:rsidRDefault="001876DD" w:rsidP="00E4712C">
            <w:pPr>
              <w:spacing w:line="240" w:lineRule="atLeast"/>
            </w:pPr>
            <w:r>
              <w:rPr>
                <w:sz w:val="20"/>
              </w:rPr>
              <w:t>Original: English</w:t>
            </w:r>
          </w:p>
        </w:tc>
      </w:tr>
    </w:tbl>
    <w:p w14:paraId="5B62261F" w14:textId="77777777" w:rsidR="001D2C3F" w:rsidRDefault="001D2C3F" w:rsidP="001D2C3F">
      <w:pPr>
        <w:spacing w:before="120"/>
        <w:rPr>
          <w:rFonts w:eastAsia="黑体"/>
          <w:sz w:val="24"/>
          <w:szCs w:val="24"/>
        </w:rPr>
      </w:pPr>
      <w:r>
        <w:rPr>
          <w:rFonts w:eastAsia="黑体" w:hint="eastAsia"/>
          <w:sz w:val="24"/>
          <w:szCs w:val="24"/>
        </w:rPr>
        <w:t>儿童权利委员会</w:t>
      </w:r>
    </w:p>
    <w:p w14:paraId="41B43A7A" w14:textId="77777777" w:rsidR="007608E4" w:rsidRPr="001876DD" w:rsidRDefault="007608E4" w:rsidP="003D045A">
      <w:pPr>
        <w:pStyle w:val="HChGC"/>
        <w:rPr>
          <w:lang w:val="en-GB"/>
        </w:rPr>
      </w:pPr>
      <w:r w:rsidRPr="001876DD">
        <w:rPr>
          <w:lang w:val="en-GB"/>
        </w:rPr>
        <w:tab/>
      </w:r>
      <w:r w:rsidRPr="001876DD">
        <w:rPr>
          <w:lang w:val="en-GB"/>
        </w:rPr>
        <w:tab/>
      </w:r>
      <w:r w:rsidRPr="001876DD">
        <w:rPr>
          <w:rFonts w:hint="eastAsia"/>
          <w:lang w:val="en-GB"/>
        </w:rPr>
        <w:t>关于挪威第七次定期报告的结论性意见</w:t>
      </w:r>
      <w:r w:rsidRPr="001876DD">
        <w:rPr>
          <w:lang w:val="en-GB"/>
        </w:rPr>
        <w:footnoteReference w:customMarkFollows="1" w:id="2"/>
        <w:t>*</w:t>
      </w:r>
    </w:p>
    <w:p w14:paraId="3A3428FF" w14:textId="008E7211" w:rsidR="007608E4" w:rsidRPr="001876DD" w:rsidRDefault="007608E4" w:rsidP="003D045A">
      <w:pPr>
        <w:pStyle w:val="HChGC"/>
        <w:rPr>
          <w:lang w:val="en-GB"/>
        </w:rPr>
      </w:pPr>
      <w:r w:rsidRPr="001876DD">
        <w:rPr>
          <w:lang w:val="en-GB"/>
        </w:rPr>
        <w:tab/>
      </w:r>
      <w:proofErr w:type="gramStart"/>
      <w:r w:rsidRPr="001876DD">
        <w:rPr>
          <w:rFonts w:hint="eastAsia"/>
          <w:lang w:val="en-GB"/>
        </w:rPr>
        <w:t>一</w:t>
      </w:r>
      <w:proofErr w:type="gramEnd"/>
      <w:r w:rsidR="003D045A">
        <w:rPr>
          <w:rFonts w:hint="eastAsia"/>
          <w:lang w:val="en-GB"/>
        </w:rPr>
        <w:t>.</w:t>
      </w:r>
      <w:r w:rsidRPr="001876DD">
        <w:rPr>
          <w:lang w:val="en-GB"/>
        </w:rPr>
        <w:tab/>
      </w:r>
      <w:r w:rsidRPr="001876DD">
        <w:rPr>
          <w:rFonts w:hint="eastAsia"/>
          <w:lang w:val="en-GB"/>
        </w:rPr>
        <w:t>导言</w:t>
      </w:r>
    </w:p>
    <w:p w14:paraId="7E158DD5" w14:textId="4848EFA3" w:rsidR="007608E4" w:rsidRPr="001876DD" w:rsidRDefault="001876DD" w:rsidP="001876DD">
      <w:pPr>
        <w:pStyle w:val="SingleTxtGC"/>
        <w:rPr>
          <w:lang w:val="en-GB"/>
        </w:rPr>
      </w:pPr>
      <w:r w:rsidRPr="001876DD">
        <w:rPr>
          <w:lang w:val="en-GB"/>
        </w:rPr>
        <w:t>1</w:t>
      </w:r>
      <w:r w:rsidR="007608E4" w:rsidRPr="001876DD">
        <w:rPr>
          <w:lang w:val="en-GB"/>
        </w:rPr>
        <w:t>.</w:t>
      </w:r>
      <w:r w:rsidR="007608E4" w:rsidRPr="001876DD">
        <w:rPr>
          <w:lang w:val="en-GB"/>
        </w:rPr>
        <w:tab/>
      </w:r>
      <w:r w:rsidR="007608E4" w:rsidRPr="001876DD">
        <w:rPr>
          <w:lang w:val="en-GB"/>
        </w:rPr>
        <w:t>委员会在</w:t>
      </w:r>
      <w:r w:rsidRPr="001876DD">
        <w:rPr>
          <w:lang w:val="en-GB"/>
        </w:rPr>
        <w:t>2</w:t>
      </w:r>
      <w:r w:rsidR="007608E4" w:rsidRPr="001876DD">
        <w:rPr>
          <w:lang w:val="en-GB"/>
        </w:rPr>
        <w:t>0</w:t>
      </w:r>
      <w:r w:rsidRPr="001876DD">
        <w:rPr>
          <w:lang w:val="en-GB"/>
        </w:rPr>
        <w:t>25</w:t>
      </w:r>
      <w:r w:rsidR="007608E4" w:rsidRPr="001876DD">
        <w:rPr>
          <w:lang w:val="en-GB"/>
        </w:rPr>
        <w:t>年</w:t>
      </w:r>
      <w:r w:rsidRPr="001876DD">
        <w:rPr>
          <w:lang w:val="en-GB"/>
        </w:rPr>
        <w:t>5</w:t>
      </w:r>
      <w:r w:rsidR="007608E4" w:rsidRPr="001876DD">
        <w:rPr>
          <w:lang w:val="en-GB"/>
        </w:rPr>
        <w:t>月</w:t>
      </w:r>
      <w:r w:rsidRPr="001876DD">
        <w:rPr>
          <w:lang w:val="en-GB"/>
        </w:rPr>
        <w:t>12</w:t>
      </w:r>
      <w:r w:rsidR="007608E4" w:rsidRPr="001876DD">
        <w:rPr>
          <w:lang w:val="en-GB"/>
        </w:rPr>
        <w:t>日和</w:t>
      </w:r>
      <w:r w:rsidRPr="001876DD">
        <w:rPr>
          <w:lang w:val="en-GB"/>
        </w:rPr>
        <w:t>13</w:t>
      </w:r>
      <w:r w:rsidR="007608E4" w:rsidRPr="001876DD">
        <w:rPr>
          <w:lang w:val="en-GB"/>
        </w:rPr>
        <w:t>日举行的第</w:t>
      </w:r>
      <w:r w:rsidRPr="001876DD">
        <w:rPr>
          <w:lang w:val="en-GB"/>
        </w:rPr>
        <w:t>2878</w:t>
      </w:r>
      <w:r w:rsidR="007608E4" w:rsidRPr="001876DD">
        <w:rPr>
          <w:lang w:val="en-GB"/>
        </w:rPr>
        <w:t>次和第</w:t>
      </w:r>
      <w:r w:rsidRPr="001876DD">
        <w:rPr>
          <w:lang w:val="en-GB"/>
        </w:rPr>
        <w:t>2879</w:t>
      </w:r>
      <w:r w:rsidR="007608E4" w:rsidRPr="001876DD">
        <w:rPr>
          <w:lang w:val="en-GB"/>
        </w:rPr>
        <w:t>次会议</w:t>
      </w:r>
      <w:r w:rsidR="007608E4" w:rsidRPr="001876DD">
        <w:rPr>
          <w:vertAlign w:val="superscript"/>
          <w:lang w:val="en-GB"/>
        </w:rPr>
        <w:footnoteReference w:id="3"/>
      </w:r>
      <w:r w:rsidR="009453B7">
        <w:rPr>
          <w:rFonts w:hint="eastAsia"/>
          <w:lang w:val="en-GB"/>
        </w:rPr>
        <w:t xml:space="preserve"> </w:t>
      </w:r>
      <w:r w:rsidR="007608E4" w:rsidRPr="001876DD">
        <w:rPr>
          <w:lang w:val="en-GB"/>
        </w:rPr>
        <w:t>上审议了挪威的第七次定期报告</w:t>
      </w:r>
      <w:r w:rsidR="007608E4" w:rsidRPr="001876DD">
        <w:rPr>
          <w:vertAlign w:val="superscript"/>
          <w:lang w:val="en-GB"/>
        </w:rPr>
        <w:footnoteReference w:id="4"/>
      </w:r>
      <w:r w:rsidR="007608E4" w:rsidRPr="001876DD">
        <w:rPr>
          <w:lang w:val="en-GB"/>
        </w:rPr>
        <w:t>，并在</w:t>
      </w:r>
      <w:r w:rsidRPr="001876DD">
        <w:rPr>
          <w:lang w:val="en-GB"/>
        </w:rPr>
        <w:t>2</w:t>
      </w:r>
      <w:r w:rsidR="007608E4" w:rsidRPr="001876DD">
        <w:rPr>
          <w:lang w:val="en-GB"/>
        </w:rPr>
        <w:t>0</w:t>
      </w:r>
      <w:r w:rsidRPr="001876DD">
        <w:rPr>
          <w:lang w:val="en-GB"/>
        </w:rPr>
        <w:t>25</w:t>
      </w:r>
      <w:r w:rsidR="007608E4" w:rsidRPr="001876DD">
        <w:rPr>
          <w:lang w:val="en-GB"/>
        </w:rPr>
        <w:t>年</w:t>
      </w:r>
      <w:r w:rsidRPr="001876DD">
        <w:rPr>
          <w:lang w:val="en-GB"/>
        </w:rPr>
        <w:t>5</w:t>
      </w:r>
      <w:r w:rsidR="007608E4" w:rsidRPr="001876DD">
        <w:rPr>
          <w:lang w:val="en-GB"/>
        </w:rPr>
        <w:t>月</w:t>
      </w:r>
      <w:r w:rsidRPr="001876DD">
        <w:rPr>
          <w:lang w:val="en-GB"/>
        </w:rPr>
        <w:t>3</w:t>
      </w:r>
      <w:r w:rsidR="007608E4" w:rsidRPr="001876DD">
        <w:rPr>
          <w:lang w:val="en-GB"/>
        </w:rPr>
        <w:t>0</w:t>
      </w:r>
      <w:r w:rsidR="007608E4" w:rsidRPr="001876DD">
        <w:rPr>
          <w:lang w:val="en-GB"/>
        </w:rPr>
        <w:t>日举行的第</w:t>
      </w:r>
      <w:r w:rsidRPr="001876DD">
        <w:rPr>
          <w:lang w:val="en-GB"/>
        </w:rPr>
        <w:t>29</w:t>
      </w:r>
      <w:r w:rsidR="007608E4" w:rsidRPr="001876DD">
        <w:rPr>
          <w:lang w:val="en-GB"/>
        </w:rPr>
        <w:t>0</w:t>
      </w:r>
      <w:r w:rsidRPr="001876DD">
        <w:rPr>
          <w:lang w:val="en-GB"/>
        </w:rPr>
        <w:t>6</w:t>
      </w:r>
      <w:r w:rsidR="007608E4" w:rsidRPr="001876DD">
        <w:rPr>
          <w:lang w:val="en-GB"/>
        </w:rPr>
        <w:t>次会议上通过了本结论性意见。</w:t>
      </w:r>
    </w:p>
    <w:p w14:paraId="1BEF245C" w14:textId="311E1C74" w:rsidR="007608E4" w:rsidRPr="001876DD" w:rsidRDefault="001876DD" w:rsidP="001876DD">
      <w:pPr>
        <w:pStyle w:val="SingleTxtGC"/>
        <w:rPr>
          <w:lang w:val="en-GB"/>
        </w:rPr>
      </w:pPr>
      <w:r w:rsidRPr="001876DD">
        <w:rPr>
          <w:lang w:val="en-GB"/>
        </w:rPr>
        <w:t>2</w:t>
      </w:r>
      <w:r w:rsidR="007608E4" w:rsidRPr="001876DD">
        <w:rPr>
          <w:lang w:val="en-GB"/>
        </w:rPr>
        <w:t>.</w:t>
      </w:r>
      <w:r w:rsidR="007608E4" w:rsidRPr="001876DD">
        <w:rPr>
          <w:lang w:val="en-GB"/>
        </w:rPr>
        <w:tab/>
      </w:r>
      <w:r w:rsidR="007608E4" w:rsidRPr="001876DD">
        <w:rPr>
          <w:lang w:val="en-GB"/>
        </w:rPr>
        <w:t>委员会欢迎缔约国</w:t>
      </w:r>
      <w:r w:rsidR="007608E4" w:rsidRPr="001876DD">
        <w:rPr>
          <w:rFonts w:hint="eastAsia"/>
          <w:lang w:val="en-GB"/>
        </w:rPr>
        <w:t>按照简化报告程序</w:t>
      </w:r>
      <w:r w:rsidR="007608E4" w:rsidRPr="001876DD">
        <w:rPr>
          <w:vertAlign w:val="superscript"/>
          <w:lang w:val="en-GB"/>
        </w:rPr>
        <w:footnoteReference w:id="5"/>
      </w:r>
      <w:r w:rsidR="009453B7">
        <w:rPr>
          <w:rFonts w:hint="eastAsia"/>
          <w:lang w:val="en-GB"/>
        </w:rPr>
        <w:t xml:space="preserve"> </w:t>
      </w:r>
      <w:r w:rsidR="007608E4" w:rsidRPr="001876DD">
        <w:rPr>
          <w:lang w:val="en-GB"/>
        </w:rPr>
        <w:t>提交第七次定期报告，</w:t>
      </w:r>
      <w:r w:rsidR="007608E4" w:rsidRPr="001876DD">
        <w:rPr>
          <w:rFonts w:hint="eastAsia"/>
          <w:lang w:val="en-GB"/>
        </w:rPr>
        <w:t>使委员会得以</w:t>
      </w:r>
      <w:r w:rsidR="007608E4" w:rsidRPr="001876DD">
        <w:rPr>
          <w:lang w:val="en-GB"/>
        </w:rPr>
        <w:t>更好地了解缔约国的儿童权利状况。委员会对与缔约国高级别</w:t>
      </w:r>
      <w:r w:rsidR="007608E4" w:rsidRPr="001876DD">
        <w:rPr>
          <w:rFonts w:hint="eastAsia"/>
          <w:lang w:val="en-GB"/>
        </w:rPr>
        <w:t>、多部门</w:t>
      </w:r>
      <w:r w:rsidR="007608E4" w:rsidRPr="001876DD">
        <w:rPr>
          <w:lang w:val="en-GB"/>
        </w:rPr>
        <w:t>代表团</w:t>
      </w:r>
      <w:r w:rsidR="007608E4" w:rsidRPr="001876DD">
        <w:rPr>
          <w:rFonts w:hint="eastAsia"/>
          <w:lang w:val="en-GB"/>
        </w:rPr>
        <w:t>进行</w:t>
      </w:r>
      <w:r w:rsidR="007608E4" w:rsidRPr="001876DD">
        <w:rPr>
          <w:lang w:val="en-GB"/>
        </w:rPr>
        <w:t>的建设性对话表示</w:t>
      </w:r>
      <w:r w:rsidR="007608E4" w:rsidRPr="001876DD">
        <w:rPr>
          <w:rFonts w:hint="eastAsia"/>
          <w:lang w:val="en-GB"/>
        </w:rPr>
        <w:t>感谢。</w:t>
      </w:r>
    </w:p>
    <w:p w14:paraId="40529A30" w14:textId="5A9562A4" w:rsidR="007608E4" w:rsidRPr="001876DD" w:rsidRDefault="007608E4" w:rsidP="003D045A">
      <w:pPr>
        <w:pStyle w:val="HChGC"/>
        <w:rPr>
          <w:lang w:val="en-GB"/>
        </w:rPr>
      </w:pPr>
      <w:r w:rsidRPr="001876DD">
        <w:rPr>
          <w:lang w:val="en-GB"/>
        </w:rPr>
        <w:tab/>
      </w:r>
      <w:r w:rsidRPr="001876DD">
        <w:rPr>
          <w:rFonts w:hint="eastAsia"/>
          <w:lang w:val="en-GB"/>
        </w:rPr>
        <w:t>二</w:t>
      </w:r>
      <w:r w:rsidR="003D045A">
        <w:rPr>
          <w:rFonts w:hint="eastAsia"/>
          <w:lang w:val="en-GB"/>
        </w:rPr>
        <w:t>.</w:t>
      </w:r>
      <w:r w:rsidRPr="001876DD">
        <w:rPr>
          <w:lang w:val="en-GB"/>
        </w:rPr>
        <w:tab/>
      </w:r>
      <w:r w:rsidRPr="001876DD">
        <w:rPr>
          <w:rFonts w:hint="eastAsia"/>
          <w:lang w:val="en-GB"/>
        </w:rPr>
        <w:t>缔约国采取的后续措施和取得的进展</w:t>
      </w:r>
    </w:p>
    <w:p w14:paraId="3BF20931" w14:textId="3B111323" w:rsidR="007608E4" w:rsidRPr="001876DD" w:rsidRDefault="001876DD" w:rsidP="001876DD">
      <w:pPr>
        <w:pStyle w:val="SingleTxtGC"/>
        <w:rPr>
          <w:lang w:val="en-GB"/>
        </w:rPr>
      </w:pPr>
      <w:r w:rsidRPr="001876DD">
        <w:rPr>
          <w:lang w:val="en-GB"/>
        </w:rPr>
        <w:t>3</w:t>
      </w:r>
      <w:r w:rsidR="007608E4" w:rsidRPr="001876DD">
        <w:rPr>
          <w:lang w:val="en-GB"/>
        </w:rPr>
        <w:t>.</w:t>
      </w:r>
      <w:r w:rsidR="007608E4" w:rsidRPr="001876DD">
        <w:rPr>
          <w:lang w:val="en-GB"/>
        </w:rPr>
        <w:tab/>
      </w:r>
      <w:r w:rsidR="007608E4" w:rsidRPr="001876DD">
        <w:rPr>
          <w:lang w:val="en-GB"/>
        </w:rPr>
        <w:t>委员会</w:t>
      </w:r>
      <w:r w:rsidR="007608E4" w:rsidRPr="001876DD">
        <w:rPr>
          <w:rFonts w:hint="eastAsia"/>
          <w:lang w:val="en-GB"/>
        </w:rPr>
        <w:t>对</w:t>
      </w:r>
      <w:r w:rsidR="007608E4" w:rsidRPr="001876DD">
        <w:rPr>
          <w:lang w:val="en-GB"/>
        </w:rPr>
        <w:t>缔约国长期</w:t>
      </w:r>
      <w:r w:rsidR="007608E4" w:rsidRPr="001876DD">
        <w:rPr>
          <w:rFonts w:hint="eastAsia"/>
          <w:lang w:val="en-GB"/>
        </w:rPr>
        <w:t>致力于</w:t>
      </w:r>
      <w:r w:rsidR="007608E4" w:rsidRPr="001876DD">
        <w:rPr>
          <w:lang w:val="en-GB"/>
        </w:rPr>
        <w:t>采取各种立法、</w:t>
      </w:r>
      <w:r w:rsidR="007608E4" w:rsidRPr="001876DD">
        <w:rPr>
          <w:rFonts w:hint="eastAsia"/>
          <w:lang w:val="en-GB"/>
        </w:rPr>
        <w:t>机构</w:t>
      </w:r>
      <w:r w:rsidR="007608E4" w:rsidRPr="001876DD">
        <w:rPr>
          <w:lang w:val="en-GB"/>
        </w:rPr>
        <w:t>和政策措施来执行《公约》</w:t>
      </w:r>
      <w:r w:rsidR="007608E4" w:rsidRPr="001876DD">
        <w:rPr>
          <w:rFonts w:hint="eastAsia"/>
          <w:lang w:val="en-GB"/>
        </w:rPr>
        <w:t>表示欢迎</w:t>
      </w:r>
      <w:r w:rsidR="007608E4" w:rsidRPr="001876DD">
        <w:rPr>
          <w:lang w:val="en-GB"/>
        </w:rPr>
        <w:t>。委员会尤其</w:t>
      </w:r>
      <w:r w:rsidR="007608E4" w:rsidRPr="001876DD">
        <w:rPr>
          <w:rFonts w:hint="eastAsia"/>
          <w:lang w:val="en-GB"/>
        </w:rPr>
        <w:t>对</w:t>
      </w:r>
      <w:r w:rsidR="007608E4" w:rsidRPr="001876DD">
        <w:rPr>
          <w:lang w:val="en-GB"/>
        </w:rPr>
        <w:t>新的《儿童</w:t>
      </w:r>
      <w:r w:rsidR="007608E4" w:rsidRPr="001876DD">
        <w:rPr>
          <w:rFonts w:hint="eastAsia"/>
          <w:lang w:val="en-GB"/>
        </w:rPr>
        <w:t>福祉</w:t>
      </w:r>
      <w:r w:rsidR="007608E4" w:rsidRPr="001876DD">
        <w:rPr>
          <w:lang w:val="en-GB"/>
        </w:rPr>
        <w:t>法》和新的《教育法》生效以及</w:t>
      </w:r>
      <w:r w:rsidR="007608E4" w:rsidRPr="001876DD">
        <w:rPr>
          <w:rFonts w:hint="eastAsia"/>
          <w:lang w:val="en-GB"/>
        </w:rPr>
        <w:t>通过了</w:t>
      </w:r>
      <w:r w:rsidR="007608E4" w:rsidRPr="001876DD">
        <w:rPr>
          <w:lang w:val="en-GB"/>
        </w:rPr>
        <w:t>禁止童婚的</w:t>
      </w:r>
      <w:r w:rsidR="007608E4" w:rsidRPr="001876DD">
        <w:rPr>
          <w:rFonts w:hint="eastAsia"/>
          <w:lang w:val="en-GB"/>
        </w:rPr>
        <w:t>法律表示欢迎</w:t>
      </w:r>
      <w:r w:rsidR="007608E4" w:rsidRPr="001876DD">
        <w:rPr>
          <w:lang w:val="en-GB"/>
        </w:rPr>
        <w:t>。</w:t>
      </w:r>
    </w:p>
    <w:p w14:paraId="4F5769E7" w14:textId="1086B782" w:rsidR="007608E4" w:rsidRPr="001876DD" w:rsidRDefault="007608E4" w:rsidP="003D045A">
      <w:pPr>
        <w:pStyle w:val="HChGC"/>
        <w:rPr>
          <w:lang w:val="en-GB"/>
        </w:rPr>
      </w:pPr>
      <w:r w:rsidRPr="001876DD">
        <w:rPr>
          <w:lang w:val="en-GB"/>
        </w:rPr>
        <w:tab/>
      </w:r>
      <w:r w:rsidRPr="001876DD">
        <w:rPr>
          <w:rFonts w:hint="eastAsia"/>
          <w:lang w:val="en-GB"/>
        </w:rPr>
        <w:t>三</w:t>
      </w:r>
      <w:r w:rsidR="003D045A">
        <w:rPr>
          <w:rFonts w:hint="eastAsia"/>
          <w:lang w:val="en-GB"/>
        </w:rPr>
        <w:t>.</w:t>
      </w:r>
      <w:r w:rsidRPr="001876DD">
        <w:rPr>
          <w:lang w:val="en-GB"/>
        </w:rPr>
        <w:tab/>
      </w:r>
      <w:r w:rsidRPr="001876DD">
        <w:rPr>
          <w:rFonts w:hint="eastAsia"/>
          <w:lang w:val="en-GB"/>
        </w:rPr>
        <w:t>主要的关切领域和建议</w:t>
      </w:r>
    </w:p>
    <w:p w14:paraId="6786993C" w14:textId="3996968F" w:rsidR="007608E4" w:rsidRPr="001876DD" w:rsidRDefault="001876DD" w:rsidP="001876DD">
      <w:pPr>
        <w:pStyle w:val="SingleTxtGC"/>
        <w:rPr>
          <w:lang w:val="en-GB"/>
        </w:rPr>
      </w:pPr>
      <w:r w:rsidRPr="001876DD">
        <w:rPr>
          <w:lang w:val="en-GB"/>
        </w:rPr>
        <w:t>4</w:t>
      </w:r>
      <w:r w:rsidR="007608E4" w:rsidRPr="001876DD">
        <w:rPr>
          <w:lang w:val="en-GB"/>
        </w:rPr>
        <w:t>.</w:t>
      </w:r>
      <w:r w:rsidR="007608E4" w:rsidRPr="001876DD">
        <w:rPr>
          <w:lang w:val="en-GB"/>
        </w:rPr>
        <w:tab/>
      </w:r>
      <w:r w:rsidR="007608E4" w:rsidRPr="001876DD">
        <w:rPr>
          <w:lang w:val="en-GB"/>
        </w:rPr>
        <w:t>委员会提醒缔约国《公约》所载</w:t>
      </w:r>
      <w:r w:rsidR="007608E4" w:rsidRPr="001876DD">
        <w:rPr>
          <w:rFonts w:hint="eastAsia"/>
          <w:lang w:val="en-GB"/>
        </w:rPr>
        <w:t>各项</w:t>
      </w:r>
      <w:r w:rsidR="007608E4" w:rsidRPr="001876DD">
        <w:rPr>
          <w:lang w:val="en-GB"/>
        </w:rPr>
        <w:t>权利不可分割</w:t>
      </w:r>
      <w:r w:rsidR="007608E4" w:rsidRPr="001876DD">
        <w:rPr>
          <w:rFonts w:hint="eastAsia"/>
          <w:lang w:val="en-GB"/>
        </w:rPr>
        <w:t>且</w:t>
      </w:r>
      <w:r w:rsidR="007608E4" w:rsidRPr="001876DD">
        <w:rPr>
          <w:lang w:val="en-GB"/>
        </w:rPr>
        <w:t>相互依存，并强调</w:t>
      </w:r>
      <w:r w:rsidR="007608E4" w:rsidRPr="001876DD">
        <w:rPr>
          <w:rFonts w:hint="eastAsia"/>
          <w:lang w:val="en-GB"/>
        </w:rPr>
        <w:t>指出</w:t>
      </w:r>
      <w:r w:rsidR="007608E4" w:rsidRPr="001876DD">
        <w:rPr>
          <w:lang w:val="en-GB"/>
        </w:rPr>
        <w:t>本结论性意见所载</w:t>
      </w:r>
      <w:r w:rsidR="007608E4" w:rsidRPr="001876DD">
        <w:rPr>
          <w:rFonts w:hint="eastAsia"/>
          <w:lang w:val="en-GB"/>
        </w:rPr>
        <w:t>各项</w:t>
      </w:r>
      <w:r w:rsidR="007608E4" w:rsidRPr="001876DD">
        <w:rPr>
          <w:lang w:val="en-GB"/>
        </w:rPr>
        <w:t>建议</w:t>
      </w:r>
      <w:r w:rsidR="007608E4" w:rsidRPr="001876DD">
        <w:rPr>
          <w:rFonts w:hint="eastAsia"/>
          <w:lang w:val="en-GB"/>
        </w:rPr>
        <w:t>都很</w:t>
      </w:r>
      <w:r w:rsidR="007608E4" w:rsidRPr="001876DD">
        <w:rPr>
          <w:lang w:val="en-GB"/>
        </w:rPr>
        <w:t>重要。委员会</w:t>
      </w:r>
      <w:r w:rsidR="007608E4" w:rsidRPr="001876DD">
        <w:rPr>
          <w:rFonts w:hint="eastAsia"/>
          <w:lang w:val="en-GB"/>
        </w:rPr>
        <w:t>谨</w:t>
      </w:r>
      <w:r w:rsidR="007608E4" w:rsidRPr="001876DD">
        <w:rPr>
          <w:lang w:val="en-GB"/>
        </w:rPr>
        <w:t>提请缔约国注意</w:t>
      </w:r>
      <w:r w:rsidR="007608E4" w:rsidRPr="001876DD">
        <w:rPr>
          <w:rFonts w:hint="eastAsia"/>
          <w:lang w:val="en-GB"/>
        </w:rPr>
        <w:t>就</w:t>
      </w:r>
      <w:r w:rsidR="007608E4" w:rsidRPr="001876DD">
        <w:rPr>
          <w:lang w:val="en-GB"/>
        </w:rPr>
        <w:t>下列必须采取紧急措施的领域</w:t>
      </w:r>
      <w:r w:rsidR="007608E4" w:rsidRPr="001876DD">
        <w:rPr>
          <w:rFonts w:hint="eastAsia"/>
          <w:lang w:val="en-GB"/>
        </w:rPr>
        <w:t>提出的</w:t>
      </w:r>
      <w:r w:rsidR="007608E4" w:rsidRPr="001876DD">
        <w:rPr>
          <w:lang w:val="en-GB"/>
        </w:rPr>
        <w:t>建议</w:t>
      </w:r>
      <w:r w:rsidR="007608E4" w:rsidRPr="001876DD">
        <w:rPr>
          <w:rFonts w:hint="eastAsia"/>
          <w:lang w:val="en-GB"/>
        </w:rPr>
        <w:t>：</w:t>
      </w:r>
      <w:r w:rsidR="007608E4" w:rsidRPr="001876DD">
        <w:rPr>
          <w:lang w:val="en-GB"/>
        </w:rPr>
        <w:t>虐待、忽视、性虐待和性剥削</w:t>
      </w:r>
      <w:r w:rsidRPr="001876DD">
        <w:rPr>
          <w:rFonts w:hint="eastAsia"/>
          <w:lang w:val="en-GB"/>
        </w:rPr>
        <w:t>(</w:t>
      </w:r>
      <w:r w:rsidR="007608E4" w:rsidRPr="001876DD">
        <w:rPr>
          <w:lang w:val="en-GB"/>
        </w:rPr>
        <w:t>第</w:t>
      </w:r>
      <w:r w:rsidRPr="001876DD">
        <w:rPr>
          <w:lang w:val="en-GB"/>
        </w:rPr>
        <w:t>1</w:t>
      </w:r>
      <w:r w:rsidRPr="001876DD">
        <w:rPr>
          <w:rFonts w:hint="eastAsia"/>
          <w:lang w:val="en-GB"/>
        </w:rPr>
        <w:t>9</w:t>
      </w:r>
      <w:r w:rsidR="007608E4" w:rsidRPr="001876DD">
        <w:rPr>
          <w:lang w:val="en-GB"/>
        </w:rPr>
        <w:t>段</w:t>
      </w:r>
      <w:r w:rsidRPr="001876DD">
        <w:rPr>
          <w:rFonts w:hint="eastAsia"/>
          <w:lang w:val="en-GB"/>
        </w:rPr>
        <w:t>)</w:t>
      </w:r>
      <w:r w:rsidR="007608E4" w:rsidRPr="001876DD">
        <w:rPr>
          <w:rFonts w:hint="eastAsia"/>
          <w:lang w:val="en-GB"/>
        </w:rPr>
        <w:t>；失去家庭环境的儿童</w:t>
      </w:r>
      <w:r w:rsidRPr="001876DD">
        <w:rPr>
          <w:rFonts w:hint="eastAsia"/>
          <w:lang w:val="en-GB"/>
        </w:rPr>
        <w:t>(</w:t>
      </w:r>
      <w:r w:rsidR="007608E4" w:rsidRPr="001876DD">
        <w:rPr>
          <w:lang w:val="en-GB"/>
        </w:rPr>
        <w:t>第</w:t>
      </w:r>
      <w:r w:rsidRPr="001876DD">
        <w:rPr>
          <w:rFonts w:hint="eastAsia"/>
          <w:lang w:val="en-GB"/>
        </w:rPr>
        <w:t>24</w:t>
      </w:r>
      <w:r w:rsidR="007608E4" w:rsidRPr="001876DD">
        <w:rPr>
          <w:lang w:val="en-GB"/>
        </w:rPr>
        <w:t>段</w:t>
      </w:r>
      <w:r w:rsidRPr="001876DD">
        <w:rPr>
          <w:rFonts w:hint="eastAsia"/>
          <w:lang w:val="en-GB"/>
        </w:rPr>
        <w:t>)</w:t>
      </w:r>
      <w:r w:rsidR="007608E4" w:rsidRPr="001876DD">
        <w:rPr>
          <w:rFonts w:hint="eastAsia"/>
          <w:lang w:val="en-GB"/>
        </w:rPr>
        <w:t>；</w:t>
      </w:r>
      <w:r w:rsidR="007608E4" w:rsidRPr="001876DD">
        <w:rPr>
          <w:lang w:val="en-GB"/>
        </w:rPr>
        <w:t>残疾儿童</w:t>
      </w:r>
      <w:r w:rsidRPr="001876DD">
        <w:rPr>
          <w:rFonts w:hint="eastAsia"/>
          <w:lang w:val="en-GB"/>
        </w:rPr>
        <w:t>(</w:t>
      </w:r>
      <w:r w:rsidR="007608E4" w:rsidRPr="001876DD">
        <w:rPr>
          <w:lang w:val="en-GB"/>
        </w:rPr>
        <w:t>第</w:t>
      </w:r>
      <w:r w:rsidRPr="001876DD">
        <w:rPr>
          <w:rFonts w:hint="eastAsia"/>
          <w:lang w:val="en-GB"/>
        </w:rPr>
        <w:t>27</w:t>
      </w:r>
      <w:r w:rsidR="007608E4" w:rsidRPr="001876DD">
        <w:rPr>
          <w:lang w:val="en-GB"/>
        </w:rPr>
        <w:t>段</w:t>
      </w:r>
      <w:r w:rsidRPr="001876DD">
        <w:rPr>
          <w:rFonts w:hint="eastAsia"/>
          <w:lang w:val="en-GB"/>
        </w:rPr>
        <w:t>)</w:t>
      </w:r>
      <w:r w:rsidR="007608E4" w:rsidRPr="001876DD">
        <w:rPr>
          <w:rFonts w:hint="eastAsia"/>
          <w:lang w:val="en-GB"/>
        </w:rPr>
        <w:t>；</w:t>
      </w:r>
      <w:r w:rsidR="007608E4" w:rsidRPr="001876DD">
        <w:rPr>
          <w:lang w:val="en-GB"/>
        </w:rPr>
        <w:t>教育的目标和覆盖面</w:t>
      </w:r>
      <w:r w:rsidRPr="001876DD">
        <w:rPr>
          <w:rFonts w:hint="eastAsia"/>
          <w:lang w:val="en-GB"/>
        </w:rPr>
        <w:t>(</w:t>
      </w:r>
      <w:r w:rsidR="007608E4" w:rsidRPr="001876DD">
        <w:rPr>
          <w:lang w:val="en-GB"/>
        </w:rPr>
        <w:t>第</w:t>
      </w:r>
      <w:r w:rsidRPr="001876DD">
        <w:rPr>
          <w:rFonts w:hint="eastAsia"/>
          <w:lang w:val="en-GB"/>
        </w:rPr>
        <w:t>34</w:t>
      </w:r>
      <w:r w:rsidR="007608E4" w:rsidRPr="001876DD">
        <w:rPr>
          <w:lang w:val="en-GB"/>
        </w:rPr>
        <w:t>段</w:t>
      </w:r>
      <w:r w:rsidRPr="001876DD">
        <w:rPr>
          <w:rFonts w:hint="eastAsia"/>
          <w:lang w:val="en-GB"/>
        </w:rPr>
        <w:t>)</w:t>
      </w:r>
      <w:r w:rsidR="007608E4" w:rsidRPr="001876DD">
        <w:rPr>
          <w:rFonts w:hint="eastAsia"/>
          <w:lang w:val="en-GB"/>
        </w:rPr>
        <w:t>；</w:t>
      </w:r>
      <w:r w:rsidR="007608E4" w:rsidRPr="001876DD">
        <w:rPr>
          <w:lang w:val="en-GB"/>
        </w:rPr>
        <w:t>寻求庇护儿童、难民儿童和</w:t>
      </w:r>
      <w:r w:rsidR="007608E4" w:rsidRPr="001876DD">
        <w:rPr>
          <w:rFonts w:hint="eastAsia"/>
          <w:lang w:val="en-GB"/>
        </w:rPr>
        <w:t>移民</w:t>
      </w:r>
      <w:r w:rsidR="007608E4" w:rsidRPr="001876DD">
        <w:rPr>
          <w:lang w:val="en-GB"/>
        </w:rPr>
        <w:t>儿童</w:t>
      </w:r>
      <w:r w:rsidRPr="001876DD">
        <w:rPr>
          <w:rFonts w:hint="eastAsia"/>
          <w:lang w:val="en-GB"/>
        </w:rPr>
        <w:t>(</w:t>
      </w:r>
      <w:r w:rsidR="007608E4" w:rsidRPr="001876DD">
        <w:rPr>
          <w:lang w:val="en-GB"/>
        </w:rPr>
        <w:t>第</w:t>
      </w:r>
      <w:r w:rsidRPr="001876DD">
        <w:rPr>
          <w:rFonts w:hint="eastAsia"/>
          <w:lang w:val="en-GB"/>
        </w:rPr>
        <w:t>38</w:t>
      </w:r>
      <w:r w:rsidR="007608E4" w:rsidRPr="001876DD">
        <w:rPr>
          <w:lang w:val="en-GB"/>
        </w:rPr>
        <w:t>段</w:t>
      </w:r>
      <w:r w:rsidRPr="001876DD">
        <w:rPr>
          <w:rFonts w:hint="eastAsia"/>
          <w:lang w:val="en-GB"/>
        </w:rPr>
        <w:t>)</w:t>
      </w:r>
      <w:r w:rsidR="007608E4" w:rsidRPr="001876DD">
        <w:rPr>
          <w:rFonts w:hint="eastAsia"/>
          <w:lang w:val="en-GB"/>
        </w:rPr>
        <w:t>；</w:t>
      </w:r>
      <w:r w:rsidR="007608E4" w:rsidRPr="001876DD">
        <w:rPr>
          <w:lang w:val="en-GB"/>
        </w:rPr>
        <w:t>儿童司法</w:t>
      </w:r>
      <w:r w:rsidRPr="001876DD">
        <w:rPr>
          <w:rFonts w:hint="eastAsia"/>
          <w:lang w:val="en-GB"/>
        </w:rPr>
        <w:t>(</w:t>
      </w:r>
      <w:r w:rsidR="007608E4" w:rsidRPr="001876DD">
        <w:rPr>
          <w:lang w:val="en-GB"/>
        </w:rPr>
        <w:t>第</w:t>
      </w:r>
      <w:r w:rsidRPr="001876DD">
        <w:rPr>
          <w:rFonts w:hint="eastAsia"/>
          <w:lang w:val="en-GB"/>
        </w:rPr>
        <w:t>42</w:t>
      </w:r>
      <w:r w:rsidR="007608E4" w:rsidRPr="001876DD">
        <w:rPr>
          <w:lang w:val="en-GB"/>
        </w:rPr>
        <w:t>段</w:t>
      </w:r>
      <w:r w:rsidRPr="001876DD">
        <w:rPr>
          <w:rFonts w:hint="eastAsia"/>
          <w:lang w:val="en-GB"/>
        </w:rPr>
        <w:t>)</w:t>
      </w:r>
      <w:r w:rsidR="007608E4" w:rsidRPr="001876DD">
        <w:rPr>
          <w:lang w:val="en-GB"/>
        </w:rPr>
        <w:t>。</w:t>
      </w:r>
    </w:p>
    <w:p w14:paraId="31B1763A" w14:textId="264CB0B3" w:rsidR="007608E4" w:rsidRPr="00CF302B" w:rsidRDefault="001876DD" w:rsidP="001876DD">
      <w:pPr>
        <w:pStyle w:val="SingleTxtGC"/>
        <w:rPr>
          <w:rFonts w:ascii="Time New Roman" w:eastAsia="黑体" w:hAnsi="Time New Roman" w:hint="eastAsia"/>
          <w:lang w:val="en-GB"/>
        </w:rPr>
      </w:pPr>
      <w:r w:rsidRPr="00CF302B">
        <w:rPr>
          <w:rFonts w:ascii="Time New Roman" w:eastAsia="黑体" w:hAnsi="Time New Roman"/>
          <w:lang w:val="en-GB"/>
        </w:rPr>
        <w:t>5</w:t>
      </w:r>
      <w:r w:rsidR="007608E4" w:rsidRPr="00CF302B">
        <w:rPr>
          <w:rFonts w:ascii="Time New Roman" w:eastAsia="黑体" w:hAnsi="Time New Roman"/>
          <w:lang w:val="en-GB"/>
        </w:rPr>
        <w:t>.</w:t>
      </w:r>
      <w:r w:rsidR="007608E4" w:rsidRPr="00CF302B">
        <w:rPr>
          <w:rFonts w:ascii="Time New Roman" w:eastAsia="黑体" w:hAnsi="Time New Roman"/>
          <w:lang w:val="en-GB"/>
        </w:rPr>
        <w:tab/>
      </w:r>
      <w:r w:rsidR="007608E4" w:rsidRPr="00CF302B">
        <w:rPr>
          <w:rFonts w:ascii="Time New Roman" w:eastAsia="黑体" w:hAnsi="Time New Roman"/>
          <w:lang w:val="en-GB"/>
        </w:rPr>
        <w:t>委员会建议缔约国在实施</w:t>
      </w:r>
      <w:r w:rsidR="007608E4" w:rsidRPr="00CF302B">
        <w:rPr>
          <w:rFonts w:ascii="Time New Roman" w:eastAsia="黑体" w:hAnsi="Time New Roman" w:hint="eastAsia"/>
          <w:lang w:val="en-GB"/>
        </w:rPr>
        <w:t>《</w:t>
      </w:r>
      <w:r w:rsidRPr="00CF302B">
        <w:rPr>
          <w:rFonts w:ascii="Time New Roman" w:eastAsia="黑体" w:hAnsi="Time New Roman"/>
          <w:lang w:val="en-GB"/>
        </w:rPr>
        <w:t>2</w:t>
      </w:r>
      <w:r w:rsidR="007608E4" w:rsidRPr="00CF302B">
        <w:rPr>
          <w:rFonts w:ascii="Time New Roman" w:eastAsia="黑体" w:hAnsi="Time New Roman"/>
          <w:lang w:val="en-GB"/>
        </w:rPr>
        <w:t>0</w:t>
      </w:r>
      <w:r w:rsidRPr="00CF302B">
        <w:rPr>
          <w:rFonts w:ascii="Time New Roman" w:eastAsia="黑体" w:hAnsi="Time New Roman"/>
          <w:lang w:val="en-GB"/>
        </w:rPr>
        <w:t>3</w:t>
      </w:r>
      <w:r w:rsidR="007608E4" w:rsidRPr="00CF302B">
        <w:rPr>
          <w:rFonts w:ascii="Time New Roman" w:eastAsia="黑体" w:hAnsi="Time New Roman"/>
          <w:lang w:val="en-GB"/>
        </w:rPr>
        <w:t>0</w:t>
      </w:r>
      <w:r w:rsidR="007608E4" w:rsidRPr="00CF302B">
        <w:rPr>
          <w:rFonts w:ascii="Time New Roman" w:eastAsia="黑体" w:hAnsi="Time New Roman"/>
          <w:lang w:val="en-GB"/>
        </w:rPr>
        <w:t>年可持续发展议程</w:t>
      </w:r>
      <w:r w:rsidR="007608E4" w:rsidRPr="00CF302B">
        <w:rPr>
          <w:rFonts w:ascii="Time New Roman" w:eastAsia="黑体" w:hAnsi="Time New Roman" w:hint="eastAsia"/>
          <w:lang w:val="en-GB"/>
        </w:rPr>
        <w:t>》</w:t>
      </w:r>
      <w:r w:rsidR="007608E4" w:rsidRPr="00CF302B">
        <w:rPr>
          <w:rFonts w:ascii="Time New Roman" w:eastAsia="黑体" w:hAnsi="Time New Roman"/>
          <w:lang w:val="en-GB"/>
        </w:rPr>
        <w:t>过程中</w:t>
      </w:r>
      <w:r w:rsidR="007608E4" w:rsidRPr="00CF302B">
        <w:rPr>
          <w:rFonts w:ascii="Time New Roman" w:eastAsia="黑体" w:hAnsi="Time New Roman" w:hint="eastAsia"/>
          <w:lang w:val="en-GB"/>
        </w:rPr>
        <w:t>始终</w:t>
      </w:r>
      <w:r w:rsidR="007608E4" w:rsidRPr="00CF302B">
        <w:rPr>
          <w:rFonts w:ascii="Time New Roman" w:eastAsia="黑体" w:hAnsi="Time New Roman"/>
          <w:lang w:val="en-GB"/>
        </w:rPr>
        <w:t>确保</w:t>
      </w:r>
      <w:r w:rsidR="007608E4" w:rsidRPr="00CF302B">
        <w:rPr>
          <w:rFonts w:ascii="Time New Roman" w:eastAsia="黑体" w:hAnsi="Time New Roman" w:hint="eastAsia"/>
          <w:lang w:val="en-GB"/>
        </w:rPr>
        <w:t>按照</w:t>
      </w:r>
      <w:r w:rsidR="007608E4" w:rsidRPr="00CF302B">
        <w:rPr>
          <w:rFonts w:ascii="Time New Roman" w:eastAsia="黑体" w:hAnsi="Time New Roman"/>
          <w:lang w:val="en-GB"/>
        </w:rPr>
        <w:t>《</w:t>
      </w:r>
      <w:r w:rsidR="007608E4" w:rsidRPr="00CF302B">
        <w:rPr>
          <w:rFonts w:ascii="Time New Roman" w:eastAsia="黑体" w:hAnsi="Time New Roman" w:hint="eastAsia"/>
          <w:lang w:val="en-GB"/>
        </w:rPr>
        <w:t>儿童权利</w:t>
      </w:r>
      <w:r w:rsidR="007608E4" w:rsidRPr="00CF302B">
        <w:rPr>
          <w:rFonts w:ascii="Time New Roman" w:eastAsia="黑体" w:hAnsi="Time New Roman"/>
          <w:lang w:val="en-GB"/>
        </w:rPr>
        <w:t>公约》以及《关于儿童卷入武装冲突问题的任择议定书》和《</w:t>
      </w:r>
      <w:r w:rsidR="007608E4" w:rsidRPr="00CF302B">
        <w:rPr>
          <w:rFonts w:ascii="Time New Roman" w:eastAsia="黑体" w:hAnsi="Time New Roman" w:hint="eastAsia"/>
          <w:lang w:val="en-GB"/>
        </w:rPr>
        <w:t>关于买</w:t>
      </w:r>
      <w:r w:rsidR="007608E4" w:rsidRPr="00CF302B">
        <w:rPr>
          <w:rFonts w:ascii="Time New Roman" w:eastAsia="黑体" w:hAnsi="Time New Roman" w:hint="eastAsia"/>
          <w:lang w:val="en-GB"/>
        </w:rPr>
        <w:lastRenderedPageBreak/>
        <w:t>卖儿童、儿童卖淫和儿童色情制品问题的任择议定书</w:t>
      </w:r>
      <w:r w:rsidR="007608E4" w:rsidRPr="00CF302B">
        <w:rPr>
          <w:rFonts w:ascii="Time New Roman" w:eastAsia="黑体" w:hAnsi="Time New Roman"/>
          <w:lang w:val="en-GB"/>
        </w:rPr>
        <w:t>》实现儿童权利。委员会敦促缔约国确保儿童</w:t>
      </w:r>
      <w:r w:rsidR="007608E4" w:rsidRPr="00CF302B">
        <w:rPr>
          <w:rFonts w:ascii="Time New Roman" w:eastAsia="黑体" w:hAnsi="Time New Roman" w:hint="eastAsia"/>
          <w:lang w:val="en-GB"/>
        </w:rPr>
        <w:t>切实</w:t>
      </w:r>
      <w:r w:rsidR="007608E4" w:rsidRPr="00CF302B">
        <w:rPr>
          <w:rFonts w:ascii="Time New Roman" w:eastAsia="黑体" w:hAnsi="Time New Roman"/>
          <w:lang w:val="en-GB"/>
        </w:rPr>
        <w:t>参与设计和实施</w:t>
      </w:r>
      <w:r w:rsidR="007608E4" w:rsidRPr="00CF302B">
        <w:rPr>
          <w:rFonts w:ascii="Time New Roman" w:eastAsia="黑体" w:hAnsi="Time New Roman" w:hint="eastAsia"/>
          <w:lang w:val="en-GB"/>
        </w:rPr>
        <w:t>旨在</w:t>
      </w:r>
      <w:r w:rsidR="007608E4" w:rsidRPr="00CF302B">
        <w:rPr>
          <w:rFonts w:ascii="Time New Roman" w:eastAsia="黑体" w:hAnsi="Time New Roman"/>
          <w:lang w:val="en-GB"/>
        </w:rPr>
        <w:t>实现所有</w:t>
      </w:r>
      <w:r w:rsidRPr="00CF302B">
        <w:rPr>
          <w:rFonts w:ascii="Time New Roman" w:eastAsia="黑体" w:hAnsi="Time New Roman"/>
          <w:lang w:val="en-GB"/>
        </w:rPr>
        <w:t>17</w:t>
      </w:r>
      <w:r w:rsidR="007608E4" w:rsidRPr="00CF302B">
        <w:rPr>
          <w:rFonts w:ascii="Time New Roman" w:eastAsia="黑体" w:hAnsi="Time New Roman"/>
          <w:lang w:val="en-GB"/>
        </w:rPr>
        <w:t>项可持续发展目标</w:t>
      </w:r>
      <w:r w:rsidR="007608E4" w:rsidRPr="00CF302B">
        <w:rPr>
          <w:rFonts w:ascii="Time New Roman" w:eastAsia="黑体" w:hAnsi="Time New Roman" w:hint="eastAsia"/>
          <w:lang w:val="en-GB"/>
        </w:rPr>
        <w:t>当中</w:t>
      </w:r>
      <w:r w:rsidR="007608E4" w:rsidRPr="00CF302B">
        <w:rPr>
          <w:rFonts w:ascii="Time New Roman" w:eastAsia="黑体" w:hAnsi="Time New Roman"/>
          <w:lang w:val="en-GB"/>
        </w:rPr>
        <w:t>涉及儿童的</w:t>
      </w:r>
      <w:r w:rsidR="007608E4" w:rsidRPr="00CF302B">
        <w:rPr>
          <w:rFonts w:ascii="Time New Roman" w:eastAsia="黑体" w:hAnsi="Time New Roman" w:hint="eastAsia"/>
          <w:lang w:val="en-GB"/>
        </w:rPr>
        <w:t>内容的</w:t>
      </w:r>
      <w:r w:rsidR="007608E4" w:rsidRPr="00CF302B">
        <w:rPr>
          <w:rFonts w:ascii="Time New Roman" w:eastAsia="黑体" w:hAnsi="Time New Roman"/>
          <w:lang w:val="en-GB"/>
        </w:rPr>
        <w:t>政策和</w:t>
      </w:r>
      <w:r w:rsidR="007608E4" w:rsidRPr="00CF302B">
        <w:rPr>
          <w:rFonts w:ascii="Time New Roman" w:eastAsia="黑体" w:hAnsi="Time New Roman" w:hint="eastAsia"/>
          <w:lang w:val="en-GB"/>
        </w:rPr>
        <w:t>计划。</w:t>
      </w:r>
    </w:p>
    <w:p w14:paraId="00116A56" w14:textId="6042292A" w:rsidR="007608E4" w:rsidRPr="001876DD" w:rsidRDefault="007608E4" w:rsidP="003D045A">
      <w:pPr>
        <w:pStyle w:val="H1GC"/>
        <w:rPr>
          <w:lang w:val="en-GB"/>
        </w:rPr>
      </w:pPr>
      <w:r w:rsidRPr="001876DD">
        <w:rPr>
          <w:lang w:val="en-GB"/>
        </w:rPr>
        <w:tab/>
      </w:r>
      <w:r w:rsidR="001876DD" w:rsidRPr="001876DD">
        <w:rPr>
          <w:lang w:val="en-GB"/>
        </w:rPr>
        <w:t>A</w:t>
      </w:r>
      <w:r w:rsidRPr="001876DD">
        <w:rPr>
          <w:lang w:val="en-GB"/>
        </w:rPr>
        <w:t>.</w:t>
      </w:r>
      <w:r w:rsidRPr="001876DD">
        <w:rPr>
          <w:lang w:val="en-GB"/>
        </w:rPr>
        <w:tab/>
      </w:r>
      <w:r w:rsidRPr="001876DD">
        <w:rPr>
          <w:rFonts w:hint="eastAsia"/>
          <w:lang w:val="en-GB"/>
        </w:rPr>
        <w:t>一般执行措施</w:t>
      </w:r>
      <w:r w:rsidR="001876DD" w:rsidRPr="001876DD">
        <w:rPr>
          <w:rFonts w:hint="eastAsia"/>
          <w:lang w:val="en-GB"/>
        </w:rPr>
        <w:t>(</w:t>
      </w:r>
      <w:r w:rsidRPr="001876DD">
        <w:rPr>
          <w:rFonts w:hint="eastAsia"/>
          <w:lang w:val="en-GB"/>
        </w:rPr>
        <w:t>第一条、第四条、第四十二条和第四十四条第</w:t>
      </w:r>
      <w:r w:rsidR="001876DD" w:rsidRPr="001876DD">
        <w:rPr>
          <w:lang w:val="en-GB"/>
        </w:rPr>
        <w:t>6</w:t>
      </w:r>
      <w:r w:rsidRPr="001876DD">
        <w:rPr>
          <w:rFonts w:hint="eastAsia"/>
          <w:lang w:val="en-GB"/>
        </w:rPr>
        <w:t>款</w:t>
      </w:r>
      <w:r w:rsidR="001876DD" w:rsidRPr="001876DD">
        <w:rPr>
          <w:rFonts w:hint="eastAsia"/>
          <w:lang w:val="en-GB"/>
        </w:rPr>
        <w:t>)</w:t>
      </w:r>
    </w:p>
    <w:p w14:paraId="372921DC" w14:textId="611AB05B" w:rsidR="007608E4" w:rsidRPr="001876DD" w:rsidRDefault="007608E4" w:rsidP="003D045A">
      <w:pPr>
        <w:pStyle w:val="H23GC"/>
        <w:rPr>
          <w:lang w:val="en-GB"/>
        </w:rPr>
      </w:pPr>
      <w:r w:rsidRPr="001876DD">
        <w:rPr>
          <w:lang w:val="en-GB"/>
        </w:rPr>
        <w:tab/>
      </w:r>
      <w:r w:rsidRPr="001876DD">
        <w:rPr>
          <w:lang w:val="en-GB"/>
        </w:rPr>
        <w:tab/>
      </w:r>
      <w:r w:rsidRPr="001876DD">
        <w:rPr>
          <w:rFonts w:hint="eastAsia"/>
          <w:lang w:val="en-GB"/>
        </w:rPr>
        <w:t>立法</w:t>
      </w:r>
    </w:p>
    <w:p w14:paraId="4004CCBD" w14:textId="4D440109" w:rsidR="007608E4" w:rsidRPr="00C46FC2" w:rsidRDefault="001876DD" w:rsidP="001876DD">
      <w:pPr>
        <w:pStyle w:val="SingleTxtGC"/>
        <w:rPr>
          <w:rFonts w:ascii="Time New Roman" w:eastAsia="黑体" w:hAnsi="Time New Roman" w:hint="eastAsia"/>
          <w:lang w:val="en-GB"/>
        </w:rPr>
      </w:pPr>
      <w:r w:rsidRPr="00C46FC2">
        <w:rPr>
          <w:rFonts w:ascii="Time New Roman" w:eastAsia="黑体" w:hAnsi="Time New Roman"/>
          <w:lang w:val="en-GB"/>
        </w:rPr>
        <w:t>6</w:t>
      </w:r>
      <w:r w:rsidR="007608E4" w:rsidRPr="00C46FC2">
        <w:rPr>
          <w:rFonts w:ascii="Time New Roman" w:eastAsia="黑体" w:hAnsi="Time New Roman"/>
          <w:lang w:val="en-GB"/>
        </w:rPr>
        <w:t>.</w:t>
      </w:r>
      <w:r w:rsidR="007608E4" w:rsidRPr="00C46FC2">
        <w:rPr>
          <w:rFonts w:ascii="Time New Roman" w:eastAsia="黑体" w:hAnsi="Time New Roman"/>
          <w:lang w:val="en-GB"/>
        </w:rPr>
        <w:tab/>
      </w:r>
      <w:r w:rsidR="007608E4" w:rsidRPr="00C46FC2">
        <w:rPr>
          <w:rFonts w:ascii="Time New Roman" w:eastAsia="黑体" w:hAnsi="Time New Roman"/>
          <w:lang w:val="en-GB"/>
        </w:rPr>
        <w:t>委员会</w:t>
      </w:r>
      <w:r w:rsidR="007608E4" w:rsidRPr="00C46FC2">
        <w:rPr>
          <w:rFonts w:ascii="Time New Roman" w:eastAsia="黑体" w:hAnsi="Time New Roman" w:hint="eastAsia"/>
          <w:lang w:val="en-GB"/>
        </w:rPr>
        <w:t>欢迎</w:t>
      </w:r>
      <w:r w:rsidR="007608E4" w:rsidRPr="00C46FC2">
        <w:rPr>
          <w:rFonts w:ascii="Time New Roman" w:eastAsia="黑体" w:hAnsi="Time New Roman"/>
          <w:lang w:val="en-GB"/>
        </w:rPr>
        <w:t>旨在确保立法</w:t>
      </w:r>
      <w:r w:rsidR="007608E4" w:rsidRPr="00C46FC2">
        <w:rPr>
          <w:rFonts w:ascii="Time New Roman" w:eastAsia="黑体" w:hAnsi="Time New Roman" w:hint="eastAsia"/>
          <w:lang w:val="en-GB"/>
        </w:rPr>
        <w:t>进程</w:t>
      </w:r>
      <w:r w:rsidR="007608E4" w:rsidRPr="00C46FC2">
        <w:rPr>
          <w:rFonts w:ascii="Time New Roman" w:eastAsia="黑体" w:hAnsi="Time New Roman"/>
          <w:lang w:val="en-GB"/>
        </w:rPr>
        <w:t>中</w:t>
      </w:r>
      <w:r w:rsidR="007608E4" w:rsidRPr="00C46FC2">
        <w:rPr>
          <w:rFonts w:ascii="Time New Roman" w:eastAsia="黑体" w:hAnsi="Time New Roman" w:hint="eastAsia"/>
          <w:lang w:val="en-GB"/>
        </w:rPr>
        <w:t>对儿童的</w:t>
      </w:r>
      <w:r w:rsidR="007608E4" w:rsidRPr="00C46FC2">
        <w:rPr>
          <w:rFonts w:ascii="Time New Roman" w:eastAsia="黑体" w:hAnsi="Time New Roman"/>
          <w:lang w:val="en-GB"/>
        </w:rPr>
        <w:t>最大利益</w:t>
      </w:r>
      <w:r w:rsidR="007608E4" w:rsidRPr="00C46FC2">
        <w:rPr>
          <w:rFonts w:ascii="Time New Roman" w:eastAsia="黑体" w:hAnsi="Time New Roman" w:hint="eastAsia"/>
          <w:lang w:val="en-GB"/>
        </w:rPr>
        <w:t>进行评估和旨在保证让</w:t>
      </w:r>
      <w:r w:rsidR="007608E4" w:rsidRPr="00C46FC2">
        <w:rPr>
          <w:rFonts w:ascii="Time New Roman" w:eastAsia="黑体" w:hAnsi="Time New Roman"/>
          <w:lang w:val="en-GB"/>
        </w:rPr>
        <w:t>儿童参与</w:t>
      </w:r>
      <w:r w:rsidR="007608E4" w:rsidRPr="00C46FC2">
        <w:rPr>
          <w:rFonts w:ascii="Time New Roman" w:eastAsia="黑体" w:hAnsi="Time New Roman" w:hint="eastAsia"/>
          <w:lang w:val="en-GB"/>
        </w:rPr>
        <w:t>上述进程</w:t>
      </w:r>
      <w:r w:rsidR="007608E4" w:rsidRPr="00C46FC2">
        <w:rPr>
          <w:rFonts w:ascii="Time New Roman" w:eastAsia="黑体" w:hAnsi="Time New Roman"/>
          <w:lang w:val="en-GB"/>
        </w:rPr>
        <w:t>的新</w:t>
      </w:r>
      <w:r w:rsidR="007608E4" w:rsidRPr="00C46FC2">
        <w:rPr>
          <w:rFonts w:ascii="Time New Roman" w:eastAsia="黑体" w:hAnsi="Time New Roman" w:hint="eastAsia"/>
          <w:lang w:val="en-GB"/>
        </w:rPr>
        <w:t>的</w:t>
      </w:r>
      <w:r w:rsidR="007608E4" w:rsidRPr="00C46FC2">
        <w:rPr>
          <w:rFonts w:ascii="Time New Roman" w:eastAsia="黑体" w:hAnsi="Time New Roman"/>
          <w:lang w:val="en-GB"/>
        </w:rPr>
        <w:t>政策框架，以及</w:t>
      </w:r>
      <w:r w:rsidR="007608E4" w:rsidRPr="00C46FC2">
        <w:rPr>
          <w:rFonts w:ascii="Time New Roman" w:eastAsia="黑体" w:hAnsi="Time New Roman" w:hint="eastAsia"/>
          <w:lang w:val="en-GB"/>
        </w:rPr>
        <w:t>拟</w:t>
      </w:r>
      <w:r w:rsidR="007608E4" w:rsidRPr="00C46FC2">
        <w:rPr>
          <w:rFonts w:ascii="Time New Roman" w:eastAsia="黑体" w:hAnsi="Time New Roman"/>
          <w:lang w:val="en-GB"/>
        </w:rPr>
        <w:t>于</w:t>
      </w:r>
      <w:r w:rsidRPr="00C46FC2">
        <w:rPr>
          <w:rFonts w:ascii="Time New Roman" w:eastAsia="黑体" w:hAnsi="Time New Roman"/>
          <w:lang w:val="en-GB"/>
        </w:rPr>
        <w:t>2</w:t>
      </w:r>
      <w:r w:rsidR="007608E4" w:rsidRPr="00C46FC2">
        <w:rPr>
          <w:rFonts w:ascii="Time New Roman" w:eastAsia="黑体" w:hAnsi="Time New Roman"/>
          <w:lang w:val="en-GB"/>
        </w:rPr>
        <w:t>0</w:t>
      </w:r>
      <w:r w:rsidRPr="00C46FC2">
        <w:rPr>
          <w:rFonts w:ascii="Time New Roman" w:eastAsia="黑体" w:hAnsi="Time New Roman"/>
          <w:lang w:val="en-GB"/>
        </w:rPr>
        <w:t>25</w:t>
      </w:r>
      <w:r w:rsidR="007608E4" w:rsidRPr="00C46FC2">
        <w:rPr>
          <w:rFonts w:ascii="Time New Roman" w:eastAsia="黑体" w:hAnsi="Time New Roman"/>
          <w:lang w:val="en-GB"/>
        </w:rPr>
        <w:t>年晚些时候颁布的新</w:t>
      </w:r>
      <w:r w:rsidR="007608E4" w:rsidRPr="00C46FC2">
        <w:rPr>
          <w:rFonts w:ascii="Time New Roman" w:eastAsia="黑体" w:hAnsi="Time New Roman" w:hint="eastAsia"/>
          <w:lang w:val="en-GB"/>
        </w:rPr>
        <w:t>的</w:t>
      </w:r>
      <w:r w:rsidR="007608E4" w:rsidRPr="00C46FC2">
        <w:rPr>
          <w:rFonts w:ascii="Time New Roman" w:eastAsia="黑体" w:hAnsi="Time New Roman"/>
          <w:lang w:val="en-GB"/>
        </w:rPr>
        <w:t>《儿童法》中包含的改革。</w:t>
      </w:r>
      <w:r w:rsidR="007608E4" w:rsidRPr="00C46FC2">
        <w:rPr>
          <w:rFonts w:ascii="Time New Roman" w:eastAsia="黑体" w:hAnsi="Time New Roman" w:hint="eastAsia"/>
          <w:lang w:val="en-GB"/>
        </w:rPr>
        <w:t>但是</w:t>
      </w:r>
      <w:r w:rsidR="007608E4" w:rsidRPr="00C46FC2">
        <w:rPr>
          <w:rFonts w:ascii="Time New Roman" w:eastAsia="黑体" w:hAnsi="Time New Roman"/>
          <w:lang w:val="en-GB"/>
        </w:rPr>
        <w:t>，委员会</w:t>
      </w:r>
      <w:r w:rsidR="007608E4" w:rsidRPr="00C46FC2">
        <w:rPr>
          <w:rFonts w:ascii="Time New Roman" w:eastAsia="黑体" w:hAnsi="Time New Roman" w:hint="eastAsia"/>
          <w:lang w:val="en-GB"/>
        </w:rPr>
        <w:t>对</w:t>
      </w:r>
      <w:r w:rsidR="007608E4" w:rsidRPr="00C46FC2">
        <w:rPr>
          <w:rFonts w:ascii="Time New Roman" w:eastAsia="黑体" w:hAnsi="Time New Roman"/>
          <w:lang w:val="en-GB"/>
        </w:rPr>
        <w:t>议会决定投票反对批准《关于</w:t>
      </w:r>
      <w:r w:rsidR="007608E4" w:rsidRPr="00C46FC2">
        <w:rPr>
          <w:rFonts w:ascii="Time New Roman" w:eastAsia="黑体" w:hAnsi="Time New Roman" w:hint="eastAsia"/>
          <w:lang w:val="en-GB"/>
        </w:rPr>
        <w:t>设定</w:t>
      </w:r>
      <w:r w:rsidR="007608E4" w:rsidRPr="00C46FC2">
        <w:rPr>
          <w:rFonts w:ascii="Time New Roman" w:eastAsia="黑体" w:hAnsi="Time New Roman"/>
          <w:lang w:val="en-GB"/>
        </w:rPr>
        <w:t>来文程序的任择议定书》深感遗憾</w:t>
      </w:r>
      <w:r w:rsidR="007608E4" w:rsidRPr="00C46FC2">
        <w:rPr>
          <w:rFonts w:ascii="Time New Roman" w:eastAsia="黑体" w:hAnsi="Time New Roman" w:hint="eastAsia"/>
          <w:lang w:val="en-GB"/>
        </w:rPr>
        <w:t>，</w:t>
      </w:r>
      <w:r w:rsidR="007608E4" w:rsidRPr="00C46FC2">
        <w:rPr>
          <w:rFonts w:ascii="Time New Roman" w:eastAsia="黑体" w:hAnsi="Time New Roman"/>
          <w:lang w:val="en-GB"/>
        </w:rPr>
        <w:t>并敦促缔约国</w:t>
      </w:r>
      <w:r w:rsidR="007608E4" w:rsidRPr="00C46FC2">
        <w:rPr>
          <w:rFonts w:ascii="Time New Roman" w:eastAsia="黑体" w:hAnsi="Time New Roman" w:hint="eastAsia"/>
          <w:lang w:val="en-GB"/>
        </w:rPr>
        <w:t>尽快</w:t>
      </w:r>
      <w:r w:rsidR="007608E4" w:rsidRPr="00C46FC2">
        <w:rPr>
          <w:rFonts w:ascii="Time New Roman" w:eastAsia="黑体" w:hAnsi="Time New Roman"/>
          <w:lang w:val="en-GB"/>
        </w:rPr>
        <w:t>在委员会的支持下考虑此事。委员会建议</w:t>
      </w:r>
      <w:r w:rsidR="007608E4" w:rsidRPr="00C46FC2">
        <w:rPr>
          <w:rFonts w:ascii="Time New Roman" w:eastAsia="黑体" w:hAnsi="Time New Roman" w:hint="eastAsia"/>
          <w:lang w:val="en-GB"/>
        </w:rPr>
        <w:t>缔约国</w:t>
      </w:r>
      <w:r w:rsidR="007608E4" w:rsidRPr="00C46FC2">
        <w:rPr>
          <w:rFonts w:ascii="Time New Roman" w:eastAsia="黑体" w:hAnsi="Time New Roman"/>
          <w:lang w:val="en-GB"/>
        </w:rPr>
        <w:t>采取措施，确保将儿童权利明确纳入所有</w:t>
      </w:r>
      <w:r w:rsidR="007608E4" w:rsidRPr="00C46FC2">
        <w:rPr>
          <w:rFonts w:ascii="Time New Roman" w:eastAsia="黑体" w:hAnsi="Time New Roman" w:hint="eastAsia"/>
          <w:lang w:val="en-GB"/>
        </w:rPr>
        <w:t>法律</w:t>
      </w:r>
      <w:r w:rsidR="007608E4" w:rsidRPr="00C46FC2">
        <w:rPr>
          <w:rFonts w:ascii="Time New Roman" w:eastAsia="黑体" w:hAnsi="Time New Roman"/>
          <w:lang w:val="en-GB"/>
        </w:rPr>
        <w:t>，包括《公共管理法》、《社会服务法》、《融合法》</w:t>
      </w:r>
      <w:r w:rsidR="007608E4" w:rsidRPr="00C46FC2">
        <w:rPr>
          <w:rFonts w:ascii="Time New Roman" w:eastAsia="黑体" w:hAnsi="Time New Roman" w:hint="eastAsia"/>
          <w:lang w:val="en-GB"/>
        </w:rPr>
        <w:t>以及</w:t>
      </w:r>
      <w:r w:rsidR="007608E4" w:rsidRPr="00C46FC2">
        <w:rPr>
          <w:rFonts w:ascii="Time New Roman" w:eastAsia="黑体" w:hAnsi="Time New Roman"/>
          <w:lang w:val="en-GB"/>
        </w:rPr>
        <w:t>适当的旨在确保人民</w:t>
      </w:r>
      <w:r w:rsidR="007608E4" w:rsidRPr="00C46FC2">
        <w:rPr>
          <w:rFonts w:ascii="Time New Roman" w:eastAsia="黑体" w:hAnsi="Time New Roman" w:hint="eastAsia"/>
          <w:lang w:val="en-GB"/>
        </w:rPr>
        <w:t>安康</w:t>
      </w:r>
      <w:r w:rsidR="007608E4" w:rsidRPr="00C46FC2">
        <w:rPr>
          <w:rFonts w:ascii="Time New Roman" w:eastAsia="黑体" w:hAnsi="Time New Roman"/>
          <w:lang w:val="en-GB"/>
        </w:rPr>
        <w:t>的</w:t>
      </w:r>
      <w:r w:rsidR="007608E4" w:rsidRPr="00C46FC2">
        <w:rPr>
          <w:rFonts w:ascii="Time New Roman" w:eastAsia="黑体" w:hAnsi="Time New Roman" w:hint="eastAsia"/>
          <w:lang w:val="en-GB"/>
        </w:rPr>
        <w:t>健康</w:t>
      </w:r>
      <w:r w:rsidR="007608E4" w:rsidRPr="00C46FC2">
        <w:rPr>
          <w:rFonts w:ascii="Time New Roman" w:eastAsia="黑体" w:hAnsi="Time New Roman"/>
          <w:lang w:val="en-GB"/>
        </w:rPr>
        <w:t>相关法律</w:t>
      </w:r>
      <w:r w:rsidR="007608E4" w:rsidRPr="00C46FC2">
        <w:rPr>
          <w:rFonts w:ascii="Time New Roman" w:eastAsia="黑体" w:hAnsi="Time New Roman" w:hint="eastAsia"/>
          <w:lang w:val="en-GB"/>
        </w:rPr>
        <w:t>在内</w:t>
      </w:r>
      <w:r w:rsidR="007608E4" w:rsidRPr="00C46FC2">
        <w:rPr>
          <w:rFonts w:ascii="Time New Roman" w:eastAsia="黑体" w:hAnsi="Time New Roman"/>
          <w:lang w:val="en-GB"/>
        </w:rPr>
        <w:t>。</w:t>
      </w:r>
    </w:p>
    <w:p w14:paraId="132F51A5" w14:textId="77777777" w:rsidR="007608E4" w:rsidRPr="00C46FC2" w:rsidRDefault="007608E4" w:rsidP="003D045A">
      <w:pPr>
        <w:pStyle w:val="H23GC"/>
        <w:rPr>
          <w:rFonts w:ascii="Time New Roman" w:hAnsi="Time New Roman" w:hint="eastAsia"/>
          <w:lang w:val="en-GB"/>
        </w:rPr>
      </w:pPr>
      <w:r w:rsidRPr="00C46FC2">
        <w:rPr>
          <w:rFonts w:ascii="Time New Roman" w:hAnsi="Time New Roman"/>
          <w:lang w:val="en-GB"/>
        </w:rPr>
        <w:tab/>
      </w:r>
      <w:r w:rsidRPr="00C46FC2">
        <w:rPr>
          <w:rFonts w:ascii="Time New Roman" w:hAnsi="Time New Roman"/>
          <w:lang w:val="en-GB"/>
        </w:rPr>
        <w:tab/>
      </w:r>
      <w:r w:rsidRPr="00C46FC2">
        <w:rPr>
          <w:rFonts w:ascii="Time New Roman" w:hAnsi="Time New Roman" w:hint="eastAsia"/>
          <w:lang w:val="en-GB"/>
        </w:rPr>
        <w:t>全面的政策、战略和协调</w:t>
      </w:r>
    </w:p>
    <w:p w14:paraId="195BD866" w14:textId="57EC8D0A" w:rsidR="007608E4" w:rsidRPr="00C46FC2" w:rsidRDefault="001876DD" w:rsidP="001876DD">
      <w:pPr>
        <w:pStyle w:val="SingleTxtGC"/>
        <w:rPr>
          <w:rFonts w:ascii="Time New Roman" w:eastAsia="黑体" w:hAnsi="Time New Roman" w:hint="eastAsia"/>
          <w:lang w:val="en-GB"/>
        </w:rPr>
      </w:pPr>
      <w:r w:rsidRPr="00C46FC2">
        <w:rPr>
          <w:rFonts w:ascii="Time New Roman" w:eastAsia="黑体" w:hAnsi="Time New Roman"/>
          <w:lang w:val="en-GB"/>
        </w:rPr>
        <w:t>7</w:t>
      </w:r>
      <w:r w:rsidR="007608E4" w:rsidRPr="00C46FC2">
        <w:rPr>
          <w:rFonts w:ascii="Time New Roman" w:eastAsia="黑体" w:hAnsi="Time New Roman"/>
          <w:lang w:val="en-GB"/>
        </w:rPr>
        <w:t>.</w:t>
      </w:r>
      <w:r w:rsidR="007608E4" w:rsidRPr="00C46FC2">
        <w:rPr>
          <w:rFonts w:ascii="Time New Roman" w:eastAsia="黑体" w:hAnsi="Time New Roman"/>
          <w:lang w:val="en-GB"/>
        </w:rPr>
        <w:tab/>
      </w:r>
      <w:r w:rsidR="007608E4" w:rsidRPr="00C46FC2">
        <w:rPr>
          <w:rFonts w:ascii="Time New Roman" w:eastAsia="黑体" w:hAnsi="Time New Roman"/>
          <w:lang w:val="en-GB"/>
        </w:rPr>
        <w:t>委员会</w:t>
      </w:r>
      <w:r w:rsidR="007608E4" w:rsidRPr="00C46FC2">
        <w:rPr>
          <w:rFonts w:ascii="Time New Roman" w:eastAsia="黑体" w:hAnsi="Time New Roman" w:hint="eastAsia"/>
          <w:lang w:val="en-GB"/>
        </w:rPr>
        <w:t>对</w:t>
      </w:r>
      <w:r w:rsidR="007608E4" w:rsidRPr="00C46FC2">
        <w:rPr>
          <w:rFonts w:ascii="Time New Roman" w:eastAsia="黑体" w:hAnsi="Time New Roman"/>
          <w:lang w:val="en-GB"/>
        </w:rPr>
        <w:t>缔约国</w:t>
      </w:r>
      <w:r w:rsidR="007608E4" w:rsidRPr="00C46FC2">
        <w:rPr>
          <w:rFonts w:ascii="Time New Roman" w:eastAsia="黑体" w:hAnsi="Time New Roman" w:hint="eastAsia"/>
          <w:lang w:val="en-GB"/>
        </w:rPr>
        <w:t>尚未就</w:t>
      </w:r>
      <w:r w:rsidR="007608E4" w:rsidRPr="00C46FC2">
        <w:rPr>
          <w:rFonts w:ascii="Time New Roman" w:eastAsia="黑体" w:hAnsi="Time New Roman"/>
          <w:lang w:val="en-GB"/>
        </w:rPr>
        <w:t>在各级</w:t>
      </w:r>
      <w:r w:rsidR="007608E4" w:rsidRPr="00C46FC2">
        <w:rPr>
          <w:rFonts w:ascii="Time New Roman" w:eastAsia="黑体" w:hAnsi="Time New Roman" w:hint="eastAsia"/>
          <w:lang w:val="en-GB"/>
        </w:rPr>
        <w:t>实施</w:t>
      </w:r>
      <w:r w:rsidR="007608E4" w:rsidRPr="00C46FC2">
        <w:rPr>
          <w:rFonts w:ascii="Time New Roman" w:eastAsia="黑体" w:hAnsi="Time New Roman"/>
          <w:lang w:val="en-GB"/>
        </w:rPr>
        <w:t>《公约》制定</w:t>
      </w:r>
      <w:r w:rsidR="007608E4" w:rsidRPr="00C46FC2">
        <w:rPr>
          <w:rFonts w:ascii="Time New Roman" w:eastAsia="黑体" w:hAnsi="Time New Roman" w:hint="eastAsia"/>
          <w:lang w:val="en-GB"/>
        </w:rPr>
        <w:t>一项</w:t>
      </w:r>
      <w:r w:rsidR="007608E4" w:rsidRPr="00C46FC2">
        <w:rPr>
          <w:rFonts w:ascii="Time New Roman" w:eastAsia="黑体" w:hAnsi="Time New Roman"/>
          <w:lang w:val="en-GB"/>
        </w:rPr>
        <w:t>明确</w:t>
      </w:r>
      <w:r w:rsidR="007608E4" w:rsidRPr="00C46FC2">
        <w:rPr>
          <w:rFonts w:ascii="Time New Roman" w:eastAsia="黑体" w:hAnsi="Time New Roman" w:hint="eastAsia"/>
          <w:lang w:val="en-GB"/>
        </w:rPr>
        <w:t>且</w:t>
      </w:r>
      <w:r w:rsidR="007608E4" w:rsidRPr="00C46FC2">
        <w:rPr>
          <w:rFonts w:ascii="Time New Roman" w:eastAsia="黑体" w:hAnsi="Time New Roman"/>
          <w:lang w:val="en-GB"/>
        </w:rPr>
        <w:t>全面的国家行动计划感到遗憾，并建议缔约国</w:t>
      </w:r>
      <w:r w:rsidRPr="00C46FC2">
        <w:rPr>
          <w:rFonts w:ascii="Time New Roman" w:eastAsia="黑体" w:hAnsi="Time New Roman"/>
          <w:lang w:val="en-GB"/>
        </w:rPr>
        <w:t>：</w:t>
      </w:r>
    </w:p>
    <w:p w14:paraId="73897008" w14:textId="686DE45F"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a</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通过一项</w:t>
      </w:r>
      <w:r w:rsidRPr="00C46FC2">
        <w:rPr>
          <w:rFonts w:ascii="Time New Roman" w:eastAsia="黑体" w:hAnsi="Time New Roman" w:hint="eastAsia"/>
          <w:lang w:val="en-GB"/>
        </w:rPr>
        <w:t>内容</w:t>
      </w:r>
      <w:r w:rsidRPr="00C46FC2">
        <w:rPr>
          <w:rFonts w:ascii="Time New Roman" w:eastAsia="黑体" w:hAnsi="Time New Roman"/>
          <w:lang w:val="en-GB"/>
        </w:rPr>
        <w:t>全面的涵盖国家、地区和中央政府以及</w:t>
      </w:r>
      <w:r w:rsidRPr="00C46FC2">
        <w:rPr>
          <w:rFonts w:ascii="Time New Roman" w:eastAsia="黑体" w:hAnsi="Time New Roman" w:hint="eastAsia"/>
          <w:lang w:val="en-GB"/>
        </w:rPr>
        <w:t>各种</w:t>
      </w:r>
      <w:r w:rsidRPr="00C46FC2">
        <w:rPr>
          <w:rFonts w:ascii="Time New Roman" w:eastAsia="黑体" w:hAnsi="Time New Roman"/>
          <w:lang w:val="en-GB"/>
        </w:rPr>
        <w:t>不同服务部门</w:t>
      </w:r>
      <w:r w:rsidRPr="00C46FC2">
        <w:rPr>
          <w:rFonts w:ascii="Time New Roman" w:eastAsia="黑体" w:hAnsi="Time New Roman" w:hint="eastAsia"/>
          <w:lang w:val="en-GB"/>
        </w:rPr>
        <w:t>的</w:t>
      </w:r>
      <w:r w:rsidRPr="00C46FC2">
        <w:rPr>
          <w:rFonts w:ascii="Time New Roman" w:eastAsia="黑体" w:hAnsi="Time New Roman"/>
          <w:lang w:val="en-GB"/>
        </w:rPr>
        <w:t>国家行动计划，并确保议会对委员会结论性意见进行</w:t>
      </w:r>
      <w:r w:rsidRPr="00C46FC2">
        <w:rPr>
          <w:rFonts w:ascii="Time New Roman" w:eastAsia="黑体" w:hAnsi="Time New Roman" w:hint="eastAsia"/>
          <w:lang w:val="en-GB"/>
        </w:rPr>
        <w:t>透彻</w:t>
      </w:r>
      <w:r w:rsidRPr="00C46FC2">
        <w:rPr>
          <w:rFonts w:ascii="Time New Roman" w:eastAsia="黑体" w:hAnsi="Time New Roman"/>
          <w:lang w:val="en-GB"/>
        </w:rPr>
        <w:t>的辩论；</w:t>
      </w:r>
    </w:p>
    <w:p w14:paraId="7A9BDED6" w14:textId="629CC31E"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b</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hint="eastAsia"/>
          <w:lang w:val="en-GB"/>
        </w:rPr>
        <w:t>在</w:t>
      </w:r>
      <w:r w:rsidRPr="00C46FC2">
        <w:rPr>
          <w:rFonts w:ascii="Time New Roman" w:eastAsia="黑体" w:hAnsi="Time New Roman"/>
          <w:lang w:val="en-GB"/>
        </w:rPr>
        <w:t>与</w:t>
      </w:r>
      <w:r w:rsidRPr="00C46FC2">
        <w:rPr>
          <w:rFonts w:ascii="Time New Roman" w:eastAsia="黑体" w:hAnsi="Time New Roman" w:hint="eastAsia"/>
          <w:lang w:val="en-GB"/>
        </w:rPr>
        <w:t>包括</w:t>
      </w:r>
      <w:r w:rsidRPr="00C46FC2">
        <w:rPr>
          <w:rFonts w:ascii="Time New Roman" w:eastAsia="黑体" w:hAnsi="Time New Roman"/>
          <w:lang w:val="en-GB"/>
        </w:rPr>
        <w:t>地方和</w:t>
      </w:r>
      <w:r w:rsidRPr="00C46FC2">
        <w:rPr>
          <w:rFonts w:ascii="Time New Roman" w:eastAsia="黑体" w:hAnsi="Time New Roman" w:hint="eastAsia"/>
          <w:lang w:val="en-GB"/>
        </w:rPr>
        <w:t>地区主管部门</w:t>
      </w:r>
      <w:r w:rsidRPr="00C46FC2">
        <w:rPr>
          <w:rFonts w:ascii="Time New Roman" w:eastAsia="黑体" w:hAnsi="Time New Roman"/>
          <w:lang w:val="en-GB"/>
        </w:rPr>
        <w:t>、不同</w:t>
      </w:r>
      <w:r w:rsidRPr="00C46FC2">
        <w:rPr>
          <w:rFonts w:ascii="Time New Roman" w:eastAsia="黑体" w:hAnsi="Time New Roman" w:hint="eastAsia"/>
          <w:lang w:val="en-GB"/>
        </w:rPr>
        <w:t>领域</w:t>
      </w:r>
      <w:r w:rsidRPr="00C46FC2">
        <w:rPr>
          <w:rFonts w:ascii="Time New Roman" w:eastAsia="黑体" w:hAnsi="Time New Roman"/>
          <w:lang w:val="en-GB"/>
        </w:rPr>
        <w:t>的专业人员、民间社会组织</w:t>
      </w:r>
      <w:r w:rsidR="001876DD" w:rsidRPr="00C46FC2">
        <w:rPr>
          <w:rFonts w:ascii="Time New Roman" w:eastAsia="黑体" w:hAnsi="Time New Roman" w:hint="eastAsia"/>
          <w:lang w:val="en-GB"/>
        </w:rPr>
        <w:t>(</w:t>
      </w:r>
      <w:r w:rsidRPr="00C46FC2">
        <w:rPr>
          <w:rFonts w:ascii="Time New Roman" w:eastAsia="黑体" w:hAnsi="Time New Roman" w:hint="eastAsia"/>
          <w:lang w:val="en-GB"/>
        </w:rPr>
        <w:t>尤其</w:t>
      </w:r>
      <w:r w:rsidRPr="00C46FC2">
        <w:rPr>
          <w:rFonts w:ascii="Time New Roman" w:eastAsia="黑体" w:hAnsi="Time New Roman"/>
          <w:lang w:val="en-GB"/>
        </w:rPr>
        <w:t>是儿童组织</w:t>
      </w:r>
      <w:r w:rsidR="001876DD" w:rsidRPr="00C46FC2">
        <w:rPr>
          <w:rFonts w:ascii="Time New Roman" w:eastAsia="黑体" w:hAnsi="Time New Roman" w:hint="eastAsia"/>
          <w:lang w:val="en-GB"/>
        </w:rPr>
        <w:t>)</w:t>
      </w:r>
      <w:r w:rsidRPr="00C46FC2">
        <w:rPr>
          <w:rFonts w:ascii="Time New Roman" w:eastAsia="黑体" w:hAnsi="Time New Roman" w:hint="eastAsia"/>
          <w:lang w:val="en-GB"/>
        </w:rPr>
        <w:t>、</w:t>
      </w:r>
      <w:r w:rsidRPr="00C46FC2">
        <w:rPr>
          <w:rFonts w:ascii="Time New Roman" w:eastAsia="黑体" w:hAnsi="Time New Roman"/>
          <w:lang w:val="en-GB"/>
        </w:rPr>
        <w:t>儿童事务监察员</w:t>
      </w:r>
      <w:r w:rsidRPr="00C46FC2">
        <w:rPr>
          <w:rFonts w:ascii="Time New Roman" w:eastAsia="黑体" w:hAnsi="Time New Roman" w:hint="eastAsia"/>
          <w:lang w:val="en-GB"/>
        </w:rPr>
        <w:t>以及</w:t>
      </w:r>
      <w:r w:rsidRPr="00C46FC2">
        <w:rPr>
          <w:rFonts w:ascii="Time New Roman" w:eastAsia="黑体" w:hAnsi="Time New Roman"/>
          <w:lang w:val="en-GB"/>
        </w:rPr>
        <w:t>挪威人权机构</w:t>
      </w:r>
      <w:r w:rsidRPr="00C46FC2">
        <w:rPr>
          <w:rFonts w:ascii="Time New Roman" w:eastAsia="黑体" w:hAnsi="Time New Roman" w:hint="eastAsia"/>
          <w:lang w:val="en-GB"/>
        </w:rPr>
        <w:t>在内的各方协作下</w:t>
      </w:r>
      <w:r w:rsidRPr="00C46FC2">
        <w:rPr>
          <w:rFonts w:ascii="Time New Roman" w:eastAsia="黑体" w:hAnsi="Time New Roman"/>
          <w:lang w:val="en-GB"/>
        </w:rPr>
        <w:t>制定国家行动计划，以确保采取全面、多部门</w:t>
      </w:r>
      <w:r w:rsidRPr="00C46FC2">
        <w:rPr>
          <w:rFonts w:ascii="Time New Roman" w:eastAsia="黑体" w:hAnsi="Time New Roman" w:hint="eastAsia"/>
          <w:lang w:val="en-GB"/>
        </w:rPr>
        <w:t>且以</w:t>
      </w:r>
      <w:r w:rsidRPr="00C46FC2">
        <w:rPr>
          <w:rFonts w:ascii="Time New Roman" w:eastAsia="黑体" w:hAnsi="Time New Roman"/>
          <w:lang w:val="en-GB"/>
        </w:rPr>
        <w:t>儿童权利</w:t>
      </w:r>
      <w:r w:rsidRPr="00C46FC2">
        <w:rPr>
          <w:rFonts w:ascii="Time New Roman" w:eastAsia="黑体" w:hAnsi="Time New Roman" w:hint="eastAsia"/>
          <w:lang w:val="en-GB"/>
        </w:rPr>
        <w:t>为本</w:t>
      </w:r>
      <w:r w:rsidRPr="00C46FC2">
        <w:rPr>
          <w:rFonts w:ascii="Time New Roman" w:eastAsia="黑体" w:hAnsi="Time New Roman"/>
          <w:lang w:val="en-GB"/>
        </w:rPr>
        <w:t>的方针；</w:t>
      </w:r>
    </w:p>
    <w:p w14:paraId="48C0A25D" w14:textId="6F09ECF5"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c</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通过解决</w:t>
      </w:r>
      <w:r w:rsidRPr="00C46FC2">
        <w:rPr>
          <w:rFonts w:ascii="Time New Roman" w:eastAsia="黑体" w:hAnsi="Time New Roman" w:hint="eastAsia"/>
          <w:lang w:val="en-GB"/>
        </w:rPr>
        <w:t>诸如</w:t>
      </w:r>
      <w:r w:rsidRPr="00C46FC2">
        <w:rPr>
          <w:rFonts w:ascii="Time New Roman" w:eastAsia="黑体" w:hAnsi="Time New Roman"/>
          <w:lang w:val="en-GB"/>
        </w:rPr>
        <w:t>资源不足、结构性</w:t>
      </w:r>
      <w:r w:rsidRPr="00C46FC2">
        <w:rPr>
          <w:rFonts w:ascii="Time New Roman" w:eastAsia="黑体" w:hAnsi="Time New Roman" w:hint="eastAsia"/>
          <w:lang w:val="en-GB"/>
        </w:rPr>
        <w:t>壁垒</w:t>
      </w:r>
      <w:r w:rsidRPr="00C46FC2">
        <w:rPr>
          <w:rFonts w:ascii="Time New Roman" w:eastAsia="黑体" w:hAnsi="Time New Roman"/>
          <w:lang w:val="en-GB"/>
        </w:rPr>
        <w:t>和责任不明确等障碍，</w:t>
      </w:r>
      <w:r w:rsidRPr="00C46FC2">
        <w:rPr>
          <w:rFonts w:ascii="Time New Roman" w:eastAsia="黑体" w:hAnsi="Time New Roman" w:hint="eastAsia"/>
          <w:lang w:val="en-GB"/>
        </w:rPr>
        <w:t>按照</w:t>
      </w:r>
      <w:r w:rsidR="001876DD" w:rsidRPr="00C46FC2">
        <w:rPr>
          <w:rFonts w:ascii="Time New Roman" w:eastAsia="黑体" w:hAnsi="Time New Roman"/>
          <w:lang w:val="en-GB"/>
        </w:rPr>
        <w:t>2</w:t>
      </w:r>
      <w:r w:rsidRPr="00C46FC2">
        <w:rPr>
          <w:rFonts w:ascii="Time New Roman" w:eastAsia="黑体" w:hAnsi="Time New Roman"/>
          <w:lang w:val="en-GB"/>
        </w:rPr>
        <w:t>0</w:t>
      </w:r>
      <w:r w:rsidR="001876DD" w:rsidRPr="00C46FC2">
        <w:rPr>
          <w:rFonts w:ascii="Time New Roman" w:eastAsia="黑体" w:hAnsi="Time New Roman"/>
          <w:lang w:val="en-GB"/>
        </w:rPr>
        <w:t>22</w:t>
      </w:r>
      <w:r w:rsidRPr="00C46FC2">
        <w:rPr>
          <w:rFonts w:ascii="Time New Roman" w:eastAsia="黑体" w:hAnsi="Time New Roman"/>
          <w:lang w:val="en-GB"/>
        </w:rPr>
        <w:t>年进行的法律改革加强多机构</w:t>
      </w:r>
      <w:r w:rsidRPr="00C46FC2">
        <w:rPr>
          <w:rFonts w:ascii="Time New Roman" w:eastAsia="黑体" w:hAnsi="Time New Roman" w:hint="eastAsia"/>
          <w:lang w:val="en-GB"/>
        </w:rPr>
        <w:t>、一体化的</w:t>
      </w:r>
      <w:r w:rsidRPr="00C46FC2">
        <w:rPr>
          <w:rFonts w:ascii="Time New Roman" w:eastAsia="黑体" w:hAnsi="Time New Roman"/>
          <w:lang w:val="en-GB"/>
        </w:rPr>
        <w:t>服务</w:t>
      </w:r>
      <w:r w:rsidRPr="00C46FC2">
        <w:rPr>
          <w:rFonts w:ascii="Time New Roman" w:eastAsia="黑体" w:hAnsi="Time New Roman" w:hint="eastAsia"/>
          <w:lang w:val="en-GB"/>
        </w:rPr>
        <w:t>提供工作</w:t>
      </w:r>
      <w:r w:rsidRPr="00C46FC2">
        <w:rPr>
          <w:rFonts w:ascii="Time New Roman" w:eastAsia="黑体" w:hAnsi="Time New Roman"/>
          <w:lang w:val="en-GB"/>
        </w:rPr>
        <w:t>。</w:t>
      </w:r>
    </w:p>
    <w:p w14:paraId="2121B5E9" w14:textId="77777777" w:rsidR="007608E4" w:rsidRPr="00C46FC2" w:rsidRDefault="007608E4" w:rsidP="00422CC3">
      <w:pPr>
        <w:pStyle w:val="H23GC"/>
        <w:rPr>
          <w:rFonts w:ascii="Time New Roman" w:hAnsi="Time New Roman" w:hint="eastAsia"/>
          <w:lang w:val="en-GB"/>
        </w:rPr>
      </w:pPr>
      <w:r w:rsidRPr="00C46FC2">
        <w:rPr>
          <w:rFonts w:ascii="Time New Roman" w:hAnsi="Time New Roman"/>
          <w:lang w:val="en-GB"/>
        </w:rPr>
        <w:tab/>
      </w:r>
      <w:r w:rsidRPr="00C46FC2">
        <w:rPr>
          <w:rFonts w:ascii="Time New Roman" w:hAnsi="Time New Roman"/>
          <w:lang w:val="en-GB"/>
        </w:rPr>
        <w:tab/>
      </w:r>
      <w:r w:rsidRPr="00C46FC2">
        <w:rPr>
          <w:rFonts w:ascii="Time New Roman" w:hAnsi="Time New Roman" w:hint="eastAsia"/>
          <w:lang w:val="en-GB"/>
        </w:rPr>
        <w:t>资源分配</w:t>
      </w:r>
    </w:p>
    <w:p w14:paraId="254C633E" w14:textId="5AE7D9A1" w:rsidR="007608E4" w:rsidRPr="00C46FC2" w:rsidRDefault="001876DD" w:rsidP="001876DD">
      <w:pPr>
        <w:pStyle w:val="SingleTxtGC"/>
        <w:rPr>
          <w:rFonts w:ascii="Time New Roman" w:eastAsia="黑体" w:hAnsi="Time New Roman" w:hint="eastAsia"/>
          <w:lang w:val="en-GB"/>
        </w:rPr>
      </w:pPr>
      <w:r w:rsidRPr="00C46FC2">
        <w:rPr>
          <w:rFonts w:ascii="Time New Roman" w:eastAsia="黑体" w:hAnsi="Time New Roman"/>
          <w:lang w:val="en-GB"/>
        </w:rPr>
        <w:t>8</w:t>
      </w:r>
      <w:r w:rsidR="007608E4" w:rsidRPr="00C46FC2">
        <w:rPr>
          <w:rFonts w:ascii="Time New Roman" w:eastAsia="黑体" w:hAnsi="Time New Roman"/>
          <w:lang w:val="en-GB"/>
        </w:rPr>
        <w:t>.</w:t>
      </w:r>
      <w:r w:rsidR="007608E4" w:rsidRPr="00C46FC2">
        <w:rPr>
          <w:rFonts w:ascii="Time New Roman" w:eastAsia="黑体" w:hAnsi="Time New Roman"/>
          <w:lang w:val="en-GB"/>
        </w:rPr>
        <w:tab/>
      </w:r>
      <w:r w:rsidR="007608E4" w:rsidRPr="00C46FC2">
        <w:rPr>
          <w:rFonts w:ascii="Time New Roman" w:eastAsia="黑体" w:hAnsi="Time New Roman"/>
          <w:lang w:val="en-GB"/>
        </w:rPr>
        <w:t>委员会回顾其关于实现儿童权利的公共预算编制的第</w:t>
      </w:r>
      <w:r w:rsidRPr="00C46FC2">
        <w:rPr>
          <w:rFonts w:ascii="Time New Roman" w:eastAsia="黑体" w:hAnsi="Time New Roman"/>
          <w:lang w:val="en-GB"/>
        </w:rPr>
        <w:t>19</w:t>
      </w:r>
      <w:r w:rsidR="007608E4" w:rsidRPr="00C46FC2">
        <w:rPr>
          <w:rFonts w:ascii="Time New Roman" w:eastAsia="黑体" w:hAnsi="Time New Roman"/>
          <w:lang w:val="en-GB"/>
        </w:rPr>
        <w:t>号一般性意见</w:t>
      </w:r>
      <w:r w:rsidRPr="00C46FC2">
        <w:rPr>
          <w:rFonts w:ascii="Time New Roman" w:eastAsia="黑体" w:hAnsi="Time New Roman" w:hint="eastAsia"/>
          <w:lang w:val="en-GB"/>
        </w:rPr>
        <w:t>(</w:t>
      </w:r>
      <w:r w:rsidRPr="00C46FC2">
        <w:rPr>
          <w:rFonts w:ascii="Time New Roman" w:eastAsia="黑体" w:hAnsi="Time New Roman"/>
          <w:lang w:val="en-GB"/>
        </w:rPr>
        <w:t>2</w:t>
      </w:r>
      <w:r w:rsidR="007608E4" w:rsidRPr="00C46FC2">
        <w:rPr>
          <w:rFonts w:ascii="Time New Roman" w:eastAsia="黑体" w:hAnsi="Time New Roman"/>
          <w:lang w:val="en-GB"/>
        </w:rPr>
        <w:t>0</w:t>
      </w:r>
      <w:r w:rsidRPr="00C46FC2">
        <w:rPr>
          <w:rFonts w:ascii="Time New Roman" w:eastAsia="黑体" w:hAnsi="Time New Roman"/>
          <w:lang w:val="en-GB"/>
        </w:rPr>
        <w:t>16</w:t>
      </w:r>
      <w:r w:rsidR="007608E4" w:rsidRPr="00C46FC2">
        <w:rPr>
          <w:rFonts w:ascii="Time New Roman" w:eastAsia="黑体" w:hAnsi="Time New Roman" w:hint="eastAsia"/>
          <w:lang w:val="en-GB"/>
        </w:rPr>
        <w:t>年</w:t>
      </w:r>
      <w:r w:rsidRPr="00C46FC2">
        <w:rPr>
          <w:rFonts w:ascii="Time New Roman" w:eastAsia="黑体" w:hAnsi="Time New Roman" w:hint="eastAsia"/>
          <w:lang w:val="en-GB"/>
        </w:rPr>
        <w:t>)</w:t>
      </w:r>
      <w:r w:rsidR="007608E4" w:rsidRPr="00C46FC2">
        <w:rPr>
          <w:rFonts w:ascii="Time New Roman" w:eastAsia="黑体" w:hAnsi="Time New Roman" w:hint="eastAsia"/>
          <w:lang w:val="en-GB"/>
        </w:rPr>
        <w:t>，建议缔约国：</w:t>
      </w:r>
    </w:p>
    <w:p w14:paraId="7E8812D1" w14:textId="28EBADBF"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a</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加强</w:t>
      </w:r>
      <w:r w:rsidRPr="00C46FC2">
        <w:rPr>
          <w:rFonts w:ascii="Time New Roman" w:eastAsia="黑体" w:hAnsi="Time New Roman" w:hint="eastAsia"/>
          <w:lang w:val="en-GB"/>
        </w:rPr>
        <w:t>其</w:t>
      </w:r>
      <w:r w:rsidRPr="00C46FC2">
        <w:rPr>
          <w:rFonts w:ascii="Time New Roman" w:eastAsia="黑体" w:hAnsi="Time New Roman"/>
          <w:lang w:val="en-GB"/>
        </w:rPr>
        <w:t>预算编制</w:t>
      </w:r>
      <w:r w:rsidRPr="00C46FC2">
        <w:rPr>
          <w:rFonts w:ascii="Time New Roman" w:eastAsia="黑体" w:hAnsi="Time New Roman" w:hint="eastAsia"/>
          <w:lang w:val="en-GB"/>
        </w:rPr>
        <w:t>工作</w:t>
      </w:r>
      <w:r w:rsidRPr="00C46FC2">
        <w:rPr>
          <w:rFonts w:ascii="Time New Roman" w:eastAsia="黑体" w:hAnsi="Time New Roman"/>
          <w:lang w:val="en-GB"/>
        </w:rPr>
        <w:t>，纳入明确的</w:t>
      </w:r>
      <w:r w:rsidRPr="00C46FC2">
        <w:rPr>
          <w:rFonts w:ascii="Time New Roman" w:eastAsia="黑体" w:hAnsi="Time New Roman" w:hint="eastAsia"/>
          <w:lang w:val="en-GB"/>
        </w:rPr>
        <w:t>划拨给</w:t>
      </w:r>
      <w:r w:rsidRPr="00C46FC2">
        <w:rPr>
          <w:rFonts w:ascii="Time New Roman" w:eastAsia="黑体" w:hAnsi="Time New Roman"/>
          <w:lang w:val="en-GB"/>
        </w:rPr>
        <w:t>儿童</w:t>
      </w:r>
      <w:r w:rsidRPr="00C46FC2">
        <w:rPr>
          <w:rFonts w:ascii="Time New Roman" w:eastAsia="黑体" w:hAnsi="Time New Roman" w:hint="eastAsia"/>
          <w:lang w:val="en-GB"/>
        </w:rPr>
        <w:t>的资源</w:t>
      </w:r>
      <w:r w:rsidRPr="00C46FC2">
        <w:rPr>
          <w:rFonts w:ascii="Time New Roman" w:eastAsia="黑体" w:hAnsi="Time New Roman"/>
          <w:lang w:val="en-GB"/>
        </w:rPr>
        <w:t>、具体指标和跟踪系统，以监测和评估</w:t>
      </w:r>
      <w:r w:rsidRPr="00C46FC2">
        <w:rPr>
          <w:rFonts w:ascii="Time New Roman" w:eastAsia="黑体" w:hAnsi="Time New Roman" w:hint="eastAsia"/>
          <w:lang w:val="en-GB"/>
        </w:rPr>
        <w:t>专</w:t>
      </w:r>
      <w:r w:rsidRPr="00C46FC2">
        <w:rPr>
          <w:rFonts w:ascii="Time New Roman" w:eastAsia="黑体" w:hAnsi="Time New Roman"/>
          <w:lang w:val="en-GB"/>
        </w:rPr>
        <w:t>用于</w:t>
      </w:r>
      <w:r w:rsidRPr="00C46FC2">
        <w:rPr>
          <w:rFonts w:ascii="Time New Roman" w:eastAsia="黑体" w:hAnsi="Time New Roman" w:hint="eastAsia"/>
          <w:lang w:val="en-GB"/>
        </w:rPr>
        <w:t>实施</w:t>
      </w:r>
      <w:r w:rsidRPr="00C46FC2">
        <w:rPr>
          <w:rFonts w:ascii="Time New Roman" w:eastAsia="黑体" w:hAnsi="Time New Roman"/>
          <w:lang w:val="en-GB"/>
        </w:rPr>
        <w:t>《公约》的资源分配是否充足、有效和公平；</w:t>
      </w:r>
    </w:p>
    <w:p w14:paraId="4546DF33" w14:textId="1755189A"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b</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在</w:t>
      </w:r>
      <w:r w:rsidRPr="00C46FC2">
        <w:rPr>
          <w:rFonts w:ascii="Time New Roman" w:eastAsia="黑体" w:hAnsi="Time New Roman" w:hint="eastAsia"/>
          <w:lang w:val="en-GB"/>
        </w:rPr>
        <w:t>对儿童</w:t>
      </w:r>
      <w:r w:rsidR="007D5CA7" w:rsidRPr="007D5CA7">
        <w:rPr>
          <w:rFonts w:ascii="Time New Roman" w:eastAsia="黑体" w:hAnsi="Time New Roman" w:hint="eastAsia"/>
          <w:spacing w:val="-50"/>
          <w:lang w:val="en-GB"/>
        </w:rPr>
        <w:t>―</w:t>
      </w:r>
      <w:r w:rsidR="007D5CA7" w:rsidRPr="007D5CA7">
        <w:rPr>
          <w:rFonts w:ascii="Time New Roman" w:eastAsia="黑体" w:hAnsi="Time New Roman" w:hint="eastAsia"/>
          <w:lang w:val="en-GB"/>
        </w:rPr>
        <w:t>―</w:t>
      </w:r>
      <w:r w:rsidRPr="00C46FC2">
        <w:rPr>
          <w:rFonts w:ascii="Time New Roman" w:eastAsia="黑体" w:hAnsi="Time New Roman" w:hint="eastAsia"/>
          <w:lang w:val="en-GB"/>
        </w:rPr>
        <w:t>尤其是</w:t>
      </w:r>
      <w:r w:rsidRPr="00C46FC2">
        <w:rPr>
          <w:rFonts w:ascii="Time New Roman" w:eastAsia="黑体" w:hAnsi="Time New Roman"/>
          <w:lang w:val="en-GB"/>
        </w:rPr>
        <w:t>处境不利儿童</w:t>
      </w:r>
      <w:r w:rsidR="007D5CA7" w:rsidRPr="007D5CA7">
        <w:rPr>
          <w:rFonts w:ascii="Time New Roman" w:eastAsia="黑体" w:hAnsi="Time New Roman" w:hint="eastAsia"/>
          <w:spacing w:val="-50"/>
          <w:lang w:val="en-GB"/>
        </w:rPr>
        <w:t>―</w:t>
      </w:r>
      <w:r w:rsidR="007D5CA7" w:rsidRPr="007D5CA7">
        <w:rPr>
          <w:rFonts w:ascii="Time New Roman" w:eastAsia="黑体" w:hAnsi="Time New Roman" w:hint="eastAsia"/>
          <w:lang w:val="en-GB"/>
        </w:rPr>
        <w:t>―</w:t>
      </w:r>
      <w:r w:rsidRPr="00C46FC2">
        <w:rPr>
          <w:rFonts w:ascii="Time New Roman" w:eastAsia="黑体" w:hAnsi="Time New Roman" w:hint="eastAsia"/>
          <w:lang w:val="en-GB"/>
        </w:rPr>
        <w:t>的</w:t>
      </w:r>
      <w:r w:rsidRPr="00C46FC2">
        <w:rPr>
          <w:rFonts w:ascii="Time New Roman" w:eastAsia="黑体" w:hAnsi="Time New Roman"/>
          <w:lang w:val="en-GB"/>
        </w:rPr>
        <w:t>需求</w:t>
      </w:r>
      <w:r w:rsidRPr="00C46FC2">
        <w:rPr>
          <w:rFonts w:ascii="Time New Roman" w:eastAsia="黑体" w:hAnsi="Time New Roman" w:hint="eastAsia"/>
          <w:lang w:val="en-GB"/>
        </w:rPr>
        <w:t>进行</w:t>
      </w:r>
      <w:r w:rsidRPr="00C46FC2">
        <w:rPr>
          <w:rFonts w:ascii="Time New Roman" w:eastAsia="黑体" w:hAnsi="Time New Roman"/>
          <w:lang w:val="en-GB"/>
        </w:rPr>
        <w:t>全面评估</w:t>
      </w:r>
      <w:r w:rsidRPr="00C46FC2">
        <w:rPr>
          <w:rFonts w:ascii="Time New Roman" w:eastAsia="黑体" w:hAnsi="Time New Roman" w:hint="eastAsia"/>
          <w:lang w:val="en-GB"/>
        </w:rPr>
        <w:t>的基础上</w:t>
      </w:r>
      <w:r w:rsidRPr="00C46FC2">
        <w:rPr>
          <w:rFonts w:ascii="Time New Roman" w:eastAsia="黑体" w:hAnsi="Time New Roman"/>
          <w:lang w:val="en-GB"/>
        </w:rPr>
        <w:t>，为落实儿童权利划拨充足的预算资源；</w:t>
      </w:r>
    </w:p>
    <w:p w14:paraId="4AED8A5B" w14:textId="65FEB849"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c</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建立一</w:t>
      </w:r>
      <w:r w:rsidRPr="00C46FC2">
        <w:rPr>
          <w:rFonts w:ascii="Time New Roman" w:eastAsia="黑体" w:hAnsi="Time New Roman" w:hint="eastAsia"/>
          <w:lang w:val="en-GB"/>
        </w:rPr>
        <w:t>项对</w:t>
      </w:r>
      <w:r w:rsidRPr="00C46FC2">
        <w:rPr>
          <w:rFonts w:ascii="Time New Roman" w:eastAsia="黑体" w:hAnsi="Time New Roman"/>
          <w:lang w:val="en-GB"/>
        </w:rPr>
        <w:t>面临巨大挑战的市政当局</w:t>
      </w:r>
      <w:r w:rsidRPr="00C46FC2">
        <w:rPr>
          <w:rFonts w:ascii="Time New Roman" w:eastAsia="黑体" w:hAnsi="Time New Roman" w:hint="eastAsia"/>
          <w:lang w:val="en-GB"/>
        </w:rPr>
        <w:t>进行跟进的</w:t>
      </w:r>
      <w:r w:rsidRPr="00C46FC2">
        <w:rPr>
          <w:rFonts w:ascii="Time New Roman" w:eastAsia="黑体" w:hAnsi="Time New Roman"/>
          <w:lang w:val="en-GB"/>
        </w:rPr>
        <w:t>机制，消除服务提供方面的</w:t>
      </w:r>
      <w:r w:rsidRPr="00C46FC2">
        <w:rPr>
          <w:rFonts w:ascii="Time New Roman" w:eastAsia="黑体" w:hAnsi="Time New Roman" w:hint="eastAsia"/>
          <w:lang w:val="en-GB"/>
        </w:rPr>
        <w:t>地区</w:t>
      </w:r>
      <w:r w:rsidRPr="00C46FC2">
        <w:rPr>
          <w:rFonts w:ascii="Time New Roman" w:eastAsia="黑体" w:hAnsi="Time New Roman"/>
          <w:lang w:val="en-GB"/>
        </w:rPr>
        <w:t>差异，并确保所有市政当局</w:t>
      </w:r>
      <w:r w:rsidRPr="00C46FC2">
        <w:rPr>
          <w:rFonts w:ascii="Time New Roman" w:eastAsia="黑体" w:hAnsi="Time New Roman" w:hint="eastAsia"/>
          <w:lang w:val="en-GB"/>
        </w:rPr>
        <w:t>均能达到</w:t>
      </w:r>
      <w:r w:rsidRPr="00C46FC2">
        <w:rPr>
          <w:rFonts w:ascii="Time New Roman" w:eastAsia="黑体" w:hAnsi="Time New Roman"/>
          <w:lang w:val="en-GB"/>
        </w:rPr>
        <w:t>所有</w:t>
      </w:r>
      <w:r w:rsidRPr="00C46FC2">
        <w:rPr>
          <w:rFonts w:ascii="Time New Roman" w:eastAsia="黑体" w:hAnsi="Time New Roman" w:hint="eastAsia"/>
          <w:lang w:val="en-GB"/>
        </w:rPr>
        <w:t>的</w:t>
      </w:r>
      <w:r w:rsidRPr="00C46FC2">
        <w:rPr>
          <w:rFonts w:ascii="Time New Roman" w:eastAsia="黑体" w:hAnsi="Time New Roman"/>
          <w:lang w:val="en-GB"/>
        </w:rPr>
        <w:t>法定要求；</w:t>
      </w:r>
    </w:p>
    <w:p w14:paraId="15E1B54E" w14:textId="3A56B6E6"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d</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系统地让儿童参与地方和国家</w:t>
      </w:r>
      <w:r w:rsidRPr="00C46FC2">
        <w:rPr>
          <w:rFonts w:ascii="Time New Roman" w:eastAsia="黑体" w:hAnsi="Time New Roman" w:hint="eastAsia"/>
          <w:lang w:val="en-GB"/>
        </w:rPr>
        <w:t>的</w:t>
      </w:r>
      <w:r w:rsidRPr="00C46FC2">
        <w:rPr>
          <w:rFonts w:ascii="Time New Roman" w:eastAsia="黑体" w:hAnsi="Time New Roman"/>
          <w:lang w:val="en-GB"/>
        </w:rPr>
        <w:t>预算编制过程并征求他们的意见，包括确保弱势儿童参与。</w:t>
      </w:r>
    </w:p>
    <w:p w14:paraId="0EF52890" w14:textId="77777777" w:rsidR="007608E4" w:rsidRPr="00C46FC2" w:rsidRDefault="007608E4" w:rsidP="00422CC3">
      <w:pPr>
        <w:pStyle w:val="H23GC"/>
        <w:rPr>
          <w:rFonts w:ascii="Time New Roman" w:hAnsi="Time New Roman" w:hint="eastAsia"/>
          <w:lang w:val="en-GB"/>
        </w:rPr>
      </w:pPr>
      <w:r w:rsidRPr="00C46FC2">
        <w:rPr>
          <w:rFonts w:ascii="Time New Roman" w:hAnsi="Time New Roman"/>
          <w:lang w:val="en-GB"/>
        </w:rPr>
        <w:tab/>
      </w:r>
      <w:r w:rsidRPr="00C46FC2">
        <w:rPr>
          <w:rFonts w:ascii="Time New Roman" w:hAnsi="Time New Roman"/>
          <w:lang w:val="en-GB"/>
        </w:rPr>
        <w:tab/>
      </w:r>
      <w:r w:rsidRPr="00C46FC2">
        <w:rPr>
          <w:rFonts w:ascii="Time New Roman" w:hAnsi="Time New Roman" w:hint="eastAsia"/>
          <w:lang w:val="en-GB"/>
        </w:rPr>
        <w:t>数据收集</w:t>
      </w:r>
    </w:p>
    <w:p w14:paraId="6E21CAC4" w14:textId="692D00CE" w:rsidR="007608E4" w:rsidRPr="00C46FC2" w:rsidRDefault="001876DD" w:rsidP="001876DD">
      <w:pPr>
        <w:pStyle w:val="SingleTxtGC"/>
        <w:rPr>
          <w:rFonts w:ascii="Time New Roman" w:eastAsia="黑体" w:hAnsi="Time New Roman" w:hint="eastAsia"/>
          <w:lang w:val="en-GB"/>
        </w:rPr>
      </w:pPr>
      <w:r w:rsidRPr="00C46FC2">
        <w:rPr>
          <w:rFonts w:ascii="Time New Roman" w:eastAsia="黑体" w:hAnsi="Time New Roman"/>
          <w:lang w:val="en-GB"/>
        </w:rPr>
        <w:t>9</w:t>
      </w:r>
      <w:r w:rsidR="007608E4" w:rsidRPr="00C46FC2">
        <w:rPr>
          <w:rFonts w:ascii="Time New Roman" w:eastAsia="黑体" w:hAnsi="Time New Roman"/>
          <w:lang w:val="en-GB"/>
        </w:rPr>
        <w:t>.</w:t>
      </w:r>
      <w:r w:rsidR="007608E4" w:rsidRPr="00C46FC2">
        <w:rPr>
          <w:rFonts w:ascii="Time New Roman" w:eastAsia="黑体" w:hAnsi="Time New Roman"/>
          <w:lang w:val="en-GB"/>
        </w:rPr>
        <w:tab/>
      </w:r>
      <w:r w:rsidR="007608E4" w:rsidRPr="00C46FC2">
        <w:rPr>
          <w:rFonts w:ascii="Time New Roman" w:eastAsia="黑体" w:hAnsi="Time New Roman"/>
          <w:lang w:val="en-GB"/>
        </w:rPr>
        <w:t>委员会回顾其关于</w:t>
      </w:r>
      <w:r w:rsidR="007608E4" w:rsidRPr="00C46FC2">
        <w:rPr>
          <w:rFonts w:ascii="Time New Roman" w:eastAsia="黑体" w:hAnsi="Time New Roman" w:hint="eastAsia"/>
          <w:lang w:val="en-GB"/>
        </w:rPr>
        <w:t>执行《儿童权利公约》的一般措施</w:t>
      </w:r>
      <w:r w:rsidR="007608E4" w:rsidRPr="00C46FC2">
        <w:rPr>
          <w:rFonts w:ascii="Time New Roman" w:eastAsia="黑体" w:hAnsi="Time New Roman"/>
          <w:lang w:val="en-GB"/>
        </w:rPr>
        <w:t>的第</w:t>
      </w:r>
      <w:r w:rsidRPr="00C46FC2">
        <w:rPr>
          <w:rFonts w:ascii="Time New Roman" w:eastAsia="黑体" w:hAnsi="Time New Roman" w:hint="eastAsia"/>
          <w:lang w:val="en-GB"/>
        </w:rPr>
        <w:t>5</w:t>
      </w:r>
      <w:r w:rsidR="007608E4" w:rsidRPr="00C46FC2">
        <w:rPr>
          <w:rFonts w:ascii="Time New Roman" w:eastAsia="黑体" w:hAnsi="Time New Roman"/>
          <w:lang w:val="en-GB"/>
        </w:rPr>
        <w:t>号一般性意见</w:t>
      </w:r>
      <w:r w:rsidRPr="00C46FC2">
        <w:rPr>
          <w:rFonts w:ascii="Time New Roman" w:eastAsia="黑体" w:hAnsi="Time New Roman" w:hint="eastAsia"/>
          <w:lang w:val="en-GB"/>
        </w:rPr>
        <w:t>(</w:t>
      </w:r>
      <w:r w:rsidRPr="00C46FC2">
        <w:rPr>
          <w:rFonts w:ascii="Time New Roman" w:eastAsia="黑体" w:hAnsi="Time New Roman"/>
          <w:lang w:val="en-GB"/>
        </w:rPr>
        <w:t>2</w:t>
      </w:r>
      <w:r w:rsidR="007608E4" w:rsidRPr="00C46FC2">
        <w:rPr>
          <w:rFonts w:ascii="Time New Roman" w:eastAsia="黑体" w:hAnsi="Time New Roman"/>
          <w:lang w:val="en-GB"/>
        </w:rPr>
        <w:t>0</w:t>
      </w:r>
      <w:r w:rsidR="007608E4" w:rsidRPr="00C46FC2">
        <w:rPr>
          <w:rFonts w:ascii="Time New Roman" w:eastAsia="黑体" w:hAnsi="Time New Roman" w:hint="eastAsia"/>
          <w:lang w:val="en-GB"/>
        </w:rPr>
        <w:t>0</w:t>
      </w:r>
      <w:r w:rsidRPr="00C46FC2">
        <w:rPr>
          <w:rFonts w:ascii="Time New Roman" w:eastAsia="黑体" w:hAnsi="Time New Roman" w:hint="eastAsia"/>
          <w:lang w:val="en-GB"/>
        </w:rPr>
        <w:t>3</w:t>
      </w:r>
      <w:r w:rsidR="007608E4" w:rsidRPr="00C46FC2">
        <w:rPr>
          <w:rFonts w:ascii="Time New Roman" w:eastAsia="黑体" w:hAnsi="Time New Roman" w:hint="eastAsia"/>
          <w:lang w:val="en-GB"/>
        </w:rPr>
        <w:t>年</w:t>
      </w:r>
      <w:r w:rsidRPr="00C46FC2">
        <w:rPr>
          <w:rFonts w:ascii="Time New Roman" w:eastAsia="黑体" w:hAnsi="Time New Roman" w:hint="eastAsia"/>
          <w:lang w:val="en-GB"/>
        </w:rPr>
        <w:t>)</w:t>
      </w:r>
      <w:r w:rsidR="007608E4" w:rsidRPr="00C46FC2">
        <w:rPr>
          <w:rFonts w:ascii="Time New Roman" w:eastAsia="黑体" w:hAnsi="Time New Roman" w:hint="eastAsia"/>
          <w:lang w:val="en-GB"/>
        </w:rPr>
        <w:t>以及委员会和其他条约机构此前提出的建议，建议缔约国：</w:t>
      </w:r>
    </w:p>
    <w:p w14:paraId="216CB2B9" w14:textId="6D703AF8"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lastRenderedPageBreak/>
        <w:tab/>
        <w:t>(</w:t>
      </w:r>
      <w:r w:rsidR="001876DD" w:rsidRPr="00C46FC2">
        <w:rPr>
          <w:rFonts w:ascii="Time New Roman" w:eastAsia="黑体" w:hAnsi="Time New Roman"/>
          <w:lang w:val="en-GB"/>
        </w:rPr>
        <w:t>a</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hint="eastAsia"/>
          <w:lang w:val="en-GB"/>
        </w:rPr>
        <w:t>加快速度改进其</w:t>
      </w:r>
      <w:r w:rsidRPr="00C46FC2">
        <w:rPr>
          <w:rFonts w:ascii="Time New Roman" w:eastAsia="黑体" w:hAnsi="Time New Roman"/>
          <w:lang w:val="en-GB"/>
        </w:rPr>
        <w:t>数据收集系统，</w:t>
      </w:r>
      <w:r w:rsidRPr="00C46FC2">
        <w:rPr>
          <w:rFonts w:ascii="Time New Roman" w:eastAsia="黑体" w:hAnsi="Time New Roman" w:hint="eastAsia"/>
          <w:lang w:val="en-GB"/>
        </w:rPr>
        <w:t>并</w:t>
      </w:r>
      <w:r w:rsidRPr="00C46FC2">
        <w:rPr>
          <w:rFonts w:ascii="Time New Roman" w:eastAsia="黑体" w:hAnsi="Time New Roman"/>
          <w:lang w:val="en-GB"/>
        </w:rPr>
        <w:t>确保</w:t>
      </w:r>
      <w:r w:rsidRPr="00C46FC2">
        <w:rPr>
          <w:rFonts w:ascii="Time New Roman" w:eastAsia="黑体" w:hAnsi="Time New Roman" w:hint="eastAsia"/>
          <w:lang w:val="en-GB"/>
        </w:rPr>
        <w:t>就</w:t>
      </w:r>
      <w:r w:rsidRPr="00C46FC2">
        <w:rPr>
          <w:rFonts w:ascii="Time New Roman" w:eastAsia="黑体" w:hAnsi="Time New Roman"/>
          <w:lang w:val="en-GB"/>
        </w:rPr>
        <w:t>儿童权利收集的</w:t>
      </w:r>
      <w:r w:rsidRPr="00C46FC2">
        <w:rPr>
          <w:rFonts w:ascii="Time New Roman" w:eastAsia="黑体" w:hAnsi="Time New Roman" w:hint="eastAsia"/>
          <w:lang w:val="en-GB"/>
        </w:rPr>
        <w:t>分列</w:t>
      </w:r>
      <w:r w:rsidRPr="00C46FC2">
        <w:rPr>
          <w:rFonts w:ascii="Time New Roman" w:eastAsia="黑体" w:hAnsi="Time New Roman"/>
          <w:lang w:val="en-GB"/>
        </w:rPr>
        <w:t>数据涵盖《公约》及其</w:t>
      </w:r>
      <w:r w:rsidRPr="00C46FC2">
        <w:rPr>
          <w:rFonts w:ascii="Time New Roman" w:eastAsia="黑体" w:hAnsi="Time New Roman" w:hint="eastAsia"/>
          <w:lang w:val="en-GB"/>
        </w:rPr>
        <w:t>各项</w:t>
      </w:r>
      <w:r w:rsidRPr="00C46FC2">
        <w:rPr>
          <w:rFonts w:ascii="Time New Roman" w:eastAsia="黑体" w:hAnsi="Time New Roman"/>
          <w:lang w:val="en-GB"/>
        </w:rPr>
        <w:t>任择议定书的所有领域，</w:t>
      </w:r>
      <w:r w:rsidRPr="00C46FC2">
        <w:rPr>
          <w:rFonts w:ascii="Time New Roman" w:eastAsia="黑体" w:hAnsi="Time New Roman" w:hint="eastAsia"/>
          <w:lang w:val="en-GB"/>
        </w:rPr>
        <w:t>尤其</w:t>
      </w:r>
      <w:r w:rsidRPr="00C46FC2">
        <w:rPr>
          <w:rFonts w:ascii="Time New Roman" w:eastAsia="黑体" w:hAnsi="Time New Roman"/>
          <w:lang w:val="en-GB"/>
        </w:rPr>
        <w:t>是</w:t>
      </w:r>
      <w:r w:rsidRPr="00C46FC2">
        <w:rPr>
          <w:rFonts w:ascii="Time New Roman" w:eastAsia="黑体" w:hAnsi="Time New Roman" w:hint="eastAsia"/>
          <w:lang w:val="en-GB"/>
        </w:rPr>
        <w:t>涵盖</w:t>
      </w:r>
      <w:r w:rsidRPr="00C46FC2">
        <w:rPr>
          <w:rFonts w:ascii="Time New Roman" w:eastAsia="黑体" w:hAnsi="Time New Roman"/>
          <w:lang w:val="en-GB"/>
        </w:rPr>
        <w:t>族裔或土著血统，并将</w:t>
      </w:r>
      <w:r w:rsidRPr="00C46FC2">
        <w:rPr>
          <w:rFonts w:ascii="Time New Roman" w:eastAsia="黑体" w:hAnsi="Time New Roman" w:hint="eastAsia"/>
          <w:lang w:val="en-GB"/>
        </w:rPr>
        <w:t>有关</w:t>
      </w:r>
      <w:r w:rsidRPr="00C46FC2">
        <w:rPr>
          <w:rFonts w:ascii="Time New Roman" w:eastAsia="黑体" w:hAnsi="Time New Roman"/>
          <w:lang w:val="en-GB"/>
        </w:rPr>
        <w:t>实现儿童权利的数据系统化；</w:t>
      </w:r>
    </w:p>
    <w:p w14:paraId="62111DE0" w14:textId="637059A5"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b</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采取措施，确保</w:t>
      </w:r>
      <w:r w:rsidRPr="00C46FC2">
        <w:rPr>
          <w:rFonts w:ascii="Time New Roman" w:eastAsia="黑体" w:hAnsi="Time New Roman" w:hint="eastAsia"/>
          <w:lang w:val="en-GB"/>
        </w:rPr>
        <w:t>对</w:t>
      </w:r>
      <w:r w:rsidRPr="00C46FC2">
        <w:rPr>
          <w:rFonts w:ascii="Time New Roman" w:eastAsia="黑体" w:hAnsi="Time New Roman"/>
          <w:lang w:val="en-GB"/>
        </w:rPr>
        <w:t>遭受交叉形式歧视的儿童的状况</w:t>
      </w:r>
      <w:r w:rsidRPr="00C46FC2">
        <w:rPr>
          <w:rFonts w:ascii="Time New Roman" w:eastAsia="黑体" w:hAnsi="Time New Roman" w:hint="eastAsia"/>
          <w:lang w:val="en-GB"/>
        </w:rPr>
        <w:t>进行</w:t>
      </w:r>
      <w:r w:rsidRPr="00C46FC2">
        <w:rPr>
          <w:rFonts w:ascii="Time New Roman" w:eastAsia="黑体" w:hAnsi="Time New Roman"/>
          <w:lang w:val="en-GB"/>
        </w:rPr>
        <w:t>充分分析，包括</w:t>
      </w:r>
      <w:r w:rsidRPr="00C46FC2">
        <w:rPr>
          <w:rFonts w:ascii="Time New Roman" w:eastAsia="黑体" w:hAnsi="Time New Roman" w:hint="eastAsia"/>
          <w:lang w:val="en-GB"/>
        </w:rPr>
        <w:t>充分分析由</w:t>
      </w:r>
      <w:r w:rsidRPr="00C46FC2">
        <w:rPr>
          <w:rFonts w:ascii="Time New Roman" w:eastAsia="黑体" w:hAnsi="Time New Roman"/>
          <w:lang w:val="en-GB"/>
        </w:rPr>
        <w:t>儿童福利机构照料的</w:t>
      </w:r>
      <w:proofErr w:type="gramStart"/>
      <w:r w:rsidRPr="00C46FC2">
        <w:rPr>
          <w:rFonts w:ascii="Time New Roman" w:eastAsia="黑体" w:hAnsi="Time New Roman"/>
          <w:lang w:val="en-GB"/>
        </w:rPr>
        <w:t>萨米儿童</w:t>
      </w:r>
      <w:proofErr w:type="gramEnd"/>
      <w:r w:rsidRPr="00C46FC2">
        <w:rPr>
          <w:rFonts w:ascii="Time New Roman" w:eastAsia="黑体" w:hAnsi="Time New Roman"/>
          <w:lang w:val="en-GB"/>
        </w:rPr>
        <w:t>的权利</w:t>
      </w:r>
      <w:r w:rsidRPr="00C46FC2">
        <w:rPr>
          <w:rFonts w:ascii="Time New Roman" w:eastAsia="黑体" w:hAnsi="Time New Roman" w:hint="eastAsia"/>
          <w:lang w:val="en-GB"/>
        </w:rPr>
        <w:t>状况</w:t>
      </w:r>
      <w:r w:rsidRPr="00C46FC2">
        <w:rPr>
          <w:rFonts w:ascii="Time New Roman" w:eastAsia="黑体" w:hAnsi="Time New Roman"/>
          <w:lang w:val="en-GB"/>
        </w:rPr>
        <w:t>；</w:t>
      </w:r>
    </w:p>
    <w:p w14:paraId="45B3FCD5" w14:textId="66D92659"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c</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设计</w:t>
      </w:r>
      <w:r w:rsidRPr="00C46FC2">
        <w:rPr>
          <w:rFonts w:ascii="Time New Roman" w:eastAsia="黑体" w:hAnsi="Time New Roman" w:hint="eastAsia"/>
          <w:lang w:val="en-GB"/>
        </w:rPr>
        <w:t>并推出</w:t>
      </w:r>
      <w:r w:rsidRPr="00C46FC2">
        <w:rPr>
          <w:rFonts w:ascii="Time New Roman" w:eastAsia="黑体" w:hAnsi="Time New Roman"/>
          <w:lang w:val="en-GB"/>
        </w:rPr>
        <w:t>数据保护保障措施，以防止官方统计数据</w:t>
      </w:r>
      <w:r w:rsidRPr="00C46FC2">
        <w:rPr>
          <w:rFonts w:ascii="Time New Roman" w:eastAsia="黑体" w:hAnsi="Time New Roman" w:hint="eastAsia"/>
          <w:lang w:val="en-GB"/>
        </w:rPr>
        <w:t>被</w:t>
      </w:r>
      <w:r w:rsidRPr="00C46FC2">
        <w:rPr>
          <w:rFonts w:ascii="Time New Roman" w:eastAsia="黑体" w:hAnsi="Time New Roman"/>
          <w:lang w:val="en-GB"/>
        </w:rPr>
        <w:t>滥用。</w:t>
      </w:r>
    </w:p>
    <w:p w14:paraId="24F744C8" w14:textId="77777777" w:rsidR="007608E4" w:rsidRPr="00C46FC2" w:rsidRDefault="007608E4" w:rsidP="00422CC3">
      <w:pPr>
        <w:pStyle w:val="H23GC"/>
        <w:rPr>
          <w:rFonts w:ascii="Time New Roman" w:hAnsi="Time New Roman" w:hint="eastAsia"/>
          <w:lang w:val="en-GB"/>
        </w:rPr>
      </w:pPr>
      <w:r w:rsidRPr="00C46FC2">
        <w:rPr>
          <w:rFonts w:ascii="Time New Roman" w:hAnsi="Time New Roman"/>
          <w:lang w:val="en-GB"/>
        </w:rPr>
        <w:tab/>
      </w:r>
      <w:r w:rsidRPr="00C46FC2">
        <w:rPr>
          <w:rFonts w:ascii="Time New Roman" w:hAnsi="Time New Roman"/>
          <w:lang w:val="en-GB"/>
        </w:rPr>
        <w:tab/>
      </w:r>
      <w:r w:rsidRPr="00C46FC2">
        <w:rPr>
          <w:rFonts w:ascii="Time New Roman" w:hAnsi="Time New Roman" w:hint="eastAsia"/>
          <w:lang w:val="en-GB"/>
        </w:rPr>
        <w:t>诉诸司法和获得补救</w:t>
      </w:r>
    </w:p>
    <w:p w14:paraId="3D16787C" w14:textId="40F75853" w:rsidR="007608E4" w:rsidRPr="00C46FC2" w:rsidRDefault="001876DD" w:rsidP="001876DD">
      <w:pPr>
        <w:pStyle w:val="SingleTxtGC"/>
        <w:rPr>
          <w:rFonts w:ascii="Time New Roman" w:eastAsia="黑体" w:hAnsi="Time New Roman" w:hint="eastAsia"/>
          <w:lang w:val="en-GB"/>
        </w:rPr>
      </w:pPr>
      <w:r w:rsidRPr="00C46FC2">
        <w:rPr>
          <w:rFonts w:ascii="Time New Roman" w:eastAsia="黑体" w:hAnsi="Time New Roman"/>
          <w:lang w:val="en-GB"/>
        </w:rPr>
        <w:t>1</w:t>
      </w:r>
      <w:r w:rsidR="007608E4" w:rsidRPr="00C46FC2">
        <w:rPr>
          <w:rFonts w:ascii="Time New Roman" w:eastAsia="黑体" w:hAnsi="Time New Roman"/>
          <w:lang w:val="en-GB"/>
        </w:rPr>
        <w:t>0.</w:t>
      </w:r>
      <w:r w:rsidR="007608E4" w:rsidRPr="00C46FC2">
        <w:rPr>
          <w:rFonts w:ascii="Time New Roman" w:eastAsia="黑体" w:hAnsi="Time New Roman"/>
          <w:lang w:val="en-GB"/>
        </w:rPr>
        <w:tab/>
      </w:r>
      <w:r w:rsidR="007608E4" w:rsidRPr="00C46FC2">
        <w:rPr>
          <w:rFonts w:ascii="Time New Roman" w:eastAsia="黑体" w:hAnsi="Time New Roman"/>
          <w:lang w:val="en-GB"/>
        </w:rPr>
        <w:t>委员会注意到</w:t>
      </w:r>
      <w:r w:rsidR="007608E4" w:rsidRPr="00C46FC2">
        <w:rPr>
          <w:rFonts w:ascii="Time New Roman" w:eastAsia="黑体" w:hAnsi="Time New Roman" w:hint="eastAsia"/>
          <w:lang w:val="en-GB"/>
        </w:rPr>
        <w:t>，</w:t>
      </w:r>
      <w:r w:rsidR="007608E4" w:rsidRPr="00C46FC2">
        <w:rPr>
          <w:rFonts w:ascii="Time New Roman" w:eastAsia="黑体" w:hAnsi="Time New Roman"/>
          <w:lang w:val="en-GB"/>
        </w:rPr>
        <w:t>缔约国决定增加儿童就涉及</w:t>
      </w:r>
      <w:r w:rsidR="007608E4" w:rsidRPr="00C46FC2">
        <w:rPr>
          <w:rFonts w:ascii="Time New Roman" w:eastAsia="黑体" w:hAnsi="Time New Roman" w:hint="eastAsia"/>
          <w:lang w:val="en-GB"/>
        </w:rPr>
        <w:t>自身的</w:t>
      </w:r>
      <w:r w:rsidR="007608E4" w:rsidRPr="00C46FC2">
        <w:rPr>
          <w:rFonts w:ascii="Time New Roman" w:eastAsia="黑体" w:hAnsi="Time New Roman"/>
          <w:lang w:val="en-GB"/>
        </w:rPr>
        <w:t>事务提</w:t>
      </w:r>
      <w:r w:rsidR="007608E4" w:rsidRPr="00C46FC2">
        <w:rPr>
          <w:rFonts w:ascii="Time New Roman" w:eastAsia="黑体" w:hAnsi="Time New Roman" w:hint="eastAsia"/>
          <w:lang w:val="en-GB"/>
        </w:rPr>
        <w:t>出申诉</w:t>
      </w:r>
      <w:r w:rsidR="007608E4" w:rsidRPr="00C46FC2">
        <w:rPr>
          <w:rFonts w:ascii="Time New Roman" w:eastAsia="黑体" w:hAnsi="Time New Roman"/>
          <w:lang w:val="en-GB"/>
        </w:rPr>
        <w:t>和</w:t>
      </w:r>
      <w:r w:rsidR="007608E4" w:rsidRPr="00C46FC2">
        <w:rPr>
          <w:rFonts w:ascii="Time New Roman" w:eastAsia="黑体" w:hAnsi="Time New Roman" w:hint="eastAsia"/>
          <w:lang w:val="en-GB"/>
        </w:rPr>
        <w:t>提起</w:t>
      </w:r>
      <w:r w:rsidR="007608E4" w:rsidRPr="00C46FC2">
        <w:rPr>
          <w:rFonts w:ascii="Time New Roman" w:eastAsia="黑体" w:hAnsi="Time New Roman"/>
          <w:lang w:val="en-GB"/>
        </w:rPr>
        <w:t>上诉的机会，并</w:t>
      </w:r>
      <w:r w:rsidR="007608E4" w:rsidRPr="00C46FC2">
        <w:rPr>
          <w:rFonts w:ascii="Time New Roman" w:eastAsia="黑体" w:hAnsi="Time New Roman" w:hint="eastAsia"/>
          <w:lang w:val="en-GB"/>
        </w:rPr>
        <w:t>就儿童上诉的权利</w:t>
      </w:r>
      <w:r w:rsidR="007608E4" w:rsidRPr="00C46FC2">
        <w:rPr>
          <w:rFonts w:ascii="Time New Roman" w:eastAsia="黑体" w:hAnsi="Time New Roman"/>
          <w:lang w:val="en-GB"/>
        </w:rPr>
        <w:t>向</w:t>
      </w:r>
      <w:r w:rsidR="007608E4" w:rsidRPr="00C46FC2">
        <w:rPr>
          <w:rFonts w:ascii="Time New Roman" w:eastAsia="黑体" w:hAnsi="Time New Roman" w:hint="eastAsia"/>
          <w:lang w:val="en-GB"/>
        </w:rPr>
        <w:t>其</w:t>
      </w:r>
      <w:r w:rsidR="007608E4" w:rsidRPr="00C46FC2">
        <w:rPr>
          <w:rFonts w:ascii="Time New Roman" w:eastAsia="黑体" w:hAnsi="Time New Roman"/>
          <w:lang w:val="en-GB"/>
        </w:rPr>
        <w:t>提供更多信息。鉴于儿童事务监察员和挪威人权机构</w:t>
      </w:r>
      <w:r w:rsidR="007608E4" w:rsidRPr="00C46FC2">
        <w:rPr>
          <w:rFonts w:ascii="Time New Roman" w:eastAsia="黑体" w:hAnsi="Time New Roman" w:hint="eastAsia"/>
          <w:lang w:val="en-GB"/>
        </w:rPr>
        <w:t>不具备受理</w:t>
      </w:r>
      <w:r w:rsidR="007608E4" w:rsidRPr="00C46FC2">
        <w:rPr>
          <w:rFonts w:ascii="Time New Roman" w:eastAsia="黑体" w:hAnsi="Time New Roman"/>
          <w:lang w:val="en-GB"/>
        </w:rPr>
        <w:t>个人申诉的</w:t>
      </w:r>
      <w:r w:rsidR="007608E4" w:rsidRPr="00C46FC2">
        <w:rPr>
          <w:rFonts w:ascii="Time New Roman" w:eastAsia="黑体" w:hAnsi="Time New Roman" w:hint="eastAsia"/>
          <w:lang w:val="en-GB"/>
        </w:rPr>
        <w:t>任务</w:t>
      </w:r>
      <w:r w:rsidR="007608E4" w:rsidRPr="00C46FC2">
        <w:rPr>
          <w:rFonts w:ascii="Time New Roman" w:eastAsia="黑体" w:hAnsi="Time New Roman"/>
          <w:lang w:val="en-GB"/>
        </w:rPr>
        <w:t>授权，且议会已指示政府加强国家申诉机制，委员会建议缔约国</w:t>
      </w:r>
      <w:r w:rsidR="007608E4" w:rsidRPr="00C46FC2">
        <w:rPr>
          <w:rFonts w:ascii="Time New Roman" w:eastAsia="黑体" w:hAnsi="Time New Roman" w:hint="eastAsia"/>
          <w:lang w:val="en-GB"/>
        </w:rPr>
        <w:t>：</w:t>
      </w:r>
    </w:p>
    <w:p w14:paraId="2218FFFF" w14:textId="18488B59"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a</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hint="eastAsia"/>
          <w:lang w:val="en-GB"/>
        </w:rPr>
        <w:t>确保所有儿童均能：</w:t>
      </w:r>
      <w:r w:rsidR="001876DD" w:rsidRPr="00C46FC2">
        <w:rPr>
          <w:rFonts w:ascii="Time New Roman" w:eastAsia="黑体" w:hAnsi="Time New Roman" w:hint="eastAsia"/>
          <w:lang w:val="en-GB"/>
        </w:rPr>
        <w:t>(</w:t>
      </w:r>
      <w:proofErr w:type="gramStart"/>
      <w:r w:rsidRPr="00C46FC2">
        <w:rPr>
          <w:rFonts w:ascii="Time New Roman" w:eastAsia="黑体" w:hAnsi="Time New Roman" w:hint="eastAsia"/>
          <w:lang w:val="en-GB"/>
        </w:rPr>
        <w:t>一</w:t>
      </w:r>
      <w:proofErr w:type="gramEnd"/>
      <w:r w:rsidR="001876DD" w:rsidRPr="00C46FC2">
        <w:rPr>
          <w:rFonts w:ascii="Time New Roman" w:eastAsia="黑体" w:hAnsi="Time New Roman" w:hint="eastAsia"/>
          <w:lang w:val="en-GB"/>
        </w:rPr>
        <w:t>)</w:t>
      </w:r>
      <w:r w:rsidR="00637790">
        <w:rPr>
          <w:rFonts w:ascii="Time New Roman" w:eastAsia="黑体" w:hAnsi="Time New Roman"/>
          <w:lang w:val="en-GB"/>
        </w:rPr>
        <w:t xml:space="preserve"> </w:t>
      </w:r>
      <w:r w:rsidRPr="00C46FC2">
        <w:rPr>
          <w:rFonts w:ascii="Time New Roman" w:eastAsia="黑体" w:hAnsi="Time New Roman" w:hint="eastAsia"/>
          <w:lang w:val="en-GB"/>
        </w:rPr>
        <w:t>在所有法律领域，在学校、寄养系统、替代照料环境以及羁押场所，诉诸于便于儿童利用的独立投诉机制，以便举报一切形式暴力侵害、虐待、歧视及其他侵犯其权利的情况；</w:t>
      </w:r>
      <w:r w:rsidR="001876DD" w:rsidRPr="00C46FC2">
        <w:rPr>
          <w:rFonts w:ascii="Time New Roman" w:eastAsia="黑体" w:hAnsi="Time New Roman" w:hint="eastAsia"/>
          <w:lang w:val="en-GB"/>
        </w:rPr>
        <w:t>(</w:t>
      </w:r>
      <w:r w:rsidRPr="00C46FC2">
        <w:rPr>
          <w:rFonts w:ascii="Time New Roman" w:eastAsia="黑体" w:hAnsi="Time New Roman" w:hint="eastAsia"/>
          <w:lang w:val="en-GB"/>
        </w:rPr>
        <w:t>二</w:t>
      </w:r>
      <w:r w:rsidR="001876DD" w:rsidRPr="00C46FC2">
        <w:rPr>
          <w:rFonts w:ascii="Time New Roman" w:eastAsia="黑体" w:hAnsi="Time New Roman" w:hint="eastAsia"/>
          <w:lang w:val="en-GB"/>
        </w:rPr>
        <w:t>)</w:t>
      </w:r>
      <w:r w:rsidR="00637790">
        <w:rPr>
          <w:rFonts w:ascii="Time New Roman" w:eastAsia="黑体" w:hAnsi="Time New Roman"/>
          <w:lang w:val="en-GB"/>
        </w:rPr>
        <w:t xml:space="preserve"> </w:t>
      </w:r>
      <w:r w:rsidRPr="00C46FC2">
        <w:rPr>
          <w:rFonts w:ascii="Time New Roman" w:eastAsia="黑体" w:hAnsi="Time New Roman" w:hint="eastAsia"/>
          <w:lang w:val="en-GB"/>
        </w:rPr>
        <w:t>拥有更高的法律行为能力，同时承认儿童有权获得独立的代理，也有权获得用于法律援助举措的资源，包括在教育、医疗和照料服务机构中；</w:t>
      </w:r>
      <w:r w:rsidR="001876DD" w:rsidRPr="00C46FC2">
        <w:rPr>
          <w:rFonts w:ascii="Time New Roman" w:eastAsia="黑体" w:hAnsi="Time New Roman" w:hint="eastAsia"/>
          <w:lang w:val="en-GB"/>
        </w:rPr>
        <w:t>(</w:t>
      </w:r>
      <w:r w:rsidRPr="00C46FC2">
        <w:rPr>
          <w:rFonts w:ascii="Time New Roman" w:eastAsia="黑体" w:hAnsi="Time New Roman" w:hint="eastAsia"/>
          <w:lang w:val="en-GB"/>
        </w:rPr>
        <w:t>三</w:t>
      </w:r>
      <w:r w:rsidR="001876DD" w:rsidRPr="00C46FC2">
        <w:rPr>
          <w:rFonts w:ascii="Time New Roman" w:eastAsia="黑体" w:hAnsi="Time New Roman" w:hint="eastAsia"/>
          <w:lang w:val="en-GB"/>
        </w:rPr>
        <w:t>)</w:t>
      </w:r>
      <w:r w:rsidR="00637790">
        <w:rPr>
          <w:rFonts w:ascii="Time New Roman" w:eastAsia="黑体" w:hAnsi="Time New Roman"/>
          <w:lang w:val="en-GB"/>
        </w:rPr>
        <w:t xml:space="preserve"> </w:t>
      </w:r>
      <w:r w:rsidRPr="00C46FC2">
        <w:rPr>
          <w:rFonts w:ascii="Time New Roman" w:eastAsia="黑体" w:hAnsi="Time New Roman" w:hint="eastAsia"/>
          <w:lang w:val="en-GB"/>
        </w:rPr>
        <w:t>获得适合其年龄的有关如何获得辅导机会和补救措施</w:t>
      </w:r>
      <w:r w:rsidR="001876DD" w:rsidRPr="00C46FC2">
        <w:rPr>
          <w:rFonts w:ascii="Time New Roman" w:eastAsia="黑体" w:hAnsi="Time New Roman" w:hint="eastAsia"/>
          <w:lang w:val="en-GB"/>
        </w:rPr>
        <w:t>(</w:t>
      </w:r>
      <w:r w:rsidRPr="00C46FC2">
        <w:rPr>
          <w:rFonts w:ascii="Time New Roman" w:eastAsia="黑体" w:hAnsi="Time New Roman" w:hint="eastAsia"/>
          <w:lang w:val="en-GB"/>
        </w:rPr>
        <w:t>包括如何获得赔偿和康复</w:t>
      </w:r>
      <w:r w:rsidR="001876DD" w:rsidRPr="00C46FC2">
        <w:rPr>
          <w:rFonts w:ascii="Time New Roman" w:eastAsia="黑体" w:hAnsi="Time New Roman" w:hint="eastAsia"/>
          <w:lang w:val="en-GB"/>
        </w:rPr>
        <w:t>)</w:t>
      </w:r>
      <w:r w:rsidRPr="00C46FC2">
        <w:rPr>
          <w:rFonts w:ascii="Time New Roman" w:eastAsia="黑体" w:hAnsi="Time New Roman" w:hint="eastAsia"/>
          <w:lang w:val="en-GB"/>
        </w:rPr>
        <w:t>的信息；</w:t>
      </w:r>
    </w:p>
    <w:p w14:paraId="34219009" w14:textId="7AD8636F"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b</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hint="eastAsia"/>
          <w:lang w:val="en-GB"/>
        </w:rPr>
        <w:t>提高儿童对其在现有机制下提出申诉的权利的认识；</w:t>
      </w:r>
    </w:p>
    <w:p w14:paraId="069F7E2B" w14:textId="4687FE83"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c</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hint="eastAsia"/>
          <w:lang w:val="en-GB"/>
        </w:rPr>
        <w:t>确保就便于儿童利用的程序和补救措施、儿童的权利以及《公约》，对与儿童打交道的所有相关专业人员进行系统化、强制性的培训。</w:t>
      </w:r>
    </w:p>
    <w:p w14:paraId="2FB7E361" w14:textId="77777777" w:rsidR="007608E4" w:rsidRPr="00C46FC2" w:rsidRDefault="007608E4" w:rsidP="00422CC3">
      <w:pPr>
        <w:pStyle w:val="H23GC"/>
        <w:rPr>
          <w:rFonts w:ascii="Time New Roman" w:hAnsi="Time New Roman" w:hint="eastAsia"/>
          <w:lang w:val="en-GB"/>
        </w:rPr>
      </w:pPr>
      <w:r w:rsidRPr="00C46FC2">
        <w:rPr>
          <w:rFonts w:ascii="Time New Roman" w:hAnsi="Time New Roman"/>
          <w:lang w:val="en-GB"/>
        </w:rPr>
        <w:tab/>
      </w:r>
      <w:r w:rsidRPr="00C46FC2">
        <w:rPr>
          <w:rFonts w:ascii="Time New Roman" w:hAnsi="Time New Roman"/>
          <w:lang w:val="en-GB"/>
        </w:rPr>
        <w:tab/>
      </w:r>
      <w:r w:rsidRPr="00C46FC2">
        <w:rPr>
          <w:rFonts w:ascii="Time New Roman" w:hAnsi="Time New Roman" w:hint="eastAsia"/>
          <w:lang w:val="en-GB"/>
        </w:rPr>
        <w:t>传播《公约》和提高认识</w:t>
      </w:r>
    </w:p>
    <w:p w14:paraId="3C9ADD13" w14:textId="01DB7D29" w:rsidR="007608E4" w:rsidRPr="00C46FC2" w:rsidRDefault="001876DD" w:rsidP="001876DD">
      <w:pPr>
        <w:pStyle w:val="SingleTxtGC"/>
        <w:rPr>
          <w:rFonts w:ascii="Time New Roman" w:eastAsia="黑体" w:hAnsi="Time New Roman" w:hint="eastAsia"/>
          <w:lang w:val="en-GB"/>
        </w:rPr>
      </w:pPr>
      <w:r w:rsidRPr="00C46FC2">
        <w:rPr>
          <w:rFonts w:ascii="Time New Roman" w:eastAsia="黑体" w:hAnsi="Time New Roman"/>
          <w:lang w:val="en-GB"/>
        </w:rPr>
        <w:t>11</w:t>
      </w:r>
      <w:r w:rsidR="007608E4" w:rsidRPr="00C46FC2">
        <w:rPr>
          <w:rFonts w:ascii="Time New Roman" w:eastAsia="黑体" w:hAnsi="Time New Roman"/>
          <w:lang w:val="en-GB"/>
        </w:rPr>
        <w:t>.</w:t>
      </w:r>
      <w:r w:rsidR="007608E4" w:rsidRPr="00C46FC2">
        <w:rPr>
          <w:rFonts w:ascii="Time New Roman" w:eastAsia="黑体" w:hAnsi="Time New Roman"/>
          <w:lang w:val="en-GB"/>
        </w:rPr>
        <w:tab/>
      </w:r>
      <w:r w:rsidR="007608E4" w:rsidRPr="00C46FC2">
        <w:rPr>
          <w:rFonts w:ascii="Time New Roman" w:eastAsia="黑体" w:hAnsi="Time New Roman"/>
          <w:lang w:val="en-GB"/>
        </w:rPr>
        <w:t>委员会</w:t>
      </w:r>
      <w:r w:rsidR="007608E4" w:rsidRPr="00C46FC2">
        <w:rPr>
          <w:rFonts w:ascii="Time New Roman" w:eastAsia="黑体" w:hAnsi="Time New Roman" w:hint="eastAsia"/>
          <w:lang w:val="en-GB"/>
        </w:rPr>
        <w:t>回顾其</w:t>
      </w:r>
      <w:r w:rsidR="007608E4" w:rsidRPr="00C46FC2">
        <w:rPr>
          <w:rFonts w:ascii="Time New Roman" w:eastAsia="黑体" w:hAnsi="Time New Roman"/>
          <w:lang w:val="en-GB"/>
        </w:rPr>
        <w:t>关于提高</w:t>
      </w:r>
      <w:r w:rsidR="007608E4" w:rsidRPr="00C46FC2">
        <w:rPr>
          <w:rFonts w:ascii="Time New Roman" w:eastAsia="黑体" w:hAnsi="Time New Roman" w:hint="eastAsia"/>
          <w:lang w:val="en-GB"/>
        </w:rPr>
        <w:t>政策制定</w:t>
      </w:r>
      <w:r w:rsidR="007608E4" w:rsidRPr="00C46FC2">
        <w:rPr>
          <w:rFonts w:ascii="Time New Roman" w:eastAsia="黑体" w:hAnsi="Time New Roman"/>
          <w:lang w:val="en-GB"/>
        </w:rPr>
        <w:t>机构和</w:t>
      </w:r>
      <w:r w:rsidR="007608E4" w:rsidRPr="00C46FC2">
        <w:rPr>
          <w:rFonts w:ascii="Time New Roman" w:eastAsia="黑体" w:hAnsi="Time New Roman" w:hint="eastAsia"/>
          <w:lang w:val="en-GB"/>
        </w:rPr>
        <w:t>市镇管理部门</w:t>
      </w:r>
      <w:r w:rsidR="007608E4" w:rsidRPr="00C46FC2">
        <w:rPr>
          <w:rFonts w:ascii="Time New Roman" w:eastAsia="黑体" w:hAnsi="Time New Roman"/>
          <w:lang w:val="en-GB"/>
        </w:rPr>
        <w:t>对儿童权利的认识的建议</w:t>
      </w:r>
      <w:r w:rsidR="007608E4" w:rsidRPr="00C46FC2">
        <w:rPr>
          <w:rFonts w:ascii="Time New Roman" w:eastAsia="黑体" w:hAnsi="Time New Roman"/>
          <w:vertAlign w:val="superscript"/>
          <w:lang w:val="en-GB"/>
        </w:rPr>
        <w:footnoteReference w:id="6"/>
      </w:r>
      <w:r w:rsidR="007608E4" w:rsidRPr="00C46FC2">
        <w:rPr>
          <w:rFonts w:ascii="Time New Roman" w:eastAsia="黑体" w:hAnsi="Time New Roman"/>
          <w:lang w:val="en-GB"/>
        </w:rPr>
        <w:t>，感到关切的是，</w:t>
      </w:r>
      <w:r w:rsidR="007608E4" w:rsidRPr="00C46FC2">
        <w:rPr>
          <w:rFonts w:ascii="Time New Roman" w:eastAsia="黑体" w:hAnsi="Time New Roman" w:hint="eastAsia"/>
          <w:lang w:val="en-GB"/>
        </w:rPr>
        <w:t>政策制定</w:t>
      </w:r>
      <w:r w:rsidR="007608E4" w:rsidRPr="00C46FC2">
        <w:rPr>
          <w:rFonts w:ascii="Time New Roman" w:eastAsia="黑体" w:hAnsi="Time New Roman"/>
          <w:lang w:val="en-GB"/>
        </w:rPr>
        <w:t>者和专业人员，</w:t>
      </w:r>
      <w:r w:rsidR="007608E4" w:rsidRPr="00C46FC2">
        <w:rPr>
          <w:rFonts w:ascii="Time New Roman" w:eastAsia="黑体" w:hAnsi="Time New Roman" w:hint="eastAsia"/>
          <w:lang w:val="en-GB"/>
        </w:rPr>
        <w:t>尤其</w:t>
      </w:r>
      <w:r w:rsidR="007608E4" w:rsidRPr="00C46FC2">
        <w:rPr>
          <w:rFonts w:ascii="Time New Roman" w:eastAsia="黑体" w:hAnsi="Time New Roman"/>
          <w:lang w:val="en-GB"/>
        </w:rPr>
        <w:t>是地方</w:t>
      </w:r>
      <w:r w:rsidR="007608E4" w:rsidRPr="00C46FC2">
        <w:rPr>
          <w:rFonts w:ascii="Time New Roman" w:eastAsia="黑体" w:hAnsi="Time New Roman" w:hint="eastAsia"/>
          <w:lang w:val="en-GB"/>
        </w:rPr>
        <w:t>的政策制定</w:t>
      </w:r>
      <w:r w:rsidR="007608E4" w:rsidRPr="00C46FC2">
        <w:rPr>
          <w:rFonts w:ascii="Time New Roman" w:eastAsia="黑体" w:hAnsi="Time New Roman"/>
          <w:lang w:val="en-GB"/>
        </w:rPr>
        <w:t>机构和</w:t>
      </w:r>
      <w:r w:rsidR="007608E4" w:rsidRPr="00C46FC2">
        <w:rPr>
          <w:rFonts w:ascii="Time New Roman" w:eastAsia="黑体" w:hAnsi="Time New Roman" w:hint="eastAsia"/>
          <w:lang w:val="en-GB"/>
        </w:rPr>
        <w:t>市镇管理部门，</w:t>
      </w:r>
      <w:r w:rsidR="007608E4" w:rsidRPr="00C46FC2">
        <w:rPr>
          <w:rFonts w:ascii="Time New Roman" w:eastAsia="黑体" w:hAnsi="Time New Roman"/>
          <w:lang w:val="en-GB"/>
        </w:rPr>
        <w:t>缺乏认识</w:t>
      </w:r>
      <w:proofErr w:type="gramStart"/>
      <w:r w:rsidR="007608E4" w:rsidRPr="00C46FC2">
        <w:rPr>
          <w:rFonts w:ascii="Time New Roman" w:eastAsia="黑体" w:hAnsi="Time New Roman" w:hint="eastAsia"/>
          <w:lang w:val="en-GB"/>
        </w:rPr>
        <w:t>且</w:t>
      </w:r>
      <w:r w:rsidR="007608E4" w:rsidRPr="00C46FC2">
        <w:rPr>
          <w:rFonts w:ascii="Time New Roman" w:eastAsia="黑体" w:hAnsi="Time New Roman"/>
          <w:lang w:val="en-GB"/>
        </w:rPr>
        <w:t>培训</w:t>
      </w:r>
      <w:proofErr w:type="gramEnd"/>
      <w:r w:rsidR="007608E4" w:rsidRPr="00C46FC2">
        <w:rPr>
          <w:rFonts w:ascii="Time New Roman" w:eastAsia="黑体" w:hAnsi="Time New Roman" w:hint="eastAsia"/>
          <w:lang w:val="en-GB"/>
        </w:rPr>
        <w:t>不足</w:t>
      </w:r>
      <w:r w:rsidR="007608E4" w:rsidRPr="00C46FC2">
        <w:rPr>
          <w:rFonts w:ascii="Time New Roman" w:eastAsia="黑体" w:hAnsi="Time New Roman"/>
          <w:lang w:val="en-GB"/>
        </w:rPr>
        <w:t>。委员会建议缔约国采取措施</w:t>
      </w:r>
      <w:r w:rsidR="007608E4" w:rsidRPr="00C46FC2">
        <w:rPr>
          <w:rFonts w:ascii="Time New Roman" w:eastAsia="黑体" w:hAnsi="Time New Roman" w:hint="eastAsia"/>
          <w:lang w:val="en-GB"/>
        </w:rPr>
        <w:t>：</w:t>
      </w:r>
    </w:p>
    <w:p w14:paraId="1C1FFDC4" w14:textId="21FCC0C4"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a</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hint="eastAsia"/>
          <w:lang w:val="en-GB"/>
        </w:rPr>
        <w:t>确保就《公约》的法律地位和实施《公约》的核心工具，系统地对所有市镇政策制定者以及地方和地区行政管理部门进行培训，提高其认识；</w:t>
      </w:r>
    </w:p>
    <w:p w14:paraId="12571635" w14:textId="6E85CF6C"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b</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hint="eastAsia"/>
          <w:lang w:val="en-GB"/>
        </w:rPr>
        <w:t>划拨</w:t>
      </w:r>
      <w:r w:rsidRPr="00C46FC2">
        <w:rPr>
          <w:rFonts w:ascii="Time New Roman" w:eastAsia="黑体" w:hAnsi="Time New Roman"/>
          <w:lang w:val="en-GB"/>
        </w:rPr>
        <w:t>充足的人力</w:t>
      </w:r>
      <w:r w:rsidRPr="00C46FC2">
        <w:rPr>
          <w:rFonts w:ascii="Time New Roman" w:eastAsia="黑体" w:hAnsi="Time New Roman" w:hint="eastAsia"/>
          <w:lang w:val="en-GB"/>
        </w:rPr>
        <w:t>资源</w:t>
      </w:r>
      <w:r w:rsidRPr="00C46FC2">
        <w:rPr>
          <w:rFonts w:ascii="Time New Roman" w:eastAsia="黑体" w:hAnsi="Time New Roman"/>
          <w:lang w:val="en-GB"/>
        </w:rPr>
        <w:t>和</w:t>
      </w:r>
      <w:r w:rsidRPr="00C46FC2">
        <w:rPr>
          <w:rFonts w:ascii="Time New Roman" w:eastAsia="黑体" w:hAnsi="Time New Roman" w:hint="eastAsia"/>
          <w:lang w:val="en-GB"/>
        </w:rPr>
        <w:t>资金</w:t>
      </w:r>
      <w:r w:rsidRPr="00C46FC2">
        <w:rPr>
          <w:rFonts w:ascii="Time New Roman" w:eastAsia="黑体" w:hAnsi="Time New Roman"/>
          <w:lang w:val="en-GB"/>
        </w:rPr>
        <w:t>资源，</w:t>
      </w:r>
      <w:r w:rsidRPr="00C46FC2">
        <w:rPr>
          <w:rFonts w:ascii="Time New Roman" w:eastAsia="黑体" w:hAnsi="Time New Roman" w:hint="eastAsia"/>
          <w:lang w:val="en-GB"/>
        </w:rPr>
        <w:t>以便</w:t>
      </w:r>
      <w:r w:rsidRPr="00C46FC2">
        <w:rPr>
          <w:rFonts w:ascii="Time New Roman" w:eastAsia="黑体" w:hAnsi="Time New Roman"/>
          <w:lang w:val="en-GB"/>
        </w:rPr>
        <w:t>在传播《公约》和委员会</w:t>
      </w:r>
      <w:r w:rsidRPr="00C46FC2">
        <w:rPr>
          <w:rFonts w:ascii="Time New Roman" w:eastAsia="黑体" w:hAnsi="Time New Roman" w:hint="eastAsia"/>
          <w:lang w:val="en-GB"/>
        </w:rPr>
        <w:t>的</w:t>
      </w:r>
      <w:r w:rsidRPr="00C46FC2">
        <w:rPr>
          <w:rFonts w:ascii="Time New Roman" w:eastAsia="黑体" w:hAnsi="Time New Roman"/>
          <w:lang w:val="en-GB"/>
        </w:rPr>
        <w:t>结论性意见</w:t>
      </w:r>
      <w:r w:rsidRPr="00C46FC2">
        <w:rPr>
          <w:rFonts w:ascii="Time New Roman" w:eastAsia="黑体" w:hAnsi="Time New Roman" w:hint="eastAsia"/>
          <w:lang w:val="en-GB"/>
        </w:rPr>
        <w:t>以及监督和监管针对地方政策制定者和行政管理部门的培训工作</w:t>
      </w:r>
      <w:r w:rsidRPr="00C46FC2">
        <w:rPr>
          <w:rFonts w:ascii="Time New Roman" w:eastAsia="黑体" w:hAnsi="Time New Roman"/>
          <w:lang w:val="en-GB"/>
        </w:rPr>
        <w:t>方面</w:t>
      </w:r>
      <w:r w:rsidRPr="00C46FC2">
        <w:rPr>
          <w:rFonts w:ascii="Time New Roman" w:eastAsia="黑体" w:hAnsi="Time New Roman" w:hint="eastAsia"/>
          <w:lang w:val="en-GB"/>
        </w:rPr>
        <w:t>，</w:t>
      </w:r>
      <w:r w:rsidRPr="00C46FC2">
        <w:rPr>
          <w:rFonts w:ascii="Time New Roman" w:eastAsia="黑体" w:hAnsi="Time New Roman"/>
          <w:lang w:val="en-GB"/>
        </w:rPr>
        <w:t>加强</w:t>
      </w:r>
      <w:r w:rsidRPr="00C46FC2">
        <w:rPr>
          <w:rFonts w:ascii="Time New Roman" w:eastAsia="黑体" w:hAnsi="Time New Roman" w:hint="eastAsia"/>
          <w:lang w:val="en-GB"/>
        </w:rPr>
        <w:t>郡</w:t>
      </w:r>
      <w:r w:rsidRPr="00C46FC2">
        <w:rPr>
          <w:rFonts w:ascii="Time New Roman" w:eastAsia="黑体" w:hAnsi="Time New Roman"/>
          <w:lang w:val="en-GB"/>
        </w:rPr>
        <w:t>长</w:t>
      </w:r>
      <w:r w:rsidRPr="00C46FC2">
        <w:rPr>
          <w:rFonts w:ascii="Time New Roman" w:eastAsia="黑体" w:hAnsi="Time New Roman" w:hint="eastAsia"/>
          <w:lang w:val="en-GB"/>
        </w:rPr>
        <w:t>的</w:t>
      </w:r>
      <w:r w:rsidRPr="00C46FC2">
        <w:rPr>
          <w:rFonts w:ascii="Time New Roman" w:eastAsia="黑体" w:hAnsi="Time New Roman"/>
          <w:lang w:val="en-GB"/>
        </w:rPr>
        <w:t>作用</w:t>
      </w:r>
      <w:r w:rsidRPr="00C46FC2">
        <w:rPr>
          <w:rFonts w:ascii="Time New Roman" w:eastAsia="黑体" w:hAnsi="Time New Roman" w:hint="eastAsia"/>
          <w:lang w:val="en-GB"/>
        </w:rPr>
        <w:t>并提供更多</w:t>
      </w:r>
      <w:r w:rsidRPr="00C46FC2">
        <w:rPr>
          <w:rFonts w:ascii="Time New Roman" w:eastAsia="黑体" w:hAnsi="Time New Roman"/>
          <w:lang w:val="en-GB"/>
        </w:rPr>
        <w:t>资源；</w:t>
      </w:r>
    </w:p>
    <w:p w14:paraId="31FBA61A" w14:textId="126F9F84"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c</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hint="eastAsia"/>
          <w:lang w:val="en-GB"/>
        </w:rPr>
        <w:t>在就实施</w:t>
      </w:r>
      <w:r w:rsidRPr="00C46FC2">
        <w:rPr>
          <w:rFonts w:ascii="Time New Roman" w:eastAsia="黑体" w:hAnsi="Time New Roman"/>
          <w:lang w:val="en-GB"/>
        </w:rPr>
        <w:t>《公约》</w:t>
      </w:r>
      <w:r w:rsidRPr="00C46FC2">
        <w:rPr>
          <w:rFonts w:ascii="Time New Roman" w:eastAsia="黑体" w:hAnsi="Time New Roman" w:hint="eastAsia"/>
          <w:lang w:val="en-GB"/>
        </w:rPr>
        <w:t>以及可如何利用《公约》</w:t>
      </w:r>
      <w:r w:rsidRPr="00C46FC2">
        <w:rPr>
          <w:rFonts w:ascii="Time New Roman" w:eastAsia="黑体" w:hAnsi="Time New Roman"/>
          <w:lang w:val="en-GB"/>
        </w:rPr>
        <w:t>加强儿童在不同部门和各级行政</w:t>
      </w:r>
      <w:r w:rsidRPr="00C46FC2">
        <w:rPr>
          <w:rFonts w:ascii="Time New Roman" w:eastAsia="黑体" w:hAnsi="Time New Roman" w:hint="eastAsia"/>
          <w:lang w:val="en-GB"/>
        </w:rPr>
        <w:t>管理</w:t>
      </w:r>
      <w:r w:rsidRPr="00C46FC2">
        <w:rPr>
          <w:rFonts w:ascii="Time New Roman" w:eastAsia="黑体" w:hAnsi="Time New Roman"/>
          <w:lang w:val="en-GB"/>
        </w:rPr>
        <w:t>中的参与</w:t>
      </w:r>
      <w:r w:rsidRPr="00C46FC2">
        <w:rPr>
          <w:rFonts w:ascii="Time New Roman" w:eastAsia="黑体" w:hAnsi="Time New Roman" w:hint="eastAsia"/>
          <w:lang w:val="en-GB"/>
        </w:rPr>
        <w:t>提高认识和</w:t>
      </w:r>
      <w:r w:rsidRPr="00C46FC2">
        <w:rPr>
          <w:rFonts w:ascii="Time New Roman" w:eastAsia="黑体" w:hAnsi="Time New Roman"/>
          <w:lang w:val="en-GB"/>
        </w:rPr>
        <w:t>提供培训</w:t>
      </w:r>
      <w:r w:rsidRPr="00C46FC2">
        <w:rPr>
          <w:rFonts w:ascii="Time New Roman" w:eastAsia="黑体" w:hAnsi="Time New Roman" w:hint="eastAsia"/>
          <w:lang w:val="en-GB"/>
        </w:rPr>
        <w:t>方面</w:t>
      </w:r>
      <w:r w:rsidRPr="00C46FC2">
        <w:rPr>
          <w:rFonts w:ascii="Time New Roman" w:eastAsia="黑体" w:hAnsi="Time New Roman"/>
          <w:lang w:val="en-GB"/>
        </w:rPr>
        <w:t>，加强儿童、青年和家庭事务局</w:t>
      </w:r>
      <w:r w:rsidRPr="00C46FC2">
        <w:rPr>
          <w:rFonts w:ascii="Time New Roman" w:eastAsia="黑体" w:hAnsi="Time New Roman" w:hint="eastAsia"/>
          <w:lang w:val="en-GB"/>
        </w:rPr>
        <w:t>的责任</w:t>
      </w:r>
      <w:r w:rsidRPr="00C46FC2">
        <w:rPr>
          <w:rFonts w:ascii="Time New Roman" w:eastAsia="黑体" w:hAnsi="Time New Roman"/>
          <w:lang w:val="en-GB"/>
        </w:rPr>
        <w:t>。</w:t>
      </w:r>
    </w:p>
    <w:p w14:paraId="1E200BCA" w14:textId="77777777" w:rsidR="007608E4" w:rsidRPr="00C46FC2" w:rsidRDefault="007608E4" w:rsidP="00422CC3">
      <w:pPr>
        <w:pStyle w:val="H23GC"/>
        <w:rPr>
          <w:rFonts w:ascii="Time New Roman" w:hAnsi="Time New Roman" w:hint="eastAsia"/>
          <w:lang w:val="en-GB"/>
        </w:rPr>
      </w:pPr>
      <w:r w:rsidRPr="00C46FC2">
        <w:rPr>
          <w:rFonts w:ascii="Time New Roman" w:hAnsi="Time New Roman"/>
          <w:lang w:val="en-GB"/>
        </w:rPr>
        <w:tab/>
      </w:r>
      <w:r w:rsidRPr="00C46FC2">
        <w:rPr>
          <w:rFonts w:ascii="Time New Roman" w:hAnsi="Time New Roman"/>
          <w:lang w:val="en-GB"/>
        </w:rPr>
        <w:tab/>
      </w:r>
      <w:r w:rsidRPr="00C46FC2">
        <w:rPr>
          <w:rFonts w:ascii="Time New Roman" w:hAnsi="Time New Roman" w:hint="eastAsia"/>
          <w:lang w:val="en-GB"/>
        </w:rPr>
        <w:t>儿童权利与企业</w:t>
      </w:r>
    </w:p>
    <w:p w14:paraId="4E70FDC7" w14:textId="40D17855" w:rsidR="007608E4" w:rsidRPr="00C46FC2" w:rsidRDefault="001876DD" w:rsidP="001876DD">
      <w:pPr>
        <w:pStyle w:val="SingleTxtGC"/>
        <w:rPr>
          <w:rFonts w:ascii="Time New Roman" w:eastAsia="黑体" w:hAnsi="Time New Roman" w:hint="eastAsia"/>
          <w:lang w:val="en-GB"/>
        </w:rPr>
      </w:pPr>
      <w:r w:rsidRPr="00C46FC2">
        <w:rPr>
          <w:rFonts w:ascii="Time New Roman" w:eastAsia="黑体" w:hAnsi="Time New Roman"/>
          <w:lang w:val="en-GB"/>
        </w:rPr>
        <w:t>12</w:t>
      </w:r>
      <w:r w:rsidR="007608E4" w:rsidRPr="00C46FC2">
        <w:rPr>
          <w:rFonts w:ascii="Time New Roman" w:eastAsia="黑体" w:hAnsi="Time New Roman"/>
          <w:lang w:val="en-GB"/>
        </w:rPr>
        <w:t>.</w:t>
      </w:r>
      <w:r w:rsidR="007608E4" w:rsidRPr="00C46FC2">
        <w:rPr>
          <w:rFonts w:ascii="Time New Roman" w:eastAsia="黑体" w:hAnsi="Time New Roman"/>
          <w:lang w:val="en-GB"/>
        </w:rPr>
        <w:tab/>
      </w:r>
      <w:r w:rsidR="007608E4" w:rsidRPr="00C46FC2">
        <w:rPr>
          <w:rFonts w:ascii="Time New Roman" w:eastAsia="黑体" w:hAnsi="Time New Roman"/>
          <w:lang w:val="en-GB"/>
        </w:rPr>
        <w:t>委员会欢迎《透明法》</w:t>
      </w:r>
      <w:r w:rsidR="007608E4" w:rsidRPr="00C46FC2">
        <w:rPr>
          <w:rFonts w:ascii="Time New Roman" w:eastAsia="黑体" w:hAnsi="Time New Roman" w:hint="eastAsia"/>
          <w:lang w:val="en-GB"/>
        </w:rPr>
        <w:t>，</w:t>
      </w:r>
      <w:r w:rsidR="007608E4" w:rsidRPr="00C46FC2">
        <w:rPr>
          <w:rFonts w:ascii="Time New Roman" w:eastAsia="黑体" w:hAnsi="Time New Roman"/>
          <w:lang w:val="en-GB"/>
        </w:rPr>
        <w:t>但感到关切的是，</w:t>
      </w:r>
      <w:r w:rsidR="007608E4" w:rsidRPr="00C46FC2">
        <w:rPr>
          <w:rFonts w:ascii="Time New Roman" w:eastAsia="黑体" w:hAnsi="Time New Roman" w:hint="eastAsia"/>
          <w:lang w:val="en-GB"/>
        </w:rPr>
        <w:t>就环境问题开展尽职调查的义务被排除在该法所</w:t>
      </w:r>
      <w:r w:rsidR="007608E4" w:rsidRPr="00C46FC2">
        <w:rPr>
          <w:rFonts w:ascii="Time New Roman" w:eastAsia="黑体" w:hAnsi="Time New Roman"/>
          <w:lang w:val="en-GB"/>
        </w:rPr>
        <w:t>涵盖的人权专题定义</w:t>
      </w:r>
      <w:r w:rsidR="007608E4" w:rsidRPr="00C46FC2">
        <w:rPr>
          <w:rFonts w:ascii="Time New Roman" w:eastAsia="黑体" w:hAnsi="Time New Roman" w:hint="eastAsia"/>
          <w:lang w:val="en-GB"/>
        </w:rPr>
        <w:t>之外</w:t>
      </w:r>
      <w:r w:rsidR="007608E4" w:rsidRPr="00C46FC2">
        <w:rPr>
          <w:rFonts w:ascii="Time New Roman" w:eastAsia="黑体" w:hAnsi="Time New Roman"/>
          <w:lang w:val="en-GB"/>
        </w:rPr>
        <w:t>。委员会回顾其关于</w:t>
      </w:r>
      <w:r w:rsidR="007608E4" w:rsidRPr="00C46FC2">
        <w:rPr>
          <w:rFonts w:ascii="Time New Roman" w:eastAsia="黑体" w:hAnsi="Time New Roman" w:hint="eastAsia"/>
          <w:lang w:val="en-GB"/>
        </w:rPr>
        <w:t>商业部门对儿童权</w:t>
      </w:r>
      <w:r w:rsidR="007608E4" w:rsidRPr="00C46FC2">
        <w:rPr>
          <w:rFonts w:ascii="Time New Roman" w:eastAsia="黑体" w:hAnsi="Time New Roman" w:hint="eastAsia"/>
          <w:lang w:val="en-GB"/>
        </w:rPr>
        <w:lastRenderedPageBreak/>
        <w:t>利的影响方面国家义务的第</w:t>
      </w:r>
      <w:r w:rsidRPr="00C46FC2">
        <w:rPr>
          <w:rFonts w:ascii="Time New Roman" w:eastAsia="黑体" w:hAnsi="Time New Roman"/>
          <w:lang w:val="en-GB"/>
        </w:rPr>
        <w:t>16</w:t>
      </w:r>
      <w:r w:rsidR="007608E4" w:rsidRPr="00C46FC2">
        <w:rPr>
          <w:rFonts w:ascii="Time New Roman" w:eastAsia="黑体" w:hAnsi="Time New Roman" w:hint="eastAsia"/>
          <w:lang w:val="en-GB"/>
        </w:rPr>
        <w:t>号一般性意见</w:t>
      </w:r>
      <w:r w:rsidRPr="00C46FC2">
        <w:rPr>
          <w:rFonts w:ascii="Time New Roman" w:eastAsia="黑体" w:hAnsi="Time New Roman" w:hint="eastAsia"/>
          <w:lang w:val="en-GB"/>
        </w:rPr>
        <w:t>(</w:t>
      </w:r>
      <w:r w:rsidRPr="00C46FC2">
        <w:rPr>
          <w:rFonts w:ascii="Time New Roman" w:eastAsia="黑体" w:hAnsi="Time New Roman"/>
          <w:lang w:val="en-GB"/>
        </w:rPr>
        <w:t>2</w:t>
      </w:r>
      <w:r w:rsidR="007608E4" w:rsidRPr="00C46FC2">
        <w:rPr>
          <w:rFonts w:ascii="Time New Roman" w:eastAsia="黑体" w:hAnsi="Time New Roman"/>
          <w:lang w:val="en-GB"/>
        </w:rPr>
        <w:t>0</w:t>
      </w:r>
      <w:r w:rsidRPr="00C46FC2">
        <w:rPr>
          <w:rFonts w:ascii="Time New Roman" w:eastAsia="黑体" w:hAnsi="Time New Roman"/>
          <w:lang w:val="en-GB"/>
        </w:rPr>
        <w:t>13</w:t>
      </w:r>
      <w:r w:rsidR="007608E4" w:rsidRPr="00C46FC2">
        <w:rPr>
          <w:rFonts w:ascii="Time New Roman" w:eastAsia="黑体" w:hAnsi="Time New Roman"/>
          <w:lang w:val="en-GB"/>
        </w:rPr>
        <w:t>年</w:t>
      </w:r>
      <w:r w:rsidRPr="00C46FC2">
        <w:rPr>
          <w:rFonts w:ascii="Time New Roman" w:eastAsia="黑体" w:hAnsi="Time New Roman" w:hint="eastAsia"/>
          <w:lang w:val="en-GB"/>
        </w:rPr>
        <w:t>)</w:t>
      </w:r>
      <w:r w:rsidR="007608E4" w:rsidRPr="00C46FC2">
        <w:rPr>
          <w:rFonts w:ascii="Time New Roman" w:eastAsia="黑体" w:hAnsi="Time New Roman" w:hint="eastAsia"/>
          <w:lang w:val="en-GB"/>
        </w:rPr>
        <w:t>以及</w:t>
      </w:r>
      <w:r w:rsidR="007608E4" w:rsidRPr="00C46FC2">
        <w:rPr>
          <w:rFonts w:ascii="Time New Roman" w:eastAsia="黑体" w:hAnsi="Time New Roman"/>
          <w:lang w:val="en-GB"/>
        </w:rPr>
        <w:t>《</w:t>
      </w:r>
      <w:r w:rsidR="007608E4" w:rsidRPr="00C46FC2">
        <w:rPr>
          <w:rFonts w:ascii="Time New Roman" w:eastAsia="黑体" w:hAnsi="Time New Roman" w:hint="eastAsia"/>
          <w:lang w:val="en-GB"/>
        </w:rPr>
        <w:t>工商企业与人权指导原则</w:t>
      </w:r>
      <w:r w:rsidR="007608E4" w:rsidRPr="00C46FC2">
        <w:rPr>
          <w:rFonts w:ascii="Time New Roman" w:eastAsia="黑体" w:hAnsi="Time New Roman"/>
          <w:lang w:val="en-GB"/>
        </w:rPr>
        <w:t>》</w:t>
      </w:r>
      <w:r w:rsidR="007608E4" w:rsidRPr="00C46FC2">
        <w:rPr>
          <w:rFonts w:ascii="Time New Roman" w:eastAsia="黑体" w:hAnsi="Time New Roman" w:hint="eastAsia"/>
          <w:lang w:val="en-GB"/>
        </w:rPr>
        <w:t>，</w:t>
      </w:r>
      <w:r w:rsidR="007608E4" w:rsidRPr="00C46FC2">
        <w:rPr>
          <w:rFonts w:ascii="Time New Roman" w:eastAsia="黑体" w:hAnsi="Time New Roman"/>
          <w:lang w:val="en-GB"/>
        </w:rPr>
        <w:t>建议缔约国扩</w:t>
      </w:r>
      <w:r w:rsidR="007608E4" w:rsidRPr="00C46FC2">
        <w:rPr>
          <w:rFonts w:ascii="Time New Roman" w:eastAsia="黑体" w:hAnsi="Time New Roman" w:hint="eastAsia"/>
          <w:lang w:val="en-GB"/>
        </w:rPr>
        <w:t>充</w:t>
      </w:r>
      <w:r w:rsidR="007608E4" w:rsidRPr="00C46FC2">
        <w:rPr>
          <w:rFonts w:ascii="Time New Roman" w:eastAsia="黑体" w:hAnsi="Time New Roman"/>
          <w:lang w:val="en-GB"/>
        </w:rPr>
        <w:t>《透明法》</w:t>
      </w:r>
      <w:r w:rsidR="007608E4" w:rsidRPr="00C46FC2">
        <w:rPr>
          <w:rFonts w:ascii="Time New Roman" w:eastAsia="黑体" w:hAnsi="Time New Roman" w:hint="eastAsia"/>
          <w:lang w:val="en-GB"/>
        </w:rPr>
        <w:t>，将</w:t>
      </w:r>
      <w:r w:rsidR="007608E4" w:rsidRPr="00C46FC2">
        <w:rPr>
          <w:rFonts w:ascii="Time New Roman" w:eastAsia="黑体" w:hAnsi="Time New Roman"/>
          <w:lang w:val="en-GB"/>
        </w:rPr>
        <w:t>未来环境影响</w:t>
      </w:r>
      <w:r w:rsidR="007608E4" w:rsidRPr="00C46FC2">
        <w:rPr>
          <w:rFonts w:ascii="Time New Roman" w:eastAsia="黑体" w:hAnsi="Time New Roman" w:hint="eastAsia"/>
          <w:lang w:val="en-GB"/>
        </w:rPr>
        <w:t>纳入其中</w:t>
      </w:r>
      <w:r w:rsidR="007608E4" w:rsidRPr="00C46FC2">
        <w:rPr>
          <w:rFonts w:ascii="Time New Roman" w:eastAsia="黑体" w:hAnsi="Time New Roman"/>
          <w:lang w:val="en-GB"/>
        </w:rPr>
        <w:t>。</w:t>
      </w:r>
    </w:p>
    <w:p w14:paraId="5FC49A60" w14:textId="4B1899EC" w:rsidR="007608E4" w:rsidRPr="00C46FC2" w:rsidRDefault="007608E4" w:rsidP="00422CC3">
      <w:pPr>
        <w:pStyle w:val="H1GC"/>
        <w:rPr>
          <w:rFonts w:ascii="Time New Roman" w:hAnsi="Time New Roman" w:hint="eastAsia"/>
          <w:lang w:val="en-GB"/>
        </w:rPr>
      </w:pPr>
      <w:r w:rsidRPr="00C46FC2">
        <w:rPr>
          <w:rFonts w:ascii="Time New Roman" w:hAnsi="Time New Roman"/>
          <w:lang w:val="en-GB"/>
        </w:rPr>
        <w:tab/>
      </w:r>
      <w:r w:rsidR="001876DD" w:rsidRPr="00C46FC2">
        <w:rPr>
          <w:rFonts w:ascii="Time New Roman" w:hAnsi="Time New Roman"/>
          <w:lang w:val="en-GB"/>
        </w:rPr>
        <w:t>B</w:t>
      </w:r>
      <w:r w:rsidRPr="00C46FC2">
        <w:rPr>
          <w:rFonts w:ascii="Time New Roman" w:hAnsi="Time New Roman"/>
          <w:lang w:val="en-GB"/>
        </w:rPr>
        <w:t>.</w:t>
      </w:r>
      <w:r w:rsidRPr="00C46FC2">
        <w:rPr>
          <w:rFonts w:ascii="Time New Roman" w:hAnsi="Time New Roman"/>
          <w:lang w:val="en-GB"/>
        </w:rPr>
        <w:tab/>
      </w:r>
      <w:r w:rsidRPr="00C46FC2">
        <w:rPr>
          <w:rFonts w:ascii="Time New Roman" w:hAnsi="Time New Roman" w:hint="eastAsia"/>
          <w:lang w:val="en-GB"/>
        </w:rPr>
        <w:t>一般原则</w:t>
      </w:r>
      <w:r w:rsidR="001876DD" w:rsidRPr="00C46FC2">
        <w:rPr>
          <w:rFonts w:ascii="Time New Roman" w:hAnsi="Time New Roman" w:hint="eastAsia"/>
          <w:lang w:val="en-GB"/>
        </w:rPr>
        <w:t>(</w:t>
      </w:r>
      <w:r w:rsidRPr="00C46FC2">
        <w:rPr>
          <w:rFonts w:ascii="Time New Roman" w:hAnsi="Time New Roman" w:hint="eastAsia"/>
          <w:lang w:val="en-GB"/>
        </w:rPr>
        <w:t>第二、第三、第六和第十二条</w:t>
      </w:r>
      <w:r w:rsidR="001876DD" w:rsidRPr="00C46FC2">
        <w:rPr>
          <w:rFonts w:ascii="Time New Roman" w:hAnsi="Time New Roman" w:hint="eastAsia"/>
          <w:lang w:val="en-GB"/>
        </w:rPr>
        <w:t>)</w:t>
      </w:r>
    </w:p>
    <w:p w14:paraId="146341F9" w14:textId="77777777" w:rsidR="007608E4" w:rsidRPr="00C46FC2" w:rsidRDefault="007608E4" w:rsidP="00422CC3">
      <w:pPr>
        <w:pStyle w:val="H23GC"/>
        <w:rPr>
          <w:rFonts w:ascii="Time New Roman" w:hAnsi="Time New Roman" w:hint="eastAsia"/>
          <w:lang w:val="en-GB"/>
        </w:rPr>
      </w:pPr>
      <w:r w:rsidRPr="00C46FC2">
        <w:rPr>
          <w:rFonts w:ascii="Time New Roman" w:hAnsi="Time New Roman"/>
          <w:lang w:val="en-GB"/>
        </w:rPr>
        <w:tab/>
      </w:r>
      <w:r w:rsidRPr="00C46FC2">
        <w:rPr>
          <w:rFonts w:ascii="Time New Roman" w:hAnsi="Time New Roman"/>
          <w:lang w:val="en-GB"/>
        </w:rPr>
        <w:tab/>
      </w:r>
      <w:r w:rsidRPr="00C46FC2">
        <w:rPr>
          <w:rFonts w:ascii="Time New Roman" w:hAnsi="Time New Roman" w:hint="eastAsia"/>
          <w:lang w:val="en-GB"/>
        </w:rPr>
        <w:t>不歧视</w:t>
      </w:r>
    </w:p>
    <w:p w14:paraId="3EE6B2EA" w14:textId="7D03EADC" w:rsidR="007608E4" w:rsidRPr="00C46FC2" w:rsidRDefault="001876DD" w:rsidP="001876DD">
      <w:pPr>
        <w:pStyle w:val="SingleTxtGC"/>
        <w:rPr>
          <w:rFonts w:ascii="Time New Roman" w:eastAsia="黑体" w:hAnsi="Time New Roman" w:hint="eastAsia"/>
          <w:lang w:val="en-GB"/>
        </w:rPr>
      </w:pPr>
      <w:r w:rsidRPr="00C46FC2">
        <w:rPr>
          <w:rFonts w:ascii="Time New Roman" w:eastAsia="黑体" w:hAnsi="Time New Roman"/>
          <w:lang w:val="en-GB"/>
        </w:rPr>
        <w:t>13</w:t>
      </w:r>
      <w:r w:rsidR="007608E4" w:rsidRPr="00C46FC2">
        <w:rPr>
          <w:rFonts w:ascii="Time New Roman" w:eastAsia="黑体" w:hAnsi="Time New Roman"/>
          <w:lang w:val="en-GB"/>
        </w:rPr>
        <w:t>.</w:t>
      </w:r>
      <w:r w:rsidR="007608E4" w:rsidRPr="00C46FC2">
        <w:rPr>
          <w:rFonts w:ascii="Time New Roman" w:eastAsia="黑体" w:hAnsi="Time New Roman"/>
          <w:lang w:val="en-GB"/>
        </w:rPr>
        <w:tab/>
      </w:r>
      <w:r w:rsidR="007608E4" w:rsidRPr="00C46FC2">
        <w:rPr>
          <w:rFonts w:ascii="Time New Roman" w:eastAsia="黑体" w:hAnsi="Time New Roman" w:hint="eastAsia"/>
          <w:lang w:val="en-GB"/>
        </w:rPr>
        <w:t>委员会欢迎《关于性别多样性和性多样性的行动计划</w:t>
      </w:r>
      <w:r w:rsidRPr="00C46FC2">
        <w:rPr>
          <w:rFonts w:ascii="Time New Roman" w:eastAsia="黑体" w:hAnsi="Time New Roman" w:hint="eastAsia"/>
          <w:lang w:val="en-GB"/>
        </w:rPr>
        <w:t>(</w:t>
      </w:r>
      <w:r w:rsidRPr="00C46FC2">
        <w:rPr>
          <w:rFonts w:ascii="Time New Roman" w:eastAsia="黑体" w:hAnsi="Time New Roman"/>
          <w:lang w:val="en-GB"/>
        </w:rPr>
        <w:t>2</w:t>
      </w:r>
      <w:r w:rsidR="007608E4" w:rsidRPr="00C46FC2">
        <w:rPr>
          <w:rFonts w:ascii="Time New Roman" w:eastAsia="黑体" w:hAnsi="Time New Roman"/>
          <w:lang w:val="en-GB"/>
        </w:rPr>
        <w:t>0</w:t>
      </w:r>
      <w:r w:rsidRPr="00C46FC2">
        <w:rPr>
          <w:rFonts w:ascii="Time New Roman" w:eastAsia="黑体" w:hAnsi="Time New Roman"/>
          <w:lang w:val="en-GB"/>
        </w:rPr>
        <w:t>23</w:t>
      </w:r>
      <w:r w:rsidR="00F16764">
        <w:rPr>
          <w:rFonts w:ascii="Time New Roman" w:eastAsia="黑体" w:hAnsi="Time New Roman"/>
          <w:lang w:val="en-GB"/>
        </w:rPr>
        <w:t>-</w:t>
      </w:r>
      <w:r w:rsidRPr="00C46FC2">
        <w:rPr>
          <w:rFonts w:ascii="Time New Roman" w:eastAsia="黑体" w:hAnsi="Time New Roman"/>
          <w:lang w:val="en-GB"/>
        </w:rPr>
        <w:t>2</w:t>
      </w:r>
      <w:r w:rsidR="007608E4" w:rsidRPr="00C46FC2">
        <w:rPr>
          <w:rFonts w:ascii="Time New Roman" w:eastAsia="黑体" w:hAnsi="Time New Roman"/>
          <w:lang w:val="en-GB"/>
        </w:rPr>
        <w:t>0</w:t>
      </w:r>
      <w:r w:rsidRPr="00C46FC2">
        <w:rPr>
          <w:rFonts w:ascii="Time New Roman" w:eastAsia="黑体" w:hAnsi="Time New Roman"/>
          <w:lang w:val="en-GB"/>
        </w:rPr>
        <w:t>26</w:t>
      </w:r>
      <w:r w:rsidR="007608E4" w:rsidRPr="00C46FC2">
        <w:rPr>
          <w:rFonts w:ascii="Time New Roman" w:eastAsia="黑体" w:hAnsi="Time New Roman" w:hint="eastAsia"/>
          <w:lang w:val="en-GB"/>
        </w:rPr>
        <w:t>年</w:t>
      </w:r>
      <w:r w:rsidRPr="00C46FC2">
        <w:rPr>
          <w:rFonts w:ascii="Time New Roman" w:eastAsia="黑体" w:hAnsi="Time New Roman" w:hint="eastAsia"/>
          <w:lang w:val="en-GB"/>
        </w:rPr>
        <w:t>)</w:t>
      </w:r>
      <w:r w:rsidR="007608E4" w:rsidRPr="00C46FC2">
        <w:rPr>
          <w:rFonts w:ascii="Time New Roman" w:eastAsia="黑体" w:hAnsi="Time New Roman" w:hint="eastAsia"/>
          <w:lang w:val="en-GB"/>
        </w:rPr>
        <w:t>》，建议缔约国：</w:t>
      </w:r>
    </w:p>
    <w:p w14:paraId="336AA375" w14:textId="45562E17"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a</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加强线上和线下措施，包括</w:t>
      </w:r>
      <w:r w:rsidRPr="00C46FC2">
        <w:rPr>
          <w:rFonts w:ascii="Time New Roman" w:eastAsia="黑体" w:hAnsi="Time New Roman" w:hint="eastAsia"/>
          <w:lang w:val="en-GB"/>
        </w:rPr>
        <w:t>加强</w:t>
      </w:r>
      <w:r w:rsidRPr="00C46FC2">
        <w:rPr>
          <w:rFonts w:ascii="Time New Roman" w:eastAsia="黑体" w:hAnsi="Time New Roman"/>
          <w:lang w:val="en-GB"/>
        </w:rPr>
        <w:t>提高认识运动，</w:t>
      </w:r>
      <w:r w:rsidRPr="00C46FC2">
        <w:rPr>
          <w:rFonts w:ascii="Time New Roman" w:eastAsia="黑体" w:hAnsi="Time New Roman" w:hint="eastAsia"/>
          <w:lang w:val="en-GB"/>
        </w:rPr>
        <w:t>以</w:t>
      </w:r>
      <w:r w:rsidRPr="00C46FC2">
        <w:rPr>
          <w:rFonts w:ascii="Time New Roman" w:eastAsia="黑体" w:hAnsi="Time New Roman"/>
          <w:lang w:val="en-GB"/>
        </w:rPr>
        <w:t>打击和防止针对</w:t>
      </w:r>
      <w:proofErr w:type="gramStart"/>
      <w:r w:rsidRPr="00C46FC2">
        <w:rPr>
          <w:rFonts w:ascii="Time New Roman" w:eastAsia="黑体" w:hAnsi="Time New Roman"/>
          <w:lang w:val="en-GB"/>
        </w:rPr>
        <w:t>萨米儿童</w:t>
      </w:r>
      <w:proofErr w:type="gramEnd"/>
      <w:r w:rsidRPr="00C46FC2">
        <w:rPr>
          <w:rFonts w:ascii="Time New Roman" w:eastAsia="黑体" w:hAnsi="Time New Roman" w:hint="eastAsia"/>
          <w:lang w:val="en-GB"/>
        </w:rPr>
        <w:t>和</w:t>
      </w:r>
      <w:r w:rsidRPr="00C46FC2">
        <w:rPr>
          <w:rFonts w:ascii="Time New Roman" w:eastAsia="黑体" w:hAnsi="Time New Roman"/>
          <w:lang w:val="en-GB"/>
        </w:rPr>
        <w:t>包括罗</w:t>
      </w:r>
      <w:proofErr w:type="gramStart"/>
      <w:r w:rsidRPr="00C46FC2">
        <w:rPr>
          <w:rFonts w:ascii="Time New Roman" w:eastAsia="黑体" w:hAnsi="Time New Roman"/>
          <w:lang w:val="en-GB"/>
        </w:rPr>
        <w:t>姆</w:t>
      </w:r>
      <w:proofErr w:type="gramEnd"/>
      <w:r w:rsidRPr="00C46FC2">
        <w:rPr>
          <w:rFonts w:ascii="Time New Roman" w:eastAsia="黑体" w:hAnsi="Time New Roman"/>
          <w:lang w:val="en-GB"/>
        </w:rPr>
        <w:t>人和罗</w:t>
      </w:r>
      <w:proofErr w:type="gramStart"/>
      <w:r w:rsidRPr="00C46FC2">
        <w:rPr>
          <w:rFonts w:ascii="Time New Roman" w:eastAsia="黑体" w:hAnsi="Time New Roman"/>
          <w:lang w:val="en-GB"/>
        </w:rPr>
        <w:t>姆</w:t>
      </w:r>
      <w:proofErr w:type="gramEnd"/>
      <w:r w:rsidRPr="00C46FC2">
        <w:rPr>
          <w:rFonts w:ascii="Time New Roman" w:eastAsia="黑体" w:hAnsi="Time New Roman"/>
          <w:lang w:val="en-GB"/>
        </w:rPr>
        <w:t>/</w:t>
      </w:r>
      <w:r w:rsidRPr="00C46FC2">
        <w:rPr>
          <w:rFonts w:ascii="Time New Roman" w:eastAsia="黑体" w:hAnsi="Time New Roman"/>
          <w:lang w:val="en-GB"/>
        </w:rPr>
        <w:t>泰</w:t>
      </w:r>
      <w:proofErr w:type="gramStart"/>
      <w:r w:rsidRPr="00C46FC2">
        <w:rPr>
          <w:rFonts w:ascii="Time New Roman" w:eastAsia="黑体" w:hAnsi="Time New Roman"/>
          <w:lang w:val="en-GB"/>
        </w:rPr>
        <w:t>特</w:t>
      </w:r>
      <w:proofErr w:type="gramEnd"/>
      <w:r w:rsidRPr="00C46FC2">
        <w:rPr>
          <w:rFonts w:ascii="Time New Roman" w:eastAsia="黑体" w:hAnsi="Time New Roman"/>
          <w:lang w:val="en-GB"/>
        </w:rPr>
        <w:t>族儿童</w:t>
      </w:r>
      <w:r w:rsidRPr="00C46FC2">
        <w:rPr>
          <w:rFonts w:ascii="Time New Roman" w:eastAsia="黑体" w:hAnsi="Time New Roman" w:hint="eastAsia"/>
          <w:lang w:val="en-GB"/>
        </w:rPr>
        <w:t>在内的</w:t>
      </w:r>
      <w:r w:rsidRPr="00C46FC2">
        <w:rPr>
          <w:rFonts w:ascii="Time New Roman" w:eastAsia="黑体" w:hAnsi="Time New Roman"/>
          <w:lang w:val="en-GB"/>
        </w:rPr>
        <w:t>少数</w:t>
      </w:r>
      <w:r w:rsidRPr="00C46FC2">
        <w:rPr>
          <w:rFonts w:ascii="Time New Roman" w:eastAsia="黑体" w:hAnsi="Time New Roman" w:hint="eastAsia"/>
          <w:lang w:val="en-GB"/>
        </w:rPr>
        <w:t>民族</w:t>
      </w:r>
      <w:r w:rsidRPr="00C46FC2">
        <w:rPr>
          <w:rFonts w:ascii="Time New Roman" w:eastAsia="黑体" w:hAnsi="Time New Roman"/>
          <w:lang w:val="en-GB"/>
        </w:rPr>
        <w:t>儿童以及针对</w:t>
      </w:r>
      <w:r w:rsidRPr="00C46FC2">
        <w:rPr>
          <w:rFonts w:ascii="Time New Roman" w:eastAsia="黑体" w:hAnsi="Time New Roman" w:hint="eastAsia"/>
          <w:lang w:val="en-GB"/>
        </w:rPr>
        <w:t>男女同性恋、双性恋、跨性别和间性</w:t>
      </w:r>
      <w:r w:rsidRPr="00C46FC2">
        <w:rPr>
          <w:rFonts w:ascii="Time New Roman" w:eastAsia="黑体" w:hAnsi="Time New Roman"/>
          <w:lang w:val="en-GB"/>
        </w:rPr>
        <w:t>儿童</w:t>
      </w:r>
      <w:r w:rsidRPr="00C46FC2">
        <w:rPr>
          <w:rFonts w:ascii="Time New Roman" w:eastAsia="黑体" w:hAnsi="Time New Roman" w:hint="eastAsia"/>
          <w:lang w:val="en-GB"/>
        </w:rPr>
        <w:t>表达</w:t>
      </w:r>
      <w:r w:rsidRPr="00C46FC2">
        <w:rPr>
          <w:rFonts w:ascii="Time New Roman" w:eastAsia="黑体" w:hAnsi="Time New Roman"/>
          <w:lang w:val="en-GB"/>
        </w:rPr>
        <w:t>的种族主义、仇恨言论和歧视，并鼓励举报针对儿童的仇恨犯罪，</w:t>
      </w:r>
      <w:r w:rsidRPr="00C46FC2">
        <w:rPr>
          <w:rFonts w:ascii="Time New Roman" w:eastAsia="黑体" w:hAnsi="Time New Roman" w:hint="eastAsia"/>
          <w:lang w:val="en-GB"/>
        </w:rPr>
        <w:t>对实施犯罪者处以</w:t>
      </w:r>
      <w:r w:rsidRPr="00C46FC2">
        <w:rPr>
          <w:rFonts w:ascii="Time New Roman" w:eastAsia="黑体" w:hAnsi="Time New Roman"/>
          <w:lang w:val="en-GB"/>
        </w:rPr>
        <w:t>相应的制裁，并向受害者提供</w:t>
      </w:r>
      <w:r w:rsidRPr="00C46FC2">
        <w:rPr>
          <w:rFonts w:ascii="Time New Roman" w:eastAsia="黑体" w:hAnsi="Time New Roman" w:hint="eastAsia"/>
          <w:lang w:val="en-GB"/>
        </w:rPr>
        <w:t>适足</w:t>
      </w:r>
      <w:r w:rsidRPr="00C46FC2">
        <w:rPr>
          <w:rFonts w:ascii="Time New Roman" w:eastAsia="黑体" w:hAnsi="Time New Roman"/>
          <w:lang w:val="en-GB"/>
        </w:rPr>
        <w:t>的赔偿；</w:t>
      </w:r>
    </w:p>
    <w:p w14:paraId="1D0DA14A" w14:textId="67D42F11"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b</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加快实施</w:t>
      </w:r>
      <w:r w:rsidRPr="00C46FC2">
        <w:rPr>
          <w:rFonts w:ascii="Time New Roman" w:eastAsia="黑体" w:hAnsi="Time New Roman" w:hint="eastAsia"/>
          <w:lang w:val="en-GB"/>
        </w:rPr>
        <w:t>与针对</w:t>
      </w:r>
      <w:proofErr w:type="gramStart"/>
      <w:r w:rsidRPr="00C46FC2">
        <w:rPr>
          <w:rFonts w:ascii="Time New Roman" w:eastAsia="黑体" w:hAnsi="Time New Roman"/>
          <w:lang w:val="en-GB"/>
        </w:rPr>
        <w:t>萨</w:t>
      </w:r>
      <w:proofErr w:type="gramEnd"/>
      <w:r w:rsidRPr="00C46FC2">
        <w:rPr>
          <w:rFonts w:ascii="Time New Roman" w:eastAsia="黑体" w:hAnsi="Time New Roman"/>
          <w:lang w:val="en-GB"/>
        </w:rPr>
        <w:t>米人</w:t>
      </w:r>
      <w:r w:rsidRPr="00C46FC2">
        <w:rPr>
          <w:rFonts w:ascii="Time New Roman" w:eastAsia="黑体" w:hAnsi="Time New Roman" w:hint="eastAsia"/>
          <w:lang w:val="en-GB"/>
        </w:rPr>
        <w:t>的歧视作斗争</w:t>
      </w:r>
      <w:r w:rsidRPr="00C46FC2">
        <w:rPr>
          <w:rFonts w:ascii="Time New Roman" w:eastAsia="黑体" w:hAnsi="Time New Roman"/>
          <w:lang w:val="en-GB"/>
        </w:rPr>
        <w:t>的行动计划；</w:t>
      </w:r>
    </w:p>
    <w:p w14:paraId="2EF148EF" w14:textId="49C2E430"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c</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提高有少数民族背景的儿童对种族主义和歧视的认识；</w:t>
      </w:r>
    </w:p>
    <w:p w14:paraId="7987C360" w14:textId="1E0A4443"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d</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继续解决</w:t>
      </w:r>
      <w:r w:rsidRPr="00C46FC2">
        <w:rPr>
          <w:rFonts w:ascii="Time New Roman" w:eastAsia="黑体" w:hAnsi="Time New Roman" w:hint="eastAsia"/>
          <w:lang w:val="en-GB"/>
        </w:rPr>
        <w:t>尤其</w:t>
      </w:r>
      <w:r w:rsidRPr="00C46FC2">
        <w:rPr>
          <w:rFonts w:ascii="Time New Roman" w:eastAsia="黑体" w:hAnsi="Time New Roman"/>
          <w:lang w:val="en-GB"/>
        </w:rPr>
        <w:t>是寻求庇护儿童和移民儿童、残疾儿童以及</w:t>
      </w:r>
      <w:r w:rsidRPr="00C46FC2">
        <w:rPr>
          <w:rFonts w:ascii="Time New Roman" w:eastAsia="黑体" w:hAnsi="Time New Roman" w:hint="eastAsia"/>
          <w:lang w:val="en-GB"/>
        </w:rPr>
        <w:t>男女同性恋、双性恋、跨性别和间性</w:t>
      </w:r>
      <w:r w:rsidRPr="00C46FC2">
        <w:rPr>
          <w:rFonts w:ascii="Time New Roman" w:eastAsia="黑体" w:hAnsi="Time New Roman"/>
          <w:lang w:val="en-GB"/>
        </w:rPr>
        <w:t>儿童</w:t>
      </w:r>
      <w:r w:rsidRPr="00C46FC2">
        <w:rPr>
          <w:rFonts w:ascii="Time New Roman" w:eastAsia="黑体" w:hAnsi="Time New Roman" w:hint="eastAsia"/>
          <w:lang w:val="en-GB"/>
        </w:rPr>
        <w:t>所</w:t>
      </w:r>
      <w:r w:rsidRPr="00C46FC2">
        <w:rPr>
          <w:rFonts w:ascii="Time New Roman" w:eastAsia="黑体" w:hAnsi="Time New Roman"/>
          <w:lang w:val="en-GB"/>
        </w:rPr>
        <w:t>面临的歧视</w:t>
      </w:r>
      <w:r w:rsidRPr="00C46FC2">
        <w:rPr>
          <w:rFonts w:ascii="Time New Roman" w:eastAsia="黑体" w:hAnsi="Time New Roman" w:hint="eastAsia"/>
          <w:lang w:val="en-GB"/>
        </w:rPr>
        <w:t>。</w:t>
      </w:r>
    </w:p>
    <w:p w14:paraId="685F2FCF" w14:textId="77777777" w:rsidR="007608E4" w:rsidRPr="00C46FC2" w:rsidRDefault="007608E4" w:rsidP="00422CC3">
      <w:pPr>
        <w:pStyle w:val="H23GC"/>
        <w:rPr>
          <w:rFonts w:ascii="Time New Roman" w:hAnsi="Time New Roman" w:hint="eastAsia"/>
          <w:lang w:val="en-GB"/>
        </w:rPr>
      </w:pPr>
      <w:r w:rsidRPr="00C46FC2">
        <w:rPr>
          <w:rFonts w:ascii="Time New Roman" w:hAnsi="Time New Roman"/>
          <w:lang w:val="en-GB"/>
        </w:rPr>
        <w:tab/>
      </w:r>
      <w:r w:rsidRPr="00C46FC2">
        <w:rPr>
          <w:rFonts w:ascii="Time New Roman" w:hAnsi="Time New Roman"/>
          <w:lang w:val="en-GB"/>
        </w:rPr>
        <w:tab/>
      </w:r>
      <w:r w:rsidRPr="00C46FC2">
        <w:rPr>
          <w:rFonts w:ascii="Time New Roman" w:hAnsi="Time New Roman" w:hint="eastAsia"/>
          <w:lang w:val="en-GB"/>
        </w:rPr>
        <w:t>儿童的最大利益</w:t>
      </w:r>
    </w:p>
    <w:p w14:paraId="26BA14CF" w14:textId="4E35AAE4" w:rsidR="007608E4" w:rsidRPr="00C46FC2" w:rsidRDefault="001876DD" w:rsidP="001876DD">
      <w:pPr>
        <w:pStyle w:val="SingleTxtGC"/>
        <w:rPr>
          <w:rFonts w:ascii="Time New Roman" w:eastAsia="黑体" w:hAnsi="Time New Roman" w:hint="eastAsia"/>
          <w:lang w:val="en-GB"/>
        </w:rPr>
      </w:pPr>
      <w:r w:rsidRPr="00C46FC2">
        <w:rPr>
          <w:rFonts w:ascii="Time New Roman" w:eastAsia="黑体" w:hAnsi="Time New Roman"/>
          <w:lang w:val="en-GB"/>
        </w:rPr>
        <w:t>14</w:t>
      </w:r>
      <w:r w:rsidR="007608E4" w:rsidRPr="00C46FC2">
        <w:rPr>
          <w:rFonts w:ascii="Time New Roman" w:eastAsia="黑体" w:hAnsi="Time New Roman"/>
          <w:lang w:val="en-GB"/>
        </w:rPr>
        <w:t>.</w:t>
      </w:r>
      <w:r w:rsidR="007608E4" w:rsidRPr="00C46FC2">
        <w:rPr>
          <w:rFonts w:ascii="Time New Roman" w:eastAsia="黑体" w:hAnsi="Time New Roman"/>
          <w:lang w:val="en-GB"/>
        </w:rPr>
        <w:tab/>
      </w:r>
      <w:r w:rsidR="007608E4" w:rsidRPr="00C46FC2">
        <w:rPr>
          <w:rFonts w:ascii="Time New Roman" w:eastAsia="黑体" w:hAnsi="Time New Roman"/>
          <w:lang w:val="en-GB"/>
        </w:rPr>
        <w:t>委员会</w:t>
      </w:r>
      <w:r w:rsidR="007608E4" w:rsidRPr="00C46FC2">
        <w:rPr>
          <w:rFonts w:ascii="Time New Roman" w:eastAsia="黑体" w:hAnsi="Time New Roman" w:hint="eastAsia"/>
          <w:lang w:val="en-GB"/>
        </w:rPr>
        <w:t>对</w:t>
      </w:r>
      <w:r w:rsidR="007608E4" w:rsidRPr="00C46FC2">
        <w:rPr>
          <w:rFonts w:ascii="Time New Roman" w:eastAsia="黑体" w:hAnsi="Time New Roman"/>
          <w:lang w:val="en-GB"/>
        </w:rPr>
        <w:t>儿童最大利益原则</w:t>
      </w:r>
      <w:r w:rsidR="007608E4" w:rsidRPr="00C46FC2">
        <w:rPr>
          <w:rFonts w:ascii="Time New Roman" w:eastAsia="黑体" w:hAnsi="Time New Roman" w:hint="eastAsia"/>
          <w:lang w:val="en-GB"/>
        </w:rPr>
        <w:t>载于</w:t>
      </w:r>
      <w:r w:rsidR="007608E4" w:rsidRPr="00C46FC2">
        <w:rPr>
          <w:rFonts w:ascii="Time New Roman" w:eastAsia="黑体" w:hAnsi="Time New Roman"/>
          <w:lang w:val="en-GB"/>
        </w:rPr>
        <w:t>缔约国宪法</w:t>
      </w:r>
      <w:r w:rsidR="007608E4" w:rsidRPr="00C46FC2">
        <w:rPr>
          <w:rFonts w:ascii="Time New Roman" w:eastAsia="黑体" w:hAnsi="Time New Roman" w:hint="eastAsia"/>
          <w:lang w:val="en-GB"/>
        </w:rPr>
        <w:t>并且是缔约国</w:t>
      </w:r>
      <w:r w:rsidR="007608E4" w:rsidRPr="00C46FC2">
        <w:rPr>
          <w:rFonts w:ascii="Time New Roman" w:eastAsia="黑体" w:hAnsi="Time New Roman"/>
          <w:lang w:val="en-GB"/>
        </w:rPr>
        <w:t>通过所有政策、</w:t>
      </w:r>
      <w:r w:rsidR="007608E4" w:rsidRPr="00C46FC2">
        <w:rPr>
          <w:rFonts w:ascii="Time New Roman" w:eastAsia="黑体" w:hAnsi="Time New Roman" w:hint="eastAsia"/>
          <w:lang w:val="en-GB"/>
        </w:rPr>
        <w:t>法律</w:t>
      </w:r>
      <w:r w:rsidR="007608E4" w:rsidRPr="00C46FC2">
        <w:rPr>
          <w:rFonts w:ascii="Time New Roman" w:eastAsia="黑体" w:hAnsi="Time New Roman"/>
          <w:lang w:val="en-GB"/>
        </w:rPr>
        <w:t>和细则的</w:t>
      </w:r>
      <w:r w:rsidR="007608E4" w:rsidRPr="00C46FC2">
        <w:rPr>
          <w:rFonts w:ascii="Time New Roman" w:eastAsia="黑体" w:hAnsi="Time New Roman" w:hint="eastAsia"/>
          <w:lang w:val="en-GB"/>
        </w:rPr>
        <w:t>一项</w:t>
      </w:r>
      <w:r w:rsidR="007608E4" w:rsidRPr="00C46FC2">
        <w:rPr>
          <w:rFonts w:ascii="Time New Roman" w:eastAsia="黑体" w:hAnsi="Time New Roman"/>
          <w:lang w:val="en-GB"/>
        </w:rPr>
        <w:t>首要</w:t>
      </w:r>
      <w:proofErr w:type="gramStart"/>
      <w:r w:rsidR="007608E4" w:rsidRPr="00C46FC2">
        <w:rPr>
          <w:rFonts w:ascii="Time New Roman" w:eastAsia="黑体" w:hAnsi="Time New Roman" w:hint="eastAsia"/>
          <w:lang w:val="en-GB"/>
        </w:rPr>
        <w:t>考量</w:t>
      </w:r>
      <w:proofErr w:type="gramEnd"/>
      <w:r w:rsidR="007608E4" w:rsidRPr="00C46FC2">
        <w:rPr>
          <w:rFonts w:ascii="Time New Roman" w:eastAsia="黑体" w:hAnsi="Time New Roman"/>
          <w:lang w:val="en-GB"/>
        </w:rPr>
        <w:t>因素</w:t>
      </w:r>
      <w:r w:rsidR="007608E4" w:rsidRPr="00C46FC2">
        <w:rPr>
          <w:rFonts w:ascii="Time New Roman" w:eastAsia="黑体" w:hAnsi="Time New Roman" w:hint="eastAsia"/>
          <w:lang w:val="en-GB"/>
        </w:rPr>
        <w:t>表示欢迎</w:t>
      </w:r>
      <w:r w:rsidR="007608E4" w:rsidRPr="00C46FC2">
        <w:rPr>
          <w:rFonts w:ascii="Time New Roman" w:eastAsia="黑体" w:hAnsi="Time New Roman"/>
          <w:lang w:val="en-GB"/>
        </w:rPr>
        <w:t>，但感到关切的是，在不同情况</w:t>
      </w:r>
      <w:r w:rsidR="007608E4" w:rsidRPr="00C46FC2">
        <w:rPr>
          <w:rFonts w:ascii="Time New Roman" w:eastAsia="黑体" w:hAnsi="Time New Roman" w:hint="eastAsia"/>
          <w:lang w:val="en-GB"/>
        </w:rPr>
        <w:t>中未给予儿童最大利益以</w:t>
      </w:r>
      <w:r w:rsidR="007608E4" w:rsidRPr="00C46FC2">
        <w:rPr>
          <w:rFonts w:ascii="Time New Roman" w:eastAsia="黑体" w:hAnsi="Time New Roman"/>
          <w:lang w:val="en-GB"/>
        </w:rPr>
        <w:t>足够的</w:t>
      </w:r>
      <w:r w:rsidR="007608E4" w:rsidRPr="00C46FC2">
        <w:rPr>
          <w:rFonts w:ascii="Time New Roman" w:eastAsia="黑体" w:hAnsi="Time New Roman" w:hint="eastAsia"/>
          <w:lang w:val="en-GB"/>
        </w:rPr>
        <w:t>权重。委员会</w:t>
      </w:r>
      <w:r w:rsidR="007608E4" w:rsidRPr="00C46FC2">
        <w:rPr>
          <w:rFonts w:ascii="Time New Roman" w:eastAsia="黑体" w:hAnsi="Time New Roman"/>
          <w:lang w:val="en-GB"/>
        </w:rPr>
        <w:t>回顾其关于儿童有权</w:t>
      </w:r>
      <w:r w:rsidR="007608E4" w:rsidRPr="00C46FC2">
        <w:rPr>
          <w:rFonts w:ascii="Time New Roman" w:eastAsia="黑体" w:hAnsi="Time New Roman" w:hint="eastAsia"/>
          <w:lang w:val="en-GB"/>
        </w:rPr>
        <w:t>使</w:t>
      </w:r>
      <w:r w:rsidR="007608E4" w:rsidRPr="00C46FC2">
        <w:rPr>
          <w:rFonts w:ascii="Time New Roman" w:eastAsia="黑体" w:hAnsi="Time New Roman"/>
          <w:lang w:val="en-GB"/>
        </w:rPr>
        <w:t>其最大利益</w:t>
      </w:r>
      <w:r w:rsidR="007608E4" w:rsidRPr="00C46FC2">
        <w:rPr>
          <w:rFonts w:ascii="Time New Roman" w:eastAsia="黑体" w:hAnsi="Time New Roman" w:hint="eastAsia"/>
          <w:lang w:val="en-GB"/>
        </w:rPr>
        <w:t>成</w:t>
      </w:r>
      <w:r w:rsidR="007608E4" w:rsidRPr="00C46FC2">
        <w:rPr>
          <w:rFonts w:ascii="Time New Roman" w:eastAsia="黑体" w:hAnsi="Time New Roman"/>
          <w:lang w:val="en-GB"/>
        </w:rPr>
        <w:t>为</w:t>
      </w:r>
      <w:r w:rsidR="007608E4" w:rsidRPr="00C46FC2">
        <w:rPr>
          <w:rFonts w:ascii="Time New Roman" w:eastAsia="黑体" w:hAnsi="Time New Roman" w:hint="eastAsia"/>
          <w:lang w:val="en-GB"/>
        </w:rPr>
        <w:t>一项</w:t>
      </w:r>
      <w:r w:rsidR="007608E4" w:rsidRPr="00C46FC2">
        <w:rPr>
          <w:rFonts w:ascii="Time New Roman" w:eastAsia="黑体" w:hAnsi="Time New Roman"/>
          <w:lang w:val="en-GB"/>
        </w:rPr>
        <w:t>首要</w:t>
      </w:r>
      <w:proofErr w:type="gramStart"/>
      <w:r w:rsidR="007608E4" w:rsidRPr="00C46FC2">
        <w:rPr>
          <w:rFonts w:ascii="Time New Roman" w:eastAsia="黑体" w:hAnsi="Time New Roman" w:hint="eastAsia"/>
          <w:lang w:val="en-GB"/>
        </w:rPr>
        <w:t>考量</w:t>
      </w:r>
      <w:proofErr w:type="gramEnd"/>
      <w:r w:rsidR="007608E4" w:rsidRPr="00C46FC2">
        <w:rPr>
          <w:rFonts w:ascii="Time New Roman" w:eastAsia="黑体" w:hAnsi="Time New Roman"/>
          <w:lang w:val="en-GB"/>
        </w:rPr>
        <w:t>因素的第</w:t>
      </w:r>
      <w:r w:rsidRPr="00C46FC2">
        <w:rPr>
          <w:rFonts w:ascii="Time New Roman" w:eastAsia="黑体" w:hAnsi="Time New Roman"/>
          <w:lang w:val="en-GB"/>
        </w:rPr>
        <w:t>14</w:t>
      </w:r>
      <w:r w:rsidR="007608E4" w:rsidRPr="00C46FC2">
        <w:rPr>
          <w:rFonts w:ascii="Time New Roman" w:eastAsia="黑体" w:hAnsi="Time New Roman"/>
          <w:lang w:val="en-GB"/>
        </w:rPr>
        <w:t>号一般性意见</w:t>
      </w:r>
      <w:r w:rsidRPr="00C46FC2">
        <w:rPr>
          <w:rFonts w:ascii="Time New Roman" w:eastAsia="黑体" w:hAnsi="Time New Roman" w:hint="eastAsia"/>
          <w:lang w:val="en-GB"/>
        </w:rPr>
        <w:t>(</w:t>
      </w:r>
      <w:r w:rsidRPr="00C46FC2">
        <w:rPr>
          <w:rFonts w:ascii="Time New Roman" w:eastAsia="黑体" w:hAnsi="Time New Roman"/>
          <w:lang w:val="en-GB"/>
        </w:rPr>
        <w:t>2</w:t>
      </w:r>
      <w:r w:rsidR="007608E4" w:rsidRPr="00C46FC2">
        <w:rPr>
          <w:rFonts w:ascii="Time New Roman" w:eastAsia="黑体" w:hAnsi="Time New Roman"/>
          <w:lang w:val="en-GB"/>
        </w:rPr>
        <w:t>0</w:t>
      </w:r>
      <w:r w:rsidRPr="00C46FC2">
        <w:rPr>
          <w:rFonts w:ascii="Time New Roman" w:eastAsia="黑体" w:hAnsi="Time New Roman"/>
          <w:lang w:val="en-GB"/>
        </w:rPr>
        <w:t>13</w:t>
      </w:r>
      <w:r w:rsidR="007608E4" w:rsidRPr="00C46FC2">
        <w:rPr>
          <w:rFonts w:ascii="Time New Roman" w:eastAsia="黑体" w:hAnsi="Time New Roman"/>
          <w:lang w:val="en-GB"/>
        </w:rPr>
        <w:t>年</w:t>
      </w:r>
      <w:r w:rsidRPr="00C46FC2">
        <w:rPr>
          <w:rFonts w:ascii="Time New Roman" w:eastAsia="黑体" w:hAnsi="Time New Roman" w:hint="eastAsia"/>
          <w:lang w:val="en-GB"/>
        </w:rPr>
        <w:t>)</w:t>
      </w:r>
      <w:r w:rsidR="007608E4" w:rsidRPr="00C46FC2">
        <w:rPr>
          <w:rFonts w:ascii="Time New Roman" w:eastAsia="黑体" w:hAnsi="Time New Roman"/>
          <w:lang w:val="en-GB"/>
        </w:rPr>
        <w:t>，建议缔约国</w:t>
      </w:r>
      <w:r w:rsidR="007608E4" w:rsidRPr="00C46FC2">
        <w:rPr>
          <w:rFonts w:ascii="Time New Roman" w:eastAsia="黑体" w:hAnsi="Time New Roman" w:hint="eastAsia"/>
          <w:lang w:val="en-GB"/>
        </w:rPr>
        <w:t>：</w:t>
      </w:r>
    </w:p>
    <w:p w14:paraId="4BBCFF4C" w14:textId="40B0E9C3"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a</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hint="eastAsia"/>
          <w:lang w:val="en-GB"/>
        </w:rPr>
        <w:t>就</w:t>
      </w:r>
      <w:r w:rsidRPr="00C46FC2">
        <w:rPr>
          <w:rFonts w:ascii="Time New Roman" w:eastAsia="黑体" w:hAnsi="Time New Roman"/>
          <w:lang w:val="en-GB"/>
        </w:rPr>
        <w:t>确定儿童</w:t>
      </w:r>
      <w:r w:rsidRPr="00C46FC2">
        <w:rPr>
          <w:rFonts w:ascii="Time New Roman" w:eastAsia="黑体" w:hAnsi="Time New Roman" w:hint="eastAsia"/>
          <w:lang w:val="en-GB"/>
        </w:rPr>
        <w:t>的</w:t>
      </w:r>
      <w:r w:rsidRPr="00C46FC2">
        <w:rPr>
          <w:rFonts w:ascii="Time New Roman" w:eastAsia="黑体" w:hAnsi="Time New Roman"/>
          <w:lang w:val="en-GB"/>
        </w:rPr>
        <w:t>最大利益制定国家标准和</w:t>
      </w:r>
      <w:r w:rsidRPr="00C46FC2">
        <w:rPr>
          <w:rFonts w:ascii="Time New Roman" w:eastAsia="黑体" w:hAnsi="Time New Roman" w:hint="eastAsia"/>
          <w:lang w:val="en-GB"/>
        </w:rPr>
        <w:t>指南</w:t>
      </w:r>
      <w:r w:rsidRPr="00C46FC2">
        <w:rPr>
          <w:rFonts w:ascii="Time New Roman" w:eastAsia="黑体" w:hAnsi="Time New Roman"/>
          <w:lang w:val="en-GB"/>
        </w:rPr>
        <w:t>，供所</w:t>
      </w:r>
      <w:r w:rsidRPr="00C46FC2">
        <w:rPr>
          <w:rFonts w:ascii="Time New Roman" w:eastAsia="黑体" w:hAnsi="Time New Roman" w:hint="eastAsia"/>
          <w:lang w:val="en-GB"/>
        </w:rPr>
        <w:t>作决定</w:t>
      </w:r>
      <w:r w:rsidRPr="00C46FC2">
        <w:rPr>
          <w:rFonts w:ascii="Time New Roman" w:eastAsia="黑体" w:hAnsi="Time New Roman"/>
          <w:lang w:val="en-GB"/>
        </w:rPr>
        <w:t>影响儿童的</w:t>
      </w:r>
      <w:r w:rsidRPr="00C46FC2">
        <w:rPr>
          <w:rFonts w:ascii="Time New Roman" w:eastAsia="黑体" w:hAnsi="Time New Roman" w:hint="eastAsia"/>
          <w:lang w:val="en-GB"/>
        </w:rPr>
        <w:t>所有主管当局</w:t>
      </w:r>
      <w:proofErr w:type="gramStart"/>
      <w:r w:rsidRPr="00C46FC2">
        <w:rPr>
          <w:rFonts w:ascii="Time New Roman" w:eastAsia="黑体" w:hAnsi="Time New Roman" w:hint="eastAsia"/>
          <w:lang w:val="en-GB"/>
        </w:rPr>
        <w:t>一</w:t>
      </w:r>
      <w:proofErr w:type="gramEnd"/>
      <w:r w:rsidRPr="00C46FC2">
        <w:rPr>
          <w:rFonts w:ascii="Time New Roman" w:eastAsia="黑体" w:hAnsi="Time New Roman" w:hint="eastAsia"/>
          <w:lang w:val="en-GB"/>
        </w:rPr>
        <w:t>以贯之地</w:t>
      </w:r>
      <w:r w:rsidRPr="00C46FC2">
        <w:rPr>
          <w:rFonts w:ascii="Time New Roman" w:eastAsia="黑体" w:hAnsi="Time New Roman"/>
          <w:lang w:val="en-GB"/>
        </w:rPr>
        <w:t>遵循；</w:t>
      </w:r>
    </w:p>
    <w:p w14:paraId="2C9AE5FF" w14:textId="796B19B6"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b</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加强</w:t>
      </w:r>
      <w:r w:rsidRPr="00C46FC2">
        <w:rPr>
          <w:rFonts w:ascii="Time New Roman" w:eastAsia="黑体" w:hAnsi="Time New Roman" w:hint="eastAsia"/>
          <w:lang w:val="en-GB"/>
        </w:rPr>
        <w:t>相关</w:t>
      </w:r>
      <w:r w:rsidRPr="00C46FC2">
        <w:rPr>
          <w:rFonts w:ascii="Time New Roman" w:eastAsia="黑体" w:hAnsi="Time New Roman"/>
          <w:lang w:val="en-GB"/>
        </w:rPr>
        <w:t>措施，</w:t>
      </w:r>
      <w:r w:rsidRPr="00C46FC2">
        <w:rPr>
          <w:rFonts w:ascii="Time New Roman" w:eastAsia="黑体" w:hAnsi="Time New Roman" w:hint="eastAsia"/>
          <w:lang w:val="en-GB"/>
        </w:rPr>
        <w:t>以</w:t>
      </w:r>
      <w:r w:rsidRPr="00C46FC2">
        <w:rPr>
          <w:rFonts w:ascii="Time New Roman" w:eastAsia="黑体" w:hAnsi="Time New Roman"/>
          <w:lang w:val="en-GB"/>
        </w:rPr>
        <w:t>确保儿童</w:t>
      </w:r>
      <w:r w:rsidRPr="00C46FC2">
        <w:rPr>
          <w:rFonts w:ascii="Time New Roman" w:eastAsia="黑体" w:hAnsi="Time New Roman" w:hint="eastAsia"/>
          <w:lang w:val="en-GB"/>
        </w:rPr>
        <w:t>使其</w:t>
      </w:r>
      <w:r w:rsidRPr="00C46FC2">
        <w:rPr>
          <w:rFonts w:ascii="Time New Roman" w:eastAsia="黑体" w:hAnsi="Time New Roman"/>
          <w:lang w:val="en-GB"/>
        </w:rPr>
        <w:t>最大利益</w:t>
      </w:r>
      <w:r w:rsidRPr="00C46FC2">
        <w:rPr>
          <w:rFonts w:ascii="Time New Roman" w:eastAsia="黑体" w:hAnsi="Time New Roman" w:hint="eastAsia"/>
          <w:lang w:val="en-GB"/>
        </w:rPr>
        <w:t>成为一项</w:t>
      </w:r>
      <w:r w:rsidRPr="00C46FC2">
        <w:rPr>
          <w:rFonts w:ascii="Time New Roman" w:eastAsia="黑体" w:hAnsi="Time New Roman"/>
          <w:lang w:val="en-GB"/>
        </w:rPr>
        <w:t>首要</w:t>
      </w:r>
      <w:proofErr w:type="gramStart"/>
      <w:r w:rsidRPr="00C46FC2">
        <w:rPr>
          <w:rFonts w:ascii="Time New Roman" w:eastAsia="黑体" w:hAnsi="Time New Roman" w:hint="eastAsia"/>
          <w:lang w:val="en-GB"/>
        </w:rPr>
        <w:t>考量</w:t>
      </w:r>
      <w:proofErr w:type="gramEnd"/>
      <w:r w:rsidRPr="00C46FC2">
        <w:rPr>
          <w:rFonts w:ascii="Time New Roman" w:eastAsia="黑体" w:hAnsi="Time New Roman" w:hint="eastAsia"/>
          <w:lang w:val="en-GB"/>
        </w:rPr>
        <w:t>因素</w:t>
      </w:r>
      <w:r w:rsidRPr="00C46FC2">
        <w:rPr>
          <w:rFonts w:ascii="Time New Roman" w:eastAsia="黑体" w:hAnsi="Time New Roman"/>
          <w:lang w:val="en-GB"/>
        </w:rPr>
        <w:t>的权利被</w:t>
      </w:r>
      <w:r w:rsidRPr="00C46FC2">
        <w:rPr>
          <w:rFonts w:ascii="Time New Roman" w:eastAsia="黑体" w:hAnsi="Time New Roman" w:hint="eastAsia"/>
          <w:lang w:val="en-GB"/>
        </w:rPr>
        <w:t>妥善地</w:t>
      </w:r>
      <w:r w:rsidRPr="00C46FC2">
        <w:rPr>
          <w:rFonts w:ascii="Time New Roman" w:eastAsia="黑体" w:hAnsi="Time New Roman"/>
          <w:lang w:val="en-GB"/>
        </w:rPr>
        <w:t>纳入并一贯</w:t>
      </w:r>
      <w:r w:rsidRPr="00C46FC2">
        <w:rPr>
          <w:rFonts w:ascii="Time New Roman" w:eastAsia="黑体" w:hAnsi="Time New Roman" w:hint="eastAsia"/>
          <w:lang w:val="en-GB"/>
        </w:rPr>
        <w:t>地</w:t>
      </w:r>
      <w:r w:rsidRPr="00C46FC2">
        <w:rPr>
          <w:rFonts w:ascii="Time New Roman" w:eastAsia="黑体" w:hAnsi="Time New Roman"/>
          <w:lang w:val="en-GB"/>
        </w:rPr>
        <w:t>适用于所有</w:t>
      </w:r>
      <w:r w:rsidRPr="00C46FC2">
        <w:rPr>
          <w:rFonts w:ascii="Time New Roman" w:eastAsia="黑体" w:hAnsi="Time New Roman" w:hint="eastAsia"/>
          <w:lang w:val="en-GB"/>
        </w:rPr>
        <w:t>的</w:t>
      </w:r>
      <w:r w:rsidRPr="00C46FC2">
        <w:rPr>
          <w:rFonts w:ascii="Time New Roman" w:eastAsia="黑体" w:hAnsi="Time New Roman"/>
          <w:lang w:val="en-GB"/>
        </w:rPr>
        <w:t>立法、行政和司法程序和决定以及与儿童</w:t>
      </w:r>
      <w:r w:rsidRPr="00C46FC2">
        <w:rPr>
          <w:rFonts w:ascii="Time New Roman" w:eastAsia="黑体" w:hAnsi="Time New Roman" w:hint="eastAsia"/>
          <w:lang w:val="en-GB"/>
        </w:rPr>
        <w:t>有</w:t>
      </w:r>
      <w:r w:rsidRPr="00C46FC2">
        <w:rPr>
          <w:rFonts w:ascii="Time New Roman" w:eastAsia="黑体" w:hAnsi="Time New Roman"/>
          <w:lang w:val="en-GB"/>
        </w:rPr>
        <w:t>关和对儿童有影响的</w:t>
      </w:r>
      <w:r w:rsidRPr="00C46FC2">
        <w:rPr>
          <w:rFonts w:ascii="Time New Roman" w:eastAsia="黑体" w:hAnsi="Time New Roman" w:hint="eastAsia"/>
          <w:lang w:val="en-GB"/>
        </w:rPr>
        <w:t>所有</w:t>
      </w:r>
      <w:r w:rsidRPr="00C46FC2">
        <w:rPr>
          <w:rFonts w:ascii="Time New Roman" w:eastAsia="黑体" w:hAnsi="Time New Roman"/>
          <w:lang w:val="en-GB"/>
        </w:rPr>
        <w:t>政策、方案和国际合作，包括</w:t>
      </w:r>
      <w:r w:rsidRPr="00C46FC2">
        <w:rPr>
          <w:rFonts w:ascii="Time New Roman" w:eastAsia="黑体" w:hAnsi="Time New Roman" w:hint="eastAsia"/>
          <w:lang w:val="en-GB"/>
        </w:rPr>
        <w:t>妥善地</w:t>
      </w:r>
      <w:r w:rsidRPr="00C46FC2">
        <w:rPr>
          <w:rFonts w:ascii="Time New Roman" w:eastAsia="黑体" w:hAnsi="Time New Roman"/>
          <w:lang w:val="en-GB"/>
        </w:rPr>
        <w:t>纳入并一贯</w:t>
      </w:r>
      <w:r w:rsidRPr="00C46FC2">
        <w:rPr>
          <w:rFonts w:ascii="Time New Roman" w:eastAsia="黑体" w:hAnsi="Time New Roman" w:hint="eastAsia"/>
          <w:lang w:val="en-GB"/>
        </w:rPr>
        <w:t>地</w:t>
      </w:r>
      <w:r w:rsidRPr="00C46FC2">
        <w:rPr>
          <w:rFonts w:ascii="Time New Roman" w:eastAsia="黑体" w:hAnsi="Time New Roman"/>
          <w:lang w:val="en-GB"/>
        </w:rPr>
        <w:t>适用于</w:t>
      </w:r>
      <w:r w:rsidRPr="00C46FC2">
        <w:rPr>
          <w:rFonts w:ascii="Time New Roman" w:eastAsia="黑体" w:hAnsi="Time New Roman" w:hint="eastAsia"/>
          <w:lang w:val="en-GB"/>
        </w:rPr>
        <w:t>有关将</w:t>
      </w:r>
      <w:r w:rsidRPr="00C46FC2">
        <w:rPr>
          <w:rFonts w:ascii="Time New Roman" w:eastAsia="黑体" w:hAnsi="Time New Roman"/>
          <w:lang w:val="en-GB"/>
        </w:rPr>
        <w:t>儿童</w:t>
      </w:r>
      <w:r w:rsidRPr="00C46FC2">
        <w:rPr>
          <w:rFonts w:ascii="Time New Roman" w:eastAsia="黑体" w:hAnsi="Time New Roman" w:hint="eastAsia"/>
          <w:lang w:val="en-GB"/>
        </w:rPr>
        <w:t>安置在</w:t>
      </w:r>
      <w:r w:rsidRPr="00C46FC2">
        <w:rPr>
          <w:rFonts w:ascii="Time New Roman" w:eastAsia="黑体" w:hAnsi="Time New Roman"/>
          <w:lang w:val="en-GB"/>
        </w:rPr>
        <w:t>寄养</w:t>
      </w:r>
      <w:r w:rsidRPr="00C46FC2">
        <w:rPr>
          <w:rFonts w:ascii="Time New Roman" w:eastAsia="黑体" w:hAnsi="Time New Roman" w:hint="eastAsia"/>
          <w:lang w:val="en-GB"/>
        </w:rPr>
        <w:t>环境</w:t>
      </w:r>
      <w:r w:rsidRPr="00C46FC2">
        <w:rPr>
          <w:rFonts w:ascii="Time New Roman" w:eastAsia="黑体" w:hAnsi="Time New Roman"/>
          <w:lang w:val="en-GB"/>
        </w:rPr>
        <w:t>、</w:t>
      </w:r>
      <w:r w:rsidRPr="00C46FC2">
        <w:rPr>
          <w:rFonts w:ascii="Time New Roman" w:eastAsia="黑体" w:hAnsi="Time New Roman" w:hint="eastAsia"/>
          <w:lang w:val="en-GB"/>
        </w:rPr>
        <w:t>让</w:t>
      </w:r>
      <w:r w:rsidRPr="00C46FC2">
        <w:rPr>
          <w:rFonts w:ascii="Time New Roman" w:eastAsia="黑体" w:hAnsi="Time New Roman"/>
          <w:lang w:val="en-GB"/>
        </w:rPr>
        <w:t>儿童与其生身父母</w:t>
      </w:r>
      <w:r w:rsidRPr="00C46FC2">
        <w:rPr>
          <w:rFonts w:ascii="Time New Roman" w:eastAsia="黑体" w:hAnsi="Time New Roman" w:hint="eastAsia"/>
          <w:lang w:val="en-GB"/>
        </w:rPr>
        <w:t>进行</w:t>
      </w:r>
      <w:r w:rsidRPr="00C46FC2">
        <w:rPr>
          <w:rFonts w:ascii="Time New Roman" w:eastAsia="黑体" w:hAnsi="Time New Roman"/>
          <w:lang w:val="en-GB"/>
        </w:rPr>
        <w:t>不安全</w:t>
      </w:r>
      <w:r w:rsidRPr="00C46FC2">
        <w:rPr>
          <w:rFonts w:ascii="Time New Roman" w:eastAsia="黑体" w:hAnsi="Time New Roman" w:hint="eastAsia"/>
          <w:lang w:val="en-GB"/>
        </w:rPr>
        <w:t>的</w:t>
      </w:r>
      <w:r w:rsidRPr="00C46FC2">
        <w:rPr>
          <w:rFonts w:ascii="Time New Roman" w:eastAsia="黑体" w:hAnsi="Time New Roman"/>
          <w:lang w:val="en-GB"/>
        </w:rPr>
        <w:t>接触、儿童司法制度、寻求庇护</w:t>
      </w:r>
      <w:r w:rsidRPr="00C46FC2">
        <w:rPr>
          <w:rFonts w:ascii="Time New Roman" w:eastAsia="黑体" w:hAnsi="Time New Roman" w:hint="eastAsia"/>
          <w:lang w:val="en-GB"/>
        </w:rPr>
        <w:t>儿童</w:t>
      </w:r>
      <w:r w:rsidRPr="00C46FC2">
        <w:rPr>
          <w:rFonts w:ascii="Time New Roman" w:eastAsia="黑体" w:hAnsi="Time New Roman"/>
          <w:lang w:val="en-GB"/>
        </w:rPr>
        <w:t>和难民儿童、流动儿童、移民</w:t>
      </w:r>
      <w:r w:rsidRPr="00C46FC2">
        <w:rPr>
          <w:rFonts w:ascii="Time New Roman" w:eastAsia="黑体" w:hAnsi="Time New Roman" w:hint="eastAsia"/>
          <w:lang w:val="en-GB"/>
        </w:rPr>
        <w:t>以及</w:t>
      </w:r>
      <w:r w:rsidRPr="00C46FC2">
        <w:rPr>
          <w:rFonts w:ascii="Time New Roman" w:eastAsia="黑体" w:hAnsi="Time New Roman"/>
          <w:lang w:val="en-GB"/>
        </w:rPr>
        <w:t>家庭团聚的决定。</w:t>
      </w:r>
    </w:p>
    <w:p w14:paraId="4D7623E1" w14:textId="77777777" w:rsidR="007608E4" w:rsidRPr="00C46FC2" w:rsidRDefault="007608E4" w:rsidP="00422CC3">
      <w:pPr>
        <w:pStyle w:val="H23GC"/>
        <w:rPr>
          <w:rFonts w:ascii="Time New Roman" w:hAnsi="Time New Roman" w:hint="eastAsia"/>
          <w:lang w:val="en-GB"/>
        </w:rPr>
      </w:pPr>
      <w:r w:rsidRPr="00C46FC2">
        <w:rPr>
          <w:rFonts w:ascii="Time New Roman" w:hAnsi="Time New Roman"/>
          <w:lang w:val="en-GB"/>
        </w:rPr>
        <w:tab/>
      </w:r>
      <w:r w:rsidRPr="00C46FC2">
        <w:rPr>
          <w:rFonts w:ascii="Time New Roman" w:hAnsi="Time New Roman"/>
          <w:lang w:val="en-GB"/>
        </w:rPr>
        <w:tab/>
      </w:r>
      <w:r w:rsidRPr="00C46FC2">
        <w:rPr>
          <w:rFonts w:ascii="Time New Roman" w:hAnsi="Time New Roman" w:hint="eastAsia"/>
          <w:lang w:val="en-GB"/>
        </w:rPr>
        <w:t>尊重儿童意见</w:t>
      </w:r>
    </w:p>
    <w:p w14:paraId="484B4A13" w14:textId="451AD19B" w:rsidR="007608E4" w:rsidRPr="00C46FC2" w:rsidRDefault="001876DD" w:rsidP="001876DD">
      <w:pPr>
        <w:pStyle w:val="SingleTxtGC"/>
        <w:rPr>
          <w:rFonts w:ascii="Time New Roman" w:eastAsia="黑体" w:hAnsi="Time New Roman" w:hint="eastAsia"/>
          <w:lang w:val="en-GB"/>
        </w:rPr>
      </w:pPr>
      <w:r w:rsidRPr="00C46FC2">
        <w:rPr>
          <w:rFonts w:ascii="Time New Roman" w:eastAsia="黑体" w:hAnsi="Time New Roman"/>
          <w:lang w:val="en-GB"/>
        </w:rPr>
        <w:t>15</w:t>
      </w:r>
      <w:r w:rsidR="007608E4" w:rsidRPr="00C46FC2">
        <w:rPr>
          <w:rFonts w:ascii="Time New Roman" w:eastAsia="黑体" w:hAnsi="Time New Roman"/>
          <w:lang w:val="en-GB"/>
        </w:rPr>
        <w:t>.</w:t>
      </w:r>
      <w:r w:rsidR="007608E4" w:rsidRPr="00C46FC2">
        <w:rPr>
          <w:rFonts w:ascii="Time New Roman" w:eastAsia="黑体" w:hAnsi="Time New Roman"/>
          <w:lang w:val="en-GB"/>
        </w:rPr>
        <w:tab/>
      </w:r>
      <w:r w:rsidR="007608E4" w:rsidRPr="00C46FC2">
        <w:rPr>
          <w:rFonts w:ascii="Time New Roman" w:eastAsia="黑体" w:hAnsi="Time New Roman"/>
          <w:lang w:val="en-GB"/>
        </w:rPr>
        <w:t>委员会</w:t>
      </w:r>
      <w:r w:rsidR="007608E4" w:rsidRPr="00C46FC2">
        <w:rPr>
          <w:rFonts w:ascii="Time New Roman" w:eastAsia="黑体" w:hAnsi="Time New Roman" w:hint="eastAsia"/>
          <w:lang w:val="en-GB"/>
        </w:rPr>
        <w:t>对</w:t>
      </w:r>
      <w:r w:rsidR="007608E4" w:rsidRPr="00C46FC2">
        <w:rPr>
          <w:rFonts w:ascii="Time New Roman" w:eastAsia="黑体" w:hAnsi="Time New Roman"/>
          <w:lang w:val="en-GB"/>
        </w:rPr>
        <w:t>近年来</w:t>
      </w:r>
      <w:r w:rsidR="007608E4" w:rsidRPr="00C46FC2">
        <w:rPr>
          <w:rFonts w:ascii="Time New Roman" w:eastAsia="黑体" w:hAnsi="Time New Roman" w:hint="eastAsia"/>
          <w:lang w:val="en-GB"/>
        </w:rPr>
        <w:t>缔约国已将</w:t>
      </w:r>
      <w:r w:rsidR="007608E4" w:rsidRPr="00C46FC2">
        <w:rPr>
          <w:rFonts w:ascii="Time New Roman" w:eastAsia="黑体" w:hAnsi="Time New Roman"/>
          <w:lang w:val="en-GB"/>
        </w:rPr>
        <w:t>儿童</w:t>
      </w:r>
      <w:r w:rsidR="007608E4" w:rsidRPr="00C46FC2">
        <w:rPr>
          <w:rFonts w:ascii="Time New Roman" w:eastAsia="黑体" w:hAnsi="Time New Roman" w:hint="eastAsia"/>
          <w:lang w:val="en-GB"/>
        </w:rPr>
        <w:t>表达</w:t>
      </w:r>
      <w:r w:rsidR="007608E4" w:rsidRPr="00C46FC2">
        <w:rPr>
          <w:rFonts w:ascii="Time New Roman" w:eastAsia="黑体" w:hAnsi="Time New Roman"/>
          <w:lang w:val="en-GB"/>
        </w:rPr>
        <w:t>意见的权利纳入</w:t>
      </w:r>
      <w:r w:rsidR="007608E4" w:rsidRPr="00C46FC2">
        <w:rPr>
          <w:rFonts w:ascii="Time New Roman" w:eastAsia="黑体" w:hAnsi="Time New Roman" w:hint="eastAsia"/>
          <w:lang w:val="en-GB"/>
        </w:rPr>
        <w:t>几项</w:t>
      </w:r>
      <w:r w:rsidR="007608E4" w:rsidRPr="00C46FC2">
        <w:rPr>
          <w:rFonts w:ascii="Time New Roman" w:eastAsia="黑体" w:hAnsi="Time New Roman"/>
          <w:lang w:val="en-GB"/>
        </w:rPr>
        <w:t>法律</w:t>
      </w:r>
      <w:r w:rsidR="007608E4" w:rsidRPr="00C46FC2">
        <w:rPr>
          <w:rFonts w:ascii="Time New Roman" w:eastAsia="黑体" w:hAnsi="Time New Roman" w:hint="eastAsia"/>
          <w:lang w:val="en-GB"/>
        </w:rPr>
        <w:t>表示欢迎</w:t>
      </w:r>
      <w:r w:rsidR="007608E4" w:rsidRPr="00C46FC2">
        <w:rPr>
          <w:rFonts w:ascii="Time New Roman" w:eastAsia="黑体" w:hAnsi="Time New Roman"/>
          <w:lang w:val="en-GB"/>
        </w:rPr>
        <w:t>，并回顾其关于</w:t>
      </w:r>
      <w:r w:rsidR="007608E4" w:rsidRPr="00C46FC2">
        <w:rPr>
          <w:rFonts w:ascii="Time New Roman" w:eastAsia="黑体" w:hAnsi="Time New Roman" w:hint="eastAsia"/>
        </w:rPr>
        <w:t>儿童表达意见的权利</w:t>
      </w:r>
      <w:r w:rsidR="007608E4" w:rsidRPr="00C46FC2">
        <w:rPr>
          <w:rFonts w:ascii="Time New Roman" w:eastAsia="黑体" w:hAnsi="Time New Roman"/>
          <w:lang w:val="en-GB"/>
        </w:rPr>
        <w:t>的第</w:t>
      </w:r>
      <w:r w:rsidRPr="00C46FC2">
        <w:rPr>
          <w:rFonts w:ascii="Time New Roman" w:eastAsia="黑体" w:hAnsi="Time New Roman"/>
          <w:lang w:val="en-GB"/>
        </w:rPr>
        <w:t>12</w:t>
      </w:r>
      <w:r w:rsidR="007608E4" w:rsidRPr="00C46FC2">
        <w:rPr>
          <w:rFonts w:ascii="Time New Roman" w:eastAsia="黑体" w:hAnsi="Time New Roman"/>
          <w:lang w:val="en-GB"/>
        </w:rPr>
        <w:t>号一般性意见</w:t>
      </w:r>
      <w:r w:rsidRPr="00C46FC2">
        <w:rPr>
          <w:rFonts w:ascii="Time New Roman" w:eastAsia="黑体" w:hAnsi="Time New Roman" w:hint="eastAsia"/>
          <w:lang w:val="en-GB"/>
        </w:rPr>
        <w:t>(</w:t>
      </w:r>
      <w:r w:rsidRPr="00C46FC2">
        <w:rPr>
          <w:rFonts w:ascii="Time New Roman" w:eastAsia="黑体" w:hAnsi="Time New Roman"/>
          <w:lang w:val="en-GB"/>
        </w:rPr>
        <w:t>2</w:t>
      </w:r>
      <w:r w:rsidR="007608E4" w:rsidRPr="00C46FC2">
        <w:rPr>
          <w:rFonts w:ascii="Time New Roman" w:eastAsia="黑体" w:hAnsi="Time New Roman"/>
          <w:lang w:val="en-GB"/>
        </w:rPr>
        <w:t>00</w:t>
      </w:r>
      <w:r w:rsidRPr="00C46FC2">
        <w:rPr>
          <w:rFonts w:ascii="Time New Roman" w:eastAsia="黑体" w:hAnsi="Time New Roman"/>
          <w:lang w:val="en-GB"/>
        </w:rPr>
        <w:t>9</w:t>
      </w:r>
      <w:r w:rsidR="007608E4" w:rsidRPr="00C46FC2">
        <w:rPr>
          <w:rFonts w:ascii="Time New Roman" w:eastAsia="黑体" w:hAnsi="Time New Roman"/>
          <w:lang w:val="en-GB"/>
        </w:rPr>
        <w:t>年</w:t>
      </w:r>
      <w:r w:rsidRPr="00C46FC2">
        <w:rPr>
          <w:rFonts w:ascii="Time New Roman" w:eastAsia="黑体" w:hAnsi="Time New Roman" w:hint="eastAsia"/>
          <w:lang w:val="en-GB"/>
        </w:rPr>
        <w:t>)</w:t>
      </w:r>
      <w:r w:rsidR="007608E4" w:rsidRPr="00C46FC2">
        <w:rPr>
          <w:rFonts w:ascii="Time New Roman" w:eastAsia="黑体" w:hAnsi="Time New Roman"/>
          <w:lang w:val="en-GB"/>
        </w:rPr>
        <w:t>，建议缔约国</w:t>
      </w:r>
      <w:r w:rsidR="007608E4" w:rsidRPr="00C46FC2">
        <w:rPr>
          <w:rFonts w:ascii="Time New Roman" w:eastAsia="黑体" w:hAnsi="Time New Roman" w:hint="eastAsia"/>
          <w:lang w:val="en-GB"/>
        </w:rPr>
        <w:t>：</w:t>
      </w:r>
    </w:p>
    <w:p w14:paraId="0B65A4DB" w14:textId="780708DC"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a</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hint="eastAsia"/>
          <w:lang w:val="en-GB"/>
        </w:rPr>
        <w:t>就如何和何时必须保障</w:t>
      </w:r>
      <w:r w:rsidRPr="00C46FC2">
        <w:rPr>
          <w:rFonts w:ascii="Time New Roman" w:eastAsia="黑体" w:hAnsi="Time New Roman"/>
          <w:lang w:val="en-GB"/>
        </w:rPr>
        <w:t>所有儿童表达意见</w:t>
      </w:r>
      <w:r w:rsidRPr="00C46FC2">
        <w:rPr>
          <w:rFonts w:ascii="Time New Roman" w:eastAsia="黑体" w:hAnsi="Time New Roman" w:hint="eastAsia"/>
          <w:lang w:val="en-GB"/>
        </w:rPr>
        <w:t>的权利</w:t>
      </w:r>
      <w:r w:rsidRPr="00C46FC2">
        <w:rPr>
          <w:rFonts w:ascii="Time New Roman" w:eastAsia="黑体" w:hAnsi="Time New Roman"/>
          <w:lang w:val="en-GB"/>
        </w:rPr>
        <w:t>制定</w:t>
      </w:r>
      <w:r w:rsidRPr="00C46FC2">
        <w:rPr>
          <w:rFonts w:ascii="Time New Roman" w:eastAsia="黑体" w:hAnsi="Time New Roman" w:hint="eastAsia"/>
          <w:lang w:val="en-GB"/>
        </w:rPr>
        <w:t>相关</w:t>
      </w:r>
      <w:r w:rsidRPr="00C46FC2">
        <w:rPr>
          <w:rFonts w:ascii="Time New Roman" w:eastAsia="黑体" w:hAnsi="Time New Roman"/>
          <w:lang w:val="en-GB"/>
        </w:rPr>
        <w:t>战略、行动计划和</w:t>
      </w:r>
      <w:r w:rsidRPr="00C46FC2">
        <w:rPr>
          <w:rFonts w:ascii="Time New Roman" w:eastAsia="黑体" w:hAnsi="Time New Roman" w:hint="eastAsia"/>
          <w:lang w:val="en-GB"/>
        </w:rPr>
        <w:t>通用</w:t>
      </w:r>
      <w:r w:rsidRPr="00C46FC2">
        <w:rPr>
          <w:rFonts w:ascii="Time New Roman" w:eastAsia="黑体" w:hAnsi="Time New Roman"/>
          <w:lang w:val="en-GB"/>
        </w:rPr>
        <w:t>国家</w:t>
      </w:r>
      <w:r w:rsidRPr="00C46FC2">
        <w:rPr>
          <w:rFonts w:ascii="Time New Roman" w:eastAsia="黑体" w:hAnsi="Time New Roman" w:hint="eastAsia"/>
          <w:lang w:val="en-GB"/>
        </w:rPr>
        <w:t>指南</w:t>
      </w:r>
      <w:r w:rsidRPr="00C46FC2">
        <w:rPr>
          <w:rFonts w:ascii="Time New Roman" w:eastAsia="黑体" w:hAnsi="Time New Roman"/>
          <w:lang w:val="en-GB"/>
        </w:rPr>
        <w:t>，并确保在</w:t>
      </w:r>
      <w:r w:rsidRPr="00C46FC2">
        <w:rPr>
          <w:rFonts w:ascii="Time New Roman" w:eastAsia="黑体" w:hAnsi="Time New Roman" w:hint="eastAsia"/>
          <w:lang w:val="en-GB"/>
        </w:rPr>
        <w:t>有关</w:t>
      </w:r>
      <w:r w:rsidRPr="00C46FC2">
        <w:rPr>
          <w:rFonts w:ascii="Time New Roman" w:eastAsia="黑体" w:hAnsi="Time New Roman"/>
          <w:lang w:val="en-GB"/>
        </w:rPr>
        <w:t>儿童福利、庇护、驱逐和家庭团聚的决定中以及在危机时刻</w:t>
      </w:r>
      <w:r w:rsidRPr="00C46FC2">
        <w:rPr>
          <w:rFonts w:ascii="Time New Roman" w:eastAsia="黑体" w:hAnsi="Time New Roman" w:hint="eastAsia"/>
          <w:lang w:val="en-GB"/>
        </w:rPr>
        <w:t>对</w:t>
      </w:r>
      <w:r w:rsidRPr="00C46FC2">
        <w:rPr>
          <w:rFonts w:ascii="Time New Roman" w:eastAsia="黑体" w:hAnsi="Time New Roman"/>
          <w:lang w:val="en-GB"/>
        </w:rPr>
        <w:t>儿童的意见和</w:t>
      </w:r>
      <w:r w:rsidRPr="00C46FC2">
        <w:rPr>
          <w:rFonts w:ascii="Time New Roman" w:eastAsia="黑体" w:hAnsi="Time New Roman" w:hint="eastAsia"/>
          <w:lang w:val="en-GB"/>
        </w:rPr>
        <w:t>观点给予应有的考虑</w:t>
      </w:r>
      <w:r w:rsidRPr="00C46FC2">
        <w:rPr>
          <w:rFonts w:ascii="Time New Roman" w:eastAsia="黑体" w:hAnsi="Time New Roman"/>
          <w:lang w:val="en-GB"/>
        </w:rPr>
        <w:t>；</w:t>
      </w:r>
    </w:p>
    <w:p w14:paraId="557212E4" w14:textId="0125C50E"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b</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确保包括残疾儿童和低龄儿童</w:t>
      </w:r>
      <w:r w:rsidRPr="00C46FC2">
        <w:rPr>
          <w:rFonts w:ascii="Time New Roman" w:eastAsia="黑体" w:hAnsi="Time New Roman" w:hint="eastAsia"/>
          <w:lang w:val="en-GB"/>
        </w:rPr>
        <w:t>在内的处境不利</w:t>
      </w:r>
      <w:r w:rsidRPr="00C46FC2">
        <w:rPr>
          <w:rFonts w:ascii="Time New Roman" w:eastAsia="黑体" w:hAnsi="Time New Roman"/>
          <w:lang w:val="en-GB"/>
        </w:rPr>
        <w:t>儿童</w:t>
      </w:r>
      <w:r w:rsidRPr="00C46FC2">
        <w:rPr>
          <w:rFonts w:ascii="Time New Roman" w:eastAsia="黑体" w:hAnsi="Time New Roman" w:hint="eastAsia"/>
          <w:lang w:val="en-GB"/>
        </w:rPr>
        <w:t>有权</w:t>
      </w:r>
      <w:r w:rsidRPr="00C46FC2">
        <w:rPr>
          <w:rFonts w:ascii="Time New Roman" w:eastAsia="黑体" w:hAnsi="Time New Roman"/>
          <w:lang w:val="en-GB"/>
        </w:rPr>
        <w:t>表达意见；</w:t>
      </w:r>
    </w:p>
    <w:p w14:paraId="144B8A8D" w14:textId="51D949CB"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c</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促进儿童</w:t>
      </w:r>
      <w:r w:rsidRPr="00C46FC2">
        <w:rPr>
          <w:rFonts w:ascii="Time New Roman" w:eastAsia="黑体" w:hAnsi="Time New Roman" w:hint="eastAsia"/>
          <w:lang w:val="en-GB"/>
        </w:rPr>
        <w:t>在</w:t>
      </w:r>
      <w:r w:rsidRPr="00C46FC2">
        <w:rPr>
          <w:rFonts w:ascii="Time New Roman" w:eastAsia="黑体" w:hAnsi="Time New Roman"/>
          <w:lang w:val="en-GB"/>
        </w:rPr>
        <w:t>家庭、社区、学校以及影响儿童的地方和国家政策制定和决策</w:t>
      </w:r>
      <w:r w:rsidRPr="00C46FC2">
        <w:rPr>
          <w:rFonts w:ascii="Time New Roman" w:eastAsia="黑体" w:hAnsi="Time New Roman" w:hint="eastAsia"/>
          <w:lang w:val="en-GB"/>
        </w:rPr>
        <w:t>领域的切实参与</w:t>
      </w:r>
      <w:r w:rsidRPr="00C46FC2">
        <w:rPr>
          <w:rFonts w:ascii="Time New Roman" w:eastAsia="黑体" w:hAnsi="Time New Roman"/>
          <w:lang w:val="en-GB"/>
        </w:rPr>
        <w:t>；</w:t>
      </w:r>
    </w:p>
    <w:p w14:paraId="310EEEE8" w14:textId="3B1BD571"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lastRenderedPageBreak/>
        <w:tab/>
        <w:t>(</w:t>
      </w:r>
      <w:r w:rsidR="001876DD" w:rsidRPr="00C46FC2">
        <w:rPr>
          <w:rFonts w:ascii="Time New Roman" w:eastAsia="黑体" w:hAnsi="Time New Roman"/>
          <w:lang w:val="en-GB"/>
        </w:rPr>
        <w:t>d</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加强儿童和青</w:t>
      </w:r>
      <w:r w:rsidRPr="00C46FC2">
        <w:rPr>
          <w:rFonts w:ascii="Time New Roman" w:eastAsia="黑体" w:hAnsi="Time New Roman" w:hint="eastAsia"/>
          <w:lang w:val="en-GB"/>
        </w:rPr>
        <w:t>少</w:t>
      </w:r>
      <w:r w:rsidRPr="00C46FC2">
        <w:rPr>
          <w:rFonts w:ascii="Time New Roman" w:eastAsia="黑体" w:hAnsi="Time New Roman"/>
          <w:lang w:val="en-GB"/>
        </w:rPr>
        <w:t>年理事会，</w:t>
      </w:r>
      <w:r w:rsidRPr="00C46FC2">
        <w:rPr>
          <w:rFonts w:ascii="Time New Roman" w:eastAsia="黑体" w:hAnsi="Time New Roman" w:hint="eastAsia"/>
          <w:lang w:val="en-GB"/>
        </w:rPr>
        <w:t>并</w:t>
      </w:r>
      <w:r w:rsidRPr="00C46FC2">
        <w:rPr>
          <w:rFonts w:ascii="Time New Roman" w:eastAsia="黑体" w:hAnsi="Time New Roman"/>
          <w:lang w:val="en-GB"/>
        </w:rPr>
        <w:t>确保其</w:t>
      </w:r>
      <w:r w:rsidRPr="00C46FC2">
        <w:rPr>
          <w:rFonts w:ascii="Time New Roman" w:eastAsia="黑体" w:hAnsi="Time New Roman" w:hint="eastAsia"/>
          <w:lang w:val="en-GB"/>
        </w:rPr>
        <w:t>工作</w:t>
      </w:r>
      <w:r w:rsidRPr="00C46FC2">
        <w:rPr>
          <w:rFonts w:ascii="Time New Roman" w:eastAsia="黑体" w:hAnsi="Time New Roman"/>
          <w:lang w:val="en-GB"/>
        </w:rPr>
        <w:t>成果</w:t>
      </w:r>
      <w:r w:rsidRPr="00C46FC2">
        <w:rPr>
          <w:rFonts w:ascii="Time New Roman" w:eastAsia="黑体" w:hAnsi="Time New Roman" w:hint="eastAsia"/>
          <w:lang w:val="en-GB"/>
        </w:rPr>
        <w:t>以及</w:t>
      </w:r>
      <w:r w:rsidRPr="00C46FC2">
        <w:rPr>
          <w:rFonts w:ascii="Time New Roman" w:eastAsia="黑体" w:hAnsi="Time New Roman"/>
          <w:lang w:val="en-GB"/>
        </w:rPr>
        <w:t>其他类型参与</w:t>
      </w:r>
      <w:r w:rsidRPr="00C46FC2">
        <w:rPr>
          <w:rFonts w:ascii="Time New Roman" w:eastAsia="黑体" w:hAnsi="Time New Roman" w:hint="eastAsia"/>
          <w:lang w:val="en-GB"/>
        </w:rPr>
        <w:t>型</w:t>
      </w:r>
      <w:r w:rsidRPr="00C46FC2">
        <w:rPr>
          <w:rFonts w:ascii="Time New Roman" w:eastAsia="黑体" w:hAnsi="Time New Roman"/>
          <w:lang w:val="en-GB"/>
        </w:rPr>
        <w:t>机构的</w:t>
      </w:r>
      <w:r w:rsidRPr="00C46FC2">
        <w:rPr>
          <w:rFonts w:ascii="Time New Roman" w:eastAsia="黑体" w:hAnsi="Time New Roman" w:hint="eastAsia"/>
          <w:lang w:val="en-GB"/>
        </w:rPr>
        <w:t>工作</w:t>
      </w:r>
      <w:r w:rsidRPr="00C46FC2">
        <w:rPr>
          <w:rFonts w:ascii="Time New Roman" w:eastAsia="黑体" w:hAnsi="Time New Roman"/>
          <w:lang w:val="en-GB"/>
        </w:rPr>
        <w:t>成果</w:t>
      </w:r>
      <w:r w:rsidRPr="00C46FC2">
        <w:rPr>
          <w:rFonts w:ascii="Time New Roman" w:eastAsia="黑体" w:hAnsi="Time New Roman" w:hint="eastAsia"/>
          <w:lang w:val="en-GB"/>
        </w:rPr>
        <w:t>能</w:t>
      </w:r>
      <w:r w:rsidRPr="00C46FC2">
        <w:rPr>
          <w:rFonts w:ascii="Time New Roman" w:eastAsia="黑体" w:hAnsi="Time New Roman"/>
          <w:lang w:val="en-GB"/>
        </w:rPr>
        <w:t>系统地为公共决策提供信息；</w:t>
      </w:r>
    </w:p>
    <w:p w14:paraId="24F01027" w14:textId="1470C893"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e</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hint="eastAsia"/>
          <w:lang w:val="en-GB"/>
        </w:rPr>
        <w:t>就</w:t>
      </w:r>
      <w:r w:rsidRPr="00C46FC2">
        <w:rPr>
          <w:rFonts w:ascii="Time New Roman" w:eastAsia="黑体" w:hAnsi="Time New Roman"/>
          <w:lang w:val="en-GB"/>
        </w:rPr>
        <w:t>参与</w:t>
      </w:r>
      <w:r w:rsidRPr="00C46FC2">
        <w:rPr>
          <w:rFonts w:ascii="Time New Roman" w:eastAsia="黑体" w:hAnsi="Time New Roman" w:hint="eastAsia"/>
          <w:lang w:val="en-GB"/>
        </w:rPr>
        <w:t>问题</w:t>
      </w:r>
      <w:r w:rsidRPr="00C46FC2">
        <w:rPr>
          <w:rFonts w:ascii="Time New Roman" w:eastAsia="黑体" w:hAnsi="Time New Roman"/>
          <w:lang w:val="en-GB"/>
        </w:rPr>
        <w:t>获得指导</w:t>
      </w:r>
      <w:r w:rsidRPr="00C46FC2">
        <w:rPr>
          <w:rFonts w:ascii="Time New Roman" w:eastAsia="黑体" w:hAnsi="Time New Roman" w:hint="eastAsia"/>
          <w:lang w:val="en-GB"/>
        </w:rPr>
        <w:t>并</w:t>
      </w:r>
      <w:r w:rsidRPr="00C46FC2">
        <w:rPr>
          <w:rFonts w:ascii="Time New Roman" w:eastAsia="黑体" w:hAnsi="Time New Roman"/>
          <w:lang w:val="en-GB"/>
        </w:rPr>
        <w:t>收集和传播</w:t>
      </w:r>
      <w:r w:rsidRPr="00C46FC2">
        <w:rPr>
          <w:rFonts w:ascii="Time New Roman" w:eastAsia="黑体" w:hAnsi="Time New Roman" w:hint="eastAsia"/>
          <w:lang w:val="en-GB"/>
        </w:rPr>
        <w:t>相关</w:t>
      </w:r>
      <w:r w:rsidRPr="00C46FC2">
        <w:rPr>
          <w:rFonts w:ascii="Time New Roman" w:eastAsia="黑体" w:hAnsi="Time New Roman"/>
          <w:lang w:val="en-GB"/>
        </w:rPr>
        <w:t>数据；</w:t>
      </w:r>
    </w:p>
    <w:p w14:paraId="28A861CA" w14:textId="74754E8D"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f</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保证儿童能够在</w:t>
      </w:r>
      <w:r w:rsidRPr="00C46FC2">
        <w:rPr>
          <w:rFonts w:ascii="Time New Roman" w:eastAsia="黑体" w:hAnsi="Time New Roman" w:hint="eastAsia"/>
          <w:lang w:val="en-GB"/>
        </w:rPr>
        <w:t>未经</w:t>
      </w:r>
      <w:r w:rsidRPr="00C46FC2">
        <w:rPr>
          <w:rFonts w:ascii="Time New Roman" w:eastAsia="黑体" w:hAnsi="Time New Roman"/>
          <w:lang w:val="en-GB"/>
        </w:rPr>
        <w:t>父母同意情况下与服务</w:t>
      </w:r>
      <w:r w:rsidRPr="00C46FC2">
        <w:rPr>
          <w:rFonts w:ascii="Time New Roman" w:eastAsia="黑体" w:hAnsi="Time New Roman" w:hint="eastAsia"/>
          <w:lang w:val="en-GB"/>
        </w:rPr>
        <w:t>机构</w:t>
      </w:r>
      <w:r w:rsidRPr="00C46FC2">
        <w:rPr>
          <w:rFonts w:ascii="Time New Roman" w:eastAsia="黑体" w:hAnsi="Time New Roman"/>
          <w:lang w:val="en-GB"/>
        </w:rPr>
        <w:t>进行互动，并</w:t>
      </w:r>
      <w:r w:rsidRPr="00C46FC2">
        <w:rPr>
          <w:rFonts w:ascii="Time New Roman" w:eastAsia="黑体" w:hAnsi="Time New Roman" w:hint="eastAsia"/>
          <w:lang w:val="en-GB"/>
        </w:rPr>
        <w:t>保证儿童能够在其相关信息被</w:t>
      </w:r>
      <w:r w:rsidRPr="00C46FC2">
        <w:rPr>
          <w:rFonts w:ascii="Time New Roman" w:eastAsia="黑体" w:hAnsi="Time New Roman"/>
          <w:lang w:val="en-GB"/>
        </w:rPr>
        <w:t>分享之前</w:t>
      </w:r>
      <w:r w:rsidRPr="00C46FC2">
        <w:rPr>
          <w:rFonts w:ascii="Time New Roman" w:eastAsia="黑体" w:hAnsi="Time New Roman" w:hint="eastAsia"/>
          <w:lang w:val="en-GB"/>
        </w:rPr>
        <w:t>收到</w:t>
      </w:r>
      <w:r w:rsidRPr="00C46FC2">
        <w:rPr>
          <w:rFonts w:ascii="Time New Roman" w:eastAsia="黑体" w:hAnsi="Time New Roman"/>
          <w:lang w:val="en-GB"/>
        </w:rPr>
        <w:t>信息并表达自己的意见，除非</w:t>
      </w:r>
      <w:r w:rsidRPr="00C46FC2">
        <w:rPr>
          <w:rFonts w:ascii="Time New Roman" w:eastAsia="黑体" w:hAnsi="Time New Roman" w:hint="eastAsia"/>
          <w:lang w:val="en-GB"/>
        </w:rPr>
        <w:t>其</w:t>
      </w:r>
      <w:r w:rsidRPr="00C46FC2">
        <w:rPr>
          <w:rFonts w:ascii="Time New Roman" w:eastAsia="黑体" w:hAnsi="Time New Roman"/>
          <w:lang w:val="en-GB"/>
        </w:rPr>
        <w:t>最大利益受到影响。</w:t>
      </w:r>
    </w:p>
    <w:p w14:paraId="5EBC5002" w14:textId="0DCC14D2" w:rsidR="007608E4" w:rsidRPr="00C46FC2" w:rsidRDefault="007608E4" w:rsidP="00422CC3">
      <w:pPr>
        <w:pStyle w:val="H1GC"/>
        <w:rPr>
          <w:rFonts w:ascii="Time New Roman" w:hAnsi="Time New Roman" w:hint="eastAsia"/>
          <w:lang w:val="en-GB"/>
        </w:rPr>
      </w:pPr>
      <w:r w:rsidRPr="00C46FC2">
        <w:rPr>
          <w:rFonts w:ascii="Time New Roman" w:hAnsi="Time New Roman"/>
          <w:lang w:val="en-GB"/>
        </w:rPr>
        <w:tab/>
      </w:r>
      <w:r w:rsidR="001876DD" w:rsidRPr="00C46FC2">
        <w:rPr>
          <w:rFonts w:ascii="Time New Roman" w:hAnsi="Time New Roman"/>
          <w:lang w:val="en-GB"/>
        </w:rPr>
        <w:t>C</w:t>
      </w:r>
      <w:r w:rsidRPr="00C46FC2">
        <w:rPr>
          <w:rFonts w:ascii="Time New Roman" w:hAnsi="Time New Roman"/>
          <w:lang w:val="en-GB"/>
        </w:rPr>
        <w:t>.</w:t>
      </w:r>
      <w:r w:rsidRPr="00C46FC2">
        <w:rPr>
          <w:rFonts w:ascii="Time New Roman" w:hAnsi="Time New Roman"/>
          <w:lang w:val="en-GB"/>
        </w:rPr>
        <w:tab/>
      </w:r>
      <w:r w:rsidRPr="00C46FC2">
        <w:rPr>
          <w:rFonts w:ascii="Time New Roman" w:hAnsi="Time New Roman" w:hint="eastAsia"/>
          <w:lang w:val="en-GB"/>
        </w:rPr>
        <w:t>公民权利和政治权利</w:t>
      </w:r>
      <w:r w:rsidR="001876DD" w:rsidRPr="00C46FC2">
        <w:rPr>
          <w:rFonts w:ascii="Time New Roman" w:hAnsi="Time New Roman" w:hint="eastAsia"/>
          <w:lang w:val="en-GB"/>
        </w:rPr>
        <w:t>(</w:t>
      </w:r>
      <w:r w:rsidRPr="00C46FC2">
        <w:rPr>
          <w:rFonts w:ascii="Time New Roman" w:hAnsi="Time New Roman" w:hint="eastAsia"/>
          <w:lang w:val="en-GB"/>
        </w:rPr>
        <w:t>第七条、第八条以及第十三至第十七条</w:t>
      </w:r>
      <w:r w:rsidR="001876DD" w:rsidRPr="00C46FC2">
        <w:rPr>
          <w:rFonts w:ascii="Time New Roman" w:hAnsi="Time New Roman" w:hint="eastAsia"/>
          <w:lang w:val="en-GB"/>
        </w:rPr>
        <w:t>)</w:t>
      </w:r>
    </w:p>
    <w:p w14:paraId="79563D75" w14:textId="53537314" w:rsidR="007608E4" w:rsidRPr="00C46FC2" w:rsidRDefault="007608E4" w:rsidP="00422CC3">
      <w:pPr>
        <w:pStyle w:val="H23GC"/>
        <w:rPr>
          <w:rFonts w:ascii="Time New Roman" w:hAnsi="Time New Roman" w:hint="eastAsia"/>
          <w:lang w:val="en-GB"/>
        </w:rPr>
      </w:pPr>
      <w:r w:rsidRPr="00C46FC2">
        <w:rPr>
          <w:rFonts w:ascii="Time New Roman" w:hAnsi="Time New Roman"/>
          <w:lang w:val="en-GB"/>
        </w:rPr>
        <w:tab/>
      </w:r>
      <w:r w:rsidRPr="00C46FC2">
        <w:rPr>
          <w:rFonts w:ascii="Time New Roman" w:hAnsi="Time New Roman"/>
          <w:lang w:val="en-GB"/>
        </w:rPr>
        <w:tab/>
      </w:r>
      <w:r w:rsidRPr="00C46FC2">
        <w:rPr>
          <w:rFonts w:ascii="Time New Roman" w:hAnsi="Time New Roman" w:hint="eastAsia"/>
          <w:lang w:val="en-GB"/>
        </w:rPr>
        <w:t>国籍</w:t>
      </w:r>
    </w:p>
    <w:p w14:paraId="7C809E72" w14:textId="10FF8804" w:rsidR="007608E4" w:rsidRPr="00C46FC2" w:rsidRDefault="001876DD" w:rsidP="001876DD">
      <w:pPr>
        <w:pStyle w:val="SingleTxtGC"/>
        <w:rPr>
          <w:rFonts w:ascii="Time New Roman" w:eastAsia="黑体" w:hAnsi="Time New Roman" w:hint="eastAsia"/>
          <w:lang w:val="en-GB"/>
        </w:rPr>
      </w:pPr>
      <w:r w:rsidRPr="00C46FC2">
        <w:rPr>
          <w:rFonts w:ascii="Time New Roman" w:eastAsia="黑体" w:hAnsi="Time New Roman"/>
          <w:lang w:val="en-GB"/>
        </w:rPr>
        <w:t>16</w:t>
      </w:r>
      <w:r w:rsidR="007608E4" w:rsidRPr="00C46FC2">
        <w:rPr>
          <w:rFonts w:ascii="Time New Roman" w:eastAsia="黑体" w:hAnsi="Time New Roman"/>
          <w:lang w:val="en-GB"/>
        </w:rPr>
        <w:t>.</w:t>
      </w:r>
      <w:r w:rsidR="007608E4" w:rsidRPr="00C46FC2">
        <w:rPr>
          <w:rFonts w:ascii="Time New Roman" w:eastAsia="黑体" w:hAnsi="Time New Roman"/>
          <w:lang w:val="en-GB"/>
        </w:rPr>
        <w:tab/>
      </w:r>
      <w:r w:rsidR="007608E4" w:rsidRPr="00C46FC2">
        <w:rPr>
          <w:rFonts w:ascii="Time New Roman" w:eastAsia="黑体" w:hAnsi="Time New Roman" w:hint="eastAsia"/>
          <w:lang w:val="en-GB"/>
        </w:rPr>
        <w:t>委员会对在缔约国出生的无国籍儿童不能自动获得挪威国籍感到关切，回顾其此前提出的建议，敦促缔约国：</w:t>
      </w:r>
    </w:p>
    <w:p w14:paraId="6D4B7FCF" w14:textId="333E862B"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a</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hint="eastAsia"/>
          <w:lang w:val="en-GB"/>
        </w:rPr>
        <w:t>按照</w:t>
      </w:r>
      <w:r w:rsidRPr="00C46FC2">
        <w:rPr>
          <w:rFonts w:ascii="Time New Roman" w:eastAsia="黑体" w:hAnsi="Time New Roman"/>
          <w:lang w:val="en-GB"/>
        </w:rPr>
        <w:t>国际标准</w:t>
      </w:r>
      <w:r w:rsidRPr="00C46FC2">
        <w:rPr>
          <w:rFonts w:ascii="Time New Roman" w:eastAsia="黑体" w:hAnsi="Time New Roman" w:hint="eastAsia"/>
          <w:lang w:val="en-GB"/>
        </w:rPr>
        <w:t>就</w:t>
      </w:r>
      <w:r w:rsidRPr="00C46FC2">
        <w:rPr>
          <w:rFonts w:ascii="Time New Roman" w:eastAsia="黑体" w:hAnsi="Time New Roman"/>
          <w:lang w:val="en-GB"/>
        </w:rPr>
        <w:t>无国籍状态</w:t>
      </w:r>
      <w:r w:rsidRPr="00C46FC2">
        <w:rPr>
          <w:rFonts w:ascii="Time New Roman" w:eastAsia="黑体" w:hAnsi="Time New Roman" w:hint="eastAsia"/>
          <w:lang w:val="en-GB"/>
        </w:rPr>
        <w:t>通过一项</w:t>
      </w:r>
      <w:r w:rsidRPr="00C46FC2">
        <w:rPr>
          <w:rFonts w:ascii="Time New Roman" w:eastAsia="黑体" w:hAnsi="Time New Roman"/>
          <w:lang w:val="en-GB"/>
        </w:rPr>
        <w:t>法定定义，建立为否则将</w:t>
      </w:r>
      <w:r w:rsidRPr="00C46FC2">
        <w:rPr>
          <w:rFonts w:ascii="Time New Roman" w:eastAsia="黑体" w:hAnsi="Time New Roman" w:hint="eastAsia"/>
          <w:lang w:val="en-GB"/>
        </w:rPr>
        <w:t>陷入</w:t>
      </w:r>
      <w:r w:rsidRPr="00C46FC2">
        <w:rPr>
          <w:rFonts w:ascii="Time New Roman" w:eastAsia="黑体" w:hAnsi="Time New Roman"/>
          <w:lang w:val="en-GB"/>
        </w:rPr>
        <w:t>无国籍</w:t>
      </w:r>
      <w:r w:rsidRPr="00C46FC2">
        <w:rPr>
          <w:rFonts w:ascii="Time New Roman" w:eastAsia="黑体" w:hAnsi="Time New Roman" w:hint="eastAsia"/>
          <w:lang w:val="en-GB"/>
        </w:rPr>
        <w:t>状态</w:t>
      </w:r>
      <w:r w:rsidRPr="00C46FC2">
        <w:rPr>
          <w:rFonts w:ascii="Time New Roman" w:eastAsia="黑体" w:hAnsi="Time New Roman"/>
          <w:lang w:val="en-GB"/>
        </w:rPr>
        <w:t>的儿童获得国籍提供便利</w:t>
      </w:r>
      <w:r w:rsidRPr="00C46FC2">
        <w:rPr>
          <w:rFonts w:ascii="Time New Roman" w:eastAsia="黑体" w:hAnsi="Time New Roman" w:hint="eastAsia"/>
          <w:lang w:val="en-GB"/>
        </w:rPr>
        <w:t>的</w:t>
      </w:r>
      <w:r w:rsidRPr="00C46FC2">
        <w:rPr>
          <w:rFonts w:ascii="Time New Roman" w:eastAsia="黑体" w:hAnsi="Time New Roman"/>
          <w:lang w:val="en-GB"/>
        </w:rPr>
        <w:t>保障措施，并建立</w:t>
      </w:r>
      <w:r w:rsidRPr="00C46FC2">
        <w:rPr>
          <w:rFonts w:ascii="Time New Roman" w:eastAsia="黑体" w:hAnsi="Time New Roman" w:hint="eastAsia"/>
          <w:lang w:val="en-GB"/>
        </w:rPr>
        <w:t>一项</w:t>
      </w:r>
      <w:r w:rsidRPr="00C46FC2">
        <w:rPr>
          <w:rFonts w:ascii="Time New Roman" w:eastAsia="黑体" w:hAnsi="Time New Roman"/>
          <w:lang w:val="en-GB"/>
        </w:rPr>
        <w:t>确定无国籍状态</w:t>
      </w:r>
      <w:r w:rsidRPr="00C46FC2">
        <w:rPr>
          <w:rFonts w:ascii="Time New Roman" w:eastAsia="黑体" w:hAnsi="Time New Roman" w:hint="eastAsia"/>
          <w:lang w:val="en-GB"/>
        </w:rPr>
        <w:t>的</w:t>
      </w:r>
      <w:r w:rsidRPr="00C46FC2">
        <w:rPr>
          <w:rFonts w:ascii="Time New Roman" w:eastAsia="黑体" w:hAnsi="Time New Roman"/>
          <w:lang w:val="en-GB"/>
        </w:rPr>
        <w:t>程序；</w:t>
      </w:r>
    </w:p>
    <w:p w14:paraId="047326E8" w14:textId="645960B4"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b</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审查</w:t>
      </w:r>
      <w:r w:rsidRPr="00C46FC2">
        <w:rPr>
          <w:rFonts w:ascii="Time New Roman" w:eastAsia="黑体" w:hAnsi="Time New Roman" w:hint="eastAsia"/>
          <w:lang w:val="en-GB"/>
        </w:rPr>
        <w:t>并</w:t>
      </w:r>
      <w:r w:rsidRPr="00C46FC2">
        <w:rPr>
          <w:rFonts w:ascii="Time New Roman" w:eastAsia="黑体" w:hAnsi="Time New Roman"/>
          <w:lang w:val="en-GB"/>
        </w:rPr>
        <w:t>修订《国籍法》，以确保在缔约国出生的无国籍儿童</w:t>
      </w:r>
      <w:r w:rsidRPr="00C46FC2">
        <w:rPr>
          <w:rFonts w:ascii="Time New Roman" w:eastAsia="黑体" w:hAnsi="Time New Roman" w:hint="eastAsia"/>
          <w:lang w:val="en-GB"/>
        </w:rPr>
        <w:t>能</w:t>
      </w:r>
      <w:r w:rsidRPr="00C46FC2">
        <w:rPr>
          <w:rFonts w:ascii="Time New Roman" w:eastAsia="黑体" w:hAnsi="Time New Roman"/>
          <w:lang w:val="en-GB"/>
        </w:rPr>
        <w:t>自动获得挪威国籍。</w:t>
      </w:r>
    </w:p>
    <w:p w14:paraId="50A84BC0" w14:textId="4372A9D8" w:rsidR="007608E4" w:rsidRPr="00C46FC2" w:rsidRDefault="007608E4" w:rsidP="00D2763A">
      <w:pPr>
        <w:pStyle w:val="H23GC"/>
        <w:rPr>
          <w:rFonts w:ascii="Time New Roman" w:hAnsi="Time New Roman" w:hint="eastAsia"/>
          <w:lang w:val="en-GB"/>
        </w:rPr>
      </w:pPr>
      <w:r w:rsidRPr="00C46FC2">
        <w:rPr>
          <w:rFonts w:ascii="Time New Roman" w:hAnsi="Time New Roman"/>
          <w:lang w:val="en-GB"/>
        </w:rPr>
        <w:tab/>
      </w:r>
      <w:r w:rsidRPr="00C46FC2">
        <w:rPr>
          <w:rFonts w:ascii="Time New Roman" w:hAnsi="Time New Roman"/>
          <w:lang w:val="en-GB"/>
        </w:rPr>
        <w:tab/>
      </w:r>
      <w:r w:rsidRPr="00C46FC2">
        <w:rPr>
          <w:rFonts w:ascii="Time New Roman" w:hAnsi="Time New Roman" w:hint="eastAsia"/>
          <w:lang w:val="en-GB"/>
        </w:rPr>
        <w:t>数字环境中的儿童以及隐私权和获得适当信息</w:t>
      </w:r>
    </w:p>
    <w:p w14:paraId="636EEACD" w14:textId="0A72073D" w:rsidR="007608E4" w:rsidRPr="00C46FC2" w:rsidRDefault="001876DD" w:rsidP="001876DD">
      <w:pPr>
        <w:pStyle w:val="SingleTxtGC"/>
        <w:rPr>
          <w:rFonts w:ascii="Time New Roman" w:eastAsia="黑体" w:hAnsi="Time New Roman" w:hint="eastAsia"/>
          <w:lang w:val="en-GB"/>
        </w:rPr>
      </w:pPr>
      <w:r w:rsidRPr="00C46FC2">
        <w:rPr>
          <w:rFonts w:ascii="Time New Roman" w:eastAsia="黑体" w:hAnsi="Time New Roman"/>
          <w:lang w:val="en-GB"/>
        </w:rPr>
        <w:t>17</w:t>
      </w:r>
      <w:r w:rsidR="007608E4" w:rsidRPr="00C46FC2">
        <w:rPr>
          <w:rFonts w:ascii="Time New Roman" w:eastAsia="黑体" w:hAnsi="Time New Roman"/>
          <w:lang w:val="en-GB"/>
        </w:rPr>
        <w:t>.</w:t>
      </w:r>
      <w:r w:rsidR="007608E4" w:rsidRPr="00C46FC2">
        <w:rPr>
          <w:rFonts w:ascii="Time New Roman" w:eastAsia="黑体" w:hAnsi="Time New Roman"/>
          <w:lang w:val="en-GB"/>
        </w:rPr>
        <w:tab/>
      </w:r>
      <w:r w:rsidR="007608E4" w:rsidRPr="00C46FC2">
        <w:rPr>
          <w:rFonts w:ascii="Time New Roman" w:eastAsia="黑体" w:hAnsi="Time New Roman" w:hint="eastAsia"/>
          <w:lang w:val="en-GB"/>
        </w:rPr>
        <w:t>委员会注意到近期有关限制在小学使用手机的法规，并回顾其关于</w:t>
      </w:r>
      <w:r w:rsidR="007608E4" w:rsidRPr="00C46FC2">
        <w:rPr>
          <w:rFonts w:ascii="Time New Roman" w:eastAsia="黑体" w:hAnsi="Time New Roman"/>
          <w:lang w:val="en-GB"/>
        </w:rPr>
        <w:t>数字环境中</w:t>
      </w:r>
      <w:r w:rsidR="007608E4" w:rsidRPr="00C46FC2">
        <w:rPr>
          <w:rFonts w:ascii="Time New Roman" w:eastAsia="黑体" w:hAnsi="Time New Roman" w:hint="eastAsia"/>
          <w:lang w:val="en-GB"/>
        </w:rPr>
        <w:t>的</w:t>
      </w:r>
      <w:r w:rsidR="007608E4" w:rsidRPr="00C46FC2">
        <w:rPr>
          <w:rFonts w:ascii="Time New Roman" w:eastAsia="黑体" w:hAnsi="Time New Roman"/>
          <w:lang w:val="en-GB"/>
        </w:rPr>
        <w:t>儿童权利</w:t>
      </w:r>
      <w:r w:rsidR="007608E4" w:rsidRPr="00C46FC2">
        <w:rPr>
          <w:rFonts w:ascii="Time New Roman" w:eastAsia="黑体" w:hAnsi="Time New Roman" w:hint="eastAsia"/>
          <w:lang w:val="en-GB"/>
        </w:rPr>
        <w:t>的第</w:t>
      </w:r>
      <w:r w:rsidRPr="00C46FC2">
        <w:rPr>
          <w:rFonts w:ascii="Time New Roman" w:eastAsia="黑体" w:hAnsi="Time New Roman"/>
          <w:lang w:val="en-GB"/>
        </w:rPr>
        <w:t>25</w:t>
      </w:r>
      <w:r w:rsidR="007608E4" w:rsidRPr="00C46FC2">
        <w:rPr>
          <w:rFonts w:ascii="Time New Roman" w:eastAsia="黑体" w:hAnsi="Time New Roman" w:hint="eastAsia"/>
          <w:lang w:val="en-GB"/>
        </w:rPr>
        <w:t>号一般性意见</w:t>
      </w:r>
      <w:r w:rsidRPr="00C46FC2">
        <w:rPr>
          <w:rFonts w:ascii="Time New Roman" w:eastAsia="黑体" w:hAnsi="Time New Roman" w:hint="eastAsia"/>
          <w:lang w:val="en-GB"/>
        </w:rPr>
        <w:t>(</w:t>
      </w:r>
      <w:r w:rsidRPr="00C46FC2">
        <w:rPr>
          <w:rFonts w:ascii="Time New Roman" w:eastAsia="黑体" w:hAnsi="Time New Roman"/>
          <w:lang w:val="en-GB"/>
        </w:rPr>
        <w:t>2</w:t>
      </w:r>
      <w:r w:rsidR="007608E4" w:rsidRPr="00C46FC2">
        <w:rPr>
          <w:rFonts w:ascii="Time New Roman" w:eastAsia="黑体" w:hAnsi="Time New Roman"/>
          <w:lang w:val="en-GB"/>
        </w:rPr>
        <w:t>0</w:t>
      </w:r>
      <w:r w:rsidRPr="00C46FC2">
        <w:rPr>
          <w:rFonts w:ascii="Time New Roman" w:eastAsia="黑体" w:hAnsi="Time New Roman"/>
          <w:lang w:val="en-GB"/>
        </w:rPr>
        <w:t>21</w:t>
      </w:r>
      <w:r w:rsidR="007608E4" w:rsidRPr="00C46FC2">
        <w:rPr>
          <w:rFonts w:ascii="Time New Roman" w:eastAsia="黑体" w:hAnsi="Time New Roman" w:hint="eastAsia"/>
          <w:lang w:val="en-GB"/>
        </w:rPr>
        <w:t>年</w:t>
      </w:r>
      <w:r w:rsidRPr="00C46FC2">
        <w:rPr>
          <w:rFonts w:ascii="Time New Roman" w:eastAsia="黑体" w:hAnsi="Time New Roman" w:hint="eastAsia"/>
          <w:lang w:val="en-GB"/>
        </w:rPr>
        <w:t>)</w:t>
      </w:r>
      <w:r w:rsidR="007608E4" w:rsidRPr="00C46FC2">
        <w:rPr>
          <w:rFonts w:ascii="Time New Roman" w:eastAsia="黑体" w:hAnsi="Time New Roman" w:hint="eastAsia"/>
          <w:lang w:val="en-GB"/>
        </w:rPr>
        <w:t>，建议缔约国：</w:t>
      </w:r>
    </w:p>
    <w:p w14:paraId="3132A373" w14:textId="2A42B854" w:rsidR="007608E4" w:rsidRPr="00C46FC2" w:rsidRDefault="007608E4" w:rsidP="001876DD">
      <w:pPr>
        <w:pStyle w:val="SingleTxtGC"/>
        <w:rPr>
          <w:rFonts w:ascii="Time New Roman" w:eastAsia="黑体" w:hAnsi="Time New Roman" w:hint="eastAsia"/>
          <w:lang w:val="en-GB"/>
        </w:rPr>
      </w:pPr>
      <w:r w:rsidRPr="00C46FC2">
        <w:rPr>
          <w:rFonts w:ascii="Time New Roman" w:eastAsia="黑体" w:hAnsi="Time New Roman"/>
          <w:lang w:val="en-GB"/>
        </w:rPr>
        <w:tab/>
        <w:t>(</w:t>
      </w:r>
      <w:r w:rsidR="001876DD" w:rsidRPr="00C46FC2">
        <w:rPr>
          <w:rFonts w:ascii="Time New Roman" w:eastAsia="黑体" w:hAnsi="Time New Roman"/>
          <w:lang w:val="en-GB"/>
        </w:rPr>
        <w:t>a</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制定</w:t>
      </w:r>
      <w:r w:rsidRPr="00C46FC2">
        <w:rPr>
          <w:rFonts w:ascii="Time New Roman" w:eastAsia="黑体" w:hAnsi="Time New Roman" w:hint="eastAsia"/>
          <w:lang w:val="en-GB"/>
        </w:rPr>
        <w:t>相关</w:t>
      </w:r>
      <w:r w:rsidRPr="00C46FC2">
        <w:rPr>
          <w:rFonts w:ascii="Time New Roman" w:eastAsia="黑体" w:hAnsi="Time New Roman"/>
          <w:lang w:val="en-GB"/>
        </w:rPr>
        <w:t>法规和国家保障政策，以保护儿童在数字环境中的权利、隐私和安全，并保护他们免受过度使用屏幕、有害内容、线</w:t>
      </w:r>
      <w:r w:rsidRPr="00C46FC2">
        <w:rPr>
          <w:rFonts w:ascii="Time New Roman" w:eastAsia="黑体" w:hAnsi="Time New Roman" w:hint="eastAsia"/>
          <w:lang w:val="en-GB"/>
        </w:rPr>
        <w:t>上</w:t>
      </w:r>
      <w:r w:rsidRPr="00C46FC2">
        <w:rPr>
          <w:rFonts w:ascii="Time New Roman" w:eastAsia="黑体" w:hAnsi="Time New Roman"/>
          <w:lang w:val="en-GB"/>
        </w:rPr>
        <w:t>风险</w:t>
      </w:r>
      <w:r w:rsidRPr="00C46FC2">
        <w:rPr>
          <w:rFonts w:ascii="Time New Roman" w:eastAsia="黑体" w:hAnsi="Time New Roman" w:hint="eastAsia"/>
          <w:lang w:val="en-GB"/>
        </w:rPr>
        <w:t>以及</w:t>
      </w:r>
      <w:r w:rsidRPr="00C46FC2">
        <w:rPr>
          <w:rFonts w:ascii="Time New Roman" w:eastAsia="黑体" w:hAnsi="Time New Roman"/>
          <w:lang w:val="en-GB"/>
        </w:rPr>
        <w:t>有针对性或不适合年龄的有害广告的有害影响，包括在人工智能背景下；</w:t>
      </w:r>
    </w:p>
    <w:p w14:paraId="7EB5389B" w14:textId="47F2DFBF" w:rsidR="007608E4" w:rsidRPr="001876DD" w:rsidRDefault="007608E4" w:rsidP="001876DD">
      <w:pPr>
        <w:pStyle w:val="SingleTxtGC"/>
        <w:rPr>
          <w:lang w:val="en-GB"/>
        </w:rPr>
      </w:pPr>
      <w:r w:rsidRPr="00C46FC2">
        <w:rPr>
          <w:rFonts w:ascii="Time New Roman" w:eastAsia="黑体" w:hAnsi="Time New Roman"/>
          <w:lang w:val="en-GB"/>
        </w:rPr>
        <w:tab/>
        <w:t>(</w:t>
      </w:r>
      <w:r w:rsidR="001876DD" w:rsidRPr="00C46FC2">
        <w:rPr>
          <w:rFonts w:ascii="Time New Roman" w:eastAsia="黑体" w:hAnsi="Time New Roman"/>
          <w:lang w:val="en-GB"/>
        </w:rPr>
        <w:t>b</w:t>
      </w:r>
      <w:r w:rsidRPr="00C46FC2">
        <w:rPr>
          <w:rFonts w:ascii="Time New Roman" w:eastAsia="黑体" w:hAnsi="Time New Roman"/>
          <w:lang w:val="en-GB"/>
        </w:rPr>
        <w:t>)</w:t>
      </w:r>
      <w:r w:rsidRPr="00C46FC2">
        <w:rPr>
          <w:rFonts w:ascii="Time New Roman" w:eastAsia="黑体" w:hAnsi="Time New Roman"/>
          <w:lang w:val="en-GB"/>
        </w:rPr>
        <w:tab/>
      </w:r>
      <w:r w:rsidRPr="00C46FC2">
        <w:rPr>
          <w:rFonts w:ascii="Time New Roman" w:eastAsia="黑体" w:hAnsi="Time New Roman"/>
          <w:lang w:val="en-GB"/>
        </w:rPr>
        <w:t>加强保护儿童</w:t>
      </w:r>
      <w:r w:rsidRPr="00C46FC2">
        <w:rPr>
          <w:rFonts w:ascii="Time New Roman" w:eastAsia="黑体" w:hAnsi="Time New Roman" w:hint="eastAsia"/>
          <w:lang w:val="en-GB"/>
        </w:rPr>
        <w:t>在</w:t>
      </w:r>
      <w:r w:rsidRPr="00C46FC2">
        <w:rPr>
          <w:rFonts w:ascii="Time New Roman" w:eastAsia="黑体" w:hAnsi="Time New Roman"/>
          <w:lang w:val="en-GB"/>
        </w:rPr>
        <w:t>数字环境中的隐私权</w:t>
      </w:r>
      <w:r w:rsidRPr="00C46FC2">
        <w:rPr>
          <w:rFonts w:ascii="Time New Roman" w:eastAsia="黑体" w:hAnsi="Time New Roman" w:hint="eastAsia"/>
          <w:lang w:val="en-GB"/>
        </w:rPr>
        <w:t>的措施</w:t>
      </w:r>
      <w:r w:rsidRPr="00C46FC2">
        <w:rPr>
          <w:rFonts w:ascii="Time New Roman" w:eastAsia="黑体" w:hAnsi="Time New Roman"/>
          <w:lang w:val="en-GB"/>
        </w:rPr>
        <w:t>，</w:t>
      </w:r>
      <w:r w:rsidRPr="00C46FC2">
        <w:rPr>
          <w:rFonts w:ascii="Time New Roman" w:eastAsia="黑体" w:hAnsi="Time New Roman" w:hint="eastAsia"/>
          <w:lang w:val="en-GB"/>
        </w:rPr>
        <w:t>并加强</w:t>
      </w:r>
      <w:r w:rsidRPr="00C46FC2">
        <w:rPr>
          <w:rFonts w:ascii="Time New Roman" w:eastAsia="黑体" w:hAnsi="Time New Roman"/>
          <w:lang w:val="en-GB"/>
        </w:rPr>
        <w:t>隐私权受到侵犯的儿童可以利用的补救措施。</w:t>
      </w:r>
    </w:p>
    <w:p w14:paraId="09499D9B" w14:textId="7DAB58F5" w:rsidR="007608E4" w:rsidRPr="001876DD" w:rsidRDefault="007608E4" w:rsidP="00C46FC2">
      <w:pPr>
        <w:pStyle w:val="H1GC"/>
        <w:rPr>
          <w:lang w:val="en-GB"/>
        </w:rPr>
      </w:pPr>
      <w:r w:rsidRPr="001876DD">
        <w:rPr>
          <w:lang w:val="en-GB"/>
        </w:rPr>
        <w:tab/>
      </w:r>
      <w:r w:rsidR="001876DD" w:rsidRPr="001876DD">
        <w:rPr>
          <w:lang w:val="en-GB"/>
        </w:rPr>
        <w:t>D</w:t>
      </w:r>
      <w:r w:rsidRPr="001876DD">
        <w:rPr>
          <w:lang w:val="en-GB"/>
        </w:rPr>
        <w:t>.</w:t>
      </w:r>
      <w:r w:rsidRPr="001876DD">
        <w:rPr>
          <w:lang w:val="en-GB"/>
        </w:rPr>
        <w:tab/>
      </w:r>
      <w:r w:rsidRPr="001876DD">
        <w:rPr>
          <w:rFonts w:hint="eastAsia"/>
          <w:lang w:val="en-GB"/>
        </w:rPr>
        <w:t>暴力侵害儿童</w:t>
      </w:r>
      <w:r w:rsidR="001876DD" w:rsidRPr="001876DD">
        <w:rPr>
          <w:rFonts w:hint="eastAsia"/>
          <w:lang w:val="en-GB"/>
        </w:rPr>
        <w:t>(</w:t>
      </w:r>
      <w:r w:rsidRPr="001876DD">
        <w:rPr>
          <w:rFonts w:hint="eastAsia"/>
          <w:lang w:val="en-GB"/>
        </w:rPr>
        <w:t>《公约》第十九条、第二十四条第</w:t>
      </w:r>
      <w:r w:rsidR="001876DD" w:rsidRPr="001876DD">
        <w:rPr>
          <w:lang w:val="en-GB"/>
        </w:rPr>
        <w:t>3</w:t>
      </w:r>
      <w:r w:rsidRPr="001876DD">
        <w:rPr>
          <w:rFonts w:hint="eastAsia"/>
          <w:lang w:val="en-GB"/>
        </w:rPr>
        <w:t>款、第二十八条第</w:t>
      </w:r>
      <w:r w:rsidR="001876DD" w:rsidRPr="001876DD">
        <w:rPr>
          <w:lang w:val="en-GB"/>
        </w:rPr>
        <w:t>2</w:t>
      </w:r>
      <w:r w:rsidRPr="001876DD">
        <w:rPr>
          <w:rFonts w:hint="eastAsia"/>
          <w:lang w:val="en-GB"/>
        </w:rPr>
        <w:t>款、第三十四条、第三十五条、第三十七条</w:t>
      </w:r>
      <w:r w:rsidRPr="001876DD">
        <w:rPr>
          <w:lang w:val="en-GB"/>
        </w:rPr>
        <w:t>(</w:t>
      </w:r>
      <w:r w:rsidR="001876DD" w:rsidRPr="001876DD">
        <w:rPr>
          <w:lang w:val="en-GB"/>
        </w:rPr>
        <w:t>a</w:t>
      </w:r>
      <w:r w:rsidRPr="001876DD">
        <w:rPr>
          <w:lang w:val="en-GB"/>
        </w:rPr>
        <w:t>)</w:t>
      </w:r>
      <w:r w:rsidRPr="001876DD">
        <w:rPr>
          <w:rFonts w:hint="eastAsia"/>
          <w:lang w:val="en-GB"/>
        </w:rPr>
        <w:t>项和第三十九条，以及《关于买卖儿童、儿童卖淫和儿童色情制品问题的任择议定书》</w:t>
      </w:r>
      <w:r w:rsidR="001876DD" w:rsidRPr="001876DD">
        <w:rPr>
          <w:rFonts w:hint="eastAsia"/>
          <w:lang w:val="en-GB"/>
        </w:rPr>
        <w:t>)</w:t>
      </w:r>
    </w:p>
    <w:p w14:paraId="682FEA32" w14:textId="77777777" w:rsidR="007608E4" w:rsidRPr="001876DD" w:rsidRDefault="007608E4" w:rsidP="00D2763A">
      <w:pPr>
        <w:pStyle w:val="H23GC"/>
        <w:rPr>
          <w:lang w:val="en-GB"/>
        </w:rPr>
      </w:pPr>
      <w:r w:rsidRPr="001876DD">
        <w:rPr>
          <w:lang w:val="en-GB"/>
        </w:rPr>
        <w:tab/>
      </w:r>
      <w:r w:rsidRPr="001876DD">
        <w:rPr>
          <w:lang w:val="en-GB"/>
        </w:rPr>
        <w:tab/>
      </w:r>
      <w:r w:rsidRPr="001876DD">
        <w:rPr>
          <w:rFonts w:hint="eastAsia"/>
          <w:lang w:val="en-GB"/>
        </w:rPr>
        <w:t>虐待、忽视、性虐待和性剥削</w:t>
      </w:r>
    </w:p>
    <w:p w14:paraId="1138646C" w14:textId="5AEF9223" w:rsidR="007608E4" w:rsidRPr="001876DD" w:rsidRDefault="001876DD" w:rsidP="001876DD">
      <w:pPr>
        <w:pStyle w:val="SingleTxtGC"/>
        <w:rPr>
          <w:lang w:val="en-GB"/>
        </w:rPr>
      </w:pPr>
      <w:r w:rsidRPr="001876DD">
        <w:rPr>
          <w:lang w:val="en-GB"/>
        </w:rPr>
        <w:t>18</w:t>
      </w:r>
      <w:r w:rsidR="007608E4" w:rsidRPr="001876DD">
        <w:rPr>
          <w:lang w:val="en-GB"/>
        </w:rPr>
        <w:t>.</w:t>
      </w:r>
      <w:r w:rsidR="007608E4" w:rsidRPr="001876DD">
        <w:rPr>
          <w:lang w:val="en-GB"/>
        </w:rPr>
        <w:tab/>
      </w:r>
      <w:r w:rsidR="007608E4" w:rsidRPr="001876DD">
        <w:rPr>
          <w:lang w:val="en-GB"/>
        </w:rPr>
        <w:t>委员会</w:t>
      </w:r>
      <w:r w:rsidR="007608E4" w:rsidRPr="001876DD">
        <w:rPr>
          <w:rFonts w:hint="eastAsia"/>
          <w:lang w:val="en-GB"/>
        </w:rPr>
        <w:t>对</w:t>
      </w:r>
      <w:r w:rsidR="007608E4" w:rsidRPr="001876DD">
        <w:rPr>
          <w:lang w:val="en-GB"/>
        </w:rPr>
        <w:t>新的《儿童</w:t>
      </w:r>
      <w:r w:rsidR="007608E4" w:rsidRPr="001876DD">
        <w:rPr>
          <w:rFonts w:hint="eastAsia"/>
          <w:lang w:val="en-GB"/>
        </w:rPr>
        <w:t>福祉</w:t>
      </w:r>
      <w:r w:rsidR="007608E4" w:rsidRPr="001876DD">
        <w:rPr>
          <w:lang w:val="en-GB"/>
        </w:rPr>
        <w:t>法》于</w:t>
      </w:r>
      <w:r w:rsidRPr="001876DD">
        <w:rPr>
          <w:lang w:val="en-GB"/>
        </w:rPr>
        <w:t>2</w:t>
      </w:r>
      <w:r w:rsidR="007608E4" w:rsidRPr="001876DD">
        <w:rPr>
          <w:lang w:val="en-GB"/>
        </w:rPr>
        <w:t>0</w:t>
      </w:r>
      <w:r w:rsidRPr="001876DD">
        <w:rPr>
          <w:lang w:val="en-GB"/>
        </w:rPr>
        <w:t>23</w:t>
      </w:r>
      <w:r w:rsidR="007608E4" w:rsidRPr="001876DD">
        <w:rPr>
          <w:lang w:val="en-GB"/>
        </w:rPr>
        <w:t>年生效</w:t>
      </w:r>
      <w:r w:rsidR="007608E4" w:rsidRPr="001876DD">
        <w:rPr>
          <w:rFonts w:hint="eastAsia"/>
          <w:lang w:val="en-GB"/>
        </w:rPr>
        <w:t>、</w:t>
      </w:r>
      <w:r w:rsidR="007608E4" w:rsidRPr="001876DD">
        <w:rPr>
          <w:lang w:val="en-GB"/>
        </w:rPr>
        <w:t>《打击暴力侵害和虐待儿童</w:t>
      </w:r>
      <w:r w:rsidR="007608E4" w:rsidRPr="001876DD">
        <w:rPr>
          <w:rFonts w:hint="eastAsia"/>
          <w:lang w:val="en-GB"/>
        </w:rPr>
        <w:t>行为</w:t>
      </w:r>
      <w:r w:rsidR="007608E4" w:rsidRPr="001876DD">
        <w:rPr>
          <w:lang w:val="en-GB"/>
        </w:rPr>
        <w:t>以及</w:t>
      </w:r>
      <w:r w:rsidR="007608E4" w:rsidRPr="001876DD">
        <w:rPr>
          <w:rFonts w:hint="eastAsia"/>
          <w:lang w:val="en-GB"/>
        </w:rPr>
        <w:t>亲近</w:t>
      </w:r>
      <w:r w:rsidR="007608E4" w:rsidRPr="001876DD">
        <w:rPr>
          <w:lang w:val="en-GB"/>
        </w:rPr>
        <w:t>关系中</w:t>
      </w:r>
      <w:r w:rsidR="007608E4" w:rsidRPr="001876DD">
        <w:rPr>
          <w:rFonts w:hint="eastAsia"/>
          <w:lang w:val="en-GB"/>
        </w:rPr>
        <w:t>的</w:t>
      </w:r>
      <w:r w:rsidR="007608E4" w:rsidRPr="001876DD">
        <w:rPr>
          <w:lang w:val="en-GB"/>
        </w:rPr>
        <w:t>暴力</w:t>
      </w:r>
      <w:r w:rsidR="007608E4" w:rsidRPr="001876DD">
        <w:rPr>
          <w:rFonts w:hint="eastAsia"/>
          <w:lang w:val="en-GB"/>
        </w:rPr>
        <w:t>侵害</w:t>
      </w:r>
      <w:r w:rsidR="007608E4" w:rsidRPr="001876DD">
        <w:rPr>
          <w:lang w:val="en-GB"/>
        </w:rPr>
        <w:t>行为的升级计划</w:t>
      </w:r>
      <w:r w:rsidRPr="001876DD">
        <w:rPr>
          <w:rFonts w:hint="eastAsia"/>
          <w:lang w:val="en-GB"/>
        </w:rPr>
        <w:t>(</w:t>
      </w:r>
      <w:r w:rsidRPr="001876DD">
        <w:rPr>
          <w:lang w:val="en-GB"/>
        </w:rPr>
        <w:t>2</w:t>
      </w:r>
      <w:r w:rsidR="007608E4" w:rsidRPr="001876DD">
        <w:rPr>
          <w:lang w:val="en-GB"/>
        </w:rPr>
        <w:t>0</w:t>
      </w:r>
      <w:r w:rsidRPr="001876DD">
        <w:rPr>
          <w:lang w:val="en-GB"/>
        </w:rPr>
        <w:t>24</w:t>
      </w:r>
      <w:r w:rsidR="00501232">
        <w:rPr>
          <w:lang w:val="en-GB"/>
        </w:rPr>
        <w:t>-</w:t>
      </w:r>
      <w:r w:rsidRPr="001876DD">
        <w:rPr>
          <w:lang w:val="en-GB"/>
        </w:rPr>
        <w:t>2</w:t>
      </w:r>
      <w:r w:rsidR="007608E4" w:rsidRPr="001876DD">
        <w:rPr>
          <w:lang w:val="en-GB"/>
        </w:rPr>
        <w:t>0</w:t>
      </w:r>
      <w:r w:rsidRPr="001876DD">
        <w:rPr>
          <w:lang w:val="en-GB"/>
        </w:rPr>
        <w:t>28</w:t>
      </w:r>
      <w:r w:rsidR="007608E4" w:rsidRPr="001876DD">
        <w:rPr>
          <w:rFonts w:hint="eastAsia"/>
          <w:lang w:val="en-GB"/>
        </w:rPr>
        <w:t>年</w:t>
      </w:r>
      <w:r w:rsidRPr="001876DD">
        <w:rPr>
          <w:rFonts w:hint="eastAsia"/>
          <w:lang w:val="en-GB"/>
        </w:rPr>
        <w:t>)</w:t>
      </w:r>
      <w:r w:rsidR="007608E4" w:rsidRPr="001876DD">
        <w:rPr>
          <w:lang w:val="en-GB"/>
        </w:rPr>
        <w:t>》以及</w:t>
      </w:r>
      <w:r w:rsidR="007608E4" w:rsidRPr="001876DD">
        <w:rPr>
          <w:rFonts w:hint="eastAsia"/>
          <w:lang w:val="en-GB"/>
        </w:rPr>
        <w:t>旨在</w:t>
      </w:r>
      <w:r w:rsidR="007608E4" w:rsidRPr="001876DD">
        <w:rPr>
          <w:lang w:val="en-GB"/>
        </w:rPr>
        <w:t>协调努力打击网上虐待儿童</w:t>
      </w:r>
      <w:r w:rsidR="007608E4" w:rsidRPr="001876DD">
        <w:rPr>
          <w:rFonts w:hint="eastAsia"/>
          <w:lang w:val="en-GB"/>
        </w:rPr>
        <w:t>行为的</w:t>
      </w:r>
      <w:r w:rsidR="007608E4" w:rsidRPr="001876DD">
        <w:rPr>
          <w:lang w:val="en-GB"/>
        </w:rPr>
        <w:t>国家战略</w:t>
      </w:r>
      <w:r w:rsidR="007608E4" w:rsidRPr="001876DD">
        <w:rPr>
          <w:rFonts w:hint="eastAsia"/>
          <w:lang w:val="en-GB"/>
        </w:rPr>
        <w:t>表示欢迎，</w:t>
      </w:r>
      <w:r w:rsidR="007608E4" w:rsidRPr="001876DD">
        <w:rPr>
          <w:lang w:val="en-GB"/>
        </w:rPr>
        <w:t>但感到关切的是</w:t>
      </w:r>
      <w:r w:rsidR="007608E4" w:rsidRPr="001876DD">
        <w:rPr>
          <w:rFonts w:hint="eastAsia"/>
          <w:lang w:val="en-GB"/>
        </w:rPr>
        <w:t>：</w:t>
      </w:r>
    </w:p>
    <w:p w14:paraId="3B71380F" w14:textId="2B93CFEB" w:rsidR="007608E4" w:rsidRPr="001876DD" w:rsidRDefault="00C46FC2" w:rsidP="001876DD">
      <w:pPr>
        <w:pStyle w:val="SingleTxtGC"/>
        <w:rPr>
          <w:lang w:val="en-GB"/>
        </w:rPr>
      </w:pPr>
      <w:r>
        <w:rPr>
          <w:lang w:val="en-GB"/>
        </w:rPr>
        <w:tab/>
      </w:r>
      <w:r w:rsidR="007608E4" w:rsidRPr="001876DD">
        <w:rPr>
          <w:lang w:val="en-GB"/>
        </w:rPr>
        <w:t>(</w:t>
      </w:r>
      <w:r w:rsidR="001876DD" w:rsidRPr="001876DD">
        <w:rPr>
          <w:lang w:val="en-GB"/>
        </w:rPr>
        <w:t>a</w:t>
      </w:r>
      <w:r w:rsidR="007608E4" w:rsidRPr="001876DD">
        <w:rPr>
          <w:lang w:val="en-GB"/>
        </w:rPr>
        <w:t>)</w:t>
      </w:r>
      <w:r w:rsidR="007608E4" w:rsidRPr="001876DD">
        <w:rPr>
          <w:lang w:val="en-GB"/>
        </w:rPr>
        <w:tab/>
      </w:r>
      <w:r w:rsidR="007608E4" w:rsidRPr="001876DD">
        <w:rPr>
          <w:lang w:val="en-GB"/>
        </w:rPr>
        <w:t>儿童</w:t>
      </w:r>
      <w:r w:rsidR="007608E4" w:rsidRPr="001876DD">
        <w:rPr>
          <w:rFonts w:hint="eastAsia"/>
          <w:lang w:val="en-GB"/>
        </w:rPr>
        <w:t>沦为</w:t>
      </w:r>
      <w:r w:rsidR="007608E4" w:rsidRPr="001876DD">
        <w:rPr>
          <w:lang w:val="en-GB"/>
        </w:rPr>
        <w:t>网上性剥削和性虐待受害者的风险</w:t>
      </w:r>
      <w:r w:rsidR="007608E4" w:rsidRPr="001876DD">
        <w:rPr>
          <w:rFonts w:hint="eastAsia"/>
          <w:lang w:val="en-GB"/>
        </w:rPr>
        <w:t>有所</w:t>
      </w:r>
      <w:r w:rsidR="007608E4" w:rsidRPr="001876DD">
        <w:rPr>
          <w:lang w:val="en-GB"/>
        </w:rPr>
        <w:t>增加，网上性勒索和引诱事件以及社交媒体上针对儿童</w:t>
      </w:r>
      <w:r w:rsidR="007608E4" w:rsidRPr="001876DD">
        <w:rPr>
          <w:rFonts w:hint="eastAsia"/>
          <w:lang w:val="en-GB"/>
        </w:rPr>
        <w:t>实施人身</w:t>
      </w:r>
      <w:r w:rsidR="007608E4" w:rsidRPr="001876DD">
        <w:rPr>
          <w:lang w:val="en-GB"/>
        </w:rPr>
        <w:t>暴力</w:t>
      </w:r>
      <w:r w:rsidR="007608E4" w:rsidRPr="001876DD">
        <w:rPr>
          <w:rFonts w:hint="eastAsia"/>
          <w:lang w:val="en-GB"/>
        </w:rPr>
        <w:t>侵害的内容有所</w:t>
      </w:r>
      <w:r w:rsidR="007608E4" w:rsidRPr="001876DD">
        <w:rPr>
          <w:lang w:val="en-GB"/>
        </w:rPr>
        <w:t>增多；</w:t>
      </w:r>
    </w:p>
    <w:p w14:paraId="01807377" w14:textId="609C3E37" w:rsidR="007608E4" w:rsidRPr="001876DD" w:rsidRDefault="00C46FC2" w:rsidP="001876DD">
      <w:pPr>
        <w:pStyle w:val="SingleTxtGC"/>
        <w:rPr>
          <w:lang w:val="en-GB"/>
        </w:rPr>
      </w:pPr>
      <w:r>
        <w:rPr>
          <w:lang w:val="en-GB"/>
        </w:rPr>
        <w:tab/>
      </w:r>
      <w:r w:rsidR="007608E4" w:rsidRPr="001876DD">
        <w:rPr>
          <w:lang w:val="en-GB"/>
        </w:rPr>
        <w:t>(</w:t>
      </w:r>
      <w:r w:rsidR="001876DD" w:rsidRPr="001876DD">
        <w:rPr>
          <w:lang w:val="en-GB"/>
        </w:rPr>
        <w:t>b</w:t>
      </w:r>
      <w:r w:rsidR="007608E4" w:rsidRPr="001876DD">
        <w:rPr>
          <w:lang w:val="en-GB"/>
        </w:rPr>
        <w:t>)</w:t>
      </w:r>
      <w:r w:rsidR="007608E4" w:rsidRPr="001876DD">
        <w:rPr>
          <w:lang w:val="en-GB"/>
        </w:rPr>
        <w:tab/>
      </w:r>
      <w:r w:rsidR="007608E4" w:rsidRPr="001876DD">
        <w:rPr>
          <w:lang w:val="en-GB"/>
        </w:rPr>
        <w:t>与其他儿童相比，</w:t>
      </w:r>
      <w:r w:rsidR="007608E4" w:rsidRPr="001876DD">
        <w:rPr>
          <w:rFonts w:hint="eastAsia"/>
          <w:lang w:val="en-GB"/>
        </w:rPr>
        <w:t>孤身</w:t>
      </w:r>
      <w:r w:rsidR="007608E4" w:rsidRPr="001876DD">
        <w:rPr>
          <w:lang w:val="en-GB"/>
        </w:rPr>
        <w:t>移民儿童</w:t>
      </w:r>
      <w:r w:rsidR="007608E4" w:rsidRPr="001876DD">
        <w:rPr>
          <w:rFonts w:hint="eastAsia"/>
          <w:lang w:val="en-GB"/>
        </w:rPr>
        <w:t>，男女同性恋、双性恋、跨性别和间性</w:t>
      </w:r>
      <w:r w:rsidR="007608E4" w:rsidRPr="001876DD">
        <w:rPr>
          <w:lang w:val="en-GB"/>
        </w:rPr>
        <w:t>儿童</w:t>
      </w:r>
      <w:r w:rsidR="007608E4" w:rsidRPr="001876DD">
        <w:rPr>
          <w:rFonts w:hint="eastAsia"/>
          <w:lang w:val="en-GB"/>
        </w:rPr>
        <w:t>，</w:t>
      </w:r>
      <w:r w:rsidR="007608E4" w:rsidRPr="001876DD">
        <w:rPr>
          <w:lang w:val="en-GB"/>
        </w:rPr>
        <w:t>以及少数</w:t>
      </w:r>
      <w:r w:rsidR="007608E4" w:rsidRPr="001876DD">
        <w:rPr>
          <w:rFonts w:hint="eastAsia"/>
          <w:lang w:val="en-GB"/>
        </w:rPr>
        <w:t>民族</w:t>
      </w:r>
      <w:r w:rsidR="007608E4" w:rsidRPr="001876DD">
        <w:rPr>
          <w:lang w:val="en-GB"/>
        </w:rPr>
        <w:t>和</w:t>
      </w:r>
      <w:proofErr w:type="gramStart"/>
      <w:r w:rsidR="007608E4" w:rsidRPr="001876DD">
        <w:rPr>
          <w:lang w:val="en-GB"/>
        </w:rPr>
        <w:t>萨</w:t>
      </w:r>
      <w:proofErr w:type="gramEnd"/>
      <w:r w:rsidR="007608E4" w:rsidRPr="001876DD">
        <w:rPr>
          <w:lang w:val="en-GB"/>
        </w:rPr>
        <w:t>米土著群体的儿童</w:t>
      </w:r>
      <w:r w:rsidR="007608E4" w:rsidRPr="001876DD">
        <w:rPr>
          <w:rFonts w:hint="eastAsia"/>
          <w:lang w:val="en-GB"/>
        </w:rPr>
        <w:t>，</w:t>
      </w:r>
      <w:r w:rsidR="007608E4" w:rsidRPr="001876DD">
        <w:rPr>
          <w:lang w:val="en-GB"/>
        </w:rPr>
        <w:t>面临</w:t>
      </w:r>
      <w:r w:rsidR="007608E4" w:rsidRPr="001876DD">
        <w:rPr>
          <w:rFonts w:hint="eastAsia"/>
          <w:lang w:val="en-GB"/>
        </w:rPr>
        <w:t>着</w:t>
      </w:r>
      <w:r w:rsidR="007608E4" w:rsidRPr="001876DD">
        <w:rPr>
          <w:lang w:val="en-GB"/>
        </w:rPr>
        <w:t>更高的</w:t>
      </w:r>
      <w:r w:rsidR="007608E4" w:rsidRPr="001876DD">
        <w:rPr>
          <w:rFonts w:hint="eastAsia"/>
          <w:lang w:val="en-GB"/>
        </w:rPr>
        <w:t>沦为</w:t>
      </w:r>
      <w:r w:rsidR="007608E4" w:rsidRPr="001876DD">
        <w:rPr>
          <w:lang w:val="en-GB"/>
        </w:rPr>
        <w:t>性剥削受害者的风险；</w:t>
      </w:r>
    </w:p>
    <w:p w14:paraId="37DA51CE" w14:textId="650BA7A2" w:rsidR="007608E4" w:rsidRPr="001876DD" w:rsidRDefault="00C46FC2" w:rsidP="001876DD">
      <w:pPr>
        <w:pStyle w:val="SingleTxtGC"/>
        <w:rPr>
          <w:lang w:val="en-GB"/>
        </w:rPr>
      </w:pPr>
      <w:r>
        <w:rPr>
          <w:lang w:val="en-GB"/>
        </w:rPr>
        <w:lastRenderedPageBreak/>
        <w:tab/>
      </w:r>
      <w:r w:rsidR="007608E4" w:rsidRPr="001876DD">
        <w:rPr>
          <w:lang w:val="en-GB"/>
        </w:rPr>
        <w:t>(</w:t>
      </w:r>
      <w:r w:rsidR="001876DD" w:rsidRPr="001876DD">
        <w:rPr>
          <w:lang w:val="en-GB"/>
        </w:rPr>
        <w:t>c</w:t>
      </w:r>
      <w:r w:rsidR="007608E4" w:rsidRPr="001876DD">
        <w:rPr>
          <w:lang w:val="en-GB"/>
        </w:rPr>
        <w:t>)</w:t>
      </w:r>
      <w:r w:rsidR="007608E4" w:rsidRPr="001876DD">
        <w:rPr>
          <w:lang w:val="en-GB"/>
        </w:rPr>
        <w:tab/>
      </w:r>
      <w:r w:rsidR="007608E4" w:rsidRPr="001876DD">
        <w:rPr>
          <w:lang w:val="en-GB"/>
        </w:rPr>
        <w:t>各</w:t>
      </w:r>
      <w:r w:rsidR="007608E4" w:rsidRPr="001876DD">
        <w:rPr>
          <w:rFonts w:hint="eastAsia"/>
          <w:lang w:val="en-GB"/>
        </w:rPr>
        <w:t>市镇</w:t>
      </w:r>
      <w:r w:rsidR="007608E4" w:rsidRPr="001876DD">
        <w:rPr>
          <w:lang w:val="en-GB"/>
        </w:rPr>
        <w:t>在如何</w:t>
      </w:r>
      <w:r w:rsidR="007608E4" w:rsidRPr="001876DD">
        <w:rPr>
          <w:rFonts w:hint="eastAsia"/>
          <w:lang w:val="en-GB"/>
        </w:rPr>
        <w:t>努力防止儿童遭受暴力侵害和性虐待并跟进相关工作方面</w:t>
      </w:r>
      <w:r w:rsidR="007608E4" w:rsidRPr="001876DD">
        <w:rPr>
          <w:lang w:val="en-GB"/>
        </w:rPr>
        <w:t>存在</w:t>
      </w:r>
      <w:r w:rsidR="007608E4" w:rsidRPr="001876DD">
        <w:rPr>
          <w:rFonts w:hint="eastAsia"/>
          <w:lang w:val="en-GB"/>
        </w:rPr>
        <w:t>着</w:t>
      </w:r>
      <w:r w:rsidR="007608E4" w:rsidRPr="001876DD">
        <w:rPr>
          <w:lang w:val="en-GB"/>
        </w:rPr>
        <w:t>重大差异；</w:t>
      </w:r>
    </w:p>
    <w:p w14:paraId="4D8120CE" w14:textId="0B2AE206" w:rsidR="007608E4" w:rsidRPr="001876DD" w:rsidRDefault="00C46FC2" w:rsidP="001876DD">
      <w:pPr>
        <w:pStyle w:val="SingleTxtGC"/>
        <w:rPr>
          <w:lang w:val="en-GB"/>
        </w:rPr>
      </w:pPr>
      <w:r>
        <w:rPr>
          <w:lang w:val="en-GB"/>
        </w:rPr>
        <w:tab/>
      </w:r>
      <w:r w:rsidR="007608E4" w:rsidRPr="001876DD">
        <w:rPr>
          <w:lang w:val="en-GB"/>
        </w:rPr>
        <w:t>(</w:t>
      </w:r>
      <w:r w:rsidR="001876DD" w:rsidRPr="001876DD">
        <w:rPr>
          <w:lang w:val="en-GB"/>
        </w:rPr>
        <w:t>d</w:t>
      </w:r>
      <w:r w:rsidR="007608E4" w:rsidRPr="001876DD">
        <w:rPr>
          <w:lang w:val="en-GB"/>
        </w:rPr>
        <w:t>)</w:t>
      </w:r>
      <w:r w:rsidR="007608E4" w:rsidRPr="001876DD">
        <w:rPr>
          <w:lang w:val="en-GB"/>
        </w:rPr>
        <w:tab/>
      </w:r>
      <w:r w:rsidR="007608E4" w:rsidRPr="001876DD">
        <w:rPr>
          <w:lang w:val="en-GB"/>
        </w:rPr>
        <w:t>尽管</w:t>
      </w:r>
      <w:r w:rsidR="007608E4" w:rsidRPr="001876DD">
        <w:rPr>
          <w:rFonts w:hint="eastAsia"/>
          <w:lang w:val="en-GB"/>
        </w:rPr>
        <w:t>出台了</w:t>
      </w:r>
      <w:r w:rsidR="007608E4" w:rsidRPr="001876DD">
        <w:rPr>
          <w:lang w:val="en-GB"/>
        </w:rPr>
        <w:t>各种国家行动计划、升级计划和措施，但性暴力</w:t>
      </w:r>
      <w:r w:rsidR="007608E4" w:rsidRPr="001876DD">
        <w:rPr>
          <w:rFonts w:hint="eastAsia"/>
          <w:lang w:val="en-GB"/>
        </w:rPr>
        <w:t>事件仍</w:t>
      </w:r>
      <w:r w:rsidR="007608E4" w:rsidRPr="001876DD">
        <w:rPr>
          <w:lang w:val="en-GB"/>
        </w:rPr>
        <w:t>急剧增</w:t>
      </w:r>
      <w:r w:rsidR="007608E4" w:rsidRPr="001876DD">
        <w:rPr>
          <w:rFonts w:hint="eastAsia"/>
          <w:lang w:val="en-GB"/>
        </w:rPr>
        <w:t>多，</w:t>
      </w:r>
      <w:r w:rsidR="007608E4" w:rsidRPr="001876DD">
        <w:rPr>
          <w:lang w:val="en-GB"/>
        </w:rPr>
        <w:t>包括强奸儿童</w:t>
      </w:r>
      <w:r w:rsidR="007608E4" w:rsidRPr="001876DD">
        <w:rPr>
          <w:rFonts w:hint="eastAsia"/>
          <w:lang w:val="en-GB"/>
        </w:rPr>
        <w:t>事件</w:t>
      </w:r>
      <w:r w:rsidR="007608E4" w:rsidRPr="001876DD">
        <w:rPr>
          <w:lang w:val="en-GB"/>
        </w:rPr>
        <w:t>和儿童之间的强奸</w:t>
      </w:r>
      <w:r w:rsidR="007608E4" w:rsidRPr="001876DD">
        <w:rPr>
          <w:rFonts w:hint="eastAsia"/>
          <w:lang w:val="en-GB"/>
        </w:rPr>
        <w:t>事件</w:t>
      </w:r>
      <w:r w:rsidR="007608E4" w:rsidRPr="001876DD">
        <w:rPr>
          <w:lang w:val="en-GB"/>
        </w:rPr>
        <w:t>在内。</w:t>
      </w:r>
    </w:p>
    <w:p w14:paraId="6DD46363" w14:textId="4EF6E6AF" w:rsidR="007608E4" w:rsidRPr="00187730" w:rsidRDefault="001876DD" w:rsidP="001876DD">
      <w:pPr>
        <w:pStyle w:val="SingleTxtGC"/>
        <w:rPr>
          <w:rFonts w:ascii="Time New Roman" w:eastAsia="黑体" w:hAnsi="Time New Roman" w:hint="eastAsia"/>
          <w:lang w:val="en-GB"/>
        </w:rPr>
      </w:pPr>
      <w:r w:rsidRPr="00187730">
        <w:rPr>
          <w:rFonts w:ascii="Time New Roman" w:eastAsia="黑体" w:hAnsi="Time New Roman"/>
          <w:lang w:val="en-GB"/>
        </w:rPr>
        <w:t>19</w:t>
      </w:r>
      <w:r w:rsidR="007608E4" w:rsidRPr="00187730">
        <w:rPr>
          <w:rFonts w:ascii="Time New Roman" w:eastAsia="黑体" w:hAnsi="Time New Roman"/>
          <w:lang w:val="en-GB"/>
        </w:rPr>
        <w:t>.</w:t>
      </w:r>
      <w:r w:rsidR="007608E4" w:rsidRPr="00187730">
        <w:rPr>
          <w:rFonts w:ascii="Time New Roman" w:eastAsia="黑体" w:hAnsi="Time New Roman"/>
          <w:lang w:val="en-GB"/>
        </w:rPr>
        <w:tab/>
      </w:r>
      <w:r w:rsidR="007608E4" w:rsidRPr="00187730">
        <w:rPr>
          <w:rFonts w:ascii="Time New Roman" w:eastAsia="黑体" w:hAnsi="Time New Roman" w:hint="eastAsia"/>
          <w:lang w:val="en-GB"/>
        </w:rPr>
        <w:t>委员会回顾其关于儿童免遭一切形式暴力侵害的权利的第</w:t>
      </w:r>
      <w:r w:rsidRPr="00187730">
        <w:rPr>
          <w:rFonts w:ascii="Time New Roman" w:eastAsia="黑体" w:hAnsi="Time New Roman"/>
          <w:lang w:val="en-GB"/>
        </w:rPr>
        <w:t>13</w:t>
      </w:r>
      <w:r w:rsidR="007608E4" w:rsidRPr="00187730">
        <w:rPr>
          <w:rFonts w:ascii="Time New Roman" w:eastAsia="黑体" w:hAnsi="Time New Roman" w:hint="eastAsia"/>
          <w:lang w:val="en-GB"/>
        </w:rPr>
        <w:t>号一般性意见</w:t>
      </w:r>
      <w:r w:rsidRPr="00187730">
        <w:rPr>
          <w:rFonts w:ascii="Time New Roman" w:eastAsia="黑体" w:hAnsi="Time New Roman" w:hint="eastAsia"/>
          <w:lang w:val="en-GB"/>
        </w:rPr>
        <w:t>(</w:t>
      </w:r>
      <w:r w:rsidRPr="00187730">
        <w:rPr>
          <w:rFonts w:ascii="Time New Roman" w:eastAsia="黑体" w:hAnsi="Time New Roman"/>
          <w:lang w:val="en-GB"/>
        </w:rPr>
        <w:t>2</w:t>
      </w:r>
      <w:r w:rsidR="007608E4" w:rsidRPr="00187730">
        <w:rPr>
          <w:rFonts w:ascii="Time New Roman" w:eastAsia="黑体" w:hAnsi="Time New Roman"/>
          <w:lang w:val="en-GB"/>
        </w:rPr>
        <w:t>0</w:t>
      </w:r>
      <w:r w:rsidRPr="00187730">
        <w:rPr>
          <w:rFonts w:ascii="Time New Roman" w:eastAsia="黑体" w:hAnsi="Time New Roman"/>
          <w:lang w:val="en-GB"/>
        </w:rPr>
        <w:t>11</w:t>
      </w:r>
      <w:r w:rsidR="007608E4" w:rsidRPr="00187730">
        <w:rPr>
          <w:rFonts w:ascii="Time New Roman" w:eastAsia="黑体" w:hAnsi="Time New Roman" w:hint="eastAsia"/>
          <w:lang w:val="en-GB"/>
        </w:rPr>
        <w:t>年</w:t>
      </w:r>
      <w:r w:rsidRPr="00187730">
        <w:rPr>
          <w:rFonts w:ascii="Time New Roman" w:eastAsia="黑体" w:hAnsi="Time New Roman" w:hint="eastAsia"/>
          <w:lang w:val="en-GB"/>
        </w:rPr>
        <w:t>)</w:t>
      </w:r>
      <w:r w:rsidR="007608E4" w:rsidRPr="00187730">
        <w:rPr>
          <w:rFonts w:ascii="Time New Roman" w:eastAsia="黑体" w:hAnsi="Time New Roman" w:hint="eastAsia"/>
          <w:lang w:val="en-GB"/>
        </w:rPr>
        <w:t>，建议缔约国：</w:t>
      </w:r>
    </w:p>
    <w:p w14:paraId="07F5C408" w14:textId="715C78CB"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a</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hint="eastAsia"/>
          <w:lang w:val="en-GB"/>
        </w:rPr>
        <w:t>通过</w:t>
      </w:r>
      <w:r w:rsidRPr="00187730">
        <w:rPr>
          <w:rFonts w:ascii="Time New Roman" w:eastAsia="黑体" w:hAnsi="Time New Roman"/>
          <w:lang w:val="en-GB"/>
        </w:rPr>
        <w:t>划拨充足的</w:t>
      </w:r>
      <w:r w:rsidRPr="00187730">
        <w:rPr>
          <w:rFonts w:ascii="Time New Roman" w:eastAsia="黑体" w:hAnsi="Time New Roman" w:hint="eastAsia"/>
          <w:lang w:val="en-GB"/>
        </w:rPr>
        <w:t>资金资源</w:t>
      </w:r>
      <w:r w:rsidRPr="00187730">
        <w:rPr>
          <w:rFonts w:ascii="Time New Roman" w:eastAsia="黑体" w:hAnsi="Time New Roman"/>
          <w:lang w:val="en-GB"/>
        </w:rPr>
        <w:t>和人力资源，确保落实题为</w:t>
      </w:r>
      <w:r w:rsidR="001876DD" w:rsidRPr="00187730">
        <w:rPr>
          <w:rFonts w:ascii="Time New Roman" w:eastAsia="黑体" w:hAnsi="Time New Roman" w:hint="eastAsia"/>
          <w:lang w:val="en-GB"/>
        </w:rPr>
        <w:t>“</w:t>
      </w:r>
      <w:r w:rsidRPr="00187730">
        <w:rPr>
          <w:rFonts w:ascii="Time New Roman" w:eastAsia="黑体" w:hAnsi="Time New Roman"/>
          <w:lang w:val="en-GB"/>
        </w:rPr>
        <w:t>安全的童年，安全的未来</w:t>
      </w:r>
      <w:r w:rsidR="001876DD" w:rsidRPr="00187730">
        <w:rPr>
          <w:rFonts w:ascii="Time New Roman" w:eastAsia="黑体" w:hAnsi="Time New Roman" w:hint="eastAsia"/>
          <w:lang w:val="en-GB"/>
        </w:rPr>
        <w:t>”</w:t>
      </w:r>
      <w:r w:rsidRPr="00187730">
        <w:rPr>
          <w:rFonts w:ascii="Time New Roman" w:eastAsia="黑体" w:hAnsi="Time New Roman"/>
          <w:lang w:val="en-GB"/>
        </w:rPr>
        <w:t>的政府报告</w:t>
      </w:r>
      <w:r w:rsidRPr="00187730">
        <w:rPr>
          <w:rFonts w:ascii="Time New Roman" w:eastAsia="黑体" w:hAnsi="Time New Roman" w:hint="eastAsia"/>
          <w:lang w:val="en-GB"/>
        </w:rPr>
        <w:t>当</w:t>
      </w:r>
      <w:r w:rsidRPr="00187730">
        <w:rPr>
          <w:rFonts w:ascii="Time New Roman" w:eastAsia="黑体" w:hAnsi="Time New Roman"/>
          <w:lang w:val="en-GB"/>
        </w:rPr>
        <w:t>中</w:t>
      </w:r>
      <w:r w:rsidRPr="00187730">
        <w:rPr>
          <w:rFonts w:ascii="Time New Roman" w:eastAsia="黑体" w:hAnsi="Time New Roman" w:hint="eastAsia"/>
          <w:lang w:val="en-GB"/>
        </w:rPr>
        <w:t>的</w:t>
      </w:r>
      <w:r w:rsidRPr="00187730">
        <w:rPr>
          <w:rFonts w:ascii="Time New Roman" w:eastAsia="黑体" w:hAnsi="Time New Roman"/>
          <w:lang w:val="en-GB"/>
        </w:rPr>
        <w:t>提议；</w:t>
      </w:r>
    </w:p>
    <w:p w14:paraId="7A6E0C24" w14:textId="49DD7235"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b</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hint="eastAsia"/>
          <w:lang w:val="en-GB"/>
        </w:rPr>
        <w:t>通过</w:t>
      </w:r>
      <w:r w:rsidRPr="00187730">
        <w:rPr>
          <w:rFonts w:ascii="Time New Roman" w:eastAsia="黑体" w:hAnsi="Time New Roman"/>
          <w:lang w:val="en-GB"/>
        </w:rPr>
        <w:t>确保听取儿童的意见</w:t>
      </w:r>
      <w:r w:rsidR="001876DD" w:rsidRPr="00187730">
        <w:rPr>
          <w:rFonts w:ascii="Time New Roman" w:eastAsia="黑体" w:hAnsi="Time New Roman" w:hint="eastAsia"/>
          <w:lang w:val="en-GB"/>
        </w:rPr>
        <w:t>(</w:t>
      </w:r>
      <w:r w:rsidRPr="00187730">
        <w:rPr>
          <w:rFonts w:ascii="Time New Roman" w:eastAsia="黑体" w:hAnsi="Time New Roman"/>
          <w:lang w:val="en-GB"/>
        </w:rPr>
        <w:t>包括任命一</w:t>
      </w:r>
      <w:r w:rsidRPr="00187730">
        <w:rPr>
          <w:rFonts w:ascii="Time New Roman" w:eastAsia="黑体" w:hAnsi="Time New Roman" w:hint="eastAsia"/>
          <w:lang w:val="en-GB"/>
        </w:rPr>
        <w:t>位</w:t>
      </w:r>
      <w:r w:rsidRPr="00187730">
        <w:rPr>
          <w:rFonts w:ascii="Time New Roman" w:eastAsia="黑体" w:hAnsi="Time New Roman"/>
          <w:lang w:val="en-GB"/>
        </w:rPr>
        <w:t>儿童代表</w:t>
      </w:r>
      <w:r w:rsidR="001876DD" w:rsidRPr="00187730">
        <w:rPr>
          <w:rFonts w:ascii="Time New Roman" w:eastAsia="黑体" w:hAnsi="Time New Roman" w:hint="eastAsia"/>
          <w:lang w:val="en-GB"/>
        </w:rPr>
        <w:t>)</w:t>
      </w:r>
      <w:r w:rsidRPr="00187730">
        <w:rPr>
          <w:rFonts w:ascii="Time New Roman" w:eastAsia="黑体" w:hAnsi="Time New Roman" w:hint="eastAsia"/>
          <w:lang w:val="en-GB"/>
        </w:rPr>
        <w:t>、</w:t>
      </w:r>
      <w:r w:rsidRPr="00187730">
        <w:rPr>
          <w:rFonts w:ascii="Time New Roman" w:eastAsia="黑体" w:hAnsi="Time New Roman"/>
          <w:lang w:val="en-GB"/>
        </w:rPr>
        <w:t>就评估儿童的最大利益提供指导</w:t>
      </w:r>
      <w:r w:rsidRPr="00187730">
        <w:rPr>
          <w:rFonts w:ascii="Time New Roman" w:eastAsia="黑体" w:hAnsi="Time New Roman" w:hint="eastAsia"/>
          <w:lang w:val="en-GB"/>
        </w:rPr>
        <w:t>以及</w:t>
      </w:r>
      <w:r w:rsidRPr="00187730">
        <w:rPr>
          <w:rFonts w:ascii="Time New Roman" w:eastAsia="黑体" w:hAnsi="Time New Roman"/>
          <w:lang w:val="en-GB"/>
        </w:rPr>
        <w:t>加强</w:t>
      </w:r>
      <w:r w:rsidRPr="00187730">
        <w:rPr>
          <w:rFonts w:ascii="Time New Roman" w:eastAsia="黑体" w:hAnsi="Time New Roman" w:hint="eastAsia"/>
          <w:lang w:val="en-GB"/>
        </w:rPr>
        <w:t>对</w:t>
      </w:r>
      <w:r w:rsidRPr="00187730">
        <w:rPr>
          <w:rFonts w:ascii="Time New Roman" w:eastAsia="黑体" w:hAnsi="Time New Roman"/>
          <w:lang w:val="en-GB"/>
        </w:rPr>
        <w:t>工作人员的能力要求</w:t>
      </w:r>
      <w:r w:rsidRPr="00187730">
        <w:rPr>
          <w:rFonts w:ascii="Time New Roman" w:eastAsia="黑体" w:hAnsi="Time New Roman" w:hint="eastAsia"/>
          <w:lang w:val="en-GB"/>
        </w:rPr>
        <w:t>，加强儿童在儿童福祉相关案件中的地位；</w:t>
      </w:r>
    </w:p>
    <w:p w14:paraId="6AD4CBD8" w14:textId="2E01C970"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c</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确保落实</w:t>
      </w:r>
      <w:r w:rsidRPr="00187730">
        <w:rPr>
          <w:rFonts w:ascii="Time New Roman" w:eastAsia="黑体" w:hAnsi="Time New Roman" w:hint="eastAsia"/>
          <w:lang w:val="en-GB"/>
        </w:rPr>
        <w:t>国立</w:t>
      </w:r>
      <w:r w:rsidRPr="00187730">
        <w:rPr>
          <w:rFonts w:ascii="Time New Roman" w:eastAsia="黑体" w:hAnsi="Time New Roman"/>
          <w:lang w:val="en-GB"/>
        </w:rPr>
        <w:t>儿童之家评估报告中的建议</w:t>
      </w:r>
      <w:r w:rsidR="00177F39" w:rsidRPr="007D5CA7">
        <w:rPr>
          <w:rFonts w:ascii="Time New Roman" w:eastAsia="黑体" w:hAnsi="Time New Roman" w:hint="eastAsia"/>
          <w:spacing w:val="-50"/>
          <w:lang w:val="en-GB"/>
        </w:rPr>
        <w:t>―</w:t>
      </w:r>
      <w:r w:rsidR="00177F39" w:rsidRPr="007D5CA7">
        <w:rPr>
          <w:rFonts w:ascii="Time New Roman" w:eastAsia="黑体" w:hAnsi="Time New Roman" w:hint="eastAsia"/>
          <w:lang w:val="en-GB"/>
        </w:rPr>
        <w:t>―</w:t>
      </w:r>
      <w:r w:rsidRPr="00187730">
        <w:rPr>
          <w:rFonts w:ascii="Time New Roman" w:eastAsia="黑体" w:hAnsi="Time New Roman" w:hint="eastAsia"/>
          <w:lang w:val="en-GB"/>
        </w:rPr>
        <w:t>尤其</w:t>
      </w:r>
      <w:r w:rsidRPr="00187730">
        <w:rPr>
          <w:rFonts w:ascii="Time New Roman" w:eastAsia="黑体" w:hAnsi="Time New Roman"/>
          <w:lang w:val="en-GB"/>
        </w:rPr>
        <w:t>是加强医疗</w:t>
      </w:r>
      <w:r w:rsidRPr="00187730">
        <w:rPr>
          <w:rFonts w:ascii="Time New Roman" w:eastAsia="黑体" w:hAnsi="Time New Roman" w:hint="eastAsia"/>
          <w:lang w:val="en-GB"/>
        </w:rPr>
        <w:t>相关内容</w:t>
      </w:r>
      <w:r w:rsidRPr="00187730">
        <w:rPr>
          <w:rFonts w:ascii="Time New Roman" w:eastAsia="黑体" w:hAnsi="Time New Roman"/>
          <w:lang w:val="en-GB"/>
        </w:rPr>
        <w:t>，并加强与</w:t>
      </w:r>
      <w:r w:rsidRPr="00187730">
        <w:rPr>
          <w:rFonts w:ascii="Time New Roman" w:eastAsia="黑体" w:hAnsi="Time New Roman" w:hint="eastAsia"/>
          <w:lang w:val="en-GB"/>
        </w:rPr>
        <w:t>地方</w:t>
      </w:r>
      <w:r w:rsidRPr="00187730">
        <w:rPr>
          <w:rFonts w:ascii="Time New Roman" w:eastAsia="黑体" w:hAnsi="Time New Roman"/>
          <w:lang w:val="en-GB"/>
        </w:rPr>
        <w:t>儿童保护</w:t>
      </w:r>
      <w:r w:rsidRPr="00187730">
        <w:rPr>
          <w:rFonts w:ascii="Time New Roman" w:eastAsia="黑体" w:hAnsi="Time New Roman" w:hint="eastAsia"/>
          <w:lang w:val="en-GB"/>
        </w:rPr>
        <w:t>机构</w:t>
      </w:r>
      <w:r w:rsidRPr="00187730">
        <w:rPr>
          <w:rFonts w:ascii="Time New Roman" w:eastAsia="黑体" w:hAnsi="Time New Roman"/>
          <w:lang w:val="en-GB"/>
        </w:rPr>
        <w:t>和后续康复服务</w:t>
      </w:r>
      <w:r w:rsidRPr="00187730">
        <w:rPr>
          <w:rFonts w:ascii="Time New Roman" w:eastAsia="黑体" w:hAnsi="Time New Roman" w:hint="eastAsia"/>
          <w:lang w:val="en-GB"/>
        </w:rPr>
        <w:t>机构</w:t>
      </w:r>
      <w:r w:rsidRPr="00187730">
        <w:rPr>
          <w:rFonts w:ascii="Time New Roman" w:eastAsia="黑体" w:hAnsi="Time New Roman"/>
          <w:lang w:val="en-GB"/>
        </w:rPr>
        <w:t>的</w:t>
      </w:r>
      <w:r w:rsidRPr="00187730">
        <w:rPr>
          <w:rFonts w:ascii="Time New Roman" w:eastAsia="黑体" w:hAnsi="Time New Roman" w:hint="eastAsia"/>
          <w:lang w:val="en-GB"/>
        </w:rPr>
        <w:t>协作；</w:t>
      </w:r>
    </w:p>
    <w:p w14:paraId="009D0699" w14:textId="65EEF6DB"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d</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确保</w:t>
      </w:r>
      <w:r w:rsidRPr="00187730">
        <w:rPr>
          <w:rFonts w:ascii="Time New Roman" w:eastAsia="黑体" w:hAnsi="Time New Roman" w:hint="eastAsia"/>
          <w:lang w:val="en-GB"/>
        </w:rPr>
        <w:t>针对</w:t>
      </w:r>
      <w:r w:rsidRPr="00187730">
        <w:rPr>
          <w:rFonts w:ascii="Time New Roman" w:eastAsia="黑体" w:hAnsi="Time New Roman"/>
          <w:lang w:val="en-GB"/>
        </w:rPr>
        <w:t>一切形式</w:t>
      </w:r>
      <w:proofErr w:type="gramStart"/>
      <w:r w:rsidRPr="00187730">
        <w:rPr>
          <w:rFonts w:ascii="Time New Roman" w:eastAsia="黑体" w:hAnsi="Time New Roman" w:hint="eastAsia"/>
          <w:lang w:val="en-GB"/>
        </w:rPr>
        <w:t>霸凌</w:t>
      </w:r>
      <w:r w:rsidRPr="00187730">
        <w:rPr>
          <w:rFonts w:ascii="Time New Roman" w:eastAsia="黑体" w:hAnsi="Time New Roman"/>
          <w:lang w:val="en-GB"/>
        </w:rPr>
        <w:t>行为</w:t>
      </w:r>
      <w:proofErr w:type="gramEnd"/>
      <w:r w:rsidRPr="00187730">
        <w:rPr>
          <w:rFonts w:ascii="Time New Roman" w:eastAsia="黑体" w:hAnsi="Time New Roman" w:hint="eastAsia"/>
          <w:lang w:val="en-GB"/>
        </w:rPr>
        <w:t>采取系统的应对之策</w:t>
      </w:r>
      <w:r w:rsidRPr="00187730">
        <w:rPr>
          <w:rFonts w:ascii="Time New Roman" w:eastAsia="黑体" w:hAnsi="Time New Roman"/>
          <w:lang w:val="en-GB"/>
        </w:rPr>
        <w:t>，并为其实施提供</w:t>
      </w:r>
      <w:r w:rsidRPr="00187730">
        <w:rPr>
          <w:rFonts w:ascii="Time New Roman" w:eastAsia="黑体" w:hAnsi="Time New Roman" w:hint="eastAsia"/>
          <w:lang w:val="en-GB"/>
        </w:rPr>
        <w:t>适足</w:t>
      </w:r>
      <w:r w:rsidRPr="00187730">
        <w:rPr>
          <w:rFonts w:ascii="Time New Roman" w:eastAsia="黑体" w:hAnsi="Time New Roman"/>
          <w:lang w:val="en-GB"/>
        </w:rPr>
        <w:t>的人力、技术和</w:t>
      </w:r>
      <w:r w:rsidRPr="00187730">
        <w:rPr>
          <w:rFonts w:ascii="Time New Roman" w:eastAsia="黑体" w:hAnsi="Time New Roman" w:hint="eastAsia"/>
          <w:lang w:val="en-GB"/>
        </w:rPr>
        <w:t>资金</w:t>
      </w:r>
      <w:r w:rsidRPr="00187730">
        <w:rPr>
          <w:rFonts w:ascii="Time New Roman" w:eastAsia="黑体" w:hAnsi="Time New Roman"/>
          <w:lang w:val="en-GB"/>
        </w:rPr>
        <w:t>资源；</w:t>
      </w:r>
    </w:p>
    <w:p w14:paraId="2312C911" w14:textId="262468D8"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e</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hint="eastAsia"/>
          <w:lang w:val="en-GB"/>
        </w:rPr>
        <w:t>加强防范工作，并加大力度</w:t>
      </w:r>
      <w:r w:rsidRPr="00187730">
        <w:rPr>
          <w:rFonts w:ascii="Time New Roman" w:eastAsia="黑体" w:hAnsi="Time New Roman"/>
          <w:lang w:val="en-GB"/>
        </w:rPr>
        <w:t>保护、支持和</w:t>
      </w:r>
      <w:r w:rsidRPr="00187730">
        <w:rPr>
          <w:rFonts w:ascii="Time New Roman" w:eastAsia="黑体" w:hAnsi="Time New Roman" w:hint="eastAsia"/>
          <w:lang w:val="en-GB"/>
        </w:rPr>
        <w:t>救济尤其容易遭受和面临暴力侵害、性虐待和性剥削的儿童，包括孤身儿童、残疾儿童、违反性别和性相关规范的儿童以及罗</w:t>
      </w:r>
      <w:proofErr w:type="gramStart"/>
      <w:r w:rsidRPr="00187730">
        <w:rPr>
          <w:rFonts w:ascii="Time New Roman" w:eastAsia="黑体" w:hAnsi="Time New Roman" w:hint="eastAsia"/>
          <w:lang w:val="en-GB"/>
        </w:rPr>
        <w:t>姆</w:t>
      </w:r>
      <w:proofErr w:type="gramEnd"/>
      <w:r w:rsidRPr="00187730">
        <w:rPr>
          <w:rFonts w:ascii="Time New Roman" w:eastAsia="黑体" w:hAnsi="Time New Roman" w:hint="eastAsia"/>
          <w:lang w:val="en-GB"/>
        </w:rPr>
        <w:t>儿童和</w:t>
      </w:r>
      <w:proofErr w:type="gramStart"/>
      <w:r w:rsidRPr="00187730">
        <w:rPr>
          <w:rFonts w:ascii="Time New Roman" w:eastAsia="黑体" w:hAnsi="Time New Roman" w:hint="eastAsia"/>
          <w:lang w:val="en-GB"/>
        </w:rPr>
        <w:t>萨米儿童</w:t>
      </w:r>
      <w:proofErr w:type="gramEnd"/>
      <w:r w:rsidRPr="00187730">
        <w:rPr>
          <w:rFonts w:ascii="Time New Roman" w:eastAsia="黑体" w:hAnsi="Time New Roman" w:hint="eastAsia"/>
          <w:lang w:val="en-GB"/>
        </w:rPr>
        <w:t>在内；</w:t>
      </w:r>
    </w:p>
    <w:p w14:paraId="22B84E78" w14:textId="5D5F9F16"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f</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规定</w:t>
      </w:r>
      <w:r w:rsidRPr="00187730">
        <w:rPr>
          <w:rFonts w:ascii="Time New Roman" w:eastAsia="黑体" w:hAnsi="Time New Roman" w:hint="eastAsia"/>
          <w:lang w:val="en-GB"/>
        </w:rPr>
        <w:t>市镇</w:t>
      </w:r>
      <w:r w:rsidRPr="00187730">
        <w:rPr>
          <w:rFonts w:ascii="Time New Roman" w:eastAsia="黑体" w:hAnsi="Time New Roman"/>
          <w:lang w:val="en-GB"/>
        </w:rPr>
        <w:t>当局</w:t>
      </w:r>
      <w:r w:rsidRPr="00187730">
        <w:rPr>
          <w:rFonts w:ascii="Time New Roman" w:eastAsia="黑体" w:hAnsi="Time New Roman" w:hint="eastAsia"/>
          <w:lang w:val="en-GB"/>
        </w:rPr>
        <w:t>负</w:t>
      </w:r>
      <w:r w:rsidRPr="00187730">
        <w:rPr>
          <w:rFonts w:ascii="Time New Roman" w:eastAsia="黑体" w:hAnsi="Time New Roman"/>
          <w:lang w:val="en-GB"/>
        </w:rPr>
        <w:t>有</w:t>
      </w:r>
      <w:r w:rsidRPr="00187730">
        <w:rPr>
          <w:rFonts w:ascii="Time New Roman" w:eastAsia="黑体" w:hAnsi="Time New Roman" w:hint="eastAsia"/>
          <w:lang w:val="en-GB"/>
        </w:rPr>
        <w:t>就打击暴力侵害儿童行为和亲近关系中的暴力侵害行为制定行动计划的</w:t>
      </w:r>
      <w:r w:rsidRPr="00187730">
        <w:rPr>
          <w:rFonts w:ascii="Time New Roman" w:eastAsia="黑体" w:hAnsi="Time New Roman"/>
          <w:lang w:val="en-GB"/>
        </w:rPr>
        <w:t>法定</w:t>
      </w:r>
      <w:r w:rsidRPr="00187730">
        <w:rPr>
          <w:rFonts w:ascii="Time New Roman" w:eastAsia="黑体" w:hAnsi="Time New Roman" w:hint="eastAsia"/>
          <w:lang w:val="en-GB"/>
        </w:rPr>
        <w:t>责任</w:t>
      </w:r>
      <w:r w:rsidRPr="00187730">
        <w:rPr>
          <w:rFonts w:ascii="Time New Roman" w:eastAsia="黑体" w:hAnsi="Time New Roman"/>
          <w:lang w:val="en-GB"/>
        </w:rPr>
        <w:t>；</w:t>
      </w:r>
    </w:p>
    <w:p w14:paraId="13A726E7" w14:textId="1B812E7D"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g</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采取进一步措施，包括</w:t>
      </w:r>
      <w:r w:rsidRPr="00187730">
        <w:rPr>
          <w:rFonts w:ascii="Time New Roman" w:eastAsia="黑体" w:hAnsi="Time New Roman" w:hint="eastAsia"/>
          <w:lang w:val="en-GB"/>
        </w:rPr>
        <w:t>在</w:t>
      </w:r>
      <w:r w:rsidRPr="00187730">
        <w:rPr>
          <w:rFonts w:ascii="Time New Roman" w:eastAsia="黑体" w:hAnsi="Time New Roman"/>
          <w:lang w:val="en-GB"/>
        </w:rPr>
        <w:t>儿童</w:t>
      </w:r>
      <w:r w:rsidRPr="00187730">
        <w:rPr>
          <w:rFonts w:ascii="Time New Roman" w:eastAsia="黑体" w:hAnsi="Time New Roman" w:hint="eastAsia"/>
          <w:lang w:val="en-GB"/>
        </w:rPr>
        <w:t>的</w:t>
      </w:r>
      <w:r w:rsidRPr="00187730">
        <w:rPr>
          <w:rFonts w:ascii="Time New Roman" w:eastAsia="黑体" w:hAnsi="Time New Roman"/>
          <w:lang w:val="en-GB"/>
        </w:rPr>
        <w:t>参与</w:t>
      </w:r>
      <w:r w:rsidRPr="00187730">
        <w:rPr>
          <w:rFonts w:ascii="Time New Roman" w:eastAsia="黑体" w:hAnsi="Time New Roman" w:hint="eastAsia"/>
          <w:lang w:val="en-GB"/>
        </w:rPr>
        <w:t>下开展相关</w:t>
      </w:r>
      <w:r w:rsidRPr="00187730">
        <w:rPr>
          <w:rFonts w:ascii="Time New Roman" w:eastAsia="黑体" w:hAnsi="Time New Roman"/>
          <w:lang w:val="en-GB"/>
        </w:rPr>
        <w:t>运动，以</w:t>
      </w:r>
      <w:r w:rsidRPr="00187730">
        <w:rPr>
          <w:rFonts w:ascii="Time New Roman" w:eastAsia="黑体" w:hAnsi="Time New Roman" w:hint="eastAsia"/>
          <w:lang w:val="en-GB"/>
        </w:rPr>
        <w:t>：</w:t>
      </w:r>
      <w:r w:rsidRPr="00187730">
        <w:rPr>
          <w:rFonts w:ascii="Time New Roman" w:eastAsia="黑体" w:hAnsi="Time New Roman"/>
          <w:lang w:val="en-GB"/>
        </w:rPr>
        <w:t>提高对儿童</w:t>
      </w:r>
      <w:r w:rsidRPr="00187730">
        <w:rPr>
          <w:rFonts w:ascii="Time New Roman" w:eastAsia="黑体" w:hAnsi="Time New Roman" w:hint="eastAsia"/>
          <w:lang w:val="en-GB"/>
        </w:rPr>
        <w:t>遭受</w:t>
      </w:r>
      <w:r w:rsidRPr="00187730">
        <w:rPr>
          <w:rFonts w:ascii="Time New Roman" w:eastAsia="黑体" w:hAnsi="Time New Roman"/>
          <w:lang w:val="en-GB"/>
        </w:rPr>
        <w:t>性虐待和性剥削</w:t>
      </w:r>
      <w:r w:rsidRPr="00187730">
        <w:rPr>
          <w:rFonts w:ascii="Time New Roman" w:eastAsia="黑体" w:hAnsi="Time New Roman" w:hint="eastAsia"/>
          <w:lang w:val="en-GB"/>
        </w:rPr>
        <w:t>问题</w:t>
      </w:r>
      <w:r w:rsidRPr="00187730">
        <w:rPr>
          <w:rFonts w:ascii="Time New Roman" w:eastAsia="黑体" w:hAnsi="Time New Roman"/>
          <w:lang w:val="en-GB"/>
        </w:rPr>
        <w:t>的认识，并应对其所有表现形式，</w:t>
      </w:r>
      <w:r w:rsidRPr="00187730">
        <w:rPr>
          <w:rFonts w:ascii="Time New Roman" w:eastAsia="黑体" w:hAnsi="Time New Roman" w:hint="eastAsia"/>
          <w:lang w:val="en-GB"/>
        </w:rPr>
        <w:t>尤其</w:t>
      </w:r>
      <w:r w:rsidRPr="00187730">
        <w:rPr>
          <w:rFonts w:ascii="Time New Roman" w:eastAsia="黑体" w:hAnsi="Time New Roman"/>
          <w:lang w:val="en-GB"/>
        </w:rPr>
        <w:t>是网上表现形式，包括加强</w:t>
      </w:r>
      <w:r w:rsidRPr="00187730">
        <w:rPr>
          <w:rFonts w:ascii="Time New Roman" w:eastAsia="黑体" w:hAnsi="Time New Roman" w:hint="eastAsia"/>
          <w:lang w:val="en-GB"/>
        </w:rPr>
        <w:t>用于</w:t>
      </w:r>
      <w:r w:rsidRPr="00187730">
        <w:rPr>
          <w:rFonts w:ascii="Time New Roman" w:eastAsia="黑体" w:hAnsi="Time New Roman"/>
          <w:lang w:val="en-GB"/>
        </w:rPr>
        <w:t>发现和调查此类虐待行为</w:t>
      </w:r>
      <w:r w:rsidRPr="00187730">
        <w:rPr>
          <w:rFonts w:ascii="Time New Roman" w:eastAsia="黑体" w:hAnsi="Time New Roman" w:hint="eastAsia"/>
          <w:lang w:val="en-GB"/>
        </w:rPr>
        <w:t>的</w:t>
      </w:r>
      <w:r w:rsidRPr="00187730">
        <w:rPr>
          <w:rFonts w:ascii="Time New Roman" w:eastAsia="黑体" w:hAnsi="Time New Roman"/>
          <w:lang w:val="en-GB"/>
        </w:rPr>
        <w:t>专业能力和软件工具</w:t>
      </w:r>
      <w:r w:rsidRPr="00187730">
        <w:rPr>
          <w:rFonts w:ascii="Time New Roman" w:eastAsia="黑体" w:hAnsi="Time New Roman" w:hint="eastAsia"/>
          <w:lang w:val="en-GB"/>
        </w:rPr>
        <w:t>，以及</w:t>
      </w:r>
      <w:r w:rsidRPr="00187730">
        <w:rPr>
          <w:rFonts w:ascii="Time New Roman" w:eastAsia="黑体" w:hAnsi="Time New Roman"/>
          <w:lang w:val="en-GB"/>
        </w:rPr>
        <w:t>促进</w:t>
      </w:r>
      <w:r w:rsidRPr="00187730">
        <w:rPr>
          <w:rFonts w:ascii="Time New Roman" w:eastAsia="黑体" w:hAnsi="Time New Roman" w:hint="eastAsia"/>
          <w:lang w:val="en-GB"/>
        </w:rPr>
        <w:t>就</w:t>
      </w:r>
      <w:r w:rsidRPr="00187730">
        <w:rPr>
          <w:rFonts w:ascii="Time New Roman" w:eastAsia="黑体" w:hAnsi="Time New Roman"/>
          <w:lang w:val="en-GB"/>
        </w:rPr>
        <w:t>网上风险和色情短信相关风险对家长和教师进行培训</w:t>
      </w:r>
      <w:r w:rsidRPr="00187730">
        <w:rPr>
          <w:rFonts w:ascii="Time New Roman" w:eastAsia="黑体" w:hAnsi="Time New Roman" w:hint="eastAsia"/>
          <w:lang w:val="en-GB"/>
        </w:rPr>
        <w:t>；与</w:t>
      </w:r>
      <w:r w:rsidRPr="00187730">
        <w:rPr>
          <w:rFonts w:ascii="Time New Roman" w:eastAsia="黑体" w:hAnsi="Time New Roman"/>
          <w:lang w:val="en-GB"/>
        </w:rPr>
        <w:t>对性剥削和性虐待受害者</w:t>
      </w:r>
      <w:r w:rsidRPr="00187730">
        <w:rPr>
          <w:rFonts w:ascii="Time New Roman" w:eastAsia="黑体" w:hAnsi="Time New Roman" w:hint="eastAsia"/>
          <w:lang w:val="en-GB"/>
        </w:rPr>
        <w:t>进行</w:t>
      </w:r>
      <w:proofErr w:type="gramStart"/>
      <w:r w:rsidRPr="00187730">
        <w:rPr>
          <w:rFonts w:ascii="Time New Roman" w:eastAsia="黑体" w:hAnsi="Time New Roman"/>
          <w:lang w:val="en-GB"/>
        </w:rPr>
        <w:t>污名化</w:t>
      </w:r>
      <w:proofErr w:type="gramEnd"/>
      <w:r w:rsidRPr="00187730">
        <w:rPr>
          <w:rFonts w:ascii="Time New Roman" w:eastAsia="黑体" w:hAnsi="Time New Roman" w:hint="eastAsia"/>
          <w:lang w:val="en-GB"/>
        </w:rPr>
        <w:t>的行为作斗争</w:t>
      </w:r>
      <w:r w:rsidRPr="00187730">
        <w:rPr>
          <w:rFonts w:ascii="Time New Roman" w:eastAsia="黑体" w:hAnsi="Time New Roman"/>
          <w:lang w:val="en-GB"/>
        </w:rPr>
        <w:t>；</w:t>
      </w:r>
    </w:p>
    <w:p w14:paraId="4C7AB326" w14:textId="053A2EC0" w:rsidR="001D2C3F"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h</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hint="eastAsia"/>
          <w:lang w:val="en-GB"/>
        </w:rPr>
        <w:t>通过</w:t>
      </w:r>
      <w:r w:rsidRPr="00187730">
        <w:rPr>
          <w:rFonts w:ascii="Time New Roman" w:eastAsia="黑体" w:hAnsi="Time New Roman"/>
          <w:lang w:val="en-GB"/>
        </w:rPr>
        <w:t>提高</w:t>
      </w:r>
      <w:r w:rsidRPr="00187730">
        <w:rPr>
          <w:rFonts w:ascii="Time New Roman" w:eastAsia="黑体" w:hAnsi="Time New Roman" w:hint="eastAsia"/>
          <w:lang w:val="en-GB"/>
        </w:rPr>
        <w:t>家人</w:t>
      </w:r>
      <w:r w:rsidRPr="00187730">
        <w:rPr>
          <w:rFonts w:ascii="Time New Roman" w:eastAsia="黑体" w:hAnsi="Time New Roman"/>
          <w:lang w:val="en-GB"/>
        </w:rPr>
        <w:t>、专业人员</w:t>
      </w:r>
      <w:r w:rsidRPr="00187730">
        <w:rPr>
          <w:rFonts w:ascii="Time New Roman" w:eastAsia="黑体" w:hAnsi="Time New Roman" w:hint="eastAsia"/>
          <w:lang w:val="en-GB"/>
        </w:rPr>
        <w:t>以及</w:t>
      </w:r>
      <w:r w:rsidRPr="00187730">
        <w:rPr>
          <w:rFonts w:ascii="Time New Roman" w:eastAsia="黑体" w:hAnsi="Time New Roman"/>
          <w:lang w:val="en-GB"/>
        </w:rPr>
        <w:t>儿童</w:t>
      </w:r>
      <w:r w:rsidRPr="00187730">
        <w:rPr>
          <w:rFonts w:ascii="Time New Roman" w:eastAsia="黑体" w:hAnsi="Time New Roman" w:hint="eastAsia"/>
          <w:lang w:val="en-GB"/>
        </w:rPr>
        <w:t>本人</w:t>
      </w:r>
      <w:r w:rsidRPr="00187730">
        <w:rPr>
          <w:rFonts w:ascii="Time New Roman" w:eastAsia="黑体" w:hAnsi="Time New Roman"/>
          <w:lang w:val="en-GB"/>
        </w:rPr>
        <w:t>对举报和早期干预一切形式暴力侵害和虐待儿童行为的重要性的认识，确保强制举报此类案件。</w:t>
      </w:r>
    </w:p>
    <w:p w14:paraId="47F2FE3D" w14:textId="77777777" w:rsidR="007608E4" w:rsidRPr="00187730" w:rsidRDefault="007608E4" w:rsidP="00D2763A">
      <w:pPr>
        <w:pStyle w:val="H23GC"/>
        <w:rPr>
          <w:rFonts w:ascii="Time New Roman" w:hAnsi="Time New Roman" w:hint="eastAsia"/>
          <w:lang w:val="en-GB"/>
        </w:rPr>
      </w:pPr>
      <w:r w:rsidRPr="00187730">
        <w:rPr>
          <w:rFonts w:ascii="Time New Roman" w:hAnsi="Time New Roman"/>
          <w:lang w:val="en-GB"/>
        </w:rPr>
        <w:tab/>
      </w:r>
      <w:r w:rsidRPr="00187730">
        <w:rPr>
          <w:rFonts w:ascii="Time New Roman" w:hAnsi="Time New Roman"/>
          <w:lang w:val="en-GB"/>
        </w:rPr>
        <w:tab/>
      </w:r>
      <w:r w:rsidRPr="00187730">
        <w:rPr>
          <w:rFonts w:ascii="Time New Roman" w:hAnsi="Time New Roman" w:hint="eastAsia"/>
          <w:lang w:val="en-GB"/>
        </w:rPr>
        <w:t>有害习俗</w:t>
      </w:r>
    </w:p>
    <w:p w14:paraId="501038C2" w14:textId="1D0819EA" w:rsidR="007608E4" w:rsidRPr="00187730" w:rsidRDefault="001876DD" w:rsidP="001876DD">
      <w:pPr>
        <w:pStyle w:val="SingleTxtGC"/>
        <w:rPr>
          <w:rFonts w:ascii="Time New Roman" w:eastAsia="黑体" w:hAnsi="Time New Roman" w:hint="eastAsia"/>
          <w:lang w:val="en-GB"/>
        </w:rPr>
      </w:pPr>
      <w:r w:rsidRPr="00187730">
        <w:rPr>
          <w:rFonts w:ascii="Time New Roman" w:eastAsia="黑体" w:hAnsi="Time New Roman"/>
          <w:lang w:val="en-GB"/>
        </w:rPr>
        <w:t>2</w:t>
      </w:r>
      <w:r w:rsidR="007608E4" w:rsidRPr="00187730">
        <w:rPr>
          <w:rFonts w:ascii="Time New Roman" w:eastAsia="黑体" w:hAnsi="Time New Roman"/>
          <w:lang w:val="en-GB"/>
        </w:rPr>
        <w:t>0.</w:t>
      </w:r>
      <w:r w:rsidR="007608E4" w:rsidRPr="00187730">
        <w:rPr>
          <w:rFonts w:ascii="Time New Roman" w:eastAsia="黑体" w:hAnsi="Time New Roman"/>
          <w:lang w:val="en-GB"/>
        </w:rPr>
        <w:tab/>
      </w:r>
      <w:r w:rsidR="007608E4" w:rsidRPr="00187730">
        <w:rPr>
          <w:rFonts w:ascii="Time New Roman" w:eastAsia="黑体" w:hAnsi="Time New Roman" w:hint="eastAsia"/>
          <w:lang w:val="en-GB"/>
        </w:rPr>
        <w:t>委员会欢迎缔约国将最低结婚年龄规定为</w:t>
      </w:r>
      <w:r w:rsidRPr="00187730">
        <w:rPr>
          <w:rFonts w:ascii="Time New Roman" w:eastAsia="黑体" w:hAnsi="Time New Roman"/>
          <w:lang w:val="en-GB"/>
        </w:rPr>
        <w:t>18</w:t>
      </w:r>
      <w:r w:rsidR="007608E4" w:rsidRPr="00187730">
        <w:rPr>
          <w:rFonts w:ascii="Time New Roman" w:eastAsia="黑体" w:hAnsi="Time New Roman" w:hint="eastAsia"/>
          <w:lang w:val="en-GB"/>
        </w:rPr>
        <w:t>岁，不容例外，还欢迎缔约国通过法律条文，规定对在外国法律下与儿童缔结的婚姻一般不得予以承认。委员会回顾关于有害做法的消除对妇女歧视委员会第</w:t>
      </w:r>
      <w:r w:rsidRPr="00187730">
        <w:rPr>
          <w:rFonts w:ascii="Time New Roman" w:eastAsia="黑体" w:hAnsi="Time New Roman"/>
          <w:lang w:val="en-GB"/>
        </w:rPr>
        <w:t>31</w:t>
      </w:r>
      <w:r w:rsidR="007608E4" w:rsidRPr="00187730">
        <w:rPr>
          <w:rFonts w:ascii="Time New Roman" w:eastAsia="黑体" w:hAnsi="Time New Roman" w:hint="eastAsia"/>
          <w:lang w:val="en-GB"/>
        </w:rPr>
        <w:t>号一般性建议</w:t>
      </w:r>
      <w:r w:rsidR="007608E4" w:rsidRPr="00187730">
        <w:rPr>
          <w:rFonts w:ascii="Time New Roman" w:eastAsia="黑体" w:hAnsi="Time New Roman"/>
          <w:lang w:val="en-GB"/>
        </w:rPr>
        <w:t>/</w:t>
      </w:r>
      <w:r w:rsidR="007608E4" w:rsidRPr="00187730">
        <w:rPr>
          <w:rFonts w:ascii="Time New Roman" w:eastAsia="黑体" w:hAnsi="Time New Roman" w:hint="eastAsia"/>
          <w:lang w:val="en-GB"/>
        </w:rPr>
        <w:t>儿童权利委员会第</w:t>
      </w:r>
      <w:r w:rsidRPr="00187730">
        <w:rPr>
          <w:rFonts w:ascii="Time New Roman" w:eastAsia="黑体" w:hAnsi="Time New Roman"/>
          <w:lang w:val="en-GB"/>
        </w:rPr>
        <w:t>18</w:t>
      </w:r>
      <w:r w:rsidR="007608E4" w:rsidRPr="00187730">
        <w:rPr>
          <w:rFonts w:ascii="Time New Roman" w:eastAsia="黑体" w:hAnsi="Time New Roman" w:hint="eastAsia"/>
          <w:lang w:val="en-GB"/>
        </w:rPr>
        <w:t>号一般性意见</w:t>
      </w:r>
      <w:r w:rsidRPr="00187730">
        <w:rPr>
          <w:rFonts w:ascii="Time New Roman" w:eastAsia="黑体" w:hAnsi="Time New Roman" w:hint="eastAsia"/>
          <w:lang w:val="en-GB"/>
        </w:rPr>
        <w:t>(</w:t>
      </w:r>
      <w:r w:rsidRPr="00187730">
        <w:rPr>
          <w:rFonts w:ascii="Time New Roman" w:eastAsia="黑体" w:hAnsi="Time New Roman"/>
          <w:lang w:val="en-GB"/>
        </w:rPr>
        <w:t>2</w:t>
      </w:r>
      <w:r w:rsidR="007608E4" w:rsidRPr="00187730">
        <w:rPr>
          <w:rFonts w:ascii="Time New Roman" w:eastAsia="黑体" w:hAnsi="Time New Roman"/>
          <w:lang w:val="en-GB"/>
        </w:rPr>
        <w:t>0</w:t>
      </w:r>
      <w:r w:rsidRPr="00187730">
        <w:rPr>
          <w:rFonts w:ascii="Time New Roman" w:eastAsia="黑体" w:hAnsi="Time New Roman"/>
          <w:lang w:val="en-GB"/>
        </w:rPr>
        <w:t>19</w:t>
      </w:r>
      <w:r w:rsidR="007608E4" w:rsidRPr="00187730">
        <w:rPr>
          <w:rFonts w:ascii="Time New Roman" w:eastAsia="黑体" w:hAnsi="Time New Roman" w:hint="eastAsia"/>
          <w:lang w:val="en-GB"/>
        </w:rPr>
        <w:t>年</w:t>
      </w:r>
      <w:r w:rsidRPr="00187730">
        <w:rPr>
          <w:rFonts w:ascii="Time New Roman" w:eastAsia="黑体" w:hAnsi="Time New Roman" w:hint="eastAsia"/>
          <w:lang w:val="en-GB"/>
        </w:rPr>
        <w:t>)</w:t>
      </w:r>
      <w:r w:rsidR="007608E4" w:rsidRPr="00187730">
        <w:rPr>
          <w:rFonts w:ascii="Time New Roman" w:eastAsia="黑体" w:hAnsi="Time New Roman" w:hint="eastAsia"/>
          <w:lang w:val="en-GB"/>
        </w:rPr>
        <w:t>，建议缔约国确保为可能遭受或已经遭受荣誉相关刑事犯罪、强迫婚姻和女性</w:t>
      </w:r>
      <w:proofErr w:type="gramStart"/>
      <w:r w:rsidR="007608E4" w:rsidRPr="00187730">
        <w:rPr>
          <w:rFonts w:ascii="Time New Roman" w:eastAsia="黑体" w:hAnsi="Time New Roman" w:hint="eastAsia"/>
          <w:lang w:val="en-GB"/>
        </w:rPr>
        <w:t>外阴残割的</w:t>
      </w:r>
      <w:proofErr w:type="gramEnd"/>
      <w:r w:rsidR="007608E4" w:rsidRPr="00187730">
        <w:rPr>
          <w:rFonts w:ascii="Time New Roman" w:eastAsia="黑体" w:hAnsi="Time New Roman" w:hint="eastAsia"/>
          <w:lang w:val="en-GB"/>
        </w:rPr>
        <w:t>儿童提供支持，并采取积极措施终止上述有害习俗。</w:t>
      </w:r>
    </w:p>
    <w:p w14:paraId="195E5913" w14:textId="77777777" w:rsidR="007608E4" w:rsidRPr="00187730" w:rsidRDefault="007608E4" w:rsidP="00D2763A">
      <w:pPr>
        <w:pStyle w:val="H23GC"/>
        <w:rPr>
          <w:rFonts w:ascii="Time New Roman" w:hAnsi="Time New Roman" w:hint="eastAsia"/>
          <w:lang w:val="en-GB"/>
        </w:rPr>
      </w:pPr>
      <w:r w:rsidRPr="00187730">
        <w:rPr>
          <w:rFonts w:ascii="Time New Roman" w:hAnsi="Time New Roman"/>
          <w:lang w:val="en-GB"/>
        </w:rPr>
        <w:tab/>
      </w:r>
      <w:r w:rsidRPr="00187730">
        <w:rPr>
          <w:rFonts w:ascii="Time New Roman" w:hAnsi="Time New Roman"/>
          <w:lang w:val="en-GB"/>
        </w:rPr>
        <w:tab/>
      </w:r>
      <w:r w:rsidRPr="00187730">
        <w:rPr>
          <w:rFonts w:ascii="Time New Roman" w:hAnsi="Time New Roman" w:hint="eastAsia"/>
          <w:lang w:val="en-GB"/>
        </w:rPr>
        <w:t>酷刑和其他残忍、不人道或有辱人格的待遇或处罚</w:t>
      </w:r>
    </w:p>
    <w:p w14:paraId="538BE546" w14:textId="5A5624DA" w:rsidR="007608E4" w:rsidRPr="00187730" w:rsidRDefault="001876DD" w:rsidP="001876DD">
      <w:pPr>
        <w:pStyle w:val="SingleTxtGC"/>
        <w:rPr>
          <w:rFonts w:ascii="Time New Roman" w:eastAsia="黑体" w:hAnsi="Time New Roman" w:hint="eastAsia"/>
          <w:lang w:val="en-GB"/>
        </w:rPr>
      </w:pPr>
      <w:r w:rsidRPr="00187730">
        <w:rPr>
          <w:rFonts w:ascii="Time New Roman" w:eastAsia="黑体" w:hAnsi="Time New Roman"/>
          <w:lang w:val="en-GB"/>
        </w:rPr>
        <w:t>21</w:t>
      </w:r>
      <w:r w:rsidR="007608E4" w:rsidRPr="00187730">
        <w:rPr>
          <w:rFonts w:ascii="Time New Roman" w:eastAsia="黑体" w:hAnsi="Time New Roman"/>
          <w:lang w:val="en-GB"/>
        </w:rPr>
        <w:t>.</w:t>
      </w:r>
      <w:r w:rsidR="007608E4" w:rsidRPr="00187730">
        <w:rPr>
          <w:rFonts w:ascii="Time New Roman" w:eastAsia="黑体" w:hAnsi="Time New Roman"/>
          <w:lang w:val="en-GB"/>
        </w:rPr>
        <w:tab/>
      </w:r>
      <w:r w:rsidR="007608E4" w:rsidRPr="00187730">
        <w:rPr>
          <w:rFonts w:ascii="Time New Roman" w:eastAsia="黑体" w:hAnsi="Time New Roman"/>
          <w:lang w:val="en-GB"/>
        </w:rPr>
        <w:t>委员会回顾其第</w:t>
      </w:r>
      <w:r w:rsidRPr="00187730">
        <w:rPr>
          <w:rFonts w:ascii="Time New Roman" w:eastAsia="黑体" w:hAnsi="Time New Roman"/>
          <w:lang w:val="en-GB"/>
        </w:rPr>
        <w:t>13</w:t>
      </w:r>
      <w:r w:rsidR="007608E4" w:rsidRPr="00187730">
        <w:rPr>
          <w:rFonts w:ascii="Time New Roman" w:eastAsia="黑体" w:hAnsi="Time New Roman"/>
          <w:lang w:val="en-GB"/>
        </w:rPr>
        <w:t>号一般性意见</w:t>
      </w:r>
      <w:r w:rsidRPr="00187730">
        <w:rPr>
          <w:rFonts w:ascii="Time New Roman" w:eastAsia="黑体" w:hAnsi="Time New Roman" w:hint="eastAsia"/>
          <w:lang w:val="en-GB"/>
        </w:rPr>
        <w:t>(</w:t>
      </w:r>
      <w:r w:rsidRPr="00187730">
        <w:rPr>
          <w:rFonts w:ascii="Time New Roman" w:eastAsia="黑体" w:hAnsi="Time New Roman"/>
          <w:lang w:val="en-GB"/>
        </w:rPr>
        <w:t>2</w:t>
      </w:r>
      <w:r w:rsidR="007608E4" w:rsidRPr="00187730">
        <w:rPr>
          <w:rFonts w:ascii="Time New Roman" w:eastAsia="黑体" w:hAnsi="Time New Roman"/>
          <w:lang w:val="en-GB"/>
        </w:rPr>
        <w:t>0</w:t>
      </w:r>
      <w:r w:rsidRPr="00187730">
        <w:rPr>
          <w:rFonts w:ascii="Time New Roman" w:eastAsia="黑体" w:hAnsi="Time New Roman"/>
          <w:lang w:val="en-GB"/>
        </w:rPr>
        <w:t>11</w:t>
      </w:r>
      <w:r w:rsidR="007608E4" w:rsidRPr="00187730">
        <w:rPr>
          <w:rFonts w:ascii="Time New Roman" w:eastAsia="黑体" w:hAnsi="Time New Roman"/>
          <w:lang w:val="en-GB"/>
        </w:rPr>
        <w:t>年</w:t>
      </w:r>
      <w:r w:rsidRPr="00187730">
        <w:rPr>
          <w:rFonts w:ascii="Time New Roman" w:eastAsia="黑体" w:hAnsi="Time New Roman" w:hint="eastAsia"/>
          <w:lang w:val="en-GB"/>
        </w:rPr>
        <w:t>)</w:t>
      </w:r>
      <w:r w:rsidR="007608E4" w:rsidRPr="00187730">
        <w:rPr>
          <w:rFonts w:ascii="Time New Roman" w:eastAsia="黑体" w:hAnsi="Time New Roman"/>
          <w:lang w:val="en-GB"/>
        </w:rPr>
        <w:t>，对议会最近颁布</w:t>
      </w:r>
      <w:r w:rsidR="007608E4" w:rsidRPr="00187730">
        <w:rPr>
          <w:rFonts w:ascii="Time New Roman" w:eastAsia="黑体" w:hAnsi="Time New Roman" w:hint="eastAsia"/>
          <w:lang w:val="en-GB"/>
        </w:rPr>
        <w:t>法律</w:t>
      </w:r>
      <w:r w:rsidR="007608E4" w:rsidRPr="00187730">
        <w:rPr>
          <w:rFonts w:ascii="Time New Roman" w:eastAsia="黑体" w:hAnsi="Time New Roman"/>
          <w:lang w:val="en-GB"/>
        </w:rPr>
        <w:t>扩大教师和</w:t>
      </w:r>
      <w:r w:rsidR="007608E4" w:rsidRPr="00187730">
        <w:rPr>
          <w:rFonts w:ascii="Time New Roman" w:eastAsia="黑体" w:hAnsi="Time New Roman" w:hint="eastAsia"/>
          <w:lang w:val="en-GB"/>
        </w:rPr>
        <w:t>照料人员</w:t>
      </w:r>
      <w:r w:rsidR="007608E4" w:rsidRPr="00187730">
        <w:rPr>
          <w:rFonts w:ascii="Time New Roman" w:eastAsia="黑体" w:hAnsi="Time New Roman"/>
          <w:lang w:val="en-GB"/>
        </w:rPr>
        <w:t>在学校和</w:t>
      </w:r>
      <w:r w:rsidR="007608E4" w:rsidRPr="00187730">
        <w:rPr>
          <w:rFonts w:ascii="Time New Roman" w:eastAsia="黑体" w:hAnsi="Time New Roman" w:hint="eastAsia"/>
          <w:lang w:val="en-GB"/>
        </w:rPr>
        <w:t>照料</w:t>
      </w:r>
      <w:r w:rsidR="007608E4" w:rsidRPr="00187730">
        <w:rPr>
          <w:rFonts w:ascii="Time New Roman" w:eastAsia="黑体" w:hAnsi="Time New Roman"/>
          <w:lang w:val="en-GB"/>
        </w:rPr>
        <w:t>机构中使用武力的</w:t>
      </w:r>
      <w:r w:rsidR="007608E4" w:rsidRPr="00187730">
        <w:rPr>
          <w:rFonts w:ascii="Time New Roman" w:eastAsia="黑体" w:hAnsi="Time New Roman" w:hint="eastAsia"/>
          <w:lang w:val="en-GB"/>
        </w:rPr>
        <w:t>授权</w:t>
      </w:r>
      <w:r w:rsidR="007608E4" w:rsidRPr="00187730">
        <w:rPr>
          <w:rFonts w:ascii="Time New Roman" w:eastAsia="黑体" w:hAnsi="Time New Roman"/>
          <w:lang w:val="en-GB"/>
        </w:rPr>
        <w:t>表示关切，并建议缔约国</w:t>
      </w:r>
      <w:r w:rsidR="007608E4" w:rsidRPr="00187730">
        <w:rPr>
          <w:rFonts w:ascii="Time New Roman" w:eastAsia="黑体" w:hAnsi="Time New Roman" w:hint="eastAsia"/>
          <w:lang w:val="en-GB"/>
        </w:rPr>
        <w:t>：</w:t>
      </w:r>
    </w:p>
    <w:p w14:paraId="38E79130" w14:textId="36315F4F"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lastRenderedPageBreak/>
        <w:tab/>
        <w:t>(</w:t>
      </w:r>
      <w:r w:rsidR="001876DD" w:rsidRPr="00187730">
        <w:rPr>
          <w:rFonts w:ascii="Time New Roman" w:eastAsia="黑体" w:hAnsi="Time New Roman"/>
          <w:lang w:val="en-GB"/>
        </w:rPr>
        <w:t>a</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通过优先采取</w:t>
      </w:r>
      <w:r w:rsidRPr="00187730">
        <w:rPr>
          <w:rFonts w:ascii="Time New Roman" w:eastAsia="黑体" w:hAnsi="Time New Roman" w:hint="eastAsia"/>
          <w:lang w:val="en-GB"/>
        </w:rPr>
        <w:t>防范</w:t>
      </w:r>
      <w:r w:rsidRPr="00187730">
        <w:rPr>
          <w:rFonts w:ascii="Time New Roman" w:eastAsia="黑体" w:hAnsi="Time New Roman"/>
          <w:lang w:val="en-GB"/>
        </w:rPr>
        <w:t>措施，包括与儿童合作制定应对计划</w:t>
      </w:r>
      <w:r w:rsidRPr="00187730">
        <w:rPr>
          <w:rFonts w:ascii="Time New Roman" w:eastAsia="黑体" w:hAnsi="Time New Roman" w:hint="eastAsia"/>
          <w:lang w:val="en-GB"/>
        </w:rPr>
        <w:t>，也包括对</w:t>
      </w:r>
      <w:r w:rsidRPr="00187730">
        <w:rPr>
          <w:rFonts w:ascii="Time New Roman" w:eastAsia="黑体" w:hAnsi="Time New Roman"/>
          <w:lang w:val="en-GB"/>
        </w:rPr>
        <w:t>工作人员</w:t>
      </w:r>
      <w:r w:rsidRPr="00187730">
        <w:rPr>
          <w:rFonts w:ascii="Time New Roman" w:eastAsia="黑体" w:hAnsi="Time New Roman" w:hint="eastAsia"/>
          <w:lang w:val="en-GB"/>
        </w:rPr>
        <w:t>进行培训</w:t>
      </w:r>
      <w:r w:rsidRPr="00187730">
        <w:rPr>
          <w:rFonts w:ascii="Time New Roman" w:eastAsia="黑体" w:hAnsi="Time New Roman"/>
          <w:lang w:val="en-GB"/>
        </w:rPr>
        <w:t>，应对学校和</w:t>
      </w:r>
      <w:r w:rsidRPr="00187730">
        <w:rPr>
          <w:rFonts w:ascii="Time New Roman" w:eastAsia="黑体" w:hAnsi="Time New Roman" w:hint="eastAsia"/>
          <w:lang w:val="en-GB"/>
        </w:rPr>
        <w:t>照料</w:t>
      </w:r>
      <w:r w:rsidRPr="00187730">
        <w:rPr>
          <w:rFonts w:ascii="Time New Roman" w:eastAsia="黑体" w:hAnsi="Time New Roman"/>
          <w:lang w:val="en-GB"/>
        </w:rPr>
        <w:t>机构</w:t>
      </w:r>
      <w:r w:rsidRPr="00187730">
        <w:rPr>
          <w:rFonts w:ascii="Time New Roman" w:eastAsia="黑体" w:hAnsi="Time New Roman" w:hint="eastAsia"/>
          <w:lang w:val="en-GB"/>
        </w:rPr>
        <w:t>内</w:t>
      </w:r>
      <w:r w:rsidRPr="00187730">
        <w:rPr>
          <w:rFonts w:ascii="Time New Roman" w:eastAsia="黑体" w:hAnsi="Time New Roman"/>
          <w:lang w:val="en-GB"/>
        </w:rPr>
        <w:t>儿童</w:t>
      </w:r>
      <w:r w:rsidRPr="00187730">
        <w:rPr>
          <w:rFonts w:ascii="Time New Roman" w:eastAsia="黑体" w:hAnsi="Time New Roman" w:hint="eastAsia"/>
          <w:lang w:val="en-GB"/>
        </w:rPr>
        <w:t>之间</w:t>
      </w:r>
      <w:r w:rsidRPr="00187730">
        <w:rPr>
          <w:rFonts w:ascii="Time New Roman" w:eastAsia="黑体" w:hAnsi="Time New Roman"/>
          <w:lang w:val="en-GB"/>
        </w:rPr>
        <w:t>暴力和攻击事件日益增多的情况；</w:t>
      </w:r>
    </w:p>
    <w:p w14:paraId="26B9A15A" w14:textId="123BA638"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b</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确保在</w:t>
      </w:r>
      <w:r w:rsidRPr="00187730">
        <w:rPr>
          <w:rFonts w:ascii="Time New Roman" w:eastAsia="黑体" w:hAnsi="Time New Roman" w:hint="eastAsia"/>
          <w:lang w:val="en-GB"/>
        </w:rPr>
        <w:t>指南</w:t>
      </w:r>
      <w:r w:rsidRPr="00187730">
        <w:rPr>
          <w:rFonts w:ascii="Time New Roman" w:eastAsia="黑体" w:hAnsi="Time New Roman"/>
          <w:lang w:val="en-GB"/>
        </w:rPr>
        <w:t>和实践</w:t>
      </w:r>
      <w:r w:rsidRPr="00187730">
        <w:rPr>
          <w:rFonts w:ascii="Time New Roman" w:eastAsia="黑体" w:hAnsi="Time New Roman" w:hint="eastAsia"/>
          <w:lang w:val="en-GB"/>
        </w:rPr>
        <w:t>当</w:t>
      </w:r>
      <w:r w:rsidRPr="00187730">
        <w:rPr>
          <w:rFonts w:ascii="Time New Roman" w:eastAsia="黑体" w:hAnsi="Time New Roman"/>
          <w:lang w:val="en-GB"/>
        </w:rPr>
        <w:t>中，仅作为最后手段</w:t>
      </w:r>
      <w:r w:rsidRPr="00187730">
        <w:rPr>
          <w:rFonts w:ascii="Time New Roman" w:eastAsia="黑体" w:hAnsi="Time New Roman" w:hint="eastAsia"/>
          <w:lang w:val="en-GB"/>
        </w:rPr>
        <w:t>才会对</w:t>
      </w:r>
      <w:r w:rsidRPr="00187730">
        <w:rPr>
          <w:rFonts w:ascii="Time New Roman" w:eastAsia="黑体" w:hAnsi="Time New Roman"/>
          <w:lang w:val="en-GB"/>
        </w:rPr>
        <w:t>精神病院、学校、儿童福利机构和警察</w:t>
      </w:r>
      <w:r w:rsidRPr="00187730">
        <w:rPr>
          <w:rFonts w:ascii="Time New Roman" w:eastAsia="黑体" w:hAnsi="Time New Roman" w:hint="eastAsia"/>
          <w:lang w:val="en-GB"/>
        </w:rPr>
        <w:t>拘押设施</w:t>
      </w:r>
      <w:r w:rsidRPr="00187730">
        <w:rPr>
          <w:rFonts w:ascii="Time New Roman" w:eastAsia="黑体" w:hAnsi="Time New Roman"/>
          <w:lang w:val="en-GB"/>
        </w:rPr>
        <w:t>中的儿童使用</w:t>
      </w:r>
      <w:r w:rsidRPr="00187730">
        <w:rPr>
          <w:rFonts w:ascii="Time New Roman" w:eastAsia="黑体" w:hAnsi="Time New Roman" w:hint="eastAsia"/>
          <w:lang w:val="en-GB"/>
        </w:rPr>
        <w:t>武力</w:t>
      </w:r>
      <w:r w:rsidRPr="00187730">
        <w:rPr>
          <w:rFonts w:ascii="Time New Roman" w:eastAsia="黑体" w:hAnsi="Time New Roman"/>
          <w:lang w:val="en-GB"/>
        </w:rPr>
        <w:t>；</w:t>
      </w:r>
    </w:p>
    <w:p w14:paraId="3A6FB50A" w14:textId="5AD6EADE"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c</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加强</w:t>
      </w:r>
      <w:r w:rsidRPr="00187730">
        <w:rPr>
          <w:rFonts w:ascii="Time New Roman" w:eastAsia="黑体" w:hAnsi="Time New Roman" w:hint="eastAsia"/>
          <w:lang w:val="en-GB"/>
        </w:rPr>
        <w:t>相关</w:t>
      </w:r>
      <w:r w:rsidRPr="00187730">
        <w:rPr>
          <w:rFonts w:ascii="Time New Roman" w:eastAsia="黑体" w:hAnsi="Time New Roman"/>
          <w:lang w:val="en-GB"/>
        </w:rPr>
        <w:t>措施，确保被警方</w:t>
      </w:r>
      <w:r w:rsidRPr="00187730">
        <w:rPr>
          <w:rFonts w:ascii="Time New Roman" w:eastAsia="黑体" w:hAnsi="Time New Roman" w:hint="eastAsia"/>
          <w:lang w:val="en-GB"/>
        </w:rPr>
        <w:t>拘押</w:t>
      </w:r>
      <w:r w:rsidRPr="00187730">
        <w:rPr>
          <w:rFonts w:ascii="Time New Roman" w:eastAsia="黑体" w:hAnsi="Time New Roman"/>
          <w:lang w:val="en-GB"/>
        </w:rPr>
        <w:t>的儿童以及福利</w:t>
      </w:r>
      <w:r w:rsidRPr="00187730">
        <w:rPr>
          <w:rFonts w:ascii="Time New Roman" w:eastAsia="黑体" w:hAnsi="Time New Roman" w:hint="eastAsia"/>
          <w:lang w:val="en-GB"/>
        </w:rPr>
        <w:t>机构</w:t>
      </w:r>
      <w:r w:rsidRPr="00187730">
        <w:rPr>
          <w:rFonts w:ascii="Time New Roman" w:eastAsia="黑体" w:hAnsi="Time New Roman"/>
          <w:lang w:val="en-GB"/>
        </w:rPr>
        <w:t>和精神</w:t>
      </w:r>
      <w:r w:rsidRPr="00187730">
        <w:rPr>
          <w:rFonts w:ascii="Time New Roman" w:eastAsia="黑体" w:hAnsi="Time New Roman" w:hint="eastAsia"/>
          <w:lang w:val="en-GB"/>
        </w:rPr>
        <w:t>病院</w:t>
      </w:r>
      <w:r w:rsidRPr="00187730">
        <w:rPr>
          <w:rFonts w:ascii="Time New Roman" w:eastAsia="黑体" w:hAnsi="Time New Roman"/>
          <w:lang w:val="en-GB"/>
        </w:rPr>
        <w:t>的儿童不</w:t>
      </w:r>
      <w:r w:rsidRPr="00187730">
        <w:rPr>
          <w:rFonts w:ascii="Time New Roman" w:eastAsia="黑体" w:hAnsi="Time New Roman" w:hint="eastAsia"/>
          <w:lang w:val="en-GB"/>
        </w:rPr>
        <w:t>会遭受</w:t>
      </w:r>
      <w:r w:rsidRPr="00187730">
        <w:rPr>
          <w:rFonts w:ascii="Time New Roman" w:eastAsia="黑体" w:hAnsi="Time New Roman"/>
          <w:lang w:val="en-GB"/>
        </w:rPr>
        <w:t>虐待，包括</w:t>
      </w:r>
      <w:r w:rsidRPr="00187730">
        <w:rPr>
          <w:rFonts w:ascii="Time New Roman" w:eastAsia="黑体" w:hAnsi="Time New Roman" w:hint="eastAsia"/>
          <w:lang w:val="en-GB"/>
        </w:rPr>
        <w:t>不会遭受</w:t>
      </w:r>
      <w:r w:rsidRPr="00187730">
        <w:rPr>
          <w:rFonts w:ascii="Time New Roman" w:eastAsia="黑体" w:hAnsi="Time New Roman"/>
          <w:lang w:val="en-GB"/>
        </w:rPr>
        <w:t>过度使用武力、隔离、约束和胁迫；</w:t>
      </w:r>
    </w:p>
    <w:p w14:paraId="6A811513" w14:textId="51B7BB90"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d</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确保教育、儿童福利和</w:t>
      </w:r>
      <w:r w:rsidRPr="00187730">
        <w:rPr>
          <w:rFonts w:ascii="Time New Roman" w:eastAsia="黑体" w:hAnsi="Time New Roman" w:hint="eastAsia"/>
          <w:lang w:val="en-GB"/>
        </w:rPr>
        <w:t>医疗保健</w:t>
      </w:r>
      <w:r w:rsidRPr="00187730">
        <w:rPr>
          <w:rFonts w:ascii="Time New Roman" w:eastAsia="黑体" w:hAnsi="Time New Roman"/>
          <w:lang w:val="en-GB"/>
        </w:rPr>
        <w:t>部门</w:t>
      </w:r>
      <w:r w:rsidRPr="00187730">
        <w:rPr>
          <w:rFonts w:ascii="Time New Roman" w:eastAsia="黑体" w:hAnsi="Time New Roman" w:hint="eastAsia"/>
          <w:lang w:val="en-GB"/>
        </w:rPr>
        <w:t>内针对儿童采用诸如</w:t>
      </w:r>
      <w:r w:rsidRPr="00187730">
        <w:rPr>
          <w:rFonts w:ascii="Time New Roman" w:eastAsia="黑体" w:hAnsi="Time New Roman"/>
          <w:lang w:val="en-GB"/>
        </w:rPr>
        <w:t>监视、隔离和监禁</w:t>
      </w:r>
      <w:r w:rsidRPr="00187730">
        <w:rPr>
          <w:rFonts w:ascii="Time New Roman" w:eastAsia="黑体" w:hAnsi="Time New Roman" w:hint="eastAsia"/>
          <w:lang w:val="en-GB"/>
        </w:rPr>
        <w:t>等</w:t>
      </w:r>
      <w:r w:rsidRPr="00187730">
        <w:rPr>
          <w:rFonts w:ascii="Time New Roman" w:eastAsia="黑体" w:hAnsi="Time New Roman"/>
          <w:lang w:val="en-GB"/>
        </w:rPr>
        <w:t>强制措施</w:t>
      </w:r>
      <w:r w:rsidRPr="00187730">
        <w:rPr>
          <w:rFonts w:ascii="Time New Roman" w:eastAsia="黑体" w:hAnsi="Time New Roman" w:hint="eastAsia"/>
          <w:lang w:val="en-GB"/>
        </w:rPr>
        <w:t>的情况</w:t>
      </w:r>
      <w:r w:rsidRPr="00187730">
        <w:rPr>
          <w:rFonts w:ascii="Time New Roman" w:eastAsia="黑体" w:hAnsi="Time New Roman"/>
          <w:lang w:val="en-GB"/>
        </w:rPr>
        <w:t>始终得到记录</w:t>
      </w:r>
      <w:r w:rsidRPr="00187730">
        <w:rPr>
          <w:rFonts w:ascii="Time New Roman" w:eastAsia="黑体" w:hAnsi="Time New Roman" w:hint="eastAsia"/>
          <w:lang w:val="en-GB"/>
        </w:rPr>
        <w:t>，并须接受</w:t>
      </w:r>
      <w:r w:rsidRPr="00187730">
        <w:rPr>
          <w:rFonts w:ascii="Time New Roman" w:eastAsia="黑体" w:hAnsi="Time New Roman"/>
          <w:lang w:val="en-GB"/>
        </w:rPr>
        <w:t>审查；</w:t>
      </w:r>
    </w:p>
    <w:p w14:paraId="75126EF0" w14:textId="1953C97B"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e</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确保对儿童进行</w:t>
      </w:r>
      <w:r w:rsidRPr="00187730">
        <w:rPr>
          <w:rFonts w:ascii="Time New Roman" w:eastAsia="黑体" w:hAnsi="Time New Roman" w:hint="eastAsia"/>
          <w:lang w:val="en-GB"/>
        </w:rPr>
        <w:t>的</w:t>
      </w:r>
      <w:r w:rsidRPr="00187730">
        <w:rPr>
          <w:rFonts w:ascii="Time New Roman" w:eastAsia="黑体" w:hAnsi="Time New Roman"/>
          <w:lang w:val="en-GB"/>
        </w:rPr>
        <w:t>拦</w:t>
      </w:r>
      <w:r w:rsidRPr="00187730">
        <w:rPr>
          <w:rFonts w:ascii="Time New Roman" w:eastAsia="黑体" w:hAnsi="Time New Roman" w:hint="eastAsia"/>
          <w:lang w:val="en-GB"/>
        </w:rPr>
        <w:t>停</w:t>
      </w:r>
      <w:r w:rsidRPr="00187730">
        <w:rPr>
          <w:rFonts w:ascii="Time New Roman" w:eastAsia="黑体" w:hAnsi="Time New Roman"/>
          <w:lang w:val="en-GB"/>
        </w:rPr>
        <w:t>搜查是合理的、必要的，</w:t>
      </w:r>
      <w:r w:rsidRPr="00187730">
        <w:rPr>
          <w:rFonts w:ascii="Time New Roman" w:eastAsia="黑体" w:hAnsi="Time New Roman" w:hint="eastAsia"/>
          <w:lang w:val="en-GB"/>
        </w:rPr>
        <w:t>且</w:t>
      </w:r>
      <w:r w:rsidRPr="00187730">
        <w:rPr>
          <w:rFonts w:ascii="Time New Roman" w:eastAsia="黑体" w:hAnsi="Time New Roman"/>
          <w:lang w:val="en-GB"/>
        </w:rPr>
        <w:t>以体恤儿童的方式进行。</w:t>
      </w:r>
    </w:p>
    <w:p w14:paraId="5F36E2C0" w14:textId="7E732AA6" w:rsidR="007608E4" w:rsidRPr="00187730" w:rsidRDefault="007608E4" w:rsidP="00D2763A">
      <w:pPr>
        <w:pStyle w:val="H1GC"/>
        <w:rPr>
          <w:rFonts w:ascii="Time New Roman" w:hAnsi="Time New Roman" w:hint="eastAsia"/>
          <w:lang w:val="en-GB"/>
        </w:rPr>
      </w:pPr>
      <w:r w:rsidRPr="00187730">
        <w:rPr>
          <w:rFonts w:ascii="Time New Roman" w:hAnsi="Time New Roman"/>
          <w:lang w:val="en-GB"/>
        </w:rPr>
        <w:tab/>
      </w:r>
      <w:r w:rsidR="001876DD" w:rsidRPr="00187730">
        <w:rPr>
          <w:rFonts w:ascii="Time New Roman" w:hAnsi="Time New Roman"/>
          <w:lang w:val="en-GB"/>
        </w:rPr>
        <w:t>E</w:t>
      </w:r>
      <w:r w:rsidRPr="00187730">
        <w:rPr>
          <w:rFonts w:ascii="Time New Roman" w:hAnsi="Time New Roman"/>
          <w:lang w:val="en-GB"/>
        </w:rPr>
        <w:t>.</w:t>
      </w:r>
      <w:r w:rsidRPr="00187730">
        <w:rPr>
          <w:rFonts w:ascii="Time New Roman" w:hAnsi="Time New Roman"/>
          <w:lang w:val="en-GB"/>
        </w:rPr>
        <w:tab/>
      </w:r>
      <w:r w:rsidRPr="00187730">
        <w:rPr>
          <w:rFonts w:ascii="Time New Roman" w:hAnsi="Time New Roman" w:hint="eastAsia"/>
          <w:lang w:val="en-GB"/>
        </w:rPr>
        <w:t>家庭环境和替代性照料</w:t>
      </w:r>
      <w:r w:rsidR="001876DD" w:rsidRPr="00187730">
        <w:rPr>
          <w:rFonts w:ascii="Time New Roman" w:hAnsi="Time New Roman" w:hint="eastAsia"/>
          <w:lang w:val="en-GB"/>
        </w:rPr>
        <w:t>(</w:t>
      </w:r>
      <w:r w:rsidRPr="00187730">
        <w:rPr>
          <w:rFonts w:ascii="Time New Roman" w:hAnsi="Time New Roman" w:hint="eastAsia"/>
          <w:lang w:val="en-GB"/>
        </w:rPr>
        <w:t>第五条、第九至第十一条、第十八条第</w:t>
      </w:r>
      <w:r w:rsidR="001876DD" w:rsidRPr="00187730">
        <w:rPr>
          <w:rFonts w:ascii="Time New Roman" w:hAnsi="Time New Roman"/>
          <w:lang w:val="en-GB"/>
        </w:rPr>
        <w:t>1</w:t>
      </w:r>
      <w:r w:rsidRPr="00187730">
        <w:rPr>
          <w:rFonts w:ascii="Time New Roman" w:hAnsi="Time New Roman" w:hint="eastAsia"/>
          <w:lang w:val="en-GB"/>
        </w:rPr>
        <w:t>和第</w:t>
      </w:r>
      <w:r w:rsidR="001876DD" w:rsidRPr="00187730">
        <w:rPr>
          <w:rFonts w:ascii="Time New Roman" w:hAnsi="Time New Roman"/>
          <w:lang w:val="en-GB"/>
        </w:rPr>
        <w:t>2</w:t>
      </w:r>
      <w:r w:rsidRPr="00187730">
        <w:rPr>
          <w:rFonts w:ascii="Time New Roman" w:hAnsi="Time New Roman" w:hint="eastAsia"/>
          <w:lang w:val="en-GB"/>
        </w:rPr>
        <w:t>款、第二十条、第二十一条、第二十五条以及第二十七条第</w:t>
      </w:r>
      <w:r w:rsidR="001876DD" w:rsidRPr="00187730">
        <w:rPr>
          <w:rFonts w:ascii="Time New Roman" w:hAnsi="Time New Roman"/>
          <w:lang w:val="en-GB"/>
        </w:rPr>
        <w:t>4</w:t>
      </w:r>
      <w:r w:rsidRPr="00187730">
        <w:rPr>
          <w:rFonts w:ascii="Time New Roman" w:hAnsi="Time New Roman" w:hint="eastAsia"/>
          <w:lang w:val="en-GB"/>
        </w:rPr>
        <w:t>款</w:t>
      </w:r>
      <w:r w:rsidR="001876DD" w:rsidRPr="00187730">
        <w:rPr>
          <w:rFonts w:ascii="Time New Roman" w:hAnsi="Time New Roman" w:hint="eastAsia"/>
          <w:lang w:val="en-GB"/>
        </w:rPr>
        <w:t>)</w:t>
      </w:r>
    </w:p>
    <w:p w14:paraId="57A5B970" w14:textId="77777777" w:rsidR="007608E4" w:rsidRPr="00187730" w:rsidRDefault="007608E4" w:rsidP="00D2763A">
      <w:pPr>
        <w:pStyle w:val="H23GC"/>
        <w:rPr>
          <w:rFonts w:ascii="Time New Roman" w:hAnsi="Time New Roman" w:hint="eastAsia"/>
          <w:lang w:val="en-GB"/>
        </w:rPr>
      </w:pPr>
      <w:r w:rsidRPr="00187730">
        <w:rPr>
          <w:rFonts w:ascii="Time New Roman" w:hAnsi="Time New Roman"/>
          <w:lang w:val="en-GB"/>
        </w:rPr>
        <w:tab/>
      </w:r>
      <w:r w:rsidRPr="00187730">
        <w:rPr>
          <w:rFonts w:ascii="Time New Roman" w:hAnsi="Time New Roman"/>
          <w:lang w:val="en-GB"/>
        </w:rPr>
        <w:tab/>
      </w:r>
      <w:r w:rsidRPr="00187730">
        <w:rPr>
          <w:rFonts w:ascii="Time New Roman" w:hAnsi="Time New Roman" w:hint="eastAsia"/>
          <w:lang w:val="en-GB"/>
        </w:rPr>
        <w:t>家庭环境</w:t>
      </w:r>
    </w:p>
    <w:p w14:paraId="0BC7E7CA" w14:textId="57D4B9E0" w:rsidR="007608E4" w:rsidRPr="001876DD" w:rsidRDefault="001876DD" w:rsidP="001876DD">
      <w:pPr>
        <w:pStyle w:val="SingleTxtGC"/>
        <w:rPr>
          <w:lang w:val="en-GB"/>
        </w:rPr>
      </w:pPr>
      <w:r w:rsidRPr="00187730">
        <w:rPr>
          <w:rFonts w:ascii="Time New Roman" w:eastAsia="黑体" w:hAnsi="Time New Roman"/>
          <w:lang w:val="en-GB"/>
        </w:rPr>
        <w:t>22</w:t>
      </w:r>
      <w:r w:rsidR="007608E4" w:rsidRPr="00187730">
        <w:rPr>
          <w:rFonts w:ascii="Time New Roman" w:eastAsia="黑体" w:hAnsi="Time New Roman"/>
          <w:lang w:val="en-GB"/>
        </w:rPr>
        <w:t>.</w:t>
      </w:r>
      <w:r w:rsidR="007608E4" w:rsidRPr="00187730">
        <w:rPr>
          <w:rFonts w:ascii="Time New Roman" w:eastAsia="黑体" w:hAnsi="Time New Roman"/>
          <w:lang w:val="en-GB"/>
        </w:rPr>
        <w:tab/>
      </w:r>
      <w:r w:rsidR="007608E4" w:rsidRPr="00187730">
        <w:rPr>
          <w:rFonts w:ascii="Time New Roman" w:eastAsia="黑体" w:hAnsi="Time New Roman"/>
          <w:lang w:val="en-GB"/>
        </w:rPr>
        <w:t>委员会</w:t>
      </w:r>
      <w:r w:rsidR="007608E4" w:rsidRPr="00187730">
        <w:rPr>
          <w:rFonts w:ascii="Time New Roman" w:eastAsia="黑体" w:hAnsi="Time New Roman" w:hint="eastAsia"/>
          <w:lang w:val="en-GB"/>
        </w:rPr>
        <w:t>对</w:t>
      </w:r>
      <w:r w:rsidR="007608E4" w:rsidRPr="00187730">
        <w:rPr>
          <w:rFonts w:ascii="Time New Roman" w:eastAsia="黑体" w:hAnsi="Time New Roman"/>
          <w:lang w:val="en-GB"/>
        </w:rPr>
        <w:t>新的《儿童法》草案</w:t>
      </w:r>
      <w:r w:rsidR="007608E4" w:rsidRPr="00187730">
        <w:rPr>
          <w:rFonts w:ascii="Time New Roman" w:eastAsia="黑体" w:hAnsi="Time New Roman" w:hint="eastAsia"/>
          <w:lang w:val="en-GB"/>
        </w:rPr>
        <w:t>表示</w:t>
      </w:r>
      <w:r w:rsidR="007608E4" w:rsidRPr="00187730">
        <w:rPr>
          <w:rFonts w:ascii="Time New Roman" w:eastAsia="黑体" w:hAnsi="Time New Roman"/>
          <w:lang w:val="en-GB"/>
        </w:rPr>
        <w:t>欢迎</w:t>
      </w:r>
      <w:r w:rsidR="007608E4" w:rsidRPr="00187730">
        <w:rPr>
          <w:rFonts w:ascii="Time New Roman" w:eastAsia="黑体" w:hAnsi="Time New Roman" w:hint="eastAsia"/>
          <w:lang w:val="en-GB"/>
        </w:rPr>
        <w:t>。</w:t>
      </w:r>
      <w:r w:rsidR="007608E4" w:rsidRPr="00187730">
        <w:rPr>
          <w:rFonts w:ascii="Time New Roman" w:eastAsia="黑体" w:hAnsi="Time New Roman"/>
          <w:lang w:val="en-GB"/>
        </w:rPr>
        <w:t>该</w:t>
      </w:r>
      <w:r w:rsidR="007608E4" w:rsidRPr="00187730">
        <w:rPr>
          <w:rFonts w:ascii="Time New Roman" w:eastAsia="黑体" w:hAnsi="Time New Roman" w:hint="eastAsia"/>
          <w:lang w:val="en-GB"/>
        </w:rPr>
        <w:t>法案</w:t>
      </w:r>
      <w:r w:rsidR="007608E4" w:rsidRPr="00187730">
        <w:rPr>
          <w:rFonts w:ascii="Time New Roman" w:eastAsia="黑体" w:hAnsi="Time New Roman"/>
          <w:lang w:val="en-GB"/>
        </w:rPr>
        <w:t>旨在确保更有力地保障</w:t>
      </w:r>
      <w:r w:rsidR="007608E4" w:rsidRPr="00187730">
        <w:rPr>
          <w:rFonts w:ascii="Time New Roman" w:eastAsia="黑体" w:hAnsi="Time New Roman" w:hint="eastAsia"/>
          <w:lang w:val="en-GB"/>
        </w:rPr>
        <w:t>对</w:t>
      </w:r>
      <w:r w:rsidR="007608E4" w:rsidRPr="00187730">
        <w:rPr>
          <w:rFonts w:ascii="Time New Roman" w:eastAsia="黑体" w:hAnsi="Time New Roman"/>
          <w:lang w:val="en-GB"/>
        </w:rPr>
        <w:t>儿童的最大利益</w:t>
      </w:r>
      <w:r w:rsidR="007608E4" w:rsidRPr="00187730">
        <w:rPr>
          <w:rFonts w:ascii="Time New Roman" w:eastAsia="黑体" w:hAnsi="Time New Roman" w:hint="eastAsia"/>
          <w:lang w:val="en-GB"/>
        </w:rPr>
        <w:t>进行评估、让儿童享有</w:t>
      </w:r>
      <w:r w:rsidR="007608E4" w:rsidRPr="00187730">
        <w:rPr>
          <w:rFonts w:ascii="Time New Roman" w:eastAsia="黑体" w:hAnsi="Time New Roman"/>
          <w:lang w:val="en-GB"/>
        </w:rPr>
        <w:t>表达意见</w:t>
      </w:r>
      <w:r w:rsidR="007608E4" w:rsidRPr="00187730">
        <w:rPr>
          <w:rFonts w:ascii="Time New Roman" w:eastAsia="黑体" w:hAnsi="Time New Roman" w:hint="eastAsia"/>
          <w:lang w:val="en-GB"/>
        </w:rPr>
        <w:t>的权利</w:t>
      </w:r>
      <w:r w:rsidR="007608E4" w:rsidRPr="00187730">
        <w:rPr>
          <w:rFonts w:ascii="Time New Roman" w:eastAsia="黑体" w:hAnsi="Time New Roman"/>
          <w:lang w:val="en-GB"/>
        </w:rPr>
        <w:t>和</w:t>
      </w:r>
      <w:r w:rsidR="007608E4" w:rsidRPr="00187730">
        <w:rPr>
          <w:rFonts w:ascii="Time New Roman" w:eastAsia="黑体" w:hAnsi="Time New Roman" w:hint="eastAsia"/>
          <w:lang w:val="en-GB"/>
        </w:rPr>
        <w:t>让儿童</w:t>
      </w:r>
      <w:r w:rsidR="007608E4" w:rsidRPr="00187730">
        <w:rPr>
          <w:rFonts w:ascii="Time New Roman" w:eastAsia="黑体" w:hAnsi="Time New Roman"/>
          <w:lang w:val="en-GB"/>
        </w:rPr>
        <w:t>积极参与影响他们的决定，</w:t>
      </w:r>
      <w:r w:rsidR="007608E4" w:rsidRPr="00187730">
        <w:rPr>
          <w:rFonts w:ascii="Time New Roman" w:eastAsia="黑体" w:hAnsi="Time New Roman" w:hint="eastAsia"/>
          <w:lang w:val="en-GB"/>
        </w:rPr>
        <w:t>尤其</w:t>
      </w:r>
      <w:r w:rsidR="007608E4" w:rsidRPr="00187730">
        <w:rPr>
          <w:rFonts w:ascii="Time New Roman" w:eastAsia="黑体" w:hAnsi="Time New Roman"/>
          <w:lang w:val="en-GB"/>
        </w:rPr>
        <w:t>是在</w:t>
      </w:r>
      <w:r w:rsidR="007608E4" w:rsidRPr="00187730">
        <w:rPr>
          <w:rFonts w:ascii="Time New Roman" w:eastAsia="黑体" w:hAnsi="Time New Roman" w:hint="eastAsia"/>
          <w:lang w:val="en-GB"/>
        </w:rPr>
        <w:t>有关</w:t>
      </w:r>
      <w:r w:rsidR="007608E4" w:rsidRPr="00187730">
        <w:rPr>
          <w:rFonts w:ascii="Time New Roman" w:eastAsia="黑体" w:hAnsi="Time New Roman"/>
          <w:lang w:val="en-GB"/>
        </w:rPr>
        <w:t>监护</w:t>
      </w:r>
      <w:r w:rsidR="007608E4" w:rsidRPr="00187730">
        <w:rPr>
          <w:rFonts w:ascii="Time New Roman" w:eastAsia="黑体" w:hAnsi="Time New Roman" w:hint="eastAsia"/>
          <w:lang w:val="en-GB"/>
        </w:rPr>
        <w:t>权</w:t>
      </w:r>
      <w:r w:rsidR="007608E4" w:rsidRPr="00187730">
        <w:rPr>
          <w:rFonts w:ascii="Time New Roman" w:eastAsia="黑体" w:hAnsi="Time New Roman"/>
          <w:lang w:val="en-GB"/>
        </w:rPr>
        <w:t>和探视</w:t>
      </w:r>
      <w:r w:rsidR="007608E4" w:rsidRPr="00187730">
        <w:rPr>
          <w:rFonts w:ascii="Time New Roman" w:eastAsia="黑体" w:hAnsi="Time New Roman" w:hint="eastAsia"/>
          <w:lang w:val="en-GB"/>
        </w:rPr>
        <w:t>权的</w:t>
      </w:r>
      <w:r w:rsidR="007608E4" w:rsidRPr="00187730">
        <w:rPr>
          <w:rFonts w:ascii="Time New Roman" w:eastAsia="黑体" w:hAnsi="Time New Roman"/>
          <w:lang w:val="en-GB"/>
        </w:rPr>
        <w:t>案件</w:t>
      </w:r>
      <w:r w:rsidR="007608E4" w:rsidRPr="00187730">
        <w:rPr>
          <w:rFonts w:ascii="Time New Roman" w:eastAsia="黑体" w:hAnsi="Time New Roman" w:hint="eastAsia"/>
          <w:lang w:val="en-GB"/>
        </w:rPr>
        <w:t>当</w:t>
      </w:r>
      <w:r w:rsidR="007608E4" w:rsidRPr="00187730">
        <w:rPr>
          <w:rFonts w:ascii="Time New Roman" w:eastAsia="黑体" w:hAnsi="Time New Roman"/>
          <w:lang w:val="en-GB"/>
        </w:rPr>
        <w:t>中。委员会还欢迎</w:t>
      </w:r>
      <w:r w:rsidR="007608E4" w:rsidRPr="00187730">
        <w:rPr>
          <w:rFonts w:ascii="Time New Roman" w:eastAsia="黑体" w:hAnsi="Time New Roman" w:hint="eastAsia"/>
          <w:lang w:val="en-GB"/>
        </w:rPr>
        <w:t>缔约国</w:t>
      </w:r>
      <w:r w:rsidR="007608E4" w:rsidRPr="00187730">
        <w:rPr>
          <w:rFonts w:ascii="Time New Roman" w:eastAsia="黑体" w:hAnsi="Time New Roman"/>
          <w:lang w:val="en-GB"/>
        </w:rPr>
        <w:t>采取措施减少父母在</w:t>
      </w:r>
      <w:r w:rsidR="007608E4" w:rsidRPr="00187730">
        <w:rPr>
          <w:rFonts w:ascii="Time New Roman" w:eastAsia="黑体" w:hAnsi="Time New Roman" w:hint="eastAsia"/>
          <w:lang w:val="en-GB"/>
        </w:rPr>
        <w:t>分手过程中</w:t>
      </w:r>
      <w:r w:rsidR="007608E4" w:rsidRPr="00187730">
        <w:rPr>
          <w:rFonts w:ascii="Time New Roman" w:eastAsia="黑体" w:hAnsi="Time New Roman"/>
          <w:lang w:val="en-GB"/>
        </w:rPr>
        <w:t>的冲突，包括促进调解和</w:t>
      </w:r>
      <w:r w:rsidR="007608E4" w:rsidRPr="00187730">
        <w:rPr>
          <w:rFonts w:ascii="Time New Roman" w:eastAsia="黑体" w:hAnsi="Time New Roman" w:hint="eastAsia"/>
          <w:lang w:val="en-GB"/>
        </w:rPr>
        <w:t>达成</w:t>
      </w:r>
      <w:r w:rsidR="007608E4" w:rsidRPr="00187730">
        <w:rPr>
          <w:rFonts w:ascii="Time New Roman" w:eastAsia="黑体" w:hAnsi="Time New Roman"/>
          <w:lang w:val="en-GB"/>
        </w:rPr>
        <w:t>共同抚养协议。委员会建议缔约国确保在父母</w:t>
      </w:r>
      <w:r w:rsidR="007608E4" w:rsidRPr="00187730">
        <w:rPr>
          <w:rFonts w:ascii="Time New Roman" w:eastAsia="黑体" w:hAnsi="Time New Roman" w:hint="eastAsia"/>
          <w:lang w:val="en-GB"/>
        </w:rPr>
        <w:t>之间发生</w:t>
      </w:r>
      <w:r w:rsidR="007608E4" w:rsidRPr="00187730">
        <w:rPr>
          <w:rFonts w:ascii="Time New Roman" w:eastAsia="黑体" w:hAnsi="Time New Roman"/>
          <w:lang w:val="en-GB"/>
        </w:rPr>
        <w:t>冲突的情况</w:t>
      </w:r>
      <w:r w:rsidR="007608E4" w:rsidRPr="00187730">
        <w:rPr>
          <w:rFonts w:ascii="Time New Roman" w:eastAsia="黑体" w:hAnsi="Time New Roman" w:hint="eastAsia"/>
          <w:lang w:val="en-GB"/>
        </w:rPr>
        <w:t>中</w:t>
      </w:r>
      <w:r w:rsidR="007608E4" w:rsidRPr="00187730">
        <w:rPr>
          <w:rFonts w:ascii="Time New Roman" w:eastAsia="黑体" w:hAnsi="Time New Roman"/>
          <w:lang w:val="en-GB"/>
        </w:rPr>
        <w:t>为</w:t>
      </w:r>
      <w:r w:rsidR="007608E4" w:rsidRPr="00187730">
        <w:rPr>
          <w:rFonts w:ascii="Time New Roman" w:eastAsia="黑体" w:hAnsi="Time New Roman" w:hint="eastAsia"/>
          <w:lang w:val="en-GB"/>
        </w:rPr>
        <w:t>可能遭受</w:t>
      </w:r>
      <w:r w:rsidR="007608E4" w:rsidRPr="00187730">
        <w:rPr>
          <w:rFonts w:ascii="Time New Roman" w:eastAsia="黑体" w:hAnsi="Time New Roman"/>
          <w:lang w:val="en-GB"/>
        </w:rPr>
        <w:t>伤害的儿童提供法律保障，包括确保</w:t>
      </w:r>
      <w:r w:rsidR="007608E4" w:rsidRPr="00187730">
        <w:rPr>
          <w:rFonts w:ascii="Time New Roman" w:eastAsia="黑体" w:hAnsi="Time New Roman" w:hint="eastAsia"/>
          <w:lang w:val="en-GB"/>
        </w:rPr>
        <w:t>在</w:t>
      </w:r>
      <w:r w:rsidR="007608E4" w:rsidRPr="00187730">
        <w:rPr>
          <w:rFonts w:ascii="Time New Roman" w:eastAsia="黑体" w:hAnsi="Time New Roman"/>
          <w:lang w:val="en-GB"/>
        </w:rPr>
        <w:t>跨学科专门知识</w:t>
      </w:r>
      <w:r w:rsidR="007608E4" w:rsidRPr="00187730">
        <w:rPr>
          <w:rFonts w:ascii="Time New Roman" w:eastAsia="黑体" w:hAnsi="Time New Roman" w:hint="eastAsia"/>
          <w:lang w:val="en-GB"/>
        </w:rPr>
        <w:t>基础上逐案</w:t>
      </w:r>
      <w:r w:rsidR="007608E4" w:rsidRPr="00187730">
        <w:rPr>
          <w:rFonts w:ascii="Time New Roman" w:eastAsia="黑体" w:hAnsi="Time New Roman"/>
          <w:lang w:val="en-GB"/>
        </w:rPr>
        <w:t>对儿童的最大利益进行</w:t>
      </w:r>
      <w:r w:rsidR="007608E4" w:rsidRPr="00187730">
        <w:rPr>
          <w:rFonts w:ascii="Time New Roman" w:eastAsia="黑体" w:hAnsi="Time New Roman" w:hint="eastAsia"/>
          <w:lang w:val="en-GB"/>
        </w:rPr>
        <w:t>彻底的</w:t>
      </w:r>
      <w:r w:rsidR="007608E4" w:rsidRPr="00187730">
        <w:rPr>
          <w:rFonts w:ascii="Time New Roman" w:eastAsia="黑体" w:hAnsi="Time New Roman"/>
          <w:lang w:val="en-GB"/>
        </w:rPr>
        <w:t>评估。</w:t>
      </w:r>
    </w:p>
    <w:p w14:paraId="0F13EBA8" w14:textId="77777777" w:rsidR="007608E4" w:rsidRPr="001876DD" w:rsidRDefault="007608E4" w:rsidP="00D2763A">
      <w:pPr>
        <w:pStyle w:val="H23GC"/>
        <w:rPr>
          <w:lang w:val="en-GB"/>
        </w:rPr>
      </w:pPr>
      <w:r w:rsidRPr="001876DD">
        <w:rPr>
          <w:lang w:val="en-GB"/>
        </w:rPr>
        <w:tab/>
      </w:r>
      <w:r w:rsidRPr="001876DD">
        <w:rPr>
          <w:lang w:val="en-GB"/>
        </w:rPr>
        <w:tab/>
      </w:r>
      <w:r w:rsidRPr="001876DD">
        <w:rPr>
          <w:rFonts w:hint="eastAsia"/>
          <w:lang w:val="en-GB"/>
        </w:rPr>
        <w:t>失去家庭环境的儿童</w:t>
      </w:r>
    </w:p>
    <w:p w14:paraId="0A443326" w14:textId="20466C07" w:rsidR="007608E4" w:rsidRPr="001876DD" w:rsidRDefault="001876DD" w:rsidP="001876DD">
      <w:pPr>
        <w:pStyle w:val="SingleTxtGC"/>
        <w:rPr>
          <w:lang w:val="en-GB"/>
        </w:rPr>
      </w:pPr>
      <w:r w:rsidRPr="001876DD">
        <w:rPr>
          <w:lang w:val="en-GB"/>
        </w:rPr>
        <w:t>23</w:t>
      </w:r>
      <w:r w:rsidR="007608E4" w:rsidRPr="001876DD">
        <w:rPr>
          <w:lang w:val="en-GB"/>
        </w:rPr>
        <w:t>.</w:t>
      </w:r>
      <w:r w:rsidR="007608E4" w:rsidRPr="001876DD">
        <w:rPr>
          <w:lang w:val="en-GB"/>
        </w:rPr>
        <w:tab/>
      </w:r>
      <w:r w:rsidR="007608E4" w:rsidRPr="001876DD">
        <w:rPr>
          <w:lang w:val="en-GB"/>
        </w:rPr>
        <w:t>委员会</w:t>
      </w:r>
      <w:r w:rsidR="007608E4" w:rsidRPr="001876DD">
        <w:rPr>
          <w:rFonts w:hint="eastAsia"/>
          <w:lang w:val="en-GB"/>
        </w:rPr>
        <w:t>对</w:t>
      </w:r>
      <w:r w:rsidR="007608E4" w:rsidRPr="001876DD">
        <w:rPr>
          <w:lang w:val="en-GB"/>
        </w:rPr>
        <w:t>题为</w:t>
      </w:r>
      <w:r w:rsidRPr="001876DD">
        <w:rPr>
          <w:rFonts w:hint="eastAsia"/>
          <w:lang w:val="en-GB"/>
        </w:rPr>
        <w:t>“</w:t>
      </w:r>
      <w:r w:rsidR="007608E4" w:rsidRPr="001876DD">
        <w:rPr>
          <w:rFonts w:hint="eastAsia"/>
          <w:lang w:val="en-GB"/>
        </w:rPr>
        <w:t>一路陪伴</w:t>
      </w:r>
      <w:r w:rsidR="007608E4" w:rsidRPr="001876DD">
        <w:rPr>
          <w:lang w:val="en-GB"/>
        </w:rPr>
        <w:t>儿童</w:t>
      </w:r>
      <w:r w:rsidR="007608E4" w:rsidRPr="001876DD">
        <w:rPr>
          <w:rFonts w:hint="eastAsia"/>
          <w:lang w:val="en-GB"/>
        </w:rPr>
        <w:t>：</w:t>
      </w:r>
      <w:r w:rsidR="007608E4" w:rsidRPr="001876DD">
        <w:rPr>
          <w:lang w:val="en-GB"/>
        </w:rPr>
        <w:t>得到儿童</w:t>
      </w:r>
      <w:r w:rsidR="007608E4" w:rsidRPr="001876DD">
        <w:rPr>
          <w:rFonts w:hint="eastAsia"/>
          <w:lang w:val="en-GB"/>
        </w:rPr>
        <w:t>信赖</w:t>
      </w:r>
      <w:r w:rsidR="007608E4" w:rsidRPr="001876DD">
        <w:rPr>
          <w:lang w:val="en-GB"/>
        </w:rPr>
        <w:t>的儿童福利机构</w:t>
      </w:r>
      <w:r w:rsidRPr="001876DD">
        <w:rPr>
          <w:rFonts w:hint="eastAsia"/>
          <w:lang w:val="en-GB"/>
        </w:rPr>
        <w:t>”</w:t>
      </w:r>
      <w:r w:rsidR="007608E4" w:rsidRPr="001876DD">
        <w:rPr>
          <w:lang w:val="en-GB"/>
        </w:rPr>
        <w:t>的政府报告</w:t>
      </w:r>
      <w:r w:rsidR="007608E4" w:rsidRPr="001876DD">
        <w:rPr>
          <w:rFonts w:hint="eastAsia"/>
          <w:lang w:val="en-GB"/>
        </w:rPr>
        <w:t>当</w:t>
      </w:r>
      <w:r w:rsidR="007608E4" w:rsidRPr="001876DD">
        <w:rPr>
          <w:lang w:val="en-GB"/>
        </w:rPr>
        <w:t>中关于</w:t>
      </w:r>
      <w:r w:rsidR="007608E4" w:rsidRPr="001876DD">
        <w:rPr>
          <w:rFonts w:hint="eastAsia"/>
          <w:lang w:val="en-GB"/>
        </w:rPr>
        <w:t>照料</w:t>
      </w:r>
      <w:r w:rsidR="007608E4" w:rsidRPr="001876DD">
        <w:rPr>
          <w:lang w:val="en-GB"/>
        </w:rPr>
        <w:t>机构改革的</w:t>
      </w:r>
      <w:r w:rsidR="007608E4" w:rsidRPr="001876DD">
        <w:rPr>
          <w:rFonts w:hint="eastAsia"/>
          <w:lang w:val="en-GB"/>
        </w:rPr>
        <w:t>提议表示欢迎</w:t>
      </w:r>
      <w:r w:rsidR="007608E4" w:rsidRPr="001876DD">
        <w:rPr>
          <w:lang w:val="en-GB"/>
        </w:rPr>
        <w:t>，但感到关切的是</w:t>
      </w:r>
      <w:r w:rsidR="007608E4" w:rsidRPr="001876DD">
        <w:rPr>
          <w:rFonts w:hint="eastAsia"/>
          <w:lang w:val="en-GB"/>
        </w:rPr>
        <w:t>：</w:t>
      </w:r>
    </w:p>
    <w:p w14:paraId="756AE53C" w14:textId="7D2BB1CB" w:rsidR="007608E4" w:rsidRPr="001876DD" w:rsidRDefault="007608E4" w:rsidP="001876DD">
      <w:pPr>
        <w:pStyle w:val="SingleTxtGC"/>
        <w:rPr>
          <w:lang w:val="en-GB"/>
        </w:rPr>
      </w:pPr>
      <w:r w:rsidRPr="001876DD">
        <w:rPr>
          <w:lang w:val="en-GB"/>
        </w:rPr>
        <w:tab/>
        <w:t>(</w:t>
      </w:r>
      <w:r w:rsidR="001876DD" w:rsidRPr="001876DD">
        <w:rPr>
          <w:lang w:val="en-GB"/>
        </w:rPr>
        <w:t>a</w:t>
      </w:r>
      <w:r w:rsidRPr="001876DD">
        <w:rPr>
          <w:lang w:val="en-GB"/>
        </w:rPr>
        <w:t>)</w:t>
      </w:r>
      <w:r w:rsidRPr="001876DD">
        <w:rPr>
          <w:lang w:val="en-GB"/>
        </w:rPr>
        <w:tab/>
      </w:r>
      <w:r w:rsidRPr="001876DD">
        <w:rPr>
          <w:lang w:val="en-GB"/>
        </w:rPr>
        <w:t>少数群体儿童、有移民背景的儿童</w:t>
      </w:r>
      <w:r w:rsidRPr="001876DD">
        <w:rPr>
          <w:rFonts w:hint="eastAsia"/>
          <w:lang w:val="en-GB"/>
        </w:rPr>
        <w:t>以及</w:t>
      </w:r>
      <w:r w:rsidRPr="001876DD">
        <w:rPr>
          <w:lang w:val="en-GB"/>
        </w:rPr>
        <w:t>非洲</w:t>
      </w:r>
      <w:proofErr w:type="gramStart"/>
      <w:r w:rsidRPr="001876DD">
        <w:rPr>
          <w:lang w:val="en-GB"/>
        </w:rPr>
        <w:t>裔儿童</w:t>
      </w:r>
      <w:proofErr w:type="gramEnd"/>
      <w:r w:rsidRPr="001876DD">
        <w:rPr>
          <w:rFonts w:hint="eastAsia"/>
          <w:lang w:val="en-GB"/>
        </w:rPr>
        <w:t>被</w:t>
      </w:r>
      <w:r w:rsidRPr="001876DD">
        <w:rPr>
          <w:lang w:val="en-GB"/>
        </w:rPr>
        <w:t>从其家庭中带走</w:t>
      </w:r>
      <w:r w:rsidRPr="001876DD">
        <w:rPr>
          <w:rFonts w:hint="eastAsia"/>
          <w:lang w:val="en-GB"/>
        </w:rPr>
        <w:t>，与家人</w:t>
      </w:r>
      <w:r w:rsidRPr="001876DD">
        <w:rPr>
          <w:lang w:val="en-GB"/>
        </w:rPr>
        <w:t>分离；</w:t>
      </w:r>
    </w:p>
    <w:p w14:paraId="20E923FD" w14:textId="4B9C8D2E" w:rsidR="007608E4" w:rsidRPr="001876DD" w:rsidRDefault="007608E4" w:rsidP="001876DD">
      <w:pPr>
        <w:pStyle w:val="SingleTxtGC"/>
        <w:rPr>
          <w:lang w:val="en-GB"/>
        </w:rPr>
      </w:pPr>
      <w:r w:rsidRPr="001876DD">
        <w:rPr>
          <w:lang w:val="en-GB"/>
        </w:rPr>
        <w:tab/>
        <w:t>(</w:t>
      </w:r>
      <w:r w:rsidR="001876DD" w:rsidRPr="001876DD">
        <w:rPr>
          <w:lang w:val="en-GB"/>
        </w:rPr>
        <w:t>b</w:t>
      </w:r>
      <w:r w:rsidRPr="001876DD">
        <w:rPr>
          <w:lang w:val="en-GB"/>
        </w:rPr>
        <w:t>)</w:t>
      </w:r>
      <w:r w:rsidRPr="001876DD">
        <w:rPr>
          <w:lang w:val="en-GB"/>
        </w:rPr>
        <w:tab/>
      </w:r>
      <w:r w:rsidRPr="001876DD">
        <w:rPr>
          <w:lang w:val="en-GB"/>
        </w:rPr>
        <w:t>与其他儿童相比，罗姆</w:t>
      </w:r>
      <w:r w:rsidRPr="001876DD">
        <w:rPr>
          <w:lang w:val="en-GB"/>
        </w:rPr>
        <w:t>/</w:t>
      </w:r>
      <w:r w:rsidRPr="001876DD">
        <w:rPr>
          <w:lang w:val="en-GB"/>
        </w:rPr>
        <w:t>泰</w:t>
      </w:r>
      <w:proofErr w:type="gramStart"/>
      <w:r w:rsidRPr="001876DD">
        <w:rPr>
          <w:lang w:val="en-GB"/>
        </w:rPr>
        <w:t>特</w:t>
      </w:r>
      <w:proofErr w:type="gramEnd"/>
      <w:r w:rsidRPr="001876DD">
        <w:rPr>
          <w:lang w:val="en-GB"/>
        </w:rPr>
        <w:t>儿童被安置在父母探视受限的寄养</w:t>
      </w:r>
      <w:r w:rsidRPr="001876DD">
        <w:rPr>
          <w:rFonts w:hint="eastAsia"/>
          <w:lang w:val="en-GB"/>
        </w:rPr>
        <w:t>安排中的</w:t>
      </w:r>
      <w:r w:rsidRPr="001876DD">
        <w:rPr>
          <w:lang w:val="en-GB"/>
        </w:rPr>
        <w:t>比例较高；</w:t>
      </w:r>
    </w:p>
    <w:p w14:paraId="2B1657AF" w14:textId="5CD5B477" w:rsidR="007608E4" w:rsidRPr="001876DD" w:rsidRDefault="007608E4" w:rsidP="001876DD">
      <w:pPr>
        <w:pStyle w:val="SingleTxtGC"/>
        <w:rPr>
          <w:lang w:val="en-GB"/>
        </w:rPr>
      </w:pPr>
      <w:r w:rsidRPr="001876DD">
        <w:rPr>
          <w:lang w:val="en-GB"/>
        </w:rPr>
        <w:tab/>
        <w:t>(</w:t>
      </w:r>
      <w:r w:rsidR="001876DD" w:rsidRPr="001876DD">
        <w:rPr>
          <w:lang w:val="en-GB"/>
        </w:rPr>
        <w:t>c</w:t>
      </w:r>
      <w:r w:rsidRPr="001876DD">
        <w:rPr>
          <w:lang w:val="en-GB"/>
        </w:rPr>
        <w:t>)</w:t>
      </w:r>
      <w:r w:rsidRPr="001876DD">
        <w:rPr>
          <w:lang w:val="en-GB"/>
        </w:rPr>
        <w:tab/>
      </w:r>
      <w:r w:rsidRPr="001876DD">
        <w:rPr>
          <w:lang w:val="en-GB"/>
        </w:rPr>
        <w:t>在家庭服务提供</w:t>
      </w:r>
      <w:r w:rsidRPr="001876DD">
        <w:rPr>
          <w:rFonts w:hint="eastAsia"/>
          <w:lang w:val="en-GB"/>
        </w:rPr>
        <w:t>水平</w:t>
      </w:r>
      <w:r w:rsidRPr="001876DD">
        <w:rPr>
          <w:lang w:val="en-GB"/>
        </w:rPr>
        <w:t>和</w:t>
      </w:r>
      <w:r w:rsidRPr="001876DD">
        <w:rPr>
          <w:rFonts w:hint="eastAsia"/>
          <w:lang w:val="en-GB"/>
        </w:rPr>
        <w:t>就</w:t>
      </w:r>
      <w:r w:rsidRPr="001876DD">
        <w:rPr>
          <w:lang w:val="en-GB"/>
        </w:rPr>
        <w:t>养育子女</w:t>
      </w:r>
      <w:r w:rsidRPr="001876DD">
        <w:rPr>
          <w:rFonts w:hint="eastAsia"/>
          <w:lang w:val="en-GB"/>
        </w:rPr>
        <w:t>获得</w:t>
      </w:r>
      <w:r w:rsidRPr="001876DD">
        <w:rPr>
          <w:lang w:val="en-GB"/>
        </w:rPr>
        <w:t>支助方面</w:t>
      </w:r>
      <w:r w:rsidRPr="001876DD">
        <w:rPr>
          <w:rFonts w:hint="eastAsia"/>
          <w:lang w:val="en-GB"/>
        </w:rPr>
        <w:t>，</w:t>
      </w:r>
      <w:r w:rsidRPr="001876DD">
        <w:rPr>
          <w:lang w:val="en-GB"/>
        </w:rPr>
        <w:t>存在</w:t>
      </w:r>
      <w:r w:rsidRPr="001876DD">
        <w:rPr>
          <w:rFonts w:hint="eastAsia"/>
          <w:lang w:val="en-GB"/>
        </w:rPr>
        <w:t>着</w:t>
      </w:r>
      <w:r w:rsidRPr="001876DD">
        <w:rPr>
          <w:lang w:val="en-GB"/>
        </w:rPr>
        <w:t>地域差异；</w:t>
      </w:r>
    </w:p>
    <w:p w14:paraId="132EA5F3" w14:textId="668C0072" w:rsidR="007608E4" w:rsidRPr="001876DD" w:rsidRDefault="007608E4" w:rsidP="001876DD">
      <w:pPr>
        <w:pStyle w:val="SingleTxtGC"/>
        <w:rPr>
          <w:lang w:val="en-GB"/>
        </w:rPr>
      </w:pPr>
      <w:r w:rsidRPr="001876DD">
        <w:rPr>
          <w:lang w:val="en-GB"/>
        </w:rPr>
        <w:tab/>
        <w:t>(</w:t>
      </w:r>
      <w:r w:rsidR="001876DD" w:rsidRPr="001876DD">
        <w:rPr>
          <w:lang w:val="en-GB"/>
        </w:rPr>
        <w:t>d</w:t>
      </w:r>
      <w:r w:rsidRPr="001876DD">
        <w:rPr>
          <w:lang w:val="en-GB"/>
        </w:rPr>
        <w:t>)</w:t>
      </w:r>
      <w:r w:rsidRPr="001876DD">
        <w:rPr>
          <w:lang w:val="en-GB"/>
        </w:rPr>
        <w:tab/>
      </w:r>
      <w:r w:rsidRPr="001876DD">
        <w:rPr>
          <w:lang w:val="en-GB"/>
        </w:rPr>
        <w:t>缺少寄养家庭，缺乏对</w:t>
      </w:r>
      <w:r w:rsidRPr="001876DD">
        <w:rPr>
          <w:rFonts w:hint="eastAsia"/>
          <w:lang w:val="en-GB"/>
        </w:rPr>
        <w:t>寄养</w:t>
      </w:r>
      <w:r w:rsidRPr="001876DD">
        <w:rPr>
          <w:lang w:val="en-GB"/>
        </w:rPr>
        <w:t>父母的支持，</w:t>
      </w:r>
      <w:r w:rsidRPr="001876DD">
        <w:rPr>
          <w:rFonts w:hint="eastAsia"/>
          <w:lang w:val="en-GB"/>
        </w:rPr>
        <w:t>尤其</w:t>
      </w:r>
      <w:r w:rsidRPr="001876DD">
        <w:rPr>
          <w:lang w:val="en-GB"/>
        </w:rPr>
        <w:t>是</w:t>
      </w:r>
      <w:r w:rsidRPr="001876DD">
        <w:rPr>
          <w:rFonts w:hint="eastAsia"/>
          <w:lang w:val="en-GB"/>
        </w:rPr>
        <w:t>，</w:t>
      </w:r>
      <w:r w:rsidRPr="001876DD">
        <w:rPr>
          <w:lang w:val="en-GB"/>
        </w:rPr>
        <w:t>在可能导致儿童生活发生</w:t>
      </w:r>
      <w:r w:rsidRPr="001876DD">
        <w:rPr>
          <w:rFonts w:hint="eastAsia"/>
          <w:lang w:val="en-GB"/>
        </w:rPr>
        <w:t>重大</w:t>
      </w:r>
      <w:r w:rsidRPr="001876DD">
        <w:rPr>
          <w:lang w:val="en-GB"/>
        </w:rPr>
        <w:t>变化</w:t>
      </w:r>
      <w:r w:rsidR="00615F63" w:rsidRPr="007D5CA7">
        <w:rPr>
          <w:rFonts w:ascii="Time New Roman" w:eastAsia="黑体" w:hAnsi="Time New Roman" w:hint="eastAsia"/>
          <w:spacing w:val="-50"/>
          <w:lang w:val="en-GB"/>
        </w:rPr>
        <w:t>―</w:t>
      </w:r>
      <w:r w:rsidR="00615F63" w:rsidRPr="007D5CA7">
        <w:rPr>
          <w:rFonts w:ascii="Time New Roman" w:eastAsia="黑体" w:hAnsi="Time New Roman" w:hint="eastAsia"/>
          <w:lang w:val="en-GB"/>
        </w:rPr>
        <w:t>―</w:t>
      </w:r>
      <w:r w:rsidRPr="001876DD">
        <w:rPr>
          <w:lang w:val="en-GB"/>
        </w:rPr>
        <w:t>例如</w:t>
      </w:r>
      <w:r w:rsidRPr="001876DD">
        <w:rPr>
          <w:rFonts w:hint="eastAsia"/>
          <w:lang w:val="en-GB"/>
        </w:rPr>
        <w:t>被带</w:t>
      </w:r>
      <w:r w:rsidRPr="001876DD">
        <w:rPr>
          <w:lang w:val="en-GB"/>
        </w:rPr>
        <w:t>离寄养家庭</w:t>
      </w:r>
      <w:r w:rsidR="00615F63" w:rsidRPr="007D5CA7">
        <w:rPr>
          <w:rFonts w:ascii="Time New Roman" w:eastAsia="黑体" w:hAnsi="Time New Roman" w:hint="eastAsia"/>
          <w:spacing w:val="-50"/>
          <w:lang w:val="en-GB"/>
        </w:rPr>
        <w:t>―</w:t>
      </w:r>
      <w:r w:rsidR="00615F63" w:rsidRPr="007D5CA7">
        <w:rPr>
          <w:rFonts w:ascii="Time New Roman" w:eastAsia="黑体" w:hAnsi="Time New Roman" w:hint="eastAsia"/>
          <w:lang w:val="en-GB"/>
        </w:rPr>
        <w:t>―</w:t>
      </w:r>
      <w:r w:rsidRPr="001876DD">
        <w:rPr>
          <w:lang w:val="en-GB"/>
        </w:rPr>
        <w:t>的决定</w:t>
      </w:r>
      <w:r w:rsidRPr="001876DD">
        <w:rPr>
          <w:rFonts w:hint="eastAsia"/>
          <w:lang w:val="en-GB"/>
        </w:rPr>
        <w:t>当</w:t>
      </w:r>
      <w:r w:rsidRPr="001876DD">
        <w:rPr>
          <w:lang w:val="en-GB"/>
        </w:rPr>
        <w:t>中</w:t>
      </w:r>
      <w:r w:rsidRPr="001876DD">
        <w:rPr>
          <w:rFonts w:hint="eastAsia"/>
          <w:lang w:val="en-GB"/>
        </w:rPr>
        <w:t>未充分努力对</w:t>
      </w:r>
      <w:r w:rsidRPr="001876DD">
        <w:rPr>
          <w:lang w:val="en-GB"/>
        </w:rPr>
        <w:t>儿童的意见</w:t>
      </w:r>
      <w:r w:rsidRPr="001876DD">
        <w:rPr>
          <w:rFonts w:hint="eastAsia"/>
          <w:lang w:val="en-GB"/>
        </w:rPr>
        <w:t>给予应有的权重</w:t>
      </w:r>
      <w:r w:rsidRPr="001876DD">
        <w:rPr>
          <w:lang w:val="en-GB"/>
        </w:rPr>
        <w:t>；</w:t>
      </w:r>
    </w:p>
    <w:p w14:paraId="7FA118CA" w14:textId="00105A19" w:rsidR="007608E4" w:rsidRPr="001876DD" w:rsidRDefault="007608E4" w:rsidP="001876DD">
      <w:pPr>
        <w:pStyle w:val="SingleTxtGC"/>
        <w:rPr>
          <w:lang w:val="en-GB"/>
        </w:rPr>
      </w:pPr>
      <w:r w:rsidRPr="001876DD">
        <w:rPr>
          <w:lang w:val="en-GB"/>
        </w:rPr>
        <w:tab/>
        <w:t>(</w:t>
      </w:r>
      <w:r w:rsidR="001876DD" w:rsidRPr="001876DD">
        <w:rPr>
          <w:lang w:val="en-GB"/>
        </w:rPr>
        <w:t>e</w:t>
      </w:r>
      <w:r w:rsidRPr="001876DD">
        <w:rPr>
          <w:lang w:val="en-GB"/>
        </w:rPr>
        <w:t>)</w:t>
      </w:r>
      <w:r w:rsidRPr="001876DD">
        <w:rPr>
          <w:lang w:val="en-GB"/>
        </w:rPr>
        <w:tab/>
      </w:r>
      <w:r w:rsidRPr="001876DD">
        <w:rPr>
          <w:lang w:val="en-GB"/>
        </w:rPr>
        <w:t>有复杂行为障碍和药物滥用问题的儿童</w:t>
      </w:r>
      <w:r w:rsidRPr="001876DD">
        <w:rPr>
          <w:rFonts w:hint="eastAsia"/>
          <w:lang w:val="en-GB"/>
        </w:rPr>
        <w:t>没有机会</w:t>
      </w:r>
      <w:r w:rsidRPr="001876DD">
        <w:rPr>
          <w:lang w:val="en-GB"/>
        </w:rPr>
        <w:t>获得适当服务，</w:t>
      </w:r>
      <w:r w:rsidRPr="001876DD">
        <w:rPr>
          <w:rFonts w:hint="eastAsia"/>
          <w:lang w:val="en-GB"/>
        </w:rPr>
        <w:t>例如寄宿</w:t>
      </w:r>
      <w:r w:rsidRPr="001876DD">
        <w:rPr>
          <w:lang w:val="en-GB"/>
        </w:rPr>
        <w:t>护理治疗，包括紧急安置</w:t>
      </w:r>
      <w:r w:rsidRPr="001876DD">
        <w:rPr>
          <w:rFonts w:hint="eastAsia"/>
          <w:lang w:val="en-GB"/>
        </w:rPr>
        <w:t>在内</w:t>
      </w:r>
      <w:r w:rsidRPr="001876DD">
        <w:rPr>
          <w:lang w:val="en-GB"/>
        </w:rPr>
        <w:t>；</w:t>
      </w:r>
    </w:p>
    <w:p w14:paraId="62410274" w14:textId="5E5E0C4B" w:rsidR="007608E4" w:rsidRPr="001876DD" w:rsidRDefault="007608E4" w:rsidP="001876DD">
      <w:pPr>
        <w:pStyle w:val="SingleTxtGC"/>
        <w:rPr>
          <w:lang w:val="en-GB"/>
        </w:rPr>
      </w:pPr>
      <w:r w:rsidRPr="001876DD">
        <w:rPr>
          <w:lang w:val="en-GB"/>
        </w:rPr>
        <w:tab/>
        <w:t>(</w:t>
      </w:r>
      <w:r w:rsidR="001876DD" w:rsidRPr="001876DD">
        <w:rPr>
          <w:lang w:val="en-GB"/>
        </w:rPr>
        <w:t>f</w:t>
      </w:r>
      <w:r w:rsidRPr="001876DD">
        <w:rPr>
          <w:lang w:val="en-GB"/>
        </w:rPr>
        <w:t>)</w:t>
      </w:r>
      <w:r w:rsidRPr="001876DD">
        <w:rPr>
          <w:lang w:val="en-GB"/>
        </w:rPr>
        <w:tab/>
      </w:r>
      <w:r w:rsidRPr="001876DD">
        <w:rPr>
          <w:lang w:val="en-GB"/>
        </w:rPr>
        <w:t>被安置在寄宿照料机构</w:t>
      </w:r>
      <w:r w:rsidRPr="001876DD">
        <w:rPr>
          <w:rFonts w:hint="eastAsia"/>
          <w:lang w:val="en-GB"/>
        </w:rPr>
        <w:t>中</w:t>
      </w:r>
      <w:r w:rsidRPr="001876DD">
        <w:rPr>
          <w:lang w:val="en-GB"/>
        </w:rPr>
        <w:t>的儿童获得适当的医疗保健服务</w:t>
      </w:r>
      <w:r w:rsidRPr="001876DD">
        <w:rPr>
          <w:rFonts w:hint="eastAsia"/>
          <w:lang w:val="en-GB"/>
        </w:rPr>
        <w:t>的机会不足</w:t>
      </w:r>
      <w:r w:rsidRPr="001876DD">
        <w:rPr>
          <w:lang w:val="en-GB"/>
        </w:rPr>
        <w:t>；</w:t>
      </w:r>
    </w:p>
    <w:p w14:paraId="73080CC1" w14:textId="5362DEE4" w:rsidR="007608E4" w:rsidRPr="001876DD" w:rsidRDefault="007608E4" w:rsidP="001876DD">
      <w:pPr>
        <w:pStyle w:val="SingleTxtGC"/>
        <w:rPr>
          <w:lang w:val="en-GB"/>
        </w:rPr>
      </w:pPr>
      <w:r w:rsidRPr="001876DD">
        <w:rPr>
          <w:lang w:val="en-GB"/>
        </w:rPr>
        <w:tab/>
        <w:t>(</w:t>
      </w:r>
      <w:r w:rsidR="001876DD" w:rsidRPr="001876DD">
        <w:rPr>
          <w:lang w:val="en-GB"/>
        </w:rPr>
        <w:t>g</w:t>
      </w:r>
      <w:r w:rsidRPr="001876DD">
        <w:rPr>
          <w:lang w:val="en-GB"/>
        </w:rPr>
        <w:t>)</w:t>
      </w:r>
      <w:r w:rsidRPr="001876DD">
        <w:rPr>
          <w:lang w:val="en-GB"/>
        </w:rPr>
        <w:tab/>
      </w:r>
      <w:r w:rsidRPr="001876DD">
        <w:rPr>
          <w:lang w:val="en-GB"/>
        </w:rPr>
        <w:t>对寄宿照料机构监督不足，包括</w:t>
      </w:r>
      <w:r w:rsidRPr="001876DD">
        <w:rPr>
          <w:rFonts w:hint="eastAsia"/>
          <w:lang w:val="en-GB"/>
        </w:rPr>
        <w:t>以</w:t>
      </w:r>
      <w:r w:rsidRPr="001876DD">
        <w:rPr>
          <w:lang w:val="en-GB"/>
        </w:rPr>
        <w:t>定期</w:t>
      </w:r>
      <w:r w:rsidRPr="001876DD">
        <w:rPr>
          <w:rFonts w:hint="eastAsia"/>
          <w:lang w:val="en-GB"/>
        </w:rPr>
        <w:t>就其实际经历对</w:t>
      </w:r>
      <w:r w:rsidRPr="001876DD">
        <w:rPr>
          <w:lang w:val="en-GB"/>
        </w:rPr>
        <w:t>儿童</w:t>
      </w:r>
      <w:r w:rsidRPr="001876DD">
        <w:rPr>
          <w:rFonts w:hint="eastAsia"/>
          <w:lang w:val="en-GB"/>
        </w:rPr>
        <w:t>进行访谈的方式进行的监督在内</w:t>
      </w:r>
      <w:r w:rsidRPr="001876DD">
        <w:rPr>
          <w:lang w:val="en-GB"/>
        </w:rPr>
        <w:t>。</w:t>
      </w:r>
    </w:p>
    <w:p w14:paraId="16DE488B" w14:textId="3DAD0EA9" w:rsidR="007608E4" w:rsidRPr="00187730" w:rsidRDefault="001876DD" w:rsidP="001876DD">
      <w:pPr>
        <w:pStyle w:val="SingleTxtGC"/>
        <w:rPr>
          <w:rFonts w:ascii="Time New Roman" w:eastAsia="黑体" w:hAnsi="Time New Roman" w:hint="eastAsia"/>
          <w:lang w:val="en-GB"/>
        </w:rPr>
      </w:pPr>
      <w:r w:rsidRPr="00187730">
        <w:rPr>
          <w:rFonts w:ascii="Time New Roman" w:eastAsia="黑体" w:hAnsi="Time New Roman"/>
          <w:lang w:val="en-GB"/>
        </w:rPr>
        <w:lastRenderedPageBreak/>
        <w:t>24</w:t>
      </w:r>
      <w:r w:rsidR="007608E4" w:rsidRPr="00187730">
        <w:rPr>
          <w:rFonts w:ascii="Time New Roman" w:eastAsia="黑体" w:hAnsi="Time New Roman"/>
          <w:lang w:val="en-GB"/>
        </w:rPr>
        <w:t>.</w:t>
      </w:r>
      <w:r w:rsidR="007608E4" w:rsidRPr="00187730">
        <w:rPr>
          <w:rFonts w:ascii="Time New Roman" w:eastAsia="黑体" w:hAnsi="Time New Roman"/>
          <w:lang w:val="en-GB"/>
        </w:rPr>
        <w:tab/>
      </w:r>
      <w:r w:rsidR="007608E4" w:rsidRPr="00187730">
        <w:rPr>
          <w:rFonts w:ascii="Time New Roman" w:eastAsia="黑体" w:hAnsi="Time New Roman" w:hint="eastAsia"/>
          <w:lang w:val="en-GB"/>
        </w:rPr>
        <w:t>委员会回顾</w:t>
      </w:r>
      <w:r w:rsidR="007608E4" w:rsidRPr="00187730">
        <w:rPr>
          <w:rFonts w:ascii="Time New Roman" w:eastAsia="黑体" w:hAnsi="Time New Roman"/>
          <w:lang w:val="en-GB"/>
        </w:rPr>
        <w:t>《关于替代性儿童照料的导则》</w:t>
      </w:r>
      <w:r w:rsidR="007608E4" w:rsidRPr="00187730">
        <w:rPr>
          <w:rFonts w:ascii="Time New Roman" w:eastAsia="黑体" w:hAnsi="Time New Roman" w:hint="eastAsia"/>
          <w:lang w:val="en-GB"/>
        </w:rPr>
        <w:t>，建议缔约国：</w:t>
      </w:r>
    </w:p>
    <w:p w14:paraId="6891BCDB" w14:textId="04836C10"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a</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确保仅作为最后手段</w:t>
      </w:r>
      <w:r w:rsidRPr="00187730">
        <w:rPr>
          <w:rFonts w:ascii="Time New Roman" w:eastAsia="黑体" w:hAnsi="Time New Roman" w:hint="eastAsia"/>
          <w:lang w:val="en-GB"/>
        </w:rPr>
        <w:t>才会</w:t>
      </w:r>
      <w:r w:rsidRPr="00187730">
        <w:rPr>
          <w:rFonts w:ascii="Time New Roman" w:eastAsia="黑体" w:hAnsi="Time New Roman"/>
          <w:lang w:val="en-GB"/>
        </w:rPr>
        <w:t>将儿童安置在替代性照料中</w:t>
      </w:r>
      <w:r w:rsidRPr="00187730">
        <w:rPr>
          <w:rFonts w:ascii="Time New Roman" w:eastAsia="黑体" w:hAnsi="Time New Roman" w:hint="eastAsia"/>
          <w:lang w:val="en-GB"/>
        </w:rPr>
        <w:t>；确保此类</w:t>
      </w:r>
      <w:r w:rsidRPr="00187730">
        <w:rPr>
          <w:rFonts w:ascii="Time New Roman" w:eastAsia="黑体" w:hAnsi="Time New Roman"/>
          <w:lang w:val="en-GB"/>
        </w:rPr>
        <w:t>决定</w:t>
      </w:r>
      <w:r w:rsidRPr="00187730">
        <w:rPr>
          <w:rFonts w:ascii="Time New Roman" w:eastAsia="黑体" w:hAnsi="Time New Roman" w:hint="eastAsia"/>
          <w:lang w:val="en-GB"/>
        </w:rPr>
        <w:t>系</w:t>
      </w:r>
      <w:r w:rsidRPr="00187730">
        <w:rPr>
          <w:rFonts w:ascii="Time New Roman" w:eastAsia="黑体" w:hAnsi="Time New Roman"/>
          <w:lang w:val="en-GB"/>
        </w:rPr>
        <w:t>基于儿童的需求和最大利益，</w:t>
      </w:r>
      <w:r w:rsidRPr="00187730">
        <w:rPr>
          <w:rFonts w:ascii="Time New Roman" w:eastAsia="黑体" w:hAnsi="Time New Roman" w:hint="eastAsia"/>
          <w:lang w:val="en-GB"/>
        </w:rPr>
        <w:t>有</w:t>
      </w:r>
      <w:r w:rsidRPr="00187730">
        <w:rPr>
          <w:rFonts w:ascii="Time New Roman" w:eastAsia="黑体" w:hAnsi="Time New Roman"/>
          <w:lang w:val="en-GB"/>
        </w:rPr>
        <w:t>充分的保障、明确的标准</w:t>
      </w:r>
      <w:r w:rsidRPr="00187730">
        <w:rPr>
          <w:rFonts w:ascii="Time New Roman" w:eastAsia="黑体" w:hAnsi="Time New Roman" w:hint="eastAsia"/>
          <w:lang w:val="en-GB"/>
        </w:rPr>
        <w:t>，且要接受</w:t>
      </w:r>
      <w:r w:rsidRPr="00187730">
        <w:rPr>
          <w:rFonts w:ascii="Time New Roman" w:eastAsia="黑体" w:hAnsi="Time New Roman"/>
          <w:lang w:val="en-GB"/>
        </w:rPr>
        <w:t>司法审查</w:t>
      </w:r>
      <w:r w:rsidRPr="00187730">
        <w:rPr>
          <w:rFonts w:ascii="Time New Roman" w:eastAsia="黑体" w:hAnsi="Time New Roman" w:hint="eastAsia"/>
          <w:lang w:val="en-GB"/>
        </w:rPr>
        <w:t>；确保</w:t>
      </w:r>
      <w:r w:rsidRPr="00187730">
        <w:rPr>
          <w:rFonts w:ascii="Time New Roman" w:eastAsia="黑体" w:hAnsi="Time New Roman"/>
          <w:lang w:val="en-GB"/>
        </w:rPr>
        <w:t>除非</w:t>
      </w:r>
      <w:r w:rsidRPr="00187730">
        <w:rPr>
          <w:rFonts w:ascii="Time New Roman" w:eastAsia="黑体" w:hAnsi="Time New Roman" w:hint="eastAsia"/>
          <w:lang w:val="en-GB"/>
        </w:rPr>
        <w:t>是为了</w:t>
      </w:r>
      <w:r w:rsidRPr="00187730">
        <w:rPr>
          <w:rFonts w:ascii="Time New Roman" w:eastAsia="黑体" w:hAnsi="Time New Roman"/>
          <w:lang w:val="en-GB"/>
        </w:rPr>
        <w:t>儿童</w:t>
      </w:r>
      <w:r w:rsidRPr="00187730">
        <w:rPr>
          <w:rFonts w:ascii="Time New Roman" w:eastAsia="黑体" w:hAnsi="Time New Roman" w:hint="eastAsia"/>
          <w:lang w:val="en-GB"/>
        </w:rPr>
        <w:t>的</w:t>
      </w:r>
      <w:r w:rsidRPr="00187730">
        <w:rPr>
          <w:rFonts w:ascii="Time New Roman" w:eastAsia="黑体" w:hAnsi="Time New Roman"/>
          <w:lang w:val="en-GB"/>
        </w:rPr>
        <w:t>最大利益，否则不</w:t>
      </w:r>
      <w:r w:rsidRPr="00187730">
        <w:rPr>
          <w:rFonts w:ascii="Time New Roman" w:eastAsia="黑体" w:hAnsi="Time New Roman" w:hint="eastAsia"/>
          <w:lang w:val="en-GB"/>
        </w:rPr>
        <w:t>会让</w:t>
      </w:r>
      <w:r w:rsidRPr="00187730">
        <w:rPr>
          <w:rFonts w:ascii="Time New Roman" w:eastAsia="黑体" w:hAnsi="Time New Roman"/>
          <w:lang w:val="en-GB"/>
        </w:rPr>
        <w:t>兄弟姐妹</w:t>
      </w:r>
      <w:r w:rsidRPr="00187730">
        <w:rPr>
          <w:rFonts w:ascii="Time New Roman" w:eastAsia="黑体" w:hAnsi="Time New Roman" w:hint="eastAsia"/>
          <w:lang w:val="en-GB"/>
        </w:rPr>
        <w:t>分开</w:t>
      </w:r>
      <w:r w:rsidRPr="00187730">
        <w:rPr>
          <w:rFonts w:ascii="Time New Roman" w:eastAsia="黑体" w:hAnsi="Time New Roman"/>
          <w:lang w:val="en-GB"/>
        </w:rPr>
        <w:t>；</w:t>
      </w:r>
    </w:p>
    <w:p w14:paraId="3A071EE3" w14:textId="044C307C"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b</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确保</w:t>
      </w:r>
      <w:r w:rsidRPr="00187730">
        <w:rPr>
          <w:rFonts w:ascii="Time New Roman" w:eastAsia="黑体" w:hAnsi="Time New Roman" w:hint="eastAsia"/>
          <w:lang w:val="en-GB"/>
        </w:rPr>
        <w:t>对将</w:t>
      </w:r>
      <w:r w:rsidRPr="00187730">
        <w:rPr>
          <w:rFonts w:ascii="Time New Roman" w:eastAsia="黑体" w:hAnsi="Time New Roman"/>
          <w:lang w:val="en-GB"/>
        </w:rPr>
        <w:t>儿童</w:t>
      </w:r>
      <w:r w:rsidRPr="00187730">
        <w:rPr>
          <w:rFonts w:ascii="Time New Roman" w:eastAsia="黑体" w:hAnsi="Time New Roman" w:hint="eastAsia"/>
          <w:lang w:val="en-GB"/>
        </w:rPr>
        <w:t>安置</w:t>
      </w:r>
      <w:r w:rsidRPr="00187730">
        <w:rPr>
          <w:rFonts w:ascii="Time New Roman" w:eastAsia="黑体" w:hAnsi="Time New Roman"/>
          <w:lang w:val="en-GB"/>
        </w:rPr>
        <w:t>在寄养</w:t>
      </w:r>
      <w:r w:rsidRPr="00187730">
        <w:rPr>
          <w:rFonts w:ascii="Time New Roman" w:eastAsia="黑体" w:hAnsi="Time New Roman" w:hint="eastAsia"/>
          <w:lang w:val="en-GB"/>
        </w:rPr>
        <w:t>安排</w:t>
      </w:r>
      <w:r w:rsidRPr="00187730">
        <w:rPr>
          <w:rFonts w:ascii="Time New Roman" w:eastAsia="黑体" w:hAnsi="Time New Roman"/>
          <w:lang w:val="en-GB"/>
        </w:rPr>
        <w:t>和</w:t>
      </w:r>
      <w:r w:rsidRPr="00187730">
        <w:rPr>
          <w:rFonts w:ascii="Time New Roman" w:eastAsia="黑体" w:hAnsi="Time New Roman" w:hint="eastAsia"/>
          <w:lang w:val="en-GB"/>
        </w:rPr>
        <w:t>照料</w:t>
      </w:r>
      <w:r w:rsidRPr="00187730">
        <w:rPr>
          <w:rFonts w:ascii="Time New Roman" w:eastAsia="黑体" w:hAnsi="Time New Roman"/>
          <w:lang w:val="en-GB"/>
        </w:rPr>
        <w:t>机构中的情况</w:t>
      </w:r>
      <w:r w:rsidRPr="00187730">
        <w:rPr>
          <w:rFonts w:ascii="Time New Roman" w:eastAsia="黑体" w:hAnsi="Time New Roman" w:hint="eastAsia"/>
          <w:lang w:val="en-GB"/>
        </w:rPr>
        <w:t>进行</w:t>
      </w:r>
      <w:r w:rsidRPr="00187730">
        <w:rPr>
          <w:rFonts w:ascii="Time New Roman" w:eastAsia="黑体" w:hAnsi="Time New Roman"/>
          <w:lang w:val="en-GB"/>
        </w:rPr>
        <w:t>定期审查，并</w:t>
      </w:r>
      <w:r w:rsidRPr="00187730">
        <w:rPr>
          <w:rFonts w:ascii="Time New Roman" w:eastAsia="黑体" w:hAnsi="Time New Roman" w:hint="eastAsia"/>
          <w:lang w:val="en-GB"/>
        </w:rPr>
        <w:t>对</w:t>
      </w:r>
      <w:r w:rsidRPr="00187730">
        <w:rPr>
          <w:rFonts w:ascii="Time New Roman" w:eastAsia="黑体" w:hAnsi="Time New Roman"/>
          <w:lang w:val="en-GB"/>
        </w:rPr>
        <w:t>其中的照料质量</w:t>
      </w:r>
      <w:r w:rsidRPr="00187730">
        <w:rPr>
          <w:rFonts w:ascii="Time New Roman" w:eastAsia="黑体" w:hAnsi="Time New Roman" w:hint="eastAsia"/>
          <w:lang w:val="en-GB"/>
        </w:rPr>
        <w:t>进行监督</w:t>
      </w:r>
      <w:r w:rsidRPr="00187730">
        <w:rPr>
          <w:rFonts w:ascii="Time New Roman" w:eastAsia="黑体" w:hAnsi="Time New Roman"/>
          <w:lang w:val="en-GB"/>
        </w:rPr>
        <w:t>，包括为</w:t>
      </w:r>
      <w:r w:rsidRPr="00187730">
        <w:rPr>
          <w:rFonts w:ascii="Time New Roman" w:eastAsia="黑体" w:hAnsi="Time New Roman" w:hint="eastAsia"/>
          <w:lang w:val="en-GB"/>
        </w:rPr>
        <w:t>举报</w:t>
      </w:r>
      <w:r w:rsidRPr="00187730">
        <w:rPr>
          <w:rFonts w:ascii="Time New Roman" w:eastAsia="黑体" w:hAnsi="Time New Roman"/>
          <w:lang w:val="en-GB"/>
        </w:rPr>
        <w:t>、</w:t>
      </w:r>
      <w:r w:rsidRPr="00187730">
        <w:rPr>
          <w:rFonts w:ascii="Time New Roman" w:eastAsia="黑体" w:hAnsi="Time New Roman" w:hint="eastAsia"/>
          <w:lang w:val="en-GB"/>
        </w:rPr>
        <w:t>监督</w:t>
      </w:r>
      <w:r w:rsidRPr="00187730">
        <w:rPr>
          <w:rFonts w:ascii="Time New Roman" w:eastAsia="黑体" w:hAnsi="Time New Roman"/>
          <w:lang w:val="en-GB"/>
        </w:rPr>
        <w:t>和补救儿童</w:t>
      </w:r>
      <w:r w:rsidRPr="00187730">
        <w:rPr>
          <w:rFonts w:ascii="Time New Roman" w:eastAsia="黑体" w:hAnsi="Time New Roman" w:hint="eastAsia"/>
          <w:lang w:val="en-GB"/>
        </w:rPr>
        <w:t>遭</w:t>
      </w:r>
      <w:r w:rsidRPr="00187730">
        <w:rPr>
          <w:rFonts w:ascii="Time New Roman" w:eastAsia="黑体" w:hAnsi="Time New Roman"/>
          <w:lang w:val="en-GB"/>
        </w:rPr>
        <w:t>虐待</w:t>
      </w:r>
      <w:r w:rsidRPr="00187730">
        <w:rPr>
          <w:rFonts w:ascii="Time New Roman" w:eastAsia="黑体" w:hAnsi="Time New Roman" w:hint="eastAsia"/>
          <w:lang w:val="en-GB"/>
        </w:rPr>
        <w:t>情况</w:t>
      </w:r>
      <w:r w:rsidRPr="00187730">
        <w:rPr>
          <w:rFonts w:ascii="Time New Roman" w:eastAsia="黑体" w:hAnsi="Time New Roman"/>
          <w:lang w:val="en-GB"/>
        </w:rPr>
        <w:t>提供</w:t>
      </w:r>
      <w:r w:rsidRPr="00187730">
        <w:rPr>
          <w:rFonts w:ascii="Time New Roman" w:eastAsia="黑体" w:hAnsi="Time New Roman" w:hint="eastAsia"/>
          <w:lang w:val="en-GB"/>
        </w:rPr>
        <w:t>易于利用</w:t>
      </w:r>
      <w:r w:rsidRPr="00187730">
        <w:rPr>
          <w:rFonts w:ascii="Time New Roman" w:eastAsia="黑体" w:hAnsi="Time New Roman"/>
          <w:lang w:val="en-GB"/>
        </w:rPr>
        <w:t>的渠道；</w:t>
      </w:r>
    </w:p>
    <w:p w14:paraId="3E38B192" w14:textId="7CABDF5E"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c</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解决各地区</w:t>
      </w:r>
      <w:r w:rsidRPr="00187730">
        <w:rPr>
          <w:rFonts w:ascii="Time New Roman" w:eastAsia="黑体" w:hAnsi="Time New Roman" w:hint="eastAsia"/>
          <w:lang w:val="en-GB"/>
        </w:rPr>
        <w:t>之间</w:t>
      </w:r>
      <w:r w:rsidRPr="00187730">
        <w:rPr>
          <w:rFonts w:ascii="Time New Roman" w:eastAsia="黑体" w:hAnsi="Time New Roman"/>
          <w:lang w:val="en-GB"/>
        </w:rPr>
        <w:t>在</w:t>
      </w:r>
      <w:r w:rsidRPr="00187730">
        <w:rPr>
          <w:rFonts w:ascii="Time New Roman" w:eastAsia="黑体" w:hAnsi="Time New Roman" w:hint="eastAsia"/>
          <w:lang w:val="en-GB"/>
        </w:rPr>
        <w:t>将儿童安置在</w:t>
      </w:r>
      <w:r w:rsidRPr="00187730">
        <w:rPr>
          <w:rFonts w:ascii="Time New Roman" w:eastAsia="黑体" w:hAnsi="Time New Roman"/>
          <w:lang w:val="en-GB"/>
        </w:rPr>
        <w:t>替代照料</w:t>
      </w:r>
      <w:r w:rsidRPr="00187730">
        <w:rPr>
          <w:rFonts w:ascii="Time New Roman" w:eastAsia="黑体" w:hAnsi="Time New Roman" w:hint="eastAsia"/>
          <w:lang w:val="en-GB"/>
        </w:rPr>
        <w:t>当中以及</w:t>
      </w:r>
      <w:r w:rsidRPr="00187730">
        <w:rPr>
          <w:rFonts w:ascii="Time New Roman" w:eastAsia="黑体" w:hAnsi="Time New Roman"/>
          <w:lang w:val="en-GB"/>
        </w:rPr>
        <w:t>紧急安置方面</w:t>
      </w:r>
      <w:r w:rsidRPr="00187730">
        <w:rPr>
          <w:rFonts w:ascii="Time New Roman" w:eastAsia="黑体" w:hAnsi="Time New Roman" w:hint="eastAsia"/>
          <w:lang w:val="en-GB"/>
        </w:rPr>
        <w:t>存在</w:t>
      </w:r>
      <w:r w:rsidRPr="00187730">
        <w:rPr>
          <w:rFonts w:ascii="Time New Roman" w:eastAsia="黑体" w:hAnsi="Time New Roman"/>
          <w:lang w:val="en-GB"/>
        </w:rPr>
        <w:t>差异</w:t>
      </w:r>
      <w:r w:rsidRPr="00187730">
        <w:rPr>
          <w:rFonts w:ascii="Time New Roman" w:eastAsia="黑体" w:hAnsi="Time New Roman" w:hint="eastAsia"/>
          <w:lang w:val="en-GB"/>
        </w:rPr>
        <w:t>的问题</w:t>
      </w:r>
      <w:r w:rsidRPr="00187730">
        <w:rPr>
          <w:rFonts w:ascii="Time New Roman" w:eastAsia="黑体" w:hAnsi="Time New Roman"/>
          <w:lang w:val="en-GB"/>
        </w:rPr>
        <w:t>，以及移民儿童和包括罗姆</w:t>
      </w:r>
      <w:r w:rsidRPr="00187730">
        <w:rPr>
          <w:rFonts w:ascii="Time New Roman" w:eastAsia="黑体" w:hAnsi="Time New Roman" w:hint="eastAsia"/>
          <w:lang w:val="en-GB"/>
        </w:rPr>
        <w:t>儿童</w:t>
      </w:r>
      <w:r w:rsidRPr="00187730">
        <w:rPr>
          <w:rFonts w:ascii="Time New Roman" w:eastAsia="黑体" w:hAnsi="Time New Roman"/>
          <w:lang w:val="en-GB"/>
        </w:rPr>
        <w:t>和罗姆</w:t>
      </w:r>
      <w:r w:rsidRPr="00187730">
        <w:rPr>
          <w:rFonts w:ascii="Time New Roman" w:eastAsia="黑体" w:hAnsi="Time New Roman"/>
          <w:lang w:val="en-GB"/>
        </w:rPr>
        <w:t>/</w:t>
      </w:r>
      <w:r w:rsidRPr="00187730">
        <w:rPr>
          <w:rFonts w:ascii="Time New Roman" w:eastAsia="黑体" w:hAnsi="Time New Roman"/>
          <w:lang w:val="en-GB"/>
        </w:rPr>
        <w:t>泰</w:t>
      </w:r>
      <w:proofErr w:type="gramStart"/>
      <w:r w:rsidRPr="00187730">
        <w:rPr>
          <w:rFonts w:ascii="Time New Roman" w:eastAsia="黑体" w:hAnsi="Time New Roman"/>
          <w:lang w:val="en-GB"/>
        </w:rPr>
        <w:t>特</w:t>
      </w:r>
      <w:proofErr w:type="gramEnd"/>
      <w:r w:rsidRPr="00187730">
        <w:rPr>
          <w:rFonts w:ascii="Time New Roman" w:eastAsia="黑体" w:hAnsi="Time New Roman"/>
          <w:lang w:val="en-GB"/>
        </w:rPr>
        <w:t>儿童</w:t>
      </w:r>
      <w:r w:rsidRPr="00187730">
        <w:rPr>
          <w:rFonts w:ascii="Time New Roman" w:eastAsia="黑体" w:hAnsi="Time New Roman" w:hint="eastAsia"/>
          <w:lang w:val="en-GB"/>
        </w:rPr>
        <w:t>在内的</w:t>
      </w:r>
      <w:r w:rsidRPr="00187730">
        <w:rPr>
          <w:rFonts w:ascii="Time New Roman" w:eastAsia="黑体" w:hAnsi="Time New Roman"/>
          <w:lang w:val="en-GB"/>
        </w:rPr>
        <w:t>少数群体儿童</w:t>
      </w:r>
      <w:r w:rsidRPr="00187730">
        <w:rPr>
          <w:rFonts w:ascii="Time New Roman" w:eastAsia="黑体" w:hAnsi="Time New Roman" w:hint="eastAsia"/>
          <w:lang w:val="en-GB"/>
        </w:rPr>
        <w:t>安置</w:t>
      </w:r>
      <w:r w:rsidRPr="00187730">
        <w:rPr>
          <w:rFonts w:ascii="Time New Roman" w:eastAsia="黑体" w:hAnsi="Time New Roman"/>
          <w:lang w:val="en-GB"/>
        </w:rPr>
        <w:t>比例过高的问题；</w:t>
      </w:r>
    </w:p>
    <w:p w14:paraId="20011657" w14:textId="290D9130"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d</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hint="eastAsia"/>
          <w:lang w:val="en-GB"/>
        </w:rPr>
        <w:t>按照</w:t>
      </w:r>
      <w:r w:rsidR="001876DD" w:rsidRPr="00187730">
        <w:rPr>
          <w:rFonts w:ascii="Time New Roman" w:eastAsia="黑体" w:hAnsi="Time New Roman"/>
          <w:lang w:val="en-GB"/>
        </w:rPr>
        <w:t>2</w:t>
      </w:r>
      <w:r w:rsidRPr="00187730">
        <w:rPr>
          <w:rFonts w:ascii="Time New Roman" w:eastAsia="黑体" w:hAnsi="Time New Roman"/>
          <w:lang w:val="en-GB"/>
        </w:rPr>
        <w:t>0</w:t>
      </w:r>
      <w:r w:rsidR="001876DD" w:rsidRPr="00187730">
        <w:rPr>
          <w:rFonts w:ascii="Time New Roman" w:eastAsia="黑体" w:hAnsi="Time New Roman"/>
          <w:lang w:val="en-GB"/>
        </w:rPr>
        <w:t>22</w:t>
      </w:r>
      <w:r w:rsidRPr="00187730">
        <w:rPr>
          <w:rFonts w:ascii="Time New Roman" w:eastAsia="黑体" w:hAnsi="Time New Roman"/>
          <w:lang w:val="en-GB"/>
        </w:rPr>
        <w:t>年</w:t>
      </w:r>
      <w:r w:rsidRPr="00187730">
        <w:rPr>
          <w:rFonts w:ascii="Time New Roman" w:eastAsia="黑体" w:hAnsi="Time New Roman" w:hint="eastAsia"/>
          <w:lang w:val="en-GB"/>
        </w:rPr>
        <w:t>推出</w:t>
      </w:r>
      <w:r w:rsidRPr="00187730">
        <w:rPr>
          <w:rFonts w:ascii="Time New Roman" w:eastAsia="黑体" w:hAnsi="Time New Roman"/>
          <w:lang w:val="en-GB"/>
        </w:rPr>
        <w:t>的战略，</w:t>
      </w:r>
      <w:r w:rsidRPr="00187730">
        <w:rPr>
          <w:rFonts w:ascii="Time New Roman" w:eastAsia="黑体" w:hAnsi="Time New Roman" w:hint="eastAsia"/>
          <w:lang w:val="en-GB"/>
        </w:rPr>
        <w:t>提高</w:t>
      </w:r>
      <w:r w:rsidRPr="00187730">
        <w:rPr>
          <w:rFonts w:ascii="Time New Roman" w:eastAsia="黑体" w:hAnsi="Time New Roman"/>
          <w:lang w:val="en-GB"/>
        </w:rPr>
        <w:t>儿童寄养</w:t>
      </w:r>
      <w:r w:rsidRPr="00187730">
        <w:rPr>
          <w:rFonts w:ascii="Time New Roman" w:eastAsia="黑体" w:hAnsi="Time New Roman" w:hint="eastAsia"/>
          <w:lang w:val="en-GB"/>
        </w:rPr>
        <w:t>安排</w:t>
      </w:r>
      <w:r w:rsidRPr="00187730">
        <w:rPr>
          <w:rFonts w:ascii="Time New Roman" w:eastAsia="黑体" w:hAnsi="Time New Roman"/>
          <w:lang w:val="en-GB"/>
        </w:rPr>
        <w:t>的可获得性和质量，并防止寄养儿童被频繁转移；</w:t>
      </w:r>
    </w:p>
    <w:p w14:paraId="64C2DB73" w14:textId="247EA893"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e</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考虑儿童</w:t>
      </w:r>
      <w:r w:rsidRPr="00187730">
        <w:rPr>
          <w:rFonts w:ascii="Time New Roman" w:eastAsia="黑体" w:hAnsi="Time New Roman" w:hint="eastAsia"/>
          <w:lang w:val="en-GB"/>
        </w:rPr>
        <w:t>与</w:t>
      </w:r>
      <w:r w:rsidRPr="00187730">
        <w:rPr>
          <w:rFonts w:ascii="Time New Roman" w:eastAsia="黑体" w:hAnsi="Time New Roman"/>
          <w:lang w:val="en-GB"/>
        </w:rPr>
        <w:t>寄养家庭之间建立的</w:t>
      </w:r>
      <w:r w:rsidRPr="00187730">
        <w:rPr>
          <w:rFonts w:ascii="Time New Roman" w:eastAsia="黑体" w:hAnsi="Time New Roman" w:hint="eastAsia"/>
          <w:lang w:val="en-GB"/>
        </w:rPr>
        <w:t>纽带</w:t>
      </w:r>
      <w:r w:rsidRPr="00187730">
        <w:rPr>
          <w:rFonts w:ascii="Time New Roman" w:eastAsia="黑体" w:hAnsi="Time New Roman"/>
          <w:lang w:val="en-GB"/>
        </w:rPr>
        <w:t>，在</w:t>
      </w:r>
      <w:r w:rsidRPr="00187730">
        <w:rPr>
          <w:rFonts w:ascii="Time New Roman" w:eastAsia="黑体" w:hAnsi="Time New Roman" w:hint="eastAsia"/>
          <w:lang w:val="en-GB"/>
        </w:rPr>
        <w:t>诸如</w:t>
      </w:r>
      <w:r w:rsidRPr="00187730">
        <w:rPr>
          <w:rFonts w:ascii="Time New Roman" w:eastAsia="黑体" w:hAnsi="Time New Roman"/>
          <w:lang w:val="en-GB"/>
        </w:rPr>
        <w:t>离开寄养家庭等改变生活的决定</w:t>
      </w:r>
      <w:r w:rsidRPr="00187730">
        <w:rPr>
          <w:rFonts w:ascii="Time New Roman" w:eastAsia="黑体" w:hAnsi="Time New Roman" w:hint="eastAsia"/>
          <w:lang w:val="en-GB"/>
        </w:rPr>
        <w:t>当</w:t>
      </w:r>
      <w:r w:rsidRPr="00187730">
        <w:rPr>
          <w:rFonts w:ascii="Time New Roman" w:eastAsia="黑体" w:hAnsi="Time New Roman"/>
          <w:lang w:val="en-GB"/>
        </w:rPr>
        <w:t>中</w:t>
      </w:r>
      <w:r w:rsidRPr="00187730">
        <w:rPr>
          <w:rFonts w:ascii="Time New Roman" w:eastAsia="黑体" w:hAnsi="Time New Roman" w:hint="eastAsia"/>
          <w:lang w:val="en-GB"/>
        </w:rPr>
        <w:t>对</w:t>
      </w:r>
      <w:r w:rsidRPr="00187730">
        <w:rPr>
          <w:rFonts w:ascii="Time New Roman" w:eastAsia="黑体" w:hAnsi="Time New Roman"/>
          <w:lang w:val="en-GB"/>
        </w:rPr>
        <w:t>儿童的意见</w:t>
      </w:r>
      <w:r w:rsidRPr="00187730">
        <w:rPr>
          <w:rFonts w:ascii="Time New Roman" w:eastAsia="黑体" w:hAnsi="Time New Roman" w:hint="eastAsia"/>
          <w:lang w:val="en-GB"/>
        </w:rPr>
        <w:t>给予应有的权重</w:t>
      </w:r>
      <w:r w:rsidRPr="00187730">
        <w:rPr>
          <w:rFonts w:ascii="Time New Roman" w:eastAsia="黑体" w:hAnsi="Time New Roman"/>
          <w:lang w:val="en-GB"/>
        </w:rPr>
        <w:t>，并</w:t>
      </w:r>
      <w:r w:rsidRPr="00187730">
        <w:rPr>
          <w:rFonts w:ascii="Time New Roman" w:eastAsia="黑体" w:hAnsi="Time New Roman" w:hint="eastAsia"/>
          <w:lang w:val="en-GB"/>
        </w:rPr>
        <w:t>赋予</w:t>
      </w:r>
      <w:r w:rsidRPr="00187730">
        <w:rPr>
          <w:rFonts w:ascii="Time New Roman" w:eastAsia="黑体" w:hAnsi="Time New Roman"/>
          <w:lang w:val="en-GB"/>
        </w:rPr>
        <w:t>儿童和寄养家庭</w:t>
      </w:r>
      <w:r w:rsidRPr="00187730">
        <w:rPr>
          <w:rFonts w:ascii="Time New Roman" w:eastAsia="黑体" w:hAnsi="Time New Roman" w:hint="eastAsia"/>
          <w:lang w:val="en-GB"/>
        </w:rPr>
        <w:t>以</w:t>
      </w:r>
      <w:r w:rsidRPr="00187730">
        <w:rPr>
          <w:rFonts w:ascii="Time New Roman" w:eastAsia="黑体" w:hAnsi="Time New Roman"/>
          <w:lang w:val="en-GB"/>
        </w:rPr>
        <w:t>程序性权利</w:t>
      </w:r>
      <w:r w:rsidRPr="00187730">
        <w:rPr>
          <w:rFonts w:ascii="Time New Roman" w:eastAsia="黑体" w:hAnsi="Time New Roman" w:hint="eastAsia"/>
          <w:lang w:val="en-GB"/>
        </w:rPr>
        <w:t>，使其可以</w:t>
      </w:r>
      <w:r w:rsidRPr="00187730">
        <w:rPr>
          <w:rFonts w:ascii="Time New Roman" w:eastAsia="黑体" w:hAnsi="Time New Roman"/>
          <w:lang w:val="en-GB"/>
        </w:rPr>
        <w:t>参与影响儿童的法律</w:t>
      </w:r>
      <w:r w:rsidRPr="00187730">
        <w:rPr>
          <w:rFonts w:ascii="Time New Roman" w:eastAsia="黑体" w:hAnsi="Time New Roman" w:hint="eastAsia"/>
          <w:lang w:val="en-GB"/>
        </w:rPr>
        <w:t>决策</w:t>
      </w:r>
      <w:r w:rsidRPr="00187730">
        <w:rPr>
          <w:rFonts w:ascii="Time New Roman" w:eastAsia="黑体" w:hAnsi="Time New Roman"/>
          <w:lang w:val="en-GB"/>
        </w:rPr>
        <w:t>；</w:t>
      </w:r>
    </w:p>
    <w:p w14:paraId="2269AE6F" w14:textId="00F3A469"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f</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确保有复杂行为障碍和</w:t>
      </w:r>
      <w:r w:rsidRPr="00187730">
        <w:rPr>
          <w:rFonts w:ascii="Time New Roman" w:eastAsia="黑体" w:hAnsi="Time New Roman" w:hint="eastAsia"/>
          <w:lang w:val="en-GB"/>
        </w:rPr>
        <w:t>物质</w:t>
      </w:r>
      <w:r w:rsidRPr="00187730">
        <w:rPr>
          <w:rFonts w:ascii="Time New Roman" w:eastAsia="黑体" w:hAnsi="Time New Roman"/>
          <w:lang w:val="en-GB"/>
        </w:rPr>
        <w:t>滥用问题的儿童能及时获得适当的机构</w:t>
      </w:r>
      <w:r w:rsidRPr="00187730">
        <w:rPr>
          <w:rFonts w:ascii="Time New Roman" w:eastAsia="黑体" w:hAnsi="Time New Roman" w:hint="eastAsia"/>
          <w:lang w:val="en-GB"/>
        </w:rPr>
        <w:t>支助</w:t>
      </w:r>
      <w:r w:rsidRPr="00187730">
        <w:rPr>
          <w:rFonts w:ascii="Time New Roman" w:eastAsia="黑体" w:hAnsi="Time New Roman"/>
          <w:lang w:val="en-GB"/>
        </w:rPr>
        <w:t>和服务，包括通过紧急安置</w:t>
      </w:r>
      <w:r w:rsidRPr="00187730">
        <w:rPr>
          <w:rFonts w:ascii="Time New Roman" w:eastAsia="黑体" w:hAnsi="Time New Roman" w:hint="eastAsia"/>
          <w:lang w:val="en-GB"/>
        </w:rPr>
        <w:t>获得支助和服务</w:t>
      </w:r>
      <w:r w:rsidRPr="00187730">
        <w:rPr>
          <w:rFonts w:ascii="Time New Roman" w:eastAsia="黑体" w:hAnsi="Time New Roman"/>
          <w:lang w:val="en-GB"/>
        </w:rPr>
        <w:t>；</w:t>
      </w:r>
    </w:p>
    <w:p w14:paraId="4B55A221" w14:textId="01FD1DB8"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g</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确保</w:t>
      </w:r>
      <w:r w:rsidRPr="00187730">
        <w:rPr>
          <w:rFonts w:ascii="Time New Roman" w:eastAsia="黑体" w:hAnsi="Time New Roman" w:hint="eastAsia"/>
          <w:lang w:val="en-GB"/>
        </w:rPr>
        <w:t>医疗保健</w:t>
      </w:r>
      <w:r w:rsidRPr="00187730">
        <w:rPr>
          <w:rFonts w:ascii="Time New Roman" w:eastAsia="黑体" w:hAnsi="Time New Roman"/>
          <w:lang w:val="en-GB"/>
        </w:rPr>
        <w:t>部门能力</w:t>
      </w:r>
      <w:r w:rsidRPr="00187730">
        <w:rPr>
          <w:rFonts w:ascii="Time New Roman" w:eastAsia="黑体" w:hAnsi="Time New Roman" w:hint="eastAsia"/>
          <w:lang w:val="en-GB"/>
        </w:rPr>
        <w:t>更强且服务</w:t>
      </w:r>
      <w:r w:rsidRPr="00187730">
        <w:rPr>
          <w:rFonts w:ascii="Time New Roman" w:eastAsia="黑体" w:hAnsi="Time New Roman"/>
          <w:lang w:val="en-GB"/>
        </w:rPr>
        <w:t>更灵活，以保障</w:t>
      </w:r>
      <w:r w:rsidRPr="00187730">
        <w:rPr>
          <w:rFonts w:ascii="Time New Roman" w:eastAsia="黑体" w:hAnsi="Time New Roman" w:hint="eastAsia"/>
          <w:lang w:val="en-GB"/>
        </w:rPr>
        <w:t>在</w:t>
      </w:r>
      <w:r w:rsidRPr="00187730">
        <w:rPr>
          <w:rFonts w:ascii="Time New Roman" w:eastAsia="黑体" w:hAnsi="Time New Roman"/>
          <w:lang w:val="en-GB"/>
        </w:rPr>
        <w:t>儿童福利机构</w:t>
      </w:r>
      <w:r w:rsidRPr="00187730">
        <w:rPr>
          <w:rFonts w:ascii="Time New Roman" w:eastAsia="黑体" w:hAnsi="Time New Roman" w:hint="eastAsia"/>
          <w:lang w:val="en-GB"/>
        </w:rPr>
        <w:t>中享有</w:t>
      </w:r>
      <w:r w:rsidRPr="00187730">
        <w:rPr>
          <w:rFonts w:ascii="Time New Roman" w:eastAsia="黑体" w:hAnsi="Time New Roman"/>
          <w:lang w:val="en-GB"/>
        </w:rPr>
        <w:t>获得必要医疗保健的权利；</w:t>
      </w:r>
    </w:p>
    <w:p w14:paraId="2F39A29B" w14:textId="026A2E1E"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h</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通过</w:t>
      </w:r>
      <w:r w:rsidRPr="00187730">
        <w:rPr>
          <w:rFonts w:ascii="Time New Roman" w:eastAsia="黑体" w:hAnsi="Time New Roman" w:hint="eastAsia"/>
          <w:lang w:val="en-GB"/>
        </w:rPr>
        <w:t>经常引导</w:t>
      </w:r>
      <w:r w:rsidRPr="00187730">
        <w:rPr>
          <w:rFonts w:ascii="Time New Roman" w:eastAsia="黑体" w:hAnsi="Time New Roman"/>
          <w:lang w:val="en-GB"/>
        </w:rPr>
        <w:t>儿童讲述</w:t>
      </w:r>
      <w:r w:rsidRPr="00187730">
        <w:rPr>
          <w:rFonts w:ascii="Time New Roman" w:eastAsia="黑体" w:hAnsi="Time New Roman" w:hint="eastAsia"/>
          <w:lang w:val="en-GB"/>
        </w:rPr>
        <w:t>自己</w:t>
      </w:r>
      <w:r w:rsidRPr="00187730">
        <w:rPr>
          <w:rFonts w:ascii="Time New Roman" w:eastAsia="黑体" w:hAnsi="Time New Roman"/>
          <w:lang w:val="en-GB"/>
        </w:rPr>
        <w:t>的不良经历并在适当</w:t>
      </w:r>
      <w:r w:rsidRPr="00187730">
        <w:rPr>
          <w:rFonts w:ascii="Time New Roman" w:eastAsia="黑体" w:hAnsi="Time New Roman" w:hint="eastAsia"/>
          <w:lang w:val="en-GB"/>
        </w:rPr>
        <w:t>时候予以</w:t>
      </w:r>
      <w:r w:rsidRPr="00187730">
        <w:rPr>
          <w:rFonts w:ascii="Time New Roman" w:eastAsia="黑体" w:hAnsi="Time New Roman"/>
          <w:lang w:val="en-GB"/>
        </w:rPr>
        <w:t>干预，</w:t>
      </w:r>
      <w:r w:rsidRPr="00187730">
        <w:rPr>
          <w:rFonts w:ascii="Time New Roman" w:eastAsia="黑体" w:hAnsi="Time New Roman" w:hint="eastAsia"/>
          <w:lang w:val="en-GB"/>
        </w:rPr>
        <w:t>保护并</w:t>
      </w:r>
      <w:r w:rsidRPr="00187730">
        <w:rPr>
          <w:rFonts w:ascii="Time New Roman" w:eastAsia="黑体" w:hAnsi="Time New Roman"/>
          <w:lang w:val="en-GB"/>
        </w:rPr>
        <w:t>防止儿童在</w:t>
      </w:r>
      <w:r w:rsidRPr="00187730">
        <w:rPr>
          <w:rFonts w:ascii="Time New Roman" w:eastAsia="黑体" w:hAnsi="Time New Roman" w:hint="eastAsia"/>
          <w:lang w:val="en-GB"/>
        </w:rPr>
        <w:t>照料</w:t>
      </w:r>
      <w:r w:rsidRPr="00187730">
        <w:rPr>
          <w:rFonts w:ascii="Time New Roman" w:eastAsia="黑体" w:hAnsi="Time New Roman"/>
          <w:lang w:val="en-GB"/>
        </w:rPr>
        <w:t>机构中遭受身心暴力</w:t>
      </w:r>
      <w:r w:rsidRPr="00187730">
        <w:rPr>
          <w:rFonts w:ascii="Time New Roman" w:eastAsia="黑体" w:hAnsi="Time New Roman" w:hint="eastAsia"/>
          <w:lang w:val="en-GB"/>
        </w:rPr>
        <w:t>侵害</w:t>
      </w:r>
      <w:r w:rsidRPr="00187730">
        <w:rPr>
          <w:rFonts w:ascii="Time New Roman" w:eastAsia="黑体" w:hAnsi="Time New Roman"/>
          <w:lang w:val="en-GB"/>
        </w:rPr>
        <w:t>和性虐待</w:t>
      </w:r>
      <w:r w:rsidRPr="00187730">
        <w:rPr>
          <w:rFonts w:ascii="Time New Roman" w:eastAsia="黑体" w:hAnsi="Time New Roman" w:hint="eastAsia"/>
          <w:lang w:val="en-GB"/>
        </w:rPr>
        <w:t>，包括由</w:t>
      </w:r>
      <w:r w:rsidRPr="00187730">
        <w:rPr>
          <w:rFonts w:ascii="Time New Roman" w:eastAsia="黑体" w:hAnsi="Time New Roman"/>
          <w:lang w:val="en-GB"/>
        </w:rPr>
        <w:t>工作人员</w:t>
      </w:r>
      <w:r w:rsidRPr="00187730">
        <w:rPr>
          <w:rFonts w:ascii="Time New Roman" w:eastAsia="黑体" w:hAnsi="Time New Roman" w:hint="eastAsia"/>
          <w:lang w:val="en-GB"/>
        </w:rPr>
        <w:t>实施的</w:t>
      </w:r>
      <w:r w:rsidRPr="00187730">
        <w:rPr>
          <w:rFonts w:ascii="Time New Roman" w:eastAsia="黑体" w:hAnsi="Time New Roman"/>
          <w:lang w:val="en-GB"/>
        </w:rPr>
        <w:t>身心暴力</w:t>
      </w:r>
      <w:r w:rsidRPr="00187730">
        <w:rPr>
          <w:rFonts w:ascii="Time New Roman" w:eastAsia="黑体" w:hAnsi="Time New Roman" w:hint="eastAsia"/>
          <w:lang w:val="en-GB"/>
        </w:rPr>
        <w:t>侵害</w:t>
      </w:r>
      <w:r w:rsidRPr="00187730">
        <w:rPr>
          <w:rFonts w:ascii="Time New Roman" w:eastAsia="黑体" w:hAnsi="Time New Roman"/>
          <w:lang w:val="en-GB"/>
        </w:rPr>
        <w:t>和性虐待在内。</w:t>
      </w:r>
    </w:p>
    <w:p w14:paraId="511FED3F" w14:textId="77777777" w:rsidR="007608E4" w:rsidRPr="00187730" w:rsidRDefault="007608E4" w:rsidP="00D2763A">
      <w:pPr>
        <w:pStyle w:val="H23GC"/>
        <w:rPr>
          <w:rFonts w:ascii="Time New Roman" w:hAnsi="Time New Roman" w:hint="eastAsia"/>
          <w:lang w:val="en-GB"/>
        </w:rPr>
      </w:pPr>
      <w:r w:rsidRPr="00187730">
        <w:rPr>
          <w:rFonts w:ascii="Time New Roman" w:hAnsi="Time New Roman"/>
          <w:lang w:val="en-GB"/>
        </w:rPr>
        <w:tab/>
      </w:r>
      <w:r w:rsidRPr="00187730">
        <w:rPr>
          <w:rFonts w:ascii="Time New Roman" w:hAnsi="Time New Roman"/>
          <w:lang w:val="en-GB"/>
        </w:rPr>
        <w:tab/>
      </w:r>
      <w:r w:rsidRPr="00187730">
        <w:rPr>
          <w:rFonts w:ascii="Time New Roman" w:hAnsi="Time New Roman" w:hint="eastAsia"/>
          <w:lang w:val="en-GB"/>
        </w:rPr>
        <w:t>收养</w:t>
      </w:r>
    </w:p>
    <w:p w14:paraId="50DD7B07" w14:textId="6669D1DD" w:rsidR="007608E4" w:rsidRPr="00187730" w:rsidRDefault="001876DD" w:rsidP="001876DD">
      <w:pPr>
        <w:pStyle w:val="SingleTxtGC"/>
        <w:rPr>
          <w:rFonts w:ascii="Time New Roman" w:eastAsia="黑体" w:hAnsi="Time New Roman" w:hint="eastAsia"/>
          <w:lang w:val="en-GB"/>
        </w:rPr>
      </w:pPr>
      <w:r w:rsidRPr="00187730">
        <w:rPr>
          <w:rFonts w:ascii="Time New Roman" w:eastAsia="黑体" w:hAnsi="Time New Roman"/>
          <w:lang w:val="en-GB"/>
        </w:rPr>
        <w:t>25</w:t>
      </w:r>
      <w:r w:rsidR="007608E4" w:rsidRPr="00187730">
        <w:rPr>
          <w:rFonts w:ascii="Time New Roman" w:eastAsia="黑体" w:hAnsi="Time New Roman"/>
          <w:lang w:val="en-GB"/>
        </w:rPr>
        <w:t>.</w:t>
      </w:r>
      <w:r w:rsidR="007608E4" w:rsidRPr="00187730">
        <w:rPr>
          <w:rFonts w:ascii="Time New Roman" w:eastAsia="黑体" w:hAnsi="Time New Roman"/>
          <w:lang w:val="en-GB"/>
        </w:rPr>
        <w:tab/>
      </w:r>
      <w:r w:rsidR="007608E4" w:rsidRPr="00187730">
        <w:rPr>
          <w:rFonts w:ascii="Time New Roman" w:eastAsia="黑体" w:hAnsi="Time New Roman"/>
          <w:lang w:val="en-GB"/>
        </w:rPr>
        <w:t>委员会</w:t>
      </w:r>
      <w:r w:rsidR="007608E4" w:rsidRPr="00187730">
        <w:rPr>
          <w:rFonts w:ascii="Time New Roman" w:eastAsia="黑体" w:hAnsi="Time New Roman" w:hint="eastAsia"/>
          <w:lang w:val="en-GB"/>
        </w:rPr>
        <w:t>对缔约国</w:t>
      </w:r>
      <w:r w:rsidR="007608E4" w:rsidRPr="00187730">
        <w:rPr>
          <w:rFonts w:ascii="Time New Roman" w:eastAsia="黑体" w:hAnsi="Time New Roman"/>
          <w:lang w:val="en-GB"/>
        </w:rPr>
        <w:t>设立</w:t>
      </w:r>
      <w:r w:rsidR="007608E4" w:rsidRPr="00187730">
        <w:rPr>
          <w:rFonts w:ascii="Time New Roman" w:eastAsia="黑体" w:hAnsi="Time New Roman" w:hint="eastAsia"/>
          <w:lang w:val="en-GB"/>
        </w:rPr>
        <w:t>了一个负责</w:t>
      </w:r>
      <w:r w:rsidR="007608E4" w:rsidRPr="00187730">
        <w:rPr>
          <w:rFonts w:ascii="Time New Roman" w:eastAsia="黑体" w:hAnsi="Time New Roman"/>
          <w:lang w:val="en-GB"/>
        </w:rPr>
        <w:t>调查历史上的跨国收养</w:t>
      </w:r>
      <w:r w:rsidR="007608E4" w:rsidRPr="00187730">
        <w:rPr>
          <w:rFonts w:ascii="Time New Roman" w:eastAsia="黑体" w:hAnsi="Time New Roman" w:hint="eastAsia"/>
          <w:lang w:val="en-GB"/>
        </w:rPr>
        <w:t>情况的</w:t>
      </w:r>
      <w:r w:rsidR="007608E4" w:rsidRPr="00187730">
        <w:rPr>
          <w:rFonts w:ascii="Time New Roman" w:eastAsia="黑体" w:hAnsi="Time New Roman"/>
          <w:lang w:val="en-GB"/>
        </w:rPr>
        <w:t>独立委员会</w:t>
      </w:r>
      <w:r w:rsidR="007608E4" w:rsidRPr="00187730">
        <w:rPr>
          <w:rFonts w:ascii="Time New Roman" w:eastAsia="黑体" w:hAnsi="Time New Roman" w:hint="eastAsia"/>
          <w:lang w:val="en-GB"/>
        </w:rPr>
        <w:t>表示欢迎</w:t>
      </w:r>
      <w:r w:rsidR="007608E4" w:rsidRPr="00187730">
        <w:rPr>
          <w:rFonts w:ascii="Time New Roman" w:eastAsia="黑体" w:hAnsi="Time New Roman"/>
          <w:lang w:val="en-GB"/>
        </w:rPr>
        <w:t>，但对</w:t>
      </w:r>
      <w:r w:rsidR="007608E4" w:rsidRPr="00187730">
        <w:rPr>
          <w:rFonts w:ascii="Time New Roman" w:eastAsia="黑体" w:hAnsi="Time New Roman" w:hint="eastAsia"/>
          <w:lang w:val="en-GB"/>
        </w:rPr>
        <w:t>有报告</w:t>
      </w:r>
      <w:proofErr w:type="gramStart"/>
      <w:r w:rsidR="007608E4" w:rsidRPr="00187730">
        <w:rPr>
          <w:rFonts w:ascii="Time New Roman" w:eastAsia="黑体" w:hAnsi="Time New Roman" w:hint="eastAsia"/>
          <w:lang w:val="en-GB"/>
        </w:rPr>
        <w:t>称存在</w:t>
      </w:r>
      <w:proofErr w:type="gramEnd"/>
      <w:r w:rsidR="007608E4" w:rsidRPr="00187730">
        <w:rPr>
          <w:rFonts w:ascii="Time New Roman" w:eastAsia="黑体" w:hAnsi="Time New Roman"/>
          <w:lang w:val="en-GB"/>
        </w:rPr>
        <w:t>非法跨国收养</w:t>
      </w:r>
      <w:r w:rsidR="007608E4" w:rsidRPr="00187730">
        <w:rPr>
          <w:rFonts w:ascii="Time New Roman" w:eastAsia="黑体" w:hAnsi="Time New Roman" w:hint="eastAsia"/>
          <w:lang w:val="en-GB"/>
        </w:rPr>
        <w:t>情况</w:t>
      </w:r>
      <w:r w:rsidR="007608E4" w:rsidRPr="00187730">
        <w:rPr>
          <w:rFonts w:ascii="Time New Roman" w:eastAsia="黑体" w:hAnsi="Time New Roman"/>
          <w:lang w:val="en-GB"/>
        </w:rPr>
        <w:t>感到关切，</w:t>
      </w:r>
      <w:r w:rsidR="007608E4" w:rsidRPr="00187730">
        <w:rPr>
          <w:rFonts w:ascii="Time New Roman" w:eastAsia="黑体" w:hAnsi="Time New Roman" w:hint="eastAsia"/>
          <w:lang w:val="en-GB"/>
        </w:rPr>
        <w:t>并</w:t>
      </w:r>
      <w:r w:rsidR="007608E4" w:rsidRPr="00187730">
        <w:rPr>
          <w:rFonts w:ascii="Time New Roman" w:eastAsia="黑体" w:hAnsi="Time New Roman"/>
          <w:lang w:val="en-GB"/>
        </w:rPr>
        <w:t>建议缔约国</w:t>
      </w:r>
      <w:r w:rsidR="007608E4" w:rsidRPr="00187730">
        <w:rPr>
          <w:rFonts w:ascii="Time New Roman" w:eastAsia="黑体" w:hAnsi="Time New Roman" w:hint="eastAsia"/>
          <w:lang w:val="en-GB"/>
        </w:rPr>
        <w:t>：</w:t>
      </w:r>
    </w:p>
    <w:p w14:paraId="5BC5A005" w14:textId="04A50A12"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a</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加强</w:t>
      </w:r>
      <w:r w:rsidRPr="00187730">
        <w:rPr>
          <w:rFonts w:ascii="Time New Roman" w:eastAsia="黑体" w:hAnsi="Time New Roman" w:hint="eastAsia"/>
          <w:lang w:val="en-GB"/>
        </w:rPr>
        <w:t>旨在</w:t>
      </w:r>
      <w:r w:rsidRPr="00187730">
        <w:rPr>
          <w:rFonts w:ascii="Time New Roman" w:eastAsia="黑体" w:hAnsi="Time New Roman"/>
          <w:lang w:val="en-GB"/>
        </w:rPr>
        <w:t>防止跨国收养和非法国际收养的措施；</w:t>
      </w:r>
    </w:p>
    <w:p w14:paraId="4798CFE9" w14:textId="4A80058B"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b</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向受害者提供补救、</w:t>
      </w:r>
      <w:r w:rsidRPr="00187730">
        <w:rPr>
          <w:rFonts w:ascii="Time New Roman" w:eastAsia="黑体" w:hAnsi="Time New Roman" w:hint="eastAsia"/>
          <w:lang w:val="en-GB"/>
        </w:rPr>
        <w:t>弥补</w:t>
      </w:r>
      <w:r w:rsidRPr="00187730">
        <w:rPr>
          <w:rFonts w:ascii="Time New Roman" w:eastAsia="黑体" w:hAnsi="Time New Roman"/>
          <w:lang w:val="en-GB"/>
        </w:rPr>
        <w:t>和</w:t>
      </w:r>
      <w:r w:rsidRPr="00187730">
        <w:rPr>
          <w:rFonts w:ascii="Time New Roman" w:eastAsia="黑体" w:hAnsi="Time New Roman" w:hint="eastAsia"/>
          <w:lang w:val="en-GB"/>
        </w:rPr>
        <w:t>支助</w:t>
      </w:r>
      <w:r w:rsidRPr="00187730">
        <w:rPr>
          <w:rFonts w:ascii="Time New Roman" w:eastAsia="黑体" w:hAnsi="Time New Roman"/>
          <w:lang w:val="en-GB"/>
        </w:rPr>
        <w:t>；</w:t>
      </w:r>
    </w:p>
    <w:p w14:paraId="4C6CED4B" w14:textId="1E54DFB1" w:rsidR="007608E4" w:rsidRPr="001876DD" w:rsidRDefault="007608E4" w:rsidP="001876DD">
      <w:pPr>
        <w:pStyle w:val="SingleTxtGC"/>
        <w:rPr>
          <w:lang w:val="en-GB"/>
        </w:rPr>
      </w:pPr>
      <w:r w:rsidRPr="00187730">
        <w:rPr>
          <w:rFonts w:ascii="Time New Roman" w:eastAsia="黑体" w:hAnsi="Time New Roman"/>
          <w:lang w:val="en-GB"/>
        </w:rPr>
        <w:tab/>
        <w:t>(</w:t>
      </w:r>
      <w:r w:rsidR="001876DD" w:rsidRPr="00187730">
        <w:rPr>
          <w:rFonts w:ascii="Time New Roman" w:eastAsia="黑体" w:hAnsi="Time New Roman"/>
          <w:lang w:val="en-GB"/>
        </w:rPr>
        <w:t>c</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确保所有国际收养</w:t>
      </w:r>
      <w:r w:rsidRPr="00187730">
        <w:rPr>
          <w:rFonts w:ascii="Time New Roman" w:eastAsia="黑体" w:hAnsi="Time New Roman" w:hint="eastAsia"/>
          <w:lang w:val="en-GB"/>
        </w:rPr>
        <w:t>情况均</w:t>
      </w:r>
      <w:r w:rsidRPr="00187730">
        <w:rPr>
          <w:rFonts w:ascii="Time New Roman" w:eastAsia="黑体" w:hAnsi="Time New Roman"/>
          <w:lang w:val="en-GB"/>
        </w:rPr>
        <w:t>受到监督</w:t>
      </w:r>
      <w:r w:rsidRPr="00187730">
        <w:rPr>
          <w:rFonts w:ascii="Time New Roman" w:eastAsia="黑体" w:hAnsi="Time New Roman" w:hint="eastAsia"/>
          <w:lang w:val="en-GB"/>
        </w:rPr>
        <w:t>且</w:t>
      </w:r>
      <w:r w:rsidRPr="00187730">
        <w:rPr>
          <w:rFonts w:ascii="Time New Roman" w:eastAsia="黑体" w:hAnsi="Time New Roman"/>
          <w:lang w:val="en-GB"/>
        </w:rPr>
        <w:t>符合《公约》</w:t>
      </w:r>
      <w:r w:rsidRPr="00187730">
        <w:rPr>
          <w:rFonts w:ascii="Time New Roman" w:eastAsia="黑体" w:hAnsi="Time New Roman" w:hint="eastAsia"/>
          <w:lang w:val="en-GB"/>
        </w:rPr>
        <w:t>。</w:t>
      </w:r>
    </w:p>
    <w:p w14:paraId="09D83350" w14:textId="27054B70" w:rsidR="007608E4" w:rsidRPr="001876DD" w:rsidRDefault="007608E4" w:rsidP="00D2763A">
      <w:pPr>
        <w:pStyle w:val="H1GC"/>
        <w:rPr>
          <w:lang w:val="en-GB"/>
        </w:rPr>
      </w:pPr>
      <w:r w:rsidRPr="001876DD">
        <w:rPr>
          <w:lang w:val="en-GB"/>
        </w:rPr>
        <w:tab/>
      </w:r>
      <w:r w:rsidR="001876DD" w:rsidRPr="001876DD">
        <w:rPr>
          <w:lang w:val="en-GB"/>
        </w:rPr>
        <w:t>F</w:t>
      </w:r>
      <w:r w:rsidRPr="001876DD">
        <w:rPr>
          <w:lang w:val="en-GB"/>
        </w:rPr>
        <w:t>.</w:t>
      </w:r>
      <w:r w:rsidRPr="001876DD">
        <w:rPr>
          <w:lang w:val="en-GB"/>
        </w:rPr>
        <w:tab/>
      </w:r>
      <w:r w:rsidRPr="001876DD">
        <w:rPr>
          <w:rFonts w:hint="eastAsia"/>
          <w:lang w:val="en-GB"/>
        </w:rPr>
        <w:t>残疾儿童</w:t>
      </w:r>
      <w:r w:rsidR="001876DD" w:rsidRPr="001876DD">
        <w:rPr>
          <w:rFonts w:hint="eastAsia"/>
          <w:lang w:val="en-GB"/>
        </w:rPr>
        <w:t>(</w:t>
      </w:r>
      <w:r w:rsidRPr="001876DD">
        <w:rPr>
          <w:rFonts w:hint="eastAsia"/>
          <w:lang w:val="en-GB"/>
        </w:rPr>
        <w:t>第二十三条</w:t>
      </w:r>
      <w:r w:rsidR="001876DD" w:rsidRPr="001876DD">
        <w:rPr>
          <w:rFonts w:hint="eastAsia"/>
          <w:lang w:val="en-GB"/>
        </w:rPr>
        <w:t>)</w:t>
      </w:r>
    </w:p>
    <w:p w14:paraId="4635281A" w14:textId="11FA179D" w:rsidR="007608E4" w:rsidRPr="001876DD" w:rsidRDefault="001876DD" w:rsidP="001876DD">
      <w:pPr>
        <w:pStyle w:val="SingleTxtGC"/>
        <w:rPr>
          <w:lang w:val="en-GB"/>
        </w:rPr>
      </w:pPr>
      <w:r w:rsidRPr="001876DD">
        <w:rPr>
          <w:lang w:val="en-GB"/>
        </w:rPr>
        <w:t>26</w:t>
      </w:r>
      <w:r w:rsidR="007608E4" w:rsidRPr="001876DD">
        <w:rPr>
          <w:lang w:val="en-GB"/>
        </w:rPr>
        <w:t>.</w:t>
      </w:r>
      <w:r w:rsidR="007608E4" w:rsidRPr="001876DD">
        <w:rPr>
          <w:lang w:val="en-GB"/>
        </w:rPr>
        <w:tab/>
      </w:r>
      <w:r w:rsidR="007608E4" w:rsidRPr="001876DD">
        <w:rPr>
          <w:lang w:val="en-GB"/>
        </w:rPr>
        <w:t>委员会</w:t>
      </w:r>
      <w:r w:rsidR="007608E4" w:rsidRPr="001876DD">
        <w:rPr>
          <w:rFonts w:hint="eastAsia"/>
          <w:lang w:val="en-GB"/>
        </w:rPr>
        <w:t>对缔约国</w:t>
      </w:r>
      <w:r w:rsidR="007608E4" w:rsidRPr="001876DD">
        <w:rPr>
          <w:lang w:val="en-GB"/>
        </w:rPr>
        <w:t>政府</w:t>
      </w:r>
      <w:r w:rsidR="007608E4" w:rsidRPr="001876DD">
        <w:rPr>
          <w:rFonts w:hint="eastAsia"/>
          <w:lang w:val="en-GB"/>
        </w:rPr>
        <w:t>促进</w:t>
      </w:r>
      <w:r w:rsidR="007608E4" w:rsidRPr="001876DD">
        <w:rPr>
          <w:lang w:val="en-GB"/>
        </w:rPr>
        <w:t>残疾人平等的战略</w:t>
      </w:r>
      <w:r w:rsidRPr="001876DD">
        <w:rPr>
          <w:rFonts w:hint="eastAsia"/>
          <w:lang w:val="en-GB"/>
        </w:rPr>
        <w:t>(</w:t>
      </w:r>
      <w:r w:rsidRPr="001876DD">
        <w:rPr>
          <w:lang w:val="en-GB"/>
        </w:rPr>
        <w:t>2</w:t>
      </w:r>
      <w:r w:rsidR="007608E4" w:rsidRPr="001876DD">
        <w:rPr>
          <w:lang w:val="en-GB"/>
        </w:rPr>
        <w:t>0</w:t>
      </w:r>
      <w:r w:rsidRPr="001876DD">
        <w:rPr>
          <w:lang w:val="en-GB"/>
        </w:rPr>
        <w:t>2</w:t>
      </w:r>
      <w:r w:rsidR="007608E4" w:rsidRPr="001876DD">
        <w:rPr>
          <w:lang w:val="en-GB"/>
        </w:rPr>
        <w:t>0</w:t>
      </w:r>
      <w:r w:rsidR="00615F63">
        <w:rPr>
          <w:lang w:val="en-GB"/>
        </w:rPr>
        <w:t>-</w:t>
      </w:r>
      <w:r w:rsidRPr="001876DD">
        <w:rPr>
          <w:lang w:val="en-GB"/>
        </w:rPr>
        <w:t>2</w:t>
      </w:r>
      <w:r w:rsidR="007608E4" w:rsidRPr="001876DD">
        <w:rPr>
          <w:lang w:val="en-GB"/>
        </w:rPr>
        <w:t>0</w:t>
      </w:r>
      <w:r w:rsidRPr="001876DD">
        <w:rPr>
          <w:lang w:val="en-GB"/>
        </w:rPr>
        <w:t>3</w:t>
      </w:r>
      <w:r w:rsidR="007608E4" w:rsidRPr="001876DD">
        <w:rPr>
          <w:lang w:val="en-GB"/>
        </w:rPr>
        <w:t>0</w:t>
      </w:r>
      <w:r w:rsidR="007608E4" w:rsidRPr="001876DD">
        <w:rPr>
          <w:lang w:val="en-GB"/>
        </w:rPr>
        <w:t>年</w:t>
      </w:r>
      <w:r w:rsidRPr="001876DD">
        <w:rPr>
          <w:rFonts w:hint="eastAsia"/>
          <w:lang w:val="en-GB"/>
        </w:rPr>
        <w:t>)</w:t>
      </w:r>
      <w:r w:rsidR="007608E4" w:rsidRPr="001876DD">
        <w:rPr>
          <w:lang w:val="en-GB"/>
        </w:rPr>
        <w:t>和行动计划</w:t>
      </w:r>
      <w:r w:rsidRPr="001876DD">
        <w:rPr>
          <w:rFonts w:hint="eastAsia"/>
          <w:lang w:val="en-GB"/>
        </w:rPr>
        <w:t>(</w:t>
      </w:r>
      <w:r w:rsidRPr="001876DD">
        <w:rPr>
          <w:lang w:val="en-GB"/>
        </w:rPr>
        <w:t>2</w:t>
      </w:r>
      <w:r w:rsidR="007608E4" w:rsidRPr="001876DD">
        <w:rPr>
          <w:lang w:val="en-GB"/>
        </w:rPr>
        <w:t>0</w:t>
      </w:r>
      <w:r w:rsidRPr="001876DD">
        <w:rPr>
          <w:lang w:val="en-GB"/>
        </w:rPr>
        <w:t>2</w:t>
      </w:r>
      <w:r w:rsidR="007608E4" w:rsidRPr="001876DD">
        <w:rPr>
          <w:lang w:val="en-GB"/>
        </w:rPr>
        <w:t>0</w:t>
      </w:r>
      <w:r w:rsidR="00615F63">
        <w:rPr>
          <w:lang w:val="en-GB"/>
        </w:rPr>
        <w:t>-</w:t>
      </w:r>
      <w:r w:rsidRPr="001876DD">
        <w:rPr>
          <w:lang w:val="en-GB"/>
        </w:rPr>
        <w:t>2</w:t>
      </w:r>
      <w:r w:rsidR="007608E4" w:rsidRPr="001876DD">
        <w:rPr>
          <w:lang w:val="en-GB"/>
        </w:rPr>
        <w:t>0</w:t>
      </w:r>
      <w:r w:rsidRPr="001876DD">
        <w:rPr>
          <w:lang w:val="en-GB"/>
        </w:rPr>
        <w:t>25</w:t>
      </w:r>
      <w:r w:rsidR="007608E4" w:rsidRPr="001876DD">
        <w:rPr>
          <w:lang w:val="en-GB"/>
        </w:rPr>
        <w:t>年</w:t>
      </w:r>
      <w:r w:rsidRPr="001876DD">
        <w:rPr>
          <w:rFonts w:hint="eastAsia"/>
          <w:lang w:val="en-GB"/>
        </w:rPr>
        <w:t>)</w:t>
      </w:r>
      <w:r w:rsidR="007608E4" w:rsidRPr="001876DD">
        <w:rPr>
          <w:lang w:val="en-GB"/>
        </w:rPr>
        <w:t>及其将残疾儿童纳入教育系统和提供必要医疗保健服务的努力</w:t>
      </w:r>
      <w:r w:rsidR="007608E4" w:rsidRPr="001876DD">
        <w:rPr>
          <w:rFonts w:hint="eastAsia"/>
          <w:lang w:val="en-GB"/>
        </w:rPr>
        <w:t>表示欢迎</w:t>
      </w:r>
      <w:r w:rsidR="007608E4" w:rsidRPr="001876DD">
        <w:rPr>
          <w:lang w:val="en-GB"/>
        </w:rPr>
        <w:t>，</w:t>
      </w:r>
      <w:r w:rsidR="007608E4" w:rsidRPr="001876DD">
        <w:rPr>
          <w:rFonts w:hint="eastAsia"/>
          <w:lang w:val="en-GB"/>
        </w:rPr>
        <w:t>但</w:t>
      </w:r>
      <w:r w:rsidR="007608E4" w:rsidRPr="001876DD">
        <w:rPr>
          <w:lang w:val="en-GB"/>
        </w:rPr>
        <w:t>感到关切的是</w:t>
      </w:r>
      <w:r w:rsidR="007608E4" w:rsidRPr="001876DD">
        <w:rPr>
          <w:rFonts w:hint="eastAsia"/>
          <w:lang w:val="en-GB"/>
        </w:rPr>
        <w:t>：</w:t>
      </w:r>
    </w:p>
    <w:p w14:paraId="00505573" w14:textId="322E25A0" w:rsidR="007608E4" w:rsidRPr="001876DD" w:rsidRDefault="007608E4" w:rsidP="001876DD">
      <w:pPr>
        <w:pStyle w:val="SingleTxtGC"/>
        <w:rPr>
          <w:lang w:val="en-GB"/>
        </w:rPr>
      </w:pPr>
      <w:r w:rsidRPr="001876DD">
        <w:rPr>
          <w:lang w:val="en-GB"/>
        </w:rPr>
        <w:tab/>
        <w:t>(</w:t>
      </w:r>
      <w:r w:rsidR="001876DD" w:rsidRPr="001876DD">
        <w:rPr>
          <w:lang w:val="en-GB"/>
        </w:rPr>
        <w:t>a</w:t>
      </w:r>
      <w:r w:rsidRPr="001876DD">
        <w:rPr>
          <w:lang w:val="en-GB"/>
        </w:rPr>
        <w:t>)</w:t>
      </w:r>
      <w:r w:rsidRPr="001876DD">
        <w:rPr>
          <w:lang w:val="en-GB"/>
        </w:rPr>
        <w:tab/>
      </w:r>
      <w:r w:rsidRPr="001876DD">
        <w:rPr>
          <w:lang w:val="en-GB"/>
        </w:rPr>
        <w:t>缺乏平等</w:t>
      </w:r>
      <w:r w:rsidRPr="001876DD">
        <w:rPr>
          <w:rFonts w:hint="eastAsia"/>
          <w:lang w:val="en-GB"/>
        </w:rPr>
        <w:t>的</w:t>
      </w:r>
      <w:r w:rsidRPr="001876DD">
        <w:rPr>
          <w:lang w:val="en-GB"/>
        </w:rPr>
        <w:t>服务</w:t>
      </w:r>
      <w:r w:rsidRPr="001876DD">
        <w:rPr>
          <w:rFonts w:hint="eastAsia"/>
          <w:lang w:val="en-GB"/>
        </w:rPr>
        <w:t>，市镇之间存在</w:t>
      </w:r>
      <w:r w:rsidRPr="001876DD">
        <w:rPr>
          <w:lang w:val="en-GB"/>
        </w:rPr>
        <w:t>差异</w:t>
      </w:r>
      <w:r w:rsidRPr="001876DD">
        <w:rPr>
          <w:rFonts w:hint="eastAsia"/>
          <w:lang w:val="en-GB"/>
        </w:rPr>
        <w:t>，</w:t>
      </w:r>
      <w:r w:rsidRPr="001876DD">
        <w:rPr>
          <w:lang w:val="en-GB"/>
        </w:rPr>
        <w:t>学校</w:t>
      </w:r>
      <w:r w:rsidRPr="001876DD">
        <w:rPr>
          <w:rFonts w:hint="eastAsia"/>
          <w:lang w:val="en-GB"/>
        </w:rPr>
        <w:t>以及</w:t>
      </w:r>
      <w:r w:rsidRPr="001876DD">
        <w:rPr>
          <w:lang w:val="en-GB"/>
        </w:rPr>
        <w:t>娱乐</w:t>
      </w:r>
      <w:r w:rsidRPr="001876DD">
        <w:rPr>
          <w:rFonts w:hint="eastAsia"/>
          <w:lang w:val="en-GB"/>
        </w:rPr>
        <w:t>场地</w:t>
      </w:r>
      <w:r w:rsidRPr="001876DD">
        <w:rPr>
          <w:lang w:val="en-GB"/>
        </w:rPr>
        <w:t>的适应性和通用设计不足</w:t>
      </w:r>
      <w:r w:rsidRPr="001876DD">
        <w:rPr>
          <w:rFonts w:hint="eastAsia"/>
          <w:lang w:val="en-GB"/>
        </w:rPr>
        <w:t>，</w:t>
      </w:r>
      <w:r w:rsidRPr="001876DD">
        <w:rPr>
          <w:lang w:val="en-GB"/>
        </w:rPr>
        <w:t>无障碍教具不足</w:t>
      </w:r>
      <w:r w:rsidRPr="001876DD">
        <w:rPr>
          <w:rFonts w:hint="eastAsia"/>
          <w:lang w:val="en-GB"/>
        </w:rPr>
        <w:t>，</w:t>
      </w:r>
      <w:r w:rsidRPr="001876DD">
        <w:rPr>
          <w:lang w:val="en-GB"/>
        </w:rPr>
        <w:t>以及对残疾儿童</w:t>
      </w:r>
      <w:r w:rsidRPr="001876DD">
        <w:rPr>
          <w:rFonts w:hint="eastAsia"/>
          <w:lang w:val="en-GB"/>
        </w:rPr>
        <w:t>存在</w:t>
      </w:r>
      <w:r w:rsidRPr="001876DD">
        <w:rPr>
          <w:lang w:val="en-GB"/>
        </w:rPr>
        <w:t>偏见、态度消极</w:t>
      </w:r>
      <w:r w:rsidRPr="001876DD">
        <w:rPr>
          <w:rFonts w:hint="eastAsia"/>
          <w:lang w:val="en-GB"/>
        </w:rPr>
        <w:t>且了解不够</w:t>
      </w:r>
      <w:r w:rsidRPr="001876DD">
        <w:rPr>
          <w:lang w:val="en-GB"/>
        </w:rPr>
        <w:t>；</w:t>
      </w:r>
    </w:p>
    <w:p w14:paraId="24EAD4C0" w14:textId="6D457469" w:rsidR="007608E4" w:rsidRPr="001876DD" w:rsidRDefault="007608E4" w:rsidP="001876DD">
      <w:pPr>
        <w:pStyle w:val="SingleTxtGC"/>
        <w:rPr>
          <w:lang w:val="en-GB"/>
        </w:rPr>
      </w:pPr>
      <w:r w:rsidRPr="001876DD">
        <w:rPr>
          <w:lang w:val="en-GB"/>
        </w:rPr>
        <w:lastRenderedPageBreak/>
        <w:tab/>
        <w:t>(</w:t>
      </w:r>
      <w:r w:rsidR="001876DD" w:rsidRPr="001876DD">
        <w:rPr>
          <w:lang w:val="en-GB"/>
        </w:rPr>
        <w:t>b</w:t>
      </w:r>
      <w:r w:rsidRPr="001876DD">
        <w:rPr>
          <w:lang w:val="en-GB"/>
        </w:rPr>
        <w:t>)</w:t>
      </w:r>
      <w:r w:rsidRPr="001876DD">
        <w:rPr>
          <w:lang w:val="en-GB"/>
        </w:rPr>
        <w:tab/>
      </w:r>
      <w:r w:rsidRPr="001876DD">
        <w:rPr>
          <w:lang w:val="en-GB"/>
        </w:rPr>
        <w:t>来自移民、难民或</w:t>
      </w:r>
      <w:proofErr w:type="gramStart"/>
      <w:r w:rsidRPr="001876DD">
        <w:rPr>
          <w:lang w:val="en-GB"/>
        </w:rPr>
        <w:t>萨米背景</w:t>
      </w:r>
      <w:proofErr w:type="gramEnd"/>
      <w:r w:rsidRPr="001876DD">
        <w:rPr>
          <w:rFonts w:hint="eastAsia"/>
          <w:lang w:val="en-GB"/>
        </w:rPr>
        <w:t>的残疾儿童，</w:t>
      </w:r>
      <w:r w:rsidRPr="001876DD">
        <w:rPr>
          <w:lang w:val="en-GB"/>
        </w:rPr>
        <w:t>或</w:t>
      </w:r>
      <w:r w:rsidRPr="001876DD">
        <w:rPr>
          <w:rFonts w:hint="eastAsia"/>
          <w:lang w:val="en-GB"/>
        </w:rPr>
        <w:t>是</w:t>
      </w:r>
      <w:r w:rsidRPr="001876DD">
        <w:rPr>
          <w:lang w:val="en-GB"/>
        </w:rPr>
        <w:t>包括罗姆和罗姆</w:t>
      </w:r>
      <w:r w:rsidRPr="001876DD">
        <w:rPr>
          <w:lang w:val="en-GB"/>
        </w:rPr>
        <w:t>/</w:t>
      </w:r>
      <w:proofErr w:type="gramStart"/>
      <w:r w:rsidRPr="001876DD">
        <w:rPr>
          <w:lang w:val="en-GB"/>
        </w:rPr>
        <w:t>泰特</w:t>
      </w:r>
      <w:r w:rsidRPr="001876DD">
        <w:rPr>
          <w:rFonts w:hint="eastAsia"/>
          <w:lang w:val="en-GB"/>
        </w:rPr>
        <w:t>社群</w:t>
      </w:r>
      <w:proofErr w:type="gramEnd"/>
      <w:r w:rsidRPr="001876DD">
        <w:rPr>
          <w:rFonts w:hint="eastAsia"/>
          <w:lang w:val="en-GB"/>
        </w:rPr>
        <w:t>在内的</w:t>
      </w:r>
      <w:r w:rsidRPr="001876DD">
        <w:rPr>
          <w:lang w:val="en-GB"/>
        </w:rPr>
        <w:t>少数</w:t>
      </w:r>
      <w:r w:rsidRPr="001876DD">
        <w:rPr>
          <w:rFonts w:hint="eastAsia"/>
          <w:lang w:val="en-GB"/>
        </w:rPr>
        <w:t>民族的残疾儿童</w:t>
      </w:r>
      <w:r w:rsidRPr="001876DD">
        <w:rPr>
          <w:lang w:val="en-GB"/>
        </w:rPr>
        <w:t>，</w:t>
      </w:r>
      <w:r w:rsidRPr="001876DD">
        <w:rPr>
          <w:rFonts w:hint="eastAsia"/>
          <w:lang w:val="en-GB"/>
        </w:rPr>
        <w:t>在</w:t>
      </w:r>
      <w:r w:rsidRPr="001876DD">
        <w:rPr>
          <w:lang w:val="en-GB"/>
        </w:rPr>
        <w:t>获得治疗、</w:t>
      </w:r>
      <w:r w:rsidRPr="001876DD">
        <w:rPr>
          <w:rFonts w:hint="eastAsia"/>
          <w:lang w:val="en-GB"/>
        </w:rPr>
        <w:t>照料</w:t>
      </w:r>
      <w:r w:rsidRPr="001876DD">
        <w:rPr>
          <w:lang w:val="en-GB"/>
        </w:rPr>
        <w:t>和其他机会</w:t>
      </w:r>
      <w:r w:rsidRPr="001876DD">
        <w:rPr>
          <w:rFonts w:hint="eastAsia"/>
          <w:lang w:val="en-GB"/>
        </w:rPr>
        <w:t>方面</w:t>
      </w:r>
      <w:r w:rsidRPr="001876DD">
        <w:rPr>
          <w:lang w:val="en-GB"/>
        </w:rPr>
        <w:t>不平等；</w:t>
      </w:r>
    </w:p>
    <w:p w14:paraId="5FF09787" w14:textId="281A6DF4" w:rsidR="007608E4" w:rsidRPr="001876DD" w:rsidRDefault="007608E4" w:rsidP="001876DD">
      <w:pPr>
        <w:pStyle w:val="SingleTxtGC"/>
        <w:rPr>
          <w:lang w:val="en-GB"/>
        </w:rPr>
      </w:pPr>
      <w:r w:rsidRPr="001876DD">
        <w:rPr>
          <w:lang w:val="en-GB"/>
        </w:rPr>
        <w:tab/>
        <w:t>(</w:t>
      </w:r>
      <w:r w:rsidR="001876DD" w:rsidRPr="001876DD">
        <w:rPr>
          <w:lang w:val="en-GB"/>
        </w:rPr>
        <w:t>c</w:t>
      </w:r>
      <w:r w:rsidRPr="001876DD">
        <w:rPr>
          <w:lang w:val="en-GB"/>
        </w:rPr>
        <w:t>)</w:t>
      </w:r>
      <w:r w:rsidRPr="001876DD">
        <w:rPr>
          <w:lang w:val="en-GB"/>
        </w:rPr>
        <w:tab/>
      </w:r>
      <w:r w:rsidRPr="001876DD">
        <w:rPr>
          <w:rFonts w:hint="eastAsia"/>
          <w:lang w:val="en-GB"/>
        </w:rPr>
        <w:t>为残疾儿童提供的专业医疗保健不足</w:t>
      </w:r>
      <w:r w:rsidRPr="001876DD">
        <w:rPr>
          <w:lang w:val="en-GB"/>
        </w:rPr>
        <w:t>，偏远地区尤其</w:t>
      </w:r>
      <w:r w:rsidRPr="001876DD">
        <w:rPr>
          <w:rFonts w:hint="eastAsia"/>
          <w:lang w:val="en-GB"/>
        </w:rPr>
        <w:t>如此；</w:t>
      </w:r>
    </w:p>
    <w:p w14:paraId="2BF1ECBD" w14:textId="22E53EBE" w:rsidR="007608E4" w:rsidRPr="001876DD" w:rsidRDefault="007608E4" w:rsidP="001876DD">
      <w:pPr>
        <w:pStyle w:val="SingleTxtGC"/>
        <w:rPr>
          <w:lang w:val="en-GB"/>
        </w:rPr>
      </w:pPr>
      <w:r w:rsidRPr="001876DD">
        <w:rPr>
          <w:lang w:val="en-GB"/>
        </w:rPr>
        <w:tab/>
        <w:t>(</w:t>
      </w:r>
      <w:r w:rsidR="001876DD" w:rsidRPr="001876DD">
        <w:rPr>
          <w:lang w:val="en-GB"/>
        </w:rPr>
        <w:t>d</w:t>
      </w:r>
      <w:r w:rsidRPr="001876DD">
        <w:rPr>
          <w:lang w:val="en-GB"/>
        </w:rPr>
        <w:t>)</w:t>
      </w:r>
      <w:r w:rsidRPr="001876DD">
        <w:rPr>
          <w:lang w:val="en-GB"/>
        </w:rPr>
        <w:tab/>
      </w:r>
      <w:r w:rsidRPr="001876DD">
        <w:rPr>
          <w:lang w:val="en-GB"/>
        </w:rPr>
        <w:t>在学校获得必要</w:t>
      </w:r>
      <w:r w:rsidRPr="001876DD">
        <w:rPr>
          <w:rFonts w:hint="eastAsia"/>
          <w:lang w:val="en-GB"/>
        </w:rPr>
        <w:t>便利，需</w:t>
      </w:r>
      <w:r w:rsidRPr="001876DD">
        <w:rPr>
          <w:lang w:val="en-GB"/>
        </w:rPr>
        <w:t>等待很长时间；</w:t>
      </w:r>
    </w:p>
    <w:p w14:paraId="7B13C834" w14:textId="2F662CFD" w:rsidR="007608E4" w:rsidRPr="001876DD" w:rsidRDefault="007608E4" w:rsidP="001876DD">
      <w:pPr>
        <w:pStyle w:val="SingleTxtGC"/>
        <w:rPr>
          <w:lang w:val="en-GB"/>
        </w:rPr>
      </w:pPr>
      <w:r w:rsidRPr="001876DD">
        <w:rPr>
          <w:lang w:val="en-GB"/>
        </w:rPr>
        <w:tab/>
        <w:t>(</w:t>
      </w:r>
      <w:r w:rsidR="001876DD" w:rsidRPr="001876DD">
        <w:rPr>
          <w:lang w:val="en-GB"/>
        </w:rPr>
        <w:t>e</w:t>
      </w:r>
      <w:r w:rsidRPr="001876DD">
        <w:rPr>
          <w:lang w:val="en-GB"/>
        </w:rPr>
        <w:t>)</w:t>
      </w:r>
      <w:r w:rsidRPr="001876DD">
        <w:rPr>
          <w:lang w:val="en-GB"/>
        </w:rPr>
        <w:tab/>
      </w:r>
      <w:r w:rsidRPr="001876DD">
        <w:rPr>
          <w:lang w:val="en-GB"/>
        </w:rPr>
        <w:t>农村地区的学校</w:t>
      </w:r>
      <w:r w:rsidRPr="001876DD">
        <w:rPr>
          <w:rFonts w:hint="eastAsia"/>
          <w:lang w:val="en-GB"/>
        </w:rPr>
        <w:t>配备依然</w:t>
      </w:r>
      <w:r w:rsidRPr="001876DD">
        <w:rPr>
          <w:lang w:val="en-GB"/>
        </w:rPr>
        <w:t>不足，无法满足残疾儿童的需求；</w:t>
      </w:r>
    </w:p>
    <w:p w14:paraId="40F45FE9" w14:textId="5A066A55" w:rsidR="007608E4" w:rsidRPr="001876DD" w:rsidRDefault="007608E4" w:rsidP="001876DD">
      <w:pPr>
        <w:pStyle w:val="SingleTxtGC"/>
        <w:rPr>
          <w:lang w:val="en-GB"/>
        </w:rPr>
      </w:pPr>
      <w:r w:rsidRPr="001876DD">
        <w:rPr>
          <w:lang w:val="en-GB"/>
        </w:rPr>
        <w:tab/>
        <w:t>(</w:t>
      </w:r>
      <w:r w:rsidR="001876DD" w:rsidRPr="001876DD">
        <w:rPr>
          <w:lang w:val="en-GB"/>
        </w:rPr>
        <w:t>f</w:t>
      </w:r>
      <w:r w:rsidRPr="001876DD">
        <w:rPr>
          <w:lang w:val="en-GB"/>
        </w:rPr>
        <w:t>)</w:t>
      </w:r>
      <w:r w:rsidRPr="001876DD">
        <w:rPr>
          <w:lang w:val="en-GB"/>
        </w:rPr>
        <w:tab/>
      </w:r>
      <w:r w:rsidRPr="001876DD">
        <w:rPr>
          <w:lang w:val="en-GB"/>
        </w:rPr>
        <w:t>残疾儿童遭受</w:t>
      </w:r>
      <w:r w:rsidRPr="001876DD">
        <w:rPr>
          <w:rFonts w:hint="eastAsia"/>
          <w:lang w:val="en-GB"/>
        </w:rPr>
        <w:t>霸凌</w:t>
      </w:r>
      <w:r w:rsidRPr="001876DD">
        <w:rPr>
          <w:lang w:val="en-GB"/>
        </w:rPr>
        <w:t>；</w:t>
      </w:r>
    </w:p>
    <w:p w14:paraId="7A105292" w14:textId="621DE843" w:rsidR="007608E4" w:rsidRPr="001876DD" w:rsidRDefault="007608E4" w:rsidP="001876DD">
      <w:pPr>
        <w:pStyle w:val="SingleTxtGC"/>
        <w:rPr>
          <w:lang w:val="en-GB"/>
        </w:rPr>
      </w:pPr>
      <w:r w:rsidRPr="001876DD">
        <w:rPr>
          <w:lang w:val="en-GB"/>
        </w:rPr>
        <w:tab/>
        <w:t>(</w:t>
      </w:r>
      <w:r w:rsidR="001876DD" w:rsidRPr="001876DD">
        <w:rPr>
          <w:lang w:val="en-GB"/>
        </w:rPr>
        <w:t>g</w:t>
      </w:r>
      <w:r w:rsidRPr="001876DD">
        <w:rPr>
          <w:lang w:val="en-GB"/>
        </w:rPr>
        <w:t>)</w:t>
      </w:r>
      <w:r w:rsidRPr="001876DD">
        <w:rPr>
          <w:lang w:val="en-GB"/>
        </w:rPr>
        <w:tab/>
      </w:r>
      <w:r w:rsidRPr="001876DD">
        <w:rPr>
          <w:rFonts w:hint="eastAsia"/>
          <w:lang w:val="en-GB"/>
        </w:rPr>
        <w:t>将</w:t>
      </w:r>
      <w:r w:rsidRPr="001876DD">
        <w:rPr>
          <w:lang w:val="en-GB"/>
        </w:rPr>
        <w:t>残疾儿童</w:t>
      </w:r>
      <w:r w:rsidRPr="001876DD">
        <w:rPr>
          <w:rFonts w:hint="eastAsia"/>
          <w:lang w:val="en-GB"/>
        </w:rPr>
        <w:t>送入照料</w:t>
      </w:r>
      <w:r w:rsidRPr="001876DD">
        <w:rPr>
          <w:lang w:val="en-GB"/>
        </w:rPr>
        <w:t>机构；</w:t>
      </w:r>
    </w:p>
    <w:p w14:paraId="5F3C9E94" w14:textId="1717F3B4" w:rsidR="007608E4" w:rsidRPr="001876DD" w:rsidRDefault="007608E4" w:rsidP="001876DD">
      <w:pPr>
        <w:pStyle w:val="SingleTxtGC"/>
        <w:rPr>
          <w:lang w:val="en-GB"/>
        </w:rPr>
      </w:pPr>
      <w:r w:rsidRPr="001876DD">
        <w:rPr>
          <w:lang w:val="en-GB"/>
        </w:rPr>
        <w:tab/>
        <w:t>(</w:t>
      </w:r>
      <w:r w:rsidR="001876DD" w:rsidRPr="001876DD">
        <w:rPr>
          <w:lang w:val="en-GB"/>
        </w:rPr>
        <w:t>h</w:t>
      </w:r>
      <w:r w:rsidRPr="001876DD">
        <w:rPr>
          <w:lang w:val="en-GB"/>
        </w:rPr>
        <w:t>)</w:t>
      </w:r>
      <w:r w:rsidRPr="001876DD">
        <w:rPr>
          <w:lang w:val="en-GB"/>
        </w:rPr>
        <w:tab/>
      </w:r>
      <w:r w:rsidRPr="001876DD">
        <w:rPr>
          <w:lang w:val="en-GB"/>
        </w:rPr>
        <w:t>资源不足，无法确保</w:t>
      </w:r>
      <w:r w:rsidRPr="001876DD">
        <w:rPr>
          <w:rFonts w:hint="eastAsia"/>
          <w:lang w:val="en-GB"/>
        </w:rPr>
        <w:t>对</w:t>
      </w:r>
      <w:r w:rsidRPr="001876DD">
        <w:rPr>
          <w:lang w:val="en-GB"/>
        </w:rPr>
        <w:t>残疾儿童的寄宿照料</w:t>
      </w:r>
      <w:r w:rsidRPr="001876DD">
        <w:rPr>
          <w:rFonts w:hint="eastAsia"/>
          <w:lang w:val="en-GB"/>
        </w:rPr>
        <w:t>进行监督</w:t>
      </w:r>
      <w:r w:rsidRPr="001876DD">
        <w:rPr>
          <w:lang w:val="en-GB"/>
        </w:rPr>
        <w:t>。</w:t>
      </w:r>
    </w:p>
    <w:p w14:paraId="339C7134" w14:textId="5FA461AC" w:rsidR="007608E4" w:rsidRPr="00187730" w:rsidRDefault="001876DD" w:rsidP="001876DD">
      <w:pPr>
        <w:pStyle w:val="SingleTxtGC"/>
        <w:rPr>
          <w:rFonts w:ascii="Time New Roman" w:eastAsia="黑体" w:hAnsi="Time New Roman" w:hint="eastAsia"/>
          <w:lang w:val="en-GB"/>
        </w:rPr>
      </w:pPr>
      <w:r w:rsidRPr="00187730">
        <w:rPr>
          <w:rFonts w:ascii="Time New Roman" w:eastAsia="黑体" w:hAnsi="Time New Roman"/>
          <w:lang w:val="en-GB"/>
        </w:rPr>
        <w:t>27</w:t>
      </w:r>
      <w:r w:rsidR="007608E4" w:rsidRPr="00187730">
        <w:rPr>
          <w:rFonts w:ascii="Time New Roman" w:eastAsia="黑体" w:hAnsi="Time New Roman"/>
          <w:lang w:val="en-GB"/>
        </w:rPr>
        <w:t>.</w:t>
      </w:r>
      <w:r w:rsidR="007608E4" w:rsidRPr="00187730">
        <w:rPr>
          <w:rFonts w:ascii="Time New Roman" w:eastAsia="黑体" w:hAnsi="Time New Roman"/>
          <w:lang w:val="en-GB"/>
        </w:rPr>
        <w:tab/>
      </w:r>
      <w:r w:rsidR="007608E4" w:rsidRPr="00187730">
        <w:rPr>
          <w:rFonts w:ascii="Time New Roman" w:eastAsia="黑体" w:hAnsi="Time New Roman"/>
          <w:lang w:val="en-GB"/>
        </w:rPr>
        <w:t>委员会回顾其关于残疾儿童权利的第</w:t>
      </w:r>
      <w:r w:rsidRPr="00187730">
        <w:rPr>
          <w:rFonts w:ascii="Time New Roman" w:eastAsia="黑体" w:hAnsi="Time New Roman"/>
          <w:lang w:val="en-GB"/>
        </w:rPr>
        <w:t>9</w:t>
      </w:r>
      <w:r w:rsidR="007608E4" w:rsidRPr="00187730">
        <w:rPr>
          <w:rFonts w:ascii="Time New Roman" w:eastAsia="黑体" w:hAnsi="Time New Roman"/>
          <w:lang w:val="en-GB"/>
        </w:rPr>
        <w:t>号一般性意见</w:t>
      </w:r>
      <w:r w:rsidRPr="00187730">
        <w:rPr>
          <w:rFonts w:ascii="Time New Roman" w:eastAsia="黑体" w:hAnsi="Time New Roman" w:hint="eastAsia"/>
          <w:lang w:val="en-GB"/>
        </w:rPr>
        <w:t>(</w:t>
      </w:r>
      <w:r w:rsidRPr="00187730">
        <w:rPr>
          <w:rFonts w:ascii="Time New Roman" w:eastAsia="黑体" w:hAnsi="Time New Roman"/>
          <w:lang w:val="en-GB"/>
        </w:rPr>
        <w:t>2</w:t>
      </w:r>
      <w:r w:rsidR="007608E4" w:rsidRPr="00187730">
        <w:rPr>
          <w:rFonts w:ascii="Time New Roman" w:eastAsia="黑体" w:hAnsi="Time New Roman"/>
          <w:lang w:val="en-GB"/>
        </w:rPr>
        <w:t>00</w:t>
      </w:r>
      <w:r w:rsidRPr="00187730">
        <w:rPr>
          <w:rFonts w:ascii="Time New Roman" w:eastAsia="黑体" w:hAnsi="Time New Roman"/>
          <w:lang w:val="en-GB"/>
        </w:rPr>
        <w:t>6</w:t>
      </w:r>
      <w:r w:rsidR="007608E4" w:rsidRPr="00187730">
        <w:rPr>
          <w:rFonts w:ascii="Time New Roman" w:eastAsia="黑体" w:hAnsi="Time New Roman"/>
          <w:lang w:val="en-GB"/>
        </w:rPr>
        <w:t>年</w:t>
      </w:r>
      <w:r w:rsidRPr="00187730">
        <w:rPr>
          <w:rFonts w:ascii="Time New Roman" w:eastAsia="黑体" w:hAnsi="Time New Roman" w:hint="eastAsia"/>
          <w:lang w:val="en-GB"/>
        </w:rPr>
        <w:t>)</w:t>
      </w:r>
      <w:r w:rsidR="007608E4" w:rsidRPr="00187730">
        <w:rPr>
          <w:rFonts w:ascii="Time New Roman" w:eastAsia="黑体" w:hAnsi="Time New Roman" w:hint="eastAsia"/>
          <w:lang w:val="en-GB"/>
        </w:rPr>
        <w:t>，</w:t>
      </w:r>
      <w:r w:rsidR="007608E4" w:rsidRPr="00187730">
        <w:rPr>
          <w:rFonts w:ascii="Time New Roman" w:eastAsia="黑体" w:hAnsi="Time New Roman"/>
          <w:lang w:val="en-GB"/>
        </w:rPr>
        <w:t>敦促缔约国采取人权</w:t>
      </w:r>
      <w:r w:rsidR="007608E4" w:rsidRPr="00187730">
        <w:rPr>
          <w:rFonts w:ascii="Time New Roman" w:eastAsia="黑体" w:hAnsi="Time New Roman" w:hint="eastAsia"/>
          <w:lang w:val="en-GB"/>
        </w:rPr>
        <w:t>为</w:t>
      </w:r>
      <w:proofErr w:type="gramStart"/>
      <w:r w:rsidR="007608E4" w:rsidRPr="00187730">
        <w:rPr>
          <w:rFonts w:ascii="Time New Roman" w:eastAsia="黑体" w:hAnsi="Time New Roman" w:hint="eastAsia"/>
          <w:lang w:val="en-GB"/>
        </w:rPr>
        <w:t>本</w:t>
      </w:r>
      <w:r w:rsidR="007608E4" w:rsidRPr="00187730">
        <w:rPr>
          <w:rFonts w:ascii="Time New Roman" w:eastAsia="黑体" w:hAnsi="Time New Roman"/>
          <w:lang w:val="en-GB"/>
        </w:rPr>
        <w:t>方针</w:t>
      </w:r>
      <w:proofErr w:type="gramEnd"/>
      <w:r w:rsidR="007608E4" w:rsidRPr="00187730">
        <w:rPr>
          <w:rFonts w:ascii="Time New Roman" w:eastAsia="黑体" w:hAnsi="Time New Roman" w:hint="eastAsia"/>
          <w:lang w:val="en-GB"/>
        </w:rPr>
        <w:t>处理</w:t>
      </w:r>
      <w:r w:rsidR="007608E4" w:rsidRPr="00187730">
        <w:rPr>
          <w:rFonts w:ascii="Time New Roman" w:eastAsia="黑体" w:hAnsi="Time New Roman"/>
          <w:lang w:val="en-GB"/>
        </w:rPr>
        <w:t>残疾问题，制定一项包容残疾儿童的</w:t>
      </w:r>
      <w:r w:rsidR="007608E4" w:rsidRPr="00187730">
        <w:rPr>
          <w:rFonts w:ascii="Time New Roman" w:eastAsia="黑体" w:hAnsi="Time New Roman" w:hint="eastAsia"/>
          <w:lang w:val="en-GB"/>
        </w:rPr>
        <w:t>综合</w:t>
      </w:r>
      <w:r w:rsidR="007608E4" w:rsidRPr="00187730">
        <w:rPr>
          <w:rFonts w:ascii="Time New Roman" w:eastAsia="黑体" w:hAnsi="Time New Roman"/>
          <w:lang w:val="en-GB"/>
        </w:rPr>
        <w:t>战略</w:t>
      </w:r>
      <w:r w:rsidR="007608E4" w:rsidRPr="00187730">
        <w:rPr>
          <w:rFonts w:ascii="Time New Roman" w:eastAsia="黑体" w:hAnsi="Time New Roman" w:hint="eastAsia"/>
          <w:lang w:val="en-GB"/>
        </w:rPr>
        <w:t>，并：</w:t>
      </w:r>
    </w:p>
    <w:p w14:paraId="13AF9EC7" w14:textId="0DB6991A"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a</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制定一项包含具体措施的行动计划，保护残疾儿童</w:t>
      </w:r>
      <w:r w:rsidR="00D56614" w:rsidRPr="007D5CA7">
        <w:rPr>
          <w:rFonts w:ascii="Time New Roman" w:eastAsia="黑体" w:hAnsi="Time New Roman" w:hint="eastAsia"/>
          <w:spacing w:val="-50"/>
          <w:lang w:val="en-GB"/>
        </w:rPr>
        <w:t>―</w:t>
      </w:r>
      <w:r w:rsidR="00D56614" w:rsidRPr="007D5CA7">
        <w:rPr>
          <w:rFonts w:ascii="Time New Roman" w:eastAsia="黑体" w:hAnsi="Time New Roman" w:hint="eastAsia"/>
          <w:lang w:val="en-GB"/>
        </w:rPr>
        <w:t>―</w:t>
      </w:r>
      <w:r w:rsidRPr="00187730">
        <w:rPr>
          <w:rFonts w:ascii="Time New Roman" w:eastAsia="黑体" w:hAnsi="Time New Roman" w:hint="eastAsia"/>
          <w:lang w:val="en-GB"/>
        </w:rPr>
        <w:t>尤其</w:t>
      </w:r>
      <w:r w:rsidRPr="00187730">
        <w:rPr>
          <w:rFonts w:ascii="Time New Roman" w:eastAsia="黑体" w:hAnsi="Time New Roman"/>
          <w:lang w:val="en-GB"/>
        </w:rPr>
        <w:t>是智障儿童</w:t>
      </w:r>
      <w:r w:rsidR="00D56614" w:rsidRPr="007D5CA7">
        <w:rPr>
          <w:rFonts w:ascii="Time New Roman" w:eastAsia="黑体" w:hAnsi="Time New Roman" w:hint="eastAsia"/>
          <w:spacing w:val="-50"/>
          <w:lang w:val="en-GB"/>
        </w:rPr>
        <w:t>―</w:t>
      </w:r>
      <w:r w:rsidR="00D56614" w:rsidRPr="007D5CA7">
        <w:rPr>
          <w:rFonts w:ascii="Time New Roman" w:eastAsia="黑体" w:hAnsi="Time New Roman" w:hint="eastAsia"/>
          <w:lang w:val="en-GB"/>
        </w:rPr>
        <w:t>―</w:t>
      </w:r>
      <w:r w:rsidRPr="00187730">
        <w:rPr>
          <w:rFonts w:ascii="Time New Roman" w:eastAsia="黑体" w:hAnsi="Time New Roman"/>
          <w:lang w:val="en-GB"/>
        </w:rPr>
        <w:t>免受系统性歧视，并</w:t>
      </w:r>
      <w:r w:rsidRPr="00187730">
        <w:rPr>
          <w:rFonts w:ascii="Time New Roman" w:eastAsia="黑体" w:hAnsi="Time New Roman" w:hint="eastAsia"/>
          <w:lang w:val="en-GB"/>
        </w:rPr>
        <w:t>以</w:t>
      </w:r>
      <w:r w:rsidRPr="00187730">
        <w:rPr>
          <w:rFonts w:ascii="Time New Roman" w:eastAsia="黑体" w:hAnsi="Time New Roman"/>
          <w:lang w:val="en-GB"/>
        </w:rPr>
        <w:t>参与、</w:t>
      </w:r>
      <w:r w:rsidRPr="00187730">
        <w:rPr>
          <w:rFonts w:ascii="Time New Roman" w:eastAsia="黑体" w:hAnsi="Time New Roman" w:hint="eastAsia"/>
          <w:lang w:val="en-GB"/>
        </w:rPr>
        <w:t>包容</w:t>
      </w:r>
      <w:r w:rsidRPr="00187730">
        <w:rPr>
          <w:rFonts w:ascii="Time New Roman" w:eastAsia="黑体" w:hAnsi="Time New Roman"/>
          <w:lang w:val="en-GB"/>
        </w:rPr>
        <w:t>和知识</w:t>
      </w:r>
      <w:r w:rsidRPr="00187730">
        <w:rPr>
          <w:rFonts w:ascii="Time New Roman" w:eastAsia="黑体" w:hAnsi="Time New Roman" w:hint="eastAsia"/>
          <w:lang w:val="en-GB"/>
        </w:rPr>
        <w:t>为特别关注重点，</w:t>
      </w:r>
      <w:r w:rsidRPr="00187730">
        <w:rPr>
          <w:rFonts w:ascii="Time New Roman" w:eastAsia="黑体" w:hAnsi="Time New Roman"/>
          <w:lang w:val="en-GB"/>
        </w:rPr>
        <w:t>防止</w:t>
      </w:r>
      <w:r w:rsidRPr="00187730">
        <w:rPr>
          <w:rFonts w:ascii="Time New Roman" w:eastAsia="黑体" w:hAnsi="Time New Roman" w:hint="eastAsia"/>
          <w:lang w:val="en-GB"/>
        </w:rPr>
        <w:t>上述</w:t>
      </w:r>
      <w:r w:rsidRPr="00187730">
        <w:rPr>
          <w:rFonts w:ascii="Time New Roman" w:eastAsia="黑体" w:hAnsi="Time New Roman"/>
          <w:lang w:val="en-GB"/>
        </w:rPr>
        <w:t>歧视；</w:t>
      </w:r>
    </w:p>
    <w:p w14:paraId="536AE553" w14:textId="7DD8B2C8"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b</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消除各</w:t>
      </w:r>
      <w:r w:rsidRPr="00187730">
        <w:rPr>
          <w:rFonts w:ascii="Time New Roman" w:eastAsia="黑体" w:hAnsi="Time New Roman" w:hint="eastAsia"/>
          <w:lang w:val="en-GB"/>
        </w:rPr>
        <w:t>市镇</w:t>
      </w:r>
      <w:r w:rsidRPr="00187730">
        <w:rPr>
          <w:rFonts w:ascii="Time New Roman" w:eastAsia="黑体" w:hAnsi="Time New Roman"/>
          <w:lang w:val="en-GB"/>
        </w:rPr>
        <w:t>在为残疾儿童提供</w:t>
      </w:r>
      <w:r w:rsidRPr="00187730">
        <w:rPr>
          <w:rFonts w:ascii="Time New Roman" w:eastAsia="黑体" w:hAnsi="Time New Roman" w:hint="eastAsia"/>
          <w:lang w:val="en-GB"/>
        </w:rPr>
        <w:t>医疗保健</w:t>
      </w:r>
      <w:r w:rsidRPr="00187730">
        <w:rPr>
          <w:rFonts w:ascii="Time New Roman" w:eastAsia="黑体" w:hAnsi="Time New Roman"/>
          <w:lang w:val="en-GB"/>
        </w:rPr>
        <w:t>和支助服务方面</w:t>
      </w:r>
      <w:r w:rsidRPr="00187730">
        <w:rPr>
          <w:rFonts w:ascii="Time New Roman" w:eastAsia="黑体" w:hAnsi="Time New Roman" w:hint="eastAsia"/>
          <w:lang w:val="en-GB"/>
        </w:rPr>
        <w:t>存在</w:t>
      </w:r>
      <w:r w:rsidRPr="00187730">
        <w:rPr>
          <w:rFonts w:ascii="Time New Roman" w:eastAsia="黑体" w:hAnsi="Time New Roman"/>
          <w:lang w:val="en-GB"/>
        </w:rPr>
        <w:t>的差异，并确保所有残疾儿童，包括少数民族群体的儿童</w:t>
      </w:r>
      <w:r w:rsidRPr="00187730">
        <w:rPr>
          <w:rFonts w:ascii="Time New Roman" w:eastAsia="黑体" w:hAnsi="Time New Roman" w:hint="eastAsia"/>
          <w:lang w:val="en-GB"/>
        </w:rPr>
        <w:t>在内</w:t>
      </w:r>
      <w:r w:rsidRPr="00187730">
        <w:rPr>
          <w:rFonts w:ascii="Time New Roman" w:eastAsia="黑体" w:hAnsi="Time New Roman"/>
          <w:lang w:val="en-GB"/>
        </w:rPr>
        <w:t>，</w:t>
      </w:r>
      <w:r w:rsidRPr="00187730">
        <w:rPr>
          <w:rFonts w:ascii="Time New Roman" w:eastAsia="黑体" w:hAnsi="Time New Roman" w:hint="eastAsia"/>
          <w:lang w:val="en-GB"/>
        </w:rPr>
        <w:t>均</w:t>
      </w:r>
      <w:r w:rsidRPr="00187730">
        <w:rPr>
          <w:rFonts w:ascii="Time New Roman" w:eastAsia="黑体" w:hAnsi="Time New Roman"/>
          <w:lang w:val="en-GB"/>
        </w:rPr>
        <w:t>能获得</w:t>
      </w:r>
      <w:r w:rsidRPr="00187730">
        <w:rPr>
          <w:rFonts w:ascii="Time New Roman" w:eastAsia="黑体" w:hAnsi="Time New Roman" w:hint="eastAsia"/>
          <w:lang w:val="en-GB"/>
        </w:rPr>
        <w:t>上述</w:t>
      </w:r>
      <w:r w:rsidRPr="00187730">
        <w:rPr>
          <w:rFonts w:ascii="Time New Roman" w:eastAsia="黑体" w:hAnsi="Time New Roman"/>
          <w:lang w:val="en-GB"/>
        </w:rPr>
        <w:t>服务；</w:t>
      </w:r>
    </w:p>
    <w:p w14:paraId="46EC815C" w14:textId="228348D1"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c</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改善</w:t>
      </w:r>
      <w:r w:rsidRPr="00187730">
        <w:rPr>
          <w:rFonts w:ascii="Time New Roman" w:eastAsia="黑体" w:hAnsi="Time New Roman" w:hint="eastAsia"/>
          <w:lang w:val="en-GB"/>
        </w:rPr>
        <w:t>为</w:t>
      </w:r>
      <w:r w:rsidRPr="00187730">
        <w:rPr>
          <w:rFonts w:ascii="Time New Roman" w:eastAsia="黑体" w:hAnsi="Time New Roman"/>
          <w:lang w:val="en-GB"/>
        </w:rPr>
        <w:t>残疾儿童</w:t>
      </w:r>
      <w:r w:rsidRPr="00187730">
        <w:rPr>
          <w:rFonts w:ascii="Time New Roman" w:eastAsia="黑体" w:hAnsi="Time New Roman" w:hint="eastAsia"/>
          <w:lang w:val="en-GB"/>
        </w:rPr>
        <w:t>提供</w:t>
      </w:r>
      <w:r w:rsidRPr="00187730">
        <w:rPr>
          <w:rFonts w:ascii="Time New Roman" w:eastAsia="黑体" w:hAnsi="Time New Roman"/>
          <w:lang w:val="en-GB"/>
        </w:rPr>
        <w:t>的医疗保健服务，包括为</w:t>
      </w:r>
      <w:r w:rsidRPr="00187730">
        <w:rPr>
          <w:rFonts w:ascii="Time New Roman" w:eastAsia="黑体" w:hAnsi="Time New Roman" w:hint="eastAsia"/>
          <w:lang w:val="en-GB"/>
        </w:rPr>
        <w:t>患有</w:t>
      </w:r>
      <w:r w:rsidRPr="00187730">
        <w:rPr>
          <w:rFonts w:ascii="Time New Roman" w:eastAsia="黑体" w:hAnsi="Time New Roman"/>
          <w:lang w:val="en-GB"/>
        </w:rPr>
        <w:t>心理</w:t>
      </w:r>
      <w:r w:rsidRPr="00187730">
        <w:rPr>
          <w:rFonts w:ascii="Time New Roman" w:eastAsia="黑体" w:hAnsi="Time New Roman" w:hint="eastAsia"/>
          <w:lang w:val="en-GB"/>
        </w:rPr>
        <w:t>社会障碍的</w:t>
      </w:r>
      <w:r w:rsidRPr="00187730">
        <w:rPr>
          <w:rFonts w:ascii="Time New Roman" w:eastAsia="黑体" w:hAnsi="Time New Roman"/>
          <w:lang w:val="en-GB"/>
        </w:rPr>
        <w:t>儿童和儿童福利机构中的残疾儿童提供的</w:t>
      </w:r>
      <w:r w:rsidRPr="00187730">
        <w:rPr>
          <w:rFonts w:ascii="Time New Roman" w:eastAsia="黑体" w:hAnsi="Time New Roman" w:hint="eastAsia"/>
          <w:lang w:val="en-GB"/>
        </w:rPr>
        <w:t>专业</w:t>
      </w:r>
      <w:r w:rsidRPr="00187730">
        <w:rPr>
          <w:rFonts w:ascii="Time New Roman" w:eastAsia="黑体" w:hAnsi="Time New Roman"/>
          <w:lang w:val="en-GB"/>
        </w:rPr>
        <w:t>精神健康服务；</w:t>
      </w:r>
    </w:p>
    <w:p w14:paraId="7A2B88F3" w14:textId="7D4FB0CB"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d</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为农村地区的残疾儿童提供必要的资源；</w:t>
      </w:r>
    </w:p>
    <w:p w14:paraId="7331CD02" w14:textId="456DF908"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e</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发起旨在</w:t>
      </w:r>
      <w:proofErr w:type="gramStart"/>
      <w:r w:rsidRPr="00187730">
        <w:rPr>
          <w:rFonts w:ascii="Time New Roman" w:eastAsia="黑体" w:hAnsi="Time New Roman"/>
          <w:lang w:val="en-GB"/>
        </w:rPr>
        <w:t>消除</w:t>
      </w:r>
      <w:r w:rsidRPr="00187730">
        <w:rPr>
          <w:rFonts w:ascii="Time New Roman" w:eastAsia="黑体" w:hAnsi="Time New Roman" w:hint="eastAsia"/>
          <w:lang w:val="en-GB"/>
        </w:rPr>
        <w:t>霸凌</w:t>
      </w:r>
      <w:r w:rsidRPr="00187730">
        <w:rPr>
          <w:rFonts w:ascii="Time New Roman" w:eastAsia="黑体" w:hAnsi="Time New Roman"/>
          <w:lang w:val="en-GB"/>
        </w:rPr>
        <w:t>残疾</w:t>
      </w:r>
      <w:proofErr w:type="gramEnd"/>
      <w:r w:rsidRPr="00187730">
        <w:rPr>
          <w:rFonts w:ascii="Time New Roman" w:eastAsia="黑体" w:hAnsi="Time New Roman"/>
          <w:lang w:val="en-GB"/>
        </w:rPr>
        <w:t>儿童行为的</w:t>
      </w:r>
      <w:r w:rsidRPr="00187730">
        <w:rPr>
          <w:rFonts w:ascii="Time New Roman" w:eastAsia="黑体" w:hAnsi="Time New Roman" w:hint="eastAsia"/>
          <w:lang w:val="en-GB"/>
        </w:rPr>
        <w:t>提高认识</w:t>
      </w:r>
      <w:r w:rsidRPr="00187730">
        <w:rPr>
          <w:rFonts w:ascii="Time New Roman" w:eastAsia="黑体" w:hAnsi="Time New Roman"/>
          <w:lang w:val="en-GB"/>
        </w:rPr>
        <w:t>运动；</w:t>
      </w:r>
    </w:p>
    <w:p w14:paraId="5892B3F2" w14:textId="42B0D938"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f</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防止将残疾儿童送入</w:t>
      </w:r>
      <w:r w:rsidRPr="00187730">
        <w:rPr>
          <w:rFonts w:ascii="Time New Roman" w:eastAsia="黑体" w:hAnsi="Time New Roman" w:hint="eastAsia"/>
          <w:lang w:val="en-GB"/>
        </w:rPr>
        <w:t>照料</w:t>
      </w:r>
      <w:r w:rsidRPr="00187730">
        <w:rPr>
          <w:rFonts w:ascii="Time New Roman" w:eastAsia="黑体" w:hAnsi="Time New Roman"/>
          <w:lang w:val="en-GB"/>
        </w:rPr>
        <w:t>机构，</w:t>
      </w:r>
      <w:r w:rsidRPr="00187730">
        <w:rPr>
          <w:rFonts w:ascii="Time New Roman" w:eastAsia="黑体" w:hAnsi="Time New Roman" w:hint="eastAsia"/>
          <w:lang w:val="en-GB"/>
        </w:rPr>
        <w:t>并</w:t>
      </w:r>
      <w:r w:rsidRPr="00187730">
        <w:rPr>
          <w:rFonts w:ascii="Time New Roman" w:eastAsia="黑体" w:hAnsi="Time New Roman"/>
          <w:lang w:val="en-GB"/>
        </w:rPr>
        <w:t>确保他们</w:t>
      </w:r>
      <w:r w:rsidRPr="00187730">
        <w:rPr>
          <w:rFonts w:ascii="Time New Roman" w:eastAsia="黑体" w:hAnsi="Time New Roman" w:hint="eastAsia"/>
          <w:lang w:val="en-GB"/>
        </w:rPr>
        <w:t>能</w:t>
      </w:r>
      <w:r w:rsidRPr="00187730">
        <w:rPr>
          <w:rFonts w:ascii="Time New Roman" w:eastAsia="黑体" w:hAnsi="Time New Roman"/>
          <w:lang w:val="en-GB"/>
        </w:rPr>
        <w:t>获得</w:t>
      </w:r>
      <w:r w:rsidRPr="00187730">
        <w:rPr>
          <w:rFonts w:ascii="Time New Roman" w:eastAsia="黑体" w:hAnsi="Time New Roman" w:hint="eastAsia"/>
          <w:lang w:val="en-GB"/>
        </w:rPr>
        <w:t>以</w:t>
      </w:r>
      <w:r w:rsidRPr="00187730">
        <w:rPr>
          <w:rFonts w:ascii="Time New Roman" w:eastAsia="黑体" w:hAnsi="Time New Roman"/>
          <w:lang w:val="en-GB"/>
        </w:rPr>
        <w:t>家庭和社区</w:t>
      </w:r>
      <w:r w:rsidRPr="00187730">
        <w:rPr>
          <w:rFonts w:ascii="Time New Roman" w:eastAsia="黑体" w:hAnsi="Time New Roman" w:hint="eastAsia"/>
          <w:lang w:val="en-GB"/>
        </w:rPr>
        <w:t>为基础的</w:t>
      </w:r>
      <w:r w:rsidRPr="00187730">
        <w:rPr>
          <w:rFonts w:ascii="Time New Roman" w:eastAsia="黑体" w:hAnsi="Time New Roman"/>
          <w:lang w:val="en-GB"/>
        </w:rPr>
        <w:t>服务，包括</w:t>
      </w:r>
      <w:r w:rsidRPr="00187730">
        <w:rPr>
          <w:rFonts w:ascii="Time New Roman" w:eastAsia="黑体" w:hAnsi="Time New Roman" w:hint="eastAsia"/>
          <w:lang w:val="en-GB"/>
        </w:rPr>
        <w:t>暂息护理</w:t>
      </w:r>
      <w:r w:rsidRPr="00187730">
        <w:rPr>
          <w:rFonts w:ascii="Time New Roman" w:eastAsia="黑体" w:hAnsi="Time New Roman"/>
          <w:lang w:val="en-GB"/>
        </w:rPr>
        <w:t>服务</w:t>
      </w:r>
      <w:r w:rsidRPr="00187730">
        <w:rPr>
          <w:rFonts w:ascii="Time New Roman" w:eastAsia="黑体" w:hAnsi="Time New Roman" w:hint="eastAsia"/>
          <w:lang w:val="en-GB"/>
        </w:rPr>
        <w:t>在内</w:t>
      </w:r>
      <w:r w:rsidRPr="00187730">
        <w:rPr>
          <w:rFonts w:ascii="Time New Roman" w:eastAsia="黑体" w:hAnsi="Time New Roman"/>
          <w:lang w:val="en-GB"/>
        </w:rPr>
        <w:t>；</w:t>
      </w:r>
    </w:p>
    <w:p w14:paraId="0F0E2C40" w14:textId="753E4B9C"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g</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通过确保充足的资源，加强对残疾儿童寄宿设施的监督；</w:t>
      </w:r>
    </w:p>
    <w:p w14:paraId="2DC444DB" w14:textId="78462979"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h</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针对政府官员、</w:t>
      </w:r>
      <w:r w:rsidRPr="00187730">
        <w:rPr>
          <w:rFonts w:ascii="Time New Roman" w:eastAsia="黑体" w:hAnsi="Time New Roman" w:hint="eastAsia"/>
          <w:lang w:val="en-GB"/>
        </w:rPr>
        <w:t>广大</w:t>
      </w:r>
      <w:r w:rsidRPr="00187730">
        <w:rPr>
          <w:rFonts w:ascii="Time New Roman" w:eastAsia="黑体" w:hAnsi="Time New Roman"/>
          <w:lang w:val="en-GB"/>
        </w:rPr>
        <w:t>公众</w:t>
      </w:r>
      <w:r w:rsidRPr="00187730">
        <w:rPr>
          <w:rFonts w:ascii="Time New Roman" w:eastAsia="黑体" w:hAnsi="Time New Roman" w:hint="eastAsia"/>
          <w:lang w:val="en-GB"/>
        </w:rPr>
        <w:t>以及</w:t>
      </w:r>
      <w:r w:rsidRPr="00187730">
        <w:rPr>
          <w:rFonts w:ascii="Time New Roman" w:eastAsia="黑体" w:hAnsi="Time New Roman"/>
          <w:lang w:val="en-GB"/>
        </w:rPr>
        <w:t>家庭开展提高认识运动，</w:t>
      </w:r>
      <w:r w:rsidRPr="00187730">
        <w:rPr>
          <w:rFonts w:ascii="Time New Roman" w:eastAsia="黑体" w:hAnsi="Time New Roman" w:hint="eastAsia"/>
          <w:lang w:val="en-GB"/>
        </w:rPr>
        <w:t>与针对</w:t>
      </w:r>
      <w:r w:rsidRPr="00187730">
        <w:rPr>
          <w:rFonts w:ascii="Time New Roman" w:eastAsia="黑体" w:hAnsi="Time New Roman"/>
          <w:lang w:val="en-GB"/>
        </w:rPr>
        <w:t>残疾儿童的</w:t>
      </w:r>
      <w:proofErr w:type="gramStart"/>
      <w:r w:rsidRPr="00187730">
        <w:rPr>
          <w:rFonts w:ascii="Time New Roman" w:eastAsia="黑体" w:hAnsi="Time New Roman"/>
          <w:lang w:val="en-GB"/>
        </w:rPr>
        <w:t>污名化</w:t>
      </w:r>
      <w:proofErr w:type="gramEnd"/>
      <w:r w:rsidRPr="00187730">
        <w:rPr>
          <w:rFonts w:ascii="Time New Roman" w:eastAsia="黑体" w:hAnsi="Time New Roman"/>
          <w:lang w:val="en-GB"/>
        </w:rPr>
        <w:t>和偏见</w:t>
      </w:r>
      <w:r w:rsidRPr="00187730">
        <w:rPr>
          <w:rFonts w:ascii="Time New Roman" w:eastAsia="黑体" w:hAnsi="Time New Roman" w:hint="eastAsia"/>
          <w:lang w:val="en-GB"/>
        </w:rPr>
        <w:t>作斗争</w:t>
      </w:r>
      <w:r w:rsidRPr="00187730">
        <w:rPr>
          <w:rFonts w:ascii="Time New Roman" w:eastAsia="黑体" w:hAnsi="Time New Roman"/>
          <w:lang w:val="en-GB"/>
        </w:rPr>
        <w:t>，</w:t>
      </w:r>
      <w:r w:rsidRPr="00187730">
        <w:rPr>
          <w:rFonts w:ascii="Time New Roman" w:eastAsia="黑体" w:hAnsi="Time New Roman" w:hint="eastAsia"/>
          <w:lang w:val="en-GB"/>
        </w:rPr>
        <w:t>并推广</w:t>
      </w:r>
      <w:r w:rsidRPr="00187730">
        <w:rPr>
          <w:rFonts w:ascii="Time New Roman" w:eastAsia="黑体" w:hAnsi="Time New Roman"/>
          <w:lang w:val="en-GB"/>
        </w:rPr>
        <w:t>残疾儿童作为权利持有者的正面形象。</w:t>
      </w:r>
    </w:p>
    <w:p w14:paraId="5D924279" w14:textId="71E7A737" w:rsidR="007608E4" w:rsidRPr="00187730" w:rsidRDefault="007608E4" w:rsidP="00D2763A">
      <w:pPr>
        <w:pStyle w:val="H1GC"/>
        <w:rPr>
          <w:rFonts w:ascii="Time New Roman" w:hAnsi="Time New Roman" w:hint="eastAsia"/>
          <w:lang w:val="en-GB"/>
        </w:rPr>
      </w:pPr>
      <w:r w:rsidRPr="00187730">
        <w:rPr>
          <w:rFonts w:ascii="Time New Roman" w:hAnsi="Time New Roman"/>
          <w:lang w:val="en-GB"/>
        </w:rPr>
        <w:tab/>
      </w:r>
      <w:r w:rsidR="001876DD" w:rsidRPr="00187730">
        <w:rPr>
          <w:rFonts w:ascii="Time New Roman" w:hAnsi="Time New Roman"/>
          <w:lang w:val="en-GB"/>
        </w:rPr>
        <w:t>G</w:t>
      </w:r>
      <w:r w:rsidRPr="00187730">
        <w:rPr>
          <w:rFonts w:ascii="Time New Roman" w:hAnsi="Time New Roman"/>
          <w:lang w:val="en-GB"/>
        </w:rPr>
        <w:t>.</w:t>
      </w:r>
      <w:r w:rsidRPr="00187730">
        <w:rPr>
          <w:rFonts w:ascii="Time New Roman" w:hAnsi="Time New Roman"/>
          <w:lang w:val="en-GB"/>
        </w:rPr>
        <w:tab/>
      </w:r>
      <w:r w:rsidRPr="00187730">
        <w:rPr>
          <w:rFonts w:ascii="Time New Roman" w:hAnsi="Time New Roman" w:hint="eastAsia"/>
          <w:lang w:val="en-GB"/>
        </w:rPr>
        <w:t>健康</w:t>
      </w:r>
      <w:r w:rsidR="001876DD" w:rsidRPr="00187730">
        <w:rPr>
          <w:rFonts w:ascii="Time New Roman" w:hAnsi="Time New Roman" w:hint="eastAsia"/>
          <w:lang w:val="en-GB"/>
        </w:rPr>
        <w:t>(</w:t>
      </w:r>
      <w:r w:rsidRPr="00187730">
        <w:rPr>
          <w:rFonts w:ascii="Time New Roman" w:hAnsi="Time New Roman" w:hint="eastAsia"/>
          <w:lang w:val="en-GB"/>
        </w:rPr>
        <w:t>第六条、第二十四条和第三十三条</w:t>
      </w:r>
      <w:r w:rsidR="001876DD" w:rsidRPr="00187730">
        <w:rPr>
          <w:rFonts w:ascii="Time New Roman" w:hAnsi="Time New Roman" w:hint="eastAsia"/>
          <w:lang w:val="en-GB"/>
        </w:rPr>
        <w:t>)</w:t>
      </w:r>
    </w:p>
    <w:p w14:paraId="4F0D0FA5" w14:textId="77777777" w:rsidR="007608E4" w:rsidRPr="00187730" w:rsidRDefault="007608E4" w:rsidP="00D2763A">
      <w:pPr>
        <w:pStyle w:val="H23GC"/>
        <w:rPr>
          <w:rFonts w:ascii="Time New Roman" w:hAnsi="Time New Roman" w:hint="eastAsia"/>
          <w:lang w:val="en-GB"/>
        </w:rPr>
      </w:pPr>
      <w:r w:rsidRPr="00187730">
        <w:rPr>
          <w:rFonts w:ascii="Time New Roman" w:hAnsi="Time New Roman"/>
          <w:lang w:val="en-GB"/>
        </w:rPr>
        <w:tab/>
      </w:r>
      <w:r w:rsidRPr="00187730">
        <w:rPr>
          <w:rFonts w:ascii="Time New Roman" w:hAnsi="Time New Roman"/>
          <w:lang w:val="en-GB"/>
        </w:rPr>
        <w:tab/>
      </w:r>
      <w:r w:rsidRPr="00187730">
        <w:rPr>
          <w:rFonts w:ascii="Time New Roman" w:hAnsi="Time New Roman" w:hint="eastAsia"/>
          <w:lang w:val="en-GB"/>
        </w:rPr>
        <w:t>健康、医疗保健服务以及精神健康</w:t>
      </w:r>
    </w:p>
    <w:p w14:paraId="431E182A" w14:textId="5F06D972" w:rsidR="007608E4" w:rsidRPr="00187730" w:rsidRDefault="001876DD" w:rsidP="001876DD">
      <w:pPr>
        <w:pStyle w:val="SingleTxtGC"/>
        <w:rPr>
          <w:rFonts w:ascii="Time New Roman" w:eastAsia="黑体" w:hAnsi="Time New Roman" w:hint="eastAsia"/>
          <w:lang w:val="en-GB"/>
        </w:rPr>
      </w:pPr>
      <w:r w:rsidRPr="00187730">
        <w:rPr>
          <w:rFonts w:ascii="Time New Roman" w:eastAsia="黑体" w:hAnsi="Time New Roman"/>
          <w:lang w:val="en-GB"/>
        </w:rPr>
        <w:t>28</w:t>
      </w:r>
      <w:r w:rsidR="007608E4" w:rsidRPr="00187730">
        <w:rPr>
          <w:rFonts w:ascii="Time New Roman" w:eastAsia="黑体" w:hAnsi="Time New Roman"/>
          <w:lang w:val="en-GB"/>
        </w:rPr>
        <w:t>.</w:t>
      </w:r>
      <w:r w:rsidR="007608E4" w:rsidRPr="00187730">
        <w:rPr>
          <w:rFonts w:ascii="Time New Roman" w:eastAsia="黑体" w:hAnsi="Time New Roman"/>
          <w:lang w:val="en-GB"/>
        </w:rPr>
        <w:tab/>
      </w:r>
      <w:r w:rsidR="007608E4" w:rsidRPr="00187730">
        <w:rPr>
          <w:rFonts w:ascii="Time New Roman" w:eastAsia="黑体" w:hAnsi="Time New Roman"/>
          <w:lang w:val="en-GB"/>
        </w:rPr>
        <w:t>委员会感到关切的是</w:t>
      </w:r>
      <w:r w:rsidR="007608E4" w:rsidRPr="00187730">
        <w:rPr>
          <w:rFonts w:ascii="Time New Roman" w:eastAsia="黑体" w:hAnsi="Time New Roman" w:hint="eastAsia"/>
          <w:lang w:val="en-GB"/>
        </w:rPr>
        <w:t>：</w:t>
      </w:r>
      <w:r w:rsidR="007608E4" w:rsidRPr="00187730">
        <w:rPr>
          <w:rFonts w:ascii="Time New Roman" w:eastAsia="黑体" w:hAnsi="Time New Roman"/>
          <w:lang w:val="en-GB"/>
        </w:rPr>
        <w:t>没有居留</w:t>
      </w:r>
      <w:r w:rsidR="007608E4" w:rsidRPr="00187730">
        <w:rPr>
          <w:rFonts w:ascii="Time New Roman" w:eastAsia="黑体" w:hAnsi="Time New Roman" w:hint="eastAsia"/>
          <w:lang w:val="en-GB"/>
        </w:rPr>
        <w:t>许可</w:t>
      </w:r>
      <w:r w:rsidR="007608E4" w:rsidRPr="00187730">
        <w:rPr>
          <w:rFonts w:ascii="Time New Roman" w:eastAsia="黑体" w:hAnsi="Time New Roman"/>
          <w:lang w:val="en-GB"/>
        </w:rPr>
        <w:t>的儿童被</w:t>
      </w:r>
      <w:r w:rsidR="007608E4" w:rsidRPr="00187730">
        <w:rPr>
          <w:rFonts w:ascii="Time New Roman" w:eastAsia="黑体" w:hAnsi="Time New Roman" w:hint="eastAsia"/>
          <w:lang w:val="en-GB"/>
        </w:rPr>
        <w:t>视为</w:t>
      </w:r>
      <w:r w:rsidR="007608E4" w:rsidRPr="00187730">
        <w:rPr>
          <w:rFonts w:ascii="Time New Roman" w:eastAsia="黑体" w:hAnsi="Time New Roman"/>
          <w:lang w:val="en-GB"/>
        </w:rPr>
        <w:t>没有资格</w:t>
      </w:r>
      <w:r w:rsidR="007608E4" w:rsidRPr="00187730">
        <w:rPr>
          <w:rFonts w:ascii="Time New Roman" w:eastAsia="黑体" w:hAnsi="Time New Roman" w:hint="eastAsia"/>
          <w:lang w:val="en-GB"/>
        </w:rPr>
        <w:t>登记为全科</w:t>
      </w:r>
      <w:r w:rsidR="007608E4" w:rsidRPr="00187730">
        <w:rPr>
          <w:rFonts w:ascii="Time New Roman" w:eastAsia="黑体" w:hAnsi="Time New Roman"/>
          <w:lang w:val="en-GB"/>
        </w:rPr>
        <w:t>医生</w:t>
      </w:r>
      <w:r w:rsidR="007608E4" w:rsidRPr="00187730">
        <w:rPr>
          <w:rFonts w:ascii="Time New Roman" w:eastAsia="黑体" w:hAnsi="Time New Roman" w:hint="eastAsia"/>
          <w:lang w:val="en-GB"/>
        </w:rPr>
        <w:t>的</w:t>
      </w:r>
      <w:r w:rsidR="007608E4" w:rsidRPr="00187730">
        <w:rPr>
          <w:rFonts w:ascii="Time New Roman" w:eastAsia="黑体" w:hAnsi="Time New Roman"/>
          <w:lang w:val="en-GB"/>
        </w:rPr>
        <w:t>病人，</w:t>
      </w:r>
      <w:r w:rsidR="007608E4" w:rsidRPr="00187730">
        <w:rPr>
          <w:rFonts w:ascii="Time New Roman" w:eastAsia="黑体" w:hAnsi="Time New Roman" w:hint="eastAsia"/>
          <w:lang w:val="en-GB"/>
        </w:rPr>
        <w:t>仅</w:t>
      </w:r>
      <w:r w:rsidR="007608E4" w:rsidRPr="00187730">
        <w:rPr>
          <w:rFonts w:ascii="Time New Roman" w:eastAsia="黑体" w:hAnsi="Time New Roman"/>
          <w:lang w:val="en-GB"/>
        </w:rPr>
        <w:t>有权获得紧急医疗</w:t>
      </w:r>
      <w:r w:rsidR="007608E4" w:rsidRPr="00187730">
        <w:rPr>
          <w:rFonts w:ascii="Time New Roman" w:eastAsia="黑体" w:hAnsi="Time New Roman" w:hint="eastAsia"/>
          <w:lang w:val="en-GB"/>
        </w:rPr>
        <w:t>；</w:t>
      </w:r>
      <w:r w:rsidR="007608E4" w:rsidRPr="00187730">
        <w:rPr>
          <w:rFonts w:ascii="Time New Roman" w:eastAsia="黑体" w:hAnsi="Time New Roman"/>
          <w:lang w:val="en-GB"/>
        </w:rPr>
        <w:t>生活在接待中心的</w:t>
      </w:r>
      <w:r w:rsidR="007608E4" w:rsidRPr="00187730">
        <w:rPr>
          <w:rFonts w:ascii="Time New Roman" w:eastAsia="黑体" w:hAnsi="Time New Roman" w:hint="eastAsia"/>
          <w:lang w:val="en-GB"/>
        </w:rPr>
        <w:t>孤身</w:t>
      </w:r>
      <w:r w:rsidR="007608E4" w:rsidRPr="00187730">
        <w:rPr>
          <w:rFonts w:ascii="Time New Roman" w:eastAsia="黑体" w:hAnsi="Time New Roman"/>
          <w:lang w:val="en-GB"/>
        </w:rPr>
        <w:t>寻求庇护儿童</w:t>
      </w:r>
      <w:r w:rsidR="007608E4" w:rsidRPr="00187730">
        <w:rPr>
          <w:rFonts w:ascii="Time New Roman" w:eastAsia="黑体" w:hAnsi="Time New Roman" w:hint="eastAsia"/>
          <w:lang w:val="en-GB"/>
        </w:rPr>
        <w:t>，</w:t>
      </w:r>
      <w:r w:rsidR="007608E4" w:rsidRPr="00187730">
        <w:rPr>
          <w:rFonts w:ascii="Time New Roman" w:eastAsia="黑体" w:hAnsi="Time New Roman"/>
          <w:lang w:val="en-GB"/>
        </w:rPr>
        <w:t>精神疾病发病率高</w:t>
      </w:r>
      <w:r w:rsidR="007608E4" w:rsidRPr="00187730">
        <w:rPr>
          <w:rFonts w:ascii="Time New Roman" w:eastAsia="黑体" w:hAnsi="Time New Roman" w:hint="eastAsia"/>
          <w:lang w:val="en-GB"/>
        </w:rPr>
        <w:t>；各地区</w:t>
      </w:r>
      <w:r w:rsidR="007608E4" w:rsidRPr="00187730">
        <w:rPr>
          <w:rFonts w:ascii="Time New Roman" w:eastAsia="黑体" w:hAnsi="Time New Roman"/>
          <w:lang w:val="en-GB"/>
        </w:rPr>
        <w:t>精神医疗保健</w:t>
      </w:r>
      <w:r w:rsidR="007608E4" w:rsidRPr="00187730">
        <w:rPr>
          <w:rFonts w:ascii="Time New Roman" w:eastAsia="黑体" w:hAnsi="Time New Roman" w:hint="eastAsia"/>
          <w:lang w:val="en-GB"/>
        </w:rPr>
        <w:t>的可及性和发展程度不一致。委员会</w:t>
      </w:r>
      <w:r w:rsidR="007608E4" w:rsidRPr="00187730">
        <w:rPr>
          <w:rFonts w:ascii="Time New Roman" w:eastAsia="黑体" w:hAnsi="Time New Roman"/>
          <w:lang w:val="en-GB"/>
        </w:rPr>
        <w:t>回顾其</w:t>
      </w:r>
      <w:r w:rsidR="007608E4" w:rsidRPr="00187730">
        <w:rPr>
          <w:rFonts w:ascii="Time New Roman" w:eastAsia="黑体" w:hAnsi="Time New Roman" w:hint="eastAsia"/>
          <w:lang w:val="en-GB"/>
        </w:rPr>
        <w:t>关于儿童享有可达到的最高标准健康的权利问题的</w:t>
      </w:r>
      <w:r w:rsidR="007608E4" w:rsidRPr="00187730">
        <w:rPr>
          <w:rFonts w:ascii="Time New Roman" w:eastAsia="黑体" w:hAnsi="Time New Roman"/>
          <w:lang w:val="en-GB"/>
        </w:rPr>
        <w:t>第</w:t>
      </w:r>
      <w:r w:rsidRPr="00187730">
        <w:rPr>
          <w:rFonts w:ascii="Time New Roman" w:eastAsia="黑体" w:hAnsi="Time New Roman"/>
          <w:lang w:val="en-GB"/>
        </w:rPr>
        <w:t>15</w:t>
      </w:r>
      <w:r w:rsidR="007608E4" w:rsidRPr="00187730">
        <w:rPr>
          <w:rFonts w:ascii="Time New Roman" w:eastAsia="黑体" w:hAnsi="Time New Roman"/>
          <w:lang w:val="en-GB"/>
        </w:rPr>
        <w:t>号一般性意见</w:t>
      </w:r>
      <w:r w:rsidRPr="00187730">
        <w:rPr>
          <w:rFonts w:ascii="Time New Roman" w:eastAsia="黑体" w:hAnsi="Time New Roman" w:hint="eastAsia"/>
          <w:lang w:val="en-GB"/>
        </w:rPr>
        <w:t>(</w:t>
      </w:r>
      <w:r w:rsidRPr="00187730">
        <w:rPr>
          <w:rFonts w:ascii="Time New Roman" w:eastAsia="黑体" w:hAnsi="Time New Roman"/>
          <w:lang w:val="en-GB"/>
        </w:rPr>
        <w:t>2</w:t>
      </w:r>
      <w:r w:rsidR="007608E4" w:rsidRPr="00187730">
        <w:rPr>
          <w:rFonts w:ascii="Time New Roman" w:eastAsia="黑体" w:hAnsi="Time New Roman"/>
          <w:lang w:val="en-GB"/>
        </w:rPr>
        <w:t>0</w:t>
      </w:r>
      <w:r w:rsidRPr="00187730">
        <w:rPr>
          <w:rFonts w:ascii="Time New Roman" w:eastAsia="黑体" w:hAnsi="Time New Roman"/>
          <w:lang w:val="en-GB"/>
        </w:rPr>
        <w:t>13</w:t>
      </w:r>
      <w:r w:rsidR="007608E4" w:rsidRPr="00187730">
        <w:rPr>
          <w:rFonts w:ascii="Time New Roman" w:eastAsia="黑体" w:hAnsi="Time New Roman"/>
          <w:lang w:val="en-GB"/>
        </w:rPr>
        <w:t>年</w:t>
      </w:r>
      <w:r w:rsidRPr="00187730">
        <w:rPr>
          <w:rFonts w:ascii="Time New Roman" w:eastAsia="黑体" w:hAnsi="Time New Roman" w:hint="eastAsia"/>
          <w:lang w:val="en-GB"/>
        </w:rPr>
        <w:t>)</w:t>
      </w:r>
      <w:r w:rsidR="007608E4" w:rsidRPr="00187730">
        <w:rPr>
          <w:rFonts w:ascii="Time New Roman" w:eastAsia="黑体" w:hAnsi="Time New Roman"/>
          <w:lang w:val="en-GB"/>
        </w:rPr>
        <w:t>，建议缔约国</w:t>
      </w:r>
      <w:r w:rsidR="007608E4" w:rsidRPr="00187730">
        <w:rPr>
          <w:rFonts w:ascii="Time New Roman" w:eastAsia="黑体" w:hAnsi="Time New Roman" w:hint="eastAsia"/>
          <w:lang w:val="en-GB"/>
        </w:rPr>
        <w:t>：</w:t>
      </w:r>
    </w:p>
    <w:p w14:paraId="7491DA52" w14:textId="24D0DCFB"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a</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为寻求庇护儿童和没有居留</w:t>
      </w:r>
      <w:r w:rsidRPr="00187730">
        <w:rPr>
          <w:rFonts w:ascii="Time New Roman" w:eastAsia="黑体" w:hAnsi="Time New Roman" w:hint="eastAsia"/>
          <w:lang w:val="en-GB"/>
        </w:rPr>
        <w:t>许可</w:t>
      </w:r>
      <w:r w:rsidRPr="00187730">
        <w:rPr>
          <w:rFonts w:ascii="Time New Roman" w:eastAsia="黑体" w:hAnsi="Time New Roman"/>
          <w:lang w:val="en-GB"/>
        </w:rPr>
        <w:t>的儿童提供事实上的获得初级</w:t>
      </w:r>
      <w:r w:rsidRPr="00187730">
        <w:rPr>
          <w:rFonts w:ascii="Time New Roman" w:eastAsia="黑体" w:hAnsi="Time New Roman" w:hint="eastAsia"/>
          <w:lang w:val="en-GB"/>
        </w:rPr>
        <w:t>医疗保健服务</w:t>
      </w:r>
      <w:r w:rsidRPr="00187730">
        <w:rPr>
          <w:rFonts w:ascii="Time New Roman" w:eastAsia="黑体" w:hAnsi="Time New Roman"/>
          <w:lang w:val="en-GB"/>
        </w:rPr>
        <w:t>和精神</w:t>
      </w:r>
      <w:r w:rsidRPr="00187730">
        <w:rPr>
          <w:rFonts w:ascii="Time New Roman" w:eastAsia="黑体" w:hAnsi="Time New Roman" w:hint="eastAsia"/>
          <w:lang w:val="en-GB"/>
        </w:rPr>
        <w:t>医疗</w:t>
      </w:r>
      <w:r w:rsidRPr="00187730">
        <w:rPr>
          <w:rFonts w:ascii="Time New Roman" w:eastAsia="黑体" w:hAnsi="Time New Roman"/>
          <w:lang w:val="en-GB"/>
        </w:rPr>
        <w:t>保健服务的机会，并确保无证儿童能获得家庭医生的帮助；</w:t>
      </w:r>
    </w:p>
    <w:p w14:paraId="1A717E8B" w14:textId="14DC5CE9"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b</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划拨更多专项资源，确保所有</w:t>
      </w:r>
      <w:r w:rsidRPr="00187730">
        <w:rPr>
          <w:rFonts w:ascii="Time New Roman" w:eastAsia="黑体" w:hAnsi="Time New Roman" w:hint="eastAsia"/>
          <w:lang w:val="en-GB"/>
        </w:rPr>
        <w:t>市镇</w:t>
      </w:r>
      <w:r w:rsidRPr="00187730">
        <w:rPr>
          <w:rFonts w:ascii="Time New Roman" w:eastAsia="黑体" w:hAnsi="Time New Roman"/>
          <w:lang w:val="en-GB"/>
        </w:rPr>
        <w:t>的儿童</w:t>
      </w:r>
      <w:r w:rsidRPr="00187730">
        <w:rPr>
          <w:rFonts w:ascii="Time New Roman" w:eastAsia="黑体" w:hAnsi="Time New Roman" w:hint="eastAsia"/>
          <w:lang w:val="en-GB"/>
        </w:rPr>
        <w:t>均能</w:t>
      </w:r>
      <w:r w:rsidRPr="00187730">
        <w:rPr>
          <w:rFonts w:ascii="Time New Roman" w:eastAsia="黑体" w:hAnsi="Time New Roman"/>
          <w:lang w:val="en-GB"/>
        </w:rPr>
        <w:t>获得同等水平的医疗保健和专家</w:t>
      </w:r>
      <w:r w:rsidRPr="00187730">
        <w:rPr>
          <w:rFonts w:ascii="Time New Roman" w:eastAsia="黑体" w:hAnsi="Time New Roman" w:hint="eastAsia"/>
          <w:lang w:val="en-GB"/>
        </w:rPr>
        <w:t>医疗</w:t>
      </w:r>
      <w:r w:rsidRPr="00187730">
        <w:rPr>
          <w:rFonts w:ascii="Time New Roman" w:eastAsia="黑体" w:hAnsi="Time New Roman"/>
          <w:lang w:val="en-GB"/>
        </w:rPr>
        <w:t>服务。</w:t>
      </w:r>
    </w:p>
    <w:p w14:paraId="0F104CA0" w14:textId="77777777" w:rsidR="007608E4" w:rsidRPr="00187730" w:rsidRDefault="007608E4" w:rsidP="00D2763A">
      <w:pPr>
        <w:pStyle w:val="H23GC"/>
        <w:rPr>
          <w:rFonts w:ascii="Time New Roman" w:hAnsi="Time New Roman" w:hint="eastAsia"/>
          <w:lang w:val="en-GB"/>
        </w:rPr>
      </w:pPr>
      <w:r w:rsidRPr="00187730">
        <w:rPr>
          <w:rFonts w:ascii="Time New Roman" w:hAnsi="Time New Roman"/>
          <w:lang w:val="en-GB"/>
        </w:rPr>
        <w:lastRenderedPageBreak/>
        <w:tab/>
      </w:r>
      <w:r w:rsidRPr="00187730">
        <w:rPr>
          <w:rFonts w:ascii="Time New Roman" w:hAnsi="Time New Roman"/>
          <w:lang w:val="en-GB"/>
        </w:rPr>
        <w:tab/>
      </w:r>
      <w:r w:rsidRPr="00187730">
        <w:rPr>
          <w:rFonts w:ascii="Time New Roman" w:hAnsi="Time New Roman" w:hint="eastAsia"/>
          <w:lang w:val="en-GB"/>
        </w:rPr>
        <w:t>青少年健康</w:t>
      </w:r>
    </w:p>
    <w:p w14:paraId="7F585D74" w14:textId="0B6852F5" w:rsidR="007608E4" w:rsidRPr="00187730" w:rsidRDefault="001876DD" w:rsidP="001876DD">
      <w:pPr>
        <w:pStyle w:val="SingleTxtGC"/>
        <w:rPr>
          <w:rFonts w:ascii="Time New Roman" w:eastAsia="黑体" w:hAnsi="Time New Roman" w:hint="eastAsia"/>
          <w:lang w:val="en-GB"/>
        </w:rPr>
      </w:pPr>
      <w:r w:rsidRPr="00187730">
        <w:rPr>
          <w:rFonts w:ascii="Time New Roman" w:eastAsia="黑体" w:hAnsi="Time New Roman"/>
          <w:lang w:val="en-GB"/>
        </w:rPr>
        <w:t>29</w:t>
      </w:r>
      <w:r w:rsidR="007608E4" w:rsidRPr="00187730">
        <w:rPr>
          <w:rFonts w:ascii="Time New Roman" w:eastAsia="黑体" w:hAnsi="Time New Roman"/>
          <w:lang w:val="en-GB"/>
        </w:rPr>
        <w:t>.</w:t>
      </w:r>
      <w:r w:rsidR="007608E4" w:rsidRPr="00187730">
        <w:rPr>
          <w:rFonts w:ascii="Time New Roman" w:eastAsia="黑体" w:hAnsi="Time New Roman"/>
          <w:lang w:val="en-GB"/>
        </w:rPr>
        <w:tab/>
      </w:r>
      <w:r w:rsidR="007608E4" w:rsidRPr="00187730">
        <w:rPr>
          <w:rFonts w:ascii="Time New Roman" w:eastAsia="黑体" w:hAnsi="Time New Roman"/>
          <w:lang w:val="en-GB"/>
        </w:rPr>
        <w:t>委员会回顾其关于</w:t>
      </w:r>
      <w:r w:rsidR="007608E4" w:rsidRPr="00187730">
        <w:rPr>
          <w:rFonts w:ascii="Time New Roman" w:eastAsia="黑体" w:hAnsi="Time New Roman" w:hint="eastAsia"/>
          <w:lang w:val="en-GB"/>
        </w:rPr>
        <w:t>《公约》框架内青少年的健康和发展</w:t>
      </w:r>
      <w:r w:rsidR="007608E4" w:rsidRPr="00187730">
        <w:rPr>
          <w:rFonts w:ascii="Time New Roman" w:eastAsia="黑体" w:hAnsi="Time New Roman"/>
          <w:lang w:val="en-GB"/>
        </w:rPr>
        <w:t>的第</w:t>
      </w:r>
      <w:r w:rsidRPr="00187730">
        <w:rPr>
          <w:rFonts w:ascii="Time New Roman" w:eastAsia="黑体" w:hAnsi="Time New Roman"/>
          <w:lang w:val="en-GB"/>
        </w:rPr>
        <w:t>4</w:t>
      </w:r>
      <w:r w:rsidR="007608E4" w:rsidRPr="00187730">
        <w:rPr>
          <w:rFonts w:ascii="Time New Roman" w:eastAsia="黑体" w:hAnsi="Time New Roman"/>
          <w:lang w:val="en-GB"/>
        </w:rPr>
        <w:t>号一般性意见</w:t>
      </w:r>
      <w:r w:rsidRPr="00187730">
        <w:rPr>
          <w:rFonts w:ascii="Time New Roman" w:eastAsia="黑体" w:hAnsi="Time New Roman" w:hint="eastAsia"/>
          <w:lang w:val="en-GB"/>
        </w:rPr>
        <w:t>(</w:t>
      </w:r>
      <w:r w:rsidRPr="00187730">
        <w:rPr>
          <w:rFonts w:ascii="Time New Roman" w:eastAsia="黑体" w:hAnsi="Time New Roman"/>
          <w:lang w:val="en-GB"/>
        </w:rPr>
        <w:t>2</w:t>
      </w:r>
      <w:r w:rsidR="007608E4" w:rsidRPr="00187730">
        <w:rPr>
          <w:rFonts w:ascii="Time New Roman" w:eastAsia="黑体" w:hAnsi="Time New Roman"/>
          <w:lang w:val="en-GB"/>
        </w:rPr>
        <w:t>00</w:t>
      </w:r>
      <w:r w:rsidRPr="00187730">
        <w:rPr>
          <w:rFonts w:ascii="Time New Roman" w:eastAsia="黑体" w:hAnsi="Time New Roman"/>
          <w:lang w:val="en-GB"/>
        </w:rPr>
        <w:t>3</w:t>
      </w:r>
      <w:r w:rsidR="007608E4" w:rsidRPr="00187730">
        <w:rPr>
          <w:rFonts w:ascii="Time New Roman" w:eastAsia="黑体" w:hAnsi="Time New Roman"/>
          <w:lang w:val="en-GB"/>
        </w:rPr>
        <w:t>年</w:t>
      </w:r>
      <w:r w:rsidRPr="00187730">
        <w:rPr>
          <w:rFonts w:ascii="Time New Roman" w:eastAsia="黑体" w:hAnsi="Time New Roman" w:hint="eastAsia"/>
          <w:lang w:val="en-GB"/>
        </w:rPr>
        <w:t>)</w:t>
      </w:r>
      <w:r w:rsidR="007608E4" w:rsidRPr="00187730">
        <w:rPr>
          <w:rFonts w:ascii="Time New Roman" w:eastAsia="黑体" w:hAnsi="Time New Roman"/>
          <w:lang w:val="en-GB"/>
        </w:rPr>
        <w:t>和关于落实</w:t>
      </w:r>
      <w:r w:rsidR="007608E4" w:rsidRPr="00187730">
        <w:rPr>
          <w:rFonts w:ascii="Time New Roman" w:eastAsia="黑体" w:hAnsi="Time New Roman" w:hint="eastAsia"/>
          <w:lang w:val="en-GB"/>
        </w:rPr>
        <w:t>青少年</w:t>
      </w:r>
      <w:r w:rsidR="007608E4" w:rsidRPr="00187730">
        <w:rPr>
          <w:rFonts w:ascii="Time New Roman" w:eastAsia="黑体" w:hAnsi="Time New Roman"/>
          <w:lang w:val="en-GB"/>
        </w:rPr>
        <w:t>权利的第</w:t>
      </w:r>
      <w:r w:rsidRPr="00187730">
        <w:rPr>
          <w:rFonts w:ascii="Time New Roman" w:eastAsia="黑体" w:hAnsi="Time New Roman"/>
          <w:lang w:val="en-GB"/>
        </w:rPr>
        <w:t>2</w:t>
      </w:r>
      <w:r w:rsidR="007608E4" w:rsidRPr="00187730">
        <w:rPr>
          <w:rFonts w:ascii="Time New Roman" w:eastAsia="黑体" w:hAnsi="Time New Roman"/>
          <w:lang w:val="en-GB"/>
        </w:rPr>
        <w:t>0</w:t>
      </w:r>
      <w:r w:rsidR="007608E4" w:rsidRPr="00187730">
        <w:rPr>
          <w:rFonts w:ascii="Time New Roman" w:eastAsia="黑体" w:hAnsi="Time New Roman"/>
          <w:lang w:val="en-GB"/>
        </w:rPr>
        <w:t>号一般性意见</w:t>
      </w:r>
      <w:r w:rsidRPr="00187730">
        <w:rPr>
          <w:rFonts w:ascii="Time New Roman" w:eastAsia="黑体" w:hAnsi="Time New Roman" w:hint="eastAsia"/>
          <w:lang w:val="en-GB"/>
        </w:rPr>
        <w:t>(</w:t>
      </w:r>
      <w:r w:rsidRPr="00187730">
        <w:rPr>
          <w:rFonts w:ascii="Time New Roman" w:eastAsia="黑体" w:hAnsi="Time New Roman"/>
          <w:lang w:val="en-GB"/>
        </w:rPr>
        <w:t>2</w:t>
      </w:r>
      <w:r w:rsidR="007608E4" w:rsidRPr="00187730">
        <w:rPr>
          <w:rFonts w:ascii="Time New Roman" w:eastAsia="黑体" w:hAnsi="Time New Roman"/>
          <w:lang w:val="en-GB"/>
        </w:rPr>
        <w:t>0</w:t>
      </w:r>
      <w:r w:rsidRPr="00187730">
        <w:rPr>
          <w:rFonts w:ascii="Time New Roman" w:eastAsia="黑体" w:hAnsi="Time New Roman"/>
          <w:lang w:val="en-GB"/>
        </w:rPr>
        <w:t>16</w:t>
      </w:r>
      <w:r w:rsidR="007608E4" w:rsidRPr="00187730">
        <w:rPr>
          <w:rFonts w:ascii="Time New Roman" w:eastAsia="黑体" w:hAnsi="Time New Roman"/>
          <w:lang w:val="en-GB"/>
        </w:rPr>
        <w:t>年</w:t>
      </w:r>
      <w:r w:rsidRPr="00187730">
        <w:rPr>
          <w:rFonts w:ascii="Time New Roman" w:eastAsia="黑体" w:hAnsi="Time New Roman" w:hint="eastAsia"/>
          <w:lang w:val="en-GB"/>
        </w:rPr>
        <w:t>)</w:t>
      </w:r>
      <w:r w:rsidR="007608E4" w:rsidRPr="00187730">
        <w:rPr>
          <w:rFonts w:ascii="Time New Roman" w:eastAsia="黑体" w:hAnsi="Time New Roman" w:hint="eastAsia"/>
          <w:lang w:val="en-GB"/>
        </w:rPr>
        <w:t>，</w:t>
      </w:r>
      <w:r w:rsidR="007608E4" w:rsidRPr="00187730">
        <w:rPr>
          <w:rFonts w:ascii="Time New Roman" w:eastAsia="黑体" w:hAnsi="Time New Roman"/>
          <w:lang w:val="en-GB"/>
        </w:rPr>
        <w:t>建议缔约国</w:t>
      </w:r>
      <w:r w:rsidR="007608E4" w:rsidRPr="00187730">
        <w:rPr>
          <w:rFonts w:ascii="Time New Roman" w:eastAsia="黑体" w:hAnsi="Time New Roman" w:hint="eastAsia"/>
          <w:lang w:val="en-GB"/>
        </w:rPr>
        <w:t>：</w:t>
      </w:r>
    </w:p>
    <w:p w14:paraId="7C062858" w14:textId="7BBA589B"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a</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加强防止青少年滥用</w:t>
      </w:r>
      <w:r w:rsidRPr="00187730">
        <w:rPr>
          <w:rFonts w:ascii="Time New Roman" w:eastAsia="黑体" w:hAnsi="Time New Roman" w:hint="eastAsia"/>
          <w:lang w:val="en-GB"/>
        </w:rPr>
        <w:t>物质的</w:t>
      </w:r>
      <w:r w:rsidRPr="00187730">
        <w:rPr>
          <w:rFonts w:ascii="Time New Roman" w:eastAsia="黑体" w:hAnsi="Time New Roman"/>
          <w:lang w:val="en-GB"/>
        </w:rPr>
        <w:t>措施，并确保青少年</w:t>
      </w:r>
      <w:r w:rsidRPr="00187730">
        <w:rPr>
          <w:rFonts w:ascii="Time New Roman" w:eastAsia="黑体" w:hAnsi="Time New Roman" w:hint="eastAsia"/>
          <w:lang w:val="en-GB"/>
        </w:rPr>
        <w:t>能</w:t>
      </w:r>
      <w:r w:rsidRPr="00187730">
        <w:rPr>
          <w:rFonts w:ascii="Time New Roman" w:eastAsia="黑体" w:hAnsi="Time New Roman"/>
          <w:lang w:val="en-GB"/>
        </w:rPr>
        <w:t>获得适当的</w:t>
      </w:r>
      <w:r w:rsidRPr="00187730">
        <w:rPr>
          <w:rFonts w:ascii="Time New Roman" w:eastAsia="黑体" w:hAnsi="Time New Roman" w:hint="eastAsia"/>
          <w:lang w:val="en-GB"/>
        </w:rPr>
        <w:t>医疗</w:t>
      </w:r>
      <w:r w:rsidRPr="00187730">
        <w:rPr>
          <w:rFonts w:ascii="Time New Roman" w:eastAsia="黑体" w:hAnsi="Time New Roman"/>
          <w:lang w:val="en-GB"/>
        </w:rPr>
        <w:t>保健和支助服务，包括</w:t>
      </w:r>
      <w:r w:rsidRPr="00187730">
        <w:rPr>
          <w:rFonts w:ascii="Time New Roman" w:eastAsia="黑体" w:hAnsi="Time New Roman" w:hint="eastAsia"/>
          <w:lang w:val="en-GB"/>
        </w:rPr>
        <w:t>能就</w:t>
      </w:r>
      <w:r w:rsidRPr="00187730">
        <w:rPr>
          <w:rFonts w:ascii="Time New Roman" w:eastAsia="黑体" w:hAnsi="Time New Roman"/>
          <w:lang w:val="en-GB"/>
        </w:rPr>
        <w:t>药物</w:t>
      </w:r>
      <w:r w:rsidRPr="00187730">
        <w:rPr>
          <w:rFonts w:ascii="Time New Roman" w:eastAsia="黑体" w:hAnsi="Time New Roman" w:hint="eastAsia"/>
          <w:lang w:val="en-GB"/>
        </w:rPr>
        <w:t>依赖</w:t>
      </w:r>
      <w:r w:rsidRPr="00187730">
        <w:rPr>
          <w:rFonts w:ascii="Time New Roman" w:eastAsia="黑体" w:hAnsi="Time New Roman"/>
          <w:lang w:val="en-GB"/>
        </w:rPr>
        <w:t>和酒精依赖获得</w:t>
      </w:r>
      <w:r w:rsidRPr="00187730">
        <w:rPr>
          <w:rFonts w:ascii="Time New Roman" w:eastAsia="黑体" w:hAnsi="Time New Roman" w:hint="eastAsia"/>
          <w:lang w:val="en-GB"/>
        </w:rPr>
        <w:t>易于利用且便于</w:t>
      </w:r>
      <w:r w:rsidRPr="00187730">
        <w:rPr>
          <w:rFonts w:ascii="Time New Roman" w:eastAsia="黑体" w:hAnsi="Time New Roman"/>
          <w:lang w:val="en-GB"/>
        </w:rPr>
        <w:t>青少年</w:t>
      </w:r>
      <w:r w:rsidRPr="00187730">
        <w:rPr>
          <w:rFonts w:ascii="Time New Roman" w:eastAsia="黑体" w:hAnsi="Time New Roman" w:hint="eastAsia"/>
          <w:lang w:val="en-GB"/>
        </w:rPr>
        <w:t>利用</w:t>
      </w:r>
      <w:r w:rsidRPr="00187730">
        <w:rPr>
          <w:rFonts w:ascii="Time New Roman" w:eastAsia="黑体" w:hAnsi="Time New Roman"/>
          <w:lang w:val="en-GB"/>
        </w:rPr>
        <w:t>的治疗；</w:t>
      </w:r>
    </w:p>
    <w:p w14:paraId="1346A5E4" w14:textId="4140BEC1"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b</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hint="eastAsia"/>
          <w:lang w:val="en-GB"/>
        </w:rPr>
        <w:t>在</w:t>
      </w:r>
      <w:r w:rsidRPr="00187730">
        <w:rPr>
          <w:rFonts w:ascii="Time New Roman" w:eastAsia="黑体" w:hAnsi="Time New Roman"/>
          <w:lang w:val="en-GB"/>
        </w:rPr>
        <w:t>学校加强全面的性健康和生殖健康教育。</w:t>
      </w:r>
    </w:p>
    <w:p w14:paraId="1856E14A" w14:textId="77777777" w:rsidR="007608E4" w:rsidRPr="00187730" w:rsidRDefault="007608E4" w:rsidP="00D2763A">
      <w:pPr>
        <w:pStyle w:val="H23GC"/>
        <w:rPr>
          <w:rFonts w:ascii="Time New Roman" w:hAnsi="Time New Roman" w:hint="eastAsia"/>
          <w:lang w:val="en-GB"/>
        </w:rPr>
      </w:pPr>
      <w:r w:rsidRPr="00187730">
        <w:rPr>
          <w:rFonts w:ascii="Time New Roman" w:hAnsi="Time New Roman"/>
          <w:lang w:val="en-GB"/>
        </w:rPr>
        <w:tab/>
      </w:r>
      <w:r w:rsidRPr="00187730">
        <w:rPr>
          <w:rFonts w:ascii="Time New Roman" w:hAnsi="Time New Roman"/>
          <w:lang w:val="en-GB"/>
        </w:rPr>
        <w:tab/>
      </w:r>
      <w:r w:rsidRPr="00187730">
        <w:rPr>
          <w:rFonts w:ascii="Time New Roman" w:hAnsi="Time New Roman" w:hint="eastAsia"/>
          <w:lang w:val="en-GB"/>
        </w:rPr>
        <w:t>间性儿童</w:t>
      </w:r>
    </w:p>
    <w:p w14:paraId="580D95F8" w14:textId="36E620D4" w:rsidR="007608E4" w:rsidRPr="00187730" w:rsidRDefault="001876DD" w:rsidP="001876DD">
      <w:pPr>
        <w:pStyle w:val="SingleTxtGC"/>
        <w:rPr>
          <w:rFonts w:ascii="Time New Roman" w:eastAsia="黑体" w:hAnsi="Time New Roman" w:hint="eastAsia"/>
          <w:lang w:val="en-GB"/>
        </w:rPr>
      </w:pPr>
      <w:r w:rsidRPr="00187730">
        <w:rPr>
          <w:rFonts w:ascii="Time New Roman" w:eastAsia="黑体" w:hAnsi="Time New Roman"/>
          <w:lang w:val="en-GB"/>
        </w:rPr>
        <w:t>3</w:t>
      </w:r>
      <w:r w:rsidR="007608E4" w:rsidRPr="00187730">
        <w:rPr>
          <w:rFonts w:ascii="Time New Roman" w:eastAsia="黑体" w:hAnsi="Time New Roman"/>
          <w:lang w:val="en-GB"/>
        </w:rPr>
        <w:t>0.</w:t>
      </w:r>
      <w:r w:rsidR="007608E4" w:rsidRPr="00187730">
        <w:rPr>
          <w:rFonts w:ascii="Time New Roman" w:eastAsia="黑体" w:hAnsi="Time New Roman"/>
          <w:lang w:val="en-GB"/>
        </w:rPr>
        <w:tab/>
      </w:r>
      <w:r w:rsidR="007608E4" w:rsidRPr="00187730">
        <w:rPr>
          <w:rFonts w:ascii="Time New Roman" w:eastAsia="黑体" w:hAnsi="Time New Roman"/>
          <w:lang w:val="en-GB"/>
        </w:rPr>
        <w:t>委员会</w:t>
      </w:r>
      <w:r w:rsidR="007608E4" w:rsidRPr="00187730">
        <w:rPr>
          <w:rFonts w:ascii="Time New Roman" w:eastAsia="黑体" w:hAnsi="Time New Roman" w:hint="eastAsia"/>
          <w:lang w:val="en-GB"/>
        </w:rPr>
        <w:t>对</w:t>
      </w:r>
      <w:r w:rsidR="007608E4" w:rsidRPr="00187730">
        <w:rPr>
          <w:rFonts w:ascii="Time New Roman" w:eastAsia="黑体" w:hAnsi="Time New Roman"/>
          <w:lang w:val="en-GB"/>
        </w:rPr>
        <w:t>缔约国</w:t>
      </w:r>
      <w:r w:rsidR="007608E4" w:rsidRPr="00187730">
        <w:rPr>
          <w:rFonts w:ascii="Time New Roman" w:eastAsia="黑体" w:hAnsi="Time New Roman" w:hint="eastAsia"/>
          <w:lang w:val="en-GB"/>
        </w:rPr>
        <w:t>致力于</w:t>
      </w:r>
      <w:r w:rsidR="007608E4" w:rsidRPr="00187730">
        <w:rPr>
          <w:rFonts w:ascii="Time New Roman" w:eastAsia="黑体" w:hAnsi="Time New Roman"/>
          <w:lang w:val="en-GB"/>
        </w:rPr>
        <w:t>保护</w:t>
      </w:r>
      <w:r w:rsidR="007608E4" w:rsidRPr="00187730">
        <w:rPr>
          <w:rFonts w:ascii="Time New Roman" w:eastAsia="黑体" w:hAnsi="Time New Roman" w:hint="eastAsia"/>
          <w:lang w:val="en-GB"/>
        </w:rPr>
        <w:t>间性儿童</w:t>
      </w:r>
      <w:r w:rsidR="007608E4" w:rsidRPr="00187730">
        <w:rPr>
          <w:rFonts w:ascii="Time New Roman" w:eastAsia="黑体" w:hAnsi="Time New Roman"/>
          <w:lang w:val="en-GB"/>
        </w:rPr>
        <w:t>免</w:t>
      </w:r>
      <w:r w:rsidR="007608E4" w:rsidRPr="00187730">
        <w:rPr>
          <w:rFonts w:ascii="Time New Roman" w:eastAsia="黑体" w:hAnsi="Time New Roman" w:hint="eastAsia"/>
          <w:lang w:val="en-GB"/>
        </w:rPr>
        <w:t>遭</w:t>
      </w:r>
      <w:r w:rsidR="007608E4" w:rsidRPr="00187730">
        <w:rPr>
          <w:rFonts w:ascii="Time New Roman" w:eastAsia="黑体" w:hAnsi="Time New Roman"/>
          <w:lang w:val="en-GB"/>
        </w:rPr>
        <w:t>暴力</w:t>
      </w:r>
      <w:r w:rsidR="007608E4" w:rsidRPr="00187730">
        <w:rPr>
          <w:rFonts w:ascii="Time New Roman" w:eastAsia="黑体" w:hAnsi="Time New Roman" w:hint="eastAsia"/>
          <w:lang w:val="en-GB"/>
        </w:rPr>
        <w:t>侵害</w:t>
      </w:r>
      <w:r w:rsidR="007608E4" w:rsidRPr="00187730">
        <w:rPr>
          <w:rFonts w:ascii="Time New Roman" w:eastAsia="黑体" w:hAnsi="Time New Roman"/>
          <w:lang w:val="en-GB"/>
        </w:rPr>
        <w:t>和有害</w:t>
      </w:r>
      <w:r w:rsidR="007608E4" w:rsidRPr="00187730">
        <w:rPr>
          <w:rFonts w:ascii="Time New Roman" w:eastAsia="黑体" w:hAnsi="Time New Roman" w:hint="eastAsia"/>
          <w:lang w:val="en-GB"/>
        </w:rPr>
        <w:t>习俗伤害表示欢迎</w:t>
      </w:r>
      <w:r w:rsidR="007608E4" w:rsidRPr="00187730">
        <w:rPr>
          <w:rFonts w:ascii="Time New Roman" w:eastAsia="黑体" w:hAnsi="Time New Roman"/>
          <w:lang w:val="en-GB"/>
        </w:rPr>
        <w:t>，但</w:t>
      </w:r>
      <w:r w:rsidR="007608E4" w:rsidRPr="00187730">
        <w:rPr>
          <w:rFonts w:ascii="Time New Roman" w:eastAsia="黑体" w:hAnsi="Time New Roman" w:hint="eastAsia"/>
          <w:lang w:val="en-GB"/>
        </w:rPr>
        <w:t>感到关切的是，</w:t>
      </w:r>
      <w:r w:rsidR="007608E4" w:rsidRPr="00187730">
        <w:rPr>
          <w:rFonts w:ascii="Time New Roman" w:eastAsia="黑体" w:hAnsi="Time New Roman"/>
          <w:lang w:val="en-GB"/>
        </w:rPr>
        <w:t>持续存在未经</w:t>
      </w:r>
      <w:r w:rsidR="007608E4" w:rsidRPr="00187730">
        <w:rPr>
          <w:rFonts w:ascii="Time New Roman" w:eastAsia="黑体" w:hAnsi="Time New Roman" w:hint="eastAsia"/>
          <w:lang w:val="en-GB"/>
        </w:rPr>
        <w:t>间性</w:t>
      </w:r>
      <w:r w:rsidR="007608E4" w:rsidRPr="00187730">
        <w:rPr>
          <w:rFonts w:ascii="Time New Roman" w:eastAsia="黑体" w:hAnsi="Time New Roman"/>
          <w:lang w:val="en-GB"/>
        </w:rPr>
        <w:t>儿童</w:t>
      </w:r>
      <w:r w:rsidR="007608E4" w:rsidRPr="00187730">
        <w:rPr>
          <w:rFonts w:ascii="Time New Roman" w:eastAsia="黑体" w:hAnsi="Time New Roman" w:hint="eastAsia"/>
          <w:lang w:val="en-GB"/>
        </w:rPr>
        <w:t>在</w:t>
      </w:r>
      <w:r w:rsidR="007608E4" w:rsidRPr="00187730">
        <w:rPr>
          <w:rFonts w:ascii="Time New Roman" w:eastAsia="黑体" w:hAnsi="Time New Roman"/>
          <w:lang w:val="en-GB"/>
        </w:rPr>
        <w:t>知情</w:t>
      </w:r>
      <w:r w:rsidR="007608E4" w:rsidRPr="00187730">
        <w:rPr>
          <w:rFonts w:ascii="Time New Roman" w:eastAsia="黑体" w:hAnsi="Time New Roman" w:hint="eastAsia"/>
          <w:lang w:val="en-GB"/>
        </w:rPr>
        <w:t>情况下表示</w:t>
      </w:r>
      <w:r w:rsidR="007608E4" w:rsidRPr="00187730">
        <w:rPr>
          <w:rFonts w:ascii="Time New Roman" w:eastAsia="黑体" w:hAnsi="Time New Roman"/>
          <w:lang w:val="en-GB"/>
        </w:rPr>
        <w:t>同意</w:t>
      </w:r>
      <w:r w:rsidR="007608E4" w:rsidRPr="00187730">
        <w:rPr>
          <w:rFonts w:ascii="Time New Roman" w:eastAsia="黑体" w:hAnsi="Time New Roman" w:hint="eastAsia"/>
          <w:lang w:val="en-GB"/>
        </w:rPr>
        <w:t>而</w:t>
      </w:r>
      <w:r w:rsidR="007608E4" w:rsidRPr="00187730">
        <w:rPr>
          <w:rFonts w:ascii="Time New Roman" w:eastAsia="黑体" w:hAnsi="Time New Roman"/>
          <w:lang w:val="en-GB"/>
        </w:rPr>
        <w:t>对其</w:t>
      </w:r>
      <w:r w:rsidR="007608E4" w:rsidRPr="00187730">
        <w:rPr>
          <w:rFonts w:ascii="Time New Roman" w:eastAsia="黑体" w:hAnsi="Time New Roman" w:hint="eastAsia"/>
          <w:lang w:val="en-GB"/>
        </w:rPr>
        <w:t>施行</w:t>
      </w:r>
      <w:r w:rsidR="007608E4" w:rsidRPr="00187730">
        <w:rPr>
          <w:rFonts w:ascii="Time New Roman" w:eastAsia="黑体" w:hAnsi="Time New Roman"/>
          <w:lang w:val="en-GB"/>
        </w:rPr>
        <w:t>医学上不必要</w:t>
      </w:r>
      <w:r w:rsidR="007608E4" w:rsidRPr="00187730">
        <w:rPr>
          <w:rFonts w:ascii="Time New Roman" w:eastAsia="黑体" w:hAnsi="Time New Roman" w:hint="eastAsia"/>
          <w:lang w:val="en-GB"/>
        </w:rPr>
        <w:t>且</w:t>
      </w:r>
      <w:r w:rsidR="007608E4" w:rsidRPr="00187730">
        <w:rPr>
          <w:rFonts w:ascii="Time New Roman" w:eastAsia="黑体" w:hAnsi="Time New Roman"/>
          <w:lang w:val="en-GB"/>
        </w:rPr>
        <w:t>不可逆的手术</w:t>
      </w:r>
      <w:r w:rsidR="007608E4" w:rsidRPr="00187730">
        <w:rPr>
          <w:rFonts w:ascii="Time New Roman" w:eastAsia="黑体" w:hAnsi="Time New Roman" w:hint="eastAsia"/>
          <w:lang w:val="en-GB"/>
        </w:rPr>
        <w:t>及</w:t>
      </w:r>
      <w:r w:rsidR="007608E4" w:rsidRPr="00187730">
        <w:rPr>
          <w:rFonts w:ascii="Time New Roman" w:eastAsia="黑体" w:hAnsi="Time New Roman"/>
          <w:lang w:val="en-GB"/>
        </w:rPr>
        <w:t>其他治疗的情况</w:t>
      </w:r>
      <w:r w:rsidR="007608E4" w:rsidRPr="00187730">
        <w:rPr>
          <w:rFonts w:ascii="Time New Roman" w:eastAsia="黑体" w:hAnsi="Time New Roman" w:hint="eastAsia"/>
          <w:lang w:val="en-GB"/>
        </w:rPr>
        <w:t>，且此类</w:t>
      </w:r>
      <w:r w:rsidR="007608E4" w:rsidRPr="00187730">
        <w:rPr>
          <w:rFonts w:ascii="Time New Roman" w:eastAsia="黑体" w:hAnsi="Time New Roman"/>
          <w:lang w:val="en-GB"/>
        </w:rPr>
        <w:t>情况</w:t>
      </w:r>
      <w:r w:rsidR="007608E4" w:rsidRPr="00187730">
        <w:rPr>
          <w:rFonts w:ascii="Time New Roman" w:eastAsia="黑体" w:hAnsi="Time New Roman" w:hint="eastAsia"/>
          <w:lang w:val="en-GB"/>
        </w:rPr>
        <w:t>中</w:t>
      </w:r>
      <w:r w:rsidR="007608E4" w:rsidRPr="00187730">
        <w:rPr>
          <w:rFonts w:ascii="Time New Roman" w:eastAsia="黑体" w:hAnsi="Time New Roman"/>
          <w:lang w:val="en-GB"/>
        </w:rPr>
        <w:t>缺乏</w:t>
      </w:r>
      <w:r w:rsidR="007608E4" w:rsidRPr="00187730">
        <w:rPr>
          <w:rFonts w:ascii="Time New Roman" w:eastAsia="黑体" w:hAnsi="Time New Roman" w:hint="eastAsia"/>
          <w:lang w:val="en-GB"/>
        </w:rPr>
        <w:t>救济</w:t>
      </w:r>
      <w:r w:rsidR="007608E4" w:rsidRPr="00187730">
        <w:rPr>
          <w:rFonts w:ascii="Time New Roman" w:eastAsia="黑体" w:hAnsi="Time New Roman"/>
          <w:lang w:val="en-GB"/>
        </w:rPr>
        <w:t>和赔偿</w:t>
      </w:r>
      <w:r w:rsidR="007608E4" w:rsidRPr="00187730">
        <w:rPr>
          <w:rFonts w:ascii="Time New Roman" w:eastAsia="黑体" w:hAnsi="Time New Roman" w:hint="eastAsia"/>
          <w:lang w:val="en-GB"/>
        </w:rPr>
        <w:t>。</w:t>
      </w:r>
      <w:r w:rsidR="007608E4" w:rsidRPr="00187730">
        <w:rPr>
          <w:rFonts w:ascii="Time New Roman" w:eastAsia="黑体" w:hAnsi="Time New Roman"/>
          <w:lang w:val="en-GB"/>
        </w:rPr>
        <w:t>委员会建议缔约国</w:t>
      </w:r>
      <w:r w:rsidR="007608E4" w:rsidRPr="00187730">
        <w:rPr>
          <w:rFonts w:ascii="Time New Roman" w:eastAsia="黑体" w:hAnsi="Time New Roman" w:hint="eastAsia"/>
          <w:lang w:val="en-GB"/>
        </w:rPr>
        <w:t>：</w:t>
      </w:r>
    </w:p>
    <w:p w14:paraId="1C3F2CE1" w14:textId="35863BDC"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a</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明确禁止并</w:t>
      </w:r>
      <w:r w:rsidRPr="00187730">
        <w:rPr>
          <w:rFonts w:ascii="Time New Roman" w:eastAsia="黑体" w:hAnsi="Time New Roman" w:hint="eastAsia"/>
          <w:lang w:val="en-GB"/>
        </w:rPr>
        <w:t>充分</w:t>
      </w:r>
      <w:r w:rsidRPr="00187730">
        <w:rPr>
          <w:rFonts w:ascii="Time New Roman" w:eastAsia="黑体" w:hAnsi="Time New Roman"/>
          <w:lang w:val="en-GB"/>
        </w:rPr>
        <w:t>制裁对</w:t>
      </w:r>
      <w:r w:rsidRPr="00187730">
        <w:rPr>
          <w:rFonts w:ascii="Time New Roman" w:eastAsia="黑体" w:hAnsi="Time New Roman" w:hint="eastAsia"/>
          <w:lang w:val="en-GB"/>
        </w:rPr>
        <w:t>间性</w:t>
      </w:r>
      <w:r w:rsidRPr="00187730">
        <w:rPr>
          <w:rFonts w:ascii="Time New Roman" w:eastAsia="黑体" w:hAnsi="Time New Roman"/>
          <w:lang w:val="en-GB"/>
        </w:rPr>
        <w:t>儿童</w:t>
      </w:r>
      <w:r w:rsidRPr="00187730">
        <w:rPr>
          <w:rFonts w:ascii="Time New Roman" w:eastAsia="黑体" w:hAnsi="Time New Roman" w:hint="eastAsia"/>
          <w:lang w:val="en-GB"/>
        </w:rPr>
        <w:t>施行</w:t>
      </w:r>
      <w:r w:rsidRPr="00187730">
        <w:rPr>
          <w:rFonts w:ascii="Time New Roman" w:eastAsia="黑体" w:hAnsi="Time New Roman"/>
          <w:lang w:val="en-GB"/>
        </w:rPr>
        <w:t>非自愿、可推迟的医疗或手术治疗</w:t>
      </w:r>
      <w:r w:rsidRPr="00187730">
        <w:rPr>
          <w:rFonts w:ascii="Time New Roman" w:eastAsia="黑体" w:hAnsi="Time New Roman" w:hint="eastAsia"/>
          <w:lang w:val="en-GB"/>
        </w:rPr>
        <w:t>的行为</w:t>
      </w:r>
      <w:r w:rsidRPr="00187730">
        <w:rPr>
          <w:rFonts w:ascii="Time New Roman" w:eastAsia="黑体" w:hAnsi="Time New Roman"/>
          <w:lang w:val="en-GB"/>
        </w:rPr>
        <w:t>，并为接受</w:t>
      </w:r>
      <w:r w:rsidRPr="00187730">
        <w:rPr>
          <w:rFonts w:ascii="Time New Roman" w:eastAsia="黑体" w:hAnsi="Time New Roman" w:hint="eastAsia"/>
          <w:lang w:val="en-GB"/>
        </w:rPr>
        <w:t>了</w:t>
      </w:r>
      <w:r w:rsidRPr="00187730">
        <w:rPr>
          <w:rFonts w:ascii="Time New Roman" w:eastAsia="黑体" w:hAnsi="Time New Roman"/>
          <w:lang w:val="en-GB"/>
        </w:rPr>
        <w:t>不必要治疗的儿童提供</w:t>
      </w:r>
      <w:r w:rsidRPr="00187730">
        <w:rPr>
          <w:rFonts w:ascii="Time New Roman" w:eastAsia="黑体" w:hAnsi="Time New Roman" w:hint="eastAsia"/>
          <w:lang w:val="en-GB"/>
        </w:rPr>
        <w:t>弥补措施</w:t>
      </w:r>
      <w:r w:rsidRPr="00187730">
        <w:rPr>
          <w:rFonts w:ascii="Time New Roman" w:eastAsia="黑体" w:hAnsi="Time New Roman"/>
          <w:lang w:val="en-GB"/>
        </w:rPr>
        <w:t>，包括延长</w:t>
      </w:r>
      <w:r w:rsidRPr="00187730">
        <w:rPr>
          <w:rFonts w:ascii="Time New Roman" w:eastAsia="黑体" w:hAnsi="Time New Roman" w:hint="eastAsia"/>
          <w:lang w:val="en-GB"/>
        </w:rPr>
        <w:t>其</w:t>
      </w:r>
      <w:r w:rsidRPr="00187730">
        <w:rPr>
          <w:rFonts w:ascii="Time New Roman" w:eastAsia="黑体" w:hAnsi="Time New Roman"/>
          <w:lang w:val="en-GB"/>
        </w:rPr>
        <w:t>诉讼时效；</w:t>
      </w:r>
    </w:p>
    <w:p w14:paraId="3EA968CA" w14:textId="75B18D14"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b</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向</w:t>
      </w:r>
      <w:r w:rsidRPr="00187730">
        <w:rPr>
          <w:rFonts w:ascii="Time New Roman" w:eastAsia="黑体" w:hAnsi="Time New Roman" w:hint="eastAsia"/>
          <w:lang w:val="en-GB"/>
        </w:rPr>
        <w:t>间性</w:t>
      </w:r>
      <w:r w:rsidRPr="00187730">
        <w:rPr>
          <w:rFonts w:ascii="Time New Roman" w:eastAsia="黑体" w:hAnsi="Time New Roman"/>
          <w:lang w:val="en-GB"/>
        </w:rPr>
        <w:t>儿童的家庭提供社会、医疗和心理服务，以及适当的</w:t>
      </w:r>
      <w:r w:rsidRPr="00187730">
        <w:rPr>
          <w:rFonts w:ascii="Time New Roman" w:eastAsia="黑体" w:hAnsi="Time New Roman" w:hint="eastAsia"/>
          <w:lang w:val="en-GB"/>
        </w:rPr>
        <w:t>咨询辅导</w:t>
      </w:r>
      <w:r w:rsidRPr="00187730">
        <w:rPr>
          <w:rFonts w:ascii="Time New Roman" w:eastAsia="黑体" w:hAnsi="Time New Roman"/>
          <w:lang w:val="en-GB"/>
        </w:rPr>
        <w:t>、同伴支持和</w:t>
      </w:r>
      <w:r w:rsidRPr="00187730">
        <w:rPr>
          <w:rFonts w:ascii="Time New Roman" w:eastAsia="黑体" w:hAnsi="Time New Roman" w:hint="eastAsia"/>
          <w:lang w:val="en-GB"/>
        </w:rPr>
        <w:t>弥补措施</w:t>
      </w:r>
      <w:r w:rsidRPr="00187730">
        <w:rPr>
          <w:rFonts w:ascii="Time New Roman" w:eastAsia="黑体" w:hAnsi="Time New Roman"/>
          <w:lang w:val="en-GB"/>
        </w:rPr>
        <w:t>；</w:t>
      </w:r>
    </w:p>
    <w:p w14:paraId="0425D7F1" w14:textId="79B32E66"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c</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系统地收集数据，</w:t>
      </w:r>
      <w:r w:rsidRPr="00187730">
        <w:rPr>
          <w:rFonts w:ascii="Time New Roman" w:eastAsia="黑体" w:hAnsi="Time New Roman" w:hint="eastAsia"/>
          <w:lang w:val="en-GB"/>
        </w:rPr>
        <w:t>以期</w:t>
      </w:r>
      <w:r w:rsidRPr="00187730">
        <w:rPr>
          <w:rFonts w:ascii="Time New Roman" w:eastAsia="黑体" w:hAnsi="Time New Roman"/>
          <w:lang w:val="en-GB"/>
        </w:rPr>
        <w:t>了解有害</w:t>
      </w:r>
      <w:r w:rsidRPr="00187730">
        <w:rPr>
          <w:rFonts w:ascii="Time New Roman" w:eastAsia="黑体" w:hAnsi="Time New Roman" w:hint="eastAsia"/>
          <w:lang w:val="en-GB"/>
        </w:rPr>
        <w:t>习俗</w:t>
      </w:r>
      <w:r w:rsidRPr="00187730">
        <w:rPr>
          <w:rFonts w:ascii="Time New Roman" w:eastAsia="黑体" w:hAnsi="Time New Roman"/>
          <w:lang w:val="en-GB"/>
        </w:rPr>
        <w:t>的程度，</w:t>
      </w:r>
      <w:r w:rsidRPr="00187730">
        <w:rPr>
          <w:rFonts w:ascii="Time New Roman" w:eastAsia="黑体" w:hAnsi="Time New Roman" w:hint="eastAsia"/>
          <w:lang w:val="en-GB"/>
        </w:rPr>
        <w:t>从而</w:t>
      </w:r>
      <w:r w:rsidRPr="00187730">
        <w:rPr>
          <w:rFonts w:ascii="Time New Roman" w:eastAsia="黑体" w:hAnsi="Time New Roman"/>
          <w:lang w:val="en-GB"/>
        </w:rPr>
        <w:t>能够更容易地</w:t>
      </w:r>
      <w:r w:rsidRPr="00187730">
        <w:rPr>
          <w:rFonts w:ascii="Time New Roman" w:eastAsia="黑体" w:hAnsi="Time New Roman" w:hint="eastAsia"/>
          <w:lang w:val="en-GB"/>
        </w:rPr>
        <w:t>发现</w:t>
      </w:r>
      <w:r w:rsidRPr="00187730">
        <w:rPr>
          <w:rFonts w:ascii="Time New Roman" w:eastAsia="黑体" w:hAnsi="Time New Roman"/>
          <w:lang w:val="en-GB"/>
        </w:rPr>
        <w:t>处于危险中的儿童并防止他们</w:t>
      </w:r>
      <w:r w:rsidRPr="00187730">
        <w:rPr>
          <w:rFonts w:ascii="Time New Roman" w:eastAsia="黑体" w:hAnsi="Time New Roman" w:hint="eastAsia"/>
          <w:lang w:val="en-GB"/>
        </w:rPr>
        <w:t>遭受</w:t>
      </w:r>
      <w:r w:rsidRPr="00187730">
        <w:rPr>
          <w:rFonts w:ascii="Time New Roman" w:eastAsia="黑体" w:hAnsi="Time New Roman"/>
          <w:lang w:val="en-GB"/>
        </w:rPr>
        <w:t>虐待。</w:t>
      </w:r>
    </w:p>
    <w:p w14:paraId="3AD9E1C3" w14:textId="6FF4BB68" w:rsidR="007608E4" w:rsidRPr="00187730" w:rsidRDefault="007608E4" w:rsidP="00D2763A">
      <w:pPr>
        <w:pStyle w:val="H1GC"/>
        <w:rPr>
          <w:rFonts w:ascii="Time New Roman" w:hAnsi="Time New Roman" w:hint="eastAsia"/>
          <w:lang w:val="en-GB"/>
        </w:rPr>
      </w:pPr>
      <w:r w:rsidRPr="00187730">
        <w:rPr>
          <w:rFonts w:ascii="Time New Roman" w:hAnsi="Time New Roman"/>
          <w:lang w:val="en-GB"/>
        </w:rPr>
        <w:tab/>
      </w:r>
      <w:r w:rsidR="001876DD" w:rsidRPr="00187730">
        <w:rPr>
          <w:rFonts w:ascii="Time New Roman" w:hAnsi="Time New Roman"/>
          <w:lang w:val="en-GB"/>
        </w:rPr>
        <w:t>H</w:t>
      </w:r>
      <w:r w:rsidRPr="00187730">
        <w:rPr>
          <w:rFonts w:ascii="Time New Roman" w:hAnsi="Time New Roman"/>
          <w:lang w:val="en-GB"/>
        </w:rPr>
        <w:t>.</w:t>
      </w:r>
      <w:r w:rsidRPr="00187730">
        <w:rPr>
          <w:rFonts w:ascii="Time New Roman" w:hAnsi="Time New Roman"/>
          <w:lang w:val="en-GB"/>
        </w:rPr>
        <w:tab/>
      </w:r>
      <w:r w:rsidRPr="00187730">
        <w:rPr>
          <w:rFonts w:ascii="Time New Roman" w:hAnsi="Time New Roman" w:hint="eastAsia"/>
          <w:lang w:val="en-GB"/>
        </w:rPr>
        <w:t>生活水准</w:t>
      </w:r>
      <w:r w:rsidR="001876DD" w:rsidRPr="00187730">
        <w:rPr>
          <w:rFonts w:ascii="Time New Roman" w:hAnsi="Time New Roman" w:hint="eastAsia"/>
          <w:lang w:val="en-GB"/>
        </w:rPr>
        <w:t>(</w:t>
      </w:r>
      <w:r w:rsidRPr="00187730">
        <w:rPr>
          <w:rFonts w:ascii="Time New Roman" w:hAnsi="Time New Roman" w:hint="eastAsia"/>
          <w:lang w:val="en-GB"/>
        </w:rPr>
        <w:t>第十八条第</w:t>
      </w:r>
      <w:r w:rsidR="001876DD" w:rsidRPr="00187730">
        <w:rPr>
          <w:rFonts w:ascii="Time New Roman" w:hAnsi="Time New Roman"/>
          <w:lang w:val="en-GB"/>
        </w:rPr>
        <w:t>3</w:t>
      </w:r>
      <w:r w:rsidRPr="00187730">
        <w:rPr>
          <w:rFonts w:ascii="Time New Roman" w:hAnsi="Time New Roman" w:hint="eastAsia"/>
          <w:lang w:val="en-GB"/>
        </w:rPr>
        <w:t>款、第二十六条以及第二十七条第</w:t>
      </w:r>
      <w:r w:rsidR="001876DD" w:rsidRPr="00187730">
        <w:rPr>
          <w:rFonts w:ascii="Time New Roman" w:hAnsi="Time New Roman"/>
          <w:lang w:val="en-GB"/>
        </w:rPr>
        <w:t>1</w:t>
      </w:r>
      <w:r w:rsidRPr="00187730">
        <w:rPr>
          <w:rFonts w:ascii="Time New Roman" w:hAnsi="Time New Roman" w:hint="eastAsia"/>
          <w:lang w:val="en-GB"/>
        </w:rPr>
        <w:t>至第</w:t>
      </w:r>
      <w:r w:rsidR="001876DD" w:rsidRPr="00187730">
        <w:rPr>
          <w:rFonts w:ascii="Time New Roman" w:hAnsi="Time New Roman"/>
          <w:lang w:val="en-GB"/>
        </w:rPr>
        <w:t>3</w:t>
      </w:r>
      <w:r w:rsidRPr="00187730">
        <w:rPr>
          <w:rFonts w:ascii="Time New Roman" w:hAnsi="Time New Roman" w:hint="eastAsia"/>
          <w:lang w:val="en-GB"/>
        </w:rPr>
        <w:t>款</w:t>
      </w:r>
      <w:r w:rsidR="001876DD" w:rsidRPr="00187730">
        <w:rPr>
          <w:rFonts w:ascii="Time New Roman" w:hAnsi="Time New Roman" w:hint="eastAsia"/>
          <w:lang w:val="en-GB"/>
        </w:rPr>
        <w:t>)</w:t>
      </w:r>
    </w:p>
    <w:p w14:paraId="53B6CBEE" w14:textId="6A080A32" w:rsidR="007608E4" w:rsidRPr="00187730" w:rsidRDefault="001876DD" w:rsidP="001876DD">
      <w:pPr>
        <w:pStyle w:val="SingleTxtGC"/>
        <w:rPr>
          <w:rFonts w:ascii="Time New Roman" w:eastAsia="黑体" w:hAnsi="Time New Roman" w:hint="eastAsia"/>
          <w:lang w:val="en-GB"/>
        </w:rPr>
      </w:pPr>
      <w:r w:rsidRPr="00187730">
        <w:rPr>
          <w:rFonts w:ascii="Time New Roman" w:eastAsia="黑体" w:hAnsi="Time New Roman"/>
          <w:lang w:val="en-GB"/>
        </w:rPr>
        <w:t>31</w:t>
      </w:r>
      <w:r w:rsidR="007608E4" w:rsidRPr="00187730">
        <w:rPr>
          <w:rFonts w:ascii="Time New Roman" w:eastAsia="黑体" w:hAnsi="Time New Roman"/>
          <w:lang w:val="en-GB"/>
        </w:rPr>
        <w:t>.</w:t>
      </w:r>
      <w:r w:rsidR="007608E4" w:rsidRPr="00187730">
        <w:rPr>
          <w:rFonts w:ascii="Time New Roman" w:eastAsia="黑体" w:hAnsi="Time New Roman"/>
          <w:lang w:val="en-GB"/>
        </w:rPr>
        <w:tab/>
      </w:r>
      <w:r w:rsidR="007608E4" w:rsidRPr="00187730">
        <w:rPr>
          <w:rFonts w:ascii="Time New Roman" w:eastAsia="黑体" w:hAnsi="Time New Roman"/>
          <w:lang w:val="en-GB"/>
        </w:rPr>
        <w:t>委员会关切地注意到</w:t>
      </w:r>
      <w:r w:rsidR="007608E4" w:rsidRPr="00187730">
        <w:rPr>
          <w:rFonts w:ascii="Time New Roman" w:eastAsia="黑体" w:hAnsi="Time New Roman" w:hint="eastAsia"/>
          <w:lang w:val="en-GB"/>
        </w:rPr>
        <w:t>：</w:t>
      </w:r>
      <w:r w:rsidR="007608E4" w:rsidRPr="00187730">
        <w:rPr>
          <w:rFonts w:ascii="Time New Roman" w:eastAsia="黑体" w:hAnsi="Time New Roman"/>
          <w:lang w:val="en-GB"/>
        </w:rPr>
        <w:t>收入不平等和贫困</w:t>
      </w:r>
      <w:r w:rsidR="007608E4" w:rsidRPr="00187730">
        <w:rPr>
          <w:rFonts w:ascii="Time New Roman" w:eastAsia="黑体" w:hAnsi="Time New Roman" w:hint="eastAsia"/>
          <w:lang w:val="en-GB"/>
        </w:rPr>
        <w:t>问题有所</w:t>
      </w:r>
      <w:r w:rsidR="007608E4" w:rsidRPr="00187730">
        <w:rPr>
          <w:rFonts w:ascii="Time New Roman" w:eastAsia="黑体" w:hAnsi="Time New Roman"/>
          <w:lang w:val="en-GB"/>
        </w:rPr>
        <w:t>加剧，</w:t>
      </w:r>
      <w:r w:rsidR="007608E4" w:rsidRPr="00187730">
        <w:rPr>
          <w:rFonts w:ascii="Time New Roman" w:eastAsia="黑体" w:hAnsi="Time New Roman" w:hint="eastAsia"/>
          <w:lang w:val="en-GB"/>
        </w:rPr>
        <w:t>尤其</w:t>
      </w:r>
      <w:r w:rsidR="007608E4" w:rsidRPr="00187730">
        <w:rPr>
          <w:rFonts w:ascii="Time New Roman" w:eastAsia="黑体" w:hAnsi="Time New Roman"/>
          <w:lang w:val="en-GB"/>
        </w:rPr>
        <w:t>是在有移民背景的儿童</w:t>
      </w:r>
      <w:r w:rsidR="007608E4" w:rsidRPr="00187730">
        <w:rPr>
          <w:rFonts w:ascii="Time New Roman" w:eastAsia="黑体" w:hAnsi="Time New Roman" w:hint="eastAsia"/>
          <w:lang w:val="en-GB"/>
        </w:rPr>
        <w:t>中间；市镇</w:t>
      </w:r>
      <w:r w:rsidR="007608E4" w:rsidRPr="00187730">
        <w:rPr>
          <w:rFonts w:ascii="Time New Roman" w:eastAsia="黑体" w:hAnsi="Time New Roman"/>
          <w:lang w:val="en-GB"/>
        </w:rPr>
        <w:t>住房中儿童的生活条件</w:t>
      </w:r>
      <w:r w:rsidR="007608E4" w:rsidRPr="00187730">
        <w:rPr>
          <w:rFonts w:ascii="Time New Roman" w:eastAsia="黑体" w:hAnsi="Time New Roman" w:hint="eastAsia"/>
          <w:lang w:val="en-GB"/>
        </w:rPr>
        <w:t>。委员会</w:t>
      </w:r>
      <w:r w:rsidR="007608E4" w:rsidRPr="00187730">
        <w:rPr>
          <w:rFonts w:ascii="Time New Roman" w:eastAsia="黑体" w:hAnsi="Time New Roman"/>
          <w:lang w:val="en-GB"/>
        </w:rPr>
        <w:t>建议缔约国</w:t>
      </w:r>
      <w:r w:rsidR="007608E4" w:rsidRPr="00187730">
        <w:rPr>
          <w:rFonts w:ascii="Time New Roman" w:eastAsia="黑体" w:hAnsi="Time New Roman" w:hint="eastAsia"/>
          <w:lang w:val="en-GB"/>
        </w:rPr>
        <w:t>：</w:t>
      </w:r>
    </w:p>
    <w:p w14:paraId="26BA5E5A" w14:textId="3BA2A599"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a</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确保在制定和实施消除贫困的政策和</w:t>
      </w:r>
      <w:r w:rsidRPr="00187730">
        <w:rPr>
          <w:rFonts w:ascii="Time New Roman" w:eastAsia="黑体" w:hAnsi="Time New Roman" w:hint="eastAsia"/>
          <w:lang w:val="en-GB"/>
        </w:rPr>
        <w:t>计划</w:t>
      </w:r>
      <w:r w:rsidRPr="00187730">
        <w:rPr>
          <w:rFonts w:ascii="Time New Roman" w:eastAsia="黑体" w:hAnsi="Time New Roman"/>
          <w:lang w:val="en-GB"/>
        </w:rPr>
        <w:t>时，采用儿童权利</w:t>
      </w:r>
      <w:r w:rsidRPr="00187730">
        <w:rPr>
          <w:rFonts w:ascii="Time New Roman" w:eastAsia="黑体" w:hAnsi="Time New Roman" w:hint="eastAsia"/>
          <w:lang w:val="en-GB"/>
        </w:rPr>
        <w:t>为本</w:t>
      </w:r>
      <w:r w:rsidRPr="00187730">
        <w:rPr>
          <w:rFonts w:ascii="Time New Roman" w:eastAsia="黑体" w:hAnsi="Time New Roman"/>
          <w:lang w:val="en-GB"/>
        </w:rPr>
        <w:t>方针，包括儿童的最大利益原则和参与权</w:t>
      </w:r>
      <w:r w:rsidRPr="00187730">
        <w:rPr>
          <w:rFonts w:ascii="Time New Roman" w:eastAsia="黑体" w:hAnsi="Time New Roman" w:hint="eastAsia"/>
          <w:lang w:val="en-GB"/>
        </w:rPr>
        <w:t>在内</w:t>
      </w:r>
      <w:r w:rsidRPr="00187730">
        <w:rPr>
          <w:rFonts w:ascii="Time New Roman" w:eastAsia="黑体" w:hAnsi="Time New Roman"/>
          <w:lang w:val="en-GB"/>
        </w:rPr>
        <w:t>；</w:t>
      </w:r>
    </w:p>
    <w:p w14:paraId="56C263F5" w14:textId="7EF034DB"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b</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制定</w:t>
      </w:r>
      <w:r w:rsidRPr="00187730">
        <w:rPr>
          <w:rFonts w:ascii="Time New Roman" w:eastAsia="黑体" w:hAnsi="Time New Roman" w:hint="eastAsia"/>
          <w:lang w:val="en-GB"/>
        </w:rPr>
        <w:t>成文</w:t>
      </w:r>
      <w:r w:rsidRPr="00187730">
        <w:rPr>
          <w:rFonts w:ascii="Time New Roman" w:eastAsia="黑体" w:hAnsi="Time New Roman"/>
          <w:lang w:val="en-GB"/>
        </w:rPr>
        <w:t>的地方消除贫困行动计划，并</w:t>
      </w:r>
      <w:r w:rsidRPr="00187730">
        <w:rPr>
          <w:rFonts w:ascii="Time New Roman" w:eastAsia="黑体" w:hAnsi="Time New Roman" w:hint="eastAsia"/>
          <w:lang w:val="en-GB"/>
        </w:rPr>
        <w:t>对影响有儿童的寻求庇护家庭的所有限制性措施对儿童权利的影响进行</w:t>
      </w:r>
      <w:r w:rsidRPr="00187730">
        <w:rPr>
          <w:rFonts w:ascii="Time New Roman" w:eastAsia="黑体" w:hAnsi="Time New Roman"/>
          <w:lang w:val="en-GB"/>
        </w:rPr>
        <w:t>评估；</w:t>
      </w:r>
    </w:p>
    <w:p w14:paraId="7A818FDB" w14:textId="451F3982"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c</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加强</w:t>
      </w:r>
      <w:r w:rsidRPr="00187730">
        <w:rPr>
          <w:rFonts w:ascii="Time New Roman" w:eastAsia="黑体" w:hAnsi="Time New Roman" w:hint="eastAsia"/>
          <w:lang w:val="en-GB"/>
        </w:rPr>
        <w:t>旨在</w:t>
      </w:r>
      <w:r w:rsidRPr="00187730">
        <w:rPr>
          <w:rFonts w:ascii="Time New Roman" w:eastAsia="黑体" w:hAnsi="Time New Roman"/>
          <w:lang w:val="en-GB"/>
        </w:rPr>
        <w:t>防止不平等和贫困</w:t>
      </w:r>
      <w:r w:rsidRPr="00187730">
        <w:rPr>
          <w:rFonts w:ascii="Time New Roman" w:eastAsia="黑体" w:hAnsi="Time New Roman" w:hint="eastAsia"/>
          <w:lang w:val="en-GB"/>
        </w:rPr>
        <w:t>问题不断</w:t>
      </w:r>
      <w:r w:rsidRPr="00187730">
        <w:rPr>
          <w:rFonts w:ascii="Time New Roman" w:eastAsia="黑体" w:hAnsi="Time New Roman"/>
          <w:lang w:val="en-GB"/>
        </w:rPr>
        <w:t>加剧</w:t>
      </w:r>
      <w:r w:rsidRPr="00187730">
        <w:rPr>
          <w:rFonts w:ascii="Time New Roman" w:eastAsia="黑体" w:hAnsi="Time New Roman" w:hint="eastAsia"/>
          <w:lang w:val="en-GB"/>
        </w:rPr>
        <w:t>的</w:t>
      </w:r>
      <w:r w:rsidRPr="00187730">
        <w:rPr>
          <w:rFonts w:ascii="Time New Roman" w:eastAsia="黑体" w:hAnsi="Time New Roman"/>
          <w:lang w:val="en-GB"/>
        </w:rPr>
        <w:t>具体措施</w:t>
      </w:r>
      <w:r w:rsidRPr="00187730">
        <w:rPr>
          <w:rFonts w:ascii="Time New Roman" w:eastAsia="黑体" w:hAnsi="Time New Roman" w:hint="eastAsia"/>
          <w:lang w:val="en-GB"/>
        </w:rPr>
        <w:t>的实施工作</w:t>
      </w:r>
      <w:r w:rsidRPr="00187730">
        <w:rPr>
          <w:rFonts w:ascii="Time New Roman" w:eastAsia="黑体" w:hAnsi="Time New Roman"/>
          <w:lang w:val="en-GB"/>
        </w:rPr>
        <w:t>，确保贫困儿童及其家庭</w:t>
      </w:r>
      <w:r w:rsidRPr="00187730">
        <w:rPr>
          <w:rFonts w:ascii="Time New Roman" w:eastAsia="黑体" w:hAnsi="Time New Roman" w:hint="eastAsia"/>
          <w:lang w:val="en-GB"/>
        </w:rPr>
        <w:t>能</w:t>
      </w:r>
      <w:r w:rsidRPr="00187730">
        <w:rPr>
          <w:rFonts w:ascii="Time New Roman" w:eastAsia="黑体" w:hAnsi="Time New Roman"/>
          <w:lang w:val="en-GB"/>
        </w:rPr>
        <w:t>不受歧视地获得充足的财政支持和免费服务，并根据通货膨胀和工资</w:t>
      </w:r>
      <w:r w:rsidRPr="00187730">
        <w:rPr>
          <w:rFonts w:ascii="Time New Roman" w:eastAsia="黑体" w:hAnsi="Time New Roman" w:hint="eastAsia"/>
          <w:lang w:val="en-GB"/>
        </w:rPr>
        <w:t>情况</w:t>
      </w:r>
      <w:r w:rsidRPr="00187730">
        <w:rPr>
          <w:rFonts w:ascii="Time New Roman" w:eastAsia="黑体" w:hAnsi="Time New Roman"/>
          <w:lang w:val="en-GB"/>
        </w:rPr>
        <w:t>自动调整儿童福利。</w:t>
      </w:r>
    </w:p>
    <w:p w14:paraId="5778CD4D" w14:textId="7BA968EC" w:rsidR="007608E4" w:rsidRPr="00187730" w:rsidRDefault="007608E4" w:rsidP="00D2763A">
      <w:pPr>
        <w:pStyle w:val="H1GC"/>
        <w:rPr>
          <w:rFonts w:ascii="Time New Roman" w:hAnsi="Time New Roman" w:hint="eastAsia"/>
          <w:lang w:val="en-GB"/>
        </w:rPr>
      </w:pPr>
      <w:r w:rsidRPr="00187730">
        <w:rPr>
          <w:rFonts w:ascii="Time New Roman" w:hAnsi="Time New Roman"/>
          <w:lang w:val="en-GB"/>
        </w:rPr>
        <w:tab/>
      </w:r>
      <w:r w:rsidR="001876DD" w:rsidRPr="00187730">
        <w:rPr>
          <w:rFonts w:ascii="Time New Roman" w:hAnsi="Time New Roman"/>
          <w:lang w:val="en-GB"/>
        </w:rPr>
        <w:t>I</w:t>
      </w:r>
      <w:r w:rsidRPr="00187730">
        <w:rPr>
          <w:rFonts w:ascii="Time New Roman" w:hAnsi="Time New Roman"/>
          <w:lang w:val="en-GB"/>
        </w:rPr>
        <w:t>.</w:t>
      </w:r>
      <w:r w:rsidRPr="00187730">
        <w:rPr>
          <w:rFonts w:ascii="Time New Roman" w:hAnsi="Time New Roman"/>
          <w:lang w:val="en-GB"/>
        </w:rPr>
        <w:tab/>
      </w:r>
      <w:r w:rsidRPr="00187730">
        <w:rPr>
          <w:rFonts w:ascii="Time New Roman" w:hAnsi="Time New Roman" w:hint="eastAsia"/>
          <w:lang w:val="en-GB"/>
        </w:rPr>
        <w:t>儿童权利与环境</w:t>
      </w:r>
      <w:r w:rsidR="001876DD" w:rsidRPr="00187730">
        <w:rPr>
          <w:rFonts w:ascii="Time New Roman" w:hAnsi="Time New Roman" w:hint="eastAsia"/>
          <w:lang w:val="en-GB"/>
        </w:rPr>
        <w:t>(</w:t>
      </w:r>
      <w:r w:rsidRPr="00187730">
        <w:rPr>
          <w:rFonts w:ascii="Time New Roman" w:hAnsi="Time New Roman" w:hint="eastAsia"/>
          <w:lang w:val="en-GB"/>
        </w:rPr>
        <w:t>第二、第三、第六、第十二、第十三、第十五、第十七、第十九、第二十四以及第二十六至第三十一条</w:t>
      </w:r>
      <w:r w:rsidR="001876DD" w:rsidRPr="00187730">
        <w:rPr>
          <w:rFonts w:ascii="Time New Roman" w:hAnsi="Time New Roman" w:hint="eastAsia"/>
          <w:lang w:val="en-GB"/>
        </w:rPr>
        <w:t>)</w:t>
      </w:r>
    </w:p>
    <w:p w14:paraId="5068EFD8" w14:textId="72F2EF62" w:rsidR="007608E4" w:rsidRPr="00187730" w:rsidRDefault="001876DD" w:rsidP="001876DD">
      <w:pPr>
        <w:pStyle w:val="SingleTxtGC"/>
        <w:rPr>
          <w:rFonts w:ascii="Time New Roman" w:eastAsia="黑体" w:hAnsi="Time New Roman" w:hint="eastAsia"/>
          <w:lang w:val="en-GB"/>
        </w:rPr>
      </w:pPr>
      <w:r w:rsidRPr="00187730">
        <w:rPr>
          <w:rFonts w:ascii="Time New Roman" w:eastAsia="黑体" w:hAnsi="Time New Roman"/>
          <w:lang w:val="en-GB"/>
        </w:rPr>
        <w:t>32</w:t>
      </w:r>
      <w:r w:rsidR="007608E4" w:rsidRPr="00187730">
        <w:rPr>
          <w:rFonts w:ascii="Time New Roman" w:eastAsia="黑体" w:hAnsi="Time New Roman"/>
          <w:lang w:val="en-GB"/>
        </w:rPr>
        <w:t>.</w:t>
      </w:r>
      <w:r w:rsidR="007608E4" w:rsidRPr="00187730">
        <w:rPr>
          <w:rFonts w:ascii="Time New Roman" w:eastAsia="黑体" w:hAnsi="Time New Roman"/>
          <w:lang w:val="en-GB"/>
        </w:rPr>
        <w:tab/>
      </w:r>
      <w:r w:rsidR="007608E4" w:rsidRPr="00187730">
        <w:rPr>
          <w:rFonts w:ascii="Time New Roman" w:eastAsia="黑体" w:hAnsi="Time New Roman"/>
          <w:lang w:val="en-GB"/>
        </w:rPr>
        <w:t>委员会关切地注意到缔约国正在进行</w:t>
      </w:r>
      <w:r w:rsidR="007608E4" w:rsidRPr="00187730">
        <w:rPr>
          <w:rFonts w:ascii="Time New Roman" w:eastAsia="黑体" w:hAnsi="Time New Roman" w:hint="eastAsia"/>
          <w:lang w:val="en-GB"/>
        </w:rPr>
        <w:t>且不断</w:t>
      </w:r>
      <w:r w:rsidR="007608E4" w:rsidRPr="00187730">
        <w:rPr>
          <w:rFonts w:ascii="Time New Roman" w:eastAsia="黑体" w:hAnsi="Time New Roman"/>
          <w:lang w:val="en-GB"/>
        </w:rPr>
        <w:t>扩大的石油和天然气勘探、开采和出口及其与《巴黎协定》不一致</w:t>
      </w:r>
      <w:r w:rsidR="007608E4" w:rsidRPr="00187730">
        <w:rPr>
          <w:rFonts w:ascii="Time New Roman" w:eastAsia="黑体" w:hAnsi="Time New Roman" w:hint="eastAsia"/>
          <w:lang w:val="en-GB"/>
        </w:rPr>
        <w:t>的现有</w:t>
      </w:r>
      <w:r w:rsidR="007608E4" w:rsidRPr="00187730">
        <w:rPr>
          <w:rFonts w:ascii="Time New Roman" w:eastAsia="黑体" w:hAnsi="Time New Roman"/>
          <w:lang w:val="en-GB"/>
        </w:rPr>
        <w:t>气候目标，回顾其关于儿童权利与环境</w:t>
      </w:r>
      <w:r w:rsidRPr="00187730">
        <w:rPr>
          <w:rFonts w:ascii="Time New Roman" w:eastAsia="黑体" w:hAnsi="Time New Roman" w:hint="eastAsia"/>
          <w:lang w:val="en-GB"/>
        </w:rPr>
        <w:t>(</w:t>
      </w:r>
      <w:r w:rsidR="007608E4" w:rsidRPr="00187730">
        <w:rPr>
          <w:rFonts w:ascii="Time New Roman" w:eastAsia="黑体" w:hAnsi="Time New Roman"/>
          <w:lang w:val="en-GB"/>
        </w:rPr>
        <w:t>重点是气候变化</w:t>
      </w:r>
      <w:r w:rsidRPr="00187730">
        <w:rPr>
          <w:rFonts w:ascii="Time New Roman" w:eastAsia="黑体" w:hAnsi="Time New Roman" w:hint="eastAsia"/>
          <w:lang w:val="en-GB"/>
        </w:rPr>
        <w:t>)</w:t>
      </w:r>
      <w:r w:rsidR="007608E4" w:rsidRPr="00187730">
        <w:rPr>
          <w:rFonts w:ascii="Time New Roman" w:eastAsia="黑体" w:hAnsi="Time New Roman"/>
          <w:lang w:val="en-GB"/>
        </w:rPr>
        <w:t>的第</w:t>
      </w:r>
      <w:r w:rsidRPr="00187730">
        <w:rPr>
          <w:rFonts w:ascii="Time New Roman" w:eastAsia="黑体" w:hAnsi="Time New Roman"/>
          <w:lang w:val="en-GB"/>
        </w:rPr>
        <w:t>26</w:t>
      </w:r>
      <w:r w:rsidR="007608E4" w:rsidRPr="00187730">
        <w:rPr>
          <w:rFonts w:ascii="Time New Roman" w:eastAsia="黑体" w:hAnsi="Time New Roman"/>
          <w:lang w:val="en-GB"/>
        </w:rPr>
        <w:t>号一般性意见</w:t>
      </w:r>
      <w:r w:rsidRPr="00187730">
        <w:rPr>
          <w:rFonts w:ascii="Time New Roman" w:eastAsia="黑体" w:hAnsi="Time New Roman" w:hint="eastAsia"/>
          <w:lang w:val="en-GB"/>
        </w:rPr>
        <w:t>(</w:t>
      </w:r>
      <w:r w:rsidRPr="00187730">
        <w:rPr>
          <w:rFonts w:ascii="Time New Roman" w:eastAsia="黑体" w:hAnsi="Time New Roman"/>
          <w:lang w:val="en-GB"/>
        </w:rPr>
        <w:t>2</w:t>
      </w:r>
      <w:r w:rsidR="007608E4" w:rsidRPr="00187730">
        <w:rPr>
          <w:rFonts w:ascii="Time New Roman" w:eastAsia="黑体" w:hAnsi="Time New Roman"/>
          <w:lang w:val="en-GB"/>
        </w:rPr>
        <w:t>0</w:t>
      </w:r>
      <w:r w:rsidRPr="00187730">
        <w:rPr>
          <w:rFonts w:ascii="Time New Roman" w:eastAsia="黑体" w:hAnsi="Time New Roman"/>
          <w:lang w:val="en-GB"/>
        </w:rPr>
        <w:t>23</w:t>
      </w:r>
      <w:r w:rsidR="007608E4" w:rsidRPr="00187730">
        <w:rPr>
          <w:rFonts w:ascii="Time New Roman" w:eastAsia="黑体" w:hAnsi="Time New Roman"/>
          <w:lang w:val="en-GB"/>
        </w:rPr>
        <w:t>年</w:t>
      </w:r>
      <w:r w:rsidRPr="00187730">
        <w:rPr>
          <w:rFonts w:ascii="Time New Roman" w:eastAsia="黑体" w:hAnsi="Time New Roman" w:hint="eastAsia"/>
          <w:lang w:val="en-GB"/>
        </w:rPr>
        <w:t>)</w:t>
      </w:r>
      <w:r w:rsidR="007608E4" w:rsidRPr="00187730">
        <w:rPr>
          <w:rFonts w:ascii="Time New Roman" w:eastAsia="黑体" w:hAnsi="Time New Roman"/>
          <w:lang w:val="en-GB"/>
        </w:rPr>
        <w:t>，并建议缔约国</w:t>
      </w:r>
      <w:r w:rsidRPr="00187730">
        <w:rPr>
          <w:rFonts w:ascii="Time New Roman" w:eastAsia="黑体" w:hAnsi="Time New Roman"/>
          <w:lang w:val="en-GB"/>
        </w:rPr>
        <w:t>：</w:t>
      </w:r>
    </w:p>
    <w:p w14:paraId="64C60862" w14:textId="6CD665A8"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a</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hint="eastAsia"/>
          <w:lang w:val="en-GB"/>
        </w:rPr>
        <w:t>按照</w:t>
      </w:r>
      <w:r w:rsidRPr="00187730">
        <w:rPr>
          <w:rFonts w:ascii="Time New Roman" w:eastAsia="黑体" w:hAnsi="Time New Roman"/>
          <w:lang w:val="en-GB"/>
        </w:rPr>
        <w:t>缔约国的国际承诺减少温室气体排放，并在缔约国的能源政策中虑</w:t>
      </w:r>
      <w:r w:rsidRPr="00187730">
        <w:rPr>
          <w:rFonts w:ascii="Time New Roman" w:eastAsia="黑体" w:hAnsi="Time New Roman" w:hint="eastAsia"/>
          <w:lang w:val="en-GB"/>
        </w:rPr>
        <w:t>及</w:t>
      </w:r>
      <w:r w:rsidRPr="00187730">
        <w:rPr>
          <w:rFonts w:ascii="Time New Roman" w:eastAsia="黑体" w:hAnsi="Time New Roman"/>
          <w:lang w:val="en-GB"/>
        </w:rPr>
        <w:t>气候变化对儿童权利的影响，包括</w:t>
      </w:r>
      <w:r w:rsidRPr="00187730">
        <w:rPr>
          <w:rFonts w:ascii="Time New Roman" w:eastAsia="黑体" w:hAnsi="Time New Roman" w:hint="eastAsia"/>
          <w:lang w:val="en-GB"/>
        </w:rPr>
        <w:t>就</w:t>
      </w:r>
      <w:r w:rsidRPr="00187730">
        <w:rPr>
          <w:rFonts w:ascii="Time New Roman" w:eastAsia="黑体" w:hAnsi="Time New Roman"/>
          <w:lang w:val="en-GB"/>
        </w:rPr>
        <w:t>扩大石油和天然气开采</w:t>
      </w:r>
      <w:r w:rsidRPr="00187730">
        <w:rPr>
          <w:rFonts w:ascii="Time New Roman" w:eastAsia="黑体" w:hAnsi="Time New Roman" w:hint="eastAsia"/>
          <w:lang w:val="en-GB"/>
        </w:rPr>
        <w:t>的</w:t>
      </w:r>
      <w:r w:rsidRPr="00187730">
        <w:rPr>
          <w:rFonts w:ascii="Time New Roman" w:eastAsia="黑体" w:hAnsi="Time New Roman"/>
          <w:lang w:val="en-GB"/>
        </w:rPr>
        <w:t>计划</w:t>
      </w:r>
      <w:r w:rsidRPr="00187730">
        <w:rPr>
          <w:rFonts w:ascii="Time New Roman" w:eastAsia="黑体" w:hAnsi="Time New Roman" w:hint="eastAsia"/>
          <w:lang w:val="en-GB"/>
        </w:rPr>
        <w:t>而言</w:t>
      </w:r>
      <w:r w:rsidRPr="00187730">
        <w:rPr>
          <w:rFonts w:ascii="Time New Roman" w:eastAsia="黑体" w:hAnsi="Time New Roman"/>
          <w:lang w:val="en-GB"/>
        </w:rPr>
        <w:t>；</w:t>
      </w:r>
    </w:p>
    <w:p w14:paraId="1C3C8C6B" w14:textId="152AE7A8"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lastRenderedPageBreak/>
        <w:tab/>
        <w:t>(</w:t>
      </w:r>
      <w:r w:rsidR="001876DD" w:rsidRPr="00187730">
        <w:rPr>
          <w:rFonts w:ascii="Time New Roman" w:eastAsia="黑体" w:hAnsi="Time New Roman"/>
          <w:lang w:val="en-GB"/>
        </w:rPr>
        <w:t>b</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确保缔约国</w:t>
      </w:r>
      <w:r w:rsidRPr="00187730">
        <w:rPr>
          <w:rFonts w:ascii="Time New Roman" w:eastAsia="黑体" w:hAnsi="Time New Roman" w:hint="eastAsia"/>
          <w:lang w:val="en-GB"/>
        </w:rPr>
        <w:t>就</w:t>
      </w:r>
      <w:r w:rsidRPr="00187730">
        <w:rPr>
          <w:rFonts w:ascii="Time New Roman" w:eastAsia="黑体" w:hAnsi="Time New Roman"/>
          <w:lang w:val="en-GB"/>
        </w:rPr>
        <w:t>勘探和生产化石燃料颁发新的许可证</w:t>
      </w:r>
      <w:r w:rsidRPr="00187730">
        <w:rPr>
          <w:rFonts w:ascii="Time New Roman" w:eastAsia="黑体" w:hAnsi="Time New Roman" w:hint="eastAsia"/>
          <w:lang w:val="en-GB"/>
        </w:rPr>
        <w:t>方面</w:t>
      </w:r>
      <w:r w:rsidRPr="00187730">
        <w:rPr>
          <w:rFonts w:ascii="Time New Roman" w:eastAsia="黑体" w:hAnsi="Time New Roman"/>
          <w:lang w:val="en-GB"/>
        </w:rPr>
        <w:t>的国家政策完全符合《公约》所载的权利；</w:t>
      </w:r>
    </w:p>
    <w:p w14:paraId="59E39F2A" w14:textId="7806BCF6" w:rsidR="007608E4" w:rsidRPr="00187730" w:rsidRDefault="007608E4" w:rsidP="001876DD">
      <w:pPr>
        <w:pStyle w:val="SingleTxtGC"/>
        <w:rPr>
          <w:rFonts w:ascii="Time New Roman" w:eastAsia="黑体" w:hAnsi="Time New Roman" w:hint="eastAsia"/>
          <w:lang w:val="en-GB"/>
        </w:rPr>
      </w:pPr>
      <w:r w:rsidRPr="00187730">
        <w:rPr>
          <w:rFonts w:ascii="Time New Roman" w:eastAsia="黑体" w:hAnsi="Time New Roman"/>
          <w:lang w:val="en-GB"/>
        </w:rPr>
        <w:tab/>
        <w:t>(</w:t>
      </w:r>
      <w:r w:rsidR="001876DD" w:rsidRPr="00187730">
        <w:rPr>
          <w:rFonts w:ascii="Time New Roman" w:eastAsia="黑体" w:hAnsi="Time New Roman"/>
          <w:lang w:val="en-GB"/>
        </w:rPr>
        <w:t>c</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hint="eastAsia"/>
          <w:lang w:val="en-GB"/>
        </w:rPr>
        <w:t>火速</w:t>
      </w:r>
      <w:r w:rsidRPr="00187730">
        <w:rPr>
          <w:rFonts w:ascii="Time New Roman" w:eastAsia="黑体" w:hAnsi="Time New Roman"/>
          <w:lang w:val="en-GB"/>
        </w:rPr>
        <w:t>制定</w:t>
      </w:r>
      <w:r w:rsidRPr="00187730">
        <w:rPr>
          <w:rFonts w:ascii="Time New Roman" w:eastAsia="黑体" w:hAnsi="Time New Roman" w:hint="eastAsia"/>
          <w:lang w:val="en-GB"/>
        </w:rPr>
        <w:t>一项</w:t>
      </w:r>
      <w:r w:rsidRPr="00187730">
        <w:rPr>
          <w:rFonts w:ascii="Time New Roman" w:eastAsia="黑体" w:hAnsi="Time New Roman"/>
          <w:lang w:val="en-GB"/>
        </w:rPr>
        <w:t>逐步淘汰化石燃料的详细计划，并修订其气候和能源政策，以便</w:t>
      </w:r>
      <w:r w:rsidRPr="00187730">
        <w:rPr>
          <w:rFonts w:ascii="Time New Roman" w:eastAsia="黑体" w:hAnsi="Time New Roman" w:hint="eastAsia"/>
          <w:lang w:val="en-GB"/>
        </w:rPr>
        <w:t>按照本国的</w:t>
      </w:r>
      <w:r w:rsidRPr="00187730">
        <w:rPr>
          <w:rFonts w:ascii="Time New Roman" w:eastAsia="黑体" w:hAnsi="Time New Roman"/>
          <w:lang w:val="en-GB"/>
        </w:rPr>
        <w:t>承诺</w:t>
      </w:r>
      <w:r w:rsidRPr="00187730">
        <w:rPr>
          <w:rFonts w:ascii="Time New Roman" w:eastAsia="黑体" w:hAnsi="Time New Roman" w:hint="eastAsia"/>
          <w:lang w:val="en-GB"/>
        </w:rPr>
        <w:t>在</w:t>
      </w:r>
      <w:r w:rsidR="001876DD" w:rsidRPr="00187730">
        <w:rPr>
          <w:rFonts w:ascii="Time New Roman" w:eastAsia="黑体" w:hAnsi="Time New Roman"/>
          <w:lang w:val="en-GB"/>
        </w:rPr>
        <w:t>2</w:t>
      </w:r>
      <w:r w:rsidRPr="00187730">
        <w:rPr>
          <w:rFonts w:ascii="Time New Roman" w:eastAsia="黑体" w:hAnsi="Time New Roman"/>
          <w:lang w:val="en-GB"/>
        </w:rPr>
        <w:t>0</w:t>
      </w:r>
      <w:r w:rsidR="001876DD" w:rsidRPr="00187730">
        <w:rPr>
          <w:rFonts w:ascii="Time New Roman" w:eastAsia="黑体" w:hAnsi="Time New Roman"/>
          <w:lang w:val="en-GB"/>
        </w:rPr>
        <w:t>3</w:t>
      </w:r>
      <w:r w:rsidRPr="00187730">
        <w:rPr>
          <w:rFonts w:ascii="Time New Roman" w:eastAsia="黑体" w:hAnsi="Time New Roman"/>
          <w:lang w:val="en-GB"/>
        </w:rPr>
        <w:t>0</w:t>
      </w:r>
      <w:r w:rsidRPr="00187730">
        <w:rPr>
          <w:rFonts w:ascii="Time New Roman" w:eastAsia="黑体" w:hAnsi="Time New Roman"/>
          <w:lang w:val="en-GB"/>
        </w:rPr>
        <w:t>年</w:t>
      </w:r>
      <w:r w:rsidRPr="00187730">
        <w:rPr>
          <w:rFonts w:ascii="Time New Roman" w:eastAsia="黑体" w:hAnsi="Time New Roman" w:hint="eastAsia"/>
          <w:lang w:val="en-GB"/>
        </w:rPr>
        <w:t>以前</w:t>
      </w:r>
      <w:r w:rsidRPr="00187730">
        <w:rPr>
          <w:rFonts w:ascii="Time New Roman" w:eastAsia="黑体" w:hAnsi="Time New Roman"/>
          <w:lang w:val="en-GB"/>
        </w:rPr>
        <w:t>实现减排</w:t>
      </w:r>
      <w:r w:rsidR="001876DD" w:rsidRPr="00187730">
        <w:rPr>
          <w:rFonts w:ascii="Time New Roman" w:eastAsia="黑体" w:hAnsi="Time New Roman"/>
          <w:lang w:val="en-GB"/>
        </w:rPr>
        <w:t>55</w:t>
      </w:r>
      <w:r w:rsidRPr="00187730">
        <w:rPr>
          <w:rFonts w:ascii="Time New Roman" w:eastAsia="黑体" w:hAnsi="Time New Roman"/>
          <w:lang w:val="en-GB"/>
        </w:rPr>
        <w:t>%</w:t>
      </w:r>
      <w:r w:rsidRPr="00187730">
        <w:rPr>
          <w:rFonts w:ascii="Time New Roman" w:eastAsia="黑体" w:hAnsi="Time New Roman" w:hint="eastAsia"/>
          <w:lang w:val="en-GB"/>
        </w:rPr>
        <w:t>，在</w:t>
      </w:r>
      <w:r w:rsidR="001876DD" w:rsidRPr="00187730">
        <w:rPr>
          <w:rFonts w:ascii="Time New Roman" w:eastAsia="黑体" w:hAnsi="Time New Roman"/>
          <w:lang w:val="en-GB"/>
        </w:rPr>
        <w:t>2</w:t>
      </w:r>
      <w:r w:rsidRPr="00187730">
        <w:rPr>
          <w:rFonts w:ascii="Time New Roman" w:eastAsia="黑体" w:hAnsi="Time New Roman"/>
          <w:lang w:val="en-GB"/>
        </w:rPr>
        <w:t>0</w:t>
      </w:r>
      <w:r w:rsidR="001876DD" w:rsidRPr="00187730">
        <w:rPr>
          <w:rFonts w:ascii="Time New Roman" w:eastAsia="黑体" w:hAnsi="Time New Roman"/>
          <w:lang w:val="en-GB"/>
        </w:rPr>
        <w:t>5</w:t>
      </w:r>
      <w:r w:rsidRPr="00187730">
        <w:rPr>
          <w:rFonts w:ascii="Time New Roman" w:eastAsia="黑体" w:hAnsi="Time New Roman"/>
          <w:lang w:val="en-GB"/>
        </w:rPr>
        <w:t>0</w:t>
      </w:r>
      <w:r w:rsidRPr="00187730">
        <w:rPr>
          <w:rFonts w:ascii="Time New Roman" w:eastAsia="黑体" w:hAnsi="Time New Roman"/>
          <w:lang w:val="en-GB"/>
        </w:rPr>
        <w:t>年</w:t>
      </w:r>
      <w:r w:rsidRPr="00187730">
        <w:rPr>
          <w:rFonts w:ascii="Time New Roman" w:eastAsia="黑体" w:hAnsi="Time New Roman" w:hint="eastAsia"/>
          <w:lang w:val="en-GB"/>
        </w:rPr>
        <w:t>以前</w:t>
      </w:r>
      <w:r w:rsidRPr="00187730">
        <w:rPr>
          <w:rFonts w:ascii="Time New Roman" w:eastAsia="黑体" w:hAnsi="Time New Roman"/>
          <w:lang w:val="en-GB"/>
        </w:rPr>
        <w:t>实现净零排放；</w:t>
      </w:r>
    </w:p>
    <w:p w14:paraId="08204EC5" w14:textId="6507B9D5" w:rsidR="007608E4" w:rsidRPr="001876DD" w:rsidRDefault="007608E4" w:rsidP="001876DD">
      <w:pPr>
        <w:pStyle w:val="SingleTxtGC"/>
        <w:rPr>
          <w:lang w:val="en-GB"/>
        </w:rPr>
      </w:pPr>
      <w:r w:rsidRPr="00187730">
        <w:rPr>
          <w:rFonts w:ascii="Time New Roman" w:eastAsia="黑体" w:hAnsi="Time New Roman"/>
          <w:lang w:val="en-GB"/>
        </w:rPr>
        <w:tab/>
        <w:t>(</w:t>
      </w:r>
      <w:r w:rsidR="001876DD" w:rsidRPr="00187730">
        <w:rPr>
          <w:rFonts w:ascii="Time New Roman" w:eastAsia="黑体" w:hAnsi="Time New Roman"/>
          <w:lang w:val="en-GB"/>
        </w:rPr>
        <w:t>d</w:t>
      </w:r>
      <w:r w:rsidRPr="00187730">
        <w:rPr>
          <w:rFonts w:ascii="Time New Roman" w:eastAsia="黑体" w:hAnsi="Time New Roman"/>
          <w:lang w:val="en-GB"/>
        </w:rPr>
        <w:t>)</w:t>
      </w:r>
      <w:r w:rsidRPr="00187730">
        <w:rPr>
          <w:rFonts w:ascii="Time New Roman" w:eastAsia="黑体" w:hAnsi="Time New Roman"/>
          <w:lang w:val="en-GB"/>
        </w:rPr>
        <w:tab/>
      </w:r>
      <w:r w:rsidRPr="00187730">
        <w:rPr>
          <w:rFonts w:ascii="Time New Roman" w:eastAsia="黑体" w:hAnsi="Time New Roman"/>
          <w:lang w:val="en-GB"/>
        </w:rPr>
        <w:t>确保在制定和实施关于灾害风险管理、气候变化和替代能源的国家政策和</w:t>
      </w:r>
      <w:r w:rsidRPr="00187730">
        <w:rPr>
          <w:rFonts w:ascii="Time New Roman" w:eastAsia="黑体" w:hAnsi="Time New Roman" w:hint="eastAsia"/>
          <w:lang w:val="en-GB"/>
        </w:rPr>
        <w:t>计划</w:t>
      </w:r>
      <w:r w:rsidRPr="00187730">
        <w:rPr>
          <w:rFonts w:ascii="Time New Roman" w:eastAsia="黑体" w:hAnsi="Time New Roman"/>
          <w:lang w:val="en-GB"/>
        </w:rPr>
        <w:t>时</w:t>
      </w:r>
      <w:r w:rsidRPr="00187730">
        <w:rPr>
          <w:rFonts w:ascii="Time New Roman" w:eastAsia="黑体" w:hAnsi="Time New Roman" w:hint="eastAsia"/>
          <w:lang w:val="en-GB"/>
        </w:rPr>
        <w:t>，包括在制定和实施关于</w:t>
      </w:r>
      <w:r w:rsidRPr="00187730">
        <w:rPr>
          <w:rFonts w:ascii="Time New Roman" w:eastAsia="黑体" w:hAnsi="Time New Roman"/>
          <w:lang w:val="en-GB"/>
        </w:rPr>
        <w:t>发放新许可证</w:t>
      </w:r>
      <w:r w:rsidRPr="00187730">
        <w:rPr>
          <w:rFonts w:ascii="Time New Roman" w:eastAsia="黑体" w:hAnsi="Time New Roman" w:hint="eastAsia"/>
          <w:lang w:val="en-GB"/>
        </w:rPr>
        <w:t>的国家政策和</w:t>
      </w:r>
      <w:r w:rsidRPr="00187730">
        <w:rPr>
          <w:rFonts w:ascii="Time New Roman" w:eastAsia="黑体" w:hAnsi="Time New Roman"/>
          <w:lang w:val="en-GB"/>
        </w:rPr>
        <w:t>关于新开采化石燃料的决定</w:t>
      </w:r>
      <w:r w:rsidRPr="00187730">
        <w:rPr>
          <w:rFonts w:ascii="Time New Roman" w:eastAsia="黑体" w:hAnsi="Time New Roman" w:hint="eastAsia"/>
          <w:lang w:val="en-GB"/>
        </w:rPr>
        <w:t>时</w:t>
      </w:r>
      <w:r w:rsidRPr="00187730">
        <w:rPr>
          <w:rFonts w:ascii="Time New Roman" w:eastAsia="黑体" w:hAnsi="Time New Roman"/>
          <w:lang w:val="en-GB"/>
        </w:rPr>
        <w:t>，</w:t>
      </w:r>
      <w:r w:rsidRPr="00187730">
        <w:rPr>
          <w:rFonts w:ascii="Time New Roman" w:eastAsia="黑体" w:hAnsi="Time New Roman" w:hint="eastAsia"/>
          <w:lang w:val="en-GB"/>
        </w:rPr>
        <w:t>聆听</w:t>
      </w:r>
      <w:r w:rsidRPr="00187730">
        <w:rPr>
          <w:rFonts w:ascii="Time New Roman" w:eastAsia="黑体" w:hAnsi="Time New Roman"/>
          <w:lang w:val="en-GB"/>
        </w:rPr>
        <w:t>儿童的意见并虑</w:t>
      </w:r>
      <w:r w:rsidRPr="00187730">
        <w:rPr>
          <w:rFonts w:ascii="Time New Roman" w:eastAsia="黑体" w:hAnsi="Time New Roman" w:hint="eastAsia"/>
          <w:lang w:val="en-GB"/>
        </w:rPr>
        <w:t>及其</w:t>
      </w:r>
      <w:r w:rsidRPr="00187730">
        <w:rPr>
          <w:rFonts w:ascii="Time New Roman" w:eastAsia="黑体" w:hAnsi="Time New Roman"/>
          <w:lang w:val="en-GB"/>
        </w:rPr>
        <w:t>脆弱性、需求和最大利益。</w:t>
      </w:r>
    </w:p>
    <w:p w14:paraId="476C5DB1" w14:textId="358C2EF7" w:rsidR="007608E4" w:rsidRPr="001876DD" w:rsidRDefault="007608E4" w:rsidP="00DD1AA4">
      <w:pPr>
        <w:pStyle w:val="H1GC"/>
        <w:rPr>
          <w:lang w:val="en-GB"/>
        </w:rPr>
      </w:pPr>
      <w:r w:rsidRPr="001876DD">
        <w:rPr>
          <w:lang w:val="en-GB"/>
        </w:rPr>
        <w:tab/>
      </w:r>
      <w:r w:rsidR="001876DD" w:rsidRPr="001876DD">
        <w:rPr>
          <w:lang w:val="en-GB"/>
        </w:rPr>
        <w:t>J</w:t>
      </w:r>
      <w:r w:rsidRPr="001876DD">
        <w:rPr>
          <w:lang w:val="en-GB"/>
        </w:rPr>
        <w:t>.</w:t>
      </w:r>
      <w:r w:rsidRPr="001876DD">
        <w:rPr>
          <w:lang w:val="en-GB"/>
        </w:rPr>
        <w:tab/>
      </w:r>
      <w:r w:rsidRPr="001876DD">
        <w:rPr>
          <w:rFonts w:hint="eastAsia"/>
          <w:lang w:val="en-GB"/>
        </w:rPr>
        <w:t>教育、闲暇和文化活动</w:t>
      </w:r>
      <w:r w:rsidR="001876DD" w:rsidRPr="001876DD">
        <w:rPr>
          <w:rFonts w:hint="eastAsia"/>
          <w:lang w:val="en-GB"/>
        </w:rPr>
        <w:t>(</w:t>
      </w:r>
      <w:r w:rsidRPr="001876DD">
        <w:rPr>
          <w:rFonts w:hint="eastAsia"/>
          <w:lang w:val="en-GB"/>
        </w:rPr>
        <w:t>第二十八至第三十一条</w:t>
      </w:r>
      <w:r w:rsidR="001876DD" w:rsidRPr="001876DD">
        <w:rPr>
          <w:rFonts w:hint="eastAsia"/>
          <w:lang w:val="en-GB"/>
        </w:rPr>
        <w:t>)</w:t>
      </w:r>
    </w:p>
    <w:p w14:paraId="23533462" w14:textId="5DF28E79" w:rsidR="007608E4" w:rsidRPr="001876DD" w:rsidRDefault="007608E4" w:rsidP="00DD1AA4">
      <w:pPr>
        <w:pStyle w:val="H23GC"/>
        <w:rPr>
          <w:lang w:val="en-GB"/>
        </w:rPr>
      </w:pPr>
      <w:r w:rsidRPr="001876DD">
        <w:rPr>
          <w:lang w:val="en-GB"/>
        </w:rPr>
        <w:tab/>
      </w:r>
      <w:r w:rsidRPr="001876DD">
        <w:rPr>
          <w:lang w:val="en-GB"/>
        </w:rPr>
        <w:tab/>
      </w:r>
      <w:r w:rsidRPr="001876DD">
        <w:rPr>
          <w:rFonts w:hint="eastAsia"/>
          <w:lang w:val="en-GB"/>
        </w:rPr>
        <w:t>教育的目标和覆盖面</w:t>
      </w:r>
    </w:p>
    <w:p w14:paraId="4A0D485A" w14:textId="21B19803" w:rsidR="007608E4" w:rsidRPr="001876DD" w:rsidRDefault="001876DD" w:rsidP="001876DD">
      <w:pPr>
        <w:pStyle w:val="SingleTxtGC"/>
        <w:rPr>
          <w:lang w:val="en-GB"/>
        </w:rPr>
      </w:pPr>
      <w:r w:rsidRPr="001876DD">
        <w:rPr>
          <w:lang w:val="en-GB"/>
        </w:rPr>
        <w:t>33</w:t>
      </w:r>
      <w:r w:rsidR="007608E4" w:rsidRPr="001876DD">
        <w:rPr>
          <w:lang w:val="en-GB"/>
        </w:rPr>
        <w:t>.</w:t>
      </w:r>
      <w:r w:rsidR="007608E4" w:rsidRPr="001876DD">
        <w:rPr>
          <w:lang w:val="en-GB"/>
        </w:rPr>
        <w:tab/>
      </w:r>
      <w:r w:rsidR="007608E4" w:rsidRPr="001876DD">
        <w:rPr>
          <w:lang w:val="en-GB"/>
        </w:rPr>
        <w:t>委员会欢迎缔约国将儿童的最大利益作为所有涉及幼儿园儿童的行动和决定</w:t>
      </w:r>
      <w:r w:rsidR="007608E4" w:rsidRPr="001876DD">
        <w:rPr>
          <w:rFonts w:hint="eastAsia"/>
          <w:lang w:val="en-GB"/>
        </w:rPr>
        <w:t>中</w:t>
      </w:r>
      <w:r w:rsidR="007608E4" w:rsidRPr="001876DD">
        <w:rPr>
          <w:lang w:val="en-GB"/>
        </w:rPr>
        <w:t>的</w:t>
      </w:r>
      <w:r w:rsidR="007608E4" w:rsidRPr="001876DD">
        <w:rPr>
          <w:rFonts w:hint="eastAsia"/>
          <w:lang w:val="en-GB"/>
        </w:rPr>
        <w:t>一项</w:t>
      </w:r>
      <w:r w:rsidR="007608E4" w:rsidRPr="001876DD">
        <w:rPr>
          <w:lang w:val="en-GB"/>
        </w:rPr>
        <w:t>基本</w:t>
      </w:r>
      <w:proofErr w:type="gramStart"/>
      <w:r w:rsidR="007608E4" w:rsidRPr="001876DD">
        <w:rPr>
          <w:rFonts w:hint="eastAsia"/>
          <w:lang w:val="en-GB"/>
        </w:rPr>
        <w:t>考量</w:t>
      </w:r>
      <w:proofErr w:type="gramEnd"/>
      <w:r w:rsidR="007608E4" w:rsidRPr="001876DD">
        <w:rPr>
          <w:lang w:val="en-GB"/>
        </w:rPr>
        <w:t>因素载入法律，</w:t>
      </w:r>
      <w:r w:rsidR="007608E4" w:rsidRPr="001876DD">
        <w:rPr>
          <w:rFonts w:hint="eastAsia"/>
          <w:lang w:val="en-GB"/>
        </w:rPr>
        <w:t>也</w:t>
      </w:r>
      <w:r w:rsidR="007608E4" w:rsidRPr="001876DD">
        <w:rPr>
          <w:lang w:val="en-GB"/>
        </w:rPr>
        <w:t>欢迎缔约国儿童有权参与所有与其</w:t>
      </w:r>
      <w:r w:rsidR="007608E4" w:rsidRPr="001876DD">
        <w:rPr>
          <w:rFonts w:hint="eastAsia"/>
          <w:lang w:val="en-GB"/>
        </w:rPr>
        <w:t>有关</w:t>
      </w:r>
      <w:r w:rsidR="007608E4" w:rsidRPr="001876DD">
        <w:rPr>
          <w:lang w:val="en-GB"/>
        </w:rPr>
        <w:t>的教育事务，但感到关切的是</w:t>
      </w:r>
      <w:r w:rsidR="007608E4" w:rsidRPr="001876DD">
        <w:rPr>
          <w:rFonts w:hint="eastAsia"/>
          <w:lang w:val="en-GB"/>
        </w:rPr>
        <w:t>：</w:t>
      </w:r>
    </w:p>
    <w:p w14:paraId="7A9D79BC" w14:textId="5E6C1470" w:rsidR="007608E4" w:rsidRPr="001876DD" w:rsidRDefault="007608E4" w:rsidP="001876DD">
      <w:pPr>
        <w:pStyle w:val="SingleTxtGC"/>
        <w:rPr>
          <w:lang w:val="en-GB"/>
        </w:rPr>
      </w:pPr>
      <w:r w:rsidRPr="001876DD">
        <w:rPr>
          <w:lang w:val="en-GB"/>
        </w:rPr>
        <w:tab/>
        <w:t>(</w:t>
      </w:r>
      <w:r w:rsidR="001876DD" w:rsidRPr="001876DD">
        <w:rPr>
          <w:lang w:val="en-GB"/>
        </w:rPr>
        <w:t>a</w:t>
      </w:r>
      <w:r w:rsidRPr="001876DD">
        <w:rPr>
          <w:lang w:val="en-GB"/>
        </w:rPr>
        <w:t>)</w:t>
      </w:r>
      <w:r w:rsidRPr="001876DD">
        <w:rPr>
          <w:lang w:val="en-GB"/>
        </w:rPr>
        <w:tab/>
      </w:r>
      <w:r w:rsidRPr="001876DD">
        <w:rPr>
          <w:lang w:val="en-GB"/>
        </w:rPr>
        <w:t>未能充分保障</w:t>
      </w:r>
      <w:r w:rsidRPr="001876DD">
        <w:rPr>
          <w:rFonts w:hint="eastAsia"/>
          <w:lang w:val="en-GB"/>
        </w:rPr>
        <w:t>以</w:t>
      </w:r>
      <w:proofErr w:type="gramStart"/>
      <w:r w:rsidRPr="001876DD">
        <w:rPr>
          <w:lang w:val="en-GB"/>
        </w:rPr>
        <w:t>萨米</w:t>
      </w:r>
      <w:r w:rsidRPr="001876DD">
        <w:rPr>
          <w:rFonts w:hint="eastAsia"/>
          <w:lang w:val="en-GB"/>
        </w:rPr>
        <w:t>语言</w:t>
      </w:r>
      <w:proofErr w:type="gramEnd"/>
      <w:r w:rsidRPr="001876DD">
        <w:rPr>
          <w:rFonts w:hint="eastAsia"/>
          <w:lang w:val="en-GB"/>
        </w:rPr>
        <w:t>提供</w:t>
      </w:r>
      <w:r w:rsidRPr="001876DD">
        <w:rPr>
          <w:lang w:val="en-GB"/>
        </w:rPr>
        <w:t>教育；</w:t>
      </w:r>
    </w:p>
    <w:p w14:paraId="065427B9" w14:textId="3B7CAA7A" w:rsidR="007608E4" w:rsidRPr="001876DD" w:rsidRDefault="007608E4" w:rsidP="001876DD">
      <w:pPr>
        <w:pStyle w:val="SingleTxtGC"/>
        <w:rPr>
          <w:lang w:val="en-GB"/>
        </w:rPr>
      </w:pPr>
      <w:r w:rsidRPr="001876DD">
        <w:rPr>
          <w:lang w:val="en-GB"/>
        </w:rPr>
        <w:tab/>
        <w:t>(</w:t>
      </w:r>
      <w:r w:rsidR="001876DD" w:rsidRPr="001876DD">
        <w:rPr>
          <w:lang w:val="en-GB"/>
        </w:rPr>
        <w:t>b</w:t>
      </w:r>
      <w:r w:rsidRPr="001876DD">
        <w:rPr>
          <w:lang w:val="en-GB"/>
        </w:rPr>
        <w:t>)</w:t>
      </w:r>
      <w:r w:rsidRPr="001876DD">
        <w:rPr>
          <w:lang w:val="en-GB"/>
        </w:rPr>
        <w:tab/>
      </w:r>
      <w:r w:rsidRPr="001876DD">
        <w:rPr>
          <w:rFonts w:hint="eastAsia"/>
          <w:lang w:val="en-GB"/>
        </w:rPr>
        <w:t>在</w:t>
      </w:r>
      <w:r w:rsidRPr="001876DD">
        <w:rPr>
          <w:lang w:val="en-GB"/>
        </w:rPr>
        <w:t>教育质量和学生</w:t>
      </w:r>
      <w:r w:rsidRPr="001876DD">
        <w:rPr>
          <w:rFonts w:hint="eastAsia"/>
          <w:lang w:val="en-GB"/>
        </w:rPr>
        <w:t>的</w:t>
      </w:r>
      <w:r w:rsidRPr="001876DD">
        <w:rPr>
          <w:lang w:val="en-GB"/>
        </w:rPr>
        <w:t>学习成绩方面</w:t>
      </w:r>
      <w:r w:rsidRPr="001876DD">
        <w:rPr>
          <w:rFonts w:hint="eastAsia"/>
          <w:lang w:val="en-GB"/>
        </w:rPr>
        <w:t>，长期</w:t>
      </w:r>
      <w:r w:rsidRPr="001876DD">
        <w:rPr>
          <w:lang w:val="en-GB"/>
        </w:rPr>
        <w:t>存在</w:t>
      </w:r>
      <w:r w:rsidRPr="001876DD">
        <w:rPr>
          <w:rFonts w:hint="eastAsia"/>
          <w:lang w:val="en-GB"/>
        </w:rPr>
        <w:t>着</w:t>
      </w:r>
      <w:r w:rsidRPr="001876DD">
        <w:rPr>
          <w:lang w:val="en-GB"/>
        </w:rPr>
        <w:t>地区差异；</w:t>
      </w:r>
    </w:p>
    <w:p w14:paraId="65849296" w14:textId="76663B8D" w:rsidR="007608E4" w:rsidRPr="001876DD" w:rsidRDefault="007608E4" w:rsidP="001876DD">
      <w:pPr>
        <w:pStyle w:val="SingleTxtGC"/>
        <w:rPr>
          <w:lang w:val="en-GB"/>
        </w:rPr>
      </w:pPr>
      <w:r w:rsidRPr="001876DD">
        <w:rPr>
          <w:lang w:val="en-GB"/>
        </w:rPr>
        <w:tab/>
        <w:t>(</w:t>
      </w:r>
      <w:r w:rsidR="001876DD" w:rsidRPr="001876DD">
        <w:rPr>
          <w:lang w:val="en-GB"/>
        </w:rPr>
        <w:t>c</w:t>
      </w:r>
      <w:r w:rsidRPr="001876DD">
        <w:rPr>
          <w:lang w:val="en-GB"/>
        </w:rPr>
        <w:t>)</w:t>
      </w:r>
      <w:r w:rsidRPr="001876DD">
        <w:rPr>
          <w:lang w:val="en-GB"/>
        </w:rPr>
        <w:tab/>
      </w:r>
      <w:r w:rsidRPr="001876DD">
        <w:rPr>
          <w:rFonts w:hint="eastAsia"/>
          <w:lang w:val="en-GB"/>
        </w:rPr>
        <w:t>霸凌</w:t>
      </w:r>
      <w:r w:rsidRPr="001876DD">
        <w:rPr>
          <w:lang w:val="en-GB"/>
        </w:rPr>
        <w:t>、旷课</w:t>
      </w:r>
      <w:r w:rsidRPr="001876DD">
        <w:rPr>
          <w:rFonts w:hint="eastAsia"/>
          <w:lang w:val="en-GB"/>
        </w:rPr>
        <w:t>以及</w:t>
      </w:r>
      <w:r w:rsidRPr="001876DD">
        <w:rPr>
          <w:lang w:val="en-GB"/>
        </w:rPr>
        <w:t>与学校有关的心理健康状况</w:t>
      </w:r>
      <w:r w:rsidRPr="001876DD">
        <w:rPr>
          <w:rFonts w:hint="eastAsia"/>
          <w:lang w:val="en-GB"/>
        </w:rPr>
        <w:t>有所增多</w:t>
      </w:r>
      <w:r w:rsidRPr="001876DD">
        <w:rPr>
          <w:lang w:val="en-GB"/>
        </w:rPr>
        <w:t>；</w:t>
      </w:r>
    </w:p>
    <w:p w14:paraId="29F86F0B" w14:textId="32E7A6B5" w:rsidR="007608E4" w:rsidRPr="001876DD" w:rsidRDefault="007608E4" w:rsidP="001876DD">
      <w:pPr>
        <w:pStyle w:val="SingleTxtGC"/>
        <w:rPr>
          <w:lang w:val="en-GB"/>
        </w:rPr>
      </w:pPr>
      <w:r w:rsidRPr="001876DD">
        <w:rPr>
          <w:lang w:val="en-GB"/>
        </w:rPr>
        <w:tab/>
        <w:t>(</w:t>
      </w:r>
      <w:r w:rsidR="001876DD" w:rsidRPr="001876DD">
        <w:rPr>
          <w:lang w:val="en-GB"/>
        </w:rPr>
        <w:t>d</w:t>
      </w:r>
      <w:r w:rsidRPr="001876DD">
        <w:rPr>
          <w:lang w:val="en-GB"/>
        </w:rPr>
        <w:t>)</w:t>
      </w:r>
      <w:r w:rsidRPr="001876DD">
        <w:rPr>
          <w:lang w:val="en-GB"/>
        </w:rPr>
        <w:tab/>
      </w:r>
      <w:r w:rsidRPr="001876DD">
        <w:rPr>
          <w:lang w:val="en-GB"/>
        </w:rPr>
        <w:t>学校中</w:t>
      </w:r>
      <w:r w:rsidRPr="001876DD">
        <w:rPr>
          <w:rFonts w:hint="eastAsia"/>
          <w:lang w:val="en-GB"/>
        </w:rPr>
        <w:t>存在暴力侵害</w:t>
      </w:r>
      <w:r w:rsidRPr="001876DD">
        <w:rPr>
          <w:lang w:val="en-GB"/>
        </w:rPr>
        <w:t>儿童的</w:t>
      </w:r>
      <w:r w:rsidRPr="001876DD">
        <w:rPr>
          <w:rFonts w:hint="eastAsia"/>
          <w:lang w:val="en-GB"/>
        </w:rPr>
        <w:t>情况</w:t>
      </w:r>
      <w:r w:rsidRPr="001876DD">
        <w:rPr>
          <w:lang w:val="en-GB"/>
        </w:rPr>
        <w:t>，包括网络</w:t>
      </w:r>
      <w:r w:rsidRPr="001876DD">
        <w:rPr>
          <w:rFonts w:hint="eastAsia"/>
          <w:lang w:val="en-GB"/>
        </w:rPr>
        <w:t>霸凌</w:t>
      </w:r>
      <w:r w:rsidRPr="001876DD">
        <w:rPr>
          <w:lang w:val="en-GB"/>
        </w:rPr>
        <w:t>、歧视以及工作人员</w:t>
      </w:r>
      <w:r w:rsidRPr="001876DD">
        <w:rPr>
          <w:rFonts w:hint="eastAsia"/>
          <w:lang w:val="en-GB"/>
        </w:rPr>
        <w:t>实施</w:t>
      </w:r>
      <w:r w:rsidRPr="001876DD">
        <w:rPr>
          <w:lang w:val="en-GB"/>
        </w:rPr>
        <w:t>的</w:t>
      </w:r>
      <w:r w:rsidRPr="001876DD">
        <w:rPr>
          <w:rFonts w:hint="eastAsia"/>
          <w:lang w:val="en-GB"/>
        </w:rPr>
        <w:t>武力</w:t>
      </w:r>
      <w:r w:rsidRPr="001876DD">
        <w:rPr>
          <w:lang w:val="en-GB"/>
        </w:rPr>
        <w:t>和胁迫</w:t>
      </w:r>
      <w:r w:rsidRPr="001876DD">
        <w:rPr>
          <w:rFonts w:hint="eastAsia"/>
          <w:lang w:val="en-GB"/>
        </w:rPr>
        <w:t>在内</w:t>
      </w:r>
      <w:r w:rsidRPr="001876DD">
        <w:rPr>
          <w:lang w:val="en-GB"/>
        </w:rPr>
        <w:t>。</w:t>
      </w:r>
    </w:p>
    <w:p w14:paraId="3AC8B7B6" w14:textId="59C15923" w:rsidR="007608E4" w:rsidRPr="00110245" w:rsidRDefault="001876DD" w:rsidP="001876DD">
      <w:pPr>
        <w:pStyle w:val="SingleTxtGC"/>
        <w:rPr>
          <w:rFonts w:ascii="Time New Roman" w:eastAsia="黑体" w:hAnsi="Time New Roman" w:hint="eastAsia"/>
          <w:lang w:val="en-GB"/>
        </w:rPr>
      </w:pPr>
      <w:r w:rsidRPr="00110245">
        <w:rPr>
          <w:rFonts w:ascii="Time New Roman" w:eastAsia="黑体" w:hAnsi="Time New Roman"/>
          <w:lang w:val="en-GB"/>
        </w:rPr>
        <w:t>34</w:t>
      </w:r>
      <w:r w:rsidR="007608E4" w:rsidRPr="00110245">
        <w:rPr>
          <w:rFonts w:ascii="Time New Roman" w:eastAsia="黑体" w:hAnsi="Time New Roman"/>
          <w:lang w:val="en-GB"/>
        </w:rPr>
        <w:t>.</w:t>
      </w:r>
      <w:r w:rsidR="007608E4" w:rsidRPr="00110245">
        <w:rPr>
          <w:rFonts w:ascii="Time New Roman" w:eastAsia="黑体" w:hAnsi="Time New Roman"/>
          <w:lang w:val="en-GB"/>
        </w:rPr>
        <w:tab/>
      </w:r>
      <w:r w:rsidR="007608E4" w:rsidRPr="00110245">
        <w:rPr>
          <w:rFonts w:ascii="Time New Roman" w:eastAsia="黑体" w:hAnsi="Time New Roman"/>
          <w:lang w:val="en-GB"/>
        </w:rPr>
        <w:t>委员会</w:t>
      </w:r>
      <w:r w:rsidR="007608E4" w:rsidRPr="00110245">
        <w:rPr>
          <w:rFonts w:ascii="Time New Roman" w:eastAsia="黑体" w:hAnsi="Time New Roman" w:hint="eastAsia"/>
          <w:lang w:val="en-GB"/>
        </w:rPr>
        <w:t>建议缔约国：</w:t>
      </w:r>
    </w:p>
    <w:p w14:paraId="413C9C3B" w14:textId="343795BA"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a</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确保</w:t>
      </w:r>
      <w:r w:rsidRPr="00110245">
        <w:rPr>
          <w:rFonts w:ascii="Time New Roman" w:eastAsia="黑体" w:hAnsi="Time New Roman" w:hint="eastAsia"/>
          <w:lang w:val="en-GB"/>
        </w:rPr>
        <w:t>人人均能</w:t>
      </w:r>
      <w:r w:rsidRPr="00110245">
        <w:rPr>
          <w:rFonts w:ascii="Time New Roman" w:eastAsia="黑体" w:hAnsi="Time New Roman"/>
          <w:lang w:val="en-GB"/>
        </w:rPr>
        <w:t>享有平等的</w:t>
      </w:r>
      <w:r w:rsidRPr="00110245">
        <w:rPr>
          <w:rFonts w:ascii="Time New Roman" w:eastAsia="黑体" w:hAnsi="Time New Roman" w:hint="eastAsia"/>
          <w:lang w:val="en-GB"/>
        </w:rPr>
        <w:t>受</w:t>
      </w:r>
      <w:r w:rsidRPr="00110245">
        <w:rPr>
          <w:rFonts w:ascii="Time New Roman" w:eastAsia="黑体" w:hAnsi="Time New Roman"/>
          <w:lang w:val="en-GB"/>
        </w:rPr>
        <w:t>教育机会，</w:t>
      </w:r>
      <w:r w:rsidRPr="00110245">
        <w:rPr>
          <w:rFonts w:ascii="Time New Roman" w:eastAsia="黑体" w:hAnsi="Time New Roman" w:hint="eastAsia"/>
          <w:lang w:val="en-GB"/>
        </w:rPr>
        <w:t>尤其</w:t>
      </w:r>
      <w:r w:rsidRPr="00110245">
        <w:rPr>
          <w:rFonts w:ascii="Time New Roman" w:eastAsia="黑体" w:hAnsi="Time New Roman"/>
          <w:lang w:val="en-GB"/>
        </w:rPr>
        <w:t>是弱势群体儿童，包括有移民背景的儿童、难民和寻求庇护儿童以及土著和少数</w:t>
      </w:r>
      <w:r w:rsidRPr="00110245">
        <w:rPr>
          <w:rFonts w:ascii="Time New Roman" w:eastAsia="黑体" w:hAnsi="Time New Roman" w:hint="eastAsia"/>
          <w:lang w:val="en-GB"/>
        </w:rPr>
        <w:t>族裔</w:t>
      </w:r>
      <w:r w:rsidRPr="00110245">
        <w:rPr>
          <w:rFonts w:ascii="Time New Roman" w:eastAsia="黑体" w:hAnsi="Time New Roman"/>
          <w:lang w:val="en-GB"/>
        </w:rPr>
        <w:t>儿童；</w:t>
      </w:r>
    </w:p>
    <w:p w14:paraId="4D42587A" w14:textId="27B5375F"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b</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继续加强</w:t>
      </w:r>
      <w:r w:rsidRPr="00110245">
        <w:rPr>
          <w:rFonts w:ascii="Time New Roman" w:eastAsia="黑体" w:hAnsi="Time New Roman" w:hint="eastAsia"/>
          <w:lang w:val="en-GB"/>
        </w:rPr>
        <w:t>相关措施，以</w:t>
      </w:r>
      <w:r w:rsidRPr="00110245">
        <w:rPr>
          <w:rFonts w:ascii="Time New Roman" w:eastAsia="黑体" w:hAnsi="Time New Roman"/>
          <w:lang w:val="en-GB"/>
        </w:rPr>
        <w:t>提高</w:t>
      </w:r>
      <w:proofErr w:type="gramStart"/>
      <w:r w:rsidRPr="00110245">
        <w:rPr>
          <w:rFonts w:ascii="Time New Roman" w:eastAsia="黑体" w:hAnsi="Time New Roman"/>
          <w:lang w:val="en-GB"/>
        </w:rPr>
        <w:t>萨米语教育</w:t>
      </w:r>
      <w:proofErr w:type="gramEnd"/>
      <w:r w:rsidRPr="00110245">
        <w:rPr>
          <w:rFonts w:ascii="Time New Roman" w:eastAsia="黑体" w:hAnsi="Time New Roman" w:hint="eastAsia"/>
          <w:lang w:val="en-GB"/>
        </w:rPr>
        <w:t>的</w:t>
      </w:r>
      <w:r w:rsidRPr="00110245">
        <w:rPr>
          <w:rFonts w:ascii="Time New Roman" w:eastAsia="黑体" w:hAnsi="Time New Roman"/>
          <w:lang w:val="en-GB"/>
        </w:rPr>
        <w:t>质量，并采取措施提高教师在</w:t>
      </w:r>
      <w:proofErr w:type="gramStart"/>
      <w:r w:rsidRPr="00110245">
        <w:rPr>
          <w:rFonts w:ascii="Time New Roman" w:eastAsia="黑体" w:hAnsi="Time New Roman"/>
          <w:lang w:val="en-GB"/>
        </w:rPr>
        <w:t>萨米语</w:t>
      </w:r>
      <w:proofErr w:type="gramEnd"/>
      <w:r w:rsidRPr="00110245">
        <w:rPr>
          <w:rFonts w:ascii="Time New Roman" w:eastAsia="黑体" w:hAnsi="Time New Roman"/>
          <w:lang w:val="en-GB"/>
        </w:rPr>
        <w:t>和少数民族方面的能力；</w:t>
      </w:r>
    </w:p>
    <w:p w14:paraId="05492062" w14:textId="7B34033D"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c</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提高学习成绩，</w:t>
      </w:r>
      <w:r w:rsidRPr="00110245">
        <w:rPr>
          <w:rFonts w:ascii="Time New Roman" w:eastAsia="黑体" w:hAnsi="Time New Roman" w:hint="eastAsia"/>
          <w:lang w:val="en-GB"/>
        </w:rPr>
        <w:t>并</w:t>
      </w:r>
      <w:r w:rsidRPr="00110245">
        <w:rPr>
          <w:rFonts w:ascii="Time New Roman" w:eastAsia="黑体" w:hAnsi="Time New Roman"/>
          <w:lang w:val="en-GB"/>
        </w:rPr>
        <w:t>降低不断上升的辍学率，</w:t>
      </w:r>
      <w:r w:rsidRPr="00110245">
        <w:rPr>
          <w:rFonts w:ascii="Time New Roman" w:eastAsia="黑体" w:hAnsi="Time New Roman" w:hint="eastAsia"/>
          <w:lang w:val="en-GB"/>
        </w:rPr>
        <w:t>尤其</w:t>
      </w:r>
      <w:r w:rsidRPr="00110245">
        <w:rPr>
          <w:rFonts w:ascii="Time New Roman" w:eastAsia="黑体" w:hAnsi="Time New Roman"/>
          <w:lang w:val="en-GB"/>
        </w:rPr>
        <w:t>是</w:t>
      </w:r>
      <w:r w:rsidRPr="00110245">
        <w:rPr>
          <w:rFonts w:ascii="Time New Roman" w:eastAsia="黑体" w:hAnsi="Time New Roman" w:hint="eastAsia"/>
          <w:lang w:val="en-GB"/>
        </w:rPr>
        <w:t>就</w:t>
      </w:r>
      <w:r w:rsidRPr="00110245">
        <w:rPr>
          <w:rFonts w:ascii="Time New Roman" w:eastAsia="黑体" w:hAnsi="Time New Roman"/>
          <w:lang w:val="en-GB"/>
        </w:rPr>
        <w:t>移民儿童、</w:t>
      </w:r>
      <w:r w:rsidRPr="00110245">
        <w:rPr>
          <w:rFonts w:ascii="Time New Roman" w:eastAsia="黑体" w:hAnsi="Time New Roman" w:hint="eastAsia"/>
          <w:lang w:val="en-GB"/>
        </w:rPr>
        <w:t>诸如罗姆儿童和</w:t>
      </w:r>
      <w:proofErr w:type="gramStart"/>
      <w:r w:rsidRPr="00110245">
        <w:rPr>
          <w:rFonts w:ascii="Time New Roman" w:eastAsia="黑体" w:hAnsi="Time New Roman" w:hint="eastAsia"/>
          <w:lang w:val="en-GB"/>
        </w:rPr>
        <w:t>萨米儿童</w:t>
      </w:r>
      <w:proofErr w:type="gramEnd"/>
      <w:r w:rsidRPr="00110245">
        <w:rPr>
          <w:rFonts w:ascii="Time New Roman" w:eastAsia="黑体" w:hAnsi="Time New Roman" w:hint="eastAsia"/>
          <w:lang w:val="en-GB"/>
        </w:rPr>
        <w:t>等</w:t>
      </w:r>
      <w:r w:rsidRPr="00110245">
        <w:rPr>
          <w:rFonts w:ascii="Time New Roman" w:eastAsia="黑体" w:hAnsi="Time New Roman"/>
          <w:lang w:val="en-GB"/>
        </w:rPr>
        <w:t>少数群体儿童</w:t>
      </w:r>
      <w:r w:rsidRPr="00110245">
        <w:rPr>
          <w:rFonts w:ascii="Time New Roman" w:eastAsia="黑体" w:hAnsi="Time New Roman" w:hint="eastAsia"/>
          <w:lang w:val="en-GB"/>
        </w:rPr>
        <w:t>以及</w:t>
      </w:r>
      <w:r w:rsidRPr="00110245">
        <w:rPr>
          <w:rFonts w:ascii="Time New Roman" w:eastAsia="黑体" w:hAnsi="Time New Roman"/>
          <w:lang w:val="en-GB"/>
        </w:rPr>
        <w:t>接受替代照料的儿童</w:t>
      </w:r>
      <w:r w:rsidRPr="00110245">
        <w:rPr>
          <w:rFonts w:ascii="Time New Roman" w:eastAsia="黑体" w:hAnsi="Time New Roman" w:hint="eastAsia"/>
          <w:lang w:val="en-GB"/>
        </w:rPr>
        <w:t>而言</w:t>
      </w:r>
      <w:r w:rsidRPr="00110245">
        <w:rPr>
          <w:rFonts w:ascii="Time New Roman" w:eastAsia="黑体" w:hAnsi="Time New Roman"/>
          <w:lang w:val="en-GB"/>
        </w:rPr>
        <w:t>；</w:t>
      </w:r>
    </w:p>
    <w:p w14:paraId="616BFDD5" w14:textId="3D50A281"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d</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减少</w:t>
      </w:r>
      <w:proofErr w:type="gramStart"/>
      <w:r w:rsidRPr="00110245">
        <w:rPr>
          <w:rFonts w:ascii="Time New Roman" w:eastAsia="黑体" w:hAnsi="Time New Roman"/>
          <w:lang w:val="en-GB"/>
        </w:rPr>
        <w:t>遭受</w:t>
      </w:r>
      <w:r w:rsidRPr="00110245">
        <w:rPr>
          <w:rFonts w:ascii="Time New Roman" w:eastAsia="黑体" w:hAnsi="Time New Roman" w:hint="eastAsia"/>
          <w:lang w:val="en-GB"/>
        </w:rPr>
        <w:t>霸凌</w:t>
      </w:r>
      <w:r w:rsidRPr="00110245">
        <w:rPr>
          <w:rFonts w:ascii="Time New Roman" w:eastAsia="黑体" w:hAnsi="Time New Roman"/>
          <w:lang w:val="en-GB"/>
        </w:rPr>
        <w:t>和</w:t>
      </w:r>
      <w:proofErr w:type="gramEnd"/>
      <w:r w:rsidRPr="00110245">
        <w:rPr>
          <w:rFonts w:ascii="Time New Roman" w:eastAsia="黑体" w:hAnsi="Time New Roman"/>
          <w:lang w:val="en-GB"/>
        </w:rPr>
        <w:t>骚扰的儿童、残疾儿童</w:t>
      </w:r>
      <w:r w:rsidRPr="00110245">
        <w:rPr>
          <w:rFonts w:ascii="Time New Roman" w:eastAsia="黑体" w:hAnsi="Time New Roman" w:hint="eastAsia"/>
          <w:lang w:val="en-GB"/>
        </w:rPr>
        <w:t>以及</w:t>
      </w:r>
      <w:r w:rsidRPr="00110245">
        <w:rPr>
          <w:rFonts w:ascii="Time New Roman" w:eastAsia="黑体" w:hAnsi="Time New Roman"/>
          <w:lang w:val="en-GB"/>
        </w:rPr>
        <w:t>有心理健康问题的儿童</w:t>
      </w:r>
      <w:r w:rsidRPr="00110245">
        <w:rPr>
          <w:rFonts w:ascii="Time New Roman" w:eastAsia="黑体" w:hAnsi="Time New Roman" w:hint="eastAsia"/>
          <w:lang w:val="en-GB"/>
        </w:rPr>
        <w:t>中间</w:t>
      </w:r>
      <w:r w:rsidRPr="00110245">
        <w:rPr>
          <w:rFonts w:ascii="Time New Roman" w:eastAsia="黑体" w:hAnsi="Time New Roman"/>
          <w:lang w:val="en-GB"/>
        </w:rPr>
        <w:t>的旷课或</w:t>
      </w:r>
      <w:r w:rsidR="001876DD" w:rsidRPr="00110245">
        <w:rPr>
          <w:rFonts w:ascii="Time New Roman" w:eastAsia="黑体" w:hAnsi="Time New Roman" w:hint="eastAsia"/>
          <w:lang w:val="en-GB"/>
        </w:rPr>
        <w:t>“</w:t>
      </w:r>
      <w:r w:rsidRPr="00110245">
        <w:rPr>
          <w:rFonts w:ascii="Time New Roman" w:eastAsia="黑体" w:hAnsi="Time New Roman"/>
          <w:lang w:val="en-GB"/>
        </w:rPr>
        <w:t>拒绝上学</w:t>
      </w:r>
      <w:r w:rsidR="001876DD" w:rsidRPr="00110245">
        <w:rPr>
          <w:rFonts w:ascii="Time New Roman" w:eastAsia="黑体" w:hAnsi="Time New Roman" w:hint="eastAsia"/>
          <w:lang w:val="en-GB"/>
        </w:rPr>
        <w:t>”</w:t>
      </w:r>
      <w:r w:rsidRPr="00110245">
        <w:rPr>
          <w:rFonts w:ascii="Time New Roman" w:eastAsia="黑体" w:hAnsi="Time New Roman"/>
          <w:lang w:val="en-GB"/>
        </w:rPr>
        <w:t>现象，并确保</w:t>
      </w:r>
      <w:r w:rsidRPr="00110245">
        <w:rPr>
          <w:rFonts w:ascii="Time New Roman" w:eastAsia="黑体" w:hAnsi="Time New Roman" w:hint="eastAsia"/>
          <w:lang w:val="en-GB"/>
        </w:rPr>
        <w:t>此类</w:t>
      </w:r>
      <w:r w:rsidRPr="00110245">
        <w:rPr>
          <w:rFonts w:ascii="Time New Roman" w:eastAsia="黑体" w:hAnsi="Time New Roman"/>
          <w:lang w:val="en-GB"/>
        </w:rPr>
        <w:t>儿童</w:t>
      </w:r>
      <w:r w:rsidRPr="00110245">
        <w:rPr>
          <w:rFonts w:ascii="Time New Roman" w:eastAsia="黑体" w:hAnsi="Time New Roman" w:hint="eastAsia"/>
          <w:lang w:val="en-GB"/>
        </w:rPr>
        <w:t>能得到支助以</w:t>
      </w:r>
      <w:r w:rsidRPr="00110245">
        <w:rPr>
          <w:rFonts w:ascii="Time New Roman" w:eastAsia="黑体" w:hAnsi="Time New Roman"/>
          <w:lang w:val="en-GB"/>
        </w:rPr>
        <w:t>完成</w:t>
      </w:r>
      <w:r w:rsidRPr="00110245">
        <w:rPr>
          <w:rFonts w:ascii="Time New Roman" w:eastAsia="黑体" w:hAnsi="Time New Roman" w:hint="eastAsia"/>
          <w:lang w:val="en-GB"/>
        </w:rPr>
        <w:t>其</w:t>
      </w:r>
      <w:r w:rsidRPr="00110245">
        <w:rPr>
          <w:rFonts w:ascii="Time New Roman" w:eastAsia="黑体" w:hAnsi="Time New Roman"/>
          <w:lang w:val="en-GB"/>
        </w:rPr>
        <w:t>学业；</w:t>
      </w:r>
    </w:p>
    <w:p w14:paraId="06F5B0FE" w14:textId="597713F1"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e</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加强</w:t>
      </w:r>
      <w:r w:rsidRPr="00110245">
        <w:rPr>
          <w:rFonts w:ascii="Time New Roman" w:eastAsia="黑体" w:hAnsi="Time New Roman" w:hint="eastAsia"/>
          <w:lang w:val="en-GB"/>
        </w:rPr>
        <w:t>相关</w:t>
      </w:r>
      <w:r w:rsidRPr="00110245">
        <w:rPr>
          <w:rFonts w:ascii="Time New Roman" w:eastAsia="黑体" w:hAnsi="Time New Roman"/>
          <w:lang w:val="en-GB"/>
        </w:rPr>
        <w:t>措施，打击校园暴力，包括</w:t>
      </w:r>
      <w:r w:rsidRPr="00110245">
        <w:rPr>
          <w:rFonts w:ascii="Time New Roman" w:eastAsia="黑体" w:hAnsi="Time New Roman" w:hint="eastAsia"/>
          <w:lang w:val="en-GB"/>
        </w:rPr>
        <w:t>霸凌</w:t>
      </w:r>
      <w:r w:rsidRPr="00110245">
        <w:rPr>
          <w:rFonts w:ascii="Time New Roman" w:eastAsia="黑体" w:hAnsi="Time New Roman"/>
          <w:lang w:val="en-GB"/>
        </w:rPr>
        <w:t>、</w:t>
      </w:r>
      <w:proofErr w:type="gramStart"/>
      <w:r w:rsidRPr="00110245">
        <w:rPr>
          <w:rFonts w:ascii="Time New Roman" w:eastAsia="黑体" w:hAnsi="Time New Roman"/>
          <w:lang w:val="en-GB"/>
        </w:rPr>
        <w:t>网络</w:t>
      </w:r>
      <w:r w:rsidRPr="00110245">
        <w:rPr>
          <w:rFonts w:ascii="Time New Roman" w:eastAsia="黑体" w:hAnsi="Time New Roman" w:hint="eastAsia"/>
          <w:lang w:val="en-GB"/>
        </w:rPr>
        <w:t>霸凌</w:t>
      </w:r>
      <w:r w:rsidRPr="00110245">
        <w:rPr>
          <w:rFonts w:ascii="Time New Roman" w:eastAsia="黑体" w:hAnsi="Time New Roman"/>
          <w:lang w:val="en-GB"/>
        </w:rPr>
        <w:t>和</w:t>
      </w:r>
      <w:proofErr w:type="gramEnd"/>
      <w:r w:rsidRPr="00110245">
        <w:rPr>
          <w:rFonts w:ascii="Time New Roman" w:eastAsia="黑体" w:hAnsi="Time New Roman" w:hint="eastAsia"/>
          <w:lang w:val="en-GB"/>
        </w:rPr>
        <w:t>网上</w:t>
      </w:r>
      <w:r w:rsidRPr="00110245">
        <w:rPr>
          <w:rFonts w:ascii="Time New Roman" w:eastAsia="黑体" w:hAnsi="Time New Roman"/>
          <w:lang w:val="en-GB"/>
        </w:rPr>
        <w:t>暴力</w:t>
      </w:r>
      <w:r w:rsidRPr="00110245">
        <w:rPr>
          <w:rFonts w:ascii="Time New Roman" w:eastAsia="黑体" w:hAnsi="Time New Roman" w:hint="eastAsia"/>
          <w:lang w:val="en-GB"/>
        </w:rPr>
        <w:t>在内</w:t>
      </w:r>
      <w:r w:rsidRPr="00110245">
        <w:rPr>
          <w:rFonts w:ascii="Time New Roman" w:eastAsia="黑体" w:hAnsi="Time New Roman"/>
          <w:lang w:val="en-GB"/>
        </w:rPr>
        <w:t>，</w:t>
      </w:r>
      <w:r w:rsidRPr="00110245">
        <w:rPr>
          <w:rFonts w:ascii="Time New Roman" w:eastAsia="黑体" w:hAnsi="Time New Roman" w:hint="eastAsia"/>
          <w:lang w:val="en-GB"/>
        </w:rPr>
        <w:t>并与</w:t>
      </w:r>
      <w:r w:rsidRPr="00110245">
        <w:rPr>
          <w:rFonts w:ascii="Time New Roman" w:eastAsia="黑体" w:hAnsi="Time New Roman"/>
          <w:lang w:val="en-GB"/>
        </w:rPr>
        <w:t>学校</w:t>
      </w:r>
      <w:r w:rsidRPr="00110245">
        <w:rPr>
          <w:rFonts w:ascii="Time New Roman" w:eastAsia="黑体" w:hAnsi="Time New Roman" w:hint="eastAsia"/>
          <w:lang w:val="en-GB"/>
        </w:rPr>
        <w:t>环境当中</w:t>
      </w:r>
      <w:r w:rsidRPr="00110245">
        <w:rPr>
          <w:rFonts w:ascii="Time New Roman" w:eastAsia="黑体" w:hAnsi="Time New Roman"/>
          <w:lang w:val="en-GB"/>
        </w:rPr>
        <w:t>基于种族、移民身份、性取向或性别认同的歧视</w:t>
      </w:r>
      <w:r w:rsidRPr="00110245">
        <w:rPr>
          <w:rFonts w:ascii="Time New Roman" w:eastAsia="黑体" w:hAnsi="Time New Roman" w:hint="eastAsia"/>
          <w:lang w:val="en-GB"/>
        </w:rPr>
        <w:t>作斗争</w:t>
      </w:r>
      <w:r w:rsidRPr="00110245">
        <w:rPr>
          <w:rFonts w:ascii="Time New Roman" w:eastAsia="黑体" w:hAnsi="Time New Roman"/>
          <w:lang w:val="en-GB"/>
        </w:rPr>
        <w:t>。</w:t>
      </w:r>
    </w:p>
    <w:p w14:paraId="1A93C73C" w14:textId="77777777" w:rsidR="007608E4" w:rsidRPr="00110245" w:rsidRDefault="007608E4" w:rsidP="00DD1AA4">
      <w:pPr>
        <w:pStyle w:val="H23GC"/>
        <w:rPr>
          <w:rFonts w:ascii="Time New Roman" w:hAnsi="Time New Roman" w:hint="eastAsia"/>
          <w:lang w:val="en-GB"/>
        </w:rPr>
      </w:pPr>
      <w:r w:rsidRPr="00110245">
        <w:rPr>
          <w:rFonts w:ascii="Time New Roman" w:hAnsi="Time New Roman"/>
          <w:lang w:val="en-GB"/>
        </w:rPr>
        <w:tab/>
      </w:r>
      <w:r w:rsidRPr="00110245">
        <w:rPr>
          <w:rFonts w:ascii="Time New Roman" w:hAnsi="Time New Roman"/>
          <w:lang w:val="en-GB"/>
        </w:rPr>
        <w:tab/>
      </w:r>
      <w:r w:rsidRPr="00110245">
        <w:rPr>
          <w:rFonts w:ascii="Time New Roman" w:hAnsi="Time New Roman" w:hint="eastAsia"/>
          <w:lang w:val="en-GB"/>
        </w:rPr>
        <w:t>全纳教育</w:t>
      </w:r>
    </w:p>
    <w:p w14:paraId="324EFCCC" w14:textId="4844DFAA" w:rsidR="007608E4" w:rsidRPr="00110245" w:rsidRDefault="001876DD" w:rsidP="001876DD">
      <w:pPr>
        <w:pStyle w:val="SingleTxtGC"/>
        <w:rPr>
          <w:rFonts w:ascii="Time New Roman" w:eastAsia="黑体" w:hAnsi="Time New Roman" w:hint="eastAsia"/>
          <w:lang w:val="en-GB"/>
        </w:rPr>
      </w:pPr>
      <w:r w:rsidRPr="00110245">
        <w:rPr>
          <w:rFonts w:ascii="Time New Roman" w:eastAsia="黑体" w:hAnsi="Time New Roman"/>
          <w:lang w:val="en-GB"/>
        </w:rPr>
        <w:t>35</w:t>
      </w:r>
      <w:r w:rsidR="007608E4" w:rsidRPr="00110245">
        <w:rPr>
          <w:rFonts w:ascii="Time New Roman" w:eastAsia="黑体" w:hAnsi="Time New Roman"/>
          <w:lang w:val="en-GB"/>
        </w:rPr>
        <w:t>.</w:t>
      </w:r>
      <w:r w:rsidR="007608E4" w:rsidRPr="00110245">
        <w:rPr>
          <w:rFonts w:ascii="Time New Roman" w:eastAsia="黑体" w:hAnsi="Time New Roman"/>
          <w:lang w:val="en-GB"/>
        </w:rPr>
        <w:tab/>
      </w:r>
      <w:r w:rsidR="007608E4" w:rsidRPr="00110245">
        <w:rPr>
          <w:rFonts w:ascii="Time New Roman" w:eastAsia="黑体" w:hAnsi="Time New Roman"/>
          <w:lang w:val="en-GB"/>
        </w:rPr>
        <w:t>委员会</w:t>
      </w:r>
      <w:r w:rsidR="007608E4" w:rsidRPr="00110245">
        <w:rPr>
          <w:rFonts w:ascii="Time New Roman" w:eastAsia="黑体" w:hAnsi="Time New Roman" w:hint="eastAsia"/>
          <w:lang w:val="en-GB"/>
        </w:rPr>
        <w:t>对旨在</w:t>
      </w:r>
      <w:r w:rsidR="007608E4" w:rsidRPr="00110245">
        <w:rPr>
          <w:rFonts w:ascii="Time New Roman" w:eastAsia="黑体" w:hAnsi="Time New Roman"/>
          <w:lang w:val="en-GB"/>
        </w:rPr>
        <w:t>提高</w:t>
      </w:r>
      <w:r w:rsidRPr="00110245">
        <w:rPr>
          <w:rFonts w:ascii="Time New Roman" w:eastAsia="黑体" w:hAnsi="Time New Roman" w:hint="eastAsia"/>
          <w:lang w:val="en-GB"/>
        </w:rPr>
        <w:t>“</w:t>
      </w:r>
      <w:r w:rsidR="007608E4" w:rsidRPr="00110245">
        <w:rPr>
          <w:rFonts w:ascii="Time New Roman" w:eastAsia="黑体" w:hAnsi="Time New Roman"/>
          <w:lang w:val="en-GB"/>
        </w:rPr>
        <w:t>特殊教育</w:t>
      </w:r>
      <w:r w:rsidRPr="00110245">
        <w:rPr>
          <w:rFonts w:ascii="Time New Roman" w:eastAsia="黑体" w:hAnsi="Time New Roman" w:hint="eastAsia"/>
          <w:lang w:val="en-GB"/>
        </w:rPr>
        <w:t>”</w:t>
      </w:r>
      <w:r w:rsidR="007608E4" w:rsidRPr="00110245">
        <w:rPr>
          <w:rFonts w:ascii="Time New Roman" w:eastAsia="黑体" w:hAnsi="Time New Roman" w:hint="eastAsia"/>
          <w:lang w:val="en-GB"/>
        </w:rPr>
        <w:t>能力</w:t>
      </w:r>
      <w:r w:rsidR="007608E4" w:rsidRPr="00110245">
        <w:rPr>
          <w:rFonts w:ascii="Time New Roman" w:eastAsia="黑体" w:hAnsi="Time New Roman"/>
          <w:lang w:val="en-GB"/>
        </w:rPr>
        <w:t>和</w:t>
      </w:r>
      <w:r w:rsidR="007608E4" w:rsidRPr="00110245">
        <w:rPr>
          <w:rFonts w:ascii="Time New Roman" w:eastAsia="黑体" w:hAnsi="Time New Roman" w:hint="eastAsia"/>
          <w:lang w:val="en-GB"/>
        </w:rPr>
        <w:t>促进</w:t>
      </w:r>
      <w:proofErr w:type="gramStart"/>
      <w:r w:rsidR="007608E4" w:rsidRPr="00110245">
        <w:rPr>
          <w:rFonts w:ascii="Time New Roman" w:eastAsia="黑体" w:hAnsi="Time New Roman" w:hint="eastAsia"/>
          <w:lang w:val="en-GB"/>
        </w:rPr>
        <w:t>全纳实践</w:t>
      </w:r>
      <w:proofErr w:type="gramEnd"/>
      <w:r w:rsidR="007608E4" w:rsidRPr="00110245">
        <w:rPr>
          <w:rFonts w:ascii="Time New Roman" w:eastAsia="黑体" w:hAnsi="Time New Roman"/>
          <w:lang w:val="en-GB"/>
        </w:rPr>
        <w:t>的方案</w:t>
      </w:r>
      <w:r w:rsidR="007608E4" w:rsidRPr="00110245">
        <w:rPr>
          <w:rFonts w:ascii="Time New Roman" w:eastAsia="黑体" w:hAnsi="Time New Roman" w:hint="eastAsia"/>
          <w:lang w:val="en-GB"/>
        </w:rPr>
        <w:t>表示欢迎</w:t>
      </w:r>
      <w:r w:rsidR="007608E4" w:rsidRPr="00110245">
        <w:rPr>
          <w:rFonts w:ascii="Time New Roman" w:eastAsia="黑体" w:hAnsi="Time New Roman"/>
          <w:lang w:val="en-GB"/>
        </w:rPr>
        <w:t>，但</w:t>
      </w:r>
      <w:r w:rsidR="007608E4" w:rsidRPr="00110245">
        <w:rPr>
          <w:rFonts w:ascii="Time New Roman" w:eastAsia="黑体" w:hAnsi="Time New Roman" w:hint="eastAsia"/>
          <w:lang w:val="en-GB"/>
        </w:rPr>
        <w:t>对很多</w:t>
      </w:r>
      <w:r w:rsidR="007608E4" w:rsidRPr="00110245">
        <w:rPr>
          <w:rFonts w:ascii="Time New Roman" w:eastAsia="黑体" w:hAnsi="Time New Roman"/>
          <w:lang w:val="en-GB"/>
        </w:rPr>
        <w:t>残疾儿童在学校</w:t>
      </w:r>
      <w:r w:rsidR="007608E4" w:rsidRPr="00110245">
        <w:rPr>
          <w:rFonts w:ascii="Time New Roman" w:eastAsia="黑体" w:hAnsi="Time New Roman" w:hint="eastAsia"/>
          <w:lang w:val="en-GB"/>
        </w:rPr>
        <w:t>当</w:t>
      </w:r>
      <w:r w:rsidR="007608E4" w:rsidRPr="00110245">
        <w:rPr>
          <w:rFonts w:ascii="Time New Roman" w:eastAsia="黑体" w:hAnsi="Time New Roman"/>
          <w:lang w:val="en-GB"/>
        </w:rPr>
        <w:t>中</w:t>
      </w:r>
      <w:r w:rsidR="007608E4" w:rsidRPr="00110245">
        <w:rPr>
          <w:rFonts w:ascii="Time New Roman" w:eastAsia="黑体" w:hAnsi="Time New Roman" w:hint="eastAsia"/>
          <w:lang w:val="en-GB"/>
        </w:rPr>
        <w:t>依然格外</w:t>
      </w:r>
      <w:r w:rsidR="007608E4" w:rsidRPr="00110245">
        <w:rPr>
          <w:rFonts w:ascii="Time New Roman" w:eastAsia="黑体" w:hAnsi="Time New Roman"/>
          <w:lang w:val="en-GB"/>
        </w:rPr>
        <w:t>容易</w:t>
      </w:r>
      <w:proofErr w:type="gramStart"/>
      <w:r w:rsidR="007608E4" w:rsidRPr="00110245">
        <w:rPr>
          <w:rFonts w:ascii="Time New Roman" w:eastAsia="黑体" w:hAnsi="Time New Roman" w:hint="eastAsia"/>
          <w:lang w:val="en-GB"/>
        </w:rPr>
        <w:t>遭受霸凌</w:t>
      </w:r>
      <w:r w:rsidR="007608E4" w:rsidRPr="00110245">
        <w:rPr>
          <w:rFonts w:ascii="Time New Roman" w:eastAsia="黑体" w:hAnsi="Time New Roman"/>
          <w:lang w:val="en-GB"/>
        </w:rPr>
        <w:t>和</w:t>
      </w:r>
      <w:proofErr w:type="gramEnd"/>
      <w:r w:rsidR="007608E4" w:rsidRPr="00110245">
        <w:rPr>
          <w:rFonts w:ascii="Time New Roman" w:eastAsia="黑体" w:hAnsi="Time New Roman"/>
          <w:lang w:val="en-GB"/>
        </w:rPr>
        <w:t>暴力侵害</w:t>
      </w:r>
      <w:r w:rsidR="007608E4" w:rsidRPr="00110245">
        <w:rPr>
          <w:rFonts w:ascii="Time New Roman" w:eastAsia="黑体" w:hAnsi="Time New Roman" w:hint="eastAsia"/>
          <w:lang w:val="en-GB"/>
        </w:rPr>
        <w:t>感到关切</w:t>
      </w:r>
      <w:r w:rsidR="007608E4" w:rsidRPr="00110245">
        <w:rPr>
          <w:rFonts w:ascii="Time New Roman" w:eastAsia="黑体" w:hAnsi="Time New Roman"/>
          <w:lang w:val="en-GB"/>
        </w:rPr>
        <w:t>，建议缔约国</w:t>
      </w:r>
      <w:r w:rsidR="007608E4" w:rsidRPr="00110245">
        <w:rPr>
          <w:rFonts w:ascii="Time New Roman" w:eastAsia="黑体" w:hAnsi="Time New Roman" w:hint="eastAsia"/>
          <w:lang w:val="en-GB"/>
        </w:rPr>
        <w:t>：</w:t>
      </w:r>
    </w:p>
    <w:p w14:paraId="1B44FA33" w14:textId="154551CE"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a</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加强</w:t>
      </w:r>
      <w:r w:rsidRPr="00110245">
        <w:rPr>
          <w:rFonts w:ascii="Time New Roman" w:eastAsia="黑体" w:hAnsi="Time New Roman" w:hint="eastAsia"/>
          <w:lang w:val="en-GB"/>
        </w:rPr>
        <w:t>相关</w:t>
      </w:r>
      <w:r w:rsidRPr="00110245">
        <w:rPr>
          <w:rFonts w:ascii="Time New Roman" w:eastAsia="黑体" w:hAnsi="Time New Roman"/>
          <w:lang w:val="en-GB"/>
        </w:rPr>
        <w:t>措施，确保所有残疾儿童</w:t>
      </w:r>
      <w:r w:rsidRPr="00110245">
        <w:rPr>
          <w:rFonts w:ascii="Time New Roman" w:eastAsia="黑体" w:hAnsi="Time New Roman" w:hint="eastAsia"/>
          <w:lang w:val="en-GB"/>
        </w:rPr>
        <w:t>均能</w:t>
      </w:r>
      <w:r w:rsidRPr="00110245">
        <w:rPr>
          <w:rFonts w:ascii="Time New Roman" w:eastAsia="黑体" w:hAnsi="Time New Roman"/>
          <w:lang w:val="en-GB"/>
        </w:rPr>
        <w:t>受益于主流学校的</w:t>
      </w:r>
      <w:r w:rsidRPr="00110245">
        <w:rPr>
          <w:rFonts w:ascii="Time New Roman" w:eastAsia="黑体" w:hAnsi="Time New Roman" w:hint="eastAsia"/>
          <w:lang w:val="en-GB"/>
        </w:rPr>
        <w:t>全纳</w:t>
      </w:r>
      <w:r w:rsidRPr="00110245">
        <w:rPr>
          <w:rFonts w:ascii="Time New Roman" w:eastAsia="黑体" w:hAnsi="Time New Roman"/>
          <w:lang w:val="en-GB"/>
        </w:rPr>
        <w:t>教育，包括提供专业人员和个人</w:t>
      </w:r>
      <w:r w:rsidRPr="00110245">
        <w:rPr>
          <w:rFonts w:ascii="Time New Roman" w:eastAsia="黑体" w:hAnsi="Time New Roman" w:hint="eastAsia"/>
          <w:lang w:val="en-GB"/>
        </w:rPr>
        <w:t>支助</w:t>
      </w:r>
      <w:r w:rsidRPr="00110245">
        <w:rPr>
          <w:rFonts w:ascii="Time New Roman" w:eastAsia="黑体" w:hAnsi="Time New Roman"/>
          <w:lang w:val="en-GB"/>
        </w:rPr>
        <w:t>、合理便利、适合残疾儿童教育需求的</w:t>
      </w:r>
      <w:r w:rsidRPr="00110245">
        <w:rPr>
          <w:rFonts w:ascii="Time New Roman" w:eastAsia="黑体" w:hAnsi="Time New Roman" w:hint="eastAsia"/>
          <w:lang w:val="en-GB"/>
        </w:rPr>
        <w:t>教学材料</w:t>
      </w:r>
      <w:r w:rsidRPr="00110245">
        <w:rPr>
          <w:rFonts w:ascii="Time New Roman" w:eastAsia="黑体" w:hAnsi="Time New Roman"/>
          <w:lang w:val="en-GB"/>
        </w:rPr>
        <w:t>以及教育心理</w:t>
      </w:r>
      <w:r w:rsidRPr="00110245">
        <w:rPr>
          <w:rFonts w:ascii="Time New Roman" w:eastAsia="黑体" w:hAnsi="Time New Roman" w:hint="eastAsia"/>
          <w:lang w:val="en-GB"/>
        </w:rPr>
        <w:t>辅导</w:t>
      </w:r>
      <w:r w:rsidRPr="00110245">
        <w:rPr>
          <w:rFonts w:ascii="Time New Roman" w:eastAsia="黑体" w:hAnsi="Time New Roman"/>
          <w:lang w:val="en-GB"/>
        </w:rPr>
        <w:t>；</w:t>
      </w:r>
    </w:p>
    <w:p w14:paraId="403F3312" w14:textId="76EDB453"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lastRenderedPageBreak/>
        <w:tab/>
        <w:t>(</w:t>
      </w:r>
      <w:r w:rsidR="001876DD" w:rsidRPr="00110245">
        <w:rPr>
          <w:rFonts w:ascii="Time New Roman" w:eastAsia="黑体" w:hAnsi="Time New Roman"/>
          <w:lang w:val="en-GB"/>
        </w:rPr>
        <w:t>b</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确保</w:t>
      </w:r>
      <w:r w:rsidRPr="00110245">
        <w:rPr>
          <w:rFonts w:ascii="Time New Roman" w:eastAsia="黑体" w:hAnsi="Time New Roman" w:hint="eastAsia"/>
          <w:lang w:val="en-GB"/>
        </w:rPr>
        <w:t>各市镇</w:t>
      </w:r>
      <w:r w:rsidRPr="00110245">
        <w:rPr>
          <w:rFonts w:ascii="Time New Roman" w:eastAsia="黑体" w:hAnsi="Time New Roman"/>
          <w:lang w:val="en-GB"/>
        </w:rPr>
        <w:t>有</w:t>
      </w:r>
      <w:r w:rsidRPr="00110245">
        <w:rPr>
          <w:rFonts w:ascii="Time New Roman" w:eastAsia="黑体" w:hAnsi="Time New Roman" w:hint="eastAsia"/>
          <w:lang w:val="en-GB"/>
        </w:rPr>
        <w:t>充足</w:t>
      </w:r>
      <w:r w:rsidRPr="00110245">
        <w:rPr>
          <w:rFonts w:ascii="Time New Roman" w:eastAsia="黑体" w:hAnsi="Time New Roman"/>
          <w:lang w:val="en-GB"/>
        </w:rPr>
        <w:t>的资源来确保所有残疾学生</w:t>
      </w:r>
      <w:r w:rsidRPr="00110245">
        <w:rPr>
          <w:rFonts w:ascii="Time New Roman" w:eastAsia="黑体" w:hAnsi="Time New Roman" w:hint="eastAsia"/>
          <w:lang w:val="en-GB"/>
        </w:rPr>
        <w:t>均能</w:t>
      </w:r>
      <w:r w:rsidRPr="00110245">
        <w:rPr>
          <w:rFonts w:ascii="Time New Roman" w:eastAsia="黑体" w:hAnsi="Time New Roman"/>
          <w:lang w:val="en-GB"/>
        </w:rPr>
        <w:t>平等</w:t>
      </w:r>
      <w:r w:rsidRPr="00110245">
        <w:rPr>
          <w:rFonts w:ascii="Time New Roman" w:eastAsia="黑体" w:hAnsi="Time New Roman" w:hint="eastAsia"/>
          <w:lang w:val="en-GB"/>
        </w:rPr>
        <w:t>接受</w:t>
      </w:r>
      <w:r w:rsidRPr="00110245">
        <w:rPr>
          <w:rFonts w:ascii="Time New Roman" w:eastAsia="黑体" w:hAnsi="Time New Roman"/>
          <w:lang w:val="en-GB"/>
        </w:rPr>
        <w:t>教育。</w:t>
      </w:r>
    </w:p>
    <w:p w14:paraId="53970A63" w14:textId="77777777" w:rsidR="007608E4" w:rsidRPr="00110245" w:rsidRDefault="007608E4" w:rsidP="00DD1AA4">
      <w:pPr>
        <w:pStyle w:val="H23GC"/>
        <w:rPr>
          <w:rFonts w:ascii="Time New Roman" w:hAnsi="Time New Roman" w:hint="eastAsia"/>
          <w:lang w:val="en-GB"/>
        </w:rPr>
      </w:pPr>
      <w:r w:rsidRPr="00110245">
        <w:rPr>
          <w:rFonts w:ascii="Time New Roman" w:hAnsi="Time New Roman"/>
          <w:lang w:val="en-GB"/>
        </w:rPr>
        <w:tab/>
      </w:r>
      <w:r w:rsidRPr="00110245">
        <w:rPr>
          <w:rFonts w:ascii="Time New Roman" w:hAnsi="Time New Roman"/>
          <w:lang w:val="en-GB"/>
        </w:rPr>
        <w:tab/>
      </w:r>
      <w:r w:rsidRPr="00110245">
        <w:rPr>
          <w:rFonts w:ascii="Time New Roman" w:hAnsi="Time New Roman" w:hint="eastAsia"/>
          <w:lang w:val="en-GB"/>
        </w:rPr>
        <w:t>休息、闲暇、玩耍、娱乐活动、文化生活以及艺术</w:t>
      </w:r>
    </w:p>
    <w:p w14:paraId="6476516D" w14:textId="382F4A89" w:rsidR="007608E4" w:rsidRPr="001876DD" w:rsidRDefault="001876DD" w:rsidP="001876DD">
      <w:pPr>
        <w:pStyle w:val="SingleTxtGC"/>
        <w:rPr>
          <w:lang w:val="en-GB"/>
        </w:rPr>
      </w:pPr>
      <w:r w:rsidRPr="00110245">
        <w:rPr>
          <w:rFonts w:ascii="Time New Roman" w:eastAsia="黑体" w:hAnsi="Time New Roman"/>
          <w:lang w:val="en-GB"/>
        </w:rPr>
        <w:t>36</w:t>
      </w:r>
      <w:r w:rsidR="007608E4" w:rsidRPr="00110245">
        <w:rPr>
          <w:rFonts w:ascii="Time New Roman" w:eastAsia="黑体" w:hAnsi="Time New Roman"/>
          <w:lang w:val="en-GB"/>
        </w:rPr>
        <w:t>.</w:t>
      </w:r>
      <w:r w:rsidR="007608E4" w:rsidRPr="00110245">
        <w:rPr>
          <w:rFonts w:ascii="Time New Roman" w:eastAsia="黑体" w:hAnsi="Time New Roman"/>
          <w:lang w:val="en-GB"/>
        </w:rPr>
        <w:tab/>
      </w:r>
      <w:r w:rsidR="007608E4" w:rsidRPr="00110245">
        <w:rPr>
          <w:rFonts w:ascii="Time New Roman" w:eastAsia="黑体" w:hAnsi="Time New Roman"/>
          <w:lang w:val="en-GB"/>
        </w:rPr>
        <w:t>委员会回顾其</w:t>
      </w:r>
      <w:r w:rsidR="007608E4" w:rsidRPr="00110245">
        <w:rPr>
          <w:rFonts w:ascii="Time New Roman" w:eastAsia="黑体" w:hAnsi="Time New Roman" w:hint="eastAsia"/>
          <w:lang w:val="en-GB"/>
        </w:rPr>
        <w:t>关于儿童享有休息和闲暇、从事游戏和娱乐活动、参加文化生活和艺术活动的权利的第</w:t>
      </w:r>
      <w:r w:rsidRPr="00110245">
        <w:rPr>
          <w:rFonts w:ascii="Time New Roman" w:eastAsia="黑体" w:hAnsi="Time New Roman"/>
          <w:lang w:val="en-GB"/>
        </w:rPr>
        <w:t>17</w:t>
      </w:r>
      <w:r w:rsidR="007608E4" w:rsidRPr="00110245">
        <w:rPr>
          <w:rFonts w:ascii="Time New Roman" w:eastAsia="黑体" w:hAnsi="Time New Roman" w:hint="eastAsia"/>
          <w:lang w:val="en-GB"/>
        </w:rPr>
        <w:t>号一般性意见</w:t>
      </w:r>
      <w:r w:rsidRPr="00110245">
        <w:rPr>
          <w:rFonts w:ascii="Time New Roman" w:eastAsia="黑体" w:hAnsi="Time New Roman" w:hint="eastAsia"/>
          <w:lang w:val="en-GB"/>
        </w:rPr>
        <w:t>(</w:t>
      </w:r>
      <w:r w:rsidRPr="00110245">
        <w:rPr>
          <w:rFonts w:ascii="Time New Roman" w:eastAsia="黑体" w:hAnsi="Time New Roman"/>
          <w:lang w:val="en-GB"/>
        </w:rPr>
        <w:t>2</w:t>
      </w:r>
      <w:r w:rsidR="007608E4" w:rsidRPr="00110245">
        <w:rPr>
          <w:rFonts w:ascii="Time New Roman" w:eastAsia="黑体" w:hAnsi="Time New Roman"/>
          <w:lang w:val="en-GB"/>
        </w:rPr>
        <w:t>0</w:t>
      </w:r>
      <w:r w:rsidRPr="00110245">
        <w:rPr>
          <w:rFonts w:ascii="Time New Roman" w:eastAsia="黑体" w:hAnsi="Time New Roman"/>
          <w:lang w:val="en-GB"/>
        </w:rPr>
        <w:t>13</w:t>
      </w:r>
      <w:r w:rsidR="007608E4" w:rsidRPr="00110245">
        <w:rPr>
          <w:rFonts w:ascii="Time New Roman" w:eastAsia="黑体" w:hAnsi="Time New Roman"/>
          <w:lang w:val="en-GB"/>
        </w:rPr>
        <w:t>年</w:t>
      </w:r>
      <w:r w:rsidRPr="00110245">
        <w:rPr>
          <w:rFonts w:ascii="Time New Roman" w:eastAsia="黑体" w:hAnsi="Time New Roman" w:hint="eastAsia"/>
          <w:lang w:val="en-GB"/>
        </w:rPr>
        <w:t>)</w:t>
      </w:r>
      <w:r w:rsidR="007608E4" w:rsidRPr="00110245">
        <w:rPr>
          <w:rFonts w:ascii="Time New Roman" w:eastAsia="黑体" w:hAnsi="Time New Roman"/>
          <w:lang w:val="en-GB"/>
        </w:rPr>
        <w:t>，建议缔约国加强</w:t>
      </w:r>
      <w:r w:rsidR="007608E4" w:rsidRPr="00110245">
        <w:rPr>
          <w:rFonts w:ascii="Time New Roman" w:eastAsia="黑体" w:hAnsi="Time New Roman" w:hint="eastAsia"/>
          <w:lang w:val="en-GB"/>
        </w:rPr>
        <w:t>相关</w:t>
      </w:r>
      <w:r w:rsidR="007608E4" w:rsidRPr="00110245">
        <w:rPr>
          <w:rFonts w:ascii="Time New Roman" w:eastAsia="黑体" w:hAnsi="Time New Roman"/>
          <w:lang w:val="en-GB"/>
        </w:rPr>
        <w:t>措施，保障残疾儿童、社会经济背景不利的儿童以及少数族裔</w:t>
      </w:r>
      <w:r w:rsidR="007608E4" w:rsidRPr="00110245">
        <w:rPr>
          <w:rFonts w:ascii="Time New Roman" w:eastAsia="黑体" w:hAnsi="Time New Roman" w:hint="eastAsia"/>
          <w:lang w:val="en-GB"/>
        </w:rPr>
        <w:t>儿童</w:t>
      </w:r>
      <w:r w:rsidR="007608E4" w:rsidRPr="00110245">
        <w:rPr>
          <w:rFonts w:ascii="Time New Roman" w:eastAsia="黑体" w:hAnsi="Time New Roman"/>
          <w:lang w:val="en-GB"/>
        </w:rPr>
        <w:t>和</w:t>
      </w:r>
      <w:r w:rsidR="007608E4" w:rsidRPr="00110245">
        <w:rPr>
          <w:rFonts w:ascii="Time New Roman" w:eastAsia="黑体" w:hAnsi="Time New Roman" w:hint="eastAsia"/>
          <w:lang w:val="en-GB"/>
        </w:rPr>
        <w:t>少数</w:t>
      </w:r>
      <w:r w:rsidR="007608E4" w:rsidRPr="00110245">
        <w:rPr>
          <w:rFonts w:ascii="Time New Roman" w:eastAsia="黑体" w:hAnsi="Time New Roman"/>
          <w:lang w:val="en-GB"/>
        </w:rPr>
        <w:t>宗教群体儿童</w:t>
      </w:r>
      <w:r w:rsidR="007608E4" w:rsidRPr="00110245">
        <w:rPr>
          <w:rFonts w:ascii="Time New Roman" w:eastAsia="黑体" w:hAnsi="Time New Roman" w:hint="eastAsia"/>
          <w:lang w:val="en-GB"/>
        </w:rPr>
        <w:t>有权</w:t>
      </w:r>
      <w:r w:rsidR="007608E4" w:rsidRPr="00110245">
        <w:rPr>
          <w:rFonts w:ascii="Time New Roman" w:eastAsia="黑体" w:hAnsi="Time New Roman"/>
          <w:lang w:val="en-GB"/>
        </w:rPr>
        <w:t>参与</w:t>
      </w:r>
      <w:r w:rsidR="007608E4" w:rsidRPr="00110245">
        <w:rPr>
          <w:rFonts w:ascii="Time New Roman" w:eastAsia="黑体" w:hAnsi="Time New Roman" w:hint="eastAsia"/>
          <w:lang w:val="en-GB"/>
        </w:rPr>
        <w:t>适合其年龄且</w:t>
      </w:r>
      <w:r w:rsidR="007608E4" w:rsidRPr="00110245">
        <w:rPr>
          <w:rFonts w:ascii="Time New Roman" w:eastAsia="黑体" w:hAnsi="Time New Roman"/>
          <w:lang w:val="en-GB"/>
        </w:rPr>
        <w:t>无障碍</w:t>
      </w:r>
      <w:r w:rsidR="007608E4" w:rsidRPr="00110245">
        <w:rPr>
          <w:rFonts w:ascii="Time New Roman" w:eastAsia="黑体" w:hAnsi="Time New Roman" w:hint="eastAsia"/>
          <w:lang w:val="en-GB"/>
        </w:rPr>
        <w:t>的</w:t>
      </w:r>
      <w:r w:rsidR="007608E4" w:rsidRPr="00110245">
        <w:rPr>
          <w:rFonts w:ascii="Time New Roman" w:eastAsia="黑体" w:hAnsi="Time New Roman"/>
          <w:lang w:val="en-GB"/>
        </w:rPr>
        <w:t>娱乐活动、体育</w:t>
      </w:r>
      <w:r w:rsidR="007608E4" w:rsidRPr="00110245">
        <w:rPr>
          <w:rFonts w:ascii="Time New Roman" w:eastAsia="黑体" w:hAnsi="Time New Roman" w:hint="eastAsia"/>
          <w:lang w:val="en-GB"/>
        </w:rPr>
        <w:t>运动</w:t>
      </w:r>
      <w:r w:rsidR="007608E4" w:rsidRPr="00110245">
        <w:rPr>
          <w:rFonts w:ascii="Time New Roman" w:eastAsia="黑体" w:hAnsi="Time New Roman"/>
          <w:lang w:val="en-GB"/>
        </w:rPr>
        <w:t>、文化生活和艺术。</w:t>
      </w:r>
    </w:p>
    <w:p w14:paraId="2A1EBE28" w14:textId="54E2E6C0" w:rsidR="007608E4" w:rsidRPr="001876DD" w:rsidRDefault="007608E4" w:rsidP="00DD1AA4">
      <w:pPr>
        <w:pStyle w:val="H1GC"/>
        <w:rPr>
          <w:lang w:val="en-GB"/>
        </w:rPr>
      </w:pPr>
      <w:r w:rsidRPr="001876DD">
        <w:rPr>
          <w:lang w:val="en-GB"/>
        </w:rPr>
        <w:tab/>
      </w:r>
      <w:r w:rsidR="001876DD" w:rsidRPr="001876DD">
        <w:rPr>
          <w:lang w:val="en-GB"/>
        </w:rPr>
        <w:t>K</w:t>
      </w:r>
      <w:r w:rsidRPr="001876DD">
        <w:rPr>
          <w:lang w:val="en-GB"/>
        </w:rPr>
        <w:t>.</w:t>
      </w:r>
      <w:r w:rsidRPr="001876DD">
        <w:rPr>
          <w:lang w:val="en-GB"/>
        </w:rPr>
        <w:tab/>
      </w:r>
      <w:r w:rsidRPr="001876DD">
        <w:rPr>
          <w:rFonts w:hint="eastAsia"/>
          <w:lang w:val="en-GB"/>
        </w:rPr>
        <w:t>特别保护措施</w:t>
      </w:r>
      <w:r w:rsidR="001876DD" w:rsidRPr="001876DD">
        <w:rPr>
          <w:rFonts w:hint="eastAsia"/>
          <w:lang w:val="en-GB"/>
        </w:rPr>
        <w:t>(</w:t>
      </w:r>
      <w:r w:rsidRPr="001876DD">
        <w:rPr>
          <w:rFonts w:hint="eastAsia"/>
          <w:lang w:val="en-GB"/>
        </w:rPr>
        <w:t>《公约》第二十二条、第三十条、第三十二条、第三十三条、第三十五条、第三十六条、第三十七条</w:t>
      </w:r>
      <w:r w:rsidRPr="001876DD">
        <w:rPr>
          <w:lang w:val="en-GB"/>
        </w:rPr>
        <w:t>(</w:t>
      </w:r>
      <w:r w:rsidR="001876DD" w:rsidRPr="001876DD">
        <w:rPr>
          <w:lang w:val="en-GB"/>
        </w:rPr>
        <w:t>b</w:t>
      </w:r>
      <w:r w:rsidRPr="001876DD">
        <w:rPr>
          <w:lang w:val="en-GB"/>
        </w:rPr>
        <w:t>)</w:t>
      </w:r>
      <w:r w:rsidRPr="001876DD">
        <w:rPr>
          <w:rFonts w:hint="eastAsia"/>
          <w:lang w:val="en-GB"/>
        </w:rPr>
        <w:t>至</w:t>
      </w:r>
      <w:r w:rsidRPr="001876DD">
        <w:rPr>
          <w:lang w:val="en-GB"/>
        </w:rPr>
        <w:t>(</w:t>
      </w:r>
      <w:r w:rsidR="001876DD" w:rsidRPr="001876DD">
        <w:rPr>
          <w:lang w:val="en-GB"/>
        </w:rPr>
        <w:t>d</w:t>
      </w:r>
      <w:r w:rsidRPr="001876DD">
        <w:rPr>
          <w:lang w:val="en-GB"/>
        </w:rPr>
        <w:t>)</w:t>
      </w:r>
      <w:r w:rsidRPr="001876DD">
        <w:rPr>
          <w:rFonts w:hint="eastAsia"/>
          <w:lang w:val="en-GB"/>
        </w:rPr>
        <w:t>项以及第三十八至第四十条，以及《关于儿童卷入武装冲突问题的任择议定书》</w:t>
      </w:r>
      <w:r w:rsidR="001876DD" w:rsidRPr="001876DD">
        <w:rPr>
          <w:rFonts w:hint="eastAsia"/>
          <w:lang w:val="en-GB"/>
        </w:rPr>
        <w:t>)</w:t>
      </w:r>
    </w:p>
    <w:p w14:paraId="7871CC29" w14:textId="1F600588" w:rsidR="007608E4" w:rsidRPr="001876DD" w:rsidRDefault="007608E4" w:rsidP="00DD1AA4">
      <w:pPr>
        <w:pStyle w:val="H23GC"/>
        <w:rPr>
          <w:lang w:val="en-GB"/>
        </w:rPr>
      </w:pPr>
      <w:r w:rsidRPr="001876DD">
        <w:rPr>
          <w:lang w:val="en-GB"/>
        </w:rPr>
        <w:tab/>
      </w:r>
      <w:r w:rsidRPr="001876DD">
        <w:rPr>
          <w:lang w:val="en-GB"/>
        </w:rPr>
        <w:tab/>
      </w:r>
      <w:r w:rsidRPr="001876DD">
        <w:rPr>
          <w:rFonts w:hint="eastAsia"/>
          <w:lang w:val="en-GB"/>
        </w:rPr>
        <w:t>寻求庇护儿童、难民儿童和移民儿童</w:t>
      </w:r>
    </w:p>
    <w:p w14:paraId="40B2339C" w14:textId="2536679D" w:rsidR="007608E4" w:rsidRPr="001876DD" w:rsidRDefault="001876DD" w:rsidP="001876DD">
      <w:pPr>
        <w:pStyle w:val="SingleTxtGC"/>
        <w:rPr>
          <w:lang w:val="en-GB"/>
        </w:rPr>
      </w:pPr>
      <w:r w:rsidRPr="001876DD">
        <w:rPr>
          <w:lang w:val="en-GB"/>
        </w:rPr>
        <w:t>37</w:t>
      </w:r>
      <w:r w:rsidR="007608E4" w:rsidRPr="001876DD">
        <w:rPr>
          <w:lang w:val="en-GB"/>
        </w:rPr>
        <w:t>.</w:t>
      </w:r>
      <w:r w:rsidR="000D1178">
        <w:rPr>
          <w:lang w:val="en-GB"/>
        </w:rPr>
        <w:tab/>
      </w:r>
      <w:r w:rsidR="007608E4" w:rsidRPr="001876DD">
        <w:rPr>
          <w:lang w:val="en-GB"/>
        </w:rPr>
        <w:t>委员会欢迎</w:t>
      </w:r>
      <w:r w:rsidR="007608E4" w:rsidRPr="001876DD">
        <w:rPr>
          <w:rFonts w:hint="eastAsia"/>
          <w:lang w:val="en-GB"/>
        </w:rPr>
        <w:t>缔约国推出</w:t>
      </w:r>
      <w:r w:rsidR="007608E4" w:rsidRPr="001876DD">
        <w:rPr>
          <w:lang w:val="en-GB"/>
        </w:rPr>
        <w:t>旨在改善庇护中心条件和提高儿童</w:t>
      </w:r>
      <w:r w:rsidR="007608E4" w:rsidRPr="001876DD">
        <w:rPr>
          <w:rFonts w:hint="eastAsia"/>
          <w:lang w:val="en-GB"/>
        </w:rPr>
        <w:t>医疗</w:t>
      </w:r>
      <w:r w:rsidR="007608E4" w:rsidRPr="001876DD">
        <w:rPr>
          <w:lang w:val="en-GB"/>
        </w:rPr>
        <w:t>保健服务质量的新方案，但感到关切的是</w:t>
      </w:r>
      <w:r w:rsidR="007608E4" w:rsidRPr="001876DD">
        <w:rPr>
          <w:rFonts w:hint="eastAsia"/>
          <w:lang w:val="en-GB"/>
        </w:rPr>
        <w:t>：</w:t>
      </w:r>
    </w:p>
    <w:p w14:paraId="0F72C51C" w14:textId="3331B8FE" w:rsidR="007608E4" w:rsidRPr="001876DD" w:rsidRDefault="007608E4" w:rsidP="001876DD">
      <w:pPr>
        <w:pStyle w:val="SingleTxtGC"/>
        <w:rPr>
          <w:lang w:val="en-GB"/>
        </w:rPr>
      </w:pPr>
      <w:r w:rsidRPr="001876DD">
        <w:rPr>
          <w:lang w:val="en-GB"/>
        </w:rPr>
        <w:tab/>
        <w:t>(</w:t>
      </w:r>
      <w:r w:rsidR="001876DD" w:rsidRPr="001876DD">
        <w:rPr>
          <w:lang w:val="en-GB"/>
        </w:rPr>
        <w:t>a</w:t>
      </w:r>
      <w:r w:rsidRPr="001876DD">
        <w:rPr>
          <w:lang w:val="en-GB"/>
        </w:rPr>
        <w:t>)</w:t>
      </w:r>
      <w:r w:rsidRPr="001876DD">
        <w:rPr>
          <w:lang w:val="en-GB"/>
        </w:rPr>
        <w:tab/>
      </w:r>
      <w:r w:rsidRPr="001876DD">
        <w:rPr>
          <w:lang w:val="en-GB"/>
        </w:rPr>
        <w:t>在</w:t>
      </w:r>
      <w:r w:rsidRPr="001876DD">
        <w:rPr>
          <w:rFonts w:hint="eastAsia"/>
          <w:lang w:val="en-GB"/>
        </w:rPr>
        <w:t>孤身</w:t>
      </w:r>
      <w:r w:rsidRPr="001876DD">
        <w:rPr>
          <w:lang w:val="en-GB"/>
        </w:rPr>
        <w:t>寻求庇护儿童</w:t>
      </w:r>
      <w:r w:rsidRPr="001876DD">
        <w:rPr>
          <w:rFonts w:hint="eastAsia"/>
          <w:lang w:val="en-GB"/>
        </w:rPr>
        <w:t>的照料</w:t>
      </w:r>
      <w:r w:rsidRPr="001876DD">
        <w:rPr>
          <w:lang w:val="en-GB"/>
        </w:rPr>
        <w:t>方面</w:t>
      </w:r>
      <w:r w:rsidRPr="001876DD">
        <w:rPr>
          <w:rFonts w:hint="eastAsia"/>
          <w:lang w:val="en-GB"/>
        </w:rPr>
        <w:t>存在着重大差异</w:t>
      </w:r>
      <w:r w:rsidRPr="001876DD">
        <w:rPr>
          <w:lang w:val="en-GB"/>
        </w:rPr>
        <w:t>，</w:t>
      </w:r>
      <w:r w:rsidR="001876DD" w:rsidRPr="001876DD">
        <w:rPr>
          <w:lang w:val="en-GB"/>
        </w:rPr>
        <w:t>15</w:t>
      </w:r>
      <w:r w:rsidRPr="001876DD">
        <w:rPr>
          <w:lang w:val="en-GB"/>
        </w:rPr>
        <w:t>至</w:t>
      </w:r>
      <w:r w:rsidR="001876DD" w:rsidRPr="001876DD">
        <w:rPr>
          <w:lang w:val="en-GB"/>
        </w:rPr>
        <w:t>18</w:t>
      </w:r>
      <w:r w:rsidRPr="001876DD">
        <w:rPr>
          <w:lang w:val="en-GB"/>
        </w:rPr>
        <w:t>岁的</w:t>
      </w:r>
      <w:r w:rsidRPr="001876DD">
        <w:rPr>
          <w:rFonts w:hint="eastAsia"/>
          <w:lang w:val="en-GB"/>
        </w:rPr>
        <w:t>孤身</w:t>
      </w:r>
      <w:r w:rsidRPr="001876DD">
        <w:rPr>
          <w:lang w:val="en-GB"/>
        </w:rPr>
        <w:t>寻求庇护儿童仍由移民</w:t>
      </w:r>
      <w:r w:rsidRPr="001876DD">
        <w:rPr>
          <w:rFonts w:hint="eastAsia"/>
          <w:lang w:val="en-GB"/>
        </w:rPr>
        <w:t>主管部门</w:t>
      </w:r>
      <w:r w:rsidRPr="001876DD">
        <w:rPr>
          <w:lang w:val="en-GB"/>
        </w:rPr>
        <w:t>照料，得到的支助标准较低，而</w:t>
      </w:r>
      <w:r w:rsidR="001876DD" w:rsidRPr="001876DD">
        <w:rPr>
          <w:lang w:val="en-GB"/>
        </w:rPr>
        <w:t>15</w:t>
      </w:r>
      <w:r w:rsidRPr="001876DD">
        <w:rPr>
          <w:lang w:val="en-GB"/>
        </w:rPr>
        <w:t>岁以下的</w:t>
      </w:r>
      <w:r w:rsidRPr="001876DD">
        <w:rPr>
          <w:rFonts w:hint="eastAsia"/>
          <w:lang w:val="en-GB"/>
        </w:rPr>
        <w:t>孤身</w:t>
      </w:r>
      <w:r w:rsidRPr="001876DD">
        <w:rPr>
          <w:lang w:val="en-GB"/>
        </w:rPr>
        <w:t>寻求庇护儿童则由儿童福利服务机构照料，</w:t>
      </w:r>
      <w:r w:rsidRPr="001876DD">
        <w:rPr>
          <w:rFonts w:hint="eastAsia"/>
          <w:lang w:val="en-GB"/>
        </w:rPr>
        <w:t>从而</w:t>
      </w:r>
      <w:r w:rsidRPr="001876DD">
        <w:rPr>
          <w:lang w:val="en-GB"/>
        </w:rPr>
        <w:t>违反了不歧视原则和儿童受特别保护的权利；</w:t>
      </w:r>
    </w:p>
    <w:p w14:paraId="41008A0E" w14:textId="71E26679" w:rsidR="007608E4" w:rsidRPr="001876DD" w:rsidRDefault="007608E4" w:rsidP="001876DD">
      <w:pPr>
        <w:pStyle w:val="SingleTxtGC"/>
        <w:rPr>
          <w:lang w:val="en-GB"/>
        </w:rPr>
      </w:pPr>
      <w:r w:rsidRPr="001876DD">
        <w:rPr>
          <w:lang w:val="en-GB"/>
        </w:rPr>
        <w:tab/>
        <w:t>(</w:t>
      </w:r>
      <w:r w:rsidR="001876DD" w:rsidRPr="001876DD">
        <w:rPr>
          <w:lang w:val="en-GB"/>
        </w:rPr>
        <w:t>b</w:t>
      </w:r>
      <w:r w:rsidRPr="001876DD">
        <w:rPr>
          <w:lang w:val="en-GB"/>
        </w:rPr>
        <w:t>)</w:t>
      </w:r>
      <w:r w:rsidRPr="001876DD">
        <w:rPr>
          <w:lang w:val="en-GB"/>
        </w:rPr>
        <w:tab/>
      </w:r>
      <w:r w:rsidRPr="001876DD">
        <w:rPr>
          <w:lang w:val="en-GB"/>
        </w:rPr>
        <w:t>在影响儿童的驱逐案件中，未能</w:t>
      </w:r>
      <w:r w:rsidRPr="001876DD">
        <w:rPr>
          <w:rFonts w:hint="eastAsia"/>
          <w:lang w:val="en-GB"/>
        </w:rPr>
        <w:t>妥善</w:t>
      </w:r>
      <w:r w:rsidRPr="001876DD">
        <w:rPr>
          <w:lang w:val="en-GB"/>
        </w:rPr>
        <w:t>或</w:t>
      </w:r>
      <w:r w:rsidRPr="001876DD">
        <w:rPr>
          <w:rFonts w:hint="eastAsia"/>
          <w:lang w:val="en-GB"/>
        </w:rPr>
        <w:t>未能</w:t>
      </w:r>
      <w:r w:rsidRPr="001876DD">
        <w:rPr>
          <w:lang w:val="en-GB"/>
        </w:rPr>
        <w:t>充分听取儿童的意见，</w:t>
      </w:r>
      <w:r w:rsidRPr="001876DD">
        <w:rPr>
          <w:rFonts w:hint="eastAsia"/>
          <w:lang w:val="en-GB"/>
        </w:rPr>
        <w:t>且</w:t>
      </w:r>
      <w:r w:rsidRPr="001876DD">
        <w:rPr>
          <w:lang w:val="en-GB"/>
        </w:rPr>
        <w:t>在上诉案件中可能不</w:t>
      </w:r>
      <w:r w:rsidRPr="001876DD">
        <w:rPr>
          <w:rFonts w:hint="eastAsia"/>
          <w:lang w:val="en-GB"/>
        </w:rPr>
        <w:t>会</w:t>
      </w:r>
      <w:r w:rsidRPr="001876DD">
        <w:rPr>
          <w:lang w:val="en-GB"/>
        </w:rPr>
        <w:t>听取</w:t>
      </w:r>
      <w:r w:rsidRPr="001876DD">
        <w:rPr>
          <w:rFonts w:hint="eastAsia"/>
          <w:lang w:val="en-GB"/>
        </w:rPr>
        <w:t>儿童的</w:t>
      </w:r>
      <w:r w:rsidRPr="001876DD">
        <w:rPr>
          <w:lang w:val="en-GB"/>
        </w:rPr>
        <w:t>意见；</w:t>
      </w:r>
    </w:p>
    <w:p w14:paraId="4CBD0E7B" w14:textId="1AD8CD1E" w:rsidR="007608E4" w:rsidRPr="001876DD" w:rsidRDefault="007608E4" w:rsidP="001876DD">
      <w:pPr>
        <w:pStyle w:val="SingleTxtGC"/>
        <w:rPr>
          <w:lang w:val="en-GB"/>
        </w:rPr>
      </w:pPr>
      <w:r w:rsidRPr="001876DD">
        <w:rPr>
          <w:lang w:val="en-GB"/>
        </w:rPr>
        <w:tab/>
        <w:t>(</w:t>
      </w:r>
      <w:r w:rsidR="001876DD" w:rsidRPr="001876DD">
        <w:rPr>
          <w:lang w:val="en-GB"/>
        </w:rPr>
        <w:t>c</w:t>
      </w:r>
      <w:r w:rsidRPr="001876DD">
        <w:rPr>
          <w:lang w:val="en-GB"/>
        </w:rPr>
        <w:t>)</w:t>
      </w:r>
      <w:r w:rsidRPr="001876DD">
        <w:rPr>
          <w:lang w:val="en-GB"/>
        </w:rPr>
        <w:tab/>
      </w:r>
      <w:r w:rsidRPr="001876DD">
        <w:rPr>
          <w:rFonts w:hint="eastAsia"/>
          <w:lang w:val="en-GB"/>
        </w:rPr>
        <w:t>就</w:t>
      </w:r>
      <w:r w:rsidRPr="001876DD">
        <w:rPr>
          <w:lang w:val="en-GB"/>
        </w:rPr>
        <w:t>家庭团聚</w:t>
      </w:r>
      <w:r w:rsidRPr="001876DD">
        <w:rPr>
          <w:rFonts w:hint="eastAsia"/>
          <w:lang w:val="en-GB"/>
        </w:rPr>
        <w:t>推出了很多具有</w:t>
      </w:r>
      <w:r w:rsidRPr="001876DD">
        <w:rPr>
          <w:lang w:val="en-GB"/>
        </w:rPr>
        <w:t>限制性</w:t>
      </w:r>
      <w:r w:rsidRPr="001876DD">
        <w:rPr>
          <w:rFonts w:hint="eastAsia"/>
          <w:lang w:val="en-GB"/>
        </w:rPr>
        <w:t>且费用高</w:t>
      </w:r>
      <w:r w:rsidRPr="001876DD">
        <w:rPr>
          <w:lang w:val="en-GB"/>
        </w:rPr>
        <w:t>的变革；</w:t>
      </w:r>
    </w:p>
    <w:p w14:paraId="0BE164E5" w14:textId="3A579182" w:rsidR="007608E4" w:rsidRPr="001876DD" w:rsidRDefault="007608E4" w:rsidP="001876DD">
      <w:pPr>
        <w:pStyle w:val="SingleTxtGC"/>
        <w:rPr>
          <w:lang w:val="en-GB"/>
        </w:rPr>
      </w:pPr>
      <w:r w:rsidRPr="001876DD">
        <w:rPr>
          <w:lang w:val="en-GB"/>
        </w:rPr>
        <w:tab/>
        <w:t>(</w:t>
      </w:r>
      <w:r w:rsidR="001876DD" w:rsidRPr="001876DD">
        <w:rPr>
          <w:lang w:val="en-GB"/>
        </w:rPr>
        <w:t>d</w:t>
      </w:r>
      <w:r w:rsidRPr="001876DD">
        <w:rPr>
          <w:lang w:val="en-GB"/>
        </w:rPr>
        <w:t>)</w:t>
      </w:r>
      <w:r w:rsidRPr="001876DD">
        <w:rPr>
          <w:lang w:val="en-GB"/>
        </w:rPr>
        <w:tab/>
      </w:r>
      <w:r w:rsidRPr="001876DD">
        <w:rPr>
          <w:lang w:val="en-GB"/>
        </w:rPr>
        <w:t>向</w:t>
      </w:r>
      <w:r w:rsidR="001876DD" w:rsidRPr="001876DD">
        <w:rPr>
          <w:lang w:val="en-GB"/>
        </w:rPr>
        <w:t>16</w:t>
      </w:r>
      <w:r w:rsidRPr="001876DD">
        <w:rPr>
          <w:lang w:val="en-GB"/>
        </w:rPr>
        <w:t>至</w:t>
      </w:r>
      <w:r w:rsidR="001876DD" w:rsidRPr="001876DD">
        <w:rPr>
          <w:lang w:val="en-GB"/>
        </w:rPr>
        <w:t>18</w:t>
      </w:r>
      <w:r w:rsidRPr="001876DD">
        <w:rPr>
          <w:lang w:val="en-GB"/>
        </w:rPr>
        <w:t>岁的</w:t>
      </w:r>
      <w:r w:rsidRPr="001876DD">
        <w:rPr>
          <w:rFonts w:hint="eastAsia"/>
          <w:lang w:val="en-GB"/>
        </w:rPr>
        <w:t>孤身</w:t>
      </w:r>
      <w:r w:rsidRPr="001876DD">
        <w:rPr>
          <w:lang w:val="en-GB"/>
        </w:rPr>
        <w:t>寻求庇护儿童发放临时居留</w:t>
      </w:r>
      <w:r w:rsidRPr="001876DD">
        <w:rPr>
          <w:rFonts w:hint="eastAsia"/>
          <w:lang w:val="en-GB"/>
        </w:rPr>
        <w:t>许可</w:t>
      </w:r>
      <w:r w:rsidRPr="001876DD">
        <w:rPr>
          <w:lang w:val="en-GB"/>
        </w:rPr>
        <w:t>；</w:t>
      </w:r>
    </w:p>
    <w:p w14:paraId="60E8615B" w14:textId="1592C2A4" w:rsidR="007608E4" w:rsidRPr="001876DD" w:rsidRDefault="007608E4" w:rsidP="001876DD">
      <w:pPr>
        <w:pStyle w:val="SingleTxtGC"/>
        <w:rPr>
          <w:lang w:val="en-GB"/>
        </w:rPr>
      </w:pPr>
      <w:r w:rsidRPr="001876DD">
        <w:rPr>
          <w:lang w:val="en-GB"/>
        </w:rPr>
        <w:tab/>
        <w:t>(</w:t>
      </w:r>
      <w:r w:rsidR="001876DD" w:rsidRPr="001876DD">
        <w:rPr>
          <w:lang w:val="en-GB"/>
        </w:rPr>
        <w:t>e</w:t>
      </w:r>
      <w:r w:rsidRPr="001876DD">
        <w:rPr>
          <w:lang w:val="en-GB"/>
        </w:rPr>
        <w:t>)</w:t>
      </w:r>
      <w:r w:rsidRPr="001876DD">
        <w:rPr>
          <w:lang w:val="en-GB"/>
        </w:rPr>
        <w:tab/>
      </w:r>
      <w:r w:rsidRPr="001876DD">
        <w:rPr>
          <w:lang w:val="en-GB"/>
        </w:rPr>
        <w:t>年龄评估程序不符合未成年人推定原则；</w:t>
      </w:r>
    </w:p>
    <w:p w14:paraId="4DEBDACA" w14:textId="6D2B8273" w:rsidR="007608E4" w:rsidRPr="001876DD" w:rsidRDefault="007608E4" w:rsidP="001876DD">
      <w:pPr>
        <w:pStyle w:val="SingleTxtGC"/>
        <w:rPr>
          <w:lang w:val="en-GB"/>
        </w:rPr>
      </w:pPr>
      <w:r w:rsidRPr="001876DD">
        <w:rPr>
          <w:lang w:val="en-GB"/>
        </w:rPr>
        <w:tab/>
        <w:t>(</w:t>
      </w:r>
      <w:r w:rsidR="001876DD" w:rsidRPr="001876DD">
        <w:rPr>
          <w:lang w:val="en-GB"/>
        </w:rPr>
        <w:t>f</w:t>
      </w:r>
      <w:r w:rsidRPr="001876DD">
        <w:rPr>
          <w:lang w:val="en-GB"/>
        </w:rPr>
        <w:t>)</w:t>
      </w:r>
      <w:r w:rsidRPr="001876DD">
        <w:rPr>
          <w:lang w:val="en-GB"/>
        </w:rPr>
        <w:tab/>
      </w:r>
      <w:r w:rsidRPr="001876DD">
        <w:rPr>
          <w:lang w:val="en-GB"/>
        </w:rPr>
        <w:t>因移民案件</w:t>
      </w:r>
      <w:r w:rsidRPr="001876DD">
        <w:rPr>
          <w:rFonts w:hint="eastAsia"/>
          <w:lang w:val="en-GB"/>
        </w:rPr>
        <w:t>而对</w:t>
      </w:r>
      <w:r w:rsidRPr="001876DD">
        <w:rPr>
          <w:lang w:val="en-GB"/>
        </w:rPr>
        <w:t>儿童</w:t>
      </w:r>
      <w:r w:rsidRPr="001876DD">
        <w:rPr>
          <w:rFonts w:hint="eastAsia"/>
          <w:lang w:val="en-GB"/>
        </w:rPr>
        <w:t>实施拘留</w:t>
      </w:r>
      <w:r w:rsidRPr="001876DD">
        <w:rPr>
          <w:lang w:val="en-GB"/>
        </w:rPr>
        <w:t>；</w:t>
      </w:r>
    </w:p>
    <w:p w14:paraId="6C356573" w14:textId="2EFC9209" w:rsidR="007608E4" w:rsidRPr="001876DD" w:rsidRDefault="007608E4" w:rsidP="001876DD">
      <w:pPr>
        <w:pStyle w:val="SingleTxtGC"/>
        <w:rPr>
          <w:lang w:val="en-GB"/>
        </w:rPr>
      </w:pPr>
      <w:r w:rsidRPr="001876DD">
        <w:rPr>
          <w:lang w:val="en-GB"/>
        </w:rPr>
        <w:tab/>
        <w:t>(</w:t>
      </w:r>
      <w:r w:rsidR="001876DD" w:rsidRPr="001876DD">
        <w:rPr>
          <w:lang w:val="en-GB"/>
        </w:rPr>
        <w:t>g</w:t>
      </w:r>
      <w:r w:rsidRPr="001876DD">
        <w:rPr>
          <w:lang w:val="en-GB"/>
        </w:rPr>
        <w:t>)</w:t>
      </w:r>
      <w:r w:rsidRPr="001876DD">
        <w:rPr>
          <w:lang w:val="en-GB"/>
        </w:rPr>
        <w:tab/>
      </w:r>
      <w:r w:rsidRPr="001876DD">
        <w:rPr>
          <w:lang w:val="en-GB"/>
        </w:rPr>
        <w:t>大量</w:t>
      </w:r>
      <w:r w:rsidRPr="001876DD">
        <w:rPr>
          <w:rFonts w:hint="eastAsia"/>
          <w:lang w:val="en-GB"/>
        </w:rPr>
        <w:t>孤身</w:t>
      </w:r>
      <w:r w:rsidRPr="001876DD">
        <w:rPr>
          <w:lang w:val="en-GB"/>
        </w:rPr>
        <w:t>寻求庇护儿童从接待中心失踪，至今下落不明；</w:t>
      </w:r>
    </w:p>
    <w:p w14:paraId="5781E676" w14:textId="4F6E9A36" w:rsidR="007608E4" w:rsidRPr="001876DD" w:rsidRDefault="007608E4" w:rsidP="001876DD">
      <w:pPr>
        <w:pStyle w:val="SingleTxtGC"/>
        <w:rPr>
          <w:lang w:val="en-GB"/>
        </w:rPr>
      </w:pPr>
      <w:r w:rsidRPr="001876DD">
        <w:rPr>
          <w:lang w:val="en-GB"/>
        </w:rPr>
        <w:tab/>
        <w:t>(</w:t>
      </w:r>
      <w:r w:rsidR="001876DD" w:rsidRPr="001876DD">
        <w:rPr>
          <w:lang w:val="en-GB"/>
        </w:rPr>
        <w:t>h</w:t>
      </w:r>
      <w:r w:rsidRPr="001876DD">
        <w:rPr>
          <w:lang w:val="en-GB"/>
        </w:rPr>
        <w:t>)</w:t>
      </w:r>
      <w:r w:rsidRPr="001876DD">
        <w:rPr>
          <w:lang w:val="en-GB"/>
        </w:rPr>
        <w:tab/>
      </w:r>
      <w:r w:rsidRPr="001876DD">
        <w:rPr>
          <w:lang w:val="en-GB"/>
        </w:rPr>
        <w:t>未能</w:t>
      </w:r>
      <w:r w:rsidRPr="001876DD">
        <w:rPr>
          <w:rFonts w:hint="eastAsia"/>
          <w:lang w:val="en-GB"/>
        </w:rPr>
        <w:t>在</w:t>
      </w:r>
      <w:r w:rsidRPr="001876DD">
        <w:rPr>
          <w:lang w:val="en-GB"/>
        </w:rPr>
        <w:t>接待中心</w:t>
      </w:r>
      <w:proofErr w:type="gramStart"/>
      <w:r w:rsidRPr="001876DD">
        <w:rPr>
          <w:rFonts w:hint="eastAsia"/>
          <w:lang w:val="en-GB"/>
        </w:rPr>
        <w:t>内</w:t>
      </w:r>
      <w:r w:rsidRPr="001876DD">
        <w:rPr>
          <w:lang w:val="en-GB"/>
        </w:rPr>
        <w:t>向由</w:t>
      </w:r>
      <w:proofErr w:type="gramEnd"/>
      <w:r w:rsidRPr="001876DD">
        <w:rPr>
          <w:rFonts w:hint="eastAsia"/>
          <w:lang w:val="en-GB"/>
        </w:rPr>
        <w:t>无父母之责</w:t>
      </w:r>
      <w:r w:rsidRPr="001876DD">
        <w:rPr>
          <w:lang w:val="en-GB"/>
        </w:rPr>
        <w:t>的成年人陪同抵达的寻求庇护儿童提供高质量的照料。</w:t>
      </w:r>
    </w:p>
    <w:p w14:paraId="2D73161C" w14:textId="6728AD1D" w:rsidR="007608E4" w:rsidRPr="00110245" w:rsidRDefault="001876DD" w:rsidP="001876DD">
      <w:pPr>
        <w:pStyle w:val="SingleTxtGC"/>
        <w:rPr>
          <w:rFonts w:ascii="Time New Roman" w:eastAsia="黑体" w:hAnsi="Time New Roman" w:hint="eastAsia"/>
          <w:lang w:val="en-GB"/>
        </w:rPr>
      </w:pPr>
      <w:r w:rsidRPr="00110245">
        <w:rPr>
          <w:rFonts w:ascii="Time New Roman" w:eastAsia="黑体" w:hAnsi="Time New Roman"/>
          <w:lang w:val="en-GB"/>
        </w:rPr>
        <w:t>38</w:t>
      </w:r>
      <w:r w:rsidR="007608E4" w:rsidRPr="00110245">
        <w:rPr>
          <w:rFonts w:ascii="Time New Roman" w:eastAsia="黑体" w:hAnsi="Time New Roman"/>
          <w:lang w:val="en-GB"/>
        </w:rPr>
        <w:t>.</w:t>
      </w:r>
      <w:r w:rsidR="007608E4" w:rsidRPr="00110245">
        <w:rPr>
          <w:rFonts w:ascii="Time New Roman" w:eastAsia="黑体" w:hAnsi="Time New Roman"/>
          <w:lang w:val="en-GB"/>
        </w:rPr>
        <w:tab/>
      </w:r>
      <w:r w:rsidR="007608E4" w:rsidRPr="00110245">
        <w:rPr>
          <w:rFonts w:ascii="Time New Roman" w:eastAsia="黑体" w:hAnsi="Time New Roman"/>
          <w:lang w:val="en-GB"/>
        </w:rPr>
        <w:t>委员会回顾其</w:t>
      </w:r>
      <w:r w:rsidR="007608E4" w:rsidRPr="00110245">
        <w:rPr>
          <w:rFonts w:ascii="Time New Roman" w:eastAsia="黑体" w:hAnsi="Time New Roman" w:hint="eastAsia"/>
          <w:lang w:val="en-GB"/>
        </w:rPr>
        <w:t>此前提出</w:t>
      </w:r>
      <w:r w:rsidR="007608E4" w:rsidRPr="00110245">
        <w:rPr>
          <w:rFonts w:ascii="Time New Roman" w:eastAsia="黑体" w:hAnsi="Time New Roman"/>
          <w:lang w:val="en-GB"/>
        </w:rPr>
        <w:t>的建议，并回顾关于国际</w:t>
      </w:r>
      <w:r w:rsidR="007608E4" w:rsidRPr="00110245">
        <w:rPr>
          <w:rFonts w:ascii="Time New Roman" w:eastAsia="黑体" w:hAnsi="Time New Roman" w:hint="eastAsia"/>
          <w:lang w:val="en-GB"/>
        </w:rPr>
        <w:t>移徙情境中</w:t>
      </w:r>
      <w:r w:rsidR="007608E4" w:rsidRPr="00110245">
        <w:rPr>
          <w:rFonts w:ascii="Time New Roman" w:eastAsia="黑体" w:hAnsi="Time New Roman"/>
          <w:lang w:val="en-GB"/>
        </w:rPr>
        <w:t>儿童</w:t>
      </w:r>
      <w:r w:rsidR="007608E4" w:rsidRPr="00110245">
        <w:rPr>
          <w:rFonts w:ascii="Time New Roman" w:eastAsia="黑体" w:hAnsi="Time New Roman" w:hint="eastAsia"/>
          <w:lang w:val="en-GB"/>
        </w:rPr>
        <w:t>的</w:t>
      </w:r>
      <w:r w:rsidR="007608E4" w:rsidRPr="00110245">
        <w:rPr>
          <w:rFonts w:ascii="Time New Roman" w:eastAsia="黑体" w:hAnsi="Time New Roman"/>
          <w:lang w:val="en-GB"/>
        </w:rPr>
        <w:t>人权</w:t>
      </w:r>
      <w:r w:rsidR="007608E4" w:rsidRPr="00110245">
        <w:rPr>
          <w:rFonts w:ascii="Time New Roman" w:eastAsia="黑体" w:hAnsi="Time New Roman" w:hint="eastAsia"/>
          <w:lang w:val="en-GB"/>
        </w:rPr>
        <w:t>问题的</w:t>
      </w:r>
      <w:r w:rsidR="007608E4" w:rsidRPr="00110245">
        <w:rPr>
          <w:rFonts w:ascii="Time New Roman" w:eastAsia="黑体" w:hAnsi="Time New Roman"/>
          <w:lang w:val="en-GB"/>
        </w:rPr>
        <w:t>保护所有移</w:t>
      </w:r>
      <w:proofErr w:type="gramStart"/>
      <w:r w:rsidR="007608E4" w:rsidRPr="00110245">
        <w:rPr>
          <w:rFonts w:ascii="Time New Roman" w:eastAsia="黑体" w:hAnsi="Time New Roman"/>
          <w:lang w:val="en-GB"/>
        </w:rPr>
        <w:t>徙工</w:t>
      </w:r>
      <w:proofErr w:type="gramEnd"/>
      <w:r w:rsidR="007608E4" w:rsidRPr="00110245">
        <w:rPr>
          <w:rFonts w:ascii="Time New Roman" w:eastAsia="黑体" w:hAnsi="Time New Roman"/>
          <w:lang w:val="en-GB"/>
        </w:rPr>
        <w:t>人及其家庭成员权利委员会第</w:t>
      </w:r>
      <w:r w:rsidRPr="00110245">
        <w:rPr>
          <w:rFonts w:ascii="Time New Roman" w:eastAsia="黑体" w:hAnsi="Time New Roman"/>
          <w:lang w:val="en-GB"/>
        </w:rPr>
        <w:t>3</w:t>
      </w:r>
      <w:r w:rsidR="007608E4" w:rsidRPr="00110245">
        <w:rPr>
          <w:rFonts w:ascii="Time New Roman" w:eastAsia="黑体" w:hAnsi="Time New Roman"/>
          <w:lang w:val="en-GB"/>
        </w:rPr>
        <w:t>号和第</w:t>
      </w:r>
      <w:r w:rsidRPr="00110245">
        <w:rPr>
          <w:rFonts w:ascii="Time New Roman" w:eastAsia="黑体" w:hAnsi="Time New Roman"/>
          <w:lang w:val="en-GB"/>
        </w:rPr>
        <w:t>4</w:t>
      </w:r>
      <w:r w:rsidR="007608E4" w:rsidRPr="00110245">
        <w:rPr>
          <w:rFonts w:ascii="Time New Roman" w:eastAsia="黑体" w:hAnsi="Time New Roman"/>
          <w:lang w:val="en-GB"/>
        </w:rPr>
        <w:t>号</w:t>
      </w:r>
      <w:r w:rsidR="007608E4" w:rsidRPr="00110245">
        <w:rPr>
          <w:rFonts w:ascii="Time New Roman" w:eastAsia="黑体" w:hAnsi="Time New Roman"/>
          <w:lang w:val="en-GB"/>
        </w:rPr>
        <w:t>/</w:t>
      </w:r>
      <w:r w:rsidR="007608E4" w:rsidRPr="00110245">
        <w:rPr>
          <w:rFonts w:ascii="Time New Roman" w:eastAsia="黑体" w:hAnsi="Time New Roman"/>
          <w:lang w:val="en-GB"/>
        </w:rPr>
        <w:t>儿童权利委员会第</w:t>
      </w:r>
      <w:r w:rsidRPr="00110245">
        <w:rPr>
          <w:rFonts w:ascii="Time New Roman" w:eastAsia="黑体" w:hAnsi="Time New Roman"/>
          <w:lang w:val="en-GB"/>
        </w:rPr>
        <w:t>22</w:t>
      </w:r>
      <w:r w:rsidR="007608E4" w:rsidRPr="00110245">
        <w:rPr>
          <w:rFonts w:ascii="Time New Roman" w:eastAsia="黑体" w:hAnsi="Time New Roman"/>
          <w:lang w:val="en-GB"/>
        </w:rPr>
        <w:t>号和第</w:t>
      </w:r>
      <w:r w:rsidRPr="00110245">
        <w:rPr>
          <w:rFonts w:ascii="Time New Roman" w:eastAsia="黑体" w:hAnsi="Time New Roman"/>
          <w:lang w:val="en-GB"/>
        </w:rPr>
        <w:t>23</w:t>
      </w:r>
      <w:r w:rsidR="007608E4" w:rsidRPr="00110245">
        <w:rPr>
          <w:rFonts w:ascii="Time New Roman" w:eastAsia="黑体" w:hAnsi="Time New Roman"/>
          <w:lang w:val="en-GB"/>
        </w:rPr>
        <w:t>号联合一般性意见</w:t>
      </w:r>
      <w:r w:rsidRPr="00110245">
        <w:rPr>
          <w:rFonts w:ascii="Time New Roman" w:eastAsia="黑体" w:hAnsi="Time New Roman" w:hint="eastAsia"/>
          <w:lang w:val="en-GB"/>
        </w:rPr>
        <w:t>(</w:t>
      </w:r>
      <w:r w:rsidRPr="00110245">
        <w:rPr>
          <w:rFonts w:ascii="Time New Roman" w:eastAsia="黑体" w:hAnsi="Time New Roman"/>
          <w:lang w:val="en-GB"/>
        </w:rPr>
        <w:t>2</w:t>
      </w:r>
      <w:r w:rsidR="007608E4" w:rsidRPr="00110245">
        <w:rPr>
          <w:rFonts w:ascii="Time New Roman" w:eastAsia="黑体" w:hAnsi="Time New Roman"/>
          <w:lang w:val="en-GB"/>
        </w:rPr>
        <w:t>0</w:t>
      </w:r>
      <w:r w:rsidRPr="00110245">
        <w:rPr>
          <w:rFonts w:ascii="Time New Roman" w:eastAsia="黑体" w:hAnsi="Time New Roman"/>
          <w:lang w:val="en-GB"/>
        </w:rPr>
        <w:t>17</w:t>
      </w:r>
      <w:r w:rsidR="007608E4" w:rsidRPr="00110245">
        <w:rPr>
          <w:rFonts w:ascii="Time New Roman" w:eastAsia="黑体" w:hAnsi="Time New Roman"/>
          <w:lang w:val="en-GB"/>
        </w:rPr>
        <w:t>年</w:t>
      </w:r>
      <w:r w:rsidRPr="00110245">
        <w:rPr>
          <w:rFonts w:ascii="Time New Roman" w:eastAsia="黑体" w:hAnsi="Time New Roman" w:hint="eastAsia"/>
          <w:lang w:val="en-GB"/>
        </w:rPr>
        <w:t>)</w:t>
      </w:r>
      <w:r w:rsidR="007608E4" w:rsidRPr="00110245">
        <w:rPr>
          <w:rFonts w:ascii="Time New Roman" w:eastAsia="黑体" w:hAnsi="Time New Roman"/>
          <w:lang w:val="en-GB"/>
        </w:rPr>
        <w:t>，建议缔约国</w:t>
      </w:r>
      <w:r w:rsidR="007608E4" w:rsidRPr="00110245">
        <w:rPr>
          <w:rFonts w:ascii="Time New Roman" w:eastAsia="黑体" w:hAnsi="Time New Roman" w:hint="eastAsia"/>
          <w:lang w:val="en-GB"/>
        </w:rPr>
        <w:t>：</w:t>
      </w:r>
    </w:p>
    <w:p w14:paraId="3323F076" w14:textId="35A7C419"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a</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通</w:t>
      </w:r>
      <w:r w:rsidRPr="00110245">
        <w:rPr>
          <w:rFonts w:ascii="Time New Roman" w:eastAsia="黑体" w:hAnsi="Time New Roman" w:hint="eastAsia"/>
          <w:lang w:val="en-GB"/>
        </w:rPr>
        <w:t>过相关法律</w:t>
      </w:r>
      <w:r w:rsidRPr="00110245">
        <w:rPr>
          <w:rFonts w:ascii="Time New Roman" w:eastAsia="黑体" w:hAnsi="Time New Roman"/>
          <w:lang w:val="en-GB"/>
        </w:rPr>
        <w:t>，确保为所有寻求</w:t>
      </w:r>
      <w:r w:rsidRPr="00110245">
        <w:rPr>
          <w:rFonts w:ascii="Time New Roman" w:eastAsia="黑体" w:hAnsi="Time New Roman" w:hint="eastAsia"/>
          <w:lang w:val="en-GB"/>
        </w:rPr>
        <w:t>受益于</w:t>
      </w:r>
      <w:r w:rsidRPr="00110245">
        <w:rPr>
          <w:rFonts w:ascii="Time New Roman" w:eastAsia="黑体" w:hAnsi="Time New Roman"/>
          <w:lang w:val="en-GB"/>
        </w:rPr>
        <w:t>国际保护的儿童，无论年龄大小，提供适当的接待和照料安排；</w:t>
      </w:r>
    </w:p>
    <w:p w14:paraId="04CCB2DE" w14:textId="3A41C34D"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b</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hint="eastAsia"/>
          <w:lang w:val="en-GB"/>
        </w:rPr>
        <w:t>为有孤身</w:t>
      </w:r>
      <w:r w:rsidRPr="00110245">
        <w:rPr>
          <w:rFonts w:ascii="Time New Roman" w:eastAsia="黑体" w:hAnsi="Time New Roman"/>
          <w:lang w:val="en-GB"/>
        </w:rPr>
        <w:t>儿童居住的接待中心划拨更多资源，并加强检查</w:t>
      </w:r>
      <w:r w:rsidRPr="00110245">
        <w:rPr>
          <w:rFonts w:ascii="Time New Roman" w:eastAsia="黑体" w:hAnsi="Time New Roman" w:hint="eastAsia"/>
          <w:lang w:val="en-GB"/>
        </w:rPr>
        <w:t>制度</w:t>
      </w:r>
      <w:r w:rsidRPr="00110245">
        <w:rPr>
          <w:rFonts w:ascii="Time New Roman" w:eastAsia="黑体" w:hAnsi="Time New Roman"/>
          <w:lang w:val="en-GB"/>
        </w:rPr>
        <w:t>；</w:t>
      </w:r>
    </w:p>
    <w:p w14:paraId="3BF69384" w14:textId="07EE43E2"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c</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将</w:t>
      </w:r>
      <w:r w:rsidR="001876DD" w:rsidRPr="00110245">
        <w:rPr>
          <w:rFonts w:ascii="Time New Roman" w:eastAsia="黑体" w:hAnsi="Time New Roman"/>
          <w:lang w:val="en-GB"/>
        </w:rPr>
        <w:t>15</w:t>
      </w:r>
      <w:r w:rsidRPr="00110245">
        <w:rPr>
          <w:rFonts w:ascii="Time New Roman" w:eastAsia="黑体" w:hAnsi="Time New Roman"/>
          <w:lang w:val="en-GB"/>
        </w:rPr>
        <w:t>至</w:t>
      </w:r>
      <w:r w:rsidR="001876DD" w:rsidRPr="00110245">
        <w:rPr>
          <w:rFonts w:ascii="Time New Roman" w:eastAsia="黑体" w:hAnsi="Time New Roman"/>
          <w:lang w:val="en-GB"/>
        </w:rPr>
        <w:t>18</w:t>
      </w:r>
      <w:r w:rsidRPr="00110245">
        <w:rPr>
          <w:rFonts w:ascii="Time New Roman" w:eastAsia="黑体" w:hAnsi="Time New Roman"/>
          <w:lang w:val="en-GB"/>
        </w:rPr>
        <w:t>岁</w:t>
      </w:r>
      <w:r w:rsidRPr="00110245">
        <w:rPr>
          <w:rFonts w:ascii="Time New Roman" w:eastAsia="黑体" w:hAnsi="Time New Roman" w:hint="eastAsia"/>
          <w:lang w:val="en-GB"/>
        </w:rPr>
        <w:t>孤身</w:t>
      </w:r>
      <w:r w:rsidRPr="00110245">
        <w:rPr>
          <w:rFonts w:ascii="Time New Roman" w:eastAsia="黑体" w:hAnsi="Time New Roman"/>
          <w:lang w:val="en-GB"/>
        </w:rPr>
        <w:t>寻求庇护儿童的责任移交给儿童福利机构，以确保他们</w:t>
      </w:r>
      <w:r w:rsidRPr="00110245">
        <w:rPr>
          <w:rFonts w:ascii="Time New Roman" w:eastAsia="黑体" w:hAnsi="Time New Roman" w:hint="eastAsia"/>
          <w:lang w:val="en-GB"/>
        </w:rPr>
        <w:t>能</w:t>
      </w:r>
      <w:r w:rsidRPr="00110245">
        <w:rPr>
          <w:rFonts w:ascii="Time New Roman" w:eastAsia="黑体" w:hAnsi="Time New Roman"/>
          <w:lang w:val="en-GB"/>
        </w:rPr>
        <w:t>与</w:t>
      </w:r>
      <w:r w:rsidR="001876DD" w:rsidRPr="00110245">
        <w:rPr>
          <w:rFonts w:ascii="Time New Roman" w:eastAsia="黑体" w:hAnsi="Time New Roman"/>
          <w:lang w:val="en-GB"/>
        </w:rPr>
        <w:t>15</w:t>
      </w:r>
      <w:r w:rsidRPr="00110245">
        <w:rPr>
          <w:rFonts w:ascii="Time New Roman" w:eastAsia="黑体" w:hAnsi="Time New Roman"/>
          <w:lang w:val="en-GB"/>
        </w:rPr>
        <w:t>岁以下</w:t>
      </w:r>
      <w:r w:rsidRPr="00110245">
        <w:rPr>
          <w:rFonts w:ascii="Time New Roman" w:eastAsia="黑体" w:hAnsi="Time New Roman" w:hint="eastAsia"/>
          <w:lang w:val="en-GB"/>
        </w:rPr>
        <w:t>孤身</w:t>
      </w:r>
      <w:r w:rsidRPr="00110245">
        <w:rPr>
          <w:rFonts w:ascii="Time New Roman" w:eastAsia="黑体" w:hAnsi="Time New Roman"/>
          <w:lang w:val="en-GB"/>
        </w:rPr>
        <w:t>寻求庇护儿童获得同等标准的照料；</w:t>
      </w:r>
    </w:p>
    <w:p w14:paraId="7D85F083" w14:textId="18B450D7"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d</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确保</w:t>
      </w:r>
      <w:r w:rsidRPr="00110245">
        <w:rPr>
          <w:rFonts w:ascii="Time New Roman" w:eastAsia="黑体" w:hAnsi="Time New Roman" w:hint="eastAsia"/>
          <w:lang w:val="en-GB"/>
        </w:rPr>
        <w:t>开展儿童友好型</w:t>
      </w:r>
      <w:r w:rsidRPr="00110245">
        <w:rPr>
          <w:rFonts w:ascii="Time New Roman" w:eastAsia="黑体" w:hAnsi="Time New Roman"/>
          <w:lang w:val="en-GB"/>
        </w:rPr>
        <w:t>庇护程序，包括保障每个儿童</w:t>
      </w:r>
      <w:r w:rsidRPr="00110245">
        <w:rPr>
          <w:rFonts w:ascii="Time New Roman" w:eastAsia="黑体" w:hAnsi="Time New Roman" w:hint="eastAsia"/>
          <w:lang w:val="en-GB"/>
        </w:rPr>
        <w:t>均有权</w:t>
      </w:r>
      <w:r w:rsidRPr="00110245">
        <w:rPr>
          <w:rFonts w:ascii="Time New Roman" w:eastAsia="黑体" w:hAnsi="Time New Roman"/>
          <w:lang w:val="en-GB"/>
        </w:rPr>
        <w:t>表达意见，保证在驱逐案件中特别评估和重视儿童的最大利益，并确保不</w:t>
      </w:r>
      <w:r w:rsidRPr="00110245">
        <w:rPr>
          <w:rFonts w:ascii="Time New Roman" w:eastAsia="黑体" w:hAnsi="Time New Roman" w:hint="eastAsia"/>
          <w:lang w:val="en-GB"/>
        </w:rPr>
        <w:t>会</w:t>
      </w:r>
      <w:r w:rsidRPr="00110245">
        <w:rPr>
          <w:rFonts w:ascii="Time New Roman" w:eastAsia="黑体" w:hAnsi="Time New Roman"/>
          <w:lang w:val="en-GB"/>
        </w:rPr>
        <w:t>违反不驱回原则</w:t>
      </w:r>
      <w:r w:rsidRPr="00110245">
        <w:rPr>
          <w:rFonts w:ascii="Time New Roman" w:eastAsia="黑体" w:hAnsi="Time New Roman" w:hint="eastAsia"/>
          <w:lang w:val="en-GB"/>
        </w:rPr>
        <w:t>而将儿童</w:t>
      </w:r>
      <w:r w:rsidRPr="00110245">
        <w:rPr>
          <w:rFonts w:ascii="Time New Roman" w:eastAsia="黑体" w:hAnsi="Time New Roman"/>
          <w:lang w:val="en-GB"/>
        </w:rPr>
        <w:t>遣返；</w:t>
      </w:r>
    </w:p>
    <w:p w14:paraId="1668CF53" w14:textId="01D60BFB"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lastRenderedPageBreak/>
        <w:tab/>
        <w:t>(</w:t>
      </w:r>
      <w:r w:rsidR="001876DD" w:rsidRPr="00110245">
        <w:rPr>
          <w:rFonts w:ascii="Time New Roman" w:eastAsia="黑体" w:hAnsi="Time New Roman"/>
          <w:lang w:val="en-GB"/>
        </w:rPr>
        <w:t>e</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取消</w:t>
      </w:r>
      <w:r w:rsidRPr="00110245">
        <w:rPr>
          <w:rFonts w:ascii="Time New Roman" w:eastAsia="黑体" w:hAnsi="Time New Roman" w:hint="eastAsia"/>
          <w:lang w:val="en-GB"/>
        </w:rPr>
        <w:t>针对</w:t>
      </w:r>
      <w:r w:rsidR="001876DD" w:rsidRPr="00110245">
        <w:rPr>
          <w:rFonts w:ascii="Time New Roman" w:eastAsia="黑体" w:hAnsi="Time New Roman"/>
          <w:lang w:val="en-GB"/>
        </w:rPr>
        <w:t>16</w:t>
      </w:r>
      <w:r w:rsidRPr="00110245">
        <w:rPr>
          <w:rFonts w:ascii="Time New Roman" w:eastAsia="黑体" w:hAnsi="Time New Roman"/>
          <w:lang w:val="en-GB"/>
        </w:rPr>
        <w:t>至</w:t>
      </w:r>
      <w:r w:rsidR="001876DD" w:rsidRPr="00110245">
        <w:rPr>
          <w:rFonts w:ascii="Time New Roman" w:eastAsia="黑体" w:hAnsi="Time New Roman"/>
          <w:lang w:val="en-GB"/>
        </w:rPr>
        <w:t>18</w:t>
      </w:r>
      <w:r w:rsidRPr="00110245">
        <w:rPr>
          <w:rFonts w:ascii="Time New Roman" w:eastAsia="黑体" w:hAnsi="Time New Roman"/>
          <w:lang w:val="en-GB"/>
        </w:rPr>
        <w:t>岁</w:t>
      </w:r>
      <w:r w:rsidRPr="00110245">
        <w:rPr>
          <w:rFonts w:ascii="Time New Roman" w:eastAsia="黑体" w:hAnsi="Time New Roman" w:hint="eastAsia"/>
          <w:lang w:val="en-GB"/>
        </w:rPr>
        <w:t>孤身</w:t>
      </w:r>
      <w:r w:rsidRPr="00110245">
        <w:rPr>
          <w:rFonts w:ascii="Time New Roman" w:eastAsia="黑体" w:hAnsi="Time New Roman"/>
          <w:lang w:val="en-GB"/>
        </w:rPr>
        <w:t>寻求庇护儿童的临时居留</w:t>
      </w:r>
      <w:r w:rsidRPr="00110245">
        <w:rPr>
          <w:rFonts w:ascii="Time New Roman" w:eastAsia="黑体" w:hAnsi="Time New Roman" w:hint="eastAsia"/>
          <w:lang w:val="en-GB"/>
        </w:rPr>
        <w:t>许可</w:t>
      </w:r>
      <w:r w:rsidRPr="00110245">
        <w:rPr>
          <w:rFonts w:ascii="Time New Roman" w:eastAsia="黑体" w:hAnsi="Time New Roman"/>
          <w:lang w:val="en-GB"/>
        </w:rPr>
        <w:t>，并提供</w:t>
      </w:r>
      <w:r w:rsidRPr="00110245">
        <w:rPr>
          <w:rFonts w:ascii="Time New Roman" w:eastAsia="黑体" w:hAnsi="Time New Roman" w:hint="eastAsia"/>
          <w:lang w:val="en-GB"/>
        </w:rPr>
        <w:t>暂行</w:t>
      </w:r>
      <w:r w:rsidRPr="00110245">
        <w:rPr>
          <w:rFonts w:ascii="Time New Roman" w:eastAsia="黑体" w:hAnsi="Time New Roman"/>
          <w:lang w:val="en-GB"/>
        </w:rPr>
        <w:t>措施</w:t>
      </w:r>
      <w:r w:rsidRPr="00110245">
        <w:rPr>
          <w:rFonts w:ascii="Time New Roman" w:eastAsia="黑体" w:hAnsi="Time New Roman" w:hint="eastAsia"/>
          <w:lang w:val="en-GB"/>
        </w:rPr>
        <w:t>，直至</w:t>
      </w:r>
      <w:r w:rsidRPr="00110245">
        <w:rPr>
          <w:rFonts w:ascii="Time New Roman" w:eastAsia="黑体" w:hAnsi="Time New Roman"/>
          <w:lang w:val="en-GB"/>
        </w:rPr>
        <w:t>庇护程序</w:t>
      </w:r>
      <w:proofErr w:type="gramStart"/>
      <w:r w:rsidRPr="00110245">
        <w:rPr>
          <w:rFonts w:ascii="Time New Roman" w:eastAsia="黑体" w:hAnsi="Time New Roman" w:hint="eastAsia"/>
          <w:lang w:val="en-GB"/>
        </w:rPr>
        <w:t>作</w:t>
      </w:r>
      <w:r w:rsidRPr="00110245">
        <w:rPr>
          <w:rFonts w:ascii="Time New Roman" w:eastAsia="黑体" w:hAnsi="Time New Roman"/>
          <w:lang w:val="en-GB"/>
        </w:rPr>
        <w:t>出</w:t>
      </w:r>
      <w:proofErr w:type="gramEnd"/>
      <w:r w:rsidRPr="00110245">
        <w:rPr>
          <w:rFonts w:ascii="Time New Roman" w:eastAsia="黑体" w:hAnsi="Time New Roman"/>
          <w:lang w:val="en-GB"/>
        </w:rPr>
        <w:t>决定；</w:t>
      </w:r>
    </w:p>
    <w:p w14:paraId="4DE64ED6" w14:textId="5AAEDF96"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f</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确保年龄评估程序符合未成年人推定原则，并给予相关个人</w:t>
      </w:r>
      <w:r w:rsidRPr="00110245">
        <w:rPr>
          <w:rFonts w:ascii="Time New Roman" w:eastAsia="黑体" w:hAnsi="Time New Roman" w:hint="eastAsia"/>
          <w:lang w:val="en-GB"/>
        </w:rPr>
        <w:t>以</w:t>
      </w:r>
      <w:r w:rsidRPr="00110245">
        <w:rPr>
          <w:rFonts w:ascii="Time New Roman" w:eastAsia="黑体" w:hAnsi="Time New Roman"/>
          <w:lang w:val="en-GB"/>
        </w:rPr>
        <w:t>通过司法程序</w:t>
      </w:r>
      <w:r w:rsidRPr="00110245">
        <w:rPr>
          <w:rFonts w:ascii="Time New Roman" w:eastAsia="黑体" w:hAnsi="Time New Roman" w:hint="eastAsia"/>
          <w:lang w:val="en-GB"/>
        </w:rPr>
        <w:t>针对结果提出异议</w:t>
      </w:r>
      <w:r w:rsidRPr="00110245">
        <w:rPr>
          <w:rFonts w:ascii="Time New Roman" w:eastAsia="黑体" w:hAnsi="Time New Roman"/>
          <w:lang w:val="en-GB"/>
        </w:rPr>
        <w:t>的机会；</w:t>
      </w:r>
      <w:r w:rsidRPr="00110245">
        <w:rPr>
          <w:rFonts w:ascii="Time New Roman" w:eastAsia="黑体" w:hAnsi="Time New Roman" w:hint="eastAsia"/>
          <w:lang w:val="en-GB"/>
        </w:rPr>
        <w:t>确保</w:t>
      </w:r>
      <w:r w:rsidRPr="00110245">
        <w:rPr>
          <w:rFonts w:ascii="Time New Roman" w:eastAsia="黑体" w:hAnsi="Time New Roman"/>
          <w:lang w:val="en-GB"/>
        </w:rPr>
        <w:t>年龄评估程序仅在对</w:t>
      </w:r>
      <w:r w:rsidRPr="00110245">
        <w:rPr>
          <w:rFonts w:ascii="Time New Roman" w:eastAsia="黑体" w:hAnsi="Time New Roman" w:hint="eastAsia"/>
          <w:lang w:val="en-GB"/>
        </w:rPr>
        <w:t>相关</w:t>
      </w:r>
      <w:r w:rsidRPr="00110245">
        <w:rPr>
          <w:rFonts w:ascii="Time New Roman" w:eastAsia="黑体" w:hAnsi="Time New Roman"/>
          <w:lang w:val="en-GB"/>
        </w:rPr>
        <w:t>个人的年龄有疑问的情况下进行，须</w:t>
      </w:r>
      <w:r w:rsidRPr="00110245">
        <w:rPr>
          <w:rFonts w:ascii="Time New Roman" w:eastAsia="黑体" w:hAnsi="Time New Roman" w:hint="eastAsia"/>
          <w:lang w:val="en-GB"/>
        </w:rPr>
        <w:t>经</w:t>
      </w:r>
      <w:r w:rsidRPr="00110245">
        <w:rPr>
          <w:rFonts w:ascii="Time New Roman" w:eastAsia="黑体" w:hAnsi="Time New Roman"/>
          <w:lang w:val="en-GB"/>
        </w:rPr>
        <w:t>儿童</w:t>
      </w:r>
      <w:r w:rsidRPr="00110245">
        <w:rPr>
          <w:rFonts w:ascii="Time New Roman" w:eastAsia="黑体" w:hAnsi="Time New Roman" w:hint="eastAsia"/>
          <w:lang w:val="en-GB"/>
        </w:rPr>
        <w:t>在</w:t>
      </w:r>
      <w:r w:rsidRPr="00110245">
        <w:rPr>
          <w:rFonts w:ascii="Time New Roman" w:eastAsia="黑体" w:hAnsi="Time New Roman"/>
          <w:lang w:val="en-GB"/>
        </w:rPr>
        <w:t>知情</w:t>
      </w:r>
      <w:r w:rsidRPr="00110245">
        <w:rPr>
          <w:rFonts w:ascii="Time New Roman" w:eastAsia="黑体" w:hAnsi="Time New Roman" w:hint="eastAsia"/>
          <w:lang w:val="en-GB"/>
        </w:rPr>
        <w:t>情况下表示</w:t>
      </w:r>
      <w:r w:rsidRPr="00110245">
        <w:rPr>
          <w:rFonts w:ascii="Time New Roman" w:eastAsia="黑体" w:hAnsi="Time New Roman"/>
          <w:lang w:val="en-GB"/>
        </w:rPr>
        <w:t>同意，</w:t>
      </w:r>
      <w:r w:rsidRPr="00110245">
        <w:rPr>
          <w:rFonts w:ascii="Time New Roman" w:eastAsia="黑体" w:hAnsi="Time New Roman" w:hint="eastAsia"/>
          <w:lang w:val="en-GB"/>
        </w:rPr>
        <w:t>须</w:t>
      </w:r>
      <w:r w:rsidRPr="00110245">
        <w:rPr>
          <w:rFonts w:ascii="Time New Roman" w:eastAsia="黑体" w:hAnsi="Time New Roman"/>
          <w:lang w:val="en-GB"/>
        </w:rPr>
        <w:t>以安全</w:t>
      </w:r>
      <w:r w:rsidRPr="00110245">
        <w:rPr>
          <w:rFonts w:ascii="Time New Roman" w:eastAsia="黑体" w:hAnsi="Time New Roman" w:hint="eastAsia"/>
          <w:lang w:val="en-GB"/>
        </w:rPr>
        <w:t>且</w:t>
      </w:r>
      <w:r w:rsidRPr="00110245">
        <w:rPr>
          <w:rFonts w:ascii="Time New Roman" w:eastAsia="黑体" w:hAnsi="Time New Roman"/>
          <w:lang w:val="en-GB"/>
        </w:rPr>
        <w:t>对儿童和性别</w:t>
      </w:r>
      <w:r w:rsidRPr="00110245">
        <w:rPr>
          <w:rFonts w:ascii="Time New Roman" w:eastAsia="黑体" w:hAnsi="Time New Roman" w:hint="eastAsia"/>
          <w:lang w:val="en-GB"/>
        </w:rPr>
        <w:t>有</w:t>
      </w:r>
      <w:r w:rsidRPr="00110245">
        <w:rPr>
          <w:rFonts w:ascii="Time New Roman" w:eastAsia="黑体" w:hAnsi="Time New Roman"/>
          <w:lang w:val="en-GB"/>
        </w:rPr>
        <w:t>敏感</w:t>
      </w:r>
      <w:r w:rsidRPr="00110245">
        <w:rPr>
          <w:rFonts w:ascii="Time New Roman" w:eastAsia="黑体" w:hAnsi="Time New Roman" w:hint="eastAsia"/>
          <w:lang w:val="en-GB"/>
        </w:rPr>
        <w:t>认识</w:t>
      </w:r>
      <w:r w:rsidRPr="00110245">
        <w:rPr>
          <w:rFonts w:ascii="Time New Roman" w:eastAsia="黑体" w:hAnsi="Time New Roman"/>
          <w:lang w:val="en-GB"/>
        </w:rPr>
        <w:t>的方式进行，</w:t>
      </w:r>
      <w:r w:rsidRPr="00110245">
        <w:rPr>
          <w:rFonts w:ascii="Time New Roman" w:eastAsia="黑体" w:hAnsi="Time New Roman" w:hint="eastAsia"/>
          <w:lang w:val="en-GB"/>
        </w:rPr>
        <w:t>且须</w:t>
      </w:r>
      <w:r w:rsidRPr="00110245">
        <w:rPr>
          <w:rFonts w:ascii="Time New Roman" w:eastAsia="黑体" w:hAnsi="Time New Roman"/>
          <w:lang w:val="en-GB"/>
        </w:rPr>
        <w:t>由</w:t>
      </w:r>
      <w:r w:rsidRPr="00110245">
        <w:rPr>
          <w:rFonts w:ascii="Time New Roman" w:eastAsia="黑体" w:hAnsi="Time New Roman" w:hint="eastAsia"/>
          <w:lang w:val="en-GB"/>
        </w:rPr>
        <w:t>一个具备</w:t>
      </w:r>
      <w:r w:rsidRPr="00110245">
        <w:rPr>
          <w:rFonts w:ascii="Time New Roman" w:eastAsia="黑体" w:hAnsi="Time New Roman"/>
          <w:lang w:val="en-GB"/>
        </w:rPr>
        <w:t>适当专业知识的独立</w:t>
      </w:r>
      <w:r w:rsidRPr="00110245">
        <w:rPr>
          <w:rFonts w:ascii="Time New Roman" w:eastAsia="黑体" w:hAnsi="Time New Roman" w:hint="eastAsia"/>
          <w:lang w:val="en-GB"/>
        </w:rPr>
        <w:t>的</w:t>
      </w:r>
      <w:r w:rsidRPr="00110245">
        <w:rPr>
          <w:rFonts w:ascii="Time New Roman" w:eastAsia="黑体" w:hAnsi="Time New Roman"/>
          <w:lang w:val="en-GB"/>
        </w:rPr>
        <w:t>多学科小组进行；</w:t>
      </w:r>
      <w:r w:rsidRPr="00110245">
        <w:rPr>
          <w:rFonts w:ascii="Time New Roman" w:eastAsia="黑体" w:hAnsi="Time New Roman" w:hint="eastAsia"/>
          <w:lang w:val="en-GB"/>
        </w:rPr>
        <w:t>确保</w:t>
      </w:r>
      <w:r w:rsidRPr="00110245">
        <w:rPr>
          <w:rFonts w:ascii="Time New Roman" w:eastAsia="黑体" w:hAnsi="Time New Roman"/>
          <w:lang w:val="en-GB"/>
        </w:rPr>
        <w:t>在程序进行期间，</w:t>
      </w:r>
      <w:r w:rsidRPr="00110245">
        <w:rPr>
          <w:rFonts w:ascii="Time New Roman" w:eastAsia="黑体" w:hAnsi="Time New Roman" w:hint="eastAsia"/>
          <w:lang w:val="en-GB"/>
        </w:rPr>
        <w:t>相关</w:t>
      </w:r>
      <w:r w:rsidRPr="00110245">
        <w:rPr>
          <w:rFonts w:ascii="Time New Roman" w:eastAsia="黑体" w:hAnsi="Time New Roman"/>
          <w:lang w:val="en-GB"/>
        </w:rPr>
        <w:t>个人</w:t>
      </w:r>
      <w:r w:rsidRPr="00110245">
        <w:rPr>
          <w:rFonts w:ascii="Time New Roman" w:eastAsia="黑体" w:hAnsi="Time New Roman" w:hint="eastAsia"/>
          <w:lang w:val="en-GB"/>
        </w:rPr>
        <w:t>仍</w:t>
      </w:r>
      <w:r w:rsidRPr="00110245">
        <w:rPr>
          <w:rFonts w:ascii="Time New Roman" w:eastAsia="黑体" w:hAnsi="Time New Roman"/>
          <w:lang w:val="en-GB"/>
        </w:rPr>
        <w:t>被</w:t>
      </w:r>
      <w:r w:rsidRPr="00110245">
        <w:rPr>
          <w:rFonts w:ascii="Time New Roman" w:eastAsia="黑体" w:hAnsi="Time New Roman" w:hint="eastAsia"/>
          <w:lang w:val="en-GB"/>
        </w:rPr>
        <w:t>视为</w:t>
      </w:r>
      <w:r w:rsidRPr="00110245">
        <w:rPr>
          <w:rFonts w:ascii="Time New Roman" w:eastAsia="黑体" w:hAnsi="Time New Roman"/>
          <w:lang w:val="en-GB"/>
        </w:rPr>
        <w:t>儿童并留在儿童保护系统内；</w:t>
      </w:r>
    </w:p>
    <w:p w14:paraId="176B3D9D" w14:textId="01C456F6"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g</w:t>
      </w:r>
      <w:r w:rsidRPr="00110245">
        <w:rPr>
          <w:rFonts w:ascii="Time New Roman" w:eastAsia="黑体" w:hAnsi="Time New Roman"/>
          <w:lang w:val="en-GB"/>
        </w:rPr>
        <w:t>)</w:t>
      </w:r>
      <w:r w:rsidRPr="00110245">
        <w:rPr>
          <w:rFonts w:ascii="Time New Roman" w:eastAsia="黑体" w:hAnsi="Time New Roman"/>
          <w:lang w:val="en-GB"/>
        </w:rPr>
        <w:tab/>
      </w:r>
      <w:proofErr w:type="gramStart"/>
      <w:r w:rsidRPr="00110245">
        <w:rPr>
          <w:rFonts w:ascii="Time New Roman" w:eastAsia="黑体" w:hAnsi="Time New Roman"/>
          <w:lang w:val="en-GB"/>
        </w:rPr>
        <w:t>禁止因</w:t>
      </w:r>
      <w:proofErr w:type="gramEnd"/>
      <w:r w:rsidRPr="00110245">
        <w:rPr>
          <w:rFonts w:ascii="Time New Roman" w:eastAsia="黑体" w:hAnsi="Time New Roman"/>
          <w:lang w:val="en-GB"/>
        </w:rPr>
        <w:t>移民案件</w:t>
      </w:r>
      <w:r w:rsidRPr="00110245">
        <w:rPr>
          <w:rFonts w:ascii="Time New Roman" w:eastAsia="黑体" w:hAnsi="Time New Roman" w:hint="eastAsia"/>
          <w:lang w:val="en-GB"/>
        </w:rPr>
        <w:t>而对</w:t>
      </w:r>
      <w:r w:rsidRPr="00110245">
        <w:rPr>
          <w:rFonts w:ascii="Time New Roman" w:eastAsia="黑体" w:hAnsi="Time New Roman"/>
          <w:lang w:val="en-GB"/>
        </w:rPr>
        <w:t>儿童</w:t>
      </w:r>
      <w:r w:rsidRPr="00110245">
        <w:rPr>
          <w:rFonts w:ascii="Time New Roman" w:eastAsia="黑体" w:hAnsi="Time New Roman" w:hint="eastAsia"/>
          <w:lang w:val="en-GB"/>
        </w:rPr>
        <w:t>实施拘留</w:t>
      </w:r>
      <w:r w:rsidRPr="00110245">
        <w:rPr>
          <w:rFonts w:ascii="Time New Roman" w:eastAsia="黑体" w:hAnsi="Time New Roman"/>
          <w:lang w:val="en-GB"/>
        </w:rPr>
        <w:t>；</w:t>
      </w:r>
    </w:p>
    <w:p w14:paraId="082769A9" w14:textId="7C810936"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h</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立即采取行政措施，防止和发现</w:t>
      </w:r>
      <w:r w:rsidRPr="00110245">
        <w:rPr>
          <w:rFonts w:ascii="Time New Roman" w:eastAsia="黑体" w:hAnsi="Time New Roman" w:hint="eastAsia"/>
          <w:lang w:val="en-GB"/>
        </w:rPr>
        <w:t>孤身</w:t>
      </w:r>
      <w:r w:rsidRPr="00110245">
        <w:rPr>
          <w:rFonts w:ascii="Time New Roman" w:eastAsia="黑体" w:hAnsi="Time New Roman"/>
          <w:lang w:val="en-GB"/>
        </w:rPr>
        <w:t>寻求庇护儿童失踪的</w:t>
      </w:r>
      <w:r w:rsidRPr="00110245">
        <w:rPr>
          <w:rFonts w:ascii="Time New Roman" w:eastAsia="黑体" w:hAnsi="Time New Roman" w:hint="eastAsia"/>
          <w:lang w:val="en-GB"/>
        </w:rPr>
        <w:t>情况</w:t>
      </w:r>
      <w:r w:rsidRPr="00110245">
        <w:rPr>
          <w:rFonts w:ascii="Time New Roman" w:eastAsia="黑体" w:hAnsi="Time New Roman"/>
          <w:lang w:val="en-GB"/>
        </w:rPr>
        <w:t>，并改进相关调查</w:t>
      </w:r>
      <w:r w:rsidRPr="00110245">
        <w:rPr>
          <w:rFonts w:ascii="Time New Roman" w:eastAsia="黑体" w:hAnsi="Time New Roman" w:hint="eastAsia"/>
          <w:lang w:val="en-GB"/>
        </w:rPr>
        <w:t>工作</w:t>
      </w:r>
      <w:r w:rsidRPr="00110245">
        <w:rPr>
          <w:rFonts w:ascii="Time New Roman" w:eastAsia="黑体" w:hAnsi="Time New Roman"/>
          <w:lang w:val="en-GB"/>
        </w:rPr>
        <w:t>；</w:t>
      </w:r>
    </w:p>
    <w:p w14:paraId="6B0D1FA8" w14:textId="697E0F66"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proofErr w:type="spellStart"/>
      <w:r w:rsidR="001876DD" w:rsidRPr="00110245">
        <w:rPr>
          <w:rFonts w:ascii="Time New Roman" w:eastAsia="黑体" w:hAnsi="Time New Roman"/>
          <w:lang w:val="en-GB"/>
        </w:rPr>
        <w:t>i</w:t>
      </w:r>
      <w:proofErr w:type="spellEnd"/>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确保</w:t>
      </w:r>
      <w:r w:rsidRPr="00110245">
        <w:rPr>
          <w:rFonts w:ascii="Time New Roman" w:eastAsia="黑体" w:hAnsi="Time New Roman" w:hint="eastAsia"/>
          <w:lang w:val="en-GB"/>
        </w:rPr>
        <w:t>由无</w:t>
      </w:r>
      <w:r w:rsidRPr="00110245">
        <w:rPr>
          <w:rFonts w:ascii="Time New Roman" w:eastAsia="黑体" w:hAnsi="Time New Roman"/>
          <w:lang w:val="en-GB"/>
        </w:rPr>
        <w:t>父母</w:t>
      </w:r>
      <w:r w:rsidRPr="00110245">
        <w:rPr>
          <w:rFonts w:ascii="Time New Roman" w:eastAsia="黑体" w:hAnsi="Time New Roman" w:hint="eastAsia"/>
          <w:lang w:val="en-GB"/>
        </w:rPr>
        <w:t>之</w:t>
      </w:r>
      <w:r w:rsidRPr="00110245">
        <w:rPr>
          <w:rFonts w:ascii="Time New Roman" w:eastAsia="黑体" w:hAnsi="Time New Roman"/>
          <w:lang w:val="en-GB"/>
        </w:rPr>
        <w:t>责的成年人陪同抵达接待中心的寻求庇护儿童</w:t>
      </w:r>
      <w:r w:rsidRPr="00110245">
        <w:rPr>
          <w:rFonts w:ascii="Time New Roman" w:eastAsia="黑体" w:hAnsi="Time New Roman" w:hint="eastAsia"/>
          <w:lang w:val="en-GB"/>
        </w:rPr>
        <w:t>能</w:t>
      </w:r>
      <w:r w:rsidRPr="00110245">
        <w:rPr>
          <w:rFonts w:ascii="Time New Roman" w:eastAsia="黑体" w:hAnsi="Time New Roman"/>
          <w:lang w:val="en-GB"/>
        </w:rPr>
        <w:t>获得他们根据《公约》有权获得的优质照料。</w:t>
      </w:r>
    </w:p>
    <w:p w14:paraId="718450C3" w14:textId="77777777" w:rsidR="007608E4" w:rsidRPr="00110245" w:rsidRDefault="007608E4" w:rsidP="00DD1AA4">
      <w:pPr>
        <w:pStyle w:val="H23GC"/>
        <w:rPr>
          <w:rFonts w:ascii="Time New Roman" w:hAnsi="Time New Roman" w:hint="eastAsia"/>
          <w:lang w:val="en-GB"/>
        </w:rPr>
      </w:pPr>
      <w:r w:rsidRPr="00110245">
        <w:rPr>
          <w:rFonts w:ascii="Time New Roman" w:hAnsi="Time New Roman"/>
          <w:lang w:val="en-GB"/>
        </w:rPr>
        <w:tab/>
      </w:r>
      <w:r w:rsidRPr="00110245">
        <w:rPr>
          <w:rFonts w:ascii="Time New Roman" w:hAnsi="Time New Roman"/>
          <w:lang w:val="en-GB"/>
        </w:rPr>
        <w:tab/>
      </w:r>
      <w:r w:rsidRPr="00110245">
        <w:rPr>
          <w:rFonts w:ascii="Time New Roman" w:hAnsi="Time New Roman" w:hint="eastAsia"/>
          <w:lang w:val="en-GB"/>
        </w:rPr>
        <w:t>土著群体儿童</w:t>
      </w:r>
    </w:p>
    <w:p w14:paraId="7C1B35DB" w14:textId="6448CA32" w:rsidR="007608E4" w:rsidRPr="00110245" w:rsidRDefault="001876DD" w:rsidP="001876DD">
      <w:pPr>
        <w:pStyle w:val="SingleTxtGC"/>
        <w:rPr>
          <w:rFonts w:ascii="Time New Roman" w:eastAsia="黑体" w:hAnsi="Time New Roman" w:hint="eastAsia"/>
          <w:lang w:val="en-GB"/>
        </w:rPr>
      </w:pPr>
      <w:r w:rsidRPr="00110245">
        <w:rPr>
          <w:rFonts w:ascii="Time New Roman" w:eastAsia="黑体" w:hAnsi="Time New Roman"/>
          <w:lang w:val="en-GB"/>
        </w:rPr>
        <w:t>39</w:t>
      </w:r>
      <w:r w:rsidR="007608E4" w:rsidRPr="00110245">
        <w:rPr>
          <w:rFonts w:ascii="Time New Roman" w:eastAsia="黑体" w:hAnsi="Time New Roman"/>
          <w:lang w:val="en-GB"/>
        </w:rPr>
        <w:t>.</w:t>
      </w:r>
      <w:r w:rsidR="007608E4" w:rsidRPr="00110245">
        <w:rPr>
          <w:rFonts w:ascii="Time New Roman" w:eastAsia="黑体" w:hAnsi="Time New Roman"/>
          <w:lang w:val="en-GB"/>
        </w:rPr>
        <w:tab/>
      </w:r>
      <w:r w:rsidR="007608E4" w:rsidRPr="00110245">
        <w:rPr>
          <w:rFonts w:ascii="Time New Roman" w:eastAsia="黑体" w:hAnsi="Time New Roman"/>
          <w:lang w:val="en-GB"/>
        </w:rPr>
        <w:t>委员会</w:t>
      </w:r>
      <w:r w:rsidR="007608E4" w:rsidRPr="00110245">
        <w:rPr>
          <w:rFonts w:ascii="Time New Roman" w:eastAsia="黑体" w:hAnsi="Time New Roman" w:hint="eastAsia"/>
          <w:lang w:val="en-GB"/>
        </w:rPr>
        <w:t>对全国</w:t>
      </w:r>
      <w:proofErr w:type="gramStart"/>
      <w:r w:rsidR="007608E4" w:rsidRPr="00110245">
        <w:rPr>
          <w:rFonts w:ascii="Time New Roman" w:eastAsia="黑体" w:hAnsi="Time New Roman"/>
          <w:lang w:val="en-GB"/>
        </w:rPr>
        <w:t>萨</w:t>
      </w:r>
      <w:proofErr w:type="gramEnd"/>
      <w:r w:rsidR="007608E4" w:rsidRPr="00110245">
        <w:rPr>
          <w:rFonts w:ascii="Time New Roman" w:eastAsia="黑体" w:hAnsi="Time New Roman"/>
          <w:lang w:val="en-GB"/>
        </w:rPr>
        <w:t>米人能力中心的建立以及</w:t>
      </w:r>
      <w:r w:rsidR="007608E4" w:rsidRPr="00110245">
        <w:rPr>
          <w:rFonts w:ascii="Time New Roman" w:eastAsia="黑体" w:hAnsi="Time New Roman" w:hint="eastAsia"/>
          <w:lang w:val="en-GB"/>
        </w:rPr>
        <w:t>南福森</w:t>
      </w:r>
      <w:r w:rsidR="007608E4" w:rsidRPr="00110245">
        <w:rPr>
          <w:rFonts w:ascii="Time New Roman" w:eastAsia="黑体" w:hAnsi="Time New Roman"/>
          <w:lang w:val="en-GB"/>
        </w:rPr>
        <w:t>驯鹿放牧社区与</w:t>
      </w:r>
      <w:r w:rsidR="007608E4" w:rsidRPr="00110245">
        <w:rPr>
          <w:rFonts w:ascii="Time New Roman" w:eastAsia="黑体" w:hAnsi="Time New Roman" w:hint="eastAsia"/>
          <w:lang w:val="en-GB"/>
        </w:rPr>
        <w:t>福森风能公司</w:t>
      </w:r>
      <w:r w:rsidR="007608E4" w:rsidRPr="00110245">
        <w:rPr>
          <w:rFonts w:ascii="Time New Roman" w:eastAsia="黑体" w:hAnsi="Time New Roman"/>
          <w:lang w:val="en-GB"/>
        </w:rPr>
        <w:t>之间</w:t>
      </w:r>
      <w:r w:rsidR="007608E4" w:rsidRPr="00110245">
        <w:rPr>
          <w:rFonts w:ascii="Time New Roman" w:eastAsia="黑体" w:hAnsi="Time New Roman" w:hint="eastAsia"/>
          <w:lang w:val="en-GB"/>
        </w:rPr>
        <w:t>就</w:t>
      </w:r>
      <w:r w:rsidR="007608E4" w:rsidRPr="00110245">
        <w:rPr>
          <w:rFonts w:ascii="Time New Roman" w:eastAsia="黑体" w:hAnsi="Time New Roman"/>
          <w:lang w:val="en-GB"/>
        </w:rPr>
        <w:t>在</w:t>
      </w:r>
      <w:r w:rsidR="007608E4" w:rsidRPr="00110245">
        <w:rPr>
          <w:rFonts w:ascii="Time New Roman" w:eastAsia="黑体" w:hAnsi="Time New Roman" w:hint="eastAsia"/>
          <w:lang w:val="en-GB"/>
        </w:rPr>
        <w:t>福森</w:t>
      </w:r>
      <w:r w:rsidR="007608E4" w:rsidRPr="00110245">
        <w:rPr>
          <w:rFonts w:ascii="Time New Roman" w:eastAsia="黑体" w:hAnsi="Time New Roman"/>
          <w:lang w:val="en-GB"/>
        </w:rPr>
        <w:t>半岛开发风力发电场</w:t>
      </w:r>
      <w:r w:rsidR="007608E4" w:rsidRPr="00110245">
        <w:rPr>
          <w:rFonts w:ascii="Time New Roman" w:eastAsia="黑体" w:hAnsi="Time New Roman" w:hint="eastAsia"/>
          <w:lang w:val="en-GB"/>
        </w:rPr>
        <w:t>发生</w:t>
      </w:r>
      <w:r w:rsidR="007608E4" w:rsidRPr="00110245">
        <w:rPr>
          <w:rFonts w:ascii="Time New Roman" w:eastAsia="黑体" w:hAnsi="Time New Roman"/>
          <w:lang w:val="en-GB"/>
        </w:rPr>
        <w:t>的争端友好解决</w:t>
      </w:r>
      <w:r w:rsidR="007608E4" w:rsidRPr="00110245">
        <w:rPr>
          <w:rFonts w:ascii="Time New Roman" w:eastAsia="黑体" w:hAnsi="Time New Roman" w:hint="eastAsia"/>
          <w:lang w:val="en-GB"/>
        </w:rPr>
        <w:t>表示欢迎</w:t>
      </w:r>
      <w:r w:rsidR="007608E4" w:rsidRPr="00110245">
        <w:rPr>
          <w:rFonts w:ascii="Time New Roman" w:eastAsia="黑体" w:hAnsi="Time New Roman"/>
          <w:lang w:val="en-GB"/>
        </w:rPr>
        <w:t>，回顾其关于</w:t>
      </w:r>
      <w:r w:rsidR="007608E4" w:rsidRPr="00110245">
        <w:rPr>
          <w:rFonts w:ascii="Time New Roman" w:eastAsia="黑体" w:hAnsi="Time New Roman" w:hint="eastAsia"/>
          <w:lang w:val="en-GB"/>
        </w:rPr>
        <w:t>土著儿童及其在《公约》下的权利</w:t>
      </w:r>
      <w:r w:rsidR="007608E4" w:rsidRPr="00110245">
        <w:rPr>
          <w:rFonts w:ascii="Time New Roman" w:eastAsia="黑体" w:hAnsi="Time New Roman"/>
          <w:lang w:val="en-GB"/>
        </w:rPr>
        <w:t>的第</w:t>
      </w:r>
      <w:r w:rsidRPr="00110245">
        <w:rPr>
          <w:rFonts w:ascii="Time New Roman" w:eastAsia="黑体" w:hAnsi="Time New Roman"/>
          <w:lang w:val="en-GB"/>
        </w:rPr>
        <w:t>11</w:t>
      </w:r>
      <w:r w:rsidR="007608E4" w:rsidRPr="00110245">
        <w:rPr>
          <w:rFonts w:ascii="Time New Roman" w:eastAsia="黑体" w:hAnsi="Time New Roman"/>
          <w:lang w:val="en-GB"/>
        </w:rPr>
        <w:t>号一般性意见</w:t>
      </w:r>
      <w:r w:rsidRPr="00110245">
        <w:rPr>
          <w:rFonts w:ascii="Time New Roman" w:eastAsia="黑体" w:hAnsi="Time New Roman" w:hint="eastAsia"/>
          <w:lang w:val="en-GB"/>
        </w:rPr>
        <w:t>(</w:t>
      </w:r>
      <w:r w:rsidRPr="00110245">
        <w:rPr>
          <w:rFonts w:ascii="Time New Roman" w:eastAsia="黑体" w:hAnsi="Time New Roman"/>
          <w:lang w:val="en-GB"/>
        </w:rPr>
        <w:t>2</w:t>
      </w:r>
      <w:r w:rsidR="007608E4" w:rsidRPr="00110245">
        <w:rPr>
          <w:rFonts w:ascii="Time New Roman" w:eastAsia="黑体" w:hAnsi="Time New Roman"/>
          <w:lang w:val="en-GB"/>
        </w:rPr>
        <w:t>00</w:t>
      </w:r>
      <w:r w:rsidRPr="00110245">
        <w:rPr>
          <w:rFonts w:ascii="Time New Roman" w:eastAsia="黑体" w:hAnsi="Time New Roman"/>
          <w:lang w:val="en-GB"/>
        </w:rPr>
        <w:t>9</w:t>
      </w:r>
      <w:r w:rsidR="007608E4" w:rsidRPr="00110245">
        <w:rPr>
          <w:rFonts w:ascii="Time New Roman" w:eastAsia="黑体" w:hAnsi="Time New Roman"/>
          <w:lang w:val="en-GB"/>
        </w:rPr>
        <w:t>年</w:t>
      </w:r>
      <w:r w:rsidRPr="00110245">
        <w:rPr>
          <w:rFonts w:ascii="Time New Roman" w:eastAsia="黑体" w:hAnsi="Time New Roman" w:hint="eastAsia"/>
          <w:lang w:val="en-GB"/>
        </w:rPr>
        <w:t>)</w:t>
      </w:r>
      <w:r w:rsidR="007608E4" w:rsidRPr="00110245">
        <w:rPr>
          <w:rFonts w:ascii="Time New Roman" w:eastAsia="黑体" w:hAnsi="Time New Roman"/>
          <w:lang w:val="en-GB"/>
        </w:rPr>
        <w:t>，并敦促缔约国</w:t>
      </w:r>
      <w:r w:rsidR="007608E4" w:rsidRPr="00110245">
        <w:rPr>
          <w:rFonts w:ascii="Time New Roman" w:eastAsia="黑体" w:hAnsi="Time New Roman" w:hint="eastAsia"/>
          <w:lang w:val="en-GB"/>
        </w:rPr>
        <w:t>：</w:t>
      </w:r>
    </w:p>
    <w:p w14:paraId="3AEE1DDA" w14:textId="1B62F761"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a</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防止包括儿童在内的土著被驱逐和流离失所，并向那些被</w:t>
      </w:r>
      <w:r w:rsidRPr="00110245">
        <w:rPr>
          <w:rFonts w:ascii="Time New Roman" w:eastAsia="黑体" w:hAnsi="Time New Roman" w:hint="eastAsia"/>
          <w:lang w:val="en-GB"/>
        </w:rPr>
        <w:t>从其土地上</w:t>
      </w:r>
      <w:r w:rsidRPr="00110245">
        <w:rPr>
          <w:rFonts w:ascii="Time New Roman" w:eastAsia="黑体" w:hAnsi="Time New Roman"/>
          <w:lang w:val="en-GB"/>
        </w:rPr>
        <w:t>驱逐或流离失所者提供</w:t>
      </w:r>
      <w:r w:rsidRPr="00110245">
        <w:rPr>
          <w:rFonts w:ascii="Time New Roman" w:eastAsia="黑体" w:hAnsi="Time New Roman" w:hint="eastAsia"/>
          <w:lang w:val="en-GB"/>
        </w:rPr>
        <w:t>救济；</w:t>
      </w:r>
    </w:p>
    <w:p w14:paraId="5BFC0172" w14:textId="518056BA"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b</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制定</w:t>
      </w:r>
      <w:r w:rsidRPr="00110245">
        <w:rPr>
          <w:rFonts w:ascii="Time New Roman" w:eastAsia="黑体" w:hAnsi="Time New Roman" w:hint="eastAsia"/>
          <w:lang w:val="en-GB"/>
        </w:rPr>
        <w:t>相关</w:t>
      </w:r>
      <w:r w:rsidRPr="00110245">
        <w:rPr>
          <w:rFonts w:ascii="Time New Roman" w:eastAsia="黑体" w:hAnsi="Time New Roman"/>
          <w:lang w:val="en-GB"/>
        </w:rPr>
        <w:t>措施，以便在土著居住地区发生冲突时及早发现和及时干预，和平解决争端，并解决</w:t>
      </w:r>
      <w:r w:rsidRPr="00110245">
        <w:rPr>
          <w:rFonts w:ascii="Time New Roman" w:eastAsia="黑体" w:hAnsi="Time New Roman" w:hint="eastAsia"/>
          <w:lang w:val="en-GB"/>
        </w:rPr>
        <w:t>上述</w:t>
      </w:r>
      <w:r w:rsidRPr="00110245">
        <w:rPr>
          <w:rFonts w:ascii="Time New Roman" w:eastAsia="黑体" w:hAnsi="Time New Roman"/>
          <w:lang w:val="en-GB"/>
        </w:rPr>
        <w:t>冲突的根源</w:t>
      </w:r>
      <w:r w:rsidRPr="00110245">
        <w:rPr>
          <w:rFonts w:ascii="Time New Roman" w:eastAsia="黑体" w:hAnsi="Time New Roman" w:hint="eastAsia"/>
          <w:lang w:val="en-GB"/>
        </w:rPr>
        <w:t>问题</w:t>
      </w:r>
      <w:r w:rsidRPr="00110245">
        <w:rPr>
          <w:rFonts w:ascii="Time New Roman" w:eastAsia="黑体" w:hAnsi="Time New Roman"/>
          <w:lang w:val="en-GB"/>
        </w:rPr>
        <w:t>；</w:t>
      </w:r>
    </w:p>
    <w:p w14:paraId="6DD056AA" w14:textId="1154F351"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c</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本着诚意与包括儿童在内的</w:t>
      </w:r>
      <w:r w:rsidRPr="00110245">
        <w:rPr>
          <w:rFonts w:ascii="Time New Roman" w:eastAsia="黑体" w:hAnsi="Time New Roman" w:hint="eastAsia"/>
          <w:lang w:val="en-GB"/>
        </w:rPr>
        <w:t>相关</w:t>
      </w:r>
      <w:r w:rsidRPr="00110245">
        <w:rPr>
          <w:rFonts w:ascii="Time New Roman" w:eastAsia="黑体" w:hAnsi="Time New Roman"/>
          <w:lang w:val="en-GB"/>
        </w:rPr>
        <w:t>土著人民</w:t>
      </w:r>
      <w:r w:rsidRPr="00110245">
        <w:rPr>
          <w:rFonts w:ascii="Time New Roman" w:eastAsia="黑体" w:hAnsi="Time New Roman" w:hint="eastAsia"/>
          <w:lang w:val="en-GB"/>
        </w:rPr>
        <w:t>进行</w:t>
      </w:r>
      <w:r w:rsidRPr="00110245">
        <w:rPr>
          <w:rFonts w:ascii="Time New Roman" w:eastAsia="黑体" w:hAnsi="Time New Roman"/>
          <w:lang w:val="en-GB"/>
        </w:rPr>
        <w:t>协商和合作，以便在通过和</w:t>
      </w:r>
      <w:r w:rsidRPr="00110245">
        <w:rPr>
          <w:rFonts w:ascii="Time New Roman" w:eastAsia="黑体" w:hAnsi="Time New Roman" w:hint="eastAsia"/>
          <w:lang w:val="en-GB"/>
        </w:rPr>
        <w:t>实施</w:t>
      </w:r>
      <w:r w:rsidRPr="00110245">
        <w:rPr>
          <w:rFonts w:ascii="Time New Roman" w:eastAsia="黑体" w:hAnsi="Time New Roman"/>
          <w:lang w:val="en-GB"/>
        </w:rPr>
        <w:t>可能影响他们的</w:t>
      </w:r>
      <w:r w:rsidRPr="00110245">
        <w:rPr>
          <w:rFonts w:ascii="Time New Roman" w:eastAsia="黑体" w:hAnsi="Time New Roman" w:hint="eastAsia"/>
          <w:lang w:val="en-GB"/>
        </w:rPr>
        <w:t>法律</w:t>
      </w:r>
      <w:r w:rsidRPr="00110245">
        <w:rPr>
          <w:rFonts w:ascii="Time New Roman" w:eastAsia="黑体" w:hAnsi="Time New Roman"/>
          <w:lang w:val="en-GB"/>
        </w:rPr>
        <w:t>或行政措施</w:t>
      </w:r>
      <w:r w:rsidRPr="00110245">
        <w:rPr>
          <w:rFonts w:ascii="Time New Roman" w:eastAsia="黑体" w:hAnsi="Time New Roman" w:hint="eastAsia"/>
          <w:lang w:val="en-GB"/>
        </w:rPr>
        <w:t>之</w:t>
      </w:r>
      <w:r w:rsidRPr="00110245">
        <w:rPr>
          <w:rFonts w:ascii="Time New Roman" w:eastAsia="黑体" w:hAnsi="Time New Roman"/>
          <w:lang w:val="en-GB"/>
        </w:rPr>
        <w:t>前获得他们事先</w:t>
      </w:r>
      <w:r w:rsidRPr="00110245">
        <w:rPr>
          <w:rFonts w:ascii="Time New Roman" w:eastAsia="黑体" w:hAnsi="Time New Roman" w:hint="eastAsia"/>
          <w:lang w:val="en-GB"/>
        </w:rPr>
        <w:t>在</w:t>
      </w:r>
      <w:r w:rsidRPr="00110245">
        <w:rPr>
          <w:rFonts w:ascii="Time New Roman" w:eastAsia="黑体" w:hAnsi="Time New Roman"/>
          <w:lang w:val="en-GB"/>
        </w:rPr>
        <w:t>知情</w:t>
      </w:r>
      <w:r w:rsidRPr="00110245">
        <w:rPr>
          <w:rFonts w:ascii="Time New Roman" w:eastAsia="黑体" w:hAnsi="Time New Roman" w:hint="eastAsia"/>
          <w:lang w:val="en-GB"/>
        </w:rPr>
        <w:t>情况下自主表示的</w:t>
      </w:r>
      <w:r w:rsidRPr="00110245">
        <w:rPr>
          <w:rFonts w:ascii="Time New Roman" w:eastAsia="黑体" w:hAnsi="Time New Roman"/>
          <w:lang w:val="en-GB"/>
        </w:rPr>
        <w:t>同意，并在</w:t>
      </w:r>
      <w:r w:rsidRPr="00110245">
        <w:rPr>
          <w:rFonts w:ascii="Time New Roman" w:eastAsia="黑体" w:hAnsi="Time New Roman" w:hint="eastAsia"/>
          <w:lang w:val="en-GB"/>
        </w:rPr>
        <w:t>其</w:t>
      </w:r>
      <w:r w:rsidRPr="00110245">
        <w:rPr>
          <w:rFonts w:ascii="Time New Roman" w:eastAsia="黑体" w:hAnsi="Time New Roman"/>
          <w:lang w:val="en-GB"/>
        </w:rPr>
        <w:t>权利受到侵犯情况下提供</w:t>
      </w:r>
      <w:r w:rsidRPr="00110245">
        <w:rPr>
          <w:rFonts w:ascii="Time New Roman" w:eastAsia="黑体" w:hAnsi="Time New Roman" w:hint="eastAsia"/>
          <w:lang w:val="en-GB"/>
        </w:rPr>
        <w:t>切实</w:t>
      </w:r>
      <w:r w:rsidRPr="00110245">
        <w:rPr>
          <w:rFonts w:ascii="Time New Roman" w:eastAsia="黑体" w:hAnsi="Time New Roman"/>
          <w:lang w:val="en-GB"/>
        </w:rPr>
        <w:t>有效的补救；</w:t>
      </w:r>
    </w:p>
    <w:p w14:paraId="6C99B94E" w14:textId="5CBC74FC"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d</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采取</w:t>
      </w:r>
      <w:r w:rsidRPr="00110245">
        <w:rPr>
          <w:rFonts w:ascii="Time New Roman" w:eastAsia="黑体" w:hAnsi="Time New Roman" w:hint="eastAsia"/>
          <w:lang w:val="en-GB"/>
        </w:rPr>
        <w:t>切实</w:t>
      </w:r>
      <w:r w:rsidRPr="00110245">
        <w:rPr>
          <w:rFonts w:ascii="Time New Roman" w:eastAsia="黑体" w:hAnsi="Time New Roman"/>
          <w:lang w:val="en-GB"/>
        </w:rPr>
        <w:t>有效</w:t>
      </w:r>
      <w:r w:rsidRPr="00110245">
        <w:rPr>
          <w:rFonts w:ascii="Time New Roman" w:eastAsia="黑体" w:hAnsi="Time New Roman" w:hint="eastAsia"/>
          <w:lang w:val="en-GB"/>
        </w:rPr>
        <w:t>的</w:t>
      </w:r>
      <w:r w:rsidRPr="00110245">
        <w:rPr>
          <w:rFonts w:ascii="Time New Roman" w:eastAsia="黑体" w:hAnsi="Time New Roman"/>
          <w:lang w:val="en-GB"/>
        </w:rPr>
        <w:t>措施推广土著语言，包括以</w:t>
      </w:r>
      <w:r w:rsidRPr="00110245">
        <w:rPr>
          <w:rFonts w:ascii="Time New Roman" w:eastAsia="黑体" w:hAnsi="Time New Roman" w:hint="eastAsia"/>
          <w:lang w:val="en-GB"/>
        </w:rPr>
        <w:t>其自己的</w:t>
      </w:r>
      <w:r w:rsidRPr="00110245">
        <w:rPr>
          <w:rFonts w:ascii="Time New Roman" w:eastAsia="黑体" w:hAnsi="Time New Roman"/>
          <w:lang w:val="en-GB"/>
        </w:rPr>
        <w:t>土著语言和缔约国</w:t>
      </w:r>
      <w:r w:rsidRPr="00110245">
        <w:rPr>
          <w:rFonts w:ascii="Time New Roman" w:eastAsia="黑体" w:hAnsi="Time New Roman" w:hint="eastAsia"/>
          <w:lang w:val="en-GB"/>
        </w:rPr>
        <w:t>的</w:t>
      </w:r>
      <w:r w:rsidRPr="00110245">
        <w:rPr>
          <w:rFonts w:ascii="Time New Roman" w:eastAsia="黑体" w:hAnsi="Time New Roman"/>
          <w:lang w:val="en-GB"/>
        </w:rPr>
        <w:t>官方语言向土著儿童提供双语教育。</w:t>
      </w:r>
    </w:p>
    <w:p w14:paraId="6066E7C9" w14:textId="77777777" w:rsidR="007608E4" w:rsidRPr="00110245" w:rsidRDefault="007608E4" w:rsidP="00DD1AA4">
      <w:pPr>
        <w:pStyle w:val="H23GC"/>
        <w:rPr>
          <w:rFonts w:ascii="Time New Roman" w:hAnsi="Time New Roman" w:hint="eastAsia"/>
          <w:lang w:val="en-GB"/>
        </w:rPr>
      </w:pPr>
      <w:r w:rsidRPr="00110245">
        <w:rPr>
          <w:rFonts w:ascii="Time New Roman" w:hAnsi="Time New Roman"/>
          <w:lang w:val="en-GB"/>
        </w:rPr>
        <w:tab/>
      </w:r>
      <w:r w:rsidRPr="00110245">
        <w:rPr>
          <w:rFonts w:ascii="Time New Roman" w:hAnsi="Time New Roman"/>
          <w:lang w:val="en-GB"/>
        </w:rPr>
        <w:tab/>
      </w:r>
      <w:r w:rsidRPr="00110245">
        <w:rPr>
          <w:rFonts w:ascii="Time New Roman" w:hAnsi="Time New Roman" w:hint="eastAsia"/>
          <w:lang w:val="en-GB"/>
        </w:rPr>
        <w:t>贩运</w:t>
      </w:r>
    </w:p>
    <w:p w14:paraId="66D6ECFF" w14:textId="5781CE29" w:rsidR="007608E4" w:rsidRPr="00110245" w:rsidRDefault="001876DD" w:rsidP="001876DD">
      <w:pPr>
        <w:pStyle w:val="SingleTxtGC"/>
        <w:rPr>
          <w:rFonts w:ascii="Time New Roman" w:eastAsia="黑体" w:hAnsi="Time New Roman" w:hint="eastAsia"/>
          <w:lang w:val="en-GB"/>
        </w:rPr>
      </w:pPr>
      <w:r w:rsidRPr="00110245">
        <w:rPr>
          <w:rFonts w:ascii="Time New Roman" w:eastAsia="黑体" w:hAnsi="Time New Roman"/>
          <w:lang w:val="en-GB"/>
        </w:rPr>
        <w:t>4</w:t>
      </w:r>
      <w:r w:rsidR="007608E4" w:rsidRPr="00110245">
        <w:rPr>
          <w:rFonts w:ascii="Time New Roman" w:eastAsia="黑体" w:hAnsi="Time New Roman"/>
          <w:lang w:val="en-GB"/>
        </w:rPr>
        <w:t>0.</w:t>
      </w:r>
      <w:r w:rsidR="007608E4" w:rsidRPr="00110245">
        <w:rPr>
          <w:rFonts w:ascii="Time New Roman" w:eastAsia="黑体" w:hAnsi="Time New Roman"/>
          <w:lang w:val="en-GB"/>
        </w:rPr>
        <w:tab/>
      </w:r>
      <w:r w:rsidR="007608E4" w:rsidRPr="00110245">
        <w:rPr>
          <w:rFonts w:ascii="Time New Roman" w:eastAsia="黑体" w:hAnsi="Time New Roman"/>
          <w:lang w:val="en-GB"/>
        </w:rPr>
        <w:t>委员会欢迎</w:t>
      </w:r>
      <w:r w:rsidR="007608E4" w:rsidRPr="00110245">
        <w:rPr>
          <w:rFonts w:ascii="Time New Roman" w:eastAsia="黑体" w:hAnsi="Time New Roman" w:hint="eastAsia"/>
          <w:lang w:val="en-GB"/>
        </w:rPr>
        <w:t>缔约国</w:t>
      </w:r>
      <w:r w:rsidR="007608E4" w:rsidRPr="00110245">
        <w:rPr>
          <w:rFonts w:ascii="Time New Roman" w:eastAsia="黑体" w:hAnsi="Time New Roman"/>
          <w:lang w:val="en-GB"/>
        </w:rPr>
        <w:t>设立</w:t>
      </w:r>
      <w:r w:rsidR="007608E4" w:rsidRPr="00110245">
        <w:rPr>
          <w:rFonts w:ascii="Time New Roman" w:eastAsia="黑体" w:hAnsi="Time New Roman" w:hint="eastAsia"/>
          <w:lang w:val="en-GB"/>
        </w:rPr>
        <w:t>了</w:t>
      </w:r>
      <w:r w:rsidR="007608E4" w:rsidRPr="00110245">
        <w:rPr>
          <w:rFonts w:ascii="Time New Roman" w:eastAsia="黑体" w:hAnsi="Time New Roman"/>
          <w:lang w:val="en-GB"/>
        </w:rPr>
        <w:t>贩运儿童案件国家指导</w:t>
      </w:r>
      <w:r w:rsidR="007608E4" w:rsidRPr="00110245">
        <w:rPr>
          <w:rFonts w:ascii="Time New Roman" w:eastAsia="黑体" w:hAnsi="Time New Roman" w:hint="eastAsia"/>
          <w:lang w:val="en-GB"/>
        </w:rPr>
        <w:t>单位</w:t>
      </w:r>
      <w:r w:rsidR="007608E4" w:rsidRPr="00110245">
        <w:rPr>
          <w:rFonts w:ascii="Time New Roman" w:eastAsia="黑体" w:hAnsi="Time New Roman"/>
          <w:lang w:val="en-GB"/>
        </w:rPr>
        <w:t>，建议缔约国</w:t>
      </w:r>
      <w:r w:rsidRPr="00110245">
        <w:rPr>
          <w:rFonts w:ascii="Time New Roman" w:eastAsia="黑体" w:hAnsi="Time New Roman"/>
          <w:lang w:val="en-GB"/>
        </w:rPr>
        <w:t>：</w:t>
      </w:r>
    </w:p>
    <w:p w14:paraId="5E4EF0D0" w14:textId="29CEDE40"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a</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采取进一步</w:t>
      </w:r>
      <w:r w:rsidRPr="00110245">
        <w:rPr>
          <w:rFonts w:ascii="Time New Roman" w:eastAsia="黑体" w:hAnsi="Time New Roman" w:hint="eastAsia"/>
          <w:lang w:val="en-GB"/>
        </w:rPr>
        <w:t>举措</w:t>
      </w:r>
      <w:r w:rsidRPr="00110245">
        <w:rPr>
          <w:rFonts w:ascii="Time New Roman" w:eastAsia="黑体" w:hAnsi="Time New Roman"/>
          <w:lang w:val="en-GB"/>
        </w:rPr>
        <w:t>改善受害儿童的识别</w:t>
      </w:r>
      <w:proofErr w:type="gramStart"/>
      <w:r w:rsidRPr="00110245">
        <w:rPr>
          <w:rFonts w:ascii="Time New Roman" w:eastAsia="黑体" w:hAnsi="Time New Roman"/>
          <w:lang w:val="en-GB"/>
        </w:rPr>
        <w:t>和援</w:t>
      </w:r>
      <w:proofErr w:type="gramEnd"/>
      <w:r w:rsidRPr="00110245">
        <w:rPr>
          <w:rFonts w:ascii="Time New Roman" w:eastAsia="黑体" w:hAnsi="Time New Roman"/>
          <w:lang w:val="en-GB"/>
        </w:rPr>
        <w:t>助</w:t>
      </w:r>
      <w:r w:rsidRPr="00110245">
        <w:rPr>
          <w:rFonts w:ascii="Time New Roman" w:eastAsia="黑体" w:hAnsi="Time New Roman" w:hint="eastAsia"/>
          <w:lang w:val="en-GB"/>
        </w:rPr>
        <w:t>工作</w:t>
      </w:r>
      <w:r w:rsidRPr="00110245">
        <w:rPr>
          <w:rFonts w:ascii="Time New Roman" w:eastAsia="黑体" w:hAnsi="Time New Roman"/>
          <w:lang w:val="en-GB"/>
        </w:rPr>
        <w:t>，包括继续采取行动降低儿童</w:t>
      </w:r>
      <w:r w:rsidRPr="00110245">
        <w:rPr>
          <w:rFonts w:ascii="Time New Roman" w:eastAsia="黑体" w:hAnsi="Time New Roman" w:hint="eastAsia"/>
          <w:lang w:val="en-GB"/>
        </w:rPr>
        <w:t>在</w:t>
      </w:r>
      <w:r w:rsidRPr="00110245">
        <w:rPr>
          <w:rFonts w:ascii="Time New Roman" w:eastAsia="黑体" w:hAnsi="Time New Roman"/>
          <w:lang w:val="en-GB"/>
        </w:rPr>
        <w:t>国家照料</w:t>
      </w:r>
      <w:r w:rsidRPr="00110245">
        <w:rPr>
          <w:rFonts w:ascii="Time New Roman" w:eastAsia="黑体" w:hAnsi="Time New Roman" w:hint="eastAsia"/>
          <w:lang w:val="en-GB"/>
        </w:rPr>
        <w:t>期间</w:t>
      </w:r>
      <w:r w:rsidRPr="00110245">
        <w:rPr>
          <w:rFonts w:ascii="Time New Roman" w:eastAsia="黑体" w:hAnsi="Time New Roman"/>
          <w:lang w:val="en-GB"/>
        </w:rPr>
        <w:t>失踪的风险；</w:t>
      </w:r>
    </w:p>
    <w:p w14:paraId="15795746" w14:textId="0031118C"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b</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统一所有</w:t>
      </w:r>
      <w:r w:rsidRPr="00110245">
        <w:rPr>
          <w:rFonts w:ascii="Time New Roman" w:eastAsia="黑体" w:hAnsi="Time New Roman" w:hint="eastAsia"/>
          <w:lang w:val="en-GB"/>
        </w:rPr>
        <w:t>市镇</w:t>
      </w:r>
      <w:r w:rsidRPr="00110245">
        <w:rPr>
          <w:rFonts w:ascii="Time New Roman" w:eastAsia="黑体" w:hAnsi="Time New Roman"/>
          <w:lang w:val="en-GB"/>
        </w:rPr>
        <w:t>适用</w:t>
      </w:r>
      <w:r w:rsidRPr="00110245">
        <w:rPr>
          <w:rFonts w:ascii="Time New Roman" w:eastAsia="黑体" w:hAnsi="Time New Roman" w:hint="eastAsia"/>
          <w:lang w:val="en-GB"/>
        </w:rPr>
        <w:t>的</w:t>
      </w:r>
      <w:r w:rsidRPr="00110245">
        <w:rPr>
          <w:rFonts w:ascii="Time New Roman" w:eastAsia="黑体" w:hAnsi="Time New Roman"/>
          <w:lang w:val="en-GB"/>
        </w:rPr>
        <w:t>人口贩运定义；</w:t>
      </w:r>
    </w:p>
    <w:p w14:paraId="6B15C7A2" w14:textId="45887C44" w:rsidR="007608E4" w:rsidRPr="001876DD" w:rsidRDefault="007608E4" w:rsidP="001876DD">
      <w:pPr>
        <w:pStyle w:val="SingleTxtGC"/>
        <w:rPr>
          <w:lang w:val="en-GB"/>
        </w:rPr>
      </w:pPr>
      <w:r w:rsidRPr="00110245">
        <w:rPr>
          <w:rFonts w:ascii="Time New Roman" w:eastAsia="黑体" w:hAnsi="Time New Roman"/>
          <w:lang w:val="en-GB"/>
        </w:rPr>
        <w:tab/>
        <w:t>(</w:t>
      </w:r>
      <w:r w:rsidR="001876DD" w:rsidRPr="00110245">
        <w:rPr>
          <w:rFonts w:ascii="Time New Roman" w:eastAsia="黑体" w:hAnsi="Time New Roman"/>
          <w:lang w:val="en-GB"/>
        </w:rPr>
        <w:t>c</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确保贩运</w:t>
      </w:r>
      <w:r w:rsidR="001876DD" w:rsidRPr="00110245">
        <w:rPr>
          <w:rFonts w:ascii="Time New Roman" w:eastAsia="黑体" w:hAnsi="Time New Roman" w:hint="eastAsia"/>
          <w:lang w:val="en-GB"/>
        </w:rPr>
        <w:t>(</w:t>
      </w:r>
      <w:r w:rsidRPr="00110245">
        <w:rPr>
          <w:rFonts w:ascii="Time New Roman" w:eastAsia="黑体" w:hAnsi="Time New Roman"/>
          <w:lang w:val="en-GB"/>
        </w:rPr>
        <w:t>包括数字贩运在内</w:t>
      </w:r>
      <w:r w:rsidR="001876DD" w:rsidRPr="00110245">
        <w:rPr>
          <w:rFonts w:ascii="Time New Roman" w:eastAsia="黑体" w:hAnsi="Time New Roman" w:hint="eastAsia"/>
          <w:lang w:val="en-GB"/>
        </w:rPr>
        <w:t>)</w:t>
      </w:r>
      <w:r w:rsidRPr="00110245">
        <w:rPr>
          <w:rFonts w:ascii="Time New Roman" w:eastAsia="黑体" w:hAnsi="Time New Roman"/>
          <w:lang w:val="en-GB"/>
        </w:rPr>
        <w:t>受害儿童的识别、转介和康复，</w:t>
      </w:r>
      <w:r w:rsidRPr="00110245">
        <w:rPr>
          <w:rFonts w:ascii="Time New Roman" w:eastAsia="黑体" w:hAnsi="Time New Roman" w:hint="eastAsia"/>
          <w:lang w:val="en-GB"/>
        </w:rPr>
        <w:t>并确保</w:t>
      </w:r>
      <w:r w:rsidRPr="00110245">
        <w:rPr>
          <w:rFonts w:ascii="Time New Roman" w:eastAsia="黑体" w:hAnsi="Time New Roman"/>
          <w:lang w:val="en-GB"/>
        </w:rPr>
        <w:t>他们</w:t>
      </w:r>
      <w:r w:rsidRPr="00110245">
        <w:rPr>
          <w:rFonts w:ascii="Time New Roman" w:eastAsia="黑体" w:hAnsi="Time New Roman" w:hint="eastAsia"/>
          <w:lang w:val="en-GB"/>
        </w:rPr>
        <w:t>能</w:t>
      </w:r>
      <w:r w:rsidRPr="00110245">
        <w:rPr>
          <w:rFonts w:ascii="Time New Roman" w:eastAsia="黑体" w:hAnsi="Time New Roman"/>
          <w:lang w:val="en-GB"/>
        </w:rPr>
        <w:t>获得支助服务，包括</w:t>
      </w:r>
      <w:r w:rsidRPr="00110245">
        <w:rPr>
          <w:rFonts w:ascii="Time New Roman" w:eastAsia="黑体" w:hAnsi="Time New Roman" w:hint="eastAsia"/>
          <w:lang w:val="en-GB"/>
        </w:rPr>
        <w:t>口译</w:t>
      </w:r>
      <w:r w:rsidRPr="00110245">
        <w:rPr>
          <w:rFonts w:ascii="Time New Roman" w:eastAsia="黑体" w:hAnsi="Time New Roman"/>
          <w:lang w:val="en-GB"/>
        </w:rPr>
        <w:t>服务</w:t>
      </w:r>
      <w:r w:rsidRPr="00110245">
        <w:rPr>
          <w:rFonts w:ascii="Time New Roman" w:eastAsia="黑体" w:hAnsi="Time New Roman" w:hint="eastAsia"/>
          <w:lang w:val="en-GB"/>
        </w:rPr>
        <w:t>在内</w:t>
      </w:r>
      <w:r w:rsidRPr="00110245">
        <w:rPr>
          <w:rFonts w:ascii="Time New Roman" w:eastAsia="黑体" w:hAnsi="Time New Roman"/>
          <w:lang w:val="en-GB"/>
        </w:rPr>
        <w:t>。</w:t>
      </w:r>
    </w:p>
    <w:p w14:paraId="3D987C53" w14:textId="77777777" w:rsidR="007608E4" w:rsidRPr="001876DD" w:rsidRDefault="007608E4" w:rsidP="00DD1AA4">
      <w:pPr>
        <w:pStyle w:val="H23GC"/>
        <w:rPr>
          <w:lang w:val="en-GB"/>
        </w:rPr>
      </w:pPr>
      <w:r w:rsidRPr="001876DD">
        <w:rPr>
          <w:lang w:val="en-GB"/>
        </w:rPr>
        <w:tab/>
      </w:r>
      <w:r w:rsidRPr="001876DD">
        <w:rPr>
          <w:lang w:val="en-GB"/>
        </w:rPr>
        <w:tab/>
      </w:r>
      <w:r w:rsidRPr="001876DD">
        <w:rPr>
          <w:rFonts w:hint="eastAsia"/>
          <w:lang w:val="en-GB"/>
        </w:rPr>
        <w:t>儿童司法</w:t>
      </w:r>
    </w:p>
    <w:p w14:paraId="1DE65A57" w14:textId="77CD918C" w:rsidR="007608E4" w:rsidRPr="001876DD" w:rsidRDefault="001876DD" w:rsidP="001876DD">
      <w:pPr>
        <w:pStyle w:val="SingleTxtGC"/>
        <w:rPr>
          <w:lang w:val="en-GB"/>
        </w:rPr>
      </w:pPr>
      <w:bookmarkStart w:id="0" w:name="_Hlk199949183"/>
      <w:r w:rsidRPr="001876DD">
        <w:rPr>
          <w:lang w:val="en-GB"/>
        </w:rPr>
        <w:t>41</w:t>
      </w:r>
      <w:r w:rsidR="007608E4" w:rsidRPr="001876DD">
        <w:rPr>
          <w:lang w:val="en-GB"/>
        </w:rPr>
        <w:t>.</w:t>
      </w:r>
      <w:r w:rsidR="007608E4" w:rsidRPr="001876DD">
        <w:rPr>
          <w:lang w:val="en-GB"/>
        </w:rPr>
        <w:tab/>
      </w:r>
      <w:r w:rsidR="007608E4" w:rsidRPr="001876DD">
        <w:rPr>
          <w:lang w:val="en-GB"/>
        </w:rPr>
        <w:t>委员会注意到，议会通过了若干修正案，并于</w:t>
      </w:r>
      <w:r w:rsidRPr="001876DD">
        <w:rPr>
          <w:lang w:val="en-GB"/>
        </w:rPr>
        <w:t>2</w:t>
      </w:r>
      <w:r w:rsidR="007608E4" w:rsidRPr="001876DD">
        <w:rPr>
          <w:lang w:val="en-GB"/>
        </w:rPr>
        <w:t>0</w:t>
      </w:r>
      <w:r w:rsidRPr="001876DD">
        <w:rPr>
          <w:lang w:val="en-GB"/>
        </w:rPr>
        <w:t>24</w:t>
      </w:r>
      <w:r w:rsidR="007608E4" w:rsidRPr="001876DD">
        <w:rPr>
          <w:lang w:val="en-GB"/>
        </w:rPr>
        <w:t>年颁布，</w:t>
      </w:r>
      <w:r w:rsidR="007608E4" w:rsidRPr="001876DD">
        <w:rPr>
          <w:rFonts w:hint="eastAsia"/>
          <w:lang w:val="en-GB"/>
        </w:rPr>
        <w:t>以</w:t>
      </w:r>
      <w:r w:rsidR="007608E4" w:rsidRPr="001876DD">
        <w:rPr>
          <w:lang w:val="en-GB"/>
        </w:rPr>
        <w:t>对少年犯实施较轻的惩罚性制裁，但委员会感到关切的是</w:t>
      </w:r>
      <w:r w:rsidR="007608E4" w:rsidRPr="001876DD">
        <w:rPr>
          <w:rFonts w:hint="eastAsia"/>
          <w:lang w:val="en-GB"/>
        </w:rPr>
        <w:t>：</w:t>
      </w:r>
    </w:p>
    <w:p w14:paraId="29247B72" w14:textId="21D6A86C" w:rsidR="007608E4" w:rsidRPr="001876DD" w:rsidRDefault="007608E4" w:rsidP="001876DD">
      <w:pPr>
        <w:pStyle w:val="SingleTxtGC"/>
        <w:rPr>
          <w:lang w:val="en-GB"/>
        </w:rPr>
      </w:pPr>
      <w:r w:rsidRPr="001876DD">
        <w:rPr>
          <w:lang w:val="en-GB"/>
        </w:rPr>
        <w:lastRenderedPageBreak/>
        <w:tab/>
        <w:t>(</w:t>
      </w:r>
      <w:r w:rsidR="001876DD" w:rsidRPr="001876DD">
        <w:rPr>
          <w:lang w:val="en-GB"/>
        </w:rPr>
        <w:t>a</w:t>
      </w:r>
      <w:r w:rsidRPr="001876DD">
        <w:rPr>
          <w:lang w:val="en-GB"/>
        </w:rPr>
        <w:t>)</w:t>
      </w:r>
      <w:r w:rsidRPr="001876DD">
        <w:rPr>
          <w:lang w:val="en-GB"/>
        </w:rPr>
        <w:tab/>
      </w:r>
      <w:r w:rsidR="001876DD" w:rsidRPr="001876DD">
        <w:rPr>
          <w:lang w:val="en-GB"/>
        </w:rPr>
        <w:t>15</w:t>
      </w:r>
      <w:r w:rsidRPr="001876DD">
        <w:rPr>
          <w:lang w:val="en-GB"/>
        </w:rPr>
        <w:t>至</w:t>
      </w:r>
      <w:r w:rsidR="001876DD" w:rsidRPr="001876DD">
        <w:rPr>
          <w:lang w:val="en-GB"/>
        </w:rPr>
        <w:t>18</w:t>
      </w:r>
      <w:r w:rsidRPr="001876DD">
        <w:rPr>
          <w:lang w:val="en-GB"/>
        </w:rPr>
        <w:t>岁的儿童可能被</w:t>
      </w:r>
      <w:r w:rsidRPr="001876DD">
        <w:rPr>
          <w:rFonts w:hint="eastAsia"/>
          <w:lang w:val="en-GB"/>
        </w:rPr>
        <w:t>视为</w:t>
      </w:r>
      <w:r w:rsidRPr="001876DD">
        <w:rPr>
          <w:lang w:val="en-GB"/>
        </w:rPr>
        <w:t>成人犯对待；</w:t>
      </w:r>
    </w:p>
    <w:p w14:paraId="77A094F5" w14:textId="085623F9" w:rsidR="007608E4" w:rsidRPr="001876DD" w:rsidRDefault="007608E4" w:rsidP="001876DD">
      <w:pPr>
        <w:pStyle w:val="SingleTxtGC"/>
        <w:rPr>
          <w:lang w:val="en-GB"/>
        </w:rPr>
      </w:pPr>
      <w:r w:rsidRPr="001876DD">
        <w:rPr>
          <w:lang w:val="en-GB"/>
        </w:rPr>
        <w:tab/>
        <w:t>(</w:t>
      </w:r>
      <w:r w:rsidR="001876DD" w:rsidRPr="001876DD">
        <w:rPr>
          <w:lang w:val="en-GB"/>
        </w:rPr>
        <w:t>b</w:t>
      </w:r>
      <w:r w:rsidRPr="001876DD">
        <w:rPr>
          <w:lang w:val="en-GB"/>
        </w:rPr>
        <w:t>)</w:t>
      </w:r>
      <w:r w:rsidRPr="001876DD">
        <w:rPr>
          <w:lang w:val="en-GB"/>
        </w:rPr>
        <w:tab/>
      </w:r>
      <w:r w:rsidRPr="001876DD">
        <w:rPr>
          <w:lang w:val="en-GB"/>
        </w:rPr>
        <w:t>未能</w:t>
      </w:r>
      <w:r w:rsidRPr="001876DD">
        <w:rPr>
          <w:rFonts w:hint="eastAsia"/>
          <w:lang w:val="en-GB"/>
        </w:rPr>
        <w:t>就</w:t>
      </w:r>
      <w:r w:rsidRPr="001876DD">
        <w:rPr>
          <w:lang w:val="en-GB"/>
        </w:rPr>
        <w:t>拘留儿童</w:t>
      </w:r>
      <w:r w:rsidRPr="001876DD">
        <w:rPr>
          <w:rFonts w:hint="eastAsia"/>
          <w:lang w:val="en-GB"/>
        </w:rPr>
        <w:t>推出</w:t>
      </w:r>
      <w:r w:rsidRPr="001876DD">
        <w:rPr>
          <w:lang w:val="en-GB"/>
        </w:rPr>
        <w:t>新</w:t>
      </w:r>
      <w:r w:rsidRPr="001876DD">
        <w:rPr>
          <w:rFonts w:hint="eastAsia"/>
          <w:lang w:val="en-GB"/>
        </w:rPr>
        <w:t>的</w:t>
      </w:r>
      <w:r w:rsidRPr="001876DD">
        <w:rPr>
          <w:lang w:val="en-GB"/>
        </w:rPr>
        <w:t>替代办法；</w:t>
      </w:r>
    </w:p>
    <w:p w14:paraId="667F8552" w14:textId="405AFC85" w:rsidR="007608E4" w:rsidRPr="001876DD" w:rsidRDefault="007608E4" w:rsidP="001876DD">
      <w:pPr>
        <w:pStyle w:val="SingleTxtGC"/>
        <w:rPr>
          <w:u w:val="single"/>
          <w:lang w:val="en-GB"/>
        </w:rPr>
      </w:pPr>
      <w:r w:rsidRPr="001876DD">
        <w:rPr>
          <w:lang w:val="en-GB"/>
        </w:rPr>
        <w:tab/>
        <w:t>(</w:t>
      </w:r>
      <w:r w:rsidR="001876DD" w:rsidRPr="001876DD">
        <w:rPr>
          <w:lang w:val="en-GB"/>
        </w:rPr>
        <w:t>c</w:t>
      </w:r>
      <w:r w:rsidRPr="001876DD">
        <w:rPr>
          <w:lang w:val="en-GB"/>
        </w:rPr>
        <w:t>)</w:t>
      </w:r>
      <w:r w:rsidRPr="001876DD">
        <w:rPr>
          <w:lang w:val="en-GB"/>
        </w:rPr>
        <w:tab/>
      </w:r>
      <w:r w:rsidRPr="001876DD">
        <w:rPr>
          <w:rFonts w:hint="eastAsia"/>
          <w:lang w:val="en-GB"/>
        </w:rPr>
        <w:t>在法律上存在着</w:t>
      </w:r>
      <w:r w:rsidRPr="001876DD">
        <w:rPr>
          <w:lang w:val="en-GB"/>
        </w:rPr>
        <w:t>判处</w:t>
      </w:r>
      <w:r w:rsidRPr="001876DD">
        <w:rPr>
          <w:rFonts w:hint="eastAsia"/>
          <w:lang w:val="en-GB"/>
        </w:rPr>
        <w:t>对</w:t>
      </w:r>
      <w:r w:rsidRPr="001876DD">
        <w:rPr>
          <w:lang w:val="en-GB"/>
        </w:rPr>
        <w:t>儿童</w:t>
      </w:r>
      <w:r w:rsidRPr="001876DD">
        <w:rPr>
          <w:rFonts w:hint="eastAsia"/>
          <w:lang w:val="en-GB"/>
        </w:rPr>
        <w:t>实行</w:t>
      </w:r>
      <w:r w:rsidRPr="001876DD">
        <w:rPr>
          <w:lang w:val="en-GB"/>
        </w:rPr>
        <w:t>预防性拘留</w:t>
      </w:r>
      <w:r w:rsidRPr="001876DD">
        <w:rPr>
          <w:rFonts w:hint="eastAsia"/>
          <w:lang w:val="en-GB"/>
        </w:rPr>
        <w:t>的可能性</w:t>
      </w:r>
      <w:r w:rsidRPr="001876DD">
        <w:rPr>
          <w:lang w:val="en-GB"/>
        </w:rPr>
        <w:t>和无限期延长</w:t>
      </w:r>
      <w:r w:rsidRPr="001876DD">
        <w:rPr>
          <w:rFonts w:hint="eastAsia"/>
          <w:lang w:val="en-GB"/>
        </w:rPr>
        <w:t>此种</w:t>
      </w:r>
      <w:r w:rsidRPr="001876DD">
        <w:rPr>
          <w:lang w:val="en-GB"/>
        </w:rPr>
        <w:t>拘留的可能性，使用警察拘留室进行审前拘留，</w:t>
      </w:r>
      <w:r w:rsidRPr="001876DD">
        <w:rPr>
          <w:rFonts w:hint="eastAsia"/>
          <w:lang w:val="en-GB"/>
        </w:rPr>
        <w:t>且</w:t>
      </w:r>
      <w:r w:rsidRPr="001876DD">
        <w:rPr>
          <w:lang w:val="en-GB"/>
        </w:rPr>
        <w:t>被警</w:t>
      </w:r>
      <w:r w:rsidRPr="001876DD">
        <w:rPr>
          <w:rFonts w:hint="eastAsia"/>
          <w:lang w:val="en-GB"/>
        </w:rPr>
        <w:t>方</w:t>
      </w:r>
      <w:r w:rsidRPr="001876DD">
        <w:rPr>
          <w:lang w:val="en-GB"/>
        </w:rPr>
        <w:t>拘留的儿童人数</w:t>
      </w:r>
      <w:r w:rsidRPr="001876DD">
        <w:rPr>
          <w:rFonts w:hint="eastAsia"/>
          <w:lang w:val="en-GB"/>
        </w:rPr>
        <w:t>有所增多</w:t>
      </w:r>
      <w:r w:rsidRPr="001876DD">
        <w:rPr>
          <w:lang w:val="en-GB"/>
        </w:rPr>
        <w:t>；</w:t>
      </w:r>
    </w:p>
    <w:bookmarkEnd w:id="0"/>
    <w:p w14:paraId="452A809E" w14:textId="00A39F65" w:rsidR="007608E4" w:rsidRPr="001876DD" w:rsidRDefault="007608E4" w:rsidP="001876DD">
      <w:pPr>
        <w:pStyle w:val="SingleTxtGC"/>
        <w:rPr>
          <w:lang w:val="en-GB"/>
        </w:rPr>
      </w:pPr>
      <w:r w:rsidRPr="001876DD">
        <w:rPr>
          <w:lang w:val="en-GB"/>
        </w:rPr>
        <w:tab/>
        <w:t>(</w:t>
      </w:r>
      <w:r w:rsidR="001876DD" w:rsidRPr="001876DD">
        <w:rPr>
          <w:lang w:val="en-GB"/>
        </w:rPr>
        <w:t>d</w:t>
      </w:r>
      <w:r w:rsidRPr="001876DD">
        <w:rPr>
          <w:lang w:val="en-GB"/>
        </w:rPr>
        <w:t>)</w:t>
      </w:r>
      <w:r w:rsidRPr="001876DD">
        <w:rPr>
          <w:lang w:val="en-GB"/>
        </w:rPr>
        <w:tab/>
      </w:r>
      <w:r w:rsidRPr="001876DD">
        <w:rPr>
          <w:lang w:val="en-GB"/>
        </w:rPr>
        <w:t>目前</w:t>
      </w:r>
      <w:r w:rsidRPr="001876DD">
        <w:rPr>
          <w:rFonts w:hint="eastAsia"/>
          <w:lang w:val="en-GB"/>
        </w:rPr>
        <w:t>针对</w:t>
      </w:r>
      <w:r w:rsidRPr="001876DD">
        <w:rPr>
          <w:lang w:val="en-GB"/>
        </w:rPr>
        <w:t>被</w:t>
      </w:r>
      <w:r w:rsidRPr="001876DD">
        <w:rPr>
          <w:rFonts w:hint="eastAsia"/>
          <w:lang w:val="en-GB"/>
        </w:rPr>
        <w:t>拘押</w:t>
      </w:r>
      <w:r w:rsidRPr="001876DD">
        <w:rPr>
          <w:lang w:val="en-GB"/>
        </w:rPr>
        <w:t>儿童</w:t>
      </w:r>
      <w:r w:rsidRPr="001876DD">
        <w:rPr>
          <w:rFonts w:hint="eastAsia"/>
          <w:lang w:val="en-GB"/>
        </w:rPr>
        <w:t>采用</w:t>
      </w:r>
      <w:r w:rsidRPr="001876DD">
        <w:rPr>
          <w:lang w:val="en-GB"/>
        </w:rPr>
        <w:t>单独监禁、</w:t>
      </w:r>
      <w:r w:rsidRPr="001876DD">
        <w:rPr>
          <w:rFonts w:hint="eastAsia"/>
          <w:lang w:val="en-GB"/>
        </w:rPr>
        <w:t>戒具</w:t>
      </w:r>
      <w:r w:rsidRPr="001876DD">
        <w:rPr>
          <w:lang w:val="en-GB"/>
        </w:rPr>
        <w:t>和武力的做法；</w:t>
      </w:r>
    </w:p>
    <w:p w14:paraId="0A950179" w14:textId="0CF7C4D4" w:rsidR="007608E4" w:rsidRPr="001876DD" w:rsidRDefault="007608E4" w:rsidP="001876DD">
      <w:pPr>
        <w:pStyle w:val="SingleTxtGC"/>
        <w:rPr>
          <w:lang w:val="en-GB"/>
        </w:rPr>
      </w:pPr>
      <w:r w:rsidRPr="001876DD">
        <w:rPr>
          <w:lang w:val="en-GB"/>
        </w:rPr>
        <w:tab/>
        <w:t>(</w:t>
      </w:r>
      <w:r w:rsidR="001876DD" w:rsidRPr="001876DD">
        <w:rPr>
          <w:lang w:val="en-GB"/>
        </w:rPr>
        <w:t>e</w:t>
      </w:r>
      <w:r w:rsidRPr="001876DD">
        <w:rPr>
          <w:lang w:val="en-GB"/>
        </w:rPr>
        <w:t>)</w:t>
      </w:r>
      <w:r w:rsidRPr="001876DD">
        <w:rPr>
          <w:lang w:val="en-GB"/>
        </w:rPr>
        <w:tab/>
      </w:r>
      <w:r w:rsidRPr="001876DD">
        <w:rPr>
          <w:rFonts w:hint="eastAsia"/>
          <w:lang w:val="en-GB"/>
        </w:rPr>
        <w:t>针对</w:t>
      </w:r>
      <w:r w:rsidRPr="001876DD">
        <w:rPr>
          <w:lang w:val="en-GB"/>
        </w:rPr>
        <w:t>儿童过度使用武力，例如</w:t>
      </w:r>
      <w:r w:rsidRPr="001876DD">
        <w:rPr>
          <w:rFonts w:hint="eastAsia"/>
          <w:lang w:val="en-GB"/>
        </w:rPr>
        <w:t>采用</w:t>
      </w:r>
      <w:r w:rsidRPr="001876DD">
        <w:rPr>
          <w:lang w:val="en-GB"/>
        </w:rPr>
        <w:t>约束身体</w:t>
      </w:r>
      <w:r w:rsidRPr="001876DD">
        <w:rPr>
          <w:rFonts w:hint="eastAsia"/>
          <w:lang w:val="en-GB"/>
        </w:rPr>
        <w:t>和</w:t>
      </w:r>
      <w:r w:rsidRPr="001876DD">
        <w:rPr>
          <w:lang w:val="en-GB"/>
        </w:rPr>
        <w:t>固定</w:t>
      </w:r>
      <w:r w:rsidRPr="001876DD">
        <w:rPr>
          <w:rFonts w:hint="eastAsia"/>
          <w:lang w:val="en-GB"/>
        </w:rPr>
        <w:t>不动</w:t>
      </w:r>
      <w:r w:rsidRPr="001876DD">
        <w:rPr>
          <w:lang w:val="en-GB"/>
        </w:rPr>
        <w:t>技术</w:t>
      </w:r>
      <w:r w:rsidRPr="001876DD">
        <w:rPr>
          <w:rFonts w:hint="eastAsia"/>
          <w:lang w:val="en-GB"/>
        </w:rPr>
        <w:t>，以</w:t>
      </w:r>
      <w:r w:rsidRPr="001876DD">
        <w:rPr>
          <w:lang w:val="en-GB"/>
        </w:rPr>
        <w:t>限制</w:t>
      </w:r>
      <w:r w:rsidRPr="001876DD">
        <w:rPr>
          <w:rFonts w:hint="eastAsia"/>
          <w:lang w:val="en-GB"/>
        </w:rPr>
        <w:t>其</w:t>
      </w:r>
      <w:r w:rsidRPr="001876DD">
        <w:rPr>
          <w:lang w:val="en-GB"/>
        </w:rPr>
        <w:t>行动；</w:t>
      </w:r>
    </w:p>
    <w:p w14:paraId="11662ACB" w14:textId="6F7D4278" w:rsidR="007608E4" w:rsidRPr="001876DD" w:rsidRDefault="007608E4" w:rsidP="001876DD">
      <w:pPr>
        <w:pStyle w:val="SingleTxtGC"/>
        <w:rPr>
          <w:lang w:val="en-GB"/>
        </w:rPr>
      </w:pPr>
      <w:r w:rsidRPr="001876DD">
        <w:rPr>
          <w:lang w:val="en-GB"/>
        </w:rPr>
        <w:tab/>
        <w:t>(</w:t>
      </w:r>
      <w:r w:rsidR="001876DD" w:rsidRPr="001876DD">
        <w:rPr>
          <w:lang w:val="en-GB"/>
        </w:rPr>
        <w:t>f</w:t>
      </w:r>
      <w:r w:rsidRPr="001876DD">
        <w:rPr>
          <w:lang w:val="en-GB"/>
        </w:rPr>
        <w:t>)</w:t>
      </w:r>
      <w:r w:rsidRPr="001876DD">
        <w:rPr>
          <w:lang w:val="en-GB"/>
        </w:rPr>
        <w:tab/>
      </w:r>
      <w:r w:rsidRPr="001876DD">
        <w:rPr>
          <w:lang w:val="en-GB"/>
        </w:rPr>
        <w:t>负责评估儿童未来</w:t>
      </w:r>
      <w:r w:rsidRPr="001876DD">
        <w:rPr>
          <w:rFonts w:hint="eastAsia"/>
          <w:lang w:val="en-GB"/>
        </w:rPr>
        <w:t>的</w:t>
      </w:r>
      <w:r w:rsidRPr="001876DD">
        <w:rPr>
          <w:lang w:val="en-GB"/>
        </w:rPr>
        <w:t>暴力风险和</w:t>
      </w:r>
      <w:r w:rsidRPr="001876DD">
        <w:rPr>
          <w:rFonts w:hint="eastAsia"/>
          <w:lang w:val="en-GB"/>
        </w:rPr>
        <w:t>心理</w:t>
      </w:r>
      <w:r w:rsidRPr="001876DD">
        <w:rPr>
          <w:lang w:val="en-GB"/>
        </w:rPr>
        <w:t>状况的法医专家</w:t>
      </w:r>
      <w:r w:rsidRPr="001876DD">
        <w:rPr>
          <w:rFonts w:hint="eastAsia"/>
          <w:lang w:val="en-GB"/>
        </w:rPr>
        <w:t>无需</w:t>
      </w:r>
      <w:r w:rsidRPr="001876DD">
        <w:rPr>
          <w:lang w:val="en-GB"/>
        </w:rPr>
        <w:t>具备儿童</w:t>
      </w:r>
      <w:r w:rsidRPr="001876DD">
        <w:rPr>
          <w:rFonts w:hint="eastAsia"/>
          <w:lang w:val="en-GB"/>
        </w:rPr>
        <w:t>发育</w:t>
      </w:r>
      <w:r w:rsidRPr="001876DD">
        <w:rPr>
          <w:lang w:val="en-GB"/>
        </w:rPr>
        <w:t>方面的专业能力。</w:t>
      </w:r>
    </w:p>
    <w:p w14:paraId="17846B31" w14:textId="6B36589E" w:rsidR="007608E4" w:rsidRPr="00110245" w:rsidRDefault="001876DD" w:rsidP="001876DD">
      <w:pPr>
        <w:pStyle w:val="SingleTxtGC"/>
        <w:rPr>
          <w:rFonts w:ascii="Time New Roman" w:eastAsia="黑体" w:hAnsi="Time New Roman" w:hint="eastAsia"/>
          <w:lang w:val="en-GB"/>
        </w:rPr>
      </w:pPr>
      <w:r w:rsidRPr="00110245">
        <w:rPr>
          <w:rFonts w:ascii="Time New Roman" w:eastAsia="黑体" w:hAnsi="Time New Roman"/>
          <w:lang w:val="en-GB"/>
        </w:rPr>
        <w:t>42</w:t>
      </w:r>
      <w:r w:rsidR="007608E4" w:rsidRPr="00110245">
        <w:rPr>
          <w:rFonts w:ascii="Time New Roman" w:eastAsia="黑体" w:hAnsi="Time New Roman"/>
          <w:lang w:val="en-GB"/>
        </w:rPr>
        <w:t>.</w:t>
      </w:r>
      <w:r w:rsidR="007608E4" w:rsidRPr="00110245">
        <w:rPr>
          <w:rFonts w:ascii="Time New Roman" w:eastAsia="黑体" w:hAnsi="Time New Roman"/>
          <w:lang w:val="en-GB"/>
        </w:rPr>
        <w:tab/>
      </w:r>
      <w:r w:rsidR="007608E4" w:rsidRPr="00110245">
        <w:rPr>
          <w:rFonts w:ascii="Time New Roman" w:eastAsia="黑体" w:hAnsi="Time New Roman"/>
          <w:lang w:val="en-GB"/>
        </w:rPr>
        <w:t>委员会回顾其</w:t>
      </w:r>
      <w:r w:rsidR="007608E4" w:rsidRPr="00110245">
        <w:rPr>
          <w:rFonts w:ascii="Time New Roman" w:eastAsia="黑体" w:hAnsi="Time New Roman" w:hint="eastAsia"/>
          <w:lang w:val="en-GB"/>
        </w:rPr>
        <w:t>此前提出</w:t>
      </w:r>
      <w:r w:rsidR="007608E4" w:rsidRPr="00110245">
        <w:rPr>
          <w:rFonts w:ascii="Time New Roman" w:eastAsia="黑体" w:hAnsi="Time New Roman"/>
          <w:lang w:val="en-GB"/>
        </w:rPr>
        <w:t>的建议及其</w:t>
      </w:r>
      <w:r w:rsidR="007608E4" w:rsidRPr="00110245">
        <w:rPr>
          <w:rFonts w:ascii="Time New Roman" w:eastAsia="黑体" w:hAnsi="Time New Roman" w:hint="eastAsia"/>
          <w:lang w:val="en-GB"/>
        </w:rPr>
        <w:t>关于儿童司法系统中的儿童权利问题的第</w:t>
      </w:r>
      <w:r w:rsidRPr="00110245">
        <w:rPr>
          <w:rFonts w:ascii="Time New Roman" w:eastAsia="黑体" w:hAnsi="Time New Roman"/>
          <w:lang w:val="en-GB"/>
        </w:rPr>
        <w:t>24</w:t>
      </w:r>
      <w:r w:rsidR="007608E4" w:rsidRPr="00110245">
        <w:rPr>
          <w:rFonts w:ascii="Time New Roman" w:eastAsia="黑体" w:hAnsi="Time New Roman" w:hint="eastAsia"/>
          <w:lang w:val="en-GB"/>
        </w:rPr>
        <w:t>号一般性意见</w:t>
      </w:r>
      <w:r w:rsidRPr="00110245">
        <w:rPr>
          <w:rFonts w:ascii="Time New Roman" w:eastAsia="黑体" w:hAnsi="Time New Roman" w:hint="eastAsia"/>
          <w:lang w:val="en-GB"/>
        </w:rPr>
        <w:t>(</w:t>
      </w:r>
      <w:r w:rsidRPr="00110245">
        <w:rPr>
          <w:rFonts w:ascii="Time New Roman" w:eastAsia="黑体" w:hAnsi="Time New Roman"/>
          <w:lang w:val="en-GB"/>
        </w:rPr>
        <w:t>2</w:t>
      </w:r>
      <w:r w:rsidR="007608E4" w:rsidRPr="00110245">
        <w:rPr>
          <w:rFonts w:ascii="Time New Roman" w:eastAsia="黑体" w:hAnsi="Time New Roman"/>
          <w:lang w:val="en-GB"/>
        </w:rPr>
        <w:t>0</w:t>
      </w:r>
      <w:r w:rsidRPr="00110245">
        <w:rPr>
          <w:rFonts w:ascii="Time New Roman" w:eastAsia="黑体" w:hAnsi="Time New Roman"/>
          <w:lang w:val="en-GB"/>
        </w:rPr>
        <w:t>19</w:t>
      </w:r>
      <w:r w:rsidR="007608E4" w:rsidRPr="00110245">
        <w:rPr>
          <w:rFonts w:ascii="Time New Roman" w:eastAsia="黑体" w:hAnsi="Time New Roman"/>
          <w:lang w:val="en-GB"/>
        </w:rPr>
        <w:t>年</w:t>
      </w:r>
      <w:r w:rsidRPr="00110245">
        <w:rPr>
          <w:rFonts w:ascii="Time New Roman" w:eastAsia="黑体" w:hAnsi="Time New Roman" w:hint="eastAsia"/>
          <w:lang w:val="en-GB"/>
        </w:rPr>
        <w:t>)</w:t>
      </w:r>
      <w:r w:rsidR="007608E4" w:rsidRPr="00110245">
        <w:rPr>
          <w:rFonts w:ascii="Time New Roman" w:eastAsia="黑体" w:hAnsi="Time New Roman"/>
          <w:lang w:val="en-GB"/>
        </w:rPr>
        <w:t>，</w:t>
      </w:r>
      <w:r w:rsidR="007608E4" w:rsidRPr="00110245">
        <w:rPr>
          <w:rFonts w:ascii="Time New Roman" w:eastAsia="黑体" w:hAnsi="Time New Roman"/>
          <w:vertAlign w:val="superscript"/>
          <w:lang w:val="en-GB"/>
        </w:rPr>
        <w:footnoteReference w:id="7"/>
      </w:r>
      <w:r w:rsidR="009453B7" w:rsidRPr="00110245">
        <w:rPr>
          <w:rFonts w:ascii="Time New Roman" w:eastAsia="黑体" w:hAnsi="Time New Roman" w:hint="eastAsia"/>
          <w:lang w:val="en-GB"/>
        </w:rPr>
        <w:t xml:space="preserve"> </w:t>
      </w:r>
      <w:r w:rsidR="007608E4" w:rsidRPr="00110245">
        <w:rPr>
          <w:rFonts w:ascii="Time New Roman" w:eastAsia="黑体" w:hAnsi="Time New Roman"/>
          <w:lang w:val="en-GB"/>
        </w:rPr>
        <w:t>敦促缔约国使</w:t>
      </w:r>
      <w:r w:rsidR="007608E4" w:rsidRPr="00110245">
        <w:rPr>
          <w:rFonts w:ascii="Time New Roman" w:eastAsia="黑体" w:hAnsi="Time New Roman" w:hint="eastAsia"/>
          <w:lang w:val="en-GB"/>
        </w:rPr>
        <w:t>本国的</w:t>
      </w:r>
      <w:r w:rsidR="007608E4" w:rsidRPr="00110245">
        <w:rPr>
          <w:rFonts w:ascii="Time New Roman" w:eastAsia="黑体" w:hAnsi="Time New Roman"/>
          <w:lang w:val="en-GB"/>
        </w:rPr>
        <w:t>儿童司法</w:t>
      </w:r>
      <w:r w:rsidR="007608E4" w:rsidRPr="00110245">
        <w:rPr>
          <w:rFonts w:ascii="Time New Roman" w:eastAsia="黑体" w:hAnsi="Time New Roman" w:hint="eastAsia"/>
          <w:lang w:val="en-GB"/>
        </w:rPr>
        <w:t>制度</w:t>
      </w:r>
      <w:r w:rsidR="007608E4" w:rsidRPr="00110245">
        <w:rPr>
          <w:rFonts w:ascii="Time New Roman" w:eastAsia="黑体" w:hAnsi="Time New Roman"/>
          <w:lang w:val="en-GB"/>
        </w:rPr>
        <w:t>完全符合《公约》</w:t>
      </w:r>
      <w:r w:rsidR="007608E4" w:rsidRPr="00110245">
        <w:rPr>
          <w:rFonts w:ascii="Time New Roman" w:eastAsia="黑体" w:hAnsi="Time New Roman" w:hint="eastAsia"/>
          <w:lang w:val="en-GB"/>
        </w:rPr>
        <w:t>及</w:t>
      </w:r>
      <w:r w:rsidR="007608E4" w:rsidRPr="00110245">
        <w:rPr>
          <w:rFonts w:ascii="Time New Roman" w:eastAsia="黑体" w:hAnsi="Time New Roman"/>
          <w:lang w:val="en-GB"/>
        </w:rPr>
        <w:t>其他相关国际规范。具体而言，委员会敦促缔约国</w:t>
      </w:r>
      <w:r w:rsidR="007608E4" w:rsidRPr="00110245">
        <w:rPr>
          <w:rFonts w:ascii="Time New Roman" w:eastAsia="黑体" w:hAnsi="Time New Roman" w:hint="eastAsia"/>
          <w:lang w:val="en-GB"/>
        </w:rPr>
        <w:t>：</w:t>
      </w:r>
    </w:p>
    <w:p w14:paraId="4E10E82E" w14:textId="757AE898"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a</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进一步加强</w:t>
      </w:r>
      <w:r w:rsidRPr="00110245">
        <w:rPr>
          <w:rFonts w:ascii="Time New Roman" w:eastAsia="黑体" w:hAnsi="Time New Roman" w:hint="eastAsia"/>
          <w:lang w:val="en-GB"/>
        </w:rPr>
        <w:t>法律</w:t>
      </w:r>
      <w:r w:rsidRPr="00110245">
        <w:rPr>
          <w:rFonts w:ascii="Time New Roman" w:eastAsia="黑体" w:hAnsi="Time New Roman"/>
          <w:lang w:val="en-GB"/>
        </w:rPr>
        <w:t>和行政措施，确保</w:t>
      </w:r>
      <w:r w:rsidRPr="00110245">
        <w:rPr>
          <w:rFonts w:ascii="Time New Roman" w:eastAsia="黑体" w:hAnsi="Time New Roman" w:hint="eastAsia"/>
          <w:lang w:val="en-GB"/>
        </w:rPr>
        <w:t>针对</w:t>
      </w:r>
      <w:r w:rsidRPr="00110245">
        <w:rPr>
          <w:rFonts w:ascii="Time New Roman" w:eastAsia="黑体" w:hAnsi="Time New Roman"/>
          <w:lang w:val="en-GB"/>
        </w:rPr>
        <w:t>所有</w:t>
      </w:r>
      <w:r w:rsidRPr="00110245">
        <w:rPr>
          <w:rFonts w:ascii="Time New Roman" w:eastAsia="黑体" w:hAnsi="Time New Roman" w:hint="eastAsia"/>
          <w:lang w:val="en-GB"/>
        </w:rPr>
        <w:t>据称触犯</w:t>
      </w:r>
      <w:r w:rsidRPr="00110245">
        <w:rPr>
          <w:rFonts w:ascii="Time New Roman" w:eastAsia="黑体" w:hAnsi="Time New Roman"/>
          <w:lang w:val="en-GB"/>
        </w:rPr>
        <w:t>、被控</w:t>
      </w:r>
      <w:r w:rsidRPr="00110245">
        <w:rPr>
          <w:rFonts w:ascii="Time New Roman" w:eastAsia="黑体" w:hAnsi="Time New Roman" w:hint="eastAsia"/>
          <w:lang w:val="en-GB"/>
        </w:rPr>
        <w:t>触犯</w:t>
      </w:r>
      <w:r w:rsidRPr="00110245">
        <w:rPr>
          <w:rFonts w:ascii="Time New Roman" w:eastAsia="黑体" w:hAnsi="Time New Roman"/>
          <w:lang w:val="en-GB"/>
        </w:rPr>
        <w:t>或确认触犯</w:t>
      </w:r>
      <w:r w:rsidRPr="00110245">
        <w:rPr>
          <w:rFonts w:ascii="Time New Roman" w:eastAsia="黑体" w:hAnsi="Time New Roman" w:hint="eastAsia"/>
          <w:lang w:val="en-GB"/>
        </w:rPr>
        <w:t>刑事法律</w:t>
      </w:r>
      <w:r w:rsidRPr="00110245">
        <w:rPr>
          <w:rFonts w:ascii="Time New Roman" w:eastAsia="黑体" w:hAnsi="Time New Roman"/>
          <w:lang w:val="en-GB"/>
        </w:rPr>
        <w:t>的儿童提供专门</w:t>
      </w:r>
      <w:r w:rsidRPr="00110245">
        <w:rPr>
          <w:rFonts w:ascii="Time New Roman" w:eastAsia="黑体" w:hAnsi="Time New Roman" w:hint="eastAsia"/>
          <w:lang w:val="en-GB"/>
        </w:rPr>
        <w:t>的</w:t>
      </w:r>
      <w:r w:rsidRPr="00110245">
        <w:rPr>
          <w:rFonts w:ascii="Time New Roman" w:eastAsia="黑体" w:hAnsi="Time New Roman"/>
          <w:lang w:val="en-GB"/>
        </w:rPr>
        <w:t>司法，包括</w:t>
      </w:r>
      <w:r w:rsidRPr="00110245">
        <w:rPr>
          <w:rFonts w:ascii="Time New Roman" w:eastAsia="黑体" w:hAnsi="Time New Roman" w:hint="eastAsia"/>
          <w:lang w:val="en-GB"/>
        </w:rPr>
        <w:t>采取差异化</w:t>
      </w:r>
      <w:r w:rsidRPr="00110245">
        <w:rPr>
          <w:rFonts w:ascii="Time New Roman" w:eastAsia="黑体" w:hAnsi="Time New Roman"/>
          <w:lang w:val="en-GB"/>
        </w:rPr>
        <w:t>刑事诉讼程序</w:t>
      </w:r>
      <w:r w:rsidRPr="00110245">
        <w:rPr>
          <w:rFonts w:ascii="Time New Roman" w:eastAsia="黑体" w:hAnsi="Time New Roman" w:hint="eastAsia"/>
          <w:lang w:val="en-GB"/>
        </w:rPr>
        <w:t>并就</w:t>
      </w:r>
      <w:r w:rsidRPr="00110245">
        <w:rPr>
          <w:rFonts w:ascii="Time New Roman" w:eastAsia="黑体" w:hAnsi="Time New Roman"/>
          <w:lang w:val="en-GB"/>
        </w:rPr>
        <w:t>其权利</w:t>
      </w:r>
      <w:r w:rsidRPr="00110245">
        <w:rPr>
          <w:rFonts w:ascii="Time New Roman" w:eastAsia="黑体" w:hAnsi="Time New Roman" w:hint="eastAsia"/>
          <w:lang w:val="en-GB"/>
        </w:rPr>
        <w:t>提供</w:t>
      </w:r>
      <w:r w:rsidRPr="00110245">
        <w:rPr>
          <w:rFonts w:ascii="Time New Roman" w:eastAsia="黑体" w:hAnsi="Time New Roman"/>
          <w:lang w:val="en-GB"/>
        </w:rPr>
        <w:t>无障碍信息；</w:t>
      </w:r>
    </w:p>
    <w:p w14:paraId="79A7FB15" w14:textId="4E5D7B59"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b</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hint="eastAsia"/>
          <w:lang w:val="en-GB"/>
        </w:rPr>
        <w:t>将本地</w:t>
      </w:r>
      <w:r w:rsidRPr="00110245">
        <w:rPr>
          <w:rFonts w:ascii="Time New Roman" w:eastAsia="黑体" w:hAnsi="Time New Roman"/>
          <w:lang w:val="en-GB"/>
        </w:rPr>
        <w:t>预防</w:t>
      </w:r>
      <w:r w:rsidRPr="00110245">
        <w:rPr>
          <w:rFonts w:ascii="Time New Roman" w:eastAsia="黑体" w:hAnsi="Time New Roman" w:hint="eastAsia"/>
          <w:lang w:val="en-GB"/>
        </w:rPr>
        <w:t>视为</w:t>
      </w:r>
      <w:r w:rsidRPr="00110245">
        <w:rPr>
          <w:rFonts w:ascii="Time New Roman" w:eastAsia="黑体" w:hAnsi="Time New Roman"/>
          <w:lang w:val="en-GB"/>
        </w:rPr>
        <w:t>优先</w:t>
      </w:r>
      <w:r w:rsidRPr="00110245">
        <w:rPr>
          <w:rFonts w:ascii="Time New Roman" w:eastAsia="黑体" w:hAnsi="Time New Roman" w:hint="eastAsia"/>
          <w:lang w:val="en-GB"/>
        </w:rPr>
        <w:t>要务</w:t>
      </w:r>
      <w:r w:rsidRPr="00110245">
        <w:rPr>
          <w:rFonts w:ascii="Time New Roman" w:eastAsia="黑体" w:hAnsi="Time New Roman"/>
          <w:lang w:val="en-GB"/>
        </w:rPr>
        <w:t>，</w:t>
      </w:r>
      <w:r w:rsidRPr="00110245">
        <w:rPr>
          <w:rFonts w:ascii="Time New Roman" w:eastAsia="黑体" w:hAnsi="Time New Roman" w:hint="eastAsia"/>
          <w:lang w:val="en-GB"/>
        </w:rPr>
        <w:t>并在儿童</w:t>
      </w:r>
      <w:r w:rsidRPr="00110245">
        <w:rPr>
          <w:rFonts w:ascii="Time New Roman" w:eastAsia="黑体" w:hAnsi="Time New Roman"/>
          <w:lang w:val="en-GB"/>
        </w:rPr>
        <w:t>被控</w:t>
      </w:r>
      <w:r w:rsidRPr="00110245">
        <w:rPr>
          <w:rFonts w:ascii="Time New Roman" w:eastAsia="黑体" w:hAnsi="Time New Roman" w:hint="eastAsia"/>
          <w:lang w:val="en-GB"/>
        </w:rPr>
        <w:t>实施</w:t>
      </w:r>
      <w:r w:rsidRPr="00110245">
        <w:rPr>
          <w:rFonts w:ascii="Time New Roman" w:eastAsia="黑体" w:hAnsi="Time New Roman"/>
          <w:lang w:val="en-GB"/>
        </w:rPr>
        <w:t>犯罪</w:t>
      </w:r>
      <w:r w:rsidRPr="00110245">
        <w:rPr>
          <w:rFonts w:ascii="Time New Roman" w:eastAsia="黑体" w:hAnsi="Time New Roman" w:hint="eastAsia"/>
          <w:lang w:val="en-GB"/>
        </w:rPr>
        <w:t>的情况中</w:t>
      </w:r>
      <w:r w:rsidRPr="00110245">
        <w:rPr>
          <w:rFonts w:ascii="Time New Roman" w:eastAsia="黑体" w:hAnsi="Time New Roman"/>
          <w:lang w:val="en-GB"/>
        </w:rPr>
        <w:t>加强转送措施；</w:t>
      </w:r>
    </w:p>
    <w:p w14:paraId="3C5854AF" w14:textId="57942F83"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c</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废除</w:t>
      </w:r>
      <w:r w:rsidRPr="00110245">
        <w:rPr>
          <w:rFonts w:ascii="Time New Roman" w:eastAsia="黑体" w:hAnsi="Time New Roman" w:hint="eastAsia"/>
          <w:lang w:val="en-GB"/>
        </w:rPr>
        <w:t>针对</w:t>
      </w:r>
      <w:r w:rsidRPr="00110245">
        <w:rPr>
          <w:rFonts w:ascii="Time New Roman" w:eastAsia="黑体" w:hAnsi="Time New Roman"/>
          <w:lang w:val="en-GB"/>
        </w:rPr>
        <w:t>犯罪人未满</w:t>
      </w:r>
      <w:r w:rsidR="001876DD" w:rsidRPr="00110245">
        <w:rPr>
          <w:rFonts w:ascii="Time New Roman" w:eastAsia="黑体" w:hAnsi="Time New Roman"/>
          <w:lang w:val="en-GB"/>
        </w:rPr>
        <w:t>18</w:t>
      </w:r>
      <w:r w:rsidRPr="00110245">
        <w:rPr>
          <w:rFonts w:ascii="Time New Roman" w:eastAsia="黑体" w:hAnsi="Time New Roman"/>
          <w:lang w:val="en-GB"/>
        </w:rPr>
        <w:t>岁</w:t>
      </w:r>
      <w:r w:rsidRPr="00110245">
        <w:rPr>
          <w:rFonts w:ascii="Time New Roman" w:eastAsia="黑体" w:hAnsi="Time New Roman" w:hint="eastAsia"/>
          <w:lang w:val="en-GB"/>
        </w:rPr>
        <w:t>时实施的</w:t>
      </w:r>
      <w:r w:rsidRPr="00110245">
        <w:rPr>
          <w:rFonts w:ascii="Time New Roman" w:eastAsia="黑体" w:hAnsi="Time New Roman"/>
          <w:lang w:val="en-GB"/>
        </w:rPr>
        <w:t>罪行的预防性判决令；</w:t>
      </w:r>
    </w:p>
    <w:p w14:paraId="23B58163" w14:textId="073A0D07"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d</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确保</w:t>
      </w:r>
      <w:r w:rsidRPr="00110245">
        <w:rPr>
          <w:rFonts w:ascii="Time New Roman" w:eastAsia="黑体" w:hAnsi="Time New Roman" w:hint="eastAsia"/>
          <w:lang w:val="en-GB"/>
        </w:rPr>
        <w:t>不会像内东福尔</w:t>
      </w:r>
      <w:r w:rsidRPr="00110245">
        <w:rPr>
          <w:rFonts w:ascii="Time New Roman" w:eastAsia="黑体" w:hAnsi="Time New Roman"/>
          <w:lang w:val="en-GB"/>
        </w:rPr>
        <w:t>监狱的</w:t>
      </w:r>
      <w:r w:rsidRPr="00110245">
        <w:rPr>
          <w:rFonts w:ascii="Time New Roman" w:eastAsia="黑体" w:hAnsi="Time New Roman" w:hint="eastAsia"/>
          <w:lang w:val="en-GB"/>
        </w:rPr>
        <w:t>艾兹伯格</w:t>
      </w:r>
      <w:r w:rsidRPr="00110245">
        <w:rPr>
          <w:rFonts w:ascii="Time New Roman" w:eastAsia="黑体" w:hAnsi="Time New Roman"/>
          <w:lang w:val="en-GB"/>
        </w:rPr>
        <w:t>区</w:t>
      </w:r>
      <w:r w:rsidRPr="00110245">
        <w:rPr>
          <w:rFonts w:ascii="Time New Roman" w:eastAsia="黑体" w:hAnsi="Time New Roman" w:hint="eastAsia"/>
          <w:lang w:val="en-GB"/>
        </w:rPr>
        <w:t>那样，将</w:t>
      </w:r>
      <w:r w:rsidRPr="00110245">
        <w:rPr>
          <w:rFonts w:ascii="Time New Roman" w:eastAsia="黑体" w:hAnsi="Time New Roman"/>
          <w:lang w:val="en-GB"/>
        </w:rPr>
        <w:t>儿童与成</w:t>
      </w:r>
      <w:r w:rsidRPr="00110245">
        <w:rPr>
          <w:rFonts w:ascii="Time New Roman" w:eastAsia="黑体" w:hAnsi="Time New Roman" w:hint="eastAsia"/>
          <w:lang w:val="en-GB"/>
        </w:rPr>
        <w:t>年</w:t>
      </w:r>
      <w:r w:rsidRPr="00110245">
        <w:rPr>
          <w:rFonts w:ascii="Time New Roman" w:eastAsia="黑体" w:hAnsi="Time New Roman"/>
          <w:lang w:val="en-GB"/>
        </w:rPr>
        <w:t>人关押在一起；</w:t>
      </w:r>
    </w:p>
    <w:p w14:paraId="05317535" w14:textId="6DDAC6D6"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e</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确保尽最大可能避免</w:t>
      </w:r>
      <w:r w:rsidRPr="00110245">
        <w:rPr>
          <w:rFonts w:ascii="Time New Roman" w:eastAsia="黑体" w:hAnsi="Time New Roman" w:hint="eastAsia"/>
          <w:lang w:val="en-GB"/>
        </w:rPr>
        <w:t>实行</w:t>
      </w:r>
      <w:r w:rsidRPr="00110245">
        <w:rPr>
          <w:rFonts w:ascii="Time New Roman" w:eastAsia="黑体" w:hAnsi="Time New Roman"/>
          <w:lang w:val="en-GB"/>
        </w:rPr>
        <w:t>隔离，并确保</w:t>
      </w:r>
      <w:r w:rsidRPr="00110245">
        <w:rPr>
          <w:rFonts w:ascii="Time New Roman" w:eastAsia="黑体" w:hAnsi="Time New Roman" w:hint="eastAsia"/>
          <w:lang w:val="en-GB"/>
        </w:rPr>
        <w:t>针对</w:t>
      </w:r>
      <w:r w:rsidRPr="00110245">
        <w:rPr>
          <w:rFonts w:ascii="Time New Roman" w:eastAsia="黑体" w:hAnsi="Time New Roman"/>
          <w:lang w:val="en-GB"/>
        </w:rPr>
        <w:t>儿童</w:t>
      </w:r>
      <w:r w:rsidRPr="00110245">
        <w:rPr>
          <w:rFonts w:ascii="Time New Roman" w:eastAsia="黑体" w:hAnsi="Time New Roman" w:hint="eastAsia"/>
          <w:lang w:val="en-GB"/>
        </w:rPr>
        <w:t>实行</w:t>
      </w:r>
      <w:r w:rsidRPr="00110245">
        <w:rPr>
          <w:rFonts w:ascii="Time New Roman" w:eastAsia="黑体" w:hAnsi="Time New Roman"/>
          <w:lang w:val="en-GB"/>
        </w:rPr>
        <w:t>单独监禁和</w:t>
      </w:r>
      <w:r w:rsidRPr="00110245">
        <w:rPr>
          <w:rFonts w:ascii="Time New Roman" w:eastAsia="黑体" w:hAnsi="Time New Roman" w:hint="eastAsia"/>
          <w:lang w:val="en-GB"/>
        </w:rPr>
        <w:t>采取</w:t>
      </w:r>
      <w:r w:rsidRPr="00110245">
        <w:rPr>
          <w:rFonts w:ascii="Time New Roman" w:eastAsia="黑体" w:hAnsi="Time New Roman"/>
          <w:lang w:val="en-GB"/>
        </w:rPr>
        <w:t>强制措施的决定明确说明</w:t>
      </w:r>
      <w:r w:rsidRPr="00110245">
        <w:rPr>
          <w:rFonts w:ascii="Time New Roman" w:eastAsia="黑体" w:hAnsi="Time New Roman" w:hint="eastAsia"/>
          <w:lang w:val="en-GB"/>
        </w:rPr>
        <w:t>对于</w:t>
      </w:r>
      <w:r w:rsidRPr="00110245">
        <w:rPr>
          <w:rFonts w:ascii="Time New Roman" w:eastAsia="黑体" w:hAnsi="Time New Roman"/>
          <w:lang w:val="en-GB"/>
        </w:rPr>
        <w:t>儿童的最大利益和听取儿童意见的要求</w:t>
      </w:r>
      <w:r w:rsidRPr="00110245">
        <w:rPr>
          <w:rFonts w:ascii="Time New Roman" w:eastAsia="黑体" w:hAnsi="Time New Roman" w:hint="eastAsia"/>
          <w:lang w:val="en-GB"/>
        </w:rPr>
        <w:t>是</w:t>
      </w:r>
      <w:r w:rsidRPr="00110245">
        <w:rPr>
          <w:rFonts w:ascii="Time New Roman" w:eastAsia="黑体" w:hAnsi="Time New Roman"/>
          <w:lang w:val="en-GB"/>
        </w:rPr>
        <w:t>如何处理</w:t>
      </w:r>
      <w:r w:rsidRPr="00110245">
        <w:rPr>
          <w:rFonts w:ascii="Time New Roman" w:eastAsia="黑体" w:hAnsi="Time New Roman" w:hint="eastAsia"/>
          <w:lang w:val="en-GB"/>
        </w:rPr>
        <w:t>的</w:t>
      </w:r>
      <w:r w:rsidRPr="00110245">
        <w:rPr>
          <w:rFonts w:ascii="Time New Roman" w:eastAsia="黑体" w:hAnsi="Time New Roman"/>
          <w:lang w:val="en-GB"/>
        </w:rPr>
        <w:t>；</w:t>
      </w:r>
    </w:p>
    <w:p w14:paraId="556A153F" w14:textId="4DEFB9CE"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f</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lang w:val="en-GB"/>
        </w:rPr>
        <w:t>加强法律</w:t>
      </w:r>
      <w:r w:rsidRPr="00110245">
        <w:rPr>
          <w:rFonts w:ascii="Time New Roman" w:eastAsia="黑体" w:hAnsi="Time New Roman" w:hint="eastAsia"/>
          <w:lang w:val="en-GB"/>
        </w:rPr>
        <w:t>上的</w:t>
      </w:r>
      <w:r w:rsidRPr="00110245">
        <w:rPr>
          <w:rFonts w:ascii="Time New Roman" w:eastAsia="黑体" w:hAnsi="Time New Roman"/>
          <w:lang w:val="en-GB"/>
        </w:rPr>
        <w:t>保障，</w:t>
      </w:r>
      <w:r w:rsidRPr="00110245">
        <w:rPr>
          <w:rFonts w:ascii="Time New Roman" w:eastAsia="黑体" w:hAnsi="Time New Roman" w:hint="eastAsia"/>
          <w:lang w:val="en-GB"/>
        </w:rPr>
        <w:t>并</w:t>
      </w:r>
      <w:r w:rsidRPr="00110245">
        <w:rPr>
          <w:rFonts w:ascii="Time New Roman" w:eastAsia="黑体" w:hAnsi="Time New Roman"/>
          <w:lang w:val="en-GB"/>
        </w:rPr>
        <w:t>确保</w:t>
      </w:r>
      <w:r w:rsidRPr="00110245">
        <w:rPr>
          <w:rFonts w:ascii="Time New Roman" w:eastAsia="黑体" w:hAnsi="Time New Roman" w:hint="eastAsia"/>
          <w:lang w:val="en-GB"/>
        </w:rPr>
        <w:t>针对</w:t>
      </w:r>
      <w:r w:rsidRPr="00110245">
        <w:rPr>
          <w:rFonts w:ascii="Time New Roman" w:eastAsia="黑体" w:hAnsi="Time New Roman"/>
          <w:lang w:val="en-GB"/>
        </w:rPr>
        <w:t>面临刑事指控的儿童进行</w:t>
      </w:r>
      <w:r w:rsidRPr="00110245">
        <w:rPr>
          <w:rFonts w:ascii="Time New Roman" w:eastAsia="黑体" w:hAnsi="Time New Roman" w:hint="eastAsia"/>
          <w:lang w:val="en-GB"/>
        </w:rPr>
        <w:t>的</w:t>
      </w:r>
      <w:r w:rsidRPr="00110245">
        <w:rPr>
          <w:rFonts w:ascii="Time New Roman" w:eastAsia="黑体" w:hAnsi="Time New Roman"/>
          <w:lang w:val="en-GB"/>
        </w:rPr>
        <w:t>司法精神健康评估</w:t>
      </w:r>
      <w:r w:rsidRPr="00110245">
        <w:rPr>
          <w:rFonts w:ascii="Time New Roman" w:eastAsia="黑体" w:hAnsi="Time New Roman" w:hint="eastAsia"/>
          <w:lang w:val="en-GB"/>
        </w:rPr>
        <w:t>是</w:t>
      </w:r>
      <w:r w:rsidRPr="00110245">
        <w:rPr>
          <w:rFonts w:ascii="Time New Roman" w:eastAsia="黑体" w:hAnsi="Time New Roman"/>
          <w:lang w:val="en-GB"/>
        </w:rPr>
        <w:t>由</w:t>
      </w:r>
      <w:r w:rsidRPr="00110245">
        <w:rPr>
          <w:rFonts w:ascii="Time New Roman" w:eastAsia="黑体" w:hAnsi="Time New Roman" w:hint="eastAsia"/>
          <w:lang w:val="en-GB"/>
        </w:rPr>
        <w:t>在</w:t>
      </w:r>
      <w:r w:rsidRPr="00110245">
        <w:rPr>
          <w:rFonts w:ascii="Time New Roman" w:eastAsia="黑体" w:hAnsi="Time New Roman"/>
          <w:lang w:val="en-GB"/>
        </w:rPr>
        <w:t>儿童</w:t>
      </w:r>
      <w:r w:rsidRPr="00110245">
        <w:rPr>
          <w:rFonts w:ascii="Time New Roman" w:eastAsia="黑体" w:hAnsi="Time New Roman" w:hint="eastAsia"/>
          <w:lang w:val="en-GB"/>
        </w:rPr>
        <w:t>的特定</w:t>
      </w:r>
      <w:r w:rsidRPr="00110245">
        <w:rPr>
          <w:rFonts w:ascii="Time New Roman" w:eastAsia="黑体" w:hAnsi="Time New Roman"/>
          <w:lang w:val="en-GB"/>
        </w:rPr>
        <w:t>需求和权利</w:t>
      </w:r>
      <w:r w:rsidRPr="00110245">
        <w:rPr>
          <w:rFonts w:ascii="Time New Roman" w:eastAsia="黑体" w:hAnsi="Time New Roman" w:hint="eastAsia"/>
          <w:lang w:val="en-GB"/>
        </w:rPr>
        <w:t>方面受过</w:t>
      </w:r>
      <w:r w:rsidRPr="00110245">
        <w:rPr>
          <w:rFonts w:ascii="Time New Roman" w:eastAsia="黑体" w:hAnsi="Time New Roman"/>
          <w:lang w:val="en-GB"/>
        </w:rPr>
        <w:t>培训的专家</w:t>
      </w:r>
      <w:r w:rsidRPr="00110245">
        <w:rPr>
          <w:rFonts w:ascii="Time New Roman" w:eastAsia="黑体" w:hAnsi="Time New Roman" w:hint="eastAsia"/>
          <w:lang w:val="en-GB"/>
        </w:rPr>
        <w:t>进行</w:t>
      </w:r>
      <w:r w:rsidRPr="00110245">
        <w:rPr>
          <w:rFonts w:ascii="Time New Roman" w:eastAsia="黑体" w:hAnsi="Time New Roman"/>
          <w:lang w:val="en-GB"/>
        </w:rPr>
        <w:t>。</w:t>
      </w:r>
    </w:p>
    <w:p w14:paraId="61BDE50E" w14:textId="77777777" w:rsidR="007608E4" w:rsidRPr="00110245" w:rsidRDefault="007608E4" w:rsidP="00DD1AA4">
      <w:pPr>
        <w:pStyle w:val="H23GC"/>
        <w:rPr>
          <w:rFonts w:ascii="Time New Roman" w:hAnsi="Time New Roman" w:hint="eastAsia"/>
          <w:lang w:val="en-GB"/>
        </w:rPr>
      </w:pPr>
      <w:r w:rsidRPr="00110245">
        <w:rPr>
          <w:rFonts w:ascii="Time New Roman" w:hAnsi="Time New Roman"/>
          <w:lang w:val="en-GB"/>
        </w:rPr>
        <w:tab/>
      </w:r>
      <w:r w:rsidRPr="00110245">
        <w:rPr>
          <w:rFonts w:ascii="Time New Roman" w:hAnsi="Time New Roman"/>
          <w:lang w:val="en-GB"/>
        </w:rPr>
        <w:tab/>
      </w:r>
      <w:r w:rsidRPr="00110245">
        <w:rPr>
          <w:rFonts w:ascii="Time New Roman" w:hAnsi="Time New Roman" w:hint="eastAsia"/>
          <w:lang w:val="en-GB"/>
        </w:rPr>
        <w:t>武装冲突中的儿童，包括实施《关于儿童卷入武装冲突问题的任择议定书》</w:t>
      </w:r>
    </w:p>
    <w:p w14:paraId="4D093BC0" w14:textId="65BE6A5A" w:rsidR="007608E4" w:rsidRPr="00110245" w:rsidRDefault="001876DD" w:rsidP="001876DD">
      <w:pPr>
        <w:pStyle w:val="SingleTxtGC"/>
        <w:rPr>
          <w:rFonts w:ascii="Time New Roman" w:eastAsia="黑体" w:hAnsi="Time New Roman" w:hint="eastAsia"/>
          <w:lang w:val="en-GB"/>
        </w:rPr>
      </w:pPr>
      <w:r w:rsidRPr="00110245">
        <w:rPr>
          <w:rFonts w:ascii="Time New Roman" w:eastAsia="黑体" w:hAnsi="Time New Roman"/>
          <w:lang w:val="en-GB"/>
        </w:rPr>
        <w:t>43</w:t>
      </w:r>
      <w:r w:rsidR="007608E4" w:rsidRPr="00110245">
        <w:rPr>
          <w:rFonts w:ascii="Time New Roman" w:eastAsia="黑体" w:hAnsi="Time New Roman"/>
          <w:lang w:val="en-GB"/>
        </w:rPr>
        <w:t>.</w:t>
      </w:r>
      <w:r w:rsidR="007608E4" w:rsidRPr="00110245">
        <w:rPr>
          <w:rFonts w:ascii="Time New Roman" w:eastAsia="黑体" w:hAnsi="Time New Roman"/>
          <w:lang w:val="en-GB"/>
        </w:rPr>
        <w:tab/>
      </w:r>
      <w:r w:rsidR="007608E4" w:rsidRPr="00110245">
        <w:rPr>
          <w:rFonts w:ascii="Time New Roman" w:eastAsia="黑体" w:hAnsi="Time New Roman" w:hint="eastAsia"/>
          <w:lang w:val="en-GB"/>
        </w:rPr>
        <w:t>委员会建议缔约国：</w:t>
      </w:r>
    </w:p>
    <w:p w14:paraId="764623A4" w14:textId="04A21357"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a</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hint="eastAsia"/>
          <w:lang w:val="en-GB"/>
        </w:rPr>
        <w:t>将招募</w:t>
      </w:r>
      <w:r w:rsidRPr="00110245">
        <w:rPr>
          <w:rFonts w:ascii="Time New Roman" w:eastAsia="黑体" w:hAnsi="Time New Roman"/>
          <w:lang w:val="en-GB"/>
        </w:rPr>
        <w:t>家园青年卫队</w:t>
      </w:r>
      <w:r w:rsidRPr="00110245">
        <w:rPr>
          <w:rFonts w:ascii="Time New Roman" w:eastAsia="黑体" w:hAnsi="Time New Roman" w:hint="eastAsia"/>
          <w:lang w:val="en-GB"/>
        </w:rPr>
        <w:t>的最低年龄提高到</w:t>
      </w:r>
      <w:r w:rsidR="001876DD" w:rsidRPr="00110245">
        <w:rPr>
          <w:rFonts w:ascii="Time New Roman" w:eastAsia="黑体" w:hAnsi="Time New Roman"/>
          <w:lang w:val="en-GB"/>
        </w:rPr>
        <w:t>18</w:t>
      </w:r>
      <w:r w:rsidRPr="00110245">
        <w:rPr>
          <w:rFonts w:ascii="Time New Roman" w:eastAsia="黑体" w:hAnsi="Time New Roman" w:hint="eastAsia"/>
          <w:lang w:val="en-GB"/>
        </w:rPr>
        <w:t>岁；</w:t>
      </w:r>
    </w:p>
    <w:p w14:paraId="7BD2442F" w14:textId="25647E3F"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b</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hint="eastAsia"/>
          <w:lang w:val="en-GB"/>
        </w:rPr>
        <w:t>停止将儿童遣返回他们面临被招募或卷入武装冲突的风险或是可能曾经被招募或卷入武装冲突的国家；</w:t>
      </w:r>
    </w:p>
    <w:p w14:paraId="4C8EB7C9" w14:textId="4C44783B" w:rsidR="007608E4" w:rsidRPr="00110245" w:rsidRDefault="007608E4" w:rsidP="001876DD">
      <w:pPr>
        <w:pStyle w:val="SingleTxtGC"/>
        <w:rPr>
          <w:rFonts w:ascii="Time New Roman" w:eastAsia="黑体" w:hAnsi="Time New Roman" w:hint="eastAsia"/>
          <w:lang w:val="en-GB"/>
        </w:rPr>
      </w:pPr>
      <w:r w:rsidRPr="00110245">
        <w:rPr>
          <w:rFonts w:ascii="Time New Roman" w:eastAsia="黑体" w:hAnsi="Time New Roman"/>
          <w:lang w:val="en-GB"/>
        </w:rPr>
        <w:tab/>
        <w:t>(</w:t>
      </w:r>
      <w:r w:rsidR="001876DD" w:rsidRPr="00110245">
        <w:rPr>
          <w:rFonts w:ascii="Time New Roman" w:eastAsia="黑体" w:hAnsi="Time New Roman"/>
          <w:lang w:val="en-GB"/>
        </w:rPr>
        <w:t>c</w:t>
      </w:r>
      <w:r w:rsidRPr="00110245">
        <w:rPr>
          <w:rFonts w:ascii="Time New Roman" w:eastAsia="黑体" w:hAnsi="Time New Roman"/>
          <w:lang w:val="en-GB"/>
        </w:rPr>
        <w:t>)</w:t>
      </w:r>
      <w:r w:rsidRPr="00110245">
        <w:rPr>
          <w:rFonts w:ascii="Time New Roman" w:eastAsia="黑体" w:hAnsi="Time New Roman"/>
          <w:lang w:val="en-GB"/>
        </w:rPr>
        <w:tab/>
      </w:r>
      <w:r w:rsidRPr="00110245">
        <w:rPr>
          <w:rFonts w:ascii="Time New Roman" w:eastAsia="黑体" w:hAnsi="Time New Roman" w:hint="eastAsia"/>
          <w:lang w:val="en-GB"/>
        </w:rPr>
        <w:t>针对所有可能曾在国外被招募或用于武装冲突的儿童提供适当的身心恢复和康复安排，并确保他们能重新融入社会。</w:t>
      </w:r>
    </w:p>
    <w:p w14:paraId="1A2D657A" w14:textId="59128681" w:rsidR="007608E4" w:rsidRPr="00110245" w:rsidRDefault="007608E4" w:rsidP="00DD1AA4">
      <w:pPr>
        <w:pStyle w:val="H1GC"/>
        <w:rPr>
          <w:rFonts w:ascii="Time New Roman" w:hAnsi="Time New Roman" w:hint="eastAsia"/>
          <w:lang w:val="en-GB"/>
        </w:rPr>
      </w:pPr>
      <w:r w:rsidRPr="00110245">
        <w:rPr>
          <w:rFonts w:ascii="Time New Roman" w:hAnsi="Time New Roman"/>
          <w:lang w:val="en-GB"/>
        </w:rPr>
        <w:lastRenderedPageBreak/>
        <w:tab/>
      </w:r>
      <w:r w:rsidR="001876DD" w:rsidRPr="00110245">
        <w:rPr>
          <w:rFonts w:ascii="Time New Roman" w:hAnsi="Time New Roman"/>
          <w:lang w:val="en-GB"/>
        </w:rPr>
        <w:t>L</w:t>
      </w:r>
      <w:r w:rsidRPr="00110245">
        <w:rPr>
          <w:rFonts w:ascii="Time New Roman" w:hAnsi="Time New Roman"/>
          <w:lang w:val="en-GB"/>
        </w:rPr>
        <w:t>.</w:t>
      </w:r>
      <w:r w:rsidRPr="00110245">
        <w:rPr>
          <w:rFonts w:ascii="Time New Roman" w:hAnsi="Time New Roman"/>
          <w:lang w:val="en-GB"/>
        </w:rPr>
        <w:tab/>
      </w:r>
      <w:r w:rsidRPr="00110245">
        <w:rPr>
          <w:rFonts w:ascii="Time New Roman" w:hAnsi="Time New Roman" w:hint="eastAsia"/>
          <w:lang w:val="en-GB"/>
        </w:rPr>
        <w:t>批准《关于设定来文程序的任择议定书》</w:t>
      </w:r>
    </w:p>
    <w:p w14:paraId="5A9AA96C" w14:textId="36BEEF36" w:rsidR="007608E4" w:rsidRPr="00110245" w:rsidRDefault="001876DD" w:rsidP="001876DD">
      <w:pPr>
        <w:pStyle w:val="SingleTxtGC"/>
        <w:rPr>
          <w:rFonts w:ascii="Time New Roman" w:eastAsia="黑体" w:hAnsi="Time New Roman" w:hint="eastAsia"/>
          <w:lang w:val="en-GB"/>
        </w:rPr>
      </w:pPr>
      <w:r w:rsidRPr="00110245">
        <w:rPr>
          <w:rFonts w:ascii="Time New Roman" w:eastAsia="黑体" w:hAnsi="Time New Roman"/>
          <w:lang w:val="en-GB"/>
        </w:rPr>
        <w:t>44</w:t>
      </w:r>
      <w:r w:rsidR="007608E4" w:rsidRPr="00110245">
        <w:rPr>
          <w:rFonts w:ascii="Time New Roman" w:eastAsia="黑体" w:hAnsi="Time New Roman"/>
          <w:lang w:val="en-GB"/>
        </w:rPr>
        <w:t>.</w:t>
      </w:r>
      <w:r w:rsidR="007608E4" w:rsidRPr="00110245">
        <w:rPr>
          <w:rFonts w:ascii="Time New Roman" w:eastAsia="黑体" w:hAnsi="Time New Roman"/>
          <w:lang w:val="en-GB"/>
        </w:rPr>
        <w:tab/>
      </w:r>
      <w:r w:rsidR="007608E4" w:rsidRPr="00110245">
        <w:rPr>
          <w:rFonts w:ascii="Time New Roman" w:eastAsia="黑体" w:hAnsi="Time New Roman" w:hint="eastAsia"/>
          <w:lang w:val="en-GB"/>
        </w:rPr>
        <w:t>委员会建议缔约国批准《关于设定来文程序的任择议定书》。</w:t>
      </w:r>
    </w:p>
    <w:p w14:paraId="7A628599" w14:textId="77D96D88" w:rsidR="007608E4" w:rsidRPr="00110245" w:rsidRDefault="007608E4" w:rsidP="00DD1AA4">
      <w:pPr>
        <w:pStyle w:val="H1GC"/>
        <w:rPr>
          <w:rFonts w:ascii="Time New Roman" w:hAnsi="Time New Roman" w:hint="eastAsia"/>
          <w:lang w:val="en-GB"/>
        </w:rPr>
      </w:pPr>
      <w:r w:rsidRPr="00110245">
        <w:rPr>
          <w:rFonts w:ascii="Time New Roman" w:hAnsi="Time New Roman"/>
          <w:lang w:val="en-GB"/>
        </w:rPr>
        <w:tab/>
      </w:r>
      <w:r w:rsidR="001876DD" w:rsidRPr="00110245">
        <w:rPr>
          <w:rFonts w:ascii="Time New Roman" w:hAnsi="Time New Roman"/>
          <w:lang w:val="en-GB"/>
        </w:rPr>
        <w:t>M</w:t>
      </w:r>
      <w:r w:rsidRPr="00110245">
        <w:rPr>
          <w:rFonts w:ascii="Time New Roman" w:hAnsi="Time New Roman"/>
          <w:lang w:val="en-GB"/>
        </w:rPr>
        <w:t>.</w:t>
      </w:r>
      <w:r w:rsidRPr="00110245">
        <w:rPr>
          <w:rFonts w:ascii="Time New Roman" w:hAnsi="Time New Roman"/>
          <w:lang w:val="en-GB"/>
        </w:rPr>
        <w:tab/>
      </w:r>
      <w:r w:rsidRPr="00110245">
        <w:rPr>
          <w:rFonts w:ascii="Time New Roman" w:hAnsi="Time New Roman" w:hint="eastAsia"/>
          <w:lang w:val="en-GB"/>
        </w:rPr>
        <w:t>批准国际人权文书</w:t>
      </w:r>
    </w:p>
    <w:p w14:paraId="30AC37F8" w14:textId="18D50307" w:rsidR="007608E4" w:rsidRPr="00110245" w:rsidRDefault="001876DD" w:rsidP="001876DD">
      <w:pPr>
        <w:pStyle w:val="SingleTxtGC"/>
        <w:rPr>
          <w:rFonts w:ascii="Time New Roman" w:eastAsia="黑体" w:hAnsi="Time New Roman" w:hint="eastAsia"/>
          <w:u w:val="single"/>
          <w:lang w:val="en-GB"/>
        </w:rPr>
      </w:pPr>
      <w:r w:rsidRPr="00110245">
        <w:rPr>
          <w:rFonts w:ascii="Time New Roman" w:eastAsia="黑体" w:hAnsi="Time New Roman"/>
          <w:lang w:val="en-GB"/>
        </w:rPr>
        <w:t>45</w:t>
      </w:r>
      <w:r w:rsidR="007608E4" w:rsidRPr="00110245">
        <w:rPr>
          <w:rFonts w:ascii="Time New Roman" w:eastAsia="黑体" w:hAnsi="Time New Roman"/>
          <w:lang w:val="en-GB"/>
        </w:rPr>
        <w:t>.</w:t>
      </w:r>
      <w:r w:rsidR="007608E4" w:rsidRPr="00110245">
        <w:rPr>
          <w:rFonts w:ascii="Time New Roman" w:eastAsia="黑体" w:hAnsi="Time New Roman"/>
          <w:lang w:val="en-GB"/>
        </w:rPr>
        <w:tab/>
      </w:r>
      <w:r w:rsidR="007608E4" w:rsidRPr="00110245">
        <w:rPr>
          <w:rFonts w:ascii="Time New Roman" w:eastAsia="黑体" w:hAnsi="Time New Roman" w:hint="eastAsia"/>
        </w:rPr>
        <w:t>委员会建议缔约国，为进一步加强儿童权利的落实，应考虑</w:t>
      </w:r>
      <w:r w:rsidR="007608E4" w:rsidRPr="00110245">
        <w:rPr>
          <w:rFonts w:ascii="Time New Roman" w:eastAsia="黑体" w:hAnsi="Time New Roman" w:hint="eastAsia"/>
          <w:lang w:val="en-GB"/>
        </w:rPr>
        <w:t>批准</w:t>
      </w:r>
      <w:r w:rsidR="007608E4" w:rsidRPr="00110245">
        <w:rPr>
          <w:rFonts w:ascii="Time New Roman" w:eastAsia="黑体" w:hAnsi="Time New Roman" w:hint="eastAsia"/>
        </w:rPr>
        <w:t>下列核心人权文书：《保护所有移</w:t>
      </w:r>
      <w:proofErr w:type="gramStart"/>
      <w:r w:rsidR="007608E4" w:rsidRPr="00110245">
        <w:rPr>
          <w:rFonts w:ascii="Time New Roman" w:eastAsia="黑体" w:hAnsi="Time New Roman" w:hint="eastAsia"/>
        </w:rPr>
        <w:t>徙工</w:t>
      </w:r>
      <w:proofErr w:type="gramEnd"/>
      <w:r w:rsidR="007608E4" w:rsidRPr="00110245">
        <w:rPr>
          <w:rFonts w:ascii="Time New Roman" w:eastAsia="黑体" w:hAnsi="Time New Roman" w:hint="eastAsia"/>
        </w:rPr>
        <w:t>人及其家庭成员权利国际公约》、</w:t>
      </w:r>
      <w:r w:rsidR="007608E4" w:rsidRPr="00110245">
        <w:rPr>
          <w:rFonts w:ascii="Time New Roman" w:eastAsia="黑体" w:hAnsi="Time New Roman"/>
          <w:lang w:val="en-GB"/>
        </w:rPr>
        <w:t>《残疾人权利公约任择议定书》</w:t>
      </w:r>
      <w:r w:rsidR="007608E4" w:rsidRPr="00110245">
        <w:rPr>
          <w:rFonts w:ascii="Time New Roman" w:eastAsia="黑体" w:hAnsi="Time New Roman" w:hint="eastAsia"/>
          <w:lang w:val="en-GB"/>
        </w:rPr>
        <w:t>和</w:t>
      </w:r>
      <w:r w:rsidR="007608E4" w:rsidRPr="00110245">
        <w:rPr>
          <w:rFonts w:ascii="Time New Roman" w:eastAsia="黑体" w:hAnsi="Time New Roman"/>
          <w:lang w:val="en-GB"/>
        </w:rPr>
        <w:t>《经济、社会、文化权利国际公约任择议定书》</w:t>
      </w:r>
      <w:r w:rsidR="00C53A27" w:rsidRPr="00110245">
        <w:rPr>
          <w:rFonts w:ascii="Time New Roman" w:eastAsia="黑体" w:hAnsi="Time New Roman" w:hint="eastAsia"/>
          <w:lang w:val="en-GB"/>
        </w:rPr>
        <w:t>。</w:t>
      </w:r>
    </w:p>
    <w:p w14:paraId="59EBE275" w14:textId="5E3B9496" w:rsidR="007608E4" w:rsidRPr="00110245" w:rsidRDefault="007608E4" w:rsidP="00DD1AA4">
      <w:pPr>
        <w:pStyle w:val="H1GC"/>
        <w:rPr>
          <w:rFonts w:ascii="Time New Roman" w:hAnsi="Time New Roman" w:hint="eastAsia"/>
          <w:lang w:val="en-GB"/>
        </w:rPr>
      </w:pPr>
      <w:r w:rsidRPr="00110245">
        <w:rPr>
          <w:rFonts w:ascii="Time New Roman" w:hAnsi="Time New Roman"/>
          <w:lang w:val="en-GB"/>
        </w:rPr>
        <w:tab/>
      </w:r>
      <w:r w:rsidR="001876DD" w:rsidRPr="00110245">
        <w:rPr>
          <w:rFonts w:ascii="Time New Roman" w:hAnsi="Time New Roman"/>
          <w:lang w:val="en-GB"/>
        </w:rPr>
        <w:t>N</w:t>
      </w:r>
      <w:r w:rsidRPr="00110245">
        <w:rPr>
          <w:rFonts w:ascii="Time New Roman" w:hAnsi="Time New Roman"/>
          <w:lang w:val="en-GB"/>
        </w:rPr>
        <w:t>.</w:t>
      </w:r>
      <w:r w:rsidRPr="00110245">
        <w:rPr>
          <w:rFonts w:ascii="Time New Roman" w:hAnsi="Time New Roman"/>
          <w:lang w:val="en-GB"/>
        </w:rPr>
        <w:tab/>
      </w:r>
      <w:r w:rsidRPr="00110245">
        <w:rPr>
          <w:rFonts w:ascii="Time New Roman" w:hAnsi="Time New Roman" w:hint="eastAsia"/>
          <w:lang w:val="en-GB"/>
        </w:rPr>
        <w:t>与区域机构合作</w:t>
      </w:r>
    </w:p>
    <w:p w14:paraId="495B99A4" w14:textId="55EBB71E" w:rsidR="007608E4" w:rsidRPr="00110245" w:rsidRDefault="001876DD" w:rsidP="001876DD">
      <w:pPr>
        <w:pStyle w:val="SingleTxtGC"/>
        <w:rPr>
          <w:rFonts w:ascii="Time New Roman" w:eastAsia="黑体" w:hAnsi="Time New Roman" w:hint="eastAsia"/>
          <w:lang w:val="en-GB"/>
        </w:rPr>
      </w:pPr>
      <w:r w:rsidRPr="00110245">
        <w:rPr>
          <w:rFonts w:ascii="Time New Roman" w:eastAsia="黑体" w:hAnsi="Time New Roman"/>
          <w:lang w:val="en-GB"/>
        </w:rPr>
        <w:t>46</w:t>
      </w:r>
      <w:r w:rsidR="007608E4" w:rsidRPr="00110245">
        <w:rPr>
          <w:rFonts w:ascii="Time New Roman" w:eastAsia="黑体" w:hAnsi="Time New Roman"/>
          <w:lang w:val="en-GB"/>
        </w:rPr>
        <w:t>.</w:t>
      </w:r>
      <w:r w:rsidR="007608E4" w:rsidRPr="00110245">
        <w:rPr>
          <w:rFonts w:ascii="Time New Roman" w:eastAsia="黑体" w:hAnsi="Time New Roman"/>
          <w:lang w:val="en-GB"/>
        </w:rPr>
        <w:tab/>
      </w:r>
      <w:r w:rsidR="007608E4" w:rsidRPr="00110245">
        <w:rPr>
          <w:rFonts w:ascii="Time New Roman" w:eastAsia="黑体" w:hAnsi="Time New Roman" w:hint="eastAsia"/>
          <w:lang w:val="en-GB"/>
        </w:rPr>
        <w:t>委员会建议缔约国继续就在缔约国和欧洲委员会其他成员国实施《公约》及其他人权文书与欧洲委员会合作。</w:t>
      </w:r>
    </w:p>
    <w:p w14:paraId="5A21FB13" w14:textId="5E3F8CA1" w:rsidR="007608E4" w:rsidRPr="00110245" w:rsidRDefault="007608E4" w:rsidP="00DD1AA4">
      <w:pPr>
        <w:pStyle w:val="HChGC"/>
        <w:rPr>
          <w:rFonts w:ascii="Time New Roman" w:hAnsi="Time New Roman" w:hint="eastAsia"/>
          <w:lang w:val="en-GB"/>
        </w:rPr>
      </w:pPr>
      <w:r w:rsidRPr="00110245">
        <w:rPr>
          <w:rFonts w:ascii="Time New Roman" w:hAnsi="Time New Roman"/>
          <w:lang w:val="en-GB"/>
        </w:rPr>
        <w:tab/>
      </w:r>
      <w:r w:rsidRPr="00110245">
        <w:rPr>
          <w:rFonts w:ascii="Time New Roman" w:hAnsi="Time New Roman" w:hint="eastAsia"/>
          <w:lang w:val="en-GB"/>
        </w:rPr>
        <w:t>四</w:t>
      </w:r>
      <w:r w:rsidR="00DD1AA4" w:rsidRPr="00110245">
        <w:rPr>
          <w:rFonts w:ascii="Time New Roman" w:hAnsi="Time New Roman" w:hint="eastAsia"/>
          <w:lang w:val="en-GB"/>
        </w:rPr>
        <w:t>.</w:t>
      </w:r>
      <w:r w:rsidRPr="00110245">
        <w:rPr>
          <w:rFonts w:ascii="Time New Roman" w:hAnsi="Time New Roman"/>
          <w:lang w:val="en-GB"/>
        </w:rPr>
        <w:tab/>
      </w:r>
      <w:r w:rsidRPr="00110245">
        <w:rPr>
          <w:rFonts w:ascii="Time New Roman" w:hAnsi="Time New Roman" w:hint="eastAsia"/>
          <w:lang w:val="en-GB"/>
        </w:rPr>
        <w:t>落实和报告</w:t>
      </w:r>
    </w:p>
    <w:p w14:paraId="64A9E137" w14:textId="41C6B7EC" w:rsidR="007608E4" w:rsidRPr="00110245" w:rsidRDefault="007608E4" w:rsidP="00DD1AA4">
      <w:pPr>
        <w:pStyle w:val="H1GC"/>
        <w:rPr>
          <w:rFonts w:ascii="Time New Roman" w:hAnsi="Time New Roman" w:hint="eastAsia"/>
          <w:lang w:val="en-GB"/>
        </w:rPr>
      </w:pPr>
      <w:r w:rsidRPr="00110245">
        <w:rPr>
          <w:rFonts w:ascii="Time New Roman" w:hAnsi="Time New Roman"/>
          <w:lang w:val="en-GB"/>
        </w:rPr>
        <w:tab/>
      </w:r>
      <w:r w:rsidR="001876DD" w:rsidRPr="00110245">
        <w:rPr>
          <w:rFonts w:ascii="Time New Roman" w:hAnsi="Time New Roman"/>
          <w:lang w:val="en-GB"/>
        </w:rPr>
        <w:t>A</w:t>
      </w:r>
      <w:r w:rsidRPr="00110245">
        <w:rPr>
          <w:rFonts w:ascii="Time New Roman" w:hAnsi="Time New Roman"/>
          <w:lang w:val="en-GB"/>
        </w:rPr>
        <w:t>.</w:t>
      </w:r>
      <w:r w:rsidRPr="00110245">
        <w:rPr>
          <w:rFonts w:ascii="Time New Roman" w:hAnsi="Time New Roman"/>
          <w:lang w:val="en-GB"/>
        </w:rPr>
        <w:tab/>
      </w:r>
      <w:r w:rsidRPr="00110245">
        <w:rPr>
          <w:rFonts w:ascii="Time New Roman" w:hAnsi="Time New Roman" w:hint="eastAsia"/>
          <w:lang w:val="en-GB"/>
        </w:rPr>
        <w:t>后续落实和传播</w:t>
      </w:r>
    </w:p>
    <w:p w14:paraId="6431E899" w14:textId="4EDCE532" w:rsidR="007608E4" w:rsidRPr="00110245" w:rsidRDefault="001876DD" w:rsidP="001876DD">
      <w:pPr>
        <w:pStyle w:val="SingleTxtGC"/>
        <w:rPr>
          <w:rFonts w:ascii="Time New Roman" w:eastAsia="黑体" w:hAnsi="Time New Roman" w:hint="eastAsia"/>
          <w:lang w:val="en-GB"/>
        </w:rPr>
      </w:pPr>
      <w:r w:rsidRPr="00110245">
        <w:rPr>
          <w:rFonts w:ascii="Time New Roman" w:eastAsia="黑体" w:hAnsi="Time New Roman"/>
          <w:lang w:val="en-GB"/>
        </w:rPr>
        <w:t>47</w:t>
      </w:r>
      <w:r w:rsidR="007608E4" w:rsidRPr="00110245">
        <w:rPr>
          <w:rFonts w:ascii="Time New Roman" w:eastAsia="黑体" w:hAnsi="Time New Roman"/>
          <w:lang w:val="en-GB"/>
        </w:rPr>
        <w:t>.</w:t>
      </w:r>
      <w:r w:rsidR="007608E4" w:rsidRPr="00110245">
        <w:rPr>
          <w:rFonts w:ascii="Time New Roman" w:eastAsia="黑体" w:hAnsi="Time New Roman"/>
          <w:lang w:val="en-GB"/>
        </w:rPr>
        <w:tab/>
      </w:r>
      <w:r w:rsidR="007608E4" w:rsidRPr="00110245">
        <w:rPr>
          <w:rFonts w:ascii="Time New Roman" w:eastAsia="黑体" w:hAnsi="Time New Roman"/>
          <w:lang w:val="en-GB"/>
        </w:rPr>
        <w:t>委员会建议缔约国采取一切适当措施，确保本结论性意见所载建议得到充分落实，并</w:t>
      </w:r>
      <w:r w:rsidR="007608E4" w:rsidRPr="00110245">
        <w:rPr>
          <w:rFonts w:ascii="Time New Roman" w:eastAsia="黑体" w:hAnsi="Time New Roman" w:hint="eastAsia"/>
          <w:lang w:val="en-GB"/>
        </w:rPr>
        <w:t>确保</w:t>
      </w:r>
      <w:r w:rsidR="007608E4" w:rsidRPr="00110245">
        <w:rPr>
          <w:rFonts w:ascii="Time New Roman" w:eastAsia="黑体" w:hAnsi="Time New Roman"/>
          <w:lang w:val="en-GB"/>
        </w:rPr>
        <w:t>向儿童，包括处境最不利的儿童</w:t>
      </w:r>
      <w:r w:rsidR="007608E4" w:rsidRPr="00110245">
        <w:rPr>
          <w:rFonts w:ascii="Time New Roman" w:eastAsia="黑体" w:hAnsi="Time New Roman" w:hint="eastAsia"/>
          <w:lang w:val="en-GB"/>
        </w:rPr>
        <w:t>在内</w:t>
      </w:r>
      <w:r w:rsidR="007608E4" w:rsidRPr="00110245">
        <w:rPr>
          <w:rFonts w:ascii="Time New Roman" w:eastAsia="黑体" w:hAnsi="Time New Roman"/>
          <w:lang w:val="en-GB"/>
        </w:rPr>
        <w:t>，传播和广泛提供</w:t>
      </w:r>
      <w:r w:rsidR="007608E4" w:rsidRPr="00110245">
        <w:rPr>
          <w:rFonts w:ascii="Time New Roman" w:eastAsia="黑体" w:hAnsi="Time New Roman" w:hint="eastAsia"/>
          <w:lang w:val="en-GB"/>
        </w:rPr>
        <w:t>便于</w:t>
      </w:r>
      <w:r w:rsidR="007608E4" w:rsidRPr="00110245">
        <w:rPr>
          <w:rFonts w:ascii="Time New Roman" w:eastAsia="黑体" w:hAnsi="Time New Roman"/>
          <w:lang w:val="en-GB"/>
        </w:rPr>
        <w:t>儿童阅读的版本。委员会还建议以</w:t>
      </w:r>
      <w:r w:rsidR="007608E4" w:rsidRPr="00110245">
        <w:rPr>
          <w:rFonts w:ascii="Time New Roman" w:eastAsia="黑体" w:hAnsi="Time New Roman" w:hint="eastAsia"/>
          <w:lang w:val="en-GB"/>
        </w:rPr>
        <w:t>缔约国</w:t>
      </w:r>
      <w:r w:rsidR="007608E4" w:rsidRPr="00110245">
        <w:rPr>
          <w:rFonts w:ascii="Time New Roman" w:eastAsia="黑体" w:hAnsi="Time New Roman"/>
          <w:lang w:val="en-GB"/>
        </w:rPr>
        <w:t>各种语言广泛散发第七次定期报告</w:t>
      </w:r>
      <w:r w:rsidR="007608E4" w:rsidRPr="00110245">
        <w:rPr>
          <w:rFonts w:ascii="Time New Roman" w:eastAsia="黑体" w:hAnsi="Time New Roman" w:hint="eastAsia"/>
          <w:lang w:val="en-GB"/>
        </w:rPr>
        <w:t>和</w:t>
      </w:r>
      <w:r w:rsidR="007608E4" w:rsidRPr="00110245">
        <w:rPr>
          <w:rFonts w:ascii="Time New Roman" w:eastAsia="黑体" w:hAnsi="Time New Roman"/>
          <w:lang w:val="en-GB"/>
        </w:rPr>
        <w:t>本结论性意见。</w:t>
      </w:r>
    </w:p>
    <w:p w14:paraId="69B52BD1" w14:textId="0B518D34" w:rsidR="007608E4" w:rsidRPr="00110245" w:rsidRDefault="007608E4" w:rsidP="00DD1AA4">
      <w:pPr>
        <w:pStyle w:val="H1GC"/>
        <w:rPr>
          <w:rFonts w:ascii="Time New Roman" w:hAnsi="Time New Roman" w:hint="eastAsia"/>
          <w:lang w:val="en-GB"/>
        </w:rPr>
      </w:pPr>
      <w:r w:rsidRPr="00110245">
        <w:rPr>
          <w:rFonts w:ascii="Time New Roman" w:hAnsi="Time New Roman"/>
          <w:lang w:val="en-GB"/>
        </w:rPr>
        <w:tab/>
      </w:r>
      <w:r w:rsidR="001876DD" w:rsidRPr="00110245">
        <w:rPr>
          <w:rFonts w:ascii="Time New Roman" w:hAnsi="Time New Roman"/>
          <w:lang w:val="en-GB"/>
        </w:rPr>
        <w:t>B</w:t>
      </w:r>
      <w:r w:rsidRPr="00110245">
        <w:rPr>
          <w:rFonts w:ascii="Time New Roman" w:hAnsi="Time New Roman"/>
          <w:lang w:val="en-GB"/>
        </w:rPr>
        <w:t>.</w:t>
      </w:r>
      <w:r w:rsidRPr="00110245">
        <w:rPr>
          <w:rFonts w:ascii="Time New Roman" w:hAnsi="Time New Roman"/>
          <w:lang w:val="en-GB"/>
        </w:rPr>
        <w:tab/>
      </w:r>
      <w:r w:rsidRPr="00110245">
        <w:rPr>
          <w:rFonts w:ascii="Time New Roman" w:hAnsi="Time New Roman" w:hint="eastAsia"/>
          <w:lang w:val="en-GB"/>
        </w:rPr>
        <w:t>下次报告</w:t>
      </w:r>
    </w:p>
    <w:p w14:paraId="089581C0" w14:textId="405A6D4C" w:rsidR="007608E4" w:rsidRDefault="001876DD" w:rsidP="001876DD">
      <w:pPr>
        <w:pStyle w:val="SingleTxtGC"/>
        <w:rPr>
          <w:bCs/>
          <w:lang w:val="en-GB"/>
        </w:rPr>
      </w:pPr>
      <w:r w:rsidRPr="00110245">
        <w:rPr>
          <w:rFonts w:ascii="Time New Roman" w:eastAsia="黑体" w:hAnsi="Time New Roman"/>
          <w:lang w:val="en-GB"/>
        </w:rPr>
        <w:t>48</w:t>
      </w:r>
      <w:r w:rsidR="007608E4" w:rsidRPr="00110245">
        <w:rPr>
          <w:rFonts w:ascii="Time New Roman" w:eastAsia="黑体" w:hAnsi="Time New Roman"/>
          <w:lang w:val="en-GB"/>
        </w:rPr>
        <w:t>.</w:t>
      </w:r>
      <w:r w:rsidR="007608E4" w:rsidRPr="00110245">
        <w:rPr>
          <w:rFonts w:ascii="Time New Roman" w:eastAsia="黑体" w:hAnsi="Time New Roman"/>
          <w:lang w:val="en-GB"/>
        </w:rPr>
        <w:tab/>
      </w:r>
      <w:r w:rsidR="007608E4" w:rsidRPr="00110245">
        <w:rPr>
          <w:rFonts w:ascii="Time New Roman" w:eastAsia="黑体" w:hAnsi="Time New Roman"/>
          <w:lang w:val="en-GB"/>
        </w:rPr>
        <w:t>委员会将根据设想的可预测报告</w:t>
      </w:r>
      <w:r w:rsidR="007608E4" w:rsidRPr="00110245">
        <w:rPr>
          <w:rFonts w:ascii="Time New Roman" w:eastAsia="黑体" w:hAnsi="Time New Roman" w:hint="eastAsia"/>
          <w:lang w:val="en-GB"/>
        </w:rPr>
        <w:t>日程表</w:t>
      </w:r>
      <w:r w:rsidR="007608E4" w:rsidRPr="00110245">
        <w:rPr>
          <w:rFonts w:ascii="Time New Roman" w:eastAsia="黑体" w:hAnsi="Time New Roman"/>
          <w:lang w:val="en-GB"/>
        </w:rPr>
        <w:t>，并在通过</w:t>
      </w:r>
      <w:r w:rsidR="007608E4" w:rsidRPr="00110245">
        <w:rPr>
          <w:rFonts w:ascii="Time New Roman" w:eastAsia="黑体" w:hAnsi="Time New Roman" w:hint="eastAsia"/>
          <w:lang w:val="en-GB"/>
        </w:rPr>
        <w:t>缔约国</w:t>
      </w:r>
      <w:r w:rsidR="007608E4" w:rsidRPr="00110245">
        <w:rPr>
          <w:rFonts w:ascii="Time New Roman" w:eastAsia="黑体" w:hAnsi="Time New Roman"/>
          <w:lang w:val="en-GB"/>
        </w:rPr>
        <w:t>报告前议题和问题清单</w:t>
      </w:r>
      <w:r w:rsidRPr="00110245">
        <w:rPr>
          <w:rFonts w:ascii="Time New Roman" w:eastAsia="黑体" w:hAnsi="Time New Roman" w:hint="eastAsia"/>
          <w:lang w:val="en-GB"/>
        </w:rPr>
        <w:t>(</w:t>
      </w:r>
      <w:r w:rsidR="007608E4" w:rsidRPr="00110245">
        <w:rPr>
          <w:rFonts w:ascii="Time New Roman" w:eastAsia="黑体" w:hAnsi="Time New Roman"/>
          <w:lang w:val="en-GB"/>
        </w:rPr>
        <w:t>如适用</w:t>
      </w:r>
      <w:r w:rsidRPr="00110245">
        <w:rPr>
          <w:rFonts w:ascii="Time New Roman" w:eastAsia="黑体" w:hAnsi="Time New Roman" w:hint="eastAsia"/>
          <w:lang w:val="en-GB"/>
        </w:rPr>
        <w:t>)</w:t>
      </w:r>
      <w:r w:rsidR="007608E4" w:rsidRPr="00110245">
        <w:rPr>
          <w:rFonts w:ascii="Time New Roman" w:eastAsia="黑体" w:hAnsi="Time New Roman"/>
          <w:lang w:val="en-GB"/>
        </w:rPr>
        <w:t>后，</w:t>
      </w:r>
      <w:r w:rsidR="007608E4" w:rsidRPr="00110245">
        <w:rPr>
          <w:rFonts w:ascii="Time New Roman" w:eastAsia="黑体" w:hAnsi="Time New Roman" w:hint="eastAsia"/>
        </w:rPr>
        <w:t>在适当时候确定并告知</w:t>
      </w:r>
      <w:r w:rsidR="007608E4" w:rsidRPr="00110245">
        <w:rPr>
          <w:rFonts w:ascii="Time New Roman" w:eastAsia="黑体" w:hAnsi="Time New Roman"/>
          <w:lang w:val="en-GB"/>
        </w:rPr>
        <w:t>缔约国</w:t>
      </w:r>
      <w:r w:rsidR="007608E4" w:rsidRPr="00110245">
        <w:rPr>
          <w:rFonts w:ascii="Time New Roman" w:eastAsia="黑体" w:hAnsi="Time New Roman" w:hint="eastAsia"/>
          <w:lang w:val="en-GB"/>
        </w:rPr>
        <w:t>应提交</w:t>
      </w:r>
      <w:r w:rsidR="007608E4" w:rsidRPr="00110245">
        <w:rPr>
          <w:rFonts w:ascii="Time New Roman" w:eastAsia="黑体" w:hAnsi="Time New Roman"/>
          <w:lang w:val="en-GB"/>
        </w:rPr>
        <w:t>第八次定期报告的</w:t>
      </w:r>
      <w:r w:rsidR="007608E4" w:rsidRPr="00110245">
        <w:rPr>
          <w:rFonts w:ascii="Time New Roman" w:eastAsia="黑体" w:hAnsi="Time New Roman" w:hint="eastAsia"/>
          <w:lang w:val="en-GB"/>
        </w:rPr>
        <w:t>截止日期</w:t>
      </w:r>
      <w:r w:rsidR="007608E4" w:rsidRPr="00110245">
        <w:rPr>
          <w:rFonts w:ascii="Time New Roman" w:eastAsia="黑体" w:hAnsi="Time New Roman"/>
          <w:lang w:val="en-GB"/>
        </w:rPr>
        <w:t>。报告应</w:t>
      </w:r>
      <w:r w:rsidR="007608E4" w:rsidRPr="00110245">
        <w:rPr>
          <w:rFonts w:ascii="Time New Roman" w:eastAsia="黑体" w:hAnsi="Time New Roman" w:hint="eastAsia"/>
        </w:rPr>
        <w:t>符合委员会的《条约专要报告协调准则》</w:t>
      </w:r>
      <w:r w:rsidR="007608E4" w:rsidRPr="00110245">
        <w:rPr>
          <w:rFonts w:ascii="Time New Roman" w:eastAsia="黑体" w:hAnsi="Time New Roman"/>
          <w:vertAlign w:val="superscript"/>
          <w:lang w:val="en-GB"/>
        </w:rPr>
        <w:footnoteReference w:id="8"/>
      </w:r>
      <w:r w:rsidR="007608E4" w:rsidRPr="00110245">
        <w:rPr>
          <w:rFonts w:ascii="Time New Roman" w:eastAsia="黑体" w:hAnsi="Time New Roman" w:hint="eastAsia"/>
        </w:rPr>
        <w:t>，</w:t>
      </w:r>
      <w:r w:rsidR="007608E4" w:rsidRPr="00110245">
        <w:rPr>
          <w:rFonts w:ascii="Time New Roman" w:eastAsia="黑体" w:hAnsi="Time New Roman"/>
          <w:lang w:val="en-GB"/>
        </w:rPr>
        <w:t>且</w:t>
      </w:r>
      <w:r w:rsidR="007608E4" w:rsidRPr="00110245">
        <w:rPr>
          <w:rFonts w:ascii="Time New Roman" w:eastAsia="黑体" w:hAnsi="Time New Roman" w:hint="eastAsia"/>
        </w:rPr>
        <w:t>字数不应超过</w:t>
      </w:r>
      <w:r w:rsidRPr="00110245">
        <w:rPr>
          <w:rFonts w:ascii="Time New Roman" w:eastAsia="黑体" w:hAnsi="Time New Roman"/>
        </w:rPr>
        <w:t>21,2</w:t>
      </w:r>
      <w:r w:rsidR="007608E4" w:rsidRPr="00110245">
        <w:rPr>
          <w:rFonts w:ascii="Time New Roman" w:eastAsia="黑体" w:hAnsi="Time New Roman"/>
        </w:rPr>
        <w:t>00</w:t>
      </w:r>
      <w:r w:rsidR="007608E4" w:rsidRPr="00110245">
        <w:rPr>
          <w:rFonts w:ascii="Time New Roman" w:eastAsia="黑体" w:hAnsi="Time New Roman"/>
          <w:lang w:val="en-GB"/>
        </w:rPr>
        <w:t>字</w:t>
      </w:r>
      <w:r w:rsidR="007608E4" w:rsidRPr="00110245">
        <w:rPr>
          <w:rFonts w:ascii="Time New Roman" w:eastAsia="黑体" w:hAnsi="Time New Roman"/>
          <w:vertAlign w:val="superscript"/>
          <w:lang w:val="en-GB"/>
        </w:rPr>
        <w:footnoteReference w:id="9"/>
      </w:r>
      <w:r w:rsidR="007608E4" w:rsidRPr="00110245">
        <w:rPr>
          <w:rFonts w:ascii="Time New Roman" w:eastAsia="黑体" w:hAnsi="Time New Roman" w:hint="eastAsia"/>
          <w:lang w:val="en-GB"/>
        </w:rPr>
        <w:t>。</w:t>
      </w:r>
      <w:r w:rsidR="007608E4" w:rsidRPr="00110245">
        <w:rPr>
          <w:rFonts w:ascii="Time New Roman" w:eastAsia="黑体" w:hAnsi="Time New Roman" w:hint="eastAsia"/>
        </w:rPr>
        <w:t>如果提交的报告超过规定字数，将请缔约国缩减报告篇幅。如果缔约国不能重新审核并提交报告，则无法保证将报告译出供委员会审议</w:t>
      </w:r>
      <w:r w:rsidR="007608E4" w:rsidRPr="00110245">
        <w:rPr>
          <w:rFonts w:ascii="Time New Roman" w:eastAsia="黑体" w:hAnsi="Time New Roman" w:hint="eastAsia"/>
          <w:lang w:val="en-GB"/>
        </w:rPr>
        <w:t>。</w:t>
      </w:r>
    </w:p>
    <w:p w14:paraId="7F5460CA" w14:textId="77777777" w:rsidR="001876DD" w:rsidRDefault="001876DD" w:rsidP="007608E4">
      <w:pPr>
        <w:pStyle w:val="SingleTxtGC"/>
        <w:rPr>
          <w:lang w:val="fr-CH"/>
        </w:rPr>
      </w:pPr>
    </w:p>
    <w:p w14:paraId="4875719E" w14:textId="77777777" w:rsidR="001876DD" w:rsidRDefault="001876DD" w:rsidP="007608E4">
      <w:pPr>
        <w:pStyle w:val="SingleTxtGC"/>
        <w:rPr>
          <w:lang w:val="fr-CH"/>
        </w:rPr>
      </w:pPr>
    </w:p>
    <w:p w14:paraId="4C46CB7A" w14:textId="7EEBC9B6" w:rsidR="001876DD" w:rsidRPr="006026A6" w:rsidRDefault="001876DD" w:rsidP="001876DD">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1876DD"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05D99" w14:textId="77777777" w:rsidR="00A63E87" w:rsidRPr="000D319F" w:rsidRDefault="00A63E87" w:rsidP="000D319F">
      <w:pPr>
        <w:pStyle w:val="af0"/>
        <w:spacing w:after="240"/>
        <w:ind w:left="907"/>
        <w:rPr>
          <w:rFonts w:asciiTheme="majorBidi" w:eastAsia="宋体" w:hAnsiTheme="majorBidi" w:cstheme="majorBidi"/>
          <w:sz w:val="21"/>
          <w:szCs w:val="21"/>
          <w:lang w:val="en-US"/>
        </w:rPr>
      </w:pPr>
    </w:p>
    <w:p w14:paraId="4F53A45A" w14:textId="77777777" w:rsidR="00A63E87" w:rsidRPr="000D319F" w:rsidRDefault="00A63E8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1CEB496" w14:textId="77777777" w:rsidR="00A63E87" w:rsidRPr="000D319F" w:rsidRDefault="00A63E87" w:rsidP="000D319F">
      <w:pPr>
        <w:pStyle w:val="af0"/>
      </w:pPr>
    </w:p>
  </w:endnote>
  <w:endnote w:type="continuationNotice" w:id="1">
    <w:p w14:paraId="49487306" w14:textId="77777777" w:rsidR="00A63E87" w:rsidRDefault="00A63E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6D70B" w14:textId="77777777" w:rsidR="002738EB" w:rsidRPr="00FA6AF8" w:rsidRDefault="00FA6AF8" w:rsidP="00FA6AF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A6AF8">
      <w:rPr>
        <w:rStyle w:val="af2"/>
        <w:b w:val="0"/>
        <w:snapToGrid w:val="0"/>
        <w:sz w:val="16"/>
      </w:rPr>
      <w:t>GE.25</w:t>
    </w:r>
    <w:proofErr w:type="spellEnd"/>
    <w:r w:rsidRPr="00FA6AF8">
      <w:rPr>
        <w:rStyle w:val="af2"/>
        <w:b w:val="0"/>
        <w:snapToGrid w:val="0"/>
        <w:sz w:val="16"/>
      </w:rPr>
      <w:t>-09219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E16C4" w14:textId="77777777" w:rsidR="002738EB" w:rsidRPr="00FA6AF8" w:rsidRDefault="00FA6AF8" w:rsidP="00FA6AF8">
    <w:pPr>
      <w:pStyle w:val="af0"/>
      <w:tabs>
        <w:tab w:val="clear" w:pos="431"/>
        <w:tab w:val="right" w:pos="9638"/>
      </w:tabs>
      <w:rPr>
        <w:rStyle w:val="af2"/>
      </w:rPr>
    </w:pPr>
    <w:proofErr w:type="spellStart"/>
    <w:r>
      <w:t>GE.25</w:t>
    </w:r>
    <w:proofErr w:type="spellEnd"/>
    <w:r>
      <w:t>-09219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3B1D6" w14:textId="7D20016E" w:rsidR="002738EB" w:rsidRPr="00487939" w:rsidRDefault="00FA6AF8"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4107E6C" wp14:editId="77CEC4BB">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-09219</w:t>
    </w:r>
    <w:r w:rsidR="00731A42" w:rsidRPr="00EE277A">
      <w:rPr>
        <w:sz w:val="20"/>
        <w:lang w:eastAsia="zh-CN"/>
      </w:rPr>
      <w:t xml:space="preserve"> (C)</w:t>
    </w:r>
    <w:r w:rsidR="00AB1CDF">
      <w:rPr>
        <w:sz w:val="20"/>
        <w:lang w:eastAsia="zh-CN"/>
      </w:rPr>
      <w:tab/>
    </w:r>
    <w:r w:rsidR="006B2D2E">
      <w:rPr>
        <w:rFonts w:eastAsiaTheme="minorEastAsia" w:hint="eastAsia"/>
        <w:sz w:val="20"/>
        <w:lang w:eastAsia="zh-CN"/>
      </w:rPr>
      <w:t>2</w:t>
    </w:r>
    <w:r w:rsidR="00AB1CDF">
      <w:rPr>
        <w:sz w:val="20"/>
        <w:lang w:eastAsia="zh-CN"/>
      </w:rPr>
      <w:t>00</w:t>
    </w:r>
    <w:r w:rsidR="006B2D2E">
      <w:rPr>
        <w:rFonts w:eastAsiaTheme="minorEastAsia" w:hint="eastAsia"/>
        <w:sz w:val="20"/>
        <w:lang w:eastAsia="zh-CN"/>
      </w:rPr>
      <w:t>8</w:t>
    </w:r>
    <w:r w:rsidR="004B5F32">
      <w:rPr>
        <w:sz w:val="20"/>
        <w:lang w:eastAsia="zh-CN"/>
      </w:rPr>
      <w:t>25</w:t>
    </w:r>
    <w:r w:rsidR="00731A42">
      <w:rPr>
        <w:sz w:val="20"/>
        <w:lang w:eastAsia="zh-CN"/>
      </w:rPr>
      <w:tab/>
    </w:r>
    <w:r w:rsidR="00731A42" w:rsidRPr="00EE277A">
      <w:rPr>
        <w:sz w:val="20"/>
        <w:lang w:eastAsia="zh-CN"/>
      </w:rPr>
      <w:t>0</w:t>
    </w:r>
    <w:r w:rsidR="007F3537">
      <w:rPr>
        <w:rFonts w:eastAsiaTheme="minorEastAsia" w:hint="eastAsia"/>
        <w:sz w:val="20"/>
        <w:lang w:eastAsia="zh-CN"/>
      </w:rPr>
      <w:t>9</w:t>
    </w:r>
    <w:r w:rsidR="00731A42">
      <w:rPr>
        <w:sz w:val="20"/>
        <w:lang w:eastAsia="zh-CN"/>
      </w:rPr>
      <w:t>0</w:t>
    </w:r>
    <w:r w:rsidR="00CD6E03">
      <w:rPr>
        <w:rFonts w:eastAsiaTheme="minorEastAsia" w:hint="eastAsia"/>
        <w:sz w:val="20"/>
        <w:lang w:eastAsia="zh-CN"/>
      </w:rPr>
      <w:t>9</w:t>
    </w:r>
    <w:r w:rsidR="004B5F32">
      <w:rPr>
        <w:sz w:val="20"/>
        <w:lang w:eastAsia="zh-CN"/>
      </w:rPr>
      <w:t>25</w:t>
    </w:r>
    <w:r w:rsidR="00731A42">
      <w:rPr>
        <w:b/>
        <w:sz w:val="21"/>
      </w:rPr>
      <w:tab/>
    </w:r>
    <w:r w:rsidR="00A1364C">
      <w:rPr>
        <w:rFonts w:hint="eastAsia"/>
        <w:b/>
        <w:noProof/>
        <w:snapToGrid/>
        <w:sz w:val="21"/>
        <w:lang w:val="en-US" w:eastAsia="zh-CN"/>
      </w:rPr>
      <w:drawing>
        <wp:inline distT="0" distB="0" distL="0" distR="0" wp14:anchorId="525E2F6C" wp14:editId="024E14E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191AB" w14:textId="77777777" w:rsidR="00A63E87" w:rsidRPr="000157B1" w:rsidRDefault="00A63E8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0FC0C0B" w14:textId="77777777" w:rsidR="00A63E87" w:rsidRPr="000157B1" w:rsidRDefault="00A63E8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1E1D6E3" w14:textId="77777777" w:rsidR="00A63E87" w:rsidRDefault="00A63E87"/>
  </w:footnote>
  <w:footnote w:id="2">
    <w:p w14:paraId="325393A4" w14:textId="7A9DD1C8" w:rsidR="007608E4" w:rsidRPr="00F17F52" w:rsidRDefault="007608E4" w:rsidP="00F17F52">
      <w:pPr>
        <w:pStyle w:val="a6"/>
      </w:pPr>
      <w:r w:rsidRPr="00F17F52">
        <w:tab/>
      </w:r>
      <w:r w:rsidRPr="00F17F52">
        <w:rPr>
          <w:sz w:val="21"/>
          <w:szCs w:val="21"/>
        </w:rPr>
        <w:t>*</w:t>
      </w:r>
      <w:r w:rsidRPr="00F17F52">
        <w:rPr>
          <w:sz w:val="20"/>
        </w:rPr>
        <w:tab/>
      </w:r>
      <w:r w:rsidRPr="00F17F52">
        <w:t>委员会第九十九届会议</w:t>
      </w:r>
      <w:r w:rsidR="00F17F52">
        <w:t>(2</w:t>
      </w:r>
      <w:r w:rsidRPr="00F17F52">
        <w:t>0</w:t>
      </w:r>
      <w:r w:rsidR="00F17F52">
        <w:t>25</w:t>
      </w:r>
      <w:r w:rsidRPr="00F17F52">
        <w:t>年</w:t>
      </w:r>
      <w:r w:rsidR="00F17F52">
        <w:t>5</w:t>
      </w:r>
      <w:r w:rsidRPr="00F17F52">
        <w:t>月</w:t>
      </w:r>
      <w:r w:rsidR="00F17F52">
        <w:t>12</w:t>
      </w:r>
      <w:r w:rsidRPr="00F17F52">
        <w:t>日至</w:t>
      </w:r>
      <w:r w:rsidR="00F17F52">
        <w:t>3</w:t>
      </w:r>
      <w:r w:rsidRPr="00F17F52">
        <w:t>0</w:t>
      </w:r>
      <w:r w:rsidRPr="00F17F52">
        <w:t>日</w:t>
      </w:r>
      <w:r w:rsidR="00F17F52">
        <w:t>)</w:t>
      </w:r>
      <w:r w:rsidRPr="00F17F52">
        <w:t>通过。</w:t>
      </w:r>
    </w:p>
  </w:footnote>
  <w:footnote w:id="3">
    <w:p w14:paraId="4B53D880" w14:textId="5F9F40FD" w:rsidR="007608E4" w:rsidRPr="00F17F52" w:rsidRDefault="007608E4" w:rsidP="00F17F52">
      <w:pPr>
        <w:pStyle w:val="a6"/>
      </w:pPr>
      <w:r w:rsidRPr="00F17F52">
        <w:tab/>
      </w:r>
      <w:r w:rsidRPr="00F17F52">
        <w:rPr>
          <w:rStyle w:val="a8"/>
          <w:rFonts w:eastAsia="宋体"/>
        </w:rPr>
        <w:footnoteRef/>
      </w:r>
      <w:r w:rsidR="00B56AD0" w:rsidRPr="00B56AD0">
        <w:rPr>
          <w:rStyle w:val="a8"/>
          <w:rFonts w:eastAsia="宋体"/>
          <w:vertAlign w:val="baseline"/>
        </w:rPr>
        <w:tab/>
      </w:r>
      <w:r w:rsidRPr="00F17F52">
        <w:t>见</w:t>
      </w:r>
      <w:r w:rsidR="00F17F52" w:rsidRPr="00735891">
        <w:t>CRC/C/</w:t>
      </w:r>
      <w:proofErr w:type="spellStart"/>
      <w:r w:rsidR="00F17F52" w:rsidRPr="00735891">
        <w:t>SR</w:t>
      </w:r>
      <w:r w:rsidRPr="00735891">
        <w:t>.</w:t>
      </w:r>
      <w:r w:rsidR="00F17F52" w:rsidRPr="00735891">
        <w:t>2878</w:t>
      </w:r>
      <w:proofErr w:type="spellEnd"/>
      <w:r w:rsidRPr="00F17F52">
        <w:t>和</w:t>
      </w:r>
      <w:r w:rsidR="00F17F52" w:rsidRPr="00735891">
        <w:t>CRC/C/</w:t>
      </w:r>
      <w:proofErr w:type="spellStart"/>
      <w:r w:rsidR="00F17F52" w:rsidRPr="00735891">
        <w:t>SR</w:t>
      </w:r>
      <w:r w:rsidRPr="00735891">
        <w:t>.</w:t>
      </w:r>
      <w:r w:rsidR="00F17F52" w:rsidRPr="00735891">
        <w:t>2879</w:t>
      </w:r>
      <w:proofErr w:type="spellEnd"/>
      <w:r w:rsidRPr="00F17F52">
        <w:t>。</w:t>
      </w:r>
    </w:p>
  </w:footnote>
  <w:footnote w:id="4">
    <w:p w14:paraId="6AA5877E" w14:textId="295F5F46" w:rsidR="007608E4" w:rsidRPr="00F17F52" w:rsidRDefault="007608E4" w:rsidP="00F17F52">
      <w:pPr>
        <w:pStyle w:val="a6"/>
      </w:pPr>
      <w:r w:rsidRPr="00F17F52">
        <w:tab/>
      </w:r>
      <w:r w:rsidRPr="00F17F52">
        <w:rPr>
          <w:rStyle w:val="a8"/>
          <w:rFonts w:eastAsia="宋体"/>
        </w:rPr>
        <w:footnoteRef/>
      </w:r>
      <w:r w:rsidR="00B56AD0" w:rsidRPr="00B56AD0">
        <w:rPr>
          <w:rStyle w:val="a8"/>
          <w:rFonts w:eastAsia="宋体"/>
          <w:vertAlign w:val="baseline"/>
        </w:rPr>
        <w:tab/>
      </w:r>
      <w:r w:rsidR="00F17F52" w:rsidRPr="00735891">
        <w:t>CRC/C/NOR/7</w:t>
      </w:r>
      <w:r w:rsidRPr="00F17F52">
        <w:t>和</w:t>
      </w:r>
      <w:r w:rsidR="00F17F52" w:rsidRPr="00735891">
        <w:t>CRC/C/NOR/7/</w:t>
      </w:r>
      <w:proofErr w:type="spellStart"/>
      <w:r w:rsidR="00F17F52" w:rsidRPr="00735891">
        <w:t>Corr</w:t>
      </w:r>
      <w:r w:rsidRPr="00735891">
        <w:t>.</w:t>
      </w:r>
      <w:r w:rsidR="00F17F52" w:rsidRPr="00735891">
        <w:t>1</w:t>
      </w:r>
      <w:proofErr w:type="spellEnd"/>
      <w:r w:rsidRPr="00F17F52">
        <w:t>。</w:t>
      </w:r>
    </w:p>
  </w:footnote>
  <w:footnote w:id="5">
    <w:p w14:paraId="6B4BDEF6" w14:textId="2ED102A1" w:rsidR="007608E4" w:rsidRPr="00F17F52" w:rsidRDefault="007608E4" w:rsidP="00F17F52">
      <w:pPr>
        <w:pStyle w:val="a6"/>
      </w:pPr>
      <w:r w:rsidRPr="00F17F52">
        <w:tab/>
      </w:r>
      <w:r w:rsidRPr="00F17F52">
        <w:rPr>
          <w:rStyle w:val="a8"/>
          <w:rFonts w:eastAsia="宋体"/>
        </w:rPr>
        <w:footnoteRef/>
      </w:r>
      <w:r w:rsidR="00B56AD0" w:rsidRPr="00B56AD0">
        <w:rPr>
          <w:rStyle w:val="a8"/>
          <w:rFonts w:eastAsia="宋体"/>
          <w:vertAlign w:val="baseline"/>
        </w:rPr>
        <w:tab/>
      </w:r>
      <w:r w:rsidRPr="00F17F52">
        <w:t>见</w:t>
      </w:r>
      <w:r w:rsidR="00F17F52" w:rsidRPr="00735891">
        <w:t>CRC/C/NOR/</w:t>
      </w:r>
      <w:proofErr w:type="spellStart"/>
      <w:r w:rsidR="00F17F52" w:rsidRPr="00735891">
        <w:t>QPR</w:t>
      </w:r>
      <w:proofErr w:type="spellEnd"/>
      <w:r w:rsidR="00F17F52" w:rsidRPr="00735891">
        <w:t>/7</w:t>
      </w:r>
      <w:r w:rsidRPr="00F17F52">
        <w:t>。</w:t>
      </w:r>
    </w:p>
  </w:footnote>
  <w:footnote w:id="6">
    <w:p w14:paraId="58B57CAD" w14:textId="5BEEE194" w:rsidR="007608E4" w:rsidRPr="00F17F52" w:rsidRDefault="007608E4" w:rsidP="00F17F52">
      <w:pPr>
        <w:pStyle w:val="a6"/>
      </w:pPr>
      <w:r w:rsidRPr="00F17F52">
        <w:tab/>
      </w:r>
      <w:r w:rsidRPr="00F17F52">
        <w:rPr>
          <w:rStyle w:val="a8"/>
          <w:rFonts w:eastAsia="宋体"/>
        </w:rPr>
        <w:footnoteRef/>
      </w:r>
      <w:r w:rsidR="00B56AD0" w:rsidRPr="00B56AD0">
        <w:rPr>
          <w:rStyle w:val="a8"/>
          <w:rFonts w:eastAsia="宋体"/>
          <w:vertAlign w:val="baseline"/>
        </w:rPr>
        <w:tab/>
      </w:r>
      <w:hyperlink r:id="rId1" w:history="1">
        <w:r w:rsidR="00F17F52" w:rsidRPr="006162C6">
          <w:rPr>
            <w:rStyle w:val="af5"/>
          </w:rPr>
          <w:t>CRC/C/NOR/CO/5</w:t>
        </w:r>
        <w:r w:rsidRPr="006162C6">
          <w:rPr>
            <w:rStyle w:val="af5"/>
          </w:rPr>
          <w:t>-</w:t>
        </w:r>
        <w:r w:rsidR="00F17F52" w:rsidRPr="006162C6">
          <w:rPr>
            <w:rStyle w:val="af5"/>
          </w:rPr>
          <w:t>6</w:t>
        </w:r>
      </w:hyperlink>
      <w:r w:rsidR="00F17F52">
        <w:t>,</w:t>
      </w:r>
      <w:r w:rsidR="00B56AD0">
        <w:rPr>
          <w:rFonts w:hint="eastAsia"/>
        </w:rPr>
        <w:t xml:space="preserve"> </w:t>
      </w:r>
      <w:r w:rsidRPr="00F17F52">
        <w:t>第</w:t>
      </w:r>
      <w:r w:rsidR="00F17F52">
        <w:t>1</w:t>
      </w:r>
      <w:r w:rsidRPr="00F17F52">
        <w:t>0</w:t>
      </w:r>
      <w:r w:rsidR="00F17F52">
        <w:t>(c)</w:t>
      </w:r>
      <w:r w:rsidRPr="00F17F52">
        <w:t>段。</w:t>
      </w:r>
    </w:p>
  </w:footnote>
  <w:footnote w:id="7">
    <w:p w14:paraId="6133293B" w14:textId="406D3092" w:rsidR="007608E4" w:rsidRPr="00F17F52" w:rsidRDefault="007608E4" w:rsidP="00F17F52">
      <w:pPr>
        <w:pStyle w:val="a6"/>
      </w:pPr>
      <w:r w:rsidRPr="00F17F52">
        <w:tab/>
      </w:r>
      <w:r w:rsidRPr="00F17F52">
        <w:rPr>
          <w:rStyle w:val="a8"/>
          <w:rFonts w:eastAsia="宋体"/>
        </w:rPr>
        <w:footnoteRef/>
      </w:r>
      <w:r w:rsidR="00B56AD0" w:rsidRPr="00B56AD0">
        <w:rPr>
          <w:rStyle w:val="a8"/>
          <w:rFonts w:eastAsia="宋体"/>
          <w:vertAlign w:val="baseline"/>
        </w:rPr>
        <w:tab/>
      </w:r>
      <w:hyperlink r:id="rId2" w:history="1">
        <w:r w:rsidR="00F17F52" w:rsidRPr="006162C6">
          <w:rPr>
            <w:rStyle w:val="af5"/>
          </w:rPr>
          <w:t>CRC/C/NOR/CO/5</w:t>
        </w:r>
        <w:r w:rsidRPr="006162C6">
          <w:rPr>
            <w:rStyle w:val="af5"/>
          </w:rPr>
          <w:t>-</w:t>
        </w:r>
        <w:r w:rsidR="00F17F52" w:rsidRPr="006162C6">
          <w:rPr>
            <w:rStyle w:val="af5"/>
          </w:rPr>
          <w:t>6</w:t>
        </w:r>
      </w:hyperlink>
      <w:r w:rsidR="00F17F52">
        <w:t>,</w:t>
      </w:r>
      <w:r w:rsidR="004F46DC">
        <w:rPr>
          <w:rFonts w:hint="eastAsia"/>
        </w:rPr>
        <w:t xml:space="preserve"> </w:t>
      </w:r>
      <w:r w:rsidRPr="00F17F52">
        <w:t>第</w:t>
      </w:r>
      <w:r w:rsidR="00F17F52">
        <w:t>35</w:t>
      </w:r>
      <w:r w:rsidRPr="00F17F52">
        <w:t>段。</w:t>
      </w:r>
    </w:p>
  </w:footnote>
  <w:footnote w:id="8">
    <w:p w14:paraId="02C1A590" w14:textId="6D7FC423" w:rsidR="007608E4" w:rsidRPr="00F17F52" w:rsidRDefault="007608E4" w:rsidP="00F17F52">
      <w:pPr>
        <w:pStyle w:val="a6"/>
        <w:rPr>
          <w:bCs/>
        </w:rPr>
      </w:pPr>
      <w:r w:rsidRPr="00F17F52">
        <w:tab/>
      </w:r>
      <w:r w:rsidRPr="00F17F52">
        <w:rPr>
          <w:rStyle w:val="a8"/>
          <w:rFonts w:eastAsia="宋体"/>
        </w:rPr>
        <w:footnoteRef/>
      </w:r>
      <w:bookmarkStart w:id="1" w:name="_Hlk116579880"/>
      <w:bookmarkStart w:id="2" w:name="_Hlk169101561"/>
      <w:r w:rsidR="00B56AD0" w:rsidRPr="00B56AD0">
        <w:rPr>
          <w:rStyle w:val="a8"/>
          <w:rFonts w:eastAsia="宋体"/>
          <w:vertAlign w:val="baseline"/>
        </w:rPr>
        <w:tab/>
      </w:r>
      <w:hyperlink r:id="rId3" w:history="1">
        <w:r w:rsidR="00F17F52" w:rsidRPr="006162C6">
          <w:rPr>
            <w:rStyle w:val="af5"/>
            <w:bCs/>
          </w:rPr>
          <w:t>CRC/C/58/</w:t>
        </w:r>
        <w:proofErr w:type="spellStart"/>
        <w:r w:rsidR="00F17F52" w:rsidRPr="006162C6">
          <w:rPr>
            <w:rStyle w:val="af5"/>
            <w:bCs/>
          </w:rPr>
          <w:t>Rev</w:t>
        </w:r>
        <w:r w:rsidRPr="006162C6">
          <w:rPr>
            <w:rStyle w:val="af5"/>
            <w:bCs/>
          </w:rPr>
          <w:t>.</w:t>
        </w:r>
        <w:r w:rsidR="00F17F52" w:rsidRPr="006162C6">
          <w:rPr>
            <w:rStyle w:val="af5"/>
            <w:bCs/>
          </w:rPr>
          <w:t>3</w:t>
        </w:r>
        <w:bookmarkEnd w:id="1"/>
        <w:bookmarkEnd w:id="2"/>
        <w:proofErr w:type="spellEnd"/>
      </w:hyperlink>
      <w:r w:rsidR="004F46DC">
        <w:rPr>
          <w:rFonts w:hint="eastAsia"/>
          <w:bCs/>
        </w:rPr>
        <w:t>.</w:t>
      </w:r>
    </w:p>
  </w:footnote>
  <w:footnote w:id="9">
    <w:p w14:paraId="59F932B8" w14:textId="2575C5E6" w:rsidR="007608E4" w:rsidRPr="00F17F52" w:rsidRDefault="007608E4" w:rsidP="00F17F52">
      <w:pPr>
        <w:pStyle w:val="a6"/>
        <w:rPr>
          <w:bCs/>
        </w:rPr>
      </w:pPr>
      <w:r w:rsidRPr="00F17F52">
        <w:rPr>
          <w:bCs/>
        </w:rPr>
        <w:tab/>
      </w:r>
      <w:r w:rsidRPr="00F17F52">
        <w:rPr>
          <w:rStyle w:val="a8"/>
          <w:rFonts w:eastAsia="宋体"/>
        </w:rPr>
        <w:footnoteRef/>
      </w:r>
      <w:bookmarkStart w:id="3" w:name="_Hlk116579905"/>
      <w:r w:rsidR="00B56AD0" w:rsidRPr="00B56AD0">
        <w:rPr>
          <w:rStyle w:val="a8"/>
          <w:rFonts w:eastAsia="宋体"/>
          <w:vertAlign w:val="baseline"/>
        </w:rPr>
        <w:tab/>
      </w:r>
      <w:r w:rsidRPr="00F17F52">
        <w:rPr>
          <w:bCs/>
        </w:rPr>
        <w:t>大会第</w:t>
      </w:r>
      <w:r w:rsidR="00F17F52">
        <w:rPr>
          <w:bCs/>
        </w:rPr>
        <w:t>68/268</w:t>
      </w:r>
      <w:r w:rsidRPr="00F17F52">
        <w:rPr>
          <w:bCs/>
        </w:rPr>
        <w:t>号决议</w:t>
      </w:r>
      <w:r w:rsidR="00F17F52">
        <w:rPr>
          <w:bCs/>
        </w:rPr>
        <w:t>，</w:t>
      </w:r>
      <w:r w:rsidRPr="00F17F52">
        <w:rPr>
          <w:bCs/>
        </w:rPr>
        <w:t>第</w:t>
      </w:r>
      <w:r w:rsidR="00F17F52">
        <w:rPr>
          <w:bCs/>
        </w:rPr>
        <w:t>16</w:t>
      </w:r>
      <w:r w:rsidRPr="00F17F52">
        <w:rPr>
          <w:bCs/>
        </w:rPr>
        <w:t>段。</w:t>
      </w:r>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F8BE1" w14:textId="77777777" w:rsidR="002738EB" w:rsidRDefault="00FA6AF8" w:rsidP="00FA6AF8">
    <w:pPr>
      <w:pStyle w:val="af3"/>
    </w:pPr>
    <w:r>
      <w:t>CRC/C/NOR/CO/7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95E70" w14:textId="77777777" w:rsidR="002738EB" w:rsidRPr="00202A30" w:rsidRDefault="00FA6AF8" w:rsidP="00FA6AF8">
    <w:pPr>
      <w:pStyle w:val="af3"/>
      <w:jc w:val="right"/>
    </w:pPr>
    <w:r>
      <w:t>CRC/C/NOR/CO/7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E87"/>
    <w:rsid w:val="00011483"/>
    <w:rsid w:val="000163AE"/>
    <w:rsid w:val="000A71B1"/>
    <w:rsid w:val="000B6DB5"/>
    <w:rsid w:val="000D1178"/>
    <w:rsid w:val="000D319F"/>
    <w:rsid w:val="000E4D0E"/>
    <w:rsid w:val="00110245"/>
    <w:rsid w:val="00131549"/>
    <w:rsid w:val="00144B69"/>
    <w:rsid w:val="00153E86"/>
    <w:rsid w:val="00165177"/>
    <w:rsid w:val="00177F39"/>
    <w:rsid w:val="001876DD"/>
    <w:rsid w:val="00187730"/>
    <w:rsid w:val="001B1BD1"/>
    <w:rsid w:val="001B6FE7"/>
    <w:rsid w:val="001C3EF2"/>
    <w:rsid w:val="001D17F6"/>
    <w:rsid w:val="001D2C3F"/>
    <w:rsid w:val="001D4300"/>
    <w:rsid w:val="00204B42"/>
    <w:rsid w:val="002231C3"/>
    <w:rsid w:val="002421F3"/>
    <w:rsid w:val="0024417F"/>
    <w:rsid w:val="00250F8D"/>
    <w:rsid w:val="00264A17"/>
    <w:rsid w:val="002738EB"/>
    <w:rsid w:val="0027654E"/>
    <w:rsid w:val="002A2183"/>
    <w:rsid w:val="002C34DC"/>
    <w:rsid w:val="002D1D79"/>
    <w:rsid w:val="002E16E9"/>
    <w:rsid w:val="002E1C97"/>
    <w:rsid w:val="002F5834"/>
    <w:rsid w:val="00303FA2"/>
    <w:rsid w:val="0032353F"/>
    <w:rsid w:val="00326EBF"/>
    <w:rsid w:val="00327FE4"/>
    <w:rsid w:val="0033398C"/>
    <w:rsid w:val="00363265"/>
    <w:rsid w:val="00392F6C"/>
    <w:rsid w:val="0039626D"/>
    <w:rsid w:val="003B0ACD"/>
    <w:rsid w:val="003D045A"/>
    <w:rsid w:val="003D7D4D"/>
    <w:rsid w:val="00413D23"/>
    <w:rsid w:val="00421143"/>
    <w:rsid w:val="00422CC3"/>
    <w:rsid w:val="00427F63"/>
    <w:rsid w:val="0046759D"/>
    <w:rsid w:val="004A17D1"/>
    <w:rsid w:val="004B5F32"/>
    <w:rsid w:val="004C4A0A"/>
    <w:rsid w:val="004F46DC"/>
    <w:rsid w:val="00501232"/>
    <w:rsid w:val="00543EBA"/>
    <w:rsid w:val="00553027"/>
    <w:rsid w:val="00586AEF"/>
    <w:rsid w:val="00586C7B"/>
    <w:rsid w:val="005C6E04"/>
    <w:rsid w:val="005E403A"/>
    <w:rsid w:val="00615F63"/>
    <w:rsid w:val="006162C6"/>
    <w:rsid w:val="006223E4"/>
    <w:rsid w:val="00637790"/>
    <w:rsid w:val="00675F1D"/>
    <w:rsid w:val="00680656"/>
    <w:rsid w:val="006B1119"/>
    <w:rsid w:val="006B2D2E"/>
    <w:rsid w:val="006E3E46"/>
    <w:rsid w:val="006E71B1"/>
    <w:rsid w:val="006F571C"/>
    <w:rsid w:val="00705D89"/>
    <w:rsid w:val="00731A42"/>
    <w:rsid w:val="00735891"/>
    <w:rsid w:val="007608E4"/>
    <w:rsid w:val="00767E69"/>
    <w:rsid w:val="0077079A"/>
    <w:rsid w:val="007A5599"/>
    <w:rsid w:val="007D5CA7"/>
    <w:rsid w:val="007F3537"/>
    <w:rsid w:val="007F4F2C"/>
    <w:rsid w:val="008158ED"/>
    <w:rsid w:val="0084396C"/>
    <w:rsid w:val="00856233"/>
    <w:rsid w:val="00860F27"/>
    <w:rsid w:val="008A0EA0"/>
    <w:rsid w:val="008A1F0F"/>
    <w:rsid w:val="008B0560"/>
    <w:rsid w:val="008B2BFA"/>
    <w:rsid w:val="008D2FB3"/>
    <w:rsid w:val="008E0136"/>
    <w:rsid w:val="0091630D"/>
    <w:rsid w:val="00936F03"/>
    <w:rsid w:val="00942E74"/>
    <w:rsid w:val="00943B69"/>
    <w:rsid w:val="00944CB3"/>
    <w:rsid w:val="00944CE2"/>
    <w:rsid w:val="009453B7"/>
    <w:rsid w:val="0095118D"/>
    <w:rsid w:val="009A7E38"/>
    <w:rsid w:val="009B09D7"/>
    <w:rsid w:val="009B664D"/>
    <w:rsid w:val="009D35ED"/>
    <w:rsid w:val="009F2E9A"/>
    <w:rsid w:val="00A03CB6"/>
    <w:rsid w:val="00A1364C"/>
    <w:rsid w:val="00A21076"/>
    <w:rsid w:val="00A3739A"/>
    <w:rsid w:val="00A52DAF"/>
    <w:rsid w:val="00A63E87"/>
    <w:rsid w:val="00A742A6"/>
    <w:rsid w:val="00A84072"/>
    <w:rsid w:val="00A90971"/>
    <w:rsid w:val="00AB1CDF"/>
    <w:rsid w:val="00AB5F60"/>
    <w:rsid w:val="00AD6913"/>
    <w:rsid w:val="00B16570"/>
    <w:rsid w:val="00B35243"/>
    <w:rsid w:val="00B53320"/>
    <w:rsid w:val="00B56AD0"/>
    <w:rsid w:val="00B76B67"/>
    <w:rsid w:val="00BB4B9D"/>
    <w:rsid w:val="00BB6CA8"/>
    <w:rsid w:val="00BC6522"/>
    <w:rsid w:val="00C121D5"/>
    <w:rsid w:val="00C17349"/>
    <w:rsid w:val="00C2199A"/>
    <w:rsid w:val="00C351AA"/>
    <w:rsid w:val="00C46FC2"/>
    <w:rsid w:val="00C53A27"/>
    <w:rsid w:val="00C65611"/>
    <w:rsid w:val="00C7253F"/>
    <w:rsid w:val="00C83089"/>
    <w:rsid w:val="00C91BF4"/>
    <w:rsid w:val="00CD6E03"/>
    <w:rsid w:val="00CE5DDB"/>
    <w:rsid w:val="00CF302B"/>
    <w:rsid w:val="00D00628"/>
    <w:rsid w:val="00D02AA6"/>
    <w:rsid w:val="00D02E4C"/>
    <w:rsid w:val="00D26A05"/>
    <w:rsid w:val="00D2763A"/>
    <w:rsid w:val="00D56614"/>
    <w:rsid w:val="00D675DB"/>
    <w:rsid w:val="00D97A93"/>
    <w:rsid w:val="00D97B98"/>
    <w:rsid w:val="00DA25C1"/>
    <w:rsid w:val="00DC671F"/>
    <w:rsid w:val="00DD076A"/>
    <w:rsid w:val="00DD16EF"/>
    <w:rsid w:val="00DD1AA4"/>
    <w:rsid w:val="00DE4DA7"/>
    <w:rsid w:val="00E1709C"/>
    <w:rsid w:val="00E22E12"/>
    <w:rsid w:val="00E33B38"/>
    <w:rsid w:val="00E4712C"/>
    <w:rsid w:val="00E47FE5"/>
    <w:rsid w:val="00E55A93"/>
    <w:rsid w:val="00E574AF"/>
    <w:rsid w:val="00E60DB0"/>
    <w:rsid w:val="00EC4A36"/>
    <w:rsid w:val="00EC5124"/>
    <w:rsid w:val="00F16764"/>
    <w:rsid w:val="00F17F52"/>
    <w:rsid w:val="00F714DA"/>
    <w:rsid w:val="00F84FFB"/>
    <w:rsid w:val="00F90004"/>
    <w:rsid w:val="00F97C97"/>
    <w:rsid w:val="00FA6AF8"/>
    <w:rsid w:val="00FB456B"/>
    <w:rsid w:val="00FB6652"/>
    <w:rsid w:val="00FC7C34"/>
    <w:rsid w:val="00FD6B27"/>
    <w:rsid w:val="00FE00DC"/>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3E2FE"/>
  <w15:docId w15:val="{3518B4DF-BA0F-4218-B529-11F1015DB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rsid w:val="007608E4"/>
    <w:rPr>
      <w:color w:val="0000FF"/>
      <w:u w:val="none"/>
    </w:rPr>
  </w:style>
  <w:style w:type="character" w:styleId="af6">
    <w:name w:val="FollowedHyperlink"/>
    <w:basedOn w:val="a0"/>
    <w:uiPriority w:val="99"/>
    <w:semiHidden/>
    <w:unhideWhenUsed/>
    <w:rsid w:val="00B35243"/>
    <w:rPr>
      <w:color w:val="0000FF"/>
      <w:u w:val="single"/>
    </w:rPr>
  </w:style>
  <w:style w:type="character" w:styleId="af7">
    <w:name w:val="Unresolved Mention"/>
    <w:basedOn w:val="a0"/>
    <w:uiPriority w:val="99"/>
    <w:semiHidden/>
    <w:unhideWhenUsed/>
    <w:rsid w:val="00B352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RC/C/58/Rev.3" TargetMode="External"/><Relationship Id="rId2" Type="http://schemas.openxmlformats.org/officeDocument/2006/relationships/hyperlink" Target="https://docs.un.org/zh/CRC/C/NOR/CO/5-6" TargetMode="External"/><Relationship Id="rId1" Type="http://schemas.openxmlformats.org/officeDocument/2006/relationships/hyperlink" Target="https://docs.un.org/zh/CRC/C/NOR/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12775</Words>
  <Characters>13433</Characters>
  <Application>Microsoft Office Word</Application>
  <DocSecurity>0</DocSecurity>
  <Lines>517</Lines>
  <Paragraphs>253</Paragraphs>
  <ScaleCrop>false</ScaleCrop>
  <Company>DCM</Company>
  <LinksUpToDate>false</LinksUpToDate>
  <CharactersWithSpaces>13892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CRC/C/NOR/CO/7</dc:title>
  <dc:subject>2509219</dc:subject>
  <dc:creator>Hui Xu</dc:creator>
  <cp:keywords/>
  <dc:description/>
  <cp:lastModifiedBy>Hui XU</cp:lastModifiedBy>
  <cp:revision>2</cp:revision>
  <cp:lastPrinted>2014-05-09T11:28:00Z</cp:lastPrinted>
  <dcterms:created xsi:type="dcterms:W3CDTF">2025-09-09T06:38:00Z</dcterms:created>
  <dcterms:modified xsi:type="dcterms:W3CDTF">2025-09-09T06:38:00Z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2056d813496626abceba30a0199d71182bf179c1b9012ab652c5fc06916eb1af</vt:lpwstr>
  </property>
</Properties>
</file>