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F5691" w14:textId="77777777" w:rsidR="006B30E0" w:rsidRPr="00B3094A" w:rsidRDefault="006B30E0" w:rsidP="006B30E0">
      <w:pPr>
        <w:pStyle w:val="XLarge"/>
        <w:spacing w:before="120" w:after="780"/>
        <w:ind w:firstLine="0"/>
        <w:rPr>
          <w:rFonts w:ascii="宋体" w:eastAsia="宋体" w:hAnsi="宋体"/>
          <w:spacing w:val="-12"/>
        </w:rPr>
      </w:pPr>
      <w:r w:rsidRPr="00B3094A">
        <w:rPr>
          <w:rFonts w:ascii="宋体" w:eastAsia="宋体" w:hAnsi="宋体"/>
          <w:spacing w:val="-12"/>
        </w:rPr>
        <w:t>联  合  国</w:t>
      </w:r>
    </w:p>
    <w:p w14:paraId="1D1B7AE8" w14:textId="1366C9BD" w:rsidR="006B30E0" w:rsidRPr="00B3094A" w:rsidRDefault="00F458F7" w:rsidP="00F458F7">
      <w:pPr>
        <w:pStyle w:val="SL"/>
        <w:spacing w:after="360"/>
      </w:pPr>
      <w:r w:rsidRPr="00B3094A">
        <w:rPr>
          <w:rFonts w:hint="eastAsia"/>
        </w:rPr>
        <w:t>消除对妇女歧视委员会的报告</w:t>
      </w:r>
    </w:p>
    <w:p w14:paraId="6B4F4825" w14:textId="72C38757" w:rsidR="00F458F7" w:rsidRPr="00B3094A" w:rsidRDefault="00F458F7" w:rsidP="00F458F7">
      <w:pPr>
        <w:pStyle w:val="SM"/>
        <w:spacing w:after="360"/>
        <w:jc w:val="left"/>
      </w:pPr>
      <w:r w:rsidRPr="00B3094A">
        <w:rPr>
          <w:rFonts w:hint="eastAsia"/>
        </w:rPr>
        <w:t>第八十五届会议</w:t>
      </w:r>
      <w:r w:rsidRPr="00B3094A">
        <w:br/>
      </w:r>
      <w:r w:rsidR="00450813" w:rsidRPr="00B3094A">
        <w:rPr>
          <w:rFonts w:hint="eastAsia"/>
        </w:rPr>
        <w:t>(</w:t>
      </w:r>
      <w:r w:rsidRPr="00B3094A">
        <w:rPr>
          <w:rFonts w:hint="eastAsia"/>
        </w:rPr>
        <w:t>2023</w:t>
      </w:r>
      <w:r w:rsidRPr="00B3094A">
        <w:rPr>
          <w:rFonts w:hint="eastAsia"/>
        </w:rPr>
        <w:t>年</w:t>
      </w:r>
      <w:r w:rsidRPr="00B3094A">
        <w:rPr>
          <w:rFonts w:hint="eastAsia"/>
        </w:rPr>
        <w:t>5</w:t>
      </w:r>
      <w:r w:rsidRPr="00B3094A">
        <w:rPr>
          <w:rFonts w:hint="eastAsia"/>
        </w:rPr>
        <w:t>月</w:t>
      </w:r>
      <w:r w:rsidRPr="00B3094A">
        <w:rPr>
          <w:rFonts w:hint="eastAsia"/>
        </w:rPr>
        <w:t>8</w:t>
      </w:r>
      <w:r w:rsidRPr="00B3094A">
        <w:rPr>
          <w:rFonts w:hint="eastAsia"/>
        </w:rPr>
        <w:t>日至</w:t>
      </w:r>
      <w:r w:rsidRPr="00B3094A">
        <w:rPr>
          <w:rFonts w:hint="eastAsia"/>
        </w:rPr>
        <w:t>26</w:t>
      </w:r>
      <w:r w:rsidRPr="00B3094A">
        <w:rPr>
          <w:rFonts w:hint="eastAsia"/>
        </w:rPr>
        <w:t>日</w:t>
      </w:r>
      <w:r w:rsidR="00450813" w:rsidRPr="00B3094A">
        <w:rPr>
          <w:rFonts w:hint="eastAsia"/>
        </w:rPr>
        <w:t>)</w:t>
      </w:r>
    </w:p>
    <w:p w14:paraId="595D4B0C" w14:textId="7DA617B5" w:rsidR="00F458F7" w:rsidRPr="00B3094A" w:rsidRDefault="00F458F7" w:rsidP="00F458F7">
      <w:pPr>
        <w:pStyle w:val="SM"/>
        <w:spacing w:after="360"/>
        <w:jc w:val="left"/>
      </w:pPr>
      <w:r w:rsidRPr="00B3094A">
        <w:rPr>
          <w:rFonts w:hint="eastAsia"/>
        </w:rPr>
        <w:t>第八十六届会议</w:t>
      </w:r>
      <w:r w:rsidRPr="00B3094A">
        <w:br/>
      </w:r>
      <w:r w:rsidR="00450813" w:rsidRPr="00B3094A">
        <w:rPr>
          <w:rFonts w:hint="eastAsia"/>
        </w:rPr>
        <w:t>(</w:t>
      </w:r>
      <w:r w:rsidRPr="00B3094A">
        <w:rPr>
          <w:rFonts w:hint="eastAsia"/>
        </w:rPr>
        <w:t>2023</w:t>
      </w:r>
      <w:r w:rsidRPr="00B3094A">
        <w:rPr>
          <w:rFonts w:hint="eastAsia"/>
        </w:rPr>
        <w:t>年</w:t>
      </w:r>
      <w:r w:rsidRPr="00B3094A">
        <w:rPr>
          <w:rFonts w:hint="eastAsia"/>
        </w:rPr>
        <w:t>10</w:t>
      </w:r>
      <w:r w:rsidRPr="00B3094A">
        <w:rPr>
          <w:rFonts w:hint="eastAsia"/>
        </w:rPr>
        <w:t>月</w:t>
      </w:r>
      <w:r w:rsidRPr="00B3094A">
        <w:rPr>
          <w:rFonts w:hint="eastAsia"/>
        </w:rPr>
        <w:t>9</w:t>
      </w:r>
      <w:r w:rsidRPr="00B3094A">
        <w:rPr>
          <w:rFonts w:hint="eastAsia"/>
        </w:rPr>
        <w:t>日至</w:t>
      </w:r>
      <w:r w:rsidRPr="00B3094A">
        <w:rPr>
          <w:rFonts w:hint="eastAsia"/>
        </w:rPr>
        <w:t>27</w:t>
      </w:r>
      <w:r w:rsidRPr="00B3094A">
        <w:rPr>
          <w:rFonts w:hint="eastAsia"/>
        </w:rPr>
        <w:t>日</w:t>
      </w:r>
      <w:r w:rsidR="00450813" w:rsidRPr="00B3094A">
        <w:rPr>
          <w:rFonts w:hint="eastAsia"/>
        </w:rPr>
        <w:t>)</w:t>
      </w:r>
    </w:p>
    <w:p w14:paraId="298F6325" w14:textId="5C6E7E93" w:rsidR="005E165B" w:rsidRPr="00B3094A" w:rsidRDefault="00F458F7" w:rsidP="003A6BC5">
      <w:pPr>
        <w:pStyle w:val="SM"/>
        <w:jc w:val="left"/>
      </w:pPr>
      <w:r w:rsidRPr="00B3094A">
        <w:rPr>
          <w:rFonts w:hint="eastAsia"/>
        </w:rPr>
        <w:t>第八十七届会议</w:t>
      </w:r>
      <w:r w:rsidRPr="00B3094A">
        <w:br/>
      </w:r>
      <w:r w:rsidR="00450813" w:rsidRPr="00B3094A">
        <w:rPr>
          <w:rFonts w:hint="eastAsia"/>
        </w:rPr>
        <w:t>(</w:t>
      </w:r>
      <w:r w:rsidRPr="00B3094A">
        <w:rPr>
          <w:rFonts w:hint="eastAsia"/>
        </w:rPr>
        <w:t>2024</w:t>
      </w:r>
      <w:r w:rsidRPr="00B3094A">
        <w:rPr>
          <w:rFonts w:hint="eastAsia"/>
        </w:rPr>
        <w:t>年</w:t>
      </w:r>
      <w:r w:rsidRPr="00B3094A">
        <w:rPr>
          <w:rFonts w:hint="eastAsia"/>
        </w:rPr>
        <w:t>1</w:t>
      </w:r>
      <w:r w:rsidRPr="00B3094A">
        <w:rPr>
          <w:rFonts w:hint="eastAsia"/>
        </w:rPr>
        <w:t>月</w:t>
      </w:r>
      <w:r w:rsidRPr="00B3094A">
        <w:rPr>
          <w:rFonts w:hint="eastAsia"/>
        </w:rPr>
        <w:t>29</w:t>
      </w:r>
      <w:r w:rsidRPr="00B3094A">
        <w:rPr>
          <w:rFonts w:hint="eastAsia"/>
        </w:rPr>
        <w:t>日至</w:t>
      </w:r>
      <w:r w:rsidRPr="00B3094A">
        <w:rPr>
          <w:rFonts w:hint="eastAsia"/>
        </w:rPr>
        <w:t>2</w:t>
      </w:r>
      <w:r w:rsidRPr="00B3094A">
        <w:rPr>
          <w:rFonts w:hint="eastAsia"/>
        </w:rPr>
        <w:t>月</w:t>
      </w:r>
      <w:r w:rsidRPr="00B3094A">
        <w:rPr>
          <w:rFonts w:hint="eastAsia"/>
        </w:rPr>
        <w:t>16</w:t>
      </w:r>
      <w:r w:rsidRPr="00B3094A">
        <w:rPr>
          <w:rFonts w:hint="eastAsia"/>
        </w:rPr>
        <w:t>日</w:t>
      </w:r>
      <w:r w:rsidR="00450813" w:rsidRPr="00B3094A">
        <w:rPr>
          <w:rFonts w:hint="eastAsia"/>
        </w:rPr>
        <w:t>)</w:t>
      </w:r>
    </w:p>
    <w:p w14:paraId="4B3515EA" w14:textId="2B48F944" w:rsidR="006B30E0" w:rsidRPr="00B3094A" w:rsidRDefault="006B30E0" w:rsidP="006B30E0">
      <w:pPr>
        <w:pStyle w:val="XLarge"/>
        <w:spacing w:before="640" w:line="400" w:lineRule="exact"/>
        <w:ind w:firstLine="0"/>
        <w:jc w:val="left"/>
        <w:rPr>
          <w:rFonts w:ascii="黑体" w:hAnsi="黑体"/>
        </w:rPr>
      </w:pPr>
      <w:r w:rsidRPr="00B3094A">
        <w:rPr>
          <w:rFonts w:ascii="黑体" w:hAnsi="黑体"/>
        </w:rPr>
        <w:t>大  会</w:t>
      </w:r>
    </w:p>
    <w:p w14:paraId="1276DBBE" w14:textId="032A1A4B" w:rsidR="006B30E0" w:rsidRPr="00B3094A" w:rsidRDefault="006B30E0" w:rsidP="006B30E0">
      <w:pPr>
        <w:pStyle w:val="XLarge"/>
        <w:spacing w:line="240" w:lineRule="auto"/>
        <w:ind w:firstLine="0"/>
        <w:jc w:val="left"/>
        <w:rPr>
          <w:rFonts w:ascii="宋体" w:eastAsia="宋体" w:hAnsi="宋体"/>
          <w:sz w:val="28"/>
        </w:rPr>
      </w:pPr>
      <w:r w:rsidRPr="00B3094A">
        <w:rPr>
          <w:rFonts w:ascii="宋体" w:eastAsia="宋体" w:hAnsi="宋体"/>
          <w:sz w:val="28"/>
        </w:rPr>
        <w:t>正式记录</w:t>
      </w:r>
      <w:r w:rsidRPr="00B3094A">
        <w:rPr>
          <w:rFonts w:ascii="宋体" w:eastAsia="宋体" w:hAnsi="宋体"/>
          <w:sz w:val="28"/>
        </w:rPr>
        <w:br/>
        <w:t>第</w:t>
      </w:r>
      <w:r w:rsidRPr="00B3094A">
        <w:rPr>
          <w:rFonts w:eastAsia="宋体" w:hint="eastAsia"/>
          <w:sz w:val="28"/>
        </w:rPr>
        <w:t>七十九</w:t>
      </w:r>
      <w:r w:rsidRPr="00B3094A">
        <w:rPr>
          <w:rFonts w:ascii="宋体" w:eastAsia="宋体" w:hAnsi="宋体" w:hint="eastAsia"/>
          <w:sz w:val="28"/>
        </w:rPr>
        <w:t>届会议</w:t>
      </w:r>
      <w:r w:rsidRPr="00B3094A">
        <w:rPr>
          <w:rFonts w:ascii="宋体" w:eastAsia="宋体" w:hAnsi="宋体"/>
          <w:sz w:val="28"/>
        </w:rPr>
        <w:br/>
      </w:r>
      <w:r w:rsidRPr="00B3094A">
        <w:rPr>
          <w:rFonts w:eastAsia="宋体" w:hint="eastAsia"/>
          <w:sz w:val="28"/>
        </w:rPr>
        <w:t>补编第</w:t>
      </w:r>
      <w:r w:rsidRPr="00B3094A">
        <w:rPr>
          <w:rFonts w:eastAsia="宋体" w:hint="eastAsia"/>
          <w:sz w:val="28"/>
        </w:rPr>
        <w:t>38</w:t>
      </w:r>
      <w:r w:rsidRPr="00B3094A">
        <w:rPr>
          <w:rFonts w:ascii="宋体" w:eastAsia="宋体" w:hAnsi="宋体" w:hint="eastAsia"/>
          <w:sz w:val="28"/>
        </w:rPr>
        <w:t>号</w:t>
      </w:r>
    </w:p>
    <w:p w14:paraId="013F6127" w14:textId="77777777" w:rsidR="006B30E0" w:rsidRPr="00B3094A" w:rsidRDefault="006B30E0">
      <w:pPr>
        <w:spacing w:after="160" w:line="259" w:lineRule="auto"/>
        <w:jc w:val="left"/>
        <w:rPr>
          <w:rFonts w:ascii="宋体" w:hAnsi="宋体"/>
          <w:sz w:val="28"/>
        </w:rPr>
      </w:pPr>
      <w:r w:rsidRPr="00B3094A">
        <w:rPr>
          <w:rFonts w:ascii="宋体" w:hAnsi="宋体"/>
          <w:sz w:val="28"/>
        </w:rPr>
        <w:br w:type="page"/>
      </w:r>
    </w:p>
    <w:p w14:paraId="1B661346" w14:textId="086A7C81" w:rsidR="006B30E0" w:rsidRPr="00B3094A" w:rsidRDefault="006B30E0" w:rsidP="006B30E0">
      <w:pPr>
        <w:framePr w:w="288" w:h="2880" w:hSpace="180" w:wrap="notBeside" w:vAnchor="page" w:hAnchor="page" w:x="11665" w:y="1729" w:anchorLock="1"/>
        <w:spacing w:line="240" w:lineRule="auto"/>
        <w:textDirection w:val="tbRl"/>
        <w:rPr>
          <w:sz w:val="17"/>
        </w:rPr>
      </w:pPr>
      <w:r w:rsidRPr="00C0603E">
        <w:rPr>
          <w:sz w:val="17"/>
        </w:rPr>
        <w:lastRenderedPageBreak/>
        <w:t>A/79/38</w:t>
      </w:r>
    </w:p>
    <w:p w14:paraId="691FC735" w14:textId="35FE23D2" w:rsidR="006B30E0" w:rsidRPr="00B3094A" w:rsidRDefault="006B30E0">
      <w:pPr>
        <w:spacing w:after="160" w:line="259" w:lineRule="auto"/>
        <w:jc w:val="left"/>
      </w:pPr>
      <w:r w:rsidRPr="00B3094A">
        <w:br w:type="page"/>
      </w:r>
    </w:p>
    <w:p w14:paraId="49A17A57" w14:textId="7D3614ED" w:rsidR="006B30E0" w:rsidRPr="00B3094A" w:rsidRDefault="006B30E0" w:rsidP="006B30E0">
      <w:pPr>
        <w:framePr w:w="10224" w:h="1440" w:hSpace="180" w:wrap="around" w:vAnchor="page" w:hAnchor="page" w:x="1210" w:y="11953" w:anchorLock="1"/>
        <w:spacing w:before="600"/>
        <w:ind w:left="1267"/>
        <w:rPr>
          <w:rFonts w:ascii="宋体"/>
          <w:sz w:val="28"/>
        </w:rPr>
      </w:pPr>
      <w:r w:rsidRPr="00B3094A">
        <w:rPr>
          <w:noProof/>
        </w:rPr>
        <w:lastRenderedPageBreak/>
        <w:drawing>
          <wp:inline distT="0" distB="0" distL="0" distR="0" wp14:anchorId="74A168AF" wp14:editId="2EA0EBAB">
            <wp:extent cx="533400" cy="431800"/>
            <wp:effectExtent l="0" t="0" r="0" b="6350"/>
            <wp:docPr id="4" name="图片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sidRPr="00B3094A">
        <w:br/>
      </w:r>
      <w:r w:rsidRPr="00B3094A">
        <w:rPr>
          <w:rFonts w:ascii="宋体" w:hint="eastAsia"/>
          <w:sz w:val="28"/>
        </w:rPr>
        <w:t xml:space="preserve">联合国 </w:t>
      </w:r>
      <w:r w:rsidRPr="00B3094A">
        <w:rPr>
          <w:rFonts w:ascii="宋体" w:hint="eastAsia"/>
          <w:sz w:val="24"/>
        </w:rPr>
        <w:sym w:font="Symbol" w:char="F0B7"/>
      </w:r>
      <w:r w:rsidRPr="00B3094A">
        <w:rPr>
          <w:sz w:val="28"/>
        </w:rPr>
        <w:t xml:space="preserve"> 2024</w:t>
      </w:r>
      <w:r w:rsidRPr="00B3094A">
        <w:rPr>
          <w:rFonts w:ascii="宋体" w:hint="eastAsia"/>
          <w:sz w:val="28"/>
        </w:rPr>
        <w:t>年，纽约</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0"/>
        <w:gridCol w:w="4920"/>
      </w:tblGrid>
      <w:tr w:rsidR="006B30E0" w:rsidRPr="00B3094A" w14:paraId="5949B4D4" w14:textId="77777777" w:rsidTr="006B30E0">
        <w:tc>
          <w:tcPr>
            <w:tcW w:w="4920" w:type="dxa"/>
            <w:shd w:val="clear" w:color="auto" w:fill="auto"/>
          </w:tcPr>
          <w:p w14:paraId="2C7CDFE6" w14:textId="77777777" w:rsidR="006B30E0" w:rsidRPr="00B3094A" w:rsidRDefault="006B30E0" w:rsidP="008204AA">
            <w:pPr>
              <w:framePr w:hSpace="180" w:wrap="around" w:vAnchor="page" w:hAnchor="page" w:x="1210" w:y="1455" w:anchorLock="1"/>
              <w:spacing w:line="270" w:lineRule="exact"/>
              <w:jc w:val="left"/>
              <w:rPr>
                <w:rFonts w:ascii="宋体" w:hAnsi="宋体"/>
                <w:spacing w:val="4"/>
                <w:w w:val="103"/>
                <w:sz w:val="24"/>
              </w:rPr>
            </w:pPr>
            <w:r w:rsidRPr="00B3094A">
              <w:rPr>
                <w:rFonts w:ascii="黑体" w:eastAsia="黑体" w:hAnsi="黑体"/>
                <w:spacing w:val="4"/>
                <w:w w:val="103"/>
                <w:sz w:val="24"/>
              </w:rPr>
              <w:t>大  会</w:t>
            </w:r>
            <w:r w:rsidRPr="00B3094A">
              <w:rPr>
                <w:rFonts w:ascii="黑体" w:eastAsia="黑体" w:hAnsi="黑体"/>
                <w:spacing w:val="4"/>
                <w:w w:val="103"/>
                <w:sz w:val="24"/>
              </w:rPr>
              <w:br/>
            </w:r>
            <w:r w:rsidRPr="00B3094A">
              <w:rPr>
                <w:rFonts w:ascii="宋体" w:hAnsi="宋体"/>
                <w:spacing w:val="4"/>
                <w:w w:val="103"/>
                <w:sz w:val="24"/>
              </w:rPr>
              <w:t>正式记录</w:t>
            </w:r>
          </w:p>
          <w:p w14:paraId="17C18688" w14:textId="77777777" w:rsidR="006B30E0" w:rsidRPr="00B3094A" w:rsidRDefault="006B30E0" w:rsidP="006B30E0">
            <w:pPr>
              <w:framePr w:hSpace="180" w:wrap="around" w:vAnchor="page" w:hAnchor="page" w:x="1210" w:y="1455" w:anchorLock="1"/>
              <w:spacing w:after="120" w:line="270" w:lineRule="exact"/>
              <w:jc w:val="left"/>
              <w:rPr>
                <w:rFonts w:ascii="宋体" w:hAnsi="宋体"/>
                <w:spacing w:val="4"/>
                <w:w w:val="103"/>
                <w:sz w:val="24"/>
              </w:rPr>
            </w:pPr>
            <w:r w:rsidRPr="00B3094A">
              <w:rPr>
                <w:rFonts w:ascii="宋体" w:hAnsi="宋体"/>
                <w:spacing w:val="4"/>
                <w:w w:val="103"/>
                <w:sz w:val="24"/>
              </w:rPr>
              <w:t>第</w:t>
            </w:r>
            <w:r w:rsidRPr="00B3094A">
              <w:rPr>
                <w:rFonts w:hint="eastAsia"/>
                <w:spacing w:val="4"/>
                <w:w w:val="103"/>
                <w:sz w:val="24"/>
              </w:rPr>
              <w:t>七十九</w:t>
            </w:r>
            <w:r w:rsidRPr="00B3094A">
              <w:rPr>
                <w:rFonts w:ascii="宋体" w:hAnsi="宋体" w:hint="eastAsia"/>
                <w:spacing w:val="4"/>
                <w:w w:val="103"/>
                <w:sz w:val="24"/>
              </w:rPr>
              <w:t>届会议</w:t>
            </w:r>
            <w:r w:rsidRPr="00B3094A">
              <w:rPr>
                <w:rFonts w:ascii="宋体" w:hAnsi="宋体"/>
                <w:spacing w:val="4"/>
                <w:w w:val="103"/>
                <w:sz w:val="24"/>
              </w:rPr>
              <w:br/>
            </w:r>
            <w:r w:rsidRPr="00B3094A">
              <w:rPr>
                <w:rFonts w:hint="eastAsia"/>
                <w:spacing w:val="4"/>
                <w:w w:val="103"/>
                <w:sz w:val="24"/>
              </w:rPr>
              <w:t>补编第</w:t>
            </w:r>
            <w:r w:rsidRPr="00B3094A">
              <w:rPr>
                <w:rFonts w:hint="eastAsia"/>
                <w:spacing w:val="4"/>
                <w:w w:val="103"/>
                <w:sz w:val="24"/>
              </w:rPr>
              <w:t>38</w:t>
            </w:r>
            <w:r w:rsidRPr="00B3094A">
              <w:rPr>
                <w:rFonts w:ascii="宋体" w:hAnsi="宋体" w:hint="eastAsia"/>
                <w:spacing w:val="4"/>
                <w:w w:val="103"/>
                <w:sz w:val="24"/>
              </w:rPr>
              <w:t>号</w:t>
            </w:r>
          </w:p>
          <w:p w14:paraId="1925E01F" w14:textId="348F0C29" w:rsidR="006B30E0" w:rsidRPr="00B3094A" w:rsidRDefault="006B30E0" w:rsidP="006B30E0">
            <w:pPr>
              <w:framePr w:hSpace="180" w:wrap="around" w:vAnchor="page" w:hAnchor="page" w:x="1210" w:y="1455" w:anchorLock="1"/>
              <w:spacing w:after="120" w:line="270" w:lineRule="exact"/>
              <w:jc w:val="left"/>
              <w:rPr>
                <w:rFonts w:ascii="宋体" w:hAnsi="宋体"/>
                <w:spacing w:val="4"/>
                <w:w w:val="103"/>
                <w:sz w:val="24"/>
              </w:rPr>
            </w:pPr>
          </w:p>
        </w:tc>
        <w:tc>
          <w:tcPr>
            <w:tcW w:w="4920" w:type="dxa"/>
            <w:shd w:val="clear" w:color="auto" w:fill="auto"/>
          </w:tcPr>
          <w:p w14:paraId="5D13BD15" w14:textId="620239C4" w:rsidR="006B30E0" w:rsidRPr="008204AA" w:rsidRDefault="006B30E0" w:rsidP="006B30E0">
            <w:pPr>
              <w:framePr w:hSpace="180" w:wrap="around" w:vAnchor="page" w:hAnchor="page" w:x="1210" w:y="1455" w:anchorLock="1"/>
              <w:spacing w:line="270" w:lineRule="exact"/>
              <w:jc w:val="right"/>
              <w:rPr>
                <w:rFonts w:eastAsia="黑体"/>
                <w:bCs/>
                <w:spacing w:val="4"/>
                <w:w w:val="103"/>
                <w:sz w:val="20"/>
              </w:rPr>
            </w:pPr>
            <w:r w:rsidRPr="008204AA">
              <w:rPr>
                <w:rFonts w:eastAsia="黑体"/>
                <w:bCs/>
                <w:spacing w:val="4"/>
                <w:w w:val="103"/>
                <w:sz w:val="20"/>
              </w:rPr>
              <w:t>A/79/38</w:t>
            </w:r>
          </w:p>
        </w:tc>
      </w:tr>
    </w:tbl>
    <w:p w14:paraId="60E59FF1" w14:textId="583FB68B" w:rsidR="006B30E0" w:rsidRPr="00B3094A" w:rsidRDefault="006B30E0" w:rsidP="00A623F8">
      <w:pPr>
        <w:pStyle w:val="STitleM"/>
        <w:spacing w:before="840" w:after="360"/>
        <w:rPr>
          <w:lang w:eastAsia="zh-CN"/>
        </w:rPr>
      </w:pPr>
      <w:commentRangeStart w:id="0"/>
      <w:commentRangeEnd w:id="0"/>
      <w:r w:rsidRPr="00B3094A">
        <w:rPr>
          <w:rStyle w:val="af2"/>
        </w:rPr>
        <w:commentReference w:id="0"/>
      </w:r>
      <w:r w:rsidR="00F458F7" w:rsidRPr="00B3094A">
        <w:rPr>
          <w:rFonts w:hint="eastAsia"/>
          <w:lang w:eastAsia="zh-CN"/>
        </w:rPr>
        <w:t>消除对妇女歧视委员会的报告</w:t>
      </w:r>
    </w:p>
    <w:p w14:paraId="276FAA08" w14:textId="4E9DC849" w:rsidR="006B30E0" w:rsidRPr="00B3094A" w:rsidRDefault="00F458F7" w:rsidP="00A623F8">
      <w:pPr>
        <w:pStyle w:val="STitleS"/>
        <w:spacing w:after="360"/>
        <w:jc w:val="left"/>
        <w:rPr>
          <w:lang w:eastAsia="zh-CN"/>
        </w:rPr>
      </w:pPr>
      <w:r w:rsidRPr="00B3094A">
        <w:rPr>
          <w:rFonts w:hint="eastAsia"/>
          <w:lang w:eastAsia="zh-CN"/>
        </w:rPr>
        <w:t>第八十五届会议</w:t>
      </w:r>
      <w:r w:rsidR="00010F6B" w:rsidRPr="00B3094A">
        <w:rPr>
          <w:lang w:eastAsia="zh-CN"/>
        </w:rPr>
        <w:br/>
      </w:r>
      <w:r w:rsidR="00450813" w:rsidRPr="00B3094A">
        <w:rPr>
          <w:rFonts w:hint="eastAsia"/>
          <w:lang w:eastAsia="zh-CN"/>
        </w:rPr>
        <w:t>(</w:t>
      </w:r>
      <w:r w:rsidRPr="00B3094A">
        <w:rPr>
          <w:rFonts w:hint="eastAsia"/>
          <w:lang w:eastAsia="zh-CN"/>
        </w:rPr>
        <w:t>2023</w:t>
      </w:r>
      <w:r w:rsidRPr="00B3094A">
        <w:rPr>
          <w:rFonts w:hint="eastAsia"/>
          <w:lang w:eastAsia="zh-CN"/>
        </w:rPr>
        <w:t>年</w:t>
      </w:r>
      <w:r w:rsidRPr="00B3094A">
        <w:rPr>
          <w:rFonts w:hint="eastAsia"/>
          <w:lang w:eastAsia="zh-CN"/>
        </w:rPr>
        <w:t>5</w:t>
      </w:r>
      <w:r w:rsidRPr="00B3094A">
        <w:rPr>
          <w:rFonts w:hint="eastAsia"/>
          <w:lang w:eastAsia="zh-CN"/>
        </w:rPr>
        <w:t>月</w:t>
      </w:r>
      <w:r w:rsidRPr="00B3094A">
        <w:rPr>
          <w:rFonts w:hint="eastAsia"/>
          <w:lang w:eastAsia="zh-CN"/>
        </w:rPr>
        <w:t>8</w:t>
      </w:r>
      <w:r w:rsidRPr="00B3094A">
        <w:rPr>
          <w:rFonts w:hint="eastAsia"/>
          <w:lang w:eastAsia="zh-CN"/>
        </w:rPr>
        <w:t>日至</w:t>
      </w:r>
      <w:r w:rsidRPr="00B3094A">
        <w:rPr>
          <w:rFonts w:hint="eastAsia"/>
          <w:lang w:eastAsia="zh-CN"/>
        </w:rPr>
        <w:t>26</w:t>
      </w:r>
      <w:r w:rsidRPr="00B3094A">
        <w:rPr>
          <w:rFonts w:hint="eastAsia"/>
          <w:lang w:eastAsia="zh-CN"/>
        </w:rPr>
        <w:t>日</w:t>
      </w:r>
      <w:r w:rsidR="00450813" w:rsidRPr="00B3094A">
        <w:rPr>
          <w:rFonts w:hint="eastAsia"/>
          <w:lang w:eastAsia="zh-CN"/>
        </w:rPr>
        <w:t>)</w:t>
      </w:r>
    </w:p>
    <w:p w14:paraId="692B9FE1" w14:textId="6B13D045" w:rsidR="006B30E0" w:rsidRPr="00B3094A" w:rsidRDefault="00F458F7" w:rsidP="00A623F8">
      <w:pPr>
        <w:pStyle w:val="STitleS"/>
        <w:spacing w:after="360"/>
        <w:jc w:val="left"/>
        <w:rPr>
          <w:lang w:eastAsia="zh-CN"/>
        </w:rPr>
      </w:pPr>
      <w:r w:rsidRPr="00B3094A">
        <w:rPr>
          <w:rFonts w:hint="eastAsia"/>
          <w:lang w:eastAsia="zh-CN"/>
        </w:rPr>
        <w:t>第八十六届会议</w:t>
      </w:r>
      <w:r w:rsidR="00010F6B" w:rsidRPr="00B3094A">
        <w:rPr>
          <w:lang w:eastAsia="zh-CN"/>
        </w:rPr>
        <w:br/>
      </w:r>
      <w:r w:rsidR="00450813" w:rsidRPr="00B3094A">
        <w:rPr>
          <w:rFonts w:hint="eastAsia"/>
          <w:lang w:eastAsia="zh-CN"/>
        </w:rPr>
        <w:t>(</w:t>
      </w:r>
      <w:r w:rsidRPr="00B3094A">
        <w:rPr>
          <w:rFonts w:hint="eastAsia"/>
          <w:lang w:eastAsia="zh-CN"/>
        </w:rPr>
        <w:t>2023</w:t>
      </w:r>
      <w:r w:rsidRPr="00B3094A">
        <w:rPr>
          <w:rFonts w:hint="eastAsia"/>
          <w:lang w:eastAsia="zh-CN"/>
        </w:rPr>
        <w:t>年</w:t>
      </w:r>
      <w:r w:rsidRPr="00B3094A">
        <w:rPr>
          <w:rFonts w:hint="eastAsia"/>
          <w:lang w:eastAsia="zh-CN"/>
        </w:rPr>
        <w:t>10</w:t>
      </w:r>
      <w:r w:rsidRPr="00B3094A">
        <w:rPr>
          <w:rFonts w:hint="eastAsia"/>
          <w:lang w:eastAsia="zh-CN"/>
        </w:rPr>
        <w:t>月</w:t>
      </w:r>
      <w:r w:rsidRPr="00B3094A">
        <w:rPr>
          <w:rFonts w:hint="eastAsia"/>
          <w:lang w:eastAsia="zh-CN"/>
        </w:rPr>
        <w:t>9</w:t>
      </w:r>
      <w:r w:rsidRPr="00B3094A">
        <w:rPr>
          <w:rFonts w:hint="eastAsia"/>
          <w:lang w:eastAsia="zh-CN"/>
        </w:rPr>
        <w:t>日至</w:t>
      </w:r>
      <w:r w:rsidRPr="00B3094A">
        <w:rPr>
          <w:rFonts w:hint="eastAsia"/>
          <w:lang w:eastAsia="zh-CN"/>
        </w:rPr>
        <w:t>27</w:t>
      </w:r>
      <w:r w:rsidRPr="00B3094A">
        <w:rPr>
          <w:rFonts w:hint="eastAsia"/>
          <w:lang w:eastAsia="zh-CN"/>
        </w:rPr>
        <w:t>日</w:t>
      </w:r>
      <w:r w:rsidR="00450813" w:rsidRPr="00B3094A">
        <w:rPr>
          <w:rFonts w:hint="eastAsia"/>
          <w:lang w:eastAsia="zh-CN"/>
        </w:rPr>
        <w:t>)</w:t>
      </w:r>
    </w:p>
    <w:p w14:paraId="389FE6BF" w14:textId="4AD6C831" w:rsidR="00F458F7" w:rsidRPr="00B3094A" w:rsidRDefault="00F458F7" w:rsidP="00A623F8">
      <w:pPr>
        <w:pStyle w:val="STitleS"/>
        <w:spacing w:after="360"/>
        <w:jc w:val="left"/>
        <w:rPr>
          <w:lang w:eastAsia="zh-CN"/>
        </w:rPr>
      </w:pPr>
      <w:r w:rsidRPr="00B3094A">
        <w:rPr>
          <w:rFonts w:hint="eastAsia"/>
          <w:lang w:eastAsia="zh-CN"/>
        </w:rPr>
        <w:t>第八十七届会议</w:t>
      </w:r>
      <w:r w:rsidR="00010F6B" w:rsidRPr="00B3094A">
        <w:rPr>
          <w:lang w:eastAsia="zh-CN"/>
        </w:rPr>
        <w:br/>
      </w:r>
      <w:r w:rsidR="00450813" w:rsidRPr="00B3094A">
        <w:rPr>
          <w:rFonts w:hint="eastAsia"/>
          <w:lang w:eastAsia="zh-CN"/>
        </w:rPr>
        <w:t>(</w:t>
      </w:r>
      <w:r w:rsidRPr="00B3094A">
        <w:rPr>
          <w:rFonts w:hint="eastAsia"/>
          <w:lang w:eastAsia="zh-CN"/>
        </w:rPr>
        <w:t>2024</w:t>
      </w:r>
      <w:r w:rsidRPr="00B3094A">
        <w:rPr>
          <w:rFonts w:hint="eastAsia"/>
          <w:lang w:eastAsia="zh-CN"/>
        </w:rPr>
        <w:t>年</w:t>
      </w:r>
      <w:r w:rsidRPr="00B3094A">
        <w:rPr>
          <w:rFonts w:hint="eastAsia"/>
          <w:lang w:eastAsia="zh-CN"/>
        </w:rPr>
        <w:t>1</w:t>
      </w:r>
      <w:r w:rsidRPr="00B3094A">
        <w:rPr>
          <w:rFonts w:hint="eastAsia"/>
          <w:lang w:eastAsia="zh-CN"/>
        </w:rPr>
        <w:t>月</w:t>
      </w:r>
      <w:r w:rsidRPr="00B3094A">
        <w:rPr>
          <w:rFonts w:hint="eastAsia"/>
          <w:lang w:eastAsia="zh-CN"/>
        </w:rPr>
        <w:t>29</w:t>
      </w:r>
      <w:r w:rsidRPr="00B3094A">
        <w:rPr>
          <w:rFonts w:hint="eastAsia"/>
          <w:lang w:eastAsia="zh-CN"/>
        </w:rPr>
        <w:t>日至</w:t>
      </w:r>
      <w:r w:rsidRPr="00B3094A">
        <w:rPr>
          <w:rFonts w:hint="eastAsia"/>
          <w:lang w:eastAsia="zh-CN"/>
        </w:rPr>
        <w:t>2</w:t>
      </w:r>
      <w:r w:rsidRPr="00B3094A">
        <w:rPr>
          <w:rFonts w:hint="eastAsia"/>
          <w:lang w:eastAsia="zh-CN"/>
        </w:rPr>
        <w:t>月</w:t>
      </w:r>
      <w:r w:rsidRPr="00B3094A">
        <w:rPr>
          <w:rFonts w:hint="eastAsia"/>
          <w:lang w:eastAsia="zh-CN"/>
        </w:rPr>
        <w:t>16</w:t>
      </w:r>
      <w:r w:rsidRPr="00B3094A">
        <w:rPr>
          <w:rFonts w:hint="eastAsia"/>
          <w:lang w:eastAsia="zh-CN"/>
        </w:rPr>
        <w:t>日</w:t>
      </w:r>
      <w:r w:rsidR="00450813" w:rsidRPr="00B3094A">
        <w:rPr>
          <w:rFonts w:hint="eastAsia"/>
          <w:lang w:eastAsia="zh-CN"/>
        </w:rPr>
        <w:t>)</w:t>
      </w:r>
    </w:p>
    <w:p w14:paraId="061F8B74" w14:textId="77777777" w:rsidR="005E165B" w:rsidRPr="00B3094A" w:rsidRDefault="006B30E0">
      <w:pPr>
        <w:spacing w:after="160" w:line="259" w:lineRule="auto"/>
        <w:jc w:val="left"/>
      </w:pPr>
      <w:r w:rsidRPr="00B3094A">
        <w:br w:type="page"/>
      </w:r>
    </w:p>
    <w:p w14:paraId="1B78D7C8" w14:textId="77777777" w:rsidR="008204AA" w:rsidRDefault="008204AA" w:rsidP="008204AA">
      <w:pPr>
        <w:spacing w:before="1440" w:line="240" w:lineRule="auto"/>
        <w:ind w:left="1260"/>
        <w:rPr>
          <w:rFonts w:eastAsia="楷体"/>
          <w:sz w:val="24"/>
        </w:rPr>
      </w:pPr>
    </w:p>
    <w:p w14:paraId="39934312" w14:textId="45A9BB07" w:rsidR="005E165B" w:rsidRPr="00B3094A" w:rsidRDefault="006B30E0" w:rsidP="008204AA">
      <w:pPr>
        <w:spacing w:before="1440" w:line="240" w:lineRule="auto"/>
        <w:ind w:left="1260"/>
        <w:rPr>
          <w:rFonts w:eastAsia="楷体"/>
          <w:sz w:val="24"/>
        </w:rPr>
      </w:pPr>
      <w:r w:rsidRPr="00B3094A">
        <w:rPr>
          <w:rFonts w:eastAsia="楷体" w:hint="eastAsia"/>
          <w:sz w:val="24"/>
        </w:rPr>
        <w:t>说明</w:t>
      </w:r>
    </w:p>
    <w:p w14:paraId="288EA9B1" w14:textId="67EC77B7" w:rsidR="005E165B" w:rsidRPr="00B3094A" w:rsidRDefault="006B30E0" w:rsidP="006B30E0">
      <w:pPr>
        <w:framePr w:w="2880" w:h="288" w:hSpace="180" w:wrap="notBeside" w:vAnchor="page" w:hAnchor="margin" w:x="1268" w:y="14199" w:anchorLock="1"/>
      </w:pPr>
      <w:r w:rsidRPr="00B3094A">
        <w:t xml:space="preserve">ISSN </w:t>
      </w:r>
      <w:r w:rsidR="00960458" w:rsidRPr="00960458">
        <w:t>0255-1012</w:t>
      </w:r>
    </w:p>
    <w:p w14:paraId="06EF2E19" w14:textId="6180E2EE" w:rsidR="006B30E0" w:rsidRPr="00B3094A" w:rsidRDefault="006B30E0" w:rsidP="006B30E0">
      <w:pPr>
        <w:spacing w:after="140"/>
        <w:ind w:left="1264" w:right="1264" w:firstLine="431"/>
      </w:pPr>
      <w:r w:rsidRPr="00B3094A">
        <w:rPr>
          <w:rFonts w:hint="eastAsia"/>
        </w:rPr>
        <w:t>联合国文件编号由字母和数字构成。凡提及这种格式的编号，即指联合国某一文件。</w:t>
      </w:r>
    </w:p>
    <w:p w14:paraId="4B5601F6" w14:textId="77777777" w:rsidR="006B30E0" w:rsidRPr="00B3094A" w:rsidRDefault="006B30E0" w:rsidP="006B30E0">
      <w:pPr>
        <w:sectPr w:rsidR="006B30E0" w:rsidRPr="00B3094A" w:rsidSect="006B30E0">
          <w:headerReference w:type="first" r:id="rId15"/>
          <w:footerReference w:type="first" r:id="rId16"/>
          <w:pgSz w:w="12240" w:h="15840"/>
          <w:pgMar w:top="1440" w:right="1200" w:bottom="1152" w:left="1200" w:header="432" w:footer="403" w:gutter="0"/>
          <w:cols w:space="720"/>
          <w:titlePg/>
          <w:docGrid w:linePitch="360"/>
        </w:sectPr>
      </w:pPr>
    </w:p>
    <w:p w14:paraId="42CE749D" w14:textId="77777777" w:rsidR="006B30E0" w:rsidRPr="00B3094A" w:rsidRDefault="006B30E0" w:rsidP="006B30E0"/>
    <w:p w14:paraId="1E18EB43" w14:textId="152EFE02" w:rsidR="006B30E0" w:rsidRPr="00B3094A" w:rsidRDefault="006B30E0" w:rsidP="006B30E0">
      <w:pPr>
        <w:spacing w:after="160" w:line="259" w:lineRule="auto"/>
        <w:jc w:val="right"/>
      </w:pPr>
      <w:r w:rsidRPr="00B3094A">
        <w:t>[</w:t>
      </w:r>
      <w:r w:rsidR="00F458F7" w:rsidRPr="00B3094A">
        <w:rPr>
          <w:rFonts w:hint="eastAsia"/>
        </w:rPr>
        <w:t>2024</w:t>
      </w:r>
      <w:r w:rsidR="00F458F7" w:rsidRPr="00B3094A">
        <w:rPr>
          <w:rFonts w:hint="eastAsia"/>
        </w:rPr>
        <w:t>年</w:t>
      </w:r>
      <w:r w:rsidR="00F458F7" w:rsidRPr="00B3094A">
        <w:rPr>
          <w:rFonts w:hint="eastAsia"/>
        </w:rPr>
        <w:t>4</w:t>
      </w:r>
      <w:r w:rsidR="00F458F7" w:rsidRPr="00B3094A">
        <w:rPr>
          <w:rFonts w:hint="eastAsia"/>
        </w:rPr>
        <w:t>月</w:t>
      </w:r>
      <w:r w:rsidR="00F458F7" w:rsidRPr="00B3094A">
        <w:rPr>
          <w:rFonts w:hint="eastAsia"/>
        </w:rPr>
        <w:t>4</w:t>
      </w:r>
      <w:r w:rsidR="00F458F7" w:rsidRPr="00B3094A">
        <w:rPr>
          <w:rFonts w:hint="eastAsia"/>
        </w:rPr>
        <w:t>日</w:t>
      </w:r>
      <w:r w:rsidRPr="00B3094A">
        <w:t>]</w:t>
      </w:r>
    </w:p>
    <w:p w14:paraId="71D24800" w14:textId="08ED6975" w:rsidR="00FB7147" w:rsidRPr="009A5AF4" w:rsidRDefault="006B30E0" w:rsidP="009A5AF4">
      <w:pPr>
        <w:pStyle w:val="HCh"/>
        <w:spacing w:before="880" w:after="100"/>
        <w:rPr>
          <w:rFonts w:eastAsia="宋体"/>
        </w:rPr>
      </w:pPr>
      <w:r w:rsidRPr="00B3094A">
        <w:rPr>
          <w:rFonts w:eastAsia="宋体"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B7147" w:rsidRPr="00E53517" w14:paraId="0847EEF0" w14:textId="77777777">
        <w:tc>
          <w:tcPr>
            <w:tcW w:w="1060" w:type="dxa"/>
          </w:tcPr>
          <w:p w14:paraId="2B211AB8" w14:textId="77777777" w:rsidR="00FB7147" w:rsidRPr="00E53517" w:rsidRDefault="00FB7147" w:rsidP="008973E4">
            <w:pPr>
              <w:pStyle w:val="GB23126"/>
            </w:pPr>
            <w:r w:rsidRPr="00E53517">
              <w:rPr>
                <w:rFonts w:hint="eastAsia"/>
              </w:rPr>
              <w:t>章次</w:t>
            </w:r>
          </w:p>
        </w:tc>
        <w:tc>
          <w:tcPr>
            <w:tcW w:w="7315" w:type="dxa"/>
          </w:tcPr>
          <w:p w14:paraId="300ABBEB" w14:textId="77777777" w:rsidR="00FB7147" w:rsidRPr="00E53517" w:rsidRDefault="00FB7147">
            <w:pPr>
              <w:spacing w:after="120" w:line="240" w:lineRule="auto"/>
              <w:rPr>
                <w:rFonts w:eastAsia="楷体_GB2312"/>
                <w:color w:val="0000FF"/>
                <w:sz w:val="15"/>
                <w:szCs w:val="15"/>
              </w:rPr>
            </w:pPr>
          </w:p>
        </w:tc>
        <w:tc>
          <w:tcPr>
            <w:tcW w:w="994" w:type="dxa"/>
          </w:tcPr>
          <w:p w14:paraId="26D7ED41" w14:textId="6BCC82CB" w:rsidR="00FB7147" w:rsidRPr="00E53517" w:rsidRDefault="00FB7147" w:rsidP="008973E4">
            <w:pPr>
              <w:pStyle w:val="GB23126"/>
            </w:pPr>
          </w:p>
        </w:tc>
        <w:tc>
          <w:tcPr>
            <w:tcW w:w="533" w:type="dxa"/>
          </w:tcPr>
          <w:p w14:paraId="44B5AA02" w14:textId="77777777" w:rsidR="00FB7147" w:rsidRPr="00E53517" w:rsidRDefault="00FB7147" w:rsidP="008973E4">
            <w:pPr>
              <w:pStyle w:val="GB23126"/>
            </w:pPr>
            <w:r w:rsidRPr="00E53517">
              <w:rPr>
                <w:rFonts w:hint="eastAsia"/>
              </w:rPr>
              <w:t>页次</w:t>
            </w:r>
          </w:p>
        </w:tc>
      </w:tr>
      <w:tr w:rsidR="00546FC5" w14:paraId="7608FB73" w14:textId="77777777" w:rsidTr="00547164">
        <w:trPr>
          <w:cantSplit/>
        </w:trPr>
        <w:tc>
          <w:tcPr>
            <w:tcW w:w="9369" w:type="dxa"/>
            <w:gridSpan w:val="3"/>
          </w:tcPr>
          <w:p w14:paraId="24CEFE55" w14:textId="1808B913" w:rsidR="00546FC5" w:rsidRDefault="00546FC5" w:rsidP="00546FC5">
            <w:pPr>
              <w:tabs>
                <w:tab w:val="right" w:pos="1080"/>
                <w:tab w:val="right" w:leader="dot" w:pos="9371"/>
              </w:tabs>
              <w:spacing w:after="120"/>
              <w:ind w:left="1296"/>
            </w:pPr>
            <w:r>
              <w:rPr>
                <w:rFonts w:hint="eastAsia"/>
              </w:rPr>
              <w:t>送文函</w:t>
            </w:r>
            <w:r>
              <w:tab/>
            </w:r>
          </w:p>
        </w:tc>
        <w:tc>
          <w:tcPr>
            <w:tcW w:w="533" w:type="dxa"/>
            <w:vAlign w:val="bottom"/>
          </w:tcPr>
          <w:p w14:paraId="33FFC3D8" w14:textId="71750B5B" w:rsidR="00546FC5" w:rsidRDefault="00976DAE" w:rsidP="00547164">
            <w:pPr>
              <w:spacing w:after="120"/>
              <w:ind w:right="28"/>
              <w:jc w:val="right"/>
            </w:pPr>
            <w:r>
              <w:rPr>
                <w:rFonts w:hint="eastAsia"/>
              </w:rPr>
              <w:t>6</w:t>
            </w:r>
          </w:p>
        </w:tc>
      </w:tr>
      <w:tr w:rsidR="00546FC5" w14:paraId="20711A48" w14:textId="77777777" w:rsidTr="00547164">
        <w:trPr>
          <w:cantSplit/>
        </w:trPr>
        <w:tc>
          <w:tcPr>
            <w:tcW w:w="9369" w:type="dxa"/>
            <w:gridSpan w:val="3"/>
          </w:tcPr>
          <w:p w14:paraId="51A35DA4" w14:textId="487A5481" w:rsidR="00546FC5" w:rsidRPr="008204AA" w:rsidRDefault="00546FC5" w:rsidP="00546FC5">
            <w:pPr>
              <w:tabs>
                <w:tab w:val="right" w:pos="1080"/>
                <w:tab w:val="right" w:leader="dot" w:pos="9371"/>
              </w:tabs>
              <w:spacing w:after="120"/>
              <w:ind w:left="1296"/>
              <w:jc w:val="left"/>
              <w:rPr>
                <w:rFonts w:ascii="黑体" w:eastAsia="黑体" w:hAnsi="黑体"/>
              </w:rPr>
            </w:pPr>
            <w:r w:rsidRPr="008204AA">
              <w:rPr>
                <w:rFonts w:ascii="黑体" w:eastAsia="黑体" w:hAnsi="黑体" w:hint="eastAsia"/>
              </w:rPr>
              <w:t>第一部分</w:t>
            </w:r>
            <w:r w:rsidRPr="008204AA">
              <w:rPr>
                <w:rFonts w:ascii="黑体" w:eastAsia="黑体" w:hAnsi="黑体"/>
              </w:rPr>
              <w:br/>
            </w:r>
            <w:r w:rsidRPr="008204AA">
              <w:rPr>
                <w:rFonts w:ascii="黑体" w:eastAsia="黑体" w:hAnsi="黑体" w:hint="eastAsia"/>
              </w:rPr>
              <w:t>消除对妇女歧视委员会第八十五届会议的报告</w:t>
            </w:r>
            <w:r w:rsidRPr="008204AA">
              <w:rPr>
                <w:rFonts w:ascii="黑体" w:eastAsia="黑体" w:hAnsi="黑体"/>
              </w:rPr>
              <w:tab/>
            </w:r>
          </w:p>
        </w:tc>
        <w:tc>
          <w:tcPr>
            <w:tcW w:w="533" w:type="dxa"/>
            <w:vAlign w:val="bottom"/>
          </w:tcPr>
          <w:p w14:paraId="034C47F4" w14:textId="65AD7850" w:rsidR="00546FC5" w:rsidRDefault="00976DAE" w:rsidP="00547164">
            <w:pPr>
              <w:spacing w:after="120"/>
              <w:ind w:right="28"/>
              <w:jc w:val="right"/>
            </w:pPr>
            <w:r>
              <w:rPr>
                <w:rFonts w:hint="eastAsia"/>
              </w:rPr>
              <w:t>7</w:t>
            </w:r>
          </w:p>
        </w:tc>
      </w:tr>
      <w:tr w:rsidR="00546FC5" w14:paraId="18C91DB3" w14:textId="77777777" w:rsidTr="00547164">
        <w:trPr>
          <w:cantSplit/>
        </w:trPr>
        <w:tc>
          <w:tcPr>
            <w:tcW w:w="9369" w:type="dxa"/>
            <w:gridSpan w:val="3"/>
          </w:tcPr>
          <w:p w14:paraId="2E0A104E" w14:textId="33C4B51A" w:rsidR="00546FC5" w:rsidRDefault="00546FC5" w:rsidP="00547164">
            <w:pPr>
              <w:numPr>
                <w:ilvl w:val="0"/>
                <w:numId w:val="6"/>
              </w:numPr>
              <w:tabs>
                <w:tab w:val="right" w:pos="1080"/>
                <w:tab w:val="right" w:leader="dot" w:pos="9371"/>
              </w:tabs>
              <w:spacing w:after="120"/>
            </w:pPr>
            <w:r>
              <w:tab/>
            </w:r>
            <w:r w:rsidRPr="00546FC5">
              <w:rPr>
                <w:rFonts w:hint="eastAsia"/>
              </w:rPr>
              <w:t>委员会通过的决定</w:t>
            </w:r>
            <w:r>
              <w:tab/>
            </w:r>
          </w:p>
        </w:tc>
        <w:tc>
          <w:tcPr>
            <w:tcW w:w="533" w:type="dxa"/>
            <w:vAlign w:val="bottom"/>
          </w:tcPr>
          <w:p w14:paraId="53204A24" w14:textId="6D09BAD7" w:rsidR="00546FC5" w:rsidRDefault="00976DAE" w:rsidP="00547164">
            <w:pPr>
              <w:spacing w:after="120"/>
              <w:ind w:right="28"/>
              <w:jc w:val="right"/>
            </w:pPr>
            <w:r>
              <w:rPr>
                <w:rFonts w:hint="eastAsia"/>
              </w:rPr>
              <w:t>8</w:t>
            </w:r>
          </w:p>
        </w:tc>
      </w:tr>
      <w:tr w:rsidR="00546FC5" w14:paraId="0BB1FFA0" w14:textId="77777777" w:rsidTr="00547164">
        <w:trPr>
          <w:cantSplit/>
        </w:trPr>
        <w:tc>
          <w:tcPr>
            <w:tcW w:w="9369" w:type="dxa"/>
            <w:gridSpan w:val="3"/>
          </w:tcPr>
          <w:p w14:paraId="76850E9A" w14:textId="6CA48C4D" w:rsidR="00546FC5" w:rsidRDefault="00546FC5" w:rsidP="00547164">
            <w:pPr>
              <w:numPr>
                <w:ilvl w:val="0"/>
                <w:numId w:val="6"/>
              </w:numPr>
              <w:tabs>
                <w:tab w:val="right" w:pos="1080"/>
                <w:tab w:val="right" w:leader="dot" w:pos="9371"/>
              </w:tabs>
              <w:spacing w:after="120"/>
            </w:pPr>
            <w:r>
              <w:rPr>
                <w:rFonts w:hint="eastAsia"/>
              </w:rPr>
              <w:tab/>
            </w:r>
            <w:r w:rsidRPr="00546FC5">
              <w:rPr>
                <w:rFonts w:hint="eastAsia"/>
              </w:rPr>
              <w:t>组织事项和其他事项</w:t>
            </w:r>
            <w:r>
              <w:tab/>
            </w:r>
          </w:p>
        </w:tc>
        <w:tc>
          <w:tcPr>
            <w:tcW w:w="533" w:type="dxa"/>
            <w:vAlign w:val="bottom"/>
          </w:tcPr>
          <w:p w14:paraId="698E1B16" w14:textId="2FF8DC60" w:rsidR="00546FC5" w:rsidRDefault="00976DAE" w:rsidP="00547164">
            <w:pPr>
              <w:spacing w:after="120"/>
              <w:ind w:right="28"/>
              <w:jc w:val="right"/>
            </w:pPr>
            <w:r>
              <w:rPr>
                <w:rFonts w:hint="eastAsia"/>
              </w:rPr>
              <w:t>1</w:t>
            </w:r>
            <w:r>
              <w:t>0</w:t>
            </w:r>
          </w:p>
        </w:tc>
      </w:tr>
      <w:tr w:rsidR="00546FC5" w14:paraId="3A6988F6" w14:textId="77777777" w:rsidTr="00547164">
        <w:trPr>
          <w:cantSplit/>
        </w:trPr>
        <w:tc>
          <w:tcPr>
            <w:tcW w:w="9369" w:type="dxa"/>
            <w:gridSpan w:val="3"/>
          </w:tcPr>
          <w:p w14:paraId="46A84E6E" w14:textId="5992936C" w:rsidR="00546FC5" w:rsidRDefault="00546FC5" w:rsidP="00546FC5">
            <w:pPr>
              <w:numPr>
                <w:ilvl w:val="1"/>
                <w:numId w:val="6"/>
              </w:numPr>
              <w:tabs>
                <w:tab w:val="right" w:pos="1080"/>
                <w:tab w:val="right" w:leader="dot" w:pos="9371"/>
              </w:tabs>
              <w:spacing w:after="120"/>
              <w:jc w:val="left"/>
            </w:pPr>
            <w:r w:rsidRPr="00546FC5">
              <w:rPr>
                <w:rFonts w:hint="eastAsia"/>
              </w:rPr>
              <w:t>《公约》和《任择议定书》的缔约国</w:t>
            </w:r>
            <w:r>
              <w:tab/>
            </w:r>
          </w:p>
        </w:tc>
        <w:tc>
          <w:tcPr>
            <w:tcW w:w="533" w:type="dxa"/>
            <w:vAlign w:val="bottom"/>
          </w:tcPr>
          <w:p w14:paraId="41D5995E" w14:textId="3827ADA7" w:rsidR="00546FC5" w:rsidRDefault="00976DAE" w:rsidP="00547164">
            <w:pPr>
              <w:spacing w:after="120"/>
              <w:ind w:right="28"/>
              <w:jc w:val="right"/>
            </w:pPr>
            <w:r>
              <w:rPr>
                <w:rFonts w:hint="eastAsia"/>
              </w:rPr>
              <w:t>1</w:t>
            </w:r>
            <w:r>
              <w:t>0</w:t>
            </w:r>
          </w:p>
        </w:tc>
      </w:tr>
      <w:tr w:rsidR="00546FC5" w14:paraId="33F609D9" w14:textId="77777777" w:rsidTr="00547164">
        <w:trPr>
          <w:cantSplit/>
        </w:trPr>
        <w:tc>
          <w:tcPr>
            <w:tcW w:w="9369" w:type="dxa"/>
            <w:gridSpan w:val="3"/>
          </w:tcPr>
          <w:p w14:paraId="1ED30DFC" w14:textId="3183F6CD" w:rsidR="00546FC5" w:rsidRPr="00546FC5" w:rsidRDefault="00546FC5" w:rsidP="00546FC5">
            <w:pPr>
              <w:numPr>
                <w:ilvl w:val="1"/>
                <w:numId w:val="6"/>
              </w:numPr>
              <w:tabs>
                <w:tab w:val="right" w:pos="1080"/>
                <w:tab w:val="right" w:leader="dot" w:pos="9371"/>
              </w:tabs>
              <w:spacing w:after="120"/>
            </w:pPr>
            <w:r w:rsidRPr="00546FC5">
              <w:rPr>
                <w:rFonts w:hint="eastAsia"/>
              </w:rPr>
              <w:t>会议开幕</w:t>
            </w:r>
            <w:r>
              <w:tab/>
            </w:r>
          </w:p>
        </w:tc>
        <w:tc>
          <w:tcPr>
            <w:tcW w:w="533" w:type="dxa"/>
            <w:vAlign w:val="bottom"/>
          </w:tcPr>
          <w:p w14:paraId="21CC4168" w14:textId="6D2F3203" w:rsidR="00546FC5" w:rsidRDefault="00976DAE" w:rsidP="00547164">
            <w:pPr>
              <w:spacing w:after="120"/>
              <w:ind w:right="28"/>
              <w:jc w:val="right"/>
            </w:pPr>
            <w:r>
              <w:rPr>
                <w:rFonts w:hint="eastAsia"/>
              </w:rPr>
              <w:t>1</w:t>
            </w:r>
            <w:r>
              <w:t>0</w:t>
            </w:r>
          </w:p>
        </w:tc>
      </w:tr>
      <w:tr w:rsidR="00546FC5" w14:paraId="053C8E3C" w14:textId="77777777" w:rsidTr="00547164">
        <w:trPr>
          <w:cantSplit/>
        </w:trPr>
        <w:tc>
          <w:tcPr>
            <w:tcW w:w="9369" w:type="dxa"/>
            <w:gridSpan w:val="3"/>
          </w:tcPr>
          <w:p w14:paraId="047C1660" w14:textId="70AFF5FA" w:rsidR="00546FC5" w:rsidRPr="00546FC5" w:rsidRDefault="00546FC5" w:rsidP="00546FC5">
            <w:pPr>
              <w:numPr>
                <w:ilvl w:val="1"/>
                <w:numId w:val="6"/>
              </w:numPr>
              <w:tabs>
                <w:tab w:val="right" w:pos="1080"/>
                <w:tab w:val="right" w:leader="dot" w:pos="9371"/>
              </w:tabs>
              <w:spacing w:after="120"/>
            </w:pPr>
            <w:r w:rsidRPr="00546FC5">
              <w:rPr>
                <w:rFonts w:hint="eastAsia"/>
              </w:rPr>
              <w:t>通过议程</w:t>
            </w:r>
            <w:r>
              <w:tab/>
            </w:r>
          </w:p>
        </w:tc>
        <w:tc>
          <w:tcPr>
            <w:tcW w:w="533" w:type="dxa"/>
            <w:vAlign w:val="bottom"/>
          </w:tcPr>
          <w:p w14:paraId="277316C0" w14:textId="78B4141B" w:rsidR="00546FC5" w:rsidRDefault="00976DAE" w:rsidP="00547164">
            <w:pPr>
              <w:spacing w:after="120"/>
              <w:ind w:right="28"/>
              <w:jc w:val="right"/>
            </w:pPr>
            <w:r>
              <w:rPr>
                <w:rFonts w:hint="eastAsia"/>
              </w:rPr>
              <w:t>1</w:t>
            </w:r>
            <w:r>
              <w:t>0</w:t>
            </w:r>
          </w:p>
        </w:tc>
      </w:tr>
      <w:tr w:rsidR="00546FC5" w14:paraId="075F256F" w14:textId="77777777" w:rsidTr="00547164">
        <w:trPr>
          <w:cantSplit/>
        </w:trPr>
        <w:tc>
          <w:tcPr>
            <w:tcW w:w="9369" w:type="dxa"/>
            <w:gridSpan w:val="3"/>
          </w:tcPr>
          <w:p w14:paraId="61F36379" w14:textId="31E0D10C" w:rsidR="00546FC5" w:rsidRPr="00546FC5" w:rsidRDefault="00546FC5" w:rsidP="00546FC5">
            <w:pPr>
              <w:numPr>
                <w:ilvl w:val="1"/>
                <w:numId w:val="6"/>
              </w:numPr>
              <w:tabs>
                <w:tab w:val="right" w:pos="1080"/>
                <w:tab w:val="right" w:leader="dot" w:pos="9371"/>
              </w:tabs>
              <w:spacing w:after="120"/>
            </w:pPr>
            <w:r w:rsidRPr="00546FC5">
              <w:rPr>
                <w:rFonts w:hint="eastAsia"/>
              </w:rPr>
              <w:t>会前工作组的报告</w:t>
            </w:r>
            <w:r>
              <w:tab/>
            </w:r>
          </w:p>
        </w:tc>
        <w:tc>
          <w:tcPr>
            <w:tcW w:w="533" w:type="dxa"/>
            <w:vAlign w:val="bottom"/>
          </w:tcPr>
          <w:p w14:paraId="513C0A2C" w14:textId="122A83E7" w:rsidR="00546FC5" w:rsidRDefault="00976DAE" w:rsidP="00547164">
            <w:pPr>
              <w:spacing w:after="120"/>
              <w:ind w:right="28"/>
              <w:jc w:val="right"/>
            </w:pPr>
            <w:r>
              <w:rPr>
                <w:rFonts w:hint="eastAsia"/>
              </w:rPr>
              <w:t>1</w:t>
            </w:r>
            <w:r>
              <w:t>0</w:t>
            </w:r>
          </w:p>
        </w:tc>
      </w:tr>
      <w:tr w:rsidR="00546FC5" w14:paraId="5CEBE3C3" w14:textId="77777777" w:rsidTr="00547164">
        <w:trPr>
          <w:cantSplit/>
        </w:trPr>
        <w:tc>
          <w:tcPr>
            <w:tcW w:w="9369" w:type="dxa"/>
            <w:gridSpan w:val="3"/>
          </w:tcPr>
          <w:p w14:paraId="6BCC11CA" w14:textId="57895C82" w:rsidR="00546FC5" w:rsidRPr="00546FC5" w:rsidRDefault="00546FC5" w:rsidP="00546FC5">
            <w:pPr>
              <w:numPr>
                <w:ilvl w:val="1"/>
                <w:numId w:val="6"/>
              </w:numPr>
              <w:tabs>
                <w:tab w:val="right" w:pos="1080"/>
                <w:tab w:val="right" w:leader="dot" w:pos="9371"/>
              </w:tabs>
              <w:spacing w:after="120"/>
            </w:pPr>
            <w:r w:rsidRPr="00546FC5">
              <w:rPr>
                <w:rFonts w:hint="eastAsia"/>
              </w:rPr>
              <w:t>工作安排</w:t>
            </w:r>
            <w:r>
              <w:tab/>
            </w:r>
          </w:p>
        </w:tc>
        <w:tc>
          <w:tcPr>
            <w:tcW w:w="533" w:type="dxa"/>
            <w:vAlign w:val="bottom"/>
          </w:tcPr>
          <w:p w14:paraId="0ED35837" w14:textId="76FE88BE" w:rsidR="00546FC5" w:rsidRDefault="00976DAE" w:rsidP="00547164">
            <w:pPr>
              <w:spacing w:after="120"/>
              <w:ind w:right="28"/>
              <w:jc w:val="right"/>
            </w:pPr>
            <w:r>
              <w:rPr>
                <w:rFonts w:hint="eastAsia"/>
              </w:rPr>
              <w:t>1</w:t>
            </w:r>
            <w:r>
              <w:t>0</w:t>
            </w:r>
          </w:p>
        </w:tc>
      </w:tr>
      <w:tr w:rsidR="00546FC5" w14:paraId="02D411A5" w14:textId="77777777" w:rsidTr="00547164">
        <w:trPr>
          <w:cantSplit/>
        </w:trPr>
        <w:tc>
          <w:tcPr>
            <w:tcW w:w="9369" w:type="dxa"/>
            <w:gridSpan w:val="3"/>
          </w:tcPr>
          <w:p w14:paraId="19125545" w14:textId="1F1471B0" w:rsidR="00546FC5" w:rsidRPr="00546FC5" w:rsidRDefault="00546FC5" w:rsidP="00546FC5">
            <w:pPr>
              <w:numPr>
                <w:ilvl w:val="1"/>
                <w:numId w:val="6"/>
              </w:numPr>
              <w:tabs>
                <w:tab w:val="right" w:pos="1080"/>
                <w:tab w:val="right" w:leader="dot" w:pos="9371"/>
              </w:tabs>
              <w:spacing w:after="120"/>
            </w:pPr>
            <w:r w:rsidRPr="00546FC5">
              <w:rPr>
                <w:rFonts w:hint="eastAsia"/>
              </w:rPr>
              <w:t>委员会成员</w:t>
            </w:r>
            <w:r>
              <w:tab/>
            </w:r>
          </w:p>
        </w:tc>
        <w:tc>
          <w:tcPr>
            <w:tcW w:w="533" w:type="dxa"/>
            <w:vAlign w:val="bottom"/>
          </w:tcPr>
          <w:p w14:paraId="6F5DF6DB" w14:textId="3A1B7475" w:rsidR="00546FC5" w:rsidRDefault="00976DAE" w:rsidP="00547164">
            <w:pPr>
              <w:spacing w:after="120"/>
              <w:ind w:right="28"/>
              <w:jc w:val="right"/>
            </w:pPr>
            <w:r>
              <w:rPr>
                <w:rFonts w:hint="eastAsia"/>
              </w:rPr>
              <w:t>1</w:t>
            </w:r>
            <w:r>
              <w:t>0</w:t>
            </w:r>
          </w:p>
        </w:tc>
      </w:tr>
      <w:tr w:rsidR="00546FC5" w14:paraId="11761771" w14:textId="77777777" w:rsidTr="00547164">
        <w:trPr>
          <w:cantSplit/>
        </w:trPr>
        <w:tc>
          <w:tcPr>
            <w:tcW w:w="9369" w:type="dxa"/>
            <w:gridSpan w:val="3"/>
          </w:tcPr>
          <w:p w14:paraId="7DB808B9" w14:textId="5D1CC7F6" w:rsidR="00546FC5" w:rsidRDefault="00546FC5" w:rsidP="00547164">
            <w:pPr>
              <w:numPr>
                <w:ilvl w:val="0"/>
                <w:numId w:val="6"/>
              </w:numPr>
              <w:tabs>
                <w:tab w:val="right" w:pos="1080"/>
                <w:tab w:val="right" w:leader="dot" w:pos="9371"/>
              </w:tabs>
              <w:spacing w:after="120"/>
            </w:pPr>
            <w:r>
              <w:rPr>
                <w:rFonts w:hint="eastAsia"/>
              </w:rPr>
              <w:tab/>
            </w:r>
            <w:r w:rsidRPr="00546FC5">
              <w:rPr>
                <w:rFonts w:hint="eastAsia"/>
              </w:rPr>
              <w:t>主席关于闭会期间活动的报告</w:t>
            </w:r>
            <w:r>
              <w:tab/>
            </w:r>
          </w:p>
        </w:tc>
        <w:tc>
          <w:tcPr>
            <w:tcW w:w="533" w:type="dxa"/>
            <w:vAlign w:val="bottom"/>
          </w:tcPr>
          <w:p w14:paraId="1833ACBA" w14:textId="20F98073" w:rsidR="00546FC5" w:rsidRDefault="00976DAE" w:rsidP="00547164">
            <w:pPr>
              <w:spacing w:after="120"/>
              <w:ind w:right="28"/>
              <w:jc w:val="right"/>
            </w:pPr>
            <w:r>
              <w:rPr>
                <w:rFonts w:hint="eastAsia"/>
              </w:rPr>
              <w:t>1</w:t>
            </w:r>
            <w:r>
              <w:t>2</w:t>
            </w:r>
          </w:p>
        </w:tc>
      </w:tr>
      <w:tr w:rsidR="00546FC5" w14:paraId="5183FD9E" w14:textId="77777777" w:rsidTr="00547164">
        <w:trPr>
          <w:cantSplit/>
        </w:trPr>
        <w:tc>
          <w:tcPr>
            <w:tcW w:w="9369" w:type="dxa"/>
            <w:gridSpan w:val="3"/>
          </w:tcPr>
          <w:p w14:paraId="7A6E028B" w14:textId="68325A07" w:rsidR="00546FC5" w:rsidRDefault="00546FC5" w:rsidP="00547164">
            <w:pPr>
              <w:numPr>
                <w:ilvl w:val="0"/>
                <w:numId w:val="6"/>
              </w:numPr>
              <w:tabs>
                <w:tab w:val="right" w:pos="1080"/>
                <w:tab w:val="right" w:leader="dot" w:pos="9371"/>
              </w:tabs>
              <w:spacing w:after="120"/>
            </w:pPr>
            <w:r>
              <w:tab/>
            </w:r>
            <w:r w:rsidRPr="00546FC5">
              <w:rPr>
                <w:rFonts w:hint="eastAsia"/>
              </w:rPr>
              <w:t>审议缔约国根据《公约》第十八条提交的报告</w:t>
            </w:r>
            <w:r>
              <w:tab/>
            </w:r>
          </w:p>
        </w:tc>
        <w:tc>
          <w:tcPr>
            <w:tcW w:w="533" w:type="dxa"/>
            <w:vAlign w:val="bottom"/>
          </w:tcPr>
          <w:p w14:paraId="69648D0C" w14:textId="5F1FBF71" w:rsidR="00546FC5" w:rsidRDefault="00976DAE" w:rsidP="00547164">
            <w:pPr>
              <w:spacing w:after="120"/>
              <w:ind w:right="28"/>
              <w:jc w:val="right"/>
            </w:pPr>
            <w:r>
              <w:rPr>
                <w:rFonts w:hint="eastAsia"/>
              </w:rPr>
              <w:t>1</w:t>
            </w:r>
            <w:r>
              <w:t>3</w:t>
            </w:r>
          </w:p>
        </w:tc>
      </w:tr>
      <w:tr w:rsidR="00546FC5" w14:paraId="0A30A1EC" w14:textId="77777777" w:rsidTr="00547164">
        <w:trPr>
          <w:cantSplit/>
        </w:trPr>
        <w:tc>
          <w:tcPr>
            <w:tcW w:w="9369" w:type="dxa"/>
            <w:gridSpan w:val="3"/>
          </w:tcPr>
          <w:p w14:paraId="4FA584B1" w14:textId="112FB70B" w:rsidR="00546FC5" w:rsidRDefault="00546FC5" w:rsidP="00547164">
            <w:pPr>
              <w:numPr>
                <w:ilvl w:val="0"/>
                <w:numId w:val="6"/>
              </w:numPr>
              <w:tabs>
                <w:tab w:val="right" w:pos="1080"/>
                <w:tab w:val="right" w:leader="dot" w:pos="9371"/>
              </w:tabs>
              <w:spacing w:after="120"/>
            </w:pPr>
            <w:r>
              <w:rPr>
                <w:rFonts w:hint="eastAsia"/>
              </w:rPr>
              <w:tab/>
            </w:r>
            <w:r w:rsidRPr="00546FC5">
              <w:rPr>
                <w:rFonts w:hint="eastAsia"/>
              </w:rPr>
              <w:t>根据《任择议定书》开展的活动</w:t>
            </w:r>
            <w:r>
              <w:tab/>
            </w:r>
          </w:p>
        </w:tc>
        <w:tc>
          <w:tcPr>
            <w:tcW w:w="533" w:type="dxa"/>
            <w:vAlign w:val="bottom"/>
          </w:tcPr>
          <w:p w14:paraId="1BE06287" w14:textId="0E6F83DD" w:rsidR="00546FC5" w:rsidRDefault="00976DAE" w:rsidP="00547164">
            <w:pPr>
              <w:spacing w:after="120"/>
              <w:ind w:right="28"/>
              <w:jc w:val="right"/>
            </w:pPr>
            <w:r>
              <w:rPr>
                <w:rFonts w:hint="eastAsia"/>
              </w:rPr>
              <w:t>1</w:t>
            </w:r>
            <w:r>
              <w:t>4</w:t>
            </w:r>
          </w:p>
        </w:tc>
      </w:tr>
      <w:tr w:rsidR="00546FC5" w14:paraId="137502F0" w14:textId="77777777" w:rsidTr="00547164">
        <w:trPr>
          <w:cantSplit/>
        </w:trPr>
        <w:tc>
          <w:tcPr>
            <w:tcW w:w="9369" w:type="dxa"/>
            <w:gridSpan w:val="3"/>
          </w:tcPr>
          <w:p w14:paraId="06C09C27" w14:textId="11BD7E4F" w:rsidR="00546FC5" w:rsidRDefault="00546FC5" w:rsidP="00546FC5">
            <w:pPr>
              <w:numPr>
                <w:ilvl w:val="1"/>
                <w:numId w:val="6"/>
              </w:numPr>
              <w:tabs>
                <w:tab w:val="right" w:pos="1080"/>
                <w:tab w:val="right" w:leader="dot" w:pos="9371"/>
              </w:tabs>
              <w:spacing w:after="120"/>
            </w:pPr>
            <w:r w:rsidRPr="00546FC5">
              <w:rPr>
                <w:rFonts w:hint="eastAsia"/>
              </w:rPr>
              <w:t>委员会就《任择议定书》第</w:t>
            </w:r>
            <w:r w:rsidRPr="00546FC5">
              <w:rPr>
                <w:rFonts w:hint="eastAsia"/>
              </w:rPr>
              <w:t>2</w:t>
            </w:r>
            <w:r w:rsidRPr="00546FC5">
              <w:rPr>
                <w:rFonts w:hint="eastAsia"/>
              </w:rPr>
              <w:t>条所引起问题采取的行动</w:t>
            </w:r>
            <w:r>
              <w:tab/>
            </w:r>
          </w:p>
        </w:tc>
        <w:tc>
          <w:tcPr>
            <w:tcW w:w="533" w:type="dxa"/>
            <w:vAlign w:val="bottom"/>
          </w:tcPr>
          <w:p w14:paraId="2633273C" w14:textId="6A66CBEE" w:rsidR="00546FC5" w:rsidRDefault="00976DAE" w:rsidP="00547164">
            <w:pPr>
              <w:spacing w:after="120"/>
              <w:ind w:right="28"/>
              <w:jc w:val="right"/>
            </w:pPr>
            <w:r>
              <w:rPr>
                <w:rFonts w:hint="eastAsia"/>
              </w:rPr>
              <w:t>1</w:t>
            </w:r>
            <w:r>
              <w:t>4</w:t>
            </w:r>
          </w:p>
        </w:tc>
      </w:tr>
      <w:tr w:rsidR="00546FC5" w14:paraId="56C2FDD8" w14:textId="77777777" w:rsidTr="00547164">
        <w:trPr>
          <w:cantSplit/>
        </w:trPr>
        <w:tc>
          <w:tcPr>
            <w:tcW w:w="9369" w:type="dxa"/>
            <w:gridSpan w:val="3"/>
          </w:tcPr>
          <w:p w14:paraId="36233620" w14:textId="766721C9" w:rsidR="00546FC5" w:rsidRDefault="00546FC5" w:rsidP="00546FC5">
            <w:pPr>
              <w:numPr>
                <w:ilvl w:val="1"/>
                <w:numId w:val="6"/>
              </w:numPr>
              <w:tabs>
                <w:tab w:val="right" w:pos="1080"/>
                <w:tab w:val="right" w:leader="dot" w:pos="9371"/>
              </w:tabs>
              <w:spacing w:after="120"/>
            </w:pPr>
            <w:r w:rsidRPr="00546FC5">
              <w:rPr>
                <w:rFonts w:hint="eastAsia"/>
              </w:rPr>
              <w:t>就委员会对个人来文意见采取的后续行动</w:t>
            </w:r>
            <w:r>
              <w:tab/>
            </w:r>
          </w:p>
        </w:tc>
        <w:tc>
          <w:tcPr>
            <w:tcW w:w="533" w:type="dxa"/>
            <w:vAlign w:val="bottom"/>
          </w:tcPr>
          <w:p w14:paraId="7FE030F4" w14:textId="51AB53F0" w:rsidR="00546FC5" w:rsidRDefault="00976DAE" w:rsidP="00547164">
            <w:pPr>
              <w:spacing w:after="120"/>
              <w:ind w:right="28"/>
              <w:jc w:val="right"/>
            </w:pPr>
            <w:r>
              <w:rPr>
                <w:rFonts w:hint="eastAsia"/>
              </w:rPr>
              <w:t>1</w:t>
            </w:r>
            <w:r>
              <w:t>4</w:t>
            </w:r>
          </w:p>
        </w:tc>
      </w:tr>
      <w:tr w:rsidR="00546FC5" w14:paraId="69ECA120" w14:textId="77777777" w:rsidTr="00547164">
        <w:trPr>
          <w:cantSplit/>
        </w:trPr>
        <w:tc>
          <w:tcPr>
            <w:tcW w:w="9369" w:type="dxa"/>
            <w:gridSpan w:val="3"/>
          </w:tcPr>
          <w:p w14:paraId="457DA3A2" w14:textId="26620ED0" w:rsidR="00546FC5" w:rsidRDefault="00546FC5" w:rsidP="00546FC5">
            <w:pPr>
              <w:numPr>
                <w:ilvl w:val="1"/>
                <w:numId w:val="6"/>
              </w:numPr>
              <w:tabs>
                <w:tab w:val="right" w:pos="1080"/>
                <w:tab w:val="right" w:leader="dot" w:pos="9371"/>
              </w:tabs>
              <w:spacing w:after="120"/>
            </w:pPr>
            <w:r w:rsidRPr="00546FC5">
              <w:rPr>
                <w:rFonts w:hint="eastAsia"/>
              </w:rPr>
              <w:t>委员会就《任择议定书》第</w:t>
            </w:r>
            <w:r w:rsidRPr="00546FC5">
              <w:rPr>
                <w:rFonts w:hint="eastAsia"/>
              </w:rPr>
              <w:t>8</w:t>
            </w:r>
            <w:r w:rsidRPr="00546FC5">
              <w:rPr>
                <w:rFonts w:hint="eastAsia"/>
              </w:rPr>
              <w:t>条所引起问题采取的行动</w:t>
            </w:r>
            <w:r>
              <w:tab/>
            </w:r>
          </w:p>
        </w:tc>
        <w:tc>
          <w:tcPr>
            <w:tcW w:w="533" w:type="dxa"/>
            <w:vAlign w:val="bottom"/>
          </w:tcPr>
          <w:p w14:paraId="7FFB6207" w14:textId="559291DA" w:rsidR="00546FC5" w:rsidRDefault="00976DAE" w:rsidP="00547164">
            <w:pPr>
              <w:spacing w:after="120"/>
              <w:ind w:right="28"/>
              <w:jc w:val="right"/>
            </w:pPr>
            <w:r>
              <w:rPr>
                <w:rFonts w:hint="eastAsia"/>
              </w:rPr>
              <w:t>1</w:t>
            </w:r>
            <w:r>
              <w:t>4</w:t>
            </w:r>
          </w:p>
        </w:tc>
      </w:tr>
      <w:tr w:rsidR="00546FC5" w14:paraId="7F0FE197" w14:textId="77777777" w:rsidTr="00547164">
        <w:trPr>
          <w:cantSplit/>
        </w:trPr>
        <w:tc>
          <w:tcPr>
            <w:tcW w:w="9369" w:type="dxa"/>
            <w:gridSpan w:val="3"/>
          </w:tcPr>
          <w:p w14:paraId="0AFE785F" w14:textId="2B2B2DF4" w:rsidR="00546FC5" w:rsidRDefault="00546FC5" w:rsidP="00547164">
            <w:pPr>
              <w:numPr>
                <w:ilvl w:val="0"/>
                <w:numId w:val="6"/>
              </w:numPr>
              <w:tabs>
                <w:tab w:val="right" w:pos="1080"/>
                <w:tab w:val="right" w:leader="dot" w:pos="9371"/>
              </w:tabs>
              <w:spacing w:after="120"/>
            </w:pPr>
            <w:r>
              <w:rPr>
                <w:rFonts w:hint="eastAsia"/>
              </w:rPr>
              <w:tab/>
            </w:r>
            <w:r w:rsidRPr="00546FC5">
              <w:rPr>
                <w:rFonts w:hint="eastAsia"/>
              </w:rPr>
              <w:t>加快委员会工作的方法和途径</w:t>
            </w:r>
            <w:r>
              <w:tab/>
            </w:r>
          </w:p>
        </w:tc>
        <w:tc>
          <w:tcPr>
            <w:tcW w:w="533" w:type="dxa"/>
            <w:vAlign w:val="bottom"/>
          </w:tcPr>
          <w:p w14:paraId="5F5C9D6A" w14:textId="0BEC8F5A" w:rsidR="00546FC5" w:rsidRDefault="00976DAE" w:rsidP="00547164">
            <w:pPr>
              <w:spacing w:after="120"/>
              <w:ind w:right="28"/>
              <w:jc w:val="right"/>
            </w:pPr>
            <w:r>
              <w:rPr>
                <w:rFonts w:hint="eastAsia"/>
              </w:rPr>
              <w:t>1</w:t>
            </w:r>
            <w:r>
              <w:t>5</w:t>
            </w:r>
          </w:p>
        </w:tc>
      </w:tr>
      <w:tr w:rsidR="00546FC5" w14:paraId="53699AA7" w14:textId="77777777" w:rsidTr="00547164">
        <w:trPr>
          <w:cantSplit/>
        </w:trPr>
        <w:tc>
          <w:tcPr>
            <w:tcW w:w="9369" w:type="dxa"/>
            <w:gridSpan w:val="3"/>
          </w:tcPr>
          <w:p w14:paraId="1F4E6840" w14:textId="3FD3088A" w:rsidR="00546FC5" w:rsidRDefault="00546FC5" w:rsidP="00547164">
            <w:pPr>
              <w:numPr>
                <w:ilvl w:val="0"/>
                <w:numId w:val="6"/>
              </w:numPr>
              <w:tabs>
                <w:tab w:val="right" w:pos="1080"/>
                <w:tab w:val="right" w:leader="dot" w:pos="9371"/>
              </w:tabs>
              <w:spacing w:after="120"/>
            </w:pPr>
            <w:r>
              <w:tab/>
            </w:r>
            <w:r w:rsidRPr="00546FC5">
              <w:rPr>
                <w:rFonts w:hint="eastAsia"/>
              </w:rPr>
              <w:t>《公约》第二十一条的执行情况</w:t>
            </w:r>
            <w:r>
              <w:tab/>
            </w:r>
          </w:p>
        </w:tc>
        <w:tc>
          <w:tcPr>
            <w:tcW w:w="533" w:type="dxa"/>
            <w:vAlign w:val="bottom"/>
          </w:tcPr>
          <w:p w14:paraId="1E02259C" w14:textId="4CA195EE" w:rsidR="00546FC5" w:rsidRDefault="00976DAE" w:rsidP="00547164">
            <w:pPr>
              <w:spacing w:after="120"/>
              <w:ind w:right="28"/>
              <w:jc w:val="right"/>
            </w:pPr>
            <w:r>
              <w:rPr>
                <w:rFonts w:hint="eastAsia"/>
              </w:rPr>
              <w:t>1</w:t>
            </w:r>
            <w:r>
              <w:t>6</w:t>
            </w:r>
          </w:p>
        </w:tc>
      </w:tr>
      <w:tr w:rsidR="00546FC5" w14:paraId="20226F8A" w14:textId="77777777" w:rsidTr="00547164">
        <w:trPr>
          <w:cantSplit/>
        </w:trPr>
        <w:tc>
          <w:tcPr>
            <w:tcW w:w="9369" w:type="dxa"/>
            <w:gridSpan w:val="3"/>
          </w:tcPr>
          <w:p w14:paraId="155ECF5D" w14:textId="2097AAF5" w:rsidR="00546FC5" w:rsidRDefault="00546FC5" w:rsidP="00547164">
            <w:pPr>
              <w:numPr>
                <w:ilvl w:val="0"/>
                <w:numId w:val="6"/>
              </w:numPr>
              <w:tabs>
                <w:tab w:val="right" w:pos="1080"/>
                <w:tab w:val="right" w:leader="dot" w:pos="9371"/>
              </w:tabs>
              <w:spacing w:after="120"/>
            </w:pPr>
            <w:r>
              <w:rPr>
                <w:rFonts w:hint="eastAsia"/>
              </w:rPr>
              <w:tab/>
            </w:r>
            <w:r w:rsidRPr="00546FC5">
              <w:rPr>
                <w:rFonts w:hint="eastAsia"/>
              </w:rPr>
              <w:t>第八十六届会议临时议程</w:t>
            </w:r>
            <w:r>
              <w:tab/>
            </w:r>
          </w:p>
        </w:tc>
        <w:tc>
          <w:tcPr>
            <w:tcW w:w="533" w:type="dxa"/>
            <w:vAlign w:val="bottom"/>
          </w:tcPr>
          <w:p w14:paraId="7145DC54" w14:textId="76878E2A" w:rsidR="00546FC5" w:rsidRDefault="00976DAE" w:rsidP="00547164">
            <w:pPr>
              <w:spacing w:after="120"/>
              <w:ind w:right="28"/>
              <w:jc w:val="right"/>
            </w:pPr>
            <w:r>
              <w:rPr>
                <w:rFonts w:hint="eastAsia"/>
              </w:rPr>
              <w:t>1</w:t>
            </w:r>
            <w:r>
              <w:t>8</w:t>
            </w:r>
          </w:p>
        </w:tc>
      </w:tr>
      <w:tr w:rsidR="00546FC5" w14:paraId="6C97BF2D" w14:textId="77777777" w:rsidTr="00547164">
        <w:trPr>
          <w:cantSplit/>
        </w:trPr>
        <w:tc>
          <w:tcPr>
            <w:tcW w:w="9369" w:type="dxa"/>
            <w:gridSpan w:val="3"/>
          </w:tcPr>
          <w:p w14:paraId="641DBFB2" w14:textId="71209CFA" w:rsidR="00546FC5" w:rsidRDefault="00546FC5" w:rsidP="00547164">
            <w:pPr>
              <w:numPr>
                <w:ilvl w:val="0"/>
                <w:numId w:val="6"/>
              </w:numPr>
              <w:tabs>
                <w:tab w:val="right" w:pos="1080"/>
                <w:tab w:val="right" w:leader="dot" w:pos="9371"/>
              </w:tabs>
              <w:spacing w:after="120"/>
            </w:pPr>
            <w:r>
              <w:tab/>
            </w:r>
            <w:r w:rsidRPr="00546FC5">
              <w:rPr>
                <w:rFonts w:hint="eastAsia"/>
              </w:rPr>
              <w:t>通过报告</w:t>
            </w:r>
            <w:r>
              <w:tab/>
            </w:r>
          </w:p>
        </w:tc>
        <w:tc>
          <w:tcPr>
            <w:tcW w:w="533" w:type="dxa"/>
            <w:vAlign w:val="bottom"/>
          </w:tcPr>
          <w:p w14:paraId="64500334" w14:textId="378D59EC" w:rsidR="00546FC5" w:rsidRDefault="00976DAE" w:rsidP="00547164">
            <w:pPr>
              <w:spacing w:after="120"/>
              <w:ind w:right="28"/>
              <w:jc w:val="right"/>
            </w:pPr>
            <w:r>
              <w:rPr>
                <w:rFonts w:hint="eastAsia"/>
              </w:rPr>
              <w:t>1</w:t>
            </w:r>
            <w:r>
              <w:t>9</w:t>
            </w:r>
          </w:p>
        </w:tc>
      </w:tr>
      <w:tr w:rsidR="00FB7147" w14:paraId="7836030E" w14:textId="77777777">
        <w:trPr>
          <w:cantSplit/>
        </w:trPr>
        <w:tc>
          <w:tcPr>
            <w:tcW w:w="9369" w:type="dxa"/>
            <w:gridSpan w:val="3"/>
          </w:tcPr>
          <w:p w14:paraId="46F501A9" w14:textId="77777777" w:rsidR="00FB7147" w:rsidRDefault="00FB7147" w:rsidP="008204AA">
            <w:pPr>
              <w:tabs>
                <w:tab w:val="right" w:pos="1080"/>
                <w:tab w:val="left" w:pos="1296"/>
                <w:tab w:val="left" w:pos="1800"/>
                <w:tab w:val="left" w:pos="2232"/>
                <w:tab w:val="left" w:pos="2592"/>
                <w:tab w:val="left" w:pos="3024"/>
                <w:tab w:val="left" w:pos="3456"/>
                <w:tab w:val="right" w:leader="dot" w:pos="9360"/>
              </w:tabs>
              <w:spacing w:after="120"/>
              <w:ind w:left="624"/>
            </w:pPr>
            <w:r>
              <w:rPr>
                <w:rFonts w:hint="eastAsia"/>
              </w:rPr>
              <w:t>附件</w:t>
            </w:r>
          </w:p>
        </w:tc>
        <w:tc>
          <w:tcPr>
            <w:tcW w:w="533" w:type="dxa"/>
            <w:vAlign w:val="bottom"/>
          </w:tcPr>
          <w:p w14:paraId="404D800B" w14:textId="77777777" w:rsidR="00FB7147" w:rsidRDefault="00FB7147">
            <w:pPr>
              <w:spacing w:after="120"/>
              <w:jc w:val="right"/>
            </w:pPr>
          </w:p>
        </w:tc>
      </w:tr>
      <w:tr w:rsidR="00FB7147" w14:paraId="5250C35E" w14:textId="77777777">
        <w:trPr>
          <w:cantSplit/>
        </w:trPr>
        <w:tc>
          <w:tcPr>
            <w:tcW w:w="9369" w:type="dxa"/>
            <w:gridSpan w:val="3"/>
          </w:tcPr>
          <w:p w14:paraId="4B2020DA" w14:textId="0A8FAABA" w:rsidR="00FB7147" w:rsidRDefault="00546FC5" w:rsidP="00546FC5">
            <w:pPr>
              <w:tabs>
                <w:tab w:val="right" w:pos="1080"/>
                <w:tab w:val="right" w:leader="dot" w:pos="9371"/>
              </w:tabs>
              <w:spacing w:after="120"/>
              <w:ind w:left="1296"/>
            </w:pPr>
            <w:r w:rsidRPr="00546FC5">
              <w:rPr>
                <w:rFonts w:hint="eastAsia"/>
              </w:rPr>
              <w:t>委员会第八十五届会议收到的文件</w:t>
            </w:r>
            <w:r w:rsidR="00FB7147">
              <w:tab/>
            </w:r>
          </w:p>
        </w:tc>
        <w:tc>
          <w:tcPr>
            <w:tcW w:w="533" w:type="dxa"/>
            <w:vAlign w:val="bottom"/>
          </w:tcPr>
          <w:p w14:paraId="2A993346" w14:textId="478FED9E" w:rsidR="00FB7147" w:rsidRDefault="00976DAE">
            <w:pPr>
              <w:spacing w:after="120"/>
              <w:ind w:right="28"/>
              <w:jc w:val="right"/>
            </w:pPr>
            <w:r>
              <w:rPr>
                <w:rFonts w:hint="eastAsia"/>
              </w:rPr>
              <w:t>2</w:t>
            </w:r>
            <w:r>
              <w:t>0</w:t>
            </w:r>
          </w:p>
        </w:tc>
      </w:tr>
      <w:tr w:rsidR="00FB7147" w14:paraId="6E42024D" w14:textId="77777777">
        <w:trPr>
          <w:cantSplit/>
        </w:trPr>
        <w:tc>
          <w:tcPr>
            <w:tcW w:w="9369" w:type="dxa"/>
            <w:gridSpan w:val="3"/>
          </w:tcPr>
          <w:p w14:paraId="7F63DD2A" w14:textId="6F977562" w:rsidR="00FB7147" w:rsidRPr="00E00C4A" w:rsidRDefault="00546FC5" w:rsidP="00546FC5">
            <w:pPr>
              <w:tabs>
                <w:tab w:val="right" w:pos="1080"/>
                <w:tab w:val="right" w:leader="dot" w:pos="9371"/>
              </w:tabs>
              <w:spacing w:after="120"/>
              <w:ind w:left="1296"/>
              <w:jc w:val="left"/>
              <w:rPr>
                <w:rFonts w:ascii="黑体" w:eastAsia="黑体" w:hAnsi="黑体"/>
              </w:rPr>
            </w:pPr>
            <w:r w:rsidRPr="00E00C4A">
              <w:rPr>
                <w:rFonts w:ascii="黑体" w:eastAsia="黑体" w:hAnsi="黑体" w:hint="eastAsia"/>
              </w:rPr>
              <w:lastRenderedPageBreak/>
              <w:t>第二部分</w:t>
            </w:r>
            <w:r w:rsidRPr="00E00C4A">
              <w:rPr>
                <w:rFonts w:ascii="黑体" w:eastAsia="黑体" w:hAnsi="黑体"/>
              </w:rPr>
              <w:br/>
            </w:r>
            <w:r w:rsidRPr="00E00C4A">
              <w:rPr>
                <w:rFonts w:ascii="黑体" w:eastAsia="黑体" w:hAnsi="黑体" w:hint="eastAsia"/>
              </w:rPr>
              <w:t>消除对妇女歧视委员会第八十六届会议的报告</w:t>
            </w:r>
            <w:r w:rsidR="00FB7147" w:rsidRPr="00E00C4A">
              <w:rPr>
                <w:rFonts w:ascii="黑体" w:eastAsia="黑体" w:hAnsi="黑体"/>
              </w:rPr>
              <w:tab/>
            </w:r>
          </w:p>
        </w:tc>
        <w:tc>
          <w:tcPr>
            <w:tcW w:w="533" w:type="dxa"/>
            <w:vAlign w:val="bottom"/>
          </w:tcPr>
          <w:p w14:paraId="3528834D" w14:textId="5995CD15" w:rsidR="00FB7147" w:rsidRDefault="00B30E10">
            <w:pPr>
              <w:spacing w:after="120"/>
              <w:ind w:right="28"/>
              <w:jc w:val="right"/>
            </w:pPr>
            <w:r>
              <w:t>21</w:t>
            </w:r>
          </w:p>
        </w:tc>
      </w:tr>
      <w:tr w:rsidR="00546FC5" w14:paraId="31E2E406" w14:textId="77777777">
        <w:trPr>
          <w:cantSplit/>
        </w:trPr>
        <w:tc>
          <w:tcPr>
            <w:tcW w:w="9369" w:type="dxa"/>
            <w:gridSpan w:val="3"/>
          </w:tcPr>
          <w:p w14:paraId="48B37700" w14:textId="2030671C" w:rsidR="00546FC5" w:rsidRDefault="00546FC5" w:rsidP="00B30E10">
            <w:pPr>
              <w:numPr>
                <w:ilvl w:val="0"/>
                <w:numId w:val="7"/>
              </w:numPr>
              <w:tabs>
                <w:tab w:val="right" w:pos="1080"/>
                <w:tab w:val="right" w:leader="dot" w:pos="9371"/>
              </w:tabs>
              <w:spacing w:after="120"/>
            </w:pPr>
            <w:r>
              <w:tab/>
            </w:r>
            <w:r w:rsidRPr="00546FC5">
              <w:rPr>
                <w:rFonts w:hint="eastAsia"/>
              </w:rPr>
              <w:t>委员会通过的决定</w:t>
            </w:r>
            <w:r>
              <w:tab/>
            </w:r>
          </w:p>
        </w:tc>
        <w:tc>
          <w:tcPr>
            <w:tcW w:w="533" w:type="dxa"/>
            <w:vAlign w:val="bottom"/>
          </w:tcPr>
          <w:p w14:paraId="27E907F4" w14:textId="31D9441A" w:rsidR="00546FC5" w:rsidRDefault="00B30E10">
            <w:pPr>
              <w:spacing w:after="120"/>
              <w:ind w:right="28"/>
              <w:jc w:val="right"/>
            </w:pPr>
            <w:r>
              <w:t>22</w:t>
            </w:r>
          </w:p>
        </w:tc>
      </w:tr>
      <w:tr w:rsidR="00546FC5" w14:paraId="7395C5E4" w14:textId="77777777">
        <w:trPr>
          <w:cantSplit/>
        </w:trPr>
        <w:tc>
          <w:tcPr>
            <w:tcW w:w="9369" w:type="dxa"/>
            <w:gridSpan w:val="3"/>
          </w:tcPr>
          <w:p w14:paraId="1D73FEC2" w14:textId="29D074BC" w:rsidR="00546FC5" w:rsidRDefault="00546FC5" w:rsidP="00B30E10">
            <w:pPr>
              <w:numPr>
                <w:ilvl w:val="0"/>
                <w:numId w:val="7"/>
              </w:numPr>
              <w:tabs>
                <w:tab w:val="right" w:pos="1080"/>
                <w:tab w:val="right" w:leader="dot" w:pos="9371"/>
              </w:tabs>
              <w:spacing w:after="120"/>
            </w:pPr>
            <w:r>
              <w:tab/>
            </w:r>
            <w:r w:rsidRPr="00546FC5">
              <w:rPr>
                <w:rFonts w:hint="eastAsia"/>
              </w:rPr>
              <w:t>组织事项和其他事项</w:t>
            </w:r>
            <w:r>
              <w:tab/>
            </w:r>
          </w:p>
        </w:tc>
        <w:tc>
          <w:tcPr>
            <w:tcW w:w="533" w:type="dxa"/>
            <w:vAlign w:val="bottom"/>
          </w:tcPr>
          <w:p w14:paraId="06011BD7" w14:textId="337127C5" w:rsidR="00546FC5" w:rsidRDefault="00B30E10">
            <w:pPr>
              <w:spacing w:after="120"/>
              <w:ind w:right="28"/>
              <w:jc w:val="right"/>
            </w:pPr>
            <w:r>
              <w:t>24</w:t>
            </w:r>
          </w:p>
        </w:tc>
      </w:tr>
      <w:tr w:rsidR="00B30E10" w14:paraId="7C7C59ED" w14:textId="77777777">
        <w:trPr>
          <w:cantSplit/>
        </w:trPr>
        <w:tc>
          <w:tcPr>
            <w:tcW w:w="9369" w:type="dxa"/>
            <w:gridSpan w:val="3"/>
          </w:tcPr>
          <w:p w14:paraId="2D6EDE9C" w14:textId="23543BDC" w:rsidR="00B30E10" w:rsidRDefault="00B30E10" w:rsidP="00B30E10">
            <w:pPr>
              <w:numPr>
                <w:ilvl w:val="1"/>
                <w:numId w:val="7"/>
              </w:numPr>
              <w:tabs>
                <w:tab w:val="right" w:pos="1080"/>
                <w:tab w:val="right" w:leader="dot" w:pos="9371"/>
              </w:tabs>
              <w:spacing w:after="120"/>
            </w:pPr>
            <w:r w:rsidRPr="00B30E10">
              <w:rPr>
                <w:rFonts w:hint="eastAsia"/>
              </w:rPr>
              <w:t>《公约》和《任择议定书》的缔约国</w:t>
            </w:r>
            <w:r>
              <w:tab/>
            </w:r>
          </w:p>
        </w:tc>
        <w:tc>
          <w:tcPr>
            <w:tcW w:w="533" w:type="dxa"/>
            <w:vAlign w:val="bottom"/>
          </w:tcPr>
          <w:p w14:paraId="115ECA1C" w14:textId="709B8915" w:rsidR="00B30E10" w:rsidRDefault="00B30E10">
            <w:pPr>
              <w:spacing w:after="120"/>
              <w:ind w:right="28"/>
              <w:jc w:val="right"/>
            </w:pPr>
            <w:r>
              <w:t>24</w:t>
            </w:r>
          </w:p>
        </w:tc>
      </w:tr>
      <w:tr w:rsidR="00B30E10" w14:paraId="51CEA1C1" w14:textId="77777777">
        <w:trPr>
          <w:cantSplit/>
        </w:trPr>
        <w:tc>
          <w:tcPr>
            <w:tcW w:w="9369" w:type="dxa"/>
            <w:gridSpan w:val="3"/>
          </w:tcPr>
          <w:p w14:paraId="76F9240B" w14:textId="3DFEB956" w:rsidR="00B30E10" w:rsidRDefault="00B30E10" w:rsidP="00B30E10">
            <w:pPr>
              <w:numPr>
                <w:ilvl w:val="1"/>
                <w:numId w:val="7"/>
              </w:numPr>
              <w:tabs>
                <w:tab w:val="right" w:pos="1080"/>
                <w:tab w:val="right" w:leader="dot" w:pos="9371"/>
              </w:tabs>
              <w:spacing w:after="120"/>
            </w:pPr>
            <w:r w:rsidRPr="00B30E10">
              <w:rPr>
                <w:rFonts w:hint="eastAsia"/>
              </w:rPr>
              <w:t>会议开幕</w:t>
            </w:r>
            <w:r>
              <w:tab/>
            </w:r>
          </w:p>
        </w:tc>
        <w:tc>
          <w:tcPr>
            <w:tcW w:w="533" w:type="dxa"/>
            <w:vAlign w:val="bottom"/>
          </w:tcPr>
          <w:p w14:paraId="4EE8BE05" w14:textId="49C34B06" w:rsidR="00B30E10" w:rsidRDefault="00B30E10">
            <w:pPr>
              <w:spacing w:after="120"/>
              <w:ind w:right="28"/>
              <w:jc w:val="right"/>
            </w:pPr>
            <w:r>
              <w:t>24</w:t>
            </w:r>
          </w:p>
        </w:tc>
      </w:tr>
      <w:tr w:rsidR="00B30E10" w14:paraId="2C317759" w14:textId="77777777">
        <w:trPr>
          <w:cantSplit/>
        </w:trPr>
        <w:tc>
          <w:tcPr>
            <w:tcW w:w="9369" w:type="dxa"/>
            <w:gridSpan w:val="3"/>
          </w:tcPr>
          <w:p w14:paraId="1A798A80" w14:textId="38047EA2" w:rsidR="00B30E10" w:rsidRDefault="00B30E10" w:rsidP="00B30E10">
            <w:pPr>
              <w:numPr>
                <w:ilvl w:val="1"/>
                <w:numId w:val="7"/>
              </w:numPr>
              <w:tabs>
                <w:tab w:val="right" w:pos="1080"/>
                <w:tab w:val="right" w:leader="dot" w:pos="9371"/>
              </w:tabs>
              <w:spacing w:after="120"/>
            </w:pPr>
            <w:r w:rsidRPr="00B30E10">
              <w:rPr>
                <w:rFonts w:hint="eastAsia"/>
              </w:rPr>
              <w:t>通过议程</w:t>
            </w:r>
            <w:r>
              <w:tab/>
            </w:r>
          </w:p>
        </w:tc>
        <w:tc>
          <w:tcPr>
            <w:tcW w:w="533" w:type="dxa"/>
            <w:vAlign w:val="bottom"/>
          </w:tcPr>
          <w:p w14:paraId="43C308B2" w14:textId="078ED100" w:rsidR="00B30E10" w:rsidRDefault="00B30E10">
            <w:pPr>
              <w:spacing w:after="120"/>
              <w:ind w:right="28"/>
              <w:jc w:val="right"/>
            </w:pPr>
            <w:r>
              <w:t>24</w:t>
            </w:r>
          </w:p>
        </w:tc>
      </w:tr>
      <w:tr w:rsidR="00B30E10" w14:paraId="6A21BF5B" w14:textId="77777777">
        <w:trPr>
          <w:cantSplit/>
        </w:trPr>
        <w:tc>
          <w:tcPr>
            <w:tcW w:w="9369" w:type="dxa"/>
            <w:gridSpan w:val="3"/>
          </w:tcPr>
          <w:p w14:paraId="2D919428" w14:textId="364B29A7" w:rsidR="00B30E10" w:rsidRDefault="00B30E10" w:rsidP="00B30E10">
            <w:pPr>
              <w:numPr>
                <w:ilvl w:val="1"/>
                <w:numId w:val="7"/>
              </w:numPr>
              <w:tabs>
                <w:tab w:val="right" w:pos="1080"/>
                <w:tab w:val="right" w:leader="dot" w:pos="9371"/>
              </w:tabs>
              <w:spacing w:after="120"/>
            </w:pPr>
            <w:r w:rsidRPr="00B30E10">
              <w:rPr>
                <w:rFonts w:hint="eastAsia"/>
              </w:rPr>
              <w:t>会前工作组的报告</w:t>
            </w:r>
            <w:r>
              <w:tab/>
            </w:r>
          </w:p>
        </w:tc>
        <w:tc>
          <w:tcPr>
            <w:tcW w:w="533" w:type="dxa"/>
            <w:vAlign w:val="bottom"/>
          </w:tcPr>
          <w:p w14:paraId="44ED9960" w14:textId="203E942D" w:rsidR="00B30E10" w:rsidRDefault="00B30E10">
            <w:pPr>
              <w:spacing w:after="120"/>
              <w:ind w:right="28"/>
              <w:jc w:val="right"/>
            </w:pPr>
            <w:r>
              <w:t>24</w:t>
            </w:r>
          </w:p>
        </w:tc>
      </w:tr>
      <w:tr w:rsidR="00B30E10" w14:paraId="20E0A49A" w14:textId="77777777">
        <w:trPr>
          <w:cantSplit/>
        </w:trPr>
        <w:tc>
          <w:tcPr>
            <w:tcW w:w="9369" w:type="dxa"/>
            <w:gridSpan w:val="3"/>
          </w:tcPr>
          <w:p w14:paraId="4B981EA7" w14:textId="555A4865" w:rsidR="00B30E10" w:rsidRDefault="00B30E10" w:rsidP="00B30E10">
            <w:pPr>
              <w:numPr>
                <w:ilvl w:val="1"/>
                <w:numId w:val="7"/>
              </w:numPr>
              <w:tabs>
                <w:tab w:val="right" w:pos="1080"/>
                <w:tab w:val="right" w:leader="dot" w:pos="9371"/>
              </w:tabs>
              <w:spacing w:after="120"/>
            </w:pPr>
            <w:r w:rsidRPr="00B30E10">
              <w:rPr>
                <w:rFonts w:hint="eastAsia"/>
              </w:rPr>
              <w:t>工作安排</w:t>
            </w:r>
            <w:r>
              <w:tab/>
            </w:r>
          </w:p>
        </w:tc>
        <w:tc>
          <w:tcPr>
            <w:tcW w:w="533" w:type="dxa"/>
            <w:vAlign w:val="bottom"/>
          </w:tcPr>
          <w:p w14:paraId="25DCC0E4" w14:textId="454BC71C" w:rsidR="00B30E10" w:rsidRDefault="00B30E10">
            <w:pPr>
              <w:spacing w:after="120"/>
              <w:ind w:right="28"/>
              <w:jc w:val="right"/>
            </w:pPr>
            <w:r>
              <w:t>24</w:t>
            </w:r>
          </w:p>
        </w:tc>
      </w:tr>
      <w:tr w:rsidR="00B30E10" w14:paraId="2C73BBE2" w14:textId="77777777">
        <w:trPr>
          <w:cantSplit/>
        </w:trPr>
        <w:tc>
          <w:tcPr>
            <w:tcW w:w="9369" w:type="dxa"/>
            <w:gridSpan w:val="3"/>
          </w:tcPr>
          <w:p w14:paraId="4838B10A" w14:textId="1F922234" w:rsidR="00B30E10" w:rsidRDefault="00B30E10" w:rsidP="00B30E10">
            <w:pPr>
              <w:numPr>
                <w:ilvl w:val="1"/>
                <w:numId w:val="7"/>
              </w:numPr>
              <w:tabs>
                <w:tab w:val="right" w:pos="1080"/>
                <w:tab w:val="right" w:leader="dot" w:pos="9371"/>
              </w:tabs>
              <w:spacing w:after="120"/>
            </w:pPr>
            <w:r w:rsidRPr="00B30E10">
              <w:rPr>
                <w:rFonts w:hint="eastAsia"/>
              </w:rPr>
              <w:t>委员会成员</w:t>
            </w:r>
            <w:r>
              <w:tab/>
            </w:r>
          </w:p>
        </w:tc>
        <w:tc>
          <w:tcPr>
            <w:tcW w:w="533" w:type="dxa"/>
            <w:vAlign w:val="bottom"/>
          </w:tcPr>
          <w:p w14:paraId="41EC9743" w14:textId="4893E0BD" w:rsidR="00B30E10" w:rsidRDefault="00B30E10">
            <w:pPr>
              <w:spacing w:after="120"/>
              <w:ind w:right="28"/>
              <w:jc w:val="right"/>
            </w:pPr>
            <w:r>
              <w:t>25</w:t>
            </w:r>
          </w:p>
        </w:tc>
      </w:tr>
      <w:tr w:rsidR="00B30E10" w14:paraId="354E363F" w14:textId="77777777">
        <w:trPr>
          <w:cantSplit/>
        </w:trPr>
        <w:tc>
          <w:tcPr>
            <w:tcW w:w="9369" w:type="dxa"/>
            <w:gridSpan w:val="3"/>
          </w:tcPr>
          <w:p w14:paraId="04E781F0" w14:textId="195D84D3" w:rsidR="00B30E10" w:rsidRDefault="00B30E10" w:rsidP="00B30E10">
            <w:pPr>
              <w:numPr>
                <w:ilvl w:val="0"/>
                <w:numId w:val="7"/>
              </w:numPr>
              <w:tabs>
                <w:tab w:val="right" w:pos="1080"/>
                <w:tab w:val="right" w:leader="dot" w:pos="9371"/>
              </w:tabs>
              <w:spacing w:after="120"/>
            </w:pPr>
            <w:r>
              <w:tab/>
            </w:r>
            <w:r w:rsidRPr="00B30E10">
              <w:rPr>
                <w:rFonts w:hint="eastAsia"/>
              </w:rPr>
              <w:t>主席关于闭会期间活动的报告</w:t>
            </w:r>
            <w:r>
              <w:tab/>
            </w:r>
          </w:p>
        </w:tc>
        <w:tc>
          <w:tcPr>
            <w:tcW w:w="533" w:type="dxa"/>
            <w:vAlign w:val="bottom"/>
          </w:tcPr>
          <w:p w14:paraId="4070753B" w14:textId="01829748" w:rsidR="00B30E10" w:rsidRDefault="00B30E10">
            <w:pPr>
              <w:spacing w:after="120"/>
              <w:ind w:right="28"/>
              <w:jc w:val="right"/>
            </w:pPr>
            <w:r>
              <w:t>26</w:t>
            </w:r>
          </w:p>
        </w:tc>
      </w:tr>
      <w:tr w:rsidR="00B30E10" w14:paraId="49606143" w14:textId="77777777">
        <w:trPr>
          <w:cantSplit/>
        </w:trPr>
        <w:tc>
          <w:tcPr>
            <w:tcW w:w="9369" w:type="dxa"/>
            <w:gridSpan w:val="3"/>
          </w:tcPr>
          <w:p w14:paraId="14535946" w14:textId="3E6B1715" w:rsidR="00B30E10" w:rsidRDefault="00B30E10" w:rsidP="00B30E10">
            <w:pPr>
              <w:numPr>
                <w:ilvl w:val="0"/>
                <w:numId w:val="7"/>
              </w:numPr>
              <w:tabs>
                <w:tab w:val="right" w:pos="1080"/>
                <w:tab w:val="right" w:leader="dot" w:pos="9371"/>
              </w:tabs>
              <w:spacing w:after="120"/>
            </w:pPr>
            <w:r>
              <w:tab/>
            </w:r>
            <w:r w:rsidRPr="00B30E10">
              <w:rPr>
                <w:rFonts w:hint="eastAsia"/>
              </w:rPr>
              <w:t>审议缔约国根据《公约》第十八条提交的报告</w:t>
            </w:r>
            <w:r>
              <w:tab/>
            </w:r>
          </w:p>
        </w:tc>
        <w:tc>
          <w:tcPr>
            <w:tcW w:w="533" w:type="dxa"/>
            <w:vAlign w:val="bottom"/>
          </w:tcPr>
          <w:p w14:paraId="5C948933" w14:textId="0C0651B1" w:rsidR="00B30E10" w:rsidRDefault="00B30E10">
            <w:pPr>
              <w:spacing w:after="120"/>
              <w:ind w:right="28"/>
              <w:jc w:val="right"/>
            </w:pPr>
            <w:r>
              <w:t>27</w:t>
            </w:r>
          </w:p>
        </w:tc>
      </w:tr>
      <w:tr w:rsidR="00B30E10" w14:paraId="0F757B1D" w14:textId="77777777">
        <w:trPr>
          <w:cantSplit/>
        </w:trPr>
        <w:tc>
          <w:tcPr>
            <w:tcW w:w="9369" w:type="dxa"/>
            <w:gridSpan w:val="3"/>
          </w:tcPr>
          <w:p w14:paraId="7AE463BD" w14:textId="75C0CFB2" w:rsidR="00B30E10" w:rsidRDefault="00B30E10" w:rsidP="00B30E10">
            <w:pPr>
              <w:numPr>
                <w:ilvl w:val="0"/>
                <w:numId w:val="7"/>
              </w:numPr>
              <w:tabs>
                <w:tab w:val="right" w:pos="1080"/>
                <w:tab w:val="right" w:leader="dot" w:pos="9371"/>
              </w:tabs>
              <w:spacing w:after="120"/>
            </w:pPr>
            <w:r>
              <w:tab/>
            </w:r>
            <w:r w:rsidRPr="00B30E10">
              <w:rPr>
                <w:rFonts w:hint="eastAsia"/>
              </w:rPr>
              <w:t>根据《任择议定书》开展的活动</w:t>
            </w:r>
            <w:r>
              <w:tab/>
            </w:r>
          </w:p>
        </w:tc>
        <w:tc>
          <w:tcPr>
            <w:tcW w:w="533" w:type="dxa"/>
            <w:vAlign w:val="bottom"/>
          </w:tcPr>
          <w:p w14:paraId="26D333C3" w14:textId="7BA7E139" w:rsidR="00B30E10" w:rsidRDefault="00B30E10">
            <w:pPr>
              <w:spacing w:after="120"/>
              <w:ind w:right="28"/>
              <w:jc w:val="right"/>
            </w:pPr>
            <w:r>
              <w:t>28</w:t>
            </w:r>
          </w:p>
        </w:tc>
      </w:tr>
      <w:tr w:rsidR="00B30E10" w14:paraId="2002F634" w14:textId="77777777">
        <w:trPr>
          <w:cantSplit/>
        </w:trPr>
        <w:tc>
          <w:tcPr>
            <w:tcW w:w="9369" w:type="dxa"/>
            <w:gridSpan w:val="3"/>
          </w:tcPr>
          <w:p w14:paraId="29D979E3" w14:textId="208A7956" w:rsidR="00B30E10" w:rsidRDefault="00B30E10" w:rsidP="00B30E10">
            <w:pPr>
              <w:numPr>
                <w:ilvl w:val="1"/>
                <w:numId w:val="7"/>
              </w:numPr>
              <w:tabs>
                <w:tab w:val="right" w:pos="1080"/>
                <w:tab w:val="right" w:leader="dot" w:pos="9371"/>
              </w:tabs>
              <w:spacing w:after="120"/>
            </w:pPr>
            <w:r w:rsidRPr="00B30E10">
              <w:rPr>
                <w:rFonts w:hint="eastAsia"/>
              </w:rPr>
              <w:t>委员会就《任择议定书》第</w:t>
            </w:r>
            <w:r w:rsidRPr="00B30E10">
              <w:rPr>
                <w:rFonts w:hint="eastAsia"/>
              </w:rPr>
              <w:t>2</w:t>
            </w:r>
            <w:r w:rsidRPr="00B30E10">
              <w:rPr>
                <w:rFonts w:hint="eastAsia"/>
              </w:rPr>
              <w:t>条所引起问题采取的行动</w:t>
            </w:r>
            <w:r>
              <w:tab/>
            </w:r>
          </w:p>
        </w:tc>
        <w:tc>
          <w:tcPr>
            <w:tcW w:w="533" w:type="dxa"/>
            <w:vAlign w:val="bottom"/>
          </w:tcPr>
          <w:p w14:paraId="1725CBAA" w14:textId="0D5FB0E4" w:rsidR="00B30E10" w:rsidRDefault="00B30E10">
            <w:pPr>
              <w:spacing w:after="120"/>
              <w:ind w:right="28"/>
              <w:jc w:val="right"/>
            </w:pPr>
            <w:r>
              <w:t>28</w:t>
            </w:r>
          </w:p>
        </w:tc>
      </w:tr>
      <w:tr w:rsidR="00B30E10" w14:paraId="59FE252F" w14:textId="77777777">
        <w:trPr>
          <w:cantSplit/>
        </w:trPr>
        <w:tc>
          <w:tcPr>
            <w:tcW w:w="9369" w:type="dxa"/>
            <w:gridSpan w:val="3"/>
          </w:tcPr>
          <w:p w14:paraId="7F1880A1" w14:textId="4448315E" w:rsidR="00B30E10" w:rsidRDefault="00B30E10" w:rsidP="00B30E10">
            <w:pPr>
              <w:numPr>
                <w:ilvl w:val="1"/>
                <w:numId w:val="7"/>
              </w:numPr>
              <w:tabs>
                <w:tab w:val="right" w:pos="1080"/>
                <w:tab w:val="right" w:leader="dot" w:pos="9371"/>
              </w:tabs>
              <w:spacing w:after="120"/>
            </w:pPr>
            <w:r w:rsidRPr="00B30E10">
              <w:rPr>
                <w:rFonts w:hint="eastAsia"/>
              </w:rPr>
              <w:t>就委员会对个人来文意见采取的后续行动</w:t>
            </w:r>
            <w:r>
              <w:tab/>
            </w:r>
          </w:p>
        </w:tc>
        <w:tc>
          <w:tcPr>
            <w:tcW w:w="533" w:type="dxa"/>
            <w:vAlign w:val="bottom"/>
          </w:tcPr>
          <w:p w14:paraId="6A0B991F" w14:textId="67E77831" w:rsidR="00B30E10" w:rsidRDefault="00B30E10">
            <w:pPr>
              <w:spacing w:after="120"/>
              <w:ind w:right="28"/>
              <w:jc w:val="right"/>
            </w:pPr>
            <w:r>
              <w:t>28</w:t>
            </w:r>
          </w:p>
        </w:tc>
      </w:tr>
      <w:tr w:rsidR="00B30E10" w14:paraId="1337985B" w14:textId="77777777">
        <w:trPr>
          <w:cantSplit/>
        </w:trPr>
        <w:tc>
          <w:tcPr>
            <w:tcW w:w="9369" w:type="dxa"/>
            <w:gridSpan w:val="3"/>
          </w:tcPr>
          <w:p w14:paraId="5C009CA3" w14:textId="11BAA37E" w:rsidR="00B30E10" w:rsidRPr="00B30E10" w:rsidRDefault="00B30E10" w:rsidP="00B30E10">
            <w:pPr>
              <w:numPr>
                <w:ilvl w:val="1"/>
                <w:numId w:val="7"/>
              </w:numPr>
              <w:tabs>
                <w:tab w:val="right" w:pos="1080"/>
                <w:tab w:val="right" w:leader="dot" w:pos="9371"/>
              </w:tabs>
              <w:spacing w:after="120"/>
            </w:pPr>
            <w:r w:rsidRPr="00B30E10">
              <w:rPr>
                <w:rFonts w:hint="eastAsia"/>
              </w:rPr>
              <w:t>委员会就《任择议定书》第</w:t>
            </w:r>
            <w:r w:rsidRPr="00B30E10">
              <w:rPr>
                <w:rFonts w:hint="eastAsia"/>
              </w:rPr>
              <w:t>8</w:t>
            </w:r>
            <w:r w:rsidRPr="00B30E10">
              <w:rPr>
                <w:rFonts w:hint="eastAsia"/>
              </w:rPr>
              <w:t>条所引起问题采取的行动</w:t>
            </w:r>
            <w:r>
              <w:tab/>
            </w:r>
          </w:p>
        </w:tc>
        <w:tc>
          <w:tcPr>
            <w:tcW w:w="533" w:type="dxa"/>
            <w:vAlign w:val="bottom"/>
          </w:tcPr>
          <w:p w14:paraId="1E85EF3C" w14:textId="74524500" w:rsidR="00B30E10" w:rsidRDefault="00B30E10">
            <w:pPr>
              <w:spacing w:after="120"/>
              <w:ind w:right="28"/>
              <w:jc w:val="right"/>
            </w:pPr>
            <w:r>
              <w:t>28</w:t>
            </w:r>
          </w:p>
        </w:tc>
      </w:tr>
      <w:tr w:rsidR="00B30E10" w14:paraId="3B25D083" w14:textId="77777777">
        <w:trPr>
          <w:cantSplit/>
        </w:trPr>
        <w:tc>
          <w:tcPr>
            <w:tcW w:w="9369" w:type="dxa"/>
            <w:gridSpan w:val="3"/>
          </w:tcPr>
          <w:p w14:paraId="698953D2" w14:textId="6EBB5129" w:rsidR="00B30E10" w:rsidRDefault="00B30E10" w:rsidP="00B30E10">
            <w:pPr>
              <w:numPr>
                <w:ilvl w:val="0"/>
                <w:numId w:val="7"/>
              </w:numPr>
              <w:tabs>
                <w:tab w:val="right" w:pos="1080"/>
                <w:tab w:val="right" w:leader="dot" w:pos="9371"/>
              </w:tabs>
              <w:spacing w:after="120"/>
            </w:pPr>
            <w:r>
              <w:tab/>
            </w:r>
            <w:r w:rsidRPr="00B30E10">
              <w:rPr>
                <w:rFonts w:hint="eastAsia"/>
              </w:rPr>
              <w:t>加快委员会工作的方法和途径</w:t>
            </w:r>
            <w:r>
              <w:tab/>
            </w:r>
          </w:p>
        </w:tc>
        <w:tc>
          <w:tcPr>
            <w:tcW w:w="533" w:type="dxa"/>
            <w:vAlign w:val="bottom"/>
          </w:tcPr>
          <w:p w14:paraId="54617DD9" w14:textId="71E44C1A" w:rsidR="00B30E10" w:rsidRDefault="00B30E10">
            <w:pPr>
              <w:spacing w:after="120"/>
              <w:ind w:right="28"/>
              <w:jc w:val="right"/>
            </w:pPr>
            <w:r>
              <w:t>30</w:t>
            </w:r>
          </w:p>
        </w:tc>
      </w:tr>
      <w:tr w:rsidR="00B30E10" w14:paraId="0299DE09" w14:textId="77777777">
        <w:trPr>
          <w:cantSplit/>
        </w:trPr>
        <w:tc>
          <w:tcPr>
            <w:tcW w:w="9369" w:type="dxa"/>
            <w:gridSpan w:val="3"/>
          </w:tcPr>
          <w:p w14:paraId="1D242E39" w14:textId="4A0D33D3" w:rsidR="00B30E10" w:rsidRDefault="00B30E10" w:rsidP="00B30E10">
            <w:pPr>
              <w:numPr>
                <w:ilvl w:val="0"/>
                <w:numId w:val="7"/>
              </w:numPr>
              <w:tabs>
                <w:tab w:val="right" w:pos="1080"/>
                <w:tab w:val="right" w:leader="dot" w:pos="9371"/>
              </w:tabs>
              <w:spacing w:after="120"/>
            </w:pPr>
            <w:r>
              <w:tab/>
            </w:r>
            <w:r w:rsidR="00E00C4A" w:rsidRPr="00E00C4A">
              <w:rPr>
                <w:rFonts w:hint="eastAsia"/>
              </w:rPr>
              <w:t>《公约》第二十一条的执行情况</w:t>
            </w:r>
            <w:r>
              <w:tab/>
            </w:r>
          </w:p>
        </w:tc>
        <w:tc>
          <w:tcPr>
            <w:tcW w:w="533" w:type="dxa"/>
            <w:vAlign w:val="bottom"/>
          </w:tcPr>
          <w:p w14:paraId="100DF5C2" w14:textId="0454D3DD" w:rsidR="00B30E10" w:rsidRDefault="00E00C4A">
            <w:pPr>
              <w:spacing w:after="120"/>
              <w:ind w:right="28"/>
              <w:jc w:val="right"/>
            </w:pPr>
            <w:r>
              <w:t>31</w:t>
            </w:r>
          </w:p>
        </w:tc>
      </w:tr>
      <w:tr w:rsidR="00B30E10" w14:paraId="1708195C" w14:textId="77777777">
        <w:trPr>
          <w:cantSplit/>
        </w:trPr>
        <w:tc>
          <w:tcPr>
            <w:tcW w:w="9369" w:type="dxa"/>
            <w:gridSpan w:val="3"/>
          </w:tcPr>
          <w:p w14:paraId="7B40A03D" w14:textId="674E6F3C" w:rsidR="00B30E10" w:rsidRDefault="00B30E10" w:rsidP="00B30E10">
            <w:pPr>
              <w:numPr>
                <w:ilvl w:val="0"/>
                <w:numId w:val="7"/>
              </w:numPr>
              <w:tabs>
                <w:tab w:val="right" w:pos="1080"/>
                <w:tab w:val="right" w:leader="dot" w:pos="9371"/>
              </w:tabs>
              <w:spacing w:after="120"/>
            </w:pPr>
            <w:r>
              <w:tab/>
            </w:r>
            <w:r w:rsidR="00E00C4A" w:rsidRPr="00E00C4A">
              <w:rPr>
                <w:rFonts w:hint="eastAsia"/>
              </w:rPr>
              <w:t>第八十七届会议临时议程</w:t>
            </w:r>
            <w:r>
              <w:tab/>
            </w:r>
          </w:p>
        </w:tc>
        <w:tc>
          <w:tcPr>
            <w:tcW w:w="533" w:type="dxa"/>
            <w:vAlign w:val="bottom"/>
          </w:tcPr>
          <w:p w14:paraId="79504230" w14:textId="06021B54" w:rsidR="00B30E10" w:rsidRDefault="00E00C4A">
            <w:pPr>
              <w:spacing w:after="120"/>
              <w:ind w:right="28"/>
              <w:jc w:val="right"/>
            </w:pPr>
            <w:r>
              <w:t>33</w:t>
            </w:r>
          </w:p>
        </w:tc>
      </w:tr>
      <w:tr w:rsidR="00E00C4A" w14:paraId="15640579" w14:textId="77777777">
        <w:trPr>
          <w:cantSplit/>
        </w:trPr>
        <w:tc>
          <w:tcPr>
            <w:tcW w:w="9369" w:type="dxa"/>
            <w:gridSpan w:val="3"/>
          </w:tcPr>
          <w:p w14:paraId="13C05EE3" w14:textId="6DDA092F" w:rsidR="00E00C4A" w:rsidRDefault="00E00C4A" w:rsidP="00B30E10">
            <w:pPr>
              <w:numPr>
                <w:ilvl w:val="0"/>
                <w:numId w:val="7"/>
              </w:numPr>
              <w:tabs>
                <w:tab w:val="right" w:pos="1080"/>
                <w:tab w:val="right" w:leader="dot" w:pos="9371"/>
              </w:tabs>
              <w:spacing w:after="120"/>
            </w:pPr>
            <w:r>
              <w:tab/>
            </w:r>
            <w:r w:rsidRPr="00E00C4A">
              <w:rPr>
                <w:rFonts w:hint="eastAsia"/>
              </w:rPr>
              <w:t>通过报告</w:t>
            </w:r>
            <w:r>
              <w:tab/>
            </w:r>
          </w:p>
        </w:tc>
        <w:tc>
          <w:tcPr>
            <w:tcW w:w="533" w:type="dxa"/>
            <w:vAlign w:val="bottom"/>
          </w:tcPr>
          <w:p w14:paraId="5604E8CE" w14:textId="598CF456" w:rsidR="00E00C4A" w:rsidRDefault="00E00C4A">
            <w:pPr>
              <w:spacing w:after="120"/>
              <w:ind w:right="28"/>
              <w:jc w:val="right"/>
            </w:pPr>
            <w:r>
              <w:t>34</w:t>
            </w:r>
          </w:p>
        </w:tc>
      </w:tr>
      <w:tr w:rsidR="00E00C4A" w14:paraId="38DFF342" w14:textId="77777777" w:rsidTr="00547164">
        <w:trPr>
          <w:cantSplit/>
        </w:trPr>
        <w:tc>
          <w:tcPr>
            <w:tcW w:w="9369" w:type="dxa"/>
            <w:gridSpan w:val="3"/>
          </w:tcPr>
          <w:p w14:paraId="10485FAA" w14:textId="77777777" w:rsidR="00E00C4A" w:rsidRDefault="00E00C4A" w:rsidP="008204AA">
            <w:pPr>
              <w:tabs>
                <w:tab w:val="right" w:pos="1080"/>
                <w:tab w:val="left" w:pos="1296"/>
                <w:tab w:val="left" w:pos="1800"/>
                <w:tab w:val="left" w:pos="2232"/>
                <w:tab w:val="left" w:pos="2592"/>
                <w:tab w:val="left" w:pos="3024"/>
                <w:tab w:val="left" w:pos="3456"/>
                <w:tab w:val="right" w:leader="dot" w:pos="9360"/>
              </w:tabs>
              <w:spacing w:after="120"/>
              <w:ind w:left="624"/>
            </w:pPr>
            <w:r>
              <w:rPr>
                <w:rFonts w:hint="eastAsia"/>
              </w:rPr>
              <w:t>附件</w:t>
            </w:r>
          </w:p>
        </w:tc>
        <w:tc>
          <w:tcPr>
            <w:tcW w:w="533" w:type="dxa"/>
            <w:vAlign w:val="bottom"/>
          </w:tcPr>
          <w:p w14:paraId="438AA4C5" w14:textId="77777777" w:rsidR="00E00C4A" w:rsidRDefault="00E00C4A" w:rsidP="00547164">
            <w:pPr>
              <w:spacing w:after="120"/>
              <w:jc w:val="right"/>
            </w:pPr>
          </w:p>
        </w:tc>
      </w:tr>
      <w:tr w:rsidR="00E00C4A" w14:paraId="675FCD61" w14:textId="77777777">
        <w:trPr>
          <w:cantSplit/>
        </w:trPr>
        <w:tc>
          <w:tcPr>
            <w:tcW w:w="9369" w:type="dxa"/>
            <w:gridSpan w:val="3"/>
          </w:tcPr>
          <w:p w14:paraId="1FD313B6" w14:textId="10F36309" w:rsidR="00E00C4A" w:rsidRDefault="00E00C4A" w:rsidP="00B30E10">
            <w:pPr>
              <w:tabs>
                <w:tab w:val="right" w:pos="1080"/>
                <w:tab w:val="right" w:leader="dot" w:pos="9371"/>
              </w:tabs>
              <w:spacing w:after="120"/>
              <w:ind w:left="1296"/>
            </w:pPr>
            <w:r w:rsidRPr="00E00C4A">
              <w:rPr>
                <w:rFonts w:hint="eastAsia"/>
              </w:rPr>
              <w:t>委员会第八十六届会议收到的文件</w:t>
            </w:r>
            <w:r>
              <w:tab/>
            </w:r>
          </w:p>
        </w:tc>
        <w:tc>
          <w:tcPr>
            <w:tcW w:w="533" w:type="dxa"/>
            <w:vAlign w:val="bottom"/>
          </w:tcPr>
          <w:p w14:paraId="7FA7E742" w14:textId="5D1B257F" w:rsidR="00E00C4A" w:rsidRDefault="00E00C4A">
            <w:pPr>
              <w:spacing w:after="120"/>
              <w:ind w:right="28"/>
              <w:jc w:val="right"/>
            </w:pPr>
            <w:r>
              <w:t>35</w:t>
            </w:r>
          </w:p>
        </w:tc>
      </w:tr>
      <w:tr w:rsidR="00B30E10" w14:paraId="043BA49D" w14:textId="77777777" w:rsidTr="00547164">
        <w:trPr>
          <w:cantSplit/>
        </w:trPr>
        <w:tc>
          <w:tcPr>
            <w:tcW w:w="9369" w:type="dxa"/>
            <w:gridSpan w:val="3"/>
          </w:tcPr>
          <w:p w14:paraId="2C77014A" w14:textId="1827E88A" w:rsidR="00B30E10" w:rsidRPr="00E00C4A" w:rsidRDefault="00E00C4A" w:rsidP="00E00C4A">
            <w:pPr>
              <w:tabs>
                <w:tab w:val="right" w:pos="1080"/>
                <w:tab w:val="right" w:leader="dot" w:pos="9371"/>
              </w:tabs>
              <w:spacing w:after="120"/>
              <w:ind w:left="1296"/>
              <w:jc w:val="left"/>
              <w:rPr>
                <w:rFonts w:ascii="黑体" w:eastAsia="黑体" w:hAnsi="黑体"/>
              </w:rPr>
            </w:pPr>
            <w:r w:rsidRPr="00E00C4A">
              <w:rPr>
                <w:rFonts w:ascii="黑体" w:eastAsia="黑体" w:hAnsi="黑体" w:hint="eastAsia"/>
              </w:rPr>
              <w:t>第三部分</w:t>
            </w:r>
            <w:r w:rsidRPr="00E00C4A">
              <w:rPr>
                <w:rFonts w:ascii="黑体" w:eastAsia="黑体" w:hAnsi="黑体"/>
              </w:rPr>
              <w:br/>
            </w:r>
            <w:r w:rsidRPr="00E00C4A">
              <w:rPr>
                <w:rFonts w:ascii="黑体" w:eastAsia="黑体" w:hAnsi="黑体" w:hint="eastAsia"/>
              </w:rPr>
              <w:t>消除对妇女歧视委员会第八十七届会议的报告</w:t>
            </w:r>
            <w:r w:rsidR="00B30E10" w:rsidRPr="00E00C4A">
              <w:rPr>
                <w:rFonts w:ascii="黑体" w:eastAsia="黑体" w:hAnsi="黑体"/>
              </w:rPr>
              <w:tab/>
            </w:r>
          </w:p>
        </w:tc>
        <w:tc>
          <w:tcPr>
            <w:tcW w:w="533" w:type="dxa"/>
            <w:vAlign w:val="bottom"/>
          </w:tcPr>
          <w:p w14:paraId="6C794AE8" w14:textId="72D7055B" w:rsidR="00B30E10" w:rsidRDefault="00E00C4A" w:rsidP="00547164">
            <w:pPr>
              <w:spacing w:after="120"/>
              <w:ind w:right="28"/>
              <w:jc w:val="right"/>
            </w:pPr>
            <w:r>
              <w:t>36</w:t>
            </w:r>
          </w:p>
        </w:tc>
      </w:tr>
      <w:tr w:rsidR="00B30E10" w14:paraId="17B55AE3" w14:textId="77777777" w:rsidTr="00547164">
        <w:trPr>
          <w:cantSplit/>
        </w:trPr>
        <w:tc>
          <w:tcPr>
            <w:tcW w:w="9369" w:type="dxa"/>
            <w:gridSpan w:val="3"/>
          </w:tcPr>
          <w:p w14:paraId="7F26D819" w14:textId="08EFDD4D" w:rsidR="00B30E10" w:rsidRDefault="00B30E10" w:rsidP="00B30E10">
            <w:pPr>
              <w:numPr>
                <w:ilvl w:val="0"/>
                <w:numId w:val="8"/>
              </w:numPr>
              <w:tabs>
                <w:tab w:val="right" w:pos="1080"/>
                <w:tab w:val="right" w:leader="dot" w:pos="9371"/>
              </w:tabs>
              <w:spacing w:after="120"/>
            </w:pPr>
            <w:r>
              <w:tab/>
            </w:r>
            <w:r w:rsidR="00E00C4A" w:rsidRPr="00E00C4A">
              <w:rPr>
                <w:rFonts w:hint="eastAsia"/>
              </w:rPr>
              <w:t>委员会通过的决定</w:t>
            </w:r>
            <w:r>
              <w:tab/>
            </w:r>
          </w:p>
        </w:tc>
        <w:tc>
          <w:tcPr>
            <w:tcW w:w="533" w:type="dxa"/>
            <w:vAlign w:val="bottom"/>
          </w:tcPr>
          <w:p w14:paraId="103D38B6" w14:textId="0AD0ABEF" w:rsidR="00B30E10" w:rsidRDefault="00E00C4A" w:rsidP="00547164">
            <w:pPr>
              <w:spacing w:after="120"/>
              <w:ind w:right="28"/>
              <w:jc w:val="right"/>
            </w:pPr>
            <w:r>
              <w:t>37</w:t>
            </w:r>
          </w:p>
        </w:tc>
      </w:tr>
      <w:tr w:rsidR="00B30E10" w14:paraId="6DB56CB6" w14:textId="77777777" w:rsidTr="00547164">
        <w:trPr>
          <w:cantSplit/>
        </w:trPr>
        <w:tc>
          <w:tcPr>
            <w:tcW w:w="9369" w:type="dxa"/>
            <w:gridSpan w:val="3"/>
          </w:tcPr>
          <w:p w14:paraId="236C75DB" w14:textId="54E0599D" w:rsidR="00B30E10" w:rsidRDefault="00B30E10" w:rsidP="00B30E10">
            <w:pPr>
              <w:numPr>
                <w:ilvl w:val="0"/>
                <w:numId w:val="8"/>
              </w:numPr>
              <w:tabs>
                <w:tab w:val="right" w:pos="1080"/>
                <w:tab w:val="right" w:leader="dot" w:pos="9371"/>
              </w:tabs>
              <w:spacing w:after="120"/>
            </w:pPr>
            <w:r>
              <w:rPr>
                <w:rFonts w:hint="eastAsia"/>
              </w:rPr>
              <w:tab/>
            </w:r>
            <w:r w:rsidR="00E00C4A" w:rsidRPr="00E00C4A">
              <w:rPr>
                <w:rFonts w:hint="eastAsia"/>
              </w:rPr>
              <w:t>组织事项和其他事项</w:t>
            </w:r>
            <w:r>
              <w:tab/>
            </w:r>
          </w:p>
        </w:tc>
        <w:tc>
          <w:tcPr>
            <w:tcW w:w="533" w:type="dxa"/>
            <w:vAlign w:val="bottom"/>
          </w:tcPr>
          <w:p w14:paraId="12F21FAA" w14:textId="2382C652" w:rsidR="00B30E10" w:rsidRDefault="00E00C4A" w:rsidP="00547164">
            <w:pPr>
              <w:spacing w:after="120"/>
              <w:ind w:right="28"/>
              <w:jc w:val="right"/>
            </w:pPr>
            <w:r>
              <w:t>39</w:t>
            </w:r>
          </w:p>
        </w:tc>
      </w:tr>
      <w:tr w:rsidR="00B30E10" w14:paraId="70DB731C" w14:textId="77777777" w:rsidTr="00547164">
        <w:trPr>
          <w:cantSplit/>
        </w:trPr>
        <w:tc>
          <w:tcPr>
            <w:tcW w:w="9369" w:type="dxa"/>
            <w:gridSpan w:val="3"/>
          </w:tcPr>
          <w:p w14:paraId="6418658C" w14:textId="60CE6350" w:rsidR="00B30E10" w:rsidRDefault="00E00C4A" w:rsidP="00B30E10">
            <w:pPr>
              <w:numPr>
                <w:ilvl w:val="1"/>
                <w:numId w:val="8"/>
              </w:numPr>
              <w:tabs>
                <w:tab w:val="right" w:pos="1080"/>
                <w:tab w:val="right" w:leader="dot" w:pos="9371"/>
              </w:tabs>
              <w:spacing w:after="120"/>
              <w:jc w:val="left"/>
            </w:pPr>
            <w:r w:rsidRPr="00E00C4A">
              <w:rPr>
                <w:rFonts w:hint="eastAsia"/>
              </w:rPr>
              <w:t>《公约》和《任择议定书》的缔约国</w:t>
            </w:r>
            <w:r w:rsidR="00B30E10">
              <w:tab/>
            </w:r>
          </w:p>
        </w:tc>
        <w:tc>
          <w:tcPr>
            <w:tcW w:w="533" w:type="dxa"/>
            <w:vAlign w:val="bottom"/>
          </w:tcPr>
          <w:p w14:paraId="16FC8733" w14:textId="63D4F88C" w:rsidR="00B30E10" w:rsidRDefault="00E00C4A" w:rsidP="00547164">
            <w:pPr>
              <w:spacing w:after="120"/>
              <w:ind w:right="28"/>
              <w:jc w:val="right"/>
            </w:pPr>
            <w:r>
              <w:t>39</w:t>
            </w:r>
          </w:p>
        </w:tc>
      </w:tr>
      <w:tr w:rsidR="00B30E10" w14:paraId="5ABC2E15" w14:textId="77777777" w:rsidTr="00547164">
        <w:trPr>
          <w:cantSplit/>
        </w:trPr>
        <w:tc>
          <w:tcPr>
            <w:tcW w:w="9369" w:type="dxa"/>
            <w:gridSpan w:val="3"/>
          </w:tcPr>
          <w:p w14:paraId="2DDBF33B" w14:textId="077F9978" w:rsidR="00B30E10" w:rsidRPr="00546FC5" w:rsidRDefault="00E00C4A" w:rsidP="00B30E10">
            <w:pPr>
              <w:numPr>
                <w:ilvl w:val="1"/>
                <w:numId w:val="8"/>
              </w:numPr>
              <w:tabs>
                <w:tab w:val="right" w:pos="1080"/>
                <w:tab w:val="right" w:leader="dot" w:pos="9371"/>
              </w:tabs>
              <w:spacing w:after="120"/>
            </w:pPr>
            <w:r w:rsidRPr="00E00C4A">
              <w:rPr>
                <w:rFonts w:hint="eastAsia"/>
              </w:rPr>
              <w:t>会议开幕</w:t>
            </w:r>
            <w:r w:rsidR="00B30E10">
              <w:tab/>
            </w:r>
          </w:p>
        </w:tc>
        <w:tc>
          <w:tcPr>
            <w:tcW w:w="533" w:type="dxa"/>
            <w:vAlign w:val="bottom"/>
          </w:tcPr>
          <w:p w14:paraId="6A0EF439" w14:textId="5888D51A" w:rsidR="00B30E10" w:rsidRDefault="00E00C4A" w:rsidP="00547164">
            <w:pPr>
              <w:spacing w:after="120"/>
              <w:ind w:right="28"/>
              <w:jc w:val="right"/>
            </w:pPr>
            <w:r>
              <w:t>39</w:t>
            </w:r>
          </w:p>
        </w:tc>
      </w:tr>
      <w:tr w:rsidR="00B30E10" w14:paraId="1243BBED" w14:textId="77777777" w:rsidTr="00547164">
        <w:trPr>
          <w:cantSplit/>
        </w:trPr>
        <w:tc>
          <w:tcPr>
            <w:tcW w:w="9369" w:type="dxa"/>
            <w:gridSpan w:val="3"/>
          </w:tcPr>
          <w:p w14:paraId="0040D3BE" w14:textId="3EA604D7" w:rsidR="00B30E10" w:rsidRPr="00546FC5" w:rsidRDefault="00E00C4A" w:rsidP="00B30E10">
            <w:pPr>
              <w:numPr>
                <w:ilvl w:val="1"/>
                <w:numId w:val="8"/>
              </w:numPr>
              <w:tabs>
                <w:tab w:val="right" w:pos="1080"/>
                <w:tab w:val="right" w:leader="dot" w:pos="9371"/>
              </w:tabs>
              <w:spacing w:after="120"/>
            </w:pPr>
            <w:r w:rsidRPr="00E00C4A">
              <w:rPr>
                <w:rFonts w:hint="eastAsia"/>
              </w:rPr>
              <w:t>通过议程</w:t>
            </w:r>
            <w:r w:rsidR="00B30E10">
              <w:tab/>
            </w:r>
          </w:p>
        </w:tc>
        <w:tc>
          <w:tcPr>
            <w:tcW w:w="533" w:type="dxa"/>
            <w:vAlign w:val="bottom"/>
          </w:tcPr>
          <w:p w14:paraId="5207DA04" w14:textId="3ECAA342" w:rsidR="00B30E10" w:rsidRDefault="00E00C4A" w:rsidP="00547164">
            <w:pPr>
              <w:spacing w:after="120"/>
              <w:ind w:right="28"/>
              <w:jc w:val="right"/>
            </w:pPr>
            <w:r>
              <w:t>39</w:t>
            </w:r>
          </w:p>
        </w:tc>
      </w:tr>
      <w:tr w:rsidR="00B30E10" w14:paraId="6449164E" w14:textId="77777777" w:rsidTr="00547164">
        <w:trPr>
          <w:cantSplit/>
        </w:trPr>
        <w:tc>
          <w:tcPr>
            <w:tcW w:w="9369" w:type="dxa"/>
            <w:gridSpan w:val="3"/>
          </w:tcPr>
          <w:p w14:paraId="4B8D273F" w14:textId="37450590" w:rsidR="00B30E10" w:rsidRPr="00546FC5" w:rsidRDefault="00E00C4A" w:rsidP="00B30E10">
            <w:pPr>
              <w:numPr>
                <w:ilvl w:val="1"/>
                <w:numId w:val="8"/>
              </w:numPr>
              <w:tabs>
                <w:tab w:val="right" w:pos="1080"/>
                <w:tab w:val="right" w:leader="dot" w:pos="9371"/>
              </w:tabs>
              <w:spacing w:after="120"/>
            </w:pPr>
            <w:r w:rsidRPr="00E00C4A">
              <w:rPr>
                <w:rFonts w:hint="eastAsia"/>
              </w:rPr>
              <w:t>会前工作组的报告</w:t>
            </w:r>
            <w:r w:rsidR="00B30E10">
              <w:tab/>
            </w:r>
          </w:p>
        </w:tc>
        <w:tc>
          <w:tcPr>
            <w:tcW w:w="533" w:type="dxa"/>
            <w:vAlign w:val="bottom"/>
          </w:tcPr>
          <w:p w14:paraId="012785EA" w14:textId="50C997F4" w:rsidR="00B30E10" w:rsidRDefault="00E00C4A" w:rsidP="00547164">
            <w:pPr>
              <w:spacing w:after="120"/>
              <w:ind w:right="28"/>
              <w:jc w:val="right"/>
            </w:pPr>
            <w:r>
              <w:t>39</w:t>
            </w:r>
          </w:p>
        </w:tc>
      </w:tr>
      <w:tr w:rsidR="00B30E10" w14:paraId="0F96C578" w14:textId="77777777" w:rsidTr="00547164">
        <w:trPr>
          <w:cantSplit/>
        </w:trPr>
        <w:tc>
          <w:tcPr>
            <w:tcW w:w="9369" w:type="dxa"/>
            <w:gridSpan w:val="3"/>
          </w:tcPr>
          <w:p w14:paraId="62E9A64C" w14:textId="2C515944" w:rsidR="00B30E10" w:rsidRPr="00546FC5" w:rsidRDefault="00E00C4A" w:rsidP="00B30E10">
            <w:pPr>
              <w:numPr>
                <w:ilvl w:val="1"/>
                <w:numId w:val="8"/>
              </w:numPr>
              <w:tabs>
                <w:tab w:val="right" w:pos="1080"/>
                <w:tab w:val="right" w:leader="dot" w:pos="9371"/>
              </w:tabs>
              <w:spacing w:after="120"/>
            </w:pPr>
            <w:r w:rsidRPr="00E00C4A">
              <w:rPr>
                <w:rFonts w:hint="eastAsia"/>
              </w:rPr>
              <w:lastRenderedPageBreak/>
              <w:t>工作安排</w:t>
            </w:r>
            <w:r w:rsidR="00B30E10">
              <w:tab/>
            </w:r>
          </w:p>
        </w:tc>
        <w:tc>
          <w:tcPr>
            <w:tcW w:w="533" w:type="dxa"/>
            <w:vAlign w:val="bottom"/>
          </w:tcPr>
          <w:p w14:paraId="389D8F7F" w14:textId="1AF87E11" w:rsidR="00B30E10" w:rsidRDefault="00E00C4A" w:rsidP="00547164">
            <w:pPr>
              <w:spacing w:after="120"/>
              <w:ind w:right="28"/>
              <w:jc w:val="right"/>
            </w:pPr>
            <w:r>
              <w:t>39</w:t>
            </w:r>
          </w:p>
        </w:tc>
      </w:tr>
      <w:tr w:rsidR="00B30E10" w14:paraId="11DBDA83" w14:textId="77777777" w:rsidTr="00547164">
        <w:trPr>
          <w:cantSplit/>
        </w:trPr>
        <w:tc>
          <w:tcPr>
            <w:tcW w:w="9369" w:type="dxa"/>
            <w:gridSpan w:val="3"/>
          </w:tcPr>
          <w:p w14:paraId="26224744" w14:textId="1A2F8291" w:rsidR="00B30E10" w:rsidRPr="00546FC5" w:rsidRDefault="00E00C4A" w:rsidP="00B30E10">
            <w:pPr>
              <w:numPr>
                <w:ilvl w:val="1"/>
                <w:numId w:val="8"/>
              </w:numPr>
              <w:tabs>
                <w:tab w:val="right" w:pos="1080"/>
                <w:tab w:val="right" w:leader="dot" w:pos="9371"/>
              </w:tabs>
              <w:spacing w:after="120"/>
            </w:pPr>
            <w:r w:rsidRPr="00E00C4A">
              <w:rPr>
                <w:rFonts w:hint="eastAsia"/>
              </w:rPr>
              <w:t>委员会成员</w:t>
            </w:r>
            <w:r w:rsidR="00B30E10">
              <w:tab/>
            </w:r>
          </w:p>
        </w:tc>
        <w:tc>
          <w:tcPr>
            <w:tcW w:w="533" w:type="dxa"/>
            <w:vAlign w:val="bottom"/>
          </w:tcPr>
          <w:p w14:paraId="0C14B7CD" w14:textId="322FDD5A" w:rsidR="00B30E10" w:rsidRDefault="00E00C4A" w:rsidP="00547164">
            <w:pPr>
              <w:spacing w:after="120"/>
              <w:ind w:right="28"/>
              <w:jc w:val="right"/>
            </w:pPr>
            <w:r>
              <w:t>40</w:t>
            </w:r>
          </w:p>
        </w:tc>
      </w:tr>
      <w:tr w:rsidR="00B30E10" w14:paraId="16B394B1" w14:textId="77777777" w:rsidTr="00547164">
        <w:trPr>
          <w:cantSplit/>
        </w:trPr>
        <w:tc>
          <w:tcPr>
            <w:tcW w:w="9369" w:type="dxa"/>
            <w:gridSpan w:val="3"/>
          </w:tcPr>
          <w:p w14:paraId="3A5A9F6B" w14:textId="527E5959" w:rsidR="00B30E10" w:rsidRDefault="00B30E10" w:rsidP="00B30E10">
            <w:pPr>
              <w:numPr>
                <w:ilvl w:val="0"/>
                <w:numId w:val="8"/>
              </w:numPr>
              <w:tabs>
                <w:tab w:val="right" w:pos="1080"/>
                <w:tab w:val="right" w:leader="dot" w:pos="9371"/>
              </w:tabs>
              <w:spacing w:after="120"/>
            </w:pPr>
            <w:r>
              <w:rPr>
                <w:rFonts w:hint="eastAsia"/>
              </w:rPr>
              <w:tab/>
            </w:r>
            <w:r w:rsidR="00E00C4A" w:rsidRPr="00E00C4A">
              <w:rPr>
                <w:rFonts w:hint="eastAsia"/>
              </w:rPr>
              <w:t>主席关于闭会期间活动的报告</w:t>
            </w:r>
            <w:r>
              <w:tab/>
            </w:r>
          </w:p>
        </w:tc>
        <w:tc>
          <w:tcPr>
            <w:tcW w:w="533" w:type="dxa"/>
            <w:vAlign w:val="bottom"/>
          </w:tcPr>
          <w:p w14:paraId="41A29ED1" w14:textId="49860754" w:rsidR="00B30E10" w:rsidRDefault="00E00C4A" w:rsidP="00547164">
            <w:pPr>
              <w:spacing w:after="120"/>
              <w:ind w:right="28"/>
              <w:jc w:val="right"/>
            </w:pPr>
            <w:r>
              <w:t>41</w:t>
            </w:r>
          </w:p>
        </w:tc>
      </w:tr>
      <w:tr w:rsidR="00B30E10" w14:paraId="66BC6C56" w14:textId="77777777" w:rsidTr="00547164">
        <w:trPr>
          <w:cantSplit/>
        </w:trPr>
        <w:tc>
          <w:tcPr>
            <w:tcW w:w="9369" w:type="dxa"/>
            <w:gridSpan w:val="3"/>
          </w:tcPr>
          <w:p w14:paraId="025BF8D6" w14:textId="2BE37B27" w:rsidR="00B30E10" w:rsidRDefault="00B30E10" w:rsidP="00B30E10">
            <w:pPr>
              <w:numPr>
                <w:ilvl w:val="0"/>
                <w:numId w:val="8"/>
              </w:numPr>
              <w:tabs>
                <w:tab w:val="right" w:pos="1080"/>
                <w:tab w:val="right" w:leader="dot" w:pos="9371"/>
              </w:tabs>
              <w:spacing w:after="120"/>
            </w:pPr>
            <w:r>
              <w:tab/>
            </w:r>
            <w:r w:rsidR="00E00C4A" w:rsidRPr="00E00C4A">
              <w:rPr>
                <w:rFonts w:hint="eastAsia"/>
              </w:rPr>
              <w:t>审议缔约国根据《公约》第十八条提交的报告</w:t>
            </w:r>
            <w:r>
              <w:tab/>
            </w:r>
          </w:p>
        </w:tc>
        <w:tc>
          <w:tcPr>
            <w:tcW w:w="533" w:type="dxa"/>
            <w:vAlign w:val="bottom"/>
          </w:tcPr>
          <w:p w14:paraId="1D65D581" w14:textId="6374DDFC" w:rsidR="00B30E10" w:rsidRDefault="00E00C4A" w:rsidP="00547164">
            <w:pPr>
              <w:spacing w:after="120"/>
              <w:ind w:right="28"/>
              <w:jc w:val="right"/>
            </w:pPr>
            <w:r>
              <w:t>42</w:t>
            </w:r>
          </w:p>
        </w:tc>
      </w:tr>
      <w:tr w:rsidR="00B30E10" w14:paraId="3339C6D8" w14:textId="77777777" w:rsidTr="00547164">
        <w:trPr>
          <w:cantSplit/>
        </w:trPr>
        <w:tc>
          <w:tcPr>
            <w:tcW w:w="9369" w:type="dxa"/>
            <w:gridSpan w:val="3"/>
          </w:tcPr>
          <w:p w14:paraId="6595121B" w14:textId="5B06B545" w:rsidR="00B30E10" w:rsidRDefault="00B30E10" w:rsidP="00B30E10">
            <w:pPr>
              <w:numPr>
                <w:ilvl w:val="0"/>
                <w:numId w:val="8"/>
              </w:numPr>
              <w:tabs>
                <w:tab w:val="right" w:pos="1080"/>
                <w:tab w:val="right" w:leader="dot" w:pos="9371"/>
              </w:tabs>
              <w:spacing w:after="120"/>
            </w:pPr>
            <w:r>
              <w:rPr>
                <w:rFonts w:hint="eastAsia"/>
              </w:rPr>
              <w:tab/>
            </w:r>
            <w:r w:rsidR="00E00C4A" w:rsidRPr="00E00C4A">
              <w:rPr>
                <w:rFonts w:hint="eastAsia"/>
              </w:rPr>
              <w:t>根据《任择议定书》开展的活动</w:t>
            </w:r>
            <w:r>
              <w:tab/>
            </w:r>
          </w:p>
        </w:tc>
        <w:tc>
          <w:tcPr>
            <w:tcW w:w="533" w:type="dxa"/>
            <w:vAlign w:val="bottom"/>
          </w:tcPr>
          <w:p w14:paraId="22E4811C" w14:textId="7EDFCFE6" w:rsidR="00B30E10" w:rsidRDefault="00E00C4A" w:rsidP="00547164">
            <w:pPr>
              <w:spacing w:after="120"/>
              <w:ind w:right="28"/>
              <w:jc w:val="right"/>
            </w:pPr>
            <w:r>
              <w:t>43</w:t>
            </w:r>
          </w:p>
        </w:tc>
      </w:tr>
      <w:tr w:rsidR="00B30E10" w14:paraId="65E34432" w14:textId="77777777" w:rsidTr="00547164">
        <w:trPr>
          <w:cantSplit/>
        </w:trPr>
        <w:tc>
          <w:tcPr>
            <w:tcW w:w="9369" w:type="dxa"/>
            <w:gridSpan w:val="3"/>
          </w:tcPr>
          <w:p w14:paraId="4A8E24BC" w14:textId="485FA253" w:rsidR="00B30E10" w:rsidRDefault="00E00C4A" w:rsidP="00B30E10">
            <w:pPr>
              <w:numPr>
                <w:ilvl w:val="1"/>
                <w:numId w:val="8"/>
              </w:numPr>
              <w:tabs>
                <w:tab w:val="right" w:pos="1080"/>
                <w:tab w:val="right" w:leader="dot" w:pos="9371"/>
              </w:tabs>
              <w:spacing w:after="120"/>
            </w:pPr>
            <w:r w:rsidRPr="00E00C4A">
              <w:rPr>
                <w:rFonts w:hint="eastAsia"/>
              </w:rPr>
              <w:t>委员会就《任择议定书》第</w:t>
            </w:r>
            <w:r w:rsidRPr="00E00C4A">
              <w:rPr>
                <w:rFonts w:hint="eastAsia"/>
              </w:rPr>
              <w:t>2</w:t>
            </w:r>
            <w:r w:rsidRPr="00E00C4A">
              <w:rPr>
                <w:rFonts w:hint="eastAsia"/>
              </w:rPr>
              <w:t>条所引起问题采取的行动</w:t>
            </w:r>
            <w:r w:rsidR="00B30E10">
              <w:tab/>
            </w:r>
          </w:p>
        </w:tc>
        <w:tc>
          <w:tcPr>
            <w:tcW w:w="533" w:type="dxa"/>
            <w:vAlign w:val="bottom"/>
          </w:tcPr>
          <w:p w14:paraId="4A241916" w14:textId="4EC48712" w:rsidR="00B30E10" w:rsidRDefault="00E00C4A" w:rsidP="00547164">
            <w:pPr>
              <w:spacing w:after="120"/>
              <w:ind w:right="28"/>
              <w:jc w:val="right"/>
            </w:pPr>
            <w:r>
              <w:t>43</w:t>
            </w:r>
          </w:p>
        </w:tc>
      </w:tr>
      <w:tr w:rsidR="00B30E10" w14:paraId="6F65F31B" w14:textId="77777777" w:rsidTr="00547164">
        <w:trPr>
          <w:cantSplit/>
        </w:trPr>
        <w:tc>
          <w:tcPr>
            <w:tcW w:w="9369" w:type="dxa"/>
            <w:gridSpan w:val="3"/>
          </w:tcPr>
          <w:p w14:paraId="5ABC1EE2" w14:textId="35A92B3A" w:rsidR="00B30E10" w:rsidRDefault="00E00C4A" w:rsidP="00B30E10">
            <w:pPr>
              <w:numPr>
                <w:ilvl w:val="1"/>
                <w:numId w:val="8"/>
              </w:numPr>
              <w:tabs>
                <w:tab w:val="right" w:pos="1080"/>
                <w:tab w:val="right" w:leader="dot" w:pos="9371"/>
              </w:tabs>
              <w:spacing w:after="120"/>
            </w:pPr>
            <w:r w:rsidRPr="00E00C4A">
              <w:rPr>
                <w:rFonts w:hint="eastAsia"/>
              </w:rPr>
              <w:t>就委员会对个人来文意见采取的后续行动</w:t>
            </w:r>
            <w:r w:rsidR="00B30E10">
              <w:tab/>
            </w:r>
          </w:p>
        </w:tc>
        <w:tc>
          <w:tcPr>
            <w:tcW w:w="533" w:type="dxa"/>
            <w:vAlign w:val="bottom"/>
          </w:tcPr>
          <w:p w14:paraId="7DF9B371" w14:textId="6A22D7A5" w:rsidR="00B30E10" w:rsidRDefault="00E00C4A" w:rsidP="00547164">
            <w:pPr>
              <w:spacing w:after="120"/>
              <w:ind w:right="28"/>
              <w:jc w:val="right"/>
            </w:pPr>
            <w:r>
              <w:t>43</w:t>
            </w:r>
          </w:p>
        </w:tc>
      </w:tr>
      <w:tr w:rsidR="00B30E10" w14:paraId="12E4F41E" w14:textId="77777777" w:rsidTr="00547164">
        <w:trPr>
          <w:cantSplit/>
        </w:trPr>
        <w:tc>
          <w:tcPr>
            <w:tcW w:w="9369" w:type="dxa"/>
            <w:gridSpan w:val="3"/>
          </w:tcPr>
          <w:p w14:paraId="352C32CB" w14:textId="19536D96" w:rsidR="00B30E10" w:rsidRDefault="00E00C4A" w:rsidP="00B30E10">
            <w:pPr>
              <w:numPr>
                <w:ilvl w:val="1"/>
                <w:numId w:val="8"/>
              </w:numPr>
              <w:tabs>
                <w:tab w:val="right" w:pos="1080"/>
                <w:tab w:val="right" w:leader="dot" w:pos="9371"/>
              </w:tabs>
              <w:spacing w:after="120"/>
            </w:pPr>
            <w:r w:rsidRPr="00E00C4A">
              <w:rPr>
                <w:rFonts w:hint="eastAsia"/>
              </w:rPr>
              <w:t>委员会就《任择议定书》第</w:t>
            </w:r>
            <w:r w:rsidRPr="00E00C4A">
              <w:rPr>
                <w:rFonts w:hint="eastAsia"/>
              </w:rPr>
              <w:t>8</w:t>
            </w:r>
            <w:r w:rsidRPr="00E00C4A">
              <w:rPr>
                <w:rFonts w:hint="eastAsia"/>
              </w:rPr>
              <w:t>条所引起问题采取的行动</w:t>
            </w:r>
            <w:r w:rsidR="00B30E10">
              <w:tab/>
            </w:r>
          </w:p>
        </w:tc>
        <w:tc>
          <w:tcPr>
            <w:tcW w:w="533" w:type="dxa"/>
            <w:vAlign w:val="bottom"/>
          </w:tcPr>
          <w:p w14:paraId="7BA56372" w14:textId="079E47F2" w:rsidR="00B30E10" w:rsidRDefault="00E00C4A" w:rsidP="00547164">
            <w:pPr>
              <w:spacing w:after="120"/>
              <w:ind w:right="28"/>
              <w:jc w:val="right"/>
            </w:pPr>
            <w:r>
              <w:t>43</w:t>
            </w:r>
          </w:p>
        </w:tc>
      </w:tr>
      <w:tr w:rsidR="00B30E10" w14:paraId="3E417888" w14:textId="77777777" w:rsidTr="00547164">
        <w:trPr>
          <w:cantSplit/>
        </w:trPr>
        <w:tc>
          <w:tcPr>
            <w:tcW w:w="9369" w:type="dxa"/>
            <w:gridSpan w:val="3"/>
          </w:tcPr>
          <w:p w14:paraId="7475E55B" w14:textId="6561B9BF" w:rsidR="00B30E10" w:rsidRDefault="00B30E10" w:rsidP="00B30E10">
            <w:pPr>
              <w:numPr>
                <w:ilvl w:val="0"/>
                <w:numId w:val="8"/>
              </w:numPr>
              <w:tabs>
                <w:tab w:val="right" w:pos="1080"/>
                <w:tab w:val="right" w:leader="dot" w:pos="9371"/>
              </w:tabs>
              <w:spacing w:after="120"/>
            </w:pPr>
            <w:r>
              <w:rPr>
                <w:rFonts w:hint="eastAsia"/>
              </w:rPr>
              <w:tab/>
            </w:r>
            <w:r w:rsidR="00E00C4A" w:rsidRPr="00E00C4A">
              <w:rPr>
                <w:rFonts w:hint="eastAsia"/>
              </w:rPr>
              <w:t>加快委员会工作的方法和途径</w:t>
            </w:r>
            <w:r>
              <w:tab/>
            </w:r>
          </w:p>
        </w:tc>
        <w:tc>
          <w:tcPr>
            <w:tcW w:w="533" w:type="dxa"/>
            <w:vAlign w:val="bottom"/>
          </w:tcPr>
          <w:p w14:paraId="69ECD8AE" w14:textId="6AAD533C" w:rsidR="00B30E10" w:rsidRDefault="00E00C4A" w:rsidP="00547164">
            <w:pPr>
              <w:spacing w:after="120"/>
              <w:ind w:right="28"/>
              <w:jc w:val="right"/>
            </w:pPr>
            <w:r>
              <w:t>45</w:t>
            </w:r>
          </w:p>
        </w:tc>
      </w:tr>
      <w:tr w:rsidR="00B30E10" w14:paraId="639ED1A5" w14:textId="77777777" w:rsidTr="00547164">
        <w:trPr>
          <w:cantSplit/>
        </w:trPr>
        <w:tc>
          <w:tcPr>
            <w:tcW w:w="9369" w:type="dxa"/>
            <w:gridSpan w:val="3"/>
          </w:tcPr>
          <w:p w14:paraId="70B9D3C4" w14:textId="259DA269" w:rsidR="00B30E10" w:rsidRDefault="00B30E10" w:rsidP="00B30E10">
            <w:pPr>
              <w:numPr>
                <w:ilvl w:val="0"/>
                <w:numId w:val="8"/>
              </w:numPr>
              <w:tabs>
                <w:tab w:val="right" w:pos="1080"/>
                <w:tab w:val="right" w:leader="dot" w:pos="9371"/>
              </w:tabs>
              <w:spacing w:after="120"/>
            </w:pPr>
            <w:r>
              <w:tab/>
            </w:r>
            <w:r w:rsidR="00E00C4A" w:rsidRPr="00E00C4A">
              <w:rPr>
                <w:rFonts w:hint="eastAsia"/>
              </w:rPr>
              <w:t>《公约》第二十一条的执行情况</w:t>
            </w:r>
            <w:r>
              <w:tab/>
            </w:r>
          </w:p>
        </w:tc>
        <w:tc>
          <w:tcPr>
            <w:tcW w:w="533" w:type="dxa"/>
            <w:vAlign w:val="bottom"/>
          </w:tcPr>
          <w:p w14:paraId="23FE08A8" w14:textId="74F22330" w:rsidR="00B30E10" w:rsidRDefault="00E00C4A" w:rsidP="00547164">
            <w:pPr>
              <w:spacing w:after="120"/>
              <w:ind w:right="28"/>
              <w:jc w:val="right"/>
            </w:pPr>
            <w:r>
              <w:t>46</w:t>
            </w:r>
          </w:p>
        </w:tc>
      </w:tr>
      <w:tr w:rsidR="00B30E10" w14:paraId="4270EEE0" w14:textId="77777777" w:rsidTr="00547164">
        <w:trPr>
          <w:cantSplit/>
        </w:trPr>
        <w:tc>
          <w:tcPr>
            <w:tcW w:w="9369" w:type="dxa"/>
            <w:gridSpan w:val="3"/>
          </w:tcPr>
          <w:p w14:paraId="5EDDA51E" w14:textId="33A28F52" w:rsidR="00B30E10" w:rsidRDefault="00B30E10" w:rsidP="00B30E10">
            <w:pPr>
              <w:numPr>
                <w:ilvl w:val="0"/>
                <w:numId w:val="8"/>
              </w:numPr>
              <w:tabs>
                <w:tab w:val="right" w:pos="1080"/>
                <w:tab w:val="right" w:leader="dot" w:pos="9371"/>
              </w:tabs>
              <w:spacing w:after="120"/>
            </w:pPr>
            <w:r>
              <w:rPr>
                <w:rFonts w:hint="eastAsia"/>
              </w:rPr>
              <w:tab/>
            </w:r>
            <w:r w:rsidR="00E00C4A" w:rsidRPr="00E00C4A">
              <w:rPr>
                <w:rFonts w:hint="eastAsia"/>
              </w:rPr>
              <w:t>第八十八届会议临时议程</w:t>
            </w:r>
            <w:r>
              <w:tab/>
            </w:r>
          </w:p>
        </w:tc>
        <w:tc>
          <w:tcPr>
            <w:tcW w:w="533" w:type="dxa"/>
            <w:vAlign w:val="bottom"/>
          </w:tcPr>
          <w:p w14:paraId="78146B9A" w14:textId="6ADF507D" w:rsidR="00B30E10" w:rsidRDefault="00E00C4A" w:rsidP="00547164">
            <w:pPr>
              <w:spacing w:after="120"/>
              <w:ind w:right="28"/>
              <w:jc w:val="right"/>
            </w:pPr>
            <w:r>
              <w:t>48</w:t>
            </w:r>
          </w:p>
        </w:tc>
      </w:tr>
      <w:tr w:rsidR="00B30E10" w14:paraId="3138A392" w14:textId="77777777" w:rsidTr="00547164">
        <w:trPr>
          <w:cantSplit/>
        </w:trPr>
        <w:tc>
          <w:tcPr>
            <w:tcW w:w="9369" w:type="dxa"/>
            <w:gridSpan w:val="3"/>
          </w:tcPr>
          <w:p w14:paraId="0188F201" w14:textId="647332C2" w:rsidR="00B30E10" w:rsidRDefault="00B30E10" w:rsidP="00B30E10">
            <w:pPr>
              <w:numPr>
                <w:ilvl w:val="0"/>
                <w:numId w:val="8"/>
              </w:numPr>
              <w:tabs>
                <w:tab w:val="right" w:pos="1080"/>
                <w:tab w:val="right" w:leader="dot" w:pos="9371"/>
              </w:tabs>
              <w:spacing w:after="120"/>
            </w:pPr>
            <w:r>
              <w:tab/>
            </w:r>
            <w:r w:rsidR="00E00C4A" w:rsidRPr="00E00C4A">
              <w:rPr>
                <w:rFonts w:hint="eastAsia"/>
              </w:rPr>
              <w:t>通过报告</w:t>
            </w:r>
            <w:r>
              <w:tab/>
            </w:r>
          </w:p>
        </w:tc>
        <w:tc>
          <w:tcPr>
            <w:tcW w:w="533" w:type="dxa"/>
            <w:vAlign w:val="bottom"/>
          </w:tcPr>
          <w:p w14:paraId="7DB8AFAE" w14:textId="6F32DF7E" w:rsidR="00B30E10" w:rsidRDefault="00E00C4A" w:rsidP="00547164">
            <w:pPr>
              <w:spacing w:after="120"/>
              <w:ind w:right="28"/>
              <w:jc w:val="right"/>
            </w:pPr>
            <w:r>
              <w:t>49</w:t>
            </w:r>
          </w:p>
        </w:tc>
      </w:tr>
      <w:tr w:rsidR="00B30E10" w14:paraId="76F78104" w14:textId="77777777" w:rsidTr="00547164">
        <w:trPr>
          <w:cantSplit/>
        </w:trPr>
        <w:tc>
          <w:tcPr>
            <w:tcW w:w="9369" w:type="dxa"/>
            <w:gridSpan w:val="3"/>
          </w:tcPr>
          <w:p w14:paraId="64E7D2B5" w14:textId="77777777" w:rsidR="00B30E10" w:rsidRDefault="00B30E10" w:rsidP="008204AA">
            <w:pPr>
              <w:tabs>
                <w:tab w:val="right" w:pos="1080"/>
                <w:tab w:val="left" w:pos="1296"/>
                <w:tab w:val="left" w:pos="1800"/>
                <w:tab w:val="left" w:pos="2232"/>
                <w:tab w:val="left" w:pos="2592"/>
                <w:tab w:val="left" w:pos="3024"/>
                <w:tab w:val="left" w:pos="3456"/>
                <w:tab w:val="right" w:leader="dot" w:pos="9360"/>
              </w:tabs>
              <w:spacing w:after="120"/>
              <w:ind w:left="624"/>
            </w:pPr>
            <w:r>
              <w:rPr>
                <w:rFonts w:hint="eastAsia"/>
              </w:rPr>
              <w:t>附件</w:t>
            </w:r>
          </w:p>
        </w:tc>
        <w:tc>
          <w:tcPr>
            <w:tcW w:w="533" w:type="dxa"/>
            <w:vAlign w:val="bottom"/>
          </w:tcPr>
          <w:p w14:paraId="2C8B4C36" w14:textId="77777777" w:rsidR="00B30E10" w:rsidRDefault="00B30E10" w:rsidP="00547164">
            <w:pPr>
              <w:spacing w:after="120"/>
              <w:jc w:val="right"/>
            </w:pPr>
          </w:p>
        </w:tc>
      </w:tr>
      <w:tr w:rsidR="00B30E10" w14:paraId="43296F75" w14:textId="77777777" w:rsidTr="00547164">
        <w:trPr>
          <w:cantSplit/>
        </w:trPr>
        <w:tc>
          <w:tcPr>
            <w:tcW w:w="9369" w:type="dxa"/>
            <w:gridSpan w:val="3"/>
          </w:tcPr>
          <w:p w14:paraId="3A850B88" w14:textId="07AB863D" w:rsidR="00B30E10" w:rsidRDefault="00B30E10" w:rsidP="00B30E10">
            <w:pPr>
              <w:numPr>
                <w:ilvl w:val="0"/>
                <w:numId w:val="9"/>
              </w:numPr>
              <w:tabs>
                <w:tab w:val="right" w:pos="1080"/>
                <w:tab w:val="right" w:leader="dot" w:pos="9371"/>
              </w:tabs>
              <w:spacing w:after="120"/>
            </w:pPr>
            <w:r>
              <w:tab/>
            </w:r>
            <w:r w:rsidR="00E00C4A" w:rsidRPr="00E00C4A">
              <w:rPr>
                <w:rFonts w:hint="eastAsia"/>
              </w:rPr>
              <w:t>委员会第八十七届会议收到的文件</w:t>
            </w:r>
            <w:r>
              <w:tab/>
            </w:r>
          </w:p>
        </w:tc>
        <w:tc>
          <w:tcPr>
            <w:tcW w:w="533" w:type="dxa"/>
            <w:vAlign w:val="bottom"/>
          </w:tcPr>
          <w:p w14:paraId="1D182AAA" w14:textId="537B7A29" w:rsidR="00B30E10" w:rsidRDefault="00E00C4A" w:rsidP="00547164">
            <w:pPr>
              <w:spacing w:after="120"/>
              <w:ind w:right="28"/>
              <w:jc w:val="right"/>
            </w:pPr>
            <w:r>
              <w:t>50</w:t>
            </w:r>
          </w:p>
        </w:tc>
      </w:tr>
      <w:tr w:rsidR="00B30E10" w14:paraId="0D3C3862" w14:textId="77777777" w:rsidTr="00547164">
        <w:trPr>
          <w:cantSplit/>
        </w:trPr>
        <w:tc>
          <w:tcPr>
            <w:tcW w:w="9369" w:type="dxa"/>
            <w:gridSpan w:val="3"/>
          </w:tcPr>
          <w:p w14:paraId="27A5C215" w14:textId="0E857FB5" w:rsidR="00B30E10" w:rsidRDefault="00B30E10" w:rsidP="00B30E10">
            <w:pPr>
              <w:numPr>
                <w:ilvl w:val="0"/>
                <w:numId w:val="9"/>
              </w:numPr>
              <w:tabs>
                <w:tab w:val="right" w:pos="1080"/>
                <w:tab w:val="right" w:leader="dot" w:pos="9371"/>
              </w:tabs>
              <w:spacing w:after="120"/>
            </w:pPr>
            <w:r>
              <w:tab/>
            </w:r>
            <w:r w:rsidR="00E00C4A" w:rsidRPr="00E00C4A">
              <w:rPr>
                <w:rFonts w:hint="eastAsia"/>
              </w:rPr>
              <w:t>委员会成员</w:t>
            </w:r>
            <w:r w:rsidR="00E00C4A" w:rsidRPr="00E00C4A">
              <w:rPr>
                <w:rFonts w:hint="eastAsia"/>
              </w:rPr>
              <w:t>(</w:t>
            </w:r>
            <w:r w:rsidR="00E00C4A" w:rsidRPr="00E00C4A">
              <w:rPr>
                <w:rFonts w:hint="eastAsia"/>
              </w:rPr>
              <w:t>截至</w:t>
            </w:r>
            <w:r w:rsidR="00E00C4A" w:rsidRPr="00E00C4A">
              <w:rPr>
                <w:rFonts w:hint="eastAsia"/>
              </w:rPr>
              <w:t>2024</w:t>
            </w:r>
            <w:r w:rsidR="00E00C4A" w:rsidRPr="00E00C4A">
              <w:rPr>
                <w:rFonts w:hint="eastAsia"/>
              </w:rPr>
              <w:t>年</w:t>
            </w:r>
            <w:r w:rsidR="00E00C4A" w:rsidRPr="00E00C4A">
              <w:rPr>
                <w:rFonts w:hint="eastAsia"/>
              </w:rPr>
              <w:t>2</w:t>
            </w:r>
            <w:r w:rsidR="00E00C4A" w:rsidRPr="00E00C4A">
              <w:rPr>
                <w:rFonts w:hint="eastAsia"/>
              </w:rPr>
              <w:t>月</w:t>
            </w:r>
            <w:r w:rsidR="00E00C4A" w:rsidRPr="00E00C4A">
              <w:rPr>
                <w:rFonts w:hint="eastAsia"/>
              </w:rPr>
              <w:t>16</w:t>
            </w:r>
            <w:r w:rsidR="00E00C4A" w:rsidRPr="00E00C4A">
              <w:rPr>
                <w:rFonts w:hint="eastAsia"/>
              </w:rPr>
              <w:t>日</w:t>
            </w:r>
            <w:r w:rsidR="00E00C4A" w:rsidRPr="00E00C4A">
              <w:rPr>
                <w:rFonts w:hint="eastAsia"/>
              </w:rPr>
              <w:t>)</w:t>
            </w:r>
            <w:r>
              <w:tab/>
            </w:r>
          </w:p>
        </w:tc>
        <w:tc>
          <w:tcPr>
            <w:tcW w:w="533" w:type="dxa"/>
            <w:vAlign w:val="bottom"/>
          </w:tcPr>
          <w:p w14:paraId="1D136CA8" w14:textId="1B728494" w:rsidR="00B30E10" w:rsidRDefault="00E00C4A" w:rsidP="00547164">
            <w:pPr>
              <w:spacing w:after="120"/>
              <w:ind w:right="28"/>
              <w:jc w:val="right"/>
            </w:pPr>
            <w:r>
              <w:t>51</w:t>
            </w:r>
          </w:p>
        </w:tc>
      </w:tr>
    </w:tbl>
    <w:p w14:paraId="0EEF8FB7" w14:textId="00DED97A" w:rsidR="005E165B" w:rsidRPr="00B3094A" w:rsidRDefault="006B30E0">
      <w:pPr>
        <w:spacing w:after="160" w:line="259" w:lineRule="auto"/>
        <w:jc w:val="left"/>
      </w:pPr>
      <w:r w:rsidRPr="00B3094A">
        <w:br w:type="page"/>
      </w:r>
    </w:p>
    <w:p w14:paraId="7288710D" w14:textId="77777777" w:rsidR="008204AA" w:rsidRDefault="008204AA" w:rsidP="006B30E0">
      <w:pPr>
        <w:spacing w:before="1360" w:after="240"/>
        <w:jc w:val="left"/>
        <w:rPr>
          <w:sz w:val="28"/>
        </w:rPr>
      </w:pPr>
    </w:p>
    <w:p w14:paraId="6B536A4A" w14:textId="5CACF6E4" w:rsidR="006B30E0" w:rsidRPr="00B3094A" w:rsidRDefault="006B30E0" w:rsidP="006B30E0">
      <w:pPr>
        <w:spacing w:before="1360" w:after="240"/>
        <w:jc w:val="left"/>
        <w:rPr>
          <w:sz w:val="28"/>
        </w:rPr>
      </w:pPr>
      <w:r w:rsidRPr="00B3094A">
        <w:rPr>
          <w:rFonts w:hint="eastAsia"/>
          <w:sz w:val="28"/>
        </w:rPr>
        <w:t>送文函</w:t>
      </w:r>
    </w:p>
    <w:p w14:paraId="7137E992" w14:textId="7C552B4F" w:rsidR="006B30E0" w:rsidRPr="00B3094A" w:rsidRDefault="006B30E0" w:rsidP="008204AA">
      <w:pPr>
        <w:spacing w:after="240"/>
        <w:ind w:right="1264"/>
        <w:jc w:val="right"/>
      </w:pPr>
      <w:r w:rsidRPr="00B3094A">
        <w:t>[</w:t>
      </w:r>
      <w:r w:rsidR="00F458F7" w:rsidRPr="00B3094A">
        <w:rPr>
          <w:rFonts w:hint="eastAsia"/>
        </w:rPr>
        <w:t>2024</w:t>
      </w:r>
      <w:r w:rsidR="00F458F7" w:rsidRPr="00B3094A">
        <w:rPr>
          <w:rFonts w:hint="eastAsia"/>
        </w:rPr>
        <w:t>年</w:t>
      </w:r>
      <w:r w:rsidR="00F458F7" w:rsidRPr="00B3094A">
        <w:rPr>
          <w:rFonts w:hint="eastAsia"/>
        </w:rPr>
        <w:t>4</w:t>
      </w:r>
      <w:r w:rsidR="00F458F7" w:rsidRPr="00B3094A">
        <w:rPr>
          <w:rFonts w:hint="eastAsia"/>
        </w:rPr>
        <w:t>月</w:t>
      </w:r>
      <w:r w:rsidR="00F458F7" w:rsidRPr="00B3094A">
        <w:rPr>
          <w:rFonts w:hint="eastAsia"/>
        </w:rPr>
        <w:t>4</w:t>
      </w:r>
      <w:r w:rsidR="00F458F7" w:rsidRPr="00B3094A">
        <w:rPr>
          <w:rFonts w:hint="eastAsia"/>
        </w:rPr>
        <w:t>日</w:t>
      </w:r>
      <w:r w:rsidRPr="00B3094A">
        <w:t>]</w:t>
      </w:r>
    </w:p>
    <w:p w14:paraId="0127C74B" w14:textId="77777777" w:rsidR="00F458F7" w:rsidRPr="00B3094A" w:rsidRDefault="00F458F7" w:rsidP="00F458F7">
      <w:pPr>
        <w:pStyle w:val="SingleTxt"/>
      </w:pPr>
      <w:r w:rsidRPr="00B3094A">
        <w:rPr>
          <w:rFonts w:hint="eastAsia"/>
        </w:rPr>
        <w:tab/>
      </w:r>
      <w:r w:rsidRPr="00B3094A">
        <w:rPr>
          <w:rFonts w:hint="eastAsia"/>
        </w:rPr>
        <w:t>谨提及《消除对妇女一切形式歧视公约》第二十一条，其中规定，根据《公约》设立的消除对妇女歧视委员会应就其活动通过经济及社会理事会每年向大会提出报告。</w:t>
      </w:r>
    </w:p>
    <w:p w14:paraId="361466A6" w14:textId="77777777" w:rsidR="005E165B" w:rsidRPr="00B3094A" w:rsidRDefault="00F458F7" w:rsidP="00F458F7">
      <w:pPr>
        <w:pStyle w:val="SingleTxt"/>
      </w:pPr>
      <w:r w:rsidRPr="00B3094A">
        <w:rPr>
          <w:rFonts w:hint="eastAsia"/>
        </w:rPr>
        <w:tab/>
      </w:r>
      <w:r w:rsidRPr="00B3094A">
        <w:rPr>
          <w:rFonts w:hint="eastAsia"/>
        </w:rPr>
        <w:t>委员会分别于</w:t>
      </w:r>
      <w:r w:rsidRPr="00B3094A">
        <w:rPr>
          <w:rFonts w:hint="eastAsia"/>
        </w:rPr>
        <w:t>2023</w:t>
      </w:r>
      <w:r w:rsidRPr="00B3094A">
        <w:rPr>
          <w:rFonts w:hint="eastAsia"/>
        </w:rPr>
        <w:t>年</w:t>
      </w:r>
      <w:r w:rsidRPr="00B3094A">
        <w:rPr>
          <w:rFonts w:hint="eastAsia"/>
        </w:rPr>
        <w:t>5</w:t>
      </w:r>
      <w:r w:rsidRPr="00B3094A">
        <w:rPr>
          <w:rFonts w:hint="eastAsia"/>
        </w:rPr>
        <w:t>月</w:t>
      </w:r>
      <w:r w:rsidRPr="00B3094A">
        <w:rPr>
          <w:rFonts w:hint="eastAsia"/>
        </w:rPr>
        <w:t>8</w:t>
      </w:r>
      <w:r w:rsidRPr="00B3094A">
        <w:rPr>
          <w:rFonts w:hint="eastAsia"/>
        </w:rPr>
        <w:t>日至</w:t>
      </w:r>
      <w:r w:rsidRPr="00B3094A">
        <w:rPr>
          <w:rFonts w:hint="eastAsia"/>
        </w:rPr>
        <w:t>26</w:t>
      </w:r>
      <w:r w:rsidRPr="00B3094A">
        <w:rPr>
          <w:rFonts w:hint="eastAsia"/>
        </w:rPr>
        <w:t>日、</w:t>
      </w:r>
      <w:r w:rsidRPr="00B3094A">
        <w:rPr>
          <w:rFonts w:hint="eastAsia"/>
        </w:rPr>
        <w:t>2023</w:t>
      </w:r>
      <w:r w:rsidRPr="00B3094A">
        <w:rPr>
          <w:rFonts w:hint="eastAsia"/>
        </w:rPr>
        <w:t>年</w:t>
      </w:r>
      <w:r w:rsidRPr="00B3094A">
        <w:rPr>
          <w:rFonts w:hint="eastAsia"/>
        </w:rPr>
        <w:t>10</w:t>
      </w:r>
      <w:r w:rsidRPr="00B3094A">
        <w:rPr>
          <w:rFonts w:hint="eastAsia"/>
        </w:rPr>
        <w:t>月</w:t>
      </w:r>
      <w:r w:rsidRPr="00B3094A">
        <w:rPr>
          <w:rFonts w:hint="eastAsia"/>
        </w:rPr>
        <w:t>9</w:t>
      </w:r>
      <w:r w:rsidRPr="00B3094A">
        <w:rPr>
          <w:rFonts w:hint="eastAsia"/>
        </w:rPr>
        <w:t>日至</w:t>
      </w:r>
      <w:r w:rsidRPr="00B3094A">
        <w:rPr>
          <w:rFonts w:hint="eastAsia"/>
        </w:rPr>
        <w:t>27</w:t>
      </w:r>
      <w:r w:rsidRPr="00B3094A">
        <w:rPr>
          <w:rFonts w:hint="eastAsia"/>
        </w:rPr>
        <w:t>日和</w:t>
      </w:r>
      <w:r w:rsidRPr="00B3094A">
        <w:rPr>
          <w:rFonts w:hint="eastAsia"/>
        </w:rPr>
        <w:t>2024</w:t>
      </w:r>
      <w:r w:rsidRPr="00B3094A">
        <w:rPr>
          <w:rFonts w:hint="eastAsia"/>
        </w:rPr>
        <w:t>年</w:t>
      </w:r>
      <w:r w:rsidRPr="00B3094A">
        <w:rPr>
          <w:rFonts w:hint="eastAsia"/>
        </w:rPr>
        <w:t>1</w:t>
      </w:r>
      <w:r w:rsidRPr="00B3094A">
        <w:rPr>
          <w:rFonts w:hint="eastAsia"/>
        </w:rPr>
        <w:t>月</w:t>
      </w:r>
      <w:r w:rsidRPr="00B3094A">
        <w:rPr>
          <w:rFonts w:hint="eastAsia"/>
        </w:rPr>
        <w:t>29</w:t>
      </w:r>
      <w:r w:rsidRPr="00B3094A">
        <w:rPr>
          <w:rFonts w:hint="eastAsia"/>
        </w:rPr>
        <w:t>日至</w:t>
      </w:r>
      <w:r w:rsidRPr="00B3094A">
        <w:rPr>
          <w:rFonts w:hint="eastAsia"/>
        </w:rPr>
        <w:t>2</w:t>
      </w:r>
      <w:r w:rsidRPr="00B3094A">
        <w:rPr>
          <w:rFonts w:hint="eastAsia"/>
        </w:rPr>
        <w:t>月</w:t>
      </w:r>
      <w:r w:rsidRPr="00B3094A">
        <w:rPr>
          <w:rFonts w:hint="eastAsia"/>
        </w:rPr>
        <w:t>16</w:t>
      </w:r>
      <w:r w:rsidRPr="00B3094A">
        <w:rPr>
          <w:rFonts w:hint="eastAsia"/>
        </w:rPr>
        <w:t>日在联合国日内瓦办事处举行了第八十五届、第八十六届和第八十七届会议。委员会在</w:t>
      </w:r>
      <w:r w:rsidRPr="00B3094A">
        <w:rPr>
          <w:rFonts w:hint="eastAsia"/>
        </w:rPr>
        <w:t>2023</w:t>
      </w:r>
      <w:r w:rsidRPr="00B3094A">
        <w:rPr>
          <w:rFonts w:hint="eastAsia"/>
        </w:rPr>
        <w:t>年</w:t>
      </w:r>
      <w:r w:rsidRPr="00B3094A">
        <w:rPr>
          <w:rFonts w:hint="eastAsia"/>
        </w:rPr>
        <w:t>5</w:t>
      </w:r>
      <w:r w:rsidRPr="00B3094A">
        <w:rPr>
          <w:rFonts w:hint="eastAsia"/>
        </w:rPr>
        <w:t>月</w:t>
      </w:r>
      <w:r w:rsidRPr="00B3094A">
        <w:rPr>
          <w:rFonts w:hint="eastAsia"/>
        </w:rPr>
        <w:t>26</w:t>
      </w:r>
      <w:r w:rsidRPr="00B3094A">
        <w:rPr>
          <w:rFonts w:hint="eastAsia"/>
        </w:rPr>
        <w:t>日第</w:t>
      </w:r>
      <w:r w:rsidRPr="00B3094A">
        <w:rPr>
          <w:rFonts w:hint="eastAsia"/>
        </w:rPr>
        <w:t>1998</w:t>
      </w:r>
      <w:r w:rsidRPr="00B3094A">
        <w:rPr>
          <w:rFonts w:hint="eastAsia"/>
        </w:rPr>
        <w:t>次会议、</w:t>
      </w:r>
      <w:r w:rsidRPr="00B3094A">
        <w:rPr>
          <w:rFonts w:hint="eastAsia"/>
        </w:rPr>
        <w:t>2023</w:t>
      </w:r>
      <w:r w:rsidRPr="00B3094A">
        <w:rPr>
          <w:rFonts w:hint="eastAsia"/>
        </w:rPr>
        <w:t>年</w:t>
      </w:r>
      <w:r w:rsidRPr="00B3094A">
        <w:rPr>
          <w:rFonts w:hint="eastAsia"/>
        </w:rPr>
        <w:t>10</w:t>
      </w:r>
      <w:r w:rsidRPr="00B3094A">
        <w:rPr>
          <w:rFonts w:hint="eastAsia"/>
        </w:rPr>
        <w:t>月</w:t>
      </w:r>
      <w:r w:rsidRPr="00B3094A">
        <w:rPr>
          <w:rFonts w:hint="eastAsia"/>
        </w:rPr>
        <w:t>27</w:t>
      </w:r>
      <w:r w:rsidRPr="00B3094A">
        <w:rPr>
          <w:rFonts w:hint="eastAsia"/>
        </w:rPr>
        <w:t>日第</w:t>
      </w:r>
      <w:r w:rsidRPr="00B3094A">
        <w:rPr>
          <w:rFonts w:hint="eastAsia"/>
        </w:rPr>
        <w:t>2028</w:t>
      </w:r>
      <w:r w:rsidRPr="00B3094A">
        <w:rPr>
          <w:rFonts w:hint="eastAsia"/>
        </w:rPr>
        <w:t>次会议和</w:t>
      </w:r>
      <w:r w:rsidRPr="00B3094A">
        <w:rPr>
          <w:rFonts w:hint="eastAsia"/>
        </w:rPr>
        <w:t>2024</w:t>
      </w:r>
      <w:r w:rsidRPr="00B3094A">
        <w:rPr>
          <w:rFonts w:hint="eastAsia"/>
        </w:rPr>
        <w:t>年</w:t>
      </w:r>
      <w:r w:rsidRPr="00B3094A">
        <w:rPr>
          <w:rFonts w:hint="eastAsia"/>
        </w:rPr>
        <w:t>2</w:t>
      </w:r>
      <w:r w:rsidRPr="00B3094A">
        <w:rPr>
          <w:rFonts w:hint="eastAsia"/>
        </w:rPr>
        <w:t>月</w:t>
      </w:r>
      <w:r w:rsidRPr="00B3094A">
        <w:rPr>
          <w:rFonts w:hint="eastAsia"/>
        </w:rPr>
        <w:t>16</w:t>
      </w:r>
      <w:r w:rsidRPr="00B3094A">
        <w:rPr>
          <w:rFonts w:hint="eastAsia"/>
        </w:rPr>
        <w:t>日第</w:t>
      </w:r>
      <w:r w:rsidRPr="00B3094A">
        <w:rPr>
          <w:rFonts w:hint="eastAsia"/>
        </w:rPr>
        <w:t>2058</w:t>
      </w:r>
      <w:r w:rsidRPr="00B3094A">
        <w:rPr>
          <w:rFonts w:hint="eastAsia"/>
        </w:rPr>
        <w:t>次会议上通过了这三届会议的报告。现附上这三份报告，请转递大会第七十九届会议。</w:t>
      </w:r>
    </w:p>
    <w:p w14:paraId="6BE2DA7F" w14:textId="77777777" w:rsidR="00B3094A" w:rsidRPr="00B3094A" w:rsidRDefault="00B3094A" w:rsidP="00F458F7">
      <w:pPr>
        <w:pStyle w:val="SingleTxt"/>
      </w:pPr>
    </w:p>
    <w:p w14:paraId="4F01E0CE" w14:textId="176919ED" w:rsidR="00F458F7" w:rsidRPr="00B3094A" w:rsidRDefault="00F458F7" w:rsidP="00F458F7">
      <w:pPr>
        <w:pStyle w:val="SingleTxt"/>
        <w:ind w:left="5143"/>
      </w:pPr>
      <w:r w:rsidRPr="00B3094A">
        <w:rPr>
          <w:rFonts w:hint="eastAsia"/>
        </w:rPr>
        <w:t>主席</w:t>
      </w:r>
    </w:p>
    <w:p w14:paraId="2574DCE5" w14:textId="7E4E2BC3" w:rsidR="006B30E0" w:rsidRPr="00B3094A" w:rsidRDefault="00F458F7" w:rsidP="00F458F7">
      <w:pPr>
        <w:pStyle w:val="SingleTxt"/>
        <w:ind w:left="5143"/>
      </w:pPr>
      <w:r w:rsidRPr="00B3094A">
        <w:rPr>
          <w:rFonts w:hint="eastAsia"/>
        </w:rPr>
        <w:t>安娜·</w:t>
      </w:r>
      <w:r w:rsidRPr="00B3094A">
        <w:rPr>
          <w:rFonts w:ascii="黑体" w:eastAsia="黑体" w:hAnsi="黑体" w:hint="eastAsia"/>
        </w:rPr>
        <w:t>佩莱斯</w:t>
      </w:r>
      <w:r w:rsidRPr="00B3094A">
        <w:rPr>
          <w:rFonts w:hint="eastAsia"/>
        </w:rPr>
        <w:t>·</w:t>
      </w:r>
      <w:r w:rsidRPr="00B3094A">
        <w:rPr>
          <w:rFonts w:ascii="黑体" w:eastAsia="黑体" w:hAnsi="黑体" w:hint="eastAsia"/>
        </w:rPr>
        <w:t>纳瓦埃斯</w:t>
      </w:r>
      <w:r w:rsidR="00450813" w:rsidRPr="00B3094A">
        <w:rPr>
          <w:rFonts w:hint="eastAsia"/>
        </w:rPr>
        <w:t>(</w:t>
      </w:r>
      <w:r w:rsidRPr="00B3094A">
        <w:rPr>
          <w:rFonts w:eastAsia="楷体" w:hint="eastAsia"/>
        </w:rPr>
        <w:t>签名</w:t>
      </w:r>
      <w:r w:rsidR="00450813" w:rsidRPr="00B3094A">
        <w:rPr>
          <w:rFonts w:hint="eastAsia"/>
        </w:rPr>
        <w:t>)</w:t>
      </w:r>
    </w:p>
    <w:p w14:paraId="255CE0ED" w14:textId="3F58E102" w:rsidR="006B30E0" w:rsidRPr="00B3094A" w:rsidRDefault="006B30E0" w:rsidP="0091372D">
      <w:pPr>
        <w:spacing w:after="160" w:line="259" w:lineRule="auto"/>
        <w:jc w:val="left"/>
      </w:pPr>
      <w:r w:rsidRPr="00B3094A">
        <w:br w:type="page"/>
      </w:r>
    </w:p>
    <w:p w14:paraId="37F87EF5" w14:textId="77777777" w:rsidR="006B30E0" w:rsidRPr="00B3094A" w:rsidRDefault="006B30E0" w:rsidP="006B30E0">
      <w:pPr>
        <w:pStyle w:val="SingleTxt"/>
        <w:sectPr w:rsidR="006B30E0" w:rsidRPr="00B3094A" w:rsidSect="006B30E0">
          <w:headerReference w:type="even" r:id="rId17"/>
          <w:headerReference w:type="default" r:id="rId18"/>
          <w:footerReference w:type="even" r:id="rId19"/>
          <w:footerReference w:type="default" r:id="rId20"/>
          <w:pgSz w:w="12240" w:h="15840"/>
          <w:pgMar w:top="1440" w:right="1200" w:bottom="1152" w:left="1200" w:header="432" w:footer="403" w:gutter="0"/>
          <w:pgNumType w:start="3"/>
          <w:cols w:space="720"/>
          <w:docGrid w:linePitch="360"/>
        </w:sectPr>
      </w:pPr>
    </w:p>
    <w:p w14:paraId="4A277008" w14:textId="137695B4" w:rsidR="00F458F7" w:rsidRPr="00B3094A" w:rsidRDefault="00F458F7" w:rsidP="0091372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0" w:hanging="1267"/>
      </w:pPr>
      <w:r w:rsidRPr="00B3094A">
        <w:rPr>
          <w:rFonts w:hint="eastAsia"/>
        </w:rPr>
        <w:lastRenderedPageBreak/>
        <w:t>第一部分</w:t>
      </w:r>
    </w:p>
    <w:p w14:paraId="4124DDC6" w14:textId="1BBE3B0F" w:rsidR="00F458F7" w:rsidRPr="00B3094A" w:rsidRDefault="0091372D" w:rsidP="0091372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240"/>
        <w:ind w:right="0"/>
      </w:pPr>
      <w:r w:rsidRPr="00B3094A">
        <w:tab/>
      </w:r>
      <w:r w:rsidRPr="00B3094A">
        <w:tab/>
      </w:r>
      <w:r w:rsidR="00F458F7" w:rsidRPr="00B3094A">
        <w:rPr>
          <w:rFonts w:hint="eastAsia"/>
        </w:rPr>
        <w:t>消除对妇女歧视委员会第八十五届会议的报告</w:t>
      </w:r>
    </w:p>
    <w:p w14:paraId="519AC2A0" w14:textId="27C1646E" w:rsidR="006B30E0" w:rsidRPr="00B3094A" w:rsidRDefault="0091372D" w:rsidP="009137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3094A">
        <w:tab/>
      </w:r>
      <w:r w:rsidRPr="00B3094A">
        <w:tab/>
      </w:r>
      <w:r w:rsidR="00F458F7" w:rsidRPr="00B3094A">
        <w:rPr>
          <w:rFonts w:hint="eastAsia"/>
        </w:rPr>
        <w:t>2023</w:t>
      </w:r>
      <w:r w:rsidR="00F458F7" w:rsidRPr="00B3094A">
        <w:rPr>
          <w:rFonts w:hint="eastAsia"/>
        </w:rPr>
        <w:t>年</w:t>
      </w:r>
      <w:r w:rsidR="00F458F7" w:rsidRPr="00B3094A">
        <w:rPr>
          <w:rFonts w:hint="eastAsia"/>
        </w:rPr>
        <w:t>5</w:t>
      </w:r>
      <w:r w:rsidR="00F458F7" w:rsidRPr="00B3094A">
        <w:rPr>
          <w:rFonts w:hint="eastAsia"/>
        </w:rPr>
        <w:t>月</w:t>
      </w:r>
      <w:r w:rsidR="00F458F7" w:rsidRPr="00B3094A">
        <w:rPr>
          <w:rFonts w:hint="eastAsia"/>
        </w:rPr>
        <w:t>8</w:t>
      </w:r>
      <w:r w:rsidR="00F458F7" w:rsidRPr="00B3094A">
        <w:rPr>
          <w:rFonts w:hint="eastAsia"/>
        </w:rPr>
        <w:t>日至</w:t>
      </w:r>
      <w:r w:rsidR="00F458F7" w:rsidRPr="00B3094A">
        <w:rPr>
          <w:rFonts w:hint="eastAsia"/>
        </w:rPr>
        <w:t>26</w:t>
      </w:r>
      <w:r w:rsidR="00F458F7" w:rsidRPr="00B3094A">
        <w:rPr>
          <w:rFonts w:hint="eastAsia"/>
        </w:rPr>
        <w:t>日</w:t>
      </w:r>
    </w:p>
    <w:p w14:paraId="675C8351" w14:textId="77777777" w:rsidR="0091372D" w:rsidRPr="00B3094A" w:rsidRDefault="0091372D">
      <w:pPr>
        <w:spacing w:after="160" w:line="259" w:lineRule="auto"/>
        <w:jc w:val="left"/>
        <w:rPr>
          <w:b/>
          <w:bCs/>
          <w:lang w:val="zh-CN"/>
        </w:rPr>
      </w:pPr>
      <w:r w:rsidRPr="00B3094A">
        <w:rPr>
          <w:b/>
          <w:bCs/>
          <w:lang w:val="zh-CN"/>
        </w:rPr>
        <w:br w:type="page"/>
      </w:r>
    </w:p>
    <w:p w14:paraId="5A865C58" w14:textId="41369E1D" w:rsidR="00F458F7" w:rsidRPr="00B3094A" w:rsidRDefault="00F458F7" w:rsidP="005E165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第一章</w:t>
      </w:r>
    </w:p>
    <w:p w14:paraId="30B2253E" w14:textId="77777777" w:rsidR="005E165B" w:rsidRPr="00B3094A" w:rsidRDefault="00F458F7" w:rsidP="005E165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委员会通过的决定</w:t>
      </w:r>
    </w:p>
    <w:p w14:paraId="05C5CA59" w14:textId="47B2C812"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第</w:t>
      </w:r>
      <w:r w:rsidRPr="00B3094A">
        <w:rPr>
          <w:lang w:val="zh-CN"/>
        </w:rPr>
        <w:t>85/I</w:t>
      </w:r>
      <w:r w:rsidRPr="00B3094A">
        <w:rPr>
          <w:lang w:val="zh-CN"/>
        </w:rPr>
        <w:t>号决定</w:t>
      </w:r>
    </w:p>
    <w:p w14:paraId="141744E0" w14:textId="77777777" w:rsidR="005E165B" w:rsidRPr="00B3094A" w:rsidRDefault="00F458F7" w:rsidP="00F458F7">
      <w:pPr>
        <w:pStyle w:val="SingleTxt"/>
      </w:pPr>
      <w:r w:rsidRPr="00F458F7">
        <w:rPr>
          <w:lang w:val="zh-CN"/>
        </w:rPr>
        <w:tab/>
      </w:r>
      <w:r w:rsidRPr="00F458F7">
        <w:rPr>
          <w:lang w:val="zh-CN"/>
        </w:rPr>
        <w:t>委员会决定，根据议事规则第</w:t>
      </w:r>
      <w:r w:rsidRPr="00F458F7">
        <w:rPr>
          <w:lang w:val="zh-CN"/>
        </w:rPr>
        <w:t>51</w:t>
      </w:r>
      <w:r w:rsidRPr="00F458F7">
        <w:rPr>
          <w:lang w:val="zh-CN"/>
        </w:rPr>
        <w:t>条第</w:t>
      </w:r>
      <w:r w:rsidRPr="00F458F7">
        <w:rPr>
          <w:lang w:val="zh-CN"/>
        </w:rPr>
        <w:t>5</w:t>
      </w:r>
      <w:r w:rsidRPr="00F458F7">
        <w:rPr>
          <w:lang w:val="zh-CN"/>
        </w:rPr>
        <w:t>款，在有关缔约国代表缺席的情况下审查该缔约国报告时，国别报告员将全面负责提出委员会的主要关切和初步调查结果，国家工作队成员在提出问题之前将简要说明相关背景，而委员会其他成员将被允许提出更多问题。委员会还决定，此类审查将在一次公开会议上进行，并进行网络直播，并将邀请有关缔约国常驻日内瓦联合国及其他国际组织代表出席。</w:t>
      </w:r>
      <w:bookmarkStart w:id="1" w:name="_Hlk136446834"/>
      <w:bookmarkEnd w:id="1"/>
    </w:p>
    <w:p w14:paraId="0B21B720" w14:textId="7777777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85/II</w:t>
      </w:r>
      <w:r w:rsidRPr="00F458F7">
        <w:rPr>
          <w:lang w:val="zh-CN"/>
        </w:rPr>
        <w:t>号决定</w:t>
      </w:r>
    </w:p>
    <w:p w14:paraId="3577767F" w14:textId="77777777" w:rsidR="005E165B" w:rsidRPr="00B3094A" w:rsidRDefault="00F458F7" w:rsidP="00F458F7">
      <w:pPr>
        <w:pStyle w:val="SingleTxt"/>
      </w:pPr>
      <w:r w:rsidRPr="00F458F7">
        <w:rPr>
          <w:lang w:val="zh-CN"/>
        </w:rPr>
        <w:tab/>
      </w:r>
      <w:r w:rsidRPr="00F458F7">
        <w:rPr>
          <w:lang w:val="zh-CN"/>
        </w:rPr>
        <w:t>委员会初步评估了旨在按专题而不是按条款群组安排与缔约国的建设性对话的结构的试点项目，决定继续开展试点项目，而国家工作队将考虑到有关缔约国的具体情况，逐案决定每次建设性对话的结构。</w:t>
      </w:r>
    </w:p>
    <w:p w14:paraId="65538B4E" w14:textId="7777777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85/III</w:t>
      </w:r>
      <w:r w:rsidRPr="00F458F7">
        <w:rPr>
          <w:lang w:val="zh-CN"/>
        </w:rPr>
        <w:t>号决定</w:t>
      </w:r>
    </w:p>
    <w:p w14:paraId="0B12399B" w14:textId="77777777" w:rsidR="005E165B" w:rsidRPr="00B3094A" w:rsidRDefault="00F458F7" w:rsidP="00F458F7">
      <w:pPr>
        <w:pStyle w:val="SingleTxt"/>
      </w:pPr>
      <w:r w:rsidRPr="00F458F7">
        <w:rPr>
          <w:lang w:val="zh-CN"/>
        </w:rPr>
        <w:tab/>
      </w:r>
      <w:r w:rsidRPr="00F458F7">
        <w:rPr>
          <w:lang w:val="zh-CN"/>
        </w:rPr>
        <w:t>关于选择结论性意见中须遵循后续程序的四个分段，委员会决定，国别报告员在与特别报告员协商后，将确定需列入结论性意见草案的四个分段，分发给委员会征求意见供之后通过结论性意见。委员会还决定，如果无法达成协议，则以国别报告员的提议为准。</w:t>
      </w:r>
    </w:p>
    <w:p w14:paraId="7A05FC76" w14:textId="7777777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85/IV</w:t>
      </w:r>
      <w:r w:rsidRPr="00F458F7">
        <w:rPr>
          <w:lang w:val="zh-CN"/>
        </w:rPr>
        <w:t>号决定</w:t>
      </w:r>
    </w:p>
    <w:p w14:paraId="41EAE7E8" w14:textId="77777777" w:rsidR="005E165B" w:rsidRPr="00B3094A" w:rsidRDefault="00F458F7" w:rsidP="00F458F7">
      <w:pPr>
        <w:pStyle w:val="SingleTxt"/>
      </w:pPr>
      <w:r w:rsidRPr="00F458F7">
        <w:rPr>
          <w:lang w:val="zh-CN"/>
        </w:rPr>
        <w:tab/>
      </w:r>
      <w:r w:rsidRPr="00F458F7">
        <w:rPr>
          <w:lang w:val="zh-CN"/>
        </w:rPr>
        <w:t>委员会决定，如果委员会提出的问题无法立即得到答复，缔约国代表团可请求主席允许在建设性对话结束后一个工作日内提交书面答复；除此之外，出</w:t>
      </w:r>
      <w:r w:rsidRPr="00F458F7">
        <w:rPr>
          <w:spacing w:val="-4"/>
          <w:lang w:val="zh-CN"/>
        </w:rPr>
        <w:t>于时间管理的原因，只有主席有权决定代表团何时以书面形式答复委员会的问题。</w:t>
      </w:r>
    </w:p>
    <w:p w14:paraId="122B6EB0" w14:textId="7777777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85/V</w:t>
      </w:r>
      <w:r w:rsidRPr="00F458F7">
        <w:rPr>
          <w:lang w:val="zh-CN"/>
        </w:rPr>
        <w:t>号决定</w:t>
      </w:r>
    </w:p>
    <w:p w14:paraId="10ADCF42" w14:textId="33BAB297" w:rsidR="00F458F7" w:rsidRPr="00F458F7" w:rsidRDefault="00F458F7" w:rsidP="00F458F7">
      <w:pPr>
        <w:pStyle w:val="SingleTxt"/>
      </w:pPr>
      <w:r w:rsidRPr="00F458F7">
        <w:rPr>
          <w:lang w:val="zh-CN"/>
        </w:rPr>
        <w:tab/>
      </w:r>
      <w:r w:rsidRPr="00F458F7">
        <w:rPr>
          <w:lang w:val="zh-CN"/>
        </w:rPr>
        <w:t>委员会决定任命主席安娜</w:t>
      </w:r>
      <w:r w:rsidRPr="00F458F7">
        <w:rPr>
          <w:rFonts w:ascii="宋体" w:hAnsi="宋体"/>
          <w:lang w:val="zh-CN"/>
        </w:rPr>
        <w:t>·</w:t>
      </w:r>
      <w:r w:rsidRPr="00F458F7">
        <w:rPr>
          <w:lang w:val="zh-CN"/>
        </w:rPr>
        <w:t>佩莱斯</w:t>
      </w:r>
      <w:r w:rsidR="005E165B" w:rsidRPr="00F458F7">
        <w:rPr>
          <w:rFonts w:ascii="宋体" w:hAnsi="宋体"/>
          <w:lang w:val="zh-CN"/>
        </w:rPr>
        <w:t>·</w:t>
      </w:r>
      <w:r w:rsidRPr="00F458F7">
        <w:rPr>
          <w:lang w:val="zh-CN"/>
        </w:rPr>
        <w:t>纳瓦埃斯、玛丽安</w:t>
      </w:r>
      <w:r w:rsidR="005E165B" w:rsidRPr="00F458F7">
        <w:rPr>
          <w:rFonts w:ascii="宋体" w:hAnsi="宋体"/>
          <w:lang w:val="zh-CN"/>
        </w:rPr>
        <w:t>·</w:t>
      </w:r>
      <w:r w:rsidRPr="00F458F7">
        <w:rPr>
          <w:lang w:val="zh-CN"/>
        </w:rPr>
        <w:t>米科和玛雅</w:t>
      </w:r>
      <w:r w:rsidR="005E165B" w:rsidRPr="00F458F7">
        <w:rPr>
          <w:rFonts w:ascii="宋体" w:hAnsi="宋体"/>
          <w:lang w:val="zh-CN"/>
        </w:rPr>
        <w:t>·</w:t>
      </w:r>
      <w:r w:rsidRPr="00F458F7">
        <w:rPr>
          <w:lang w:val="zh-CN"/>
        </w:rPr>
        <w:t>莫西为委员会负责与联合国促进性别平等和增强妇女权能署</w:t>
      </w:r>
      <w:r w:rsidR="00450813" w:rsidRPr="00B3094A">
        <w:rPr>
          <w:lang w:val="zh-CN"/>
        </w:rPr>
        <w:t>(</w:t>
      </w:r>
      <w:r w:rsidRPr="00F458F7">
        <w:rPr>
          <w:lang w:val="zh-CN"/>
        </w:rPr>
        <w:t>妇女署</w:t>
      </w:r>
      <w:r w:rsidR="00450813" w:rsidRPr="00B3094A">
        <w:rPr>
          <w:lang w:val="zh-CN"/>
        </w:rPr>
        <w:t>)</w:t>
      </w:r>
      <w:r w:rsidRPr="00F458F7">
        <w:rPr>
          <w:lang w:val="zh-CN"/>
        </w:rPr>
        <w:t>开展合作的协调人。</w:t>
      </w:r>
    </w:p>
    <w:p w14:paraId="2EB193AD" w14:textId="7777777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85/VI</w:t>
      </w:r>
      <w:r w:rsidRPr="00F458F7">
        <w:rPr>
          <w:lang w:val="zh-CN"/>
        </w:rPr>
        <w:t>号决定</w:t>
      </w:r>
    </w:p>
    <w:p w14:paraId="08C65F05" w14:textId="27421F25" w:rsidR="00F458F7" w:rsidRPr="00F458F7" w:rsidRDefault="00F458F7" w:rsidP="00F458F7">
      <w:pPr>
        <w:pStyle w:val="SingleTxt"/>
      </w:pPr>
      <w:r w:rsidRPr="00F458F7">
        <w:rPr>
          <w:lang w:val="zh-CN"/>
        </w:rPr>
        <w:tab/>
      </w:r>
      <w:r w:rsidRPr="00F458F7">
        <w:rPr>
          <w:lang w:val="zh-CN"/>
        </w:rPr>
        <w:t>委员会决定，委员会干事将担任负责与区域组织开展合作的协调人，并且每个区域由一名副协调人提供支助。</w:t>
      </w:r>
    </w:p>
    <w:p w14:paraId="28A31579" w14:textId="7777777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85/VII</w:t>
      </w:r>
      <w:r w:rsidRPr="00F458F7">
        <w:rPr>
          <w:lang w:val="zh-CN"/>
        </w:rPr>
        <w:t>号决定</w:t>
      </w:r>
    </w:p>
    <w:p w14:paraId="08520EC0" w14:textId="77777777" w:rsidR="005E165B" w:rsidRPr="00B3094A" w:rsidRDefault="00F458F7" w:rsidP="00F458F7">
      <w:pPr>
        <w:pStyle w:val="SingleTxt"/>
      </w:pPr>
      <w:r w:rsidRPr="00F458F7">
        <w:rPr>
          <w:lang w:val="zh-CN"/>
        </w:rPr>
        <w:tab/>
      </w:r>
      <w:r w:rsidRPr="00F458F7">
        <w:rPr>
          <w:lang w:val="zh-CN"/>
        </w:rPr>
        <w:t>委员会决定设立一个性别</w:t>
      </w:r>
      <w:r w:rsidRPr="00F458F7">
        <w:rPr>
          <w:lang w:val="zh-CN"/>
        </w:rPr>
        <w:t>/</w:t>
      </w:r>
      <w:r w:rsidRPr="00F458F7">
        <w:rPr>
          <w:lang w:val="zh-CN"/>
        </w:rPr>
        <w:t>社会性别自我认同问题工作队，由</w:t>
      </w:r>
      <w:r w:rsidRPr="00F458F7">
        <w:rPr>
          <w:lang w:val="zh-CN"/>
        </w:rPr>
        <w:t>Daphna Hacker</w:t>
      </w:r>
      <w:r w:rsidRPr="00F458F7">
        <w:rPr>
          <w:lang w:val="zh-CN"/>
        </w:rPr>
        <w:t>担任主席，成员不限，在每次届会之间审查该工作队的拟议任务授权。</w:t>
      </w:r>
      <w:bookmarkStart w:id="2" w:name="_Hlk136448090"/>
      <w:bookmarkEnd w:id="2"/>
    </w:p>
    <w:p w14:paraId="7EF08BEE" w14:textId="77777777" w:rsidR="005E165B" w:rsidRPr="00B3094A" w:rsidRDefault="005E165B">
      <w:pPr>
        <w:spacing w:after="160" w:line="259" w:lineRule="auto"/>
        <w:jc w:val="left"/>
        <w:rPr>
          <w:rFonts w:eastAsia="黑体"/>
          <w:szCs w:val="21"/>
          <w:lang w:val="zh-CN"/>
        </w:rPr>
      </w:pPr>
      <w:r w:rsidRPr="00B3094A">
        <w:rPr>
          <w:lang w:val="zh-CN"/>
        </w:rPr>
        <w:br w:type="page"/>
      </w:r>
    </w:p>
    <w:p w14:paraId="309D2D35" w14:textId="2736DE07" w:rsidR="005E165B" w:rsidRPr="00B3094A" w:rsidRDefault="00F458F7" w:rsidP="005E16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lastRenderedPageBreak/>
        <w:tab/>
      </w:r>
      <w:r w:rsidRPr="00F458F7">
        <w:rPr>
          <w:lang w:val="zh-CN"/>
        </w:rPr>
        <w:tab/>
      </w:r>
      <w:r w:rsidRPr="00F458F7">
        <w:rPr>
          <w:lang w:val="zh-CN"/>
        </w:rPr>
        <w:t>第</w:t>
      </w:r>
      <w:r w:rsidRPr="00F458F7">
        <w:rPr>
          <w:lang w:val="zh-CN"/>
        </w:rPr>
        <w:t>85/VIII</w:t>
      </w:r>
      <w:r w:rsidRPr="00F458F7">
        <w:rPr>
          <w:lang w:val="zh-CN"/>
        </w:rPr>
        <w:t>号决定</w:t>
      </w:r>
    </w:p>
    <w:p w14:paraId="5E5832B4" w14:textId="0F2F4B2D" w:rsidR="00F458F7" w:rsidRPr="00F458F7" w:rsidRDefault="00F458F7" w:rsidP="00F458F7">
      <w:pPr>
        <w:pStyle w:val="SingleTxt"/>
      </w:pPr>
      <w:r w:rsidRPr="00F458F7">
        <w:rPr>
          <w:lang w:val="zh-CN"/>
        </w:rPr>
        <w:tab/>
      </w:r>
      <w:r w:rsidRPr="00F458F7">
        <w:rPr>
          <w:lang w:val="zh-CN"/>
        </w:rPr>
        <w:t>委员会确认第八十七届会议会前工作组的成员如下：妮科尔</w:t>
      </w:r>
      <w:r w:rsidR="005E165B" w:rsidRPr="00F458F7">
        <w:rPr>
          <w:rFonts w:ascii="宋体" w:hAnsi="宋体"/>
          <w:lang w:val="zh-CN"/>
        </w:rPr>
        <w:t>·</w:t>
      </w:r>
      <w:r w:rsidRPr="00F458F7">
        <w:rPr>
          <w:lang w:val="zh-CN"/>
        </w:rPr>
        <w:t>阿姆利纳、玛丽昂</w:t>
      </w:r>
      <w:r w:rsidR="005E165B" w:rsidRPr="00F458F7">
        <w:rPr>
          <w:rFonts w:ascii="宋体" w:hAnsi="宋体"/>
          <w:lang w:val="zh-CN"/>
        </w:rPr>
        <w:t>·</w:t>
      </w:r>
      <w:r w:rsidRPr="00F458F7">
        <w:rPr>
          <w:lang w:val="zh-CN"/>
        </w:rPr>
        <w:t>贝瑟尔、兰吉塔</w:t>
      </w:r>
      <w:r w:rsidR="005E165B" w:rsidRPr="00F458F7">
        <w:rPr>
          <w:rFonts w:ascii="宋体" w:hAnsi="宋体"/>
          <w:lang w:val="zh-CN"/>
        </w:rPr>
        <w:t>·</w:t>
      </w:r>
      <w:r w:rsidRPr="00F458F7">
        <w:rPr>
          <w:lang w:val="zh-CN"/>
        </w:rPr>
        <w:t>德席尔瓦</w:t>
      </w:r>
      <w:r w:rsidR="005E165B" w:rsidRPr="00F458F7">
        <w:rPr>
          <w:rFonts w:ascii="宋体" w:hAnsi="宋体"/>
          <w:lang w:val="zh-CN"/>
        </w:rPr>
        <w:t>·</w:t>
      </w:r>
      <w:r w:rsidRPr="00F458F7">
        <w:rPr>
          <w:lang w:val="zh-CN"/>
        </w:rPr>
        <w:t>德阿尔维斯、埃丝特</w:t>
      </w:r>
      <w:r w:rsidR="005E165B" w:rsidRPr="00F458F7">
        <w:rPr>
          <w:rFonts w:ascii="宋体" w:hAnsi="宋体"/>
          <w:lang w:val="zh-CN"/>
        </w:rPr>
        <w:t>·</w:t>
      </w:r>
      <w:r w:rsidRPr="00F458F7">
        <w:rPr>
          <w:lang w:val="zh-CN"/>
        </w:rPr>
        <w:t>埃格巴米恩</w:t>
      </w:r>
      <w:r w:rsidRPr="00F458F7">
        <w:rPr>
          <w:lang w:val="zh-CN"/>
        </w:rPr>
        <w:t>-</w:t>
      </w:r>
      <w:r w:rsidRPr="00F458F7">
        <w:rPr>
          <w:lang w:val="zh-CN"/>
        </w:rPr>
        <w:t>姆谢利亚和达利娅</w:t>
      </w:r>
      <w:r w:rsidR="005E165B" w:rsidRPr="00F458F7">
        <w:rPr>
          <w:rFonts w:ascii="宋体" w:hAnsi="宋体"/>
          <w:lang w:val="zh-CN"/>
        </w:rPr>
        <w:t>·</w:t>
      </w:r>
      <w:r w:rsidRPr="00F458F7">
        <w:rPr>
          <w:lang w:val="zh-CN"/>
        </w:rPr>
        <w:t>莱伊纳尔特。</w:t>
      </w:r>
    </w:p>
    <w:p w14:paraId="40FC4BB9" w14:textId="4E6A84A2" w:rsidR="00F458F7" w:rsidRPr="00B3094A" w:rsidRDefault="00F458F7">
      <w:pPr>
        <w:spacing w:after="160" w:line="259" w:lineRule="auto"/>
        <w:jc w:val="left"/>
      </w:pPr>
      <w:r w:rsidRPr="00B3094A">
        <w:br w:type="page"/>
      </w:r>
    </w:p>
    <w:p w14:paraId="309ED4E8" w14:textId="77777777" w:rsidR="00F458F7" w:rsidRPr="00B3094A" w:rsidRDefault="00F458F7" w:rsidP="0045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第二章</w:t>
      </w:r>
    </w:p>
    <w:p w14:paraId="36395994" w14:textId="77777777" w:rsidR="00450813" w:rsidRPr="00B3094A" w:rsidRDefault="00F458F7" w:rsidP="0045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组织事项和其他事项</w:t>
      </w:r>
    </w:p>
    <w:p w14:paraId="6A725613" w14:textId="512E41C8" w:rsidR="00450813" w:rsidRPr="00B3094A" w:rsidRDefault="00450813" w:rsidP="0045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00F458F7" w:rsidRPr="00B3094A">
        <w:rPr>
          <w:lang w:val="zh-CN"/>
        </w:rPr>
        <w:t>A.</w:t>
      </w:r>
      <w:r w:rsidR="00F458F7" w:rsidRPr="00B3094A">
        <w:rPr>
          <w:lang w:val="zh-CN"/>
        </w:rPr>
        <w:tab/>
      </w:r>
      <w:r w:rsidR="00F458F7" w:rsidRPr="00B3094A">
        <w:rPr>
          <w:lang w:val="zh-CN"/>
        </w:rPr>
        <w:t>《公约》和《任择议定书》的缔约国</w:t>
      </w:r>
    </w:p>
    <w:p w14:paraId="4A8461B7" w14:textId="7977913E" w:rsidR="00F458F7" w:rsidRPr="00F458F7" w:rsidRDefault="00F458F7" w:rsidP="00F458F7">
      <w:pPr>
        <w:pStyle w:val="SingleTxt"/>
      </w:pPr>
      <w:r w:rsidRPr="00F458F7">
        <w:rPr>
          <w:lang w:val="zh-CN"/>
        </w:rPr>
        <w:t>1.</w:t>
      </w:r>
      <w:r w:rsidRPr="00F458F7">
        <w:rPr>
          <w:lang w:val="zh-CN"/>
        </w:rPr>
        <w:tab/>
      </w:r>
      <w:r w:rsidRPr="00F458F7">
        <w:rPr>
          <w:lang w:val="zh-CN"/>
        </w:rPr>
        <w:t>截至</w:t>
      </w:r>
      <w:r w:rsidRPr="00F458F7">
        <w:rPr>
          <w:lang w:val="zh-CN"/>
        </w:rPr>
        <w:t>2023</w:t>
      </w:r>
      <w:r w:rsidRPr="00F458F7">
        <w:rPr>
          <w:lang w:val="zh-CN"/>
        </w:rPr>
        <w:t>年</w:t>
      </w:r>
      <w:r w:rsidRPr="00F458F7">
        <w:rPr>
          <w:lang w:val="zh-CN"/>
        </w:rPr>
        <w:t>5</w:t>
      </w:r>
      <w:r w:rsidRPr="00F458F7">
        <w:rPr>
          <w:lang w:val="zh-CN"/>
        </w:rPr>
        <w:t>月</w:t>
      </w:r>
      <w:r w:rsidRPr="00F458F7">
        <w:rPr>
          <w:lang w:val="zh-CN"/>
        </w:rPr>
        <w:t>26</w:t>
      </w:r>
      <w:r w:rsidRPr="00F458F7">
        <w:rPr>
          <w:lang w:val="zh-CN"/>
        </w:rPr>
        <w:t>日，即委员会第八十五届会议闭幕日，《公约》缔约国为</w:t>
      </w:r>
      <w:r w:rsidRPr="00F458F7">
        <w:rPr>
          <w:lang w:val="zh-CN"/>
        </w:rPr>
        <w:t>189</w:t>
      </w:r>
      <w:r w:rsidRPr="00F458F7">
        <w:rPr>
          <w:lang w:val="zh-CN"/>
        </w:rPr>
        <w:t>个。此外，已有</w:t>
      </w:r>
      <w:r w:rsidRPr="00F458F7">
        <w:rPr>
          <w:lang w:val="zh-CN"/>
        </w:rPr>
        <w:t>81</w:t>
      </w:r>
      <w:r w:rsidRPr="00F458F7">
        <w:rPr>
          <w:lang w:val="zh-CN"/>
        </w:rPr>
        <w:t>个缔约国接受了对《公约》关于委员会会议时间的第二十条第</w:t>
      </w:r>
      <w:r w:rsidR="00450813" w:rsidRPr="00B3094A">
        <w:rPr>
          <w:lang w:val="zh-CN"/>
        </w:rPr>
        <w:t>(</w:t>
      </w:r>
      <w:r w:rsidRPr="00F458F7">
        <w:rPr>
          <w:lang w:val="zh-CN"/>
        </w:rPr>
        <w:t>1</w:t>
      </w:r>
      <w:r w:rsidR="00450813" w:rsidRPr="00B3094A">
        <w:rPr>
          <w:lang w:val="zh-CN"/>
        </w:rPr>
        <w:t>)</w:t>
      </w:r>
      <w:r w:rsidRPr="00F458F7">
        <w:rPr>
          <w:lang w:val="zh-CN"/>
        </w:rPr>
        <w:t>款的修正案。该修正案共需要</w:t>
      </w:r>
      <w:r w:rsidRPr="00F458F7">
        <w:rPr>
          <w:lang w:val="zh-CN"/>
        </w:rPr>
        <w:t>126</w:t>
      </w:r>
      <w:r w:rsidRPr="00F458F7">
        <w:rPr>
          <w:lang w:val="zh-CN"/>
        </w:rPr>
        <w:t>个《公约》缔约国接受方可生效。</w:t>
      </w:r>
    </w:p>
    <w:p w14:paraId="6DE25FCB" w14:textId="77777777" w:rsidR="00450813" w:rsidRPr="00B3094A" w:rsidRDefault="00F458F7" w:rsidP="00F458F7">
      <w:pPr>
        <w:pStyle w:val="SingleTxt"/>
      </w:pPr>
      <w:r w:rsidRPr="00F458F7">
        <w:rPr>
          <w:lang w:val="zh-CN"/>
        </w:rPr>
        <w:t>2.</w:t>
      </w:r>
      <w:r w:rsidRPr="00F458F7">
        <w:rPr>
          <w:lang w:val="zh-CN"/>
        </w:rPr>
        <w:tab/>
      </w:r>
      <w:r w:rsidRPr="00F458F7">
        <w:rPr>
          <w:lang w:val="zh-CN"/>
        </w:rPr>
        <w:t>截至同一日期，《公约任择议定书》缔约国为</w:t>
      </w:r>
      <w:r w:rsidRPr="00F458F7">
        <w:rPr>
          <w:lang w:val="zh-CN"/>
        </w:rPr>
        <w:t>115</w:t>
      </w:r>
      <w:r w:rsidRPr="00F458F7">
        <w:rPr>
          <w:lang w:val="zh-CN"/>
        </w:rPr>
        <w:t>个。</w:t>
      </w:r>
    </w:p>
    <w:p w14:paraId="31AD8990" w14:textId="769E6647" w:rsidR="00450813" w:rsidRPr="00B3094A" w:rsidRDefault="00450813" w:rsidP="0045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B.</w:t>
      </w:r>
      <w:r w:rsidR="00F458F7" w:rsidRPr="00F458F7">
        <w:rPr>
          <w:lang w:val="zh-CN"/>
        </w:rPr>
        <w:tab/>
      </w:r>
      <w:r w:rsidR="00F458F7" w:rsidRPr="00F458F7">
        <w:rPr>
          <w:lang w:val="zh-CN"/>
        </w:rPr>
        <w:t>会议开幕</w:t>
      </w:r>
    </w:p>
    <w:p w14:paraId="279D7084" w14:textId="2081E150" w:rsidR="00F458F7" w:rsidRPr="00F458F7" w:rsidRDefault="00F458F7" w:rsidP="00F458F7">
      <w:pPr>
        <w:pStyle w:val="SingleTxt"/>
      </w:pPr>
      <w:r w:rsidRPr="00F458F7">
        <w:rPr>
          <w:lang w:val="zh-CN"/>
        </w:rPr>
        <w:t>3.</w:t>
      </w:r>
      <w:r w:rsidRPr="00F458F7">
        <w:rPr>
          <w:lang w:val="zh-CN"/>
        </w:rPr>
        <w:tab/>
      </w:r>
      <w:r w:rsidRPr="00F458F7">
        <w:rPr>
          <w:lang w:val="zh-CN"/>
        </w:rPr>
        <w:t>委员会于</w:t>
      </w:r>
      <w:r w:rsidRPr="00F458F7">
        <w:rPr>
          <w:lang w:val="zh-CN"/>
        </w:rPr>
        <w:t>2023</w:t>
      </w:r>
      <w:r w:rsidRPr="00F458F7">
        <w:rPr>
          <w:lang w:val="zh-CN"/>
        </w:rPr>
        <w:t>年</w:t>
      </w:r>
      <w:r w:rsidRPr="00F458F7">
        <w:rPr>
          <w:lang w:val="zh-CN"/>
        </w:rPr>
        <w:t>5</w:t>
      </w:r>
      <w:r w:rsidRPr="00F458F7">
        <w:rPr>
          <w:lang w:val="zh-CN"/>
        </w:rPr>
        <w:t>月</w:t>
      </w:r>
      <w:r w:rsidRPr="00F458F7">
        <w:rPr>
          <w:lang w:val="zh-CN"/>
        </w:rPr>
        <w:t>8</w:t>
      </w:r>
      <w:r w:rsidRPr="00F458F7">
        <w:rPr>
          <w:lang w:val="zh-CN"/>
        </w:rPr>
        <w:t>日至</w:t>
      </w:r>
      <w:r w:rsidRPr="00F458F7">
        <w:rPr>
          <w:lang w:val="zh-CN"/>
        </w:rPr>
        <w:t>26</w:t>
      </w:r>
      <w:r w:rsidRPr="00F458F7">
        <w:rPr>
          <w:lang w:val="zh-CN"/>
        </w:rPr>
        <w:t>日在日内瓦举行了第八十五届会议。委员会举行了</w:t>
      </w:r>
      <w:r w:rsidRPr="00F458F7">
        <w:rPr>
          <w:lang w:val="zh-CN"/>
        </w:rPr>
        <w:t>20</w:t>
      </w:r>
      <w:r w:rsidRPr="00F458F7">
        <w:rPr>
          <w:lang w:val="zh-CN"/>
        </w:rPr>
        <w:t>次全体会议，并为讨论议程项目</w:t>
      </w:r>
      <w:r w:rsidRPr="00F458F7">
        <w:rPr>
          <w:lang w:val="zh-CN"/>
        </w:rPr>
        <w:t>5</w:t>
      </w:r>
      <w:r w:rsidRPr="00F458F7">
        <w:rPr>
          <w:lang w:val="zh-CN"/>
        </w:rPr>
        <w:t>至</w:t>
      </w:r>
      <w:r w:rsidRPr="00F458F7">
        <w:rPr>
          <w:lang w:val="zh-CN"/>
        </w:rPr>
        <w:t>8</w:t>
      </w:r>
      <w:r w:rsidRPr="00F458F7">
        <w:rPr>
          <w:lang w:val="zh-CN"/>
        </w:rPr>
        <w:t>举行了</w:t>
      </w:r>
      <w:r w:rsidRPr="00F458F7">
        <w:rPr>
          <w:lang w:val="zh-CN"/>
        </w:rPr>
        <w:t>10</w:t>
      </w:r>
      <w:r w:rsidRPr="00F458F7">
        <w:rPr>
          <w:lang w:val="zh-CN"/>
        </w:rPr>
        <w:t>次会议。委员会收到的文件清单载于本报告第一部分附件。</w:t>
      </w:r>
    </w:p>
    <w:p w14:paraId="67B32355" w14:textId="77777777" w:rsidR="00450813" w:rsidRPr="00B3094A" w:rsidRDefault="00F458F7" w:rsidP="00F458F7">
      <w:pPr>
        <w:pStyle w:val="SingleTxt"/>
      </w:pPr>
      <w:r w:rsidRPr="00F458F7">
        <w:rPr>
          <w:lang w:val="zh-CN"/>
        </w:rPr>
        <w:t>4.</w:t>
      </w:r>
      <w:r w:rsidRPr="00F458F7">
        <w:rPr>
          <w:lang w:val="zh-CN"/>
        </w:rPr>
        <w:tab/>
      </w:r>
      <w:r w:rsidRPr="00F458F7">
        <w:rPr>
          <w:lang w:val="zh-CN"/>
        </w:rPr>
        <w:t>在</w:t>
      </w:r>
      <w:r w:rsidRPr="00F458F7">
        <w:rPr>
          <w:lang w:val="zh-CN"/>
        </w:rPr>
        <w:t>5</w:t>
      </w:r>
      <w:r w:rsidRPr="00F458F7">
        <w:rPr>
          <w:lang w:val="zh-CN"/>
        </w:rPr>
        <w:t>月</w:t>
      </w:r>
      <w:r w:rsidRPr="00F458F7">
        <w:rPr>
          <w:lang w:val="zh-CN"/>
        </w:rPr>
        <w:t>8</w:t>
      </w:r>
      <w:r w:rsidRPr="00F458F7">
        <w:rPr>
          <w:lang w:val="zh-CN"/>
        </w:rPr>
        <w:t>日第</w:t>
      </w:r>
      <w:r w:rsidRPr="00F458F7">
        <w:rPr>
          <w:lang w:val="zh-CN"/>
        </w:rPr>
        <w:t>1969</w:t>
      </w:r>
      <w:r w:rsidRPr="00F458F7">
        <w:rPr>
          <w:lang w:val="zh-CN"/>
        </w:rPr>
        <w:t>次会议上，主席宣布本届会议开幕。</w:t>
      </w:r>
    </w:p>
    <w:p w14:paraId="0B37E65F" w14:textId="4D404B55" w:rsidR="00450813" w:rsidRPr="00B3094A" w:rsidRDefault="00450813" w:rsidP="0045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C.</w:t>
      </w:r>
      <w:r w:rsidR="00F458F7" w:rsidRPr="00F458F7">
        <w:rPr>
          <w:lang w:val="zh-CN"/>
        </w:rPr>
        <w:tab/>
      </w:r>
      <w:r w:rsidR="00F458F7" w:rsidRPr="00F458F7">
        <w:rPr>
          <w:lang w:val="zh-CN"/>
        </w:rPr>
        <w:t>通过议程</w:t>
      </w:r>
    </w:p>
    <w:p w14:paraId="1FC5947E" w14:textId="39C1BEC6" w:rsidR="00450813" w:rsidRPr="00B3094A" w:rsidRDefault="00F458F7" w:rsidP="00F458F7">
      <w:pPr>
        <w:pStyle w:val="SingleTxt"/>
      </w:pPr>
      <w:r w:rsidRPr="00F458F7">
        <w:rPr>
          <w:lang w:val="zh-CN"/>
        </w:rPr>
        <w:t>5.</w:t>
      </w:r>
      <w:r w:rsidRPr="00F458F7">
        <w:rPr>
          <w:lang w:val="zh-CN"/>
        </w:rPr>
        <w:tab/>
      </w:r>
      <w:r w:rsidRPr="00F458F7">
        <w:rPr>
          <w:lang w:val="zh-CN"/>
        </w:rPr>
        <w:t>委员会在</w:t>
      </w:r>
      <w:r w:rsidRPr="00F458F7">
        <w:rPr>
          <w:lang w:val="zh-CN"/>
        </w:rPr>
        <w:t>5</w:t>
      </w:r>
      <w:r w:rsidRPr="00F458F7">
        <w:rPr>
          <w:lang w:val="zh-CN"/>
        </w:rPr>
        <w:t>月</w:t>
      </w:r>
      <w:r w:rsidRPr="00F458F7">
        <w:rPr>
          <w:lang w:val="zh-CN"/>
        </w:rPr>
        <w:t>8</w:t>
      </w:r>
      <w:r w:rsidRPr="00F458F7">
        <w:rPr>
          <w:lang w:val="zh-CN"/>
        </w:rPr>
        <w:t>日第</w:t>
      </w:r>
      <w:r w:rsidRPr="00F458F7">
        <w:rPr>
          <w:lang w:val="zh-CN"/>
        </w:rPr>
        <w:t>1969</w:t>
      </w:r>
      <w:r w:rsidRPr="00F458F7">
        <w:rPr>
          <w:lang w:val="zh-CN"/>
        </w:rPr>
        <w:t>次会议上通过了临时议程</w:t>
      </w:r>
      <w:r w:rsidR="00450813" w:rsidRPr="00B3094A">
        <w:rPr>
          <w:lang w:val="zh-CN"/>
        </w:rPr>
        <w:t>(</w:t>
      </w:r>
      <w:hyperlink r:id="rId21" w:history="1">
        <w:r w:rsidRPr="00F458F7">
          <w:rPr>
            <w:rStyle w:val="af7"/>
            <w:lang w:val="zh-CN"/>
          </w:rPr>
          <w:t>CEDAW/C/85/1</w:t>
        </w:r>
      </w:hyperlink>
      <w:r w:rsidR="00450813" w:rsidRPr="00B3094A">
        <w:rPr>
          <w:lang w:val="zh-CN"/>
        </w:rPr>
        <w:t>)</w:t>
      </w:r>
      <w:r w:rsidRPr="00F458F7">
        <w:rPr>
          <w:lang w:val="zh-CN"/>
        </w:rPr>
        <w:t>。</w:t>
      </w:r>
    </w:p>
    <w:p w14:paraId="633DB078" w14:textId="3696E262" w:rsidR="00450813" w:rsidRPr="00B3094A" w:rsidRDefault="00450813" w:rsidP="0045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D.</w:t>
      </w:r>
      <w:r w:rsidR="00F458F7" w:rsidRPr="00F458F7">
        <w:rPr>
          <w:lang w:val="zh-CN"/>
        </w:rPr>
        <w:tab/>
      </w:r>
      <w:r w:rsidR="00F458F7" w:rsidRPr="00F458F7">
        <w:rPr>
          <w:lang w:val="zh-CN"/>
        </w:rPr>
        <w:t>会前工作组的报告</w:t>
      </w:r>
    </w:p>
    <w:p w14:paraId="54054EAE" w14:textId="6E1AD219" w:rsidR="00450813" w:rsidRPr="00B3094A" w:rsidRDefault="00F458F7" w:rsidP="00F458F7">
      <w:pPr>
        <w:pStyle w:val="SingleTxt"/>
      </w:pPr>
      <w:r w:rsidRPr="00F458F7">
        <w:rPr>
          <w:lang w:val="zh-CN"/>
        </w:rPr>
        <w:t>6.</w:t>
      </w:r>
      <w:r w:rsidRPr="00F458F7">
        <w:rPr>
          <w:lang w:val="zh-CN"/>
        </w:rPr>
        <w:tab/>
      </w:r>
      <w:r w:rsidRPr="00F458F7">
        <w:rPr>
          <w:lang w:val="zh-CN"/>
        </w:rPr>
        <w:t>妮科尔</w:t>
      </w:r>
      <w:r w:rsidRPr="00F458F7">
        <w:rPr>
          <w:rFonts w:ascii="宋体" w:hAnsi="宋体"/>
          <w:lang w:val="zh-CN"/>
        </w:rPr>
        <w:t>·</w:t>
      </w:r>
      <w:r w:rsidRPr="00F458F7">
        <w:rPr>
          <w:lang w:val="zh-CN"/>
        </w:rPr>
        <w:t>阿姆利纳在</w:t>
      </w:r>
      <w:r w:rsidRPr="00F458F7">
        <w:rPr>
          <w:lang w:val="zh-CN"/>
        </w:rPr>
        <w:t>5</w:t>
      </w:r>
      <w:r w:rsidRPr="00F458F7">
        <w:rPr>
          <w:lang w:val="zh-CN"/>
        </w:rPr>
        <w:t>月</w:t>
      </w:r>
      <w:r w:rsidRPr="00F458F7">
        <w:rPr>
          <w:lang w:val="zh-CN"/>
        </w:rPr>
        <w:t>8</w:t>
      </w:r>
      <w:r w:rsidRPr="00F458F7">
        <w:rPr>
          <w:lang w:val="zh-CN"/>
        </w:rPr>
        <w:t>日第</w:t>
      </w:r>
      <w:r w:rsidRPr="00F458F7">
        <w:rPr>
          <w:lang w:val="zh-CN"/>
        </w:rPr>
        <w:t>1969</w:t>
      </w:r>
      <w:r w:rsidRPr="00F458F7">
        <w:rPr>
          <w:lang w:val="zh-CN"/>
        </w:rPr>
        <w:t>次会议上介绍了会前工作组的报告</w:t>
      </w:r>
      <w:r w:rsidR="00450813" w:rsidRPr="00B3094A">
        <w:rPr>
          <w:spacing w:val="4"/>
          <w:lang w:val="zh-CN"/>
        </w:rPr>
        <w:t>(</w:t>
      </w:r>
      <w:hyperlink r:id="rId22" w:history="1">
        <w:r w:rsidRPr="00F458F7">
          <w:rPr>
            <w:rStyle w:val="af7"/>
            <w:spacing w:val="4"/>
            <w:lang w:val="zh-CN"/>
          </w:rPr>
          <w:t>CEDAW/C/PSWG/85/1</w:t>
        </w:r>
      </w:hyperlink>
      <w:r w:rsidR="00450813" w:rsidRPr="00B3094A">
        <w:rPr>
          <w:spacing w:val="4"/>
          <w:lang w:val="zh-CN"/>
        </w:rPr>
        <w:t>)</w:t>
      </w:r>
      <w:r w:rsidRPr="00F458F7">
        <w:rPr>
          <w:spacing w:val="4"/>
          <w:lang w:val="zh-CN"/>
        </w:rPr>
        <w:t>，会前工作组于</w:t>
      </w:r>
      <w:r w:rsidRPr="00F458F7">
        <w:rPr>
          <w:spacing w:val="4"/>
          <w:lang w:val="zh-CN"/>
        </w:rPr>
        <w:t>2022</w:t>
      </w:r>
      <w:r w:rsidRPr="00F458F7">
        <w:rPr>
          <w:spacing w:val="4"/>
          <w:lang w:val="zh-CN"/>
        </w:rPr>
        <w:t>年</w:t>
      </w:r>
      <w:r w:rsidRPr="00F458F7">
        <w:rPr>
          <w:spacing w:val="4"/>
          <w:lang w:val="zh-CN"/>
        </w:rPr>
        <w:t>10</w:t>
      </w:r>
      <w:r w:rsidRPr="00F458F7">
        <w:rPr>
          <w:spacing w:val="4"/>
          <w:lang w:val="zh-CN"/>
        </w:rPr>
        <w:t>月</w:t>
      </w:r>
      <w:r w:rsidRPr="00F458F7">
        <w:rPr>
          <w:spacing w:val="4"/>
          <w:lang w:val="zh-CN"/>
        </w:rPr>
        <w:t>31</w:t>
      </w:r>
      <w:r w:rsidRPr="00F458F7">
        <w:rPr>
          <w:spacing w:val="4"/>
          <w:lang w:val="zh-CN"/>
        </w:rPr>
        <w:t>日至</w:t>
      </w:r>
      <w:r w:rsidRPr="00F458F7">
        <w:rPr>
          <w:spacing w:val="4"/>
          <w:lang w:val="zh-CN"/>
        </w:rPr>
        <w:t>11</w:t>
      </w:r>
      <w:r w:rsidRPr="00F458F7">
        <w:rPr>
          <w:spacing w:val="4"/>
          <w:lang w:val="zh-CN"/>
        </w:rPr>
        <w:t>月</w:t>
      </w:r>
      <w:r w:rsidRPr="00F458F7">
        <w:rPr>
          <w:spacing w:val="4"/>
          <w:lang w:val="zh-CN"/>
        </w:rPr>
        <w:t>4</w:t>
      </w:r>
      <w:r w:rsidRPr="00F458F7">
        <w:rPr>
          <w:spacing w:val="4"/>
          <w:lang w:val="zh-CN"/>
        </w:rPr>
        <w:t>日举行了会议。</w:t>
      </w:r>
    </w:p>
    <w:p w14:paraId="536363EE" w14:textId="55778FA9" w:rsidR="00450813" w:rsidRPr="00B3094A" w:rsidRDefault="00450813" w:rsidP="0045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E.</w:t>
      </w:r>
      <w:r w:rsidR="00F458F7" w:rsidRPr="00F458F7">
        <w:rPr>
          <w:lang w:val="zh-CN"/>
        </w:rPr>
        <w:tab/>
      </w:r>
      <w:r w:rsidR="00F458F7" w:rsidRPr="00F458F7">
        <w:rPr>
          <w:lang w:val="zh-CN"/>
        </w:rPr>
        <w:t>工作安排</w:t>
      </w:r>
    </w:p>
    <w:p w14:paraId="2D30E86F" w14:textId="6AA83E1A" w:rsidR="00F458F7" w:rsidRPr="00F458F7" w:rsidRDefault="00F458F7" w:rsidP="00F458F7">
      <w:pPr>
        <w:pStyle w:val="SingleTxt"/>
      </w:pPr>
      <w:r w:rsidRPr="00F458F7">
        <w:rPr>
          <w:lang w:val="zh-CN"/>
        </w:rPr>
        <w:t>7.</w:t>
      </w:r>
      <w:r w:rsidRPr="00F458F7">
        <w:rPr>
          <w:lang w:val="zh-CN"/>
        </w:rPr>
        <w:tab/>
        <w:t>2023</w:t>
      </w:r>
      <w:r w:rsidRPr="00F458F7">
        <w:rPr>
          <w:lang w:val="zh-CN"/>
        </w:rPr>
        <w:t>年</w:t>
      </w:r>
      <w:r w:rsidRPr="00F458F7">
        <w:rPr>
          <w:lang w:val="zh-CN"/>
        </w:rPr>
        <w:t>5</w:t>
      </w:r>
      <w:r w:rsidRPr="00F458F7">
        <w:rPr>
          <w:lang w:val="zh-CN"/>
        </w:rPr>
        <w:t>月</w:t>
      </w:r>
      <w:r w:rsidRPr="00F458F7">
        <w:rPr>
          <w:lang w:val="zh-CN"/>
        </w:rPr>
        <w:t>8</w:t>
      </w:r>
      <w:r w:rsidRPr="00F458F7">
        <w:rPr>
          <w:lang w:val="zh-CN"/>
        </w:rPr>
        <w:t>日和</w:t>
      </w:r>
      <w:r w:rsidRPr="00F458F7">
        <w:rPr>
          <w:lang w:val="zh-CN"/>
        </w:rPr>
        <w:t>15</w:t>
      </w:r>
      <w:r w:rsidRPr="00F458F7">
        <w:rPr>
          <w:lang w:val="zh-CN"/>
        </w:rPr>
        <w:t>日，委员会与联合国系统专门机构、基金和方案以及其他政府间组织的代表举行了闭门会议，与会代表介绍了具体国家的情况及这些机构为支持执行《公约》所作的努力。</w:t>
      </w:r>
    </w:p>
    <w:p w14:paraId="4851BB3F" w14:textId="77777777" w:rsidR="00F458F7" w:rsidRPr="00F458F7" w:rsidRDefault="00F458F7" w:rsidP="00F458F7">
      <w:pPr>
        <w:pStyle w:val="SingleTxt"/>
      </w:pPr>
      <w:r w:rsidRPr="00F458F7">
        <w:rPr>
          <w:lang w:val="zh-CN"/>
        </w:rPr>
        <w:t>8.</w:t>
      </w:r>
      <w:r w:rsidRPr="00F458F7">
        <w:rPr>
          <w:lang w:val="zh-CN"/>
        </w:rPr>
        <w:tab/>
        <w:t>5</w:t>
      </w:r>
      <w:r w:rsidRPr="00F458F7">
        <w:rPr>
          <w:lang w:val="zh-CN"/>
        </w:rPr>
        <w:t>月</w:t>
      </w:r>
      <w:r w:rsidRPr="00F458F7">
        <w:rPr>
          <w:lang w:val="zh-CN"/>
        </w:rPr>
        <w:t>8</w:t>
      </w:r>
      <w:r w:rsidRPr="00F458F7">
        <w:rPr>
          <w:lang w:val="zh-CN"/>
        </w:rPr>
        <w:t>日和</w:t>
      </w:r>
      <w:r w:rsidRPr="00F458F7">
        <w:rPr>
          <w:lang w:val="zh-CN"/>
        </w:rPr>
        <w:t>15</w:t>
      </w:r>
      <w:r w:rsidRPr="00F458F7">
        <w:rPr>
          <w:lang w:val="zh-CN"/>
        </w:rPr>
        <w:t>日，委员会还与非政府组织和国家人权机构的代表举行了非正式公开会议，与会代表介绍了正由委员会第八十五届会议审议其报告的缔约国执行《公约》的情况。</w:t>
      </w:r>
    </w:p>
    <w:p w14:paraId="02894053" w14:textId="77777777" w:rsidR="00F458F7" w:rsidRPr="00F458F7" w:rsidRDefault="00F458F7" w:rsidP="00F458F7">
      <w:pPr>
        <w:pStyle w:val="SingleTxt"/>
      </w:pPr>
      <w:r w:rsidRPr="00F458F7">
        <w:rPr>
          <w:lang w:val="zh-CN"/>
        </w:rPr>
        <w:t>9.</w:t>
      </w:r>
      <w:r w:rsidRPr="00F458F7">
        <w:rPr>
          <w:lang w:val="zh-CN"/>
        </w:rPr>
        <w:tab/>
        <w:t>5</w:t>
      </w:r>
      <w:r w:rsidRPr="00F458F7">
        <w:rPr>
          <w:lang w:val="zh-CN"/>
        </w:rPr>
        <w:t>月</w:t>
      </w:r>
      <w:r w:rsidRPr="00F458F7">
        <w:rPr>
          <w:lang w:val="zh-CN"/>
        </w:rPr>
        <w:t>12</w:t>
      </w:r>
      <w:r w:rsidRPr="00F458F7">
        <w:rPr>
          <w:lang w:val="zh-CN"/>
        </w:rPr>
        <w:t>日，委员会出席了瑞士常驻日内瓦联合国办事处和其他国际组织代表团在《公约》评注第二版发布之际举办的招待会。</w:t>
      </w:r>
    </w:p>
    <w:p w14:paraId="66755ADC" w14:textId="46B88CC0" w:rsidR="00F458F7" w:rsidRPr="00F458F7" w:rsidRDefault="00F458F7" w:rsidP="00F458F7">
      <w:pPr>
        <w:pStyle w:val="SingleTxt"/>
      </w:pPr>
      <w:r w:rsidRPr="00F458F7">
        <w:rPr>
          <w:lang w:val="zh-CN"/>
        </w:rPr>
        <w:t>10.</w:t>
      </w:r>
      <w:r w:rsidRPr="00F458F7">
        <w:rPr>
          <w:lang w:val="zh-CN"/>
        </w:rPr>
        <w:tab/>
        <w:t>5</w:t>
      </w:r>
      <w:r w:rsidRPr="00F458F7">
        <w:rPr>
          <w:lang w:val="zh-CN"/>
        </w:rPr>
        <w:t>月</w:t>
      </w:r>
      <w:r w:rsidRPr="00F458F7">
        <w:rPr>
          <w:lang w:val="zh-CN"/>
        </w:rPr>
        <w:t>22</w:t>
      </w:r>
      <w:r w:rsidRPr="00F458F7">
        <w:rPr>
          <w:lang w:val="zh-CN"/>
        </w:rPr>
        <w:t>日，委员会与妇女署执行主任西玛</w:t>
      </w:r>
      <w:r w:rsidR="00450813" w:rsidRPr="00F458F7">
        <w:rPr>
          <w:rFonts w:ascii="宋体" w:hAnsi="宋体"/>
          <w:lang w:val="zh-CN"/>
        </w:rPr>
        <w:t>·</w:t>
      </w:r>
      <w:r w:rsidRPr="00F458F7">
        <w:rPr>
          <w:lang w:val="zh-CN"/>
        </w:rPr>
        <w:t>萨米</w:t>
      </w:r>
      <w:r w:rsidR="00450813" w:rsidRPr="00F458F7">
        <w:rPr>
          <w:rFonts w:ascii="宋体" w:hAnsi="宋体"/>
          <w:lang w:val="zh-CN"/>
        </w:rPr>
        <w:t>·</w:t>
      </w:r>
      <w:r w:rsidRPr="00F458F7">
        <w:rPr>
          <w:lang w:val="zh-CN"/>
        </w:rPr>
        <w:t>巴胡斯举行了一次远程非正式闭门会议，讨论进一步加强委员会与妇女署之间协作的方式方法、委员会在妇女地位委员会年度会议上的作用以及共同关心的全球事态发展。</w:t>
      </w:r>
    </w:p>
    <w:p w14:paraId="3F2B984B" w14:textId="41FFB196" w:rsidR="00F458F7" w:rsidRPr="00F458F7" w:rsidRDefault="00F458F7" w:rsidP="00F458F7">
      <w:pPr>
        <w:pStyle w:val="SingleTxt"/>
      </w:pPr>
      <w:r w:rsidRPr="00F458F7">
        <w:rPr>
          <w:lang w:val="zh-CN"/>
        </w:rPr>
        <w:t>11.</w:t>
      </w:r>
      <w:r w:rsidRPr="00F458F7">
        <w:rPr>
          <w:lang w:val="zh-CN"/>
        </w:rPr>
        <w:tab/>
        <w:t>5</w:t>
      </w:r>
      <w:r w:rsidRPr="00F458F7">
        <w:rPr>
          <w:lang w:val="zh-CN"/>
        </w:rPr>
        <w:t>月</w:t>
      </w:r>
      <w:r w:rsidRPr="00F458F7">
        <w:rPr>
          <w:lang w:val="zh-CN"/>
        </w:rPr>
        <w:t>24</w:t>
      </w:r>
      <w:r w:rsidRPr="00F458F7">
        <w:rPr>
          <w:lang w:val="zh-CN"/>
        </w:rPr>
        <w:t>日，世界卫生组织</w:t>
      </w:r>
      <w:r w:rsidR="00450813" w:rsidRPr="00B3094A">
        <w:rPr>
          <w:lang w:val="zh-CN"/>
        </w:rPr>
        <w:t>(</w:t>
      </w:r>
      <w:r w:rsidRPr="00F458F7">
        <w:rPr>
          <w:lang w:val="zh-CN"/>
        </w:rPr>
        <w:t>世卫组织</w:t>
      </w:r>
      <w:r w:rsidR="00450813" w:rsidRPr="00B3094A">
        <w:rPr>
          <w:lang w:val="zh-CN"/>
        </w:rPr>
        <w:t>)</w:t>
      </w:r>
      <w:r w:rsidRPr="00F458F7">
        <w:rPr>
          <w:lang w:val="zh-CN"/>
        </w:rPr>
        <w:t>性和生殖健康与研究司医务干事</w:t>
      </w:r>
      <w:r w:rsidRPr="00F458F7">
        <w:rPr>
          <w:lang w:val="zh-CN"/>
        </w:rPr>
        <w:t>Antonella Lavelanet</w:t>
      </w:r>
      <w:r w:rsidRPr="00F458F7">
        <w:rPr>
          <w:lang w:val="zh-CN"/>
        </w:rPr>
        <w:t>和人权顾问</w:t>
      </w:r>
      <w:r w:rsidRPr="00F458F7">
        <w:rPr>
          <w:lang w:val="zh-CN"/>
        </w:rPr>
        <w:t>Åsa Nihlen</w:t>
      </w:r>
      <w:r w:rsidRPr="00F458F7">
        <w:rPr>
          <w:lang w:val="zh-CN"/>
        </w:rPr>
        <w:t>在一次闭门会议上向委员会通报了世卫组织流产护理指南。</w:t>
      </w:r>
    </w:p>
    <w:p w14:paraId="65E30578" w14:textId="48B63AD2" w:rsidR="00450813" w:rsidRPr="00B3094A" w:rsidRDefault="00F458F7" w:rsidP="00F458F7">
      <w:pPr>
        <w:pStyle w:val="SingleTxt"/>
      </w:pPr>
      <w:r w:rsidRPr="00F458F7">
        <w:rPr>
          <w:lang w:val="zh-CN"/>
        </w:rPr>
        <w:lastRenderedPageBreak/>
        <w:t>12.</w:t>
      </w:r>
      <w:r w:rsidRPr="00F458F7">
        <w:rPr>
          <w:lang w:val="zh-CN"/>
        </w:rPr>
        <w:tab/>
      </w:r>
      <w:r w:rsidRPr="00F458F7">
        <w:rPr>
          <w:lang w:val="zh-CN"/>
        </w:rPr>
        <w:t>同样在</w:t>
      </w:r>
      <w:r w:rsidRPr="00F458F7">
        <w:rPr>
          <w:lang w:val="zh-CN"/>
        </w:rPr>
        <w:t>5</w:t>
      </w:r>
      <w:r w:rsidRPr="00F458F7">
        <w:rPr>
          <w:lang w:val="zh-CN"/>
        </w:rPr>
        <w:t>月</w:t>
      </w:r>
      <w:r w:rsidRPr="00F458F7">
        <w:rPr>
          <w:lang w:val="zh-CN"/>
        </w:rPr>
        <w:t>24</w:t>
      </w:r>
      <w:r w:rsidRPr="00F458F7">
        <w:rPr>
          <w:lang w:val="zh-CN"/>
        </w:rPr>
        <w:t>日，委员会非正式会见了儿童权利委员会和暴力侵害妇女和女童及其原因和后果问题特别报告员雷姆</w:t>
      </w:r>
      <w:r w:rsidR="00450813" w:rsidRPr="00F458F7">
        <w:rPr>
          <w:rFonts w:ascii="宋体" w:hAnsi="宋体"/>
          <w:lang w:val="zh-CN"/>
        </w:rPr>
        <w:t>·</w:t>
      </w:r>
      <w:r w:rsidRPr="00F458F7">
        <w:rPr>
          <w:lang w:val="zh-CN"/>
        </w:rPr>
        <w:t>阿勒</w:t>
      </w:r>
      <w:r w:rsidR="00450813" w:rsidRPr="00F458F7">
        <w:rPr>
          <w:rFonts w:ascii="宋体" w:hAnsi="宋体"/>
          <w:lang w:val="zh-CN"/>
        </w:rPr>
        <w:t>·</w:t>
      </w:r>
      <w:r w:rsidRPr="00F458F7">
        <w:rPr>
          <w:lang w:val="zh-CN"/>
        </w:rPr>
        <w:t>萨利姆举行了非正式会议，讨论在涉及对妇女的性别暴力、社会性别</w:t>
      </w:r>
      <w:r w:rsidRPr="00F458F7">
        <w:rPr>
          <w:lang w:val="zh-CN"/>
        </w:rPr>
        <w:t>/</w:t>
      </w:r>
      <w:r w:rsidRPr="00F458F7">
        <w:rPr>
          <w:lang w:val="zh-CN"/>
        </w:rPr>
        <w:t>性别自我认同以及获得基于性别和基于社会性别的安全空间等问题的案件中作出的儿童监护权决定。会议由日内瓦人权平台主办。</w:t>
      </w:r>
    </w:p>
    <w:p w14:paraId="61D85437" w14:textId="66CF19DD" w:rsidR="00450813" w:rsidRPr="00B3094A" w:rsidRDefault="00450813" w:rsidP="0045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F.</w:t>
      </w:r>
      <w:r w:rsidR="00F458F7" w:rsidRPr="00F458F7">
        <w:rPr>
          <w:lang w:val="zh-CN"/>
        </w:rPr>
        <w:tab/>
      </w:r>
      <w:r w:rsidR="00F458F7" w:rsidRPr="00F458F7">
        <w:rPr>
          <w:lang w:val="zh-CN"/>
        </w:rPr>
        <w:t>委员会成员</w:t>
      </w:r>
    </w:p>
    <w:p w14:paraId="3416A3B1" w14:textId="5155C0F5" w:rsidR="005E165B" w:rsidRPr="00B3094A" w:rsidRDefault="00F458F7" w:rsidP="0045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第八十五届会议出席情况</w:t>
      </w:r>
    </w:p>
    <w:p w14:paraId="5BE2E116" w14:textId="17D2C6AE" w:rsidR="00F458F7" w:rsidRPr="00F458F7" w:rsidRDefault="00F458F7" w:rsidP="00F458F7">
      <w:pPr>
        <w:pStyle w:val="SingleTxt"/>
      </w:pPr>
      <w:r w:rsidRPr="00F458F7">
        <w:rPr>
          <w:lang w:val="zh-CN"/>
        </w:rPr>
        <w:t>13.</w:t>
      </w:r>
      <w:r w:rsidRPr="00F458F7">
        <w:rPr>
          <w:lang w:val="zh-CN"/>
        </w:rPr>
        <w:tab/>
      </w:r>
      <w:r w:rsidRPr="00F458F7">
        <w:rPr>
          <w:lang w:val="zh-CN"/>
        </w:rPr>
        <w:t>所有成员都出席了第八十五届会议。下列成员在所述日期没有出席会议：科琳</w:t>
      </w:r>
      <w:r w:rsidR="00450813" w:rsidRPr="00F458F7">
        <w:rPr>
          <w:rFonts w:ascii="宋体" w:hAnsi="宋体"/>
          <w:lang w:val="zh-CN"/>
        </w:rPr>
        <w:t>·</w:t>
      </w:r>
      <w:r w:rsidRPr="00F458F7">
        <w:rPr>
          <w:lang w:val="zh-CN"/>
        </w:rPr>
        <w:t>戴特梅耶</w:t>
      </w:r>
      <w:r w:rsidRPr="00F458F7">
        <w:rPr>
          <w:lang w:val="zh-CN"/>
        </w:rPr>
        <w:t>-</w:t>
      </w:r>
      <w:r w:rsidRPr="00F458F7">
        <w:rPr>
          <w:lang w:val="zh-CN"/>
        </w:rPr>
        <w:t>韦尔默朗，</w:t>
      </w:r>
      <w:r w:rsidRPr="00F458F7">
        <w:rPr>
          <w:lang w:val="zh-CN"/>
        </w:rPr>
        <w:t>5</w:t>
      </w:r>
      <w:r w:rsidRPr="00F458F7">
        <w:rPr>
          <w:lang w:val="zh-CN"/>
        </w:rPr>
        <w:t>月</w:t>
      </w:r>
      <w:r w:rsidRPr="00F458F7">
        <w:rPr>
          <w:lang w:val="zh-CN"/>
        </w:rPr>
        <w:t>24</w:t>
      </w:r>
      <w:r w:rsidRPr="00F458F7">
        <w:rPr>
          <w:lang w:val="zh-CN"/>
        </w:rPr>
        <w:t>日至</w:t>
      </w:r>
      <w:r w:rsidRPr="00F458F7">
        <w:rPr>
          <w:lang w:val="zh-CN"/>
        </w:rPr>
        <w:t>26</w:t>
      </w:r>
      <w:r w:rsidRPr="00F458F7">
        <w:rPr>
          <w:lang w:val="zh-CN"/>
        </w:rPr>
        <w:t>日；希拉里</w:t>
      </w:r>
      <w:r w:rsidR="00450813" w:rsidRPr="00F458F7">
        <w:rPr>
          <w:rFonts w:ascii="宋体" w:hAnsi="宋体"/>
          <w:lang w:val="zh-CN"/>
        </w:rPr>
        <w:t>·</w:t>
      </w:r>
      <w:r w:rsidRPr="00F458F7">
        <w:rPr>
          <w:lang w:val="zh-CN"/>
        </w:rPr>
        <w:t>贝德马，</w:t>
      </w:r>
      <w:r w:rsidRPr="00F458F7">
        <w:rPr>
          <w:lang w:val="zh-CN"/>
        </w:rPr>
        <w:t>5</w:t>
      </w:r>
      <w:r w:rsidRPr="00F458F7">
        <w:rPr>
          <w:lang w:val="zh-CN"/>
        </w:rPr>
        <w:t>月</w:t>
      </w:r>
      <w:r w:rsidRPr="00F458F7">
        <w:rPr>
          <w:lang w:val="zh-CN"/>
        </w:rPr>
        <w:t>16</w:t>
      </w:r>
      <w:r w:rsidRPr="00F458F7">
        <w:rPr>
          <w:lang w:val="zh-CN"/>
        </w:rPr>
        <w:t>日；格诺维娃</w:t>
      </w:r>
      <w:r w:rsidR="00450813" w:rsidRPr="00F458F7">
        <w:rPr>
          <w:rFonts w:ascii="宋体" w:hAnsi="宋体"/>
          <w:lang w:val="zh-CN"/>
        </w:rPr>
        <w:t>·</w:t>
      </w:r>
      <w:r w:rsidRPr="00F458F7">
        <w:rPr>
          <w:lang w:val="zh-CN"/>
        </w:rPr>
        <w:t>提谢娃，</w:t>
      </w:r>
      <w:r w:rsidRPr="00F458F7">
        <w:rPr>
          <w:lang w:val="zh-CN"/>
        </w:rPr>
        <w:t>5</w:t>
      </w:r>
      <w:r w:rsidRPr="00F458F7">
        <w:rPr>
          <w:lang w:val="zh-CN"/>
        </w:rPr>
        <w:t>月</w:t>
      </w:r>
      <w:r w:rsidRPr="00F458F7">
        <w:rPr>
          <w:lang w:val="zh-CN"/>
        </w:rPr>
        <w:t>8</w:t>
      </w:r>
      <w:r w:rsidRPr="00F458F7">
        <w:rPr>
          <w:lang w:val="zh-CN"/>
        </w:rPr>
        <w:t>日；夏杰，</w:t>
      </w:r>
      <w:r w:rsidRPr="00F458F7">
        <w:rPr>
          <w:lang w:val="zh-CN"/>
        </w:rPr>
        <w:t>5</w:t>
      </w:r>
      <w:r w:rsidRPr="00F458F7">
        <w:rPr>
          <w:lang w:val="zh-CN"/>
        </w:rPr>
        <w:t>月</w:t>
      </w:r>
      <w:r w:rsidRPr="00F458F7">
        <w:rPr>
          <w:lang w:val="zh-CN"/>
        </w:rPr>
        <w:t>26</w:t>
      </w:r>
      <w:r w:rsidRPr="00F458F7">
        <w:rPr>
          <w:lang w:val="zh-CN"/>
        </w:rPr>
        <w:t>日。本报告第三部分附件二载有注明其任期的委员会成员名单。</w:t>
      </w:r>
    </w:p>
    <w:p w14:paraId="676F2CBE" w14:textId="3CD7FD4D" w:rsidR="00F458F7" w:rsidRPr="00B3094A" w:rsidRDefault="00F458F7">
      <w:pPr>
        <w:spacing w:after="160" w:line="259" w:lineRule="auto"/>
        <w:jc w:val="left"/>
      </w:pPr>
      <w:r w:rsidRPr="00B3094A">
        <w:br w:type="page"/>
      </w:r>
    </w:p>
    <w:p w14:paraId="46D83469" w14:textId="77777777" w:rsidR="00F458F7" w:rsidRPr="00B3094A" w:rsidRDefault="00F458F7" w:rsidP="0045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rFonts w:hint="eastAsia"/>
        </w:rPr>
        <w:lastRenderedPageBreak/>
        <w:t>第三章</w:t>
      </w:r>
    </w:p>
    <w:p w14:paraId="47E41B8C" w14:textId="77777777" w:rsidR="00450813" w:rsidRPr="00B3094A" w:rsidRDefault="00F458F7" w:rsidP="0045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rFonts w:hint="eastAsia"/>
        </w:rPr>
        <w:tab/>
      </w:r>
      <w:r w:rsidRPr="00B3094A">
        <w:rPr>
          <w:rFonts w:hint="eastAsia"/>
        </w:rPr>
        <w:tab/>
      </w:r>
      <w:r w:rsidRPr="00B3094A">
        <w:rPr>
          <w:rFonts w:hint="eastAsia"/>
        </w:rPr>
        <w:t>主席关于闭会期间活动的报告</w:t>
      </w:r>
    </w:p>
    <w:p w14:paraId="451D53B5" w14:textId="43239A52" w:rsidR="00F458F7" w:rsidRPr="00B3094A" w:rsidRDefault="00F458F7" w:rsidP="00F458F7">
      <w:pPr>
        <w:pStyle w:val="SingleTxt"/>
      </w:pPr>
      <w:r w:rsidRPr="00B3094A">
        <w:rPr>
          <w:rFonts w:hint="eastAsia"/>
        </w:rPr>
        <w:t>14.</w:t>
      </w:r>
      <w:r w:rsidRPr="00B3094A">
        <w:rPr>
          <w:rFonts w:hint="eastAsia"/>
        </w:rPr>
        <w:tab/>
      </w:r>
      <w:r w:rsidRPr="00B3094A">
        <w:rPr>
          <w:rFonts w:hint="eastAsia"/>
        </w:rPr>
        <w:t>在</w:t>
      </w:r>
      <w:r w:rsidRPr="00B3094A">
        <w:rPr>
          <w:rFonts w:hint="eastAsia"/>
        </w:rPr>
        <w:t>2023</w:t>
      </w:r>
      <w:r w:rsidRPr="00B3094A">
        <w:rPr>
          <w:rFonts w:hint="eastAsia"/>
        </w:rPr>
        <w:t>年</w:t>
      </w:r>
      <w:r w:rsidRPr="00B3094A">
        <w:rPr>
          <w:rFonts w:hint="eastAsia"/>
        </w:rPr>
        <w:t>5</w:t>
      </w:r>
      <w:r w:rsidRPr="00B3094A">
        <w:rPr>
          <w:rFonts w:hint="eastAsia"/>
        </w:rPr>
        <w:t>月</w:t>
      </w:r>
      <w:r w:rsidRPr="00B3094A">
        <w:rPr>
          <w:rFonts w:hint="eastAsia"/>
        </w:rPr>
        <w:t>8</w:t>
      </w:r>
      <w:r w:rsidRPr="00B3094A">
        <w:rPr>
          <w:rFonts w:hint="eastAsia"/>
        </w:rPr>
        <w:t>日第</w:t>
      </w:r>
      <w:r w:rsidRPr="00B3094A">
        <w:rPr>
          <w:rFonts w:hint="eastAsia"/>
        </w:rPr>
        <w:t>1969</w:t>
      </w:r>
      <w:r w:rsidRPr="00B3094A">
        <w:rPr>
          <w:rFonts w:hint="eastAsia"/>
        </w:rPr>
        <w:t>次会议上，主席介绍了关于自第八十四届会议以来她本人活动情况的报告。</w:t>
      </w:r>
    </w:p>
    <w:p w14:paraId="27B846A4" w14:textId="77777777" w:rsidR="00F458F7" w:rsidRPr="00B3094A" w:rsidRDefault="00F458F7">
      <w:pPr>
        <w:spacing w:after="160" w:line="259" w:lineRule="auto"/>
        <w:jc w:val="left"/>
      </w:pPr>
      <w:r w:rsidRPr="00B3094A">
        <w:br w:type="page"/>
      </w:r>
    </w:p>
    <w:p w14:paraId="569AAC1D" w14:textId="77777777" w:rsidR="00F458F7" w:rsidRPr="00B3094A" w:rsidRDefault="00F458F7" w:rsidP="0045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第四章</w:t>
      </w:r>
    </w:p>
    <w:p w14:paraId="7BBB12A5" w14:textId="77777777" w:rsidR="00450813" w:rsidRPr="00B3094A" w:rsidRDefault="00F458F7" w:rsidP="0045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审议缔约国根据《公约》第十八条提交的报告</w:t>
      </w:r>
    </w:p>
    <w:p w14:paraId="45A768B9" w14:textId="6A1ADEF7" w:rsidR="00F458F7" w:rsidRPr="00F458F7" w:rsidRDefault="00F458F7" w:rsidP="00450813">
      <w:pPr>
        <w:pStyle w:val="SingleTxt"/>
      </w:pPr>
      <w:r w:rsidRPr="00F458F7">
        <w:rPr>
          <w:lang w:val="zh-CN"/>
        </w:rPr>
        <w:t>15.</w:t>
      </w:r>
      <w:r w:rsidRPr="00F458F7">
        <w:rPr>
          <w:lang w:val="zh-CN"/>
        </w:rPr>
        <w:tab/>
      </w:r>
      <w:r w:rsidRPr="00F458F7">
        <w:rPr>
          <w:lang w:val="zh-CN"/>
        </w:rPr>
        <w:t>委员会审议了</w:t>
      </w:r>
      <w:r w:rsidRPr="00F458F7">
        <w:rPr>
          <w:lang w:val="zh-CN"/>
        </w:rPr>
        <w:t>8</w:t>
      </w:r>
      <w:r w:rsidRPr="00F458F7">
        <w:rPr>
          <w:lang w:val="zh-CN"/>
        </w:rPr>
        <w:t>个缔约国根据《公约》第十八条提交的报告，并编写了关于这些缔约国报告的以下结论性意见：</w:t>
      </w:r>
    </w:p>
    <w:tbl>
      <w:tblPr>
        <w:tblW w:w="7320" w:type="dxa"/>
        <w:tblInd w:w="1267" w:type="dxa"/>
        <w:tblLayout w:type="fixed"/>
        <w:tblCellMar>
          <w:left w:w="0" w:type="dxa"/>
          <w:right w:w="0" w:type="dxa"/>
        </w:tblCellMar>
        <w:tblLook w:val="0000" w:firstRow="0" w:lastRow="0" w:firstColumn="0" w:lastColumn="0" w:noHBand="0" w:noVBand="0"/>
      </w:tblPr>
      <w:tblGrid>
        <w:gridCol w:w="3695"/>
        <w:gridCol w:w="3625"/>
      </w:tblGrid>
      <w:tr w:rsidR="00F458F7" w:rsidRPr="00F458F7" w14:paraId="0427279A" w14:textId="77777777" w:rsidTr="003F12D8">
        <w:tc>
          <w:tcPr>
            <w:tcW w:w="3695" w:type="dxa"/>
          </w:tcPr>
          <w:p w14:paraId="42696310" w14:textId="5946A909" w:rsidR="00F458F7" w:rsidRPr="00F458F7" w:rsidRDefault="00F458F7" w:rsidP="003F12D8">
            <w:pPr>
              <w:spacing w:after="120"/>
            </w:pPr>
            <w:r w:rsidRPr="00F458F7">
              <w:rPr>
                <w:lang w:val="zh-CN"/>
              </w:rPr>
              <w:t>中国</w:t>
            </w:r>
            <w:r w:rsidR="00450813" w:rsidRPr="00B3094A">
              <w:t>(</w:t>
            </w:r>
            <w:r w:rsidRPr="00F458F7">
              <w:rPr>
                <w:lang w:val="zh-CN"/>
              </w:rPr>
              <w:t>包括中国香港和澳门特别行政区</w:t>
            </w:r>
            <w:r w:rsidR="00450813" w:rsidRPr="00B3094A">
              <w:t>)</w:t>
            </w:r>
          </w:p>
        </w:tc>
        <w:tc>
          <w:tcPr>
            <w:tcW w:w="3625" w:type="dxa"/>
          </w:tcPr>
          <w:p w14:paraId="600A3F31" w14:textId="580AE503" w:rsidR="00F458F7" w:rsidRPr="00F458F7" w:rsidRDefault="00450813" w:rsidP="003F12D8">
            <w:pPr>
              <w:spacing w:after="120"/>
            </w:pPr>
            <w:r w:rsidRPr="00B3094A">
              <w:t>(</w:t>
            </w:r>
            <w:hyperlink r:id="rId23" w:history="1">
              <w:r w:rsidR="00F458F7" w:rsidRPr="00F458F7">
                <w:rPr>
                  <w:rStyle w:val="af7"/>
                  <w:lang w:val="zh-CN"/>
                </w:rPr>
                <w:t>CEDAW/C/CHN/CO/9</w:t>
              </w:r>
            </w:hyperlink>
            <w:r w:rsidRPr="00B3094A">
              <w:t>)</w:t>
            </w:r>
          </w:p>
        </w:tc>
      </w:tr>
      <w:tr w:rsidR="00F458F7" w:rsidRPr="00F458F7" w14:paraId="68A80640" w14:textId="77777777" w:rsidTr="003F12D8">
        <w:tc>
          <w:tcPr>
            <w:tcW w:w="3695" w:type="dxa"/>
          </w:tcPr>
          <w:p w14:paraId="6D26E887" w14:textId="77777777" w:rsidR="00F458F7" w:rsidRPr="00F458F7" w:rsidRDefault="00F458F7" w:rsidP="003F12D8">
            <w:pPr>
              <w:spacing w:after="120"/>
            </w:pPr>
            <w:r w:rsidRPr="00F458F7">
              <w:rPr>
                <w:lang w:val="zh-CN"/>
              </w:rPr>
              <w:t>德国</w:t>
            </w:r>
          </w:p>
        </w:tc>
        <w:tc>
          <w:tcPr>
            <w:tcW w:w="3625" w:type="dxa"/>
          </w:tcPr>
          <w:p w14:paraId="08B37BFB" w14:textId="6E36CD47" w:rsidR="00F458F7" w:rsidRPr="00F458F7" w:rsidRDefault="00450813" w:rsidP="003F12D8">
            <w:pPr>
              <w:spacing w:after="120"/>
            </w:pPr>
            <w:r w:rsidRPr="00B3094A">
              <w:t>(</w:t>
            </w:r>
            <w:hyperlink r:id="rId24" w:history="1">
              <w:r w:rsidR="00F458F7" w:rsidRPr="00F458F7">
                <w:rPr>
                  <w:rStyle w:val="af7"/>
                  <w:lang w:val="zh-CN"/>
                </w:rPr>
                <w:t>CEDAW/C/DEU/CO/9</w:t>
              </w:r>
            </w:hyperlink>
            <w:r w:rsidRPr="00B3094A">
              <w:t>)</w:t>
            </w:r>
          </w:p>
        </w:tc>
      </w:tr>
      <w:tr w:rsidR="00F458F7" w:rsidRPr="00F458F7" w14:paraId="67B7D3BE" w14:textId="77777777" w:rsidTr="003F12D8">
        <w:tc>
          <w:tcPr>
            <w:tcW w:w="3695" w:type="dxa"/>
          </w:tcPr>
          <w:p w14:paraId="1104BCB0" w14:textId="77777777" w:rsidR="00F458F7" w:rsidRPr="00F458F7" w:rsidRDefault="00F458F7" w:rsidP="003F12D8">
            <w:pPr>
              <w:spacing w:after="120"/>
            </w:pPr>
            <w:r w:rsidRPr="00F458F7">
              <w:rPr>
                <w:lang w:val="zh-CN"/>
              </w:rPr>
              <w:t>冰岛</w:t>
            </w:r>
          </w:p>
        </w:tc>
        <w:tc>
          <w:tcPr>
            <w:tcW w:w="3625" w:type="dxa"/>
          </w:tcPr>
          <w:p w14:paraId="7DC773F1" w14:textId="64F3E49F" w:rsidR="00F458F7" w:rsidRPr="00F458F7" w:rsidRDefault="00450813" w:rsidP="003F12D8">
            <w:pPr>
              <w:spacing w:after="120"/>
            </w:pPr>
            <w:r w:rsidRPr="00B3094A">
              <w:t>(</w:t>
            </w:r>
            <w:hyperlink r:id="rId25" w:history="1">
              <w:r w:rsidR="00F458F7" w:rsidRPr="00F458F7">
                <w:rPr>
                  <w:rStyle w:val="af7"/>
                  <w:lang w:val="zh-CN"/>
                </w:rPr>
                <w:t>CEDAW/C/ISL/CO/9</w:t>
              </w:r>
            </w:hyperlink>
            <w:r w:rsidRPr="00B3094A">
              <w:t>)</w:t>
            </w:r>
          </w:p>
        </w:tc>
      </w:tr>
      <w:tr w:rsidR="00F458F7" w:rsidRPr="00F458F7" w14:paraId="31E35D58" w14:textId="77777777" w:rsidTr="003F12D8">
        <w:tc>
          <w:tcPr>
            <w:tcW w:w="3695" w:type="dxa"/>
          </w:tcPr>
          <w:p w14:paraId="12430F25" w14:textId="77777777" w:rsidR="00F458F7" w:rsidRPr="00F458F7" w:rsidRDefault="00F458F7" w:rsidP="003F12D8">
            <w:pPr>
              <w:spacing w:after="120"/>
            </w:pPr>
            <w:r w:rsidRPr="00F458F7">
              <w:rPr>
                <w:lang w:val="zh-CN"/>
              </w:rPr>
              <w:t>圣多美和普林西比</w:t>
            </w:r>
          </w:p>
        </w:tc>
        <w:tc>
          <w:tcPr>
            <w:tcW w:w="3625" w:type="dxa"/>
          </w:tcPr>
          <w:p w14:paraId="31A8C03B" w14:textId="5C71AF04" w:rsidR="00F458F7" w:rsidRPr="00F458F7" w:rsidRDefault="00450813" w:rsidP="003F12D8">
            <w:pPr>
              <w:spacing w:after="120"/>
            </w:pPr>
            <w:r w:rsidRPr="00B3094A">
              <w:t>(</w:t>
            </w:r>
            <w:hyperlink r:id="rId26" w:history="1">
              <w:r w:rsidR="00F458F7" w:rsidRPr="00F458F7">
                <w:rPr>
                  <w:rStyle w:val="af7"/>
                  <w:lang w:val="zh-CN"/>
                </w:rPr>
                <w:t>CEDAW/C/STP/CO/1-5</w:t>
              </w:r>
            </w:hyperlink>
            <w:r w:rsidRPr="00B3094A">
              <w:t>)</w:t>
            </w:r>
          </w:p>
        </w:tc>
      </w:tr>
      <w:tr w:rsidR="00F458F7" w:rsidRPr="00F458F7" w14:paraId="3783CC1B" w14:textId="77777777" w:rsidTr="003F12D8">
        <w:tc>
          <w:tcPr>
            <w:tcW w:w="3695" w:type="dxa"/>
          </w:tcPr>
          <w:p w14:paraId="7A80BE80" w14:textId="77777777" w:rsidR="00F458F7" w:rsidRPr="00F458F7" w:rsidRDefault="00F458F7" w:rsidP="003F12D8">
            <w:pPr>
              <w:spacing w:after="120"/>
            </w:pPr>
            <w:r w:rsidRPr="00F458F7">
              <w:rPr>
                <w:lang w:val="zh-CN"/>
              </w:rPr>
              <w:t>斯洛伐克</w:t>
            </w:r>
          </w:p>
        </w:tc>
        <w:tc>
          <w:tcPr>
            <w:tcW w:w="3625" w:type="dxa"/>
          </w:tcPr>
          <w:p w14:paraId="381923EB" w14:textId="033FF463" w:rsidR="00F458F7" w:rsidRPr="00F458F7" w:rsidRDefault="00450813" w:rsidP="003F12D8">
            <w:pPr>
              <w:spacing w:after="120"/>
            </w:pPr>
            <w:r w:rsidRPr="00B3094A">
              <w:t>(</w:t>
            </w:r>
            <w:hyperlink r:id="rId27" w:history="1">
              <w:r w:rsidR="00F458F7" w:rsidRPr="00F458F7">
                <w:rPr>
                  <w:rStyle w:val="af7"/>
                  <w:lang w:val="zh-CN"/>
                </w:rPr>
                <w:t>CEDAW/C/SVK/CO/7</w:t>
              </w:r>
            </w:hyperlink>
            <w:r w:rsidRPr="00B3094A">
              <w:t>)</w:t>
            </w:r>
          </w:p>
        </w:tc>
      </w:tr>
      <w:tr w:rsidR="00F458F7" w:rsidRPr="00F458F7" w14:paraId="182C9F34" w14:textId="77777777" w:rsidTr="003F12D8">
        <w:tc>
          <w:tcPr>
            <w:tcW w:w="3695" w:type="dxa"/>
          </w:tcPr>
          <w:p w14:paraId="563A0A90" w14:textId="77777777" w:rsidR="00F458F7" w:rsidRPr="00F458F7" w:rsidRDefault="00F458F7" w:rsidP="003F12D8">
            <w:pPr>
              <w:spacing w:after="120"/>
            </w:pPr>
            <w:r w:rsidRPr="00F458F7">
              <w:rPr>
                <w:lang w:val="zh-CN"/>
              </w:rPr>
              <w:t>西班牙</w:t>
            </w:r>
          </w:p>
        </w:tc>
        <w:tc>
          <w:tcPr>
            <w:tcW w:w="3625" w:type="dxa"/>
          </w:tcPr>
          <w:p w14:paraId="0BB41F97" w14:textId="5A39A073" w:rsidR="00F458F7" w:rsidRPr="00F458F7" w:rsidRDefault="00450813" w:rsidP="003F12D8">
            <w:pPr>
              <w:spacing w:after="120"/>
            </w:pPr>
            <w:r w:rsidRPr="00B3094A">
              <w:t>(</w:t>
            </w:r>
            <w:hyperlink r:id="rId28" w:history="1">
              <w:r w:rsidR="00F458F7" w:rsidRPr="00F458F7">
                <w:rPr>
                  <w:rStyle w:val="af7"/>
                  <w:lang w:val="zh-CN"/>
                </w:rPr>
                <w:t>CEDAW/C/ESP/CO/9</w:t>
              </w:r>
            </w:hyperlink>
            <w:r w:rsidRPr="00B3094A">
              <w:t>)</w:t>
            </w:r>
          </w:p>
        </w:tc>
      </w:tr>
      <w:tr w:rsidR="00F458F7" w:rsidRPr="00F458F7" w14:paraId="36A27D8E" w14:textId="77777777" w:rsidTr="003F12D8">
        <w:tc>
          <w:tcPr>
            <w:tcW w:w="3695" w:type="dxa"/>
          </w:tcPr>
          <w:p w14:paraId="02E43BFA" w14:textId="77777777" w:rsidR="00F458F7" w:rsidRPr="00F458F7" w:rsidRDefault="00F458F7" w:rsidP="003F12D8">
            <w:pPr>
              <w:spacing w:after="120"/>
            </w:pPr>
            <w:r w:rsidRPr="00F458F7">
              <w:rPr>
                <w:lang w:val="zh-CN"/>
              </w:rPr>
              <w:t>东帝汶</w:t>
            </w:r>
          </w:p>
        </w:tc>
        <w:tc>
          <w:tcPr>
            <w:tcW w:w="3625" w:type="dxa"/>
          </w:tcPr>
          <w:p w14:paraId="08DD8E23" w14:textId="2F8E9490" w:rsidR="00F458F7" w:rsidRPr="00F458F7" w:rsidRDefault="00450813" w:rsidP="003F12D8">
            <w:pPr>
              <w:spacing w:after="120"/>
            </w:pPr>
            <w:r w:rsidRPr="00B3094A">
              <w:t>(</w:t>
            </w:r>
            <w:hyperlink r:id="rId29" w:history="1">
              <w:r w:rsidR="00F458F7" w:rsidRPr="00F458F7">
                <w:rPr>
                  <w:rStyle w:val="af7"/>
                  <w:lang w:val="zh-CN"/>
                </w:rPr>
                <w:t>CEDAW/C/TLS/CO/4</w:t>
              </w:r>
            </w:hyperlink>
            <w:r w:rsidRPr="00B3094A">
              <w:t>)</w:t>
            </w:r>
          </w:p>
        </w:tc>
      </w:tr>
      <w:tr w:rsidR="00F458F7" w:rsidRPr="00F458F7" w14:paraId="4A75CB03" w14:textId="77777777" w:rsidTr="003F12D8">
        <w:tc>
          <w:tcPr>
            <w:tcW w:w="3695" w:type="dxa"/>
          </w:tcPr>
          <w:p w14:paraId="12B77AD5" w14:textId="77777777" w:rsidR="00F458F7" w:rsidRPr="00F458F7" w:rsidRDefault="00F458F7" w:rsidP="003F12D8">
            <w:pPr>
              <w:spacing w:after="120"/>
            </w:pPr>
            <w:r w:rsidRPr="00F458F7">
              <w:rPr>
                <w:lang w:val="zh-CN"/>
              </w:rPr>
              <w:t>委内瑞拉玻利瓦尔共和国</w:t>
            </w:r>
          </w:p>
        </w:tc>
        <w:tc>
          <w:tcPr>
            <w:tcW w:w="3625" w:type="dxa"/>
          </w:tcPr>
          <w:p w14:paraId="23F00829" w14:textId="15D7799B" w:rsidR="00F458F7" w:rsidRPr="00F458F7" w:rsidRDefault="00450813" w:rsidP="003F12D8">
            <w:pPr>
              <w:spacing w:after="120"/>
            </w:pPr>
            <w:r w:rsidRPr="00B3094A">
              <w:t>(</w:t>
            </w:r>
            <w:hyperlink r:id="rId30" w:history="1">
              <w:r w:rsidR="00F458F7" w:rsidRPr="00F458F7">
                <w:rPr>
                  <w:rStyle w:val="af7"/>
                  <w:lang w:val="zh-CN"/>
                </w:rPr>
                <w:t>CEDAW/C/VEN/CO/9</w:t>
              </w:r>
            </w:hyperlink>
            <w:r w:rsidRPr="00B3094A">
              <w:t>)</w:t>
            </w:r>
          </w:p>
        </w:tc>
      </w:tr>
    </w:tbl>
    <w:p w14:paraId="03616427" w14:textId="77777777" w:rsidR="005E165B" w:rsidRPr="00B3094A" w:rsidRDefault="00F458F7" w:rsidP="003F12D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right="1259"/>
      </w:pPr>
      <w:r w:rsidRPr="00B3094A">
        <w:rPr>
          <w:lang w:val="zh-CN"/>
        </w:rPr>
        <w:tab/>
      </w:r>
      <w:r w:rsidRPr="00B3094A">
        <w:rPr>
          <w:lang w:val="zh-CN"/>
        </w:rPr>
        <w:tab/>
      </w:r>
      <w:r w:rsidRPr="00B3094A">
        <w:rPr>
          <w:lang w:val="zh-CN"/>
        </w:rPr>
        <w:t>结论性意见的后续程序</w:t>
      </w:r>
    </w:p>
    <w:p w14:paraId="087D9776" w14:textId="5669BA0D" w:rsidR="00F458F7" w:rsidRPr="00F458F7" w:rsidRDefault="00F458F7" w:rsidP="003F12D8">
      <w:pPr>
        <w:pStyle w:val="SingleTxt"/>
      </w:pPr>
      <w:r w:rsidRPr="00F458F7">
        <w:rPr>
          <w:lang w:val="zh-CN"/>
        </w:rPr>
        <w:t>16.</w:t>
      </w:r>
      <w:r w:rsidRPr="00F458F7">
        <w:rPr>
          <w:lang w:val="zh-CN"/>
        </w:rPr>
        <w:tab/>
      </w:r>
      <w:r w:rsidRPr="00F458F7">
        <w:rPr>
          <w:lang w:val="zh-CN"/>
        </w:rPr>
        <w:t>委员会审议了以下缔约国提交的后续报告：</w:t>
      </w:r>
    </w:p>
    <w:tbl>
      <w:tblPr>
        <w:tblW w:w="0" w:type="auto"/>
        <w:tblInd w:w="1287" w:type="dxa"/>
        <w:tblLayout w:type="fixed"/>
        <w:tblLook w:val="04A0" w:firstRow="1" w:lastRow="0" w:firstColumn="1" w:lastColumn="0" w:noHBand="0" w:noVBand="1"/>
      </w:tblPr>
      <w:tblGrid>
        <w:gridCol w:w="3669"/>
        <w:gridCol w:w="3421"/>
      </w:tblGrid>
      <w:tr w:rsidR="00F458F7" w:rsidRPr="00F458F7" w14:paraId="0A161693" w14:textId="77777777" w:rsidTr="00E76500">
        <w:tc>
          <w:tcPr>
            <w:tcW w:w="3669" w:type="dxa"/>
            <w:shd w:val="clear" w:color="auto" w:fill="auto"/>
          </w:tcPr>
          <w:p w14:paraId="55283147" w14:textId="77777777" w:rsidR="00F458F7" w:rsidRPr="00F458F7" w:rsidRDefault="00F458F7" w:rsidP="003F12D8">
            <w:pPr>
              <w:spacing w:after="120"/>
              <w:ind w:left="-106" w:hanging="12"/>
              <w:rPr>
                <w:lang w:val="zh-CN"/>
              </w:rPr>
            </w:pPr>
            <w:bookmarkStart w:id="3" w:name="_Hlk38362788"/>
            <w:r w:rsidRPr="00F458F7">
              <w:rPr>
                <w:lang w:val="zh-CN"/>
              </w:rPr>
              <w:t>波斯尼亚和黑塞哥维那</w:t>
            </w:r>
          </w:p>
        </w:tc>
        <w:tc>
          <w:tcPr>
            <w:tcW w:w="3421" w:type="dxa"/>
            <w:shd w:val="clear" w:color="auto" w:fill="auto"/>
          </w:tcPr>
          <w:p w14:paraId="01F75F77" w14:textId="4FF43327" w:rsidR="00F458F7" w:rsidRPr="00F458F7" w:rsidRDefault="00450813" w:rsidP="00F37DB7">
            <w:pPr>
              <w:spacing w:after="120"/>
              <w:ind w:left="-101"/>
            </w:pPr>
            <w:r w:rsidRPr="00B3094A">
              <w:t>(</w:t>
            </w:r>
            <w:hyperlink r:id="rId31" w:history="1">
              <w:r w:rsidR="00F458F7" w:rsidRPr="00F458F7">
                <w:rPr>
                  <w:rStyle w:val="af7"/>
                  <w:lang w:val="zh-CN"/>
                </w:rPr>
                <w:t>CEDAW/C/BIH/FCO/6</w:t>
              </w:r>
            </w:hyperlink>
            <w:r w:rsidRPr="00B3094A">
              <w:t>)</w:t>
            </w:r>
          </w:p>
        </w:tc>
      </w:tr>
      <w:tr w:rsidR="00F458F7" w:rsidRPr="00F458F7" w14:paraId="459B67D9" w14:textId="77777777" w:rsidTr="00E76500">
        <w:tc>
          <w:tcPr>
            <w:tcW w:w="3669" w:type="dxa"/>
            <w:shd w:val="clear" w:color="auto" w:fill="auto"/>
          </w:tcPr>
          <w:p w14:paraId="0C6CBDAE" w14:textId="77777777" w:rsidR="00F458F7" w:rsidRPr="00F458F7" w:rsidRDefault="00F458F7" w:rsidP="003F12D8">
            <w:pPr>
              <w:spacing w:after="120"/>
              <w:ind w:hanging="118"/>
              <w:rPr>
                <w:lang w:val="zh-CN"/>
              </w:rPr>
            </w:pPr>
            <w:r w:rsidRPr="00F458F7">
              <w:rPr>
                <w:lang w:val="zh-CN"/>
              </w:rPr>
              <w:t>丹麦</w:t>
            </w:r>
          </w:p>
        </w:tc>
        <w:tc>
          <w:tcPr>
            <w:tcW w:w="3421" w:type="dxa"/>
            <w:shd w:val="clear" w:color="auto" w:fill="auto"/>
          </w:tcPr>
          <w:p w14:paraId="42B57021" w14:textId="572AB66E" w:rsidR="00F458F7" w:rsidRPr="00F458F7" w:rsidRDefault="00450813" w:rsidP="00F37DB7">
            <w:pPr>
              <w:spacing w:after="120"/>
              <w:ind w:left="-101"/>
            </w:pPr>
            <w:r w:rsidRPr="00B3094A">
              <w:t>(</w:t>
            </w:r>
            <w:hyperlink r:id="rId32" w:history="1">
              <w:r w:rsidR="00F458F7" w:rsidRPr="00F458F7">
                <w:rPr>
                  <w:rStyle w:val="af7"/>
                  <w:lang w:val="zh-CN"/>
                </w:rPr>
                <w:t>CEDAW/C/DNK/FCO/9</w:t>
              </w:r>
            </w:hyperlink>
            <w:r w:rsidRPr="00B3094A">
              <w:t>)</w:t>
            </w:r>
          </w:p>
        </w:tc>
      </w:tr>
      <w:tr w:rsidR="00F458F7" w:rsidRPr="00F458F7" w14:paraId="391E0BFD" w14:textId="77777777" w:rsidTr="00E76500">
        <w:tc>
          <w:tcPr>
            <w:tcW w:w="3669" w:type="dxa"/>
            <w:shd w:val="clear" w:color="auto" w:fill="auto"/>
          </w:tcPr>
          <w:p w14:paraId="75EBDC2D" w14:textId="77777777" w:rsidR="00F458F7" w:rsidRPr="00F458F7" w:rsidRDefault="00F458F7" w:rsidP="003F12D8">
            <w:pPr>
              <w:spacing w:after="120"/>
              <w:ind w:hanging="118"/>
              <w:rPr>
                <w:lang w:val="zh-CN"/>
              </w:rPr>
            </w:pPr>
            <w:r w:rsidRPr="00F458F7">
              <w:rPr>
                <w:lang w:val="zh-CN"/>
              </w:rPr>
              <w:t>摩尔多瓦共和国</w:t>
            </w:r>
          </w:p>
        </w:tc>
        <w:tc>
          <w:tcPr>
            <w:tcW w:w="3421" w:type="dxa"/>
            <w:shd w:val="clear" w:color="auto" w:fill="auto"/>
          </w:tcPr>
          <w:p w14:paraId="746A9D36" w14:textId="11EB1610" w:rsidR="00F458F7" w:rsidRPr="00F458F7" w:rsidRDefault="00450813" w:rsidP="00F37DB7">
            <w:pPr>
              <w:spacing w:after="120"/>
              <w:ind w:left="-101"/>
            </w:pPr>
            <w:r w:rsidRPr="00B3094A">
              <w:t>(</w:t>
            </w:r>
            <w:hyperlink r:id="rId33" w:history="1">
              <w:r w:rsidR="00F458F7" w:rsidRPr="00F458F7">
                <w:rPr>
                  <w:rStyle w:val="af7"/>
                  <w:lang w:val="zh-CN"/>
                </w:rPr>
                <w:t>CEDAW/C/MDA/FCO/6</w:t>
              </w:r>
            </w:hyperlink>
            <w:r w:rsidRPr="00B3094A">
              <w:t>)</w:t>
            </w:r>
          </w:p>
        </w:tc>
      </w:tr>
      <w:bookmarkEnd w:id="3"/>
    </w:tbl>
    <w:p w14:paraId="3BE54139" w14:textId="77777777" w:rsidR="00F458F7" w:rsidRPr="00F458F7" w:rsidRDefault="00F458F7" w:rsidP="00F458F7">
      <w:pPr>
        <w:pStyle w:val="SingleTxt"/>
      </w:pPr>
      <w:r w:rsidRPr="00F458F7">
        <w:br w:type="page"/>
      </w:r>
    </w:p>
    <w:p w14:paraId="650407C3" w14:textId="77777777" w:rsidR="00F458F7" w:rsidRPr="00B3094A" w:rsidRDefault="00F458F7" w:rsidP="002A39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第五章</w:t>
      </w:r>
    </w:p>
    <w:p w14:paraId="3E80345D" w14:textId="77777777" w:rsidR="00450813" w:rsidRPr="00B3094A" w:rsidRDefault="00F458F7" w:rsidP="00601BA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00"/>
        <w:ind w:right="1259"/>
      </w:pPr>
      <w:r w:rsidRPr="00B3094A">
        <w:rPr>
          <w:lang w:val="zh-CN"/>
        </w:rPr>
        <w:tab/>
      </w:r>
      <w:r w:rsidRPr="00B3094A">
        <w:rPr>
          <w:lang w:val="zh-CN"/>
        </w:rPr>
        <w:tab/>
      </w:r>
      <w:r w:rsidRPr="00B3094A">
        <w:rPr>
          <w:lang w:val="zh-CN"/>
        </w:rPr>
        <w:t>根据《任择议定书》开展的活动</w:t>
      </w:r>
    </w:p>
    <w:p w14:paraId="74FEAB0F" w14:textId="77777777" w:rsidR="00450813" w:rsidRPr="00B3094A" w:rsidRDefault="00F458F7" w:rsidP="002A3944">
      <w:pPr>
        <w:pStyle w:val="SingleTxt"/>
        <w:spacing w:after="100"/>
      </w:pPr>
      <w:r w:rsidRPr="00F458F7">
        <w:rPr>
          <w:lang w:val="zh-CN"/>
        </w:rPr>
        <w:t>17.</w:t>
      </w:r>
      <w:r w:rsidRPr="00F458F7">
        <w:rPr>
          <w:lang w:val="zh-CN"/>
        </w:rPr>
        <w:tab/>
      </w:r>
      <w:r w:rsidRPr="00F458F7">
        <w:rPr>
          <w:lang w:val="zh-CN"/>
        </w:rPr>
        <w:t>《任择议定书》第</w:t>
      </w:r>
      <w:r w:rsidRPr="00F458F7">
        <w:rPr>
          <w:lang w:val="zh-CN"/>
        </w:rPr>
        <w:t>12</w:t>
      </w:r>
      <w:r w:rsidRPr="00F458F7">
        <w:rPr>
          <w:lang w:val="zh-CN"/>
        </w:rPr>
        <w:t>条规定，委员会应在年度报告中概述根据《任择议定书》开展的活动。</w:t>
      </w:r>
    </w:p>
    <w:p w14:paraId="2600F814" w14:textId="5885C4B4" w:rsidR="00450813" w:rsidRPr="00B3094A" w:rsidRDefault="002A3944" w:rsidP="002A39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right="1259"/>
      </w:pPr>
      <w:r w:rsidRPr="00B3094A">
        <w:rPr>
          <w:lang w:val="zh-CN"/>
        </w:rPr>
        <w:tab/>
      </w:r>
      <w:r w:rsidR="00F458F7" w:rsidRPr="00B3094A">
        <w:rPr>
          <w:lang w:val="zh-CN"/>
        </w:rPr>
        <w:t>A.</w:t>
      </w:r>
      <w:r w:rsidR="00F458F7" w:rsidRPr="00B3094A">
        <w:rPr>
          <w:lang w:val="zh-CN"/>
        </w:rPr>
        <w:tab/>
      </w:r>
      <w:r w:rsidR="00F458F7" w:rsidRPr="00B3094A">
        <w:rPr>
          <w:lang w:val="zh-CN"/>
        </w:rPr>
        <w:t>委员会就《任择议定书》第</w:t>
      </w:r>
      <w:r w:rsidR="00F458F7" w:rsidRPr="00B3094A">
        <w:rPr>
          <w:lang w:val="zh-CN"/>
        </w:rPr>
        <w:t>2</w:t>
      </w:r>
      <w:r w:rsidR="00F458F7" w:rsidRPr="00B3094A">
        <w:rPr>
          <w:lang w:val="zh-CN"/>
        </w:rPr>
        <w:t>条所引起问题采取的行动</w:t>
      </w:r>
    </w:p>
    <w:p w14:paraId="54268423" w14:textId="68F54FBD" w:rsidR="00F458F7" w:rsidRPr="00F458F7" w:rsidRDefault="00F458F7" w:rsidP="002A3944">
      <w:pPr>
        <w:pStyle w:val="SingleTxt"/>
        <w:spacing w:after="100"/>
      </w:pPr>
      <w:r w:rsidRPr="00F458F7">
        <w:rPr>
          <w:lang w:val="zh-CN"/>
        </w:rPr>
        <w:t>18.</w:t>
      </w:r>
      <w:r w:rsidRPr="00F458F7">
        <w:rPr>
          <w:lang w:val="zh-CN"/>
        </w:rPr>
        <w:tab/>
      </w:r>
      <w:r w:rsidRPr="00F458F7">
        <w:rPr>
          <w:lang w:val="zh-CN"/>
        </w:rPr>
        <w:t>委员会于</w:t>
      </w:r>
      <w:r w:rsidRPr="00F458F7">
        <w:rPr>
          <w:lang w:val="zh-CN"/>
        </w:rPr>
        <w:t>2023</w:t>
      </w:r>
      <w:r w:rsidRPr="00F458F7">
        <w:rPr>
          <w:lang w:val="zh-CN"/>
        </w:rPr>
        <w:t>年</w:t>
      </w:r>
      <w:r w:rsidRPr="00F458F7">
        <w:rPr>
          <w:lang w:val="zh-CN"/>
        </w:rPr>
        <w:t>5</w:t>
      </w:r>
      <w:r w:rsidRPr="00F458F7">
        <w:rPr>
          <w:lang w:val="zh-CN"/>
        </w:rPr>
        <w:t>月</w:t>
      </w:r>
      <w:r w:rsidRPr="00F458F7">
        <w:rPr>
          <w:lang w:val="zh-CN"/>
        </w:rPr>
        <w:t>15</w:t>
      </w:r>
      <w:r w:rsidRPr="00F458F7">
        <w:rPr>
          <w:lang w:val="zh-CN"/>
        </w:rPr>
        <w:t>日和</w:t>
      </w:r>
      <w:r w:rsidRPr="00F458F7">
        <w:rPr>
          <w:lang w:val="zh-CN"/>
        </w:rPr>
        <w:t>19</w:t>
      </w:r>
      <w:r w:rsidRPr="00F458F7">
        <w:rPr>
          <w:lang w:val="zh-CN"/>
        </w:rPr>
        <w:t>日讨论了根据《任择议定书》第</w:t>
      </w:r>
      <w:r w:rsidRPr="00F458F7">
        <w:rPr>
          <w:lang w:val="zh-CN"/>
        </w:rPr>
        <w:t>2</w:t>
      </w:r>
      <w:r w:rsidRPr="00F458F7">
        <w:rPr>
          <w:lang w:val="zh-CN"/>
        </w:rPr>
        <w:t>条开展的活动。</w:t>
      </w:r>
    </w:p>
    <w:p w14:paraId="64A810E6" w14:textId="77777777" w:rsidR="00F458F7" w:rsidRPr="00F458F7" w:rsidRDefault="00F458F7" w:rsidP="002A3944">
      <w:pPr>
        <w:pStyle w:val="SingleTxt"/>
        <w:spacing w:after="100"/>
      </w:pPr>
      <w:r w:rsidRPr="00F458F7">
        <w:rPr>
          <w:lang w:val="zh-CN"/>
        </w:rPr>
        <w:t>19.</w:t>
      </w:r>
      <w:r w:rsidRPr="00F458F7">
        <w:rPr>
          <w:lang w:val="zh-CN"/>
        </w:rPr>
        <w:tab/>
      </w:r>
      <w:r w:rsidRPr="00F458F7">
        <w:rPr>
          <w:lang w:val="zh-CN"/>
        </w:rPr>
        <w:t>委员会核可了任择议定书来文工作组第五十六届会议的报告。</w:t>
      </w:r>
      <w:r w:rsidRPr="00F458F7">
        <w:rPr>
          <w:vertAlign w:val="superscript"/>
          <w:lang w:val="zh-CN"/>
        </w:rPr>
        <w:footnoteReference w:id="1"/>
      </w:r>
    </w:p>
    <w:p w14:paraId="5C3D3483" w14:textId="53A46ADF" w:rsidR="00450813" w:rsidRPr="00B3094A" w:rsidRDefault="00F458F7" w:rsidP="002A3944">
      <w:pPr>
        <w:pStyle w:val="SingleTxt"/>
        <w:spacing w:after="100"/>
      </w:pPr>
      <w:r w:rsidRPr="00F458F7">
        <w:rPr>
          <w:lang w:val="zh-CN"/>
        </w:rPr>
        <w:t>20.</w:t>
      </w:r>
      <w:r w:rsidRPr="00F458F7">
        <w:rPr>
          <w:lang w:val="zh-CN"/>
        </w:rPr>
        <w:tab/>
      </w:r>
      <w:r w:rsidRPr="00F458F7">
        <w:rPr>
          <w:lang w:val="zh-CN"/>
        </w:rPr>
        <w:t>委员会通过了关于根据《任择议定书》第</w:t>
      </w:r>
      <w:r w:rsidRPr="00F458F7">
        <w:rPr>
          <w:lang w:val="zh-CN"/>
        </w:rPr>
        <w:t>2</w:t>
      </w:r>
      <w:r w:rsidRPr="00F458F7">
        <w:rPr>
          <w:lang w:val="zh-CN"/>
        </w:rPr>
        <w:t>条提交的</w:t>
      </w:r>
      <w:r w:rsidRPr="00F458F7">
        <w:rPr>
          <w:lang w:val="zh-CN"/>
        </w:rPr>
        <w:t>4</w:t>
      </w:r>
      <w:r w:rsidRPr="00F458F7">
        <w:rPr>
          <w:lang w:val="zh-CN"/>
        </w:rPr>
        <w:t>份个人来文的最后决定。委员会在</w:t>
      </w:r>
      <w:r w:rsidRPr="00F458F7">
        <w:rPr>
          <w:rFonts w:eastAsia="楷体"/>
          <w:lang w:val="zh-CN"/>
        </w:rPr>
        <w:t>X.</w:t>
      </w:r>
      <w:r w:rsidRPr="00F458F7">
        <w:rPr>
          <w:rFonts w:eastAsia="楷体"/>
          <w:lang w:val="zh-CN"/>
        </w:rPr>
        <w:t>诉柬埔寨</w:t>
      </w:r>
      <w:r w:rsidRPr="00F458F7">
        <w:rPr>
          <w:lang w:val="zh-CN"/>
        </w:rPr>
        <w:t>案</w:t>
      </w:r>
      <w:r w:rsidR="00450813" w:rsidRPr="00B3094A">
        <w:rPr>
          <w:lang w:val="zh-CN"/>
        </w:rPr>
        <w:t>(</w:t>
      </w:r>
      <w:hyperlink r:id="rId34" w:history="1">
        <w:r w:rsidRPr="00F458F7">
          <w:rPr>
            <w:rStyle w:val="af7"/>
            <w:lang w:val="zh-CN"/>
          </w:rPr>
          <w:t>CEDAW/C/85/D/146/2019</w:t>
        </w:r>
      </w:hyperlink>
      <w:r w:rsidR="00450813" w:rsidRPr="00B3094A">
        <w:rPr>
          <w:lang w:val="zh-CN"/>
        </w:rPr>
        <w:t>)</w:t>
      </w:r>
      <w:r w:rsidRPr="00F458F7">
        <w:rPr>
          <w:lang w:val="zh-CN"/>
        </w:rPr>
        <w:t>和</w:t>
      </w:r>
      <w:r w:rsidRPr="00F458F7">
        <w:rPr>
          <w:rFonts w:eastAsia="楷体"/>
          <w:lang w:val="zh-CN"/>
        </w:rPr>
        <w:t>Bandboni et al.</w:t>
      </w:r>
      <w:r w:rsidRPr="00F458F7">
        <w:rPr>
          <w:rFonts w:eastAsia="楷体"/>
          <w:lang w:val="zh-CN"/>
        </w:rPr>
        <w:t>诉瑞士</w:t>
      </w:r>
      <w:r w:rsidRPr="00F458F7">
        <w:rPr>
          <w:lang w:val="zh-CN"/>
        </w:rPr>
        <w:t>案</w:t>
      </w:r>
      <w:r w:rsidR="00450813" w:rsidRPr="00B3094A">
        <w:rPr>
          <w:lang w:val="zh-CN"/>
        </w:rPr>
        <w:t>(</w:t>
      </w:r>
      <w:hyperlink r:id="rId35" w:history="1">
        <w:r w:rsidRPr="00F458F7">
          <w:rPr>
            <w:rStyle w:val="af7"/>
            <w:lang w:val="zh-CN"/>
          </w:rPr>
          <w:t>CEDAW/C/85/D/173/2021</w:t>
        </w:r>
      </w:hyperlink>
      <w:r w:rsidR="00450813" w:rsidRPr="00B3094A">
        <w:rPr>
          <w:lang w:val="zh-CN"/>
        </w:rPr>
        <w:t>)</w:t>
      </w:r>
      <w:r w:rsidRPr="00F458F7">
        <w:rPr>
          <w:lang w:val="zh-CN"/>
        </w:rPr>
        <w:t>中</w:t>
      </w:r>
      <w:r w:rsidRPr="00F458F7">
        <w:rPr>
          <w:rFonts w:hint="eastAsia"/>
        </w:rPr>
        <w:t>通过了认定存在侵权行为的意见</w:t>
      </w:r>
      <w:r w:rsidRPr="00F458F7">
        <w:rPr>
          <w:lang w:val="zh-CN"/>
        </w:rPr>
        <w:t>，并在</w:t>
      </w:r>
      <w:r w:rsidRPr="00F458F7">
        <w:rPr>
          <w:rFonts w:eastAsia="楷体"/>
          <w:lang w:val="zh-CN"/>
        </w:rPr>
        <w:t>N.M.</w:t>
      </w:r>
      <w:r w:rsidRPr="00F458F7">
        <w:rPr>
          <w:rFonts w:eastAsia="楷体"/>
          <w:lang w:val="zh-CN"/>
        </w:rPr>
        <w:t>诉白俄罗斯</w:t>
      </w:r>
      <w:r w:rsidRPr="00F458F7">
        <w:rPr>
          <w:lang w:val="zh-CN"/>
        </w:rPr>
        <w:t>案</w:t>
      </w:r>
      <w:r w:rsidR="00450813" w:rsidRPr="00B3094A">
        <w:rPr>
          <w:lang w:val="zh-CN"/>
        </w:rPr>
        <w:t>(</w:t>
      </w:r>
      <w:hyperlink r:id="rId36" w:history="1">
        <w:r w:rsidRPr="00F458F7">
          <w:rPr>
            <w:rStyle w:val="af7"/>
            <w:lang w:val="zh-CN"/>
          </w:rPr>
          <w:t>CEDAW/C/85/D/150/2019</w:t>
        </w:r>
      </w:hyperlink>
      <w:r w:rsidR="00450813" w:rsidRPr="00B3094A">
        <w:rPr>
          <w:lang w:val="zh-CN"/>
        </w:rPr>
        <w:t>)</w:t>
      </w:r>
      <w:r w:rsidRPr="00F458F7">
        <w:rPr>
          <w:lang w:val="zh-CN"/>
        </w:rPr>
        <w:t>中</w:t>
      </w:r>
      <w:r w:rsidRPr="00F458F7">
        <w:rPr>
          <w:rFonts w:hint="eastAsia"/>
          <w:lang w:val="zh-CN"/>
        </w:rPr>
        <w:t>通过了认定</w:t>
      </w:r>
      <w:r w:rsidRPr="00F458F7">
        <w:rPr>
          <w:lang w:val="zh-CN"/>
        </w:rPr>
        <w:t>不存在</w:t>
      </w:r>
      <w:r w:rsidRPr="00F458F7">
        <w:rPr>
          <w:rFonts w:hint="eastAsia"/>
          <w:lang w:val="zh-CN"/>
        </w:rPr>
        <w:t>侵权</w:t>
      </w:r>
      <w:r w:rsidRPr="00F458F7">
        <w:rPr>
          <w:lang w:val="zh-CN"/>
        </w:rPr>
        <w:t>行为</w:t>
      </w:r>
      <w:r w:rsidRPr="00F458F7">
        <w:rPr>
          <w:rFonts w:hint="eastAsia"/>
          <w:lang w:val="zh-CN"/>
        </w:rPr>
        <w:t>的意见</w:t>
      </w:r>
      <w:r w:rsidRPr="00F458F7">
        <w:rPr>
          <w:lang w:val="zh-CN"/>
        </w:rPr>
        <w:t>。委员会还决定停止审议</w:t>
      </w:r>
      <w:r w:rsidRPr="00F458F7">
        <w:rPr>
          <w:rFonts w:eastAsia="楷体"/>
          <w:lang w:val="zh-CN"/>
        </w:rPr>
        <w:t>H.O.</w:t>
      </w:r>
      <w:r w:rsidRPr="00F458F7">
        <w:rPr>
          <w:rFonts w:eastAsia="楷体"/>
          <w:lang w:val="zh-CN"/>
        </w:rPr>
        <w:t>诉荷兰王国</w:t>
      </w:r>
      <w:r w:rsidRPr="00F458F7">
        <w:rPr>
          <w:lang w:val="zh-CN"/>
        </w:rPr>
        <w:t>案</w:t>
      </w:r>
      <w:r w:rsidR="00450813" w:rsidRPr="00B3094A">
        <w:rPr>
          <w:lang w:val="zh-CN"/>
        </w:rPr>
        <w:t>(</w:t>
      </w:r>
      <w:hyperlink r:id="rId37" w:history="1">
        <w:r w:rsidRPr="00F458F7">
          <w:rPr>
            <w:rStyle w:val="af7"/>
            <w:lang w:val="zh-CN"/>
          </w:rPr>
          <w:t>CEDAW/C/85/D/178/2022</w:t>
        </w:r>
      </w:hyperlink>
      <w:r w:rsidR="00450813" w:rsidRPr="00B3094A">
        <w:rPr>
          <w:lang w:val="zh-CN"/>
        </w:rPr>
        <w:t>)</w:t>
      </w:r>
      <w:r w:rsidRPr="00F458F7">
        <w:rPr>
          <w:lang w:val="zh-CN"/>
        </w:rPr>
        <w:t>。所有最后决定均以协商一致方式通过。</w:t>
      </w:r>
    </w:p>
    <w:p w14:paraId="2F0B373B" w14:textId="1ED824E7" w:rsidR="00450813" w:rsidRPr="00B3094A" w:rsidRDefault="002A3944" w:rsidP="002A39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right="1259"/>
        <w:rPr>
          <w:lang w:val="zh-CN"/>
        </w:rPr>
      </w:pPr>
      <w:r w:rsidRPr="00B3094A">
        <w:rPr>
          <w:lang w:val="zh-CN"/>
        </w:rPr>
        <w:tab/>
      </w:r>
      <w:r w:rsidR="00F458F7" w:rsidRPr="00F458F7">
        <w:rPr>
          <w:lang w:val="zh-CN"/>
        </w:rPr>
        <w:t>B.</w:t>
      </w:r>
      <w:r w:rsidR="00F458F7" w:rsidRPr="00F458F7">
        <w:rPr>
          <w:lang w:val="zh-CN"/>
        </w:rPr>
        <w:tab/>
      </w:r>
      <w:r w:rsidR="00F458F7" w:rsidRPr="00F458F7">
        <w:rPr>
          <w:lang w:val="zh-CN"/>
        </w:rPr>
        <w:t>就委员会对个人来文意见采取的后续行动</w:t>
      </w:r>
    </w:p>
    <w:p w14:paraId="67970E68" w14:textId="77777777" w:rsidR="00450813" w:rsidRPr="00B3094A" w:rsidRDefault="00F458F7" w:rsidP="002A3944">
      <w:pPr>
        <w:pStyle w:val="SingleTxt"/>
        <w:spacing w:after="100"/>
      </w:pPr>
      <w:r w:rsidRPr="00F458F7">
        <w:rPr>
          <w:lang w:val="zh-CN"/>
        </w:rPr>
        <w:t>21.</w:t>
      </w:r>
      <w:r w:rsidRPr="00F458F7">
        <w:rPr>
          <w:lang w:val="zh-CN"/>
        </w:rPr>
        <w:tab/>
      </w:r>
      <w:r w:rsidRPr="00F458F7">
        <w:rPr>
          <w:spacing w:val="-4"/>
          <w:lang w:val="zh-CN"/>
        </w:rPr>
        <w:t>委员会获悉，来文工作组已推迟审查关于对个人来文意见后续行动的资料，</w:t>
      </w:r>
      <w:r w:rsidRPr="00F458F7">
        <w:rPr>
          <w:lang w:val="zh-CN"/>
        </w:rPr>
        <w:t>并推迟通过关于意见后续行动的报告。</w:t>
      </w:r>
    </w:p>
    <w:p w14:paraId="7BB1C19C" w14:textId="650C80E4" w:rsidR="00450813" w:rsidRPr="00B3094A" w:rsidRDefault="002A3944" w:rsidP="002A39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right="1259"/>
        <w:rPr>
          <w:lang w:val="zh-CN"/>
        </w:rPr>
      </w:pPr>
      <w:r w:rsidRPr="00B3094A">
        <w:rPr>
          <w:lang w:val="zh-CN"/>
        </w:rPr>
        <w:tab/>
      </w:r>
      <w:r w:rsidR="00F458F7" w:rsidRPr="00F458F7">
        <w:rPr>
          <w:lang w:val="zh-CN"/>
        </w:rPr>
        <w:t>C.</w:t>
      </w:r>
      <w:r w:rsidR="00F458F7" w:rsidRPr="00F458F7">
        <w:rPr>
          <w:lang w:val="zh-CN"/>
        </w:rPr>
        <w:tab/>
      </w:r>
      <w:r w:rsidR="00F458F7" w:rsidRPr="00F458F7">
        <w:rPr>
          <w:lang w:val="zh-CN"/>
        </w:rPr>
        <w:t>委员会就《任择议定书》第</w:t>
      </w:r>
      <w:r w:rsidR="00F458F7" w:rsidRPr="00F458F7">
        <w:rPr>
          <w:lang w:val="zh-CN"/>
        </w:rPr>
        <w:t>8</w:t>
      </w:r>
      <w:r w:rsidR="00F458F7" w:rsidRPr="00F458F7">
        <w:rPr>
          <w:lang w:val="zh-CN"/>
        </w:rPr>
        <w:t>条所引起问题采取的行动</w:t>
      </w:r>
    </w:p>
    <w:p w14:paraId="017FD69D" w14:textId="291091AF" w:rsidR="00F458F7" w:rsidRPr="00F458F7" w:rsidRDefault="00F458F7" w:rsidP="002A3944">
      <w:pPr>
        <w:pStyle w:val="SingleTxt"/>
        <w:spacing w:after="100"/>
      </w:pPr>
      <w:r w:rsidRPr="00F458F7">
        <w:rPr>
          <w:lang w:val="zh-CN"/>
        </w:rPr>
        <w:t>22.</w:t>
      </w:r>
      <w:r w:rsidRPr="00F458F7">
        <w:rPr>
          <w:lang w:val="zh-CN"/>
        </w:rPr>
        <w:tab/>
      </w:r>
      <w:r w:rsidRPr="00F458F7">
        <w:rPr>
          <w:lang w:val="zh-CN"/>
        </w:rPr>
        <w:t>委员会于</w:t>
      </w:r>
      <w:r w:rsidRPr="00F458F7">
        <w:rPr>
          <w:lang w:val="zh-CN"/>
        </w:rPr>
        <w:t>5</w:t>
      </w:r>
      <w:r w:rsidRPr="00F458F7">
        <w:rPr>
          <w:lang w:val="zh-CN"/>
        </w:rPr>
        <w:t>月</w:t>
      </w:r>
      <w:r w:rsidRPr="00F458F7">
        <w:rPr>
          <w:lang w:val="zh-CN"/>
        </w:rPr>
        <w:t>24</w:t>
      </w:r>
      <w:r w:rsidRPr="00F458F7">
        <w:rPr>
          <w:lang w:val="zh-CN"/>
        </w:rPr>
        <w:t>日讨论了根据《任择议定书》第</w:t>
      </w:r>
      <w:r w:rsidRPr="00F458F7">
        <w:rPr>
          <w:lang w:val="zh-CN"/>
        </w:rPr>
        <w:t>8</w:t>
      </w:r>
      <w:r w:rsidRPr="00F458F7">
        <w:rPr>
          <w:lang w:val="zh-CN"/>
        </w:rPr>
        <w:t>条开展的活动。委员会核可了根据任择议定书进行调查工作组第二十五届会议的报告。</w:t>
      </w:r>
      <w:r w:rsidRPr="00F458F7">
        <w:rPr>
          <w:vertAlign w:val="superscript"/>
          <w:lang w:val="zh-CN"/>
        </w:rPr>
        <w:footnoteReference w:id="2"/>
      </w:r>
    </w:p>
    <w:p w14:paraId="2058F3A5" w14:textId="77777777" w:rsidR="00F458F7" w:rsidRPr="00F458F7" w:rsidRDefault="00F458F7" w:rsidP="002A3944">
      <w:pPr>
        <w:pStyle w:val="SingleTxt"/>
        <w:spacing w:after="100"/>
      </w:pPr>
      <w:r w:rsidRPr="00F458F7">
        <w:rPr>
          <w:lang w:val="zh-CN"/>
        </w:rPr>
        <w:t>23.</w:t>
      </w:r>
      <w:r w:rsidRPr="00F458F7">
        <w:rPr>
          <w:lang w:val="zh-CN"/>
        </w:rPr>
        <w:tab/>
      </w:r>
      <w:r w:rsidRPr="00F458F7">
        <w:rPr>
          <w:lang w:val="zh-CN"/>
        </w:rPr>
        <w:t>委员会核准了工作组提出的以下建议：</w:t>
      </w:r>
    </w:p>
    <w:p w14:paraId="0F87B3AC" w14:textId="6240AB1E" w:rsidR="00F458F7" w:rsidRPr="00F458F7" w:rsidRDefault="002A3944" w:rsidP="002A3944">
      <w:pPr>
        <w:pStyle w:val="SingleTxt"/>
        <w:spacing w:after="100"/>
        <w:rPr>
          <w:bCs/>
        </w:rPr>
      </w:pPr>
      <w:r w:rsidRPr="00B3094A">
        <w:rPr>
          <w:lang w:val="zh-CN"/>
        </w:rPr>
        <w:tab/>
      </w:r>
      <w:r w:rsidR="00450813" w:rsidRPr="00B3094A">
        <w:rPr>
          <w:lang w:val="zh-CN"/>
        </w:rPr>
        <w:t>(</w:t>
      </w:r>
      <w:r w:rsidR="00F458F7" w:rsidRPr="00F458F7">
        <w:rPr>
          <w:lang w:val="zh-CN"/>
        </w:rPr>
        <w:t>a</w:t>
      </w:r>
      <w:r w:rsidR="00450813" w:rsidRPr="00B3094A">
        <w:rPr>
          <w:lang w:val="zh-CN"/>
        </w:rPr>
        <w:t>)</w:t>
      </w:r>
      <w:r w:rsidR="00F458F7" w:rsidRPr="00F458F7">
        <w:rPr>
          <w:lang w:val="zh-CN"/>
        </w:rPr>
        <w:tab/>
      </w:r>
      <w:r w:rsidR="00F458F7" w:rsidRPr="00F458F7">
        <w:rPr>
          <w:lang w:val="zh-CN"/>
        </w:rPr>
        <w:t>关于第</w:t>
      </w:r>
      <w:r w:rsidR="00F458F7" w:rsidRPr="008204AA">
        <w:rPr>
          <w:lang w:val="zh-CN"/>
        </w:rPr>
        <w:t>2016/1</w:t>
      </w:r>
      <w:r w:rsidR="00F458F7" w:rsidRPr="00F458F7">
        <w:rPr>
          <w:lang w:val="zh-CN"/>
        </w:rPr>
        <w:t>号调查，对</w:t>
      </w:r>
      <w:r w:rsidR="00F458F7" w:rsidRPr="00F458F7">
        <w:rPr>
          <w:lang w:val="zh-CN"/>
        </w:rPr>
        <w:t>2023</w:t>
      </w:r>
      <w:r w:rsidR="00F458F7" w:rsidRPr="00F458F7">
        <w:rPr>
          <w:lang w:val="zh-CN"/>
        </w:rPr>
        <w:t>年</w:t>
      </w:r>
      <w:r w:rsidR="00F458F7" w:rsidRPr="00F458F7">
        <w:rPr>
          <w:lang w:val="zh-CN"/>
        </w:rPr>
        <w:t>4</w:t>
      </w:r>
      <w:r w:rsidR="00F458F7" w:rsidRPr="00F458F7">
        <w:rPr>
          <w:lang w:val="zh-CN"/>
        </w:rPr>
        <w:t>月</w:t>
      </w:r>
      <w:r w:rsidR="00F458F7" w:rsidRPr="00F458F7">
        <w:rPr>
          <w:lang w:val="zh-CN"/>
        </w:rPr>
        <w:t>12</w:t>
      </w:r>
      <w:r w:rsidR="00F458F7" w:rsidRPr="00F458F7">
        <w:rPr>
          <w:lang w:val="zh-CN"/>
        </w:rPr>
        <w:t>日从缔约国收到的关于要求指定成员进行调查访问的普通照会作出答复；</w:t>
      </w:r>
    </w:p>
    <w:p w14:paraId="64048B56" w14:textId="1A7A846E" w:rsidR="00F458F7" w:rsidRPr="00F458F7" w:rsidRDefault="002A3944" w:rsidP="002A3944">
      <w:pPr>
        <w:pStyle w:val="SingleTxt"/>
        <w:spacing w:after="100"/>
      </w:pPr>
      <w:r w:rsidRPr="00B3094A">
        <w:rPr>
          <w:lang w:val="zh-CN"/>
        </w:rPr>
        <w:tab/>
      </w:r>
      <w:r w:rsidR="00450813" w:rsidRPr="00B3094A">
        <w:rPr>
          <w:lang w:val="zh-CN"/>
        </w:rPr>
        <w:t>(</w:t>
      </w:r>
      <w:r w:rsidR="00F458F7" w:rsidRPr="00F458F7">
        <w:rPr>
          <w:lang w:val="zh-CN"/>
        </w:rPr>
        <w:t>b</w:t>
      </w:r>
      <w:r w:rsidR="00450813" w:rsidRPr="00B3094A">
        <w:rPr>
          <w:lang w:val="zh-CN"/>
        </w:rPr>
        <w:t>)</w:t>
      </w:r>
      <w:r w:rsidR="00F458F7" w:rsidRPr="00F458F7">
        <w:rPr>
          <w:lang w:val="zh-CN"/>
        </w:rPr>
        <w:tab/>
      </w:r>
      <w:r w:rsidR="00F458F7" w:rsidRPr="00F458F7">
        <w:rPr>
          <w:lang w:val="zh-CN"/>
        </w:rPr>
        <w:t>关于第</w:t>
      </w:r>
      <w:r w:rsidR="00F458F7" w:rsidRPr="008204AA">
        <w:rPr>
          <w:lang w:val="zh-CN"/>
        </w:rPr>
        <w:t>2014/3</w:t>
      </w:r>
      <w:r w:rsidR="00F458F7" w:rsidRPr="00F458F7">
        <w:rPr>
          <w:lang w:val="zh-CN"/>
        </w:rPr>
        <w:t>号和第</w:t>
      </w:r>
      <w:r w:rsidR="00F458F7" w:rsidRPr="008204AA">
        <w:rPr>
          <w:lang w:val="zh-CN"/>
        </w:rPr>
        <w:t>2014/2</w:t>
      </w:r>
      <w:r w:rsidR="00F458F7" w:rsidRPr="00F458F7">
        <w:rPr>
          <w:lang w:val="zh-CN"/>
        </w:rPr>
        <w:t>号调查，在</w:t>
      </w:r>
      <w:r w:rsidR="00F458F7" w:rsidRPr="00F458F7">
        <w:rPr>
          <w:lang w:val="zh-CN"/>
        </w:rPr>
        <w:t>2023</w:t>
      </w:r>
      <w:r w:rsidR="00F458F7" w:rsidRPr="00F458F7">
        <w:rPr>
          <w:lang w:val="zh-CN"/>
        </w:rPr>
        <w:t>年底之前对两个相关缔约国中的一个进行调查访问，但须征得相应缔约国同意；</w:t>
      </w:r>
    </w:p>
    <w:p w14:paraId="1D624D21" w14:textId="05BB95D1" w:rsidR="00F458F7" w:rsidRPr="00F458F7" w:rsidRDefault="002A3944" w:rsidP="002A3944">
      <w:pPr>
        <w:pStyle w:val="SingleTxt"/>
        <w:spacing w:after="100"/>
      </w:pPr>
      <w:r w:rsidRPr="00B3094A">
        <w:rPr>
          <w:lang w:val="zh-CN"/>
        </w:rPr>
        <w:tab/>
      </w:r>
      <w:r w:rsidR="00450813" w:rsidRPr="00B3094A">
        <w:rPr>
          <w:lang w:val="zh-CN"/>
        </w:rPr>
        <w:t>(</w:t>
      </w:r>
      <w:r w:rsidR="00F458F7" w:rsidRPr="00F458F7">
        <w:rPr>
          <w:lang w:val="zh-CN"/>
        </w:rPr>
        <w:t>c</w:t>
      </w:r>
      <w:r w:rsidR="00450813" w:rsidRPr="00B3094A">
        <w:rPr>
          <w:lang w:val="zh-CN"/>
        </w:rPr>
        <w:t>)</w:t>
      </w:r>
      <w:r w:rsidR="00F458F7" w:rsidRPr="00F458F7">
        <w:rPr>
          <w:lang w:val="zh-CN"/>
        </w:rPr>
        <w:tab/>
      </w:r>
      <w:r w:rsidR="00F458F7" w:rsidRPr="00F458F7">
        <w:rPr>
          <w:lang w:val="zh-CN"/>
        </w:rPr>
        <w:t>关于涉及南非的第</w:t>
      </w:r>
      <w:r w:rsidR="00F458F7" w:rsidRPr="008204AA">
        <w:rPr>
          <w:lang w:val="zh-CN"/>
        </w:rPr>
        <w:t>2013/1</w:t>
      </w:r>
      <w:r w:rsidR="00F458F7" w:rsidRPr="00F458F7">
        <w:rPr>
          <w:lang w:val="zh-CN"/>
        </w:rPr>
        <w:t>号调查，向缔约国发送一份关于主要关切问题的后续评估函，并附上一份载有详细评估表的附件；</w:t>
      </w:r>
    </w:p>
    <w:p w14:paraId="5F35B5EA" w14:textId="2BBF27FA" w:rsidR="00F458F7" w:rsidRPr="00F458F7" w:rsidRDefault="002A3944" w:rsidP="002A3944">
      <w:pPr>
        <w:pStyle w:val="SingleTxt"/>
        <w:spacing w:after="100"/>
      </w:pPr>
      <w:r w:rsidRPr="00B3094A">
        <w:rPr>
          <w:lang w:val="zh-CN"/>
        </w:rPr>
        <w:tab/>
      </w:r>
      <w:r w:rsidR="00450813" w:rsidRPr="00B3094A">
        <w:rPr>
          <w:lang w:val="zh-CN"/>
        </w:rPr>
        <w:t>(</w:t>
      </w:r>
      <w:r w:rsidR="00F458F7" w:rsidRPr="00F458F7">
        <w:rPr>
          <w:lang w:val="zh-CN"/>
        </w:rPr>
        <w:t>d</w:t>
      </w:r>
      <w:r w:rsidR="00450813" w:rsidRPr="00B3094A">
        <w:rPr>
          <w:lang w:val="zh-CN"/>
        </w:rPr>
        <w:t>)</w:t>
      </w:r>
      <w:r w:rsidR="00F458F7" w:rsidRPr="00F458F7">
        <w:rPr>
          <w:lang w:val="zh-CN"/>
        </w:rPr>
        <w:tab/>
      </w:r>
      <w:r w:rsidR="00F458F7" w:rsidRPr="00F458F7">
        <w:rPr>
          <w:lang w:val="zh-CN"/>
        </w:rPr>
        <w:t>关于第</w:t>
      </w:r>
      <w:r w:rsidR="00F458F7" w:rsidRPr="008204AA">
        <w:rPr>
          <w:lang w:val="zh-CN"/>
        </w:rPr>
        <w:t>2012/1</w:t>
      </w:r>
      <w:r w:rsidR="00F458F7" w:rsidRPr="00F458F7">
        <w:rPr>
          <w:lang w:val="zh-CN"/>
        </w:rPr>
        <w:t>号调查，由指定成员提出调查访问的日期，并将所述日期通知有关缔约国；</w:t>
      </w:r>
    </w:p>
    <w:p w14:paraId="41B88866" w14:textId="5E8BEA2C" w:rsidR="005E165B" w:rsidRPr="00B3094A" w:rsidRDefault="002A3944" w:rsidP="002A3944">
      <w:pPr>
        <w:pStyle w:val="SingleTxt"/>
        <w:spacing w:after="0"/>
      </w:pPr>
      <w:r w:rsidRPr="00B3094A">
        <w:rPr>
          <w:lang w:val="zh-CN"/>
        </w:rPr>
        <w:tab/>
      </w:r>
      <w:r w:rsidR="00450813" w:rsidRPr="00B3094A">
        <w:rPr>
          <w:lang w:val="zh-CN"/>
        </w:rPr>
        <w:t>(</w:t>
      </w:r>
      <w:r w:rsidR="00F458F7" w:rsidRPr="00F458F7">
        <w:rPr>
          <w:lang w:val="zh-CN"/>
        </w:rPr>
        <w:t>e</w:t>
      </w:r>
      <w:r w:rsidR="00450813" w:rsidRPr="00B3094A">
        <w:rPr>
          <w:lang w:val="zh-CN"/>
        </w:rPr>
        <w:t>)</w:t>
      </w:r>
      <w:r w:rsidR="00F458F7" w:rsidRPr="00F458F7">
        <w:rPr>
          <w:lang w:val="zh-CN"/>
        </w:rPr>
        <w:tab/>
      </w:r>
      <w:r w:rsidR="00F458F7" w:rsidRPr="00F458F7">
        <w:rPr>
          <w:lang w:val="zh-CN"/>
        </w:rPr>
        <w:t>关于涉及加拿大的第</w:t>
      </w:r>
      <w:r w:rsidR="00F458F7" w:rsidRPr="00F458F7">
        <w:rPr>
          <w:lang w:val="zh-CN"/>
        </w:rPr>
        <w:t>2011/1</w:t>
      </w:r>
      <w:r w:rsidR="00F458F7" w:rsidRPr="00F458F7">
        <w:rPr>
          <w:lang w:val="zh-CN"/>
        </w:rPr>
        <w:t>号调查，由秘书处在委员会第八十五届会议期间安排工作组主席与缔约国会晤，讨论后续跟进该调查报告的问题。</w:t>
      </w:r>
    </w:p>
    <w:p w14:paraId="3AE3E159" w14:textId="77777777" w:rsidR="00F458F7" w:rsidRPr="00B3094A" w:rsidRDefault="00F458F7" w:rsidP="002A39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第六章</w:t>
      </w:r>
    </w:p>
    <w:p w14:paraId="34EF8080" w14:textId="77777777" w:rsidR="00450813" w:rsidRPr="00B3094A" w:rsidRDefault="00F458F7" w:rsidP="002A39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加快委员会工作的方法和途径</w:t>
      </w:r>
    </w:p>
    <w:p w14:paraId="19BA34CC" w14:textId="77777777" w:rsidR="00450813" w:rsidRPr="00B3094A" w:rsidRDefault="00F458F7" w:rsidP="00F458F7">
      <w:pPr>
        <w:pStyle w:val="SingleTxt"/>
      </w:pPr>
      <w:r w:rsidRPr="00F458F7">
        <w:rPr>
          <w:lang w:val="zh-CN"/>
        </w:rPr>
        <w:t>24.</w:t>
      </w:r>
      <w:r w:rsidRPr="00F458F7">
        <w:rPr>
          <w:lang w:val="zh-CN"/>
        </w:rPr>
        <w:tab/>
      </w:r>
      <w:r w:rsidRPr="00F458F7">
        <w:rPr>
          <w:spacing w:val="-4"/>
          <w:lang w:val="zh-CN"/>
        </w:rPr>
        <w:t>秘书处向委员会通报了缔约国根据《公约》第十八条提交逾期报告的情况。</w:t>
      </w:r>
    </w:p>
    <w:p w14:paraId="5D70F402" w14:textId="77777777" w:rsidR="00450813" w:rsidRPr="00B3094A" w:rsidRDefault="00F458F7" w:rsidP="002A39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委员会在议程项目</w:t>
      </w:r>
      <w:r w:rsidRPr="00B3094A">
        <w:rPr>
          <w:lang w:val="zh-CN"/>
        </w:rPr>
        <w:t>7</w:t>
      </w:r>
      <w:r w:rsidRPr="00B3094A">
        <w:rPr>
          <w:lang w:val="zh-CN"/>
        </w:rPr>
        <w:t>下采取的行动</w:t>
      </w:r>
    </w:p>
    <w:p w14:paraId="3A4E4C13" w14:textId="178827F1" w:rsidR="005E165B" w:rsidRPr="00B3094A" w:rsidRDefault="00F458F7" w:rsidP="002A39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今后届会的日期</w:t>
      </w:r>
    </w:p>
    <w:p w14:paraId="4756D4C1" w14:textId="6CEF7AFE" w:rsidR="00F458F7" w:rsidRPr="00F458F7" w:rsidRDefault="00F458F7" w:rsidP="00F458F7">
      <w:pPr>
        <w:pStyle w:val="SingleTxt"/>
      </w:pPr>
      <w:r w:rsidRPr="00F458F7">
        <w:rPr>
          <w:lang w:val="zh-CN"/>
        </w:rPr>
        <w:t>25.</w:t>
      </w:r>
      <w:r w:rsidRPr="00F458F7">
        <w:rPr>
          <w:lang w:val="zh-CN"/>
        </w:rPr>
        <w:tab/>
      </w:r>
      <w:r w:rsidRPr="00F458F7">
        <w:rPr>
          <w:lang w:val="zh-CN"/>
        </w:rPr>
        <w:t>根据会议日历，确认委员会第八十六届会议及相关会议的日期如下：</w:t>
      </w:r>
    </w:p>
    <w:p w14:paraId="692CC022" w14:textId="17882223" w:rsidR="00F458F7" w:rsidRPr="00F458F7" w:rsidRDefault="00F458F7" w:rsidP="00F458F7">
      <w:pPr>
        <w:pStyle w:val="SingleTxt"/>
        <w:rPr>
          <w:rFonts w:eastAsia="楷体"/>
        </w:rPr>
      </w:pPr>
      <w:r w:rsidRPr="00F458F7">
        <w:rPr>
          <w:lang w:val="zh-CN"/>
        </w:rPr>
        <w:tab/>
      </w:r>
      <w:r w:rsidRPr="00F458F7">
        <w:rPr>
          <w:rFonts w:eastAsia="楷体"/>
          <w:lang w:val="zh-CN"/>
        </w:rPr>
        <w:t>第八十六届会议</w:t>
      </w:r>
      <w:r w:rsidR="00450813" w:rsidRPr="00B3094A">
        <w:rPr>
          <w:rFonts w:eastAsia="楷体"/>
          <w:lang w:val="zh-CN"/>
        </w:rPr>
        <w:t>(</w:t>
      </w:r>
      <w:r w:rsidRPr="00F458F7">
        <w:rPr>
          <w:rFonts w:eastAsia="楷体"/>
          <w:lang w:val="zh-CN"/>
        </w:rPr>
        <w:t>日内瓦</w:t>
      </w:r>
      <w:r w:rsidR="00450813" w:rsidRPr="00B3094A">
        <w:rPr>
          <w:rFonts w:eastAsia="楷体"/>
          <w:lang w:val="zh-CN"/>
        </w:rPr>
        <w:t>)</w:t>
      </w:r>
    </w:p>
    <w:p w14:paraId="74D3D840" w14:textId="17DF4A09" w:rsidR="00F458F7" w:rsidRPr="00F458F7" w:rsidRDefault="002A3944" w:rsidP="00F458F7">
      <w:pPr>
        <w:pStyle w:val="SingleTxt"/>
      </w:pPr>
      <w:r w:rsidRPr="00B3094A">
        <w:rPr>
          <w:lang w:val="zh-CN"/>
        </w:rPr>
        <w:tab/>
      </w:r>
      <w:r w:rsidR="00450813" w:rsidRPr="00B3094A">
        <w:rPr>
          <w:lang w:val="zh-CN"/>
        </w:rPr>
        <w:t>(</w:t>
      </w:r>
      <w:r w:rsidR="00F458F7" w:rsidRPr="00F458F7">
        <w:rPr>
          <w:lang w:val="zh-CN"/>
        </w:rPr>
        <w:t>a</w:t>
      </w:r>
      <w:r w:rsidR="00450813" w:rsidRPr="00B3094A">
        <w:rPr>
          <w:lang w:val="zh-CN"/>
        </w:rPr>
        <w:t>)</w:t>
      </w:r>
      <w:r w:rsidR="00F458F7" w:rsidRPr="00F458F7">
        <w:rPr>
          <w:lang w:val="zh-CN"/>
        </w:rPr>
        <w:tab/>
      </w:r>
      <w:r w:rsidR="00F458F7" w:rsidRPr="00F458F7">
        <w:rPr>
          <w:lang w:val="zh-CN"/>
        </w:rPr>
        <w:t>任择议定书来文工作组第五十七届会议：</w:t>
      </w:r>
      <w:r w:rsidR="00F458F7" w:rsidRPr="00F458F7">
        <w:rPr>
          <w:lang w:val="zh-CN"/>
        </w:rPr>
        <w:t>2023</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4</w:t>
      </w:r>
      <w:r w:rsidR="00F458F7" w:rsidRPr="00F458F7">
        <w:rPr>
          <w:lang w:val="zh-CN"/>
        </w:rPr>
        <w:t>日至</w:t>
      </w:r>
      <w:r w:rsidR="00F458F7" w:rsidRPr="00F458F7">
        <w:rPr>
          <w:lang w:val="zh-CN"/>
        </w:rPr>
        <w:t>6</w:t>
      </w:r>
      <w:r w:rsidR="00F458F7" w:rsidRPr="00F458F7">
        <w:rPr>
          <w:lang w:val="zh-CN"/>
        </w:rPr>
        <w:t>日；</w:t>
      </w:r>
    </w:p>
    <w:p w14:paraId="7E1C11C6" w14:textId="6C27F5B6" w:rsidR="00F458F7" w:rsidRPr="00F458F7" w:rsidRDefault="002A3944" w:rsidP="00F458F7">
      <w:pPr>
        <w:pStyle w:val="SingleTxt"/>
      </w:pPr>
      <w:r w:rsidRPr="00B3094A">
        <w:rPr>
          <w:lang w:val="zh-CN"/>
        </w:rPr>
        <w:tab/>
      </w:r>
      <w:r w:rsidR="00450813" w:rsidRPr="00B3094A">
        <w:rPr>
          <w:lang w:val="zh-CN"/>
        </w:rPr>
        <w:t>(</w:t>
      </w:r>
      <w:r w:rsidR="00F458F7" w:rsidRPr="00F458F7">
        <w:rPr>
          <w:lang w:val="zh-CN"/>
        </w:rPr>
        <w:t>b</w:t>
      </w:r>
      <w:r w:rsidR="00450813" w:rsidRPr="00B3094A">
        <w:rPr>
          <w:lang w:val="zh-CN"/>
        </w:rPr>
        <w:t>)</w:t>
      </w:r>
      <w:r w:rsidR="00F458F7" w:rsidRPr="00F458F7">
        <w:rPr>
          <w:lang w:val="zh-CN"/>
        </w:rPr>
        <w:tab/>
      </w:r>
      <w:r w:rsidR="00F458F7" w:rsidRPr="00F458F7">
        <w:rPr>
          <w:lang w:val="zh-CN"/>
        </w:rPr>
        <w:t>根据任择议定书进行调查工作组第二十六届会议：</w:t>
      </w:r>
      <w:r w:rsidR="00F458F7" w:rsidRPr="00F458F7">
        <w:rPr>
          <w:lang w:val="zh-CN"/>
        </w:rPr>
        <w:t>2023</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5</w:t>
      </w:r>
      <w:r w:rsidR="00F458F7" w:rsidRPr="00F458F7">
        <w:rPr>
          <w:lang w:val="zh-CN"/>
        </w:rPr>
        <w:t>日和</w:t>
      </w:r>
      <w:r w:rsidR="00F458F7" w:rsidRPr="00F458F7">
        <w:rPr>
          <w:lang w:val="zh-CN"/>
        </w:rPr>
        <w:t>6</w:t>
      </w:r>
      <w:r w:rsidR="00F458F7" w:rsidRPr="00F458F7">
        <w:rPr>
          <w:lang w:val="zh-CN"/>
        </w:rPr>
        <w:t>日；</w:t>
      </w:r>
    </w:p>
    <w:p w14:paraId="15E2C2F5" w14:textId="540A3B08" w:rsidR="00F458F7" w:rsidRPr="00F458F7" w:rsidRDefault="002A3944" w:rsidP="00F458F7">
      <w:pPr>
        <w:pStyle w:val="SingleTxt"/>
      </w:pPr>
      <w:r w:rsidRPr="00B3094A">
        <w:rPr>
          <w:lang w:val="zh-CN"/>
        </w:rPr>
        <w:tab/>
      </w:r>
      <w:r w:rsidR="00450813" w:rsidRPr="00B3094A">
        <w:rPr>
          <w:lang w:val="zh-CN"/>
        </w:rPr>
        <w:t>(</w:t>
      </w:r>
      <w:r w:rsidR="00F458F7" w:rsidRPr="00F458F7">
        <w:rPr>
          <w:lang w:val="zh-CN"/>
        </w:rPr>
        <w:t>c</w:t>
      </w:r>
      <w:r w:rsidR="00450813" w:rsidRPr="00B3094A">
        <w:rPr>
          <w:lang w:val="zh-CN"/>
        </w:rPr>
        <w:t>)</w:t>
      </w:r>
      <w:r w:rsidR="00F458F7" w:rsidRPr="00F458F7">
        <w:rPr>
          <w:lang w:val="zh-CN"/>
        </w:rPr>
        <w:tab/>
      </w:r>
      <w:r w:rsidR="00F458F7" w:rsidRPr="00F458F7">
        <w:rPr>
          <w:lang w:val="zh-CN"/>
        </w:rPr>
        <w:t>第八十六届会议：</w:t>
      </w:r>
      <w:r w:rsidR="00F458F7" w:rsidRPr="00F458F7">
        <w:rPr>
          <w:lang w:val="zh-CN"/>
        </w:rPr>
        <w:t>2023</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9</w:t>
      </w:r>
      <w:r w:rsidR="00F458F7" w:rsidRPr="00F458F7">
        <w:rPr>
          <w:lang w:val="zh-CN"/>
        </w:rPr>
        <w:t>日至</w:t>
      </w:r>
      <w:r w:rsidR="00F458F7" w:rsidRPr="00F458F7">
        <w:rPr>
          <w:lang w:val="zh-CN"/>
        </w:rPr>
        <w:t>27</w:t>
      </w:r>
      <w:r w:rsidR="00F458F7" w:rsidRPr="00F458F7">
        <w:rPr>
          <w:lang w:val="zh-CN"/>
        </w:rPr>
        <w:t>日；</w:t>
      </w:r>
    </w:p>
    <w:p w14:paraId="0ADC435C" w14:textId="27877BBF" w:rsidR="005E165B" w:rsidRPr="00B3094A" w:rsidRDefault="002A3944" w:rsidP="002A3944">
      <w:pPr>
        <w:pStyle w:val="SingleTxt"/>
      </w:pPr>
      <w:r w:rsidRPr="00B3094A">
        <w:rPr>
          <w:lang w:val="zh-CN"/>
        </w:rPr>
        <w:tab/>
      </w:r>
      <w:r w:rsidR="00450813" w:rsidRPr="00B3094A">
        <w:rPr>
          <w:lang w:val="zh-CN"/>
        </w:rPr>
        <w:t>(</w:t>
      </w:r>
      <w:r w:rsidR="00F458F7" w:rsidRPr="00F458F7">
        <w:rPr>
          <w:lang w:val="zh-CN"/>
        </w:rPr>
        <w:t>d</w:t>
      </w:r>
      <w:r w:rsidR="00450813" w:rsidRPr="00B3094A">
        <w:rPr>
          <w:lang w:val="zh-CN"/>
        </w:rPr>
        <w:t>)</w:t>
      </w:r>
      <w:r w:rsidR="00F458F7" w:rsidRPr="00F458F7">
        <w:rPr>
          <w:lang w:val="zh-CN"/>
        </w:rPr>
        <w:tab/>
      </w:r>
      <w:r w:rsidR="00F458F7" w:rsidRPr="00F458F7">
        <w:rPr>
          <w:lang w:val="zh-CN"/>
        </w:rPr>
        <w:t>第八十八届会议会前工作组：</w:t>
      </w:r>
      <w:r w:rsidR="00F458F7" w:rsidRPr="00F458F7">
        <w:rPr>
          <w:lang w:val="zh-CN"/>
        </w:rPr>
        <w:t>2023</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30</w:t>
      </w:r>
      <w:r w:rsidR="00F458F7" w:rsidRPr="00F458F7">
        <w:rPr>
          <w:lang w:val="zh-CN"/>
        </w:rPr>
        <w:t>日至</w:t>
      </w:r>
      <w:r w:rsidR="00F458F7" w:rsidRPr="00F458F7">
        <w:rPr>
          <w:lang w:val="zh-CN"/>
        </w:rPr>
        <w:t>11</w:t>
      </w:r>
      <w:r w:rsidR="00F458F7" w:rsidRPr="00F458F7">
        <w:rPr>
          <w:lang w:val="zh-CN"/>
        </w:rPr>
        <w:t>月</w:t>
      </w:r>
      <w:r w:rsidR="00F458F7" w:rsidRPr="00F458F7">
        <w:rPr>
          <w:lang w:val="zh-CN"/>
        </w:rPr>
        <w:t>3</w:t>
      </w:r>
      <w:r w:rsidR="00F458F7" w:rsidRPr="00F458F7">
        <w:rPr>
          <w:lang w:val="zh-CN"/>
        </w:rPr>
        <w:t>日。</w:t>
      </w:r>
    </w:p>
    <w:p w14:paraId="02563EF9" w14:textId="77777777" w:rsidR="005E165B" w:rsidRPr="00B3094A" w:rsidRDefault="00F458F7" w:rsidP="002A39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Pr="00B3094A">
        <w:rPr>
          <w:lang w:val="zh-CN"/>
        </w:rPr>
        <w:tab/>
      </w:r>
      <w:r w:rsidRPr="00B3094A">
        <w:rPr>
          <w:lang w:val="zh-CN"/>
        </w:rPr>
        <w:t>有待今后届会审议的报告</w:t>
      </w:r>
    </w:p>
    <w:p w14:paraId="2DA357FB" w14:textId="77777777" w:rsidR="005E165B" w:rsidRPr="00B3094A" w:rsidRDefault="00F458F7" w:rsidP="00F458F7">
      <w:pPr>
        <w:pStyle w:val="SingleTxt"/>
      </w:pPr>
      <w:r w:rsidRPr="00F458F7">
        <w:rPr>
          <w:lang w:val="zh-CN"/>
        </w:rPr>
        <w:t>26.</w:t>
      </w:r>
      <w:r w:rsidRPr="00F458F7">
        <w:rPr>
          <w:lang w:val="zh-CN"/>
        </w:rPr>
        <w:tab/>
      </w:r>
      <w:r w:rsidRPr="00F458F7">
        <w:rPr>
          <w:lang w:val="zh-CN"/>
        </w:rPr>
        <w:t>委员会确认，将在第八十六届会议上审议阿尔巴尼亚、不丹、法国、危地马拉、牙买加、马拉维、尼加拉瓜、菲律宾和乌拉圭的报告。</w:t>
      </w:r>
    </w:p>
    <w:p w14:paraId="56D473DE" w14:textId="41BA92ED" w:rsidR="00F458F7" w:rsidRPr="00F458F7" w:rsidRDefault="00F458F7" w:rsidP="00F458F7">
      <w:pPr>
        <w:pStyle w:val="SingleTxt"/>
      </w:pPr>
      <w:r w:rsidRPr="00F458F7">
        <w:br w:type="page"/>
      </w:r>
    </w:p>
    <w:p w14:paraId="2F6DFFCA" w14:textId="77777777" w:rsidR="00F458F7"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第七章</w:t>
      </w:r>
    </w:p>
    <w:p w14:paraId="32665712" w14:textId="77777777" w:rsidR="00450813"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《公约》第二十一条的执行情况</w:t>
      </w:r>
    </w:p>
    <w:p w14:paraId="0841962A" w14:textId="514DD80D"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工作方法问题工作组</w:t>
      </w:r>
    </w:p>
    <w:p w14:paraId="1295DA44" w14:textId="14C8D956" w:rsidR="005E165B" w:rsidRPr="00B3094A" w:rsidRDefault="00F458F7" w:rsidP="00F458F7">
      <w:pPr>
        <w:pStyle w:val="SingleTxt"/>
      </w:pPr>
      <w:r w:rsidRPr="00F458F7">
        <w:rPr>
          <w:lang w:val="zh-CN"/>
        </w:rPr>
        <w:t>27.</w:t>
      </w:r>
      <w:r w:rsidRPr="00F458F7">
        <w:rPr>
          <w:lang w:val="zh-CN"/>
        </w:rPr>
        <w:tab/>
      </w:r>
      <w:r w:rsidRPr="00F458F7">
        <w:rPr>
          <w:lang w:val="zh-CN"/>
        </w:rPr>
        <w:t>工作组在届会期间举行了会议。工作组讨论并向委员会提交了四项决定草案，涉及在一个缔约国代表团缺席的情况下审查缔约国的报告</w:t>
      </w:r>
      <w:r w:rsidR="00450813" w:rsidRPr="00B3094A">
        <w:rPr>
          <w:lang w:val="zh-CN"/>
        </w:rPr>
        <w:t>(</w:t>
      </w:r>
      <w:r w:rsidRPr="00F458F7">
        <w:rPr>
          <w:lang w:val="zh-CN"/>
        </w:rPr>
        <w:t>见第</w:t>
      </w:r>
      <w:r w:rsidRPr="00F458F7">
        <w:rPr>
          <w:lang w:val="zh-CN"/>
        </w:rPr>
        <w:t>85/I</w:t>
      </w:r>
      <w:r w:rsidRPr="00F458F7">
        <w:rPr>
          <w:lang w:val="zh-CN"/>
        </w:rPr>
        <w:t>号决定</w:t>
      </w:r>
      <w:r w:rsidR="00450813" w:rsidRPr="00B3094A">
        <w:rPr>
          <w:lang w:val="zh-CN"/>
        </w:rPr>
        <w:t>)</w:t>
      </w:r>
      <w:r w:rsidRPr="00F458F7">
        <w:rPr>
          <w:lang w:val="zh-CN"/>
        </w:rPr>
        <w:t>，对修订与缔约国进行建设性对话的结构的试点项目进行初步评估</w:t>
      </w:r>
      <w:r w:rsidR="00450813" w:rsidRPr="00B3094A">
        <w:rPr>
          <w:lang w:val="zh-CN"/>
        </w:rPr>
        <w:t>(</w:t>
      </w:r>
      <w:r w:rsidRPr="00F458F7">
        <w:rPr>
          <w:lang w:val="zh-CN"/>
        </w:rPr>
        <w:t>见第</w:t>
      </w:r>
      <w:r w:rsidRPr="00F458F7">
        <w:rPr>
          <w:lang w:val="zh-CN"/>
        </w:rPr>
        <w:t>85/II</w:t>
      </w:r>
      <w:r w:rsidRPr="00F458F7">
        <w:rPr>
          <w:lang w:val="zh-CN"/>
        </w:rPr>
        <w:t>号决定</w:t>
      </w:r>
      <w:r w:rsidR="00450813" w:rsidRPr="00B3094A">
        <w:rPr>
          <w:lang w:val="zh-CN"/>
        </w:rPr>
        <w:t>)</w:t>
      </w:r>
      <w:r w:rsidRPr="00F458F7">
        <w:rPr>
          <w:lang w:val="zh-CN"/>
        </w:rPr>
        <w:t>，国别报告员和特别报告员在选择结论性意见中须遵循后续行动程序的四个分段方面的作用</w:t>
      </w:r>
      <w:r w:rsidR="00450813" w:rsidRPr="00B3094A">
        <w:rPr>
          <w:lang w:val="zh-CN"/>
        </w:rPr>
        <w:t>(</w:t>
      </w:r>
      <w:r w:rsidRPr="00F458F7">
        <w:rPr>
          <w:lang w:val="zh-CN"/>
        </w:rPr>
        <w:t>见第</w:t>
      </w:r>
      <w:r w:rsidRPr="00F458F7">
        <w:rPr>
          <w:lang w:val="zh-CN"/>
        </w:rPr>
        <w:t>85/III</w:t>
      </w:r>
      <w:r w:rsidRPr="00F458F7">
        <w:rPr>
          <w:lang w:val="zh-CN"/>
        </w:rPr>
        <w:t>号决定</w:t>
      </w:r>
      <w:r w:rsidR="00450813" w:rsidRPr="00B3094A">
        <w:rPr>
          <w:lang w:val="zh-CN"/>
        </w:rPr>
        <w:t>)</w:t>
      </w:r>
      <w:r w:rsidRPr="00F458F7">
        <w:rPr>
          <w:lang w:val="zh-CN"/>
        </w:rPr>
        <w:t>，以及在与缔约国进行建设性对话过程中要求缔约国提供补充书面材料</w:t>
      </w:r>
      <w:r w:rsidR="00450813" w:rsidRPr="00B3094A">
        <w:rPr>
          <w:lang w:val="zh-CN"/>
        </w:rPr>
        <w:t>(</w:t>
      </w:r>
      <w:r w:rsidRPr="00F458F7">
        <w:rPr>
          <w:lang w:val="zh-CN"/>
        </w:rPr>
        <w:t>见第</w:t>
      </w:r>
      <w:r w:rsidRPr="00F458F7">
        <w:rPr>
          <w:lang w:val="zh-CN"/>
        </w:rPr>
        <w:t>85/IV</w:t>
      </w:r>
      <w:r w:rsidRPr="00F458F7">
        <w:rPr>
          <w:lang w:val="zh-CN"/>
        </w:rPr>
        <w:t>号决定</w:t>
      </w:r>
      <w:r w:rsidR="00450813" w:rsidRPr="00B3094A">
        <w:rPr>
          <w:lang w:val="zh-CN"/>
        </w:rPr>
        <w:t>)</w:t>
      </w:r>
      <w:r w:rsidRPr="00F458F7">
        <w:rPr>
          <w:lang w:val="zh-CN"/>
        </w:rPr>
        <w:t>。</w:t>
      </w:r>
    </w:p>
    <w:p w14:paraId="3AD911B9"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对妇女的性别暴力问题工作组</w:t>
      </w:r>
    </w:p>
    <w:p w14:paraId="24BE90D8" w14:textId="44B59471" w:rsidR="005E165B" w:rsidRPr="00B3094A" w:rsidRDefault="00F458F7" w:rsidP="00F458F7">
      <w:pPr>
        <w:pStyle w:val="SingleTxt"/>
      </w:pPr>
      <w:r w:rsidRPr="00F458F7">
        <w:rPr>
          <w:lang w:val="zh-CN"/>
        </w:rPr>
        <w:t>28.</w:t>
      </w:r>
      <w:r w:rsidRPr="00F458F7">
        <w:rPr>
          <w:lang w:val="zh-CN"/>
        </w:rPr>
        <w:tab/>
      </w:r>
      <w:r w:rsidRPr="00F458F7">
        <w:rPr>
          <w:lang w:val="zh-CN"/>
        </w:rPr>
        <w:t>工作组在届会期间举行了会议。工作组讨论了就侵害下列妇女人士的性别暴力开展的工作：妇女人权维护者，特别是妇女环境权利维护者，参与政治生活的妇女和女记者，以及拟订关于妇女在决策系统中的平等和包容性代表权的一般性建议草案的情况。工作组还审议了关于基于性别的暴力侵害妇女行为的第</w:t>
      </w:r>
      <w:r w:rsidRPr="00F458F7">
        <w:rPr>
          <w:lang w:val="zh-CN"/>
        </w:rPr>
        <w:t>35</w:t>
      </w:r>
      <w:r w:rsidRPr="00F458F7">
        <w:rPr>
          <w:lang w:val="zh-CN"/>
        </w:rPr>
        <w:t>号一般性建议</w:t>
      </w:r>
      <w:r w:rsidR="00450813" w:rsidRPr="00B3094A">
        <w:rPr>
          <w:lang w:val="zh-CN"/>
        </w:rPr>
        <w:t>(</w:t>
      </w:r>
      <w:r w:rsidRPr="00F458F7">
        <w:rPr>
          <w:lang w:val="zh-CN"/>
        </w:rPr>
        <w:t>2017</w:t>
      </w:r>
      <w:r w:rsidRPr="00F458F7">
        <w:rPr>
          <w:lang w:val="zh-CN"/>
        </w:rPr>
        <w:t>年，更新第</w:t>
      </w:r>
      <w:r w:rsidRPr="00F458F7">
        <w:rPr>
          <w:lang w:val="zh-CN"/>
        </w:rPr>
        <w:t>19</w:t>
      </w:r>
      <w:r w:rsidRPr="00F458F7">
        <w:rPr>
          <w:lang w:val="zh-CN"/>
        </w:rPr>
        <w:t>号一般性建议</w:t>
      </w:r>
      <w:r w:rsidR="00450813" w:rsidRPr="00B3094A">
        <w:rPr>
          <w:lang w:val="zh-CN"/>
        </w:rPr>
        <w:t>)</w:t>
      </w:r>
      <w:r w:rsidRPr="00F458F7">
        <w:rPr>
          <w:lang w:val="zh-CN"/>
        </w:rPr>
        <w:t>所载缔约国履行义务和问责的指导说明草案中将要列入的新议题。工作组还讨论了委员会可能在</w:t>
      </w:r>
      <w:r w:rsidRPr="00F458F7">
        <w:rPr>
          <w:lang w:val="zh-CN"/>
        </w:rPr>
        <w:t>2024</w:t>
      </w:r>
      <w:r w:rsidRPr="00F458F7">
        <w:rPr>
          <w:lang w:val="zh-CN"/>
        </w:rPr>
        <w:t>年担任消除歧视和暴力侵害妇女问题独立专家机制平台主席的问题；拟议的《每个妇女条约》对委员会任务的影响；以及关于网络暴力的联合国公约草案最新版本。</w:t>
      </w:r>
      <w:bookmarkStart w:id="4" w:name="_Hlk135987777"/>
      <w:bookmarkEnd w:id="4"/>
    </w:p>
    <w:p w14:paraId="25335085"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妇女在决策系统中平等和包容性代表权问题工作组</w:t>
      </w:r>
    </w:p>
    <w:p w14:paraId="3B849703" w14:textId="3DC76325" w:rsidR="00F458F7" w:rsidRPr="00F458F7" w:rsidRDefault="00F458F7" w:rsidP="00F458F7">
      <w:pPr>
        <w:pStyle w:val="SingleTxt"/>
      </w:pPr>
      <w:r w:rsidRPr="00F458F7">
        <w:rPr>
          <w:lang w:val="zh-CN"/>
        </w:rPr>
        <w:t>29.</w:t>
      </w:r>
      <w:r w:rsidRPr="00F458F7">
        <w:rPr>
          <w:lang w:val="zh-CN"/>
        </w:rPr>
        <w:tab/>
      </w:r>
      <w:r w:rsidRPr="00F458F7">
        <w:rPr>
          <w:lang w:val="zh-CN"/>
        </w:rPr>
        <w:t>工作组在届会期间举行了两次会议。工作组继续讨论关于妇女在决策系统中平等和包容性代表权问题的一般性建议草案的优先专题，以及计划举行的专家组会议的重点领域，这些会议将为工作组预定在委员会第八十六届会议上核可的一般性建议初稿提供投入。</w:t>
      </w:r>
      <w:bookmarkStart w:id="5" w:name="_Hlk135987885"/>
      <w:bookmarkEnd w:id="5"/>
    </w:p>
    <w:p w14:paraId="16D23893"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性别陈规定型观念问题工作队</w:t>
      </w:r>
    </w:p>
    <w:p w14:paraId="05BF888D" w14:textId="77777777" w:rsidR="005E165B" w:rsidRPr="00B3094A" w:rsidRDefault="00F458F7" w:rsidP="00F458F7">
      <w:pPr>
        <w:pStyle w:val="SingleTxt"/>
      </w:pPr>
      <w:r w:rsidRPr="00F458F7">
        <w:rPr>
          <w:lang w:val="zh-CN"/>
        </w:rPr>
        <w:t>30.</w:t>
      </w:r>
      <w:r w:rsidRPr="00F458F7">
        <w:rPr>
          <w:lang w:val="zh-CN"/>
        </w:rPr>
        <w:tab/>
      </w:r>
      <w:r w:rsidRPr="00F458F7">
        <w:rPr>
          <w:lang w:val="zh-CN"/>
        </w:rPr>
        <w:t>工作队在届会期间举行会议，讨论在闭会期间拟订关于性别陈规定型观念的一般性建议的概念说明草案。概念说明草案定于在委员会第八十六届会议期间提交供核可。</w:t>
      </w:r>
    </w:p>
    <w:p w14:paraId="5E7FB307"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阿富汗问题工作队</w:t>
      </w:r>
    </w:p>
    <w:p w14:paraId="6D05C761" w14:textId="1FE63B5A" w:rsidR="00F458F7" w:rsidRPr="00F458F7" w:rsidRDefault="00F458F7" w:rsidP="00F458F7">
      <w:pPr>
        <w:pStyle w:val="SingleTxt"/>
      </w:pPr>
      <w:r w:rsidRPr="00F458F7">
        <w:rPr>
          <w:lang w:val="zh-CN"/>
        </w:rPr>
        <w:t>31.</w:t>
      </w:r>
      <w:r w:rsidRPr="00F458F7">
        <w:rPr>
          <w:lang w:val="zh-CN"/>
        </w:rPr>
        <w:tab/>
      </w:r>
      <w:r w:rsidRPr="00F458F7">
        <w:rPr>
          <w:lang w:val="zh-CN"/>
        </w:rPr>
        <w:t>阿富汗问题工作队在届会期间举行了会议。工作队主席告知各位成员，根据委员会的决定，</w:t>
      </w:r>
      <w:r w:rsidRPr="00F458F7">
        <w:rPr>
          <w:lang w:val="zh-CN"/>
        </w:rPr>
        <w:t>2023</w:t>
      </w:r>
      <w:r w:rsidRPr="00F458F7">
        <w:rPr>
          <w:lang w:val="zh-CN"/>
        </w:rPr>
        <w:t>年</w:t>
      </w:r>
      <w:r w:rsidRPr="00F458F7">
        <w:rPr>
          <w:lang w:val="zh-CN"/>
        </w:rPr>
        <w:t>1</w:t>
      </w:r>
      <w:r w:rsidRPr="00F458F7">
        <w:rPr>
          <w:lang w:val="zh-CN"/>
        </w:rPr>
        <w:t>月</w:t>
      </w:r>
      <w:r w:rsidRPr="00F458F7">
        <w:rPr>
          <w:lang w:val="zh-CN"/>
        </w:rPr>
        <w:t>30</w:t>
      </w:r>
      <w:r w:rsidRPr="00F458F7">
        <w:rPr>
          <w:lang w:val="zh-CN"/>
        </w:rPr>
        <w:t>日收到了喀布尔事实上的管辖当局应委员会要求提供的关于</w:t>
      </w:r>
      <w:r w:rsidRPr="00F458F7">
        <w:rPr>
          <w:lang w:val="zh-CN"/>
        </w:rPr>
        <w:t>2021</w:t>
      </w:r>
      <w:r w:rsidRPr="00F458F7">
        <w:rPr>
          <w:lang w:val="zh-CN"/>
        </w:rPr>
        <w:t>年</w:t>
      </w:r>
      <w:r w:rsidRPr="00F458F7">
        <w:rPr>
          <w:lang w:val="zh-CN"/>
        </w:rPr>
        <w:t>8</w:t>
      </w:r>
      <w:r w:rsidRPr="00F458F7">
        <w:rPr>
          <w:lang w:val="zh-CN"/>
        </w:rPr>
        <w:t>月</w:t>
      </w:r>
      <w:r w:rsidRPr="00F458F7">
        <w:rPr>
          <w:lang w:val="zh-CN"/>
        </w:rPr>
        <w:t>15</w:t>
      </w:r>
      <w:r w:rsidRPr="00F458F7">
        <w:rPr>
          <w:lang w:val="zh-CN"/>
        </w:rPr>
        <w:t>日以来该国妇女和女童状况的资料，并已公布在联合国人权事务高级专员办事处网站上的委员会</w:t>
      </w:r>
      <w:r w:rsidRPr="00F458F7">
        <w:rPr>
          <w:rFonts w:ascii="宋体" w:hAnsi="宋体"/>
          <w:lang w:val="zh-CN"/>
        </w:rPr>
        <w:t>“</w:t>
      </w:r>
      <w:r w:rsidRPr="00F458F7">
        <w:rPr>
          <w:lang w:val="zh-CN"/>
        </w:rPr>
        <w:t>活动</w:t>
      </w:r>
      <w:r w:rsidRPr="00F458F7">
        <w:rPr>
          <w:rFonts w:ascii="宋体" w:hAnsi="宋体"/>
          <w:lang w:val="zh-CN"/>
        </w:rPr>
        <w:t>”</w:t>
      </w:r>
      <w:r w:rsidRPr="00F458F7">
        <w:rPr>
          <w:lang w:val="zh-CN"/>
        </w:rPr>
        <w:t>栏下。</w:t>
      </w:r>
      <w:r w:rsidRPr="00F458F7">
        <w:rPr>
          <w:vertAlign w:val="superscript"/>
          <w:lang w:val="zh-CN"/>
        </w:rPr>
        <w:footnoteReference w:id="3"/>
      </w:r>
      <w:bookmarkStart w:id="6" w:name="_Hlk135988203"/>
      <w:bookmarkEnd w:id="6"/>
    </w:p>
    <w:p w14:paraId="05439F73" w14:textId="7D116F01" w:rsidR="005E165B" w:rsidRPr="00B3094A" w:rsidRDefault="00F458F7" w:rsidP="00F458F7">
      <w:pPr>
        <w:pStyle w:val="SingleTxt"/>
      </w:pPr>
      <w:bookmarkStart w:id="7" w:name="_Hlk136451823"/>
      <w:r w:rsidRPr="00F458F7">
        <w:rPr>
          <w:lang w:val="zh-CN"/>
        </w:rPr>
        <w:lastRenderedPageBreak/>
        <w:t>32.</w:t>
      </w:r>
      <w:r w:rsidRPr="00F458F7">
        <w:rPr>
          <w:lang w:val="zh-CN"/>
        </w:rPr>
        <w:tab/>
      </w:r>
      <w:r w:rsidRPr="00F458F7">
        <w:rPr>
          <w:lang w:val="zh-CN"/>
        </w:rPr>
        <w:t>在届会期间，工作队主席还出席了阿富汗人权状况特别报告员理查德</w:t>
      </w:r>
      <w:r w:rsidRPr="00F458F7">
        <w:rPr>
          <w:rFonts w:ascii="宋体" w:hAnsi="宋体"/>
          <w:lang w:val="zh-CN"/>
        </w:rPr>
        <w:t>·</w:t>
      </w:r>
      <w:r w:rsidRPr="00F458F7">
        <w:rPr>
          <w:lang w:val="zh-CN"/>
        </w:rPr>
        <w:t>贝内特及歧视妇女和女童问题工作组的情况汇报，报告他们最近访问阿富汗的情况；这次访问是为了编写人权理事会第</w:t>
      </w:r>
      <w:hyperlink r:id="rId38" w:history="1">
        <w:r w:rsidRPr="00F458F7">
          <w:rPr>
            <w:rStyle w:val="af7"/>
            <w:lang w:val="zh-CN"/>
          </w:rPr>
          <w:t>51/20</w:t>
        </w:r>
      </w:hyperlink>
      <w:r w:rsidRPr="00F458F7">
        <w:rPr>
          <w:lang w:val="zh-CN"/>
        </w:rPr>
        <w:t>号决议授权的联合报告，供提交给理事会第五十三届会议</w:t>
      </w:r>
      <w:r w:rsidR="00450813" w:rsidRPr="00B3094A">
        <w:rPr>
          <w:lang w:val="zh-CN"/>
        </w:rPr>
        <w:t>(</w:t>
      </w:r>
      <w:r w:rsidRPr="00F458F7">
        <w:rPr>
          <w:lang w:val="zh-CN"/>
        </w:rPr>
        <w:t>2023</w:t>
      </w:r>
      <w:r w:rsidRPr="00F458F7">
        <w:rPr>
          <w:lang w:val="zh-CN"/>
        </w:rPr>
        <w:t>年</w:t>
      </w:r>
      <w:r w:rsidRPr="00F458F7">
        <w:rPr>
          <w:lang w:val="zh-CN"/>
        </w:rPr>
        <w:t>6</w:t>
      </w:r>
      <w:r w:rsidRPr="00F458F7">
        <w:rPr>
          <w:lang w:val="zh-CN"/>
        </w:rPr>
        <w:t>月</w:t>
      </w:r>
      <w:r w:rsidRPr="00F458F7">
        <w:rPr>
          <w:lang w:val="zh-CN"/>
        </w:rPr>
        <w:t>19</w:t>
      </w:r>
      <w:r w:rsidRPr="00F458F7">
        <w:rPr>
          <w:lang w:val="zh-CN"/>
        </w:rPr>
        <w:t>日至</w:t>
      </w:r>
      <w:r w:rsidRPr="00F458F7">
        <w:rPr>
          <w:lang w:val="zh-CN"/>
        </w:rPr>
        <w:t>7</w:t>
      </w:r>
      <w:r w:rsidRPr="00F458F7">
        <w:rPr>
          <w:lang w:val="zh-CN"/>
        </w:rPr>
        <w:t>月</w:t>
      </w:r>
      <w:r w:rsidRPr="00F458F7">
        <w:rPr>
          <w:lang w:val="zh-CN"/>
        </w:rPr>
        <w:t>14</w:t>
      </w:r>
      <w:r w:rsidRPr="00F458F7">
        <w:rPr>
          <w:lang w:val="zh-CN"/>
        </w:rPr>
        <w:t>日</w:t>
      </w:r>
      <w:r w:rsidR="00450813" w:rsidRPr="00B3094A">
        <w:rPr>
          <w:lang w:val="zh-CN"/>
        </w:rPr>
        <w:t>)</w:t>
      </w:r>
      <w:r w:rsidRPr="00F458F7">
        <w:rPr>
          <w:lang w:val="zh-CN"/>
        </w:rPr>
        <w:t>。</w:t>
      </w:r>
      <w:bookmarkEnd w:id="7"/>
    </w:p>
    <w:p w14:paraId="178EE668"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乌克兰问题工作队</w:t>
      </w:r>
    </w:p>
    <w:p w14:paraId="73A6E68F" w14:textId="5F626359" w:rsidR="00F458F7" w:rsidRPr="00F458F7" w:rsidRDefault="00F458F7" w:rsidP="00F458F7">
      <w:pPr>
        <w:pStyle w:val="SingleTxt"/>
      </w:pPr>
      <w:r w:rsidRPr="00F458F7">
        <w:rPr>
          <w:lang w:val="zh-CN"/>
        </w:rPr>
        <w:t>33.</w:t>
      </w:r>
      <w:r w:rsidRPr="00F458F7">
        <w:rPr>
          <w:lang w:val="zh-CN"/>
        </w:rPr>
        <w:tab/>
      </w:r>
      <w:r w:rsidRPr="00F458F7">
        <w:rPr>
          <w:lang w:val="zh-CN"/>
        </w:rPr>
        <w:t>乌克兰问题工作队在届会期间没有举行会议。</w:t>
      </w:r>
      <w:r w:rsidRPr="00F458F7">
        <w:rPr>
          <w:lang w:val="zh-CN"/>
        </w:rPr>
        <w:t>2023</w:t>
      </w:r>
      <w:r w:rsidRPr="00F458F7">
        <w:rPr>
          <w:lang w:val="zh-CN"/>
        </w:rPr>
        <w:t>年</w:t>
      </w:r>
      <w:r w:rsidRPr="00F458F7">
        <w:rPr>
          <w:lang w:val="zh-CN"/>
        </w:rPr>
        <w:t>5</w:t>
      </w:r>
      <w:r w:rsidRPr="00F458F7">
        <w:rPr>
          <w:lang w:val="zh-CN"/>
        </w:rPr>
        <w:t>月</w:t>
      </w:r>
      <w:r w:rsidRPr="00F458F7">
        <w:rPr>
          <w:lang w:val="zh-CN"/>
        </w:rPr>
        <w:t>4</w:t>
      </w:r>
      <w:r w:rsidRPr="00F458F7">
        <w:rPr>
          <w:lang w:val="zh-CN"/>
        </w:rPr>
        <w:t>日，委员会对</w:t>
      </w:r>
      <w:r w:rsidRPr="00F458F7">
        <w:rPr>
          <w:lang w:val="zh-CN"/>
        </w:rPr>
        <w:t>2022</w:t>
      </w:r>
      <w:r w:rsidRPr="00F458F7">
        <w:rPr>
          <w:lang w:val="zh-CN"/>
        </w:rPr>
        <w:t>年</w:t>
      </w:r>
      <w:r w:rsidRPr="00F458F7">
        <w:rPr>
          <w:lang w:val="zh-CN"/>
        </w:rPr>
        <w:t>12</w:t>
      </w:r>
      <w:r w:rsidRPr="00F458F7">
        <w:rPr>
          <w:lang w:val="zh-CN"/>
        </w:rPr>
        <w:t>月</w:t>
      </w:r>
      <w:r w:rsidRPr="00F458F7">
        <w:rPr>
          <w:lang w:val="zh-CN"/>
        </w:rPr>
        <w:t>16</w:t>
      </w:r>
      <w:r w:rsidRPr="00F458F7">
        <w:rPr>
          <w:lang w:val="zh-CN"/>
        </w:rPr>
        <w:t>日乌克兰政府邀请委员会对乌克兰进行技术访问的普通照会作出了回复。委员会在回复中确认，一旦能够获得必要的经费和后勤支持，委员会将进行访问，以便向乌克兰提供技术援助，帮助其执行委员会关于乌克兰第九次定期报告</w:t>
      </w:r>
      <w:r w:rsidR="00450813" w:rsidRPr="00B3094A">
        <w:rPr>
          <w:lang w:val="zh-CN"/>
        </w:rPr>
        <w:t>(</w:t>
      </w:r>
      <w:hyperlink r:id="rId39" w:history="1">
        <w:r w:rsidRPr="00F458F7">
          <w:rPr>
            <w:rStyle w:val="af7"/>
            <w:lang w:val="zh-CN"/>
          </w:rPr>
          <w:t>CEDAW/C/UKR/CO/9</w:t>
        </w:r>
      </w:hyperlink>
      <w:r w:rsidR="00450813" w:rsidRPr="00B3094A">
        <w:rPr>
          <w:lang w:val="zh-CN"/>
        </w:rPr>
        <w:t>)</w:t>
      </w:r>
      <w:r w:rsidRPr="00F458F7">
        <w:rPr>
          <w:lang w:val="zh-CN"/>
        </w:rPr>
        <w:t>的结论性意见中所载的建议。委员会在</w:t>
      </w:r>
      <w:r w:rsidRPr="00F458F7">
        <w:rPr>
          <w:lang w:val="zh-CN"/>
        </w:rPr>
        <w:t>2022</w:t>
      </w:r>
      <w:r w:rsidRPr="00F458F7">
        <w:rPr>
          <w:lang w:val="zh-CN"/>
        </w:rPr>
        <w:t>年</w:t>
      </w:r>
      <w:r w:rsidRPr="00F458F7">
        <w:rPr>
          <w:lang w:val="zh-CN"/>
        </w:rPr>
        <w:t>10</w:t>
      </w:r>
      <w:r w:rsidRPr="00F458F7">
        <w:rPr>
          <w:lang w:val="zh-CN"/>
        </w:rPr>
        <w:t>月第八十三届会议期间通过了该报告。</w:t>
      </w:r>
      <w:bookmarkStart w:id="8" w:name="_Hlk136452204"/>
      <w:bookmarkStart w:id="9" w:name="_Hlk135988316"/>
      <w:bookmarkEnd w:id="8"/>
      <w:bookmarkEnd w:id="9"/>
    </w:p>
    <w:p w14:paraId="64E7E692" w14:textId="77777777" w:rsidR="00F458F7" w:rsidRPr="00F458F7" w:rsidRDefault="00F458F7" w:rsidP="00F458F7">
      <w:pPr>
        <w:pStyle w:val="SingleTxt"/>
      </w:pPr>
      <w:r w:rsidRPr="00F458F7">
        <w:br w:type="page"/>
      </w:r>
    </w:p>
    <w:p w14:paraId="2F855B29" w14:textId="77777777" w:rsidR="00F458F7"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第八章</w:t>
      </w:r>
    </w:p>
    <w:p w14:paraId="461EDCEE" w14:textId="77777777" w:rsidR="00450813"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第八十六届会议临时议程</w:t>
      </w:r>
    </w:p>
    <w:p w14:paraId="02649B6E" w14:textId="1B271A0B" w:rsidR="00F458F7" w:rsidRPr="00F458F7" w:rsidRDefault="00F458F7" w:rsidP="00F458F7">
      <w:pPr>
        <w:pStyle w:val="SingleTxt"/>
      </w:pPr>
      <w:r w:rsidRPr="00F458F7">
        <w:rPr>
          <w:lang w:val="zh-CN"/>
        </w:rPr>
        <w:t>34.</w:t>
      </w:r>
      <w:r w:rsidRPr="00F458F7">
        <w:rPr>
          <w:lang w:val="zh-CN"/>
        </w:rPr>
        <w:tab/>
      </w:r>
      <w:r w:rsidRPr="00F458F7">
        <w:rPr>
          <w:lang w:val="zh-CN"/>
        </w:rPr>
        <w:t>在</w:t>
      </w:r>
      <w:r w:rsidRPr="00F458F7">
        <w:rPr>
          <w:lang w:val="zh-CN"/>
        </w:rPr>
        <w:t>2023</w:t>
      </w:r>
      <w:r w:rsidRPr="00F458F7">
        <w:rPr>
          <w:lang w:val="zh-CN"/>
        </w:rPr>
        <w:t>年</w:t>
      </w:r>
      <w:r w:rsidRPr="00F458F7">
        <w:rPr>
          <w:lang w:val="zh-CN"/>
        </w:rPr>
        <w:t>5</w:t>
      </w:r>
      <w:r w:rsidRPr="00F458F7">
        <w:rPr>
          <w:lang w:val="zh-CN"/>
        </w:rPr>
        <w:t>月</w:t>
      </w:r>
      <w:r w:rsidRPr="00F458F7">
        <w:rPr>
          <w:lang w:val="zh-CN"/>
        </w:rPr>
        <w:t>26</w:t>
      </w:r>
      <w:r w:rsidRPr="00F458F7">
        <w:rPr>
          <w:lang w:val="zh-CN"/>
        </w:rPr>
        <w:t>日第</w:t>
      </w:r>
      <w:r w:rsidRPr="00F458F7">
        <w:rPr>
          <w:lang w:val="zh-CN"/>
        </w:rPr>
        <w:t>1998</w:t>
      </w:r>
      <w:r w:rsidRPr="00F458F7">
        <w:rPr>
          <w:lang w:val="zh-CN"/>
        </w:rPr>
        <w:t>次会议上，委员会审议并核准了第八十六届会议临时议程草案。</w:t>
      </w:r>
    </w:p>
    <w:p w14:paraId="68AB6E7A" w14:textId="77777777" w:rsidR="00F458F7" w:rsidRPr="00F458F7" w:rsidRDefault="00F458F7" w:rsidP="00F458F7">
      <w:pPr>
        <w:pStyle w:val="SingleTxt"/>
      </w:pPr>
      <w:r w:rsidRPr="00F458F7">
        <w:br w:type="page"/>
      </w:r>
    </w:p>
    <w:p w14:paraId="13BA1BE9" w14:textId="77777777" w:rsidR="00F458F7"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第九章</w:t>
      </w:r>
    </w:p>
    <w:p w14:paraId="2A980467" w14:textId="77777777" w:rsidR="00450813"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通过报告</w:t>
      </w:r>
    </w:p>
    <w:p w14:paraId="4C88C5DE" w14:textId="290E747F" w:rsidR="00F458F7" w:rsidRPr="00F458F7" w:rsidRDefault="00F458F7" w:rsidP="00F458F7">
      <w:pPr>
        <w:pStyle w:val="SingleTxt"/>
      </w:pPr>
      <w:r w:rsidRPr="00F458F7">
        <w:rPr>
          <w:lang w:val="zh-CN"/>
        </w:rPr>
        <w:t>35.</w:t>
      </w:r>
      <w:r w:rsidRPr="00F458F7">
        <w:rPr>
          <w:lang w:val="zh-CN"/>
        </w:rPr>
        <w:tab/>
      </w:r>
      <w:r w:rsidRPr="00F458F7">
        <w:rPr>
          <w:lang w:val="zh-CN"/>
        </w:rPr>
        <w:t>在</w:t>
      </w:r>
      <w:r w:rsidRPr="00F458F7">
        <w:rPr>
          <w:lang w:val="zh-CN"/>
        </w:rPr>
        <w:t>2023</w:t>
      </w:r>
      <w:r w:rsidRPr="00F458F7">
        <w:rPr>
          <w:lang w:val="zh-CN"/>
        </w:rPr>
        <w:t>年</w:t>
      </w:r>
      <w:r w:rsidRPr="00F458F7">
        <w:rPr>
          <w:lang w:val="zh-CN"/>
        </w:rPr>
        <w:t>5</w:t>
      </w:r>
      <w:r w:rsidRPr="00F458F7">
        <w:rPr>
          <w:lang w:val="zh-CN"/>
        </w:rPr>
        <w:t>月</w:t>
      </w:r>
      <w:r w:rsidRPr="00F458F7">
        <w:rPr>
          <w:lang w:val="zh-CN"/>
        </w:rPr>
        <w:t>26</w:t>
      </w:r>
      <w:r w:rsidRPr="00F458F7">
        <w:rPr>
          <w:lang w:val="zh-CN"/>
        </w:rPr>
        <w:t>日第</w:t>
      </w:r>
      <w:r w:rsidRPr="00F458F7">
        <w:rPr>
          <w:lang w:val="zh-CN"/>
        </w:rPr>
        <w:t>1998</w:t>
      </w:r>
      <w:r w:rsidRPr="00F458F7">
        <w:rPr>
          <w:lang w:val="zh-CN"/>
        </w:rPr>
        <w:t>次会议上，委员会审议并通过了经口头修正的第八十六届会议报告草稿。</w:t>
      </w:r>
    </w:p>
    <w:p w14:paraId="361BC691" w14:textId="77777777" w:rsidR="00F458F7" w:rsidRPr="00F458F7" w:rsidRDefault="00F458F7" w:rsidP="00F458F7">
      <w:pPr>
        <w:pStyle w:val="SingleTxt"/>
      </w:pPr>
      <w:r w:rsidRPr="00F458F7">
        <w:br w:type="page"/>
      </w:r>
    </w:p>
    <w:p w14:paraId="4E1B0558" w14:textId="45889944" w:rsidR="00F458F7" w:rsidRPr="00B3094A" w:rsidRDefault="000629FE"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rFonts w:hint="eastAsia"/>
          <w:lang w:val="zh-CN"/>
        </w:rPr>
        <w:lastRenderedPageBreak/>
        <w:t>附件</w:t>
      </w:r>
    </w:p>
    <w:p w14:paraId="68DBB6FC" w14:textId="59769920" w:rsidR="00F458F7"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委员会第八十五届会议收到的文件</w:t>
      </w:r>
    </w:p>
    <w:tbl>
      <w:tblPr>
        <w:tblW w:w="7320" w:type="dxa"/>
        <w:tblInd w:w="1260" w:type="dxa"/>
        <w:tblLayout w:type="fixed"/>
        <w:tblCellMar>
          <w:left w:w="0" w:type="dxa"/>
          <w:right w:w="0" w:type="dxa"/>
        </w:tblCellMar>
        <w:tblLook w:val="0000" w:firstRow="0" w:lastRow="0" w:firstColumn="0" w:lastColumn="0" w:noHBand="0" w:noVBand="0"/>
      </w:tblPr>
      <w:tblGrid>
        <w:gridCol w:w="2709"/>
        <w:gridCol w:w="4611"/>
      </w:tblGrid>
      <w:tr w:rsidR="000629FE" w:rsidRPr="00B3094A" w14:paraId="4A0B63F9" w14:textId="77777777" w:rsidTr="000629FE">
        <w:trPr>
          <w:tblHeader/>
        </w:trPr>
        <w:tc>
          <w:tcPr>
            <w:tcW w:w="2709" w:type="dxa"/>
            <w:tcBorders>
              <w:top w:val="single" w:sz="4" w:space="0" w:color="auto"/>
              <w:bottom w:val="single" w:sz="12" w:space="0" w:color="auto"/>
            </w:tcBorders>
            <w:shd w:val="clear" w:color="auto" w:fill="auto"/>
            <w:vAlign w:val="bottom"/>
          </w:tcPr>
          <w:p w14:paraId="5007CAE5" w14:textId="77777777" w:rsidR="00F458F7" w:rsidRPr="00F458F7" w:rsidRDefault="00F458F7" w:rsidP="000629FE">
            <w:pPr>
              <w:suppressAutoHyphens/>
              <w:spacing w:before="60" w:after="60" w:line="200" w:lineRule="exact"/>
              <w:ind w:right="57"/>
              <w:jc w:val="left"/>
              <w:rPr>
                <w:rFonts w:eastAsia="楷体"/>
                <w:sz w:val="15"/>
              </w:rPr>
            </w:pPr>
            <w:r w:rsidRPr="00F458F7">
              <w:rPr>
                <w:rFonts w:eastAsia="楷体"/>
                <w:sz w:val="15"/>
                <w:lang w:val="zh-CN"/>
              </w:rPr>
              <w:t>文号</w:t>
            </w:r>
          </w:p>
        </w:tc>
        <w:tc>
          <w:tcPr>
            <w:tcW w:w="4611" w:type="dxa"/>
            <w:tcBorders>
              <w:top w:val="single" w:sz="4" w:space="0" w:color="auto"/>
              <w:bottom w:val="single" w:sz="12" w:space="0" w:color="auto"/>
            </w:tcBorders>
            <w:shd w:val="clear" w:color="auto" w:fill="auto"/>
            <w:vAlign w:val="bottom"/>
          </w:tcPr>
          <w:p w14:paraId="55FF9BDD" w14:textId="77777777" w:rsidR="00F458F7" w:rsidRPr="00F458F7" w:rsidRDefault="00F458F7" w:rsidP="000629FE">
            <w:pPr>
              <w:suppressAutoHyphens/>
              <w:spacing w:before="60" w:after="60" w:line="200" w:lineRule="exact"/>
              <w:ind w:right="57"/>
              <w:jc w:val="left"/>
              <w:rPr>
                <w:rFonts w:eastAsia="楷体"/>
                <w:sz w:val="15"/>
              </w:rPr>
            </w:pPr>
            <w:r w:rsidRPr="00F458F7">
              <w:rPr>
                <w:rFonts w:eastAsia="楷体"/>
                <w:sz w:val="15"/>
                <w:lang w:val="zh-CN"/>
              </w:rPr>
              <w:t>标题或说明</w:t>
            </w:r>
          </w:p>
        </w:tc>
      </w:tr>
      <w:tr w:rsidR="00120C06" w:rsidRPr="00B3094A" w14:paraId="2D1B3D4B" w14:textId="77777777" w:rsidTr="000629FE">
        <w:trPr>
          <w:trHeight w:hRule="exact" w:val="115"/>
          <w:tblHeader/>
        </w:trPr>
        <w:tc>
          <w:tcPr>
            <w:tcW w:w="2709" w:type="dxa"/>
            <w:tcBorders>
              <w:top w:val="single" w:sz="12" w:space="0" w:color="auto"/>
            </w:tcBorders>
            <w:shd w:val="clear" w:color="auto" w:fill="auto"/>
            <w:vAlign w:val="bottom"/>
          </w:tcPr>
          <w:p w14:paraId="32071682" w14:textId="77777777" w:rsidR="00F458F7" w:rsidRPr="00F458F7" w:rsidRDefault="00F458F7" w:rsidP="000629FE">
            <w:pPr>
              <w:suppressAutoHyphens/>
              <w:spacing w:after="120" w:line="280" w:lineRule="exact"/>
              <w:ind w:right="57"/>
            </w:pPr>
          </w:p>
        </w:tc>
        <w:tc>
          <w:tcPr>
            <w:tcW w:w="4611" w:type="dxa"/>
            <w:tcBorders>
              <w:top w:val="single" w:sz="12" w:space="0" w:color="auto"/>
            </w:tcBorders>
            <w:shd w:val="clear" w:color="auto" w:fill="auto"/>
            <w:vAlign w:val="bottom"/>
          </w:tcPr>
          <w:p w14:paraId="54F744E7" w14:textId="77777777" w:rsidR="00F458F7" w:rsidRPr="00F458F7" w:rsidRDefault="00F458F7" w:rsidP="000629FE">
            <w:pPr>
              <w:suppressAutoHyphens/>
              <w:spacing w:after="120" w:line="280" w:lineRule="exact"/>
              <w:ind w:right="57"/>
              <w:jc w:val="right"/>
            </w:pPr>
          </w:p>
        </w:tc>
      </w:tr>
      <w:tr w:rsidR="00F458F7" w:rsidRPr="00F458F7" w14:paraId="1E8BF5D7" w14:textId="77777777" w:rsidTr="000629FE">
        <w:tc>
          <w:tcPr>
            <w:tcW w:w="2709" w:type="dxa"/>
            <w:shd w:val="clear" w:color="auto" w:fill="auto"/>
            <w:vAlign w:val="bottom"/>
          </w:tcPr>
          <w:p w14:paraId="090B24E4" w14:textId="3EC509DA" w:rsidR="00F458F7" w:rsidRPr="00F458F7" w:rsidRDefault="0050497F" w:rsidP="000629FE">
            <w:pPr>
              <w:tabs>
                <w:tab w:val="left" w:pos="334"/>
                <w:tab w:val="left" w:pos="669"/>
                <w:tab w:val="left" w:pos="1003"/>
                <w:tab w:val="left" w:pos="1338"/>
              </w:tabs>
              <w:suppressAutoHyphens/>
              <w:spacing w:after="120" w:line="300" w:lineRule="exact"/>
              <w:ind w:right="57"/>
            </w:pPr>
            <w:hyperlink r:id="rId40" w:history="1">
              <w:r w:rsidR="00F458F7" w:rsidRPr="00F458F7">
                <w:rPr>
                  <w:rStyle w:val="af7"/>
                </w:rPr>
                <w:t>CEDAW/C/85/1</w:t>
              </w:r>
            </w:hyperlink>
          </w:p>
        </w:tc>
        <w:tc>
          <w:tcPr>
            <w:tcW w:w="4611" w:type="dxa"/>
            <w:shd w:val="clear" w:color="auto" w:fill="auto"/>
            <w:vAlign w:val="bottom"/>
          </w:tcPr>
          <w:p w14:paraId="0B92EC9D"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附加说明的临时议程</w:t>
            </w:r>
          </w:p>
        </w:tc>
      </w:tr>
      <w:tr w:rsidR="00F458F7" w:rsidRPr="00F458F7" w14:paraId="7BC99255" w14:textId="77777777" w:rsidTr="000629FE">
        <w:tc>
          <w:tcPr>
            <w:tcW w:w="2709" w:type="dxa"/>
            <w:shd w:val="clear" w:color="auto" w:fill="auto"/>
            <w:vAlign w:val="bottom"/>
          </w:tcPr>
          <w:p w14:paraId="7A62F26C" w14:textId="77777777" w:rsidR="00F458F7" w:rsidRPr="00F458F7" w:rsidRDefault="00F458F7" w:rsidP="000629FE">
            <w:pPr>
              <w:tabs>
                <w:tab w:val="left" w:pos="334"/>
                <w:tab w:val="left" w:pos="669"/>
                <w:tab w:val="left" w:pos="1003"/>
                <w:tab w:val="left" w:pos="1338"/>
              </w:tabs>
              <w:suppressAutoHyphens/>
              <w:spacing w:after="120" w:line="300" w:lineRule="exact"/>
              <w:ind w:right="57"/>
              <w:rPr>
                <w:rFonts w:ascii="黑体" w:eastAsia="黑体" w:hAnsi="黑体"/>
              </w:rPr>
            </w:pPr>
            <w:r w:rsidRPr="00F458F7">
              <w:rPr>
                <w:rFonts w:ascii="黑体" w:eastAsia="黑体" w:hAnsi="黑体"/>
                <w:lang w:val="zh-CN"/>
              </w:rPr>
              <w:t>缔约国的报告</w:t>
            </w:r>
          </w:p>
        </w:tc>
        <w:tc>
          <w:tcPr>
            <w:tcW w:w="4611" w:type="dxa"/>
            <w:shd w:val="clear" w:color="auto" w:fill="auto"/>
            <w:vAlign w:val="bottom"/>
          </w:tcPr>
          <w:p w14:paraId="40FB17B7" w14:textId="77777777" w:rsidR="00F458F7" w:rsidRPr="00F458F7" w:rsidRDefault="00F458F7" w:rsidP="000629FE">
            <w:pPr>
              <w:tabs>
                <w:tab w:val="left" w:pos="334"/>
                <w:tab w:val="left" w:pos="669"/>
                <w:tab w:val="left" w:pos="1003"/>
                <w:tab w:val="left" w:pos="1338"/>
              </w:tabs>
              <w:suppressAutoHyphens/>
              <w:spacing w:after="120" w:line="300" w:lineRule="exact"/>
              <w:ind w:right="57"/>
            </w:pPr>
          </w:p>
        </w:tc>
      </w:tr>
      <w:tr w:rsidR="00F458F7" w:rsidRPr="00F458F7" w14:paraId="02228978" w14:textId="77777777" w:rsidTr="000629FE">
        <w:tc>
          <w:tcPr>
            <w:tcW w:w="2709" w:type="dxa"/>
            <w:shd w:val="clear" w:color="auto" w:fill="auto"/>
            <w:vAlign w:val="bottom"/>
          </w:tcPr>
          <w:p w14:paraId="7EFFB253" w14:textId="306A1294" w:rsidR="00F458F7" w:rsidRPr="00F458F7" w:rsidRDefault="0050497F" w:rsidP="000629FE">
            <w:pPr>
              <w:tabs>
                <w:tab w:val="left" w:pos="334"/>
                <w:tab w:val="left" w:pos="669"/>
                <w:tab w:val="left" w:pos="1003"/>
                <w:tab w:val="left" w:pos="1338"/>
              </w:tabs>
              <w:suppressAutoHyphens/>
              <w:spacing w:after="120" w:line="300" w:lineRule="exact"/>
              <w:ind w:right="57"/>
            </w:pPr>
            <w:hyperlink r:id="rId41" w:history="1">
              <w:r w:rsidR="00F458F7" w:rsidRPr="00F458F7">
                <w:rPr>
                  <w:rStyle w:val="af7"/>
                </w:rPr>
                <w:t>CEDAW/C/CHN/9</w:t>
              </w:r>
            </w:hyperlink>
          </w:p>
        </w:tc>
        <w:tc>
          <w:tcPr>
            <w:tcW w:w="4611" w:type="dxa"/>
            <w:shd w:val="clear" w:color="auto" w:fill="auto"/>
            <w:vAlign w:val="bottom"/>
          </w:tcPr>
          <w:p w14:paraId="32690646"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中国第九次定期报告</w:t>
            </w:r>
          </w:p>
        </w:tc>
      </w:tr>
      <w:tr w:rsidR="00F458F7" w:rsidRPr="00F458F7" w14:paraId="2588604E" w14:textId="77777777" w:rsidTr="000629FE">
        <w:tc>
          <w:tcPr>
            <w:tcW w:w="2709" w:type="dxa"/>
            <w:shd w:val="clear" w:color="auto" w:fill="auto"/>
            <w:vAlign w:val="bottom"/>
          </w:tcPr>
          <w:p w14:paraId="02007280" w14:textId="66270AC5" w:rsidR="00F458F7" w:rsidRPr="00F458F7" w:rsidRDefault="0050497F" w:rsidP="000629FE">
            <w:pPr>
              <w:tabs>
                <w:tab w:val="left" w:pos="334"/>
                <w:tab w:val="left" w:pos="669"/>
                <w:tab w:val="left" w:pos="1003"/>
                <w:tab w:val="left" w:pos="1338"/>
              </w:tabs>
              <w:suppressAutoHyphens/>
              <w:spacing w:after="120" w:line="300" w:lineRule="exact"/>
              <w:ind w:right="57"/>
            </w:pPr>
            <w:hyperlink r:id="rId42" w:history="1">
              <w:r w:rsidR="00F458F7" w:rsidRPr="00F458F7">
                <w:rPr>
                  <w:rStyle w:val="af7"/>
                </w:rPr>
                <w:t>CEDAW/C/CHN-HKG/9</w:t>
              </w:r>
            </w:hyperlink>
          </w:p>
        </w:tc>
        <w:tc>
          <w:tcPr>
            <w:tcW w:w="4611" w:type="dxa"/>
            <w:shd w:val="clear" w:color="auto" w:fill="auto"/>
            <w:vAlign w:val="bottom"/>
          </w:tcPr>
          <w:p w14:paraId="66354AED"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中国香港特别行政区第九次定期报告</w:t>
            </w:r>
          </w:p>
        </w:tc>
      </w:tr>
      <w:tr w:rsidR="00F458F7" w:rsidRPr="00F458F7" w14:paraId="0A7F5A18" w14:textId="77777777" w:rsidTr="000629FE">
        <w:tc>
          <w:tcPr>
            <w:tcW w:w="2709" w:type="dxa"/>
            <w:shd w:val="clear" w:color="auto" w:fill="auto"/>
            <w:vAlign w:val="bottom"/>
          </w:tcPr>
          <w:p w14:paraId="7BE345FB" w14:textId="42A36D6F" w:rsidR="00F458F7" w:rsidRPr="00F458F7" w:rsidRDefault="0050497F" w:rsidP="000629FE">
            <w:pPr>
              <w:tabs>
                <w:tab w:val="left" w:pos="334"/>
                <w:tab w:val="left" w:pos="669"/>
                <w:tab w:val="left" w:pos="1003"/>
                <w:tab w:val="left" w:pos="1338"/>
              </w:tabs>
              <w:suppressAutoHyphens/>
              <w:spacing w:after="120" w:line="300" w:lineRule="exact"/>
              <w:ind w:right="57"/>
            </w:pPr>
            <w:hyperlink r:id="rId43" w:history="1">
              <w:r w:rsidR="00F458F7" w:rsidRPr="00F458F7">
                <w:rPr>
                  <w:rStyle w:val="af7"/>
                </w:rPr>
                <w:t>CEDAW/C/CHN-MAC/9</w:t>
              </w:r>
            </w:hyperlink>
          </w:p>
        </w:tc>
        <w:tc>
          <w:tcPr>
            <w:tcW w:w="4611" w:type="dxa"/>
            <w:shd w:val="clear" w:color="auto" w:fill="auto"/>
            <w:vAlign w:val="bottom"/>
          </w:tcPr>
          <w:p w14:paraId="5900B07C"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中国澳门特别行政区第九次定期报告</w:t>
            </w:r>
          </w:p>
        </w:tc>
      </w:tr>
      <w:tr w:rsidR="00F458F7" w:rsidRPr="00F458F7" w14:paraId="12D0610F" w14:textId="77777777" w:rsidTr="000629FE">
        <w:tc>
          <w:tcPr>
            <w:tcW w:w="2709" w:type="dxa"/>
            <w:shd w:val="clear" w:color="auto" w:fill="auto"/>
            <w:vAlign w:val="bottom"/>
          </w:tcPr>
          <w:p w14:paraId="52B0046A" w14:textId="21375DBB" w:rsidR="00F458F7" w:rsidRPr="00F458F7" w:rsidRDefault="0050497F" w:rsidP="000629FE">
            <w:pPr>
              <w:tabs>
                <w:tab w:val="left" w:pos="334"/>
                <w:tab w:val="left" w:pos="669"/>
                <w:tab w:val="left" w:pos="1003"/>
                <w:tab w:val="left" w:pos="1338"/>
              </w:tabs>
              <w:suppressAutoHyphens/>
              <w:spacing w:after="120" w:line="300" w:lineRule="exact"/>
              <w:ind w:right="57"/>
            </w:pPr>
            <w:hyperlink r:id="rId44" w:history="1">
              <w:r w:rsidR="00F458F7" w:rsidRPr="00F458F7">
                <w:rPr>
                  <w:rStyle w:val="af7"/>
                </w:rPr>
                <w:t>CEDAW/C/DEU/9</w:t>
              </w:r>
            </w:hyperlink>
          </w:p>
        </w:tc>
        <w:tc>
          <w:tcPr>
            <w:tcW w:w="4611" w:type="dxa"/>
            <w:shd w:val="clear" w:color="auto" w:fill="auto"/>
            <w:vAlign w:val="bottom"/>
          </w:tcPr>
          <w:p w14:paraId="45A62B1A" w14:textId="792B9169"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德国第九次定期报告</w:t>
            </w:r>
            <w:r w:rsidR="00450813" w:rsidRPr="00B3094A">
              <w:rPr>
                <w:lang w:val="zh-CN"/>
              </w:rPr>
              <w:t>(</w:t>
            </w:r>
            <w:r w:rsidRPr="00F458F7">
              <w:rPr>
                <w:lang w:val="zh-CN"/>
              </w:rPr>
              <w:t>按照简化报告程序提交</w:t>
            </w:r>
            <w:r w:rsidR="00450813" w:rsidRPr="00B3094A">
              <w:rPr>
                <w:lang w:val="zh-CN"/>
              </w:rPr>
              <w:t>)</w:t>
            </w:r>
          </w:p>
        </w:tc>
      </w:tr>
      <w:tr w:rsidR="00F458F7" w:rsidRPr="00F458F7" w14:paraId="1A1AB288" w14:textId="77777777" w:rsidTr="000629FE">
        <w:tc>
          <w:tcPr>
            <w:tcW w:w="2709" w:type="dxa"/>
            <w:shd w:val="clear" w:color="auto" w:fill="auto"/>
            <w:vAlign w:val="bottom"/>
          </w:tcPr>
          <w:p w14:paraId="5F284368" w14:textId="5BD22411" w:rsidR="00F458F7" w:rsidRPr="00F458F7" w:rsidRDefault="0050497F" w:rsidP="000629FE">
            <w:pPr>
              <w:tabs>
                <w:tab w:val="left" w:pos="334"/>
                <w:tab w:val="left" w:pos="669"/>
                <w:tab w:val="left" w:pos="1003"/>
                <w:tab w:val="left" w:pos="1338"/>
              </w:tabs>
              <w:suppressAutoHyphens/>
              <w:spacing w:after="120" w:line="300" w:lineRule="exact"/>
              <w:ind w:right="57"/>
            </w:pPr>
            <w:hyperlink r:id="rId45" w:history="1">
              <w:r w:rsidR="00F458F7" w:rsidRPr="00F458F7">
                <w:rPr>
                  <w:rStyle w:val="af7"/>
                </w:rPr>
                <w:t>CEDAW/C/ISL/9</w:t>
              </w:r>
            </w:hyperlink>
          </w:p>
        </w:tc>
        <w:tc>
          <w:tcPr>
            <w:tcW w:w="4611" w:type="dxa"/>
            <w:shd w:val="clear" w:color="auto" w:fill="auto"/>
            <w:vAlign w:val="bottom"/>
          </w:tcPr>
          <w:p w14:paraId="26AEC726"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冰岛第九次定期报告</w:t>
            </w:r>
          </w:p>
        </w:tc>
      </w:tr>
      <w:tr w:rsidR="00F458F7" w:rsidRPr="00F458F7" w14:paraId="40B45317" w14:textId="77777777" w:rsidTr="000629FE">
        <w:tc>
          <w:tcPr>
            <w:tcW w:w="2709" w:type="dxa"/>
            <w:shd w:val="clear" w:color="auto" w:fill="auto"/>
            <w:vAlign w:val="bottom"/>
          </w:tcPr>
          <w:p w14:paraId="0D3FC7F4" w14:textId="50A0E588" w:rsidR="00F458F7" w:rsidRPr="00F458F7" w:rsidRDefault="0050497F" w:rsidP="000629FE">
            <w:pPr>
              <w:tabs>
                <w:tab w:val="left" w:pos="334"/>
                <w:tab w:val="left" w:pos="669"/>
                <w:tab w:val="left" w:pos="1003"/>
                <w:tab w:val="left" w:pos="1338"/>
              </w:tabs>
              <w:suppressAutoHyphens/>
              <w:spacing w:after="120" w:line="300" w:lineRule="exact"/>
              <w:ind w:right="57"/>
            </w:pPr>
            <w:hyperlink r:id="rId46" w:history="1">
              <w:r w:rsidR="00F458F7" w:rsidRPr="00F458F7">
                <w:rPr>
                  <w:rStyle w:val="af7"/>
                </w:rPr>
                <w:t>CEDAW/C/STP/1-5</w:t>
              </w:r>
            </w:hyperlink>
          </w:p>
        </w:tc>
        <w:tc>
          <w:tcPr>
            <w:tcW w:w="4611" w:type="dxa"/>
            <w:shd w:val="clear" w:color="auto" w:fill="auto"/>
            <w:vAlign w:val="bottom"/>
          </w:tcPr>
          <w:p w14:paraId="62E68620"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圣多美和普林西比初次至第五次合并定期报告</w:t>
            </w:r>
          </w:p>
        </w:tc>
      </w:tr>
      <w:tr w:rsidR="00F458F7" w:rsidRPr="00F458F7" w14:paraId="497F43E9" w14:textId="77777777" w:rsidTr="000629FE">
        <w:tc>
          <w:tcPr>
            <w:tcW w:w="2709" w:type="dxa"/>
            <w:shd w:val="clear" w:color="auto" w:fill="auto"/>
            <w:vAlign w:val="bottom"/>
          </w:tcPr>
          <w:p w14:paraId="60E46E8C" w14:textId="5724607F" w:rsidR="00F458F7" w:rsidRPr="00F458F7" w:rsidRDefault="0050497F" w:rsidP="000629FE">
            <w:pPr>
              <w:tabs>
                <w:tab w:val="left" w:pos="334"/>
                <w:tab w:val="left" w:pos="669"/>
                <w:tab w:val="left" w:pos="1003"/>
                <w:tab w:val="left" w:pos="1338"/>
              </w:tabs>
              <w:suppressAutoHyphens/>
              <w:spacing w:after="120" w:line="300" w:lineRule="exact"/>
              <w:ind w:right="57"/>
            </w:pPr>
            <w:hyperlink r:id="rId47" w:history="1">
              <w:r w:rsidR="00F458F7" w:rsidRPr="00F458F7">
                <w:rPr>
                  <w:rStyle w:val="af7"/>
                </w:rPr>
                <w:t>CEDAW/C/SVK/7</w:t>
              </w:r>
            </w:hyperlink>
          </w:p>
        </w:tc>
        <w:tc>
          <w:tcPr>
            <w:tcW w:w="4611" w:type="dxa"/>
            <w:shd w:val="clear" w:color="auto" w:fill="auto"/>
            <w:vAlign w:val="bottom"/>
          </w:tcPr>
          <w:p w14:paraId="3671DEDB" w14:textId="328F45B5"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斯洛伐克第七次定期报告</w:t>
            </w:r>
            <w:r w:rsidR="00450813" w:rsidRPr="00B3094A">
              <w:rPr>
                <w:lang w:val="zh-CN"/>
              </w:rPr>
              <w:t>(</w:t>
            </w:r>
            <w:r w:rsidRPr="00F458F7">
              <w:rPr>
                <w:lang w:val="zh-CN"/>
              </w:rPr>
              <w:t>按照简化报告程序提交</w:t>
            </w:r>
            <w:r w:rsidR="00450813" w:rsidRPr="00B3094A">
              <w:rPr>
                <w:lang w:val="zh-CN"/>
              </w:rPr>
              <w:t>)</w:t>
            </w:r>
          </w:p>
        </w:tc>
      </w:tr>
      <w:tr w:rsidR="00F458F7" w:rsidRPr="00F458F7" w14:paraId="4AAB1E18" w14:textId="77777777" w:rsidTr="000629FE">
        <w:tc>
          <w:tcPr>
            <w:tcW w:w="2709" w:type="dxa"/>
            <w:shd w:val="clear" w:color="auto" w:fill="auto"/>
            <w:vAlign w:val="bottom"/>
          </w:tcPr>
          <w:p w14:paraId="325D1F02" w14:textId="1B0EDDCB" w:rsidR="00F458F7" w:rsidRPr="00F458F7" w:rsidRDefault="0050497F" w:rsidP="000629FE">
            <w:pPr>
              <w:tabs>
                <w:tab w:val="left" w:pos="334"/>
                <w:tab w:val="left" w:pos="669"/>
                <w:tab w:val="left" w:pos="1003"/>
                <w:tab w:val="left" w:pos="1338"/>
              </w:tabs>
              <w:suppressAutoHyphens/>
              <w:spacing w:after="120" w:line="300" w:lineRule="exact"/>
              <w:ind w:right="57"/>
            </w:pPr>
            <w:hyperlink r:id="rId48" w:history="1">
              <w:r w:rsidR="00F458F7" w:rsidRPr="00F458F7">
                <w:rPr>
                  <w:rStyle w:val="af7"/>
                </w:rPr>
                <w:t>CEDAW/C/ESP/9</w:t>
              </w:r>
            </w:hyperlink>
          </w:p>
        </w:tc>
        <w:tc>
          <w:tcPr>
            <w:tcW w:w="4611" w:type="dxa"/>
            <w:shd w:val="clear" w:color="auto" w:fill="auto"/>
            <w:vAlign w:val="bottom"/>
          </w:tcPr>
          <w:p w14:paraId="397B4FA4" w14:textId="5835FB9C"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西班牙第九次定期报告</w:t>
            </w:r>
            <w:r w:rsidR="00450813" w:rsidRPr="00B3094A">
              <w:rPr>
                <w:lang w:val="zh-CN"/>
              </w:rPr>
              <w:t>(</w:t>
            </w:r>
            <w:r w:rsidRPr="00F458F7">
              <w:rPr>
                <w:lang w:val="zh-CN"/>
              </w:rPr>
              <w:t>按照简化报告程序提交</w:t>
            </w:r>
            <w:r w:rsidR="00450813" w:rsidRPr="00B3094A">
              <w:rPr>
                <w:lang w:val="zh-CN"/>
              </w:rPr>
              <w:t>)</w:t>
            </w:r>
          </w:p>
        </w:tc>
      </w:tr>
      <w:tr w:rsidR="000629FE" w:rsidRPr="00B3094A" w14:paraId="52CBBF67" w14:textId="77777777" w:rsidTr="000629FE">
        <w:tc>
          <w:tcPr>
            <w:tcW w:w="2709" w:type="dxa"/>
            <w:shd w:val="clear" w:color="auto" w:fill="auto"/>
            <w:vAlign w:val="bottom"/>
          </w:tcPr>
          <w:p w14:paraId="21AE5E8E" w14:textId="7B3C83BB" w:rsidR="00F458F7" w:rsidRPr="00F458F7" w:rsidRDefault="0050497F" w:rsidP="000629FE">
            <w:pPr>
              <w:tabs>
                <w:tab w:val="left" w:pos="334"/>
                <w:tab w:val="left" w:pos="669"/>
                <w:tab w:val="left" w:pos="1003"/>
                <w:tab w:val="left" w:pos="1338"/>
              </w:tabs>
              <w:suppressAutoHyphens/>
              <w:spacing w:after="120" w:line="300" w:lineRule="exact"/>
              <w:ind w:right="57"/>
            </w:pPr>
            <w:hyperlink r:id="rId49" w:history="1">
              <w:r w:rsidR="00F458F7" w:rsidRPr="00F458F7">
                <w:rPr>
                  <w:rStyle w:val="af7"/>
                </w:rPr>
                <w:t>CEDAW/C/TLS/4</w:t>
              </w:r>
            </w:hyperlink>
          </w:p>
        </w:tc>
        <w:tc>
          <w:tcPr>
            <w:tcW w:w="4611" w:type="dxa"/>
            <w:shd w:val="clear" w:color="auto" w:fill="auto"/>
            <w:vAlign w:val="bottom"/>
          </w:tcPr>
          <w:p w14:paraId="396E2D47"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东帝汶第四次定期报告</w:t>
            </w:r>
          </w:p>
        </w:tc>
      </w:tr>
      <w:tr w:rsidR="000629FE" w:rsidRPr="00B3094A" w14:paraId="34F3DDFC" w14:textId="77777777" w:rsidTr="000629FE">
        <w:tc>
          <w:tcPr>
            <w:tcW w:w="2709" w:type="dxa"/>
            <w:tcBorders>
              <w:bottom w:val="single" w:sz="12" w:space="0" w:color="auto"/>
            </w:tcBorders>
            <w:shd w:val="clear" w:color="auto" w:fill="auto"/>
            <w:vAlign w:val="bottom"/>
          </w:tcPr>
          <w:p w14:paraId="6D7ABE9D" w14:textId="38EF5DE1" w:rsidR="00F458F7" w:rsidRPr="00F458F7" w:rsidRDefault="0050497F" w:rsidP="000629FE">
            <w:pPr>
              <w:tabs>
                <w:tab w:val="left" w:pos="334"/>
                <w:tab w:val="left" w:pos="669"/>
                <w:tab w:val="left" w:pos="1003"/>
                <w:tab w:val="left" w:pos="1338"/>
              </w:tabs>
              <w:suppressAutoHyphens/>
              <w:spacing w:after="120" w:line="300" w:lineRule="exact"/>
              <w:ind w:right="57"/>
            </w:pPr>
            <w:hyperlink r:id="rId50" w:history="1">
              <w:r w:rsidR="00F458F7" w:rsidRPr="00F458F7">
                <w:rPr>
                  <w:rStyle w:val="af7"/>
                  <w:lang w:val="zh-CN"/>
                </w:rPr>
                <w:t>CEDAW/C/VEN/9</w:t>
              </w:r>
            </w:hyperlink>
          </w:p>
        </w:tc>
        <w:tc>
          <w:tcPr>
            <w:tcW w:w="4611" w:type="dxa"/>
            <w:tcBorders>
              <w:bottom w:val="single" w:sz="12" w:space="0" w:color="auto"/>
            </w:tcBorders>
            <w:shd w:val="clear" w:color="auto" w:fill="auto"/>
            <w:vAlign w:val="bottom"/>
          </w:tcPr>
          <w:p w14:paraId="18EF71F7" w14:textId="77777777" w:rsidR="00F458F7" w:rsidRPr="00F458F7" w:rsidRDefault="00F458F7" w:rsidP="000629FE">
            <w:pPr>
              <w:tabs>
                <w:tab w:val="left" w:pos="334"/>
                <w:tab w:val="left" w:pos="669"/>
                <w:tab w:val="left" w:pos="1003"/>
                <w:tab w:val="left" w:pos="1338"/>
              </w:tabs>
              <w:suppressAutoHyphens/>
              <w:spacing w:after="120" w:line="300" w:lineRule="exact"/>
              <w:ind w:right="57"/>
            </w:pPr>
            <w:r w:rsidRPr="00F458F7">
              <w:rPr>
                <w:lang w:val="zh-CN"/>
              </w:rPr>
              <w:t>委内瑞拉玻利瓦尔共和国第九次定期报告</w:t>
            </w:r>
          </w:p>
        </w:tc>
      </w:tr>
    </w:tbl>
    <w:p w14:paraId="39CB46E5" w14:textId="066E727F" w:rsidR="00F458F7" w:rsidRPr="00B3094A" w:rsidRDefault="00F458F7">
      <w:pPr>
        <w:spacing w:after="160" w:line="259" w:lineRule="auto"/>
        <w:jc w:val="left"/>
      </w:pPr>
      <w:r w:rsidRPr="00B3094A">
        <w:br w:type="page"/>
      </w:r>
    </w:p>
    <w:p w14:paraId="75959599" w14:textId="77777777" w:rsidR="00F458F7"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rFonts w:hint="eastAsia"/>
        </w:rPr>
        <w:lastRenderedPageBreak/>
        <w:t>第二部分</w:t>
      </w:r>
    </w:p>
    <w:p w14:paraId="4F5A2075" w14:textId="77777777" w:rsidR="00450813"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rFonts w:hint="eastAsia"/>
        </w:rPr>
        <w:tab/>
      </w:r>
      <w:r w:rsidRPr="00B3094A">
        <w:rPr>
          <w:rFonts w:hint="eastAsia"/>
        </w:rPr>
        <w:tab/>
      </w:r>
      <w:r w:rsidRPr="00B3094A">
        <w:rPr>
          <w:rFonts w:hint="eastAsia"/>
        </w:rPr>
        <w:t>消除对妇女歧视委员会第八十六届会议的报告</w:t>
      </w:r>
    </w:p>
    <w:p w14:paraId="562B28D5" w14:textId="24EDBC36" w:rsidR="00F458F7" w:rsidRPr="00B3094A" w:rsidRDefault="00F458F7" w:rsidP="000629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rFonts w:hint="eastAsia"/>
        </w:rPr>
        <w:tab/>
      </w:r>
      <w:r w:rsidRPr="00B3094A">
        <w:rPr>
          <w:rFonts w:hint="eastAsia"/>
        </w:rPr>
        <w:tab/>
        <w:t>2023</w:t>
      </w:r>
      <w:r w:rsidRPr="00B3094A">
        <w:rPr>
          <w:rFonts w:hint="eastAsia"/>
        </w:rPr>
        <w:t>年</w:t>
      </w:r>
      <w:r w:rsidRPr="00B3094A">
        <w:rPr>
          <w:rFonts w:hint="eastAsia"/>
        </w:rPr>
        <w:t>10</w:t>
      </w:r>
      <w:r w:rsidRPr="00B3094A">
        <w:rPr>
          <w:rFonts w:hint="eastAsia"/>
        </w:rPr>
        <w:t>月</w:t>
      </w:r>
      <w:r w:rsidRPr="00B3094A">
        <w:rPr>
          <w:rFonts w:hint="eastAsia"/>
        </w:rPr>
        <w:t>9</w:t>
      </w:r>
      <w:r w:rsidRPr="00B3094A">
        <w:rPr>
          <w:rFonts w:hint="eastAsia"/>
        </w:rPr>
        <w:t>日至</w:t>
      </w:r>
      <w:r w:rsidRPr="00B3094A">
        <w:rPr>
          <w:rFonts w:hint="eastAsia"/>
        </w:rPr>
        <w:t>27</w:t>
      </w:r>
      <w:r w:rsidRPr="00B3094A">
        <w:rPr>
          <w:rFonts w:hint="eastAsia"/>
        </w:rPr>
        <w:t>日</w:t>
      </w:r>
    </w:p>
    <w:p w14:paraId="64D1961D" w14:textId="77777777" w:rsidR="00F458F7" w:rsidRPr="00B3094A" w:rsidRDefault="00F458F7">
      <w:pPr>
        <w:spacing w:after="160" w:line="259" w:lineRule="auto"/>
        <w:jc w:val="left"/>
      </w:pPr>
      <w:r w:rsidRPr="00B3094A">
        <w:br w:type="page"/>
      </w:r>
    </w:p>
    <w:p w14:paraId="5778B9AA" w14:textId="77777777" w:rsidR="00F458F7"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第一章</w:t>
      </w:r>
    </w:p>
    <w:p w14:paraId="31E71B0D" w14:textId="77777777" w:rsidR="00450813" w:rsidRPr="00B3094A" w:rsidRDefault="00F458F7" w:rsidP="0006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委员会通过的决定</w:t>
      </w:r>
    </w:p>
    <w:p w14:paraId="3E45F14E" w14:textId="4F9C1539"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第</w:t>
      </w:r>
      <w:r w:rsidRPr="00B3094A">
        <w:rPr>
          <w:lang w:val="zh-CN"/>
        </w:rPr>
        <w:t>86/I</w:t>
      </w:r>
      <w:r w:rsidRPr="00B3094A">
        <w:rPr>
          <w:lang w:val="zh-CN"/>
        </w:rPr>
        <w:t>号决定</w:t>
      </w:r>
    </w:p>
    <w:p w14:paraId="705653BD" w14:textId="012463BB" w:rsidR="005E165B" w:rsidRPr="00B3094A" w:rsidRDefault="00F458F7" w:rsidP="00F458F7">
      <w:pPr>
        <w:pStyle w:val="SingleTxt"/>
      </w:pPr>
      <w:r w:rsidRPr="00F458F7">
        <w:rPr>
          <w:lang w:val="zh-CN"/>
        </w:rPr>
        <w:tab/>
        <w:t>2023</w:t>
      </w:r>
      <w:r w:rsidRPr="00F458F7">
        <w:rPr>
          <w:lang w:val="zh-CN"/>
        </w:rPr>
        <w:t>年</w:t>
      </w:r>
      <w:r w:rsidRPr="00F458F7">
        <w:rPr>
          <w:lang w:val="zh-CN"/>
        </w:rPr>
        <w:t>10</w:t>
      </w:r>
      <w:r w:rsidRPr="00F458F7">
        <w:rPr>
          <w:lang w:val="zh-CN"/>
        </w:rPr>
        <w:t>月</w:t>
      </w:r>
      <w:r w:rsidRPr="00F458F7">
        <w:rPr>
          <w:lang w:val="zh-CN"/>
        </w:rPr>
        <w:t>9</w:t>
      </w:r>
      <w:r w:rsidRPr="00F458F7">
        <w:rPr>
          <w:lang w:val="zh-CN"/>
        </w:rPr>
        <w:t>日，委员会通过了题为</w:t>
      </w:r>
      <w:r w:rsidRPr="00F458F7">
        <w:rPr>
          <w:rFonts w:ascii="宋体" w:hAnsi="宋体"/>
          <w:lang w:val="zh-CN"/>
        </w:rPr>
        <w:t>“</w:t>
      </w:r>
      <w:r w:rsidRPr="00F458F7">
        <w:rPr>
          <w:lang w:val="zh-CN"/>
        </w:rPr>
        <w:t>通过尽量减少意外怀孕和保障获得安全堕胎的机会来保障女童生命、健康和未来</w:t>
      </w:r>
      <w:r w:rsidRPr="00F458F7">
        <w:rPr>
          <w:rFonts w:ascii="宋体" w:hAnsi="宋体"/>
          <w:lang w:val="zh-CN"/>
        </w:rPr>
        <w:t>”</w:t>
      </w:r>
      <w:r w:rsidRPr="00F458F7">
        <w:rPr>
          <w:lang w:val="zh-CN"/>
        </w:rPr>
        <w:t>的声明，并在</w:t>
      </w:r>
      <w:r w:rsidRPr="00F458F7">
        <w:rPr>
          <w:lang w:val="zh-CN"/>
        </w:rPr>
        <w:t>10</w:t>
      </w:r>
      <w:r w:rsidRPr="00F458F7">
        <w:rPr>
          <w:lang w:val="zh-CN"/>
        </w:rPr>
        <w:t>月</w:t>
      </w:r>
      <w:r w:rsidRPr="00F458F7">
        <w:rPr>
          <w:lang w:val="zh-CN"/>
        </w:rPr>
        <w:t>11</w:t>
      </w:r>
      <w:r w:rsidRPr="00F458F7">
        <w:rPr>
          <w:lang w:val="zh-CN"/>
        </w:rPr>
        <w:t>日国际女童日发布了该声明。</w:t>
      </w:r>
      <w:r w:rsidRPr="00F458F7">
        <w:rPr>
          <w:vertAlign w:val="superscript"/>
          <w:lang w:val="zh-CN"/>
        </w:rPr>
        <w:footnoteReference w:id="4"/>
      </w:r>
    </w:p>
    <w:p w14:paraId="756B3C0D"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86/II</w:t>
      </w:r>
      <w:r w:rsidRPr="00F458F7">
        <w:rPr>
          <w:lang w:val="zh-CN"/>
        </w:rPr>
        <w:t>号决定</w:t>
      </w:r>
    </w:p>
    <w:p w14:paraId="43F4EAB7" w14:textId="77777777" w:rsidR="005E165B" w:rsidRPr="00B3094A" w:rsidRDefault="00F458F7" w:rsidP="00F458F7">
      <w:pPr>
        <w:pStyle w:val="SingleTxt"/>
      </w:pPr>
      <w:r w:rsidRPr="00F458F7">
        <w:rPr>
          <w:lang w:val="zh-CN"/>
        </w:rPr>
        <w:tab/>
        <w:t>10</w:t>
      </w:r>
      <w:r w:rsidRPr="00F458F7">
        <w:rPr>
          <w:lang w:val="zh-CN"/>
        </w:rPr>
        <w:t>月</w:t>
      </w:r>
      <w:r w:rsidRPr="00F458F7">
        <w:rPr>
          <w:lang w:val="zh-CN"/>
        </w:rPr>
        <w:t>25</w:t>
      </w:r>
      <w:r w:rsidRPr="00F458F7">
        <w:rPr>
          <w:lang w:val="zh-CN"/>
        </w:rPr>
        <w:t>日，委员会发表了一份题为</w:t>
      </w:r>
      <w:r w:rsidRPr="00F458F7">
        <w:rPr>
          <w:rFonts w:ascii="宋体" w:hAnsi="宋体"/>
          <w:lang w:val="zh-CN"/>
        </w:rPr>
        <w:t>“</w:t>
      </w:r>
      <w:r w:rsidRPr="00F458F7">
        <w:rPr>
          <w:lang w:val="zh-CN"/>
        </w:rPr>
        <w:t>联合国妇女权利委员会痛惜尼加拉瓜大使退出公开审查</w:t>
      </w:r>
      <w:r w:rsidRPr="00F458F7">
        <w:rPr>
          <w:rFonts w:ascii="宋体" w:hAnsi="宋体"/>
          <w:lang w:val="zh-CN"/>
        </w:rPr>
        <w:t>”</w:t>
      </w:r>
      <w:r w:rsidRPr="00F458F7">
        <w:rPr>
          <w:lang w:val="zh-CN"/>
        </w:rPr>
        <w:t>的声明。</w:t>
      </w:r>
      <w:r w:rsidRPr="00F458F7">
        <w:rPr>
          <w:vertAlign w:val="superscript"/>
          <w:lang w:val="zh-CN"/>
        </w:rPr>
        <w:footnoteReference w:id="5"/>
      </w:r>
    </w:p>
    <w:p w14:paraId="351264A0"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86/III</w:t>
      </w:r>
      <w:r w:rsidRPr="00F458F7">
        <w:rPr>
          <w:lang w:val="zh-CN"/>
        </w:rPr>
        <w:t>号决定</w:t>
      </w:r>
    </w:p>
    <w:p w14:paraId="49E6E360" w14:textId="77777777" w:rsidR="005E165B" w:rsidRPr="00B3094A" w:rsidRDefault="00F458F7" w:rsidP="00F458F7">
      <w:pPr>
        <w:pStyle w:val="SingleTxt"/>
      </w:pPr>
      <w:r w:rsidRPr="00F458F7">
        <w:rPr>
          <w:lang w:val="zh-CN"/>
        </w:rPr>
        <w:tab/>
        <w:t>10</w:t>
      </w:r>
      <w:r w:rsidRPr="00F458F7">
        <w:rPr>
          <w:lang w:val="zh-CN"/>
        </w:rPr>
        <w:t>月</w:t>
      </w:r>
      <w:r w:rsidRPr="00F458F7">
        <w:rPr>
          <w:lang w:val="zh-CN"/>
        </w:rPr>
        <w:t>27</w:t>
      </w:r>
      <w:r w:rsidRPr="00F458F7">
        <w:rPr>
          <w:lang w:val="zh-CN"/>
        </w:rPr>
        <w:t>日，委员会通过了题为</w:t>
      </w:r>
      <w:r w:rsidRPr="00F458F7">
        <w:rPr>
          <w:rFonts w:ascii="宋体" w:hAnsi="宋体"/>
          <w:lang w:val="zh-CN"/>
        </w:rPr>
        <w:t>“</w:t>
      </w:r>
      <w:r w:rsidRPr="00F458F7">
        <w:rPr>
          <w:lang w:val="zh-CN"/>
        </w:rPr>
        <w:t>和平事业是妇女的事业</w:t>
      </w:r>
      <w:r w:rsidRPr="00F458F7">
        <w:rPr>
          <w:rFonts w:ascii="宋体" w:hAnsi="宋体"/>
          <w:lang w:val="zh-CN"/>
        </w:rPr>
        <w:t>”</w:t>
      </w:r>
      <w:r w:rsidRPr="00F458F7">
        <w:rPr>
          <w:lang w:val="zh-CN"/>
        </w:rPr>
        <w:t>的声明。</w:t>
      </w:r>
      <w:r w:rsidRPr="00F458F7">
        <w:rPr>
          <w:vertAlign w:val="superscript"/>
          <w:lang w:val="zh-CN"/>
        </w:rPr>
        <w:footnoteReference w:id="6"/>
      </w:r>
    </w:p>
    <w:p w14:paraId="5A77C6C2"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86/IV</w:t>
      </w:r>
      <w:r w:rsidRPr="00F458F7">
        <w:rPr>
          <w:lang w:val="zh-CN"/>
        </w:rPr>
        <w:t>号决定</w:t>
      </w:r>
    </w:p>
    <w:p w14:paraId="69677B29" w14:textId="6C129F9F" w:rsidR="00F458F7" w:rsidRPr="00F458F7" w:rsidRDefault="00F458F7" w:rsidP="00F458F7">
      <w:pPr>
        <w:pStyle w:val="SingleTxt"/>
      </w:pPr>
      <w:r w:rsidRPr="00F458F7">
        <w:rPr>
          <w:lang w:val="zh-CN"/>
        </w:rPr>
        <w:tab/>
      </w:r>
      <w:r w:rsidRPr="00F458F7">
        <w:rPr>
          <w:lang w:val="zh-CN"/>
        </w:rPr>
        <w:t>委员会决定修正关于加强与缔约国的建设性对话的第</w:t>
      </w:r>
      <w:r w:rsidRPr="00F458F7">
        <w:rPr>
          <w:lang w:val="zh-CN"/>
        </w:rPr>
        <w:t>50/I</w:t>
      </w:r>
      <w:r w:rsidRPr="00F458F7">
        <w:rPr>
          <w:lang w:val="zh-CN"/>
        </w:rPr>
        <w:t>号决定，增加以下段落：</w:t>
      </w:r>
    </w:p>
    <w:p w14:paraId="41ECCEDA" w14:textId="77777777" w:rsidR="00F458F7" w:rsidRPr="00F458F7" w:rsidRDefault="00F458F7" w:rsidP="000629FE">
      <w:pPr>
        <w:pStyle w:val="SingleTxt"/>
        <w:ind w:left="1695"/>
      </w:pPr>
      <w:r w:rsidRPr="00F458F7">
        <w:rPr>
          <w:lang w:val="zh-CN"/>
        </w:rPr>
        <w:t>9.</w:t>
      </w:r>
      <w:r w:rsidRPr="00F458F7">
        <w:rPr>
          <w:lang w:val="zh-CN"/>
        </w:rPr>
        <w:tab/>
      </w:r>
      <w:r w:rsidRPr="00F458F7">
        <w:rPr>
          <w:lang w:val="zh-CN"/>
        </w:rPr>
        <w:t>在建设性对话之前，委员会应安排一次国家工作队早期协调会议，以确定对话期间将提出的一般性主题，并将这些主题送交缔约国。</w:t>
      </w:r>
    </w:p>
    <w:p w14:paraId="65DB55D3" w14:textId="104B067A" w:rsidR="005E165B" w:rsidRPr="00B3094A" w:rsidRDefault="00F458F7" w:rsidP="000629FE">
      <w:pPr>
        <w:pStyle w:val="SingleTxt"/>
        <w:ind w:left="1695"/>
      </w:pPr>
      <w:r w:rsidRPr="00F458F7">
        <w:rPr>
          <w:lang w:val="zh-CN"/>
        </w:rPr>
        <w:t>10.</w:t>
      </w:r>
      <w:r w:rsidR="000629FE" w:rsidRPr="00B3094A">
        <w:rPr>
          <w:lang w:val="zh-CN"/>
        </w:rPr>
        <w:tab/>
      </w:r>
      <w:r w:rsidRPr="00F458F7">
        <w:rPr>
          <w:lang w:val="zh-CN"/>
        </w:rPr>
        <w:t>在建设性对话之后立即举行的闭门会议上，国别报告员应着重提到所讨论的主要问题，并确定结论性意见中应涵盖的问题。</w:t>
      </w:r>
    </w:p>
    <w:p w14:paraId="6667246F"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86/V</w:t>
      </w:r>
      <w:r w:rsidRPr="00F458F7">
        <w:rPr>
          <w:lang w:val="zh-CN"/>
        </w:rPr>
        <w:t>号决定</w:t>
      </w:r>
    </w:p>
    <w:p w14:paraId="41892159" w14:textId="5F33EC8C" w:rsidR="005E165B" w:rsidRPr="00B3094A" w:rsidRDefault="00F458F7" w:rsidP="00F458F7">
      <w:pPr>
        <w:pStyle w:val="SingleTxt"/>
      </w:pPr>
      <w:r w:rsidRPr="00F458F7">
        <w:rPr>
          <w:lang w:val="zh-CN"/>
        </w:rPr>
        <w:tab/>
      </w:r>
      <w:r w:rsidRPr="00F458F7">
        <w:rPr>
          <w:lang w:val="zh-CN"/>
        </w:rPr>
        <w:t>委员会对按专题安排与缔约国的建设性对话结构的试点项目进行了评估，决定维持按条款群组划分的传统结构，同时保留试点项目的以下内容</w:t>
      </w:r>
      <w:r w:rsidR="000629FE" w:rsidRPr="00B3094A">
        <w:rPr>
          <w:rFonts w:hint="eastAsia"/>
          <w:lang w:val="zh-CN"/>
        </w:rPr>
        <w:t>：</w:t>
      </w:r>
      <w:r w:rsidR="00450813" w:rsidRPr="00B3094A">
        <w:rPr>
          <w:lang w:val="zh-CN"/>
        </w:rPr>
        <w:t>(</w:t>
      </w:r>
      <w:r w:rsidRPr="00F458F7">
        <w:rPr>
          <w:lang w:val="zh-CN"/>
        </w:rPr>
        <w:t>a</w:t>
      </w:r>
      <w:r w:rsidR="00450813" w:rsidRPr="00B3094A">
        <w:rPr>
          <w:lang w:val="zh-CN"/>
        </w:rPr>
        <w:t>)</w:t>
      </w:r>
      <w:r w:rsidRPr="00F458F7">
        <w:rPr>
          <w:lang w:val="zh-CN"/>
        </w:rPr>
        <w:t xml:space="preserve"> </w:t>
      </w:r>
      <w:r w:rsidRPr="00F458F7">
        <w:rPr>
          <w:lang w:val="zh-CN"/>
        </w:rPr>
        <w:t>如有可能，在国别报告员的简报中附上一份条款执行情况表；</w:t>
      </w:r>
      <w:r w:rsidR="00450813" w:rsidRPr="00B3094A">
        <w:rPr>
          <w:lang w:val="zh-CN"/>
        </w:rPr>
        <w:t>(</w:t>
      </w:r>
      <w:r w:rsidRPr="00F458F7">
        <w:rPr>
          <w:lang w:val="zh-CN"/>
        </w:rPr>
        <w:t>b</w:t>
      </w:r>
      <w:r w:rsidR="00450813" w:rsidRPr="00B3094A">
        <w:rPr>
          <w:lang w:val="zh-CN"/>
        </w:rPr>
        <w:t>)</w:t>
      </w:r>
      <w:r w:rsidRPr="00F458F7">
        <w:rPr>
          <w:lang w:val="zh-CN"/>
        </w:rPr>
        <w:t xml:space="preserve"> </w:t>
      </w:r>
      <w:r w:rsidRPr="00F458F7">
        <w:rPr>
          <w:lang w:val="zh-CN"/>
        </w:rPr>
        <w:t>通过安排对话期间将提出的关于条款的问题清单上的专题，避免重叠；</w:t>
      </w:r>
      <w:r w:rsidR="00450813" w:rsidRPr="00B3094A">
        <w:rPr>
          <w:lang w:val="zh-CN"/>
        </w:rPr>
        <w:t>(</w:t>
      </w:r>
      <w:r w:rsidRPr="00F458F7">
        <w:rPr>
          <w:lang w:val="zh-CN"/>
        </w:rPr>
        <w:t>c</w:t>
      </w:r>
      <w:r w:rsidR="00450813" w:rsidRPr="00B3094A">
        <w:rPr>
          <w:lang w:val="zh-CN"/>
        </w:rPr>
        <w:t>)</w:t>
      </w:r>
      <w:r w:rsidRPr="00F458F7">
        <w:rPr>
          <w:lang w:val="zh-CN"/>
        </w:rPr>
        <w:t xml:space="preserve"> </w:t>
      </w:r>
      <w:r w:rsidRPr="00F458F7">
        <w:rPr>
          <w:lang w:val="zh-CN"/>
        </w:rPr>
        <w:t>减少将要提出的问题的数量，为此把重点放在针对具体国家的问题上，省略不需要涵盖的条款，并要求以书面形式提供统计数据。</w:t>
      </w:r>
    </w:p>
    <w:p w14:paraId="268570C1"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86/VI</w:t>
      </w:r>
      <w:r w:rsidRPr="00F458F7">
        <w:rPr>
          <w:lang w:val="zh-CN"/>
        </w:rPr>
        <w:t>号决定</w:t>
      </w:r>
    </w:p>
    <w:p w14:paraId="6F6F9358" w14:textId="36B2FCD2" w:rsidR="00F458F7" w:rsidRPr="00F458F7" w:rsidRDefault="00F458F7" w:rsidP="00F458F7">
      <w:pPr>
        <w:pStyle w:val="SingleTxt"/>
      </w:pPr>
      <w:r w:rsidRPr="00F458F7">
        <w:rPr>
          <w:lang w:val="zh-CN"/>
        </w:rPr>
        <w:tab/>
      </w:r>
      <w:r w:rsidRPr="00F458F7">
        <w:rPr>
          <w:lang w:val="zh-CN"/>
        </w:rPr>
        <w:t>委员会决定修正其议事规则，增加以下新的第</w:t>
      </w:r>
      <w:r w:rsidRPr="00F458F7">
        <w:rPr>
          <w:lang w:val="zh-CN"/>
        </w:rPr>
        <w:t>53</w:t>
      </w:r>
      <w:r w:rsidRPr="00F458F7">
        <w:rPr>
          <w:lang w:val="zh-CN"/>
        </w:rPr>
        <w:t>条第</w:t>
      </w:r>
      <w:r w:rsidR="00450813" w:rsidRPr="00B3094A">
        <w:rPr>
          <w:lang w:val="zh-CN"/>
        </w:rPr>
        <w:t>(</w:t>
      </w:r>
      <w:r w:rsidRPr="00F458F7">
        <w:rPr>
          <w:lang w:val="zh-CN"/>
        </w:rPr>
        <w:t>3</w:t>
      </w:r>
      <w:r w:rsidR="00450813" w:rsidRPr="00B3094A">
        <w:rPr>
          <w:lang w:val="zh-CN"/>
        </w:rPr>
        <w:t>)</w:t>
      </w:r>
      <w:r w:rsidRPr="00F458F7">
        <w:rPr>
          <w:lang w:val="zh-CN"/>
        </w:rPr>
        <w:t>款：</w:t>
      </w:r>
    </w:p>
    <w:p w14:paraId="26748172" w14:textId="48C7892D" w:rsidR="00F458F7" w:rsidRPr="00F458F7" w:rsidRDefault="00F458F7" w:rsidP="00F458F7">
      <w:pPr>
        <w:pStyle w:val="SingleTxt"/>
      </w:pPr>
      <w:r w:rsidRPr="00F458F7">
        <w:rPr>
          <w:rFonts w:ascii="宋体" w:hAnsi="宋体"/>
          <w:lang w:val="zh-CN"/>
        </w:rPr>
        <w:lastRenderedPageBreak/>
        <w:t>“</w:t>
      </w:r>
      <w:r w:rsidRPr="00F458F7">
        <w:rPr>
          <w:lang w:val="zh-CN"/>
        </w:rPr>
        <w:t>如果缔约国已经根据《公约》第</w:t>
      </w:r>
      <w:r w:rsidRPr="00F458F7">
        <w:rPr>
          <w:lang w:val="zh-CN"/>
        </w:rPr>
        <w:t>18</w:t>
      </w:r>
      <w:r w:rsidRPr="00F458F7">
        <w:rPr>
          <w:lang w:val="zh-CN"/>
        </w:rPr>
        <w:t>条第</w:t>
      </w:r>
      <w:r w:rsidRPr="00F458F7">
        <w:rPr>
          <w:lang w:val="zh-CN"/>
        </w:rPr>
        <w:t>1</w:t>
      </w:r>
      <w:r w:rsidRPr="00F458F7">
        <w:rPr>
          <w:lang w:val="zh-CN"/>
        </w:rPr>
        <w:t>款</w:t>
      </w:r>
      <w:r w:rsidR="00450813" w:rsidRPr="00B3094A">
        <w:rPr>
          <w:lang w:val="zh-CN"/>
        </w:rPr>
        <w:t>(</w:t>
      </w:r>
      <w:r w:rsidRPr="00F458F7">
        <w:rPr>
          <w:lang w:val="zh-CN"/>
        </w:rPr>
        <w:t>b</w:t>
      </w:r>
      <w:r w:rsidR="00450813" w:rsidRPr="00B3094A">
        <w:rPr>
          <w:lang w:val="zh-CN"/>
        </w:rPr>
        <w:t>)</w:t>
      </w:r>
      <w:r w:rsidRPr="00F458F7">
        <w:rPr>
          <w:lang w:val="zh-CN"/>
        </w:rPr>
        <w:t>项提交报告，但未派代表出席已通知将审查其报告的会议，而委员会已根据本议事规则第</w:t>
      </w:r>
      <w:r w:rsidRPr="00F458F7">
        <w:rPr>
          <w:lang w:val="zh-CN"/>
        </w:rPr>
        <w:t>51</w:t>
      </w:r>
      <w:r w:rsidRPr="00F458F7">
        <w:rPr>
          <w:lang w:val="zh-CN"/>
        </w:rPr>
        <w:t>条第</w:t>
      </w:r>
      <w:r w:rsidR="00450813" w:rsidRPr="00B3094A">
        <w:rPr>
          <w:lang w:val="zh-CN"/>
        </w:rPr>
        <w:t>(</w:t>
      </w:r>
      <w:r w:rsidRPr="00F458F7">
        <w:rPr>
          <w:lang w:val="zh-CN"/>
        </w:rPr>
        <w:t>5</w:t>
      </w:r>
      <w:r w:rsidR="00450813" w:rsidRPr="00B3094A">
        <w:rPr>
          <w:lang w:val="zh-CN"/>
        </w:rPr>
        <w:t>)</w:t>
      </w:r>
      <w:r w:rsidRPr="00F458F7">
        <w:rPr>
          <w:lang w:val="zh-CN"/>
        </w:rPr>
        <w:t>款决定在该缔约国代表缺席的情况下着手审查该报告，委员会可酌情向缔约国提出临时结论意见，并规定缔约国就临时结论意见提出意见的时限</w:t>
      </w:r>
      <w:r w:rsidRPr="00F458F7">
        <w:rPr>
          <w:rFonts w:ascii="宋体" w:hAnsi="宋体"/>
          <w:lang w:val="zh-CN"/>
        </w:rPr>
        <w:t>”</w:t>
      </w:r>
      <w:r w:rsidRPr="00F458F7">
        <w:rPr>
          <w:lang w:val="zh-CN"/>
        </w:rPr>
        <w:t>。</w:t>
      </w:r>
    </w:p>
    <w:p w14:paraId="7D53575B"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86/VII</w:t>
      </w:r>
      <w:r w:rsidRPr="00F458F7">
        <w:rPr>
          <w:lang w:val="zh-CN"/>
        </w:rPr>
        <w:t>号决定</w:t>
      </w:r>
    </w:p>
    <w:p w14:paraId="3C8C9A16" w14:textId="04B19633" w:rsidR="005E165B" w:rsidRPr="00B3094A" w:rsidRDefault="00F458F7" w:rsidP="00F458F7">
      <w:pPr>
        <w:pStyle w:val="SingleTxt"/>
      </w:pPr>
      <w:r w:rsidRPr="00F458F7">
        <w:rPr>
          <w:lang w:val="zh-CN"/>
        </w:rPr>
        <w:tab/>
      </w:r>
      <w:r w:rsidRPr="00F458F7">
        <w:rPr>
          <w:lang w:val="zh-CN"/>
        </w:rPr>
        <w:t>根据《公约》第</w:t>
      </w:r>
      <w:r w:rsidRPr="00F458F7">
        <w:rPr>
          <w:lang w:val="zh-CN"/>
        </w:rPr>
        <w:t>18</w:t>
      </w:r>
      <w:r w:rsidRPr="00F458F7">
        <w:rPr>
          <w:lang w:val="zh-CN"/>
        </w:rPr>
        <w:t>条第</w:t>
      </w:r>
      <w:r w:rsidRPr="00F458F7">
        <w:rPr>
          <w:lang w:val="zh-CN"/>
        </w:rPr>
        <w:t>1</w:t>
      </w:r>
      <w:r w:rsidRPr="00F458F7">
        <w:rPr>
          <w:lang w:val="zh-CN"/>
        </w:rPr>
        <w:t>款</w:t>
      </w:r>
      <w:r w:rsidR="00450813" w:rsidRPr="00B3094A">
        <w:rPr>
          <w:lang w:val="zh-CN"/>
        </w:rPr>
        <w:t>(</w:t>
      </w:r>
      <w:r w:rsidRPr="00F458F7">
        <w:rPr>
          <w:lang w:val="zh-CN"/>
        </w:rPr>
        <w:t>b</w:t>
      </w:r>
      <w:r w:rsidR="00450813" w:rsidRPr="00B3094A">
        <w:rPr>
          <w:lang w:val="zh-CN"/>
        </w:rPr>
        <w:t>)</w:t>
      </w:r>
      <w:r w:rsidRPr="00F458F7">
        <w:rPr>
          <w:lang w:val="zh-CN"/>
        </w:rPr>
        <w:t>项和第</w:t>
      </w:r>
      <w:r w:rsidRPr="00F458F7">
        <w:rPr>
          <w:lang w:val="zh-CN"/>
        </w:rPr>
        <w:t>21/I</w:t>
      </w:r>
      <w:r w:rsidRPr="00F458F7">
        <w:rPr>
          <w:lang w:val="zh-CN"/>
        </w:rPr>
        <w:t>号决定，委员会决定请刚果民主共和国政府在六个月内提交一份例外报告，说明东部各省与冲突有关的侵害妇女和女童的性暴力情况。</w:t>
      </w:r>
    </w:p>
    <w:p w14:paraId="14E9B4A5" w14:textId="77777777" w:rsidR="005E165B" w:rsidRPr="00B3094A" w:rsidRDefault="00F458F7" w:rsidP="0006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86/VIII</w:t>
      </w:r>
      <w:r w:rsidRPr="00F458F7">
        <w:rPr>
          <w:lang w:val="zh-CN"/>
        </w:rPr>
        <w:t>号决定</w:t>
      </w:r>
    </w:p>
    <w:p w14:paraId="117A0479" w14:textId="790EAA25" w:rsidR="00F458F7" w:rsidRPr="00F458F7" w:rsidRDefault="00F458F7" w:rsidP="00F458F7">
      <w:pPr>
        <w:pStyle w:val="SingleTxt"/>
      </w:pPr>
      <w:r w:rsidRPr="00F458F7">
        <w:rPr>
          <w:lang w:val="zh-CN"/>
        </w:rPr>
        <w:tab/>
      </w:r>
      <w:r w:rsidRPr="00F458F7">
        <w:rPr>
          <w:lang w:val="zh-CN"/>
        </w:rPr>
        <w:t>委员会确认第八十八届会议会前工作组的成员如下：布伦达</w:t>
      </w:r>
      <w:r w:rsidRPr="00F458F7">
        <w:rPr>
          <w:rFonts w:ascii="宋体" w:hAnsi="宋体"/>
          <w:lang w:val="zh-CN"/>
        </w:rPr>
        <w:t>·</w:t>
      </w:r>
      <w:r w:rsidRPr="00F458F7">
        <w:rPr>
          <w:lang w:val="zh-CN"/>
        </w:rPr>
        <w:t>阿基亚、亚米拉</w:t>
      </w:r>
      <w:r w:rsidR="000629FE" w:rsidRPr="00F458F7">
        <w:rPr>
          <w:rFonts w:ascii="宋体" w:hAnsi="宋体"/>
          <w:lang w:val="zh-CN"/>
        </w:rPr>
        <w:t>·</w:t>
      </w:r>
      <w:r w:rsidRPr="00F458F7">
        <w:rPr>
          <w:lang w:val="zh-CN"/>
        </w:rPr>
        <w:t>冈萨雷斯</w:t>
      </w:r>
      <w:r w:rsidR="000629FE" w:rsidRPr="00F458F7">
        <w:rPr>
          <w:rFonts w:ascii="宋体" w:hAnsi="宋体"/>
          <w:lang w:val="zh-CN"/>
        </w:rPr>
        <w:t>·</w:t>
      </w:r>
      <w:r w:rsidRPr="00F458F7">
        <w:rPr>
          <w:lang w:val="zh-CN"/>
        </w:rPr>
        <w:t>费雷尔、纳赫拉</w:t>
      </w:r>
      <w:r w:rsidR="000629FE" w:rsidRPr="00F458F7">
        <w:rPr>
          <w:rFonts w:ascii="宋体" w:hAnsi="宋体"/>
          <w:lang w:val="zh-CN"/>
        </w:rPr>
        <w:t>·</w:t>
      </w:r>
      <w:r w:rsidRPr="00F458F7">
        <w:rPr>
          <w:lang w:val="zh-CN"/>
        </w:rPr>
        <w:t>海德尔、玛丽安</w:t>
      </w:r>
      <w:r w:rsidR="000629FE" w:rsidRPr="00F458F7">
        <w:rPr>
          <w:rFonts w:ascii="宋体" w:hAnsi="宋体"/>
          <w:lang w:val="zh-CN"/>
        </w:rPr>
        <w:t>·</w:t>
      </w:r>
      <w:r w:rsidRPr="00F458F7">
        <w:rPr>
          <w:lang w:val="zh-CN"/>
        </w:rPr>
        <w:t>米科和娜塔莎</w:t>
      </w:r>
      <w:r w:rsidR="000629FE" w:rsidRPr="00F458F7">
        <w:rPr>
          <w:rFonts w:ascii="宋体" w:hAnsi="宋体"/>
          <w:lang w:val="zh-CN"/>
        </w:rPr>
        <w:t>·</w:t>
      </w:r>
      <w:r w:rsidRPr="00F458F7">
        <w:rPr>
          <w:lang w:val="zh-CN"/>
        </w:rPr>
        <w:t>斯托特</w:t>
      </w:r>
      <w:r w:rsidR="000629FE" w:rsidRPr="00F458F7">
        <w:rPr>
          <w:rFonts w:ascii="宋体" w:hAnsi="宋体"/>
          <w:lang w:val="zh-CN"/>
        </w:rPr>
        <w:t>·</w:t>
      </w:r>
      <w:r w:rsidRPr="00F458F7">
        <w:rPr>
          <w:lang w:val="zh-CN"/>
        </w:rPr>
        <w:t>德斯波娅。</w:t>
      </w:r>
    </w:p>
    <w:p w14:paraId="110A52A7" w14:textId="77777777" w:rsidR="00F458F7" w:rsidRPr="00F458F7" w:rsidRDefault="00F458F7" w:rsidP="00F458F7">
      <w:pPr>
        <w:pStyle w:val="SingleTxt"/>
      </w:pPr>
      <w:r w:rsidRPr="00F458F7">
        <w:br w:type="page"/>
      </w:r>
    </w:p>
    <w:p w14:paraId="54118917" w14:textId="77777777" w:rsidR="00F458F7" w:rsidRPr="00B3094A" w:rsidRDefault="00F458F7" w:rsidP="00BE421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第二章</w:t>
      </w:r>
    </w:p>
    <w:p w14:paraId="13B4FA6B" w14:textId="62F9D6CE" w:rsidR="00450813" w:rsidRPr="00B3094A" w:rsidRDefault="00BE421C" w:rsidP="00BE421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00F458F7" w:rsidRPr="00B3094A">
        <w:rPr>
          <w:lang w:val="zh-CN"/>
        </w:rPr>
        <w:t>组织事项和其他事项</w:t>
      </w:r>
    </w:p>
    <w:p w14:paraId="56FC9CE5" w14:textId="25B28391" w:rsidR="00450813" w:rsidRPr="00B3094A" w:rsidRDefault="00BE421C" w:rsidP="00BE42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00F458F7" w:rsidRPr="00B3094A">
        <w:rPr>
          <w:lang w:val="zh-CN"/>
        </w:rPr>
        <w:t>A.</w:t>
      </w:r>
      <w:r w:rsidR="00F458F7" w:rsidRPr="00B3094A">
        <w:rPr>
          <w:lang w:val="zh-CN"/>
        </w:rPr>
        <w:tab/>
      </w:r>
      <w:r w:rsidR="00F458F7" w:rsidRPr="00B3094A">
        <w:rPr>
          <w:lang w:val="zh-CN"/>
        </w:rPr>
        <w:t>《公约》和《任择议定书》的缔约国</w:t>
      </w:r>
    </w:p>
    <w:p w14:paraId="00B20472" w14:textId="49D0F257" w:rsidR="00F458F7" w:rsidRPr="00F458F7" w:rsidRDefault="00F458F7" w:rsidP="00F458F7">
      <w:pPr>
        <w:pStyle w:val="SingleTxt"/>
      </w:pPr>
      <w:r w:rsidRPr="00F458F7">
        <w:rPr>
          <w:lang w:val="zh-CN"/>
        </w:rPr>
        <w:t>1.</w:t>
      </w:r>
      <w:r w:rsidRPr="00F458F7">
        <w:rPr>
          <w:lang w:val="zh-CN"/>
        </w:rPr>
        <w:tab/>
      </w:r>
      <w:r w:rsidRPr="00F458F7">
        <w:rPr>
          <w:lang w:val="zh-CN"/>
        </w:rPr>
        <w:t>截至</w:t>
      </w:r>
      <w:r w:rsidRPr="00F458F7">
        <w:rPr>
          <w:lang w:val="zh-CN"/>
        </w:rPr>
        <w:t>2023</w:t>
      </w:r>
      <w:r w:rsidRPr="00F458F7">
        <w:rPr>
          <w:lang w:val="zh-CN"/>
        </w:rPr>
        <w:t>年</w:t>
      </w:r>
      <w:r w:rsidRPr="00F458F7">
        <w:rPr>
          <w:lang w:val="zh-CN"/>
        </w:rPr>
        <w:t>10</w:t>
      </w:r>
      <w:r w:rsidRPr="00F458F7">
        <w:rPr>
          <w:lang w:val="zh-CN"/>
        </w:rPr>
        <w:t>月</w:t>
      </w:r>
      <w:r w:rsidRPr="00F458F7">
        <w:rPr>
          <w:lang w:val="zh-CN"/>
        </w:rPr>
        <w:t>27</w:t>
      </w:r>
      <w:r w:rsidRPr="00F458F7">
        <w:rPr>
          <w:lang w:val="zh-CN"/>
        </w:rPr>
        <w:t>日，即委员会第八十六届会议闭幕日，《公约》批准情况</w:t>
      </w:r>
      <w:r w:rsidR="00450813" w:rsidRPr="00B3094A">
        <w:rPr>
          <w:lang w:val="zh-CN"/>
        </w:rPr>
        <w:t>(</w:t>
      </w:r>
      <w:r w:rsidRPr="00F458F7">
        <w:rPr>
          <w:lang w:val="zh-CN"/>
        </w:rPr>
        <w:t>189</w:t>
      </w:r>
      <w:r w:rsidRPr="00F458F7">
        <w:rPr>
          <w:lang w:val="zh-CN"/>
        </w:rPr>
        <w:t>个缔约国批准</w:t>
      </w:r>
      <w:r w:rsidR="00450813" w:rsidRPr="00B3094A">
        <w:rPr>
          <w:lang w:val="zh-CN"/>
        </w:rPr>
        <w:t>)</w:t>
      </w:r>
      <w:r w:rsidRPr="00F458F7">
        <w:rPr>
          <w:lang w:val="zh-CN"/>
        </w:rPr>
        <w:t>和已接受关于委员会会议时间的《公约》第二十条第</w:t>
      </w:r>
      <w:r w:rsidR="00450813" w:rsidRPr="00B3094A">
        <w:rPr>
          <w:lang w:val="zh-CN"/>
        </w:rPr>
        <w:t>(</w:t>
      </w:r>
      <w:r w:rsidRPr="00F458F7">
        <w:rPr>
          <w:lang w:val="zh-CN"/>
        </w:rPr>
        <w:t>1</w:t>
      </w:r>
      <w:r w:rsidR="00450813" w:rsidRPr="00B3094A">
        <w:rPr>
          <w:lang w:val="zh-CN"/>
        </w:rPr>
        <w:t>)</w:t>
      </w:r>
      <w:r w:rsidRPr="00F458F7">
        <w:rPr>
          <w:lang w:val="zh-CN"/>
        </w:rPr>
        <w:t>款修正案的缔约国数目</w:t>
      </w:r>
      <w:r w:rsidR="00450813" w:rsidRPr="00B3094A">
        <w:rPr>
          <w:lang w:val="zh-CN"/>
        </w:rPr>
        <w:t>(</w:t>
      </w:r>
      <w:r w:rsidRPr="00F458F7">
        <w:rPr>
          <w:lang w:val="zh-CN"/>
        </w:rPr>
        <w:t>81</w:t>
      </w:r>
      <w:r w:rsidRPr="00F458F7">
        <w:rPr>
          <w:lang w:val="zh-CN"/>
        </w:rPr>
        <w:t>个</w:t>
      </w:r>
      <w:r w:rsidR="00450813" w:rsidRPr="00B3094A">
        <w:rPr>
          <w:lang w:val="zh-CN"/>
        </w:rPr>
        <w:t>)</w:t>
      </w:r>
      <w:r w:rsidRPr="00F458F7">
        <w:rPr>
          <w:lang w:val="zh-CN"/>
        </w:rPr>
        <w:t>与</w:t>
      </w:r>
      <w:r w:rsidRPr="00F458F7">
        <w:rPr>
          <w:lang w:val="zh-CN"/>
        </w:rPr>
        <w:t>5</w:t>
      </w:r>
      <w:r w:rsidRPr="00F458F7">
        <w:rPr>
          <w:lang w:val="zh-CN"/>
        </w:rPr>
        <w:t>月</w:t>
      </w:r>
      <w:r w:rsidRPr="00F458F7">
        <w:rPr>
          <w:lang w:val="zh-CN"/>
        </w:rPr>
        <w:t>26</w:t>
      </w:r>
      <w:r w:rsidRPr="00F458F7">
        <w:rPr>
          <w:lang w:val="zh-CN"/>
        </w:rPr>
        <w:t>日即第八十五届会议闭幕日之时相同。</w:t>
      </w:r>
    </w:p>
    <w:p w14:paraId="2DE3BF40" w14:textId="13060809" w:rsidR="00450813" w:rsidRPr="00B3094A" w:rsidRDefault="00F458F7" w:rsidP="00F458F7">
      <w:pPr>
        <w:pStyle w:val="SingleTxt"/>
      </w:pPr>
      <w:r w:rsidRPr="00F458F7">
        <w:rPr>
          <w:lang w:val="zh-CN"/>
        </w:rPr>
        <w:t>2.</w:t>
      </w:r>
      <w:r w:rsidRPr="00F458F7">
        <w:rPr>
          <w:lang w:val="zh-CN"/>
        </w:rPr>
        <w:tab/>
      </w:r>
      <w:r w:rsidRPr="00F458F7">
        <w:rPr>
          <w:lang w:val="zh-CN"/>
        </w:rPr>
        <w:t>《公约任择议定书》批准情况</w:t>
      </w:r>
      <w:r w:rsidR="00450813" w:rsidRPr="00B3094A">
        <w:rPr>
          <w:lang w:val="zh-CN"/>
        </w:rPr>
        <w:t>(</w:t>
      </w:r>
      <w:r w:rsidRPr="00F458F7">
        <w:rPr>
          <w:lang w:val="zh-CN"/>
        </w:rPr>
        <w:t>115</w:t>
      </w:r>
      <w:r w:rsidRPr="00F458F7">
        <w:rPr>
          <w:lang w:val="zh-CN"/>
        </w:rPr>
        <w:t>个缔约国批准</w:t>
      </w:r>
      <w:r w:rsidR="00450813" w:rsidRPr="00B3094A">
        <w:rPr>
          <w:lang w:val="zh-CN"/>
        </w:rPr>
        <w:t>)</w:t>
      </w:r>
      <w:r w:rsidRPr="00F458F7">
        <w:rPr>
          <w:lang w:val="zh-CN"/>
        </w:rPr>
        <w:t>与</w:t>
      </w:r>
      <w:r w:rsidRPr="00F458F7">
        <w:rPr>
          <w:lang w:val="zh-CN"/>
        </w:rPr>
        <w:t>5</w:t>
      </w:r>
      <w:r w:rsidRPr="00F458F7">
        <w:rPr>
          <w:lang w:val="zh-CN"/>
        </w:rPr>
        <w:t>月</w:t>
      </w:r>
      <w:r w:rsidRPr="00F458F7">
        <w:rPr>
          <w:lang w:val="zh-CN"/>
        </w:rPr>
        <w:t>26</w:t>
      </w:r>
      <w:r w:rsidRPr="00F458F7">
        <w:rPr>
          <w:lang w:val="zh-CN"/>
        </w:rPr>
        <w:t>日即第八十五届会议闭幕日之时相同。</w:t>
      </w:r>
    </w:p>
    <w:p w14:paraId="6ED50172" w14:textId="4C6E0646" w:rsidR="00450813" w:rsidRPr="00B3094A" w:rsidRDefault="00BE421C" w:rsidP="00BE42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B.</w:t>
      </w:r>
      <w:r w:rsidR="00F458F7" w:rsidRPr="00F458F7">
        <w:rPr>
          <w:lang w:val="zh-CN"/>
        </w:rPr>
        <w:tab/>
      </w:r>
      <w:r w:rsidR="00F458F7" w:rsidRPr="00F458F7">
        <w:rPr>
          <w:lang w:val="zh-CN"/>
        </w:rPr>
        <w:t>会议开幕</w:t>
      </w:r>
    </w:p>
    <w:p w14:paraId="26872E23" w14:textId="152CB2D3" w:rsidR="00F458F7" w:rsidRPr="00F458F7" w:rsidRDefault="00F458F7" w:rsidP="00F458F7">
      <w:pPr>
        <w:pStyle w:val="SingleTxt"/>
      </w:pPr>
      <w:r w:rsidRPr="00F458F7">
        <w:rPr>
          <w:lang w:val="zh-CN"/>
        </w:rPr>
        <w:t>3.</w:t>
      </w:r>
      <w:r w:rsidRPr="00F458F7">
        <w:rPr>
          <w:lang w:val="zh-CN"/>
        </w:rPr>
        <w:tab/>
      </w:r>
      <w:r w:rsidRPr="00F458F7">
        <w:rPr>
          <w:lang w:val="zh-CN"/>
        </w:rPr>
        <w:t>委员会第八十六届会议于</w:t>
      </w:r>
      <w:r w:rsidRPr="00F458F7">
        <w:rPr>
          <w:lang w:val="zh-CN"/>
        </w:rPr>
        <w:t>2023</w:t>
      </w:r>
      <w:r w:rsidRPr="00F458F7">
        <w:rPr>
          <w:lang w:val="zh-CN"/>
        </w:rPr>
        <w:t>年</w:t>
      </w:r>
      <w:r w:rsidRPr="00F458F7">
        <w:rPr>
          <w:lang w:val="zh-CN"/>
        </w:rPr>
        <w:t>10</w:t>
      </w:r>
      <w:r w:rsidRPr="00F458F7">
        <w:rPr>
          <w:lang w:val="zh-CN"/>
        </w:rPr>
        <w:t>月</w:t>
      </w:r>
      <w:r w:rsidRPr="00F458F7">
        <w:rPr>
          <w:lang w:val="zh-CN"/>
        </w:rPr>
        <w:t>9</w:t>
      </w:r>
      <w:r w:rsidRPr="00F458F7">
        <w:rPr>
          <w:lang w:val="zh-CN"/>
        </w:rPr>
        <w:t>日至</w:t>
      </w:r>
      <w:r w:rsidRPr="00F458F7">
        <w:rPr>
          <w:lang w:val="zh-CN"/>
        </w:rPr>
        <w:t>27</w:t>
      </w:r>
      <w:r w:rsidRPr="00F458F7">
        <w:rPr>
          <w:lang w:val="zh-CN"/>
        </w:rPr>
        <w:t>日在联合国日内瓦办事处举行。委员会举行了</w:t>
      </w:r>
      <w:r w:rsidRPr="00F458F7">
        <w:rPr>
          <w:lang w:val="zh-CN"/>
        </w:rPr>
        <w:t>21</w:t>
      </w:r>
      <w:r w:rsidRPr="00F458F7">
        <w:rPr>
          <w:lang w:val="zh-CN"/>
        </w:rPr>
        <w:t>次全体会议，并为讨论议程项目</w:t>
      </w:r>
      <w:r w:rsidRPr="00F458F7">
        <w:rPr>
          <w:lang w:val="zh-CN"/>
        </w:rPr>
        <w:t>5</w:t>
      </w:r>
      <w:r w:rsidRPr="00F458F7">
        <w:rPr>
          <w:lang w:val="zh-CN"/>
        </w:rPr>
        <w:t>至</w:t>
      </w:r>
      <w:r w:rsidRPr="00F458F7">
        <w:rPr>
          <w:lang w:val="zh-CN"/>
        </w:rPr>
        <w:t>8</w:t>
      </w:r>
      <w:r w:rsidRPr="00F458F7">
        <w:rPr>
          <w:lang w:val="zh-CN"/>
        </w:rPr>
        <w:t>举行了</w:t>
      </w:r>
      <w:r w:rsidRPr="00F458F7">
        <w:rPr>
          <w:lang w:val="zh-CN"/>
        </w:rPr>
        <w:t>9</w:t>
      </w:r>
      <w:r w:rsidRPr="00F458F7">
        <w:rPr>
          <w:lang w:val="zh-CN"/>
        </w:rPr>
        <w:t>次会议。委员会收到的文件清单载于本报告第二部分附件。</w:t>
      </w:r>
    </w:p>
    <w:p w14:paraId="70593E18" w14:textId="77777777" w:rsidR="00450813" w:rsidRPr="00B3094A" w:rsidRDefault="00F458F7" w:rsidP="00F458F7">
      <w:pPr>
        <w:pStyle w:val="SingleTxt"/>
      </w:pPr>
      <w:r w:rsidRPr="00F458F7">
        <w:rPr>
          <w:lang w:val="zh-CN"/>
        </w:rPr>
        <w:t>4.</w:t>
      </w:r>
      <w:r w:rsidRPr="00F458F7">
        <w:rPr>
          <w:lang w:val="zh-CN"/>
        </w:rPr>
        <w:tab/>
      </w:r>
      <w:r w:rsidRPr="00F458F7">
        <w:rPr>
          <w:lang w:val="zh-CN"/>
        </w:rPr>
        <w:t>在</w:t>
      </w:r>
      <w:r w:rsidRPr="00F458F7">
        <w:rPr>
          <w:lang w:val="zh-CN"/>
        </w:rPr>
        <w:t>10</w:t>
      </w:r>
      <w:r w:rsidRPr="00F458F7">
        <w:rPr>
          <w:lang w:val="zh-CN"/>
        </w:rPr>
        <w:t>月</w:t>
      </w:r>
      <w:r w:rsidRPr="00F458F7">
        <w:rPr>
          <w:lang w:val="zh-CN"/>
        </w:rPr>
        <w:t>9</w:t>
      </w:r>
      <w:r w:rsidRPr="00F458F7">
        <w:rPr>
          <w:lang w:val="zh-CN"/>
        </w:rPr>
        <w:t>日第</w:t>
      </w:r>
      <w:r w:rsidRPr="00F458F7">
        <w:rPr>
          <w:lang w:val="zh-CN"/>
        </w:rPr>
        <w:t>1999</w:t>
      </w:r>
      <w:r w:rsidRPr="00F458F7">
        <w:rPr>
          <w:lang w:val="zh-CN"/>
        </w:rPr>
        <w:t>次会议上，主席宣布本届会议开幕。</w:t>
      </w:r>
    </w:p>
    <w:p w14:paraId="3F2C71AD" w14:textId="54971E20" w:rsidR="00450813" w:rsidRPr="00B3094A" w:rsidRDefault="00BE421C" w:rsidP="00BE42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C.</w:t>
      </w:r>
      <w:r w:rsidR="00F458F7" w:rsidRPr="00F458F7">
        <w:rPr>
          <w:lang w:val="zh-CN"/>
        </w:rPr>
        <w:tab/>
      </w:r>
      <w:r w:rsidR="00F458F7" w:rsidRPr="00F458F7">
        <w:rPr>
          <w:lang w:val="zh-CN"/>
        </w:rPr>
        <w:t>通过议程</w:t>
      </w:r>
    </w:p>
    <w:p w14:paraId="6F9453E5" w14:textId="30837017" w:rsidR="00450813" w:rsidRPr="00B3094A" w:rsidRDefault="00F458F7" w:rsidP="00F458F7">
      <w:pPr>
        <w:pStyle w:val="SingleTxt"/>
      </w:pPr>
      <w:r w:rsidRPr="00F458F7">
        <w:rPr>
          <w:lang w:val="zh-CN"/>
        </w:rPr>
        <w:t>5.</w:t>
      </w:r>
      <w:r w:rsidRPr="00F458F7">
        <w:rPr>
          <w:lang w:val="zh-CN"/>
        </w:rPr>
        <w:tab/>
      </w:r>
      <w:r w:rsidRPr="00F458F7">
        <w:rPr>
          <w:lang w:val="zh-CN"/>
        </w:rPr>
        <w:t>委员会在</w:t>
      </w:r>
      <w:r w:rsidRPr="00F458F7">
        <w:rPr>
          <w:lang w:val="zh-CN"/>
        </w:rPr>
        <w:t>10</w:t>
      </w:r>
      <w:r w:rsidRPr="00F458F7">
        <w:rPr>
          <w:lang w:val="zh-CN"/>
        </w:rPr>
        <w:t>月</w:t>
      </w:r>
      <w:r w:rsidRPr="00F458F7">
        <w:rPr>
          <w:lang w:val="zh-CN"/>
        </w:rPr>
        <w:t>9</w:t>
      </w:r>
      <w:r w:rsidRPr="00F458F7">
        <w:rPr>
          <w:lang w:val="zh-CN"/>
        </w:rPr>
        <w:t>日第</w:t>
      </w:r>
      <w:r w:rsidRPr="00F458F7">
        <w:rPr>
          <w:lang w:val="zh-CN"/>
        </w:rPr>
        <w:t>1999</w:t>
      </w:r>
      <w:r w:rsidRPr="00F458F7">
        <w:rPr>
          <w:lang w:val="zh-CN"/>
        </w:rPr>
        <w:t>次会议上通过了临时议程</w:t>
      </w:r>
      <w:r w:rsidR="00450813" w:rsidRPr="00B3094A">
        <w:rPr>
          <w:lang w:val="zh-CN"/>
        </w:rPr>
        <w:t>(</w:t>
      </w:r>
      <w:hyperlink r:id="rId51" w:history="1">
        <w:r w:rsidRPr="00F458F7">
          <w:rPr>
            <w:rStyle w:val="af7"/>
            <w:lang w:val="zh-CN"/>
          </w:rPr>
          <w:t>CEDAW/C/86/1</w:t>
        </w:r>
      </w:hyperlink>
      <w:r w:rsidR="00450813" w:rsidRPr="00B3094A">
        <w:rPr>
          <w:lang w:val="zh-CN"/>
        </w:rPr>
        <w:t>)</w:t>
      </w:r>
      <w:r w:rsidRPr="00F458F7">
        <w:rPr>
          <w:lang w:val="zh-CN"/>
        </w:rPr>
        <w:t>。</w:t>
      </w:r>
    </w:p>
    <w:p w14:paraId="0911C368" w14:textId="3BE4D39E" w:rsidR="00450813" w:rsidRPr="00B3094A" w:rsidRDefault="00BE421C" w:rsidP="00BE42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D.</w:t>
      </w:r>
      <w:r w:rsidR="00F458F7" w:rsidRPr="00F458F7">
        <w:rPr>
          <w:lang w:val="zh-CN"/>
        </w:rPr>
        <w:tab/>
      </w:r>
      <w:r w:rsidR="00F458F7" w:rsidRPr="00F458F7">
        <w:rPr>
          <w:lang w:val="zh-CN"/>
        </w:rPr>
        <w:t>会前工作组的报告</w:t>
      </w:r>
    </w:p>
    <w:p w14:paraId="6235DD76" w14:textId="08FD6070" w:rsidR="00450813" w:rsidRPr="00B3094A" w:rsidRDefault="00F458F7" w:rsidP="00F458F7">
      <w:pPr>
        <w:pStyle w:val="SingleTxt"/>
      </w:pPr>
      <w:r w:rsidRPr="00F458F7">
        <w:rPr>
          <w:lang w:val="zh-CN"/>
        </w:rPr>
        <w:t>6.</w:t>
      </w:r>
      <w:r w:rsidRPr="00F458F7">
        <w:rPr>
          <w:lang w:val="zh-CN"/>
        </w:rPr>
        <w:tab/>
      </w:r>
      <w:r w:rsidRPr="00F458F7">
        <w:rPr>
          <w:lang w:val="zh-CN"/>
        </w:rPr>
        <w:t>莱蒂西娅</w:t>
      </w:r>
      <w:r w:rsidR="00BE421C" w:rsidRPr="00F458F7">
        <w:rPr>
          <w:rFonts w:ascii="宋体" w:hAnsi="宋体"/>
          <w:lang w:val="zh-CN"/>
        </w:rPr>
        <w:t>·</w:t>
      </w:r>
      <w:r w:rsidRPr="00F458F7">
        <w:rPr>
          <w:lang w:val="zh-CN"/>
        </w:rPr>
        <w:t>博尼法斯</w:t>
      </w:r>
      <w:r w:rsidR="00BE421C" w:rsidRPr="00F458F7">
        <w:rPr>
          <w:rFonts w:ascii="宋体" w:hAnsi="宋体"/>
          <w:lang w:val="zh-CN"/>
        </w:rPr>
        <w:t>·</w:t>
      </w:r>
      <w:r w:rsidRPr="00F458F7">
        <w:rPr>
          <w:lang w:val="zh-CN"/>
        </w:rPr>
        <w:t>阿方索在</w:t>
      </w:r>
      <w:r w:rsidRPr="00F458F7">
        <w:rPr>
          <w:lang w:val="zh-CN"/>
        </w:rPr>
        <w:t>10</w:t>
      </w:r>
      <w:r w:rsidRPr="00F458F7">
        <w:rPr>
          <w:lang w:val="zh-CN"/>
        </w:rPr>
        <w:t>月</w:t>
      </w:r>
      <w:r w:rsidRPr="00F458F7">
        <w:rPr>
          <w:lang w:val="zh-CN"/>
        </w:rPr>
        <w:t>9</w:t>
      </w:r>
      <w:r w:rsidRPr="00F458F7">
        <w:rPr>
          <w:lang w:val="zh-CN"/>
        </w:rPr>
        <w:t>日第</w:t>
      </w:r>
      <w:r w:rsidRPr="00F458F7">
        <w:rPr>
          <w:lang w:val="zh-CN"/>
        </w:rPr>
        <w:t>1999</w:t>
      </w:r>
      <w:r w:rsidRPr="00F458F7">
        <w:rPr>
          <w:lang w:val="zh-CN"/>
        </w:rPr>
        <w:t>次会议上介绍了会前工作组的报告</w:t>
      </w:r>
      <w:r w:rsidR="00450813" w:rsidRPr="00B3094A">
        <w:rPr>
          <w:lang w:val="zh-CN"/>
        </w:rPr>
        <w:t>(</w:t>
      </w:r>
      <w:hyperlink r:id="rId52" w:history="1">
        <w:r w:rsidRPr="00F458F7">
          <w:rPr>
            <w:rStyle w:val="af7"/>
            <w:lang w:val="zh-CN"/>
          </w:rPr>
          <w:t>CEDAW/C/PSWG/86/1</w:t>
        </w:r>
      </w:hyperlink>
      <w:r w:rsidR="00450813" w:rsidRPr="00B3094A">
        <w:rPr>
          <w:lang w:val="zh-CN"/>
        </w:rPr>
        <w:t>)</w:t>
      </w:r>
      <w:r w:rsidRPr="00F458F7">
        <w:rPr>
          <w:lang w:val="zh-CN"/>
        </w:rPr>
        <w:t>，而会前工作组于</w:t>
      </w:r>
      <w:r w:rsidRPr="00F458F7">
        <w:rPr>
          <w:lang w:val="zh-CN"/>
        </w:rPr>
        <w:t>2</w:t>
      </w:r>
      <w:r w:rsidRPr="00F458F7">
        <w:rPr>
          <w:lang w:val="zh-CN"/>
        </w:rPr>
        <w:t>月</w:t>
      </w:r>
      <w:r w:rsidRPr="00F458F7">
        <w:rPr>
          <w:lang w:val="zh-CN"/>
        </w:rPr>
        <w:t>27</w:t>
      </w:r>
      <w:r w:rsidRPr="00F458F7">
        <w:rPr>
          <w:lang w:val="zh-CN"/>
        </w:rPr>
        <w:t>日至</w:t>
      </w:r>
      <w:r w:rsidRPr="00F458F7">
        <w:rPr>
          <w:lang w:val="zh-CN"/>
        </w:rPr>
        <w:t>3</w:t>
      </w:r>
      <w:r w:rsidRPr="00F458F7">
        <w:rPr>
          <w:lang w:val="zh-CN"/>
        </w:rPr>
        <w:t>月</w:t>
      </w:r>
      <w:r w:rsidRPr="00F458F7">
        <w:rPr>
          <w:lang w:val="zh-CN"/>
        </w:rPr>
        <w:t>3</w:t>
      </w:r>
      <w:r w:rsidRPr="00F458F7">
        <w:rPr>
          <w:lang w:val="zh-CN"/>
        </w:rPr>
        <w:t>日举行了会议。</w:t>
      </w:r>
    </w:p>
    <w:p w14:paraId="461002CE" w14:textId="5EDC137F" w:rsidR="00450813" w:rsidRPr="00B3094A" w:rsidRDefault="00BE421C" w:rsidP="00BE42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E.</w:t>
      </w:r>
      <w:r w:rsidR="00F458F7" w:rsidRPr="00F458F7">
        <w:rPr>
          <w:lang w:val="zh-CN"/>
        </w:rPr>
        <w:tab/>
      </w:r>
      <w:r w:rsidR="00F458F7" w:rsidRPr="00F458F7">
        <w:rPr>
          <w:lang w:val="zh-CN"/>
        </w:rPr>
        <w:t>工作安排</w:t>
      </w:r>
    </w:p>
    <w:p w14:paraId="1645CD27" w14:textId="477DF43F" w:rsidR="00F458F7" w:rsidRPr="00F458F7" w:rsidRDefault="00F458F7" w:rsidP="00F458F7">
      <w:pPr>
        <w:pStyle w:val="SingleTxt"/>
      </w:pPr>
      <w:r w:rsidRPr="00F458F7">
        <w:rPr>
          <w:lang w:val="zh-CN"/>
        </w:rPr>
        <w:t>7.</w:t>
      </w:r>
      <w:r w:rsidRPr="00F458F7">
        <w:rPr>
          <w:lang w:val="zh-CN"/>
        </w:rPr>
        <w:tab/>
        <w:t>10</w:t>
      </w:r>
      <w:r w:rsidRPr="00F458F7">
        <w:rPr>
          <w:lang w:val="zh-CN"/>
        </w:rPr>
        <w:t>月</w:t>
      </w:r>
      <w:r w:rsidRPr="00F458F7">
        <w:rPr>
          <w:lang w:val="zh-CN"/>
        </w:rPr>
        <w:t>9</w:t>
      </w:r>
      <w:r w:rsidRPr="00F458F7">
        <w:rPr>
          <w:lang w:val="zh-CN"/>
        </w:rPr>
        <w:t>日和</w:t>
      </w:r>
      <w:r w:rsidRPr="00F458F7">
        <w:rPr>
          <w:lang w:val="zh-CN"/>
        </w:rPr>
        <w:t>16</w:t>
      </w:r>
      <w:r w:rsidRPr="00F458F7">
        <w:rPr>
          <w:lang w:val="zh-CN"/>
        </w:rPr>
        <w:t>日，委员会与联合国系统专门机构、基金和方案以及其他政府间组织的代表举行了闭门会议，与会代表介绍了具体国家的情况及这些机构为支持执行《公约》所作的努力。</w:t>
      </w:r>
    </w:p>
    <w:p w14:paraId="0EDC034C" w14:textId="77777777" w:rsidR="00F458F7" w:rsidRPr="00F458F7" w:rsidRDefault="00F458F7" w:rsidP="00F458F7">
      <w:pPr>
        <w:pStyle w:val="SingleTxt"/>
      </w:pPr>
      <w:r w:rsidRPr="00F458F7">
        <w:rPr>
          <w:lang w:val="zh-CN"/>
        </w:rPr>
        <w:t>8.</w:t>
      </w:r>
      <w:r w:rsidRPr="00F458F7">
        <w:rPr>
          <w:lang w:val="zh-CN"/>
        </w:rPr>
        <w:tab/>
      </w:r>
      <w:r w:rsidRPr="00F458F7">
        <w:rPr>
          <w:lang w:val="zh-CN"/>
        </w:rPr>
        <w:t>此外，委员会还与非政府组织和国家人权机构的代表举行了非正式公开会议，与会代表介绍了正由委员会第八十六届会议审议其报告的缔约国执行《公约》的情况。</w:t>
      </w:r>
    </w:p>
    <w:p w14:paraId="297741F1" w14:textId="77777777" w:rsidR="00F458F7" w:rsidRPr="00F458F7" w:rsidRDefault="00F458F7" w:rsidP="00F458F7">
      <w:pPr>
        <w:pStyle w:val="SingleTxt"/>
      </w:pPr>
      <w:r w:rsidRPr="00F458F7">
        <w:rPr>
          <w:lang w:val="zh-CN"/>
        </w:rPr>
        <w:t>9.</w:t>
      </w:r>
      <w:r w:rsidRPr="00F458F7">
        <w:rPr>
          <w:lang w:val="zh-CN"/>
        </w:rPr>
        <w:tab/>
        <w:t>10</w:t>
      </w:r>
      <w:r w:rsidRPr="00F458F7">
        <w:rPr>
          <w:lang w:val="zh-CN"/>
        </w:rPr>
        <w:t>月</w:t>
      </w:r>
      <w:r w:rsidRPr="00F458F7">
        <w:rPr>
          <w:lang w:val="zh-CN"/>
        </w:rPr>
        <w:t>11</w:t>
      </w:r>
      <w:r w:rsidRPr="00F458F7">
        <w:rPr>
          <w:lang w:val="zh-CN"/>
        </w:rPr>
        <w:t>日，委员会与歧视妇女和女童问题工作组举行了一次闭门会议，就优先事项交流意见，并讨论两个机构之间未来的工作统一与合作。</w:t>
      </w:r>
    </w:p>
    <w:p w14:paraId="5F299164" w14:textId="75B224E2" w:rsidR="00F458F7" w:rsidRPr="00F458F7" w:rsidRDefault="00F458F7" w:rsidP="00F458F7">
      <w:pPr>
        <w:pStyle w:val="SingleTxt"/>
      </w:pPr>
      <w:r w:rsidRPr="00F458F7">
        <w:rPr>
          <w:lang w:val="zh-CN"/>
        </w:rPr>
        <w:t>10.</w:t>
      </w:r>
      <w:r w:rsidRPr="00F458F7">
        <w:rPr>
          <w:lang w:val="zh-CN"/>
        </w:rPr>
        <w:tab/>
        <w:t>10</w:t>
      </w:r>
      <w:r w:rsidRPr="00F458F7">
        <w:rPr>
          <w:lang w:val="zh-CN"/>
        </w:rPr>
        <w:t>月</w:t>
      </w:r>
      <w:r w:rsidRPr="00F458F7">
        <w:rPr>
          <w:lang w:val="zh-CN"/>
        </w:rPr>
        <w:t>16</w:t>
      </w:r>
      <w:r w:rsidRPr="00F458F7">
        <w:rPr>
          <w:lang w:val="zh-CN"/>
        </w:rPr>
        <w:t>日，委员会还与防止基于性取向和性别认同的暴力和歧视问题独立专家维克托</w:t>
      </w:r>
      <w:r w:rsidR="00BE421C" w:rsidRPr="00F458F7">
        <w:rPr>
          <w:rFonts w:ascii="宋体" w:hAnsi="宋体"/>
          <w:lang w:val="zh-CN"/>
        </w:rPr>
        <w:t>·</w:t>
      </w:r>
      <w:r w:rsidRPr="00F458F7">
        <w:rPr>
          <w:lang w:val="zh-CN"/>
        </w:rPr>
        <w:t>马德里加尔</w:t>
      </w:r>
      <w:r w:rsidRPr="00F458F7">
        <w:rPr>
          <w:lang w:val="zh-CN"/>
        </w:rPr>
        <w:t>-</w:t>
      </w:r>
      <w:r w:rsidRPr="00F458F7">
        <w:rPr>
          <w:lang w:val="zh-CN"/>
        </w:rPr>
        <w:t>博尔洛斯举行了一次非正式闭门会议，后者向委员会简要介绍了他在任务负责人任期结束时的工作。</w:t>
      </w:r>
    </w:p>
    <w:p w14:paraId="58BB972C" w14:textId="36F329C6" w:rsidR="00F458F7" w:rsidRPr="00F458F7" w:rsidRDefault="00F458F7" w:rsidP="00F458F7">
      <w:pPr>
        <w:pStyle w:val="SingleTxt"/>
      </w:pPr>
      <w:r w:rsidRPr="00F458F7">
        <w:rPr>
          <w:lang w:val="zh-CN"/>
        </w:rPr>
        <w:t>11.</w:t>
      </w:r>
      <w:r w:rsidRPr="00F458F7">
        <w:rPr>
          <w:lang w:val="zh-CN"/>
        </w:rPr>
        <w:tab/>
      </w:r>
      <w:r w:rsidRPr="00F458F7">
        <w:rPr>
          <w:lang w:val="zh-CN"/>
        </w:rPr>
        <w:t>也是在</w:t>
      </w:r>
      <w:r w:rsidRPr="00F458F7">
        <w:rPr>
          <w:lang w:val="zh-CN"/>
        </w:rPr>
        <w:t>10</w:t>
      </w:r>
      <w:r w:rsidRPr="00F458F7">
        <w:rPr>
          <w:lang w:val="zh-CN"/>
        </w:rPr>
        <w:t>月</w:t>
      </w:r>
      <w:r w:rsidRPr="00F458F7">
        <w:rPr>
          <w:lang w:val="zh-CN"/>
        </w:rPr>
        <w:t>16</w:t>
      </w:r>
      <w:r w:rsidRPr="00F458F7">
        <w:rPr>
          <w:lang w:val="zh-CN"/>
        </w:rPr>
        <w:t>日，委员会与联合国毒品和犯罪问题办公室</w:t>
      </w:r>
      <w:r w:rsidR="00450813" w:rsidRPr="00B3094A">
        <w:rPr>
          <w:lang w:val="zh-CN"/>
        </w:rPr>
        <w:t>(</w:t>
      </w:r>
      <w:r w:rsidRPr="00F458F7">
        <w:rPr>
          <w:lang w:val="zh-CN"/>
        </w:rPr>
        <w:t>毒品和犯罪问题办公室</w:t>
      </w:r>
      <w:r w:rsidR="00450813" w:rsidRPr="00B3094A">
        <w:rPr>
          <w:lang w:val="zh-CN"/>
        </w:rPr>
        <w:t>)</w:t>
      </w:r>
      <w:r w:rsidRPr="00F458F7">
        <w:rPr>
          <w:lang w:val="zh-CN"/>
        </w:rPr>
        <w:t>条约事务司预防犯罪和刑事司法干事斯文</w:t>
      </w:r>
      <w:r w:rsidR="00BE421C" w:rsidRPr="00F458F7">
        <w:rPr>
          <w:rFonts w:ascii="宋体" w:hAnsi="宋体"/>
          <w:lang w:val="zh-CN"/>
        </w:rPr>
        <w:t>·</w:t>
      </w:r>
      <w:r w:rsidRPr="00F458F7">
        <w:rPr>
          <w:lang w:val="zh-CN"/>
        </w:rPr>
        <w:t>普法伊费尔进行了非正式</w:t>
      </w:r>
      <w:r w:rsidRPr="00F458F7">
        <w:rPr>
          <w:lang w:val="zh-CN"/>
        </w:rPr>
        <w:lastRenderedPageBreak/>
        <w:t>会晤，后者向委员会简要介绍了毒品和犯罪问题办公室关于国家一级杀害妇女问题审查委员会的背景文件。</w:t>
      </w:r>
    </w:p>
    <w:p w14:paraId="4C13299C" w14:textId="0A42FC7A" w:rsidR="00450813" w:rsidRPr="00B3094A" w:rsidRDefault="00F458F7" w:rsidP="00F458F7">
      <w:pPr>
        <w:pStyle w:val="SingleTxt"/>
      </w:pPr>
      <w:r w:rsidRPr="00F458F7">
        <w:rPr>
          <w:lang w:val="zh-CN"/>
        </w:rPr>
        <w:t>12.</w:t>
      </w:r>
      <w:r w:rsidRPr="00F458F7">
        <w:rPr>
          <w:lang w:val="zh-CN"/>
        </w:rPr>
        <w:tab/>
        <w:t>10</w:t>
      </w:r>
      <w:r w:rsidRPr="00F458F7">
        <w:rPr>
          <w:lang w:val="zh-CN"/>
        </w:rPr>
        <w:t>月</w:t>
      </w:r>
      <w:r w:rsidRPr="00F458F7">
        <w:rPr>
          <w:lang w:val="zh-CN"/>
        </w:rPr>
        <w:t>26</w:t>
      </w:r>
      <w:r w:rsidRPr="00F458F7">
        <w:rPr>
          <w:lang w:val="zh-CN"/>
        </w:rPr>
        <w:t>日，委员会与负责冲突中性暴力问题秘书长特别代表普拉米拉</w:t>
      </w:r>
      <w:r w:rsidR="00BE421C" w:rsidRPr="00F458F7">
        <w:rPr>
          <w:rFonts w:ascii="宋体" w:hAnsi="宋体"/>
          <w:lang w:val="zh-CN"/>
        </w:rPr>
        <w:t>·</w:t>
      </w:r>
      <w:r w:rsidRPr="00F458F7">
        <w:rPr>
          <w:lang w:val="zh-CN"/>
        </w:rPr>
        <w:t>帕滕举行了一次远程非正式闭门会议，后者向委员会简要介绍了她最近进行的一次国别访问的结果。</w:t>
      </w:r>
    </w:p>
    <w:p w14:paraId="5107614F" w14:textId="68DF7017" w:rsidR="00450813" w:rsidRPr="00B3094A" w:rsidRDefault="00BE421C" w:rsidP="00BE42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F.</w:t>
      </w:r>
      <w:r w:rsidR="00F458F7" w:rsidRPr="00F458F7">
        <w:rPr>
          <w:lang w:val="zh-CN"/>
        </w:rPr>
        <w:tab/>
      </w:r>
      <w:r w:rsidR="00F458F7" w:rsidRPr="00F458F7">
        <w:rPr>
          <w:lang w:val="zh-CN"/>
        </w:rPr>
        <w:t>委员会成员</w:t>
      </w:r>
    </w:p>
    <w:p w14:paraId="778BE98C" w14:textId="16302BA7" w:rsidR="005E165B" w:rsidRPr="00B3094A" w:rsidRDefault="00F458F7" w:rsidP="00BE42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第八十六届会议出席情况</w:t>
      </w:r>
    </w:p>
    <w:p w14:paraId="57327BCF" w14:textId="58EEF0B9" w:rsidR="00F458F7" w:rsidRPr="00F458F7" w:rsidRDefault="00F458F7" w:rsidP="00F458F7">
      <w:pPr>
        <w:pStyle w:val="SingleTxt"/>
      </w:pPr>
      <w:r w:rsidRPr="00F458F7">
        <w:rPr>
          <w:lang w:val="zh-CN"/>
        </w:rPr>
        <w:t>13.</w:t>
      </w:r>
      <w:r w:rsidRPr="00F458F7">
        <w:rPr>
          <w:lang w:val="zh-CN"/>
        </w:rPr>
        <w:tab/>
      </w:r>
      <w:r w:rsidRPr="00F458F7">
        <w:rPr>
          <w:lang w:val="zh-CN"/>
        </w:rPr>
        <w:t>所有成员都出席了第八十六届会议。下列成员在所述日期没有出席会议：</w:t>
      </w:r>
      <w:r w:rsidRPr="00F458F7">
        <w:rPr>
          <w:lang w:val="zh-CN"/>
        </w:rPr>
        <w:t>Daphna Hacker</w:t>
      </w:r>
      <w:r w:rsidRPr="00F458F7">
        <w:rPr>
          <w:lang w:val="zh-CN"/>
        </w:rPr>
        <w:t>，</w:t>
      </w:r>
      <w:r w:rsidRPr="00F458F7">
        <w:rPr>
          <w:lang w:val="zh-CN"/>
        </w:rPr>
        <w:t>10</w:t>
      </w:r>
      <w:r w:rsidRPr="00F458F7">
        <w:rPr>
          <w:lang w:val="zh-CN"/>
        </w:rPr>
        <w:t>月</w:t>
      </w:r>
      <w:r w:rsidRPr="00F458F7">
        <w:rPr>
          <w:lang w:val="zh-CN"/>
        </w:rPr>
        <w:t>9</w:t>
      </w:r>
      <w:r w:rsidRPr="00F458F7">
        <w:rPr>
          <w:lang w:val="zh-CN"/>
        </w:rPr>
        <w:t>日和</w:t>
      </w:r>
      <w:r w:rsidRPr="00F458F7">
        <w:rPr>
          <w:lang w:val="zh-CN"/>
        </w:rPr>
        <w:t>27</w:t>
      </w:r>
      <w:r w:rsidRPr="00F458F7">
        <w:rPr>
          <w:lang w:val="zh-CN"/>
        </w:rPr>
        <w:t>日；娜塔莎</w:t>
      </w:r>
      <w:r w:rsidR="00BE421C" w:rsidRPr="00F458F7">
        <w:rPr>
          <w:rFonts w:ascii="宋体" w:hAnsi="宋体"/>
          <w:lang w:val="zh-CN"/>
        </w:rPr>
        <w:t>·</w:t>
      </w:r>
      <w:r w:rsidRPr="00F458F7">
        <w:rPr>
          <w:lang w:val="zh-CN"/>
        </w:rPr>
        <w:t>斯托特</w:t>
      </w:r>
      <w:r w:rsidR="00BE421C" w:rsidRPr="00F458F7">
        <w:rPr>
          <w:rFonts w:ascii="宋体" w:hAnsi="宋体"/>
          <w:lang w:val="zh-CN"/>
        </w:rPr>
        <w:t>·</w:t>
      </w:r>
      <w:r w:rsidRPr="00F458F7">
        <w:rPr>
          <w:lang w:val="zh-CN"/>
        </w:rPr>
        <w:t>德斯波娅，</w:t>
      </w:r>
      <w:r w:rsidRPr="00F458F7">
        <w:rPr>
          <w:lang w:val="zh-CN"/>
        </w:rPr>
        <w:t>10</w:t>
      </w:r>
      <w:r w:rsidRPr="00F458F7">
        <w:rPr>
          <w:lang w:val="zh-CN"/>
        </w:rPr>
        <w:t>月</w:t>
      </w:r>
      <w:r w:rsidRPr="00F458F7">
        <w:rPr>
          <w:lang w:val="zh-CN"/>
        </w:rPr>
        <w:t>9</w:t>
      </w:r>
      <w:r w:rsidRPr="00F458F7">
        <w:rPr>
          <w:lang w:val="zh-CN"/>
        </w:rPr>
        <w:t>日至</w:t>
      </w:r>
      <w:r w:rsidRPr="00F458F7">
        <w:rPr>
          <w:lang w:val="zh-CN"/>
        </w:rPr>
        <w:t>13</w:t>
      </w:r>
      <w:r w:rsidRPr="00F458F7">
        <w:rPr>
          <w:lang w:val="zh-CN"/>
        </w:rPr>
        <w:t>日。本报告第三部分附件二载有注明其任期的委员会成员名单。</w:t>
      </w:r>
    </w:p>
    <w:p w14:paraId="46C4947B" w14:textId="77777777" w:rsidR="00F458F7" w:rsidRPr="00F458F7" w:rsidRDefault="00F458F7" w:rsidP="00F458F7">
      <w:pPr>
        <w:pStyle w:val="SingleTxt"/>
      </w:pPr>
      <w:r w:rsidRPr="00F458F7">
        <w:br w:type="page"/>
      </w:r>
    </w:p>
    <w:p w14:paraId="7E811C2E" w14:textId="77777777" w:rsidR="00F458F7" w:rsidRPr="00B3094A" w:rsidRDefault="00F458F7" w:rsidP="00F50C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第三章</w:t>
      </w:r>
    </w:p>
    <w:p w14:paraId="10FFF203" w14:textId="77777777" w:rsidR="00450813" w:rsidRPr="00B3094A" w:rsidRDefault="00F458F7" w:rsidP="00F50C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Pr="00B3094A">
        <w:rPr>
          <w:lang w:val="zh-CN"/>
        </w:rPr>
        <w:t>主席关于闭会期间活动的报告</w:t>
      </w:r>
    </w:p>
    <w:p w14:paraId="0F0FB043" w14:textId="232D0405" w:rsidR="00F458F7" w:rsidRPr="00F458F7" w:rsidRDefault="00F458F7" w:rsidP="00F458F7">
      <w:pPr>
        <w:pStyle w:val="SingleTxt"/>
      </w:pPr>
      <w:r w:rsidRPr="00F458F7">
        <w:rPr>
          <w:lang w:val="zh-CN"/>
        </w:rPr>
        <w:t>14.</w:t>
      </w:r>
      <w:r w:rsidRPr="00F458F7">
        <w:rPr>
          <w:lang w:val="zh-CN"/>
        </w:rPr>
        <w:tab/>
      </w:r>
      <w:r w:rsidRPr="00F458F7">
        <w:rPr>
          <w:lang w:val="zh-CN"/>
        </w:rPr>
        <w:t>在</w:t>
      </w:r>
      <w:r w:rsidRPr="00F458F7">
        <w:rPr>
          <w:lang w:val="zh-CN"/>
        </w:rPr>
        <w:t>2023</w:t>
      </w:r>
      <w:r w:rsidRPr="00F458F7">
        <w:rPr>
          <w:lang w:val="zh-CN"/>
        </w:rPr>
        <w:t>年</w:t>
      </w:r>
      <w:r w:rsidRPr="00F458F7">
        <w:rPr>
          <w:lang w:val="zh-CN"/>
        </w:rPr>
        <w:t>10</w:t>
      </w:r>
      <w:r w:rsidRPr="00F458F7">
        <w:rPr>
          <w:lang w:val="zh-CN"/>
        </w:rPr>
        <w:t>月</w:t>
      </w:r>
      <w:r w:rsidRPr="00F458F7">
        <w:rPr>
          <w:lang w:val="zh-CN"/>
        </w:rPr>
        <w:t>9</w:t>
      </w:r>
      <w:r w:rsidRPr="00F458F7">
        <w:rPr>
          <w:lang w:val="zh-CN"/>
        </w:rPr>
        <w:t>日第</w:t>
      </w:r>
      <w:r w:rsidRPr="00F458F7">
        <w:rPr>
          <w:lang w:val="zh-CN"/>
        </w:rPr>
        <w:t>1999</w:t>
      </w:r>
      <w:r w:rsidRPr="00F458F7">
        <w:rPr>
          <w:lang w:val="zh-CN"/>
        </w:rPr>
        <w:t>次会议上，主席介绍了关于自第八十五届会议以来她本人活动情况的报告。</w:t>
      </w:r>
    </w:p>
    <w:p w14:paraId="67E9A486" w14:textId="77777777" w:rsidR="00F458F7" w:rsidRPr="00F458F7" w:rsidRDefault="00F458F7" w:rsidP="00F458F7">
      <w:pPr>
        <w:pStyle w:val="SingleTxt"/>
      </w:pPr>
      <w:r w:rsidRPr="00F458F7">
        <w:br w:type="page"/>
      </w:r>
    </w:p>
    <w:p w14:paraId="09598CA3" w14:textId="77777777" w:rsidR="00F458F7" w:rsidRPr="00B3094A" w:rsidRDefault="00F458F7" w:rsidP="00F50C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第四章</w:t>
      </w:r>
    </w:p>
    <w:p w14:paraId="3DCDAC20" w14:textId="2ED64A37" w:rsidR="00450813" w:rsidRPr="00B3094A" w:rsidRDefault="00F50CAE" w:rsidP="00F50CA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00F458F7" w:rsidRPr="00B3094A">
        <w:rPr>
          <w:lang w:val="zh-CN"/>
        </w:rPr>
        <w:t>审议缔约国根据《公约》第十八条提交的报告</w:t>
      </w:r>
    </w:p>
    <w:p w14:paraId="6A66BEA7" w14:textId="1281F8E6" w:rsidR="00F458F7" w:rsidRPr="00F458F7" w:rsidRDefault="00F458F7" w:rsidP="00F50CAE">
      <w:pPr>
        <w:pStyle w:val="SingleTxt"/>
      </w:pPr>
      <w:r w:rsidRPr="00F458F7">
        <w:rPr>
          <w:lang w:val="zh-CN"/>
        </w:rPr>
        <w:t>15.</w:t>
      </w:r>
      <w:r w:rsidRPr="00F458F7">
        <w:rPr>
          <w:lang w:val="zh-CN"/>
        </w:rPr>
        <w:tab/>
      </w:r>
      <w:r w:rsidRPr="00F458F7">
        <w:rPr>
          <w:lang w:val="zh-CN"/>
        </w:rPr>
        <w:t>委员会审议了</w:t>
      </w:r>
      <w:r w:rsidRPr="00F458F7">
        <w:rPr>
          <w:lang w:val="zh-CN"/>
        </w:rPr>
        <w:t>9</w:t>
      </w:r>
      <w:r w:rsidRPr="00F458F7">
        <w:rPr>
          <w:lang w:val="zh-CN"/>
        </w:rPr>
        <w:t>个缔约国根据《公约》第十八条提交的报告，并编写了关于这些缔约国报告的以下结论性意见，以及关于尼加拉瓜的临时结论意见：</w:t>
      </w:r>
    </w:p>
    <w:tbl>
      <w:tblPr>
        <w:tblStyle w:val="af8"/>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31"/>
        <w:gridCol w:w="4195"/>
      </w:tblGrid>
      <w:tr w:rsidR="00F458F7" w:rsidRPr="00F458F7" w14:paraId="3048E12F" w14:textId="77777777" w:rsidTr="00F50CAE">
        <w:tc>
          <w:tcPr>
            <w:tcW w:w="3131" w:type="dxa"/>
            <w:shd w:val="clear" w:color="auto" w:fill="auto"/>
          </w:tcPr>
          <w:p w14:paraId="02ACEBD5" w14:textId="77777777" w:rsidR="00F458F7" w:rsidRPr="00F458F7" w:rsidRDefault="00F458F7" w:rsidP="00F50CAE">
            <w:pPr>
              <w:spacing w:after="120"/>
            </w:pPr>
            <w:r w:rsidRPr="00F458F7">
              <w:rPr>
                <w:lang w:val="zh-CN"/>
              </w:rPr>
              <w:t>阿尔巴尼亚</w:t>
            </w:r>
          </w:p>
        </w:tc>
        <w:tc>
          <w:tcPr>
            <w:tcW w:w="4195" w:type="dxa"/>
            <w:shd w:val="clear" w:color="auto" w:fill="auto"/>
          </w:tcPr>
          <w:p w14:paraId="3EDFF1B7" w14:textId="163D8F32" w:rsidR="00F458F7" w:rsidRPr="00F458F7" w:rsidRDefault="00450813" w:rsidP="00F50CAE">
            <w:pPr>
              <w:spacing w:after="120"/>
            </w:pPr>
            <w:r w:rsidRPr="00B3094A">
              <w:t>(</w:t>
            </w:r>
            <w:hyperlink r:id="rId53" w:history="1">
              <w:r w:rsidR="00F458F7" w:rsidRPr="00F458F7">
                <w:rPr>
                  <w:rStyle w:val="af7"/>
                  <w:lang w:val="zh-CN"/>
                </w:rPr>
                <w:t>CEDAW/C/ALB/CO/5</w:t>
              </w:r>
            </w:hyperlink>
            <w:r w:rsidRPr="00B3094A">
              <w:t>)</w:t>
            </w:r>
          </w:p>
        </w:tc>
      </w:tr>
      <w:tr w:rsidR="00F458F7" w:rsidRPr="00F458F7" w14:paraId="51DE5E39" w14:textId="77777777" w:rsidTr="00F50CAE">
        <w:tc>
          <w:tcPr>
            <w:tcW w:w="3131" w:type="dxa"/>
            <w:shd w:val="clear" w:color="auto" w:fill="auto"/>
          </w:tcPr>
          <w:p w14:paraId="76F3A189" w14:textId="77777777" w:rsidR="00F458F7" w:rsidRPr="00F458F7" w:rsidRDefault="00F458F7" w:rsidP="00F50CAE">
            <w:pPr>
              <w:spacing w:after="120"/>
            </w:pPr>
            <w:r w:rsidRPr="00F458F7">
              <w:rPr>
                <w:lang w:val="zh-CN"/>
              </w:rPr>
              <w:t>不丹</w:t>
            </w:r>
          </w:p>
        </w:tc>
        <w:tc>
          <w:tcPr>
            <w:tcW w:w="4195" w:type="dxa"/>
            <w:shd w:val="clear" w:color="auto" w:fill="auto"/>
          </w:tcPr>
          <w:p w14:paraId="7B890053" w14:textId="0E3010A5" w:rsidR="00F458F7" w:rsidRPr="00F458F7" w:rsidRDefault="00450813" w:rsidP="00F50CAE">
            <w:pPr>
              <w:spacing w:after="120"/>
            </w:pPr>
            <w:r w:rsidRPr="00B3094A">
              <w:t>(</w:t>
            </w:r>
            <w:hyperlink r:id="rId54" w:history="1">
              <w:r w:rsidR="00F458F7" w:rsidRPr="00F458F7">
                <w:rPr>
                  <w:rStyle w:val="af7"/>
                  <w:lang w:val="zh-CN"/>
                </w:rPr>
                <w:t>CEDAW/C/BTN/CO/10</w:t>
              </w:r>
            </w:hyperlink>
            <w:r w:rsidRPr="00B3094A">
              <w:t>)</w:t>
            </w:r>
          </w:p>
        </w:tc>
      </w:tr>
      <w:tr w:rsidR="00F458F7" w:rsidRPr="00F458F7" w14:paraId="66701E32" w14:textId="77777777" w:rsidTr="00F50CAE">
        <w:tc>
          <w:tcPr>
            <w:tcW w:w="3131" w:type="dxa"/>
            <w:shd w:val="clear" w:color="auto" w:fill="auto"/>
          </w:tcPr>
          <w:p w14:paraId="5AD1841A" w14:textId="77777777" w:rsidR="00F458F7" w:rsidRPr="00F458F7" w:rsidRDefault="00F458F7" w:rsidP="00F50CAE">
            <w:pPr>
              <w:spacing w:after="120"/>
            </w:pPr>
            <w:r w:rsidRPr="00F458F7">
              <w:rPr>
                <w:lang w:val="zh-CN"/>
              </w:rPr>
              <w:t>法国</w:t>
            </w:r>
          </w:p>
        </w:tc>
        <w:tc>
          <w:tcPr>
            <w:tcW w:w="4195" w:type="dxa"/>
            <w:shd w:val="clear" w:color="auto" w:fill="auto"/>
          </w:tcPr>
          <w:p w14:paraId="32C5B9A8" w14:textId="16EB727A" w:rsidR="00F458F7" w:rsidRPr="00F458F7" w:rsidRDefault="00450813" w:rsidP="00F50CAE">
            <w:pPr>
              <w:spacing w:after="120"/>
            </w:pPr>
            <w:r w:rsidRPr="00B3094A">
              <w:t>(</w:t>
            </w:r>
            <w:hyperlink r:id="rId55" w:history="1">
              <w:r w:rsidR="00F458F7" w:rsidRPr="00F458F7">
                <w:rPr>
                  <w:rStyle w:val="af7"/>
                  <w:lang w:val="zh-CN"/>
                </w:rPr>
                <w:t>CEDAW/C/FRA/CO/9</w:t>
              </w:r>
            </w:hyperlink>
            <w:r w:rsidRPr="00B3094A">
              <w:t>)</w:t>
            </w:r>
          </w:p>
        </w:tc>
      </w:tr>
      <w:tr w:rsidR="00F458F7" w:rsidRPr="00F458F7" w14:paraId="37E58EBC" w14:textId="77777777" w:rsidTr="00F50CAE">
        <w:tc>
          <w:tcPr>
            <w:tcW w:w="3131" w:type="dxa"/>
            <w:shd w:val="clear" w:color="auto" w:fill="auto"/>
          </w:tcPr>
          <w:p w14:paraId="76435EE5" w14:textId="77777777" w:rsidR="00F458F7" w:rsidRPr="00F458F7" w:rsidRDefault="00F458F7" w:rsidP="00F50CAE">
            <w:pPr>
              <w:spacing w:after="120"/>
            </w:pPr>
            <w:r w:rsidRPr="00F458F7">
              <w:rPr>
                <w:lang w:val="zh-CN"/>
              </w:rPr>
              <w:t>危地马拉</w:t>
            </w:r>
          </w:p>
        </w:tc>
        <w:tc>
          <w:tcPr>
            <w:tcW w:w="4195" w:type="dxa"/>
            <w:shd w:val="clear" w:color="auto" w:fill="auto"/>
          </w:tcPr>
          <w:p w14:paraId="119C6544" w14:textId="6D9B6174" w:rsidR="00F458F7" w:rsidRPr="00F458F7" w:rsidRDefault="00450813" w:rsidP="00F50CAE">
            <w:pPr>
              <w:spacing w:after="120"/>
            </w:pPr>
            <w:r w:rsidRPr="00B3094A">
              <w:t>(</w:t>
            </w:r>
            <w:hyperlink r:id="rId56" w:history="1">
              <w:r w:rsidR="00F458F7" w:rsidRPr="00F458F7">
                <w:rPr>
                  <w:rStyle w:val="af7"/>
                  <w:lang w:val="zh-CN"/>
                </w:rPr>
                <w:t>CEDAW/C/GTM/CO/10</w:t>
              </w:r>
            </w:hyperlink>
            <w:r w:rsidRPr="00B3094A">
              <w:t>)</w:t>
            </w:r>
          </w:p>
        </w:tc>
      </w:tr>
      <w:tr w:rsidR="00F458F7" w:rsidRPr="00F458F7" w14:paraId="4B7C2423" w14:textId="77777777" w:rsidTr="00F50CAE">
        <w:tc>
          <w:tcPr>
            <w:tcW w:w="3131" w:type="dxa"/>
            <w:shd w:val="clear" w:color="auto" w:fill="auto"/>
          </w:tcPr>
          <w:p w14:paraId="7CA1A280" w14:textId="77777777" w:rsidR="00F458F7" w:rsidRPr="00F458F7" w:rsidRDefault="00F458F7" w:rsidP="00F50CAE">
            <w:pPr>
              <w:spacing w:after="120"/>
            </w:pPr>
            <w:r w:rsidRPr="00F458F7">
              <w:rPr>
                <w:lang w:val="zh-CN"/>
              </w:rPr>
              <w:t>牙买加</w:t>
            </w:r>
          </w:p>
        </w:tc>
        <w:tc>
          <w:tcPr>
            <w:tcW w:w="4195" w:type="dxa"/>
            <w:shd w:val="clear" w:color="auto" w:fill="auto"/>
          </w:tcPr>
          <w:p w14:paraId="5FE41164" w14:textId="1982E4CA" w:rsidR="00F458F7" w:rsidRPr="00F458F7" w:rsidRDefault="00450813" w:rsidP="00F50CAE">
            <w:pPr>
              <w:spacing w:after="120"/>
            </w:pPr>
            <w:r w:rsidRPr="00B3094A">
              <w:t>(</w:t>
            </w:r>
            <w:hyperlink r:id="rId57" w:history="1">
              <w:r w:rsidR="00F458F7" w:rsidRPr="00F458F7">
                <w:rPr>
                  <w:rStyle w:val="af7"/>
                  <w:lang w:val="zh-CN"/>
                </w:rPr>
                <w:t>CEDAW/C/JAM/CO/8</w:t>
              </w:r>
            </w:hyperlink>
            <w:r w:rsidRPr="00B3094A">
              <w:t>)</w:t>
            </w:r>
          </w:p>
        </w:tc>
      </w:tr>
      <w:tr w:rsidR="00F458F7" w:rsidRPr="00F458F7" w14:paraId="7DADBCBB" w14:textId="77777777" w:rsidTr="00F50CAE">
        <w:tc>
          <w:tcPr>
            <w:tcW w:w="3131" w:type="dxa"/>
            <w:shd w:val="clear" w:color="auto" w:fill="auto"/>
          </w:tcPr>
          <w:p w14:paraId="74832163" w14:textId="77777777" w:rsidR="00F458F7" w:rsidRPr="00F458F7" w:rsidRDefault="00F458F7" w:rsidP="00F50CAE">
            <w:pPr>
              <w:spacing w:after="120"/>
            </w:pPr>
            <w:r w:rsidRPr="00F458F7">
              <w:rPr>
                <w:lang w:val="zh-CN"/>
              </w:rPr>
              <w:t>马拉维</w:t>
            </w:r>
          </w:p>
        </w:tc>
        <w:tc>
          <w:tcPr>
            <w:tcW w:w="4195" w:type="dxa"/>
            <w:shd w:val="clear" w:color="auto" w:fill="auto"/>
          </w:tcPr>
          <w:p w14:paraId="65A4C886" w14:textId="255EAFCC" w:rsidR="00F458F7" w:rsidRPr="00F458F7" w:rsidRDefault="00450813" w:rsidP="00F50CAE">
            <w:pPr>
              <w:spacing w:after="120"/>
            </w:pPr>
            <w:r w:rsidRPr="00B3094A">
              <w:t>(</w:t>
            </w:r>
            <w:hyperlink r:id="rId58" w:history="1">
              <w:r w:rsidR="00F458F7" w:rsidRPr="00F458F7">
                <w:rPr>
                  <w:rStyle w:val="af7"/>
                  <w:lang w:val="zh-CN"/>
                </w:rPr>
                <w:t>CEDAW/C/MWI/CO/8</w:t>
              </w:r>
            </w:hyperlink>
            <w:r w:rsidRPr="00B3094A">
              <w:t>)</w:t>
            </w:r>
          </w:p>
        </w:tc>
      </w:tr>
      <w:tr w:rsidR="00F458F7" w:rsidRPr="00F458F7" w14:paraId="45CFDB9C" w14:textId="77777777" w:rsidTr="00F50CAE">
        <w:tc>
          <w:tcPr>
            <w:tcW w:w="3131" w:type="dxa"/>
            <w:shd w:val="clear" w:color="auto" w:fill="auto"/>
          </w:tcPr>
          <w:p w14:paraId="0D2E3C09" w14:textId="77777777" w:rsidR="00F458F7" w:rsidRPr="00F458F7" w:rsidRDefault="00F458F7" w:rsidP="00F50CAE">
            <w:pPr>
              <w:spacing w:after="120"/>
            </w:pPr>
            <w:r w:rsidRPr="00F458F7">
              <w:rPr>
                <w:lang w:val="zh-CN"/>
              </w:rPr>
              <w:t>尼加拉瓜</w:t>
            </w:r>
          </w:p>
        </w:tc>
        <w:tc>
          <w:tcPr>
            <w:tcW w:w="4195" w:type="dxa"/>
            <w:shd w:val="clear" w:color="auto" w:fill="auto"/>
          </w:tcPr>
          <w:p w14:paraId="41C1E08A" w14:textId="375E7040" w:rsidR="00F458F7" w:rsidRPr="00F458F7" w:rsidRDefault="00450813" w:rsidP="00F50CAE">
            <w:pPr>
              <w:spacing w:after="120"/>
            </w:pPr>
            <w:r w:rsidRPr="00B3094A">
              <w:t>(</w:t>
            </w:r>
            <w:hyperlink r:id="rId59" w:history="1">
              <w:r w:rsidR="00F458F7" w:rsidRPr="00F458F7">
                <w:rPr>
                  <w:rStyle w:val="af7"/>
                  <w:lang w:val="zh-CN"/>
                </w:rPr>
                <w:t>CEDAW/C/NIC/PCO/7-10</w:t>
              </w:r>
            </w:hyperlink>
            <w:r w:rsidRPr="00B3094A">
              <w:t>)</w:t>
            </w:r>
          </w:p>
        </w:tc>
      </w:tr>
      <w:tr w:rsidR="00F458F7" w:rsidRPr="00F458F7" w14:paraId="5E829A01" w14:textId="77777777" w:rsidTr="00F50CAE">
        <w:tc>
          <w:tcPr>
            <w:tcW w:w="3131" w:type="dxa"/>
            <w:shd w:val="clear" w:color="auto" w:fill="auto"/>
          </w:tcPr>
          <w:p w14:paraId="5228C278" w14:textId="77777777" w:rsidR="00F458F7" w:rsidRPr="00F458F7" w:rsidRDefault="00F458F7" w:rsidP="00F50CAE">
            <w:pPr>
              <w:spacing w:after="120"/>
            </w:pPr>
            <w:r w:rsidRPr="00F458F7">
              <w:rPr>
                <w:lang w:val="zh-CN"/>
              </w:rPr>
              <w:t>菲律宾</w:t>
            </w:r>
          </w:p>
        </w:tc>
        <w:tc>
          <w:tcPr>
            <w:tcW w:w="4195" w:type="dxa"/>
            <w:shd w:val="clear" w:color="auto" w:fill="auto"/>
          </w:tcPr>
          <w:p w14:paraId="00B9446C" w14:textId="05A2E5C2" w:rsidR="00F458F7" w:rsidRPr="00F458F7" w:rsidRDefault="00450813" w:rsidP="00F50CAE">
            <w:pPr>
              <w:spacing w:after="120"/>
            </w:pPr>
            <w:r w:rsidRPr="00B3094A">
              <w:t>(</w:t>
            </w:r>
            <w:hyperlink r:id="rId60" w:history="1">
              <w:r w:rsidR="00F458F7" w:rsidRPr="00F458F7">
                <w:rPr>
                  <w:rStyle w:val="af7"/>
                  <w:lang w:val="zh-CN"/>
                </w:rPr>
                <w:t>CEDAW/C/PHL/CO/9</w:t>
              </w:r>
            </w:hyperlink>
            <w:r w:rsidRPr="00B3094A">
              <w:t>)</w:t>
            </w:r>
          </w:p>
        </w:tc>
      </w:tr>
      <w:tr w:rsidR="00F458F7" w:rsidRPr="00F458F7" w14:paraId="074FF24B" w14:textId="77777777" w:rsidTr="00F50CAE">
        <w:tc>
          <w:tcPr>
            <w:tcW w:w="3131" w:type="dxa"/>
            <w:shd w:val="clear" w:color="auto" w:fill="auto"/>
          </w:tcPr>
          <w:p w14:paraId="535B1019" w14:textId="77777777" w:rsidR="00F458F7" w:rsidRPr="00F458F7" w:rsidRDefault="00F458F7" w:rsidP="00F50CAE">
            <w:pPr>
              <w:spacing w:after="120"/>
            </w:pPr>
            <w:r w:rsidRPr="00F458F7">
              <w:rPr>
                <w:lang w:val="zh-CN"/>
              </w:rPr>
              <w:t>乌拉圭</w:t>
            </w:r>
          </w:p>
        </w:tc>
        <w:tc>
          <w:tcPr>
            <w:tcW w:w="4195" w:type="dxa"/>
            <w:shd w:val="clear" w:color="auto" w:fill="auto"/>
          </w:tcPr>
          <w:p w14:paraId="67857E6C" w14:textId="3A6CDF77" w:rsidR="00F458F7" w:rsidRPr="00F458F7" w:rsidRDefault="00450813" w:rsidP="00F50CAE">
            <w:pPr>
              <w:spacing w:after="120"/>
            </w:pPr>
            <w:r w:rsidRPr="00B3094A">
              <w:t>(</w:t>
            </w:r>
            <w:hyperlink r:id="rId61" w:history="1">
              <w:r w:rsidR="00F458F7" w:rsidRPr="00F458F7">
                <w:rPr>
                  <w:rStyle w:val="af7"/>
                  <w:lang w:val="zh-CN"/>
                </w:rPr>
                <w:t>CEDAW/C/URY/CO/10</w:t>
              </w:r>
            </w:hyperlink>
            <w:r w:rsidRPr="00B3094A">
              <w:t>)</w:t>
            </w:r>
          </w:p>
        </w:tc>
      </w:tr>
    </w:tbl>
    <w:p w14:paraId="2B6C77B2" w14:textId="55BEE0E1" w:rsidR="005E165B" w:rsidRPr="00B3094A" w:rsidRDefault="00F50CAE" w:rsidP="00F50CA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00F458F7" w:rsidRPr="00B3094A">
        <w:rPr>
          <w:lang w:val="zh-CN"/>
        </w:rPr>
        <w:t>结论性意见的后续程序</w:t>
      </w:r>
    </w:p>
    <w:p w14:paraId="6BD85990" w14:textId="68A350CD" w:rsidR="00F458F7" w:rsidRPr="00B3094A" w:rsidRDefault="00F458F7" w:rsidP="00F50CAE">
      <w:pPr>
        <w:pStyle w:val="SingleTxt"/>
        <w:rPr>
          <w:lang w:val="zh-CN"/>
        </w:rPr>
      </w:pPr>
      <w:r w:rsidRPr="00F458F7">
        <w:rPr>
          <w:lang w:val="zh-CN"/>
        </w:rPr>
        <w:t>16.</w:t>
      </w:r>
      <w:r w:rsidRPr="00F458F7">
        <w:rPr>
          <w:lang w:val="zh-CN"/>
        </w:rPr>
        <w:tab/>
      </w:r>
      <w:r w:rsidRPr="00F458F7">
        <w:rPr>
          <w:lang w:val="zh-CN"/>
        </w:rPr>
        <w:t>委员会审议了以下缔约国提交的后续报告：</w:t>
      </w:r>
    </w:p>
    <w:tbl>
      <w:tblPr>
        <w:tblStyle w:val="af8"/>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31"/>
        <w:gridCol w:w="4195"/>
      </w:tblGrid>
      <w:tr w:rsidR="00F50CAE" w:rsidRPr="00F458F7" w14:paraId="1CB5E029" w14:textId="77777777" w:rsidTr="00547164">
        <w:tc>
          <w:tcPr>
            <w:tcW w:w="3131" w:type="dxa"/>
            <w:shd w:val="clear" w:color="auto" w:fill="auto"/>
          </w:tcPr>
          <w:p w14:paraId="3C4023C9" w14:textId="5DB357FC" w:rsidR="00F50CAE" w:rsidRPr="00F458F7" w:rsidRDefault="00F50CAE" w:rsidP="00F50CAE">
            <w:pPr>
              <w:spacing w:after="120"/>
            </w:pPr>
            <w:r w:rsidRPr="00F458F7">
              <w:t>吉尔吉斯斯坦</w:t>
            </w:r>
          </w:p>
        </w:tc>
        <w:tc>
          <w:tcPr>
            <w:tcW w:w="4195" w:type="dxa"/>
            <w:shd w:val="clear" w:color="auto" w:fill="auto"/>
          </w:tcPr>
          <w:p w14:paraId="03A99B42" w14:textId="229841DF" w:rsidR="00F50CAE" w:rsidRPr="00F458F7" w:rsidRDefault="00F50CAE" w:rsidP="00F50CAE">
            <w:pPr>
              <w:spacing w:after="120"/>
            </w:pPr>
            <w:r w:rsidRPr="00B3094A">
              <w:t>(</w:t>
            </w:r>
            <w:hyperlink r:id="rId62" w:history="1">
              <w:r w:rsidRPr="00F458F7">
                <w:rPr>
                  <w:rStyle w:val="af7"/>
                  <w:lang w:val="zh-CN"/>
                </w:rPr>
                <w:t>CEDAW/C/KGZ/FCO/5</w:t>
              </w:r>
            </w:hyperlink>
            <w:r w:rsidRPr="00B3094A">
              <w:t>)</w:t>
            </w:r>
          </w:p>
        </w:tc>
      </w:tr>
      <w:tr w:rsidR="00F50CAE" w:rsidRPr="00F458F7" w14:paraId="4E570AD5" w14:textId="77777777" w:rsidTr="00547164">
        <w:tc>
          <w:tcPr>
            <w:tcW w:w="3131" w:type="dxa"/>
            <w:shd w:val="clear" w:color="auto" w:fill="auto"/>
          </w:tcPr>
          <w:p w14:paraId="08654CAE" w14:textId="69F5A542" w:rsidR="00F50CAE" w:rsidRPr="00F458F7" w:rsidRDefault="00F50CAE" w:rsidP="00F50CAE">
            <w:pPr>
              <w:spacing w:after="120"/>
            </w:pPr>
            <w:r w:rsidRPr="00F458F7">
              <w:t>巴基斯坦</w:t>
            </w:r>
          </w:p>
        </w:tc>
        <w:tc>
          <w:tcPr>
            <w:tcW w:w="4195" w:type="dxa"/>
            <w:shd w:val="clear" w:color="auto" w:fill="auto"/>
          </w:tcPr>
          <w:p w14:paraId="313B6323" w14:textId="65B3E6DF" w:rsidR="00F50CAE" w:rsidRPr="00F458F7" w:rsidRDefault="00F50CAE" w:rsidP="00F50CAE">
            <w:pPr>
              <w:spacing w:after="120"/>
            </w:pPr>
            <w:r w:rsidRPr="00B3094A">
              <w:t>(</w:t>
            </w:r>
            <w:hyperlink r:id="rId63" w:history="1">
              <w:r w:rsidRPr="00F458F7">
                <w:rPr>
                  <w:rStyle w:val="af7"/>
                  <w:lang w:val="zh-CN"/>
                </w:rPr>
                <w:t>CEDAW/C/PAK/FCO/5</w:t>
              </w:r>
            </w:hyperlink>
            <w:r w:rsidRPr="00B3094A">
              <w:t>)</w:t>
            </w:r>
          </w:p>
        </w:tc>
      </w:tr>
    </w:tbl>
    <w:p w14:paraId="241EF070" w14:textId="77777777" w:rsidR="00F458F7" w:rsidRPr="00F458F7" w:rsidRDefault="00F458F7" w:rsidP="00F458F7">
      <w:pPr>
        <w:pStyle w:val="SingleTxt"/>
      </w:pPr>
      <w:r w:rsidRPr="00F458F7">
        <w:br w:type="page"/>
      </w:r>
    </w:p>
    <w:p w14:paraId="51FAC15E" w14:textId="77777777" w:rsidR="00F458F7" w:rsidRPr="00B3094A"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第五章</w:t>
      </w:r>
    </w:p>
    <w:p w14:paraId="42079DB2" w14:textId="613FC4E8"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pPr>
      <w:r w:rsidRPr="00B3094A">
        <w:rPr>
          <w:lang w:val="zh-CN"/>
        </w:rPr>
        <w:tab/>
      </w:r>
      <w:r w:rsidRPr="00B3094A">
        <w:rPr>
          <w:lang w:val="zh-CN"/>
        </w:rPr>
        <w:tab/>
      </w:r>
      <w:r w:rsidR="00F458F7" w:rsidRPr="00B3094A">
        <w:rPr>
          <w:lang w:val="zh-CN"/>
        </w:rPr>
        <w:t>根据《任择议定书》开展的活动</w:t>
      </w:r>
    </w:p>
    <w:p w14:paraId="6F4BE4A8" w14:textId="77777777" w:rsidR="00450813" w:rsidRPr="00B3094A" w:rsidRDefault="00F458F7" w:rsidP="00F458F7">
      <w:pPr>
        <w:pStyle w:val="SingleTxt"/>
      </w:pPr>
      <w:r w:rsidRPr="00F458F7">
        <w:rPr>
          <w:lang w:val="zh-CN"/>
        </w:rPr>
        <w:t>17.</w:t>
      </w:r>
      <w:r w:rsidRPr="00F458F7">
        <w:rPr>
          <w:lang w:val="zh-CN"/>
        </w:rPr>
        <w:tab/>
      </w:r>
      <w:r w:rsidRPr="00F458F7">
        <w:rPr>
          <w:lang w:val="zh-CN"/>
        </w:rPr>
        <w:t>《任择议定书》第</w:t>
      </w:r>
      <w:r w:rsidRPr="00F458F7">
        <w:rPr>
          <w:lang w:val="zh-CN"/>
        </w:rPr>
        <w:t>12</w:t>
      </w:r>
      <w:r w:rsidRPr="00F458F7">
        <w:rPr>
          <w:lang w:val="zh-CN"/>
        </w:rPr>
        <w:t>条规定，委员会应在年度报告中概述根据《任择议定书》开展的活动。</w:t>
      </w:r>
    </w:p>
    <w:p w14:paraId="2419DFC2" w14:textId="196701EA" w:rsidR="00450813" w:rsidRPr="00B3094A" w:rsidRDefault="00120C06" w:rsidP="003A38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00F458F7" w:rsidRPr="00B3094A">
        <w:rPr>
          <w:lang w:val="zh-CN"/>
        </w:rPr>
        <w:t>A.</w:t>
      </w:r>
      <w:r w:rsidR="00F458F7" w:rsidRPr="00B3094A">
        <w:rPr>
          <w:lang w:val="zh-CN"/>
        </w:rPr>
        <w:tab/>
      </w:r>
      <w:r w:rsidR="00F458F7" w:rsidRPr="00B3094A">
        <w:rPr>
          <w:lang w:val="zh-CN"/>
        </w:rPr>
        <w:t>委员会就《任择议定书》第</w:t>
      </w:r>
      <w:r w:rsidR="00F458F7" w:rsidRPr="00B3094A">
        <w:rPr>
          <w:lang w:val="zh-CN"/>
        </w:rPr>
        <w:t>2</w:t>
      </w:r>
      <w:r w:rsidR="00F458F7" w:rsidRPr="00B3094A">
        <w:rPr>
          <w:lang w:val="zh-CN"/>
        </w:rPr>
        <w:t>条所引起问题采取的行动</w:t>
      </w:r>
    </w:p>
    <w:p w14:paraId="7DA7EAF4" w14:textId="4D8FE390" w:rsidR="00F458F7" w:rsidRPr="00F458F7" w:rsidRDefault="00F458F7" w:rsidP="00F458F7">
      <w:pPr>
        <w:pStyle w:val="SingleTxt"/>
      </w:pPr>
      <w:r w:rsidRPr="00F458F7">
        <w:rPr>
          <w:lang w:val="zh-CN"/>
        </w:rPr>
        <w:t>18.</w:t>
      </w:r>
      <w:r w:rsidRPr="00F458F7">
        <w:rPr>
          <w:lang w:val="zh-CN"/>
        </w:rPr>
        <w:tab/>
      </w:r>
      <w:r w:rsidRPr="00F458F7">
        <w:rPr>
          <w:lang w:val="zh-CN"/>
        </w:rPr>
        <w:t>委员会于</w:t>
      </w:r>
      <w:r w:rsidRPr="00F458F7">
        <w:rPr>
          <w:lang w:val="zh-CN"/>
        </w:rPr>
        <w:t>2023</w:t>
      </w:r>
      <w:r w:rsidRPr="00F458F7">
        <w:rPr>
          <w:lang w:val="zh-CN"/>
        </w:rPr>
        <w:t>年</w:t>
      </w:r>
      <w:r w:rsidRPr="00F458F7">
        <w:rPr>
          <w:lang w:val="zh-CN"/>
        </w:rPr>
        <w:t>10</w:t>
      </w:r>
      <w:r w:rsidRPr="00F458F7">
        <w:rPr>
          <w:lang w:val="zh-CN"/>
        </w:rPr>
        <w:t>月</w:t>
      </w:r>
      <w:r w:rsidRPr="00F458F7">
        <w:rPr>
          <w:lang w:val="zh-CN"/>
        </w:rPr>
        <w:t>24</w:t>
      </w:r>
      <w:r w:rsidRPr="00F458F7">
        <w:rPr>
          <w:lang w:val="zh-CN"/>
        </w:rPr>
        <w:t>日讨论了根据《任择议定书》第</w:t>
      </w:r>
      <w:r w:rsidRPr="00F458F7">
        <w:rPr>
          <w:lang w:val="zh-CN"/>
        </w:rPr>
        <w:t>2</w:t>
      </w:r>
      <w:r w:rsidRPr="00F458F7">
        <w:rPr>
          <w:lang w:val="zh-CN"/>
        </w:rPr>
        <w:t>条开展的活动。</w:t>
      </w:r>
    </w:p>
    <w:p w14:paraId="2DED8522" w14:textId="77777777" w:rsidR="00F458F7" w:rsidRPr="00F458F7" w:rsidRDefault="00F458F7" w:rsidP="00F458F7">
      <w:pPr>
        <w:pStyle w:val="SingleTxt"/>
      </w:pPr>
      <w:r w:rsidRPr="00F458F7">
        <w:rPr>
          <w:lang w:val="zh-CN"/>
        </w:rPr>
        <w:t>19.</w:t>
      </w:r>
      <w:r w:rsidRPr="00F458F7">
        <w:rPr>
          <w:lang w:val="zh-CN"/>
        </w:rPr>
        <w:tab/>
      </w:r>
      <w:r w:rsidRPr="00F458F7">
        <w:rPr>
          <w:lang w:val="zh-CN"/>
        </w:rPr>
        <w:t>委员会核可了任择议定书来文工作组第五十七届会议的报告。</w:t>
      </w:r>
      <w:r w:rsidRPr="00F458F7">
        <w:rPr>
          <w:vertAlign w:val="superscript"/>
          <w:lang w:val="zh-CN"/>
        </w:rPr>
        <w:footnoteReference w:id="7"/>
      </w:r>
    </w:p>
    <w:p w14:paraId="03A27B5F" w14:textId="7B44E90C" w:rsidR="00450813" w:rsidRPr="00B3094A" w:rsidRDefault="00F458F7" w:rsidP="00F458F7">
      <w:pPr>
        <w:pStyle w:val="SingleTxt"/>
      </w:pPr>
      <w:r w:rsidRPr="00F458F7">
        <w:rPr>
          <w:lang w:val="zh-CN"/>
        </w:rPr>
        <w:t>20.</w:t>
      </w:r>
      <w:r w:rsidRPr="00F458F7">
        <w:rPr>
          <w:lang w:val="zh-CN"/>
        </w:rPr>
        <w:tab/>
      </w:r>
      <w:r w:rsidRPr="00F458F7">
        <w:rPr>
          <w:lang w:val="zh-CN"/>
        </w:rPr>
        <w:t>委员会通过了关于根据《任择议定书》第</w:t>
      </w:r>
      <w:r w:rsidRPr="00F458F7">
        <w:rPr>
          <w:lang w:val="zh-CN"/>
        </w:rPr>
        <w:t>2</w:t>
      </w:r>
      <w:r w:rsidRPr="00F458F7">
        <w:rPr>
          <w:lang w:val="zh-CN"/>
        </w:rPr>
        <w:t>条提交的</w:t>
      </w:r>
      <w:r w:rsidRPr="00F458F7">
        <w:rPr>
          <w:lang w:val="zh-CN"/>
        </w:rPr>
        <w:t>3</w:t>
      </w:r>
      <w:r w:rsidRPr="00F458F7">
        <w:rPr>
          <w:lang w:val="zh-CN"/>
        </w:rPr>
        <w:t>份个人来文的最后决定。委员会通过了不受理</w:t>
      </w:r>
      <w:r w:rsidRPr="00F458F7">
        <w:rPr>
          <w:rFonts w:eastAsia="楷体"/>
          <w:lang w:val="zh-CN"/>
        </w:rPr>
        <w:t>S.I.</w:t>
      </w:r>
      <w:r w:rsidRPr="00F458F7">
        <w:rPr>
          <w:rFonts w:eastAsia="楷体"/>
          <w:lang w:val="zh-CN"/>
        </w:rPr>
        <w:t>诉捷克共和国</w:t>
      </w:r>
      <w:r w:rsidRPr="00F458F7">
        <w:rPr>
          <w:lang w:val="zh-CN"/>
        </w:rPr>
        <w:t>案的决定</w:t>
      </w:r>
      <w:r w:rsidR="00450813" w:rsidRPr="00B3094A">
        <w:rPr>
          <w:lang w:val="zh-CN"/>
        </w:rPr>
        <w:t>(</w:t>
      </w:r>
      <w:hyperlink r:id="rId64" w:history="1">
        <w:r w:rsidRPr="00F458F7">
          <w:rPr>
            <w:rStyle w:val="af7"/>
            <w:lang w:val="zh-CN"/>
          </w:rPr>
          <w:t>CEDAW/C/86/D/152/2019</w:t>
        </w:r>
      </w:hyperlink>
      <w:r w:rsidR="00450813" w:rsidRPr="00B3094A">
        <w:rPr>
          <w:lang w:val="zh-CN"/>
        </w:rPr>
        <w:t>)</w:t>
      </w:r>
      <w:r w:rsidRPr="00F458F7">
        <w:rPr>
          <w:lang w:val="zh-CN"/>
        </w:rPr>
        <w:t>。还在</w:t>
      </w:r>
      <w:r w:rsidRPr="00F458F7">
        <w:rPr>
          <w:rFonts w:eastAsia="楷体"/>
          <w:lang w:val="zh-CN"/>
        </w:rPr>
        <w:t>A.L.P.</w:t>
      </w:r>
      <w:r w:rsidRPr="00F458F7">
        <w:rPr>
          <w:rFonts w:eastAsia="楷体"/>
          <w:lang w:val="zh-CN"/>
        </w:rPr>
        <w:t>、</w:t>
      </w:r>
      <w:r w:rsidRPr="00F458F7">
        <w:rPr>
          <w:rFonts w:eastAsia="楷体"/>
          <w:lang w:val="zh-CN"/>
        </w:rPr>
        <w:t>A.M.E.</w:t>
      </w:r>
      <w:r w:rsidRPr="00F458F7">
        <w:rPr>
          <w:rFonts w:eastAsia="楷体"/>
          <w:lang w:val="zh-CN"/>
        </w:rPr>
        <w:t>和</w:t>
      </w:r>
      <w:r w:rsidRPr="00F458F7">
        <w:rPr>
          <w:rFonts w:eastAsia="楷体"/>
          <w:lang w:val="zh-CN"/>
        </w:rPr>
        <w:t>F.F.B.</w:t>
      </w:r>
      <w:r w:rsidRPr="00F458F7">
        <w:rPr>
          <w:rFonts w:eastAsia="楷体"/>
          <w:lang w:val="zh-CN"/>
        </w:rPr>
        <w:t>诉大韩民国</w:t>
      </w:r>
      <w:r w:rsidRPr="00F458F7">
        <w:rPr>
          <w:lang w:val="zh-CN"/>
        </w:rPr>
        <w:t>案中通过了认定存在侵权行为的意见</w:t>
      </w:r>
      <w:r w:rsidR="00450813" w:rsidRPr="00B3094A">
        <w:rPr>
          <w:lang w:val="zh-CN"/>
        </w:rPr>
        <w:t>(</w:t>
      </w:r>
      <w:hyperlink r:id="rId65" w:history="1">
        <w:r w:rsidRPr="00F458F7">
          <w:rPr>
            <w:rStyle w:val="af7"/>
            <w:lang w:val="zh-CN"/>
          </w:rPr>
          <w:t>CEDAW/C/86/D/139/2018</w:t>
        </w:r>
      </w:hyperlink>
      <w:r w:rsidR="00450813" w:rsidRPr="00B3094A">
        <w:rPr>
          <w:lang w:val="zh-CN"/>
        </w:rPr>
        <w:t>)</w:t>
      </w:r>
      <w:r w:rsidRPr="00F458F7">
        <w:rPr>
          <w:lang w:val="zh-CN"/>
        </w:rPr>
        <w:t>。还决定停止审议</w:t>
      </w:r>
      <w:r w:rsidRPr="00F458F7">
        <w:rPr>
          <w:rFonts w:eastAsia="楷体"/>
          <w:lang w:val="zh-CN"/>
        </w:rPr>
        <w:t>O.R.D.</w:t>
      </w:r>
      <w:r w:rsidRPr="00F458F7">
        <w:rPr>
          <w:rFonts w:eastAsia="楷体"/>
          <w:lang w:val="zh-CN"/>
        </w:rPr>
        <w:t>诉阿根廷</w:t>
      </w:r>
      <w:r w:rsidRPr="00F458F7">
        <w:rPr>
          <w:lang w:val="zh-CN"/>
        </w:rPr>
        <w:t>案</w:t>
      </w:r>
      <w:r w:rsidR="00450813" w:rsidRPr="00B3094A">
        <w:rPr>
          <w:lang w:val="zh-CN"/>
        </w:rPr>
        <w:t>(</w:t>
      </w:r>
      <w:hyperlink r:id="rId66" w:history="1">
        <w:r w:rsidRPr="00F458F7">
          <w:rPr>
            <w:rStyle w:val="af7"/>
            <w:lang w:val="zh-CN"/>
          </w:rPr>
          <w:t>CEDAW/C/86/D/127/2018</w:t>
        </w:r>
      </w:hyperlink>
      <w:r w:rsidR="00450813" w:rsidRPr="00B3094A">
        <w:rPr>
          <w:lang w:val="zh-CN"/>
        </w:rPr>
        <w:t>)</w:t>
      </w:r>
      <w:r w:rsidRPr="00F458F7">
        <w:rPr>
          <w:lang w:val="zh-CN"/>
        </w:rPr>
        <w:t>。所有最后决定均以协商一致方式通过。</w:t>
      </w:r>
    </w:p>
    <w:p w14:paraId="07CE81F9" w14:textId="1FC129F4" w:rsidR="00450813" w:rsidRPr="00B3094A" w:rsidRDefault="00120C06" w:rsidP="003A38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B.</w:t>
      </w:r>
      <w:r w:rsidR="00F458F7" w:rsidRPr="00F458F7">
        <w:rPr>
          <w:lang w:val="zh-CN"/>
        </w:rPr>
        <w:tab/>
      </w:r>
      <w:r w:rsidR="00F458F7" w:rsidRPr="00F458F7">
        <w:rPr>
          <w:lang w:val="zh-CN"/>
        </w:rPr>
        <w:t>就委员会对个人来文意见采取的后续行动</w:t>
      </w:r>
    </w:p>
    <w:p w14:paraId="3FF70DEF" w14:textId="6E948C82" w:rsidR="00450813" w:rsidRPr="00B3094A" w:rsidRDefault="00F458F7" w:rsidP="00F458F7">
      <w:pPr>
        <w:pStyle w:val="SingleTxt"/>
      </w:pPr>
      <w:r w:rsidRPr="00F458F7">
        <w:rPr>
          <w:lang w:val="zh-CN"/>
        </w:rPr>
        <w:t>21.</w:t>
      </w:r>
      <w:r w:rsidRPr="00F458F7">
        <w:rPr>
          <w:lang w:val="zh-CN"/>
        </w:rPr>
        <w:tab/>
      </w:r>
      <w:r w:rsidRPr="00F458F7">
        <w:rPr>
          <w:lang w:val="zh-CN"/>
        </w:rPr>
        <w:t>委员会获悉，工作组在</w:t>
      </w:r>
      <w:r w:rsidRPr="00F458F7">
        <w:rPr>
          <w:lang w:val="zh-CN"/>
        </w:rPr>
        <w:t>2023</w:t>
      </w:r>
      <w:r w:rsidRPr="00F458F7">
        <w:rPr>
          <w:lang w:val="zh-CN"/>
        </w:rPr>
        <w:t>年</w:t>
      </w:r>
      <w:r w:rsidRPr="00F458F7">
        <w:rPr>
          <w:lang w:val="zh-CN"/>
        </w:rPr>
        <w:t>10</w:t>
      </w:r>
      <w:r w:rsidRPr="00F458F7">
        <w:rPr>
          <w:lang w:val="zh-CN"/>
        </w:rPr>
        <w:t>月</w:t>
      </w:r>
      <w:r w:rsidRPr="00F458F7">
        <w:rPr>
          <w:lang w:val="zh-CN"/>
        </w:rPr>
        <w:t>4</w:t>
      </w:r>
      <w:r w:rsidRPr="00F458F7">
        <w:rPr>
          <w:lang w:val="zh-CN"/>
        </w:rPr>
        <w:t>日至</w:t>
      </w:r>
      <w:r w:rsidRPr="00F458F7">
        <w:rPr>
          <w:lang w:val="zh-CN"/>
        </w:rPr>
        <w:t>6</w:t>
      </w:r>
      <w:r w:rsidRPr="00F458F7">
        <w:rPr>
          <w:lang w:val="zh-CN"/>
        </w:rPr>
        <w:t>日举行的第五十七届会议期间审查了关于对个人来文意见采取的后续行动的资料，并通过了关于对这些意见采取的后续行动的报告。委员会核可了工作组的建议，即关于</w:t>
      </w:r>
      <w:r w:rsidRPr="00F458F7">
        <w:rPr>
          <w:rFonts w:eastAsia="楷体"/>
          <w:lang w:val="zh-CN"/>
        </w:rPr>
        <w:t>Trujillo Reyes</w:t>
      </w:r>
      <w:r w:rsidRPr="00F458F7">
        <w:rPr>
          <w:rFonts w:eastAsia="楷体"/>
          <w:lang w:val="zh-CN"/>
        </w:rPr>
        <w:t>和</w:t>
      </w:r>
      <w:r w:rsidRPr="00F458F7">
        <w:rPr>
          <w:rFonts w:eastAsia="楷体"/>
          <w:lang w:val="zh-CN"/>
        </w:rPr>
        <w:t>Arguello Morales</w:t>
      </w:r>
      <w:r w:rsidRPr="00F458F7">
        <w:rPr>
          <w:rFonts w:eastAsia="楷体"/>
          <w:lang w:val="zh-CN"/>
        </w:rPr>
        <w:t>诉墨西哥</w:t>
      </w:r>
      <w:r w:rsidRPr="00F458F7">
        <w:rPr>
          <w:lang w:val="zh-CN"/>
        </w:rPr>
        <w:t>案</w:t>
      </w:r>
      <w:r w:rsidR="00450813" w:rsidRPr="00B3094A">
        <w:rPr>
          <w:lang w:val="zh-CN"/>
        </w:rPr>
        <w:t>(</w:t>
      </w:r>
      <w:hyperlink r:id="rId67" w:history="1">
        <w:r w:rsidRPr="00F458F7">
          <w:rPr>
            <w:rStyle w:val="af7"/>
            <w:lang w:val="zh-CN"/>
          </w:rPr>
          <w:t>CEDAW/C/67/D/75/2014</w:t>
        </w:r>
      </w:hyperlink>
      <w:r w:rsidR="00450813" w:rsidRPr="00B3094A">
        <w:rPr>
          <w:lang w:val="zh-CN"/>
        </w:rPr>
        <w:t>)</w:t>
      </w:r>
      <w:r w:rsidRPr="00F458F7">
        <w:rPr>
          <w:lang w:val="zh-CN"/>
        </w:rPr>
        <w:t>的后续对话应继续进行，关于</w:t>
      </w:r>
      <w:r w:rsidRPr="00F458F7">
        <w:rPr>
          <w:rFonts w:eastAsia="楷体"/>
          <w:lang w:val="zh-CN"/>
        </w:rPr>
        <w:t>Medvedeva</w:t>
      </w:r>
      <w:r w:rsidRPr="00F458F7">
        <w:rPr>
          <w:rFonts w:eastAsia="楷体"/>
          <w:lang w:val="zh-CN"/>
        </w:rPr>
        <w:t>诉俄罗斯联邦</w:t>
      </w:r>
      <w:r w:rsidRPr="00F458F7">
        <w:rPr>
          <w:lang w:val="zh-CN"/>
        </w:rPr>
        <w:t>案</w:t>
      </w:r>
      <w:r w:rsidR="00450813" w:rsidRPr="00B3094A">
        <w:rPr>
          <w:lang w:val="zh-CN"/>
        </w:rPr>
        <w:t>(</w:t>
      </w:r>
      <w:hyperlink r:id="rId68" w:history="1">
        <w:r w:rsidRPr="00F458F7">
          <w:rPr>
            <w:rStyle w:val="af7"/>
            <w:lang w:val="zh-CN"/>
          </w:rPr>
          <w:t>CEDAW/C/63/D/60/2013</w:t>
        </w:r>
      </w:hyperlink>
      <w:r w:rsidR="00450813" w:rsidRPr="00B3094A">
        <w:rPr>
          <w:lang w:val="zh-CN"/>
        </w:rPr>
        <w:t>)</w:t>
      </w:r>
      <w:r w:rsidRPr="00F458F7">
        <w:rPr>
          <w:lang w:val="zh-CN"/>
        </w:rPr>
        <w:t>的后续对话应结束，因为提交人和辩护律师没有任何行动。委员会还赞同工作组的建议，即：把在委员会审议相应缔约国定期报告期间就委员会关于个人来文的意见提出后续行动的做法制度化。委员会请秘书处安排与坦桑尼亚联合共和国常驻日内瓦联合国办事处和其他国际组织代表团举行一次会议，讨论跟进落实委员会关于</w:t>
      </w:r>
      <w:r w:rsidRPr="00F458F7">
        <w:rPr>
          <w:rFonts w:eastAsia="楷体"/>
          <w:lang w:val="zh-CN"/>
        </w:rPr>
        <w:t>E. S.</w:t>
      </w:r>
      <w:r w:rsidRPr="00F458F7">
        <w:rPr>
          <w:rFonts w:eastAsia="楷体"/>
          <w:lang w:val="zh-CN"/>
        </w:rPr>
        <w:t>和</w:t>
      </w:r>
      <w:r w:rsidRPr="00F458F7">
        <w:rPr>
          <w:rFonts w:eastAsia="楷体"/>
          <w:lang w:val="zh-CN"/>
        </w:rPr>
        <w:t>S.C.</w:t>
      </w:r>
      <w:r w:rsidRPr="00F458F7">
        <w:rPr>
          <w:rFonts w:eastAsia="楷体"/>
          <w:lang w:val="zh-CN"/>
        </w:rPr>
        <w:t>诉坦桑尼亚联合共和国</w:t>
      </w:r>
      <w:r w:rsidRPr="00F458F7">
        <w:rPr>
          <w:lang w:val="zh-CN"/>
        </w:rPr>
        <w:t>案的意见</w:t>
      </w:r>
      <w:r w:rsidR="00450813" w:rsidRPr="00B3094A">
        <w:rPr>
          <w:lang w:val="zh-CN"/>
        </w:rPr>
        <w:t>(</w:t>
      </w:r>
      <w:hyperlink r:id="rId69" w:history="1">
        <w:r w:rsidRPr="00F458F7">
          <w:rPr>
            <w:rStyle w:val="af7"/>
            <w:lang w:val="zh-CN"/>
          </w:rPr>
          <w:t>CEDAW/C/60/D/48/2013</w:t>
        </w:r>
      </w:hyperlink>
      <w:r w:rsidR="00450813" w:rsidRPr="00B3094A">
        <w:rPr>
          <w:lang w:val="zh-CN"/>
        </w:rPr>
        <w:t>)</w:t>
      </w:r>
      <w:r w:rsidRPr="00F458F7">
        <w:rPr>
          <w:lang w:val="zh-CN"/>
        </w:rPr>
        <w:t>。</w:t>
      </w:r>
    </w:p>
    <w:p w14:paraId="051B2883" w14:textId="5073351B" w:rsidR="00450813" w:rsidRPr="00B3094A" w:rsidRDefault="00120C06" w:rsidP="003A38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C.</w:t>
      </w:r>
      <w:r w:rsidR="00F458F7" w:rsidRPr="00F458F7">
        <w:rPr>
          <w:lang w:val="zh-CN"/>
        </w:rPr>
        <w:tab/>
      </w:r>
      <w:r w:rsidR="00F458F7" w:rsidRPr="00F458F7">
        <w:rPr>
          <w:lang w:val="zh-CN"/>
        </w:rPr>
        <w:t>委员会就《任择议定书》第</w:t>
      </w:r>
      <w:r w:rsidR="00F458F7" w:rsidRPr="00F458F7">
        <w:rPr>
          <w:lang w:val="zh-CN"/>
        </w:rPr>
        <w:t>8</w:t>
      </w:r>
      <w:r w:rsidR="00F458F7" w:rsidRPr="00F458F7">
        <w:rPr>
          <w:lang w:val="zh-CN"/>
        </w:rPr>
        <w:t>条所引起问题采取的行动</w:t>
      </w:r>
    </w:p>
    <w:p w14:paraId="6DEBBD5E" w14:textId="03DE6025" w:rsidR="00F458F7" w:rsidRPr="00F458F7" w:rsidRDefault="00F458F7" w:rsidP="00F458F7">
      <w:pPr>
        <w:pStyle w:val="SingleTxt"/>
      </w:pPr>
      <w:r w:rsidRPr="00F458F7">
        <w:rPr>
          <w:lang w:val="zh-CN"/>
        </w:rPr>
        <w:t>22.</w:t>
      </w:r>
      <w:r w:rsidRPr="00F458F7">
        <w:rPr>
          <w:lang w:val="zh-CN"/>
        </w:rPr>
        <w:tab/>
      </w:r>
      <w:r w:rsidRPr="00F458F7">
        <w:rPr>
          <w:lang w:val="zh-CN"/>
        </w:rPr>
        <w:t>委员会于</w:t>
      </w:r>
      <w:r w:rsidRPr="00F458F7">
        <w:rPr>
          <w:lang w:val="zh-CN"/>
        </w:rPr>
        <w:t>10</w:t>
      </w:r>
      <w:r w:rsidRPr="00F458F7">
        <w:rPr>
          <w:lang w:val="zh-CN"/>
        </w:rPr>
        <w:t>月</w:t>
      </w:r>
      <w:r w:rsidRPr="00F458F7">
        <w:rPr>
          <w:lang w:val="zh-CN"/>
        </w:rPr>
        <w:t>26</w:t>
      </w:r>
      <w:r w:rsidRPr="00F458F7">
        <w:rPr>
          <w:lang w:val="zh-CN"/>
        </w:rPr>
        <w:t>日讨论了根据《任择议定书》第</w:t>
      </w:r>
      <w:r w:rsidRPr="00F458F7">
        <w:rPr>
          <w:lang w:val="zh-CN"/>
        </w:rPr>
        <w:t>8</w:t>
      </w:r>
      <w:r w:rsidRPr="00F458F7">
        <w:rPr>
          <w:lang w:val="zh-CN"/>
        </w:rPr>
        <w:t>条开展的活动。委员会核可了根据任择议定书进行调查工作组第二十六届会议的报告。</w:t>
      </w:r>
      <w:r w:rsidRPr="00F458F7">
        <w:rPr>
          <w:vertAlign w:val="superscript"/>
          <w:lang w:val="zh-CN"/>
        </w:rPr>
        <w:footnoteReference w:id="8"/>
      </w:r>
    </w:p>
    <w:p w14:paraId="07CCA55B" w14:textId="35671F8B" w:rsidR="00F458F7" w:rsidRPr="00F458F7" w:rsidRDefault="00F458F7" w:rsidP="00F458F7">
      <w:pPr>
        <w:pStyle w:val="SingleTxt"/>
      </w:pPr>
      <w:r w:rsidRPr="00F458F7">
        <w:rPr>
          <w:lang w:val="zh-CN"/>
        </w:rPr>
        <w:t>23.</w:t>
      </w:r>
      <w:r w:rsidRPr="00F458F7">
        <w:rPr>
          <w:lang w:val="zh-CN"/>
        </w:rPr>
        <w:tab/>
        <w:t>10</w:t>
      </w:r>
      <w:r w:rsidRPr="00F458F7">
        <w:rPr>
          <w:lang w:val="zh-CN"/>
        </w:rPr>
        <w:t>月</w:t>
      </w:r>
      <w:r w:rsidRPr="00F458F7">
        <w:rPr>
          <w:lang w:val="zh-CN"/>
        </w:rPr>
        <w:t>25</w:t>
      </w:r>
      <w:r w:rsidRPr="00F458F7">
        <w:rPr>
          <w:lang w:val="zh-CN"/>
        </w:rPr>
        <w:t>日，委员会对关于第</w:t>
      </w:r>
      <w:hyperlink r:id="rId70" w:history="1">
        <w:r w:rsidRPr="00F458F7">
          <w:rPr>
            <w:rStyle w:val="af7"/>
            <w:lang w:val="zh-CN"/>
          </w:rPr>
          <w:t>2019/1</w:t>
        </w:r>
      </w:hyperlink>
      <w:r w:rsidRPr="00F458F7">
        <w:rPr>
          <w:lang w:val="zh-CN"/>
        </w:rPr>
        <w:t>号调查的报告草稿进行了一读。</w:t>
      </w:r>
    </w:p>
    <w:p w14:paraId="50F03E3E" w14:textId="77777777" w:rsidR="00F458F7" w:rsidRPr="00F458F7" w:rsidRDefault="00F458F7" w:rsidP="00F458F7">
      <w:pPr>
        <w:pStyle w:val="SingleTxt"/>
      </w:pPr>
      <w:r w:rsidRPr="00F458F7">
        <w:rPr>
          <w:lang w:val="zh-CN"/>
        </w:rPr>
        <w:t>24.</w:t>
      </w:r>
      <w:r w:rsidRPr="00F458F7">
        <w:rPr>
          <w:lang w:val="zh-CN"/>
        </w:rPr>
        <w:tab/>
      </w:r>
      <w:r w:rsidRPr="00F458F7">
        <w:rPr>
          <w:lang w:val="zh-CN"/>
        </w:rPr>
        <w:t>委员会核准了工作组提出的以下建议：</w:t>
      </w:r>
    </w:p>
    <w:p w14:paraId="2B90B47B" w14:textId="1C555279" w:rsidR="00F458F7" w:rsidRPr="00F458F7" w:rsidRDefault="00120C06" w:rsidP="00F458F7">
      <w:pPr>
        <w:pStyle w:val="SingleTxt"/>
      </w:pPr>
      <w:r w:rsidRPr="00B3094A">
        <w:rPr>
          <w:lang w:val="zh-CN"/>
        </w:rPr>
        <w:lastRenderedPageBreak/>
        <w:tab/>
      </w:r>
      <w:r w:rsidR="00450813" w:rsidRPr="00B3094A">
        <w:rPr>
          <w:lang w:val="zh-CN"/>
        </w:rPr>
        <w:t>(</w:t>
      </w:r>
      <w:r w:rsidR="00F458F7" w:rsidRPr="00F458F7">
        <w:rPr>
          <w:lang w:val="zh-CN"/>
        </w:rPr>
        <w:t>a</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2017/3</w:t>
      </w:r>
      <w:r w:rsidR="00F458F7" w:rsidRPr="00F458F7">
        <w:rPr>
          <w:lang w:val="zh-CN"/>
        </w:rPr>
        <w:t>号调查，由秘书处向有关缔约国发出催复通知，请其对信函做出答复，并要求提供补充资料，在工作组第二十七届会议上就调查的现状建议一个最后决定；</w:t>
      </w:r>
    </w:p>
    <w:p w14:paraId="696891FF" w14:textId="70472D19"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b</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2016/1</w:t>
      </w:r>
      <w:r w:rsidR="00F458F7" w:rsidRPr="00F458F7">
        <w:rPr>
          <w:lang w:val="zh-CN"/>
        </w:rPr>
        <w:t>号调查，由秘书处探讨残疾人权利委员会使用的远程调查方法，为委员会的方法提供信息依据；建立战略和体制机制，以便在具有挑战性的政治或其他背景下与缔约国接触互动，并启动与当地的相关联合国机构的沟通，以开展可能的合作；并探讨加强参与联合国人权事务高级专员办事处能力建设方案的方式；</w:t>
      </w:r>
    </w:p>
    <w:p w14:paraId="6BB5D021" w14:textId="22222084"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c</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2014/3</w:t>
      </w:r>
      <w:r w:rsidR="00F458F7" w:rsidRPr="00F458F7">
        <w:rPr>
          <w:lang w:val="zh-CN"/>
        </w:rPr>
        <w:t>号调查，由指定成员提出</w:t>
      </w:r>
      <w:r w:rsidR="00F458F7" w:rsidRPr="00F458F7">
        <w:rPr>
          <w:lang w:val="zh-CN"/>
        </w:rPr>
        <w:t>2024</w:t>
      </w:r>
      <w:r w:rsidR="00F458F7" w:rsidRPr="00F458F7">
        <w:rPr>
          <w:lang w:val="zh-CN"/>
        </w:rPr>
        <w:t>年或</w:t>
      </w:r>
      <w:r w:rsidR="00F458F7" w:rsidRPr="00F458F7">
        <w:rPr>
          <w:lang w:val="zh-CN"/>
        </w:rPr>
        <w:t>2025</w:t>
      </w:r>
      <w:r w:rsidR="00F458F7" w:rsidRPr="00F458F7">
        <w:rPr>
          <w:lang w:val="zh-CN"/>
        </w:rPr>
        <w:t>年进行调查访问的可能日期，并相应通知有关缔约国；</w:t>
      </w:r>
    </w:p>
    <w:p w14:paraId="38FE82CA" w14:textId="4BADA6A2"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d</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2014/2</w:t>
      </w:r>
      <w:r w:rsidR="00F458F7" w:rsidRPr="00F458F7">
        <w:rPr>
          <w:lang w:val="zh-CN"/>
        </w:rPr>
        <w:t>号调查，在缔约国同意进行调查访问的情况下，应探讨在</w:t>
      </w:r>
      <w:r w:rsidR="00F458F7" w:rsidRPr="00F458F7">
        <w:rPr>
          <w:lang w:val="zh-CN"/>
        </w:rPr>
        <w:t>2023</w:t>
      </w:r>
      <w:r w:rsidR="00F458F7" w:rsidRPr="00F458F7">
        <w:rPr>
          <w:lang w:val="zh-CN"/>
        </w:rPr>
        <w:t>年</w:t>
      </w:r>
      <w:r w:rsidR="00F458F7" w:rsidRPr="00F458F7">
        <w:rPr>
          <w:lang w:val="zh-CN"/>
        </w:rPr>
        <w:t>12</w:t>
      </w:r>
      <w:r w:rsidR="00F458F7" w:rsidRPr="00F458F7">
        <w:rPr>
          <w:lang w:val="zh-CN"/>
        </w:rPr>
        <w:t>月上半月进行这种访问的新日期；</w:t>
      </w:r>
    </w:p>
    <w:p w14:paraId="16EC6284" w14:textId="668023D9"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e</w:t>
      </w:r>
      <w:r w:rsidR="00450813" w:rsidRPr="00B3094A">
        <w:rPr>
          <w:lang w:val="zh-CN"/>
        </w:rPr>
        <w:t>)</w:t>
      </w:r>
      <w:r w:rsidR="00F458F7" w:rsidRPr="00F458F7">
        <w:rPr>
          <w:lang w:val="zh-CN"/>
        </w:rPr>
        <w:tab/>
      </w:r>
      <w:r w:rsidR="00F458F7" w:rsidRPr="00F458F7">
        <w:rPr>
          <w:lang w:val="zh-CN"/>
        </w:rPr>
        <w:t>关于涉及南非的第</w:t>
      </w:r>
      <w:r w:rsidR="00F458F7" w:rsidRPr="00651B7B">
        <w:rPr>
          <w:lang w:val="zh-CN"/>
        </w:rPr>
        <w:t>2013/1</w:t>
      </w:r>
      <w:r w:rsidR="00F458F7" w:rsidRPr="00F458F7">
        <w:rPr>
          <w:lang w:val="zh-CN"/>
        </w:rPr>
        <w:t>号调查，两名指定成员同意工作组作为试点讨论的后续评估表模板；该模板将附在评估函之后；委员会应审议该模板供今后使用；由秘书处提出请求，在该模板最后确定并得到认可后，将这一模板纳入其作为正式文件予以翻译的应享权利；</w:t>
      </w:r>
    </w:p>
    <w:p w14:paraId="058C2159" w14:textId="256374AB"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f</w:t>
      </w:r>
      <w:r w:rsidR="00450813" w:rsidRPr="00B3094A">
        <w:rPr>
          <w:lang w:val="zh-CN"/>
        </w:rPr>
        <w:t>)</w:t>
      </w:r>
      <w:r w:rsidR="00F458F7" w:rsidRPr="00F458F7">
        <w:rPr>
          <w:lang w:val="zh-CN"/>
        </w:rPr>
        <w:tab/>
      </w:r>
      <w:r w:rsidR="00F458F7" w:rsidRPr="00F458F7">
        <w:rPr>
          <w:lang w:val="zh-CN"/>
        </w:rPr>
        <w:t>关于第</w:t>
      </w:r>
      <w:hyperlink r:id="rId71" w:history="1">
        <w:r w:rsidR="00F458F7" w:rsidRPr="00F458F7">
          <w:rPr>
            <w:rStyle w:val="af7"/>
            <w:lang w:val="zh-CN"/>
          </w:rPr>
          <w:t>201</w:t>
        </w:r>
        <w:r w:rsidR="00651B7B" w:rsidRPr="00651B7B">
          <w:rPr>
            <w:rStyle w:val="af7"/>
            <w:lang w:val="zh-CN"/>
          </w:rPr>
          <w:t>24-06741</w:t>
        </w:r>
        <w:r w:rsidR="00F458F7" w:rsidRPr="00F458F7">
          <w:rPr>
            <w:rStyle w:val="af7"/>
            <w:lang w:val="zh-CN"/>
          </w:rPr>
          <w:t>2/1</w:t>
        </w:r>
      </w:hyperlink>
      <w:r w:rsidR="00F458F7" w:rsidRPr="00F458F7">
        <w:rPr>
          <w:lang w:val="zh-CN"/>
        </w:rPr>
        <w:t>号调查，在有关第</w:t>
      </w:r>
      <w:r w:rsidR="00F458F7" w:rsidRPr="00651B7B">
        <w:rPr>
          <w:lang w:val="zh-CN"/>
        </w:rPr>
        <w:t>2014/2</w:t>
      </w:r>
      <w:r w:rsidR="00F458F7" w:rsidRPr="00F458F7">
        <w:rPr>
          <w:lang w:val="zh-CN"/>
        </w:rPr>
        <w:t>号和第</w:t>
      </w:r>
      <w:r w:rsidR="00F458F7" w:rsidRPr="00651B7B">
        <w:rPr>
          <w:lang w:val="zh-CN"/>
        </w:rPr>
        <w:t>2014/3</w:t>
      </w:r>
      <w:r w:rsidR="00F458F7" w:rsidRPr="00F458F7">
        <w:rPr>
          <w:lang w:val="zh-CN"/>
        </w:rPr>
        <w:t>号调查的计划访问之后，考虑将有关缔约国列为下一个进行调查访问的国家；</w:t>
      </w:r>
    </w:p>
    <w:p w14:paraId="6BE7FA11" w14:textId="4A7FB9EF"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g</w:t>
      </w:r>
      <w:r w:rsidR="00450813" w:rsidRPr="00B3094A">
        <w:rPr>
          <w:lang w:val="zh-CN"/>
        </w:rPr>
        <w:t>)</w:t>
      </w:r>
      <w:r w:rsidR="00F458F7" w:rsidRPr="00F458F7">
        <w:rPr>
          <w:lang w:val="zh-CN"/>
        </w:rPr>
        <w:tab/>
      </w:r>
      <w:r w:rsidR="00F458F7" w:rsidRPr="00F458F7">
        <w:rPr>
          <w:lang w:val="zh-CN"/>
        </w:rPr>
        <w:t>关于涉及马里的第</w:t>
      </w:r>
      <w:r w:rsidR="00F458F7" w:rsidRPr="00F458F7">
        <w:rPr>
          <w:lang w:val="zh-CN"/>
        </w:rPr>
        <w:t>2011/4</w:t>
      </w:r>
      <w:r w:rsidR="00F458F7" w:rsidRPr="00F458F7">
        <w:rPr>
          <w:lang w:val="zh-CN"/>
        </w:rPr>
        <w:t>号调查，工作组主席请委员会一个成员参加与该缔约国常驻日内瓦联合国办事处和其他国际组织代表团的后续电话会议；</w:t>
      </w:r>
    </w:p>
    <w:p w14:paraId="3D715ADB" w14:textId="210CD2DA"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h</w:t>
      </w:r>
      <w:r w:rsidR="00450813" w:rsidRPr="00B3094A">
        <w:rPr>
          <w:lang w:val="zh-CN"/>
        </w:rPr>
        <w:t>)</w:t>
      </w:r>
      <w:r w:rsidR="00F458F7" w:rsidRPr="00F458F7">
        <w:rPr>
          <w:lang w:val="zh-CN"/>
        </w:rPr>
        <w:tab/>
      </w:r>
      <w:r w:rsidR="00F458F7" w:rsidRPr="00F458F7">
        <w:rPr>
          <w:lang w:val="zh-CN"/>
        </w:rPr>
        <w:t>关于涉及大不列颠及北爱尔兰联合王国的第</w:t>
      </w:r>
      <w:r w:rsidR="00F458F7" w:rsidRPr="00F458F7">
        <w:rPr>
          <w:lang w:val="zh-CN"/>
        </w:rPr>
        <w:t>2011/2</w:t>
      </w:r>
      <w:r w:rsidR="00F458F7" w:rsidRPr="00F458F7">
        <w:rPr>
          <w:lang w:val="zh-CN"/>
        </w:rPr>
        <w:t>号调查，在收到信息来源和国家人权委员会提供的后续资料后，指定成员应按照所讨论的模板格式，向委员会第八十七届会议提交一份后续评估报告，对每项建议做出回复；</w:t>
      </w:r>
    </w:p>
    <w:p w14:paraId="40B766FD" w14:textId="18F4F230" w:rsidR="00F458F7" w:rsidRPr="00F458F7" w:rsidRDefault="00120C06" w:rsidP="00F458F7">
      <w:pPr>
        <w:pStyle w:val="SingleTxt"/>
      </w:pPr>
      <w:r w:rsidRPr="00B3094A">
        <w:rPr>
          <w:lang w:val="zh-CN"/>
        </w:rPr>
        <w:tab/>
      </w:r>
      <w:r w:rsidR="00450813" w:rsidRPr="00B3094A">
        <w:rPr>
          <w:lang w:val="zh-CN"/>
        </w:rPr>
        <w:t>(</w:t>
      </w:r>
      <w:r w:rsidR="000B0DCC">
        <w:rPr>
          <w:lang w:val="zh-CN"/>
        </w:rPr>
        <w:t>i</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2023/3</w:t>
      </w:r>
      <w:r w:rsidR="00F458F7" w:rsidRPr="00F458F7">
        <w:rPr>
          <w:lang w:val="zh-CN"/>
        </w:rPr>
        <w:t>号来文，由秘书处与信息来源联系，确认收到信息，并要求提供呈件电子版以便能够进行自动翻译；</w:t>
      </w:r>
    </w:p>
    <w:p w14:paraId="56F6D32C" w14:textId="56B2DDD1" w:rsidR="00F458F7" w:rsidRPr="00F458F7" w:rsidRDefault="00120C06" w:rsidP="00F458F7">
      <w:pPr>
        <w:pStyle w:val="SingleTxt"/>
      </w:pPr>
      <w:r w:rsidRPr="00B3094A">
        <w:rPr>
          <w:lang w:val="zh-CN"/>
        </w:rPr>
        <w:tab/>
      </w:r>
      <w:r w:rsidR="00450813" w:rsidRPr="00B3094A">
        <w:rPr>
          <w:lang w:val="zh-CN"/>
        </w:rPr>
        <w:t>(</w:t>
      </w:r>
      <w:r w:rsidR="000B0DCC">
        <w:rPr>
          <w:lang w:val="zh-CN"/>
        </w:rPr>
        <w:t>j</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2023/2</w:t>
      </w:r>
      <w:r w:rsidR="00F458F7" w:rsidRPr="00F458F7">
        <w:rPr>
          <w:lang w:val="zh-CN"/>
        </w:rPr>
        <w:t>号来文，由秘书处就可能的合作形式与防范酷刑和其他残忍、不人道或有辱人格待遇或处罚小组委员会秘书处协商；</w:t>
      </w:r>
    </w:p>
    <w:p w14:paraId="561021F7" w14:textId="3DA4DD7F" w:rsidR="00F458F7" w:rsidRPr="00F458F7" w:rsidRDefault="00120C06" w:rsidP="00F458F7">
      <w:pPr>
        <w:pStyle w:val="SingleTxt"/>
      </w:pPr>
      <w:r w:rsidRPr="00B3094A">
        <w:rPr>
          <w:lang w:val="zh-CN"/>
        </w:rPr>
        <w:tab/>
      </w:r>
      <w:r w:rsidR="00450813" w:rsidRPr="00B3094A">
        <w:rPr>
          <w:lang w:val="zh-CN"/>
        </w:rPr>
        <w:t>(</w:t>
      </w:r>
      <w:r w:rsidR="000B0DCC">
        <w:rPr>
          <w:lang w:val="zh-CN"/>
        </w:rPr>
        <w:t>k</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2022/2</w:t>
      </w:r>
      <w:r w:rsidR="00F458F7" w:rsidRPr="00F458F7">
        <w:rPr>
          <w:lang w:val="zh-CN"/>
        </w:rPr>
        <w:t>号来文，由秘书处就可能的合作形式与相关的联合国特别程序任务负责人进行协商；</w:t>
      </w:r>
    </w:p>
    <w:p w14:paraId="43F3D88C" w14:textId="7E7C6BF5" w:rsidR="00F458F7" w:rsidRPr="00F458F7" w:rsidRDefault="00120C06" w:rsidP="00F458F7">
      <w:pPr>
        <w:pStyle w:val="SingleTxt"/>
      </w:pPr>
      <w:r w:rsidRPr="00B3094A">
        <w:rPr>
          <w:lang w:val="zh-CN"/>
        </w:rPr>
        <w:tab/>
      </w:r>
      <w:r w:rsidR="00450813" w:rsidRPr="00B3094A">
        <w:rPr>
          <w:lang w:val="zh-CN"/>
        </w:rPr>
        <w:t>(</w:t>
      </w:r>
      <w:r w:rsidR="000B0DCC">
        <w:rPr>
          <w:lang w:val="zh-CN"/>
        </w:rPr>
        <w:t>l</w:t>
      </w:r>
      <w:r w:rsidR="00450813" w:rsidRPr="00B3094A">
        <w:rPr>
          <w:lang w:val="zh-CN"/>
        </w:rPr>
        <w:t>)</w:t>
      </w:r>
      <w:r w:rsidR="00F458F7" w:rsidRPr="00F458F7">
        <w:rPr>
          <w:lang w:val="zh-CN"/>
        </w:rPr>
        <w:tab/>
      </w:r>
      <w:r w:rsidR="00F458F7" w:rsidRPr="00F458F7">
        <w:rPr>
          <w:lang w:val="zh-CN"/>
        </w:rPr>
        <w:t>关于第</w:t>
      </w:r>
      <w:r w:rsidR="00F458F7" w:rsidRPr="00651B7B">
        <w:rPr>
          <w:lang w:val="zh-CN"/>
        </w:rPr>
        <w:t>2021/1</w:t>
      </w:r>
      <w:r w:rsidR="00F458F7" w:rsidRPr="00F458F7">
        <w:rPr>
          <w:lang w:val="zh-CN"/>
        </w:rPr>
        <w:t>号来文，由秘书处请联合国相关实体和专门机构提供补充资料。</w:t>
      </w:r>
    </w:p>
    <w:p w14:paraId="7CC74833" w14:textId="77777777" w:rsidR="00F458F7" w:rsidRPr="00F458F7" w:rsidRDefault="00F458F7" w:rsidP="00F458F7">
      <w:pPr>
        <w:pStyle w:val="SingleTxt"/>
        <w:numPr>
          <w:ilvl w:val="0"/>
          <w:numId w:val="4"/>
        </w:numPr>
      </w:pPr>
      <w:r w:rsidRPr="00F458F7">
        <w:br w:type="page"/>
      </w:r>
    </w:p>
    <w:p w14:paraId="0429C876"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第六章</w:t>
      </w:r>
    </w:p>
    <w:p w14:paraId="297D4464" w14:textId="5044A56F"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加快委员会工作的方法和途径</w:t>
      </w:r>
    </w:p>
    <w:p w14:paraId="6037A8A7" w14:textId="77777777" w:rsidR="00450813" w:rsidRPr="00B3094A" w:rsidRDefault="00F458F7" w:rsidP="00F458F7">
      <w:pPr>
        <w:pStyle w:val="SingleTxt"/>
      </w:pPr>
      <w:r w:rsidRPr="00F458F7">
        <w:rPr>
          <w:lang w:val="zh-CN"/>
        </w:rPr>
        <w:t>25.</w:t>
      </w:r>
      <w:r w:rsidRPr="00F458F7">
        <w:rPr>
          <w:lang w:val="zh-CN"/>
        </w:rPr>
        <w:tab/>
      </w:r>
      <w:r w:rsidRPr="00F458F7">
        <w:rPr>
          <w:spacing w:val="-4"/>
          <w:lang w:val="zh-CN"/>
        </w:rPr>
        <w:t>秘书处向委员会通报了缔约国根据《公约》第十八条提交逾期报告的情况。</w:t>
      </w:r>
    </w:p>
    <w:p w14:paraId="165B612C" w14:textId="25E75EE9" w:rsidR="00450813" w:rsidRPr="00B3094A" w:rsidRDefault="00120C06" w:rsidP="003A38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00F458F7" w:rsidRPr="00B3094A">
        <w:rPr>
          <w:lang w:val="zh-CN"/>
        </w:rPr>
        <w:t>委员会在议程项目</w:t>
      </w:r>
      <w:r w:rsidR="00F458F7" w:rsidRPr="00B3094A">
        <w:rPr>
          <w:lang w:val="zh-CN"/>
        </w:rPr>
        <w:t>7</w:t>
      </w:r>
      <w:r w:rsidR="00F458F7" w:rsidRPr="00B3094A">
        <w:rPr>
          <w:lang w:val="zh-CN"/>
        </w:rPr>
        <w:t>下采取的行动</w:t>
      </w:r>
    </w:p>
    <w:p w14:paraId="10E1BA3A" w14:textId="46DCF183" w:rsidR="005E165B" w:rsidRPr="00B3094A" w:rsidRDefault="00120C06"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00F458F7" w:rsidRPr="00B3094A">
        <w:rPr>
          <w:lang w:val="zh-CN"/>
        </w:rPr>
        <w:t>今后届会的日期</w:t>
      </w:r>
    </w:p>
    <w:p w14:paraId="008E7DF6" w14:textId="7F4A6910" w:rsidR="00F458F7" w:rsidRPr="00F458F7" w:rsidRDefault="00F458F7" w:rsidP="00120C06">
      <w:pPr>
        <w:pStyle w:val="SingleTxt"/>
      </w:pPr>
      <w:r w:rsidRPr="00F458F7">
        <w:rPr>
          <w:lang w:val="zh-CN"/>
        </w:rPr>
        <w:t>26.</w:t>
      </w:r>
      <w:r w:rsidRPr="00F458F7">
        <w:rPr>
          <w:lang w:val="zh-CN"/>
        </w:rPr>
        <w:tab/>
      </w:r>
      <w:r w:rsidRPr="00F458F7">
        <w:rPr>
          <w:lang w:val="zh-CN"/>
        </w:rPr>
        <w:t>根据会议日历，暂定委员会第八十七届和第八十八届会议及相关会议的日期如下：</w:t>
      </w:r>
    </w:p>
    <w:p w14:paraId="7582E622" w14:textId="130636CB" w:rsidR="00F458F7" w:rsidRPr="00F458F7" w:rsidRDefault="00F458F7" w:rsidP="00F458F7">
      <w:pPr>
        <w:pStyle w:val="SingleTxt"/>
        <w:rPr>
          <w:rFonts w:eastAsia="楷体"/>
        </w:rPr>
      </w:pPr>
      <w:r w:rsidRPr="00F458F7">
        <w:rPr>
          <w:lang w:val="zh-CN"/>
        </w:rPr>
        <w:tab/>
      </w:r>
      <w:r w:rsidRPr="00F458F7">
        <w:rPr>
          <w:rFonts w:eastAsia="楷体"/>
          <w:lang w:val="zh-CN"/>
        </w:rPr>
        <w:t>第八十七届会议</w:t>
      </w:r>
      <w:r w:rsidR="00450813" w:rsidRPr="00B3094A">
        <w:rPr>
          <w:rFonts w:eastAsia="楷体"/>
          <w:lang w:val="zh-CN"/>
        </w:rPr>
        <w:t>(</w:t>
      </w:r>
      <w:r w:rsidRPr="00F458F7">
        <w:rPr>
          <w:rFonts w:eastAsia="楷体"/>
          <w:lang w:val="zh-CN"/>
        </w:rPr>
        <w:t>日内瓦</w:t>
      </w:r>
      <w:r w:rsidR="00450813" w:rsidRPr="00B3094A">
        <w:rPr>
          <w:rFonts w:eastAsia="楷体"/>
          <w:lang w:val="zh-CN"/>
        </w:rPr>
        <w:t>)</w:t>
      </w:r>
    </w:p>
    <w:p w14:paraId="39C3A728" w14:textId="64AD93C8"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a</w:t>
      </w:r>
      <w:r w:rsidR="00450813" w:rsidRPr="00B3094A">
        <w:rPr>
          <w:lang w:val="zh-CN"/>
        </w:rPr>
        <w:t>)</w:t>
      </w:r>
      <w:r w:rsidR="00F458F7" w:rsidRPr="00F458F7">
        <w:rPr>
          <w:lang w:val="zh-CN"/>
        </w:rPr>
        <w:tab/>
      </w:r>
      <w:r w:rsidR="00F458F7" w:rsidRPr="00F458F7">
        <w:rPr>
          <w:lang w:val="zh-CN"/>
        </w:rPr>
        <w:t>任择议定书来文工作组第五十八届会议：</w:t>
      </w:r>
      <w:r w:rsidR="00F458F7" w:rsidRPr="00F458F7">
        <w:rPr>
          <w:lang w:val="zh-CN"/>
        </w:rPr>
        <w:t>2024</w:t>
      </w:r>
      <w:r w:rsidR="00F458F7" w:rsidRPr="00F458F7">
        <w:rPr>
          <w:lang w:val="zh-CN"/>
        </w:rPr>
        <w:t>年</w:t>
      </w:r>
      <w:r w:rsidR="00F458F7" w:rsidRPr="00F458F7">
        <w:rPr>
          <w:lang w:val="zh-CN"/>
        </w:rPr>
        <w:t>1</w:t>
      </w:r>
      <w:r w:rsidR="00F458F7" w:rsidRPr="00F458F7">
        <w:rPr>
          <w:lang w:val="zh-CN"/>
        </w:rPr>
        <w:t>月</w:t>
      </w:r>
      <w:r w:rsidR="00F458F7" w:rsidRPr="00F458F7">
        <w:rPr>
          <w:lang w:val="zh-CN"/>
        </w:rPr>
        <w:t>24</w:t>
      </w:r>
      <w:r w:rsidR="00F458F7" w:rsidRPr="00F458F7">
        <w:rPr>
          <w:lang w:val="zh-CN"/>
        </w:rPr>
        <w:t>日至</w:t>
      </w:r>
      <w:r w:rsidR="00F458F7" w:rsidRPr="00F458F7">
        <w:rPr>
          <w:lang w:val="zh-CN"/>
        </w:rPr>
        <w:t>26</w:t>
      </w:r>
      <w:r w:rsidR="00F458F7" w:rsidRPr="00F458F7">
        <w:rPr>
          <w:lang w:val="zh-CN"/>
        </w:rPr>
        <w:t>日；</w:t>
      </w:r>
    </w:p>
    <w:p w14:paraId="21F071D7" w14:textId="720B3AFE"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b</w:t>
      </w:r>
      <w:r w:rsidR="00450813" w:rsidRPr="00B3094A">
        <w:rPr>
          <w:lang w:val="zh-CN"/>
        </w:rPr>
        <w:t>)</w:t>
      </w:r>
      <w:r w:rsidR="00F458F7" w:rsidRPr="00F458F7">
        <w:rPr>
          <w:lang w:val="zh-CN"/>
        </w:rPr>
        <w:tab/>
      </w:r>
      <w:r w:rsidR="00F458F7" w:rsidRPr="00F458F7">
        <w:rPr>
          <w:lang w:val="zh-CN"/>
        </w:rPr>
        <w:t>根据任择议定书进行调查工作组第二十七届会议：</w:t>
      </w:r>
      <w:r w:rsidR="00F458F7" w:rsidRPr="00F458F7">
        <w:rPr>
          <w:lang w:val="zh-CN"/>
        </w:rPr>
        <w:t>2024</w:t>
      </w:r>
      <w:r w:rsidR="00F458F7" w:rsidRPr="00F458F7">
        <w:rPr>
          <w:lang w:val="zh-CN"/>
        </w:rPr>
        <w:t>年</w:t>
      </w:r>
      <w:r w:rsidR="00F458F7" w:rsidRPr="00F458F7">
        <w:rPr>
          <w:lang w:val="zh-CN"/>
        </w:rPr>
        <w:t>1</w:t>
      </w:r>
      <w:r w:rsidR="00F458F7" w:rsidRPr="00F458F7">
        <w:rPr>
          <w:lang w:val="zh-CN"/>
        </w:rPr>
        <w:t>月</w:t>
      </w:r>
      <w:r w:rsidR="00F458F7" w:rsidRPr="00F458F7">
        <w:rPr>
          <w:lang w:val="zh-CN"/>
        </w:rPr>
        <w:t>25</w:t>
      </w:r>
      <w:r w:rsidR="00F458F7" w:rsidRPr="00F458F7">
        <w:rPr>
          <w:lang w:val="zh-CN"/>
        </w:rPr>
        <w:t>日和</w:t>
      </w:r>
      <w:r w:rsidR="00F458F7" w:rsidRPr="00F458F7">
        <w:rPr>
          <w:lang w:val="zh-CN"/>
        </w:rPr>
        <w:t>26</w:t>
      </w:r>
      <w:r w:rsidR="00F458F7" w:rsidRPr="00F458F7">
        <w:rPr>
          <w:lang w:val="zh-CN"/>
        </w:rPr>
        <w:t>日；</w:t>
      </w:r>
    </w:p>
    <w:p w14:paraId="204C0373" w14:textId="33E30C39"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c</w:t>
      </w:r>
      <w:r w:rsidR="00450813" w:rsidRPr="00B3094A">
        <w:rPr>
          <w:lang w:val="zh-CN"/>
        </w:rPr>
        <w:t>)</w:t>
      </w:r>
      <w:r w:rsidR="00F458F7" w:rsidRPr="00F458F7">
        <w:rPr>
          <w:lang w:val="zh-CN"/>
        </w:rPr>
        <w:tab/>
      </w:r>
      <w:r w:rsidR="00F458F7" w:rsidRPr="00F458F7">
        <w:rPr>
          <w:lang w:val="zh-CN"/>
        </w:rPr>
        <w:t>第八十七届会议：</w:t>
      </w:r>
      <w:r w:rsidR="00F458F7" w:rsidRPr="00F458F7">
        <w:rPr>
          <w:lang w:val="zh-CN"/>
        </w:rPr>
        <w:t>2024</w:t>
      </w:r>
      <w:r w:rsidR="00F458F7" w:rsidRPr="00F458F7">
        <w:rPr>
          <w:lang w:val="zh-CN"/>
        </w:rPr>
        <w:t>年</w:t>
      </w:r>
      <w:r w:rsidR="00F458F7" w:rsidRPr="00F458F7">
        <w:rPr>
          <w:lang w:val="zh-CN"/>
        </w:rPr>
        <w:t>1</w:t>
      </w:r>
      <w:r w:rsidR="00F458F7" w:rsidRPr="00F458F7">
        <w:rPr>
          <w:lang w:val="zh-CN"/>
        </w:rPr>
        <w:t>月</w:t>
      </w:r>
      <w:r w:rsidR="00F458F7" w:rsidRPr="00F458F7">
        <w:rPr>
          <w:lang w:val="zh-CN"/>
        </w:rPr>
        <w:t>29</w:t>
      </w:r>
      <w:r w:rsidR="00F458F7" w:rsidRPr="00F458F7">
        <w:rPr>
          <w:lang w:val="zh-CN"/>
        </w:rPr>
        <w:t>日至</w:t>
      </w:r>
      <w:r w:rsidR="00F458F7" w:rsidRPr="00F458F7">
        <w:rPr>
          <w:lang w:val="zh-CN"/>
        </w:rPr>
        <w:t>2</w:t>
      </w:r>
      <w:r w:rsidR="00F458F7" w:rsidRPr="00F458F7">
        <w:rPr>
          <w:lang w:val="zh-CN"/>
        </w:rPr>
        <w:t>月</w:t>
      </w:r>
      <w:r w:rsidR="00F458F7" w:rsidRPr="00F458F7">
        <w:rPr>
          <w:lang w:val="zh-CN"/>
        </w:rPr>
        <w:t>16</w:t>
      </w:r>
      <w:r w:rsidR="00F458F7" w:rsidRPr="00F458F7">
        <w:rPr>
          <w:lang w:val="zh-CN"/>
        </w:rPr>
        <w:t>日；</w:t>
      </w:r>
    </w:p>
    <w:p w14:paraId="1F2D0B0D" w14:textId="2858BA8E"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d</w:t>
      </w:r>
      <w:r w:rsidR="00450813" w:rsidRPr="00B3094A">
        <w:rPr>
          <w:lang w:val="zh-CN"/>
        </w:rPr>
        <w:t>)</w:t>
      </w:r>
      <w:r w:rsidR="00F458F7" w:rsidRPr="00F458F7">
        <w:rPr>
          <w:lang w:val="zh-CN"/>
        </w:rPr>
        <w:tab/>
      </w:r>
      <w:r w:rsidR="00F458F7" w:rsidRPr="00F458F7">
        <w:rPr>
          <w:lang w:val="zh-CN"/>
        </w:rPr>
        <w:t>第八十九届会议会前工作组：</w:t>
      </w:r>
      <w:r w:rsidR="00F458F7" w:rsidRPr="00F458F7">
        <w:rPr>
          <w:lang w:val="zh-CN"/>
        </w:rPr>
        <w:t>2024</w:t>
      </w:r>
      <w:r w:rsidR="00F458F7" w:rsidRPr="00F458F7">
        <w:rPr>
          <w:lang w:val="zh-CN"/>
        </w:rPr>
        <w:t>年</w:t>
      </w:r>
      <w:r w:rsidR="00F458F7" w:rsidRPr="00F458F7">
        <w:rPr>
          <w:lang w:val="zh-CN"/>
        </w:rPr>
        <w:t>2</w:t>
      </w:r>
      <w:r w:rsidR="00F458F7" w:rsidRPr="00F458F7">
        <w:rPr>
          <w:lang w:val="zh-CN"/>
        </w:rPr>
        <w:t>月</w:t>
      </w:r>
      <w:r w:rsidR="00F458F7" w:rsidRPr="00F458F7">
        <w:rPr>
          <w:lang w:val="zh-CN"/>
        </w:rPr>
        <w:t>19</w:t>
      </w:r>
      <w:r w:rsidR="00F458F7" w:rsidRPr="00F458F7">
        <w:rPr>
          <w:lang w:val="zh-CN"/>
        </w:rPr>
        <w:t>至</w:t>
      </w:r>
      <w:r w:rsidR="00F458F7" w:rsidRPr="00F458F7">
        <w:rPr>
          <w:lang w:val="zh-CN"/>
        </w:rPr>
        <w:t>23</w:t>
      </w:r>
      <w:r w:rsidR="00F458F7" w:rsidRPr="00F458F7">
        <w:rPr>
          <w:lang w:val="zh-CN"/>
        </w:rPr>
        <w:t>日；</w:t>
      </w:r>
    </w:p>
    <w:p w14:paraId="1E0DB503" w14:textId="2984191B" w:rsidR="00F458F7" w:rsidRPr="00F458F7" w:rsidRDefault="00F458F7" w:rsidP="00F458F7">
      <w:pPr>
        <w:pStyle w:val="SingleTxt"/>
        <w:rPr>
          <w:rFonts w:eastAsia="楷体"/>
          <w:lang w:val="zh-CN"/>
        </w:rPr>
      </w:pPr>
      <w:r w:rsidRPr="00F458F7">
        <w:rPr>
          <w:rFonts w:eastAsia="楷体"/>
          <w:lang w:val="zh-CN"/>
        </w:rPr>
        <w:tab/>
      </w:r>
      <w:r w:rsidRPr="00F458F7">
        <w:rPr>
          <w:rFonts w:eastAsia="楷体"/>
          <w:lang w:val="zh-CN"/>
        </w:rPr>
        <w:t>第八十八届会议</w:t>
      </w:r>
      <w:r w:rsidR="00450813" w:rsidRPr="00B3094A">
        <w:rPr>
          <w:rFonts w:eastAsia="楷体"/>
          <w:lang w:val="zh-CN"/>
        </w:rPr>
        <w:t>(</w:t>
      </w:r>
      <w:r w:rsidRPr="00F458F7">
        <w:rPr>
          <w:rFonts w:eastAsia="楷体"/>
          <w:lang w:val="zh-CN"/>
        </w:rPr>
        <w:t>日内瓦</w:t>
      </w:r>
      <w:r w:rsidR="00450813" w:rsidRPr="00B3094A">
        <w:rPr>
          <w:rFonts w:eastAsia="楷体"/>
          <w:lang w:val="zh-CN"/>
        </w:rPr>
        <w:t>)</w:t>
      </w:r>
    </w:p>
    <w:p w14:paraId="0EE5EBEA" w14:textId="6EF996E0"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e</w:t>
      </w:r>
      <w:r w:rsidR="00450813" w:rsidRPr="00B3094A">
        <w:rPr>
          <w:lang w:val="zh-CN"/>
        </w:rPr>
        <w:t>)</w:t>
      </w:r>
      <w:r w:rsidR="00F458F7" w:rsidRPr="00F458F7">
        <w:rPr>
          <w:lang w:val="zh-CN"/>
        </w:rPr>
        <w:tab/>
      </w:r>
      <w:r w:rsidR="00F458F7" w:rsidRPr="00F458F7">
        <w:rPr>
          <w:lang w:val="zh-CN"/>
        </w:rPr>
        <w:t>任择议定书来文工作组第五十九届会议：</w:t>
      </w:r>
      <w:r w:rsidR="00F458F7" w:rsidRPr="00F458F7">
        <w:rPr>
          <w:lang w:val="zh-CN"/>
        </w:rPr>
        <w:t>2024</w:t>
      </w:r>
      <w:r w:rsidR="00F458F7" w:rsidRPr="00F458F7">
        <w:rPr>
          <w:lang w:val="zh-CN"/>
        </w:rPr>
        <w:t>年</w:t>
      </w:r>
      <w:r w:rsidR="00F458F7" w:rsidRPr="00F458F7">
        <w:rPr>
          <w:lang w:val="zh-CN"/>
        </w:rPr>
        <w:t>5</w:t>
      </w:r>
      <w:r w:rsidR="00F458F7" w:rsidRPr="00F458F7">
        <w:rPr>
          <w:lang w:val="zh-CN"/>
        </w:rPr>
        <w:t>月</w:t>
      </w:r>
      <w:r w:rsidR="00F458F7" w:rsidRPr="00F458F7">
        <w:rPr>
          <w:lang w:val="zh-CN"/>
        </w:rPr>
        <w:t>9</w:t>
      </w:r>
      <w:r w:rsidR="00F458F7" w:rsidRPr="00F458F7">
        <w:rPr>
          <w:lang w:val="zh-CN"/>
        </w:rPr>
        <w:t>日和</w:t>
      </w:r>
      <w:r w:rsidR="00F458F7" w:rsidRPr="00F458F7">
        <w:rPr>
          <w:lang w:val="zh-CN"/>
        </w:rPr>
        <w:t>10</w:t>
      </w:r>
      <w:r w:rsidR="00F458F7" w:rsidRPr="00F458F7">
        <w:rPr>
          <w:lang w:val="zh-CN"/>
        </w:rPr>
        <w:t>日；</w:t>
      </w:r>
    </w:p>
    <w:p w14:paraId="25982FD9" w14:textId="781DFF8A"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f</w:t>
      </w:r>
      <w:r w:rsidR="00450813" w:rsidRPr="00B3094A">
        <w:rPr>
          <w:lang w:val="zh-CN"/>
        </w:rPr>
        <w:t>)</w:t>
      </w:r>
      <w:r w:rsidR="00F458F7" w:rsidRPr="00F458F7">
        <w:rPr>
          <w:lang w:val="zh-CN"/>
        </w:rPr>
        <w:tab/>
      </w:r>
      <w:r w:rsidR="00F458F7" w:rsidRPr="00F458F7">
        <w:rPr>
          <w:lang w:val="zh-CN"/>
        </w:rPr>
        <w:t>根据任择议定书进行调查工作组第二十八届会议：</w:t>
      </w:r>
      <w:r w:rsidR="00F458F7" w:rsidRPr="00F458F7">
        <w:rPr>
          <w:lang w:val="zh-CN"/>
        </w:rPr>
        <w:t>2024</w:t>
      </w:r>
      <w:r w:rsidR="00F458F7" w:rsidRPr="00F458F7">
        <w:rPr>
          <w:lang w:val="zh-CN"/>
        </w:rPr>
        <w:t>年</w:t>
      </w:r>
      <w:r w:rsidR="00F458F7" w:rsidRPr="00F458F7">
        <w:rPr>
          <w:lang w:val="zh-CN"/>
        </w:rPr>
        <w:t>5</w:t>
      </w:r>
      <w:r w:rsidR="00F458F7" w:rsidRPr="00F458F7">
        <w:rPr>
          <w:lang w:val="zh-CN"/>
        </w:rPr>
        <w:t>月</w:t>
      </w:r>
      <w:r w:rsidR="00F458F7" w:rsidRPr="00F458F7">
        <w:rPr>
          <w:lang w:val="zh-CN"/>
        </w:rPr>
        <w:t>9</w:t>
      </w:r>
      <w:r w:rsidR="00F458F7" w:rsidRPr="00F458F7">
        <w:rPr>
          <w:lang w:val="zh-CN"/>
        </w:rPr>
        <w:t>日和</w:t>
      </w:r>
      <w:r w:rsidR="00F458F7" w:rsidRPr="00F458F7">
        <w:rPr>
          <w:lang w:val="zh-CN"/>
        </w:rPr>
        <w:t>10</w:t>
      </w:r>
      <w:r w:rsidR="00F458F7" w:rsidRPr="00F458F7">
        <w:rPr>
          <w:lang w:val="zh-CN"/>
        </w:rPr>
        <w:t>日；</w:t>
      </w:r>
    </w:p>
    <w:p w14:paraId="5A706861" w14:textId="31E14E30"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g</w:t>
      </w:r>
      <w:r w:rsidR="00450813" w:rsidRPr="00B3094A">
        <w:rPr>
          <w:lang w:val="zh-CN"/>
        </w:rPr>
        <w:t>)</w:t>
      </w:r>
      <w:r w:rsidR="00F458F7" w:rsidRPr="00F458F7">
        <w:rPr>
          <w:lang w:val="zh-CN"/>
        </w:rPr>
        <w:tab/>
      </w:r>
      <w:r w:rsidR="00F458F7" w:rsidRPr="00F458F7">
        <w:rPr>
          <w:lang w:val="zh-CN"/>
        </w:rPr>
        <w:t>第八十八届会议：</w:t>
      </w:r>
      <w:r w:rsidR="00F458F7" w:rsidRPr="00F458F7">
        <w:rPr>
          <w:lang w:val="zh-CN"/>
        </w:rPr>
        <w:t>2024</w:t>
      </w:r>
      <w:r w:rsidR="00F458F7" w:rsidRPr="00F458F7">
        <w:rPr>
          <w:lang w:val="zh-CN"/>
        </w:rPr>
        <w:t>年</w:t>
      </w:r>
      <w:r w:rsidR="00F458F7" w:rsidRPr="00F458F7">
        <w:rPr>
          <w:lang w:val="zh-CN"/>
        </w:rPr>
        <w:t>5</w:t>
      </w:r>
      <w:r w:rsidR="00F458F7" w:rsidRPr="00F458F7">
        <w:rPr>
          <w:lang w:val="zh-CN"/>
        </w:rPr>
        <w:t>月</w:t>
      </w:r>
      <w:r w:rsidR="00F458F7" w:rsidRPr="00F458F7">
        <w:rPr>
          <w:lang w:val="zh-CN"/>
        </w:rPr>
        <w:t>13</w:t>
      </w:r>
      <w:r w:rsidR="00F458F7" w:rsidRPr="00F458F7">
        <w:rPr>
          <w:lang w:val="zh-CN"/>
        </w:rPr>
        <w:t>日至</w:t>
      </w:r>
      <w:r w:rsidR="00F458F7" w:rsidRPr="00F458F7">
        <w:rPr>
          <w:lang w:val="zh-CN"/>
        </w:rPr>
        <w:t>31</w:t>
      </w:r>
      <w:r w:rsidR="00F458F7" w:rsidRPr="00F458F7">
        <w:rPr>
          <w:lang w:val="zh-CN"/>
        </w:rPr>
        <w:t>日；</w:t>
      </w:r>
    </w:p>
    <w:p w14:paraId="4C68E93D" w14:textId="2B81676C" w:rsidR="005E165B" w:rsidRPr="00B3094A" w:rsidRDefault="00120C06" w:rsidP="00F458F7">
      <w:pPr>
        <w:pStyle w:val="SingleTxt"/>
      </w:pPr>
      <w:r w:rsidRPr="00B3094A">
        <w:rPr>
          <w:lang w:val="zh-CN"/>
        </w:rPr>
        <w:tab/>
      </w:r>
      <w:r w:rsidR="00450813" w:rsidRPr="00B3094A">
        <w:rPr>
          <w:lang w:val="zh-CN"/>
        </w:rPr>
        <w:t>(</w:t>
      </w:r>
      <w:r w:rsidR="00F458F7" w:rsidRPr="00F458F7">
        <w:rPr>
          <w:lang w:val="zh-CN"/>
        </w:rPr>
        <w:t>h</w:t>
      </w:r>
      <w:r w:rsidR="00450813" w:rsidRPr="00B3094A">
        <w:rPr>
          <w:lang w:val="zh-CN"/>
        </w:rPr>
        <w:t>)</w:t>
      </w:r>
      <w:r w:rsidR="00F458F7" w:rsidRPr="00F458F7">
        <w:rPr>
          <w:lang w:val="zh-CN"/>
        </w:rPr>
        <w:tab/>
      </w:r>
      <w:r w:rsidR="00F458F7" w:rsidRPr="00F458F7">
        <w:rPr>
          <w:lang w:val="zh-CN"/>
        </w:rPr>
        <w:t>第九十届会议会前工作组：</w:t>
      </w:r>
      <w:r w:rsidR="00F458F7" w:rsidRPr="00F458F7">
        <w:rPr>
          <w:lang w:val="zh-CN"/>
        </w:rPr>
        <w:t>2024</w:t>
      </w:r>
      <w:r w:rsidR="00F458F7" w:rsidRPr="00F458F7">
        <w:rPr>
          <w:lang w:val="zh-CN"/>
        </w:rPr>
        <w:t>年</w:t>
      </w:r>
      <w:r w:rsidR="00F458F7" w:rsidRPr="00F458F7">
        <w:rPr>
          <w:lang w:val="zh-CN"/>
        </w:rPr>
        <w:t>6</w:t>
      </w:r>
      <w:r w:rsidR="00F458F7" w:rsidRPr="00F458F7">
        <w:rPr>
          <w:lang w:val="zh-CN"/>
        </w:rPr>
        <w:t>月</w:t>
      </w:r>
      <w:r w:rsidR="00F458F7" w:rsidRPr="00F458F7">
        <w:rPr>
          <w:lang w:val="zh-CN"/>
        </w:rPr>
        <w:t>3</w:t>
      </w:r>
      <w:r w:rsidR="00F458F7" w:rsidRPr="00F458F7">
        <w:rPr>
          <w:lang w:val="zh-CN"/>
        </w:rPr>
        <w:t>至</w:t>
      </w:r>
      <w:r w:rsidR="00F458F7" w:rsidRPr="00F458F7">
        <w:rPr>
          <w:lang w:val="zh-CN"/>
        </w:rPr>
        <w:t>7</w:t>
      </w:r>
      <w:r w:rsidR="00F458F7" w:rsidRPr="00F458F7">
        <w:rPr>
          <w:lang w:val="zh-CN"/>
        </w:rPr>
        <w:t>日。</w:t>
      </w:r>
    </w:p>
    <w:p w14:paraId="7EA38E5C" w14:textId="4CC243A7" w:rsidR="005E165B" w:rsidRPr="00B3094A" w:rsidRDefault="00120C06"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00F458F7" w:rsidRPr="00B3094A">
        <w:rPr>
          <w:lang w:val="zh-CN"/>
        </w:rPr>
        <w:t>有待今后届会审议的报告</w:t>
      </w:r>
    </w:p>
    <w:p w14:paraId="0C586180" w14:textId="3F71A62E" w:rsidR="005E165B" w:rsidRPr="00B3094A" w:rsidRDefault="00F458F7" w:rsidP="00F458F7">
      <w:pPr>
        <w:pStyle w:val="SingleTxt"/>
      </w:pPr>
      <w:r w:rsidRPr="00F458F7">
        <w:rPr>
          <w:lang w:val="zh-CN"/>
        </w:rPr>
        <w:t>27.</w:t>
      </w:r>
      <w:r w:rsidRPr="00F458F7">
        <w:rPr>
          <w:lang w:val="zh-CN"/>
        </w:rPr>
        <w:tab/>
      </w:r>
      <w:r w:rsidRPr="00F458F7">
        <w:rPr>
          <w:spacing w:val="-4"/>
          <w:lang w:val="zh-CN"/>
        </w:rPr>
        <w:t>委员会确认，第八十七届会议将审议中非共和国、吉布提、希腊、意大利、</w:t>
      </w:r>
      <w:r w:rsidRPr="00F458F7">
        <w:rPr>
          <w:lang w:val="zh-CN"/>
        </w:rPr>
        <w:t>尼日尔</w:t>
      </w:r>
      <w:r w:rsidR="00450813" w:rsidRPr="00B3094A">
        <w:rPr>
          <w:lang w:val="zh-CN"/>
        </w:rPr>
        <w:t>(</w:t>
      </w:r>
      <w:r w:rsidRPr="00F458F7">
        <w:rPr>
          <w:lang w:val="zh-CN"/>
        </w:rPr>
        <w:t>后三个国家根据简化报告程序提交</w:t>
      </w:r>
      <w:r w:rsidR="00450813" w:rsidRPr="00B3094A">
        <w:rPr>
          <w:lang w:val="zh-CN"/>
        </w:rPr>
        <w:t>)</w:t>
      </w:r>
      <w:r w:rsidRPr="00F458F7">
        <w:rPr>
          <w:lang w:val="zh-CN"/>
        </w:rPr>
        <w:t>、阿曼、塔吉克斯坦和土库曼斯坦的报告；第八十八届会议将审议巴西、爱沙尼亚</w:t>
      </w:r>
      <w:r w:rsidR="00450813" w:rsidRPr="00B3094A">
        <w:rPr>
          <w:lang w:val="zh-CN"/>
        </w:rPr>
        <w:t>(</w:t>
      </w:r>
      <w:r w:rsidRPr="00F458F7">
        <w:rPr>
          <w:lang w:val="zh-CN"/>
        </w:rPr>
        <w:t>均根据简化报告程序提交</w:t>
      </w:r>
      <w:r w:rsidR="00450813" w:rsidRPr="00B3094A">
        <w:rPr>
          <w:lang w:val="zh-CN"/>
        </w:rPr>
        <w:t>)</w:t>
      </w:r>
      <w:r w:rsidRPr="00F458F7">
        <w:rPr>
          <w:lang w:val="zh-CN"/>
        </w:rPr>
        <w:t>、科威特、马来西亚、黑山、大韩民国、卢旺达和新加坡的报告。</w:t>
      </w:r>
    </w:p>
    <w:p w14:paraId="7EA5D20C" w14:textId="639954D5" w:rsidR="00F458F7" w:rsidRPr="00F458F7" w:rsidRDefault="00F458F7" w:rsidP="00F458F7">
      <w:pPr>
        <w:pStyle w:val="SingleTxt"/>
      </w:pPr>
      <w:r w:rsidRPr="00F458F7">
        <w:br w:type="page"/>
      </w:r>
    </w:p>
    <w:p w14:paraId="3A7812AB"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第七章</w:t>
      </w:r>
    </w:p>
    <w:p w14:paraId="31BBA73F" w14:textId="46FD46EC"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《公约》第二十一条的执行情况</w:t>
      </w:r>
    </w:p>
    <w:p w14:paraId="206E30F9" w14:textId="4AAB8936"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工作方法问题工作组</w:t>
      </w:r>
    </w:p>
    <w:p w14:paraId="0C4AE0C3" w14:textId="74EB7BFB" w:rsidR="005E165B" w:rsidRPr="00B3094A" w:rsidRDefault="00F458F7" w:rsidP="00F458F7">
      <w:pPr>
        <w:pStyle w:val="SingleTxt"/>
      </w:pPr>
      <w:r w:rsidRPr="00F458F7">
        <w:rPr>
          <w:lang w:val="zh-CN"/>
        </w:rPr>
        <w:t>28.</w:t>
      </w:r>
      <w:r w:rsidRPr="00F458F7">
        <w:rPr>
          <w:lang w:val="zh-CN"/>
        </w:rPr>
        <w:tab/>
      </w:r>
      <w:r w:rsidRPr="00F458F7">
        <w:rPr>
          <w:lang w:val="zh-CN"/>
        </w:rPr>
        <w:t>工作组在届会期间举行了会议。委员会讨论并向委员会提交了三项决定草案，分别涉及加强建设性对话</w:t>
      </w:r>
      <w:r w:rsidR="00450813" w:rsidRPr="00B3094A">
        <w:rPr>
          <w:lang w:val="zh-CN"/>
        </w:rPr>
        <w:t>(</w:t>
      </w:r>
      <w:r w:rsidRPr="00F458F7">
        <w:rPr>
          <w:lang w:val="zh-CN"/>
        </w:rPr>
        <w:t>见第</w:t>
      </w:r>
      <w:r w:rsidRPr="00F458F7">
        <w:rPr>
          <w:lang w:val="zh-CN"/>
        </w:rPr>
        <w:t>86/IV</w:t>
      </w:r>
      <w:r w:rsidRPr="00F458F7">
        <w:rPr>
          <w:lang w:val="zh-CN"/>
        </w:rPr>
        <w:t>号决定</w:t>
      </w:r>
      <w:r w:rsidR="00450813" w:rsidRPr="00B3094A">
        <w:rPr>
          <w:lang w:val="zh-CN"/>
        </w:rPr>
        <w:t>)</w:t>
      </w:r>
      <w:r w:rsidRPr="00F458F7">
        <w:rPr>
          <w:lang w:val="zh-CN"/>
        </w:rPr>
        <w:t>、对修订与缔约国建设性对话结构的试点项目的评估</w:t>
      </w:r>
      <w:r w:rsidR="00450813" w:rsidRPr="00B3094A">
        <w:rPr>
          <w:lang w:val="zh-CN"/>
        </w:rPr>
        <w:t>(</w:t>
      </w:r>
      <w:r w:rsidRPr="00F458F7">
        <w:rPr>
          <w:lang w:val="zh-CN"/>
        </w:rPr>
        <w:t>见第</w:t>
      </w:r>
      <w:r w:rsidRPr="00F458F7">
        <w:rPr>
          <w:lang w:val="zh-CN"/>
        </w:rPr>
        <w:t>86/V</w:t>
      </w:r>
      <w:r w:rsidRPr="00F458F7">
        <w:rPr>
          <w:lang w:val="zh-CN"/>
        </w:rPr>
        <w:t>号决定</w:t>
      </w:r>
      <w:r w:rsidR="00450813" w:rsidRPr="00B3094A">
        <w:rPr>
          <w:lang w:val="zh-CN"/>
        </w:rPr>
        <w:t>)</w:t>
      </w:r>
      <w:r w:rsidRPr="00F458F7">
        <w:rPr>
          <w:lang w:val="zh-CN"/>
        </w:rPr>
        <w:t>以及对关于临时结论性意见的议事规则的修正</w:t>
      </w:r>
      <w:r w:rsidR="00450813" w:rsidRPr="00B3094A">
        <w:rPr>
          <w:lang w:val="zh-CN"/>
        </w:rPr>
        <w:t>(</w:t>
      </w:r>
      <w:r w:rsidRPr="00F458F7">
        <w:rPr>
          <w:lang w:val="zh-CN"/>
        </w:rPr>
        <w:t>见第</w:t>
      </w:r>
      <w:r w:rsidRPr="00F458F7">
        <w:rPr>
          <w:lang w:val="zh-CN"/>
        </w:rPr>
        <w:t>86/VI</w:t>
      </w:r>
      <w:r w:rsidRPr="00F458F7">
        <w:rPr>
          <w:lang w:val="zh-CN"/>
        </w:rPr>
        <w:t>号决定</w:t>
      </w:r>
      <w:r w:rsidR="00450813" w:rsidRPr="00B3094A">
        <w:rPr>
          <w:lang w:val="zh-CN"/>
        </w:rPr>
        <w:t>)</w:t>
      </w:r>
      <w:r w:rsidRPr="00F458F7">
        <w:rPr>
          <w:lang w:val="zh-CN"/>
        </w:rPr>
        <w:t>。</w:t>
      </w:r>
    </w:p>
    <w:p w14:paraId="589620CB"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对妇女的性别暴力问题工作组</w:t>
      </w:r>
    </w:p>
    <w:p w14:paraId="772E4D74" w14:textId="0A4A1F0E" w:rsidR="00F458F7" w:rsidRPr="00F458F7" w:rsidRDefault="00F458F7" w:rsidP="00F458F7">
      <w:pPr>
        <w:pStyle w:val="SingleTxt"/>
        <w:rPr>
          <w:bCs/>
        </w:rPr>
      </w:pPr>
      <w:r w:rsidRPr="00F458F7">
        <w:rPr>
          <w:lang w:val="zh-CN"/>
        </w:rPr>
        <w:t>29.</w:t>
      </w:r>
      <w:r w:rsidRPr="00F458F7">
        <w:rPr>
          <w:lang w:val="zh-CN"/>
        </w:rPr>
        <w:tab/>
      </w:r>
      <w:r w:rsidRPr="00F458F7">
        <w:rPr>
          <w:lang w:val="zh-CN"/>
        </w:rPr>
        <w:t>工作组在届会期间举行了两次会议。工作组讨论了委员会在</w:t>
      </w:r>
      <w:r w:rsidRPr="00F458F7">
        <w:rPr>
          <w:lang w:val="zh-CN"/>
        </w:rPr>
        <w:t>2024</w:t>
      </w:r>
      <w:r w:rsidRPr="00F458F7">
        <w:rPr>
          <w:lang w:val="zh-CN"/>
        </w:rPr>
        <w:t>年担任消除歧视和暴力侵害妇女问题独立专家机制平台主席的候选人资格，以及委员会在对妇女的性别暴力方面的任务。</w:t>
      </w:r>
    </w:p>
    <w:p w14:paraId="2CD737CA"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妇女在决策系统中平等和包容性代表权问题工作组</w:t>
      </w:r>
    </w:p>
    <w:p w14:paraId="709307DF" w14:textId="1274FB3E" w:rsidR="00F458F7" w:rsidRPr="00F458F7" w:rsidRDefault="00F458F7" w:rsidP="00F458F7">
      <w:pPr>
        <w:pStyle w:val="SingleTxt"/>
      </w:pPr>
      <w:r w:rsidRPr="00F458F7">
        <w:rPr>
          <w:lang w:val="zh-CN"/>
        </w:rPr>
        <w:t>30.</w:t>
      </w:r>
      <w:r w:rsidRPr="00F458F7">
        <w:rPr>
          <w:lang w:val="zh-CN"/>
        </w:rPr>
        <w:tab/>
      </w:r>
      <w:r w:rsidRPr="00F458F7">
        <w:rPr>
          <w:lang w:val="zh-CN"/>
        </w:rPr>
        <w:t>工作组在届会期间举行了会议。工作组讨论了最近专家组会议的成果，这些会议为关于妇女在决策系统中平等和包容性代表权的一般性建议草案提供了投入，并为闭会期间举办的关于一般性建议草案的会外活动提供了投入。工作组还讨论了通过一般性建议流程的后续步骤，这些步骤定于</w:t>
      </w:r>
      <w:r w:rsidRPr="00F458F7">
        <w:rPr>
          <w:lang w:val="zh-CN"/>
        </w:rPr>
        <w:t>2024</w:t>
      </w:r>
      <w:r w:rsidRPr="00F458F7">
        <w:rPr>
          <w:lang w:val="zh-CN"/>
        </w:rPr>
        <w:t>年</w:t>
      </w:r>
      <w:r w:rsidRPr="00F458F7">
        <w:rPr>
          <w:lang w:val="zh-CN"/>
        </w:rPr>
        <w:t>10</w:t>
      </w:r>
      <w:r w:rsidRPr="00F458F7">
        <w:rPr>
          <w:lang w:val="zh-CN"/>
        </w:rPr>
        <w:t>月在委员会第八十九届会议上进行，包括在网上公布一般性建议初稿并征求评论意见，以及召开五次区域会议。</w:t>
      </w:r>
    </w:p>
    <w:p w14:paraId="019B7222"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性别陈规定型观念问题工作队</w:t>
      </w:r>
    </w:p>
    <w:p w14:paraId="299430D6" w14:textId="682F49C9" w:rsidR="005E165B" w:rsidRPr="00B3094A" w:rsidRDefault="00F458F7" w:rsidP="00F458F7">
      <w:pPr>
        <w:pStyle w:val="SingleTxt"/>
        <w:rPr>
          <w:bCs/>
        </w:rPr>
      </w:pPr>
      <w:r w:rsidRPr="00F458F7">
        <w:rPr>
          <w:lang w:val="zh-CN"/>
        </w:rPr>
        <w:t>31.</w:t>
      </w:r>
      <w:r w:rsidRPr="00F458F7">
        <w:rPr>
          <w:lang w:val="zh-CN"/>
        </w:rPr>
        <w:tab/>
      </w:r>
      <w:r w:rsidRPr="00F458F7">
        <w:rPr>
          <w:lang w:val="zh-CN"/>
        </w:rPr>
        <w:t>工作队在届会期间与联合国人口基金</w:t>
      </w:r>
      <w:r w:rsidR="00450813" w:rsidRPr="00B3094A">
        <w:rPr>
          <w:lang w:val="zh-CN"/>
        </w:rPr>
        <w:t>(</w:t>
      </w:r>
      <w:r w:rsidRPr="00F458F7">
        <w:rPr>
          <w:lang w:val="zh-CN"/>
        </w:rPr>
        <w:t>人口基金</w:t>
      </w:r>
      <w:r w:rsidR="00450813" w:rsidRPr="00B3094A">
        <w:rPr>
          <w:lang w:val="zh-CN"/>
        </w:rPr>
        <w:t>)</w:t>
      </w:r>
      <w:r w:rsidRPr="00F458F7">
        <w:rPr>
          <w:lang w:val="zh-CN"/>
        </w:rPr>
        <w:t>举行了会议，讨论是否可能支持编写关于性别陈规定型观念的一般性建议草案。工作队还在探讨由缔约国提供财政支助的可能性。一般性建议概念说明草案定于在委员会第八十七届会议期间提交全体会议核可。</w:t>
      </w:r>
    </w:p>
    <w:p w14:paraId="7FCA4FB2"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阿富汗问题工作队</w:t>
      </w:r>
    </w:p>
    <w:p w14:paraId="0133436A" w14:textId="77777777" w:rsidR="005E165B" w:rsidRPr="00B3094A" w:rsidRDefault="00F458F7" w:rsidP="00F458F7">
      <w:pPr>
        <w:pStyle w:val="SingleTxt"/>
      </w:pPr>
      <w:r w:rsidRPr="00F458F7">
        <w:rPr>
          <w:lang w:val="zh-CN"/>
        </w:rPr>
        <w:t>32.</w:t>
      </w:r>
      <w:r w:rsidRPr="00F458F7">
        <w:rPr>
          <w:lang w:val="zh-CN"/>
        </w:rPr>
        <w:tab/>
      </w:r>
      <w:r w:rsidRPr="00F458F7">
        <w:rPr>
          <w:lang w:val="zh-CN"/>
        </w:rPr>
        <w:t>阿富汗问题工作队在届会期间举行了两次会议。工作队讨论了拟订一份关于性别迫害和性别隔离问题的立场文件的可能性。委员会核可了工作队的建议，拟订一份关于阿富汗妇女和女童状况的声明，供第八十七届会议通过。</w:t>
      </w:r>
    </w:p>
    <w:p w14:paraId="78E2374C"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乌克兰问题工作队</w:t>
      </w:r>
    </w:p>
    <w:p w14:paraId="0931D205" w14:textId="26ADE977" w:rsidR="00F458F7" w:rsidRPr="00F458F7" w:rsidRDefault="00F458F7" w:rsidP="00F458F7">
      <w:pPr>
        <w:pStyle w:val="SingleTxt"/>
        <w:rPr>
          <w:rFonts w:eastAsia="黑体"/>
          <w:szCs w:val="21"/>
          <w:lang w:val="zh-CN"/>
        </w:rPr>
      </w:pPr>
      <w:r w:rsidRPr="00F458F7">
        <w:rPr>
          <w:lang w:val="zh-CN"/>
        </w:rPr>
        <w:t>33.</w:t>
      </w:r>
      <w:r w:rsidRPr="00F458F7">
        <w:rPr>
          <w:lang w:val="zh-CN"/>
        </w:rPr>
        <w:tab/>
      </w:r>
      <w:r w:rsidRPr="00F458F7">
        <w:rPr>
          <w:lang w:val="zh-CN"/>
        </w:rPr>
        <w:t>乌克兰问题工作队在届会期间举行了会议。工作队决定请乌克兰问题独立国际调查委员会和难民署在委员会第八十七届会议期间通报情况。委员会核可</w:t>
      </w:r>
      <w:r w:rsidRPr="00F458F7">
        <w:rPr>
          <w:rFonts w:ascii="宋体" w:hAnsi="宋体"/>
        </w:rPr>
        <w:t>了工作队的建议，拟订一份关于乌克兰妇女和女童状况的声明，供第八十七届</w:t>
      </w:r>
      <w:r w:rsidRPr="00F458F7">
        <w:rPr>
          <w:rFonts w:ascii="宋体" w:hAnsi="宋体"/>
          <w:szCs w:val="21"/>
        </w:rPr>
        <w:t>会议通过。</w:t>
      </w:r>
    </w:p>
    <w:p w14:paraId="47026353" w14:textId="77777777" w:rsidR="003A38A4" w:rsidRPr="00B3094A" w:rsidRDefault="003A38A4">
      <w:pPr>
        <w:spacing w:after="160" w:line="259" w:lineRule="auto"/>
        <w:jc w:val="left"/>
        <w:rPr>
          <w:rFonts w:eastAsia="黑体"/>
          <w:szCs w:val="21"/>
          <w:lang w:val="zh-CN"/>
        </w:rPr>
      </w:pPr>
      <w:r w:rsidRPr="00B3094A">
        <w:rPr>
          <w:lang w:val="zh-CN"/>
        </w:rPr>
        <w:br w:type="page"/>
      </w:r>
    </w:p>
    <w:p w14:paraId="03223F2F" w14:textId="610990BC"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lastRenderedPageBreak/>
        <w:tab/>
      </w:r>
      <w:r w:rsidRPr="00F458F7">
        <w:rPr>
          <w:lang w:val="zh-CN"/>
        </w:rPr>
        <w:tab/>
      </w:r>
      <w:r w:rsidRPr="00F458F7">
        <w:rPr>
          <w:lang w:val="zh-CN"/>
        </w:rPr>
        <w:t>性别</w:t>
      </w:r>
      <w:r w:rsidRPr="00F458F7">
        <w:rPr>
          <w:lang w:val="zh-CN"/>
        </w:rPr>
        <w:t>/</w:t>
      </w:r>
      <w:r w:rsidRPr="00F458F7">
        <w:rPr>
          <w:lang w:val="zh-CN"/>
        </w:rPr>
        <w:t>社会性别自我认同工作队</w:t>
      </w:r>
    </w:p>
    <w:p w14:paraId="47330972" w14:textId="19704560" w:rsidR="00F458F7" w:rsidRPr="00F458F7" w:rsidRDefault="00F458F7" w:rsidP="00F458F7">
      <w:pPr>
        <w:pStyle w:val="SingleTxt"/>
      </w:pPr>
      <w:r w:rsidRPr="00F458F7">
        <w:rPr>
          <w:lang w:val="zh-CN"/>
        </w:rPr>
        <w:t>34.</w:t>
      </w:r>
      <w:r w:rsidRPr="00F458F7">
        <w:rPr>
          <w:lang w:val="zh-CN"/>
        </w:rPr>
        <w:tab/>
      </w:r>
      <w:r w:rsidRPr="00F458F7">
        <w:rPr>
          <w:lang w:val="zh-CN"/>
        </w:rPr>
        <w:t>工作队在届会期间举行了会议，讨论今后的步骤，包括邀请主要专家、研究人员和利益攸关方向委员会通报性别</w:t>
      </w:r>
      <w:r w:rsidRPr="00F458F7">
        <w:rPr>
          <w:lang w:val="zh-CN"/>
        </w:rPr>
        <w:t>/</w:t>
      </w:r>
      <w:r w:rsidRPr="00F458F7">
        <w:rPr>
          <w:lang w:val="zh-CN"/>
        </w:rPr>
        <w:t>社会性别自我认同问题。委员会决定邀请一名发言者参加</w:t>
      </w:r>
      <w:r w:rsidRPr="00F458F7">
        <w:rPr>
          <w:lang w:val="zh-CN"/>
        </w:rPr>
        <w:t>2024</w:t>
      </w:r>
      <w:r w:rsidRPr="00F458F7">
        <w:rPr>
          <w:lang w:val="zh-CN"/>
        </w:rPr>
        <w:t>年的每届会议。此外，工作队决定安排闭会期间在线情况通报会。</w:t>
      </w:r>
    </w:p>
    <w:p w14:paraId="0BFE3B86" w14:textId="77777777" w:rsidR="00F458F7" w:rsidRPr="00F458F7" w:rsidRDefault="00F458F7" w:rsidP="00F458F7">
      <w:pPr>
        <w:pStyle w:val="SingleTxt"/>
      </w:pPr>
      <w:r w:rsidRPr="00F458F7">
        <w:br w:type="page"/>
      </w:r>
    </w:p>
    <w:p w14:paraId="333E46BE"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第八章</w:t>
      </w:r>
    </w:p>
    <w:p w14:paraId="706037EE" w14:textId="1507C4D9"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第八十七届会议临时议程</w:t>
      </w:r>
    </w:p>
    <w:p w14:paraId="1A024AFA" w14:textId="070BF26F" w:rsidR="00F458F7" w:rsidRPr="00F458F7" w:rsidRDefault="00F458F7" w:rsidP="00F458F7">
      <w:pPr>
        <w:pStyle w:val="SingleTxt"/>
      </w:pPr>
      <w:r w:rsidRPr="00F458F7">
        <w:rPr>
          <w:lang w:val="zh-CN"/>
        </w:rPr>
        <w:t>35.</w:t>
      </w:r>
      <w:r w:rsidRPr="00F458F7">
        <w:rPr>
          <w:lang w:val="zh-CN"/>
        </w:rPr>
        <w:tab/>
      </w:r>
      <w:r w:rsidRPr="00F458F7">
        <w:rPr>
          <w:lang w:val="zh-CN"/>
        </w:rPr>
        <w:t>在</w:t>
      </w:r>
      <w:r w:rsidRPr="00F458F7">
        <w:rPr>
          <w:lang w:val="zh-CN"/>
        </w:rPr>
        <w:t>2023</w:t>
      </w:r>
      <w:r w:rsidRPr="00F458F7">
        <w:rPr>
          <w:lang w:val="zh-CN"/>
        </w:rPr>
        <w:t>年</w:t>
      </w:r>
      <w:r w:rsidRPr="00F458F7">
        <w:rPr>
          <w:lang w:val="zh-CN"/>
        </w:rPr>
        <w:t>10</w:t>
      </w:r>
      <w:r w:rsidRPr="00F458F7">
        <w:rPr>
          <w:lang w:val="zh-CN"/>
        </w:rPr>
        <w:t>月</w:t>
      </w:r>
      <w:r w:rsidRPr="00F458F7">
        <w:rPr>
          <w:lang w:val="zh-CN"/>
        </w:rPr>
        <w:t>27</w:t>
      </w:r>
      <w:r w:rsidRPr="00F458F7">
        <w:rPr>
          <w:lang w:val="zh-CN"/>
        </w:rPr>
        <w:t>日第</w:t>
      </w:r>
      <w:r w:rsidRPr="00F458F7">
        <w:rPr>
          <w:lang w:val="zh-CN"/>
        </w:rPr>
        <w:t>2028</w:t>
      </w:r>
      <w:r w:rsidRPr="00F458F7">
        <w:rPr>
          <w:lang w:val="zh-CN"/>
        </w:rPr>
        <w:t>次会议上，委员会审议并核准了第八十七届会议临时议程草案。</w:t>
      </w:r>
    </w:p>
    <w:p w14:paraId="65032B77" w14:textId="77777777" w:rsidR="00F458F7" w:rsidRPr="00F458F7" w:rsidRDefault="00F458F7" w:rsidP="00F458F7">
      <w:pPr>
        <w:pStyle w:val="SingleTxt"/>
      </w:pPr>
      <w:r w:rsidRPr="00F458F7">
        <w:br w:type="page"/>
      </w:r>
    </w:p>
    <w:p w14:paraId="45A75B7B"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第九章</w:t>
      </w:r>
    </w:p>
    <w:p w14:paraId="00928F64" w14:textId="2CF0555F"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通过报告</w:t>
      </w:r>
    </w:p>
    <w:p w14:paraId="6C0AE071" w14:textId="364E9ABA" w:rsidR="00F458F7" w:rsidRPr="00F458F7" w:rsidRDefault="00F458F7" w:rsidP="00F458F7">
      <w:pPr>
        <w:pStyle w:val="SingleTxt"/>
      </w:pPr>
      <w:r w:rsidRPr="00F458F7">
        <w:rPr>
          <w:lang w:val="zh-CN"/>
        </w:rPr>
        <w:t>36.</w:t>
      </w:r>
      <w:r w:rsidRPr="00F458F7">
        <w:rPr>
          <w:lang w:val="zh-CN"/>
        </w:rPr>
        <w:tab/>
      </w:r>
      <w:r w:rsidRPr="00F458F7">
        <w:rPr>
          <w:lang w:val="zh-CN"/>
        </w:rPr>
        <w:t>在</w:t>
      </w:r>
      <w:r w:rsidRPr="00F458F7">
        <w:rPr>
          <w:lang w:val="zh-CN"/>
        </w:rPr>
        <w:t>2023</w:t>
      </w:r>
      <w:r w:rsidRPr="00F458F7">
        <w:rPr>
          <w:lang w:val="zh-CN"/>
        </w:rPr>
        <w:t>年</w:t>
      </w:r>
      <w:r w:rsidRPr="00F458F7">
        <w:rPr>
          <w:lang w:val="zh-CN"/>
        </w:rPr>
        <w:t>10</w:t>
      </w:r>
      <w:r w:rsidRPr="00F458F7">
        <w:rPr>
          <w:lang w:val="zh-CN"/>
        </w:rPr>
        <w:t>月</w:t>
      </w:r>
      <w:r w:rsidRPr="00F458F7">
        <w:rPr>
          <w:lang w:val="zh-CN"/>
        </w:rPr>
        <w:t>27</w:t>
      </w:r>
      <w:r w:rsidRPr="00F458F7">
        <w:rPr>
          <w:lang w:val="zh-CN"/>
        </w:rPr>
        <w:t>日第</w:t>
      </w:r>
      <w:r w:rsidRPr="00F458F7">
        <w:rPr>
          <w:lang w:val="zh-CN"/>
        </w:rPr>
        <w:t>2028</w:t>
      </w:r>
      <w:r w:rsidRPr="00F458F7">
        <w:rPr>
          <w:lang w:val="zh-CN"/>
        </w:rPr>
        <w:t>次会议上，委员会审议并通过了经口头修正的第八十六届会议报告草稿。</w:t>
      </w:r>
    </w:p>
    <w:p w14:paraId="78513BEB" w14:textId="77777777" w:rsidR="00F458F7" w:rsidRPr="00F458F7" w:rsidRDefault="00F458F7" w:rsidP="00F458F7">
      <w:pPr>
        <w:pStyle w:val="SingleTxt"/>
      </w:pPr>
      <w:r w:rsidRPr="00F458F7">
        <w:br w:type="page"/>
      </w:r>
    </w:p>
    <w:p w14:paraId="3C2EDF67" w14:textId="67EBA7DA" w:rsidR="005E165B"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B3094A">
        <w:rPr>
          <w:rFonts w:hint="eastAsia"/>
          <w:lang w:val="zh-CN"/>
        </w:rPr>
        <w:lastRenderedPageBreak/>
        <w:t>附件</w:t>
      </w:r>
    </w:p>
    <w:p w14:paraId="68E1C9E3" w14:textId="56934A1C"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F458F7">
        <w:rPr>
          <w:lang w:val="zh-CN"/>
        </w:rPr>
        <w:tab/>
      </w:r>
      <w:r w:rsidRPr="00F458F7">
        <w:rPr>
          <w:lang w:val="zh-CN"/>
        </w:rPr>
        <w:tab/>
      </w:r>
      <w:r w:rsidRPr="00F458F7">
        <w:rPr>
          <w:lang w:val="zh-CN"/>
        </w:rPr>
        <w:t>委员会第八十六届会议收到的文件</w:t>
      </w:r>
    </w:p>
    <w:tbl>
      <w:tblPr>
        <w:tblStyle w:val="af8"/>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9"/>
        <w:gridCol w:w="4611"/>
      </w:tblGrid>
      <w:tr w:rsidR="00D52407" w:rsidRPr="00F458F7" w14:paraId="35B71D53" w14:textId="77777777" w:rsidTr="00D52407">
        <w:trPr>
          <w:tblHeader/>
        </w:trPr>
        <w:tc>
          <w:tcPr>
            <w:tcW w:w="2709" w:type="dxa"/>
            <w:tcBorders>
              <w:top w:val="single" w:sz="4" w:space="0" w:color="auto"/>
              <w:bottom w:val="single" w:sz="12" w:space="0" w:color="auto"/>
            </w:tcBorders>
            <w:shd w:val="clear" w:color="auto" w:fill="auto"/>
            <w:vAlign w:val="bottom"/>
          </w:tcPr>
          <w:p w14:paraId="390B082B" w14:textId="77777777" w:rsidR="00F458F7" w:rsidRPr="00F458F7" w:rsidRDefault="00F458F7" w:rsidP="00D52407">
            <w:pPr>
              <w:suppressAutoHyphens/>
              <w:spacing w:before="60" w:after="60" w:line="200" w:lineRule="exact"/>
              <w:ind w:right="57"/>
              <w:jc w:val="left"/>
              <w:rPr>
                <w:rFonts w:eastAsia="楷体"/>
                <w:sz w:val="15"/>
              </w:rPr>
            </w:pPr>
            <w:r w:rsidRPr="00F458F7">
              <w:rPr>
                <w:rFonts w:eastAsia="楷体"/>
                <w:sz w:val="15"/>
                <w:lang w:val="zh-CN"/>
              </w:rPr>
              <w:t>文号</w:t>
            </w:r>
          </w:p>
        </w:tc>
        <w:tc>
          <w:tcPr>
            <w:tcW w:w="4611" w:type="dxa"/>
            <w:tcBorders>
              <w:top w:val="single" w:sz="4" w:space="0" w:color="auto"/>
              <w:bottom w:val="single" w:sz="12" w:space="0" w:color="auto"/>
            </w:tcBorders>
            <w:shd w:val="clear" w:color="auto" w:fill="auto"/>
            <w:vAlign w:val="bottom"/>
          </w:tcPr>
          <w:p w14:paraId="77453960" w14:textId="77777777" w:rsidR="00F458F7" w:rsidRPr="00F458F7" w:rsidRDefault="00F458F7" w:rsidP="00D52407">
            <w:pPr>
              <w:suppressAutoHyphens/>
              <w:spacing w:before="60" w:after="60" w:line="200" w:lineRule="exact"/>
              <w:ind w:right="57"/>
              <w:jc w:val="left"/>
              <w:rPr>
                <w:rFonts w:eastAsia="楷体"/>
                <w:sz w:val="15"/>
              </w:rPr>
            </w:pPr>
            <w:r w:rsidRPr="00F458F7">
              <w:rPr>
                <w:rFonts w:eastAsia="楷体"/>
                <w:sz w:val="15"/>
                <w:lang w:val="zh-CN"/>
              </w:rPr>
              <w:t>标题或说明</w:t>
            </w:r>
          </w:p>
        </w:tc>
      </w:tr>
      <w:tr w:rsidR="00F458F7" w:rsidRPr="00F458F7" w14:paraId="0B30AC14" w14:textId="77777777" w:rsidTr="00D52407">
        <w:trPr>
          <w:trHeight w:hRule="exact" w:val="115"/>
          <w:tblHeader/>
        </w:trPr>
        <w:tc>
          <w:tcPr>
            <w:tcW w:w="2709" w:type="dxa"/>
            <w:tcBorders>
              <w:top w:val="single" w:sz="12" w:space="0" w:color="auto"/>
            </w:tcBorders>
            <w:shd w:val="clear" w:color="auto" w:fill="auto"/>
            <w:vAlign w:val="bottom"/>
          </w:tcPr>
          <w:p w14:paraId="4CECBFF6" w14:textId="77777777" w:rsidR="00F458F7" w:rsidRPr="00F458F7" w:rsidRDefault="00F458F7" w:rsidP="00D52407">
            <w:pPr>
              <w:suppressAutoHyphens/>
              <w:spacing w:after="120" w:line="280" w:lineRule="exact"/>
              <w:ind w:right="57"/>
              <w:rPr>
                <w:lang w:val="en-GB"/>
              </w:rPr>
            </w:pPr>
          </w:p>
        </w:tc>
        <w:tc>
          <w:tcPr>
            <w:tcW w:w="4611" w:type="dxa"/>
            <w:tcBorders>
              <w:top w:val="single" w:sz="12" w:space="0" w:color="auto"/>
            </w:tcBorders>
            <w:shd w:val="clear" w:color="auto" w:fill="auto"/>
            <w:vAlign w:val="bottom"/>
          </w:tcPr>
          <w:p w14:paraId="318D0CCC" w14:textId="77777777" w:rsidR="00F458F7" w:rsidRPr="00F458F7" w:rsidRDefault="00F458F7" w:rsidP="00D52407">
            <w:pPr>
              <w:suppressAutoHyphens/>
              <w:spacing w:after="120" w:line="280" w:lineRule="exact"/>
              <w:ind w:right="57"/>
              <w:jc w:val="right"/>
              <w:rPr>
                <w:lang w:val="en-GB"/>
              </w:rPr>
            </w:pPr>
          </w:p>
        </w:tc>
      </w:tr>
      <w:tr w:rsidR="00F458F7" w:rsidRPr="00F458F7" w14:paraId="10BB6FEC" w14:textId="77777777" w:rsidTr="00D52407">
        <w:tc>
          <w:tcPr>
            <w:tcW w:w="2709" w:type="dxa"/>
            <w:shd w:val="clear" w:color="auto" w:fill="auto"/>
            <w:vAlign w:val="bottom"/>
          </w:tcPr>
          <w:p w14:paraId="6546370E" w14:textId="7F5AB4E0" w:rsidR="00F458F7" w:rsidRPr="00F458F7" w:rsidRDefault="0050497F" w:rsidP="00D52407">
            <w:pPr>
              <w:tabs>
                <w:tab w:val="left" w:pos="334"/>
                <w:tab w:val="left" w:pos="669"/>
                <w:tab w:val="left" w:pos="1003"/>
                <w:tab w:val="left" w:pos="1338"/>
              </w:tabs>
              <w:suppressAutoHyphens/>
              <w:spacing w:after="120" w:line="300" w:lineRule="exact"/>
              <w:ind w:right="57"/>
            </w:pPr>
            <w:hyperlink r:id="rId72" w:history="1">
              <w:r w:rsidR="00F458F7" w:rsidRPr="00F458F7">
                <w:rPr>
                  <w:rStyle w:val="af7"/>
                </w:rPr>
                <w:t>CEDAW/C/86/1</w:t>
              </w:r>
            </w:hyperlink>
          </w:p>
        </w:tc>
        <w:tc>
          <w:tcPr>
            <w:tcW w:w="4611" w:type="dxa"/>
            <w:shd w:val="clear" w:color="auto" w:fill="auto"/>
            <w:vAlign w:val="bottom"/>
          </w:tcPr>
          <w:p w14:paraId="51BB1257"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附加说明的临时议程</w:t>
            </w:r>
          </w:p>
        </w:tc>
      </w:tr>
      <w:tr w:rsidR="00F458F7" w:rsidRPr="00F458F7" w14:paraId="1123C586" w14:textId="77777777" w:rsidTr="00D52407">
        <w:tc>
          <w:tcPr>
            <w:tcW w:w="2709" w:type="dxa"/>
            <w:shd w:val="clear" w:color="auto" w:fill="auto"/>
            <w:vAlign w:val="bottom"/>
          </w:tcPr>
          <w:p w14:paraId="01C15BD3" w14:textId="77777777" w:rsidR="00F458F7" w:rsidRPr="00F458F7" w:rsidRDefault="00F458F7" w:rsidP="00D52407">
            <w:pPr>
              <w:tabs>
                <w:tab w:val="left" w:pos="334"/>
                <w:tab w:val="left" w:pos="669"/>
                <w:tab w:val="left" w:pos="1003"/>
                <w:tab w:val="left" w:pos="1338"/>
              </w:tabs>
              <w:suppressAutoHyphens/>
              <w:spacing w:after="120" w:line="300" w:lineRule="exact"/>
              <w:ind w:right="57"/>
              <w:rPr>
                <w:rFonts w:ascii="黑体" w:eastAsia="黑体" w:hAnsi="黑体"/>
              </w:rPr>
            </w:pPr>
            <w:r w:rsidRPr="00F458F7">
              <w:rPr>
                <w:rFonts w:ascii="黑体" w:eastAsia="黑体" w:hAnsi="黑体"/>
                <w:lang w:val="zh-CN"/>
              </w:rPr>
              <w:t>缔约国的报告</w:t>
            </w:r>
          </w:p>
        </w:tc>
        <w:tc>
          <w:tcPr>
            <w:tcW w:w="4611" w:type="dxa"/>
            <w:shd w:val="clear" w:color="auto" w:fill="auto"/>
            <w:vAlign w:val="bottom"/>
          </w:tcPr>
          <w:p w14:paraId="71EC4BC5" w14:textId="77777777" w:rsidR="00F458F7" w:rsidRPr="00F458F7" w:rsidRDefault="00F458F7" w:rsidP="00D52407">
            <w:pPr>
              <w:tabs>
                <w:tab w:val="left" w:pos="334"/>
                <w:tab w:val="left" w:pos="669"/>
                <w:tab w:val="left" w:pos="1003"/>
                <w:tab w:val="left" w:pos="1338"/>
              </w:tabs>
              <w:suppressAutoHyphens/>
              <w:spacing w:after="120" w:line="300" w:lineRule="exact"/>
              <w:ind w:right="57"/>
              <w:rPr>
                <w:lang w:val="en-GB"/>
              </w:rPr>
            </w:pPr>
          </w:p>
        </w:tc>
      </w:tr>
      <w:tr w:rsidR="00F458F7" w:rsidRPr="00F458F7" w14:paraId="676519E8" w14:textId="77777777" w:rsidTr="00D52407">
        <w:tc>
          <w:tcPr>
            <w:tcW w:w="2709" w:type="dxa"/>
            <w:shd w:val="clear" w:color="auto" w:fill="auto"/>
            <w:vAlign w:val="bottom"/>
          </w:tcPr>
          <w:p w14:paraId="245D60F3" w14:textId="255E8423" w:rsidR="00F458F7" w:rsidRPr="00F458F7" w:rsidRDefault="0050497F" w:rsidP="00D52407">
            <w:pPr>
              <w:tabs>
                <w:tab w:val="left" w:pos="334"/>
                <w:tab w:val="left" w:pos="669"/>
                <w:tab w:val="left" w:pos="1003"/>
                <w:tab w:val="left" w:pos="1338"/>
              </w:tabs>
              <w:suppressAutoHyphens/>
              <w:spacing w:after="120" w:line="300" w:lineRule="exact"/>
              <w:ind w:right="57"/>
            </w:pPr>
            <w:hyperlink r:id="rId73" w:history="1">
              <w:r w:rsidR="00F458F7" w:rsidRPr="00F458F7">
                <w:rPr>
                  <w:rStyle w:val="af7"/>
                </w:rPr>
                <w:t>CEDAW/C/ALB/5</w:t>
              </w:r>
            </w:hyperlink>
          </w:p>
        </w:tc>
        <w:tc>
          <w:tcPr>
            <w:tcW w:w="4611" w:type="dxa"/>
            <w:shd w:val="clear" w:color="auto" w:fill="auto"/>
            <w:vAlign w:val="bottom"/>
          </w:tcPr>
          <w:p w14:paraId="2D5D17C1"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阿尔巴尼亚第五次定期报告</w:t>
            </w:r>
          </w:p>
        </w:tc>
      </w:tr>
      <w:tr w:rsidR="00F458F7" w:rsidRPr="00F458F7" w14:paraId="3FFC0D4E" w14:textId="77777777" w:rsidTr="00D52407">
        <w:tc>
          <w:tcPr>
            <w:tcW w:w="2709" w:type="dxa"/>
            <w:shd w:val="clear" w:color="auto" w:fill="auto"/>
            <w:vAlign w:val="bottom"/>
          </w:tcPr>
          <w:p w14:paraId="2C9FCE78" w14:textId="36344BB4" w:rsidR="00F458F7" w:rsidRPr="00F458F7" w:rsidRDefault="0050497F" w:rsidP="00D52407">
            <w:pPr>
              <w:tabs>
                <w:tab w:val="left" w:pos="334"/>
                <w:tab w:val="left" w:pos="669"/>
                <w:tab w:val="left" w:pos="1003"/>
                <w:tab w:val="left" w:pos="1338"/>
              </w:tabs>
              <w:suppressAutoHyphens/>
              <w:spacing w:after="120" w:line="300" w:lineRule="exact"/>
              <w:ind w:right="57"/>
            </w:pPr>
            <w:hyperlink r:id="rId74" w:history="1">
              <w:r w:rsidR="00F458F7" w:rsidRPr="00F458F7">
                <w:rPr>
                  <w:rStyle w:val="af7"/>
                </w:rPr>
                <w:t>CEDAW/C/BTN/10</w:t>
              </w:r>
            </w:hyperlink>
          </w:p>
        </w:tc>
        <w:tc>
          <w:tcPr>
            <w:tcW w:w="4611" w:type="dxa"/>
            <w:shd w:val="clear" w:color="auto" w:fill="auto"/>
            <w:vAlign w:val="bottom"/>
          </w:tcPr>
          <w:p w14:paraId="09C0AEBC" w14:textId="0B84A5B9"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不丹第十次定期报告</w:t>
            </w:r>
            <w:r w:rsidR="00450813" w:rsidRPr="00D52407">
              <w:t>(</w:t>
            </w:r>
            <w:r w:rsidRPr="00F458F7">
              <w:rPr>
                <w:lang w:val="zh-CN"/>
              </w:rPr>
              <w:t>按照简化报告程序提交</w:t>
            </w:r>
            <w:r w:rsidR="00450813" w:rsidRPr="00D52407">
              <w:t>)</w:t>
            </w:r>
          </w:p>
        </w:tc>
      </w:tr>
      <w:tr w:rsidR="00F458F7" w:rsidRPr="00F458F7" w14:paraId="4C9EF18E" w14:textId="77777777" w:rsidTr="00D52407">
        <w:tc>
          <w:tcPr>
            <w:tcW w:w="2709" w:type="dxa"/>
            <w:shd w:val="clear" w:color="auto" w:fill="auto"/>
            <w:vAlign w:val="bottom"/>
          </w:tcPr>
          <w:p w14:paraId="43974D37" w14:textId="02868503" w:rsidR="00F458F7" w:rsidRPr="00F458F7" w:rsidRDefault="0050497F" w:rsidP="00D52407">
            <w:pPr>
              <w:tabs>
                <w:tab w:val="left" w:pos="334"/>
                <w:tab w:val="left" w:pos="669"/>
                <w:tab w:val="left" w:pos="1003"/>
                <w:tab w:val="left" w:pos="1338"/>
              </w:tabs>
              <w:suppressAutoHyphens/>
              <w:spacing w:after="120" w:line="300" w:lineRule="exact"/>
              <w:ind w:right="57"/>
            </w:pPr>
            <w:hyperlink r:id="rId75" w:history="1">
              <w:r w:rsidR="00F458F7" w:rsidRPr="00F458F7">
                <w:rPr>
                  <w:rStyle w:val="af7"/>
                </w:rPr>
                <w:t>CEDAW/C/FRA/9</w:t>
              </w:r>
            </w:hyperlink>
          </w:p>
        </w:tc>
        <w:tc>
          <w:tcPr>
            <w:tcW w:w="4611" w:type="dxa"/>
            <w:shd w:val="clear" w:color="auto" w:fill="auto"/>
            <w:vAlign w:val="bottom"/>
          </w:tcPr>
          <w:p w14:paraId="1E7A15B1"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法国第九次定期报告</w:t>
            </w:r>
          </w:p>
        </w:tc>
      </w:tr>
      <w:tr w:rsidR="00F458F7" w:rsidRPr="00F458F7" w14:paraId="00D73722" w14:textId="77777777" w:rsidTr="00D52407">
        <w:tc>
          <w:tcPr>
            <w:tcW w:w="2709" w:type="dxa"/>
            <w:shd w:val="clear" w:color="auto" w:fill="auto"/>
            <w:vAlign w:val="bottom"/>
          </w:tcPr>
          <w:p w14:paraId="08A5AEA7" w14:textId="6AF7D4DB" w:rsidR="00F458F7" w:rsidRPr="00F458F7" w:rsidRDefault="0050497F" w:rsidP="00D52407">
            <w:pPr>
              <w:tabs>
                <w:tab w:val="left" w:pos="334"/>
                <w:tab w:val="left" w:pos="669"/>
                <w:tab w:val="left" w:pos="1003"/>
                <w:tab w:val="left" w:pos="1338"/>
              </w:tabs>
              <w:suppressAutoHyphens/>
              <w:spacing w:after="120" w:line="300" w:lineRule="exact"/>
              <w:ind w:right="57"/>
            </w:pPr>
            <w:hyperlink r:id="rId76" w:history="1">
              <w:r w:rsidR="00F458F7" w:rsidRPr="00F458F7">
                <w:rPr>
                  <w:rStyle w:val="af7"/>
                </w:rPr>
                <w:t>CEDAW/C/GTM/10</w:t>
              </w:r>
            </w:hyperlink>
          </w:p>
        </w:tc>
        <w:tc>
          <w:tcPr>
            <w:tcW w:w="4611" w:type="dxa"/>
            <w:shd w:val="clear" w:color="auto" w:fill="auto"/>
            <w:vAlign w:val="bottom"/>
          </w:tcPr>
          <w:p w14:paraId="5729FCE1"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危地马拉第十次定期报告</w:t>
            </w:r>
          </w:p>
        </w:tc>
      </w:tr>
      <w:tr w:rsidR="00F458F7" w:rsidRPr="00F458F7" w14:paraId="1F1F501A" w14:textId="77777777" w:rsidTr="00D52407">
        <w:tc>
          <w:tcPr>
            <w:tcW w:w="2709" w:type="dxa"/>
            <w:shd w:val="clear" w:color="auto" w:fill="auto"/>
            <w:vAlign w:val="bottom"/>
          </w:tcPr>
          <w:p w14:paraId="5B6ABC56" w14:textId="637C1ECC" w:rsidR="00F458F7" w:rsidRPr="00F458F7" w:rsidRDefault="0050497F" w:rsidP="00D52407">
            <w:pPr>
              <w:tabs>
                <w:tab w:val="left" w:pos="334"/>
                <w:tab w:val="left" w:pos="669"/>
                <w:tab w:val="left" w:pos="1003"/>
                <w:tab w:val="left" w:pos="1338"/>
              </w:tabs>
              <w:suppressAutoHyphens/>
              <w:spacing w:after="120" w:line="300" w:lineRule="exact"/>
              <w:ind w:right="57"/>
            </w:pPr>
            <w:hyperlink r:id="rId77" w:history="1">
              <w:r w:rsidR="00F458F7" w:rsidRPr="00F458F7">
                <w:rPr>
                  <w:rStyle w:val="af7"/>
                </w:rPr>
                <w:t>CEDAW/C/JAM/8</w:t>
              </w:r>
            </w:hyperlink>
          </w:p>
        </w:tc>
        <w:tc>
          <w:tcPr>
            <w:tcW w:w="4611" w:type="dxa"/>
            <w:shd w:val="clear" w:color="auto" w:fill="auto"/>
            <w:vAlign w:val="bottom"/>
          </w:tcPr>
          <w:p w14:paraId="28C816CC"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牙买加第八次定期报告</w:t>
            </w:r>
          </w:p>
        </w:tc>
      </w:tr>
      <w:tr w:rsidR="00F458F7" w:rsidRPr="00F458F7" w14:paraId="42010F64" w14:textId="77777777" w:rsidTr="00D52407">
        <w:tc>
          <w:tcPr>
            <w:tcW w:w="2709" w:type="dxa"/>
            <w:shd w:val="clear" w:color="auto" w:fill="auto"/>
            <w:vAlign w:val="bottom"/>
          </w:tcPr>
          <w:p w14:paraId="0F50AD92" w14:textId="10861A02" w:rsidR="00F458F7" w:rsidRPr="00F458F7" w:rsidRDefault="0050497F" w:rsidP="00D52407">
            <w:pPr>
              <w:tabs>
                <w:tab w:val="left" w:pos="334"/>
                <w:tab w:val="left" w:pos="669"/>
                <w:tab w:val="left" w:pos="1003"/>
                <w:tab w:val="left" w:pos="1338"/>
              </w:tabs>
              <w:suppressAutoHyphens/>
              <w:spacing w:after="120" w:line="300" w:lineRule="exact"/>
              <w:ind w:right="57"/>
            </w:pPr>
            <w:hyperlink r:id="rId78" w:history="1">
              <w:r w:rsidR="00F458F7" w:rsidRPr="00F458F7">
                <w:rPr>
                  <w:rStyle w:val="af7"/>
                </w:rPr>
                <w:t>CEDAW/C/MWI/8</w:t>
              </w:r>
            </w:hyperlink>
          </w:p>
        </w:tc>
        <w:tc>
          <w:tcPr>
            <w:tcW w:w="4611" w:type="dxa"/>
            <w:shd w:val="clear" w:color="auto" w:fill="auto"/>
            <w:vAlign w:val="bottom"/>
          </w:tcPr>
          <w:p w14:paraId="251F6F64"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马拉维第八次定期报告</w:t>
            </w:r>
          </w:p>
        </w:tc>
      </w:tr>
      <w:tr w:rsidR="00F458F7" w:rsidRPr="00F458F7" w14:paraId="0C41DBB1" w14:textId="77777777" w:rsidTr="00D52407">
        <w:tc>
          <w:tcPr>
            <w:tcW w:w="2709" w:type="dxa"/>
            <w:shd w:val="clear" w:color="auto" w:fill="auto"/>
            <w:vAlign w:val="bottom"/>
          </w:tcPr>
          <w:p w14:paraId="3DB854C8" w14:textId="3D4166F3" w:rsidR="00F458F7" w:rsidRPr="00F458F7" w:rsidRDefault="0050497F" w:rsidP="00D52407">
            <w:pPr>
              <w:tabs>
                <w:tab w:val="left" w:pos="334"/>
                <w:tab w:val="left" w:pos="669"/>
                <w:tab w:val="left" w:pos="1003"/>
                <w:tab w:val="left" w:pos="1338"/>
              </w:tabs>
              <w:suppressAutoHyphens/>
              <w:spacing w:after="120" w:line="300" w:lineRule="exact"/>
              <w:ind w:right="57"/>
            </w:pPr>
            <w:hyperlink r:id="rId79" w:history="1">
              <w:r w:rsidR="00F458F7" w:rsidRPr="00F458F7">
                <w:rPr>
                  <w:rStyle w:val="af7"/>
                </w:rPr>
                <w:t>CEDAW/C/NIC/7-10</w:t>
              </w:r>
            </w:hyperlink>
          </w:p>
        </w:tc>
        <w:tc>
          <w:tcPr>
            <w:tcW w:w="4611" w:type="dxa"/>
            <w:shd w:val="clear" w:color="auto" w:fill="auto"/>
            <w:vAlign w:val="bottom"/>
          </w:tcPr>
          <w:p w14:paraId="6399543F"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尼加拉瓜第七次至第十次合并定期报告</w:t>
            </w:r>
          </w:p>
        </w:tc>
      </w:tr>
      <w:tr w:rsidR="00D52407" w:rsidRPr="00F458F7" w14:paraId="52D7C850" w14:textId="77777777" w:rsidTr="00D52407">
        <w:tc>
          <w:tcPr>
            <w:tcW w:w="2709" w:type="dxa"/>
            <w:shd w:val="clear" w:color="auto" w:fill="auto"/>
            <w:vAlign w:val="bottom"/>
          </w:tcPr>
          <w:p w14:paraId="5595D0DE" w14:textId="487F2602" w:rsidR="00F458F7" w:rsidRPr="00F458F7" w:rsidRDefault="0050497F" w:rsidP="00D52407">
            <w:pPr>
              <w:tabs>
                <w:tab w:val="left" w:pos="334"/>
                <w:tab w:val="left" w:pos="669"/>
                <w:tab w:val="left" w:pos="1003"/>
                <w:tab w:val="left" w:pos="1338"/>
              </w:tabs>
              <w:suppressAutoHyphens/>
              <w:spacing w:after="120" w:line="300" w:lineRule="exact"/>
              <w:ind w:right="57"/>
            </w:pPr>
            <w:hyperlink r:id="rId80" w:history="1">
              <w:r w:rsidR="00F458F7" w:rsidRPr="00F458F7">
                <w:rPr>
                  <w:rStyle w:val="af7"/>
                </w:rPr>
                <w:t>CEDAW/C/PHL/9</w:t>
              </w:r>
            </w:hyperlink>
          </w:p>
        </w:tc>
        <w:tc>
          <w:tcPr>
            <w:tcW w:w="4611" w:type="dxa"/>
            <w:shd w:val="clear" w:color="auto" w:fill="auto"/>
            <w:vAlign w:val="bottom"/>
          </w:tcPr>
          <w:p w14:paraId="6F7ABDFF" w14:textId="77777777"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菲律宾第九次定期报告</w:t>
            </w:r>
          </w:p>
        </w:tc>
      </w:tr>
      <w:tr w:rsidR="00D52407" w:rsidRPr="00F458F7" w14:paraId="10259D06" w14:textId="77777777" w:rsidTr="00D52407">
        <w:tc>
          <w:tcPr>
            <w:tcW w:w="2709" w:type="dxa"/>
            <w:tcBorders>
              <w:bottom w:val="single" w:sz="12" w:space="0" w:color="auto"/>
            </w:tcBorders>
            <w:shd w:val="clear" w:color="auto" w:fill="auto"/>
            <w:vAlign w:val="bottom"/>
          </w:tcPr>
          <w:p w14:paraId="3B2C7576" w14:textId="06E9166E" w:rsidR="00F458F7" w:rsidRPr="00F458F7" w:rsidRDefault="0050497F" w:rsidP="00D52407">
            <w:pPr>
              <w:tabs>
                <w:tab w:val="left" w:pos="334"/>
                <w:tab w:val="left" w:pos="669"/>
                <w:tab w:val="left" w:pos="1003"/>
                <w:tab w:val="left" w:pos="1338"/>
              </w:tabs>
              <w:suppressAutoHyphens/>
              <w:spacing w:after="120" w:line="300" w:lineRule="exact"/>
              <w:ind w:right="57"/>
            </w:pPr>
            <w:hyperlink r:id="rId81" w:history="1">
              <w:r w:rsidR="00F458F7" w:rsidRPr="00F458F7">
                <w:rPr>
                  <w:rStyle w:val="af7"/>
                </w:rPr>
                <w:t>CEDAW/C/URY/10</w:t>
              </w:r>
            </w:hyperlink>
          </w:p>
        </w:tc>
        <w:tc>
          <w:tcPr>
            <w:tcW w:w="4611" w:type="dxa"/>
            <w:tcBorders>
              <w:bottom w:val="single" w:sz="12" w:space="0" w:color="auto"/>
            </w:tcBorders>
            <w:shd w:val="clear" w:color="auto" w:fill="auto"/>
            <w:vAlign w:val="bottom"/>
          </w:tcPr>
          <w:p w14:paraId="33A305E3" w14:textId="0B312722" w:rsidR="00F458F7" w:rsidRPr="00F458F7" w:rsidRDefault="00F458F7" w:rsidP="00D52407">
            <w:pPr>
              <w:tabs>
                <w:tab w:val="left" w:pos="334"/>
                <w:tab w:val="left" w:pos="669"/>
                <w:tab w:val="left" w:pos="1003"/>
                <w:tab w:val="left" w:pos="1338"/>
              </w:tabs>
              <w:suppressAutoHyphens/>
              <w:spacing w:after="120" w:line="300" w:lineRule="exact"/>
              <w:ind w:right="57"/>
            </w:pPr>
            <w:r w:rsidRPr="00F458F7">
              <w:rPr>
                <w:lang w:val="zh-CN"/>
              </w:rPr>
              <w:t>乌拉圭第十次定期报告</w:t>
            </w:r>
            <w:r w:rsidR="00450813" w:rsidRPr="00D52407">
              <w:t>(</w:t>
            </w:r>
            <w:r w:rsidRPr="00F458F7">
              <w:rPr>
                <w:lang w:val="zh-CN"/>
              </w:rPr>
              <w:t>按照简化报告程序提交</w:t>
            </w:r>
            <w:r w:rsidR="00450813" w:rsidRPr="00D52407">
              <w:t>)</w:t>
            </w:r>
          </w:p>
        </w:tc>
      </w:tr>
    </w:tbl>
    <w:p w14:paraId="0E05B491" w14:textId="77777777" w:rsidR="00F458F7" w:rsidRPr="00F458F7" w:rsidRDefault="00F458F7" w:rsidP="00F458F7">
      <w:pPr>
        <w:pStyle w:val="SingleTxt"/>
      </w:pPr>
    </w:p>
    <w:p w14:paraId="49CEC5B1" w14:textId="4994B62E" w:rsidR="00F458F7" w:rsidRPr="00B3094A" w:rsidRDefault="00F458F7">
      <w:pPr>
        <w:spacing w:after="160" w:line="259" w:lineRule="auto"/>
        <w:jc w:val="left"/>
      </w:pPr>
      <w:r w:rsidRPr="00B3094A">
        <w:br w:type="page"/>
      </w:r>
    </w:p>
    <w:p w14:paraId="16BCD3D6" w14:textId="77777777" w:rsidR="00F458F7" w:rsidRPr="00B3094A"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第三部分</w:t>
      </w:r>
    </w:p>
    <w:p w14:paraId="6701F435" w14:textId="18F168AB"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消除对妇女歧视委员会第八十七届会议的报告</w:t>
      </w:r>
    </w:p>
    <w:p w14:paraId="713EE977" w14:textId="0F9D8F4B" w:rsidR="005E165B" w:rsidRPr="00B3094A" w:rsidRDefault="00120C06" w:rsidP="00120C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tab/>
      </w:r>
      <w:r w:rsidRPr="00B3094A">
        <w:rPr>
          <w:lang w:val="zh-CN"/>
        </w:rPr>
        <w:tab/>
      </w:r>
      <w:r w:rsidR="00F458F7" w:rsidRPr="00B3094A">
        <w:rPr>
          <w:lang w:val="zh-CN"/>
        </w:rPr>
        <w:t>2024</w:t>
      </w:r>
      <w:r w:rsidR="00F458F7" w:rsidRPr="00B3094A">
        <w:rPr>
          <w:lang w:val="zh-CN"/>
        </w:rPr>
        <w:t>年</w:t>
      </w:r>
      <w:r w:rsidR="00F458F7" w:rsidRPr="00B3094A">
        <w:rPr>
          <w:lang w:val="zh-CN"/>
        </w:rPr>
        <w:t>1</w:t>
      </w:r>
      <w:r w:rsidR="00F458F7" w:rsidRPr="00B3094A">
        <w:rPr>
          <w:lang w:val="zh-CN"/>
        </w:rPr>
        <w:t>月</w:t>
      </w:r>
      <w:r w:rsidR="00F458F7" w:rsidRPr="00B3094A">
        <w:rPr>
          <w:lang w:val="zh-CN"/>
        </w:rPr>
        <w:t>29</w:t>
      </w:r>
      <w:r w:rsidR="00F458F7" w:rsidRPr="00B3094A">
        <w:rPr>
          <w:lang w:val="zh-CN"/>
        </w:rPr>
        <w:t>日至</w:t>
      </w:r>
      <w:r w:rsidR="00F458F7" w:rsidRPr="00B3094A">
        <w:rPr>
          <w:lang w:val="zh-CN"/>
        </w:rPr>
        <w:t>2</w:t>
      </w:r>
      <w:r w:rsidR="00F458F7" w:rsidRPr="00B3094A">
        <w:rPr>
          <w:lang w:val="zh-CN"/>
        </w:rPr>
        <w:t>月</w:t>
      </w:r>
      <w:r w:rsidR="00F458F7" w:rsidRPr="00B3094A">
        <w:rPr>
          <w:lang w:val="zh-CN"/>
        </w:rPr>
        <w:t>16</w:t>
      </w:r>
      <w:r w:rsidR="00F458F7" w:rsidRPr="00B3094A">
        <w:rPr>
          <w:lang w:val="zh-CN"/>
        </w:rPr>
        <w:t>日</w:t>
      </w:r>
    </w:p>
    <w:p w14:paraId="5D0F815C" w14:textId="2516A82F" w:rsidR="00F458F7" w:rsidRPr="00F458F7" w:rsidRDefault="00F458F7" w:rsidP="00F458F7">
      <w:pPr>
        <w:pStyle w:val="SingleTxt"/>
      </w:pPr>
      <w:r w:rsidRPr="00F458F7">
        <w:br w:type="page"/>
      </w:r>
    </w:p>
    <w:p w14:paraId="36E27B8B"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第一章</w:t>
      </w:r>
    </w:p>
    <w:p w14:paraId="67681686" w14:textId="14E6B403"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委员会通过的决定</w:t>
      </w:r>
    </w:p>
    <w:p w14:paraId="375F2CC4" w14:textId="51027C51"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第</w:t>
      </w:r>
      <w:r w:rsidRPr="00B3094A">
        <w:rPr>
          <w:lang w:val="zh-CN"/>
        </w:rPr>
        <w:t>87/I</w:t>
      </w:r>
      <w:r w:rsidRPr="00B3094A">
        <w:rPr>
          <w:lang w:val="zh-CN"/>
        </w:rPr>
        <w:t>号决定</w:t>
      </w:r>
    </w:p>
    <w:p w14:paraId="4B4DC3FE" w14:textId="77777777" w:rsidR="005E165B" w:rsidRPr="00B3094A" w:rsidRDefault="00F458F7" w:rsidP="00F458F7">
      <w:pPr>
        <w:pStyle w:val="SingleTxt"/>
      </w:pPr>
      <w:r w:rsidRPr="00F458F7">
        <w:rPr>
          <w:lang w:val="zh-CN"/>
        </w:rPr>
        <w:tab/>
        <w:t>2024</w:t>
      </w:r>
      <w:r w:rsidRPr="00F458F7">
        <w:rPr>
          <w:lang w:val="zh-CN"/>
        </w:rPr>
        <w:t>年</w:t>
      </w:r>
      <w:r w:rsidRPr="00F458F7">
        <w:rPr>
          <w:lang w:val="zh-CN"/>
        </w:rPr>
        <w:t>2</w:t>
      </w:r>
      <w:r w:rsidRPr="00F458F7">
        <w:rPr>
          <w:lang w:val="zh-CN"/>
        </w:rPr>
        <w:t>月</w:t>
      </w:r>
      <w:r w:rsidRPr="00F458F7">
        <w:rPr>
          <w:lang w:val="zh-CN"/>
        </w:rPr>
        <w:t>14</w:t>
      </w:r>
      <w:r w:rsidRPr="00F458F7">
        <w:rPr>
          <w:lang w:val="zh-CN"/>
        </w:rPr>
        <w:t>日，委员会通过了一项题为</w:t>
      </w:r>
      <w:r w:rsidRPr="00F458F7">
        <w:rPr>
          <w:rFonts w:ascii="宋体" w:hAnsi="宋体"/>
          <w:lang w:val="zh-CN"/>
        </w:rPr>
        <w:t>“</w:t>
      </w:r>
      <w:r w:rsidRPr="00F458F7">
        <w:rPr>
          <w:lang w:val="zh-CN"/>
        </w:rPr>
        <w:t>性别迫害：阿富汗制度化侵犯妇女人权</w:t>
      </w:r>
      <w:r w:rsidRPr="00F458F7">
        <w:rPr>
          <w:rFonts w:ascii="宋体" w:hAnsi="宋体"/>
          <w:lang w:val="zh-CN"/>
        </w:rPr>
        <w:t>”</w:t>
      </w:r>
      <w:r w:rsidRPr="00F458F7">
        <w:rPr>
          <w:lang w:val="zh-CN"/>
        </w:rPr>
        <w:t>的声明。</w:t>
      </w:r>
      <w:r w:rsidRPr="00F458F7">
        <w:rPr>
          <w:vertAlign w:val="superscript"/>
          <w:lang w:val="zh-CN"/>
        </w:rPr>
        <w:footnoteReference w:id="9"/>
      </w:r>
    </w:p>
    <w:p w14:paraId="112BE8E4"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87/II</w:t>
      </w:r>
      <w:r w:rsidRPr="00F458F7">
        <w:rPr>
          <w:lang w:val="zh-CN"/>
        </w:rPr>
        <w:t>号决定</w:t>
      </w:r>
    </w:p>
    <w:p w14:paraId="700AA208" w14:textId="77777777" w:rsidR="005E165B" w:rsidRPr="00B3094A" w:rsidRDefault="00F458F7" w:rsidP="00F458F7">
      <w:pPr>
        <w:pStyle w:val="SingleTxt"/>
      </w:pPr>
      <w:r w:rsidRPr="00F458F7">
        <w:rPr>
          <w:lang w:val="zh-CN"/>
        </w:rPr>
        <w:tab/>
        <w:t>1</w:t>
      </w:r>
      <w:r w:rsidRPr="00F458F7">
        <w:rPr>
          <w:lang w:val="zh-CN"/>
        </w:rPr>
        <w:t>月</w:t>
      </w:r>
      <w:r w:rsidRPr="00F458F7">
        <w:rPr>
          <w:lang w:val="zh-CN"/>
        </w:rPr>
        <w:t>30</w:t>
      </w:r>
      <w:r w:rsidRPr="00F458F7">
        <w:rPr>
          <w:lang w:val="zh-CN"/>
        </w:rPr>
        <w:t>日，委员会核可了题为</w:t>
      </w:r>
      <w:r w:rsidRPr="00F458F7">
        <w:rPr>
          <w:rFonts w:ascii="宋体" w:hAnsi="宋体"/>
          <w:lang w:val="zh-CN"/>
        </w:rPr>
        <w:t>“</w:t>
      </w:r>
      <w:r w:rsidRPr="00F458F7">
        <w:rPr>
          <w:lang w:val="zh-CN"/>
        </w:rPr>
        <w:t>阿富汗：塔利班必须立即停止因着装规定而任意逮捕及拘留妇女和女童</w:t>
      </w:r>
      <w:r w:rsidRPr="00F458F7">
        <w:rPr>
          <w:rFonts w:ascii="宋体" w:hAnsi="宋体"/>
          <w:lang w:val="zh-CN"/>
        </w:rPr>
        <w:t>”</w:t>
      </w:r>
      <w:r w:rsidRPr="00F458F7">
        <w:rPr>
          <w:lang w:val="zh-CN"/>
        </w:rPr>
        <w:t>的声明；这项声明由阿富汗人权状况特别报告员、暴力侵害妇女和女童及其原因和后果问题特别报告员、歧视妇女和女童问题工作组、任意拘留问题工作组和委员会于</w:t>
      </w:r>
      <w:r w:rsidRPr="00F458F7">
        <w:rPr>
          <w:lang w:val="zh-CN"/>
        </w:rPr>
        <w:t>2024</w:t>
      </w:r>
      <w:r w:rsidRPr="00F458F7">
        <w:rPr>
          <w:lang w:val="zh-CN"/>
        </w:rPr>
        <w:t>年</w:t>
      </w:r>
      <w:r w:rsidRPr="00F458F7">
        <w:rPr>
          <w:lang w:val="zh-CN"/>
        </w:rPr>
        <w:t>2</w:t>
      </w:r>
      <w:r w:rsidRPr="00F458F7">
        <w:rPr>
          <w:lang w:val="zh-CN"/>
        </w:rPr>
        <w:t>月</w:t>
      </w:r>
      <w:r w:rsidRPr="00F458F7">
        <w:rPr>
          <w:lang w:val="zh-CN"/>
        </w:rPr>
        <w:t>2</w:t>
      </w:r>
      <w:r w:rsidRPr="00F458F7">
        <w:rPr>
          <w:lang w:val="zh-CN"/>
        </w:rPr>
        <w:t>日联合发布。</w:t>
      </w:r>
      <w:r w:rsidRPr="00F458F7">
        <w:rPr>
          <w:vertAlign w:val="superscript"/>
          <w:lang w:val="zh-CN"/>
        </w:rPr>
        <w:footnoteReference w:id="10"/>
      </w:r>
    </w:p>
    <w:p w14:paraId="3632915F"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87/III</w:t>
      </w:r>
      <w:r w:rsidRPr="00F458F7">
        <w:rPr>
          <w:lang w:val="zh-CN"/>
        </w:rPr>
        <w:t>号决定</w:t>
      </w:r>
    </w:p>
    <w:p w14:paraId="0A244ED0" w14:textId="77777777" w:rsidR="005E165B" w:rsidRPr="00B3094A" w:rsidRDefault="00F458F7" w:rsidP="00F458F7">
      <w:pPr>
        <w:pStyle w:val="SingleTxt"/>
      </w:pPr>
      <w:r w:rsidRPr="00F458F7">
        <w:rPr>
          <w:lang w:val="zh-CN"/>
        </w:rPr>
        <w:tab/>
        <w:t>2</w:t>
      </w:r>
      <w:r w:rsidRPr="00F458F7">
        <w:rPr>
          <w:lang w:val="zh-CN"/>
        </w:rPr>
        <w:t>月</w:t>
      </w:r>
      <w:r w:rsidRPr="00F458F7">
        <w:rPr>
          <w:lang w:val="zh-CN"/>
        </w:rPr>
        <w:t>16</w:t>
      </w:r>
      <w:r w:rsidRPr="00F458F7">
        <w:rPr>
          <w:lang w:val="zh-CN"/>
        </w:rPr>
        <w:t>日，委员会通过一项声明，呼吁停火并和平、持久地解决加沙</w:t>
      </w:r>
      <w:r w:rsidRPr="00F458F7">
        <w:rPr>
          <w:lang w:val="zh-CN"/>
        </w:rPr>
        <w:t>/</w:t>
      </w:r>
      <w:r w:rsidRPr="00F458F7">
        <w:rPr>
          <w:lang w:val="zh-CN"/>
        </w:rPr>
        <w:t>巴勒斯坦被占领土和以色列的战争。</w:t>
      </w:r>
      <w:r w:rsidRPr="00F458F7">
        <w:rPr>
          <w:vertAlign w:val="superscript"/>
          <w:lang w:val="zh-CN"/>
        </w:rPr>
        <w:footnoteReference w:id="11"/>
      </w:r>
    </w:p>
    <w:p w14:paraId="72357D8E"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87/IV</w:t>
      </w:r>
      <w:r w:rsidRPr="00F458F7">
        <w:rPr>
          <w:lang w:val="zh-CN"/>
        </w:rPr>
        <w:t>号决定</w:t>
      </w:r>
    </w:p>
    <w:p w14:paraId="759CD34D" w14:textId="77777777" w:rsidR="005E165B" w:rsidRPr="00B3094A" w:rsidRDefault="00F458F7" w:rsidP="00F458F7">
      <w:pPr>
        <w:pStyle w:val="SingleTxt"/>
      </w:pPr>
      <w:r w:rsidRPr="00F458F7">
        <w:rPr>
          <w:lang w:val="zh-CN"/>
        </w:rPr>
        <w:tab/>
        <w:t>2</w:t>
      </w:r>
      <w:r w:rsidRPr="00F458F7">
        <w:rPr>
          <w:lang w:val="zh-CN"/>
        </w:rPr>
        <w:t>月</w:t>
      </w:r>
      <w:r w:rsidRPr="00F458F7">
        <w:rPr>
          <w:lang w:val="zh-CN"/>
        </w:rPr>
        <w:t>16</w:t>
      </w:r>
      <w:r w:rsidRPr="00F458F7">
        <w:rPr>
          <w:lang w:val="zh-CN"/>
        </w:rPr>
        <w:t>日，委员会通过了一项题为</w:t>
      </w:r>
      <w:r w:rsidRPr="00F458F7">
        <w:rPr>
          <w:rFonts w:ascii="宋体" w:hAnsi="宋体"/>
          <w:lang w:val="zh-CN"/>
        </w:rPr>
        <w:t>“</w:t>
      </w:r>
      <w:r w:rsidRPr="00F458F7">
        <w:rPr>
          <w:lang w:val="zh-CN"/>
        </w:rPr>
        <w:t>认识和行动</w:t>
      </w:r>
      <w:r w:rsidRPr="00F458F7">
        <w:rPr>
          <w:lang w:val="zh-CN"/>
        </w:rPr>
        <w:t>--</w:t>
      </w:r>
      <w:r w:rsidRPr="00F458F7">
        <w:rPr>
          <w:lang w:val="zh-CN"/>
        </w:rPr>
        <w:t>贫穷、不平等和对妇女的性别暴力</w:t>
      </w:r>
      <w:r w:rsidRPr="00F458F7">
        <w:rPr>
          <w:rFonts w:ascii="宋体" w:hAnsi="宋体"/>
          <w:lang w:val="zh-CN"/>
        </w:rPr>
        <w:t>”</w:t>
      </w:r>
      <w:r w:rsidRPr="00F458F7">
        <w:rPr>
          <w:lang w:val="zh-CN"/>
        </w:rPr>
        <w:t>的联合声明，该声明由消除歧视和暴力侵害妇女问题独立专家机制平台于</w:t>
      </w:r>
      <w:r w:rsidRPr="00F458F7">
        <w:rPr>
          <w:lang w:val="zh-CN"/>
        </w:rPr>
        <w:t>2024</w:t>
      </w:r>
      <w:r w:rsidRPr="00F458F7">
        <w:rPr>
          <w:lang w:val="zh-CN"/>
        </w:rPr>
        <w:t>年</w:t>
      </w:r>
      <w:r w:rsidRPr="00F458F7">
        <w:rPr>
          <w:lang w:val="zh-CN"/>
        </w:rPr>
        <w:t>3</w:t>
      </w:r>
      <w:r w:rsidRPr="00F458F7">
        <w:rPr>
          <w:lang w:val="zh-CN"/>
        </w:rPr>
        <w:t>月</w:t>
      </w:r>
      <w:r w:rsidRPr="00F458F7">
        <w:rPr>
          <w:lang w:val="zh-CN"/>
        </w:rPr>
        <w:t>8</w:t>
      </w:r>
      <w:r w:rsidRPr="00F458F7">
        <w:rPr>
          <w:lang w:val="zh-CN"/>
        </w:rPr>
        <w:t>日国际妇女节发布。</w:t>
      </w:r>
      <w:r w:rsidRPr="00F458F7">
        <w:rPr>
          <w:vertAlign w:val="superscript"/>
          <w:lang w:val="zh-CN"/>
        </w:rPr>
        <w:footnoteReference w:id="12"/>
      </w:r>
    </w:p>
    <w:p w14:paraId="24487E56"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87/V</w:t>
      </w:r>
      <w:r w:rsidRPr="00F458F7">
        <w:rPr>
          <w:lang w:val="zh-CN"/>
        </w:rPr>
        <w:t>号决定</w:t>
      </w:r>
    </w:p>
    <w:p w14:paraId="457D5B6F" w14:textId="6EED92A3" w:rsidR="005E165B" w:rsidRPr="00B3094A" w:rsidRDefault="00F458F7" w:rsidP="00F458F7">
      <w:pPr>
        <w:pStyle w:val="SingleTxt"/>
      </w:pPr>
      <w:r w:rsidRPr="00F458F7">
        <w:rPr>
          <w:lang w:val="zh-CN"/>
        </w:rPr>
        <w:tab/>
        <w:t>2</w:t>
      </w:r>
      <w:r w:rsidRPr="00F458F7">
        <w:rPr>
          <w:lang w:val="zh-CN"/>
        </w:rPr>
        <w:t>月</w:t>
      </w:r>
      <w:r w:rsidRPr="00F458F7">
        <w:rPr>
          <w:lang w:val="zh-CN"/>
        </w:rPr>
        <w:t>13</w:t>
      </w:r>
      <w:r w:rsidRPr="00F458F7">
        <w:rPr>
          <w:lang w:val="zh-CN"/>
        </w:rPr>
        <w:t>日，委员会决定最终确定关于尼加拉瓜第七次至第十次合并定期报告</w:t>
      </w:r>
      <w:r w:rsidR="00450813" w:rsidRPr="00B3094A">
        <w:rPr>
          <w:lang w:val="zh-CN"/>
        </w:rPr>
        <w:t>(</w:t>
      </w:r>
      <w:hyperlink r:id="rId82" w:history="1">
        <w:r w:rsidRPr="00F458F7">
          <w:rPr>
            <w:rStyle w:val="af7"/>
            <w:lang w:val="zh-CN"/>
          </w:rPr>
          <w:t>CEDAW/C/NIC/PCO/7-10</w:t>
        </w:r>
      </w:hyperlink>
      <w:r w:rsidR="00450813" w:rsidRPr="00B3094A">
        <w:rPr>
          <w:lang w:val="zh-CN"/>
        </w:rPr>
        <w:t>)</w:t>
      </w:r>
      <w:r w:rsidRPr="00F458F7">
        <w:rPr>
          <w:lang w:val="zh-CN"/>
        </w:rPr>
        <w:t>的临时结论性意见，并将其作为正式文件</w:t>
      </w:r>
      <w:r w:rsidR="00450813" w:rsidRPr="00B3094A">
        <w:rPr>
          <w:lang w:val="zh-CN"/>
        </w:rPr>
        <w:t>(</w:t>
      </w:r>
      <w:hyperlink r:id="rId83" w:history="1">
        <w:r w:rsidRPr="00F458F7">
          <w:rPr>
            <w:rStyle w:val="af7"/>
            <w:lang w:val="zh-CN"/>
          </w:rPr>
          <w:t>CEDAW/C/NIC/CO/7-10</w:t>
        </w:r>
      </w:hyperlink>
      <w:r w:rsidR="00450813" w:rsidRPr="00B3094A">
        <w:rPr>
          <w:lang w:val="zh-CN"/>
        </w:rPr>
        <w:t>)</w:t>
      </w:r>
      <w:r w:rsidRPr="00F458F7">
        <w:rPr>
          <w:lang w:val="zh-CN"/>
        </w:rPr>
        <w:t>印发。</w:t>
      </w:r>
    </w:p>
    <w:p w14:paraId="588CDC3E"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87/VI</w:t>
      </w:r>
      <w:r w:rsidRPr="00F458F7">
        <w:rPr>
          <w:lang w:val="zh-CN"/>
        </w:rPr>
        <w:t>号决定</w:t>
      </w:r>
    </w:p>
    <w:p w14:paraId="685F64F7" w14:textId="70913D10" w:rsidR="005E165B" w:rsidRPr="00B3094A" w:rsidRDefault="00F458F7" w:rsidP="00F458F7">
      <w:pPr>
        <w:pStyle w:val="SingleTxt"/>
      </w:pPr>
      <w:r w:rsidRPr="00F458F7">
        <w:rPr>
          <w:lang w:val="zh-CN"/>
        </w:rPr>
        <w:tab/>
      </w:r>
      <w:r w:rsidRPr="00F458F7">
        <w:rPr>
          <w:lang w:val="zh-CN"/>
        </w:rPr>
        <w:t>根据《公约》第十八条第</w:t>
      </w:r>
      <w:r w:rsidRPr="00F458F7">
        <w:rPr>
          <w:lang w:val="zh-CN"/>
        </w:rPr>
        <w:t>1</w:t>
      </w:r>
      <w:r w:rsidRPr="00F458F7">
        <w:rPr>
          <w:lang w:val="zh-CN"/>
        </w:rPr>
        <w:t>款</w:t>
      </w:r>
      <w:r w:rsidR="00450813" w:rsidRPr="00B3094A">
        <w:rPr>
          <w:lang w:val="zh-CN"/>
        </w:rPr>
        <w:t>(</w:t>
      </w:r>
      <w:r w:rsidRPr="00F458F7">
        <w:rPr>
          <w:lang w:val="zh-CN"/>
        </w:rPr>
        <w:t>b</w:t>
      </w:r>
      <w:r w:rsidR="00450813" w:rsidRPr="00B3094A">
        <w:rPr>
          <w:lang w:val="zh-CN"/>
        </w:rPr>
        <w:t>)</w:t>
      </w:r>
      <w:r w:rsidRPr="00F458F7">
        <w:rPr>
          <w:lang w:val="zh-CN"/>
        </w:rPr>
        <w:t>项并根据第</w:t>
      </w:r>
      <w:r w:rsidRPr="00F458F7">
        <w:rPr>
          <w:lang w:val="zh-CN"/>
        </w:rPr>
        <w:t>87/VII</w:t>
      </w:r>
      <w:r w:rsidRPr="00F458F7">
        <w:rPr>
          <w:lang w:val="zh-CN"/>
        </w:rPr>
        <w:t>号决定，委员会在提交报告</w:t>
      </w:r>
      <w:r w:rsidR="00450813" w:rsidRPr="00B3094A">
        <w:rPr>
          <w:lang w:val="zh-CN"/>
        </w:rPr>
        <w:t>(</w:t>
      </w:r>
      <w:hyperlink r:id="rId84" w:history="1">
        <w:r w:rsidRPr="00F458F7">
          <w:rPr>
            <w:rStyle w:val="af7"/>
            <w:lang w:val="zh-CN"/>
          </w:rPr>
          <w:t>CEDAW/C/COD/QPR/EP/1</w:t>
        </w:r>
      </w:hyperlink>
      <w:r w:rsidR="00450813" w:rsidRPr="00B3094A">
        <w:rPr>
          <w:lang w:val="zh-CN"/>
        </w:rPr>
        <w:t>)</w:t>
      </w:r>
      <w:r w:rsidRPr="00F458F7">
        <w:rPr>
          <w:lang w:val="zh-CN"/>
        </w:rPr>
        <w:t>之前核可了一份议题和问题清单，该报告涉及委员会要求刚果民主共和国政府提交的例外报告，说明东部各省与冲突有关的侵害妇女和女童的性暴力情况</w:t>
      </w:r>
      <w:r w:rsidR="00450813" w:rsidRPr="00B3094A">
        <w:rPr>
          <w:lang w:val="zh-CN"/>
        </w:rPr>
        <w:t>(</w:t>
      </w:r>
      <w:r w:rsidRPr="00F458F7">
        <w:rPr>
          <w:lang w:val="zh-CN"/>
        </w:rPr>
        <w:t>见第</w:t>
      </w:r>
      <w:r w:rsidRPr="00F458F7">
        <w:rPr>
          <w:lang w:val="zh-CN"/>
        </w:rPr>
        <w:t>86/VII</w:t>
      </w:r>
      <w:r w:rsidRPr="00F458F7">
        <w:rPr>
          <w:lang w:val="zh-CN"/>
        </w:rPr>
        <w:t>号决定</w:t>
      </w:r>
      <w:r w:rsidR="00450813" w:rsidRPr="00B3094A">
        <w:rPr>
          <w:lang w:val="zh-CN"/>
        </w:rPr>
        <w:t>)</w:t>
      </w:r>
      <w:r w:rsidRPr="00F458F7">
        <w:rPr>
          <w:lang w:val="zh-CN"/>
        </w:rPr>
        <w:t>。</w:t>
      </w:r>
    </w:p>
    <w:p w14:paraId="64BAFB2B"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lastRenderedPageBreak/>
        <w:tab/>
      </w:r>
      <w:r w:rsidRPr="00F458F7">
        <w:rPr>
          <w:lang w:val="zh-CN"/>
        </w:rPr>
        <w:tab/>
      </w:r>
      <w:r w:rsidRPr="00F458F7">
        <w:rPr>
          <w:lang w:val="zh-CN"/>
        </w:rPr>
        <w:t>第</w:t>
      </w:r>
      <w:r w:rsidRPr="00F458F7">
        <w:rPr>
          <w:lang w:val="zh-CN"/>
        </w:rPr>
        <w:t>87/VII</w:t>
      </w:r>
      <w:r w:rsidRPr="00F458F7">
        <w:rPr>
          <w:lang w:val="zh-CN"/>
        </w:rPr>
        <w:t>号决定</w:t>
      </w:r>
    </w:p>
    <w:p w14:paraId="35B14EEB" w14:textId="54D62110" w:rsidR="005E165B" w:rsidRPr="00B3094A" w:rsidRDefault="00F458F7" w:rsidP="00F458F7">
      <w:pPr>
        <w:pStyle w:val="SingleTxt"/>
      </w:pPr>
      <w:r w:rsidRPr="00F458F7">
        <w:rPr>
          <w:lang w:val="zh-CN"/>
        </w:rPr>
        <w:tab/>
      </w:r>
      <w:r w:rsidRPr="00F458F7">
        <w:rPr>
          <w:lang w:val="zh-CN"/>
        </w:rPr>
        <w:t>为落实关于人权条约机构成员独立性和公正性的亚的斯亚贝巴准则</w:t>
      </w:r>
      <w:r w:rsidR="00450813" w:rsidRPr="00B3094A">
        <w:rPr>
          <w:lang w:val="zh-CN"/>
        </w:rPr>
        <w:t>(</w:t>
      </w:r>
      <w:hyperlink r:id="rId85" w:history="1">
        <w:r w:rsidRPr="00F458F7">
          <w:rPr>
            <w:rStyle w:val="af7"/>
            <w:lang w:val="zh-CN"/>
          </w:rPr>
          <w:t>A/67/222</w:t>
        </w:r>
      </w:hyperlink>
      <w:r w:rsidRPr="00F458F7">
        <w:rPr>
          <w:lang w:val="zh-CN"/>
        </w:rPr>
        <w:t>，附件一</w:t>
      </w:r>
      <w:r w:rsidR="00450813" w:rsidRPr="00B3094A">
        <w:rPr>
          <w:lang w:val="zh-CN"/>
        </w:rPr>
        <w:t>)</w:t>
      </w:r>
      <w:r w:rsidRPr="00F458F7">
        <w:rPr>
          <w:lang w:val="zh-CN"/>
        </w:rPr>
        <w:t>，委员会决定不再与身为所涉缔约国国民的委员会成员分享其结论性意见草案，并决定，如果资料来源提出要求，将不把联合国国家工作队、非政府组织和其他资料来源的机密呈件张贴在委员会成员的机密外联网上。在这种情况下，将只向国家工作队成员分发结论性意见草案。</w:t>
      </w:r>
    </w:p>
    <w:p w14:paraId="5EC65552"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87/VIII</w:t>
      </w:r>
      <w:r w:rsidRPr="00F458F7">
        <w:rPr>
          <w:lang w:val="zh-CN"/>
        </w:rPr>
        <w:t>号决定</w:t>
      </w:r>
    </w:p>
    <w:p w14:paraId="3D90D226" w14:textId="6E2D669C" w:rsidR="00F458F7" w:rsidRPr="00F458F7" w:rsidRDefault="00F458F7" w:rsidP="00F458F7">
      <w:pPr>
        <w:pStyle w:val="SingleTxt"/>
        <w:rPr>
          <w:spacing w:val="-8"/>
        </w:rPr>
      </w:pPr>
      <w:r w:rsidRPr="00F458F7">
        <w:rPr>
          <w:spacing w:val="-8"/>
          <w:lang w:val="zh-CN"/>
        </w:rPr>
        <w:tab/>
        <w:t>2</w:t>
      </w:r>
      <w:r w:rsidRPr="00F458F7">
        <w:rPr>
          <w:spacing w:val="-8"/>
          <w:lang w:val="zh-CN"/>
        </w:rPr>
        <w:t>月</w:t>
      </w:r>
      <w:r w:rsidRPr="00F458F7">
        <w:rPr>
          <w:spacing w:val="-8"/>
          <w:lang w:val="zh-CN"/>
        </w:rPr>
        <w:t>16</w:t>
      </w:r>
      <w:r w:rsidRPr="00F458F7">
        <w:rPr>
          <w:spacing w:val="-8"/>
          <w:lang w:val="zh-CN"/>
        </w:rPr>
        <w:t>日，委员会核可了关于性别陈规定型观念的一般性建议草案概念说明。</w:t>
      </w:r>
    </w:p>
    <w:p w14:paraId="74D7ADC5"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87/IX</w:t>
      </w:r>
      <w:r w:rsidRPr="00F458F7">
        <w:rPr>
          <w:lang w:val="zh-CN"/>
        </w:rPr>
        <w:t>号决定</w:t>
      </w:r>
    </w:p>
    <w:p w14:paraId="13B56CCC" w14:textId="79C4254B" w:rsidR="00F458F7" w:rsidRPr="00F458F7" w:rsidRDefault="00F458F7" w:rsidP="00F458F7">
      <w:pPr>
        <w:pStyle w:val="SingleTxt"/>
      </w:pPr>
      <w:r w:rsidRPr="00F458F7">
        <w:rPr>
          <w:lang w:val="zh-CN"/>
        </w:rPr>
        <w:tab/>
        <w:t>2</w:t>
      </w:r>
      <w:r w:rsidRPr="00F458F7">
        <w:rPr>
          <w:lang w:val="zh-CN"/>
        </w:rPr>
        <w:t>月</w:t>
      </w:r>
      <w:r w:rsidRPr="00F458F7">
        <w:rPr>
          <w:lang w:val="zh-CN"/>
        </w:rPr>
        <w:t>16</w:t>
      </w:r>
      <w:r w:rsidRPr="00F458F7">
        <w:rPr>
          <w:lang w:val="zh-CN"/>
        </w:rPr>
        <w:t>日，委员会核可了其为</w:t>
      </w:r>
      <w:r w:rsidRPr="00F458F7">
        <w:rPr>
          <w:lang w:val="zh-CN"/>
        </w:rPr>
        <w:t>2024</w:t>
      </w:r>
      <w:r w:rsidRPr="00F458F7">
        <w:rPr>
          <w:lang w:val="zh-CN"/>
        </w:rPr>
        <w:t>年可持续发展高级别政治论坛提供的材料。</w:t>
      </w:r>
      <w:r w:rsidRPr="00F458F7">
        <w:rPr>
          <w:vertAlign w:val="superscript"/>
          <w:lang w:val="zh-CN"/>
        </w:rPr>
        <w:footnoteReference w:id="13"/>
      </w:r>
    </w:p>
    <w:p w14:paraId="555072F7"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87/X</w:t>
      </w:r>
      <w:r w:rsidRPr="00F458F7">
        <w:rPr>
          <w:lang w:val="zh-CN"/>
        </w:rPr>
        <w:t>号决定</w:t>
      </w:r>
    </w:p>
    <w:p w14:paraId="54B1778F" w14:textId="77777777" w:rsidR="005E165B" w:rsidRPr="00B3094A" w:rsidRDefault="00F458F7" w:rsidP="00F458F7">
      <w:pPr>
        <w:pStyle w:val="SingleTxt"/>
      </w:pPr>
      <w:r w:rsidRPr="00F458F7">
        <w:rPr>
          <w:lang w:val="zh-CN"/>
        </w:rPr>
        <w:tab/>
      </w:r>
      <w:r w:rsidRPr="00F458F7">
        <w:rPr>
          <w:lang w:val="zh-CN"/>
        </w:rPr>
        <w:t>委员会决定在</w:t>
      </w:r>
      <w:r w:rsidRPr="00F458F7">
        <w:rPr>
          <w:lang w:val="zh-CN"/>
        </w:rPr>
        <w:t>2024</w:t>
      </w:r>
      <w:r w:rsidRPr="00F458F7">
        <w:rPr>
          <w:lang w:val="zh-CN"/>
        </w:rPr>
        <w:t>年</w:t>
      </w:r>
      <w:r w:rsidRPr="00F458F7">
        <w:rPr>
          <w:lang w:val="zh-CN"/>
        </w:rPr>
        <w:t>10</w:t>
      </w:r>
      <w:r w:rsidRPr="00F458F7">
        <w:rPr>
          <w:lang w:val="zh-CN"/>
        </w:rPr>
        <w:t>月第八十九届会议期间以公开会议的形式与《公约》缔约国举行双年度非正式会议，并请秘书处作出必要安排。</w:t>
      </w:r>
    </w:p>
    <w:p w14:paraId="5C121D44"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F458F7">
        <w:rPr>
          <w:lang w:val="zh-CN"/>
        </w:rPr>
        <w:tab/>
      </w:r>
      <w:r w:rsidRPr="00F458F7">
        <w:rPr>
          <w:lang w:val="zh-CN"/>
        </w:rPr>
        <w:tab/>
      </w:r>
      <w:r w:rsidRPr="00F458F7">
        <w:rPr>
          <w:lang w:val="zh-CN"/>
        </w:rPr>
        <w:t>第</w:t>
      </w:r>
      <w:r w:rsidRPr="00F458F7">
        <w:rPr>
          <w:lang w:val="zh-CN"/>
        </w:rPr>
        <w:t>87/XI</w:t>
      </w:r>
      <w:r w:rsidRPr="00F458F7">
        <w:rPr>
          <w:lang w:val="zh-CN"/>
        </w:rPr>
        <w:t>号决定</w:t>
      </w:r>
    </w:p>
    <w:p w14:paraId="23B1852F" w14:textId="30FE2319" w:rsidR="00F458F7" w:rsidRPr="00F458F7" w:rsidRDefault="00F458F7" w:rsidP="00F458F7">
      <w:pPr>
        <w:pStyle w:val="SingleTxt"/>
      </w:pPr>
      <w:r w:rsidRPr="00F458F7">
        <w:rPr>
          <w:lang w:val="zh-CN"/>
        </w:rPr>
        <w:tab/>
      </w:r>
      <w:r w:rsidRPr="00F458F7">
        <w:rPr>
          <w:lang w:val="zh-CN"/>
        </w:rPr>
        <w:t>委员会确认第八十九届会议会前工作组成员如下：秋月弘子、莱蒂西娅</w:t>
      </w:r>
      <w:r w:rsidRPr="00F458F7">
        <w:rPr>
          <w:rFonts w:ascii="宋体" w:hAnsi="宋体"/>
          <w:lang w:val="zh-CN"/>
        </w:rPr>
        <w:t>·</w:t>
      </w:r>
      <w:r w:rsidRPr="00F458F7">
        <w:rPr>
          <w:lang w:val="zh-CN"/>
        </w:rPr>
        <w:t>博尼法斯</w:t>
      </w:r>
      <w:r w:rsidR="003A38A4" w:rsidRPr="00F458F7">
        <w:rPr>
          <w:rFonts w:ascii="宋体" w:hAnsi="宋体"/>
          <w:lang w:val="zh-CN"/>
        </w:rPr>
        <w:t>·</w:t>
      </w:r>
      <w:r w:rsidRPr="00F458F7">
        <w:rPr>
          <w:lang w:val="zh-CN"/>
        </w:rPr>
        <w:t>阿方索、科琳</w:t>
      </w:r>
      <w:r w:rsidR="003A38A4" w:rsidRPr="00F458F7">
        <w:rPr>
          <w:rFonts w:ascii="宋体" w:hAnsi="宋体"/>
          <w:lang w:val="zh-CN"/>
        </w:rPr>
        <w:t>·</w:t>
      </w:r>
      <w:r w:rsidRPr="00F458F7">
        <w:rPr>
          <w:lang w:val="zh-CN"/>
        </w:rPr>
        <w:t>戴特梅耶</w:t>
      </w:r>
      <w:r w:rsidRPr="00F458F7">
        <w:rPr>
          <w:lang w:val="zh-CN"/>
        </w:rPr>
        <w:t>-</w:t>
      </w:r>
      <w:r w:rsidRPr="00F458F7">
        <w:rPr>
          <w:lang w:val="zh-CN"/>
        </w:rPr>
        <w:t>韦尔默、埃丝特</w:t>
      </w:r>
      <w:r w:rsidR="003A38A4" w:rsidRPr="00F458F7">
        <w:rPr>
          <w:rFonts w:ascii="宋体" w:hAnsi="宋体"/>
          <w:lang w:val="zh-CN"/>
        </w:rPr>
        <w:t>·</w:t>
      </w:r>
      <w:r w:rsidRPr="00F458F7">
        <w:rPr>
          <w:lang w:val="zh-CN"/>
        </w:rPr>
        <w:t>埃格巴米恩</w:t>
      </w:r>
      <w:r w:rsidRPr="00F458F7">
        <w:rPr>
          <w:lang w:val="zh-CN"/>
        </w:rPr>
        <w:t>-</w:t>
      </w:r>
      <w:r w:rsidRPr="00F458F7">
        <w:rPr>
          <w:lang w:val="zh-CN"/>
        </w:rPr>
        <w:t>姆谢利亚和格诺维娃</w:t>
      </w:r>
      <w:r w:rsidR="003A38A4" w:rsidRPr="00F458F7">
        <w:rPr>
          <w:rFonts w:ascii="宋体" w:hAnsi="宋体"/>
          <w:lang w:val="zh-CN"/>
        </w:rPr>
        <w:t>·</w:t>
      </w:r>
      <w:r w:rsidRPr="00F458F7">
        <w:rPr>
          <w:lang w:val="zh-CN"/>
        </w:rPr>
        <w:t>提谢娃。</w:t>
      </w:r>
    </w:p>
    <w:p w14:paraId="6C4F232E" w14:textId="77777777" w:rsidR="00F458F7" w:rsidRPr="00F458F7" w:rsidRDefault="00F458F7" w:rsidP="00F458F7">
      <w:pPr>
        <w:pStyle w:val="SingleTxt"/>
      </w:pPr>
      <w:r w:rsidRPr="00F458F7">
        <w:br w:type="page"/>
      </w:r>
    </w:p>
    <w:p w14:paraId="33058403"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第二章</w:t>
      </w:r>
    </w:p>
    <w:p w14:paraId="51C63DE9" w14:textId="6DED47CE"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组织事项和其他事项</w:t>
      </w:r>
    </w:p>
    <w:p w14:paraId="27B32387" w14:textId="42E8A924"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00F458F7" w:rsidRPr="00B3094A">
        <w:rPr>
          <w:lang w:val="zh-CN"/>
        </w:rPr>
        <w:t>A.</w:t>
      </w:r>
      <w:r w:rsidR="00F458F7" w:rsidRPr="00B3094A">
        <w:rPr>
          <w:lang w:val="zh-CN"/>
        </w:rPr>
        <w:tab/>
      </w:r>
      <w:r w:rsidR="00F458F7" w:rsidRPr="00B3094A">
        <w:rPr>
          <w:lang w:val="zh-CN"/>
        </w:rPr>
        <w:t>《公约》和《任择议定书》的缔约国</w:t>
      </w:r>
    </w:p>
    <w:p w14:paraId="383C61DF" w14:textId="64BD53DA" w:rsidR="00F458F7" w:rsidRPr="00F458F7" w:rsidRDefault="00F458F7" w:rsidP="00F458F7">
      <w:pPr>
        <w:pStyle w:val="SingleTxt"/>
      </w:pPr>
      <w:r w:rsidRPr="00F458F7">
        <w:rPr>
          <w:lang w:val="zh-CN"/>
        </w:rPr>
        <w:t>1.</w:t>
      </w:r>
      <w:r w:rsidRPr="00F458F7">
        <w:rPr>
          <w:lang w:val="zh-CN"/>
        </w:rPr>
        <w:tab/>
      </w:r>
      <w:r w:rsidRPr="00F458F7">
        <w:rPr>
          <w:lang w:val="zh-CN"/>
        </w:rPr>
        <w:t>截至</w:t>
      </w:r>
      <w:r w:rsidRPr="00F458F7">
        <w:rPr>
          <w:lang w:val="zh-CN"/>
        </w:rPr>
        <w:t>2024</w:t>
      </w:r>
      <w:r w:rsidRPr="00F458F7">
        <w:rPr>
          <w:lang w:val="zh-CN"/>
        </w:rPr>
        <w:t>年</w:t>
      </w:r>
      <w:r w:rsidRPr="00F458F7">
        <w:rPr>
          <w:lang w:val="zh-CN"/>
        </w:rPr>
        <w:t>2</w:t>
      </w:r>
      <w:r w:rsidRPr="00F458F7">
        <w:rPr>
          <w:lang w:val="zh-CN"/>
        </w:rPr>
        <w:t>月</w:t>
      </w:r>
      <w:r w:rsidRPr="00F458F7">
        <w:rPr>
          <w:lang w:val="zh-CN"/>
        </w:rPr>
        <w:t>16</w:t>
      </w:r>
      <w:r w:rsidRPr="00F458F7">
        <w:rPr>
          <w:lang w:val="zh-CN"/>
        </w:rPr>
        <w:t>日，即委员会第八十七届会议闭幕日，《公约》批准情况</w:t>
      </w:r>
      <w:r w:rsidR="00450813" w:rsidRPr="00B3094A">
        <w:rPr>
          <w:lang w:val="zh-CN"/>
        </w:rPr>
        <w:t>(</w:t>
      </w:r>
      <w:r w:rsidRPr="00F458F7">
        <w:rPr>
          <w:lang w:val="zh-CN"/>
        </w:rPr>
        <w:t>189</w:t>
      </w:r>
      <w:r w:rsidRPr="00F458F7">
        <w:rPr>
          <w:lang w:val="zh-CN"/>
        </w:rPr>
        <w:t>个缔约国批准</w:t>
      </w:r>
      <w:r w:rsidR="00450813" w:rsidRPr="00B3094A">
        <w:rPr>
          <w:lang w:val="zh-CN"/>
        </w:rPr>
        <w:t>)</w:t>
      </w:r>
      <w:r w:rsidRPr="00F458F7">
        <w:rPr>
          <w:lang w:val="zh-CN"/>
        </w:rPr>
        <w:t>和已接受关于委员会会议时间的《公约》第二十条第</w:t>
      </w:r>
      <w:r w:rsidR="00450813" w:rsidRPr="00B3094A">
        <w:rPr>
          <w:lang w:val="zh-CN"/>
        </w:rPr>
        <w:t>(</w:t>
      </w:r>
      <w:r w:rsidRPr="00F458F7">
        <w:rPr>
          <w:lang w:val="zh-CN"/>
        </w:rPr>
        <w:t>1</w:t>
      </w:r>
      <w:r w:rsidR="00450813" w:rsidRPr="00B3094A">
        <w:rPr>
          <w:lang w:val="zh-CN"/>
        </w:rPr>
        <w:t>)</w:t>
      </w:r>
      <w:r w:rsidRPr="00F458F7">
        <w:rPr>
          <w:lang w:val="zh-CN"/>
        </w:rPr>
        <w:t>款修正案的缔约国数目</w:t>
      </w:r>
      <w:r w:rsidR="00450813" w:rsidRPr="00B3094A">
        <w:rPr>
          <w:lang w:val="zh-CN"/>
        </w:rPr>
        <w:t>(</w:t>
      </w:r>
      <w:r w:rsidRPr="00F458F7">
        <w:rPr>
          <w:lang w:val="zh-CN"/>
        </w:rPr>
        <w:t>81</w:t>
      </w:r>
      <w:r w:rsidRPr="00F458F7">
        <w:rPr>
          <w:lang w:val="zh-CN"/>
        </w:rPr>
        <w:t>个</w:t>
      </w:r>
      <w:r w:rsidR="00450813" w:rsidRPr="00B3094A">
        <w:rPr>
          <w:lang w:val="zh-CN"/>
        </w:rPr>
        <w:t>)</w:t>
      </w:r>
      <w:r w:rsidRPr="00F458F7">
        <w:rPr>
          <w:lang w:val="zh-CN"/>
        </w:rPr>
        <w:t>与</w:t>
      </w:r>
      <w:r w:rsidRPr="00F458F7">
        <w:rPr>
          <w:lang w:val="zh-CN"/>
        </w:rPr>
        <w:t>2023</w:t>
      </w:r>
      <w:r w:rsidRPr="00F458F7">
        <w:rPr>
          <w:lang w:val="zh-CN"/>
        </w:rPr>
        <w:t>年</w:t>
      </w:r>
      <w:r w:rsidRPr="00F458F7">
        <w:rPr>
          <w:lang w:val="zh-CN"/>
        </w:rPr>
        <w:t>10</w:t>
      </w:r>
      <w:r w:rsidRPr="00F458F7">
        <w:rPr>
          <w:lang w:val="zh-CN"/>
        </w:rPr>
        <w:t>月</w:t>
      </w:r>
      <w:r w:rsidRPr="00F458F7">
        <w:rPr>
          <w:lang w:val="zh-CN"/>
        </w:rPr>
        <w:t>27</w:t>
      </w:r>
      <w:r w:rsidRPr="00F458F7">
        <w:rPr>
          <w:lang w:val="zh-CN"/>
        </w:rPr>
        <w:t>日即第八十六届会议闭幕日之时相同。</w:t>
      </w:r>
    </w:p>
    <w:p w14:paraId="66300B39" w14:textId="09A716E9" w:rsidR="00450813" w:rsidRPr="00B3094A" w:rsidRDefault="00F458F7" w:rsidP="00F458F7">
      <w:pPr>
        <w:pStyle w:val="SingleTxt"/>
      </w:pPr>
      <w:r w:rsidRPr="00F458F7">
        <w:rPr>
          <w:lang w:val="zh-CN"/>
        </w:rPr>
        <w:t>2.</w:t>
      </w:r>
      <w:r w:rsidRPr="00F458F7">
        <w:rPr>
          <w:lang w:val="zh-CN"/>
        </w:rPr>
        <w:tab/>
      </w:r>
      <w:r w:rsidRPr="00F458F7">
        <w:rPr>
          <w:lang w:val="zh-CN"/>
        </w:rPr>
        <w:t>《公约任择议定书》批准情况</w:t>
      </w:r>
      <w:r w:rsidR="00450813" w:rsidRPr="00B3094A">
        <w:rPr>
          <w:lang w:val="zh-CN"/>
        </w:rPr>
        <w:t>(</w:t>
      </w:r>
      <w:r w:rsidRPr="00F458F7">
        <w:rPr>
          <w:lang w:val="zh-CN"/>
        </w:rPr>
        <w:t>115</w:t>
      </w:r>
      <w:r w:rsidRPr="00F458F7">
        <w:rPr>
          <w:lang w:val="zh-CN"/>
        </w:rPr>
        <w:t>个缔约国批准</w:t>
      </w:r>
      <w:r w:rsidR="00450813" w:rsidRPr="00B3094A">
        <w:rPr>
          <w:lang w:val="zh-CN"/>
        </w:rPr>
        <w:t>)</w:t>
      </w:r>
      <w:r w:rsidRPr="00F458F7">
        <w:rPr>
          <w:lang w:val="zh-CN"/>
        </w:rPr>
        <w:t>与</w:t>
      </w:r>
      <w:r w:rsidRPr="00F458F7">
        <w:rPr>
          <w:lang w:val="zh-CN"/>
        </w:rPr>
        <w:t>10</w:t>
      </w:r>
      <w:r w:rsidRPr="00F458F7">
        <w:rPr>
          <w:lang w:val="zh-CN"/>
        </w:rPr>
        <w:t>月</w:t>
      </w:r>
      <w:r w:rsidRPr="00F458F7">
        <w:rPr>
          <w:lang w:val="zh-CN"/>
        </w:rPr>
        <w:t>27</w:t>
      </w:r>
      <w:r w:rsidRPr="00F458F7">
        <w:rPr>
          <w:lang w:val="zh-CN"/>
        </w:rPr>
        <w:t>日即第八十六届会议闭幕日之时相同。</w:t>
      </w:r>
    </w:p>
    <w:p w14:paraId="0B28DA69" w14:textId="72AD94EE"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B.</w:t>
      </w:r>
      <w:r w:rsidR="00F458F7" w:rsidRPr="00F458F7">
        <w:rPr>
          <w:lang w:val="zh-CN"/>
        </w:rPr>
        <w:tab/>
      </w:r>
      <w:r w:rsidR="00F458F7" w:rsidRPr="00F458F7">
        <w:rPr>
          <w:lang w:val="zh-CN"/>
        </w:rPr>
        <w:t>会议开幕</w:t>
      </w:r>
    </w:p>
    <w:p w14:paraId="0DD91708" w14:textId="5C2B7B5F" w:rsidR="00F458F7" w:rsidRPr="00F458F7" w:rsidRDefault="00F458F7" w:rsidP="00F458F7">
      <w:pPr>
        <w:pStyle w:val="SingleTxt"/>
      </w:pPr>
      <w:r w:rsidRPr="00F458F7">
        <w:rPr>
          <w:lang w:val="zh-CN"/>
        </w:rPr>
        <w:t>3.</w:t>
      </w:r>
      <w:r w:rsidRPr="00F458F7">
        <w:rPr>
          <w:lang w:val="zh-CN"/>
        </w:rPr>
        <w:tab/>
      </w:r>
      <w:r w:rsidRPr="00F458F7">
        <w:rPr>
          <w:lang w:val="zh-CN"/>
        </w:rPr>
        <w:t>委员会第八十七届会议于</w:t>
      </w:r>
      <w:r w:rsidRPr="00F458F7">
        <w:rPr>
          <w:lang w:val="zh-CN"/>
        </w:rPr>
        <w:t>2024</w:t>
      </w:r>
      <w:r w:rsidRPr="00F458F7">
        <w:rPr>
          <w:lang w:val="zh-CN"/>
        </w:rPr>
        <w:t>年</w:t>
      </w:r>
      <w:r w:rsidRPr="00F458F7">
        <w:rPr>
          <w:lang w:val="zh-CN"/>
        </w:rPr>
        <w:t>1</w:t>
      </w:r>
      <w:r w:rsidRPr="00F458F7">
        <w:rPr>
          <w:lang w:val="zh-CN"/>
        </w:rPr>
        <w:t>月</w:t>
      </w:r>
      <w:r w:rsidRPr="00F458F7">
        <w:rPr>
          <w:lang w:val="zh-CN"/>
        </w:rPr>
        <w:t>29</w:t>
      </w:r>
      <w:r w:rsidRPr="00F458F7">
        <w:rPr>
          <w:lang w:val="zh-CN"/>
        </w:rPr>
        <w:t>日至</w:t>
      </w:r>
      <w:r w:rsidRPr="00F458F7">
        <w:rPr>
          <w:lang w:val="zh-CN"/>
        </w:rPr>
        <w:t>2</w:t>
      </w:r>
      <w:r w:rsidRPr="00F458F7">
        <w:rPr>
          <w:lang w:val="zh-CN"/>
        </w:rPr>
        <w:t>月</w:t>
      </w:r>
      <w:r w:rsidRPr="00F458F7">
        <w:rPr>
          <w:lang w:val="zh-CN"/>
        </w:rPr>
        <w:t>16</w:t>
      </w:r>
      <w:r w:rsidRPr="00F458F7">
        <w:rPr>
          <w:lang w:val="zh-CN"/>
        </w:rPr>
        <w:t>日在联合国日内瓦办事处举行。委员会举行了</w:t>
      </w:r>
      <w:r w:rsidRPr="00F458F7">
        <w:rPr>
          <w:lang w:val="zh-CN"/>
        </w:rPr>
        <w:t>20</w:t>
      </w:r>
      <w:r w:rsidRPr="00F458F7">
        <w:rPr>
          <w:lang w:val="zh-CN"/>
        </w:rPr>
        <w:t>次全体会议，并为讨论议程项目</w:t>
      </w:r>
      <w:r w:rsidRPr="00F458F7">
        <w:rPr>
          <w:lang w:val="zh-CN"/>
        </w:rPr>
        <w:t>5</w:t>
      </w:r>
      <w:r w:rsidRPr="00F458F7">
        <w:rPr>
          <w:lang w:val="zh-CN"/>
        </w:rPr>
        <w:t>至</w:t>
      </w:r>
      <w:r w:rsidRPr="00F458F7">
        <w:rPr>
          <w:lang w:val="zh-CN"/>
        </w:rPr>
        <w:t>8</w:t>
      </w:r>
      <w:r w:rsidRPr="00F458F7">
        <w:rPr>
          <w:lang w:val="zh-CN"/>
        </w:rPr>
        <w:t>举行了</w:t>
      </w:r>
      <w:r w:rsidRPr="00F458F7">
        <w:rPr>
          <w:lang w:val="zh-CN"/>
        </w:rPr>
        <w:t>10</w:t>
      </w:r>
      <w:r w:rsidRPr="00F458F7">
        <w:rPr>
          <w:lang w:val="zh-CN"/>
        </w:rPr>
        <w:t>次会议。委员会收到的文件清单载于本报告第三部分附件一。</w:t>
      </w:r>
    </w:p>
    <w:p w14:paraId="3DFB2DD1" w14:textId="221AF900" w:rsidR="00450813" w:rsidRPr="00B3094A" w:rsidRDefault="00F458F7" w:rsidP="00F458F7">
      <w:pPr>
        <w:pStyle w:val="SingleTxt"/>
        <w:rPr>
          <w:spacing w:val="-4"/>
        </w:rPr>
      </w:pPr>
      <w:r w:rsidRPr="00F458F7">
        <w:rPr>
          <w:spacing w:val="-4"/>
          <w:lang w:val="zh-CN"/>
        </w:rPr>
        <w:t>4.</w:t>
      </w:r>
      <w:r w:rsidRPr="00F458F7">
        <w:rPr>
          <w:spacing w:val="-4"/>
          <w:lang w:val="zh-CN"/>
        </w:rPr>
        <w:tab/>
      </w:r>
      <w:r w:rsidRPr="00F458F7">
        <w:rPr>
          <w:spacing w:val="-4"/>
          <w:lang w:val="zh-CN"/>
        </w:rPr>
        <w:t>在</w:t>
      </w:r>
      <w:r w:rsidRPr="00F458F7">
        <w:rPr>
          <w:spacing w:val="-4"/>
          <w:lang w:val="zh-CN"/>
        </w:rPr>
        <w:t>1</w:t>
      </w:r>
      <w:r w:rsidRPr="00F458F7">
        <w:rPr>
          <w:spacing w:val="-4"/>
          <w:lang w:val="zh-CN"/>
        </w:rPr>
        <w:t>月</w:t>
      </w:r>
      <w:r w:rsidRPr="00F458F7">
        <w:rPr>
          <w:spacing w:val="-4"/>
          <w:lang w:val="zh-CN"/>
        </w:rPr>
        <w:t>29</w:t>
      </w:r>
      <w:r w:rsidRPr="00F458F7">
        <w:rPr>
          <w:spacing w:val="-4"/>
          <w:lang w:val="zh-CN"/>
        </w:rPr>
        <w:t>日第</w:t>
      </w:r>
      <w:r w:rsidRPr="00F458F7">
        <w:rPr>
          <w:spacing w:val="-4"/>
          <w:lang w:val="zh-CN"/>
        </w:rPr>
        <w:t>2029</w:t>
      </w:r>
      <w:r w:rsidRPr="00F458F7">
        <w:rPr>
          <w:spacing w:val="-4"/>
          <w:lang w:val="zh-CN"/>
        </w:rPr>
        <w:t>次会议上，主席安娜</w:t>
      </w:r>
      <w:r w:rsidR="00117044" w:rsidRPr="00F458F7">
        <w:rPr>
          <w:rFonts w:ascii="宋体" w:hAnsi="宋体"/>
          <w:spacing w:val="-4"/>
          <w:lang w:val="zh-CN"/>
        </w:rPr>
        <w:t>·</w:t>
      </w:r>
      <w:r w:rsidRPr="00F458F7">
        <w:rPr>
          <w:spacing w:val="-4"/>
          <w:lang w:val="zh-CN"/>
        </w:rPr>
        <w:t>佩莱斯</w:t>
      </w:r>
      <w:r w:rsidR="00117044" w:rsidRPr="00F458F7">
        <w:rPr>
          <w:rFonts w:ascii="宋体" w:hAnsi="宋体"/>
          <w:spacing w:val="-4"/>
          <w:lang w:val="zh-CN"/>
        </w:rPr>
        <w:t>·</w:t>
      </w:r>
      <w:r w:rsidRPr="00F458F7">
        <w:rPr>
          <w:spacing w:val="-4"/>
          <w:lang w:val="zh-CN"/>
        </w:rPr>
        <w:t>纳瓦埃斯宣布会议开幕。</w:t>
      </w:r>
    </w:p>
    <w:p w14:paraId="32D109DD" w14:textId="083759E9"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C.</w:t>
      </w:r>
      <w:r w:rsidR="00F458F7" w:rsidRPr="00F458F7">
        <w:rPr>
          <w:lang w:val="zh-CN"/>
        </w:rPr>
        <w:tab/>
      </w:r>
      <w:r w:rsidR="00F458F7" w:rsidRPr="00F458F7">
        <w:rPr>
          <w:lang w:val="zh-CN"/>
        </w:rPr>
        <w:t>通过议程</w:t>
      </w:r>
    </w:p>
    <w:p w14:paraId="3CB05970" w14:textId="05F3B3EB" w:rsidR="00450813" w:rsidRPr="00B3094A" w:rsidRDefault="00F458F7" w:rsidP="00F458F7">
      <w:pPr>
        <w:pStyle w:val="SingleTxt"/>
      </w:pPr>
      <w:r w:rsidRPr="00F458F7">
        <w:rPr>
          <w:lang w:val="zh-CN"/>
        </w:rPr>
        <w:t>5.</w:t>
      </w:r>
      <w:r w:rsidRPr="00F458F7">
        <w:rPr>
          <w:lang w:val="zh-CN"/>
        </w:rPr>
        <w:tab/>
      </w:r>
      <w:r w:rsidRPr="00F458F7">
        <w:rPr>
          <w:lang w:val="zh-CN"/>
        </w:rPr>
        <w:t>委员会在</w:t>
      </w:r>
      <w:r w:rsidRPr="00F458F7">
        <w:rPr>
          <w:lang w:val="zh-CN"/>
        </w:rPr>
        <w:t>1</w:t>
      </w:r>
      <w:r w:rsidRPr="00F458F7">
        <w:rPr>
          <w:lang w:val="zh-CN"/>
        </w:rPr>
        <w:t>月</w:t>
      </w:r>
      <w:r w:rsidRPr="00F458F7">
        <w:rPr>
          <w:lang w:val="zh-CN"/>
        </w:rPr>
        <w:t>29</w:t>
      </w:r>
      <w:r w:rsidRPr="00F458F7">
        <w:rPr>
          <w:lang w:val="zh-CN"/>
        </w:rPr>
        <w:t>日第</w:t>
      </w:r>
      <w:r w:rsidRPr="00F458F7">
        <w:rPr>
          <w:lang w:val="zh-CN"/>
        </w:rPr>
        <w:t>2029</w:t>
      </w:r>
      <w:r w:rsidRPr="00F458F7">
        <w:rPr>
          <w:lang w:val="zh-CN"/>
        </w:rPr>
        <w:t>次会议上通过了临时议程</w:t>
      </w:r>
      <w:r w:rsidR="00450813" w:rsidRPr="00B3094A">
        <w:rPr>
          <w:lang w:val="zh-CN"/>
        </w:rPr>
        <w:t>(</w:t>
      </w:r>
      <w:hyperlink r:id="rId86" w:history="1">
        <w:r w:rsidRPr="00F458F7">
          <w:rPr>
            <w:rStyle w:val="af7"/>
            <w:lang w:val="zh-CN"/>
          </w:rPr>
          <w:t>CEDAW/C/87/1</w:t>
        </w:r>
      </w:hyperlink>
      <w:r w:rsidR="00450813" w:rsidRPr="00B3094A">
        <w:rPr>
          <w:lang w:val="zh-CN"/>
        </w:rPr>
        <w:t>)</w:t>
      </w:r>
      <w:r w:rsidRPr="00F458F7">
        <w:rPr>
          <w:lang w:val="zh-CN"/>
        </w:rPr>
        <w:t>。</w:t>
      </w:r>
    </w:p>
    <w:p w14:paraId="19750F38" w14:textId="4E810567"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D.</w:t>
      </w:r>
      <w:r w:rsidR="00F458F7" w:rsidRPr="00F458F7">
        <w:rPr>
          <w:lang w:val="zh-CN"/>
        </w:rPr>
        <w:tab/>
      </w:r>
      <w:r w:rsidR="00F458F7" w:rsidRPr="00F458F7">
        <w:rPr>
          <w:lang w:val="zh-CN"/>
        </w:rPr>
        <w:t>会前工作组的报告</w:t>
      </w:r>
    </w:p>
    <w:p w14:paraId="2E7D5D7A" w14:textId="3ECCAC9D" w:rsidR="00450813" w:rsidRPr="00B3094A" w:rsidRDefault="00F458F7" w:rsidP="00F458F7">
      <w:pPr>
        <w:pStyle w:val="SingleTxt"/>
      </w:pPr>
      <w:r w:rsidRPr="00F458F7">
        <w:rPr>
          <w:lang w:val="zh-CN"/>
        </w:rPr>
        <w:t>6.</w:t>
      </w:r>
      <w:r w:rsidRPr="00F458F7">
        <w:rPr>
          <w:lang w:val="zh-CN"/>
        </w:rPr>
        <w:tab/>
      </w:r>
      <w:r w:rsidRPr="00F458F7">
        <w:rPr>
          <w:lang w:val="zh-CN"/>
        </w:rPr>
        <w:t>玛丽昂</w:t>
      </w:r>
      <w:r w:rsidR="00117044" w:rsidRPr="00F458F7">
        <w:rPr>
          <w:rFonts w:ascii="宋体" w:hAnsi="宋体"/>
          <w:lang w:val="zh-CN"/>
        </w:rPr>
        <w:t>·</w:t>
      </w:r>
      <w:r w:rsidRPr="00F458F7">
        <w:rPr>
          <w:lang w:val="zh-CN"/>
        </w:rPr>
        <w:t>贝瑟尔在</w:t>
      </w:r>
      <w:r w:rsidRPr="00F458F7">
        <w:rPr>
          <w:lang w:val="zh-CN"/>
        </w:rPr>
        <w:t>1</w:t>
      </w:r>
      <w:r w:rsidRPr="00F458F7">
        <w:rPr>
          <w:lang w:val="zh-CN"/>
        </w:rPr>
        <w:t>月</w:t>
      </w:r>
      <w:r w:rsidRPr="00F458F7">
        <w:rPr>
          <w:lang w:val="zh-CN"/>
        </w:rPr>
        <w:t>29</w:t>
      </w:r>
      <w:r w:rsidRPr="00F458F7">
        <w:rPr>
          <w:lang w:val="zh-CN"/>
        </w:rPr>
        <w:t>日第</w:t>
      </w:r>
      <w:r w:rsidRPr="00F458F7">
        <w:rPr>
          <w:lang w:val="zh-CN"/>
        </w:rPr>
        <w:t>2029</w:t>
      </w:r>
      <w:r w:rsidRPr="00F458F7">
        <w:rPr>
          <w:lang w:val="zh-CN"/>
        </w:rPr>
        <w:t>次会议上介绍了会前工作组的报告</w:t>
      </w:r>
      <w:r w:rsidR="00450813" w:rsidRPr="00B3094A">
        <w:rPr>
          <w:spacing w:val="-4"/>
          <w:lang w:val="zh-CN"/>
        </w:rPr>
        <w:t>(</w:t>
      </w:r>
      <w:hyperlink r:id="rId87" w:history="1">
        <w:r w:rsidRPr="00F458F7">
          <w:rPr>
            <w:rStyle w:val="af7"/>
            <w:spacing w:val="-4"/>
            <w:lang w:val="zh-CN"/>
          </w:rPr>
          <w:t>CEDAW/C/PSWG/87/1</w:t>
        </w:r>
      </w:hyperlink>
      <w:r w:rsidR="00450813" w:rsidRPr="00B3094A">
        <w:rPr>
          <w:spacing w:val="-4"/>
          <w:lang w:val="zh-CN"/>
        </w:rPr>
        <w:t>)</w:t>
      </w:r>
      <w:r w:rsidRPr="00F458F7">
        <w:rPr>
          <w:spacing w:val="-4"/>
          <w:lang w:val="zh-CN"/>
        </w:rPr>
        <w:t>，会前工作组于</w:t>
      </w:r>
      <w:r w:rsidRPr="00F458F7">
        <w:rPr>
          <w:spacing w:val="-4"/>
          <w:lang w:val="zh-CN"/>
        </w:rPr>
        <w:t>2023</w:t>
      </w:r>
      <w:r w:rsidRPr="00F458F7">
        <w:rPr>
          <w:spacing w:val="-4"/>
          <w:lang w:val="zh-CN"/>
        </w:rPr>
        <w:t>年</w:t>
      </w:r>
      <w:r w:rsidRPr="00F458F7">
        <w:rPr>
          <w:spacing w:val="-4"/>
          <w:lang w:val="zh-CN"/>
        </w:rPr>
        <w:t>5</w:t>
      </w:r>
      <w:r w:rsidRPr="00F458F7">
        <w:rPr>
          <w:spacing w:val="-4"/>
          <w:lang w:val="zh-CN"/>
        </w:rPr>
        <w:t>月</w:t>
      </w:r>
      <w:r w:rsidRPr="00F458F7">
        <w:rPr>
          <w:spacing w:val="-4"/>
          <w:lang w:val="zh-CN"/>
        </w:rPr>
        <w:t>30</w:t>
      </w:r>
      <w:r w:rsidRPr="00F458F7">
        <w:rPr>
          <w:spacing w:val="-4"/>
          <w:lang w:val="zh-CN"/>
        </w:rPr>
        <w:t>日至</w:t>
      </w:r>
      <w:r w:rsidRPr="00F458F7">
        <w:rPr>
          <w:spacing w:val="-4"/>
          <w:lang w:val="zh-CN"/>
        </w:rPr>
        <w:t>6</w:t>
      </w:r>
      <w:r w:rsidRPr="00F458F7">
        <w:rPr>
          <w:spacing w:val="-4"/>
          <w:lang w:val="zh-CN"/>
        </w:rPr>
        <w:t>月</w:t>
      </w:r>
      <w:r w:rsidRPr="00F458F7">
        <w:rPr>
          <w:spacing w:val="-4"/>
          <w:lang w:val="zh-CN"/>
        </w:rPr>
        <w:t>2</w:t>
      </w:r>
      <w:r w:rsidRPr="00F458F7">
        <w:rPr>
          <w:spacing w:val="-4"/>
          <w:lang w:val="zh-CN"/>
        </w:rPr>
        <w:t>日举行了会议。</w:t>
      </w:r>
    </w:p>
    <w:p w14:paraId="0546186A" w14:textId="46B91E61"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E.</w:t>
      </w:r>
      <w:r w:rsidR="00F458F7" w:rsidRPr="00F458F7">
        <w:rPr>
          <w:lang w:val="zh-CN"/>
        </w:rPr>
        <w:tab/>
      </w:r>
      <w:r w:rsidR="00F458F7" w:rsidRPr="00F458F7">
        <w:rPr>
          <w:lang w:val="zh-CN"/>
        </w:rPr>
        <w:t>工作安排</w:t>
      </w:r>
    </w:p>
    <w:p w14:paraId="1BAD575D" w14:textId="1A77E983" w:rsidR="00F458F7" w:rsidRPr="00F458F7" w:rsidRDefault="00F458F7" w:rsidP="00F458F7">
      <w:pPr>
        <w:pStyle w:val="SingleTxt"/>
      </w:pPr>
      <w:r w:rsidRPr="00F458F7">
        <w:rPr>
          <w:lang w:val="zh-CN"/>
        </w:rPr>
        <w:t>7.</w:t>
      </w:r>
      <w:r w:rsidRPr="00F458F7">
        <w:rPr>
          <w:lang w:val="zh-CN"/>
        </w:rPr>
        <w:tab/>
        <w:t>2024</w:t>
      </w:r>
      <w:r w:rsidRPr="00F458F7">
        <w:rPr>
          <w:lang w:val="zh-CN"/>
        </w:rPr>
        <w:t>年</w:t>
      </w:r>
      <w:r w:rsidRPr="00F458F7">
        <w:rPr>
          <w:lang w:val="zh-CN"/>
        </w:rPr>
        <w:t>1</w:t>
      </w:r>
      <w:r w:rsidRPr="00F458F7">
        <w:rPr>
          <w:lang w:val="zh-CN"/>
        </w:rPr>
        <w:t>月</w:t>
      </w:r>
      <w:r w:rsidRPr="00F458F7">
        <w:rPr>
          <w:lang w:val="zh-CN"/>
        </w:rPr>
        <w:t>29</w:t>
      </w:r>
      <w:r w:rsidRPr="00F458F7">
        <w:rPr>
          <w:lang w:val="zh-CN"/>
        </w:rPr>
        <w:t>日和</w:t>
      </w:r>
      <w:r w:rsidRPr="00F458F7">
        <w:rPr>
          <w:lang w:val="zh-CN"/>
        </w:rPr>
        <w:t>2</w:t>
      </w:r>
      <w:r w:rsidRPr="00F458F7">
        <w:rPr>
          <w:lang w:val="zh-CN"/>
        </w:rPr>
        <w:t>月</w:t>
      </w:r>
      <w:r w:rsidRPr="00F458F7">
        <w:rPr>
          <w:lang w:val="zh-CN"/>
        </w:rPr>
        <w:t>5</w:t>
      </w:r>
      <w:r w:rsidRPr="00F458F7">
        <w:rPr>
          <w:lang w:val="zh-CN"/>
        </w:rPr>
        <w:t>日，委员会与联合国系统专门机构、基金和方案以及其他政府间组织的代表举行了闭门会议，与会代表介绍了具体国家的情况及这些机构为支持执行《公约》所作的努力。</w:t>
      </w:r>
    </w:p>
    <w:p w14:paraId="63FD5257" w14:textId="77777777" w:rsidR="00F458F7" w:rsidRPr="00F458F7" w:rsidRDefault="00F458F7" w:rsidP="00F458F7">
      <w:pPr>
        <w:pStyle w:val="SingleTxt"/>
      </w:pPr>
      <w:r w:rsidRPr="00F458F7">
        <w:rPr>
          <w:lang w:val="zh-CN"/>
        </w:rPr>
        <w:t>8.</w:t>
      </w:r>
      <w:r w:rsidRPr="00F458F7">
        <w:rPr>
          <w:lang w:val="zh-CN"/>
        </w:rPr>
        <w:tab/>
      </w:r>
      <w:r w:rsidRPr="00F458F7">
        <w:rPr>
          <w:lang w:val="zh-CN"/>
        </w:rPr>
        <w:t>此外，委员会还与非政府组织和国家人权机构的代表举行了远程非正式公开会议，与会代表介绍了正由委员会第八十七届会议审议其报告的缔约国执行《公约》的情况。</w:t>
      </w:r>
    </w:p>
    <w:p w14:paraId="084CBF5B" w14:textId="393F0DDA" w:rsidR="00F458F7" w:rsidRPr="00F458F7" w:rsidRDefault="00F458F7" w:rsidP="00F458F7">
      <w:pPr>
        <w:pStyle w:val="SingleTxt"/>
      </w:pPr>
      <w:r w:rsidRPr="00F458F7">
        <w:rPr>
          <w:lang w:val="zh-CN"/>
        </w:rPr>
        <w:t>9.</w:t>
      </w:r>
      <w:r w:rsidRPr="00F458F7">
        <w:rPr>
          <w:lang w:val="zh-CN"/>
        </w:rPr>
        <w:tab/>
        <w:t>2</w:t>
      </w:r>
      <w:r w:rsidRPr="00F458F7">
        <w:rPr>
          <w:lang w:val="zh-CN"/>
        </w:rPr>
        <w:t>月</w:t>
      </w:r>
      <w:r w:rsidRPr="00F458F7">
        <w:rPr>
          <w:lang w:val="zh-CN"/>
        </w:rPr>
        <w:t>8</w:t>
      </w:r>
      <w:r w:rsidRPr="00F458F7">
        <w:rPr>
          <w:lang w:val="zh-CN"/>
        </w:rPr>
        <w:t>日，委员会非正式会晤了人口基金日内瓦办事处主任佩尔尼莱</w:t>
      </w:r>
      <w:r w:rsidR="00117044" w:rsidRPr="00F458F7">
        <w:rPr>
          <w:rFonts w:ascii="宋体" w:hAnsi="宋体"/>
          <w:lang w:val="zh-CN"/>
        </w:rPr>
        <w:t>·</w:t>
      </w:r>
      <w:r w:rsidRPr="00F458F7">
        <w:rPr>
          <w:lang w:val="zh-CN"/>
        </w:rPr>
        <w:t>丰格和副主任阿方索</w:t>
      </w:r>
      <w:r w:rsidR="00117044" w:rsidRPr="00F458F7">
        <w:rPr>
          <w:rFonts w:ascii="宋体" w:hAnsi="宋体"/>
          <w:lang w:val="zh-CN"/>
        </w:rPr>
        <w:t>·</w:t>
      </w:r>
      <w:r w:rsidRPr="00F458F7">
        <w:rPr>
          <w:lang w:val="zh-CN"/>
        </w:rPr>
        <w:t>巴拉格斯，他们向委员会通报了关于可持续发展目标具体目标</w:t>
      </w:r>
      <w:r w:rsidRPr="00F458F7">
        <w:rPr>
          <w:lang w:val="zh-CN"/>
        </w:rPr>
        <w:t>5.6</w:t>
      </w:r>
      <w:r w:rsidRPr="00F458F7">
        <w:rPr>
          <w:lang w:val="zh-CN"/>
        </w:rPr>
        <w:t>的数据，并提供了关于《国际人口与发展会议行动纲领》执行情况</w:t>
      </w:r>
      <w:r w:rsidRPr="00F458F7">
        <w:rPr>
          <w:lang w:val="zh-CN"/>
        </w:rPr>
        <w:t>30</w:t>
      </w:r>
      <w:r w:rsidRPr="00F458F7">
        <w:rPr>
          <w:lang w:val="zh-CN"/>
        </w:rPr>
        <w:t>年审查的最新资料。</w:t>
      </w:r>
    </w:p>
    <w:p w14:paraId="0355C12E" w14:textId="0685AF46" w:rsidR="00F458F7" w:rsidRPr="00F458F7" w:rsidRDefault="00F458F7" w:rsidP="00F458F7">
      <w:pPr>
        <w:pStyle w:val="SingleTxt"/>
      </w:pPr>
      <w:r w:rsidRPr="00F458F7">
        <w:rPr>
          <w:lang w:val="zh-CN"/>
        </w:rPr>
        <w:t>10.</w:t>
      </w:r>
      <w:r w:rsidRPr="00F458F7">
        <w:rPr>
          <w:lang w:val="zh-CN"/>
        </w:rPr>
        <w:tab/>
        <w:t>2</w:t>
      </w:r>
      <w:r w:rsidRPr="00F458F7">
        <w:rPr>
          <w:lang w:val="zh-CN"/>
        </w:rPr>
        <w:t>月</w:t>
      </w:r>
      <w:r w:rsidRPr="00F458F7">
        <w:rPr>
          <w:lang w:val="zh-CN"/>
        </w:rPr>
        <w:t>5</w:t>
      </w:r>
      <w:r w:rsidRPr="00F458F7">
        <w:rPr>
          <w:lang w:val="zh-CN"/>
        </w:rPr>
        <w:t>日，日内瓦国际人道法和人权学院日内瓦人权平台执行主任费利克斯</w:t>
      </w:r>
      <w:r w:rsidR="00117044" w:rsidRPr="00F458F7">
        <w:rPr>
          <w:rFonts w:ascii="宋体" w:hAnsi="宋体"/>
          <w:lang w:val="zh-CN"/>
        </w:rPr>
        <w:t>·</w:t>
      </w:r>
      <w:r w:rsidRPr="00F458F7">
        <w:rPr>
          <w:lang w:val="zh-CN"/>
        </w:rPr>
        <w:t>柯克梅尔和项目协调员多梅尼科</w:t>
      </w:r>
      <w:r w:rsidR="00117044" w:rsidRPr="00F458F7">
        <w:rPr>
          <w:rFonts w:ascii="宋体" w:hAnsi="宋体"/>
          <w:lang w:val="zh-CN"/>
        </w:rPr>
        <w:t>·</w:t>
      </w:r>
      <w:r w:rsidRPr="00F458F7">
        <w:rPr>
          <w:lang w:val="zh-CN"/>
        </w:rPr>
        <w:t>齐波利向委员会通报了最近在斐济进行的跟进落实审查试点，以测试在区域一级跟进落实条约机构建议的方法。</w:t>
      </w:r>
    </w:p>
    <w:p w14:paraId="0BE0C141" w14:textId="466C86E0" w:rsidR="00F458F7" w:rsidRPr="00F458F7" w:rsidRDefault="00F458F7" w:rsidP="00F458F7">
      <w:pPr>
        <w:pStyle w:val="SingleTxt"/>
      </w:pPr>
      <w:r w:rsidRPr="00F458F7">
        <w:rPr>
          <w:lang w:val="zh-CN"/>
        </w:rPr>
        <w:lastRenderedPageBreak/>
        <w:t>11.</w:t>
      </w:r>
      <w:r w:rsidRPr="00F458F7">
        <w:rPr>
          <w:lang w:val="zh-CN"/>
        </w:rPr>
        <w:tab/>
        <w:t>2</w:t>
      </w:r>
      <w:r w:rsidRPr="00F458F7">
        <w:rPr>
          <w:lang w:val="zh-CN"/>
        </w:rPr>
        <w:t>月</w:t>
      </w:r>
      <w:r w:rsidRPr="00F458F7">
        <w:rPr>
          <w:lang w:val="zh-CN"/>
        </w:rPr>
        <w:t>6</w:t>
      </w:r>
      <w:r w:rsidRPr="00F458F7">
        <w:rPr>
          <w:lang w:val="zh-CN"/>
        </w:rPr>
        <w:t>日，委员会与暴力侵害妇女和女童及其原因和后果问题特别报告员雷姆</w:t>
      </w:r>
      <w:r w:rsidR="00117044" w:rsidRPr="00F458F7">
        <w:rPr>
          <w:rFonts w:ascii="宋体" w:hAnsi="宋体"/>
          <w:lang w:val="zh-CN"/>
        </w:rPr>
        <w:t>·</w:t>
      </w:r>
      <w:r w:rsidRPr="00F458F7">
        <w:rPr>
          <w:lang w:val="zh-CN"/>
        </w:rPr>
        <w:t>萨利姆举行了在线闭门会议，她向委员会通报了删除基于性别的权利和语言的风险以及她向人权理事会提交的关于儿童监护、暴力侵害妇女和暴力侵害儿童问题的报告。</w:t>
      </w:r>
    </w:p>
    <w:p w14:paraId="48628F4A" w14:textId="77777777" w:rsidR="00F458F7" w:rsidRPr="00F458F7" w:rsidRDefault="00F458F7" w:rsidP="00F458F7">
      <w:pPr>
        <w:pStyle w:val="SingleTxt"/>
      </w:pPr>
      <w:r w:rsidRPr="00F458F7">
        <w:rPr>
          <w:lang w:val="zh-CN"/>
        </w:rPr>
        <w:t>12.</w:t>
      </w:r>
      <w:r w:rsidRPr="00F458F7">
        <w:rPr>
          <w:lang w:val="zh-CN"/>
        </w:rPr>
        <w:tab/>
        <w:t>2</w:t>
      </w:r>
      <w:r w:rsidRPr="00F458F7">
        <w:rPr>
          <w:lang w:val="zh-CN"/>
        </w:rPr>
        <w:t>月</w:t>
      </w:r>
      <w:r w:rsidRPr="00F458F7">
        <w:rPr>
          <w:lang w:val="zh-CN"/>
        </w:rPr>
        <w:t>7</w:t>
      </w:r>
      <w:r w:rsidRPr="00F458F7">
        <w:rPr>
          <w:lang w:val="zh-CN"/>
        </w:rPr>
        <w:t>日，委员会出席了由安提瓜和巴布达、哥斯达黎加、刚果民主共和国和塞拉利昂四国常驻代表团主办的招待会和高级别技术会议，主题为涉及对妇女的性别暴力的拟议《公约》第二任择议定书。</w:t>
      </w:r>
    </w:p>
    <w:p w14:paraId="081FD7F6" w14:textId="77777777" w:rsidR="00F458F7" w:rsidRPr="00F458F7" w:rsidRDefault="00F458F7" w:rsidP="00F458F7">
      <w:pPr>
        <w:pStyle w:val="SingleTxt"/>
      </w:pPr>
      <w:r w:rsidRPr="00F458F7">
        <w:rPr>
          <w:lang w:val="zh-CN"/>
        </w:rPr>
        <w:t>13.</w:t>
      </w:r>
      <w:r w:rsidRPr="00F458F7">
        <w:rPr>
          <w:lang w:val="zh-CN"/>
        </w:rPr>
        <w:tab/>
        <w:t>2</w:t>
      </w:r>
      <w:r w:rsidRPr="00F458F7">
        <w:rPr>
          <w:lang w:val="zh-CN"/>
        </w:rPr>
        <w:t>月</w:t>
      </w:r>
      <w:r w:rsidRPr="00F458F7">
        <w:rPr>
          <w:lang w:val="zh-CN"/>
        </w:rPr>
        <w:t>12</w:t>
      </w:r>
      <w:r w:rsidRPr="00F458F7">
        <w:rPr>
          <w:lang w:val="zh-CN"/>
        </w:rPr>
        <w:t>日，委员会与缅甸人权状况特别报告员托马斯</w:t>
      </w:r>
      <w:r w:rsidRPr="00F458F7">
        <w:rPr>
          <w:rFonts w:ascii="宋体" w:hAnsi="宋体"/>
          <w:lang w:val="zh-CN"/>
        </w:rPr>
        <w:t>·</w:t>
      </w:r>
      <w:r w:rsidRPr="00F458F7">
        <w:rPr>
          <w:lang w:val="zh-CN"/>
        </w:rPr>
        <w:t>安德鲁斯举行了一次在线闭门会议，他向委员会通报了缅甸妇女和女童的状况。</w:t>
      </w:r>
    </w:p>
    <w:p w14:paraId="0078F6F2" w14:textId="77777777" w:rsidR="00450813" w:rsidRPr="00B3094A" w:rsidRDefault="00F458F7" w:rsidP="00F458F7">
      <w:pPr>
        <w:pStyle w:val="SingleTxt"/>
      </w:pPr>
      <w:r w:rsidRPr="00F458F7">
        <w:rPr>
          <w:lang w:val="zh-CN"/>
        </w:rPr>
        <w:t>14.</w:t>
      </w:r>
      <w:r w:rsidRPr="00F458F7">
        <w:rPr>
          <w:lang w:val="zh-CN"/>
        </w:rPr>
        <w:tab/>
        <w:t>2</w:t>
      </w:r>
      <w:r w:rsidRPr="00F458F7">
        <w:rPr>
          <w:lang w:val="zh-CN"/>
        </w:rPr>
        <w:t>月</w:t>
      </w:r>
      <w:r w:rsidRPr="00F458F7">
        <w:rPr>
          <w:lang w:val="zh-CN"/>
        </w:rPr>
        <w:t>13</w:t>
      </w:r>
      <w:r w:rsidRPr="00F458F7">
        <w:rPr>
          <w:lang w:val="zh-CN"/>
        </w:rPr>
        <w:t>日，委员会非正式会晤了经济、社会及文化权利委员会，讨论后者关于毒品政策对经济、社会和文化权利的影响的一般性评论草案。会议由日内瓦国际人道法和人权学院在日内瓦人权平台下主办。</w:t>
      </w:r>
    </w:p>
    <w:p w14:paraId="752CC5C2" w14:textId="46CF4089"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F.</w:t>
      </w:r>
      <w:r w:rsidR="00F458F7" w:rsidRPr="00F458F7">
        <w:rPr>
          <w:lang w:val="zh-CN"/>
        </w:rPr>
        <w:tab/>
      </w:r>
      <w:r w:rsidR="00F458F7" w:rsidRPr="00F458F7">
        <w:rPr>
          <w:lang w:val="zh-CN"/>
        </w:rPr>
        <w:t>委员会成员</w:t>
      </w:r>
    </w:p>
    <w:p w14:paraId="59D6013F" w14:textId="3BA64834" w:rsidR="005E165B" w:rsidRPr="00B3094A" w:rsidRDefault="00F458F7" w:rsidP="001170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第八十七届会议出席情况</w:t>
      </w:r>
    </w:p>
    <w:p w14:paraId="5BCCF75E" w14:textId="2CBF474E" w:rsidR="00F458F7" w:rsidRPr="00F458F7" w:rsidRDefault="00F458F7" w:rsidP="00F458F7">
      <w:pPr>
        <w:pStyle w:val="SingleTxt"/>
      </w:pPr>
      <w:r w:rsidRPr="00F458F7">
        <w:rPr>
          <w:lang w:val="zh-CN"/>
        </w:rPr>
        <w:t>15.</w:t>
      </w:r>
      <w:r w:rsidRPr="00F458F7">
        <w:rPr>
          <w:lang w:val="zh-CN"/>
        </w:rPr>
        <w:tab/>
      </w:r>
      <w:r w:rsidRPr="00F458F7">
        <w:rPr>
          <w:lang w:val="zh-CN"/>
        </w:rPr>
        <w:t>所有成员都出席了第八十七届会议。下列成员在所述日期没有出席会议：罗萨里奥</w:t>
      </w:r>
      <w:r w:rsidR="00117044" w:rsidRPr="00F458F7">
        <w:rPr>
          <w:rFonts w:ascii="宋体" w:hAnsi="宋体"/>
          <w:lang w:val="zh-CN"/>
        </w:rPr>
        <w:t>·</w:t>
      </w:r>
      <w:r w:rsidRPr="00F458F7">
        <w:rPr>
          <w:lang w:val="zh-CN"/>
        </w:rPr>
        <w:t>马纳洛，</w:t>
      </w:r>
      <w:r w:rsidRPr="00F458F7">
        <w:rPr>
          <w:lang w:val="zh-CN"/>
        </w:rPr>
        <w:t>2</w:t>
      </w:r>
      <w:r w:rsidRPr="00F458F7">
        <w:rPr>
          <w:lang w:val="zh-CN"/>
        </w:rPr>
        <w:t>月</w:t>
      </w:r>
      <w:r w:rsidRPr="00F458F7">
        <w:rPr>
          <w:lang w:val="zh-CN"/>
        </w:rPr>
        <w:t>16</w:t>
      </w:r>
      <w:r w:rsidRPr="00F458F7">
        <w:rPr>
          <w:lang w:val="zh-CN"/>
        </w:rPr>
        <w:t>日；罗达</w:t>
      </w:r>
      <w:r w:rsidR="00117044" w:rsidRPr="00F458F7">
        <w:rPr>
          <w:rFonts w:ascii="宋体" w:hAnsi="宋体"/>
          <w:lang w:val="zh-CN"/>
        </w:rPr>
        <w:t>·</w:t>
      </w:r>
      <w:r w:rsidRPr="00F458F7">
        <w:rPr>
          <w:lang w:val="zh-CN"/>
        </w:rPr>
        <w:t>雷多克，</w:t>
      </w:r>
      <w:r w:rsidRPr="00F458F7">
        <w:rPr>
          <w:lang w:val="zh-CN"/>
        </w:rPr>
        <w:t>2</w:t>
      </w:r>
      <w:r w:rsidRPr="00F458F7">
        <w:rPr>
          <w:lang w:val="zh-CN"/>
        </w:rPr>
        <w:t>月</w:t>
      </w:r>
      <w:r w:rsidRPr="00F458F7">
        <w:rPr>
          <w:lang w:val="zh-CN"/>
        </w:rPr>
        <w:t>1</w:t>
      </w:r>
      <w:r w:rsidRPr="00F458F7">
        <w:rPr>
          <w:lang w:val="zh-CN"/>
        </w:rPr>
        <w:t>日和</w:t>
      </w:r>
      <w:r w:rsidRPr="00F458F7">
        <w:rPr>
          <w:lang w:val="zh-CN"/>
        </w:rPr>
        <w:t>2</w:t>
      </w:r>
      <w:r w:rsidRPr="00F458F7">
        <w:rPr>
          <w:lang w:val="zh-CN"/>
        </w:rPr>
        <w:t>日；娜塔莎</w:t>
      </w:r>
      <w:r w:rsidR="00117044" w:rsidRPr="00F458F7">
        <w:rPr>
          <w:rFonts w:ascii="宋体" w:hAnsi="宋体"/>
          <w:lang w:val="zh-CN"/>
        </w:rPr>
        <w:t>·</w:t>
      </w:r>
      <w:r w:rsidRPr="00F458F7">
        <w:rPr>
          <w:lang w:val="zh-CN"/>
        </w:rPr>
        <w:t>斯托特</w:t>
      </w:r>
      <w:r w:rsidR="00117044" w:rsidRPr="00F458F7">
        <w:rPr>
          <w:rFonts w:ascii="宋体" w:hAnsi="宋体"/>
          <w:lang w:val="zh-CN"/>
        </w:rPr>
        <w:t>·</w:t>
      </w:r>
      <w:r w:rsidRPr="00F458F7">
        <w:rPr>
          <w:lang w:val="zh-CN"/>
        </w:rPr>
        <w:t>德斯波娅，</w:t>
      </w:r>
      <w:r w:rsidRPr="00F458F7">
        <w:rPr>
          <w:lang w:val="zh-CN"/>
        </w:rPr>
        <w:t>2024</w:t>
      </w:r>
      <w:r w:rsidRPr="00F458F7">
        <w:rPr>
          <w:lang w:val="zh-CN"/>
        </w:rPr>
        <w:t>年</w:t>
      </w:r>
      <w:r w:rsidRPr="00F458F7">
        <w:rPr>
          <w:lang w:val="zh-CN"/>
        </w:rPr>
        <w:t>2</w:t>
      </w:r>
      <w:r w:rsidRPr="00F458F7">
        <w:rPr>
          <w:lang w:val="zh-CN"/>
        </w:rPr>
        <w:t>月</w:t>
      </w:r>
      <w:r w:rsidRPr="00F458F7">
        <w:rPr>
          <w:lang w:val="zh-CN"/>
        </w:rPr>
        <w:t>16</w:t>
      </w:r>
      <w:r w:rsidRPr="00F458F7">
        <w:rPr>
          <w:lang w:val="zh-CN"/>
        </w:rPr>
        <w:t>日。本报告第三部分附件二载有注明其任期的委员会成员名单。</w:t>
      </w:r>
    </w:p>
    <w:p w14:paraId="613AB6C0" w14:textId="77777777" w:rsidR="00F458F7" w:rsidRPr="00F458F7" w:rsidRDefault="00F458F7" w:rsidP="00F458F7">
      <w:pPr>
        <w:pStyle w:val="SingleTxt"/>
      </w:pPr>
      <w:r w:rsidRPr="00F458F7">
        <w:br w:type="page"/>
      </w:r>
    </w:p>
    <w:p w14:paraId="2481C948"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第三章</w:t>
      </w:r>
    </w:p>
    <w:p w14:paraId="41CFAF3B" w14:textId="46198A0B"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主席关于闭会期间活动的报告</w:t>
      </w:r>
    </w:p>
    <w:p w14:paraId="51EB158A" w14:textId="41DAD4AB" w:rsidR="00F458F7" w:rsidRPr="00F458F7" w:rsidRDefault="00F458F7" w:rsidP="00F458F7">
      <w:pPr>
        <w:pStyle w:val="SingleTxt"/>
      </w:pPr>
      <w:r w:rsidRPr="00F458F7">
        <w:rPr>
          <w:lang w:val="zh-CN"/>
        </w:rPr>
        <w:t>16.</w:t>
      </w:r>
      <w:r w:rsidRPr="00F458F7">
        <w:rPr>
          <w:lang w:val="zh-CN"/>
        </w:rPr>
        <w:tab/>
      </w:r>
      <w:r w:rsidRPr="00F458F7">
        <w:rPr>
          <w:lang w:val="zh-CN"/>
        </w:rPr>
        <w:t>在</w:t>
      </w:r>
      <w:r w:rsidRPr="00F458F7">
        <w:rPr>
          <w:lang w:val="zh-CN"/>
        </w:rPr>
        <w:t>2024</w:t>
      </w:r>
      <w:r w:rsidRPr="00F458F7">
        <w:rPr>
          <w:lang w:val="zh-CN"/>
        </w:rPr>
        <w:t>年</w:t>
      </w:r>
      <w:r w:rsidRPr="00F458F7">
        <w:rPr>
          <w:lang w:val="zh-CN"/>
        </w:rPr>
        <w:t>1</w:t>
      </w:r>
      <w:r w:rsidRPr="00F458F7">
        <w:rPr>
          <w:lang w:val="zh-CN"/>
        </w:rPr>
        <w:t>月</w:t>
      </w:r>
      <w:r w:rsidRPr="00F458F7">
        <w:rPr>
          <w:lang w:val="zh-CN"/>
        </w:rPr>
        <w:t>29</w:t>
      </w:r>
      <w:r w:rsidRPr="00F458F7">
        <w:rPr>
          <w:lang w:val="zh-CN"/>
        </w:rPr>
        <w:t>日第</w:t>
      </w:r>
      <w:r w:rsidRPr="00F458F7">
        <w:rPr>
          <w:lang w:val="zh-CN"/>
        </w:rPr>
        <w:t>2029</w:t>
      </w:r>
      <w:r w:rsidRPr="00F458F7">
        <w:rPr>
          <w:lang w:val="zh-CN"/>
        </w:rPr>
        <w:t>次会议上，安娜</w:t>
      </w:r>
      <w:r w:rsidR="00117044" w:rsidRPr="00F458F7">
        <w:rPr>
          <w:rFonts w:ascii="宋体" w:hAnsi="宋体"/>
          <w:lang w:val="zh-CN"/>
        </w:rPr>
        <w:t>·</w:t>
      </w:r>
      <w:r w:rsidRPr="00F458F7">
        <w:rPr>
          <w:lang w:val="zh-CN"/>
        </w:rPr>
        <w:t>佩莱斯</w:t>
      </w:r>
      <w:r w:rsidR="00117044" w:rsidRPr="00F458F7">
        <w:rPr>
          <w:rFonts w:ascii="宋体" w:hAnsi="宋体"/>
          <w:lang w:val="zh-CN"/>
        </w:rPr>
        <w:t>·</w:t>
      </w:r>
      <w:r w:rsidRPr="00F458F7">
        <w:rPr>
          <w:lang w:val="zh-CN"/>
        </w:rPr>
        <w:t>纳瓦埃斯介绍了关于自第八十六届会议以来她本人活动情况的报告。</w:t>
      </w:r>
    </w:p>
    <w:p w14:paraId="42A62334" w14:textId="77777777" w:rsidR="00F458F7" w:rsidRPr="00F458F7" w:rsidRDefault="00F458F7" w:rsidP="00F458F7">
      <w:pPr>
        <w:pStyle w:val="SingleTxt"/>
      </w:pPr>
      <w:r w:rsidRPr="00F458F7">
        <w:br w:type="page"/>
      </w:r>
    </w:p>
    <w:p w14:paraId="7AA15415"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第四章</w:t>
      </w:r>
    </w:p>
    <w:p w14:paraId="39E135DB" w14:textId="6ED61BF5"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审议缔约国根据《公约》第十八条提交的报告</w:t>
      </w:r>
    </w:p>
    <w:p w14:paraId="5F768CAB" w14:textId="1B31D09A" w:rsidR="00F458F7" w:rsidRPr="00F458F7" w:rsidRDefault="00F458F7" w:rsidP="00120C06">
      <w:pPr>
        <w:pStyle w:val="SingleTxt"/>
      </w:pPr>
      <w:r w:rsidRPr="00F458F7">
        <w:rPr>
          <w:lang w:val="zh-CN"/>
        </w:rPr>
        <w:t>17.</w:t>
      </w:r>
      <w:r w:rsidRPr="00F458F7">
        <w:rPr>
          <w:lang w:val="zh-CN"/>
        </w:rPr>
        <w:tab/>
      </w:r>
      <w:r w:rsidRPr="00F458F7">
        <w:rPr>
          <w:lang w:val="zh-CN"/>
        </w:rPr>
        <w:t>委员会审议了</w:t>
      </w:r>
      <w:r w:rsidRPr="00F458F7">
        <w:rPr>
          <w:lang w:val="zh-CN"/>
        </w:rPr>
        <w:t>8</w:t>
      </w:r>
      <w:r w:rsidRPr="00F458F7">
        <w:rPr>
          <w:lang w:val="zh-CN"/>
        </w:rPr>
        <w:t>个缔约国根据《公约》第十八条提交的报告，编写了关于这些缔约国的以下结论性意见，并确定了在第八十六届会议上通过的关于尼加拉瓜第七次至第十次合并定期报告</w:t>
      </w:r>
      <w:r w:rsidR="00450813" w:rsidRPr="00B3094A">
        <w:rPr>
          <w:lang w:val="zh-CN"/>
        </w:rPr>
        <w:t>(</w:t>
      </w:r>
      <w:hyperlink r:id="rId88" w:history="1">
        <w:r w:rsidRPr="00F458F7">
          <w:rPr>
            <w:rStyle w:val="af7"/>
            <w:lang w:val="zh-CN"/>
          </w:rPr>
          <w:t>CEDAW/C/NIC/PCO/7-10</w:t>
        </w:r>
      </w:hyperlink>
      <w:r w:rsidR="00450813" w:rsidRPr="00B3094A">
        <w:rPr>
          <w:lang w:val="zh-CN"/>
        </w:rPr>
        <w:t>)</w:t>
      </w:r>
      <w:r w:rsidRPr="00F458F7">
        <w:rPr>
          <w:lang w:val="zh-CN"/>
        </w:rPr>
        <w:t>的临时结论意见：</w:t>
      </w:r>
    </w:p>
    <w:tbl>
      <w:tblPr>
        <w:tblStyle w:val="af8"/>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458F7" w:rsidRPr="00F458F7" w14:paraId="06EAADA8" w14:textId="77777777" w:rsidTr="00547164">
        <w:tc>
          <w:tcPr>
            <w:tcW w:w="3660" w:type="dxa"/>
            <w:shd w:val="clear" w:color="auto" w:fill="auto"/>
          </w:tcPr>
          <w:p w14:paraId="61FF5DC0" w14:textId="77777777" w:rsidR="00F458F7" w:rsidRPr="00F458F7" w:rsidRDefault="00F458F7" w:rsidP="00117044">
            <w:pPr>
              <w:spacing w:after="120"/>
            </w:pPr>
            <w:r w:rsidRPr="00F458F7">
              <w:rPr>
                <w:lang w:val="zh-CN"/>
              </w:rPr>
              <w:t>中非共和国</w:t>
            </w:r>
          </w:p>
        </w:tc>
        <w:tc>
          <w:tcPr>
            <w:tcW w:w="3660" w:type="dxa"/>
            <w:shd w:val="clear" w:color="auto" w:fill="auto"/>
          </w:tcPr>
          <w:p w14:paraId="1CBC8297" w14:textId="18EAC98B" w:rsidR="00F458F7" w:rsidRPr="00F458F7" w:rsidRDefault="00450813" w:rsidP="00117044">
            <w:pPr>
              <w:spacing w:after="120"/>
            </w:pPr>
            <w:r w:rsidRPr="00B3094A">
              <w:t>(</w:t>
            </w:r>
            <w:hyperlink r:id="rId89" w:history="1">
              <w:r w:rsidR="00F458F7" w:rsidRPr="00F458F7">
                <w:rPr>
                  <w:rStyle w:val="af7"/>
                  <w:lang w:val="zh-CN"/>
                </w:rPr>
                <w:t>CEDAW/C/CAR/CO/6</w:t>
              </w:r>
            </w:hyperlink>
            <w:r w:rsidRPr="00B3094A">
              <w:t>)</w:t>
            </w:r>
          </w:p>
        </w:tc>
      </w:tr>
      <w:tr w:rsidR="00F458F7" w:rsidRPr="00F458F7" w14:paraId="669E6017" w14:textId="77777777" w:rsidTr="00547164">
        <w:tc>
          <w:tcPr>
            <w:tcW w:w="3660" w:type="dxa"/>
            <w:shd w:val="clear" w:color="auto" w:fill="auto"/>
          </w:tcPr>
          <w:p w14:paraId="7414AE7D" w14:textId="77777777" w:rsidR="00F458F7" w:rsidRPr="00F458F7" w:rsidRDefault="00F458F7" w:rsidP="00117044">
            <w:pPr>
              <w:spacing w:after="120"/>
            </w:pPr>
            <w:r w:rsidRPr="00F458F7">
              <w:rPr>
                <w:lang w:val="zh-CN"/>
              </w:rPr>
              <w:t>吉布提</w:t>
            </w:r>
          </w:p>
        </w:tc>
        <w:tc>
          <w:tcPr>
            <w:tcW w:w="3660" w:type="dxa"/>
            <w:shd w:val="clear" w:color="auto" w:fill="auto"/>
          </w:tcPr>
          <w:p w14:paraId="5876F4E8" w14:textId="525FCD80" w:rsidR="00F458F7" w:rsidRPr="00F458F7" w:rsidRDefault="00450813" w:rsidP="00117044">
            <w:pPr>
              <w:spacing w:after="120"/>
            </w:pPr>
            <w:r w:rsidRPr="00B3094A">
              <w:t>(</w:t>
            </w:r>
            <w:hyperlink r:id="rId90" w:history="1">
              <w:r w:rsidR="00F458F7" w:rsidRPr="00F458F7">
                <w:rPr>
                  <w:rStyle w:val="af7"/>
                  <w:lang w:val="zh-CN"/>
                </w:rPr>
                <w:t>CEDAW/C/DJI/CO/4-5</w:t>
              </w:r>
            </w:hyperlink>
            <w:r w:rsidRPr="00B3094A">
              <w:t>)</w:t>
            </w:r>
          </w:p>
        </w:tc>
      </w:tr>
      <w:tr w:rsidR="00F458F7" w:rsidRPr="00F458F7" w14:paraId="15B70F51" w14:textId="77777777" w:rsidTr="00547164">
        <w:tc>
          <w:tcPr>
            <w:tcW w:w="3660" w:type="dxa"/>
            <w:shd w:val="clear" w:color="auto" w:fill="auto"/>
          </w:tcPr>
          <w:p w14:paraId="64D93D34" w14:textId="77777777" w:rsidR="00F458F7" w:rsidRPr="00F458F7" w:rsidRDefault="00F458F7" w:rsidP="00117044">
            <w:pPr>
              <w:spacing w:after="120"/>
            </w:pPr>
            <w:r w:rsidRPr="00F458F7">
              <w:rPr>
                <w:lang w:val="zh-CN"/>
              </w:rPr>
              <w:t>希腊</w:t>
            </w:r>
          </w:p>
        </w:tc>
        <w:tc>
          <w:tcPr>
            <w:tcW w:w="3660" w:type="dxa"/>
            <w:shd w:val="clear" w:color="auto" w:fill="auto"/>
          </w:tcPr>
          <w:p w14:paraId="7D0DCE7A" w14:textId="14ED67B6" w:rsidR="00F458F7" w:rsidRPr="00F458F7" w:rsidRDefault="00450813" w:rsidP="00117044">
            <w:pPr>
              <w:spacing w:after="120"/>
            </w:pPr>
            <w:r w:rsidRPr="00B3094A">
              <w:t>(</w:t>
            </w:r>
            <w:hyperlink r:id="rId91" w:history="1">
              <w:r w:rsidR="00F458F7" w:rsidRPr="00F458F7">
                <w:rPr>
                  <w:rStyle w:val="af7"/>
                  <w:lang w:val="zh-CN"/>
                </w:rPr>
                <w:t>CEDAW/C/GRC/CO/8-9</w:t>
              </w:r>
            </w:hyperlink>
            <w:r w:rsidRPr="00B3094A">
              <w:t>)</w:t>
            </w:r>
          </w:p>
        </w:tc>
      </w:tr>
      <w:tr w:rsidR="00F458F7" w:rsidRPr="00F458F7" w14:paraId="2587EB0F" w14:textId="77777777" w:rsidTr="00547164">
        <w:tc>
          <w:tcPr>
            <w:tcW w:w="3660" w:type="dxa"/>
            <w:shd w:val="clear" w:color="auto" w:fill="auto"/>
          </w:tcPr>
          <w:p w14:paraId="2AD3469B" w14:textId="77777777" w:rsidR="00F458F7" w:rsidRPr="00F458F7" w:rsidRDefault="00F458F7" w:rsidP="00117044">
            <w:pPr>
              <w:spacing w:after="120"/>
            </w:pPr>
            <w:r w:rsidRPr="00F458F7">
              <w:rPr>
                <w:lang w:val="zh-CN"/>
              </w:rPr>
              <w:t>意大利</w:t>
            </w:r>
          </w:p>
        </w:tc>
        <w:tc>
          <w:tcPr>
            <w:tcW w:w="3660" w:type="dxa"/>
            <w:shd w:val="clear" w:color="auto" w:fill="auto"/>
          </w:tcPr>
          <w:p w14:paraId="06487A49" w14:textId="736094C7" w:rsidR="00F458F7" w:rsidRPr="00F458F7" w:rsidRDefault="00450813" w:rsidP="00117044">
            <w:pPr>
              <w:spacing w:after="120"/>
            </w:pPr>
            <w:r w:rsidRPr="00B3094A">
              <w:t>(</w:t>
            </w:r>
            <w:hyperlink r:id="rId92" w:history="1">
              <w:r w:rsidR="00F458F7" w:rsidRPr="00F458F7">
                <w:rPr>
                  <w:rStyle w:val="af7"/>
                  <w:lang w:val="zh-CN"/>
                </w:rPr>
                <w:t>CEDAW/C/ITA/CO/8</w:t>
              </w:r>
            </w:hyperlink>
            <w:r w:rsidRPr="00B3094A">
              <w:t>)</w:t>
            </w:r>
          </w:p>
        </w:tc>
      </w:tr>
      <w:tr w:rsidR="00F458F7" w:rsidRPr="00F458F7" w14:paraId="1DAB83FB" w14:textId="77777777" w:rsidTr="00547164">
        <w:tc>
          <w:tcPr>
            <w:tcW w:w="3660" w:type="dxa"/>
            <w:shd w:val="clear" w:color="auto" w:fill="auto"/>
          </w:tcPr>
          <w:p w14:paraId="6A515C30" w14:textId="77777777" w:rsidR="00F458F7" w:rsidRPr="00F458F7" w:rsidRDefault="00F458F7" w:rsidP="00117044">
            <w:pPr>
              <w:spacing w:after="120"/>
            </w:pPr>
            <w:r w:rsidRPr="00F458F7">
              <w:rPr>
                <w:lang w:val="zh-CN"/>
              </w:rPr>
              <w:t>尼加拉瓜</w:t>
            </w:r>
          </w:p>
        </w:tc>
        <w:tc>
          <w:tcPr>
            <w:tcW w:w="3660" w:type="dxa"/>
            <w:shd w:val="clear" w:color="auto" w:fill="auto"/>
          </w:tcPr>
          <w:p w14:paraId="4E4A910D" w14:textId="2251B626" w:rsidR="00F458F7" w:rsidRPr="00F458F7" w:rsidRDefault="00450813" w:rsidP="00117044">
            <w:pPr>
              <w:spacing w:after="120"/>
            </w:pPr>
            <w:r w:rsidRPr="00B3094A">
              <w:t>(</w:t>
            </w:r>
            <w:hyperlink r:id="rId93" w:history="1">
              <w:r w:rsidR="00F458F7" w:rsidRPr="00F458F7">
                <w:rPr>
                  <w:rStyle w:val="af7"/>
                  <w:lang w:val="zh-CN"/>
                </w:rPr>
                <w:t>CEDAW/C/NIC/CO/7-10</w:t>
              </w:r>
            </w:hyperlink>
            <w:r w:rsidRPr="00B3094A">
              <w:t>)</w:t>
            </w:r>
          </w:p>
        </w:tc>
      </w:tr>
      <w:tr w:rsidR="00F458F7" w:rsidRPr="00F458F7" w14:paraId="1D9EA799" w14:textId="77777777" w:rsidTr="00547164">
        <w:tc>
          <w:tcPr>
            <w:tcW w:w="3660" w:type="dxa"/>
            <w:shd w:val="clear" w:color="auto" w:fill="auto"/>
          </w:tcPr>
          <w:p w14:paraId="57F2E902" w14:textId="77777777" w:rsidR="00F458F7" w:rsidRPr="00F458F7" w:rsidRDefault="00F458F7" w:rsidP="00117044">
            <w:pPr>
              <w:spacing w:after="120"/>
            </w:pPr>
            <w:r w:rsidRPr="00F458F7">
              <w:rPr>
                <w:lang w:val="zh-CN"/>
              </w:rPr>
              <w:t>尼日尔</w:t>
            </w:r>
          </w:p>
        </w:tc>
        <w:tc>
          <w:tcPr>
            <w:tcW w:w="3660" w:type="dxa"/>
            <w:shd w:val="clear" w:color="auto" w:fill="auto"/>
          </w:tcPr>
          <w:p w14:paraId="1CE1CDBE" w14:textId="3D0D7E86" w:rsidR="00F458F7" w:rsidRPr="00F458F7" w:rsidRDefault="00450813" w:rsidP="00117044">
            <w:pPr>
              <w:spacing w:after="120"/>
            </w:pPr>
            <w:r w:rsidRPr="00B3094A">
              <w:t>(</w:t>
            </w:r>
            <w:hyperlink r:id="rId94" w:history="1">
              <w:r w:rsidR="00F458F7" w:rsidRPr="00F458F7">
                <w:rPr>
                  <w:rStyle w:val="af7"/>
                  <w:lang w:val="zh-CN"/>
                </w:rPr>
                <w:t>CEDAW/C/NER/CO/5</w:t>
              </w:r>
            </w:hyperlink>
            <w:r w:rsidRPr="00B3094A">
              <w:t>)</w:t>
            </w:r>
          </w:p>
        </w:tc>
      </w:tr>
      <w:tr w:rsidR="00F458F7" w:rsidRPr="00F458F7" w14:paraId="206B3CC8" w14:textId="77777777" w:rsidTr="00547164">
        <w:tc>
          <w:tcPr>
            <w:tcW w:w="3660" w:type="dxa"/>
            <w:shd w:val="clear" w:color="auto" w:fill="auto"/>
          </w:tcPr>
          <w:p w14:paraId="6A906D8C" w14:textId="77777777" w:rsidR="00F458F7" w:rsidRPr="00F458F7" w:rsidRDefault="00F458F7" w:rsidP="00117044">
            <w:pPr>
              <w:spacing w:after="120"/>
            </w:pPr>
            <w:r w:rsidRPr="00F458F7">
              <w:rPr>
                <w:lang w:val="zh-CN"/>
              </w:rPr>
              <w:t>阿曼</w:t>
            </w:r>
          </w:p>
        </w:tc>
        <w:tc>
          <w:tcPr>
            <w:tcW w:w="3660" w:type="dxa"/>
            <w:shd w:val="clear" w:color="auto" w:fill="auto"/>
          </w:tcPr>
          <w:p w14:paraId="41C79350" w14:textId="41BE3BD7" w:rsidR="00F458F7" w:rsidRPr="00F458F7" w:rsidRDefault="00450813" w:rsidP="00117044">
            <w:pPr>
              <w:spacing w:after="120"/>
            </w:pPr>
            <w:r w:rsidRPr="00B3094A">
              <w:t>(</w:t>
            </w:r>
            <w:hyperlink r:id="rId95" w:history="1">
              <w:r w:rsidR="00F458F7" w:rsidRPr="00F458F7">
                <w:rPr>
                  <w:rStyle w:val="af7"/>
                  <w:lang w:val="zh-CN"/>
                </w:rPr>
                <w:t>CEDAW/C/OMN/CO/4</w:t>
              </w:r>
            </w:hyperlink>
            <w:r w:rsidRPr="00B3094A">
              <w:t>)</w:t>
            </w:r>
          </w:p>
        </w:tc>
      </w:tr>
      <w:tr w:rsidR="00F458F7" w:rsidRPr="00F458F7" w14:paraId="688E3611" w14:textId="77777777" w:rsidTr="00547164">
        <w:tc>
          <w:tcPr>
            <w:tcW w:w="3660" w:type="dxa"/>
            <w:shd w:val="clear" w:color="auto" w:fill="auto"/>
          </w:tcPr>
          <w:p w14:paraId="4D077A87" w14:textId="77777777" w:rsidR="00F458F7" w:rsidRPr="00F458F7" w:rsidRDefault="00F458F7" w:rsidP="00117044">
            <w:pPr>
              <w:spacing w:after="120"/>
            </w:pPr>
            <w:r w:rsidRPr="00F458F7">
              <w:rPr>
                <w:lang w:val="zh-CN"/>
              </w:rPr>
              <w:t>塔吉克斯坦</w:t>
            </w:r>
          </w:p>
        </w:tc>
        <w:tc>
          <w:tcPr>
            <w:tcW w:w="3660" w:type="dxa"/>
            <w:shd w:val="clear" w:color="auto" w:fill="auto"/>
          </w:tcPr>
          <w:p w14:paraId="32F47DE3" w14:textId="414666F9" w:rsidR="00F458F7" w:rsidRPr="00F458F7" w:rsidRDefault="00450813" w:rsidP="00117044">
            <w:pPr>
              <w:spacing w:after="120"/>
            </w:pPr>
            <w:r w:rsidRPr="00B3094A">
              <w:t>(</w:t>
            </w:r>
            <w:hyperlink r:id="rId96" w:history="1">
              <w:r w:rsidR="00F458F7" w:rsidRPr="00F458F7">
                <w:rPr>
                  <w:rStyle w:val="af7"/>
                  <w:lang w:val="zh-CN"/>
                </w:rPr>
                <w:t>CEDAW/C/TJK/CO/7</w:t>
              </w:r>
            </w:hyperlink>
            <w:r w:rsidRPr="00B3094A">
              <w:t>)</w:t>
            </w:r>
          </w:p>
        </w:tc>
      </w:tr>
    </w:tbl>
    <w:p w14:paraId="32BD2AC1" w14:textId="4144373D" w:rsidR="00F458F7" w:rsidRPr="00B3094A" w:rsidRDefault="00F458F7" w:rsidP="00117044">
      <w:pPr>
        <w:pStyle w:val="SingleTxt"/>
      </w:pPr>
      <w:r w:rsidRPr="00B3094A">
        <w:rPr>
          <w:lang w:val="zh-CN"/>
        </w:rPr>
        <w:t>18.</w:t>
      </w:r>
      <w:r w:rsidRPr="00B3094A">
        <w:rPr>
          <w:lang w:val="zh-CN"/>
        </w:rPr>
        <w:tab/>
      </w:r>
      <w:r w:rsidRPr="00B3094A">
        <w:rPr>
          <w:lang w:val="zh-CN"/>
        </w:rPr>
        <w:t>委员会在提交报告</w:t>
      </w:r>
      <w:r w:rsidR="00450813" w:rsidRPr="00B3094A">
        <w:rPr>
          <w:lang w:val="zh-CN"/>
        </w:rPr>
        <w:t>(</w:t>
      </w:r>
      <w:hyperlink r:id="rId97" w:history="1">
        <w:r w:rsidRPr="00B3094A">
          <w:rPr>
            <w:rStyle w:val="af7"/>
            <w:lang w:val="zh-CN"/>
          </w:rPr>
          <w:t>CEDAW/C/COD/QPR/EP/1</w:t>
        </w:r>
      </w:hyperlink>
      <w:r w:rsidR="00450813" w:rsidRPr="00B3094A">
        <w:rPr>
          <w:lang w:val="zh-CN"/>
        </w:rPr>
        <w:t>)</w:t>
      </w:r>
      <w:r w:rsidRPr="00B3094A">
        <w:rPr>
          <w:lang w:val="zh-CN"/>
        </w:rPr>
        <w:t>之前还通过了一份议题和问题清单，该报告涉及委员会要求刚果民主共和国提交的例外报告，说明东部各省与冲突有关的侵害妇女和女童的性暴力情况</w:t>
      </w:r>
      <w:r w:rsidR="00450813" w:rsidRPr="00B3094A">
        <w:rPr>
          <w:lang w:val="zh-CN"/>
        </w:rPr>
        <w:t>(</w:t>
      </w:r>
      <w:r w:rsidRPr="00B3094A">
        <w:rPr>
          <w:lang w:val="zh-CN"/>
        </w:rPr>
        <w:t>见第</w:t>
      </w:r>
      <w:r w:rsidRPr="00B3094A">
        <w:rPr>
          <w:lang w:val="zh-CN"/>
        </w:rPr>
        <w:t>86/VII</w:t>
      </w:r>
      <w:r w:rsidRPr="00B3094A">
        <w:rPr>
          <w:lang w:val="zh-CN"/>
        </w:rPr>
        <w:t>号决定</w:t>
      </w:r>
      <w:r w:rsidR="00450813" w:rsidRPr="00B3094A">
        <w:rPr>
          <w:lang w:val="zh-CN"/>
        </w:rPr>
        <w:t>)</w:t>
      </w:r>
      <w:r w:rsidRPr="00B3094A">
        <w:rPr>
          <w:lang w:val="zh-CN"/>
        </w:rPr>
        <w:t>。</w:t>
      </w:r>
    </w:p>
    <w:p w14:paraId="3EA14F4D" w14:textId="77777777" w:rsidR="005E165B" w:rsidRPr="00B3094A" w:rsidRDefault="00F458F7" w:rsidP="001170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结论性意见的后续程序</w:t>
      </w:r>
    </w:p>
    <w:p w14:paraId="1A8B9B36" w14:textId="35E89112" w:rsidR="00F458F7" w:rsidRPr="00B3094A" w:rsidRDefault="00F458F7" w:rsidP="00120C06">
      <w:pPr>
        <w:pStyle w:val="SingleTxt"/>
        <w:rPr>
          <w:lang w:val="zh-CN"/>
        </w:rPr>
      </w:pPr>
      <w:r w:rsidRPr="00F458F7">
        <w:rPr>
          <w:lang w:val="zh-CN"/>
        </w:rPr>
        <w:t>19.</w:t>
      </w:r>
      <w:r w:rsidRPr="00F458F7">
        <w:rPr>
          <w:lang w:val="zh-CN"/>
        </w:rPr>
        <w:tab/>
      </w:r>
      <w:r w:rsidRPr="00F458F7">
        <w:rPr>
          <w:lang w:val="zh-CN"/>
        </w:rPr>
        <w:t>委员会审议了以下缔约国提交的后续报告：</w:t>
      </w:r>
    </w:p>
    <w:tbl>
      <w:tblPr>
        <w:tblStyle w:val="af8"/>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117044" w:rsidRPr="00F458F7" w14:paraId="1CF8627A" w14:textId="77777777" w:rsidTr="00547164">
        <w:tc>
          <w:tcPr>
            <w:tcW w:w="3660" w:type="dxa"/>
            <w:shd w:val="clear" w:color="auto" w:fill="auto"/>
          </w:tcPr>
          <w:p w14:paraId="138D49E6" w14:textId="1A870CB6" w:rsidR="00117044" w:rsidRPr="00F458F7" w:rsidRDefault="00117044" w:rsidP="00117044">
            <w:pPr>
              <w:spacing w:after="120"/>
            </w:pPr>
            <w:r w:rsidRPr="00F458F7">
              <w:rPr>
                <w:lang w:val="zh-CN"/>
              </w:rPr>
              <w:t>厄瓜多尔</w:t>
            </w:r>
          </w:p>
        </w:tc>
        <w:tc>
          <w:tcPr>
            <w:tcW w:w="3660" w:type="dxa"/>
            <w:shd w:val="clear" w:color="auto" w:fill="auto"/>
          </w:tcPr>
          <w:p w14:paraId="2E58BA86" w14:textId="5B669578" w:rsidR="00117044" w:rsidRPr="00F458F7" w:rsidRDefault="00117044" w:rsidP="00117044">
            <w:pPr>
              <w:spacing w:after="120"/>
            </w:pPr>
            <w:r w:rsidRPr="00B3094A">
              <w:t>(</w:t>
            </w:r>
            <w:hyperlink r:id="rId98" w:history="1">
              <w:r w:rsidRPr="00F458F7">
                <w:rPr>
                  <w:rStyle w:val="af7"/>
                  <w:lang w:val="zh-CN"/>
                </w:rPr>
                <w:t>CEDAW/C/ECU/FCO/10</w:t>
              </w:r>
            </w:hyperlink>
            <w:r w:rsidRPr="00B3094A">
              <w:t>)</w:t>
            </w:r>
          </w:p>
        </w:tc>
      </w:tr>
      <w:tr w:rsidR="00117044" w:rsidRPr="00F458F7" w14:paraId="0A8504E4" w14:textId="77777777" w:rsidTr="00547164">
        <w:tc>
          <w:tcPr>
            <w:tcW w:w="3660" w:type="dxa"/>
            <w:shd w:val="clear" w:color="auto" w:fill="auto"/>
          </w:tcPr>
          <w:p w14:paraId="7FE693D8" w14:textId="15A73A0F" w:rsidR="00117044" w:rsidRPr="00F458F7" w:rsidRDefault="00117044" w:rsidP="00117044">
            <w:pPr>
              <w:spacing w:after="120"/>
            </w:pPr>
            <w:r w:rsidRPr="00F458F7">
              <w:rPr>
                <w:lang w:val="zh-CN"/>
              </w:rPr>
              <w:t>埃及</w:t>
            </w:r>
          </w:p>
        </w:tc>
        <w:tc>
          <w:tcPr>
            <w:tcW w:w="3660" w:type="dxa"/>
            <w:shd w:val="clear" w:color="auto" w:fill="auto"/>
          </w:tcPr>
          <w:p w14:paraId="4BC2C825" w14:textId="3785A371" w:rsidR="00117044" w:rsidRPr="00F458F7" w:rsidRDefault="00117044" w:rsidP="00117044">
            <w:pPr>
              <w:spacing w:after="120"/>
            </w:pPr>
            <w:r w:rsidRPr="00B3094A">
              <w:t>(</w:t>
            </w:r>
            <w:hyperlink r:id="rId99" w:history="1">
              <w:r w:rsidRPr="00F458F7">
                <w:rPr>
                  <w:rStyle w:val="af7"/>
                  <w:lang w:val="zh-CN"/>
                </w:rPr>
                <w:t>CEDAW/C/EGY/FCO/8-10</w:t>
              </w:r>
            </w:hyperlink>
            <w:r w:rsidRPr="00B3094A">
              <w:t>)</w:t>
            </w:r>
          </w:p>
        </w:tc>
      </w:tr>
      <w:tr w:rsidR="00117044" w:rsidRPr="00F458F7" w14:paraId="5E1BA74C" w14:textId="77777777" w:rsidTr="00547164">
        <w:tc>
          <w:tcPr>
            <w:tcW w:w="3660" w:type="dxa"/>
            <w:shd w:val="clear" w:color="auto" w:fill="auto"/>
          </w:tcPr>
          <w:p w14:paraId="2C196350" w14:textId="5D29C6AD" w:rsidR="00117044" w:rsidRPr="00F458F7" w:rsidRDefault="00117044" w:rsidP="00117044">
            <w:pPr>
              <w:spacing w:after="120"/>
            </w:pPr>
            <w:r w:rsidRPr="00F458F7">
              <w:rPr>
                <w:lang w:val="zh-CN"/>
              </w:rPr>
              <w:t>马尔代夫</w:t>
            </w:r>
          </w:p>
        </w:tc>
        <w:tc>
          <w:tcPr>
            <w:tcW w:w="3660" w:type="dxa"/>
            <w:shd w:val="clear" w:color="auto" w:fill="auto"/>
          </w:tcPr>
          <w:p w14:paraId="6503CEA6" w14:textId="3B068CC4" w:rsidR="00117044" w:rsidRPr="00F458F7" w:rsidRDefault="00117044" w:rsidP="00117044">
            <w:pPr>
              <w:spacing w:after="120"/>
            </w:pPr>
            <w:r w:rsidRPr="00B3094A">
              <w:t>(</w:t>
            </w:r>
            <w:hyperlink r:id="rId100" w:history="1">
              <w:r w:rsidRPr="00F458F7">
                <w:rPr>
                  <w:rStyle w:val="af7"/>
                  <w:lang w:val="zh-CN"/>
                </w:rPr>
                <w:t>CEDAW/C/MDV/FCO/6</w:t>
              </w:r>
            </w:hyperlink>
            <w:r w:rsidRPr="00B3094A">
              <w:t>)</w:t>
            </w:r>
          </w:p>
        </w:tc>
      </w:tr>
    </w:tbl>
    <w:p w14:paraId="6B1FABCD" w14:textId="77777777" w:rsidR="00F458F7" w:rsidRPr="00F458F7" w:rsidRDefault="00F458F7" w:rsidP="00F458F7">
      <w:pPr>
        <w:pStyle w:val="SingleTxt"/>
      </w:pPr>
      <w:r w:rsidRPr="00F458F7">
        <w:br w:type="page"/>
      </w:r>
    </w:p>
    <w:p w14:paraId="390EC65E" w14:textId="77777777" w:rsidR="00F458F7" w:rsidRPr="00B3094A"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第五章</w:t>
      </w:r>
    </w:p>
    <w:p w14:paraId="0087D392" w14:textId="1997D998"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根据《任择议定书》开展的活动</w:t>
      </w:r>
    </w:p>
    <w:p w14:paraId="36C0AC61" w14:textId="77777777" w:rsidR="00450813" w:rsidRPr="00B3094A" w:rsidRDefault="00F458F7" w:rsidP="00F458F7">
      <w:pPr>
        <w:pStyle w:val="SingleTxt"/>
      </w:pPr>
      <w:r w:rsidRPr="00F458F7">
        <w:rPr>
          <w:lang w:val="zh-CN"/>
        </w:rPr>
        <w:t>20.</w:t>
      </w:r>
      <w:r w:rsidRPr="00F458F7">
        <w:rPr>
          <w:lang w:val="zh-CN"/>
        </w:rPr>
        <w:tab/>
      </w:r>
      <w:r w:rsidRPr="00F458F7">
        <w:rPr>
          <w:lang w:val="zh-CN"/>
        </w:rPr>
        <w:t>《任择议定书》第</w:t>
      </w:r>
      <w:r w:rsidRPr="00F458F7">
        <w:rPr>
          <w:lang w:val="zh-CN"/>
        </w:rPr>
        <w:t>12</w:t>
      </w:r>
      <w:r w:rsidRPr="00F458F7">
        <w:rPr>
          <w:lang w:val="zh-CN"/>
        </w:rPr>
        <w:t>条规定，委员会应在年度报告中概述根据《任择议定书》开展的活动。</w:t>
      </w:r>
    </w:p>
    <w:p w14:paraId="118DFB41" w14:textId="718356CF"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00F458F7" w:rsidRPr="00B3094A">
        <w:rPr>
          <w:lang w:val="zh-CN"/>
        </w:rPr>
        <w:t>A.</w:t>
      </w:r>
      <w:r w:rsidR="00F458F7" w:rsidRPr="00B3094A">
        <w:rPr>
          <w:lang w:val="zh-CN"/>
        </w:rPr>
        <w:tab/>
      </w:r>
      <w:r w:rsidR="00F458F7" w:rsidRPr="00B3094A">
        <w:rPr>
          <w:lang w:val="zh-CN"/>
        </w:rPr>
        <w:t>委员会就《任择议定书》第</w:t>
      </w:r>
      <w:r w:rsidR="00F458F7" w:rsidRPr="00B3094A">
        <w:rPr>
          <w:lang w:val="zh-CN"/>
        </w:rPr>
        <w:t>2</w:t>
      </w:r>
      <w:r w:rsidR="00F458F7" w:rsidRPr="00B3094A">
        <w:rPr>
          <w:lang w:val="zh-CN"/>
        </w:rPr>
        <w:t>条所引起问题采取的行动</w:t>
      </w:r>
    </w:p>
    <w:p w14:paraId="34D5A760" w14:textId="18A1C84D" w:rsidR="00F458F7" w:rsidRPr="00F458F7" w:rsidRDefault="00F458F7" w:rsidP="00F458F7">
      <w:pPr>
        <w:pStyle w:val="SingleTxt"/>
      </w:pPr>
      <w:r w:rsidRPr="00F458F7">
        <w:rPr>
          <w:lang w:val="zh-CN"/>
        </w:rPr>
        <w:t>21.</w:t>
      </w:r>
      <w:r w:rsidRPr="00F458F7">
        <w:rPr>
          <w:lang w:val="zh-CN"/>
        </w:rPr>
        <w:tab/>
      </w:r>
      <w:r w:rsidRPr="00F458F7">
        <w:rPr>
          <w:lang w:val="zh-CN"/>
        </w:rPr>
        <w:t>委员会于</w:t>
      </w:r>
      <w:r w:rsidRPr="00F458F7">
        <w:rPr>
          <w:lang w:val="zh-CN"/>
        </w:rPr>
        <w:t>2024</w:t>
      </w:r>
      <w:r w:rsidRPr="00F458F7">
        <w:rPr>
          <w:lang w:val="zh-CN"/>
        </w:rPr>
        <w:t>年</w:t>
      </w:r>
      <w:r w:rsidRPr="00F458F7">
        <w:rPr>
          <w:lang w:val="zh-CN"/>
        </w:rPr>
        <w:t>2</w:t>
      </w:r>
      <w:r w:rsidRPr="00F458F7">
        <w:rPr>
          <w:lang w:val="zh-CN"/>
        </w:rPr>
        <w:t>月</w:t>
      </w:r>
      <w:r w:rsidRPr="00F458F7">
        <w:rPr>
          <w:lang w:val="zh-CN"/>
        </w:rPr>
        <w:t>12</w:t>
      </w:r>
      <w:r w:rsidRPr="00F458F7">
        <w:rPr>
          <w:lang w:val="zh-CN"/>
        </w:rPr>
        <w:t>日和</w:t>
      </w:r>
      <w:r w:rsidRPr="00F458F7">
        <w:rPr>
          <w:lang w:val="zh-CN"/>
        </w:rPr>
        <w:t>16</w:t>
      </w:r>
      <w:r w:rsidRPr="00F458F7">
        <w:rPr>
          <w:lang w:val="zh-CN"/>
        </w:rPr>
        <w:t>日讨论了根据《任择议定书》第</w:t>
      </w:r>
      <w:r w:rsidRPr="00F458F7">
        <w:rPr>
          <w:lang w:val="zh-CN"/>
        </w:rPr>
        <w:t>2</w:t>
      </w:r>
      <w:r w:rsidRPr="00F458F7">
        <w:rPr>
          <w:lang w:val="zh-CN"/>
        </w:rPr>
        <w:t>条开展的活动。</w:t>
      </w:r>
    </w:p>
    <w:p w14:paraId="0382E612" w14:textId="77777777" w:rsidR="00F458F7" w:rsidRPr="00F458F7" w:rsidRDefault="00F458F7" w:rsidP="00F458F7">
      <w:pPr>
        <w:pStyle w:val="SingleTxt"/>
      </w:pPr>
      <w:r w:rsidRPr="00F458F7">
        <w:rPr>
          <w:lang w:val="zh-CN"/>
        </w:rPr>
        <w:t>22.</w:t>
      </w:r>
      <w:r w:rsidRPr="00F458F7">
        <w:rPr>
          <w:lang w:val="zh-CN"/>
        </w:rPr>
        <w:tab/>
      </w:r>
      <w:r w:rsidRPr="00F458F7">
        <w:rPr>
          <w:lang w:val="zh-CN"/>
        </w:rPr>
        <w:t>委员会核可了任择议定书来文工作组第五十八届会议的报告。</w:t>
      </w:r>
      <w:r w:rsidRPr="00F458F7">
        <w:rPr>
          <w:vertAlign w:val="superscript"/>
          <w:lang w:val="zh-CN"/>
        </w:rPr>
        <w:footnoteReference w:id="14"/>
      </w:r>
    </w:p>
    <w:p w14:paraId="2A7AF95A" w14:textId="72851C18" w:rsidR="00450813" w:rsidRPr="00B3094A" w:rsidRDefault="00F458F7" w:rsidP="00F458F7">
      <w:pPr>
        <w:pStyle w:val="SingleTxt"/>
      </w:pPr>
      <w:r w:rsidRPr="00F458F7">
        <w:rPr>
          <w:lang w:val="zh-CN"/>
        </w:rPr>
        <w:t>23.</w:t>
      </w:r>
      <w:r w:rsidRPr="00F458F7">
        <w:rPr>
          <w:lang w:val="zh-CN"/>
        </w:rPr>
        <w:tab/>
      </w:r>
      <w:r w:rsidRPr="00F458F7">
        <w:rPr>
          <w:lang w:val="zh-CN"/>
        </w:rPr>
        <w:t>委员会通过了关于根据《任择议定书》第</w:t>
      </w:r>
      <w:r w:rsidRPr="00F458F7">
        <w:rPr>
          <w:lang w:val="zh-CN"/>
        </w:rPr>
        <w:t>2</w:t>
      </w:r>
      <w:r w:rsidRPr="00F458F7">
        <w:rPr>
          <w:lang w:val="zh-CN"/>
        </w:rPr>
        <w:t>条提交的</w:t>
      </w:r>
      <w:r w:rsidRPr="00F458F7">
        <w:rPr>
          <w:lang w:val="zh-CN"/>
        </w:rPr>
        <w:t>3</w:t>
      </w:r>
      <w:r w:rsidRPr="00F458F7">
        <w:rPr>
          <w:lang w:val="zh-CN"/>
        </w:rPr>
        <w:t>份个人来文的最后决定。它通过了不受理</w:t>
      </w:r>
      <w:r w:rsidRPr="00F458F7">
        <w:rPr>
          <w:rFonts w:eastAsia="楷体"/>
          <w:lang w:val="zh-CN"/>
        </w:rPr>
        <w:t>S. S.</w:t>
      </w:r>
      <w:r w:rsidRPr="00F458F7">
        <w:rPr>
          <w:rFonts w:eastAsia="楷体"/>
          <w:lang w:val="zh-CN"/>
        </w:rPr>
        <w:t>诉奥地利</w:t>
      </w:r>
      <w:r w:rsidRPr="00F458F7">
        <w:rPr>
          <w:lang w:val="zh-CN"/>
        </w:rPr>
        <w:t>案</w:t>
      </w:r>
      <w:r w:rsidR="00450813" w:rsidRPr="00B3094A">
        <w:rPr>
          <w:lang w:val="zh-CN"/>
        </w:rPr>
        <w:t>(</w:t>
      </w:r>
      <w:hyperlink r:id="rId101" w:history="1">
        <w:r w:rsidRPr="00F458F7">
          <w:rPr>
            <w:rStyle w:val="af7"/>
            <w:lang w:val="zh-CN"/>
          </w:rPr>
          <w:t>CEDAW/C/87/D/158/2020</w:t>
        </w:r>
      </w:hyperlink>
      <w:r w:rsidR="00450813" w:rsidRPr="00B3094A">
        <w:rPr>
          <w:lang w:val="zh-CN"/>
        </w:rPr>
        <w:t>)</w:t>
      </w:r>
      <w:r w:rsidRPr="00F458F7">
        <w:rPr>
          <w:lang w:val="zh-CN"/>
        </w:rPr>
        <w:t>和</w:t>
      </w:r>
      <w:r w:rsidRPr="00F458F7">
        <w:rPr>
          <w:rFonts w:eastAsia="楷体"/>
          <w:lang w:val="zh-CN"/>
        </w:rPr>
        <w:t>S.T.H.</w:t>
      </w:r>
      <w:r w:rsidRPr="00F458F7">
        <w:rPr>
          <w:rFonts w:eastAsia="楷体"/>
          <w:lang w:val="zh-CN"/>
        </w:rPr>
        <w:t>诉瑞士</w:t>
      </w:r>
      <w:r w:rsidRPr="00F458F7">
        <w:rPr>
          <w:lang w:val="zh-CN"/>
        </w:rPr>
        <w:t>案</w:t>
      </w:r>
      <w:r w:rsidR="00450813" w:rsidRPr="00B3094A">
        <w:rPr>
          <w:lang w:val="zh-CN"/>
        </w:rPr>
        <w:t>(</w:t>
      </w:r>
      <w:hyperlink r:id="rId102" w:history="1">
        <w:r w:rsidRPr="00F458F7">
          <w:rPr>
            <w:rStyle w:val="af7"/>
            <w:lang w:val="zh-CN"/>
          </w:rPr>
          <w:t>CEDAW/C/87/D/165/2021</w:t>
        </w:r>
      </w:hyperlink>
      <w:r w:rsidR="00450813" w:rsidRPr="00B3094A">
        <w:rPr>
          <w:lang w:val="zh-CN"/>
        </w:rPr>
        <w:t>)</w:t>
      </w:r>
      <w:r w:rsidRPr="00F458F7">
        <w:rPr>
          <w:lang w:val="zh-CN"/>
        </w:rPr>
        <w:t>的决定，以及在</w:t>
      </w:r>
      <w:r w:rsidRPr="00F458F7">
        <w:rPr>
          <w:rFonts w:eastAsia="楷体"/>
          <w:lang w:val="zh-CN"/>
        </w:rPr>
        <w:t>E.D.</w:t>
      </w:r>
      <w:r w:rsidRPr="00F458F7">
        <w:rPr>
          <w:rFonts w:eastAsia="楷体"/>
          <w:lang w:val="zh-CN"/>
        </w:rPr>
        <w:t>和</w:t>
      </w:r>
      <w:r w:rsidRPr="00F458F7">
        <w:rPr>
          <w:rFonts w:eastAsia="楷体"/>
          <w:lang w:val="zh-CN"/>
        </w:rPr>
        <w:t>M.D.</w:t>
      </w:r>
      <w:r w:rsidRPr="00F458F7">
        <w:rPr>
          <w:rFonts w:eastAsia="楷体"/>
          <w:lang w:val="zh-CN"/>
        </w:rPr>
        <w:t>诉白俄罗斯</w:t>
      </w:r>
      <w:r w:rsidRPr="00F458F7">
        <w:rPr>
          <w:lang w:val="zh-CN"/>
        </w:rPr>
        <w:t>案</w:t>
      </w:r>
      <w:r w:rsidR="00450813" w:rsidRPr="00B3094A">
        <w:rPr>
          <w:lang w:val="zh-CN"/>
        </w:rPr>
        <w:t>(</w:t>
      </w:r>
      <w:hyperlink r:id="rId103" w:history="1">
        <w:r w:rsidRPr="00F458F7">
          <w:rPr>
            <w:rStyle w:val="af7"/>
            <w:lang w:val="zh-CN"/>
          </w:rPr>
          <w:t>CEDAW/C/87/D/157/2020</w:t>
        </w:r>
      </w:hyperlink>
      <w:r w:rsidR="00450813" w:rsidRPr="00B3094A">
        <w:rPr>
          <w:lang w:val="zh-CN"/>
        </w:rPr>
        <w:t>)</w:t>
      </w:r>
      <w:r w:rsidRPr="00F458F7">
        <w:rPr>
          <w:lang w:val="zh-CN"/>
        </w:rPr>
        <w:t>中</w:t>
      </w:r>
      <w:r w:rsidRPr="00F458F7">
        <w:rPr>
          <w:rFonts w:hint="eastAsia"/>
          <w:lang w:val="zh-CN"/>
        </w:rPr>
        <w:t>认定</w:t>
      </w:r>
      <w:r w:rsidRPr="00F458F7">
        <w:rPr>
          <w:lang w:val="zh-CN"/>
        </w:rPr>
        <w:t>存在侵权行为的意见。所有最后决定均以协商一致方式通过。</w:t>
      </w:r>
    </w:p>
    <w:p w14:paraId="4532B6F6" w14:textId="56A6450D"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B.</w:t>
      </w:r>
      <w:r w:rsidR="00F458F7" w:rsidRPr="00F458F7">
        <w:rPr>
          <w:lang w:val="zh-CN"/>
        </w:rPr>
        <w:tab/>
      </w:r>
      <w:r w:rsidR="00F458F7" w:rsidRPr="00F458F7">
        <w:rPr>
          <w:lang w:val="zh-CN"/>
        </w:rPr>
        <w:t>就委员会对个人来文意见采取的后续行动</w:t>
      </w:r>
    </w:p>
    <w:p w14:paraId="6E714D6C" w14:textId="7B0A82A6" w:rsidR="00450813" w:rsidRPr="00B3094A" w:rsidRDefault="00F458F7" w:rsidP="00F458F7">
      <w:pPr>
        <w:pStyle w:val="SingleTxt"/>
      </w:pPr>
      <w:r w:rsidRPr="00F458F7">
        <w:rPr>
          <w:lang w:val="zh-CN"/>
        </w:rPr>
        <w:t>24.</w:t>
      </w:r>
      <w:r w:rsidRPr="00F458F7">
        <w:rPr>
          <w:lang w:val="zh-CN"/>
        </w:rPr>
        <w:tab/>
      </w:r>
      <w:r w:rsidRPr="00F458F7">
        <w:rPr>
          <w:lang w:val="zh-CN"/>
        </w:rPr>
        <w:t>委员会获悉，工作组继续讨论如何加强对意见采取后续行动的程序，并与坦桑尼亚联合共和国常驻代表举行了一次会议，讨论跟进落实委员会在</w:t>
      </w:r>
      <w:r w:rsidRPr="00F458F7">
        <w:rPr>
          <w:rFonts w:eastAsia="楷体"/>
          <w:lang w:val="zh-CN"/>
        </w:rPr>
        <w:t>E.S.</w:t>
      </w:r>
      <w:r w:rsidRPr="00F458F7">
        <w:rPr>
          <w:rFonts w:eastAsia="楷体"/>
          <w:lang w:val="zh-CN"/>
        </w:rPr>
        <w:t>和</w:t>
      </w:r>
      <w:r w:rsidRPr="00F458F7">
        <w:rPr>
          <w:rFonts w:eastAsia="楷体"/>
          <w:lang w:val="zh-CN"/>
        </w:rPr>
        <w:t>S.C.</w:t>
      </w:r>
      <w:r w:rsidRPr="00F458F7">
        <w:rPr>
          <w:rFonts w:eastAsia="楷体"/>
          <w:lang w:val="zh-CN"/>
        </w:rPr>
        <w:t>诉坦桑尼亚联合共和国</w:t>
      </w:r>
      <w:r w:rsidRPr="00F458F7">
        <w:rPr>
          <w:lang w:val="zh-CN"/>
        </w:rPr>
        <w:t>案中</w:t>
      </w:r>
      <w:r w:rsidR="00450813" w:rsidRPr="00B3094A">
        <w:rPr>
          <w:lang w:val="zh-CN"/>
        </w:rPr>
        <w:t>(</w:t>
      </w:r>
      <w:hyperlink r:id="rId104" w:history="1">
        <w:r w:rsidRPr="00F458F7">
          <w:rPr>
            <w:rStyle w:val="af7"/>
            <w:lang w:val="zh-CN"/>
          </w:rPr>
          <w:t>CEDAW/C/60/D/48/2013</w:t>
        </w:r>
      </w:hyperlink>
      <w:r w:rsidR="00450813" w:rsidRPr="00B3094A">
        <w:rPr>
          <w:lang w:val="zh-CN"/>
        </w:rPr>
        <w:t>)</w:t>
      </w:r>
      <w:r w:rsidRPr="00F458F7">
        <w:rPr>
          <w:lang w:val="zh-CN"/>
        </w:rPr>
        <w:t>提出的建议。委员会赞同工作组的建议，即在收到缔约国的后续意见之前，应继续就上述来文开展后续对话。委员会注意到工作组的建议，即：在委员会审议相应缔约国的定期报告期间系统提出对关于个人来文的意见的后续行动。</w:t>
      </w:r>
    </w:p>
    <w:p w14:paraId="157550FF" w14:textId="43B3D552" w:rsidR="00450813" w:rsidRPr="00B3094A" w:rsidRDefault="00120C06" w:rsidP="00117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B3094A">
        <w:rPr>
          <w:lang w:val="zh-CN"/>
        </w:rPr>
        <w:tab/>
      </w:r>
      <w:r w:rsidR="00F458F7" w:rsidRPr="00F458F7">
        <w:rPr>
          <w:lang w:val="zh-CN"/>
        </w:rPr>
        <w:t>C.</w:t>
      </w:r>
      <w:r w:rsidR="00F458F7" w:rsidRPr="00F458F7">
        <w:rPr>
          <w:lang w:val="zh-CN"/>
        </w:rPr>
        <w:tab/>
      </w:r>
      <w:r w:rsidR="00F458F7" w:rsidRPr="00F458F7">
        <w:rPr>
          <w:lang w:val="zh-CN"/>
        </w:rPr>
        <w:t>委员会就《任择议定书》第</w:t>
      </w:r>
      <w:r w:rsidR="00F458F7" w:rsidRPr="00F458F7">
        <w:rPr>
          <w:lang w:val="zh-CN"/>
        </w:rPr>
        <w:t>8</w:t>
      </w:r>
      <w:r w:rsidR="00F458F7" w:rsidRPr="00F458F7">
        <w:rPr>
          <w:lang w:val="zh-CN"/>
        </w:rPr>
        <w:t>条所引起问题采取的行动</w:t>
      </w:r>
    </w:p>
    <w:p w14:paraId="6DC8B72B" w14:textId="0BB40D77" w:rsidR="00F458F7" w:rsidRPr="00F458F7" w:rsidRDefault="00F458F7" w:rsidP="00F458F7">
      <w:pPr>
        <w:pStyle w:val="SingleTxt"/>
      </w:pPr>
      <w:r w:rsidRPr="00F458F7">
        <w:rPr>
          <w:lang w:val="zh-CN"/>
        </w:rPr>
        <w:t>25.</w:t>
      </w:r>
      <w:r w:rsidRPr="00F458F7">
        <w:rPr>
          <w:lang w:val="zh-CN"/>
        </w:rPr>
        <w:tab/>
      </w:r>
      <w:r w:rsidRPr="00F458F7">
        <w:rPr>
          <w:lang w:val="zh-CN"/>
        </w:rPr>
        <w:t>委员会于</w:t>
      </w:r>
      <w:r w:rsidRPr="00F458F7">
        <w:rPr>
          <w:lang w:val="zh-CN"/>
        </w:rPr>
        <w:t>2024</w:t>
      </w:r>
      <w:r w:rsidRPr="00F458F7">
        <w:rPr>
          <w:lang w:val="zh-CN"/>
        </w:rPr>
        <w:t>年</w:t>
      </w:r>
      <w:r w:rsidRPr="00F458F7">
        <w:rPr>
          <w:lang w:val="zh-CN"/>
        </w:rPr>
        <w:t>2</w:t>
      </w:r>
      <w:r w:rsidRPr="00F458F7">
        <w:rPr>
          <w:lang w:val="zh-CN"/>
        </w:rPr>
        <w:t>月</w:t>
      </w:r>
      <w:r w:rsidRPr="00F458F7">
        <w:rPr>
          <w:lang w:val="zh-CN"/>
        </w:rPr>
        <w:t>13</w:t>
      </w:r>
      <w:r w:rsidRPr="00F458F7">
        <w:rPr>
          <w:lang w:val="zh-CN"/>
        </w:rPr>
        <w:t>日讨论了根据《任择议定书》第</w:t>
      </w:r>
      <w:r w:rsidRPr="00F458F7">
        <w:rPr>
          <w:lang w:val="zh-CN"/>
        </w:rPr>
        <w:t>8</w:t>
      </w:r>
      <w:r w:rsidRPr="00F458F7">
        <w:rPr>
          <w:lang w:val="zh-CN"/>
        </w:rPr>
        <w:t>条开展的活动。委员会核可了根据任择议定书进行调查工作组第二十七届会议的报告。</w:t>
      </w:r>
      <w:r w:rsidRPr="00F458F7">
        <w:rPr>
          <w:vertAlign w:val="superscript"/>
          <w:lang w:val="zh-CN"/>
        </w:rPr>
        <w:footnoteReference w:id="15"/>
      </w:r>
    </w:p>
    <w:p w14:paraId="515CC376" w14:textId="063837A5" w:rsidR="00F458F7" w:rsidRPr="00F458F7" w:rsidRDefault="00F458F7" w:rsidP="00F458F7">
      <w:pPr>
        <w:pStyle w:val="SingleTxt"/>
      </w:pPr>
      <w:r w:rsidRPr="00F458F7">
        <w:t>26.</w:t>
      </w:r>
      <w:r w:rsidRPr="00F458F7">
        <w:tab/>
        <w:t>2</w:t>
      </w:r>
      <w:r w:rsidRPr="00F458F7">
        <w:t>月</w:t>
      </w:r>
      <w:r w:rsidRPr="00F458F7">
        <w:t>13</w:t>
      </w:r>
      <w:r w:rsidRPr="00F458F7">
        <w:t>日，委员会通过了关于第</w:t>
      </w:r>
      <w:r w:rsidRPr="00F458F7">
        <w:t>2019/1</w:t>
      </w:r>
      <w:r w:rsidRPr="00F458F7">
        <w:t>号调查的调查结果、评论意见和建议。委员会决定将这些调查结果、评论意见和建议转递给有关缔约国，供其在六个月内提出意见，并在上述期限结束后发布有关该调查的报告。</w:t>
      </w:r>
    </w:p>
    <w:p w14:paraId="6EC36F83" w14:textId="77777777" w:rsidR="00F458F7" w:rsidRPr="00F458F7" w:rsidRDefault="00F458F7" w:rsidP="00F458F7">
      <w:pPr>
        <w:pStyle w:val="SingleTxt"/>
      </w:pPr>
      <w:r w:rsidRPr="00F458F7">
        <w:rPr>
          <w:lang w:val="zh-CN"/>
        </w:rPr>
        <w:t>27.</w:t>
      </w:r>
      <w:r w:rsidRPr="00F458F7">
        <w:rPr>
          <w:lang w:val="zh-CN"/>
        </w:rPr>
        <w:tab/>
      </w:r>
      <w:r w:rsidRPr="00F458F7">
        <w:rPr>
          <w:lang w:val="zh-CN"/>
        </w:rPr>
        <w:t>委员会核准了工作组提出的以下建议：</w:t>
      </w:r>
    </w:p>
    <w:p w14:paraId="5A99F923" w14:textId="071AECD0"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a</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2017/3</w:t>
      </w:r>
      <w:r w:rsidR="00F458F7" w:rsidRPr="00F458F7">
        <w:rPr>
          <w:lang w:val="zh-CN"/>
        </w:rPr>
        <w:t>号调查，秘书处向有关缔约国发出催复通知，请其回复委员会的信函；</w:t>
      </w:r>
    </w:p>
    <w:p w14:paraId="5FF799FE" w14:textId="706E1061" w:rsidR="00F458F7" w:rsidRPr="00F458F7" w:rsidRDefault="00120C06" w:rsidP="00F458F7">
      <w:pPr>
        <w:pStyle w:val="SingleTxt"/>
      </w:pPr>
      <w:r w:rsidRPr="00B3094A">
        <w:rPr>
          <w:lang w:val="zh-CN"/>
        </w:rPr>
        <w:lastRenderedPageBreak/>
        <w:tab/>
      </w:r>
      <w:r w:rsidR="00450813" w:rsidRPr="00B3094A">
        <w:rPr>
          <w:lang w:val="zh-CN"/>
        </w:rPr>
        <w:t>(</w:t>
      </w:r>
      <w:r w:rsidR="00F458F7" w:rsidRPr="00F458F7">
        <w:rPr>
          <w:lang w:val="zh-CN"/>
        </w:rPr>
        <w:t>b</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2016/1</w:t>
      </w:r>
      <w:r w:rsidR="00F458F7" w:rsidRPr="00F458F7">
        <w:rPr>
          <w:lang w:val="zh-CN"/>
        </w:rPr>
        <w:t>号调查，秘书处继续与联合国人权事务高级专员办事处驻有关缔约国的国家办事处协作，安排可能邀请一名指定进行调查的成员参加一次区域活动，并探讨借此机会与相关利益攸关方会晤的可能性；</w:t>
      </w:r>
    </w:p>
    <w:p w14:paraId="38DB7CCA" w14:textId="7FB55824"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c</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2014/3</w:t>
      </w:r>
      <w:r w:rsidR="00F458F7" w:rsidRPr="00F458F7">
        <w:rPr>
          <w:lang w:val="zh-CN"/>
        </w:rPr>
        <w:t>号调查，秘书处对有关缔约国</w:t>
      </w:r>
      <w:r w:rsidR="00F458F7" w:rsidRPr="00F458F7">
        <w:rPr>
          <w:lang w:val="zh-CN"/>
        </w:rPr>
        <w:t>2023</w:t>
      </w:r>
      <w:r w:rsidR="00F458F7" w:rsidRPr="00F458F7">
        <w:rPr>
          <w:lang w:val="zh-CN"/>
        </w:rPr>
        <w:t>年</w:t>
      </w:r>
      <w:r w:rsidR="00F458F7" w:rsidRPr="00F458F7">
        <w:rPr>
          <w:lang w:val="zh-CN"/>
        </w:rPr>
        <w:t>12</w:t>
      </w:r>
      <w:r w:rsidR="00F458F7" w:rsidRPr="00F458F7">
        <w:rPr>
          <w:lang w:val="zh-CN"/>
        </w:rPr>
        <w:t>月</w:t>
      </w:r>
      <w:r w:rsidR="00F458F7" w:rsidRPr="00F458F7">
        <w:rPr>
          <w:lang w:val="zh-CN"/>
        </w:rPr>
        <w:t>12</w:t>
      </w:r>
      <w:r w:rsidR="00F458F7" w:rsidRPr="00F458F7">
        <w:rPr>
          <w:lang w:val="zh-CN"/>
        </w:rPr>
        <w:t>日的普通照会作出回复，其中提出调查访问的日期；</w:t>
      </w:r>
    </w:p>
    <w:p w14:paraId="574F3137" w14:textId="7A131101"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d</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2014/2</w:t>
      </w:r>
      <w:r w:rsidR="00F458F7" w:rsidRPr="00F458F7">
        <w:rPr>
          <w:lang w:val="zh-CN"/>
        </w:rPr>
        <w:t>号调查，指定进行调查的委员会成员向委员会通报</w:t>
      </w:r>
      <w:r w:rsidR="00F458F7" w:rsidRPr="00F458F7">
        <w:rPr>
          <w:lang w:val="zh-CN"/>
        </w:rPr>
        <w:t>2023</w:t>
      </w:r>
      <w:r w:rsidR="00F458F7" w:rsidRPr="00F458F7">
        <w:rPr>
          <w:lang w:val="zh-CN"/>
        </w:rPr>
        <w:t>年</w:t>
      </w:r>
      <w:r w:rsidR="00F458F7" w:rsidRPr="00F458F7">
        <w:rPr>
          <w:lang w:val="zh-CN"/>
        </w:rPr>
        <w:t>12</w:t>
      </w:r>
      <w:r w:rsidR="00F458F7" w:rsidRPr="00F458F7">
        <w:rPr>
          <w:lang w:val="zh-CN"/>
        </w:rPr>
        <w:t>月他们对有关缔约国进行调查访问的情况；</w:t>
      </w:r>
    </w:p>
    <w:p w14:paraId="141FF109" w14:textId="7A4CDEDF"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e</w:t>
      </w:r>
      <w:r w:rsidR="00450813" w:rsidRPr="00B3094A">
        <w:rPr>
          <w:lang w:val="zh-CN"/>
        </w:rPr>
        <w:t>)</w:t>
      </w:r>
      <w:r w:rsidR="00F458F7" w:rsidRPr="00F458F7">
        <w:rPr>
          <w:lang w:val="zh-CN"/>
        </w:rPr>
        <w:tab/>
      </w:r>
      <w:r w:rsidR="00F458F7" w:rsidRPr="00F458F7">
        <w:rPr>
          <w:lang w:val="zh-CN"/>
        </w:rPr>
        <w:t>关于涉及南非的第</w:t>
      </w:r>
      <w:r w:rsidR="00F458F7" w:rsidRPr="00F458F7">
        <w:rPr>
          <w:lang w:val="zh-CN"/>
        </w:rPr>
        <w:t>2013/1</w:t>
      </w:r>
      <w:r w:rsidR="00F458F7" w:rsidRPr="00F458F7">
        <w:rPr>
          <w:lang w:val="zh-CN"/>
        </w:rPr>
        <w:t>号调查，两名指定成员已经同意工作组作为试点讨论的后续评估表模板；秘书处把该模板附在将发给缔约国的评估函之后；委员会应审议所试行的模板，包括新的评估类别，以供通过和今后使用；由秘书处提出请求，在该模板得到委员会最后确定和认可后，将这一模板纳入其作为正式文件予以翻译的应享权利；</w:t>
      </w:r>
    </w:p>
    <w:p w14:paraId="286EA8E2" w14:textId="48984B58"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f</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2012/1</w:t>
      </w:r>
      <w:r w:rsidR="00F458F7" w:rsidRPr="00F458F7">
        <w:rPr>
          <w:lang w:val="zh-CN"/>
        </w:rPr>
        <w:t>号调查，秘书处向有关缔约国发出普通照会，征求其同意在</w:t>
      </w:r>
      <w:r w:rsidR="00F458F7" w:rsidRPr="00F458F7">
        <w:rPr>
          <w:lang w:val="zh-CN"/>
        </w:rPr>
        <w:t>2024</w:t>
      </w:r>
      <w:r w:rsidR="00F458F7" w:rsidRPr="00F458F7">
        <w:rPr>
          <w:lang w:val="zh-CN"/>
        </w:rPr>
        <w:t>年最后一个季度进行调查访问；</w:t>
      </w:r>
    </w:p>
    <w:p w14:paraId="3851ABEF" w14:textId="00547CAE"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g</w:t>
      </w:r>
      <w:r w:rsidR="00450813" w:rsidRPr="00B3094A">
        <w:rPr>
          <w:lang w:val="zh-CN"/>
        </w:rPr>
        <w:t>)</w:t>
      </w:r>
      <w:r w:rsidR="00F458F7" w:rsidRPr="00F458F7">
        <w:rPr>
          <w:lang w:val="zh-CN"/>
        </w:rPr>
        <w:tab/>
      </w:r>
      <w:r w:rsidR="00F458F7" w:rsidRPr="00F458F7">
        <w:rPr>
          <w:lang w:val="zh-CN"/>
        </w:rPr>
        <w:t>关于涉及大不列颠及北爱尔兰联合王国的第</w:t>
      </w:r>
      <w:r w:rsidR="00F458F7" w:rsidRPr="00F458F7">
        <w:rPr>
          <w:lang w:val="zh-CN"/>
        </w:rPr>
        <w:t>2011/2</w:t>
      </w:r>
      <w:r w:rsidR="00F458F7" w:rsidRPr="00F458F7">
        <w:rPr>
          <w:lang w:val="zh-CN"/>
        </w:rPr>
        <w:t>号调查，在收到信息来源和国家人权机构提供的补充资料后，指定成员向委员会第八十八届会议提交后续评估报告；</w:t>
      </w:r>
    </w:p>
    <w:p w14:paraId="303DD4C1" w14:textId="443FDE3A"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h</w:t>
      </w:r>
      <w:r w:rsidR="00450813" w:rsidRPr="00B3094A">
        <w:rPr>
          <w:lang w:val="zh-CN"/>
        </w:rPr>
        <w:t>)</w:t>
      </w:r>
      <w:r w:rsidR="00F458F7" w:rsidRPr="00F458F7">
        <w:rPr>
          <w:lang w:val="zh-CN"/>
        </w:rPr>
        <w:tab/>
      </w:r>
      <w:r w:rsidR="00F458F7" w:rsidRPr="00F458F7">
        <w:rPr>
          <w:lang w:val="zh-CN"/>
        </w:rPr>
        <w:t>关于涉及加拿大的第</w:t>
      </w:r>
      <w:r w:rsidR="00F458F7" w:rsidRPr="00F458F7">
        <w:rPr>
          <w:lang w:val="zh-CN"/>
        </w:rPr>
        <w:t>2011/1</w:t>
      </w:r>
      <w:r w:rsidR="00F458F7" w:rsidRPr="00F458F7">
        <w:rPr>
          <w:lang w:val="zh-CN"/>
        </w:rPr>
        <w:t>号调查，秘书处将缔约国的后续报告转交信息来源，并酌情转交国家人权机构，供其发表意见；委员会指定埃格巴米恩</w:t>
      </w:r>
      <w:r w:rsidR="00F458F7" w:rsidRPr="00F458F7">
        <w:rPr>
          <w:lang w:val="zh-CN"/>
        </w:rPr>
        <w:t>-</w:t>
      </w:r>
      <w:r w:rsidR="00F458F7" w:rsidRPr="00F458F7">
        <w:rPr>
          <w:lang w:val="zh-CN"/>
        </w:rPr>
        <w:t>姆谢利亚女士评估收到的后续资料，并向委员会提交后续评估报告；</w:t>
      </w:r>
      <w:bookmarkStart w:id="10" w:name="_Hlk156572179"/>
      <w:bookmarkEnd w:id="10"/>
    </w:p>
    <w:p w14:paraId="4F17BD4A" w14:textId="340E88B3"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i</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2023/3</w:t>
      </w:r>
      <w:r w:rsidR="00F458F7" w:rsidRPr="00F458F7">
        <w:rPr>
          <w:lang w:val="zh-CN"/>
        </w:rPr>
        <w:t>号呈文，秘书处请相关联合国实体和专门机构以及国家人权机构提供补充资料，并在整个过程中保密；</w:t>
      </w:r>
    </w:p>
    <w:p w14:paraId="5CC59D2B" w14:textId="6ED0903B"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j</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2023/2</w:t>
      </w:r>
      <w:r w:rsidR="00F458F7" w:rsidRPr="00F458F7">
        <w:rPr>
          <w:lang w:val="zh-CN"/>
        </w:rPr>
        <w:t>号呈文，秘书处探讨委员会与其他人权条约机构联合开展调查的可能性和要求；</w:t>
      </w:r>
    </w:p>
    <w:p w14:paraId="242B59EF" w14:textId="19D083D4"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k</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2022/2</w:t>
      </w:r>
      <w:r w:rsidR="00F458F7" w:rsidRPr="00F458F7">
        <w:rPr>
          <w:lang w:val="zh-CN"/>
        </w:rPr>
        <w:t>号呈文，秘书处拟订一份详细的请求，请负责有关缔约国人权状况的实况调查机构提供资料，并继续研究负责特定国家的特别程序任务负责人把访问其任务所涉国家的经费用于在必要时访问第三国的情况；</w:t>
      </w:r>
    </w:p>
    <w:p w14:paraId="2E25DB1A" w14:textId="0A481B20"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l</w:t>
      </w:r>
      <w:r w:rsidR="00450813" w:rsidRPr="00B3094A">
        <w:rPr>
          <w:lang w:val="zh-CN"/>
        </w:rPr>
        <w:t>)</w:t>
      </w:r>
      <w:r w:rsidR="00F458F7" w:rsidRPr="00F458F7">
        <w:rPr>
          <w:lang w:val="zh-CN"/>
        </w:rPr>
        <w:tab/>
      </w:r>
      <w:r w:rsidR="00F458F7" w:rsidRPr="00F458F7">
        <w:rPr>
          <w:lang w:val="zh-CN"/>
        </w:rPr>
        <w:t>关于第</w:t>
      </w:r>
      <w:r w:rsidR="00F458F7" w:rsidRPr="00F458F7">
        <w:rPr>
          <w:lang w:val="zh-CN"/>
        </w:rPr>
        <w:t>2021/1</w:t>
      </w:r>
      <w:r w:rsidR="00F458F7" w:rsidRPr="00F458F7">
        <w:rPr>
          <w:lang w:val="zh-CN"/>
        </w:rPr>
        <w:t>号来文，由秘书处请联合国相关实体提供补充资料。</w:t>
      </w:r>
    </w:p>
    <w:p w14:paraId="7D532D8A" w14:textId="77777777" w:rsidR="00F458F7" w:rsidRPr="00F458F7" w:rsidRDefault="00F458F7" w:rsidP="00F458F7">
      <w:pPr>
        <w:pStyle w:val="SingleTxt"/>
      </w:pPr>
      <w:r w:rsidRPr="00F458F7">
        <w:br w:type="page"/>
      </w:r>
    </w:p>
    <w:p w14:paraId="7B06F0B4"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第六章</w:t>
      </w:r>
    </w:p>
    <w:p w14:paraId="2F8F26AF" w14:textId="6D3D325C"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加快委员会工作的方法和途径</w:t>
      </w:r>
    </w:p>
    <w:p w14:paraId="23CA65BF" w14:textId="77777777" w:rsidR="00450813" w:rsidRPr="00B3094A" w:rsidRDefault="00F458F7" w:rsidP="00F458F7">
      <w:pPr>
        <w:pStyle w:val="SingleTxt"/>
        <w:rPr>
          <w:spacing w:val="-4"/>
        </w:rPr>
      </w:pPr>
      <w:r w:rsidRPr="00F458F7">
        <w:rPr>
          <w:lang w:val="zh-CN"/>
        </w:rPr>
        <w:t>28.</w:t>
      </w:r>
      <w:r w:rsidRPr="00F458F7">
        <w:rPr>
          <w:lang w:val="zh-CN"/>
        </w:rPr>
        <w:tab/>
      </w:r>
      <w:r w:rsidRPr="00F458F7">
        <w:rPr>
          <w:spacing w:val="-4"/>
          <w:lang w:val="zh-CN"/>
        </w:rPr>
        <w:t>秘书处向委员会通报了缔约国根据《公约》第十八条提交逾期报告的情况。</w:t>
      </w:r>
    </w:p>
    <w:p w14:paraId="7D3BA26D" w14:textId="77777777" w:rsidR="00450813" w:rsidRPr="00B3094A" w:rsidRDefault="00F458F7" w:rsidP="003A38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委员会在议程项目</w:t>
      </w:r>
      <w:r w:rsidRPr="00B3094A">
        <w:rPr>
          <w:lang w:val="zh-CN"/>
        </w:rPr>
        <w:t>7</w:t>
      </w:r>
      <w:r w:rsidRPr="00B3094A">
        <w:rPr>
          <w:lang w:val="zh-CN"/>
        </w:rPr>
        <w:t>下采取的行动</w:t>
      </w:r>
    </w:p>
    <w:p w14:paraId="417936B2" w14:textId="26AE067D"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B3094A">
        <w:rPr>
          <w:lang w:val="zh-CN"/>
        </w:rPr>
        <w:tab/>
      </w:r>
      <w:r w:rsidRPr="00B3094A">
        <w:rPr>
          <w:lang w:val="zh-CN"/>
        </w:rPr>
        <w:tab/>
      </w:r>
      <w:r w:rsidRPr="00B3094A">
        <w:rPr>
          <w:lang w:val="zh-CN"/>
        </w:rPr>
        <w:t>今后届会的日期</w:t>
      </w:r>
    </w:p>
    <w:p w14:paraId="63978A68" w14:textId="61277325" w:rsidR="00F458F7" w:rsidRPr="00F458F7" w:rsidRDefault="00F458F7" w:rsidP="00F458F7">
      <w:pPr>
        <w:pStyle w:val="SingleTxt"/>
      </w:pPr>
      <w:r w:rsidRPr="00F458F7">
        <w:rPr>
          <w:lang w:val="zh-CN"/>
        </w:rPr>
        <w:t>29.</w:t>
      </w:r>
      <w:r w:rsidRPr="00F458F7">
        <w:rPr>
          <w:lang w:val="zh-CN"/>
        </w:rPr>
        <w:tab/>
      </w:r>
      <w:r w:rsidRPr="00F458F7">
        <w:rPr>
          <w:lang w:val="zh-CN"/>
        </w:rPr>
        <w:t>根据会议日历，暂定委员会第八十八届和第八十九届会议及相关会议的日期如下：</w:t>
      </w:r>
    </w:p>
    <w:p w14:paraId="47A5ADCB" w14:textId="5FC1F678" w:rsidR="00F458F7" w:rsidRPr="00F458F7" w:rsidRDefault="00120C06" w:rsidP="00F458F7">
      <w:pPr>
        <w:pStyle w:val="SingleTxt"/>
        <w:rPr>
          <w:rFonts w:eastAsia="楷体"/>
        </w:rPr>
      </w:pPr>
      <w:r w:rsidRPr="00B3094A">
        <w:rPr>
          <w:i/>
          <w:iCs/>
          <w:lang w:val="zh-CN"/>
        </w:rPr>
        <w:tab/>
      </w:r>
      <w:r w:rsidR="00F458F7" w:rsidRPr="00F458F7">
        <w:rPr>
          <w:rFonts w:eastAsia="楷体"/>
          <w:lang w:val="zh-CN"/>
        </w:rPr>
        <w:t>第八十八届会议</w:t>
      </w:r>
      <w:r w:rsidR="00450813" w:rsidRPr="00B3094A">
        <w:rPr>
          <w:rFonts w:eastAsia="楷体"/>
          <w:lang w:val="zh-CN"/>
        </w:rPr>
        <w:t>(</w:t>
      </w:r>
      <w:r w:rsidR="00F458F7" w:rsidRPr="00F458F7">
        <w:rPr>
          <w:rFonts w:eastAsia="楷体"/>
          <w:lang w:val="zh-CN"/>
        </w:rPr>
        <w:t>日内瓦</w:t>
      </w:r>
      <w:r w:rsidR="00450813" w:rsidRPr="00B3094A">
        <w:rPr>
          <w:rFonts w:eastAsia="楷体"/>
          <w:lang w:val="zh-CN"/>
        </w:rPr>
        <w:t>)</w:t>
      </w:r>
    </w:p>
    <w:p w14:paraId="3A0921CF" w14:textId="2F194DF5"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a</w:t>
      </w:r>
      <w:r w:rsidR="00450813" w:rsidRPr="00B3094A">
        <w:rPr>
          <w:lang w:val="zh-CN"/>
        </w:rPr>
        <w:t>)</w:t>
      </w:r>
      <w:r w:rsidR="00F458F7" w:rsidRPr="00F458F7">
        <w:rPr>
          <w:lang w:val="zh-CN"/>
        </w:rPr>
        <w:tab/>
      </w:r>
      <w:r w:rsidR="00F458F7" w:rsidRPr="00F458F7">
        <w:rPr>
          <w:lang w:val="zh-CN"/>
        </w:rPr>
        <w:t>见本报告第二部分第</w:t>
      </w:r>
      <w:r w:rsidR="00F458F7" w:rsidRPr="00F458F7">
        <w:rPr>
          <w:lang w:val="zh-CN"/>
        </w:rPr>
        <w:t>26</w:t>
      </w:r>
      <w:r w:rsidR="00F458F7" w:rsidRPr="00F458F7">
        <w:rPr>
          <w:lang w:val="zh-CN"/>
        </w:rPr>
        <w:t>段；</w:t>
      </w:r>
    </w:p>
    <w:p w14:paraId="0B62CC9B" w14:textId="78D08D36" w:rsidR="00F458F7" w:rsidRPr="00F458F7" w:rsidRDefault="00120C06" w:rsidP="00F458F7">
      <w:pPr>
        <w:pStyle w:val="SingleTxt"/>
        <w:rPr>
          <w:rFonts w:eastAsia="楷体"/>
          <w:lang w:val="zh-CN"/>
        </w:rPr>
      </w:pPr>
      <w:r w:rsidRPr="00B3094A">
        <w:rPr>
          <w:rFonts w:eastAsia="楷体"/>
          <w:lang w:val="zh-CN"/>
        </w:rPr>
        <w:tab/>
      </w:r>
      <w:r w:rsidR="00F458F7" w:rsidRPr="00F458F7">
        <w:rPr>
          <w:rFonts w:eastAsia="楷体"/>
          <w:lang w:val="zh-CN"/>
        </w:rPr>
        <w:t>第八十九届会议</w:t>
      </w:r>
      <w:r w:rsidR="00450813" w:rsidRPr="00B3094A">
        <w:rPr>
          <w:rFonts w:eastAsia="楷体"/>
          <w:lang w:val="zh-CN"/>
        </w:rPr>
        <w:t>(</w:t>
      </w:r>
      <w:r w:rsidR="00F458F7" w:rsidRPr="00F458F7">
        <w:rPr>
          <w:rFonts w:eastAsia="楷体"/>
          <w:lang w:val="zh-CN"/>
        </w:rPr>
        <w:t>日内瓦</w:t>
      </w:r>
      <w:r w:rsidR="00450813" w:rsidRPr="00B3094A">
        <w:rPr>
          <w:rFonts w:eastAsia="楷体"/>
          <w:lang w:val="zh-CN"/>
        </w:rPr>
        <w:t>)</w:t>
      </w:r>
    </w:p>
    <w:p w14:paraId="685017F2" w14:textId="73C64F51"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b</w:t>
      </w:r>
      <w:r w:rsidR="00450813" w:rsidRPr="00B3094A">
        <w:rPr>
          <w:lang w:val="zh-CN"/>
        </w:rPr>
        <w:t>)</w:t>
      </w:r>
      <w:r w:rsidR="00F458F7" w:rsidRPr="00F458F7">
        <w:rPr>
          <w:lang w:val="zh-CN"/>
        </w:rPr>
        <w:tab/>
      </w:r>
      <w:r w:rsidR="00F458F7" w:rsidRPr="00F458F7">
        <w:rPr>
          <w:lang w:val="zh-CN"/>
        </w:rPr>
        <w:t>任择议定书来文工作组第六十届会议：</w:t>
      </w:r>
      <w:r w:rsidR="00F458F7" w:rsidRPr="00F458F7">
        <w:rPr>
          <w:lang w:val="zh-CN"/>
        </w:rPr>
        <w:t>2024</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3</w:t>
      </w:r>
      <w:r w:rsidR="00F458F7" w:rsidRPr="00F458F7">
        <w:rPr>
          <w:lang w:val="zh-CN"/>
        </w:rPr>
        <w:t>日和</w:t>
      </w:r>
      <w:r w:rsidR="00F458F7" w:rsidRPr="00F458F7">
        <w:rPr>
          <w:lang w:val="zh-CN"/>
        </w:rPr>
        <w:t>4</w:t>
      </w:r>
      <w:r w:rsidR="00F458F7" w:rsidRPr="00F458F7">
        <w:rPr>
          <w:lang w:val="zh-CN"/>
        </w:rPr>
        <w:t>日；</w:t>
      </w:r>
    </w:p>
    <w:p w14:paraId="63B37D3F" w14:textId="19DDDCA0"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c</w:t>
      </w:r>
      <w:r w:rsidR="00450813" w:rsidRPr="00B3094A">
        <w:rPr>
          <w:lang w:val="zh-CN"/>
        </w:rPr>
        <w:t>)</w:t>
      </w:r>
      <w:r w:rsidR="00F458F7" w:rsidRPr="00F458F7">
        <w:rPr>
          <w:lang w:val="zh-CN"/>
        </w:rPr>
        <w:tab/>
      </w:r>
      <w:r w:rsidR="00F458F7" w:rsidRPr="00F458F7">
        <w:rPr>
          <w:lang w:val="zh-CN"/>
        </w:rPr>
        <w:t>根据任择议定书进行调查工作组第二十九届会议：</w:t>
      </w:r>
      <w:r w:rsidR="00F458F7" w:rsidRPr="00F458F7">
        <w:rPr>
          <w:lang w:val="zh-CN"/>
        </w:rPr>
        <w:t>2024</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3</w:t>
      </w:r>
      <w:r w:rsidR="00F458F7" w:rsidRPr="00F458F7">
        <w:rPr>
          <w:lang w:val="zh-CN"/>
        </w:rPr>
        <w:t>日和</w:t>
      </w:r>
      <w:r w:rsidR="00F458F7" w:rsidRPr="00F458F7">
        <w:rPr>
          <w:lang w:val="zh-CN"/>
        </w:rPr>
        <w:t>4</w:t>
      </w:r>
      <w:r w:rsidR="00F458F7" w:rsidRPr="00F458F7">
        <w:rPr>
          <w:lang w:val="zh-CN"/>
        </w:rPr>
        <w:t>日；</w:t>
      </w:r>
    </w:p>
    <w:p w14:paraId="77D8CE06" w14:textId="6F65A5E3" w:rsidR="00F458F7" w:rsidRPr="00F458F7" w:rsidRDefault="00120C06" w:rsidP="00F458F7">
      <w:pPr>
        <w:pStyle w:val="SingleTxt"/>
      </w:pPr>
      <w:r w:rsidRPr="00B3094A">
        <w:rPr>
          <w:lang w:val="zh-CN"/>
        </w:rPr>
        <w:tab/>
      </w:r>
      <w:r w:rsidR="00450813" w:rsidRPr="00B3094A">
        <w:rPr>
          <w:lang w:val="zh-CN"/>
        </w:rPr>
        <w:t>(</w:t>
      </w:r>
      <w:r w:rsidR="00F458F7" w:rsidRPr="00F458F7">
        <w:rPr>
          <w:lang w:val="zh-CN"/>
        </w:rPr>
        <w:t>d</w:t>
      </w:r>
      <w:r w:rsidR="00450813" w:rsidRPr="00B3094A">
        <w:rPr>
          <w:lang w:val="zh-CN"/>
        </w:rPr>
        <w:t>)</w:t>
      </w:r>
      <w:r w:rsidR="00F458F7" w:rsidRPr="00F458F7">
        <w:rPr>
          <w:lang w:val="zh-CN"/>
        </w:rPr>
        <w:tab/>
      </w:r>
      <w:r w:rsidR="00F458F7" w:rsidRPr="00F458F7">
        <w:rPr>
          <w:lang w:val="zh-CN"/>
        </w:rPr>
        <w:t>第八十九届会议：</w:t>
      </w:r>
      <w:r w:rsidR="00F458F7" w:rsidRPr="00F458F7">
        <w:rPr>
          <w:lang w:val="zh-CN"/>
        </w:rPr>
        <w:t>2024</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7</w:t>
      </w:r>
      <w:r w:rsidR="00F458F7" w:rsidRPr="00F458F7">
        <w:rPr>
          <w:lang w:val="zh-CN"/>
        </w:rPr>
        <w:t>日至</w:t>
      </w:r>
      <w:r w:rsidR="00F458F7" w:rsidRPr="00F458F7">
        <w:rPr>
          <w:lang w:val="zh-CN"/>
        </w:rPr>
        <w:t>25</w:t>
      </w:r>
      <w:r w:rsidR="00F458F7" w:rsidRPr="00F458F7">
        <w:rPr>
          <w:lang w:val="zh-CN"/>
        </w:rPr>
        <w:t>日；</w:t>
      </w:r>
    </w:p>
    <w:p w14:paraId="059CF836" w14:textId="2999E569" w:rsidR="005E165B" w:rsidRPr="00B3094A" w:rsidRDefault="00120C06" w:rsidP="00F458F7">
      <w:pPr>
        <w:pStyle w:val="SingleTxt"/>
      </w:pPr>
      <w:r w:rsidRPr="00B3094A">
        <w:rPr>
          <w:lang w:val="zh-CN"/>
        </w:rPr>
        <w:tab/>
      </w:r>
      <w:r w:rsidR="00450813" w:rsidRPr="00B3094A">
        <w:rPr>
          <w:lang w:val="zh-CN"/>
        </w:rPr>
        <w:t>(</w:t>
      </w:r>
      <w:r w:rsidR="00F458F7" w:rsidRPr="00F458F7">
        <w:rPr>
          <w:lang w:val="zh-CN"/>
        </w:rPr>
        <w:t>e</w:t>
      </w:r>
      <w:r w:rsidR="00450813" w:rsidRPr="00B3094A">
        <w:rPr>
          <w:lang w:val="zh-CN"/>
        </w:rPr>
        <w:t>)</w:t>
      </w:r>
      <w:r w:rsidR="00F458F7" w:rsidRPr="00F458F7">
        <w:rPr>
          <w:lang w:val="zh-CN"/>
        </w:rPr>
        <w:tab/>
      </w:r>
      <w:r w:rsidR="00F458F7" w:rsidRPr="00F458F7">
        <w:rPr>
          <w:lang w:val="zh-CN"/>
        </w:rPr>
        <w:t>第九十一届会议会前工作组：</w:t>
      </w:r>
      <w:r w:rsidR="00F458F7" w:rsidRPr="00F458F7">
        <w:rPr>
          <w:lang w:val="zh-CN"/>
        </w:rPr>
        <w:t>2024</w:t>
      </w:r>
      <w:r w:rsidR="00F458F7" w:rsidRPr="00F458F7">
        <w:rPr>
          <w:lang w:val="zh-CN"/>
        </w:rPr>
        <w:t>年</w:t>
      </w:r>
      <w:r w:rsidR="00F458F7" w:rsidRPr="00F458F7">
        <w:rPr>
          <w:lang w:val="zh-CN"/>
        </w:rPr>
        <w:t>10</w:t>
      </w:r>
      <w:r w:rsidR="00F458F7" w:rsidRPr="00F458F7">
        <w:rPr>
          <w:lang w:val="zh-CN"/>
        </w:rPr>
        <w:t>月</w:t>
      </w:r>
      <w:r w:rsidR="00F458F7" w:rsidRPr="00F458F7">
        <w:rPr>
          <w:lang w:val="zh-CN"/>
        </w:rPr>
        <w:t>28</w:t>
      </w:r>
      <w:r w:rsidR="00F458F7" w:rsidRPr="00F458F7">
        <w:rPr>
          <w:lang w:val="zh-CN"/>
        </w:rPr>
        <w:t>日至</w:t>
      </w:r>
      <w:r w:rsidR="00F458F7" w:rsidRPr="00F458F7">
        <w:rPr>
          <w:lang w:val="zh-CN"/>
        </w:rPr>
        <w:t>11</w:t>
      </w:r>
      <w:r w:rsidR="00F458F7" w:rsidRPr="00F458F7">
        <w:rPr>
          <w:lang w:val="zh-CN"/>
        </w:rPr>
        <w:t>月</w:t>
      </w:r>
      <w:r w:rsidR="00F458F7" w:rsidRPr="00F458F7">
        <w:rPr>
          <w:lang w:val="zh-CN"/>
        </w:rPr>
        <w:t>1</w:t>
      </w:r>
      <w:r w:rsidR="00F458F7" w:rsidRPr="00F458F7">
        <w:rPr>
          <w:lang w:val="zh-CN"/>
        </w:rPr>
        <w:t>日。</w:t>
      </w:r>
    </w:p>
    <w:p w14:paraId="5B675DC5"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有待今后届会审议的报告</w:t>
      </w:r>
    </w:p>
    <w:p w14:paraId="1EE4FC91" w14:textId="2110668B" w:rsidR="00F458F7" w:rsidRPr="00F458F7" w:rsidRDefault="00F458F7" w:rsidP="00F458F7">
      <w:pPr>
        <w:pStyle w:val="SingleTxt"/>
      </w:pPr>
      <w:r w:rsidRPr="00F458F7">
        <w:rPr>
          <w:lang w:val="zh-CN"/>
        </w:rPr>
        <w:t>30.</w:t>
      </w:r>
      <w:r w:rsidRPr="00F458F7">
        <w:rPr>
          <w:lang w:val="zh-CN"/>
        </w:rPr>
        <w:tab/>
      </w:r>
      <w:r w:rsidRPr="00F458F7">
        <w:rPr>
          <w:lang w:val="zh-CN"/>
        </w:rPr>
        <w:t>委员会确认，委员会第八十八届会议将审议本报告第二部分第</w:t>
      </w:r>
      <w:r w:rsidRPr="00F458F7">
        <w:rPr>
          <w:lang w:val="zh-CN"/>
        </w:rPr>
        <w:t>27</w:t>
      </w:r>
      <w:r w:rsidRPr="00F458F7">
        <w:rPr>
          <w:lang w:val="zh-CN"/>
        </w:rPr>
        <w:t>段所列缔约国的报告，第八十九届会议将审议贝宁、加拿大、智利</w:t>
      </w:r>
      <w:r w:rsidR="00450813" w:rsidRPr="00B3094A">
        <w:rPr>
          <w:lang w:val="zh-CN"/>
        </w:rPr>
        <w:t>(</w:t>
      </w:r>
      <w:r w:rsidRPr="00F458F7">
        <w:rPr>
          <w:lang w:val="zh-CN"/>
        </w:rPr>
        <w:t>后两个国家根据简化报告程序提交</w:t>
      </w:r>
      <w:r w:rsidR="00450813" w:rsidRPr="00B3094A">
        <w:rPr>
          <w:lang w:val="zh-CN"/>
        </w:rPr>
        <w:t>)</w:t>
      </w:r>
      <w:r w:rsidRPr="00F458F7">
        <w:rPr>
          <w:lang w:val="zh-CN"/>
        </w:rPr>
        <w:t>、古巴、日本</w:t>
      </w:r>
      <w:r w:rsidR="00450813" w:rsidRPr="00B3094A">
        <w:rPr>
          <w:lang w:val="zh-CN"/>
        </w:rPr>
        <w:t>(</w:t>
      </w:r>
      <w:r w:rsidRPr="00F458F7">
        <w:rPr>
          <w:lang w:val="zh-CN"/>
        </w:rPr>
        <w:t>根据简化报告程序提交</w:t>
      </w:r>
      <w:r w:rsidR="00450813" w:rsidRPr="00B3094A">
        <w:rPr>
          <w:lang w:val="zh-CN"/>
        </w:rPr>
        <w:t>)</w:t>
      </w:r>
      <w:r w:rsidRPr="00F458F7">
        <w:rPr>
          <w:lang w:val="zh-CN"/>
        </w:rPr>
        <w:t>、老挝人民民主共和国、新西兰、荷兰王国</w:t>
      </w:r>
      <w:r w:rsidR="00450813" w:rsidRPr="00B3094A">
        <w:rPr>
          <w:lang w:val="zh-CN"/>
        </w:rPr>
        <w:t>(</w:t>
      </w:r>
      <w:r w:rsidRPr="00F458F7">
        <w:rPr>
          <w:lang w:val="zh-CN"/>
        </w:rPr>
        <w:t>后两个国家根据简化报告程序提交</w:t>
      </w:r>
      <w:r w:rsidR="00450813" w:rsidRPr="00B3094A">
        <w:rPr>
          <w:lang w:val="zh-CN"/>
        </w:rPr>
        <w:t>)</w:t>
      </w:r>
      <w:r w:rsidRPr="00F458F7">
        <w:rPr>
          <w:lang w:val="zh-CN"/>
        </w:rPr>
        <w:t>和沙特阿拉伯的八份报告。</w:t>
      </w:r>
    </w:p>
    <w:p w14:paraId="51BA0324" w14:textId="77777777" w:rsidR="00F458F7" w:rsidRPr="00F458F7" w:rsidRDefault="00F458F7" w:rsidP="00F458F7">
      <w:pPr>
        <w:pStyle w:val="SingleTxt"/>
      </w:pPr>
      <w:r w:rsidRPr="00F458F7">
        <w:br w:type="page"/>
      </w:r>
    </w:p>
    <w:p w14:paraId="68176C52"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第七章</w:t>
      </w:r>
    </w:p>
    <w:p w14:paraId="092DEE04" w14:textId="5200AC9A"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《公约》第二十一条的执行情况</w:t>
      </w:r>
    </w:p>
    <w:p w14:paraId="36ADC403" w14:textId="73D33890"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工作方法问题工作组</w:t>
      </w:r>
    </w:p>
    <w:p w14:paraId="58CCA608" w14:textId="2420D053" w:rsidR="005E165B" w:rsidRPr="00B3094A" w:rsidRDefault="00F458F7" w:rsidP="00F458F7">
      <w:pPr>
        <w:pStyle w:val="SingleTxt"/>
      </w:pPr>
      <w:r w:rsidRPr="00F458F7">
        <w:rPr>
          <w:lang w:val="zh-CN"/>
        </w:rPr>
        <w:t>31.</w:t>
      </w:r>
      <w:r w:rsidRPr="00F458F7">
        <w:rPr>
          <w:lang w:val="zh-CN"/>
        </w:rPr>
        <w:tab/>
      </w:r>
      <w:r w:rsidRPr="00F458F7">
        <w:rPr>
          <w:lang w:val="zh-CN"/>
        </w:rPr>
        <w:t>工作组在届会期间举行了会议。工作组讨论并向委员会提交了有关文件保密问题的一项决定草案</w:t>
      </w:r>
      <w:r w:rsidR="00450813" w:rsidRPr="00B3094A">
        <w:rPr>
          <w:lang w:val="zh-CN"/>
        </w:rPr>
        <w:t>(</w:t>
      </w:r>
      <w:r w:rsidRPr="00F458F7">
        <w:rPr>
          <w:lang w:val="zh-CN"/>
        </w:rPr>
        <w:t>见第</w:t>
      </w:r>
      <w:r w:rsidRPr="00F458F7">
        <w:rPr>
          <w:lang w:val="zh-CN"/>
        </w:rPr>
        <w:t>87/VII</w:t>
      </w:r>
      <w:r w:rsidRPr="00F458F7">
        <w:rPr>
          <w:lang w:val="zh-CN"/>
        </w:rPr>
        <w:t>号决定</w:t>
      </w:r>
      <w:r w:rsidR="00450813" w:rsidRPr="00B3094A">
        <w:rPr>
          <w:lang w:val="zh-CN"/>
        </w:rPr>
        <w:t>)</w:t>
      </w:r>
      <w:r w:rsidRPr="00F458F7">
        <w:rPr>
          <w:lang w:val="zh-CN"/>
        </w:rPr>
        <w:t>。委员会还讨论了工作队人员组成的透明度问题以及在进行建设性对话之前向有关缔约国发送一般性主题的不完全名单的格式问题</w:t>
      </w:r>
      <w:r w:rsidR="00450813" w:rsidRPr="00B3094A">
        <w:rPr>
          <w:lang w:val="zh-CN"/>
        </w:rPr>
        <w:t>(</w:t>
      </w:r>
      <w:r w:rsidRPr="00F458F7">
        <w:rPr>
          <w:lang w:val="zh-CN"/>
        </w:rPr>
        <w:t>见第</w:t>
      </w:r>
      <w:r w:rsidRPr="00F458F7">
        <w:rPr>
          <w:lang w:val="zh-CN"/>
        </w:rPr>
        <w:t>86/IV</w:t>
      </w:r>
      <w:r w:rsidRPr="00F458F7">
        <w:rPr>
          <w:lang w:val="zh-CN"/>
        </w:rPr>
        <w:t>号决定</w:t>
      </w:r>
      <w:r w:rsidR="00450813" w:rsidRPr="00B3094A">
        <w:rPr>
          <w:lang w:val="zh-CN"/>
        </w:rPr>
        <w:t>)</w:t>
      </w:r>
      <w:r w:rsidRPr="00F458F7">
        <w:rPr>
          <w:lang w:val="zh-CN"/>
        </w:rPr>
        <w:t>。</w:t>
      </w:r>
    </w:p>
    <w:p w14:paraId="32D72E8E"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对妇女的性别暴力问题工作组</w:t>
      </w:r>
    </w:p>
    <w:p w14:paraId="1A7FDA33" w14:textId="76CEAD85" w:rsidR="00450813" w:rsidRPr="00B3094A" w:rsidRDefault="00F458F7" w:rsidP="00F458F7">
      <w:pPr>
        <w:pStyle w:val="SingleTxt"/>
      </w:pPr>
      <w:r w:rsidRPr="00F458F7">
        <w:rPr>
          <w:lang w:val="zh-CN"/>
        </w:rPr>
        <w:t>32.</w:t>
      </w:r>
      <w:r w:rsidRPr="00F458F7">
        <w:rPr>
          <w:lang w:val="zh-CN"/>
        </w:rPr>
        <w:tab/>
      </w:r>
      <w:r w:rsidRPr="00F458F7">
        <w:rPr>
          <w:lang w:val="zh-CN"/>
        </w:rPr>
        <w:t>工作组在届会期间举行了两次会议。工作组讨论了消除歧视和暴力侵害妇女问题独立专家机制平台计划在妇女地位委员会第六十八届会议期间举行的会外活动和会议，并完成了将于</w:t>
      </w:r>
      <w:r w:rsidRPr="00F458F7">
        <w:rPr>
          <w:lang w:val="zh-CN"/>
        </w:rPr>
        <w:t>2024</w:t>
      </w:r>
      <w:r w:rsidRPr="00F458F7">
        <w:rPr>
          <w:lang w:val="zh-CN"/>
        </w:rPr>
        <w:t>年</w:t>
      </w:r>
      <w:r w:rsidRPr="00F458F7">
        <w:rPr>
          <w:lang w:val="zh-CN"/>
        </w:rPr>
        <w:t>3</w:t>
      </w:r>
      <w:r w:rsidRPr="00F458F7">
        <w:rPr>
          <w:lang w:val="zh-CN"/>
        </w:rPr>
        <w:t>月</w:t>
      </w:r>
      <w:r w:rsidRPr="00F458F7">
        <w:rPr>
          <w:lang w:val="zh-CN"/>
        </w:rPr>
        <w:t>8</w:t>
      </w:r>
      <w:r w:rsidRPr="00F458F7">
        <w:rPr>
          <w:lang w:val="zh-CN"/>
        </w:rPr>
        <w:t>日由该平台发布的联合声明草案的拟订工作</w:t>
      </w:r>
      <w:r w:rsidR="00450813" w:rsidRPr="00B3094A">
        <w:rPr>
          <w:lang w:val="zh-CN"/>
        </w:rPr>
        <w:t>(</w:t>
      </w:r>
      <w:r w:rsidRPr="00F458F7">
        <w:rPr>
          <w:lang w:val="zh-CN"/>
        </w:rPr>
        <w:t>见第</w:t>
      </w:r>
      <w:r w:rsidRPr="00F458F7">
        <w:rPr>
          <w:lang w:val="zh-CN"/>
        </w:rPr>
        <w:t>87/IV</w:t>
      </w:r>
      <w:r w:rsidRPr="00F458F7">
        <w:rPr>
          <w:lang w:val="zh-CN"/>
        </w:rPr>
        <w:t>号决定</w:t>
      </w:r>
      <w:r w:rsidR="00450813" w:rsidRPr="00B3094A">
        <w:rPr>
          <w:lang w:val="zh-CN"/>
        </w:rPr>
        <w:t>)</w:t>
      </w:r>
      <w:r w:rsidRPr="00F458F7">
        <w:rPr>
          <w:lang w:val="zh-CN"/>
        </w:rPr>
        <w:t>。工作组还讨论了委员会在对妇女的性别暴力方面的任务，包括所选定的研究和分析专题。</w:t>
      </w:r>
    </w:p>
    <w:p w14:paraId="669657D7" w14:textId="4210D31D"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妇女在决策系统中平等和包容性代表权问题工作组</w:t>
      </w:r>
    </w:p>
    <w:p w14:paraId="2426CEDB" w14:textId="77777777" w:rsidR="005E165B" w:rsidRPr="00B3094A" w:rsidRDefault="00F458F7" w:rsidP="00F458F7">
      <w:pPr>
        <w:pStyle w:val="SingleTxt"/>
      </w:pPr>
      <w:r w:rsidRPr="00F458F7">
        <w:rPr>
          <w:lang w:val="zh-CN"/>
        </w:rPr>
        <w:t>33.</w:t>
      </w:r>
      <w:r w:rsidRPr="00F458F7">
        <w:rPr>
          <w:lang w:val="zh-CN"/>
        </w:rPr>
        <w:tab/>
      </w:r>
      <w:r w:rsidRPr="00F458F7">
        <w:rPr>
          <w:lang w:val="zh-CN"/>
        </w:rPr>
        <w:t>工作组在届会期间举行了两次会议。工作组讨论了关于妇女在决策系统中平等和包容性代表权的一般性建议初稿，该建议将在在线发布，并征求评论意见。工作组还讨论了为通过一般性建议而采取的后续步骤，该一般性建议定于在</w:t>
      </w:r>
      <w:r w:rsidRPr="00F458F7">
        <w:rPr>
          <w:lang w:val="zh-CN"/>
        </w:rPr>
        <w:t>2024</w:t>
      </w:r>
      <w:r w:rsidRPr="00F458F7">
        <w:rPr>
          <w:lang w:val="zh-CN"/>
        </w:rPr>
        <w:t>年</w:t>
      </w:r>
      <w:r w:rsidRPr="00F458F7">
        <w:rPr>
          <w:lang w:val="zh-CN"/>
        </w:rPr>
        <w:t>10</w:t>
      </w:r>
      <w:r w:rsidRPr="00F458F7">
        <w:rPr>
          <w:lang w:val="zh-CN"/>
        </w:rPr>
        <w:t>月委员会第八十九届会议上通过；这些后续步骤包括区域专家磋商，以及</w:t>
      </w:r>
      <w:r w:rsidRPr="00F458F7">
        <w:rPr>
          <w:lang w:val="zh-CN"/>
        </w:rPr>
        <w:t>2024</w:t>
      </w:r>
      <w:r w:rsidRPr="00F458F7">
        <w:rPr>
          <w:lang w:val="zh-CN"/>
        </w:rPr>
        <w:t>年</w:t>
      </w:r>
      <w:r w:rsidRPr="00F458F7">
        <w:rPr>
          <w:lang w:val="zh-CN"/>
        </w:rPr>
        <w:t>5</w:t>
      </w:r>
      <w:r w:rsidRPr="00F458F7">
        <w:rPr>
          <w:lang w:val="zh-CN"/>
        </w:rPr>
        <w:t>月在委员会第八十八届会议期间对一般性建议草案进行一读。</w:t>
      </w:r>
    </w:p>
    <w:p w14:paraId="7A1954F3"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性别陈规定型观念问题工作队</w:t>
      </w:r>
    </w:p>
    <w:p w14:paraId="103CA4D8" w14:textId="77777777" w:rsidR="005E165B" w:rsidRPr="00B3094A" w:rsidRDefault="00F458F7" w:rsidP="00F458F7">
      <w:pPr>
        <w:pStyle w:val="SingleTxt"/>
      </w:pPr>
      <w:r w:rsidRPr="00F458F7">
        <w:rPr>
          <w:lang w:val="zh-CN"/>
        </w:rPr>
        <w:t>34.</w:t>
      </w:r>
      <w:r w:rsidRPr="00F458F7">
        <w:rPr>
          <w:lang w:val="zh-CN"/>
        </w:rPr>
        <w:tab/>
      </w:r>
      <w:r w:rsidRPr="00F458F7">
        <w:rPr>
          <w:lang w:val="zh-CN"/>
        </w:rPr>
        <w:t>工作队在届会期间与人口基金举行了会议，讨论编写关于性别陈规定型观念的一般性建议草案的进展情况，以及在</w:t>
      </w:r>
      <w:r w:rsidRPr="00F458F7">
        <w:rPr>
          <w:lang w:val="zh-CN"/>
        </w:rPr>
        <w:t>2024</w:t>
      </w:r>
      <w:r w:rsidRPr="00F458F7">
        <w:rPr>
          <w:lang w:val="zh-CN"/>
        </w:rPr>
        <w:t>年和</w:t>
      </w:r>
      <w:r w:rsidRPr="00F458F7">
        <w:rPr>
          <w:lang w:val="zh-CN"/>
        </w:rPr>
        <w:t>2025</w:t>
      </w:r>
      <w:r w:rsidRPr="00F458F7">
        <w:rPr>
          <w:lang w:val="zh-CN"/>
        </w:rPr>
        <w:t>年与人口基金开展协作可能采用的形式，而在</w:t>
      </w:r>
      <w:r w:rsidRPr="00F458F7">
        <w:rPr>
          <w:lang w:val="zh-CN"/>
        </w:rPr>
        <w:t>2025</w:t>
      </w:r>
      <w:r w:rsidRPr="00F458F7">
        <w:rPr>
          <w:lang w:val="zh-CN"/>
        </w:rPr>
        <w:t>年将启动编写一般性建议的正式进程。工作队表示，一旦一般性建议获得核可，工作队将与人口基金分享计划在委员会第八十七届会议期间提交的一般性建议概念说明。工作队成员商定在妇女地位委员会第六十八届会议期间继续在纽约与人口基金进行讨论。</w:t>
      </w:r>
    </w:p>
    <w:p w14:paraId="0F000179"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阿富汗问题工作队</w:t>
      </w:r>
    </w:p>
    <w:p w14:paraId="10957F06" w14:textId="4681B812" w:rsidR="005E165B" w:rsidRPr="00B3094A" w:rsidRDefault="00F458F7" w:rsidP="00F458F7">
      <w:pPr>
        <w:pStyle w:val="SingleTxt"/>
      </w:pPr>
      <w:r w:rsidRPr="00F458F7">
        <w:rPr>
          <w:lang w:val="zh-CN"/>
        </w:rPr>
        <w:t>35.</w:t>
      </w:r>
      <w:r w:rsidRPr="00F458F7">
        <w:rPr>
          <w:lang w:val="zh-CN"/>
        </w:rPr>
        <w:tab/>
      </w:r>
      <w:r w:rsidRPr="00F458F7">
        <w:rPr>
          <w:lang w:val="zh-CN"/>
        </w:rPr>
        <w:t>工作队在届会期间举行了会议。工作队最后确定了关于阿富汗境内妇女和女童状况的声明草稿，供委员会通过</w:t>
      </w:r>
      <w:r w:rsidR="00450813" w:rsidRPr="00B3094A">
        <w:rPr>
          <w:lang w:val="zh-CN"/>
        </w:rPr>
        <w:t>(</w:t>
      </w:r>
      <w:r w:rsidRPr="00F458F7">
        <w:rPr>
          <w:lang w:val="zh-CN"/>
        </w:rPr>
        <w:t>见第</w:t>
      </w:r>
      <w:r w:rsidRPr="00F458F7">
        <w:rPr>
          <w:lang w:val="zh-CN"/>
        </w:rPr>
        <w:t>87/I</w:t>
      </w:r>
      <w:r w:rsidRPr="00F458F7">
        <w:rPr>
          <w:lang w:val="zh-CN"/>
        </w:rPr>
        <w:t>号决定</w:t>
      </w:r>
      <w:r w:rsidR="00450813" w:rsidRPr="00B3094A">
        <w:rPr>
          <w:lang w:val="zh-CN"/>
        </w:rPr>
        <w:t>)</w:t>
      </w:r>
      <w:r w:rsidRPr="00F458F7">
        <w:rPr>
          <w:lang w:val="zh-CN"/>
        </w:rPr>
        <w:t>。</w:t>
      </w:r>
    </w:p>
    <w:p w14:paraId="1CC8CE69" w14:textId="7777777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tab/>
      </w:r>
      <w:r w:rsidRPr="00F458F7">
        <w:tab/>
      </w:r>
      <w:r w:rsidRPr="00F458F7">
        <w:t>乌克兰问题工作队</w:t>
      </w:r>
    </w:p>
    <w:p w14:paraId="7897280E" w14:textId="5236D651" w:rsidR="00F458F7" w:rsidRPr="00F458F7" w:rsidRDefault="00F458F7" w:rsidP="00F458F7">
      <w:pPr>
        <w:pStyle w:val="SingleTxt"/>
      </w:pPr>
      <w:r w:rsidRPr="00F458F7">
        <w:rPr>
          <w:lang w:val="zh-CN"/>
        </w:rPr>
        <w:t>36.</w:t>
      </w:r>
      <w:r w:rsidRPr="00F458F7">
        <w:rPr>
          <w:lang w:val="zh-CN"/>
        </w:rPr>
        <w:tab/>
      </w:r>
      <w:r w:rsidRPr="00F458F7">
        <w:rPr>
          <w:lang w:val="zh-CN"/>
        </w:rPr>
        <w:t>工作队在届会期间举行了会议，与乌克兰问题独立国际调查委员会的一名专员和协调员举行了一次虚拟会议，后者向工作队通报了乌克兰妇女和女童的状况。</w:t>
      </w:r>
    </w:p>
    <w:p w14:paraId="4DD7D982" w14:textId="77777777" w:rsidR="00117044" w:rsidRPr="00B3094A" w:rsidRDefault="00117044">
      <w:pPr>
        <w:spacing w:after="160" w:line="259" w:lineRule="auto"/>
        <w:jc w:val="left"/>
        <w:rPr>
          <w:rFonts w:eastAsia="黑体"/>
          <w:szCs w:val="21"/>
        </w:rPr>
      </w:pPr>
      <w:r w:rsidRPr="00B3094A">
        <w:br w:type="page"/>
      </w:r>
    </w:p>
    <w:p w14:paraId="3CB4E844" w14:textId="74431DB7" w:rsidR="005E165B" w:rsidRPr="00B3094A" w:rsidRDefault="00F458F7" w:rsidP="003A38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458F7">
        <w:lastRenderedPageBreak/>
        <w:tab/>
      </w:r>
      <w:r w:rsidRPr="00F458F7">
        <w:tab/>
      </w:r>
      <w:r w:rsidRPr="00F458F7">
        <w:t>性别</w:t>
      </w:r>
      <w:r w:rsidRPr="00F458F7">
        <w:t>/</w:t>
      </w:r>
      <w:r w:rsidRPr="00F458F7">
        <w:t>社会性别自我认同工作队</w:t>
      </w:r>
    </w:p>
    <w:p w14:paraId="78D3B42F" w14:textId="5EA3605E" w:rsidR="00F458F7" w:rsidRPr="00F458F7" w:rsidRDefault="00F458F7" w:rsidP="00F458F7">
      <w:pPr>
        <w:pStyle w:val="SingleTxt"/>
      </w:pPr>
      <w:r w:rsidRPr="00F458F7">
        <w:rPr>
          <w:lang w:val="zh-CN"/>
        </w:rPr>
        <w:t>37.</w:t>
      </w:r>
      <w:r w:rsidRPr="00F458F7">
        <w:rPr>
          <w:lang w:val="zh-CN"/>
        </w:rPr>
        <w:tab/>
      </w:r>
      <w:r w:rsidRPr="00F458F7">
        <w:rPr>
          <w:lang w:val="zh-CN"/>
        </w:rPr>
        <w:t>工作队在届会期间举行了会议，并与暴力侵害妇女和女童及其原因和后果问题特别报告员雷姆</w:t>
      </w:r>
      <w:r w:rsidRPr="00F458F7">
        <w:rPr>
          <w:rFonts w:ascii="宋体" w:hAnsi="宋体"/>
          <w:lang w:val="zh-CN"/>
        </w:rPr>
        <w:t>·</w:t>
      </w:r>
      <w:r w:rsidRPr="00F458F7">
        <w:rPr>
          <w:lang w:val="zh-CN"/>
        </w:rPr>
        <w:t>萨利姆举行了虚拟会议，她向委员会通报了删除基于性别的权利和语言的风险以及她向人权理事会提交的关于儿童监护、暴力侵害妇女和暴力侵害儿童问题的报告。工作队还与其他专家举行了闭会期间在线会议。</w:t>
      </w:r>
      <w:bookmarkStart w:id="11" w:name="_Hlk158926199"/>
      <w:bookmarkEnd w:id="11"/>
    </w:p>
    <w:p w14:paraId="6CB4702C" w14:textId="77777777" w:rsidR="00F458F7" w:rsidRPr="00F458F7" w:rsidRDefault="00F458F7" w:rsidP="00F458F7">
      <w:pPr>
        <w:pStyle w:val="SingleTxt"/>
      </w:pPr>
      <w:r w:rsidRPr="00F458F7">
        <w:br w:type="page"/>
      </w:r>
    </w:p>
    <w:p w14:paraId="614046FC"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第八章</w:t>
      </w:r>
    </w:p>
    <w:p w14:paraId="5358A60C" w14:textId="03FFBDA4"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第八十八届会议临时议程</w:t>
      </w:r>
    </w:p>
    <w:p w14:paraId="1A1F27EE" w14:textId="35E2A820" w:rsidR="00F458F7" w:rsidRPr="00F458F7" w:rsidRDefault="00F458F7" w:rsidP="00F458F7">
      <w:pPr>
        <w:pStyle w:val="SingleTxt"/>
      </w:pPr>
      <w:r w:rsidRPr="00F458F7">
        <w:rPr>
          <w:lang w:val="zh-CN"/>
        </w:rPr>
        <w:t>38.</w:t>
      </w:r>
      <w:r w:rsidRPr="00F458F7">
        <w:rPr>
          <w:lang w:val="zh-CN"/>
        </w:rPr>
        <w:tab/>
      </w:r>
      <w:r w:rsidRPr="00F458F7">
        <w:rPr>
          <w:lang w:val="zh-CN"/>
        </w:rPr>
        <w:t>在</w:t>
      </w:r>
      <w:r w:rsidRPr="00F458F7">
        <w:rPr>
          <w:lang w:val="zh-CN"/>
        </w:rPr>
        <w:t>2024</w:t>
      </w:r>
      <w:r w:rsidRPr="00F458F7">
        <w:rPr>
          <w:lang w:val="zh-CN"/>
        </w:rPr>
        <w:t>年</w:t>
      </w:r>
      <w:r w:rsidRPr="00F458F7">
        <w:rPr>
          <w:lang w:val="zh-CN"/>
        </w:rPr>
        <w:t>2</w:t>
      </w:r>
      <w:r w:rsidRPr="00F458F7">
        <w:rPr>
          <w:lang w:val="zh-CN"/>
        </w:rPr>
        <w:t>月</w:t>
      </w:r>
      <w:r w:rsidRPr="00F458F7">
        <w:rPr>
          <w:lang w:val="zh-CN"/>
        </w:rPr>
        <w:t>16</w:t>
      </w:r>
      <w:r w:rsidRPr="00F458F7">
        <w:rPr>
          <w:lang w:val="zh-CN"/>
        </w:rPr>
        <w:t>日第</w:t>
      </w:r>
      <w:r w:rsidRPr="00F458F7">
        <w:rPr>
          <w:lang w:val="zh-CN"/>
        </w:rPr>
        <w:t>2058</w:t>
      </w:r>
      <w:r w:rsidRPr="00F458F7">
        <w:rPr>
          <w:lang w:val="zh-CN"/>
        </w:rPr>
        <w:t>次会议上，委员会审议并核准了第八十八届会议临时议程草案。</w:t>
      </w:r>
    </w:p>
    <w:p w14:paraId="384B863D" w14:textId="77777777" w:rsidR="00F458F7" w:rsidRPr="00F458F7" w:rsidRDefault="00F458F7" w:rsidP="00F458F7">
      <w:pPr>
        <w:pStyle w:val="SingleTxt"/>
      </w:pPr>
      <w:r w:rsidRPr="00F458F7">
        <w:br w:type="page"/>
      </w:r>
    </w:p>
    <w:p w14:paraId="4469B584" w14:textId="77777777"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第九章</w:t>
      </w:r>
    </w:p>
    <w:p w14:paraId="5813A721" w14:textId="75839A3D" w:rsidR="00450813" w:rsidRPr="00B3094A" w:rsidRDefault="00120C06"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00F458F7" w:rsidRPr="00F458F7">
        <w:rPr>
          <w:lang w:val="zh-CN"/>
        </w:rPr>
        <w:t>通过报告</w:t>
      </w:r>
    </w:p>
    <w:p w14:paraId="4898928F" w14:textId="0AE6ECB6" w:rsidR="00F458F7" w:rsidRPr="00F458F7" w:rsidRDefault="00F458F7" w:rsidP="00F458F7">
      <w:pPr>
        <w:pStyle w:val="SingleTxt"/>
      </w:pPr>
      <w:r w:rsidRPr="00F458F7">
        <w:rPr>
          <w:lang w:val="zh-CN"/>
        </w:rPr>
        <w:t>39.</w:t>
      </w:r>
      <w:r w:rsidRPr="00F458F7">
        <w:rPr>
          <w:lang w:val="zh-CN"/>
        </w:rPr>
        <w:tab/>
      </w:r>
      <w:r w:rsidRPr="00F458F7">
        <w:rPr>
          <w:lang w:val="zh-CN"/>
        </w:rPr>
        <w:t>在</w:t>
      </w:r>
      <w:r w:rsidRPr="00F458F7">
        <w:rPr>
          <w:lang w:val="zh-CN"/>
        </w:rPr>
        <w:t>2024</w:t>
      </w:r>
      <w:r w:rsidRPr="00F458F7">
        <w:rPr>
          <w:lang w:val="zh-CN"/>
        </w:rPr>
        <w:t>年</w:t>
      </w:r>
      <w:r w:rsidRPr="00F458F7">
        <w:rPr>
          <w:lang w:val="zh-CN"/>
        </w:rPr>
        <w:t>2</w:t>
      </w:r>
      <w:r w:rsidRPr="00F458F7">
        <w:rPr>
          <w:lang w:val="zh-CN"/>
        </w:rPr>
        <w:t>月</w:t>
      </w:r>
      <w:r w:rsidRPr="00F458F7">
        <w:rPr>
          <w:lang w:val="zh-CN"/>
        </w:rPr>
        <w:t>16</w:t>
      </w:r>
      <w:r w:rsidRPr="00F458F7">
        <w:rPr>
          <w:lang w:val="zh-CN"/>
        </w:rPr>
        <w:t>日第</w:t>
      </w:r>
      <w:r w:rsidRPr="00F458F7">
        <w:rPr>
          <w:lang w:val="zh-CN"/>
        </w:rPr>
        <w:t>2058</w:t>
      </w:r>
      <w:r w:rsidRPr="00F458F7">
        <w:rPr>
          <w:lang w:val="zh-CN"/>
        </w:rPr>
        <w:t>次会议上，委员会审议并通过了经口头修正的第八十七届会议报告草稿。</w:t>
      </w:r>
    </w:p>
    <w:p w14:paraId="203B6220" w14:textId="77777777" w:rsidR="00F458F7" w:rsidRPr="00F458F7" w:rsidRDefault="00F458F7" w:rsidP="00F458F7">
      <w:pPr>
        <w:pStyle w:val="SingleTxt"/>
      </w:pPr>
      <w:r w:rsidRPr="00F458F7">
        <w:br w:type="page"/>
      </w:r>
    </w:p>
    <w:p w14:paraId="319E166E" w14:textId="77777777" w:rsidR="005E165B" w:rsidRPr="00B3094A"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F458F7">
        <w:rPr>
          <w:lang w:val="zh-CN"/>
        </w:rPr>
        <w:lastRenderedPageBreak/>
        <w:t>附件一</w:t>
      </w:r>
    </w:p>
    <w:p w14:paraId="4CB7FEB1" w14:textId="0EAD6F59" w:rsidR="00F458F7" w:rsidRPr="00F458F7"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F458F7">
        <w:rPr>
          <w:lang w:val="zh-CN"/>
        </w:rPr>
        <w:tab/>
      </w:r>
      <w:r w:rsidRPr="00F458F7">
        <w:rPr>
          <w:lang w:val="zh-CN"/>
        </w:rPr>
        <w:tab/>
      </w:r>
      <w:r w:rsidRPr="00F458F7">
        <w:rPr>
          <w:lang w:val="zh-CN"/>
        </w:rPr>
        <w:t>委员会第八十七届会议收到的文件</w:t>
      </w:r>
    </w:p>
    <w:tbl>
      <w:tblPr>
        <w:tblStyle w:val="af8"/>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59"/>
        <w:gridCol w:w="5461"/>
      </w:tblGrid>
      <w:tr w:rsidR="000F7BA9" w:rsidRPr="00B3094A" w14:paraId="6B701CE3" w14:textId="77777777" w:rsidTr="000F7BA9">
        <w:trPr>
          <w:tblHeader/>
        </w:trPr>
        <w:tc>
          <w:tcPr>
            <w:tcW w:w="1859" w:type="dxa"/>
            <w:tcBorders>
              <w:top w:val="single" w:sz="4" w:space="0" w:color="auto"/>
              <w:bottom w:val="single" w:sz="12" w:space="0" w:color="auto"/>
            </w:tcBorders>
            <w:shd w:val="clear" w:color="auto" w:fill="auto"/>
            <w:vAlign w:val="bottom"/>
          </w:tcPr>
          <w:p w14:paraId="49B2A684" w14:textId="77777777" w:rsidR="00F458F7" w:rsidRPr="00F458F7" w:rsidRDefault="00F458F7" w:rsidP="000F7BA9">
            <w:pPr>
              <w:suppressAutoHyphens/>
              <w:spacing w:before="60" w:after="60" w:line="200" w:lineRule="exact"/>
              <w:ind w:right="57"/>
              <w:jc w:val="left"/>
              <w:rPr>
                <w:rFonts w:eastAsia="楷体"/>
                <w:sz w:val="15"/>
              </w:rPr>
            </w:pPr>
            <w:r w:rsidRPr="00F458F7">
              <w:rPr>
                <w:rFonts w:eastAsia="楷体"/>
                <w:sz w:val="15"/>
                <w:lang w:val="zh-CN"/>
              </w:rPr>
              <w:t>文号</w:t>
            </w:r>
          </w:p>
        </w:tc>
        <w:tc>
          <w:tcPr>
            <w:tcW w:w="5461" w:type="dxa"/>
            <w:tcBorders>
              <w:top w:val="single" w:sz="4" w:space="0" w:color="auto"/>
              <w:bottom w:val="single" w:sz="12" w:space="0" w:color="auto"/>
            </w:tcBorders>
            <w:shd w:val="clear" w:color="auto" w:fill="auto"/>
            <w:vAlign w:val="bottom"/>
          </w:tcPr>
          <w:p w14:paraId="65AAFB1B" w14:textId="77777777" w:rsidR="00F458F7" w:rsidRPr="00F458F7" w:rsidRDefault="00F458F7" w:rsidP="000F7BA9">
            <w:pPr>
              <w:suppressAutoHyphens/>
              <w:spacing w:before="60" w:after="60" w:line="200" w:lineRule="exact"/>
              <w:ind w:right="57"/>
              <w:jc w:val="left"/>
              <w:rPr>
                <w:rFonts w:eastAsia="楷体"/>
                <w:sz w:val="15"/>
              </w:rPr>
            </w:pPr>
            <w:r w:rsidRPr="00F458F7">
              <w:rPr>
                <w:rFonts w:eastAsia="楷体"/>
                <w:sz w:val="15"/>
                <w:lang w:val="zh-CN"/>
              </w:rPr>
              <w:t>标题或说明</w:t>
            </w:r>
          </w:p>
        </w:tc>
      </w:tr>
      <w:tr w:rsidR="00F458F7" w:rsidRPr="00F458F7" w14:paraId="371BC926" w14:textId="77777777" w:rsidTr="000F7BA9">
        <w:trPr>
          <w:trHeight w:hRule="exact" w:val="115"/>
          <w:tblHeader/>
        </w:trPr>
        <w:tc>
          <w:tcPr>
            <w:tcW w:w="1859" w:type="dxa"/>
            <w:tcBorders>
              <w:top w:val="single" w:sz="12" w:space="0" w:color="auto"/>
            </w:tcBorders>
            <w:shd w:val="clear" w:color="auto" w:fill="auto"/>
            <w:vAlign w:val="bottom"/>
          </w:tcPr>
          <w:p w14:paraId="471127C0" w14:textId="77777777" w:rsidR="00F458F7" w:rsidRPr="00F458F7" w:rsidRDefault="00F458F7" w:rsidP="000F7BA9">
            <w:pPr>
              <w:suppressAutoHyphens/>
              <w:spacing w:after="120" w:line="280" w:lineRule="exact"/>
              <w:ind w:right="57"/>
              <w:rPr>
                <w:lang w:val="en-GB"/>
              </w:rPr>
            </w:pPr>
          </w:p>
        </w:tc>
        <w:tc>
          <w:tcPr>
            <w:tcW w:w="5461" w:type="dxa"/>
            <w:tcBorders>
              <w:top w:val="single" w:sz="12" w:space="0" w:color="auto"/>
            </w:tcBorders>
            <w:shd w:val="clear" w:color="auto" w:fill="auto"/>
            <w:vAlign w:val="bottom"/>
          </w:tcPr>
          <w:p w14:paraId="782ED12E" w14:textId="77777777" w:rsidR="00F458F7" w:rsidRPr="00F458F7" w:rsidRDefault="00F458F7" w:rsidP="000F7BA9">
            <w:pPr>
              <w:suppressAutoHyphens/>
              <w:spacing w:after="120" w:line="280" w:lineRule="exact"/>
              <w:ind w:right="57"/>
              <w:jc w:val="right"/>
              <w:rPr>
                <w:lang w:val="en-GB"/>
              </w:rPr>
            </w:pPr>
          </w:p>
        </w:tc>
      </w:tr>
      <w:tr w:rsidR="00F458F7" w:rsidRPr="00F458F7" w14:paraId="7C41513A" w14:textId="77777777" w:rsidTr="000F7BA9">
        <w:tc>
          <w:tcPr>
            <w:tcW w:w="1859" w:type="dxa"/>
            <w:shd w:val="clear" w:color="auto" w:fill="auto"/>
            <w:vAlign w:val="bottom"/>
          </w:tcPr>
          <w:p w14:paraId="40007EF6" w14:textId="7012595A" w:rsidR="00F458F7" w:rsidRPr="00F458F7" w:rsidRDefault="0050497F" w:rsidP="000F7BA9">
            <w:pPr>
              <w:tabs>
                <w:tab w:val="left" w:pos="334"/>
                <w:tab w:val="left" w:pos="669"/>
                <w:tab w:val="left" w:pos="1003"/>
                <w:tab w:val="left" w:pos="1338"/>
              </w:tabs>
              <w:suppressAutoHyphens/>
              <w:spacing w:after="120" w:line="300" w:lineRule="exact"/>
              <w:ind w:right="57"/>
            </w:pPr>
            <w:hyperlink r:id="rId105" w:history="1">
              <w:r w:rsidR="00F458F7" w:rsidRPr="00F458F7">
                <w:rPr>
                  <w:rStyle w:val="af7"/>
                </w:rPr>
                <w:t>CEDAW/C/87/1</w:t>
              </w:r>
            </w:hyperlink>
          </w:p>
        </w:tc>
        <w:tc>
          <w:tcPr>
            <w:tcW w:w="5461" w:type="dxa"/>
            <w:shd w:val="clear" w:color="auto" w:fill="auto"/>
            <w:vAlign w:val="bottom"/>
          </w:tcPr>
          <w:p w14:paraId="6E137A22"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附加说明的临时议程</w:t>
            </w:r>
          </w:p>
        </w:tc>
      </w:tr>
      <w:tr w:rsidR="00F458F7" w:rsidRPr="00F458F7" w14:paraId="6D44A5AC" w14:textId="77777777" w:rsidTr="000F7BA9">
        <w:tc>
          <w:tcPr>
            <w:tcW w:w="1859" w:type="dxa"/>
            <w:shd w:val="clear" w:color="auto" w:fill="auto"/>
            <w:vAlign w:val="bottom"/>
          </w:tcPr>
          <w:p w14:paraId="70D6070B" w14:textId="77777777" w:rsidR="00F458F7" w:rsidRPr="00F458F7" w:rsidRDefault="00F458F7" w:rsidP="000F7BA9">
            <w:pPr>
              <w:tabs>
                <w:tab w:val="left" w:pos="334"/>
                <w:tab w:val="left" w:pos="669"/>
                <w:tab w:val="left" w:pos="1003"/>
                <w:tab w:val="left" w:pos="1338"/>
              </w:tabs>
              <w:suppressAutoHyphens/>
              <w:spacing w:after="120" w:line="300" w:lineRule="exact"/>
              <w:ind w:right="57"/>
              <w:rPr>
                <w:rFonts w:ascii="黑体" w:eastAsia="黑体" w:hAnsi="黑体"/>
              </w:rPr>
            </w:pPr>
            <w:r w:rsidRPr="00F458F7">
              <w:rPr>
                <w:rFonts w:ascii="黑体" w:eastAsia="黑体" w:hAnsi="黑体"/>
                <w:lang w:val="zh-CN"/>
              </w:rPr>
              <w:t>缔约国的报告</w:t>
            </w:r>
          </w:p>
        </w:tc>
        <w:tc>
          <w:tcPr>
            <w:tcW w:w="5461" w:type="dxa"/>
            <w:shd w:val="clear" w:color="auto" w:fill="auto"/>
            <w:vAlign w:val="bottom"/>
          </w:tcPr>
          <w:p w14:paraId="5DD91D44" w14:textId="77777777" w:rsidR="00F458F7" w:rsidRPr="00F458F7" w:rsidRDefault="00F458F7" w:rsidP="000F7BA9">
            <w:pPr>
              <w:tabs>
                <w:tab w:val="left" w:pos="334"/>
                <w:tab w:val="left" w:pos="669"/>
                <w:tab w:val="left" w:pos="1003"/>
                <w:tab w:val="left" w:pos="1338"/>
              </w:tabs>
              <w:suppressAutoHyphens/>
              <w:spacing w:after="120" w:line="300" w:lineRule="exact"/>
              <w:ind w:right="57"/>
              <w:rPr>
                <w:lang w:val="en-GB"/>
              </w:rPr>
            </w:pPr>
          </w:p>
        </w:tc>
      </w:tr>
      <w:tr w:rsidR="00F458F7" w:rsidRPr="00F458F7" w14:paraId="497D8676" w14:textId="77777777" w:rsidTr="000F7BA9">
        <w:tc>
          <w:tcPr>
            <w:tcW w:w="1859" w:type="dxa"/>
            <w:shd w:val="clear" w:color="auto" w:fill="auto"/>
            <w:vAlign w:val="bottom"/>
          </w:tcPr>
          <w:p w14:paraId="7D94ADDE" w14:textId="53CED0D1" w:rsidR="00F458F7" w:rsidRPr="00F458F7" w:rsidRDefault="0050497F" w:rsidP="000F7BA9">
            <w:pPr>
              <w:tabs>
                <w:tab w:val="left" w:pos="334"/>
                <w:tab w:val="left" w:pos="669"/>
                <w:tab w:val="left" w:pos="1003"/>
                <w:tab w:val="left" w:pos="1338"/>
              </w:tabs>
              <w:suppressAutoHyphens/>
              <w:spacing w:after="120" w:line="300" w:lineRule="exact"/>
              <w:ind w:right="57"/>
            </w:pPr>
            <w:hyperlink r:id="rId106" w:history="1">
              <w:r w:rsidR="00F458F7" w:rsidRPr="00F458F7">
                <w:rPr>
                  <w:rStyle w:val="af7"/>
                </w:rPr>
                <w:t>CEDAW/C/CAR/6</w:t>
              </w:r>
            </w:hyperlink>
          </w:p>
        </w:tc>
        <w:tc>
          <w:tcPr>
            <w:tcW w:w="5461" w:type="dxa"/>
            <w:shd w:val="clear" w:color="auto" w:fill="auto"/>
            <w:vAlign w:val="bottom"/>
          </w:tcPr>
          <w:p w14:paraId="4BDF1D8D"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中非共和国第六次定期报告</w:t>
            </w:r>
          </w:p>
        </w:tc>
      </w:tr>
      <w:tr w:rsidR="00F458F7" w:rsidRPr="00F458F7" w14:paraId="5787567A" w14:textId="77777777" w:rsidTr="000F7BA9">
        <w:tc>
          <w:tcPr>
            <w:tcW w:w="1859" w:type="dxa"/>
            <w:shd w:val="clear" w:color="auto" w:fill="auto"/>
            <w:vAlign w:val="bottom"/>
          </w:tcPr>
          <w:p w14:paraId="6F9C2758" w14:textId="33FF5198" w:rsidR="00F458F7" w:rsidRPr="00F458F7" w:rsidRDefault="0050497F" w:rsidP="000F7BA9">
            <w:pPr>
              <w:tabs>
                <w:tab w:val="left" w:pos="334"/>
                <w:tab w:val="left" w:pos="669"/>
                <w:tab w:val="left" w:pos="1003"/>
                <w:tab w:val="left" w:pos="1338"/>
              </w:tabs>
              <w:suppressAutoHyphens/>
              <w:spacing w:after="120" w:line="300" w:lineRule="exact"/>
              <w:ind w:right="57"/>
            </w:pPr>
            <w:hyperlink r:id="rId107" w:history="1">
              <w:r w:rsidR="00F458F7" w:rsidRPr="00F458F7">
                <w:rPr>
                  <w:rStyle w:val="af7"/>
                </w:rPr>
                <w:t>CEDAW/C/DJI/4-5</w:t>
              </w:r>
            </w:hyperlink>
          </w:p>
        </w:tc>
        <w:tc>
          <w:tcPr>
            <w:tcW w:w="5461" w:type="dxa"/>
            <w:shd w:val="clear" w:color="auto" w:fill="auto"/>
            <w:vAlign w:val="bottom"/>
          </w:tcPr>
          <w:p w14:paraId="549E49F0"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吉布提第四次和第五次合并定期报告</w:t>
            </w:r>
          </w:p>
        </w:tc>
      </w:tr>
      <w:tr w:rsidR="00F458F7" w:rsidRPr="00F458F7" w14:paraId="16964308" w14:textId="77777777" w:rsidTr="000F7BA9">
        <w:tc>
          <w:tcPr>
            <w:tcW w:w="1859" w:type="dxa"/>
            <w:shd w:val="clear" w:color="auto" w:fill="auto"/>
            <w:vAlign w:val="bottom"/>
          </w:tcPr>
          <w:p w14:paraId="7E0D5B6F" w14:textId="00781AA7" w:rsidR="00F458F7" w:rsidRPr="00F458F7" w:rsidRDefault="0050497F" w:rsidP="000F7BA9">
            <w:pPr>
              <w:tabs>
                <w:tab w:val="left" w:pos="334"/>
                <w:tab w:val="left" w:pos="669"/>
                <w:tab w:val="left" w:pos="1003"/>
                <w:tab w:val="left" w:pos="1338"/>
              </w:tabs>
              <w:suppressAutoHyphens/>
              <w:spacing w:after="120" w:line="300" w:lineRule="exact"/>
              <w:ind w:right="57"/>
            </w:pPr>
            <w:hyperlink r:id="rId108" w:history="1">
              <w:r w:rsidR="00F458F7" w:rsidRPr="00F458F7">
                <w:rPr>
                  <w:rStyle w:val="af7"/>
                </w:rPr>
                <w:t>CEDAW/C/GRC/8-9</w:t>
              </w:r>
            </w:hyperlink>
          </w:p>
        </w:tc>
        <w:tc>
          <w:tcPr>
            <w:tcW w:w="5461" w:type="dxa"/>
            <w:shd w:val="clear" w:color="auto" w:fill="auto"/>
            <w:vAlign w:val="bottom"/>
          </w:tcPr>
          <w:p w14:paraId="6179BEB6" w14:textId="24AB4C66"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希腊第八次和第九次合并定期报告</w:t>
            </w:r>
            <w:r w:rsidR="00450813" w:rsidRPr="00B3094A">
              <w:t>(</w:t>
            </w:r>
            <w:r w:rsidRPr="00F458F7">
              <w:rPr>
                <w:lang w:val="zh-CN"/>
              </w:rPr>
              <w:t>按照简化报告程序提交</w:t>
            </w:r>
            <w:r w:rsidR="00450813" w:rsidRPr="00B3094A">
              <w:t>)</w:t>
            </w:r>
          </w:p>
        </w:tc>
      </w:tr>
      <w:tr w:rsidR="00F458F7" w:rsidRPr="00F458F7" w14:paraId="595BF00F" w14:textId="77777777" w:rsidTr="000F7BA9">
        <w:tc>
          <w:tcPr>
            <w:tcW w:w="1859" w:type="dxa"/>
            <w:shd w:val="clear" w:color="auto" w:fill="auto"/>
            <w:vAlign w:val="bottom"/>
          </w:tcPr>
          <w:p w14:paraId="1D964780" w14:textId="0214EB48" w:rsidR="00F458F7" w:rsidRPr="00F458F7" w:rsidRDefault="0050497F" w:rsidP="000F7BA9">
            <w:pPr>
              <w:tabs>
                <w:tab w:val="left" w:pos="334"/>
                <w:tab w:val="left" w:pos="669"/>
                <w:tab w:val="left" w:pos="1003"/>
                <w:tab w:val="left" w:pos="1338"/>
              </w:tabs>
              <w:suppressAutoHyphens/>
              <w:spacing w:after="120" w:line="300" w:lineRule="exact"/>
              <w:ind w:right="57"/>
            </w:pPr>
            <w:hyperlink r:id="rId109" w:history="1">
              <w:r w:rsidR="00F458F7" w:rsidRPr="00F458F7">
                <w:rPr>
                  <w:rStyle w:val="af7"/>
                </w:rPr>
                <w:t>CEDAW/C/ITA/8</w:t>
              </w:r>
            </w:hyperlink>
          </w:p>
        </w:tc>
        <w:tc>
          <w:tcPr>
            <w:tcW w:w="5461" w:type="dxa"/>
            <w:shd w:val="clear" w:color="auto" w:fill="auto"/>
            <w:vAlign w:val="bottom"/>
          </w:tcPr>
          <w:p w14:paraId="2941B8D1" w14:textId="14174B02"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意大利第八次定期报告</w:t>
            </w:r>
            <w:r w:rsidR="00450813" w:rsidRPr="00B3094A">
              <w:t>(</w:t>
            </w:r>
            <w:r w:rsidRPr="00F458F7">
              <w:rPr>
                <w:lang w:val="zh-CN"/>
              </w:rPr>
              <w:t>按照简化报告程序提交</w:t>
            </w:r>
            <w:r w:rsidR="00450813" w:rsidRPr="00B3094A">
              <w:t>)</w:t>
            </w:r>
          </w:p>
        </w:tc>
      </w:tr>
      <w:tr w:rsidR="00F458F7" w:rsidRPr="00F458F7" w14:paraId="5F100919" w14:textId="77777777" w:rsidTr="000F7BA9">
        <w:tc>
          <w:tcPr>
            <w:tcW w:w="1859" w:type="dxa"/>
            <w:shd w:val="clear" w:color="auto" w:fill="auto"/>
            <w:vAlign w:val="bottom"/>
          </w:tcPr>
          <w:p w14:paraId="371549E3" w14:textId="56F7C22B" w:rsidR="00F458F7" w:rsidRPr="00F458F7" w:rsidRDefault="0050497F" w:rsidP="000F7BA9">
            <w:pPr>
              <w:tabs>
                <w:tab w:val="left" w:pos="334"/>
                <w:tab w:val="left" w:pos="669"/>
                <w:tab w:val="left" w:pos="1003"/>
                <w:tab w:val="left" w:pos="1338"/>
              </w:tabs>
              <w:suppressAutoHyphens/>
              <w:spacing w:after="120" w:line="300" w:lineRule="exact"/>
              <w:ind w:right="57"/>
            </w:pPr>
            <w:hyperlink r:id="rId110" w:history="1">
              <w:r w:rsidR="00F458F7" w:rsidRPr="00F458F7">
                <w:rPr>
                  <w:rStyle w:val="af7"/>
                </w:rPr>
                <w:t>CEDAW/C/NER/5</w:t>
              </w:r>
            </w:hyperlink>
          </w:p>
        </w:tc>
        <w:tc>
          <w:tcPr>
            <w:tcW w:w="5461" w:type="dxa"/>
            <w:shd w:val="clear" w:color="auto" w:fill="auto"/>
            <w:vAlign w:val="bottom"/>
          </w:tcPr>
          <w:p w14:paraId="46C06C85" w14:textId="4C76288B"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尼日尔第五次定期报告</w:t>
            </w:r>
            <w:r w:rsidR="00450813" w:rsidRPr="00B3094A">
              <w:t>(</w:t>
            </w:r>
            <w:r w:rsidRPr="00F458F7">
              <w:rPr>
                <w:lang w:val="zh-CN"/>
              </w:rPr>
              <w:t>按照简化报告程序提交</w:t>
            </w:r>
            <w:r w:rsidR="00450813" w:rsidRPr="00B3094A">
              <w:t>)</w:t>
            </w:r>
          </w:p>
        </w:tc>
      </w:tr>
      <w:tr w:rsidR="00F458F7" w:rsidRPr="00F458F7" w14:paraId="5B613DC3" w14:textId="77777777" w:rsidTr="000F7BA9">
        <w:tc>
          <w:tcPr>
            <w:tcW w:w="1859" w:type="dxa"/>
            <w:shd w:val="clear" w:color="auto" w:fill="auto"/>
            <w:vAlign w:val="bottom"/>
          </w:tcPr>
          <w:p w14:paraId="0539FBAC" w14:textId="4170F59B" w:rsidR="00F458F7" w:rsidRPr="00F458F7" w:rsidRDefault="0050497F" w:rsidP="000F7BA9">
            <w:pPr>
              <w:tabs>
                <w:tab w:val="left" w:pos="334"/>
                <w:tab w:val="left" w:pos="669"/>
                <w:tab w:val="left" w:pos="1003"/>
                <w:tab w:val="left" w:pos="1338"/>
              </w:tabs>
              <w:suppressAutoHyphens/>
              <w:spacing w:after="120" w:line="300" w:lineRule="exact"/>
              <w:ind w:right="57"/>
            </w:pPr>
            <w:hyperlink r:id="rId111" w:history="1">
              <w:r w:rsidR="00F458F7" w:rsidRPr="00F458F7">
                <w:rPr>
                  <w:rStyle w:val="af7"/>
                </w:rPr>
                <w:t>CEDAW/C/OMN/4</w:t>
              </w:r>
            </w:hyperlink>
          </w:p>
        </w:tc>
        <w:tc>
          <w:tcPr>
            <w:tcW w:w="5461" w:type="dxa"/>
            <w:shd w:val="clear" w:color="auto" w:fill="auto"/>
            <w:vAlign w:val="bottom"/>
          </w:tcPr>
          <w:p w14:paraId="1C78A511"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阿曼第四次定期报告</w:t>
            </w:r>
          </w:p>
        </w:tc>
      </w:tr>
      <w:tr w:rsidR="000F7BA9" w:rsidRPr="00B3094A" w14:paraId="3BE57A59" w14:textId="77777777" w:rsidTr="000F7BA9">
        <w:tc>
          <w:tcPr>
            <w:tcW w:w="1859" w:type="dxa"/>
            <w:shd w:val="clear" w:color="auto" w:fill="auto"/>
            <w:vAlign w:val="bottom"/>
          </w:tcPr>
          <w:p w14:paraId="3C8B51B5" w14:textId="6280B271" w:rsidR="00F458F7" w:rsidRPr="00F458F7" w:rsidRDefault="0050497F" w:rsidP="000F7BA9">
            <w:pPr>
              <w:tabs>
                <w:tab w:val="left" w:pos="334"/>
                <w:tab w:val="left" w:pos="669"/>
                <w:tab w:val="left" w:pos="1003"/>
                <w:tab w:val="left" w:pos="1338"/>
              </w:tabs>
              <w:suppressAutoHyphens/>
              <w:spacing w:after="120" w:line="300" w:lineRule="exact"/>
              <w:ind w:right="57"/>
            </w:pPr>
            <w:hyperlink r:id="rId112" w:history="1">
              <w:r w:rsidR="00F458F7" w:rsidRPr="00F458F7">
                <w:rPr>
                  <w:rStyle w:val="af7"/>
                </w:rPr>
                <w:t>CEDAW/C/TJK/7</w:t>
              </w:r>
            </w:hyperlink>
          </w:p>
        </w:tc>
        <w:tc>
          <w:tcPr>
            <w:tcW w:w="5461" w:type="dxa"/>
            <w:shd w:val="clear" w:color="auto" w:fill="auto"/>
            <w:vAlign w:val="bottom"/>
          </w:tcPr>
          <w:p w14:paraId="47CA6DDC"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塔吉克斯坦第七次定期报告</w:t>
            </w:r>
          </w:p>
        </w:tc>
      </w:tr>
      <w:tr w:rsidR="000F7BA9" w:rsidRPr="00B3094A" w14:paraId="0DCAD3AA" w14:textId="77777777" w:rsidTr="000F7BA9">
        <w:tc>
          <w:tcPr>
            <w:tcW w:w="1859" w:type="dxa"/>
            <w:tcBorders>
              <w:bottom w:val="single" w:sz="12" w:space="0" w:color="auto"/>
            </w:tcBorders>
            <w:shd w:val="clear" w:color="auto" w:fill="auto"/>
            <w:vAlign w:val="bottom"/>
          </w:tcPr>
          <w:p w14:paraId="6D93719C" w14:textId="0C8A7F72" w:rsidR="00F458F7" w:rsidRPr="00F458F7" w:rsidRDefault="0050497F" w:rsidP="000F7BA9">
            <w:pPr>
              <w:tabs>
                <w:tab w:val="left" w:pos="334"/>
                <w:tab w:val="left" w:pos="669"/>
                <w:tab w:val="left" w:pos="1003"/>
                <w:tab w:val="left" w:pos="1338"/>
              </w:tabs>
              <w:suppressAutoHyphens/>
              <w:spacing w:after="120" w:line="300" w:lineRule="exact"/>
              <w:ind w:right="57"/>
            </w:pPr>
            <w:hyperlink r:id="rId113" w:history="1">
              <w:r w:rsidR="00F458F7" w:rsidRPr="00F458F7">
                <w:rPr>
                  <w:rStyle w:val="af7"/>
                </w:rPr>
                <w:t>CEDAW/C/TKM/6</w:t>
              </w:r>
            </w:hyperlink>
          </w:p>
        </w:tc>
        <w:tc>
          <w:tcPr>
            <w:tcW w:w="5461" w:type="dxa"/>
            <w:tcBorders>
              <w:bottom w:val="single" w:sz="12" w:space="0" w:color="auto"/>
            </w:tcBorders>
            <w:shd w:val="clear" w:color="auto" w:fill="auto"/>
            <w:vAlign w:val="bottom"/>
          </w:tcPr>
          <w:p w14:paraId="4C7A603D"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土库曼斯坦第六次定期报告</w:t>
            </w:r>
          </w:p>
        </w:tc>
      </w:tr>
    </w:tbl>
    <w:p w14:paraId="3926C985" w14:textId="77777777" w:rsidR="00F458F7" w:rsidRPr="00F458F7" w:rsidRDefault="00F458F7" w:rsidP="00F458F7">
      <w:pPr>
        <w:pStyle w:val="SingleTxt"/>
      </w:pPr>
    </w:p>
    <w:p w14:paraId="200DC5F7" w14:textId="77777777" w:rsidR="00F458F7" w:rsidRPr="00F458F7" w:rsidRDefault="00F458F7" w:rsidP="00F458F7">
      <w:pPr>
        <w:pStyle w:val="SingleTxt"/>
      </w:pPr>
      <w:r w:rsidRPr="00F458F7">
        <w:br w:type="page"/>
      </w:r>
    </w:p>
    <w:p w14:paraId="7450D603" w14:textId="77777777" w:rsidR="005E165B" w:rsidRPr="00B3094A"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3094A">
        <w:rPr>
          <w:lang w:val="zh-CN"/>
        </w:rPr>
        <w:lastRenderedPageBreak/>
        <w:t>附件二</w:t>
      </w:r>
    </w:p>
    <w:p w14:paraId="1FA32C18" w14:textId="2E954F8C" w:rsidR="00F458F7" w:rsidRPr="00B3094A" w:rsidRDefault="00F458F7" w:rsidP="00120C0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right="1259"/>
        <w:rPr>
          <w:lang w:val="zh-CN"/>
        </w:rPr>
      </w:pPr>
      <w:r w:rsidRPr="00B3094A">
        <w:rPr>
          <w:lang w:val="zh-CN"/>
        </w:rPr>
        <w:tab/>
      </w:r>
      <w:r w:rsidRPr="00B3094A">
        <w:rPr>
          <w:lang w:val="zh-CN"/>
        </w:rPr>
        <w:tab/>
      </w:r>
      <w:r w:rsidRPr="00B3094A">
        <w:rPr>
          <w:lang w:val="zh-CN"/>
        </w:rPr>
        <w:t>委员会成员</w:t>
      </w:r>
      <w:r w:rsidR="00450813" w:rsidRPr="00B3094A">
        <w:rPr>
          <w:lang w:val="zh-CN"/>
        </w:rPr>
        <w:t>(</w:t>
      </w:r>
      <w:r w:rsidRPr="00B3094A">
        <w:rPr>
          <w:lang w:val="zh-CN"/>
        </w:rPr>
        <w:t>截至</w:t>
      </w:r>
      <w:r w:rsidRPr="00B3094A">
        <w:rPr>
          <w:lang w:val="zh-CN"/>
        </w:rPr>
        <w:t>2024</w:t>
      </w:r>
      <w:r w:rsidRPr="00B3094A">
        <w:rPr>
          <w:lang w:val="zh-CN"/>
        </w:rPr>
        <w:t>年</w:t>
      </w:r>
      <w:r w:rsidRPr="00B3094A">
        <w:rPr>
          <w:lang w:val="zh-CN"/>
        </w:rPr>
        <w:t>2</w:t>
      </w:r>
      <w:r w:rsidRPr="00B3094A">
        <w:rPr>
          <w:lang w:val="zh-CN"/>
        </w:rPr>
        <w:t>月</w:t>
      </w:r>
      <w:r w:rsidRPr="00B3094A">
        <w:rPr>
          <w:lang w:val="zh-CN"/>
        </w:rPr>
        <w:t>16</w:t>
      </w:r>
      <w:r w:rsidRPr="00B3094A">
        <w:rPr>
          <w:lang w:val="zh-CN"/>
        </w:rPr>
        <w:t>日</w:t>
      </w:r>
      <w:r w:rsidR="00450813" w:rsidRPr="00B3094A">
        <w:rPr>
          <w:lang w:val="zh-CN"/>
        </w:rPr>
        <w:t>)</w:t>
      </w:r>
    </w:p>
    <w:tbl>
      <w:tblPr>
        <w:tblStyle w:val="af8"/>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43"/>
        <w:gridCol w:w="1985"/>
        <w:gridCol w:w="1492"/>
      </w:tblGrid>
      <w:tr w:rsidR="000F7BA9" w:rsidRPr="00B3094A" w14:paraId="31976AF1" w14:textId="77777777" w:rsidTr="000F7BA9">
        <w:trPr>
          <w:tblHeader/>
        </w:trPr>
        <w:tc>
          <w:tcPr>
            <w:tcW w:w="3843" w:type="dxa"/>
            <w:tcBorders>
              <w:top w:val="single" w:sz="4" w:space="0" w:color="auto"/>
              <w:bottom w:val="single" w:sz="12" w:space="0" w:color="auto"/>
            </w:tcBorders>
            <w:shd w:val="clear" w:color="auto" w:fill="auto"/>
            <w:vAlign w:val="bottom"/>
          </w:tcPr>
          <w:p w14:paraId="51DF6232" w14:textId="77777777" w:rsidR="00F458F7" w:rsidRPr="00F458F7" w:rsidRDefault="00F458F7" w:rsidP="000F7BA9">
            <w:pPr>
              <w:suppressAutoHyphens/>
              <w:spacing w:before="60" w:after="60" w:line="200" w:lineRule="exact"/>
              <w:ind w:right="57"/>
              <w:jc w:val="left"/>
              <w:rPr>
                <w:rFonts w:eastAsia="楷体"/>
                <w:sz w:val="15"/>
              </w:rPr>
            </w:pPr>
            <w:r w:rsidRPr="00F458F7">
              <w:rPr>
                <w:rFonts w:eastAsia="楷体"/>
                <w:sz w:val="15"/>
                <w:lang w:val="zh-CN"/>
              </w:rPr>
              <w:t>成员姓名</w:t>
            </w:r>
          </w:p>
        </w:tc>
        <w:tc>
          <w:tcPr>
            <w:tcW w:w="1985" w:type="dxa"/>
            <w:tcBorders>
              <w:top w:val="single" w:sz="4" w:space="0" w:color="auto"/>
              <w:bottom w:val="single" w:sz="12" w:space="0" w:color="auto"/>
            </w:tcBorders>
            <w:shd w:val="clear" w:color="auto" w:fill="auto"/>
            <w:vAlign w:val="bottom"/>
          </w:tcPr>
          <w:p w14:paraId="01C6EAF7" w14:textId="77777777" w:rsidR="00F458F7" w:rsidRPr="00F458F7" w:rsidRDefault="00F458F7" w:rsidP="000F7BA9">
            <w:pPr>
              <w:suppressAutoHyphens/>
              <w:spacing w:before="60" w:after="60" w:line="200" w:lineRule="exact"/>
              <w:ind w:right="57"/>
              <w:jc w:val="left"/>
              <w:rPr>
                <w:rFonts w:eastAsia="楷体"/>
                <w:sz w:val="15"/>
              </w:rPr>
            </w:pPr>
            <w:r w:rsidRPr="00F458F7">
              <w:rPr>
                <w:rFonts w:eastAsia="楷体"/>
                <w:sz w:val="15"/>
                <w:lang w:val="zh-CN"/>
              </w:rPr>
              <w:t>国籍国</w:t>
            </w:r>
          </w:p>
        </w:tc>
        <w:tc>
          <w:tcPr>
            <w:tcW w:w="1492" w:type="dxa"/>
            <w:tcBorders>
              <w:top w:val="single" w:sz="4" w:space="0" w:color="auto"/>
              <w:bottom w:val="single" w:sz="12" w:space="0" w:color="auto"/>
            </w:tcBorders>
            <w:shd w:val="clear" w:color="auto" w:fill="auto"/>
            <w:vAlign w:val="bottom"/>
          </w:tcPr>
          <w:p w14:paraId="4730AE31" w14:textId="77777777" w:rsidR="00F458F7" w:rsidRPr="00F458F7" w:rsidRDefault="00F458F7" w:rsidP="000F7BA9">
            <w:pPr>
              <w:suppressAutoHyphens/>
              <w:spacing w:before="60" w:after="60" w:line="200" w:lineRule="exact"/>
              <w:ind w:right="57"/>
              <w:jc w:val="left"/>
              <w:rPr>
                <w:rFonts w:eastAsia="楷体"/>
                <w:sz w:val="15"/>
              </w:rPr>
            </w:pPr>
            <w:r w:rsidRPr="00F458F7">
              <w:rPr>
                <w:rFonts w:eastAsia="楷体"/>
                <w:sz w:val="15"/>
                <w:lang w:val="zh-CN"/>
              </w:rPr>
              <w:t>12</w:t>
            </w:r>
            <w:r w:rsidRPr="00F458F7">
              <w:rPr>
                <w:rFonts w:eastAsia="楷体"/>
                <w:sz w:val="15"/>
                <w:lang w:val="zh-CN"/>
              </w:rPr>
              <w:t>月</w:t>
            </w:r>
            <w:r w:rsidRPr="00F458F7">
              <w:rPr>
                <w:rFonts w:eastAsia="楷体"/>
                <w:sz w:val="15"/>
                <w:lang w:val="zh-CN"/>
              </w:rPr>
              <w:t>31</w:t>
            </w:r>
            <w:r w:rsidRPr="00F458F7">
              <w:rPr>
                <w:rFonts w:eastAsia="楷体"/>
                <w:sz w:val="15"/>
                <w:lang w:val="zh-CN"/>
              </w:rPr>
              <w:t>日任期届满</w:t>
            </w:r>
          </w:p>
        </w:tc>
      </w:tr>
      <w:tr w:rsidR="000F7BA9" w:rsidRPr="00B3094A" w14:paraId="464C1A13" w14:textId="77777777" w:rsidTr="000F7BA9">
        <w:trPr>
          <w:trHeight w:hRule="exact" w:val="115"/>
          <w:tblHeader/>
        </w:trPr>
        <w:tc>
          <w:tcPr>
            <w:tcW w:w="3843" w:type="dxa"/>
            <w:tcBorders>
              <w:top w:val="single" w:sz="12" w:space="0" w:color="auto"/>
            </w:tcBorders>
            <w:shd w:val="clear" w:color="auto" w:fill="auto"/>
            <w:vAlign w:val="bottom"/>
          </w:tcPr>
          <w:p w14:paraId="18EE6191" w14:textId="77777777" w:rsidR="00F458F7" w:rsidRPr="00F458F7" w:rsidRDefault="00F458F7" w:rsidP="000F7BA9">
            <w:pPr>
              <w:suppressAutoHyphens/>
              <w:spacing w:after="120" w:line="280" w:lineRule="exact"/>
              <w:ind w:right="57"/>
              <w:rPr>
                <w:lang w:val="en-GB"/>
              </w:rPr>
            </w:pPr>
          </w:p>
        </w:tc>
        <w:tc>
          <w:tcPr>
            <w:tcW w:w="1985" w:type="dxa"/>
            <w:tcBorders>
              <w:top w:val="single" w:sz="12" w:space="0" w:color="auto"/>
            </w:tcBorders>
            <w:shd w:val="clear" w:color="auto" w:fill="auto"/>
            <w:vAlign w:val="bottom"/>
          </w:tcPr>
          <w:p w14:paraId="0C21AC21" w14:textId="77777777" w:rsidR="00F458F7" w:rsidRPr="00F458F7" w:rsidRDefault="00F458F7" w:rsidP="000F7BA9">
            <w:pPr>
              <w:suppressAutoHyphens/>
              <w:spacing w:after="120" w:line="280" w:lineRule="exact"/>
              <w:ind w:right="57"/>
              <w:jc w:val="right"/>
              <w:rPr>
                <w:lang w:val="en-GB"/>
              </w:rPr>
            </w:pPr>
          </w:p>
        </w:tc>
        <w:tc>
          <w:tcPr>
            <w:tcW w:w="1492" w:type="dxa"/>
            <w:tcBorders>
              <w:top w:val="single" w:sz="12" w:space="0" w:color="auto"/>
            </w:tcBorders>
            <w:shd w:val="clear" w:color="auto" w:fill="auto"/>
            <w:vAlign w:val="bottom"/>
          </w:tcPr>
          <w:p w14:paraId="02D5272A" w14:textId="77777777" w:rsidR="00F458F7" w:rsidRPr="00F458F7" w:rsidRDefault="00F458F7" w:rsidP="000F7BA9">
            <w:pPr>
              <w:suppressAutoHyphens/>
              <w:spacing w:after="120" w:line="280" w:lineRule="exact"/>
              <w:ind w:right="57"/>
              <w:jc w:val="right"/>
              <w:rPr>
                <w:lang w:val="en-GB"/>
              </w:rPr>
            </w:pPr>
          </w:p>
        </w:tc>
      </w:tr>
      <w:tr w:rsidR="000F7BA9" w:rsidRPr="00B3094A" w14:paraId="33F10D5E" w14:textId="77777777" w:rsidTr="000F7BA9">
        <w:tc>
          <w:tcPr>
            <w:tcW w:w="3843" w:type="dxa"/>
            <w:shd w:val="clear" w:color="auto" w:fill="auto"/>
            <w:vAlign w:val="bottom"/>
          </w:tcPr>
          <w:p w14:paraId="70911DFF"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布伦达</w:t>
            </w:r>
            <w:r w:rsidRPr="00F458F7">
              <w:rPr>
                <w:rFonts w:ascii="宋体" w:hAnsi="宋体"/>
                <w:lang w:val="zh-CN"/>
              </w:rPr>
              <w:t>·</w:t>
            </w:r>
            <w:r w:rsidRPr="00F458F7">
              <w:rPr>
                <w:lang w:val="zh-CN"/>
              </w:rPr>
              <w:t>阿基亚</w:t>
            </w:r>
          </w:p>
        </w:tc>
        <w:tc>
          <w:tcPr>
            <w:tcW w:w="1985" w:type="dxa"/>
            <w:shd w:val="clear" w:color="auto" w:fill="auto"/>
            <w:vAlign w:val="bottom"/>
          </w:tcPr>
          <w:p w14:paraId="0A38C157"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乌干达</w:t>
            </w:r>
          </w:p>
        </w:tc>
        <w:tc>
          <w:tcPr>
            <w:tcW w:w="1492" w:type="dxa"/>
            <w:shd w:val="clear" w:color="auto" w:fill="auto"/>
            <w:vAlign w:val="bottom"/>
          </w:tcPr>
          <w:p w14:paraId="3E5DEA44"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2BF4BA3D" w14:textId="77777777" w:rsidTr="000F7BA9">
        <w:tc>
          <w:tcPr>
            <w:tcW w:w="3843" w:type="dxa"/>
            <w:shd w:val="clear" w:color="auto" w:fill="auto"/>
            <w:vAlign w:val="bottom"/>
          </w:tcPr>
          <w:p w14:paraId="419AA0BF" w14:textId="7D39ED3B"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秋月弘子</w:t>
            </w:r>
            <w:r w:rsidR="00450813" w:rsidRPr="00B3094A">
              <w:t>(</w:t>
            </w:r>
            <w:r w:rsidRPr="00F458F7">
              <w:rPr>
                <w:lang w:val="zh-CN"/>
              </w:rPr>
              <w:t>副主席</w:t>
            </w:r>
            <w:r w:rsidR="00450813" w:rsidRPr="00B3094A">
              <w:t>)</w:t>
            </w:r>
          </w:p>
        </w:tc>
        <w:tc>
          <w:tcPr>
            <w:tcW w:w="1985" w:type="dxa"/>
            <w:shd w:val="clear" w:color="auto" w:fill="auto"/>
            <w:vAlign w:val="bottom"/>
          </w:tcPr>
          <w:p w14:paraId="641591CE"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日本</w:t>
            </w:r>
          </w:p>
        </w:tc>
        <w:tc>
          <w:tcPr>
            <w:tcW w:w="1492" w:type="dxa"/>
            <w:shd w:val="clear" w:color="auto" w:fill="auto"/>
            <w:vAlign w:val="bottom"/>
          </w:tcPr>
          <w:p w14:paraId="2A87848C"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3889CF9F" w14:textId="77777777" w:rsidTr="000F7BA9">
        <w:tc>
          <w:tcPr>
            <w:tcW w:w="3843" w:type="dxa"/>
            <w:shd w:val="clear" w:color="auto" w:fill="auto"/>
            <w:vAlign w:val="bottom"/>
          </w:tcPr>
          <w:p w14:paraId="669985A8" w14:textId="0B43CBAF"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妮科尔</w:t>
            </w:r>
            <w:r w:rsidR="000F7BA9" w:rsidRPr="00F458F7">
              <w:rPr>
                <w:rFonts w:ascii="宋体" w:hAnsi="宋体"/>
                <w:lang w:val="zh-CN"/>
              </w:rPr>
              <w:t>·</w:t>
            </w:r>
            <w:r w:rsidRPr="00F458F7">
              <w:rPr>
                <w:lang w:val="zh-CN"/>
              </w:rPr>
              <w:t>阿姆利纳</w:t>
            </w:r>
          </w:p>
        </w:tc>
        <w:tc>
          <w:tcPr>
            <w:tcW w:w="1985" w:type="dxa"/>
            <w:shd w:val="clear" w:color="auto" w:fill="auto"/>
            <w:vAlign w:val="bottom"/>
          </w:tcPr>
          <w:p w14:paraId="2AA97385"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法国</w:t>
            </w:r>
          </w:p>
        </w:tc>
        <w:tc>
          <w:tcPr>
            <w:tcW w:w="1492" w:type="dxa"/>
            <w:shd w:val="clear" w:color="auto" w:fill="auto"/>
            <w:vAlign w:val="bottom"/>
          </w:tcPr>
          <w:p w14:paraId="41C187F6"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3185C618" w14:textId="77777777" w:rsidTr="000F7BA9">
        <w:tc>
          <w:tcPr>
            <w:tcW w:w="3843" w:type="dxa"/>
            <w:shd w:val="clear" w:color="auto" w:fill="auto"/>
            <w:vAlign w:val="bottom"/>
          </w:tcPr>
          <w:p w14:paraId="19EEC5C7" w14:textId="192CA3E4"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玛丽昂</w:t>
            </w:r>
            <w:r w:rsidR="000F7BA9" w:rsidRPr="00F458F7">
              <w:rPr>
                <w:rFonts w:ascii="宋体" w:hAnsi="宋体"/>
                <w:lang w:val="zh-CN"/>
              </w:rPr>
              <w:t>·</w:t>
            </w:r>
            <w:r w:rsidRPr="00F458F7">
              <w:rPr>
                <w:lang w:val="zh-CN"/>
              </w:rPr>
              <w:t>贝瑟尔</w:t>
            </w:r>
            <w:r w:rsidR="00450813" w:rsidRPr="00B3094A">
              <w:t>(</w:t>
            </w:r>
            <w:r w:rsidRPr="00F458F7">
              <w:rPr>
                <w:lang w:val="zh-CN"/>
              </w:rPr>
              <w:t>报告员</w:t>
            </w:r>
            <w:r w:rsidR="00450813" w:rsidRPr="00B3094A">
              <w:t>)</w:t>
            </w:r>
          </w:p>
        </w:tc>
        <w:tc>
          <w:tcPr>
            <w:tcW w:w="1985" w:type="dxa"/>
            <w:shd w:val="clear" w:color="auto" w:fill="auto"/>
            <w:vAlign w:val="bottom"/>
          </w:tcPr>
          <w:p w14:paraId="782633EA"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巴哈马</w:t>
            </w:r>
          </w:p>
        </w:tc>
        <w:tc>
          <w:tcPr>
            <w:tcW w:w="1492" w:type="dxa"/>
            <w:shd w:val="clear" w:color="auto" w:fill="auto"/>
            <w:vAlign w:val="bottom"/>
          </w:tcPr>
          <w:p w14:paraId="6CA282EE"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3ADF34E2" w14:textId="77777777" w:rsidTr="000F7BA9">
        <w:tc>
          <w:tcPr>
            <w:tcW w:w="3843" w:type="dxa"/>
            <w:shd w:val="clear" w:color="auto" w:fill="auto"/>
            <w:vAlign w:val="bottom"/>
          </w:tcPr>
          <w:p w14:paraId="740D5444" w14:textId="0516BA92"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莱蒂西娅</w:t>
            </w:r>
            <w:r w:rsidR="000F7BA9" w:rsidRPr="00F458F7">
              <w:rPr>
                <w:rFonts w:ascii="宋体" w:hAnsi="宋体"/>
                <w:lang w:val="zh-CN"/>
              </w:rPr>
              <w:t>·</w:t>
            </w:r>
            <w:r w:rsidRPr="00F458F7">
              <w:rPr>
                <w:lang w:val="zh-CN"/>
              </w:rPr>
              <w:t>博尼法斯</w:t>
            </w:r>
            <w:r w:rsidR="000F7BA9" w:rsidRPr="00F458F7">
              <w:rPr>
                <w:rFonts w:ascii="宋体" w:hAnsi="宋体"/>
                <w:lang w:val="zh-CN"/>
              </w:rPr>
              <w:t>·</w:t>
            </w:r>
            <w:r w:rsidRPr="00F458F7">
              <w:rPr>
                <w:lang w:val="zh-CN"/>
              </w:rPr>
              <w:t>阿方索</w:t>
            </w:r>
          </w:p>
        </w:tc>
        <w:tc>
          <w:tcPr>
            <w:tcW w:w="1985" w:type="dxa"/>
            <w:shd w:val="clear" w:color="auto" w:fill="auto"/>
            <w:vAlign w:val="bottom"/>
          </w:tcPr>
          <w:p w14:paraId="3E66B4D5"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墨西哥</w:t>
            </w:r>
          </w:p>
        </w:tc>
        <w:tc>
          <w:tcPr>
            <w:tcW w:w="1492" w:type="dxa"/>
            <w:shd w:val="clear" w:color="auto" w:fill="auto"/>
            <w:vAlign w:val="bottom"/>
          </w:tcPr>
          <w:p w14:paraId="05341A3C"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2916F890" w14:textId="77777777" w:rsidTr="000F7BA9">
        <w:tc>
          <w:tcPr>
            <w:tcW w:w="3843" w:type="dxa"/>
            <w:shd w:val="clear" w:color="auto" w:fill="auto"/>
            <w:vAlign w:val="bottom"/>
          </w:tcPr>
          <w:p w14:paraId="1FFC87B6" w14:textId="237F7E31"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兰吉塔</w:t>
            </w:r>
            <w:r w:rsidR="000F7BA9" w:rsidRPr="00F458F7">
              <w:rPr>
                <w:rFonts w:ascii="宋体" w:hAnsi="宋体"/>
                <w:lang w:val="zh-CN"/>
              </w:rPr>
              <w:t>·</w:t>
            </w:r>
            <w:r w:rsidRPr="00F458F7">
              <w:rPr>
                <w:lang w:val="zh-CN"/>
              </w:rPr>
              <w:t>德席尔瓦</w:t>
            </w:r>
            <w:r w:rsidR="000F7BA9" w:rsidRPr="00F458F7">
              <w:rPr>
                <w:rFonts w:ascii="宋体" w:hAnsi="宋体"/>
                <w:lang w:val="zh-CN"/>
              </w:rPr>
              <w:t>·</w:t>
            </w:r>
            <w:r w:rsidRPr="00F458F7">
              <w:rPr>
                <w:lang w:val="zh-CN"/>
              </w:rPr>
              <w:t>德阿尔维斯</w:t>
            </w:r>
          </w:p>
        </w:tc>
        <w:tc>
          <w:tcPr>
            <w:tcW w:w="1985" w:type="dxa"/>
            <w:shd w:val="clear" w:color="auto" w:fill="auto"/>
            <w:vAlign w:val="bottom"/>
          </w:tcPr>
          <w:p w14:paraId="35EF2124"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斯里兰卡</w:t>
            </w:r>
          </w:p>
        </w:tc>
        <w:tc>
          <w:tcPr>
            <w:tcW w:w="1492" w:type="dxa"/>
            <w:shd w:val="clear" w:color="auto" w:fill="auto"/>
            <w:vAlign w:val="bottom"/>
          </w:tcPr>
          <w:p w14:paraId="31D73B9E"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54BFF5F0" w14:textId="77777777" w:rsidTr="000F7BA9">
        <w:tc>
          <w:tcPr>
            <w:tcW w:w="3843" w:type="dxa"/>
            <w:shd w:val="clear" w:color="auto" w:fill="auto"/>
            <w:vAlign w:val="bottom"/>
          </w:tcPr>
          <w:p w14:paraId="714A6FD2" w14:textId="6BF36488"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科琳</w:t>
            </w:r>
            <w:r w:rsidR="000F7BA9" w:rsidRPr="00F458F7">
              <w:rPr>
                <w:rFonts w:ascii="宋体" w:hAnsi="宋体"/>
                <w:lang w:val="zh-CN"/>
              </w:rPr>
              <w:t>·</w:t>
            </w:r>
            <w:r w:rsidRPr="00F458F7">
              <w:rPr>
                <w:lang w:val="zh-CN"/>
              </w:rPr>
              <w:t>戴特梅耶</w:t>
            </w:r>
            <w:r w:rsidRPr="00F458F7">
              <w:rPr>
                <w:lang w:val="zh-CN"/>
              </w:rPr>
              <w:t>-</w:t>
            </w:r>
            <w:r w:rsidRPr="00F458F7">
              <w:rPr>
                <w:lang w:val="zh-CN"/>
              </w:rPr>
              <w:t>韦尔默朗</w:t>
            </w:r>
          </w:p>
        </w:tc>
        <w:tc>
          <w:tcPr>
            <w:tcW w:w="1985" w:type="dxa"/>
            <w:shd w:val="clear" w:color="auto" w:fill="auto"/>
            <w:vAlign w:val="bottom"/>
          </w:tcPr>
          <w:p w14:paraId="4FB0BE61"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荷兰王国</w:t>
            </w:r>
          </w:p>
        </w:tc>
        <w:tc>
          <w:tcPr>
            <w:tcW w:w="1492" w:type="dxa"/>
            <w:shd w:val="clear" w:color="auto" w:fill="auto"/>
            <w:vAlign w:val="bottom"/>
          </w:tcPr>
          <w:p w14:paraId="4A846914"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16B3EC86" w14:textId="77777777" w:rsidTr="000F7BA9">
        <w:tc>
          <w:tcPr>
            <w:tcW w:w="3843" w:type="dxa"/>
            <w:shd w:val="clear" w:color="auto" w:fill="auto"/>
            <w:vAlign w:val="bottom"/>
          </w:tcPr>
          <w:p w14:paraId="634AD193" w14:textId="77EE868E"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埃丝特</w:t>
            </w:r>
            <w:r w:rsidR="000F7BA9" w:rsidRPr="00F458F7">
              <w:rPr>
                <w:rFonts w:ascii="宋体" w:hAnsi="宋体"/>
                <w:lang w:val="zh-CN"/>
              </w:rPr>
              <w:t>·</w:t>
            </w:r>
            <w:r w:rsidRPr="00F458F7">
              <w:rPr>
                <w:lang w:val="zh-CN"/>
              </w:rPr>
              <w:t>埃格巴米恩</w:t>
            </w:r>
            <w:r w:rsidRPr="00F458F7">
              <w:rPr>
                <w:lang w:val="zh-CN"/>
              </w:rPr>
              <w:t>-</w:t>
            </w:r>
            <w:r w:rsidRPr="00F458F7">
              <w:rPr>
                <w:lang w:val="zh-CN"/>
              </w:rPr>
              <w:t>姆谢利亚</w:t>
            </w:r>
            <w:r w:rsidR="00450813" w:rsidRPr="00B3094A">
              <w:t>(</w:t>
            </w:r>
            <w:r w:rsidRPr="00F458F7">
              <w:rPr>
                <w:lang w:val="zh-CN"/>
              </w:rPr>
              <w:t>副主席</w:t>
            </w:r>
            <w:r w:rsidR="00450813" w:rsidRPr="00B3094A">
              <w:t>)</w:t>
            </w:r>
          </w:p>
        </w:tc>
        <w:tc>
          <w:tcPr>
            <w:tcW w:w="1985" w:type="dxa"/>
            <w:shd w:val="clear" w:color="auto" w:fill="auto"/>
            <w:vAlign w:val="bottom"/>
          </w:tcPr>
          <w:p w14:paraId="4856E8FE"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尼日利亚</w:t>
            </w:r>
          </w:p>
        </w:tc>
        <w:tc>
          <w:tcPr>
            <w:tcW w:w="1492" w:type="dxa"/>
            <w:shd w:val="clear" w:color="auto" w:fill="auto"/>
            <w:vAlign w:val="bottom"/>
          </w:tcPr>
          <w:p w14:paraId="49352407"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76058370" w14:textId="77777777" w:rsidTr="000F7BA9">
        <w:tc>
          <w:tcPr>
            <w:tcW w:w="3843" w:type="dxa"/>
            <w:shd w:val="clear" w:color="auto" w:fill="auto"/>
            <w:vAlign w:val="bottom"/>
          </w:tcPr>
          <w:p w14:paraId="0F858B34" w14:textId="4AC59379"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希拉里</w:t>
            </w:r>
            <w:r w:rsidR="000F7BA9" w:rsidRPr="00F458F7">
              <w:rPr>
                <w:rFonts w:ascii="宋体" w:hAnsi="宋体"/>
                <w:lang w:val="zh-CN"/>
              </w:rPr>
              <w:t>·</w:t>
            </w:r>
            <w:r w:rsidRPr="00F458F7">
              <w:rPr>
                <w:lang w:val="zh-CN"/>
              </w:rPr>
              <w:t>贝德马</w:t>
            </w:r>
          </w:p>
        </w:tc>
        <w:tc>
          <w:tcPr>
            <w:tcW w:w="1985" w:type="dxa"/>
            <w:shd w:val="clear" w:color="auto" w:fill="auto"/>
            <w:vAlign w:val="bottom"/>
          </w:tcPr>
          <w:p w14:paraId="1139F80D"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加纳</w:t>
            </w:r>
          </w:p>
        </w:tc>
        <w:tc>
          <w:tcPr>
            <w:tcW w:w="1492" w:type="dxa"/>
            <w:shd w:val="clear" w:color="auto" w:fill="auto"/>
            <w:vAlign w:val="bottom"/>
          </w:tcPr>
          <w:p w14:paraId="77EDBA00"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544CE5C1" w14:textId="77777777" w:rsidTr="000F7BA9">
        <w:tc>
          <w:tcPr>
            <w:tcW w:w="3843" w:type="dxa"/>
            <w:shd w:val="clear" w:color="auto" w:fill="auto"/>
            <w:vAlign w:val="bottom"/>
          </w:tcPr>
          <w:p w14:paraId="4C906030" w14:textId="144A1904"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亚米拉</w:t>
            </w:r>
            <w:r w:rsidR="000F7BA9" w:rsidRPr="00F458F7">
              <w:rPr>
                <w:rFonts w:ascii="宋体" w:hAnsi="宋体"/>
                <w:lang w:val="zh-CN"/>
              </w:rPr>
              <w:t>·</w:t>
            </w:r>
            <w:r w:rsidRPr="00F458F7">
              <w:rPr>
                <w:lang w:val="zh-CN"/>
              </w:rPr>
              <w:t>冈萨雷斯</w:t>
            </w:r>
            <w:r w:rsidR="000F7BA9" w:rsidRPr="00F458F7">
              <w:rPr>
                <w:rFonts w:ascii="宋体" w:hAnsi="宋体"/>
                <w:lang w:val="zh-CN"/>
              </w:rPr>
              <w:t>·</w:t>
            </w:r>
            <w:r w:rsidRPr="00F458F7">
              <w:rPr>
                <w:lang w:val="zh-CN"/>
              </w:rPr>
              <w:t>费雷尔</w:t>
            </w:r>
          </w:p>
        </w:tc>
        <w:tc>
          <w:tcPr>
            <w:tcW w:w="1985" w:type="dxa"/>
            <w:shd w:val="clear" w:color="auto" w:fill="auto"/>
            <w:vAlign w:val="bottom"/>
          </w:tcPr>
          <w:p w14:paraId="59C6FF0E"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古巴</w:t>
            </w:r>
          </w:p>
        </w:tc>
        <w:tc>
          <w:tcPr>
            <w:tcW w:w="1492" w:type="dxa"/>
            <w:shd w:val="clear" w:color="auto" w:fill="auto"/>
            <w:vAlign w:val="bottom"/>
          </w:tcPr>
          <w:p w14:paraId="4233B253"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4CB2DB1B" w14:textId="77777777" w:rsidTr="000F7BA9">
        <w:tc>
          <w:tcPr>
            <w:tcW w:w="3843" w:type="dxa"/>
            <w:shd w:val="clear" w:color="auto" w:fill="auto"/>
            <w:vAlign w:val="bottom"/>
          </w:tcPr>
          <w:p w14:paraId="25170185" w14:textId="3442BE5D"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达夫纳</w:t>
            </w:r>
            <w:r w:rsidR="000F7BA9" w:rsidRPr="00F458F7">
              <w:rPr>
                <w:rFonts w:ascii="宋体" w:hAnsi="宋体"/>
                <w:lang w:val="zh-CN"/>
              </w:rPr>
              <w:t>·</w:t>
            </w:r>
            <w:r w:rsidRPr="00F458F7">
              <w:rPr>
                <w:lang w:val="zh-CN"/>
              </w:rPr>
              <w:t>哈克</w:t>
            </w:r>
          </w:p>
        </w:tc>
        <w:tc>
          <w:tcPr>
            <w:tcW w:w="1985" w:type="dxa"/>
            <w:shd w:val="clear" w:color="auto" w:fill="auto"/>
            <w:vAlign w:val="bottom"/>
          </w:tcPr>
          <w:p w14:paraId="7EA20E13"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以色列</w:t>
            </w:r>
          </w:p>
        </w:tc>
        <w:tc>
          <w:tcPr>
            <w:tcW w:w="1492" w:type="dxa"/>
            <w:shd w:val="clear" w:color="auto" w:fill="auto"/>
            <w:vAlign w:val="bottom"/>
          </w:tcPr>
          <w:p w14:paraId="2A02E90A"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6DEBA851" w14:textId="77777777" w:rsidTr="000F7BA9">
        <w:tc>
          <w:tcPr>
            <w:tcW w:w="3843" w:type="dxa"/>
            <w:shd w:val="clear" w:color="auto" w:fill="auto"/>
            <w:vAlign w:val="bottom"/>
          </w:tcPr>
          <w:p w14:paraId="048C76AD" w14:textId="7CF8CF1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纳赫拉</w:t>
            </w:r>
            <w:r w:rsidR="000F7BA9" w:rsidRPr="00F458F7">
              <w:rPr>
                <w:rFonts w:ascii="宋体" w:hAnsi="宋体"/>
                <w:lang w:val="zh-CN"/>
              </w:rPr>
              <w:t>·</w:t>
            </w:r>
            <w:r w:rsidRPr="00F458F7">
              <w:rPr>
                <w:lang w:val="zh-CN"/>
              </w:rPr>
              <w:t>海德尔</w:t>
            </w:r>
          </w:p>
        </w:tc>
        <w:tc>
          <w:tcPr>
            <w:tcW w:w="1985" w:type="dxa"/>
            <w:shd w:val="clear" w:color="auto" w:fill="auto"/>
            <w:vAlign w:val="bottom"/>
          </w:tcPr>
          <w:p w14:paraId="1BB1727D"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黎巴嫩</w:t>
            </w:r>
          </w:p>
        </w:tc>
        <w:tc>
          <w:tcPr>
            <w:tcW w:w="1492" w:type="dxa"/>
            <w:shd w:val="clear" w:color="auto" w:fill="auto"/>
            <w:vAlign w:val="bottom"/>
          </w:tcPr>
          <w:p w14:paraId="0181DC43"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3B77E91C" w14:textId="77777777" w:rsidTr="000F7BA9">
        <w:tc>
          <w:tcPr>
            <w:tcW w:w="3843" w:type="dxa"/>
            <w:shd w:val="clear" w:color="auto" w:fill="auto"/>
            <w:vAlign w:val="bottom"/>
          </w:tcPr>
          <w:p w14:paraId="04A50B30" w14:textId="1F77D041"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达利娅</w:t>
            </w:r>
            <w:r w:rsidR="000F7BA9" w:rsidRPr="00F458F7">
              <w:rPr>
                <w:rFonts w:ascii="宋体" w:hAnsi="宋体"/>
                <w:lang w:val="zh-CN"/>
              </w:rPr>
              <w:t>·</w:t>
            </w:r>
            <w:r w:rsidRPr="00F458F7">
              <w:rPr>
                <w:lang w:val="zh-CN"/>
              </w:rPr>
              <w:t>莱伊纳尔特</w:t>
            </w:r>
          </w:p>
        </w:tc>
        <w:tc>
          <w:tcPr>
            <w:tcW w:w="1985" w:type="dxa"/>
            <w:shd w:val="clear" w:color="auto" w:fill="auto"/>
            <w:vAlign w:val="bottom"/>
          </w:tcPr>
          <w:p w14:paraId="4AAAF4B2"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立陶宛</w:t>
            </w:r>
          </w:p>
        </w:tc>
        <w:tc>
          <w:tcPr>
            <w:tcW w:w="1492" w:type="dxa"/>
            <w:shd w:val="clear" w:color="auto" w:fill="auto"/>
            <w:vAlign w:val="bottom"/>
          </w:tcPr>
          <w:p w14:paraId="1B7A3CB7"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626BA3B0" w14:textId="77777777" w:rsidTr="000F7BA9">
        <w:tc>
          <w:tcPr>
            <w:tcW w:w="3843" w:type="dxa"/>
            <w:shd w:val="clear" w:color="auto" w:fill="auto"/>
            <w:vAlign w:val="bottom"/>
          </w:tcPr>
          <w:p w14:paraId="0236AC98" w14:textId="22D307AE"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罗萨里奥</w:t>
            </w:r>
            <w:r w:rsidR="000F7BA9" w:rsidRPr="00F458F7">
              <w:rPr>
                <w:rFonts w:ascii="宋体" w:hAnsi="宋体"/>
                <w:lang w:val="zh-CN"/>
              </w:rPr>
              <w:t>·</w:t>
            </w:r>
            <w:r w:rsidRPr="00F458F7">
              <w:rPr>
                <w:lang w:val="zh-CN"/>
              </w:rPr>
              <w:t>马纳洛</w:t>
            </w:r>
          </w:p>
        </w:tc>
        <w:tc>
          <w:tcPr>
            <w:tcW w:w="1985" w:type="dxa"/>
            <w:shd w:val="clear" w:color="auto" w:fill="auto"/>
            <w:vAlign w:val="bottom"/>
          </w:tcPr>
          <w:p w14:paraId="0687F965"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菲律宾</w:t>
            </w:r>
          </w:p>
        </w:tc>
        <w:tc>
          <w:tcPr>
            <w:tcW w:w="1492" w:type="dxa"/>
            <w:shd w:val="clear" w:color="auto" w:fill="auto"/>
            <w:vAlign w:val="bottom"/>
          </w:tcPr>
          <w:p w14:paraId="297757AF"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444445A1" w14:textId="77777777" w:rsidTr="000F7BA9">
        <w:tc>
          <w:tcPr>
            <w:tcW w:w="3843" w:type="dxa"/>
            <w:shd w:val="clear" w:color="auto" w:fill="auto"/>
            <w:vAlign w:val="bottom"/>
          </w:tcPr>
          <w:p w14:paraId="567380B3" w14:textId="1BDAA0CB"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玛丽安娜</w:t>
            </w:r>
            <w:r w:rsidR="000F7BA9" w:rsidRPr="00F458F7">
              <w:rPr>
                <w:rFonts w:ascii="宋体" w:hAnsi="宋体"/>
                <w:lang w:val="zh-CN"/>
              </w:rPr>
              <w:t>·</w:t>
            </w:r>
            <w:r w:rsidRPr="00F458F7">
              <w:rPr>
                <w:lang w:val="zh-CN"/>
              </w:rPr>
              <w:t>米科</w:t>
            </w:r>
          </w:p>
        </w:tc>
        <w:tc>
          <w:tcPr>
            <w:tcW w:w="1985" w:type="dxa"/>
            <w:shd w:val="clear" w:color="auto" w:fill="auto"/>
            <w:vAlign w:val="bottom"/>
          </w:tcPr>
          <w:p w14:paraId="281D2873"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爱沙尼亚</w:t>
            </w:r>
          </w:p>
        </w:tc>
        <w:tc>
          <w:tcPr>
            <w:tcW w:w="1492" w:type="dxa"/>
            <w:shd w:val="clear" w:color="auto" w:fill="auto"/>
            <w:vAlign w:val="bottom"/>
          </w:tcPr>
          <w:p w14:paraId="01A579F4"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0CC3CA16" w14:textId="77777777" w:rsidTr="000F7BA9">
        <w:tc>
          <w:tcPr>
            <w:tcW w:w="3843" w:type="dxa"/>
            <w:shd w:val="clear" w:color="auto" w:fill="auto"/>
            <w:vAlign w:val="bottom"/>
          </w:tcPr>
          <w:p w14:paraId="0A300FFA" w14:textId="0AD014F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玛雅</w:t>
            </w:r>
            <w:r w:rsidR="000F7BA9" w:rsidRPr="00F458F7">
              <w:rPr>
                <w:rFonts w:ascii="宋体" w:hAnsi="宋体"/>
                <w:lang w:val="zh-CN"/>
              </w:rPr>
              <w:t>·</w:t>
            </w:r>
            <w:r w:rsidRPr="00F458F7">
              <w:rPr>
                <w:lang w:val="zh-CN"/>
              </w:rPr>
              <w:t>穆尔西</w:t>
            </w:r>
          </w:p>
        </w:tc>
        <w:tc>
          <w:tcPr>
            <w:tcW w:w="1985" w:type="dxa"/>
            <w:shd w:val="clear" w:color="auto" w:fill="auto"/>
            <w:vAlign w:val="bottom"/>
          </w:tcPr>
          <w:p w14:paraId="70E1AAA1"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埃及</w:t>
            </w:r>
          </w:p>
        </w:tc>
        <w:tc>
          <w:tcPr>
            <w:tcW w:w="1492" w:type="dxa"/>
            <w:shd w:val="clear" w:color="auto" w:fill="auto"/>
            <w:vAlign w:val="bottom"/>
          </w:tcPr>
          <w:p w14:paraId="1C5BE744"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5E92C029" w14:textId="77777777" w:rsidTr="000F7BA9">
        <w:tc>
          <w:tcPr>
            <w:tcW w:w="3843" w:type="dxa"/>
            <w:shd w:val="clear" w:color="auto" w:fill="auto"/>
            <w:vAlign w:val="bottom"/>
          </w:tcPr>
          <w:p w14:paraId="4E2C722D" w14:textId="1E53121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安娜</w:t>
            </w:r>
            <w:r w:rsidR="000F7BA9" w:rsidRPr="00F458F7">
              <w:rPr>
                <w:rFonts w:ascii="宋体" w:hAnsi="宋体"/>
                <w:lang w:val="zh-CN"/>
              </w:rPr>
              <w:t>·</w:t>
            </w:r>
            <w:r w:rsidRPr="00F458F7">
              <w:rPr>
                <w:lang w:val="zh-CN"/>
              </w:rPr>
              <w:t>佩莱斯</w:t>
            </w:r>
            <w:r w:rsidR="000F7BA9" w:rsidRPr="00F458F7">
              <w:rPr>
                <w:rFonts w:ascii="宋体" w:hAnsi="宋体"/>
                <w:lang w:val="zh-CN"/>
              </w:rPr>
              <w:t>·</w:t>
            </w:r>
            <w:r w:rsidRPr="00F458F7">
              <w:rPr>
                <w:lang w:val="zh-CN"/>
              </w:rPr>
              <w:t>纳瓦埃斯</w:t>
            </w:r>
            <w:r w:rsidR="00450813" w:rsidRPr="00B3094A">
              <w:t>(</w:t>
            </w:r>
            <w:r w:rsidRPr="00F458F7">
              <w:rPr>
                <w:lang w:val="zh-CN"/>
              </w:rPr>
              <w:t>主席</w:t>
            </w:r>
            <w:r w:rsidR="00450813" w:rsidRPr="00B3094A">
              <w:t>)</w:t>
            </w:r>
          </w:p>
        </w:tc>
        <w:tc>
          <w:tcPr>
            <w:tcW w:w="1985" w:type="dxa"/>
            <w:shd w:val="clear" w:color="auto" w:fill="auto"/>
            <w:vAlign w:val="bottom"/>
          </w:tcPr>
          <w:p w14:paraId="1A250D6E"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西班牙</w:t>
            </w:r>
          </w:p>
        </w:tc>
        <w:tc>
          <w:tcPr>
            <w:tcW w:w="1492" w:type="dxa"/>
            <w:shd w:val="clear" w:color="auto" w:fill="auto"/>
            <w:vAlign w:val="bottom"/>
          </w:tcPr>
          <w:p w14:paraId="1A80E9B7"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4C4FD61A" w14:textId="77777777" w:rsidTr="000F7BA9">
        <w:tc>
          <w:tcPr>
            <w:tcW w:w="3843" w:type="dxa"/>
            <w:shd w:val="clear" w:color="auto" w:fill="auto"/>
            <w:vAlign w:val="bottom"/>
          </w:tcPr>
          <w:p w14:paraId="3EE2C4F4" w14:textId="683082DB"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班达娜</w:t>
            </w:r>
            <w:r w:rsidR="000F7BA9" w:rsidRPr="00F458F7">
              <w:rPr>
                <w:rFonts w:ascii="宋体" w:hAnsi="宋体"/>
                <w:lang w:val="zh-CN"/>
              </w:rPr>
              <w:t>·</w:t>
            </w:r>
            <w:r w:rsidRPr="00F458F7">
              <w:rPr>
                <w:lang w:val="zh-CN"/>
              </w:rPr>
              <w:t>拉纳</w:t>
            </w:r>
          </w:p>
        </w:tc>
        <w:tc>
          <w:tcPr>
            <w:tcW w:w="1985" w:type="dxa"/>
            <w:shd w:val="clear" w:color="auto" w:fill="auto"/>
            <w:vAlign w:val="bottom"/>
          </w:tcPr>
          <w:p w14:paraId="1CAA993D"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尼泊尔</w:t>
            </w:r>
          </w:p>
        </w:tc>
        <w:tc>
          <w:tcPr>
            <w:tcW w:w="1492" w:type="dxa"/>
            <w:shd w:val="clear" w:color="auto" w:fill="auto"/>
            <w:vAlign w:val="bottom"/>
          </w:tcPr>
          <w:p w14:paraId="57C56F68"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4B7AE772" w14:textId="77777777" w:rsidTr="000F7BA9">
        <w:tc>
          <w:tcPr>
            <w:tcW w:w="3843" w:type="dxa"/>
            <w:shd w:val="clear" w:color="auto" w:fill="auto"/>
            <w:vAlign w:val="bottom"/>
          </w:tcPr>
          <w:p w14:paraId="2DD57DCF" w14:textId="7A2BD0D8"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罗达</w:t>
            </w:r>
            <w:r w:rsidR="000F7BA9" w:rsidRPr="00F458F7">
              <w:rPr>
                <w:rFonts w:ascii="宋体" w:hAnsi="宋体"/>
                <w:lang w:val="zh-CN"/>
              </w:rPr>
              <w:t>·</w:t>
            </w:r>
            <w:r w:rsidRPr="00F458F7">
              <w:rPr>
                <w:lang w:val="zh-CN"/>
              </w:rPr>
              <w:t>雷多克</w:t>
            </w:r>
          </w:p>
        </w:tc>
        <w:tc>
          <w:tcPr>
            <w:tcW w:w="1985" w:type="dxa"/>
            <w:shd w:val="clear" w:color="auto" w:fill="auto"/>
            <w:vAlign w:val="bottom"/>
          </w:tcPr>
          <w:p w14:paraId="72484A49"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特立尼达和多巴哥</w:t>
            </w:r>
          </w:p>
        </w:tc>
        <w:tc>
          <w:tcPr>
            <w:tcW w:w="1492" w:type="dxa"/>
            <w:shd w:val="clear" w:color="auto" w:fill="auto"/>
            <w:vAlign w:val="bottom"/>
          </w:tcPr>
          <w:p w14:paraId="5A56B56C"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610AB5DB" w14:textId="77777777" w:rsidTr="000F7BA9">
        <w:tc>
          <w:tcPr>
            <w:tcW w:w="3843" w:type="dxa"/>
            <w:shd w:val="clear" w:color="auto" w:fill="auto"/>
            <w:vAlign w:val="bottom"/>
          </w:tcPr>
          <w:p w14:paraId="450DD9E1" w14:textId="2AD41682"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埃尔贡</w:t>
            </w:r>
            <w:r w:rsidR="000F7BA9" w:rsidRPr="00F458F7">
              <w:rPr>
                <w:rFonts w:ascii="宋体" w:hAnsi="宋体"/>
                <w:lang w:val="zh-CN"/>
              </w:rPr>
              <w:t>·</w:t>
            </w:r>
            <w:r w:rsidRPr="00F458F7">
              <w:rPr>
                <w:lang w:val="zh-CN"/>
              </w:rPr>
              <w:t>萨法罗夫</w:t>
            </w:r>
          </w:p>
        </w:tc>
        <w:tc>
          <w:tcPr>
            <w:tcW w:w="1985" w:type="dxa"/>
            <w:shd w:val="clear" w:color="auto" w:fill="auto"/>
            <w:vAlign w:val="bottom"/>
          </w:tcPr>
          <w:p w14:paraId="3F6C61EF"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阿塞拜疆</w:t>
            </w:r>
          </w:p>
        </w:tc>
        <w:tc>
          <w:tcPr>
            <w:tcW w:w="1492" w:type="dxa"/>
            <w:shd w:val="clear" w:color="auto" w:fill="auto"/>
            <w:vAlign w:val="bottom"/>
          </w:tcPr>
          <w:p w14:paraId="3BF5D575"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0F7BA9" w:rsidRPr="00B3094A" w14:paraId="5CA1A2FE" w14:textId="77777777" w:rsidTr="000F7BA9">
        <w:tc>
          <w:tcPr>
            <w:tcW w:w="3843" w:type="dxa"/>
            <w:shd w:val="clear" w:color="auto" w:fill="auto"/>
            <w:vAlign w:val="bottom"/>
          </w:tcPr>
          <w:p w14:paraId="72EF6FEB" w14:textId="646EA7CC"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娜塔莎</w:t>
            </w:r>
            <w:r w:rsidR="000F7BA9" w:rsidRPr="00F458F7">
              <w:rPr>
                <w:rFonts w:ascii="宋体" w:hAnsi="宋体"/>
                <w:lang w:val="zh-CN"/>
              </w:rPr>
              <w:t>·</w:t>
            </w:r>
            <w:r w:rsidRPr="00F458F7">
              <w:rPr>
                <w:lang w:val="zh-CN"/>
              </w:rPr>
              <w:t>斯托特</w:t>
            </w:r>
            <w:r w:rsidR="000F7BA9" w:rsidRPr="00F458F7">
              <w:rPr>
                <w:rFonts w:ascii="宋体" w:hAnsi="宋体"/>
                <w:lang w:val="zh-CN"/>
              </w:rPr>
              <w:t>·</w:t>
            </w:r>
            <w:r w:rsidRPr="00F458F7">
              <w:rPr>
                <w:lang w:val="zh-CN"/>
              </w:rPr>
              <w:t>德斯波娅</w:t>
            </w:r>
          </w:p>
        </w:tc>
        <w:tc>
          <w:tcPr>
            <w:tcW w:w="1985" w:type="dxa"/>
            <w:shd w:val="clear" w:color="auto" w:fill="auto"/>
            <w:vAlign w:val="bottom"/>
          </w:tcPr>
          <w:p w14:paraId="66A570A5"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澳大利亚</w:t>
            </w:r>
          </w:p>
        </w:tc>
        <w:tc>
          <w:tcPr>
            <w:tcW w:w="1492" w:type="dxa"/>
            <w:shd w:val="clear" w:color="auto" w:fill="auto"/>
            <w:vAlign w:val="bottom"/>
          </w:tcPr>
          <w:p w14:paraId="73DF67E5"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r w:rsidR="000F7BA9" w:rsidRPr="00B3094A" w14:paraId="434E8E24" w14:textId="77777777" w:rsidTr="000F7BA9">
        <w:tc>
          <w:tcPr>
            <w:tcW w:w="3843" w:type="dxa"/>
            <w:shd w:val="clear" w:color="auto" w:fill="auto"/>
            <w:vAlign w:val="bottom"/>
          </w:tcPr>
          <w:p w14:paraId="3FF6CC34" w14:textId="137D9D80"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格诺维娃</w:t>
            </w:r>
            <w:r w:rsidR="000F7BA9" w:rsidRPr="00F458F7">
              <w:rPr>
                <w:rFonts w:ascii="宋体" w:hAnsi="宋体"/>
                <w:lang w:val="zh-CN"/>
              </w:rPr>
              <w:t>·</w:t>
            </w:r>
            <w:r w:rsidRPr="00F458F7">
              <w:rPr>
                <w:lang w:val="zh-CN"/>
              </w:rPr>
              <w:t>提谢娃</w:t>
            </w:r>
            <w:r w:rsidR="00450813" w:rsidRPr="00B3094A">
              <w:t>(</w:t>
            </w:r>
            <w:r w:rsidRPr="00F458F7">
              <w:rPr>
                <w:lang w:val="zh-CN"/>
              </w:rPr>
              <w:t>副主席</w:t>
            </w:r>
            <w:r w:rsidR="00450813" w:rsidRPr="00B3094A">
              <w:t>)</w:t>
            </w:r>
          </w:p>
        </w:tc>
        <w:tc>
          <w:tcPr>
            <w:tcW w:w="1985" w:type="dxa"/>
            <w:shd w:val="clear" w:color="auto" w:fill="auto"/>
            <w:vAlign w:val="bottom"/>
          </w:tcPr>
          <w:p w14:paraId="7A04D03D"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保加利亚</w:t>
            </w:r>
          </w:p>
        </w:tc>
        <w:tc>
          <w:tcPr>
            <w:tcW w:w="1492" w:type="dxa"/>
            <w:shd w:val="clear" w:color="auto" w:fill="auto"/>
            <w:vAlign w:val="bottom"/>
          </w:tcPr>
          <w:p w14:paraId="25B59CD6"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2026</w:t>
            </w:r>
          </w:p>
        </w:tc>
      </w:tr>
      <w:tr w:rsidR="00120C06" w:rsidRPr="00B3094A" w14:paraId="24710200" w14:textId="77777777" w:rsidTr="000F7BA9">
        <w:tc>
          <w:tcPr>
            <w:tcW w:w="3843" w:type="dxa"/>
            <w:tcBorders>
              <w:bottom w:val="single" w:sz="12" w:space="0" w:color="auto"/>
            </w:tcBorders>
            <w:shd w:val="clear" w:color="auto" w:fill="auto"/>
            <w:vAlign w:val="bottom"/>
          </w:tcPr>
          <w:p w14:paraId="37AFD119"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夏杰</w:t>
            </w:r>
          </w:p>
        </w:tc>
        <w:tc>
          <w:tcPr>
            <w:tcW w:w="1985" w:type="dxa"/>
            <w:tcBorders>
              <w:bottom w:val="single" w:sz="12" w:space="0" w:color="auto"/>
            </w:tcBorders>
            <w:shd w:val="clear" w:color="auto" w:fill="auto"/>
            <w:vAlign w:val="bottom"/>
          </w:tcPr>
          <w:p w14:paraId="6EF573A3"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中国</w:t>
            </w:r>
          </w:p>
        </w:tc>
        <w:tc>
          <w:tcPr>
            <w:tcW w:w="1492" w:type="dxa"/>
            <w:tcBorders>
              <w:bottom w:val="single" w:sz="12" w:space="0" w:color="auto"/>
            </w:tcBorders>
            <w:shd w:val="clear" w:color="auto" w:fill="auto"/>
            <w:vAlign w:val="bottom"/>
          </w:tcPr>
          <w:p w14:paraId="59621FF6" w14:textId="77777777" w:rsidR="00F458F7" w:rsidRPr="00F458F7" w:rsidRDefault="00F458F7" w:rsidP="000F7BA9">
            <w:pPr>
              <w:tabs>
                <w:tab w:val="left" w:pos="334"/>
                <w:tab w:val="left" w:pos="669"/>
                <w:tab w:val="left" w:pos="1003"/>
                <w:tab w:val="left" w:pos="1338"/>
              </w:tabs>
              <w:suppressAutoHyphens/>
              <w:spacing w:after="120" w:line="300" w:lineRule="exact"/>
              <w:ind w:right="57"/>
            </w:pPr>
            <w:r w:rsidRPr="00F458F7">
              <w:rPr>
                <w:lang w:val="zh-CN"/>
              </w:rPr>
              <w:t>2024</w:t>
            </w:r>
          </w:p>
        </w:tc>
      </w:tr>
    </w:tbl>
    <w:p w14:paraId="31EACB91" w14:textId="3D56374A" w:rsidR="005E1D3C" w:rsidRDefault="005E1D3C" w:rsidP="005E1D3C">
      <w:pPr>
        <w:framePr w:w="3888" w:h="920" w:hSpace="180" w:wrap="around" w:vAnchor="page" w:hAnchor="margin" w:x="1" w:y="13896"/>
        <w:rPr>
          <w:sz w:val="20"/>
        </w:rPr>
      </w:pPr>
      <w:r>
        <w:rPr>
          <w:sz w:val="20"/>
        </w:rPr>
        <w:fldChar w:fldCharType="begin"/>
      </w:r>
      <w:r>
        <w:rPr>
          <w:sz w:val="20"/>
        </w:rPr>
        <w:instrText xml:space="preserve"> DOCVARIABLE "jobn" \* MERGEFORMAT </w:instrText>
      </w:r>
      <w:r>
        <w:rPr>
          <w:sz w:val="20"/>
        </w:rPr>
        <w:fldChar w:fldCharType="separate"/>
      </w:r>
      <w:r w:rsidR="0050497F">
        <w:rPr>
          <w:sz w:val="20"/>
        </w:rPr>
        <w:t>24-06741 (C)</w:t>
      </w:r>
      <w:r>
        <w:rPr>
          <w:sz w:val="20"/>
        </w:rPr>
        <w:fldChar w:fldCharType="end"/>
      </w:r>
      <w:r>
        <w:rPr>
          <w:sz w:val="20"/>
        </w:rPr>
        <w:t xml:space="preserve">    260424    100524</w:t>
      </w:r>
    </w:p>
    <w:p w14:paraId="45E013B9" w14:textId="5842AFD4" w:rsidR="005E1D3C" w:rsidRPr="005E1D3C" w:rsidRDefault="005E1D3C" w:rsidP="005E1D3C">
      <w:pPr>
        <w:framePr w:w="3888" w:h="920" w:hSpace="180" w:wrap="around" w:vAnchor="page" w:hAnchor="margin" w:x="1" w:y="13896"/>
        <w:spacing w:before="80" w:line="210" w:lineRule="exac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50497F">
        <w:rPr>
          <w:rFonts w:ascii="Barcode 3 of 9 by request" w:hAnsi="Barcode 3 of 9 by request"/>
          <w:b/>
          <w:sz w:val="24"/>
        </w:rPr>
        <w:t>*2406741*</w:t>
      </w:r>
      <w:r>
        <w:rPr>
          <w:rFonts w:ascii="Barcode 3 of 9 by request" w:hAnsi="Barcode 3 of 9 by request"/>
          <w:b/>
          <w:sz w:val="24"/>
        </w:rPr>
        <w:fldChar w:fldCharType="end"/>
      </w:r>
    </w:p>
    <w:p w14:paraId="691DCCF6" w14:textId="5FEBAB50" w:rsidR="00F458F7" w:rsidRPr="00B3094A" w:rsidRDefault="00F458F7" w:rsidP="000F7BA9">
      <w:pPr>
        <w:pStyle w:val="SingleTxt"/>
      </w:pPr>
      <w:r w:rsidRPr="00B3094A">
        <w:rPr>
          <w:noProof/>
        </w:rPr>
        <mc:AlternateContent>
          <mc:Choice Requires="wps">
            <w:drawing>
              <wp:anchor distT="0" distB="0" distL="114300" distR="114300" simplePos="0" relativeHeight="251659264" behindDoc="0" locked="0" layoutInCell="1" allowOverlap="1" wp14:anchorId="5E68261D" wp14:editId="5C8B1BB9">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303D28"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Start w:id="12" w:name="EndPage"/>
      <w:bookmarkEnd w:id="12"/>
    </w:p>
    <w:sectPr w:rsidR="00F458F7" w:rsidRPr="00B3094A" w:rsidSect="0032357A">
      <w:headerReference w:type="even" r:id="rId114"/>
      <w:headerReference w:type="default" r:id="rId115"/>
      <w:footerReference w:type="even" r:id="rId116"/>
      <w:footerReference w:type="default" r:id="rId117"/>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5-06T12:45:00Z" w:initials="Start">
    <w:p w14:paraId="227B3676" w14:textId="77777777" w:rsidR="006B30E0" w:rsidRDefault="006B30E0">
      <w:pPr>
        <w:pStyle w:val="ae"/>
      </w:pPr>
      <w:r>
        <w:rPr>
          <w:rStyle w:val="af2"/>
        </w:rPr>
        <w:annotationRef/>
      </w:r>
      <w:r>
        <w:t>&lt;&lt;ODS JOB NO&gt;&gt;N2410042C&lt;&lt;ODS JOB NO&gt;&gt;</w:t>
      </w:r>
    </w:p>
    <w:p w14:paraId="505E472F" w14:textId="77777777" w:rsidR="006B30E0" w:rsidRDefault="006B30E0">
      <w:pPr>
        <w:pStyle w:val="ae"/>
      </w:pPr>
      <w:r>
        <w:t>&lt;&lt;ODS DOC SYMBOL1&gt;&gt;A/79/38&lt;&lt;ODS DOC SYMBOL1&gt;&gt;</w:t>
      </w:r>
    </w:p>
    <w:p w14:paraId="076EC360" w14:textId="4BDDC0B2" w:rsidR="006B30E0" w:rsidRDefault="006B30E0">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76EC3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E34F4D" w16cex:dateUtc="2024-05-06T1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76EC360" w16cid:durableId="29E34F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C3A05" w14:textId="77777777" w:rsidR="00471EA3" w:rsidRDefault="00471EA3" w:rsidP="00E3371C">
      <w:pPr>
        <w:spacing w:line="240" w:lineRule="auto"/>
      </w:pPr>
      <w:r>
        <w:separator/>
      </w:r>
    </w:p>
  </w:endnote>
  <w:endnote w:type="continuationSeparator" w:id="0">
    <w:p w14:paraId="6BF26A43" w14:textId="77777777" w:rsidR="00471EA3" w:rsidRDefault="00471EA3"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6B30E0" w14:paraId="48BD2FD1" w14:textId="77777777" w:rsidTr="006B30E0">
      <w:tc>
        <w:tcPr>
          <w:tcW w:w="3772" w:type="dxa"/>
          <w:shd w:val="clear" w:color="auto" w:fill="auto"/>
        </w:tcPr>
        <w:p w14:paraId="2695D3CE" w14:textId="7E35D3F2" w:rsidR="006B30E0" w:rsidRDefault="006B30E0">
          <w:pPr>
            <w:pStyle w:val="a5"/>
          </w:pPr>
        </w:p>
      </w:tc>
      <w:tc>
        <w:tcPr>
          <w:tcW w:w="4915" w:type="dxa"/>
          <w:shd w:val="clear" w:color="auto" w:fill="auto"/>
        </w:tcPr>
        <w:p w14:paraId="5CEB44D9" w14:textId="64641963" w:rsidR="006B30E0" w:rsidRDefault="006B30E0" w:rsidP="006B30E0">
          <w:pPr>
            <w:pStyle w:val="a5"/>
            <w:jc w:val="right"/>
          </w:pPr>
          <w:r>
            <w:drawing>
              <wp:inline distT="0" distB="0" distL="0" distR="0" wp14:anchorId="6F2ED7D5" wp14:editId="6E6838D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AFEC55F" w14:textId="7210F468" w:rsidR="006B30E0" w:rsidRDefault="00C0603E" w:rsidP="006B30E0">
    <w:pPr>
      <w:pStyle w:val="a5"/>
      <w:spacing w:line="14" w:lineRule="exact"/>
    </w:pPr>
    <w:r>
      <w:drawing>
        <wp:anchor distT="0" distB="0" distL="114300" distR="114300" simplePos="0" relativeHeight="251658240" behindDoc="0" locked="0" layoutInCell="1" allowOverlap="1" wp14:anchorId="4A920EEE" wp14:editId="47F5AAD7">
          <wp:simplePos x="0" y="0"/>
          <wp:positionH relativeFrom="column">
            <wp:posOffset>5554853</wp:posOffset>
          </wp:positionH>
          <wp:positionV relativeFrom="paragraph">
            <wp:posOffset>-692608</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6B30E0" w:rsidRPr="006B30E0" w14:paraId="633CF549" w14:textId="77777777" w:rsidTr="006B30E0">
      <w:tc>
        <w:tcPr>
          <w:tcW w:w="4920" w:type="dxa"/>
          <w:shd w:val="clear" w:color="auto" w:fill="auto"/>
        </w:tcPr>
        <w:p w14:paraId="4DB4999E" w14:textId="079C0A93" w:rsidR="006B30E0" w:rsidRPr="006B30E0" w:rsidRDefault="006B30E0" w:rsidP="006B30E0">
          <w:pPr>
            <w:pStyle w:val="a5"/>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4</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Pr>
              <w:w w:val="103"/>
              <w:sz w:val="17"/>
            </w:rPr>
            <w:t>6</w:t>
          </w:r>
          <w:r>
            <w:rPr>
              <w:w w:val="103"/>
              <w:sz w:val="17"/>
            </w:rPr>
            <w:fldChar w:fldCharType="end"/>
          </w:r>
        </w:p>
      </w:tc>
      <w:tc>
        <w:tcPr>
          <w:tcW w:w="4920" w:type="dxa"/>
          <w:shd w:val="clear" w:color="auto" w:fill="auto"/>
        </w:tcPr>
        <w:p w14:paraId="24762382" w14:textId="4004DE49" w:rsidR="006B30E0" w:rsidRPr="006B30E0" w:rsidRDefault="006B30E0" w:rsidP="006B30E0">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497F">
            <w:rPr>
              <w:b w:val="0"/>
              <w:w w:val="103"/>
              <w:sz w:val="14"/>
            </w:rPr>
            <w:t>24-06741</w:t>
          </w:r>
          <w:r>
            <w:rPr>
              <w:b w:val="0"/>
              <w:w w:val="103"/>
              <w:sz w:val="14"/>
            </w:rPr>
            <w:fldChar w:fldCharType="end"/>
          </w:r>
        </w:p>
      </w:tc>
    </w:tr>
  </w:tbl>
  <w:p w14:paraId="2CC8C321" w14:textId="77777777" w:rsidR="006B30E0" w:rsidRDefault="006B30E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6B30E0" w:rsidRPr="006B30E0" w14:paraId="3785298A" w14:textId="77777777" w:rsidTr="006B30E0">
      <w:tc>
        <w:tcPr>
          <w:tcW w:w="4920" w:type="dxa"/>
          <w:shd w:val="clear" w:color="auto" w:fill="auto"/>
        </w:tcPr>
        <w:p w14:paraId="6EB89A64" w14:textId="3E0B7C4C" w:rsidR="006B30E0" w:rsidRPr="006B30E0" w:rsidRDefault="00773FA5" w:rsidP="006B30E0">
          <w:pPr>
            <w:pStyle w:val="a5"/>
            <w:jc w:val="left"/>
            <w:rPr>
              <w:b w:val="0"/>
              <w:w w:val="103"/>
              <w:sz w:val="14"/>
            </w:rPr>
          </w:pPr>
          <w:r>
            <w:rPr>
              <w:b w:val="0"/>
              <w:w w:val="103"/>
              <w:sz w:val="14"/>
            </w:rPr>
            <w:t>2</w:t>
          </w:r>
          <w:r w:rsidRPr="00773FA5">
            <w:rPr>
              <w:b w:val="0"/>
              <w:w w:val="103"/>
              <w:sz w:val="14"/>
            </w:rPr>
            <w:t>406741</w:t>
          </w:r>
        </w:p>
      </w:tc>
      <w:tc>
        <w:tcPr>
          <w:tcW w:w="4920" w:type="dxa"/>
          <w:shd w:val="clear" w:color="auto" w:fill="auto"/>
        </w:tcPr>
        <w:p w14:paraId="3B07DBB9" w14:textId="6CF94057" w:rsidR="006B30E0" w:rsidRPr="006B30E0" w:rsidRDefault="00AC56AD" w:rsidP="006B30E0">
          <w:pPr>
            <w:pStyle w:val="a5"/>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5</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50497F">
            <w:rPr>
              <w:w w:val="103"/>
              <w:sz w:val="17"/>
            </w:rPr>
            <w:t>51</w:t>
          </w:r>
          <w:r>
            <w:rPr>
              <w:w w:val="103"/>
              <w:sz w:val="17"/>
            </w:rPr>
            <w:fldChar w:fldCharType="end"/>
          </w:r>
        </w:p>
      </w:tc>
    </w:tr>
  </w:tbl>
  <w:p w14:paraId="545814A0" w14:textId="77777777" w:rsidR="006B30E0" w:rsidRDefault="006B30E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6B30E0" w:rsidRPr="006B30E0" w14:paraId="45E242FA" w14:textId="77777777" w:rsidTr="006B30E0">
      <w:tc>
        <w:tcPr>
          <w:tcW w:w="4920" w:type="dxa"/>
          <w:shd w:val="clear" w:color="auto" w:fill="auto"/>
        </w:tcPr>
        <w:p w14:paraId="1829B2AD" w14:textId="77777777" w:rsidR="006B30E0" w:rsidRPr="006B30E0" w:rsidRDefault="006B30E0" w:rsidP="006B30E0">
          <w:pPr>
            <w:pStyle w:val="a5"/>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4</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Pr>
              <w:w w:val="103"/>
              <w:sz w:val="17"/>
            </w:rPr>
            <w:t>6</w:t>
          </w:r>
          <w:r>
            <w:rPr>
              <w:w w:val="103"/>
              <w:sz w:val="17"/>
            </w:rPr>
            <w:fldChar w:fldCharType="end"/>
          </w:r>
        </w:p>
      </w:tc>
      <w:tc>
        <w:tcPr>
          <w:tcW w:w="4920" w:type="dxa"/>
          <w:shd w:val="clear" w:color="auto" w:fill="auto"/>
        </w:tcPr>
        <w:p w14:paraId="12B85D5C" w14:textId="7AE65BA5" w:rsidR="006B30E0" w:rsidRPr="006B30E0" w:rsidRDefault="006B30E0" w:rsidP="006B30E0">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497F">
            <w:rPr>
              <w:b w:val="0"/>
              <w:w w:val="103"/>
              <w:sz w:val="14"/>
            </w:rPr>
            <w:t>24-06741</w:t>
          </w:r>
          <w:r>
            <w:rPr>
              <w:b w:val="0"/>
              <w:w w:val="103"/>
              <w:sz w:val="14"/>
            </w:rPr>
            <w:fldChar w:fldCharType="end"/>
          </w:r>
        </w:p>
      </w:tc>
    </w:tr>
  </w:tbl>
  <w:p w14:paraId="14303F46" w14:textId="77777777" w:rsidR="006B30E0" w:rsidRDefault="006B30E0">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6B30E0" w:rsidRPr="006B30E0" w14:paraId="2E9FA5EF" w14:textId="77777777" w:rsidTr="006B30E0">
      <w:tc>
        <w:tcPr>
          <w:tcW w:w="4920" w:type="dxa"/>
          <w:shd w:val="clear" w:color="auto" w:fill="auto"/>
        </w:tcPr>
        <w:p w14:paraId="7CC9830F" w14:textId="02C92C4C" w:rsidR="006B30E0" w:rsidRPr="006B30E0" w:rsidRDefault="008204AA" w:rsidP="006B30E0">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497F">
            <w:rPr>
              <w:b w:val="0"/>
              <w:w w:val="103"/>
              <w:sz w:val="14"/>
            </w:rPr>
            <w:t>24-06741</w:t>
          </w:r>
          <w:r>
            <w:rPr>
              <w:b w:val="0"/>
              <w:w w:val="103"/>
              <w:sz w:val="14"/>
            </w:rPr>
            <w:fldChar w:fldCharType="end"/>
          </w:r>
        </w:p>
      </w:tc>
      <w:tc>
        <w:tcPr>
          <w:tcW w:w="4920" w:type="dxa"/>
          <w:shd w:val="clear" w:color="auto" w:fill="auto"/>
        </w:tcPr>
        <w:p w14:paraId="59B5CDA9" w14:textId="4ECE1845" w:rsidR="006B30E0" w:rsidRPr="006B30E0" w:rsidRDefault="00AC56AD" w:rsidP="006B30E0">
          <w:pPr>
            <w:pStyle w:val="a5"/>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51</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50497F">
            <w:rPr>
              <w:w w:val="103"/>
              <w:sz w:val="17"/>
            </w:rPr>
            <w:t>51</w:t>
          </w:r>
          <w:r>
            <w:rPr>
              <w:w w:val="103"/>
              <w:sz w:val="17"/>
            </w:rPr>
            <w:fldChar w:fldCharType="end"/>
          </w:r>
        </w:p>
      </w:tc>
    </w:tr>
  </w:tbl>
  <w:p w14:paraId="3DAD9DFD" w14:textId="77777777" w:rsidR="006B30E0" w:rsidRDefault="006B30E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0D9A8" w14:textId="77777777" w:rsidR="00471EA3" w:rsidRPr="00FF0C88" w:rsidRDefault="00471EA3" w:rsidP="00FF0C88">
      <w:pPr>
        <w:pStyle w:val="a5"/>
        <w:spacing w:after="80"/>
        <w:ind w:left="792"/>
        <w:rPr>
          <w:sz w:val="16"/>
        </w:rPr>
      </w:pPr>
      <w:r w:rsidRPr="00FF0C88">
        <w:rPr>
          <w:sz w:val="16"/>
        </w:rPr>
        <w:t>__________________</w:t>
      </w:r>
    </w:p>
  </w:footnote>
  <w:footnote w:type="continuationSeparator" w:id="0">
    <w:p w14:paraId="192077A8" w14:textId="77777777" w:rsidR="00471EA3" w:rsidRPr="00FF0C88" w:rsidRDefault="00471EA3" w:rsidP="00FF0C88">
      <w:pPr>
        <w:pStyle w:val="a5"/>
        <w:spacing w:after="80"/>
        <w:ind w:left="792"/>
        <w:rPr>
          <w:sz w:val="16"/>
        </w:rPr>
      </w:pPr>
      <w:r w:rsidRPr="00FF0C88">
        <w:rPr>
          <w:sz w:val="16"/>
        </w:rPr>
        <w:t>__________________</w:t>
      </w:r>
    </w:p>
  </w:footnote>
  <w:footnote w:id="1">
    <w:p w14:paraId="708A37E6" w14:textId="31FDF4E3" w:rsidR="00F458F7" w:rsidRDefault="00F458F7" w:rsidP="00601BAF">
      <w:pPr>
        <w:pStyle w:val="aa"/>
        <w:tabs>
          <w:tab w:val="clear" w:pos="418"/>
          <w:tab w:val="right" w:pos="1195"/>
          <w:tab w:val="left" w:pos="1264"/>
          <w:tab w:val="left" w:pos="1695"/>
          <w:tab w:val="left" w:pos="2126"/>
          <w:tab w:val="left" w:pos="2557"/>
        </w:tabs>
        <w:wordWrap w:val="0"/>
        <w:spacing w:after="60"/>
        <w:ind w:left="1264" w:right="1264" w:hanging="431"/>
      </w:pPr>
      <w:r>
        <w:rPr>
          <w:lang w:val="zh-CN"/>
        </w:rPr>
        <w:tab/>
      </w:r>
      <w:r>
        <w:rPr>
          <w:rStyle w:val="a8"/>
          <w:lang w:val="zh-CN"/>
        </w:rPr>
        <w:footnoteRef/>
      </w:r>
      <w:r>
        <w:rPr>
          <w:lang w:val="zh-CN"/>
        </w:rPr>
        <w:tab/>
      </w:r>
      <w:r>
        <w:rPr>
          <w:lang w:val="zh-CN"/>
        </w:rPr>
        <w:t>可查阅</w:t>
      </w:r>
      <w:hyperlink r:id="rId1" w:history="1">
        <w:r w:rsidR="002A3944" w:rsidRPr="002906D4">
          <w:rPr>
            <w:rStyle w:val="af7"/>
            <w:lang w:val="zh-CN"/>
          </w:rPr>
          <w:t>https://tbinternet.ohchr.org/_layouts/15/treatybodyexternal/Download.aspx?symbolno=INT%2FCEDAW%2FSED%2F85%2F35523&amp;Lang=en</w:t>
        </w:r>
      </w:hyperlink>
      <w:r>
        <w:rPr>
          <w:lang w:val="zh-CN"/>
        </w:rPr>
        <w:t>。</w:t>
      </w:r>
    </w:p>
  </w:footnote>
  <w:footnote w:id="2">
    <w:p w14:paraId="018F6DF7" w14:textId="38C70594" w:rsidR="00F458F7" w:rsidRDefault="00F458F7" w:rsidP="00601BAF">
      <w:pPr>
        <w:pStyle w:val="aa"/>
        <w:tabs>
          <w:tab w:val="clear" w:pos="418"/>
          <w:tab w:val="right" w:pos="1195"/>
          <w:tab w:val="left" w:pos="1264"/>
          <w:tab w:val="left" w:pos="1695"/>
          <w:tab w:val="left" w:pos="2126"/>
          <w:tab w:val="left" w:pos="2557"/>
        </w:tabs>
        <w:wordWrap w:val="0"/>
        <w:spacing w:after="60"/>
        <w:ind w:left="1264" w:right="1264" w:hanging="431"/>
      </w:pPr>
      <w:r>
        <w:rPr>
          <w:lang w:val="zh-CN"/>
        </w:rPr>
        <w:tab/>
      </w:r>
      <w:r>
        <w:rPr>
          <w:rStyle w:val="a8"/>
          <w:lang w:val="zh-CN"/>
        </w:rPr>
        <w:footnoteRef/>
      </w:r>
      <w:r>
        <w:rPr>
          <w:lang w:val="zh-CN"/>
        </w:rPr>
        <w:tab/>
      </w:r>
      <w:r>
        <w:rPr>
          <w:lang w:val="zh-CN"/>
        </w:rPr>
        <w:t>可查阅</w:t>
      </w:r>
      <w:hyperlink r:id="rId2" w:history="1">
        <w:r w:rsidR="002A3944" w:rsidRPr="002906D4">
          <w:rPr>
            <w:rStyle w:val="af7"/>
            <w:lang w:val="zh-CN"/>
          </w:rPr>
          <w:t>https://tbinternet.ohchr.org/_layouts/15/treatybodyexternal/Download.aspx?symbolno=INT%2FCEDAW%2FSED%2F85%2F35524&amp;Lang=en</w:t>
        </w:r>
      </w:hyperlink>
      <w:r>
        <w:rPr>
          <w:lang w:val="zh-CN"/>
        </w:rPr>
        <w:t>。</w:t>
      </w:r>
    </w:p>
  </w:footnote>
  <w:footnote w:id="3">
    <w:p w14:paraId="767A567F" w14:textId="677F881E" w:rsidR="00F458F7" w:rsidRDefault="000629FE" w:rsidP="00FF0C88">
      <w:pPr>
        <w:pStyle w:val="aa"/>
        <w:tabs>
          <w:tab w:val="clear" w:pos="418"/>
          <w:tab w:val="right" w:pos="1195"/>
          <w:tab w:val="left" w:pos="1264"/>
          <w:tab w:val="left" w:pos="1695"/>
          <w:tab w:val="left" w:pos="2126"/>
          <w:tab w:val="left" w:pos="2557"/>
        </w:tabs>
        <w:ind w:left="1264" w:right="1264" w:hanging="432"/>
      </w:pPr>
      <w:r>
        <w:tab/>
      </w:r>
      <w:r w:rsidR="00F458F7">
        <w:rPr>
          <w:rStyle w:val="a8"/>
          <w:lang w:val="zh-CN"/>
        </w:rPr>
        <w:footnoteRef/>
      </w:r>
      <w:r>
        <w:tab/>
      </w:r>
      <w:r w:rsidR="00F458F7">
        <w:rPr>
          <w:lang w:val="zh-CN"/>
        </w:rPr>
        <w:t>可查阅</w:t>
      </w:r>
      <w:r w:rsidR="00F458F7" w:rsidRPr="006C15B5">
        <w:t>：</w:t>
      </w:r>
      <w:hyperlink r:id="rId3" w:history="1">
        <w:r w:rsidRPr="002906D4">
          <w:rPr>
            <w:rStyle w:val="af7"/>
          </w:rPr>
          <w:t>www.ohchr.org/en/treaty-bodies/cedaw/activities</w:t>
        </w:r>
      </w:hyperlink>
      <w:r w:rsidR="00F458F7">
        <w:rPr>
          <w:lang w:val="zh-CN"/>
        </w:rPr>
        <w:t>。</w:t>
      </w:r>
    </w:p>
  </w:footnote>
  <w:footnote w:id="4">
    <w:p w14:paraId="49AF612D" w14:textId="68828823" w:rsidR="00F458F7" w:rsidRDefault="000629FE" w:rsidP="003A38A4">
      <w:pPr>
        <w:pStyle w:val="aa"/>
        <w:tabs>
          <w:tab w:val="clear" w:pos="418"/>
          <w:tab w:val="right" w:pos="1195"/>
          <w:tab w:val="left" w:pos="1264"/>
          <w:tab w:val="left" w:pos="1695"/>
          <w:tab w:val="left" w:pos="2126"/>
          <w:tab w:val="left" w:pos="2557"/>
        </w:tabs>
        <w:wordWrap w:val="0"/>
        <w:ind w:left="1264" w:right="1264" w:hanging="431"/>
      </w:pPr>
      <w:r>
        <w:tab/>
      </w:r>
      <w:r w:rsidR="00F458F7">
        <w:rPr>
          <w:rStyle w:val="a8"/>
          <w:lang w:val="zh-CN"/>
        </w:rPr>
        <w:footnoteRef/>
      </w:r>
      <w:r>
        <w:tab/>
      </w:r>
      <w:r w:rsidR="00F458F7" w:rsidRPr="003A38A4">
        <w:rPr>
          <w:spacing w:val="-2"/>
          <w:lang w:val="zh-CN"/>
        </w:rPr>
        <w:t>可查阅</w:t>
      </w:r>
      <w:r w:rsidR="00F458F7" w:rsidRPr="003A38A4">
        <w:rPr>
          <w:spacing w:val="-2"/>
        </w:rPr>
        <w:t>：</w:t>
      </w:r>
      <w:hyperlink r:id="rId4" w:history="1">
        <w:r w:rsidR="003A38A4" w:rsidRPr="002906D4">
          <w:rPr>
            <w:rStyle w:val="af7"/>
            <w:spacing w:val="-2"/>
          </w:rPr>
          <w:t>www.ohchr.org/sites/default/files/documents/hrbodies/cedaw/statements/CEDAW-S</w:t>
        </w:r>
        <w:r w:rsidR="003A38A4" w:rsidRPr="002906D4">
          <w:rPr>
            <w:rStyle w:val="af7"/>
          </w:rPr>
          <w:t>tatement-International-Day-Girl-Child%202023.pdf</w:t>
        </w:r>
      </w:hyperlink>
      <w:r w:rsidR="00F458F7">
        <w:rPr>
          <w:lang w:val="zh-CN"/>
        </w:rPr>
        <w:t>。</w:t>
      </w:r>
    </w:p>
  </w:footnote>
  <w:footnote w:id="5">
    <w:p w14:paraId="682FCFA4" w14:textId="0870F380" w:rsidR="00F458F7" w:rsidRDefault="000629FE" w:rsidP="003A38A4">
      <w:pPr>
        <w:pStyle w:val="aa"/>
        <w:tabs>
          <w:tab w:val="clear" w:pos="418"/>
          <w:tab w:val="right" w:pos="1195"/>
          <w:tab w:val="left" w:pos="1264"/>
          <w:tab w:val="left" w:pos="1695"/>
          <w:tab w:val="left" w:pos="2126"/>
          <w:tab w:val="left" w:pos="2557"/>
        </w:tabs>
        <w:wordWrap w:val="0"/>
        <w:ind w:left="1264" w:right="1264" w:hanging="431"/>
      </w:pPr>
      <w:r>
        <w:tab/>
      </w:r>
      <w:r w:rsidR="00F458F7">
        <w:rPr>
          <w:rStyle w:val="a8"/>
          <w:lang w:val="zh-CN"/>
        </w:rPr>
        <w:footnoteRef/>
      </w:r>
      <w:r>
        <w:tab/>
      </w:r>
      <w:r w:rsidR="00F458F7" w:rsidRPr="003A38A4">
        <w:rPr>
          <w:spacing w:val="-4"/>
          <w:lang w:val="zh-CN"/>
        </w:rPr>
        <w:t>可查阅</w:t>
      </w:r>
      <w:r w:rsidR="00F458F7" w:rsidRPr="003A38A4">
        <w:rPr>
          <w:spacing w:val="-4"/>
        </w:rPr>
        <w:t>：</w:t>
      </w:r>
      <w:hyperlink r:id="rId5" w:history="1">
        <w:r w:rsidR="003A38A4" w:rsidRPr="002906D4">
          <w:rPr>
            <w:rStyle w:val="af7"/>
            <w:spacing w:val="-4"/>
          </w:rPr>
          <w:t>www.ohchr.org/en/press-relea</w:t>
        </w:r>
        <w:r w:rsidR="003A38A4" w:rsidRPr="002906D4">
          <w:rPr>
            <w:rStyle w:val="af7"/>
            <w:spacing w:val="-2"/>
          </w:rPr>
          <w:t>ses/2023/10/un-womens-rights-committee-de</w:t>
        </w:r>
        <w:r w:rsidR="003A38A4" w:rsidRPr="002906D4">
          <w:rPr>
            <w:rStyle w:val="af7"/>
            <w:spacing w:val="-4"/>
          </w:rPr>
          <w:t>plores</w:t>
        </w:r>
        <w:r w:rsidR="003A38A4" w:rsidRPr="002906D4">
          <w:rPr>
            <w:rStyle w:val="af7"/>
          </w:rPr>
          <w:t>-withdrawal-nicaraguan-ambassador-public</w:t>
        </w:r>
      </w:hyperlink>
      <w:r w:rsidR="00F458F7">
        <w:rPr>
          <w:lang w:val="zh-CN"/>
        </w:rPr>
        <w:t>。</w:t>
      </w:r>
    </w:p>
  </w:footnote>
  <w:footnote w:id="6">
    <w:p w14:paraId="0D3DADAF" w14:textId="001AE954" w:rsidR="00F458F7" w:rsidRDefault="000629FE" w:rsidP="003A38A4">
      <w:pPr>
        <w:pStyle w:val="aa"/>
        <w:tabs>
          <w:tab w:val="clear" w:pos="418"/>
          <w:tab w:val="right" w:pos="1195"/>
          <w:tab w:val="left" w:pos="1264"/>
          <w:tab w:val="left" w:pos="1695"/>
          <w:tab w:val="left" w:pos="2126"/>
          <w:tab w:val="left" w:pos="2557"/>
        </w:tabs>
        <w:wordWrap w:val="0"/>
        <w:ind w:left="1264" w:right="1264" w:hanging="431"/>
      </w:pPr>
      <w:r>
        <w:tab/>
      </w:r>
      <w:r w:rsidR="00F458F7">
        <w:rPr>
          <w:rStyle w:val="a8"/>
          <w:lang w:val="zh-CN"/>
        </w:rPr>
        <w:footnoteRef/>
      </w:r>
      <w:r>
        <w:tab/>
      </w:r>
      <w:r w:rsidR="00F458F7">
        <w:rPr>
          <w:lang w:val="zh-CN"/>
        </w:rPr>
        <w:t>可查阅</w:t>
      </w:r>
      <w:r w:rsidR="00F458F7" w:rsidRPr="006C15B5">
        <w:t>：</w:t>
      </w:r>
      <w:hyperlink r:id="rId6" w:history="1">
        <w:r w:rsidR="003A38A4" w:rsidRPr="002906D4">
          <w:rPr>
            <w:rStyle w:val="af7"/>
          </w:rPr>
          <w:t>www.ohchr.org/en/treaty-bodies/cedaw/activities</w:t>
        </w:r>
      </w:hyperlink>
      <w:r w:rsidR="00F458F7">
        <w:rPr>
          <w:lang w:val="zh-CN"/>
        </w:rPr>
        <w:t>。</w:t>
      </w:r>
    </w:p>
  </w:footnote>
  <w:footnote w:id="7">
    <w:p w14:paraId="123CC3A8" w14:textId="7C2AF14B" w:rsidR="00F458F7" w:rsidRDefault="00F458F7" w:rsidP="00D52407">
      <w:pPr>
        <w:pStyle w:val="aa"/>
        <w:tabs>
          <w:tab w:val="clear" w:pos="418"/>
          <w:tab w:val="right" w:pos="1195"/>
          <w:tab w:val="left" w:pos="1264"/>
          <w:tab w:val="left" w:pos="1695"/>
          <w:tab w:val="left" w:pos="2126"/>
          <w:tab w:val="left" w:pos="2557"/>
        </w:tabs>
        <w:wordWrap w:val="0"/>
        <w:ind w:left="1264" w:right="1264" w:hanging="431"/>
        <w:rPr>
          <w:szCs w:val="18"/>
        </w:rPr>
      </w:pPr>
      <w:r w:rsidRPr="006C15B5">
        <w:tab/>
      </w:r>
      <w:r>
        <w:rPr>
          <w:rStyle w:val="a8"/>
          <w:lang w:val="zh-CN"/>
        </w:rPr>
        <w:footnoteRef/>
      </w:r>
      <w:r w:rsidRPr="006C15B5">
        <w:tab/>
      </w:r>
      <w:r>
        <w:rPr>
          <w:lang w:val="zh-CN"/>
        </w:rPr>
        <w:t>可查阅</w:t>
      </w:r>
      <w:hyperlink r:id="rId7" w:history="1">
        <w:r w:rsidR="00D52407" w:rsidRPr="002906D4">
          <w:rPr>
            <w:rStyle w:val="af7"/>
          </w:rPr>
          <w:t>https://tbinternet.ohchr.org/_layouts/15/treatybodyexternal/Download.aspx?symbolno=INT%2FCEDAW%2FSED%2F86%2F36249&amp;Lang=en</w:t>
        </w:r>
      </w:hyperlink>
      <w:r>
        <w:rPr>
          <w:lang w:val="zh-CN"/>
        </w:rPr>
        <w:t>。</w:t>
      </w:r>
    </w:p>
  </w:footnote>
  <w:footnote w:id="8">
    <w:p w14:paraId="402AB689" w14:textId="0945D611" w:rsidR="00F458F7" w:rsidRDefault="00F458F7" w:rsidP="00D52407">
      <w:pPr>
        <w:pStyle w:val="aa"/>
        <w:tabs>
          <w:tab w:val="clear" w:pos="418"/>
          <w:tab w:val="right" w:pos="1195"/>
          <w:tab w:val="left" w:pos="1264"/>
          <w:tab w:val="left" w:pos="1695"/>
          <w:tab w:val="left" w:pos="2126"/>
          <w:tab w:val="left" w:pos="2557"/>
        </w:tabs>
        <w:wordWrap w:val="0"/>
        <w:ind w:left="1264" w:right="1264" w:hanging="431"/>
        <w:rPr>
          <w:szCs w:val="18"/>
        </w:rPr>
      </w:pPr>
      <w:r w:rsidRPr="006C15B5">
        <w:rPr>
          <w:szCs w:val="18"/>
        </w:rPr>
        <w:tab/>
      </w:r>
      <w:r>
        <w:rPr>
          <w:rStyle w:val="a8"/>
          <w:szCs w:val="18"/>
          <w:lang w:val="zh-CN"/>
        </w:rPr>
        <w:footnoteRef/>
      </w:r>
      <w:r w:rsidRPr="006C15B5">
        <w:tab/>
      </w:r>
      <w:r>
        <w:rPr>
          <w:lang w:val="zh-CN"/>
        </w:rPr>
        <w:t>可查阅</w:t>
      </w:r>
      <w:hyperlink r:id="rId8" w:history="1">
        <w:r w:rsidR="00D52407" w:rsidRPr="002906D4">
          <w:rPr>
            <w:rStyle w:val="af7"/>
          </w:rPr>
          <w:t>https://tbinternet.ohchr.org/_layouts/15/treatybodyexternal/Download.aspx?symbolno=INT%2FCEDAW%2FSED%2F86%2F36250&amp;Lang=en</w:t>
        </w:r>
      </w:hyperlink>
      <w:r>
        <w:rPr>
          <w:lang w:val="zh-CN"/>
        </w:rPr>
        <w:t>。</w:t>
      </w:r>
    </w:p>
  </w:footnote>
  <w:footnote w:id="9">
    <w:p w14:paraId="3DDAB63A" w14:textId="34E81550" w:rsidR="00F458F7" w:rsidRDefault="003A38A4" w:rsidP="00FF0C88">
      <w:pPr>
        <w:pStyle w:val="aa"/>
        <w:tabs>
          <w:tab w:val="clear" w:pos="418"/>
          <w:tab w:val="right" w:pos="1195"/>
          <w:tab w:val="left" w:pos="1264"/>
          <w:tab w:val="left" w:pos="1695"/>
          <w:tab w:val="left" w:pos="2126"/>
          <w:tab w:val="left" w:pos="2557"/>
        </w:tabs>
        <w:ind w:left="1264" w:right="1264" w:hanging="432"/>
      </w:pPr>
      <w:r>
        <w:tab/>
      </w:r>
      <w:r w:rsidR="00F458F7">
        <w:rPr>
          <w:rStyle w:val="a8"/>
          <w:lang w:val="zh-CN"/>
        </w:rPr>
        <w:footnoteRef/>
      </w:r>
      <w:r>
        <w:tab/>
      </w:r>
      <w:r w:rsidR="00F458F7" w:rsidRPr="00FF0C88">
        <w:t>可查阅：</w:t>
      </w:r>
      <w:hyperlink r:id="rId9" w:history="1">
        <w:r w:rsidRPr="002906D4">
          <w:rPr>
            <w:rStyle w:val="af7"/>
          </w:rPr>
          <w:t>www.ohchr.org/en/treaty-bodies/cedaw/activities</w:t>
        </w:r>
      </w:hyperlink>
      <w:r w:rsidR="00F458F7" w:rsidRPr="00FF0C88">
        <w:t>。</w:t>
      </w:r>
    </w:p>
  </w:footnote>
  <w:footnote w:id="10">
    <w:p w14:paraId="0A8DB5BA" w14:textId="2FAFCAB8" w:rsidR="00F458F7" w:rsidRDefault="003A38A4" w:rsidP="003A38A4">
      <w:pPr>
        <w:pStyle w:val="aa"/>
        <w:tabs>
          <w:tab w:val="clear" w:pos="418"/>
          <w:tab w:val="right" w:pos="1195"/>
          <w:tab w:val="left" w:pos="1264"/>
          <w:tab w:val="left" w:pos="1695"/>
          <w:tab w:val="left" w:pos="2126"/>
          <w:tab w:val="left" w:pos="2557"/>
        </w:tabs>
        <w:wordWrap w:val="0"/>
        <w:ind w:left="1264" w:right="1264" w:hanging="431"/>
      </w:pPr>
      <w:r>
        <w:tab/>
      </w:r>
      <w:r w:rsidR="00F458F7">
        <w:rPr>
          <w:rStyle w:val="a8"/>
          <w:lang w:val="zh-CN"/>
        </w:rPr>
        <w:footnoteRef/>
      </w:r>
      <w:r>
        <w:tab/>
      </w:r>
      <w:r w:rsidR="00F458F7" w:rsidRPr="003A38A4">
        <w:rPr>
          <w:spacing w:val="-4"/>
        </w:rPr>
        <w:t>可</w:t>
      </w:r>
      <w:r w:rsidR="00F458F7" w:rsidRPr="003A38A4">
        <w:rPr>
          <w:spacing w:val="-2"/>
        </w:rPr>
        <w:t>查阅：</w:t>
      </w:r>
      <w:hyperlink r:id="rId10" w:history="1">
        <w:r w:rsidRPr="002906D4">
          <w:rPr>
            <w:rStyle w:val="af7"/>
            <w:spacing w:val="-2"/>
          </w:rPr>
          <w:t>www.ohchr.org/en/press-releases/2024/02/</w:t>
        </w:r>
        <w:r w:rsidRPr="002906D4">
          <w:rPr>
            <w:rStyle w:val="af7"/>
            <w:spacing w:val="-4"/>
          </w:rPr>
          <w:t>afghanistan-talibans-arbitrary-arrests-and-d</w:t>
        </w:r>
        <w:r w:rsidRPr="002906D4">
          <w:rPr>
            <w:rStyle w:val="af7"/>
            <w:spacing w:val="-2"/>
          </w:rPr>
          <w:t>etention-women-and-girls-over</w:t>
        </w:r>
      </w:hyperlink>
      <w:r w:rsidR="00F458F7" w:rsidRPr="00FF0C88">
        <w:t>。</w:t>
      </w:r>
    </w:p>
  </w:footnote>
  <w:footnote w:id="11">
    <w:p w14:paraId="79814E33" w14:textId="6892BAE8" w:rsidR="00F458F7" w:rsidRDefault="003A38A4" w:rsidP="00FF0C88">
      <w:pPr>
        <w:pStyle w:val="aa"/>
        <w:tabs>
          <w:tab w:val="clear" w:pos="418"/>
          <w:tab w:val="right" w:pos="1195"/>
          <w:tab w:val="left" w:pos="1264"/>
          <w:tab w:val="left" w:pos="1695"/>
          <w:tab w:val="left" w:pos="2126"/>
          <w:tab w:val="left" w:pos="2557"/>
        </w:tabs>
        <w:ind w:left="1264" w:right="1264" w:hanging="432"/>
      </w:pPr>
      <w:r>
        <w:tab/>
      </w:r>
      <w:r w:rsidR="00F458F7">
        <w:rPr>
          <w:rStyle w:val="a8"/>
          <w:lang w:val="zh-CN"/>
        </w:rPr>
        <w:footnoteRef/>
      </w:r>
      <w:r>
        <w:tab/>
      </w:r>
      <w:r w:rsidR="00F458F7" w:rsidRPr="00FF0C88">
        <w:t>可查阅：</w:t>
      </w:r>
      <w:hyperlink r:id="rId11" w:history="1">
        <w:r w:rsidRPr="002906D4">
          <w:rPr>
            <w:rStyle w:val="af7"/>
          </w:rPr>
          <w:t>www.ohchr.org/en/statements/2024/02/gaza-when-mothers-have-bury-least-7700-children-very-basic-principles-are</w:t>
        </w:r>
      </w:hyperlink>
      <w:r w:rsidR="00F458F7" w:rsidRPr="00FF0C88">
        <w:t>。</w:t>
      </w:r>
    </w:p>
  </w:footnote>
  <w:footnote w:id="12">
    <w:p w14:paraId="70A1EC1E" w14:textId="458256F4" w:rsidR="00F458F7" w:rsidRDefault="003A38A4" w:rsidP="00FF0C88">
      <w:pPr>
        <w:pStyle w:val="aa"/>
        <w:tabs>
          <w:tab w:val="clear" w:pos="418"/>
          <w:tab w:val="right" w:pos="1195"/>
          <w:tab w:val="left" w:pos="1264"/>
          <w:tab w:val="left" w:pos="1695"/>
          <w:tab w:val="left" w:pos="2126"/>
          <w:tab w:val="left" w:pos="2557"/>
        </w:tabs>
        <w:ind w:left="1264" w:right="1264" w:hanging="432"/>
      </w:pPr>
      <w:r>
        <w:tab/>
      </w:r>
      <w:r w:rsidR="00F458F7">
        <w:rPr>
          <w:rStyle w:val="a8"/>
          <w:lang w:val="zh-CN"/>
        </w:rPr>
        <w:footnoteRef/>
      </w:r>
      <w:r>
        <w:tab/>
      </w:r>
      <w:r w:rsidR="00F458F7" w:rsidRPr="00FF0C88">
        <w:t>可查阅：</w:t>
      </w:r>
      <w:hyperlink r:id="rId12" w:history="1">
        <w:r w:rsidRPr="002906D4">
          <w:rPr>
            <w:rStyle w:val="af7"/>
          </w:rPr>
          <w:t>www.ohchr.org/sites/default/files/documents/issues/women/edvaw/statement-2024-03-08-edvaw.pdf</w:t>
        </w:r>
      </w:hyperlink>
      <w:r w:rsidR="00F458F7" w:rsidRPr="00FF0C88">
        <w:t>。</w:t>
      </w:r>
    </w:p>
  </w:footnote>
  <w:footnote w:id="13">
    <w:p w14:paraId="0EEC22D4" w14:textId="49689F6F" w:rsidR="00F458F7" w:rsidRDefault="00117044" w:rsidP="00117044">
      <w:pPr>
        <w:pStyle w:val="aa"/>
        <w:tabs>
          <w:tab w:val="clear" w:pos="418"/>
          <w:tab w:val="right" w:pos="1195"/>
          <w:tab w:val="left" w:pos="1264"/>
          <w:tab w:val="left" w:pos="1695"/>
          <w:tab w:val="left" w:pos="2126"/>
          <w:tab w:val="left" w:pos="2557"/>
        </w:tabs>
        <w:wordWrap w:val="0"/>
        <w:ind w:left="1264" w:right="1264" w:hanging="431"/>
      </w:pPr>
      <w:r>
        <w:tab/>
      </w:r>
      <w:r w:rsidR="00F458F7">
        <w:rPr>
          <w:rStyle w:val="a8"/>
          <w:lang w:val="zh-CN"/>
        </w:rPr>
        <w:footnoteRef/>
      </w:r>
      <w:r>
        <w:tab/>
      </w:r>
      <w:r w:rsidR="00F458F7" w:rsidRPr="00117044">
        <w:rPr>
          <w:spacing w:val="-2"/>
        </w:rPr>
        <w:t>可查阅：</w:t>
      </w:r>
      <w:hyperlink r:id="rId13" w:history="1">
        <w:r w:rsidRPr="002906D4">
          <w:rPr>
            <w:rStyle w:val="af7"/>
            <w:spacing w:val="-2"/>
          </w:rPr>
          <w:t>www.ohchr.org/sites/default/file</w:t>
        </w:r>
        <w:r w:rsidRPr="002906D4">
          <w:rPr>
            <w:rStyle w:val="af7"/>
            <w:spacing w:val="-4"/>
          </w:rPr>
          <w:t>s/documents/hrbodies/ceda</w:t>
        </w:r>
        <w:r w:rsidRPr="002906D4">
          <w:rPr>
            <w:rStyle w:val="af7"/>
            <w:spacing w:val="-2"/>
          </w:rPr>
          <w:t>w/activities</w:t>
        </w:r>
        <w:r w:rsidRPr="002906D4">
          <w:rPr>
            <w:rStyle w:val="af7"/>
          </w:rPr>
          <w:t>/CEDAW-Submission-to-HLPF-2024.pdf</w:t>
        </w:r>
      </w:hyperlink>
      <w:r w:rsidR="00F458F7" w:rsidRPr="00FF0C88">
        <w:t>。</w:t>
      </w:r>
    </w:p>
  </w:footnote>
  <w:footnote w:id="14">
    <w:p w14:paraId="1400D019" w14:textId="54493BFE" w:rsidR="00F458F7" w:rsidRDefault="00F458F7" w:rsidP="003A38A4">
      <w:pPr>
        <w:pStyle w:val="aa"/>
        <w:tabs>
          <w:tab w:val="clear" w:pos="418"/>
          <w:tab w:val="right" w:pos="1195"/>
          <w:tab w:val="left" w:pos="1264"/>
          <w:tab w:val="left" w:pos="1695"/>
          <w:tab w:val="left" w:pos="2126"/>
          <w:tab w:val="left" w:pos="2557"/>
        </w:tabs>
        <w:wordWrap w:val="0"/>
        <w:ind w:left="1264" w:right="1264" w:hanging="431"/>
        <w:rPr>
          <w:szCs w:val="18"/>
        </w:rPr>
      </w:pPr>
      <w:r w:rsidRPr="006C15B5">
        <w:tab/>
      </w:r>
      <w:r>
        <w:rPr>
          <w:rStyle w:val="a8"/>
          <w:lang w:val="zh-CN"/>
        </w:rPr>
        <w:footnoteRef/>
      </w:r>
      <w:r w:rsidRPr="006C15B5">
        <w:tab/>
      </w:r>
      <w:r>
        <w:rPr>
          <w:lang w:val="zh-CN"/>
        </w:rPr>
        <w:t>可查阅</w:t>
      </w:r>
      <w:hyperlink r:id="rId14" w:history="1">
        <w:r w:rsidR="003A38A4" w:rsidRPr="002906D4">
          <w:rPr>
            <w:rStyle w:val="af7"/>
          </w:rPr>
          <w:t>https://tbinternet.ohchr.org/_layouts/15/treatybodyexternal/Download.aspx?symbolno=INT%2FCEDAW%2FSED%2F87%2F36475&amp;Lang=en</w:t>
        </w:r>
      </w:hyperlink>
      <w:r>
        <w:rPr>
          <w:lang w:val="zh-CN"/>
        </w:rPr>
        <w:t>。</w:t>
      </w:r>
    </w:p>
  </w:footnote>
  <w:footnote w:id="15">
    <w:p w14:paraId="7E3C0195" w14:textId="50124B6B" w:rsidR="00F458F7" w:rsidRDefault="00F458F7" w:rsidP="003A38A4">
      <w:pPr>
        <w:pStyle w:val="aa"/>
        <w:tabs>
          <w:tab w:val="clear" w:pos="418"/>
          <w:tab w:val="right" w:pos="1195"/>
          <w:tab w:val="left" w:pos="1264"/>
          <w:tab w:val="left" w:pos="1695"/>
          <w:tab w:val="left" w:pos="2126"/>
          <w:tab w:val="left" w:pos="2557"/>
        </w:tabs>
        <w:wordWrap w:val="0"/>
        <w:ind w:left="1264" w:right="1264" w:hanging="431"/>
        <w:rPr>
          <w:szCs w:val="18"/>
        </w:rPr>
      </w:pPr>
      <w:r w:rsidRPr="006C15B5">
        <w:rPr>
          <w:szCs w:val="18"/>
        </w:rPr>
        <w:tab/>
      </w:r>
      <w:r>
        <w:rPr>
          <w:rStyle w:val="a8"/>
          <w:szCs w:val="18"/>
          <w:lang w:val="zh-CN"/>
        </w:rPr>
        <w:footnoteRef/>
      </w:r>
      <w:r w:rsidRPr="006C15B5">
        <w:tab/>
      </w:r>
      <w:r>
        <w:rPr>
          <w:lang w:val="zh-CN"/>
        </w:rPr>
        <w:t>可查阅</w:t>
      </w:r>
      <w:hyperlink r:id="rId15" w:history="1">
        <w:r w:rsidR="003A38A4" w:rsidRPr="002906D4">
          <w:rPr>
            <w:rStyle w:val="af7"/>
          </w:rPr>
          <w:t>https://tbinternet.ohchr.org/_layouts/15/treatybodyexternal/Download.aspx?symbolno=INT%2FCEDAW%2FSED%2F87%2F36476&amp;Lang=en</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FA9D2" w14:textId="4267BD29" w:rsidR="006B30E0" w:rsidRDefault="006B30E0" w:rsidP="006B30E0">
    <w:pPr>
      <w:pStyle w:val="a3"/>
      <w:spacing w:before="340"/>
      <w:jc w:val="right"/>
      <w:rPr>
        <w:sz w:val="20"/>
      </w:rPr>
    </w:pPr>
    <w:r>
      <w:rPr>
        <w:sz w:val="20"/>
      </w:rPr>
      <w:t>A/79/38</w:t>
    </w:r>
  </w:p>
  <w:p w14:paraId="7D69C3DD" w14:textId="5F3E382C" w:rsidR="006B30E0" w:rsidRPr="006B30E0" w:rsidRDefault="006B30E0" w:rsidP="006B30E0">
    <w:pPr>
      <w:spacing w:before="1480"/>
      <w:ind w:left="1260"/>
      <w:jc w:val="left"/>
    </w:pPr>
    <w:r>
      <w:rPr>
        <w:noProof/>
      </w:rPr>
      <w:drawing>
        <wp:inline distT="0" distB="0" distL="0" distR="0" wp14:anchorId="70FDC64D" wp14:editId="4B8622A7">
          <wp:extent cx="1193800" cy="1015898"/>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B30E0" w:rsidRPr="006B30E0" w14:paraId="4A408071" w14:textId="77777777" w:rsidTr="006B30E0">
      <w:trPr>
        <w:trHeight w:hRule="exact" w:val="1008"/>
      </w:trPr>
      <w:tc>
        <w:tcPr>
          <w:tcW w:w="9850" w:type="dxa"/>
          <w:shd w:val="clear" w:color="auto" w:fill="auto"/>
          <w:vAlign w:val="bottom"/>
        </w:tcPr>
        <w:p w14:paraId="5801705D" w14:textId="77777777" w:rsidR="006B30E0" w:rsidRPr="006B30E0" w:rsidRDefault="006B30E0" w:rsidP="006B30E0">
          <w:pPr>
            <w:pStyle w:val="a3"/>
            <w:spacing w:after="80"/>
            <w:jc w:val="left"/>
            <w:rPr>
              <w:b/>
              <w:sz w:val="17"/>
            </w:rPr>
          </w:pPr>
        </w:p>
      </w:tc>
    </w:tr>
  </w:tbl>
  <w:p w14:paraId="3DA08FD5" w14:textId="77777777" w:rsidR="006B30E0" w:rsidRDefault="006B30E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B30E0" w:rsidRPr="006B30E0" w14:paraId="5A2AD651" w14:textId="77777777" w:rsidTr="006B30E0">
      <w:trPr>
        <w:trHeight w:hRule="exact" w:val="1008"/>
      </w:trPr>
      <w:tc>
        <w:tcPr>
          <w:tcW w:w="9850" w:type="dxa"/>
          <w:shd w:val="clear" w:color="auto" w:fill="auto"/>
          <w:vAlign w:val="bottom"/>
        </w:tcPr>
        <w:p w14:paraId="2A5D58F7" w14:textId="77777777" w:rsidR="006B30E0" w:rsidRPr="006B30E0" w:rsidRDefault="006B30E0" w:rsidP="006B30E0">
          <w:pPr>
            <w:pStyle w:val="a3"/>
            <w:spacing w:after="80"/>
            <w:jc w:val="right"/>
            <w:rPr>
              <w:b/>
              <w:sz w:val="17"/>
            </w:rPr>
          </w:pPr>
        </w:p>
      </w:tc>
    </w:tr>
  </w:tbl>
  <w:p w14:paraId="0D37D02B" w14:textId="77777777" w:rsidR="006B30E0" w:rsidRDefault="006B30E0">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B30E0" w14:paraId="1934994E" w14:textId="77777777" w:rsidTr="006B30E0">
      <w:trPr>
        <w:trHeight w:hRule="exact" w:val="864"/>
      </w:trPr>
      <w:tc>
        <w:tcPr>
          <w:tcW w:w="4925" w:type="dxa"/>
          <w:shd w:val="clear" w:color="auto" w:fill="auto"/>
          <w:vAlign w:val="bottom"/>
        </w:tcPr>
        <w:p w14:paraId="46F9420C" w14:textId="4F9F754F" w:rsidR="006B30E0" w:rsidRPr="006B30E0" w:rsidRDefault="006B30E0" w:rsidP="006B30E0">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0497F">
            <w:rPr>
              <w:b/>
              <w:sz w:val="17"/>
            </w:rPr>
            <w:t>A/79/38</w:t>
          </w:r>
          <w:r>
            <w:rPr>
              <w:b/>
              <w:sz w:val="17"/>
            </w:rPr>
            <w:fldChar w:fldCharType="end"/>
          </w:r>
        </w:p>
      </w:tc>
      <w:tc>
        <w:tcPr>
          <w:tcW w:w="4920" w:type="dxa"/>
          <w:shd w:val="clear" w:color="auto" w:fill="auto"/>
          <w:vAlign w:val="bottom"/>
        </w:tcPr>
        <w:p w14:paraId="63679E66" w14:textId="77777777" w:rsidR="006B30E0" w:rsidRDefault="006B30E0" w:rsidP="006B30E0">
          <w:pPr>
            <w:pStyle w:val="a3"/>
          </w:pPr>
        </w:p>
      </w:tc>
    </w:tr>
  </w:tbl>
  <w:p w14:paraId="4DEBE8BE" w14:textId="77777777" w:rsidR="006B30E0" w:rsidRPr="006B30E0" w:rsidRDefault="006B30E0" w:rsidP="006B30E0">
    <w:pPr>
      <w:pStyle w:val="a3"/>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B30E0" w14:paraId="33F38D48" w14:textId="77777777" w:rsidTr="006B30E0">
      <w:trPr>
        <w:trHeight w:hRule="exact" w:val="864"/>
      </w:trPr>
      <w:tc>
        <w:tcPr>
          <w:tcW w:w="4925" w:type="dxa"/>
          <w:shd w:val="clear" w:color="auto" w:fill="auto"/>
          <w:vAlign w:val="bottom"/>
        </w:tcPr>
        <w:p w14:paraId="125E10B6" w14:textId="77777777" w:rsidR="006B30E0" w:rsidRDefault="006B30E0" w:rsidP="006B30E0">
          <w:pPr>
            <w:pStyle w:val="a3"/>
          </w:pPr>
        </w:p>
      </w:tc>
      <w:tc>
        <w:tcPr>
          <w:tcW w:w="4920" w:type="dxa"/>
          <w:shd w:val="clear" w:color="auto" w:fill="auto"/>
          <w:vAlign w:val="bottom"/>
        </w:tcPr>
        <w:p w14:paraId="3DB3C0AD" w14:textId="28095312" w:rsidR="006B30E0" w:rsidRPr="006B30E0" w:rsidRDefault="006B30E0" w:rsidP="006B30E0">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0497F">
            <w:rPr>
              <w:b/>
              <w:sz w:val="17"/>
            </w:rPr>
            <w:t>A/79/38</w:t>
          </w:r>
          <w:r>
            <w:rPr>
              <w:b/>
              <w:sz w:val="17"/>
            </w:rPr>
            <w:fldChar w:fldCharType="end"/>
          </w:r>
        </w:p>
      </w:tc>
    </w:tr>
  </w:tbl>
  <w:p w14:paraId="0DC8F334" w14:textId="77777777" w:rsidR="006B30E0" w:rsidRPr="006B30E0" w:rsidRDefault="006B30E0" w:rsidP="006B30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39122109"/>
    <w:multiLevelType w:val="multilevel"/>
    <w:tmpl w:val="E890A15E"/>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3DF63F9B"/>
    <w:multiLevelType w:val="multilevel"/>
    <w:tmpl w:val="E890A15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15:restartNumberingAfterBreak="0">
    <w:nsid w:val="4A54450F"/>
    <w:multiLevelType w:val="hybridMultilevel"/>
    <w:tmpl w:val="71C28F54"/>
    <w:lvl w:ilvl="0" w:tplc="C06471FC">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7" w15:restartNumberingAfterBreak="0">
    <w:nsid w:val="5BDE2AF8"/>
    <w:multiLevelType w:val="multilevel"/>
    <w:tmpl w:val="E890A15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15:restartNumberingAfterBreak="0">
    <w:nsid w:val="66AB02BD"/>
    <w:multiLevelType w:val="multilevel"/>
    <w:tmpl w:val="E890A15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950310562">
    <w:abstractNumId w:val="0"/>
  </w:num>
  <w:num w:numId="2" w16cid:durableId="5521853">
    <w:abstractNumId w:val="2"/>
  </w:num>
  <w:num w:numId="3" w16cid:durableId="665010017">
    <w:abstractNumId w:val="3"/>
  </w:num>
  <w:num w:numId="4" w16cid:durableId="275067732">
    <w:abstractNumId w:val="6"/>
  </w:num>
  <w:num w:numId="5" w16cid:durableId="505290805">
    <w:abstractNumId w:val="1"/>
  </w:num>
  <w:num w:numId="6" w16cid:durableId="1240754839">
    <w:abstractNumId w:val="4"/>
  </w:num>
  <w:num w:numId="7" w16cid:durableId="342511690">
    <w:abstractNumId w:val="7"/>
  </w:num>
  <w:num w:numId="8" w16cid:durableId="1238779958">
    <w:abstractNumId w:val="8"/>
  </w:num>
  <w:num w:numId="9" w16cid:durableId="146828000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41*"/>
    <w:docVar w:name="CreationDt" w:val="06/05/2024 12:44:56"/>
    <w:docVar w:name="DocCategory" w:val="Supplements"/>
    <w:docVar w:name="DocType" w:val="Final"/>
    <w:docVar w:name="DutyStation" w:val="New York"/>
    <w:docVar w:name="FooterJN" w:val="24-06741"/>
    <w:docVar w:name="jobn" w:val="24-06741 (C)"/>
    <w:docVar w:name="jobnDT" w:val="24-06741 (C)   060524"/>
    <w:docVar w:name="jobnDTDT" w:val="24-06741 (C)   060524   060524"/>
    <w:docVar w:name="JobNo" w:val="2406741C"/>
    <w:docVar w:name="LocalDrive" w:val="-1"/>
    <w:docVar w:name="OandT" w:val="ltx"/>
    <w:docVar w:name="sss1" w:val="A/79/38"/>
    <w:docVar w:name="sss2" w:val="-"/>
    <w:docVar w:name="Supplement Title 1" w:val="消除对妇女歧视委员会的报告_x000d_"/>
    <w:docVar w:name="Supplement Title 2" w:val="第八十五届会议_x000b_(2023年5月8日至26日)_x000d_"/>
    <w:docVar w:name="Supplement Title 3" w:val="第八十六届会议_x000b_(2023年10月9日至27日)_x000d_"/>
    <w:docVar w:name="Supplement Title 4" w:val="第八十七届会议_x000b_(2024年1月29日至2月16日)_x000d_"/>
    <w:docVar w:name="Symbol1" w:val="A/79/38"/>
    <w:docVar w:name="Symbol2" w:val="-"/>
  </w:docVars>
  <w:rsids>
    <w:rsidRoot w:val="00657A40"/>
    <w:rsid w:val="00003E22"/>
    <w:rsid w:val="00010F6B"/>
    <w:rsid w:val="00011A74"/>
    <w:rsid w:val="000629FE"/>
    <w:rsid w:val="000B0DCC"/>
    <w:rsid w:val="000D1F88"/>
    <w:rsid w:val="000F7BA9"/>
    <w:rsid w:val="00117044"/>
    <w:rsid w:val="00120C06"/>
    <w:rsid w:val="00170DDB"/>
    <w:rsid w:val="00240409"/>
    <w:rsid w:val="00247E7C"/>
    <w:rsid w:val="002A3944"/>
    <w:rsid w:val="00306444"/>
    <w:rsid w:val="003201A0"/>
    <w:rsid w:val="0032357A"/>
    <w:rsid w:val="00333781"/>
    <w:rsid w:val="003944F9"/>
    <w:rsid w:val="003A38A4"/>
    <w:rsid w:val="003A6BC5"/>
    <w:rsid w:val="003F12D8"/>
    <w:rsid w:val="00450813"/>
    <w:rsid w:val="00471EA3"/>
    <w:rsid w:val="0050497F"/>
    <w:rsid w:val="00540E42"/>
    <w:rsid w:val="00546FC5"/>
    <w:rsid w:val="0057503F"/>
    <w:rsid w:val="005E165B"/>
    <w:rsid w:val="005E1D3C"/>
    <w:rsid w:val="00601BAF"/>
    <w:rsid w:val="00621FB7"/>
    <w:rsid w:val="00651B7B"/>
    <w:rsid w:val="00657A40"/>
    <w:rsid w:val="006B30E0"/>
    <w:rsid w:val="006C1ABB"/>
    <w:rsid w:val="00721943"/>
    <w:rsid w:val="007316FE"/>
    <w:rsid w:val="00773FA5"/>
    <w:rsid w:val="008204AA"/>
    <w:rsid w:val="00877B19"/>
    <w:rsid w:val="008A15A1"/>
    <w:rsid w:val="008F4C9F"/>
    <w:rsid w:val="0091372D"/>
    <w:rsid w:val="009141A3"/>
    <w:rsid w:val="00960458"/>
    <w:rsid w:val="00976DAE"/>
    <w:rsid w:val="009A5AF4"/>
    <w:rsid w:val="009B20A4"/>
    <w:rsid w:val="009C7A11"/>
    <w:rsid w:val="009D169C"/>
    <w:rsid w:val="00A21540"/>
    <w:rsid w:val="00A623F8"/>
    <w:rsid w:val="00AC56AD"/>
    <w:rsid w:val="00AE136E"/>
    <w:rsid w:val="00B3094A"/>
    <w:rsid w:val="00B30E10"/>
    <w:rsid w:val="00BE421C"/>
    <w:rsid w:val="00C0603E"/>
    <w:rsid w:val="00C64E6E"/>
    <w:rsid w:val="00CB051B"/>
    <w:rsid w:val="00CD07BE"/>
    <w:rsid w:val="00D014F7"/>
    <w:rsid w:val="00D52407"/>
    <w:rsid w:val="00D87C67"/>
    <w:rsid w:val="00DD703D"/>
    <w:rsid w:val="00DF150D"/>
    <w:rsid w:val="00E00C4A"/>
    <w:rsid w:val="00E3371C"/>
    <w:rsid w:val="00E43274"/>
    <w:rsid w:val="00E76500"/>
    <w:rsid w:val="00F0718C"/>
    <w:rsid w:val="00F37DB7"/>
    <w:rsid w:val="00F458F7"/>
    <w:rsid w:val="00F50CAE"/>
    <w:rsid w:val="00F527B3"/>
    <w:rsid w:val="00F96577"/>
    <w:rsid w:val="00FB7147"/>
    <w:rsid w:val="00FF0C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EE6F7"/>
  <w15:chartTrackingRefBased/>
  <w15:docId w15:val="{3A44009C-A12A-4B53-A01F-ED75FCC0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table" w:styleId="af8">
    <w:name w:val="Table Grid"/>
    <w:basedOn w:val="a1"/>
    <w:uiPriority w:val="39"/>
    <w:rsid w:val="006B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601BAF"/>
    <w:pPr>
      <w:spacing w:after="0" w:line="240" w:lineRule="auto"/>
    </w:pPr>
    <w:rPr>
      <w:rFonts w:ascii="Times New Roman" w:eastAsia="宋体" w:hAnsi="Times New Roman" w:cs="Times New Roman"/>
      <w:kern w:val="14"/>
      <w:sz w:val="21"/>
      <w:szCs w:val="20"/>
    </w:rPr>
  </w:style>
  <w:style w:type="paragraph" w:styleId="afa">
    <w:name w:val="List Paragraph"/>
    <w:basedOn w:val="a"/>
    <w:uiPriority w:val="34"/>
    <w:qFormat/>
    <w:rsid w:val="00FB7147"/>
    <w:pPr>
      <w:suppressAutoHyphens/>
      <w:spacing w:after="120" w:line="280" w:lineRule="exact"/>
      <w:ind w:left="720"/>
      <w:contextualSpacing/>
    </w:pPr>
    <w:rPr>
      <w:rFonts w:eastAsiaTheme="minorHAnsi"/>
      <w:spacing w:val="4"/>
      <w:w w:val="103"/>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h/CEDAW/C/STP/CO/1-5" TargetMode="External"/><Relationship Id="rId117" Type="http://schemas.openxmlformats.org/officeDocument/2006/relationships/footer" Target="footer5.xml"/><Relationship Id="rId21" Type="http://schemas.openxmlformats.org/officeDocument/2006/relationships/hyperlink" Target="https://undocs.org/ch/CEDAW/C/85/1" TargetMode="External"/><Relationship Id="rId42" Type="http://schemas.openxmlformats.org/officeDocument/2006/relationships/hyperlink" Target="https://undocs.org/ch/CEDAW/C/CHN-HKG/9" TargetMode="External"/><Relationship Id="rId47" Type="http://schemas.openxmlformats.org/officeDocument/2006/relationships/hyperlink" Target="https://undocs.org/ch/CEDAW/C/SVK/7" TargetMode="External"/><Relationship Id="rId63" Type="http://schemas.openxmlformats.org/officeDocument/2006/relationships/hyperlink" Target="https://undocs.org/ch/CEDAW/C/PAK/FCO/5" TargetMode="External"/><Relationship Id="rId68" Type="http://schemas.openxmlformats.org/officeDocument/2006/relationships/hyperlink" Target="https://undocs.org/ch/CEDAW/C/63/D/60/2013" TargetMode="External"/><Relationship Id="rId84" Type="http://schemas.openxmlformats.org/officeDocument/2006/relationships/hyperlink" Target="https://undocs.org/ch/CEDAW/C/COD/QPR/EP/1" TargetMode="External"/><Relationship Id="rId89" Type="http://schemas.openxmlformats.org/officeDocument/2006/relationships/hyperlink" Target="https://undocs.org/ch/CEDAW/C/CAR/CO/6" TargetMode="External"/><Relationship Id="rId112" Type="http://schemas.openxmlformats.org/officeDocument/2006/relationships/hyperlink" Target="https://undocs.org/ch/CEDAW/C/TJK/7" TargetMode="External"/><Relationship Id="rId16" Type="http://schemas.openxmlformats.org/officeDocument/2006/relationships/footer" Target="footer1.xml"/><Relationship Id="rId107" Type="http://schemas.openxmlformats.org/officeDocument/2006/relationships/hyperlink" Target="https://undocs.org/ch/CEDAW/C/DJI/4-5" TargetMode="External"/><Relationship Id="rId11" Type="http://schemas.openxmlformats.org/officeDocument/2006/relationships/comments" Target="comments.xml"/><Relationship Id="rId24" Type="http://schemas.openxmlformats.org/officeDocument/2006/relationships/hyperlink" Target="https://undocs.org/ch/CEDAW/C/DEU/CO/9" TargetMode="External"/><Relationship Id="rId32" Type="http://schemas.openxmlformats.org/officeDocument/2006/relationships/hyperlink" Target="https://undocs.org/ch/CEDAW/C/DNK/FCO/9" TargetMode="External"/><Relationship Id="rId37" Type="http://schemas.openxmlformats.org/officeDocument/2006/relationships/hyperlink" Target="https://undocs.org/ch/CEDAW/C/85/D/178/2022" TargetMode="External"/><Relationship Id="rId40" Type="http://schemas.openxmlformats.org/officeDocument/2006/relationships/hyperlink" Target="https://undocs.org/ch/CEDAW/C/85/1" TargetMode="External"/><Relationship Id="rId45" Type="http://schemas.openxmlformats.org/officeDocument/2006/relationships/hyperlink" Target="https://undocs.org/ch/CEDAW/C/ISL/9" TargetMode="External"/><Relationship Id="rId53" Type="http://schemas.openxmlformats.org/officeDocument/2006/relationships/hyperlink" Target="https://undocs.org/ch/CEDAW/C/ALB/CO/5" TargetMode="External"/><Relationship Id="rId58" Type="http://schemas.openxmlformats.org/officeDocument/2006/relationships/hyperlink" Target="https://undocs.org/ch/CEDAW/C/MWI/CO/8" TargetMode="External"/><Relationship Id="rId66" Type="http://schemas.openxmlformats.org/officeDocument/2006/relationships/hyperlink" Target="https://undocs.org/ch/CEDAW/C/86/D/127/2018" TargetMode="External"/><Relationship Id="rId74" Type="http://schemas.openxmlformats.org/officeDocument/2006/relationships/hyperlink" Target="https://undocs.org/ch/CEDAW/C/BTN/10" TargetMode="External"/><Relationship Id="rId79" Type="http://schemas.openxmlformats.org/officeDocument/2006/relationships/hyperlink" Target="https://undocs.org/ch/CEDAW/C/NIC/7-10" TargetMode="External"/><Relationship Id="rId87" Type="http://schemas.openxmlformats.org/officeDocument/2006/relationships/hyperlink" Target="https://undocs.org/ch/CEDAW/C/PSWG/87/1" TargetMode="External"/><Relationship Id="rId102" Type="http://schemas.openxmlformats.org/officeDocument/2006/relationships/hyperlink" Target="https://undocs.org/ch/CEDAW/C/87/D/165/2021" TargetMode="External"/><Relationship Id="rId110" Type="http://schemas.openxmlformats.org/officeDocument/2006/relationships/hyperlink" Target="https://undocs.org/ch/CEDAW/C/NER/5" TargetMode="External"/><Relationship Id="rId115" Type="http://schemas.openxmlformats.org/officeDocument/2006/relationships/header" Target="header5.xml"/><Relationship Id="rId5" Type="http://schemas.openxmlformats.org/officeDocument/2006/relationships/styles" Target="styles.xml"/><Relationship Id="rId61" Type="http://schemas.openxmlformats.org/officeDocument/2006/relationships/hyperlink" Target="https://undocs.org/ch/CEDAW/C/URY/CO/10" TargetMode="External"/><Relationship Id="rId82" Type="http://schemas.openxmlformats.org/officeDocument/2006/relationships/hyperlink" Target="https://undocs.org/ch/CEDAW/C/NIC/PCO/7-10" TargetMode="External"/><Relationship Id="rId90" Type="http://schemas.openxmlformats.org/officeDocument/2006/relationships/hyperlink" Target="https://undocs.org/ch/CEDAW/C/DJI/CO/4-5" TargetMode="External"/><Relationship Id="rId95" Type="http://schemas.openxmlformats.org/officeDocument/2006/relationships/hyperlink" Target="https://undocs.org/ch/CEDAW/C/OMN/CO/4" TargetMode="External"/><Relationship Id="rId19" Type="http://schemas.openxmlformats.org/officeDocument/2006/relationships/footer" Target="footer2.xml"/><Relationship Id="rId14" Type="http://schemas.microsoft.com/office/2018/08/relationships/commentsExtensible" Target="commentsExtensible.xml"/><Relationship Id="rId22" Type="http://schemas.openxmlformats.org/officeDocument/2006/relationships/hyperlink" Target="https://undocs.org/ch/CEDAW/C/PSWG/85/1" TargetMode="External"/><Relationship Id="rId27" Type="http://schemas.openxmlformats.org/officeDocument/2006/relationships/hyperlink" Target="https://undocs.org/ch/CEDAW/C/SVK/CO/7" TargetMode="External"/><Relationship Id="rId30" Type="http://schemas.openxmlformats.org/officeDocument/2006/relationships/hyperlink" Target="https://undocs.org/ch/CEDAW/C/VEN/CO/9" TargetMode="External"/><Relationship Id="rId35" Type="http://schemas.openxmlformats.org/officeDocument/2006/relationships/hyperlink" Target="https://undocs.org/ch/CEDAW/C/85/D/173/2021" TargetMode="External"/><Relationship Id="rId43" Type="http://schemas.openxmlformats.org/officeDocument/2006/relationships/hyperlink" Target="https://undocs.org/ch/CEDAW/C/CHN-MAC/9" TargetMode="External"/><Relationship Id="rId48" Type="http://schemas.openxmlformats.org/officeDocument/2006/relationships/hyperlink" Target="https://undocs.org/ch/CEDAW/C/ESP/9" TargetMode="External"/><Relationship Id="rId56" Type="http://schemas.openxmlformats.org/officeDocument/2006/relationships/hyperlink" Target="https://undocs.org/ch/CEDAW/C/GTM/CO/10" TargetMode="External"/><Relationship Id="rId64" Type="http://schemas.openxmlformats.org/officeDocument/2006/relationships/hyperlink" Target="https://undocs.org/ch/CEDAW/C/86/D/152/2019" TargetMode="External"/><Relationship Id="rId69" Type="http://schemas.openxmlformats.org/officeDocument/2006/relationships/hyperlink" Target="https://undocs.org/ch/CEDAW/C/60/D/48/2013" TargetMode="External"/><Relationship Id="rId77" Type="http://schemas.openxmlformats.org/officeDocument/2006/relationships/hyperlink" Target="https://undocs.org/ch/CEDAW/C/JAM/8" TargetMode="External"/><Relationship Id="rId100" Type="http://schemas.openxmlformats.org/officeDocument/2006/relationships/hyperlink" Target="https://undocs.org/ch/CEDAW/C/MDV/FCO/6" TargetMode="External"/><Relationship Id="rId105" Type="http://schemas.openxmlformats.org/officeDocument/2006/relationships/hyperlink" Target="https://undocs.org/ch/CEDAW/C/87/1" TargetMode="External"/><Relationship Id="rId113" Type="http://schemas.openxmlformats.org/officeDocument/2006/relationships/hyperlink" Target="https://undocs.org/ch/CEDAW/C/TKM/6" TargetMode="External"/><Relationship Id="rId118"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undocs.org/ch/CEDAW/C/86/1" TargetMode="External"/><Relationship Id="rId72" Type="http://schemas.openxmlformats.org/officeDocument/2006/relationships/hyperlink" Target="https://undocs.org/ch/CEDAW/C/86/1" TargetMode="External"/><Relationship Id="rId80" Type="http://schemas.openxmlformats.org/officeDocument/2006/relationships/hyperlink" Target="https://undocs.org/ch/CEDAW/C/PHL/9" TargetMode="External"/><Relationship Id="rId85" Type="http://schemas.openxmlformats.org/officeDocument/2006/relationships/hyperlink" Target="https://undocs.org/ch/A/67/222" TargetMode="External"/><Relationship Id="rId93" Type="http://schemas.openxmlformats.org/officeDocument/2006/relationships/hyperlink" Target="https://undocs.org/ch/CEDAW/C/NIC/CO/7-10" TargetMode="External"/><Relationship Id="rId98" Type="http://schemas.openxmlformats.org/officeDocument/2006/relationships/hyperlink" Target="https://undocs.org/ch/CEDAW/C/ECU/FCO/10" TargetMode="Externa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eader" Target="header2.xml"/><Relationship Id="rId25" Type="http://schemas.openxmlformats.org/officeDocument/2006/relationships/hyperlink" Target="https://undocs.org/ch/CEDAW/C/ISL/CO/9" TargetMode="External"/><Relationship Id="rId33" Type="http://schemas.openxmlformats.org/officeDocument/2006/relationships/hyperlink" Target="https://undocs.org/ch/CEDAW/C/MDA/FCO/6" TargetMode="External"/><Relationship Id="rId38" Type="http://schemas.openxmlformats.org/officeDocument/2006/relationships/hyperlink" Target="https://undocs.org/ch/A/RES/51/20" TargetMode="External"/><Relationship Id="rId46" Type="http://schemas.openxmlformats.org/officeDocument/2006/relationships/hyperlink" Target="https://undocs.org/ch/CEDAW/C/STP/1-5" TargetMode="External"/><Relationship Id="rId59" Type="http://schemas.openxmlformats.org/officeDocument/2006/relationships/hyperlink" Target="https://undocs.org/ch/CEDAW/C/NIC/PCO/7-10" TargetMode="External"/><Relationship Id="rId67" Type="http://schemas.openxmlformats.org/officeDocument/2006/relationships/hyperlink" Target="https://undocs.org/ch/CEDAW/C/67/D/75/2014" TargetMode="External"/><Relationship Id="rId103" Type="http://schemas.openxmlformats.org/officeDocument/2006/relationships/hyperlink" Target="https://undocs.org/ch/CEDAW/C/87/D/157/2020" TargetMode="External"/><Relationship Id="rId108" Type="http://schemas.openxmlformats.org/officeDocument/2006/relationships/hyperlink" Target="https://undocs.org/ch/CEDAW/C/GRC/8-9" TargetMode="External"/><Relationship Id="rId116" Type="http://schemas.openxmlformats.org/officeDocument/2006/relationships/footer" Target="footer4.xml"/><Relationship Id="rId20" Type="http://schemas.openxmlformats.org/officeDocument/2006/relationships/footer" Target="footer3.xml"/><Relationship Id="rId41" Type="http://schemas.openxmlformats.org/officeDocument/2006/relationships/hyperlink" Target="https://undocs.org/ch/CEDAW/C/CHN/9" TargetMode="External"/><Relationship Id="rId54" Type="http://schemas.openxmlformats.org/officeDocument/2006/relationships/hyperlink" Target="https://undocs.org/ch/CEDAW/C/BTN/CO/10" TargetMode="External"/><Relationship Id="rId62" Type="http://schemas.openxmlformats.org/officeDocument/2006/relationships/hyperlink" Target="https://undocs.org/ch/CEDAW/C/KGZ/FCO/5" TargetMode="External"/><Relationship Id="rId70" Type="http://schemas.openxmlformats.org/officeDocument/2006/relationships/hyperlink" Target="https://undocs.org/ch/E/RES/2019/1" TargetMode="External"/><Relationship Id="rId75" Type="http://schemas.openxmlformats.org/officeDocument/2006/relationships/hyperlink" Target="https://undocs.org/ch/CEDAW/C/FRA/9" TargetMode="External"/><Relationship Id="rId83" Type="http://schemas.openxmlformats.org/officeDocument/2006/relationships/hyperlink" Target="https://undocs.org/ch/CEDAW/C/NIC/CO/7-10" TargetMode="External"/><Relationship Id="rId88" Type="http://schemas.openxmlformats.org/officeDocument/2006/relationships/hyperlink" Target="https://undocs.org/ch/CEDAW/C/NIC/PCO/7-10" TargetMode="External"/><Relationship Id="rId91" Type="http://schemas.openxmlformats.org/officeDocument/2006/relationships/hyperlink" Target="https://undocs.org/ch/CEDAW/C/GRC/CO/8-9" TargetMode="External"/><Relationship Id="rId96" Type="http://schemas.openxmlformats.org/officeDocument/2006/relationships/hyperlink" Target="https://undocs.org/ch/CEDAW/C/TJK/CO/7" TargetMode="External"/><Relationship Id="rId111" Type="http://schemas.openxmlformats.org/officeDocument/2006/relationships/hyperlink" Target="https://undocs.org/ch/CEDAW/C/OMN/4"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undocs.org/ch/CEDAW/C/CHN/CO/9" TargetMode="External"/><Relationship Id="rId28" Type="http://schemas.openxmlformats.org/officeDocument/2006/relationships/hyperlink" Target="https://undocs.org/ch/CEDAW/C/ESP/CO/9" TargetMode="External"/><Relationship Id="rId36" Type="http://schemas.openxmlformats.org/officeDocument/2006/relationships/hyperlink" Target="https://undocs.org/ch/CEDAW/C/85/D/150/2019" TargetMode="External"/><Relationship Id="rId49" Type="http://schemas.openxmlformats.org/officeDocument/2006/relationships/hyperlink" Target="https://undocs.org/ch/CEDAW/C/TLS/4" TargetMode="External"/><Relationship Id="rId57" Type="http://schemas.openxmlformats.org/officeDocument/2006/relationships/hyperlink" Target="https://undocs.org/ch/CEDAW/C/JAM/CO/8" TargetMode="External"/><Relationship Id="rId106" Type="http://schemas.openxmlformats.org/officeDocument/2006/relationships/hyperlink" Target="https://undocs.org/ch/CEDAW/C/CAR/6" TargetMode="External"/><Relationship Id="rId114" Type="http://schemas.openxmlformats.org/officeDocument/2006/relationships/header" Target="header4.xml"/><Relationship Id="rId119" Type="http://schemas.microsoft.com/office/2011/relationships/people" Target="people.xml"/><Relationship Id="rId10" Type="http://schemas.openxmlformats.org/officeDocument/2006/relationships/image" Target="media/image1.jpeg"/><Relationship Id="rId31" Type="http://schemas.openxmlformats.org/officeDocument/2006/relationships/hyperlink" Target="https://undocs.org/ch/CEDAW/C/BIH/FCO/6" TargetMode="External"/><Relationship Id="rId44" Type="http://schemas.openxmlformats.org/officeDocument/2006/relationships/hyperlink" Target="https://undocs.org/ch/CEDAW/C/DEU/9" TargetMode="External"/><Relationship Id="rId52" Type="http://schemas.openxmlformats.org/officeDocument/2006/relationships/hyperlink" Target="https://undocs.org/ch/CEDAW/C/PSWG/86/1" TargetMode="External"/><Relationship Id="rId60" Type="http://schemas.openxmlformats.org/officeDocument/2006/relationships/hyperlink" Target="https://undocs.org/ch/CEDAW/C/PHL/CO/9" TargetMode="External"/><Relationship Id="rId65" Type="http://schemas.openxmlformats.org/officeDocument/2006/relationships/hyperlink" Target="https://undocs.org/ch/CEDAW/C/86/D/139/2018" TargetMode="External"/><Relationship Id="rId73" Type="http://schemas.openxmlformats.org/officeDocument/2006/relationships/hyperlink" Target="https://undocs.org/ch/CEDAW/C/ALB/5" TargetMode="External"/><Relationship Id="rId78" Type="http://schemas.openxmlformats.org/officeDocument/2006/relationships/hyperlink" Target="https://undocs.org/ch/CEDAW/C/MWI/8" TargetMode="External"/><Relationship Id="rId81" Type="http://schemas.openxmlformats.org/officeDocument/2006/relationships/hyperlink" Target="https://undocs.org/ch/CEDAW/C/URY/10" TargetMode="External"/><Relationship Id="rId86" Type="http://schemas.openxmlformats.org/officeDocument/2006/relationships/hyperlink" Target="https://undocs.org/ch/CEDAW/C/87/1" TargetMode="External"/><Relationship Id="rId94" Type="http://schemas.openxmlformats.org/officeDocument/2006/relationships/hyperlink" Target="https://undocs.org/ch/CEDAW/C/NER/CO/5" TargetMode="External"/><Relationship Id="rId99" Type="http://schemas.openxmlformats.org/officeDocument/2006/relationships/hyperlink" Target="https://undocs.org/ch/CEDAW/C/EGY/FCO/8-10" TargetMode="External"/><Relationship Id="rId101" Type="http://schemas.openxmlformats.org/officeDocument/2006/relationships/hyperlink" Target="https://undocs.org/ch/CEDAW/C/87/D/158/2020" TargetMode="External"/><Relationship Id="rId4" Type="http://schemas.openxmlformats.org/officeDocument/2006/relationships/numbering" Target="numbering.xml"/><Relationship Id="rId9" Type="http://schemas.openxmlformats.org/officeDocument/2006/relationships/endnotes" Target="endnotes.xml"/><Relationship Id="rId13" Type="http://schemas.microsoft.com/office/2016/09/relationships/commentsIds" Target="commentsIds.xml"/><Relationship Id="rId18" Type="http://schemas.openxmlformats.org/officeDocument/2006/relationships/header" Target="header3.xml"/><Relationship Id="rId39" Type="http://schemas.openxmlformats.org/officeDocument/2006/relationships/hyperlink" Target="https://undocs.org/ch/CEDAW/C/UKR/CO/9" TargetMode="External"/><Relationship Id="rId109" Type="http://schemas.openxmlformats.org/officeDocument/2006/relationships/hyperlink" Target="https://undocs.org/ch/CEDAW/C/ITA/8" TargetMode="External"/><Relationship Id="rId34" Type="http://schemas.openxmlformats.org/officeDocument/2006/relationships/hyperlink" Target="https://undocs.org/ch/CEDAW/C/85/D/146/2019" TargetMode="External"/><Relationship Id="rId50" Type="http://schemas.openxmlformats.org/officeDocument/2006/relationships/hyperlink" Target="https://undocs.org/ch/CEDAW/C/VEN/9" TargetMode="External"/><Relationship Id="rId55" Type="http://schemas.openxmlformats.org/officeDocument/2006/relationships/hyperlink" Target="https://undocs.org/ch/CEDAW/C/FRA/CO/9" TargetMode="External"/><Relationship Id="rId76" Type="http://schemas.openxmlformats.org/officeDocument/2006/relationships/hyperlink" Target="https://undocs.org/ch/CEDAW/C/GTM/10" TargetMode="External"/><Relationship Id="rId97" Type="http://schemas.openxmlformats.org/officeDocument/2006/relationships/hyperlink" Target="https://undocs.org/ch/CEDAW/C/COD/QPR/EP/1" TargetMode="External"/><Relationship Id="rId104" Type="http://schemas.openxmlformats.org/officeDocument/2006/relationships/hyperlink" Target="https://undocs.org/ch/CEDAW/C/60/D/48/2013" TargetMode="External"/><Relationship Id="rId120"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undocs.org/ch/E/RES/2012/1" TargetMode="External"/><Relationship Id="rId92" Type="http://schemas.openxmlformats.org/officeDocument/2006/relationships/hyperlink" Target="https://undocs.org/ch/CEDAW/C/ITA/CO/8" TargetMode="External"/><Relationship Id="rId2" Type="http://schemas.openxmlformats.org/officeDocument/2006/relationships/customXml" Target="../customXml/item2.xml"/><Relationship Id="rId29" Type="http://schemas.openxmlformats.org/officeDocument/2006/relationships/hyperlink" Target="https://undocs.org/ch/CEDAW/C/TLS/CO/4"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SED%2F86%2F36250&amp;Lang=en" TargetMode="External"/><Relationship Id="rId13" Type="http://schemas.openxmlformats.org/officeDocument/2006/relationships/hyperlink" Target="http://www.ohchr.org/sites/default/files/documents/hrbodies/cedaw/activities/CEDAW-Submission-to-HLPF-2024.pdf" TargetMode="External"/><Relationship Id="rId3" Type="http://schemas.openxmlformats.org/officeDocument/2006/relationships/hyperlink" Target="http://www.ohchr.org/en/treaty-bodies/cedaw/activities" TargetMode="External"/><Relationship Id="rId7" Type="http://schemas.openxmlformats.org/officeDocument/2006/relationships/hyperlink" Target="https://tbinternet.ohchr.org/_layouts/15/treatybodyexternal/Download.aspx?symbolno=INT%2FCEDAW%2FSED%2F86%2F36249&amp;Lang=en" TargetMode="External"/><Relationship Id="rId12" Type="http://schemas.openxmlformats.org/officeDocument/2006/relationships/hyperlink" Target="http://www.ohchr.org/sites/default/files/documents/issues/women/edvaw/statement-2024-03-08-edvaw.pdf" TargetMode="External"/><Relationship Id="rId2" Type="http://schemas.openxmlformats.org/officeDocument/2006/relationships/hyperlink" Target="https://tbinternet.ohchr.org/_layouts/15/treatybodyexternal/Download.aspx?symbolno=INT%2FCEDAW%2FSED%2F85%2F35524&amp;Lang=en" TargetMode="External"/><Relationship Id="rId1" Type="http://schemas.openxmlformats.org/officeDocument/2006/relationships/hyperlink" Target="https://tbinternet.ohchr.org/_layouts/15/treatybodyexternal/Download.aspx?symbolno=INT%2FCEDAW%2FSED%2F85%2F35523&amp;Lang=en" TargetMode="External"/><Relationship Id="rId6" Type="http://schemas.openxmlformats.org/officeDocument/2006/relationships/hyperlink" Target="http://www.ohchr.org/en/treaty-bodies/cedaw/activities" TargetMode="External"/><Relationship Id="rId11" Type="http://schemas.openxmlformats.org/officeDocument/2006/relationships/hyperlink" Target="http://www.ohchr.org/en/statements/2024/02/gaza-when-mothers-have-bury-least-7700-children-very-basic-principles-are" TargetMode="External"/><Relationship Id="rId5" Type="http://schemas.openxmlformats.org/officeDocument/2006/relationships/hyperlink" Target="http://www.ohchr.org/en/press-releases/2023/10/un-womens-rights-committee-deplores-withdrawal-nicaraguan-ambassador-public" TargetMode="External"/><Relationship Id="rId15" Type="http://schemas.openxmlformats.org/officeDocument/2006/relationships/hyperlink" Target="https://tbinternet.ohchr.org/_layouts/15/treatybodyexternal/Download.aspx?symbolno=INT%2FCEDAW%2FSED%2F87%2F36476&amp;Lang=en" TargetMode="External"/><Relationship Id="rId10" Type="http://schemas.openxmlformats.org/officeDocument/2006/relationships/hyperlink" Target="http://www.ohchr.org/en/press-releases/2024/02/afghanistan-talibans-arbitrary-arrests-and-detention-women-and-girls-over" TargetMode="External"/><Relationship Id="rId4" Type="http://schemas.openxmlformats.org/officeDocument/2006/relationships/hyperlink" Target="http://www.ohchr.org/sites/default/files/documents/hrbodies/cedaw/statements/CEDAW-Statement-International-Day-Girl-Child%202023.pdf" TargetMode="External"/><Relationship Id="rId9" Type="http://schemas.openxmlformats.org/officeDocument/2006/relationships/hyperlink" Target="http://www.ohchr.org/en/treaty-bodies/cedaw/activities" TargetMode="External"/><Relationship Id="rId14" Type="http://schemas.openxmlformats.org/officeDocument/2006/relationships/hyperlink" Target="https://tbinternet.ohchr.org/_layouts/15/treatybodyexternal/Download.aspx?symbolno=INT%2FCEDAW%2FSED%2F87%2F36475&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1c8501f-7554-4cfe-b76f-88ff51cf7baf"/>
    <ds:schemaRef ds:uri="32aca14f-6975-493a-b86a-2ec1bd8de72a"/>
    <ds:schemaRef ds:uri="985ec44e-1bab-4c0b-9df0-6ba128686fc9"/>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4023</Words>
  <Characters>22934</Characters>
  <Application>Microsoft Office Word</Application>
  <DocSecurity>0</DocSecurity>
  <Lines>191</Lines>
  <Paragraphs>53</Paragraphs>
  <ScaleCrop>false</ScaleCrop>
  <Company/>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Sandy DI</cp:lastModifiedBy>
  <cp:revision>3</cp:revision>
  <cp:lastPrinted>2024-05-10T15:25:00Z</cp:lastPrinted>
  <dcterms:created xsi:type="dcterms:W3CDTF">2024-05-10T15:25:00Z</dcterms:created>
  <dcterms:modified xsi:type="dcterms:W3CDTF">2024-05-10T15:25:00Z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2406741</vt:lpwstr>
  </property>
  <property fmtid="{D5CDD505-2E9C-101B-9397-08002B2CF9AE}" pid="3" name="ODSRefJobNo">
    <vt:lpwstr>2410042C</vt:lpwstr>
  </property>
  <property fmtid="{D5CDD505-2E9C-101B-9397-08002B2CF9AE}" pid="4" name="Symbol1">
    <vt:lpwstr>A/79/38</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消除对妇女歧视委员会的报告_x000d_</vt:lpwstr>
  </property>
  <property fmtid="{D5CDD505-2E9C-101B-9397-08002B2CF9AE}" pid="12" name="Supplement Title 2">
    <vt:lpwstr>第八十五届会议_x000b_(2023年5月8日至26日)_x000d_</vt:lpwstr>
  </property>
  <property fmtid="{D5CDD505-2E9C-101B-9397-08002B2CF9AE}" pid="13" name="Supplement Title 3">
    <vt:lpwstr>第八十六届会议_x000b_(2023年10月9日至27日)_x000d_</vt:lpwstr>
  </property>
  <property fmtid="{D5CDD505-2E9C-101B-9397-08002B2CF9AE}" pid="14" name="Supplement Title 4">
    <vt:lpwstr>第八十七届会议_x000b_(2024年1月29日至2月16日)_x000d_</vt:lpwstr>
  </property>
</Properties>
</file>