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5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59"/>
        <w:gridCol w:w="4534"/>
        <w:gridCol w:w="3402"/>
      </w:tblGrid>
      <w:tr w:rsidR="00133AD6">
        <w:tblPrEx>
          <w:tblCellMar>
            <w:top w:w="0" w:type="dxa"/>
            <w:bottom w:w="0" w:type="dxa"/>
          </w:tblCellMar>
        </w:tblPrEx>
        <w:tc>
          <w:tcPr>
            <w:tcW w:w="1559" w:type="dxa"/>
            <w:tcBorders>
              <w:bottom w:val="single" w:sz="8" w:space="0" w:color="auto"/>
            </w:tcBorders>
          </w:tcPr>
          <w:p w:rsidR="00133AD6" w:rsidRDefault="00133AD6">
            <w:pPr>
              <w:spacing w:before="60"/>
            </w:pPr>
            <w:r>
              <w:rPr>
                <w:rFonts w:ascii="Arial" w:hAnsi="Arial" w:cs="Arial"/>
                <w:b/>
                <w:bCs/>
                <w:sz w:val="28"/>
              </w:rPr>
              <w:t>NATIONS</w:t>
            </w:r>
            <w:r>
              <w:rPr>
                <w:rFonts w:ascii="Arial" w:hAnsi="Arial" w:cs="Arial"/>
                <w:b/>
                <w:bCs/>
                <w:sz w:val="28"/>
              </w:rPr>
              <w:br/>
              <w:t>UNIES</w:t>
            </w:r>
          </w:p>
        </w:tc>
        <w:tc>
          <w:tcPr>
            <w:tcW w:w="4534" w:type="dxa"/>
            <w:tcBorders>
              <w:bottom w:val="single" w:sz="8" w:space="0" w:color="auto"/>
            </w:tcBorders>
          </w:tcPr>
          <w:p w:rsidR="00133AD6" w:rsidRDefault="00133AD6">
            <w:pPr>
              <w:tabs>
                <w:tab w:val="right" w:pos="3195"/>
              </w:tabs>
              <w:ind w:hanging="1"/>
            </w:pPr>
          </w:p>
        </w:tc>
        <w:tc>
          <w:tcPr>
            <w:tcW w:w="3402" w:type="dxa"/>
            <w:tcBorders>
              <w:bottom w:val="single" w:sz="8" w:space="0" w:color="auto"/>
            </w:tcBorders>
          </w:tcPr>
          <w:p w:rsidR="00133AD6" w:rsidRDefault="00133AD6">
            <w:pPr>
              <w:spacing w:after="120"/>
              <w:ind w:left="113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CRC</w:t>
            </w:r>
          </w:p>
        </w:tc>
      </w:tr>
      <w:tr w:rsidR="00133AD6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59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>
            <w:pPr>
              <w:rPr>
                <w:rFonts w:ascii="Courier New" w:hAnsi="Courier New"/>
                <w:sz w:val="20"/>
              </w:rPr>
            </w:pPr>
            <w:r>
              <w:object w:dxaOrig="1361" w:dyaOrig="127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7.5pt;height:63.75pt" o:ole="" o:allowoverlap="f">
                  <v:imagedata r:id="rId7" o:title=""/>
                </v:shape>
                <o:OLEObject Type="Embed" ProgID="Word.Picture.8" ShapeID="_x0000_i1025" DrawAspect="Content" ObjectID="_1395867418" r:id="rId8"/>
              </w:object>
            </w:r>
          </w:p>
        </w:tc>
        <w:tc>
          <w:tcPr>
            <w:tcW w:w="4534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4"/>
              </w:rPr>
              <w:t>Convention relative</w:t>
            </w:r>
            <w:r>
              <w:rPr>
                <w:rFonts w:ascii="Arial" w:hAnsi="Arial"/>
                <w:b/>
                <w:sz w:val="34"/>
              </w:rPr>
              <w:br/>
              <w:t>aux droits de l’enfant</w:t>
            </w:r>
          </w:p>
        </w:tc>
        <w:tc>
          <w:tcPr>
            <w:tcW w:w="3402" w:type="dxa"/>
            <w:tcBorders>
              <w:top w:val="single" w:sz="8" w:space="0" w:color="auto"/>
              <w:bottom w:val="single" w:sz="36" w:space="0" w:color="auto"/>
            </w:tcBorders>
            <w:tcMar>
              <w:top w:w="119" w:type="dxa"/>
            </w:tcMar>
          </w:tcPr>
          <w:p w:rsidR="00133AD6" w:rsidRDefault="00133AD6" w:rsidP="00497CAD">
            <w:pPr>
              <w:spacing w:before="120" w:after="240"/>
            </w:pPr>
            <w:r>
              <w:t>Distr.</w:t>
            </w:r>
            <w:bookmarkStart w:id="0" w:name="a1"/>
            <w:r>
              <w:br/>
              <w:t>GÉNÉRALE</w:t>
            </w:r>
            <w:bookmarkEnd w:id="0"/>
          </w:p>
          <w:p w:rsidR="00133AD6" w:rsidRDefault="00133AD6" w:rsidP="00497CAD">
            <w:pPr>
              <w:spacing w:after="240"/>
            </w:pPr>
            <w:bookmarkStart w:id="1" w:name="a2"/>
            <w:r>
              <w:t>CRC/</w:t>
            </w:r>
            <w:bookmarkEnd w:id="1"/>
            <w:r w:rsidR="0025106C">
              <w:t>SP/39</w:t>
            </w:r>
            <w:bookmarkStart w:id="2" w:name="a3"/>
            <w:r>
              <w:br/>
            </w:r>
            <w:r w:rsidR="0025106C">
              <w:t>3 octobre</w:t>
            </w:r>
            <w:bookmarkEnd w:id="2"/>
            <w:r>
              <w:t xml:space="preserve"> 200</w:t>
            </w:r>
            <w:r w:rsidR="00497CAD">
              <w:t>8</w:t>
            </w:r>
          </w:p>
          <w:p w:rsidR="00133AD6" w:rsidRDefault="00133AD6" w:rsidP="00497CAD">
            <w:pPr>
              <w:spacing w:after="12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25106C" w:rsidRDefault="0025106C" w:rsidP="0025106C">
      <w:pPr>
        <w:spacing w:before="240" w:after="480"/>
      </w:pPr>
      <w:r>
        <w:t xml:space="preserve">RÉUNION DES ÉTATS PARTIES </w:t>
      </w:r>
      <w:r>
        <w:br/>
        <w:t>Douzième Réunion</w:t>
      </w:r>
      <w:r>
        <w:br/>
        <w:t>New York, 16 décembre 2008</w:t>
      </w:r>
    </w:p>
    <w:p w:rsidR="0025106C" w:rsidRDefault="0025106C" w:rsidP="0025106C">
      <w:pPr>
        <w:spacing w:after="240"/>
        <w:jc w:val="center"/>
      </w:pPr>
      <w:r>
        <w:t>ORDRE DU JOUR PROVISOIRE</w:t>
      </w:r>
    </w:p>
    <w:p w:rsidR="0025106C" w:rsidRPr="0025106C" w:rsidRDefault="0025106C" w:rsidP="0025106C">
      <w:pPr>
        <w:spacing w:after="240"/>
        <w:jc w:val="center"/>
        <w:rPr>
          <w:b/>
        </w:rPr>
      </w:pPr>
      <w:r w:rsidRPr="0025106C">
        <w:rPr>
          <w:b/>
        </w:rPr>
        <w:t>Présenté par le Secrétaire général</w:t>
      </w:r>
    </w:p>
    <w:p w:rsidR="0025106C" w:rsidRDefault="0025106C" w:rsidP="0025106C">
      <w:pPr>
        <w:spacing w:after="240"/>
        <w:ind w:left="567" w:hanging="567"/>
      </w:pPr>
      <w:r>
        <w:t>1.</w:t>
      </w:r>
      <w:r>
        <w:tab/>
        <w:t>Ouverture de la Réunion par le représentant du Secrétaire général.</w:t>
      </w:r>
    </w:p>
    <w:p w:rsidR="0025106C" w:rsidRDefault="0025106C" w:rsidP="0025106C">
      <w:pPr>
        <w:spacing w:after="240"/>
      </w:pPr>
      <w:r>
        <w:t>2.</w:t>
      </w:r>
      <w:r>
        <w:tab/>
        <w:t>Élection du Président.</w:t>
      </w:r>
    </w:p>
    <w:p w:rsidR="0025106C" w:rsidRDefault="0025106C" w:rsidP="0025106C">
      <w:pPr>
        <w:spacing w:after="240"/>
      </w:pPr>
      <w:r>
        <w:t>3.</w:t>
      </w:r>
      <w:r>
        <w:tab/>
        <w:t>Adoption de l’ordre du jour.</w:t>
      </w:r>
    </w:p>
    <w:p w:rsidR="0025106C" w:rsidRDefault="0025106C" w:rsidP="0025106C">
      <w:pPr>
        <w:spacing w:after="240"/>
      </w:pPr>
      <w:r>
        <w:t>4.</w:t>
      </w:r>
      <w:r>
        <w:tab/>
        <w:t>Élection des autres membres du bureau de la Réunion.</w:t>
      </w:r>
    </w:p>
    <w:p w:rsidR="0025106C" w:rsidRDefault="0025106C" w:rsidP="0025106C">
      <w:pPr>
        <w:spacing w:after="240"/>
        <w:ind w:left="567" w:hanging="567"/>
      </w:pPr>
      <w:r>
        <w:t>5.</w:t>
      </w:r>
      <w:r>
        <w:tab/>
        <w:t>Élection de neuf membres du Comité des droits de l’enfant conformément à l’article 43 de la Convention relative aux droits de l’enfant tel que modifié (voir la résolution 50/155 de l’Assemblée générale).</w:t>
      </w:r>
    </w:p>
    <w:p w:rsidR="0025106C" w:rsidRDefault="0025106C" w:rsidP="0025106C">
      <w:pPr>
        <w:spacing w:after="240"/>
        <w:ind w:left="567" w:hanging="567"/>
      </w:pPr>
      <w:r>
        <w:t>6.</w:t>
      </w:r>
      <w:r>
        <w:tab/>
        <w:t>Questions diverses.</w:t>
      </w:r>
    </w:p>
    <w:p w:rsidR="0025106C" w:rsidRDefault="0025106C" w:rsidP="0025106C">
      <w:pPr>
        <w:jc w:val="center"/>
      </w:pPr>
      <w:r>
        <w:t>-----</w:t>
      </w:r>
    </w:p>
    <w:sectPr w:rsidR="0025106C" w:rsidSect="0025106C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99E" w:rsidRDefault="0056699E">
      <w:r>
        <w:separator/>
      </w:r>
    </w:p>
  </w:endnote>
  <w:endnote w:type="continuationSeparator" w:id="0">
    <w:p w:rsidR="0056699E" w:rsidRDefault="00566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15DB" w:rsidRDefault="00AC15DB">
    <w:pPr>
      <w:pStyle w:val="Footer"/>
      <w:spacing w:before="240"/>
    </w:pPr>
    <w:r>
      <w:t>GE.08</w:t>
    </w:r>
    <w:r>
      <w:noBreakHyphen/>
    </w:r>
    <w:r w:rsidR="0025106C">
      <w:t>44336</w:t>
    </w:r>
    <w:r>
      <w:t xml:space="preserve"> (F)</w:t>
    </w:r>
    <w:r w:rsidR="0025106C">
      <w:t xml:space="preserve">    081008    091008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99E" w:rsidRDefault="0056699E">
      <w:r>
        <w:separator/>
      </w:r>
    </w:p>
  </w:footnote>
  <w:footnote w:type="continuationSeparator" w:id="0">
    <w:p w:rsidR="0056699E" w:rsidRDefault="00566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06C" w:rsidRDefault="0025106C">
    <w:pPr>
      <w:pStyle w:val="Header"/>
    </w:pPr>
    <w:r>
      <w:t>CRC/SP/39</w:t>
    </w:r>
  </w:p>
  <w:p w:rsidR="0025106C" w:rsidRDefault="0025106C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5106C" w:rsidRDefault="002510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06C" w:rsidRDefault="0025106C" w:rsidP="0025106C">
    <w:pPr>
      <w:pStyle w:val="Header"/>
      <w:tabs>
        <w:tab w:val="clear" w:pos="4320"/>
        <w:tab w:val="clear" w:pos="8640"/>
        <w:tab w:val="left" w:pos="6803"/>
      </w:tabs>
    </w:pPr>
    <w:r>
      <w:tab/>
      <w:t>CRC/SP/39</w:t>
    </w:r>
  </w:p>
  <w:p w:rsidR="0025106C" w:rsidRDefault="0025106C" w:rsidP="0025106C">
    <w:pPr>
      <w:pStyle w:val="Header"/>
      <w:tabs>
        <w:tab w:val="clear" w:pos="4320"/>
        <w:tab w:val="clear" w:pos="8640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25106C" w:rsidRDefault="0025106C" w:rsidP="0025106C">
    <w:pPr>
      <w:pStyle w:val="Header"/>
      <w:tabs>
        <w:tab w:val="clear" w:pos="4320"/>
        <w:tab w:val="clear" w:pos="8640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15DB"/>
    <w:rsid w:val="00132BFF"/>
    <w:rsid w:val="00133AD6"/>
    <w:rsid w:val="0025106C"/>
    <w:rsid w:val="00497CAD"/>
    <w:rsid w:val="0056699E"/>
    <w:rsid w:val="00930A10"/>
    <w:rsid w:val="009B5CC0"/>
    <w:rsid w:val="00AC1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B5CC0"/>
    <w:rPr>
      <w:sz w:val="24"/>
      <w:lang w:eastAsia="en-US"/>
    </w:rPr>
  </w:style>
  <w:style w:type="paragraph" w:styleId="Heading1">
    <w:name w:val="heading 1"/>
    <w:basedOn w:val="Normal"/>
    <w:next w:val="Normal"/>
    <w:qFormat/>
    <w:rsid w:val="009B5CC0"/>
    <w:pPr>
      <w:keepNext/>
      <w:spacing w:after="240"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9B5CC0"/>
    <w:pPr>
      <w:keepNext/>
      <w:spacing w:after="240"/>
      <w:outlineLvl w:val="1"/>
    </w:pPr>
    <w:rPr>
      <w:b/>
    </w:rPr>
  </w:style>
  <w:style w:type="paragraph" w:styleId="Heading3">
    <w:name w:val="heading 3"/>
    <w:basedOn w:val="Normal"/>
    <w:next w:val="Normal"/>
    <w:qFormat/>
    <w:rsid w:val="009B5CC0"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spacing w:after="240"/>
      <w:outlineLvl w:val="3"/>
    </w:pPr>
    <w:rPr>
      <w:rFonts w:ascii="Times New Roman Gras" w:hAnsi="Times New Roman Gras"/>
      <w:b/>
    </w:rPr>
  </w:style>
  <w:style w:type="character" w:default="1" w:styleId="DefaultParagraphFont">
    <w:name w:val="Default Paragraph Font"/>
    <w:rsid w:val="009B5CC0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B5CC0"/>
  </w:style>
  <w:style w:type="character" w:styleId="FootnoteReference">
    <w:name w:val="footnote reference"/>
    <w:rsid w:val="009B5CC0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rsid w:val="009B5CC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B5CC0"/>
  </w:style>
  <w:style w:type="paragraph" w:styleId="Footer">
    <w:name w:val="footer"/>
    <w:basedOn w:val="Normal"/>
    <w:rsid w:val="009B5CC0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rsid w:val="009B5CC0"/>
  </w:style>
  <w:style w:type="character" w:styleId="EndnoteReference">
    <w:name w:val="endnote reference"/>
    <w:rsid w:val="009B5CC0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  <w:rsid w:val="009B5C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1</Pages>
  <Words>109</Words>
  <Characters>602</Characters>
  <Application>Microsoft Office Word</Application>
  <DocSecurity>4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CRC/SP/39</vt:lpstr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CRC/SP/39</dc:title>
  <dc:subject/>
  <dc:creator>Adtpsfra</dc:creator>
  <cp:keywords/>
  <dc:description/>
  <cp:lastModifiedBy>Adtpsfra</cp:lastModifiedBy>
  <cp:revision>2</cp:revision>
  <cp:lastPrinted>2008-10-09T06:38:00Z</cp:lastPrinted>
  <dcterms:created xsi:type="dcterms:W3CDTF">2008-10-09T06:41:00Z</dcterms:created>
  <dcterms:modified xsi:type="dcterms:W3CDTF">2008-10-09T06:41:00Z</dcterms:modified>
</cp:coreProperties>
</file>