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320"/>
        <w:gridCol w:w="195"/>
        <w:gridCol w:w="2025"/>
        <w:gridCol w:w="2819"/>
      </w:tblGrid>
      <w:tr w:rsidR="00292480" w:rsidRPr="00F53874" w:rsidTr="009C4E83">
        <w:trPr>
          <w:trHeight w:hRule="exact" w:val="851"/>
        </w:trPr>
        <w:tc>
          <w:tcPr>
            <w:tcW w:w="4600" w:type="dxa"/>
            <w:gridSpan w:val="2"/>
            <w:tcBorders>
              <w:bottom w:val="single" w:sz="4" w:space="0" w:color="auto"/>
            </w:tcBorders>
            <w:vAlign w:val="bottom"/>
          </w:tcPr>
          <w:p w:rsidR="00292480" w:rsidRPr="00F53874" w:rsidRDefault="00292480" w:rsidP="009C4E83">
            <w:pPr>
              <w:spacing w:after="80" w:line="300" w:lineRule="exact"/>
              <w:rPr>
                <w:sz w:val="28"/>
              </w:rPr>
            </w:pPr>
            <w:r w:rsidRPr="00F53874">
              <w:rPr>
                <w:sz w:val="28"/>
              </w:rPr>
              <w:t>Организация Объединенных Наций</w:t>
            </w:r>
          </w:p>
        </w:tc>
        <w:tc>
          <w:tcPr>
            <w:tcW w:w="195" w:type="dxa"/>
            <w:tcBorders>
              <w:bottom w:val="single" w:sz="4" w:space="0" w:color="auto"/>
            </w:tcBorders>
            <w:vAlign w:val="bottom"/>
          </w:tcPr>
          <w:p w:rsidR="00292480" w:rsidRPr="00F53874" w:rsidRDefault="00292480" w:rsidP="009C4E83">
            <w:pPr>
              <w:jc w:val="right"/>
            </w:pPr>
          </w:p>
        </w:tc>
        <w:tc>
          <w:tcPr>
            <w:tcW w:w="4844" w:type="dxa"/>
            <w:gridSpan w:val="2"/>
            <w:tcBorders>
              <w:left w:val="nil"/>
              <w:bottom w:val="single" w:sz="4" w:space="0" w:color="auto"/>
            </w:tcBorders>
            <w:vAlign w:val="bottom"/>
          </w:tcPr>
          <w:p w:rsidR="00292480" w:rsidRPr="00F53874" w:rsidRDefault="00292480" w:rsidP="009C4E83">
            <w:pPr>
              <w:jc w:val="right"/>
            </w:pPr>
            <w:r w:rsidRPr="00F53874">
              <w:rPr>
                <w:sz w:val="40"/>
                <w:szCs w:val="40"/>
              </w:rPr>
              <w:t>C</w:t>
            </w:r>
            <w:r w:rsidR="008B759B" w:rsidRPr="00F53874">
              <w:rPr>
                <w:sz w:val="40"/>
                <w:szCs w:val="40"/>
              </w:rPr>
              <w:t>ED</w:t>
            </w:r>
            <w:r w:rsidRPr="00F53874">
              <w:t>/</w:t>
            </w:r>
            <w:fldSimple w:instr=" FILLIN  &quot;Введите часть символа после CRC/&quot;  \* MERGEFORMAT ">
              <w:r w:rsidR="006509FE" w:rsidRPr="00F53874">
                <w:t>С/1</w:t>
              </w:r>
            </w:fldSimple>
          </w:p>
        </w:tc>
      </w:tr>
      <w:tr w:rsidR="00292480" w:rsidRPr="00F53874" w:rsidTr="009C4E83">
        <w:trPr>
          <w:trHeight w:hRule="exact" w:val="2835"/>
        </w:trPr>
        <w:tc>
          <w:tcPr>
            <w:tcW w:w="1280" w:type="dxa"/>
            <w:tcBorders>
              <w:top w:val="single" w:sz="4" w:space="0" w:color="auto"/>
              <w:bottom w:val="single" w:sz="12" w:space="0" w:color="auto"/>
            </w:tcBorders>
          </w:tcPr>
          <w:p w:rsidR="00292480" w:rsidRPr="00F53874" w:rsidRDefault="00292480" w:rsidP="009C4E83">
            <w:pPr>
              <w:spacing w:before="120"/>
              <w:jc w:val="center"/>
            </w:pPr>
            <w:r w:rsidRPr="00F5387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F53874" w:rsidRDefault="00C6411F" w:rsidP="008B759B">
            <w:pPr>
              <w:suppressAutoHyphens/>
              <w:spacing w:before="120" w:line="380" w:lineRule="exact"/>
              <w:rPr>
                <w:b/>
                <w:spacing w:val="-4"/>
                <w:w w:val="100"/>
                <w:sz w:val="34"/>
                <w:szCs w:val="34"/>
              </w:rPr>
            </w:pPr>
            <w:r w:rsidRPr="00F53874">
              <w:rPr>
                <w:b/>
                <w:spacing w:val="-4"/>
                <w:w w:val="100"/>
                <w:sz w:val="34"/>
                <w:szCs w:val="34"/>
              </w:rPr>
              <w:t>Международная к</w:t>
            </w:r>
            <w:r w:rsidR="00292480" w:rsidRPr="00F53874">
              <w:rPr>
                <w:b/>
                <w:spacing w:val="-4"/>
                <w:w w:val="100"/>
                <w:sz w:val="34"/>
                <w:szCs w:val="34"/>
              </w:rPr>
              <w:t>онвенция</w:t>
            </w:r>
            <w:r w:rsidR="008B759B" w:rsidRPr="00F53874">
              <w:rPr>
                <w:b/>
                <w:spacing w:val="-4"/>
                <w:w w:val="100"/>
                <w:sz w:val="34"/>
                <w:szCs w:val="34"/>
              </w:rPr>
              <w:t xml:space="preserve"> </w:t>
            </w:r>
            <w:r w:rsidRPr="00F53874">
              <w:rPr>
                <w:b/>
                <w:spacing w:val="-4"/>
                <w:w w:val="100"/>
                <w:sz w:val="34"/>
                <w:szCs w:val="34"/>
              </w:rPr>
              <w:br/>
              <w:t>для защиты всех лиц от</w:t>
            </w:r>
            <w:r w:rsidRPr="00F53874">
              <w:rPr>
                <w:b/>
                <w:spacing w:val="-4"/>
                <w:w w:val="100"/>
                <w:sz w:val="34"/>
                <w:szCs w:val="34"/>
              </w:rPr>
              <w:br/>
              <w:t>насильственных исчезновений</w:t>
            </w:r>
          </w:p>
        </w:tc>
        <w:tc>
          <w:tcPr>
            <w:tcW w:w="2819" w:type="dxa"/>
            <w:tcBorders>
              <w:top w:val="single" w:sz="4" w:space="0" w:color="auto"/>
              <w:bottom w:val="single" w:sz="12" w:space="0" w:color="auto"/>
            </w:tcBorders>
          </w:tcPr>
          <w:p w:rsidR="00292480" w:rsidRPr="00F53874" w:rsidRDefault="00292480" w:rsidP="009C4E83">
            <w:pPr>
              <w:spacing w:before="240"/>
            </w:pPr>
            <w:r w:rsidRPr="00F53874">
              <w:t xml:space="preserve">Distr.: </w:t>
            </w:r>
            <w:r w:rsidRPr="00F53874">
              <w:fldChar w:fldCharType="begin">
                <w:ffData>
                  <w:name w:val="ПолеСоСписком1"/>
                  <w:enabled/>
                  <w:calcOnExit w:val="0"/>
                  <w:ddList>
                    <w:listEntry w:val="General"/>
                    <w:listEntry w:val="Limited"/>
                    <w:listEntry w:val="Restricted"/>
                  </w:ddList>
                </w:ffData>
              </w:fldChar>
            </w:r>
            <w:r w:rsidRPr="00F53874">
              <w:instrText xml:space="preserve"> FORMDROPDOWN </w:instrText>
            </w:r>
            <w:r w:rsidRPr="00F53874">
              <w:fldChar w:fldCharType="end"/>
            </w:r>
          </w:p>
          <w:p w:rsidR="00292480" w:rsidRPr="00F53874" w:rsidRDefault="00292480" w:rsidP="009C4E83">
            <w:fldSimple w:instr=" FILLIN  &quot;Введите дату документа&quot; \* MERGEFORMAT ">
              <w:r w:rsidR="006509FE" w:rsidRPr="00F53874">
                <w:t>22 June 2012</w:t>
              </w:r>
            </w:fldSimple>
          </w:p>
          <w:p w:rsidR="00292480" w:rsidRPr="00F53874" w:rsidRDefault="00292480" w:rsidP="009C4E83">
            <w:r w:rsidRPr="00F53874">
              <w:t>Russian</w:t>
            </w:r>
          </w:p>
          <w:p w:rsidR="00292480" w:rsidRPr="00F53874" w:rsidRDefault="00292480" w:rsidP="009C4E83">
            <w:r w:rsidRPr="00F53874">
              <w:t xml:space="preserve">Original: </w:t>
            </w:r>
            <w:r w:rsidRPr="00F53874">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53874">
              <w:instrText xml:space="preserve"> FORMDROPDOWN </w:instrText>
            </w:r>
            <w:r w:rsidRPr="00F53874">
              <w:fldChar w:fldCharType="end"/>
            </w:r>
          </w:p>
          <w:p w:rsidR="00292480" w:rsidRPr="00F53874" w:rsidRDefault="00292480" w:rsidP="009C4E83"/>
        </w:tc>
      </w:tr>
    </w:tbl>
    <w:p w:rsidR="00AE4A2B" w:rsidRPr="00F53874" w:rsidRDefault="00AE4A2B" w:rsidP="00AE4A2B">
      <w:pPr>
        <w:spacing w:before="120" w:after="120"/>
        <w:rPr>
          <w:b/>
          <w:sz w:val="24"/>
        </w:rPr>
      </w:pPr>
      <w:r w:rsidRPr="00F53874">
        <w:rPr>
          <w:b/>
          <w:sz w:val="24"/>
        </w:rPr>
        <w:t>Комитет по насильственным исчезновениям</w:t>
      </w:r>
    </w:p>
    <w:p w:rsidR="00AE4A2B" w:rsidRPr="00F53874" w:rsidRDefault="00AE4A2B" w:rsidP="00AE4A2B">
      <w:pPr>
        <w:pStyle w:val="HChGR"/>
        <w:rPr>
          <w:b w:val="0"/>
          <w:szCs w:val="18"/>
        </w:rPr>
      </w:pPr>
      <w:r w:rsidRPr="00F53874">
        <w:tab/>
      </w:r>
      <w:r w:rsidRPr="00F53874">
        <w:tab/>
        <w:t>Правил</w:t>
      </w:r>
      <w:r w:rsidR="001D33B7" w:rsidRPr="00F53874">
        <w:t>а</w:t>
      </w:r>
      <w:r w:rsidRPr="00F53874">
        <w:t xml:space="preserve"> процедуры</w:t>
      </w:r>
      <w:r w:rsidRPr="00F53874">
        <w:rPr>
          <w:rStyle w:val="FootnoteReference"/>
          <w:b w:val="0"/>
          <w:szCs w:val="18"/>
          <w:vertAlign w:val="baseline"/>
        </w:rPr>
        <w:footnoteReference w:customMarkFollows="1" w:id="1"/>
        <w:t>*</w:t>
      </w:r>
    </w:p>
    <w:p w:rsidR="007E76E0" w:rsidRPr="00F53874" w:rsidRDefault="007E76E0" w:rsidP="007E76E0">
      <w:pPr>
        <w:pStyle w:val="H1GR"/>
        <w:rPr>
          <w:i/>
          <w:sz w:val="18"/>
        </w:rPr>
      </w:pPr>
      <w:r w:rsidRPr="00F53874">
        <w:tab/>
      </w:r>
      <w:r w:rsidRPr="00F53874">
        <w:tab/>
        <w:t>Часть первая</w:t>
      </w:r>
      <w:r w:rsidR="0022426D" w:rsidRPr="00F53874">
        <w:t xml:space="preserve">. </w:t>
      </w:r>
      <w:r w:rsidRPr="00F53874">
        <w:t>Общие правила</w:t>
      </w:r>
    </w:p>
    <w:p w:rsidR="00AE4A2B" w:rsidRPr="00F53874" w:rsidRDefault="00AE4A2B" w:rsidP="001822C2">
      <w:pPr>
        <w:tabs>
          <w:tab w:val="left" w:pos="1134"/>
          <w:tab w:val="right" w:pos="9638"/>
        </w:tabs>
        <w:suppressAutoHyphens/>
        <w:spacing w:after="120"/>
        <w:ind w:left="283"/>
        <w:rPr>
          <w:sz w:val="18"/>
        </w:rPr>
      </w:pPr>
      <w:r w:rsidRPr="00F53874">
        <w:rPr>
          <w:i/>
          <w:sz w:val="18"/>
        </w:rPr>
        <w:tab/>
      </w:r>
      <w:r w:rsidR="001822C2" w:rsidRPr="00F53874">
        <w:rPr>
          <w:i/>
          <w:sz w:val="18"/>
        </w:rPr>
        <w:t>Правило</w:t>
      </w:r>
      <w:r w:rsidR="001822C2" w:rsidRPr="00F53874">
        <w:rPr>
          <w:i/>
          <w:sz w:val="18"/>
        </w:rPr>
        <w:tab/>
      </w:r>
      <w:r w:rsidRPr="00F53874">
        <w:rPr>
          <w:i/>
          <w:sz w:val="18"/>
        </w:rPr>
        <w:t>Стр.</w:t>
      </w:r>
    </w:p>
    <w:p w:rsidR="00AE4A2B" w:rsidRPr="00F53874" w:rsidRDefault="00AE4A2B" w:rsidP="00AE4A2B">
      <w:pPr>
        <w:tabs>
          <w:tab w:val="right" w:pos="850"/>
          <w:tab w:val="left" w:pos="1134"/>
          <w:tab w:val="left" w:pos="1559"/>
          <w:tab w:val="left" w:pos="1800"/>
          <w:tab w:val="left" w:leader="dot" w:pos="8787"/>
          <w:tab w:val="right" w:pos="9638"/>
        </w:tabs>
        <w:suppressAutoHyphens/>
        <w:spacing w:after="120"/>
        <w:rPr>
          <w:b/>
        </w:rPr>
      </w:pPr>
      <w:r w:rsidRPr="00F53874">
        <w:rPr>
          <w:b/>
        </w:rPr>
        <w:tab/>
        <w:t>I.</w:t>
      </w:r>
      <w:r w:rsidRPr="00F53874">
        <w:rPr>
          <w:b/>
        </w:rPr>
        <w:tab/>
        <w:t>Сессии</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w:t>
      </w:r>
      <w:r w:rsidRPr="00F53874">
        <w:tab/>
        <w:t>Сессии</w:t>
      </w:r>
      <w:r w:rsidRPr="00F53874">
        <w:tab/>
      </w:r>
      <w:r w:rsidRPr="00F53874">
        <w:tab/>
      </w:r>
      <w:r w:rsidR="00841822">
        <w:t>6</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2.</w:t>
      </w:r>
      <w:r w:rsidRPr="00F53874">
        <w:tab/>
        <w:t>Очередные сессии</w:t>
      </w:r>
      <w:r w:rsidRPr="00F53874">
        <w:tab/>
      </w:r>
      <w:r w:rsidRPr="00F53874">
        <w:tab/>
      </w:r>
      <w:r w:rsidR="00841822">
        <w:t>6</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3.</w:t>
      </w:r>
      <w:r w:rsidRPr="00F53874">
        <w:tab/>
        <w:t>Специальные сессии</w:t>
      </w:r>
      <w:r w:rsidRPr="00F53874">
        <w:tab/>
      </w:r>
      <w:r w:rsidRPr="00F53874">
        <w:tab/>
      </w:r>
      <w:r w:rsidR="00841822">
        <w:t>6</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4.</w:t>
      </w:r>
      <w:r w:rsidRPr="00F53874">
        <w:tab/>
        <w:t>Место проведения сессий</w:t>
      </w:r>
      <w:r w:rsidRPr="00F53874">
        <w:tab/>
      </w:r>
      <w:r w:rsidRPr="00F53874">
        <w:tab/>
      </w:r>
      <w:r w:rsidR="00841822">
        <w:t>6</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5.</w:t>
      </w:r>
      <w:r w:rsidRPr="00F53874">
        <w:tab/>
        <w:t>Уведомление о дате открытия сессий</w:t>
      </w:r>
      <w:r w:rsidRPr="00F53874">
        <w:tab/>
      </w:r>
      <w:r w:rsidRPr="00F53874">
        <w:tab/>
      </w:r>
      <w:r w:rsidR="00841822">
        <w:t>6</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II.</w:t>
      </w:r>
      <w:r w:rsidRPr="00F53874">
        <w:rPr>
          <w:b/>
        </w:rPr>
        <w:tab/>
        <w:t>Повестка дня</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6.</w:t>
      </w:r>
      <w:r w:rsidRPr="00F53874">
        <w:tab/>
        <w:t>Предварительная повестка дня</w:t>
      </w:r>
      <w:r w:rsidRPr="00F53874">
        <w:tab/>
      </w:r>
      <w:r w:rsidRPr="00F53874">
        <w:tab/>
      </w:r>
      <w:r w:rsidR="00841822">
        <w:t>7</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7.</w:t>
      </w:r>
      <w:r w:rsidRPr="00F53874">
        <w:tab/>
        <w:t>Препровождение предварительной повестки дня</w:t>
      </w:r>
      <w:r w:rsidRPr="00F53874">
        <w:tab/>
      </w:r>
      <w:r w:rsidRPr="00F53874">
        <w:tab/>
      </w:r>
      <w:r w:rsidR="00841822">
        <w:t>7</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8.</w:t>
      </w:r>
      <w:r w:rsidRPr="00F53874">
        <w:tab/>
        <w:t>Утверждение повестки дня</w:t>
      </w:r>
      <w:r w:rsidRPr="00F53874">
        <w:tab/>
      </w:r>
      <w:r w:rsidRPr="00F53874">
        <w:tab/>
      </w:r>
      <w:r w:rsidR="00841822">
        <w:t>7</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9.</w:t>
      </w:r>
      <w:r w:rsidRPr="00F53874">
        <w:tab/>
        <w:t>Пересмотр повестки дня</w:t>
      </w:r>
      <w:r w:rsidRPr="00F53874">
        <w:tab/>
      </w:r>
      <w:r w:rsidRPr="00F53874">
        <w:tab/>
      </w:r>
      <w:r w:rsidR="00841822">
        <w:t>7</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III.</w:t>
      </w:r>
      <w:r w:rsidRPr="00F53874">
        <w:rPr>
          <w:b/>
        </w:rPr>
        <w:tab/>
        <w:t>Члены Комитета</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10.</w:t>
      </w:r>
      <w:r w:rsidRPr="00F53874">
        <w:tab/>
        <w:t>Члены Комитета</w:t>
      </w:r>
      <w:r w:rsidRPr="00F53874">
        <w:tab/>
      </w:r>
      <w:r w:rsidRPr="00F53874">
        <w:tab/>
      </w:r>
      <w:r w:rsidR="00841822">
        <w:t>7</w:t>
      </w:r>
    </w:p>
    <w:p w:rsidR="006639BE" w:rsidRPr="00F53874" w:rsidRDefault="006639BE"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11.</w:t>
      </w:r>
      <w:r w:rsidRPr="00F53874">
        <w:tab/>
        <w:t>Торжественное заявление</w:t>
      </w:r>
      <w:r w:rsidRPr="00F53874">
        <w:tab/>
      </w:r>
      <w:r w:rsidRPr="00F53874">
        <w:tab/>
      </w:r>
      <w:r w:rsidR="00841822">
        <w:t>8</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w:t>
      </w:r>
      <w:r w:rsidR="006639BE" w:rsidRPr="00F53874">
        <w:t>2</w:t>
      </w:r>
      <w:r w:rsidRPr="00F53874">
        <w:t>.</w:t>
      </w:r>
      <w:r w:rsidRPr="00F53874">
        <w:tab/>
        <w:t>Срок полномочий</w:t>
      </w:r>
      <w:r w:rsidRPr="00F53874">
        <w:tab/>
      </w:r>
      <w:r w:rsidRPr="00F53874">
        <w:tab/>
      </w:r>
      <w:r w:rsidR="00841822">
        <w:t>8</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w:t>
      </w:r>
      <w:r w:rsidR="006639BE" w:rsidRPr="00F53874">
        <w:t>3</w:t>
      </w:r>
      <w:r w:rsidRPr="00F53874">
        <w:t>.</w:t>
      </w:r>
      <w:r w:rsidRPr="00F53874">
        <w:tab/>
        <w:t>Непредвиденные вакансии</w:t>
      </w:r>
      <w:r w:rsidRPr="00F53874">
        <w:tab/>
      </w:r>
      <w:r w:rsidRPr="00F53874">
        <w:tab/>
      </w:r>
      <w:r w:rsidR="00841822">
        <w:t>8</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w:t>
      </w:r>
      <w:r w:rsidR="006639BE" w:rsidRPr="00F53874">
        <w:t>4</w:t>
      </w:r>
      <w:r w:rsidRPr="00F53874">
        <w:t>.</w:t>
      </w:r>
      <w:r w:rsidRPr="00F53874">
        <w:tab/>
        <w:t>Заполнение непредвиденных вакансий</w:t>
      </w:r>
      <w:r w:rsidRPr="00F53874">
        <w:tab/>
      </w:r>
      <w:r w:rsidRPr="00F53874">
        <w:tab/>
      </w:r>
      <w:r w:rsidR="00841822">
        <w:t>9</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IV.</w:t>
      </w:r>
      <w:r w:rsidRPr="00F53874">
        <w:rPr>
          <w:b/>
        </w:rPr>
        <w:tab/>
        <w:t>Должностные лица</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15.</w:t>
      </w:r>
      <w:r w:rsidRPr="00F53874">
        <w:tab/>
        <w:t>Выборы должностных лиц Комитета</w:t>
      </w:r>
      <w:r w:rsidRPr="00F53874">
        <w:tab/>
      </w:r>
      <w:r w:rsidRPr="00F53874">
        <w:tab/>
      </w:r>
      <w:r w:rsidR="00841822">
        <w:t>9</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16.</w:t>
      </w:r>
      <w:r w:rsidRPr="00F53874">
        <w:tab/>
        <w:t>Срок полномочий</w:t>
      </w:r>
      <w:r w:rsidRPr="00F53874">
        <w:tab/>
      </w:r>
      <w:r w:rsidRPr="00F53874">
        <w:tab/>
      </w:r>
      <w:r w:rsidR="00841822">
        <w:t>9</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17.</w:t>
      </w:r>
      <w:r w:rsidRPr="00F53874">
        <w:tab/>
        <w:t>Функции Председателя</w:t>
      </w:r>
      <w:r w:rsidRPr="00F53874">
        <w:tab/>
      </w:r>
      <w:r w:rsidRPr="00F53874">
        <w:tab/>
      </w:r>
      <w:r w:rsidR="00841822">
        <w:t>9</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18.</w:t>
      </w:r>
      <w:r w:rsidRPr="00F53874">
        <w:tab/>
        <w:t>Отсутствие Председателя</w:t>
      </w:r>
      <w:r w:rsidRPr="00F53874">
        <w:tab/>
      </w:r>
      <w:r w:rsidRPr="00F53874">
        <w:tab/>
      </w:r>
      <w:r w:rsidR="00841822">
        <w:t>10</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19.</w:t>
      </w:r>
      <w:r w:rsidRPr="00F53874">
        <w:tab/>
        <w:t>Замена должностных лиц</w:t>
      </w:r>
      <w:r w:rsidRPr="00F53874">
        <w:tab/>
      </w:r>
      <w:r w:rsidRPr="00F53874">
        <w:tab/>
      </w:r>
      <w:r w:rsidR="00841822">
        <w:t>10</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V.</w:t>
      </w:r>
      <w:r w:rsidRPr="00F53874">
        <w:rPr>
          <w:b/>
        </w:rPr>
        <w:tab/>
        <w:t>Секретариат</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20.</w:t>
      </w:r>
      <w:r w:rsidRPr="00F53874">
        <w:tab/>
        <w:t>Обязанности Генерального секретаря</w:t>
      </w:r>
      <w:r w:rsidRPr="00F53874">
        <w:tab/>
      </w:r>
      <w:r w:rsidRPr="00F53874">
        <w:tab/>
      </w:r>
      <w:r w:rsidR="00841822">
        <w:t>10</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21.</w:t>
      </w:r>
      <w:r w:rsidRPr="00F53874">
        <w:tab/>
        <w:t>Заявления</w:t>
      </w:r>
      <w:r w:rsidRPr="00F53874">
        <w:tab/>
      </w:r>
      <w:r w:rsidRPr="00F53874">
        <w:tab/>
      </w:r>
      <w:r w:rsidR="00841822">
        <w:t>11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22.</w:t>
      </w:r>
      <w:r w:rsidRPr="00F53874">
        <w:tab/>
        <w:t>Финансовые последствия</w:t>
      </w:r>
      <w:r w:rsidRPr="00F53874">
        <w:tab/>
      </w:r>
      <w:r w:rsidRPr="00F53874">
        <w:tab/>
      </w:r>
      <w:r w:rsidR="00841822">
        <w:t>11</w:t>
      </w:r>
    </w:p>
    <w:p w:rsidR="00AE4A2B" w:rsidRPr="00F53874" w:rsidRDefault="00AE4A2B" w:rsidP="00AE4A2B">
      <w:pPr>
        <w:tabs>
          <w:tab w:val="right" w:pos="850"/>
          <w:tab w:val="left" w:pos="1134"/>
          <w:tab w:val="left" w:pos="1559"/>
          <w:tab w:val="left" w:leader="dot" w:pos="8787"/>
          <w:tab w:val="right" w:pos="9638"/>
        </w:tabs>
        <w:suppressAutoHyphens/>
        <w:spacing w:after="120"/>
        <w:rPr>
          <w:b/>
        </w:rPr>
      </w:pPr>
      <w:r w:rsidRPr="00F53874">
        <w:rPr>
          <w:b/>
        </w:rPr>
        <w:tab/>
        <w:t>VI.</w:t>
      </w:r>
      <w:r w:rsidRPr="00F53874">
        <w:rPr>
          <w:b/>
        </w:rPr>
        <w:tab/>
        <w:t>Языки</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23.</w:t>
      </w:r>
      <w:r w:rsidRPr="00F53874">
        <w:tab/>
        <w:t>Официальные и рабочие языки</w:t>
      </w:r>
      <w:r w:rsidRPr="00F53874">
        <w:tab/>
      </w:r>
      <w:r w:rsidRPr="00F53874">
        <w:tab/>
      </w:r>
      <w:r w:rsidR="00841822">
        <w:t>11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24.</w:t>
      </w:r>
      <w:r w:rsidRPr="00F53874">
        <w:tab/>
        <w:t>Устный перевод</w:t>
      </w:r>
      <w:r w:rsidRPr="00F53874">
        <w:tab/>
      </w:r>
      <w:r w:rsidRPr="00F53874">
        <w:tab/>
      </w:r>
      <w:r w:rsidR="00841822">
        <w:t>11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25.</w:t>
      </w:r>
      <w:r w:rsidRPr="00F53874">
        <w:tab/>
        <w:t>Языки документов</w:t>
      </w:r>
      <w:r w:rsidRPr="00F53874">
        <w:tab/>
      </w:r>
      <w:r w:rsidRPr="00F53874">
        <w:tab/>
      </w:r>
      <w:r w:rsidR="00841822">
        <w:t>11</w:t>
      </w:r>
    </w:p>
    <w:p w:rsidR="00AE4A2B" w:rsidRPr="00F53874" w:rsidRDefault="00AE4A2B" w:rsidP="00AE4A2B">
      <w:pPr>
        <w:keepNext/>
        <w:tabs>
          <w:tab w:val="right" w:pos="850"/>
          <w:tab w:val="left" w:pos="1134"/>
          <w:tab w:val="left" w:pos="1559"/>
          <w:tab w:val="left" w:pos="1984"/>
          <w:tab w:val="left" w:leader="dot" w:pos="8787"/>
          <w:tab w:val="right" w:pos="9638"/>
        </w:tabs>
        <w:suppressAutoHyphens/>
        <w:spacing w:after="120"/>
        <w:rPr>
          <w:b/>
        </w:rPr>
      </w:pPr>
      <w:r w:rsidRPr="00F53874">
        <w:rPr>
          <w:b/>
        </w:rPr>
        <w:tab/>
        <w:t>VII.</w:t>
      </w:r>
      <w:r w:rsidRPr="00F53874">
        <w:rPr>
          <w:b/>
        </w:rPr>
        <w:tab/>
        <w:t>Отчеты о заседаниях</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26.</w:t>
      </w:r>
      <w:r w:rsidRPr="00F53874">
        <w:tab/>
        <w:t>Отчеты о заседаниях</w:t>
      </w:r>
      <w:r w:rsidRPr="00F53874">
        <w:tab/>
      </w:r>
      <w:r w:rsidRPr="00F53874">
        <w:tab/>
      </w:r>
      <w:r w:rsidR="00841822">
        <w:t>11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VIII.</w:t>
      </w:r>
      <w:r w:rsidRPr="00F53874">
        <w:rPr>
          <w:b/>
        </w:rPr>
        <w:tab/>
        <w:t>Порядок ведения заседания</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27.</w:t>
      </w:r>
      <w:r w:rsidRPr="00F53874">
        <w:tab/>
        <w:t>Открытые и закрытые заседания</w:t>
      </w:r>
      <w:r w:rsidRPr="00F53874">
        <w:tab/>
      </w:r>
      <w:r w:rsidRPr="00F53874">
        <w:tab/>
      </w:r>
      <w:r w:rsidR="00841822">
        <w:t>12</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28.</w:t>
      </w:r>
      <w:r w:rsidRPr="00F53874">
        <w:tab/>
        <w:t>Кворум</w:t>
      </w:r>
      <w:r w:rsidRPr="00F53874">
        <w:tab/>
      </w:r>
      <w:r w:rsidRPr="00F53874">
        <w:tab/>
      </w:r>
      <w:r w:rsidR="00841822">
        <w:t>12</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29.</w:t>
      </w:r>
      <w:r w:rsidRPr="00F53874">
        <w:tab/>
        <w:t>Полномочия Председателя</w:t>
      </w:r>
      <w:r w:rsidRPr="00F53874">
        <w:tab/>
      </w:r>
      <w:r w:rsidRPr="00F53874">
        <w:tab/>
      </w:r>
      <w:r w:rsidR="00841822">
        <w:t>12</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IХ.</w:t>
      </w:r>
      <w:r w:rsidRPr="00F53874">
        <w:rPr>
          <w:b/>
        </w:rPr>
        <w:tab/>
        <w:t>Голосование</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30.</w:t>
      </w:r>
      <w:r w:rsidRPr="00F53874">
        <w:tab/>
        <w:t>Право голоса</w:t>
      </w:r>
      <w:r w:rsidRPr="00F53874">
        <w:tab/>
      </w:r>
      <w:r w:rsidRPr="00F53874">
        <w:tab/>
      </w:r>
      <w:r w:rsidR="00841822">
        <w:t>13</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31.</w:t>
      </w:r>
      <w:r w:rsidRPr="00F53874">
        <w:tab/>
        <w:t>Принятие решений</w:t>
      </w:r>
      <w:r w:rsidRPr="00F53874">
        <w:tab/>
      </w:r>
      <w:r w:rsidRPr="00F53874">
        <w:tab/>
      </w:r>
      <w:r w:rsidR="00841822">
        <w:t>13</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32.</w:t>
      </w:r>
      <w:r w:rsidRPr="00F53874">
        <w:tab/>
        <w:t>Разделение голосов поровну</w:t>
      </w:r>
      <w:r w:rsidRPr="00F53874">
        <w:tab/>
      </w:r>
      <w:r w:rsidRPr="00F53874">
        <w:tab/>
      </w:r>
      <w:r w:rsidR="00841822">
        <w:t>13</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33.</w:t>
      </w:r>
      <w:r w:rsidRPr="00F53874">
        <w:tab/>
        <w:t>Формы голосования</w:t>
      </w:r>
      <w:r w:rsidRPr="00F53874">
        <w:tab/>
      </w:r>
      <w:r w:rsidRPr="00F53874">
        <w:tab/>
      </w:r>
      <w:r w:rsidR="00841822">
        <w:t>13</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34.</w:t>
      </w:r>
      <w:r w:rsidRPr="00F53874">
        <w:tab/>
        <w:t>Проведение голосования и выступление по мотивам голосования</w:t>
      </w:r>
      <w:r w:rsidRPr="00F53874">
        <w:tab/>
      </w:r>
      <w:r w:rsidRPr="00F53874">
        <w:tab/>
      </w:r>
      <w:r w:rsidR="00841822">
        <w:t>13</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35.</w:t>
      </w:r>
      <w:r w:rsidRPr="00F53874">
        <w:tab/>
        <w:t>Раздельное голосование по предложениям</w:t>
      </w:r>
      <w:r w:rsidRPr="00F53874">
        <w:tab/>
      </w:r>
      <w:r w:rsidRPr="00F53874">
        <w:tab/>
      </w:r>
      <w:r w:rsidR="00841822">
        <w:t>14</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36.</w:t>
      </w:r>
      <w:r w:rsidRPr="00F53874">
        <w:tab/>
        <w:t>Порядок голосования по поправкам</w:t>
      </w:r>
      <w:r w:rsidRPr="00F53874">
        <w:tab/>
      </w:r>
      <w:r w:rsidRPr="00F53874">
        <w:tab/>
      </w:r>
      <w:r w:rsidR="00841822">
        <w:t>14</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37.</w:t>
      </w:r>
      <w:r w:rsidRPr="00F53874">
        <w:tab/>
        <w:t>Порядок голосования по предложениям</w:t>
      </w:r>
      <w:r w:rsidRPr="00F53874">
        <w:tab/>
      </w:r>
      <w:r w:rsidRPr="00F53874">
        <w:tab/>
      </w:r>
      <w:r w:rsidR="00841822">
        <w:t>14</w:t>
      </w:r>
    </w:p>
    <w:p w:rsidR="00AE4A2B" w:rsidRPr="00F53874" w:rsidRDefault="00AE4A2B" w:rsidP="00AE4A2B">
      <w:pPr>
        <w:tabs>
          <w:tab w:val="right" w:pos="850"/>
          <w:tab w:val="left" w:pos="1134"/>
          <w:tab w:val="left" w:pos="1559"/>
          <w:tab w:val="left" w:pos="1620"/>
          <w:tab w:val="left" w:leader="dot" w:pos="8787"/>
          <w:tab w:val="right" w:pos="9638"/>
        </w:tabs>
        <w:suppressAutoHyphens/>
        <w:spacing w:after="120"/>
        <w:rPr>
          <w:b/>
        </w:rPr>
      </w:pPr>
      <w:r w:rsidRPr="00F53874">
        <w:rPr>
          <w:b/>
        </w:rPr>
        <w:tab/>
        <w:t>Х.</w:t>
      </w:r>
      <w:r w:rsidRPr="00F53874">
        <w:rPr>
          <w:b/>
        </w:rPr>
        <w:tab/>
        <w:t>Выборы</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38.</w:t>
      </w:r>
      <w:r w:rsidRPr="00F53874">
        <w:tab/>
        <w:t>Порядок выборов</w:t>
      </w:r>
      <w:r w:rsidRPr="00F53874">
        <w:tab/>
      </w:r>
      <w:r w:rsidRPr="00F53874">
        <w:tab/>
      </w:r>
      <w:r w:rsidR="00841822">
        <w:t>14</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39.</w:t>
      </w:r>
      <w:r w:rsidRPr="00F53874">
        <w:tab/>
        <w:t>Проведение выборов для заполнения одного выборного места</w:t>
      </w:r>
      <w:r w:rsidRPr="00F53874">
        <w:tab/>
      </w:r>
      <w:r w:rsidRPr="00F53874">
        <w:tab/>
      </w:r>
      <w:r w:rsidR="00841822">
        <w:t>14</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40.</w:t>
      </w:r>
      <w:r w:rsidRPr="00F53874">
        <w:tab/>
        <w:t>Проведение выборов для заполнения двух или более выборных мест</w:t>
      </w:r>
      <w:r w:rsidRPr="00F53874">
        <w:tab/>
      </w:r>
      <w:r w:rsidRPr="00F53874">
        <w:tab/>
      </w:r>
      <w:r w:rsidR="00841822">
        <w:t>15</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ХI.</w:t>
      </w:r>
      <w:r w:rsidRPr="00F53874">
        <w:rPr>
          <w:b/>
        </w:rPr>
        <w:tab/>
        <w:t>Вспомогательные органы</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41.</w:t>
      </w:r>
      <w:r w:rsidRPr="00F53874">
        <w:tab/>
        <w:t xml:space="preserve">Вспомогательные органы − </w:t>
      </w:r>
      <w:r w:rsidR="001A6137" w:rsidRPr="00F53874">
        <w:t>Р</w:t>
      </w:r>
      <w:r w:rsidRPr="00F53874">
        <w:t>абочие группы и докладчики</w:t>
      </w:r>
      <w:r w:rsidRPr="00F53874">
        <w:tab/>
      </w:r>
      <w:r w:rsidRPr="00F53874">
        <w:tab/>
      </w:r>
      <w:r w:rsidR="00841822">
        <w:t>15</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ХII.</w:t>
      </w:r>
      <w:r w:rsidRPr="00F53874">
        <w:rPr>
          <w:b/>
        </w:rPr>
        <w:tab/>
        <w:t>Ежегодный доклад Комитета</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42.</w:t>
      </w:r>
      <w:r w:rsidRPr="00F53874">
        <w:tab/>
        <w:t>Ежегодный доклад Комитета</w:t>
      </w:r>
      <w:r w:rsidRPr="00F53874">
        <w:tab/>
      </w:r>
      <w:r w:rsidRPr="00F53874">
        <w:tab/>
      </w:r>
      <w:r w:rsidR="00841822">
        <w:t>15</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ХIII.</w:t>
      </w:r>
      <w:r w:rsidRPr="00F53874">
        <w:rPr>
          <w:b/>
        </w:rPr>
        <w:tab/>
        <w:t>Распространение докладов и других официальных документов</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43.</w:t>
      </w:r>
      <w:r w:rsidRPr="00F53874">
        <w:tab/>
        <w:t>Распространение докладов и других официальных документов</w:t>
      </w:r>
      <w:r w:rsidRPr="00F53874">
        <w:tab/>
      </w:r>
      <w:r w:rsidRPr="00F53874">
        <w:tab/>
      </w:r>
      <w:r w:rsidR="00841822">
        <w:t>16</w:t>
      </w:r>
    </w:p>
    <w:p w:rsidR="00AE4A2B" w:rsidRPr="00F53874" w:rsidRDefault="00993FE7" w:rsidP="00AE4A2B">
      <w:pPr>
        <w:tabs>
          <w:tab w:val="right" w:pos="850"/>
          <w:tab w:val="left" w:pos="1134"/>
          <w:tab w:val="left" w:pos="1559"/>
          <w:tab w:val="left" w:pos="1984"/>
          <w:tab w:val="left" w:leader="dot" w:pos="8787"/>
          <w:tab w:val="right" w:pos="9638"/>
        </w:tabs>
        <w:suppressAutoHyphens/>
        <w:spacing w:after="120"/>
        <w:rPr>
          <w:b/>
        </w:rPr>
      </w:pPr>
      <w:r w:rsidRPr="00F53874">
        <w:rPr>
          <w:b/>
        </w:rPr>
        <w:br w:type="page"/>
      </w:r>
      <w:r w:rsidR="00AE4A2B" w:rsidRPr="00F53874">
        <w:rPr>
          <w:b/>
        </w:rPr>
        <w:tab/>
        <w:t>ХIV.</w:t>
      </w:r>
      <w:r w:rsidR="00AE4A2B" w:rsidRPr="00F53874">
        <w:rPr>
          <w:b/>
        </w:rPr>
        <w:tab/>
        <w:t>Сотрудничество и участие</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44.</w:t>
      </w:r>
      <w:r w:rsidRPr="00F53874">
        <w:tab/>
        <w:t xml:space="preserve">Сотрудничество с соответствующими органами, структурами, </w:t>
      </w:r>
      <w:r w:rsidRPr="00F53874">
        <w:br/>
      </w:r>
      <w:r w:rsidRPr="00F53874">
        <w:tab/>
      </w:r>
      <w:r w:rsidRPr="00F53874">
        <w:tab/>
      </w:r>
      <w:r w:rsidRPr="00F53874">
        <w:tab/>
        <w:t>процедурами, государственными учреждениями и неправительственными</w:t>
      </w:r>
      <w:r w:rsidRPr="00F53874">
        <w:br/>
      </w:r>
      <w:r w:rsidRPr="00F53874">
        <w:tab/>
      </w:r>
      <w:r w:rsidRPr="00F53874">
        <w:tab/>
      </w:r>
      <w:r w:rsidRPr="00F53874">
        <w:tab/>
        <w:t>организациями и их участие</w:t>
      </w:r>
      <w:r w:rsidRPr="00F53874">
        <w:tab/>
      </w:r>
      <w:r w:rsidRPr="00F53874">
        <w:tab/>
      </w:r>
      <w:r w:rsidR="00841822">
        <w:t>16</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45.</w:t>
      </w:r>
      <w:r w:rsidRPr="00F53874">
        <w:tab/>
        <w:t xml:space="preserve">Органы и механизмы Организации Объединенных Наций </w:t>
      </w:r>
      <w:r w:rsidRPr="00F53874">
        <w:tab/>
      </w:r>
      <w:r w:rsidRPr="00F53874">
        <w:tab/>
      </w:r>
      <w:r w:rsidR="00841822">
        <w:t>16</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ХV.</w:t>
      </w:r>
      <w:r w:rsidRPr="00F53874">
        <w:rPr>
          <w:b/>
        </w:rPr>
        <w:tab/>
        <w:t>Информация и документация</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46.</w:t>
      </w:r>
      <w:r w:rsidRPr="00F53874">
        <w:tab/>
        <w:t>Представление информации, документации и заявлений</w:t>
      </w:r>
      <w:r w:rsidRPr="00F53874">
        <w:tab/>
      </w:r>
      <w:r w:rsidRPr="00F53874">
        <w:tab/>
      </w:r>
      <w:r w:rsidR="00841822">
        <w:t>17</w:t>
      </w:r>
    </w:p>
    <w:p w:rsidR="00AE4A2B" w:rsidRPr="00F53874" w:rsidRDefault="00AE4A2B" w:rsidP="007E76E0">
      <w:pPr>
        <w:pStyle w:val="H1GR"/>
      </w:pPr>
      <w:r w:rsidRPr="00F53874">
        <w:tab/>
      </w:r>
      <w:r w:rsidRPr="00F53874">
        <w:tab/>
        <w:t>Часть вторая</w:t>
      </w:r>
      <w:r w:rsidR="00F53874" w:rsidRPr="00F53874">
        <w:t>.</w:t>
      </w:r>
      <w:r w:rsidRPr="00F53874">
        <w:t xml:space="preserve"> Правила, относящиеся к функциям Комитета</w:t>
      </w:r>
    </w:p>
    <w:p w:rsidR="00875CFA" w:rsidRPr="00F53874" w:rsidRDefault="00AE4A2B" w:rsidP="00AE4A2B">
      <w:pPr>
        <w:keepNext/>
        <w:tabs>
          <w:tab w:val="right" w:pos="850"/>
          <w:tab w:val="left" w:pos="1134"/>
          <w:tab w:val="left" w:pos="1559"/>
          <w:tab w:val="left" w:pos="1984"/>
          <w:tab w:val="left" w:leader="dot" w:pos="8787"/>
          <w:tab w:val="right" w:pos="9638"/>
        </w:tabs>
        <w:suppressAutoHyphens/>
        <w:spacing w:after="120"/>
        <w:rPr>
          <w:b/>
        </w:rPr>
      </w:pPr>
      <w:r w:rsidRPr="00F53874">
        <w:rPr>
          <w:b/>
        </w:rPr>
        <w:tab/>
        <w:t>ХVI.</w:t>
      </w:r>
      <w:r w:rsidR="00647DCD">
        <w:rPr>
          <w:b/>
        </w:rPr>
        <w:tab/>
        <w:t>Конфликты интересов</w:t>
      </w:r>
    </w:p>
    <w:p w:rsidR="0022324E" w:rsidRPr="00F53874" w:rsidRDefault="0022324E" w:rsidP="00AE4A2B">
      <w:pPr>
        <w:keepNext/>
        <w:tabs>
          <w:tab w:val="right" w:pos="850"/>
          <w:tab w:val="left" w:pos="1134"/>
          <w:tab w:val="left" w:pos="1559"/>
          <w:tab w:val="left" w:pos="1984"/>
          <w:tab w:val="left" w:leader="dot" w:pos="8787"/>
          <w:tab w:val="right" w:pos="9638"/>
        </w:tabs>
        <w:suppressAutoHyphens/>
        <w:spacing w:after="120"/>
      </w:pPr>
      <w:r w:rsidRPr="00F53874">
        <w:tab/>
      </w:r>
      <w:r w:rsidRPr="00F53874">
        <w:tab/>
        <w:t>47.</w:t>
      </w:r>
      <w:r w:rsidRPr="00F53874">
        <w:tab/>
        <w:t>Обязательное неучастие или неприсутствие члена Комитета при</w:t>
      </w:r>
      <w:r w:rsidRPr="00F53874">
        <w:br/>
      </w:r>
      <w:r w:rsidRPr="00F53874">
        <w:tab/>
      </w:r>
      <w:r w:rsidRPr="00F53874">
        <w:tab/>
      </w:r>
      <w:r w:rsidRPr="00F53874">
        <w:tab/>
        <w:t>осуществлении ф</w:t>
      </w:r>
      <w:r w:rsidR="00A80995" w:rsidRPr="00F53874">
        <w:t>ункций Комитета</w:t>
      </w:r>
      <w:r w:rsidR="00A80995" w:rsidRPr="00F53874">
        <w:tab/>
      </w:r>
      <w:r w:rsidR="00A80995" w:rsidRPr="00F53874">
        <w:tab/>
      </w:r>
      <w:r w:rsidR="00841822">
        <w:t>17</w:t>
      </w:r>
    </w:p>
    <w:p w:rsidR="00AE4A2B" w:rsidRPr="00F53874" w:rsidRDefault="00875CFA" w:rsidP="00AE4A2B">
      <w:pPr>
        <w:keepNext/>
        <w:tabs>
          <w:tab w:val="right" w:pos="850"/>
          <w:tab w:val="left" w:pos="1134"/>
          <w:tab w:val="left" w:pos="1559"/>
          <w:tab w:val="left" w:pos="1984"/>
          <w:tab w:val="left" w:leader="dot" w:pos="8787"/>
          <w:tab w:val="right" w:pos="9638"/>
        </w:tabs>
        <w:suppressAutoHyphens/>
        <w:spacing w:after="120"/>
        <w:rPr>
          <w:b/>
        </w:rPr>
      </w:pPr>
      <w:r w:rsidRPr="00F53874">
        <w:rPr>
          <w:b/>
        </w:rPr>
        <w:tab/>
      </w:r>
      <w:r w:rsidR="00BA75EC" w:rsidRPr="00F53874">
        <w:rPr>
          <w:b/>
        </w:rPr>
        <w:t>ХVII.</w:t>
      </w:r>
      <w:r w:rsidR="00AE4A2B" w:rsidRPr="00F53874">
        <w:rPr>
          <w:b/>
        </w:rPr>
        <w:tab/>
        <w:t>Доклады государств-участников, представляемые в соответствии</w:t>
      </w:r>
      <w:r w:rsidR="00AE4A2B" w:rsidRPr="00F53874">
        <w:rPr>
          <w:b/>
        </w:rPr>
        <w:br/>
      </w:r>
      <w:r w:rsidR="00AE4A2B" w:rsidRPr="00F53874">
        <w:rPr>
          <w:b/>
        </w:rPr>
        <w:tab/>
      </w:r>
      <w:r w:rsidR="00AE4A2B" w:rsidRPr="00F53874">
        <w:rPr>
          <w:b/>
        </w:rPr>
        <w:tab/>
        <w:t>со статьей 29 Конвенции</w:t>
      </w:r>
    </w:p>
    <w:p w:rsidR="00AE4A2B" w:rsidRPr="00F53874" w:rsidRDefault="00AE4A2B" w:rsidP="00AE4A2B">
      <w:pPr>
        <w:keepNext/>
        <w:tabs>
          <w:tab w:val="right" w:pos="850"/>
          <w:tab w:val="left" w:pos="1134"/>
          <w:tab w:val="left" w:pos="1559"/>
          <w:tab w:val="left" w:pos="1984"/>
          <w:tab w:val="left" w:leader="dot" w:pos="8787"/>
          <w:tab w:val="right" w:pos="9638"/>
        </w:tabs>
        <w:suppressAutoHyphens/>
        <w:spacing w:after="120"/>
      </w:pPr>
      <w:r w:rsidRPr="00F53874">
        <w:tab/>
      </w:r>
      <w:r w:rsidRPr="00F53874">
        <w:tab/>
        <w:t>4</w:t>
      </w:r>
      <w:r w:rsidR="00BA75EC" w:rsidRPr="00F53874">
        <w:t>8</w:t>
      </w:r>
      <w:r w:rsidRPr="00F53874">
        <w:t>.</w:t>
      </w:r>
      <w:r w:rsidRPr="00F53874">
        <w:tab/>
        <w:t>Представление докладов в соответствии с пунктом 1 статьи 29 Конвенции</w:t>
      </w:r>
      <w:r w:rsidRPr="00F53874">
        <w:tab/>
      </w:r>
      <w:r w:rsidRPr="00F53874">
        <w:tab/>
      </w:r>
      <w:r w:rsidR="00841822">
        <w:t>18</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4</w:t>
      </w:r>
      <w:r w:rsidR="00BA75EC" w:rsidRPr="00F53874">
        <w:t>9</w:t>
      </w:r>
      <w:r w:rsidRPr="00F53874">
        <w:t>.</w:t>
      </w:r>
      <w:r w:rsidRPr="00F53874">
        <w:tab/>
        <w:t xml:space="preserve">Просьба о представлении дополнительных докладов в соответствии с </w:t>
      </w:r>
      <w:r w:rsidRPr="00F53874">
        <w:br/>
      </w:r>
      <w:r w:rsidRPr="00F53874">
        <w:tab/>
      </w:r>
      <w:r w:rsidRPr="00F53874">
        <w:tab/>
      </w:r>
      <w:r w:rsidRPr="00F53874">
        <w:tab/>
        <w:t>пунктом 4 статьи 29 Конвенции</w:t>
      </w:r>
      <w:r w:rsidRPr="00F53874">
        <w:tab/>
      </w:r>
      <w:r w:rsidRPr="00F53874">
        <w:tab/>
      </w:r>
      <w:r w:rsidR="00841822">
        <w:t>19</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BA75EC" w:rsidRPr="00F53874">
        <w:t>50</w:t>
      </w:r>
      <w:r w:rsidRPr="00F53874">
        <w:t>.</w:t>
      </w:r>
      <w:r w:rsidRPr="00F53874">
        <w:tab/>
        <w:t>Непредставление докладов и дополнительной информации</w:t>
      </w:r>
      <w:r w:rsidRPr="00F53874">
        <w:tab/>
      </w:r>
      <w:r w:rsidRPr="00F53874">
        <w:tab/>
      </w:r>
      <w:r w:rsidR="00841822">
        <w:t>19</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5</w:t>
      </w:r>
      <w:r w:rsidR="00BA75EC" w:rsidRPr="00F53874">
        <w:t>1</w:t>
      </w:r>
      <w:r w:rsidRPr="00F53874">
        <w:t>.</w:t>
      </w:r>
      <w:r w:rsidRPr="00F53874">
        <w:tab/>
        <w:t>Рассмотрение докладов</w:t>
      </w:r>
      <w:r w:rsidRPr="00F53874">
        <w:tab/>
      </w:r>
      <w:r w:rsidRPr="00F53874">
        <w:tab/>
      </w:r>
      <w:r w:rsidR="00841822">
        <w:t>19</w:t>
      </w:r>
    </w:p>
    <w:p w:rsidR="00BA75EC" w:rsidRPr="00F53874" w:rsidRDefault="00BA75EC"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52.</w:t>
      </w:r>
      <w:r w:rsidRPr="00F53874">
        <w:tab/>
        <w:t>Рассмотрение альтернативных докладов</w:t>
      </w:r>
      <w:r w:rsidRPr="00F53874">
        <w:tab/>
      </w:r>
      <w:r w:rsidRPr="00F53874">
        <w:tab/>
      </w:r>
      <w:r w:rsidR="00841822">
        <w:t>19</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5</w:t>
      </w:r>
      <w:r w:rsidR="00D8045A" w:rsidRPr="00F53874">
        <w:t>3</w:t>
      </w:r>
      <w:r w:rsidRPr="00F53874">
        <w:t>.</w:t>
      </w:r>
      <w:r w:rsidRPr="00F53874">
        <w:tab/>
        <w:t>Заключительные замечания</w:t>
      </w:r>
      <w:r w:rsidRPr="00F53874">
        <w:tab/>
      </w:r>
      <w:r w:rsidRPr="00F53874">
        <w:tab/>
      </w:r>
      <w:r w:rsidR="00841822">
        <w:t>20</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5</w:t>
      </w:r>
      <w:r w:rsidR="00D8045A" w:rsidRPr="00F53874">
        <w:t>4</w:t>
      </w:r>
      <w:r w:rsidRPr="00F53874">
        <w:t>.</w:t>
      </w:r>
      <w:r w:rsidRPr="00F53874">
        <w:tab/>
        <w:t>Последующие меры в связи с заключительными замечаниями</w:t>
      </w:r>
      <w:r w:rsidRPr="00F53874">
        <w:tab/>
      </w:r>
      <w:r w:rsidRPr="00F53874">
        <w:tab/>
      </w:r>
      <w:r w:rsidR="00841822">
        <w:t>20</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ХVII</w:t>
      </w:r>
      <w:r w:rsidR="00D8045A" w:rsidRPr="00F53874">
        <w:rPr>
          <w:b/>
        </w:rPr>
        <w:t>I</w:t>
      </w:r>
      <w:r w:rsidRPr="00F53874">
        <w:rPr>
          <w:b/>
        </w:rPr>
        <w:t>.</w:t>
      </w:r>
      <w:r w:rsidRPr="00F53874">
        <w:rPr>
          <w:b/>
        </w:rPr>
        <w:tab/>
      </w:r>
      <w:r w:rsidR="00F53874" w:rsidRPr="00F53874">
        <w:rPr>
          <w:b/>
        </w:rPr>
        <w:t>Дни общей дискуссии</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5</w:t>
      </w:r>
      <w:r w:rsidR="00D8045A" w:rsidRPr="00F53874">
        <w:t>5</w:t>
      </w:r>
      <w:r w:rsidRPr="00F53874">
        <w:t>.</w:t>
      </w:r>
      <w:r w:rsidRPr="00F53874">
        <w:tab/>
      </w:r>
      <w:r w:rsidR="00F53874">
        <w:t>Дни общей дискуссии по Конвенции</w:t>
      </w:r>
      <w:r w:rsidRPr="00F53874">
        <w:tab/>
      </w:r>
      <w:r w:rsidRPr="00F53874">
        <w:tab/>
      </w:r>
      <w:r w:rsidR="00841822">
        <w:t>20</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ХI</w:t>
      </w:r>
      <w:r w:rsidR="00D03FAA" w:rsidRPr="00F53874">
        <w:rPr>
          <w:b/>
        </w:rPr>
        <w:t>X</w:t>
      </w:r>
      <w:r w:rsidRPr="00F53874">
        <w:rPr>
          <w:b/>
        </w:rPr>
        <w:t>.</w:t>
      </w:r>
      <w:r w:rsidRPr="00F53874">
        <w:rPr>
          <w:b/>
        </w:rPr>
        <w:tab/>
      </w:r>
      <w:r w:rsidR="00F53874">
        <w:rPr>
          <w:b/>
        </w:rPr>
        <w:t>Замечания общего порядка Комитета</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5</w:t>
      </w:r>
      <w:r w:rsidR="00D03FAA" w:rsidRPr="00F53874">
        <w:t>6</w:t>
      </w:r>
      <w:r w:rsidRPr="00F53874">
        <w:t>.</w:t>
      </w:r>
      <w:r w:rsidRPr="00F53874">
        <w:tab/>
      </w:r>
      <w:r w:rsidR="00F53874">
        <w:t>Замечания общего порядка по Конвенции</w:t>
      </w:r>
      <w:r w:rsidRPr="00F53874">
        <w:tab/>
      </w:r>
      <w:r w:rsidR="00741FA7" w:rsidRPr="00F53874">
        <w:tab/>
      </w:r>
      <w:r w:rsidR="00841822">
        <w:t>21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ХХ.</w:t>
      </w:r>
      <w:r w:rsidRPr="00F53874">
        <w:rPr>
          <w:b/>
        </w:rPr>
        <w:tab/>
      </w:r>
      <w:r w:rsidR="00382E75">
        <w:rPr>
          <w:b/>
        </w:rPr>
        <w:t>Принятие срочных мер в соответствии со статьей 30 Конвенции</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9849CA" w:rsidRPr="00F53874">
        <w:t>57</w:t>
      </w:r>
      <w:r w:rsidRPr="00F53874">
        <w:t>.</w:t>
      </w:r>
      <w:r w:rsidRPr="00F53874">
        <w:tab/>
      </w:r>
      <w:r w:rsidR="00382E75">
        <w:t>Докладчик(и) по срочным мерам</w:t>
      </w:r>
      <w:r w:rsidRPr="00F53874">
        <w:tab/>
      </w:r>
      <w:r w:rsidR="00382E75">
        <w:tab/>
      </w:r>
      <w:r w:rsidR="00841822">
        <w:t>21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9849CA" w:rsidRPr="00F53874">
        <w:t>58</w:t>
      </w:r>
      <w:r w:rsidRPr="00F53874">
        <w:t>.</w:t>
      </w:r>
      <w:r w:rsidRPr="00F53874">
        <w:tab/>
      </w:r>
      <w:r w:rsidR="00382E75">
        <w:t>Передача просьб в Комитет</w:t>
      </w:r>
      <w:r w:rsidRPr="00F53874">
        <w:tab/>
      </w:r>
      <w:r w:rsidRPr="00F53874">
        <w:tab/>
      </w:r>
      <w:r w:rsidR="00841822">
        <w:t>21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9849CA" w:rsidRPr="00F53874">
        <w:t>59</w:t>
      </w:r>
      <w:r w:rsidRPr="00F53874">
        <w:t>.</w:t>
      </w:r>
      <w:r w:rsidRPr="00F53874">
        <w:tab/>
      </w:r>
      <w:r w:rsidR="00382E75">
        <w:t>Реестр и перечень просьб</w:t>
      </w:r>
      <w:r w:rsidRPr="00F53874">
        <w:tab/>
      </w:r>
      <w:r w:rsidRPr="00F53874">
        <w:tab/>
      </w:r>
      <w:r w:rsidR="00841822">
        <w:t>22</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9849CA" w:rsidRPr="00F53874">
        <w:t>60</w:t>
      </w:r>
      <w:r w:rsidRPr="00F53874">
        <w:t>.</w:t>
      </w:r>
      <w:r w:rsidRPr="00F53874">
        <w:tab/>
      </w:r>
      <w:r w:rsidR="00382E75">
        <w:t>Запрос о представлении разъяснений или дополнительной информации</w:t>
      </w:r>
      <w:r w:rsidRPr="00F53874">
        <w:tab/>
      </w:r>
      <w:r w:rsidRPr="00F53874">
        <w:tab/>
      </w:r>
      <w:r w:rsidR="00841822">
        <w:t>22</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9849CA" w:rsidRPr="00F53874">
        <w:t>61</w:t>
      </w:r>
      <w:r w:rsidRPr="00F53874">
        <w:t>.</w:t>
      </w:r>
      <w:r w:rsidRPr="00F53874">
        <w:tab/>
      </w:r>
      <w:r w:rsidR="00382E75">
        <w:t>Авторы просьб</w:t>
      </w:r>
      <w:r w:rsidRPr="00F53874">
        <w:tab/>
      </w:r>
      <w:r w:rsidRPr="00F53874">
        <w:tab/>
      </w:r>
      <w:r w:rsidR="00841822">
        <w:t>22</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E13876" w:rsidRPr="00F53874">
        <w:t>62</w:t>
      </w:r>
      <w:r w:rsidRPr="00F53874">
        <w:t>.</w:t>
      </w:r>
      <w:r w:rsidRPr="00F53874">
        <w:tab/>
      </w:r>
      <w:r w:rsidR="00382E75">
        <w:t>Процедуры, касающиеся полученных просьб</w:t>
      </w:r>
      <w:r w:rsidRPr="00F53874">
        <w:tab/>
      </w:r>
      <w:r w:rsidRPr="00F53874">
        <w:tab/>
      </w:r>
      <w:r w:rsidR="00841822">
        <w:t>22</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E13876" w:rsidRPr="00F53874">
        <w:t>63</w:t>
      </w:r>
      <w:r w:rsidRPr="00F53874">
        <w:t>.</w:t>
      </w:r>
      <w:r w:rsidRPr="00F53874">
        <w:tab/>
      </w:r>
      <w:r w:rsidR="00382E75">
        <w:t>Направление рекомендаций</w:t>
      </w:r>
      <w:r w:rsidRPr="00F53874">
        <w:tab/>
      </w:r>
      <w:r w:rsidRPr="00F53874">
        <w:tab/>
      </w:r>
      <w:r w:rsidR="00841822">
        <w:t>23</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E13876" w:rsidRPr="00F53874">
        <w:t>64</w:t>
      </w:r>
      <w:r w:rsidRPr="00F53874">
        <w:t>.</w:t>
      </w:r>
      <w:r w:rsidRPr="00F53874">
        <w:tab/>
      </w:r>
      <w:r w:rsidR="00382E75">
        <w:t>информирование авторов просьб о принятии срочных мер</w:t>
      </w:r>
      <w:r w:rsidRPr="00F53874">
        <w:tab/>
      </w:r>
      <w:r w:rsidRPr="00F53874">
        <w:tab/>
      </w:r>
      <w:r w:rsidR="00841822">
        <w:t>23</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ХХ</w:t>
      </w:r>
      <w:r w:rsidR="00E13876" w:rsidRPr="00F53874">
        <w:rPr>
          <w:b/>
        </w:rPr>
        <w:t>I</w:t>
      </w:r>
      <w:r w:rsidRPr="00F53874">
        <w:rPr>
          <w:b/>
        </w:rPr>
        <w:t>.</w:t>
      </w:r>
      <w:r w:rsidRPr="00F53874">
        <w:rPr>
          <w:b/>
        </w:rPr>
        <w:tab/>
        <w:t>Процедур</w:t>
      </w:r>
      <w:r w:rsidR="00382E75">
        <w:rPr>
          <w:b/>
        </w:rPr>
        <w:t>ы рассмотрения сообщений, получаемых в соответствии</w:t>
      </w:r>
      <w:r w:rsidRPr="00F53874">
        <w:rPr>
          <w:b/>
        </w:rPr>
        <w:t xml:space="preserve"> </w:t>
      </w:r>
      <w:r w:rsidRPr="00F53874">
        <w:rPr>
          <w:b/>
        </w:rPr>
        <w:br/>
      </w:r>
      <w:r w:rsidRPr="00F53874">
        <w:rPr>
          <w:b/>
        </w:rPr>
        <w:tab/>
      </w:r>
      <w:r w:rsidRPr="00F53874">
        <w:rPr>
          <w:b/>
        </w:rPr>
        <w:tab/>
        <w:t>со статьей 3</w:t>
      </w:r>
      <w:r w:rsidR="00456354" w:rsidRPr="00F53874">
        <w:rPr>
          <w:b/>
        </w:rPr>
        <w:t>1</w:t>
      </w:r>
      <w:r w:rsidRPr="00F53874">
        <w:rPr>
          <w:b/>
        </w:rPr>
        <w:t xml:space="preserve"> Конвенции</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F00783" w:rsidRPr="00F53874">
        <w:t>65</w:t>
      </w:r>
      <w:r w:rsidRPr="00F53874">
        <w:t>.</w:t>
      </w:r>
      <w:r w:rsidRPr="00F53874">
        <w:tab/>
      </w:r>
      <w:r w:rsidR="0032140D">
        <w:t>Препровождение сообщений</w:t>
      </w:r>
      <w:r w:rsidRPr="00F53874">
        <w:t xml:space="preserve"> Комитету</w:t>
      </w:r>
      <w:r w:rsidRPr="00F53874">
        <w:tab/>
      </w:r>
      <w:r w:rsidR="00A439E6">
        <w:tab/>
      </w:r>
      <w:r w:rsidR="00841822">
        <w:t>23</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F00783" w:rsidRPr="00F53874">
        <w:t>66</w:t>
      </w:r>
      <w:r w:rsidRPr="00F53874">
        <w:t>.</w:t>
      </w:r>
      <w:r w:rsidRPr="00F53874">
        <w:tab/>
      </w:r>
      <w:r w:rsidR="0032140D">
        <w:t>Реестр и перечень сообщений</w:t>
      </w:r>
      <w:r w:rsidRPr="00F53874">
        <w:tab/>
      </w:r>
      <w:r w:rsidR="002B41BE" w:rsidRPr="00F53874">
        <w:tab/>
      </w:r>
      <w:r w:rsidR="00841822">
        <w:t>24</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F00783" w:rsidRPr="00F53874">
        <w:t>67</w:t>
      </w:r>
      <w:r w:rsidRPr="00F53874">
        <w:t>.</w:t>
      </w:r>
      <w:r w:rsidRPr="00F53874">
        <w:tab/>
      </w:r>
      <w:r w:rsidR="0032140D">
        <w:t>Запрос о представлении разъяснений или дополнительной информации</w:t>
      </w:r>
      <w:r w:rsidRPr="00F53874">
        <w:tab/>
      </w:r>
      <w:r w:rsidR="002B41BE" w:rsidRPr="00F53874">
        <w:tab/>
      </w:r>
      <w:r w:rsidR="00841822">
        <w:t>24</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F00783" w:rsidRPr="00F53874">
        <w:t>68</w:t>
      </w:r>
      <w:r w:rsidRPr="00F53874">
        <w:t>.</w:t>
      </w:r>
      <w:r w:rsidRPr="00F53874">
        <w:tab/>
      </w:r>
      <w:r w:rsidR="0032140D">
        <w:t>Авторы сообщений</w:t>
      </w:r>
      <w:r w:rsidRPr="00F53874">
        <w:tab/>
      </w:r>
      <w:r w:rsidR="002B41BE" w:rsidRPr="00F53874">
        <w:tab/>
      </w:r>
      <w:r w:rsidR="00841822">
        <w:t>25</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F00783" w:rsidRPr="00F53874">
        <w:t>69</w:t>
      </w:r>
      <w:r w:rsidRPr="00F53874">
        <w:t>.</w:t>
      </w:r>
      <w:r w:rsidRPr="00F53874">
        <w:tab/>
      </w:r>
      <w:r w:rsidR="0032140D">
        <w:t>Самоотвод члена Комитета</w:t>
      </w:r>
      <w:r w:rsidRPr="00F53874">
        <w:tab/>
      </w:r>
      <w:r w:rsidR="002B41BE" w:rsidRPr="00F53874">
        <w:tab/>
      </w:r>
      <w:r w:rsidR="00841822">
        <w:t>25</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F00783" w:rsidRPr="00F53874">
        <w:t>70</w:t>
      </w:r>
      <w:r w:rsidRPr="00F53874">
        <w:t>.</w:t>
      </w:r>
      <w:r w:rsidRPr="00F53874">
        <w:tab/>
      </w:r>
      <w:r w:rsidR="0032140D">
        <w:t>Временные меры</w:t>
      </w:r>
      <w:r w:rsidRPr="00F53874">
        <w:tab/>
      </w:r>
      <w:r w:rsidR="002B41BE" w:rsidRPr="00F53874">
        <w:tab/>
      </w:r>
      <w:r w:rsidR="00841822">
        <w:t>25</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F00783" w:rsidRPr="00F53874">
        <w:t>71</w:t>
      </w:r>
      <w:r w:rsidRPr="00F53874">
        <w:t>.</w:t>
      </w:r>
      <w:r w:rsidRPr="00F53874">
        <w:tab/>
      </w:r>
      <w:r w:rsidR="0032140D">
        <w:t>Очередность рассмотрения сообщений</w:t>
      </w:r>
      <w:r w:rsidRPr="00F53874">
        <w:tab/>
      </w:r>
      <w:r w:rsidR="002B41BE" w:rsidRPr="00F53874">
        <w:tab/>
      </w:r>
      <w:r w:rsidR="004D6486">
        <w:t>25</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F00783" w:rsidRPr="00F53874">
        <w:t>72</w:t>
      </w:r>
      <w:r w:rsidRPr="00F53874">
        <w:t>.</w:t>
      </w:r>
      <w:r w:rsidRPr="00F53874">
        <w:tab/>
      </w:r>
      <w:r w:rsidR="0032140D">
        <w:t>Приемлемость сообщений</w:t>
      </w:r>
      <w:r w:rsidRPr="00F53874">
        <w:tab/>
      </w:r>
      <w:r w:rsidR="002B41BE" w:rsidRPr="00F53874">
        <w:tab/>
      </w:r>
      <w:r w:rsidR="004D6486">
        <w:t>26</w:t>
      </w:r>
    </w:p>
    <w:p w:rsidR="00F00783" w:rsidRPr="00F53874" w:rsidRDefault="00F00783"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73.</w:t>
      </w:r>
      <w:r w:rsidRPr="00F53874">
        <w:tab/>
      </w:r>
      <w:r w:rsidR="0032140D">
        <w:t>Процедуры, касающиеся полученных сообщений</w:t>
      </w:r>
      <w:r w:rsidRPr="00F53874">
        <w:tab/>
      </w:r>
      <w:r w:rsidRPr="00F53874">
        <w:tab/>
      </w:r>
      <w:r w:rsidR="004D6486">
        <w:t>26</w:t>
      </w:r>
    </w:p>
    <w:p w:rsidR="00F00783" w:rsidRPr="00F53874" w:rsidRDefault="00F00783"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74.</w:t>
      </w:r>
      <w:r w:rsidRPr="00F53874">
        <w:tab/>
      </w:r>
      <w:r w:rsidR="0032140D">
        <w:t>Неприемлемые сообщения</w:t>
      </w:r>
      <w:r w:rsidRPr="00F53874">
        <w:tab/>
      </w:r>
      <w:r w:rsidRPr="00F53874">
        <w:tab/>
      </w:r>
      <w:r w:rsidR="004D6486">
        <w:t>27</w:t>
      </w:r>
    </w:p>
    <w:p w:rsidR="00F00783" w:rsidRPr="00F53874" w:rsidRDefault="00F00783"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75.</w:t>
      </w:r>
      <w:r w:rsidRPr="00F53874">
        <w:tab/>
      </w:r>
      <w:r w:rsidR="00647DCD">
        <w:t>Сообщения, признанные неприемлемыми до представления замечаний</w:t>
      </w:r>
      <w:r w:rsidRPr="00F53874">
        <w:tab/>
      </w:r>
      <w:r w:rsidRPr="00F53874">
        <w:tab/>
      </w:r>
      <w:r w:rsidR="004D6486">
        <w:t>27</w:t>
      </w:r>
    </w:p>
    <w:p w:rsidR="00F00783" w:rsidRPr="00F53874" w:rsidRDefault="00F00783"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76.</w:t>
      </w:r>
      <w:r w:rsidRPr="00F53874">
        <w:tab/>
      </w:r>
      <w:r w:rsidR="00647DCD">
        <w:t>Рассмотрение сообщений по существу</w:t>
      </w:r>
      <w:r w:rsidRPr="00F53874">
        <w:tab/>
      </w:r>
      <w:r w:rsidRPr="00F53874">
        <w:tab/>
      </w:r>
      <w:r w:rsidR="004D6486">
        <w:t>28</w:t>
      </w:r>
    </w:p>
    <w:p w:rsidR="00F00783" w:rsidRPr="00F53874" w:rsidRDefault="00F00783"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77.</w:t>
      </w:r>
      <w:r w:rsidRPr="00F53874">
        <w:tab/>
      </w:r>
      <w:r w:rsidR="00647DCD">
        <w:t>Особые мнения</w:t>
      </w:r>
      <w:r w:rsidRPr="00F53874">
        <w:tab/>
      </w:r>
      <w:r w:rsidRPr="00F53874">
        <w:tab/>
      </w:r>
      <w:r w:rsidR="004D6486">
        <w:t>28</w:t>
      </w:r>
    </w:p>
    <w:p w:rsidR="00F00783" w:rsidRPr="00F53874" w:rsidRDefault="00F00783"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78.</w:t>
      </w:r>
      <w:r w:rsidRPr="00F53874">
        <w:tab/>
      </w:r>
      <w:r w:rsidR="00647DCD">
        <w:t>Прекращение рассмотрения сообщения</w:t>
      </w:r>
      <w:r w:rsidRPr="00F53874">
        <w:tab/>
      </w:r>
      <w:r w:rsidRPr="00F53874">
        <w:tab/>
      </w:r>
      <w:r w:rsidR="004D6486">
        <w:t>28</w:t>
      </w:r>
    </w:p>
    <w:p w:rsidR="00F00783" w:rsidRPr="00F53874" w:rsidRDefault="00F00783"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79</w:t>
      </w:r>
      <w:r w:rsidR="00B112B7" w:rsidRPr="00F53874">
        <w:t>.</w:t>
      </w:r>
      <w:r w:rsidRPr="00F53874">
        <w:tab/>
      </w:r>
      <w:r w:rsidR="00647DCD">
        <w:t>последующие меры в связи с соображениями Комитета</w:t>
      </w:r>
      <w:r w:rsidRPr="00F53874">
        <w:tab/>
      </w:r>
      <w:r w:rsidRPr="00F53874">
        <w:tab/>
      </w:r>
      <w:r w:rsidR="004D6486">
        <w:t>29</w:t>
      </w:r>
    </w:p>
    <w:p w:rsidR="00F00783" w:rsidRPr="00F53874" w:rsidRDefault="00F00783"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80</w:t>
      </w:r>
      <w:r w:rsidR="00B112B7" w:rsidRPr="00F53874">
        <w:t>.</w:t>
      </w:r>
      <w:r w:rsidRPr="00F53874">
        <w:tab/>
      </w:r>
      <w:r w:rsidR="00647DCD">
        <w:t>Конфиденциальный характер сообщений</w:t>
      </w:r>
      <w:r w:rsidRPr="00F53874">
        <w:tab/>
      </w:r>
      <w:r w:rsidRPr="00F53874">
        <w:tab/>
      </w:r>
      <w:r w:rsidR="004D6486">
        <w:t>29</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ХХI</w:t>
      </w:r>
      <w:r w:rsidR="00F00783" w:rsidRPr="00F53874">
        <w:rPr>
          <w:b/>
        </w:rPr>
        <w:t>I</w:t>
      </w:r>
      <w:r w:rsidRPr="00F53874">
        <w:rPr>
          <w:b/>
        </w:rPr>
        <w:t>.</w:t>
      </w:r>
      <w:r w:rsidRPr="00F53874">
        <w:rPr>
          <w:b/>
        </w:rPr>
        <w:tab/>
      </w:r>
      <w:r w:rsidR="00647DCD">
        <w:rPr>
          <w:b/>
        </w:rPr>
        <w:t>Процедура, касающаяся межгосударственных сообщений, представляемых</w:t>
      </w:r>
      <w:r w:rsidR="00647DCD">
        <w:rPr>
          <w:b/>
        </w:rPr>
        <w:br/>
      </w:r>
      <w:r w:rsidR="00647DCD">
        <w:rPr>
          <w:b/>
        </w:rPr>
        <w:tab/>
      </w:r>
      <w:r w:rsidR="00647DCD">
        <w:rPr>
          <w:b/>
        </w:rPr>
        <w:tab/>
        <w:t>в соответствии со статьей 32 Конвенции</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8</w:t>
      </w:r>
      <w:r w:rsidR="001D55AB" w:rsidRPr="00F53874">
        <w:t>1</w:t>
      </w:r>
      <w:r w:rsidRPr="00F53874">
        <w:t>.</w:t>
      </w:r>
      <w:r w:rsidRPr="00F53874">
        <w:tab/>
      </w:r>
      <w:r w:rsidR="00647DCD">
        <w:t>Направление сообщений Комитету</w:t>
      </w:r>
      <w:r w:rsidRPr="00F53874">
        <w:tab/>
      </w:r>
      <w:r w:rsidR="00897DA4" w:rsidRPr="00F53874">
        <w:tab/>
      </w:r>
      <w:r w:rsidR="004D6486">
        <w:t>30</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8</w:t>
      </w:r>
      <w:r w:rsidR="001D55AB" w:rsidRPr="00F53874">
        <w:t>2</w:t>
      </w:r>
      <w:r w:rsidRPr="00F53874">
        <w:t>.</w:t>
      </w:r>
      <w:r w:rsidRPr="00F53874">
        <w:tab/>
      </w:r>
      <w:r w:rsidR="00647DCD">
        <w:t>Реестр сообщений</w:t>
      </w:r>
      <w:r w:rsidRPr="00F53874">
        <w:tab/>
      </w:r>
      <w:r w:rsidR="00897DA4" w:rsidRPr="00F53874">
        <w:tab/>
      </w:r>
      <w:r w:rsidR="004D6486">
        <w:t>31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8</w:t>
      </w:r>
      <w:r w:rsidR="001D55AB" w:rsidRPr="00F53874">
        <w:t>3</w:t>
      </w:r>
      <w:r w:rsidRPr="00F53874">
        <w:t>.</w:t>
      </w:r>
      <w:r w:rsidRPr="00F53874">
        <w:tab/>
      </w:r>
      <w:r w:rsidR="00647DCD">
        <w:t>Информирование членов Комитета</w:t>
      </w:r>
      <w:r w:rsidRPr="00F53874">
        <w:tab/>
      </w:r>
      <w:r w:rsidR="00897DA4" w:rsidRPr="00F53874">
        <w:tab/>
      </w:r>
      <w:r w:rsidR="004D6486">
        <w:t>31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1D55AB" w:rsidRPr="00F53874">
        <w:t>84</w:t>
      </w:r>
      <w:r w:rsidRPr="00F53874">
        <w:t>.</w:t>
      </w:r>
      <w:r w:rsidRPr="00F53874">
        <w:tab/>
      </w:r>
      <w:r w:rsidR="00647DCD">
        <w:t>Условие, необходимое для рассмотрения сообщений</w:t>
      </w:r>
      <w:r w:rsidRPr="00F53874">
        <w:tab/>
      </w:r>
      <w:r w:rsidR="00897DA4" w:rsidRPr="00F53874">
        <w:tab/>
      </w:r>
      <w:r w:rsidR="004D6486">
        <w:t>31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1D55AB" w:rsidRPr="00F53874">
        <w:t>85</w:t>
      </w:r>
      <w:r w:rsidRPr="00F53874">
        <w:t>.</w:t>
      </w:r>
      <w:r w:rsidRPr="00F53874">
        <w:tab/>
      </w:r>
      <w:r w:rsidR="00647DCD">
        <w:t>Добрые услуги</w:t>
      </w:r>
      <w:r w:rsidRPr="00F53874">
        <w:tab/>
      </w:r>
      <w:r w:rsidR="00897DA4" w:rsidRPr="00F53874">
        <w:tab/>
      </w:r>
      <w:r w:rsidR="004D6486">
        <w:t>31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1D55AB" w:rsidRPr="00F53874">
        <w:t>86</w:t>
      </w:r>
      <w:r w:rsidRPr="00F53874">
        <w:t>.</w:t>
      </w:r>
      <w:r w:rsidRPr="00F53874">
        <w:tab/>
      </w:r>
      <w:r w:rsidR="00647DCD">
        <w:t>Просьба о представлении информации</w:t>
      </w:r>
      <w:r w:rsidRPr="00F53874">
        <w:tab/>
      </w:r>
      <w:r w:rsidR="00897DA4" w:rsidRPr="00F53874">
        <w:tab/>
      </w:r>
      <w:r w:rsidR="004D6486">
        <w:t>31</w:t>
      </w:r>
    </w:p>
    <w:p w:rsidR="00897DA4" w:rsidRPr="00F53874" w:rsidRDefault="00897DA4"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87.</w:t>
      </w:r>
      <w:r w:rsidRPr="00F53874">
        <w:tab/>
      </w:r>
      <w:r w:rsidR="00647DCD">
        <w:t>Доклад Комитета</w:t>
      </w:r>
      <w:r w:rsidRPr="00F53874">
        <w:tab/>
      </w:r>
      <w:r w:rsidRPr="00F53874">
        <w:tab/>
      </w:r>
      <w:r w:rsidR="004D6486">
        <w:t>31</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t>ХХII</w:t>
      </w:r>
      <w:r w:rsidR="001D55AB" w:rsidRPr="00F53874">
        <w:rPr>
          <w:b/>
        </w:rPr>
        <w:t>I</w:t>
      </w:r>
      <w:r w:rsidRPr="00F53874">
        <w:rPr>
          <w:b/>
        </w:rPr>
        <w:t>.</w:t>
      </w:r>
      <w:r w:rsidRPr="00F53874">
        <w:rPr>
          <w:b/>
        </w:rPr>
        <w:tab/>
      </w:r>
      <w:r w:rsidR="00647DCD">
        <w:rPr>
          <w:b/>
        </w:rPr>
        <w:t>Поседения в соответствии со статьей 33 Конвенции</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897DA4" w:rsidRPr="00F53874">
        <w:t>88</w:t>
      </w:r>
      <w:r w:rsidRPr="00F53874">
        <w:t>.</w:t>
      </w:r>
      <w:r w:rsidRPr="00F53874">
        <w:tab/>
        <w:t>Передача информации Комитету</w:t>
      </w:r>
      <w:r w:rsidRPr="00F53874">
        <w:tab/>
      </w:r>
      <w:r w:rsidR="004D6486">
        <w:tab/>
        <w:t>32</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897DA4" w:rsidRPr="00F53874">
        <w:t>89</w:t>
      </w:r>
      <w:r w:rsidRPr="00F53874">
        <w:t>.</w:t>
      </w:r>
      <w:r w:rsidRPr="00F53874">
        <w:tab/>
        <w:t>Реестр информации</w:t>
      </w:r>
      <w:r w:rsidRPr="00F53874">
        <w:tab/>
      </w:r>
      <w:r w:rsidR="004D6486">
        <w:tab/>
        <w:t>32</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897DA4" w:rsidRPr="00F53874">
        <w:t>90</w:t>
      </w:r>
      <w:r w:rsidRPr="00F53874">
        <w:t>.</w:t>
      </w:r>
      <w:r w:rsidRPr="00F53874">
        <w:tab/>
        <w:t>Резюме информации</w:t>
      </w:r>
      <w:r w:rsidRPr="00F53874">
        <w:tab/>
      </w:r>
      <w:r w:rsidR="004D6486">
        <w:tab/>
        <w:t>32</w:t>
      </w:r>
    </w:p>
    <w:p w:rsidR="00AE4A2B" w:rsidRPr="00F53874" w:rsidRDefault="00AE4A2B"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897DA4" w:rsidRPr="00F53874">
        <w:t>91</w:t>
      </w:r>
      <w:r w:rsidRPr="00F53874">
        <w:t>.</w:t>
      </w:r>
      <w:r w:rsidRPr="00F53874">
        <w:tab/>
      </w:r>
      <w:r w:rsidR="00EE5FD5">
        <w:t>Предварительное рассмотрение информации Комитетом</w:t>
      </w:r>
      <w:r w:rsidR="001F3019" w:rsidRPr="00F53874">
        <w:tab/>
      </w:r>
      <w:r w:rsidRPr="00F53874">
        <w:tab/>
      </w:r>
      <w:r w:rsidR="004D6486">
        <w:t>32</w:t>
      </w:r>
    </w:p>
    <w:p w:rsidR="00897DA4" w:rsidRPr="00F53874" w:rsidRDefault="00897DA4"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92.</w:t>
      </w:r>
      <w:r w:rsidRPr="00F53874">
        <w:tab/>
      </w:r>
      <w:r w:rsidR="00EE5FD5">
        <w:t>Изучение информации</w:t>
      </w:r>
      <w:r w:rsidRPr="00F53874">
        <w:tab/>
      </w:r>
      <w:r w:rsidRPr="00F53874">
        <w:tab/>
      </w:r>
      <w:r w:rsidR="004D6486">
        <w:t>32</w:t>
      </w:r>
    </w:p>
    <w:p w:rsidR="00897DA4" w:rsidRPr="00F53874" w:rsidRDefault="00897DA4"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r>
      <w:r w:rsidR="006278B1" w:rsidRPr="00F53874">
        <w:t>93.</w:t>
      </w:r>
      <w:r w:rsidR="006278B1" w:rsidRPr="00F53874">
        <w:tab/>
      </w:r>
      <w:r w:rsidR="00EE5FD5">
        <w:t>Проведение посещения</w:t>
      </w:r>
      <w:r w:rsidR="006278B1" w:rsidRPr="00F53874">
        <w:tab/>
      </w:r>
      <w:r w:rsidR="006278B1" w:rsidRPr="00F53874">
        <w:tab/>
      </w:r>
      <w:r w:rsidR="004D6486">
        <w:t>33</w:t>
      </w:r>
    </w:p>
    <w:p w:rsidR="006278B1" w:rsidRPr="00F53874" w:rsidRDefault="006278B1"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94.</w:t>
      </w:r>
      <w:r w:rsidRPr="00F53874">
        <w:tab/>
      </w:r>
      <w:r w:rsidR="00EE5FD5">
        <w:t>Сотрудничество с соответствующим государством-участником</w:t>
      </w:r>
      <w:r w:rsidRPr="00F53874">
        <w:tab/>
      </w:r>
      <w:r w:rsidRPr="00F53874">
        <w:tab/>
      </w:r>
      <w:r w:rsidR="004D6486">
        <w:t>33</w:t>
      </w:r>
    </w:p>
    <w:p w:rsidR="006278B1" w:rsidRPr="00F53874" w:rsidRDefault="006278B1"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95.</w:t>
      </w:r>
      <w:r w:rsidRPr="00F53874">
        <w:tab/>
      </w:r>
      <w:r w:rsidR="00EE5FD5">
        <w:t>Слушания</w:t>
      </w:r>
      <w:r w:rsidRPr="00F53874">
        <w:tab/>
      </w:r>
      <w:r w:rsidRPr="00F53874">
        <w:tab/>
      </w:r>
      <w:r w:rsidR="004D6486">
        <w:t>34</w:t>
      </w:r>
    </w:p>
    <w:p w:rsidR="006278B1" w:rsidRPr="00F53874" w:rsidRDefault="006278B1"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96.</w:t>
      </w:r>
      <w:r w:rsidRPr="00F53874">
        <w:tab/>
      </w:r>
      <w:r w:rsidR="00AE22CC" w:rsidRPr="00F53874">
        <w:t>Помощь в ходе посещения</w:t>
      </w:r>
      <w:r w:rsidRPr="00F53874">
        <w:tab/>
      </w:r>
      <w:r w:rsidR="00AE22CC" w:rsidRPr="00F53874">
        <w:tab/>
      </w:r>
      <w:r w:rsidR="004D6486">
        <w:t>34</w:t>
      </w:r>
    </w:p>
    <w:p w:rsidR="006278B1" w:rsidRPr="00F53874" w:rsidRDefault="006278B1"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97.</w:t>
      </w:r>
      <w:r w:rsidRPr="00F53874">
        <w:tab/>
      </w:r>
      <w:r w:rsidR="00AE22CC" w:rsidRPr="00F53874">
        <w:t>Направление выводов, замечаний или предложений</w:t>
      </w:r>
      <w:r w:rsidRPr="00F53874">
        <w:tab/>
      </w:r>
      <w:r w:rsidRPr="00F53874">
        <w:tab/>
      </w:r>
      <w:r w:rsidR="004D6486">
        <w:t>34</w:t>
      </w:r>
    </w:p>
    <w:p w:rsidR="006278B1" w:rsidRPr="00F53874" w:rsidRDefault="006278B1"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98.</w:t>
      </w:r>
      <w:r w:rsidRPr="00F53874">
        <w:tab/>
      </w:r>
      <w:r w:rsidR="00AE22CC" w:rsidRPr="00F53874">
        <w:t>Последующие меры, принимаемые государством-участником</w:t>
      </w:r>
      <w:r w:rsidRPr="00F53874">
        <w:tab/>
      </w:r>
      <w:r w:rsidRPr="00F53874">
        <w:tab/>
      </w:r>
      <w:r w:rsidR="004D6486">
        <w:t>34</w:t>
      </w:r>
    </w:p>
    <w:p w:rsidR="006278B1" w:rsidRPr="00F53874" w:rsidRDefault="006278B1"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99.</w:t>
      </w:r>
      <w:r w:rsidRPr="00F53874">
        <w:tab/>
      </w:r>
      <w:r w:rsidR="00AE22CC" w:rsidRPr="00F53874">
        <w:t>Меры по обеспечению защиты</w:t>
      </w:r>
      <w:r w:rsidRPr="00F53874">
        <w:tab/>
      </w:r>
      <w:r w:rsidRPr="00F53874">
        <w:tab/>
      </w:r>
      <w:r w:rsidR="004D6486">
        <w:t>35</w:t>
      </w:r>
    </w:p>
    <w:p w:rsidR="006278B1" w:rsidRPr="00F53874" w:rsidRDefault="006278B1" w:rsidP="00AE4A2B">
      <w:pPr>
        <w:tabs>
          <w:tab w:val="right" w:pos="850"/>
          <w:tab w:val="left" w:pos="1134"/>
          <w:tab w:val="left" w:pos="1559"/>
          <w:tab w:val="left" w:pos="1984"/>
          <w:tab w:val="left" w:leader="dot" w:pos="8787"/>
          <w:tab w:val="right" w:pos="9638"/>
        </w:tabs>
        <w:suppressAutoHyphens/>
        <w:spacing w:after="120"/>
        <w:rPr>
          <w:b/>
        </w:rPr>
      </w:pPr>
      <w:r w:rsidRPr="00F53874">
        <w:tab/>
      </w:r>
      <w:r w:rsidRPr="00F53874">
        <w:rPr>
          <w:b/>
        </w:rPr>
        <w:t>ХХIV.</w:t>
      </w:r>
      <w:r w:rsidR="000759D9" w:rsidRPr="00F53874">
        <w:rPr>
          <w:b/>
        </w:rPr>
        <w:tab/>
      </w:r>
      <w:r w:rsidR="00D85A84" w:rsidRPr="00F53874">
        <w:rPr>
          <w:b/>
        </w:rPr>
        <w:t>Предусмотренный в статье 34 Конвенции механизм принятия мер</w:t>
      </w:r>
      <w:r w:rsidR="00D85A84" w:rsidRPr="00F53874">
        <w:rPr>
          <w:b/>
        </w:rPr>
        <w:br/>
      </w:r>
      <w:r w:rsidR="00D85A84" w:rsidRPr="00F53874">
        <w:rPr>
          <w:b/>
        </w:rPr>
        <w:tab/>
      </w:r>
      <w:r w:rsidR="00D85A84" w:rsidRPr="00F53874">
        <w:rPr>
          <w:b/>
        </w:rPr>
        <w:tab/>
        <w:t>в случаях, когда широко или систематически практикуются</w:t>
      </w:r>
      <w:r w:rsidR="00D85A84" w:rsidRPr="00F53874">
        <w:rPr>
          <w:b/>
        </w:rPr>
        <w:br/>
      </w:r>
      <w:r w:rsidR="00D85A84" w:rsidRPr="00F53874">
        <w:rPr>
          <w:b/>
        </w:rPr>
        <w:tab/>
      </w:r>
      <w:r w:rsidR="00D85A84" w:rsidRPr="00F53874">
        <w:rPr>
          <w:b/>
        </w:rPr>
        <w:tab/>
        <w:t>насильственные исчезновения</w:t>
      </w:r>
    </w:p>
    <w:p w:rsidR="000759D9" w:rsidRPr="00F53874" w:rsidRDefault="000759D9"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100.</w:t>
      </w:r>
      <w:r w:rsidRPr="00F53874">
        <w:tab/>
      </w:r>
      <w:r w:rsidR="008D3C13" w:rsidRPr="00F53874">
        <w:t>Передача информации Комитету</w:t>
      </w:r>
      <w:r w:rsidRPr="00F53874">
        <w:tab/>
      </w:r>
      <w:r w:rsidRPr="00F53874">
        <w:tab/>
      </w:r>
      <w:r w:rsidR="004D6486">
        <w:t>35</w:t>
      </w:r>
    </w:p>
    <w:p w:rsidR="000759D9" w:rsidRPr="00F53874" w:rsidRDefault="000759D9"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101.</w:t>
      </w:r>
      <w:r w:rsidRPr="00F53874">
        <w:tab/>
      </w:r>
      <w:r w:rsidR="00C46C43" w:rsidRPr="00F53874">
        <w:t>Реестр информации</w:t>
      </w:r>
      <w:r w:rsidRPr="00F53874">
        <w:tab/>
      </w:r>
      <w:r w:rsidRPr="00F53874">
        <w:tab/>
      </w:r>
      <w:r w:rsidR="004D6486">
        <w:t>35</w:t>
      </w:r>
    </w:p>
    <w:p w:rsidR="000759D9" w:rsidRPr="00F53874" w:rsidRDefault="000759D9"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102.</w:t>
      </w:r>
      <w:r w:rsidRPr="00F53874">
        <w:tab/>
      </w:r>
      <w:r w:rsidR="00C46C43" w:rsidRPr="00F53874">
        <w:t>Резюме информации</w:t>
      </w:r>
      <w:r w:rsidRPr="00F53874">
        <w:tab/>
      </w:r>
      <w:r w:rsidRPr="00F53874">
        <w:tab/>
      </w:r>
      <w:r w:rsidR="004D6486">
        <w:t>35</w:t>
      </w:r>
    </w:p>
    <w:p w:rsidR="000759D9" w:rsidRPr="00F53874" w:rsidRDefault="000759D9"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103.</w:t>
      </w:r>
      <w:r w:rsidRPr="00F53874">
        <w:tab/>
      </w:r>
      <w:r w:rsidR="00C46C43" w:rsidRPr="00F53874">
        <w:t>Направление информации Генеральной Ассамблее</w:t>
      </w:r>
      <w:r w:rsidRPr="00F53874">
        <w:tab/>
      </w:r>
      <w:r w:rsidRPr="00F53874">
        <w:tab/>
      </w:r>
      <w:r w:rsidR="004D6486">
        <w:t>35</w:t>
      </w:r>
    </w:p>
    <w:p w:rsidR="000759D9" w:rsidRPr="00F53874" w:rsidRDefault="000759D9" w:rsidP="00AE4A2B">
      <w:pPr>
        <w:tabs>
          <w:tab w:val="right" w:pos="850"/>
          <w:tab w:val="left" w:pos="1134"/>
          <w:tab w:val="left" w:pos="1559"/>
          <w:tab w:val="left" w:pos="1984"/>
          <w:tab w:val="left" w:leader="dot" w:pos="8787"/>
          <w:tab w:val="right" w:pos="9638"/>
        </w:tabs>
        <w:suppressAutoHyphens/>
        <w:spacing w:after="120"/>
        <w:rPr>
          <w:b/>
        </w:rPr>
      </w:pPr>
      <w:r w:rsidRPr="00F53874">
        <w:tab/>
      </w:r>
      <w:r w:rsidRPr="00F53874">
        <w:rPr>
          <w:b/>
        </w:rPr>
        <w:t>ХХV.</w:t>
      </w:r>
      <w:r w:rsidRPr="00F53874">
        <w:rPr>
          <w:b/>
        </w:rPr>
        <w:tab/>
      </w:r>
      <w:r w:rsidR="00C46C43" w:rsidRPr="00F53874">
        <w:rPr>
          <w:b/>
        </w:rPr>
        <w:t>Коммюнике</w:t>
      </w:r>
    </w:p>
    <w:p w:rsidR="000759D9" w:rsidRPr="00F53874" w:rsidRDefault="000759D9"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104.</w:t>
      </w:r>
      <w:r w:rsidRPr="00F53874">
        <w:tab/>
      </w:r>
      <w:r w:rsidR="00C46C43" w:rsidRPr="00F53874">
        <w:t>Публикация коммюнике</w:t>
      </w:r>
      <w:r w:rsidRPr="00F53874">
        <w:tab/>
      </w:r>
      <w:r w:rsidRPr="00F53874">
        <w:tab/>
      </w:r>
      <w:r w:rsidR="004D6486">
        <w:t>36</w:t>
      </w:r>
    </w:p>
    <w:p w:rsidR="00B112B7" w:rsidRPr="00F53874" w:rsidRDefault="00B112B7" w:rsidP="00B112B7">
      <w:pPr>
        <w:pStyle w:val="H1GR"/>
      </w:pPr>
      <w:r w:rsidRPr="00F53874">
        <w:tab/>
      </w:r>
      <w:r w:rsidRPr="00F53874">
        <w:tab/>
        <w:t>Часть третья</w:t>
      </w:r>
      <w:r w:rsidR="00F53874" w:rsidRPr="00F53874">
        <w:t>.</w:t>
      </w:r>
      <w:r w:rsidRPr="00F53874">
        <w:t xml:space="preserve"> </w:t>
      </w:r>
      <w:r w:rsidR="001B2209" w:rsidRPr="00F53874">
        <w:t>Пояснительные положения</w:t>
      </w:r>
    </w:p>
    <w:p w:rsidR="000759D9" w:rsidRPr="00F53874" w:rsidRDefault="000759D9" w:rsidP="00AE4A2B">
      <w:pPr>
        <w:tabs>
          <w:tab w:val="right" w:pos="850"/>
          <w:tab w:val="left" w:pos="1134"/>
          <w:tab w:val="left" w:pos="1559"/>
          <w:tab w:val="left" w:pos="1984"/>
          <w:tab w:val="left" w:leader="dot" w:pos="8787"/>
          <w:tab w:val="right" w:pos="9638"/>
        </w:tabs>
        <w:suppressAutoHyphens/>
        <w:spacing w:after="120"/>
        <w:rPr>
          <w:b/>
        </w:rPr>
      </w:pPr>
      <w:r w:rsidRPr="00F53874">
        <w:rPr>
          <w:b/>
        </w:rPr>
        <w:tab/>
      </w:r>
      <w:r w:rsidR="00376D0F" w:rsidRPr="00F53874">
        <w:rPr>
          <w:b/>
        </w:rPr>
        <w:t>ХХVI.</w:t>
      </w:r>
      <w:r w:rsidR="00B112B7" w:rsidRPr="00F53874">
        <w:rPr>
          <w:b/>
        </w:rPr>
        <w:tab/>
      </w:r>
      <w:r w:rsidR="001B2209" w:rsidRPr="00F53874">
        <w:rPr>
          <w:b/>
        </w:rPr>
        <w:t>Принятие правил процедуры и поправок</w:t>
      </w:r>
    </w:p>
    <w:p w:rsidR="006278B1" w:rsidRPr="00F53874" w:rsidRDefault="00376D0F" w:rsidP="00AE4A2B">
      <w:pPr>
        <w:tabs>
          <w:tab w:val="right" w:pos="850"/>
          <w:tab w:val="left" w:pos="1134"/>
          <w:tab w:val="left" w:pos="1559"/>
          <w:tab w:val="left" w:pos="1984"/>
          <w:tab w:val="left" w:leader="dot" w:pos="8787"/>
          <w:tab w:val="right" w:pos="9638"/>
        </w:tabs>
        <w:suppressAutoHyphens/>
        <w:spacing w:after="120"/>
      </w:pPr>
      <w:r w:rsidRPr="00F53874">
        <w:tab/>
      </w:r>
      <w:r w:rsidRPr="00F53874">
        <w:tab/>
        <w:t>105.</w:t>
      </w:r>
      <w:r w:rsidRPr="00F53874">
        <w:tab/>
      </w:r>
      <w:r w:rsidR="001B2209" w:rsidRPr="00F53874">
        <w:t>принятие правил процедуры и поправок</w:t>
      </w:r>
      <w:r w:rsidRPr="00F53874">
        <w:tab/>
      </w:r>
      <w:r w:rsidRPr="00F53874">
        <w:tab/>
      </w:r>
      <w:r w:rsidR="004D6486">
        <w:t>36</w:t>
      </w:r>
    </w:p>
    <w:p w:rsidR="00AE4A2B" w:rsidRPr="00F53874" w:rsidRDefault="00376D0F" w:rsidP="00AE4A2B">
      <w:pPr>
        <w:pStyle w:val="HChGR"/>
      </w:pPr>
      <w:r w:rsidRPr="00F53874">
        <w:tab/>
      </w:r>
      <w:r w:rsidR="00AE4A2B" w:rsidRPr="00F53874">
        <w:br w:type="page"/>
        <w:t>Часть первая</w:t>
      </w:r>
      <w:r w:rsidR="00A439E6">
        <w:t xml:space="preserve">. </w:t>
      </w:r>
      <w:r w:rsidR="00AE4A2B" w:rsidRPr="00F53874">
        <w:t>Общие правила</w:t>
      </w:r>
    </w:p>
    <w:p w:rsidR="00AE4A2B" w:rsidRPr="00F53874" w:rsidRDefault="00AE4A2B" w:rsidP="00AE4A2B">
      <w:pPr>
        <w:pStyle w:val="H1GR"/>
      </w:pPr>
      <w:r w:rsidRPr="00F53874">
        <w:tab/>
        <w:t>I.</w:t>
      </w:r>
      <w:r w:rsidRPr="00F53874">
        <w:tab/>
        <w:t>Сессии</w:t>
      </w:r>
    </w:p>
    <w:p w:rsidR="00AE4A2B" w:rsidRPr="00F53874" w:rsidRDefault="00AE4A2B" w:rsidP="00AE4A2B">
      <w:pPr>
        <w:pStyle w:val="H23GR"/>
      </w:pPr>
      <w:r w:rsidRPr="00F53874">
        <w:tab/>
      </w:r>
      <w:r w:rsidRPr="00F53874">
        <w:tab/>
        <w:t>Правило 1</w:t>
      </w:r>
      <w:r w:rsidRPr="00F53874">
        <w:br/>
        <w:t>Сессии</w:t>
      </w:r>
    </w:p>
    <w:p w:rsidR="00AE4A2B" w:rsidRPr="00F53874" w:rsidRDefault="00AE4A2B" w:rsidP="00AE4A2B">
      <w:pPr>
        <w:pStyle w:val="SingleTxtGR"/>
      </w:pPr>
      <w:r w:rsidRPr="00F53874">
        <w:tab/>
        <w:t>Комитет по насильственным исчезновениям (в дальнейшем именуемый "Комитет") проводит такие сессии, которые могут потребоваться для эффекти</w:t>
      </w:r>
      <w:r w:rsidRPr="00F53874">
        <w:t>в</w:t>
      </w:r>
      <w:r w:rsidRPr="00F53874">
        <w:t>ного выполнения им своих функций в соответствии с Конвенцией для защиты всех лиц от насильственных исчезновений (в дальнейшем именуемой "Конве</w:t>
      </w:r>
      <w:r w:rsidRPr="00F53874">
        <w:t>н</w:t>
      </w:r>
      <w:r w:rsidRPr="00F53874">
        <w:t>ци</w:t>
      </w:r>
      <w:r w:rsidR="00797CE6" w:rsidRPr="00F53874">
        <w:t>я</w:t>
      </w:r>
      <w:r w:rsidRPr="00F53874">
        <w:t xml:space="preserve">"). </w:t>
      </w:r>
    </w:p>
    <w:p w:rsidR="00AE4A2B" w:rsidRPr="00F53874" w:rsidRDefault="00AE4A2B" w:rsidP="00AE4A2B">
      <w:pPr>
        <w:pStyle w:val="H23GR"/>
      </w:pPr>
      <w:r w:rsidRPr="00F53874">
        <w:tab/>
      </w:r>
      <w:r w:rsidRPr="00F53874">
        <w:tab/>
        <w:t>Правило 2</w:t>
      </w:r>
      <w:r w:rsidRPr="00F53874">
        <w:br/>
        <w:t>Очередные сессии</w:t>
      </w:r>
    </w:p>
    <w:p w:rsidR="00AE4A2B" w:rsidRPr="00F53874" w:rsidRDefault="00AE4A2B" w:rsidP="00AE4A2B">
      <w:pPr>
        <w:pStyle w:val="SingleTxtGR"/>
      </w:pPr>
      <w:r w:rsidRPr="00F53874">
        <w:t>1.</w:t>
      </w:r>
      <w:r w:rsidRPr="00F53874">
        <w:tab/>
        <w:t>Комитет ежегодно проводит такие очередные сессии, которые санкци</w:t>
      </w:r>
      <w:r w:rsidRPr="00F53874">
        <w:t>о</w:t>
      </w:r>
      <w:r w:rsidRPr="00F53874">
        <w:t>нируются Генеральной Ассамблеей Организации Объединенных Наций (в дал</w:t>
      </w:r>
      <w:r w:rsidRPr="00F53874">
        <w:t>ь</w:t>
      </w:r>
      <w:r w:rsidRPr="00F53874">
        <w:t>нейшем именуемой "Генеральн</w:t>
      </w:r>
      <w:r w:rsidR="00797CE6" w:rsidRPr="00F53874">
        <w:t>ая</w:t>
      </w:r>
      <w:r w:rsidRPr="00F53874">
        <w:t xml:space="preserve"> Ассамбле</w:t>
      </w:r>
      <w:r w:rsidR="00797CE6" w:rsidRPr="00F53874">
        <w:t>я</w:t>
      </w:r>
      <w:r w:rsidRPr="00F53874">
        <w:t>") в консультации с Генеральным секретарем Организации Объединенных Наций (в дальнейшем именуемым "Г</w:t>
      </w:r>
      <w:r w:rsidRPr="00F53874">
        <w:t>е</w:t>
      </w:r>
      <w:r w:rsidRPr="00F53874">
        <w:t>неральны</w:t>
      </w:r>
      <w:r w:rsidR="00797CE6" w:rsidRPr="00F53874">
        <w:t>й</w:t>
      </w:r>
      <w:r w:rsidRPr="00F53874">
        <w:t xml:space="preserve"> секретар</w:t>
      </w:r>
      <w:r w:rsidR="00797CE6" w:rsidRPr="00F53874">
        <w:t>ь</w:t>
      </w:r>
      <w:r w:rsidRPr="00F53874">
        <w:t>").</w:t>
      </w:r>
    </w:p>
    <w:p w:rsidR="00AE4A2B" w:rsidRPr="00F53874" w:rsidRDefault="00AE4A2B" w:rsidP="00AE4A2B">
      <w:pPr>
        <w:pStyle w:val="SingleTxtGR"/>
      </w:pPr>
      <w:r w:rsidRPr="00F53874">
        <w:t>2.</w:t>
      </w:r>
      <w:r w:rsidRPr="00F53874">
        <w:tab/>
        <w:t>Очередные сессии Комитета созываются в сроки, установленные Комит</w:t>
      </w:r>
      <w:r w:rsidRPr="00F53874">
        <w:t>е</w:t>
      </w:r>
      <w:r w:rsidRPr="00F53874">
        <w:t>том в консультации с Генеральным секретарем, с учетом расписания конфере</w:t>
      </w:r>
      <w:r w:rsidRPr="00F53874">
        <w:t>н</w:t>
      </w:r>
      <w:r w:rsidRPr="00F53874">
        <w:t>ций и совещ</w:t>
      </w:r>
      <w:r w:rsidRPr="00F53874">
        <w:t>а</w:t>
      </w:r>
      <w:r w:rsidRPr="00F53874">
        <w:t xml:space="preserve">ний. </w:t>
      </w:r>
    </w:p>
    <w:p w:rsidR="00AE4A2B" w:rsidRPr="00F53874" w:rsidRDefault="00AE4A2B" w:rsidP="00AE4A2B">
      <w:pPr>
        <w:pStyle w:val="SingleTxtGR"/>
      </w:pPr>
      <w:r w:rsidRPr="00F53874">
        <w:t>3.</w:t>
      </w:r>
      <w:r w:rsidRPr="00F53874">
        <w:tab/>
        <w:t>Комитет может созвать предсессионную рабочую группу, если это сан</w:t>
      </w:r>
      <w:r w:rsidRPr="00F53874">
        <w:t>к</w:t>
      </w:r>
      <w:r w:rsidRPr="00F53874">
        <w:t>ционировано Генеральной Ассамблеей в консультации с Генеральным секрет</w:t>
      </w:r>
      <w:r w:rsidRPr="00F53874">
        <w:t>а</w:t>
      </w:r>
      <w:r w:rsidRPr="00F53874">
        <w:t>рем.</w:t>
      </w:r>
    </w:p>
    <w:p w:rsidR="00AE4A2B" w:rsidRPr="00F53874" w:rsidRDefault="00AE4A2B" w:rsidP="00AE4A2B">
      <w:pPr>
        <w:pStyle w:val="H23GR"/>
      </w:pPr>
      <w:r w:rsidRPr="00F53874">
        <w:tab/>
      </w:r>
      <w:r w:rsidRPr="00F53874">
        <w:tab/>
        <w:t>Правило 3</w:t>
      </w:r>
      <w:r w:rsidRPr="00F53874">
        <w:br/>
        <w:t>Специальные сессии</w:t>
      </w:r>
    </w:p>
    <w:p w:rsidR="00AE4A2B" w:rsidRPr="00F53874" w:rsidRDefault="00AE4A2B" w:rsidP="00AE4A2B">
      <w:pPr>
        <w:pStyle w:val="SingleTxtGR"/>
      </w:pPr>
      <w:r w:rsidRPr="00F53874">
        <w:t>1.</w:t>
      </w:r>
      <w:r w:rsidRPr="00F53874">
        <w:tab/>
        <w:t>Специальные сессии Комитета созываются по решению Комитета. Пре</w:t>
      </w:r>
      <w:r w:rsidRPr="00F53874">
        <w:t>д</w:t>
      </w:r>
      <w:r w:rsidRPr="00F53874">
        <w:t>седатель Комитета может также соз</w:t>
      </w:r>
      <w:r w:rsidR="00797CE6" w:rsidRPr="00F53874">
        <w:t>ы</w:t>
      </w:r>
      <w:r w:rsidRPr="00F53874">
        <w:t>вать специальные сессии:</w:t>
      </w:r>
    </w:p>
    <w:p w:rsidR="00AE4A2B" w:rsidRPr="00F53874" w:rsidRDefault="00AE4A2B" w:rsidP="00AE4A2B">
      <w:pPr>
        <w:pStyle w:val="SingleTxtGR"/>
      </w:pPr>
      <w:r w:rsidRPr="00F53874">
        <w:tab/>
        <w:t>а)</w:t>
      </w:r>
      <w:r w:rsidRPr="00F53874">
        <w:tab/>
        <w:t>по требованию большинства членов Комитета;</w:t>
      </w:r>
    </w:p>
    <w:p w:rsidR="00AE4A2B" w:rsidRPr="00F53874" w:rsidRDefault="00AE4A2B" w:rsidP="00AE4A2B">
      <w:pPr>
        <w:pStyle w:val="SingleTxtGR"/>
      </w:pPr>
      <w:r w:rsidRPr="00F53874">
        <w:tab/>
        <w:t>b)</w:t>
      </w:r>
      <w:r w:rsidRPr="00F53874">
        <w:tab/>
        <w:t>по требованию одного из государств − участников Конвенции.</w:t>
      </w:r>
    </w:p>
    <w:p w:rsidR="00AE4A2B" w:rsidRPr="00F53874" w:rsidRDefault="00AE4A2B" w:rsidP="00AE4A2B">
      <w:pPr>
        <w:pStyle w:val="SingleTxtGR"/>
      </w:pPr>
      <w:r w:rsidRPr="00F53874">
        <w:t>2.</w:t>
      </w:r>
      <w:r w:rsidRPr="00F53874">
        <w:tab/>
        <w:t>Специальные сессии созываются в возможно короткий срок в день, уст</w:t>
      </w:r>
      <w:r w:rsidRPr="00F53874">
        <w:t>а</w:t>
      </w:r>
      <w:r w:rsidRPr="00F53874">
        <w:t>новленный Председателем в консультации с Генеральным секретарем и Ком</w:t>
      </w:r>
      <w:r w:rsidRPr="00F53874">
        <w:t>и</w:t>
      </w:r>
      <w:r w:rsidRPr="00F53874">
        <w:t>тетом, с учетом расписания конференций и совещаний.</w:t>
      </w:r>
    </w:p>
    <w:p w:rsidR="00AE4A2B" w:rsidRPr="00F53874" w:rsidRDefault="00AE4A2B" w:rsidP="00AE4A2B">
      <w:pPr>
        <w:pStyle w:val="H23GR"/>
      </w:pPr>
      <w:r w:rsidRPr="00F53874">
        <w:tab/>
      </w:r>
      <w:r w:rsidRPr="00F53874">
        <w:tab/>
        <w:t>Правило 4</w:t>
      </w:r>
      <w:r w:rsidRPr="00F53874">
        <w:br/>
        <w:t>Место проведения сессий</w:t>
      </w:r>
    </w:p>
    <w:p w:rsidR="00AE4A2B" w:rsidRPr="00F53874" w:rsidRDefault="00AE4A2B" w:rsidP="00AE4A2B">
      <w:pPr>
        <w:pStyle w:val="SingleTxtGR"/>
      </w:pPr>
      <w:r w:rsidRPr="00F53874">
        <w:tab/>
        <w:t>Сессии Комитета обычно проводятся в Отделении Организации Объед</w:t>
      </w:r>
      <w:r w:rsidRPr="00F53874">
        <w:t>и</w:t>
      </w:r>
      <w:r w:rsidRPr="00F53874">
        <w:t>ненных Наций в Женеве. Другое место для проведения сессий может быть о</w:t>
      </w:r>
      <w:r w:rsidRPr="00F53874">
        <w:t>п</w:t>
      </w:r>
      <w:r w:rsidRPr="00F53874">
        <w:t>ределено Комитетом в консультации с Генеральным секретарем с учетом соо</w:t>
      </w:r>
      <w:r w:rsidRPr="00F53874">
        <w:t>т</w:t>
      </w:r>
      <w:r w:rsidRPr="00F53874">
        <w:t>ветствующих правил О</w:t>
      </w:r>
      <w:r w:rsidRPr="00F53874">
        <w:t>р</w:t>
      </w:r>
      <w:r w:rsidRPr="00F53874">
        <w:t>ганизации Объединенных Наций.</w:t>
      </w:r>
    </w:p>
    <w:p w:rsidR="00AE4A2B" w:rsidRPr="00F53874" w:rsidRDefault="00AE4A2B" w:rsidP="00AE4A2B">
      <w:pPr>
        <w:pStyle w:val="H23GR"/>
      </w:pPr>
      <w:r w:rsidRPr="00F53874">
        <w:tab/>
      </w:r>
      <w:r w:rsidRPr="00F53874">
        <w:tab/>
        <w:t>Правило 5</w:t>
      </w:r>
      <w:r w:rsidRPr="00F53874">
        <w:br/>
        <w:t>Уведомление о дате открытия сессий</w:t>
      </w:r>
    </w:p>
    <w:p w:rsidR="00AE4A2B" w:rsidRPr="00F53874" w:rsidRDefault="00AE4A2B" w:rsidP="00AE4A2B">
      <w:pPr>
        <w:pStyle w:val="SingleTxtGR"/>
      </w:pPr>
      <w:r w:rsidRPr="00F53874">
        <w:tab/>
        <w:t>Генеральный секретарь уведомляет членов Комитета о дате, продолж</w:t>
      </w:r>
      <w:r w:rsidRPr="00F53874">
        <w:t>и</w:t>
      </w:r>
      <w:r w:rsidRPr="00F53874">
        <w:t xml:space="preserve">тельности и месте </w:t>
      </w:r>
      <w:r w:rsidR="000C4F46" w:rsidRPr="00F53874">
        <w:t xml:space="preserve">проведения </w:t>
      </w:r>
      <w:r w:rsidRPr="00F53874">
        <w:t>первого заседания каждой сессии. Такие уведо</w:t>
      </w:r>
      <w:r w:rsidRPr="00F53874">
        <w:t>м</w:t>
      </w:r>
      <w:r w:rsidRPr="00F53874">
        <w:t>ления направляются в случае очередных сессий по крайней мере за шесть н</w:t>
      </w:r>
      <w:r w:rsidRPr="00F53874">
        <w:t>е</w:t>
      </w:r>
      <w:r w:rsidRPr="00F53874">
        <w:t>дель, а в случае специальных сессий − по крайней мере за три недели до перв</w:t>
      </w:r>
      <w:r w:rsidRPr="00F53874">
        <w:t>о</w:t>
      </w:r>
      <w:r w:rsidRPr="00F53874">
        <w:t>го заседания.</w:t>
      </w:r>
    </w:p>
    <w:p w:rsidR="00AE4A2B" w:rsidRPr="00F53874" w:rsidRDefault="00AE4A2B" w:rsidP="00AE4A2B">
      <w:pPr>
        <w:pStyle w:val="H1GR"/>
      </w:pPr>
      <w:r w:rsidRPr="00F53874">
        <w:tab/>
        <w:t>II.</w:t>
      </w:r>
      <w:r w:rsidRPr="00F53874">
        <w:tab/>
        <w:t>Повестка дня</w:t>
      </w:r>
    </w:p>
    <w:p w:rsidR="00AE4A2B" w:rsidRPr="00F53874" w:rsidRDefault="00AE4A2B" w:rsidP="00AE4A2B">
      <w:pPr>
        <w:pStyle w:val="H23GR"/>
      </w:pPr>
      <w:r w:rsidRPr="00F53874">
        <w:tab/>
      </w:r>
      <w:r w:rsidRPr="00F53874">
        <w:tab/>
        <w:t>Правило 6</w:t>
      </w:r>
      <w:r w:rsidRPr="00F53874">
        <w:br/>
        <w:t>Предварительная повестка дня</w:t>
      </w:r>
    </w:p>
    <w:p w:rsidR="00AE4A2B" w:rsidRPr="00F53874" w:rsidRDefault="00AE4A2B" w:rsidP="00AE4A2B">
      <w:pPr>
        <w:pStyle w:val="SingleTxtGR"/>
      </w:pPr>
      <w:r w:rsidRPr="00F53874">
        <w:tab/>
        <w:t>Предварительная повестка дня каждой очередной или специальной се</w:t>
      </w:r>
      <w:r w:rsidRPr="00F53874">
        <w:t>с</w:t>
      </w:r>
      <w:r w:rsidRPr="00F53874">
        <w:t xml:space="preserve">сии </w:t>
      </w:r>
      <w:r w:rsidR="000C4F46" w:rsidRPr="00F53874">
        <w:t>готовится</w:t>
      </w:r>
      <w:r w:rsidRPr="00F53874">
        <w:t xml:space="preserve"> Генеральным секретарем в консультации с Председателем Ком</w:t>
      </w:r>
      <w:r w:rsidRPr="00F53874">
        <w:t>и</w:t>
      </w:r>
      <w:r w:rsidRPr="00F53874">
        <w:t>тета на основании соответствующих положений Конвенции и включает:</w:t>
      </w:r>
    </w:p>
    <w:p w:rsidR="00AE4A2B" w:rsidRPr="00F53874" w:rsidRDefault="00AE4A2B" w:rsidP="00AE4A2B">
      <w:pPr>
        <w:pStyle w:val="SingleTxtGR"/>
      </w:pPr>
      <w:r w:rsidRPr="00F53874">
        <w:tab/>
        <w:t>а)</w:t>
      </w:r>
      <w:r w:rsidRPr="00F53874">
        <w:tab/>
        <w:t>любой пункт, который Комитет решил включить на предыдущей сессии;</w:t>
      </w:r>
    </w:p>
    <w:p w:rsidR="00AE4A2B" w:rsidRPr="00F53874" w:rsidRDefault="00AE4A2B" w:rsidP="00AE4A2B">
      <w:pPr>
        <w:pStyle w:val="SingleTxtGR"/>
      </w:pPr>
      <w:r w:rsidRPr="00F53874">
        <w:tab/>
        <w:t xml:space="preserve">b) </w:t>
      </w:r>
      <w:r w:rsidRPr="00F53874">
        <w:tab/>
        <w:t>любой пункт, предложенный Председателем Комитета;</w:t>
      </w:r>
    </w:p>
    <w:p w:rsidR="00AE4A2B" w:rsidRPr="00F53874" w:rsidRDefault="00AE4A2B" w:rsidP="00AE4A2B">
      <w:pPr>
        <w:pStyle w:val="SingleTxtGR"/>
      </w:pPr>
      <w:r w:rsidRPr="00F53874">
        <w:tab/>
        <w:t>с)</w:t>
      </w:r>
      <w:r w:rsidRPr="00F53874">
        <w:tab/>
        <w:t>любой пункт, предложенный одним из членов Комитета;</w:t>
      </w:r>
    </w:p>
    <w:p w:rsidR="00AE4A2B" w:rsidRPr="00F53874" w:rsidRDefault="00AE4A2B" w:rsidP="00AE4A2B">
      <w:pPr>
        <w:pStyle w:val="SingleTxtGR"/>
      </w:pPr>
      <w:r w:rsidRPr="00F53874">
        <w:tab/>
        <w:t>d)</w:t>
      </w:r>
      <w:r w:rsidRPr="00F53874">
        <w:tab/>
        <w:t>любой пункт, предложенный государством − участником Конве</w:t>
      </w:r>
      <w:r w:rsidRPr="00F53874">
        <w:t>н</w:t>
      </w:r>
      <w:r w:rsidRPr="00F53874">
        <w:t>ции;</w:t>
      </w:r>
    </w:p>
    <w:p w:rsidR="00AE4A2B" w:rsidRPr="00F53874" w:rsidRDefault="00AE4A2B" w:rsidP="00AE4A2B">
      <w:pPr>
        <w:pStyle w:val="SingleTxtGR"/>
      </w:pPr>
      <w:r w:rsidRPr="00F53874">
        <w:tab/>
        <w:t>е)</w:t>
      </w:r>
      <w:r w:rsidRPr="00F53874">
        <w:tab/>
        <w:t>любой пункт, предложенный Генеральным секретарем в связи с его/ее функциями согласно Конвенции или настоящим правилам процедуры.</w:t>
      </w:r>
    </w:p>
    <w:p w:rsidR="00AE4A2B" w:rsidRPr="00F53874" w:rsidRDefault="00AE4A2B" w:rsidP="00AE4A2B">
      <w:pPr>
        <w:pStyle w:val="H23GR"/>
      </w:pPr>
      <w:r w:rsidRPr="00F53874">
        <w:tab/>
      </w:r>
      <w:r w:rsidRPr="00F53874">
        <w:tab/>
        <w:t>Правило 7</w:t>
      </w:r>
      <w:r w:rsidRPr="00F53874">
        <w:br/>
        <w:t>Препровождение предварительной повестки дня</w:t>
      </w:r>
    </w:p>
    <w:p w:rsidR="00AE4A2B" w:rsidRPr="00F53874" w:rsidRDefault="00AE4A2B" w:rsidP="00AE4A2B">
      <w:pPr>
        <w:pStyle w:val="SingleTxtGR"/>
      </w:pPr>
      <w:r w:rsidRPr="00F53874">
        <w:tab/>
        <w:t>Предварительная повестка дня и основные документы по каждому вкл</w:t>
      </w:r>
      <w:r w:rsidRPr="00F53874">
        <w:t>ю</w:t>
      </w:r>
      <w:r w:rsidRPr="00F53874">
        <w:t xml:space="preserve">ченному в нее пункту </w:t>
      </w:r>
      <w:r w:rsidR="000C4F46" w:rsidRPr="00F53874">
        <w:t>готовятся</w:t>
      </w:r>
      <w:r w:rsidRPr="00F53874">
        <w:t xml:space="preserve"> на рабочих языках Комитета Генеральным се</w:t>
      </w:r>
      <w:r w:rsidRPr="00F53874">
        <w:t>к</w:t>
      </w:r>
      <w:r w:rsidRPr="00F53874">
        <w:t xml:space="preserve">ретарем, который прилагает усилия к тому, чтобы эти документы </w:t>
      </w:r>
      <w:r w:rsidR="000C4F46" w:rsidRPr="00F53874">
        <w:t>препровожд</w:t>
      </w:r>
      <w:r w:rsidR="000C4F46" w:rsidRPr="00F53874">
        <w:t>а</w:t>
      </w:r>
      <w:r w:rsidR="000C4F46" w:rsidRPr="00F53874">
        <w:t>лись</w:t>
      </w:r>
      <w:r w:rsidRPr="00F53874">
        <w:t xml:space="preserve"> членам Комитета по крайней мере за шесть недель до открытия се</w:t>
      </w:r>
      <w:r w:rsidRPr="00F53874">
        <w:t>с</w:t>
      </w:r>
      <w:r w:rsidRPr="00F53874">
        <w:t>сии.</w:t>
      </w:r>
    </w:p>
    <w:p w:rsidR="00AE4A2B" w:rsidRPr="00F53874" w:rsidRDefault="00AE4A2B" w:rsidP="00AE4A2B">
      <w:pPr>
        <w:pStyle w:val="H23GR"/>
      </w:pPr>
      <w:r w:rsidRPr="00F53874">
        <w:tab/>
      </w:r>
      <w:r w:rsidRPr="00F53874">
        <w:tab/>
        <w:t>Правило 8</w:t>
      </w:r>
      <w:r w:rsidRPr="00F53874">
        <w:br/>
        <w:t>Утверждение повестки дня</w:t>
      </w:r>
    </w:p>
    <w:p w:rsidR="00AE4A2B" w:rsidRPr="00F53874" w:rsidRDefault="00AE4A2B" w:rsidP="00AE4A2B">
      <w:pPr>
        <w:pStyle w:val="SingleTxtGR"/>
      </w:pPr>
      <w:r w:rsidRPr="00F53874">
        <w:tab/>
        <w:t xml:space="preserve">Первым пунктом </w:t>
      </w:r>
      <w:r w:rsidR="00A11E34" w:rsidRPr="00F53874">
        <w:t xml:space="preserve">предварительной </w:t>
      </w:r>
      <w:r w:rsidRPr="00F53874">
        <w:t>повестки дня любой сессии является утверждение повестки дня, за исключением выборов должностных лиц, когда это требуется в соответствии с пр</w:t>
      </w:r>
      <w:r w:rsidRPr="00F53874">
        <w:t>а</w:t>
      </w:r>
      <w:r w:rsidRPr="00F53874">
        <w:t>вилом 15.</w:t>
      </w:r>
    </w:p>
    <w:p w:rsidR="00AE4A2B" w:rsidRPr="00F53874" w:rsidRDefault="00AE4A2B" w:rsidP="00AE4A2B">
      <w:pPr>
        <w:pStyle w:val="H23GR"/>
      </w:pPr>
      <w:r w:rsidRPr="00F53874">
        <w:tab/>
      </w:r>
      <w:r w:rsidRPr="00F53874">
        <w:tab/>
        <w:t>Правило 9</w:t>
      </w:r>
      <w:r w:rsidRPr="00F53874">
        <w:br/>
        <w:t>Пересмотр повестки дня</w:t>
      </w:r>
    </w:p>
    <w:p w:rsidR="00AE4A2B" w:rsidRPr="00F53874" w:rsidRDefault="00AE4A2B" w:rsidP="00AE4A2B">
      <w:pPr>
        <w:pStyle w:val="SingleTxtGR"/>
      </w:pPr>
      <w:r w:rsidRPr="00F53874">
        <w:tab/>
        <w:t>В</w:t>
      </w:r>
      <w:r w:rsidR="00A11E34" w:rsidRPr="00F53874">
        <w:t xml:space="preserve"> ходе</w:t>
      </w:r>
      <w:r w:rsidRPr="00F53874">
        <w:t xml:space="preserve"> сессии Комитет может </w:t>
      </w:r>
      <w:r w:rsidR="00A11E34" w:rsidRPr="00F53874">
        <w:t>изменять</w:t>
      </w:r>
      <w:r w:rsidRPr="00F53874">
        <w:t xml:space="preserve"> повестку дня и, при необходим</w:t>
      </w:r>
      <w:r w:rsidRPr="00F53874">
        <w:t>о</w:t>
      </w:r>
      <w:r w:rsidRPr="00F53874">
        <w:t xml:space="preserve">сти, может исключать или откладывать </w:t>
      </w:r>
      <w:r w:rsidR="00A11E34" w:rsidRPr="00F53874">
        <w:t xml:space="preserve">рассмотрение </w:t>
      </w:r>
      <w:r w:rsidRPr="00F53874">
        <w:t>пункт</w:t>
      </w:r>
      <w:r w:rsidR="00A11E34" w:rsidRPr="00F53874">
        <w:t>ов</w:t>
      </w:r>
      <w:r w:rsidRPr="00F53874">
        <w:t xml:space="preserve"> по решению большинства членов Комитета. Большинством членов Комитета в повестку дня могут дополнительно включ</w:t>
      </w:r>
      <w:r w:rsidR="00A11E34" w:rsidRPr="00F53874">
        <w:t>аться</w:t>
      </w:r>
      <w:r w:rsidRPr="00F53874">
        <w:t xml:space="preserve"> пун</w:t>
      </w:r>
      <w:r w:rsidRPr="00F53874">
        <w:t>к</w:t>
      </w:r>
      <w:r w:rsidRPr="00F53874">
        <w:t xml:space="preserve">ты, носящие срочный характер. </w:t>
      </w:r>
    </w:p>
    <w:p w:rsidR="00AE4A2B" w:rsidRPr="00F53874" w:rsidRDefault="00AE4A2B" w:rsidP="00AE4A2B">
      <w:pPr>
        <w:pStyle w:val="H1GR"/>
      </w:pPr>
      <w:r w:rsidRPr="00F53874">
        <w:tab/>
        <w:t>III.</w:t>
      </w:r>
      <w:r w:rsidRPr="00F53874">
        <w:tab/>
        <w:t>Члены Комитета</w:t>
      </w:r>
    </w:p>
    <w:p w:rsidR="00AE4A2B" w:rsidRPr="00F53874" w:rsidRDefault="00AE4A2B" w:rsidP="00AE4A2B">
      <w:pPr>
        <w:pStyle w:val="H23GR"/>
      </w:pPr>
      <w:r w:rsidRPr="00F53874">
        <w:tab/>
      </w:r>
      <w:r w:rsidRPr="00F53874">
        <w:tab/>
        <w:t>Правило 10</w:t>
      </w:r>
      <w:r w:rsidRPr="00F53874">
        <w:br/>
        <w:t>Члены Комитета</w:t>
      </w:r>
    </w:p>
    <w:p w:rsidR="00AE4A2B" w:rsidRPr="00F53874" w:rsidRDefault="00AE4A2B" w:rsidP="00AE4A2B">
      <w:pPr>
        <w:pStyle w:val="SingleTxtGR"/>
      </w:pPr>
      <w:r w:rsidRPr="00F53874">
        <w:t>1.</w:t>
      </w:r>
      <w:r w:rsidRPr="00F53874">
        <w:tab/>
        <w:t>Членами Комитета являются 10 независимых и беспристрастных экспе</w:t>
      </w:r>
      <w:r w:rsidRPr="00F53874">
        <w:t>р</w:t>
      </w:r>
      <w:r w:rsidRPr="00F53874">
        <w:t>тов, изб</w:t>
      </w:r>
      <w:r w:rsidRPr="00F53874">
        <w:t>и</w:t>
      </w:r>
      <w:r w:rsidRPr="00F53874">
        <w:t>раемых в соответствии со статьей 26 Конвенции.</w:t>
      </w:r>
    </w:p>
    <w:p w:rsidR="00AE4A2B" w:rsidRPr="00F53874" w:rsidRDefault="00AE4A2B" w:rsidP="00AE4A2B">
      <w:pPr>
        <w:pStyle w:val="SingleTxtGR"/>
      </w:pPr>
      <w:r w:rsidRPr="00F53874">
        <w:t>2.</w:t>
      </w:r>
      <w:r w:rsidRPr="00F53874">
        <w:tab/>
        <w:t>Независимость членов Комитета требует, чтобы они выполняли свои функции в личном качестве и не запрашивали и не принимали указаний от кого бы то ни было в отношении выполнения ими своих обязанностей. Члены Ком</w:t>
      </w:r>
      <w:r w:rsidRPr="00F53874">
        <w:t>и</w:t>
      </w:r>
      <w:r w:rsidRPr="00F53874">
        <w:t>тета отвечают за свои действия лишь перед Комитетом и своей совестью.</w:t>
      </w:r>
    </w:p>
    <w:p w:rsidR="00AE4A2B" w:rsidRPr="00F53874" w:rsidRDefault="00AE4A2B" w:rsidP="00AE4A2B">
      <w:pPr>
        <w:pStyle w:val="SingleTxtGR"/>
      </w:pPr>
      <w:r w:rsidRPr="00F53874">
        <w:t>3.</w:t>
      </w:r>
      <w:r w:rsidRPr="00F53874">
        <w:tab/>
        <w:t>При выполнении своих обязанностей в соответствии с Конвенцией члены Комитета</w:t>
      </w:r>
      <w:r w:rsidR="007F405E" w:rsidRPr="00F53874">
        <w:t xml:space="preserve"> действуют своевременно и в интересах жертв и</w:t>
      </w:r>
      <w:r w:rsidRPr="00F53874">
        <w:t xml:space="preserve"> проявляют исключ</w:t>
      </w:r>
      <w:r w:rsidRPr="00F53874">
        <w:t>и</w:t>
      </w:r>
      <w:r w:rsidRPr="00F53874">
        <w:t>тельную беспристрастность и честность и применяют нормы Конвенции один</w:t>
      </w:r>
      <w:r w:rsidRPr="00F53874">
        <w:t>а</w:t>
      </w:r>
      <w:r w:rsidRPr="00F53874">
        <w:t>ково ко всем государствам и ко всем лицам</w:t>
      </w:r>
      <w:r w:rsidR="007F405E" w:rsidRPr="00F53874">
        <w:t xml:space="preserve"> независимо, объективно, с достои</w:t>
      </w:r>
      <w:r w:rsidR="007F405E" w:rsidRPr="00F53874">
        <w:t>н</w:t>
      </w:r>
      <w:r w:rsidR="007F405E" w:rsidRPr="00F53874">
        <w:t xml:space="preserve">ством, преданно, добросовестно и без предвзятости. </w:t>
      </w:r>
    </w:p>
    <w:p w:rsidR="008C3974" w:rsidRPr="00F53874" w:rsidRDefault="008C3974" w:rsidP="008C3974">
      <w:pPr>
        <w:pStyle w:val="H23GR"/>
      </w:pPr>
      <w:r w:rsidRPr="00F53874">
        <w:tab/>
      </w:r>
      <w:r w:rsidRPr="00F53874">
        <w:tab/>
        <w:t>Правило 11</w:t>
      </w:r>
      <w:r w:rsidRPr="00F53874">
        <w:br/>
        <w:t>Торжественное заявление</w:t>
      </w:r>
    </w:p>
    <w:p w:rsidR="008C3974" w:rsidRPr="00F53874" w:rsidRDefault="008C3974" w:rsidP="008C3974">
      <w:pPr>
        <w:pStyle w:val="SingleTxtGR"/>
      </w:pPr>
      <w:r w:rsidRPr="00F53874">
        <w:tab/>
        <w:t>Приступая к исполнению своих обязанностей, члены Комитета делают следующее торжественное заявление на открытом заседании Комитета:</w:t>
      </w:r>
    </w:p>
    <w:p w:rsidR="008C3974" w:rsidRPr="00F53874" w:rsidRDefault="008C3974" w:rsidP="008C3974">
      <w:pPr>
        <w:pStyle w:val="SingleTxtGR"/>
        <w:ind w:left="1701" w:hanging="567"/>
      </w:pPr>
      <w:r w:rsidRPr="00F53874">
        <w:tab/>
      </w:r>
      <w:r w:rsidRPr="00F53874">
        <w:tab/>
        <w:t>"Я торжественно заявляю, что буду исполнять свои обязанности и осуществлять свои полномочия в качестве члена Комитета по насильс</w:t>
      </w:r>
      <w:r w:rsidRPr="00F53874">
        <w:t>т</w:t>
      </w:r>
      <w:r w:rsidRPr="00F53874">
        <w:t>венным исчезновениям независимо, объективно, с достоинством, преда</w:t>
      </w:r>
      <w:r w:rsidRPr="00F53874">
        <w:t>н</w:t>
      </w:r>
      <w:r w:rsidRPr="00F53874">
        <w:t>но, беспристрастно и до</w:t>
      </w:r>
      <w:r w:rsidRPr="00F53874">
        <w:t>б</w:t>
      </w:r>
      <w:r w:rsidRPr="00F53874">
        <w:t>росовестно".</w:t>
      </w:r>
    </w:p>
    <w:p w:rsidR="00AE4A2B" w:rsidRPr="00F53874" w:rsidRDefault="00AE4A2B" w:rsidP="00AE4A2B">
      <w:pPr>
        <w:pStyle w:val="H23GR"/>
      </w:pPr>
      <w:r w:rsidRPr="00F53874">
        <w:tab/>
      </w:r>
      <w:r w:rsidRPr="00F53874">
        <w:tab/>
        <w:t>Правило 1</w:t>
      </w:r>
      <w:r w:rsidR="00BE00BF" w:rsidRPr="00F53874">
        <w:t>2</w:t>
      </w:r>
      <w:r w:rsidRPr="00F53874">
        <w:br/>
        <w:t>Срок полномочий</w:t>
      </w:r>
    </w:p>
    <w:p w:rsidR="00AE4A2B" w:rsidRPr="00F53874" w:rsidRDefault="00AE4A2B" w:rsidP="00AE4A2B">
      <w:pPr>
        <w:pStyle w:val="SingleTxtGR"/>
      </w:pPr>
      <w:r w:rsidRPr="00F53874">
        <w:t>1.</w:t>
      </w:r>
      <w:r w:rsidRPr="00F53874">
        <w:tab/>
        <w:t>Срок полномочий членов Комитета, избранных на первых выборах, нач</w:t>
      </w:r>
      <w:r w:rsidRPr="00F53874">
        <w:t>и</w:t>
      </w:r>
      <w:r w:rsidRPr="00F53874">
        <w:t>нается 1 июля 2011 года. Срок полномочий членов Комитета, избранных на п</w:t>
      </w:r>
      <w:r w:rsidRPr="00F53874">
        <w:t>о</w:t>
      </w:r>
      <w:r w:rsidRPr="00F53874">
        <w:t>следующих в</w:t>
      </w:r>
      <w:r w:rsidRPr="00F53874">
        <w:t>ы</w:t>
      </w:r>
      <w:r w:rsidRPr="00F53874">
        <w:t>борах, начинается на следующий день после истечения срока полномочий членов К</w:t>
      </w:r>
      <w:r w:rsidRPr="00F53874">
        <w:t>о</w:t>
      </w:r>
      <w:r w:rsidRPr="00F53874">
        <w:t>митета, которых они заменяют.</w:t>
      </w:r>
    </w:p>
    <w:p w:rsidR="00AE4A2B" w:rsidRPr="00F53874" w:rsidRDefault="00AE4A2B" w:rsidP="00AE4A2B">
      <w:pPr>
        <w:pStyle w:val="SingleTxtGR"/>
      </w:pPr>
      <w:r w:rsidRPr="00F53874">
        <w:t>2.</w:t>
      </w:r>
      <w:r w:rsidRPr="00F53874">
        <w:tab/>
        <w:t>Председатель, члены Бюро и докладчики могут продолжать исполнять порученные им обязанности до дня, предшествующего первому заседанию К</w:t>
      </w:r>
      <w:r w:rsidRPr="00F53874">
        <w:t>о</w:t>
      </w:r>
      <w:r w:rsidRPr="00F53874">
        <w:t>митета в его новом членском составе, на котором он избирает своих должнос</w:t>
      </w:r>
      <w:r w:rsidRPr="00F53874">
        <w:t>т</w:t>
      </w:r>
      <w:r w:rsidRPr="00F53874">
        <w:t>ных лиц.</w:t>
      </w:r>
    </w:p>
    <w:p w:rsidR="00AE4A2B" w:rsidRPr="00F53874" w:rsidRDefault="00AE4A2B" w:rsidP="00AE4A2B">
      <w:pPr>
        <w:pStyle w:val="H23GR"/>
      </w:pPr>
      <w:r w:rsidRPr="00F53874">
        <w:tab/>
      </w:r>
      <w:r w:rsidRPr="00F53874">
        <w:tab/>
        <w:t>Правило 1</w:t>
      </w:r>
      <w:r w:rsidR="00BE00BF" w:rsidRPr="00F53874">
        <w:t>3</w:t>
      </w:r>
      <w:r w:rsidRPr="00F53874">
        <w:br/>
        <w:t>Непредвиденные вакансии</w:t>
      </w:r>
    </w:p>
    <w:p w:rsidR="00AE4A2B" w:rsidRPr="00F53874" w:rsidRDefault="00AE4A2B" w:rsidP="00AE4A2B">
      <w:pPr>
        <w:pStyle w:val="SingleTxtGR"/>
      </w:pPr>
      <w:r w:rsidRPr="00F53874">
        <w:t>1.</w:t>
      </w:r>
      <w:r w:rsidRPr="00F53874">
        <w:tab/>
        <w:t>Непредвиденная вакансия может возникнуть в результате смерти члена Комитета, его выхода в отставку или невозможности выполнения им своих функций в качестве члена Комитета. Председатель немедленно уведомляет Г</w:t>
      </w:r>
      <w:r w:rsidRPr="00F53874">
        <w:t>е</w:t>
      </w:r>
      <w:r w:rsidRPr="00F53874">
        <w:t>нерального секретаря, который информирует государство-участник, выдвину</w:t>
      </w:r>
      <w:r w:rsidRPr="00F53874">
        <w:t>в</w:t>
      </w:r>
      <w:r w:rsidRPr="00F53874">
        <w:t>шее кандидатуру этого члена, с тем чтобы можно было принять меры, пред</w:t>
      </w:r>
      <w:r w:rsidRPr="00F53874">
        <w:t>у</w:t>
      </w:r>
      <w:r w:rsidRPr="00F53874">
        <w:t>смотренные пунктом 5 статьи 26 Конвенции.</w:t>
      </w:r>
    </w:p>
    <w:p w:rsidR="00AE4A2B" w:rsidRPr="00F53874" w:rsidRDefault="00AE4A2B" w:rsidP="00AE4A2B">
      <w:pPr>
        <w:pStyle w:val="SingleTxtGR"/>
      </w:pPr>
      <w:r w:rsidRPr="00F53874">
        <w:t>2.</w:t>
      </w:r>
      <w:r w:rsidRPr="00F53874">
        <w:tab/>
        <w:t>Член Комитета, который намерен подать в отставку, направляет письме</w:t>
      </w:r>
      <w:r w:rsidRPr="00F53874">
        <w:t>н</w:t>
      </w:r>
      <w:r w:rsidRPr="00F53874">
        <w:t>ное ув</w:t>
      </w:r>
      <w:r w:rsidRPr="00F53874">
        <w:t>е</w:t>
      </w:r>
      <w:r w:rsidRPr="00F53874">
        <w:t>домление об этом Председателю и Генеральному секретарю.</w:t>
      </w:r>
    </w:p>
    <w:p w:rsidR="00AE4A2B" w:rsidRPr="00F53874" w:rsidRDefault="00AE4A2B" w:rsidP="00AE4A2B">
      <w:pPr>
        <w:pStyle w:val="SingleTxtGR"/>
      </w:pPr>
      <w:r w:rsidRPr="00F53874">
        <w:t>3.</w:t>
      </w:r>
      <w:r w:rsidRPr="00F53874">
        <w:tab/>
        <w:t xml:space="preserve">Член Комитета, который не в состоянии присутствовать на заседаниях Комитета, как можно раньше сообщает об этом </w:t>
      </w:r>
      <w:r w:rsidR="00BE00BF" w:rsidRPr="00F53874">
        <w:t xml:space="preserve">Председателю и </w:t>
      </w:r>
      <w:r w:rsidRPr="00F53874">
        <w:t xml:space="preserve">Генеральному секретарю, а если такое отсутствие, вероятно, будет продолжительным, то этот член Комитета должен подать в отставку. </w:t>
      </w:r>
    </w:p>
    <w:p w:rsidR="00AE4A2B" w:rsidRPr="00F53874" w:rsidRDefault="00AE4A2B" w:rsidP="00AE4A2B">
      <w:pPr>
        <w:pStyle w:val="SingleTxtGR"/>
      </w:pPr>
      <w:r w:rsidRPr="00F53874">
        <w:t>4.</w:t>
      </w:r>
      <w:r w:rsidRPr="00F53874">
        <w:tab/>
        <w:t>Когда член Комитета систематически оказывается не в состоянии выпо</w:t>
      </w:r>
      <w:r w:rsidRPr="00F53874">
        <w:t>л</w:t>
      </w:r>
      <w:r w:rsidRPr="00F53874">
        <w:t>нять свои обязанности не по причине временного отсутствия, а по иной прич</w:t>
      </w:r>
      <w:r w:rsidRPr="00F53874">
        <w:t>и</w:t>
      </w:r>
      <w:r w:rsidRPr="00F53874">
        <w:t>не, Председатель обращает его/ее внимание на изложенное выше правило.</w:t>
      </w:r>
      <w:r w:rsidR="00BE00BF" w:rsidRPr="00F53874">
        <w:t xml:space="preserve"> Если член Комитет отказывается подавать в отставку, Председатель уведомляет об этом Генерального секретаря, который затем информирует государство-участник о необходимости замены данного члена Комитета в соответствии с пунктом 5 статьи 26 Конвенции.</w:t>
      </w:r>
    </w:p>
    <w:p w:rsidR="00AE4A2B" w:rsidRPr="00F53874" w:rsidRDefault="00AE4A2B" w:rsidP="00AE4A2B">
      <w:pPr>
        <w:pStyle w:val="H23GR"/>
      </w:pPr>
      <w:r w:rsidRPr="00F53874">
        <w:tab/>
      </w:r>
      <w:r w:rsidRPr="00F53874">
        <w:tab/>
        <w:t>Правило 1</w:t>
      </w:r>
      <w:r w:rsidR="008C3974" w:rsidRPr="00F53874">
        <w:t>4</w:t>
      </w:r>
      <w:r w:rsidRPr="00F53874">
        <w:br/>
        <w:t>Заполнение непредвиденных вакансий</w:t>
      </w:r>
    </w:p>
    <w:p w:rsidR="00AE4A2B" w:rsidRPr="00F53874" w:rsidRDefault="00AE4A2B" w:rsidP="00AE4A2B">
      <w:pPr>
        <w:pStyle w:val="SingleTxtGR"/>
      </w:pPr>
      <w:r w:rsidRPr="00F53874">
        <w:t>1.</w:t>
      </w:r>
      <w:r w:rsidRPr="00F53874">
        <w:tab/>
        <w:t>Когда в Комитете открывается непредвиденная вакансия по смыслу пун</w:t>
      </w:r>
      <w:r w:rsidRPr="00F53874">
        <w:t>к</w:t>
      </w:r>
      <w:r w:rsidRPr="00F53874">
        <w:t>та 5 статьи 26 Конвенции, Генеральный секретарь незамедлительно просит г</w:t>
      </w:r>
      <w:r w:rsidRPr="00F53874">
        <w:t>о</w:t>
      </w:r>
      <w:r w:rsidRPr="00F53874">
        <w:t>сударство-участник, которое выдвинуло кандидатуру соответствующего члена Комитета, назначить в течение двух месяцев, соблюдая критерии, предусмо</w:t>
      </w:r>
      <w:r w:rsidRPr="00F53874">
        <w:t>т</w:t>
      </w:r>
      <w:r w:rsidRPr="00F53874">
        <w:t>ренные в пункте 1 статьи 26, другого кандидата из числа своих граждан на о</w:t>
      </w:r>
      <w:r w:rsidRPr="00F53874">
        <w:t>с</w:t>
      </w:r>
      <w:r w:rsidRPr="00F53874">
        <w:t>тавшийся срок полномочий его предшественника при усл</w:t>
      </w:r>
      <w:r w:rsidRPr="00F53874">
        <w:t>о</w:t>
      </w:r>
      <w:r w:rsidRPr="00F53874">
        <w:t>вии одобрения такого назначения большинством государств-участников.</w:t>
      </w:r>
    </w:p>
    <w:p w:rsidR="00AE4A2B" w:rsidRPr="00F53874" w:rsidRDefault="005838C8" w:rsidP="00AE4A2B">
      <w:pPr>
        <w:pStyle w:val="SingleTxtGR"/>
      </w:pPr>
      <w:r w:rsidRPr="00F53874">
        <w:t>2</w:t>
      </w:r>
      <w:r w:rsidR="00AE4A2B" w:rsidRPr="00F53874">
        <w:t>.</w:t>
      </w:r>
      <w:r w:rsidR="00AE4A2B" w:rsidRPr="00F53874">
        <w:tab/>
        <w:t>Фамилия и биографические данные предложенного для назначения эк</w:t>
      </w:r>
      <w:r w:rsidR="00AE4A2B" w:rsidRPr="00F53874">
        <w:t>с</w:t>
      </w:r>
      <w:r w:rsidR="00AE4A2B" w:rsidRPr="00F53874">
        <w:t>перта н</w:t>
      </w:r>
      <w:r w:rsidR="00AE4A2B" w:rsidRPr="00F53874">
        <w:t>а</w:t>
      </w:r>
      <w:r w:rsidR="00AE4A2B" w:rsidRPr="00F53874">
        <w:t>правляются Генеральным секретарем государствам-участникам для их одобрения в соответствии с пунктом 5 статьи 26 Конвенции. По истечении ср</w:t>
      </w:r>
      <w:r w:rsidR="00AE4A2B" w:rsidRPr="00F53874">
        <w:t>о</w:t>
      </w:r>
      <w:r w:rsidR="00AE4A2B" w:rsidRPr="00F53874">
        <w:t>ка, предусмотренного в пункте 5 статьи 26 Конвенции, Генеральный секретарь Организации Объединенных Наций сообщает государствам-участникам, запо</w:t>
      </w:r>
      <w:r w:rsidR="00AE4A2B" w:rsidRPr="00F53874">
        <w:t>л</w:t>
      </w:r>
      <w:r w:rsidR="00AE4A2B" w:rsidRPr="00F53874">
        <w:t>нил ли выдвинутый кандидат непре</w:t>
      </w:r>
      <w:r w:rsidR="00AE4A2B" w:rsidRPr="00F53874">
        <w:t>д</w:t>
      </w:r>
      <w:r w:rsidR="00AE4A2B" w:rsidRPr="00F53874">
        <w:t>виденную вакансию.</w:t>
      </w:r>
    </w:p>
    <w:p w:rsidR="0022426D" w:rsidRPr="00F53874" w:rsidRDefault="0022426D" w:rsidP="002B28EA">
      <w:pPr>
        <w:pStyle w:val="H1GR"/>
      </w:pPr>
      <w:r w:rsidRPr="00F53874">
        <w:tab/>
        <w:t>IV.</w:t>
      </w:r>
      <w:r w:rsidRPr="00F53874">
        <w:tab/>
        <w:t>Должностные лица</w:t>
      </w:r>
    </w:p>
    <w:p w:rsidR="0022426D" w:rsidRPr="00F53874" w:rsidRDefault="0022426D" w:rsidP="002B28EA">
      <w:pPr>
        <w:pStyle w:val="H23GR"/>
      </w:pPr>
      <w:r w:rsidRPr="00F53874">
        <w:tab/>
      </w:r>
      <w:r w:rsidRPr="00F53874">
        <w:tab/>
        <w:t>Правило 15</w:t>
      </w:r>
      <w:r w:rsidRPr="00F53874">
        <w:br/>
        <w:t>Выборы должностных лиц</w:t>
      </w:r>
    </w:p>
    <w:p w:rsidR="0022426D" w:rsidRPr="00F53874" w:rsidRDefault="0022426D" w:rsidP="002B28EA">
      <w:pPr>
        <w:pStyle w:val="SingleTxtGR"/>
      </w:pPr>
      <w:r w:rsidRPr="00F53874">
        <w:tab/>
        <w:t>Комитет избирает из числа своих членов Председателя, трех заместит</w:t>
      </w:r>
      <w:r w:rsidRPr="00F53874">
        <w:t>е</w:t>
      </w:r>
      <w:r w:rsidRPr="00F53874">
        <w:t>лей Председателя и докладчика, учитывая должным образом справедливое ге</w:t>
      </w:r>
      <w:r w:rsidRPr="00F53874">
        <w:t>о</w:t>
      </w:r>
      <w:r w:rsidRPr="00F53874">
        <w:t>графическое распределение. При избрании своих должностных лиц Комитет учитывает также надлежащий гендерный баланс и, насколько это возможно, р</w:t>
      </w:r>
      <w:r w:rsidRPr="00F53874">
        <w:t>о</w:t>
      </w:r>
      <w:r w:rsidRPr="00F53874">
        <w:t>тацию между член</w:t>
      </w:r>
      <w:r w:rsidRPr="00F53874">
        <w:t>а</w:t>
      </w:r>
      <w:r w:rsidRPr="00F53874">
        <w:t>ми.</w:t>
      </w:r>
    </w:p>
    <w:p w:rsidR="0022426D" w:rsidRPr="00F53874" w:rsidRDefault="0022426D" w:rsidP="002B28EA">
      <w:pPr>
        <w:pStyle w:val="H23GR"/>
      </w:pPr>
      <w:r w:rsidRPr="00F53874">
        <w:tab/>
      </w:r>
      <w:r w:rsidRPr="00F53874">
        <w:tab/>
        <w:t>Правило 16</w:t>
      </w:r>
      <w:r w:rsidRPr="00F53874">
        <w:br/>
        <w:t>Срок полномочий</w:t>
      </w:r>
    </w:p>
    <w:p w:rsidR="0022426D" w:rsidRPr="00F53874" w:rsidRDefault="0022426D" w:rsidP="002B28EA">
      <w:pPr>
        <w:pStyle w:val="SingleTxtGR"/>
      </w:pPr>
      <w:r w:rsidRPr="00F53874">
        <w:tab/>
        <w:t>Должностные лица Комитета избираются сроком на два года и могут быть переизбраны при условии соблюдения принципа ротации. Однако никто из них не может о</w:t>
      </w:r>
      <w:r w:rsidRPr="00F53874">
        <w:t>с</w:t>
      </w:r>
      <w:r w:rsidRPr="00F53874">
        <w:t>таваться в должности, если он (она) перестал(а) быть членом Комитета.</w:t>
      </w:r>
    </w:p>
    <w:p w:rsidR="0022426D" w:rsidRPr="00F53874" w:rsidRDefault="0022426D" w:rsidP="002B28EA">
      <w:pPr>
        <w:pStyle w:val="H23GR"/>
      </w:pPr>
      <w:r w:rsidRPr="00F53874">
        <w:tab/>
      </w:r>
      <w:r w:rsidRPr="00F53874">
        <w:tab/>
        <w:t>Правило 17</w:t>
      </w:r>
      <w:r w:rsidRPr="00F53874">
        <w:br/>
        <w:t>Функции Председателя</w:t>
      </w:r>
    </w:p>
    <w:p w:rsidR="0022426D" w:rsidRPr="00F53874" w:rsidRDefault="0022426D" w:rsidP="002B28EA">
      <w:pPr>
        <w:pStyle w:val="SingleTxtGR"/>
      </w:pPr>
      <w:r w:rsidRPr="00F53874">
        <w:t>1.</w:t>
      </w:r>
      <w:r w:rsidRPr="00F53874">
        <w:tab/>
        <w:t>Председатель выполняет функции, возложенные на него (нее) настоящ</w:t>
      </w:r>
      <w:r w:rsidRPr="00F53874">
        <w:t>и</w:t>
      </w:r>
      <w:r w:rsidRPr="00F53874">
        <w:t>ми прав</w:t>
      </w:r>
      <w:r w:rsidRPr="00F53874">
        <w:t>и</w:t>
      </w:r>
      <w:r w:rsidRPr="00F53874">
        <w:t>лами процедуры и решениями Комитета.</w:t>
      </w:r>
    </w:p>
    <w:p w:rsidR="0022426D" w:rsidRPr="00F53874" w:rsidRDefault="0022426D" w:rsidP="002B28EA">
      <w:pPr>
        <w:pStyle w:val="SingleTxtGR"/>
      </w:pPr>
      <w:r w:rsidRPr="00F53874">
        <w:t>2.</w:t>
      </w:r>
      <w:r w:rsidRPr="00F53874">
        <w:tab/>
        <w:t>При выполнении этих функций Председатель остается подчиненным К</w:t>
      </w:r>
      <w:r w:rsidRPr="00F53874">
        <w:t>о</w:t>
      </w:r>
      <w:r w:rsidRPr="00F53874">
        <w:t xml:space="preserve">митету и как можно более широко консультируется с должностными лицами Комитета (Бюро) и другими членами Комитета. </w:t>
      </w:r>
    </w:p>
    <w:p w:rsidR="0022426D" w:rsidRPr="00F53874" w:rsidRDefault="0022426D" w:rsidP="002B28EA">
      <w:pPr>
        <w:pStyle w:val="SingleTxtGR"/>
      </w:pPr>
      <w:r w:rsidRPr="00F53874">
        <w:t>3.</w:t>
      </w:r>
      <w:r w:rsidRPr="00F53874">
        <w:tab/>
        <w:t>В периоды между сессиями, когда невозможно или нецелесообразно с</w:t>
      </w:r>
      <w:r w:rsidRPr="00F53874">
        <w:t>о</w:t>
      </w:r>
      <w:r w:rsidRPr="00F53874">
        <w:t>зывать специальную сессию Комитета в соответствии с правилом 3, Председ</w:t>
      </w:r>
      <w:r w:rsidRPr="00F53874">
        <w:t>а</w:t>
      </w:r>
      <w:r w:rsidRPr="00F53874">
        <w:t>тель уполномочен от имени Комитета принимать меры по поощрению соблюд</w:t>
      </w:r>
      <w:r w:rsidRPr="00F53874">
        <w:t>е</w:t>
      </w:r>
      <w:r w:rsidRPr="00F53874">
        <w:t>ния Конвенции, если он (она) получит информацию, свидетельствующую о н</w:t>
      </w:r>
      <w:r w:rsidRPr="00F53874">
        <w:t>е</w:t>
      </w:r>
      <w:r w:rsidRPr="00F53874">
        <w:t>обходимости принятия таких мер. Председатель информирует Комитет о прин</w:t>
      </w:r>
      <w:r w:rsidRPr="00F53874">
        <w:t>я</w:t>
      </w:r>
      <w:r w:rsidRPr="00F53874">
        <w:t>тых мерах не позднее следующей сессии Комитета.</w:t>
      </w:r>
    </w:p>
    <w:p w:rsidR="0022426D" w:rsidRPr="00F53874" w:rsidRDefault="0022426D" w:rsidP="002B28EA">
      <w:pPr>
        <w:pStyle w:val="SingleTxtGR"/>
      </w:pPr>
      <w:r w:rsidRPr="00F53874">
        <w:t>4.</w:t>
      </w:r>
      <w:r w:rsidRPr="00F53874">
        <w:tab/>
        <w:t>Председатель представляет Комитет на совещаниях Организации Объ</w:t>
      </w:r>
      <w:r w:rsidRPr="00F53874">
        <w:t>е</w:t>
      </w:r>
      <w:r w:rsidRPr="00F53874">
        <w:t>диненных Наций, участвовать в которых Комитет официально приглашен. Если Председатель не в состоянии представлять Комитет на таком совещании, то он (она) может поручить друг</w:t>
      </w:r>
      <w:r w:rsidRPr="00F53874">
        <w:t>о</w:t>
      </w:r>
      <w:r w:rsidRPr="00F53874">
        <w:t>му должностному лицу Комитета или, если никто из них это сделать не может, другому члену Комитета присутствовать на данном совещании от его (ее) имени.</w:t>
      </w:r>
    </w:p>
    <w:p w:rsidR="0022426D" w:rsidRPr="00F53874" w:rsidRDefault="0022426D" w:rsidP="002B28EA">
      <w:pPr>
        <w:pStyle w:val="H23GR"/>
      </w:pPr>
      <w:r w:rsidRPr="00F53874">
        <w:tab/>
      </w:r>
      <w:r w:rsidRPr="00F53874">
        <w:tab/>
        <w:t>Правило 18</w:t>
      </w:r>
      <w:r w:rsidRPr="00F53874">
        <w:br/>
        <w:t>Отсутствие Председателя</w:t>
      </w:r>
    </w:p>
    <w:p w:rsidR="0022426D" w:rsidRPr="00F53874" w:rsidRDefault="0022426D" w:rsidP="002B28EA">
      <w:pPr>
        <w:pStyle w:val="SingleTxtGR"/>
      </w:pPr>
      <w:r w:rsidRPr="00F53874">
        <w:t>1.</w:t>
      </w:r>
      <w:r w:rsidRPr="00F53874">
        <w:tab/>
        <w:t>Если Председатель не в состоянии присутствовать на заседании или к</w:t>
      </w:r>
      <w:r w:rsidRPr="00F53874">
        <w:t>а</w:t>
      </w:r>
      <w:r w:rsidRPr="00F53874">
        <w:t xml:space="preserve">кой-либо его части, то он (она) поручает одному из заместителей Председателя действовать от его (ее) имени. </w:t>
      </w:r>
    </w:p>
    <w:p w:rsidR="0022426D" w:rsidRPr="00F53874" w:rsidRDefault="0022426D" w:rsidP="002B28EA">
      <w:pPr>
        <w:pStyle w:val="SingleTxtGR"/>
      </w:pPr>
      <w:r w:rsidRPr="00F53874">
        <w:t>2.</w:t>
      </w:r>
      <w:r w:rsidRPr="00F53874">
        <w:tab/>
        <w:t>В отсутствие такого поручения председательствующий выбирается из числа заместителей Председателя в порядке очередности, устанавливаемой с учетом наибольшей продолжительности срока полномочий в качестве члена Комитета; при одинаковой продолжительности срока порядок очередности у</w:t>
      </w:r>
      <w:r w:rsidRPr="00F53874">
        <w:t>с</w:t>
      </w:r>
      <w:r w:rsidRPr="00F53874">
        <w:t>танавливается на основании старшинства по возрасту.</w:t>
      </w:r>
    </w:p>
    <w:p w:rsidR="0022426D" w:rsidRPr="00F53874" w:rsidRDefault="0022426D" w:rsidP="002B28EA">
      <w:pPr>
        <w:pStyle w:val="SingleTxtGR"/>
      </w:pPr>
      <w:r w:rsidRPr="00F53874">
        <w:t>3.</w:t>
      </w:r>
      <w:r w:rsidRPr="00F53874">
        <w:tab/>
        <w:t>Если Председатель прекращает исполнение функций как член Комитета в период между сессиями, то исполняющий обязанности Председателя выполняет функции Председателя до начала следующей регулярной или специальной се</w:t>
      </w:r>
      <w:r w:rsidRPr="00F53874">
        <w:t>с</w:t>
      </w:r>
      <w:r w:rsidRPr="00F53874">
        <w:t xml:space="preserve">сии. </w:t>
      </w:r>
    </w:p>
    <w:p w:rsidR="0022426D" w:rsidRPr="00F53874" w:rsidRDefault="0022426D" w:rsidP="002B28EA">
      <w:pPr>
        <w:pStyle w:val="SingleTxtGR"/>
      </w:pPr>
      <w:r w:rsidRPr="00F53874">
        <w:t>4.</w:t>
      </w:r>
      <w:r w:rsidRPr="00F53874">
        <w:tab/>
        <w:t>Заместитель Председателя, действующий в качестве Председателя, имеет те же права и обязанности, что и Председатель.</w:t>
      </w:r>
    </w:p>
    <w:p w:rsidR="0022426D" w:rsidRPr="00F53874" w:rsidRDefault="0022426D" w:rsidP="002B28EA">
      <w:pPr>
        <w:pStyle w:val="H23GR"/>
      </w:pPr>
      <w:r w:rsidRPr="00F53874">
        <w:tab/>
      </w:r>
      <w:r w:rsidRPr="00F53874">
        <w:tab/>
        <w:t>Правило 19</w:t>
      </w:r>
      <w:r w:rsidRPr="00F53874">
        <w:br/>
        <w:t>Замена должностных лиц</w:t>
      </w:r>
    </w:p>
    <w:p w:rsidR="0022426D" w:rsidRPr="00F53874" w:rsidRDefault="0022426D" w:rsidP="002B28EA">
      <w:pPr>
        <w:pStyle w:val="SingleTxtGR"/>
      </w:pPr>
      <w:r w:rsidRPr="00F53874">
        <w:tab/>
        <w:t>Если кто-либо из должностных лиц Комитета перестает или заявляет о своей неспособности функционировать в качестве члена Комитета и по какой-либо причине не может более действовать в качестве должностного лица, то на оставшийся срок его полномочий избирается новое должностное лицо, н</w:t>
      </w:r>
      <w:r w:rsidRPr="00F53874">
        <w:t>а</w:t>
      </w:r>
      <w:r w:rsidRPr="00F53874">
        <w:t>сколько это возможно, из того же региона.</w:t>
      </w:r>
    </w:p>
    <w:p w:rsidR="0022426D" w:rsidRPr="00F53874" w:rsidRDefault="0022426D" w:rsidP="002B28EA">
      <w:pPr>
        <w:pStyle w:val="H1GR"/>
      </w:pPr>
      <w:r w:rsidRPr="00F53874">
        <w:tab/>
        <w:t>V.</w:t>
      </w:r>
      <w:r w:rsidRPr="00F53874">
        <w:tab/>
        <w:t>Секретариат</w:t>
      </w:r>
    </w:p>
    <w:p w:rsidR="0022426D" w:rsidRPr="00F53874" w:rsidRDefault="0022426D" w:rsidP="002B28EA">
      <w:pPr>
        <w:pStyle w:val="H23GR"/>
      </w:pPr>
      <w:r w:rsidRPr="00F53874">
        <w:tab/>
      </w:r>
      <w:r w:rsidRPr="00F53874">
        <w:tab/>
        <w:t>Правило 20</w:t>
      </w:r>
      <w:r w:rsidRPr="00F53874">
        <w:br/>
        <w:t>Обязанности Генерального секретаря</w:t>
      </w:r>
    </w:p>
    <w:p w:rsidR="0022426D" w:rsidRPr="00F53874" w:rsidRDefault="0022426D" w:rsidP="002B28EA">
      <w:pPr>
        <w:pStyle w:val="SingleTxtGR"/>
      </w:pPr>
      <w:r w:rsidRPr="00F53874">
        <w:tab/>
        <w:t>Генеральный секретарь:</w:t>
      </w:r>
    </w:p>
    <w:p w:rsidR="0022426D" w:rsidRPr="00F53874" w:rsidRDefault="0022426D" w:rsidP="002B28EA">
      <w:pPr>
        <w:pStyle w:val="SingleTxtGR"/>
      </w:pPr>
      <w:r w:rsidRPr="00F53874">
        <w:tab/>
        <w:t>a)</w:t>
      </w:r>
      <w:r w:rsidRPr="00F53874">
        <w:tab/>
        <w:t>выделяет персонал и средства, необходимые для эффективного в</w:t>
      </w:r>
      <w:r w:rsidRPr="00F53874">
        <w:t>ы</w:t>
      </w:r>
      <w:r w:rsidRPr="00F53874">
        <w:t>полнения функций Комитета в соответствии с Конвенцией;</w:t>
      </w:r>
    </w:p>
    <w:p w:rsidR="0022426D" w:rsidRPr="00F53874" w:rsidRDefault="0022426D" w:rsidP="002B28EA">
      <w:pPr>
        <w:pStyle w:val="SingleTxtGR"/>
      </w:pPr>
      <w:r w:rsidRPr="00F53874">
        <w:tab/>
        <w:t>b)</w:t>
      </w:r>
      <w:r w:rsidRPr="00F53874">
        <w:tab/>
        <w:t>несет ответственность за все необходимые мероприятия по орган</w:t>
      </w:r>
      <w:r w:rsidRPr="00F53874">
        <w:t>и</w:t>
      </w:r>
      <w:r w:rsidRPr="00F53874">
        <w:t>зации з</w:t>
      </w:r>
      <w:r w:rsidRPr="00F53874">
        <w:t>а</w:t>
      </w:r>
      <w:r w:rsidRPr="00F53874">
        <w:t>седаний Комитета и его вспомогательных органов;</w:t>
      </w:r>
    </w:p>
    <w:p w:rsidR="0022426D" w:rsidRPr="00F53874" w:rsidRDefault="0022426D" w:rsidP="002B28EA">
      <w:pPr>
        <w:pStyle w:val="SingleTxtGR"/>
      </w:pPr>
      <w:r w:rsidRPr="00F53874">
        <w:tab/>
        <w:t>c)</w:t>
      </w:r>
      <w:r w:rsidRPr="00F53874">
        <w:tab/>
        <w:t>несет ответственность за информирование членов Комитета о л</w:t>
      </w:r>
      <w:r w:rsidRPr="00F53874">
        <w:t>ю</w:t>
      </w:r>
      <w:r w:rsidRPr="00F53874">
        <w:t>бых вопр</w:t>
      </w:r>
      <w:r w:rsidRPr="00F53874">
        <w:t>о</w:t>
      </w:r>
      <w:r w:rsidRPr="00F53874">
        <w:t>сах, которые могут быть переданы на рассмотрение Комитета.</w:t>
      </w:r>
    </w:p>
    <w:p w:rsidR="0022426D" w:rsidRPr="00F53874" w:rsidRDefault="0022426D" w:rsidP="002B28EA">
      <w:pPr>
        <w:pStyle w:val="H23GR"/>
      </w:pPr>
      <w:r w:rsidRPr="00F53874">
        <w:tab/>
      </w:r>
      <w:r w:rsidRPr="00F53874">
        <w:tab/>
        <w:t>Правило 21</w:t>
      </w:r>
      <w:r w:rsidRPr="00F53874">
        <w:br/>
        <w:t>Заявления</w:t>
      </w:r>
    </w:p>
    <w:p w:rsidR="0022426D" w:rsidRPr="00F53874" w:rsidRDefault="0022426D" w:rsidP="002B28EA">
      <w:pPr>
        <w:pStyle w:val="SingleTxtGR"/>
      </w:pPr>
      <w:r w:rsidRPr="00F53874">
        <w:tab/>
        <w:t>Генеральный секретарь или его (ее) представитель присутствует на всех заседаниях Комитета и может делать устные или письменные заявления на т</w:t>
      </w:r>
      <w:r w:rsidRPr="00F53874">
        <w:t>а</w:t>
      </w:r>
      <w:r w:rsidRPr="00F53874">
        <w:t>ких заседаниях или на заседаниях вспомогательных органов Комитета.</w:t>
      </w:r>
    </w:p>
    <w:p w:rsidR="0022426D" w:rsidRPr="00F53874" w:rsidRDefault="0022426D" w:rsidP="002B28EA">
      <w:pPr>
        <w:pStyle w:val="H23GR"/>
      </w:pPr>
      <w:r w:rsidRPr="00F53874">
        <w:tab/>
      </w:r>
      <w:r w:rsidRPr="00F53874">
        <w:tab/>
        <w:t>Правило 22</w:t>
      </w:r>
      <w:r w:rsidRPr="00F53874">
        <w:br/>
        <w:t>Финансовые последствия</w:t>
      </w:r>
    </w:p>
    <w:p w:rsidR="0022426D" w:rsidRPr="00F53874" w:rsidRDefault="0022426D" w:rsidP="002B28EA">
      <w:pPr>
        <w:pStyle w:val="SingleTxtGR"/>
      </w:pPr>
      <w:r w:rsidRPr="00F53874">
        <w:tab/>
        <w:t>До утверждения Комитетом или каким-либо из его вспомогательных о</w:t>
      </w:r>
      <w:r w:rsidRPr="00F53874">
        <w:t>р</w:t>
      </w:r>
      <w:r w:rsidRPr="00F53874">
        <w:t>ганов любого предложения, связанного с расходованием средств, Генеральный секретарь в во</w:t>
      </w:r>
      <w:r w:rsidRPr="00F53874">
        <w:t>з</w:t>
      </w:r>
      <w:r w:rsidRPr="00F53874">
        <w:t>можно короткие сроки составляет и рассылает членам Комитета или вспомогательного органа смету расходов, связанных с таким предложен</w:t>
      </w:r>
      <w:r w:rsidRPr="00F53874">
        <w:t>и</w:t>
      </w:r>
      <w:r w:rsidRPr="00F53874">
        <w:t>ем. Председатель обязан обращать внимание членов Комитета на эту смету и выносить ее на обсуждение, когда такое предложение рассматривается Комит</w:t>
      </w:r>
      <w:r w:rsidRPr="00F53874">
        <w:t>е</w:t>
      </w:r>
      <w:r w:rsidRPr="00F53874">
        <w:t>том или вспомогательным органом.</w:t>
      </w:r>
    </w:p>
    <w:p w:rsidR="0022426D" w:rsidRPr="00F53874" w:rsidRDefault="0022426D" w:rsidP="002B28EA">
      <w:pPr>
        <w:pStyle w:val="H1GR"/>
      </w:pPr>
      <w:r w:rsidRPr="00F53874">
        <w:tab/>
        <w:t>VI.</w:t>
      </w:r>
      <w:r w:rsidRPr="00F53874">
        <w:tab/>
        <w:t>Языки</w:t>
      </w:r>
    </w:p>
    <w:p w:rsidR="0022426D" w:rsidRPr="00F53874" w:rsidRDefault="0022426D" w:rsidP="002B28EA">
      <w:pPr>
        <w:pStyle w:val="H23GR"/>
      </w:pPr>
      <w:r w:rsidRPr="00F53874">
        <w:tab/>
      </w:r>
      <w:r w:rsidRPr="00F53874">
        <w:tab/>
        <w:t>Правило 23</w:t>
      </w:r>
      <w:r w:rsidRPr="00F53874">
        <w:br/>
        <w:t>Официальные и рабочие языки</w:t>
      </w:r>
    </w:p>
    <w:p w:rsidR="0022426D" w:rsidRPr="00F53874" w:rsidRDefault="0022426D" w:rsidP="002B28EA">
      <w:pPr>
        <w:pStyle w:val="SingleTxtGR"/>
      </w:pPr>
      <w:r w:rsidRPr="00F53874">
        <w:tab/>
        <w:t>Английский, арабский, испанский, китайский, русский и французский языки являются официальными языками Комитета, а также, по мере возможн</w:t>
      </w:r>
      <w:r w:rsidRPr="00F53874">
        <w:t>о</w:t>
      </w:r>
      <w:r w:rsidRPr="00F53874">
        <w:t>сти, его рабочими язык</w:t>
      </w:r>
      <w:r w:rsidRPr="00F53874">
        <w:t>а</w:t>
      </w:r>
      <w:r w:rsidRPr="00F53874">
        <w:t>ми.</w:t>
      </w:r>
    </w:p>
    <w:p w:rsidR="0022426D" w:rsidRPr="00F53874" w:rsidRDefault="0022426D" w:rsidP="002B28EA">
      <w:pPr>
        <w:pStyle w:val="H23GR"/>
      </w:pPr>
      <w:r w:rsidRPr="00F53874">
        <w:tab/>
      </w:r>
      <w:r w:rsidRPr="00F53874">
        <w:tab/>
        <w:t>Правило 24</w:t>
      </w:r>
      <w:r w:rsidRPr="00F53874">
        <w:br/>
        <w:t>Устный перевод</w:t>
      </w:r>
    </w:p>
    <w:p w:rsidR="0022426D" w:rsidRPr="00F53874" w:rsidRDefault="0022426D" w:rsidP="002B28EA">
      <w:pPr>
        <w:pStyle w:val="SingleTxtGR"/>
      </w:pPr>
      <w:r w:rsidRPr="00F53874">
        <w:t>1.</w:t>
      </w:r>
      <w:r w:rsidRPr="00F53874">
        <w:tab/>
        <w:t>Заявления, делаемые на одном из официальных языков, переводятся ус</w:t>
      </w:r>
      <w:r w:rsidRPr="00F53874">
        <w:t>т</w:t>
      </w:r>
      <w:r w:rsidRPr="00F53874">
        <w:t>но на р</w:t>
      </w:r>
      <w:r w:rsidRPr="00F53874">
        <w:t>а</w:t>
      </w:r>
      <w:r w:rsidRPr="00F53874">
        <w:t>бочие языки.</w:t>
      </w:r>
    </w:p>
    <w:p w:rsidR="0022426D" w:rsidRPr="00F53874" w:rsidRDefault="0022426D" w:rsidP="002B28EA">
      <w:pPr>
        <w:pStyle w:val="SingleTxtGR"/>
      </w:pPr>
      <w:r w:rsidRPr="00F53874">
        <w:t>2.</w:t>
      </w:r>
      <w:r w:rsidRPr="00F53874">
        <w:tab/>
        <w:t>Любой оратор, выступающий в Комитете на языке, не являющимся одним из официальных языков, как правило, обеспечивает устный перевод на один из официальных языков. Устные переводчики Секретариата, переводя на рабочие языки, берут за основу устный перевод на первый официальный язык.</w:t>
      </w:r>
    </w:p>
    <w:p w:rsidR="0022426D" w:rsidRPr="00F53874" w:rsidRDefault="0022426D" w:rsidP="002B28EA">
      <w:pPr>
        <w:pStyle w:val="H23GR"/>
      </w:pPr>
      <w:r w:rsidRPr="00F53874">
        <w:tab/>
      </w:r>
      <w:r w:rsidRPr="00F53874">
        <w:tab/>
        <w:t>Правило 25</w:t>
      </w:r>
      <w:r w:rsidRPr="00F53874">
        <w:br/>
        <w:t>Языки документов</w:t>
      </w:r>
    </w:p>
    <w:p w:rsidR="0022426D" w:rsidRPr="00F53874" w:rsidRDefault="0022426D" w:rsidP="002B28EA">
      <w:pPr>
        <w:pStyle w:val="SingleTxtGR"/>
      </w:pPr>
      <w:r w:rsidRPr="00F53874">
        <w:t>1.</w:t>
      </w:r>
      <w:r w:rsidRPr="00F53874">
        <w:tab/>
        <w:t>Все официальные документы, принятые Комитетом, публикуются на официал</w:t>
      </w:r>
      <w:r w:rsidRPr="00F53874">
        <w:t>ь</w:t>
      </w:r>
      <w:r w:rsidRPr="00F53874">
        <w:t xml:space="preserve">ных языках Организации Объединенных Наций. </w:t>
      </w:r>
    </w:p>
    <w:p w:rsidR="0022426D" w:rsidRPr="00F53874" w:rsidRDefault="0022426D" w:rsidP="002B28EA">
      <w:pPr>
        <w:pStyle w:val="SingleTxtGR"/>
      </w:pPr>
      <w:r w:rsidRPr="00F53874">
        <w:t>2.</w:t>
      </w:r>
      <w:r w:rsidRPr="00F53874">
        <w:tab/>
        <w:t>Все официальные решения Комитета публикуются на официальных яз</w:t>
      </w:r>
      <w:r w:rsidRPr="00F53874">
        <w:t>ы</w:t>
      </w:r>
      <w:r w:rsidRPr="00F53874">
        <w:t>ках Организации Объединенных Наций.</w:t>
      </w:r>
    </w:p>
    <w:p w:rsidR="0022426D" w:rsidRPr="00F53874" w:rsidRDefault="0022426D" w:rsidP="002B28EA">
      <w:pPr>
        <w:pStyle w:val="H1GR"/>
      </w:pPr>
      <w:r w:rsidRPr="00F53874">
        <w:tab/>
        <w:t>VII.</w:t>
      </w:r>
      <w:r w:rsidRPr="00F53874">
        <w:tab/>
        <w:t>Отчеты о заседаниях</w:t>
      </w:r>
    </w:p>
    <w:p w:rsidR="0022426D" w:rsidRPr="00F53874" w:rsidRDefault="0022426D" w:rsidP="002B28EA">
      <w:pPr>
        <w:pStyle w:val="H23GR"/>
      </w:pPr>
      <w:r w:rsidRPr="00F53874">
        <w:tab/>
      </w:r>
      <w:r w:rsidRPr="00F53874">
        <w:tab/>
        <w:t>Правило 26</w:t>
      </w:r>
      <w:r w:rsidRPr="00F53874">
        <w:br/>
        <w:t>Отчеты о заседаниях</w:t>
      </w:r>
    </w:p>
    <w:p w:rsidR="0022426D" w:rsidRPr="00F53874" w:rsidRDefault="0022426D" w:rsidP="002B28EA">
      <w:pPr>
        <w:pStyle w:val="SingleTxtGR"/>
      </w:pPr>
      <w:r w:rsidRPr="00F53874">
        <w:t>1.</w:t>
      </w:r>
      <w:r w:rsidRPr="00F53874">
        <w:tab/>
        <w:t>Генеральный секретарь обеспечивает Комитет краткими отчетами о его работе, которые, в возможно короткие сроки, предоставляются в расп</w:t>
      </w:r>
      <w:r w:rsidRPr="00F53874">
        <w:t>о</w:t>
      </w:r>
      <w:r w:rsidRPr="00F53874">
        <w:t>ряжение членов Комитета.</w:t>
      </w:r>
    </w:p>
    <w:p w:rsidR="0022426D" w:rsidRPr="00F53874" w:rsidRDefault="0022426D" w:rsidP="002B28EA">
      <w:pPr>
        <w:pStyle w:val="SingleTxtGR"/>
      </w:pPr>
      <w:r w:rsidRPr="00F53874">
        <w:t>2.</w:t>
      </w:r>
      <w:r w:rsidRPr="00F53874">
        <w:tab/>
        <w:t>В краткие отчеты могут вноситься поправки, подлежащие представлению Секретариату участниками заседаний в течение трех рабочих дней после пол</w:t>
      </w:r>
      <w:r w:rsidRPr="00F53874">
        <w:t>у</w:t>
      </w:r>
      <w:r w:rsidRPr="00F53874">
        <w:t>чения отчетов о заседаниях, на языке, на котором выпущен краткий отчет. П</w:t>
      </w:r>
      <w:r w:rsidRPr="00F53874">
        <w:t>о</w:t>
      </w:r>
      <w:r w:rsidRPr="00F53874">
        <w:t>правки к отчетам о заседаниях сводятся в единое исправление, которое издается после окончания соответству</w:t>
      </w:r>
      <w:r w:rsidRPr="00F53874">
        <w:t>ю</w:t>
      </w:r>
      <w:r w:rsidRPr="00F53874">
        <w:t>щей сессии.</w:t>
      </w:r>
    </w:p>
    <w:p w:rsidR="0022426D" w:rsidRPr="00F53874" w:rsidRDefault="0022426D" w:rsidP="002B28EA">
      <w:pPr>
        <w:pStyle w:val="SingleTxtGR"/>
      </w:pPr>
      <w:r w:rsidRPr="00F53874">
        <w:t>3.</w:t>
      </w:r>
      <w:r w:rsidRPr="00F53874">
        <w:tab/>
        <w:t>Краткие отчеты об открытых заседаниях являются документами, предн</w:t>
      </w:r>
      <w:r w:rsidRPr="00F53874">
        <w:t>а</w:t>
      </w:r>
      <w:r w:rsidRPr="00F53874">
        <w:t>значенными для общего распространения, за исключением особых случаев, к</w:t>
      </w:r>
      <w:r w:rsidRPr="00F53874">
        <w:t>о</w:t>
      </w:r>
      <w:r w:rsidRPr="00F53874">
        <w:t xml:space="preserve">гда Комитет принимает иное решение. </w:t>
      </w:r>
    </w:p>
    <w:p w:rsidR="0022426D" w:rsidRPr="00F53874" w:rsidRDefault="0022426D" w:rsidP="002B28EA">
      <w:pPr>
        <w:pStyle w:val="SingleTxtGR"/>
      </w:pPr>
      <w:r w:rsidRPr="00F53874">
        <w:t>4.</w:t>
      </w:r>
      <w:r w:rsidRPr="00F53874">
        <w:tab/>
        <w:t>В соответствии с обычной практикой Организации Объединенных Наций прои</w:t>
      </w:r>
      <w:r w:rsidRPr="00F53874">
        <w:t>з</w:t>
      </w:r>
      <w:r w:rsidRPr="00F53874">
        <w:t>водится и хранится звукозапись заседаний Комитета.</w:t>
      </w:r>
    </w:p>
    <w:p w:rsidR="0022426D" w:rsidRPr="00F53874" w:rsidRDefault="0022426D" w:rsidP="002B28EA">
      <w:pPr>
        <w:pStyle w:val="H1GR"/>
      </w:pPr>
      <w:r w:rsidRPr="00F53874">
        <w:tab/>
        <w:t>VIII.</w:t>
      </w:r>
      <w:r w:rsidRPr="00F53874">
        <w:tab/>
        <w:t>Порядок ведения заседаний</w:t>
      </w:r>
    </w:p>
    <w:p w:rsidR="0022426D" w:rsidRPr="00F53874" w:rsidRDefault="0022426D" w:rsidP="002B28EA">
      <w:pPr>
        <w:pStyle w:val="H23GR"/>
      </w:pPr>
      <w:r w:rsidRPr="00F53874">
        <w:tab/>
      </w:r>
      <w:r w:rsidRPr="00F53874">
        <w:tab/>
        <w:t>Правило 27</w:t>
      </w:r>
      <w:r w:rsidRPr="00F53874">
        <w:br/>
        <w:t>Открытые и закрытые заседания</w:t>
      </w:r>
    </w:p>
    <w:p w:rsidR="0022426D" w:rsidRPr="00F53874" w:rsidRDefault="0022426D" w:rsidP="002B28EA">
      <w:pPr>
        <w:pStyle w:val="SingleTxtGR"/>
      </w:pPr>
      <w:r w:rsidRPr="00F53874">
        <w:tab/>
        <w:t>Заседания Комитета и его вспомогательных органов являются открыт</w:t>
      </w:r>
      <w:r w:rsidRPr="00F53874">
        <w:t>ы</w:t>
      </w:r>
      <w:r w:rsidRPr="00F53874">
        <w:t>ми, если Комитет не принимает иное решение или если из соответствующих положений Конвенции не следует того, что заседание должно быть закр</w:t>
      </w:r>
      <w:r w:rsidRPr="00F53874">
        <w:t>ы</w:t>
      </w:r>
      <w:r w:rsidRPr="00F53874">
        <w:t>тым.</w:t>
      </w:r>
    </w:p>
    <w:p w:rsidR="0022426D" w:rsidRPr="00F53874" w:rsidRDefault="0022426D" w:rsidP="002B28EA">
      <w:pPr>
        <w:pStyle w:val="H23GR"/>
      </w:pPr>
      <w:r w:rsidRPr="00F53874">
        <w:tab/>
      </w:r>
      <w:r w:rsidRPr="00F53874">
        <w:tab/>
        <w:t>Правило 28</w:t>
      </w:r>
      <w:r w:rsidRPr="00F53874">
        <w:br/>
        <w:t>Кворум</w:t>
      </w:r>
    </w:p>
    <w:p w:rsidR="0022426D" w:rsidRPr="00F53874" w:rsidRDefault="0022426D" w:rsidP="002B28EA">
      <w:pPr>
        <w:pStyle w:val="SingleTxtGR"/>
      </w:pPr>
      <w:r w:rsidRPr="00F53874">
        <w:tab/>
        <w:t>Шесть членов Комитета составляют кворум.</w:t>
      </w:r>
    </w:p>
    <w:p w:rsidR="0022426D" w:rsidRPr="00F53874" w:rsidRDefault="0022426D" w:rsidP="002B28EA">
      <w:pPr>
        <w:pStyle w:val="H23GR"/>
      </w:pPr>
      <w:r w:rsidRPr="00F53874">
        <w:tab/>
      </w:r>
      <w:r w:rsidRPr="00F53874">
        <w:tab/>
        <w:t>Правило 29</w:t>
      </w:r>
      <w:r w:rsidRPr="00F53874">
        <w:br/>
        <w:t>Полномочия Председателя</w:t>
      </w:r>
    </w:p>
    <w:p w:rsidR="0022426D" w:rsidRPr="00F53874" w:rsidRDefault="0022426D" w:rsidP="002B28EA">
      <w:pPr>
        <w:pStyle w:val="SingleTxtGR"/>
      </w:pPr>
      <w:r w:rsidRPr="00F53874">
        <w:t>1.</w:t>
      </w:r>
      <w:r w:rsidRPr="00F53874">
        <w:tab/>
        <w:t>Председатель открывает и закрывает каждое заседание Комитета, руков</w:t>
      </w:r>
      <w:r w:rsidRPr="00F53874">
        <w:t>о</w:t>
      </w:r>
      <w:r w:rsidRPr="00F53874">
        <w:t>дит прениями, обеспечивает соблюдение настоящих правил, предоставляет сл</w:t>
      </w:r>
      <w:r w:rsidRPr="00F53874">
        <w:t>о</w:t>
      </w:r>
      <w:r w:rsidRPr="00F53874">
        <w:t>во, ставит в</w:t>
      </w:r>
      <w:r w:rsidRPr="00F53874">
        <w:t>о</w:t>
      </w:r>
      <w:r w:rsidRPr="00F53874">
        <w:t>просы на голосование и объявляет решения.</w:t>
      </w:r>
    </w:p>
    <w:p w:rsidR="0022426D" w:rsidRPr="00F53874" w:rsidRDefault="0022426D" w:rsidP="002B28EA">
      <w:pPr>
        <w:pStyle w:val="SingleTxtGR"/>
      </w:pPr>
      <w:r w:rsidRPr="00F53874">
        <w:t>2.</w:t>
      </w:r>
      <w:r w:rsidRPr="00F53874">
        <w:tab/>
        <w:t>Председатель, при условии соблюдения настоящих правил, контролирует работу Комитета и поддерживает порядок на его заседаниях.</w:t>
      </w:r>
    </w:p>
    <w:p w:rsidR="0022426D" w:rsidRPr="00F53874" w:rsidRDefault="0022426D" w:rsidP="002B28EA">
      <w:pPr>
        <w:pStyle w:val="SingleTxtGR"/>
      </w:pPr>
      <w:r w:rsidRPr="00F53874">
        <w:t>3.</w:t>
      </w:r>
      <w:r w:rsidRPr="00F53874">
        <w:tab/>
        <w:t>В ходе обсуждения какого-либо пункта, включая рассмотрение докладов, представляемых в соответствии со статьей 29 Конвенции, Председатель может предложить Комитету ограничить время, предоставляемое ораторам, огран</w:t>
      </w:r>
      <w:r w:rsidRPr="00F53874">
        <w:t>и</w:t>
      </w:r>
      <w:r w:rsidRPr="00F53874">
        <w:t>чить число выступлений каждого оратора по любому вопросу и прекратить з</w:t>
      </w:r>
      <w:r w:rsidRPr="00F53874">
        <w:t>а</w:t>
      </w:r>
      <w:r w:rsidRPr="00F53874">
        <w:t>пись ораторов.</w:t>
      </w:r>
    </w:p>
    <w:p w:rsidR="0022426D" w:rsidRPr="00F53874" w:rsidRDefault="0022426D" w:rsidP="002B28EA">
      <w:pPr>
        <w:pStyle w:val="SingleTxtGR"/>
      </w:pPr>
      <w:r w:rsidRPr="00F53874">
        <w:t>4.</w:t>
      </w:r>
      <w:r w:rsidRPr="00F53874">
        <w:tab/>
        <w:t>Председатель принимает решения по порядку ведения заседаний. Он (она) имеет также право вносить предложения о приостановлении или прекр</w:t>
      </w:r>
      <w:r w:rsidRPr="00F53874">
        <w:t>а</w:t>
      </w:r>
      <w:r w:rsidRPr="00F53874">
        <w:t>щении прений или о том, чтобы закрыть или прервать заседание. Прения огр</w:t>
      </w:r>
      <w:r w:rsidRPr="00F53874">
        <w:t>а</w:t>
      </w:r>
      <w:r w:rsidRPr="00F53874">
        <w:t>ничиваются вопросом, находящимся на рассмотрении Комитета, и Председ</w:t>
      </w:r>
      <w:r w:rsidRPr="00F53874">
        <w:t>а</w:t>
      </w:r>
      <w:r w:rsidRPr="00F53874">
        <w:t>тель может призвать оратора к порядку, если его (ее) замечания не имеют о</w:t>
      </w:r>
      <w:r w:rsidRPr="00F53874">
        <w:t>т</w:t>
      </w:r>
      <w:r w:rsidRPr="00F53874">
        <w:t xml:space="preserve">ношения к обсуждаемому вопросу. </w:t>
      </w:r>
    </w:p>
    <w:p w:rsidR="0022426D" w:rsidRPr="00F53874" w:rsidRDefault="0022426D" w:rsidP="002B28EA">
      <w:pPr>
        <w:pStyle w:val="SingleTxtGR"/>
      </w:pPr>
      <w:r w:rsidRPr="00F53874">
        <w:t>5.</w:t>
      </w:r>
      <w:r w:rsidRPr="00F53874">
        <w:tab/>
        <w:t>Во время обсуждения любого вопроса член Комитета может в любое вр</w:t>
      </w:r>
      <w:r w:rsidRPr="00F53874">
        <w:t>е</w:t>
      </w:r>
      <w:r w:rsidRPr="00F53874">
        <w:t>мя взять слово по порядку ведения заседания, и поднятый им вопрос решается Председателем незамедлительно в соответствии с настоящими правилами. Л</w:t>
      </w:r>
      <w:r w:rsidRPr="00F53874">
        <w:t>ю</w:t>
      </w:r>
      <w:r w:rsidRPr="00F53874">
        <w:t>бое возраж</w:t>
      </w:r>
      <w:r w:rsidRPr="00F53874">
        <w:t>е</w:t>
      </w:r>
      <w:r w:rsidRPr="00F53874">
        <w:t>ние против постановления Председателя незамедлительно ставится на голосование, и постановление Председателя остается в силе, если оно не о</w:t>
      </w:r>
      <w:r w:rsidRPr="00F53874">
        <w:t>т</w:t>
      </w:r>
      <w:r w:rsidRPr="00F53874">
        <w:t>меняется большинством присутствующих членов Комитета. Член Комитета, выступающий по порядку ведения заседания, не может говорить по существу обсуждаемого вопроса.</w:t>
      </w:r>
    </w:p>
    <w:p w:rsidR="0022426D" w:rsidRPr="00F53874" w:rsidRDefault="0022426D" w:rsidP="002B28EA">
      <w:pPr>
        <w:pStyle w:val="SingleTxtGR"/>
      </w:pPr>
      <w:r w:rsidRPr="00F53874">
        <w:t>6.</w:t>
      </w:r>
      <w:r w:rsidRPr="00F53874">
        <w:tab/>
        <w:t>В ходе прений Председатель может огласить список ораторов и с согл</w:t>
      </w:r>
      <w:r w:rsidRPr="00F53874">
        <w:t>а</w:t>
      </w:r>
      <w:r w:rsidRPr="00F53874">
        <w:t>сия Комитета объявить о прекращении записи ораторов. Вместе с тем Предс</w:t>
      </w:r>
      <w:r w:rsidRPr="00F53874">
        <w:t>е</w:t>
      </w:r>
      <w:r w:rsidRPr="00F53874">
        <w:t>датель может предоставить слово для ответа любому члену Комитета или пре</w:t>
      </w:r>
      <w:r w:rsidRPr="00F53874">
        <w:t>д</w:t>
      </w:r>
      <w:r w:rsidRPr="00F53874">
        <w:t>ставителю, если речь, произнесенная после объявления им о прекращении з</w:t>
      </w:r>
      <w:r w:rsidRPr="00F53874">
        <w:t>а</w:t>
      </w:r>
      <w:r w:rsidRPr="00F53874">
        <w:t>писи ораторов, делает это жел</w:t>
      </w:r>
      <w:r w:rsidRPr="00F53874">
        <w:t>а</w:t>
      </w:r>
      <w:r w:rsidRPr="00F53874">
        <w:t>тельным. Когда прения по какому-либо вопросу завершаются из-за отсутствия других ораторов, Председатель объявляет о пр</w:t>
      </w:r>
      <w:r w:rsidRPr="00F53874">
        <w:t>е</w:t>
      </w:r>
      <w:r w:rsidRPr="00F53874">
        <w:t>кращении прений.</w:t>
      </w:r>
    </w:p>
    <w:p w:rsidR="0022426D" w:rsidRPr="00F53874" w:rsidRDefault="0022426D" w:rsidP="002B28EA">
      <w:pPr>
        <w:pStyle w:val="H1GR"/>
      </w:pPr>
      <w:r w:rsidRPr="00F53874">
        <w:tab/>
        <w:t>IX.</w:t>
      </w:r>
      <w:r w:rsidRPr="00F53874">
        <w:tab/>
        <w:t>Голосование</w:t>
      </w:r>
    </w:p>
    <w:p w:rsidR="0022426D" w:rsidRPr="00F53874" w:rsidRDefault="0022426D" w:rsidP="002B28EA">
      <w:pPr>
        <w:pStyle w:val="H23GR"/>
      </w:pPr>
      <w:r w:rsidRPr="00F53874">
        <w:tab/>
      </w:r>
      <w:r w:rsidRPr="00F53874">
        <w:tab/>
        <w:t>Правило 30</w:t>
      </w:r>
      <w:r w:rsidRPr="00F53874">
        <w:br/>
        <w:t>Право голоса</w:t>
      </w:r>
    </w:p>
    <w:p w:rsidR="0022426D" w:rsidRPr="00F53874" w:rsidRDefault="0022426D" w:rsidP="002B28EA">
      <w:pPr>
        <w:pStyle w:val="SingleTxtGR"/>
      </w:pPr>
      <w:r w:rsidRPr="00F53874">
        <w:t>1.</w:t>
      </w:r>
      <w:r w:rsidRPr="00F53874">
        <w:tab/>
        <w:t>Каждый член Комитета имеет один голос.</w:t>
      </w:r>
    </w:p>
    <w:p w:rsidR="0022426D" w:rsidRPr="00F53874" w:rsidRDefault="0022426D" w:rsidP="002B28EA">
      <w:pPr>
        <w:pStyle w:val="SingleTxtGR"/>
      </w:pPr>
      <w:r w:rsidRPr="00F53874">
        <w:t>2.</w:t>
      </w:r>
      <w:r w:rsidRPr="00F53874">
        <w:tab/>
        <w:t>Для целей настоящих правил выражение "присутствующие и участву</w:t>
      </w:r>
      <w:r w:rsidRPr="00F53874">
        <w:t>ю</w:t>
      </w:r>
      <w:r w:rsidRPr="00F53874">
        <w:t>щие в гол</w:t>
      </w:r>
      <w:r w:rsidRPr="00F53874">
        <w:t>о</w:t>
      </w:r>
      <w:r w:rsidRPr="00F53874">
        <w:t xml:space="preserve">совании члены" относится к членам Комитета, голосующим "за" или "против". </w:t>
      </w:r>
    </w:p>
    <w:p w:rsidR="0022426D" w:rsidRPr="00F53874" w:rsidRDefault="0022426D" w:rsidP="002B28EA">
      <w:pPr>
        <w:pStyle w:val="H23GR"/>
      </w:pPr>
      <w:r w:rsidRPr="00F53874">
        <w:tab/>
      </w:r>
      <w:r w:rsidRPr="00F53874">
        <w:tab/>
        <w:t>Правило 31</w:t>
      </w:r>
      <w:r w:rsidRPr="00F53874">
        <w:br/>
        <w:t>Принятие решений</w:t>
      </w:r>
    </w:p>
    <w:p w:rsidR="0022426D" w:rsidRPr="00F53874" w:rsidRDefault="0022426D" w:rsidP="002B28EA">
      <w:pPr>
        <w:pStyle w:val="SingleTxtGR"/>
      </w:pPr>
      <w:r w:rsidRPr="00F53874">
        <w:t>1.</w:t>
      </w:r>
      <w:r w:rsidRPr="00F53874">
        <w:tab/>
        <w:t xml:space="preserve">Комитет стремится принимать свои решения консенсусом. </w:t>
      </w:r>
    </w:p>
    <w:p w:rsidR="0022426D" w:rsidRPr="00F53874" w:rsidRDefault="0022426D" w:rsidP="002B28EA">
      <w:pPr>
        <w:pStyle w:val="SingleTxtGR"/>
      </w:pPr>
      <w:r w:rsidRPr="00F53874">
        <w:t>2.</w:t>
      </w:r>
      <w:r w:rsidRPr="00F53874">
        <w:tab/>
        <w:t>Если и когда все усилия по достижению консенсуса исчерпаны, решения Комитета принимаются простым большинством присутствующих и участву</w:t>
      </w:r>
      <w:r w:rsidRPr="00F53874">
        <w:t>ю</w:t>
      </w:r>
      <w:r w:rsidRPr="00F53874">
        <w:t>щих в голосовании членов Комитета.</w:t>
      </w:r>
    </w:p>
    <w:p w:rsidR="0022426D" w:rsidRPr="00F53874" w:rsidRDefault="0022426D" w:rsidP="002B28EA">
      <w:pPr>
        <w:pStyle w:val="H23GR"/>
      </w:pPr>
      <w:r w:rsidRPr="00F53874">
        <w:tab/>
      </w:r>
      <w:r w:rsidRPr="00F53874">
        <w:tab/>
        <w:t>Правило 32</w:t>
      </w:r>
      <w:r w:rsidRPr="00F53874">
        <w:br/>
        <w:t>Разделение голосов поровну</w:t>
      </w:r>
    </w:p>
    <w:p w:rsidR="0022426D" w:rsidRPr="00F53874" w:rsidRDefault="0022426D" w:rsidP="002B28EA">
      <w:pPr>
        <w:pStyle w:val="SingleTxtGR"/>
      </w:pPr>
      <w:r w:rsidRPr="00F53874">
        <w:tab/>
        <w:t>Если по какому-либо вопросу, не относящемуся к выборам, голоса разд</w:t>
      </w:r>
      <w:r w:rsidRPr="00F53874">
        <w:t>е</w:t>
      </w:r>
      <w:r w:rsidRPr="00F53874">
        <w:t xml:space="preserve">ляются поровну, то предложение считается отклоненным. </w:t>
      </w:r>
    </w:p>
    <w:p w:rsidR="0022426D" w:rsidRPr="00F53874" w:rsidRDefault="0022426D" w:rsidP="002B28EA">
      <w:pPr>
        <w:pStyle w:val="H23GR"/>
      </w:pPr>
      <w:r w:rsidRPr="00F53874">
        <w:tab/>
      </w:r>
      <w:r w:rsidRPr="00F53874">
        <w:tab/>
        <w:t>Правило 33</w:t>
      </w:r>
      <w:r w:rsidRPr="00F53874">
        <w:br/>
        <w:t>Форма голосования</w:t>
      </w:r>
    </w:p>
    <w:p w:rsidR="0022426D" w:rsidRPr="00F53874" w:rsidRDefault="0022426D" w:rsidP="002B28EA">
      <w:pPr>
        <w:pStyle w:val="SingleTxtGR"/>
      </w:pPr>
      <w:r w:rsidRPr="00F53874">
        <w:t>1.</w:t>
      </w:r>
      <w:r w:rsidRPr="00F53874">
        <w:tab/>
        <w:t>При условии соблюдения правила 38 настоящих правил голосование в Комитете обычно производится поднятием рук, за исключением тех случаев, когда какой-либо член Комитета может потребовать поименного голосования, которое проводится в английском алфавитном порядке фамилий членов Ком</w:t>
      </w:r>
      <w:r w:rsidRPr="00F53874">
        <w:t>и</w:t>
      </w:r>
      <w:r w:rsidRPr="00F53874">
        <w:t>тета, начиная с того, чья фамилия выбирается Председателем по жребию.</w:t>
      </w:r>
    </w:p>
    <w:p w:rsidR="0022426D" w:rsidRPr="00F53874" w:rsidRDefault="0022426D" w:rsidP="002B28EA">
      <w:pPr>
        <w:pStyle w:val="SingleTxtGR"/>
      </w:pPr>
      <w:r w:rsidRPr="00F53874">
        <w:t>2.</w:t>
      </w:r>
      <w:r w:rsidRPr="00F53874">
        <w:tab/>
        <w:t>Голос каждого члена Комитета, участвующего в поименном голосовании, заноси</w:t>
      </w:r>
      <w:r w:rsidRPr="00F53874">
        <w:t>т</w:t>
      </w:r>
      <w:r w:rsidRPr="00F53874">
        <w:t xml:space="preserve">ся в отчет о заседании. </w:t>
      </w:r>
    </w:p>
    <w:p w:rsidR="0022426D" w:rsidRPr="00F53874" w:rsidRDefault="0022426D" w:rsidP="002B28EA">
      <w:pPr>
        <w:pStyle w:val="H23GR"/>
      </w:pPr>
      <w:r w:rsidRPr="00F53874">
        <w:tab/>
      </w:r>
      <w:r w:rsidRPr="00F53874">
        <w:tab/>
        <w:t>Правило 34</w:t>
      </w:r>
      <w:r w:rsidRPr="00F53874">
        <w:br/>
        <w:t>Проведение голосования и выступления по мотивам голосования</w:t>
      </w:r>
    </w:p>
    <w:p w:rsidR="0022426D" w:rsidRPr="00F53874" w:rsidRDefault="0022426D" w:rsidP="002B28EA">
      <w:pPr>
        <w:pStyle w:val="SingleTxtGR"/>
      </w:pPr>
      <w:r w:rsidRPr="00F53874">
        <w:tab/>
        <w:t>После того, как голосование началось, прервать его нельзя, за исключ</w:t>
      </w:r>
      <w:r w:rsidRPr="00F53874">
        <w:t>е</w:t>
      </w:r>
      <w:r w:rsidRPr="00F53874">
        <w:t>нием сл</w:t>
      </w:r>
      <w:r w:rsidRPr="00F53874">
        <w:t>у</w:t>
      </w:r>
      <w:r w:rsidRPr="00F53874">
        <w:t>чаев, когда кто-либо из членов Комитета поднимает вопрос по порядку ведения заседания в связи с проведением данного голосования. До начала и п</w:t>
      </w:r>
      <w:r w:rsidRPr="00F53874">
        <w:t>о</w:t>
      </w:r>
      <w:r w:rsidRPr="00F53874">
        <w:t>сле окончания голосования Председатель может разрешить членам Комитета делать краткие заявления и</w:t>
      </w:r>
      <w:r w:rsidRPr="00F53874">
        <w:t>с</w:t>
      </w:r>
      <w:r w:rsidRPr="00F53874">
        <w:t>ключительно по мотивам голосования.</w:t>
      </w:r>
    </w:p>
    <w:p w:rsidR="0022426D" w:rsidRPr="00F53874" w:rsidRDefault="0022426D" w:rsidP="002B28EA">
      <w:pPr>
        <w:pStyle w:val="H23GR"/>
      </w:pPr>
      <w:r w:rsidRPr="00F53874">
        <w:tab/>
      </w:r>
      <w:r w:rsidRPr="00F53874">
        <w:tab/>
        <w:t>Правило 35</w:t>
      </w:r>
      <w:r w:rsidRPr="00F53874">
        <w:br/>
        <w:t>Раздельное голосование по предложениям</w:t>
      </w:r>
    </w:p>
    <w:p w:rsidR="0022426D" w:rsidRPr="00F53874" w:rsidRDefault="0022426D" w:rsidP="002B28EA">
      <w:pPr>
        <w:pStyle w:val="SingleTxtGR"/>
      </w:pPr>
      <w:r w:rsidRPr="00F53874">
        <w:tab/>
        <w:t>Части предложения голосуются раздельно, если какой-либо член Комит</w:t>
      </w:r>
      <w:r w:rsidRPr="00F53874">
        <w:t>е</w:t>
      </w:r>
      <w:r w:rsidRPr="00F53874">
        <w:t>та требует разделить это предложение. Принятые части предложения ставятся затем на голосование как одно целое; если все постановляющие части предл</w:t>
      </w:r>
      <w:r w:rsidRPr="00F53874">
        <w:t>о</w:t>
      </w:r>
      <w:r w:rsidRPr="00F53874">
        <w:t xml:space="preserve">жения отклоняются, то предложение считается отклоненным в целом. </w:t>
      </w:r>
    </w:p>
    <w:p w:rsidR="0022426D" w:rsidRPr="00F53874" w:rsidRDefault="0022426D" w:rsidP="002B28EA">
      <w:pPr>
        <w:pStyle w:val="H23GR"/>
      </w:pPr>
      <w:r w:rsidRPr="00F53874">
        <w:tab/>
      </w:r>
      <w:r w:rsidRPr="00F53874">
        <w:tab/>
        <w:t>Правило 36</w:t>
      </w:r>
      <w:r w:rsidRPr="00F53874">
        <w:br/>
        <w:t>Порядок голосования по поправкам</w:t>
      </w:r>
    </w:p>
    <w:p w:rsidR="0022426D" w:rsidRPr="00F53874" w:rsidRDefault="0022426D" w:rsidP="002B28EA">
      <w:pPr>
        <w:pStyle w:val="SingleTxtGR"/>
      </w:pPr>
      <w:r w:rsidRPr="00F53874">
        <w:t>1.</w:t>
      </w:r>
      <w:r w:rsidRPr="00F53874">
        <w:tab/>
        <w:t>Когда предлагается внести в предложение поправку, то вначале ставится на гол</w:t>
      </w:r>
      <w:r w:rsidRPr="00F53874">
        <w:t>о</w:t>
      </w:r>
      <w:r w:rsidRPr="00F53874">
        <w:t>сование эта поправка. Когда в предложение предлагается внести две или более попр</w:t>
      </w:r>
      <w:r w:rsidRPr="00F53874">
        <w:t>а</w:t>
      </w:r>
      <w:r w:rsidRPr="00F53874">
        <w:t>вок, то вначале Комитет ставит на голосование поправку, наиболее отличающуюся по существу от первоначального предложения, а затем следу</w:t>
      </w:r>
      <w:r w:rsidRPr="00F53874">
        <w:t>ю</w:t>
      </w:r>
      <w:r w:rsidRPr="00F53874">
        <w:t>щую по степени отличия поправку и так до тех пор, пока не будут поставлены на голосование все поправки. Если принимается одна или более поправок, то затем проводится голосование по измененному пре</w:t>
      </w:r>
      <w:r w:rsidRPr="00F53874">
        <w:t>д</w:t>
      </w:r>
      <w:r w:rsidRPr="00F53874">
        <w:t>ложению.</w:t>
      </w:r>
    </w:p>
    <w:p w:rsidR="0022426D" w:rsidRPr="00F53874" w:rsidRDefault="0022426D" w:rsidP="002B28EA">
      <w:pPr>
        <w:pStyle w:val="SingleTxtGR"/>
      </w:pPr>
      <w:r w:rsidRPr="00F53874">
        <w:t>2.</w:t>
      </w:r>
      <w:r w:rsidRPr="00F53874">
        <w:tab/>
        <w:t>Предложение считается поправкой к другому предложению, если оно лишь доба</w:t>
      </w:r>
      <w:r w:rsidRPr="00F53874">
        <w:t>в</w:t>
      </w:r>
      <w:r w:rsidRPr="00F53874">
        <w:t>ляет что-либо к нему, исключает что-либо из него или изменяет часть этого предлож</w:t>
      </w:r>
      <w:r w:rsidRPr="00F53874">
        <w:t>е</w:t>
      </w:r>
      <w:r w:rsidRPr="00F53874">
        <w:t xml:space="preserve">ния. </w:t>
      </w:r>
    </w:p>
    <w:p w:rsidR="0022426D" w:rsidRPr="00F53874" w:rsidRDefault="0022426D" w:rsidP="002B28EA">
      <w:pPr>
        <w:pStyle w:val="H23GR"/>
      </w:pPr>
      <w:r w:rsidRPr="00F53874">
        <w:tab/>
      </w:r>
      <w:r w:rsidRPr="00F53874">
        <w:tab/>
        <w:t>Правило 37</w:t>
      </w:r>
      <w:r w:rsidRPr="00F53874">
        <w:br/>
        <w:t>Порядок голосования по предложениям</w:t>
      </w:r>
    </w:p>
    <w:p w:rsidR="0022426D" w:rsidRPr="00F53874" w:rsidRDefault="0022426D" w:rsidP="002B28EA">
      <w:pPr>
        <w:pStyle w:val="SingleTxtGR"/>
      </w:pPr>
      <w:r w:rsidRPr="00F53874">
        <w:t>1.</w:t>
      </w:r>
      <w:r w:rsidRPr="00F53874">
        <w:tab/>
        <w:t>Когда два или более предложений относятся к одному и тому же вопросу, К</w:t>
      </w:r>
      <w:r w:rsidRPr="00F53874">
        <w:t>о</w:t>
      </w:r>
      <w:r w:rsidRPr="00F53874">
        <w:t>митет, если он не принимает иного решения, ставит на голосование эти предложения в поря</w:t>
      </w:r>
      <w:r w:rsidRPr="00F53874">
        <w:t>д</w:t>
      </w:r>
      <w:r w:rsidRPr="00F53874">
        <w:t>ке их внесения.</w:t>
      </w:r>
    </w:p>
    <w:p w:rsidR="0022426D" w:rsidRPr="00F53874" w:rsidRDefault="0022426D" w:rsidP="002B28EA">
      <w:pPr>
        <w:pStyle w:val="SingleTxtGR"/>
      </w:pPr>
      <w:r w:rsidRPr="00F53874">
        <w:t>2.</w:t>
      </w:r>
      <w:r w:rsidRPr="00F53874">
        <w:tab/>
        <w:t>После каждого голосования по какому-либо предложению Комитет может решить, б</w:t>
      </w:r>
      <w:r w:rsidRPr="00F53874">
        <w:t>у</w:t>
      </w:r>
      <w:r w:rsidRPr="00F53874">
        <w:t>дет ли он проводить голосование по следующему предложению.</w:t>
      </w:r>
    </w:p>
    <w:p w:rsidR="0022426D" w:rsidRPr="00F53874" w:rsidRDefault="0022426D" w:rsidP="002B28EA">
      <w:pPr>
        <w:pStyle w:val="SingleTxtGR"/>
      </w:pPr>
      <w:r w:rsidRPr="00F53874">
        <w:t>3.</w:t>
      </w:r>
      <w:r w:rsidRPr="00F53874">
        <w:tab/>
        <w:t>Любые предложения, требующие, чтобы по существу других предлож</w:t>
      </w:r>
      <w:r w:rsidRPr="00F53874">
        <w:t>е</w:t>
      </w:r>
      <w:r w:rsidRPr="00F53874">
        <w:t>ний никакого решения не принималось, рассматриваются как внесенные на г</w:t>
      </w:r>
      <w:r w:rsidRPr="00F53874">
        <w:t>о</w:t>
      </w:r>
      <w:r w:rsidRPr="00F53874">
        <w:t xml:space="preserve">лосование ранее и ставятся на голосование прежде указанных предложений. </w:t>
      </w:r>
    </w:p>
    <w:p w:rsidR="0022426D" w:rsidRPr="00F53874" w:rsidRDefault="0022426D" w:rsidP="002B28EA">
      <w:pPr>
        <w:pStyle w:val="H1GR"/>
      </w:pPr>
      <w:r w:rsidRPr="00F53874">
        <w:tab/>
        <w:t>X.</w:t>
      </w:r>
      <w:r w:rsidRPr="00F53874">
        <w:tab/>
        <w:t>Выборы</w:t>
      </w:r>
    </w:p>
    <w:p w:rsidR="0022426D" w:rsidRPr="00F53874" w:rsidRDefault="0022426D" w:rsidP="002B28EA">
      <w:pPr>
        <w:pStyle w:val="H23GR"/>
      </w:pPr>
      <w:r w:rsidRPr="00F53874">
        <w:tab/>
      </w:r>
      <w:r w:rsidRPr="00F53874">
        <w:tab/>
        <w:t>Правило 38</w:t>
      </w:r>
      <w:r w:rsidRPr="00F53874">
        <w:br/>
        <w:t>Порядок выборов</w:t>
      </w:r>
    </w:p>
    <w:p w:rsidR="0022426D" w:rsidRPr="00F53874" w:rsidRDefault="0022426D" w:rsidP="002B28EA">
      <w:pPr>
        <w:pStyle w:val="SingleTxtGR"/>
      </w:pPr>
      <w:r w:rsidRPr="00F53874">
        <w:tab/>
        <w:t>Выборы проводятся тайным голосованием, если Комитет не принимает иного р</w:t>
      </w:r>
      <w:r w:rsidRPr="00F53874">
        <w:t>е</w:t>
      </w:r>
      <w:r w:rsidRPr="00F53874">
        <w:t>шения.</w:t>
      </w:r>
    </w:p>
    <w:p w:rsidR="0022426D" w:rsidRPr="00F53874" w:rsidRDefault="0022426D" w:rsidP="002B28EA">
      <w:pPr>
        <w:pStyle w:val="H23GR"/>
      </w:pPr>
      <w:r w:rsidRPr="00F53874">
        <w:tab/>
      </w:r>
      <w:r w:rsidRPr="00F53874">
        <w:tab/>
        <w:t>Правило 39</w:t>
      </w:r>
      <w:r w:rsidRPr="00F53874">
        <w:br/>
        <w:t xml:space="preserve">Проведение выборов </w:t>
      </w:r>
    </w:p>
    <w:p w:rsidR="0022426D" w:rsidRPr="00F53874" w:rsidRDefault="0022426D" w:rsidP="002B28EA">
      <w:pPr>
        <w:pStyle w:val="SingleTxtGR"/>
      </w:pPr>
      <w:r w:rsidRPr="00F53874">
        <w:t>1.</w:t>
      </w:r>
      <w:r w:rsidRPr="00F53874">
        <w:tab/>
        <w:t>При наличии лишь одного кандидата для избрания в качестве одного и своих должностных лиц Комитет может решить избрать это лицо путем аккл</w:t>
      </w:r>
      <w:r w:rsidRPr="00F53874">
        <w:t>а</w:t>
      </w:r>
      <w:r w:rsidRPr="00F53874">
        <w:t>мации.</w:t>
      </w:r>
    </w:p>
    <w:p w:rsidR="0022426D" w:rsidRPr="00F53874" w:rsidRDefault="0022426D" w:rsidP="002B28EA">
      <w:pPr>
        <w:pStyle w:val="SingleTxtGR"/>
      </w:pPr>
      <w:r w:rsidRPr="00F53874">
        <w:t>2.</w:t>
      </w:r>
      <w:r w:rsidRPr="00F53874">
        <w:tab/>
        <w:t>В том случае, если на избрание в качестве одного из его должностных лиц претендуют два или несколько кандидатов или если Комитет принимает решение о проведении голосования по иным причинам, избирается лицо, пол</w:t>
      </w:r>
      <w:r w:rsidRPr="00F53874">
        <w:t>у</w:t>
      </w:r>
      <w:r w:rsidRPr="00F53874">
        <w:t>чившее простое большинство голосов.</w:t>
      </w:r>
    </w:p>
    <w:p w:rsidR="0022426D" w:rsidRPr="00F53874" w:rsidRDefault="0022426D" w:rsidP="002B28EA">
      <w:pPr>
        <w:pStyle w:val="SingleTxtGR"/>
      </w:pPr>
      <w:r w:rsidRPr="00F53874">
        <w:t>3.</w:t>
      </w:r>
      <w:r w:rsidRPr="00F53874">
        <w:tab/>
        <w:t>Если ни один из кандидатов не получает большинства голосов, члены Комитета пытаются прийти к консенсусу до проведения следующего голосов</w:t>
      </w:r>
      <w:r w:rsidRPr="00F53874">
        <w:t>а</w:t>
      </w:r>
      <w:r w:rsidRPr="00F53874">
        <w:t>ния.</w:t>
      </w:r>
    </w:p>
    <w:p w:rsidR="0022426D" w:rsidRPr="00F53874" w:rsidRDefault="0022426D" w:rsidP="002B28EA">
      <w:pPr>
        <w:pStyle w:val="SingleTxtGR"/>
      </w:pPr>
      <w:r w:rsidRPr="00F53874">
        <w:t>4.</w:t>
      </w:r>
      <w:r w:rsidRPr="00F53874">
        <w:tab/>
        <w:t>Выборы проводятся тайным голосованием.</w:t>
      </w:r>
    </w:p>
    <w:p w:rsidR="0022426D" w:rsidRPr="00F53874" w:rsidRDefault="0022426D" w:rsidP="002B28EA">
      <w:pPr>
        <w:pStyle w:val="H23GR"/>
      </w:pPr>
      <w:r w:rsidRPr="00F53874">
        <w:tab/>
      </w:r>
      <w:r w:rsidRPr="00F53874">
        <w:tab/>
        <w:t>Правило 40</w:t>
      </w:r>
      <w:r w:rsidRPr="00F53874">
        <w:br/>
        <w:t>Проведение выборов для заполнения двух или более выборных мест</w:t>
      </w:r>
    </w:p>
    <w:p w:rsidR="0022426D" w:rsidRPr="00F53874" w:rsidRDefault="0022426D" w:rsidP="002B28EA">
      <w:pPr>
        <w:pStyle w:val="SingleTxtGR"/>
      </w:pPr>
      <w:r w:rsidRPr="00F53874">
        <w:t>1.</w:t>
      </w:r>
      <w:r w:rsidRPr="00F53874">
        <w:tab/>
        <w:t>Когда необходимо заполнить одновременно два или более выборных ме</w:t>
      </w:r>
      <w:r w:rsidRPr="00F53874">
        <w:t>с</w:t>
      </w:r>
      <w:r w:rsidRPr="00F53874">
        <w:t>та, избираются те кандидаты, которые при первом голосовании получили тр</w:t>
      </w:r>
      <w:r w:rsidRPr="00F53874">
        <w:t>е</w:t>
      </w:r>
      <w:r w:rsidRPr="00F53874">
        <w:t>буемое большинство г</w:t>
      </w:r>
      <w:r w:rsidRPr="00F53874">
        <w:t>о</w:t>
      </w:r>
      <w:r w:rsidRPr="00F53874">
        <w:t xml:space="preserve">лосов. </w:t>
      </w:r>
    </w:p>
    <w:p w:rsidR="0022426D" w:rsidRPr="00F53874" w:rsidRDefault="0022426D" w:rsidP="002B28EA">
      <w:pPr>
        <w:pStyle w:val="SingleTxtGR"/>
      </w:pPr>
      <w:r w:rsidRPr="00F53874">
        <w:t>2.</w:t>
      </w:r>
      <w:r w:rsidRPr="00F53874">
        <w:tab/>
        <w:t>Если число кандидатов, получивших такое большинство голосов, меньше числа лиц или членов Комитета, подлежащих избранию, то для заполнения о</w:t>
      </w:r>
      <w:r w:rsidRPr="00F53874">
        <w:t>с</w:t>
      </w:r>
      <w:r w:rsidRPr="00F53874">
        <w:t>тающихся мест проводится дополнительное голосование. В таком случае гол</w:t>
      </w:r>
      <w:r w:rsidRPr="00F53874">
        <w:t>о</w:t>
      </w:r>
      <w:r w:rsidRPr="00F53874">
        <w:t>сование огранич</w:t>
      </w:r>
      <w:r w:rsidRPr="00F53874">
        <w:t>и</w:t>
      </w:r>
      <w:r w:rsidRPr="00F53874">
        <w:t>вается кандидатами, получившими наибольшее число голосов при предыдущем голос</w:t>
      </w:r>
      <w:r w:rsidRPr="00F53874">
        <w:t>о</w:t>
      </w:r>
      <w:r w:rsidRPr="00F53874">
        <w:t>вании, и их число не должно превышать более чем вдвое число оставшихся мест, подлежащих заполнению. После третьего безр</w:t>
      </w:r>
      <w:r w:rsidRPr="00F53874">
        <w:t>е</w:t>
      </w:r>
      <w:r w:rsidRPr="00F53874">
        <w:t>зультативного голосования голоса могут под</w:t>
      </w:r>
      <w:r w:rsidRPr="00F53874">
        <w:t>а</w:t>
      </w:r>
      <w:r w:rsidRPr="00F53874">
        <w:t>ваться за любых кандидатов, имеющих право быть избранными.</w:t>
      </w:r>
    </w:p>
    <w:p w:rsidR="0022426D" w:rsidRPr="00F53874" w:rsidRDefault="0022426D" w:rsidP="002B28EA">
      <w:pPr>
        <w:pStyle w:val="SingleTxtGR"/>
      </w:pPr>
      <w:r w:rsidRPr="00F53874">
        <w:t>3.</w:t>
      </w:r>
      <w:r w:rsidRPr="00F53874">
        <w:tab/>
        <w:t>Если три таких неограниченных голосования не дают результата, то сл</w:t>
      </w:r>
      <w:r w:rsidRPr="00F53874">
        <w:t>е</w:t>
      </w:r>
      <w:r w:rsidRPr="00F53874">
        <w:t>дующие три голосования ограничиваются кандидатами, получившими на</w:t>
      </w:r>
      <w:r w:rsidRPr="00F53874">
        <w:t>и</w:t>
      </w:r>
      <w:r w:rsidRPr="00F53874">
        <w:t>большее число голосов при третьем неограниченном голосовании, и их число не должно превышать более чем вдвое число оставшихся мест, подлежащих з</w:t>
      </w:r>
      <w:r w:rsidRPr="00F53874">
        <w:t>а</w:t>
      </w:r>
      <w:r w:rsidRPr="00F53874">
        <w:t>полнению, после чего проводится три следующих неограниченных голосов</w:t>
      </w:r>
      <w:r w:rsidRPr="00F53874">
        <w:t>а</w:t>
      </w:r>
      <w:r w:rsidRPr="00F53874">
        <w:t>ния и т.д. до тех пор, пока все места не будут з</w:t>
      </w:r>
      <w:r w:rsidRPr="00F53874">
        <w:t>а</w:t>
      </w:r>
      <w:r w:rsidRPr="00F53874">
        <w:t>полнены.</w:t>
      </w:r>
    </w:p>
    <w:p w:rsidR="0022426D" w:rsidRPr="00F53874" w:rsidRDefault="0022426D" w:rsidP="002B28EA">
      <w:pPr>
        <w:pStyle w:val="H1GR"/>
      </w:pPr>
      <w:r w:rsidRPr="00F53874">
        <w:tab/>
        <w:t>XI.</w:t>
      </w:r>
      <w:r w:rsidRPr="00F53874">
        <w:tab/>
        <w:t>Вспомогательные органы</w:t>
      </w:r>
    </w:p>
    <w:p w:rsidR="0022426D" w:rsidRPr="00F53874" w:rsidRDefault="0022426D" w:rsidP="002B28EA">
      <w:pPr>
        <w:pStyle w:val="H23GR"/>
      </w:pPr>
      <w:r w:rsidRPr="00F53874">
        <w:tab/>
      </w:r>
      <w:r w:rsidRPr="00F53874">
        <w:tab/>
        <w:t>Правило 41</w:t>
      </w:r>
      <w:r w:rsidRPr="00F53874">
        <w:br/>
        <w:t>Вспомогательные органы − рабочие группы и докладчики</w:t>
      </w:r>
    </w:p>
    <w:p w:rsidR="0022426D" w:rsidRPr="00F53874" w:rsidRDefault="0022426D" w:rsidP="002B28EA">
      <w:pPr>
        <w:pStyle w:val="SingleTxtGR"/>
      </w:pPr>
      <w:r w:rsidRPr="00F53874">
        <w:t>1.</w:t>
      </w:r>
      <w:r w:rsidRPr="00F53874">
        <w:tab/>
        <w:t>Комитет может учреждать такие вспомогательные органы, как раб</w:t>
      </w:r>
      <w:r w:rsidRPr="00F53874">
        <w:t>о</w:t>
      </w:r>
      <w:r w:rsidRPr="00F53874">
        <w:t>чая(ие) группа(ы) для ускорения своей работы и содействия выполнению его обязательств по Конвенции. Комитет определяет их состав и полномочия. Ка</w:t>
      </w:r>
      <w:r w:rsidRPr="00F53874">
        <w:t>ж</w:t>
      </w:r>
      <w:r w:rsidRPr="00F53874">
        <w:t>дый вспомогательный орган избирает своих должностных лиц и применяет m</w:t>
      </w:r>
      <w:r w:rsidRPr="00F53874">
        <w:t>u</w:t>
      </w:r>
      <w:r w:rsidRPr="00F53874">
        <w:t>tatis mutandis настоящие правила пр</w:t>
      </w:r>
      <w:r w:rsidRPr="00F53874">
        <w:t>о</w:t>
      </w:r>
      <w:r w:rsidRPr="00F53874">
        <w:t>цедуры.</w:t>
      </w:r>
    </w:p>
    <w:p w:rsidR="0022426D" w:rsidRPr="00F53874" w:rsidRDefault="0022426D" w:rsidP="002B28EA">
      <w:pPr>
        <w:pStyle w:val="SingleTxtGR"/>
      </w:pPr>
      <w:r w:rsidRPr="00F53874">
        <w:t>2.</w:t>
      </w:r>
      <w:r w:rsidRPr="00F53874">
        <w:tab/>
        <w:t>Комитет может назначить одного или нескольких своих членов докладч</w:t>
      </w:r>
      <w:r w:rsidRPr="00F53874">
        <w:t>и</w:t>
      </w:r>
      <w:r w:rsidRPr="00F53874">
        <w:t>ками для оказания ему помощи в любой форме, которую Комитет может опр</w:t>
      </w:r>
      <w:r w:rsidRPr="00F53874">
        <w:t>е</w:t>
      </w:r>
      <w:r w:rsidRPr="00F53874">
        <w:t>делить, в том числе посредством составления рекомендаций для Комитета.</w:t>
      </w:r>
    </w:p>
    <w:p w:rsidR="0022426D" w:rsidRPr="00F53874" w:rsidRDefault="0022426D" w:rsidP="002B28EA">
      <w:pPr>
        <w:pStyle w:val="H1GR"/>
      </w:pPr>
      <w:r w:rsidRPr="00F53874">
        <w:tab/>
        <w:t>XII.</w:t>
      </w:r>
      <w:r w:rsidRPr="00F53874">
        <w:tab/>
        <w:t>Ежегодный доклад Комитета</w:t>
      </w:r>
    </w:p>
    <w:p w:rsidR="0022426D" w:rsidRPr="00F53874" w:rsidRDefault="0022426D" w:rsidP="002B28EA">
      <w:pPr>
        <w:pStyle w:val="H23GR"/>
      </w:pPr>
      <w:r w:rsidRPr="00F53874">
        <w:tab/>
      </w:r>
      <w:r w:rsidRPr="00F53874">
        <w:tab/>
        <w:t>Правило 42</w:t>
      </w:r>
      <w:r w:rsidRPr="00F53874">
        <w:br/>
        <w:t>Ежегодный доклад Комитета</w:t>
      </w:r>
    </w:p>
    <w:p w:rsidR="0022426D" w:rsidRPr="00F53874" w:rsidRDefault="0022426D" w:rsidP="002B28EA">
      <w:pPr>
        <w:pStyle w:val="SingleTxtGR"/>
      </w:pPr>
      <w:r w:rsidRPr="00F53874">
        <w:tab/>
        <w:t>Как предусматривается в пункте 1 статьи 36 Конвенции, Комитет пре</w:t>
      </w:r>
      <w:r w:rsidRPr="00F53874">
        <w:t>д</w:t>
      </w:r>
      <w:r w:rsidRPr="00F53874">
        <w:t>ставляет г</w:t>
      </w:r>
      <w:r w:rsidRPr="00F53874">
        <w:t>о</w:t>
      </w:r>
      <w:r w:rsidRPr="00F53874">
        <w:t>сударствам-участникам и Генеральной Ассамблее ежегодный доклад о своей работе в соответствии с Конвенцией.</w:t>
      </w:r>
    </w:p>
    <w:p w:rsidR="0022426D" w:rsidRPr="00F53874" w:rsidRDefault="0022426D" w:rsidP="002B28EA">
      <w:pPr>
        <w:pStyle w:val="H1GR"/>
      </w:pPr>
      <w:r w:rsidRPr="00F53874">
        <w:tab/>
        <w:t>XIII.</w:t>
      </w:r>
      <w:r w:rsidRPr="00F53874">
        <w:tab/>
        <w:t>Распространение докладов и других официальных документов</w:t>
      </w:r>
    </w:p>
    <w:p w:rsidR="0022426D" w:rsidRPr="00F53874" w:rsidRDefault="0022426D" w:rsidP="002B28EA">
      <w:pPr>
        <w:pStyle w:val="H23GR"/>
      </w:pPr>
      <w:r w:rsidRPr="00F53874">
        <w:tab/>
      </w:r>
      <w:r w:rsidRPr="00F53874">
        <w:tab/>
        <w:t>Правило 43</w:t>
      </w:r>
      <w:r w:rsidRPr="00F53874">
        <w:br/>
        <w:t>Распространение докладов и других официальных документов</w:t>
      </w:r>
    </w:p>
    <w:p w:rsidR="0022426D" w:rsidRPr="00F53874" w:rsidRDefault="0022426D" w:rsidP="002B28EA">
      <w:pPr>
        <w:pStyle w:val="SingleTxtGR"/>
      </w:pPr>
      <w:r w:rsidRPr="00F53874">
        <w:t>1.</w:t>
      </w:r>
      <w:r w:rsidRPr="00F53874">
        <w:tab/>
        <w:t>Доклады, официальные решения и все другие официальные документы Комитета и его вспомогательных органов являются документами для общего распространения, если Комитет не принимает иного решения.</w:t>
      </w:r>
    </w:p>
    <w:p w:rsidR="0022426D" w:rsidRPr="00F53874" w:rsidRDefault="0022426D" w:rsidP="002B28EA">
      <w:pPr>
        <w:pStyle w:val="SingleTxtGR"/>
      </w:pPr>
      <w:r w:rsidRPr="00F53874">
        <w:t>2.</w:t>
      </w:r>
      <w:r w:rsidRPr="00F53874">
        <w:tab/>
        <w:t>Документы и дополнительная информация, которые представляются г</w:t>
      </w:r>
      <w:r w:rsidRPr="00F53874">
        <w:t>о</w:t>
      </w:r>
      <w:r w:rsidRPr="00F53874">
        <w:t>сударствами-участниками в соответствии со статьей 29 Конвенции, являются документами для общего распространения.</w:t>
      </w:r>
    </w:p>
    <w:p w:rsidR="0022426D" w:rsidRPr="00F53874" w:rsidRDefault="0022426D" w:rsidP="002B28EA">
      <w:pPr>
        <w:pStyle w:val="H1GR"/>
      </w:pPr>
      <w:r w:rsidRPr="00F53874">
        <w:tab/>
        <w:t>XIV.</w:t>
      </w:r>
      <w:r w:rsidRPr="00F53874">
        <w:tab/>
        <w:t>Сотрудничество и участие</w:t>
      </w:r>
    </w:p>
    <w:p w:rsidR="0022426D" w:rsidRPr="00F53874" w:rsidRDefault="0022426D" w:rsidP="002B28EA">
      <w:pPr>
        <w:pStyle w:val="H23GR"/>
      </w:pPr>
      <w:r w:rsidRPr="00F53874">
        <w:tab/>
      </w:r>
      <w:r w:rsidRPr="00F53874">
        <w:tab/>
        <w:t>Правило 44</w:t>
      </w:r>
      <w:r w:rsidRPr="00F53874">
        <w:br/>
        <w:t>Сотрудничество с соответствующими органами, структурами, процедурами, государственными учреждениями и неправительственными организациями и их участие</w:t>
      </w:r>
    </w:p>
    <w:p w:rsidR="0022426D" w:rsidRPr="00F53874" w:rsidRDefault="0022426D" w:rsidP="002B28EA">
      <w:pPr>
        <w:pStyle w:val="SingleTxtGR"/>
      </w:pPr>
      <w:r w:rsidRPr="00F53874">
        <w:t>1.</w:t>
      </w:r>
      <w:r w:rsidRPr="00F53874">
        <w:tab/>
        <w:t>В соответствии со статьей 28 Конвенции Комитет предлагает соответс</w:t>
      </w:r>
      <w:r w:rsidRPr="00F53874">
        <w:t>т</w:t>
      </w:r>
      <w:r w:rsidRPr="00F53874">
        <w:t>вующим органам, бюро, специализированным учреждениям и фондам Орган</w:t>
      </w:r>
      <w:r w:rsidRPr="00F53874">
        <w:t>и</w:t>
      </w:r>
      <w:r w:rsidRPr="00F53874">
        <w:t>зации Объединенных Наций, договорным органам, учрежденным на основании международных договоров, специальным процедурам Организации Объедине</w:t>
      </w:r>
      <w:r w:rsidRPr="00F53874">
        <w:t>н</w:t>
      </w:r>
      <w:r w:rsidRPr="00F53874">
        <w:t>ных Наций, региональным межправительственным организациям или органам, а также государственным учреждениям, агентствам или бюро, занимающимся вопросами защиты всех лиц от насильственных исчезновений, представлять ему, в надлежащих случаях, доклады, иную информацию или документацию, а также устные и письменные заявления, имеющие отношение к деятельности Комитета в рамках Конвенции.</w:t>
      </w:r>
    </w:p>
    <w:p w:rsidR="0022426D" w:rsidRPr="00F53874" w:rsidRDefault="0022426D" w:rsidP="002B28EA">
      <w:pPr>
        <w:pStyle w:val="SingleTxtGR"/>
      </w:pPr>
      <w:r w:rsidRPr="00F53874">
        <w:t>2.</w:t>
      </w:r>
      <w:r w:rsidRPr="00F53874">
        <w:tab/>
        <w:t>Комитет предлагает национальным правозащитным учреждениям, непр</w:t>
      </w:r>
      <w:r w:rsidRPr="00F53874">
        <w:t>а</w:t>
      </w:r>
      <w:r w:rsidRPr="00F53874">
        <w:t>вительственным организациям, ассоциациям семей жертв и другим соответс</w:t>
      </w:r>
      <w:r w:rsidRPr="00F53874">
        <w:t>т</w:t>
      </w:r>
      <w:r w:rsidRPr="00F53874">
        <w:t>вующим организациям гражданского общества представлять ему, в надлежащих случаях, доклады, иную информацию или документацию, а также устные и письменные з</w:t>
      </w:r>
      <w:r w:rsidRPr="00F53874">
        <w:t>а</w:t>
      </w:r>
      <w:r w:rsidRPr="00F53874">
        <w:t>явления, имеющие отношение к деятельности Комитета в рамках Конвенции.</w:t>
      </w:r>
    </w:p>
    <w:p w:rsidR="0022426D" w:rsidRPr="00F53874" w:rsidRDefault="0022426D" w:rsidP="002B28EA">
      <w:pPr>
        <w:pStyle w:val="SingleTxtGR"/>
      </w:pPr>
      <w:r w:rsidRPr="00F53874">
        <w:t>3.</w:t>
      </w:r>
      <w:r w:rsidRPr="00F53874">
        <w:tab/>
        <w:t>Комитет может по своему усмотрению получать любую иную предста</w:t>
      </w:r>
      <w:r w:rsidRPr="00F53874">
        <w:t>в</w:t>
      </w:r>
      <w:r w:rsidRPr="00F53874">
        <w:t>ляемую ему информацию, документацию и заявления, в том числе от частных лиц и из источников, не упомянутых в предыдущем пункте насто</w:t>
      </w:r>
      <w:r w:rsidRPr="00F53874">
        <w:t>я</w:t>
      </w:r>
      <w:r w:rsidRPr="00F53874">
        <w:t>щего правила.</w:t>
      </w:r>
    </w:p>
    <w:p w:rsidR="0022426D" w:rsidRPr="00F53874" w:rsidRDefault="0022426D" w:rsidP="002B28EA">
      <w:pPr>
        <w:pStyle w:val="SingleTxtGR"/>
      </w:pPr>
      <w:r w:rsidRPr="00F53874">
        <w:t>4.</w:t>
      </w:r>
      <w:r w:rsidRPr="00F53874">
        <w:tab/>
        <w:t>Комитет по своему усмотрению определяет, каким образом такая инфо</w:t>
      </w:r>
      <w:r w:rsidRPr="00F53874">
        <w:t>р</w:t>
      </w:r>
      <w:r w:rsidRPr="00F53874">
        <w:t>мация, документация и письменные заявления доводятся до сведения членов Комитета, в частности выделяя время на заседаниях в ходе своих сессий для устного пре</w:t>
      </w:r>
      <w:r w:rsidRPr="00F53874">
        <w:t>д</w:t>
      </w:r>
      <w:r w:rsidRPr="00F53874">
        <w:t>ставления такой информации или проводя видеоконференции.</w:t>
      </w:r>
    </w:p>
    <w:p w:rsidR="0022426D" w:rsidRPr="00F53874" w:rsidRDefault="0022426D" w:rsidP="002B28EA">
      <w:pPr>
        <w:pStyle w:val="H23GR"/>
      </w:pPr>
      <w:r w:rsidRPr="00F53874">
        <w:tab/>
      </w:r>
      <w:r w:rsidRPr="00F53874">
        <w:tab/>
        <w:t>Правило 45</w:t>
      </w:r>
      <w:r w:rsidRPr="00F53874">
        <w:br/>
        <w:t>Органы и механизмы Организации Объединенных Наций</w:t>
      </w:r>
    </w:p>
    <w:p w:rsidR="0022426D" w:rsidRPr="00F53874" w:rsidRDefault="0022426D" w:rsidP="002B28EA">
      <w:pPr>
        <w:pStyle w:val="SingleTxtGR"/>
      </w:pPr>
      <w:r w:rsidRPr="00F53874">
        <w:t>1.</w:t>
      </w:r>
      <w:r w:rsidRPr="00F53874">
        <w:tab/>
        <w:t>При выполнении своего мандата Комитет консультируется с другими д</w:t>
      </w:r>
      <w:r w:rsidRPr="00F53874">
        <w:t>о</w:t>
      </w:r>
      <w:r w:rsidRPr="00F53874">
        <w:t>говорными органами, учрежденными на основании соответствующих междун</w:t>
      </w:r>
      <w:r w:rsidRPr="00F53874">
        <w:t>а</w:t>
      </w:r>
      <w:r w:rsidRPr="00F53874">
        <w:t>родных договоров о правах человека, в частности с Комитетом по правам чел</w:t>
      </w:r>
      <w:r w:rsidRPr="00F53874">
        <w:t>о</w:t>
      </w:r>
      <w:r w:rsidRPr="00F53874">
        <w:t>века, учрежденным на основании Международного пакта о гражданских и п</w:t>
      </w:r>
      <w:r w:rsidRPr="00F53874">
        <w:t>о</w:t>
      </w:r>
      <w:r w:rsidRPr="00F53874">
        <w:t>литических правах, Комитетом против пыток, учрежденным на основании Ко</w:t>
      </w:r>
      <w:r w:rsidRPr="00F53874">
        <w:t>н</w:t>
      </w:r>
      <w:r w:rsidRPr="00F53874">
        <w:t>венции против пыток и других жестоких, бесчеловечных или унижающих до</w:t>
      </w:r>
      <w:r w:rsidRPr="00F53874">
        <w:t>с</w:t>
      </w:r>
      <w:r w:rsidRPr="00F53874">
        <w:t>тоинство видов обращения и наказаний и Подкомитетом по предупреждению пыток и других жестоких, бесчеловечных или унижающих достоинство видов обращения и наказания, учрежденным на основании Факультативного проток</w:t>
      </w:r>
      <w:r w:rsidRPr="00F53874">
        <w:t>о</w:t>
      </w:r>
      <w:r w:rsidRPr="00F53874">
        <w:t>ла к Конвенции против пыток и других жестоких, бесчеловечных или унижа</w:t>
      </w:r>
      <w:r w:rsidRPr="00F53874">
        <w:t>ю</w:t>
      </w:r>
      <w:r w:rsidRPr="00F53874">
        <w:t>щих достоинство видов обращения и наказания в целях обеспечения соглас</w:t>
      </w:r>
      <w:r w:rsidRPr="00F53874">
        <w:t>о</w:t>
      </w:r>
      <w:r w:rsidRPr="00F53874">
        <w:t>ванности их соответствующих замечаний и рекомендаций.</w:t>
      </w:r>
    </w:p>
    <w:p w:rsidR="0022426D" w:rsidRPr="00F53874" w:rsidRDefault="0022426D" w:rsidP="002B28EA">
      <w:pPr>
        <w:pStyle w:val="SingleTxtGR"/>
      </w:pPr>
      <w:r w:rsidRPr="00F53874">
        <w:t>2.</w:t>
      </w:r>
      <w:r w:rsidRPr="00F53874">
        <w:tab/>
        <w:t>Комитет также координирует деятельность и обменивается соответс</w:t>
      </w:r>
      <w:r w:rsidRPr="00F53874">
        <w:t>т</w:t>
      </w:r>
      <w:r w:rsidRPr="00F53874">
        <w:t>вующей информацией с Рабочей группой по насильственным или недобровол</w:t>
      </w:r>
      <w:r w:rsidRPr="00F53874">
        <w:t>ь</w:t>
      </w:r>
      <w:r w:rsidRPr="00F53874">
        <w:t>ным и</w:t>
      </w:r>
      <w:r w:rsidRPr="00F53874">
        <w:t>с</w:t>
      </w:r>
      <w:r w:rsidRPr="00F53874">
        <w:t>чезновениям.</w:t>
      </w:r>
    </w:p>
    <w:p w:rsidR="0022426D" w:rsidRPr="00F53874" w:rsidRDefault="0022426D" w:rsidP="002B28EA">
      <w:pPr>
        <w:pStyle w:val="SingleTxtGR"/>
      </w:pPr>
      <w:r w:rsidRPr="00F53874">
        <w:t>3.</w:t>
      </w:r>
      <w:r w:rsidRPr="00F53874">
        <w:tab/>
        <w:t xml:space="preserve">Комитет будет также обмениваться информацией с другими механизмами Организации Объединенных Наций. </w:t>
      </w:r>
    </w:p>
    <w:p w:rsidR="0022426D" w:rsidRPr="00F53874" w:rsidRDefault="0022426D" w:rsidP="002B28EA">
      <w:pPr>
        <w:pStyle w:val="H1GR"/>
      </w:pPr>
      <w:r w:rsidRPr="00F53874">
        <w:tab/>
        <w:t>XV.</w:t>
      </w:r>
      <w:r w:rsidRPr="00F53874">
        <w:tab/>
        <w:t>Информация и документация</w:t>
      </w:r>
    </w:p>
    <w:p w:rsidR="0022426D" w:rsidRPr="00F53874" w:rsidRDefault="0022426D" w:rsidP="002B28EA">
      <w:pPr>
        <w:pStyle w:val="H23GR"/>
      </w:pPr>
      <w:r w:rsidRPr="00F53874">
        <w:tab/>
      </w:r>
      <w:r w:rsidRPr="00F53874">
        <w:tab/>
        <w:t>Правило 46</w:t>
      </w:r>
      <w:r w:rsidRPr="00F53874">
        <w:br/>
        <w:t>Представление информации, документации и заявлений</w:t>
      </w:r>
    </w:p>
    <w:p w:rsidR="0022426D" w:rsidRPr="00F53874" w:rsidRDefault="0022426D" w:rsidP="002B28EA">
      <w:pPr>
        <w:pStyle w:val="SingleTxtGR"/>
      </w:pPr>
      <w:r w:rsidRPr="00F53874">
        <w:t>1.</w:t>
      </w:r>
      <w:r w:rsidRPr="00F53874">
        <w:tab/>
        <w:t>Информация, документация и заявления, упомянутые в правиле 44 и п</w:t>
      </w:r>
      <w:r w:rsidRPr="00F53874">
        <w:t>о</w:t>
      </w:r>
      <w:r w:rsidRPr="00F53874">
        <w:t>лучаемые Комитетом в рамках статьи 29 Конвенции, публикуются с использ</w:t>
      </w:r>
      <w:r w:rsidRPr="00F53874">
        <w:t>о</w:t>
      </w:r>
      <w:r w:rsidRPr="00F53874">
        <w:t>ванием надлежащих средств и каналов, в том числе путем размещения на ве</w:t>
      </w:r>
      <w:r w:rsidRPr="00F53874">
        <w:t>б</w:t>
      </w:r>
      <w:r w:rsidRPr="00F53874">
        <w:t>странице Комитета. Вместе с тем в исключительных случаях Комитет может по своему усмотрению считать, что полученные им информация, документация и заявления являются конфиденциальными, и принять решение отказаться от их публикации. В этих случаях Комитет принимает решения относительно того, как использовать т</w:t>
      </w:r>
      <w:r w:rsidRPr="00F53874">
        <w:t>а</w:t>
      </w:r>
      <w:r w:rsidRPr="00F53874">
        <w:t>кую информацию.</w:t>
      </w:r>
    </w:p>
    <w:p w:rsidR="0022426D" w:rsidRPr="00F53874" w:rsidRDefault="0022426D" w:rsidP="002B28EA">
      <w:pPr>
        <w:pStyle w:val="SingleTxtGR"/>
      </w:pPr>
      <w:r w:rsidRPr="00F53874">
        <w:t>2.</w:t>
      </w:r>
      <w:r w:rsidRPr="00F53874">
        <w:tab/>
        <w:t>Информация, документация и заявления, получаемые Комитетом в отн</w:t>
      </w:r>
      <w:r w:rsidRPr="00F53874">
        <w:t>о</w:t>
      </w:r>
      <w:r w:rsidRPr="00F53874">
        <w:t>шении процедур, предусмотренных в статьях 30, 32, 33 и 34 Конвенции, публ</w:t>
      </w:r>
      <w:r w:rsidRPr="00F53874">
        <w:t>и</w:t>
      </w:r>
      <w:r w:rsidRPr="00F53874">
        <w:t>куются с использованием надлежащих средств и каналов, в том числе путем размещения на вебстранице Комитета. Вместе с тем в исключительных случаях Комитет может по своему усмотрению считать, что такие информация, док</w:t>
      </w:r>
      <w:r w:rsidRPr="00F53874">
        <w:t>у</w:t>
      </w:r>
      <w:r w:rsidRPr="00F53874">
        <w:t>ментация и заявления не предназначены для публикации. В этих случаях Ком</w:t>
      </w:r>
      <w:r w:rsidRPr="00F53874">
        <w:t>и</w:t>
      </w:r>
      <w:r w:rsidRPr="00F53874">
        <w:t>тет принимает решение относительно того, как использовать такую информ</w:t>
      </w:r>
      <w:r w:rsidRPr="00F53874">
        <w:t>а</w:t>
      </w:r>
      <w:r w:rsidRPr="00F53874">
        <w:t>цию.</w:t>
      </w:r>
    </w:p>
    <w:p w:rsidR="0022426D" w:rsidRPr="00F53874" w:rsidRDefault="0022426D" w:rsidP="002B28EA">
      <w:pPr>
        <w:pStyle w:val="SingleTxtGR"/>
      </w:pPr>
      <w:r w:rsidRPr="00F53874">
        <w:t>3.</w:t>
      </w:r>
      <w:r w:rsidRPr="00F53874">
        <w:tab/>
        <w:t>Все документы Комитета, относящиеся к его функциям по статье 31 Ко</w:t>
      </w:r>
      <w:r w:rsidRPr="00F53874">
        <w:t>н</w:t>
      </w:r>
      <w:r w:rsidRPr="00F53874">
        <w:t>венции, носят ко</w:t>
      </w:r>
      <w:r w:rsidRPr="00F53874">
        <w:t>н</w:t>
      </w:r>
      <w:r w:rsidRPr="00F53874">
        <w:t>фиденциальный характер до тех пор, пока Комитет не решит, в соответствии с положениями Конвенции и настоящими правилами, придать их гласности.</w:t>
      </w:r>
    </w:p>
    <w:p w:rsidR="0022426D" w:rsidRPr="00F53874" w:rsidRDefault="0022426D" w:rsidP="002B28EA">
      <w:pPr>
        <w:pStyle w:val="HChGR"/>
      </w:pPr>
      <w:r w:rsidRPr="00F53874">
        <w:tab/>
      </w:r>
      <w:r w:rsidRPr="00F53874">
        <w:tab/>
        <w:t>Часть вторая. Правила, относящиеся к функциям Комитета</w:t>
      </w:r>
    </w:p>
    <w:p w:rsidR="0022426D" w:rsidRPr="00F53874" w:rsidRDefault="0022426D" w:rsidP="002B28EA">
      <w:pPr>
        <w:pStyle w:val="H1GR"/>
      </w:pPr>
      <w:r w:rsidRPr="00F53874">
        <w:tab/>
        <w:t xml:space="preserve">ХVI. </w:t>
      </w:r>
      <w:r w:rsidRPr="00F53874">
        <w:tab/>
        <w:t>Конфликты интересов</w:t>
      </w:r>
    </w:p>
    <w:p w:rsidR="0022426D" w:rsidRPr="00F53874" w:rsidRDefault="0022426D" w:rsidP="002B28EA">
      <w:pPr>
        <w:pStyle w:val="H23GR"/>
      </w:pPr>
      <w:r w:rsidRPr="00F53874">
        <w:tab/>
      </w:r>
      <w:r w:rsidRPr="00F53874">
        <w:tab/>
        <w:t>Правило 47</w:t>
      </w:r>
      <w:r w:rsidRPr="00F53874">
        <w:br/>
        <w:t>Обязательное неучастие или неприсутствие члена Комитета при осуществлении функций Комитета</w:t>
      </w:r>
    </w:p>
    <w:p w:rsidR="0022426D" w:rsidRPr="00F53874" w:rsidRDefault="0022426D" w:rsidP="002B28EA">
      <w:pPr>
        <w:pStyle w:val="SingleTxtGR"/>
      </w:pPr>
      <w:r w:rsidRPr="00F53874">
        <w:t>1.</w:t>
      </w:r>
      <w:r w:rsidRPr="00F53874">
        <w:tab/>
        <w:t>Член Комитета не принимает участия в рассмотрении Комитетом или его вспомогательными органами доклада, просьбы о срочных мерах, индивидуал</w:t>
      </w:r>
      <w:r w:rsidRPr="00F53874">
        <w:t>ь</w:t>
      </w:r>
      <w:r w:rsidRPr="00F53874">
        <w:t>ного сообщения, межгосударственного сообщения, просьбы о посещении или информации, свидетельствующей о широкомасштабных или систематических насильственных исчезновениях, если этот член:</w:t>
      </w:r>
    </w:p>
    <w:p w:rsidR="0022426D" w:rsidRPr="00F53874" w:rsidRDefault="0022426D" w:rsidP="002B28EA">
      <w:pPr>
        <w:pStyle w:val="SingleTxtGR"/>
      </w:pPr>
      <w:r w:rsidRPr="00F53874">
        <w:tab/>
        <w:t>а</w:t>
      </w:r>
      <w:r w:rsidR="00BC5957">
        <w:t>)</w:t>
      </w:r>
      <w:r w:rsidRPr="00F53874">
        <w:tab/>
        <w:t>является гражданином соответствующего государства-участника;</w:t>
      </w:r>
    </w:p>
    <w:p w:rsidR="0022426D" w:rsidRPr="00F53874" w:rsidRDefault="0022426D" w:rsidP="002B28EA">
      <w:pPr>
        <w:pStyle w:val="SingleTxtGR"/>
      </w:pPr>
      <w:r w:rsidRPr="00F53874">
        <w:tab/>
        <w:t>b)</w:t>
      </w:r>
      <w:r w:rsidRPr="00F53874">
        <w:tab/>
        <w:t>находится на службе соответствующего государства-участника;</w:t>
      </w:r>
    </w:p>
    <w:p w:rsidR="0022426D" w:rsidRPr="00F53874" w:rsidRDefault="0022426D" w:rsidP="002B28EA">
      <w:pPr>
        <w:pStyle w:val="SingleTxtGR"/>
      </w:pPr>
      <w:r w:rsidRPr="00F53874">
        <w:tab/>
        <w:t>с)</w:t>
      </w:r>
      <w:r w:rsidRPr="00F53874">
        <w:tab/>
        <w:t>имеет личный интерес в находящемся на рассмотрении деле или ситуации;</w:t>
      </w:r>
    </w:p>
    <w:p w:rsidR="0022426D" w:rsidRPr="00F53874" w:rsidRDefault="0022426D" w:rsidP="002B28EA">
      <w:pPr>
        <w:pStyle w:val="SingleTxtGR"/>
      </w:pPr>
      <w:r w:rsidRPr="00F53874">
        <w:tab/>
        <w:t>d)</w:t>
      </w:r>
      <w:r w:rsidRPr="00F53874">
        <w:tab/>
        <w:t>непосредственно участвовал в подготовке и принятии любого р</w:t>
      </w:r>
      <w:r w:rsidRPr="00F53874">
        <w:t>е</w:t>
      </w:r>
      <w:r w:rsidRPr="00F53874">
        <w:t>шения по соответствующ</w:t>
      </w:r>
      <w:r w:rsidRPr="00F53874">
        <w:t>е</w:t>
      </w:r>
      <w:r w:rsidRPr="00F53874">
        <w:t>му делу или ситуации в любом качестве, кроме как в рамках процедур в соответствии с Конвенцией; или если существует любой другой конфликт интересов.</w:t>
      </w:r>
    </w:p>
    <w:p w:rsidR="0022426D" w:rsidRPr="00F53874" w:rsidRDefault="0022426D" w:rsidP="002B28EA">
      <w:pPr>
        <w:pStyle w:val="SingleTxtGR"/>
      </w:pPr>
      <w:r w:rsidRPr="00F53874">
        <w:t>2.</w:t>
      </w:r>
      <w:r w:rsidRPr="00F53874">
        <w:tab/>
        <w:t>Такой член Комитета не присутствует на любых не являющихся откр</w:t>
      </w:r>
      <w:r w:rsidRPr="00F53874">
        <w:t>ы</w:t>
      </w:r>
      <w:r w:rsidRPr="00F53874">
        <w:t>тыми консультациях или встречах между Комитетом и национальными прав</w:t>
      </w:r>
      <w:r w:rsidRPr="00F53874">
        <w:t>о</w:t>
      </w:r>
      <w:r w:rsidRPr="00F53874">
        <w:t>защитными учреждениями, неправительственными организациями или любыми другими структурами, упомянутыми в правиле 44, а также на обсуждении и принятии соответствующих заключительных замечаний, соображений или л</w:t>
      </w:r>
      <w:r w:rsidRPr="00F53874">
        <w:t>ю</w:t>
      </w:r>
      <w:r w:rsidRPr="00F53874">
        <w:t>бых других решений.</w:t>
      </w:r>
    </w:p>
    <w:p w:rsidR="0022426D" w:rsidRPr="00F53874" w:rsidRDefault="0022426D" w:rsidP="002B28EA">
      <w:pPr>
        <w:pStyle w:val="SingleTxtGR"/>
      </w:pPr>
      <w:r w:rsidRPr="00F53874">
        <w:t>3.</w:t>
      </w:r>
      <w:r w:rsidRPr="00F53874">
        <w:tab/>
        <w:t>Любой вопрос, который может возникнуть в связи с пунктом 1 выше, р</w:t>
      </w:r>
      <w:r w:rsidRPr="00F53874">
        <w:t>е</w:t>
      </w:r>
      <w:r w:rsidRPr="00F53874">
        <w:t>шается Комитетом без участия соответствующего члена Комитета.</w:t>
      </w:r>
    </w:p>
    <w:p w:rsidR="0022426D" w:rsidRPr="00F53874" w:rsidRDefault="0022426D" w:rsidP="002B28EA">
      <w:pPr>
        <w:pStyle w:val="H1GR"/>
      </w:pPr>
      <w:r w:rsidRPr="00F53874">
        <w:tab/>
        <w:t>XVII.</w:t>
      </w:r>
      <w:r w:rsidRPr="00F53874">
        <w:tab/>
        <w:t xml:space="preserve">Доклады государств-участников, представляемые </w:t>
      </w:r>
      <w:r w:rsidRPr="00F53874">
        <w:br/>
        <w:t>в соответствии со статьей 29 Конвенции</w:t>
      </w:r>
    </w:p>
    <w:p w:rsidR="0022426D" w:rsidRPr="00F53874" w:rsidRDefault="0022426D" w:rsidP="002B28EA">
      <w:pPr>
        <w:pStyle w:val="H23GR"/>
      </w:pPr>
      <w:r w:rsidRPr="00F53874">
        <w:tab/>
      </w:r>
      <w:r w:rsidRPr="00F53874">
        <w:tab/>
        <w:t>Правило 48</w:t>
      </w:r>
      <w:r w:rsidRPr="00F53874">
        <w:br/>
        <w:t>Представление докладов в соответствии с пунктом 1 статьи 29 Конвенции</w:t>
      </w:r>
    </w:p>
    <w:p w:rsidR="0022426D" w:rsidRPr="00F53874" w:rsidRDefault="0022426D" w:rsidP="002B28EA">
      <w:pPr>
        <w:pStyle w:val="SingleTxtGR"/>
      </w:pPr>
      <w:r w:rsidRPr="00F53874">
        <w:t>1.</w:t>
      </w:r>
      <w:r w:rsidRPr="00F53874">
        <w:tab/>
        <w:t>В соответствии с пунктом 1 статьи 29 Конвенции каждое государство-участник представляет Комитету через Генерального секретаря в течение двух лет с момента вступления в силу Конвенции для данного государства-участника доклад о мерах, принятых им во исполнение его обязательств по Ко</w:t>
      </w:r>
      <w:r w:rsidRPr="00F53874">
        <w:t>н</w:t>
      </w:r>
      <w:r w:rsidRPr="00F53874">
        <w:t>венции.</w:t>
      </w:r>
    </w:p>
    <w:p w:rsidR="0022426D" w:rsidRPr="00F53874" w:rsidRDefault="0022426D" w:rsidP="002B28EA">
      <w:pPr>
        <w:pStyle w:val="SingleTxtGR"/>
      </w:pPr>
      <w:r w:rsidRPr="00F53874">
        <w:t>2.</w:t>
      </w:r>
      <w:r w:rsidRPr="00F53874">
        <w:tab/>
        <w:t>Комитет изучает осуществление обязательств государств-участников по Конвенции путем рассмотрения их докладов, представленных Комитету.</w:t>
      </w:r>
    </w:p>
    <w:p w:rsidR="0022426D" w:rsidRPr="00F53874" w:rsidRDefault="0022426D" w:rsidP="002B28EA">
      <w:pPr>
        <w:pStyle w:val="SingleTxtGR"/>
      </w:pPr>
      <w:r w:rsidRPr="00F53874">
        <w:t>3.</w:t>
      </w:r>
      <w:r w:rsidRPr="00F53874">
        <w:tab/>
        <w:t>Для содействия государствам-участникам в деле выполнения их обяз</w:t>
      </w:r>
      <w:r w:rsidRPr="00F53874">
        <w:t>а</w:t>
      </w:r>
      <w:r w:rsidRPr="00F53874">
        <w:t>тельств по представлению докладов Комитет может издать общие руководящие принципы относительно подготовки докладов, их формы и содержания с уч</w:t>
      </w:r>
      <w:r w:rsidRPr="00F53874">
        <w:t>е</w:t>
      </w:r>
      <w:r w:rsidRPr="00F53874">
        <w:t>том сводных руководящих принципов, которые касаются докладов, требуемых в соответствии с договорами Организации Объединенных Наций по правам чел</w:t>
      </w:r>
      <w:r w:rsidRPr="00F53874">
        <w:t>о</w:t>
      </w:r>
      <w:r w:rsidRPr="00F53874">
        <w:t>века.</w:t>
      </w:r>
    </w:p>
    <w:p w:rsidR="0022426D" w:rsidRPr="00F53874" w:rsidRDefault="0022426D" w:rsidP="002B28EA">
      <w:pPr>
        <w:pStyle w:val="SingleTxtGR"/>
      </w:pPr>
      <w:r w:rsidRPr="00F53874">
        <w:t>4.</w:t>
      </w:r>
      <w:r w:rsidRPr="00F53874">
        <w:tab/>
        <w:t>Если, по мнению Комитета, доклад государства-участника не содержит достаточной или точной информации, то он может обратиться к соответству</w:t>
      </w:r>
      <w:r w:rsidRPr="00F53874">
        <w:t>ю</w:t>
      </w:r>
      <w:r w:rsidRPr="00F53874">
        <w:t>щему государству-участнику с просьбой представить дополнительную требу</w:t>
      </w:r>
      <w:r w:rsidRPr="00F53874">
        <w:t>е</w:t>
      </w:r>
      <w:r w:rsidRPr="00F53874">
        <w:t>мую информацию, указав, в какие сроки эта информация должна быть пре</w:t>
      </w:r>
      <w:r w:rsidRPr="00F53874">
        <w:t>д</w:t>
      </w:r>
      <w:r w:rsidRPr="00F53874">
        <w:t>ставлена.</w:t>
      </w:r>
    </w:p>
    <w:p w:rsidR="0022426D" w:rsidRPr="00F53874" w:rsidRDefault="0022426D" w:rsidP="002B28EA">
      <w:pPr>
        <w:pStyle w:val="SingleTxtGR"/>
      </w:pPr>
      <w:r w:rsidRPr="00F53874">
        <w:t>5.</w:t>
      </w:r>
      <w:r w:rsidRPr="00F53874">
        <w:tab/>
        <w:t>Информация, представленная государством-участником согласно пред</w:t>
      </w:r>
      <w:r w:rsidRPr="00F53874">
        <w:t>ы</w:t>
      </w:r>
      <w:r w:rsidRPr="00F53874">
        <w:t>дущему пункту настоящего правила, распространяется среди членов Комитета до начала сессии, на которой должен рассматриваться соответствующий до</w:t>
      </w:r>
      <w:r w:rsidRPr="00F53874">
        <w:t>к</w:t>
      </w:r>
      <w:r w:rsidRPr="00F53874">
        <w:t>лад.</w:t>
      </w:r>
    </w:p>
    <w:p w:rsidR="0022426D" w:rsidRPr="00F53874" w:rsidRDefault="0022426D" w:rsidP="002B28EA">
      <w:pPr>
        <w:pStyle w:val="H23GR"/>
      </w:pPr>
      <w:r w:rsidRPr="00F53874">
        <w:tab/>
      </w:r>
      <w:r w:rsidRPr="00F53874">
        <w:tab/>
        <w:t>Правило 49</w:t>
      </w:r>
      <w:r w:rsidRPr="00F53874">
        <w:br/>
        <w:t>Просьба о представлении дополнительных докладов в соответствии с пунктом 4 статьи 29 Ко</w:t>
      </w:r>
      <w:r w:rsidRPr="00F53874">
        <w:t>н</w:t>
      </w:r>
      <w:r w:rsidRPr="00F53874">
        <w:t>венции</w:t>
      </w:r>
    </w:p>
    <w:p w:rsidR="0022426D" w:rsidRPr="00F53874" w:rsidRDefault="0022426D" w:rsidP="002B28EA">
      <w:pPr>
        <w:pStyle w:val="SingleTxtGR"/>
      </w:pPr>
      <w:r w:rsidRPr="00F53874">
        <w:t>1.</w:t>
      </w:r>
      <w:r w:rsidRPr="00F53874">
        <w:tab/>
        <w:t>В соответствии с пунктом 4 статьи 29 Конвенции Комитет может просить государства-участники представить дополнительные доклады об осуществл</w:t>
      </w:r>
      <w:r w:rsidRPr="00F53874">
        <w:t>е</w:t>
      </w:r>
      <w:r w:rsidRPr="00F53874">
        <w:t>нии Конвенции и указать области, на которых государству-участнику следует сосредоточить свое внимание.</w:t>
      </w:r>
    </w:p>
    <w:p w:rsidR="0022426D" w:rsidRPr="00F53874" w:rsidRDefault="0022426D" w:rsidP="002B28EA">
      <w:pPr>
        <w:pStyle w:val="SingleTxtGR"/>
      </w:pPr>
      <w:r w:rsidRPr="00F53874">
        <w:t>2.</w:t>
      </w:r>
      <w:r w:rsidRPr="00F53874">
        <w:tab/>
        <w:t xml:space="preserve">Пункт 4 правила 48 настоящих правил применяется mutatis mutandis </w:t>
      </w:r>
      <w:r w:rsidRPr="00F53874">
        <w:br/>
        <w:t>к дополнительным докладам, запрошенным Комитетом.</w:t>
      </w:r>
    </w:p>
    <w:p w:rsidR="0022426D" w:rsidRPr="00F53874" w:rsidRDefault="0022426D" w:rsidP="002B28EA">
      <w:pPr>
        <w:pStyle w:val="H23GR"/>
      </w:pPr>
      <w:r w:rsidRPr="00F53874">
        <w:tab/>
      </w:r>
      <w:r w:rsidRPr="00F53874">
        <w:tab/>
        <w:t>Правило 50</w:t>
      </w:r>
      <w:r w:rsidRPr="00F53874">
        <w:br/>
        <w:t>Непредставление докладов и дополнительной информации</w:t>
      </w:r>
    </w:p>
    <w:p w:rsidR="0022426D" w:rsidRPr="00F53874" w:rsidRDefault="0022426D" w:rsidP="002B28EA">
      <w:pPr>
        <w:pStyle w:val="SingleTxtGR"/>
      </w:pPr>
      <w:r w:rsidRPr="00F53874">
        <w:t>1.</w:t>
      </w:r>
      <w:r w:rsidRPr="00F53874">
        <w:tab/>
        <w:t>На каждой сессии Комитета Генеральный секретарь уведомляет Комитет обо всех случаях непредставления докладов и дополнительной информации в соответствии с правилами 48 и 49 настоящих правил. В таких случаях Ком</w:t>
      </w:r>
      <w:r w:rsidRPr="00F53874">
        <w:t>и</w:t>
      </w:r>
      <w:r w:rsidRPr="00F53874">
        <w:t>тет может через Генерального секретаря направить соответствующему госуда</w:t>
      </w:r>
      <w:r w:rsidRPr="00F53874">
        <w:t>р</w:t>
      </w:r>
      <w:r w:rsidRPr="00F53874">
        <w:t>ству-участнику напоминание о представлении доклада или дополнительной инфо</w:t>
      </w:r>
      <w:r w:rsidRPr="00F53874">
        <w:t>р</w:t>
      </w:r>
      <w:r w:rsidRPr="00F53874">
        <w:t>мации.</w:t>
      </w:r>
    </w:p>
    <w:p w:rsidR="0022426D" w:rsidRPr="00F53874" w:rsidRDefault="0022426D" w:rsidP="002B28EA">
      <w:pPr>
        <w:pStyle w:val="SingleTxtGR"/>
      </w:pPr>
      <w:r w:rsidRPr="00F53874">
        <w:t>2.</w:t>
      </w:r>
      <w:r w:rsidRPr="00F53874">
        <w:tab/>
        <w:t>Если после напоминания, упомянутого в пункте 1 настоящего правила, соответствующее государство-участник не представляет доклад или дополн</w:t>
      </w:r>
      <w:r w:rsidRPr="00F53874">
        <w:t>и</w:t>
      </w:r>
      <w:r w:rsidRPr="00F53874">
        <w:t>тельную информацию, требуемые в соответствии с правилами 48 и 49, Ком</w:t>
      </w:r>
      <w:r w:rsidRPr="00F53874">
        <w:t>и</w:t>
      </w:r>
      <w:r w:rsidRPr="00F53874">
        <w:t>тет включает упоминание об этом в свой ежегодный доклад.</w:t>
      </w:r>
    </w:p>
    <w:p w:rsidR="0022426D" w:rsidRPr="00F53874" w:rsidRDefault="0022426D" w:rsidP="002B28EA">
      <w:pPr>
        <w:pStyle w:val="SingleTxtGR"/>
      </w:pPr>
      <w:r w:rsidRPr="00F53874">
        <w:t>3.</w:t>
      </w:r>
      <w:r w:rsidRPr="00F53874">
        <w:tab/>
        <w:t>Комитет может через Генерального секретаря уведомить соответству</w:t>
      </w:r>
      <w:r w:rsidRPr="00F53874">
        <w:t>ю</w:t>
      </w:r>
      <w:r w:rsidRPr="00F53874">
        <w:t>щее государство-участник о своем намерении назначить на указанную в ув</w:t>
      </w:r>
      <w:r w:rsidRPr="00F53874">
        <w:t>е</w:t>
      </w:r>
      <w:r w:rsidRPr="00F53874">
        <w:t>домлении дату, рассмотрение на открытой части сессии мер, принятых госуда</w:t>
      </w:r>
      <w:r w:rsidRPr="00F53874">
        <w:t>р</w:t>
      </w:r>
      <w:r w:rsidRPr="00F53874">
        <w:t>ством-участником для осуществления его обязательств по Конвенции, в отсу</w:t>
      </w:r>
      <w:r w:rsidRPr="00F53874">
        <w:t>т</w:t>
      </w:r>
      <w:r w:rsidRPr="00F53874">
        <w:t>ствие доклада и принять з</w:t>
      </w:r>
      <w:r w:rsidRPr="00F53874">
        <w:t>а</w:t>
      </w:r>
      <w:r w:rsidRPr="00F53874">
        <w:t>ключительные замечания.</w:t>
      </w:r>
    </w:p>
    <w:p w:rsidR="0022426D" w:rsidRPr="00F53874" w:rsidRDefault="0022426D" w:rsidP="002B28EA">
      <w:pPr>
        <w:pStyle w:val="H23GR"/>
      </w:pPr>
      <w:r w:rsidRPr="00F53874">
        <w:tab/>
      </w:r>
      <w:r w:rsidRPr="00F53874">
        <w:tab/>
        <w:t>Правило 51</w:t>
      </w:r>
      <w:r w:rsidRPr="00F53874">
        <w:br/>
        <w:t>Рассмотрение докладов</w:t>
      </w:r>
    </w:p>
    <w:p w:rsidR="0022426D" w:rsidRPr="00F53874" w:rsidRDefault="0022426D" w:rsidP="002B28EA">
      <w:pPr>
        <w:pStyle w:val="SingleTxtGR"/>
      </w:pPr>
      <w:r w:rsidRPr="00F53874">
        <w:t>1.</w:t>
      </w:r>
      <w:r w:rsidRPr="00F53874">
        <w:tab/>
        <w:t>Комитет через Генерального секретаря как можно раньше уведомляет г</w:t>
      </w:r>
      <w:r w:rsidRPr="00F53874">
        <w:t>о</w:t>
      </w:r>
      <w:r w:rsidRPr="00F53874">
        <w:t>сударства-участники о дате открытия, продолжительности и месте проведения сессии, на кот</w:t>
      </w:r>
      <w:r w:rsidRPr="00F53874">
        <w:t>о</w:t>
      </w:r>
      <w:r w:rsidRPr="00F53874">
        <w:t xml:space="preserve">рой будут рассматриваться их соответствующие доклады. </w:t>
      </w:r>
    </w:p>
    <w:p w:rsidR="0022426D" w:rsidRPr="00F53874" w:rsidRDefault="0022426D" w:rsidP="002B28EA">
      <w:pPr>
        <w:pStyle w:val="SingleTxtGR"/>
      </w:pPr>
      <w:r w:rsidRPr="00F53874">
        <w:t>2.</w:t>
      </w:r>
      <w:r w:rsidRPr="00F53874">
        <w:tab/>
        <w:t xml:space="preserve">Представители государств-участников приглашаются присутствовать на заседаниях Комитета, на которых рассматриваются их доклады. </w:t>
      </w:r>
    </w:p>
    <w:p w:rsidR="0022426D" w:rsidRPr="00F53874" w:rsidRDefault="0022426D" w:rsidP="002B28EA">
      <w:pPr>
        <w:pStyle w:val="SingleTxtGR"/>
      </w:pPr>
      <w:r w:rsidRPr="00F53874">
        <w:t>3.</w:t>
      </w:r>
      <w:r w:rsidRPr="00F53874">
        <w:tab/>
        <w:t>Если какое-либо государство-участник не отвечает на приглашение н</w:t>
      </w:r>
      <w:r w:rsidRPr="00F53874">
        <w:t>а</w:t>
      </w:r>
      <w:r w:rsidRPr="00F53874">
        <w:t>править своих представителей на заседание Комитета, на котором рассматрив</w:t>
      </w:r>
      <w:r w:rsidRPr="00F53874">
        <w:t>а</w:t>
      </w:r>
      <w:r w:rsidRPr="00F53874">
        <w:t>ется его доклад, Комитет может решить действовать сл</w:t>
      </w:r>
      <w:r w:rsidRPr="00F53874">
        <w:t>е</w:t>
      </w:r>
      <w:r w:rsidRPr="00F53874">
        <w:t>дующим образом:</w:t>
      </w:r>
    </w:p>
    <w:p w:rsidR="0022426D" w:rsidRPr="00F53874" w:rsidRDefault="0022426D" w:rsidP="002B28EA">
      <w:pPr>
        <w:pStyle w:val="SingleTxtGR"/>
      </w:pPr>
      <w:r w:rsidRPr="00F53874">
        <w:tab/>
        <w:t>a)</w:t>
      </w:r>
      <w:r w:rsidRPr="00F53874">
        <w:tab/>
        <w:t>приступить к рассмотрению доклада на первоначально указанной сессии и затем принять и препроводить государству-участнику заключ</w:t>
      </w:r>
      <w:r w:rsidRPr="00F53874">
        <w:t>и</w:t>
      </w:r>
      <w:r w:rsidRPr="00F53874">
        <w:t>тельные замечания; или</w:t>
      </w:r>
    </w:p>
    <w:p w:rsidR="0022426D" w:rsidRPr="00F53874" w:rsidRDefault="0022426D" w:rsidP="002B28EA">
      <w:pPr>
        <w:pStyle w:val="SingleTxtGR"/>
      </w:pPr>
      <w:r w:rsidRPr="00F53874">
        <w:tab/>
        <w:t>b)</w:t>
      </w:r>
      <w:r w:rsidRPr="00F53874">
        <w:tab/>
        <w:t>через Генерального секретаря уведомить государство-участник о том, что на указанной сессии Комитет намеревается рассмотреть доклад.</w:t>
      </w:r>
    </w:p>
    <w:p w:rsidR="0022426D" w:rsidRPr="00F53874" w:rsidRDefault="0022426D" w:rsidP="002B28EA">
      <w:pPr>
        <w:pStyle w:val="H23GR"/>
      </w:pPr>
      <w:r w:rsidRPr="00F53874">
        <w:tab/>
      </w:r>
      <w:r w:rsidRPr="00F53874">
        <w:tab/>
        <w:t>Правило 52</w:t>
      </w:r>
      <w:r w:rsidRPr="00F53874">
        <w:br/>
        <w:t>Рассмотрение альтернативных докладов</w:t>
      </w:r>
    </w:p>
    <w:p w:rsidR="0022426D" w:rsidRPr="00F53874" w:rsidRDefault="0022426D" w:rsidP="002B28EA">
      <w:pPr>
        <w:pStyle w:val="SingleTxtGR"/>
      </w:pPr>
      <w:r w:rsidRPr="00F53874">
        <w:tab/>
        <w:t>Комитет через Генерального секретаря может получать альтернативные доклады, документацию или иную информацию от национальных правозащи</w:t>
      </w:r>
      <w:r w:rsidRPr="00F53874">
        <w:t>т</w:t>
      </w:r>
      <w:r w:rsidRPr="00F53874">
        <w:t>ных учреждений, неправительственных организаций, ассоциаций семей жертв, других соответствующих организаций гражданского общества и отдельных эк</w:t>
      </w:r>
      <w:r w:rsidRPr="00F53874">
        <w:t>с</w:t>
      </w:r>
      <w:r w:rsidRPr="00F53874">
        <w:t>пертов, для того чтобы составить более полную картину того, каким образом государство-участник осуществляет Конвенцию.</w:t>
      </w:r>
    </w:p>
    <w:p w:rsidR="0022426D" w:rsidRPr="00F53874" w:rsidRDefault="0022426D" w:rsidP="002B28EA">
      <w:pPr>
        <w:pStyle w:val="H23GR"/>
      </w:pPr>
      <w:r w:rsidRPr="00F53874">
        <w:tab/>
      </w:r>
      <w:r w:rsidRPr="00F53874">
        <w:tab/>
        <w:t>Правило 53</w:t>
      </w:r>
      <w:r w:rsidRPr="00F53874">
        <w:br/>
        <w:t>Заключительные замечания</w:t>
      </w:r>
    </w:p>
    <w:p w:rsidR="0022426D" w:rsidRPr="00F53874" w:rsidRDefault="0022426D" w:rsidP="002B28EA">
      <w:pPr>
        <w:pStyle w:val="SingleTxtGR"/>
      </w:pPr>
      <w:r w:rsidRPr="00F53874">
        <w:t>1.</w:t>
      </w:r>
      <w:r w:rsidRPr="00F53874">
        <w:tab/>
        <w:t>В соответствии с пунктом 3 статьи 29 Конвенции и на основе рассмотр</w:t>
      </w:r>
      <w:r w:rsidRPr="00F53874">
        <w:t>е</w:t>
      </w:r>
      <w:r w:rsidRPr="00F53874">
        <w:t>ния докладов и дополн</w:t>
      </w:r>
      <w:r w:rsidRPr="00F53874">
        <w:t>и</w:t>
      </w:r>
      <w:r w:rsidRPr="00F53874">
        <w:t>тельной информации, полученных от государств-участников, Комитет представляет комментарии, замечания или рекомендации (в дальнейшем именуемые "заключительными замечаниями"), которые он сч</w:t>
      </w:r>
      <w:r w:rsidRPr="00F53874">
        <w:t>и</w:t>
      </w:r>
      <w:r w:rsidRPr="00F53874">
        <w:t>тает необходимыми, и через Генерального секретаря препровождает их соо</w:t>
      </w:r>
      <w:r w:rsidRPr="00F53874">
        <w:t>т</w:t>
      </w:r>
      <w:r w:rsidRPr="00F53874">
        <w:t>ветствующему государству-участнику в целях оказания содействия государс</w:t>
      </w:r>
      <w:r w:rsidRPr="00F53874">
        <w:t>т</w:t>
      </w:r>
      <w:r w:rsidRPr="00F53874">
        <w:t>ву-участнику в выполнении его обязательств по Конвенции.</w:t>
      </w:r>
    </w:p>
    <w:p w:rsidR="0022426D" w:rsidRPr="00F53874" w:rsidRDefault="0022426D" w:rsidP="002B28EA">
      <w:pPr>
        <w:pStyle w:val="SingleTxtGR"/>
      </w:pPr>
      <w:r w:rsidRPr="00F53874">
        <w:t>2.</w:t>
      </w:r>
      <w:r w:rsidRPr="00F53874">
        <w:tab/>
        <w:t>Такие заключительные замечания препровождаются соответствующему государству-участнику, которое может ответить на них по собственной иници</w:t>
      </w:r>
      <w:r w:rsidRPr="00F53874">
        <w:t>а</w:t>
      </w:r>
      <w:r w:rsidRPr="00F53874">
        <w:t>тиве или по просьбе Комитета.</w:t>
      </w:r>
    </w:p>
    <w:p w:rsidR="0022426D" w:rsidRPr="00F53874" w:rsidRDefault="0022426D" w:rsidP="002B28EA">
      <w:pPr>
        <w:pStyle w:val="SingleTxtGR"/>
      </w:pPr>
      <w:r w:rsidRPr="00F53874">
        <w:t>3.</w:t>
      </w:r>
      <w:r w:rsidRPr="00F53874">
        <w:tab/>
        <w:t>После препровождения соответствующему государству-участнику закл</w:t>
      </w:r>
      <w:r w:rsidRPr="00F53874">
        <w:t>ю</w:t>
      </w:r>
      <w:r w:rsidRPr="00F53874">
        <w:t>чительные замечания публикуются и размещаются на вебсайте Управления Верховного комиссара по правам человека (УВКПЧ). Они также включаются в ежегодный доклад Комитета Генеральной Ассамблее.</w:t>
      </w:r>
    </w:p>
    <w:p w:rsidR="0022426D" w:rsidRPr="00F53874" w:rsidRDefault="0022426D" w:rsidP="002B28EA">
      <w:pPr>
        <w:pStyle w:val="H23GR"/>
      </w:pPr>
      <w:r w:rsidRPr="00F53874">
        <w:tab/>
      </w:r>
      <w:r w:rsidRPr="00F53874">
        <w:tab/>
        <w:t>Правило 54</w:t>
      </w:r>
      <w:r w:rsidRPr="00F53874">
        <w:br/>
        <w:t>Последующие меры в связи с заключительными замечаниями</w:t>
      </w:r>
    </w:p>
    <w:p w:rsidR="0022426D" w:rsidRPr="00F53874" w:rsidRDefault="0022426D" w:rsidP="002B28EA">
      <w:pPr>
        <w:pStyle w:val="SingleTxtGR"/>
      </w:pPr>
      <w:r w:rsidRPr="00F53874">
        <w:t>1.</w:t>
      </w:r>
      <w:r w:rsidRPr="00F53874">
        <w:tab/>
        <w:t>Комитет может, в частности, указать, вытекает ли из рассмотрения пре</w:t>
      </w:r>
      <w:r w:rsidRPr="00F53874">
        <w:t>д</w:t>
      </w:r>
      <w:r w:rsidRPr="00F53874">
        <w:t>ставленных государством-участником доклада и дополнительной информ</w:t>
      </w:r>
      <w:r w:rsidRPr="00F53874">
        <w:t>а</w:t>
      </w:r>
      <w:r w:rsidRPr="00F53874">
        <w:t>ции, что некоторые обязательства по Конвенции не были выполнены или что не б</w:t>
      </w:r>
      <w:r w:rsidRPr="00F53874">
        <w:t>ы</w:t>
      </w:r>
      <w:r w:rsidRPr="00F53874">
        <w:t>ла представлена достаточная информация, и, соответственно, просить госуда</w:t>
      </w:r>
      <w:r w:rsidRPr="00F53874">
        <w:t>р</w:t>
      </w:r>
      <w:r w:rsidRPr="00F53874">
        <w:t>ство-участник представить Комитету к указанной дате информацию о посл</w:t>
      </w:r>
      <w:r w:rsidRPr="00F53874">
        <w:t>е</w:t>
      </w:r>
      <w:r w:rsidRPr="00F53874">
        <w:t>дующих мерах в связи с заключительн</w:t>
      </w:r>
      <w:r w:rsidRPr="00F53874">
        <w:t>ы</w:t>
      </w:r>
      <w:r w:rsidRPr="00F53874">
        <w:t>ми замечаниями.</w:t>
      </w:r>
    </w:p>
    <w:p w:rsidR="0022426D" w:rsidRPr="00F53874" w:rsidRDefault="0022426D" w:rsidP="002B28EA">
      <w:pPr>
        <w:pStyle w:val="SingleTxtGR"/>
      </w:pPr>
      <w:r w:rsidRPr="00F53874">
        <w:t>2.</w:t>
      </w:r>
      <w:r w:rsidRPr="00F53874">
        <w:tab/>
        <w:t>В целях содействия осуществлению заключительных замечаний Комит</w:t>
      </w:r>
      <w:r w:rsidRPr="00F53874">
        <w:t>е</w:t>
      </w:r>
      <w:r w:rsidRPr="00F53874">
        <w:t>та, включая представление государством-участником информации в соответс</w:t>
      </w:r>
      <w:r w:rsidRPr="00F53874">
        <w:t>т</w:t>
      </w:r>
      <w:r w:rsidRPr="00F53874">
        <w:t>вии с предыдущим пунктом настоящего правила, Комитет может назначить о</w:t>
      </w:r>
      <w:r w:rsidRPr="00F53874">
        <w:t>д</w:t>
      </w:r>
      <w:r w:rsidRPr="00F53874">
        <w:t>ного или нескольких докладчиков для сотрудничества с государством-участником в деле осуществления заключител</w:t>
      </w:r>
      <w:r w:rsidRPr="00F53874">
        <w:t>ь</w:t>
      </w:r>
      <w:r w:rsidRPr="00F53874">
        <w:t>ных замечаний.</w:t>
      </w:r>
    </w:p>
    <w:p w:rsidR="0022426D" w:rsidRPr="00F53874" w:rsidRDefault="0022426D" w:rsidP="002B28EA">
      <w:pPr>
        <w:pStyle w:val="SingleTxtGR"/>
      </w:pPr>
      <w:r w:rsidRPr="00F53874">
        <w:t>3.</w:t>
      </w:r>
      <w:r w:rsidRPr="00F53874">
        <w:tab/>
        <w:t>Докладчик(и) по последующим мерам оценивает(ют) информацию, пре</w:t>
      </w:r>
      <w:r w:rsidRPr="00F53874">
        <w:t>д</w:t>
      </w:r>
      <w:r w:rsidRPr="00F53874">
        <w:t>ставленную государством-участником, в консультации с докладчиками по стр</w:t>
      </w:r>
      <w:r w:rsidRPr="00F53874">
        <w:t>а</w:t>
      </w:r>
      <w:r w:rsidRPr="00F53874">
        <w:t>не, если таковые имеются, и на каждой сессии представляет(ют) доклад Ком</w:t>
      </w:r>
      <w:r w:rsidRPr="00F53874">
        <w:t>и</w:t>
      </w:r>
      <w:r w:rsidRPr="00F53874">
        <w:t>тету о своей работе. Комитет может определить руководящие принципы такой оценки.</w:t>
      </w:r>
    </w:p>
    <w:p w:rsidR="0022426D" w:rsidRPr="00F53874" w:rsidRDefault="0022426D" w:rsidP="002B28EA">
      <w:pPr>
        <w:pStyle w:val="H1GR"/>
      </w:pPr>
      <w:r w:rsidRPr="00F53874">
        <w:tab/>
        <w:t>XVIII.</w:t>
      </w:r>
      <w:r w:rsidRPr="00F53874">
        <w:tab/>
        <w:t>Дни общей дискуссии</w:t>
      </w:r>
    </w:p>
    <w:p w:rsidR="0022426D" w:rsidRPr="00F53874" w:rsidRDefault="0022426D" w:rsidP="002B28EA">
      <w:pPr>
        <w:pStyle w:val="H23GR"/>
      </w:pPr>
      <w:r w:rsidRPr="00F53874">
        <w:tab/>
      </w:r>
      <w:r w:rsidRPr="00F53874">
        <w:tab/>
        <w:t>Правило 55</w:t>
      </w:r>
      <w:r w:rsidRPr="00F53874">
        <w:br/>
        <w:t>Дни общей дискуссии по Конвенции</w:t>
      </w:r>
    </w:p>
    <w:p w:rsidR="0022426D" w:rsidRPr="00F53874" w:rsidRDefault="0022426D" w:rsidP="002B28EA">
      <w:pPr>
        <w:pStyle w:val="SingleTxtGR"/>
      </w:pPr>
      <w:r w:rsidRPr="00F53874">
        <w:t>1.</w:t>
      </w:r>
      <w:r w:rsidRPr="00F53874">
        <w:tab/>
        <w:t>В целях содействия более глубокому пониманию содержания и смысла Конвенции Комитет может посвятить одно или несколько заседаний своих оч</w:t>
      </w:r>
      <w:r w:rsidRPr="00F53874">
        <w:t>е</w:t>
      </w:r>
      <w:r w:rsidRPr="00F53874">
        <w:t>редных сессий общей дискуссии по статье или статьям Конвенции или смежн</w:t>
      </w:r>
      <w:r w:rsidRPr="00F53874">
        <w:t>о</w:t>
      </w:r>
      <w:r w:rsidRPr="00F53874">
        <w:t>му вопросу.</w:t>
      </w:r>
    </w:p>
    <w:p w:rsidR="0022426D" w:rsidRPr="00F53874" w:rsidRDefault="0022426D" w:rsidP="002B28EA">
      <w:pPr>
        <w:pStyle w:val="SingleTxtGR"/>
      </w:pPr>
      <w:r w:rsidRPr="00F53874">
        <w:t>2.</w:t>
      </w:r>
      <w:r w:rsidRPr="00F53874">
        <w:tab/>
        <w:t>Комитет через Генерального секретаря может пригласить представителей правительств, правозащитных механизмов Организации Объединенных Наций, специальных процедур Организации Объединенных Наций, органов и специ</w:t>
      </w:r>
      <w:r w:rsidRPr="00F53874">
        <w:t>а</w:t>
      </w:r>
      <w:r w:rsidRPr="00F53874">
        <w:t>лизированных учреждений Организации Объединенных Наций, национальных правозащитных учреждений и неправительственных организаций для участия в этой дискуссии.</w:t>
      </w:r>
    </w:p>
    <w:p w:rsidR="0022426D" w:rsidRPr="00F53874" w:rsidRDefault="0022426D" w:rsidP="002B28EA">
      <w:pPr>
        <w:pStyle w:val="H1GR"/>
      </w:pPr>
      <w:r w:rsidRPr="00F53874">
        <w:tab/>
        <w:t>XIX.</w:t>
      </w:r>
      <w:r w:rsidRPr="00F53874">
        <w:tab/>
        <w:t>Замечания общего порядка Комитета</w:t>
      </w:r>
    </w:p>
    <w:p w:rsidR="0022426D" w:rsidRPr="00F53874" w:rsidRDefault="0022426D" w:rsidP="002B28EA">
      <w:pPr>
        <w:pStyle w:val="H23GR"/>
      </w:pPr>
      <w:r w:rsidRPr="00F53874">
        <w:tab/>
      </w:r>
      <w:r w:rsidRPr="00F53874">
        <w:tab/>
        <w:t>Правило 56</w:t>
      </w:r>
      <w:r w:rsidRPr="00F53874">
        <w:br/>
        <w:t>Замечания общего порядка по Конвенции</w:t>
      </w:r>
    </w:p>
    <w:p w:rsidR="0022426D" w:rsidRPr="00F53874" w:rsidRDefault="0022426D" w:rsidP="002B28EA">
      <w:pPr>
        <w:pStyle w:val="SingleTxtGR"/>
      </w:pPr>
      <w:r w:rsidRPr="00F53874">
        <w:t>1.</w:t>
      </w:r>
      <w:r w:rsidRPr="00F53874">
        <w:tab/>
        <w:t>Комитет может подготавливать и принимать замечания общего порядка по положениям Конвенции в целях содействия ее осуществлению или оказания г</w:t>
      </w:r>
      <w:r w:rsidRPr="00F53874">
        <w:t>о</w:t>
      </w:r>
      <w:r w:rsidRPr="00F53874">
        <w:t>сударствам-участникам помощи в выполнении ими своих обязательств.</w:t>
      </w:r>
    </w:p>
    <w:p w:rsidR="0022426D" w:rsidRPr="00F53874" w:rsidRDefault="0022426D" w:rsidP="002B28EA">
      <w:pPr>
        <w:pStyle w:val="SingleTxtGR"/>
      </w:pPr>
      <w:r w:rsidRPr="00F53874">
        <w:t>2.</w:t>
      </w:r>
      <w:r w:rsidRPr="00F53874">
        <w:tab/>
        <w:t>При необходимости Комитет может распространять проекты замечаний общего порядка до их окончательного утверждения среди правозащитных м</w:t>
      </w:r>
      <w:r w:rsidRPr="00F53874">
        <w:t>е</w:t>
      </w:r>
      <w:r w:rsidRPr="00F53874">
        <w:t>ханизмов Организации Объединенных Наций, специальных процедур Орган</w:t>
      </w:r>
      <w:r w:rsidRPr="00F53874">
        <w:t>и</w:t>
      </w:r>
      <w:r w:rsidRPr="00F53874">
        <w:t>зации Объединенных Наций, органов и специализированных учреждений Орг</w:t>
      </w:r>
      <w:r w:rsidRPr="00F53874">
        <w:t>а</w:t>
      </w:r>
      <w:r w:rsidRPr="00F53874">
        <w:t>низации Объединенных Наций, национальных правозащитных учреждений, н</w:t>
      </w:r>
      <w:r w:rsidRPr="00F53874">
        <w:t>е</w:t>
      </w:r>
      <w:r w:rsidRPr="00F53874">
        <w:t>правительственных организаций, а также среди отдельных экспертов для пол</w:t>
      </w:r>
      <w:r w:rsidRPr="00F53874">
        <w:t>у</w:t>
      </w:r>
      <w:r w:rsidRPr="00F53874">
        <w:t>чения их замечаний.</w:t>
      </w:r>
    </w:p>
    <w:p w:rsidR="0022426D" w:rsidRPr="00F53874" w:rsidRDefault="0022426D" w:rsidP="002B28EA">
      <w:pPr>
        <w:pStyle w:val="SingleTxtGR"/>
      </w:pPr>
      <w:r w:rsidRPr="00F53874">
        <w:t>3.</w:t>
      </w:r>
      <w:r w:rsidRPr="00F53874">
        <w:tab/>
        <w:t>Комитет включает такие замечания общего порядка в свой ежегодный доклад.</w:t>
      </w:r>
    </w:p>
    <w:p w:rsidR="0022426D" w:rsidRPr="00F53874" w:rsidRDefault="0022426D" w:rsidP="002B28EA">
      <w:pPr>
        <w:pStyle w:val="H1GR"/>
      </w:pPr>
      <w:r w:rsidRPr="00F53874">
        <w:tab/>
        <w:t>XX.</w:t>
      </w:r>
      <w:r w:rsidRPr="00F53874">
        <w:tab/>
        <w:t>Принятие срочных мер в соответствии со статьей 30 Конвенции</w:t>
      </w:r>
    </w:p>
    <w:p w:rsidR="0022426D" w:rsidRPr="00F53874" w:rsidRDefault="0022426D" w:rsidP="002B28EA">
      <w:pPr>
        <w:pStyle w:val="H23GR"/>
      </w:pPr>
      <w:r w:rsidRPr="00F53874">
        <w:tab/>
      </w:r>
      <w:r w:rsidRPr="00F53874">
        <w:tab/>
        <w:t>Правило 57</w:t>
      </w:r>
      <w:r w:rsidRPr="00F53874">
        <w:br/>
        <w:t>Докладчик(и) по срочным мерам</w:t>
      </w:r>
    </w:p>
    <w:p w:rsidR="0022426D" w:rsidRPr="00F53874" w:rsidRDefault="0022426D" w:rsidP="002B28EA">
      <w:pPr>
        <w:pStyle w:val="SingleTxtGR"/>
      </w:pPr>
      <w:r w:rsidRPr="00F53874">
        <w:tab/>
        <w:t>Комитет может назначить одного или несколько своих членов в качеств</w:t>
      </w:r>
      <w:r w:rsidRPr="00F53874">
        <w:t>е</w:t>
      </w:r>
      <w:r w:rsidRPr="00F53874">
        <w:t xml:space="preserve"> докладчиков для оказания ему помощи в осуществлении им своего мандата в соответствии со статьей 30 Конвенции, в частности путем запрашивания раз</w:t>
      </w:r>
      <w:r w:rsidRPr="00F53874">
        <w:t>ъ</w:t>
      </w:r>
      <w:r w:rsidRPr="00F53874">
        <w:t>яснений у авторов просьбы о срочных мерах, обращения к государству-участнику с просьбой представить информацию о положении разыскиваемого лица (лиц) и принять, при необходимости, временные или защитные меры, а также путем представления рекомендаций Комитету.</w:t>
      </w:r>
    </w:p>
    <w:p w:rsidR="0022426D" w:rsidRPr="00F53874" w:rsidRDefault="0022426D" w:rsidP="002B28EA">
      <w:pPr>
        <w:pStyle w:val="H23GR"/>
      </w:pPr>
      <w:r w:rsidRPr="00F53874">
        <w:tab/>
      </w:r>
      <w:r w:rsidRPr="00F53874">
        <w:tab/>
        <w:t>Правило 58</w:t>
      </w:r>
      <w:r w:rsidRPr="00F53874">
        <w:br/>
        <w:t>Передача просьб в Комитет</w:t>
      </w:r>
    </w:p>
    <w:p w:rsidR="0022426D" w:rsidRPr="00F53874" w:rsidRDefault="0022426D" w:rsidP="002B28EA">
      <w:pPr>
        <w:pStyle w:val="SingleTxtGR"/>
      </w:pPr>
      <w:r w:rsidRPr="00F53874">
        <w:t>1.</w:t>
      </w:r>
      <w:r w:rsidRPr="00F53874">
        <w:tab/>
        <w:t>В соответствии с настоящими правилами Генеральный секретарь доводит до сведения Комитета просьбы о принятии срочных мер, которые переданы или, как представляется, подлежат передаче на рассмотрение Комитета в соо</w:t>
      </w:r>
      <w:r w:rsidRPr="00F53874">
        <w:t>т</w:t>
      </w:r>
      <w:r w:rsidRPr="00F53874">
        <w:t>ветствии со статьей 30 Конвенции.</w:t>
      </w:r>
    </w:p>
    <w:p w:rsidR="0022426D" w:rsidRPr="00F53874" w:rsidRDefault="0022426D" w:rsidP="002B28EA">
      <w:pPr>
        <w:pStyle w:val="SingleTxtGR"/>
      </w:pPr>
      <w:r w:rsidRPr="00F53874">
        <w:t>2.</w:t>
      </w:r>
      <w:r w:rsidRPr="00F53874">
        <w:tab/>
        <w:t>Комитет может запросить у автора(ов) просьбы разъяснение о том, дейс</w:t>
      </w:r>
      <w:r w:rsidRPr="00F53874">
        <w:t>т</w:t>
      </w:r>
      <w:r w:rsidRPr="00F53874">
        <w:t>вительно ли эта просьба подавалась в Комитет для целей ее рассмотрения в с</w:t>
      </w:r>
      <w:r w:rsidRPr="00F53874">
        <w:t>о</w:t>
      </w:r>
      <w:r w:rsidRPr="00F53874">
        <w:t>ответствии со статьей 30 Конвенции.</w:t>
      </w:r>
    </w:p>
    <w:p w:rsidR="0022426D" w:rsidRPr="00F53874" w:rsidRDefault="0022426D" w:rsidP="002B28EA">
      <w:pPr>
        <w:pStyle w:val="SingleTxtGR"/>
      </w:pPr>
      <w:r w:rsidRPr="00F53874">
        <w:t>3.</w:t>
      </w:r>
      <w:r w:rsidRPr="00F53874">
        <w:tab/>
        <w:t>Комитет рассматривает представленную просьбу о принятии срочных мер для розыска и установления местонахождения исчезнувшего лица, с тем чтобы определить, является ли данный случай насильственного исчезновения дост</w:t>
      </w:r>
      <w:r w:rsidRPr="00F53874">
        <w:t>а</w:t>
      </w:r>
      <w:r w:rsidRPr="00F53874">
        <w:t>точно документированным и четко установленным.</w:t>
      </w:r>
    </w:p>
    <w:p w:rsidR="0022426D" w:rsidRPr="00F53874" w:rsidRDefault="0022426D" w:rsidP="002B28EA">
      <w:pPr>
        <w:pStyle w:val="H23GR"/>
      </w:pPr>
      <w:r w:rsidRPr="00F53874">
        <w:tab/>
      </w:r>
      <w:r w:rsidRPr="00F53874">
        <w:tab/>
        <w:t>Правило 59</w:t>
      </w:r>
      <w:r w:rsidRPr="00F53874">
        <w:br/>
        <w:t>Реестр и перечень просьб</w:t>
      </w:r>
    </w:p>
    <w:p w:rsidR="0022426D" w:rsidRPr="00F53874" w:rsidRDefault="0022426D" w:rsidP="002B28EA">
      <w:pPr>
        <w:pStyle w:val="SingleTxtGR"/>
      </w:pPr>
      <w:r w:rsidRPr="00F53874">
        <w:t>1.</w:t>
      </w:r>
      <w:r w:rsidRPr="00F53874">
        <w:tab/>
        <w:t>Генеральный секретарь заносит в реестр все просьбы, представленные на рассмотрение Комитета в соответствии со статьей 30 Конвенции.</w:t>
      </w:r>
    </w:p>
    <w:p w:rsidR="0022426D" w:rsidRPr="00F53874" w:rsidRDefault="0022426D" w:rsidP="002B28EA">
      <w:pPr>
        <w:pStyle w:val="SingleTxtGR"/>
      </w:pPr>
      <w:r w:rsidRPr="00F53874">
        <w:t>2.</w:t>
      </w:r>
      <w:r w:rsidRPr="00F53874">
        <w:tab/>
        <w:t>Генеральный секретарь готовит перечень внесенных Комитетом в реестр просьб о принятии срочных мер с кратким изложением их содержания. По</w:t>
      </w:r>
      <w:r w:rsidRPr="00F53874">
        <w:t>л</w:t>
      </w:r>
      <w:r w:rsidRPr="00F53874">
        <w:t>ный текст любой такой просьбы на языке представления может быть предоставлен любому члену Комитета по его просьбе.</w:t>
      </w:r>
    </w:p>
    <w:p w:rsidR="0022426D" w:rsidRPr="00F53874" w:rsidRDefault="0022426D" w:rsidP="002B28EA">
      <w:pPr>
        <w:pStyle w:val="SingleTxtGR"/>
      </w:pPr>
      <w:r w:rsidRPr="00F53874">
        <w:t>3.</w:t>
      </w:r>
      <w:r w:rsidRPr="00F53874">
        <w:tab/>
        <w:t>Генеральный секретарь ведет базу данных, которая включает всю соо</w:t>
      </w:r>
      <w:r w:rsidRPr="00F53874">
        <w:t>т</w:t>
      </w:r>
      <w:r w:rsidRPr="00F53874">
        <w:t xml:space="preserve">ветствующую информацию, касающуюся каждой просьбы, представленной на рассмотрение Комитета. </w:t>
      </w:r>
    </w:p>
    <w:p w:rsidR="0022426D" w:rsidRPr="00F53874" w:rsidRDefault="0022426D" w:rsidP="002B28EA">
      <w:pPr>
        <w:pStyle w:val="H23GR"/>
      </w:pPr>
      <w:r w:rsidRPr="00F53874">
        <w:tab/>
      </w:r>
      <w:r w:rsidRPr="00F53874">
        <w:tab/>
        <w:t>Правило 60</w:t>
      </w:r>
      <w:r w:rsidRPr="00F53874">
        <w:br/>
        <w:t>Запрос о представлении разъяснений или дополнительной информации</w:t>
      </w:r>
    </w:p>
    <w:p w:rsidR="0022426D" w:rsidRPr="00F53874" w:rsidRDefault="0022426D" w:rsidP="002B28EA">
      <w:pPr>
        <w:pStyle w:val="SingleTxtGR"/>
      </w:pPr>
      <w:r w:rsidRPr="00F53874">
        <w:tab/>
        <w:t>Генеральный секретарь может запросить у автора(ов) просьбы любые н</w:t>
      </w:r>
      <w:r w:rsidRPr="00F53874">
        <w:t>е</w:t>
      </w:r>
      <w:r w:rsidRPr="00F53874">
        <w:t>обходимые разъяснения, в том числе о личности исчезнувшего лица, дате и о</w:t>
      </w:r>
      <w:r w:rsidRPr="00F53874">
        <w:t>б</w:t>
      </w:r>
      <w:r w:rsidRPr="00F53874">
        <w:t>стоятельствах исчезновения, надежности источника и наличия согласия или з</w:t>
      </w:r>
      <w:r w:rsidRPr="00F53874">
        <w:t>а</w:t>
      </w:r>
      <w:r w:rsidRPr="00F53874">
        <w:t>конного инт</w:t>
      </w:r>
      <w:r w:rsidRPr="00F53874">
        <w:t>е</w:t>
      </w:r>
      <w:r w:rsidRPr="00F53874">
        <w:t>реса для представления такой просьбы.</w:t>
      </w:r>
    </w:p>
    <w:p w:rsidR="0022426D" w:rsidRPr="00F53874" w:rsidRDefault="0022426D" w:rsidP="002B28EA">
      <w:pPr>
        <w:pStyle w:val="H23GR"/>
      </w:pPr>
      <w:r w:rsidRPr="00F53874">
        <w:tab/>
      </w:r>
      <w:r w:rsidRPr="00F53874">
        <w:tab/>
        <w:t>Правило 61</w:t>
      </w:r>
      <w:r w:rsidRPr="00F53874">
        <w:br/>
        <w:t>Авторы просьб</w:t>
      </w:r>
    </w:p>
    <w:p w:rsidR="0022426D" w:rsidRPr="00F53874" w:rsidRDefault="0022426D" w:rsidP="002B28EA">
      <w:pPr>
        <w:pStyle w:val="SingleTxtGR"/>
      </w:pPr>
      <w:r w:rsidRPr="00F53874">
        <w:tab/>
        <w:t>С просьбой о розыске и установлении местонахождения исчезнувшего лица могут обращаться в Комитет родственники исчезнувшего лица или их з</w:t>
      </w:r>
      <w:r w:rsidRPr="00F53874">
        <w:t>а</w:t>
      </w:r>
      <w:r w:rsidRPr="00F53874">
        <w:t>конные представители, их адвокат или любое уполномоченное ими лицо, а та</w:t>
      </w:r>
      <w:r w:rsidRPr="00F53874">
        <w:t>к</w:t>
      </w:r>
      <w:r w:rsidRPr="00F53874">
        <w:t>же любое другое лицо, имеющее законный интерес.</w:t>
      </w:r>
    </w:p>
    <w:p w:rsidR="0022426D" w:rsidRPr="00F53874" w:rsidRDefault="0022426D" w:rsidP="002B28EA">
      <w:pPr>
        <w:pStyle w:val="H23GR"/>
      </w:pPr>
      <w:r w:rsidRPr="00F53874">
        <w:tab/>
      </w:r>
      <w:r w:rsidRPr="00F53874">
        <w:tab/>
        <w:t xml:space="preserve">Правило </w:t>
      </w:r>
      <w:r w:rsidR="00BC5957">
        <w:t>62</w:t>
      </w:r>
      <w:r w:rsidRPr="00F53874">
        <w:br/>
        <w:t>Процедуры, касающиеся полученных просьб</w:t>
      </w:r>
    </w:p>
    <w:p w:rsidR="0022426D" w:rsidRPr="00F53874" w:rsidRDefault="0022426D" w:rsidP="002B28EA">
      <w:pPr>
        <w:pStyle w:val="SingleTxtGR"/>
      </w:pPr>
      <w:r w:rsidRPr="00F53874">
        <w:t>1.</w:t>
      </w:r>
      <w:r w:rsidRPr="00F53874">
        <w:tab/>
        <w:t>По возможности сразу же после получения просьбы о принятии срочных мер и при условии, что Комитет считает, что просьба о принятии срочных мер, представленная в соответствии с пунктами 1 и 2 статьи 30 Конвенции:</w:t>
      </w:r>
    </w:p>
    <w:p w:rsidR="0022426D" w:rsidRPr="00F53874" w:rsidRDefault="0022426D" w:rsidP="002B28EA">
      <w:pPr>
        <w:pStyle w:val="SingleTxtGR"/>
      </w:pPr>
      <w:r w:rsidRPr="00F53874">
        <w:tab/>
        <w:t>а)</w:t>
      </w:r>
      <w:r w:rsidRPr="00F53874">
        <w:tab/>
        <w:t>не является явно необоснованной;</w:t>
      </w:r>
    </w:p>
    <w:p w:rsidR="0022426D" w:rsidRPr="00F53874" w:rsidRDefault="0022426D" w:rsidP="002B28EA">
      <w:pPr>
        <w:pStyle w:val="SingleTxtGR"/>
      </w:pPr>
      <w:r w:rsidRPr="00F53874">
        <w:tab/>
        <w:t>b)</w:t>
      </w:r>
      <w:r w:rsidRPr="00F53874">
        <w:tab/>
        <w:t>не представляет собой злоупотребление правом представлять такие просьбы;</w:t>
      </w:r>
    </w:p>
    <w:p w:rsidR="0022426D" w:rsidRPr="00F53874" w:rsidRDefault="0022426D" w:rsidP="002B28EA">
      <w:pPr>
        <w:pStyle w:val="SingleTxtGR"/>
      </w:pPr>
      <w:r w:rsidRPr="00F53874">
        <w:tab/>
        <w:t>c)</w:t>
      </w:r>
      <w:r w:rsidRPr="00F53874">
        <w:tab/>
        <w:t>была уже должным образом представлена компетентным органам соответствующего государства-участника, таким как органы, уполномоченные проводить расследования, когда такая во</w:t>
      </w:r>
      <w:r w:rsidRPr="00F53874">
        <w:t>з</w:t>
      </w:r>
      <w:r w:rsidRPr="00F53874">
        <w:t>можность существует;</w:t>
      </w:r>
    </w:p>
    <w:p w:rsidR="0022426D" w:rsidRPr="00F53874" w:rsidRDefault="0022426D" w:rsidP="002B28EA">
      <w:pPr>
        <w:pStyle w:val="SingleTxtGR"/>
      </w:pPr>
      <w:r w:rsidRPr="00F53874">
        <w:tab/>
        <w:t>d)</w:t>
      </w:r>
      <w:r w:rsidRPr="00F53874">
        <w:tab/>
        <w:t>не является несовместимой с положениями Конвенции;</w:t>
      </w:r>
    </w:p>
    <w:p w:rsidR="0022426D" w:rsidRPr="00F53874" w:rsidRDefault="0022426D" w:rsidP="002B28EA">
      <w:pPr>
        <w:pStyle w:val="SingleTxtGR"/>
      </w:pPr>
      <w:r w:rsidRPr="00F53874">
        <w:tab/>
        <w:t>e)</w:t>
      </w:r>
      <w:r w:rsidRPr="00F53874">
        <w:tab/>
        <w:t>не рассматривается в рамках другой аналогичной процедуры ме</w:t>
      </w:r>
      <w:r w:rsidRPr="00F53874">
        <w:t>ж</w:t>
      </w:r>
      <w:r w:rsidRPr="00F53874">
        <w:t>дународного расследов</w:t>
      </w:r>
      <w:r w:rsidRPr="00F53874">
        <w:t>а</w:t>
      </w:r>
      <w:r w:rsidRPr="00F53874">
        <w:t>ния или урегулирования;</w:t>
      </w:r>
    </w:p>
    <w:p w:rsidR="0022426D" w:rsidRPr="00F53874" w:rsidRDefault="0022426D" w:rsidP="002B28EA">
      <w:pPr>
        <w:pStyle w:val="SingleTxtGR"/>
      </w:pPr>
      <w:r w:rsidRPr="00F53874">
        <w:t>то он обращается к соответствующему государству-участнику с просьбой пр</w:t>
      </w:r>
      <w:r w:rsidRPr="00F53874">
        <w:t>о</w:t>
      </w:r>
      <w:r w:rsidRPr="00F53874">
        <w:t>вести расследования для выяснения судьбы или местонахождения исчезнувш</w:t>
      </w:r>
      <w:r w:rsidRPr="00F53874">
        <w:t>е</w:t>
      </w:r>
      <w:r w:rsidRPr="00F53874">
        <w:t>го лица и представить ему информацию о положении разыскиваемого лица в срок, установленный Комитетом.</w:t>
      </w:r>
    </w:p>
    <w:p w:rsidR="0022426D" w:rsidRPr="00F53874" w:rsidRDefault="0022426D" w:rsidP="002B28EA">
      <w:pPr>
        <w:pStyle w:val="SingleTxtGR"/>
      </w:pPr>
      <w:r w:rsidRPr="00F53874">
        <w:t>2.</w:t>
      </w:r>
      <w:r w:rsidRPr="00F53874">
        <w:tab/>
        <w:t>В ответ на запрос Комитета в соответствии с настоящим правилом гос</w:t>
      </w:r>
      <w:r w:rsidRPr="00F53874">
        <w:t>у</w:t>
      </w:r>
      <w:r w:rsidRPr="00F53874">
        <w:t>дарство-участник представляет Комитету все письменные разъяснения, заявл</w:t>
      </w:r>
      <w:r w:rsidRPr="00F53874">
        <w:t>е</w:t>
      </w:r>
      <w:r w:rsidRPr="00F53874">
        <w:t>ния или документы, которые могут помочь выяснить судьбу или местонахожд</w:t>
      </w:r>
      <w:r w:rsidRPr="00F53874">
        <w:t>е</w:t>
      </w:r>
      <w:r w:rsidRPr="00F53874">
        <w:t>ние исчезнувшего лица, а также любую информацию в отношении провод</w:t>
      </w:r>
      <w:r w:rsidRPr="00F53874">
        <w:t>и</w:t>
      </w:r>
      <w:r w:rsidRPr="00F53874">
        <w:t>мого соответствующим государством-участником расследования этого исчезн</w:t>
      </w:r>
      <w:r w:rsidRPr="00F53874">
        <w:t>о</w:t>
      </w:r>
      <w:r w:rsidRPr="00F53874">
        <w:t>вения.</w:t>
      </w:r>
    </w:p>
    <w:p w:rsidR="0022426D" w:rsidRPr="00F53874" w:rsidRDefault="0022426D" w:rsidP="002B28EA">
      <w:pPr>
        <w:pStyle w:val="SingleTxtGR"/>
      </w:pPr>
      <w:r w:rsidRPr="00F53874">
        <w:t>3.</w:t>
      </w:r>
      <w:r w:rsidRPr="00F53874">
        <w:tab/>
        <w:t>Комитет продолжает свои усилия по сотрудничеству с соответствующим государством-участником в течение всего времени, пока судьба разыскиваем</w:t>
      </w:r>
      <w:r w:rsidRPr="00F53874">
        <w:t>о</w:t>
      </w:r>
      <w:r w:rsidRPr="00F53874">
        <w:t>го лица остается невыясненной, в том числе путем обращения к государству-участнику с просьбой представить более подробную информацию или принять дальнейшие конкретные меры в поисках исчезнувшего лица.</w:t>
      </w:r>
    </w:p>
    <w:p w:rsidR="0022426D" w:rsidRPr="00F53874" w:rsidRDefault="0022426D" w:rsidP="002B28EA">
      <w:pPr>
        <w:pStyle w:val="H23GR"/>
      </w:pPr>
      <w:r w:rsidRPr="00F53874">
        <w:tab/>
      </w:r>
      <w:r w:rsidRPr="00F53874">
        <w:tab/>
        <w:t>Правило 63</w:t>
      </w:r>
      <w:r w:rsidRPr="00F53874">
        <w:br/>
        <w:t>Направление рекомендаций</w:t>
      </w:r>
    </w:p>
    <w:p w:rsidR="0022426D" w:rsidRPr="00F53874" w:rsidRDefault="0022426D" w:rsidP="002B28EA">
      <w:pPr>
        <w:pStyle w:val="SingleTxtGR"/>
      </w:pPr>
      <w:r w:rsidRPr="00F53874">
        <w:t>1.</w:t>
      </w:r>
      <w:r w:rsidRPr="00F53874">
        <w:tab/>
        <w:t>В свете информации, представленной соответствующим государством-участником согласно пункту 2 статьи 30 Конвенции, Комитет может направить государству-участнику рекомендации, включая просьбу о принятии государс</w:t>
      </w:r>
      <w:r w:rsidRPr="00F53874">
        <w:t>т</w:t>
      </w:r>
      <w:r w:rsidRPr="00F53874">
        <w:t>вом-участником всех необходимых мер, в том числе мер временных мер, для обнаружения и защиты исчезнувшего лица в соответствии с настоящей Конве</w:t>
      </w:r>
      <w:r w:rsidRPr="00F53874">
        <w:t>н</w:t>
      </w:r>
      <w:r w:rsidRPr="00F53874">
        <w:t>цией и для информирования Комитета в установленный срок о принятых мерах, с учетом неотложного характера ситу</w:t>
      </w:r>
      <w:r w:rsidRPr="00F53874">
        <w:t>а</w:t>
      </w:r>
      <w:r w:rsidRPr="00F53874">
        <w:t>ции. В ситуациях, когда государство-участник не выполняет просьбу, направленную в соответствии с пунктом 2 ст</w:t>
      </w:r>
      <w:r w:rsidRPr="00F53874">
        <w:t>а</w:t>
      </w:r>
      <w:r w:rsidRPr="00F53874">
        <w:t>тьи 30, Комитет может направлять дополнительные рекомендации или просьбы.</w:t>
      </w:r>
    </w:p>
    <w:p w:rsidR="0022426D" w:rsidRPr="00F53874" w:rsidRDefault="0022426D" w:rsidP="002B28EA">
      <w:pPr>
        <w:pStyle w:val="SingleTxtGR"/>
      </w:pPr>
      <w:r w:rsidRPr="00F53874">
        <w:t>2.</w:t>
      </w:r>
      <w:r w:rsidRPr="00F53874">
        <w:tab/>
        <w:t>Случаи запугивания, преследований или репрессий в отношении родс</w:t>
      </w:r>
      <w:r w:rsidRPr="00F53874">
        <w:t>т</w:t>
      </w:r>
      <w:r w:rsidRPr="00F53874">
        <w:t>венников исчезнувших лиц, свидетелей исчезновений или их семей, членов о</w:t>
      </w:r>
      <w:r w:rsidRPr="00F53874">
        <w:t>р</w:t>
      </w:r>
      <w:r w:rsidRPr="00F53874">
        <w:t>ганизаций родственников и иных неправительственных организаций, правоз</w:t>
      </w:r>
      <w:r w:rsidRPr="00F53874">
        <w:t>а</w:t>
      </w:r>
      <w:r w:rsidRPr="00F53874">
        <w:t>щитников или лиц, имеющих отношение к исчезновениям, препровождаются Комитетом компетентным властям государства-участника с просьбой о прин</w:t>
      </w:r>
      <w:r w:rsidRPr="00F53874">
        <w:t>я</w:t>
      </w:r>
      <w:r w:rsidRPr="00F53874">
        <w:t>тии мер для защиты затр</w:t>
      </w:r>
      <w:r w:rsidRPr="00F53874">
        <w:t>а</w:t>
      </w:r>
      <w:r w:rsidRPr="00F53874">
        <w:t>гиваемых лиц.</w:t>
      </w:r>
    </w:p>
    <w:p w:rsidR="0022426D" w:rsidRPr="00F53874" w:rsidRDefault="0022426D" w:rsidP="002B28EA">
      <w:pPr>
        <w:pStyle w:val="H23GR"/>
      </w:pPr>
      <w:r w:rsidRPr="00F53874">
        <w:tab/>
      </w:r>
      <w:r w:rsidRPr="00F53874">
        <w:tab/>
        <w:t>Правило 64</w:t>
      </w:r>
      <w:r w:rsidRPr="00F53874">
        <w:br/>
        <w:t>Информирование авторов просьб о принятии срочных мер</w:t>
      </w:r>
    </w:p>
    <w:p w:rsidR="0022426D" w:rsidRPr="00F53874" w:rsidRDefault="0022426D" w:rsidP="002B28EA">
      <w:pPr>
        <w:pStyle w:val="SingleTxtGR"/>
      </w:pPr>
      <w:r w:rsidRPr="00F53874">
        <w:tab/>
        <w:t>Комитет информирует подателя просьбы о принятии срочных мер о св</w:t>
      </w:r>
      <w:r w:rsidRPr="00F53874">
        <w:t>о</w:t>
      </w:r>
      <w:r w:rsidRPr="00F53874">
        <w:t>их рекомендациях соответствующему государству-участнику и о замечаниях по этим рекомендациям, а также о любой другой информации, представленной ему государством-участником, по мере их поступления.</w:t>
      </w:r>
    </w:p>
    <w:p w:rsidR="0022426D" w:rsidRPr="00F53874" w:rsidRDefault="0022426D" w:rsidP="002B28EA">
      <w:pPr>
        <w:pStyle w:val="H1GR"/>
      </w:pPr>
      <w:r w:rsidRPr="00F53874">
        <w:tab/>
        <w:t>XXI.</w:t>
      </w:r>
      <w:r w:rsidRPr="00F53874">
        <w:tab/>
        <w:t>Процедуры рассмотрения сообщений, получаемых в соответствии со статьей 31 Конвенции</w:t>
      </w:r>
    </w:p>
    <w:p w:rsidR="0022426D" w:rsidRPr="00F53874" w:rsidRDefault="0022426D" w:rsidP="002B28EA">
      <w:pPr>
        <w:pStyle w:val="H23GR"/>
      </w:pPr>
      <w:r w:rsidRPr="00F53874">
        <w:tab/>
      </w:r>
      <w:r w:rsidRPr="00F53874">
        <w:tab/>
        <w:t>Правило 65</w:t>
      </w:r>
      <w:r w:rsidRPr="00F53874">
        <w:br/>
        <w:t>Препровождение сообщений Комитету</w:t>
      </w:r>
    </w:p>
    <w:p w:rsidR="0022426D" w:rsidRPr="00F53874" w:rsidRDefault="0022426D" w:rsidP="002B28EA">
      <w:pPr>
        <w:pStyle w:val="SingleTxtGR"/>
      </w:pPr>
      <w:r w:rsidRPr="00F53874">
        <w:t>1.</w:t>
      </w:r>
      <w:r w:rsidRPr="00F53874">
        <w:tab/>
        <w:t>В соответствии с настоящими правилами Генеральный секретарь доводит до сведения Комитета сообщения, которые переданы или, как представляется, подлежат передаче на рассмотрение Комитета согласно статье 31 Ко</w:t>
      </w:r>
      <w:r w:rsidRPr="00F53874">
        <w:t>н</w:t>
      </w:r>
      <w:r w:rsidRPr="00F53874">
        <w:t>венции.</w:t>
      </w:r>
    </w:p>
    <w:p w:rsidR="0022426D" w:rsidRPr="00F53874" w:rsidRDefault="0022426D" w:rsidP="002B28EA">
      <w:pPr>
        <w:pStyle w:val="SingleTxtGR"/>
      </w:pPr>
      <w:r w:rsidRPr="00F53874">
        <w:t>2.</w:t>
      </w:r>
      <w:r w:rsidRPr="00F53874">
        <w:tab/>
        <w:t>Генеральный секретарь может запросить у автора(ов) сообщения разъя</w:t>
      </w:r>
      <w:r w:rsidRPr="00F53874">
        <w:t>с</w:t>
      </w:r>
      <w:r w:rsidRPr="00F53874">
        <w:t>нение о том, действительно ли данное сообщение направлялось в Комитет для целей его рассмотрения в соответствии со статьей 31 Конвенции. При наличии сомнений относительно намерения автора(ов) Генеральный секретарь доводит данное сообщение до сведения Комитета.</w:t>
      </w:r>
    </w:p>
    <w:p w:rsidR="0022426D" w:rsidRPr="00F53874" w:rsidRDefault="0022426D" w:rsidP="002B28EA">
      <w:pPr>
        <w:pStyle w:val="SingleTxtGR"/>
      </w:pPr>
      <w:r w:rsidRPr="00F53874">
        <w:t>3.</w:t>
      </w:r>
      <w:r w:rsidRPr="00F53874">
        <w:tab/>
        <w:t>Комитет не принимает сообщение к рассмотрению, если оно:</w:t>
      </w:r>
    </w:p>
    <w:p w:rsidR="0022426D" w:rsidRPr="00F53874" w:rsidRDefault="0022426D" w:rsidP="002B28EA">
      <w:pPr>
        <w:pStyle w:val="SingleTxtGR"/>
      </w:pPr>
      <w:r w:rsidRPr="00F53874">
        <w:tab/>
        <w:t>а)</w:t>
      </w:r>
      <w:r w:rsidRPr="00F53874">
        <w:tab/>
        <w:t>касается государства − участника Конвенции, которое не сделало заявления в соответствии с пунктом 1 статьи 31 Конвенции;</w:t>
      </w:r>
    </w:p>
    <w:p w:rsidR="0022426D" w:rsidRPr="00F53874" w:rsidRDefault="0022426D" w:rsidP="002B28EA">
      <w:pPr>
        <w:pStyle w:val="SingleTxtGR"/>
      </w:pPr>
      <w:r w:rsidRPr="00F53874">
        <w:tab/>
        <w:t>b)</w:t>
      </w:r>
      <w:r w:rsidRPr="00F53874">
        <w:tab/>
        <w:t xml:space="preserve">является анонимным; </w:t>
      </w:r>
    </w:p>
    <w:p w:rsidR="0022426D" w:rsidRPr="00F53874" w:rsidRDefault="0022426D" w:rsidP="002B28EA">
      <w:pPr>
        <w:pStyle w:val="SingleTxtGR"/>
      </w:pPr>
      <w:r w:rsidRPr="00F53874">
        <w:tab/>
        <w:t>с)</w:t>
      </w:r>
      <w:r w:rsidRPr="00F53874">
        <w:tab/>
        <w:t>представляет собой злоупотребление правом направлять такие с</w:t>
      </w:r>
      <w:r w:rsidRPr="00F53874">
        <w:t>о</w:t>
      </w:r>
      <w:r w:rsidRPr="00F53874">
        <w:t>общения или несовместимо с положениями Конвенции;</w:t>
      </w:r>
    </w:p>
    <w:p w:rsidR="0022426D" w:rsidRPr="00F53874" w:rsidRDefault="0022426D" w:rsidP="002B28EA">
      <w:pPr>
        <w:pStyle w:val="SingleTxtGR"/>
      </w:pPr>
      <w:r w:rsidRPr="00F53874">
        <w:tab/>
        <w:t>d)</w:t>
      </w:r>
      <w:r w:rsidRPr="00F53874">
        <w:tab/>
        <w:t>рассматривается в рамках другой аналогичной процедуры межд</w:t>
      </w:r>
      <w:r w:rsidRPr="00F53874">
        <w:t>у</w:t>
      </w:r>
      <w:r w:rsidRPr="00F53874">
        <w:t>народного расследования или урегулирования; или если</w:t>
      </w:r>
    </w:p>
    <w:p w:rsidR="0022426D" w:rsidRPr="00F53874" w:rsidRDefault="0022426D" w:rsidP="002B28EA">
      <w:pPr>
        <w:pStyle w:val="SingleTxtGR"/>
      </w:pPr>
      <w:r w:rsidRPr="00F53874">
        <w:tab/>
        <w:t>е)</w:t>
      </w:r>
      <w:r w:rsidRPr="00F53874">
        <w:tab/>
        <w:t>не были исчерпаны все имеющиеся эффективные внутренние сре</w:t>
      </w:r>
      <w:r w:rsidRPr="00F53874">
        <w:t>д</w:t>
      </w:r>
      <w:r w:rsidRPr="00F53874">
        <w:t>ства пр</w:t>
      </w:r>
      <w:r w:rsidRPr="00F53874">
        <w:t>а</w:t>
      </w:r>
      <w:r w:rsidRPr="00F53874">
        <w:t>вовой защиты. Это правило не действует, когда применение таких средств неоправда</w:t>
      </w:r>
      <w:r w:rsidRPr="00F53874">
        <w:t>н</w:t>
      </w:r>
      <w:r w:rsidRPr="00F53874">
        <w:t>но затягивается.</w:t>
      </w:r>
    </w:p>
    <w:p w:rsidR="0022426D" w:rsidRPr="00F53874" w:rsidRDefault="0022426D" w:rsidP="002B28EA">
      <w:pPr>
        <w:pStyle w:val="H23GR"/>
      </w:pPr>
      <w:r w:rsidRPr="00F53874">
        <w:tab/>
      </w:r>
      <w:r w:rsidRPr="00F53874">
        <w:tab/>
        <w:t>Правило 66</w:t>
      </w:r>
      <w:r w:rsidRPr="00F53874">
        <w:br/>
        <w:t>Реестр и перечень сообщений</w:t>
      </w:r>
    </w:p>
    <w:p w:rsidR="0022426D" w:rsidRPr="00F53874" w:rsidRDefault="0022426D" w:rsidP="002B28EA">
      <w:pPr>
        <w:pStyle w:val="SingleTxtGR"/>
      </w:pPr>
      <w:r w:rsidRPr="00F53874">
        <w:t>1.</w:t>
      </w:r>
      <w:r w:rsidRPr="00F53874">
        <w:tab/>
        <w:t>Генеральный секретарь заносит в реестр все сообщения, представленные на рассмотрение Комитета в соответствии со статьей 31 Конвенции.</w:t>
      </w:r>
    </w:p>
    <w:p w:rsidR="0022426D" w:rsidRPr="00F53874" w:rsidRDefault="0022426D" w:rsidP="002B28EA">
      <w:pPr>
        <w:pStyle w:val="SingleTxtGR"/>
      </w:pPr>
      <w:r w:rsidRPr="00F53874">
        <w:t>2.</w:t>
      </w:r>
      <w:r w:rsidRPr="00F53874">
        <w:tab/>
        <w:t>Генеральный секретарь готовит перечень внесенных Комитетом в реестр сообщений с кратким изложением их содержания. Полный текст любого такого сообщения на языке представления может быть предоставлен любому члену Комитета по его просьбе.</w:t>
      </w:r>
    </w:p>
    <w:p w:rsidR="0022426D" w:rsidRPr="00F53874" w:rsidRDefault="0022426D" w:rsidP="002B28EA">
      <w:pPr>
        <w:pStyle w:val="H23GR"/>
      </w:pPr>
      <w:r w:rsidRPr="00F53874">
        <w:tab/>
      </w:r>
      <w:r w:rsidRPr="00F53874">
        <w:tab/>
        <w:t>Правило 67</w:t>
      </w:r>
      <w:r w:rsidRPr="00F53874">
        <w:br/>
        <w:t>Запрос о представлении разъяснений или дополнительной информации</w:t>
      </w:r>
    </w:p>
    <w:p w:rsidR="0022426D" w:rsidRPr="00F53874" w:rsidRDefault="0022426D" w:rsidP="002B28EA">
      <w:pPr>
        <w:pStyle w:val="SingleTxtGR"/>
      </w:pPr>
      <w:r w:rsidRPr="00F53874">
        <w:t>1.</w:t>
      </w:r>
      <w:r w:rsidRPr="00F53874">
        <w:tab/>
        <w:t>Генеральный секретарь может запрашивать у автора(ов) сообщения раз</w:t>
      </w:r>
      <w:r w:rsidRPr="00F53874">
        <w:t>ъ</w:t>
      </w:r>
      <w:r w:rsidRPr="00F53874">
        <w:t>яснения, включая:</w:t>
      </w:r>
    </w:p>
    <w:p w:rsidR="0022426D" w:rsidRPr="00F53874" w:rsidRDefault="0022426D" w:rsidP="002B28EA">
      <w:pPr>
        <w:pStyle w:val="SingleTxtGR"/>
      </w:pPr>
      <w:r w:rsidRPr="00F53874">
        <w:tab/>
        <w:t>а)</w:t>
      </w:r>
      <w:r w:rsidRPr="00F53874">
        <w:tab/>
        <w:t>фамилию, адрес, дату рождения и род занятий предполагаемой жертвы, а также проверку удостоверений личности жертвы/автора;</w:t>
      </w:r>
    </w:p>
    <w:p w:rsidR="0022426D" w:rsidRPr="00F53874" w:rsidRDefault="0022426D" w:rsidP="002B28EA">
      <w:pPr>
        <w:pStyle w:val="SingleTxtGR"/>
      </w:pPr>
      <w:r w:rsidRPr="00F53874">
        <w:tab/>
        <w:t>b)</w:t>
      </w:r>
      <w:r w:rsidRPr="00F53874">
        <w:tab/>
        <w:t>название государства-участника, против которого направлено с</w:t>
      </w:r>
      <w:r w:rsidRPr="00F53874">
        <w:t>о</w:t>
      </w:r>
      <w:r w:rsidRPr="00F53874">
        <w:t>общение;</w:t>
      </w:r>
    </w:p>
    <w:p w:rsidR="0022426D" w:rsidRPr="00F53874" w:rsidRDefault="0022426D" w:rsidP="002B28EA">
      <w:pPr>
        <w:pStyle w:val="SingleTxtGR"/>
      </w:pPr>
      <w:r w:rsidRPr="00F53874">
        <w:tab/>
        <w:t>с)</w:t>
      </w:r>
      <w:r w:rsidRPr="00F53874">
        <w:tab/>
        <w:t>цели сообщения;</w:t>
      </w:r>
    </w:p>
    <w:p w:rsidR="0022426D" w:rsidRPr="00F53874" w:rsidRDefault="0022426D" w:rsidP="002B28EA">
      <w:pPr>
        <w:pStyle w:val="SingleTxtGR"/>
      </w:pPr>
      <w:r w:rsidRPr="00F53874">
        <w:tab/>
        <w:t>d)</w:t>
      </w:r>
      <w:r w:rsidRPr="00F53874">
        <w:tab/>
        <w:t>факты, являющиеся предметом жалобы;</w:t>
      </w:r>
    </w:p>
    <w:p w:rsidR="0022426D" w:rsidRPr="00F53874" w:rsidRDefault="0022426D" w:rsidP="002B28EA">
      <w:pPr>
        <w:pStyle w:val="SingleTxtGR"/>
      </w:pPr>
      <w:r w:rsidRPr="00F53874">
        <w:tab/>
        <w:t>е)</w:t>
      </w:r>
      <w:r w:rsidRPr="00F53874">
        <w:tab/>
        <w:t>шаги, предпринятые автором(ами) и/или предполагаемой(ыми) жертвой(ами) для исчерпания внутренних средств правовой защиты;</w:t>
      </w:r>
    </w:p>
    <w:p w:rsidR="0022426D" w:rsidRPr="00F53874" w:rsidRDefault="0022426D" w:rsidP="002B28EA">
      <w:pPr>
        <w:pStyle w:val="SingleTxtGR"/>
      </w:pPr>
      <w:r w:rsidRPr="00F53874">
        <w:tab/>
        <w:t>f)</w:t>
      </w:r>
      <w:r w:rsidRPr="00F53874">
        <w:tab/>
        <w:t>степень, в которой этот же вопрос рассматривается в рамках другой анал</w:t>
      </w:r>
      <w:r w:rsidRPr="00F53874">
        <w:t>о</w:t>
      </w:r>
      <w:r w:rsidRPr="00F53874">
        <w:t>гичной процедуры международного разбирательства или урегулирования;</w:t>
      </w:r>
    </w:p>
    <w:p w:rsidR="0022426D" w:rsidRPr="00F53874" w:rsidRDefault="0022426D" w:rsidP="002B28EA">
      <w:pPr>
        <w:pStyle w:val="SingleTxtGR"/>
      </w:pPr>
      <w:r w:rsidRPr="00F53874">
        <w:tab/>
        <w:t>g)</w:t>
      </w:r>
      <w:r w:rsidRPr="00F53874">
        <w:tab/>
        <w:t>положение или положения Конвенции, которые предположительно были н</w:t>
      </w:r>
      <w:r w:rsidRPr="00F53874">
        <w:t>а</w:t>
      </w:r>
      <w:r w:rsidRPr="00F53874">
        <w:t>рушены.</w:t>
      </w:r>
    </w:p>
    <w:p w:rsidR="0022426D" w:rsidRPr="00F53874" w:rsidRDefault="0022426D" w:rsidP="002B28EA">
      <w:pPr>
        <w:pStyle w:val="SingleTxtGR"/>
      </w:pPr>
      <w:r w:rsidRPr="00F53874">
        <w:t>2.</w:t>
      </w:r>
      <w:r w:rsidRPr="00F53874">
        <w:tab/>
        <w:t>Запрашивая разъяснения или информацию, Генеральный секретарь дов</w:t>
      </w:r>
      <w:r w:rsidRPr="00F53874">
        <w:t>о</w:t>
      </w:r>
      <w:r w:rsidRPr="00F53874">
        <w:t>дит до сведения автора(ов) сообщения крайний срок представления такой и</w:t>
      </w:r>
      <w:r w:rsidRPr="00F53874">
        <w:t>н</w:t>
      </w:r>
      <w:r w:rsidRPr="00F53874">
        <w:t>формации.</w:t>
      </w:r>
    </w:p>
    <w:p w:rsidR="0022426D" w:rsidRPr="00F53874" w:rsidRDefault="0022426D" w:rsidP="002B28EA">
      <w:pPr>
        <w:pStyle w:val="SingleTxtGR"/>
      </w:pPr>
      <w:r w:rsidRPr="00F53874">
        <w:t>3.</w:t>
      </w:r>
      <w:r w:rsidRPr="00F53874">
        <w:tab/>
        <w:t>Комитет может утвердить соответствующий вопросник, с тем чтобы о</w:t>
      </w:r>
      <w:r w:rsidRPr="00F53874">
        <w:t>б</w:t>
      </w:r>
      <w:r w:rsidRPr="00F53874">
        <w:t>легчить обращение к жертве(ам) и/или автору(ам) сообщения с запросами о представлении раз</w:t>
      </w:r>
      <w:r w:rsidRPr="00F53874">
        <w:t>ъ</w:t>
      </w:r>
      <w:r w:rsidRPr="00F53874">
        <w:t>яснений или информации.</w:t>
      </w:r>
    </w:p>
    <w:p w:rsidR="0022426D" w:rsidRPr="00F53874" w:rsidRDefault="0022426D" w:rsidP="002B28EA">
      <w:pPr>
        <w:pStyle w:val="H23GR"/>
      </w:pPr>
      <w:r w:rsidRPr="00F53874">
        <w:tab/>
      </w:r>
      <w:r w:rsidRPr="00F53874">
        <w:tab/>
        <w:t>Правило 68</w:t>
      </w:r>
      <w:r w:rsidRPr="00F53874">
        <w:br/>
        <w:t>Авторы сообщений</w:t>
      </w:r>
    </w:p>
    <w:p w:rsidR="0022426D" w:rsidRPr="00F53874" w:rsidRDefault="0022426D" w:rsidP="002B28EA">
      <w:pPr>
        <w:pStyle w:val="SingleTxtGR"/>
      </w:pPr>
      <w:r w:rsidRPr="00F53874">
        <w:rPr>
          <w:b/>
        </w:rPr>
        <w:tab/>
      </w:r>
      <w:r w:rsidRPr="00F53874">
        <w:t>Сообщения могут быть представлены лицом(ами), находящимся(имися) под юрисдикцией государства-участника и утверждающим(и), что оно (они) я</w:t>
      </w:r>
      <w:r w:rsidRPr="00F53874">
        <w:t>в</w:t>
      </w:r>
      <w:r w:rsidRPr="00F53874">
        <w:t>ляется(ются) жертвой(ами) нарушения положений Конвенции этим государс</w:t>
      </w:r>
      <w:r w:rsidRPr="00F53874">
        <w:t>т</w:t>
      </w:r>
      <w:r w:rsidRPr="00F53874">
        <w:t xml:space="preserve">вом-участником или их назначенными представителями, либо иными лицами, действующими от имени предполагаемой(ых) жертвы (жертв). </w:t>
      </w:r>
    </w:p>
    <w:p w:rsidR="0022426D" w:rsidRPr="00F53874" w:rsidRDefault="0022426D" w:rsidP="002B28EA">
      <w:pPr>
        <w:pStyle w:val="H23GR"/>
      </w:pPr>
      <w:r w:rsidRPr="00F53874">
        <w:tab/>
      </w:r>
      <w:r w:rsidRPr="00F53874">
        <w:tab/>
        <w:t>Правило 69</w:t>
      </w:r>
      <w:r w:rsidRPr="00F53874">
        <w:br/>
        <w:t>Самоотвод члена Комитета</w:t>
      </w:r>
    </w:p>
    <w:p w:rsidR="0022426D" w:rsidRPr="00F53874" w:rsidRDefault="0022426D" w:rsidP="002B28EA">
      <w:pPr>
        <w:pStyle w:val="SingleTxtGR"/>
      </w:pPr>
      <w:r w:rsidRPr="00F53874">
        <w:rPr>
          <w:b/>
        </w:rPr>
        <w:tab/>
      </w:r>
      <w:r w:rsidRPr="00F53874">
        <w:t>Если в силу каких-либо причин член Комитета считает, что ей или ему не следует принимать участие или продолжать принимать участие в рассмотрении какого-либо сообщения, то этот член Комитета информирует Председателя о своем самоотводе.</w:t>
      </w:r>
    </w:p>
    <w:p w:rsidR="0022426D" w:rsidRPr="00F53874" w:rsidRDefault="0022426D" w:rsidP="002B28EA">
      <w:pPr>
        <w:pStyle w:val="H23GR"/>
      </w:pPr>
      <w:r w:rsidRPr="00F53874">
        <w:tab/>
      </w:r>
      <w:r w:rsidRPr="00F53874">
        <w:tab/>
        <w:t>Правило 70</w:t>
      </w:r>
      <w:r w:rsidRPr="00F53874">
        <w:br/>
        <w:t>Временные меры</w:t>
      </w:r>
    </w:p>
    <w:p w:rsidR="0022426D" w:rsidRPr="00F53874" w:rsidRDefault="0022426D" w:rsidP="002B28EA">
      <w:pPr>
        <w:pStyle w:val="SingleTxtGR"/>
      </w:pPr>
      <w:r w:rsidRPr="00F53874">
        <w:t>1.</w:t>
      </w:r>
      <w:r w:rsidRPr="00F53874">
        <w:tab/>
        <w:t>В любой момент после получения сообщения и до принятия решения по его сущ</w:t>
      </w:r>
      <w:r w:rsidRPr="00F53874">
        <w:t>е</w:t>
      </w:r>
      <w:r w:rsidRPr="00F53874">
        <w:t>ству Комитет может направить соответствующему государству-участнику для безотлагательного рассмотрения просьбу о том, чтобы это гос</w:t>
      </w:r>
      <w:r w:rsidRPr="00F53874">
        <w:t>у</w:t>
      </w:r>
      <w:r w:rsidRPr="00F53874">
        <w:t>дарство-участник приняло такие временные меры, которые Комитет считает необходимыми во избежание возможного причинения непоправимого ущерба жертве(ам) предполагаемых нарушений.</w:t>
      </w:r>
    </w:p>
    <w:p w:rsidR="0022426D" w:rsidRPr="00F53874" w:rsidRDefault="0022426D" w:rsidP="002B28EA">
      <w:pPr>
        <w:pStyle w:val="SingleTxtGR"/>
      </w:pPr>
      <w:r w:rsidRPr="00F53874">
        <w:t>2.</w:t>
      </w:r>
      <w:r w:rsidRPr="00F53874">
        <w:tab/>
        <w:t>Комитет может назначить докладчика или рабочую группу, которые м</w:t>
      </w:r>
      <w:r w:rsidRPr="00F53874">
        <w:t>о</w:t>
      </w:r>
      <w:r w:rsidRPr="00F53874">
        <w:t>гут от имени Комитета обращаться к соответствующему государству-участнику с просьбой о принятии таких временных мер, которые докладчик или рабочая группа считают необходимыми во избежание возможного причинения непопр</w:t>
      </w:r>
      <w:r w:rsidRPr="00F53874">
        <w:t>а</w:t>
      </w:r>
      <w:r w:rsidRPr="00F53874">
        <w:t>вимого ущерба жертве(ам) предполагаемого нарушения. Затем докладчик или рабочая группа информирует Комитет о характере просьбы и сообщении, кот</w:t>
      </w:r>
      <w:r w:rsidRPr="00F53874">
        <w:t>о</w:t>
      </w:r>
      <w:r w:rsidRPr="00F53874">
        <w:t>рого она касается.</w:t>
      </w:r>
    </w:p>
    <w:p w:rsidR="0022426D" w:rsidRPr="00F53874" w:rsidRDefault="0022426D" w:rsidP="002B28EA">
      <w:pPr>
        <w:pStyle w:val="SingleTxtGR"/>
      </w:pPr>
      <w:r w:rsidRPr="00F53874">
        <w:t>3.</w:t>
      </w:r>
      <w:r w:rsidRPr="00F53874">
        <w:tab/>
        <w:t>Когда Комитет, докладчик или рабочая группа просит о принятии вр</w:t>
      </w:r>
      <w:r w:rsidRPr="00F53874">
        <w:t>е</w:t>
      </w:r>
      <w:r w:rsidRPr="00F53874">
        <w:t>менных мер в соответствии с настоящим правилом, в этой просьбе указывается, что это не означает принятия какого-либо решения в отношении приемлемости существа сообщения.</w:t>
      </w:r>
    </w:p>
    <w:p w:rsidR="0022426D" w:rsidRPr="00F53874" w:rsidRDefault="0022426D" w:rsidP="002B28EA">
      <w:pPr>
        <w:pStyle w:val="SingleTxtGR"/>
      </w:pPr>
      <w:r w:rsidRPr="00F53874">
        <w:t>4.</w:t>
      </w:r>
      <w:r w:rsidRPr="00F53874">
        <w:tab/>
        <w:t>На любом этапе разбирательства государство-участник может предст</w:t>
      </w:r>
      <w:r w:rsidRPr="00F53874">
        <w:t>а</w:t>
      </w:r>
      <w:r w:rsidRPr="00F53874">
        <w:t>вить аргументы в отношении того, почему просьба о принятии временных мер отклоняется или более не является обоснованной.</w:t>
      </w:r>
    </w:p>
    <w:p w:rsidR="0022426D" w:rsidRPr="00F53874" w:rsidRDefault="0022426D" w:rsidP="002B28EA">
      <w:pPr>
        <w:pStyle w:val="SingleTxtGR"/>
      </w:pPr>
      <w:r w:rsidRPr="00F53874">
        <w:t>5.</w:t>
      </w:r>
      <w:r w:rsidRPr="00F53874">
        <w:tab/>
        <w:t>Комитет, докладчик или рабочая группа может отозвать просьбу о прин</w:t>
      </w:r>
      <w:r w:rsidRPr="00F53874">
        <w:t>я</w:t>
      </w:r>
      <w:r w:rsidRPr="00F53874">
        <w:t>тии вр</w:t>
      </w:r>
      <w:r w:rsidRPr="00F53874">
        <w:t>е</w:t>
      </w:r>
      <w:r w:rsidRPr="00F53874">
        <w:t>менных мер на основе информации, полученной от государства-участника и автора(ов) сообщения.</w:t>
      </w:r>
    </w:p>
    <w:p w:rsidR="0022426D" w:rsidRPr="00F53874" w:rsidRDefault="0022426D" w:rsidP="002B28EA">
      <w:pPr>
        <w:pStyle w:val="H23GR"/>
      </w:pPr>
      <w:r w:rsidRPr="00F53874">
        <w:tab/>
      </w:r>
      <w:r w:rsidRPr="00F53874">
        <w:tab/>
        <w:t>Правило 71</w:t>
      </w:r>
      <w:r w:rsidRPr="00F53874">
        <w:br/>
        <w:t>Очередность рассмотрения сообщений</w:t>
      </w:r>
    </w:p>
    <w:p w:rsidR="0022426D" w:rsidRPr="00F53874" w:rsidRDefault="0022426D" w:rsidP="002B28EA">
      <w:pPr>
        <w:pStyle w:val="SingleTxtGR"/>
      </w:pPr>
      <w:r w:rsidRPr="00F53874">
        <w:t>1.</w:t>
      </w:r>
      <w:r w:rsidRPr="00F53874">
        <w:tab/>
        <w:t>Сообщения рассматриваются в порядке их получения Генеральным се</w:t>
      </w:r>
      <w:r w:rsidRPr="00F53874">
        <w:t>к</w:t>
      </w:r>
      <w:r w:rsidRPr="00F53874">
        <w:t>ретарем/секретариатом, если Комитет, рабочая группа или докладчик не пр</w:t>
      </w:r>
      <w:r w:rsidRPr="00F53874">
        <w:t>и</w:t>
      </w:r>
      <w:r w:rsidRPr="00F53874">
        <w:t>нимает иного р</w:t>
      </w:r>
      <w:r w:rsidRPr="00F53874">
        <w:t>е</w:t>
      </w:r>
      <w:r w:rsidRPr="00F53874">
        <w:t>шения.</w:t>
      </w:r>
    </w:p>
    <w:p w:rsidR="0022426D" w:rsidRPr="00F53874" w:rsidRDefault="0022426D" w:rsidP="002B28EA">
      <w:pPr>
        <w:pStyle w:val="SingleTxtGR"/>
      </w:pPr>
      <w:r w:rsidRPr="00F53874">
        <w:t>2.</w:t>
      </w:r>
      <w:r w:rsidRPr="00F53874">
        <w:tab/>
        <w:t>Комитет может принять решение об одновременном рассмотрении двух или более сообщений.</w:t>
      </w:r>
    </w:p>
    <w:p w:rsidR="0022426D" w:rsidRPr="00F53874" w:rsidRDefault="0022426D" w:rsidP="002B28EA">
      <w:pPr>
        <w:pStyle w:val="SingleTxtGR"/>
      </w:pPr>
      <w:r w:rsidRPr="00F53874">
        <w:t>3.</w:t>
      </w:r>
      <w:r w:rsidRPr="00F53874">
        <w:tab/>
        <w:t>Комитет может разделить какое-либо сообщение на части и рассматр</w:t>
      </w:r>
      <w:r w:rsidRPr="00F53874">
        <w:t>и</w:t>
      </w:r>
      <w:r w:rsidRPr="00F53874">
        <w:t>вать их отдельно, если в сообщении излагаются разные факты или если оно к</w:t>
      </w:r>
      <w:r w:rsidRPr="00F53874">
        <w:t>а</w:t>
      </w:r>
      <w:r w:rsidRPr="00F53874">
        <w:t>сается более одного лица либо предполагаемых нарушений невзаимосвязанных по времени и месту их соверш</w:t>
      </w:r>
      <w:r w:rsidRPr="00F53874">
        <w:t>е</w:t>
      </w:r>
      <w:r w:rsidRPr="00F53874">
        <w:t>ния.</w:t>
      </w:r>
    </w:p>
    <w:p w:rsidR="0022426D" w:rsidRPr="00F53874" w:rsidRDefault="0022426D" w:rsidP="002B28EA">
      <w:pPr>
        <w:pStyle w:val="H23GR"/>
      </w:pPr>
      <w:r w:rsidRPr="00F53874">
        <w:tab/>
      </w:r>
      <w:r w:rsidRPr="00F53874">
        <w:tab/>
        <w:t>Правило 72</w:t>
      </w:r>
      <w:r w:rsidRPr="00F53874">
        <w:br/>
        <w:t xml:space="preserve">Приемлемость сообщений </w:t>
      </w:r>
    </w:p>
    <w:p w:rsidR="0022426D" w:rsidRPr="00F53874" w:rsidRDefault="0022426D" w:rsidP="002B28EA">
      <w:pPr>
        <w:pStyle w:val="SingleTxtGR"/>
      </w:pPr>
      <w:r w:rsidRPr="00F53874">
        <w:t>1.</w:t>
      </w:r>
      <w:r w:rsidRPr="00F53874">
        <w:tab/>
        <w:t>Простым большинством и в соответствии с излагаемыми ниже правилами Ком</w:t>
      </w:r>
      <w:r w:rsidRPr="00F53874">
        <w:t>и</w:t>
      </w:r>
      <w:r w:rsidRPr="00F53874">
        <w:t>тет принимает решение о том, является ли данное сообщение приемлемым или непр</w:t>
      </w:r>
      <w:r w:rsidRPr="00F53874">
        <w:t>и</w:t>
      </w:r>
      <w:r w:rsidRPr="00F53874">
        <w:t xml:space="preserve">емлемым согласно пунктам 1 и 2 статьи 31 Конвенции. </w:t>
      </w:r>
    </w:p>
    <w:p w:rsidR="0022426D" w:rsidRPr="00F53874" w:rsidRDefault="0022426D" w:rsidP="002B28EA">
      <w:pPr>
        <w:pStyle w:val="SingleTxtGR"/>
      </w:pPr>
      <w:r w:rsidRPr="00F53874">
        <w:t>2.</w:t>
      </w:r>
      <w:r w:rsidRPr="00F53874">
        <w:tab/>
        <w:t>Решение о признании сообщения приемлемым может быть принято раб</w:t>
      </w:r>
      <w:r w:rsidRPr="00F53874">
        <w:t>о</w:t>
      </w:r>
      <w:r w:rsidRPr="00F53874">
        <w:t>чей гру</w:t>
      </w:r>
      <w:r w:rsidRPr="00F53874">
        <w:t>п</w:t>
      </w:r>
      <w:r w:rsidRPr="00F53874">
        <w:t xml:space="preserve">пой при условии, что все ее члены его поддерживают. </w:t>
      </w:r>
    </w:p>
    <w:p w:rsidR="0022426D" w:rsidRPr="00F53874" w:rsidRDefault="0022426D" w:rsidP="002B28EA">
      <w:pPr>
        <w:pStyle w:val="SingleTxtGR"/>
      </w:pPr>
      <w:r w:rsidRPr="00F53874">
        <w:t>3.</w:t>
      </w:r>
      <w:r w:rsidRPr="00F53874">
        <w:tab/>
        <w:t>Рабочая группа или докладчик может признать сообщение неприемлемым при условии, что все ее члены поддерживают такое решение. Решение должно быть представлено на пленарном заседании Комитета, которое может утвердить его без проведения официальных пр</w:t>
      </w:r>
      <w:r w:rsidRPr="00F53874">
        <w:t>е</w:t>
      </w:r>
      <w:r w:rsidRPr="00F53874">
        <w:t xml:space="preserve">ний. </w:t>
      </w:r>
    </w:p>
    <w:p w:rsidR="0022426D" w:rsidRPr="00F53874" w:rsidRDefault="0022426D" w:rsidP="002B28EA">
      <w:pPr>
        <w:pStyle w:val="SingleTxtGR"/>
      </w:pPr>
      <w:r w:rsidRPr="00F53874">
        <w:t>4.</w:t>
      </w:r>
      <w:r w:rsidRPr="00F53874">
        <w:tab/>
        <w:t>Любой член Комитета может обратиться с просьбой о проведении прений в рамках пленарного заседания для рассмотрения сообщения и принятия реш</w:t>
      </w:r>
      <w:r w:rsidRPr="00F53874">
        <w:t>е</w:t>
      </w:r>
      <w:r w:rsidRPr="00F53874">
        <w:t>ния о его приемлем</w:t>
      </w:r>
      <w:r w:rsidRPr="00F53874">
        <w:t>о</w:t>
      </w:r>
      <w:r w:rsidRPr="00F53874">
        <w:t xml:space="preserve">сти. </w:t>
      </w:r>
    </w:p>
    <w:p w:rsidR="0022426D" w:rsidRPr="00F53874" w:rsidRDefault="0022426D" w:rsidP="002B28EA">
      <w:pPr>
        <w:pStyle w:val="H23GR"/>
      </w:pPr>
      <w:r w:rsidRPr="00F53874">
        <w:tab/>
      </w:r>
      <w:r w:rsidRPr="00F53874">
        <w:tab/>
        <w:t>Правило 73</w:t>
      </w:r>
      <w:r w:rsidRPr="00F53874">
        <w:br/>
        <w:t>Процедуры, касающиеся полученных сообщений</w:t>
      </w:r>
    </w:p>
    <w:p w:rsidR="0022426D" w:rsidRPr="00F53874" w:rsidRDefault="0022426D" w:rsidP="002B28EA">
      <w:pPr>
        <w:pStyle w:val="SingleTxtGR"/>
      </w:pPr>
      <w:r w:rsidRPr="00F53874">
        <w:t>1.</w:t>
      </w:r>
      <w:r w:rsidRPr="00F53874">
        <w:tab/>
        <w:t>По возможности, сразу же после получения сообщения и при условии, что Комитет считает, что данное сообщение удовлетворяет требованиям, изл</w:t>
      </w:r>
      <w:r w:rsidRPr="00F53874">
        <w:t>о</w:t>
      </w:r>
      <w:r w:rsidRPr="00F53874">
        <w:t>женным в пункте 2 статьи 31 Конвенции, Комитет, рабочая группа или докла</w:t>
      </w:r>
      <w:r w:rsidRPr="00F53874">
        <w:t>д</w:t>
      </w:r>
      <w:r w:rsidRPr="00F53874">
        <w:t>чик в конфиденциальном порядке препровождают это сообщение соответс</w:t>
      </w:r>
      <w:r w:rsidRPr="00F53874">
        <w:t>т</w:t>
      </w:r>
      <w:r w:rsidRPr="00F53874">
        <w:t>вующему государству-участнику и просят его представить письменные замеч</w:t>
      </w:r>
      <w:r w:rsidRPr="00F53874">
        <w:t>а</w:t>
      </w:r>
      <w:r w:rsidRPr="00F53874">
        <w:t>ния и ко</w:t>
      </w:r>
      <w:r w:rsidRPr="00F53874">
        <w:t>м</w:t>
      </w:r>
      <w:r w:rsidRPr="00F53874">
        <w:t>ментарии.</w:t>
      </w:r>
    </w:p>
    <w:p w:rsidR="0022426D" w:rsidRPr="00F53874" w:rsidRDefault="0022426D" w:rsidP="002B28EA">
      <w:pPr>
        <w:pStyle w:val="SingleTxtGR"/>
      </w:pPr>
      <w:r w:rsidRPr="00F53874">
        <w:t>2.</w:t>
      </w:r>
      <w:r w:rsidRPr="00F53874">
        <w:tab/>
        <w:t>Любая просьба, направленная в соответствии с пунктом 1 настоящего правила, включает заявление о том, что такая просьба не означает принятия к</w:t>
      </w:r>
      <w:r w:rsidRPr="00F53874">
        <w:t>а</w:t>
      </w:r>
      <w:r w:rsidRPr="00F53874">
        <w:t>кого-либо решения в отношении приемлемости или существа сообщения.</w:t>
      </w:r>
    </w:p>
    <w:p w:rsidR="0022426D" w:rsidRPr="00F53874" w:rsidRDefault="0022426D" w:rsidP="002B28EA">
      <w:pPr>
        <w:pStyle w:val="SingleTxtGR"/>
      </w:pPr>
      <w:r w:rsidRPr="00F53874">
        <w:t>3.</w:t>
      </w:r>
      <w:r w:rsidRPr="00F53874">
        <w:tab/>
        <w:t>В течение четырех месяцев после получения просьбы Комитета, напра</w:t>
      </w:r>
      <w:r w:rsidRPr="00F53874">
        <w:t>в</w:t>
      </w:r>
      <w:r w:rsidRPr="00F53874">
        <w:t>ленной в соответствии с настоящим правилом, государство-участник предста</w:t>
      </w:r>
      <w:r w:rsidRPr="00F53874">
        <w:t>в</w:t>
      </w:r>
      <w:r w:rsidRPr="00F53874">
        <w:t>ляет Комитету письменные разъяснения или заявления в отношении приемл</w:t>
      </w:r>
      <w:r w:rsidRPr="00F53874">
        <w:t>е</w:t>
      </w:r>
      <w:r w:rsidRPr="00F53874">
        <w:t>мости и существа сообщения, а также любых средств правовой защиты, кот</w:t>
      </w:r>
      <w:r w:rsidRPr="00F53874">
        <w:t>о</w:t>
      </w:r>
      <w:r w:rsidRPr="00F53874">
        <w:t>рые могут быть предоставлены в этой св</w:t>
      </w:r>
      <w:r w:rsidRPr="00F53874">
        <w:t>я</w:t>
      </w:r>
      <w:r w:rsidRPr="00F53874">
        <w:t xml:space="preserve">зи. </w:t>
      </w:r>
    </w:p>
    <w:p w:rsidR="0022426D" w:rsidRPr="00F53874" w:rsidRDefault="0022426D" w:rsidP="002B28EA">
      <w:pPr>
        <w:pStyle w:val="SingleTxtGR"/>
      </w:pPr>
      <w:r w:rsidRPr="00F53874">
        <w:t>4.</w:t>
      </w:r>
      <w:r w:rsidRPr="00F53874">
        <w:tab/>
        <w:t>Комитет, рабочая группа или докладчик может запросить письменные разъяснения или заявления в отношении лишь приемлемости сообщения, одн</w:t>
      </w:r>
      <w:r w:rsidRPr="00F53874">
        <w:t>а</w:t>
      </w:r>
      <w:r w:rsidRPr="00F53874">
        <w:t>ко в этих случаях государство-участник может, тем не менее, в течение срока, установленного Комитетом, представить письменные разъяснения или заявл</w:t>
      </w:r>
      <w:r w:rsidRPr="00F53874">
        <w:t>е</w:t>
      </w:r>
      <w:r w:rsidRPr="00F53874">
        <w:t>ния в отношении как приемлемости, так и существа сообщ</w:t>
      </w:r>
      <w:r w:rsidRPr="00F53874">
        <w:t>е</w:t>
      </w:r>
      <w:r w:rsidRPr="00F53874">
        <w:t>ния.</w:t>
      </w:r>
    </w:p>
    <w:p w:rsidR="0022426D" w:rsidRPr="00F53874" w:rsidRDefault="0022426D" w:rsidP="002B28EA">
      <w:pPr>
        <w:pStyle w:val="SingleTxtGR"/>
      </w:pPr>
      <w:r w:rsidRPr="00F53874">
        <w:t>5.</w:t>
      </w:r>
      <w:r w:rsidRPr="00F53874">
        <w:tab/>
        <w:t>Государство-участник, получившее просьбу о представлении письменн</w:t>
      </w:r>
      <w:r w:rsidRPr="00F53874">
        <w:t>о</w:t>
      </w:r>
      <w:r w:rsidRPr="00F53874">
        <w:t>го ответа в соответствии с пунктом 1 настоящего правила, может направить письменную просьбу о том, чтобы сообщение было отклонено как неприемл</w:t>
      </w:r>
      <w:r w:rsidRPr="00F53874">
        <w:t>е</w:t>
      </w:r>
      <w:r w:rsidRPr="00F53874">
        <w:t>мое, указав основания такой неприемлемости, при условии, что подобная просьба направляется Комитету в течение двух месяцев с момента получения просьбы, упомянутой в пункте 1.</w:t>
      </w:r>
    </w:p>
    <w:p w:rsidR="0022426D" w:rsidRPr="00F53874" w:rsidRDefault="0022426D" w:rsidP="002B28EA">
      <w:pPr>
        <w:pStyle w:val="SingleTxtGR"/>
      </w:pPr>
      <w:r w:rsidRPr="00F53874">
        <w:t>6.</w:t>
      </w:r>
      <w:r w:rsidRPr="00F53874">
        <w:tab/>
        <w:t>На основе информации, представленной государством-участником в по</w:t>
      </w:r>
      <w:r w:rsidRPr="00F53874">
        <w:t>д</w:t>
      </w:r>
      <w:r w:rsidRPr="00F53874">
        <w:t>держку его просьбы, упомянут</w:t>
      </w:r>
      <w:r w:rsidR="00E25B62">
        <w:t>ой</w:t>
      </w:r>
      <w:r w:rsidRPr="00F53874">
        <w:t xml:space="preserve"> в пункте 4, Комитет, рабочая группа или до</w:t>
      </w:r>
      <w:r w:rsidRPr="00F53874">
        <w:t>к</w:t>
      </w:r>
      <w:r w:rsidRPr="00F53874">
        <w:t>ладчик может принять решение о рассмотрении вопроса о приемлемости о</w:t>
      </w:r>
      <w:r w:rsidRPr="00F53874">
        <w:t>т</w:t>
      </w:r>
      <w:r w:rsidRPr="00F53874">
        <w:t>дельно от существа сообщения.</w:t>
      </w:r>
    </w:p>
    <w:p w:rsidR="0022426D" w:rsidRPr="00F53874" w:rsidRDefault="0022426D" w:rsidP="002B28EA">
      <w:pPr>
        <w:pStyle w:val="SingleTxtGR"/>
      </w:pPr>
      <w:r w:rsidRPr="00F53874">
        <w:t>7.</w:t>
      </w:r>
      <w:r w:rsidRPr="00F53874">
        <w:tab/>
        <w:t>Обращение государства-участника с просьбой в соответствии с пунктом 5 настоящего правила не удлиняет период в четыре месяца, предоставляемый г</w:t>
      </w:r>
      <w:r w:rsidRPr="00F53874">
        <w:t>о</w:t>
      </w:r>
      <w:r w:rsidRPr="00F53874">
        <w:t>сударству-участнику для направления его письменных разъяснений или заявл</w:t>
      </w:r>
      <w:r w:rsidRPr="00F53874">
        <w:t>е</w:t>
      </w:r>
      <w:r w:rsidRPr="00F53874">
        <w:t>ний, если только Комитет, рабочая группа или докладчик не принимает реш</w:t>
      </w:r>
      <w:r w:rsidRPr="00F53874">
        <w:t>е</w:t>
      </w:r>
      <w:r w:rsidRPr="00F53874">
        <w:t xml:space="preserve">ние о рассмотрении вопроса о приемлемости отдельно от существа сообщения. </w:t>
      </w:r>
    </w:p>
    <w:p w:rsidR="0022426D" w:rsidRPr="00F53874" w:rsidRDefault="0022426D" w:rsidP="002B28EA">
      <w:pPr>
        <w:pStyle w:val="SingleTxtGR"/>
      </w:pPr>
      <w:r w:rsidRPr="00F53874">
        <w:t>8.</w:t>
      </w:r>
      <w:r w:rsidRPr="00F53874">
        <w:tab/>
        <w:t>Если соответствующее государство-участник оспаривает утверждения а</w:t>
      </w:r>
      <w:r w:rsidRPr="00F53874">
        <w:t>в</w:t>
      </w:r>
      <w:r w:rsidRPr="00F53874">
        <w:t>тора(ов) о том, что все имеющиеся эффективные внутренние средства правовой защиты были исчерпаны, как это предусмотрено в пункте 2 d) статьи 31 Ко</w:t>
      </w:r>
      <w:r w:rsidRPr="00F53874">
        <w:t>н</w:t>
      </w:r>
      <w:r w:rsidRPr="00F53874">
        <w:t>венции, то государство-участник представляет подробную информацию об э</w:t>
      </w:r>
      <w:r w:rsidRPr="00F53874">
        <w:t>ф</w:t>
      </w:r>
      <w:r w:rsidRPr="00F53874">
        <w:t>фективных средствах правовой защиты, имеющихся в распоряжении предпол</w:t>
      </w:r>
      <w:r w:rsidRPr="00F53874">
        <w:t>а</w:t>
      </w:r>
      <w:r w:rsidRPr="00F53874">
        <w:t xml:space="preserve">гаемой жертвы или жертв в конкретных обстоятельствах данного дела. </w:t>
      </w:r>
    </w:p>
    <w:p w:rsidR="0022426D" w:rsidRPr="00F53874" w:rsidRDefault="0022426D" w:rsidP="002B28EA">
      <w:pPr>
        <w:pStyle w:val="SingleTxtGR"/>
      </w:pPr>
      <w:r w:rsidRPr="00F53874">
        <w:t>9.</w:t>
      </w:r>
      <w:r w:rsidRPr="00F53874">
        <w:tab/>
        <w:t>Комитет, рабочая группа или докладчик может обратиться к государству-участнику или автору сообщения с просьбой в течение установленного периода времени представить дополнительные пис</w:t>
      </w:r>
      <w:r w:rsidRPr="00F53874">
        <w:t>ь</w:t>
      </w:r>
      <w:r w:rsidRPr="00F53874">
        <w:t>менные разъяснения или замечания в отношении существа сообщения.</w:t>
      </w:r>
    </w:p>
    <w:p w:rsidR="0022426D" w:rsidRPr="00F53874" w:rsidRDefault="0022426D" w:rsidP="002B28EA">
      <w:pPr>
        <w:pStyle w:val="SingleTxtGR"/>
      </w:pPr>
      <w:r w:rsidRPr="00F53874">
        <w:t>10.</w:t>
      </w:r>
      <w:r w:rsidRPr="00F53874">
        <w:tab/>
        <w:t>В соответствии с настоящим правилом Комитет, рабочая группа или до</w:t>
      </w:r>
      <w:r w:rsidRPr="00F53874">
        <w:t>к</w:t>
      </w:r>
      <w:r w:rsidRPr="00F53874">
        <w:t>ладчик препровождает каждой стороне представления другой стороны и обе</w:t>
      </w:r>
      <w:r w:rsidRPr="00F53874">
        <w:t>с</w:t>
      </w:r>
      <w:r w:rsidRPr="00F53874">
        <w:t>печивает каждой стороне возможность высказать по этим представлениям свои замечания в течение установленного периода времени.</w:t>
      </w:r>
    </w:p>
    <w:p w:rsidR="0022426D" w:rsidRPr="00F53874" w:rsidRDefault="0022426D" w:rsidP="002B28EA">
      <w:pPr>
        <w:pStyle w:val="H23GR"/>
      </w:pPr>
      <w:r w:rsidRPr="00F53874">
        <w:tab/>
      </w:r>
      <w:r w:rsidRPr="00F53874">
        <w:tab/>
        <w:t>Правило 74</w:t>
      </w:r>
      <w:r w:rsidRPr="00F53874">
        <w:br/>
        <w:t>Неприемлемые сообщения</w:t>
      </w:r>
    </w:p>
    <w:p w:rsidR="0022426D" w:rsidRPr="00F53874" w:rsidRDefault="0022426D" w:rsidP="002B28EA">
      <w:pPr>
        <w:pStyle w:val="SingleTxtGR"/>
      </w:pPr>
      <w:r w:rsidRPr="00F53874">
        <w:t>1.</w:t>
      </w:r>
      <w:r w:rsidRPr="00F53874">
        <w:tab/>
        <w:t>Когда Комитет принимает решение о неприемлемости сообщения, он в возможно короткие сроки уведомляет через Генерального секретаря автора(ов) сообщения и соответствующее государство-участник о своем решении и пр</w:t>
      </w:r>
      <w:r w:rsidRPr="00F53874">
        <w:t>и</w:t>
      </w:r>
      <w:r w:rsidRPr="00F53874">
        <w:t xml:space="preserve">чинах его принятия. </w:t>
      </w:r>
    </w:p>
    <w:p w:rsidR="0022426D" w:rsidRPr="00F53874" w:rsidRDefault="0022426D" w:rsidP="002B28EA">
      <w:pPr>
        <w:pStyle w:val="SingleTxtGR"/>
      </w:pPr>
      <w:r w:rsidRPr="00F53874">
        <w:t>2.</w:t>
      </w:r>
      <w:r w:rsidRPr="00F53874">
        <w:tab/>
        <w:t>Решение Комитета признать какое-либо сообщение неприемлемым может быть пересмотрено Комитетом по получении представленного автором(ами) или от имени автора(ов) письменного ходатайства, в котором сообщается, что основания для признания сообщения неприемлемым более не являются акт</w:t>
      </w:r>
      <w:r w:rsidRPr="00F53874">
        <w:t>у</w:t>
      </w:r>
      <w:r w:rsidRPr="00F53874">
        <w:t>альными.</w:t>
      </w:r>
    </w:p>
    <w:p w:rsidR="0022426D" w:rsidRPr="00F53874" w:rsidRDefault="0022426D" w:rsidP="002B28EA">
      <w:pPr>
        <w:pStyle w:val="H23GR"/>
      </w:pPr>
      <w:r w:rsidRPr="00F53874">
        <w:tab/>
      </w:r>
      <w:r w:rsidRPr="00F53874">
        <w:tab/>
        <w:t>Правило 75</w:t>
      </w:r>
      <w:r w:rsidRPr="00F53874">
        <w:br/>
        <w:t>Сообщения, признанные приемлемыми до представления замечаний государства-участника по существу сообщений</w:t>
      </w:r>
    </w:p>
    <w:p w:rsidR="0022426D" w:rsidRPr="00F53874" w:rsidRDefault="0022426D" w:rsidP="002B28EA">
      <w:pPr>
        <w:pStyle w:val="SingleTxtGR"/>
        <w:keepLines/>
      </w:pPr>
      <w:r w:rsidRPr="00F53874">
        <w:t>1.</w:t>
      </w:r>
      <w:r w:rsidRPr="00F53874">
        <w:tab/>
        <w:t>Решения о признании сообщения приемлемым до представления замеч</w:t>
      </w:r>
      <w:r w:rsidRPr="00F53874">
        <w:t>а</w:t>
      </w:r>
      <w:r w:rsidRPr="00F53874">
        <w:t>ний государства-участника по существу сообщения в соответствии с пунктом 5 правила 73 настоящих правил препров</w:t>
      </w:r>
      <w:r w:rsidRPr="00F53874">
        <w:t>о</w:t>
      </w:r>
      <w:r w:rsidRPr="00F53874">
        <w:t>ждаются через Генерального секретаря автору(ам) сообщения и соответствующему государству-участнику.</w:t>
      </w:r>
    </w:p>
    <w:p w:rsidR="0022426D" w:rsidRPr="00F53874" w:rsidRDefault="0022426D" w:rsidP="002B28EA">
      <w:pPr>
        <w:pStyle w:val="SingleTxtGR"/>
      </w:pPr>
      <w:r w:rsidRPr="00F53874">
        <w:t>2.</w:t>
      </w:r>
      <w:r w:rsidRPr="00F53874">
        <w:tab/>
        <w:t>Комитет может отменить свое решение о том, что сообщение является приемлемым, с учетом любых разъяснений или заявлений, представленных г</w:t>
      </w:r>
      <w:r w:rsidRPr="00F53874">
        <w:t>о</w:t>
      </w:r>
      <w:r w:rsidRPr="00F53874">
        <w:t xml:space="preserve">сударством-участником и автором(ами) сообщения. </w:t>
      </w:r>
    </w:p>
    <w:p w:rsidR="0022426D" w:rsidRPr="00F53874" w:rsidRDefault="0022426D" w:rsidP="002B28EA">
      <w:pPr>
        <w:pStyle w:val="H23GR"/>
      </w:pPr>
      <w:r w:rsidRPr="00F53874">
        <w:tab/>
      </w:r>
      <w:r w:rsidRPr="00F53874">
        <w:tab/>
        <w:t>Правило 76</w:t>
      </w:r>
      <w:r w:rsidRPr="00F53874">
        <w:br/>
        <w:t xml:space="preserve">Рассмотрение сообщений по существу </w:t>
      </w:r>
    </w:p>
    <w:p w:rsidR="0022426D" w:rsidRPr="00F53874" w:rsidRDefault="0022426D" w:rsidP="002B28EA">
      <w:pPr>
        <w:pStyle w:val="SingleTxtGR"/>
      </w:pPr>
      <w:r w:rsidRPr="00F53874">
        <w:t>1.</w:t>
      </w:r>
      <w:r w:rsidRPr="00F53874">
        <w:tab/>
        <w:t>В любой момент после получения сообщения и до принятия решения по его существу Комитет, рабочая группа или докладчик может, в надлежащих случаях, ознакомиться с соответствующей док</w:t>
      </w:r>
      <w:r w:rsidRPr="00F53874">
        <w:t>у</w:t>
      </w:r>
      <w:r w:rsidRPr="00F53874">
        <w:t>ментацией, поступающей от всех компетентных органов Организации Объединенных Наций, структур, сп</w:t>
      </w:r>
      <w:r w:rsidRPr="00F53874">
        <w:t>е</w:t>
      </w:r>
      <w:r w:rsidRPr="00F53874">
        <w:t>циализированных учреждений, фондов, программ и механизмов, включая др</w:t>
      </w:r>
      <w:r w:rsidRPr="00F53874">
        <w:t>у</w:t>
      </w:r>
      <w:r w:rsidRPr="00F53874">
        <w:t>гие договорные органы, учрежденные на основании международных договоров, и специальные процедуры Организации Объединенных Наций, а также иные международные организации, включая соответствующие региональные ме</w:t>
      </w:r>
      <w:r w:rsidRPr="00F53874">
        <w:t>ж</w:t>
      </w:r>
      <w:r w:rsidRPr="00F53874">
        <w:t>правительственные организации или органы и все соответствующие государс</w:t>
      </w:r>
      <w:r w:rsidRPr="00F53874">
        <w:t>т</w:t>
      </w:r>
      <w:r w:rsidRPr="00F53874">
        <w:t>венные учреждения, агентства или ведомства, которые могут оказать содейс</w:t>
      </w:r>
      <w:r w:rsidRPr="00F53874">
        <w:t>т</w:t>
      </w:r>
      <w:r w:rsidRPr="00F53874">
        <w:t>вие в рассмотрении данного сообщения, при условии, что Комитет обеспечив</w:t>
      </w:r>
      <w:r w:rsidRPr="00F53874">
        <w:t>а</w:t>
      </w:r>
      <w:r w:rsidRPr="00F53874">
        <w:t>ет каждой стороне возможность высказать в течение установленного периода времени свои замечания в отношении такой документации или информации третьей стороны.</w:t>
      </w:r>
    </w:p>
    <w:p w:rsidR="0022426D" w:rsidRPr="00F53874" w:rsidRDefault="0022426D" w:rsidP="002B28EA">
      <w:pPr>
        <w:pStyle w:val="SingleTxtGR"/>
      </w:pPr>
      <w:r w:rsidRPr="00F53874">
        <w:t>2.</w:t>
      </w:r>
      <w:r w:rsidRPr="00F53874">
        <w:tab/>
        <w:t>Комитет формулирует свои соображения по сообщению с учетом всей информации, представленной ему автором(ами) сообщения, соответствующим государством-участником или любыми иными и</w:t>
      </w:r>
      <w:r w:rsidRPr="00F53874">
        <w:t>с</w:t>
      </w:r>
      <w:r w:rsidRPr="00F53874">
        <w:t>точниками, указанными в пункте 1 настоящего правила, при условии, что эта информации препрово</w:t>
      </w:r>
      <w:r w:rsidRPr="00F53874">
        <w:t>ж</w:t>
      </w:r>
      <w:r w:rsidRPr="00F53874">
        <w:t xml:space="preserve">дена должным образом заинтересованным сторонам. </w:t>
      </w:r>
    </w:p>
    <w:p w:rsidR="0022426D" w:rsidRPr="00F53874" w:rsidRDefault="0022426D" w:rsidP="002B28EA">
      <w:pPr>
        <w:pStyle w:val="SingleTxtGR"/>
      </w:pPr>
      <w:r w:rsidRPr="00F53874">
        <w:t>3.</w:t>
      </w:r>
      <w:r w:rsidRPr="00F53874">
        <w:tab/>
        <w:t>Рассмотрение Комитетом представленной третьими сторонами информ</w:t>
      </w:r>
      <w:r w:rsidRPr="00F53874">
        <w:t>а</w:t>
      </w:r>
      <w:r w:rsidRPr="00F53874">
        <w:t>ции в соответствии с пунктом 1 настоящего правила никоим образом не означ</w:t>
      </w:r>
      <w:r w:rsidRPr="00F53874">
        <w:t>а</w:t>
      </w:r>
      <w:r w:rsidRPr="00F53874">
        <w:t>ет, что эти третьи стороны становятся стороной разбирательства.</w:t>
      </w:r>
    </w:p>
    <w:p w:rsidR="0022426D" w:rsidRPr="00F53874" w:rsidRDefault="0022426D" w:rsidP="002B28EA">
      <w:pPr>
        <w:pStyle w:val="SingleTxtGR"/>
      </w:pPr>
      <w:r w:rsidRPr="00F53874">
        <w:t>4.</w:t>
      </w:r>
      <w:r w:rsidRPr="00F53874">
        <w:tab/>
        <w:t>Комитет может передать рабочей группе любое сообщение для подгото</w:t>
      </w:r>
      <w:r w:rsidRPr="00F53874">
        <w:t>в</w:t>
      </w:r>
      <w:r w:rsidRPr="00F53874">
        <w:t>ки рекомендаций Комит</w:t>
      </w:r>
      <w:r w:rsidRPr="00F53874">
        <w:t>е</w:t>
      </w:r>
      <w:r w:rsidRPr="00F53874">
        <w:t xml:space="preserve">ту по существу сообщения. </w:t>
      </w:r>
    </w:p>
    <w:p w:rsidR="0022426D" w:rsidRPr="00F53874" w:rsidRDefault="0022426D" w:rsidP="002B28EA">
      <w:pPr>
        <w:pStyle w:val="SingleTxtGR"/>
      </w:pPr>
      <w:r w:rsidRPr="00F53874">
        <w:t>5.</w:t>
      </w:r>
      <w:r w:rsidRPr="00F53874">
        <w:tab/>
        <w:t>Комитет не принимает решение в отношении существа сообщения, не рассмотрев вопрос о применимости всех критериев приемлемости, о которых упоминается в пунктах 1 и 2 статьи 31 Конвенции.</w:t>
      </w:r>
    </w:p>
    <w:p w:rsidR="0022426D" w:rsidRPr="00F53874" w:rsidRDefault="0022426D" w:rsidP="002B28EA">
      <w:pPr>
        <w:pStyle w:val="SingleTxtGR"/>
      </w:pPr>
      <w:r w:rsidRPr="00F53874">
        <w:t>6.</w:t>
      </w:r>
      <w:r w:rsidRPr="00F53874">
        <w:tab/>
        <w:t>Комитет препровождает через Генерального секретаря свои соображения вместе с любыми рек</w:t>
      </w:r>
      <w:r w:rsidRPr="00F53874">
        <w:t>о</w:t>
      </w:r>
      <w:r w:rsidRPr="00F53874">
        <w:t xml:space="preserve">мендациями соответствующему государству-участнику и автору(ам) сообщения. </w:t>
      </w:r>
    </w:p>
    <w:p w:rsidR="0022426D" w:rsidRPr="00F53874" w:rsidRDefault="0022426D" w:rsidP="002B28EA">
      <w:pPr>
        <w:pStyle w:val="H23GR"/>
      </w:pPr>
      <w:r w:rsidRPr="00F53874">
        <w:tab/>
      </w:r>
      <w:r w:rsidRPr="00F53874">
        <w:tab/>
        <w:t>Правило 77</w:t>
      </w:r>
      <w:r w:rsidRPr="00F53874">
        <w:br/>
        <w:t xml:space="preserve">Особые мнения </w:t>
      </w:r>
    </w:p>
    <w:p w:rsidR="0022426D" w:rsidRPr="00F53874" w:rsidRDefault="0022426D" w:rsidP="002B28EA">
      <w:pPr>
        <w:pStyle w:val="SingleTxtGR"/>
        <w:keepLines/>
      </w:pPr>
      <w:r w:rsidRPr="00F53874">
        <w:tab/>
        <w:t>Любой член Комитета, принимавший участие в вынесении решения, м</w:t>
      </w:r>
      <w:r w:rsidRPr="00F53874">
        <w:t>о</w:t>
      </w:r>
      <w:r w:rsidRPr="00F53874">
        <w:t>жет просить о том, чтобы к решению или соображениям Комитета было прил</w:t>
      </w:r>
      <w:r w:rsidRPr="00F53874">
        <w:t>о</w:t>
      </w:r>
      <w:r w:rsidRPr="00F53874">
        <w:t>жено его или ее особое мнение. Комитет может установить временны</w:t>
      </w:r>
      <w:r w:rsidRPr="00F53874">
        <w:rPr>
          <w:rFonts w:ascii="Tahoma" w:hAnsi="Tahoma" w:cs="Tahoma"/>
        </w:rPr>
        <w:t></w:t>
      </w:r>
      <w:r w:rsidRPr="00F53874">
        <w:t>е огран</w:t>
      </w:r>
      <w:r w:rsidRPr="00F53874">
        <w:t>и</w:t>
      </w:r>
      <w:r w:rsidRPr="00F53874">
        <w:t>чения для представления таких особых мнений.</w:t>
      </w:r>
    </w:p>
    <w:p w:rsidR="0022426D" w:rsidRPr="00F53874" w:rsidRDefault="0022426D" w:rsidP="002B28EA">
      <w:pPr>
        <w:pStyle w:val="H23GR"/>
      </w:pPr>
      <w:r w:rsidRPr="00F53874">
        <w:tab/>
      </w:r>
      <w:r w:rsidRPr="00F53874">
        <w:tab/>
        <w:t>Правило 78</w:t>
      </w:r>
      <w:r w:rsidRPr="00F53874">
        <w:br/>
        <w:t>Прекращение рассмотрения сообщения</w:t>
      </w:r>
    </w:p>
    <w:p w:rsidR="0022426D" w:rsidRPr="00F53874" w:rsidRDefault="0022426D" w:rsidP="002B28EA">
      <w:pPr>
        <w:pStyle w:val="SingleTxtGR"/>
      </w:pPr>
      <w:r w:rsidRPr="00F53874">
        <w:tab/>
        <w:t>Комитет может прекратить рассмотрение сообщения, в частности, когда основания для предста</w:t>
      </w:r>
      <w:r w:rsidRPr="00F53874">
        <w:t>в</w:t>
      </w:r>
      <w:r w:rsidRPr="00F53874">
        <w:t>ления сообщения на рассмотрение в соответствии с Конвенцией утратили свою актуальность.</w:t>
      </w:r>
    </w:p>
    <w:p w:rsidR="0022426D" w:rsidRPr="00F53874" w:rsidRDefault="0022426D" w:rsidP="002B28EA">
      <w:pPr>
        <w:pStyle w:val="H23GR"/>
      </w:pPr>
      <w:r w:rsidRPr="00F53874">
        <w:tab/>
      </w:r>
      <w:r w:rsidRPr="00F53874">
        <w:tab/>
        <w:t>Правило 79</w:t>
      </w:r>
      <w:r w:rsidRPr="00F53874">
        <w:br/>
        <w:t>Последующие меры в связи с соображениями Комитета</w:t>
      </w:r>
    </w:p>
    <w:p w:rsidR="0022426D" w:rsidRPr="00F53874" w:rsidRDefault="0022426D" w:rsidP="002B28EA">
      <w:pPr>
        <w:pStyle w:val="SingleTxtGR"/>
      </w:pPr>
      <w:r w:rsidRPr="00F53874">
        <w:t>1.</w:t>
      </w:r>
      <w:r w:rsidRPr="00F53874">
        <w:tab/>
        <w:t>В течение шести месяцев с момента препровождения Комитетом его с</w:t>
      </w:r>
      <w:r w:rsidRPr="00F53874">
        <w:t>о</w:t>
      </w:r>
      <w:r w:rsidRPr="00F53874">
        <w:t>ображений по сообщению соответствующее государство-участник представляет Комитету письменный ответ, включающий любую информацию о любых мерах, принятых с учетом соображений и рекомендаций Комитета.</w:t>
      </w:r>
    </w:p>
    <w:p w:rsidR="0022426D" w:rsidRPr="00F53874" w:rsidRDefault="0022426D" w:rsidP="002B28EA">
      <w:pPr>
        <w:pStyle w:val="SingleTxtGR"/>
      </w:pPr>
      <w:r w:rsidRPr="00F53874">
        <w:t>2.</w:t>
      </w:r>
      <w:r w:rsidRPr="00F53874">
        <w:tab/>
        <w:t>По истечении шестимесячного периода, упомянутого в пункте 1 насто</w:t>
      </w:r>
      <w:r w:rsidRPr="00F53874">
        <w:t>я</w:t>
      </w:r>
      <w:r w:rsidRPr="00F53874">
        <w:t>щего правила, Комитет может предложить соответствующему государс</w:t>
      </w:r>
      <w:r w:rsidRPr="00F53874">
        <w:t>т</w:t>
      </w:r>
      <w:r w:rsidRPr="00F53874">
        <w:t>ву-участнику представить дополнительную информацию о любых мерах, кот</w:t>
      </w:r>
      <w:r w:rsidRPr="00F53874">
        <w:t>о</w:t>
      </w:r>
      <w:r w:rsidRPr="00F53874">
        <w:t>рые государство-участник приняло в ответ</w:t>
      </w:r>
      <w:r w:rsidR="00E25B62">
        <w:t xml:space="preserve"> на соображения или рекомендации</w:t>
      </w:r>
      <w:r w:rsidRPr="00F53874">
        <w:t xml:space="preserve"> К</w:t>
      </w:r>
      <w:r w:rsidRPr="00F53874">
        <w:t>о</w:t>
      </w:r>
      <w:r w:rsidRPr="00F53874">
        <w:t>митета.</w:t>
      </w:r>
    </w:p>
    <w:p w:rsidR="0022426D" w:rsidRPr="00F53874" w:rsidRDefault="0022426D" w:rsidP="002B28EA">
      <w:pPr>
        <w:pStyle w:val="SingleTxtGR"/>
      </w:pPr>
      <w:r w:rsidRPr="00F53874">
        <w:t>3.</w:t>
      </w:r>
      <w:r w:rsidRPr="00F53874">
        <w:tab/>
        <w:t>Комитет препровождает через Генерального секретаря полученную от г</w:t>
      </w:r>
      <w:r w:rsidRPr="00F53874">
        <w:t>о</w:t>
      </w:r>
      <w:r w:rsidRPr="00F53874">
        <w:t>сударства-участника и</w:t>
      </w:r>
      <w:r w:rsidRPr="00F53874">
        <w:t>н</w:t>
      </w:r>
      <w:r w:rsidRPr="00F53874">
        <w:t xml:space="preserve">формацию автору(ам) сообщения. </w:t>
      </w:r>
    </w:p>
    <w:p w:rsidR="0022426D" w:rsidRPr="00F53874" w:rsidRDefault="0022426D" w:rsidP="002B28EA">
      <w:pPr>
        <w:pStyle w:val="SingleTxtGR"/>
      </w:pPr>
      <w:r w:rsidRPr="00F53874">
        <w:t>4.</w:t>
      </w:r>
      <w:r w:rsidRPr="00F53874">
        <w:tab/>
        <w:t>Комитет назначает докладчика или рабочую группу по последующим м</w:t>
      </w:r>
      <w:r w:rsidRPr="00F53874">
        <w:t>е</w:t>
      </w:r>
      <w:r w:rsidRPr="00F53874">
        <w:t>рам в связи с соображ</w:t>
      </w:r>
      <w:r w:rsidRPr="00F53874">
        <w:t>е</w:t>
      </w:r>
      <w:r w:rsidRPr="00F53874">
        <w:t>ниями, чтобы удостовериться в том, что государства-участники приняли меры для реализации соображений и рекомендаций Ком</w:t>
      </w:r>
      <w:r w:rsidRPr="00F53874">
        <w:t>и</w:t>
      </w:r>
      <w:r w:rsidRPr="00F53874">
        <w:t>тета.</w:t>
      </w:r>
    </w:p>
    <w:p w:rsidR="0022426D" w:rsidRPr="00F53874" w:rsidRDefault="0022426D" w:rsidP="002B28EA">
      <w:pPr>
        <w:pStyle w:val="SingleTxtGR"/>
      </w:pPr>
      <w:r w:rsidRPr="00F53874">
        <w:t>5.</w:t>
      </w:r>
      <w:r w:rsidRPr="00F53874">
        <w:tab/>
        <w:t>Докладчик или рабочая группа может вступать в такие контакты и пр</w:t>
      </w:r>
      <w:r w:rsidRPr="00F53874">
        <w:t>и</w:t>
      </w:r>
      <w:r w:rsidRPr="00F53874">
        <w:t>нимать такие меры, которые могут потребоваться для надлежащего выполнения возложенных на них функций, и выносит такие р</w:t>
      </w:r>
      <w:r w:rsidRPr="00F53874">
        <w:t>е</w:t>
      </w:r>
      <w:r w:rsidRPr="00F53874">
        <w:t>комендации относительно дальнейших действий Комитета, в которых может возникнуть необходимость.</w:t>
      </w:r>
    </w:p>
    <w:p w:rsidR="0022426D" w:rsidRPr="00F53874" w:rsidRDefault="0022426D" w:rsidP="002B28EA">
      <w:pPr>
        <w:pStyle w:val="SingleTxtGR"/>
      </w:pPr>
      <w:r w:rsidRPr="00F53874">
        <w:t>6.</w:t>
      </w:r>
      <w:r w:rsidRPr="00F53874">
        <w:tab/>
        <w:t>Помимо письменных представлений, встреч с должным образом аккред</w:t>
      </w:r>
      <w:r w:rsidRPr="00F53874">
        <w:t>и</w:t>
      </w:r>
      <w:r w:rsidRPr="00F53874">
        <w:t>тованными представителями государства-участника рабочая группа или до</w:t>
      </w:r>
      <w:r w:rsidRPr="00F53874">
        <w:t>к</w:t>
      </w:r>
      <w:r w:rsidRPr="00F53874">
        <w:t xml:space="preserve">ладчик может запрашивать информацию у автора(ов) сообщений, жертв(ы) и других компетентных источников. </w:t>
      </w:r>
    </w:p>
    <w:p w:rsidR="0022426D" w:rsidRPr="00F53874" w:rsidRDefault="0022426D" w:rsidP="002B28EA">
      <w:pPr>
        <w:pStyle w:val="SingleTxtGR"/>
      </w:pPr>
      <w:r w:rsidRPr="00F53874">
        <w:t>7.</w:t>
      </w:r>
      <w:r w:rsidRPr="00F53874">
        <w:tab/>
        <w:t>Докладчик или рабочая группа информирует Комитет об осуществлении последующих мер на к</w:t>
      </w:r>
      <w:r w:rsidRPr="00F53874">
        <w:t>а</w:t>
      </w:r>
      <w:r w:rsidRPr="00F53874">
        <w:t>ждой сессии Комитета.</w:t>
      </w:r>
    </w:p>
    <w:p w:rsidR="0022426D" w:rsidRPr="00F53874" w:rsidRDefault="0022426D" w:rsidP="002B28EA">
      <w:pPr>
        <w:pStyle w:val="SingleTxtGR"/>
      </w:pPr>
      <w:r w:rsidRPr="00F53874">
        <w:t>8.</w:t>
      </w:r>
      <w:r w:rsidRPr="00F53874">
        <w:tab/>
        <w:t>Комитет включает информацию об осуществлении последующих мер в свой ежегодный доклад, представляемый в соответствии со статьей 36 Конве</w:t>
      </w:r>
      <w:r w:rsidRPr="00F53874">
        <w:t>н</w:t>
      </w:r>
      <w:r w:rsidRPr="00F53874">
        <w:t xml:space="preserve">ции. </w:t>
      </w:r>
    </w:p>
    <w:p w:rsidR="0022426D" w:rsidRPr="00F53874" w:rsidRDefault="0022426D" w:rsidP="002B28EA">
      <w:pPr>
        <w:pStyle w:val="H23GR"/>
      </w:pPr>
      <w:r w:rsidRPr="00F53874">
        <w:tab/>
      </w:r>
      <w:r w:rsidRPr="00F53874">
        <w:tab/>
        <w:t>Правило 80</w:t>
      </w:r>
      <w:r w:rsidRPr="00F53874">
        <w:br/>
        <w:t>Конфиденциальный характер сообщений</w:t>
      </w:r>
    </w:p>
    <w:p w:rsidR="0022426D" w:rsidRPr="00F53874" w:rsidRDefault="0022426D" w:rsidP="002B28EA">
      <w:pPr>
        <w:pStyle w:val="SingleTxtGR"/>
        <w:keepLines/>
      </w:pPr>
      <w:r w:rsidRPr="00F53874">
        <w:t>1.</w:t>
      </w:r>
      <w:r w:rsidRPr="00F53874">
        <w:tab/>
        <w:t>Сообщения, представляемые в соответствии с Конвенцией, рассматрив</w:t>
      </w:r>
      <w:r w:rsidRPr="00F53874">
        <w:t>а</w:t>
      </w:r>
      <w:r w:rsidRPr="00F53874">
        <w:t xml:space="preserve">ются Комитетом, рабочей группой или докладчиком на закрытых заседаниях. </w:t>
      </w:r>
    </w:p>
    <w:p w:rsidR="0022426D" w:rsidRPr="00F53874" w:rsidRDefault="0022426D" w:rsidP="002B28EA">
      <w:pPr>
        <w:pStyle w:val="SingleTxtGR"/>
      </w:pPr>
      <w:r w:rsidRPr="00F53874">
        <w:t>2.</w:t>
      </w:r>
      <w:r w:rsidRPr="00F53874">
        <w:tab/>
        <w:t>Все рабочие документы, подготовленные секретариатом для Комитета, рабочей группы или докладчика, носят конфиденциальный характер, если К</w:t>
      </w:r>
      <w:r w:rsidRPr="00F53874">
        <w:t>о</w:t>
      </w:r>
      <w:r w:rsidRPr="00F53874">
        <w:t xml:space="preserve">митет не принимает иное решение. </w:t>
      </w:r>
    </w:p>
    <w:p w:rsidR="0022426D" w:rsidRPr="00F53874" w:rsidRDefault="0022426D" w:rsidP="002B28EA">
      <w:pPr>
        <w:pStyle w:val="SingleTxtGR"/>
      </w:pPr>
      <w:r w:rsidRPr="00F53874">
        <w:t>3.</w:t>
      </w:r>
      <w:r w:rsidRPr="00F53874">
        <w:tab/>
        <w:t>Генеральный секретарь, Комитет, рабочая группа или докладчик не пр</w:t>
      </w:r>
      <w:r w:rsidRPr="00F53874">
        <w:t>е</w:t>
      </w:r>
      <w:r w:rsidRPr="00F53874">
        <w:t>дает гласности никакие сообщения, представления или информацию, каса</w:t>
      </w:r>
      <w:r w:rsidRPr="00F53874">
        <w:t>ю</w:t>
      </w:r>
      <w:r w:rsidRPr="00F53874">
        <w:t>щиеся сообщения, до даты оглашения решения о неприемлемости или сообр</w:t>
      </w:r>
      <w:r w:rsidRPr="00F53874">
        <w:t>а</w:t>
      </w:r>
      <w:r w:rsidRPr="00F53874">
        <w:t>жений. Это никак не влияет на полномочия Комитета, предусмотренные в ст</w:t>
      </w:r>
      <w:r w:rsidRPr="00F53874">
        <w:t>а</w:t>
      </w:r>
      <w:r w:rsidRPr="00F53874">
        <w:t xml:space="preserve">тье 28 Конвенции. </w:t>
      </w:r>
    </w:p>
    <w:p w:rsidR="0022426D" w:rsidRPr="00F53874" w:rsidRDefault="0022426D" w:rsidP="002B28EA">
      <w:pPr>
        <w:pStyle w:val="SingleTxtGR"/>
      </w:pPr>
      <w:r w:rsidRPr="00F53874">
        <w:t>4.</w:t>
      </w:r>
      <w:r w:rsidRPr="00F53874">
        <w:tab/>
        <w:t>Комитет может ex officio, по просьбе автора(ов) или предполагаемых(ой) жертв(ы) или соответс</w:t>
      </w:r>
      <w:r w:rsidRPr="00F53874">
        <w:t>т</w:t>
      </w:r>
      <w:r w:rsidRPr="00F53874">
        <w:t>вующего государства-участника принять решение о том, чтобы в его решении о неприемлемости или соображениях не разглашались фамилии автора(ов) сообщения или лиц, которые предположительно я</w:t>
      </w:r>
      <w:r w:rsidRPr="00F53874">
        <w:t>в</w:t>
      </w:r>
      <w:r w:rsidRPr="00F53874">
        <w:t>ляются жертвой(ами) нарушения положений настоящей Конвенции.</w:t>
      </w:r>
    </w:p>
    <w:p w:rsidR="0022426D" w:rsidRPr="00F53874" w:rsidRDefault="0022426D" w:rsidP="002B28EA">
      <w:pPr>
        <w:pStyle w:val="SingleTxtGR"/>
      </w:pPr>
      <w:r w:rsidRPr="00F53874">
        <w:t>5.</w:t>
      </w:r>
      <w:r w:rsidRPr="00F53874">
        <w:tab/>
        <w:t>Комитет, рабочая группа или докладчик может просить автора сообщения или соответствующее государство-участник сохранять конфиденциальный х</w:t>
      </w:r>
      <w:r w:rsidRPr="00F53874">
        <w:t>а</w:t>
      </w:r>
      <w:r w:rsidRPr="00F53874">
        <w:t xml:space="preserve">рактер любого представления или информации, касающихся разбирательства, полностью или частично. </w:t>
      </w:r>
    </w:p>
    <w:p w:rsidR="0022426D" w:rsidRPr="00F53874" w:rsidRDefault="0022426D" w:rsidP="002B28EA">
      <w:pPr>
        <w:pStyle w:val="SingleTxtGR"/>
      </w:pPr>
      <w:r w:rsidRPr="00F53874">
        <w:t>6.</w:t>
      </w:r>
      <w:r w:rsidRPr="00F53874">
        <w:tab/>
        <w:t>При условии соблюдения пунктов 4 и 5 настоящего правила ничто в н</w:t>
      </w:r>
      <w:r w:rsidRPr="00F53874">
        <w:t>а</w:t>
      </w:r>
      <w:r w:rsidRPr="00F53874">
        <w:t>стоящем правиле не огр</w:t>
      </w:r>
      <w:r w:rsidRPr="00F53874">
        <w:t>а</w:t>
      </w:r>
      <w:r w:rsidRPr="00F53874">
        <w:t>ничивает право автора(ов), предполагаемых(ой) жертв(ы) или соответствующего государства-участника предавать гласности любое представление или информацию, имеющие отношение к разбирательс</w:t>
      </w:r>
      <w:r w:rsidRPr="00F53874">
        <w:t>т</w:t>
      </w:r>
      <w:r w:rsidRPr="00F53874">
        <w:t xml:space="preserve">ву. </w:t>
      </w:r>
    </w:p>
    <w:p w:rsidR="0022426D" w:rsidRPr="00F53874" w:rsidRDefault="0022426D" w:rsidP="002B28EA">
      <w:pPr>
        <w:pStyle w:val="SingleTxtGR"/>
      </w:pPr>
      <w:r w:rsidRPr="00F53874">
        <w:t>7.</w:t>
      </w:r>
      <w:r w:rsidRPr="00F53874">
        <w:tab/>
        <w:t>При условии соблюдения пунктов 4 и 5 настоящего правила решения К</w:t>
      </w:r>
      <w:r w:rsidRPr="00F53874">
        <w:t>о</w:t>
      </w:r>
      <w:r w:rsidRPr="00F53874">
        <w:t>митета о неприемлемости и его соображения публикуются.</w:t>
      </w:r>
    </w:p>
    <w:p w:rsidR="0022426D" w:rsidRPr="00F53874" w:rsidRDefault="0022426D" w:rsidP="002B28EA">
      <w:pPr>
        <w:pStyle w:val="SingleTxtGR"/>
      </w:pPr>
      <w:r w:rsidRPr="00F53874">
        <w:t>8.</w:t>
      </w:r>
      <w:r w:rsidRPr="00F53874">
        <w:tab/>
        <w:t>Секретариат несет ответственность за доведение окончательных решений Комитета до сведения автора(ов) и соответствующего государства-участника.</w:t>
      </w:r>
    </w:p>
    <w:p w:rsidR="0022426D" w:rsidRPr="00F53874" w:rsidRDefault="0022426D" w:rsidP="002B28EA">
      <w:pPr>
        <w:pStyle w:val="SingleTxtGR"/>
      </w:pPr>
      <w:r w:rsidRPr="00F53874">
        <w:t>9.</w:t>
      </w:r>
      <w:r w:rsidRPr="00F53874">
        <w:tab/>
        <w:t>Если Комитет не принимает иного решения, то информация, касающаяся осуществления посл</w:t>
      </w:r>
      <w:r w:rsidRPr="00F53874">
        <w:t>е</w:t>
      </w:r>
      <w:r w:rsidRPr="00F53874">
        <w:t>дующих мер в связи с соображениями и рекомендациями Комитета, не является конфиденциальной.</w:t>
      </w:r>
    </w:p>
    <w:p w:rsidR="0022426D" w:rsidRPr="00F53874" w:rsidRDefault="0022426D" w:rsidP="002B28EA">
      <w:pPr>
        <w:pStyle w:val="H1GR"/>
      </w:pPr>
      <w:r w:rsidRPr="00F53874">
        <w:tab/>
        <w:t>ХХ.</w:t>
      </w:r>
      <w:r w:rsidRPr="00F53874">
        <w:tab/>
        <w:t>Процедура, касающаяся межгосударственных сообщений, представляемых в соответствии со статьей 32 Конвенции</w:t>
      </w:r>
    </w:p>
    <w:p w:rsidR="0022426D" w:rsidRPr="00F53874" w:rsidRDefault="0022426D" w:rsidP="002B28EA">
      <w:pPr>
        <w:pStyle w:val="H23GR"/>
      </w:pPr>
      <w:r w:rsidRPr="00F53874">
        <w:tab/>
      </w:r>
      <w:r w:rsidRPr="00F53874">
        <w:tab/>
        <w:t>Правило 81</w:t>
      </w:r>
      <w:r w:rsidRPr="00F53874">
        <w:br/>
        <w:t>Направление сообщений Комитету</w:t>
      </w:r>
    </w:p>
    <w:p w:rsidR="0022426D" w:rsidRPr="00F53874" w:rsidRDefault="0022426D" w:rsidP="002B28EA">
      <w:pPr>
        <w:pStyle w:val="SingleTxtGR"/>
      </w:pPr>
      <w:r w:rsidRPr="00F53874">
        <w:t>1.</w:t>
      </w:r>
      <w:r w:rsidRPr="00F53874">
        <w:tab/>
        <w:t>В соответствии с настоящими правилами Генеральный секретарь доводит до сведения Комитета сообщения, которые переданы или, как представляется, подлежат передаче на рассмотрение Комитета в соответствии со статьей 32 Конвенции.</w:t>
      </w:r>
    </w:p>
    <w:p w:rsidR="0022426D" w:rsidRPr="00F53874" w:rsidRDefault="0022426D" w:rsidP="002B28EA">
      <w:pPr>
        <w:pStyle w:val="SingleTxtGR"/>
      </w:pPr>
      <w:r w:rsidRPr="00F53874">
        <w:t>2.</w:t>
      </w:r>
      <w:r w:rsidRPr="00F53874">
        <w:tab/>
        <w:t>Генеральный секретарь может запросить у государства-участника, пре</w:t>
      </w:r>
      <w:r w:rsidRPr="00F53874">
        <w:t>д</w:t>
      </w:r>
      <w:r w:rsidRPr="00F53874">
        <w:t>ставляющего сообщение, разъяснение о том, действительно ли это сообщение представляется на рассмотрение Комитета в соответствии со статьей 32 Ко</w:t>
      </w:r>
      <w:r w:rsidRPr="00F53874">
        <w:t>н</w:t>
      </w:r>
      <w:r w:rsidRPr="00F53874">
        <w:t>венции. При возникновении сомнения в отношении желания государства-участника, представляющего сообщение, Генеральный секретарь доводит это сообщение до сведения Комитета.</w:t>
      </w:r>
    </w:p>
    <w:p w:rsidR="0022426D" w:rsidRPr="00F53874" w:rsidRDefault="0022426D" w:rsidP="002B28EA">
      <w:pPr>
        <w:pStyle w:val="SingleTxtGR"/>
        <w:keepLines/>
      </w:pPr>
      <w:r w:rsidRPr="00F53874">
        <w:t>3.</w:t>
      </w:r>
      <w:r w:rsidRPr="00F53874">
        <w:tab/>
        <w:t>Сообщение, направляемое в соответствии со статьей 32 Конвенции, м</w:t>
      </w:r>
      <w:r w:rsidRPr="00F53874">
        <w:t>о</w:t>
      </w:r>
      <w:r w:rsidRPr="00F53874">
        <w:t>жет быть представлено Комитету государством-участником, которое утвержд</w:t>
      </w:r>
      <w:r w:rsidRPr="00F53874">
        <w:t>а</w:t>
      </w:r>
      <w:r w:rsidRPr="00F53874">
        <w:t>ет, что другое государство-участник не выполняет свои обязательства по Ко</w:t>
      </w:r>
      <w:r w:rsidRPr="00F53874">
        <w:t>н</w:t>
      </w:r>
      <w:r w:rsidRPr="00F53874">
        <w:t>венции, и которое сделало заявление, предусмотренное в стат</w:t>
      </w:r>
      <w:r w:rsidRPr="00F53874">
        <w:t>ь</w:t>
      </w:r>
      <w:r w:rsidRPr="00F53874">
        <w:t>е 32 Конвенции.</w:t>
      </w:r>
    </w:p>
    <w:p w:rsidR="0022426D" w:rsidRPr="00F53874" w:rsidRDefault="0022426D" w:rsidP="002B28EA">
      <w:pPr>
        <w:pStyle w:val="SingleTxtGR"/>
      </w:pPr>
      <w:r w:rsidRPr="00F53874">
        <w:t>4.</w:t>
      </w:r>
      <w:r w:rsidRPr="00F53874">
        <w:tab/>
        <w:t>Это сообщение должно содержать следующую информацию:</w:t>
      </w:r>
    </w:p>
    <w:p w:rsidR="0022426D" w:rsidRPr="00F53874" w:rsidRDefault="0022426D" w:rsidP="002B28EA">
      <w:pPr>
        <w:pStyle w:val="SingleTxtGR"/>
      </w:pPr>
      <w:r w:rsidRPr="00F53874">
        <w:tab/>
        <w:t>a)</w:t>
      </w:r>
      <w:r w:rsidRPr="00F53874">
        <w:tab/>
        <w:t>название государства-участника, против которого направлено с</w:t>
      </w:r>
      <w:r w:rsidRPr="00F53874">
        <w:t>о</w:t>
      </w:r>
      <w:r w:rsidRPr="00F53874">
        <w:t>общение;</w:t>
      </w:r>
    </w:p>
    <w:p w:rsidR="0022426D" w:rsidRPr="00F53874" w:rsidRDefault="0022426D" w:rsidP="002B28EA">
      <w:pPr>
        <w:pStyle w:val="SingleTxtGR"/>
      </w:pPr>
      <w:r w:rsidRPr="00F53874">
        <w:tab/>
        <w:t>b)</w:t>
      </w:r>
      <w:r w:rsidRPr="00F53874">
        <w:tab/>
        <w:t>заявление, сделанное государством-участником, представляющим сообщение, в с</w:t>
      </w:r>
      <w:r w:rsidRPr="00F53874">
        <w:t>о</w:t>
      </w:r>
      <w:r w:rsidRPr="00F53874">
        <w:t>ответствии со статьей 32 Конвенции;</w:t>
      </w:r>
    </w:p>
    <w:p w:rsidR="0022426D" w:rsidRPr="00F53874" w:rsidRDefault="0022426D" w:rsidP="002B28EA">
      <w:pPr>
        <w:pStyle w:val="SingleTxtGR"/>
      </w:pPr>
      <w:r w:rsidRPr="00F53874">
        <w:tab/>
        <w:t>c)</w:t>
      </w:r>
      <w:r w:rsidRPr="00F53874">
        <w:tab/>
        <w:t>положение или положения Конвенции, которые предположительно были н</w:t>
      </w:r>
      <w:r w:rsidRPr="00F53874">
        <w:t>а</w:t>
      </w:r>
      <w:r w:rsidRPr="00F53874">
        <w:t>рушены;</w:t>
      </w:r>
    </w:p>
    <w:p w:rsidR="0022426D" w:rsidRPr="00F53874" w:rsidRDefault="0022426D" w:rsidP="002B28EA">
      <w:pPr>
        <w:pStyle w:val="SingleTxtGR"/>
      </w:pPr>
      <w:r w:rsidRPr="00F53874">
        <w:tab/>
        <w:t>d)</w:t>
      </w:r>
      <w:r w:rsidRPr="00F53874">
        <w:tab/>
        <w:t>цели сообщения;</w:t>
      </w:r>
    </w:p>
    <w:p w:rsidR="0022426D" w:rsidRPr="00F53874" w:rsidRDefault="0022426D" w:rsidP="002B28EA">
      <w:pPr>
        <w:pStyle w:val="SingleTxtGR"/>
      </w:pPr>
      <w:r w:rsidRPr="00F53874">
        <w:tab/>
        <w:t>e)</w:t>
      </w:r>
      <w:r w:rsidRPr="00F53874">
        <w:tab/>
        <w:t>факты, лежащие в основе утверждения.</w:t>
      </w:r>
    </w:p>
    <w:p w:rsidR="0022426D" w:rsidRPr="00F53874" w:rsidRDefault="0022426D" w:rsidP="002B28EA">
      <w:pPr>
        <w:pStyle w:val="H23GR"/>
      </w:pPr>
      <w:r w:rsidRPr="00F53874">
        <w:tab/>
      </w:r>
      <w:r w:rsidRPr="00F53874">
        <w:tab/>
        <w:t>Правило 82</w:t>
      </w:r>
      <w:r w:rsidRPr="00F53874">
        <w:br/>
        <w:t>Реестр сообщений</w:t>
      </w:r>
    </w:p>
    <w:p w:rsidR="0022426D" w:rsidRPr="00F53874" w:rsidRDefault="0022426D" w:rsidP="002B28EA">
      <w:pPr>
        <w:pStyle w:val="SingleTxtGR"/>
      </w:pPr>
      <w:r w:rsidRPr="00F53874">
        <w:tab/>
        <w:t>Генеральный секретарь ведет реестр всех сообщений, полученных Ком</w:t>
      </w:r>
      <w:r w:rsidRPr="00F53874">
        <w:t>и</w:t>
      </w:r>
      <w:r w:rsidRPr="00F53874">
        <w:t>тетом в соответствии со статьей 32 Конвенции.</w:t>
      </w:r>
    </w:p>
    <w:p w:rsidR="0022426D" w:rsidRPr="00F53874" w:rsidRDefault="0022426D" w:rsidP="002B28EA">
      <w:pPr>
        <w:pStyle w:val="H23GR"/>
      </w:pPr>
      <w:r w:rsidRPr="00F53874">
        <w:tab/>
      </w:r>
      <w:r w:rsidRPr="00F53874">
        <w:tab/>
        <w:t>Правило 83</w:t>
      </w:r>
      <w:r w:rsidRPr="00F53874">
        <w:br/>
        <w:t>Информирование членов Комитета</w:t>
      </w:r>
    </w:p>
    <w:p w:rsidR="0022426D" w:rsidRPr="00F53874" w:rsidRDefault="0022426D" w:rsidP="002B28EA">
      <w:pPr>
        <w:pStyle w:val="SingleTxtGR"/>
      </w:pPr>
      <w:r w:rsidRPr="00F53874">
        <w:tab/>
        <w:t>Генеральный секретарь безотлагательно информирует членов Комитета обо всех сообщениях, представленных в соответствии с правилом 81 настоящих правил, и в возможно короткие сроки препровождает им тексты сообщений и соответствующую и</w:t>
      </w:r>
      <w:r w:rsidRPr="00F53874">
        <w:t>н</w:t>
      </w:r>
      <w:r w:rsidRPr="00F53874">
        <w:t>формацию.</w:t>
      </w:r>
    </w:p>
    <w:p w:rsidR="0022426D" w:rsidRPr="00F53874" w:rsidRDefault="0022426D" w:rsidP="002B28EA">
      <w:pPr>
        <w:pStyle w:val="H23GR"/>
      </w:pPr>
      <w:r w:rsidRPr="00F53874">
        <w:tab/>
      </w:r>
      <w:r w:rsidRPr="00F53874">
        <w:tab/>
        <w:t>Правило 84</w:t>
      </w:r>
      <w:r w:rsidRPr="00F53874">
        <w:br/>
        <w:t>Условие, необходимое для рассмотрения сообщений</w:t>
      </w:r>
    </w:p>
    <w:p w:rsidR="0022426D" w:rsidRPr="00F53874" w:rsidRDefault="0022426D" w:rsidP="002B28EA">
      <w:pPr>
        <w:pStyle w:val="SingleTxtGR"/>
      </w:pPr>
      <w:r w:rsidRPr="00F53874">
        <w:tab/>
        <w:t>Сообщение не рассматривается Комитетом, если оба заинтересованных государс</w:t>
      </w:r>
      <w:r w:rsidRPr="00F53874">
        <w:t>т</w:t>
      </w:r>
      <w:r w:rsidRPr="00F53874">
        <w:t>ва не сделали заявления в соответствии со статьей 32 Конвенции.</w:t>
      </w:r>
    </w:p>
    <w:p w:rsidR="0022426D" w:rsidRPr="00F53874" w:rsidRDefault="0022426D" w:rsidP="002B28EA">
      <w:pPr>
        <w:pStyle w:val="H23GR"/>
      </w:pPr>
      <w:r w:rsidRPr="00F53874">
        <w:tab/>
      </w:r>
      <w:r w:rsidRPr="00F53874">
        <w:tab/>
        <w:t>Правило 85</w:t>
      </w:r>
      <w:r w:rsidRPr="00F53874">
        <w:br/>
        <w:t>Добрые услуги</w:t>
      </w:r>
    </w:p>
    <w:p w:rsidR="0022426D" w:rsidRPr="00F53874" w:rsidRDefault="0022426D" w:rsidP="002B28EA">
      <w:pPr>
        <w:pStyle w:val="SingleTxtGR"/>
      </w:pPr>
      <w:r w:rsidRPr="00F53874">
        <w:tab/>
        <w:t>При условии соблюдения положений правила 84 настоящих правил К</w:t>
      </w:r>
      <w:r w:rsidRPr="00F53874">
        <w:t>о</w:t>
      </w:r>
      <w:r w:rsidRPr="00F53874">
        <w:t>митет приступает к оказанию своих добрых услуг соответствующим государс</w:t>
      </w:r>
      <w:r w:rsidRPr="00F53874">
        <w:t>т</w:t>
      </w:r>
      <w:r w:rsidRPr="00F53874">
        <w:t>вам-участникам в целях полюбовного урегулирования вопроса на основе с</w:t>
      </w:r>
      <w:r w:rsidRPr="00F53874">
        <w:t>о</w:t>
      </w:r>
      <w:r w:rsidRPr="00F53874">
        <w:t>блюдения обязательств, пред</w:t>
      </w:r>
      <w:r w:rsidRPr="00F53874">
        <w:t>у</w:t>
      </w:r>
      <w:r w:rsidRPr="00F53874">
        <w:t>смотренных в Конвенции.</w:t>
      </w:r>
    </w:p>
    <w:p w:rsidR="0022426D" w:rsidRPr="00F53874" w:rsidRDefault="0022426D" w:rsidP="002B28EA">
      <w:pPr>
        <w:pStyle w:val="H23GR"/>
      </w:pPr>
      <w:r w:rsidRPr="00F53874">
        <w:tab/>
      </w:r>
      <w:r w:rsidRPr="00F53874">
        <w:tab/>
        <w:t>Правило 86</w:t>
      </w:r>
      <w:r w:rsidRPr="00F53874">
        <w:br/>
        <w:t>Просьба о представлении информации</w:t>
      </w:r>
    </w:p>
    <w:p w:rsidR="0022426D" w:rsidRPr="00F53874" w:rsidRDefault="0022426D" w:rsidP="002B28EA">
      <w:pPr>
        <w:pStyle w:val="SingleTxtGR"/>
      </w:pPr>
      <w:r w:rsidRPr="00F53874">
        <w:tab/>
        <w:t>Комитет через Генерального секретаря может обратиться к соответс</w:t>
      </w:r>
      <w:r w:rsidRPr="00F53874">
        <w:t>т</w:t>
      </w:r>
      <w:r w:rsidRPr="00F53874">
        <w:t>вующим г</w:t>
      </w:r>
      <w:r w:rsidRPr="00F53874">
        <w:t>о</w:t>
      </w:r>
      <w:r w:rsidRPr="00F53874">
        <w:t>сударствам-участникам или к любому из них с просьбой представить в письменном виде дополнительную информацию или замечания. Комитет у</w:t>
      </w:r>
      <w:r w:rsidRPr="00F53874">
        <w:t>с</w:t>
      </w:r>
      <w:r w:rsidRPr="00F53874">
        <w:t>танавливает предельный срок представления такой письменной информации или замечаний. Более подробно порядок направления письменных представл</w:t>
      </w:r>
      <w:r w:rsidRPr="00F53874">
        <w:t>е</w:t>
      </w:r>
      <w:r w:rsidRPr="00F53874">
        <w:t>ний определяется Комитетом после консультаций с соответствующими госуда</w:t>
      </w:r>
      <w:r w:rsidRPr="00F53874">
        <w:t>р</w:t>
      </w:r>
      <w:r w:rsidRPr="00F53874">
        <w:t>ствами-участниками.</w:t>
      </w:r>
    </w:p>
    <w:p w:rsidR="0022426D" w:rsidRPr="00F53874" w:rsidRDefault="0022426D" w:rsidP="002B28EA">
      <w:pPr>
        <w:pStyle w:val="H23GR"/>
      </w:pPr>
      <w:r w:rsidRPr="00F53874">
        <w:tab/>
      </w:r>
      <w:r w:rsidRPr="00F53874">
        <w:tab/>
        <w:t>Правило 87</w:t>
      </w:r>
      <w:r w:rsidRPr="00F53874">
        <w:br/>
        <w:t>Доклад Комитета</w:t>
      </w:r>
    </w:p>
    <w:p w:rsidR="0022426D" w:rsidRPr="00F53874" w:rsidRDefault="0022426D" w:rsidP="002B28EA">
      <w:pPr>
        <w:pStyle w:val="SingleTxtGR"/>
      </w:pPr>
      <w:r w:rsidRPr="00F53874">
        <w:t>1.</w:t>
      </w:r>
      <w:r w:rsidRPr="00F53874">
        <w:tab/>
        <w:t>Комитет может принять доклад относительно любого сообщения, пол</w:t>
      </w:r>
      <w:r w:rsidRPr="00F53874">
        <w:t>у</w:t>
      </w:r>
      <w:r w:rsidRPr="00F53874">
        <w:t>ченного в соответствии со статьей 32 Конвенции.</w:t>
      </w:r>
    </w:p>
    <w:p w:rsidR="0022426D" w:rsidRPr="00F53874" w:rsidRDefault="0022426D" w:rsidP="002B28EA">
      <w:pPr>
        <w:pStyle w:val="SingleTxtGR"/>
      </w:pPr>
      <w:r w:rsidRPr="00F53874">
        <w:t>2.</w:t>
      </w:r>
      <w:r w:rsidRPr="00F53874">
        <w:tab/>
        <w:t>Если разрешение вопроса в рамках положений правила 85 настоящих правил до</w:t>
      </w:r>
      <w:r w:rsidRPr="00F53874">
        <w:t>с</w:t>
      </w:r>
      <w:r w:rsidRPr="00F53874">
        <w:t>тигается, то Комитет ограничивает свой доклад кратким изложением фактов и достигнутого урегулирования; если урегулирование вопроса в рамках положений правила 85 настоящих правил не достигается, Комитет в своем до</w:t>
      </w:r>
      <w:r w:rsidRPr="00F53874">
        <w:t>к</w:t>
      </w:r>
      <w:r w:rsidRPr="00F53874">
        <w:t>ладе излагает соответствующие факты, имеющие отношение к вопросу, во</w:t>
      </w:r>
      <w:r w:rsidRPr="00F53874">
        <w:t>з</w:t>
      </w:r>
      <w:r w:rsidRPr="00F53874">
        <w:t>никшему между соответствующими государствами-участниками. Письменные предста</w:t>
      </w:r>
      <w:r w:rsidRPr="00F53874">
        <w:t>в</w:t>
      </w:r>
      <w:r w:rsidRPr="00F53874">
        <w:t>ления соответствующих государств-участников прилагаются к докладу. Комитет может также препровождать только соо</w:t>
      </w:r>
      <w:r w:rsidRPr="00F53874">
        <w:t>т</w:t>
      </w:r>
      <w:r w:rsidRPr="00F53874">
        <w:t>ветствующим государствам-участникам любые соображения, которые он может посчитать имеющими о</w:t>
      </w:r>
      <w:r w:rsidRPr="00F53874">
        <w:t>т</w:t>
      </w:r>
      <w:r w:rsidRPr="00F53874">
        <w:t>ношение к в</w:t>
      </w:r>
      <w:r w:rsidRPr="00F53874">
        <w:t>о</w:t>
      </w:r>
      <w:r w:rsidRPr="00F53874">
        <w:t>просу, возникшему между ними.</w:t>
      </w:r>
    </w:p>
    <w:p w:rsidR="0022426D" w:rsidRPr="00F53874" w:rsidRDefault="0022426D" w:rsidP="002B28EA">
      <w:pPr>
        <w:pStyle w:val="SingleTxtGR"/>
      </w:pPr>
      <w:r w:rsidRPr="00F53874">
        <w:t>3.</w:t>
      </w:r>
      <w:r w:rsidRPr="00F53874">
        <w:tab/>
        <w:t>В любом случае доклад Комитета препровождается через Генерального секретаря соответствующим государствам-участникам.</w:t>
      </w:r>
    </w:p>
    <w:p w:rsidR="0022426D" w:rsidRPr="00F53874" w:rsidRDefault="0022426D" w:rsidP="002B28EA">
      <w:pPr>
        <w:pStyle w:val="H1GR"/>
      </w:pPr>
      <w:r w:rsidRPr="00F53874">
        <w:tab/>
        <w:t>XXIII.</w:t>
      </w:r>
      <w:r w:rsidRPr="00F53874">
        <w:tab/>
        <w:t>Посещения в соответствии со статьей 33 Конвенции</w:t>
      </w:r>
    </w:p>
    <w:p w:rsidR="0022426D" w:rsidRPr="00F53874" w:rsidRDefault="0022426D" w:rsidP="002B28EA">
      <w:pPr>
        <w:pStyle w:val="H23GR"/>
      </w:pPr>
      <w:r w:rsidRPr="00F53874">
        <w:tab/>
      </w:r>
      <w:r w:rsidRPr="00F53874">
        <w:tab/>
        <w:t>Правило 88</w:t>
      </w:r>
      <w:r w:rsidRPr="00F53874">
        <w:br/>
        <w:t>Передача информации Комитету</w:t>
      </w:r>
    </w:p>
    <w:p w:rsidR="0022426D" w:rsidRPr="00F53874" w:rsidRDefault="0022426D" w:rsidP="002B28EA">
      <w:pPr>
        <w:pStyle w:val="SingleTxtGR"/>
      </w:pPr>
      <w:r w:rsidRPr="00F53874">
        <w:tab/>
        <w:t>В соответствии с настоящими правилами Генеральный секретарь доводит до сведения Комитета информацию, которая представлена или, как предполаг</w:t>
      </w:r>
      <w:r w:rsidRPr="00F53874">
        <w:t>а</w:t>
      </w:r>
      <w:r w:rsidRPr="00F53874">
        <w:t>ется, подлежит пре</w:t>
      </w:r>
      <w:r w:rsidRPr="00F53874">
        <w:t>д</w:t>
      </w:r>
      <w:r w:rsidRPr="00F53874">
        <w:t>ставлению на рассмотрение Комитета в соответствии со статьей 33 Конвенции.</w:t>
      </w:r>
    </w:p>
    <w:p w:rsidR="0022426D" w:rsidRPr="00F53874" w:rsidRDefault="0022426D" w:rsidP="002B28EA">
      <w:pPr>
        <w:pStyle w:val="H23GR"/>
      </w:pPr>
      <w:r w:rsidRPr="00F53874">
        <w:tab/>
      </w:r>
      <w:r w:rsidRPr="00F53874">
        <w:tab/>
        <w:t>Правило 89</w:t>
      </w:r>
      <w:r w:rsidRPr="00F53874">
        <w:br/>
        <w:t>Реестр информации</w:t>
      </w:r>
    </w:p>
    <w:p w:rsidR="0022426D" w:rsidRPr="00F53874" w:rsidRDefault="0022426D" w:rsidP="002B28EA">
      <w:pPr>
        <w:pStyle w:val="SingleTxtGR"/>
      </w:pPr>
      <w:r w:rsidRPr="00F53874">
        <w:tab/>
        <w:t>Генеральный секретарь ведет постоянный реестр информации, доведе</w:t>
      </w:r>
      <w:r w:rsidRPr="00F53874">
        <w:t>н</w:t>
      </w:r>
      <w:r w:rsidRPr="00F53874">
        <w:t>ной до сведения Комитета в соответствии с правилом 88 настоящих правил, и предоставляет эту информацию на языке представления любому члену Комит</w:t>
      </w:r>
      <w:r w:rsidRPr="00F53874">
        <w:t>е</w:t>
      </w:r>
      <w:r w:rsidRPr="00F53874">
        <w:t>та по его просьбе.</w:t>
      </w:r>
    </w:p>
    <w:p w:rsidR="0022426D" w:rsidRPr="00F53874" w:rsidRDefault="0022426D" w:rsidP="002B28EA">
      <w:pPr>
        <w:pStyle w:val="H23GR"/>
      </w:pPr>
      <w:r w:rsidRPr="00F53874">
        <w:tab/>
      </w:r>
      <w:r w:rsidRPr="00F53874">
        <w:tab/>
        <w:t>Правило 90</w:t>
      </w:r>
      <w:r w:rsidRPr="00F53874">
        <w:br/>
        <w:t>Резюме информации</w:t>
      </w:r>
    </w:p>
    <w:p w:rsidR="0022426D" w:rsidRPr="00F53874" w:rsidRDefault="0022426D" w:rsidP="002B28EA">
      <w:pPr>
        <w:pStyle w:val="SingleTxtGR"/>
      </w:pPr>
      <w:r w:rsidRPr="00F53874">
        <w:tab/>
        <w:t>В надлежащих случаях Генеральный секретарь подготавливает и распр</w:t>
      </w:r>
      <w:r w:rsidRPr="00F53874">
        <w:t>о</w:t>
      </w:r>
      <w:r w:rsidRPr="00F53874">
        <w:t>страняет среди членов Комитета краткое резюме информации, представленной в соответствии с правилом 88 настоящих правил.</w:t>
      </w:r>
    </w:p>
    <w:p w:rsidR="0022426D" w:rsidRPr="00F53874" w:rsidRDefault="0022426D" w:rsidP="002B28EA">
      <w:pPr>
        <w:pStyle w:val="H23GR"/>
      </w:pPr>
      <w:r w:rsidRPr="00F53874">
        <w:tab/>
      </w:r>
      <w:r w:rsidRPr="00F53874">
        <w:tab/>
        <w:t>Правило 91</w:t>
      </w:r>
      <w:r w:rsidRPr="00F53874">
        <w:br/>
        <w:t>Предварительное рассмотрение информации Комитетом</w:t>
      </w:r>
    </w:p>
    <w:p w:rsidR="0022426D" w:rsidRPr="00F53874" w:rsidRDefault="0022426D" w:rsidP="002B28EA">
      <w:pPr>
        <w:pStyle w:val="SingleTxtGR"/>
        <w:keepLines/>
      </w:pPr>
      <w:r w:rsidRPr="00F53874">
        <w:t>1.</w:t>
      </w:r>
      <w:r w:rsidRPr="00F53874">
        <w:tab/>
        <w:t>Комитет через посредство Генерального секретаря может убедиться в достоверности информации и/или источников информации, доведенной до его сведения в соотве</w:t>
      </w:r>
      <w:r w:rsidRPr="00F53874">
        <w:t>т</w:t>
      </w:r>
      <w:r w:rsidRPr="00F53874">
        <w:t>ствии со статьей 33 Конвенции. Он может прилагать усилия для получения дополнительной соответствующей информации, подтвержда</w:t>
      </w:r>
      <w:r w:rsidRPr="00F53874">
        <w:t>ю</w:t>
      </w:r>
      <w:r w:rsidRPr="00F53874">
        <w:t>щей имевшие место факты.</w:t>
      </w:r>
    </w:p>
    <w:p w:rsidR="0022426D" w:rsidRPr="00F53874" w:rsidRDefault="0022426D" w:rsidP="002B28EA">
      <w:pPr>
        <w:pStyle w:val="SingleTxtGR"/>
      </w:pPr>
      <w:r w:rsidRPr="00F53874">
        <w:t>2.</w:t>
      </w:r>
      <w:r w:rsidRPr="00F53874">
        <w:tab/>
        <w:t>Комитет определяет, содержит ли полученная информация достоверные данные, свидетельствующие о серьезных нарушениях положений Конвенции соответствующим государством-участником.</w:t>
      </w:r>
    </w:p>
    <w:p w:rsidR="0022426D" w:rsidRPr="00F53874" w:rsidRDefault="0022426D" w:rsidP="002B28EA">
      <w:pPr>
        <w:pStyle w:val="SingleTxtGR"/>
      </w:pPr>
      <w:r w:rsidRPr="00F53874">
        <w:t>3.</w:t>
      </w:r>
      <w:r w:rsidRPr="00F53874">
        <w:tab/>
        <w:t>Комитет может назначить одного или нескольких своих членов для ок</w:t>
      </w:r>
      <w:r w:rsidRPr="00F53874">
        <w:t>а</w:t>
      </w:r>
      <w:r w:rsidRPr="00F53874">
        <w:t>зания ему помощи в выполнении его обязанностей, предусмотренных насто</w:t>
      </w:r>
      <w:r w:rsidRPr="00F53874">
        <w:t>я</w:t>
      </w:r>
      <w:r w:rsidRPr="00F53874">
        <w:t>щим правилом.</w:t>
      </w:r>
    </w:p>
    <w:p w:rsidR="0022426D" w:rsidRPr="00F53874" w:rsidRDefault="0022426D" w:rsidP="002B28EA">
      <w:pPr>
        <w:pStyle w:val="H23GR"/>
      </w:pPr>
      <w:r w:rsidRPr="00F53874">
        <w:tab/>
      </w:r>
      <w:r w:rsidRPr="00F53874">
        <w:tab/>
        <w:t>Правило 9</w:t>
      </w:r>
      <w:r w:rsidR="00E25B62">
        <w:t>2</w:t>
      </w:r>
      <w:r w:rsidRPr="00F53874">
        <w:br/>
        <w:t>Изучение информации</w:t>
      </w:r>
    </w:p>
    <w:p w:rsidR="0022426D" w:rsidRPr="00F53874" w:rsidRDefault="0022426D" w:rsidP="002B28EA">
      <w:pPr>
        <w:pStyle w:val="SingleTxtGR"/>
      </w:pPr>
      <w:r w:rsidRPr="00F53874">
        <w:t>1.</w:t>
      </w:r>
      <w:r w:rsidRPr="00F53874">
        <w:tab/>
        <w:t>Если Комитет удостоверился в том, что полученная информация является достоверной и, как представляется, свидетельствует о серьезных нарушениях положений Конвенции соответствующим государством-участником, Комитет через Генерального секретаря предлагает этому государству-участнику пре</w:t>
      </w:r>
      <w:r w:rsidRPr="00F53874">
        <w:t>д</w:t>
      </w:r>
      <w:r w:rsidRPr="00F53874">
        <w:t>ставить в уст</w:t>
      </w:r>
      <w:r w:rsidRPr="00F53874">
        <w:t>а</w:t>
      </w:r>
      <w:r w:rsidRPr="00F53874">
        <w:t>новленные сроки замечания в отношении данной информации.</w:t>
      </w:r>
    </w:p>
    <w:p w:rsidR="0022426D" w:rsidRPr="00F53874" w:rsidRDefault="0022426D" w:rsidP="002B28EA">
      <w:pPr>
        <w:pStyle w:val="SingleTxtGR"/>
      </w:pPr>
      <w:r w:rsidRPr="00F53874">
        <w:t>2.</w:t>
      </w:r>
      <w:r w:rsidRPr="00F53874">
        <w:tab/>
        <w:t>Комитет принимает во внимание любые замечания, которые могут быть предста</w:t>
      </w:r>
      <w:r w:rsidRPr="00F53874">
        <w:t>в</w:t>
      </w:r>
      <w:r w:rsidRPr="00F53874">
        <w:t>лены соответствующим государством-участником, а также любую иную относящуюся к делу информацию.</w:t>
      </w:r>
    </w:p>
    <w:p w:rsidR="0022426D" w:rsidRPr="00F53874" w:rsidRDefault="0022426D" w:rsidP="002B28EA">
      <w:pPr>
        <w:pStyle w:val="SingleTxtGR"/>
      </w:pPr>
      <w:r w:rsidRPr="00F53874">
        <w:t>3.</w:t>
      </w:r>
      <w:r w:rsidRPr="00F53874">
        <w:tab/>
        <w:t>Комитет может получать дополнительную информацию из всех комп</w:t>
      </w:r>
      <w:r w:rsidRPr="00F53874">
        <w:t>е</w:t>
      </w:r>
      <w:r w:rsidRPr="00F53874">
        <w:t>тентных источников, включая структуры, упомянутые в правиле 44 настоящих правил.</w:t>
      </w:r>
    </w:p>
    <w:p w:rsidR="0022426D" w:rsidRPr="00F53874" w:rsidRDefault="0022426D" w:rsidP="002B28EA">
      <w:pPr>
        <w:pStyle w:val="SingleTxtGR"/>
      </w:pPr>
      <w:r w:rsidRPr="00F53874">
        <w:t>4.</w:t>
      </w:r>
      <w:r w:rsidRPr="00F53874">
        <w:tab/>
        <w:t>Комитет принимает решение о том, в какой форме и каким образом мо</w:t>
      </w:r>
      <w:r w:rsidRPr="00F53874">
        <w:t>ж</w:t>
      </w:r>
      <w:r w:rsidRPr="00F53874">
        <w:t>но пол</w:t>
      </w:r>
      <w:r w:rsidRPr="00F53874">
        <w:t>у</w:t>
      </w:r>
      <w:r w:rsidRPr="00F53874">
        <w:t>чить такую дополнительную информацию.</w:t>
      </w:r>
    </w:p>
    <w:p w:rsidR="0022426D" w:rsidRPr="00F53874" w:rsidRDefault="0022426D" w:rsidP="002B28EA">
      <w:pPr>
        <w:pStyle w:val="H23GR"/>
      </w:pPr>
      <w:r w:rsidRPr="00F53874">
        <w:tab/>
      </w:r>
      <w:r w:rsidRPr="00F53874">
        <w:tab/>
        <w:t>Правило 93</w:t>
      </w:r>
      <w:r w:rsidRPr="00F53874">
        <w:br/>
        <w:t>Проведение посещения</w:t>
      </w:r>
    </w:p>
    <w:p w:rsidR="0022426D" w:rsidRPr="00F53874" w:rsidRDefault="0022426D" w:rsidP="002B28EA">
      <w:pPr>
        <w:pStyle w:val="SingleTxtGR"/>
      </w:pPr>
      <w:r w:rsidRPr="00F53874">
        <w:t>1.</w:t>
      </w:r>
      <w:r w:rsidRPr="00F53874">
        <w:tab/>
        <w:t>Принимая во внимание любые замечания, которые могут быть предста</w:t>
      </w:r>
      <w:r w:rsidRPr="00F53874">
        <w:t>в</w:t>
      </w:r>
      <w:r w:rsidRPr="00F53874">
        <w:t>лены соответствующим государством-участником, а также иную достоверную информацию, Комитет может назначить одного или нескольких своих членов для посещения территории соответствующего государства-участника и безотл</w:t>
      </w:r>
      <w:r w:rsidRPr="00F53874">
        <w:t>а</w:t>
      </w:r>
      <w:r w:rsidRPr="00F53874">
        <w:t>гательного представления ему до</w:t>
      </w:r>
      <w:r w:rsidRPr="00F53874">
        <w:t>к</w:t>
      </w:r>
      <w:r w:rsidRPr="00F53874">
        <w:t>лада.</w:t>
      </w:r>
    </w:p>
    <w:p w:rsidR="0022426D" w:rsidRPr="00F53874" w:rsidRDefault="0022426D" w:rsidP="002B28EA">
      <w:pPr>
        <w:pStyle w:val="SingleTxtGR"/>
      </w:pPr>
      <w:r w:rsidRPr="00F53874">
        <w:t>2.</w:t>
      </w:r>
      <w:r w:rsidRPr="00F53874">
        <w:tab/>
        <w:t>Через Генерального секретаря Комитет уведомляет в письменной форме соответствующее государство-участник о своем намерении организовать пос</w:t>
      </w:r>
      <w:r w:rsidRPr="00F53874">
        <w:t>е</w:t>
      </w:r>
      <w:r w:rsidRPr="00F53874">
        <w:t>щение, указа</w:t>
      </w:r>
      <w:r w:rsidR="00E25B62">
        <w:t>в</w:t>
      </w:r>
      <w:r w:rsidRPr="00F53874">
        <w:t xml:space="preserve"> состав делегации и цель посещения, и запрашивает согласие г</w:t>
      </w:r>
      <w:r w:rsidRPr="00F53874">
        <w:t>о</w:t>
      </w:r>
      <w:r w:rsidRPr="00F53874">
        <w:t>сударства-участника на такое посещение. Государство-участник отвечает Ком</w:t>
      </w:r>
      <w:r w:rsidRPr="00F53874">
        <w:t>и</w:t>
      </w:r>
      <w:r w:rsidRPr="00F53874">
        <w:t>тету в течение разумного периода времени, не позднее того момента после п</w:t>
      </w:r>
      <w:r w:rsidRPr="00F53874">
        <w:t>о</w:t>
      </w:r>
      <w:r w:rsidRPr="00F53874">
        <w:t>лучения уведомления, который определит Комитет. Комитет также информир</w:t>
      </w:r>
      <w:r w:rsidRPr="00F53874">
        <w:t>у</w:t>
      </w:r>
      <w:r w:rsidRPr="00F53874">
        <w:t>ет соответствующее государство-участник о своих пожеланиях в отношении времени посещения и условий, необходимых для того, чтобы назначенные К</w:t>
      </w:r>
      <w:r w:rsidRPr="00F53874">
        <w:t>о</w:t>
      </w:r>
      <w:r w:rsidRPr="00F53874">
        <w:t>митетом члены выполнили свои задачи.</w:t>
      </w:r>
    </w:p>
    <w:p w:rsidR="0022426D" w:rsidRPr="00F53874" w:rsidRDefault="0022426D" w:rsidP="002B28EA">
      <w:pPr>
        <w:pStyle w:val="SingleTxtGR"/>
      </w:pPr>
      <w:r w:rsidRPr="00F53874">
        <w:t>3.</w:t>
      </w:r>
      <w:r w:rsidRPr="00F53874">
        <w:tab/>
        <w:t>Посещение осуществляется в любых формах, которые определяет Ком</w:t>
      </w:r>
      <w:r w:rsidRPr="00F53874">
        <w:t>и</w:t>
      </w:r>
      <w:r w:rsidRPr="00F53874">
        <w:t>тет. Комитет может решить отложить или отменить посещение по получении обоснованной просьбы государства-участника.</w:t>
      </w:r>
    </w:p>
    <w:p w:rsidR="0022426D" w:rsidRPr="00F53874" w:rsidRDefault="0022426D" w:rsidP="002B28EA">
      <w:pPr>
        <w:pStyle w:val="SingleTxtGR"/>
      </w:pPr>
      <w:r w:rsidRPr="00F53874">
        <w:t>4.</w:t>
      </w:r>
      <w:r w:rsidRPr="00F53874">
        <w:tab/>
        <w:t>С учетом положений Конвенции и настоящих правил члены, назначенные Комитетом для осуществления посещения, определяют свои собственные мет</w:t>
      </w:r>
      <w:r w:rsidRPr="00F53874">
        <w:t>о</w:t>
      </w:r>
      <w:r w:rsidRPr="00F53874">
        <w:t>ды работы.</w:t>
      </w:r>
    </w:p>
    <w:p w:rsidR="0022426D" w:rsidRPr="00F53874" w:rsidRDefault="0022426D" w:rsidP="002B28EA">
      <w:pPr>
        <w:pStyle w:val="SingleTxtGR"/>
      </w:pPr>
      <w:r w:rsidRPr="00F53874">
        <w:t>5.</w:t>
      </w:r>
      <w:r w:rsidRPr="00F53874">
        <w:tab/>
        <w:t>Во время посещения Комитет может отложить рассмотрение любого до</w:t>
      </w:r>
      <w:r w:rsidRPr="00F53874">
        <w:t>к</w:t>
      </w:r>
      <w:r w:rsidRPr="00F53874">
        <w:t>лада, который соответствующее государство-участник могло представить в с</w:t>
      </w:r>
      <w:r w:rsidRPr="00F53874">
        <w:t>о</w:t>
      </w:r>
      <w:r w:rsidRPr="00F53874">
        <w:t>ответствии со статьей 29 Конвенции.</w:t>
      </w:r>
    </w:p>
    <w:p w:rsidR="0022426D" w:rsidRPr="00F53874" w:rsidRDefault="0022426D" w:rsidP="002B28EA">
      <w:pPr>
        <w:pStyle w:val="H23GR"/>
      </w:pPr>
      <w:r w:rsidRPr="00F53874">
        <w:tab/>
      </w:r>
      <w:r w:rsidRPr="00F53874">
        <w:tab/>
        <w:t>Правило 94</w:t>
      </w:r>
      <w:r w:rsidRPr="00F53874">
        <w:br/>
        <w:t>Сотрудничество с соответствующим государством-участником</w:t>
      </w:r>
    </w:p>
    <w:p w:rsidR="0022426D" w:rsidRPr="00F53874" w:rsidRDefault="0022426D" w:rsidP="002B28EA">
      <w:pPr>
        <w:pStyle w:val="SingleTxtGR"/>
      </w:pPr>
      <w:r w:rsidRPr="00F53874">
        <w:t>1.</w:t>
      </w:r>
      <w:r w:rsidRPr="00F53874">
        <w:tab/>
        <w:t>Комитет предлагает соответствующему государству-участнику сотрудн</w:t>
      </w:r>
      <w:r w:rsidRPr="00F53874">
        <w:t>и</w:t>
      </w:r>
      <w:r w:rsidRPr="00F53874">
        <w:t>чать с ним на всех этапах посещения.</w:t>
      </w:r>
    </w:p>
    <w:p w:rsidR="0022426D" w:rsidRPr="00F53874" w:rsidRDefault="0022426D" w:rsidP="002B28EA">
      <w:pPr>
        <w:pStyle w:val="SingleTxtGR"/>
      </w:pPr>
      <w:r w:rsidRPr="00F53874">
        <w:t>2.</w:t>
      </w:r>
      <w:r w:rsidRPr="00F53874">
        <w:tab/>
        <w:t>Если соответствующее государство-участник дает согласие на посещ</w:t>
      </w:r>
      <w:r w:rsidRPr="00F53874">
        <w:t>е</w:t>
      </w:r>
      <w:r w:rsidRPr="00F53874">
        <w:t>ние, то Комитет и государство-участник совместно определяют порядок пос</w:t>
      </w:r>
      <w:r w:rsidRPr="00F53874">
        <w:t>е</w:t>
      </w:r>
      <w:r w:rsidRPr="00F53874">
        <w:t>щения, и государство-участник обеспечивает Комитету все условия, необход</w:t>
      </w:r>
      <w:r w:rsidRPr="00F53874">
        <w:t>и</w:t>
      </w:r>
      <w:r w:rsidRPr="00F53874">
        <w:t>мые для успешного проведения посещения, включая доступ к соответству</w:t>
      </w:r>
      <w:r w:rsidRPr="00F53874">
        <w:t>ю</w:t>
      </w:r>
      <w:r w:rsidRPr="00F53874">
        <w:t>щим свед</w:t>
      </w:r>
      <w:r w:rsidRPr="00F53874">
        <w:t>е</w:t>
      </w:r>
      <w:r w:rsidRPr="00F53874">
        <w:t>ниям и лицам.</w:t>
      </w:r>
    </w:p>
    <w:p w:rsidR="0022426D" w:rsidRPr="00F53874" w:rsidRDefault="0022426D" w:rsidP="002B28EA">
      <w:pPr>
        <w:pStyle w:val="SingleTxtGR"/>
      </w:pPr>
      <w:r w:rsidRPr="00F53874">
        <w:t>3.</w:t>
      </w:r>
      <w:r w:rsidRPr="00F53874">
        <w:tab/>
        <w:t>Комитет может обратиться к соответствующему государству-участнику с просьбой определить представителя для встречи с членом или членами, назн</w:t>
      </w:r>
      <w:r w:rsidRPr="00F53874">
        <w:t>а</w:t>
      </w:r>
      <w:r w:rsidRPr="00F53874">
        <w:t>ченными Ком</w:t>
      </w:r>
      <w:r w:rsidRPr="00F53874">
        <w:t>и</w:t>
      </w:r>
      <w:r w:rsidRPr="00F53874">
        <w:t>тетом.</w:t>
      </w:r>
    </w:p>
    <w:p w:rsidR="0022426D" w:rsidRPr="00F53874" w:rsidRDefault="0022426D" w:rsidP="002B28EA">
      <w:pPr>
        <w:pStyle w:val="SingleTxtGR"/>
      </w:pPr>
      <w:r w:rsidRPr="00F53874">
        <w:t>4.</w:t>
      </w:r>
      <w:r w:rsidRPr="00F53874">
        <w:tab/>
        <w:t>Комитет может обратиться к соответствующему государству-участнику с просьбой предоставить члену или членам, назначенным Комитетом, любую и</w:t>
      </w:r>
      <w:r w:rsidRPr="00F53874">
        <w:t>н</w:t>
      </w:r>
      <w:r w:rsidRPr="00F53874">
        <w:t>формацию, которую они или государство-участник могут считать важной для посещения.</w:t>
      </w:r>
    </w:p>
    <w:p w:rsidR="0022426D" w:rsidRPr="00F53874" w:rsidRDefault="0022426D" w:rsidP="002B28EA">
      <w:pPr>
        <w:pStyle w:val="H23GR"/>
      </w:pPr>
      <w:r w:rsidRPr="00F53874">
        <w:tab/>
      </w:r>
      <w:r w:rsidRPr="00F53874">
        <w:tab/>
        <w:t>Правило 95</w:t>
      </w:r>
      <w:r w:rsidRPr="00F53874">
        <w:br/>
        <w:t>Слушания</w:t>
      </w:r>
    </w:p>
    <w:p w:rsidR="0022426D" w:rsidRPr="00F53874" w:rsidRDefault="0022426D" w:rsidP="002B28EA">
      <w:pPr>
        <w:pStyle w:val="SingleTxtGR"/>
      </w:pPr>
      <w:r w:rsidRPr="00F53874">
        <w:t>1.</w:t>
      </w:r>
      <w:r w:rsidRPr="00F53874">
        <w:tab/>
        <w:t>В ходе посещений могут проводиться слушания, с тем чтобы назначе</w:t>
      </w:r>
      <w:r w:rsidRPr="00F53874">
        <w:t>н</w:t>
      </w:r>
      <w:r w:rsidRPr="00F53874">
        <w:t>ные члены Комитета могли установить факты или проблемы, имеющие отн</w:t>
      </w:r>
      <w:r w:rsidRPr="00F53874">
        <w:t>о</w:t>
      </w:r>
      <w:r w:rsidRPr="00F53874">
        <w:t>шение к оценкам сл</w:t>
      </w:r>
      <w:r w:rsidRPr="00F53874">
        <w:t>о</w:t>
      </w:r>
      <w:r w:rsidRPr="00F53874">
        <w:t xml:space="preserve">жившейся ситуации. </w:t>
      </w:r>
    </w:p>
    <w:p w:rsidR="0022426D" w:rsidRPr="00F53874" w:rsidRDefault="0022426D" w:rsidP="002B28EA">
      <w:pPr>
        <w:pStyle w:val="SingleTxtGR"/>
      </w:pPr>
      <w:r w:rsidRPr="00F53874">
        <w:t>2.</w:t>
      </w:r>
      <w:r w:rsidRPr="00F53874">
        <w:tab/>
        <w:t>Условия и гарантии, касающиеся проведения любых слушаний в соотве</w:t>
      </w:r>
      <w:r w:rsidRPr="00F53874">
        <w:t>т</w:t>
      </w:r>
      <w:r w:rsidRPr="00F53874">
        <w:t>ствии с пунктом 1 настоящего правила, определяются назначенным членом или членами Ком</w:t>
      </w:r>
      <w:r w:rsidRPr="00F53874">
        <w:t>и</w:t>
      </w:r>
      <w:r w:rsidRPr="00F53874">
        <w:t>тета, которые посещают государство-участник в связи с оценками сложившейся ситу</w:t>
      </w:r>
      <w:r w:rsidRPr="00F53874">
        <w:t>а</w:t>
      </w:r>
      <w:r w:rsidRPr="00F53874">
        <w:t>ции.</w:t>
      </w:r>
    </w:p>
    <w:p w:rsidR="0022426D" w:rsidRPr="00F53874" w:rsidRDefault="0022426D" w:rsidP="002B28EA">
      <w:pPr>
        <w:pStyle w:val="SingleTxtGR"/>
      </w:pPr>
      <w:r w:rsidRPr="00F53874">
        <w:t>3.</w:t>
      </w:r>
      <w:r w:rsidRPr="00F53874">
        <w:tab/>
        <w:t>Любое лицо, которое встречается с назначенными членами Комитета для дачи свидетельских показаний, делает торжественное заявление в подтвержд</w:t>
      </w:r>
      <w:r w:rsidRPr="00F53874">
        <w:t>е</w:t>
      </w:r>
      <w:r w:rsidRPr="00F53874">
        <w:t>ние правдивости своих п</w:t>
      </w:r>
      <w:r w:rsidRPr="00F53874">
        <w:t>о</w:t>
      </w:r>
      <w:r w:rsidRPr="00F53874">
        <w:t xml:space="preserve">казаний. </w:t>
      </w:r>
    </w:p>
    <w:p w:rsidR="0022426D" w:rsidRPr="00F53874" w:rsidRDefault="0022426D" w:rsidP="002B28EA">
      <w:pPr>
        <w:pStyle w:val="SingleTxtGR"/>
      </w:pPr>
      <w:r w:rsidRPr="00F53874">
        <w:t>4.</w:t>
      </w:r>
      <w:r w:rsidRPr="00F53874">
        <w:tab/>
        <w:t>Комитет обращается к государству-участнику с просьбой принять все надлежащие меры для обеспечения того, чтобы находящиеся под его юрисди</w:t>
      </w:r>
      <w:r w:rsidRPr="00F53874">
        <w:t>к</w:t>
      </w:r>
      <w:r w:rsidRPr="00F53874">
        <w:t>цией лица не подве</w:t>
      </w:r>
      <w:r w:rsidRPr="00F53874">
        <w:t>р</w:t>
      </w:r>
      <w:r w:rsidRPr="00F53874">
        <w:t>гались репрессиям вследствие представления информации или участия в любых сл</w:t>
      </w:r>
      <w:r w:rsidRPr="00F53874">
        <w:t>у</w:t>
      </w:r>
      <w:r w:rsidRPr="00F53874">
        <w:t xml:space="preserve">шаниях или встречах в рамках посещения. </w:t>
      </w:r>
    </w:p>
    <w:p w:rsidR="0022426D" w:rsidRPr="00F53874" w:rsidRDefault="0022426D" w:rsidP="002B28EA">
      <w:pPr>
        <w:pStyle w:val="H23GR"/>
      </w:pPr>
      <w:r w:rsidRPr="00F53874">
        <w:tab/>
      </w:r>
      <w:r w:rsidRPr="00F53874">
        <w:tab/>
        <w:t>Правило 96</w:t>
      </w:r>
      <w:r w:rsidRPr="00F53874">
        <w:br/>
        <w:t>Помощь в ходе посещения</w:t>
      </w:r>
    </w:p>
    <w:p w:rsidR="0022426D" w:rsidRPr="00F53874" w:rsidRDefault="0022426D" w:rsidP="002B28EA">
      <w:pPr>
        <w:pStyle w:val="SingleTxtGR"/>
        <w:keepLines/>
      </w:pPr>
      <w:r w:rsidRPr="00F53874">
        <w:t>1.</w:t>
      </w:r>
      <w:r w:rsidRPr="00F53874">
        <w:tab/>
        <w:t>В дополнение к персоналу и средствам, предоставляемым Генеральным секретарем в связи с посещением соответствующего государства-участника, н</w:t>
      </w:r>
      <w:r w:rsidRPr="00F53874">
        <w:t>а</w:t>
      </w:r>
      <w:r w:rsidRPr="00F53874">
        <w:t>значенные чл</w:t>
      </w:r>
      <w:r w:rsidRPr="00F53874">
        <w:t>е</w:t>
      </w:r>
      <w:r w:rsidRPr="00F53874">
        <w:t>ны Комитета могут через Генерального секретаря приглашать устных пер</w:t>
      </w:r>
      <w:r w:rsidRPr="00F53874">
        <w:t>е</w:t>
      </w:r>
      <w:r w:rsidRPr="00F53874">
        <w:t>водчиков и/или таких лиц, обладающих специальной компетенцией в областях, охватываемых Конвенцией, которых Комитет считает необходим</w:t>
      </w:r>
      <w:r w:rsidRPr="00F53874">
        <w:t>ы</w:t>
      </w:r>
      <w:r w:rsidRPr="00F53874">
        <w:t>ми для оказания помощи на всех этапах посещения.</w:t>
      </w:r>
    </w:p>
    <w:p w:rsidR="0022426D" w:rsidRPr="00F53874" w:rsidRDefault="0022426D" w:rsidP="002B28EA">
      <w:pPr>
        <w:pStyle w:val="SingleTxtGR"/>
      </w:pPr>
      <w:r w:rsidRPr="00F53874">
        <w:t>2.</w:t>
      </w:r>
      <w:r w:rsidRPr="00F53874">
        <w:tab/>
        <w:t>Если такие устные переводчики или другие лица, обладающие специал</w:t>
      </w:r>
      <w:r w:rsidRPr="00F53874">
        <w:t>ь</w:t>
      </w:r>
      <w:r w:rsidRPr="00F53874">
        <w:t>ной компетенцией, не связаны присягой на верность Организации Объедине</w:t>
      </w:r>
      <w:r w:rsidRPr="00F53874">
        <w:t>н</w:t>
      </w:r>
      <w:r w:rsidRPr="00F53874">
        <w:t>ных Наций, то им предлагается сделать торжественное заявление о том, что они будут выполнять свои обязанности честно, добросовестно и беспристрастно.</w:t>
      </w:r>
    </w:p>
    <w:p w:rsidR="0022426D" w:rsidRPr="00F53874" w:rsidRDefault="0022426D" w:rsidP="002B28EA">
      <w:pPr>
        <w:pStyle w:val="H23GR"/>
      </w:pPr>
      <w:r w:rsidRPr="00F53874">
        <w:tab/>
      </w:r>
      <w:r w:rsidRPr="00F53874">
        <w:tab/>
        <w:t>Правило 97</w:t>
      </w:r>
      <w:r w:rsidRPr="00F53874">
        <w:br/>
        <w:t>Направление выводов, замечаний или предложений</w:t>
      </w:r>
    </w:p>
    <w:p w:rsidR="0022426D" w:rsidRPr="00F53874" w:rsidRDefault="0022426D" w:rsidP="002B28EA">
      <w:pPr>
        <w:pStyle w:val="SingleTxtGR"/>
      </w:pPr>
      <w:r w:rsidRPr="00F53874">
        <w:t>1.</w:t>
      </w:r>
      <w:r w:rsidRPr="00F53874">
        <w:tab/>
        <w:t>После рассмотрения информации, представленной и полученной в связи с посещением или во время посещения в соответствии с правилами 93 и 95 н</w:t>
      </w:r>
      <w:r w:rsidRPr="00F53874">
        <w:t>а</w:t>
      </w:r>
      <w:r w:rsidRPr="00F53874">
        <w:t>стоящих правил, Комитет через Генерального секретаря препровождает соо</w:t>
      </w:r>
      <w:r w:rsidRPr="00F53874">
        <w:t>т</w:t>
      </w:r>
      <w:r w:rsidRPr="00F53874">
        <w:t>ветствующему государству-участнику выводы назначенных им членов Комит</w:t>
      </w:r>
      <w:r w:rsidRPr="00F53874">
        <w:t>е</w:t>
      </w:r>
      <w:r w:rsidRPr="00F53874">
        <w:t>та вместе с любыми замечаниями и р</w:t>
      </w:r>
      <w:r w:rsidRPr="00F53874">
        <w:t>е</w:t>
      </w:r>
      <w:r w:rsidRPr="00F53874">
        <w:t>комендациями.</w:t>
      </w:r>
    </w:p>
    <w:p w:rsidR="0022426D" w:rsidRPr="00F53874" w:rsidRDefault="0022426D" w:rsidP="002B28EA">
      <w:pPr>
        <w:pStyle w:val="SingleTxtGR"/>
      </w:pPr>
      <w:r w:rsidRPr="00F53874">
        <w:t>2.</w:t>
      </w:r>
      <w:r w:rsidRPr="00F53874">
        <w:tab/>
        <w:t>Соответствующее государство-участник через Генерального секретаря представляет Комитету свои замечания по этим выводам, замечаниям и рек</w:t>
      </w:r>
      <w:r w:rsidRPr="00F53874">
        <w:t>о</w:t>
      </w:r>
      <w:r w:rsidRPr="00F53874">
        <w:t>мендациям в уст</w:t>
      </w:r>
      <w:r w:rsidRPr="00F53874">
        <w:t>а</w:t>
      </w:r>
      <w:r w:rsidRPr="00F53874">
        <w:t>новленный Комитетом срок.</w:t>
      </w:r>
    </w:p>
    <w:p w:rsidR="0022426D" w:rsidRPr="00F53874" w:rsidRDefault="0022426D" w:rsidP="002B28EA">
      <w:pPr>
        <w:pStyle w:val="H23GR"/>
      </w:pPr>
      <w:r w:rsidRPr="00F53874">
        <w:tab/>
      </w:r>
      <w:r w:rsidRPr="00F53874">
        <w:tab/>
        <w:t>Правило 98</w:t>
      </w:r>
      <w:r w:rsidRPr="00F53874">
        <w:br/>
        <w:t>Последующие меры, принимаемые государством-участником</w:t>
      </w:r>
    </w:p>
    <w:p w:rsidR="0022426D" w:rsidRPr="00F53874" w:rsidRDefault="0022426D" w:rsidP="002B28EA">
      <w:pPr>
        <w:pStyle w:val="SingleTxtGR"/>
      </w:pPr>
      <w:r w:rsidRPr="00F53874">
        <w:tab/>
        <w:t>По истечении срока, упомянутого в пункте 2 правила 97, Комитет может обр</w:t>
      </w:r>
      <w:r w:rsidRPr="00F53874">
        <w:t>а</w:t>
      </w:r>
      <w:r w:rsidRPr="00F53874">
        <w:t>титься к соответствующему государству-участнику с просьбой представить дополн</w:t>
      </w:r>
      <w:r w:rsidRPr="00F53874">
        <w:t>и</w:t>
      </w:r>
      <w:r w:rsidRPr="00F53874">
        <w:t>тельную информацию о мерах, принятых после посещения</w:t>
      </w:r>
      <w:r w:rsidR="00930939">
        <w:t>,</w:t>
      </w:r>
      <w:r w:rsidRPr="00F53874">
        <w:t xml:space="preserve"> в целях осуществления рекомендаций Комит</w:t>
      </w:r>
      <w:r w:rsidRPr="00F53874">
        <w:t>е</w:t>
      </w:r>
      <w:r w:rsidRPr="00F53874">
        <w:t>та.</w:t>
      </w:r>
    </w:p>
    <w:p w:rsidR="0022426D" w:rsidRPr="00F53874" w:rsidRDefault="0022426D" w:rsidP="002B28EA">
      <w:pPr>
        <w:pStyle w:val="H23GR"/>
      </w:pPr>
      <w:r w:rsidRPr="00F53874">
        <w:tab/>
      </w:r>
      <w:r w:rsidRPr="00F53874">
        <w:tab/>
        <w:t>Правило 99</w:t>
      </w:r>
      <w:r w:rsidRPr="00F53874">
        <w:br/>
        <w:t>Меры по обеспечению защиты</w:t>
      </w:r>
    </w:p>
    <w:p w:rsidR="0022426D" w:rsidRPr="00F53874" w:rsidRDefault="0022426D" w:rsidP="002B28EA">
      <w:pPr>
        <w:pStyle w:val="SingleTxtGR"/>
      </w:pPr>
      <w:r w:rsidRPr="00F53874">
        <w:tab/>
        <w:t>Если Комитет получает достоверную информацию о том, что какое-либо государство-участник оказалось причастным к репрессиям в отношении нах</w:t>
      </w:r>
      <w:r w:rsidRPr="00F53874">
        <w:t>о</w:t>
      </w:r>
      <w:r w:rsidRPr="00F53874">
        <w:t>дящихся под его юрисдикцией лиц вследствие предоставления информации или участия в любых слушаниях либо встречах в связи с посещением, он может о</w:t>
      </w:r>
      <w:r w:rsidRPr="00F53874">
        <w:t>б</w:t>
      </w:r>
      <w:r w:rsidRPr="00F53874">
        <w:t>ратиться к соответствующему государству-участнику с просьбой незамедл</w:t>
      </w:r>
      <w:r w:rsidRPr="00F53874">
        <w:t>и</w:t>
      </w:r>
      <w:r w:rsidRPr="00F53874">
        <w:t>тельно принять меры для обеспечения защиты соответствующих лиц и предст</w:t>
      </w:r>
      <w:r w:rsidRPr="00F53874">
        <w:t>а</w:t>
      </w:r>
      <w:r w:rsidRPr="00F53874">
        <w:t>вить Комитету письменные пояснения или раз</w:t>
      </w:r>
      <w:r w:rsidRPr="00F53874">
        <w:t>ъ</w:t>
      </w:r>
      <w:r w:rsidRPr="00F53874">
        <w:t>яснения на этот счет.</w:t>
      </w:r>
    </w:p>
    <w:p w:rsidR="0022426D" w:rsidRPr="00F53874" w:rsidRDefault="0022426D" w:rsidP="002B28EA">
      <w:pPr>
        <w:pStyle w:val="H1GR"/>
      </w:pPr>
      <w:r w:rsidRPr="00F53874">
        <w:tab/>
        <w:t>ХХIV.</w:t>
      </w:r>
      <w:r w:rsidRPr="00F53874">
        <w:tab/>
        <w:t>Предусмотренный в статье 34 Конвенции механизм принятия мер в случаях, когда широко или систематически практикуются насильственные исчезновения</w:t>
      </w:r>
    </w:p>
    <w:p w:rsidR="0022426D" w:rsidRPr="00F53874" w:rsidRDefault="0022426D" w:rsidP="002B28EA">
      <w:pPr>
        <w:pStyle w:val="H23GR"/>
      </w:pPr>
      <w:r w:rsidRPr="00F53874">
        <w:tab/>
      </w:r>
      <w:r w:rsidRPr="00F53874">
        <w:tab/>
        <w:t>Правило 100</w:t>
      </w:r>
      <w:r w:rsidRPr="00F53874">
        <w:br/>
        <w:t>Передача информации Комитету</w:t>
      </w:r>
    </w:p>
    <w:p w:rsidR="0022426D" w:rsidRPr="00F53874" w:rsidRDefault="0022426D" w:rsidP="002B28EA">
      <w:pPr>
        <w:pStyle w:val="SingleTxtGR"/>
      </w:pPr>
      <w:r w:rsidRPr="00F53874">
        <w:t>1.</w:t>
      </w:r>
      <w:r w:rsidRPr="00F53874">
        <w:tab/>
        <w:t>В соответствии с настоящими правилами и согласно статье 34 Конвенции Генеральный секретарь доводит до сведения Комитета полученную информ</w:t>
      </w:r>
      <w:r w:rsidRPr="00F53874">
        <w:t>а</w:t>
      </w:r>
      <w:r w:rsidRPr="00F53874">
        <w:t>цию, которая содержит или, как представляется, может содержать достаточно обоснованные свидетельства о том, что на территории, находящейся под юри</w:t>
      </w:r>
      <w:r w:rsidRPr="00F53874">
        <w:t>с</w:t>
      </w:r>
      <w:r w:rsidRPr="00F53874">
        <w:t>дикцией одного из государств-участников, широко или систематически практ</w:t>
      </w:r>
      <w:r w:rsidRPr="00F53874">
        <w:t>и</w:t>
      </w:r>
      <w:r w:rsidRPr="00F53874">
        <w:t>куются насильственные исче</w:t>
      </w:r>
      <w:r w:rsidRPr="00F53874">
        <w:t>з</w:t>
      </w:r>
      <w:r w:rsidRPr="00F53874">
        <w:t>новения.</w:t>
      </w:r>
    </w:p>
    <w:p w:rsidR="0022426D" w:rsidRPr="00F53874" w:rsidRDefault="0022426D" w:rsidP="002B28EA">
      <w:pPr>
        <w:pStyle w:val="SingleTxtGR"/>
      </w:pPr>
      <w:r w:rsidRPr="00F53874">
        <w:t>2.</w:t>
      </w:r>
      <w:r w:rsidRPr="00F53874">
        <w:tab/>
        <w:t>Комитет запрашивает у этого государства-участника всю соответству</w:t>
      </w:r>
      <w:r w:rsidRPr="00F53874">
        <w:t>ю</w:t>
      </w:r>
      <w:r w:rsidRPr="00F53874">
        <w:t xml:space="preserve">щую информацию о положении дел в этой области, </w:t>
      </w:r>
      <w:r w:rsidR="00930939">
        <w:t xml:space="preserve">с тем </w:t>
      </w:r>
      <w:r w:rsidRPr="00F53874">
        <w:t>чтобы в срочном п</w:t>
      </w:r>
      <w:r w:rsidRPr="00F53874">
        <w:t>о</w:t>
      </w:r>
      <w:r w:rsidRPr="00F53874">
        <w:t>рядке принять меры в связи со случаями насильственных исчезновений, кот</w:t>
      </w:r>
      <w:r w:rsidRPr="00F53874">
        <w:t>о</w:t>
      </w:r>
      <w:r w:rsidRPr="00F53874">
        <w:t>рые, как представляется, широко и систематически практикуются на террит</w:t>
      </w:r>
      <w:r w:rsidRPr="00F53874">
        <w:t>о</w:t>
      </w:r>
      <w:r w:rsidRPr="00F53874">
        <w:t>рии, находящейся под юрисдикцией гос</w:t>
      </w:r>
      <w:r w:rsidRPr="00F53874">
        <w:t>у</w:t>
      </w:r>
      <w:r w:rsidRPr="00F53874">
        <w:t>дарства-участника.</w:t>
      </w:r>
    </w:p>
    <w:p w:rsidR="0022426D" w:rsidRPr="00F53874" w:rsidRDefault="0022426D" w:rsidP="002B28EA">
      <w:pPr>
        <w:pStyle w:val="H23GR"/>
      </w:pPr>
      <w:r w:rsidRPr="00F53874">
        <w:tab/>
      </w:r>
      <w:r w:rsidRPr="00F53874">
        <w:tab/>
        <w:t>Правило 101</w:t>
      </w:r>
      <w:r w:rsidRPr="00F53874">
        <w:br/>
        <w:t>Реестр информации</w:t>
      </w:r>
    </w:p>
    <w:p w:rsidR="0022426D" w:rsidRPr="00F53874" w:rsidRDefault="0022426D" w:rsidP="002B28EA">
      <w:pPr>
        <w:pStyle w:val="SingleTxtGR"/>
      </w:pPr>
      <w:r w:rsidRPr="00F53874">
        <w:tab/>
        <w:t>Генеральный секретарь ведет постоянный реестр информации, доведе</w:t>
      </w:r>
      <w:r w:rsidRPr="00F53874">
        <w:t>н</w:t>
      </w:r>
      <w:r w:rsidRPr="00F53874">
        <w:t>ной до сведения Комитета в соответствии с правилом 100 настоящих пр</w:t>
      </w:r>
      <w:r w:rsidRPr="00F53874">
        <w:t>а</w:t>
      </w:r>
      <w:r w:rsidRPr="00F53874">
        <w:t>вил, и предоставляет эту информацию на языке представления любому члену Комит</w:t>
      </w:r>
      <w:r w:rsidRPr="00F53874">
        <w:t>е</w:t>
      </w:r>
      <w:r w:rsidRPr="00F53874">
        <w:t>та по его просьбе.</w:t>
      </w:r>
    </w:p>
    <w:p w:rsidR="0022426D" w:rsidRPr="00F53874" w:rsidRDefault="0022426D" w:rsidP="002B28EA">
      <w:pPr>
        <w:pStyle w:val="H23GR"/>
      </w:pPr>
      <w:r w:rsidRPr="00F53874">
        <w:tab/>
      </w:r>
      <w:r w:rsidRPr="00F53874">
        <w:tab/>
        <w:t>Правило 102</w:t>
      </w:r>
      <w:r w:rsidRPr="00F53874">
        <w:br/>
        <w:t>Резюме информации</w:t>
      </w:r>
    </w:p>
    <w:p w:rsidR="0022426D" w:rsidRPr="00F53874" w:rsidRDefault="0022426D" w:rsidP="002B28EA">
      <w:pPr>
        <w:pStyle w:val="SingleTxtGR"/>
      </w:pPr>
      <w:r w:rsidRPr="00F53874">
        <w:tab/>
        <w:t>В надлежащих случаях Генеральный секретарь подготавливает и распр</w:t>
      </w:r>
      <w:r w:rsidRPr="00F53874">
        <w:t>о</w:t>
      </w:r>
      <w:r w:rsidRPr="00F53874">
        <w:t>страняет среди членов Комитета краткое резюме информации, представленной в соответствии с правилом 100 настоящих правил.</w:t>
      </w:r>
    </w:p>
    <w:p w:rsidR="0022426D" w:rsidRPr="00F53874" w:rsidRDefault="0022426D" w:rsidP="002B28EA">
      <w:pPr>
        <w:pStyle w:val="H23GR"/>
      </w:pPr>
      <w:r w:rsidRPr="00F53874">
        <w:tab/>
      </w:r>
      <w:r w:rsidRPr="00F53874">
        <w:tab/>
        <w:t>Правило 103</w:t>
      </w:r>
      <w:r w:rsidRPr="00F53874">
        <w:br/>
        <w:t>Направление информации Генеральной Ассамблее</w:t>
      </w:r>
    </w:p>
    <w:p w:rsidR="0022426D" w:rsidRPr="00F53874" w:rsidRDefault="0022426D" w:rsidP="002B28EA">
      <w:pPr>
        <w:pStyle w:val="SingleTxtGR"/>
      </w:pPr>
      <w:r w:rsidRPr="00F53874">
        <w:t>1.</w:t>
      </w:r>
      <w:r w:rsidRPr="00F53874">
        <w:tab/>
        <w:t>С учетом любых замечаний, которые могут быть представлены соотве</w:t>
      </w:r>
      <w:r w:rsidRPr="00F53874">
        <w:t>т</w:t>
      </w:r>
      <w:r w:rsidRPr="00F53874">
        <w:t>ствующим государством-участником, Комитет может, при необходимости, пр</w:t>
      </w:r>
      <w:r w:rsidRPr="00F53874">
        <w:t>о</w:t>
      </w:r>
      <w:r w:rsidRPr="00F53874">
        <w:t>вести консультации и осуществить другие меры, с тем чтобы принять решение о целесообразности безотлагательного доведения данного вопроса до сведения Генеральной Ассамблеи через Генерального секретаря.</w:t>
      </w:r>
    </w:p>
    <w:p w:rsidR="0022426D" w:rsidRPr="00F53874" w:rsidRDefault="0022426D" w:rsidP="002B28EA">
      <w:pPr>
        <w:pStyle w:val="SingleTxtGR"/>
      </w:pPr>
      <w:r w:rsidRPr="00F53874">
        <w:t>2.</w:t>
      </w:r>
      <w:r w:rsidRPr="00F53874">
        <w:tab/>
        <w:t>Через Генерального секретаря Комитет уведомляет в письменном виде соответствующее государство-участник о том, что данный вопрос доведен до сведения Генерал</w:t>
      </w:r>
      <w:r w:rsidRPr="00F53874">
        <w:t>ь</w:t>
      </w:r>
      <w:r w:rsidRPr="00F53874">
        <w:t>ной Ассамблеи в целях исправления сложившейся ситуации.</w:t>
      </w:r>
    </w:p>
    <w:p w:rsidR="0022426D" w:rsidRPr="00F53874" w:rsidRDefault="0022426D" w:rsidP="002B28EA">
      <w:pPr>
        <w:pStyle w:val="H1GR"/>
      </w:pPr>
      <w:r w:rsidRPr="00F53874">
        <w:tab/>
        <w:t>ХХV.</w:t>
      </w:r>
      <w:r w:rsidRPr="00F53874">
        <w:tab/>
        <w:t>Коммюнике</w:t>
      </w:r>
    </w:p>
    <w:p w:rsidR="0022426D" w:rsidRPr="00F53874" w:rsidRDefault="0022426D" w:rsidP="002B28EA">
      <w:pPr>
        <w:pStyle w:val="H23GR"/>
      </w:pPr>
      <w:r w:rsidRPr="00F53874">
        <w:tab/>
      </w:r>
      <w:r w:rsidRPr="00F53874">
        <w:tab/>
        <w:t>Правило 104</w:t>
      </w:r>
      <w:r w:rsidRPr="00F53874">
        <w:br/>
        <w:t>Публикация коммюнике об открытых и закрытых заседаниях</w:t>
      </w:r>
    </w:p>
    <w:p w:rsidR="0022426D" w:rsidRPr="00F53874" w:rsidRDefault="0022426D" w:rsidP="002B28EA">
      <w:pPr>
        <w:pStyle w:val="SingleTxtGR"/>
      </w:pPr>
      <w:r w:rsidRPr="00F53874">
        <w:tab/>
        <w:t>Комитет может через посредство Генерального секретаря публиковать для средств массовой информации и широкой общественности коммюнике о деятельности Комит</w:t>
      </w:r>
      <w:r w:rsidRPr="00F53874">
        <w:t>е</w:t>
      </w:r>
      <w:r w:rsidRPr="00F53874">
        <w:t>та в соответствии со статьями 29−34 Конвенции.</w:t>
      </w:r>
    </w:p>
    <w:p w:rsidR="0022426D" w:rsidRPr="00F53874" w:rsidRDefault="0022426D" w:rsidP="002B28EA">
      <w:pPr>
        <w:pStyle w:val="HChGR"/>
      </w:pPr>
      <w:r w:rsidRPr="00F53874">
        <w:tab/>
      </w:r>
      <w:r w:rsidRPr="00F53874">
        <w:tab/>
        <w:t>Часть третья</w:t>
      </w:r>
      <w:r w:rsidR="00930939">
        <w:t xml:space="preserve">. </w:t>
      </w:r>
      <w:r w:rsidRPr="00F53874">
        <w:t>Пояснительные положения</w:t>
      </w:r>
    </w:p>
    <w:p w:rsidR="0022426D" w:rsidRPr="00F53874" w:rsidRDefault="0022426D" w:rsidP="002B28EA">
      <w:pPr>
        <w:pStyle w:val="H1GR"/>
      </w:pPr>
      <w:r w:rsidRPr="00F53874">
        <w:tab/>
        <w:t>XXVI.</w:t>
      </w:r>
      <w:r w:rsidRPr="00F53874">
        <w:tab/>
        <w:t>Принятие правил процедуры и поправок</w:t>
      </w:r>
    </w:p>
    <w:p w:rsidR="0022426D" w:rsidRPr="00F53874" w:rsidRDefault="0022426D" w:rsidP="002B28EA">
      <w:pPr>
        <w:pStyle w:val="H23GR"/>
      </w:pPr>
      <w:r w:rsidRPr="00F53874">
        <w:tab/>
      </w:r>
      <w:r w:rsidRPr="00F53874">
        <w:tab/>
        <w:t>Правило 105</w:t>
      </w:r>
      <w:r w:rsidRPr="00F53874">
        <w:br/>
        <w:t>Принятие правил процедуры и поправок</w:t>
      </w:r>
    </w:p>
    <w:p w:rsidR="0022426D" w:rsidRPr="00F53874" w:rsidRDefault="0022426D" w:rsidP="002B28EA">
      <w:pPr>
        <w:pStyle w:val="SingleTxtGR"/>
        <w:rPr>
          <w:lang w:eastAsia="ru-RU"/>
        </w:rPr>
      </w:pPr>
      <w:r w:rsidRPr="00F53874">
        <w:rPr>
          <w:lang w:eastAsia="ru-RU"/>
        </w:rPr>
        <w:tab/>
        <w:t>Настоящие правила приняты в соответствии с пунктом 6 статьи 26 Ко</w:t>
      </w:r>
      <w:r w:rsidRPr="00F53874">
        <w:rPr>
          <w:lang w:eastAsia="ru-RU"/>
        </w:rPr>
        <w:t>н</w:t>
      </w:r>
      <w:r w:rsidRPr="00F53874">
        <w:rPr>
          <w:lang w:eastAsia="ru-RU"/>
        </w:rPr>
        <w:t>венции и могут изменяться Комитетом после надлежащего распространения с</w:t>
      </w:r>
      <w:r w:rsidRPr="00F53874">
        <w:rPr>
          <w:lang w:eastAsia="ru-RU"/>
        </w:rPr>
        <w:t>о</w:t>
      </w:r>
      <w:r w:rsidRPr="00F53874">
        <w:rPr>
          <w:lang w:eastAsia="ru-RU"/>
        </w:rPr>
        <w:t>ответствующего предложения, при условии что предложенная поправка не пр</w:t>
      </w:r>
      <w:r w:rsidRPr="00F53874">
        <w:rPr>
          <w:lang w:eastAsia="ru-RU"/>
        </w:rPr>
        <w:t>о</w:t>
      </w:r>
      <w:r w:rsidRPr="00F53874">
        <w:rPr>
          <w:lang w:eastAsia="ru-RU"/>
        </w:rPr>
        <w:t>тиворечит положениям Конвенции.</w:t>
      </w:r>
    </w:p>
    <w:p w:rsidR="0022426D" w:rsidRPr="00F53874" w:rsidRDefault="0022426D" w:rsidP="002B28EA">
      <w:pPr>
        <w:spacing w:before="240"/>
        <w:jc w:val="center"/>
        <w:rPr>
          <w:lang w:eastAsia="ru-RU"/>
        </w:rPr>
      </w:pPr>
      <w:r w:rsidRPr="00F53874">
        <w:rPr>
          <w:u w:val="single"/>
          <w:lang w:eastAsia="ru-RU"/>
        </w:rPr>
        <w:tab/>
      </w:r>
      <w:r w:rsidRPr="00F53874">
        <w:rPr>
          <w:u w:val="single"/>
          <w:lang w:eastAsia="ru-RU"/>
        </w:rPr>
        <w:tab/>
      </w:r>
      <w:r w:rsidRPr="00F53874">
        <w:rPr>
          <w:u w:val="single"/>
          <w:lang w:eastAsia="ru-RU"/>
        </w:rPr>
        <w:tab/>
      </w:r>
    </w:p>
    <w:sectPr w:rsidR="0022426D" w:rsidRPr="00F53874"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5CD" w:rsidRDefault="002B15CD">
      <w:r>
        <w:rPr>
          <w:lang w:val="en-US"/>
        </w:rPr>
        <w:tab/>
      </w:r>
      <w:r>
        <w:separator/>
      </w:r>
    </w:p>
  </w:endnote>
  <w:endnote w:type="continuationSeparator" w:id="0">
    <w:p w:rsidR="002B15CD" w:rsidRDefault="002B15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F4" w:rsidRPr="009A6F4A" w:rsidRDefault="002771F4">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6E7A7F">
      <w:rPr>
        <w:rStyle w:val="PageNumber"/>
        <w:noProof/>
      </w:rPr>
      <w:t>36</w:t>
    </w:r>
    <w:r>
      <w:rPr>
        <w:rStyle w:val="PageNumber"/>
      </w:rPr>
      <w:fldChar w:fldCharType="end"/>
    </w:r>
    <w:r>
      <w:rPr>
        <w:lang w:val="en-US"/>
      </w:rPr>
      <w:tab/>
      <w:t>GE.12-43565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F4" w:rsidRPr="009A6F4A" w:rsidRDefault="002771F4">
    <w:pPr>
      <w:pStyle w:val="Footer"/>
      <w:rPr>
        <w:lang w:val="en-US"/>
      </w:rPr>
    </w:pPr>
    <w:r>
      <w:rPr>
        <w:lang w:val="en-US"/>
      </w:rPr>
      <w:t>GE.12-43565</w:t>
    </w:r>
    <w:r>
      <w:rPr>
        <w:lang w:val="en-US"/>
      </w:rPr>
      <w:tab/>
    </w:r>
    <w:r>
      <w:rPr>
        <w:rStyle w:val="PageNumber"/>
      </w:rPr>
      <w:fldChar w:fldCharType="begin"/>
    </w:r>
    <w:r>
      <w:rPr>
        <w:rStyle w:val="PageNumber"/>
      </w:rPr>
      <w:instrText xml:space="preserve"> PAGE </w:instrText>
    </w:r>
    <w:r>
      <w:rPr>
        <w:rStyle w:val="PageNumber"/>
      </w:rPr>
      <w:fldChar w:fldCharType="separate"/>
    </w:r>
    <w:r w:rsidR="006E7A7F">
      <w:rPr>
        <w:rStyle w:val="PageNumber"/>
        <w:noProof/>
      </w:rPr>
      <w:t>35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F4" w:rsidRPr="009A6F4A" w:rsidRDefault="002771F4">
    <w:pPr>
      <w:pStyle w:val="Footer"/>
      <w:rPr>
        <w:sz w:val="20"/>
        <w:lang w:val="en-US"/>
      </w:rPr>
    </w:pPr>
    <w:r>
      <w:rPr>
        <w:sz w:val="20"/>
        <w:lang w:val="en-US"/>
      </w:rPr>
      <w:t>GE.12-43565  (R)  050712  060712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5CD" w:rsidRPr="00F71F63" w:rsidRDefault="002B15C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B15CD" w:rsidRPr="00F71F63" w:rsidRDefault="002B15CD" w:rsidP="00635E86">
      <w:pPr>
        <w:tabs>
          <w:tab w:val="right" w:pos="2155"/>
        </w:tabs>
        <w:spacing w:after="80" w:line="240" w:lineRule="auto"/>
        <w:rPr>
          <w:u w:val="single"/>
          <w:lang w:val="en-US"/>
        </w:rPr>
      </w:pPr>
      <w:r w:rsidRPr="00F71F63">
        <w:rPr>
          <w:u w:val="single"/>
          <w:lang w:val="en-US"/>
        </w:rPr>
        <w:tab/>
      </w:r>
    </w:p>
    <w:p w:rsidR="002B15CD" w:rsidRPr="00635E86" w:rsidRDefault="002B15CD" w:rsidP="00635E86">
      <w:pPr>
        <w:pStyle w:val="Footer"/>
      </w:pPr>
    </w:p>
  </w:footnote>
  <w:footnote w:id="1">
    <w:p w:rsidR="002771F4" w:rsidRDefault="002771F4" w:rsidP="00AE4A2B">
      <w:pPr>
        <w:pStyle w:val="FootnoteText"/>
        <w:rPr>
          <w:sz w:val="20"/>
          <w:lang w:val="ru-RU"/>
        </w:rPr>
      </w:pPr>
      <w:r>
        <w:tab/>
      </w:r>
      <w:r w:rsidRPr="001D33B7">
        <w:rPr>
          <w:rStyle w:val="FootnoteReference"/>
          <w:sz w:val="20"/>
          <w:lang w:val="ru-RU"/>
        </w:rPr>
        <w:t>*</w:t>
      </w:r>
      <w:r w:rsidRPr="001D33B7">
        <w:rPr>
          <w:lang w:val="ru-RU"/>
        </w:rPr>
        <w:tab/>
      </w:r>
      <w:r>
        <w:rPr>
          <w:lang w:val="ru-RU"/>
        </w:rPr>
        <w:t>Приняты Комитетом на его первой и второй сессиях.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F4" w:rsidRPr="005E0092" w:rsidRDefault="002771F4">
    <w:pPr>
      <w:pStyle w:val="Header"/>
      <w:rPr>
        <w:lang w:val="en-US"/>
      </w:rPr>
    </w:pPr>
    <w:r>
      <w:rPr>
        <w:lang w:val="en-US"/>
      </w:rPr>
      <w:t>CED/C/1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F4" w:rsidRPr="009A6F4A" w:rsidRDefault="002771F4">
    <w:pPr>
      <w:pStyle w:val="Header"/>
      <w:rPr>
        <w:lang w:val="en-US"/>
      </w:rPr>
    </w:pPr>
    <w:r>
      <w:rPr>
        <w:lang w:val="en-US"/>
      </w:rPr>
      <w:tab/>
      <w:t>CED/C/1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09FE"/>
    <w:rsid w:val="000033D8"/>
    <w:rsid w:val="00005C1C"/>
    <w:rsid w:val="00016553"/>
    <w:rsid w:val="000233B3"/>
    <w:rsid w:val="00023E9E"/>
    <w:rsid w:val="00026B0C"/>
    <w:rsid w:val="0003638E"/>
    <w:rsid w:val="00036FF2"/>
    <w:rsid w:val="0004010A"/>
    <w:rsid w:val="00043D88"/>
    <w:rsid w:val="00046E4D"/>
    <w:rsid w:val="0006401A"/>
    <w:rsid w:val="00072C27"/>
    <w:rsid w:val="000759D9"/>
    <w:rsid w:val="00086182"/>
    <w:rsid w:val="00090891"/>
    <w:rsid w:val="00092E62"/>
    <w:rsid w:val="00097975"/>
    <w:rsid w:val="000A3DDF"/>
    <w:rsid w:val="000A60A0"/>
    <w:rsid w:val="000B3559"/>
    <w:rsid w:val="000C3688"/>
    <w:rsid w:val="000C4F46"/>
    <w:rsid w:val="000D10A5"/>
    <w:rsid w:val="000D6863"/>
    <w:rsid w:val="000F55F5"/>
    <w:rsid w:val="00117AEE"/>
    <w:rsid w:val="00133C2F"/>
    <w:rsid w:val="00142D23"/>
    <w:rsid w:val="001463F7"/>
    <w:rsid w:val="0015769C"/>
    <w:rsid w:val="00180752"/>
    <w:rsid w:val="001822C2"/>
    <w:rsid w:val="00185076"/>
    <w:rsid w:val="0018543C"/>
    <w:rsid w:val="00190231"/>
    <w:rsid w:val="00192ABD"/>
    <w:rsid w:val="001A0556"/>
    <w:rsid w:val="001A3D44"/>
    <w:rsid w:val="001A6137"/>
    <w:rsid w:val="001A75D5"/>
    <w:rsid w:val="001A7D40"/>
    <w:rsid w:val="001B2209"/>
    <w:rsid w:val="001D07F7"/>
    <w:rsid w:val="001D33B7"/>
    <w:rsid w:val="001D55AB"/>
    <w:rsid w:val="001D7B8F"/>
    <w:rsid w:val="001E48EE"/>
    <w:rsid w:val="001F2D04"/>
    <w:rsid w:val="001F3019"/>
    <w:rsid w:val="0020059C"/>
    <w:rsid w:val="002019BD"/>
    <w:rsid w:val="0022324E"/>
    <w:rsid w:val="0022426D"/>
    <w:rsid w:val="00232D42"/>
    <w:rsid w:val="00237334"/>
    <w:rsid w:val="002444F4"/>
    <w:rsid w:val="002629A0"/>
    <w:rsid w:val="002771F4"/>
    <w:rsid w:val="00277A40"/>
    <w:rsid w:val="0028492B"/>
    <w:rsid w:val="00291C8F"/>
    <w:rsid w:val="00292480"/>
    <w:rsid w:val="002B15CD"/>
    <w:rsid w:val="002B28EA"/>
    <w:rsid w:val="002B41BE"/>
    <w:rsid w:val="002C5036"/>
    <w:rsid w:val="002C6A71"/>
    <w:rsid w:val="002C6D5F"/>
    <w:rsid w:val="002D15EA"/>
    <w:rsid w:val="002D6C07"/>
    <w:rsid w:val="002E0CE6"/>
    <w:rsid w:val="002E1163"/>
    <w:rsid w:val="002E43F3"/>
    <w:rsid w:val="002F448D"/>
    <w:rsid w:val="003043A4"/>
    <w:rsid w:val="0032140D"/>
    <w:rsid w:val="003215F5"/>
    <w:rsid w:val="00332891"/>
    <w:rsid w:val="00356BB2"/>
    <w:rsid w:val="00360477"/>
    <w:rsid w:val="00367FC9"/>
    <w:rsid w:val="003711A1"/>
    <w:rsid w:val="00372123"/>
    <w:rsid w:val="00376D0F"/>
    <w:rsid w:val="00382E75"/>
    <w:rsid w:val="00386581"/>
    <w:rsid w:val="00387100"/>
    <w:rsid w:val="003951D3"/>
    <w:rsid w:val="003978C6"/>
    <w:rsid w:val="003B40A9"/>
    <w:rsid w:val="003C016E"/>
    <w:rsid w:val="003D5EBD"/>
    <w:rsid w:val="00401CE0"/>
    <w:rsid w:val="00403234"/>
    <w:rsid w:val="00407AC3"/>
    <w:rsid w:val="00414586"/>
    <w:rsid w:val="00415059"/>
    <w:rsid w:val="0042265C"/>
    <w:rsid w:val="00424FDD"/>
    <w:rsid w:val="0043033D"/>
    <w:rsid w:val="00435FE4"/>
    <w:rsid w:val="00456354"/>
    <w:rsid w:val="00457634"/>
    <w:rsid w:val="00474F42"/>
    <w:rsid w:val="0048244D"/>
    <w:rsid w:val="00492B11"/>
    <w:rsid w:val="004A0DE8"/>
    <w:rsid w:val="004A4CB7"/>
    <w:rsid w:val="004A57B5"/>
    <w:rsid w:val="004B19DA"/>
    <w:rsid w:val="004C2A53"/>
    <w:rsid w:val="004C3B35"/>
    <w:rsid w:val="004C43EC"/>
    <w:rsid w:val="004D6486"/>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38C8"/>
    <w:rsid w:val="00593A04"/>
    <w:rsid w:val="005A6D5A"/>
    <w:rsid w:val="005B1B28"/>
    <w:rsid w:val="005B7D51"/>
    <w:rsid w:val="005B7F35"/>
    <w:rsid w:val="005C2081"/>
    <w:rsid w:val="005C678A"/>
    <w:rsid w:val="005D346D"/>
    <w:rsid w:val="005D70B4"/>
    <w:rsid w:val="005E74AB"/>
    <w:rsid w:val="00606A3E"/>
    <w:rsid w:val="006115AA"/>
    <w:rsid w:val="006120AE"/>
    <w:rsid w:val="006278B1"/>
    <w:rsid w:val="00635E86"/>
    <w:rsid w:val="00636A37"/>
    <w:rsid w:val="00647DCD"/>
    <w:rsid w:val="006501A5"/>
    <w:rsid w:val="006509FE"/>
    <w:rsid w:val="006567B2"/>
    <w:rsid w:val="00662ADE"/>
    <w:rsid w:val="006639B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DF6"/>
    <w:rsid w:val="006D5E4E"/>
    <w:rsid w:val="006E6860"/>
    <w:rsid w:val="006E7183"/>
    <w:rsid w:val="006E7A7F"/>
    <w:rsid w:val="006F5FBF"/>
    <w:rsid w:val="0070327E"/>
    <w:rsid w:val="00707B5F"/>
    <w:rsid w:val="00735602"/>
    <w:rsid w:val="00741FA7"/>
    <w:rsid w:val="0075279B"/>
    <w:rsid w:val="00753748"/>
    <w:rsid w:val="00762446"/>
    <w:rsid w:val="00781ACB"/>
    <w:rsid w:val="00784C35"/>
    <w:rsid w:val="00797CE6"/>
    <w:rsid w:val="007A79EB"/>
    <w:rsid w:val="007D4CA0"/>
    <w:rsid w:val="007D7A23"/>
    <w:rsid w:val="007E38C3"/>
    <w:rsid w:val="007E549E"/>
    <w:rsid w:val="007E71C9"/>
    <w:rsid w:val="007E76E0"/>
    <w:rsid w:val="007F405E"/>
    <w:rsid w:val="007F7553"/>
    <w:rsid w:val="0080755E"/>
    <w:rsid w:val="008120D4"/>
    <w:rsid w:val="008139A5"/>
    <w:rsid w:val="00817F73"/>
    <w:rsid w:val="0082228E"/>
    <w:rsid w:val="00830402"/>
    <w:rsid w:val="008305D7"/>
    <w:rsid w:val="00834887"/>
    <w:rsid w:val="00841822"/>
    <w:rsid w:val="00842FED"/>
    <w:rsid w:val="008455CF"/>
    <w:rsid w:val="00846755"/>
    <w:rsid w:val="00847689"/>
    <w:rsid w:val="00861C52"/>
    <w:rsid w:val="008727A1"/>
    <w:rsid w:val="00875CFA"/>
    <w:rsid w:val="00886B0F"/>
    <w:rsid w:val="00891C08"/>
    <w:rsid w:val="00897DA4"/>
    <w:rsid w:val="008A3879"/>
    <w:rsid w:val="008A5FA8"/>
    <w:rsid w:val="008A6DF0"/>
    <w:rsid w:val="008A7575"/>
    <w:rsid w:val="008B5F47"/>
    <w:rsid w:val="008B759B"/>
    <w:rsid w:val="008C3974"/>
    <w:rsid w:val="008C7B87"/>
    <w:rsid w:val="008D3C13"/>
    <w:rsid w:val="008D6A7A"/>
    <w:rsid w:val="008E3E87"/>
    <w:rsid w:val="008E7F13"/>
    <w:rsid w:val="008F3185"/>
    <w:rsid w:val="00915B0A"/>
    <w:rsid w:val="00926904"/>
    <w:rsid w:val="00930939"/>
    <w:rsid w:val="009372F0"/>
    <w:rsid w:val="00955022"/>
    <w:rsid w:val="00957B4D"/>
    <w:rsid w:val="00964EEA"/>
    <w:rsid w:val="00980C86"/>
    <w:rsid w:val="009849CA"/>
    <w:rsid w:val="00993FE7"/>
    <w:rsid w:val="009B1D9B"/>
    <w:rsid w:val="009B4074"/>
    <w:rsid w:val="009C30BB"/>
    <w:rsid w:val="009C4E83"/>
    <w:rsid w:val="009C60BE"/>
    <w:rsid w:val="009E6279"/>
    <w:rsid w:val="009F00A6"/>
    <w:rsid w:val="009F56A7"/>
    <w:rsid w:val="009F5B05"/>
    <w:rsid w:val="00A026CA"/>
    <w:rsid w:val="00A07232"/>
    <w:rsid w:val="00A11E34"/>
    <w:rsid w:val="00A14800"/>
    <w:rsid w:val="00A156DE"/>
    <w:rsid w:val="00A157ED"/>
    <w:rsid w:val="00A2446A"/>
    <w:rsid w:val="00A4025D"/>
    <w:rsid w:val="00A439E6"/>
    <w:rsid w:val="00A800D1"/>
    <w:rsid w:val="00A80995"/>
    <w:rsid w:val="00A92699"/>
    <w:rsid w:val="00AB5BF0"/>
    <w:rsid w:val="00AC1C95"/>
    <w:rsid w:val="00AC2CCB"/>
    <w:rsid w:val="00AC443A"/>
    <w:rsid w:val="00AE22CC"/>
    <w:rsid w:val="00AE4A2B"/>
    <w:rsid w:val="00AE60E2"/>
    <w:rsid w:val="00B0169F"/>
    <w:rsid w:val="00B05F21"/>
    <w:rsid w:val="00B112B7"/>
    <w:rsid w:val="00B14EA9"/>
    <w:rsid w:val="00B30A3C"/>
    <w:rsid w:val="00B81305"/>
    <w:rsid w:val="00B8138B"/>
    <w:rsid w:val="00BA75EC"/>
    <w:rsid w:val="00BB17DC"/>
    <w:rsid w:val="00BB1AF9"/>
    <w:rsid w:val="00BB4C4A"/>
    <w:rsid w:val="00BC5957"/>
    <w:rsid w:val="00BD3CAE"/>
    <w:rsid w:val="00BD5F3C"/>
    <w:rsid w:val="00BE00BF"/>
    <w:rsid w:val="00BE359C"/>
    <w:rsid w:val="00C07C0F"/>
    <w:rsid w:val="00C145C4"/>
    <w:rsid w:val="00C20D2F"/>
    <w:rsid w:val="00C2131B"/>
    <w:rsid w:val="00C37AF8"/>
    <w:rsid w:val="00C37C79"/>
    <w:rsid w:val="00C41BBC"/>
    <w:rsid w:val="00C46C43"/>
    <w:rsid w:val="00C51419"/>
    <w:rsid w:val="00C54056"/>
    <w:rsid w:val="00C6411F"/>
    <w:rsid w:val="00C663A3"/>
    <w:rsid w:val="00C75CB2"/>
    <w:rsid w:val="00C90723"/>
    <w:rsid w:val="00C90D5C"/>
    <w:rsid w:val="00CA609E"/>
    <w:rsid w:val="00CA7DA4"/>
    <w:rsid w:val="00CB31FB"/>
    <w:rsid w:val="00CE3D6F"/>
    <w:rsid w:val="00CE79A5"/>
    <w:rsid w:val="00CF0042"/>
    <w:rsid w:val="00CF262F"/>
    <w:rsid w:val="00D025D5"/>
    <w:rsid w:val="00D03FAA"/>
    <w:rsid w:val="00D26B13"/>
    <w:rsid w:val="00D26CC1"/>
    <w:rsid w:val="00D30662"/>
    <w:rsid w:val="00D32A0B"/>
    <w:rsid w:val="00D35DC0"/>
    <w:rsid w:val="00D6236B"/>
    <w:rsid w:val="00D66BD4"/>
    <w:rsid w:val="00D8045A"/>
    <w:rsid w:val="00D809D1"/>
    <w:rsid w:val="00D83932"/>
    <w:rsid w:val="00D84ECF"/>
    <w:rsid w:val="00D85A84"/>
    <w:rsid w:val="00DA2851"/>
    <w:rsid w:val="00DA2B7C"/>
    <w:rsid w:val="00DA5686"/>
    <w:rsid w:val="00DB2FC0"/>
    <w:rsid w:val="00DF18FA"/>
    <w:rsid w:val="00DF49CA"/>
    <w:rsid w:val="00DF775B"/>
    <w:rsid w:val="00E007F3"/>
    <w:rsid w:val="00E00DEA"/>
    <w:rsid w:val="00E06EF0"/>
    <w:rsid w:val="00E10A00"/>
    <w:rsid w:val="00E11679"/>
    <w:rsid w:val="00E13876"/>
    <w:rsid w:val="00E25B62"/>
    <w:rsid w:val="00E307D1"/>
    <w:rsid w:val="00E46A04"/>
    <w:rsid w:val="00E717F3"/>
    <w:rsid w:val="00E72C5E"/>
    <w:rsid w:val="00E73451"/>
    <w:rsid w:val="00E7489F"/>
    <w:rsid w:val="00E75147"/>
    <w:rsid w:val="00E80911"/>
    <w:rsid w:val="00E8167D"/>
    <w:rsid w:val="00E907E9"/>
    <w:rsid w:val="00E96BE7"/>
    <w:rsid w:val="00EA2CD0"/>
    <w:rsid w:val="00EC0044"/>
    <w:rsid w:val="00EC6B9F"/>
    <w:rsid w:val="00EE516D"/>
    <w:rsid w:val="00EE5FD5"/>
    <w:rsid w:val="00EF4D1B"/>
    <w:rsid w:val="00EF7295"/>
    <w:rsid w:val="00F00783"/>
    <w:rsid w:val="00F069D1"/>
    <w:rsid w:val="00F1503D"/>
    <w:rsid w:val="00F22712"/>
    <w:rsid w:val="00F275F5"/>
    <w:rsid w:val="00F33188"/>
    <w:rsid w:val="00F35BDE"/>
    <w:rsid w:val="00F52A0E"/>
    <w:rsid w:val="00F53874"/>
    <w:rsid w:val="00F71F63"/>
    <w:rsid w:val="00F87506"/>
    <w:rsid w:val="00F92C41"/>
    <w:rsid w:val="00FA45F2"/>
    <w:rsid w:val="00FA5522"/>
    <w:rsid w:val="00FA6E4A"/>
    <w:rsid w:val="00FA6F77"/>
    <w:rsid w:val="00FB2B35"/>
    <w:rsid w:val="00FC4AE1"/>
    <w:rsid w:val="00FD78A3"/>
    <w:rsid w:val="00FF5C7B"/>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1">
    <w:name w:val="2.1."/>
    <w:basedOn w:val="Normal"/>
    <w:rsid w:val="0022426D"/>
    <w:rPr>
      <w:lang w:eastAsia="ru-RU"/>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1</TotalTime>
  <Pages>1</Pages>
  <Words>9869</Words>
  <Characters>68986</Characters>
  <Application>Microsoft Office Outlook</Application>
  <DocSecurity>4</DocSecurity>
  <Lines>1499</Lines>
  <Paragraphs>646</Paragraphs>
  <ScaleCrop>false</ScaleCrop>
  <HeadingPairs>
    <vt:vector size="2" baseType="variant">
      <vt:variant>
        <vt:lpstr>Название</vt:lpstr>
      </vt:variant>
      <vt:variant>
        <vt:i4>1</vt:i4>
      </vt:variant>
    </vt:vector>
  </HeadingPairs>
  <TitlesOfParts>
    <vt:vector size="1" baseType="lpstr">
      <vt:lpstr>1243565</vt:lpstr>
    </vt:vector>
  </TitlesOfParts>
  <Company>CSD</Company>
  <LinksUpToDate>false</LinksUpToDate>
  <CharactersWithSpaces>78209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1243565</dc:title>
  <dc:subject/>
  <dc:creator>Светлана Прокудина</dc:creator>
  <cp:keywords/>
  <dc:description/>
  <cp:lastModifiedBy>Svetlana Prokoudina</cp:lastModifiedBy>
  <cp:revision>3</cp:revision>
  <cp:lastPrinted>2012-07-06T09:26:00Z</cp:lastPrinted>
  <dcterms:created xsi:type="dcterms:W3CDTF">2012-07-06T09:26:00Z</dcterms:created>
  <dcterms:modified xsi:type="dcterms:W3CDTF">2012-07-06T09:27:00Z</dcterms:modified>
</cp:coreProperties>
</file>