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E4427">
                <w:t>C/MDV/CO/1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E4427">
              <w:rPr>
                <w:lang w:val="en-US"/>
              </w:rPr>
              <w:fldChar w:fldCharType="separate"/>
            </w:r>
            <w:r w:rsidR="001E4427">
              <w:rPr>
                <w:lang w:val="en-US"/>
              </w:rPr>
              <w:t>31 August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5160E" w:rsidRPr="0085160E" w:rsidRDefault="0085160E" w:rsidP="00630EB3">
      <w:pPr>
        <w:spacing w:before="120"/>
        <w:rPr>
          <w:b/>
          <w:sz w:val="24"/>
          <w:szCs w:val="24"/>
        </w:rPr>
      </w:pPr>
      <w:r w:rsidRPr="0085160E">
        <w:rPr>
          <w:b/>
          <w:sz w:val="24"/>
          <w:szCs w:val="24"/>
        </w:rPr>
        <w:t>Комитет по правам человека</w:t>
      </w:r>
    </w:p>
    <w:p w:rsidR="0085160E" w:rsidRPr="0085160E" w:rsidRDefault="0085160E" w:rsidP="0085160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5160E">
        <w:t>Рассмотрение докладов, представленных государствами-участниками в соответствии со</w:t>
      </w:r>
      <w:r w:rsidR="009D5833">
        <w:t> </w:t>
      </w:r>
      <w:r w:rsidRPr="0085160E">
        <w:t>статьей 40 Па</w:t>
      </w:r>
      <w:r w:rsidRPr="0085160E">
        <w:t>к</w:t>
      </w:r>
      <w:r w:rsidRPr="0085160E">
        <w:t>та</w:t>
      </w:r>
    </w:p>
    <w:p w:rsidR="0085160E" w:rsidRPr="0085160E" w:rsidRDefault="0085160E" w:rsidP="0085160E">
      <w:pPr>
        <w:pStyle w:val="H1GR"/>
      </w:pPr>
      <w:r w:rsidRPr="009D5833">
        <w:tab/>
      </w:r>
      <w:r w:rsidRPr="009D5833">
        <w:tab/>
      </w:r>
      <w:r w:rsidRPr="0085160E">
        <w:t>Заключительные замечания, принятые Комитетом по правам человека на его сто пятой сессии, 9−27 и</w:t>
      </w:r>
      <w:r w:rsidRPr="0085160E">
        <w:t>ю</w:t>
      </w:r>
      <w:r w:rsidRPr="0085160E">
        <w:t>ля 2012 года</w:t>
      </w:r>
    </w:p>
    <w:p w:rsidR="0085160E" w:rsidRPr="0085160E" w:rsidRDefault="0085160E" w:rsidP="0085160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5160E">
        <w:t>Мальд</w:t>
      </w:r>
      <w:r>
        <w:t>ивские Острова</w:t>
      </w:r>
    </w:p>
    <w:p w:rsidR="0085160E" w:rsidRPr="0085160E" w:rsidRDefault="0085160E" w:rsidP="0085160E">
      <w:pPr>
        <w:pStyle w:val="SingleTxtGR"/>
      </w:pPr>
      <w:r w:rsidRPr="0085160E">
        <w:t>1.</w:t>
      </w:r>
      <w:r w:rsidRPr="0085160E">
        <w:tab/>
        <w:t>Комитет рассмотрел первоначальный периодический доклад, предста</w:t>
      </w:r>
      <w:r w:rsidRPr="0085160E">
        <w:t>в</w:t>
      </w:r>
      <w:r>
        <w:t>ленный Мальдивскими Островами</w:t>
      </w:r>
      <w:r w:rsidRPr="0085160E">
        <w:t xml:space="preserve"> (</w:t>
      </w:r>
      <w:r w:rsidRPr="0085160E">
        <w:rPr>
          <w:lang w:val="en-US"/>
        </w:rPr>
        <w:t>CCPR</w:t>
      </w:r>
      <w:r w:rsidRPr="0085160E">
        <w:t>/</w:t>
      </w:r>
      <w:r w:rsidRPr="0085160E">
        <w:rPr>
          <w:lang w:val="en-US"/>
        </w:rPr>
        <w:t>C</w:t>
      </w:r>
      <w:r w:rsidRPr="0085160E">
        <w:t>/</w:t>
      </w:r>
      <w:r w:rsidRPr="0085160E">
        <w:rPr>
          <w:lang w:val="en-US"/>
        </w:rPr>
        <w:t>MDV</w:t>
      </w:r>
      <w:r w:rsidRPr="0085160E">
        <w:t>/1) на своих 2900</w:t>
      </w:r>
      <w:r w:rsidR="00630EB3" w:rsidRPr="00630EB3">
        <w:t>2</w:t>
      </w:r>
      <w:r w:rsidRPr="0085160E">
        <w:t>, 2901 и</w:t>
      </w:r>
      <w:r w:rsidR="00D61A98">
        <w:t> </w:t>
      </w:r>
      <w:r w:rsidRPr="0085160E">
        <w:t>2902-м заседаниях (</w:t>
      </w:r>
      <w:r w:rsidRPr="0085160E">
        <w:rPr>
          <w:lang w:val="en-US"/>
        </w:rPr>
        <w:t>CCPR</w:t>
      </w:r>
      <w:r w:rsidRPr="0085160E">
        <w:t>/</w:t>
      </w:r>
      <w:r w:rsidRPr="0085160E">
        <w:rPr>
          <w:lang w:val="en-US"/>
        </w:rPr>
        <w:t>C</w:t>
      </w:r>
      <w:r w:rsidRPr="0085160E">
        <w:t>/</w:t>
      </w:r>
      <w:r w:rsidRPr="0085160E">
        <w:rPr>
          <w:lang w:val="en-US"/>
        </w:rPr>
        <w:t>SR</w:t>
      </w:r>
      <w:r w:rsidRPr="0085160E">
        <w:t>.2900, 2901 и 2902), которые состоялись 12 и</w:t>
      </w:r>
      <w:r w:rsidR="00D61A98">
        <w:t> </w:t>
      </w:r>
      <w:r w:rsidRPr="0085160E">
        <w:t>13 июля 2012 года. На своем совещании (</w:t>
      </w:r>
      <w:r w:rsidRPr="0085160E">
        <w:rPr>
          <w:lang w:val="en-US"/>
        </w:rPr>
        <w:t>CCPR</w:t>
      </w:r>
      <w:r w:rsidRPr="0085160E">
        <w:t>/</w:t>
      </w:r>
      <w:r w:rsidRPr="0085160E">
        <w:rPr>
          <w:lang w:val="en-US"/>
        </w:rPr>
        <w:t>C</w:t>
      </w:r>
      <w:r w:rsidRPr="0085160E">
        <w:t>/</w:t>
      </w:r>
      <w:r w:rsidRPr="0085160E">
        <w:rPr>
          <w:lang w:val="en-US"/>
        </w:rPr>
        <w:t>SR</w:t>
      </w:r>
      <w:r w:rsidRPr="0085160E">
        <w:t>.), состоявшемся 25 и</w:t>
      </w:r>
      <w:r w:rsidRPr="0085160E">
        <w:t>ю</w:t>
      </w:r>
      <w:r w:rsidRPr="0085160E">
        <w:t>ля 2012 г</w:t>
      </w:r>
      <w:r w:rsidRPr="0085160E">
        <w:t>о</w:t>
      </w:r>
      <w:r w:rsidRPr="0085160E">
        <w:t>да, он принял следующие заключительные замечания.</w:t>
      </w:r>
    </w:p>
    <w:p w:rsidR="0085160E" w:rsidRPr="0085160E" w:rsidRDefault="00C93A78" w:rsidP="00C93A78">
      <w:pPr>
        <w:pStyle w:val="H1GR"/>
      </w:pPr>
      <w:r>
        <w:tab/>
      </w:r>
      <w:r w:rsidR="0085160E" w:rsidRPr="0085160E">
        <w:t>А.</w:t>
      </w:r>
      <w:r w:rsidR="0085160E" w:rsidRPr="0085160E">
        <w:tab/>
        <w:t>Введение</w:t>
      </w:r>
    </w:p>
    <w:p w:rsidR="0085160E" w:rsidRPr="0085160E" w:rsidRDefault="0085160E" w:rsidP="0085160E">
      <w:pPr>
        <w:pStyle w:val="SingleTxtGR"/>
      </w:pPr>
      <w:r w:rsidRPr="0085160E">
        <w:t>2.</w:t>
      </w:r>
      <w:r w:rsidRPr="0085160E">
        <w:tab/>
        <w:t>Комитет приветствует представление первоначального доклада Мальди</w:t>
      </w:r>
      <w:r w:rsidR="00C93A78">
        <w:t>в</w:t>
      </w:r>
      <w:r w:rsidR="00C93A78">
        <w:t>ских Островов</w:t>
      </w:r>
      <w:r w:rsidRPr="0085160E">
        <w:t xml:space="preserve"> (</w:t>
      </w:r>
      <w:r w:rsidRPr="0085160E">
        <w:rPr>
          <w:lang w:val="en-US"/>
        </w:rPr>
        <w:t>CCPR</w:t>
      </w:r>
      <w:r w:rsidRPr="0085160E">
        <w:t>/</w:t>
      </w:r>
      <w:r w:rsidRPr="0085160E">
        <w:rPr>
          <w:lang w:val="en-US"/>
        </w:rPr>
        <w:t>C</w:t>
      </w:r>
      <w:r w:rsidRPr="0085160E">
        <w:t>/</w:t>
      </w:r>
      <w:r w:rsidRPr="0085160E">
        <w:rPr>
          <w:lang w:val="en-US"/>
        </w:rPr>
        <w:t>MDV</w:t>
      </w:r>
      <w:r w:rsidRPr="0085160E">
        <w:t>/1</w:t>
      </w:r>
      <w:r w:rsidR="00C93A78">
        <w:t xml:space="preserve">) (вместе </w:t>
      </w:r>
      <w:r w:rsidRPr="0085160E">
        <w:t>с его базовым документом (</w:t>
      </w:r>
      <w:r w:rsidRPr="0085160E">
        <w:rPr>
          <w:lang w:val="en-US"/>
        </w:rPr>
        <w:t>HRI</w:t>
      </w:r>
      <w:r w:rsidRPr="0085160E">
        <w:t>/</w:t>
      </w:r>
      <w:r w:rsidRPr="0085160E">
        <w:rPr>
          <w:lang w:val="en-US"/>
        </w:rPr>
        <w:t>CORE</w:t>
      </w:r>
      <w:r w:rsidRPr="0085160E">
        <w:t>/</w:t>
      </w:r>
      <w:r w:rsidRPr="0085160E">
        <w:rPr>
          <w:lang w:val="en-US"/>
        </w:rPr>
        <w:t>MDV</w:t>
      </w:r>
      <w:r w:rsidRPr="0085160E">
        <w:t>/2010)</w:t>
      </w:r>
      <w:r w:rsidR="00C93A78">
        <w:t>)</w:t>
      </w:r>
      <w:r w:rsidRPr="0085160E">
        <w:t xml:space="preserve"> и </w:t>
      </w:r>
      <w:r w:rsidR="00C93A78">
        <w:t>содержащуюся</w:t>
      </w:r>
      <w:r w:rsidRPr="0085160E">
        <w:t xml:space="preserve"> в нем информацию, а также пис</w:t>
      </w:r>
      <w:r w:rsidRPr="0085160E">
        <w:t>ь</w:t>
      </w:r>
      <w:r w:rsidRPr="0085160E">
        <w:t>менные ответы на перечень вопросов Комитета (</w:t>
      </w:r>
      <w:r w:rsidRPr="0085160E">
        <w:rPr>
          <w:lang w:val="en-US"/>
        </w:rPr>
        <w:t>CCPR</w:t>
      </w:r>
      <w:r w:rsidRPr="0085160E">
        <w:t>/</w:t>
      </w:r>
      <w:r w:rsidRPr="0085160E">
        <w:rPr>
          <w:lang w:val="en-US"/>
        </w:rPr>
        <w:t>C</w:t>
      </w:r>
      <w:r w:rsidRPr="0085160E">
        <w:t>/</w:t>
      </w:r>
      <w:r w:rsidRPr="0085160E">
        <w:rPr>
          <w:lang w:val="en-US"/>
        </w:rPr>
        <w:t>MDV</w:t>
      </w:r>
      <w:r w:rsidRPr="0085160E">
        <w:t>/</w:t>
      </w:r>
      <w:r w:rsidRPr="0085160E">
        <w:rPr>
          <w:lang w:val="en-US"/>
        </w:rPr>
        <w:t>Q</w:t>
      </w:r>
      <w:r w:rsidRPr="0085160E">
        <w:t>/1/</w:t>
      </w:r>
      <w:r w:rsidRPr="0085160E">
        <w:rPr>
          <w:lang w:val="en-US"/>
        </w:rPr>
        <w:t>Add</w:t>
      </w:r>
      <w:r w:rsidRPr="0085160E">
        <w:t>.1) и</w:t>
      </w:r>
      <w:r w:rsidR="00D61A98">
        <w:t> </w:t>
      </w:r>
      <w:r w:rsidRPr="0085160E">
        <w:t xml:space="preserve">устные ответы, данные </w:t>
      </w:r>
      <w:r w:rsidR="00C93A78">
        <w:t>делегацией</w:t>
      </w:r>
      <w:r w:rsidRPr="0085160E">
        <w:t xml:space="preserve"> на вопросы, </w:t>
      </w:r>
      <w:r w:rsidR="00C93A78">
        <w:t>заданные</w:t>
      </w:r>
      <w:r w:rsidRPr="0085160E">
        <w:t xml:space="preserve"> членами Комитета. Комитет сожалеет, что первоначальный периодический доклад гос</w:t>
      </w:r>
      <w:r w:rsidRPr="0085160E">
        <w:t>у</w:t>
      </w:r>
      <w:r w:rsidRPr="0085160E">
        <w:t xml:space="preserve">дарства-участника не </w:t>
      </w:r>
      <w:r w:rsidR="00C93A78">
        <w:t xml:space="preserve">был </w:t>
      </w:r>
      <w:r w:rsidRPr="0085160E">
        <w:t xml:space="preserve">составлен в соответствии с </w:t>
      </w:r>
      <w:r w:rsidR="00C93A78">
        <w:t xml:space="preserve">подготовленными Комитетом </w:t>
      </w:r>
      <w:r w:rsidRPr="0085160E">
        <w:t>р</w:t>
      </w:r>
      <w:r w:rsidRPr="0085160E">
        <w:t>у</w:t>
      </w:r>
      <w:r w:rsidRPr="0085160E">
        <w:t xml:space="preserve">ководящими принципами представления докладов </w:t>
      </w:r>
      <w:r w:rsidR="00C93A78">
        <w:t xml:space="preserve">и </w:t>
      </w:r>
      <w:r w:rsidRPr="0085160E">
        <w:t>согласованными руков</w:t>
      </w:r>
      <w:r w:rsidRPr="0085160E">
        <w:t>о</w:t>
      </w:r>
      <w:r w:rsidRPr="0085160E">
        <w:t>дящими принципами представления докладов согласно международным дог</w:t>
      </w:r>
      <w:r w:rsidRPr="0085160E">
        <w:t>о</w:t>
      </w:r>
      <w:r w:rsidRPr="0085160E">
        <w:t>ворам о правах человека</w:t>
      </w:r>
      <w:r w:rsidR="009D5833">
        <w:t>,</w:t>
      </w:r>
      <w:r w:rsidRPr="0085160E">
        <w:t xml:space="preserve"> и призывает государство-участник выполнить эти тр</w:t>
      </w:r>
      <w:r w:rsidRPr="0085160E">
        <w:t>е</w:t>
      </w:r>
      <w:r w:rsidRPr="0085160E">
        <w:t>бования при представлении будущих периодических докладов. Он выражает свою признательность за конструктивный диалог с делегацией госуда</w:t>
      </w:r>
      <w:r w:rsidRPr="0085160E">
        <w:t>р</w:t>
      </w:r>
      <w:r w:rsidRPr="0085160E">
        <w:t>ства-участника о ме</w:t>
      </w:r>
      <w:r w:rsidR="00C93A78">
        <w:t xml:space="preserve">рах, </w:t>
      </w:r>
      <w:r w:rsidRPr="0085160E">
        <w:t>принятых государством-участником по осуществлению п</w:t>
      </w:r>
      <w:r w:rsidRPr="0085160E">
        <w:t>о</w:t>
      </w:r>
      <w:r w:rsidRPr="0085160E">
        <w:t>ложений Пакта после его ратификации.</w:t>
      </w:r>
    </w:p>
    <w:p w:rsidR="0085160E" w:rsidRPr="0085160E" w:rsidRDefault="00C93A78" w:rsidP="00630EB3">
      <w:pPr>
        <w:pStyle w:val="H1GR"/>
        <w:pageBreakBefore/>
      </w:pPr>
      <w:r>
        <w:tab/>
      </w:r>
      <w:r w:rsidR="0085160E" w:rsidRPr="0085160E">
        <w:t>В.</w:t>
      </w:r>
      <w:r w:rsidR="0085160E" w:rsidRPr="0085160E">
        <w:tab/>
        <w:t>Позитивные аспекты</w:t>
      </w:r>
    </w:p>
    <w:p w:rsidR="0085160E" w:rsidRPr="0085160E" w:rsidRDefault="0085160E" w:rsidP="0085160E">
      <w:pPr>
        <w:pStyle w:val="SingleTxtGR"/>
      </w:pPr>
      <w:r w:rsidRPr="0085160E">
        <w:t>3.</w:t>
      </w:r>
      <w:r w:rsidRPr="0085160E">
        <w:tab/>
        <w:t>Комитет приветствует принятые государством-участником следующие з</w:t>
      </w:r>
      <w:r w:rsidRPr="0085160E">
        <w:t>а</w:t>
      </w:r>
      <w:r w:rsidRPr="0085160E">
        <w:t>конодательные и инст</w:t>
      </w:r>
      <w:r w:rsidRPr="0085160E">
        <w:t>и</w:t>
      </w:r>
      <w:r w:rsidRPr="0085160E">
        <w:t>туциональные меры:</w:t>
      </w:r>
    </w:p>
    <w:p w:rsidR="0085160E" w:rsidRPr="0085160E" w:rsidRDefault="0085160E" w:rsidP="0085160E">
      <w:pPr>
        <w:pStyle w:val="SingleTxtGR"/>
      </w:pPr>
      <w:r w:rsidRPr="0085160E">
        <w:tab/>
        <w:t>а)</w:t>
      </w:r>
      <w:r w:rsidRPr="0085160E">
        <w:tab/>
        <w:t>принятие в 2008 году Конституции, содержащей Билль о правах;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b</w:t>
      </w:r>
      <w:r w:rsidRPr="0085160E">
        <w:t>)</w:t>
      </w:r>
      <w:r w:rsidRPr="0085160E">
        <w:tab/>
        <w:t xml:space="preserve">отмену парламентом в 2008 году гендерных </w:t>
      </w:r>
      <w:r w:rsidR="00C93A78">
        <w:t>ограничений</w:t>
      </w:r>
      <w:r w:rsidRPr="0085160E">
        <w:t xml:space="preserve"> на в</w:t>
      </w:r>
      <w:r w:rsidRPr="0085160E">
        <w:t>ы</w:t>
      </w:r>
      <w:r w:rsidRPr="0085160E">
        <w:t>ставление кан</w:t>
      </w:r>
      <w:r w:rsidR="002C385A">
        <w:t>дидатур</w:t>
      </w:r>
      <w:r w:rsidRPr="0085160E">
        <w:t xml:space="preserve"> </w:t>
      </w:r>
      <w:r w:rsidR="002C385A">
        <w:t>на президентских выборах</w:t>
      </w:r>
      <w:r w:rsidRPr="0085160E">
        <w:t>;</w:t>
      </w:r>
    </w:p>
    <w:p w:rsidR="0085160E" w:rsidRPr="0085160E" w:rsidRDefault="0085160E" w:rsidP="0085160E">
      <w:pPr>
        <w:pStyle w:val="SingleTxtGR"/>
      </w:pPr>
      <w:r w:rsidRPr="0085160E">
        <w:tab/>
        <w:t>с)</w:t>
      </w:r>
      <w:r w:rsidRPr="0085160E">
        <w:tab/>
        <w:t xml:space="preserve">вступление в силу Закона о борьбе с насилием </w:t>
      </w:r>
      <w:r w:rsidR="002C385A">
        <w:t xml:space="preserve">в семье </w:t>
      </w:r>
      <w:r w:rsidRPr="0085160E">
        <w:t>в апреле 2012 года.</w:t>
      </w:r>
    </w:p>
    <w:p w:rsidR="0085160E" w:rsidRPr="0085160E" w:rsidRDefault="0085160E" w:rsidP="0085160E">
      <w:pPr>
        <w:pStyle w:val="SingleTxtGR"/>
      </w:pPr>
      <w:r w:rsidRPr="0085160E">
        <w:t>4.</w:t>
      </w:r>
      <w:r w:rsidRPr="0085160E">
        <w:tab/>
        <w:t>Комитет приветствует ратификацию государством-участником следу</w:t>
      </w:r>
      <w:r w:rsidRPr="0085160E">
        <w:t>ю</w:t>
      </w:r>
      <w:r w:rsidRPr="0085160E">
        <w:t>щих международных дог</w:t>
      </w:r>
      <w:r w:rsidRPr="0085160E">
        <w:t>о</w:t>
      </w:r>
      <w:r w:rsidRPr="0085160E">
        <w:t>воров:</w:t>
      </w:r>
    </w:p>
    <w:p w:rsidR="0085160E" w:rsidRPr="0085160E" w:rsidRDefault="0085160E" w:rsidP="0085160E">
      <w:pPr>
        <w:pStyle w:val="SingleTxtGR"/>
      </w:pPr>
      <w:r w:rsidRPr="0085160E">
        <w:tab/>
        <w:t>а)</w:t>
      </w:r>
      <w:r w:rsidRPr="0085160E">
        <w:tab/>
        <w:t>Международного пакта об экономических, социальных и культу</w:t>
      </w:r>
      <w:r w:rsidRPr="0085160E">
        <w:t>р</w:t>
      </w:r>
      <w:r w:rsidRPr="0085160E">
        <w:t>ных правах, 19 сентября 2006 года;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b</w:t>
      </w:r>
      <w:r w:rsidRPr="0085160E">
        <w:t>)</w:t>
      </w:r>
      <w:r w:rsidRPr="0085160E">
        <w:tab/>
        <w:t>Факультативного протокола к Международному пакту о гражда</w:t>
      </w:r>
      <w:r w:rsidRPr="0085160E">
        <w:t>н</w:t>
      </w:r>
      <w:r w:rsidRPr="0085160E">
        <w:t>ских и политических пр</w:t>
      </w:r>
      <w:r w:rsidRPr="0085160E">
        <w:t>а</w:t>
      </w:r>
      <w:r w:rsidRPr="0085160E">
        <w:t>вах, 19 сентября 2006 года;</w:t>
      </w:r>
    </w:p>
    <w:p w:rsidR="0085160E" w:rsidRPr="0085160E" w:rsidRDefault="0085160E" w:rsidP="0085160E">
      <w:pPr>
        <w:pStyle w:val="SingleTxtGR"/>
      </w:pPr>
      <w:r w:rsidRPr="0085160E">
        <w:tab/>
        <w:t>с)</w:t>
      </w:r>
      <w:r w:rsidRPr="0085160E">
        <w:tab/>
        <w:t>Факультативного протокола к Конвенции о ликвидации всех форм дискриминации в отн</w:t>
      </w:r>
      <w:r w:rsidRPr="0085160E">
        <w:t>о</w:t>
      </w:r>
      <w:r w:rsidRPr="0085160E">
        <w:t>шении женщин, 13 марта 2006 года;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d</w:t>
      </w:r>
      <w:r w:rsidRPr="0085160E">
        <w:t>)</w:t>
      </w:r>
      <w:r w:rsidRPr="0085160E">
        <w:tab/>
        <w:t>Конвенции против пыток и других жестоких, бесчеловечных или унижающих достоинство видов обращения и наказания, 20 апреля 2004 года;</w:t>
      </w:r>
    </w:p>
    <w:p w:rsidR="0085160E" w:rsidRPr="0085160E" w:rsidRDefault="0085160E" w:rsidP="0085160E">
      <w:pPr>
        <w:pStyle w:val="SingleTxtGR"/>
      </w:pPr>
      <w:r w:rsidRPr="0085160E">
        <w:tab/>
        <w:t>е)</w:t>
      </w:r>
      <w:r w:rsidRPr="0085160E">
        <w:tab/>
        <w:t>Факультативного протокола к Конвенции против пыток, 15 февраля 2006 года;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f</w:t>
      </w:r>
      <w:r w:rsidRPr="0085160E">
        <w:t>)</w:t>
      </w:r>
      <w:r w:rsidRPr="0085160E">
        <w:tab/>
        <w:t>Факультативного протокола к Конвенции о правах ребенка, каса</w:t>
      </w:r>
      <w:r w:rsidRPr="0085160E">
        <w:t>ю</w:t>
      </w:r>
      <w:r w:rsidRPr="0085160E">
        <w:t>щегося торговли детьми, детской проституции и детской порнографии, 10 мая 2002 года;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g</w:t>
      </w:r>
      <w:r w:rsidRPr="0085160E">
        <w:t>)</w:t>
      </w:r>
      <w:r w:rsidRPr="0085160E">
        <w:tab/>
        <w:t>Факультативного протокола к Конвенции о правах ребенка, каса</w:t>
      </w:r>
      <w:r w:rsidRPr="0085160E">
        <w:t>ю</w:t>
      </w:r>
      <w:r w:rsidRPr="0085160E">
        <w:t>щегося участия детей в вооруженных конфликтах, 29 декабря 2004 года;</w:t>
      </w:r>
    </w:p>
    <w:p w:rsidR="0085160E" w:rsidRPr="0085160E" w:rsidRDefault="0085160E" w:rsidP="0085160E">
      <w:pPr>
        <w:pStyle w:val="SingleTxtGR"/>
      </w:pPr>
      <w:r w:rsidRPr="0085160E">
        <w:tab/>
      </w:r>
      <w:r w:rsidRPr="0085160E">
        <w:rPr>
          <w:lang w:val="en-US"/>
        </w:rPr>
        <w:t>h</w:t>
      </w:r>
      <w:r w:rsidRPr="0085160E">
        <w:t>)</w:t>
      </w:r>
      <w:r w:rsidRPr="0085160E">
        <w:tab/>
        <w:t>Конвенции о правах инвалидов, 5 апреля 2010 года.</w:t>
      </w:r>
    </w:p>
    <w:p w:rsidR="0085160E" w:rsidRPr="0085160E" w:rsidRDefault="002C385A" w:rsidP="002C385A">
      <w:pPr>
        <w:pStyle w:val="H1GR"/>
      </w:pPr>
      <w:r>
        <w:tab/>
      </w:r>
      <w:r w:rsidR="0085160E" w:rsidRPr="0085160E">
        <w:t>С.</w:t>
      </w:r>
      <w:r w:rsidR="0085160E" w:rsidRPr="0085160E">
        <w:tab/>
        <w:t xml:space="preserve">Основные вопросы, вызывающие </w:t>
      </w:r>
      <w:r>
        <w:t>озабоченность</w:t>
      </w:r>
      <w:r w:rsidR="0085160E" w:rsidRPr="0085160E">
        <w:t>, и</w:t>
      </w:r>
      <w:r w:rsidR="00D61A98">
        <w:t> </w:t>
      </w:r>
      <w:r w:rsidR="0085160E" w:rsidRPr="0085160E">
        <w:t>рекомендации</w:t>
      </w:r>
    </w:p>
    <w:p w:rsidR="0085160E" w:rsidRPr="0085160E" w:rsidRDefault="0085160E" w:rsidP="0085160E">
      <w:pPr>
        <w:pStyle w:val="SingleTxtGR"/>
      </w:pPr>
      <w:r w:rsidRPr="0085160E">
        <w:t>5.</w:t>
      </w:r>
      <w:r w:rsidRPr="0085160E">
        <w:tab/>
        <w:t>Комитет считает</w:t>
      </w:r>
      <w:r w:rsidR="002C385A">
        <w:t>, что оговорка</w:t>
      </w:r>
      <w:r w:rsidRPr="0085160E">
        <w:t xml:space="preserve"> к статье 18 Пакта не</w:t>
      </w:r>
      <w:r w:rsidR="002C385A">
        <w:t xml:space="preserve"> совместима</w:t>
      </w:r>
      <w:r w:rsidRPr="0085160E">
        <w:t xml:space="preserve"> с </w:t>
      </w:r>
      <w:r w:rsidR="002C385A">
        <w:t>предм</w:t>
      </w:r>
      <w:r w:rsidR="002C385A">
        <w:t>е</w:t>
      </w:r>
      <w:r w:rsidR="002C385A">
        <w:t>том</w:t>
      </w:r>
      <w:r w:rsidRPr="0085160E">
        <w:t xml:space="preserve"> и це</w:t>
      </w:r>
      <w:r w:rsidR="002C385A">
        <w:t>лью Пакта (замечания</w:t>
      </w:r>
      <w:r w:rsidRPr="0085160E">
        <w:t xml:space="preserve"> общего порядка № 22 (1993) о праве на св</w:t>
      </w:r>
      <w:r w:rsidRPr="0085160E">
        <w:t>о</w:t>
      </w:r>
      <w:r w:rsidRPr="0085160E">
        <w:t>боду мысли, совести и религии и № 24 (1994) о вопросах, касающихся ог</w:t>
      </w:r>
      <w:r w:rsidRPr="0085160E">
        <w:t>о</w:t>
      </w:r>
      <w:r w:rsidRPr="0085160E">
        <w:t>ворок, сделанных при ратификации Пакта и Факультативных протоколов к нему или при присоединении к ним или в связи с заявлениями, предусмотренными стат</w:t>
      </w:r>
      <w:r w:rsidRPr="0085160E">
        <w:t>ь</w:t>
      </w:r>
      <w:r w:rsidRPr="0085160E">
        <w:t xml:space="preserve">ей 41 Пакта), поскольку: а) </w:t>
      </w:r>
      <w:r w:rsidR="002C385A">
        <w:t>эта оговорка</w:t>
      </w:r>
      <w:r w:rsidRPr="0085160E">
        <w:t xml:space="preserve"> без ограничений применяется ко всем положениям статьи 18 Пакта, включая право иметь или принимать религию, к</w:t>
      </w:r>
      <w:r w:rsidRPr="0085160E">
        <w:t>о</w:t>
      </w:r>
      <w:r w:rsidRPr="0085160E">
        <w:t>то</w:t>
      </w:r>
      <w:r w:rsidR="002C385A">
        <w:t>рое</w:t>
      </w:r>
      <w:r w:rsidRPr="0085160E">
        <w:t xml:space="preserve"> не может подвергаться ограничениям; </w:t>
      </w:r>
      <w:r w:rsidRPr="0085160E">
        <w:rPr>
          <w:lang w:val="en-US"/>
        </w:rPr>
        <w:t>b</w:t>
      </w:r>
      <w:r w:rsidRPr="0085160E">
        <w:t xml:space="preserve">) </w:t>
      </w:r>
      <w:r w:rsidR="002C385A">
        <w:t>кроме</w:t>
      </w:r>
      <w:r w:rsidRPr="0085160E">
        <w:t xml:space="preserve"> того, </w:t>
      </w:r>
      <w:r w:rsidR="002C385A">
        <w:t xml:space="preserve">эта </w:t>
      </w:r>
      <w:r w:rsidRPr="0085160E">
        <w:t>оговорка не н</w:t>
      </w:r>
      <w:r w:rsidRPr="0085160E">
        <w:t>о</w:t>
      </w:r>
      <w:r w:rsidR="009D5833">
        <w:t>сит конкретного характера</w:t>
      </w:r>
      <w:r w:rsidRPr="0085160E">
        <w:t xml:space="preserve"> и из нее неясно, какие обязательства по соблюд</w:t>
      </w:r>
      <w:r w:rsidRPr="0085160E">
        <w:t>е</w:t>
      </w:r>
      <w:r w:rsidRPr="0085160E">
        <w:t>нию прав человека государство-участник взяло на себя, а какие − нет (замеча</w:t>
      </w:r>
      <w:r w:rsidR="002C385A">
        <w:t>ние</w:t>
      </w:r>
      <w:r w:rsidRPr="0085160E">
        <w:t xml:space="preserve"> общего поря</w:t>
      </w:r>
      <w:r w:rsidRPr="0085160E">
        <w:t>д</w:t>
      </w:r>
      <w:r w:rsidRPr="0085160E">
        <w:t>ка № 24 (1994), пункт 19).</w:t>
      </w:r>
    </w:p>
    <w:p w:rsidR="0085160E" w:rsidRPr="002C385A" w:rsidRDefault="0085160E" w:rsidP="0085160E">
      <w:pPr>
        <w:pStyle w:val="SingleTxtGR"/>
        <w:rPr>
          <w:b/>
        </w:rPr>
      </w:pPr>
      <w:r w:rsidRPr="002C385A">
        <w:rPr>
          <w:b/>
        </w:rPr>
        <w:t>Государству-участнику следует снять свою оговорку в отношении статьи 18 Пакта</w:t>
      </w:r>
      <w:r w:rsidR="009D5833">
        <w:rPr>
          <w:b/>
        </w:rPr>
        <w:t>.</w:t>
      </w:r>
    </w:p>
    <w:p w:rsidR="0085160E" w:rsidRPr="0085160E" w:rsidRDefault="0085160E" w:rsidP="0085160E">
      <w:pPr>
        <w:pStyle w:val="SingleTxtGR"/>
      </w:pPr>
      <w:r w:rsidRPr="0085160E">
        <w:t>6.</w:t>
      </w:r>
      <w:r w:rsidRPr="0085160E">
        <w:tab/>
        <w:t xml:space="preserve">Отмечая, что в 2008 году государство-участник приняло Конституцию, включающую </w:t>
      </w:r>
      <w:r w:rsidR="006876DC">
        <w:t>Главу</w:t>
      </w:r>
      <w:r w:rsidRPr="0085160E">
        <w:t xml:space="preserve"> о правах человека, Комитет в то же время обеспокоен тем, что</w:t>
      </w:r>
      <w:r w:rsidR="006876DC">
        <w:t>, согласно</w:t>
      </w:r>
      <w:r w:rsidRPr="0085160E">
        <w:t xml:space="preserve"> положения</w:t>
      </w:r>
      <w:r w:rsidR="006876DC">
        <w:t>м</w:t>
      </w:r>
      <w:r w:rsidRPr="0085160E">
        <w:t xml:space="preserve"> статьи 16 </w:t>
      </w:r>
      <w:r w:rsidRPr="0085160E">
        <w:rPr>
          <w:lang w:val="en-US"/>
        </w:rPr>
        <w:t>b</w:t>
      </w:r>
      <w:r w:rsidRPr="0085160E">
        <w:t>) Конституции</w:t>
      </w:r>
      <w:r w:rsidR="006876DC">
        <w:t>,</w:t>
      </w:r>
      <w:r w:rsidRPr="0085160E">
        <w:t xml:space="preserve"> "ограничение права или свободы, </w:t>
      </w:r>
      <w:r w:rsidR="006876DC">
        <w:t>указанных в настоящей</w:t>
      </w:r>
      <w:r w:rsidRPr="0085160E">
        <w:t xml:space="preserve"> </w:t>
      </w:r>
      <w:r w:rsidR="006876DC">
        <w:t>Главе, законом</w:t>
      </w:r>
      <w:r w:rsidRPr="0085160E">
        <w:t>, принят</w:t>
      </w:r>
      <w:r w:rsidR="006876DC">
        <w:t>ым</w:t>
      </w:r>
      <w:r w:rsidRPr="0085160E">
        <w:t xml:space="preserve"> Народным меджл</w:t>
      </w:r>
      <w:r w:rsidRPr="0085160E">
        <w:t>и</w:t>
      </w:r>
      <w:r w:rsidRPr="0085160E">
        <w:t xml:space="preserve">сом, как это предусмотрено в Конституции, и в целях </w:t>
      </w:r>
      <w:r w:rsidR="006876DC">
        <w:t>защиты</w:t>
      </w:r>
      <w:r w:rsidRPr="0085160E">
        <w:t xml:space="preserve"> и поддержания принципов ислама, не противоречит подпункту а)", что препятствует примен</w:t>
      </w:r>
      <w:r w:rsidRPr="0085160E">
        <w:t>е</w:t>
      </w:r>
      <w:r w:rsidRPr="0085160E">
        <w:t xml:space="preserve">нию Пакта в национальном </w:t>
      </w:r>
      <w:r w:rsidR="006876DC">
        <w:t>законодательстве</w:t>
      </w:r>
      <w:r w:rsidRPr="0085160E">
        <w:t xml:space="preserve"> государства-участника. Он также обеспокоен тем, что известны лишь немногие случаи, когда суды </w:t>
      </w:r>
      <w:r w:rsidR="006876DC" w:rsidRPr="0085160E">
        <w:t xml:space="preserve">ссылаются </w:t>
      </w:r>
      <w:r w:rsidRPr="0085160E">
        <w:t>непосредс</w:t>
      </w:r>
      <w:r w:rsidRPr="0085160E">
        <w:t>т</w:t>
      </w:r>
      <w:r w:rsidRPr="0085160E">
        <w:t>венно на положения Пакта (статья 2).</w:t>
      </w:r>
    </w:p>
    <w:p w:rsidR="0085160E" w:rsidRPr="0085160E" w:rsidRDefault="0085160E" w:rsidP="0085160E">
      <w:pPr>
        <w:pStyle w:val="SingleTxtGR"/>
        <w:rPr>
          <w:b/>
        </w:rPr>
      </w:pPr>
      <w:r w:rsidRPr="0085160E">
        <w:rPr>
          <w:b/>
        </w:rPr>
        <w:t>Государству-участнику след</w:t>
      </w:r>
      <w:r w:rsidR="003936DC">
        <w:rPr>
          <w:b/>
        </w:rPr>
        <w:t>ует принять все меры для полной</w:t>
      </w:r>
      <w:r w:rsidRPr="0085160E">
        <w:rPr>
          <w:b/>
        </w:rPr>
        <w:t xml:space="preserve"> и беспрепя</w:t>
      </w:r>
      <w:r w:rsidRPr="0085160E">
        <w:rPr>
          <w:b/>
        </w:rPr>
        <w:t>т</w:t>
      </w:r>
      <w:r w:rsidR="003936DC">
        <w:rPr>
          <w:b/>
        </w:rPr>
        <w:t>ственной</w:t>
      </w:r>
      <w:r>
        <w:rPr>
          <w:b/>
        </w:rPr>
        <w:t xml:space="preserve"> </w:t>
      </w:r>
      <w:r w:rsidR="003936DC">
        <w:rPr>
          <w:b/>
        </w:rPr>
        <w:t>интеграции</w:t>
      </w:r>
      <w:r w:rsidRPr="0085160E">
        <w:rPr>
          <w:b/>
        </w:rPr>
        <w:t xml:space="preserve"> положений Пакта в </w:t>
      </w:r>
      <w:r w:rsidR="003936DC">
        <w:rPr>
          <w:b/>
        </w:rPr>
        <w:t>свое национальное</w:t>
      </w:r>
      <w:r w:rsidRPr="0085160E">
        <w:rPr>
          <w:b/>
        </w:rPr>
        <w:t xml:space="preserve"> </w:t>
      </w:r>
      <w:r w:rsidR="003936DC">
        <w:rPr>
          <w:b/>
        </w:rPr>
        <w:t>законодател</w:t>
      </w:r>
      <w:r w:rsidR="003936DC">
        <w:rPr>
          <w:b/>
        </w:rPr>
        <w:t>ь</w:t>
      </w:r>
      <w:r w:rsidR="003936DC">
        <w:rPr>
          <w:b/>
        </w:rPr>
        <w:t>ство</w:t>
      </w:r>
      <w:r w:rsidRPr="0085160E">
        <w:rPr>
          <w:b/>
        </w:rPr>
        <w:t xml:space="preserve"> и обеспечить, чтобы положения статьи 16 </w:t>
      </w:r>
      <w:r w:rsidRPr="0085160E">
        <w:rPr>
          <w:b/>
          <w:lang w:val="en-US"/>
        </w:rPr>
        <w:t>b</w:t>
      </w:r>
      <w:r w:rsidRPr="0085160E">
        <w:rPr>
          <w:b/>
        </w:rPr>
        <w:t>) Конституции не прим</w:t>
      </w:r>
      <w:r w:rsidRPr="0085160E">
        <w:rPr>
          <w:b/>
        </w:rPr>
        <w:t>е</w:t>
      </w:r>
      <w:r w:rsidRPr="0085160E">
        <w:rPr>
          <w:b/>
        </w:rPr>
        <w:t xml:space="preserve">нялись для оправдания невыполнения государством-участником </w:t>
      </w:r>
      <w:r w:rsidR="003936DC">
        <w:rPr>
          <w:b/>
        </w:rPr>
        <w:t>свои</w:t>
      </w:r>
      <w:r w:rsidR="009D5833">
        <w:rPr>
          <w:b/>
        </w:rPr>
        <w:t>х</w:t>
      </w:r>
      <w:r w:rsidRPr="0085160E">
        <w:rPr>
          <w:b/>
        </w:rPr>
        <w:t xml:space="preserve"> обязательств </w:t>
      </w:r>
      <w:r w:rsidR="003936DC">
        <w:rPr>
          <w:b/>
        </w:rPr>
        <w:t>по Пакту</w:t>
      </w:r>
      <w:r w:rsidR="00AF7306">
        <w:rPr>
          <w:b/>
        </w:rPr>
        <w:t>.</w:t>
      </w:r>
      <w:r w:rsidRPr="0085160E">
        <w:rPr>
          <w:b/>
        </w:rPr>
        <w:t xml:space="preserve"> Государству-участнику следует также предпринять усилия, направленные, в частности, на </w:t>
      </w:r>
      <w:r w:rsidR="003936DC">
        <w:rPr>
          <w:b/>
        </w:rPr>
        <w:t>ознакомление</w:t>
      </w:r>
      <w:r w:rsidRPr="0085160E">
        <w:rPr>
          <w:b/>
        </w:rPr>
        <w:t xml:space="preserve"> судей, магистратов, прокуроров и адвокатов </w:t>
      </w:r>
      <w:r w:rsidR="003936DC">
        <w:rPr>
          <w:b/>
        </w:rPr>
        <w:t>с</w:t>
      </w:r>
      <w:r w:rsidRPr="0085160E">
        <w:rPr>
          <w:b/>
        </w:rPr>
        <w:t xml:space="preserve"> положениям</w:t>
      </w:r>
      <w:r w:rsidR="003936DC">
        <w:rPr>
          <w:b/>
        </w:rPr>
        <w:t>и</w:t>
      </w:r>
      <w:r w:rsidRPr="0085160E">
        <w:rPr>
          <w:b/>
        </w:rPr>
        <w:t xml:space="preserve"> Пакта, а также провести кампании повышения осведомленности населения о правах, охраняемых Пактом.</w:t>
      </w:r>
    </w:p>
    <w:p w:rsidR="0085160E" w:rsidRPr="0085160E" w:rsidRDefault="0085160E" w:rsidP="0085160E">
      <w:pPr>
        <w:pStyle w:val="SingleTxtGR"/>
      </w:pPr>
      <w:r w:rsidRPr="0085160E">
        <w:t>7.</w:t>
      </w:r>
      <w:r w:rsidRPr="0085160E">
        <w:tab/>
        <w:t xml:space="preserve">Комитет обеспокоен </w:t>
      </w:r>
      <w:r w:rsidR="009B4064">
        <w:t>наличием законодательства</w:t>
      </w:r>
      <w:r w:rsidRPr="0085160E">
        <w:t>, которое предусматрив</w:t>
      </w:r>
      <w:r w:rsidRPr="0085160E">
        <w:t>а</w:t>
      </w:r>
      <w:r w:rsidRPr="0085160E">
        <w:t>ет, что все члены национального правозащитного учреждения, Комиссии по пра</w:t>
      </w:r>
      <w:r w:rsidR="009B4064">
        <w:t>вам человека Мальдивских Островов</w:t>
      </w:r>
      <w:r w:rsidRPr="0085160E">
        <w:t xml:space="preserve">, должны быть мусульманами. Комитет также обеспокоен </w:t>
      </w:r>
      <w:r w:rsidR="009B4064">
        <w:t>узкой сферой охвата</w:t>
      </w:r>
      <w:r w:rsidRPr="0085160E">
        <w:t xml:space="preserve"> мандата Комиссии, </w:t>
      </w:r>
      <w:r w:rsidR="009B4064">
        <w:t>которая</w:t>
      </w:r>
      <w:r w:rsidRPr="0085160E">
        <w:t xml:space="preserve"> не позволяет ей </w:t>
      </w:r>
      <w:r w:rsidR="009B4064">
        <w:t>обеспечивать защиту всех основных прав</w:t>
      </w:r>
      <w:r w:rsidR="009D5833">
        <w:t xml:space="preserve"> и свобод</w:t>
      </w:r>
      <w:r w:rsidRPr="0085160E">
        <w:t xml:space="preserve"> </w:t>
      </w:r>
      <w:r w:rsidR="009B4064" w:rsidRPr="0085160E">
        <w:t xml:space="preserve">человека </w:t>
      </w:r>
      <w:r w:rsidRPr="0085160E">
        <w:t>(статья 2).</w:t>
      </w:r>
    </w:p>
    <w:p w:rsidR="0085160E" w:rsidRPr="0085160E" w:rsidRDefault="0085160E" w:rsidP="0085160E">
      <w:pPr>
        <w:pStyle w:val="SingleTxtGR"/>
        <w:rPr>
          <w:b/>
        </w:rPr>
      </w:pPr>
      <w:r w:rsidRPr="0085160E">
        <w:rPr>
          <w:b/>
        </w:rPr>
        <w:t>Государству-участнику следует отменить юридическое требование, препя</w:t>
      </w:r>
      <w:r w:rsidRPr="0085160E">
        <w:rPr>
          <w:b/>
        </w:rPr>
        <w:t>т</w:t>
      </w:r>
      <w:r w:rsidRPr="0085160E">
        <w:rPr>
          <w:b/>
        </w:rPr>
        <w:t>ствующее назначению немусульман в качестве членов Комис</w:t>
      </w:r>
      <w:r w:rsidR="009B4064">
        <w:rPr>
          <w:b/>
        </w:rPr>
        <w:t>сии по правам человека Мальдивских Островов</w:t>
      </w:r>
      <w:r w:rsidR="009D5833">
        <w:rPr>
          <w:b/>
        </w:rPr>
        <w:t>,</w:t>
      </w:r>
      <w:r w:rsidRPr="0085160E">
        <w:rPr>
          <w:b/>
        </w:rPr>
        <w:t xml:space="preserve"> и рассмотреть возможность </w:t>
      </w:r>
      <w:r w:rsidR="009B4064">
        <w:rPr>
          <w:b/>
        </w:rPr>
        <w:t>расширения</w:t>
      </w:r>
      <w:r w:rsidRPr="0085160E">
        <w:rPr>
          <w:b/>
        </w:rPr>
        <w:t xml:space="preserve"> </w:t>
      </w:r>
      <w:r w:rsidR="009B4064">
        <w:rPr>
          <w:b/>
        </w:rPr>
        <w:t>ее</w:t>
      </w:r>
      <w:r w:rsidRPr="0085160E">
        <w:rPr>
          <w:b/>
        </w:rPr>
        <w:t xml:space="preserve"> мандата </w:t>
      </w:r>
      <w:r w:rsidR="009B4064">
        <w:rPr>
          <w:b/>
        </w:rPr>
        <w:t xml:space="preserve">для обеспечения защиты </w:t>
      </w:r>
      <w:r w:rsidRPr="0085160E">
        <w:rPr>
          <w:b/>
        </w:rPr>
        <w:t xml:space="preserve">всех прав и свобод </w:t>
      </w:r>
      <w:r w:rsidR="009B4064" w:rsidRPr="0085160E">
        <w:rPr>
          <w:b/>
        </w:rPr>
        <w:t xml:space="preserve">человека </w:t>
      </w:r>
      <w:r w:rsidRPr="0085160E">
        <w:rPr>
          <w:b/>
        </w:rPr>
        <w:t>в полном соответствии с принципами, касающимися статуса национальных учре</w:t>
      </w:r>
      <w:r w:rsidRPr="0085160E">
        <w:rPr>
          <w:b/>
        </w:rPr>
        <w:t>ж</w:t>
      </w:r>
      <w:r w:rsidRPr="0085160E">
        <w:rPr>
          <w:b/>
        </w:rPr>
        <w:t>дений</w:t>
      </w:r>
      <w:r w:rsidR="009B4064">
        <w:rPr>
          <w:b/>
        </w:rPr>
        <w:t>, занимающихся</w:t>
      </w:r>
      <w:r w:rsidRPr="0085160E">
        <w:rPr>
          <w:b/>
        </w:rPr>
        <w:t xml:space="preserve"> поощ</w:t>
      </w:r>
      <w:r w:rsidR="009B4064">
        <w:rPr>
          <w:b/>
        </w:rPr>
        <w:t>рением и защитой прав человека (Парижские</w:t>
      </w:r>
      <w:r w:rsidRPr="0085160E">
        <w:rPr>
          <w:b/>
        </w:rPr>
        <w:t xml:space="preserve"> принци</w:t>
      </w:r>
      <w:r w:rsidR="009B4064">
        <w:rPr>
          <w:b/>
        </w:rPr>
        <w:t>пы</w:t>
      </w:r>
      <w:r w:rsidRPr="0085160E">
        <w:rPr>
          <w:b/>
        </w:rPr>
        <w:t>).</w:t>
      </w:r>
    </w:p>
    <w:p w:rsidR="0085160E" w:rsidRPr="0085160E" w:rsidRDefault="0085160E" w:rsidP="0085160E">
      <w:pPr>
        <w:pStyle w:val="SingleTxtGR"/>
      </w:pPr>
      <w:r w:rsidRPr="0085160E">
        <w:t>8.</w:t>
      </w:r>
      <w:r w:rsidRPr="0085160E">
        <w:tab/>
        <w:t>Комитет обеспокоен тем, что государство-участник не полностью собл</w:t>
      </w:r>
      <w:r w:rsidRPr="0085160E">
        <w:t>ю</w:t>
      </w:r>
      <w:r w:rsidRPr="0085160E">
        <w:t>дает права на недискр</w:t>
      </w:r>
      <w:r w:rsidRPr="0085160E">
        <w:t>и</w:t>
      </w:r>
      <w:r w:rsidRPr="0085160E">
        <w:t>минацию и частную жизнь. В частности, он обеспокоен дискриминацией на почве сексуальной ориентации, а также социальной стигм</w:t>
      </w:r>
      <w:r w:rsidRPr="0085160E">
        <w:t>а</w:t>
      </w:r>
      <w:r w:rsidRPr="0085160E">
        <w:t xml:space="preserve">тизацией и </w:t>
      </w:r>
      <w:r w:rsidR="003D3F78">
        <w:t>социальным отчуждением</w:t>
      </w:r>
      <w:r w:rsidRPr="0085160E">
        <w:t xml:space="preserve"> групп </w:t>
      </w:r>
      <w:r w:rsidR="003D3F78">
        <w:t>таких лиц</w:t>
      </w:r>
      <w:r w:rsidRPr="0085160E">
        <w:t xml:space="preserve">. Хотя </w:t>
      </w:r>
      <w:r w:rsidR="003D3F78">
        <w:t xml:space="preserve">в международном плане </w:t>
      </w:r>
      <w:r w:rsidRPr="0085160E">
        <w:t xml:space="preserve">Комитет </w:t>
      </w:r>
      <w:r w:rsidR="003121D8">
        <w:t xml:space="preserve">уважает </w:t>
      </w:r>
      <w:r w:rsidRPr="0085160E">
        <w:t xml:space="preserve">разнообразие </w:t>
      </w:r>
      <w:r w:rsidR="003121D8">
        <w:t>этических принципов</w:t>
      </w:r>
      <w:r w:rsidRPr="0085160E">
        <w:t xml:space="preserve"> и культур, он нап</w:t>
      </w:r>
      <w:r w:rsidRPr="0085160E">
        <w:t>о</w:t>
      </w:r>
      <w:r w:rsidRPr="0085160E">
        <w:t xml:space="preserve">минает, что они должны всегда быть подчинены </w:t>
      </w:r>
      <w:r w:rsidR="003121D8">
        <w:t>идее универсальности</w:t>
      </w:r>
      <w:r w:rsidRPr="0085160E">
        <w:t xml:space="preserve"> прав ч</w:t>
      </w:r>
      <w:r w:rsidRPr="0085160E">
        <w:t>е</w:t>
      </w:r>
      <w:r w:rsidRPr="0085160E">
        <w:t xml:space="preserve">ловека и </w:t>
      </w:r>
      <w:r w:rsidR="003121D8">
        <w:t>не</w:t>
      </w:r>
      <w:r w:rsidRPr="0085160E">
        <w:t>дискриминации (замечани</w:t>
      </w:r>
      <w:r w:rsidR="003121D8">
        <w:t>е</w:t>
      </w:r>
      <w:r w:rsidRPr="0085160E">
        <w:t xml:space="preserve"> общего порядка № 34 (2011) о ст</w:t>
      </w:r>
      <w:r w:rsidRPr="0085160E">
        <w:t>а</w:t>
      </w:r>
      <w:r w:rsidRPr="0085160E">
        <w:t xml:space="preserve">тье 19 (свобода мнений и их выражения (пункт 32)). </w:t>
      </w:r>
      <w:r w:rsidR="003121D8">
        <w:t>Исходя из этого</w:t>
      </w:r>
      <w:r w:rsidRPr="0085160E">
        <w:t>, госуда</w:t>
      </w:r>
      <w:r w:rsidRPr="0085160E">
        <w:t>р</w:t>
      </w:r>
      <w:r w:rsidRPr="0085160E">
        <w:t xml:space="preserve">ство-участник обязано </w:t>
      </w:r>
      <w:r w:rsidR="003121D8">
        <w:t>защищать</w:t>
      </w:r>
      <w:r w:rsidRPr="0085160E">
        <w:t xml:space="preserve"> свободу и частную жизнь человека, в том числе в контексте однополых сексуальных отношений между </w:t>
      </w:r>
      <w:r w:rsidR="003121D8">
        <w:t>совершеннолетними</w:t>
      </w:r>
      <w:r w:rsidRPr="0085160E">
        <w:t xml:space="preserve"> л</w:t>
      </w:r>
      <w:r w:rsidRPr="0085160E">
        <w:t>и</w:t>
      </w:r>
      <w:r w:rsidRPr="0085160E">
        <w:t>цами при их обоюдном согласии (статьи 2, 17 и 26).</w:t>
      </w:r>
    </w:p>
    <w:p w:rsidR="0085160E" w:rsidRDefault="0085160E" w:rsidP="0085160E">
      <w:pPr>
        <w:pStyle w:val="SingleTxtGR"/>
        <w:rPr>
          <w:b/>
          <w:lang w:val="en-US"/>
        </w:rPr>
      </w:pPr>
      <w:r w:rsidRPr="0085160E">
        <w:rPr>
          <w:b/>
        </w:rPr>
        <w:t xml:space="preserve">Государству-участнику следует декриминализировать </w:t>
      </w:r>
      <w:r w:rsidR="003121D8">
        <w:rPr>
          <w:b/>
        </w:rPr>
        <w:t>сексуальные</w:t>
      </w:r>
      <w:r w:rsidRPr="0085160E">
        <w:rPr>
          <w:b/>
        </w:rPr>
        <w:t xml:space="preserve"> </w:t>
      </w:r>
      <w:r w:rsidR="003121D8">
        <w:rPr>
          <w:b/>
        </w:rPr>
        <w:t>от</w:t>
      </w:r>
      <w:r w:rsidRPr="0085160E">
        <w:rPr>
          <w:b/>
        </w:rPr>
        <w:t>н</w:t>
      </w:r>
      <w:r w:rsidRPr="0085160E">
        <w:rPr>
          <w:b/>
        </w:rPr>
        <w:t>о</w:t>
      </w:r>
      <w:r w:rsidRPr="0085160E">
        <w:rPr>
          <w:b/>
        </w:rPr>
        <w:t xml:space="preserve">шения по обоюдному согласию между совершеннолетними </w:t>
      </w:r>
      <w:r w:rsidR="003121D8">
        <w:rPr>
          <w:b/>
        </w:rPr>
        <w:t xml:space="preserve">лицами </w:t>
      </w:r>
      <w:r w:rsidRPr="0085160E">
        <w:rPr>
          <w:b/>
        </w:rPr>
        <w:t>одного и</w:t>
      </w:r>
      <w:r w:rsidR="00D61A98">
        <w:rPr>
          <w:b/>
        </w:rPr>
        <w:t> </w:t>
      </w:r>
      <w:r w:rsidRPr="0085160E">
        <w:rPr>
          <w:b/>
        </w:rPr>
        <w:t xml:space="preserve">того же пола. Ему также следует </w:t>
      </w:r>
      <w:r w:rsidR="003121D8">
        <w:rPr>
          <w:b/>
        </w:rPr>
        <w:t>бороться</w:t>
      </w:r>
      <w:r w:rsidRPr="0085160E">
        <w:rPr>
          <w:b/>
        </w:rPr>
        <w:t xml:space="preserve"> со стигматизацией и маргин</w:t>
      </w:r>
      <w:r w:rsidRPr="0085160E">
        <w:rPr>
          <w:b/>
        </w:rPr>
        <w:t>а</w:t>
      </w:r>
      <w:r w:rsidRPr="0085160E">
        <w:rPr>
          <w:b/>
        </w:rPr>
        <w:t>лизацией гомосексуалистов в обществе. Государству-участнику следует у</w:t>
      </w:r>
      <w:r w:rsidRPr="0085160E">
        <w:rPr>
          <w:b/>
        </w:rPr>
        <w:t>с</w:t>
      </w:r>
      <w:r w:rsidRPr="0085160E">
        <w:rPr>
          <w:b/>
        </w:rPr>
        <w:t>корить процесс принятия антидискриминационного законодательства, к</w:t>
      </w:r>
      <w:r w:rsidRPr="0085160E">
        <w:rPr>
          <w:b/>
        </w:rPr>
        <w:t>о</w:t>
      </w:r>
      <w:r w:rsidRPr="0085160E">
        <w:rPr>
          <w:b/>
        </w:rPr>
        <w:t>торое в настоящее время рассматривается парламентом, и обеспечить, чт</w:t>
      </w:r>
      <w:r w:rsidRPr="0085160E">
        <w:rPr>
          <w:b/>
        </w:rPr>
        <w:t>о</w:t>
      </w:r>
      <w:r w:rsidRPr="0085160E">
        <w:rPr>
          <w:b/>
        </w:rPr>
        <w:t>бы оно вклю</w:t>
      </w:r>
      <w:r w:rsidR="001C21FB">
        <w:rPr>
          <w:b/>
        </w:rPr>
        <w:t>чало запрещение</w:t>
      </w:r>
      <w:r w:rsidRPr="0085160E">
        <w:rPr>
          <w:b/>
        </w:rPr>
        <w:t xml:space="preserve"> дискриминации по признаку сексуальной ориентации.</w:t>
      </w:r>
    </w:p>
    <w:p w:rsidR="00B0124A" w:rsidRPr="00312BBE" w:rsidRDefault="00B0124A" w:rsidP="00B0124A">
      <w:pPr>
        <w:pStyle w:val="SingleTxtGR"/>
      </w:pPr>
      <w:r w:rsidRPr="00312BBE">
        <w:t>9.</w:t>
      </w:r>
      <w:r w:rsidRPr="00312BBE">
        <w:tab/>
        <w:t>Комитет обеспокоен статье</w:t>
      </w:r>
      <w:r>
        <w:t>й</w:t>
      </w:r>
      <w:r w:rsidRPr="00312BBE">
        <w:t xml:space="preserve"> 9 </w:t>
      </w:r>
      <w:r w:rsidRPr="00312BBE">
        <w:rPr>
          <w:lang w:val="en-US"/>
        </w:rPr>
        <w:t>d</w:t>
      </w:r>
      <w:r w:rsidRPr="00312BBE">
        <w:t>) Конституции, согласно которой нем</w:t>
      </w:r>
      <w:r w:rsidRPr="00312BBE">
        <w:t>у</w:t>
      </w:r>
      <w:r w:rsidRPr="00312BBE">
        <w:t>сульманин не может стать гражданином Мальдив</w:t>
      </w:r>
      <w:r>
        <w:t>ских Островов (статьи 2, 18</w:t>
      </w:r>
      <w:r w:rsidRPr="00B0124A">
        <w:br/>
      </w:r>
      <w:r w:rsidRPr="00312BBE">
        <w:t>и 26).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Государству-участнику следует пересмотреть свою Конституцию и обесп</w:t>
      </w:r>
      <w:r w:rsidRPr="00312BBE">
        <w:rPr>
          <w:b/>
        </w:rPr>
        <w:t>е</w:t>
      </w:r>
      <w:r w:rsidRPr="00312BBE">
        <w:rPr>
          <w:b/>
        </w:rPr>
        <w:t xml:space="preserve">чить, чтобы религия не </w:t>
      </w:r>
      <w:r>
        <w:rPr>
          <w:b/>
        </w:rPr>
        <w:t xml:space="preserve">являлась основным фактором при присвоении </w:t>
      </w:r>
      <w:r w:rsidRPr="00312BBE">
        <w:rPr>
          <w:b/>
        </w:rPr>
        <w:t>гражданства.</w:t>
      </w:r>
    </w:p>
    <w:p w:rsidR="00B0124A" w:rsidRPr="00312BBE" w:rsidRDefault="00B0124A" w:rsidP="00B0124A">
      <w:pPr>
        <w:pStyle w:val="SingleTxtGR"/>
      </w:pPr>
      <w:r w:rsidRPr="00312BBE">
        <w:t>10.</w:t>
      </w:r>
      <w:r w:rsidRPr="00312BBE">
        <w:tab/>
        <w:t xml:space="preserve">Приветствуя усилия, предпринятые государством-участником для </w:t>
      </w:r>
      <w:r>
        <w:t>соде</w:t>
      </w:r>
      <w:r>
        <w:t>й</w:t>
      </w:r>
      <w:r>
        <w:t xml:space="preserve">ствия </w:t>
      </w:r>
      <w:r w:rsidRPr="00312BBE">
        <w:t>участи</w:t>
      </w:r>
      <w:r>
        <w:t>ю</w:t>
      </w:r>
      <w:r w:rsidRPr="00312BBE">
        <w:t xml:space="preserve"> женщин в общественной и политической жизни, в</w:t>
      </w:r>
      <w:r w:rsidR="003832FB">
        <w:t xml:space="preserve"> том числе</w:t>
      </w:r>
      <w:r w:rsidR="003832FB">
        <w:br/>
      </w:r>
      <w:r>
        <w:t xml:space="preserve">в работе </w:t>
      </w:r>
      <w:r w:rsidRPr="00312BBE">
        <w:t>судеб</w:t>
      </w:r>
      <w:r>
        <w:t>ных</w:t>
      </w:r>
      <w:r w:rsidRPr="00312BBE">
        <w:t xml:space="preserve"> ор</w:t>
      </w:r>
      <w:r>
        <w:t>ганов</w:t>
      </w:r>
      <w:r w:rsidRPr="00312BBE">
        <w:t xml:space="preserve">, Комитет </w:t>
      </w:r>
      <w:r>
        <w:t xml:space="preserve">в то же время </w:t>
      </w:r>
      <w:r w:rsidRPr="00312BBE">
        <w:t>обеспокоен сохранением гендерной дискриминации де-факто, которая, среди прочего, приводит к не</w:t>
      </w:r>
      <w:r>
        <w:t>д</w:t>
      </w:r>
      <w:r>
        <w:t>о</w:t>
      </w:r>
      <w:r w:rsidRPr="00312BBE">
        <w:t>представ</w:t>
      </w:r>
      <w:r>
        <w:t>ленности женщин в политической</w:t>
      </w:r>
      <w:r w:rsidRPr="00312BBE">
        <w:t xml:space="preserve"> и обществен</w:t>
      </w:r>
      <w:r>
        <w:t>ной</w:t>
      </w:r>
      <w:r w:rsidRPr="00312BBE">
        <w:t xml:space="preserve"> </w:t>
      </w:r>
      <w:r>
        <w:t xml:space="preserve">сферах </w:t>
      </w:r>
      <w:r w:rsidRPr="00312BBE">
        <w:t>и не позв</w:t>
      </w:r>
      <w:r w:rsidRPr="00312BBE">
        <w:t>о</w:t>
      </w:r>
      <w:r w:rsidRPr="00312BBE">
        <w:t>ляет женщинам по</w:t>
      </w:r>
      <w:r w:rsidRPr="00312BBE">
        <w:t>л</w:t>
      </w:r>
      <w:r w:rsidRPr="00312BBE">
        <w:t xml:space="preserve">ностью осуществлять </w:t>
      </w:r>
      <w:r>
        <w:t xml:space="preserve">свои </w:t>
      </w:r>
      <w:r w:rsidRPr="00312BBE">
        <w:t>права (статьи 2, 3 и 25).</w:t>
      </w:r>
    </w:p>
    <w:p w:rsidR="00B0124A" w:rsidRPr="002C7448" w:rsidRDefault="00B0124A" w:rsidP="00B0124A">
      <w:pPr>
        <w:pStyle w:val="SingleTxtGR"/>
        <w:rPr>
          <w:b/>
        </w:rPr>
      </w:pPr>
      <w:r w:rsidRPr="002C7448">
        <w:rPr>
          <w:b/>
        </w:rPr>
        <w:t xml:space="preserve">Государству-участнику следует активизировать свои усилия по содействию участию женщин в политической и </w:t>
      </w:r>
      <w:r>
        <w:rPr>
          <w:b/>
        </w:rPr>
        <w:t xml:space="preserve">общественной </w:t>
      </w:r>
      <w:r w:rsidRPr="002C7448">
        <w:rPr>
          <w:b/>
        </w:rPr>
        <w:t>жизни, в том числе п</w:t>
      </w:r>
      <w:r w:rsidRPr="002C7448">
        <w:rPr>
          <w:b/>
        </w:rPr>
        <w:t>о</w:t>
      </w:r>
      <w:r w:rsidRPr="002C7448">
        <w:rPr>
          <w:b/>
        </w:rPr>
        <w:t xml:space="preserve">средством принятия временных особых мер и проведения </w:t>
      </w:r>
      <w:r>
        <w:rPr>
          <w:b/>
        </w:rPr>
        <w:t xml:space="preserve">информационно-просветительских </w:t>
      </w:r>
      <w:r w:rsidRPr="002C7448">
        <w:rPr>
          <w:b/>
        </w:rPr>
        <w:t xml:space="preserve">кампаний в целях дальнейшего </w:t>
      </w:r>
      <w:r>
        <w:rPr>
          <w:b/>
        </w:rPr>
        <w:t xml:space="preserve">расширения </w:t>
      </w:r>
      <w:r w:rsidRPr="002C7448">
        <w:rPr>
          <w:b/>
        </w:rPr>
        <w:t xml:space="preserve">участия женщин в </w:t>
      </w:r>
      <w:r>
        <w:rPr>
          <w:b/>
        </w:rPr>
        <w:t xml:space="preserve">общественной </w:t>
      </w:r>
      <w:r w:rsidRPr="002C7448">
        <w:rPr>
          <w:b/>
        </w:rPr>
        <w:t>и политической и жизни. Государству-участнику следует принять стратегии борьбы со стереот</w:t>
      </w:r>
      <w:r w:rsidR="003832FB">
        <w:rPr>
          <w:b/>
        </w:rPr>
        <w:t>ипными представлениями</w:t>
      </w:r>
      <w:r w:rsidR="003832FB">
        <w:rPr>
          <w:b/>
        </w:rPr>
        <w:br/>
      </w:r>
      <w:r w:rsidRPr="002C7448">
        <w:rPr>
          <w:b/>
        </w:rPr>
        <w:t>о роли женщин, в</w:t>
      </w:r>
      <w:r>
        <w:rPr>
          <w:b/>
        </w:rPr>
        <w:t xml:space="preserve"> том числе путем информирования </w:t>
      </w:r>
      <w:r w:rsidRPr="002C7448">
        <w:rPr>
          <w:b/>
        </w:rPr>
        <w:t>населени</w:t>
      </w:r>
      <w:r>
        <w:rPr>
          <w:b/>
        </w:rPr>
        <w:t>я</w:t>
      </w:r>
      <w:r w:rsidRPr="002C7448">
        <w:rPr>
          <w:b/>
        </w:rPr>
        <w:t xml:space="preserve"> </w:t>
      </w:r>
      <w:r>
        <w:rPr>
          <w:b/>
        </w:rPr>
        <w:t xml:space="preserve">о </w:t>
      </w:r>
      <w:r w:rsidRPr="002C7448">
        <w:rPr>
          <w:b/>
        </w:rPr>
        <w:t>необход</w:t>
      </w:r>
      <w:r w:rsidRPr="002C7448">
        <w:rPr>
          <w:b/>
        </w:rPr>
        <w:t>и</w:t>
      </w:r>
      <w:r w:rsidRPr="002C7448">
        <w:rPr>
          <w:b/>
        </w:rPr>
        <w:t>мости обеспеч</w:t>
      </w:r>
      <w:r>
        <w:rPr>
          <w:b/>
        </w:rPr>
        <w:t xml:space="preserve">ивать </w:t>
      </w:r>
      <w:r w:rsidRPr="002C7448">
        <w:rPr>
          <w:b/>
        </w:rPr>
        <w:t>осуществле</w:t>
      </w:r>
      <w:r>
        <w:rPr>
          <w:b/>
        </w:rPr>
        <w:t>ние</w:t>
      </w:r>
      <w:r w:rsidRPr="002C7448">
        <w:rPr>
          <w:b/>
        </w:rPr>
        <w:t xml:space="preserve"> же</w:t>
      </w:r>
      <w:r w:rsidRPr="002C7448">
        <w:rPr>
          <w:b/>
        </w:rPr>
        <w:t>н</w:t>
      </w:r>
      <w:r w:rsidRPr="002C7448">
        <w:rPr>
          <w:b/>
        </w:rPr>
        <w:t>щин</w:t>
      </w:r>
      <w:r>
        <w:rPr>
          <w:b/>
        </w:rPr>
        <w:t>ами своих прав</w:t>
      </w:r>
      <w:r w:rsidRPr="002C7448">
        <w:rPr>
          <w:b/>
        </w:rPr>
        <w:t xml:space="preserve">. </w:t>
      </w:r>
    </w:p>
    <w:p w:rsidR="00B0124A" w:rsidRPr="00312BBE" w:rsidRDefault="00B0124A" w:rsidP="00B0124A">
      <w:pPr>
        <w:pStyle w:val="SingleTxtGR"/>
      </w:pPr>
      <w:r w:rsidRPr="00312BBE">
        <w:t>11.</w:t>
      </w:r>
      <w:r w:rsidRPr="00312BBE">
        <w:tab/>
        <w:t>Отмечая принятие в апреле 2012 года Закона о насилии</w:t>
      </w:r>
      <w:r>
        <w:t xml:space="preserve"> в семье</w:t>
      </w:r>
      <w:r w:rsidRPr="00312BBE">
        <w:t>, Комитет</w:t>
      </w:r>
      <w:r>
        <w:t xml:space="preserve"> в то же время</w:t>
      </w:r>
      <w:r w:rsidRPr="00312BBE">
        <w:t xml:space="preserve"> обеспокоен </w:t>
      </w:r>
      <w:r>
        <w:t xml:space="preserve">сохранением в государстве-участнике </w:t>
      </w:r>
      <w:r w:rsidRPr="00312BBE">
        <w:t>насилия в с</w:t>
      </w:r>
      <w:r w:rsidRPr="00312BBE">
        <w:t>е</w:t>
      </w:r>
      <w:r w:rsidRPr="00312BBE">
        <w:t xml:space="preserve">мье, в </w:t>
      </w:r>
      <w:r>
        <w:t xml:space="preserve">особенности </w:t>
      </w:r>
      <w:r w:rsidRPr="00312BBE">
        <w:t xml:space="preserve">насилия в отношении женщин и девочек. Комитет также обеспокоен </w:t>
      </w:r>
      <w:r>
        <w:t xml:space="preserve">незначительным </w:t>
      </w:r>
      <w:r w:rsidRPr="00312BBE">
        <w:t>числом жалоб</w:t>
      </w:r>
      <w:r>
        <w:t xml:space="preserve">, подаваемых </w:t>
      </w:r>
      <w:r w:rsidRPr="00312BBE">
        <w:t xml:space="preserve">в связи с насилием </w:t>
      </w:r>
      <w:r>
        <w:t xml:space="preserve">в семье, </w:t>
      </w:r>
      <w:r w:rsidRPr="00312BBE">
        <w:t xml:space="preserve">и отсутствием эффективных механизмов защиты и реабилитации </w:t>
      </w:r>
      <w:r>
        <w:t>жертв</w:t>
      </w:r>
      <w:r w:rsidRPr="00312BBE">
        <w:t xml:space="preserve"> (статьи 2, 3 и 7).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 xml:space="preserve">Государству-участнику следует принять необходимые меры для </w:t>
      </w:r>
      <w:r>
        <w:rPr>
          <w:b/>
        </w:rPr>
        <w:t>осущест</w:t>
      </w:r>
      <w:r>
        <w:rPr>
          <w:b/>
        </w:rPr>
        <w:t>в</w:t>
      </w:r>
      <w:r>
        <w:rPr>
          <w:b/>
        </w:rPr>
        <w:t xml:space="preserve">ления в </w:t>
      </w:r>
      <w:r w:rsidRPr="00312BBE">
        <w:rPr>
          <w:b/>
        </w:rPr>
        <w:t>полно</w:t>
      </w:r>
      <w:r>
        <w:rPr>
          <w:b/>
        </w:rPr>
        <w:t xml:space="preserve">й мере </w:t>
      </w:r>
      <w:r w:rsidRPr="00312BBE">
        <w:rPr>
          <w:b/>
        </w:rPr>
        <w:t>Закона о насилии</w:t>
      </w:r>
      <w:r>
        <w:rPr>
          <w:b/>
        </w:rPr>
        <w:t xml:space="preserve"> в семье</w:t>
      </w:r>
      <w:r w:rsidRPr="00312BBE">
        <w:rPr>
          <w:b/>
        </w:rPr>
        <w:t>. Ему следует содействовать подаче потерпевшими жалоб</w:t>
      </w:r>
      <w:r>
        <w:rPr>
          <w:b/>
        </w:rPr>
        <w:t xml:space="preserve"> без опасения </w:t>
      </w:r>
      <w:r w:rsidRPr="00312BBE">
        <w:rPr>
          <w:b/>
        </w:rPr>
        <w:t>возмездия, запугивания или и</w:t>
      </w:r>
      <w:r>
        <w:rPr>
          <w:b/>
        </w:rPr>
        <w:t>з</w:t>
      </w:r>
      <w:r>
        <w:rPr>
          <w:b/>
        </w:rPr>
        <w:t xml:space="preserve">гнания </w:t>
      </w:r>
      <w:r w:rsidRPr="00312BBE">
        <w:rPr>
          <w:b/>
        </w:rPr>
        <w:t>из общины; проводить расследования, пр</w:t>
      </w:r>
      <w:r>
        <w:rPr>
          <w:b/>
        </w:rPr>
        <w:t>ивлекать к судебной о</w:t>
      </w:r>
      <w:r>
        <w:rPr>
          <w:b/>
        </w:rPr>
        <w:t>т</w:t>
      </w:r>
      <w:r>
        <w:rPr>
          <w:b/>
        </w:rPr>
        <w:t xml:space="preserve">ветственности и надлежащим образом наказывать </w:t>
      </w:r>
      <w:r w:rsidRPr="00312BBE">
        <w:rPr>
          <w:b/>
        </w:rPr>
        <w:t>виновных</w:t>
      </w:r>
      <w:r>
        <w:rPr>
          <w:b/>
        </w:rPr>
        <w:t>;</w:t>
      </w:r>
      <w:r w:rsidRPr="00312BBE">
        <w:rPr>
          <w:b/>
        </w:rPr>
        <w:t xml:space="preserve"> и </w:t>
      </w:r>
      <w:r>
        <w:rPr>
          <w:b/>
        </w:rPr>
        <w:t xml:space="preserve">выплатить </w:t>
      </w:r>
      <w:r w:rsidRPr="00312BBE">
        <w:rPr>
          <w:b/>
        </w:rPr>
        <w:t xml:space="preserve">компенсацию потерпевшим. Государству-участнику следует также </w:t>
      </w:r>
      <w:r>
        <w:rPr>
          <w:b/>
        </w:rPr>
        <w:t>сформ</w:t>
      </w:r>
      <w:r>
        <w:rPr>
          <w:b/>
        </w:rPr>
        <w:t>и</w:t>
      </w:r>
      <w:r>
        <w:rPr>
          <w:b/>
        </w:rPr>
        <w:t>ровать</w:t>
      </w:r>
      <w:r w:rsidRPr="00312BBE">
        <w:rPr>
          <w:b/>
        </w:rPr>
        <w:t xml:space="preserve"> надлежащий механизм защиты, в том числе путем </w:t>
      </w:r>
      <w:r>
        <w:rPr>
          <w:b/>
        </w:rPr>
        <w:t>создания пр</w:t>
      </w:r>
      <w:r>
        <w:rPr>
          <w:b/>
        </w:rPr>
        <w:t>и</w:t>
      </w:r>
      <w:r>
        <w:rPr>
          <w:b/>
        </w:rPr>
        <w:t xml:space="preserve">ютов и </w:t>
      </w:r>
      <w:r w:rsidRPr="00312BBE">
        <w:rPr>
          <w:b/>
        </w:rPr>
        <w:t>обеспечения психологической реабилитации, а также провести кампании повышения осведомленности об отрицательных последствиях насилия</w:t>
      </w:r>
      <w:r>
        <w:rPr>
          <w:b/>
        </w:rPr>
        <w:t xml:space="preserve"> в семье</w:t>
      </w:r>
      <w:r w:rsidRPr="00312BBE">
        <w:rPr>
          <w:b/>
        </w:rPr>
        <w:t>.</w:t>
      </w:r>
    </w:p>
    <w:p w:rsidR="00B0124A" w:rsidRPr="00312BBE" w:rsidRDefault="00B0124A" w:rsidP="00B0124A">
      <w:pPr>
        <w:pStyle w:val="SingleTxtGR"/>
      </w:pPr>
      <w:r w:rsidRPr="00312BBE">
        <w:t>12.</w:t>
      </w:r>
      <w:r w:rsidRPr="00312BBE">
        <w:tab/>
        <w:t>Комитет обеспокоен тем, что женщины на Мальдив</w:t>
      </w:r>
      <w:r>
        <w:t>ских Островах</w:t>
      </w:r>
      <w:r w:rsidRPr="00312BBE">
        <w:t xml:space="preserve"> по-прежнему </w:t>
      </w:r>
      <w:r>
        <w:t xml:space="preserve">подвергаются </w:t>
      </w:r>
      <w:r w:rsidRPr="00312BBE">
        <w:t>дис</w:t>
      </w:r>
      <w:r>
        <w:t>криминации в</w:t>
      </w:r>
      <w:r w:rsidRPr="00312BBE">
        <w:t xml:space="preserve"> вопроса</w:t>
      </w:r>
      <w:r>
        <w:t>х</w:t>
      </w:r>
      <w:r w:rsidRPr="00312BBE">
        <w:t xml:space="preserve"> наследования (статьи 2, 3, 23 и 26).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Государству-участнику следует гарантировать равенство между мужчин</w:t>
      </w:r>
      <w:r w:rsidRPr="00312BBE">
        <w:rPr>
          <w:b/>
        </w:rPr>
        <w:t>а</w:t>
      </w:r>
      <w:r w:rsidRPr="00312BBE">
        <w:rPr>
          <w:b/>
        </w:rPr>
        <w:t>ми и женщинами в во</w:t>
      </w:r>
      <w:r>
        <w:rPr>
          <w:b/>
        </w:rPr>
        <w:t>просах, связанных с семейным правом, в частности</w:t>
      </w:r>
      <w:r w:rsidRPr="00312BBE">
        <w:rPr>
          <w:b/>
        </w:rPr>
        <w:t xml:space="preserve"> обеспечив де-юре и де-факто право ж</w:t>
      </w:r>
      <w:r w:rsidR="003832FB">
        <w:rPr>
          <w:b/>
        </w:rPr>
        <w:t>енщин на наследование имущества</w:t>
      </w:r>
      <w:r w:rsidR="003832FB">
        <w:rPr>
          <w:b/>
        </w:rPr>
        <w:br/>
      </w:r>
      <w:r w:rsidRPr="00312BBE">
        <w:rPr>
          <w:b/>
        </w:rPr>
        <w:t>на равно</w:t>
      </w:r>
      <w:r>
        <w:rPr>
          <w:b/>
        </w:rPr>
        <w:t>й</w:t>
      </w:r>
      <w:r w:rsidRPr="00312BBE">
        <w:rPr>
          <w:b/>
        </w:rPr>
        <w:t xml:space="preserve"> с мужчинами</w:t>
      </w:r>
      <w:r>
        <w:rPr>
          <w:b/>
        </w:rPr>
        <w:t xml:space="preserve"> основе</w:t>
      </w:r>
      <w:r w:rsidRPr="00312BBE">
        <w:rPr>
          <w:b/>
        </w:rPr>
        <w:t>.</w:t>
      </w:r>
    </w:p>
    <w:p w:rsidR="00B0124A" w:rsidRPr="00312BBE" w:rsidRDefault="00B0124A" w:rsidP="00B0124A">
      <w:pPr>
        <w:pStyle w:val="SingleTxtGR"/>
      </w:pPr>
      <w:r w:rsidRPr="00312BBE">
        <w:t>13.</w:t>
      </w:r>
      <w:r w:rsidRPr="00312BBE">
        <w:tab/>
      </w:r>
      <w:r>
        <w:t>Принимая к сведению тот факт</w:t>
      </w:r>
      <w:r w:rsidRPr="00312BBE">
        <w:t>, что государство-участник ввело морат</w:t>
      </w:r>
      <w:r w:rsidRPr="00312BBE">
        <w:t>о</w:t>
      </w:r>
      <w:r w:rsidRPr="00312BBE">
        <w:t>рий на смертную казнь, Комитет отмечает, что государство-участник пока</w:t>
      </w:r>
      <w:r>
        <w:t xml:space="preserve"> еще окончательно</w:t>
      </w:r>
      <w:r w:rsidRPr="00312BBE">
        <w:t xml:space="preserve"> не отменило смертную казнь. Комитет обеспокоен проектом п</w:t>
      </w:r>
      <w:r w:rsidRPr="00312BBE">
        <w:t>о</w:t>
      </w:r>
      <w:r w:rsidRPr="00312BBE">
        <w:t xml:space="preserve">правки к статье 21 Закона </w:t>
      </w:r>
      <w:r>
        <w:t xml:space="preserve">о смягчении наказания </w:t>
      </w:r>
      <w:r w:rsidRPr="00312BBE">
        <w:t>и помиловании, которая в н</w:t>
      </w:r>
      <w:r w:rsidRPr="00312BBE">
        <w:t>а</w:t>
      </w:r>
      <w:r w:rsidRPr="00312BBE">
        <w:t xml:space="preserve">стоящее время рассматривается в парламенте и направлена на то, чтобы </w:t>
      </w:r>
      <w:r>
        <w:t xml:space="preserve">обязать </w:t>
      </w:r>
      <w:r w:rsidRPr="00312BBE">
        <w:t>Верховный суд утверждать смертные приговоры за некоторые преступления</w:t>
      </w:r>
      <w:r>
        <w:t>,</w:t>
      </w:r>
      <w:r w:rsidR="003832FB">
        <w:br/>
      </w:r>
      <w:r w:rsidRPr="00312BBE">
        <w:t xml:space="preserve">и которая </w:t>
      </w:r>
      <w:r>
        <w:t>запретит П</w:t>
      </w:r>
      <w:r w:rsidRPr="00312BBE">
        <w:t xml:space="preserve">резиденту </w:t>
      </w:r>
      <w:r>
        <w:t>смягчать вынесенный приговор</w:t>
      </w:r>
      <w:r w:rsidRPr="00312BBE">
        <w:t>, как это пред</w:t>
      </w:r>
      <w:r w:rsidRPr="00312BBE">
        <w:t>у</w:t>
      </w:r>
      <w:r w:rsidRPr="00312BBE">
        <w:t>смотрено в статье 115 Констит</w:t>
      </w:r>
      <w:r w:rsidRPr="00312BBE">
        <w:t>у</w:t>
      </w:r>
      <w:r w:rsidRPr="00312BBE">
        <w:t>ции (статья 6).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Государству-участнику следует рассмотреть во</w:t>
      </w:r>
      <w:r>
        <w:rPr>
          <w:b/>
        </w:rPr>
        <w:t xml:space="preserve">зможность </w:t>
      </w:r>
      <w:r w:rsidRPr="00312BBE">
        <w:rPr>
          <w:b/>
        </w:rPr>
        <w:t>отмен</w:t>
      </w:r>
      <w:r>
        <w:rPr>
          <w:b/>
        </w:rPr>
        <w:t>ы</w:t>
      </w:r>
      <w:r w:rsidRPr="00312BBE">
        <w:rPr>
          <w:b/>
        </w:rPr>
        <w:t xml:space="preserve"> смер</w:t>
      </w:r>
      <w:r w:rsidRPr="00312BBE">
        <w:rPr>
          <w:b/>
        </w:rPr>
        <w:t>т</w:t>
      </w:r>
      <w:r w:rsidRPr="00312BBE">
        <w:rPr>
          <w:b/>
        </w:rPr>
        <w:t>ной казни и ратификации второго Факультативного протокола к Междунаро</w:t>
      </w:r>
      <w:r w:rsidRPr="00312BBE">
        <w:rPr>
          <w:b/>
        </w:rPr>
        <w:t>д</w:t>
      </w:r>
      <w:r w:rsidRPr="00312BBE">
        <w:rPr>
          <w:b/>
        </w:rPr>
        <w:t xml:space="preserve">ному пакту о гражданских и политических правах. Ему следует </w:t>
      </w:r>
      <w:r>
        <w:rPr>
          <w:b/>
        </w:rPr>
        <w:t xml:space="preserve">исключить из своего законодательства положения об </w:t>
      </w:r>
      <w:r w:rsidRPr="00312BBE">
        <w:rPr>
          <w:b/>
        </w:rPr>
        <w:t>обяз</w:t>
      </w:r>
      <w:r w:rsidRPr="00312BBE">
        <w:rPr>
          <w:b/>
        </w:rPr>
        <w:t>а</w:t>
      </w:r>
      <w:r w:rsidRPr="00312BBE">
        <w:rPr>
          <w:b/>
        </w:rPr>
        <w:t xml:space="preserve">тельной </w:t>
      </w:r>
      <w:r>
        <w:rPr>
          <w:b/>
        </w:rPr>
        <w:t>смертной казни</w:t>
      </w:r>
      <w:r w:rsidR="003832FB">
        <w:rPr>
          <w:b/>
        </w:rPr>
        <w:t>.</w:t>
      </w:r>
    </w:p>
    <w:p w:rsidR="00B0124A" w:rsidRPr="00312BBE" w:rsidRDefault="00B0124A" w:rsidP="00B0124A">
      <w:pPr>
        <w:pStyle w:val="SingleTxtGR"/>
      </w:pPr>
      <w:r w:rsidRPr="00312BBE">
        <w:t>14.</w:t>
      </w:r>
      <w:r w:rsidRPr="00312BBE">
        <w:tab/>
        <w:t>Комитет обеспокоен сообщениями о случаях пыток в некоторых пол</w:t>
      </w:r>
      <w:r w:rsidRPr="00312BBE">
        <w:t>и</w:t>
      </w:r>
      <w:r w:rsidRPr="00312BBE">
        <w:t xml:space="preserve">цейских участках на территории государства-участника. Он также обеспокоен сообщениями о пытках и жестоком обращении со стороны </w:t>
      </w:r>
      <w:r>
        <w:t xml:space="preserve">сотрудников </w:t>
      </w:r>
      <w:r w:rsidRPr="00312BBE">
        <w:t>пол</w:t>
      </w:r>
      <w:r w:rsidRPr="00312BBE">
        <w:t>и</w:t>
      </w:r>
      <w:r w:rsidRPr="00312BBE">
        <w:t xml:space="preserve">ции и сил национальной обороны на территории государства-участника </w:t>
      </w:r>
      <w:r>
        <w:t>в пер</w:t>
      </w:r>
      <w:r>
        <w:t>и</w:t>
      </w:r>
      <w:r>
        <w:t xml:space="preserve">од </w:t>
      </w:r>
      <w:r w:rsidRPr="00312BBE">
        <w:t xml:space="preserve">до 2008 года, которые до сих пор </w:t>
      </w:r>
      <w:r>
        <w:t xml:space="preserve">не расследованы. Комитет также </w:t>
      </w:r>
      <w:r w:rsidRPr="00312BBE">
        <w:t>обеспок</w:t>
      </w:r>
      <w:r w:rsidRPr="00312BBE">
        <w:t>о</w:t>
      </w:r>
      <w:r w:rsidRPr="00312BBE">
        <w:t>ен информацией</w:t>
      </w:r>
      <w:r>
        <w:t xml:space="preserve"> о том, что </w:t>
      </w:r>
      <w:r w:rsidRPr="00312BBE">
        <w:t xml:space="preserve">нарушения прав человека, включая пытки, </w:t>
      </w:r>
      <w:r>
        <w:t>соверш</w:t>
      </w:r>
      <w:r>
        <w:t>а</w:t>
      </w:r>
      <w:r>
        <w:t xml:space="preserve">лись </w:t>
      </w:r>
      <w:r w:rsidRPr="00312BBE">
        <w:t>полицией во время ареста и содержания под стражей участников проте</w:t>
      </w:r>
      <w:r w:rsidRPr="00312BBE">
        <w:t>с</w:t>
      </w:r>
      <w:r w:rsidRPr="00312BBE">
        <w:t xml:space="preserve">тов </w:t>
      </w:r>
      <w:r>
        <w:t xml:space="preserve">и </w:t>
      </w:r>
      <w:r w:rsidRPr="00312BBE">
        <w:t>демонстраци</w:t>
      </w:r>
      <w:r>
        <w:t>й</w:t>
      </w:r>
      <w:r w:rsidRPr="00312BBE">
        <w:t xml:space="preserve"> 8 февраля 2012 года в городах Мале и Адду (статья 7).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Государству-участнику следует принять меры по борьбе с пытками и же</w:t>
      </w:r>
      <w:r w:rsidRPr="00312BBE">
        <w:rPr>
          <w:b/>
        </w:rPr>
        <w:t>с</w:t>
      </w:r>
      <w:r w:rsidRPr="00312BBE">
        <w:rPr>
          <w:b/>
        </w:rPr>
        <w:t>токим обращением во всех их формах и ввести на них законодательный з</w:t>
      </w:r>
      <w:r w:rsidRPr="00312BBE">
        <w:rPr>
          <w:b/>
        </w:rPr>
        <w:t>а</w:t>
      </w:r>
      <w:r w:rsidRPr="00312BBE">
        <w:rPr>
          <w:b/>
        </w:rPr>
        <w:t>прет. Государству-участнику следует рассмо</w:t>
      </w:r>
      <w:r w:rsidRPr="00312BBE">
        <w:rPr>
          <w:b/>
        </w:rPr>
        <w:t>т</w:t>
      </w:r>
      <w:r w:rsidRPr="00312BBE">
        <w:rPr>
          <w:b/>
        </w:rPr>
        <w:t>реть возможность учреждения независимой комиссии по расследованию всех нарушений прав человека, включая пытки</w:t>
      </w:r>
      <w:r>
        <w:rPr>
          <w:b/>
        </w:rPr>
        <w:t>,</w:t>
      </w:r>
      <w:r w:rsidRPr="00312BBE">
        <w:rPr>
          <w:b/>
        </w:rPr>
        <w:t xml:space="preserve"> на территории государства-участника </w:t>
      </w:r>
      <w:r>
        <w:rPr>
          <w:b/>
        </w:rPr>
        <w:t xml:space="preserve">в период </w:t>
      </w:r>
      <w:r w:rsidRPr="00312BBE">
        <w:rPr>
          <w:b/>
        </w:rPr>
        <w:t>до 2008 г</w:t>
      </w:r>
      <w:r w:rsidRPr="00312BBE">
        <w:rPr>
          <w:b/>
        </w:rPr>
        <w:t>о</w:t>
      </w:r>
      <w:r w:rsidRPr="00312BBE">
        <w:rPr>
          <w:b/>
        </w:rPr>
        <w:t xml:space="preserve">да и </w:t>
      </w:r>
      <w:r>
        <w:rPr>
          <w:b/>
        </w:rPr>
        <w:t xml:space="preserve">выплатить </w:t>
      </w:r>
      <w:r w:rsidRPr="00312BBE">
        <w:rPr>
          <w:b/>
        </w:rPr>
        <w:t xml:space="preserve">компенсацию потерпевшим. Комитету следует провести дополнительные расследования </w:t>
      </w:r>
      <w:r>
        <w:rPr>
          <w:b/>
        </w:rPr>
        <w:t>всех</w:t>
      </w:r>
      <w:r w:rsidRPr="00312BBE">
        <w:rPr>
          <w:b/>
        </w:rPr>
        <w:t xml:space="preserve"> </w:t>
      </w:r>
      <w:r>
        <w:rPr>
          <w:b/>
        </w:rPr>
        <w:t xml:space="preserve">утверждений о </w:t>
      </w:r>
      <w:r w:rsidRPr="00312BBE">
        <w:rPr>
          <w:b/>
        </w:rPr>
        <w:t>пытках в связи с д</w:t>
      </w:r>
      <w:r w:rsidRPr="00312BBE">
        <w:rPr>
          <w:b/>
        </w:rPr>
        <w:t>е</w:t>
      </w:r>
      <w:r w:rsidRPr="00312BBE">
        <w:rPr>
          <w:b/>
        </w:rPr>
        <w:t>монстрациями 8 февраля 2012 года в М</w:t>
      </w:r>
      <w:r w:rsidR="003832FB">
        <w:rPr>
          <w:b/>
        </w:rPr>
        <w:t>але и Адду, наказать виновных</w:t>
      </w:r>
      <w:r w:rsidR="003832FB">
        <w:rPr>
          <w:b/>
        </w:rPr>
        <w:br/>
      </w:r>
      <w:r w:rsidRPr="00312BBE">
        <w:rPr>
          <w:b/>
        </w:rPr>
        <w:t xml:space="preserve">и </w:t>
      </w:r>
      <w:r>
        <w:rPr>
          <w:b/>
        </w:rPr>
        <w:t xml:space="preserve">обеспечить выплату </w:t>
      </w:r>
      <w:r w:rsidRPr="00312BBE">
        <w:rPr>
          <w:b/>
        </w:rPr>
        <w:t xml:space="preserve">компенсации </w:t>
      </w:r>
      <w:r>
        <w:rPr>
          <w:b/>
        </w:rPr>
        <w:t xml:space="preserve">потерпевшим </w:t>
      </w:r>
      <w:r w:rsidRPr="00312BBE">
        <w:rPr>
          <w:b/>
        </w:rPr>
        <w:t xml:space="preserve">и </w:t>
      </w:r>
      <w:r>
        <w:rPr>
          <w:b/>
        </w:rPr>
        <w:t xml:space="preserve">их </w:t>
      </w:r>
      <w:r w:rsidRPr="00312BBE">
        <w:rPr>
          <w:b/>
        </w:rPr>
        <w:t>реабилитаци</w:t>
      </w:r>
      <w:r>
        <w:rPr>
          <w:b/>
        </w:rPr>
        <w:t>ю</w:t>
      </w:r>
      <w:r w:rsidRPr="00312BBE">
        <w:rPr>
          <w:b/>
        </w:rPr>
        <w:t>. Г</w:t>
      </w:r>
      <w:r w:rsidRPr="00312BBE">
        <w:rPr>
          <w:b/>
        </w:rPr>
        <w:t>о</w:t>
      </w:r>
      <w:r w:rsidRPr="00312BBE">
        <w:rPr>
          <w:b/>
        </w:rPr>
        <w:t xml:space="preserve">сударству-участнику следует </w:t>
      </w:r>
      <w:r>
        <w:rPr>
          <w:b/>
        </w:rPr>
        <w:t xml:space="preserve">выполнить рекомендации </w:t>
      </w:r>
      <w:r w:rsidRPr="00312BBE">
        <w:rPr>
          <w:b/>
        </w:rPr>
        <w:t>комиссии</w:t>
      </w:r>
      <w:r>
        <w:rPr>
          <w:b/>
        </w:rPr>
        <w:t xml:space="preserve"> по ра</w:t>
      </w:r>
      <w:r>
        <w:rPr>
          <w:b/>
        </w:rPr>
        <w:t>с</w:t>
      </w:r>
      <w:r>
        <w:rPr>
          <w:b/>
        </w:rPr>
        <w:t>следованию</w:t>
      </w:r>
      <w:r w:rsidRPr="00312BBE">
        <w:rPr>
          <w:b/>
        </w:rPr>
        <w:t xml:space="preserve"> событий</w:t>
      </w:r>
      <w:r>
        <w:rPr>
          <w:b/>
        </w:rPr>
        <w:t xml:space="preserve">, имевших место </w:t>
      </w:r>
      <w:r w:rsidRPr="00312BBE">
        <w:rPr>
          <w:b/>
        </w:rPr>
        <w:t>во время политического переходного п</w:t>
      </w:r>
      <w:r w:rsidRPr="00312BBE">
        <w:rPr>
          <w:b/>
        </w:rPr>
        <w:t>е</w:t>
      </w:r>
      <w:r w:rsidRPr="00312BBE">
        <w:rPr>
          <w:b/>
        </w:rPr>
        <w:t>риода.</w:t>
      </w:r>
    </w:p>
    <w:p w:rsidR="00B0124A" w:rsidRPr="00312BBE" w:rsidRDefault="00B0124A" w:rsidP="00B0124A">
      <w:pPr>
        <w:pStyle w:val="SingleTxtGR"/>
      </w:pPr>
      <w:r w:rsidRPr="00312BBE">
        <w:t>15.</w:t>
      </w:r>
      <w:r w:rsidRPr="00312BBE">
        <w:tab/>
        <w:t xml:space="preserve">Комитет обеспокоен составом Комиссии по вопросам </w:t>
      </w:r>
      <w:r>
        <w:t>профессиональной этики сотрудников</w:t>
      </w:r>
      <w:r w:rsidRPr="00312BBE">
        <w:t xml:space="preserve"> полиц</w:t>
      </w:r>
      <w:r>
        <w:t>ии</w:t>
      </w:r>
      <w:r w:rsidRPr="00312BBE">
        <w:t xml:space="preserve">, который препятствует ее независимости. Комитет также обеспокоен </w:t>
      </w:r>
      <w:r>
        <w:t xml:space="preserve">незначительным </w:t>
      </w:r>
      <w:r w:rsidRPr="00312BBE">
        <w:t>числом дел, связанных с пытками и жест</w:t>
      </w:r>
      <w:r w:rsidRPr="00312BBE">
        <w:t>о</w:t>
      </w:r>
      <w:r w:rsidRPr="00312BBE">
        <w:t xml:space="preserve">ким обращением, </w:t>
      </w:r>
      <w:r>
        <w:t xml:space="preserve">которые были получены </w:t>
      </w:r>
      <w:r w:rsidRPr="00312BBE">
        <w:t xml:space="preserve">Комиссией, </w:t>
      </w:r>
      <w:r>
        <w:t>и тем, что наказание п</w:t>
      </w:r>
      <w:r>
        <w:t>о</w:t>
      </w:r>
      <w:r>
        <w:t xml:space="preserve">несли лишь некоторые </w:t>
      </w:r>
      <w:r w:rsidRPr="00312BBE">
        <w:t>сотрудник</w:t>
      </w:r>
      <w:r>
        <w:t>и</w:t>
      </w:r>
      <w:r w:rsidRPr="00312BBE">
        <w:t xml:space="preserve"> полиции (статьи 7 и 14).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 xml:space="preserve">Государству-участнику следует </w:t>
      </w:r>
      <w:r>
        <w:rPr>
          <w:b/>
        </w:rPr>
        <w:t>пере</w:t>
      </w:r>
      <w:r w:rsidRPr="00312BBE">
        <w:rPr>
          <w:b/>
        </w:rPr>
        <w:t>смотреть состав Комиссии по вопр</w:t>
      </w:r>
      <w:r w:rsidRPr="00312BBE">
        <w:rPr>
          <w:b/>
        </w:rPr>
        <w:t>о</w:t>
      </w:r>
      <w:r w:rsidRPr="00312BBE">
        <w:rPr>
          <w:b/>
        </w:rPr>
        <w:t xml:space="preserve">сам </w:t>
      </w:r>
      <w:r>
        <w:rPr>
          <w:b/>
        </w:rPr>
        <w:t xml:space="preserve">профессиональной этики сотрудников полиции </w:t>
      </w:r>
      <w:r w:rsidRPr="00312BBE">
        <w:rPr>
          <w:b/>
        </w:rPr>
        <w:t>и обеспечить ее независ</w:t>
      </w:r>
      <w:r w:rsidRPr="00312BBE">
        <w:rPr>
          <w:b/>
        </w:rPr>
        <w:t>и</w:t>
      </w:r>
      <w:r w:rsidRPr="00312BBE">
        <w:rPr>
          <w:b/>
        </w:rPr>
        <w:t xml:space="preserve">мость. Государству-участнику следует также обеспечить, чтобы жалобы, подаваемые </w:t>
      </w:r>
      <w:r>
        <w:rPr>
          <w:b/>
        </w:rPr>
        <w:t xml:space="preserve">предполагаемыми жертвами </w:t>
      </w:r>
      <w:r w:rsidRPr="00312BBE">
        <w:rPr>
          <w:b/>
        </w:rPr>
        <w:t xml:space="preserve">пыток </w:t>
      </w:r>
      <w:r>
        <w:rPr>
          <w:b/>
        </w:rPr>
        <w:t xml:space="preserve">или </w:t>
      </w:r>
      <w:r w:rsidRPr="00312BBE">
        <w:rPr>
          <w:b/>
        </w:rPr>
        <w:t>жестокого обращ</w:t>
      </w:r>
      <w:r w:rsidRPr="00312BBE">
        <w:rPr>
          <w:b/>
        </w:rPr>
        <w:t>е</w:t>
      </w:r>
      <w:r w:rsidRPr="00312BBE">
        <w:rPr>
          <w:b/>
        </w:rPr>
        <w:t>ния, тщательно и беспристрастно</w:t>
      </w:r>
      <w:r w:rsidRPr="00DF261D">
        <w:rPr>
          <w:b/>
        </w:rPr>
        <w:t xml:space="preserve"> </w:t>
      </w:r>
      <w:r w:rsidRPr="00312BBE">
        <w:rPr>
          <w:b/>
        </w:rPr>
        <w:t xml:space="preserve">расследовались, чтобы виновные </w:t>
      </w:r>
      <w:r>
        <w:rPr>
          <w:b/>
        </w:rPr>
        <w:t>привлек</w:t>
      </w:r>
      <w:r>
        <w:rPr>
          <w:b/>
        </w:rPr>
        <w:t>а</w:t>
      </w:r>
      <w:r>
        <w:rPr>
          <w:b/>
        </w:rPr>
        <w:t xml:space="preserve">лись к </w:t>
      </w:r>
      <w:r w:rsidRPr="00312BBE">
        <w:rPr>
          <w:b/>
        </w:rPr>
        <w:t>судебно</w:t>
      </w:r>
      <w:r>
        <w:rPr>
          <w:b/>
        </w:rPr>
        <w:t>й</w:t>
      </w:r>
      <w:r w:rsidRPr="00312BBE">
        <w:rPr>
          <w:b/>
        </w:rPr>
        <w:t xml:space="preserve"> </w:t>
      </w:r>
      <w:r>
        <w:rPr>
          <w:b/>
        </w:rPr>
        <w:t xml:space="preserve">ответственности и </w:t>
      </w:r>
      <w:r w:rsidRPr="00312BBE">
        <w:rPr>
          <w:b/>
        </w:rPr>
        <w:t>надлежащи</w:t>
      </w:r>
      <w:r>
        <w:rPr>
          <w:b/>
        </w:rPr>
        <w:t>м</w:t>
      </w:r>
      <w:r w:rsidRPr="00312BBE">
        <w:rPr>
          <w:b/>
        </w:rPr>
        <w:t xml:space="preserve"> </w:t>
      </w:r>
      <w:r>
        <w:rPr>
          <w:b/>
        </w:rPr>
        <w:t xml:space="preserve">образом </w:t>
      </w:r>
      <w:r w:rsidRPr="00312BBE">
        <w:rPr>
          <w:b/>
        </w:rPr>
        <w:t>наказ</w:t>
      </w:r>
      <w:r>
        <w:rPr>
          <w:b/>
        </w:rPr>
        <w:t>ыв</w:t>
      </w:r>
      <w:r>
        <w:rPr>
          <w:b/>
        </w:rPr>
        <w:t>а</w:t>
      </w:r>
      <w:r>
        <w:rPr>
          <w:b/>
        </w:rPr>
        <w:t>лись</w:t>
      </w:r>
      <w:r w:rsidRPr="00312BBE">
        <w:rPr>
          <w:b/>
        </w:rPr>
        <w:t>.</w:t>
      </w:r>
    </w:p>
    <w:p w:rsidR="00B0124A" w:rsidRPr="00312BBE" w:rsidRDefault="00B0124A" w:rsidP="00B0124A">
      <w:pPr>
        <w:pStyle w:val="SingleTxtGR"/>
      </w:pPr>
      <w:r w:rsidRPr="00312BBE">
        <w:t>16.</w:t>
      </w:r>
      <w:r w:rsidRPr="00312BBE">
        <w:tab/>
        <w:t>Комитет обеспокоен сообщениями о сл</w:t>
      </w:r>
      <w:r w:rsidR="003832FB">
        <w:t>учаях телесного наказания детей</w:t>
      </w:r>
      <w:r w:rsidR="003832FB">
        <w:br/>
      </w:r>
      <w:r w:rsidRPr="00312BBE">
        <w:t xml:space="preserve">в школах. Комитет также обеспокоен </w:t>
      </w:r>
      <w:r>
        <w:t xml:space="preserve">тем, что по законам шариата за </w:t>
      </w:r>
      <w:r w:rsidRPr="00312BBE">
        <w:t>некоторы</w:t>
      </w:r>
      <w:r>
        <w:t>е</w:t>
      </w:r>
      <w:r w:rsidRPr="00312BBE">
        <w:t xml:space="preserve"> </w:t>
      </w:r>
      <w:r>
        <w:t>преступления может назначаться наказание в виде порки</w:t>
      </w:r>
      <w:r w:rsidRPr="00312BBE">
        <w:t xml:space="preserve"> (статья 7).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</w:t>
      </w:r>
      <w:r>
        <w:rPr>
          <w:b/>
        </w:rPr>
        <w:t>у</w:t>
      </w:r>
      <w:r w:rsidRPr="00312BBE">
        <w:rPr>
          <w:b/>
        </w:rPr>
        <w:t xml:space="preserve"> следует отменить </w:t>
      </w:r>
      <w:r>
        <w:rPr>
          <w:b/>
        </w:rPr>
        <w:t>наказание в виде порки</w:t>
      </w:r>
      <w:r w:rsidRPr="00312BBE">
        <w:rPr>
          <w:b/>
        </w:rPr>
        <w:t>. Ему также следует прямо запретить телесные наказания в любых учреждениях.</w:t>
      </w:r>
    </w:p>
    <w:p w:rsidR="00B0124A" w:rsidRPr="00312BBE" w:rsidRDefault="00B0124A" w:rsidP="00B0124A">
      <w:pPr>
        <w:pStyle w:val="SingleTxtGR"/>
      </w:pPr>
      <w:r w:rsidRPr="00312BBE">
        <w:t>17.</w:t>
      </w:r>
      <w:r w:rsidRPr="00312BBE">
        <w:tab/>
        <w:t xml:space="preserve">Комитет обеспокоен сообщениями о </w:t>
      </w:r>
      <w:r>
        <w:t>контрабанде мигрантов</w:t>
      </w:r>
      <w:r w:rsidRPr="00312BBE">
        <w:t xml:space="preserve"> из соседних стран в целях трудовой и сексуальной эксплуатации. Отмечая, что статья 25 а) Конституции запрещает торговлю</w:t>
      </w:r>
      <w:r>
        <w:t xml:space="preserve"> людьми</w:t>
      </w:r>
      <w:r w:rsidRPr="00312BBE">
        <w:t xml:space="preserve">, Комитет </w:t>
      </w:r>
      <w:r>
        <w:t xml:space="preserve">в то же время </w:t>
      </w:r>
      <w:r w:rsidRPr="00312BBE">
        <w:t xml:space="preserve">обеспокоен тем, что государство-участник </w:t>
      </w:r>
      <w:r>
        <w:t>до сих пор</w:t>
      </w:r>
      <w:r w:rsidRPr="00312BBE">
        <w:t xml:space="preserve"> не приняло законодательство по пр</w:t>
      </w:r>
      <w:r w:rsidRPr="00312BBE">
        <w:t>е</w:t>
      </w:r>
      <w:r w:rsidRPr="00312BBE">
        <w:t>дупреждению и защите от торговли людьми. Комитет также обеспокоен отсу</w:t>
      </w:r>
      <w:r w:rsidRPr="00312BBE">
        <w:t>т</w:t>
      </w:r>
      <w:r w:rsidRPr="00312BBE">
        <w:t>ствием статистических данных о числе жертв торговли</w:t>
      </w:r>
      <w:r>
        <w:t xml:space="preserve"> людьми</w:t>
      </w:r>
      <w:r w:rsidRPr="00312BBE">
        <w:t xml:space="preserve">, проведенных расследованиях, </w:t>
      </w:r>
      <w:r>
        <w:t xml:space="preserve">количестве </w:t>
      </w:r>
      <w:r w:rsidRPr="00312BBE">
        <w:t xml:space="preserve">судебных дел и </w:t>
      </w:r>
      <w:r>
        <w:t xml:space="preserve">вынесенных </w:t>
      </w:r>
      <w:r w:rsidRPr="00312BBE">
        <w:t xml:space="preserve">приговоров, а также отсутствием мер </w:t>
      </w:r>
      <w:r>
        <w:t xml:space="preserve">защиты потерпевших </w:t>
      </w:r>
      <w:r w:rsidRPr="00312BBE">
        <w:t>и стратеги</w:t>
      </w:r>
      <w:r>
        <w:t>й</w:t>
      </w:r>
      <w:r w:rsidRPr="00312BBE">
        <w:t xml:space="preserve"> по борьбе с торговлей люд</w:t>
      </w:r>
      <w:r w:rsidRPr="00312BBE">
        <w:t>ь</w:t>
      </w:r>
      <w:r w:rsidRPr="00312BBE">
        <w:t>ми (статья 8).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>Государству-участнику следует:</w:t>
      </w:r>
    </w:p>
    <w:p w:rsidR="00B0124A" w:rsidRPr="00312BBE" w:rsidRDefault="00B0124A" w:rsidP="00B0124A">
      <w:pPr>
        <w:pStyle w:val="SingleTxtGR"/>
        <w:rPr>
          <w:b/>
        </w:rPr>
      </w:pPr>
      <w:r w:rsidRPr="00312BBE">
        <w:rPr>
          <w:b/>
        </w:rPr>
        <w:tab/>
      </w:r>
      <w:r w:rsidRPr="00312BBE">
        <w:rPr>
          <w:b/>
          <w:lang w:val="en-US"/>
        </w:rPr>
        <w:t>a</w:t>
      </w:r>
      <w:r w:rsidRPr="00312BBE">
        <w:rPr>
          <w:b/>
        </w:rPr>
        <w:t>)</w:t>
      </w:r>
      <w:r w:rsidRPr="00312BBE">
        <w:rPr>
          <w:b/>
        </w:rPr>
        <w:tab/>
        <w:t xml:space="preserve">провести исследование </w:t>
      </w:r>
      <w:r w:rsidR="003832FB">
        <w:rPr>
          <w:b/>
        </w:rPr>
        <w:t>коренных причин торговли людьми</w:t>
      </w:r>
      <w:r w:rsidR="003832FB">
        <w:rPr>
          <w:b/>
        </w:rPr>
        <w:br/>
      </w:r>
      <w:r w:rsidRPr="00312BBE">
        <w:rPr>
          <w:b/>
        </w:rPr>
        <w:t>и представить статист</w:t>
      </w:r>
      <w:r w:rsidRPr="00312BBE">
        <w:rPr>
          <w:b/>
        </w:rPr>
        <w:t>и</w:t>
      </w:r>
      <w:r w:rsidRPr="00312BBE">
        <w:rPr>
          <w:b/>
        </w:rPr>
        <w:t>ческие данные о ее жертвах;</w:t>
      </w:r>
    </w:p>
    <w:p w:rsidR="00EC34A3" w:rsidRPr="001F2EF5" w:rsidRDefault="00EC34A3" w:rsidP="00EC34A3">
      <w:pPr>
        <w:pStyle w:val="SingleTxtGR"/>
        <w:rPr>
          <w:b/>
        </w:rPr>
      </w:pPr>
      <w:r w:rsidRPr="001F2EF5">
        <w:rPr>
          <w:b/>
        </w:rPr>
        <w:tab/>
      </w:r>
      <w:r w:rsidRPr="001F2EF5">
        <w:rPr>
          <w:b/>
          <w:lang w:val="en-US"/>
        </w:rPr>
        <w:t>b</w:t>
      </w:r>
      <w:r w:rsidRPr="001F2EF5">
        <w:rPr>
          <w:b/>
        </w:rPr>
        <w:t>)</w:t>
      </w:r>
      <w:r w:rsidRPr="001F2EF5">
        <w:rPr>
          <w:b/>
        </w:rPr>
        <w:tab/>
        <w:t>ускорить принятие законопроекта, предусматривающего з</w:t>
      </w:r>
      <w:r w:rsidRPr="001F2EF5">
        <w:rPr>
          <w:b/>
        </w:rPr>
        <w:t>а</w:t>
      </w:r>
      <w:r w:rsidRPr="001F2EF5">
        <w:rPr>
          <w:b/>
        </w:rPr>
        <w:t>пре</w:t>
      </w:r>
      <w:r>
        <w:rPr>
          <w:b/>
        </w:rPr>
        <w:t>щение</w:t>
      </w:r>
      <w:r w:rsidRPr="001F2EF5">
        <w:rPr>
          <w:b/>
        </w:rPr>
        <w:t xml:space="preserve"> всех форм торговли людьми и наказание за нее, и </w:t>
      </w:r>
      <w:r>
        <w:rPr>
          <w:b/>
        </w:rPr>
        <w:t>обеспечить его соблюдение</w:t>
      </w:r>
      <w:r w:rsidRPr="001F2EF5">
        <w:rPr>
          <w:b/>
        </w:rPr>
        <w:t>;</w:t>
      </w:r>
    </w:p>
    <w:p w:rsidR="00EC34A3" w:rsidRPr="001F2EF5" w:rsidRDefault="00EC34A3" w:rsidP="00EC34A3">
      <w:pPr>
        <w:pStyle w:val="SingleTxtGR"/>
        <w:rPr>
          <w:b/>
        </w:rPr>
      </w:pPr>
      <w:r w:rsidRPr="001F2EF5">
        <w:rPr>
          <w:b/>
        </w:rPr>
        <w:tab/>
      </w:r>
      <w:r w:rsidRPr="001F2EF5">
        <w:rPr>
          <w:b/>
          <w:lang w:val="en-US"/>
        </w:rPr>
        <w:t>c</w:t>
      </w:r>
      <w:r w:rsidRPr="001F2EF5">
        <w:rPr>
          <w:b/>
        </w:rPr>
        <w:t>)</w:t>
      </w:r>
      <w:r w:rsidRPr="001F2EF5">
        <w:rPr>
          <w:b/>
        </w:rPr>
        <w:tab/>
        <w:t xml:space="preserve">провести расследование случаев торговли людьми и </w:t>
      </w:r>
      <w:r>
        <w:rPr>
          <w:b/>
        </w:rPr>
        <w:t>привлечь</w:t>
      </w:r>
      <w:r w:rsidRPr="001F2EF5">
        <w:rPr>
          <w:b/>
        </w:rPr>
        <w:t xml:space="preserve"> виновных </w:t>
      </w:r>
      <w:r>
        <w:rPr>
          <w:b/>
        </w:rPr>
        <w:t>к ответственности</w:t>
      </w:r>
      <w:r w:rsidRPr="001F2EF5">
        <w:rPr>
          <w:b/>
        </w:rPr>
        <w:t>;</w:t>
      </w:r>
    </w:p>
    <w:p w:rsidR="00EC34A3" w:rsidRPr="001F2EF5" w:rsidRDefault="00EC34A3" w:rsidP="00EC34A3">
      <w:pPr>
        <w:pStyle w:val="SingleTxtGR"/>
        <w:rPr>
          <w:b/>
        </w:rPr>
      </w:pPr>
      <w:r w:rsidRPr="001F2EF5">
        <w:rPr>
          <w:b/>
        </w:rPr>
        <w:tab/>
      </w:r>
      <w:r w:rsidRPr="001F2EF5">
        <w:rPr>
          <w:b/>
          <w:lang w:val="en-US"/>
        </w:rPr>
        <w:t>d</w:t>
      </w:r>
      <w:r w:rsidRPr="001F2EF5">
        <w:rPr>
          <w:b/>
        </w:rPr>
        <w:t>)</w:t>
      </w:r>
      <w:r w:rsidRPr="001F2EF5">
        <w:rPr>
          <w:b/>
        </w:rPr>
        <w:tab/>
        <w:t xml:space="preserve">предусмотреть меры защиты, в частности </w:t>
      </w:r>
      <w:r w:rsidR="003832FB">
        <w:rPr>
          <w:b/>
        </w:rPr>
        <w:t>создание приютов,</w:t>
      </w:r>
      <w:r w:rsidR="003832FB">
        <w:rPr>
          <w:b/>
        </w:rPr>
        <w:br/>
      </w:r>
      <w:r>
        <w:rPr>
          <w:b/>
        </w:rPr>
        <w:t>а также меры по р</w:t>
      </w:r>
      <w:r w:rsidRPr="001F2EF5">
        <w:rPr>
          <w:b/>
        </w:rPr>
        <w:t xml:space="preserve">еабилитации </w:t>
      </w:r>
      <w:r>
        <w:rPr>
          <w:b/>
        </w:rPr>
        <w:t xml:space="preserve">жертв и предоставлению им </w:t>
      </w:r>
      <w:r w:rsidRPr="001F2EF5">
        <w:rPr>
          <w:b/>
        </w:rPr>
        <w:t>компенсации;</w:t>
      </w:r>
    </w:p>
    <w:p w:rsidR="00EC34A3" w:rsidRPr="001F2EF5" w:rsidRDefault="00EC34A3" w:rsidP="00EC34A3">
      <w:pPr>
        <w:pStyle w:val="SingleTxtGR"/>
        <w:rPr>
          <w:b/>
        </w:rPr>
      </w:pPr>
      <w:r w:rsidRPr="001F2EF5">
        <w:rPr>
          <w:b/>
        </w:rPr>
        <w:tab/>
      </w:r>
      <w:r w:rsidRPr="001F2EF5">
        <w:rPr>
          <w:b/>
          <w:lang w:val="en-US"/>
        </w:rPr>
        <w:t>e</w:t>
      </w:r>
      <w:r w:rsidRPr="001F2EF5">
        <w:rPr>
          <w:b/>
        </w:rPr>
        <w:t>)</w:t>
      </w:r>
      <w:r w:rsidRPr="001F2EF5">
        <w:rPr>
          <w:b/>
        </w:rPr>
        <w:tab/>
        <w:t>принять Национальный план действий по борьбе с торговлей людьми.</w:t>
      </w:r>
    </w:p>
    <w:p w:rsidR="00EC34A3" w:rsidRDefault="00EC34A3" w:rsidP="00EC34A3">
      <w:pPr>
        <w:pStyle w:val="SingleTxtGR"/>
      </w:pPr>
      <w:r w:rsidRPr="00AF7DB4">
        <w:t>18.</w:t>
      </w:r>
      <w:r w:rsidRPr="00AF7DB4">
        <w:tab/>
        <w:t xml:space="preserve">Комитет обеспокоен тем, что подозреваемые могут </w:t>
      </w:r>
      <w:r>
        <w:t>задерживаться пол</w:t>
      </w:r>
      <w:r>
        <w:t>и</w:t>
      </w:r>
      <w:r>
        <w:t xml:space="preserve">цией или национальными силами обороны на срок, превышающий </w:t>
      </w:r>
      <w:r w:rsidRPr="00AF7DB4">
        <w:t>48 часов</w:t>
      </w:r>
      <w:r>
        <w:t>, без возможности быть доставленными к судье и без предъявления обвинений</w:t>
      </w:r>
      <w:r w:rsidRPr="00AF7DB4">
        <w:t>. К</w:t>
      </w:r>
      <w:r w:rsidRPr="00AF7DB4">
        <w:t>о</w:t>
      </w:r>
      <w:r w:rsidRPr="00AF7DB4">
        <w:t xml:space="preserve">митет также обеспокоен сообщениями о том, </w:t>
      </w:r>
      <w:r>
        <w:t xml:space="preserve">что </w:t>
      </w:r>
      <w:r w:rsidRPr="00AF7DB4">
        <w:t>подозре</w:t>
      </w:r>
      <w:r>
        <w:t>ваемым</w:t>
      </w:r>
      <w:r w:rsidRPr="00AF7DB4">
        <w:t xml:space="preserve"> не всегда </w:t>
      </w:r>
      <w:r>
        <w:t>пр</w:t>
      </w:r>
      <w:r>
        <w:t>е</w:t>
      </w:r>
      <w:r>
        <w:t>доставляется юридическая помощь</w:t>
      </w:r>
      <w:r w:rsidRPr="00AF7DB4">
        <w:t xml:space="preserve"> (ст</w:t>
      </w:r>
      <w:r w:rsidRPr="00AF7DB4">
        <w:t>а</w:t>
      </w:r>
      <w:r w:rsidRPr="00AF7DB4">
        <w:t>тья 9).</w:t>
      </w:r>
    </w:p>
    <w:p w:rsidR="00EC34A3" w:rsidRPr="005652CE" w:rsidRDefault="00EC34A3" w:rsidP="00EC34A3">
      <w:pPr>
        <w:pStyle w:val="SingleTxtGR"/>
        <w:rPr>
          <w:b/>
        </w:rPr>
      </w:pPr>
      <w:r w:rsidRPr="005652CE">
        <w:rPr>
          <w:b/>
        </w:rPr>
        <w:t>Государству-участнику следует обеспечить правовые гарантии подозрева</w:t>
      </w:r>
      <w:r w:rsidRPr="005652CE">
        <w:rPr>
          <w:b/>
        </w:rPr>
        <w:t>е</w:t>
      </w:r>
      <w:r w:rsidRPr="005652CE">
        <w:rPr>
          <w:b/>
        </w:rPr>
        <w:t xml:space="preserve">мым, </w:t>
      </w:r>
      <w:r>
        <w:rPr>
          <w:b/>
        </w:rPr>
        <w:t>задержанным полицией ил</w:t>
      </w:r>
      <w:r w:rsidR="003832FB">
        <w:rPr>
          <w:b/>
        </w:rPr>
        <w:t>и Национальными силами обороны,</w:t>
      </w:r>
      <w:r w:rsidR="003832FB">
        <w:rPr>
          <w:b/>
        </w:rPr>
        <w:br/>
      </w:r>
      <w:r>
        <w:rPr>
          <w:b/>
        </w:rPr>
        <w:t>согласно которым они должны доставляться к судье, а последний должен в течение 48 часов выносить постановление о законности их содержания под стражей и/или о его продлении.</w:t>
      </w:r>
      <w:r w:rsidRPr="005652CE">
        <w:rPr>
          <w:b/>
        </w:rPr>
        <w:t xml:space="preserve"> При принятии Закона о юридической п</w:t>
      </w:r>
      <w:r w:rsidRPr="005652CE">
        <w:rPr>
          <w:b/>
        </w:rPr>
        <w:t>о</w:t>
      </w:r>
      <w:r w:rsidRPr="005652CE">
        <w:rPr>
          <w:b/>
        </w:rPr>
        <w:t>мощи государст</w:t>
      </w:r>
      <w:r>
        <w:rPr>
          <w:b/>
        </w:rPr>
        <w:t>ву</w:t>
      </w:r>
      <w:r w:rsidRPr="005652CE">
        <w:rPr>
          <w:b/>
        </w:rPr>
        <w:t>-участник</w:t>
      </w:r>
      <w:r>
        <w:rPr>
          <w:b/>
        </w:rPr>
        <w:t>у</w:t>
      </w:r>
      <w:r w:rsidRPr="005652CE">
        <w:rPr>
          <w:b/>
        </w:rPr>
        <w:t xml:space="preserve"> </w:t>
      </w:r>
      <w:r>
        <w:rPr>
          <w:b/>
        </w:rPr>
        <w:t>следует</w:t>
      </w:r>
      <w:r w:rsidRPr="005652CE">
        <w:rPr>
          <w:b/>
        </w:rPr>
        <w:t xml:space="preserve"> также обеспечить предоставление бесплатной юридической помощи во всех случаях, когда того требуют и</w:t>
      </w:r>
      <w:r w:rsidRPr="005652CE">
        <w:rPr>
          <w:b/>
        </w:rPr>
        <w:t>н</w:t>
      </w:r>
      <w:r w:rsidRPr="005652CE">
        <w:rPr>
          <w:b/>
        </w:rPr>
        <w:t>тересы прав</w:t>
      </w:r>
      <w:r w:rsidRPr="005652CE">
        <w:rPr>
          <w:b/>
        </w:rPr>
        <w:t>о</w:t>
      </w:r>
      <w:r w:rsidRPr="005652CE">
        <w:rPr>
          <w:b/>
        </w:rPr>
        <w:t>судия.</w:t>
      </w:r>
    </w:p>
    <w:p w:rsidR="00EC34A3" w:rsidRDefault="00EC34A3" w:rsidP="00EC34A3">
      <w:pPr>
        <w:pStyle w:val="SingleTxtGR"/>
      </w:pPr>
      <w:r w:rsidRPr="00AF7DB4">
        <w:t>19.</w:t>
      </w:r>
      <w:r w:rsidRPr="00AF7DB4">
        <w:tab/>
        <w:t xml:space="preserve">Комитет обеспокоен </w:t>
      </w:r>
      <w:r>
        <w:t>плохими условиями</w:t>
      </w:r>
      <w:r w:rsidRPr="00AF7DB4">
        <w:t xml:space="preserve"> содержания под стражей, а та</w:t>
      </w:r>
      <w:r w:rsidRPr="00AF7DB4">
        <w:t>к</w:t>
      </w:r>
      <w:r w:rsidRPr="00AF7DB4">
        <w:t xml:space="preserve">же </w:t>
      </w:r>
      <w:r>
        <w:t xml:space="preserve">значительной переполненностью </w:t>
      </w:r>
      <w:r w:rsidRPr="00AF7DB4">
        <w:t>некоторых тюр</w:t>
      </w:r>
      <w:r>
        <w:t>ем</w:t>
      </w:r>
      <w:r w:rsidRPr="00AF7DB4">
        <w:t>. Комитет</w:t>
      </w:r>
      <w:r>
        <w:t xml:space="preserve"> далее</w:t>
      </w:r>
      <w:r w:rsidRPr="00AF7DB4">
        <w:t xml:space="preserve"> обесп</w:t>
      </w:r>
      <w:r w:rsidRPr="00AF7DB4">
        <w:t>о</w:t>
      </w:r>
      <w:r w:rsidRPr="00AF7DB4">
        <w:t>коен отсутствием механизма подачи жалоб заключен</w:t>
      </w:r>
      <w:r>
        <w:t>ными в связи с услови</w:t>
      </w:r>
      <w:r>
        <w:t>я</w:t>
      </w:r>
      <w:r>
        <w:t xml:space="preserve">ми их </w:t>
      </w:r>
      <w:r w:rsidRPr="00AF7DB4">
        <w:t>содержания</w:t>
      </w:r>
      <w:r>
        <w:t xml:space="preserve"> под стражей</w:t>
      </w:r>
      <w:r w:rsidRPr="00AF7DB4">
        <w:t xml:space="preserve"> и</w:t>
      </w:r>
      <w:r>
        <w:t>ли</w:t>
      </w:r>
      <w:r w:rsidRPr="00AF7DB4">
        <w:t xml:space="preserve"> жес</w:t>
      </w:r>
      <w:r>
        <w:t>токим обращением</w:t>
      </w:r>
      <w:r w:rsidRPr="00AF7DB4">
        <w:t xml:space="preserve"> (ст</w:t>
      </w:r>
      <w:r w:rsidRPr="00AF7DB4">
        <w:t>а</w:t>
      </w:r>
      <w:r w:rsidRPr="00AF7DB4">
        <w:t>тья 10).</w:t>
      </w:r>
    </w:p>
    <w:p w:rsidR="00EC34A3" w:rsidRPr="00276F45" w:rsidRDefault="00EC34A3" w:rsidP="00EC34A3">
      <w:pPr>
        <w:pStyle w:val="SingleTxtGR"/>
        <w:rPr>
          <w:b/>
        </w:rPr>
      </w:pPr>
      <w:r w:rsidRPr="00276F45">
        <w:rPr>
          <w:b/>
        </w:rPr>
        <w:t>Государству-участнику следует активизировать</w:t>
      </w:r>
      <w:r>
        <w:rPr>
          <w:b/>
        </w:rPr>
        <w:t xml:space="preserve"> свои </w:t>
      </w:r>
      <w:r w:rsidRPr="00276F45">
        <w:rPr>
          <w:b/>
        </w:rPr>
        <w:t>усилия по улучш</w:t>
      </w:r>
      <w:r w:rsidRPr="00276F45">
        <w:rPr>
          <w:b/>
        </w:rPr>
        <w:t>е</w:t>
      </w:r>
      <w:r w:rsidRPr="00276F45">
        <w:rPr>
          <w:b/>
        </w:rPr>
        <w:t xml:space="preserve">нию </w:t>
      </w:r>
      <w:r>
        <w:rPr>
          <w:b/>
        </w:rPr>
        <w:t>условий содержания в тюрьмах</w:t>
      </w:r>
      <w:r w:rsidRPr="00276F45">
        <w:rPr>
          <w:b/>
        </w:rPr>
        <w:t xml:space="preserve">, в том числе посредством принятия </w:t>
      </w:r>
      <w:r>
        <w:rPr>
          <w:b/>
        </w:rPr>
        <w:t>соо</w:t>
      </w:r>
      <w:r>
        <w:rPr>
          <w:b/>
        </w:rPr>
        <w:t>т</w:t>
      </w:r>
      <w:r>
        <w:rPr>
          <w:b/>
        </w:rPr>
        <w:t xml:space="preserve">ветствующей </w:t>
      </w:r>
      <w:r w:rsidRPr="00276F45">
        <w:rPr>
          <w:b/>
        </w:rPr>
        <w:t xml:space="preserve">национальной стратегии. В частности, государству-участнику следует </w:t>
      </w:r>
      <w:r>
        <w:rPr>
          <w:b/>
        </w:rPr>
        <w:t>уменьшить</w:t>
      </w:r>
      <w:r w:rsidRPr="00276F45">
        <w:rPr>
          <w:b/>
        </w:rPr>
        <w:t xml:space="preserve"> переполненност</w:t>
      </w:r>
      <w:r>
        <w:rPr>
          <w:b/>
        </w:rPr>
        <w:t>ь</w:t>
      </w:r>
      <w:r w:rsidRPr="00276F45">
        <w:rPr>
          <w:b/>
        </w:rPr>
        <w:t xml:space="preserve"> тюрем, в том числе посре</w:t>
      </w:r>
      <w:r w:rsidRPr="00276F45">
        <w:rPr>
          <w:b/>
        </w:rPr>
        <w:t>д</w:t>
      </w:r>
      <w:r w:rsidRPr="00276F45">
        <w:rPr>
          <w:b/>
        </w:rPr>
        <w:t>ством сокращения сроков досудебного содержания под стражей и примен</w:t>
      </w:r>
      <w:r w:rsidRPr="00276F45">
        <w:rPr>
          <w:b/>
        </w:rPr>
        <w:t>е</w:t>
      </w:r>
      <w:r w:rsidRPr="00276F45">
        <w:rPr>
          <w:b/>
        </w:rPr>
        <w:t>ния мер, альтернативных лишению свободы. Государству-участнику след</w:t>
      </w:r>
      <w:r w:rsidRPr="00276F45">
        <w:rPr>
          <w:b/>
        </w:rPr>
        <w:t>у</w:t>
      </w:r>
      <w:r w:rsidRPr="00276F45">
        <w:rPr>
          <w:b/>
        </w:rPr>
        <w:t xml:space="preserve">ет создать механизм подачи жалоб заключенными </w:t>
      </w:r>
      <w:r>
        <w:rPr>
          <w:b/>
        </w:rPr>
        <w:t>в связи с условиями</w:t>
      </w:r>
      <w:r w:rsidRPr="00276F45">
        <w:rPr>
          <w:b/>
        </w:rPr>
        <w:t xml:space="preserve"> с</w:t>
      </w:r>
      <w:r w:rsidRPr="00276F45">
        <w:rPr>
          <w:b/>
        </w:rPr>
        <w:t>о</w:t>
      </w:r>
      <w:r w:rsidRPr="00276F45">
        <w:rPr>
          <w:b/>
        </w:rPr>
        <w:t>держ</w:t>
      </w:r>
      <w:r w:rsidRPr="00276F45">
        <w:rPr>
          <w:b/>
        </w:rPr>
        <w:t>а</w:t>
      </w:r>
      <w:r w:rsidRPr="00276F45">
        <w:rPr>
          <w:b/>
        </w:rPr>
        <w:t>ния под стражей.</w:t>
      </w:r>
    </w:p>
    <w:p w:rsidR="00EC34A3" w:rsidRDefault="00EC34A3" w:rsidP="00EC34A3">
      <w:pPr>
        <w:pStyle w:val="SingleTxtGR"/>
      </w:pPr>
      <w:r w:rsidRPr="00AF7DB4">
        <w:t>20.</w:t>
      </w:r>
      <w:r w:rsidRPr="00AF7DB4">
        <w:tab/>
        <w:t xml:space="preserve">Комитет </w:t>
      </w:r>
      <w:r>
        <w:t>обеспокоен тем фактом,</w:t>
      </w:r>
      <w:r w:rsidRPr="00AF7DB4">
        <w:t xml:space="preserve"> что состав и</w:t>
      </w:r>
      <w:r>
        <w:t xml:space="preserve"> работа Комиссии по делам судебных служб (КСС) серьезно препятствуют </w:t>
      </w:r>
      <w:r w:rsidRPr="00AF7DB4">
        <w:t>обеспече</w:t>
      </w:r>
      <w:r>
        <w:t>нию</w:t>
      </w:r>
      <w:r w:rsidRPr="00AF7DB4">
        <w:t xml:space="preserve"> независимости с</w:t>
      </w:r>
      <w:r w:rsidRPr="00AF7DB4">
        <w:t>у</w:t>
      </w:r>
      <w:r w:rsidRPr="00AF7DB4">
        <w:t>деб</w:t>
      </w:r>
      <w:r>
        <w:t>ных органов</w:t>
      </w:r>
      <w:r w:rsidRPr="00AF7DB4">
        <w:t xml:space="preserve">, а также </w:t>
      </w:r>
      <w:r>
        <w:t>их беспристрастности</w:t>
      </w:r>
      <w:r w:rsidRPr="00AF7DB4">
        <w:t xml:space="preserve"> и добросовестно</w:t>
      </w:r>
      <w:r>
        <w:t>сти</w:t>
      </w:r>
      <w:r w:rsidRPr="00AF7DB4">
        <w:t>. Комитет так</w:t>
      </w:r>
      <w:r>
        <w:t xml:space="preserve">же обеспокоен тем, что такое положение </w:t>
      </w:r>
      <w:r w:rsidRPr="00AF7DB4">
        <w:t>подрывает</w:t>
      </w:r>
      <w:r>
        <w:t xml:space="preserve"> возможности судебной защиты</w:t>
      </w:r>
      <w:r w:rsidRPr="00AF7DB4">
        <w:t xml:space="preserve"> прав человека и основных свобод</w:t>
      </w:r>
      <w:r>
        <w:t xml:space="preserve"> в государстве-участнике (статья 2, пункт 3, и</w:t>
      </w:r>
      <w:r w:rsidRPr="00AF7DB4">
        <w:t xml:space="preserve"> </w:t>
      </w:r>
      <w:r>
        <w:t xml:space="preserve">статья </w:t>
      </w:r>
      <w:r w:rsidRPr="00AF7DB4">
        <w:t>14).</w:t>
      </w:r>
    </w:p>
    <w:p w:rsidR="00EC34A3" w:rsidRPr="00D63305" w:rsidRDefault="00EC34A3" w:rsidP="00EC34A3">
      <w:pPr>
        <w:pStyle w:val="SingleTxtGR"/>
        <w:rPr>
          <w:b/>
        </w:rPr>
      </w:pPr>
      <w:r w:rsidRPr="00D63305">
        <w:rPr>
          <w:b/>
        </w:rPr>
        <w:t xml:space="preserve">Государству-участнику следует принять эффективные меры по </w:t>
      </w:r>
      <w:r>
        <w:rPr>
          <w:b/>
        </w:rPr>
        <w:t>изменен</w:t>
      </w:r>
      <w:r>
        <w:rPr>
          <w:b/>
        </w:rPr>
        <w:t>и</w:t>
      </w:r>
      <w:r>
        <w:rPr>
          <w:b/>
        </w:rPr>
        <w:t>ю</w:t>
      </w:r>
      <w:r w:rsidRPr="00D63305">
        <w:rPr>
          <w:b/>
        </w:rPr>
        <w:t xml:space="preserve"> состава и работы Комиссии по делам судебных служб (КСС). Ему также следует гарантировать ее независимость и содействовать беспристрастн</w:t>
      </w:r>
      <w:r w:rsidRPr="00D63305">
        <w:rPr>
          <w:b/>
        </w:rPr>
        <w:t>о</w:t>
      </w:r>
      <w:r w:rsidRPr="00D63305">
        <w:rPr>
          <w:b/>
        </w:rPr>
        <w:t>сти и добросовестности судебных органов в целях эффективной защиты прав человека на основе суде</w:t>
      </w:r>
      <w:r w:rsidRPr="00D63305">
        <w:rPr>
          <w:b/>
        </w:rPr>
        <w:t>б</w:t>
      </w:r>
      <w:r w:rsidRPr="00D63305">
        <w:rPr>
          <w:b/>
        </w:rPr>
        <w:t>ного процесса.</w:t>
      </w:r>
    </w:p>
    <w:p w:rsidR="00EC34A3" w:rsidRPr="00D66B75" w:rsidRDefault="003832FB" w:rsidP="00EC34A3">
      <w:pPr>
        <w:pStyle w:val="SingleTxtGR"/>
      </w:pPr>
      <w:r>
        <w:t>21.</w:t>
      </w:r>
      <w:r>
        <w:tab/>
        <w:t>Комитет</w:t>
      </w:r>
      <w:r w:rsidR="00EC34A3">
        <w:t xml:space="preserve"> обеспокоен отсутствием эффективных мер</w:t>
      </w:r>
      <w:r w:rsidR="00EC34A3" w:rsidRPr="00AF7DB4">
        <w:t xml:space="preserve"> защиты от </w:t>
      </w:r>
      <w:r w:rsidR="00EC34A3">
        <w:t>принуд</w:t>
      </w:r>
      <w:r w:rsidR="00EC34A3">
        <w:t>и</w:t>
      </w:r>
      <w:r w:rsidR="00EC34A3">
        <w:t xml:space="preserve">тельного возвращения (статьи </w:t>
      </w:r>
      <w:r w:rsidR="00EC34A3" w:rsidRPr="00AF7DB4">
        <w:t>7 и 13).</w:t>
      </w:r>
    </w:p>
    <w:p w:rsidR="00EC34A3" w:rsidRPr="005E0270" w:rsidRDefault="00EC34A3" w:rsidP="00EC34A3">
      <w:pPr>
        <w:pStyle w:val="SingleTxtGR"/>
        <w:rPr>
          <w:b/>
        </w:rPr>
      </w:pPr>
      <w:r w:rsidRPr="005E0270">
        <w:rPr>
          <w:b/>
        </w:rPr>
        <w:t>Государству-участнику следует принять законодательство, обеспечива</w:t>
      </w:r>
      <w:r w:rsidRPr="005E0270">
        <w:rPr>
          <w:b/>
        </w:rPr>
        <w:t>ю</w:t>
      </w:r>
      <w:r w:rsidRPr="005E0270">
        <w:rPr>
          <w:b/>
        </w:rPr>
        <w:t xml:space="preserve">щее соблюдение принципа </w:t>
      </w:r>
      <w:r>
        <w:rPr>
          <w:b/>
        </w:rPr>
        <w:t xml:space="preserve">недопущения принудительного возвращения, особенно в отношении </w:t>
      </w:r>
      <w:r w:rsidRPr="005E0270">
        <w:rPr>
          <w:b/>
        </w:rPr>
        <w:t xml:space="preserve">лиц, которые </w:t>
      </w:r>
      <w:r>
        <w:rPr>
          <w:b/>
        </w:rPr>
        <w:t xml:space="preserve">могут </w:t>
      </w:r>
      <w:r w:rsidRPr="005E0270">
        <w:rPr>
          <w:b/>
        </w:rPr>
        <w:t>подверг</w:t>
      </w:r>
      <w:r>
        <w:rPr>
          <w:b/>
        </w:rPr>
        <w:t xml:space="preserve">нуться пыткам и другим жестоким, </w:t>
      </w:r>
      <w:r w:rsidRPr="005E0270">
        <w:rPr>
          <w:b/>
        </w:rPr>
        <w:t>бесчеловечны</w:t>
      </w:r>
      <w:r>
        <w:rPr>
          <w:b/>
        </w:rPr>
        <w:t>м</w:t>
      </w:r>
      <w:r w:rsidRPr="005E0270">
        <w:rPr>
          <w:b/>
        </w:rPr>
        <w:t xml:space="preserve"> и унижающи</w:t>
      </w:r>
      <w:r>
        <w:rPr>
          <w:b/>
        </w:rPr>
        <w:t>м</w:t>
      </w:r>
      <w:r w:rsidRPr="005E0270">
        <w:rPr>
          <w:b/>
        </w:rPr>
        <w:t xml:space="preserve"> </w:t>
      </w:r>
      <w:r>
        <w:rPr>
          <w:b/>
        </w:rPr>
        <w:t xml:space="preserve">достоинство </w:t>
      </w:r>
      <w:r w:rsidRPr="005E0270">
        <w:rPr>
          <w:b/>
        </w:rPr>
        <w:t>вид</w:t>
      </w:r>
      <w:r>
        <w:rPr>
          <w:b/>
        </w:rPr>
        <w:t>ам</w:t>
      </w:r>
      <w:r w:rsidRPr="005E0270">
        <w:rPr>
          <w:b/>
        </w:rPr>
        <w:t xml:space="preserve"> обращения или наказания, либо други</w:t>
      </w:r>
      <w:r>
        <w:rPr>
          <w:b/>
        </w:rPr>
        <w:t>м</w:t>
      </w:r>
      <w:r w:rsidRPr="005E0270">
        <w:rPr>
          <w:b/>
        </w:rPr>
        <w:t xml:space="preserve"> серьезны</w:t>
      </w:r>
      <w:r>
        <w:rPr>
          <w:b/>
        </w:rPr>
        <w:t>м</w:t>
      </w:r>
      <w:r w:rsidRPr="005E0270">
        <w:rPr>
          <w:b/>
        </w:rPr>
        <w:t xml:space="preserve"> нарушени</w:t>
      </w:r>
      <w:r>
        <w:rPr>
          <w:b/>
        </w:rPr>
        <w:t>ям</w:t>
      </w:r>
      <w:r w:rsidRPr="005E0270">
        <w:rPr>
          <w:b/>
        </w:rPr>
        <w:t xml:space="preserve"> прав человека в стр</w:t>
      </w:r>
      <w:r w:rsidRPr="005E0270">
        <w:rPr>
          <w:b/>
        </w:rPr>
        <w:t>а</w:t>
      </w:r>
      <w:r w:rsidRPr="005E0270">
        <w:rPr>
          <w:b/>
        </w:rPr>
        <w:t>н</w:t>
      </w:r>
      <w:r>
        <w:rPr>
          <w:b/>
        </w:rPr>
        <w:t xml:space="preserve">е </w:t>
      </w:r>
      <w:r w:rsidRPr="005E0270">
        <w:rPr>
          <w:b/>
        </w:rPr>
        <w:t>возвращения.</w:t>
      </w:r>
    </w:p>
    <w:p w:rsidR="00EC34A3" w:rsidRDefault="00EC34A3" w:rsidP="00EC34A3">
      <w:pPr>
        <w:pStyle w:val="SingleTxtGR"/>
      </w:pPr>
      <w:r>
        <w:t>22.</w:t>
      </w:r>
      <w:r>
        <w:tab/>
        <w:t>Комитет обеспокоен утверждениями о неоднократных попытках вмеш</w:t>
      </w:r>
      <w:r>
        <w:t>а</w:t>
      </w:r>
      <w:r>
        <w:t>тельства и воспрепятствования деятельно</w:t>
      </w:r>
      <w:r w:rsidR="003832FB">
        <w:t>сти средств массовой информации</w:t>
      </w:r>
      <w:r w:rsidR="003832FB">
        <w:br/>
      </w:r>
      <w:r>
        <w:t>в государстве-участнике. Он, в частности, обеспокоен сообщениями о том, что журналисты подве</w:t>
      </w:r>
      <w:r>
        <w:t>р</w:t>
      </w:r>
      <w:r>
        <w:t>гаются запугиванию и преследованиям и что некоторые журналисты задерживались, подвергались избиениям и другим формам нас</w:t>
      </w:r>
      <w:r>
        <w:t>и</w:t>
      </w:r>
      <w:r>
        <w:t>лия, в том числе в ходе протестов, имевших место в государстве-участнике</w:t>
      </w:r>
      <w:r w:rsidR="003832FB">
        <w:br/>
      </w:r>
      <w:r>
        <w:t>в 2012 году (статья 19).</w:t>
      </w:r>
    </w:p>
    <w:p w:rsidR="00EC34A3" w:rsidRPr="002B517C" w:rsidRDefault="00EC34A3" w:rsidP="00EC34A3">
      <w:pPr>
        <w:pStyle w:val="SingleTxtGR"/>
        <w:rPr>
          <w:b/>
        </w:rPr>
      </w:pPr>
      <w:r w:rsidRPr="002B517C">
        <w:rPr>
          <w:b/>
        </w:rPr>
        <w:t xml:space="preserve">В свете замечания </w:t>
      </w:r>
      <w:r>
        <w:rPr>
          <w:b/>
        </w:rPr>
        <w:t xml:space="preserve">общего порядка </w:t>
      </w:r>
      <w:r w:rsidRPr="002B517C">
        <w:rPr>
          <w:b/>
        </w:rPr>
        <w:t xml:space="preserve">№ 34 (2011) Комитета государству-участнику следует </w:t>
      </w:r>
      <w:r>
        <w:rPr>
          <w:b/>
        </w:rPr>
        <w:t>в полной мере</w:t>
      </w:r>
      <w:r w:rsidRPr="002B517C">
        <w:rPr>
          <w:b/>
        </w:rPr>
        <w:t xml:space="preserve"> гарантировать право на свободу выраж</w:t>
      </w:r>
      <w:r w:rsidRPr="002B517C">
        <w:rPr>
          <w:b/>
        </w:rPr>
        <w:t>е</w:t>
      </w:r>
      <w:r w:rsidRPr="002B517C">
        <w:rPr>
          <w:b/>
        </w:rPr>
        <w:t>ния мнений во всех ее формах. Государству-участнику следует также изб</w:t>
      </w:r>
      <w:r w:rsidRPr="002B517C">
        <w:rPr>
          <w:b/>
        </w:rPr>
        <w:t>е</w:t>
      </w:r>
      <w:r w:rsidRPr="002B517C">
        <w:rPr>
          <w:b/>
        </w:rPr>
        <w:t xml:space="preserve">гать любого незаконного вмешательства в </w:t>
      </w:r>
      <w:r>
        <w:rPr>
          <w:b/>
        </w:rPr>
        <w:t xml:space="preserve">деятельность </w:t>
      </w:r>
      <w:r w:rsidRPr="002B517C">
        <w:rPr>
          <w:b/>
        </w:rPr>
        <w:t>средств масс</w:t>
      </w:r>
      <w:r w:rsidRPr="002B517C">
        <w:rPr>
          <w:b/>
        </w:rPr>
        <w:t>о</w:t>
      </w:r>
      <w:r w:rsidRPr="002B517C">
        <w:rPr>
          <w:b/>
        </w:rPr>
        <w:t>вой информации, в том числе воздерживаясь от применения силы в отн</w:t>
      </w:r>
      <w:r w:rsidRPr="002B517C">
        <w:rPr>
          <w:b/>
        </w:rPr>
        <w:t>о</w:t>
      </w:r>
      <w:r w:rsidRPr="002B517C">
        <w:rPr>
          <w:b/>
        </w:rPr>
        <w:t xml:space="preserve">шении журналистов. Ему следует также обеспечить </w:t>
      </w:r>
      <w:r>
        <w:rPr>
          <w:b/>
        </w:rPr>
        <w:t>защиту</w:t>
      </w:r>
      <w:r w:rsidRPr="002B517C">
        <w:rPr>
          <w:b/>
        </w:rPr>
        <w:t xml:space="preserve"> журналистов и средств массовой информации от любых форм насилия и цензуры. Кроме того, г</w:t>
      </w:r>
      <w:r w:rsidRPr="002B517C">
        <w:rPr>
          <w:b/>
        </w:rPr>
        <w:t>о</w:t>
      </w:r>
      <w:r w:rsidRPr="002B517C">
        <w:rPr>
          <w:b/>
        </w:rPr>
        <w:t>сударству-участнику следует расследова</w:t>
      </w:r>
      <w:r>
        <w:rPr>
          <w:b/>
        </w:rPr>
        <w:t>ть</w:t>
      </w:r>
      <w:r w:rsidRPr="002B517C">
        <w:rPr>
          <w:b/>
        </w:rPr>
        <w:t xml:space="preserve"> </w:t>
      </w:r>
      <w:r>
        <w:rPr>
          <w:b/>
        </w:rPr>
        <w:t xml:space="preserve">случаи </w:t>
      </w:r>
      <w:r w:rsidRPr="002B517C">
        <w:rPr>
          <w:b/>
        </w:rPr>
        <w:t>нападений на журнал</w:t>
      </w:r>
      <w:r w:rsidRPr="002B517C">
        <w:rPr>
          <w:b/>
        </w:rPr>
        <w:t>и</w:t>
      </w:r>
      <w:r w:rsidRPr="002B517C">
        <w:rPr>
          <w:b/>
        </w:rPr>
        <w:t xml:space="preserve">стов и </w:t>
      </w:r>
      <w:r>
        <w:rPr>
          <w:b/>
        </w:rPr>
        <w:t>средства</w:t>
      </w:r>
      <w:r w:rsidRPr="002B517C">
        <w:rPr>
          <w:b/>
        </w:rPr>
        <w:t xml:space="preserve"> массовой информации и привлечь виновных к </w:t>
      </w:r>
      <w:r>
        <w:rPr>
          <w:b/>
        </w:rPr>
        <w:t>ответстве</w:t>
      </w:r>
      <w:r>
        <w:rPr>
          <w:b/>
        </w:rPr>
        <w:t>н</w:t>
      </w:r>
      <w:r>
        <w:rPr>
          <w:b/>
        </w:rPr>
        <w:t>ности</w:t>
      </w:r>
      <w:r w:rsidRPr="002B517C">
        <w:rPr>
          <w:b/>
        </w:rPr>
        <w:t>.</w:t>
      </w:r>
    </w:p>
    <w:p w:rsidR="00EC34A3" w:rsidRDefault="00EC34A3" w:rsidP="00EC34A3">
      <w:pPr>
        <w:pStyle w:val="SingleTxtGR"/>
      </w:pPr>
      <w:r>
        <w:t>23.</w:t>
      </w:r>
      <w:r>
        <w:tab/>
        <w:t>Отмечая, что статья 32 Конституции гарантирует право на мирные собр</w:t>
      </w:r>
      <w:r>
        <w:t>а</w:t>
      </w:r>
      <w:r>
        <w:t>ния для всех без предварительного разрешения, Комитет обеспокоен тем, что "Постановление, касающееся проведения собраний" требует, чтобы не менее трех лиц, представляющих организаторов публичных собраний, подавали соо</w:t>
      </w:r>
      <w:r>
        <w:t>т</w:t>
      </w:r>
      <w:r>
        <w:t>ветствующее письменное заявление за 14 дней до их проведения. Он особе</w:t>
      </w:r>
      <w:r>
        <w:t>н</w:t>
      </w:r>
      <w:r>
        <w:t>но обеспокоен сообщениями о случаях чрезмерного применения силы пол</w:t>
      </w:r>
      <w:r>
        <w:t>и</w:t>
      </w:r>
      <w:r>
        <w:t>цией и Национальными силами обороны во время демонстраций, в том числе во время демонстраций, проходивших с 16 января по 6 февраля 2012</w:t>
      </w:r>
      <w:r w:rsidR="003832FB">
        <w:t> года (статья 21).</w:t>
      </w:r>
    </w:p>
    <w:p w:rsidR="0045605E" w:rsidRPr="00F871C9" w:rsidRDefault="00EC34A3" w:rsidP="0045605E">
      <w:pPr>
        <w:pStyle w:val="SingleTxtGR"/>
        <w:rPr>
          <w:b/>
        </w:rPr>
      </w:pPr>
      <w:r w:rsidRPr="00FA289E">
        <w:rPr>
          <w:b/>
        </w:rPr>
        <w:t>Государству-участнику следует в полной мере гарантировать право на св</w:t>
      </w:r>
      <w:r w:rsidRPr="00FA289E">
        <w:rPr>
          <w:b/>
        </w:rPr>
        <w:t>о</w:t>
      </w:r>
      <w:r w:rsidRPr="00FA289E">
        <w:rPr>
          <w:b/>
        </w:rPr>
        <w:t>боду собраний в соответствии с Пактом и соответствующим образом пер</w:t>
      </w:r>
      <w:r w:rsidRPr="00FA289E">
        <w:rPr>
          <w:b/>
        </w:rPr>
        <w:t>е</w:t>
      </w:r>
      <w:r w:rsidRPr="00FA289E">
        <w:rPr>
          <w:b/>
        </w:rPr>
        <w:t>смотреть свое законодательство. Ему следует принять процедуры и норм</w:t>
      </w:r>
      <w:r w:rsidRPr="00FA289E">
        <w:rPr>
          <w:b/>
        </w:rPr>
        <w:t>а</w:t>
      </w:r>
      <w:r w:rsidRPr="00FA289E">
        <w:rPr>
          <w:b/>
        </w:rPr>
        <w:t xml:space="preserve">тивные положения, соответствующие правозащитным стандартам, </w:t>
      </w:r>
      <w:r w:rsidR="0045605E">
        <w:rPr>
          <w:b/>
        </w:rPr>
        <w:t>кот</w:t>
      </w:r>
      <w:r w:rsidR="0045605E">
        <w:rPr>
          <w:b/>
        </w:rPr>
        <w:t>о</w:t>
      </w:r>
      <w:r w:rsidR="0045605E">
        <w:rPr>
          <w:b/>
        </w:rPr>
        <w:t>рые ре</w:t>
      </w:r>
      <w:r w:rsidR="0045605E" w:rsidRPr="00863AC6">
        <w:rPr>
          <w:b/>
        </w:rPr>
        <w:t>гулировали</w:t>
      </w:r>
      <w:r w:rsidR="0045605E">
        <w:rPr>
          <w:b/>
        </w:rPr>
        <w:t xml:space="preserve"> бы действия полиции при сдерживании протестных в</w:t>
      </w:r>
      <w:r w:rsidR="0045605E">
        <w:rPr>
          <w:b/>
        </w:rPr>
        <w:t>ы</w:t>
      </w:r>
      <w:r w:rsidR="0045605E">
        <w:rPr>
          <w:b/>
        </w:rPr>
        <w:t>ступлений с большим числом участников. Ему следует расследовать инц</w:t>
      </w:r>
      <w:r w:rsidR="0045605E">
        <w:rPr>
          <w:b/>
        </w:rPr>
        <w:t>и</w:t>
      </w:r>
      <w:r w:rsidR="0045605E">
        <w:rPr>
          <w:b/>
        </w:rPr>
        <w:t>денты, которые имели место на территории государства-участника, ос</w:t>
      </w:r>
      <w:r w:rsidR="0045605E">
        <w:rPr>
          <w:b/>
        </w:rPr>
        <w:t>о</w:t>
      </w:r>
      <w:r w:rsidR="0045605E">
        <w:rPr>
          <w:b/>
        </w:rPr>
        <w:t>бенно во время демонстраций 2012 года, возбудить судебное преследов</w:t>
      </w:r>
      <w:r w:rsidR="0045605E">
        <w:rPr>
          <w:b/>
        </w:rPr>
        <w:t>а</w:t>
      </w:r>
      <w:r w:rsidR="0045605E">
        <w:rPr>
          <w:b/>
        </w:rPr>
        <w:t>ние и привлечь к ответственности виновных сотрудников полиции и сил об</w:t>
      </w:r>
      <w:r w:rsidR="0045605E">
        <w:rPr>
          <w:b/>
        </w:rPr>
        <w:t>о</w:t>
      </w:r>
      <w:r w:rsidR="0045605E">
        <w:rPr>
          <w:b/>
        </w:rPr>
        <w:t>роны.</w:t>
      </w:r>
    </w:p>
    <w:p w:rsidR="0045605E" w:rsidRPr="00A7513E" w:rsidRDefault="0045605E" w:rsidP="0045605E">
      <w:pPr>
        <w:pStyle w:val="SingleTxtGR"/>
      </w:pPr>
      <w:r w:rsidRPr="00A7513E">
        <w:t>24.</w:t>
      </w:r>
      <w:r w:rsidRPr="00A7513E">
        <w:tab/>
        <w:t>Комитет обеспокоен тем, что немусульмане могут исповедовать свою р</w:t>
      </w:r>
      <w:r w:rsidRPr="00A7513E">
        <w:t>е</w:t>
      </w:r>
      <w:r w:rsidRPr="00A7513E">
        <w:t>лигию лишь в частном порядке и не имеют мест публичн</w:t>
      </w:r>
      <w:r>
        <w:t>ого</w:t>
      </w:r>
      <w:r w:rsidRPr="00A7513E">
        <w:t xml:space="preserve"> отправления кул</w:t>
      </w:r>
      <w:r w:rsidRPr="00A7513E">
        <w:t>ь</w:t>
      </w:r>
      <w:r w:rsidRPr="00A7513E">
        <w:t>та. Он также обеспокоен тем, что гражданам Мальдив</w:t>
      </w:r>
      <w:r>
        <w:t>ских Островов</w:t>
      </w:r>
      <w:r w:rsidRPr="00A7513E">
        <w:t xml:space="preserve"> запр</w:t>
      </w:r>
      <w:r w:rsidRPr="00A7513E">
        <w:t>е</w:t>
      </w:r>
      <w:r w:rsidRPr="00A7513E">
        <w:t>щено принимать любую другую религию помимо ислама (статьи 2 и 18).</w:t>
      </w:r>
    </w:p>
    <w:p w:rsidR="0045605E" w:rsidRPr="00A7513E" w:rsidRDefault="0045605E" w:rsidP="0045605E">
      <w:pPr>
        <w:pStyle w:val="SingleTxtGR"/>
        <w:rPr>
          <w:b/>
        </w:rPr>
      </w:pPr>
      <w:r w:rsidRPr="00A7513E">
        <w:rPr>
          <w:b/>
        </w:rPr>
        <w:t>Государству-участнику следует пересмотреть свое законодательство</w:t>
      </w:r>
      <w:r>
        <w:rPr>
          <w:b/>
        </w:rPr>
        <w:t xml:space="preserve">, с тем чтобы </w:t>
      </w:r>
      <w:r w:rsidRPr="00A7513E">
        <w:rPr>
          <w:b/>
        </w:rPr>
        <w:t xml:space="preserve">разрешить немусульманам </w:t>
      </w:r>
      <w:r>
        <w:rPr>
          <w:b/>
        </w:rPr>
        <w:t xml:space="preserve">исповедовать и свою </w:t>
      </w:r>
      <w:r w:rsidRPr="00A7513E">
        <w:rPr>
          <w:b/>
        </w:rPr>
        <w:t>религи</w:t>
      </w:r>
      <w:r>
        <w:rPr>
          <w:b/>
        </w:rPr>
        <w:t>ю</w:t>
      </w:r>
      <w:r w:rsidRPr="00A7513E">
        <w:rPr>
          <w:b/>
        </w:rPr>
        <w:t xml:space="preserve"> и </w:t>
      </w:r>
      <w:r>
        <w:rPr>
          <w:b/>
        </w:rPr>
        <w:t>выпо</w:t>
      </w:r>
      <w:r>
        <w:rPr>
          <w:b/>
        </w:rPr>
        <w:t>л</w:t>
      </w:r>
      <w:r>
        <w:rPr>
          <w:b/>
        </w:rPr>
        <w:t>нять свои религиозные обряды</w:t>
      </w:r>
      <w:r w:rsidRPr="00A7513E">
        <w:rPr>
          <w:b/>
        </w:rPr>
        <w:t xml:space="preserve">, в том числе в </w:t>
      </w:r>
      <w:r>
        <w:rPr>
          <w:b/>
        </w:rPr>
        <w:t xml:space="preserve">местах </w:t>
      </w:r>
      <w:r w:rsidRPr="00A7513E">
        <w:rPr>
          <w:b/>
        </w:rPr>
        <w:t>публичн</w:t>
      </w:r>
      <w:r>
        <w:rPr>
          <w:b/>
        </w:rPr>
        <w:t>ого</w:t>
      </w:r>
      <w:r w:rsidRPr="00A7513E">
        <w:rPr>
          <w:b/>
        </w:rPr>
        <w:t xml:space="preserve"> отпра</w:t>
      </w:r>
      <w:r w:rsidRPr="00A7513E">
        <w:rPr>
          <w:b/>
        </w:rPr>
        <w:t>в</w:t>
      </w:r>
      <w:r w:rsidRPr="00A7513E">
        <w:rPr>
          <w:b/>
        </w:rPr>
        <w:t xml:space="preserve">ления культа. Государству-участнику следует </w:t>
      </w:r>
      <w:r>
        <w:rPr>
          <w:b/>
        </w:rPr>
        <w:t>исключить из своего закон</w:t>
      </w:r>
      <w:r>
        <w:rPr>
          <w:b/>
        </w:rPr>
        <w:t>о</w:t>
      </w:r>
      <w:r>
        <w:rPr>
          <w:b/>
        </w:rPr>
        <w:t>дательства</w:t>
      </w:r>
      <w:r w:rsidRPr="00A7513E">
        <w:rPr>
          <w:b/>
        </w:rPr>
        <w:t xml:space="preserve"> преступление вероотступничества</w:t>
      </w:r>
      <w:r>
        <w:rPr>
          <w:b/>
        </w:rPr>
        <w:t xml:space="preserve"> и</w:t>
      </w:r>
      <w:r w:rsidRPr="00A7513E">
        <w:rPr>
          <w:b/>
        </w:rPr>
        <w:t xml:space="preserve"> обеспечить полное осущ</w:t>
      </w:r>
      <w:r w:rsidRPr="00A7513E">
        <w:rPr>
          <w:b/>
        </w:rPr>
        <w:t>е</w:t>
      </w:r>
      <w:r w:rsidRPr="00A7513E">
        <w:rPr>
          <w:b/>
        </w:rPr>
        <w:t>ствление жителями Мальдив</w:t>
      </w:r>
      <w:r>
        <w:rPr>
          <w:b/>
        </w:rPr>
        <w:t xml:space="preserve">ских Островов </w:t>
      </w:r>
      <w:r w:rsidRPr="00A7513E">
        <w:rPr>
          <w:b/>
        </w:rPr>
        <w:t xml:space="preserve">свободы </w:t>
      </w:r>
      <w:r>
        <w:rPr>
          <w:b/>
        </w:rPr>
        <w:t>религии</w:t>
      </w:r>
      <w:r w:rsidRPr="00A7513E">
        <w:rPr>
          <w:b/>
        </w:rPr>
        <w:t>.</w:t>
      </w:r>
    </w:p>
    <w:p w:rsidR="0045605E" w:rsidRPr="00A7513E" w:rsidRDefault="0045605E" w:rsidP="0045605E">
      <w:pPr>
        <w:pStyle w:val="SingleTxtGR"/>
      </w:pPr>
      <w:r w:rsidRPr="00A7513E">
        <w:t>25.</w:t>
      </w:r>
      <w:r w:rsidRPr="00A7513E">
        <w:tab/>
        <w:t xml:space="preserve">Комитет отмечает </w:t>
      </w:r>
      <w:r>
        <w:t>юридические и</w:t>
      </w:r>
      <w:r w:rsidRPr="00A7513E">
        <w:t xml:space="preserve"> политические обстоятельства, которые привели к отставке бывшего </w:t>
      </w:r>
      <w:r>
        <w:t>П</w:t>
      </w:r>
      <w:r w:rsidRPr="00A7513E">
        <w:t>резидента Мальдив</w:t>
      </w:r>
      <w:r>
        <w:t>ских Островов</w:t>
      </w:r>
      <w:r w:rsidRPr="00A7513E">
        <w:t xml:space="preserve"> 7 февраля 2012 года</w:t>
      </w:r>
      <w:r>
        <w:t xml:space="preserve"> и передаче полномочий новому П</w:t>
      </w:r>
      <w:r w:rsidRPr="00A7513E">
        <w:t>резиденту (статьи 2, пункт 1, и 25).</w:t>
      </w:r>
    </w:p>
    <w:p w:rsidR="0045605E" w:rsidRPr="00A7513E" w:rsidRDefault="0045605E" w:rsidP="0045605E">
      <w:pPr>
        <w:pStyle w:val="SingleTxtGR"/>
        <w:rPr>
          <w:b/>
        </w:rPr>
      </w:pPr>
      <w:r w:rsidRPr="00A7513E">
        <w:rPr>
          <w:b/>
        </w:rPr>
        <w:t>Государству-участнику следует:</w:t>
      </w:r>
    </w:p>
    <w:p w:rsidR="0045605E" w:rsidRPr="00A7513E" w:rsidRDefault="0045605E" w:rsidP="0045605E">
      <w:pPr>
        <w:pStyle w:val="SingleTxtGR"/>
        <w:rPr>
          <w:b/>
        </w:rPr>
      </w:pPr>
      <w:r w:rsidRPr="00A7513E">
        <w:rPr>
          <w:b/>
        </w:rPr>
        <w:tab/>
        <w:t>а)</w:t>
      </w:r>
      <w:r w:rsidRPr="00A7513E">
        <w:rPr>
          <w:b/>
        </w:rPr>
        <w:tab/>
        <w:t xml:space="preserve">обеспечить, чтобы права, предусмотренные в статье 25 Пакта, которые </w:t>
      </w:r>
      <w:r>
        <w:rPr>
          <w:b/>
        </w:rPr>
        <w:t>являются базовым принципом</w:t>
      </w:r>
      <w:r w:rsidRPr="00A7513E">
        <w:rPr>
          <w:b/>
        </w:rPr>
        <w:t xml:space="preserve"> демократического государственн</w:t>
      </w:r>
      <w:r w:rsidRPr="00A7513E">
        <w:rPr>
          <w:b/>
        </w:rPr>
        <w:t>о</w:t>
      </w:r>
      <w:r w:rsidRPr="00A7513E">
        <w:rPr>
          <w:b/>
        </w:rPr>
        <w:t>го управления, основанного на согласии народа (замечание общего п</w:t>
      </w:r>
      <w:r w:rsidRPr="00A7513E">
        <w:rPr>
          <w:b/>
        </w:rPr>
        <w:t>о</w:t>
      </w:r>
      <w:r w:rsidRPr="00A7513E">
        <w:rPr>
          <w:b/>
        </w:rPr>
        <w:t>рядка № 25 (1996) о</w:t>
      </w:r>
      <w:r>
        <w:rPr>
          <w:b/>
        </w:rPr>
        <w:t xml:space="preserve"> праве на </w:t>
      </w:r>
      <w:r w:rsidRPr="00A7513E">
        <w:rPr>
          <w:b/>
        </w:rPr>
        <w:t>участи</w:t>
      </w:r>
      <w:r>
        <w:rPr>
          <w:b/>
        </w:rPr>
        <w:t>е</w:t>
      </w:r>
      <w:r w:rsidRPr="00A7513E">
        <w:rPr>
          <w:b/>
        </w:rPr>
        <w:t xml:space="preserve"> в ведении государственных дел, прав</w:t>
      </w:r>
      <w:r>
        <w:rPr>
          <w:b/>
        </w:rPr>
        <w:t>е</w:t>
      </w:r>
      <w:r w:rsidRPr="00A7513E">
        <w:rPr>
          <w:b/>
        </w:rPr>
        <w:t xml:space="preserve"> гол</w:t>
      </w:r>
      <w:r w:rsidRPr="00A7513E">
        <w:rPr>
          <w:b/>
        </w:rPr>
        <w:t>о</w:t>
      </w:r>
      <w:r>
        <w:rPr>
          <w:b/>
        </w:rPr>
        <w:t>совать и праве</w:t>
      </w:r>
      <w:r w:rsidRPr="00A7513E">
        <w:rPr>
          <w:b/>
        </w:rPr>
        <w:t xml:space="preserve"> </w:t>
      </w:r>
      <w:r>
        <w:rPr>
          <w:b/>
        </w:rPr>
        <w:t xml:space="preserve">допускаться на условиях равенства </w:t>
      </w:r>
      <w:r w:rsidRPr="00A7513E">
        <w:rPr>
          <w:b/>
        </w:rPr>
        <w:t>к государственн</w:t>
      </w:r>
      <w:r>
        <w:rPr>
          <w:b/>
        </w:rPr>
        <w:t>ой</w:t>
      </w:r>
      <w:r w:rsidRPr="00A7513E">
        <w:rPr>
          <w:b/>
        </w:rPr>
        <w:t xml:space="preserve"> </w:t>
      </w:r>
      <w:r>
        <w:rPr>
          <w:b/>
        </w:rPr>
        <w:t>службе</w:t>
      </w:r>
      <w:r w:rsidRPr="00A7513E">
        <w:rPr>
          <w:b/>
        </w:rPr>
        <w:t>), были защищены в полной мере;</w:t>
      </w:r>
    </w:p>
    <w:p w:rsidR="0045605E" w:rsidRPr="00A7513E" w:rsidRDefault="0045605E" w:rsidP="0045605E">
      <w:pPr>
        <w:pStyle w:val="SingleTxtGR"/>
        <w:rPr>
          <w:b/>
        </w:rPr>
      </w:pPr>
      <w:r w:rsidRPr="00A7513E">
        <w:rPr>
          <w:b/>
        </w:rPr>
        <w:tab/>
        <w:t>b)</w:t>
      </w:r>
      <w:r w:rsidRPr="00A7513E">
        <w:rPr>
          <w:b/>
        </w:rPr>
        <w:tab/>
        <w:t xml:space="preserve">принять меры, обеспечивающие, чтобы </w:t>
      </w:r>
      <w:r>
        <w:rPr>
          <w:b/>
        </w:rPr>
        <w:t>К</w:t>
      </w:r>
      <w:r w:rsidRPr="00A7513E">
        <w:rPr>
          <w:b/>
        </w:rPr>
        <w:t>омиссия</w:t>
      </w:r>
      <w:r>
        <w:rPr>
          <w:b/>
        </w:rPr>
        <w:t xml:space="preserve"> по </w:t>
      </w:r>
      <w:r w:rsidRPr="00A7513E">
        <w:rPr>
          <w:b/>
        </w:rPr>
        <w:t>расслед</w:t>
      </w:r>
      <w:r w:rsidRPr="00A7513E">
        <w:rPr>
          <w:b/>
        </w:rPr>
        <w:t>о</w:t>
      </w:r>
      <w:r>
        <w:rPr>
          <w:b/>
        </w:rPr>
        <w:t>ванию</w:t>
      </w:r>
      <w:r w:rsidRPr="00A7513E">
        <w:rPr>
          <w:b/>
        </w:rPr>
        <w:t xml:space="preserve"> обстоятельств передачи </w:t>
      </w:r>
      <w:r>
        <w:rPr>
          <w:b/>
        </w:rPr>
        <w:t>полномочий</w:t>
      </w:r>
      <w:r w:rsidRPr="00A7513E">
        <w:rPr>
          <w:b/>
        </w:rPr>
        <w:t xml:space="preserve"> в феврале 2012 года могла в</w:t>
      </w:r>
      <w:r w:rsidRPr="00A7513E">
        <w:rPr>
          <w:b/>
        </w:rPr>
        <w:t>ы</w:t>
      </w:r>
      <w:r w:rsidRPr="00A7513E">
        <w:rPr>
          <w:b/>
        </w:rPr>
        <w:t>полнять свои функции в условиях, гарантирующих ее полную независ</w:t>
      </w:r>
      <w:r w:rsidRPr="00A7513E">
        <w:rPr>
          <w:b/>
        </w:rPr>
        <w:t>и</w:t>
      </w:r>
      <w:r w:rsidRPr="00A7513E">
        <w:rPr>
          <w:b/>
        </w:rPr>
        <w:t>мость и бе</w:t>
      </w:r>
      <w:r w:rsidRPr="00A7513E">
        <w:rPr>
          <w:b/>
        </w:rPr>
        <w:t>с</w:t>
      </w:r>
      <w:r w:rsidRPr="00A7513E">
        <w:rPr>
          <w:b/>
        </w:rPr>
        <w:t>пристрастность.</w:t>
      </w:r>
    </w:p>
    <w:p w:rsidR="0045605E" w:rsidRPr="00A7513E" w:rsidRDefault="0045605E" w:rsidP="0045605E">
      <w:pPr>
        <w:pStyle w:val="SingleTxtGR"/>
      </w:pPr>
      <w:r w:rsidRPr="00A7513E">
        <w:t>26.</w:t>
      </w:r>
      <w:r w:rsidRPr="00A7513E">
        <w:tab/>
        <w:t>Комитет обеспокоен полученной им информацией о том, что некоторые лица, которые представ</w:t>
      </w:r>
      <w:r>
        <w:t>ля</w:t>
      </w:r>
      <w:r w:rsidRPr="00A7513E">
        <w:t>ли Комитету информацию в связи с рассмотрением первоначального доклада государства-участника, подвергаются угрозам и зап</w:t>
      </w:r>
      <w:r w:rsidRPr="00A7513E">
        <w:t>у</w:t>
      </w:r>
      <w:r w:rsidRPr="00A7513E">
        <w:t xml:space="preserve">гиванию в связи с </w:t>
      </w:r>
      <w:r>
        <w:t>передачей ими</w:t>
      </w:r>
      <w:r w:rsidRPr="00A7513E">
        <w:t xml:space="preserve"> такой информации.</w:t>
      </w:r>
    </w:p>
    <w:p w:rsidR="0045605E" w:rsidRPr="00A7513E" w:rsidRDefault="0045605E" w:rsidP="0045605E">
      <w:pPr>
        <w:pStyle w:val="SingleTxtGR"/>
        <w:rPr>
          <w:b/>
        </w:rPr>
      </w:pPr>
      <w:r w:rsidRPr="00A7513E">
        <w:rPr>
          <w:b/>
        </w:rPr>
        <w:t xml:space="preserve">Государству-участнику </w:t>
      </w:r>
      <w:r>
        <w:rPr>
          <w:b/>
        </w:rPr>
        <w:t xml:space="preserve">надлежит в неотложном </w:t>
      </w:r>
      <w:r w:rsidRPr="00A7513E">
        <w:rPr>
          <w:b/>
        </w:rPr>
        <w:t>порядке принять все нео</w:t>
      </w:r>
      <w:r w:rsidRPr="00A7513E">
        <w:rPr>
          <w:b/>
        </w:rPr>
        <w:t>б</w:t>
      </w:r>
      <w:r w:rsidRPr="00A7513E">
        <w:rPr>
          <w:b/>
        </w:rPr>
        <w:t xml:space="preserve">ходимые меры </w:t>
      </w:r>
      <w:r>
        <w:rPr>
          <w:b/>
        </w:rPr>
        <w:t xml:space="preserve">для </w:t>
      </w:r>
      <w:r w:rsidRPr="00A7513E">
        <w:rPr>
          <w:b/>
        </w:rPr>
        <w:t>защит</w:t>
      </w:r>
      <w:r>
        <w:rPr>
          <w:b/>
        </w:rPr>
        <w:t>ы</w:t>
      </w:r>
      <w:r w:rsidRPr="00A7513E">
        <w:rPr>
          <w:b/>
        </w:rPr>
        <w:t xml:space="preserve"> лиц, предостав</w:t>
      </w:r>
      <w:r>
        <w:rPr>
          <w:b/>
        </w:rPr>
        <w:t>ля</w:t>
      </w:r>
      <w:r w:rsidRPr="00A7513E">
        <w:rPr>
          <w:b/>
        </w:rPr>
        <w:t xml:space="preserve">вших информацию Комитету. Государству-участнику следует </w:t>
      </w:r>
      <w:r>
        <w:rPr>
          <w:b/>
        </w:rPr>
        <w:t>проинформировать Комитет</w:t>
      </w:r>
      <w:r w:rsidRPr="00A7513E">
        <w:rPr>
          <w:b/>
        </w:rPr>
        <w:t xml:space="preserve"> о </w:t>
      </w:r>
      <w:r w:rsidR="003832FB">
        <w:rPr>
          <w:b/>
        </w:rPr>
        <w:t>принятых</w:t>
      </w:r>
      <w:r w:rsidR="003832FB">
        <w:rPr>
          <w:b/>
        </w:rPr>
        <w:br/>
      </w:r>
      <w:r>
        <w:rPr>
          <w:b/>
        </w:rPr>
        <w:t xml:space="preserve">в этой связи </w:t>
      </w:r>
      <w:r w:rsidRPr="00A7513E">
        <w:rPr>
          <w:b/>
        </w:rPr>
        <w:t xml:space="preserve">мерах. </w:t>
      </w:r>
    </w:p>
    <w:p w:rsidR="0045605E" w:rsidRPr="00A7513E" w:rsidRDefault="0045605E" w:rsidP="0045605E">
      <w:pPr>
        <w:pStyle w:val="SingleTxtGR"/>
      </w:pPr>
      <w:r w:rsidRPr="00A7513E">
        <w:t>27.</w:t>
      </w:r>
      <w:r w:rsidRPr="00A7513E">
        <w:tab/>
        <w:t>Государству-участнику следует обеспечить широкое распространение Пакта, Факультативного протокола к Пакту,</w:t>
      </w:r>
      <w:r w:rsidR="003832FB">
        <w:t xml:space="preserve"> текста первоначального доклада</w:t>
      </w:r>
      <w:r w:rsidR="003832FB">
        <w:br/>
      </w:r>
      <w:r w:rsidRPr="00A7513E">
        <w:t>и настоящих заключительных замечаний, с тем чтобы повысить уровень осв</w:t>
      </w:r>
      <w:r w:rsidRPr="00A7513E">
        <w:t>е</w:t>
      </w:r>
      <w:r w:rsidRPr="00A7513E">
        <w:t>домленности сотрудников судебных, законодательных и административных о</w:t>
      </w:r>
      <w:r w:rsidRPr="00A7513E">
        <w:t>р</w:t>
      </w:r>
      <w:r w:rsidRPr="00A7513E">
        <w:t>ганов, гражданского общества и неправительственных организаций, действу</w:t>
      </w:r>
      <w:r w:rsidRPr="00A7513E">
        <w:t>ю</w:t>
      </w:r>
      <w:r w:rsidRPr="00A7513E">
        <w:t>щих в стране, а также общественности в целом. Комитет просит государс</w:t>
      </w:r>
      <w:r w:rsidRPr="00A7513E">
        <w:t>т</w:t>
      </w:r>
      <w:r w:rsidRPr="00A7513E">
        <w:t xml:space="preserve">во-участник при подготовке </w:t>
      </w:r>
      <w:r>
        <w:t>сво</w:t>
      </w:r>
      <w:r w:rsidRPr="00A7513E">
        <w:t xml:space="preserve">его периодического доклада </w:t>
      </w:r>
      <w:r>
        <w:t xml:space="preserve">проводить </w:t>
      </w:r>
      <w:r w:rsidRPr="00A7513E">
        <w:t>широк</w:t>
      </w:r>
      <w:r>
        <w:t xml:space="preserve">ие </w:t>
      </w:r>
      <w:r w:rsidRPr="00A7513E">
        <w:t>консульт</w:t>
      </w:r>
      <w:r>
        <w:t>ации</w:t>
      </w:r>
      <w:r w:rsidRPr="00A7513E">
        <w:t xml:space="preserve"> с гражданским обществом и неправительственными организ</w:t>
      </w:r>
      <w:r w:rsidRPr="00A7513E">
        <w:t>а</w:t>
      </w:r>
      <w:r w:rsidRPr="00A7513E">
        <w:t>циями.</w:t>
      </w:r>
    </w:p>
    <w:p w:rsidR="0045605E" w:rsidRPr="00A7513E" w:rsidRDefault="0045605E" w:rsidP="0045605E">
      <w:pPr>
        <w:pStyle w:val="SingleTxtGR"/>
      </w:pPr>
      <w:r w:rsidRPr="00A7513E">
        <w:t>28.</w:t>
      </w:r>
      <w:r w:rsidRPr="00A7513E">
        <w:tab/>
        <w:t>В соответствии с пунктом 5 статьи 71 правил процедуры Комитета гос</w:t>
      </w:r>
      <w:r w:rsidRPr="00A7513E">
        <w:t>у</w:t>
      </w:r>
      <w:r w:rsidRPr="00A7513E">
        <w:t>дарств</w:t>
      </w:r>
      <w:r>
        <w:t>у</w:t>
      </w:r>
      <w:r w:rsidRPr="00A7513E">
        <w:t>-участник</w:t>
      </w:r>
      <w:r>
        <w:t>у в</w:t>
      </w:r>
      <w:r w:rsidRPr="00A7513E">
        <w:t xml:space="preserve"> течение одного года </w:t>
      </w:r>
      <w:r>
        <w:t xml:space="preserve">следует </w:t>
      </w:r>
      <w:r w:rsidRPr="00A7513E">
        <w:t>представить соответству</w:t>
      </w:r>
      <w:r w:rsidRPr="00A7513E">
        <w:t>ю</w:t>
      </w:r>
      <w:r w:rsidRPr="00A7513E">
        <w:t>щую информацию о выполнении реко</w:t>
      </w:r>
      <w:r w:rsidR="003832FB">
        <w:t>мендаций Комитета, содержащихся</w:t>
      </w:r>
      <w:r w:rsidR="003832FB">
        <w:br/>
      </w:r>
      <w:r w:rsidRPr="00A7513E">
        <w:t>в пунктах 5, 20, 25 и 26 выше.</w:t>
      </w:r>
    </w:p>
    <w:p w:rsidR="0045605E" w:rsidRPr="00A7513E" w:rsidRDefault="0045605E" w:rsidP="0045605E">
      <w:pPr>
        <w:pStyle w:val="SingleTxtGR"/>
      </w:pPr>
      <w:r w:rsidRPr="00A7513E">
        <w:t>29.</w:t>
      </w:r>
      <w:r w:rsidRPr="00A7513E">
        <w:tab/>
        <w:t xml:space="preserve">Комитет просит государство-участник в </w:t>
      </w:r>
      <w:r>
        <w:t>своем</w:t>
      </w:r>
      <w:r w:rsidRPr="00A7513E">
        <w:t xml:space="preserve"> следующем периодич</w:t>
      </w:r>
      <w:r w:rsidRPr="00A7513E">
        <w:t>е</w:t>
      </w:r>
      <w:r w:rsidRPr="00A7513E">
        <w:t xml:space="preserve">ском докладе, </w:t>
      </w:r>
      <w:r>
        <w:t>подлежащем</w:t>
      </w:r>
      <w:r w:rsidRPr="00A7513E">
        <w:t xml:space="preserve"> представлен</w:t>
      </w:r>
      <w:r>
        <w:t>ию</w:t>
      </w:r>
      <w:r w:rsidRPr="00A7513E">
        <w:t xml:space="preserve"> </w:t>
      </w:r>
      <w:r>
        <w:t xml:space="preserve">к </w:t>
      </w:r>
      <w:r w:rsidRPr="00A7513E">
        <w:t xml:space="preserve">27 июля 2015 года, </w:t>
      </w:r>
      <w:r>
        <w:t xml:space="preserve">представить </w:t>
      </w:r>
      <w:r w:rsidRPr="00A7513E">
        <w:t>конкретную обновленную информацию по</w:t>
      </w:r>
      <w:r w:rsidR="003832FB">
        <w:t xml:space="preserve"> всем его рекомендациям и Пакту</w:t>
      </w:r>
      <w:r w:rsidR="003832FB">
        <w:br/>
      </w:r>
      <w:r w:rsidRPr="00A7513E">
        <w:t>в целом.</w:t>
      </w:r>
    </w:p>
    <w:p w:rsidR="0045605E" w:rsidRPr="0063321C" w:rsidRDefault="0045605E" w:rsidP="0045605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605E" w:rsidRPr="0063321C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CEA" w:rsidRDefault="002A6CEA">
      <w:r>
        <w:rPr>
          <w:lang w:val="en-US"/>
        </w:rPr>
        <w:tab/>
      </w:r>
      <w:r>
        <w:separator/>
      </w:r>
    </w:p>
  </w:endnote>
  <w:endnote w:type="continuationSeparator" w:id="0">
    <w:p w:rsidR="002A6CEA" w:rsidRDefault="002A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CEA" w:rsidRPr="005F0588" w:rsidRDefault="002A6CE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2A6F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GE.12-45585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CEA" w:rsidRPr="005F0588" w:rsidRDefault="002A6CEA">
    <w:pPr>
      <w:pStyle w:val="Footer"/>
      <w:rPr>
        <w:lang w:val="en-US"/>
      </w:rPr>
    </w:pPr>
    <w:r>
      <w:rPr>
        <w:lang w:val="en-US"/>
      </w:rPr>
      <w:t>GE.12-45585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CEA" w:rsidRPr="007B2C3F" w:rsidRDefault="002A6CEA">
    <w:pPr>
      <w:pStyle w:val="Footer"/>
      <w:rPr>
        <w:sz w:val="20"/>
        <w:lang w:val="en-US"/>
      </w:rPr>
    </w:pPr>
    <w:r>
      <w:rPr>
        <w:sz w:val="20"/>
        <w:lang w:val="en-US"/>
      </w:rPr>
      <w:t>GE.12-45585  (R)  111012  111012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CEA" w:rsidRPr="00F71F63" w:rsidRDefault="002A6CE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6CEA" w:rsidRPr="00F71F63" w:rsidRDefault="002A6CE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6CEA" w:rsidRPr="00635E86" w:rsidRDefault="002A6CE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CEA" w:rsidRPr="005F0588" w:rsidRDefault="002A6CEA">
    <w:pPr>
      <w:pStyle w:val="Header"/>
      <w:rPr>
        <w:lang w:val="en-US"/>
      </w:rPr>
    </w:pPr>
    <w:r>
      <w:rPr>
        <w:lang w:val="en-US"/>
      </w:rPr>
      <w:t>CCPR/C/MDV/CO/1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CEA" w:rsidRPr="005F0588" w:rsidRDefault="002A6CEA">
    <w:pPr>
      <w:pStyle w:val="Header"/>
      <w:rPr>
        <w:lang w:val="en-US"/>
      </w:rPr>
    </w:pPr>
    <w:r>
      <w:rPr>
        <w:lang w:val="en-US"/>
      </w:rPr>
      <w:tab/>
      <w:t>CCPR/C/MDV/CO/1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42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031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0EF7"/>
    <w:rsid w:val="001755A4"/>
    <w:rsid w:val="00180752"/>
    <w:rsid w:val="00185076"/>
    <w:rsid w:val="0018543C"/>
    <w:rsid w:val="00190231"/>
    <w:rsid w:val="00192ABD"/>
    <w:rsid w:val="001A75D5"/>
    <w:rsid w:val="001A7D40"/>
    <w:rsid w:val="001C21FB"/>
    <w:rsid w:val="001D07F7"/>
    <w:rsid w:val="001D7B8F"/>
    <w:rsid w:val="001E4427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CEA"/>
    <w:rsid w:val="002C385A"/>
    <w:rsid w:val="002C5036"/>
    <w:rsid w:val="002C6A71"/>
    <w:rsid w:val="002C6D5F"/>
    <w:rsid w:val="002D15EA"/>
    <w:rsid w:val="002D6C07"/>
    <w:rsid w:val="002E0CE6"/>
    <w:rsid w:val="002E1163"/>
    <w:rsid w:val="002E43F3"/>
    <w:rsid w:val="003121D8"/>
    <w:rsid w:val="003215F5"/>
    <w:rsid w:val="00332891"/>
    <w:rsid w:val="00356BB2"/>
    <w:rsid w:val="00360477"/>
    <w:rsid w:val="00367FC9"/>
    <w:rsid w:val="003711A1"/>
    <w:rsid w:val="00372123"/>
    <w:rsid w:val="003832FB"/>
    <w:rsid w:val="00386581"/>
    <w:rsid w:val="00387100"/>
    <w:rsid w:val="003936DC"/>
    <w:rsid w:val="003951D3"/>
    <w:rsid w:val="003978C6"/>
    <w:rsid w:val="003B40A9"/>
    <w:rsid w:val="003C016E"/>
    <w:rsid w:val="003D3F78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05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5745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5062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0EB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76D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A6F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160E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19C6"/>
    <w:rsid w:val="008D6A7A"/>
    <w:rsid w:val="008E3E87"/>
    <w:rsid w:val="008E7F13"/>
    <w:rsid w:val="008F3185"/>
    <w:rsid w:val="00915B0A"/>
    <w:rsid w:val="00926904"/>
    <w:rsid w:val="009372F0"/>
    <w:rsid w:val="0094036B"/>
    <w:rsid w:val="00955022"/>
    <w:rsid w:val="00957B4D"/>
    <w:rsid w:val="00964EEA"/>
    <w:rsid w:val="00980C86"/>
    <w:rsid w:val="009B1D9B"/>
    <w:rsid w:val="009B4064"/>
    <w:rsid w:val="009B4074"/>
    <w:rsid w:val="009C30BB"/>
    <w:rsid w:val="009C60BE"/>
    <w:rsid w:val="009D583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6F5D"/>
    <w:rsid w:val="00AF7306"/>
    <w:rsid w:val="00B0124A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3A78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1A98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4A3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5E1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8</Pages>
  <Words>3355</Words>
  <Characters>19124</Characters>
  <Application>Microsoft Office Word</Application>
  <DocSecurity>4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1601-01-01T00:00:00Z</cp:lastPrinted>
  <dcterms:created xsi:type="dcterms:W3CDTF">2012-10-11T13:17:00Z</dcterms:created>
  <dcterms:modified xsi:type="dcterms:W3CDTF">2012-10-11T13:17:00Z</dcterms:modified>
</cp:coreProperties>
</file>