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41F" w:rsidRDefault="00EC041F" w:rsidP="00EC041F">
      <w:pPr>
        <w:spacing w:line="240" w:lineRule="auto"/>
        <w:jc w:val="left"/>
        <w:rPr>
          <w:szCs w:val="6"/>
        </w:rPr>
        <w:sectPr w:rsidR="00EC041F" w:rsidSect="00EC041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83066" w:rsidRDefault="00483066" w:rsidP="000216C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اللجنة المعنية بالقضاء على التمييز ضد المرأة</w:t>
      </w:r>
    </w:p>
    <w:p w:rsidR="00483066" w:rsidRDefault="00483066" w:rsidP="000216C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الدورة الخامسة والأربعون</w:t>
      </w:r>
    </w:p>
    <w:p w:rsidR="00483066" w:rsidRDefault="00483066" w:rsidP="000216CB">
      <w:pPr>
        <w:tabs>
          <w:tab w:val="left" w:pos="662"/>
          <w:tab w:val="left" w:pos="1267"/>
          <w:tab w:val="left" w:pos="1987"/>
          <w:tab w:val="left" w:pos="2650"/>
        </w:tabs>
        <w:rPr>
          <w:rFonts w:hint="cs"/>
          <w:rtl/>
        </w:rPr>
      </w:pPr>
      <w:r>
        <w:rPr>
          <w:rFonts w:hint="cs"/>
          <w:rtl/>
        </w:rPr>
        <w:t xml:space="preserve">18 كانون الثاني/يناير - 5 شباط/فبراير 2010 </w:t>
      </w:r>
    </w:p>
    <w:p w:rsidR="00483066" w:rsidRPr="00D35CFB" w:rsidRDefault="00483066" w:rsidP="0048306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483066" w:rsidRPr="00D35CFB" w:rsidRDefault="00483066" w:rsidP="00483066">
      <w:pPr>
        <w:pStyle w:val="SingleTxt"/>
        <w:spacing w:after="0" w:line="120" w:lineRule="exact"/>
        <w:rPr>
          <w:rFonts w:hint="cs"/>
          <w:sz w:val="10"/>
          <w:rtl/>
        </w:rPr>
      </w:pPr>
    </w:p>
    <w:p w:rsidR="00483066" w:rsidRPr="00D35CFB" w:rsidRDefault="00483066" w:rsidP="00483066">
      <w:pPr>
        <w:pStyle w:val="SingleTxt"/>
        <w:spacing w:after="0" w:line="120" w:lineRule="exact"/>
        <w:rPr>
          <w:rFonts w:hint="cs"/>
          <w:sz w:val="10"/>
          <w:rtl/>
        </w:rPr>
      </w:pPr>
    </w:p>
    <w:p w:rsidR="00483066" w:rsidRDefault="00483066" w:rsidP="0048306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الملاحظات الختامية للجنة المعنية بالقضاء على التمييز ضد المرأة </w:t>
      </w:r>
    </w:p>
    <w:p w:rsidR="00483066" w:rsidRPr="00D35CFB" w:rsidRDefault="00483066" w:rsidP="0048306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483066" w:rsidRDefault="00483066" w:rsidP="0048306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بوتسوانا</w:t>
      </w:r>
    </w:p>
    <w:p w:rsidR="00483066" w:rsidRPr="005B1552" w:rsidRDefault="00483066" w:rsidP="00483066">
      <w:pPr>
        <w:pStyle w:val="SingleTxt"/>
        <w:spacing w:after="0" w:line="120" w:lineRule="exact"/>
        <w:rPr>
          <w:rFonts w:hint="cs"/>
          <w:sz w:val="10"/>
          <w:rtl/>
        </w:rPr>
      </w:pPr>
    </w:p>
    <w:p w:rsidR="00483066" w:rsidRDefault="00483066" w:rsidP="00483066">
      <w:pPr>
        <w:pStyle w:val="SingleTxt"/>
        <w:rPr>
          <w:rFonts w:hint="cs"/>
          <w:sz w:val="24"/>
          <w:rtl/>
        </w:rPr>
      </w:pPr>
      <w:r>
        <w:rPr>
          <w:rFonts w:hint="cs"/>
          <w:rtl/>
        </w:rPr>
        <w:t>1 -</w:t>
      </w:r>
      <w:r>
        <w:rPr>
          <w:rFonts w:hint="cs"/>
          <w:rtl/>
        </w:rPr>
        <w:tab/>
        <w:t xml:space="preserve">نظرت اللجنة في تقرير بوتسوانا الجامع لتقاريرها الدورية الأول والثاني والثالث </w:t>
      </w:r>
      <w:r w:rsidRPr="005B1552">
        <w:t>(CEDAW/C/BOT/3)</w:t>
      </w:r>
      <w:r w:rsidRPr="005B1552">
        <w:rPr>
          <w:rFonts w:hint="cs"/>
          <w:sz w:val="24"/>
          <w:rtl/>
        </w:rPr>
        <w:t xml:space="preserve">، </w:t>
      </w:r>
      <w:r w:rsidRPr="005B1552">
        <w:rPr>
          <w:rFonts w:hint="cs"/>
          <w:rtl/>
        </w:rPr>
        <w:t>في جلستيها</w:t>
      </w:r>
      <w:r w:rsidRPr="005B1552">
        <w:rPr>
          <w:rFonts w:hint="cs"/>
          <w:sz w:val="24"/>
          <w:rtl/>
        </w:rPr>
        <w:t xml:space="preserve"> 920 و 921 </w:t>
      </w:r>
      <w:r>
        <w:rPr>
          <w:rFonts w:hint="cs"/>
          <w:sz w:val="24"/>
          <w:rtl/>
        </w:rPr>
        <w:t>المع</w:t>
      </w:r>
      <w:r w:rsidR="00F703ED">
        <w:rPr>
          <w:rFonts w:hint="cs"/>
          <w:sz w:val="24"/>
          <w:rtl/>
        </w:rPr>
        <w:t>قودتين في 29 كانون الثاني/ يناير</w:t>
      </w:r>
      <w:r w:rsidR="00F703ED">
        <w:rPr>
          <w:rFonts w:hint="eastAsia"/>
          <w:sz w:val="24"/>
          <w:rtl/>
        </w:rPr>
        <w:t> </w:t>
      </w:r>
      <w:r>
        <w:rPr>
          <w:rFonts w:hint="cs"/>
          <w:sz w:val="24"/>
          <w:rtl/>
        </w:rPr>
        <w:t xml:space="preserve">2010 (انظر </w:t>
      </w:r>
      <w:r w:rsidRPr="005B1552">
        <w:rPr>
          <w:szCs w:val="26"/>
        </w:rPr>
        <w:t>CEDAW/SR.920, 921</w:t>
      </w:r>
      <w:r>
        <w:rPr>
          <w:rFonts w:hint="cs"/>
          <w:sz w:val="24"/>
          <w:rtl/>
        </w:rPr>
        <w:t xml:space="preserve">). وترد، في الوثيقة </w:t>
      </w:r>
      <w:r w:rsidRPr="005B1552">
        <w:rPr>
          <w:szCs w:val="26"/>
        </w:rPr>
        <w:t>CEDAW/C/BOT/Q/3</w:t>
      </w:r>
      <w:r>
        <w:rPr>
          <w:rFonts w:hint="cs"/>
          <w:sz w:val="24"/>
          <w:rtl/>
        </w:rPr>
        <w:t xml:space="preserve">، قائمة المسائل والأسئلة التي أعدتها اللجنة، أما ردود حكومة بوتسوانا فترد في الوثيقة </w:t>
      </w:r>
      <w:r w:rsidRPr="00D925A5">
        <w:rPr>
          <w:szCs w:val="20"/>
        </w:rPr>
        <w:t>CEDAW/C/POT/Q/3/Add.1</w:t>
      </w:r>
      <w:r>
        <w:rPr>
          <w:rFonts w:hint="cs"/>
          <w:sz w:val="24"/>
          <w:rtl/>
        </w:rPr>
        <w:t xml:space="preserve">. </w:t>
      </w:r>
    </w:p>
    <w:p w:rsidR="00483066" w:rsidRPr="005B1552" w:rsidRDefault="00483066" w:rsidP="00483066">
      <w:pPr>
        <w:pStyle w:val="SingleTxt"/>
        <w:spacing w:after="0" w:line="120" w:lineRule="exact"/>
        <w:rPr>
          <w:rFonts w:hint="cs"/>
          <w:sz w:val="10"/>
          <w:rtl/>
        </w:rPr>
      </w:pPr>
    </w:p>
    <w:p w:rsidR="00483066" w:rsidRDefault="00483066" w:rsidP="004830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483066" w:rsidRDefault="00483066" w:rsidP="00483066">
      <w:pPr>
        <w:pStyle w:val="SingleTxt"/>
        <w:rPr>
          <w:rFonts w:hint="cs"/>
          <w:rtl/>
        </w:rPr>
      </w:pPr>
      <w:r>
        <w:rPr>
          <w:rFonts w:hint="cs"/>
          <w:rtl/>
        </w:rPr>
        <w:t>2 -</w:t>
      </w:r>
      <w:r>
        <w:rPr>
          <w:rFonts w:hint="cs"/>
          <w:rtl/>
        </w:rPr>
        <w:tab/>
        <w:t>تعرب اللجنة عن تقديرها للدولة الطرف لتقديمها التقرير الجامع لتقاريرها الدورية الأول والثاني والثالث، الذي اتبعت في إعداده المبادئ التوجيهية التي كانت اللجنة قد وضعتها ليهتدى بها في إعداد التقارير، وإن كان تأخر كثيرا. وتعرب اللجنة أيضا، عن تقديرها للدولة الطرف لقيامها بالرد على ما أثاره الفريق العامل لما قبل الدورات من مسائل وما</w:t>
      </w:r>
      <w:r>
        <w:rPr>
          <w:rFonts w:hint="eastAsia"/>
          <w:rtl/>
        </w:rPr>
        <w:t> </w:t>
      </w:r>
      <w:r>
        <w:rPr>
          <w:rFonts w:hint="cs"/>
          <w:rtl/>
        </w:rPr>
        <w:t>طرحه من أسئلة.</w:t>
      </w:r>
    </w:p>
    <w:p w:rsidR="00483066" w:rsidRDefault="00483066" w:rsidP="00483066">
      <w:pPr>
        <w:pStyle w:val="SingleTxt"/>
        <w:rPr>
          <w:rFonts w:hint="cs"/>
          <w:rtl/>
        </w:rPr>
      </w:pPr>
      <w:r>
        <w:rPr>
          <w:rFonts w:hint="cs"/>
          <w:rtl/>
        </w:rPr>
        <w:t>3 -</w:t>
      </w:r>
      <w:r>
        <w:rPr>
          <w:rFonts w:hint="cs"/>
          <w:rtl/>
        </w:rPr>
        <w:tab/>
        <w:t>وتعرب اللجنة عن تقديرها للدولة الطرف حيث خاض وفدها برئاسة ممثلها الدائم لدى الأمم المتحدة حوارا بنَّاء مع اللجنة واجتهد في الرد على أسئلتها. وتلاحظ أنه باستثناء مديرة إدارة شؤون المرأة بالإنابة في وزارة العمل والشؤون الداخلية، لم يضم الوفد أي ممثلين للوزارات أو المكاتب الأخرى المختصة، مما حد من قدرة الوفد على تقديم ردود شافية واضحة ومباشرة لتظل بذلك بعض الأسئلة التي طرحتها اللجنة خلال الحوار، بلا إجابة.</w:t>
      </w:r>
    </w:p>
    <w:p w:rsidR="00483066" w:rsidRPr="005B1552" w:rsidRDefault="00483066" w:rsidP="00483066">
      <w:pPr>
        <w:pStyle w:val="SingleTxt"/>
        <w:spacing w:after="0" w:line="120" w:lineRule="exact"/>
        <w:rPr>
          <w:rFonts w:hint="cs"/>
          <w:sz w:val="10"/>
          <w:rtl/>
        </w:rPr>
      </w:pPr>
    </w:p>
    <w:p w:rsidR="00483066" w:rsidRDefault="00483066" w:rsidP="004830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483066" w:rsidRDefault="00483066" w:rsidP="00483066">
      <w:pPr>
        <w:pStyle w:val="SingleTxt"/>
        <w:rPr>
          <w:rFonts w:hint="cs"/>
          <w:rtl/>
        </w:rPr>
      </w:pPr>
      <w:r>
        <w:rPr>
          <w:rFonts w:hint="cs"/>
          <w:rtl/>
        </w:rPr>
        <w:t>4 -</w:t>
      </w:r>
      <w:r>
        <w:rPr>
          <w:rFonts w:hint="cs"/>
          <w:rtl/>
        </w:rPr>
        <w:tab/>
        <w:t>تثني اللجنة على الدولة الطرف لانضمامها إلى الاتفاقية في عام 1996 دون إبداء أي تحفظات ولانضمامها إلى بروتوكولها الاختياري في عام 2007.</w:t>
      </w:r>
    </w:p>
    <w:p w:rsidR="00483066" w:rsidRDefault="00483066" w:rsidP="00483066">
      <w:pPr>
        <w:pStyle w:val="SingleTxt"/>
        <w:rPr>
          <w:rFonts w:hint="cs"/>
          <w:rtl/>
        </w:rPr>
      </w:pPr>
      <w:r>
        <w:rPr>
          <w:rFonts w:hint="cs"/>
          <w:rtl/>
        </w:rPr>
        <w:t>5 -</w:t>
      </w:r>
      <w:r>
        <w:rPr>
          <w:rFonts w:hint="cs"/>
          <w:rtl/>
        </w:rPr>
        <w:tab/>
        <w:t>وتنوه اللجنة بما قامت به الدولة الطرف في عام</w:t>
      </w:r>
      <w:r>
        <w:rPr>
          <w:rFonts w:hint="eastAsia"/>
          <w:rtl/>
        </w:rPr>
        <w:t> </w:t>
      </w:r>
      <w:r>
        <w:rPr>
          <w:rFonts w:hint="cs"/>
          <w:rtl/>
        </w:rPr>
        <w:t>1997 من مراجعة لتشريعاتها السارية وإصدارها تشريعات جديدة تتناول وضع المرأة توطئة لموائمة تلك التشريعات مع أحكام الاتفاقية. وترحب، بوجه خاص، بالتعديلات التي أدخلتها على قانون الجنسية في عامي 1995 و</w:t>
      </w:r>
      <w:r>
        <w:rPr>
          <w:rFonts w:hint="eastAsia"/>
          <w:rtl/>
        </w:rPr>
        <w:t> </w:t>
      </w:r>
      <w:r>
        <w:rPr>
          <w:rFonts w:hint="cs"/>
          <w:rtl/>
        </w:rPr>
        <w:t>2003، وقانون المناجم والمحاجر لعام</w:t>
      </w:r>
      <w:r>
        <w:rPr>
          <w:rFonts w:hint="eastAsia"/>
          <w:rtl/>
        </w:rPr>
        <w:t> </w:t>
      </w:r>
      <w:r>
        <w:rPr>
          <w:rFonts w:hint="cs"/>
          <w:rtl/>
        </w:rPr>
        <w:t>1996، وقانون الإجراءات والأدلة الجنائية لعام 1996، وقانون سجل صكوك الملكية لعام</w:t>
      </w:r>
      <w:r>
        <w:rPr>
          <w:rFonts w:hint="eastAsia"/>
          <w:rtl/>
        </w:rPr>
        <w:t> </w:t>
      </w:r>
      <w:r>
        <w:rPr>
          <w:rFonts w:hint="cs"/>
          <w:rtl/>
        </w:rPr>
        <w:t>1996، وقانون العقوبات لعامي 1998 و 2004، وقانون إجراءات إثبات النسب لعام</w:t>
      </w:r>
      <w:r>
        <w:rPr>
          <w:rFonts w:hint="eastAsia"/>
          <w:rtl/>
        </w:rPr>
        <w:t> </w:t>
      </w:r>
      <w:r>
        <w:rPr>
          <w:rFonts w:hint="cs"/>
          <w:rtl/>
        </w:rPr>
        <w:t>1999 وقانون الخدمة العامة لعام 2000 وقانون الزواج لعام</w:t>
      </w:r>
      <w:r>
        <w:rPr>
          <w:rFonts w:hint="eastAsia"/>
          <w:rtl/>
        </w:rPr>
        <w:t> </w:t>
      </w:r>
      <w:r>
        <w:rPr>
          <w:rFonts w:hint="cs"/>
          <w:rtl/>
        </w:rPr>
        <w:t>2001 وقانون العمل لعام 1996. وتحيط علما مع التقدير بسن قانون في عام</w:t>
      </w:r>
      <w:r>
        <w:rPr>
          <w:rFonts w:hint="eastAsia"/>
          <w:rtl/>
        </w:rPr>
        <w:t> </w:t>
      </w:r>
      <w:r>
        <w:rPr>
          <w:rFonts w:hint="cs"/>
          <w:rtl/>
        </w:rPr>
        <w:t>2004 يلغي سلطة الزوج في الحياة الزوجية وما</w:t>
      </w:r>
      <w:r>
        <w:rPr>
          <w:rFonts w:hint="eastAsia"/>
          <w:rtl/>
        </w:rPr>
        <w:t> </w:t>
      </w:r>
      <w:r>
        <w:rPr>
          <w:rFonts w:hint="cs"/>
          <w:rtl/>
        </w:rPr>
        <w:t>تلا ذلك من تعديلات أدخلت على القوانين النظامية لموائمتها مع قانون إلغاء سلطة الزوج.</w:t>
      </w:r>
    </w:p>
    <w:p w:rsidR="00483066" w:rsidRDefault="00483066" w:rsidP="008E6386">
      <w:pPr>
        <w:pStyle w:val="SingleTxt"/>
        <w:rPr>
          <w:rFonts w:hint="cs"/>
          <w:rtl/>
        </w:rPr>
      </w:pPr>
      <w:r>
        <w:rPr>
          <w:rFonts w:hint="cs"/>
          <w:rtl/>
        </w:rPr>
        <w:t>6 -</w:t>
      </w:r>
      <w:r>
        <w:rPr>
          <w:rFonts w:hint="cs"/>
          <w:rtl/>
        </w:rPr>
        <w:tab/>
        <w:t>ويسر اللجنة أن الاتفاقية ترجمت إلى اللغة التسوانية.</w:t>
      </w:r>
    </w:p>
    <w:p w:rsidR="00483066" w:rsidRPr="002E0789" w:rsidRDefault="00483066" w:rsidP="00483066">
      <w:pPr>
        <w:pStyle w:val="SingleTxt"/>
        <w:spacing w:after="0" w:line="120" w:lineRule="exact"/>
        <w:rPr>
          <w:rFonts w:hint="cs"/>
          <w:sz w:val="10"/>
          <w:rtl/>
        </w:rPr>
      </w:pPr>
    </w:p>
    <w:p w:rsidR="00483066" w:rsidRDefault="00483066" w:rsidP="005B19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المجالات الرئيسية </w:t>
      </w:r>
      <w:r w:rsidR="005B1954">
        <w:rPr>
          <w:rFonts w:hint="cs"/>
          <w:rtl/>
        </w:rPr>
        <w:t>مثار</w:t>
      </w:r>
      <w:r>
        <w:rPr>
          <w:rFonts w:hint="cs"/>
          <w:rtl/>
        </w:rPr>
        <w:t xml:space="preserve"> القلق والتوصيات</w:t>
      </w:r>
    </w:p>
    <w:p w:rsidR="00483066" w:rsidRDefault="00483066" w:rsidP="00483066">
      <w:pPr>
        <w:pStyle w:val="SingleTxt"/>
        <w:rPr>
          <w:rFonts w:hint="cs"/>
          <w:rtl/>
        </w:rPr>
      </w:pPr>
      <w:r>
        <w:rPr>
          <w:rFonts w:hint="cs"/>
          <w:rtl/>
        </w:rPr>
        <w:t>7 -</w:t>
      </w:r>
      <w:r>
        <w:rPr>
          <w:rFonts w:hint="cs"/>
          <w:rtl/>
        </w:rPr>
        <w:tab/>
        <w:t>تشير اللجنة إلى التزام الدولة الطرف بأن تنفذ بشكل منهاجي ومستمر، جميع أحكام الاتفاقية، وترى أن المجالات مثار القلق والتوصيات الواردة في هذه الملاحظات الختامية تستلزم من الدولة الطرف أن توليها الاهتمام على سبيل الأولوية من الآن وحتى موعد تقديم تقريرها الدوري القادم. ومن ثم، تحث اللجنة الدولة الطرف على التركيز في أنشطتها، على تلك المجالات والإفادة في تقريرها الدوري القادم عن الإجراءات المتخذة والنتائج ا</w:t>
      </w:r>
      <w:r w:rsidR="000216CB">
        <w:rPr>
          <w:rFonts w:hint="cs"/>
          <w:rtl/>
        </w:rPr>
        <w:t>لمحرزة. وتدعو الدولة الطرف إلى إ</w:t>
      </w:r>
      <w:r>
        <w:rPr>
          <w:rFonts w:hint="cs"/>
          <w:rtl/>
        </w:rPr>
        <w:t xml:space="preserve">طلاع جميع الوزارات المختصة والبرلمان والجهاز القضائي على هذه الملاحظات الختامية بما يكفل تنفيذها بالكامل. </w:t>
      </w:r>
    </w:p>
    <w:p w:rsidR="00483066" w:rsidRPr="008B086E" w:rsidRDefault="00483066" w:rsidP="00483066">
      <w:pPr>
        <w:pStyle w:val="SingleTxt"/>
        <w:spacing w:after="0" w:line="120" w:lineRule="exact"/>
        <w:rPr>
          <w:rFonts w:hint="cs"/>
          <w:sz w:val="10"/>
          <w:rtl/>
        </w:rPr>
      </w:pPr>
    </w:p>
    <w:p w:rsidR="00483066" w:rsidRDefault="00483066" w:rsidP="004830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البرلمان</w:t>
      </w:r>
    </w:p>
    <w:p w:rsidR="00483066" w:rsidRDefault="00483066" w:rsidP="00483066">
      <w:pPr>
        <w:pStyle w:val="SingleTxt"/>
        <w:rPr>
          <w:rFonts w:hint="cs"/>
          <w:b/>
          <w:bCs/>
          <w:rtl/>
        </w:rPr>
      </w:pPr>
      <w:r>
        <w:rPr>
          <w:rFonts w:hint="cs"/>
          <w:rtl/>
        </w:rPr>
        <w:t>8 -</w:t>
      </w:r>
      <w:r>
        <w:rPr>
          <w:rFonts w:hint="cs"/>
          <w:rtl/>
        </w:rPr>
        <w:tab/>
      </w:r>
      <w:r>
        <w:rPr>
          <w:rFonts w:hint="cs"/>
          <w:b/>
          <w:bCs/>
          <w:rtl/>
        </w:rPr>
        <w:t>تعيد اللجنة تأكيد أن الحكومة هي الجهة المسؤولة في المقام الأول عن تنفيذ الالتزامات المنوطة بالدولة الطرف بموجب الاتفاقية على نحو كامل، وأنها الجهة التي ينبغي أن تُساءل بوجه خاص في هذا الصدد، وتشدد على أن الاتفاقية ملزمة للحكومة بجميع فروعها، إلا أنها تدعو في الوقت نفسه، الدولة الطرف إلى تشجيع برلمانها الوطني إلى القيام، في حدود إجراءاته، وحيثما اقتضى الأمر، باتخاذ الخطوات اللازمة فيما يتعلق بتنفيذ هذه الملاحظات الختامية وعملية إعداد تقرير الحكومة القادم في إطار الاتفاقية.</w:t>
      </w:r>
    </w:p>
    <w:p w:rsidR="00483066" w:rsidRPr="008B086E" w:rsidRDefault="00483066" w:rsidP="00483066">
      <w:pPr>
        <w:pStyle w:val="SingleTxt"/>
        <w:spacing w:after="0" w:line="120" w:lineRule="exact"/>
        <w:rPr>
          <w:rFonts w:hint="cs"/>
          <w:b/>
          <w:bCs/>
          <w:sz w:val="10"/>
          <w:rtl/>
        </w:rPr>
      </w:pPr>
    </w:p>
    <w:p w:rsidR="00483066" w:rsidRDefault="00483066" w:rsidP="004830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الوضع القانوني للاتفاقية، تعريف التمييز وحظره</w:t>
      </w:r>
    </w:p>
    <w:p w:rsidR="00483066" w:rsidRDefault="00483066" w:rsidP="000216CB">
      <w:pPr>
        <w:pStyle w:val="SingleTxt"/>
        <w:rPr>
          <w:rFonts w:hint="cs"/>
          <w:rtl/>
        </w:rPr>
      </w:pPr>
      <w:r>
        <w:rPr>
          <w:rFonts w:hint="cs"/>
          <w:rtl/>
        </w:rPr>
        <w:t>9 -</w:t>
      </w:r>
      <w:r>
        <w:rPr>
          <w:rFonts w:hint="cs"/>
          <w:rtl/>
        </w:rPr>
        <w:tab/>
        <w:t>يساور اللجنة القلق من أنه على الرغم من تصديق بوتسوانا</w:t>
      </w:r>
      <w:r w:rsidR="004C077E">
        <w:rPr>
          <w:rFonts w:hint="cs"/>
          <w:rtl/>
        </w:rPr>
        <w:t xml:space="preserve"> </w:t>
      </w:r>
      <w:r>
        <w:rPr>
          <w:rFonts w:hint="cs"/>
          <w:rtl/>
        </w:rPr>
        <w:t>على الاتفاقية في عام 1996 دون إبداء أي تحفظات، لم تدمج الاتفاقية بعد في قوانينها. وتلاحظ مع القلق أنه نتيجة لذلك، لم يتحدد بعد وضع الاتفاقية في الدولة الطرف. ومع ذلك فمما يسر اللجنة، أنه على الرغم من عدم إدراج الاتفاقية في القوانين المحلية، يرى الجهاز القضائي وجوب تفسير قوانين بوتسوانا</w:t>
      </w:r>
      <w:r w:rsidR="004C077E">
        <w:rPr>
          <w:rFonts w:hint="cs"/>
          <w:rtl/>
        </w:rPr>
        <w:t xml:space="preserve"> </w:t>
      </w:r>
      <w:r>
        <w:rPr>
          <w:rFonts w:hint="cs"/>
          <w:rtl/>
        </w:rPr>
        <w:t>بما يتماشى مع الصكوك الدولية، ومن بينها الاتفاقية. ومما</w:t>
      </w:r>
      <w:r w:rsidR="000216CB">
        <w:rPr>
          <w:rFonts w:hint="eastAsia"/>
          <w:rtl/>
        </w:rPr>
        <w:t> </w:t>
      </w:r>
      <w:r>
        <w:rPr>
          <w:rFonts w:hint="cs"/>
          <w:rtl/>
        </w:rPr>
        <w:t>يقلق اللجنة كذلك، أنه على الرغم من أن المادة 3 من الدستور تؤكد مبدأ عدم التمييز لأي سبب بما في ذلك نوع الجنس، لا يتضمن الدستور أو أي من القوانين الأخرى أي تعريف للتمييز ضد المرأة وفقا للمادة 1 من الاتفاقية التي تحظر التمييز المباشر وغير المباشر.</w:t>
      </w:r>
    </w:p>
    <w:p w:rsidR="00483066" w:rsidRDefault="00483066" w:rsidP="001F0EA9">
      <w:pPr>
        <w:pStyle w:val="SingleTxt"/>
        <w:rPr>
          <w:rFonts w:hint="cs"/>
          <w:b/>
          <w:bCs/>
          <w:rtl/>
        </w:rPr>
      </w:pPr>
      <w:r>
        <w:rPr>
          <w:rFonts w:hint="cs"/>
          <w:rtl/>
        </w:rPr>
        <w:t>10 -</w:t>
      </w:r>
      <w:r>
        <w:rPr>
          <w:rFonts w:hint="cs"/>
          <w:rtl/>
        </w:rPr>
        <w:tab/>
      </w:r>
      <w:r>
        <w:rPr>
          <w:rFonts w:hint="cs"/>
          <w:b/>
          <w:bCs/>
          <w:rtl/>
        </w:rPr>
        <w:t xml:space="preserve">واللجنة تحث الدولة الطرف على إيلاء أولوية عليا لإكمال عملية إدماج الاتفاقية في القوانين المحلية تماما وإعادة تأكيد التزام الجهاز القضائي بتفسير قوانين </w:t>
      </w:r>
      <w:r w:rsidR="001F0EA9">
        <w:rPr>
          <w:rFonts w:hint="cs"/>
          <w:b/>
          <w:bCs/>
          <w:rtl/>
        </w:rPr>
        <w:t>بوتسوانا</w:t>
      </w:r>
      <w:r>
        <w:rPr>
          <w:rFonts w:hint="cs"/>
          <w:b/>
          <w:bCs/>
          <w:rtl/>
        </w:rPr>
        <w:t xml:space="preserve"> بما</w:t>
      </w:r>
      <w:r>
        <w:rPr>
          <w:rFonts w:hint="eastAsia"/>
          <w:b/>
          <w:bCs/>
          <w:rtl/>
        </w:rPr>
        <w:t> </w:t>
      </w:r>
      <w:r>
        <w:rPr>
          <w:rFonts w:hint="cs"/>
          <w:b/>
          <w:bCs/>
          <w:rtl/>
        </w:rPr>
        <w:t xml:space="preserve">يتماشى مع أحكام الاتفاقية. وتدعو اللجنة الدولة الطرف إلى تضمين الدستور أو أي قانون آخر مناسب تفسيرا للتمييز ضد المرأة يشمل التمييز المباشر وغير المباشر وفقا للمادة 1 من الاتفاقية. </w:t>
      </w:r>
    </w:p>
    <w:p w:rsidR="00483066" w:rsidRDefault="00483066" w:rsidP="00483066">
      <w:pPr>
        <w:pStyle w:val="SingleTxt"/>
        <w:rPr>
          <w:rFonts w:hint="cs"/>
          <w:rtl/>
        </w:rPr>
      </w:pPr>
      <w:r w:rsidRPr="0079797D">
        <w:rPr>
          <w:rFonts w:hint="cs"/>
          <w:rtl/>
        </w:rPr>
        <w:t>11 -</w:t>
      </w:r>
      <w:r w:rsidRPr="0079797D">
        <w:rPr>
          <w:rFonts w:hint="cs"/>
          <w:rtl/>
        </w:rPr>
        <w:tab/>
      </w:r>
      <w:r>
        <w:rPr>
          <w:rFonts w:hint="cs"/>
          <w:rtl/>
        </w:rPr>
        <w:t>ويساور اللجنة قلق بالغ من أن المادة 15 (4) من الدستور تستثني التبني، والزواج، والطلاق، والدفن، وأيلولة الملكية بعد الوفاة وغير ذلك من الشؤون التي تندرج في نطاق قانون الأحوال الشخصية، من النص الدستوري الذي يحظر التمييز، مما يستدل منه على انتهاك الدولة الطرف للحقوق المنصوص عليها في الاتفاقية، لا سيما في المادتين 2 و 16.</w:t>
      </w:r>
    </w:p>
    <w:p w:rsidR="00483066" w:rsidRPr="00584FCA" w:rsidRDefault="00483066" w:rsidP="000216CB">
      <w:pPr>
        <w:pStyle w:val="SingleTxt"/>
        <w:rPr>
          <w:rFonts w:hint="cs"/>
          <w:b/>
          <w:bCs/>
          <w:rtl/>
        </w:rPr>
      </w:pPr>
      <w:r>
        <w:rPr>
          <w:rFonts w:hint="cs"/>
          <w:rtl/>
        </w:rPr>
        <w:t>12 -</w:t>
      </w:r>
      <w:r>
        <w:rPr>
          <w:rFonts w:hint="cs"/>
          <w:rtl/>
        </w:rPr>
        <w:tab/>
      </w:r>
      <w:r>
        <w:rPr>
          <w:rFonts w:hint="cs"/>
          <w:b/>
          <w:bCs/>
          <w:rtl/>
        </w:rPr>
        <w:t>واللجنة تحث الدولة الطرف على أن تلغي بصورة عاجلة ودون إبطاء، المادة</w:t>
      </w:r>
      <w:r>
        <w:rPr>
          <w:rFonts w:hint="eastAsia"/>
          <w:b/>
          <w:bCs/>
          <w:rtl/>
        </w:rPr>
        <w:t> </w:t>
      </w:r>
      <w:r>
        <w:rPr>
          <w:rFonts w:hint="cs"/>
          <w:b/>
          <w:bCs/>
          <w:rtl/>
        </w:rPr>
        <w:t xml:space="preserve">15 (4) من الدستور لوضع حد لانتهاكات حقوق المرأة فيما يتعلق بالتبني، والزواج، والطلاق، والدفن، وأيلولة الملكية بعد الوفاة وغير ذلك من الشؤون المندرجة في نطاق قانون الأحوال الشخصية، تماشيا مع المادتين 2 و 16 من الاتفاقية. </w:t>
      </w:r>
    </w:p>
    <w:p w:rsidR="00483066" w:rsidRPr="00584FCA" w:rsidRDefault="00483066" w:rsidP="0048306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483066" w:rsidRDefault="00483066" w:rsidP="004830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القوانين التمييزية العرفية</w:t>
      </w:r>
    </w:p>
    <w:p w:rsidR="00483066" w:rsidRDefault="00483066" w:rsidP="001F0EA9">
      <w:pPr>
        <w:pStyle w:val="SingleTxt"/>
        <w:rPr>
          <w:rFonts w:hint="cs"/>
          <w:rtl/>
        </w:rPr>
      </w:pPr>
      <w:r>
        <w:rPr>
          <w:rFonts w:hint="cs"/>
          <w:rtl/>
        </w:rPr>
        <w:t>13 -</w:t>
      </w:r>
      <w:r>
        <w:rPr>
          <w:rFonts w:hint="cs"/>
          <w:rtl/>
        </w:rPr>
        <w:tab/>
        <w:t xml:space="preserve">يساور اللجنة القلق إزاء وجود نظام قانوني مزدوج يمزج بين القوانين الرومانية - الهولندية والقوانين العرفية الأمر الذي </w:t>
      </w:r>
      <w:r w:rsidR="001F0EA9">
        <w:rPr>
          <w:rFonts w:hint="cs"/>
          <w:rtl/>
        </w:rPr>
        <w:t>ي</w:t>
      </w:r>
      <w:r>
        <w:rPr>
          <w:rFonts w:hint="cs"/>
          <w:rtl/>
        </w:rPr>
        <w:t xml:space="preserve">ترتب عليه </w:t>
      </w:r>
      <w:r w:rsidR="001F0EA9">
        <w:rPr>
          <w:rFonts w:hint="cs"/>
          <w:rtl/>
        </w:rPr>
        <w:t>استمرار</w:t>
      </w:r>
      <w:r>
        <w:rPr>
          <w:rFonts w:hint="cs"/>
          <w:rtl/>
        </w:rPr>
        <w:t xml:space="preserve"> التمييز ضد المرأة، لا سيما في مجال الزواج والعلاقات الأسرية. وتكرر اللجنة تأكيد ما أعربت عنه لجنة حقوق الإنسان من قلق في ملاحظاتها الختامية </w:t>
      </w:r>
      <w:r>
        <w:t>(</w:t>
      </w:r>
      <w:r w:rsidRPr="00584FCA">
        <w:rPr>
          <w:lang w:val="en-GB"/>
        </w:rPr>
        <w:t>CCPR/C/BWA/CO/1</w:t>
      </w:r>
      <w:r>
        <w:t>)</w:t>
      </w:r>
      <w:r>
        <w:rPr>
          <w:rFonts w:hint="cs"/>
          <w:rtl/>
        </w:rPr>
        <w:t xml:space="preserve"> من أن أسبقية القانون الدستوري على القانون العرفي ليس</w:t>
      </w:r>
      <w:r w:rsidR="001F0EA9">
        <w:rPr>
          <w:rFonts w:hint="cs"/>
          <w:rtl/>
        </w:rPr>
        <w:t>ت</w:t>
      </w:r>
      <w:r>
        <w:rPr>
          <w:rFonts w:hint="cs"/>
          <w:rtl/>
        </w:rPr>
        <w:t xml:space="preserve"> مكفولة دائما. ومما يقلق اللجنة كذلك، أن معظم النساء يفتقرن إلى المعلومات والموارد اللازمة للجوء إلى المحاكم المدنية وما زلن يخضعن للولاية القضائية للمحاكم التقليدية التي تطبق القانون العرفي. </w:t>
      </w:r>
    </w:p>
    <w:p w:rsidR="00483066" w:rsidRPr="00584FCA" w:rsidRDefault="00483066" w:rsidP="001F0EA9">
      <w:pPr>
        <w:pStyle w:val="SingleTxt"/>
        <w:rPr>
          <w:rFonts w:hint="cs"/>
          <w:b/>
          <w:bCs/>
          <w:rtl/>
        </w:rPr>
      </w:pPr>
      <w:r>
        <w:rPr>
          <w:rFonts w:hint="cs"/>
          <w:rtl/>
        </w:rPr>
        <w:t>14 -</w:t>
      </w:r>
      <w:r>
        <w:rPr>
          <w:rFonts w:hint="cs"/>
          <w:rtl/>
        </w:rPr>
        <w:tab/>
      </w:r>
      <w:r>
        <w:rPr>
          <w:rFonts w:hint="cs"/>
          <w:b/>
          <w:bCs/>
          <w:rtl/>
        </w:rPr>
        <w:t xml:space="preserve">واللجنة تحث الدولة الطرف على بذل مزيد من الجهود للتوعية بأهمية تغليب القانون الدستوري على القوانين والممارسات العرفية، وبالحق في طلب إحالة أي قضية </w:t>
      </w:r>
      <w:r w:rsidR="001F0EA9">
        <w:rPr>
          <w:rFonts w:hint="cs"/>
          <w:b/>
          <w:bCs/>
          <w:rtl/>
        </w:rPr>
        <w:t>إلى ا</w:t>
      </w:r>
      <w:r>
        <w:rPr>
          <w:rFonts w:hint="cs"/>
          <w:b/>
          <w:bCs/>
          <w:rtl/>
        </w:rPr>
        <w:t xml:space="preserve">لمحاكم التي تطبق القانون الدستوري، </w:t>
      </w:r>
      <w:r w:rsidR="001F0EA9">
        <w:rPr>
          <w:rFonts w:hint="cs"/>
          <w:b/>
          <w:bCs/>
          <w:rtl/>
        </w:rPr>
        <w:t>و</w:t>
      </w:r>
      <w:r>
        <w:rPr>
          <w:rFonts w:hint="cs"/>
          <w:b/>
          <w:bCs/>
          <w:rtl/>
        </w:rPr>
        <w:t xml:space="preserve">في الاستئناف أمام تلك المحاكم. وتحث أيضا الدولة الطرف على كفالة موائمة إجراءات المحاكم العرفية مع إجراءات المحاكم القانونية وإمكانية استئناف قراراتها لدى المحاكم القانونية. </w:t>
      </w:r>
    </w:p>
    <w:p w:rsidR="001F0EA9" w:rsidRPr="001F0EA9" w:rsidRDefault="001F0EA9" w:rsidP="001F0EA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F0EA9" w:rsidRDefault="001F0EA9" w:rsidP="001F0E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مدى الوعي بالاتفاقية والبروتوكول الاختيار</w:t>
      </w:r>
      <w:r w:rsidR="000216CB">
        <w:rPr>
          <w:rFonts w:hint="cs"/>
          <w:rtl/>
        </w:rPr>
        <w:t>ي</w:t>
      </w:r>
    </w:p>
    <w:p w:rsidR="001F0EA9" w:rsidRDefault="001F0EA9" w:rsidP="001F0EA9">
      <w:pPr>
        <w:pStyle w:val="SingleTxt"/>
        <w:rPr>
          <w:rFonts w:hint="cs"/>
          <w:rtl/>
        </w:rPr>
      </w:pPr>
      <w:r>
        <w:rPr>
          <w:rFonts w:hint="cs"/>
          <w:rtl/>
        </w:rPr>
        <w:t>15 -</w:t>
      </w:r>
      <w:r>
        <w:rPr>
          <w:rFonts w:hint="cs"/>
          <w:rtl/>
        </w:rPr>
        <w:tab/>
        <w:t>يساور اللجنة القلق إزاء انعدام الوعي بالاتفاقية وبروتوكولها الاختياري في بوتسوانا بوجه عام، لا سيما بين العاملين في الجهاز القضائي وغيره</w:t>
      </w:r>
      <w:r w:rsidR="0078124A">
        <w:rPr>
          <w:rFonts w:hint="cs"/>
          <w:rtl/>
        </w:rPr>
        <w:t>م من مسؤولي إنفاذ القانون. ومما</w:t>
      </w:r>
      <w:r w:rsidR="0078124A">
        <w:rPr>
          <w:rFonts w:hint="eastAsia"/>
          <w:rtl/>
        </w:rPr>
        <w:t> </w:t>
      </w:r>
      <w:r>
        <w:rPr>
          <w:rFonts w:hint="cs"/>
          <w:rtl/>
        </w:rPr>
        <w:t>يثير قلقها أن النساء أنفسهن لسن على دراية بالحقوق</w:t>
      </w:r>
      <w:r w:rsidR="0078124A">
        <w:rPr>
          <w:rFonts w:hint="cs"/>
          <w:rtl/>
        </w:rPr>
        <w:t xml:space="preserve"> التي تكفلها لهن الاتفاقية، ولا</w:t>
      </w:r>
      <w:r w:rsidR="0078124A">
        <w:rPr>
          <w:rFonts w:hint="eastAsia"/>
          <w:rtl/>
        </w:rPr>
        <w:t> </w:t>
      </w:r>
      <w:r>
        <w:rPr>
          <w:rFonts w:hint="cs"/>
          <w:rtl/>
        </w:rPr>
        <w:t>بإجراءات التظلم المنصوص عليها في البروتوكول الاختياري، ومن ثم يفتقرن إلى القدرة على المطالبة بحقوقهن.</w:t>
      </w:r>
    </w:p>
    <w:p w:rsidR="001F0EA9" w:rsidRDefault="001F0EA9" w:rsidP="001F0EA9">
      <w:pPr>
        <w:pStyle w:val="SingleTxt"/>
        <w:rPr>
          <w:rFonts w:hint="cs"/>
          <w:b/>
          <w:bCs/>
          <w:rtl/>
        </w:rPr>
      </w:pPr>
      <w:r>
        <w:rPr>
          <w:rFonts w:hint="cs"/>
          <w:rtl/>
        </w:rPr>
        <w:t>16 -</w:t>
      </w:r>
      <w:r>
        <w:rPr>
          <w:rFonts w:hint="cs"/>
          <w:rtl/>
        </w:rPr>
        <w:tab/>
      </w:r>
      <w:r>
        <w:rPr>
          <w:rFonts w:hint="cs"/>
          <w:b/>
          <w:bCs/>
          <w:rtl/>
        </w:rPr>
        <w:t>وتحث اللجنة الدولة الطرف على اتخاذ الخطوات الضرورية لكفالة نشر الاتفاقية والبروتوكول الاختياري والتوصيات العامة الصادرة عن اللجنة، بين جميع أصحاب المصلحة ومن بينهم الوزارات وأعضاء البرلمان وأعضاء مجلس الشيوخ والعاملين في الجهاز القضائي ومسؤولي إنفاذ القانون والقيادات الدينية والمجتمعية، بحيث تخلق نوعا من الوعي بحقوق المرأة الإنسانية. وتحث اللجنة كذلك، الدولة الطرف على اتخاذ تدابير تضمن للمرأة إمكانية اللجوء إلى المحاكم المدنية، وتشمل التوعية بسبل الانتصاف القانونية المتاحة وتوفير المساعدة القانونية.</w:t>
      </w:r>
    </w:p>
    <w:p w:rsidR="001F0EA9" w:rsidRPr="00EF7B0F" w:rsidRDefault="001F0EA9" w:rsidP="001F0EA9">
      <w:pPr>
        <w:pStyle w:val="SingleTxt"/>
        <w:spacing w:after="0" w:line="120" w:lineRule="exact"/>
        <w:rPr>
          <w:rFonts w:hint="cs"/>
          <w:b/>
          <w:bCs/>
          <w:sz w:val="10"/>
          <w:rtl/>
        </w:rPr>
      </w:pPr>
    </w:p>
    <w:p w:rsidR="001F0EA9" w:rsidRPr="001F0EA9" w:rsidRDefault="001F0EA9" w:rsidP="001F0E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96"/>
          <w:rtl/>
        </w:rPr>
      </w:pPr>
      <w:r>
        <w:rPr>
          <w:rFonts w:hint="cs"/>
          <w:rtl/>
        </w:rPr>
        <w:tab/>
      </w:r>
      <w:r>
        <w:rPr>
          <w:rFonts w:hint="cs"/>
          <w:rtl/>
        </w:rPr>
        <w:tab/>
      </w:r>
      <w:r w:rsidRPr="001F0EA9">
        <w:rPr>
          <w:rFonts w:hint="cs"/>
          <w:w w:val="96"/>
          <w:rtl/>
        </w:rPr>
        <w:t>الوصول إلى آليات العدالة والشكاوى القانونية بما في ذلك المؤسسة الوطنية لحقوق الإنسان</w:t>
      </w:r>
    </w:p>
    <w:p w:rsidR="001F0EA9" w:rsidRDefault="001F0EA9" w:rsidP="001F0EA9">
      <w:pPr>
        <w:pStyle w:val="SingleTxt"/>
        <w:rPr>
          <w:rFonts w:hint="cs"/>
          <w:rtl/>
        </w:rPr>
      </w:pPr>
      <w:r>
        <w:rPr>
          <w:rFonts w:hint="cs"/>
          <w:rtl/>
        </w:rPr>
        <w:t>17 -</w:t>
      </w:r>
      <w:r>
        <w:rPr>
          <w:rFonts w:hint="cs"/>
          <w:rtl/>
        </w:rPr>
        <w:tab/>
        <w:t xml:space="preserve">مما يقلق اللجنة أن القانون يمنح المرأة حق اللجوء إلى القضاء ولكن قدرتها على ممارسة ذلك الحق في الواقع العملي ورفع دعاوى التمييز أمام المحاكم تقيدها عوامل من قبيل التكاليف القانونية والتشبث بنظم العدالة التقليدية، والأمية، والافتقار إلى المعلومات المتعلقة بحقوقها، وغير ذلك من الصعوبات العملية التي تحول دون الوصول إلى المحاكم. وتلاحظ اللجنة أن بوتسوانا قبلت التوصية التي تدعو إلى إنشاء مؤسسة وطنية مستقلة لحقوق الإنسان وهي التوصية التي طُرحت خلال الاستعراض الدوري العام للوضع في ذلك البلد (انظر </w:t>
      </w:r>
      <w:r>
        <w:t>A/HRC/10/69/Add.1</w:t>
      </w:r>
      <w:r>
        <w:rPr>
          <w:rFonts w:hint="cs"/>
          <w:rtl/>
        </w:rPr>
        <w:t>) إلاّ أنها لم تنشئ بعد تلك المؤسسة.</w:t>
      </w:r>
    </w:p>
    <w:p w:rsidR="001F0EA9" w:rsidRDefault="001F0EA9" w:rsidP="001F0EA9">
      <w:pPr>
        <w:pStyle w:val="SingleTxt"/>
        <w:rPr>
          <w:rFonts w:hint="cs"/>
          <w:b/>
          <w:bCs/>
          <w:rtl/>
        </w:rPr>
      </w:pPr>
      <w:r>
        <w:rPr>
          <w:rFonts w:hint="cs"/>
          <w:rtl/>
        </w:rPr>
        <w:t>18 -</w:t>
      </w:r>
      <w:r>
        <w:rPr>
          <w:rFonts w:hint="cs"/>
          <w:rtl/>
        </w:rPr>
        <w:tab/>
      </w:r>
      <w:r>
        <w:rPr>
          <w:rFonts w:hint="cs"/>
          <w:b/>
          <w:bCs/>
          <w:rtl/>
        </w:rPr>
        <w:t>وتطلب اللجنة إلى الدولة الطرف أن تتخذ جميع التدابير المناسبة لتذليل العقبات التي قد تعيق المرأة عن الوصول إلى العدالة، وكفالة إلمام الجهاز القضائي بالاتفاقية وبالتزامات الدولة الطرف. وتحثّ الدولة الطرف على توفير خدمات المساعدة القانونية، وتنفيذ برامج للتوعية في المجال القانوني، ونشر المعرفة بكيفية الاستفادة من سبل الانتصاف القانونية المتاحة في حالات التمييز، ورصد نتائج تلك الجهود. وتوصي بأن تتخذ الدولة الطرف، في ظل التشاور مع قاعدة عريضة من ممثلي المجتمع المدني، وبدعم من مفوضية الأمم المتحدة لحقوق الإنسان، الخطوات اللازمة لإنشاء مؤسسة وطنية مستقلة معنية بحقوق الإنسان وفقا لمبادئ باريس.</w:t>
      </w:r>
    </w:p>
    <w:p w:rsidR="001F0EA9" w:rsidRPr="00EF7B0F" w:rsidRDefault="001F0EA9" w:rsidP="001F0EA9">
      <w:pPr>
        <w:pStyle w:val="SingleTxt"/>
        <w:spacing w:after="0" w:line="120" w:lineRule="exact"/>
        <w:rPr>
          <w:rFonts w:hint="cs"/>
          <w:sz w:val="10"/>
          <w:rtl/>
        </w:rPr>
      </w:pPr>
    </w:p>
    <w:p w:rsidR="001F0EA9" w:rsidRDefault="001F0EA9" w:rsidP="001F0E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الآلية الوطنية</w:t>
      </w:r>
    </w:p>
    <w:p w:rsidR="001F0EA9" w:rsidRDefault="001F0EA9" w:rsidP="001F0EA9">
      <w:pPr>
        <w:pStyle w:val="SingleTxt"/>
        <w:rPr>
          <w:rFonts w:hint="cs"/>
          <w:rtl/>
        </w:rPr>
      </w:pPr>
      <w:r>
        <w:rPr>
          <w:rFonts w:hint="cs"/>
          <w:rtl/>
        </w:rPr>
        <w:t>19 -</w:t>
      </w:r>
      <w:r>
        <w:rPr>
          <w:rFonts w:hint="cs"/>
          <w:rtl/>
        </w:rPr>
        <w:tab/>
        <w:t>تلاحظ اللجنة مع القلق أن إدارة شؤون المرأة بوزارة العمل والشؤون الداخلية تفتقر بشدة إلى الموارد والموظفين وليس لديها أي سلطة أو صفة تسمح لها بأن تعزز على نحو فعال تنفيذ الاتفاقية وأن تدعم عملية تعميم مراعاة المنظور الجنساني في جميع قطاعات الحكومة وعلى كافة مستوياتها تحقيقا للمساواة بين المرأة والرجل في جميع الميادين. وتلاحظ اللجنة، مع القلق أيضا، انعدام الوعي لدى الدولة الطرف بأهمية وجود آلية وطنية تتوافر لها الموارد الكافية لتحقيق المساواة عمليا بين المرأة والرجل على المستويات كافة، وانعدام الإرادة السياسية لإيجاد القدرة المؤسسية الضرورية لتلك الآلية الوطنية وفقا للالتزامات المنوطة بها بموجب الاتفاقية.</w:t>
      </w:r>
    </w:p>
    <w:p w:rsidR="001F0EA9" w:rsidRDefault="001F0EA9" w:rsidP="001F0EA9">
      <w:pPr>
        <w:pStyle w:val="SingleTxt"/>
        <w:rPr>
          <w:rFonts w:hint="cs"/>
          <w:b/>
          <w:bCs/>
          <w:rtl/>
        </w:rPr>
      </w:pPr>
      <w:r>
        <w:rPr>
          <w:rFonts w:hint="cs"/>
          <w:rtl/>
        </w:rPr>
        <w:t>20 -</w:t>
      </w:r>
      <w:r>
        <w:rPr>
          <w:rFonts w:hint="cs"/>
          <w:rtl/>
        </w:rPr>
        <w:tab/>
      </w:r>
      <w:r>
        <w:rPr>
          <w:rFonts w:hint="cs"/>
          <w:b/>
          <w:bCs/>
          <w:rtl/>
        </w:rPr>
        <w:t>وتدعو اللجنة الدولة الطرف إلى إيلاء أولوية عاجلة لتعزيز الآلية الوطنية للنهوض بالمرأة ومنحها سلطة العمل وسلطة اتخاذ القرار وتزويدها بالموارد البشرية والمالية اللازمة للعمل بفعالية من أجل تحقيق مساواة المرأة وتمتعها بحقوقها الإنسانية. وتوصي اللجنة الدولة الطرف بإقامة شبكة من جهات التنسيق الخبيرة بالمسائل المتصلة بالمساواة بين الجنسين، في جميع الوزارات القطاعية أو تجديد نشاط أي شبكة من هذا القبيل تعزيزا لتنفيذ استراتيجية تعميم مراعاة المنظور الجنساني بما يكفل تحقيق المساواة بين المرأة والرجل في جميع السياسات والبرامج. وتوصي اللجنة، أيضا، الدولة الطرف بأن ترسي نظاما للتعاون والتواصل بين الآلية الوطنية وجهات التنسيق.</w:t>
      </w:r>
    </w:p>
    <w:p w:rsidR="001F0EA9" w:rsidRPr="00EF7B0F" w:rsidRDefault="001F0EA9" w:rsidP="001F0EA9">
      <w:pPr>
        <w:pStyle w:val="SingleTxt"/>
        <w:spacing w:after="0" w:line="120" w:lineRule="exact"/>
        <w:rPr>
          <w:rFonts w:hint="cs"/>
          <w:sz w:val="10"/>
          <w:rtl/>
        </w:rPr>
      </w:pPr>
    </w:p>
    <w:p w:rsidR="001F0EA9" w:rsidRDefault="001F0EA9" w:rsidP="001F0E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الخاصة المؤقتة</w:t>
      </w:r>
    </w:p>
    <w:p w:rsidR="001F0EA9" w:rsidRDefault="001F0EA9" w:rsidP="001F0EA9">
      <w:pPr>
        <w:pStyle w:val="SingleTxt"/>
        <w:rPr>
          <w:rFonts w:hint="cs"/>
          <w:rtl/>
        </w:rPr>
      </w:pPr>
      <w:r>
        <w:rPr>
          <w:rFonts w:hint="cs"/>
          <w:rtl/>
        </w:rPr>
        <w:t>21 -</w:t>
      </w:r>
      <w:r>
        <w:rPr>
          <w:rFonts w:hint="cs"/>
          <w:rtl/>
        </w:rPr>
        <w:tab/>
        <w:t>تلاحظ اللجنة أن الدولة الطرف لا تدرك تماما القصد من التدابير الخاصة المؤقتة المنصوص عليها في الفقرة 1 من المادة 4 من الاتفاقية ومدى الحاجة إليها.</w:t>
      </w:r>
    </w:p>
    <w:p w:rsidR="001F0EA9" w:rsidRDefault="001F0EA9" w:rsidP="001F0EA9">
      <w:pPr>
        <w:pStyle w:val="SingleTxt"/>
        <w:rPr>
          <w:rFonts w:hint="cs"/>
          <w:b/>
          <w:bCs/>
          <w:rtl/>
        </w:rPr>
      </w:pPr>
      <w:r>
        <w:rPr>
          <w:rFonts w:hint="cs"/>
          <w:rtl/>
        </w:rPr>
        <w:t>22 -</w:t>
      </w:r>
      <w:r>
        <w:rPr>
          <w:rFonts w:hint="cs"/>
          <w:rtl/>
        </w:rPr>
        <w:tab/>
      </w:r>
      <w:r>
        <w:rPr>
          <w:rFonts w:hint="cs"/>
          <w:b/>
          <w:bCs/>
          <w:rtl/>
        </w:rPr>
        <w:t xml:space="preserve">وتوصي اللجنة الدولة الطرف بأن تلجأ، وفقا للفقرة 1 من المادة 4 من الاتفاقية، إلى اتخاذ تدابير خاصة مؤقتة، وأن تهتدي بالتوصية العامة رقم 25 الصادرة عن اللجنة، في إطار الاستراتيجية التي يلزم وضعها للتعجيل لكفالة المساواة الحقيقية للمرأة. وتطلب إلى الحكومة تضمين تقريرها الدوري القادم معلومات عن اتخاذ تدابير خاصة مؤقتة من هذا القبيل فيما يتصل بمختلف أحكام الاتفاقية، وعن أثر تلك التدابير. </w:t>
      </w:r>
    </w:p>
    <w:p w:rsidR="001F0EA9" w:rsidRPr="00EF7B0F" w:rsidRDefault="001F0EA9" w:rsidP="001F0EA9">
      <w:pPr>
        <w:pStyle w:val="SingleTxt"/>
        <w:spacing w:after="0" w:line="120" w:lineRule="exact"/>
        <w:rPr>
          <w:rFonts w:hint="cs"/>
          <w:sz w:val="10"/>
          <w:rtl/>
        </w:rPr>
      </w:pPr>
    </w:p>
    <w:p w:rsidR="001F0EA9" w:rsidRDefault="001F0EA9" w:rsidP="001F0E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والممارسات الثقافية</w:t>
      </w:r>
    </w:p>
    <w:p w:rsidR="001F0EA9" w:rsidRDefault="001F0EA9" w:rsidP="001F0EA9">
      <w:pPr>
        <w:pStyle w:val="SingleTxt"/>
        <w:rPr>
          <w:rFonts w:hint="cs"/>
          <w:rtl/>
        </w:rPr>
      </w:pPr>
      <w:r>
        <w:rPr>
          <w:rFonts w:hint="cs"/>
          <w:rtl/>
        </w:rPr>
        <w:t>23 -</w:t>
      </w:r>
      <w:r>
        <w:rPr>
          <w:rFonts w:hint="cs"/>
          <w:rtl/>
        </w:rPr>
        <w:tab/>
        <w:t>يساور اللجنة القلق إزاء التمسك بالمواقف الذكورية والأفكار العميقة الجذور التي تحصر دور المرأة ومسؤولياتها في قوالب نمطية معينة وتنطوي بالتالي على تمييز ضد المرأة وتديم تبعيتها داخل الأسرة والمجتمع. وتلاحظ اللجنة أن تلك المواقف والقوالب النمطية تشكل عقبات خطيرة تحول دون تمتع المرأة بحقوقها الإنسانية وإعمالها للحقوق المنصوص عليها في الاتفاقية. ومن ثم يساورها القلق إزاء عدم تضمّن تقرير الدولة الطرف معلومات عن التدابير المتخذة والبرامج أو الاستراتيجيات الموضوعة لمكافحة المواقف والقوالب النمطية آنفة الذكر ومعالجتها. وتعرب اللجنة أيضا عن بالغ قلقها إزاء استمرار رسوخ الأعراف والممارسات التقليدية الضارة ومن بينها الطقوس والممارسات المصاحبة للترمل، ودفع المهور (البوغادي)، والعادات والامتيازات التي تنطوي على محاباة للرجل مثل حقه العرفي في معاملة الزوجة باعتبارها طفلا غير رشيد.</w:t>
      </w:r>
    </w:p>
    <w:p w:rsidR="002F0573" w:rsidRDefault="001F0EA9" w:rsidP="001F0EA9">
      <w:pPr>
        <w:pStyle w:val="SingleTxt"/>
        <w:rPr>
          <w:rFonts w:hint="cs"/>
          <w:rtl/>
        </w:rPr>
      </w:pPr>
      <w:r>
        <w:rPr>
          <w:rFonts w:hint="cs"/>
          <w:rtl/>
        </w:rPr>
        <w:t>24 -</w:t>
      </w:r>
      <w:r>
        <w:rPr>
          <w:rFonts w:hint="cs"/>
          <w:rtl/>
        </w:rPr>
        <w:tab/>
      </w:r>
      <w:r w:rsidRPr="000216CB">
        <w:rPr>
          <w:rFonts w:hint="cs"/>
          <w:b/>
          <w:bCs/>
          <w:rtl/>
        </w:rPr>
        <w:t>وتحث اللجنة الدولة الطرف على أن تنظر إلى الثقافة باعتبارها بعدا ديناميا في حياة البلد ونسيجه الاجتماعي يخضع لتأثيرات كثيرة على امتداد الزمن، وبالتالي يكون عرضة للتغيير. وتحث أيضا الدولة الطرف على أن تبدي مزيدا من الروح السباقة إلى التغيير وأن تضع دون إبطاء استراتيجية شاملة تتضمن أهدافا وجداول زمنية واضحة، من أجل تغيير الممارسات والقوالب النمطية الثقافية السلبية التي تضر بالمرأة وتنطوي على تمييز ضدها أو</w:t>
      </w:r>
      <w:r w:rsidRPr="000216CB">
        <w:rPr>
          <w:rFonts w:hint="eastAsia"/>
          <w:b/>
          <w:bCs/>
          <w:rtl/>
        </w:rPr>
        <w:t> </w:t>
      </w:r>
      <w:r w:rsidRPr="000216CB">
        <w:rPr>
          <w:rFonts w:hint="cs"/>
          <w:b/>
          <w:bCs/>
          <w:rtl/>
        </w:rPr>
        <w:t>القضاء على تلك الممارسات والقوالب النمطية، وكفالة تمتع المرأة بحقوقها الإنسانية بالكامل طبقا للفقرة الفرعية (و) من المادة 2 والفقرة الفرعية (أ) من المادة 5 من الاتفاقية. وينبغي أن تشمل أي تدابير من هذا القبيل، القيام بحملات توعية وحملات تثقيفية تستهدف الرجال والنساء والبنات والصبيان، والقيادات الدينية والمجتمعية، والآباء والأمهات، والمدرسين والمسؤولين الرسميين. وتحث كذلك الدولة الطرف على الاضطلاع بهذه الجهود في ظل التعاون مع منظمات المجتمع المدني، والمجموعات النسائية، والقيادات المجتمعية والدينية، وأن تتخذ، حيثما اقتضى الأمر، موقفا واضحا فيما يتعلق بمسألة الممارسات التقليدية السلبية، يعترف في إطاره صراحة بوجوب ألاّ تنتهك تلك الممارسات حقوق الإنسان تحت أي ظرف من الظروف. وتشجع اللجنة أيضا، الدولة الطرف على أن تستفيد بشكل فعال من التدابير المبتكرة، في تدعيم مفهوم المساواة بين المرأة والرجل والعمل مع وسائط الإعلام على تقديم المرأة في صورة إيجابية لا تحصرها في أية قوالب نمطية وترسيخ تلك الصورة، وأن تقوم، بوجه خاص، بوضع برامج للتواصل مع المرأة الريفية. وتطلب كذلك، إلى الدولة الطرف أن تستعرض بصورة دورية التدابير المتخذة بغرض تقييم آثارها، وأن تتخذ الإجراءات المناسبة وتحيط اللجنة علما بها في تقريرها القادم.</w:t>
      </w:r>
    </w:p>
    <w:p w:rsidR="008E6386" w:rsidRPr="008E6386" w:rsidRDefault="008E6386" w:rsidP="008E6386">
      <w:pPr>
        <w:pStyle w:val="SingleTxt"/>
        <w:spacing w:after="0" w:line="120" w:lineRule="exact"/>
        <w:rPr>
          <w:rFonts w:hint="cs"/>
          <w:sz w:val="10"/>
          <w:rtl/>
        </w:rPr>
      </w:pPr>
    </w:p>
    <w:p w:rsidR="008E6386"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8E6386" w:rsidRDefault="008E6386" w:rsidP="008E6386">
      <w:pPr>
        <w:pStyle w:val="SingleTxt"/>
        <w:rPr>
          <w:rFonts w:hint="cs"/>
          <w:rtl/>
        </w:rPr>
      </w:pPr>
      <w:r>
        <w:rPr>
          <w:rFonts w:hint="cs"/>
          <w:rtl/>
        </w:rPr>
        <w:t>25 -</w:t>
      </w:r>
      <w:r>
        <w:rPr>
          <w:rFonts w:hint="cs"/>
          <w:rtl/>
        </w:rPr>
        <w:tab/>
        <w:t>يساور اللجنة القلق إزاء انتشار العنف ضد النساء والفتيات، بما في ذلك العنف العائلي الذي لا يرى فيه المجتمع، على ما يبدو، أي غضاضة. وتلاحظ مع التقدير، أنه تم، في عام 2008، إصدار القانون المتعلق بالعنف المنزلي الذي يوفر للضحايا سبل الانتصاف المدني ومن بينها أوامر الحماية، إلا أن اللجنة يساورها القلق إزاء الثغرات القانونية في هذا المجال، ومن بينها عدم وجود قانون يتناول تحديدا مسألة العنف العائلي، بما في ذلك الاغتصاب في إطار الزواج. ويساورها القلق أيضاً، إزاء عدم وجود قانون محدد يعالج التحرش الجنسي.</w:t>
      </w:r>
    </w:p>
    <w:p w:rsidR="008E6386" w:rsidRDefault="008E6386" w:rsidP="008E6386">
      <w:pPr>
        <w:pStyle w:val="SingleTxt"/>
        <w:rPr>
          <w:rFonts w:hint="cs"/>
          <w:rtl/>
        </w:rPr>
      </w:pPr>
      <w:r>
        <w:rPr>
          <w:rFonts w:hint="cs"/>
          <w:rtl/>
        </w:rPr>
        <w:t>26 -</w:t>
      </w:r>
      <w:r>
        <w:rPr>
          <w:rFonts w:hint="cs"/>
          <w:rtl/>
        </w:rPr>
        <w:tab/>
      </w:r>
      <w:r w:rsidRPr="00A41589">
        <w:rPr>
          <w:rFonts w:hint="cs"/>
          <w:b/>
          <w:bCs/>
          <w:rtl/>
        </w:rPr>
        <w:t>وتحث</w:t>
      </w:r>
      <w:r>
        <w:rPr>
          <w:rFonts w:hint="cs"/>
          <w:b/>
          <w:bCs/>
          <w:rtl/>
        </w:rPr>
        <w:t xml:space="preserve"> اللجنة </w:t>
      </w:r>
      <w:r w:rsidRPr="00A41589">
        <w:rPr>
          <w:rFonts w:hint="cs"/>
          <w:b/>
          <w:bCs/>
          <w:rtl/>
        </w:rPr>
        <w:t>الدولة</w:t>
      </w:r>
      <w:r>
        <w:rPr>
          <w:rFonts w:hint="cs"/>
          <w:b/>
          <w:bCs/>
          <w:rtl/>
        </w:rPr>
        <w:t xml:space="preserve"> </w:t>
      </w:r>
      <w:r w:rsidRPr="00A41589">
        <w:rPr>
          <w:rFonts w:hint="cs"/>
          <w:b/>
          <w:bCs/>
          <w:rtl/>
        </w:rPr>
        <w:t>الطرف</w:t>
      </w:r>
      <w:r>
        <w:rPr>
          <w:rFonts w:hint="cs"/>
          <w:b/>
          <w:bCs/>
          <w:rtl/>
        </w:rPr>
        <w:t xml:space="preserve"> </w:t>
      </w:r>
      <w:r w:rsidRPr="00A41589">
        <w:rPr>
          <w:rFonts w:hint="cs"/>
          <w:b/>
          <w:bCs/>
          <w:rtl/>
        </w:rPr>
        <w:t>على</w:t>
      </w:r>
      <w:r>
        <w:rPr>
          <w:rFonts w:hint="cs"/>
          <w:b/>
          <w:bCs/>
          <w:rtl/>
        </w:rPr>
        <w:t xml:space="preserve"> </w:t>
      </w:r>
      <w:r w:rsidRPr="00A41589">
        <w:rPr>
          <w:rFonts w:hint="cs"/>
          <w:b/>
          <w:bCs/>
          <w:rtl/>
        </w:rPr>
        <w:t>أن</w:t>
      </w:r>
      <w:r>
        <w:rPr>
          <w:rFonts w:hint="cs"/>
          <w:b/>
          <w:bCs/>
          <w:rtl/>
        </w:rPr>
        <w:t xml:space="preserve"> </w:t>
      </w:r>
      <w:r w:rsidRPr="00A41589">
        <w:rPr>
          <w:rFonts w:hint="cs"/>
          <w:b/>
          <w:bCs/>
          <w:rtl/>
        </w:rPr>
        <w:t>تولي،</w:t>
      </w:r>
      <w:r>
        <w:rPr>
          <w:rFonts w:hint="cs"/>
          <w:b/>
          <w:bCs/>
          <w:rtl/>
        </w:rPr>
        <w:t xml:space="preserve"> </w:t>
      </w:r>
      <w:r w:rsidRPr="00A41589">
        <w:rPr>
          <w:rFonts w:hint="cs"/>
          <w:b/>
          <w:bCs/>
          <w:rtl/>
        </w:rPr>
        <w:t>على</w:t>
      </w:r>
      <w:r>
        <w:rPr>
          <w:rFonts w:hint="cs"/>
          <w:b/>
          <w:bCs/>
          <w:rtl/>
        </w:rPr>
        <w:t xml:space="preserve"> </w:t>
      </w:r>
      <w:r w:rsidRPr="00A41589">
        <w:rPr>
          <w:rFonts w:hint="cs"/>
          <w:b/>
          <w:bCs/>
          <w:rtl/>
        </w:rPr>
        <w:t>سبيل</w:t>
      </w:r>
      <w:r>
        <w:rPr>
          <w:rFonts w:hint="cs"/>
          <w:b/>
          <w:bCs/>
          <w:rtl/>
        </w:rPr>
        <w:t xml:space="preserve"> </w:t>
      </w:r>
      <w:r w:rsidRPr="00A41589">
        <w:rPr>
          <w:rFonts w:hint="cs"/>
          <w:b/>
          <w:bCs/>
          <w:rtl/>
        </w:rPr>
        <w:t>الأولوية،</w:t>
      </w:r>
      <w:r>
        <w:rPr>
          <w:rFonts w:hint="cs"/>
          <w:b/>
          <w:bCs/>
          <w:rtl/>
        </w:rPr>
        <w:t xml:space="preserve"> </w:t>
      </w:r>
      <w:r w:rsidRPr="00A41589">
        <w:rPr>
          <w:rFonts w:hint="cs"/>
          <w:b/>
          <w:bCs/>
          <w:rtl/>
        </w:rPr>
        <w:t>الاهتمام</w:t>
      </w:r>
      <w:r>
        <w:rPr>
          <w:rFonts w:hint="cs"/>
          <w:b/>
          <w:bCs/>
          <w:rtl/>
        </w:rPr>
        <w:t xml:space="preserve"> </w:t>
      </w:r>
      <w:r w:rsidRPr="00A41589">
        <w:rPr>
          <w:rFonts w:hint="cs"/>
          <w:b/>
          <w:bCs/>
          <w:rtl/>
        </w:rPr>
        <w:t>لاتخاذ</w:t>
      </w:r>
      <w:r>
        <w:rPr>
          <w:rFonts w:hint="cs"/>
          <w:b/>
          <w:bCs/>
          <w:rtl/>
        </w:rPr>
        <w:t xml:space="preserve"> </w:t>
      </w:r>
      <w:r w:rsidRPr="00A41589">
        <w:rPr>
          <w:rFonts w:hint="cs"/>
          <w:b/>
          <w:bCs/>
          <w:rtl/>
        </w:rPr>
        <w:t>تدابير</w:t>
      </w:r>
      <w:r>
        <w:rPr>
          <w:rFonts w:hint="cs"/>
          <w:b/>
          <w:bCs/>
          <w:rtl/>
        </w:rPr>
        <w:t xml:space="preserve"> </w:t>
      </w:r>
      <w:r w:rsidRPr="00A41589">
        <w:rPr>
          <w:rFonts w:hint="cs"/>
          <w:b/>
          <w:bCs/>
          <w:rtl/>
        </w:rPr>
        <w:t>شاملة</w:t>
      </w:r>
      <w:r>
        <w:rPr>
          <w:rFonts w:hint="cs"/>
          <w:b/>
          <w:bCs/>
          <w:rtl/>
        </w:rPr>
        <w:t xml:space="preserve"> </w:t>
      </w:r>
      <w:r w:rsidRPr="00A41589">
        <w:rPr>
          <w:rFonts w:hint="cs"/>
          <w:b/>
          <w:bCs/>
          <w:rtl/>
        </w:rPr>
        <w:t>تعالج</w:t>
      </w:r>
      <w:r>
        <w:rPr>
          <w:rFonts w:hint="cs"/>
          <w:b/>
          <w:bCs/>
          <w:rtl/>
        </w:rPr>
        <w:t xml:space="preserve"> </w:t>
      </w:r>
      <w:r w:rsidRPr="00A41589">
        <w:rPr>
          <w:rFonts w:hint="cs"/>
          <w:b/>
          <w:bCs/>
          <w:rtl/>
        </w:rPr>
        <w:t>مسألة</w:t>
      </w:r>
      <w:r>
        <w:rPr>
          <w:rFonts w:hint="cs"/>
          <w:b/>
          <w:bCs/>
          <w:rtl/>
        </w:rPr>
        <w:t xml:space="preserve"> </w:t>
      </w:r>
      <w:r w:rsidRPr="00A41589">
        <w:rPr>
          <w:rFonts w:hint="cs"/>
          <w:b/>
          <w:bCs/>
          <w:rtl/>
        </w:rPr>
        <w:t>العنف</w:t>
      </w:r>
      <w:r>
        <w:rPr>
          <w:rFonts w:hint="cs"/>
          <w:b/>
          <w:bCs/>
          <w:rtl/>
        </w:rPr>
        <w:t xml:space="preserve"> </w:t>
      </w:r>
      <w:r w:rsidRPr="00A41589">
        <w:rPr>
          <w:rFonts w:hint="cs"/>
          <w:b/>
          <w:bCs/>
          <w:rtl/>
        </w:rPr>
        <w:t>ضد</w:t>
      </w:r>
      <w:r>
        <w:rPr>
          <w:rFonts w:hint="cs"/>
          <w:b/>
          <w:bCs/>
          <w:rtl/>
        </w:rPr>
        <w:t xml:space="preserve"> </w:t>
      </w:r>
      <w:r w:rsidRPr="00A41589">
        <w:rPr>
          <w:rFonts w:hint="cs"/>
          <w:b/>
          <w:bCs/>
          <w:rtl/>
        </w:rPr>
        <w:t>النساء</w:t>
      </w:r>
      <w:r>
        <w:rPr>
          <w:rFonts w:hint="cs"/>
          <w:b/>
          <w:bCs/>
          <w:rtl/>
        </w:rPr>
        <w:t xml:space="preserve"> </w:t>
      </w:r>
      <w:r w:rsidRPr="00A41589">
        <w:rPr>
          <w:rFonts w:hint="cs"/>
          <w:b/>
          <w:bCs/>
          <w:rtl/>
        </w:rPr>
        <w:t>والفتيات</w:t>
      </w:r>
      <w:r>
        <w:rPr>
          <w:rFonts w:hint="cs"/>
          <w:b/>
          <w:bCs/>
          <w:rtl/>
        </w:rPr>
        <w:t xml:space="preserve"> </w:t>
      </w:r>
      <w:r w:rsidRPr="00A41589">
        <w:rPr>
          <w:rFonts w:hint="cs"/>
          <w:b/>
          <w:bCs/>
          <w:rtl/>
        </w:rPr>
        <w:t>وفقاً</w:t>
      </w:r>
      <w:r>
        <w:rPr>
          <w:rFonts w:hint="cs"/>
          <w:b/>
          <w:bCs/>
          <w:rtl/>
        </w:rPr>
        <w:t xml:space="preserve"> </w:t>
      </w:r>
      <w:r w:rsidRPr="00A41589">
        <w:rPr>
          <w:rFonts w:hint="cs"/>
          <w:b/>
          <w:bCs/>
          <w:rtl/>
        </w:rPr>
        <w:t>لتوصيتها</w:t>
      </w:r>
      <w:r>
        <w:rPr>
          <w:rFonts w:hint="cs"/>
          <w:b/>
          <w:bCs/>
          <w:rtl/>
        </w:rPr>
        <w:t xml:space="preserve"> </w:t>
      </w:r>
      <w:r w:rsidRPr="00A41589">
        <w:rPr>
          <w:rFonts w:hint="cs"/>
          <w:b/>
          <w:bCs/>
          <w:rtl/>
        </w:rPr>
        <w:t>العامة</w:t>
      </w:r>
      <w:r>
        <w:rPr>
          <w:rFonts w:hint="cs"/>
          <w:b/>
          <w:bCs/>
          <w:rtl/>
        </w:rPr>
        <w:t xml:space="preserve"> </w:t>
      </w:r>
      <w:r w:rsidRPr="00A41589">
        <w:rPr>
          <w:rFonts w:hint="cs"/>
          <w:b/>
          <w:bCs/>
          <w:rtl/>
        </w:rPr>
        <w:t>رقم</w:t>
      </w:r>
      <w:r>
        <w:rPr>
          <w:rFonts w:hint="cs"/>
          <w:b/>
          <w:bCs/>
          <w:rtl/>
        </w:rPr>
        <w:t xml:space="preserve"> </w:t>
      </w:r>
      <w:r w:rsidRPr="00A41589">
        <w:rPr>
          <w:rFonts w:hint="cs"/>
          <w:b/>
          <w:bCs/>
          <w:rtl/>
        </w:rPr>
        <w:t>19</w:t>
      </w:r>
      <w:r>
        <w:rPr>
          <w:rFonts w:hint="cs"/>
          <w:b/>
          <w:bCs/>
          <w:rtl/>
        </w:rPr>
        <w:t xml:space="preserve"> </w:t>
      </w:r>
      <w:r w:rsidRPr="00A41589">
        <w:rPr>
          <w:rFonts w:hint="cs"/>
          <w:b/>
          <w:bCs/>
          <w:rtl/>
        </w:rPr>
        <w:t>المتعلقة</w:t>
      </w:r>
      <w:r>
        <w:rPr>
          <w:rFonts w:hint="cs"/>
          <w:b/>
          <w:bCs/>
          <w:rtl/>
        </w:rPr>
        <w:t xml:space="preserve"> </w:t>
      </w:r>
      <w:r w:rsidRPr="00A41589">
        <w:rPr>
          <w:rFonts w:hint="cs"/>
          <w:b/>
          <w:bCs/>
          <w:rtl/>
        </w:rPr>
        <w:t>بالعنف</w:t>
      </w:r>
      <w:r>
        <w:rPr>
          <w:rFonts w:hint="cs"/>
          <w:b/>
          <w:bCs/>
          <w:rtl/>
        </w:rPr>
        <w:t xml:space="preserve"> </w:t>
      </w:r>
      <w:r w:rsidRPr="00A41589">
        <w:rPr>
          <w:rFonts w:hint="cs"/>
          <w:b/>
          <w:bCs/>
          <w:rtl/>
        </w:rPr>
        <w:t>ضد</w:t>
      </w:r>
      <w:r>
        <w:rPr>
          <w:rFonts w:hint="cs"/>
          <w:b/>
          <w:bCs/>
          <w:rtl/>
        </w:rPr>
        <w:t xml:space="preserve"> </w:t>
      </w:r>
      <w:r w:rsidRPr="00A41589">
        <w:rPr>
          <w:rFonts w:hint="cs"/>
          <w:b/>
          <w:bCs/>
          <w:rtl/>
        </w:rPr>
        <w:t>المرأة.</w:t>
      </w:r>
      <w:r>
        <w:rPr>
          <w:rFonts w:hint="cs"/>
          <w:b/>
          <w:bCs/>
          <w:rtl/>
        </w:rPr>
        <w:t xml:space="preserve"> </w:t>
      </w:r>
      <w:r w:rsidRPr="00A41589">
        <w:rPr>
          <w:rFonts w:hint="cs"/>
          <w:b/>
          <w:bCs/>
          <w:rtl/>
        </w:rPr>
        <w:t>وتطلب</w:t>
      </w:r>
      <w:r>
        <w:rPr>
          <w:rFonts w:hint="cs"/>
          <w:b/>
          <w:bCs/>
          <w:rtl/>
        </w:rPr>
        <w:t xml:space="preserve"> </w:t>
      </w:r>
      <w:r w:rsidRPr="00A41589">
        <w:rPr>
          <w:rFonts w:hint="cs"/>
          <w:b/>
          <w:bCs/>
          <w:rtl/>
        </w:rPr>
        <w:t>اللجنة</w:t>
      </w:r>
      <w:r>
        <w:rPr>
          <w:rFonts w:hint="cs"/>
          <w:b/>
          <w:bCs/>
          <w:rtl/>
        </w:rPr>
        <w:t xml:space="preserve"> </w:t>
      </w:r>
      <w:r w:rsidRPr="00A41589">
        <w:rPr>
          <w:rFonts w:hint="cs"/>
          <w:b/>
          <w:bCs/>
          <w:rtl/>
        </w:rPr>
        <w:t>إلى</w:t>
      </w:r>
      <w:r>
        <w:rPr>
          <w:rFonts w:hint="cs"/>
          <w:b/>
          <w:bCs/>
          <w:rtl/>
        </w:rPr>
        <w:t xml:space="preserve"> </w:t>
      </w:r>
      <w:r w:rsidRPr="00A41589">
        <w:rPr>
          <w:rFonts w:hint="cs"/>
          <w:b/>
          <w:bCs/>
          <w:rtl/>
        </w:rPr>
        <w:t>الدولة</w:t>
      </w:r>
      <w:r>
        <w:rPr>
          <w:rFonts w:hint="cs"/>
          <w:b/>
          <w:bCs/>
          <w:rtl/>
        </w:rPr>
        <w:t xml:space="preserve"> </w:t>
      </w:r>
      <w:r w:rsidRPr="00A41589">
        <w:rPr>
          <w:rFonts w:hint="cs"/>
          <w:b/>
          <w:bCs/>
          <w:rtl/>
        </w:rPr>
        <w:t>الطرف</w:t>
      </w:r>
      <w:r>
        <w:rPr>
          <w:rFonts w:hint="cs"/>
          <w:b/>
          <w:bCs/>
          <w:rtl/>
        </w:rPr>
        <w:t xml:space="preserve"> </w:t>
      </w:r>
      <w:r w:rsidRPr="00A41589">
        <w:rPr>
          <w:rFonts w:hint="cs"/>
          <w:b/>
          <w:bCs/>
          <w:rtl/>
        </w:rPr>
        <w:t>أن</w:t>
      </w:r>
      <w:r>
        <w:rPr>
          <w:rFonts w:hint="cs"/>
          <w:b/>
          <w:bCs/>
          <w:rtl/>
        </w:rPr>
        <w:t xml:space="preserve"> </w:t>
      </w:r>
      <w:r w:rsidRPr="00A41589">
        <w:rPr>
          <w:rFonts w:hint="cs"/>
          <w:b/>
          <w:bCs/>
          <w:rtl/>
        </w:rPr>
        <w:t>تسن،</w:t>
      </w:r>
      <w:r>
        <w:rPr>
          <w:rFonts w:hint="cs"/>
          <w:b/>
          <w:bCs/>
          <w:rtl/>
        </w:rPr>
        <w:t xml:space="preserve"> </w:t>
      </w:r>
      <w:r w:rsidRPr="00A41589">
        <w:rPr>
          <w:rFonts w:hint="cs"/>
          <w:b/>
          <w:bCs/>
          <w:rtl/>
        </w:rPr>
        <w:t>في</w:t>
      </w:r>
      <w:r>
        <w:rPr>
          <w:rFonts w:hint="cs"/>
          <w:b/>
          <w:bCs/>
          <w:rtl/>
        </w:rPr>
        <w:t xml:space="preserve"> </w:t>
      </w:r>
      <w:r w:rsidRPr="00A41589">
        <w:rPr>
          <w:rFonts w:hint="cs"/>
          <w:b/>
          <w:bCs/>
          <w:rtl/>
        </w:rPr>
        <w:t>أقرب</w:t>
      </w:r>
      <w:r>
        <w:rPr>
          <w:rFonts w:hint="cs"/>
          <w:b/>
          <w:bCs/>
          <w:rtl/>
        </w:rPr>
        <w:t xml:space="preserve"> </w:t>
      </w:r>
      <w:r w:rsidRPr="00A41589">
        <w:rPr>
          <w:rFonts w:hint="cs"/>
          <w:b/>
          <w:bCs/>
          <w:rtl/>
        </w:rPr>
        <w:t>وقت</w:t>
      </w:r>
      <w:r>
        <w:rPr>
          <w:rFonts w:hint="cs"/>
          <w:b/>
          <w:bCs/>
          <w:rtl/>
        </w:rPr>
        <w:t xml:space="preserve"> </w:t>
      </w:r>
      <w:r w:rsidRPr="00A41589">
        <w:rPr>
          <w:rFonts w:hint="cs"/>
          <w:b/>
          <w:bCs/>
          <w:rtl/>
        </w:rPr>
        <w:t>ممكن،</w:t>
      </w:r>
      <w:r>
        <w:rPr>
          <w:rFonts w:hint="cs"/>
          <w:b/>
          <w:bCs/>
          <w:rtl/>
        </w:rPr>
        <w:t xml:space="preserve"> </w:t>
      </w:r>
      <w:r w:rsidRPr="00A41589">
        <w:rPr>
          <w:rFonts w:hint="cs"/>
          <w:b/>
          <w:bCs/>
          <w:rtl/>
        </w:rPr>
        <w:t>قانونا</w:t>
      </w:r>
      <w:r>
        <w:rPr>
          <w:rFonts w:hint="cs"/>
          <w:b/>
          <w:bCs/>
          <w:rtl/>
        </w:rPr>
        <w:t xml:space="preserve"> </w:t>
      </w:r>
      <w:r w:rsidRPr="00A41589">
        <w:rPr>
          <w:rFonts w:hint="cs"/>
          <w:b/>
          <w:bCs/>
          <w:rtl/>
        </w:rPr>
        <w:t>بشأن</w:t>
      </w:r>
      <w:r>
        <w:rPr>
          <w:rFonts w:hint="cs"/>
          <w:b/>
          <w:bCs/>
          <w:rtl/>
        </w:rPr>
        <w:t xml:space="preserve"> </w:t>
      </w:r>
      <w:r w:rsidRPr="00A41589">
        <w:rPr>
          <w:rFonts w:hint="cs"/>
          <w:b/>
          <w:bCs/>
          <w:rtl/>
        </w:rPr>
        <w:t>العنف</w:t>
      </w:r>
      <w:r>
        <w:rPr>
          <w:rFonts w:hint="cs"/>
          <w:b/>
          <w:bCs/>
          <w:rtl/>
        </w:rPr>
        <w:t xml:space="preserve"> </w:t>
      </w:r>
      <w:r w:rsidRPr="00A41589">
        <w:rPr>
          <w:rFonts w:hint="cs"/>
          <w:b/>
          <w:bCs/>
          <w:rtl/>
        </w:rPr>
        <w:t>العائلي،</w:t>
      </w:r>
      <w:r>
        <w:rPr>
          <w:rFonts w:hint="cs"/>
          <w:b/>
          <w:bCs/>
          <w:rtl/>
        </w:rPr>
        <w:t xml:space="preserve"> </w:t>
      </w:r>
      <w:r w:rsidRPr="00A41589">
        <w:rPr>
          <w:rFonts w:hint="cs"/>
          <w:b/>
          <w:bCs/>
          <w:rtl/>
        </w:rPr>
        <w:t>بما</w:t>
      </w:r>
      <w:r>
        <w:rPr>
          <w:rFonts w:hint="cs"/>
          <w:b/>
          <w:bCs/>
          <w:rtl/>
        </w:rPr>
        <w:t xml:space="preserve"> </w:t>
      </w:r>
      <w:r w:rsidRPr="00A41589">
        <w:rPr>
          <w:rFonts w:hint="cs"/>
          <w:b/>
          <w:bCs/>
          <w:rtl/>
        </w:rPr>
        <w:t>في</w:t>
      </w:r>
      <w:r>
        <w:rPr>
          <w:rFonts w:hint="cs"/>
          <w:b/>
          <w:bCs/>
          <w:rtl/>
        </w:rPr>
        <w:t xml:space="preserve"> </w:t>
      </w:r>
      <w:r w:rsidRPr="00A41589">
        <w:rPr>
          <w:rFonts w:hint="cs"/>
          <w:b/>
          <w:bCs/>
          <w:rtl/>
        </w:rPr>
        <w:t>ذلك</w:t>
      </w:r>
      <w:r>
        <w:rPr>
          <w:rFonts w:hint="cs"/>
          <w:b/>
          <w:bCs/>
          <w:rtl/>
        </w:rPr>
        <w:t xml:space="preserve"> </w:t>
      </w:r>
      <w:r w:rsidRPr="00A41589">
        <w:rPr>
          <w:rFonts w:hint="cs"/>
          <w:b/>
          <w:bCs/>
          <w:rtl/>
        </w:rPr>
        <w:t>الاغتصاب</w:t>
      </w:r>
      <w:r>
        <w:rPr>
          <w:rFonts w:hint="cs"/>
          <w:b/>
          <w:bCs/>
          <w:rtl/>
        </w:rPr>
        <w:t xml:space="preserve"> </w:t>
      </w:r>
      <w:r w:rsidRPr="00A41589">
        <w:rPr>
          <w:rFonts w:hint="cs"/>
          <w:b/>
          <w:bCs/>
          <w:rtl/>
        </w:rPr>
        <w:t>في</w:t>
      </w:r>
      <w:r>
        <w:rPr>
          <w:rFonts w:hint="cs"/>
          <w:b/>
          <w:bCs/>
          <w:rtl/>
        </w:rPr>
        <w:t xml:space="preserve"> </w:t>
      </w:r>
      <w:r w:rsidRPr="00A41589">
        <w:rPr>
          <w:rFonts w:hint="cs"/>
          <w:b/>
          <w:bCs/>
          <w:rtl/>
        </w:rPr>
        <w:t>إطار</w:t>
      </w:r>
      <w:r>
        <w:rPr>
          <w:rFonts w:hint="cs"/>
          <w:b/>
          <w:bCs/>
          <w:rtl/>
        </w:rPr>
        <w:t xml:space="preserve"> </w:t>
      </w:r>
      <w:r w:rsidRPr="00A41589">
        <w:rPr>
          <w:rFonts w:hint="cs"/>
          <w:b/>
          <w:bCs/>
          <w:rtl/>
        </w:rPr>
        <w:t>الزواج</w:t>
      </w:r>
      <w:r>
        <w:rPr>
          <w:rFonts w:hint="cs"/>
          <w:b/>
          <w:bCs/>
          <w:rtl/>
        </w:rPr>
        <w:t xml:space="preserve"> </w:t>
      </w:r>
      <w:r w:rsidRPr="00A41589">
        <w:rPr>
          <w:rFonts w:hint="cs"/>
          <w:b/>
          <w:bCs/>
          <w:rtl/>
        </w:rPr>
        <w:t>والتحرش</w:t>
      </w:r>
      <w:r>
        <w:rPr>
          <w:rFonts w:hint="cs"/>
          <w:b/>
          <w:bCs/>
          <w:rtl/>
        </w:rPr>
        <w:t xml:space="preserve"> </w:t>
      </w:r>
      <w:r w:rsidRPr="00A41589">
        <w:rPr>
          <w:rFonts w:hint="cs"/>
          <w:b/>
          <w:bCs/>
          <w:rtl/>
        </w:rPr>
        <w:t>الجنسي</w:t>
      </w:r>
      <w:r>
        <w:rPr>
          <w:rFonts w:hint="cs"/>
          <w:b/>
          <w:bCs/>
          <w:rtl/>
        </w:rPr>
        <w:t xml:space="preserve"> </w:t>
      </w:r>
      <w:r w:rsidRPr="00A41589">
        <w:rPr>
          <w:rFonts w:hint="cs"/>
          <w:b/>
          <w:bCs/>
          <w:rtl/>
        </w:rPr>
        <w:t>وسائر</w:t>
      </w:r>
      <w:r>
        <w:rPr>
          <w:rFonts w:hint="cs"/>
          <w:b/>
          <w:bCs/>
          <w:rtl/>
        </w:rPr>
        <w:t xml:space="preserve"> </w:t>
      </w:r>
      <w:r w:rsidRPr="00A41589">
        <w:rPr>
          <w:rFonts w:hint="cs"/>
          <w:b/>
          <w:bCs/>
          <w:rtl/>
        </w:rPr>
        <w:t>أشكال</w:t>
      </w:r>
      <w:r>
        <w:rPr>
          <w:rFonts w:hint="cs"/>
          <w:b/>
          <w:bCs/>
          <w:rtl/>
        </w:rPr>
        <w:t xml:space="preserve"> </w:t>
      </w:r>
      <w:r w:rsidRPr="00A41589">
        <w:rPr>
          <w:rFonts w:hint="cs"/>
          <w:b/>
          <w:bCs/>
          <w:rtl/>
        </w:rPr>
        <w:t>الانتهاك</w:t>
      </w:r>
      <w:r>
        <w:rPr>
          <w:rFonts w:hint="cs"/>
          <w:b/>
          <w:bCs/>
          <w:rtl/>
        </w:rPr>
        <w:t xml:space="preserve"> </w:t>
      </w:r>
      <w:r w:rsidRPr="00A41589">
        <w:rPr>
          <w:rFonts w:hint="cs"/>
          <w:b/>
          <w:bCs/>
          <w:rtl/>
        </w:rPr>
        <w:t>الجنسي.</w:t>
      </w:r>
      <w:r>
        <w:rPr>
          <w:rFonts w:hint="cs"/>
          <w:b/>
          <w:bCs/>
          <w:rtl/>
        </w:rPr>
        <w:t xml:space="preserve"> </w:t>
      </w:r>
      <w:r w:rsidRPr="00A41589">
        <w:rPr>
          <w:rFonts w:hint="cs"/>
          <w:b/>
          <w:bCs/>
          <w:rtl/>
        </w:rPr>
        <w:t>وينبغي</w:t>
      </w:r>
      <w:r>
        <w:rPr>
          <w:rFonts w:hint="cs"/>
          <w:b/>
          <w:bCs/>
          <w:rtl/>
        </w:rPr>
        <w:t xml:space="preserve"> </w:t>
      </w:r>
      <w:r w:rsidRPr="00A41589">
        <w:rPr>
          <w:rFonts w:hint="cs"/>
          <w:b/>
          <w:bCs/>
          <w:rtl/>
        </w:rPr>
        <w:t>أن</w:t>
      </w:r>
      <w:r>
        <w:rPr>
          <w:rFonts w:hint="cs"/>
          <w:b/>
          <w:bCs/>
          <w:rtl/>
        </w:rPr>
        <w:t xml:space="preserve"> </w:t>
      </w:r>
      <w:r w:rsidRPr="00A41589">
        <w:rPr>
          <w:rFonts w:hint="cs"/>
          <w:b/>
          <w:bCs/>
          <w:rtl/>
        </w:rPr>
        <w:t>ينص</w:t>
      </w:r>
      <w:r>
        <w:rPr>
          <w:rFonts w:hint="cs"/>
          <w:b/>
          <w:bCs/>
          <w:rtl/>
        </w:rPr>
        <w:t xml:space="preserve"> </w:t>
      </w:r>
      <w:r w:rsidRPr="00A41589">
        <w:rPr>
          <w:rFonts w:hint="cs"/>
          <w:b/>
          <w:bCs/>
          <w:rtl/>
        </w:rPr>
        <w:t>ذلك</w:t>
      </w:r>
      <w:r>
        <w:rPr>
          <w:rFonts w:hint="cs"/>
          <w:b/>
          <w:bCs/>
          <w:rtl/>
        </w:rPr>
        <w:t xml:space="preserve"> </w:t>
      </w:r>
      <w:r w:rsidRPr="00A41589">
        <w:rPr>
          <w:rFonts w:hint="cs"/>
          <w:b/>
          <w:bCs/>
          <w:rtl/>
        </w:rPr>
        <w:t>القانون</w:t>
      </w:r>
      <w:r>
        <w:rPr>
          <w:rFonts w:hint="cs"/>
          <w:b/>
          <w:bCs/>
          <w:rtl/>
        </w:rPr>
        <w:t xml:space="preserve"> </w:t>
      </w:r>
      <w:r w:rsidRPr="00A41589">
        <w:rPr>
          <w:rFonts w:hint="cs"/>
          <w:b/>
          <w:bCs/>
          <w:rtl/>
        </w:rPr>
        <w:t>على</w:t>
      </w:r>
      <w:r>
        <w:rPr>
          <w:rFonts w:hint="cs"/>
          <w:b/>
          <w:bCs/>
          <w:rtl/>
        </w:rPr>
        <w:t xml:space="preserve"> </w:t>
      </w:r>
      <w:r w:rsidRPr="00A41589">
        <w:rPr>
          <w:rFonts w:hint="cs"/>
          <w:b/>
          <w:bCs/>
          <w:rtl/>
        </w:rPr>
        <w:t>تجريم</w:t>
      </w:r>
      <w:r>
        <w:rPr>
          <w:rFonts w:hint="cs"/>
          <w:b/>
          <w:bCs/>
          <w:rtl/>
        </w:rPr>
        <w:t xml:space="preserve"> </w:t>
      </w:r>
      <w:r w:rsidRPr="00A41589">
        <w:rPr>
          <w:rFonts w:hint="cs"/>
          <w:b/>
          <w:bCs/>
          <w:rtl/>
        </w:rPr>
        <w:t>العنف</w:t>
      </w:r>
      <w:r>
        <w:rPr>
          <w:rFonts w:hint="cs"/>
          <w:b/>
          <w:bCs/>
          <w:rtl/>
        </w:rPr>
        <w:t xml:space="preserve"> </w:t>
      </w:r>
      <w:r w:rsidRPr="00A41589">
        <w:rPr>
          <w:rFonts w:hint="cs"/>
          <w:b/>
          <w:bCs/>
          <w:rtl/>
        </w:rPr>
        <w:t>ضد</w:t>
      </w:r>
      <w:r>
        <w:rPr>
          <w:rFonts w:hint="cs"/>
          <w:b/>
          <w:bCs/>
          <w:rtl/>
        </w:rPr>
        <w:t xml:space="preserve"> </w:t>
      </w:r>
      <w:r w:rsidRPr="00A41589">
        <w:rPr>
          <w:rFonts w:hint="cs"/>
          <w:b/>
          <w:bCs/>
          <w:rtl/>
        </w:rPr>
        <w:t>النساء</w:t>
      </w:r>
      <w:r>
        <w:rPr>
          <w:rFonts w:hint="cs"/>
          <w:b/>
          <w:bCs/>
          <w:rtl/>
        </w:rPr>
        <w:t xml:space="preserve"> </w:t>
      </w:r>
      <w:r w:rsidRPr="00A41589">
        <w:rPr>
          <w:rFonts w:hint="cs"/>
          <w:b/>
          <w:bCs/>
          <w:rtl/>
        </w:rPr>
        <w:t>والفتيات</w:t>
      </w:r>
      <w:r>
        <w:rPr>
          <w:rFonts w:hint="cs"/>
          <w:b/>
          <w:bCs/>
          <w:rtl/>
        </w:rPr>
        <w:t xml:space="preserve"> </w:t>
      </w:r>
      <w:r w:rsidRPr="00A41589">
        <w:rPr>
          <w:rFonts w:hint="cs"/>
          <w:b/>
          <w:bCs/>
          <w:rtl/>
        </w:rPr>
        <w:t>ضحايا</w:t>
      </w:r>
      <w:r>
        <w:rPr>
          <w:rFonts w:hint="cs"/>
          <w:b/>
          <w:bCs/>
          <w:rtl/>
        </w:rPr>
        <w:t xml:space="preserve"> </w:t>
      </w:r>
      <w:r w:rsidRPr="00A41589">
        <w:rPr>
          <w:rFonts w:hint="cs"/>
          <w:b/>
          <w:bCs/>
          <w:rtl/>
        </w:rPr>
        <w:t>العنف</w:t>
      </w:r>
      <w:r>
        <w:rPr>
          <w:rFonts w:hint="cs"/>
          <w:b/>
          <w:bCs/>
          <w:rtl/>
        </w:rPr>
        <w:t xml:space="preserve"> </w:t>
      </w:r>
      <w:r w:rsidRPr="00A41589">
        <w:rPr>
          <w:rFonts w:hint="cs"/>
          <w:b/>
          <w:bCs/>
          <w:rtl/>
        </w:rPr>
        <w:t>إمكانية</w:t>
      </w:r>
      <w:r>
        <w:rPr>
          <w:rFonts w:hint="cs"/>
          <w:b/>
          <w:bCs/>
          <w:rtl/>
        </w:rPr>
        <w:t xml:space="preserve"> </w:t>
      </w:r>
      <w:r w:rsidRPr="00A41589">
        <w:rPr>
          <w:rFonts w:hint="cs"/>
          <w:b/>
          <w:bCs/>
          <w:rtl/>
        </w:rPr>
        <w:t>الاستفادة</w:t>
      </w:r>
      <w:r>
        <w:rPr>
          <w:rFonts w:hint="cs"/>
          <w:b/>
          <w:bCs/>
          <w:rtl/>
        </w:rPr>
        <w:t xml:space="preserve"> </w:t>
      </w:r>
      <w:r w:rsidRPr="00A41589">
        <w:rPr>
          <w:rFonts w:hint="cs"/>
          <w:b/>
          <w:bCs/>
          <w:rtl/>
        </w:rPr>
        <w:t>على</w:t>
      </w:r>
      <w:r>
        <w:rPr>
          <w:rFonts w:hint="cs"/>
          <w:b/>
          <w:bCs/>
          <w:rtl/>
        </w:rPr>
        <w:t xml:space="preserve"> </w:t>
      </w:r>
      <w:r w:rsidRPr="00A41589">
        <w:rPr>
          <w:rFonts w:hint="cs"/>
          <w:b/>
          <w:bCs/>
          <w:rtl/>
        </w:rPr>
        <w:t>الفور</w:t>
      </w:r>
      <w:r>
        <w:rPr>
          <w:rFonts w:hint="cs"/>
          <w:b/>
          <w:bCs/>
          <w:rtl/>
        </w:rPr>
        <w:t xml:space="preserve"> </w:t>
      </w:r>
      <w:r w:rsidRPr="00A41589">
        <w:rPr>
          <w:rFonts w:hint="cs"/>
          <w:b/>
          <w:bCs/>
          <w:rtl/>
        </w:rPr>
        <w:t>من</w:t>
      </w:r>
      <w:r>
        <w:rPr>
          <w:rFonts w:hint="cs"/>
          <w:b/>
          <w:bCs/>
          <w:rtl/>
        </w:rPr>
        <w:t xml:space="preserve"> </w:t>
      </w:r>
      <w:r w:rsidRPr="00A41589">
        <w:rPr>
          <w:rFonts w:hint="cs"/>
          <w:b/>
          <w:bCs/>
          <w:rtl/>
        </w:rPr>
        <w:t>وسائل</w:t>
      </w:r>
      <w:r>
        <w:rPr>
          <w:rFonts w:hint="cs"/>
          <w:b/>
          <w:bCs/>
          <w:rtl/>
        </w:rPr>
        <w:t xml:space="preserve"> </w:t>
      </w:r>
      <w:r w:rsidRPr="00A41589">
        <w:rPr>
          <w:rFonts w:hint="cs"/>
          <w:b/>
          <w:bCs/>
          <w:rtl/>
        </w:rPr>
        <w:t>الحماية</w:t>
      </w:r>
      <w:r>
        <w:rPr>
          <w:rFonts w:hint="cs"/>
          <w:b/>
          <w:bCs/>
          <w:rtl/>
        </w:rPr>
        <w:t xml:space="preserve"> </w:t>
      </w:r>
      <w:r w:rsidRPr="00A41589">
        <w:rPr>
          <w:rFonts w:hint="cs"/>
          <w:b/>
          <w:bCs/>
          <w:rtl/>
        </w:rPr>
        <w:t>وجبر</w:t>
      </w:r>
      <w:r>
        <w:rPr>
          <w:rFonts w:hint="cs"/>
          <w:b/>
          <w:bCs/>
          <w:rtl/>
        </w:rPr>
        <w:t xml:space="preserve"> </w:t>
      </w:r>
      <w:r w:rsidRPr="00A41589">
        <w:rPr>
          <w:rFonts w:hint="cs"/>
          <w:b/>
          <w:bCs/>
          <w:rtl/>
        </w:rPr>
        <w:t>الضرر؛</w:t>
      </w:r>
      <w:r>
        <w:rPr>
          <w:rFonts w:hint="cs"/>
          <w:b/>
          <w:bCs/>
          <w:rtl/>
        </w:rPr>
        <w:t xml:space="preserve"> </w:t>
      </w:r>
      <w:r w:rsidRPr="00A41589">
        <w:rPr>
          <w:rFonts w:hint="cs"/>
          <w:b/>
          <w:bCs/>
          <w:rtl/>
        </w:rPr>
        <w:t>وأن</w:t>
      </w:r>
      <w:r>
        <w:rPr>
          <w:rFonts w:hint="cs"/>
          <w:b/>
          <w:bCs/>
          <w:rtl/>
        </w:rPr>
        <w:t xml:space="preserve"> </w:t>
      </w:r>
      <w:r w:rsidRPr="00A41589">
        <w:rPr>
          <w:rFonts w:hint="cs"/>
          <w:b/>
          <w:bCs/>
          <w:rtl/>
        </w:rPr>
        <w:t>يقضي</w:t>
      </w:r>
      <w:r>
        <w:rPr>
          <w:rFonts w:hint="cs"/>
          <w:b/>
          <w:bCs/>
          <w:rtl/>
        </w:rPr>
        <w:t xml:space="preserve"> </w:t>
      </w:r>
      <w:r w:rsidRPr="00A41589">
        <w:rPr>
          <w:rFonts w:hint="cs"/>
          <w:b/>
          <w:bCs/>
          <w:rtl/>
        </w:rPr>
        <w:t>بمحاكمة</w:t>
      </w:r>
      <w:r>
        <w:rPr>
          <w:rFonts w:hint="cs"/>
          <w:b/>
          <w:bCs/>
          <w:rtl/>
        </w:rPr>
        <w:t xml:space="preserve"> </w:t>
      </w:r>
      <w:r w:rsidRPr="00A41589">
        <w:rPr>
          <w:rFonts w:hint="cs"/>
          <w:b/>
          <w:bCs/>
          <w:rtl/>
        </w:rPr>
        <w:t>مرتكبي</w:t>
      </w:r>
      <w:r>
        <w:rPr>
          <w:rFonts w:hint="cs"/>
          <w:b/>
          <w:bCs/>
          <w:rtl/>
        </w:rPr>
        <w:t xml:space="preserve"> </w:t>
      </w:r>
      <w:r w:rsidRPr="00A41589">
        <w:rPr>
          <w:rFonts w:hint="cs"/>
          <w:b/>
          <w:bCs/>
          <w:rtl/>
        </w:rPr>
        <w:t>أعمال</w:t>
      </w:r>
      <w:r>
        <w:rPr>
          <w:rFonts w:hint="cs"/>
          <w:b/>
          <w:bCs/>
          <w:rtl/>
        </w:rPr>
        <w:t xml:space="preserve"> </w:t>
      </w:r>
      <w:r w:rsidRPr="00A41589">
        <w:rPr>
          <w:rFonts w:hint="cs"/>
          <w:b/>
          <w:bCs/>
          <w:rtl/>
        </w:rPr>
        <w:t>العنف</w:t>
      </w:r>
      <w:r>
        <w:rPr>
          <w:rFonts w:hint="cs"/>
          <w:b/>
          <w:bCs/>
          <w:rtl/>
        </w:rPr>
        <w:t xml:space="preserve"> </w:t>
      </w:r>
      <w:r w:rsidRPr="00A41589">
        <w:rPr>
          <w:rFonts w:hint="cs"/>
          <w:b/>
          <w:bCs/>
          <w:rtl/>
        </w:rPr>
        <w:t>ومعاقبتهم</w:t>
      </w:r>
      <w:r>
        <w:rPr>
          <w:rFonts w:hint="cs"/>
          <w:b/>
          <w:bCs/>
          <w:rtl/>
        </w:rPr>
        <w:t xml:space="preserve"> </w:t>
      </w:r>
      <w:r w:rsidRPr="00A41589">
        <w:rPr>
          <w:rFonts w:hint="cs"/>
          <w:b/>
          <w:bCs/>
          <w:rtl/>
        </w:rPr>
        <w:t>بما</w:t>
      </w:r>
      <w:r>
        <w:rPr>
          <w:rFonts w:hint="cs"/>
          <w:b/>
          <w:bCs/>
          <w:rtl/>
        </w:rPr>
        <w:t xml:space="preserve"> </w:t>
      </w:r>
      <w:r w:rsidRPr="00A41589">
        <w:rPr>
          <w:rFonts w:hint="cs"/>
          <w:b/>
          <w:bCs/>
          <w:rtl/>
        </w:rPr>
        <w:t>يستحقونه.</w:t>
      </w:r>
      <w:r>
        <w:rPr>
          <w:rFonts w:hint="cs"/>
          <w:b/>
          <w:bCs/>
          <w:rtl/>
        </w:rPr>
        <w:t xml:space="preserve"> </w:t>
      </w:r>
      <w:r w:rsidRPr="00A41589">
        <w:rPr>
          <w:rFonts w:hint="cs"/>
          <w:b/>
          <w:bCs/>
          <w:rtl/>
        </w:rPr>
        <w:t>وتوصي</w:t>
      </w:r>
      <w:r>
        <w:rPr>
          <w:rFonts w:hint="cs"/>
          <w:b/>
          <w:bCs/>
          <w:rtl/>
        </w:rPr>
        <w:t xml:space="preserve"> </w:t>
      </w:r>
      <w:r w:rsidRPr="00A41589">
        <w:rPr>
          <w:rFonts w:hint="cs"/>
          <w:b/>
          <w:bCs/>
          <w:rtl/>
        </w:rPr>
        <w:t>اللجنة</w:t>
      </w:r>
      <w:r>
        <w:rPr>
          <w:rFonts w:hint="cs"/>
          <w:b/>
          <w:bCs/>
          <w:rtl/>
        </w:rPr>
        <w:t xml:space="preserve"> </w:t>
      </w:r>
      <w:r w:rsidRPr="00A41589">
        <w:rPr>
          <w:rFonts w:hint="cs"/>
          <w:b/>
          <w:bCs/>
          <w:rtl/>
        </w:rPr>
        <w:t>بتدريب</w:t>
      </w:r>
      <w:r>
        <w:rPr>
          <w:rFonts w:hint="cs"/>
          <w:b/>
          <w:bCs/>
          <w:rtl/>
        </w:rPr>
        <w:t xml:space="preserve"> </w:t>
      </w:r>
      <w:r w:rsidRPr="00A41589">
        <w:rPr>
          <w:rFonts w:hint="cs"/>
          <w:b/>
          <w:bCs/>
          <w:rtl/>
        </w:rPr>
        <w:t>أعضاء</w:t>
      </w:r>
      <w:r>
        <w:rPr>
          <w:rFonts w:hint="cs"/>
          <w:b/>
          <w:bCs/>
          <w:rtl/>
        </w:rPr>
        <w:t xml:space="preserve"> </w:t>
      </w:r>
      <w:r w:rsidRPr="00A41589">
        <w:rPr>
          <w:rFonts w:hint="cs"/>
          <w:b/>
          <w:bCs/>
          <w:rtl/>
        </w:rPr>
        <w:t>البرلمان</w:t>
      </w:r>
      <w:r>
        <w:rPr>
          <w:rFonts w:hint="cs"/>
          <w:b/>
          <w:bCs/>
          <w:rtl/>
        </w:rPr>
        <w:t xml:space="preserve"> </w:t>
      </w:r>
      <w:r w:rsidRPr="00A41589">
        <w:rPr>
          <w:rFonts w:hint="cs"/>
          <w:b/>
          <w:bCs/>
          <w:rtl/>
        </w:rPr>
        <w:t>والعاملين</w:t>
      </w:r>
      <w:r>
        <w:rPr>
          <w:rFonts w:hint="cs"/>
          <w:b/>
          <w:bCs/>
          <w:rtl/>
        </w:rPr>
        <w:t xml:space="preserve"> </w:t>
      </w:r>
      <w:r w:rsidRPr="00A41589">
        <w:rPr>
          <w:rFonts w:hint="cs"/>
          <w:b/>
          <w:bCs/>
          <w:rtl/>
        </w:rPr>
        <w:t>في</w:t>
      </w:r>
      <w:r>
        <w:rPr>
          <w:rFonts w:hint="cs"/>
          <w:b/>
          <w:bCs/>
          <w:rtl/>
        </w:rPr>
        <w:t xml:space="preserve"> </w:t>
      </w:r>
      <w:r w:rsidRPr="00A41589">
        <w:rPr>
          <w:rFonts w:hint="cs"/>
          <w:b/>
          <w:bCs/>
          <w:rtl/>
        </w:rPr>
        <w:t>الجهاز</w:t>
      </w:r>
      <w:r>
        <w:rPr>
          <w:rFonts w:hint="cs"/>
          <w:b/>
          <w:bCs/>
          <w:rtl/>
        </w:rPr>
        <w:t xml:space="preserve"> </w:t>
      </w:r>
      <w:r w:rsidRPr="00A41589">
        <w:rPr>
          <w:rFonts w:hint="cs"/>
          <w:b/>
          <w:bCs/>
          <w:rtl/>
        </w:rPr>
        <w:t>القضائي</w:t>
      </w:r>
      <w:r>
        <w:rPr>
          <w:rFonts w:hint="cs"/>
          <w:b/>
          <w:bCs/>
          <w:rtl/>
        </w:rPr>
        <w:t xml:space="preserve"> </w:t>
      </w:r>
      <w:r w:rsidRPr="00A41589">
        <w:rPr>
          <w:rFonts w:hint="cs"/>
          <w:b/>
          <w:bCs/>
          <w:rtl/>
        </w:rPr>
        <w:t>والمسؤولين</w:t>
      </w:r>
      <w:r>
        <w:rPr>
          <w:rFonts w:hint="cs"/>
          <w:b/>
          <w:bCs/>
          <w:rtl/>
        </w:rPr>
        <w:t xml:space="preserve"> </w:t>
      </w:r>
      <w:r w:rsidRPr="00A41589">
        <w:rPr>
          <w:rFonts w:hint="cs"/>
          <w:b/>
          <w:bCs/>
          <w:rtl/>
        </w:rPr>
        <w:t>الحكوميين</w:t>
      </w:r>
      <w:r>
        <w:rPr>
          <w:rFonts w:hint="cs"/>
          <w:b/>
          <w:bCs/>
          <w:rtl/>
        </w:rPr>
        <w:t xml:space="preserve"> </w:t>
      </w:r>
      <w:r w:rsidRPr="00A41589">
        <w:rPr>
          <w:rFonts w:hint="cs"/>
          <w:b/>
          <w:bCs/>
          <w:rtl/>
        </w:rPr>
        <w:t>وبخاصة</w:t>
      </w:r>
      <w:r>
        <w:rPr>
          <w:rFonts w:hint="cs"/>
          <w:b/>
          <w:bCs/>
          <w:rtl/>
        </w:rPr>
        <w:t xml:space="preserve"> </w:t>
      </w:r>
      <w:r w:rsidRPr="00A41589">
        <w:rPr>
          <w:rFonts w:hint="cs"/>
          <w:b/>
          <w:bCs/>
          <w:rtl/>
        </w:rPr>
        <w:t>القائمين</w:t>
      </w:r>
      <w:r>
        <w:rPr>
          <w:rFonts w:hint="cs"/>
          <w:b/>
          <w:bCs/>
          <w:rtl/>
        </w:rPr>
        <w:t xml:space="preserve"> </w:t>
      </w:r>
      <w:r w:rsidRPr="00A41589">
        <w:rPr>
          <w:rFonts w:hint="cs"/>
          <w:b/>
          <w:bCs/>
          <w:rtl/>
        </w:rPr>
        <w:t>على</w:t>
      </w:r>
      <w:r>
        <w:rPr>
          <w:rFonts w:hint="cs"/>
          <w:b/>
          <w:bCs/>
          <w:rtl/>
        </w:rPr>
        <w:t xml:space="preserve"> </w:t>
      </w:r>
      <w:r w:rsidRPr="00A41589">
        <w:rPr>
          <w:rFonts w:hint="cs"/>
          <w:b/>
          <w:bCs/>
          <w:rtl/>
        </w:rPr>
        <w:t>إنفاذ</w:t>
      </w:r>
      <w:r>
        <w:rPr>
          <w:rFonts w:hint="cs"/>
          <w:b/>
          <w:bCs/>
          <w:rtl/>
        </w:rPr>
        <w:t xml:space="preserve"> </w:t>
      </w:r>
      <w:r w:rsidRPr="00A41589">
        <w:rPr>
          <w:rFonts w:hint="cs"/>
          <w:b/>
          <w:bCs/>
          <w:rtl/>
        </w:rPr>
        <w:t>القانون</w:t>
      </w:r>
      <w:r>
        <w:rPr>
          <w:rFonts w:hint="cs"/>
          <w:b/>
          <w:bCs/>
          <w:rtl/>
        </w:rPr>
        <w:t xml:space="preserve"> </w:t>
      </w:r>
      <w:r w:rsidRPr="00A41589">
        <w:rPr>
          <w:rFonts w:hint="cs"/>
          <w:b/>
          <w:bCs/>
          <w:rtl/>
        </w:rPr>
        <w:t>ومقدمي</w:t>
      </w:r>
      <w:r>
        <w:rPr>
          <w:rFonts w:hint="cs"/>
          <w:b/>
          <w:bCs/>
          <w:rtl/>
        </w:rPr>
        <w:t xml:space="preserve"> </w:t>
      </w:r>
      <w:r w:rsidRPr="00A41589">
        <w:rPr>
          <w:rFonts w:hint="cs"/>
          <w:b/>
          <w:bCs/>
          <w:rtl/>
        </w:rPr>
        <w:t>الخدمات</w:t>
      </w:r>
      <w:r>
        <w:rPr>
          <w:rFonts w:hint="cs"/>
          <w:b/>
          <w:bCs/>
          <w:rtl/>
        </w:rPr>
        <w:t xml:space="preserve"> </w:t>
      </w:r>
      <w:r w:rsidRPr="00A41589">
        <w:rPr>
          <w:rFonts w:hint="cs"/>
          <w:b/>
          <w:bCs/>
          <w:rtl/>
        </w:rPr>
        <w:t>الصحية</w:t>
      </w:r>
      <w:r>
        <w:rPr>
          <w:rFonts w:hint="cs"/>
          <w:b/>
          <w:bCs/>
          <w:rtl/>
        </w:rPr>
        <w:t xml:space="preserve"> </w:t>
      </w:r>
      <w:r w:rsidRPr="00A41589">
        <w:rPr>
          <w:rFonts w:hint="cs"/>
          <w:b/>
          <w:bCs/>
          <w:rtl/>
        </w:rPr>
        <w:t>بما</w:t>
      </w:r>
      <w:r>
        <w:rPr>
          <w:rFonts w:hint="cs"/>
          <w:b/>
          <w:bCs/>
          <w:rtl/>
        </w:rPr>
        <w:t xml:space="preserve"> </w:t>
      </w:r>
      <w:r w:rsidRPr="00A41589">
        <w:rPr>
          <w:rFonts w:hint="cs"/>
          <w:b/>
          <w:bCs/>
          <w:rtl/>
        </w:rPr>
        <w:t>يضمن</w:t>
      </w:r>
      <w:r>
        <w:rPr>
          <w:rFonts w:hint="cs"/>
          <w:b/>
          <w:bCs/>
          <w:rtl/>
        </w:rPr>
        <w:t xml:space="preserve"> </w:t>
      </w:r>
      <w:r w:rsidRPr="00A41589">
        <w:rPr>
          <w:rFonts w:hint="cs"/>
          <w:b/>
          <w:bCs/>
          <w:rtl/>
        </w:rPr>
        <w:t>وعيهم</w:t>
      </w:r>
      <w:r>
        <w:rPr>
          <w:rFonts w:hint="cs"/>
          <w:b/>
          <w:bCs/>
          <w:rtl/>
        </w:rPr>
        <w:t xml:space="preserve"> </w:t>
      </w:r>
      <w:r w:rsidRPr="00A41589">
        <w:rPr>
          <w:rFonts w:hint="cs"/>
          <w:b/>
          <w:bCs/>
          <w:rtl/>
        </w:rPr>
        <w:t>بجميع</w:t>
      </w:r>
      <w:r>
        <w:rPr>
          <w:rFonts w:hint="cs"/>
          <w:b/>
          <w:bCs/>
          <w:rtl/>
        </w:rPr>
        <w:t xml:space="preserve"> </w:t>
      </w:r>
      <w:r w:rsidRPr="00A41589">
        <w:rPr>
          <w:rFonts w:hint="cs"/>
          <w:b/>
          <w:bCs/>
          <w:rtl/>
        </w:rPr>
        <w:t>أشكال</w:t>
      </w:r>
      <w:r>
        <w:rPr>
          <w:rFonts w:hint="cs"/>
          <w:b/>
          <w:bCs/>
          <w:rtl/>
        </w:rPr>
        <w:t xml:space="preserve"> </w:t>
      </w:r>
      <w:r w:rsidRPr="00A41589">
        <w:rPr>
          <w:rFonts w:hint="cs"/>
          <w:b/>
          <w:bCs/>
          <w:rtl/>
        </w:rPr>
        <w:t>العنف</w:t>
      </w:r>
      <w:r>
        <w:rPr>
          <w:rFonts w:hint="cs"/>
          <w:b/>
          <w:bCs/>
          <w:rtl/>
        </w:rPr>
        <w:t xml:space="preserve"> </w:t>
      </w:r>
      <w:r w:rsidRPr="00A41589">
        <w:rPr>
          <w:rFonts w:hint="cs"/>
          <w:b/>
          <w:bCs/>
          <w:rtl/>
        </w:rPr>
        <w:t>ضد</w:t>
      </w:r>
      <w:r>
        <w:rPr>
          <w:rFonts w:hint="cs"/>
          <w:b/>
          <w:bCs/>
          <w:rtl/>
        </w:rPr>
        <w:t xml:space="preserve"> </w:t>
      </w:r>
      <w:r w:rsidRPr="00A41589">
        <w:rPr>
          <w:rFonts w:hint="cs"/>
          <w:b/>
          <w:bCs/>
          <w:rtl/>
        </w:rPr>
        <w:t>المرأة</w:t>
      </w:r>
      <w:r>
        <w:rPr>
          <w:rFonts w:hint="cs"/>
          <w:b/>
          <w:bCs/>
          <w:rtl/>
        </w:rPr>
        <w:t xml:space="preserve"> </w:t>
      </w:r>
      <w:r w:rsidRPr="00A41589">
        <w:rPr>
          <w:rFonts w:hint="cs"/>
          <w:b/>
          <w:bCs/>
          <w:rtl/>
        </w:rPr>
        <w:t>وقدرتهم</w:t>
      </w:r>
      <w:r>
        <w:rPr>
          <w:rFonts w:hint="cs"/>
          <w:b/>
          <w:bCs/>
          <w:rtl/>
        </w:rPr>
        <w:t xml:space="preserve"> </w:t>
      </w:r>
      <w:r w:rsidRPr="00A41589">
        <w:rPr>
          <w:rFonts w:hint="cs"/>
          <w:b/>
          <w:bCs/>
          <w:rtl/>
        </w:rPr>
        <w:t>على</w:t>
      </w:r>
      <w:r>
        <w:rPr>
          <w:rFonts w:hint="cs"/>
          <w:b/>
          <w:bCs/>
          <w:rtl/>
        </w:rPr>
        <w:t xml:space="preserve"> </w:t>
      </w:r>
      <w:r w:rsidRPr="00A41589">
        <w:rPr>
          <w:rFonts w:hint="cs"/>
          <w:b/>
          <w:bCs/>
          <w:rtl/>
        </w:rPr>
        <w:t>توفير</w:t>
      </w:r>
      <w:r>
        <w:rPr>
          <w:rFonts w:hint="cs"/>
          <w:b/>
          <w:bCs/>
          <w:rtl/>
        </w:rPr>
        <w:t xml:space="preserve"> </w:t>
      </w:r>
      <w:r w:rsidRPr="00A41589">
        <w:rPr>
          <w:rFonts w:hint="cs"/>
          <w:b/>
          <w:bCs/>
          <w:rtl/>
        </w:rPr>
        <w:t>الدعم</w:t>
      </w:r>
      <w:r>
        <w:rPr>
          <w:rFonts w:hint="cs"/>
          <w:b/>
          <w:bCs/>
          <w:rtl/>
        </w:rPr>
        <w:t xml:space="preserve"> </w:t>
      </w:r>
      <w:r w:rsidRPr="00A41589">
        <w:rPr>
          <w:rFonts w:hint="cs"/>
          <w:b/>
          <w:bCs/>
          <w:rtl/>
        </w:rPr>
        <w:t>المناسب</w:t>
      </w:r>
      <w:r>
        <w:rPr>
          <w:rFonts w:hint="cs"/>
          <w:b/>
          <w:bCs/>
          <w:rtl/>
        </w:rPr>
        <w:t xml:space="preserve"> </w:t>
      </w:r>
      <w:r w:rsidRPr="00A41589">
        <w:rPr>
          <w:rFonts w:hint="cs"/>
          <w:b/>
          <w:bCs/>
          <w:rtl/>
        </w:rPr>
        <w:t>للضحايا.</w:t>
      </w:r>
      <w:r>
        <w:rPr>
          <w:rFonts w:hint="cs"/>
          <w:b/>
          <w:bCs/>
          <w:rtl/>
        </w:rPr>
        <w:t xml:space="preserve"> </w:t>
      </w:r>
      <w:r w:rsidRPr="00A41589">
        <w:rPr>
          <w:rFonts w:hint="cs"/>
          <w:b/>
          <w:bCs/>
          <w:rtl/>
        </w:rPr>
        <w:t>وتوصي،</w:t>
      </w:r>
      <w:r>
        <w:rPr>
          <w:rFonts w:hint="cs"/>
          <w:b/>
          <w:bCs/>
          <w:rtl/>
        </w:rPr>
        <w:t xml:space="preserve"> </w:t>
      </w:r>
      <w:r w:rsidRPr="00A41589">
        <w:rPr>
          <w:rFonts w:hint="cs"/>
          <w:b/>
          <w:bCs/>
          <w:rtl/>
        </w:rPr>
        <w:t>أيضاً،</w:t>
      </w:r>
      <w:r>
        <w:rPr>
          <w:rFonts w:hint="cs"/>
          <w:b/>
          <w:bCs/>
          <w:rtl/>
        </w:rPr>
        <w:t xml:space="preserve"> </w:t>
      </w:r>
      <w:r w:rsidRPr="00A41589">
        <w:rPr>
          <w:rFonts w:hint="cs"/>
          <w:b/>
          <w:bCs/>
          <w:rtl/>
        </w:rPr>
        <w:t>بإنشاء</w:t>
      </w:r>
      <w:r>
        <w:rPr>
          <w:rFonts w:hint="cs"/>
          <w:b/>
          <w:bCs/>
          <w:rtl/>
        </w:rPr>
        <w:t xml:space="preserve"> </w:t>
      </w:r>
      <w:r w:rsidRPr="00A41589">
        <w:rPr>
          <w:rFonts w:hint="cs"/>
          <w:b/>
          <w:bCs/>
          <w:rtl/>
        </w:rPr>
        <w:t>مراكز</w:t>
      </w:r>
      <w:r>
        <w:rPr>
          <w:rFonts w:hint="cs"/>
          <w:b/>
          <w:bCs/>
          <w:rtl/>
        </w:rPr>
        <w:t xml:space="preserve"> </w:t>
      </w:r>
      <w:r w:rsidRPr="00A41589">
        <w:rPr>
          <w:rFonts w:hint="cs"/>
          <w:b/>
          <w:bCs/>
          <w:rtl/>
        </w:rPr>
        <w:t>إيواء</w:t>
      </w:r>
      <w:r>
        <w:rPr>
          <w:rFonts w:hint="cs"/>
          <w:b/>
          <w:bCs/>
          <w:rtl/>
        </w:rPr>
        <w:t xml:space="preserve"> </w:t>
      </w:r>
      <w:r w:rsidRPr="00A41589">
        <w:rPr>
          <w:rFonts w:hint="cs"/>
          <w:b/>
          <w:bCs/>
          <w:rtl/>
        </w:rPr>
        <w:t>لضحايا</w:t>
      </w:r>
      <w:r>
        <w:rPr>
          <w:rFonts w:hint="cs"/>
          <w:b/>
          <w:bCs/>
          <w:rtl/>
        </w:rPr>
        <w:t xml:space="preserve"> </w:t>
      </w:r>
      <w:r w:rsidRPr="00A41589">
        <w:rPr>
          <w:rFonts w:hint="cs"/>
          <w:b/>
          <w:bCs/>
          <w:rtl/>
        </w:rPr>
        <w:t>العنف</w:t>
      </w:r>
      <w:r>
        <w:rPr>
          <w:rFonts w:hint="cs"/>
          <w:b/>
          <w:bCs/>
          <w:rtl/>
        </w:rPr>
        <w:t xml:space="preserve"> </w:t>
      </w:r>
      <w:r w:rsidRPr="00A41589">
        <w:rPr>
          <w:rFonts w:hint="cs"/>
          <w:b/>
          <w:bCs/>
          <w:rtl/>
        </w:rPr>
        <w:t>وإسداء</w:t>
      </w:r>
      <w:r>
        <w:rPr>
          <w:rFonts w:hint="cs"/>
          <w:b/>
          <w:bCs/>
          <w:rtl/>
        </w:rPr>
        <w:t xml:space="preserve"> </w:t>
      </w:r>
      <w:r w:rsidRPr="00A41589">
        <w:rPr>
          <w:rFonts w:hint="cs"/>
          <w:b/>
          <w:bCs/>
          <w:rtl/>
        </w:rPr>
        <w:t>النصح</w:t>
      </w:r>
      <w:r>
        <w:rPr>
          <w:rFonts w:hint="cs"/>
          <w:b/>
          <w:bCs/>
          <w:rtl/>
        </w:rPr>
        <w:t xml:space="preserve"> </w:t>
      </w:r>
      <w:r w:rsidRPr="00A41589">
        <w:rPr>
          <w:rFonts w:hint="cs"/>
          <w:b/>
          <w:bCs/>
          <w:rtl/>
        </w:rPr>
        <w:t>والمشورة</w:t>
      </w:r>
      <w:r>
        <w:rPr>
          <w:rFonts w:hint="cs"/>
          <w:b/>
          <w:bCs/>
          <w:rtl/>
        </w:rPr>
        <w:t xml:space="preserve"> </w:t>
      </w:r>
      <w:r w:rsidRPr="00A41589">
        <w:rPr>
          <w:rFonts w:hint="cs"/>
          <w:b/>
          <w:bCs/>
          <w:rtl/>
        </w:rPr>
        <w:t>لهن.</w:t>
      </w:r>
      <w:r>
        <w:rPr>
          <w:rFonts w:hint="cs"/>
          <w:b/>
          <w:bCs/>
          <w:rtl/>
        </w:rPr>
        <w:t xml:space="preserve"> </w:t>
      </w:r>
      <w:r w:rsidRPr="00A41589">
        <w:rPr>
          <w:rFonts w:hint="cs"/>
          <w:b/>
          <w:bCs/>
          <w:rtl/>
        </w:rPr>
        <w:t>وتنظيم</w:t>
      </w:r>
      <w:r>
        <w:rPr>
          <w:rFonts w:hint="cs"/>
          <w:b/>
          <w:bCs/>
          <w:rtl/>
        </w:rPr>
        <w:t xml:space="preserve"> </w:t>
      </w:r>
      <w:r w:rsidRPr="00A41589">
        <w:rPr>
          <w:rFonts w:hint="cs"/>
          <w:b/>
          <w:bCs/>
          <w:rtl/>
        </w:rPr>
        <w:t>حملات</w:t>
      </w:r>
      <w:r>
        <w:rPr>
          <w:rFonts w:hint="cs"/>
          <w:b/>
          <w:bCs/>
          <w:rtl/>
        </w:rPr>
        <w:t xml:space="preserve"> </w:t>
      </w:r>
      <w:r w:rsidRPr="00A41589">
        <w:rPr>
          <w:rFonts w:hint="cs"/>
          <w:b/>
          <w:bCs/>
          <w:rtl/>
        </w:rPr>
        <w:t>لتوعية</w:t>
      </w:r>
      <w:r>
        <w:rPr>
          <w:rFonts w:hint="cs"/>
          <w:b/>
          <w:bCs/>
          <w:rtl/>
        </w:rPr>
        <w:t xml:space="preserve"> </w:t>
      </w:r>
      <w:r w:rsidRPr="00A41589">
        <w:rPr>
          <w:rFonts w:hint="cs"/>
          <w:b/>
          <w:bCs/>
          <w:rtl/>
        </w:rPr>
        <w:t>الرأي</w:t>
      </w:r>
      <w:r>
        <w:rPr>
          <w:rFonts w:hint="cs"/>
          <w:b/>
          <w:bCs/>
          <w:rtl/>
        </w:rPr>
        <w:t xml:space="preserve"> </w:t>
      </w:r>
      <w:r w:rsidRPr="00A41589">
        <w:rPr>
          <w:rFonts w:hint="cs"/>
          <w:b/>
          <w:bCs/>
          <w:rtl/>
        </w:rPr>
        <w:t>العام</w:t>
      </w:r>
      <w:r>
        <w:rPr>
          <w:rFonts w:hint="cs"/>
          <w:b/>
          <w:bCs/>
          <w:rtl/>
        </w:rPr>
        <w:t xml:space="preserve"> </w:t>
      </w:r>
      <w:r w:rsidRPr="00A41589">
        <w:rPr>
          <w:rFonts w:hint="cs"/>
          <w:b/>
          <w:bCs/>
          <w:rtl/>
        </w:rPr>
        <w:t>بأن</w:t>
      </w:r>
      <w:r>
        <w:rPr>
          <w:rFonts w:hint="cs"/>
          <w:b/>
          <w:bCs/>
          <w:rtl/>
        </w:rPr>
        <w:t xml:space="preserve"> </w:t>
      </w:r>
      <w:r w:rsidRPr="00A41589">
        <w:rPr>
          <w:rFonts w:hint="cs"/>
          <w:b/>
          <w:bCs/>
          <w:rtl/>
        </w:rPr>
        <w:t>العنف</w:t>
      </w:r>
      <w:r>
        <w:rPr>
          <w:rFonts w:hint="cs"/>
          <w:b/>
          <w:bCs/>
          <w:rtl/>
        </w:rPr>
        <w:t xml:space="preserve"> </w:t>
      </w:r>
      <w:r w:rsidRPr="00A41589">
        <w:rPr>
          <w:rFonts w:hint="cs"/>
          <w:b/>
          <w:bCs/>
          <w:rtl/>
        </w:rPr>
        <w:t>ضد</w:t>
      </w:r>
      <w:r>
        <w:rPr>
          <w:rFonts w:hint="cs"/>
          <w:b/>
          <w:bCs/>
          <w:rtl/>
        </w:rPr>
        <w:t xml:space="preserve"> </w:t>
      </w:r>
      <w:r w:rsidRPr="00A41589">
        <w:rPr>
          <w:rFonts w:hint="cs"/>
          <w:b/>
          <w:bCs/>
          <w:rtl/>
        </w:rPr>
        <w:t>المرأة</w:t>
      </w:r>
      <w:r>
        <w:rPr>
          <w:rFonts w:hint="cs"/>
          <w:b/>
          <w:bCs/>
          <w:rtl/>
        </w:rPr>
        <w:t xml:space="preserve"> </w:t>
      </w:r>
      <w:r w:rsidRPr="00A41589">
        <w:rPr>
          <w:rFonts w:hint="cs"/>
          <w:b/>
          <w:bCs/>
          <w:rtl/>
        </w:rPr>
        <w:t>بجميع</w:t>
      </w:r>
      <w:r>
        <w:rPr>
          <w:rFonts w:hint="cs"/>
          <w:b/>
          <w:bCs/>
          <w:rtl/>
        </w:rPr>
        <w:t xml:space="preserve"> </w:t>
      </w:r>
      <w:r w:rsidRPr="00A41589">
        <w:rPr>
          <w:rFonts w:hint="cs"/>
          <w:b/>
          <w:bCs/>
          <w:rtl/>
        </w:rPr>
        <w:t>أشكاله</w:t>
      </w:r>
      <w:r>
        <w:rPr>
          <w:rFonts w:hint="cs"/>
          <w:b/>
          <w:bCs/>
          <w:rtl/>
        </w:rPr>
        <w:t xml:space="preserve"> </w:t>
      </w:r>
      <w:r w:rsidRPr="00A41589">
        <w:rPr>
          <w:rFonts w:hint="cs"/>
          <w:b/>
          <w:bCs/>
          <w:rtl/>
        </w:rPr>
        <w:t>يعتبر</w:t>
      </w:r>
      <w:r>
        <w:rPr>
          <w:rFonts w:hint="cs"/>
          <w:b/>
          <w:bCs/>
          <w:rtl/>
        </w:rPr>
        <w:t xml:space="preserve"> </w:t>
      </w:r>
      <w:r w:rsidRPr="00A41589">
        <w:rPr>
          <w:rFonts w:hint="cs"/>
          <w:b/>
          <w:bCs/>
          <w:rtl/>
        </w:rPr>
        <w:t>بموجب</w:t>
      </w:r>
      <w:r>
        <w:rPr>
          <w:rFonts w:hint="cs"/>
          <w:b/>
          <w:bCs/>
          <w:rtl/>
        </w:rPr>
        <w:t xml:space="preserve"> </w:t>
      </w:r>
      <w:r w:rsidRPr="00A41589">
        <w:rPr>
          <w:rFonts w:hint="cs"/>
          <w:b/>
          <w:bCs/>
          <w:rtl/>
        </w:rPr>
        <w:t>الاتفاقية</w:t>
      </w:r>
      <w:r>
        <w:rPr>
          <w:rFonts w:hint="cs"/>
          <w:b/>
          <w:bCs/>
          <w:rtl/>
        </w:rPr>
        <w:t xml:space="preserve"> </w:t>
      </w:r>
      <w:r w:rsidRPr="00A41589">
        <w:rPr>
          <w:rFonts w:hint="cs"/>
          <w:b/>
          <w:bCs/>
          <w:rtl/>
        </w:rPr>
        <w:t>تمييزا</w:t>
      </w:r>
      <w:r>
        <w:rPr>
          <w:rFonts w:hint="cs"/>
          <w:b/>
          <w:bCs/>
          <w:rtl/>
        </w:rPr>
        <w:t xml:space="preserve"> </w:t>
      </w:r>
      <w:r w:rsidRPr="00A41589">
        <w:rPr>
          <w:rFonts w:hint="cs"/>
          <w:b/>
          <w:bCs/>
          <w:rtl/>
        </w:rPr>
        <w:t>ومن</w:t>
      </w:r>
      <w:r>
        <w:rPr>
          <w:rFonts w:hint="cs"/>
          <w:b/>
          <w:bCs/>
          <w:rtl/>
        </w:rPr>
        <w:t xml:space="preserve"> </w:t>
      </w:r>
      <w:r w:rsidRPr="00A41589">
        <w:rPr>
          <w:rFonts w:hint="cs"/>
          <w:b/>
          <w:bCs/>
          <w:rtl/>
        </w:rPr>
        <w:t>ثم</w:t>
      </w:r>
      <w:r>
        <w:rPr>
          <w:rFonts w:hint="cs"/>
          <w:b/>
          <w:bCs/>
          <w:rtl/>
        </w:rPr>
        <w:t xml:space="preserve"> </w:t>
      </w:r>
      <w:r w:rsidRPr="00A41589">
        <w:rPr>
          <w:rFonts w:hint="cs"/>
          <w:b/>
          <w:bCs/>
          <w:rtl/>
        </w:rPr>
        <w:t>يشكل</w:t>
      </w:r>
      <w:r>
        <w:rPr>
          <w:rFonts w:hint="cs"/>
          <w:b/>
          <w:bCs/>
          <w:rtl/>
        </w:rPr>
        <w:t xml:space="preserve"> </w:t>
      </w:r>
      <w:r w:rsidRPr="00A41589">
        <w:rPr>
          <w:rFonts w:hint="cs"/>
          <w:b/>
          <w:bCs/>
          <w:rtl/>
        </w:rPr>
        <w:t>انتهاكا</w:t>
      </w:r>
      <w:r>
        <w:rPr>
          <w:rFonts w:hint="cs"/>
          <w:b/>
          <w:bCs/>
          <w:rtl/>
        </w:rPr>
        <w:t xml:space="preserve"> </w:t>
      </w:r>
      <w:r w:rsidRPr="00A41589">
        <w:rPr>
          <w:rFonts w:hint="cs"/>
          <w:b/>
          <w:bCs/>
          <w:rtl/>
        </w:rPr>
        <w:t>لحقوق</w:t>
      </w:r>
      <w:r>
        <w:rPr>
          <w:rFonts w:hint="cs"/>
          <w:b/>
          <w:bCs/>
          <w:rtl/>
        </w:rPr>
        <w:t xml:space="preserve"> </w:t>
      </w:r>
      <w:r w:rsidRPr="00A41589">
        <w:rPr>
          <w:rFonts w:hint="cs"/>
          <w:b/>
          <w:bCs/>
          <w:rtl/>
        </w:rPr>
        <w:t>المرأة</w:t>
      </w:r>
      <w:r>
        <w:rPr>
          <w:rFonts w:hint="cs"/>
          <w:rtl/>
        </w:rPr>
        <w:t>.</w:t>
      </w:r>
    </w:p>
    <w:p w:rsidR="008E6386" w:rsidRPr="00A41589" w:rsidRDefault="008E6386" w:rsidP="008E6386">
      <w:pPr>
        <w:pStyle w:val="SingleTxt"/>
        <w:spacing w:after="0" w:line="120" w:lineRule="exact"/>
        <w:rPr>
          <w:rFonts w:hint="cs"/>
          <w:sz w:val="10"/>
          <w:rtl/>
        </w:rPr>
      </w:pPr>
    </w:p>
    <w:p w:rsidR="008E6386"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بالنساء واستغلال البغاء</w:t>
      </w:r>
    </w:p>
    <w:p w:rsidR="008E6386" w:rsidRDefault="008E6386" w:rsidP="008E6386">
      <w:pPr>
        <w:pStyle w:val="SingleTxt"/>
        <w:rPr>
          <w:rFonts w:hint="cs"/>
          <w:rtl/>
        </w:rPr>
      </w:pPr>
      <w:r>
        <w:rPr>
          <w:rFonts w:hint="cs"/>
          <w:rtl/>
        </w:rPr>
        <w:t>27 -</w:t>
      </w:r>
      <w:r>
        <w:rPr>
          <w:rFonts w:hint="cs"/>
          <w:rtl/>
        </w:rPr>
        <w:tab/>
        <w:t>ويساور اللجنة القلق إزاء استغلال البغايا، وعدم توافر أي معلومات عن الجهود المبذولة لمكافحة هذه الظاهرة أو أي معلومات عن حجم الاتجار بالنساء وعن التدابير المتحدة لمعالجة هذه المسألة. ومما يقلق اللجنة أيضاً أن الفقر يدفع النساء والفتيات إلى ممارسة البغاء لإعالة أنفسهن وأسرهن.</w:t>
      </w:r>
    </w:p>
    <w:p w:rsidR="008E6386" w:rsidRDefault="008E6386" w:rsidP="008E6386">
      <w:pPr>
        <w:pStyle w:val="SingleTxt"/>
        <w:rPr>
          <w:rFonts w:hint="cs"/>
          <w:b/>
          <w:bCs/>
          <w:rtl/>
        </w:rPr>
      </w:pPr>
      <w:r>
        <w:rPr>
          <w:rFonts w:hint="cs"/>
          <w:rtl/>
        </w:rPr>
        <w:t>28 -</w:t>
      </w:r>
      <w:r>
        <w:rPr>
          <w:rFonts w:hint="cs"/>
          <w:rtl/>
        </w:rPr>
        <w:tab/>
      </w:r>
      <w:r w:rsidRPr="00B35D3F">
        <w:rPr>
          <w:rFonts w:hint="cs"/>
          <w:b/>
          <w:bCs/>
          <w:rtl/>
        </w:rPr>
        <w:t>وتطلب</w:t>
      </w:r>
      <w:r>
        <w:rPr>
          <w:rFonts w:hint="cs"/>
          <w:b/>
          <w:bCs/>
          <w:rtl/>
        </w:rPr>
        <w:t xml:space="preserve"> </w:t>
      </w:r>
      <w:r w:rsidRPr="00B35D3F">
        <w:rPr>
          <w:rFonts w:hint="cs"/>
          <w:b/>
          <w:bCs/>
          <w:rtl/>
        </w:rPr>
        <w:t>اللجنة</w:t>
      </w:r>
      <w:r>
        <w:rPr>
          <w:rFonts w:hint="cs"/>
          <w:b/>
          <w:bCs/>
          <w:rtl/>
        </w:rPr>
        <w:t xml:space="preserve"> </w:t>
      </w:r>
      <w:r w:rsidRPr="00B35D3F">
        <w:rPr>
          <w:rFonts w:hint="cs"/>
          <w:b/>
          <w:bCs/>
          <w:rtl/>
        </w:rPr>
        <w:t>إلى</w:t>
      </w:r>
      <w:r>
        <w:rPr>
          <w:rFonts w:hint="cs"/>
          <w:b/>
          <w:bCs/>
          <w:rtl/>
        </w:rPr>
        <w:t xml:space="preserve"> </w:t>
      </w:r>
      <w:r w:rsidRPr="00B35D3F">
        <w:rPr>
          <w:rFonts w:hint="cs"/>
          <w:b/>
          <w:bCs/>
          <w:rtl/>
        </w:rPr>
        <w:t>الدولة</w:t>
      </w:r>
      <w:r>
        <w:rPr>
          <w:rFonts w:hint="cs"/>
          <w:b/>
          <w:bCs/>
          <w:rtl/>
        </w:rPr>
        <w:t xml:space="preserve"> </w:t>
      </w:r>
      <w:r w:rsidRPr="00B35D3F">
        <w:rPr>
          <w:rFonts w:hint="cs"/>
          <w:b/>
          <w:bCs/>
          <w:rtl/>
        </w:rPr>
        <w:t>الطرف</w:t>
      </w:r>
      <w:r>
        <w:rPr>
          <w:rFonts w:hint="cs"/>
          <w:b/>
          <w:bCs/>
          <w:rtl/>
        </w:rPr>
        <w:t xml:space="preserve"> </w:t>
      </w:r>
      <w:r w:rsidRPr="00B35D3F">
        <w:rPr>
          <w:rFonts w:hint="cs"/>
          <w:b/>
          <w:bCs/>
          <w:rtl/>
        </w:rPr>
        <w:t>إجراء</w:t>
      </w:r>
      <w:r>
        <w:rPr>
          <w:rFonts w:hint="cs"/>
          <w:b/>
          <w:bCs/>
          <w:rtl/>
        </w:rPr>
        <w:t xml:space="preserve"> </w:t>
      </w:r>
      <w:r w:rsidRPr="00B35D3F">
        <w:rPr>
          <w:rFonts w:hint="cs"/>
          <w:b/>
          <w:bCs/>
          <w:rtl/>
        </w:rPr>
        <w:t>دراسة</w:t>
      </w:r>
      <w:r>
        <w:rPr>
          <w:rFonts w:hint="cs"/>
          <w:b/>
          <w:bCs/>
          <w:rtl/>
        </w:rPr>
        <w:t xml:space="preserve"> </w:t>
      </w:r>
      <w:r w:rsidRPr="00B35D3F">
        <w:rPr>
          <w:rFonts w:hint="cs"/>
          <w:b/>
          <w:bCs/>
          <w:rtl/>
        </w:rPr>
        <w:t>لتقدير</w:t>
      </w:r>
      <w:r>
        <w:rPr>
          <w:rFonts w:hint="cs"/>
          <w:b/>
          <w:bCs/>
          <w:rtl/>
        </w:rPr>
        <w:t xml:space="preserve"> </w:t>
      </w:r>
      <w:r w:rsidRPr="00B35D3F">
        <w:rPr>
          <w:rFonts w:hint="cs"/>
          <w:b/>
          <w:bCs/>
          <w:rtl/>
        </w:rPr>
        <w:t>مدى</w:t>
      </w:r>
      <w:r>
        <w:rPr>
          <w:rFonts w:hint="cs"/>
          <w:b/>
          <w:bCs/>
          <w:rtl/>
        </w:rPr>
        <w:t xml:space="preserve"> </w:t>
      </w:r>
      <w:r w:rsidRPr="00B35D3F">
        <w:rPr>
          <w:rFonts w:hint="cs"/>
          <w:b/>
          <w:bCs/>
          <w:rtl/>
        </w:rPr>
        <w:t>انتشار</w:t>
      </w:r>
      <w:r>
        <w:rPr>
          <w:rFonts w:hint="cs"/>
          <w:b/>
          <w:bCs/>
          <w:rtl/>
        </w:rPr>
        <w:t xml:space="preserve"> </w:t>
      </w:r>
      <w:r w:rsidRPr="00B35D3F">
        <w:rPr>
          <w:rFonts w:hint="cs"/>
          <w:b/>
          <w:bCs/>
          <w:rtl/>
        </w:rPr>
        <w:t>الاتجار</w:t>
      </w:r>
      <w:r>
        <w:rPr>
          <w:rFonts w:hint="cs"/>
          <w:b/>
          <w:bCs/>
          <w:rtl/>
        </w:rPr>
        <w:t xml:space="preserve"> </w:t>
      </w:r>
      <w:r w:rsidRPr="00B35D3F">
        <w:rPr>
          <w:rFonts w:hint="cs"/>
          <w:b/>
          <w:bCs/>
          <w:rtl/>
        </w:rPr>
        <w:t>بالنساء</w:t>
      </w:r>
      <w:r>
        <w:rPr>
          <w:rFonts w:hint="cs"/>
          <w:b/>
          <w:bCs/>
          <w:rtl/>
        </w:rPr>
        <w:t xml:space="preserve"> </w:t>
      </w:r>
      <w:r w:rsidRPr="00B35D3F">
        <w:rPr>
          <w:rFonts w:hint="cs"/>
          <w:b/>
          <w:bCs/>
          <w:rtl/>
        </w:rPr>
        <w:t>والفتيات</w:t>
      </w:r>
      <w:r>
        <w:rPr>
          <w:rFonts w:hint="cs"/>
          <w:b/>
          <w:bCs/>
          <w:rtl/>
        </w:rPr>
        <w:t xml:space="preserve"> </w:t>
      </w:r>
      <w:r w:rsidRPr="00B35D3F">
        <w:rPr>
          <w:rFonts w:hint="cs"/>
          <w:b/>
          <w:bCs/>
          <w:rtl/>
        </w:rPr>
        <w:t>في</w:t>
      </w:r>
      <w:r>
        <w:rPr>
          <w:rFonts w:hint="cs"/>
          <w:b/>
          <w:bCs/>
          <w:rtl/>
        </w:rPr>
        <w:t xml:space="preserve"> </w:t>
      </w:r>
      <w:r w:rsidRPr="00B35D3F">
        <w:rPr>
          <w:rFonts w:hint="cs"/>
          <w:b/>
          <w:bCs/>
          <w:rtl/>
        </w:rPr>
        <w:t>البلد،</w:t>
      </w:r>
      <w:r>
        <w:rPr>
          <w:rFonts w:hint="cs"/>
          <w:b/>
          <w:bCs/>
          <w:rtl/>
        </w:rPr>
        <w:t xml:space="preserve"> </w:t>
      </w:r>
      <w:r w:rsidRPr="00B35D3F">
        <w:rPr>
          <w:rFonts w:hint="cs"/>
          <w:b/>
          <w:bCs/>
          <w:rtl/>
        </w:rPr>
        <w:t>وتضمين</w:t>
      </w:r>
      <w:r>
        <w:rPr>
          <w:rFonts w:hint="cs"/>
          <w:b/>
          <w:bCs/>
          <w:rtl/>
        </w:rPr>
        <w:t xml:space="preserve"> </w:t>
      </w:r>
      <w:r w:rsidRPr="00B35D3F">
        <w:rPr>
          <w:rFonts w:hint="cs"/>
          <w:b/>
          <w:bCs/>
          <w:rtl/>
        </w:rPr>
        <w:t>تقديرها</w:t>
      </w:r>
      <w:r>
        <w:rPr>
          <w:rFonts w:hint="cs"/>
          <w:b/>
          <w:bCs/>
          <w:rtl/>
        </w:rPr>
        <w:t xml:space="preserve"> </w:t>
      </w:r>
      <w:r w:rsidRPr="00B35D3F">
        <w:rPr>
          <w:rFonts w:hint="cs"/>
          <w:b/>
          <w:bCs/>
          <w:rtl/>
        </w:rPr>
        <w:t>الدوري</w:t>
      </w:r>
      <w:r>
        <w:rPr>
          <w:rFonts w:hint="cs"/>
          <w:b/>
          <w:bCs/>
          <w:rtl/>
        </w:rPr>
        <w:t xml:space="preserve"> </w:t>
      </w:r>
      <w:r w:rsidRPr="00B35D3F">
        <w:rPr>
          <w:rFonts w:hint="cs"/>
          <w:b/>
          <w:bCs/>
          <w:rtl/>
        </w:rPr>
        <w:t>القادم</w:t>
      </w:r>
      <w:r>
        <w:rPr>
          <w:rFonts w:hint="cs"/>
          <w:b/>
          <w:bCs/>
          <w:rtl/>
        </w:rPr>
        <w:t xml:space="preserve"> </w:t>
      </w:r>
      <w:r w:rsidRPr="00B35D3F">
        <w:rPr>
          <w:rFonts w:hint="cs"/>
          <w:b/>
          <w:bCs/>
          <w:rtl/>
        </w:rPr>
        <w:t>تقييما</w:t>
      </w:r>
      <w:r>
        <w:rPr>
          <w:rFonts w:hint="cs"/>
          <w:b/>
          <w:bCs/>
          <w:rtl/>
        </w:rPr>
        <w:t xml:space="preserve"> </w:t>
      </w:r>
      <w:r w:rsidRPr="00B35D3F">
        <w:rPr>
          <w:rFonts w:hint="cs"/>
          <w:b/>
          <w:bCs/>
          <w:rtl/>
        </w:rPr>
        <w:t>شاملاً</w:t>
      </w:r>
      <w:r>
        <w:rPr>
          <w:rFonts w:hint="cs"/>
          <w:b/>
          <w:bCs/>
          <w:rtl/>
        </w:rPr>
        <w:t xml:space="preserve"> </w:t>
      </w:r>
      <w:r w:rsidRPr="00B35D3F">
        <w:rPr>
          <w:rFonts w:hint="cs"/>
          <w:b/>
          <w:bCs/>
          <w:rtl/>
        </w:rPr>
        <w:t>لحجم</w:t>
      </w:r>
      <w:r>
        <w:rPr>
          <w:rFonts w:hint="cs"/>
          <w:b/>
          <w:bCs/>
          <w:rtl/>
        </w:rPr>
        <w:t xml:space="preserve"> </w:t>
      </w:r>
      <w:r w:rsidRPr="00B35D3F">
        <w:rPr>
          <w:rFonts w:hint="cs"/>
          <w:b/>
          <w:bCs/>
          <w:rtl/>
        </w:rPr>
        <w:t>الاتجار</w:t>
      </w:r>
      <w:r>
        <w:rPr>
          <w:rFonts w:hint="cs"/>
          <w:b/>
          <w:bCs/>
          <w:rtl/>
        </w:rPr>
        <w:t xml:space="preserve"> </w:t>
      </w:r>
      <w:r w:rsidRPr="00B35D3F">
        <w:rPr>
          <w:rFonts w:hint="cs"/>
          <w:b/>
          <w:bCs/>
          <w:rtl/>
        </w:rPr>
        <w:t>وأسبابه</w:t>
      </w:r>
      <w:r>
        <w:rPr>
          <w:rFonts w:hint="cs"/>
          <w:b/>
          <w:bCs/>
          <w:rtl/>
        </w:rPr>
        <w:t xml:space="preserve"> </w:t>
      </w:r>
      <w:r w:rsidRPr="00B35D3F">
        <w:rPr>
          <w:rFonts w:hint="cs"/>
          <w:b/>
          <w:bCs/>
          <w:rtl/>
        </w:rPr>
        <w:t>الجذرية</w:t>
      </w:r>
      <w:r>
        <w:rPr>
          <w:rFonts w:hint="cs"/>
          <w:b/>
          <w:bCs/>
          <w:rtl/>
        </w:rPr>
        <w:t xml:space="preserve"> </w:t>
      </w:r>
      <w:r w:rsidRPr="00B35D3F">
        <w:rPr>
          <w:rFonts w:hint="cs"/>
          <w:b/>
          <w:bCs/>
          <w:rtl/>
        </w:rPr>
        <w:t>والتدابير</w:t>
      </w:r>
      <w:r>
        <w:rPr>
          <w:rFonts w:hint="cs"/>
          <w:b/>
          <w:bCs/>
          <w:rtl/>
        </w:rPr>
        <w:t xml:space="preserve"> </w:t>
      </w:r>
      <w:r w:rsidRPr="00B35D3F">
        <w:rPr>
          <w:rFonts w:hint="cs"/>
          <w:b/>
          <w:bCs/>
          <w:rtl/>
        </w:rPr>
        <w:t>المتحدة</w:t>
      </w:r>
      <w:r>
        <w:rPr>
          <w:rFonts w:hint="cs"/>
          <w:b/>
          <w:bCs/>
          <w:rtl/>
        </w:rPr>
        <w:t xml:space="preserve"> </w:t>
      </w:r>
      <w:r w:rsidRPr="00B35D3F">
        <w:rPr>
          <w:rFonts w:hint="cs"/>
          <w:b/>
          <w:bCs/>
          <w:rtl/>
        </w:rPr>
        <w:t>للقضاء</w:t>
      </w:r>
      <w:r>
        <w:rPr>
          <w:rFonts w:hint="cs"/>
          <w:b/>
          <w:bCs/>
          <w:rtl/>
        </w:rPr>
        <w:t xml:space="preserve"> </w:t>
      </w:r>
      <w:r w:rsidRPr="00B35D3F">
        <w:rPr>
          <w:rFonts w:hint="cs"/>
          <w:b/>
          <w:bCs/>
          <w:rtl/>
        </w:rPr>
        <w:t>على</w:t>
      </w:r>
      <w:r>
        <w:rPr>
          <w:rFonts w:hint="cs"/>
          <w:b/>
          <w:bCs/>
          <w:rtl/>
        </w:rPr>
        <w:t xml:space="preserve"> </w:t>
      </w:r>
      <w:r w:rsidRPr="00B35D3F">
        <w:rPr>
          <w:rFonts w:hint="cs"/>
          <w:b/>
          <w:bCs/>
          <w:rtl/>
        </w:rPr>
        <w:t>العوامل</w:t>
      </w:r>
      <w:r>
        <w:rPr>
          <w:rFonts w:hint="cs"/>
          <w:b/>
          <w:bCs/>
          <w:rtl/>
        </w:rPr>
        <w:t xml:space="preserve"> </w:t>
      </w:r>
      <w:r w:rsidRPr="00B35D3F">
        <w:rPr>
          <w:rFonts w:hint="cs"/>
          <w:b/>
          <w:bCs/>
          <w:rtl/>
        </w:rPr>
        <w:t>التي</w:t>
      </w:r>
      <w:r>
        <w:rPr>
          <w:rFonts w:hint="cs"/>
          <w:b/>
          <w:bCs/>
          <w:rtl/>
        </w:rPr>
        <w:t xml:space="preserve"> </w:t>
      </w:r>
      <w:r w:rsidRPr="00B35D3F">
        <w:rPr>
          <w:rFonts w:hint="cs"/>
          <w:b/>
          <w:bCs/>
          <w:rtl/>
        </w:rPr>
        <w:t>تجعل</w:t>
      </w:r>
      <w:r>
        <w:rPr>
          <w:rFonts w:hint="cs"/>
          <w:b/>
          <w:bCs/>
          <w:rtl/>
        </w:rPr>
        <w:t xml:space="preserve"> </w:t>
      </w:r>
      <w:r w:rsidRPr="00B35D3F">
        <w:rPr>
          <w:rFonts w:hint="cs"/>
          <w:b/>
          <w:bCs/>
          <w:rtl/>
        </w:rPr>
        <w:t>النساء</w:t>
      </w:r>
      <w:r>
        <w:rPr>
          <w:rFonts w:hint="cs"/>
          <w:b/>
          <w:bCs/>
          <w:rtl/>
        </w:rPr>
        <w:t xml:space="preserve"> </w:t>
      </w:r>
      <w:r w:rsidRPr="00B35D3F">
        <w:rPr>
          <w:rFonts w:hint="cs"/>
          <w:b/>
          <w:bCs/>
          <w:rtl/>
        </w:rPr>
        <w:t>والفتيات</w:t>
      </w:r>
      <w:r>
        <w:rPr>
          <w:rFonts w:hint="cs"/>
          <w:b/>
          <w:bCs/>
          <w:rtl/>
        </w:rPr>
        <w:t xml:space="preserve"> </w:t>
      </w:r>
      <w:r w:rsidRPr="00B35D3F">
        <w:rPr>
          <w:rFonts w:hint="cs"/>
          <w:b/>
          <w:bCs/>
          <w:rtl/>
        </w:rPr>
        <w:t>نهبا</w:t>
      </w:r>
      <w:r>
        <w:rPr>
          <w:rFonts w:hint="cs"/>
          <w:b/>
          <w:bCs/>
          <w:rtl/>
        </w:rPr>
        <w:t xml:space="preserve"> </w:t>
      </w:r>
      <w:r w:rsidRPr="00B35D3F">
        <w:rPr>
          <w:rFonts w:hint="cs"/>
          <w:b/>
          <w:bCs/>
          <w:rtl/>
        </w:rPr>
        <w:t>للاتجار،</w:t>
      </w:r>
      <w:r>
        <w:rPr>
          <w:rFonts w:hint="cs"/>
          <w:b/>
          <w:bCs/>
          <w:rtl/>
        </w:rPr>
        <w:t xml:space="preserve"> </w:t>
      </w:r>
      <w:r w:rsidRPr="00B35D3F">
        <w:rPr>
          <w:rFonts w:hint="cs"/>
          <w:b/>
          <w:bCs/>
          <w:rtl/>
        </w:rPr>
        <w:t>بما</w:t>
      </w:r>
      <w:r>
        <w:rPr>
          <w:rFonts w:hint="cs"/>
          <w:b/>
          <w:bCs/>
          <w:rtl/>
        </w:rPr>
        <w:t xml:space="preserve"> </w:t>
      </w:r>
      <w:r w:rsidRPr="00B35D3F">
        <w:rPr>
          <w:rFonts w:hint="cs"/>
          <w:b/>
          <w:bCs/>
          <w:rtl/>
        </w:rPr>
        <w:t>في</w:t>
      </w:r>
      <w:r>
        <w:rPr>
          <w:rFonts w:hint="cs"/>
          <w:b/>
          <w:bCs/>
          <w:rtl/>
        </w:rPr>
        <w:t xml:space="preserve"> </w:t>
      </w:r>
      <w:r w:rsidRPr="00B35D3F">
        <w:rPr>
          <w:rFonts w:hint="cs"/>
          <w:b/>
          <w:bCs/>
          <w:rtl/>
        </w:rPr>
        <w:t>ذلك</w:t>
      </w:r>
      <w:r>
        <w:rPr>
          <w:rFonts w:hint="cs"/>
          <w:b/>
          <w:bCs/>
          <w:rtl/>
        </w:rPr>
        <w:t xml:space="preserve"> </w:t>
      </w:r>
      <w:r w:rsidRPr="00B35D3F">
        <w:rPr>
          <w:rFonts w:hint="cs"/>
          <w:b/>
          <w:bCs/>
          <w:rtl/>
        </w:rPr>
        <w:t>وضع</w:t>
      </w:r>
      <w:r>
        <w:rPr>
          <w:rFonts w:hint="cs"/>
          <w:b/>
          <w:bCs/>
          <w:rtl/>
        </w:rPr>
        <w:t xml:space="preserve"> </w:t>
      </w:r>
      <w:r w:rsidRPr="00B35D3F">
        <w:rPr>
          <w:rFonts w:hint="cs"/>
          <w:b/>
          <w:bCs/>
          <w:rtl/>
        </w:rPr>
        <w:t>قانون</w:t>
      </w:r>
      <w:r>
        <w:rPr>
          <w:rFonts w:hint="cs"/>
          <w:b/>
          <w:bCs/>
          <w:rtl/>
        </w:rPr>
        <w:t xml:space="preserve"> </w:t>
      </w:r>
      <w:r w:rsidRPr="00B35D3F">
        <w:rPr>
          <w:rFonts w:hint="cs"/>
          <w:b/>
          <w:bCs/>
          <w:rtl/>
        </w:rPr>
        <w:t>بشأن</w:t>
      </w:r>
      <w:r>
        <w:rPr>
          <w:rFonts w:hint="cs"/>
          <w:b/>
          <w:bCs/>
          <w:rtl/>
        </w:rPr>
        <w:t xml:space="preserve"> </w:t>
      </w:r>
      <w:r w:rsidRPr="00B35D3F">
        <w:rPr>
          <w:rFonts w:hint="cs"/>
          <w:b/>
          <w:bCs/>
          <w:rtl/>
        </w:rPr>
        <w:t>الاتجار.</w:t>
      </w:r>
      <w:r>
        <w:rPr>
          <w:rFonts w:hint="cs"/>
          <w:b/>
          <w:bCs/>
          <w:rtl/>
        </w:rPr>
        <w:t xml:space="preserve"> </w:t>
      </w:r>
      <w:r w:rsidRPr="00B35D3F">
        <w:rPr>
          <w:rFonts w:hint="cs"/>
          <w:b/>
          <w:bCs/>
          <w:rtl/>
        </w:rPr>
        <w:t>وينبغي</w:t>
      </w:r>
      <w:r>
        <w:rPr>
          <w:rFonts w:hint="cs"/>
          <w:b/>
          <w:bCs/>
          <w:rtl/>
        </w:rPr>
        <w:t xml:space="preserve"> </w:t>
      </w:r>
      <w:r w:rsidRPr="00B35D3F">
        <w:rPr>
          <w:rFonts w:hint="cs"/>
          <w:b/>
          <w:bCs/>
          <w:rtl/>
        </w:rPr>
        <w:t>أن</w:t>
      </w:r>
      <w:r>
        <w:rPr>
          <w:rFonts w:hint="cs"/>
          <w:b/>
          <w:bCs/>
          <w:rtl/>
        </w:rPr>
        <w:t xml:space="preserve"> </w:t>
      </w:r>
      <w:r w:rsidRPr="00B35D3F">
        <w:rPr>
          <w:rFonts w:hint="cs"/>
          <w:b/>
          <w:bCs/>
          <w:rtl/>
        </w:rPr>
        <w:t>تصنف</w:t>
      </w:r>
      <w:r>
        <w:rPr>
          <w:rFonts w:hint="cs"/>
          <w:b/>
          <w:bCs/>
          <w:rtl/>
        </w:rPr>
        <w:t xml:space="preserve"> </w:t>
      </w:r>
      <w:r w:rsidRPr="00B35D3F">
        <w:rPr>
          <w:rFonts w:hint="cs"/>
          <w:b/>
          <w:bCs/>
          <w:rtl/>
        </w:rPr>
        <w:t>تلك</w:t>
      </w:r>
      <w:r>
        <w:rPr>
          <w:rFonts w:hint="cs"/>
          <w:b/>
          <w:bCs/>
          <w:rtl/>
        </w:rPr>
        <w:t xml:space="preserve"> </w:t>
      </w:r>
      <w:r w:rsidRPr="00B35D3F">
        <w:rPr>
          <w:rFonts w:hint="cs"/>
          <w:b/>
          <w:bCs/>
          <w:rtl/>
        </w:rPr>
        <w:t>المعلومات</w:t>
      </w:r>
      <w:r>
        <w:rPr>
          <w:rFonts w:hint="cs"/>
          <w:b/>
          <w:bCs/>
          <w:rtl/>
        </w:rPr>
        <w:t xml:space="preserve"> </w:t>
      </w:r>
      <w:r w:rsidRPr="00B35D3F">
        <w:rPr>
          <w:rFonts w:hint="cs"/>
          <w:b/>
          <w:bCs/>
          <w:rtl/>
        </w:rPr>
        <w:t>حسب</w:t>
      </w:r>
      <w:r>
        <w:rPr>
          <w:rFonts w:hint="cs"/>
          <w:b/>
          <w:bCs/>
          <w:rtl/>
        </w:rPr>
        <w:t xml:space="preserve"> </w:t>
      </w:r>
      <w:r w:rsidRPr="00B35D3F">
        <w:rPr>
          <w:rFonts w:hint="cs"/>
          <w:b/>
          <w:bCs/>
          <w:rtl/>
        </w:rPr>
        <w:t>السن</w:t>
      </w:r>
      <w:r>
        <w:rPr>
          <w:rFonts w:hint="cs"/>
          <w:b/>
          <w:bCs/>
          <w:rtl/>
        </w:rPr>
        <w:t xml:space="preserve"> </w:t>
      </w:r>
      <w:r w:rsidRPr="00B35D3F">
        <w:rPr>
          <w:rFonts w:hint="cs"/>
          <w:b/>
          <w:bCs/>
          <w:rtl/>
        </w:rPr>
        <w:t>والمناطق</w:t>
      </w:r>
      <w:r>
        <w:rPr>
          <w:rFonts w:hint="cs"/>
          <w:b/>
          <w:bCs/>
          <w:rtl/>
        </w:rPr>
        <w:t xml:space="preserve"> </w:t>
      </w:r>
      <w:r w:rsidRPr="00B35D3F">
        <w:rPr>
          <w:rFonts w:hint="cs"/>
          <w:b/>
          <w:bCs/>
          <w:rtl/>
        </w:rPr>
        <w:t>الجغرافية،</w:t>
      </w:r>
      <w:r>
        <w:rPr>
          <w:rFonts w:hint="cs"/>
          <w:b/>
          <w:bCs/>
          <w:rtl/>
        </w:rPr>
        <w:t xml:space="preserve"> </w:t>
      </w:r>
      <w:r w:rsidRPr="00B35D3F">
        <w:rPr>
          <w:rFonts w:hint="cs"/>
          <w:b/>
          <w:bCs/>
          <w:rtl/>
        </w:rPr>
        <w:t>وينبغي</w:t>
      </w:r>
      <w:r>
        <w:rPr>
          <w:rFonts w:hint="cs"/>
          <w:b/>
          <w:bCs/>
          <w:rtl/>
        </w:rPr>
        <w:t xml:space="preserve"> </w:t>
      </w:r>
      <w:r w:rsidRPr="00B35D3F">
        <w:rPr>
          <w:rFonts w:hint="cs"/>
          <w:b/>
          <w:bCs/>
          <w:rtl/>
        </w:rPr>
        <w:t>أيضاً</w:t>
      </w:r>
      <w:r>
        <w:rPr>
          <w:rFonts w:hint="cs"/>
          <w:b/>
          <w:bCs/>
          <w:rtl/>
        </w:rPr>
        <w:t xml:space="preserve"> </w:t>
      </w:r>
      <w:r w:rsidRPr="00B35D3F">
        <w:rPr>
          <w:rFonts w:hint="cs"/>
          <w:b/>
          <w:bCs/>
          <w:rtl/>
        </w:rPr>
        <w:t>أن</w:t>
      </w:r>
      <w:r>
        <w:rPr>
          <w:rFonts w:hint="cs"/>
          <w:b/>
          <w:bCs/>
          <w:rtl/>
        </w:rPr>
        <w:t xml:space="preserve"> </w:t>
      </w:r>
      <w:r w:rsidRPr="00B35D3F">
        <w:rPr>
          <w:rFonts w:hint="cs"/>
          <w:b/>
          <w:bCs/>
          <w:rtl/>
        </w:rPr>
        <w:t>تشمل</w:t>
      </w:r>
      <w:r>
        <w:rPr>
          <w:rFonts w:hint="cs"/>
          <w:b/>
          <w:bCs/>
          <w:rtl/>
        </w:rPr>
        <w:t xml:space="preserve"> </w:t>
      </w:r>
      <w:r w:rsidRPr="00B35D3F">
        <w:rPr>
          <w:rFonts w:hint="cs"/>
          <w:b/>
          <w:bCs/>
          <w:rtl/>
        </w:rPr>
        <w:t>معلومات</w:t>
      </w:r>
      <w:r>
        <w:rPr>
          <w:rFonts w:hint="cs"/>
          <w:b/>
          <w:bCs/>
          <w:rtl/>
        </w:rPr>
        <w:t xml:space="preserve"> </w:t>
      </w:r>
      <w:r w:rsidRPr="00B35D3F">
        <w:rPr>
          <w:rFonts w:hint="cs"/>
          <w:b/>
          <w:bCs/>
          <w:rtl/>
        </w:rPr>
        <w:t>عن</w:t>
      </w:r>
      <w:r>
        <w:rPr>
          <w:rFonts w:hint="cs"/>
          <w:b/>
          <w:bCs/>
          <w:rtl/>
        </w:rPr>
        <w:t xml:space="preserve"> </w:t>
      </w:r>
      <w:r w:rsidRPr="00B35D3F">
        <w:rPr>
          <w:rFonts w:hint="cs"/>
          <w:b/>
          <w:bCs/>
          <w:rtl/>
        </w:rPr>
        <w:t>أثر</w:t>
      </w:r>
      <w:r>
        <w:rPr>
          <w:rFonts w:hint="cs"/>
          <w:b/>
          <w:bCs/>
          <w:rtl/>
        </w:rPr>
        <w:t xml:space="preserve"> </w:t>
      </w:r>
      <w:r w:rsidRPr="00B35D3F">
        <w:rPr>
          <w:rFonts w:hint="cs"/>
          <w:b/>
          <w:bCs/>
          <w:rtl/>
        </w:rPr>
        <w:t>التدابير</w:t>
      </w:r>
      <w:r>
        <w:rPr>
          <w:rFonts w:hint="cs"/>
          <w:b/>
          <w:bCs/>
          <w:rtl/>
        </w:rPr>
        <w:t xml:space="preserve"> المتخذة </w:t>
      </w:r>
      <w:r w:rsidRPr="00B35D3F">
        <w:rPr>
          <w:rFonts w:hint="cs"/>
          <w:b/>
          <w:bCs/>
          <w:rtl/>
        </w:rPr>
        <w:t>والنتائج</w:t>
      </w:r>
      <w:r>
        <w:rPr>
          <w:rFonts w:hint="cs"/>
          <w:b/>
          <w:bCs/>
          <w:rtl/>
        </w:rPr>
        <w:t xml:space="preserve"> المحققة</w:t>
      </w:r>
      <w:r w:rsidRPr="00B35D3F">
        <w:rPr>
          <w:rFonts w:hint="cs"/>
          <w:b/>
          <w:bCs/>
          <w:rtl/>
        </w:rPr>
        <w:t>.</w:t>
      </w:r>
      <w:r>
        <w:rPr>
          <w:rFonts w:hint="cs"/>
          <w:b/>
          <w:bCs/>
          <w:rtl/>
        </w:rPr>
        <w:t xml:space="preserve"> </w:t>
      </w:r>
      <w:r w:rsidRPr="00B35D3F">
        <w:rPr>
          <w:rFonts w:hint="cs"/>
          <w:b/>
          <w:bCs/>
          <w:rtl/>
        </w:rPr>
        <w:t>وتطلب</w:t>
      </w:r>
      <w:r>
        <w:rPr>
          <w:rFonts w:hint="cs"/>
          <w:b/>
          <w:bCs/>
          <w:rtl/>
        </w:rPr>
        <w:t xml:space="preserve"> </w:t>
      </w:r>
      <w:r w:rsidRPr="00B35D3F">
        <w:rPr>
          <w:rFonts w:hint="cs"/>
          <w:b/>
          <w:bCs/>
          <w:rtl/>
        </w:rPr>
        <w:t>اللجنة</w:t>
      </w:r>
      <w:r>
        <w:rPr>
          <w:rFonts w:hint="cs"/>
          <w:b/>
          <w:bCs/>
          <w:rtl/>
        </w:rPr>
        <w:t xml:space="preserve"> </w:t>
      </w:r>
      <w:r w:rsidRPr="00B35D3F">
        <w:rPr>
          <w:rFonts w:hint="cs"/>
          <w:b/>
          <w:bCs/>
          <w:rtl/>
        </w:rPr>
        <w:t>كذلك</w:t>
      </w:r>
      <w:r>
        <w:rPr>
          <w:rFonts w:hint="cs"/>
          <w:b/>
          <w:bCs/>
          <w:rtl/>
        </w:rPr>
        <w:t xml:space="preserve"> </w:t>
      </w:r>
      <w:r w:rsidRPr="00B35D3F">
        <w:rPr>
          <w:rFonts w:hint="cs"/>
          <w:b/>
          <w:bCs/>
          <w:rtl/>
        </w:rPr>
        <w:t>في</w:t>
      </w:r>
      <w:r>
        <w:rPr>
          <w:rFonts w:hint="cs"/>
          <w:b/>
          <w:bCs/>
          <w:rtl/>
        </w:rPr>
        <w:t xml:space="preserve"> </w:t>
      </w:r>
      <w:r w:rsidRPr="00B35D3F">
        <w:rPr>
          <w:rFonts w:hint="cs"/>
          <w:b/>
          <w:bCs/>
          <w:rtl/>
        </w:rPr>
        <w:t>الدولة</w:t>
      </w:r>
      <w:r>
        <w:rPr>
          <w:rFonts w:hint="cs"/>
          <w:b/>
          <w:bCs/>
          <w:rtl/>
        </w:rPr>
        <w:t xml:space="preserve"> </w:t>
      </w:r>
      <w:r w:rsidRPr="00B35D3F">
        <w:rPr>
          <w:rFonts w:hint="cs"/>
          <w:b/>
          <w:bCs/>
          <w:rtl/>
        </w:rPr>
        <w:t>الطرف</w:t>
      </w:r>
      <w:r>
        <w:rPr>
          <w:rFonts w:hint="cs"/>
          <w:b/>
          <w:bCs/>
          <w:rtl/>
        </w:rPr>
        <w:t xml:space="preserve"> </w:t>
      </w:r>
      <w:r w:rsidRPr="00B35D3F">
        <w:rPr>
          <w:rFonts w:hint="cs"/>
          <w:b/>
          <w:bCs/>
          <w:rtl/>
        </w:rPr>
        <w:t>أن</w:t>
      </w:r>
      <w:r>
        <w:rPr>
          <w:rFonts w:hint="cs"/>
          <w:b/>
          <w:bCs/>
          <w:rtl/>
        </w:rPr>
        <w:t xml:space="preserve"> </w:t>
      </w:r>
      <w:r w:rsidRPr="00B35D3F">
        <w:rPr>
          <w:rFonts w:hint="cs"/>
          <w:b/>
          <w:bCs/>
          <w:rtl/>
        </w:rPr>
        <w:t>تدرج</w:t>
      </w:r>
      <w:r>
        <w:rPr>
          <w:rFonts w:hint="cs"/>
          <w:b/>
          <w:bCs/>
          <w:rtl/>
        </w:rPr>
        <w:t xml:space="preserve"> </w:t>
      </w:r>
      <w:r w:rsidRPr="00B35D3F">
        <w:rPr>
          <w:rFonts w:hint="cs"/>
          <w:b/>
          <w:bCs/>
          <w:rtl/>
        </w:rPr>
        <w:t>في</w:t>
      </w:r>
      <w:r>
        <w:rPr>
          <w:rFonts w:hint="cs"/>
          <w:b/>
          <w:bCs/>
          <w:rtl/>
        </w:rPr>
        <w:t xml:space="preserve"> </w:t>
      </w:r>
      <w:r w:rsidRPr="00B35D3F">
        <w:rPr>
          <w:rFonts w:hint="cs"/>
          <w:b/>
          <w:bCs/>
          <w:rtl/>
        </w:rPr>
        <w:t>تقريرها</w:t>
      </w:r>
      <w:r>
        <w:rPr>
          <w:rFonts w:hint="cs"/>
          <w:b/>
          <w:bCs/>
          <w:rtl/>
        </w:rPr>
        <w:t xml:space="preserve"> </w:t>
      </w:r>
      <w:r w:rsidRPr="00B35D3F">
        <w:rPr>
          <w:rFonts w:hint="cs"/>
          <w:b/>
          <w:bCs/>
          <w:rtl/>
        </w:rPr>
        <w:t>القادم</w:t>
      </w:r>
      <w:r>
        <w:rPr>
          <w:rFonts w:hint="cs"/>
          <w:b/>
          <w:bCs/>
          <w:rtl/>
        </w:rPr>
        <w:t xml:space="preserve"> </w:t>
      </w:r>
      <w:r w:rsidRPr="00B35D3F">
        <w:rPr>
          <w:rFonts w:hint="cs"/>
          <w:b/>
          <w:bCs/>
          <w:rtl/>
        </w:rPr>
        <w:t>بيانات</w:t>
      </w:r>
      <w:r>
        <w:rPr>
          <w:rFonts w:hint="cs"/>
          <w:b/>
          <w:bCs/>
          <w:rtl/>
        </w:rPr>
        <w:t xml:space="preserve"> </w:t>
      </w:r>
      <w:r w:rsidRPr="00B35D3F">
        <w:rPr>
          <w:rFonts w:hint="cs"/>
          <w:b/>
          <w:bCs/>
          <w:rtl/>
        </w:rPr>
        <w:t>ومعلومات</w:t>
      </w:r>
      <w:r>
        <w:rPr>
          <w:rFonts w:hint="cs"/>
          <w:b/>
          <w:bCs/>
          <w:rtl/>
        </w:rPr>
        <w:t xml:space="preserve"> </w:t>
      </w:r>
      <w:r w:rsidRPr="00B35D3F">
        <w:rPr>
          <w:rFonts w:hint="cs"/>
          <w:b/>
          <w:bCs/>
          <w:rtl/>
        </w:rPr>
        <w:t>عن</w:t>
      </w:r>
      <w:r>
        <w:rPr>
          <w:rFonts w:hint="cs"/>
          <w:b/>
          <w:bCs/>
          <w:rtl/>
        </w:rPr>
        <w:t xml:space="preserve"> </w:t>
      </w:r>
      <w:r w:rsidRPr="00B35D3F">
        <w:rPr>
          <w:rFonts w:hint="cs"/>
          <w:b/>
          <w:bCs/>
          <w:rtl/>
        </w:rPr>
        <w:t>مدى</w:t>
      </w:r>
      <w:r>
        <w:rPr>
          <w:rFonts w:hint="cs"/>
          <w:b/>
          <w:bCs/>
          <w:rtl/>
        </w:rPr>
        <w:t xml:space="preserve"> </w:t>
      </w:r>
      <w:r w:rsidRPr="00B35D3F">
        <w:rPr>
          <w:rFonts w:hint="cs"/>
          <w:b/>
          <w:bCs/>
          <w:rtl/>
        </w:rPr>
        <w:t>استغلال</w:t>
      </w:r>
      <w:r>
        <w:rPr>
          <w:rFonts w:hint="cs"/>
          <w:b/>
          <w:bCs/>
          <w:rtl/>
        </w:rPr>
        <w:t xml:space="preserve"> </w:t>
      </w:r>
      <w:r w:rsidRPr="00B35D3F">
        <w:rPr>
          <w:rFonts w:hint="cs"/>
          <w:b/>
          <w:bCs/>
          <w:rtl/>
        </w:rPr>
        <w:t>المرأة</w:t>
      </w:r>
      <w:r>
        <w:rPr>
          <w:rFonts w:hint="cs"/>
          <w:b/>
          <w:bCs/>
          <w:rtl/>
        </w:rPr>
        <w:t xml:space="preserve"> </w:t>
      </w:r>
      <w:r w:rsidRPr="00B35D3F">
        <w:rPr>
          <w:rFonts w:hint="cs"/>
          <w:b/>
          <w:bCs/>
          <w:rtl/>
        </w:rPr>
        <w:t>في</w:t>
      </w:r>
      <w:r>
        <w:rPr>
          <w:rFonts w:hint="cs"/>
          <w:b/>
          <w:bCs/>
          <w:rtl/>
        </w:rPr>
        <w:t xml:space="preserve"> </w:t>
      </w:r>
      <w:r w:rsidRPr="00B35D3F">
        <w:rPr>
          <w:rFonts w:hint="cs"/>
          <w:b/>
          <w:bCs/>
          <w:rtl/>
        </w:rPr>
        <w:t>البغاء،</w:t>
      </w:r>
      <w:r>
        <w:rPr>
          <w:rFonts w:hint="cs"/>
          <w:b/>
          <w:bCs/>
          <w:rtl/>
        </w:rPr>
        <w:t xml:space="preserve"> </w:t>
      </w:r>
      <w:r w:rsidRPr="00B35D3F">
        <w:rPr>
          <w:rFonts w:hint="cs"/>
          <w:b/>
          <w:bCs/>
          <w:rtl/>
        </w:rPr>
        <w:t>تُصنف</w:t>
      </w:r>
      <w:r>
        <w:rPr>
          <w:rFonts w:hint="cs"/>
          <w:b/>
          <w:bCs/>
          <w:rtl/>
        </w:rPr>
        <w:t xml:space="preserve"> </w:t>
      </w:r>
      <w:r w:rsidRPr="00B35D3F">
        <w:rPr>
          <w:rFonts w:hint="cs"/>
          <w:b/>
          <w:bCs/>
          <w:rtl/>
        </w:rPr>
        <w:t>حسب</w:t>
      </w:r>
      <w:r>
        <w:rPr>
          <w:rFonts w:hint="cs"/>
          <w:b/>
          <w:bCs/>
          <w:rtl/>
        </w:rPr>
        <w:t xml:space="preserve"> </w:t>
      </w:r>
      <w:r w:rsidRPr="00B35D3F">
        <w:rPr>
          <w:rFonts w:hint="cs"/>
          <w:b/>
          <w:bCs/>
          <w:rtl/>
        </w:rPr>
        <w:t>نوع</w:t>
      </w:r>
      <w:r>
        <w:rPr>
          <w:rFonts w:hint="cs"/>
          <w:b/>
          <w:bCs/>
          <w:rtl/>
        </w:rPr>
        <w:t xml:space="preserve"> </w:t>
      </w:r>
      <w:r w:rsidRPr="00B35D3F">
        <w:rPr>
          <w:rFonts w:hint="cs"/>
          <w:b/>
          <w:bCs/>
          <w:rtl/>
        </w:rPr>
        <w:t>الجنس.</w:t>
      </w:r>
      <w:r>
        <w:rPr>
          <w:rFonts w:hint="cs"/>
          <w:b/>
          <w:bCs/>
          <w:rtl/>
        </w:rPr>
        <w:t xml:space="preserve"> </w:t>
      </w:r>
      <w:r w:rsidRPr="00B35D3F">
        <w:rPr>
          <w:rFonts w:hint="cs"/>
          <w:b/>
          <w:bCs/>
          <w:rtl/>
        </w:rPr>
        <w:t>وتحث</w:t>
      </w:r>
      <w:r>
        <w:rPr>
          <w:rFonts w:hint="cs"/>
          <w:b/>
          <w:bCs/>
          <w:rtl/>
        </w:rPr>
        <w:t xml:space="preserve"> </w:t>
      </w:r>
      <w:r w:rsidRPr="00B35D3F">
        <w:rPr>
          <w:rFonts w:hint="cs"/>
          <w:b/>
          <w:bCs/>
          <w:rtl/>
        </w:rPr>
        <w:t>اللجنة</w:t>
      </w:r>
      <w:r>
        <w:rPr>
          <w:rFonts w:hint="cs"/>
          <w:b/>
          <w:bCs/>
          <w:rtl/>
        </w:rPr>
        <w:t xml:space="preserve"> </w:t>
      </w:r>
      <w:r w:rsidRPr="00B35D3F">
        <w:rPr>
          <w:rFonts w:hint="cs"/>
          <w:b/>
          <w:bCs/>
          <w:rtl/>
        </w:rPr>
        <w:t>الدولة</w:t>
      </w:r>
      <w:r>
        <w:rPr>
          <w:rFonts w:hint="cs"/>
          <w:b/>
          <w:bCs/>
          <w:rtl/>
        </w:rPr>
        <w:t xml:space="preserve"> </w:t>
      </w:r>
      <w:r w:rsidRPr="00B35D3F">
        <w:rPr>
          <w:rFonts w:hint="cs"/>
          <w:b/>
          <w:bCs/>
          <w:rtl/>
        </w:rPr>
        <w:t>الطرف</w:t>
      </w:r>
      <w:r>
        <w:rPr>
          <w:rFonts w:hint="cs"/>
          <w:b/>
          <w:bCs/>
          <w:rtl/>
        </w:rPr>
        <w:t xml:space="preserve"> </w:t>
      </w:r>
      <w:r w:rsidRPr="00B35D3F">
        <w:rPr>
          <w:rFonts w:hint="cs"/>
          <w:b/>
          <w:bCs/>
          <w:rtl/>
        </w:rPr>
        <w:t>على</w:t>
      </w:r>
      <w:r>
        <w:rPr>
          <w:rFonts w:hint="cs"/>
          <w:b/>
          <w:bCs/>
          <w:rtl/>
        </w:rPr>
        <w:t xml:space="preserve"> </w:t>
      </w:r>
      <w:r w:rsidRPr="00B35D3F">
        <w:rPr>
          <w:rFonts w:hint="cs"/>
          <w:b/>
          <w:bCs/>
          <w:rtl/>
        </w:rPr>
        <w:t>اتباع</w:t>
      </w:r>
      <w:r>
        <w:rPr>
          <w:rFonts w:hint="cs"/>
          <w:b/>
          <w:bCs/>
          <w:rtl/>
        </w:rPr>
        <w:t xml:space="preserve"> </w:t>
      </w:r>
      <w:r w:rsidRPr="00B35D3F">
        <w:rPr>
          <w:rFonts w:hint="cs"/>
          <w:b/>
          <w:bCs/>
          <w:rtl/>
        </w:rPr>
        <w:t>نهج</w:t>
      </w:r>
      <w:r>
        <w:rPr>
          <w:rFonts w:hint="cs"/>
          <w:b/>
          <w:bCs/>
          <w:rtl/>
        </w:rPr>
        <w:t xml:space="preserve"> </w:t>
      </w:r>
      <w:r w:rsidRPr="00B35D3F">
        <w:rPr>
          <w:rFonts w:hint="cs"/>
          <w:b/>
          <w:bCs/>
          <w:rtl/>
        </w:rPr>
        <w:t>كلي</w:t>
      </w:r>
      <w:r>
        <w:rPr>
          <w:rFonts w:hint="cs"/>
          <w:b/>
          <w:bCs/>
          <w:rtl/>
        </w:rPr>
        <w:t xml:space="preserve"> </w:t>
      </w:r>
      <w:r w:rsidRPr="00B35D3F">
        <w:rPr>
          <w:rFonts w:hint="cs"/>
          <w:b/>
          <w:bCs/>
          <w:rtl/>
        </w:rPr>
        <w:t>يهدف</w:t>
      </w:r>
      <w:r>
        <w:rPr>
          <w:rFonts w:hint="cs"/>
          <w:b/>
          <w:bCs/>
          <w:rtl/>
        </w:rPr>
        <w:t xml:space="preserve"> </w:t>
      </w:r>
      <w:r w:rsidRPr="00B35D3F">
        <w:rPr>
          <w:rFonts w:hint="cs"/>
          <w:b/>
          <w:bCs/>
          <w:rtl/>
        </w:rPr>
        <w:t>إلى</w:t>
      </w:r>
      <w:r>
        <w:rPr>
          <w:rFonts w:hint="cs"/>
          <w:b/>
          <w:bCs/>
          <w:rtl/>
        </w:rPr>
        <w:t xml:space="preserve"> </w:t>
      </w:r>
      <w:r w:rsidRPr="00B35D3F">
        <w:rPr>
          <w:rFonts w:hint="cs"/>
          <w:b/>
          <w:bCs/>
          <w:rtl/>
        </w:rPr>
        <w:t>تزويد</w:t>
      </w:r>
      <w:r>
        <w:rPr>
          <w:rFonts w:hint="cs"/>
          <w:b/>
          <w:bCs/>
          <w:rtl/>
        </w:rPr>
        <w:t xml:space="preserve"> </w:t>
      </w:r>
      <w:r w:rsidRPr="00B35D3F">
        <w:rPr>
          <w:rFonts w:hint="cs"/>
          <w:b/>
          <w:bCs/>
          <w:rtl/>
        </w:rPr>
        <w:t>النساء</w:t>
      </w:r>
      <w:r>
        <w:rPr>
          <w:rFonts w:hint="cs"/>
          <w:b/>
          <w:bCs/>
          <w:rtl/>
        </w:rPr>
        <w:t xml:space="preserve"> </w:t>
      </w:r>
      <w:r w:rsidRPr="00B35D3F">
        <w:rPr>
          <w:rFonts w:hint="cs"/>
          <w:b/>
          <w:bCs/>
          <w:rtl/>
        </w:rPr>
        <w:t>والفتيات</w:t>
      </w:r>
      <w:r>
        <w:rPr>
          <w:rFonts w:hint="cs"/>
          <w:b/>
          <w:bCs/>
          <w:rtl/>
        </w:rPr>
        <w:t xml:space="preserve"> </w:t>
      </w:r>
      <w:r w:rsidRPr="00B35D3F">
        <w:rPr>
          <w:rFonts w:hint="cs"/>
          <w:b/>
          <w:bCs/>
          <w:rtl/>
        </w:rPr>
        <w:t>ببدائل</w:t>
      </w:r>
      <w:r>
        <w:rPr>
          <w:rFonts w:hint="cs"/>
          <w:b/>
          <w:bCs/>
          <w:rtl/>
        </w:rPr>
        <w:t xml:space="preserve"> </w:t>
      </w:r>
      <w:r w:rsidRPr="00B35D3F">
        <w:rPr>
          <w:rFonts w:hint="cs"/>
          <w:b/>
          <w:bCs/>
          <w:rtl/>
        </w:rPr>
        <w:t>للبغاء،</w:t>
      </w:r>
      <w:r>
        <w:rPr>
          <w:rFonts w:hint="cs"/>
          <w:b/>
          <w:bCs/>
          <w:rtl/>
        </w:rPr>
        <w:t xml:space="preserve"> </w:t>
      </w:r>
      <w:r w:rsidRPr="00B35D3F">
        <w:rPr>
          <w:rFonts w:hint="cs"/>
          <w:b/>
          <w:bCs/>
          <w:rtl/>
        </w:rPr>
        <w:t>تعليمية</w:t>
      </w:r>
      <w:r>
        <w:rPr>
          <w:rFonts w:hint="cs"/>
          <w:b/>
          <w:bCs/>
          <w:rtl/>
        </w:rPr>
        <w:t xml:space="preserve"> </w:t>
      </w:r>
      <w:r w:rsidRPr="00B35D3F">
        <w:rPr>
          <w:rFonts w:hint="cs"/>
          <w:b/>
          <w:bCs/>
          <w:rtl/>
        </w:rPr>
        <w:t>واقتصادية،</w:t>
      </w:r>
      <w:r>
        <w:rPr>
          <w:rFonts w:hint="cs"/>
          <w:b/>
          <w:bCs/>
          <w:rtl/>
        </w:rPr>
        <w:t xml:space="preserve"> </w:t>
      </w:r>
      <w:r w:rsidRPr="00B35D3F">
        <w:rPr>
          <w:rFonts w:hint="cs"/>
          <w:b/>
          <w:bCs/>
          <w:rtl/>
        </w:rPr>
        <w:t>وتيسير</w:t>
      </w:r>
      <w:r>
        <w:rPr>
          <w:rFonts w:hint="cs"/>
          <w:b/>
          <w:bCs/>
          <w:rtl/>
        </w:rPr>
        <w:t xml:space="preserve"> </w:t>
      </w:r>
      <w:r w:rsidRPr="00B35D3F">
        <w:rPr>
          <w:rFonts w:hint="cs"/>
          <w:b/>
          <w:bCs/>
          <w:rtl/>
        </w:rPr>
        <w:t>إعادة</w:t>
      </w:r>
      <w:r>
        <w:rPr>
          <w:rFonts w:hint="cs"/>
          <w:b/>
          <w:bCs/>
          <w:rtl/>
        </w:rPr>
        <w:t xml:space="preserve"> </w:t>
      </w:r>
      <w:r w:rsidRPr="00B35D3F">
        <w:rPr>
          <w:rFonts w:hint="cs"/>
          <w:b/>
          <w:bCs/>
          <w:rtl/>
        </w:rPr>
        <w:t>إدماج</w:t>
      </w:r>
      <w:r>
        <w:rPr>
          <w:rFonts w:hint="cs"/>
          <w:b/>
          <w:bCs/>
          <w:rtl/>
        </w:rPr>
        <w:t xml:space="preserve"> </w:t>
      </w:r>
      <w:r w:rsidRPr="00B35D3F">
        <w:rPr>
          <w:rFonts w:hint="cs"/>
          <w:b/>
          <w:bCs/>
          <w:rtl/>
        </w:rPr>
        <w:t>البغايا</w:t>
      </w:r>
      <w:r>
        <w:rPr>
          <w:rFonts w:hint="cs"/>
          <w:b/>
          <w:bCs/>
          <w:rtl/>
        </w:rPr>
        <w:t xml:space="preserve"> </w:t>
      </w:r>
      <w:r w:rsidRPr="00B35D3F">
        <w:rPr>
          <w:rFonts w:hint="cs"/>
          <w:b/>
          <w:bCs/>
          <w:rtl/>
        </w:rPr>
        <w:t>في</w:t>
      </w:r>
      <w:r>
        <w:rPr>
          <w:rFonts w:hint="cs"/>
          <w:b/>
          <w:bCs/>
          <w:rtl/>
        </w:rPr>
        <w:t xml:space="preserve"> </w:t>
      </w:r>
      <w:r w:rsidRPr="00B35D3F">
        <w:rPr>
          <w:rFonts w:hint="cs"/>
          <w:b/>
          <w:bCs/>
          <w:rtl/>
        </w:rPr>
        <w:t>المجتمع</w:t>
      </w:r>
      <w:r>
        <w:rPr>
          <w:rFonts w:hint="cs"/>
          <w:b/>
          <w:bCs/>
          <w:rtl/>
        </w:rPr>
        <w:t xml:space="preserve"> </w:t>
      </w:r>
      <w:r w:rsidRPr="00B35D3F">
        <w:rPr>
          <w:rFonts w:hint="cs"/>
          <w:b/>
          <w:bCs/>
          <w:rtl/>
        </w:rPr>
        <w:t>ووضع</w:t>
      </w:r>
      <w:r>
        <w:rPr>
          <w:rFonts w:hint="cs"/>
          <w:b/>
          <w:bCs/>
          <w:rtl/>
        </w:rPr>
        <w:t xml:space="preserve"> </w:t>
      </w:r>
      <w:r w:rsidRPr="00B35D3F">
        <w:rPr>
          <w:rFonts w:hint="cs"/>
          <w:b/>
          <w:bCs/>
          <w:rtl/>
        </w:rPr>
        <w:t>برامج</w:t>
      </w:r>
      <w:r>
        <w:rPr>
          <w:rFonts w:hint="cs"/>
          <w:b/>
          <w:bCs/>
          <w:rtl/>
        </w:rPr>
        <w:t xml:space="preserve"> </w:t>
      </w:r>
      <w:r w:rsidRPr="00B35D3F">
        <w:rPr>
          <w:rFonts w:hint="cs"/>
          <w:b/>
          <w:bCs/>
          <w:rtl/>
        </w:rPr>
        <w:t>لتأهيل</w:t>
      </w:r>
      <w:r>
        <w:rPr>
          <w:rFonts w:hint="cs"/>
          <w:b/>
          <w:bCs/>
          <w:rtl/>
        </w:rPr>
        <w:t xml:space="preserve"> </w:t>
      </w:r>
      <w:r w:rsidRPr="00B56A40">
        <w:rPr>
          <w:rFonts w:hint="cs"/>
          <w:b/>
          <w:bCs/>
          <w:w w:val="97"/>
          <w:rtl/>
        </w:rPr>
        <w:t>النساء</w:t>
      </w:r>
      <w:r>
        <w:rPr>
          <w:rFonts w:hint="cs"/>
          <w:b/>
          <w:bCs/>
          <w:w w:val="97"/>
          <w:rtl/>
        </w:rPr>
        <w:t xml:space="preserve"> </w:t>
      </w:r>
      <w:r w:rsidRPr="00B56A40">
        <w:rPr>
          <w:rFonts w:hint="cs"/>
          <w:b/>
          <w:bCs/>
          <w:w w:val="97"/>
          <w:rtl/>
        </w:rPr>
        <w:t>والفتيات</w:t>
      </w:r>
      <w:r>
        <w:rPr>
          <w:rFonts w:hint="cs"/>
          <w:b/>
          <w:bCs/>
          <w:w w:val="97"/>
          <w:rtl/>
        </w:rPr>
        <w:t xml:space="preserve"> </w:t>
      </w:r>
      <w:r w:rsidRPr="00B56A40">
        <w:rPr>
          <w:rFonts w:hint="cs"/>
          <w:b/>
          <w:bCs/>
          <w:w w:val="97"/>
          <w:rtl/>
        </w:rPr>
        <w:t>اللاتي</w:t>
      </w:r>
      <w:r>
        <w:rPr>
          <w:rFonts w:hint="cs"/>
          <w:b/>
          <w:bCs/>
          <w:w w:val="97"/>
          <w:rtl/>
        </w:rPr>
        <w:t xml:space="preserve"> </w:t>
      </w:r>
      <w:r w:rsidRPr="00B56A40">
        <w:rPr>
          <w:rFonts w:hint="cs"/>
          <w:b/>
          <w:bCs/>
          <w:w w:val="97"/>
          <w:rtl/>
        </w:rPr>
        <w:t>يجري</w:t>
      </w:r>
      <w:r>
        <w:rPr>
          <w:rFonts w:hint="cs"/>
          <w:b/>
          <w:bCs/>
          <w:w w:val="97"/>
          <w:rtl/>
        </w:rPr>
        <w:t xml:space="preserve"> </w:t>
      </w:r>
      <w:r w:rsidRPr="00B56A40">
        <w:rPr>
          <w:rFonts w:hint="cs"/>
          <w:b/>
          <w:bCs/>
          <w:w w:val="97"/>
          <w:rtl/>
        </w:rPr>
        <w:t>استغلالهن</w:t>
      </w:r>
      <w:r>
        <w:rPr>
          <w:rFonts w:hint="cs"/>
          <w:b/>
          <w:bCs/>
          <w:w w:val="97"/>
          <w:rtl/>
        </w:rPr>
        <w:t xml:space="preserve"> </w:t>
      </w:r>
      <w:r w:rsidRPr="00B56A40">
        <w:rPr>
          <w:rFonts w:hint="cs"/>
          <w:b/>
          <w:bCs/>
          <w:w w:val="97"/>
          <w:rtl/>
        </w:rPr>
        <w:t>في</w:t>
      </w:r>
      <w:r>
        <w:rPr>
          <w:rFonts w:hint="cs"/>
          <w:b/>
          <w:bCs/>
          <w:w w:val="97"/>
          <w:rtl/>
        </w:rPr>
        <w:t xml:space="preserve"> </w:t>
      </w:r>
      <w:r w:rsidRPr="00B56A40">
        <w:rPr>
          <w:rFonts w:hint="cs"/>
          <w:b/>
          <w:bCs/>
          <w:w w:val="97"/>
          <w:rtl/>
        </w:rPr>
        <w:t>البغاء</w:t>
      </w:r>
      <w:r>
        <w:rPr>
          <w:rFonts w:hint="cs"/>
          <w:b/>
          <w:bCs/>
          <w:w w:val="97"/>
          <w:rtl/>
        </w:rPr>
        <w:t xml:space="preserve"> </w:t>
      </w:r>
      <w:r w:rsidRPr="00B56A40">
        <w:rPr>
          <w:rFonts w:hint="cs"/>
          <w:b/>
          <w:bCs/>
          <w:w w:val="97"/>
          <w:rtl/>
        </w:rPr>
        <w:t>وتمكينهن</w:t>
      </w:r>
      <w:r>
        <w:rPr>
          <w:rFonts w:hint="cs"/>
          <w:b/>
          <w:bCs/>
          <w:w w:val="97"/>
          <w:rtl/>
        </w:rPr>
        <w:t xml:space="preserve"> </w:t>
      </w:r>
      <w:r w:rsidRPr="00B56A40">
        <w:rPr>
          <w:rFonts w:hint="cs"/>
          <w:b/>
          <w:bCs/>
          <w:w w:val="97"/>
          <w:rtl/>
        </w:rPr>
        <w:t>اقتصادياً.</w:t>
      </w:r>
      <w:r>
        <w:rPr>
          <w:rFonts w:hint="cs"/>
          <w:b/>
          <w:bCs/>
          <w:w w:val="97"/>
          <w:rtl/>
        </w:rPr>
        <w:t xml:space="preserve"> </w:t>
      </w:r>
      <w:r w:rsidRPr="00B56A40">
        <w:rPr>
          <w:rFonts w:hint="cs"/>
          <w:b/>
          <w:bCs/>
          <w:w w:val="97"/>
          <w:rtl/>
        </w:rPr>
        <w:t>وتطلب</w:t>
      </w:r>
      <w:r>
        <w:rPr>
          <w:rFonts w:hint="cs"/>
          <w:b/>
          <w:bCs/>
          <w:w w:val="97"/>
          <w:rtl/>
        </w:rPr>
        <w:t xml:space="preserve"> </w:t>
      </w:r>
      <w:r w:rsidRPr="00B56A40">
        <w:rPr>
          <w:rFonts w:hint="cs"/>
          <w:b/>
          <w:bCs/>
          <w:w w:val="97"/>
          <w:rtl/>
        </w:rPr>
        <w:t>اللجنة</w:t>
      </w:r>
      <w:r>
        <w:rPr>
          <w:rFonts w:hint="cs"/>
          <w:b/>
          <w:bCs/>
          <w:w w:val="97"/>
          <w:rtl/>
        </w:rPr>
        <w:t xml:space="preserve"> </w:t>
      </w:r>
      <w:r w:rsidRPr="00B56A40">
        <w:rPr>
          <w:rFonts w:hint="cs"/>
          <w:b/>
          <w:bCs/>
          <w:w w:val="97"/>
          <w:rtl/>
        </w:rPr>
        <w:t>إلى</w:t>
      </w:r>
      <w:r>
        <w:rPr>
          <w:rFonts w:hint="cs"/>
          <w:b/>
          <w:bCs/>
          <w:w w:val="97"/>
          <w:rtl/>
        </w:rPr>
        <w:t xml:space="preserve"> </w:t>
      </w:r>
      <w:r w:rsidRPr="00B56A40">
        <w:rPr>
          <w:rFonts w:hint="cs"/>
          <w:b/>
          <w:bCs/>
          <w:w w:val="97"/>
          <w:rtl/>
        </w:rPr>
        <w:t>الدولة</w:t>
      </w:r>
      <w:r>
        <w:rPr>
          <w:rFonts w:hint="cs"/>
          <w:b/>
          <w:bCs/>
          <w:w w:val="97"/>
          <w:rtl/>
        </w:rPr>
        <w:t xml:space="preserve"> </w:t>
      </w:r>
      <w:r w:rsidRPr="00B56A40">
        <w:rPr>
          <w:rFonts w:hint="cs"/>
          <w:b/>
          <w:bCs/>
          <w:w w:val="97"/>
          <w:rtl/>
        </w:rPr>
        <w:t>الطرف</w:t>
      </w:r>
      <w:r>
        <w:rPr>
          <w:rFonts w:hint="cs"/>
          <w:b/>
          <w:bCs/>
          <w:w w:val="97"/>
          <w:rtl/>
        </w:rPr>
        <w:t xml:space="preserve"> </w:t>
      </w:r>
      <w:r w:rsidRPr="00B56A40">
        <w:rPr>
          <w:rFonts w:hint="cs"/>
          <w:b/>
          <w:bCs/>
          <w:w w:val="97"/>
          <w:rtl/>
        </w:rPr>
        <w:t>تضمين</w:t>
      </w:r>
      <w:r>
        <w:rPr>
          <w:rFonts w:hint="cs"/>
          <w:b/>
          <w:bCs/>
          <w:w w:val="97"/>
          <w:rtl/>
        </w:rPr>
        <w:t xml:space="preserve"> </w:t>
      </w:r>
      <w:r w:rsidRPr="00B56A40">
        <w:rPr>
          <w:rFonts w:hint="cs"/>
          <w:b/>
          <w:bCs/>
          <w:w w:val="97"/>
          <w:rtl/>
        </w:rPr>
        <w:t>تقريرها</w:t>
      </w:r>
      <w:r>
        <w:rPr>
          <w:rFonts w:hint="cs"/>
          <w:b/>
          <w:bCs/>
          <w:w w:val="97"/>
          <w:rtl/>
        </w:rPr>
        <w:t xml:space="preserve"> </w:t>
      </w:r>
      <w:r w:rsidRPr="00B56A40">
        <w:rPr>
          <w:rFonts w:hint="cs"/>
          <w:b/>
          <w:bCs/>
          <w:w w:val="97"/>
          <w:rtl/>
        </w:rPr>
        <w:t>القادم</w:t>
      </w:r>
      <w:r>
        <w:rPr>
          <w:rFonts w:hint="cs"/>
          <w:b/>
          <w:bCs/>
          <w:w w:val="97"/>
          <w:rtl/>
        </w:rPr>
        <w:t xml:space="preserve"> </w:t>
      </w:r>
      <w:r w:rsidRPr="00B56A40">
        <w:rPr>
          <w:rFonts w:hint="cs"/>
          <w:b/>
          <w:bCs/>
          <w:w w:val="97"/>
          <w:rtl/>
        </w:rPr>
        <w:t>معلومات</w:t>
      </w:r>
      <w:r>
        <w:rPr>
          <w:rFonts w:hint="cs"/>
          <w:b/>
          <w:bCs/>
          <w:w w:val="97"/>
          <w:rtl/>
        </w:rPr>
        <w:t xml:space="preserve"> </w:t>
      </w:r>
      <w:r w:rsidRPr="00B56A40">
        <w:rPr>
          <w:rFonts w:hint="cs"/>
          <w:b/>
          <w:bCs/>
          <w:w w:val="97"/>
          <w:rtl/>
        </w:rPr>
        <w:t>وبيانات</w:t>
      </w:r>
      <w:r>
        <w:rPr>
          <w:rFonts w:hint="cs"/>
          <w:b/>
          <w:bCs/>
          <w:w w:val="97"/>
          <w:rtl/>
        </w:rPr>
        <w:t xml:space="preserve"> </w:t>
      </w:r>
      <w:r w:rsidRPr="00B56A40">
        <w:rPr>
          <w:rFonts w:hint="cs"/>
          <w:b/>
          <w:bCs/>
          <w:w w:val="97"/>
          <w:rtl/>
        </w:rPr>
        <w:t>عن</w:t>
      </w:r>
      <w:r>
        <w:rPr>
          <w:rFonts w:hint="cs"/>
          <w:b/>
          <w:bCs/>
          <w:w w:val="97"/>
          <w:rtl/>
        </w:rPr>
        <w:t xml:space="preserve"> </w:t>
      </w:r>
      <w:r w:rsidRPr="00B56A40">
        <w:rPr>
          <w:rFonts w:hint="cs"/>
          <w:b/>
          <w:bCs/>
          <w:w w:val="97"/>
          <w:rtl/>
        </w:rPr>
        <w:t>التدابير</w:t>
      </w:r>
      <w:r>
        <w:rPr>
          <w:rFonts w:hint="cs"/>
          <w:b/>
          <w:bCs/>
          <w:w w:val="97"/>
          <w:rtl/>
        </w:rPr>
        <w:t xml:space="preserve"> </w:t>
      </w:r>
      <w:r w:rsidRPr="00B56A40">
        <w:rPr>
          <w:rFonts w:hint="cs"/>
          <w:b/>
          <w:bCs/>
          <w:w w:val="97"/>
          <w:rtl/>
        </w:rPr>
        <w:t>المتخذة</w:t>
      </w:r>
      <w:r>
        <w:rPr>
          <w:rFonts w:hint="cs"/>
          <w:b/>
          <w:bCs/>
          <w:w w:val="97"/>
          <w:rtl/>
        </w:rPr>
        <w:t xml:space="preserve"> </w:t>
      </w:r>
      <w:r w:rsidRPr="00B56A40">
        <w:rPr>
          <w:rFonts w:hint="cs"/>
          <w:b/>
          <w:bCs/>
          <w:w w:val="97"/>
          <w:rtl/>
        </w:rPr>
        <w:t>لمكافحة</w:t>
      </w:r>
      <w:r>
        <w:rPr>
          <w:rFonts w:hint="cs"/>
          <w:b/>
          <w:bCs/>
          <w:w w:val="97"/>
          <w:rtl/>
        </w:rPr>
        <w:t xml:space="preserve"> </w:t>
      </w:r>
      <w:r w:rsidRPr="00B56A40">
        <w:rPr>
          <w:rFonts w:hint="cs"/>
          <w:b/>
          <w:bCs/>
          <w:w w:val="97"/>
          <w:rtl/>
        </w:rPr>
        <w:t>هذه</w:t>
      </w:r>
      <w:r>
        <w:rPr>
          <w:rFonts w:hint="cs"/>
          <w:b/>
          <w:bCs/>
          <w:rtl/>
        </w:rPr>
        <w:t xml:space="preserve"> الظاهرة.</w:t>
      </w:r>
    </w:p>
    <w:p w:rsidR="008E6386" w:rsidRPr="00B35D3F" w:rsidRDefault="008E6386" w:rsidP="008E6386">
      <w:pPr>
        <w:pStyle w:val="SingleTxt"/>
        <w:spacing w:after="0" w:line="120" w:lineRule="exact"/>
        <w:rPr>
          <w:rFonts w:hint="cs"/>
          <w:b/>
          <w:bCs/>
          <w:sz w:val="10"/>
          <w:rtl/>
        </w:rPr>
      </w:pPr>
    </w:p>
    <w:p w:rsidR="008E6386"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الحياة السياسية والحياة العامة</w:t>
      </w:r>
    </w:p>
    <w:p w:rsidR="008E6386" w:rsidRDefault="008E6386" w:rsidP="008E6386">
      <w:pPr>
        <w:pStyle w:val="SingleTxt"/>
        <w:rPr>
          <w:rFonts w:hint="cs"/>
          <w:rtl/>
          <w:lang w:val="en-GB"/>
        </w:rPr>
      </w:pPr>
      <w:r>
        <w:rPr>
          <w:rFonts w:hint="cs"/>
          <w:rtl/>
        </w:rPr>
        <w:t>29 -</w:t>
      </w:r>
      <w:r>
        <w:rPr>
          <w:rFonts w:hint="cs"/>
          <w:rtl/>
        </w:rPr>
        <w:tab/>
      </w:r>
      <w:r w:rsidRPr="0057541C">
        <w:rPr>
          <w:rFonts w:hint="cs"/>
          <w:rtl/>
        </w:rPr>
        <w:t>ترحب</w:t>
      </w:r>
      <w:r>
        <w:rPr>
          <w:rFonts w:hint="cs"/>
          <w:rtl/>
        </w:rPr>
        <w:t xml:space="preserve"> </w:t>
      </w:r>
      <w:r w:rsidRPr="0057541C">
        <w:rPr>
          <w:rFonts w:hint="cs"/>
          <w:rtl/>
        </w:rPr>
        <w:t>اللجنة</w:t>
      </w:r>
      <w:r>
        <w:rPr>
          <w:rFonts w:hint="cs"/>
          <w:rtl/>
        </w:rPr>
        <w:t xml:space="preserve"> </w:t>
      </w:r>
      <w:r w:rsidRPr="0057541C">
        <w:rPr>
          <w:rFonts w:hint="cs"/>
          <w:rtl/>
        </w:rPr>
        <w:t>بما</w:t>
      </w:r>
      <w:r>
        <w:rPr>
          <w:rFonts w:hint="cs"/>
          <w:rtl/>
        </w:rPr>
        <w:t xml:space="preserve"> </w:t>
      </w:r>
      <w:r w:rsidRPr="0057541C">
        <w:rPr>
          <w:rFonts w:hint="cs"/>
          <w:rtl/>
        </w:rPr>
        <w:t>أحرز</w:t>
      </w:r>
      <w:r>
        <w:rPr>
          <w:rFonts w:hint="cs"/>
          <w:rtl/>
        </w:rPr>
        <w:t xml:space="preserve"> </w:t>
      </w:r>
      <w:r w:rsidRPr="0057541C">
        <w:rPr>
          <w:rFonts w:hint="cs"/>
          <w:rtl/>
        </w:rPr>
        <w:t>مؤخراً</w:t>
      </w:r>
      <w:r>
        <w:rPr>
          <w:rFonts w:hint="cs"/>
          <w:rtl/>
        </w:rPr>
        <w:t xml:space="preserve"> </w:t>
      </w:r>
      <w:r w:rsidRPr="0057541C">
        <w:rPr>
          <w:rFonts w:hint="cs"/>
          <w:rtl/>
        </w:rPr>
        <w:t>من</w:t>
      </w:r>
      <w:r>
        <w:rPr>
          <w:rFonts w:hint="cs"/>
          <w:rtl/>
        </w:rPr>
        <w:t xml:space="preserve"> </w:t>
      </w:r>
      <w:r w:rsidRPr="0057541C">
        <w:rPr>
          <w:rFonts w:hint="cs"/>
          <w:rtl/>
        </w:rPr>
        <w:t>تقدم،</w:t>
      </w:r>
      <w:r>
        <w:rPr>
          <w:rFonts w:hint="cs"/>
          <w:rtl/>
        </w:rPr>
        <w:t xml:space="preserve"> </w:t>
      </w:r>
      <w:r w:rsidRPr="0057541C">
        <w:rPr>
          <w:rFonts w:hint="cs"/>
          <w:rtl/>
        </w:rPr>
        <w:t>مثل</w:t>
      </w:r>
      <w:r>
        <w:rPr>
          <w:rFonts w:hint="cs"/>
          <w:rtl/>
        </w:rPr>
        <w:t xml:space="preserve"> </w:t>
      </w:r>
      <w:r w:rsidRPr="0057541C">
        <w:rPr>
          <w:rFonts w:hint="cs"/>
          <w:rtl/>
        </w:rPr>
        <w:t>انتخاب</w:t>
      </w:r>
      <w:r>
        <w:rPr>
          <w:rFonts w:hint="cs"/>
          <w:rtl/>
        </w:rPr>
        <w:t xml:space="preserve"> </w:t>
      </w:r>
      <w:r w:rsidRPr="0057541C">
        <w:rPr>
          <w:rFonts w:hint="cs"/>
          <w:rtl/>
        </w:rPr>
        <w:t>أول</w:t>
      </w:r>
      <w:r>
        <w:rPr>
          <w:rFonts w:hint="cs"/>
          <w:rtl/>
        </w:rPr>
        <w:t xml:space="preserve"> </w:t>
      </w:r>
      <w:r w:rsidRPr="0057541C">
        <w:rPr>
          <w:rFonts w:hint="cs"/>
          <w:rtl/>
        </w:rPr>
        <w:t>رئيسة</w:t>
      </w:r>
      <w:r>
        <w:rPr>
          <w:rFonts w:hint="cs"/>
          <w:rtl/>
        </w:rPr>
        <w:t xml:space="preserve"> </w:t>
      </w:r>
      <w:r w:rsidRPr="0057541C">
        <w:rPr>
          <w:rFonts w:hint="cs"/>
          <w:rtl/>
        </w:rPr>
        <w:t>للجمعية</w:t>
      </w:r>
      <w:r>
        <w:rPr>
          <w:rFonts w:hint="cs"/>
          <w:rtl/>
        </w:rPr>
        <w:t xml:space="preserve"> </w:t>
      </w:r>
      <w:r w:rsidRPr="0057541C">
        <w:rPr>
          <w:rFonts w:hint="cs"/>
          <w:rtl/>
        </w:rPr>
        <w:t>الوطنية</w:t>
      </w:r>
      <w:r>
        <w:rPr>
          <w:rFonts w:hint="cs"/>
          <w:rtl/>
        </w:rPr>
        <w:t xml:space="preserve"> </w:t>
      </w:r>
      <w:r w:rsidRPr="0057541C">
        <w:rPr>
          <w:rFonts w:hint="cs"/>
          <w:rtl/>
        </w:rPr>
        <w:t>في</w:t>
      </w:r>
      <w:r>
        <w:rPr>
          <w:rFonts w:hint="cs"/>
          <w:rtl/>
        </w:rPr>
        <w:t xml:space="preserve"> </w:t>
      </w:r>
      <w:r w:rsidRPr="0057541C">
        <w:rPr>
          <w:rFonts w:hint="cs"/>
          <w:rtl/>
        </w:rPr>
        <w:t>تشرين</w:t>
      </w:r>
      <w:r>
        <w:rPr>
          <w:rFonts w:hint="cs"/>
          <w:rtl/>
        </w:rPr>
        <w:t xml:space="preserve"> </w:t>
      </w:r>
      <w:r w:rsidRPr="0057541C">
        <w:rPr>
          <w:rFonts w:hint="cs"/>
          <w:rtl/>
        </w:rPr>
        <w:t>الأول/أكتوبر</w:t>
      </w:r>
      <w:r>
        <w:rPr>
          <w:rFonts w:hint="cs"/>
          <w:rtl/>
        </w:rPr>
        <w:t xml:space="preserve"> </w:t>
      </w:r>
      <w:r w:rsidRPr="0057541C">
        <w:rPr>
          <w:rFonts w:hint="cs"/>
          <w:rtl/>
        </w:rPr>
        <w:t>2009،</w:t>
      </w:r>
      <w:r>
        <w:rPr>
          <w:rFonts w:hint="cs"/>
          <w:rtl/>
        </w:rPr>
        <w:t xml:space="preserve"> </w:t>
      </w:r>
      <w:r w:rsidRPr="0057541C">
        <w:rPr>
          <w:rFonts w:hint="cs"/>
          <w:rtl/>
        </w:rPr>
        <w:t>وتعيين</w:t>
      </w:r>
      <w:r>
        <w:rPr>
          <w:rFonts w:hint="cs"/>
          <w:rtl/>
        </w:rPr>
        <w:t xml:space="preserve"> </w:t>
      </w:r>
      <w:r w:rsidRPr="0057541C">
        <w:rPr>
          <w:rFonts w:hint="cs"/>
          <w:rtl/>
        </w:rPr>
        <w:t>امرأة</w:t>
      </w:r>
      <w:r>
        <w:rPr>
          <w:rFonts w:hint="cs"/>
          <w:rtl/>
        </w:rPr>
        <w:t xml:space="preserve"> </w:t>
      </w:r>
      <w:r w:rsidRPr="0057541C">
        <w:rPr>
          <w:rFonts w:hint="cs"/>
          <w:rtl/>
        </w:rPr>
        <w:t>في</w:t>
      </w:r>
      <w:r>
        <w:rPr>
          <w:rFonts w:hint="cs"/>
          <w:rtl/>
        </w:rPr>
        <w:t xml:space="preserve"> </w:t>
      </w:r>
      <w:r w:rsidRPr="0057541C">
        <w:rPr>
          <w:rFonts w:hint="cs"/>
          <w:rtl/>
        </w:rPr>
        <w:t>منصبي</w:t>
      </w:r>
      <w:r>
        <w:rPr>
          <w:rFonts w:hint="cs"/>
          <w:rtl/>
        </w:rPr>
        <w:t xml:space="preserve"> </w:t>
      </w:r>
      <w:r w:rsidRPr="0057541C">
        <w:rPr>
          <w:rFonts w:hint="cs"/>
          <w:rtl/>
        </w:rPr>
        <w:t>محافظ</w:t>
      </w:r>
      <w:r>
        <w:rPr>
          <w:rFonts w:hint="cs"/>
          <w:rtl/>
        </w:rPr>
        <w:t xml:space="preserve"> </w:t>
      </w:r>
      <w:r w:rsidRPr="0057541C">
        <w:rPr>
          <w:rFonts w:hint="cs"/>
          <w:rtl/>
        </w:rPr>
        <w:t>البنك</w:t>
      </w:r>
      <w:r>
        <w:rPr>
          <w:rFonts w:hint="cs"/>
          <w:rtl/>
        </w:rPr>
        <w:t xml:space="preserve"> </w:t>
      </w:r>
      <w:r w:rsidRPr="0057541C">
        <w:rPr>
          <w:rFonts w:hint="cs"/>
          <w:rtl/>
        </w:rPr>
        <w:t>المركزي</w:t>
      </w:r>
      <w:r>
        <w:rPr>
          <w:rFonts w:hint="cs"/>
          <w:rtl/>
        </w:rPr>
        <w:t xml:space="preserve"> </w:t>
      </w:r>
      <w:r w:rsidRPr="0057541C">
        <w:rPr>
          <w:rFonts w:hint="cs"/>
          <w:rtl/>
        </w:rPr>
        <w:t>والمدعي</w:t>
      </w:r>
      <w:r>
        <w:rPr>
          <w:rFonts w:hint="cs"/>
          <w:rtl/>
        </w:rPr>
        <w:t xml:space="preserve"> </w:t>
      </w:r>
      <w:r w:rsidRPr="0057541C">
        <w:rPr>
          <w:rFonts w:hint="cs"/>
          <w:rtl/>
        </w:rPr>
        <w:t>العام،</w:t>
      </w:r>
      <w:r>
        <w:rPr>
          <w:rFonts w:hint="cs"/>
          <w:rtl/>
        </w:rPr>
        <w:t xml:space="preserve"> </w:t>
      </w:r>
      <w:r w:rsidRPr="0057541C">
        <w:rPr>
          <w:rFonts w:hint="cs"/>
          <w:rtl/>
        </w:rPr>
        <w:t>إلا</w:t>
      </w:r>
      <w:r>
        <w:rPr>
          <w:rFonts w:hint="cs"/>
          <w:rtl/>
        </w:rPr>
        <w:t xml:space="preserve"> </w:t>
      </w:r>
      <w:r w:rsidRPr="0057541C">
        <w:rPr>
          <w:rFonts w:hint="cs"/>
          <w:rtl/>
        </w:rPr>
        <w:t>أنها</w:t>
      </w:r>
      <w:r>
        <w:rPr>
          <w:rFonts w:hint="cs"/>
          <w:rtl/>
        </w:rPr>
        <w:t xml:space="preserve"> </w:t>
      </w:r>
      <w:r w:rsidRPr="0057541C">
        <w:rPr>
          <w:rFonts w:hint="cs"/>
          <w:rtl/>
        </w:rPr>
        <w:t>يساورها</w:t>
      </w:r>
      <w:r>
        <w:rPr>
          <w:rFonts w:hint="cs"/>
          <w:rtl/>
        </w:rPr>
        <w:t xml:space="preserve"> </w:t>
      </w:r>
      <w:r w:rsidRPr="0057541C">
        <w:rPr>
          <w:rFonts w:hint="cs"/>
          <w:rtl/>
        </w:rPr>
        <w:t>القلق</w:t>
      </w:r>
      <w:r>
        <w:rPr>
          <w:rFonts w:hint="cs"/>
          <w:rtl/>
        </w:rPr>
        <w:t xml:space="preserve"> </w:t>
      </w:r>
      <w:r w:rsidRPr="0057541C">
        <w:rPr>
          <w:rFonts w:hint="cs"/>
          <w:rtl/>
        </w:rPr>
        <w:t>إزاء</w:t>
      </w:r>
      <w:r>
        <w:rPr>
          <w:rFonts w:hint="cs"/>
          <w:rtl/>
        </w:rPr>
        <w:t xml:space="preserve"> </w:t>
      </w:r>
      <w:r w:rsidRPr="0057541C">
        <w:rPr>
          <w:rFonts w:hint="cs"/>
          <w:rtl/>
        </w:rPr>
        <w:t>نقص</w:t>
      </w:r>
      <w:r>
        <w:rPr>
          <w:rFonts w:hint="cs"/>
          <w:rtl/>
        </w:rPr>
        <w:t xml:space="preserve"> </w:t>
      </w:r>
      <w:r w:rsidRPr="0057541C">
        <w:rPr>
          <w:rFonts w:hint="cs"/>
          <w:rtl/>
        </w:rPr>
        <w:t>تمثيل</w:t>
      </w:r>
      <w:r>
        <w:rPr>
          <w:rFonts w:hint="cs"/>
          <w:rtl/>
        </w:rPr>
        <w:t xml:space="preserve"> </w:t>
      </w:r>
      <w:r w:rsidRPr="0057541C">
        <w:rPr>
          <w:rFonts w:hint="cs"/>
          <w:rtl/>
        </w:rPr>
        <w:t>المرأة</w:t>
      </w:r>
      <w:r>
        <w:rPr>
          <w:rFonts w:hint="cs"/>
          <w:rtl/>
        </w:rPr>
        <w:t xml:space="preserve"> </w:t>
      </w:r>
      <w:r w:rsidRPr="0057541C">
        <w:rPr>
          <w:rFonts w:hint="cs"/>
          <w:rtl/>
        </w:rPr>
        <w:t>في</w:t>
      </w:r>
      <w:r>
        <w:rPr>
          <w:rFonts w:hint="cs"/>
          <w:rtl/>
        </w:rPr>
        <w:t xml:space="preserve"> </w:t>
      </w:r>
      <w:r w:rsidRPr="0057541C">
        <w:rPr>
          <w:rFonts w:hint="cs"/>
          <w:rtl/>
        </w:rPr>
        <w:t>الحياة</w:t>
      </w:r>
      <w:r>
        <w:rPr>
          <w:rFonts w:hint="cs"/>
          <w:rtl/>
        </w:rPr>
        <w:t xml:space="preserve"> </w:t>
      </w:r>
      <w:r w:rsidRPr="0057541C">
        <w:rPr>
          <w:rFonts w:hint="cs"/>
          <w:rtl/>
        </w:rPr>
        <w:t>السياسية</w:t>
      </w:r>
      <w:r>
        <w:rPr>
          <w:rFonts w:hint="cs"/>
          <w:rtl/>
        </w:rPr>
        <w:t xml:space="preserve"> </w:t>
      </w:r>
      <w:r w:rsidRPr="0057541C">
        <w:rPr>
          <w:rFonts w:hint="cs"/>
          <w:rtl/>
        </w:rPr>
        <w:t>والعامة،</w:t>
      </w:r>
      <w:r>
        <w:rPr>
          <w:rFonts w:hint="cs"/>
          <w:rtl/>
        </w:rPr>
        <w:t xml:space="preserve"> </w:t>
      </w:r>
      <w:r w:rsidRPr="0057541C">
        <w:rPr>
          <w:rFonts w:hint="cs"/>
          <w:rtl/>
        </w:rPr>
        <w:t>وبخاصة</w:t>
      </w:r>
      <w:r>
        <w:rPr>
          <w:rFonts w:hint="cs"/>
          <w:rtl/>
        </w:rPr>
        <w:t xml:space="preserve"> </w:t>
      </w:r>
      <w:r w:rsidRPr="0057541C">
        <w:rPr>
          <w:rFonts w:hint="cs"/>
          <w:rtl/>
        </w:rPr>
        <w:t>في</w:t>
      </w:r>
      <w:r>
        <w:rPr>
          <w:rFonts w:hint="cs"/>
          <w:rtl/>
        </w:rPr>
        <w:t xml:space="preserve"> </w:t>
      </w:r>
      <w:r w:rsidRPr="0057541C">
        <w:rPr>
          <w:rFonts w:hint="cs"/>
          <w:rtl/>
        </w:rPr>
        <w:t>البرلمان</w:t>
      </w:r>
      <w:r>
        <w:rPr>
          <w:rFonts w:hint="cs"/>
          <w:rtl/>
        </w:rPr>
        <w:t xml:space="preserve"> </w:t>
      </w:r>
      <w:r w:rsidRPr="0057541C">
        <w:rPr>
          <w:rFonts w:hint="cs"/>
          <w:rtl/>
        </w:rPr>
        <w:t>(حيث</w:t>
      </w:r>
      <w:r>
        <w:rPr>
          <w:rFonts w:hint="cs"/>
          <w:rtl/>
        </w:rPr>
        <w:t xml:space="preserve"> </w:t>
      </w:r>
      <w:r w:rsidRPr="0057541C">
        <w:rPr>
          <w:rFonts w:hint="cs"/>
          <w:rtl/>
        </w:rPr>
        <w:t>تبلغ</w:t>
      </w:r>
      <w:r>
        <w:rPr>
          <w:rFonts w:hint="cs"/>
          <w:rtl/>
        </w:rPr>
        <w:t xml:space="preserve"> </w:t>
      </w:r>
      <w:r w:rsidRPr="0057541C">
        <w:rPr>
          <w:rFonts w:hint="cs"/>
          <w:rtl/>
        </w:rPr>
        <w:t>نسبة</w:t>
      </w:r>
      <w:r>
        <w:rPr>
          <w:rFonts w:hint="cs"/>
          <w:rtl/>
        </w:rPr>
        <w:t xml:space="preserve"> </w:t>
      </w:r>
      <w:r w:rsidRPr="0057541C">
        <w:rPr>
          <w:rFonts w:hint="cs"/>
          <w:rtl/>
        </w:rPr>
        <w:t>النساء</w:t>
      </w:r>
      <w:r>
        <w:rPr>
          <w:rFonts w:hint="cs"/>
          <w:rtl/>
        </w:rPr>
        <w:t xml:space="preserve"> </w:t>
      </w:r>
      <w:r w:rsidRPr="0057541C">
        <w:rPr>
          <w:rFonts w:hint="cs"/>
          <w:rtl/>
        </w:rPr>
        <w:t>7.9</w:t>
      </w:r>
      <w:r>
        <w:rPr>
          <w:rFonts w:hint="cs"/>
          <w:rtl/>
        </w:rPr>
        <w:t xml:space="preserve"> </w:t>
      </w:r>
      <w:r w:rsidRPr="0057541C">
        <w:rPr>
          <w:rFonts w:hint="cs"/>
          <w:rtl/>
        </w:rPr>
        <w:t>في</w:t>
      </w:r>
      <w:r>
        <w:rPr>
          <w:rFonts w:hint="cs"/>
          <w:rtl/>
        </w:rPr>
        <w:t xml:space="preserve"> </w:t>
      </w:r>
      <w:r w:rsidRPr="0057541C">
        <w:rPr>
          <w:rFonts w:hint="cs"/>
          <w:rtl/>
        </w:rPr>
        <w:t>المائة)،</w:t>
      </w:r>
      <w:r>
        <w:rPr>
          <w:rFonts w:hint="cs"/>
          <w:rtl/>
        </w:rPr>
        <w:t xml:space="preserve"> </w:t>
      </w:r>
      <w:r w:rsidRPr="0057541C">
        <w:rPr>
          <w:rFonts w:hint="cs"/>
          <w:rtl/>
        </w:rPr>
        <w:t>وفي</w:t>
      </w:r>
      <w:r>
        <w:rPr>
          <w:rFonts w:hint="cs"/>
          <w:rtl/>
        </w:rPr>
        <w:t xml:space="preserve"> </w:t>
      </w:r>
      <w:r w:rsidRPr="0057541C">
        <w:rPr>
          <w:rFonts w:hint="cs"/>
          <w:rtl/>
        </w:rPr>
        <w:t>مجلس</w:t>
      </w:r>
      <w:r>
        <w:rPr>
          <w:rFonts w:hint="cs"/>
          <w:rtl/>
        </w:rPr>
        <w:t xml:space="preserve"> </w:t>
      </w:r>
      <w:r w:rsidRPr="0057541C">
        <w:rPr>
          <w:rFonts w:hint="cs"/>
          <w:rtl/>
        </w:rPr>
        <w:t>الشيوخ</w:t>
      </w:r>
      <w:r>
        <w:rPr>
          <w:rFonts w:hint="cs"/>
          <w:rtl/>
        </w:rPr>
        <w:t xml:space="preserve"> (</w:t>
      </w:r>
      <w:r w:rsidRPr="0057541C">
        <w:rPr>
          <w:lang w:val="en-GB"/>
        </w:rPr>
        <w:t>Ntlo</w:t>
      </w:r>
      <w:r>
        <w:rPr>
          <w:lang w:val="en-GB"/>
        </w:rPr>
        <w:t xml:space="preserve"> </w:t>
      </w:r>
      <w:r w:rsidRPr="0057541C">
        <w:rPr>
          <w:lang w:val="en-GB"/>
        </w:rPr>
        <w:t>ya</w:t>
      </w:r>
      <w:r>
        <w:rPr>
          <w:lang w:val="en-GB"/>
        </w:rPr>
        <w:t xml:space="preserve"> </w:t>
      </w:r>
      <w:r w:rsidRPr="0057541C">
        <w:rPr>
          <w:lang w:val="en-GB"/>
        </w:rPr>
        <w:t>Dikgosi</w:t>
      </w:r>
      <w:r>
        <w:rPr>
          <w:rFonts w:hint="cs"/>
          <w:rtl/>
          <w:lang w:val="en-GB"/>
        </w:rPr>
        <w:t>)، وفي السلطات المحلية وهيئات اتخاذ القرار المعنية.</w:t>
      </w:r>
    </w:p>
    <w:p w:rsidR="008E6386" w:rsidRDefault="008E6386" w:rsidP="008E6386">
      <w:pPr>
        <w:pStyle w:val="SingleTxt"/>
        <w:rPr>
          <w:rFonts w:hint="cs"/>
          <w:rtl/>
          <w:lang w:val="en-GB"/>
        </w:rPr>
      </w:pPr>
      <w:r>
        <w:rPr>
          <w:rFonts w:hint="cs"/>
          <w:rtl/>
          <w:lang w:val="en-GB"/>
        </w:rPr>
        <w:t>30 -</w:t>
      </w:r>
      <w:r>
        <w:rPr>
          <w:rFonts w:hint="cs"/>
          <w:rtl/>
          <w:lang w:val="en-GB"/>
        </w:rPr>
        <w:tab/>
      </w:r>
      <w:r w:rsidRPr="00AE02BB">
        <w:rPr>
          <w:rFonts w:hint="cs"/>
          <w:b/>
          <w:bCs/>
          <w:rtl/>
          <w:lang w:val="en-GB"/>
        </w:rPr>
        <w:t>وتشجع</w:t>
      </w:r>
      <w:r>
        <w:rPr>
          <w:rFonts w:hint="cs"/>
          <w:b/>
          <w:bCs/>
          <w:rtl/>
          <w:lang w:val="en-GB"/>
        </w:rPr>
        <w:t xml:space="preserve"> </w:t>
      </w:r>
      <w:r w:rsidRPr="00AE02BB">
        <w:rPr>
          <w:rFonts w:hint="cs"/>
          <w:b/>
          <w:bCs/>
          <w:rtl/>
          <w:lang w:val="en-GB"/>
        </w:rPr>
        <w:t>اللجنة</w:t>
      </w:r>
      <w:r>
        <w:rPr>
          <w:rFonts w:hint="cs"/>
          <w:b/>
          <w:bCs/>
          <w:rtl/>
          <w:lang w:val="en-GB"/>
        </w:rPr>
        <w:t xml:space="preserve"> </w:t>
      </w:r>
      <w:r w:rsidRPr="00AE02BB">
        <w:rPr>
          <w:rFonts w:hint="cs"/>
          <w:b/>
          <w:bCs/>
          <w:rtl/>
          <w:lang w:val="en-GB"/>
        </w:rPr>
        <w:t>الدولة</w:t>
      </w:r>
      <w:r>
        <w:rPr>
          <w:rFonts w:hint="cs"/>
          <w:b/>
          <w:bCs/>
          <w:rtl/>
          <w:lang w:val="en-GB"/>
        </w:rPr>
        <w:t xml:space="preserve"> </w:t>
      </w:r>
      <w:r w:rsidRPr="00AE02BB">
        <w:rPr>
          <w:rFonts w:hint="cs"/>
          <w:b/>
          <w:bCs/>
          <w:rtl/>
          <w:lang w:val="en-GB"/>
        </w:rPr>
        <w:t>الطرف</w:t>
      </w:r>
      <w:r>
        <w:rPr>
          <w:rFonts w:hint="cs"/>
          <w:b/>
          <w:bCs/>
          <w:rtl/>
          <w:lang w:val="en-GB"/>
        </w:rPr>
        <w:t xml:space="preserve"> </w:t>
      </w:r>
      <w:r w:rsidRPr="00AE02BB">
        <w:rPr>
          <w:rFonts w:hint="cs"/>
          <w:b/>
          <w:bCs/>
          <w:rtl/>
          <w:lang w:val="en-GB"/>
        </w:rPr>
        <w:t>على</w:t>
      </w:r>
      <w:r>
        <w:rPr>
          <w:rFonts w:hint="cs"/>
          <w:b/>
          <w:bCs/>
          <w:rtl/>
          <w:lang w:val="en-GB"/>
        </w:rPr>
        <w:t xml:space="preserve"> </w:t>
      </w:r>
      <w:r w:rsidRPr="00AE02BB">
        <w:rPr>
          <w:rFonts w:hint="cs"/>
          <w:b/>
          <w:bCs/>
          <w:rtl/>
          <w:lang w:val="en-GB"/>
        </w:rPr>
        <w:t>تنفيذ</w:t>
      </w:r>
      <w:r>
        <w:rPr>
          <w:rFonts w:hint="cs"/>
          <w:b/>
          <w:bCs/>
          <w:rtl/>
          <w:lang w:val="en-GB"/>
        </w:rPr>
        <w:t xml:space="preserve"> </w:t>
      </w:r>
      <w:r w:rsidRPr="00AE02BB">
        <w:rPr>
          <w:rFonts w:hint="cs"/>
          <w:b/>
          <w:bCs/>
          <w:rtl/>
          <w:lang w:val="en-GB"/>
        </w:rPr>
        <w:t>تدابير</w:t>
      </w:r>
      <w:r>
        <w:rPr>
          <w:rFonts w:hint="cs"/>
          <w:b/>
          <w:bCs/>
          <w:rtl/>
          <w:lang w:val="en-GB"/>
        </w:rPr>
        <w:t xml:space="preserve"> </w:t>
      </w:r>
      <w:r w:rsidRPr="00AE02BB">
        <w:rPr>
          <w:rFonts w:hint="cs"/>
          <w:b/>
          <w:bCs/>
          <w:rtl/>
          <w:lang w:val="en-GB"/>
        </w:rPr>
        <w:t>تزيد</w:t>
      </w:r>
      <w:r>
        <w:rPr>
          <w:rFonts w:hint="cs"/>
          <w:b/>
          <w:bCs/>
          <w:rtl/>
          <w:lang w:val="en-GB"/>
        </w:rPr>
        <w:t xml:space="preserve"> </w:t>
      </w:r>
      <w:r w:rsidRPr="00AE02BB">
        <w:rPr>
          <w:rFonts w:hint="cs"/>
          <w:b/>
          <w:bCs/>
          <w:rtl/>
          <w:lang w:val="en-GB"/>
        </w:rPr>
        <w:t>عدد</w:t>
      </w:r>
      <w:r>
        <w:rPr>
          <w:rFonts w:hint="cs"/>
          <w:b/>
          <w:bCs/>
          <w:rtl/>
          <w:lang w:val="en-GB"/>
        </w:rPr>
        <w:t xml:space="preserve"> </w:t>
      </w:r>
      <w:r w:rsidRPr="00AE02BB">
        <w:rPr>
          <w:rFonts w:hint="cs"/>
          <w:b/>
          <w:bCs/>
          <w:rtl/>
          <w:lang w:val="en-GB"/>
        </w:rPr>
        <w:t>النساء</w:t>
      </w:r>
      <w:r>
        <w:rPr>
          <w:rFonts w:hint="cs"/>
          <w:b/>
          <w:bCs/>
          <w:rtl/>
          <w:lang w:val="en-GB"/>
        </w:rPr>
        <w:t xml:space="preserve"> </w:t>
      </w:r>
      <w:r w:rsidRPr="00AE02BB">
        <w:rPr>
          <w:rFonts w:hint="cs"/>
          <w:b/>
          <w:bCs/>
          <w:rtl/>
          <w:lang w:val="en-GB"/>
        </w:rPr>
        <w:t>في</w:t>
      </w:r>
      <w:r>
        <w:rPr>
          <w:rFonts w:hint="cs"/>
          <w:b/>
          <w:bCs/>
          <w:rtl/>
          <w:lang w:val="en-GB"/>
        </w:rPr>
        <w:t xml:space="preserve"> </w:t>
      </w:r>
      <w:r w:rsidRPr="00AE02BB">
        <w:rPr>
          <w:rFonts w:hint="cs"/>
          <w:b/>
          <w:bCs/>
          <w:rtl/>
          <w:lang w:val="en-GB"/>
        </w:rPr>
        <w:t>مواقع</w:t>
      </w:r>
      <w:r>
        <w:rPr>
          <w:rFonts w:hint="cs"/>
          <w:b/>
          <w:bCs/>
          <w:rtl/>
          <w:lang w:val="en-GB"/>
        </w:rPr>
        <w:t xml:space="preserve"> </w:t>
      </w:r>
      <w:r w:rsidRPr="00AE02BB">
        <w:rPr>
          <w:rFonts w:hint="cs"/>
          <w:b/>
          <w:bCs/>
          <w:rtl/>
          <w:lang w:val="en-GB"/>
        </w:rPr>
        <w:t>صنع</w:t>
      </w:r>
      <w:r>
        <w:rPr>
          <w:rFonts w:hint="cs"/>
          <w:b/>
          <w:bCs/>
          <w:rtl/>
          <w:lang w:val="en-GB"/>
        </w:rPr>
        <w:t xml:space="preserve"> </w:t>
      </w:r>
      <w:r w:rsidRPr="00AE02BB">
        <w:rPr>
          <w:rFonts w:hint="cs"/>
          <w:b/>
          <w:bCs/>
          <w:rtl/>
          <w:lang w:val="en-GB"/>
        </w:rPr>
        <w:t>القرار،</w:t>
      </w:r>
      <w:r>
        <w:rPr>
          <w:rFonts w:hint="cs"/>
          <w:b/>
          <w:bCs/>
          <w:rtl/>
          <w:lang w:val="en-GB"/>
        </w:rPr>
        <w:t xml:space="preserve"> </w:t>
      </w:r>
      <w:r w:rsidRPr="00AE02BB">
        <w:rPr>
          <w:rFonts w:hint="cs"/>
          <w:b/>
          <w:bCs/>
          <w:rtl/>
          <w:lang w:val="en-GB"/>
        </w:rPr>
        <w:t>وبخاصة</w:t>
      </w:r>
      <w:r>
        <w:rPr>
          <w:rFonts w:hint="cs"/>
          <w:b/>
          <w:bCs/>
          <w:rtl/>
          <w:lang w:val="en-GB"/>
        </w:rPr>
        <w:t xml:space="preserve"> </w:t>
      </w:r>
      <w:r w:rsidRPr="00AE02BB">
        <w:rPr>
          <w:rFonts w:hint="cs"/>
          <w:b/>
          <w:bCs/>
          <w:rtl/>
          <w:lang w:val="en-GB"/>
        </w:rPr>
        <w:t>على</w:t>
      </w:r>
      <w:r>
        <w:rPr>
          <w:rFonts w:hint="cs"/>
          <w:b/>
          <w:bCs/>
          <w:rtl/>
          <w:lang w:val="en-GB"/>
        </w:rPr>
        <w:t xml:space="preserve"> </w:t>
      </w:r>
      <w:r w:rsidRPr="00AE02BB">
        <w:rPr>
          <w:rFonts w:hint="cs"/>
          <w:b/>
          <w:bCs/>
          <w:rtl/>
          <w:lang w:val="en-GB"/>
        </w:rPr>
        <w:t>الصعيد</w:t>
      </w:r>
      <w:r>
        <w:rPr>
          <w:rFonts w:hint="cs"/>
          <w:b/>
          <w:bCs/>
          <w:rtl/>
          <w:lang w:val="en-GB"/>
        </w:rPr>
        <w:t xml:space="preserve"> </w:t>
      </w:r>
      <w:r w:rsidRPr="00AE02BB">
        <w:rPr>
          <w:rFonts w:hint="cs"/>
          <w:b/>
          <w:bCs/>
          <w:rtl/>
          <w:lang w:val="en-GB"/>
        </w:rPr>
        <w:t>المحلي،</w:t>
      </w:r>
      <w:r>
        <w:rPr>
          <w:rFonts w:hint="cs"/>
          <w:b/>
          <w:bCs/>
          <w:rtl/>
          <w:lang w:val="en-GB"/>
        </w:rPr>
        <w:t xml:space="preserve"> </w:t>
      </w:r>
      <w:r w:rsidRPr="00AE02BB">
        <w:rPr>
          <w:rFonts w:hint="cs"/>
          <w:b/>
          <w:bCs/>
          <w:rtl/>
          <w:lang w:val="en-GB"/>
        </w:rPr>
        <w:t>وفي</w:t>
      </w:r>
      <w:r>
        <w:rPr>
          <w:rFonts w:hint="cs"/>
          <w:b/>
          <w:bCs/>
          <w:rtl/>
          <w:lang w:val="en-GB"/>
        </w:rPr>
        <w:t xml:space="preserve"> </w:t>
      </w:r>
      <w:r w:rsidRPr="00AE02BB">
        <w:rPr>
          <w:rFonts w:hint="cs"/>
          <w:b/>
          <w:bCs/>
          <w:rtl/>
          <w:lang w:val="en-GB"/>
        </w:rPr>
        <w:t>مجلس</w:t>
      </w:r>
      <w:r>
        <w:rPr>
          <w:rFonts w:hint="cs"/>
          <w:b/>
          <w:bCs/>
          <w:rtl/>
          <w:lang w:val="en-GB"/>
        </w:rPr>
        <w:t xml:space="preserve"> </w:t>
      </w:r>
      <w:r w:rsidRPr="00AE02BB">
        <w:rPr>
          <w:rFonts w:hint="cs"/>
          <w:b/>
          <w:bCs/>
          <w:rtl/>
          <w:lang w:val="en-GB"/>
        </w:rPr>
        <w:t>الشيوخ</w:t>
      </w:r>
      <w:r>
        <w:rPr>
          <w:rFonts w:hint="cs"/>
          <w:b/>
          <w:bCs/>
          <w:rtl/>
          <w:lang w:val="en-GB"/>
        </w:rPr>
        <w:t xml:space="preserve"> </w:t>
      </w:r>
      <w:r w:rsidRPr="00AE02BB">
        <w:rPr>
          <w:rFonts w:hint="cs"/>
          <w:b/>
          <w:bCs/>
          <w:rtl/>
        </w:rPr>
        <w:t>(</w:t>
      </w:r>
      <w:r w:rsidRPr="00AE02BB">
        <w:rPr>
          <w:b/>
          <w:bCs/>
          <w:lang w:val="en-GB"/>
        </w:rPr>
        <w:t>Ntlo</w:t>
      </w:r>
      <w:r>
        <w:rPr>
          <w:b/>
          <w:bCs/>
          <w:lang w:val="en-GB"/>
        </w:rPr>
        <w:t xml:space="preserve"> </w:t>
      </w:r>
      <w:r w:rsidRPr="00AE02BB">
        <w:rPr>
          <w:b/>
          <w:bCs/>
          <w:lang w:val="en-GB"/>
        </w:rPr>
        <w:t>ya</w:t>
      </w:r>
      <w:r>
        <w:rPr>
          <w:b/>
          <w:bCs/>
          <w:lang w:val="en-GB"/>
        </w:rPr>
        <w:t xml:space="preserve"> </w:t>
      </w:r>
      <w:r w:rsidRPr="00AE02BB">
        <w:rPr>
          <w:b/>
          <w:bCs/>
          <w:lang w:val="en-GB"/>
        </w:rPr>
        <w:t>Dikgosi</w:t>
      </w:r>
      <w:r w:rsidRPr="00AE02BB">
        <w:rPr>
          <w:rFonts w:hint="cs"/>
          <w:b/>
          <w:bCs/>
          <w:rtl/>
          <w:lang w:val="en-GB"/>
        </w:rPr>
        <w:t>).</w:t>
      </w:r>
      <w:r>
        <w:rPr>
          <w:rFonts w:hint="cs"/>
          <w:b/>
          <w:bCs/>
          <w:rtl/>
          <w:lang w:val="en-GB"/>
        </w:rPr>
        <w:t xml:space="preserve"> </w:t>
      </w:r>
      <w:r w:rsidRPr="00AE02BB">
        <w:rPr>
          <w:rFonts w:hint="cs"/>
          <w:b/>
          <w:bCs/>
          <w:rtl/>
          <w:lang w:val="en-GB"/>
        </w:rPr>
        <w:t>وتوصي</w:t>
      </w:r>
      <w:r>
        <w:rPr>
          <w:rFonts w:hint="cs"/>
          <w:b/>
          <w:bCs/>
          <w:rtl/>
          <w:lang w:val="en-GB"/>
        </w:rPr>
        <w:t xml:space="preserve"> </w:t>
      </w:r>
      <w:r w:rsidRPr="00AE02BB">
        <w:rPr>
          <w:rFonts w:hint="cs"/>
          <w:b/>
          <w:bCs/>
          <w:rtl/>
          <w:lang w:val="en-GB"/>
        </w:rPr>
        <w:t>الدولة</w:t>
      </w:r>
      <w:r>
        <w:rPr>
          <w:rFonts w:hint="cs"/>
          <w:b/>
          <w:bCs/>
          <w:rtl/>
          <w:lang w:val="en-GB"/>
        </w:rPr>
        <w:t xml:space="preserve"> </w:t>
      </w:r>
      <w:r w:rsidRPr="00AE02BB">
        <w:rPr>
          <w:rFonts w:hint="cs"/>
          <w:b/>
          <w:bCs/>
          <w:rtl/>
          <w:lang w:val="en-GB"/>
        </w:rPr>
        <w:t>الطرف</w:t>
      </w:r>
      <w:r>
        <w:rPr>
          <w:rFonts w:hint="cs"/>
          <w:b/>
          <w:bCs/>
          <w:rtl/>
          <w:lang w:val="en-GB"/>
        </w:rPr>
        <w:t xml:space="preserve"> </w:t>
      </w:r>
      <w:r w:rsidRPr="00AE02BB">
        <w:rPr>
          <w:rFonts w:hint="cs"/>
          <w:b/>
          <w:bCs/>
          <w:rtl/>
          <w:lang w:val="en-GB"/>
        </w:rPr>
        <w:t>بوضع</w:t>
      </w:r>
      <w:r>
        <w:rPr>
          <w:rFonts w:hint="cs"/>
          <w:b/>
          <w:bCs/>
          <w:rtl/>
          <w:lang w:val="en-GB"/>
        </w:rPr>
        <w:t xml:space="preserve"> </w:t>
      </w:r>
      <w:r w:rsidRPr="00AE02BB">
        <w:rPr>
          <w:rFonts w:hint="cs"/>
          <w:b/>
          <w:bCs/>
          <w:rtl/>
          <w:lang w:val="en-GB"/>
        </w:rPr>
        <w:t>أهداف</w:t>
      </w:r>
      <w:r>
        <w:rPr>
          <w:rFonts w:hint="cs"/>
          <w:b/>
          <w:bCs/>
          <w:rtl/>
          <w:lang w:val="en-GB"/>
        </w:rPr>
        <w:t xml:space="preserve"> </w:t>
      </w:r>
      <w:r w:rsidRPr="00AE02BB">
        <w:rPr>
          <w:rFonts w:hint="cs"/>
          <w:b/>
          <w:bCs/>
          <w:rtl/>
          <w:lang w:val="en-GB"/>
        </w:rPr>
        <w:t>وجداول</w:t>
      </w:r>
      <w:r>
        <w:rPr>
          <w:rFonts w:hint="cs"/>
          <w:b/>
          <w:bCs/>
          <w:rtl/>
          <w:lang w:val="en-GB"/>
        </w:rPr>
        <w:t xml:space="preserve"> </w:t>
      </w:r>
      <w:r w:rsidRPr="00AE02BB">
        <w:rPr>
          <w:rFonts w:hint="cs"/>
          <w:b/>
          <w:bCs/>
          <w:rtl/>
          <w:lang w:val="en-GB"/>
        </w:rPr>
        <w:t>زمنية</w:t>
      </w:r>
      <w:r>
        <w:rPr>
          <w:rFonts w:hint="cs"/>
          <w:b/>
          <w:bCs/>
          <w:rtl/>
          <w:lang w:val="en-GB"/>
        </w:rPr>
        <w:t xml:space="preserve"> </w:t>
      </w:r>
      <w:r w:rsidRPr="00AE02BB">
        <w:rPr>
          <w:rFonts w:hint="cs"/>
          <w:b/>
          <w:bCs/>
          <w:rtl/>
          <w:lang w:val="en-GB"/>
        </w:rPr>
        <w:t>عملية</w:t>
      </w:r>
      <w:r>
        <w:rPr>
          <w:rFonts w:hint="cs"/>
          <w:b/>
          <w:bCs/>
          <w:rtl/>
          <w:lang w:val="en-GB"/>
        </w:rPr>
        <w:t xml:space="preserve"> </w:t>
      </w:r>
      <w:r w:rsidRPr="00AE02BB">
        <w:rPr>
          <w:rFonts w:hint="cs"/>
          <w:b/>
          <w:bCs/>
          <w:rtl/>
          <w:lang w:val="en-GB"/>
        </w:rPr>
        <w:t>لزيادة</w:t>
      </w:r>
      <w:r>
        <w:rPr>
          <w:rFonts w:hint="cs"/>
          <w:b/>
          <w:bCs/>
          <w:rtl/>
          <w:lang w:val="en-GB"/>
        </w:rPr>
        <w:t xml:space="preserve"> </w:t>
      </w:r>
      <w:r w:rsidRPr="00AE02BB">
        <w:rPr>
          <w:rFonts w:hint="cs"/>
          <w:b/>
          <w:bCs/>
          <w:rtl/>
          <w:lang w:val="en-GB"/>
        </w:rPr>
        <w:t>وتيرة</w:t>
      </w:r>
      <w:r>
        <w:rPr>
          <w:rFonts w:hint="cs"/>
          <w:b/>
          <w:bCs/>
          <w:rtl/>
          <w:lang w:val="en-GB"/>
        </w:rPr>
        <w:t xml:space="preserve"> </w:t>
      </w:r>
      <w:r w:rsidRPr="00AE02BB">
        <w:rPr>
          <w:rFonts w:hint="cs"/>
          <w:b/>
          <w:bCs/>
          <w:rtl/>
          <w:lang w:val="en-GB"/>
        </w:rPr>
        <w:t>مشاركة</w:t>
      </w:r>
      <w:r>
        <w:rPr>
          <w:rFonts w:hint="cs"/>
          <w:b/>
          <w:bCs/>
          <w:rtl/>
          <w:lang w:val="en-GB"/>
        </w:rPr>
        <w:t xml:space="preserve"> </w:t>
      </w:r>
      <w:r w:rsidRPr="00AE02BB">
        <w:rPr>
          <w:rFonts w:hint="cs"/>
          <w:b/>
          <w:bCs/>
          <w:rtl/>
          <w:lang w:val="en-GB"/>
        </w:rPr>
        <w:t>المرأة</w:t>
      </w:r>
      <w:r>
        <w:rPr>
          <w:rFonts w:hint="cs"/>
          <w:b/>
          <w:bCs/>
          <w:rtl/>
          <w:lang w:val="en-GB"/>
        </w:rPr>
        <w:t xml:space="preserve"> </w:t>
      </w:r>
      <w:r w:rsidRPr="00AE02BB">
        <w:rPr>
          <w:rFonts w:hint="cs"/>
          <w:b/>
          <w:bCs/>
          <w:rtl/>
          <w:lang w:val="en-GB"/>
        </w:rPr>
        <w:t>على</w:t>
      </w:r>
      <w:r>
        <w:rPr>
          <w:rFonts w:hint="cs"/>
          <w:b/>
          <w:bCs/>
          <w:rtl/>
          <w:lang w:val="en-GB"/>
        </w:rPr>
        <w:t xml:space="preserve"> </w:t>
      </w:r>
      <w:r w:rsidRPr="00AE02BB">
        <w:rPr>
          <w:rFonts w:hint="cs"/>
          <w:b/>
          <w:bCs/>
          <w:rtl/>
          <w:lang w:val="en-GB"/>
        </w:rPr>
        <w:t>قدم</w:t>
      </w:r>
      <w:r>
        <w:rPr>
          <w:rFonts w:hint="cs"/>
          <w:b/>
          <w:bCs/>
          <w:rtl/>
          <w:lang w:val="en-GB"/>
        </w:rPr>
        <w:t xml:space="preserve"> </w:t>
      </w:r>
      <w:r w:rsidRPr="00AE02BB">
        <w:rPr>
          <w:rFonts w:hint="cs"/>
          <w:b/>
          <w:bCs/>
          <w:rtl/>
          <w:lang w:val="en-GB"/>
        </w:rPr>
        <w:t>المساواة</w:t>
      </w:r>
      <w:r>
        <w:rPr>
          <w:rFonts w:hint="cs"/>
          <w:b/>
          <w:bCs/>
          <w:rtl/>
          <w:lang w:val="en-GB"/>
        </w:rPr>
        <w:t xml:space="preserve"> </w:t>
      </w:r>
      <w:r w:rsidRPr="00AE02BB">
        <w:rPr>
          <w:rFonts w:hint="cs"/>
          <w:b/>
          <w:bCs/>
          <w:rtl/>
          <w:lang w:val="en-GB"/>
        </w:rPr>
        <w:t>في</w:t>
      </w:r>
      <w:r>
        <w:rPr>
          <w:rFonts w:hint="cs"/>
          <w:b/>
          <w:bCs/>
          <w:rtl/>
          <w:lang w:val="en-GB"/>
        </w:rPr>
        <w:t xml:space="preserve"> </w:t>
      </w:r>
      <w:r w:rsidRPr="00AE02BB">
        <w:rPr>
          <w:rFonts w:hint="cs"/>
          <w:b/>
          <w:bCs/>
          <w:rtl/>
          <w:lang w:val="en-GB"/>
        </w:rPr>
        <w:t>الحياة</w:t>
      </w:r>
      <w:r>
        <w:rPr>
          <w:rFonts w:hint="cs"/>
          <w:b/>
          <w:bCs/>
          <w:rtl/>
          <w:lang w:val="en-GB"/>
        </w:rPr>
        <w:t xml:space="preserve"> </w:t>
      </w:r>
      <w:r w:rsidRPr="00AE02BB">
        <w:rPr>
          <w:rFonts w:hint="cs"/>
          <w:b/>
          <w:bCs/>
          <w:rtl/>
          <w:lang w:val="en-GB"/>
        </w:rPr>
        <w:t>العامة</w:t>
      </w:r>
      <w:r>
        <w:rPr>
          <w:rFonts w:hint="cs"/>
          <w:b/>
          <w:bCs/>
          <w:rtl/>
          <w:lang w:val="en-GB"/>
        </w:rPr>
        <w:t xml:space="preserve"> </w:t>
      </w:r>
      <w:r w:rsidRPr="00AE02BB">
        <w:rPr>
          <w:rFonts w:hint="cs"/>
          <w:b/>
          <w:bCs/>
          <w:rtl/>
          <w:lang w:val="en-GB"/>
        </w:rPr>
        <w:t>والسياسية</w:t>
      </w:r>
      <w:r>
        <w:rPr>
          <w:rFonts w:hint="cs"/>
          <w:b/>
          <w:bCs/>
          <w:rtl/>
          <w:lang w:val="en-GB"/>
        </w:rPr>
        <w:t xml:space="preserve"> </w:t>
      </w:r>
      <w:r w:rsidRPr="00AE02BB">
        <w:rPr>
          <w:rFonts w:hint="cs"/>
          <w:b/>
          <w:bCs/>
          <w:rtl/>
          <w:lang w:val="en-GB"/>
        </w:rPr>
        <w:t>بكافة</w:t>
      </w:r>
      <w:r>
        <w:rPr>
          <w:rFonts w:hint="cs"/>
          <w:b/>
          <w:bCs/>
          <w:rtl/>
          <w:lang w:val="en-GB"/>
        </w:rPr>
        <w:t xml:space="preserve"> </w:t>
      </w:r>
      <w:r w:rsidRPr="00AE02BB">
        <w:rPr>
          <w:rFonts w:hint="cs"/>
          <w:b/>
          <w:bCs/>
          <w:rtl/>
          <w:lang w:val="en-GB"/>
        </w:rPr>
        <w:t>مستوياتها.</w:t>
      </w:r>
      <w:r>
        <w:rPr>
          <w:rFonts w:hint="cs"/>
          <w:b/>
          <w:bCs/>
          <w:rtl/>
          <w:lang w:val="en-GB"/>
        </w:rPr>
        <w:t xml:space="preserve"> </w:t>
      </w:r>
      <w:r w:rsidRPr="00AE02BB">
        <w:rPr>
          <w:rFonts w:hint="cs"/>
          <w:b/>
          <w:bCs/>
          <w:rtl/>
          <w:lang w:val="en-GB"/>
        </w:rPr>
        <w:t>وينبغي</w:t>
      </w:r>
      <w:r>
        <w:rPr>
          <w:rFonts w:hint="cs"/>
          <w:b/>
          <w:bCs/>
          <w:rtl/>
          <w:lang w:val="en-GB"/>
        </w:rPr>
        <w:t xml:space="preserve"> </w:t>
      </w:r>
      <w:r w:rsidRPr="00AE02BB">
        <w:rPr>
          <w:rFonts w:hint="cs"/>
          <w:b/>
          <w:bCs/>
          <w:rtl/>
          <w:lang w:val="en-GB"/>
        </w:rPr>
        <w:t>للدولة</w:t>
      </w:r>
      <w:r>
        <w:rPr>
          <w:rFonts w:hint="cs"/>
          <w:b/>
          <w:bCs/>
          <w:rtl/>
          <w:lang w:val="en-GB"/>
        </w:rPr>
        <w:t xml:space="preserve"> </w:t>
      </w:r>
      <w:r w:rsidRPr="00AE02BB">
        <w:rPr>
          <w:rFonts w:hint="cs"/>
          <w:b/>
          <w:bCs/>
          <w:rtl/>
          <w:lang w:val="en-GB"/>
        </w:rPr>
        <w:t>الطرف</w:t>
      </w:r>
      <w:r>
        <w:rPr>
          <w:rFonts w:hint="cs"/>
          <w:b/>
          <w:bCs/>
          <w:rtl/>
          <w:lang w:val="en-GB"/>
        </w:rPr>
        <w:t xml:space="preserve"> </w:t>
      </w:r>
      <w:r w:rsidRPr="00AE02BB">
        <w:rPr>
          <w:rFonts w:hint="cs"/>
          <w:b/>
          <w:bCs/>
          <w:rtl/>
          <w:lang w:val="en-GB"/>
        </w:rPr>
        <w:t>أن</w:t>
      </w:r>
      <w:r>
        <w:rPr>
          <w:rFonts w:hint="cs"/>
          <w:b/>
          <w:bCs/>
          <w:rtl/>
          <w:lang w:val="en-GB"/>
        </w:rPr>
        <w:t xml:space="preserve"> </w:t>
      </w:r>
      <w:r w:rsidRPr="00AE02BB">
        <w:rPr>
          <w:rFonts w:hint="cs"/>
          <w:b/>
          <w:bCs/>
          <w:rtl/>
          <w:lang w:val="en-GB"/>
        </w:rPr>
        <w:t>تتخذ،</w:t>
      </w:r>
      <w:r>
        <w:rPr>
          <w:rFonts w:hint="cs"/>
          <w:b/>
          <w:bCs/>
          <w:rtl/>
          <w:lang w:val="en-GB"/>
        </w:rPr>
        <w:t xml:space="preserve"> </w:t>
      </w:r>
      <w:r w:rsidRPr="00AE02BB">
        <w:rPr>
          <w:rFonts w:hint="cs"/>
          <w:b/>
          <w:bCs/>
          <w:rtl/>
          <w:lang w:val="en-GB"/>
        </w:rPr>
        <w:t>وفقاً</w:t>
      </w:r>
      <w:r>
        <w:rPr>
          <w:rFonts w:hint="cs"/>
          <w:b/>
          <w:bCs/>
          <w:rtl/>
          <w:lang w:val="en-GB"/>
        </w:rPr>
        <w:t xml:space="preserve"> </w:t>
      </w:r>
      <w:r w:rsidRPr="00AE02BB">
        <w:rPr>
          <w:rFonts w:hint="cs"/>
          <w:b/>
          <w:bCs/>
          <w:rtl/>
          <w:lang w:val="en-GB"/>
        </w:rPr>
        <w:t>للفقرة</w:t>
      </w:r>
      <w:r>
        <w:rPr>
          <w:rFonts w:hint="cs"/>
          <w:b/>
          <w:bCs/>
          <w:rtl/>
          <w:lang w:val="en-GB"/>
        </w:rPr>
        <w:t xml:space="preserve"> </w:t>
      </w:r>
      <w:r w:rsidRPr="00AE02BB">
        <w:rPr>
          <w:rFonts w:hint="cs"/>
          <w:b/>
          <w:bCs/>
          <w:rtl/>
          <w:lang w:val="en-GB"/>
        </w:rPr>
        <w:t>1</w:t>
      </w:r>
      <w:r>
        <w:rPr>
          <w:rFonts w:hint="cs"/>
          <w:b/>
          <w:bCs/>
          <w:rtl/>
          <w:lang w:val="en-GB"/>
        </w:rPr>
        <w:t xml:space="preserve"> </w:t>
      </w:r>
      <w:r w:rsidRPr="00AE02BB">
        <w:rPr>
          <w:rFonts w:hint="cs"/>
          <w:b/>
          <w:bCs/>
          <w:rtl/>
          <w:lang w:val="en-GB"/>
        </w:rPr>
        <w:t>من</w:t>
      </w:r>
      <w:r>
        <w:rPr>
          <w:rFonts w:hint="cs"/>
          <w:b/>
          <w:bCs/>
          <w:rtl/>
          <w:lang w:val="en-GB"/>
        </w:rPr>
        <w:t xml:space="preserve"> </w:t>
      </w:r>
      <w:r w:rsidRPr="00AE02BB">
        <w:rPr>
          <w:rFonts w:hint="cs"/>
          <w:b/>
          <w:bCs/>
          <w:rtl/>
          <w:lang w:val="en-GB"/>
        </w:rPr>
        <w:t>المادة</w:t>
      </w:r>
      <w:r>
        <w:rPr>
          <w:rFonts w:hint="cs"/>
          <w:b/>
          <w:bCs/>
          <w:rtl/>
          <w:lang w:val="en-GB"/>
        </w:rPr>
        <w:t xml:space="preserve"> </w:t>
      </w:r>
      <w:r w:rsidRPr="00AE02BB">
        <w:rPr>
          <w:rFonts w:hint="cs"/>
          <w:b/>
          <w:bCs/>
          <w:rtl/>
          <w:lang w:val="en-GB"/>
        </w:rPr>
        <w:t>4</w:t>
      </w:r>
      <w:r>
        <w:rPr>
          <w:rFonts w:hint="cs"/>
          <w:b/>
          <w:bCs/>
          <w:rtl/>
          <w:lang w:val="en-GB"/>
        </w:rPr>
        <w:t xml:space="preserve"> </w:t>
      </w:r>
      <w:r w:rsidRPr="00AE02BB">
        <w:rPr>
          <w:rFonts w:hint="cs"/>
          <w:b/>
          <w:bCs/>
          <w:rtl/>
          <w:lang w:val="en-GB"/>
        </w:rPr>
        <w:t>من</w:t>
      </w:r>
      <w:r>
        <w:rPr>
          <w:rFonts w:hint="cs"/>
          <w:b/>
          <w:bCs/>
          <w:rtl/>
          <w:lang w:val="en-GB"/>
        </w:rPr>
        <w:t xml:space="preserve"> </w:t>
      </w:r>
      <w:r w:rsidRPr="00AE02BB">
        <w:rPr>
          <w:rFonts w:hint="cs"/>
          <w:b/>
          <w:bCs/>
          <w:rtl/>
          <w:lang w:val="en-GB"/>
        </w:rPr>
        <w:t>الاتفاقية</w:t>
      </w:r>
      <w:r>
        <w:rPr>
          <w:rFonts w:hint="cs"/>
          <w:b/>
          <w:bCs/>
          <w:rtl/>
          <w:lang w:val="en-GB"/>
        </w:rPr>
        <w:t xml:space="preserve"> </w:t>
      </w:r>
      <w:r w:rsidRPr="00AE02BB">
        <w:rPr>
          <w:rFonts w:hint="cs"/>
          <w:b/>
          <w:bCs/>
          <w:rtl/>
          <w:lang w:val="en-GB"/>
        </w:rPr>
        <w:t>وللتوصية</w:t>
      </w:r>
      <w:r>
        <w:rPr>
          <w:rFonts w:hint="cs"/>
          <w:b/>
          <w:bCs/>
          <w:rtl/>
          <w:lang w:val="en-GB"/>
        </w:rPr>
        <w:t xml:space="preserve"> </w:t>
      </w:r>
      <w:r w:rsidRPr="00AE02BB">
        <w:rPr>
          <w:rFonts w:hint="cs"/>
          <w:b/>
          <w:bCs/>
          <w:rtl/>
          <w:lang w:val="en-GB"/>
        </w:rPr>
        <w:t>العامة</w:t>
      </w:r>
      <w:r>
        <w:rPr>
          <w:rFonts w:hint="cs"/>
          <w:b/>
          <w:bCs/>
          <w:rtl/>
          <w:lang w:val="en-GB"/>
        </w:rPr>
        <w:t xml:space="preserve"> </w:t>
      </w:r>
      <w:r w:rsidRPr="00AE02BB">
        <w:rPr>
          <w:rFonts w:hint="cs"/>
          <w:b/>
          <w:bCs/>
          <w:rtl/>
          <w:lang w:val="en-GB"/>
        </w:rPr>
        <w:t>رقم</w:t>
      </w:r>
      <w:r>
        <w:rPr>
          <w:rFonts w:hint="cs"/>
          <w:b/>
          <w:bCs/>
          <w:rtl/>
          <w:lang w:val="en-GB"/>
        </w:rPr>
        <w:t xml:space="preserve"> </w:t>
      </w:r>
      <w:r w:rsidRPr="00AE02BB">
        <w:rPr>
          <w:rFonts w:hint="cs"/>
          <w:b/>
          <w:bCs/>
          <w:rtl/>
          <w:lang w:val="en-GB"/>
        </w:rPr>
        <w:t>25</w:t>
      </w:r>
      <w:r>
        <w:rPr>
          <w:rFonts w:hint="cs"/>
          <w:b/>
          <w:bCs/>
          <w:rtl/>
          <w:lang w:val="en-GB"/>
        </w:rPr>
        <w:t xml:space="preserve"> </w:t>
      </w:r>
      <w:r w:rsidRPr="00AE02BB">
        <w:rPr>
          <w:rFonts w:hint="cs"/>
          <w:b/>
          <w:bCs/>
          <w:rtl/>
          <w:lang w:val="en-GB"/>
        </w:rPr>
        <w:t>الصادرة</w:t>
      </w:r>
      <w:r>
        <w:rPr>
          <w:rFonts w:hint="cs"/>
          <w:b/>
          <w:bCs/>
          <w:rtl/>
          <w:lang w:val="en-GB"/>
        </w:rPr>
        <w:t xml:space="preserve"> </w:t>
      </w:r>
      <w:r w:rsidRPr="00AE02BB">
        <w:rPr>
          <w:rFonts w:hint="cs"/>
          <w:b/>
          <w:bCs/>
          <w:rtl/>
          <w:lang w:val="en-GB"/>
        </w:rPr>
        <w:t>عن</w:t>
      </w:r>
      <w:r>
        <w:rPr>
          <w:rFonts w:hint="cs"/>
          <w:b/>
          <w:bCs/>
          <w:rtl/>
          <w:lang w:val="en-GB"/>
        </w:rPr>
        <w:t xml:space="preserve"> </w:t>
      </w:r>
      <w:r w:rsidRPr="00AE02BB">
        <w:rPr>
          <w:rFonts w:hint="cs"/>
          <w:b/>
          <w:bCs/>
          <w:rtl/>
          <w:lang w:val="en-GB"/>
        </w:rPr>
        <w:t>اللجنة</w:t>
      </w:r>
      <w:r>
        <w:rPr>
          <w:rFonts w:hint="cs"/>
          <w:b/>
          <w:bCs/>
          <w:rtl/>
          <w:lang w:val="en-GB"/>
        </w:rPr>
        <w:t xml:space="preserve"> </w:t>
      </w:r>
      <w:r w:rsidRPr="00AE02BB">
        <w:rPr>
          <w:rFonts w:hint="cs"/>
          <w:b/>
          <w:bCs/>
          <w:rtl/>
          <w:lang w:val="en-GB"/>
        </w:rPr>
        <w:t>بشأن</w:t>
      </w:r>
      <w:r>
        <w:rPr>
          <w:rFonts w:hint="cs"/>
          <w:b/>
          <w:bCs/>
          <w:rtl/>
          <w:lang w:val="en-GB"/>
        </w:rPr>
        <w:t xml:space="preserve"> </w:t>
      </w:r>
      <w:r w:rsidRPr="00AE02BB">
        <w:rPr>
          <w:rFonts w:hint="cs"/>
          <w:b/>
          <w:bCs/>
          <w:rtl/>
          <w:lang w:val="en-GB"/>
        </w:rPr>
        <w:t>التدابير</w:t>
      </w:r>
      <w:r>
        <w:rPr>
          <w:rFonts w:hint="cs"/>
          <w:b/>
          <w:bCs/>
          <w:rtl/>
          <w:lang w:val="en-GB"/>
        </w:rPr>
        <w:t xml:space="preserve"> </w:t>
      </w:r>
      <w:r w:rsidRPr="00AE02BB">
        <w:rPr>
          <w:rFonts w:hint="cs"/>
          <w:b/>
          <w:bCs/>
          <w:rtl/>
          <w:lang w:val="en-GB"/>
        </w:rPr>
        <w:t>الخاصة</w:t>
      </w:r>
      <w:r>
        <w:rPr>
          <w:rFonts w:hint="cs"/>
          <w:b/>
          <w:bCs/>
          <w:rtl/>
          <w:lang w:val="en-GB"/>
        </w:rPr>
        <w:t xml:space="preserve"> </w:t>
      </w:r>
      <w:r w:rsidRPr="00AE02BB">
        <w:rPr>
          <w:rFonts w:hint="cs"/>
          <w:b/>
          <w:bCs/>
          <w:rtl/>
          <w:lang w:val="en-GB"/>
        </w:rPr>
        <w:t>المؤقتة،</w:t>
      </w:r>
      <w:r>
        <w:rPr>
          <w:rFonts w:hint="cs"/>
          <w:b/>
          <w:bCs/>
          <w:rtl/>
          <w:lang w:val="en-GB"/>
        </w:rPr>
        <w:t xml:space="preserve"> </w:t>
      </w:r>
      <w:r w:rsidRPr="00AE02BB">
        <w:rPr>
          <w:rFonts w:hint="cs"/>
          <w:b/>
          <w:bCs/>
          <w:rtl/>
          <w:lang w:val="en-GB"/>
        </w:rPr>
        <w:t>تدابير</w:t>
      </w:r>
      <w:r>
        <w:rPr>
          <w:rFonts w:hint="cs"/>
          <w:b/>
          <w:bCs/>
          <w:rtl/>
          <w:lang w:val="en-GB"/>
        </w:rPr>
        <w:t xml:space="preserve"> </w:t>
      </w:r>
      <w:r w:rsidRPr="00AE02BB">
        <w:rPr>
          <w:rFonts w:hint="cs"/>
          <w:b/>
          <w:bCs/>
          <w:rtl/>
          <w:lang w:val="en-GB"/>
        </w:rPr>
        <w:t>من</w:t>
      </w:r>
      <w:r>
        <w:rPr>
          <w:rFonts w:hint="cs"/>
          <w:b/>
          <w:bCs/>
          <w:rtl/>
          <w:lang w:val="en-GB"/>
        </w:rPr>
        <w:t xml:space="preserve"> </w:t>
      </w:r>
      <w:r w:rsidRPr="00AE02BB">
        <w:rPr>
          <w:rFonts w:hint="cs"/>
          <w:b/>
          <w:bCs/>
          <w:rtl/>
          <w:lang w:val="en-GB"/>
        </w:rPr>
        <w:t>هذا</w:t>
      </w:r>
      <w:r>
        <w:rPr>
          <w:rFonts w:hint="cs"/>
          <w:b/>
          <w:bCs/>
          <w:rtl/>
          <w:lang w:val="en-GB"/>
        </w:rPr>
        <w:t xml:space="preserve"> </w:t>
      </w:r>
      <w:r w:rsidRPr="00AE02BB">
        <w:rPr>
          <w:rFonts w:hint="cs"/>
          <w:b/>
          <w:bCs/>
          <w:rtl/>
          <w:lang w:val="en-GB"/>
        </w:rPr>
        <w:t>القبيل،</w:t>
      </w:r>
      <w:r>
        <w:rPr>
          <w:rFonts w:hint="cs"/>
          <w:b/>
          <w:bCs/>
          <w:rtl/>
          <w:lang w:val="en-GB"/>
        </w:rPr>
        <w:t xml:space="preserve"> </w:t>
      </w:r>
      <w:r w:rsidRPr="00AE02BB">
        <w:rPr>
          <w:rFonts w:hint="cs"/>
          <w:b/>
          <w:bCs/>
          <w:rtl/>
          <w:lang w:val="en-GB"/>
        </w:rPr>
        <w:t>وألا</w:t>
      </w:r>
      <w:r>
        <w:rPr>
          <w:rFonts w:hint="cs"/>
          <w:b/>
          <w:bCs/>
          <w:rtl/>
          <w:lang w:val="en-GB"/>
        </w:rPr>
        <w:t xml:space="preserve"> </w:t>
      </w:r>
      <w:r w:rsidRPr="00AE02BB">
        <w:rPr>
          <w:rFonts w:hint="cs"/>
          <w:b/>
          <w:bCs/>
          <w:rtl/>
          <w:lang w:val="en-GB"/>
        </w:rPr>
        <w:t>تغرب</w:t>
      </w:r>
      <w:r>
        <w:rPr>
          <w:rFonts w:hint="cs"/>
          <w:b/>
          <w:bCs/>
          <w:rtl/>
          <w:lang w:val="en-GB"/>
        </w:rPr>
        <w:t xml:space="preserve"> </w:t>
      </w:r>
      <w:r w:rsidRPr="00AE02BB">
        <w:rPr>
          <w:rFonts w:hint="cs"/>
          <w:b/>
          <w:bCs/>
          <w:rtl/>
          <w:lang w:val="en-GB"/>
        </w:rPr>
        <w:t>عن</w:t>
      </w:r>
      <w:r>
        <w:rPr>
          <w:rFonts w:hint="cs"/>
          <w:b/>
          <w:bCs/>
          <w:rtl/>
          <w:lang w:val="en-GB"/>
        </w:rPr>
        <w:t xml:space="preserve"> </w:t>
      </w:r>
      <w:r w:rsidRPr="00AE02BB">
        <w:rPr>
          <w:rFonts w:hint="cs"/>
          <w:b/>
          <w:bCs/>
          <w:rtl/>
          <w:lang w:val="en-GB"/>
        </w:rPr>
        <w:t>بالها</w:t>
      </w:r>
      <w:r>
        <w:rPr>
          <w:rFonts w:hint="cs"/>
          <w:b/>
          <w:bCs/>
          <w:rtl/>
          <w:lang w:val="en-GB"/>
        </w:rPr>
        <w:t xml:space="preserve"> </w:t>
      </w:r>
      <w:r w:rsidRPr="00AE02BB">
        <w:rPr>
          <w:rFonts w:hint="cs"/>
          <w:b/>
          <w:bCs/>
          <w:rtl/>
          <w:lang w:val="en-GB"/>
        </w:rPr>
        <w:t>التوصية</w:t>
      </w:r>
      <w:r>
        <w:rPr>
          <w:rFonts w:hint="cs"/>
          <w:b/>
          <w:bCs/>
          <w:rtl/>
          <w:lang w:val="en-GB"/>
        </w:rPr>
        <w:t xml:space="preserve"> </w:t>
      </w:r>
      <w:r w:rsidRPr="00AE02BB">
        <w:rPr>
          <w:rFonts w:hint="cs"/>
          <w:b/>
          <w:bCs/>
          <w:rtl/>
          <w:lang w:val="en-GB"/>
        </w:rPr>
        <w:t>العامة</w:t>
      </w:r>
      <w:r>
        <w:rPr>
          <w:rFonts w:hint="cs"/>
          <w:b/>
          <w:bCs/>
          <w:rtl/>
          <w:lang w:val="en-GB"/>
        </w:rPr>
        <w:t xml:space="preserve"> </w:t>
      </w:r>
      <w:r w:rsidRPr="00AE02BB">
        <w:rPr>
          <w:rFonts w:hint="cs"/>
          <w:b/>
          <w:bCs/>
          <w:rtl/>
          <w:lang w:val="en-GB"/>
        </w:rPr>
        <w:t>رقم</w:t>
      </w:r>
      <w:r>
        <w:rPr>
          <w:rFonts w:hint="cs"/>
          <w:b/>
          <w:bCs/>
          <w:rtl/>
          <w:lang w:val="en-GB"/>
        </w:rPr>
        <w:t xml:space="preserve"> </w:t>
      </w:r>
      <w:r w:rsidRPr="00AE02BB">
        <w:rPr>
          <w:rFonts w:hint="cs"/>
          <w:b/>
          <w:bCs/>
          <w:rtl/>
          <w:lang w:val="en-GB"/>
        </w:rPr>
        <w:t>23</w:t>
      </w:r>
      <w:r>
        <w:rPr>
          <w:rFonts w:hint="cs"/>
          <w:b/>
          <w:bCs/>
          <w:rtl/>
          <w:lang w:val="en-GB"/>
        </w:rPr>
        <w:t xml:space="preserve"> </w:t>
      </w:r>
      <w:r w:rsidRPr="00AE02BB">
        <w:rPr>
          <w:rFonts w:hint="cs"/>
          <w:b/>
          <w:bCs/>
          <w:rtl/>
          <w:lang w:val="en-GB"/>
        </w:rPr>
        <w:t>التي</w:t>
      </w:r>
      <w:r>
        <w:rPr>
          <w:rFonts w:hint="cs"/>
          <w:b/>
          <w:bCs/>
          <w:rtl/>
          <w:lang w:val="en-GB"/>
        </w:rPr>
        <w:t xml:space="preserve"> </w:t>
      </w:r>
      <w:r w:rsidRPr="00AE02BB">
        <w:rPr>
          <w:rFonts w:hint="cs"/>
          <w:b/>
          <w:bCs/>
          <w:rtl/>
          <w:lang w:val="en-GB"/>
        </w:rPr>
        <w:t>طرحتها</w:t>
      </w:r>
      <w:r>
        <w:rPr>
          <w:rFonts w:hint="cs"/>
          <w:b/>
          <w:bCs/>
          <w:rtl/>
          <w:lang w:val="en-GB"/>
        </w:rPr>
        <w:t xml:space="preserve"> </w:t>
      </w:r>
      <w:r w:rsidRPr="00AE02BB">
        <w:rPr>
          <w:rFonts w:hint="cs"/>
          <w:b/>
          <w:bCs/>
          <w:rtl/>
          <w:lang w:val="en-GB"/>
        </w:rPr>
        <w:t>اللجنة</w:t>
      </w:r>
      <w:r>
        <w:rPr>
          <w:rFonts w:hint="cs"/>
          <w:b/>
          <w:bCs/>
          <w:rtl/>
          <w:lang w:val="en-GB"/>
        </w:rPr>
        <w:t xml:space="preserve"> </w:t>
      </w:r>
      <w:r w:rsidRPr="00AE02BB">
        <w:rPr>
          <w:rFonts w:hint="cs"/>
          <w:b/>
          <w:bCs/>
          <w:rtl/>
          <w:lang w:val="en-GB"/>
        </w:rPr>
        <w:t>فيما</w:t>
      </w:r>
      <w:r>
        <w:rPr>
          <w:rFonts w:hint="cs"/>
          <w:b/>
          <w:bCs/>
          <w:rtl/>
          <w:lang w:val="en-GB"/>
        </w:rPr>
        <w:t xml:space="preserve"> </w:t>
      </w:r>
      <w:r w:rsidRPr="00AE02BB">
        <w:rPr>
          <w:rFonts w:hint="cs"/>
          <w:b/>
          <w:bCs/>
          <w:rtl/>
          <w:lang w:val="en-GB"/>
        </w:rPr>
        <w:t>يتعلق</w:t>
      </w:r>
      <w:r>
        <w:rPr>
          <w:rFonts w:hint="cs"/>
          <w:b/>
          <w:bCs/>
          <w:rtl/>
          <w:lang w:val="en-GB"/>
        </w:rPr>
        <w:t xml:space="preserve"> </w:t>
      </w:r>
      <w:r w:rsidRPr="00AE02BB">
        <w:rPr>
          <w:rFonts w:hint="cs"/>
          <w:b/>
          <w:bCs/>
          <w:rtl/>
          <w:lang w:val="en-GB"/>
        </w:rPr>
        <w:t>بالمرأة</w:t>
      </w:r>
      <w:r>
        <w:rPr>
          <w:rFonts w:hint="cs"/>
          <w:b/>
          <w:bCs/>
          <w:rtl/>
          <w:lang w:val="en-GB"/>
        </w:rPr>
        <w:t xml:space="preserve"> </w:t>
      </w:r>
      <w:r w:rsidRPr="00AE02BB">
        <w:rPr>
          <w:rFonts w:hint="cs"/>
          <w:b/>
          <w:bCs/>
          <w:rtl/>
          <w:lang w:val="en-GB"/>
        </w:rPr>
        <w:t>في</w:t>
      </w:r>
      <w:r>
        <w:rPr>
          <w:rFonts w:hint="cs"/>
          <w:b/>
          <w:bCs/>
          <w:rtl/>
          <w:lang w:val="en-GB"/>
        </w:rPr>
        <w:t xml:space="preserve"> </w:t>
      </w:r>
      <w:r w:rsidRPr="00AE02BB">
        <w:rPr>
          <w:rFonts w:hint="cs"/>
          <w:b/>
          <w:bCs/>
          <w:rtl/>
          <w:lang w:val="en-GB"/>
        </w:rPr>
        <w:t>الحياة</w:t>
      </w:r>
      <w:r>
        <w:rPr>
          <w:rFonts w:hint="cs"/>
          <w:b/>
          <w:bCs/>
          <w:rtl/>
          <w:lang w:val="en-GB"/>
        </w:rPr>
        <w:t xml:space="preserve"> </w:t>
      </w:r>
      <w:r w:rsidRPr="00AE02BB">
        <w:rPr>
          <w:rFonts w:hint="cs"/>
          <w:b/>
          <w:bCs/>
          <w:rtl/>
          <w:lang w:val="en-GB"/>
        </w:rPr>
        <w:t>السياسية</w:t>
      </w:r>
      <w:r>
        <w:rPr>
          <w:rFonts w:hint="cs"/>
          <w:b/>
          <w:bCs/>
          <w:rtl/>
          <w:lang w:val="en-GB"/>
        </w:rPr>
        <w:t xml:space="preserve"> </w:t>
      </w:r>
      <w:r w:rsidRPr="00AE02BB">
        <w:rPr>
          <w:rFonts w:hint="cs"/>
          <w:b/>
          <w:bCs/>
          <w:rtl/>
          <w:lang w:val="en-GB"/>
        </w:rPr>
        <w:t>والعامة.</w:t>
      </w:r>
      <w:r>
        <w:rPr>
          <w:rFonts w:hint="cs"/>
          <w:b/>
          <w:bCs/>
          <w:rtl/>
          <w:lang w:val="en-GB"/>
        </w:rPr>
        <w:t xml:space="preserve"> </w:t>
      </w:r>
      <w:r w:rsidRPr="00AE02BB">
        <w:rPr>
          <w:rFonts w:hint="cs"/>
          <w:b/>
          <w:bCs/>
          <w:rtl/>
          <w:lang w:val="en-GB"/>
        </w:rPr>
        <w:t>وتحث</w:t>
      </w:r>
      <w:r>
        <w:rPr>
          <w:rFonts w:hint="cs"/>
          <w:b/>
          <w:bCs/>
          <w:rtl/>
          <w:lang w:val="en-GB"/>
        </w:rPr>
        <w:t xml:space="preserve"> </w:t>
      </w:r>
      <w:r w:rsidRPr="00AE02BB">
        <w:rPr>
          <w:rFonts w:hint="cs"/>
          <w:b/>
          <w:bCs/>
          <w:rtl/>
          <w:lang w:val="en-GB"/>
        </w:rPr>
        <w:t>اللجنة</w:t>
      </w:r>
      <w:r>
        <w:rPr>
          <w:rFonts w:hint="cs"/>
          <w:b/>
          <w:bCs/>
          <w:rtl/>
          <w:lang w:val="en-GB"/>
        </w:rPr>
        <w:t xml:space="preserve"> </w:t>
      </w:r>
      <w:r w:rsidRPr="00AE02BB">
        <w:rPr>
          <w:rFonts w:hint="cs"/>
          <w:b/>
          <w:bCs/>
          <w:rtl/>
          <w:lang w:val="en-GB"/>
        </w:rPr>
        <w:t>الدولة</w:t>
      </w:r>
      <w:r>
        <w:rPr>
          <w:rFonts w:hint="cs"/>
          <w:b/>
          <w:bCs/>
          <w:rtl/>
          <w:lang w:val="en-GB"/>
        </w:rPr>
        <w:t xml:space="preserve"> </w:t>
      </w:r>
      <w:r w:rsidRPr="00AE02BB">
        <w:rPr>
          <w:rFonts w:hint="cs"/>
          <w:b/>
          <w:bCs/>
          <w:rtl/>
          <w:lang w:val="en-GB"/>
        </w:rPr>
        <w:t>الطرف</w:t>
      </w:r>
      <w:r>
        <w:rPr>
          <w:rFonts w:hint="cs"/>
          <w:b/>
          <w:bCs/>
          <w:rtl/>
          <w:lang w:val="en-GB"/>
        </w:rPr>
        <w:t xml:space="preserve"> </w:t>
      </w:r>
      <w:r w:rsidRPr="00AE02BB">
        <w:rPr>
          <w:rFonts w:hint="cs"/>
          <w:b/>
          <w:bCs/>
          <w:rtl/>
          <w:lang w:val="en-GB"/>
        </w:rPr>
        <w:t>على</w:t>
      </w:r>
      <w:r>
        <w:rPr>
          <w:rFonts w:hint="cs"/>
          <w:b/>
          <w:bCs/>
          <w:rtl/>
          <w:lang w:val="en-GB"/>
        </w:rPr>
        <w:t xml:space="preserve"> </w:t>
      </w:r>
      <w:r w:rsidRPr="00AE02BB">
        <w:rPr>
          <w:rFonts w:hint="cs"/>
          <w:b/>
          <w:bCs/>
          <w:rtl/>
          <w:lang w:val="en-GB"/>
        </w:rPr>
        <w:t>القيام،</w:t>
      </w:r>
      <w:r>
        <w:rPr>
          <w:rFonts w:hint="cs"/>
          <w:b/>
          <w:bCs/>
          <w:rtl/>
          <w:lang w:val="en-GB"/>
        </w:rPr>
        <w:t xml:space="preserve"> </w:t>
      </w:r>
      <w:r w:rsidRPr="00AE02BB">
        <w:rPr>
          <w:rFonts w:hint="cs"/>
          <w:b/>
          <w:bCs/>
          <w:rtl/>
          <w:lang w:val="en-GB"/>
        </w:rPr>
        <w:t>بالاشتراك</w:t>
      </w:r>
      <w:r>
        <w:rPr>
          <w:rFonts w:hint="cs"/>
          <w:b/>
          <w:bCs/>
          <w:rtl/>
          <w:lang w:val="en-GB"/>
        </w:rPr>
        <w:t xml:space="preserve"> </w:t>
      </w:r>
      <w:r w:rsidRPr="00AE02BB">
        <w:rPr>
          <w:rFonts w:hint="cs"/>
          <w:b/>
          <w:bCs/>
          <w:rtl/>
          <w:lang w:val="en-GB"/>
        </w:rPr>
        <w:t>مع</w:t>
      </w:r>
      <w:r>
        <w:rPr>
          <w:rFonts w:hint="cs"/>
          <w:b/>
          <w:bCs/>
          <w:rtl/>
          <w:lang w:val="en-GB"/>
        </w:rPr>
        <w:t xml:space="preserve"> </w:t>
      </w:r>
      <w:r w:rsidRPr="00AE02BB">
        <w:rPr>
          <w:rFonts w:hint="cs"/>
          <w:b/>
          <w:bCs/>
          <w:rtl/>
          <w:lang w:val="en-GB"/>
        </w:rPr>
        <w:t>عناصر</w:t>
      </w:r>
      <w:r>
        <w:rPr>
          <w:rFonts w:hint="cs"/>
          <w:b/>
          <w:bCs/>
          <w:rtl/>
          <w:lang w:val="en-GB"/>
        </w:rPr>
        <w:t xml:space="preserve"> </w:t>
      </w:r>
      <w:r w:rsidRPr="00AE02BB">
        <w:rPr>
          <w:rFonts w:hint="cs"/>
          <w:b/>
          <w:bCs/>
          <w:rtl/>
          <w:lang w:val="en-GB"/>
        </w:rPr>
        <w:t>فاعلة</w:t>
      </w:r>
      <w:r>
        <w:rPr>
          <w:rFonts w:hint="cs"/>
          <w:b/>
          <w:bCs/>
          <w:rtl/>
          <w:lang w:val="en-GB"/>
        </w:rPr>
        <w:t xml:space="preserve"> </w:t>
      </w:r>
      <w:r w:rsidRPr="00AE02BB">
        <w:rPr>
          <w:rFonts w:hint="cs"/>
          <w:b/>
          <w:bCs/>
          <w:rtl/>
          <w:lang w:val="en-GB"/>
        </w:rPr>
        <w:t>عدة،</w:t>
      </w:r>
      <w:r>
        <w:rPr>
          <w:rFonts w:hint="cs"/>
          <w:b/>
          <w:bCs/>
          <w:rtl/>
          <w:lang w:val="en-GB"/>
        </w:rPr>
        <w:t xml:space="preserve"> </w:t>
      </w:r>
      <w:r w:rsidRPr="00AE02BB">
        <w:rPr>
          <w:rFonts w:hint="cs"/>
          <w:b/>
          <w:bCs/>
          <w:rtl/>
          <w:lang w:val="en-GB"/>
        </w:rPr>
        <w:t>من</w:t>
      </w:r>
      <w:r>
        <w:rPr>
          <w:rFonts w:hint="cs"/>
          <w:b/>
          <w:bCs/>
          <w:rtl/>
          <w:lang w:val="en-GB"/>
        </w:rPr>
        <w:t xml:space="preserve"> </w:t>
      </w:r>
      <w:r w:rsidRPr="00AE02BB">
        <w:rPr>
          <w:rFonts w:hint="cs"/>
          <w:b/>
          <w:bCs/>
          <w:rtl/>
          <w:lang w:val="en-GB"/>
        </w:rPr>
        <w:t>بينها</w:t>
      </w:r>
      <w:r>
        <w:rPr>
          <w:rFonts w:hint="cs"/>
          <w:b/>
          <w:bCs/>
          <w:rtl/>
          <w:lang w:val="en-GB"/>
        </w:rPr>
        <w:t xml:space="preserve"> </w:t>
      </w:r>
      <w:r w:rsidRPr="00AE02BB">
        <w:rPr>
          <w:rFonts w:hint="cs"/>
          <w:b/>
          <w:bCs/>
          <w:rtl/>
          <w:lang w:val="en-GB"/>
        </w:rPr>
        <w:t>شيوخ</w:t>
      </w:r>
      <w:r>
        <w:rPr>
          <w:rFonts w:hint="cs"/>
          <w:b/>
          <w:bCs/>
          <w:rtl/>
          <w:lang w:val="en-GB"/>
        </w:rPr>
        <w:t xml:space="preserve"> </w:t>
      </w:r>
      <w:r w:rsidRPr="00AE02BB">
        <w:rPr>
          <w:rFonts w:hint="cs"/>
          <w:b/>
          <w:bCs/>
          <w:rtl/>
          <w:lang w:val="en-GB"/>
        </w:rPr>
        <w:t>القبائل،</w:t>
      </w:r>
      <w:r>
        <w:rPr>
          <w:rFonts w:hint="cs"/>
          <w:b/>
          <w:bCs/>
          <w:rtl/>
          <w:lang w:val="en-GB"/>
        </w:rPr>
        <w:t xml:space="preserve"> </w:t>
      </w:r>
      <w:r w:rsidRPr="00AE02BB">
        <w:rPr>
          <w:rFonts w:hint="cs"/>
          <w:b/>
          <w:bCs/>
          <w:rtl/>
          <w:lang w:val="en-GB"/>
        </w:rPr>
        <w:t>بتنفيذ</w:t>
      </w:r>
      <w:r>
        <w:rPr>
          <w:rFonts w:hint="cs"/>
          <w:b/>
          <w:bCs/>
          <w:rtl/>
          <w:lang w:val="en-GB"/>
        </w:rPr>
        <w:t xml:space="preserve"> </w:t>
      </w:r>
      <w:r w:rsidRPr="00AE02BB">
        <w:rPr>
          <w:rFonts w:hint="cs"/>
          <w:b/>
          <w:bCs/>
          <w:rtl/>
          <w:lang w:val="en-GB"/>
        </w:rPr>
        <w:t>برامج</w:t>
      </w:r>
      <w:r>
        <w:rPr>
          <w:rFonts w:hint="cs"/>
          <w:b/>
          <w:bCs/>
          <w:rtl/>
          <w:lang w:val="en-GB"/>
        </w:rPr>
        <w:t xml:space="preserve"> </w:t>
      </w:r>
      <w:r w:rsidRPr="00AE02BB">
        <w:rPr>
          <w:rFonts w:hint="cs"/>
          <w:b/>
          <w:bCs/>
          <w:rtl/>
          <w:lang w:val="en-GB"/>
        </w:rPr>
        <w:t>توعية</w:t>
      </w:r>
      <w:r>
        <w:rPr>
          <w:rFonts w:hint="cs"/>
          <w:b/>
          <w:bCs/>
          <w:rtl/>
          <w:lang w:val="en-GB"/>
        </w:rPr>
        <w:t xml:space="preserve"> </w:t>
      </w:r>
      <w:r w:rsidRPr="00AE02BB">
        <w:rPr>
          <w:rFonts w:hint="cs"/>
          <w:b/>
          <w:bCs/>
          <w:rtl/>
          <w:lang w:val="en-GB"/>
        </w:rPr>
        <w:t>تشجع</w:t>
      </w:r>
      <w:r>
        <w:rPr>
          <w:rFonts w:hint="cs"/>
          <w:b/>
          <w:bCs/>
          <w:rtl/>
          <w:lang w:val="en-GB"/>
        </w:rPr>
        <w:t xml:space="preserve"> </w:t>
      </w:r>
      <w:r w:rsidRPr="00AE02BB">
        <w:rPr>
          <w:rFonts w:hint="cs"/>
          <w:b/>
          <w:bCs/>
          <w:rtl/>
          <w:lang w:val="en-GB"/>
        </w:rPr>
        <w:t>المرأة</w:t>
      </w:r>
      <w:r>
        <w:rPr>
          <w:rFonts w:hint="cs"/>
          <w:b/>
          <w:bCs/>
          <w:rtl/>
          <w:lang w:val="en-GB"/>
        </w:rPr>
        <w:t xml:space="preserve"> </w:t>
      </w:r>
      <w:r w:rsidRPr="00AE02BB">
        <w:rPr>
          <w:rFonts w:hint="cs"/>
          <w:b/>
          <w:bCs/>
          <w:rtl/>
          <w:lang w:val="en-GB"/>
        </w:rPr>
        <w:t>على</w:t>
      </w:r>
      <w:r>
        <w:rPr>
          <w:rFonts w:hint="cs"/>
          <w:b/>
          <w:bCs/>
          <w:rtl/>
          <w:lang w:val="en-GB"/>
        </w:rPr>
        <w:t xml:space="preserve"> </w:t>
      </w:r>
      <w:r w:rsidRPr="00AE02BB">
        <w:rPr>
          <w:rFonts w:hint="cs"/>
          <w:b/>
          <w:bCs/>
          <w:rtl/>
          <w:lang w:val="en-GB"/>
        </w:rPr>
        <w:t>المشاركة</w:t>
      </w:r>
      <w:r>
        <w:rPr>
          <w:rFonts w:hint="cs"/>
          <w:b/>
          <w:bCs/>
          <w:rtl/>
          <w:lang w:val="en-GB"/>
        </w:rPr>
        <w:t xml:space="preserve"> </w:t>
      </w:r>
      <w:r w:rsidRPr="00AE02BB">
        <w:rPr>
          <w:rFonts w:hint="cs"/>
          <w:b/>
          <w:bCs/>
          <w:rtl/>
          <w:lang w:val="en-GB"/>
        </w:rPr>
        <w:t>في</w:t>
      </w:r>
      <w:r>
        <w:rPr>
          <w:rFonts w:hint="cs"/>
          <w:b/>
          <w:bCs/>
          <w:rtl/>
          <w:lang w:val="en-GB"/>
        </w:rPr>
        <w:t xml:space="preserve"> </w:t>
      </w:r>
      <w:r w:rsidRPr="00AE02BB">
        <w:rPr>
          <w:rFonts w:hint="cs"/>
          <w:b/>
          <w:bCs/>
          <w:rtl/>
          <w:lang w:val="en-GB"/>
        </w:rPr>
        <w:t>الحياة</w:t>
      </w:r>
      <w:r>
        <w:rPr>
          <w:rFonts w:hint="cs"/>
          <w:b/>
          <w:bCs/>
          <w:rtl/>
          <w:lang w:val="en-GB"/>
        </w:rPr>
        <w:t xml:space="preserve"> </w:t>
      </w:r>
      <w:r w:rsidRPr="00AE02BB">
        <w:rPr>
          <w:rFonts w:hint="cs"/>
          <w:b/>
          <w:bCs/>
          <w:rtl/>
          <w:lang w:val="en-GB"/>
        </w:rPr>
        <w:t>العامة.</w:t>
      </w:r>
      <w:r>
        <w:rPr>
          <w:rFonts w:hint="cs"/>
          <w:b/>
          <w:bCs/>
          <w:rtl/>
          <w:lang w:val="en-GB"/>
        </w:rPr>
        <w:t xml:space="preserve"> </w:t>
      </w:r>
      <w:r w:rsidRPr="00AE02BB">
        <w:rPr>
          <w:rFonts w:hint="cs"/>
          <w:b/>
          <w:bCs/>
          <w:rtl/>
          <w:lang w:val="en-GB"/>
        </w:rPr>
        <w:t>وتدعو</w:t>
      </w:r>
      <w:r>
        <w:rPr>
          <w:rFonts w:hint="cs"/>
          <w:b/>
          <w:bCs/>
          <w:rtl/>
          <w:lang w:val="en-GB"/>
        </w:rPr>
        <w:t xml:space="preserve"> </w:t>
      </w:r>
      <w:r w:rsidRPr="00AE02BB">
        <w:rPr>
          <w:rFonts w:hint="cs"/>
          <w:b/>
          <w:bCs/>
          <w:rtl/>
          <w:lang w:val="en-GB"/>
        </w:rPr>
        <w:t>الدولة</w:t>
      </w:r>
      <w:r>
        <w:rPr>
          <w:rFonts w:hint="cs"/>
          <w:b/>
          <w:bCs/>
          <w:rtl/>
          <w:lang w:val="en-GB"/>
        </w:rPr>
        <w:t xml:space="preserve"> </w:t>
      </w:r>
      <w:r w:rsidRPr="00AE02BB">
        <w:rPr>
          <w:rFonts w:hint="cs"/>
          <w:b/>
          <w:bCs/>
          <w:rtl/>
          <w:lang w:val="en-GB"/>
        </w:rPr>
        <w:t>الطرف</w:t>
      </w:r>
      <w:r>
        <w:rPr>
          <w:rFonts w:hint="cs"/>
          <w:b/>
          <w:bCs/>
          <w:rtl/>
          <w:lang w:val="en-GB"/>
        </w:rPr>
        <w:t xml:space="preserve"> </w:t>
      </w:r>
      <w:r w:rsidRPr="00AE02BB">
        <w:rPr>
          <w:rFonts w:hint="cs"/>
          <w:b/>
          <w:bCs/>
          <w:rtl/>
          <w:lang w:val="en-GB"/>
        </w:rPr>
        <w:t>إلى</w:t>
      </w:r>
      <w:r>
        <w:rPr>
          <w:rFonts w:hint="cs"/>
          <w:b/>
          <w:bCs/>
          <w:rtl/>
          <w:lang w:val="en-GB"/>
        </w:rPr>
        <w:t xml:space="preserve"> </w:t>
      </w:r>
      <w:r w:rsidRPr="00AE02BB">
        <w:rPr>
          <w:rFonts w:hint="cs"/>
          <w:b/>
          <w:bCs/>
          <w:rtl/>
          <w:lang w:val="en-GB"/>
        </w:rPr>
        <w:t>التشديد</w:t>
      </w:r>
      <w:r>
        <w:rPr>
          <w:rFonts w:hint="cs"/>
          <w:b/>
          <w:bCs/>
          <w:rtl/>
          <w:lang w:val="en-GB"/>
        </w:rPr>
        <w:t xml:space="preserve"> </w:t>
      </w:r>
      <w:r w:rsidRPr="00AE02BB">
        <w:rPr>
          <w:rFonts w:hint="cs"/>
          <w:b/>
          <w:bCs/>
          <w:rtl/>
          <w:lang w:val="en-GB"/>
        </w:rPr>
        <w:t>على</w:t>
      </w:r>
      <w:r>
        <w:rPr>
          <w:rFonts w:hint="cs"/>
          <w:b/>
          <w:bCs/>
          <w:rtl/>
          <w:lang w:val="en-GB"/>
        </w:rPr>
        <w:t xml:space="preserve"> </w:t>
      </w:r>
      <w:r w:rsidRPr="00AE02BB">
        <w:rPr>
          <w:rFonts w:hint="cs"/>
          <w:b/>
          <w:bCs/>
          <w:rtl/>
          <w:lang w:val="en-GB"/>
        </w:rPr>
        <w:t>مشاركة</w:t>
      </w:r>
      <w:r>
        <w:rPr>
          <w:rFonts w:hint="cs"/>
          <w:b/>
          <w:bCs/>
          <w:rtl/>
          <w:lang w:val="en-GB"/>
        </w:rPr>
        <w:t xml:space="preserve"> </w:t>
      </w:r>
      <w:r w:rsidRPr="00AE02BB">
        <w:rPr>
          <w:rFonts w:hint="cs"/>
          <w:b/>
          <w:bCs/>
          <w:rtl/>
          <w:lang w:val="en-GB"/>
        </w:rPr>
        <w:t>المرأة</w:t>
      </w:r>
      <w:r>
        <w:rPr>
          <w:rFonts w:hint="cs"/>
          <w:b/>
          <w:bCs/>
          <w:rtl/>
          <w:lang w:val="en-GB"/>
        </w:rPr>
        <w:t xml:space="preserve"> </w:t>
      </w:r>
      <w:r w:rsidRPr="00AE02BB">
        <w:rPr>
          <w:rFonts w:hint="cs"/>
          <w:b/>
          <w:bCs/>
          <w:rtl/>
          <w:lang w:val="en-GB"/>
        </w:rPr>
        <w:t>في</w:t>
      </w:r>
      <w:r>
        <w:rPr>
          <w:rFonts w:hint="cs"/>
          <w:b/>
          <w:bCs/>
          <w:rtl/>
          <w:lang w:val="en-GB"/>
        </w:rPr>
        <w:t xml:space="preserve"> </w:t>
      </w:r>
      <w:r w:rsidRPr="00AE02BB">
        <w:rPr>
          <w:rFonts w:hint="cs"/>
          <w:b/>
          <w:bCs/>
          <w:rtl/>
          <w:lang w:val="en-GB"/>
        </w:rPr>
        <w:t>المناصب</w:t>
      </w:r>
      <w:r>
        <w:rPr>
          <w:rFonts w:hint="cs"/>
          <w:b/>
          <w:bCs/>
          <w:rtl/>
          <w:lang w:val="en-GB"/>
        </w:rPr>
        <w:t xml:space="preserve"> </w:t>
      </w:r>
      <w:r w:rsidRPr="00AE02BB">
        <w:rPr>
          <w:rFonts w:hint="cs"/>
          <w:b/>
          <w:bCs/>
          <w:rtl/>
          <w:lang w:val="en-GB"/>
        </w:rPr>
        <w:t>القيادية،</w:t>
      </w:r>
      <w:r>
        <w:rPr>
          <w:rFonts w:hint="cs"/>
          <w:b/>
          <w:bCs/>
          <w:rtl/>
          <w:lang w:val="en-GB"/>
        </w:rPr>
        <w:t xml:space="preserve"> </w:t>
      </w:r>
      <w:r w:rsidRPr="00AE02BB">
        <w:rPr>
          <w:rFonts w:hint="cs"/>
          <w:b/>
          <w:bCs/>
          <w:rtl/>
          <w:lang w:val="en-GB"/>
        </w:rPr>
        <w:t>على</w:t>
      </w:r>
      <w:r>
        <w:rPr>
          <w:rFonts w:hint="cs"/>
          <w:b/>
          <w:bCs/>
          <w:rtl/>
          <w:lang w:val="en-GB"/>
        </w:rPr>
        <w:t xml:space="preserve"> </w:t>
      </w:r>
      <w:r w:rsidRPr="00AE02BB">
        <w:rPr>
          <w:rFonts w:hint="cs"/>
          <w:b/>
          <w:bCs/>
          <w:rtl/>
          <w:lang w:val="en-GB"/>
        </w:rPr>
        <w:t>جميع</w:t>
      </w:r>
      <w:r>
        <w:rPr>
          <w:rFonts w:hint="cs"/>
          <w:b/>
          <w:bCs/>
          <w:rtl/>
          <w:lang w:val="en-GB"/>
        </w:rPr>
        <w:t xml:space="preserve"> </w:t>
      </w:r>
      <w:r w:rsidRPr="00AE02BB">
        <w:rPr>
          <w:rFonts w:hint="cs"/>
          <w:b/>
          <w:bCs/>
          <w:rtl/>
          <w:lang w:val="en-GB"/>
        </w:rPr>
        <w:t>مستويات</w:t>
      </w:r>
      <w:r>
        <w:rPr>
          <w:rFonts w:hint="cs"/>
          <w:b/>
          <w:bCs/>
          <w:rtl/>
          <w:lang w:val="en-GB"/>
        </w:rPr>
        <w:t xml:space="preserve"> </w:t>
      </w:r>
      <w:r w:rsidRPr="00AE02BB">
        <w:rPr>
          <w:rFonts w:hint="cs"/>
          <w:b/>
          <w:bCs/>
          <w:rtl/>
          <w:lang w:val="en-GB"/>
        </w:rPr>
        <w:t>اتخاذ</w:t>
      </w:r>
      <w:r>
        <w:rPr>
          <w:rFonts w:hint="cs"/>
          <w:b/>
          <w:bCs/>
          <w:rtl/>
          <w:lang w:val="en-GB"/>
        </w:rPr>
        <w:t xml:space="preserve"> </w:t>
      </w:r>
      <w:r w:rsidRPr="00AE02BB">
        <w:rPr>
          <w:rFonts w:hint="cs"/>
          <w:b/>
          <w:bCs/>
          <w:rtl/>
          <w:lang w:val="en-GB"/>
        </w:rPr>
        <w:t>القرار،</w:t>
      </w:r>
      <w:r>
        <w:rPr>
          <w:rFonts w:hint="cs"/>
          <w:b/>
          <w:bCs/>
          <w:rtl/>
          <w:lang w:val="en-GB"/>
        </w:rPr>
        <w:t xml:space="preserve"> </w:t>
      </w:r>
      <w:r w:rsidRPr="00AE02BB">
        <w:rPr>
          <w:rFonts w:hint="cs"/>
          <w:b/>
          <w:bCs/>
          <w:rtl/>
          <w:lang w:val="en-GB"/>
        </w:rPr>
        <w:t>مشاركة</w:t>
      </w:r>
      <w:r>
        <w:rPr>
          <w:rFonts w:hint="cs"/>
          <w:b/>
          <w:bCs/>
          <w:rtl/>
          <w:lang w:val="en-GB"/>
        </w:rPr>
        <w:t xml:space="preserve"> </w:t>
      </w:r>
      <w:r w:rsidRPr="00AE02BB">
        <w:rPr>
          <w:rFonts w:hint="cs"/>
          <w:b/>
          <w:bCs/>
          <w:rtl/>
          <w:lang w:val="en-GB"/>
        </w:rPr>
        <w:t>تامة</w:t>
      </w:r>
      <w:r>
        <w:rPr>
          <w:rFonts w:hint="cs"/>
          <w:b/>
          <w:bCs/>
          <w:rtl/>
          <w:lang w:val="en-GB"/>
        </w:rPr>
        <w:t xml:space="preserve"> </w:t>
      </w:r>
      <w:r w:rsidRPr="00AE02BB">
        <w:rPr>
          <w:rFonts w:hint="cs"/>
          <w:b/>
          <w:bCs/>
          <w:rtl/>
          <w:lang w:val="en-GB"/>
        </w:rPr>
        <w:t>على</w:t>
      </w:r>
      <w:r>
        <w:rPr>
          <w:rFonts w:hint="cs"/>
          <w:b/>
          <w:bCs/>
          <w:rtl/>
          <w:lang w:val="en-GB"/>
        </w:rPr>
        <w:t xml:space="preserve"> </w:t>
      </w:r>
      <w:r w:rsidRPr="00AE02BB">
        <w:rPr>
          <w:rFonts w:hint="cs"/>
          <w:b/>
          <w:bCs/>
          <w:rtl/>
          <w:lang w:val="en-GB"/>
        </w:rPr>
        <w:t>قدم</w:t>
      </w:r>
      <w:r>
        <w:rPr>
          <w:rFonts w:hint="cs"/>
          <w:b/>
          <w:bCs/>
          <w:rtl/>
          <w:lang w:val="en-GB"/>
        </w:rPr>
        <w:t xml:space="preserve"> </w:t>
      </w:r>
      <w:r w:rsidRPr="00AE02BB">
        <w:rPr>
          <w:rFonts w:hint="cs"/>
          <w:b/>
          <w:bCs/>
          <w:rtl/>
          <w:lang w:val="en-GB"/>
        </w:rPr>
        <w:t>المساواة،</w:t>
      </w:r>
      <w:r>
        <w:rPr>
          <w:rFonts w:hint="cs"/>
          <w:b/>
          <w:bCs/>
          <w:rtl/>
          <w:lang w:val="en-GB"/>
        </w:rPr>
        <w:t xml:space="preserve"> </w:t>
      </w:r>
      <w:r w:rsidRPr="00AE02BB">
        <w:rPr>
          <w:rFonts w:hint="cs"/>
          <w:b/>
          <w:bCs/>
          <w:rtl/>
          <w:lang w:val="en-GB"/>
        </w:rPr>
        <w:t>أمر</w:t>
      </w:r>
      <w:r>
        <w:rPr>
          <w:rFonts w:hint="cs"/>
          <w:b/>
          <w:bCs/>
          <w:rtl/>
          <w:lang w:val="en-GB"/>
        </w:rPr>
        <w:t xml:space="preserve"> </w:t>
      </w:r>
      <w:r w:rsidRPr="00AE02BB">
        <w:rPr>
          <w:rFonts w:hint="cs"/>
          <w:b/>
          <w:bCs/>
          <w:rtl/>
          <w:lang w:val="en-GB"/>
        </w:rPr>
        <w:t>له</w:t>
      </w:r>
      <w:r>
        <w:rPr>
          <w:rFonts w:hint="cs"/>
          <w:b/>
          <w:bCs/>
          <w:rtl/>
          <w:lang w:val="en-GB"/>
        </w:rPr>
        <w:t xml:space="preserve"> </w:t>
      </w:r>
      <w:r w:rsidRPr="00AE02BB">
        <w:rPr>
          <w:rFonts w:hint="cs"/>
          <w:b/>
          <w:bCs/>
          <w:rtl/>
          <w:lang w:val="en-GB"/>
        </w:rPr>
        <w:t>أهميته</w:t>
      </w:r>
      <w:r>
        <w:rPr>
          <w:rFonts w:hint="cs"/>
          <w:b/>
          <w:bCs/>
          <w:rtl/>
          <w:lang w:val="en-GB"/>
        </w:rPr>
        <w:t xml:space="preserve"> </w:t>
      </w:r>
      <w:r w:rsidRPr="00AE02BB">
        <w:rPr>
          <w:rFonts w:hint="cs"/>
          <w:b/>
          <w:bCs/>
          <w:rtl/>
          <w:lang w:val="en-GB"/>
        </w:rPr>
        <w:t>بالنسبة</w:t>
      </w:r>
      <w:r>
        <w:rPr>
          <w:rFonts w:hint="cs"/>
          <w:b/>
          <w:bCs/>
          <w:rtl/>
          <w:lang w:val="en-GB"/>
        </w:rPr>
        <w:t xml:space="preserve"> </w:t>
      </w:r>
      <w:r w:rsidRPr="00AE02BB">
        <w:rPr>
          <w:rFonts w:hint="cs"/>
          <w:b/>
          <w:bCs/>
          <w:rtl/>
          <w:lang w:val="en-GB"/>
        </w:rPr>
        <w:t>للمجتمع</w:t>
      </w:r>
      <w:r>
        <w:rPr>
          <w:rFonts w:hint="cs"/>
          <w:b/>
          <w:bCs/>
          <w:rtl/>
          <w:lang w:val="en-GB"/>
        </w:rPr>
        <w:t xml:space="preserve"> </w:t>
      </w:r>
      <w:r w:rsidRPr="00AE02BB">
        <w:rPr>
          <w:rFonts w:hint="cs"/>
          <w:b/>
          <w:bCs/>
          <w:rtl/>
          <w:lang w:val="en-GB"/>
        </w:rPr>
        <w:t>ككل</w:t>
      </w:r>
      <w:r>
        <w:rPr>
          <w:rFonts w:hint="cs"/>
          <w:b/>
          <w:bCs/>
          <w:rtl/>
          <w:lang w:val="en-GB"/>
        </w:rPr>
        <w:t xml:space="preserve"> </w:t>
      </w:r>
      <w:r w:rsidRPr="00AE02BB">
        <w:rPr>
          <w:rFonts w:hint="cs"/>
          <w:b/>
          <w:bCs/>
          <w:rtl/>
          <w:lang w:val="en-GB"/>
        </w:rPr>
        <w:t>ولتنمية</w:t>
      </w:r>
      <w:r>
        <w:rPr>
          <w:rFonts w:hint="cs"/>
          <w:b/>
          <w:bCs/>
          <w:rtl/>
          <w:lang w:val="en-GB"/>
        </w:rPr>
        <w:t xml:space="preserve"> </w:t>
      </w:r>
      <w:r w:rsidRPr="00AE02BB">
        <w:rPr>
          <w:rFonts w:hint="cs"/>
          <w:b/>
          <w:bCs/>
          <w:rtl/>
          <w:lang w:val="en-GB"/>
        </w:rPr>
        <w:t>البلد</w:t>
      </w:r>
      <w:r>
        <w:rPr>
          <w:rFonts w:hint="cs"/>
          <w:rtl/>
          <w:lang w:val="en-GB"/>
        </w:rPr>
        <w:t>.</w:t>
      </w:r>
    </w:p>
    <w:p w:rsidR="008E6386" w:rsidRPr="00AE02BB" w:rsidRDefault="008E6386" w:rsidP="008E6386">
      <w:pPr>
        <w:pStyle w:val="SingleTxt"/>
        <w:spacing w:after="0" w:line="120" w:lineRule="exact"/>
        <w:rPr>
          <w:rFonts w:hint="cs"/>
          <w:sz w:val="10"/>
          <w:rtl/>
          <w:lang w:val="en-GB"/>
        </w:rPr>
      </w:pPr>
    </w:p>
    <w:p w:rsidR="008E6386"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التعليم</w:t>
      </w:r>
    </w:p>
    <w:p w:rsidR="008E6386" w:rsidRDefault="008E6386" w:rsidP="008E6386">
      <w:pPr>
        <w:pStyle w:val="SingleTxt"/>
        <w:rPr>
          <w:rFonts w:hint="cs"/>
          <w:rtl/>
          <w:lang w:val="en-GB"/>
        </w:rPr>
      </w:pPr>
      <w:r>
        <w:rPr>
          <w:rFonts w:hint="cs"/>
          <w:rtl/>
          <w:lang w:val="en-GB"/>
        </w:rPr>
        <w:t>31 -</w:t>
      </w:r>
      <w:r>
        <w:rPr>
          <w:rFonts w:hint="cs"/>
          <w:rtl/>
          <w:lang w:val="en-GB"/>
        </w:rPr>
        <w:tab/>
        <w:t>تقدر اللجنة ما تبذله الدولة الطرف من جهود لتحقيق المساواة في التعليم الأساسي ووضع سياسات تتيح للشابات العودة إلى الدراسة بعد الحمل، إلا أنها يساورها القلق إزاء انخفاض معدل التحاق الفتيات بالتعليم الثانوي والعالي وارتفاع معدلات ترك الدراسة بين الفتيات. ومما يقلق اللجنة أن المواقف التقليدية وحالات الحمل والزواج في سن مبكرة تندرج ضمن أسباب ترك الفتيات الدراسة. ومن الأمور التي تثير انزعاجها، ارتفاع عدد الفتيات اللاتي يتعرضن للانتهاك والتحرش الجنسيين على يد المدرسين، وارتفاع عدد الفتيات اللاتي يتعرض للتحرش والعنف الجنسيين في طريق عودتهن من المدارس. ومما يقلقها أيضاً، أن العقاب البدني مقبول سواء في المدرسة أو في المنزل، وأنه يمثل أحد أشكال العنف ضد الأطفال، بنين وبنات.</w:t>
      </w:r>
    </w:p>
    <w:p w:rsidR="008E6386" w:rsidRDefault="008E6386" w:rsidP="008E6386">
      <w:pPr>
        <w:pStyle w:val="SingleTxt"/>
        <w:rPr>
          <w:rFonts w:hint="cs"/>
          <w:rtl/>
          <w:lang w:val="en-GB"/>
        </w:rPr>
      </w:pPr>
      <w:r>
        <w:rPr>
          <w:rFonts w:hint="cs"/>
          <w:rtl/>
          <w:lang w:val="en-GB"/>
        </w:rPr>
        <w:t>32 -</w:t>
      </w:r>
      <w:r>
        <w:rPr>
          <w:rFonts w:hint="cs"/>
          <w:rtl/>
          <w:lang w:val="en-GB"/>
        </w:rPr>
        <w:tab/>
      </w:r>
      <w:r w:rsidRPr="006D20AA">
        <w:rPr>
          <w:rFonts w:hint="cs"/>
          <w:b/>
          <w:bCs/>
          <w:rtl/>
          <w:lang w:val="en-GB"/>
        </w:rPr>
        <w:t>وتوصي</w:t>
      </w:r>
      <w:r>
        <w:rPr>
          <w:rFonts w:hint="cs"/>
          <w:b/>
          <w:bCs/>
          <w:rtl/>
          <w:lang w:val="en-GB"/>
        </w:rPr>
        <w:t xml:space="preserve"> </w:t>
      </w:r>
      <w:r w:rsidRPr="006D20AA">
        <w:rPr>
          <w:rFonts w:hint="cs"/>
          <w:b/>
          <w:bCs/>
          <w:rtl/>
          <w:lang w:val="en-GB"/>
        </w:rPr>
        <w:t>اللجنة</w:t>
      </w:r>
      <w:r>
        <w:rPr>
          <w:rFonts w:hint="cs"/>
          <w:b/>
          <w:bCs/>
          <w:rtl/>
          <w:lang w:val="en-GB"/>
        </w:rPr>
        <w:t xml:space="preserve"> </w:t>
      </w:r>
      <w:r w:rsidRPr="006D20AA">
        <w:rPr>
          <w:rFonts w:hint="cs"/>
          <w:b/>
          <w:bCs/>
          <w:rtl/>
          <w:lang w:val="en-GB"/>
        </w:rPr>
        <w:t>بأن</w:t>
      </w:r>
      <w:r>
        <w:rPr>
          <w:rFonts w:hint="cs"/>
          <w:b/>
          <w:bCs/>
          <w:rtl/>
          <w:lang w:val="en-GB"/>
        </w:rPr>
        <w:t xml:space="preserve"> </w:t>
      </w:r>
      <w:r w:rsidRPr="006D20AA">
        <w:rPr>
          <w:rFonts w:hint="cs"/>
          <w:b/>
          <w:bCs/>
          <w:rtl/>
          <w:lang w:val="en-GB"/>
        </w:rPr>
        <w:t>تتخذ</w:t>
      </w:r>
      <w:r>
        <w:rPr>
          <w:rFonts w:hint="cs"/>
          <w:b/>
          <w:bCs/>
          <w:rtl/>
          <w:lang w:val="en-GB"/>
        </w:rPr>
        <w:t xml:space="preserve"> </w:t>
      </w:r>
      <w:r w:rsidRPr="006D20AA">
        <w:rPr>
          <w:rFonts w:hint="cs"/>
          <w:b/>
          <w:bCs/>
          <w:rtl/>
          <w:lang w:val="en-GB"/>
        </w:rPr>
        <w:t>الدولة</w:t>
      </w:r>
      <w:r>
        <w:rPr>
          <w:rFonts w:hint="cs"/>
          <w:b/>
          <w:bCs/>
          <w:rtl/>
          <w:lang w:val="en-GB"/>
        </w:rPr>
        <w:t xml:space="preserve"> </w:t>
      </w:r>
      <w:r w:rsidRPr="006D20AA">
        <w:rPr>
          <w:rFonts w:hint="cs"/>
          <w:b/>
          <w:bCs/>
          <w:rtl/>
          <w:lang w:val="en-GB"/>
        </w:rPr>
        <w:t>الطرف</w:t>
      </w:r>
      <w:r>
        <w:rPr>
          <w:rFonts w:hint="cs"/>
          <w:b/>
          <w:bCs/>
          <w:rtl/>
          <w:lang w:val="en-GB"/>
        </w:rPr>
        <w:t xml:space="preserve"> </w:t>
      </w:r>
      <w:r w:rsidRPr="006D20AA">
        <w:rPr>
          <w:rFonts w:hint="cs"/>
          <w:b/>
          <w:bCs/>
          <w:rtl/>
          <w:lang w:val="en-GB"/>
        </w:rPr>
        <w:t>خطوات</w:t>
      </w:r>
      <w:r>
        <w:rPr>
          <w:rFonts w:hint="cs"/>
          <w:b/>
          <w:bCs/>
          <w:rtl/>
          <w:lang w:val="en-GB"/>
        </w:rPr>
        <w:t xml:space="preserve"> </w:t>
      </w:r>
      <w:r w:rsidRPr="006D20AA">
        <w:rPr>
          <w:rFonts w:hint="cs"/>
          <w:b/>
          <w:bCs/>
          <w:rtl/>
          <w:lang w:val="en-GB"/>
        </w:rPr>
        <w:t>تكفل</w:t>
      </w:r>
      <w:r>
        <w:rPr>
          <w:rFonts w:hint="cs"/>
          <w:b/>
          <w:bCs/>
          <w:rtl/>
          <w:lang w:val="en-GB"/>
        </w:rPr>
        <w:t xml:space="preserve"> </w:t>
      </w:r>
      <w:r w:rsidRPr="006D20AA">
        <w:rPr>
          <w:rFonts w:hint="cs"/>
          <w:b/>
          <w:bCs/>
          <w:rtl/>
          <w:lang w:val="en-GB"/>
        </w:rPr>
        <w:t>فعليا</w:t>
      </w:r>
      <w:r>
        <w:rPr>
          <w:rFonts w:hint="cs"/>
          <w:b/>
          <w:bCs/>
          <w:rtl/>
          <w:lang w:val="en-GB"/>
        </w:rPr>
        <w:t xml:space="preserve"> </w:t>
      </w:r>
      <w:r w:rsidRPr="006D20AA">
        <w:rPr>
          <w:rFonts w:hint="cs"/>
          <w:b/>
          <w:bCs/>
          <w:rtl/>
          <w:lang w:val="en-GB"/>
        </w:rPr>
        <w:t>للفتيات</w:t>
      </w:r>
      <w:r>
        <w:rPr>
          <w:rFonts w:hint="cs"/>
          <w:b/>
          <w:bCs/>
          <w:rtl/>
          <w:lang w:val="en-GB"/>
        </w:rPr>
        <w:t xml:space="preserve"> </w:t>
      </w:r>
      <w:r w:rsidRPr="006D20AA">
        <w:rPr>
          <w:rFonts w:hint="cs"/>
          <w:b/>
          <w:bCs/>
          <w:rtl/>
          <w:lang w:val="en-GB"/>
        </w:rPr>
        <w:t>والشابات</w:t>
      </w:r>
      <w:r>
        <w:rPr>
          <w:rFonts w:hint="cs"/>
          <w:b/>
          <w:bCs/>
          <w:rtl/>
          <w:lang w:val="en-GB"/>
        </w:rPr>
        <w:t xml:space="preserve"> </w:t>
      </w:r>
      <w:r w:rsidRPr="006D20AA">
        <w:rPr>
          <w:rFonts w:hint="cs"/>
          <w:b/>
          <w:bCs/>
          <w:rtl/>
          <w:lang w:val="en-GB"/>
        </w:rPr>
        <w:t>تكافؤ</w:t>
      </w:r>
      <w:r>
        <w:rPr>
          <w:rFonts w:hint="cs"/>
          <w:b/>
          <w:bCs/>
          <w:rtl/>
          <w:lang w:val="en-GB"/>
        </w:rPr>
        <w:t xml:space="preserve"> </w:t>
      </w:r>
      <w:r w:rsidRPr="006D20AA">
        <w:rPr>
          <w:rFonts w:hint="cs"/>
          <w:b/>
          <w:bCs/>
          <w:rtl/>
          <w:lang w:val="en-GB"/>
        </w:rPr>
        <w:t>فرص</w:t>
      </w:r>
      <w:r>
        <w:rPr>
          <w:rFonts w:hint="cs"/>
          <w:b/>
          <w:bCs/>
          <w:rtl/>
          <w:lang w:val="en-GB"/>
        </w:rPr>
        <w:t xml:space="preserve"> </w:t>
      </w:r>
      <w:r w:rsidRPr="006D20AA">
        <w:rPr>
          <w:rFonts w:hint="cs"/>
          <w:b/>
          <w:bCs/>
          <w:rtl/>
          <w:lang w:val="en-GB"/>
        </w:rPr>
        <w:t>الوصول</w:t>
      </w:r>
      <w:r>
        <w:rPr>
          <w:rFonts w:hint="cs"/>
          <w:b/>
          <w:bCs/>
          <w:rtl/>
          <w:lang w:val="en-GB"/>
        </w:rPr>
        <w:t xml:space="preserve"> </w:t>
      </w:r>
      <w:r w:rsidRPr="006D20AA">
        <w:rPr>
          <w:rFonts w:hint="cs"/>
          <w:b/>
          <w:bCs/>
          <w:rtl/>
          <w:lang w:val="en-GB"/>
        </w:rPr>
        <w:t>إلى</w:t>
      </w:r>
      <w:r>
        <w:rPr>
          <w:rFonts w:hint="cs"/>
          <w:b/>
          <w:bCs/>
          <w:rtl/>
          <w:lang w:val="en-GB"/>
        </w:rPr>
        <w:t xml:space="preserve"> </w:t>
      </w:r>
      <w:r w:rsidRPr="006D20AA">
        <w:rPr>
          <w:rFonts w:hint="cs"/>
          <w:b/>
          <w:bCs/>
          <w:rtl/>
          <w:lang w:val="en-GB"/>
        </w:rPr>
        <w:t>جميع</w:t>
      </w:r>
      <w:r>
        <w:rPr>
          <w:rFonts w:hint="cs"/>
          <w:b/>
          <w:bCs/>
          <w:rtl/>
          <w:lang w:val="en-GB"/>
        </w:rPr>
        <w:t xml:space="preserve"> </w:t>
      </w:r>
      <w:r w:rsidRPr="006D20AA">
        <w:rPr>
          <w:rFonts w:hint="cs"/>
          <w:b/>
          <w:bCs/>
          <w:rtl/>
          <w:lang w:val="en-GB"/>
        </w:rPr>
        <w:t>مستويات</w:t>
      </w:r>
      <w:r>
        <w:rPr>
          <w:rFonts w:hint="cs"/>
          <w:b/>
          <w:bCs/>
          <w:rtl/>
          <w:lang w:val="en-GB"/>
        </w:rPr>
        <w:t xml:space="preserve"> </w:t>
      </w:r>
      <w:r w:rsidRPr="006D20AA">
        <w:rPr>
          <w:rFonts w:hint="cs"/>
          <w:b/>
          <w:bCs/>
          <w:rtl/>
          <w:lang w:val="en-GB"/>
        </w:rPr>
        <w:t>التعليم،</w:t>
      </w:r>
      <w:r>
        <w:rPr>
          <w:rFonts w:hint="cs"/>
          <w:b/>
          <w:bCs/>
          <w:rtl/>
          <w:lang w:val="en-GB"/>
        </w:rPr>
        <w:t xml:space="preserve"> </w:t>
      </w:r>
      <w:r w:rsidRPr="006D20AA">
        <w:rPr>
          <w:rFonts w:hint="cs"/>
          <w:b/>
          <w:bCs/>
          <w:rtl/>
          <w:lang w:val="en-GB"/>
        </w:rPr>
        <w:t>والتغلب</w:t>
      </w:r>
      <w:r>
        <w:rPr>
          <w:rFonts w:hint="cs"/>
          <w:b/>
          <w:bCs/>
          <w:rtl/>
          <w:lang w:val="en-GB"/>
        </w:rPr>
        <w:t xml:space="preserve"> </w:t>
      </w:r>
      <w:r w:rsidRPr="006D20AA">
        <w:rPr>
          <w:rFonts w:hint="cs"/>
          <w:b/>
          <w:bCs/>
          <w:rtl/>
          <w:lang w:val="en-GB"/>
        </w:rPr>
        <w:t>على</w:t>
      </w:r>
      <w:r>
        <w:rPr>
          <w:rFonts w:hint="cs"/>
          <w:b/>
          <w:bCs/>
          <w:rtl/>
          <w:lang w:val="en-GB"/>
        </w:rPr>
        <w:t xml:space="preserve"> </w:t>
      </w:r>
      <w:r w:rsidRPr="006D20AA">
        <w:rPr>
          <w:rFonts w:hint="cs"/>
          <w:b/>
          <w:bCs/>
          <w:rtl/>
          <w:lang w:val="en-GB"/>
        </w:rPr>
        <w:t>المواقف</w:t>
      </w:r>
      <w:r>
        <w:rPr>
          <w:rFonts w:hint="cs"/>
          <w:b/>
          <w:bCs/>
          <w:rtl/>
          <w:lang w:val="en-GB"/>
        </w:rPr>
        <w:t xml:space="preserve"> </w:t>
      </w:r>
      <w:r w:rsidRPr="006D20AA">
        <w:rPr>
          <w:rFonts w:hint="cs"/>
          <w:b/>
          <w:bCs/>
          <w:rtl/>
          <w:lang w:val="en-GB"/>
        </w:rPr>
        <w:t>التقليدية</w:t>
      </w:r>
      <w:r>
        <w:rPr>
          <w:rFonts w:hint="cs"/>
          <w:b/>
          <w:bCs/>
          <w:rtl/>
          <w:lang w:val="en-GB"/>
        </w:rPr>
        <w:t xml:space="preserve"> </w:t>
      </w:r>
      <w:r w:rsidRPr="006D20AA">
        <w:rPr>
          <w:rFonts w:hint="cs"/>
          <w:b/>
          <w:bCs/>
          <w:rtl/>
          <w:lang w:val="en-GB"/>
        </w:rPr>
        <w:t>التي</w:t>
      </w:r>
      <w:r>
        <w:rPr>
          <w:rFonts w:hint="cs"/>
          <w:b/>
          <w:bCs/>
          <w:rtl/>
          <w:lang w:val="en-GB"/>
        </w:rPr>
        <w:t xml:space="preserve"> </w:t>
      </w:r>
      <w:r w:rsidRPr="006D20AA">
        <w:rPr>
          <w:rFonts w:hint="cs"/>
          <w:b/>
          <w:bCs/>
          <w:rtl/>
          <w:lang w:val="en-GB"/>
        </w:rPr>
        <w:t>تعوق</w:t>
      </w:r>
      <w:r>
        <w:rPr>
          <w:rFonts w:hint="cs"/>
          <w:b/>
          <w:bCs/>
          <w:rtl/>
          <w:lang w:val="en-GB"/>
        </w:rPr>
        <w:t xml:space="preserve"> </w:t>
      </w:r>
      <w:r w:rsidRPr="006D20AA">
        <w:rPr>
          <w:rFonts w:hint="cs"/>
          <w:b/>
          <w:bCs/>
          <w:rtl/>
          <w:lang w:val="en-GB"/>
        </w:rPr>
        <w:t>النساء</w:t>
      </w:r>
      <w:r>
        <w:rPr>
          <w:rFonts w:hint="cs"/>
          <w:b/>
          <w:bCs/>
          <w:rtl/>
          <w:lang w:val="en-GB"/>
        </w:rPr>
        <w:t xml:space="preserve"> </w:t>
      </w:r>
      <w:r w:rsidRPr="006D20AA">
        <w:rPr>
          <w:rFonts w:hint="cs"/>
          <w:b/>
          <w:bCs/>
          <w:rtl/>
          <w:lang w:val="en-GB"/>
        </w:rPr>
        <w:t>والفتيات</w:t>
      </w:r>
      <w:r>
        <w:rPr>
          <w:rFonts w:hint="cs"/>
          <w:b/>
          <w:bCs/>
          <w:rtl/>
          <w:lang w:val="en-GB"/>
        </w:rPr>
        <w:t xml:space="preserve"> </w:t>
      </w:r>
      <w:r w:rsidRPr="006D20AA">
        <w:rPr>
          <w:rFonts w:hint="cs"/>
          <w:b/>
          <w:bCs/>
          <w:rtl/>
          <w:lang w:val="en-GB"/>
        </w:rPr>
        <w:t>عن</w:t>
      </w:r>
      <w:r>
        <w:rPr>
          <w:rFonts w:hint="cs"/>
          <w:b/>
          <w:bCs/>
          <w:rtl/>
          <w:lang w:val="en-GB"/>
        </w:rPr>
        <w:t xml:space="preserve"> </w:t>
      </w:r>
      <w:r w:rsidRPr="006D20AA">
        <w:rPr>
          <w:rFonts w:hint="cs"/>
          <w:b/>
          <w:bCs/>
          <w:rtl/>
          <w:lang w:val="en-GB"/>
        </w:rPr>
        <w:t>التمتع</w:t>
      </w:r>
      <w:r>
        <w:rPr>
          <w:rFonts w:hint="cs"/>
          <w:b/>
          <w:bCs/>
          <w:rtl/>
          <w:lang w:val="en-GB"/>
        </w:rPr>
        <w:t xml:space="preserve"> </w:t>
      </w:r>
      <w:r w:rsidRPr="006D20AA">
        <w:rPr>
          <w:rFonts w:hint="cs"/>
          <w:b/>
          <w:bCs/>
          <w:rtl/>
          <w:lang w:val="en-GB"/>
        </w:rPr>
        <w:t>تماما</w:t>
      </w:r>
      <w:r>
        <w:rPr>
          <w:rFonts w:hint="cs"/>
          <w:b/>
          <w:bCs/>
          <w:rtl/>
          <w:lang w:val="en-GB"/>
        </w:rPr>
        <w:t xml:space="preserve"> </w:t>
      </w:r>
      <w:r w:rsidRPr="006D20AA">
        <w:rPr>
          <w:rFonts w:hint="cs"/>
          <w:b/>
          <w:bCs/>
          <w:rtl/>
          <w:lang w:val="en-GB"/>
        </w:rPr>
        <w:t>بحقهن</w:t>
      </w:r>
      <w:r>
        <w:rPr>
          <w:rFonts w:hint="cs"/>
          <w:b/>
          <w:bCs/>
          <w:rtl/>
          <w:lang w:val="en-GB"/>
        </w:rPr>
        <w:t xml:space="preserve"> </w:t>
      </w:r>
      <w:r w:rsidRPr="006D20AA">
        <w:rPr>
          <w:rFonts w:hint="cs"/>
          <w:b/>
          <w:bCs/>
          <w:rtl/>
          <w:lang w:val="en-GB"/>
        </w:rPr>
        <w:t>في</w:t>
      </w:r>
      <w:r>
        <w:rPr>
          <w:rFonts w:hint="cs"/>
          <w:b/>
          <w:bCs/>
          <w:rtl/>
          <w:lang w:val="en-GB"/>
        </w:rPr>
        <w:t xml:space="preserve"> </w:t>
      </w:r>
      <w:r w:rsidRPr="006D20AA">
        <w:rPr>
          <w:rFonts w:hint="cs"/>
          <w:b/>
          <w:bCs/>
          <w:rtl/>
          <w:lang w:val="en-GB"/>
        </w:rPr>
        <w:t>التعليم،</w:t>
      </w:r>
      <w:r>
        <w:rPr>
          <w:rFonts w:hint="cs"/>
          <w:b/>
          <w:bCs/>
          <w:rtl/>
          <w:lang w:val="en-GB"/>
        </w:rPr>
        <w:t xml:space="preserve"> </w:t>
      </w:r>
      <w:r w:rsidRPr="006D20AA">
        <w:rPr>
          <w:rFonts w:hint="cs"/>
          <w:b/>
          <w:bCs/>
          <w:rtl/>
          <w:lang w:val="en-GB"/>
        </w:rPr>
        <w:t>وتضمن</w:t>
      </w:r>
      <w:r>
        <w:rPr>
          <w:rFonts w:hint="cs"/>
          <w:b/>
          <w:bCs/>
          <w:rtl/>
          <w:lang w:val="en-GB"/>
        </w:rPr>
        <w:t xml:space="preserve"> </w:t>
      </w:r>
      <w:r w:rsidRPr="006D20AA">
        <w:rPr>
          <w:rFonts w:hint="cs"/>
          <w:b/>
          <w:bCs/>
          <w:rtl/>
          <w:lang w:val="en-GB"/>
        </w:rPr>
        <w:t>استبقاء</w:t>
      </w:r>
      <w:r>
        <w:rPr>
          <w:rFonts w:hint="cs"/>
          <w:b/>
          <w:bCs/>
          <w:rtl/>
          <w:lang w:val="en-GB"/>
        </w:rPr>
        <w:t xml:space="preserve"> </w:t>
      </w:r>
      <w:r w:rsidRPr="006D20AA">
        <w:rPr>
          <w:rFonts w:hint="cs"/>
          <w:b/>
          <w:bCs/>
          <w:rtl/>
          <w:lang w:val="en-GB"/>
        </w:rPr>
        <w:t>الفتيات</w:t>
      </w:r>
      <w:r>
        <w:rPr>
          <w:rFonts w:hint="cs"/>
          <w:b/>
          <w:bCs/>
          <w:rtl/>
          <w:lang w:val="en-GB"/>
        </w:rPr>
        <w:t xml:space="preserve"> </w:t>
      </w:r>
      <w:r w:rsidRPr="006D20AA">
        <w:rPr>
          <w:rFonts w:hint="cs"/>
          <w:b/>
          <w:bCs/>
          <w:rtl/>
          <w:lang w:val="en-GB"/>
        </w:rPr>
        <w:t>في</w:t>
      </w:r>
      <w:r>
        <w:rPr>
          <w:rFonts w:hint="cs"/>
          <w:b/>
          <w:bCs/>
          <w:rtl/>
          <w:lang w:val="en-GB"/>
        </w:rPr>
        <w:t xml:space="preserve"> </w:t>
      </w:r>
      <w:r w:rsidRPr="006D20AA">
        <w:rPr>
          <w:rFonts w:hint="cs"/>
          <w:b/>
          <w:bCs/>
          <w:rtl/>
          <w:lang w:val="en-GB"/>
        </w:rPr>
        <w:t>المدارس،</w:t>
      </w:r>
      <w:r>
        <w:rPr>
          <w:rFonts w:hint="cs"/>
          <w:b/>
          <w:bCs/>
          <w:rtl/>
          <w:lang w:val="en-GB"/>
        </w:rPr>
        <w:t xml:space="preserve"> </w:t>
      </w:r>
      <w:r w:rsidRPr="006D20AA">
        <w:rPr>
          <w:rFonts w:hint="cs"/>
          <w:b/>
          <w:bCs/>
          <w:rtl/>
          <w:lang w:val="en-GB"/>
        </w:rPr>
        <w:t>وتدعم</w:t>
      </w:r>
      <w:r>
        <w:rPr>
          <w:rFonts w:hint="cs"/>
          <w:b/>
          <w:bCs/>
          <w:rtl/>
          <w:lang w:val="en-GB"/>
        </w:rPr>
        <w:t xml:space="preserve"> </w:t>
      </w:r>
      <w:r w:rsidRPr="006D20AA">
        <w:rPr>
          <w:rFonts w:hint="cs"/>
          <w:b/>
          <w:bCs/>
          <w:rtl/>
          <w:lang w:val="en-GB"/>
        </w:rPr>
        <w:t>تنفيذ</w:t>
      </w:r>
      <w:r>
        <w:rPr>
          <w:rFonts w:hint="cs"/>
          <w:b/>
          <w:bCs/>
          <w:rtl/>
          <w:lang w:val="en-GB"/>
        </w:rPr>
        <w:t xml:space="preserve"> </w:t>
      </w:r>
      <w:r w:rsidRPr="006D20AA">
        <w:rPr>
          <w:rFonts w:hint="cs"/>
          <w:b/>
          <w:bCs/>
          <w:rtl/>
          <w:lang w:val="en-GB"/>
        </w:rPr>
        <w:t>السياسات</w:t>
      </w:r>
      <w:r>
        <w:rPr>
          <w:rFonts w:hint="cs"/>
          <w:b/>
          <w:bCs/>
          <w:rtl/>
          <w:lang w:val="en-GB"/>
        </w:rPr>
        <w:t xml:space="preserve"> </w:t>
      </w:r>
      <w:r w:rsidRPr="006D20AA">
        <w:rPr>
          <w:rFonts w:hint="cs"/>
          <w:b/>
          <w:bCs/>
          <w:rtl/>
          <w:lang w:val="en-GB"/>
        </w:rPr>
        <w:t>التي</w:t>
      </w:r>
      <w:r>
        <w:rPr>
          <w:rFonts w:hint="cs"/>
          <w:b/>
          <w:bCs/>
          <w:rtl/>
          <w:lang w:val="en-GB"/>
        </w:rPr>
        <w:t xml:space="preserve"> </w:t>
      </w:r>
      <w:r w:rsidRPr="006D20AA">
        <w:rPr>
          <w:rFonts w:hint="cs"/>
          <w:b/>
          <w:bCs/>
          <w:rtl/>
          <w:lang w:val="en-GB"/>
        </w:rPr>
        <w:t>تمكن</w:t>
      </w:r>
      <w:r>
        <w:rPr>
          <w:rFonts w:hint="cs"/>
          <w:b/>
          <w:bCs/>
          <w:rtl/>
          <w:lang w:val="en-GB"/>
        </w:rPr>
        <w:t xml:space="preserve"> </w:t>
      </w:r>
      <w:r w:rsidRPr="006D20AA">
        <w:rPr>
          <w:rFonts w:hint="cs"/>
          <w:b/>
          <w:bCs/>
          <w:rtl/>
          <w:lang w:val="en-GB"/>
        </w:rPr>
        <w:t>الشابات،</w:t>
      </w:r>
      <w:r>
        <w:rPr>
          <w:rFonts w:hint="cs"/>
          <w:b/>
          <w:bCs/>
          <w:rtl/>
          <w:lang w:val="en-GB"/>
        </w:rPr>
        <w:t xml:space="preserve"> </w:t>
      </w:r>
      <w:r w:rsidRPr="006D20AA">
        <w:rPr>
          <w:rFonts w:hint="cs"/>
          <w:b/>
          <w:bCs/>
          <w:rtl/>
          <w:lang w:val="en-GB"/>
        </w:rPr>
        <w:t>في</w:t>
      </w:r>
      <w:r>
        <w:rPr>
          <w:rFonts w:hint="cs"/>
          <w:b/>
          <w:bCs/>
          <w:rtl/>
          <w:lang w:val="en-GB"/>
        </w:rPr>
        <w:t xml:space="preserve"> </w:t>
      </w:r>
      <w:r w:rsidRPr="006D20AA">
        <w:rPr>
          <w:rFonts w:hint="cs"/>
          <w:b/>
          <w:bCs/>
          <w:rtl/>
          <w:lang w:val="en-GB"/>
        </w:rPr>
        <w:t>جميع</w:t>
      </w:r>
      <w:r>
        <w:rPr>
          <w:rFonts w:hint="cs"/>
          <w:b/>
          <w:bCs/>
          <w:rtl/>
          <w:lang w:val="en-GB"/>
        </w:rPr>
        <w:t xml:space="preserve"> </w:t>
      </w:r>
      <w:r w:rsidRPr="006D20AA">
        <w:rPr>
          <w:rFonts w:hint="cs"/>
          <w:b/>
          <w:bCs/>
          <w:rtl/>
          <w:lang w:val="en-GB"/>
        </w:rPr>
        <w:t>المقاطعات،</w:t>
      </w:r>
      <w:r>
        <w:rPr>
          <w:rFonts w:hint="cs"/>
          <w:b/>
          <w:bCs/>
          <w:rtl/>
          <w:lang w:val="en-GB"/>
        </w:rPr>
        <w:t xml:space="preserve"> </w:t>
      </w:r>
      <w:r w:rsidRPr="006D20AA">
        <w:rPr>
          <w:rFonts w:hint="cs"/>
          <w:b/>
          <w:bCs/>
          <w:rtl/>
          <w:lang w:val="en-GB"/>
        </w:rPr>
        <w:t>من</w:t>
      </w:r>
      <w:r>
        <w:rPr>
          <w:rFonts w:hint="cs"/>
          <w:b/>
          <w:bCs/>
          <w:rtl/>
          <w:lang w:val="en-GB"/>
        </w:rPr>
        <w:t xml:space="preserve"> </w:t>
      </w:r>
      <w:r w:rsidRPr="006D20AA">
        <w:rPr>
          <w:rFonts w:hint="cs"/>
          <w:b/>
          <w:bCs/>
          <w:rtl/>
          <w:lang w:val="en-GB"/>
        </w:rPr>
        <w:t>العودة</w:t>
      </w:r>
      <w:r>
        <w:rPr>
          <w:rFonts w:hint="cs"/>
          <w:b/>
          <w:bCs/>
          <w:rtl/>
          <w:lang w:val="en-GB"/>
        </w:rPr>
        <w:t xml:space="preserve"> </w:t>
      </w:r>
      <w:r w:rsidRPr="006D20AA">
        <w:rPr>
          <w:rFonts w:hint="cs"/>
          <w:b/>
          <w:bCs/>
          <w:rtl/>
          <w:lang w:val="en-GB"/>
        </w:rPr>
        <w:t>إلى</w:t>
      </w:r>
      <w:r>
        <w:rPr>
          <w:rFonts w:hint="cs"/>
          <w:b/>
          <w:bCs/>
          <w:rtl/>
          <w:lang w:val="en-GB"/>
        </w:rPr>
        <w:t xml:space="preserve"> </w:t>
      </w:r>
      <w:r w:rsidRPr="006D20AA">
        <w:rPr>
          <w:rFonts w:hint="cs"/>
          <w:b/>
          <w:bCs/>
          <w:rtl/>
          <w:lang w:val="en-GB"/>
        </w:rPr>
        <w:t>الدراسة</w:t>
      </w:r>
      <w:r>
        <w:rPr>
          <w:rFonts w:hint="cs"/>
          <w:b/>
          <w:bCs/>
          <w:rtl/>
          <w:lang w:val="en-GB"/>
        </w:rPr>
        <w:t xml:space="preserve"> </w:t>
      </w:r>
      <w:r w:rsidRPr="006D20AA">
        <w:rPr>
          <w:rFonts w:hint="cs"/>
          <w:b/>
          <w:bCs/>
          <w:rtl/>
          <w:lang w:val="en-GB"/>
        </w:rPr>
        <w:t>بعد</w:t>
      </w:r>
      <w:r>
        <w:rPr>
          <w:rFonts w:hint="cs"/>
          <w:b/>
          <w:bCs/>
          <w:rtl/>
          <w:lang w:val="en-GB"/>
        </w:rPr>
        <w:t xml:space="preserve"> </w:t>
      </w:r>
      <w:r w:rsidRPr="006D20AA">
        <w:rPr>
          <w:rFonts w:hint="cs"/>
          <w:b/>
          <w:bCs/>
          <w:rtl/>
          <w:lang w:val="en-GB"/>
        </w:rPr>
        <w:t>الحمل.</w:t>
      </w:r>
      <w:r>
        <w:rPr>
          <w:rFonts w:hint="cs"/>
          <w:b/>
          <w:bCs/>
          <w:rtl/>
          <w:lang w:val="en-GB"/>
        </w:rPr>
        <w:t xml:space="preserve"> </w:t>
      </w:r>
      <w:r w:rsidRPr="006D20AA">
        <w:rPr>
          <w:rFonts w:hint="cs"/>
          <w:b/>
          <w:bCs/>
          <w:rtl/>
          <w:lang w:val="en-GB"/>
        </w:rPr>
        <w:t>وتحث</w:t>
      </w:r>
      <w:r>
        <w:rPr>
          <w:rFonts w:hint="cs"/>
          <w:b/>
          <w:bCs/>
          <w:rtl/>
          <w:lang w:val="en-GB"/>
        </w:rPr>
        <w:t xml:space="preserve"> </w:t>
      </w:r>
      <w:r w:rsidRPr="006D20AA">
        <w:rPr>
          <w:rFonts w:hint="cs"/>
          <w:b/>
          <w:bCs/>
          <w:rtl/>
          <w:lang w:val="en-GB"/>
        </w:rPr>
        <w:t>اللجنة</w:t>
      </w:r>
      <w:r>
        <w:rPr>
          <w:rFonts w:hint="cs"/>
          <w:b/>
          <w:bCs/>
          <w:rtl/>
          <w:lang w:val="en-GB"/>
        </w:rPr>
        <w:t xml:space="preserve"> </w:t>
      </w:r>
      <w:r w:rsidRPr="006D20AA">
        <w:rPr>
          <w:rFonts w:hint="cs"/>
          <w:b/>
          <w:bCs/>
          <w:rtl/>
          <w:lang w:val="en-GB"/>
        </w:rPr>
        <w:t>كذلك</w:t>
      </w:r>
      <w:r>
        <w:rPr>
          <w:rFonts w:hint="cs"/>
          <w:b/>
          <w:bCs/>
          <w:rtl/>
          <w:lang w:val="en-GB"/>
        </w:rPr>
        <w:t xml:space="preserve"> </w:t>
      </w:r>
      <w:r w:rsidRPr="006D20AA">
        <w:rPr>
          <w:rFonts w:hint="cs"/>
          <w:b/>
          <w:bCs/>
          <w:rtl/>
          <w:lang w:val="en-GB"/>
        </w:rPr>
        <w:t>الدولة</w:t>
      </w:r>
      <w:r>
        <w:rPr>
          <w:rFonts w:hint="cs"/>
          <w:b/>
          <w:bCs/>
          <w:rtl/>
          <w:lang w:val="en-GB"/>
        </w:rPr>
        <w:t xml:space="preserve"> </w:t>
      </w:r>
      <w:r w:rsidRPr="006D20AA">
        <w:rPr>
          <w:rFonts w:hint="cs"/>
          <w:b/>
          <w:bCs/>
          <w:rtl/>
          <w:lang w:val="en-GB"/>
        </w:rPr>
        <w:t>الطرف</w:t>
      </w:r>
      <w:r>
        <w:rPr>
          <w:rFonts w:hint="cs"/>
          <w:b/>
          <w:bCs/>
          <w:rtl/>
          <w:lang w:val="en-GB"/>
        </w:rPr>
        <w:t xml:space="preserve"> </w:t>
      </w:r>
      <w:r w:rsidRPr="006D20AA">
        <w:rPr>
          <w:rFonts w:hint="cs"/>
          <w:b/>
          <w:bCs/>
          <w:rtl/>
          <w:lang w:val="en-GB"/>
        </w:rPr>
        <w:t>على</w:t>
      </w:r>
      <w:r>
        <w:rPr>
          <w:rFonts w:hint="cs"/>
          <w:b/>
          <w:bCs/>
          <w:rtl/>
          <w:lang w:val="en-GB"/>
        </w:rPr>
        <w:t xml:space="preserve"> </w:t>
      </w:r>
      <w:r w:rsidRPr="006D20AA">
        <w:rPr>
          <w:rFonts w:hint="cs"/>
          <w:b/>
          <w:bCs/>
          <w:rtl/>
          <w:lang w:val="en-GB"/>
        </w:rPr>
        <w:t>اتخاذ</w:t>
      </w:r>
      <w:r>
        <w:rPr>
          <w:rFonts w:hint="cs"/>
          <w:b/>
          <w:bCs/>
          <w:rtl/>
          <w:lang w:val="en-GB"/>
        </w:rPr>
        <w:t xml:space="preserve"> </w:t>
      </w:r>
      <w:r w:rsidRPr="006D20AA">
        <w:rPr>
          <w:rFonts w:hint="cs"/>
          <w:b/>
          <w:bCs/>
          <w:rtl/>
          <w:lang w:val="en-GB"/>
        </w:rPr>
        <w:t>تدابير</w:t>
      </w:r>
      <w:r>
        <w:rPr>
          <w:rFonts w:hint="cs"/>
          <w:b/>
          <w:bCs/>
          <w:rtl/>
          <w:lang w:val="en-GB"/>
        </w:rPr>
        <w:t xml:space="preserve"> </w:t>
      </w:r>
      <w:r w:rsidRPr="006D20AA">
        <w:rPr>
          <w:rFonts w:hint="cs"/>
          <w:b/>
          <w:bCs/>
          <w:rtl/>
          <w:lang w:val="en-GB"/>
        </w:rPr>
        <w:t>لزيادة</w:t>
      </w:r>
      <w:r>
        <w:rPr>
          <w:rFonts w:hint="cs"/>
          <w:b/>
          <w:bCs/>
          <w:rtl/>
          <w:lang w:val="en-GB"/>
        </w:rPr>
        <w:t xml:space="preserve"> </w:t>
      </w:r>
      <w:r w:rsidRPr="006D20AA">
        <w:rPr>
          <w:rFonts w:hint="cs"/>
          <w:b/>
          <w:bCs/>
          <w:rtl/>
          <w:lang w:val="en-GB"/>
        </w:rPr>
        <w:t>معدل</w:t>
      </w:r>
      <w:r>
        <w:rPr>
          <w:rFonts w:hint="cs"/>
          <w:b/>
          <w:bCs/>
          <w:rtl/>
          <w:lang w:val="en-GB"/>
        </w:rPr>
        <w:t xml:space="preserve"> </w:t>
      </w:r>
      <w:r w:rsidRPr="006D20AA">
        <w:rPr>
          <w:rFonts w:hint="cs"/>
          <w:b/>
          <w:bCs/>
          <w:rtl/>
          <w:lang w:val="en-GB"/>
        </w:rPr>
        <w:t>التحاق</w:t>
      </w:r>
      <w:r>
        <w:rPr>
          <w:rFonts w:hint="cs"/>
          <w:b/>
          <w:bCs/>
          <w:rtl/>
          <w:lang w:val="en-GB"/>
        </w:rPr>
        <w:t xml:space="preserve"> </w:t>
      </w:r>
      <w:r w:rsidRPr="006D20AA">
        <w:rPr>
          <w:rFonts w:hint="cs"/>
          <w:b/>
          <w:bCs/>
          <w:rtl/>
          <w:lang w:val="en-GB"/>
        </w:rPr>
        <w:t>الفتيات</w:t>
      </w:r>
      <w:r>
        <w:rPr>
          <w:rFonts w:hint="cs"/>
          <w:b/>
          <w:bCs/>
          <w:rtl/>
          <w:lang w:val="en-GB"/>
        </w:rPr>
        <w:t xml:space="preserve"> </w:t>
      </w:r>
      <w:r w:rsidRPr="006D20AA">
        <w:rPr>
          <w:rFonts w:hint="cs"/>
          <w:b/>
          <w:bCs/>
          <w:rtl/>
          <w:lang w:val="en-GB"/>
        </w:rPr>
        <w:t>بالتعليم</w:t>
      </w:r>
      <w:r>
        <w:rPr>
          <w:rFonts w:hint="cs"/>
          <w:b/>
          <w:bCs/>
          <w:rtl/>
          <w:lang w:val="en-GB"/>
        </w:rPr>
        <w:t xml:space="preserve"> </w:t>
      </w:r>
      <w:r w:rsidRPr="006D20AA">
        <w:rPr>
          <w:rFonts w:hint="cs"/>
          <w:b/>
          <w:bCs/>
          <w:rtl/>
          <w:lang w:val="en-GB"/>
        </w:rPr>
        <w:t>الثانوي</w:t>
      </w:r>
      <w:r>
        <w:rPr>
          <w:rFonts w:hint="cs"/>
          <w:b/>
          <w:bCs/>
          <w:rtl/>
          <w:lang w:val="en-GB"/>
        </w:rPr>
        <w:t xml:space="preserve"> </w:t>
      </w:r>
      <w:r w:rsidRPr="006D20AA">
        <w:rPr>
          <w:rFonts w:hint="cs"/>
          <w:b/>
          <w:bCs/>
          <w:rtl/>
          <w:lang w:val="en-GB"/>
        </w:rPr>
        <w:t>والعالي.</w:t>
      </w:r>
      <w:r>
        <w:rPr>
          <w:rFonts w:hint="cs"/>
          <w:b/>
          <w:bCs/>
          <w:rtl/>
          <w:lang w:val="en-GB"/>
        </w:rPr>
        <w:t xml:space="preserve"> </w:t>
      </w:r>
      <w:r w:rsidRPr="006D20AA">
        <w:rPr>
          <w:rFonts w:hint="cs"/>
          <w:b/>
          <w:bCs/>
          <w:rtl/>
          <w:lang w:val="en-GB"/>
        </w:rPr>
        <w:t>وتوصي</w:t>
      </w:r>
      <w:r>
        <w:rPr>
          <w:rFonts w:hint="cs"/>
          <w:b/>
          <w:bCs/>
          <w:rtl/>
          <w:lang w:val="en-GB"/>
        </w:rPr>
        <w:t xml:space="preserve"> </w:t>
      </w:r>
      <w:r w:rsidRPr="006D20AA">
        <w:rPr>
          <w:rFonts w:hint="cs"/>
          <w:b/>
          <w:bCs/>
          <w:rtl/>
          <w:lang w:val="en-GB"/>
        </w:rPr>
        <w:t>باتخاذ</w:t>
      </w:r>
      <w:r>
        <w:rPr>
          <w:rFonts w:hint="cs"/>
          <w:b/>
          <w:bCs/>
          <w:rtl/>
          <w:lang w:val="en-GB"/>
        </w:rPr>
        <w:t xml:space="preserve"> </w:t>
      </w:r>
      <w:r w:rsidRPr="006D20AA">
        <w:rPr>
          <w:rFonts w:hint="cs"/>
          <w:b/>
          <w:bCs/>
          <w:rtl/>
          <w:lang w:val="en-GB"/>
        </w:rPr>
        <w:t>تدابير</w:t>
      </w:r>
      <w:r>
        <w:rPr>
          <w:rFonts w:hint="cs"/>
          <w:b/>
          <w:bCs/>
          <w:rtl/>
          <w:lang w:val="en-GB"/>
        </w:rPr>
        <w:t xml:space="preserve"> </w:t>
      </w:r>
      <w:r w:rsidRPr="006D20AA">
        <w:rPr>
          <w:rFonts w:hint="cs"/>
          <w:b/>
          <w:bCs/>
          <w:rtl/>
          <w:lang w:val="en-GB"/>
        </w:rPr>
        <w:t>خاصة</w:t>
      </w:r>
      <w:r>
        <w:rPr>
          <w:rFonts w:hint="cs"/>
          <w:b/>
          <w:bCs/>
          <w:rtl/>
          <w:lang w:val="en-GB"/>
        </w:rPr>
        <w:t xml:space="preserve"> </w:t>
      </w:r>
      <w:r w:rsidRPr="006D20AA">
        <w:rPr>
          <w:rFonts w:hint="cs"/>
          <w:b/>
          <w:bCs/>
          <w:rtl/>
          <w:lang w:val="en-GB"/>
        </w:rPr>
        <w:t>مؤقتة،</w:t>
      </w:r>
      <w:r>
        <w:rPr>
          <w:rFonts w:hint="cs"/>
          <w:b/>
          <w:bCs/>
          <w:rtl/>
          <w:lang w:val="en-GB"/>
        </w:rPr>
        <w:t xml:space="preserve"> </w:t>
      </w:r>
      <w:r w:rsidRPr="006D20AA">
        <w:rPr>
          <w:rFonts w:hint="cs"/>
          <w:b/>
          <w:bCs/>
          <w:rtl/>
          <w:lang w:val="en-GB"/>
        </w:rPr>
        <w:t>وفقا</w:t>
      </w:r>
      <w:r>
        <w:rPr>
          <w:rFonts w:hint="cs"/>
          <w:b/>
          <w:bCs/>
          <w:rtl/>
          <w:lang w:val="en-GB"/>
        </w:rPr>
        <w:t xml:space="preserve"> </w:t>
      </w:r>
      <w:r w:rsidRPr="006D20AA">
        <w:rPr>
          <w:rFonts w:hint="cs"/>
          <w:b/>
          <w:bCs/>
          <w:rtl/>
          <w:lang w:val="en-GB"/>
        </w:rPr>
        <w:t>للفقرة</w:t>
      </w:r>
      <w:r w:rsidR="00F703ED">
        <w:rPr>
          <w:rFonts w:hint="eastAsia"/>
          <w:b/>
          <w:bCs/>
          <w:rtl/>
          <w:lang w:val="en-GB"/>
        </w:rPr>
        <w:t> </w:t>
      </w:r>
      <w:r w:rsidRPr="006D20AA">
        <w:rPr>
          <w:rFonts w:hint="cs"/>
          <w:b/>
          <w:bCs/>
          <w:rtl/>
          <w:lang w:val="en-GB"/>
        </w:rPr>
        <w:t>1</w:t>
      </w:r>
      <w:r>
        <w:rPr>
          <w:rFonts w:hint="cs"/>
          <w:b/>
          <w:bCs/>
          <w:rtl/>
          <w:lang w:val="en-GB"/>
        </w:rPr>
        <w:t xml:space="preserve"> </w:t>
      </w:r>
      <w:r w:rsidRPr="006D20AA">
        <w:rPr>
          <w:rFonts w:hint="cs"/>
          <w:b/>
          <w:bCs/>
          <w:rtl/>
          <w:lang w:val="en-GB"/>
        </w:rPr>
        <w:t>من</w:t>
      </w:r>
      <w:r>
        <w:rPr>
          <w:rFonts w:hint="cs"/>
          <w:b/>
          <w:bCs/>
          <w:rtl/>
          <w:lang w:val="en-GB"/>
        </w:rPr>
        <w:t xml:space="preserve"> </w:t>
      </w:r>
      <w:r w:rsidRPr="006D20AA">
        <w:rPr>
          <w:rFonts w:hint="cs"/>
          <w:b/>
          <w:bCs/>
          <w:rtl/>
          <w:lang w:val="en-GB"/>
        </w:rPr>
        <w:t>المادة</w:t>
      </w:r>
      <w:r>
        <w:rPr>
          <w:rFonts w:hint="cs"/>
          <w:b/>
          <w:bCs/>
          <w:rtl/>
          <w:lang w:val="en-GB"/>
        </w:rPr>
        <w:t xml:space="preserve"> </w:t>
      </w:r>
      <w:r w:rsidRPr="006D20AA">
        <w:rPr>
          <w:rFonts w:hint="cs"/>
          <w:b/>
          <w:bCs/>
          <w:rtl/>
          <w:lang w:val="en-GB"/>
        </w:rPr>
        <w:t>4</w:t>
      </w:r>
      <w:r>
        <w:rPr>
          <w:rFonts w:hint="cs"/>
          <w:b/>
          <w:bCs/>
          <w:rtl/>
          <w:lang w:val="en-GB"/>
        </w:rPr>
        <w:t xml:space="preserve"> </w:t>
      </w:r>
      <w:r w:rsidRPr="006D20AA">
        <w:rPr>
          <w:rFonts w:hint="cs"/>
          <w:b/>
          <w:bCs/>
          <w:rtl/>
          <w:lang w:val="en-GB"/>
        </w:rPr>
        <w:t>من</w:t>
      </w:r>
      <w:r>
        <w:rPr>
          <w:rFonts w:hint="cs"/>
          <w:b/>
          <w:bCs/>
          <w:rtl/>
          <w:lang w:val="en-GB"/>
        </w:rPr>
        <w:t xml:space="preserve"> </w:t>
      </w:r>
      <w:r w:rsidRPr="006D20AA">
        <w:rPr>
          <w:rFonts w:hint="cs"/>
          <w:b/>
          <w:bCs/>
          <w:rtl/>
          <w:lang w:val="en-GB"/>
        </w:rPr>
        <w:t>الاتفاقية</w:t>
      </w:r>
      <w:r>
        <w:rPr>
          <w:rFonts w:hint="cs"/>
          <w:b/>
          <w:bCs/>
          <w:rtl/>
          <w:lang w:val="en-GB"/>
        </w:rPr>
        <w:t xml:space="preserve"> </w:t>
      </w:r>
      <w:r w:rsidRPr="006D20AA">
        <w:rPr>
          <w:rFonts w:hint="cs"/>
          <w:b/>
          <w:bCs/>
          <w:rtl/>
          <w:lang w:val="en-GB"/>
        </w:rPr>
        <w:t>ولتوصيتها</w:t>
      </w:r>
      <w:r>
        <w:rPr>
          <w:rFonts w:hint="cs"/>
          <w:b/>
          <w:bCs/>
          <w:rtl/>
          <w:lang w:val="en-GB"/>
        </w:rPr>
        <w:t xml:space="preserve"> </w:t>
      </w:r>
      <w:r w:rsidRPr="006D20AA">
        <w:rPr>
          <w:rFonts w:hint="cs"/>
          <w:b/>
          <w:bCs/>
          <w:rtl/>
          <w:lang w:val="en-GB"/>
        </w:rPr>
        <w:t>العامة</w:t>
      </w:r>
      <w:r>
        <w:rPr>
          <w:rFonts w:hint="cs"/>
          <w:b/>
          <w:bCs/>
          <w:rtl/>
          <w:lang w:val="en-GB"/>
        </w:rPr>
        <w:t xml:space="preserve"> </w:t>
      </w:r>
      <w:r w:rsidRPr="006D20AA">
        <w:rPr>
          <w:rFonts w:hint="cs"/>
          <w:b/>
          <w:bCs/>
          <w:rtl/>
          <w:lang w:val="en-GB"/>
        </w:rPr>
        <w:t>رقم</w:t>
      </w:r>
      <w:r>
        <w:rPr>
          <w:rFonts w:hint="cs"/>
          <w:b/>
          <w:bCs/>
          <w:rtl/>
          <w:lang w:val="en-GB"/>
        </w:rPr>
        <w:t xml:space="preserve"> </w:t>
      </w:r>
      <w:r w:rsidRPr="006D20AA">
        <w:rPr>
          <w:rFonts w:hint="cs"/>
          <w:b/>
          <w:bCs/>
          <w:rtl/>
          <w:lang w:val="en-GB"/>
        </w:rPr>
        <w:t>25.</w:t>
      </w:r>
      <w:r>
        <w:rPr>
          <w:rFonts w:hint="cs"/>
          <w:b/>
          <w:bCs/>
          <w:rtl/>
          <w:lang w:val="en-GB"/>
        </w:rPr>
        <w:t xml:space="preserve"> </w:t>
      </w:r>
      <w:r w:rsidRPr="006D20AA">
        <w:rPr>
          <w:rFonts w:hint="cs"/>
          <w:b/>
          <w:bCs/>
          <w:rtl/>
          <w:lang w:val="en-GB"/>
        </w:rPr>
        <w:t>وتوصي</w:t>
      </w:r>
      <w:r>
        <w:rPr>
          <w:rFonts w:hint="cs"/>
          <w:b/>
          <w:bCs/>
          <w:rtl/>
          <w:lang w:val="en-GB"/>
        </w:rPr>
        <w:t xml:space="preserve"> </w:t>
      </w:r>
      <w:r w:rsidRPr="006D20AA">
        <w:rPr>
          <w:rFonts w:hint="cs"/>
          <w:b/>
          <w:bCs/>
          <w:rtl/>
          <w:lang w:val="en-GB"/>
        </w:rPr>
        <w:t>اللجنة</w:t>
      </w:r>
      <w:r>
        <w:rPr>
          <w:rFonts w:hint="cs"/>
          <w:b/>
          <w:bCs/>
          <w:rtl/>
          <w:lang w:val="en-GB"/>
        </w:rPr>
        <w:t xml:space="preserve"> </w:t>
      </w:r>
      <w:r w:rsidRPr="006D20AA">
        <w:rPr>
          <w:rFonts w:hint="cs"/>
          <w:b/>
          <w:bCs/>
          <w:rtl/>
          <w:lang w:val="en-GB"/>
        </w:rPr>
        <w:t>بأن</w:t>
      </w:r>
      <w:r>
        <w:rPr>
          <w:rFonts w:hint="cs"/>
          <w:b/>
          <w:bCs/>
          <w:rtl/>
          <w:lang w:val="en-GB"/>
        </w:rPr>
        <w:t xml:space="preserve"> </w:t>
      </w:r>
      <w:r w:rsidRPr="006D20AA">
        <w:rPr>
          <w:rFonts w:hint="cs"/>
          <w:b/>
          <w:bCs/>
          <w:rtl/>
          <w:lang w:val="en-GB"/>
        </w:rPr>
        <w:t>تشجع</w:t>
      </w:r>
      <w:r>
        <w:rPr>
          <w:rFonts w:hint="cs"/>
          <w:b/>
          <w:bCs/>
          <w:rtl/>
          <w:lang w:val="en-GB"/>
        </w:rPr>
        <w:t xml:space="preserve"> </w:t>
      </w:r>
      <w:r w:rsidRPr="006D20AA">
        <w:rPr>
          <w:rFonts w:hint="cs"/>
          <w:b/>
          <w:bCs/>
          <w:rtl/>
          <w:lang w:val="en-GB"/>
        </w:rPr>
        <w:t>الدولة</w:t>
      </w:r>
      <w:r>
        <w:rPr>
          <w:rFonts w:hint="cs"/>
          <w:b/>
          <w:bCs/>
          <w:rtl/>
          <w:lang w:val="en-GB"/>
        </w:rPr>
        <w:t xml:space="preserve"> </w:t>
      </w:r>
      <w:r w:rsidRPr="006D20AA">
        <w:rPr>
          <w:rFonts w:hint="cs"/>
          <w:b/>
          <w:bCs/>
          <w:rtl/>
          <w:lang w:val="en-GB"/>
        </w:rPr>
        <w:t>الطرف</w:t>
      </w:r>
      <w:r>
        <w:rPr>
          <w:rFonts w:hint="cs"/>
          <w:b/>
          <w:bCs/>
          <w:rtl/>
          <w:lang w:val="en-GB"/>
        </w:rPr>
        <w:t xml:space="preserve"> </w:t>
      </w:r>
      <w:r w:rsidRPr="006D20AA">
        <w:rPr>
          <w:rFonts w:hint="cs"/>
          <w:b/>
          <w:bCs/>
          <w:rtl/>
          <w:lang w:val="en-GB"/>
        </w:rPr>
        <w:t>الآباء</w:t>
      </w:r>
      <w:r>
        <w:rPr>
          <w:rFonts w:hint="cs"/>
          <w:b/>
          <w:bCs/>
          <w:rtl/>
          <w:lang w:val="en-GB"/>
        </w:rPr>
        <w:t xml:space="preserve"> </w:t>
      </w:r>
      <w:r w:rsidRPr="006D20AA">
        <w:rPr>
          <w:rFonts w:hint="cs"/>
          <w:b/>
          <w:bCs/>
          <w:rtl/>
          <w:lang w:val="en-GB"/>
        </w:rPr>
        <w:t>والأمهات</w:t>
      </w:r>
      <w:r>
        <w:rPr>
          <w:rFonts w:hint="cs"/>
          <w:b/>
          <w:bCs/>
          <w:rtl/>
          <w:lang w:val="en-GB"/>
        </w:rPr>
        <w:t xml:space="preserve"> </w:t>
      </w:r>
      <w:r w:rsidRPr="006D20AA">
        <w:rPr>
          <w:rFonts w:hint="cs"/>
          <w:b/>
          <w:bCs/>
          <w:rtl/>
          <w:lang w:val="en-GB"/>
        </w:rPr>
        <w:t>على</w:t>
      </w:r>
      <w:r>
        <w:rPr>
          <w:rFonts w:hint="cs"/>
          <w:b/>
          <w:bCs/>
          <w:rtl/>
          <w:lang w:val="en-GB"/>
        </w:rPr>
        <w:t xml:space="preserve"> </w:t>
      </w:r>
      <w:r w:rsidRPr="006D20AA">
        <w:rPr>
          <w:rFonts w:hint="cs"/>
          <w:b/>
          <w:bCs/>
          <w:rtl/>
          <w:lang w:val="en-GB"/>
        </w:rPr>
        <w:t>التعاون</w:t>
      </w:r>
      <w:r>
        <w:rPr>
          <w:rFonts w:hint="cs"/>
          <w:b/>
          <w:bCs/>
          <w:rtl/>
          <w:lang w:val="en-GB"/>
        </w:rPr>
        <w:t xml:space="preserve"> </w:t>
      </w:r>
      <w:r w:rsidRPr="006D20AA">
        <w:rPr>
          <w:rFonts w:hint="cs"/>
          <w:b/>
          <w:bCs/>
          <w:rtl/>
          <w:lang w:val="en-GB"/>
        </w:rPr>
        <w:t>في</w:t>
      </w:r>
      <w:r>
        <w:rPr>
          <w:rFonts w:hint="cs"/>
          <w:b/>
          <w:bCs/>
          <w:rtl/>
          <w:lang w:val="en-GB"/>
        </w:rPr>
        <w:t xml:space="preserve"> </w:t>
      </w:r>
      <w:r w:rsidRPr="006D20AA">
        <w:rPr>
          <w:rFonts w:hint="cs"/>
          <w:b/>
          <w:bCs/>
          <w:rtl/>
          <w:lang w:val="en-GB"/>
        </w:rPr>
        <w:t>تنفيذ</w:t>
      </w:r>
      <w:r>
        <w:rPr>
          <w:rFonts w:hint="cs"/>
          <w:b/>
          <w:bCs/>
          <w:rtl/>
          <w:lang w:val="en-GB"/>
        </w:rPr>
        <w:t xml:space="preserve"> </w:t>
      </w:r>
      <w:r w:rsidRPr="006D20AA">
        <w:rPr>
          <w:rFonts w:hint="cs"/>
          <w:b/>
          <w:bCs/>
          <w:rtl/>
          <w:lang w:val="en-GB"/>
        </w:rPr>
        <w:t>تلك</w:t>
      </w:r>
      <w:r>
        <w:rPr>
          <w:rFonts w:hint="cs"/>
          <w:b/>
          <w:bCs/>
          <w:rtl/>
          <w:lang w:val="en-GB"/>
        </w:rPr>
        <w:t xml:space="preserve"> </w:t>
      </w:r>
      <w:r w:rsidRPr="006D20AA">
        <w:rPr>
          <w:rFonts w:hint="cs"/>
          <w:b/>
          <w:bCs/>
          <w:rtl/>
          <w:lang w:val="en-GB"/>
        </w:rPr>
        <w:t>التدابير.</w:t>
      </w:r>
      <w:r>
        <w:rPr>
          <w:rFonts w:hint="cs"/>
          <w:b/>
          <w:bCs/>
          <w:rtl/>
          <w:lang w:val="en-GB"/>
        </w:rPr>
        <w:t xml:space="preserve"> </w:t>
      </w:r>
      <w:r w:rsidRPr="006D20AA">
        <w:rPr>
          <w:rFonts w:hint="cs"/>
          <w:b/>
          <w:bCs/>
          <w:rtl/>
          <w:lang w:val="en-GB"/>
        </w:rPr>
        <w:t>وتدعو</w:t>
      </w:r>
      <w:r>
        <w:rPr>
          <w:rFonts w:hint="cs"/>
          <w:b/>
          <w:bCs/>
          <w:rtl/>
          <w:lang w:val="en-GB"/>
        </w:rPr>
        <w:t xml:space="preserve"> </w:t>
      </w:r>
      <w:r w:rsidRPr="006D20AA">
        <w:rPr>
          <w:rFonts w:hint="cs"/>
          <w:b/>
          <w:bCs/>
          <w:rtl/>
          <w:lang w:val="en-GB"/>
        </w:rPr>
        <w:t>اللجنة</w:t>
      </w:r>
      <w:r>
        <w:rPr>
          <w:rFonts w:hint="cs"/>
          <w:b/>
          <w:bCs/>
          <w:rtl/>
          <w:lang w:val="en-GB"/>
        </w:rPr>
        <w:t xml:space="preserve"> </w:t>
      </w:r>
      <w:r w:rsidRPr="006D20AA">
        <w:rPr>
          <w:rFonts w:hint="cs"/>
          <w:b/>
          <w:bCs/>
          <w:rtl/>
          <w:lang w:val="en-GB"/>
        </w:rPr>
        <w:t>الدولة</w:t>
      </w:r>
      <w:r>
        <w:rPr>
          <w:rFonts w:hint="cs"/>
          <w:b/>
          <w:bCs/>
          <w:rtl/>
          <w:lang w:val="en-GB"/>
        </w:rPr>
        <w:t xml:space="preserve"> </w:t>
      </w:r>
      <w:r w:rsidRPr="006D20AA">
        <w:rPr>
          <w:rFonts w:hint="cs"/>
          <w:b/>
          <w:bCs/>
          <w:rtl/>
          <w:lang w:val="en-GB"/>
        </w:rPr>
        <w:t>الطرف</w:t>
      </w:r>
      <w:r>
        <w:rPr>
          <w:rFonts w:hint="cs"/>
          <w:b/>
          <w:bCs/>
          <w:rtl/>
          <w:lang w:val="en-GB"/>
        </w:rPr>
        <w:t xml:space="preserve"> </w:t>
      </w:r>
      <w:r w:rsidRPr="006D20AA">
        <w:rPr>
          <w:rFonts w:hint="cs"/>
          <w:b/>
          <w:bCs/>
          <w:rtl/>
          <w:lang w:val="en-GB"/>
        </w:rPr>
        <w:t>إلى</w:t>
      </w:r>
      <w:r>
        <w:rPr>
          <w:rFonts w:hint="cs"/>
          <w:b/>
          <w:bCs/>
          <w:rtl/>
          <w:lang w:val="en-GB"/>
        </w:rPr>
        <w:t xml:space="preserve"> </w:t>
      </w:r>
      <w:r w:rsidRPr="006D20AA">
        <w:rPr>
          <w:rFonts w:hint="cs"/>
          <w:b/>
          <w:bCs/>
          <w:rtl/>
          <w:lang w:val="en-GB"/>
        </w:rPr>
        <w:t>توفير</w:t>
      </w:r>
      <w:r>
        <w:rPr>
          <w:rFonts w:hint="cs"/>
          <w:b/>
          <w:bCs/>
          <w:rtl/>
          <w:lang w:val="en-GB"/>
        </w:rPr>
        <w:t xml:space="preserve"> </w:t>
      </w:r>
      <w:r w:rsidRPr="006D20AA">
        <w:rPr>
          <w:rFonts w:hint="cs"/>
          <w:b/>
          <w:bCs/>
          <w:rtl/>
          <w:lang w:val="en-GB"/>
        </w:rPr>
        <w:t>وسائل</w:t>
      </w:r>
      <w:r>
        <w:rPr>
          <w:rFonts w:hint="cs"/>
          <w:b/>
          <w:bCs/>
          <w:rtl/>
          <w:lang w:val="en-GB"/>
        </w:rPr>
        <w:t xml:space="preserve"> </w:t>
      </w:r>
      <w:r w:rsidRPr="006D20AA">
        <w:rPr>
          <w:rFonts w:hint="cs"/>
          <w:b/>
          <w:bCs/>
          <w:rtl/>
          <w:lang w:val="en-GB"/>
        </w:rPr>
        <w:t>نقل</w:t>
      </w:r>
      <w:r>
        <w:rPr>
          <w:rFonts w:hint="cs"/>
          <w:b/>
          <w:bCs/>
          <w:rtl/>
          <w:lang w:val="en-GB"/>
        </w:rPr>
        <w:t xml:space="preserve"> </w:t>
      </w:r>
      <w:r w:rsidRPr="006D20AA">
        <w:rPr>
          <w:rFonts w:hint="cs"/>
          <w:b/>
          <w:bCs/>
          <w:rtl/>
          <w:lang w:val="en-GB"/>
        </w:rPr>
        <w:t>مأمونة</w:t>
      </w:r>
      <w:r>
        <w:rPr>
          <w:rFonts w:hint="cs"/>
          <w:b/>
          <w:bCs/>
          <w:rtl/>
          <w:lang w:val="en-GB"/>
        </w:rPr>
        <w:t xml:space="preserve"> </w:t>
      </w:r>
      <w:r w:rsidRPr="006D20AA">
        <w:rPr>
          <w:rFonts w:hint="cs"/>
          <w:b/>
          <w:bCs/>
          <w:rtl/>
          <w:lang w:val="en-GB"/>
        </w:rPr>
        <w:t>من</w:t>
      </w:r>
      <w:r>
        <w:rPr>
          <w:rFonts w:hint="cs"/>
          <w:b/>
          <w:bCs/>
          <w:rtl/>
          <w:lang w:val="en-GB"/>
        </w:rPr>
        <w:t xml:space="preserve"> </w:t>
      </w:r>
      <w:r w:rsidRPr="006D20AA">
        <w:rPr>
          <w:rFonts w:hint="cs"/>
          <w:b/>
          <w:bCs/>
          <w:rtl/>
          <w:lang w:val="en-GB"/>
        </w:rPr>
        <w:t>وإلى</w:t>
      </w:r>
      <w:r>
        <w:rPr>
          <w:rFonts w:hint="cs"/>
          <w:b/>
          <w:bCs/>
          <w:rtl/>
          <w:lang w:val="en-GB"/>
        </w:rPr>
        <w:t xml:space="preserve"> </w:t>
      </w:r>
      <w:r w:rsidRPr="006D20AA">
        <w:rPr>
          <w:rFonts w:hint="cs"/>
          <w:b/>
          <w:bCs/>
          <w:rtl/>
          <w:lang w:val="en-GB"/>
        </w:rPr>
        <w:t>المدارس،</w:t>
      </w:r>
      <w:r>
        <w:rPr>
          <w:rFonts w:hint="cs"/>
          <w:b/>
          <w:bCs/>
          <w:rtl/>
          <w:lang w:val="en-GB"/>
        </w:rPr>
        <w:t xml:space="preserve"> </w:t>
      </w:r>
      <w:r w:rsidRPr="006D20AA">
        <w:rPr>
          <w:rFonts w:hint="cs"/>
          <w:b/>
          <w:bCs/>
          <w:rtl/>
          <w:lang w:val="en-GB"/>
        </w:rPr>
        <w:t>وتهيئة</w:t>
      </w:r>
      <w:r>
        <w:rPr>
          <w:rFonts w:hint="cs"/>
          <w:b/>
          <w:bCs/>
          <w:rtl/>
          <w:lang w:val="en-GB"/>
        </w:rPr>
        <w:t xml:space="preserve"> </w:t>
      </w:r>
      <w:r w:rsidRPr="006D20AA">
        <w:rPr>
          <w:rFonts w:hint="cs"/>
          <w:b/>
          <w:bCs/>
          <w:rtl/>
          <w:lang w:val="en-GB"/>
        </w:rPr>
        <w:t>بيئة</w:t>
      </w:r>
      <w:r>
        <w:rPr>
          <w:rFonts w:hint="cs"/>
          <w:b/>
          <w:bCs/>
          <w:rtl/>
          <w:lang w:val="en-GB"/>
        </w:rPr>
        <w:t xml:space="preserve"> </w:t>
      </w:r>
      <w:r w:rsidRPr="006D20AA">
        <w:rPr>
          <w:rFonts w:hint="cs"/>
          <w:b/>
          <w:bCs/>
          <w:rtl/>
          <w:lang w:val="en-GB"/>
        </w:rPr>
        <w:t>تعليمية</w:t>
      </w:r>
      <w:r>
        <w:rPr>
          <w:rFonts w:hint="cs"/>
          <w:b/>
          <w:bCs/>
          <w:rtl/>
          <w:lang w:val="en-GB"/>
        </w:rPr>
        <w:t xml:space="preserve"> </w:t>
      </w:r>
      <w:r w:rsidRPr="006D20AA">
        <w:rPr>
          <w:rFonts w:hint="cs"/>
          <w:b/>
          <w:bCs/>
          <w:rtl/>
          <w:lang w:val="en-GB"/>
        </w:rPr>
        <w:t>سليمة</w:t>
      </w:r>
      <w:r>
        <w:rPr>
          <w:rFonts w:hint="cs"/>
          <w:b/>
          <w:bCs/>
          <w:rtl/>
          <w:lang w:val="en-GB"/>
        </w:rPr>
        <w:t xml:space="preserve"> </w:t>
      </w:r>
      <w:r w:rsidRPr="006D20AA">
        <w:rPr>
          <w:rFonts w:hint="cs"/>
          <w:b/>
          <w:bCs/>
          <w:rtl/>
          <w:lang w:val="en-GB"/>
        </w:rPr>
        <w:t>خالية</w:t>
      </w:r>
      <w:r>
        <w:rPr>
          <w:rFonts w:hint="cs"/>
          <w:b/>
          <w:bCs/>
          <w:rtl/>
          <w:lang w:val="en-GB"/>
        </w:rPr>
        <w:t xml:space="preserve"> </w:t>
      </w:r>
      <w:r w:rsidRPr="006D20AA">
        <w:rPr>
          <w:rFonts w:hint="cs"/>
          <w:b/>
          <w:bCs/>
          <w:rtl/>
          <w:lang w:val="en-GB"/>
        </w:rPr>
        <w:t>من</w:t>
      </w:r>
      <w:r>
        <w:rPr>
          <w:rFonts w:hint="cs"/>
          <w:b/>
          <w:bCs/>
          <w:rtl/>
          <w:lang w:val="en-GB"/>
        </w:rPr>
        <w:t xml:space="preserve"> </w:t>
      </w:r>
      <w:r w:rsidRPr="006D20AA">
        <w:rPr>
          <w:rFonts w:hint="cs"/>
          <w:b/>
          <w:bCs/>
          <w:rtl/>
          <w:lang w:val="en-GB"/>
        </w:rPr>
        <w:t>التمييز</w:t>
      </w:r>
      <w:r>
        <w:rPr>
          <w:rFonts w:hint="cs"/>
          <w:b/>
          <w:bCs/>
          <w:rtl/>
          <w:lang w:val="en-GB"/>
        </w:rPr>
        <w:t xml:space="preserve"> </w:t>
      </w:r>
      <w:r w:rsidRPr="006D20AA">
        <w:rPr>
          <w:rFonts w:hint="cs"/>
          <w:b/>
          <w:bCs/>
          <w:rtl/>
          <w:lang w:val="en-GB"/>
        </w:rPr>
        <w:t>والعنف.</w:t>
      </w:r>
      <w:r>
        <w:rPr>
          <w:rFonts w:hint="cs"/>
          <w:b/>
          <w:bCs/>
          <w:rtl/>
          <w:lang w:val="en-GB"/>
        </w:rPr>
        <w:t xml:space="preserve"> </w:t>
      </w:r>
      <w:r w:rsidRPr="006D20AA">
        <w:rPr>
          <w:rFonts w:hint="cs"/>
          <w:b/>
          <w:bCs/>
          <w:rtl/>
          <w:lang w:val="en-GB"/>
        </w:rPr>
        <w:t>وتطلب</w:t>
      </w:r>
      <w:r>
        <w:rPr>
          <w:rFonts w:hint="cs"/>
          <w:b/>
          <w:bCs/>
          <w:rtl/>
          <w:lang w:val="en-GB"/>
        </w:rPr>
        <w:t xml:space="preserve"> </w:t>
      </w:r>
      <w:r w:rsidRPr="006D20AA">
        <w:rPr>
          <w:rFonts w:hint="cs"/>
          <w:b/>
          <w:bCs/>
          <w:rtl/>
          <w:lang w:val="en-GB"/>
        </w:rPr>
        <w:t>إلى</w:t>
      </w:r>
      <w:r>
        <w:rPr>
          <w:rFonts w:hint="cs"/>
          <w:b/>
          <w:bCs/>
          <w:rtl/>
          <w:lang w:val="en-GB"/>
        </w:rPr>
        <w:t xml:space="preserve"> </w:t>
      </w:r>
      <w:r w:rsidRPr="006D20AA">
        <w:rPr>
          <w:rFonts w:hint="cs"/>
          <w:b/>
          <w:bCs/>
          <w:rtl/>
          <w:lang w:val="en-GB"/>
        </w:rPr>
        <w:t>الدولة</w:t>
      </w:r>
      <w:r>
        <w:rPr>
          <w:rFonts w:hint="cs"/>
          <w:b/>
          <w:bCs/>
          <w:rtl/>
          <w:lang w:val="en-GB"/>
        </w:rPr>
        <w:t xml:space="preserve"> </w:t>
      </w:r>
      <w:r w:rsidRPr="006D20AA">
        <w:rPr>
          <w:rFonts w:hint="cs"/>
          <w:b/>
          <w:bCs/>
          <w:rtl/>
          <w:lang w:val="en-GB"/>
        </w:rPr>
        <w:t>الطرف</w:t>
      </w:r>
      <w:r>
        <w:rPr>
          <w:rFonts w:hint="cs"/>
          <w:b/>
          <w:bCs/>
          <w:rtl/>
          <w:lang w:val="en-GB"/>
        </w:rPr>
        <w:t xml:space="preserve"> </w:t>
      </w:r>
      <w:r w:rsidRPr="006D20AA">
        <w:rPr>
          <w:rFonts w:hint="cs"/>
          <w:b/>
          <w:bCs/>
          <w:rtl/>
          <w:lang w:val="en-GB"/>
        </w:rPr>
        <w:t>زيادة</w:t>
      </w:r>
      <w:r>
        <w:rPr>
          <w:rFonts w:hint="cs"/>
          <w:b/>
          <w:bCs/>
          <w:rtl/>
          <w:lang w:val="en-GB"/>
        </w:rPr>
        <w:t xml:space="preserve"> </w:t>
      </w:r>
      <w:r w:rsidRPr="006D20AA">
        <w:rPr>
          <w:rFonts w:hint="cs"/>
          <w:b/>
          <w:bCs/>
          <w:rtl/>
          <w:lang w:val="en-GB"/>
        </w:rPr>
        <w:t>توعية</w:t>
      </w:r>
      <w:r>
        <w:rPr>
          <w:rFonts w:hint="cs"/>
          <w:b/>
          <w:bCs/>
          <w:rtl/>
          <w:lang w:val="en-GB"/>
        </w:rPr>
        <w:t xml:space="preserve"> </w:t>
      </w:r>
      <w:r w:rsidRPr="006D20AA">
        <w:rPr>
          <w:rFonts w:hint="cs"/>
          <w:b/>
          <w:bCs/>
          <w:rtl/>
          <w:lang w:val="en-GB"/>
        </w:rPr>
        <w:t>وتدريب</w:t>
      </w:r>
      <w:r>
        <w:rPr>
          <w:rFonts w:hint="cs"/>
          <w:b/>
          <w:bCs/>
          <w:rtl/>
          <w:lang w:val="en-GB"/>
        </w:rPr>
        <w:t xml:space="preserve"> </w:t>
      </w:r>
      <w:r w:rsidRPr="006D20AA">
        <w:rPr>
          <w:rFonts w:hint="cs"/>
          <w:b/>
          <w:bCs/>
          <w:rtl/>
          <w:lang w:val="en-GB"/>
        </w:rPr>
        <w:t>مسؤولين</w:t>
      </w:r>
      <w:r>
        <w:rPr>
          <w:rFonts w:hint="cs"/>
          <w:b/>
          <w:bCs/>
          <w:rtl/>
          <w:lang w:val="en-GB"/>
        </w:rPr>
        <w:t xml:space="preserve"> </w:t>
      </w:r>
      <w:r w:rsidRPr="006D20AA">
        <w:rPr>
          <w:rFonts w:hint="cs"/>
          <w:b/>
          <w:bCs/>
          <w:rtl/>
          <w:lang w:val="en-GB"/>
        </w:rPr>
        <w:t>المدارس</w:t>
      </w:r>
      <w:r>
        <w:rPr>
          <w:rFonts w:hint="cs"/>
          <w:b/>
          <w:bCs/>
          <w:rtl/>
          <w:lang w:val="en-GB"/>
        </w:rPr>
        <w:t xml:space="preserve"> </w:t>
      </w:r>
      <w:r w:rsidRPr="006D20AA">
        <w:rPr>
          <w:rFonts w:hint="cs"/>
          <w:b/>
          <w:bCs/>
          <w:rtl/>
          <w:lang w:val="en-GB"/>
        </w:rPr>
        <w:t>والتلاميذ</w:t>
      </w:r>
      <w:r>
        <w:rPr>
          <w:rFonts w:hint="cs"/>
          <w:b/>
          <w:bCs/>
          <w:rtl/>
          <w:lang w:val="en-GB"/>
        </w:rPr>
        <w:t xml:space="preserve"> وإرهاف </w:t>
      </w:r>
      <w:r w:rsidRPr="006D20AA">
        <w:rPr>
          <w:rFonts w:hint="cs"/>
          <w:b/>
          <w:bCs/>
          <w:rtl/>
          <w:lang w:val="en-GB"/>
        </w:rPr>
        <w:t>وعي</w:t>
      </w:r>
      <w:r>
        <w:rPr>
          <w:rFonts w:hint="cs"/>
          <w:b/>
          <w:bCs/>
          <w:rtl/>
          <w:lang w:val="en-GB"/>
        </w:rPr>
        <w:t xml:space="preserve"> </w:t>
      </w:r>
      <w:r w:rsidRPr="006D20AA">
        <w:rPr>
          <w:rFonts w:hint="cs"/>
          <w:b/>
          <w:bCs/>
          <w:rtl/>
          <w:lang w:val="en-GB"/>
        </w:rPr>
        <w:t>الأطفال</w:t>
      </w:r>
      <w:r>
        <w:rPr>
          <w:rFonts w:hint="cs"/>
          <w:b/>
          <w:bCs/>
          <w:rtl/>
          <w:lang w:val="en-GB"/>
        </w:rPr>
        <w:t xml:space="preserve"> </w:t>
      </w:r>
      <w:r w:rsidRPr="006D20AA">
        <w:rPr>
          <w:rFonts w:hint="cs"/>
          <w:b/>
          <w:bCs/>
          <w:rtl/>
          <w:lang w:val="en-GB"/>
        </w:rPr>
        <w:t>بالاستعانة</w:t>
      </w:r>
      <w:r>
        <w:rPr>
          <w:rFonts w:hint="cs"/>
          <w:b/>
          <w:bCs/>
          <w:rtl/>
          <w:lang w:val="en-GB"/>
        </w:rPr>
        <w:t xml:space="preserve"> </w:t>
      </w:r>
      <w:r w:rsidRPr="006D20AA">
        <w:rPr>
          <w:rFonts w:hint="cs"/>
          <w:b/>
          <w:bCs/>
          <w:rtl/>
          <w:lang w:val="en-GB"/>
        </w:rPr>
        <w:t>بوسائط</w:t>
      </w:r>
      <w:r>
        <w:rPr>
          <w:rFonts w:hint="cs"/>
          <w:b/>
          <w:bCs/>
          <w:rtl/>
          <w:lang w:val="en-GB"/>
        </w:rPr>
        <w:t xml:space="preserve"> </w:t>
      </w:r>
      <w:r w:rsidRPr="006D20AA">
        <w:rPr>
          <w:rFonts w:hint="cs"/>
          <w:b/>
          <w:bCs/>
          <w:rtl/>
          <w:lang w:val="en-GB"/>
        </w:rPr>
        <w:t>الإعلام؛</w:t>
      </w:r>
      <w:r>
        <w:rPr>
          <w:rFonts w:hint="cs"/>
          <w:b/>
          <w:bCs/>
          <w:rtl/>
          <w:lang w:val="en-GB"/>
        </w:rPr>
        <w:t xml:space="preserve"> </w:t>
      </w:r>
      <w:r w:rsidRPr="006D20AA">
        <w:rPr>
          <w:rFonts w:hint="cs"/>
          <w:b/>
          <w:bCs/>
          <w:rtl/>
          <w:lang w:val="en-GB"/>
        </w:rPr>
        <w:t>وإنشاء</w:t>
      </w:r>
      <w:r>
        <w:rPr>
          <w:rFonts w:hint="cs"/>
          <w:b/>
          <w:bCs/>
          <w:rtl/>
          <w:lang w:val="en-GB"/>
        </w:rPr>
        <w:t xml:space="preserve"> </w:t>
      </w:r>
      <w:r w:rsidRPr="006D20AA">
        <w:rPr>
          <w:rFonts w:hint="cs"/>
          <w:b/>
          <w:bCs/>
          <w:rtl/>
          <w:lang w:val="en-GB"/>
        </w:rPr>
        <w:t>آليات</w:t>
      </w:r>
      <w:r>
        <w:rPr>
          <w:rFonts w:hint="cs"/>
          <w:b/>
          <w:bCs/>
          <w:rtl/>
          <w:lang w:val="en-GB"/>
        </w:rPr>
        <w:t xml:space="preserve"> </w:t>
      </w:r>
      <w:r w:rsidRPr="006D20AA">
        <w:rPr>
          <w:rFonts w:hint="cs"/>
          <w:b/>
          <w:bCs/>
          <w:rtl/>
          <w:lang w:val="en-GB"/>
        </w:rPr>
        <w:t>للإبلاغ</w:t>
      </w:r>
      <w:r>
        <w:rPr>
          <w:rFonts w:hint="cs"/>
          <w:b/>
          <w:bCs/>
          <w:rtl/>
          <w:lang w:val="en-GB"/>
        </w:rPr>
        <w:t xml:space="preserve"> </w:t>
      </w:r>
      <w:r w:rsidRPr="006D20AA">
        <w:rPr>
          <w:rFonts w:hint="cs"/>
          <w:b/>
          <w:bCs/>
          <w:rtl/>
          <w:lang w:val="en-GB"/>
        </w:rPr>
        <w:t>والمحاسبة</w:t>
      </w:r>
      <w:r>
        <w:rPr>
          <w:rFonts w:hint="cs"/>
          <w:b/>
          <w:bCs/>
          <w:rtl/>
          <w:lang w:val="en-GB"/>
        </w:rPr>
        <w:t xml:space="preserve"> </w:t>
      </w:r>
      <w:r w:rsidRPr="006D20AA">
        <w:rPr>
          <w:rFonts w:hint="cs"/>
          <w:b/>
          <w:bCs/>
          <w:rtl/>
          <w:lang w:val="en-GB"/>
        </w:rPr>
        <w:t>تكفل</w:t>
      </w:r>
      <w:r>
        <w:rPr>
          <w:rFonts w:hint="cs"/>
          <w:b/>
          <w:bCs/>
          <w:rtl/>
          <w:lang w:val="en-GB"/>
        </w:rPr>
        <w:t xml:space="preserve"> </w:t>
      </w:r>
      <w:r w:rsidRPr="006D20AA">
        <w:rPr>
          <w:rFonts w:hint="cs"/>
          <w:b/>
          <w:bCs/>
          <w:rtl/>
          <w:lang w:val="en-GB"/>
        </w:rPr>
        <w:t>مقاضاة</w:t>
      </w:r>
      <w:r>
        <w:rPr>
          <w:rFonts w:hint="cs"/>
          <w:b/>
          <w:bCs/>
          <w:rtl/>
          <w:lang w:val="en-GB"/>
        </w:rPr>
        <w:t xml:space="preserve"> </w:t>
      </w:r>
      <w:r w:rsidRPr="006D20AA">
        <w:rPr>
          <w:rFonts w:hint="cs"/>
          <w:b/>
          <w:bCs/>
          <w:rtl/>
          <w:lang w:val="en-GB"/>
        </w:rPr>
        <w:t>مرتكبي</w:t>
      </w:r>
      <w:r>
        <w:rPr>
          <w:rFonts w:hint="cs"/>
          <w:b/>
          <w:bCs/>
          <w:rtl/>
          <w:lang w:val="en-GB"/>
        </w:rPr>
        <w:t xml:space="preserve"> </w:t>
      </w:r>
      <w:r w:rsidRPr="006D20AA">
        <w:rPr>
          <w:rFonts w:hint="cs"/>
          <w:b/>
          <w:bCs/>
          <w:rtl/>
          <w:lang w:val="en-GB"/>
        </w:rPr>
        <w:t>أعمال</w:t>
      </w:r>
      <w:r>
        <w:rPr>
          <w:rFonts w:hint="cs"/>
          <w:b/>
          <w:bCs/>
          <w:rtl/>
          <w:lang w:val="en-GB"/>
        </w:rPr>
        <w:t xml:space="preserve"> </w:t>
      </w:r>
      <w:r w:rsidRPr="006D20AA">
        <w:rPr>
          <w:rFonts w:hint="cs"/>
          <w:b/>
          <w:bCs/>
          <w:rtl/>
          <w:lang w:val="en-GB"/>
        </w:rPr>
        <w:t>الانتهاك</w:t>
      </w:r>
      <w:r>
        <w:rPr>
          <w:rFonts w:hint="cs"/>
          <w:b/>
          <w:bCs/>
          <w:rtl/>
          <w:lang w:val="en-GB"/>
        </w:rPr>
        <w:t xml:space="preserve"> </w:t>
      </w:r>
      <w:r w:rsidRPr="006D20AA">
        <w:rPr>
          <w:rFonts w:hint="cs"/>
          <w:b/>
          <w:bCs/>
          <w:rtl/>
          <w:lang w:val="en-GB"/>
        </w:rPr>
        <w:t>والتحرش</w:t>
      </w:r>
      <w:r>
        <w:rPr>
          <w:rFonts w:hint="cs"/>
          <w:b/>
          <w:bCs/>
          <w:rtl/>
          <w:lang w:val="en-GB"/>
        </w:rPr>
        <w:t xml:space="preserve"> </w:t>
      </w:r>
      <w:r w:rsidRPr="006D20AA">
        <w:rPr>
          <w:rFonts w:hint="cs"/>
          <w:b/>
          <w:bCs/>
          <w:rtl/>
          <w:lang w:val="en-GB"/>
        </w:rPr>
        <w:t>الجنسيين.</w:t>
      </w:r>
      <w:r>
        <w:rPr>
          <w:rFonts w:hint="cs"/>
          <w:b/>
          <w:bCs/>
          <w:rtl/>
          <w:lang w:val="en-GB"/>
        </w:rPr>
        <w:t xml:space="preserve"> </w:t>
      </w:r>
      <w:r w:rsidRPr="006D20AA">
        <w:rPr>
          <w:rFonts w:hint="cs"/>
          <w:b/>
          <w:bCs/>
          <w:rtl/>
          <w:lang w:val="en-GB"/>
        </w:rPr>
        <w:t>وتوصي</w:t>
      </w:r>
      <w:r>
        <w:rPr>
          <w:rFonts w:hint="cs"/>
          <w:b/>
          <w:bCs/>
          <w:rtl/>
          <w:lang w:val="en-GB"/>
        </w:rPr>
        <w:t xml:space="preserve"> </w:t>
      </w:r>
      <w:r w:rsidRPr="006D20AA">
        <w:rPr>
          <w:rFonts w:hint="cs"/>
          <w:b/>
          <w:bCs/>
          <w:rtl/>
          <w:lang w:val="en-GB"/>
        </w:rPr>
        <w:t>اللجنة</w:t>
      </w:r>
      <w:r>
        <w:rPr>
          <w:rFonts w:hint="cs"/>
          <w:b/>
          <w:bCs/>
          <w:rtl/>
          <w:lang w:val="en-GB"/>
        </w:rPr>
        <w:t xml:space="preserve"> </w:t>
      </w:r>
      <w:r w:rsidRPr="00B56A40">
        <w:rPr>
          <w:rFonts w:hint="cs"/>
          <w:b/>
          <w:bCs/>
          <w:w w:val="99"/>
          <w:rtl/>
          <w:lang w:val="en-GB"/>
        </w:rPr>
        <w:t>بأن</w:t>
      </w:r>
      <w:r>
        <w:rPr>
          <w:rFonts w:hint="cs"/>
          <w:b/>
          <w:bCs/>
          <w:w w:val="99"/>
          <w:rtl/>
          <w:lang w:val="en-GB"/>
        </w:rPr>
        <w:t> </w:t>
      </w:r>
      <w:r w:rsidRPr="00B56A40">
        <w:rPr>
          <w:rFonts w:hint="cs"/>
          <w:b/>
          <w:bCs/>
          <w:w w:val="99"/>
          <w:rtl/>
          <w:lang w:val="en-GB"/>
        </w:rPr>
        <w:t>تحظر</w:t>
      </w:r>
      <w:r>
        <w:rPr>
          <w:rFonts w:hint="cs"/>
          <w:b/>
          <w:bCs/>
          <w:w w:val="99"/>
          <w:rtl/>
          <w:lang w:val="en-GB"/>
        </w:rPr>
        <w:t xml:space="preserve"> </w:t>
      </w:r>
      <w:r w:rsidRPr="00B56A40">
        <w:rPr>
          <w:rFonts w:hint="cs"/>
          <w:b/>
          <w:bCs/>
          <w:w w:val="99"/>
          <w:rtl/>
          <w:lang w:val="en-GB"/>
        </w:rPr>
        <w:t>الدولة</w:t>
      </w:r>
      <w:r>
        <w:rPr>
          <w:rFonts w:hint="cs"/>
          <w:b/>
          <w:bCs/>
          <w:w w:val="99"/>
          <w:rtl/>
          <w:lang w:val="en-GB"/>
        </w:rPr>
        <w:t xml:space="preserve"> </w:t>
      </w:r>
      <w:r w:rsidRPr="00B56A40">
        <w:rPr>
          <w:rFonts w:hint="cs"/>
          <w:b/>
          <w:bCs/>
          <w:w w:val="99"/>
          <w:rtl/>
          <w:lang w:val="en-GB"/>
        </w:rPr>
        <w:t>الطرف</w:t>
      </w:r>
      <w:r>
        <w:rPr>
          <w:rFonts w:hint="cs"/>
          <w:b/>
          <w:bCs/>
          <w:w w:val="99"/>
          <w:rtl/>
          <w:lang w:val="en-GB"/>
        </w:rPr>
        <w:t xml:space="preserve"> </w:t>
      </w:r>
      <w:r w:rsidRPr="00B56A40">
        <w:rPr>
          <w:rFonts w:hint="cs"/>
          <w:b/>
          <w:bCs/>
          <w:w w:val="99"/>
          <w:rtl/>
          <w:lang w:val="en-GB"/>
        </w:rPr>
        <w:t>صراحة،</w:t>
      </w:r>
      <w:r>
        <w:rPr>
          <w:rFonts w:hint="cs"/>
          <w:b/>
          <w:bCs/>
          <w:w w:val="99"/>
          <w:rtl/>
          <w:lang w:val="en-GB"/>
        </w:rPr>
        <w:t xml:space="preserve"> </w:t>
      </w:r>
      <w:r w:rsidRPr="00B56A40">
        <w:rPr>
          <w:rFonts w:hint="cs"/>
          <w:b/>
          <w:bCs/>
          <w:w w:val="99"/>
          <w:rtl/>
          <w:lang w:val="en-GB"/>
        </w:rPr>
        <w:t>في</w:t>
      </w:r>
      <w:r>
        <w:rPr>
          <w:rFonts w:hint="cs"/>
          <w:b/>
          <w:bCs/>
          <w:w w:val="99"/>
          <w:rtl/>
          <w:lang w:val="en-GB"/>
        </w:rPr>
        <w:t xml:space="preserve"> </w:t>
      </w:r>
      <w:r w:rsidRPr="00B56A40">
        <w:rPr>
          <w:rFonts w:hint="cs"/>
          <w:b/>
          <w:bCs/>
          <w:w w:val="99"/>
          <w:rtl/>
          <w:lang w:val="en-GB"/>
        </w:rPr>
        <w:t>كل</w:t>
      </w:r>
      <w:r>
        <w:rPr>
          <w:rFonts w:hint="cs"/>
          <w:b/>
          <w:bCs/>
          <w:w w:val="99"/>
          <w:rtl/>
          <w:lang w:val="en-GB"/>
        </w:rPr>
        <w:t xml:space="preserve"> </w:t>
      </w:r>
      <w:r w:rsidRPr="00B56A40">
        <w:rPr>
          <w:rFonts w:hint="cs"/>
          <w:b/>
          <w:bCs/>
          <w:w w:val="99"/>
          <w:rtl/>
          <w:lang w:val="en-GB"/>
        </w:rPr>
        <w:t>مكان،</w:t>
      </w:r>
      <w:r>
        <w:rPr>
          <w:rFonts w:hint="cs"/>
          <w:b/>
          <w:bCs/>
          <w:w w:val="99"/>
          <w:rtl/>
          <w:lang w:val="en-GB"/>
        </w:rPr>
        <w:t xml:space="preserve"> </w:t>
      </w:r>
      <w:r w:rsidRPr="00B56A40">
        <w:rPr>
          <w:rFonts w:hint="cs"/>
          <w:b/>
          <w:bCs/>
          <w:w w:val="99"/>
          <w:rtl/>
          <w:lang w:val="en-GB"/>
        </w:rPr>
        <w:t>وفي</w:t>
      </w:r>
      <w:r>
        <w:rPr>
          <w:rFonts w:hint="cs"/>
          <w:b/>
          <w:bCs/>
          <w:w w:val="99"/>
          <w:rtl/>
          <w:lang w:val="en-GB"/>
        </w:rPr>
        <w:t xml:space="preserve"> </w:t>
      </w:r>
      <w:r w:rsidRPr="00B56A40">
        <w:rPr>
          <w:rFonts w:hint="cs"/>
          <w:b/>
          <w:bCs/>
          <w:w w:val="99"/>
          <w:rtl/>
          <w:lang w:val="en-GB"/>
        </w:rPr>
        <w:t>النظام</w:t>
      </w:r>
      <w:r>
        <w:rPr>
          <w:rFonts w:hint="cs"/>
          <w:b/>
          <w:bCs/>
          <w:w w:val="99"/>
          <w:rtl/>
          <w:lang w:val="en-GB"/>
        </w:rPr>
        <w:t xml:space="preserve"> </w:t>
      </w:r>
      <w:r w:rsidRPr="00B56A40">
        <w:rPr>
          <w:rFonts w:hint="cs"/>
          <w:b/>
          <w:bCs/>
          <w:w w:val="99"/>
          <w:rtl/>
          <w:lang w:val="en-GB"/>
        </w:rPr>
        <w:t>الدراسي،</w:t>
      </w:r>
      <w:r>
        <w:rPr>
          <w:rFonts w:hint="cs"/>
          <w:b/>
          <w:bCs/>
          <w:w w:val="99"/>
          <w:rtl/>
          <w:lang w:val="en-GB"/>
        </w:rPr>
        <w:t xml:space="preserve"> </w:t>
      </w:r>
      <w:r w:rsidRPr="00B56A40">
        <w:rPr>
          <w:rFonts w:hint="cs"/>
          <w:b/>
          <w:bCs/>
          <w:w w:val="99"/>
          <w:rtl/>
          <w:lang w:val="en-GB"/>
        </w:rPr>
        <w:t>وفي</w:t>
      </w:r>
      <w:r>
        <w:rPr>
          <w:rFonts w:hint="cs"/>
          <w:b/>
          <w:bCs/>
          <w:w w:val="99"/>
          <w:rtl/>
          <w:lang w:val="en-GB"/>
        </w:rPr>
        <w:t xml:space="preserve"> </w:t>
      </w:r>
      <w:r w:rsidRPr="00B56A40">
        <w:rPr>
          <w:rFonts w:hint="cs"/>
          <w:b/>
          <w:bCs/>
          <w:w w:val="99"/>
          <w:rtl/>
          <w:lang w:val="en-GB"/>
        </w:rPr>
        <w:t>المؤسسات</w:t>
      </w:r>
      <w:r>
        <w:rPr>
          <w:rFonts w:hint="cs"/>
          <w:b/>
          <w:bCs/>
          <w:w w:val="99"/>
          <w:rtl/>
          <w:lang w:val="en-GB"/>
        </w:rPr>
        <w:t xml:space="preserve"> </w:t>
      </w:r>
      <w:r w:rsidRPr="00B56A40">
        <w:rPr>
          <w:rFonts w:hint="cs"/>
          <w:b/>
          <w:bCs/>
          <w:w w:val="99"/>
          <w:rtl/>
          <w:lang w:val="en-GB"/>
        </w:rPr>
        <w:t>التعليمية</w:t>
      </w:r>
      <w:r>
        <w:rPr>
          <w:rFonts w:hint="cs"/>
          <w:b/>
          <w:bCs/>
          <w:rtl/>
          <w:lang w:val="en-GB"/>
        </w:rPr>
        <w:t xml:space="preserve"> </w:t>
      </w:r>
      <w:r w:rsidRPr="006D20AA">
        <w:rPr>
          <w:rFonts w:hint="cs"/>
          <w:b/>
          <w:bCs/>
          <w:rtl/>
          <w:lang w:val="en-GB"/>
        </w:rPr>
        <w:t>قاطبة</w:t>
      </w:r>
      <w:r w:rsidRPr="00B56A40">
        <w:rPr>
          <w:rFonts w:hint="cs"/>
          <w:b/>
          <w:bCs/>
          <w:w w:val="99"/>
          <w:rtl/>
          <w:lang w:val="en-GB"/>
        </w:rPr>
        <w:t xml:space="preserve"> العقاب</w:t>
      </w:r>
      <w:r>
        <w:rPr>
          <w:rFonts w:hint="cs"/>
          <w:b/>
          <w:bCs/>
          <w:w w:val="99"/>
          <w:rtl/>
          <w:lang w:val="en-GB"/>
        </w:rPr>
        <w:t xml:space="preserve"> </w:t>
      </w:r>
      <w:r w:rsidRPr="00B56A40">
        <w:rPr>
          <w:rFonts w:hint="cs"/>
          <w:b/>
          <w:bCs/>
          <w:w w:val="99"/>
          <w:rtl/>
          <w:lang w:val="en-GB"/>
        </w:rPr>
        <w:t>البدني</w:t>
      </w:r>
      <w:r>
        <w:rPr>
          <w:rFonts w:hint="cs"/>
          <w:b/>
          <w:bCs/>
          <w:w w:val="99"/>
          <w:rtl/>
          <w:lang w:val="en-GB"/>
        </w:rPr>
        <w:t xml:space="preserve">، </w:t>
      </w:r>
      <w:r w:rsidRPr="00B56A40">
        <w:rPr>
          <w:rFonts w:hint="cs"/>
          <w:b/>
          <w:bCs/>
          <w:w w:val="99"/>
          <w:rtl/>
          <w:lang w:val="en-GB"/>
        </w:rPr>
        <w:t>وذلك</w:t>
      </w:r>
      <w:r>
        <w:rPr>
          <w:rFonts w:hint="cs"/>
          <w:b/>
          <w:bCs/>
          <w:w w:val="99"/>
          <w:rtl/>
          <w:lang w:val="en-GB"/>
        </w:rPr>
        <w:t xml:space="preserve"> </w:t>
      </w:r>
      <w:r w:rsidRPr="00B56A40">
        <w:rPr>
          <w:rFonts w:hint="cs"/>
          <w:b/>
          <w:bCs/>
          <w:w w:val="99"/>
          <w:rtl/>
          <w:lang w:val="en-GB"/>
        </w:rPr>
        <w:t>بعدة</w:t>
      </w:r>
      <w:r>
        <w:rPr>
          <w:rFonts w:hint="cs"/>
          <w:b/>
          <w:bCs/>
          <w:w w:val="99"/>
          <w:rtl/>
          <w:lang w:val="en-GB"/>
        </w:rPr>
        <w:t xml:space="preserve"> </w:t>
      </w:r>
      <w:r w:rsidRPr="00B56A40">
        <w:rPr>
          <w:rFonts w:hint="cs"/>
          <w:b/>
          <w:bCs/>
          <w:w w:val="99"/>
          <w:rtl/>
          <w:lang w:val="en-GB"/>
        </w:rPr>
        <w:t>طرق</w:t>
      </w:r>
      <w:r>
        <w:rPr>
          <w:rFonts w:hint="cs"/>
          <w:b/>
          <w:bCs/>
          <w:w w:val="99"/>
          <w:rtl/>
          <w:lang w:val="en-GB"/>
        </w:rPr>
        <w:t xml:space="preserve"> </w:t>
      </w:r>
      <w:r w:rsidRPr="00B56A40">
        <w:rPr>
          <w:rFonts w:hint="cs"/>
          <w:b/>
          <w:bCs/>
          <w:w w:val="99"/>
          <w:rtl/>
          <w:lang w:val="en-GB"/>
        </w:rPr>
        <w:t>منها</w:t>
      </w:r>
      <w:r>
        <w:rPr>
          <w:rFonts w:hint="cs"/>
          <w:b/>
          <w:bCs/>
          <w:w w:val="99"/>
          <w:rtl/>
          <w:lang w:val="en-GB"/>
        </w:rPr>
        <w:t xml:space="preserve"> </w:t>
      </w:r>
      <w:r w:rsidRPr="00B56A40">
        <w:rPr>
          <w:rFonts w:hint="cs"/>
          <w:b/>
          <w:bCs/>
          <w:w w:val="99"/>
          <w:rtl/>
          <w:lang w:val="en-GB"/>
        </w:rPr>
        <w:t>القيام</w:t>
      </w:r>
      <w:r>
        <w:rPr>
          <w:rFonts w:hint="cs"/>
          <w:b/>
          <w:bCs/>
          <w:w w:val="99"/>
          <w:rtl/>
          <w:lang w:val="en-GB"/>
        </w:rPr>
        <w:t xml:space="preserve"> </w:t>
      </w:r>
      <w:r w:rsidRPr="00B56A40">
        <w:rPr>
          <w:rFonts w:hint="cs"/>
          <w:b/>
          <w:bCs/>
          <w:w w:val="99"/>
          <w:rtl/>
          <w:lang w:val="en-GB"/>
        </w:rPr>
        <w:t>بحملات</w:t>
      </w:r>
      <w:r>
        <w:rPr>
          <w:rFonts w:hint="cs"/>
          <w:b/>
          <w:bCs/>
          <w:w w:val="99"/>
          <w:rtl/>
          <w:lang w:val="en-GB"/>
        </w:rPr>
        <w:t xml:space="preserve"> </w:t>
      </w:r>
      <w:r w:rsidRPr="00B56A40">
        <w:rPr>
          <w:rFonts w:hint="cs"/>
          <w:b/>
          <w:bCs/>
          <w:w w:val="99"/>
          <w:rtl/>
          <w:lang w:val="en-GB"/>
        </w:rPr>
        <w:t>توعية</w:t>
      </w:r>
      <w:r>
        <w:rPr>
          <w:rFonts w:hint="cs"/>
          <w:b/>
          <w:bCs/>
          <w:w w:val="99"/>
          <w:rtl/>
          <w:lang w:val="en-GB"/>
        </w:rPr>
        <w:t xml:space="preserve"> </w:t>
      </w:r>
      <w:r w:rsidRPr="00B56A40">
        <w:rPr>
          <w:rFonts w:hint="cs"/>
          <w:b/>
          <w:bCs/>
          <w:w w:val="99"/>
          <w:rtl/>
          <w:lang w:val="en-GB"/>
        </w:rPr>
        <w:t>تستهدف</w:t>
      </w:r>
      <w:r>
        <w:rPr>
          <w:rFonts w:hint="cs"/>
          <w:b/>
          <w:bCs/>
          <w:w w:val="99"/>
          <w:rtl/>
          <w:lang w:val="en-GB"/>
        </w:rPr>
        <w:t xml:space="preserve"> </w:t>
      </w:r>
      <w:r w:rsidRPr="00B56A40">
        <w:rPr>
          <w:rFonts w:hint="cs"/>
          <w:b/>
          <w:bCs/>
          <w:w w:val="99"/>
          <w:rtl/>
          <w:lang w:val="en-GB"/>
        </w:rPr>
        <w:t>الأسر</w:t>
      </w:r>
      <w:r>
        <w:rPr>
          <w:rFonts w:hint="cs"/>
          <w:rtl/>
          <w:lang w:val="en-GB"/>
        </w:rPr>
        <w:t>.</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B56A40">
        <w:rPr>
          <w:rFonts w:hint="cs"/>
          <w:rtl/>
          <w:lang w:val="en-GB"/>
        </w:rPr>
        <w:t>العمالة</w:t>
      </w:r>
    </w:p>
    <w:p w:rsidR="008E6386" w:rsidRPr="00B56A40" w:rsidRDefault="008E6386" w:rsidP="008E6386">
      <w:pPr>
        <w:pStyle w:val="SingleTxt"/>
        <w:rPr>
          <w:rFonts w:hint="cs"/>
          <w:rtl/>
          <w:lang w:val="en-GB"/>
        </w:rPr>
      </w:pPr>
      <w:r w:rsidRPr="00B56A40">
        <w:rPr>
          <w:rFonts w:hint="cs"/>
          <w:rtl/>
          <w:lang w:val="en-GB"/>
        </w:rPr>
        <w:t>33</w:t>
      </w:r>
      <w:r>
        <w:rPr>
          <w:rFonts w:hint="cs"/>
          <w:rtl/>
          <w:lang w:val="en-GB"/>
        </w:rPr>
        <w:t xml:space="preserve"> </w:t>
      </w:r>
      <w:r w:rsidRPr="00B56A40">
        <w:rPr>
          <w:rFonts w:hint="cs"/>
          <w:rtl/>
          <w:lang w:val="en-GB"/>
        </w:rPr>
        <w:t>-</w:t>
      </w:r>
      <w:r w:rsidRPr="00B56A40">
        <w:rPr>
          <w:rFonts w:hint="cs"/>
          <w:rtl/>
          <w:lang w:val="en-GB"/>
        </w:rPr>
        <w:tab/>
        <w:t>يساور</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القلق</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أنه</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الرغم</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بوتسوانا</w:t>
      </w:r>
      <w:r>
        <w:rPr>
          <w:rFonts w:hint="cs"/>
          <w:rtl/>
          <w:lang w:val="en-GB"/>
        </w:rPr>
        <w:t xml:space="preserve"> </w:t>
      </w:r>
      <w:r w:rsidRPr="00B56A40">
        <w:rPr>
          <w:rFonts w:hint="cs"/>
          <w:rtl/>
          <w:lang w:val="en-GB"/>
        </w:rPr>
        <w:t>صدّقت</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مختلف</w:t>
      </w:r>
      <w:r>
        <w:rPr>
          <w:rFonts w:hint="cs"/>
          <w:rtl/>
          <w:lang w:val="en-GB"/>
        </w:rPr>
        <w:t xml:space="preserve"> </w:t>
      </w:r>
      <w:r w:rsidRPr="00B56A40">
        <w:rPr>
          <w:rFonts w:hint="cs"/>
          <w:rtl/>
          <w:lang w:val="en-GB"/>
        </w:rPr>
        <w:t>اتفاقيات</w:t>
      </w:r>
      <w:r>
        <w:rPr>
          <w:rFonts w:hint="cs"/>
          <w:rtl/>
          <w:lang w:val="en-GB"/>
        </w:rPr>
        <w:t xml:space="preserve"> </w:t>
      </w:r>
      <w:r w:rsidRPr="00B56A40">
        <w:rPr>
          <w:rFonts w:hint="cs"/>
          <w:rtl/>
          <w:lang w:val="en-GB"/>
        </w:rPr>
        <w:t>منظمة</w:t>
      </w:r>
      <w:r>
        <w:rPr>
          <w:rFonts w:hint="cs"/>
          <w:rtl/>
          <w:lang w:val="en-GB"/>
        </w:rPr>
        <w:t xml:space="preserve"> </w:t>
      </w:r>
      <w:r w:rsidRPr="00B56A40">
        <w:rPr>
          <w:rFonts w:hint="cs"/>
          <w:rtl/>
          <w:lang w:val="en-GB"/>
        </w:rPr>
        <w:t>العمل</w:t>
      </w:r>
      <w:r>
        <w:rPr>
          <w:rFonts w:hint="cs"/>
          <w:rtl/>
          <w:lang w:val="en-GB"/>
        </w:rPr>
        <w:t xml:space="preserve"> </w:t>
      </w:r>
      <w:r w:rsidRPr="00B56A40">
        <w:rPr>
          <w:rFonts w:hint="cs"/>
          <w:rtl/>
          <w:lang w:val="en-GB"/>
        </w:rPr>
        <w:t>الدولية،</w:t>
      </w:r>
      <w:r>
        <w:rPr>
          <w:rFonts w:hint="cs"/>
          <w:rtl/>
          <w:lang w:val="en-GB"/>
        </w:rPr>
        <w:t xml:space="preserve"> </w:t>
      </w:r>
      <w:r w:rsidRPr="00B56A40">
        <w:rPr>
          <w:rFonts w:hint="cs"/>
          <w:rtl/>
          <w:lang w:val="en-GB"/>
        </w:rPr>
        <w:t>وبخاصة</w:t>
      </w:r>
      <w:r>
        <w:rPr>
          <w:rFonts w:hint="cs"/>
          <w:rtl/>
          <w:lang w:val="en-GB"/>
        </w:rPr>
        <w:t xml:space="preserve"> </w:t>
      </w:r>
      <w:r w:rsidRPr="00B56A40">
        <w:rPr>
          <w:rFonts w:hint="cs"/>
          <w:rtl/>
          <w:lang w:val="en-GB"/>
        </w:rPr>
        <w:t>الاتفاقية</w:t>
      </w:r>
      <w:r>
        <w:rPr>
          <w:rFonts w:hint="cs"/>
          <w:rtl/>
          <w:lang w:val="en-GB"/>
        </w:rPr>
        <w:t xml:space="preserve"> </w:t>
      </w:r>
      <w:r w:rsidRPr="00B56A40">
        <w:rPr>
          <w:rFonts w:hint="cs"/>
          <w:rtl/>
          <w:lang w:val="en-GB"/>
        </w:rPr>
        <w:t>رقم</w:t>
      </w:r>
      <w:r>
        <w:rPr>
          <w:rFonts w:hint="cs"/>
          <w:rtl/>
          <w:lang w:val="en-GB"/>
        </w:rPr>
        <w:t xml:space="preserve"> </w:t>
      </w:r>
      <w:r w:rsidRPr="00B56A40">
        <w:rPr>
          <w:rFonts w:hint="cs"/>
          <w:rtl/>
          <w:lang w:val="en-GB"/>
        </w:rPr>
        <w:t>100</w:t>
      </w:r>
      <w:r>
        <w:rPr>
          <w:rFonts w:hint="cs"/>
          <w:rtl/>
          <w:lang w:val="en-GB"/>
        </w:rPr>
        <w:t xml:space="preserve"> </w:t>
      </w:r>
      <w:r w:rsidRPr="00B56A40">
        <w:rPr>
          <w:rFonts w:hint="cs"/>
          <w:rtl/>
          <w:lang w:val="en-GB"/>
        </w:rPr>
        <w:t>المتعلقة</w:t>
      </w:r>
      <w:r>
        <w:rPr>
          <w:rFonts w:hint="cs"/>
          <w:rtl/>
          <w:lang w:val="en-GB"/>
        </w:rPr>
        <w:t xml:space="preserve"> </w:t>
      </w:r>
      <w:r w:rsidRPr="00B56A40">
        <w:rPr>
          <w:rFonts w:hint="cs"/>
          <w:rtl/>
          <w:lang w:val="en-GB"/>
        </w:rPr>
        <w:t>بالمساواة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الأجر</w:t>
      </w:r>
      <w:r>
        <w:rPr>
          <w:rFonts w:hint="cs"/>
          <w:rtl/>
          <w:lang w:val="en-GB"/>
        </w:rPr>
        <w:t xml:space="preserve"> </w:t>
      </w:r>
      <w:r w:rsidRPr="00B56A40">
        <w:rPr>
          <w:rFonts w:hint="cs"/>
          <w:rtl/>
          <w:lang w:val="en-GB"/>
        </w:rPr>
        <w:t>والاتفاقية</w:t>
      </w:r>
      <w:r>
        <w:rPr>
          <w:rFonts w:hint="cs"/>
          <w:rtl/>
          <w:lang w:val="en-GB"/>
        </w:rPr>
        <w:t xml:space="preserve"> </w:t>
      </w:r>
      <w:r w:rsidRPr="00B56A40">
        <w:rPr>
          <w:rFonts w:hint="cs"/>
          <w:rtl/>
          <w:lang w:val="en-GB"/>
        </w:rPr>
        <w:t>رقم</w:t>
      </w:r>
      <w:r>
        <w:rPr>
          <w:rFonts w:hint="cs"/>
          <w:rtl/>
          <w:lang w:val="en-GB"/>
        </w:rPr>
        <w:t> </w:t>
      </w:r>
      <w:r w:rsidRPr="00B56A40">
        <w:rPr>
          <w:rFonts w:hint="cs"/>
          <w:rtl/>
          <w:lang w:val="en-GB"/>
        </w:rPr>
        <w:t>111</w:t>
      </w:r>
      <w:r>
        <w:rPr>
          <w:rFonts w:hint="cs"/>
          <w:rtl/>
          <w:lang w:val="en-GB"/>
        </w:rPr>
        <w:t xml:space="preserve"> </w:t>
      </w:r>
      <w:r w:rsidRPr="00B56A40">
        <w:rPr>
          <w:rFonts w:hint="cs"/>
          <w:rtl/>
          <w:lang w:val="en-GB"/>
        </w:rPr>
        <w:t>المتعلقة</w:t>
      </w:r>
      <w:r>
        <w:rPr>
          <w:rFonts w:hint="cs"/>
          <w:rtl/>
          <w:lang w:val="en-GB"/>
        </w:rPr>
        <w:t xml:space="preserve"> </w:t>
      </w:r>
      <w:r w:rsidRPr="00B56A40">
        <w:rPr>
          <w:rFonts w:hint="cs"/>
          <w:rtl/>
          <w:lang w:val="en-GB"/>
        </w:rPr>
        <w:t>بالتمييز،</w:t>
      </w:r>
      <w:r>
        <w:rPr>
          <w:rFonts w:hint="cs"/>
          <w:rtl/>
          <w:lang w:val="en-GB"/>
        </w:rPr>
        <w:t xml:space="preserve"> </w:t>
      </w:r>
      <w:r w:rsidRPr="00B56A40">
        <w:rPr>
          <w:rFonts w:hint="cs"/>
          <w:rtl/>
          <w:lang w:val="en-GB"/>
        </w:rPr>
        <w:t>لم</w:t>
      </w:r>
      <w:r>
        <w:rPr>
          <w:rFonts w:hint="cs"/>
          <w:rtl/>
          <w:lang w:val="en-GB"/>
        </w:rPr>
        <w:t xml:space="preserve"> </w:t>
      </w:r>
      <w:r w:rsidRPr="00B56A40">
        <w:rPr>
          <w:rFonts w:hint="cs"/>
          <w:rtl/>
          <w:lang w:val="en-GB"/>
        </w:rPr>
        <w:t>يدرج</w:t>
      </w:r>
      <w:r>
        <w:rPr>
          <w:rFonts w:hint="cs"/>
          <w:rtl/>
          <w:lang w:val="en-GB"/>
        </w:rPr>
        <w:t xml:space="preserve"> </w:t>
      </w:r>
      <w:r w:rsidRPr="00B56A40">
        <w:rPr>
          <w:rFonts w:hint="cs"/>
          <w:rtl/>
          <w:lang w:val="en-GB"/>
        </w:rPr>
        <w:t>بعد</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قانون</w:t>
      </w:r>
      <w:r>
        <w:rPr>
          <w:rFonts w:hint="cs"/>
          <w:rtl/>
          <w:lang w:val="en-GB"/>
        </w:rPr>
        <w:t xml:space="preserve"> </w:t>
      </w:r>
      <w:r w:rsidRPr="00B56A40">
        <w:rPr>
          <w:rFonts w:hint="cs"/>
          <w:rtl/>
          <w:lang w:val="en-GB"/>
        </w:rPr>
        <w:t>العمل</w:t>
      </w:r>
      <w:r>
        <w:rPr>
          <w:rFonts w:hint="cs"/>
          <w:rtl/>
          <w:lang w:val="en-GB"/>
        </w:rPr>
        <w:t xml:space="preserve"> </w:t>
      </w:r>
      <w:r w:rsidRPr="00B56A40">
        <w:rPr>
          <w:rFonts w:hint="cs"/>
          <w:rtl/>
          <w:lang w:val="en-GB"/>
        </w:rPr>
        <w:t>مبدأ</w:t>
      </w:r>
      <w:r>
        <w:rPr>
          <w:rFonts w:hint="cs"/>
          <w:rtl/>
          <w:lang w:val="en-GB"/>
        </w:rPr>
        <w:t xml:space="preserve"> </w:t>
      </w:r>
      <w:r w:rsidRPr="00B56A40">
        <w:rPr>
          <w:rFonts w:hint="cs"/>
          <w:rtl/>
          <w:lang w:val="en-GB"/>
        </w:rPr>
        <w:t>المساواة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الأجر</w:t>
      </w:r>
      <w:r>
        <w:rPr>
          <w:rFonts w:hint="cs"/>
          <w:rtl/>
          <w:lang w:val="en-GB"/>
        </w:rPr>
        <w:t xml:space="preserve"> </w:t>
      </w:r>
      <w:r w:rsidRPr="00B56A40">
        <w:rPr>
          <w:rFonts w:hint="cs"/>
          <w:rtl/>
          <w:lang w:val="en-GB"/>
        </w:rPr>
        <w:t>مقابل</w:t>
      </w:r>
      <w:r>
        <w:rPr>
          <w:rFonts w:hint="cs"/>
          <w:rtl/>
          <w:lang w:val="en-GB"/>
        </w:rPr>
        <w:t xml:space="preserve"> </w:t>
      </w:r>
      <w:r w:rsidRPr="00B56A40">
        <w:rPr>
          <w:rFonts w:hint="cs"/>
          <w:rtl/>
          <w:lang w:val="en-GB"/>
        </w:rPr>
        <w:t>العمل</w:t>
      </w:r>
      <w:r>
        <w:rPr>
          <w:rFonts w:hint="cs"/>
          <w:rtl/>
          <w:lang w:val="en-GB"/>
        </w:rPr>
        <w:t xml:space="preserve"> </w:t>
      </w:r>
      <w:r w:rsidRPr="00B56A40">
        <w:rPr>
          <w:rFonts w:hint="cs"/>
          <w:rtl/>
          <w:lang w:val="en-GB"/>
        </w:rPr>
        <w:t>المتساوي</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القيمة</w:t>
      </w:r>
      <w:r>
        <w:rPr>
          <w:rFonts w:hint="cs"/>
          <w:rtl/>
          <w:lang w:val="en-GB"/>
        </w:rPr>
        <w:t xml:space="preserve"> </w:t>
      </w:r>
      <w:r w:rsidRPr="00B56A40">
        <w:rPr>
          <w:rFonts w:hint="cs"/>
          <w:rtl/>
          <w:lang w:val="en-GB"/>
        </w:rPr>
        <w:t>ولا</w:t>
      </w:r>
      <w:r>
        <w:rPr>
          <w:rFonts w:hint="cs"/>
          <w:rtl/>
          <w:lang w:val="en-GB"/>
        </w:rPr>
        <w:t xml:space="preserve"> </w:t>
      </w:r>
      <w:r w:rsidRPr="00B56A40">
        <w:rPr>
          <w:rFonts w:hint="cs"/>
          <w:rtl/>
          <w:lang w:val="en-GB"/>
        </w:rPr>
        <w:t>يطبّق</w:t>
      </w:r>
      <w:r>
        <w:rPr>
          <w:rFonts w:hint="cs"/>
          <w:rtl/>
          <w:lang w:val="en-GB"/>
        </w:rPr>
        <w:t xml:space="preserve"> </w:t>
      </w:r>
      <w:r w:rsidRPr="00B56A40">
        <w:rPr>
          <w:rFonts w:hint="cs"/>
          <w:rtl/>
          <w:lang w:val="en-GB"/>
        </w:rPr>
        <w:t>بند</w:t>
      </w:r>
      <w:r>
        <w:rPr>
          <w:rFonts w:hint="cs"/>
          <w:rtl/>
          <w:lang w:val="en-GB"/>
        </w:rPr>
        <w:t xml:space="preserve"> </w:t>
      </w:r>
      <w:r w:rsidRPr="00B56A40">
        <w:rPr>
          <w:rFonts w:hint="cs"/>
          <w:rtl/>
          <w:lang w:val="en-GB"/>
        </w:rPr>
        <w:t>عدم</w:t>
      </w:r>
      <w:r>
        <w:rPr>
          <w:rFonts w:hint="cs"/>
          <w:rtl/>
          <w:lang w:val="en-GB"/>
        </w:rPr>
        <w:t xml:space="preserve"> </w:t>
      </w:r>
      <w:r w:rsidRPr="00B56A40">
        <w:rPr>
          <w:rFonts w:hint="cs"/>
          <w:rtl/>
          <w:lang w:val="en-GB"/>
        </w:rPr>
        <w:t>التمييز</w:t>
      </w:r>
      <w:r>
        <w:rPr>
          <w:rFonts w:hint="cs"/>
          <w:rtl/>
          <w:lang w:val="en-GB"/>
        </w:rPr>
        <w:t xml:space="preserve"> </w:t>
      </w:r>
      <w:r w:rsidRPr="00B56A40">
        <w:rPr>
          <w:rFonts w:hint="cs"/>
          <w:rtl/>
          <w:lang w:val="en-GB"/>
        </w:rPr>
        <w:t>إلاّ</w:t>
      </w:r>
      <w:r>
        <w:rPr>
          <w:rFonts w:hint="cs"/>
          <w:rtl/>
          <w:lang w:val="en-GB"/>
        </w:rPr>
        <w:t xml:space="preserve"> </w:t>
      </w:r>
      <w:r w:rsidRPr="00B56A40">
        <w:rPr>
          <w:rFonts w:hint="cs"/>
          <w:rtl/>
          <w:lang w:val="en-GB"/>
        </w:rPr>
        <w:t>فيما</w:t>
      </w:r>
      <w:r>
        <w:rPr>
          <w:rFonts w:hint="cs"/>
          <w:rtl/>
          <w:lang w:val="en-GB"/>
        </w:rPr>
        <w:t xml:space="preserve"> </w:t>
      </w:r>
      <w:r w:rsidRPr="00B56A40">
        <w:rPr>
          <w:rFonts w:hint="cs"/>
          <w:rtl/>
          <w:lang w:val="en-GB"/>
        </w:rPr>
        <w:t>يتعلق</w:t>
      </w:r>
      <w:r>
        <w:rPr>
          <w:rFonts w:hint="cs"/>
          <w:rtl/>
          <w:lang w:val="en-GB"/>
        </w:rPr>
        <w:t xml:space="preserve"> </w:t>
      </w:r>
      <w:r w:rsidRPr="00B56A40">
        <w:rPr>
          <w:rFonts w:hint="cs"/>
          <w:rtl/>
          <w:lang w:val="en-GB"/>
        </w:rPr>
        <w:t>بإنهاء</w:t>
      </w:r>
      <w:r>
        <w:rPr>
          <w:rFonts w:hint="cs"/>
          <w:rtl/>
          <w:lang w:val="en-GB"/>
        </w:rPr>
        <w:t xml:space="preserve"> </w:t>
      </w:r>
      <w:r w:rsidRPr="00B56A40">
        <w:rPr>
          <w:rFonts w:hint="cs"/>
          <w:rtl/>
          <w:lang w:val="en-GB"/>
        </w:rPr>
        <w:t>الخدمة</w:t>
      </w:r>
      <w:r>
        <w:rPr>
          <w:rFonts w:hint="cs"/>
          <w:rtl/>
          <w:lang w:val="en-GB"/>
        </w:rPr>
        <w:t xml:space="preserve"> </w:t>
      </w:r>
      <w:r w:rsidRPr="00B56A40">
        <w:rPr>
          <w:rFonts w:hint="cs"/>
          <w:rtl/>
          <w:lang w:val="en-GB"/>
        </w:rPr>
        <w:t>فقط.</w:t>
      </w:r>
      <w:r>
        <w:rPr>
          <w:rFonts w:hint="cs"/>
          <w:rtl/>
          <w:lang w:val="en-GB"/>
        </w:rPr>
        <w:t xml:space="preserve"> </w:t>
      </w:r>
      <w:r w:rsidRPr="00B56A40">
        <w:rPr>
          <w:rFonts w:hint="cs"/>
          <w:rtl/>
          <w:lang w:val="en-GB"/>
        </w:rPr>
        <w:t>وتأسف</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لعدم</w:t>
      </w:r>
      <w:r>
        <w:rPr>
          <w:rFonts w:hint="cs"/>
          <w:rtl/>
          <w:lang w:val="en-GB"/>
        </w:rPr>
        <w:t xml:space="preserve"> </w:t>
      </w:r>
      <w:r w:rsidRPr="00B56A40">
        <w:rPr>
          <w:rFonts w:hint="cs"/>
          <w:rtl/>
          <w:lang w:val="en-GB"/>
        </w:rPr>
        <w:t>تضمن</w:t>
      </w:r>
      <w:r>
        <w:rPr>
          <w:rFonts w:hint="cs"/>
          <w:rtl/>
          <w:lang w:val="en-GB"/>
        </w:rPr>
        <w:t xml:space="preserve"> </w:t>
      </w:r>
      <w:r w:rsidRPr="00B56A40">
        <w:rPr>
          <w:rFonts w:hint="cs"/>
          <w:rtl/>
          <w:lang w:val="en-GB"/>
        </w:rPr>
        <w:t>التقرير</w:t>
      </w:r>
      <w:r>
        <w:rPr>
          <w:rFonts w:hint="cs"/>
          <w:rtl/>
          <w:lang w:val="en-GB"/>
        </w:rPr>
        <w:t xml:space="preserve"> </w:t>
      </w:r>
      <w:r w:rsidRPr="00B56A40">
        <w:rPr>
          <w:rFonts w:hint="cs"/>
          <w:rtl/>
          <w:lang w:val="en-GB"/>
        </w:rPr>
        <w:t>معلومات</w:t>
      </w:r>
      <w:r>
        <w:rPr>
          <w:rFonts w:hint="cs"/>
          <w:rtl/>
          <w:lang w:val="en-GB"/>
        </w:rPr>
        <w:t xml:space="preserve"> </w:t>
      </w:r>
      <w:r w:rsidRPr="00B56A40">
        <w:rPr>
          <w:rFonts w:hint="cs"/>
          <w:rtl/>
          <w:lang w:val="en-GB"/>
        </w:rPr>
        <w:t>كافية،</w:t>
      </w:r>
      <w:r>
        <w:rPr>
          <w:rFonts w:hint="cs"/>
          <w:rtl/>
          <w:lang w:val="en-GB"/>
        </w:rPr>
        <w:t xml:space="preserve"> </w:t>
      </w:r>
      <w:r w:rsidRPr="00B56A40">
        <w:rPr>
          <w:rFonts w:hint="cs"/>
          <w:rtl/>
          <w:lang w:val="en-GB"/>
        </w:rPr>
        <w:t>بما</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ذلك</w:t>
      </w:r>
      <w:r>
        <w:rPr>
          <w:rFonts w:hint="cs"/>
          <w:rtl/>
          <w:lang w:val="en-GB"/>
        </w:rPr>
        <w:t xml:space="preserve"> </w:t>
      </w:r>
      <w:r w:rsidRPr="00B56A40">
        <w:rPr>
          <w:rFonts w:hint="cs"/>
          <w:rtl/>
          <w:lang w:val="en-GB"/>
        </w:rPr>
        <w:t>بيانات</w:t>
      </w:r>
      <w:r>
        <w:rPr>
          <w:rFonts w:hint="cs"/>
          <w:rtl/>
          <w:lang w:val="en-GB"/>
        </w:rPr>
        <w:t xml:space="preserve"> </w:t>
      </w:r>
      <w:r w:rsidRPr="00B56A40">
        <w:rPr>
          <w:rFonts w:hint="cs"/>
          <w:rtl/>
          <w:lang w:val="en-GB"/>
        </w:rPr>
        <w:t>مصنفة</w:t>
      </w:r>
      <w:r>
        <w:rPr>
          <w:rFonts w:hint="cs"/>
          <w:rtl/>
          <w:lang w:val="en-GB"/>
        </w:rPr>
        <w:t xml:space="preserve"> </w:t>
      </w:r>
      <w:r w:rsidRPr="00B56A40">
        <w:rPr>
          <w:rFonts w:hint="cs"/>
          <w:rtl/>
          <w:lang w:val="en-GB"/>
        </w:rPr>
        <w:t>حسب</w:t>
      </w:r>
      <w:r>
        <w:rPr>
          <w:rFonts w:hint="cs"/>
          <w:rtl/>
          <w:lang w:val="en-GB"/>
        </w:rPr>
        <w:t xml:space="preserve"> </w:t>
      </w:r>
      <w:r w:rsidRPr="00B56A40">
        <w:rPr>
          <w:rFonts w:hint="cs"/>
          <w:rtl/>
          <w:lang w:val="en-GB"/>
        </w:rPr>
        <w:t>نوع</w:t>
      </w:r>
      <w:r>
        <w:rPr>
          <w:rFonts w:hint="cs"/>
          <w:rtl/>
          <w:lang w:val="en-GB"/>
        </w:rPr>
        <w:t xml:space="preserve"> </w:t>
      </w:r>
      <w:r w:rsidRPr="00B56A40">
        <w:rPr>
          <w:rFonts w:hint="cs"/>
          <w:rtl/>
          <w:lang w:val="en-GB"/>
        </w:rPr>
        <w:t>الجنس،</w:t>
      </w:r>
      <w:r>
        <w:rPr>
          <w:rFonts w:hint="cs"/>
          <w:rtl/>
          <w:lang w:val="en-GB"/>
        </w:rPr>
        <w:t xml:space="preserve"> </w:t>
      </w:r>
      <w:r w:rsidRPr="00B56A40">
        <w:rPr>
          <w:rFonts w:hint="cs"/>
          <w:rtl/>
          <w:lang w:val="en-GB"/>
        </w:rPr>
        <w:t>مما</w:t>
      </w:r>
      <w:r>
        <w:rPr>
          <w:rFonts w:hint="cs"/>
          <w:rtl/>
          <w:lang w:val="en-GB"/>
        </w:rPr>
        <w:t xml:space="preserve"> </w:t>
      </w:r>
      <w:r w:rsidRPr="00B56A40">
        <w:rPr>
          <w:rFonts w:hint="cs"/>
          <w:rtl/>
          <w:lang w:val="en-GB"/>
        </w:rPr>
        <w:t>حال</w:t>
      </w:r>
      <w:r>
        <w:rPr>
          <w:rFonts w:hint="cs"/>
          <w:rtl/>
          <w:lang w:val="en-GB"/>
        </w:rPr>
        <w:t xml:space="preserve"> </w:t>
      </w:r>
      <w:r w:rsidRPr="00B56A40">
        <w:rPr>
          <w:rFonts w:hint="cs"/>
          <w:rtl/>
          <w:lang w:val="en-GB"/>
        </w:rPr>
        <w:t>دونها</w:t>
      </w:r>
      <w:r>
        <w:rPr>
          <w:rFonts w:hint="cs"/>
          <w:rtl/>
          <w:lang w:val="en-GB"/>
        </w:rPr>
        <w:t xml:space="preserve"> </w:t>
      </w:r>
      <w:r w:rsidRPr="00B56A40">
        <w:rPr>
          <w:rFonts w:hint="cs"/>
          <w:rtl/>
          <w:lang w:val="en-GB"/>
        </w:rPr>
        <w:t>وتكوين</w:t>
      </w:r>
      <w:r>
        <w:rPr>
          <w:rFonts w:hint="cs"/>
          <w:rtl/>
          <w:lang w:val="en-GB"/>
        </w:rPr>
        <w:t xml:space="preserve"> </w:t>
      </w:r>
      <w:r w:rsidRPr="00B56A40">
        <w:rPr>
          <w:rFonts w:hint="cs"/>
          <w:rtl/>
          <w:lang w:val="en-GB"/>
        </w:rPr>
        <w:t>فكرة</w:t>
      </w:r>
      <w:r>
        <w:rPr>
          <w:rFonts w:hint="cs"/>
          <w:rtl/>
          <w:lang w:val="en-GB"/>
        </w:rPr>
        <w:t xml:space="preserve"> </w:t>
      </w:r>
      <w:r w:rsidRPr="00B56A40">
        <w:rPr>
          <w:rFonts w:hint="cs"/>
          <w:rtl/>
          <w:lang w:val="en-GB"/>
        </w:rPr>
        <w:t>واضحة</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مدى</w:t>
      </w:r>
      <w:r>
        <w:rPr>
          <w:rFonts w:hint="cs"/>
          <w:rtl/>
          <w:lang w:val="en-GB"/>
        </w:rPr>
        <w:t xml:space="preserve"> </w:t>
      </w:r>
      <w:r w:rsidRPr="00B56A40">
        <w:rPr>
          <w:rFonts w:hint="cs"/>
          <w:rtl/>
          <w:lang w:val="en-GB"/>
        </w:rPr>
        <w:t>تمتع</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بالحقوق</w:t>
      </w:r>
      <w:r>
        <w:rPr>
          <w:rFonts w:hint="cs"/>
          <w:rtl/>
          <w:lang w:val="en-GB"/>
        </w:rPr>
        <w:t xml:space="preserve"> </w:t>
      </w:r>
      <w:r w:rsidRPr="00B56A40">
        <w:rPr>
          <w:rFonts w:hint="cs"/>
          <w:rtl/>
          <w:lang w:val="en-GB"/>
        </w:rPr>
        <w:t>المنصوص</w:t>
      </w:r>
      <w:r>
        <w:rPr>
          <w:rFonts w:hint="cs"/>
          <w:rtl/>
          <w:lang w:val="en-GB"/>
        </w:rPr>
        <w:t xml:space="preserve"> </w:t>
      </w:r>
      <w:r w:rsidRPr="00B56A40">
        <w:rPr>
          <w:rFonts w:hint="cs"/>
          <w:rtl/>
          <w:lang w:val="en-GB"/>
        </w:rPr>
        <w:t>عليها</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المادة</w:t>
      </w:r>
      <w:r>
        <w:rPr>
          <w:rFonts w:hint="eastAsia"/>
          <w:rtl/>
          <w:lang w:val="en-GB"/>
        </w:rPr>
        <w:t xml:space="preserve"> </w:t>
      </w:r>
      <w:r w:rsidRPr="00B56A40">
        <w:rPr>
          <w:rFonts w:hint="cs"/>
          <w:rtl/>
          <w:lang w:val="en-GB"/>
        </w:rPr>
        <w:t>11</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الاتفاقية.</w:t>
      </w:r>
      <w:r>
        <w:rPr>
          <w:rFonts w:hint="cs"/>
          <w:rtl/>
          <w:lang w:val="en-GB"/>
        </w:rPr>
        <w:t xml:space="preserve"> </w:t>
      </w:r>
      <w:r w:rsidRPr="00B56A40">
        <w:rPr>
          <w:rFonts w:hint="cs"/>
          <w:rtl/>
          <w:lang w:val="en-GB"/>
        </w:rPr>
        <w:t>ولا</w:t>
      </w:r>
      <w:r>
        <w:rPr>
          <w:rFonts w:hint="cs"/>
          <w:rtl/>
          <w:lang w:val="en-GB"/>
        </w:rPr>
        <w:t xml:space="preserve"> </w:t>
      </w:r>
      <w:r w:rsidRPr="00B56A40">
        <w:rPr>
          <w:rFonts w:hint="cs"/>
          <w:rtl/>
          <w:lang w:val="en-GB"/>
        </w:rPr>
        <w:t>يوفر</w:t>
      </w:r>
      <w:r>
        <w:rPr>
          <w:rFonts w:hint="cs"/>
          <w:rtl/>
          <w:lang w:val="en-GB"/>
        </w:rPr>
        <w:t xml:space="preserve"> </w:t>
      </w:r>
      <w:r w:rsidRPr="00B56A40">
        <w:rPr>
          <w:rFonts w:hint="cs"/>
          <w:rtl/>
          <w:lang w:val="en-GB"/>
        </w:rPr>
        <w:t>التقرير،</w:t>
      </w:r>
      <w:r>
        <w:rPr>
          <w:rFonts w:hint="cs"/>
          <w:rtl/>
          <w:lang w:val="en-GB"/>
        </w:rPr>
        <w:t xml:space="preserve"> </w:t>
      </w:r>
      <w:r w:rsidRPr="00B56A40">
        <w:rPr>
          <w:rFonts w:hint="cs"/>
          <w:rtl/>
          <w:lang w:val="en-GB"/>
        </w:rPr>
        <w:t>بوجه</w:t>
      </w:r>
      <w:r>
        <w:rPr>
          <w:rFonts w:hint="cs"/>
          <w:rtl/>
          <w:lang w:val="en-GB"/>
        </w:rPr>
        <w:t xml:space="preserve"> </w:t>
      </w:r>
      <w:r w:rsidRPr="00B56A40">
        <w:rPr>
          <w:rFonts w:hint="cs"/>
          <w:rtl/>
          <w:lang w:val="en-GB"/>
        </w:rPr>
        <w:t>خاص،</w:t>
      </w:r>
      <w:r>
        <w:rPr>
          <w:rFonts w:hint="cs"/>
          <w:rtl/>
          <w:lang w:val="en-GB"/>
        </w:rPr>
        <w:t xml:space="preserve"> </w:t>
      </w:r>
      <w:r w:rsidRPr="00B56A40">
        <w:rPr>
          <w:rFonts w:hint="cs"/>
          <w:rtl/>
          <w:lang w:val="en-GB"/>
        </w:rPr>
        <w:t>صورة</w:t>
      </w:r>
      <w:r>
        <w:rPr>
          <w:rFonts w:hint="cs"/>
          <w:rtl/>
          <w:lang w:val="en-GB"/>
        </w:rPr>
        <w:t xml:space="preserve"> </w:t>
      </w:r>
      <w:r w:rsidRPr="00B56A40">
        <w:rPr>
          <w:rFonts w:hint="cs"/>
          <w:rtl/>
          <w:lang w:val="en-GB"/>
        </w:rPr>
        <w:t>واضحة</w:t>
      </w:r>
      <w:r>
        <w:rPr>
          <w:rFonts w:hint="cs"/>
          <w:rtl/>
          <w:lang w:val="en-GB"/>
        </w:rPr>
        <w:t xml:space="preserve"> </w:t>
      </w:r>
      <w:r w:rsidRPr="00B56A40">
        <w:rPr>
          <w:rFonts w:hint="cs"/>
          <w:rtl/>
          <w:lang w:val="en-GB"/>
        </w:rPr>
        <w:t>لمشاركة</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قوة</w:t>
      </w:r>
      <w:r>
        <w:rPr>
          <w:rFonts w:hint="cs"/>
          <w:rtl/>
          <w:lang w:val="en-GB"/>
        </w:rPr>
        <w:t xml:space="preserve"> </w:t>
      </w:r>
      <w:r w:rsidRPr="00B56A40">
        <w:rPr>
          <w:rFonts w:hint="cs"/>
          <w:rtl/>
          <w:lang w:val="en-GB"/>
        </w:rPr>
        <w:t>العمل</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المناطق</w:t>
      </w:r>
      <w:r>
        <w:rPr>
          <w:rFonts w:hint="cs"/>
          <w:rtl/>
          <w:lang w:val="en-GB"/>
        </w:rPr>
        <w:t xml:space="preserve"> </w:t>
      </w:r>
      <w:r w:rsidRPr="00B56A40">
        <w:rPr>
          <w:rFonts w:hint="cs"/>
          <w:rtl/>
          <w:lang w:val="en-GB"/>
        </w:rPr>
        <w:t>الحضرية</w:t>
      </w:r>
      <w:r>
        <w:rPr>
          <w:rFonts w:hint="cs"/>
          <w:rtl/>
          <w:lang w:val="en-GB"/>
        </w:rPr>
        <w:t xml:space="preserve"> </w:t>
      </w:r>
      <w:r w:rsidRPr="00B56A40">
        <w:rPr>
          <w:rFonts w:hint="cs"/>
          <w:rtl/>
          <w:lang w:val="en-GB"/>
        </w:rPr>
        <w:t>والريفية</w:t>
      </w:r>
      <w:r>
        <w:rPr>
          <w:rFonts w:hint="cs"/>
          <w:rtl/>
          <w:lang w:val="en-GB"/>
        </w:rPr>
        <w:t xml:space="preserve"> </w:t>
      </w:r>
      <w:r w:rsidRPr="00B56A40">
        <w:rPr>
          <w:rFonts w:hint="cs"/>
          <w:rtl/>
          <w:lang w:val="en-GB"/>
        </w:rPr>
        <w:t>وفي</w:t>
      </w:r>
      <w:r>
        <w:rPr>
          <w:rFonts w:hint="cs"/>
          <w:rtl/>
          <w:lang w:val="en-GB"/>
        </w:rPr>
        <w:t xml:space="preserve"> </w:t>
      </w:r>
      <w:r w:rsidRPr="00B56A40">
        <w:rPr>
          <w:rFonts w:hint="cs"/>
          <w:rtl/>
          <w:lang w:val="en-GB"/>
        </w:rPr>
        <w:t>القطاع</w:t>
      </w:r>
      <w:r>
        <w:rPr>
          <w:rFonts w:hint="cs"/>
          <w:rtl/>
          <w:lang w:val="en-GB"/>
        </w:rPr>
        <w:t xml:space="preserve"> </w:t>
      </w:r>
      <w:r w:rsidRPr="00B56A40">
        <w:rPr>
          <w:rFonts w:hint="cs"/>
          <w:rtl/>
          <w:lang w:val="en-GB"/>
        </w:rPr>
        <w:t>غير</w:t>
      </w:r>
      <w:r>
        <w:rPr>
          <w:rFonts w:hint="cs"/>
          <w:rtl/>
          <w:lang w:val="en-GB"/>
        </w:rPr>
        <w:t xml:space="preserve"> </w:t>
      </w:r>
      <w:r w:rsidRPr="00B56A40">
        <w:rPr>
          <w:rFonts w:hint="cs"/>
          <w:rtl/>
          <w:lang w:val="en-GB"/>
        </w:rPr>
        <w:t>النظامي،</w:t>
      </w:r>
      <w:r>
        <w:rPr>
          <w:rFonts w:hint="cs"/>
          <w:rtl/>
          <w:lang w:val="en-GB"/>
        </w:rPr>
        <w:t xml:space="preserve"> </w:t>
      </w:r>
      <w:r w:rsidRPr="00B56A40">
        <w:rPr>
          <w:rFonts w:hint="cs"/>
          <w:rtl/>
          <w:lang w:val="en-GB"/>
        </w:rPr>
        <w:t>حيث</w:t>
      </w:r>
      <w:r>
        <w:rPr>
          <w:rFonts w:hint="cs"/>
          <w:rtl/>
          <w:lang w:val="en-GB"/>
        </w:rPr>
        <w:t xml:space="preserve"> </w:t>
      </w:r>
      <w:r w:rsidRPr="00B56A40">
        <w:rPr>
          <w:rFonts w:hint="cs"/>
          <w:rtl/>
          <w:lang w:val="en-GB"/>
        </w:rPr>
        <w:t>تشكِّل</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الغالبية</w:t>
      </w:r>
      <w:r>
        <w:rPr>
          <w:rFonts w:hint="cs"/>
          <w:rtl/>
          <w:lang w:val="en-GB"/>
        </w:rPr>
        <w:t xml:space="preserve"> </w:t>
      </w:r>
      <w:r w:rsidRPr="00B56A40">
        <w:rPr>
          <w:rFonts w:hint="cs"/>
          <w:rtl/>
          <w:lang w:val="en-GB"/>
        </w:rPr>
        <w:t>العظمى</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قوة</w:t>
      </w:r>
      <w:r>
        <w:rPr>
          <w:rFonts w:hint="cs"/>
          <w:rtl/>
          <w:lang w:val="en-GB"/>
        </w:rPr>
        <w:t xml:space="preserve"> </w:t>
      </w:r>
      <w:r w:rsidRPr="00B56A40">
        <w:rPr>
          <w:rFonts w:hint="cs"/>
          <w:rtl/>
          <w:lang w:val="en-GB"/>
        </w:rPr>
        <w:t>العمل؛</w:t>
      </w:r>
      <w:r>
        <w:rPr>
          <w:rFonts w:hint="cs"/>
          <w:rtl/>
          <w:lang w:val="en-GB"/>
        </w:rPr>
        <w:t xml:space="preserve"> </w:t>
      </w:r>
      <w:r w:rsidRPr="00B56A40">
        <w:rPr>
          <w:rFonts w:hint="cs"/>
          <w:rtl/>
          <w:lang w:val="en-GB"/>
        </w:rPr>
        <w:t>وعن</w:t>
      </w:r>
      <w:r>
        <w:rPr>
          <w:rFonts w:hint="cs"/>
          <w:rtl/>
          <w:lang w:val="en-GB"/>
        </w:rPr>
        <w:t xml:space="preserve"> </w:t>
      </w:r>
      <w:r w:rsidRPr="00B56A40">
        <w:rPr>
          <w:rFonts w:hint="cs"/>
          <w:rtl/>
          <w:lang w:val="en-GB"/>
        </w:rPr>
        <w:t>معدلات</w:t>
      </w:r>
      <w:r>
        <w:rPr>
          <w:rFonts w:hint="cs"/>
          <w:rtl/>
          <w:lang w:val="en-GB"/>
        </w:rPr>
        <w:t xml:space="preserve"> </w:t>
      </w:r>
      <w:r w:rsidRPr="00B56A40">
        <w:rPr>
          <w:rFonts w:hint="cs"/>
          <w:rtl/>
          <w:lang w:val="en-GB"/>
        </w:rPr>
        <w:t>بطالة</w:t>
      </w:r>
      <w:r>
        <w:rPr>
          <w:rFonts w:hint="cs"/>
          <w:rtl/>
          <w:lang w:val="en-GB"/>
        </w:rPr>
        <w:t xml:space="preserve"> </w:t>
      </w:r>
      <w:r w:rsidRPr="00B56A40">
        <w:rPr>
          <w:rFonts w:hint="cs"/>
          <w:rtl/>
          <w:lang w:val="en-GB"/>
        </w:rPr>
        <w:t>النساء؛</w:t>
      </w:r>
      <w:r>
        <w:rPr>
          <w:rFonts w:hint="cs"/>
          <w:rtl/>
          <w:lang w:val="en-GB"/>
        </w:rPr>
        <w:t xml:space="preserve"> </w:t>
      </w:r>
      <w:r w:rsidRPr="00B56A40">
        <w:rPr>
          <w:rFonts w:hint="cs"/>
          <w:rtl/>
          <w:lang w:val="en-GB"/>
        </w:rPr>
        <w:t>وعن</w:t>
      </w:r>
      <w:r>
        <w:rPr>
          <w:rFonts w:hint="cs"/>
          <w:rtl/>
          <w:lang w:val="en-GB"/>
        </w:rPr>
        <w:t xml:space="preserve"> </w:t>
      </w:r>
      <w:r w:rsidRPr="00B56A40">
        <w:rPr>
          <w:rFonts w:hint="cs"/>
          <w:rtl/>
          <w:lang w:val="en-GB"/>
        </w:rPr>
        <w:t>فصل</w:t>
      </w:r>
      <w:r>
        <w:rPr>
          <w:rFonts w:hint="cs"/>
          <w:rtl/>
          <w:lang w:val="en-GB"/>
        </w:rPr>
        <w:t xml:space="preserve"> </w:t>
      </w:r>
      <w:r w:rsidRPr="00B56A40">
        <w:rPr>
          <w:rFonts w:hint="cs"/>
          <w:rtl/>
          <w:lang w:val="en-GB"/>
        </w:rPr>
        <w:t>قوة</w:t>
      </w:r>
      <w:r>
        <w:rPr>
          <w:rFonts w:hint="cs"/>
          <w:rtl/>
          <w:lang w:val="en-GB"/>
        </w:rPr>
        <w:t xml:space="preserve"> </w:t>
      </w:r>
      <w:r w:rsidRPr="00B56A40">
        <w:rPr>
          <w:rFonts w:hint="cs"/>
          <w:rtl/>
          <w:lang w:val="en-GB"/>
        </w:rPr>
        <w:t>العمل</w:t>
      </w:r>
      <w:r>
        <w:rPr>
          <w:rFonts w:hint="cs"/>
          <w:rtl/>
          <w:lang w:val="en-GB"/>
        </w:rPr>
        <w:t xml:space="preserve"> </w:t>
      </w:r>
      <w:r w:rsidRPr="00B56A40">
        <w:rPr>
          <w:rFonts w:hint="cs"/>
          <w:rtl/>
          <w:lang w:val="en-GB"/>
        </w:rPr>
        <w:t>أفقيا</w:t>
      </w:r>
      <w:r>
        <w:rPr>
          <w:rFonts w:hint="cs"/>
          <w:rtl/>
          <w:lang w:val="en-GB"/>
        </w:rPr>
        <w:t xml:space="preserve"> </w:t>
      </w:r>
      <w:r w:rsidRPr="00B56A40">
        <w:rPr>
          <w:rFonts w:hint="cs"/>
          <w:rtl/>
          <w:lang w:val="en-GB"/>
        </w:rPr>
        <w:t>ورأسيا؛</w:t>
      </w:r>
      <w:r>
        <w:rPr>
          <w:rFonts w:hint="cs"/>
          <w:rtl/>
          <w:lang w:val="en-GB"/>
        </w:rPr>
        <w:t xml:space="preserve"> </w:t>
      </w:r>
      <w:r w:rsidRPr="00B56A40">
        <w:rPr>
          <w:rFonts w:hint="cs"/>
          <w:rtl/>
          <w:lang w:val="en-GB"/>
        </w:rPr>
        <w:t>وعن</w:t>
      </w:r>
      <w:r>
        <w:rPr>
          <w:rFonts w:hint="cs"/>
          <w:rtl/>
          <w:lang w:val="en-GB"/>
        </w:rPr>
        <w:t xml:space="preserve"> </w:t>
      </w:r>
      <w:r w:rsidRPr="00B56A40">
        <w:rPr>
          <w:rFonts w:hint="cs"/>
          <w:rtl/>
          <w:lang w:val="en-GB"/>
        </w:rPr>
        <w:t>قدرة</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الاستفادة</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الفرص</w:t>
      </w:r>
      <w:r>
        <w:rPr>
          <w:rFonts w:hint="cs"/>
          <w:rtl/>
          <w:lang w:val="en-GB"/>
        </w:rPr>
        <w:t xml:space="preserve"> </w:t>
      </w:r>
      <w:r w:rsidRPr="00B56A40">
        <w:rPr>
          <w:rFonts w:hint="cs"/>
          <w:rtl/>
          <w:lang w:val="en-GB"/>
        </w:rPr>
        <w:t>الاقتصادية</w:t>
      </w:r>
      <w:r>
        <w:rPr>
          <w:rFonts w:hint="cs"/>
          <w:rtl/>
          <w:lang w:val="en-GB"/>
        </w:rPr>
        <w:t xml:space="preserve"> </w:t>
      </w:r>
      <w:r w:rsidRPr="00B56A40">
        <w:rPr>
          <w:rFonts w:hint="cs"/>
          <w:rtl/>
          <w:lang w:val="en-GB"/>
        </w:rPr>
        <w:t>الجديدة،</w:t>
      </w:r>
      <w:r>
        <w:rPr>
          <w:rFonts w:hint="cs"/>
          <w:rtl/>
          <w:lang w:val="en-GB"/>
        </w:rPr>
        <w:t xml:space="preserve"> </w:t>
      </w:r>
      <w:r w:rsidRPr="00B56A40">
        <w:rPr>
          <w:rFonts w:hint="cs"/>
          <w:rtl/>
          <w:lang w:val="en-GB"/>
        </w:rPr>
        <w:t>والجهود</w:t>
      </w:r>
      <w:r>
        <w:rPr>
          <w:rFonts w:hint="cs"/>
          <w:rtl/>
          <w:lang w:val="en-GB"/>
        </w:rPr>
        <w:t xml:space="preserve"> </w:t>
      </w:r>
      <w:r w:rsidRPr="00B56A40">
        <w:rPr>
          <w:rFonts w:hint="cs"/>
          <w:rtl/>
          <w:lang w:val="en-GB"/>
        </w:rPr>
        <w:t>التي</w:t>
      </w:r>
      <w:r>
        <w:rPr>
          <w:rFonts w:hint="cs"/>
          <w:rtl/>
          <w:lang w:val="en-GB"/>
        </w:rPr>
        <w:t xml:space="preserve"> </w:t>
      </w:r>
      <w:r w:rsidRPr="00B56A40">
        <w:rPr>
          <w:rFonts w:hint="cs"/>
          <w:rtl/>
          <w:lang w:val="en-GB"/>
        </w:rPr>
        <w:t>تبذلها</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لكفالة</w:t>
      </w:r>
      <w:r>
        <w:rPr>
          <w:rFonts w:hint="cs"/>
          <w:rtl/>
          <w:lang w:val="en-GB"/>
        </w:rPr>
        <w:t xml:space="preserve"> </w:t>
      </w:r>
      <w:r w:rsidRPr="00B56A40">
        <w:rPr>
          <w:rFonts w:hint="cs"/>
          <w:rtl/>
          <w:lang w:val="en-GB"/>
        </w:rPr>
        <w:t>حقوقها</w:t>
      </w:r>
      <w:r>
        <w:rPr>
          <w:rFonts w:hint="cs"/>
          <w:rtl/>
          <w:lang w:val="en-GB"/>
        </w:rPr>
        <w:t xml:space="preserve"> </w:t>
      </w:r>
      <w:r w:rsidRPr="00B56A40">
        <w:rPr>
          <w:rFonts w:hint="cs"/>
          <w:rtl/>
          <w:lang w:val="en-GB"/>
        </w:rPr>
        <w:t>واستحقاقاتها</w:t>
      </w:r>
      <w:r>
        <w:rPr>
          <w:rFonts w:hint="cs"/>
          <w:rtl/>
          <w:lang w:val="en-GB"/>
        </w:rPr>
        <w:t xml:space="preserve"> </w:t>
      </w:r>
      <w:r w:rsidRPr="00B56A40">
        <w:rPr>
          <w:rFonts w:hint="cs"/>
          <w:rtl/>
          <w:lang w:val="en-GB"/>
        </w:rPr>
        <w:t>الاجتماعية؛</w:t>
      </w:r>
      <w:r>
        <w:rPr>
          <w:rFonts w:hint="cs"/>
          <w:rtl/>
          <w:lang w:val="en-GB"/>
        </w:rPr>
        <w:t xml:space="preserve"> </w:t>
      </w:r>
      <w:r w:rsidRPr="00B56A40">
        <w:rPr>
          <w:rFonts w:hint="cs"/>
          <w:rtl/>
          <w:lang w:val="en-GB"/>
        </w:rPr>
        <w:t>بما</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ذلك</w:t>
      </w:r>
      <w:r>
        <w:rPr>
          <w:rFonts w:hint="cs"/>
          <w:rtl/>
          <w:lang w:val="en-GB"/>
        </w:rPr>
        <w:t xml:space="preserve"> </w:t>
      </w:r>
      <w:r w:rsidRPr="00B56A40">
        <w:rPr>
          <w:rFonts w:hint="cs"/>
          <w:rtl/>
          <w:lang w:val="en-GB"/>
        </w:rPr>
        <w:t>حماية</w:t>
      </w:r>
      <w:r>
        <w:rPr>
          <w:rFonts w:hint="cs"/>
          <w:rtl/>
          <w:lang w:val="en-GB"/>
        </w:rPr>
        <w:t xml:space="preserve"> </w:t>
      </w:r>
      <w:r w:rsidRPr="00B56A40">
        <w:rPr>
          <w:rFonts w:hint="cs"/>
          <w:rtl/>
          <w:lang w:val="en-GB"/>
        </w:rPr>
        <w:t>الأمومة.</w:t>
      </w:r>
      <w:r>
        <w:rPr>
          <w:rFonts w:hint="cs"/>
          <w:rtl/>
          <w:lang w:val="en-GB"/>
        </w:rPr>
        <w:t xml:space="preserve"> </w:t>
      </w:r>
      <w:r w:rsidRPr="00B56A40">
        <w:rPr>
          <w:rFonts w:hint="cs"/>
          <w:rtl/>
          <w:lang w:val="en-GB"/>
        </w:rPr>
        <w:t>ومما</w:t>
      </w:r>
      <w:r>
        <w:rPr>
          <w:rFonts w:hint="cs"/>
          <w:rtl/>
          <w:lang w:val="en-GB"/>
        </w:rPr>
        <w:t xml:space="preserve"> </w:t>
      </w:r>
      <w:r w:rsidRPr="00B56A40">
        <w:rPr>
          <w:rFonts w:hint="cs"/>
          <w:rtl/>
          <w:lang w:val="en-GB"/>
        </w:rPr>
        <w:t>يقلقها</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هذا</w:t>
      </w:r>
      <w:r>
        <w:rPr>
          <w:rFonts w:hint="cs"/>
          <w:rtl/>
          <w:lang w:val="en-GB"/>
        </w:rPr>
        <w:t xml:space="preserve"> </w:t>
      </w:r>
      <w:r w:rsidRPr="00B56A40">
        <w:rPr>
          <w:rFonts w:hint="cs"/>
          <w:rtl/>
          <w:lang w:val="en-GB"/>
        </w:rPr>
        <w:t>الصدد</w:t>
      </w:r>
      <w:r>
        <w:rPr>
          <w:rFonts w:hint="cs"/>
          <w:rtl/>
          <w:lang w:val="en-GB"/>
        </w:rPr>
        <w:t xml:space="preserve"> </w:t>
      </w:r>
      <w:r w:rsidRPr="00B56A40">
        <w:rPr>
          <w:rFonts w:hint="cs"/>
          <w:rtl/>
          <w:lang w:val="en-GB"/>
        </w:rPr>
        <w:t>أن</w:t>
      </w:r>
      <w:r>
        <w:rPr>
          <w:rFonts w:hint="eastAsia"/>
          <w:rtl/>
          <w:lang w:val="en-GB"/>
        </w:rPr>
        <w:t> </w:t>
      </w:r>
      <w:r w:rsidRPr="00B56A40">
        <w:rPr>
          <w:rFonts w:hint="cs"/>
          <w:rtl/>
          <w:lang w:val="en-GB"/>
        </w:rPr>
        <w:t>النصوص</w:t>
      </w:r>
      <w:r>
        <w:rPr>
          <w:rFonts w:hint="cs"/>
          <w:rtl/>
          <w:lang w:val="en-GB"/>
        </w:rPr>
        <w:t xml:space="preserve"> </w:t>
      </w:r>
      <w:r w:rsidRPr="00B56A40">
        <w:rPr>
          <w:rFonts w:hint="cs"/>
          <w:rtl/>
          <w:lang w:val="en-GB"/>
        </w:rPr>
        <w:t>القانونية</w:t>
      </w:r>
      <w:r>
        <w:rPr>
          <w:rFonts w:hint="cs"/>
          <w:rtl/>
          <w:lang w:val="en-GB"/>
        </w:rPr>
        <w:t xml:space="preserve"> </w:t>
      </w:r>
      <w:r w:rsidRPr="00B56A40">
        <w:rPr>
          <w:rFonts w:hint="cs"/>
          <w:rtl/>
          <w:lang w:val="en-GB"/>
        </w:rPr>
        <w:t>التي</w:t>
      </w:r>
      <w:r>
        <w:rPr>
          <w:rFonts w:hint="cs"/>
          <w:rtl/>
          <w:lang w:val="en-GB"/>
        </w:rPr>
        <w:t xml:space="preserve"> </w:t>
      </w:r>
      <w:r w:rsidRPr="00B56A40">
        <w:rPr>
          <w:rFonts w:hint="cs"/>
          <w:rtl/>
          <w:lang w:val="en-GB"/>
        </w:rPr>
        <w:t>تنظم</w:t>
      </w:r>
      <w:r>
        <w:rPr>
          <w:rFonts w:hint="cs"/>
          <w:rtl/>
          <w:lang w:val="en-GB"/>
        </w:rPr>
        <w:t xml:space="preserve"> </w:t>
      </w:r>
      <w:r w:rsidRPr="00B56A40">
        <w:rPr>
          <w:rFonts w:hint="cs"/>
          <w:rtl/>
          <w:lang w:val="en-GB"/>
        </w:rPr>
        <w:t>استحقاقات</w:t>
      </w:r>
      <w:r>
        <w:rPr>
          <w:rFonts w:hint="cs"/>
          <w:rtl/>
          <w:lang w:val="en-GB"/>
        </w:rPr>
        <w:t xml:space="preserve"> </w:t>
      </w:r>
      <w:r w:rsidRPr="00B56A40">
        <w:rPr>
          <w:rFonts w:hint="cs"/>
          <w:rtl/>
          <w:lang w:val="en-GB"/>
        </w:rPr>
        <w:t>الأمومة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القطاع</w:t>
      </w:r>
      <w:r>
        <w:rPr>
          <w:rFonts w:hint="cs"/>
          <w:rtl/>
          <w:lang w:val="en-GB"/>
        </w:rPr>
        <w:t xml:space="preserve"> </w:t>
      </w:r>
      <w:r w:rsidRPr="00B56A40">
        <w:rPr>
          <w:rFonts w:hint="cs"/>
          <w:rtl/>
          <w:lang w:val="en-GB"/>
        </w:rPr>
        <w:t>العام</w:t>
      </w:r>
      <w:r>
        <w:rPr>
          <w:rFonts w:hint="cs"/>
          <w:rtl/>
          <w:lang w:val="en-GB"/>
        </w:rPr>
        <w:t xml:space="preserve"> </w:t>
      </w:r>
      <w:r w:rsidRPr="00B56A40">
        <w:rPr>
          <w:rFonts w:hint="cs"/>
          <w:rtl/>
          <w:lang w:val="en-GB"/>
        </w:rPr>
        <w:t>لا</w:t>
      </w:r>
      <w:r>
        <w:rPr>
          <w:rFonts w:hint="cs"/>
          <w:rtl/>
          <w:lang w:val="en-GB"/>
        </w:rPr>
        <w:t xml:space="preserve"> </w:t>
      </w:r>
      <w:r w:rsidRPr="00B56A40">
        <w:rPr>
          <w:rFonts w:hint="cs"/>
          <w:rtl/>
          <w:lang w:val="en-GB"/>
        </w:rPr>
        <w:t>تسري</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القطاع</w:t>
      </w:r>
      <w:r>
        <w:rPr>
          <w:rFonts w:hint="cs"/>
          <w:rtl/>
          <w:lang w:val="en-GB"/>
        </w:rPr>
        <w:t xml:space="preserve"> </w:t>
      </w:r>
      <w:r w:rsidRPr="00B56A40">
        <w:rPr>
          <w:rFonts w:hint="cs"/>
          <w:rtl/>
          <w:lang w:val="en-GB"/>
        </w:rPr>
        <w:t>الخاص</w:t>
      </w:r>
      <w:r>
        <w:rPr>
          <w:rFonts w:hint="cs"/>
          <w:rtl/>
          <w:lang w:val="en-GB"/>
        </w:rPr>
        <w:t xml:space="preserve"> </w:t>
      </w:r>
      <w:r w:rsidRPr="00B56A40">
        <w:rPr>
          <w:rFonts w:hint="cs"/>
          <w:rtl/>
          <w:lang w:val="en-GB"/>
        </w:rPr>
        <w:t>وأنه</w:t>
      </w:r>
      <w:r>
        <w:rPr>
          <w:rFonts w:hint="cs"/>
          <w:rtl/>
          <w:lang w:val="en-GB"/>
        </w:rPr>
        <w:t xml:space="preserve"> </w:t>
      </w:r>
      <w:r w:rsidRPr="00B56A40">
        <w:rPr>
          <w:rFonts w:hint="cs"/>
          <w:rtl/>
          <w:lang w:val="en-GB"/>
        </w:rPr>
        <w:t>لا</w:t>
      </w:r>
      <w:r>
        <w:rPr>
          <w:rFonts w:hint="cs"/>
          <w:rtl/>
          <w:lang w:val="en-GB"/>
        </w:rPr>
        <w:t xml:space="preserve"> </w:t>
      </w:r>
      <w:r w:rsidRPr="00B56A40">
        <w:rPr>
          <w:rFonts w:hint="cs"/>
          <w:rtl/>
          <w:lang w:val="en-GB"/>
        </w:rPr>
        <w:t>توجد</w:t>
      </w:r>
      <w:r>
        <w:rPr>
          <w:rFonts w:hint="cs"/>
          <w:rtl/>
          <w:lang w:val="en-GB"/>
        </w:rPr>
        <w:t xml:space="preserve"> </w:t>
      </w:r>
      <w:r w:rsidRPr="00B56A40">
        <w:rPr>
          <w:rFonts w:hint="cs"/>
          <w:rtl/>
          <w:lang w:val="en-GB"/>
        </w:rPr>
        <w:t>قوانين</w:t>
      </w:r>
      <w:r>
        <w:rPr>
          <w:rFonts w:hint="cs"/>
          <w:rtl/>
          <w:lang w:val="en-GB"/>
        </w:rPr>
        <w:t xml:space="preserve"> </w:t>
      </w:r>
      <w:r w:rsidRPr="00B56A40">
        <w:rPr>
          <w:rFonts w:hint="cs"/>
          <w:rtl/>
          <w:lang w:val="en-GB"/>
        </w:rPr>
        <w:t>تعالج</w:t>
      </w:r>
      <w:r>
        <w:rPr>
          <w:rFonts w:hint="cs"/>
          <w:rtl/>
          <w:lang w:val="en-GB"/>
        </w:rPr>
        <w:t xml:space="preserve"> </w:t>
      </w:r>
      <w:r w:rsidRPr="00B56A40">
        <w:rPr>
          <w:rFonts w:hint="cs"/>
          <w:rtl/>
          <w:lang w:val="en-GB"/>
        </w:rPr>
        <w:t>موضوع</w:t>
      </w:r>
      <w:r>
        <w:rPr>
          <w:rFonts w:hint="cs"/>
          <w:rtl/>
          <w:lang w:val="en-GB"/>
        </w:rPr>
        <w:t xml:space="preserve"> </w:t>
      </w:r>
      <w:r w:rsidRPr="00B56A40">
        <w:rPr>
          <w:rFonts w:hint="cs"/>
          <w:rtl/>
          <w:lang w:val="en-GB"/>
        </w:rPr>
        <w:t>التحرش</w:t>
      </w:r>
      <w:r>
        <w:rPr>
          <w:rFonts w:hint="cs"/>
          <w:rtl/>
          <w:lang w:val="en-GB"/>
        </w:rPr>
        <w:t xml:space="preserve"> </w:t>
      </w:r>
      <w:r w:rsidRPr="00B56A40">
        <w:rPr>
          <w:rFonts w:hint="cs"/>
          <w:rtl/>
          <w:lang w:val="en-GB"/>
        </w:rPr>
        <w:t>الجنسي.</w:t>
      </w:r>
    </w:p>
    <w:p w:rsidR="008E6386" w:rsidRPr="00B56A40" w:rsidRDefault="008E6386" w:rsidP="008E6386">
      <w:pPr>
        <w:pStyle w:val="SingleTxt"/>
        <w:rPr>
          <w:rFonts w:hint="cs"/>
          <w:rtl/>
          <w:lang w:val="en-GB"/>
        </w:rPr>
      </w:pPr>
      <w:r w:rsidRPr="00B56A40">
        <w:rPr>
          <w:rFonts w:hint="cs"/>
          <w:rtl/>
          <w:lang w:val="en-GB"/>
        </w:rPr>
        <w:t>34</w:t>
      </w:r>
      <w:r>
        <w:rPr>
          <w:rFonts w:hint="cs"/>
          <w:rtl/>
          <w:lang w:val="en-GB"/>
        </w:rPr>
        <w:t xml:space="preserve"> </w:t>
      </w:r>
      <w:r w:rsidRPr="00B56A40">
        <w:rPr>
          <w:rFonts w:hint="cs"/>
          <w:rtl/>
          <w:lang w:val="en-GB"/>
        </w:rPr>
        <w:t>-</w:t>
      </w:r>
      <w:r w:rsidRPr="00B56A40">
        <w:rPr>
          <w:rFonts w:hint="cs"/>
          <w:rtl/>
          <w:lang w:val="en-GB"/>
        </w:rPr>
        <w:tab/>
      </w:r>
      <w:r w:rsidRPr="00B56A40">
        <w:rPr>
          <w:rFonts w:hint="cs"/>
          <w:b/>
          <w:bCs/>
          <w:rtl/>
          <w:lang w:val="en-GB"/>
        </w:rPr>
        <w:t>وتدعو</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اغتنام</w:t>
      </w:r>
      <w:r>
        <w:rPr>
          <w:rFonts w:hint="cs"/>
          <w:b/>
          <w:bCs/>
          <w:rtl/>
          <w:lang w:val="en-GB"/>
        </w:rPr>
        <w:t xml:space="preserve"> </w:t>
      </w:r>
      <w:r w:rsidRPr="00B56A40">
        <w:rPr>
          <w:rFonts w:hint="cs"/>
          <w:b/>
          <w:bCs/>
          <w:rtl/>
          <w:lang w:val="en-GB"/>
        </w:rPr>
        <w:t>الفرصة</w:t>
      </w:r>
      <w:r>
        <w:rPr>
          <w:rFonts w:hint="cs"/>
          <w:b/>
          <w:bCs/>
          <w:rtl/>
          <w:lang w:val="en-GB"/>
        </w:rPr>
        <w:t xml:space="preserve"> </w:t>
      </w:r>
      <w:r w:rsidRPr="00B56A40">
        <w:rPr>
          <w:rFonts w:hint="cs"/>
          <w:b/>
          <w:bCs/>
          <w:rtl/>
          <w:lang w:val="en-GB"/>
        </w:rPr>
        <w:t>التي</w:t>
      </w:r>
      <w:r>
        <w:rPr>
          <w:rFonts w:hint="cs"/>
          <w:b/>
          <w:bCs/>
          <w:rtl/>
          <w:lang w:val="en-GB"/>
        </w:rPr>
        <w:t xml:space="preserve"> </w:t>
      </w:r>
      <w:r w:rsidRPr="00B56A40">
        <w:rPr>
          <w:rFonts w:hint="cs"/>
          <w:b/>
          <w:bCs/>
          <w:rtl/>
          <w:lang w:val="en-GB"/>
        </w:rPr>
        <w:t>تتيحها</w:t>
      </w:r>
      <w:r>
        <w:rPr>
          <w:rFonts w:hint="cs"/>
          <w:b/>
          <w:bCs/>
          <w:rtl/>
          <w:lang w:val="en-GB"/>
        </w:rPr>
        <w:t xml:space="preserve"> </w:t>
      </w:r>
      <w:r w:rsidRPr="00B56A40">
        <w:rPr>
          <w:rFonts w:hint="cs"/>
          <w:b/>
          <w:bCs/>
          <w:rtl/>
          <w:lang w:val="en-GB"/>
        </w:rPr>
        <w:t>عملية</w:t>
      </w:r>
      <w:r>
        <w:rPr>
          <w:rFonts w:hint="cs"/>
          <w:b/>
          <w:bCs/>
          <w:rtl/>
          <w:lang w:val="en-GB"/>
        </w:rPr>
        <w:t xml:space="preserve"> </w:t>
      </w:r>
      <w:r w:rsidRPr="00B56A40">
        <w:rPr>
          <w:rFonts w:hint="cs"/>
          <w:b/>
          <w:bCs/>
          <w:rtl/>
          <w:lang w:val="en-GB"/>
        </w:rPr>
        <w:t>مراجعة</w:t>
      </w:r>
      <w:r>
        <w:rPr>
          <w:rFonts w:hint="cs"/>
          <w:b/>
          <w:bCs/>
          <w:rtl/>
          <w:lang w:val="en-GB"/>
        </w:rPr>
        <w:t xml:space="preserve"> </w:t>
      </w:r>
      <w:r w:rsidRPr="00B56A40">
        <w:rPr>
          <w:rFonts w:hint="cs"/>
          <w:b/>
          <w:bCs/>
          <w:rtl/>
          <w:lang w:val="en-GB"/>
        </w:rPr>
        <w:t>قانون</w:t>
      </w:r>
      <w:r>
        <w:rPr>
          <w:rFonts w:hint="cs"/>
          <w:b/>
          <w:bCs/>
          <w:rtl/>
          <w:lang w:val="en-GB"/>
        </w:rPr>
        <w:t xml:space="preserve"> </w:t>
      </w:r>
      <w:r w:rsidRPr="00B56A40">
        <w:rPr>
          <w:rFonts w:hint="cs"/>
          <w:b/>
          <w:bCs/>
          <w:rtl/>
          <w:lang w:val="en-GB"/>
        </w:rPr>
        <w:t>العمل</w:t>
      </w:r>
      <w:r>
        <w:rPr>
          <w:rFonts w:hint="cs"/>
          <w:b/>
          <w:bCs/>
          <w:rtl/>
          <w:lang w:val="en-GB"/>
        </w:rPr>
        <w:t xml:space="preserve"> </w:t>
      </w:r>
      <w:r w:rsidRPr="00B56A40">
        <w:rPr>
          <w:rFonts w:hint="cs"/>
          <w:b/>
          <w:bCs/>
          <w:rtl/>
          <w:lang w:val="en-GB"/>
        </w:rPr>
        <w:t>لتدرج</w:t>
      </w:r>
      <w:r>
        <w:rPr>
          <w:rFonts w:hint="cs"/>
          <w:b/>
          <w:bCs/>
          <w:rtl/>
          <w:lang w:val="en-GB"/>
        </w:rPr>
        <w:t xml:space="preserve"> </w:t>
      </w:r>
      <w:r w:rsidRPr="00B56A40">
        <w:rPr>
          <w:rFonts w:hint="cs"/>
          <w:b/>
          <w:bCs/>
          <w:rtl/>
          <w:lang w:val="en-GB"/>
        </w:rPr>
        <w:t>فيه</w:t>
      </w:r>
      <w:r>
        <w:rPr>
          <w:rFonts w:hint="cs"/>
          <w:b/>
          <w:bCs/>
          <w:rtl/>
          <w:lang w:val="en-GB"/>
        </w:rPr>
        <w:t xml:space="preserve"> </w:t>
      </w:r>
      <w:r w:rsidRPr="00B56A40">
        <w:rPr>
          <w:rFonts w:hint="cs"/>
          <w:b/>
          <w:bCs/>
          <w:rtl/>
          <w:lang w:val="en-GB"/>
        </w:rPr>
        <w:t>مبدأ</w:t>
      </w:r>
      <w:r>
        <w:rPr>
          <w:rFonts w:hint="cs"/>
          <w:b/>
          <w:bCs/>
          <w:rtl/>
          <w:lang w:val="en-GB"/>
        </w:rPr>
        <w:t xml:space="preserve"> </w:t>
      </w:r>
      <w:r w:rsidRPr="00B56A40">
        <w:rPr>
          <w:rFonts w:hint="cs"/>
          <w:b/>
          <w:bCs/>
          <w:rtl/>
          <w:lang w:val="en-GB"/>
        </w:rPr>
        <w:t>المساواة</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الأجر</w:t>
      </w:r>
      <w:r>
        <w:rPr>
          <w:rFonts w:hint="cs"/>
          <w:b/>
          <w:bCs/>
          <w:rtl/>
          <w:lang w:val="en-GB"/>
        </w:rPr>
        <w:t xml:space="preserve"> </w:t>
      </w:r>
      <w:r w:rsidRPr="00B56A40">
        <w:rPr>
          <w:rFonts w:hint="cs"/>
          <w:b/>
          <w:bCs/>
          <w:rtl/>
          <w:lang w:val="en-GB"/>
        </w:rPr>
        <w:t>مقابل</w:t>
      </w:r>
      <w:r>
        <w:rPr>
          <w:rFonts w:hint="cs"/>
          <w:b/>
          <w:bCs/>
          <w:rtl/>
          <w:lang w:val="en-GB"/>
        </w:rPr>
        <w:t xml:space="preserve"> </w:t>
      </w:r>
      <w:r w:rsidRPr="00B56A40">
        <w:rPr>
          <w:rFonts w:hint="cs"/>
          <w:b/>
          <w:bCs/>
          <w:rtl/>
          <w:lang w:val="en-GB"/>
        </w:rPr>
        <w:t>العمل</w:t>
      </w:r>
      <w:r>
        <w:rPr>
          <w:rFonts w:hint="cs"/>
          <w:b/>
          <w:bCs/>
          <w:rtl/>
          <w:lang w:val="en-GB"/>
        </w:rPr>
        <w:t xml:space="preserve"> </w:t>
      </w:r>
      <w:r w:rsidRPr="00B56A40">
        <w:rPr>
          <w:rFonts w:hint="cs"/>
          <w:b/>
          <w:bCs/>
          <w:rtl/>
          <w:lang w:val="en-GB"/>
        </w:rPr>
        <w:t>المتساوي</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القيمة</w:t>
      </w:r>
      <w:r>
        <w:rPr>
          <w:rFonts w:hint="cs"/>
          <w:b/>
          <w:bCs/>
          <w:rtl/>
          <w:lang w:val="en-GB"/>
        </w:rPr>
        <w:t xml:space="preserve"> </w:t>
      </w:r>
      <w:r w:rsidRPr="00B56A40">
        <w:rPr>
          <w:rFonts w:hint="cs"/>
          <w:b/>
          <w:bCs/>
          <w:rtl/>
          <w:lang w:val="en-GB"/>
        </w:rPr>
        <w:t>ولتوسع</w:t>
      </w:r>
      <w:r>
        <w:rPr>
          <w:rFonts w:hint="cs"/>
          <w:b/>
          <w:bCs/>
          <w:rtl/>
          <w:lang w:val="en-GB"/>
        </w:rPr>
        <w:t xml:space="preserve"> </w:t>
      </w:r>
      <w:r w:rsidRPr="00B56A40">
        <w:rPr>
          <w:rFonts w:hint="cs"/>
          <w:b/>
          <w:bCs/>
          <w:rtl/>
          <w:lang w:val="en-GB"/>
        </w:rPr>
        <w:t>نطاق</w:t>
      </w:r>
      <w:r>
        <w:rPr>
          <w:rFonts w:hint="cs"/>
          <w:b/>
          <w:bCs/>
          <w:rtl/>
          <w:lang w:val="en-GB"/>
        </w:rPr>
        <w:t xml:space="preserve"> </w:t>
      </w:r>
      <w:r w:rsidRPr="00B56A40">
        <w:rPr>
          <w:rFonts w:hint="cs"/>
          <w:b/>
          <w:bCs/>
          <w:rtl/>
          <w:lang w:val="en-GB"/>
        </w:rPr>
        <w:t>حظر</w:t>
      </w:r>
      <w:r>
        <w:rPr>
          <w:rFonts w:hint="cs"/>
          <w:b/>
          <w:bCs/>
          <w:rtl/>
          <w:lang w:val="en-GB"/>
        </w:rPr>
        <w:t xml:space="preserve"> </w:t>
      </w:r>
      <w:r w:rsidRPr="00B56A40">
        <w:rPr>
          <w:rFonts w:hint="cs"/>
          <w:b/>
          <w:bCs/>
          <w:rtl/>
          <w:lang w:val="en-GB"/>
        </w:rPr>
        <w:t>التمييز</w:t>
      </w:r>
      <w:r>
        <w:rPr>
          <w:rFonts w:hint="cs"/>
          <w:b/>
          <w:bCs/>
          <w:rtl/>
          <w:lang w:val="en-GB"/>
        </w:rPr>
        <w:t xml:space="preserve"> </w:t>
      </w:r>
      <w:r w:rsidRPr="00B56A40">
        <w:rPr>
          <w:rFonts w:hint="cs"/>
          <w:b/>
          <w:bCs/>
          <w:rtl/>
          <w:lang w:val="en-GB"/>
        </w:rPr>
        <w:t>بحيث</w:t>
      </w:r>
      <w:r>
        <w:rPr>
          <w:rFonts w:hint="cs"/>
          <w:b/>
          <w:bCs/>
          <w:rtl/>
          <w:lang w:val="en-GB"/>
        </w:rPr>
        <w:t xml:space="preserve"> </w:t>
      </w:r>
      <w:r w:rsidRPr="00B56A40">
        <w:rPr>
          <w:rFonts w:hint="cs"/>
          <w:b/>
          <w:bCs/>
          <w:rtl/>
          <w:lang w:val="en-GB"/>
        </w:rPr>
        <w:t>يشمل</w:t>
      </w:r>
      <w:r>
        <w:rPr>
          <w:rFonts w:hint="cs"/>
          <w:b/>
          <w:bCs/>
          <w:rtl/>
          <w:lang w:val="en-GB"/>
        </w:rPr>
        <w:t xml:space="preserve"> </w:t>
      </w:r>
      <w:r w:rsidRPr="00B56A40">
        <w:rPr>
          <w:rFonts w:hint="cs"/>
          <w:b/>
          <w:bCs/>
          <w:rtl/>
          <w:lang w:val="en-GB"/>
        </w:rPr>
        <w:t>إمكانيات</w:t>
      </w:r>
      <w:r>
        <w:rPr>
          <w:rFonts w:hint="cs"/>
          <w:b/>
          <w:bCs/>
          <w:rtl/>
          <w:lang w:val="en-GB"/>
        </w:rPr>
        <w:t xml:space="preserve"> </w:t>
      </w:r>
      <w:r w:rsidRPr="00B56A40">
        <w:rPr>
          <w:rFonts w:hint="cs"/>
          <w:b/>
          <w:bCs/>
          <w:rtl/>
          <w:lang w:val="en-GB"/>
        </w:rPr>
        <w:t>الاستفادة</w:t>
      </w:r>
      <w:r>
        <w:rPr>
          <w:rFonts w:hint="cs"/>
          <w:b/>
          <w:bCs/>
          <w:rtl/>
          <w:lang w:val="en-GB"/>
        </w:rPr>
        <w:t xml:space="preserve"> </w:t>
      </w:r>
      <w:r w:rsidRPr="00B56A40">
        <w:rPr>
          <w:rFonts w:hint="cs"/>
          <w:b/>
          <w:bCs/>
          <w:rtl/>
          <w:lang w:val="en-GB"/>
        </w:rPr>
        <w:t>من</w:t>
      </w:r>
      <w:r>
        <w:rPr>
          <w:rFonts w:hint="cs"/>
          <w:b/>
          <w:bCs/>
          <w:rtl/>
          <w:lang w:val="en-GB"/>
        </w:rPr>
        <w:t xml:space="preserve"> </w:t>
      </w:r>
      <w:r w:rsidRPr="00B56A40">
        <w:rPr>
          <w:rFonts w:hint="cs"/>
          <w:b/>
          <w:bCs/>
          <w:rtl/>
          <w:lang w:val="en-GB"/>
        </w:rPr>
        <w:t>التدريب</w:t>
      </w:r>
      <w:r>
        <w:rPr>
          <w:rFonts w:hint="cs"/>
          <w:b/>
          <w:bCs/>
          <w:rtl/>
          <w:lang w:val="en-GB"/>
        </w:rPr>
        <w:t xml:space="preserve"> </w:t>
      </w:r>
      <w:r w:rsidRPr="00B56A40">
        <w:rPr>
          <w:rFonts w:hint="cs"/>
          <w:b/>
          <w:bCs/>
          <w:rtl/>
          <w:lang w:val="en-GB"/>
        </w:rPr>
        <w:t>المهني،</w:t>
      </w:r>
      <w:r>
        <w:rPr>
          <w:rFonts w:hint="cs"/>
          <w:b/>
          <w:bCs/>
          <w:rtl/>
          <w:lang w:val="en-GB"/>
        </w:rPr>
        <w:t xml:space="preserve"> </w:t>
      </w:r>
      <w:r w:rsidRPr="00B56A40">
        <w:rPr>
          <w:rFonts w:hint="cs"/>
          <w:b/>
          <w:bCs/>
          <w:rtl/>
          <w:lang w:val="en-GB"/>
        </w:rPr>
        <w:t>وفرص</w:t>
      </w:r>
      <w:r>
        <w:rPr>
          <w:rFonts w:hint="cs"/>
          <w:b/>
          <w:bCs/>
          <w:rtl/>
          <w:lang w:val="en-GB"/>
        </w:rPr>
        <w:t xml:space="preserve"> </w:t>
      </w:r>
      <w:r w:rsidRPr="00B56A40">
        <w:rPr>
          <w:rFonts w:hint="cs"/>
          <w:b/>
          <w:bCs/>
          <w:rtl/>
          <w:lang w:val="en-GB"/>
        </w:rPr>
        <w:t>العمل،</w:t>
      </w:r>
      <w:r>
        <w:rPr>
          <w:rFonts w:hint="cs"/>
          <w:b/>
          <w:bCs/>
          <w:rtl/>
          <w:lang w:val="en-GB"/>
        </w:rPr>
        <w:t xml:space="preserve"> </w:t>
      </w:r>
      <w:r w:rsidRPr="00B56A40">
        <w:rPr>
          <w:rFonts w:hint="cs"/>
          <w:b/>
          <w:bCs/>
          <w:rtl/>
          <w:lang w:val="en-GB"/>
        </w:rPr>
        <w:t>والترقي</w:t>
      </w:r>
      <w:r>
        <w:rPr>
          <w:rFonts w:hint="cs"/>
          <w:b/>
          <w:bCs/>
          <w:rtl/>
          <w:lang w:val="en-GB"/>
        </w:rPr>
        <w:t xml:space="preserve"> </w:t>
      </w:r>
      <w:r w:rsidRPr="00B56A40">
        <w:rPr>
          <w:rFonts w:hint="cs"/>
          <w:b/>
          <w:bCs/>
          <w:rtl/>
          <w:lang w:val="en-GB"/>
        </w:rPr>
        <w:t>وشروط</w:t>
      </w:r>
      <w:r>
        <w:rPr>
          <w:rFonts w:hint="cs"/>
          <w:b/>
          <w:bCs/>
          <w:rtl/>
          <w:lang w:val="en-GB"/>
        </w:rPr>
        <w:t xml:space="preserve"> </w:t>
      </w:r>
      <w:r w:rsidRPr="00B56A40">
        <w:rPr>
          <w:rFonts w:hint="cs"/>
          <w:b/>
          <w:bCs/>
          <w:rtl/>
          <w:lang w:val="en-GB"/>
        </w:rPr>
        <w:t>وظروف</w:t>
      </w:r>
      <w:r>
        <w:rPr>
          <w:rFonts w:hint="cs"/>
          <w:b/>
          <w:bCs/>
          <w:rtl/>
          <w:lang w:val="en-GB"/>
        </w:rPr>
        <w:t xml:space="preserve"> </w:t>
      </w:r>
      <w:r w:rsidRPr="00B56A40">
        <w:rPr>
          <w:rFonts w:hint="cs"/>
          <w:b/>
          <w:bCs/>
          <w:rtl/>
          <w:lang w:val="en-GB"/>
        </w:rPr>
        <w:t>العمل</w:t>
      </w:r>
      <w:r w:rsidRPr="00B56A40">
        <w:rPr>
          <w:rFonts w:hint="cs"/>
          <w:rtl/>
          <w:lang w:val="en-GB"/>
        </w:rPr>
        <w:t>.</w:t>
      </w:r>
      <w:r>
        <w:rPr>
          <w:rFonts w:hint="cs"/>
          <w:b/>
          <w:bCs/>
          <w:rtl/>
          <w:lang w:val="en-GB"/>
        </w:rPr>
        <w:t xml:space="preserve"> </w:t>
      </w:r>
      <w:r w:rsidRPr="00B56A40">
        <w:rPr>
          <w:rFonts w:hint="cs"/>
          <w:b/>
          <w:bCs/>
          <w:rtl/>
          <w:lang w:val="en-GB"/>
        </w:rPr>
        <w:t>وتدعو</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تضمين</w:t>
      </w:r>
      <w:r>
        <w:rPr>
          <w:rFonts w:hint="cs"/>
          <w:b/>
          <w:bCs/>
          <w:rtl/>
          <w:lang w:val="en-GB"/>
        </w:rPr>
        <w:t xml:space="preserve"> </w:t>
      </w:r>
      <w:r w:rsidRPr="00B56A40">
        <w:rPr>
          <w:rFonts w:hint="cs"/>
          <w:b/>
          <w:bCs/>
          <w:rtl/>
          <w:lang w:val="en-GB"/>
        </w:rPr>
        <w:t>تقريرها</w:t>
      </w:r>
      <w:r>
        <w:rPr>
          <w:rFonts w:hint="cs"/>
          <w:b/>
          <w:bCs/>
          <w:rtl/>
          <w:lang w:val="en-GB"/>
        </w:rPr>
        <w:t xml:space="preserve"> </w:t>
      </w:r>
      <w:r w:rsidRPr="00B56A40">
        <w:rPr>
          <w:rFonts w:hint="cs"/>
          <w:b/>
          <w:bCs/>
          <w:rtl/>
          <w:lang w:val="en-GB"/>
        </w:rPr>
        <w:t>القادم</w:t>
      </w:r>
      <w:r>
        <w:rPr>
          <w:rFonts w:hint="cs"/>
          <w:b/>
          <w:bCs/>
          <w:rtl/>
          <w:lang w:val="en-GB"/>
        </w:rPr>
        <w:t xml:space="preserve"> </w:t>
      </w:r>
      <w:r w:rsidRPr="00B56A40">
        <w:rPr>
          <w:rFonts w:hint="cs"/>
          <w:b/>
          <w:bCs/>
          <w:rtl/>
          <w:lang w:val="en-GB"/>
        </w:rPr>
        <w:t>معلومات</w:t>
      </w:r>
      <w:r>
        <w:rPr>
          <w:rFonts w:hint="cs"/>
          <w:b/>
          <w:bCs/>
          <w:rtl/>
          <w:lang w:val="en-GB"/>
        </w:rPr>
        <w:t xml:space="preserve"> </w:t>
      </w:r>
      <w:r w:rsidRPr="00B56A40">
        <w:rPr>
          <w:rFonts w:hint="cs"/>
          <w:b/>
          <w:bCs/>
          <w:rtl/>
          <w:lang w:val="en-GB"/>
        </w:rPr>
        <w:t>تفصيلية</w:t>
      </w:r>
      <w:r>
        <w:rPr>
          <w:rFonts w:hint="cs"/>
          <w:b/>
          <w:bCs/>
          <w:rtl/>
          <w:lang w:val="en-GB"/>
        </w:rPr>
        <w:t xml:space="preserve"> </w:t>
      </w:r>
      <w:r w:rsidRPr="00B56A40">
        <w:rPr>
          <w:rFonts w:hint="cs"/>
          <w:b/>
          <w:bCs/>
          <w:rtl/>
          <w:lang w:val="en-GB"/>
        </w:rPr>
        <w:t>عن</w:t>
      </w:r>
      <w:r>
        <w:rPr>
          <w:rFonts w:hint="cs"/>
          <w:b/>
          <w:bCs/>
          <w:rtl/>
          <w:lang w:val="en-GB"/>
        </w:rPr>
        <w:t xml:space="preserve"> </w:t>
      </w:r>
      <w:r w:rsidRPr="00B56A40">
        <w:rPr>
          <w:rFonts w:hint="cs"/>
          <w:b/>
          <w:bCs/>
          <w:rtl/>
          <w:lang w:val="en-GB"/>
        </w:rPr>
        <w:t>حالة</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ميدان</w:t>
      </w:r>
      <w:r>
        <w:rPr>
          <w:rFonts w:hint="cs"/>
          <w:b/>
          <w:bCs/>
          <w:rtl/>
          <w:lang w:val="en-GB"/>
        </w:rPr>
        <w:t xml:space="preserve"> </w:t>
      </w:r>
      <w:r w:rsidRPr="00B56A40">
        <w:rPr>
          <w:rFonts w:hint="cs"/>
          <w:b/>
          <w:bCs/>
          <w:rtl/>
          <w:lang w:val="en-GB"/>
        </w:rPr>
        <w:t>العمل،</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القطاعين</w:t>
      </w:r>
      <w:r>
        <w:rPr>
          <w:rFonts w:hint="cs"/>
          <w:b/>
          <w:bCs/>
          <w:rtl/>
          <w:lang w:val="en-GB"/>
        </w:rPr>
        <w:t xml:space="preserve"> </w:t>
      </w:r>
      <w:r w:rsidRPr="00B56A40">
        <w:rPr>
          <w:rFonts w:hint="cs"/>
          <w:b/>
          <w:bCs/>
          <w:rtl/>
          <w:lang w:val="en-GB"/>
        </w:rPr>
        <w:t>النظامي</w:t>
      </w:r>
      <w:r>
        <w:rPr>
          <w:rFonts w:hint="cs"/>
          <w:b/>
          <w:bCs/>
          <w:rtl/>
          <w:lang w:val="en-GB"/>
        </w:rPr>
        <w:t xml:space="preserve"> </w:t>
      </w:r>
      <w:r w:rsidRPr="00B56A40">
        <w:rPr>
          <w:rFonts w:hint="cs"/>
          <w:b/>
          <w:bCs/>
          <w:rtl/>
          <w:lang w:val="en-GB"/>
        </w:rPr>
        <w:t>وغير</w:t>
      </w:r>
      <w:r>
        <w:rPr>
          <w:rFonts w:hint="cs"/>
          <w:b/>
          <w:bCs/>
          <w:rtl/>
          <w:lang w:val="en-GB"/>
        </w:rPr>
        <w:t> </w:t>
      </w:r>
      <w:r w:rsidRPr="00B56A40">
        <w:rPr>
          <w:rFonts w:hint="cs"/>
          <w:b/>
          <w:bCs/>
          <w:rtl/>
          <w:lang w:val="en-GB"/>
        </w:rPr>
        <w:t>النظامي،</w:t>
      </w:r>
      <w:r>
        <w:rPr>
          <w:rFonts w:hint="cs"/>
          <w:b/>
          <w:bCs/>
          <w:rtl/>
          <w:lang w:val="en-GB"/>
        </w:rPr>
        <w:t xml:space="preserve"> </w:t>
      </w:r>
      <w:r w:rsidRPr="00B56A40">
        <w:rPr>
          <w:rFonts w:hint="cs"/>
          <w:b/>
          <w:bCs/>
          <w:rtl/>
          <w:lang w:val="en-GB"/>
        </w:rPr>
        <w:t>بما</w:t>
      </w:r>
      <w:r>
        <w:rPr>
          <w:rFonts w:hint="cs"/>
          <w:b/>
          <w:bCs/>
          <w:rtl/>
          <w:lang w:val="en-GB"/>
        </w:rPr>
        <w:t xml:space="preserve"> </w:t>
      </w:r>
      <w:r w:rsidRPr="00B56A40">
        <w:rPr>
          <w:rFonts w:hint="cs"/>
          <w:b/>
          <w:bCs/>
          <w:rtl/>
          <w:lang w:val="en-GB"/>
        </w:rPr>
        <w:t>يشمل</w:t>
      </w:r>
      <w:r>
        <w:rPr>
          <w:rFonts w:hint="cs"/>
          <w:b/>
          <w:bCs/>
          <w:rtl/>
          <w:lang w:val="en-GB"/>
        </w:rPr>
        <w:t xml:space="preserve"> </w:t>
      </w:r>
      <w:r w:rsidRPr="00B56A40">
        <w:rPr>
          <w:rFonts w:hint="cs"/>
          <w:b/>
          <w:bCs/>
          <w:rtl/>
          <w:lang w:val="en-GB"/>
        </w:rPr>
        <w:t>الاتجاهات</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مر</w:t>
      </w:r>
      <w:r>
        <w:rPr>
          <w:rFonts w:hint="cs"/>
          <w:b/>
          <w:bCs/>
          <w:rtl/>
          <w:lang w:val="en-GB"/>
        </w:rPr>
        <w:t xml:space="preserve"> </w:t>
      </w:r>
      <w:r w:rsidRPr="00B56A40">
        <w:rPr>
          <w:rFonts w:hint="cs"/>
          <w:b/>
          <w:bCs/>
          <w:rtl/>
          <w:lang w:val="en-GB"/>
        </w:rPr>
        <w:t>الوقت،</w:t>
      </w:r>
      <w:r>
        <w:rPr>
          <w:rFonts w:hint="cs"/>
          <w:b/>
          <w:bCs/>
          <w:rtl/>
          <w:lang w:val="en-GB"/>
        </w:rPr>
        <w:t xml:space="preserve"> </w:t>
      </w:r>
      <w:r w:rsidRPr="00B56A40">
        <w:rPr>
          <w:rFonts w:hint="cs"/>
          <w:b/>
          <w:bCs/>
          <w:rtl/>
          <w:lang w:val="en-GB"/>
        </w:rPr>
        <w:t>وعن</w:t>
      </w:r>
      <w:r>
        <w:rPr>
          <w:rFonts w:hint="cs"/>
          <w:b/>
          <w:bCs/>
          <w:rtl/>
          <w:lang w:val="en-GB"/>
        </w:rPr>
        <w:t xml:space="preserve"> </w:t>
      </w:r>
      <w:r w:rsidRPr="00B56A40">
        <w:rPr>
          <w:rFonts w:hint="cs"/>
          <w:b/>
          <w:bCs/>
          <w:rtl/>
          <w:lang w:val="en-GB"/>
        </w:rPr>
        <w:t>التدابير</w:t>
      </w:r>
      <w:r>
        <w:rPr>
          <w:rFonts w:hint="cs"/>
          <w:b/>
          <w:bCs/>
          <w:rtl/>
          <w:lang w:val="en-GB"/>
        </w:rPr>
        <w:t xml:space="preserve"> </w:t>
      </w:r>
      <w:r w:rsidRPr="00B56A40">
        <w:rPr>
          <w:rFonts w:hint="cs"/>
          <w:b/>
          <w:bCs/>
          <w:rtl/>
          <w:lang w:val="en-GB"/>
        </w:rPr>
        <w:t>المتخذة</w:t>
      </w:r>
      <w:r>
        <w:rPr>
          <w:rFonts w:hint="cs"/>
          <w:b/>
          <w:bCs/>
          <w:rtl/>
          <w:lang w:val="en-GB"/>
        </w:rPr>
        <w:t xml:space="preserve"> </w:t>
      </w:r>
      <w:r w:rsidRPr="00B56A40">
        <w:rPr>
          <w:rFonts w:hint="cs"/>
          <w:b/>
          <w:bCs/>
          <w:rtl/>
          <w:lang w:val="en-GB"/>
        </w:rPr>
        <w:t>ومدى</w:t>
      </w:r>
      <w:r>
        <w:rPr>
          <w:rFonts w:hint="cs"/>
          <w:b/>
          <w:bCs/>
          <w:rtl/>
          <w:lang w:val="en-GB"/>
        </w:rPr>
        <w:t xml:space="preserve"> </w:t>
      </w:r>
      <w:r w:rsidRPr="00B56A40">
        <w:rPr>
          <w:rFonts w:hint="cs"/>
          <w:b/>
          <w:bCs/>
          <w:rtl/>
          <w:lang w:val="en-GB"/>
        </w:rPr>
        <w:t>فعاليتها</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خلق</w:t>
      </w:r>
      <w:r>
        <w:rPr>
          <w:rFonts w:hint="cs"/>
          <w:b/>
          <w:bCs/>
          <w:rtl/>
          <w:lang w:val="en-GB"/>
        </w:rPr>
        <w:t xml:space="preserve"> </w:t>
      </w:r>
      <w:r w:rsidRPr="00B56A40">
        <w:rPr>
          <w:rFonts w:hint="cs"/>
          <w:b/>
          <w:bCs/>
          <w:rtl/>
          <w:lang w:val="en-GB"/>
        </w:rPr>
        <w:t>فرص</w:t>
      </w:r>
      <w:r>
        <w:rPr>
          <w:rFonts w:hint="cs"/>
          <w:b/>
          <w:bCs/>
          <w:rtl/>
          <w:lang w:val="en-GB"/>
        </w:rPr>
        <w:t xml:space="preserve"> </w:t>
      </w:r>
      <w:r w:rsidRPr="00B56A40">
        <w:rPr>
          <w:rFonts w:hint="cs"/>
          <w:b/>
          <w:bCs/>
          <w:rtl/>
          <w:lang w:val="en-GB"/>
        </w:rPr>
        <w:t>عمل</w:t>
      </w:r>
      <w:r>
        <w:rPr>
          <w:rFonts w:hint="cs"/>
          <w:b/>
          <w:bCs/>
          <w:rtl/>
          <w:lang w:val="en-GB"/>
        </w:rPr>
        <w:t xml:space="preserve"> </w:t>
      </w:r>
      <w:r w:rsidRPr="00B56A40">
        <w:rPr>
          <w:rFonts w:hint="cs"/>
          <w:b/>
          <w:bCs/>
          <w:rtl/>
          <w:lang w:val="en-GB"/>
        </w:rPr>
        <w:t>متساوية</w:t>
      </w:r>
      <w:r>
        <w:rPr>
          <w:rFonts w:hint="cs"/>
          <w:b/>
          <w:bCs/>
          <w:rtl/>
          <w:lang w:val="en-GB"/>
        </w:rPr>
        <w:t xml:space="preserve"> </w:t>
      </w:r>
      <w:r w:rsidRPr="00B56A40">
        <w:rPr>
          <w:rFonts w:hint="cs"/>
          <w:b/>
          <w:bCs/>
          <w:rtl/>
          <w:lang w:val="en-GB"/>
        </w:rPr>
        <w:t>للمرأة</w:t>
      </w:r>
      <w:r>
        <w:rPr>
          <w:rFonts w:hint="cs"/>
          <w:b/>
          <w:bCs/>
          <w:rtl/>
          <w:lang w:val="en-GB"/>
        </w:rPr>
        <w:t xml:space="preserve"> </w:t>
      </w:r>
      <w:r w:rsidRPr="00B56A40">
        <w:rPr>
          <w:rFonts w:hint="cs"/>
          <w:b/>
          <w:bCs/>
          <w:rtl/>
          <w:lang w:val="en-GB"/>
        </w:rPr>
        <w:t>من</w:t>
      </w:r>
      <w:r>
        <w:rPr>
          <w:rFonts w:hint="cs"/>
          <w:b/>
          <w:bCs/>
          <w:rtl/>
          <w:lang w:val="en-GB"/>
        </w:rPr>
        <w:t xml:space="preserve"> </w:t>
      </w:r>
      <w:r w:rsidRPr="00B56A40">
        <w:rPr>
          <w:rFonts w:hint="cs"/>
          <w:b/>
          <w:bCs/>
          <w:rtl/>
          <w:lang w:val="en-GB"/>
        </w:rPr>
        <w:t>خلال</w:t>
      </w:r>
      <w:r>
        <w:rPr>
          <w:rFonts w:hint="cs"/>
          <w:b/>
          <w:bCs/>
          <w:rtl/>
          <w:lang w:val="en-GB"/>
        </w:rPr>
        <w:t xml:space="preserve"> </w:t>
      </w:r>
      <w:r w:rsidRPr="00B56A40">
        <w:rPr>
          <w:rFonts w:hint="cs"/>
          <w:b/>
          <w:bCs/>
          <w:rtl/>
          <w:lang w:val="en-GB"/>
        </w:rPr>
        <w:t>توليد</w:t>
      </w:r>
      <w:r>
        <w:rPr>
          <w:rFonts w:hint="cs"/>
          <w:b/>
          <w:bCs/>
          <w:rtl/>
          <w:lang w:val="en-GB"/>
        </w:rPr>
        <w:t xml:space="preserve"> </w:t>
      </w:r>
      <w:r w:rsidRPr="00B56A40">
        <w:rPr>
          <w:rFonts w:hint="cs"/>
          <w:b/>
          <w:bCs/>
          <w:rtl/>
          <w:lang w:val="en-GB"/>
        </w:rPr>
        <w:t>أنشطة</w:t>
      </w:r>
      <w:r>
        <w:rPr>
          <w:rFonts w:hint="cs"/>
          <w:b/>
          <w:bCs/>
          <w:rtl/>
          <w:lang w:val="en-GB"/>
        </w:rPr>
        <w:t xml:space="preserve"> </w:t>
      </w:r>
      <w:r w:rsidRPr="00B56A40">
        <w:rPr>
          <w:rFonts w:hint="cs"/>
          <w:b/>
          <w:bCs/>
          <w:rtl/>
          <w:lang w:val="en-GB"/>
        </w:rPr>
        <w:t>اقتصادية</w:t>
      </w:r>
      <w:r>
        <w:rPr>
          <w:rFonts w:hint="cs"/>
          <w:b/>
          <w:bCs/>
          <w:rtl/>
          <w:lang w:val="en-GB"/>
        </w:rPr>
        <w:t xml:space="preserve"> </w:t>
      </w:r>
      <w:r w:rsidRPr="00B56A40">
        <w:rPr>
          <w:rFonts w:hint="cs"/>
          <w:b/>
          <w:bCs/>
          <w:rtl/>
          <w:lang w:val="en-GB"/>
        </w:rPr>
        <w:t>جديدة.</w:t>
      </w:r>
      <w:r>
        <w:rPr>
          <w:rFonts w:hint="cs"/>
          <w:b/>
          <w:bCs/>
          <w:rtl/>
          <w:lang w:val="en-GB"/>
        </w:rPr>
        <w:t xml:space="preserve"> </w:t>
      </w:r>
      <w:r w:rsidRPr="00B56A40">
        <w:rPr>
          <w:rFonts w:hint="cs"/>
          <w:b/>
          <w:bCs/>
          <w:rtl/>
          <w:lang w:val="en-GB"/>
        </w:rPr>
        <w:t>وتوصي</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كذلك،</w:t>
      </w:r>
      <w:r>
        <w:rPr>
          <w:rFonts w:hint="cs"/>
          <w:b/>
          <w:bCs/>
          <w:rtl/>
          <w:lang w:val="en-GB"/>
        </w:rPr>
        <w:t xml:space="preserve"> </w:t>
      </w:r>
      <w:r w:rsidRPr="00B56A40">
        <w:rPr>
          <w:rFonts w:hint="cs"/>
          <w:b/>
          <w:bCs/>
          <w:rtl/>
          <w:lang w:val="en-GB"/>
        </w:rPr>
        <w:t>بأن</w:t>
      </w:r>
      <w:r>
        <w:rPr>
          <w:rFonts w:hint="cs"/>
          <w:b/>
          <w:bCs/>
          <w:rtl/>
          <w:lang w:val="en-GB"/>
        </w:rPr>
        <w:t xml:space="preserve"> </w:t>
      </w:r>
      <w:r w:rsidRPr="00B56A40">
        <w:rPr>
          <w:rFonts w:hint="cs"/>
          <w:b/>
          <w:bCs/>
          <w:rtl/>
          <w:lang w:val="en-GB"/>
        </w:rPr>
        <w:t>تولي</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عناية</w:t>
      </w:r>
      <w:r>
        <w:rPr>
          <w:rFonts w:hint="cs"/>
          <w:b/>
          <w:bCs/>
          <w:rtl/>
          <w:lang w:val="en-GB"/>
        </w:rPr>
        <w:t xml:space="preserve"> </w:t>
      </w:r>
      <w:r w:rsidRPr="00B56A40">
        <w:rPr>
          <w:rFonts w:hint="cs"/>
          <w:b/>
          <w:bCs/>
          <w:rtl/>
          <w:lang w:val="en-GB"/>
        </w:rPr>
        <w:t>خاصة</w:t>
      </w:r>
      <w:r>
        <w:rPr>
          <w:rFonts w:hint="cs"/>
          <w:b/>
          <w:bCs/>
          <w:rtl/>
          <w:lang w:val="en-GB"/>
        </w:rPr>
        <w:t xml:space="preserve"> </w:t>
      </w:r>
      <w:r w:rsidRPr="00B56A40">
        <w:rPr>
          <w:rFonts w:hint="cs"/>
          <w:b/>
          <w:bCs/>
          <w:rtl/>
          <w:lang w:val="en-GB"/>
        </w:rPr>
        <w:t>لأحوال</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العاملة</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القطاع</w:t>
      </w:r>
      <w:r>
        <w:rPr>
          <w:rFonts w:hint="cs"/>
          <w:b/>
          <w:bCs/>
          <w:rtl/>
          <w:lang w:val="en-GB"/>
        </w:rPr>
        <w:t xml:space="preserve"> </w:t>
      </w:r>
      <w:r w:rsidRPr="00B56A40">
        <w:rPr>
          <w:rFonts w:hint="cs"/>
          <w:b/>
          <w:bCs/>
          <w:rtl/>
          <w:lang w:val="en-GB"/>
        </w:rPr>
        <w:t>غير</w:t>
      </w:r>
      <w:r>
        <w:rPr>
          <w:rFonts w:hint="cs"/>
          <w:b/>
          <w:bCs/>
          <w:rtl/>
          <w:lang w:val="en-GB"/>
        </w:rPr>
        <w:t> </w:t>
      </w:r>
      <w:r w:rsidRPr="00B56A40">
        <w:rPr>
          <w:rFonts w:hint="cs"/>
          <w:b/>
          <w:bCs/>
          <w:rtl/>
          <w:lang w:val="en-GB"/>
        </w:rPr>
        <w:t>النظامي</w:t>
      </w:r>
      <w:r>
        <w:rPr>
          <w:rFonts w:hint="cs"/>
          <w:b/>
          <w:bCs/>
          <w:rtl/>
          <w:lang w:val="en-GB"/>
        </w:rPr>
        <w:t xml:space="preserve"> </w:t>
      </w:r>
      <w:r w:rsidRPr="00B56A40">
        <w:rPr>
          <w:rFonts w:hint="cs"/>
          <w:b/>
          <w:bCs/>
          <w:rtl/>
          <w:lang w:val="en-GB"/>
        </w:rPr>
        <w:t>وتدعو</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تضمين</w:t>
      </w:r>
      <w:r>
        <w:rPr>
          <w:rFonts w:hint="cs"/>
          <w:b/>
          <w:bCs/>
          <w:rtl/>
          <w:lang w:val="en-GB"/>
        </w:rPr>
        <w:t xml:space="preserve"> </w:t>
      </w:r>
      <w:r w:rsidRPr="00B56A40">
        <w:rPr>
          <w:rFonts w:hint="cs"/>
          <w:b/>
          <w:bCs/>
          <w:rtl/>
          <w:lang w:val="en-GB"/>
        </w:rPr>
        <w:t>تقريرها</w:t>
      </w:r>
      <w:r>
        <w:rPr>
          <w:rFonts w:hint="cs"/>
          <w:b/>
          <w:bCs/>
          <w:rtl/>
          <w:lang w:val="en-GB"/>
        </w:rPr>
        <w:t xml:space="preserve"> </w:t>
      </w:r>
      <w:r w:rsidRPr="00B56A40">
        <w:rPr>
          <w:rFonts w:hint="cs"/>
          <w:b/>
          <w:bCs/>
          <w:rtl/>
          <w:lang w:val="en-GB"/>
        </w:rPr>
        <w:t>القادم،</w:t>
      </w:r>
      <w:r>
        <w:rPr>
          <w:rFonts w:hint="cs"/>
          <w:b/>
          <w:bCs/>
          <w:rtl/>
          <w:lang w:val="en-GB"/>
        </w:rPr>
        <w:t xml:space="preserve"> </w:t>
      </w:r>
      <w:r w:rsidRPr="00B56A40">
        <w:rPr>
          <w:rFonts w:hint="cs"/>
          <w:b/>
          <w:bCs/>
          <w:rtl/>
          <w:lang w:val="en-GB"/>
        </w:rPr>
        <w:t>معلومات</w:t>
      </w:r>
      <w:r>
        <w:rPr>
          <w:rFonts w:hint="cs"/>
          <w:b/>
          <w:bCs/>
          <w:rtl/>
          <w:lang w:val="en-GB"/>
        </w:rPr>
        <w:t xml:space="preserve"> </w:t>
      </w:r>
      <w:r w:rsidRPr="00B56A40">
        <w:rPr>
          <w:rFonts w:hint="cs"/>
          <w:b/>
          <w:bCs/>
          <w:rtl/>
          <w:lang w:val="en-GB"/>
        </w:rPr>
        <w:t>تتعلق</w:t>
      </w:r>
      <w:r>
        <w:rPr>
          <w:rFonts w:hint="cs"/>
          <w:b/>
          <w:bCs/>
          <w:rtl/>
          <w:lang w:val="en-GB"/>
        </w:rPr>
        <w:t xml:space="preserve"> </w:t>
      </w:r>
      <w:r w:rsidRPr="00B56A40">
        <w:rPr>
          <w:rFonts w:hint="cs"/>
          <w:b/>
          <w:bCs/>
          <w:rtl/>
          <w:lang w:val="en-GB"/>
        </w:rPr>
        <w:t>بالائتمانات</w:t>
      </w:r>
      <w:r>
        <w:rPr>
          <w:rFonts w:hint="cs"/>
          <w:b/>
          <w:bCs/>
          <w:rtl/>
          <w:lang w:val="en-GB"/>
        </w:rPr>
        <w:t xml:space="preserve"> </w:t>
      </w:r>
      <w:r w:rsidRPr="00B56A40">
        <w:rPr>
          <w:rFonts w:hint="cs"/>
          <w:b/>
          <w:bCs/>
          <w:rtl/>
          <w:lang w:val="en-GB"/>
        </w:rPr>
        <w:t>والتدريب</w:t>
      </w:r>
      <w:r>
        <w:rPr>
          <w:rFonts w:hint="cs"/>
          <w:b/>
          <w:bCs/>
          <w:rtl/>
          <w:lang w:val="en-GB"/>
        </w:rPr>
        <w:t xml:space="preserve"> </w:t>
      </w:r>
      <w:r w:rsidRPr="00B56A40">
        <w:rPr>
          <w:rFonts w:hint="cs"/>
          <w:b/>
          <w:bCs/>
          <w:rtl/>
          <w:lang w:val="en-GB"/>
        </w:rPr>
        <w:t>والتكنولوجيا</w:t>
      </w:r>
      <w:r>
        <w:rPr>
          <w:rFonts w:hint="cs"/>
          <w:b/>
          <w:bCs/>
          <w:rtl/>
          <w:lang w:val="en-GB"/>
        </w:rPr>
        <w:t xml:space="preserve"> </w:t>
      </w:r>
      <w:r w:rsidRPr="00B56A40">
        <w:rPr>
          <w:rFonts w:hint="cs"/>
          <w:b/>
          <w:bCs/>
          <w:rtl/>
          <w:lang w:val="en-GB"/>
        </w:rPr>
        <w:t>وفرص</w:t>
      </w:r>
      <w:r>
        <w:rPr>
          <w:rFonts w:hint="cs"/>
          <w:b/>
          <w:bCs/>
          <w:rtl/>
          <w:lang w:val="en-GB"/>
        </w:rPr>
        <w:t xml:space="preserve"> </w:t>
      </w:r>
      <w:r w:rsidRPr="00B56A40">
        <w:rPr>
          <w:rFonts w:hint="cs"/>
          <w:b/>
          <w:bCs/>
          <w:rtl/>
          <w:lang w:val="en-GB"/>
        </w:rPr>
        <w:t>وصول</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الأسواق</w:t>
      </w:r>
      <w:r>
        <w:rPr>
          <w:rFonts w:hint="cs"/>
          <w:b/>
          <w:bCs/>
          <w:rtl/>
          <w:lang w:val="en-GB"/>
        </w:rPr>
        <w:t xml:space="preserve"> </w:t>
      </w:r>
      <w:r w:rsidRPr="00B56A40">
        <w:rPr>
          <w:rFonts w:hint="cs"/>
          <w:b/>
          <w:bCs/>
          <w:rtl/>
          <w:lang w:val="en-GB"/>
        </w:rPr>
        <w:t>والمزايا</w:t>
      </w:r>
      <w:r>
        <w:rPr>
          <w:rFonts w:hint="cs"/>
          <w:b/>
          <w:bCs/>
          <w:rtl/>
          <w:lang w:val="en-GB"/>
        </w:rPr>
        <w:t xml:space="preserve"> </w:t>
      </w:r>
      <w:r w:rsidRPr="00B56A40">
        <w:rPr>
          <w:rFonts w:hint="cs"/>
          <w:b/>
          <w:bCs/>
          <w:rtl/>
          <w:lang w:val="en-GB"/>
        </w:rPr>
        <w:t>الاجتماعية</w:t>
      </w:r>
      <w:r>
        <w:rPr>
          <w:rFonts w:hint="cs"/>
          <w:b/>
          <w:bCs/>
          <w:rtl/>
          <w:lang w:val="en-GB"/>
        </w:rPr>
        <w:t xml:space="preserve"> </w:t>
      </w:r>
      <w:r w:rsidRPr="00B56A40">
        <w:rPr>
          <w:rFonts w:hint="cs"/>
          <w:b/>
          <w:bCs/>
          <w:rtl/>
          <w:lang w:val="en-GB"/>
        </w:rPr>
        <w:t>وحماية</w:t>
      </w:r>
      <w:r>
        <w:rPr>
          <w:rFonts w:hint="cs"/>
          <w:b/>
          <w:bCs/>
          <w:rtl/>
          <w:lang w:val="en-GB"/>
        </w:rPr>
        <w:t xml:space="preserve"> </w:t>
      </w:r>
      <w:r w:rsidRPr="00B56A40">
        <w:rPr>
          <w:rFonts w:hint="cs"/>
          <w:b/>
          <w:bCs/>
          <w:rtl/>
          <w:lang w:val="en-GB"/>
        </w:rPr>
        <w:t>الأمومة.</w:t>
      </w:r>
      <w:r>
        <w:rPr>
          <w:rFonts w:hint="cs"/>
          <w:b/>
          <w:bCs/>
          <w:rtl/>
          <w:lang w:val="en-GB"/>
        </w:rPr>
        <w:t xml:space="preserve"> </w:t>
      </w:r>
      <w:r w:rsidRPr="00B56A40">
        <w:rPr>
          <w:rFonts w:hint="cs"/>
          <w:b/>
          <w:bCs/>
          <w:rtl/>
          <w:lang w:val="en-GB"/>
        </w:rPr>
        <w:t>وتحث</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كذلك</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إنشاء</w:t>
      </w:r>
      <w:r>
        <w:rPr>
          <w:rFonts w:hint="cs"/>
          <w:b/>
          <w:bCs/>
          <w:rtl/>
          <w:lang w:val="en-GB"/>
        </w:rPr>
        <w:t xml:space="preserve"> </w:t>
      </w:r>
      <w:r w:rsidRPr="00B56A40">
        <w:rPr>
          <w:rFonts w:hint="cs"/>
          <w:b/>
          <w:bCs/>
          <w:rtl/>
          <w:lang w:val="en-GB"/>
        </w:rPr>
        <w:t>آلية</w:t>
      </w:r>
      <w:r>
        <w:rPr>
          <w:rFonts w:hint="cs"/>
          <w:b/>
          <w:bCs/>
          <w:rtl/>
          <w:lang w:val="en-GB"/>
        </w:rPr>
        <w:t xml:space="preserve"> </w:t>
      </w:r>
      <w:r w:rsidRPr="00B56A40">
        <w:rPr>
          <w:rFonts w:hint="cs"/>
          <w:b/>
          <w:bCs/>
          <w:rtl/>
          <w:lang w:val="en-GB"/>
        </w:rPr>
        <w:t>رقابية</w:t>
      </w:r>
      <w:r>
        <w:rPr>
          <w:rFonts w:hint="cs"/>
          <w:b/>
          <w:bCs/>
          <w:rtl/>
          <w:lang w:val="en-GB"/>
        </w:rPr>
        <w:t xml:space="preserve"> </w:t>
      </w:r>
      <w:r w:rsidRPr="00B56A40">
        <w:rPr>
          <w:rFonts w:hint="cs"/>
          <w:b/>
          <w:bCs/>
          <w:rtl/>
          <w:lang w:val="en-GB"/>
        </w:rPr>
        <w:t>وتنظيمية</w:t>
      </w:r>
      <w:r>
        <w:rPr>
          <w:rFonts w:hint="cs"/>
          <w:b/>
          <w:bCs/>
          <w:rtl/>
          <w:lang w:val="en-GB"/>
        </w:rPr>
        <w:t xml:space="preserve"> </w:t>
      </w:r>
      <w:r w:rsidRPr="00B56A40">
        <w:rPr>
          <w:rFonts w:hint="cs"/>
          <w:b/>
          <w:bCs/>
          <w:rtl/>
          <w:lang w:val="en-GB"/>
        </w:rPr>
        <w:t>فعالة</w:t>
      </w:r>
      <w:r>
        <w:rPr>
          <w:rFonts w:hint="cs"/>
          <w:b/>
          <w:bCs/>
          <w:rtl/>
          <w:lang w:val="en-GB"/>
        </w:rPr>
        <w:t xml:space="preserve"> </w:t>
      </w:r>
      <w:r w:rsidRPr="00B56A40">
        <w:rPr>
          <w:rFonts w:hint="cs"/>
          <w:b/>
          <w:bCs/>
          <w:w w:val="100"/>
          <w:rtl/>
          <w:lang w:val="en-GB"/>
        </w:rPr>
        <w:t>تعنى</w:t>
      </w:r>
      <w:r>
        <w:rPr>
          <w:rFonts w:hint="cs"/>
          <w:b/>
          <w:bCs/>
          <w:w w:val="100"/>
          <w:rtl/>
          <w:lang w:val="en-GB"/>
        </w:rPr>
        <w:t xml:space="preserve"> </w:t>
      </w:r>
      <w:r w:rsidRPr="00B56A40">
        <w:rPr>
          <w:rFonts w:hint="cs"/>
          <w:b/>
          <w:bCs/>
          <w:w w:val="100"/>
          <w:rtl/>
          <w:lang w:val="en-GB"/>
        </w:rPr>
        <w:t>بالمسائل</w:t>
      </w:r>
      <w:r>
        <w:rPr>
          <w:rFonts w:hint="cs"/>
          <w:b/>
          <w:bCs/>
          <w:w w:val="100"/>
          <w:rtl/>
          <w:lang w:val="en-GB"/>
        </w:rPr>
        <w:t xml:space="preserve"> </w:t>
      </w:r>
      <w:r w:rsidRPr="00B56A40">
        <w:rPr>
          <w:rFonts w:hint="cs"/>
          <w:b/>
          <w:bCs/>
          <w:w w:val="100"/>
          <w:rtl/>
          <w:lang w:val="en-GB"/>
        </w:rPr>
        <w:t>المتعلقة</w:t>
      </w:r>
      <w:r>
        <w:rPr>
          <w:rFonts w:hint="cs"/>
          <w:b/>
          <w:bCs/>
          <w:w w:val="100"/>
          <w:rtl/>
          <w:lang w:val="en-GB"/>
        </w:rPr>
        <w:t xml:space="preserve"> </w:t>
      </w:r>
      <w:r w:rsidRPr="00B56A40">
        <w:rPr>
          <w:rFonts w:hint="cs"/>
          <w:b/>
          <w:bCs/>
          <w:w w:val="100"/>
          <w:rtl/>
          <w:lang w:val="en-GB"/>
        </w:rPr>
        <w:t>بالعمل</w:t>
      </w:r>
      <w:r>
        <w:rPr>
          <w:rFonts w:hint="cs"/>
          <w:b/>
          <w:bCs/>
          <w:w w:val="100"/>
          <w:rtl/>
          <w:lang w:val="en-GB"/>
        </w:rPr>
        <w:t xml:space="preserve"> </w:t>
      </w:r>
      <w:r w:rsidRPr="00B56A40">
        <w:rPr>
          <w:rFonts w:hint="cs"/>
          <w:b/>
          <w:bCs/>
          <w:w w:val="100"/>
          <w:rtl/>
          <w:lang w:val="en-GB"/>
        </w:rPr>
        <w:t>والممارسات</w:t>
      </w:r>
      <w:r>
        <w:rPr>
          <w:rFonts w:hint="cs"/>
          <w:b/>
          <w:bCs/>
          <w:w w:val="100"/>
          <w:rtl/>
          <w:lang w:val="en-GB"/>
        </w:rPr>
        <w:t xml:space="preserve"> </w:t>
      </w:r>
      <w:r w:rsidRPr="00B56A40">
        <w:rPr>
          <w:rFonts w:hint="cs"/>
          <w:b/>
          <w:bCs/>
          <w:w w:val="100"/>
          <w:rtl/>
          <w:lang w:val="en-GB"/>
        </w:rPr>
        <w:t>المتبعة</w:t>
      </w:r>
      <w:r>
        <w:rPr>
          <w:rFonts w:hint="cs"/>
          <w:b/>
          <w:bCs/>
          <w:w w:val="100"/>
          <w:rtl/>
          <w:lang w:val="en-GB"/>
        </w:rPr>
        <w:t xml:space="preserve"> </w:t>
      </w:r>
      <w:r w:rsidRPr="00B56A40">
        <w:rPr>
          <w:rFonts w:hint="cs"/>
          <w:b/>
          <w:bCs/>
          <w:w w:val="100"/>
          <w:rtl/>
          <w:lang w:val="en-GB"/>
        </w:rPr>
        <w:t>في</w:t>
      </w:r>
      <w:r>
        <w:rPr>
          <w:rFonts w:hint="cs"/>
          <w:b/>
          <w:bCs/>
          <w:w w:val="100"/>
          <w:rtl/>
          <w:lang w:val="en-GB"/>
        </w:rPr>
        <w:t xml:space="preserve"> </w:t>
      </w:r>
      <w:r w:rsidRPr="00B56A40">
        <w:rPr>
          <w:rFonts w:hint="cs"/>
          <w:b/>
          <w:bCs/>
          <w:w w:val="100"/>
          <w:rtl/>
          <w:lang w:val="en-GB"/>
        </w:rPr>
        <w:t>هذا</w:t>
      </w:r>
      <w:r>
        <w:rPr>
          <w:rFonts w:hint="cs"/>
          <w:b/>
          <w:bCs/>
          <w:w w:val="100"/>
          <w:rtl/>
          <w:lang w:val="en-GB"/>
        </w:rPr>
        <w:t xml:space="preserve"> </w:t>
      </w:r>
      <w:r w:rsidRPr="00B56A40">
        <w:rPr>
          <w:rFonts w:hint="cs"/>
          <w:b/>
          <w:bCs/>
          <w:w w:val="100"/>
          <w:rtl/>
          <w:lang w:val="en-GB"/>
        </w:rPr>
        <w:t>الصدد</w:t>
      </w:r>
      <w:r>
        <w:rPr>
          <w:rFonts w:hint="cs"/>
          <w:b/>
          <w:bCs/>
          <w:w w:val="100"/>
          <w:rtl/>
          <w:lang w:val="en-GB"/>
        </w:rPr>
        <w:t xml:space="preserve"> </w:t>
      </w:r>
      <w:r w:rsidRPr="00B56A40">
        <w:rPr>
          <w:rFonts w:hint="cs"/>
          <w:b/>
          <w:bCs/>
          <w:w w:val="100"/>
          <w:rtl/>
          <w:lang w:val="en-GB"/>
        </w:rPr>
        <w:t>في</w:t>
      </w:r>
      <w:r>
        <w:rPr>
          <w:rFonts w:hint="cs"/>
          <w:b/>
          <w:bCs/>
          <w:w w:val="100"/>
          <w:rtl/>
          <w:lang w:val="en-GB"/>
        </w:rPr>
        <w:t xml:space="preserve"> </w:t>
      </w:r>
      <w:r w:rsidRPr="00B56A40">
        <w:rPr>
          <w:rFonts w:hint="cs"/>
          <w:b/>
          <w:bCs/>
          <w:w w:val="100"/>
          <w:rtl/>
          <w:lang w:val="en-GB"/>
        </w:rPr>
        <w:t>القطاع</w:t>
      </w:r>
      <w:r>
        <w:rPr>
          <w:rFonts w:hint="cs"/>
          <w:b/>
          <w:bCs/>
          <w:w w:val="100"/>
          <w:rtl/>
          <w:lang w:val="en-GB"/>
        </w:rPr>
        <w:t xml:space="preserve"> </w:t>
      </w:r>
      <w:r w:rsidRPr="00B56A40">
        <w:rPr>
          <w:rFonts w:hint="cs"/>
          <w:b/>
          <w:bCs/>
          <w:w w:val="100"/>
          <w:rtl/>
          <w:lang w:val="en-GB"/>
        </w:rPr>
        <w:t>الخاص.</w:t>
      </w:r>
      <w:r>
        <w:rPr>
          <w:rFonts w:hint="cs"/>
          <w:b/>
          <w:bCs/>
          <w:w w:val="100"/>
          <w:rtl/>
          <w:lang w:val="en-GB"/>
        </w:rPr>
        <w:t xml:space="preserve"> </w:t>
      </w:r>
      <w:r w:rsidRPr="00B56A40">
        <w:rPr>
          <w:rFonts w:hint="cs"/>
          <w:b/>
          <w:bCs/>
          <w:w w:val="100"/>
          <w:rtl/>
          <w:lang w:val="en-GB"/>
        </w:rPr>
        <w:t>وتحث</w:t>
      </w:r>
      <w:r>
        <w:rPr>
          <w:rFonts w:hint="cs"/>
          <w:b/>
          <w:bCs/>
          <w:w w:val="100"/>
          <w:rtl/>
          <w:lang w:val="en-GB"/>
        </w:rPr>
        <w:t xml:space="preserve"> </w:t>
      </w:r>
      <w:r w:rsidRPr="00B56A40">
        <w:rPr>
          <w:rFonts w:hint="cs"/>
          <w:b/>
          <w:bCs/>
          <w:w w:val="97"/>
          <w:rtl/>
          <w:lang w:val="en-GB"/>
        </w:rPr>
        <w:t>أيضا</w:t>
      </w:r>
      <w:r>
        <w:rPr>
          <w:rFonts w:hint="cs"/>
          <w:b/>
          <w:bCs/>
          <w:w w:val="97"/>
          <w:rtl/>
          <w:lang w:val="en-GB"/>
        </w:rPr>
        <w:t xml:space="preserve"> </w:t>
      </w:r>
      <w:r w:rsidRPr="00B56A40">
        <w:rPr>
          <w:rFonts w:hint="cs"/>
          <w:b/>
          <w:bCs/>
          <w:w w:val="97"/>
          <w:rtl/>
          <w:lang w:val="en-GB"/>
        </w:rPr>
        <w:t>الدولة</w:t>
      </w:r>
      <w:r>
        <w:rPr>
          <w:rFonts w:hint="cs"/>
          <w:b/>
          <w:bCs/>
          <w:w w:val="97"/>
          <w:rtl/>
          <w:lang w:val="en-GB"/>
        </w:rPr>
        <w:t xml:space="preserve"> </w:t>
      </w:r>
      <w:r w:rsidRPr="00B56A40">
        <w:rPr>
          <w:rFonts w:hint="cs"/>
          <w:b/>
          <w:bCs/>
          <w:w w:val="97"/>
          <w:rtl/>
          <w:lang w:val="en-GB"/>
        </w:rPr>
        <w:t>الطرف</w:t>
      </w:r>
      <w:r>
        <w:rPr>
          <w:rFonts w:hint="cs"/>
          <w:b/>
          <w:bCs/>
          <w:w w:val="97"/>
          <w:rtl/>
          <w:lang w:val="en-GB"/>
        </w:rPr>
        <w:t xml:space="preserve"> </w:t>
      </w:r>
      <w:r w:rsidRPr="00B56A40">
        <w:rPr>
          <w:rFonts w:hint="cs"/>
          <w:b/>
          <w:bCs/>
          <w:w w:val="97"/>
          <w:rtl/>
          <w:lang w:val="en-GB"/>
        </w:rPr>
        <w:t>على</w:t>
      </w:r>
      <w:r>
        <w:rPr>
          <w:rFonts w:hint="cs"/>
          <w:b/>
          <w:bCs/>
          <w:w w:val="97"/>
          <w:rtl/>
          <w:lang w:val="en-GB"/>
        </w:rPr>
        <w:t xml:space="preserve"> </w:t>
      </w:r>
      <w:r w:rsidRPr="00B56A40">
        <w:rPr>
          <w:rFonts w:hint="cs"/>
          <w:b/>
          <w:bCs/>
          <w:w w:val="97"/>
          <w:rtl/>
          <w:lang w:val="en-GB"/>
        </w:rPr>
        <w:t>كفالة</w:t>
      </w:r>
      <w:r>
        <w:rPr>
          <w:rFonts w:hint="cs"/>
          <w:b/>
          <w:bCs/>
          <w:w w:val="97"/>
          <w:rtl/>
          <w:lang w:val="en-GB"/>
        </w:rPr>
        <w:t xml:space="preserve"> </w:t>
      </w:r>
      <w:r w:rsidRPr="00B56A40">
        <w:rPr>
          <w:rFonts w:hint="cs"/>
          <w:b/>
          <w:bCs/>
          <w:w w:val="97"/>
          <w:rtl/>
          <w:lang w:val="en-GB"/>
        </w:rPr>
        <w:t>تطبيق</w:t>
      </w:r>
      <w:r>
        <w:rPr>
          <w:rFonts w:hint="cs"/>
          <w:b/>
          <w:bCs/>
          <w:w w:val="97"/>
          <w:rtl/>
          <w:lang w:val="en-GB"/>
        </w:rPr>
        <w:t xml:space="preserve"> </w:t>
      </w:r>
      <w:r w:rsidRPr="00B56A40">
        <w:rPr>
          <w:rFonts w:hint="cs"/>
          <w:b/>
          <w:bCs/>
          <w:w w:val="97"/>
          <w:rtl/>
          <w:lang w:val="en-GB"/>
        </w:rPr>
        <w:t>القطاع</w:t>
      </w:r>
      <w:r>
        <w:rPr>
          <w:rFonts w:hint="cs"/>
          <w:b/>
          <w:bCs/>
          <w:w w:val="97"/>
          <w:rtl/>
          <w:lang w:val="en-GB"/>
        </w:rPr>
        <w:t xml:space="preserve"> </w:t>
      </w:r>
      <w:r w:rsidRPr="00B56A40">
        <w:rPr>
          <w:rFonts w:hint="cs"/>
          <w:b/>
          <w:bCs/>
          <w:w w:val="97"/>
          <w:rtl/>
          <w:lang w:val="en-GB"/>
        </w:rPr>
        <w:t>الخاص</w:t>
      </w:r>
      <w:r>
        <w:rPr>
          <w:rFonts w:hint="cs"/>
          <w:b/>
          <w:bCs/>
          <w:w w:val="97"/>
          <w:rtl/>
          <w:lang w:val="en-GB"/>
        </w:rPr>
        <w:t xml:space="preserve"> </w:t>
      </w:r>
      <w:r w:rsidRPr="00B56A40">
        <w:rPr>
          <w:rFonts w:hint="cs"/>
          <w:b/>
          <w:bCs/>
          <w:w w:val="97"/>
          <w:rtl/>
          <w:lang w:val="en-GB"/>
        </w:rPr>
        <w:t>للنصوص</w:t>
      </w:r>
      <w:r>
        <w:rPr>
          <w:rFonts w:hint="cs"/>
          <w:b/>
          <w:bCs/>
          <w:w w:val="97"/>
          <w:rtl/>
          <w:lang w:val="en-GB"/>
        </w:rPr>
        <w:t xml:space="preserve"> </w:t>
      </w:r>
      <w:r w:rsidRPr="00B56A40">
        <w:rPr>
          <w:rFonts w:hint="cs"/>
          <w:b/>
          <w:bCs/>
          <w:w w:val="97"/>
          <w:rtl/>
          <w:lang w:val="en-GB"/>
        </w:rPr>
        <w:t>القانونية</w:t>
      </w:r>
      <w:r>
        <w:rPr>
          <w:rFonts w:hint="cs"/>
          <w:b/>
          <w:bCs/>
          <w:w w:val="97"/>
          <w:rtl/>
          <w:lang w:val="en-GB"/>
        </w:rPr>
        <w:t xml:space="preserve"> </w:t>
      </w:r>
      <w:r w:rsidRPr="00B56A40">
        <w:rPr>
          <w:rFonts w:hint="cs"/>
          <w:b/>
          <w:bCs/>
          <w:w w:val="97"/>
          <w:rtl/>
          <w:lang w:val="en-GB"/>
        </w:rPr>
        <w:t>التي</w:t>
      </w:r>
      <w:r>
        <w:rPr>
          <w:rFonts w:hint="cs"/>
          <w:b/>
          <w:bCs/>
          <w:w w:val="97"/>
          <w:rtl/>
          <w:lang w:val="en-GB"/>
        </w:rPr>
        <w:t xml:space="preserve"> </w:t>
      </w:r>
      <w:r w:rsidRPr="00B56A40">
        <w:rPr>
          <w:rFonts w:hint="cs"/>
          <w:b/>
          <w:bCs/>
          <w:w w:val="97"/>
          <w:rtl/>
          <w:lang w:val="en-GB"/>
        </w:rPr>
        <w:t>تحكم</w:t>
      </w:r>
      <w:r>
        <w:rPr>
          <w:rFonts w:hint="cs"/>
          <w:b/>
          <w:bCs/>
          <w:w w:val="97"/>
          <w:rtl/>
          <w:lang w:val="en-GB"/>
        </w:rPr>
        <w:t xml:space="preserve"> </w:t>
      </w:r>
      <w:r w:rsidRPr="00B56A40">
        <w:rPr>
          <w:rFonts w:hint="cs"/>
          <w:b/>
          <w:bCs/>
          <w:w w:val="97"/>
          <w:rtl/>
          <w:lang w:val="en-GB"/>
        </w:rPr>
        <w:t>استحقاقات</w:t>
      </w:r>
      <w:r>
        <w:rPr>
          <w:rFonts w:hint="cs"/>
          <w:b/>
          <w:bCs/>
          <w:w w:val="97"/>
          <w:rtl/>
          <w:lang w:val="en-GB"/>
        </w:rPr>
        <w:t xml:space="preserve"> </w:t>
      </w:r>
      <w:r w:rsidRPr="00B56A40">
        <w:rPr>
          <w:rFonts w:hint="cs"/>
          <w:b/>
          <w:bCs/>
          <w:w w:val="97"/>
          <w:rtl/>
          <w:lang w:val="en-GB"/>
        </w:rPr>
        <w:t>الأمومة</w:t>
      </w:r>
      <w:r>
        <w:rPr>
          <w:rFonts w:hint="cs"/>
          <w:b/>
          <w:bCs/>
          <w:w w:val="97"/>
          <w:rtl/>
          <w:lang w:val="en-GB"/>
        </w:rPr>
        <w:t xml:space="preserve"> </w:t>
      </w:r>
      <w:r w:rsidRPr="00B56A40">
        <w:rPr>
          <w:rFonts w:hint="cs"/>
          <w:b/>
          <w:bCs/>
          <w:w w:val="97"/>
          <w:rtl/>
          <w:lang w:val="en-GB"/>
        </w:rPr>
        <w:t>وأن</w:t>
      </w:r>
      <w:r>
        <w:rPr>
          <w:rFonts w:hint="cs"/>
          <w:b/>
          <w:bCs/>
          <w:w w:val="97"/>
          <w:rtl/>
          <w:lang w:val="en-GB"/>
        </w:rPr>
        <w:t xml:space="preserve"> </w:t>
      </w:r>
      <w:r w:rsidRPr="00B56A40">
        <w:rPr>
          <w:rFonts w:hint="cs"/>
          <w:b/>
          <w:bCs/>
          <w:w w:val="97"/>
          <w:rtl/>
          <w:lang w:val="en-GB"/>
        </w:rPr>
        <w:t>تعتمد</w:t>
      </w:r>
      <w:r>
        <w:rPr>
          <w:rFonts w:hint="cs"/>
          <w:b/>
          <w:bCs/>
          <w:w w:val="97"/>
          <w:rtl/>
          <w:lang w:val="en-GB"/>
        </w:rPr>
        <w:t xml:space="preserve"> </w:t>
      </w:r>
      <w:r w:rsidRPr="00B56A40">
        <w:rPr>
          <w:rFonts w:hint="cs"/>
          <w:b/>
          <w:bCs/>
          <w:w w:val="97"/>
          <w:rtl/>
          <w:lang w:val="en-GB"/>
        </w:rPr>
        <w:t>قانون</w:t>
      </w:r>
      <w:r>
        <w:rPr>
          <w:rFonts w:hint="cs"/>
          <w:b/>
          <w:bCs/>
          <w:w w:val="97"/>
          <w:rtl/>
          <w:lang w:val="en-GB"/>
        </w:rPr>
        <w:t xml:space="preserve"> </w:t>
      </w:r>
      <w:r w:rsidRPr="00B56A40">
        <w:rPr>
          <w:rFonts w:hint="cs"/>
          <w:b/>
          <w:bCs/>
          <w:w w:val="97"/>
          <w:rtl/>
          <w:lang w:val="en-GB"/>
        </w:rPr>
        <w:t>بشأن</w:t>
      </w:r>
      <w:r>
        <w:rPr>
          <w:rFonts w:hint="cs"/>
          <w:b/>
          <w:bCs/>
          <w:w w:val="97"/>
          <w:rtl/>
          <w:lang w:val="en-GB"/>
        </w:rPr>
        <w:t xml:space="preserve"> </w:t>
      </w:r>
      <w:r w:rsidRPr="00B56A40">
        <w:rPr>
          <w:rFonts w:hint="cs"/>
          <w:b/>
          <w:bCs/>
          <w:w w:val="97"/>
          <w:rtl/>
          <w:lang w:val="en-GB"/>
        </w:rPr>
        <w:t>التحرش</w:t>
      </w:r>
      <w:r>
        <w:rPr>
          <w:rFonts w:hint="cs"/>
          <w:b/>
          <w:bCs/>
          <w:w w:val="97"/>
          <w:rtl/>
          <w:lang w:val="en-GB"/>
        </w:rPr>
        <w:t xml:space="preserve"> </w:t>
      </w:r>
      <w:r w:rsidRPr="00B56A40">
        <w:rPr>
          <w:rFonts w:hint="cs"/>
          <w:b/>
          <w:bCs/>
          <w:w w:val="97"/>
          <w:rtl/>
          <w:lang w:val="en-GB"/>
        </w:rPr>
        <w:t>الجنسي</w:t>
      </w:r>
      <w:r>
        <w:rPr>
          <w:rFonts w:hint="cs"/>
          <w:b/>
          <w:bCs/>
          <w:w w:val="97"/>
          <w:rtl/>
          <w:lang w:val="en-GB"/>
        </w:rPr>
        <w:t xml:space="preserve"> </w:t>
      </w:r>
      <w:r w:rsidRPr="00B56A40">
        <w:rPr>
          <w:rFonts w:hint="cs"/>
          <w:b/>
          <w:bCs/>
          <w:w w:val="97"/>
          <w:rtl/>
          <w:lang w:val="en-GB"/>
        </w:rPr>
        <w:t>يطبّق</w:t>
      </w:r>
      <w:r>
        <w:rPr>
          <w:rFonts w:hint="cs"/>
          <w:b/>
          <w:bCs/>
          <w:w w:val="97"/>
          <w:rtl/>
          <w:lang w:val="en-GB"/>
        </w:rPr>
        <w:t xml:space="preserve"> </w:t>
      </w:r>
      <w:r w:rsidRPr="00B56A40">
        <w:rPr>
          <w:rFonts w:hint="cs"/>
          <w:b/>
          <w:bCs/>
          <w:w w:val="97"/>
          <w:rtl/>
          <w:lang w:val="en-GB"/>
        </w:rPr>
        <w:t>في</w:t>
      </w:r>
      <w:r>
        <w:rPr>
          <w:rFonts w:hint="cs"/>
          <w:b/>
          <w:bCs/>
          <w:w w:val="97"/>
          <w:rtl/>
          <w:lang w:val="en-GB"/>
        </w:rPr>
        <w:t xml:space="preserve"> </w:t>
      </w:r>
      <w:r w:rsidRPr="00B56A40">
        <w:rPr>
          <w:rFonts w:hint="cs"/>
          <w:b/>
          <w:bCs/>
          <w:w w:val="97"/>
          <w:rtl/>
          <w:lang w:val="en-GB"/>
        </w:rPr>
        <w:t>القطاعين</w:t>
      </w:r>
      <w:r>
        <w:rPr>
          <w:rFonts w:hint="cs"/>
          <w:b/>
          <w:bCs/>
          <w:w w:val="97"/>
          <w:rtl/>
          <w:lang w:val="en-GB"/>
        </w:rPr>
        <w:t xml:space="preserve"> </w:t>
      </w:r>
      <w:r w:rsidRPr="00B56A40">
        <w:rPr>
          <w:rFonts w:hint="cs"/>
          <w:b/>
          <w:bCs/>
          <w:w w:val="97"/>
          <w:rtl/>
          <w:lang w:val="en-GB"/>
        </w:rPr>
        <w:t>العام</w:t>
      </w:r>
      <w:r>
        <w:rPr>
          <w:rFonts w:hint="cs"/>
          <w:b/>
          <w:bCs/>
          <w:rtl/>
          <w:lang w:val="en-GB"/>
        </w:rPr>
        <w:t xml:space="preserve"> </w:t>
      </w:r>
      <w:r w:rsidRPr="00B56A40">
        <w:rPr>
          <w:rFonts w:hint="cs"/>
          <w:b/>
          <w:bCs/>
          <w:rtl/>
          <w:lang w:val="en-GB"/>
        </w:rPr>
        <w:t>والخاص</w:t>
      </w:r>
      <w:r w:rsidRPr="00B56A40">
        <w:rPr>
          <w:rFonts w:hint="cs"/>
          <w:rtl/>
          <w:lang w:val="en-GB"/>
        </w:rPr>
        <w:t>.</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B56A40">
        <w:rPr>
          <w:rFonts w:hint="cs"/>
          <w:rtl/>
          <w:lang w:val="en-GB"/>
        </w:rPr>
        <w:t>الصحة</w:t>
      </w:r>
    </w:p>
    <w:p w:rsidR="008E6386" w:rsidRPr="00B56A40" w:rsidRDefault="008E6386" w:rsidP="008E6386">
      <w:pPr>
        <w:pStyle w:val="SingleTxt"/>
        <w:rPr>
          <w:rFonts w:hint="cs"/>
          <w:rtl/>
          <w:lang w:val="en-GB"/>
        </w:rPr>
      </w:pPr>
      <w:r w:rsidRPr="00B56A40">
        <w:rPr>
          <w:rFonts w:hint="cs"/>
          <w:rtl/>
          <w:lang w:val="en-GB"/>
        </w:rPr>
        <w:t>35</w:t>
      </w:r>
      <w:r>
        <w:rPr>
          <w:rFonts w:hint="cs"/>
          <w:rtl/>
          <w:lang w:val="en-GB"/>
        </w:rPr>
        <w:t xml:space="preserve"> -</w:t>
      </w:r>
      <w:r w:rsidRPr="00B56A40">
        <w:rPr>
          <w:rFonts w:hint="cs"/>
          <w:rtl/>
          <w:lang w:val="en-GB"/>
        </w:rPr>
        <w:tab/>
        <w:t>تلاحظ</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مع</w:t>
      </w:r>
      <w:r>
        <w:rPr>
          <w:rFonts w:hint="cs"/>
          <w:rtl/>
          <w:lang w:val="en-GB"/>
        </w:rPr>
        <w:t xml:space="preserve"> </w:t>
      </w:r>
      <w:r w:rsidRPr="00B56A40">
        <w:rPr>
          <w:rFonts w:hint="cs"/>
          <w:rtl/>
          <w:lang w:val="en-GB"/>
        </w:rPr>
        <w:t>التقدير</w:t>
      </w:r>
      <w:r>
        <w:rPr>
          <w:rFonts w:hint="cs"/>
          <w:rtl/>
          <w:lang w:val="en-GB"/>
        </w:rPr>
        <w:t xml:space="preserve"> </w:t>
      </w:r>
      <w:r w:rsidRPr="00B56A40">
        <w:rPr>
          <w:rFonts w:hint="cs"/>
          <w:rtl/>
          <w:lang w:val="en-GB"/>
        </w:rPr>
        <w:t>توافر</w:t>
      </w:r>
      <w:r>
        <w:rPr>
          <w:rFonts w:hint="cs"/>
          <w:rtl/>
          <w:lang w:val="en-GB"/>
        </w:rPr>
        <w:t xml:space="preserve"> </w:t>
      </w:r>
      <w:r w:rsidRPr="00B56A40">
        <w:rPr>
          <w:rFonts w:hint="cs"/>
          <w:rtl/>
          <w:lang w:val="en-GB"/>
        </w:rPr>
        <w:t>تغطية</w:t>
      </w:r>
      <w:r>
        <w:rPr>
          <w:rFonts w:hint="cs"/>
          <w:rtl/>
          <w:lang w:val="en-GB"/>
        </w:rPr>
        <w:t xml:space="preserve"> </w:t>
      </w:r>
      <w:r w:rsidRPr="00B56A40">
        <w:rPr>
          <w:rFonts w:hint="cs"/>
          <w:rtl/>
          <w:lang w:val="en-GB"/>
        </w:rPr>
        <w:t>صحية</w:t>
      </w:r>
      <w:r>
        <w:rPr>
          <w:rFonts w:hint="cs"/>
          <w:rtl/>
          <w:lang w:val="en-GB"/>
        </w:rPr>
        <w:t xml:space="preserve"> </w:t>
      </w:r>
      <w:r w:rsidRPr="00B56A40">
        <w:rPr>
          <w:rFonts w:hint="cs"/>
          <w:rtl/>
          <w:lang w:val="en-GB"/>
        </w:rPr>
        <w:t>شامل</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إلاّ</w:t>
      </w:r>
      <w:r>
        <w:rPr>
          <w:rFonts w:hint="cs"/>
          <w:rtl/>
          <w:lang w:val="en-GB"/>
        </w:rPr>
        <w:t xml:space="preserve"> </w:t>
      </w:r>
      <w:r w:rsidRPr="00B56A40">
        <w:rPr>
          <w:rFonts w:hint="cs"/>
          <w:rtl/>
          <w:lang w:val="en-GB"/>
        </w:rPr>
        <w:t>إنها</w:t>
      </w:r>
      <w:r>
        <w:rPr>
          <w:rFonts w:hint="cs"/>
          <w:rtl/>
          <w:lang w:val="en-GB"/>
        </w:rPr>
        <w:t xml:space="preserve"> </w:t>
      </w:r>
      <w:r w:rsidRPr="00B56A40">
        <w:rPr>
          <w:rFonts w:hint="cs"/>
          <w:rtl/>
          <w:lang w:val="en-GB"/>
        </w:rPr>
        <w:t>يساورها</w:t>
      </w:r>
      <w:r>
        <w:rPr>
          <w:rFonts w:hint="cs"/>
          <w:rtl/>
          <w:lang w:val="en-GB"/>
        </w:rPr>
        <w:t xml:space="preserve"> </w:t>
      </w:r>
      <w:r w:rsidRPr="00B56A40">
        <w:rPr>
          <w:rFonts w:hint="cs"/>
          <w:rtl/>
          <w:lang w:val="en-GB"/>
        </w:rPr>
        <w:t>القلق</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معدل</w:t>
      </w:r>
      <w:r>
        <w:rPr>
          <w:rFonts w:hint="cs"/>
          <w:rtl/>
          <w:lang w:val="en-GB"/>
        </w:rPr>
        <w:t xml:space="preserve"> </w:t>
      </w:r>
      <w:r w:rsidRPr="00B56A40">
        <w:rPr>
          <w:rFonts w:hint="cs"/>
          <w:rtl/>
          <w:lang w:val="en-GB"/>
        </w:rPr>
        <w:t>وفيات</w:t>
      </w:r>
      <w:r>
        <w:rPr>
          <w:rFonts w:hint="cs"/>
          <w:rtl/>
          <w:lang w:val="en-GB"/>
        </w:rPr>
        <w:t xml:space="preserve"> </w:t>
      </w:r>
      <w:r w:rsidRPr="00B56A40">
        <w:rPr>
          <w:rFonts w:hint="cs"/>
          <w:rtl/>
          <w:lang w:val="en-GB"/>
        </w:rPr>
        <w:t>الأمهات</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فترة</w:t>
      </w:r>
      <w:r>
        <w:rPr>
          <w:rFonts w:hint="cs"/>
          <w:rtl/>
          <w:lang w:val="en-GB"/>
        </w:rPr>
        <w:t xml:space="preserve"> </w:t>
      </w:r>
      <w:r w:rsidRPr="00B56A40">
        <w:rPr>
          <w:rFonts w:hint="cs"/>
          <w:rtl/>
          <w:lang w:val="en-GB"/>
        </w:rPr>
        <w:t>النفاس</w:t>
      </w:r>
      <w:r>
        <w:rPr>
          <w:rFonts w:hint="cs"/>
          <w:rtl/>
          <w:lang w:val="en-GB"/>
        </w:rPr>
        <w:t xml:space="preserve"> </w:t>
      </w:r>
      <w:r w:rsidRPr="00B56A40">
        <w:rPr>
          <w:rFonts w:hint="cs"/>
          <w:rtl/>
          <w:lang w:val="en-GB"/>
        </w:rPr>
        <w:t>ما</w:t>
      </w:r>
      <w:r>
        <w:rPr>
          <w:rFonts w:hint="cs"/>
          <w:rtl/>
          <w:lang w:val="en-GB"/>
        </w:rPr>
        <w:t xml:space="preserve"> </w:t>
      </w:r>
      <w:r w:rsidRPr="00B56A40">
        <w:rPr>
          <w:rFonts w:hint="cs"/>
          <w:rtl/>
          <w:lang w:val="en-GB"/>
        </w:rPr>
        <w:t>زالت</w:t>
      </w:r>
      <w:r>
        <w:rPr>
          <w:rFonts w:hint="cs"/>
          <w:rtl/>
          <w:lang w:val="en-GB"/>
        </w:rPr>
        <w:t xml:space="preserve"> </w:t>
      </w:r>
      <w:r w:rsidRPr="00B56A40">
        <w:rPr>
          <w:rFonts w:hint="cs"/>
          <w:rtl/>
          <w:lang w:val="en-GB"/>
        </w:rPr>
        <w:t>مرتفعة</w:t>
      </w:r>
      <w:r>
        <w:rPr>
          <w:rFonts w:hint="cs"/>
          <w:rtl/>
          <w:lang w:val="en-GB"/>
        </w:rPr>
        <w:t xml:space="preserve"> </w:t>
      </w:r>
      <w:r w:rsidRPr="00B56A40">
        <w:rPr>
          <w:rFonts w:hint="cs"/>
          <w:rtl/>
          <w:lang w:val="en-GB"/>
        </w:rPr>
        <w:t>حيث</w:t>
      </w:r>
      <w:r>
        <w:rPr>
          <w:rFonts w:hint="cs"/>
          <w:rtl/>
          <w:lang w:val="en-GB"/>
        </w:rPr>
        <w:t xml:space="preserve"> </w:t>
      </w:r>
      <w:r w:rsidRPr="00B56A40">
        <w:rPr>
          <w:rFonts w:hint="cs"/>
          <w:rtl/>
          <w:lang w:val="en-GB"/>
        </w:rPr>
        <w:t>تقدِّره</w:t>
      </w:r>
      <w:r>
        <w:rPr>
          <w:rFonts w:hint="cs"/>
          <w:rtl/>
          <w:lang w:val="en-GB"/>
        </w:rPr>
        <w:t xml:space="preserve"> </w:t>
      </w:r>
      <w:r w:rsidRPr="00B56A40">
        <w:rPr>
          <w:rFonts w:hint="cs"/>
          <w:rtl/>
          <w:lang w:val="en-GB"/>
        </w:rPr>
        <w:t>منظمة</w:t>
      </w:r>
      <w:r>
        <w:rPr>
          <w:rFonts w:hint="cs"/>
          <w:rtl/>
          <w:lang w:val="en-GB"/>
        </w:rPr>
        <w:t xml:space="preserve"> </w:t>
      </w:r>
      <w:r w:rsidRPr="00B56A40">
        <w:rPr>
          <w:rFonts w:hint="cs"/>
          <w:rtl/>
          <w:lang w:val="en-GB"/>
        </w:rPr>
        <w:t>الصحة</w:t>
      </w:r>
      <w:r>
        <w:rPr>
          <w:rFonts w:hint="cs"/>
          <w:rtl/>
          <w:lang w:val="en-GB"/>
        </w:rPr>
        <w:t xml:space="preserve"> </w:t>
      </w:r>
      <w:r w:rsidRPr="00B56A40">
        <w:rPr>
          <w:rFonts w:hint="cs"/>
          <w:rtl/>
          <w:lang w:val="en-GB"/>
        </w:rPr>
        <w:t>العالمية</w:t>
      </w:r>
      <w:r>
        <w:rPr>
          <w:rFonts w:hint="cs"/>
          <w:rtl/>
          <w:lang w:val="en-GB"/>
        </w:rPr>
        <w:t xml:space="preserve"> </w:t>
      </w:r>
      <w:r w:rsidRPr="00B56A40">
        <w:rPr>
          <w:rFonts w:hint="cs"/>
          <w:rtl/>
          <w:lang w:val="en-GB"/>
        </w:rPr>
        <w:t>بما</w:t>
      </w:r>
      <w:r>
        <w:rPr>
          <w:rFonts w:hint="cs"/>
          <w:rtl/>
          <w:lang w:val="en-GB"/>
        </w:rPr>
        <w:t xml:space="preserve"> </w:t>
      </w:r>
      <w:r w:rsidRPr="00B56A40">
        <w:rPr>
          <w:rFonts w:hint="cs"/>
          <w:rtl/>
          <w:lang w:val="en-GB"/>
        </w:rPr>
        <w:t>يتراوح</w:t>
      </w:r>
      <w:r>
        <w:rPr>
          <w:rFonts w:hint="cs"/>
          <w:rtl/>
          <w:lang w:val="en-GB"/>
        </w:rPr>
        <w:t xml:space="preserve"> </w:t>
      </w:r>
      <w:r w:rsidRPr="00B56A40">
        <w:rPr>
          <w:rFonts w:hint="cs"/>
          <w:rtl/>
          <w:lang w:val="en-GB"/>
        </w:rPr>
        <w:t>بين</w:t>
      </w:r>
      <w:r>
        <w:rPr>
          <w:rFonts w:hint="cs"/>
          <w:rtl/>
          <w:lang w:val="en-GB"/>
        </w:rPr>
        <w:t xml:space="preserve"> </w:t>
      </w:r>
      <w:r w:rsidRPr="00B56A40">
        <w:rPr>
          <w:rFonts w:hint="cs"/>
          <w:rtl/>
          <w:lang w:val="en-GB"/>
        </w:rPr>
        <w:t>200</w:t>
      </w:r>
      <w:r>
        <w:rPr>
          <w:rFonts w:hint="cs"/>
          <w:rtl/>
          <w:lang w:val="en-GB"/>
        </w:rPr>
        <w:t xml:space="preserve"> </w:t>
      </w:r>
      <w:r w:rsidRPr="00B56A40">
        <w:rPr>
          <w:rFonts w:hint="cs"/>
          <w:rtl/>
          <w:lang w:val="en-GB"/>
        </w:rPr>
        <w:t>و</w:t>
      </w:r>
      <w:r>
        <w:rPr>
          <w:rFonts w:hint="cs"/>
          <w:rtl/>
          <w:lang w:val="en-GB"/>
        </w:rPr>
        <w:t xml:space="preserve"> </w:t>
      </w:r>
      <w:r w:rsidRPr="00B56A40">
        <w:rPr>
          <w:rFonts w:hint="cs"/>
          <w:rtl/>
          <w:lang w:val="en-GB"/>
        </w:rPr>
        <w:t>300</w:t>
      </w:r>
      <w:r>
        <w:rPr>
          <w:rFonts w:hint="cs"/>
          <w:rtl/>
          <w:lang w:val="en-GB"/>
        </w:rPr>
        <w:t xml:space="preserve"> </w:t>
      </w:r>
      <w:r w:rsidRPr="00B56A40">
        <w:rPr>
          <w:rFonts w:hint="cs"/>
          <w:rtl/>
          <w:lang w:val="en-GB"/>
        </w:rPr>
        <w:t>حالة</w:t>
      </w:r>
      <w:r>
        <w:rPr>
          <w:rFonts w:hint="cs"/>
          <w:rtl/>
          <w:lang w:val="en-GB"/>
        </w:rPr>
        <w:t xml:space="preserve"> </w:t>
      </w:r>
      <w:r w:rsidRPr="00B56A40">
        <w:rPr>
          <w:rFonts w:hint="cs"/>
          <w:rtl/>
          <w:lang w:val="en-GB"/>
        </w:rPr>
        <w:t>وفاة</w:t>
      </w:r>
      <w:r>
        <w:rPr>
          <w:rFonts w:hint="cs"/>
          <w:rtl/>
          <w:lang w:val="en-GB"/>
        </w:rPr>
        <w:t xml:space="preserve"> </w:t>
      </w:r>
      <w:r w:rsidRPr="00B56A40">
        <w:rPr>
          <w:rFonts w:hint="cs"/>
          <w:rtl/>
          <w:lang w:val="en-GB"/>
        </w:rPr>
        <w:t>بين</w:t>
      </w:r>
      <w:r>
        <w:rPr>
          <w:rFonts w:hint="cs"/>
          <w:rtl/>
          <w:lang w:val="en-GB"/>
        </w:rPr>
        <w:t xml:space="preserve"> </w:t>
      </w:r>
      <w:r w:rsidRPr="00B56A40">
        <w:rPr>
          <w:rFonts w:hint="cs"/>
          <w:rtl/>
          <w:lang w:val="en-GB"/>
        </w:rPr>
        <w:t>كل</w:t>
      </w:r>
      <w:r>
        <w:rPr>
          <w:rFonts w:hint="cs"/>
          <w:rtl/>
          <w:lang w:val="en-GB"/>
        </w:rPr>
        <w:t xml:space="preserve"> </w:t>
      </w:r>
      <w:r w:rsidRPr="00B56A40">
        <w:rPr>
          <w:rFonts w:hint="cs"/>
          <w:rtl/>
          <w:lang w:val="en-GB"/>
        </w:rPr>
        <w:t>000</w:t>
      </w:r>
      <w:r>
        <w:rPr>
          <w:rFonts w:hint="cs"/>
          <w:rtl/>
          <w:lang w:val="en-GB"/>
        </w:rPr>
        <w:t xml:space="preserve"> </w:t>
      </w:r>
      <w:r w:rsidRPr="00B56A40">
        <w:rPr>
          <w:rFonts w:hint="cs"/>
          <w:rtl/>
          <w:lang w:val="en-GB"/>
        </w:rPr>
        <w:t>100</w:t>
      </w:r>
      <w:r>
        <w:rPr>
          <w:rFonts w:hint="cs"/>
          <w:rtl/>
          <w:lang w:val="en-GB"/>
        </w:rPr>
        <w:t xml:space="preserve"> </w:t>
      </w:r>
      <w:r w:rsidRPr="00B56A40">
        <w:rPr>
          <w:rFonts w:hint="cs"/>
          <w:rtl/>
          <w:lang w:val="en-GB"/>
        </w:rPr>
        <w:t>امرأة.</w:t>
      </w:r>
      <w:r>
        <w:rPr>
          <w:rFonts w:hint="cs"/>
          <w:rtl/>
          <w:lang w:val="en-GB"/>
        </w:rPr>
        <w:t xml:space="preserve"> </w:t>
      </w:r>
      <w:r w:rsidRPr="00B56A40">
        <w:rPr>
          <w:rFonts w:hint="cs"/>
          <w:rtl/>
          <w:lang w:val="en-GB"/>
        </w:rPr>
        <w:t>ومما</w:t>
      </w:r>
      <w:r>
        <w:rPr>
          <w:rFonts w:hint="cs"/>
          <w:rtl/>
          <w:lang w:val="en-GB"/>
        </w:rPr>
        <w:t xml:space="preserve"> </w:t>
      </w:r>
      <w:r w:rsidRPr="00B56A40">
        <w:rPr>
          <w:rFonts w:hint="cs"/>
          <w:rtl/>
          <w:lang w:val="en-GB"/>
        </w:rPr>
        <w:t>يقلق</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أيضا</w:t>
      </w:r>
      <w:r>
        <w:rPr>
          <w:rFonts w:hint="cs"/>
          <w:rtl/>
          <w:lang w:val="en-GB"/>
        </w:rPr>
        <w:t xml:space="preserve"> </w:t>
      </w:r>
      <w:r w:rsidRPr="00B56A40">
        <w:rPr>
          <w:rFonts w:hint="cs"/>
          <w:rtl/>
          <w:lang w:val="en-GB"/>
        </w:rPr>
        <w:t>أنه</w:t>
      </w:r>
      <w:r>
        <w:rPr>
          <w:rFonts w:hint="cs"/>
          <w:rtl/>
          <w:lang w:val="en-GB"/>
        </w:rPr>
        <w:t xml:space="preserve"> </w:t>
      </w:r>
      <w:r w:rsidRPr="00B56A40">
        <w:rPr>
          <w:rFonts w:hint="cs"/>
          <w:rtl/>
          <w:lang w:val="en-GB"/>
        </w:rPr>
        <w:t>لم</w:t>
      </w:r>
      <w:r>
        <w:rPr>
          <w:rFonts w:hint="cs"/>
          <w:rtl/>
          <w:lang w:val="en-GB"/>
        </w:rPr>
        <w:t xml:space="preserve"> </w:t>
      </w:r>
      <w:r w:rsidRPr="00B56A40">
        <w:rPr>
          <w:rFonts w:hint="cs"/>
          <w:rtl/>
          <w:lang w:val="en-GB"/>
        </w:rPr>
        <w:t>توضع</w:t>
      </w:r>
      <w:r>
        <w:rPr>
          <w:rFonts w:hint="cs"/>
          <w:rtl/>
          <w:lang w:val="en-GB"/>
        </w:rPr>
        <w:t xml:space="preserve"> </w:t>
      </w:r>
      <w:r w:rsidRPr="00B56A40">
        <w:rPr>
          <w:rFonts w:hint="cs"/>
          <w:rtl/>
          <w:lang w:val="en-GB"/>
        </w:rPr>
        <w:t>استراتيجيات</w:t>
      </w:r>
      <w:r>
        <w:rPr>
          <w:rFonts w:hint="cs"/>
          <w:rtl/>
          <w:lang w:val="en-GB"/>
        </w:rPr>
        <w:t xml:space="preserve"> </w:t>
      </w:r>
      <w:r w:rsidRPr="00B56A40">
        <w:rPr>
          <w:rFonts w:hint="cs"/>
          <w:rtl/>
          <w:lang w:val="en-GB"/>
        </w:rPr>
        <w:t>لخفض</w:t>
      </w:r>
      <w:r>
        <w:rPr>
          <w:rFonts w:hint="cs"/>
          <w:rtl/>
          <w:lang w:val="en-GB"/>
        </w:rPr>
        <w:t xml:space="preserve"> </w:t>
      </w:r>
      <w:r w:rsidRPr="00B56A40">
        <w:rPr>
          <w:rFonts w:hint="cs"/>
          <w:rtl/>
          <w:lang w:val="en-GB"/>
        </w:rPr>
        <w:t>معدل</w:t>
      </w:r>
      <w:r>
        <w:rPr>
          <w:rFonts w:hint="cs"/>
          <w:rtl/>
          <w:lang w:val="en-GB"/>
        </w:rPr>
        <w:t xml:space="preserve"> </w:t>
      </w:r>
      <w:r w:rsidRPr="00B56A40">
        <w:rPr>
          <w:rFonts w:hint="cs"/>
          <w:rtl/>
          <w:lang w:val="en-GB"/>
        </w:rPr>
        <w:t>وفيات</w:t>
      </w:r>
      <w:r>
        <w:rPr>
          <w:rFonts w:hint="cs"/>
          <w:rtl/>
          <w:lang w:val="en-GB"/>
        </w:rPr>
        <w:t xml:space="preserve"> </w:t>
      </w:r>
      <w:r w:rsidRPr="00B56A40">
        <w:rPr>
          <w:rFonts w:hint="cs"/>
          <w:rtl/>
          <w:lang w:val="en-GB"/>
        </w:rPr>
        <w:t>الأمهات.</w:t>
      </w:r>
      <w:r>
        <w:rPr>
          <w:rFonts w:hint="cs"/>
          <w:rtl/>
          <w:lang w:val="en-GB"/>
        </w:rPr>
        <w:t xml:space="preserve"> </w:t>
      </w:r>
      <w:r w:rsidRPr="00B56A40">
        <w:rPr>
          <w:rFonts w:hint="cs"/>
          <w:rtl/>
          <w:lang w:val="en-GB"/>
        </w:rPr>
        <w:t>ومما</w:t>
      </w:r>
      <w:r>
        <w:rPr>
          <w:rFonts w:hint="cs"/>
          <w:rtl/>
          <w:lang w:val="en-GB"/>
        </w:rPr>
        <w:t xml:space="preserve"> </w:t>
      </w:r>
      <w:r w:rsidRPr="00B56A40">
        <w:rPr>
          <w:rFonts w:hint="cs"/>
          <w:rtl/>
          <w:lang w:val="en-GB"/>
        </w:rPr>
        <w:t>يقلقها</w:t>
      </w:r>
      <w:r>
        <w:rPr>
          <w:rFonts w:hint="cs"/>
          <w:rtl/>
          <w:lang w:val="en-GB"/>
        </w:rPr>
        <w:t xml:space="preserve"> </w:t>
      </w:r>
      <w:r w:rsidRPr="00B56A40">
        <w:rPr>
          <w:rFonts w:hint="cs"/>
          <w:rtl/>
          <w:lang w:val="en-GB"/>
        </w:rPr>
        <w:t>كذلك</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لم</w:t>
      </w:r>
      <w:r>
        <w:rPr>
          <w:rFonts w:hint="cs"/>
          <w:rtl/>
          <w:lang w:val="en-GB"/>
        </w:rPr>
        <w:t xml:space="preserve"> </w:t>
      </w:r>
      <w:r w:rsidRPr="00B56A40">
        <w:rPr>
          <w:rFonts w:hint="cs"/>
          <w:rtl/>
          <w:lang w:val="en-GB"/>
        </w:rPr>
        <w:t>توفر</w:t>
      </w:r>
      <w:r>
        <w:rPr>
          <w:rFonts w:hint="cs"/>
          <w:rtl/>
          <w:lang w:val="en-GB"/>
        </w:rPr>
        <w:t xml:space="preserve"> </w:t>
      </w:r>
      <w:r w:rsidRPr="00B56A40">
        <w:rPr>
          <w:rFonts w:hint="cs"/>
          <w:rtl/>
          <w:lang w:val="en-GB"/>
        </w:rPr>
        <w:t>معلومات</w:t>
      </w:r>
      <w:r>
        <w:rPr>
          <w:rFonts w:hint="cs"/>
          <w:rtl/>
          <w:lang w:val="en-GB"/>
        </w:rPr>
        <w:t xml:space="preserve"> </w:t>
      </w:r>
      <w:r w:rsidRPr="00B56A40">
        <w:rPr>
          <w:rFonts w:hint="cs"/>
          <w:rtl/>
          <w:lang w:val="en-GB"/>
        </w:rPr>
        <w:t>إحصائية</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مدى</w:t>
      </w:r>
      <w:r>
        <w:rPr>
          <w:rFonts w:hint="cs"/>
          <w:rtl/>
          <w:lang w:val="en-GB"/>
        </w:rPr>
        <w:t xml:space="preserve"> </w:t>
      </w:r>
      <w:r w:rsidRPr="00B56A40">
        <w:rPr>
          <w:rFonts w:hint="cs"/>
          <w:rtl/>
          <w:lang w:val="en-GB"/>
        </w:rPr>
        <w:t>استفادة</w:t>
      </w:r>
      <w:r>
        <w:rPr>
          <w:rFonts w:hint="cs"/>
          <w:rtl/>
          <w:lang w:val="en-GB"/>
        </w:rPr>
        <w:t xml:space="preserve"> </w:t>
      </w:r>
      <w:r w:rsidRPr="00B56A40">
        <w:rPr>
          <w:rFonts w:hint="cs"/>
          <w:rtl/>
          <w:lang w:val="en-GB"/>
        </w:rPr>
        <w:t>الفئات</w:t>
      </w:r>
      <w:r>
        <w:rPr>
          <w:rFonts w:hint="cs"/>
          <w:rtl/>
          <w:lang w:val="en-GB"/>
        </w:rPr>
        <w:t xml:space="preserve"> </w:t>
      </w:r>
      <w:r w:rsidRPr="00B56A40">
        <w:rPr>
          <w:rFonts w:hint="cs"/>
          <w:rtl/>
          <w:lang w:val="en-GB"/>
        </w:rPr>
        <w:t>الضعيفة</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النساء،</w:t>
      </w:r>
      <w:r>
        <w:rPr>
          <w:rFonts w:hint="cs"/>
          <w:rtl/>
          <w:lang w:val="en-GB"/>
        </w:rPr>
        <w:t xml:space="preserve"> </w:t>
      </w:r>
      <w:r w:rsidRPr="00B56A40">
        <w:rPr>
          <w:rFonts w:hint="cs"/>
          <w:rtl/>
          <w:lang w:val="en-GB"/>
        </w:rPr>
        <w:t>لا</w:t>
      </w:r>
      <w:r>
        <w:rPr>
          <w:rFonts w:hint="cs"/>
          <w:rtl/>
          <w:lang w:val="en-GB"/>
        </w:rPr>
        <w:t xml:space="preserve"> </w:t>
      </w:r>
      <w:r w:rsidRPr="00B56A40">
        <w:rPr>
          <w:rFonts w:hint="cs"/>
          <w:rtl/>
          <w:lang w:val="en-GB"/>
        </w:rPr>
        <w:t>سيما</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المناطق</w:t>
      </w:r>
      <w:r>
        <w:rPr>
          <w:rFonts w:hint="cs"/>
          <w:rtl/>
          <w:lang w:val="en-GB"/>
        </w:rPr>
        <w:t xml:space="preserve"> </w:t>
      </w:r>
      <w:r w:rsidRPr="00B56A40">
        <w:rPr>
          <w:rFonts w:hint="cs"/>
          <w:rtl/>
          <w:lang w:val="en-GB"/>
        </w:rPr>
        <w:t>الريفية،</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خدمات</w:t>
      </w:r>
      <w:r>
        <w:rPr>
          <w:rFonts w:hint="cs"/>
          <w:rtl/>
          <w:lang w:val="en-GB"/>
        </w:rPr>
        <w:t xml:space="preserve"> </w:t>
      </w:r>
      <w:r w:rsidRPr="00B56A40">
        <w:rPr>
          <w:rFonts w:hint="cs"/>
          <w:rtl/>
          <w:lang w:val="en-GB"/>
        </w:rPr>
        <w:t>الرعاية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مجال</w:t>
      </w:r>
      <w:r>
        <w:rPr>
          <w:rFonts w:hint="cs"/>
          <w:rtl/>
          <w:lang w:val="en-GB"/>
        </w:rPr>
        <w:t xml:space="preserve"> </w:t>
      </w:r>
      <w:r w:rsidRPr="00B56A40">
        <w:rPr>
          <w:rFonts w:hint="cs"/>
          <w:rtl/>
          <w:lang w:val="en-GB"/>
        </w:rPr>
        <w:t>الصحة</w:t>
      </w:r>
      <w:r>
        <w:rPr>
          <w:rFonts w:hint="cs"/>
          <w:rtl/>
          <w:lang w:val="en-GB"/>
        </w:rPr>
        <w:t xml:space="preserve"> </w:t>
      </w:r>
      <w:r w:rsidRPr="00B56A40">
        <w:rPr>
          <w:rFonts w:hint="cs"/>
          <w:rtl/>
          <w:lang w:val="en-GB"/>
        </w:rPr>
        <w:t>الإنجابية،</w:t>
      </w:r>
      <w:r>
        <w:rPr>
          <w:rFonts w:hint="cs"/>
          <w:rtl/>
          <w:lang w:val="en-GB"/>
        </w:rPr>
        <w:t xml:space="preserve"> </w:t>
      </w:r>
      <w:r w:rsidRPr="00B56A40">
        <w:rPr>
          <w:rFonts w:hint="cs"/>
          <w:rtl/>
          <w:lang w:val="en-GB"/>
        </w:rPr>
        <w:t>وعن</w:t>
      </w:r>
      <w:r>
        <w:rPr>
          <w:rFonts w:hint="cs"/>
          <w:rtl/>
          <w:lang w:val="en-GB"/>
        </w:rPr>
        <w:t xml:space="preserve"> </w:t>
      </w:r>
      <w:r w:rsidRPr="00B56A40">
        <w:rPr>
          <w:rFonts w:hint="cs"/>
          <w:rtl/>
          <w:lang w:val="en-GB"/>
        </w:rPr>
        <w:t>نطاق</w:t>
      </w:r>
      <w:r>
        <w:rPr>
          <w:rFonts w:hint="cs"/>
          <w:rtl/>
          <w:lang w:val="en-GB"/>
        </w:rPr>
        <w:t xml:space="preserve"> </w:t>
      </w:r>
      <w:r w:rsidRPr="00B56A40">
        <w:rPr>
          <w:rFonts w:hint="cs"/>
          <w:rtl/>
          <w:lang w:val="en-GB"/>
        </w:rPr>
        <w:t>عمليات</w:t>
      </w:r>
      <w:r>
        <w:rPr>
          <w:rFonts w:hint="cs"/>
          <w:rtl/>
          <w:lang w:val="en-GB"/>
        </w:rPr>
        <w:t xml:space="preserve"> </w:t>
      </w:r>
      <w:r w:rsidRPr="00B56A40">
        <w:rPr>
          <w:rFonts w:hint="cs"/>
          <w:rtl/>
          <w:lang w:val="en-GB"/>
        </w:rPr>
        <w:t>الإجهاض</w:t>
      </w:r>
      <w:r>
        <w:rPr>
          <w:rFonts w:hint="cs"/>
          <w:rtl/>
          <w:lang w:val="en-GB"/>
        </w:rPr>
        <w:t xml:space="preserve"> </w:t>
      </w:r>
      <w:r w:rsidRPr="00B56A40">
        <w:rPr>
          <w:rFonts w:hint="cs"/>
          <w:rtl/>
          <w:lang w:val="en-GB"/>
        </w:rPr>
        <w:t>غير</w:t>
      </w:r>
      <w:r>
        <w:rPr>
          <w:rFonts w:hint="cs"/>
          <w:rtl/>
          <w:lang w:val="en-GB"/>
        </w:rPr>
        <w:t xml:space="preserve"> </w:t>
      </w:r>
      <w:r w:rsidRPr="00B56A40">
        <w:rPr>
          <w:rFonts w:hint="cs"/>
          <w:rtl/>
          <w:lang w:val="en-GB"/>
        </w:rPr>
        <w:t>القانوني</w:t>
      </w:r>
      <w:r>
        <w:rPr>
          <w:rFonts w:hint="cs"/>
          <w:rtl/>
          <w:lang w:val="en-GB"/>
        </w:rPr>
        <w:t xml:space="preserve"> </w:t>
      </w:r>
      <w:r w:rsidRPr="00B56A40">
        <w:rPr>
          <w:rFonts w:hint="cs"/>
          <w:rtl/>
          <w:lang w:val="en-GB"/>
        </w:rPr>
        <w:t>وغير</w:t>
      </w:r>
      <w:r>
        <w:rPr>
          <w:rFonts w:hint="cs"/>
          <w:rtl/>
          <w:lang w:val="en-GB"/>
        </w:rPr>
        <w:t xml:space="preserve"> </w:t>
      </w:r>
      <w:r w:rsidRPr="00B56A40">
        <w:rPr>
          <w:rFonts w:hint="cs"/>
          <w:rtl/>
          <w:lang w:val="en-GB"/>
        </w:rPr>
        <w:t>المأمون</w:t>
      </w:r>
      <w:r>
        <w:rPr>
          <w:rFonts w:hint="cs"/>
          <w:rtl/>
          <w:lang w:val="en-GB"/>
        </w:rPr>
        <w:t xml:space="preserve"> </w:t>
      </w:r>
      <w:r w:rsidRPr="00B56A40">
        <w:rPr>
          <w:rFonts w:hint="cs"/>
          <w:rtl/>
          <w:lang w:val="en-GB"/>
        </w:rPr>
        <w:t>وعواقبها،</w:t>
      </w:r>
      <w:r>
        <w:rPr>
          <w:rFonts w:hint="cs"/>
          <w:rtl/>
          <w:lang w:val="en-GB"/>
        </w:rPr>
        <w:t xml:space="preserve"> </w:t>
      </w:r>
      <w:r w:rsidRPr="00B56A40">
        <w:rPr>
          <w:rFonts w:hint="cs"/>
          <w:rtl/>
          <w:lang w:val="en-GB"/>
        </w:rPr>
        <w:t>وعن</w:t>
      </w:r>
      <w:r>
        <w:rPr>
          <w:rFonts w:hint="cs"/>
          <w:rtl/>
          <w:lang w:val="en-GB"/>
        </w:rPr>
        <w:t xml:space="preserve"> </w:t>
      </w:r>
      <w:r w:rsidRPr="00B56A40">
        <w:rPr>
          <w:rFonts w:hint="cs"/>
          <w:rtl/>
          <w:lang w:val="en-GB"/>
        </w:rPr>
        <w:t>معدل</w:t>
      </w:r>
      <w:r>
        <w:rPr>
          <w:rFonts w:hint="cs"/>
          <w:rtl/>
          <w:lang w:val="en-GB"/>
        </w:rPr>
        <w:t xml:space="preserve"> </w:t>
      </w:r>
      <w:r w:rsidRPr="00B56A40">
        <w:rPr>
          <w:rFonts w:hint="cs"/>
          <w:rtl/>
          <w:lang w:val="en-GB"/>
        </w:rPr>
        <w:t>حمل</w:t>
      </w:r>
      <w:r>
        <w:rPr>
          <w:rFonts w:hint="cs"/>
          <w:rtl/>
          <w:lang w:val="en-GB"/>
        </w:rPr>
        <w:t xml:space="preserve"> </w:t>
      </w:r>
      <w:r w:rsidRPr="00B56A40">
        <w:rPr>
          <w:rFonts w:hint="cs"/>
          <w:rtl/>
          <w:lang w:val="en-GB"/>
        </w:rPr>
        <w:t>المراهقات.</w:t>
      </w:r>
      <w:r>
        <w:rPr>
          <w:rFonts w:hint="cs"/>
          <w:rtl/>
          <w:lang w:val="en-GB"/>
        </w:rPr>
        <w:t xml:space="preserve"> </w:t>
      </w:r>
      <w:r w:rsidRPr="00B56A40">
        <w:rPr>
          <w:rFonts w:hint="cs"/>
          <w:rtl/>
          <w:lang w:val="en-GB"/>
        </w:rPr>
        <w:t>ويساور</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القلق</w:t>
      </w:r>
      <w:r>
        <w:rPr>
          <w:rFonts w:hint="cs"/>
          <w:rtl/>
          <w:lang w:val="en-GB"/>
        </w:rPr>
        <w:t xml:space="preserve"> </w:t>
      </w:r>
      <w:r w:rsidRPr="00B56A40">
        <w:rPr>
          <w:rFonts w:hint="cs"/>
          <w:rtl/>
          <w:lang w:val="en-GB"/>
        </w:rPr>
        <w:t>كذلك،</w:t>
      </w:r>
      <w:r>
        <w:rPr>
          <w:rFonts w:hint="cs"/>
          <w:rtl/>
          <w:lang w:val="en-GB"/>
        </w:rPr>
        <w:t xml:space="preserve"> </w:t>
      </w:r>
      <w:r w:rsidRPr="00B56A40">
        <w:rPr>
          <w:rFonts w:hint="cs"/>
          <w:rtl/>
          <w:lang w:val="en-GB"/>
        </w:rPr>
        <w:t>إزاء</w:t>
      </w:r>
      <w:r>
        <w:rPr>
          <w:rFonts w:hint="cs"/>
          <w:rtl/>
          <w:lang w:val="en-GB"/>
        </w:rPr>
        <w:t xml:space="preserve"> </w:t>
      </w:r>
      <w:r w:rsidRPr="00B56A40">
        <w:rPr>
          <w:rFonts w:hint="cs"/>
          <w:rtl/>
          <w:lang w:val="en-GB"/>
        </w:rPr>
        <w:t>انعدام</w:t>
      </w:r>
      <w:r>
        <w:rPr>
          <w:rFonts w:hint="cs"/>
          <w:rtl/>
          <w:lang w:val="en-GB"/>
        </w:rPr>
        <w:t xml:space="preserve"> </w:t>
      </w:r>
      <w:r w:rsidRPr="00B56A40">
        <w:rPr>
          <w:rFonts w:hint="cs"/>
          <w:rtl/>
          <w:lang w:val="en-GB"/>
        </w:rPr>
        <w:t>المعلومات</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مدى</w:t>
      </w:r>
      <w:r>
        <w:rPr>
          <w:rFonts w:hint="cs"/>
          <w:rtl/>
          <w:lang w:val="en-GB"/>
        </w:rPr>
        <w:t xml:space="preserve"> </w:t>
      </w:r>
      <w:r w:rsidRPr="00B56A40">
        <w:rPr>
          <w:rFonts w:hint="cs"/>
          <w:rtl/>
          <w:lang w:val="en-GB"/>
        </w:rPr>
        <w:t>توافر</w:t>
      </w:r>
      <w:r>
        <w:rPr>
          <w:rFonts w:hint="cs"/>
          <w:rtl/>
          <w:lang w:val="en-GB"/>
        </w:rPr>
        <w:t xml:space="preserve"> </w:t>
      </w:r>
      <w:r w:rsidRPr="00B56A40">
        <w:rPr>
          <w:rFonts w:hint="cs"/>
          <w:rtl/>
          <w:lang w:val="en-GB"/>
        </w:rPr>
        <w:t>الخدمات</w:t>
      </w:r>
      <w:r>
        <w:rPr>
          <w:rFonts w:hint="cs"/>
          <w:rtl/>
          <w:lang w:val="en-GB"/>
        </w:rPr>
        <w:t xml:space="preserve"> </w:t>
      </w:r>
      <w:r w:rsidRPr="00B56A40">
        <w:rPr>
          <w:rFonts w:hint="cs"/>
          <w:rtl/>
          <w:lang w:val="en-GB"/>
        </w:rPr>
        <w:t>والمشورة</w:t>
      </w:r>
      <w:r>
        <w:rPr>
          <w:rFonts w:hint="cs"/>
          <w:rtl/>
          <w:lang w:val="en-GB"/>
        </w:rPr>
        <w:t xml:space="preserve"> </w:t>
      </w:r>
      <w:r w:rsidRPr="00B56A40">
        <w:rPr>
          <w:rFonts w:hint="cs"/>
          <w:rtl/>
          <w:lang w:val="en-GB"/>
        </w:rPr>
        <w:t>للنساء</w:t>
      </w:r>
      <w:r>
        <w:rPr>
          <w:rFonts w:hint="cs"/>
          <w:rtl/>
          <w:lang w:val="en-GB"/>
        </w:rPr>
        <w:t xml:space="preserve"> </w:t>
      </w:r>
      <w:r w:rsidRPr="00B56A40">
        <w:rPr>
          <w:rFonts w:hint="cs"/>
          <w:rtl/>
          <w:lang w:val="en-GB"/>
        </w:rPr>
        <w:t>اللاتي</w:t>
      </w:r>
      <w:r>
        <w:rPr>
          <w:rFonts w:hint="cs"/>
          <w:rtl/>
          <w:lang w:val="en-GB"/>
        </w:rPr>
        <w:t xml:space="preserve"> </w:t>
      </w:r>
      <w:r w:rsidRPr="00B56A40">
        <w:rPr>
          <w:rFonts w:hint="cs"/>
          <w:rtl/>
          <w:lang w:val="en-GB"/>
        </w:rPr>
        <w:t>يعانين</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مشاكل</w:t>
      </w:r>
      <w:r>
        <w:rPr>
          <w:rFonts w:hint="cs"/>
          <w:rtl/>
          <w:lang w:val="en-GB"/>
        </w:rPr>
        <w:t xml:space="preserve"> </w:t>
      </w:r>
      <w:r w:rsidRPr="00B56A40">
        <w:rPr>
          <w:rFonts w:hint="cs"/>
          <w:rtl/>
          <w:lang w:val="en-GB"/>
        </w:rPr>
        <w:t>تتصل</w:t>
      </w:r>
      <w:r>
        <w:rPr>
          <w:rFonts w:hint="cs"/>
          <w:rtl/>
          <w:lang w:val="en-GB"/>
        </w:rPr>
        <w:t xml:space="preserve"> </w:t>
      </w:r>
      <w:r w:rsidRPr="00B56A40">
        <w:rPr>
          <w:rFonts w:hint="cs"/>
          <w:rtl/>
          <w:lang w:val="en-GB"/>
        </w:rPr>
        <w:t>بالصحة</w:t>
      </w:r>
      <w:r>
        <w:rPr>
          <w:rFonts w:hint="cs"/>
          <w:rtl/>
          <w:lang w:val="en-GB"/>
        </w:rPr>
        <w:t xml:space="preserve"> </w:t>
      </w:r>
      <w:r w:rsidRPr="00B56A40">
        <w:rPr>
          <w:rFonts w:hint="cs"/>
          <w:rtl/>
          <w:lang w:val="en-GB"/>
        </w:rPr>
        <w:t>العقلية.</w:t>
      </w:r>
    </w:p>
    <w:p w:rsidR="008E6386" w:rsidRPr="00B56A40" w:rsidRDefault="008E6386" w:rsidP="008E6386">
      <w:pPr>
        <w:pStyle w:val="SingleTxt"/>
        <w:rPr>
          <w:rFonts w:hint="cs"/>
          <w:rtl/>
          <w:lang w:val="en-GB"/>
        </w:rPr>
      </w:pPr>
      <w:r w:rsidRPr="00B56A40">
        <w:rPr>
          <w:rFonts w:hint="cs"/>
          <w:rtl/>
          <w:lang w:val="en-GB"/>
        </w:rPr>
        <w:t>36</w:t>
      </w:r>
      <w:r>
        <w:rPr>
          <w:rFonts w:hint="cs"/>
          <w:rtl/>
          <w:lang w:val="en-GB"/>
        </w:rPr>
        <w:t xml:space="preserve"> </w:t>
      </w:r>
      <w:r w:rsidRPr="00B56A40">
        <w:rPr>
          <w:rFonts w:hint="cs"/>
          <w:rtl/>
          <w:lang w:val="en-GB"/>
        </w:rPr>
        <w:t>-</w:t>
      </w:r>
      <w:r w:rsidRPr="00B56A40">
        <w:rPr>
          <w:rFonts w:hint="cs"/>
          <w:rtl/>
          <w:lang w:val="en-GB"/>
        </w:rPr>
        <w:tab/>
      </w:r>
      <w:r w:rsidRPr="00B56A40">
        <w:rPr>
          <w:rFonts w:hint="cs"/>
          <w:b/>
          <w:bCs/>
          <w:rtl/>
          <w:lang w:val="en-GB"/>
        </w:rPr>
        <w:t>وتطلب</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أن</w:t>
      </w:r>
      <w:r>
        <w:rPr>
          <w:rFonts w:hint="cs"/>
          <w:b/>
          <w:bCs/>
          <w:rtl/>
          <w:lang w:val="en-GB"/>
        </w:rPr>
        <w:t xml:space="preserve"> </w:t>
      </w:r>
      <w:r w:rsidRPr="00B56A40">
        <w:rPr>
          <w:rFonts w:hint="cs"/>
          <w:b/>
          <w:bCs/>
          <w:rtl/>
          <w:lang w:val="en-GB"/>
        </w:rPr>
        <w:t>تنشئ</w:t>
      </w:r>
      <w:r>
        <w:rPr>
          <w:rFonts w:hint="cs"/>
          <w:b/>
          <w:bCs/>
          <w:rtl/>
          <w:lang w:val="en-GB"/>
        </w:rPr>
        <w:t xml:space="preserve"> </w:t>
      </w:r>
      <w:r w:rsidRPr="00B56A40">
        <w:rPr>
          <w:rFonts w:hint="cs"/>
          <w:b/>
          <w:bCs/>
          <w:rtl/>
          <w:lang w:val="en-GB"/>
        </w:rPr>
        <w:t>نظاما</w:t>
      </w:r>
      <w:r>
        <w:rPr>
          <w:rFonts w:hint="cs"/>
          <w:b/>
          <w:bCs/>
          <w:rtl/>
          <w:lang w:val="en-GB"/>
        </w:rPr>
        <w:t xml:space="preserve"> </w:t>
      </w:r>
      <w:r w:rsidRPr="00B56A40">
        <w:rPr>
          <w:rFonts w:hint="cs"/>
          <w:b/>
          <w:bCs/>
          <w:rtl/>
          <w:lang w:val="en-GB"/>
        </w:rPr>
        <w:t>لجمع</w:t>
      </w:r>
      <w:r>
        <w:rPr>
          <w:rFonts w:hint="cs"/>
          <w:b/>
          <w:bCs/>
          <w:rtl/>
          <w:lang w:val="en-GB"/>
        </w:rPr>
        <w:t xml:space="preserve"> </w:t>
      </w:r>
      <w:r w:rsidRPr="00B56A40">
        <w:rPr>
          <w:rFonts w:hint="cs"/>
          <w:b/>
          <w:bCs/>
          <w:rtl/>
          <w:lang w:val="en-GB"/>
        </w:rPr>
        <w:t>البيانات</w:t>
      </w:r>
      <w:r>
        <w:rPr>
          <w:rFonts w:hint="cs"/>
          <w:b/>
          <w:bCs/>
          <w:rtl/>
          <w:lang w:val="en-GB"/>
        </w:rPr>
        <w:t xml:space="preserve"> </w:t>
      </w:r>
      <w:r w:rsidRPr="00B56A40">
        <w:rPr>
          <w:rFonts w:hint="cs"/>
          <w:b/>
          <w:bCs/>
          <w:rtl/>
          <w:lang w:val="en-GB"/>
        </w:rPr>
        <w:t>يدعم</w:t>
      </w:r>
      <w:r>
        <w:rPr>
          <w:rFonts w:hint="cs"/>
          <w:b/>
          <w:bCs/>
          <w:rtl/>
          <w:lang w:val="en-GB"/>
        </w:rPr>
        <w:t xml:space="preserve"> </w:t>
      </w:r>
      <w:r w:rsidRPr="00B56A40">
        <w:rPr>
          <w:rFonts w:hint="cs"/>
          <w:b/>
          <w:bCs/>
          <w:rtl/>
          <w:lang w:val="en-GB"/>
        </w:rPr>
        <w:t>قاعدة</w:t>
      </w:r>
      <w:r>
        <w:rPr>
          <w:rFonts w:hint="cs"/>
          <w:b/>
          <w:bCs/>
          <w:rtl/>
          <w:lang w:val="en-GB"/>
        </w:rPr>
        <w:t xml:space="preserve"> </w:t>
      </w:r>
      <w:r w:rsidRPr="00B56A40">
        <w:rPr>
          <w:rFonts w:hint="cs"/>
          <w:b/>
          <w:bCs/>
          <w:rtl/>
          <w:lang w:val="en-GB"/>
        </w:rPr>
        <w:t>المعارف</w:t>
      </w:r>
      <w:r>
        <w:rPr>
          <w:rFonts w:hint="cs"/>
          <w:b/>
          <w:bCs/>
          <w:rtl/>
          <w:lang w:val="en-GB"/>
        </w:rPr>
        <w:t xml:space="preserve"> </w:t>
      </w:r>
      <w:r w:rsidRPr="00B56A40">
        <w:rPr>
          <w:rFonts w:hint="cs"/>
          <w:b/>
          <w:bCs/>
          <w:rtl/>
          <w:lang w:val="en-GB"/>
        </w:rPr>
        <w:t>اللازمة</w:t>
      </w:r>
      <w:r>
        <w:rPr>
          <w:rFonts w:hint="cs"/>
          <w:b/>
          <w:bCs/>
          <w:rtl/>
          <w:lang w:val="en-GB"/>
        </w:rPr>
        <w:t xml:space="preserve"> </w:t>
      </w:r>
      <w:r w:rsidRPr="00B56A40">
        <w:rPr>
          <w:rFonts w:hint="cs"/>
          <w:b/>
          <w:bCs/>
          <w:rtl/>
          <w:lang w:val="en-GB"/>
        </w:rPr>
        <w:t>لوضع</w:t>
      </w:r>
      <w:r>
        <w:rPr>
          <w:rFonts w:hint="cs"/>
          <w:b/>
          <w:bCs/>
          <w:rtl/>
          <w:lang w:val="en-GB"/>
        </w:rPr>
        <w:t xml:space="preserve"> </w:t>
      </w:r>
      <w:r w:rsidRPr="00B56A40">
        <w:rPr>
          <w:rFonts w:hint="cs"/>
          <w:b/>
          <w:bCs/>
          <w:rtl/>
          <w:lang w:val="en-GB"/>
        </w:rPr>
        <w:t>وتنفيذ</w:t>
      </w:r>
      <w:r>
        <w:rPr>
          <w:rFonts w:hint="cs"/>
          <w:b/>
          <w:bCs/>
          <w:rtl/>
          <w:lang w:val="en-GB"/>
        </w:rPr>
        <w:t xml:space="preserve"> </w:t>
      </w:r>
      <w:r w:rsidRPr="00B56A40">
        <w:rPr>
          <w:rFonts w:hint="cs"/>
          <w:b/>
          <w:bCs/>
          <w:rtl/>
          <w:lang w:val="en-GB"/>
        </w:rPr>
        <w:t>سياسات</w:t>
      </w:r>
      <w:r>
        <w:rPr>
          <w:rFonts w:hint="cs"/>
          <w:b/>
          <w:bCs/>
          <w:rtl/>
          <w:lang w:val="en-GB"/>
        </w:rPr>
        <w:t xml:space="preserve"> </w:t>
      </w:r>
      <w:r w:rsidRPr="00B56A40">
        <w:rPr>
          <w:rFonts w:hint="cs"/>
          <w:b/>
          <w:bCs/>
          <w:rtl/>
          <w:lang w:val="en-GB"/>
        </w:rPr>
        <w:t>تتناول</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نحو</w:t>
      </w:r>
      <w:r>
        <w:rPr>
          <w:rFonts w:hint="cs"/>
          <w:b/>
          <w:bCs/>
          <w:rtl/>
          <w:lang w:val="en-GB"/>
        </w:rPr>
        <w:t xml:space="preserve"> </w:t>
      </w:r>
      <w:r w:rsidRPr="00B56A40">
        <w:rPr>
          <w:rFonts w:hint="cs"/>
          <w:b/>
          <w:bCs/>
          <w:rtl/>
          <w:lang w:val="en-GB"/>
        </w:rPr>
        <w:t>فعال</w:t>
      </w:r>
      <w:r>
        <w:rPr>
          <w:rFonts w:hint="cs"/>
          <w:b/>
          <w:bCs/>
          <w:rtl/>
          <w:lang w:val="en-GB"/>
        </w:rPr>
        <w:t xml:space="preserve"> </w:t>
      </w:r>
      <w:r w:rsidRPr="00B56A40">
        <w:rPr>
          <w:rFonts w:hint="cs"/>
          <w:b/>
          <w:bCs/>
          <w:rtl/>
          <w:lang w:val="en-GB"/>
        </w:rPr>
        <w:t>صحة</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بجميع</w:t>
      </w:r>
      <w:r>
        <w:rPr>
          <w:rFonts w:hint="cs"/>
          <w:b/>
          <w:bCs/>
          <w:rtl/>
          <w:lang w:val="en-GB"/>
        </w:rPr>
        <w:t xml:space="preserve"> </w:t>
      </w:r>
      <w:r w:rsidRPr="00B56A40">
        <w:rPr>
          <w:rFonts w:hint="cs"/>
          <w:b/>
          <w:bCs/>
          <w:rtl/>
          <w:lang w:val="en-GB"/>
        </w:rPr>
        <w:t>جوانبها،</w:t>
      </w:r>
      <w:r>
        <w:rPr>
          <w:rFonts w:hint="cs"/>
          <w:b/>
          <w:bCs/>
          <w:rtl/>
          <w:lang w:val="en-GB"/>
        </w:rPr>
        <w:t xml:space="preserve"> </w:t>
      </w:r>
      <w:r w:rsidRPr="00B56A40">
        <w:rPr>
          <w:rFonts w:hint="cs"/>
          <w:b/>
          <w:bCs/>
          <w:rtl/>
          <w:lang w:val="en-GB"/>
        </w:rPr>
        <w:t>ورصد</w:t>
      </w:r>
      <w:r>
        <w:rPr>
          <w:rFonts w:hint="cs"/>
          <w:b/>
          <w:bCs/>
          <w:rtl/>
          <w:lang w:val="en-GB"/>
        </w:rPr>
        <w:t xml:space="preserve"> </w:t>
      </w:r>
      <w:r w:rsidRPr="00B56A40">
        <w:rPr>
          <w:rFonts w:hint="cs"/>
          <w:b/>
          <w:bCs/>
          <w:rtl/>
          <w:lang w:val="en-GB"/>
        </w:rPr>
        <w:t>أثر</w:t>
      </w:r>
      <w:r>
        <w:rPr>
          <w:rFonts w:hint="cs"/>
          <w:b/>
          <w:bCs/>
          <w:rtl/>
          <w:lang w:val="en-GB"/>
        </w:rPr>
        <w:t xml:space="preserve"> </w:t>
      </w:r>
      <w:r w:rsidRPr="00B56A40">
        <w:rPr>
          <w:rFonts w:hint="cs"/>
          <w:b/>
          <w:bCs/>
          <w:rtl/>
          <w:lang w:val="en-GB"/>
        </w:rPr>
        <w:t>تلك</w:t>
      </w:r>
      <w:r>
        <w:rPr>
          <w:rFonts w:hint="cs"/>
          <w:b/>
          <w:bCs/>
          <w:rtl/>
          <w:lang w:val="en-GB"/>
        </w:rPr>
        <w:t xml:space="preserve"> </w:t>
      </w:r>
      <w:r w:rsidRPr="00B56A40">
        <w:rPr>
          <w:rFonts w:hint="cs"/>
          <w:b/>
          <w:bCs/>
          <w:rtl/>
          <w:lang w:val="en-GB"/>
        </w:rPr>
        <w:t>السياسات.</w:t>
      </w:r>
      <w:r>
        <w:rPr>
          <w:rFonts w:hint="cs"/>
          <w:b/>
          <w:bCs/>
          <w:rtl/>
          <w:lang w:val="en-GB"/>
        </w:rPr>
        <w:t xml:space="preserve"> </w:t>
      </w:r>
      <w:r w:rsidRPr="00B56A40">
        <w:rPr>
          <w:rFonts w:hint="cs"/>
          <w:b/>
          <w:bCs/>
          <w:rtl/>
          <w:lang w:val="en-GB"/>
        </w:rPr>
        <w:t>وتشجع</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إجراء</w:t>
      </w:r>
      <w:r>
        <w:rPr>
          <w:rFonts w:hint="cs"/>
          <w:b/>
          <w:bCs/>
          <w:rtl/>
          <w:lang w:val="en-GB"/>
        </w:rPr>
        <w:t xml:space="preserve"> </w:t>
      </w:r>
      <w:r w:rsidRPr="00B56A40">
        <w:rPr>
          <w:rFonts w:hint="cs"/>
          <w:b/>
          <w:bCs/>
          <w:rtl/>
          <w:lang w:val="en-GB"/>
        </w:rPr>
        <w:t>دراسة</w:t>
      </w:r>
      <w:r>
        <w:rPr>
          <w:rFonts w:hint="cs"/>
          <w:b/>
          <w:bCs/>
          <w:rtl/>
          <w:lang w:val="en-GB"/>
        </w:rPr>
        <w:t xml:space="preserve"> </w:t>
      </w:r>
      <w:r w:rsidRPr="00B56A40">
        <w:rPr>
          <w:rFonts w:hint="cs"/>
          <w:b/>
          <w:bCs/>
          <w:rtl/>
          <w:lang w:val="en-GB"/>
        </w:rPr>
        <w:t>مستفيضة</w:t>
      </w:r>
      <w:r>
        <w:rPr>
          <w:rFonts w:hint="cs"/>
          <w:b/>
          <w:bCs/>
          <w:rtl/>
          <w:lang w:val="en-GB"/>
        </w:rPr>
        <w:t xml:space="preserve"> </w:t>
      </w:r>
      <w:r w:rsidRPr="00B56A40">
        <w:rPr>
          <w:rFonts w:hint="cs"/>
          <w:b/>
          <w:bCs/>
          <w:rtl/>
          <w:lang w:val="en-GB"/>
        </w:rPr>
        <w:t>بهدف</w:t>
      </w:r>
      <w:r>
        <w:rPr>
          <w:rFonts w:hint="cs"/>
          <w:b/>
          <w:bCs/>
          <w:rtl/>
          <w:lang w:val="en-GB"/>
        </w:rPr>
        <w:t xml:space="preserve"> </w:t>
      </w:r>
      <w:r w:rsidRPr="00B56A40">
        <w:rPr>
          <w:rFonts w:hint="cs"/>
          <w:b/>
          <w:bCs/>
          <w:rtl/>
          <w:lang w:val="en-GB"/>
        </w:rPr>
        <w:t>الوقوف</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أسباب</w:t>
      </w:r>
      <w:r>
        <w:rPr>
          <w:rFonts w:hint="cs"/>
          <w:b/>
          <w:bCs/>
          <w:rtl/>
          <w:lang w:val="en-GB"/>
        </w:rPr>
        <w:t xml:space="preserve"> </w:t>
      </w:r>
      <w:r w:rsidRPr="00B56A40">
        <w:rPr>
          <w:rFonts w:hint="cs"/>
          <w:b/>
          <w:bCs/>
          <w:rtl/>
          <w:lang w:val="en-GB"/>
        </w:rPr>
        <w:t>استمرار</w:t>
      </w:r>
      <w:r>
        <w:rPr>
          <w:rFonts w:hint="cs"/>
          <w:b/>
          <w:bCs/>
          <w:rtl/>
          <w:lang w:val="en-GB"/>
        </w:rPr>
        <w:t xml:space="preserve"> </w:t>
      </w:r>
      <w:r w:rsidRPr="00B56A40">
        <w:rPr>
          <w:rFonts w:hint="cs"/>
          <w:b/>
          <w:bCs/>
          <w:rtl/>
          <w:lang w:val="en-GB"/>
        </w:rPr>
        <w:t>ارتفاع</w:t>
      </w:r>
      <w:r>
        <w:rPr>
          <w:rFonts w:hint="cs"/>
          <w:b/>
          <w:bCs/>
          <w:rtl/>
          <w:lang w:val="en-GB"/>
        </w:rPr>
        <w:t xml:space="preserve"> </w:t>
      </w:r>
      <w:r w:rsidRPr="00B56A40">
        <w:rPr>
          <w:rFonts w:hint="cs"/>
          <w:b/>
          <w:bCs/>
          <w:rtl/>
          <w:lang w:val="en-GB"/>
        </w:rPr>
        <w:t>معدل</w:t>
      </w:r>
      <w:r>
        <w:rPr>
          <w:rFonts w:hint="cs"/>
          <w:b/>
          <w:bCs/>
          <w:rtl/>
          <w:lang w:val="en-GB"/>
        </w:rPr>
        <w:t xml:space="preserve"> </w:t>
      </w:r>
      <w:r w:rsidRPr="00B56A40">
        <w:rPr>
          <w:rFonts w:hint="cs"/>
          <w:b/>
          <w:bCs/>
          <w:rtl/>
          <w:lang w:val="en-GB"/>
        </w:rPr>
        <w:t>وفيات</w:t>
      </w:r>
      <w:r>
        <w:rPr>
          <w:rFonts w:hint="cs"/>
          <w:b/>
          <w:bCs/>
          <w:rtl/>
          <w:lang w:val="en-GB"/>
        </w:rPr>
        <w:t xml:space="preserve"> </w:t>
      </w:r>
      <w:r w:rsidRPr="00B56A40">
        <w:rPr>
          <w:rFonts w:hint="cs"/>
          <w:b/>
          <w:bCs/>
          <w:rtl/>
          <w:lang w:val="en-GB"/>
        </w:rPr>
        <w:t>الأمهات</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فترة</w:t>
      </w:r>
      <w:r>
        <w:rPr>
          <w:rFonts w:hint="cs"/>
          <w:b/>
          <w:bCs/>
          <w:rtl/>
          <w:lang w:val="en-GB"/>
        </w:rPr>
        <w:t xml:space="preserve"> </w:t>
      </w:r>
      <w:r w:rsidRPr="00B56A40">
        <w:rPr>
          <w:rFonts w:hint="cs"/>
          <w:b/>
          <w:bCs/>
          <w:rtl/>
          <w:lang w:val="en-GB"/>
        </w:rPr>
        <w:t>النفاس</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بوتسوانا.</w:t>
      </w:r>
      <w:r>
        <w:rPr>
          <w:rFonts w:hint="cs"/>
          <w:b/>
          <w:bCs/>
          <w:rtl/>
          <w:lang w:val="en-GB"/>
        </w:rPr>
        <w:t xml:space="preserve"> </w:t>
      </w:r>
      <w:r w:rsidRPr="00B56A40">
        <w:rPr>
          <w:rFonts w:hint="cs"/>
          <w:b/>
          <w:bCs/>
          <w:rtl/>
          <w:lang w:val="en-GB"/>
        </w:rPr>
        <w:t>وتطلب</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أن</w:t>
      </w:r>
      <w:r>
        <w:rPr>
          <w:rFonts w:hint="cs"/>
          <w:b/>
          <w:bCs/>
          <w:rtl/>
          <w:lang w:val="en-GB"/>
        </w:rPr>
        <w:t xml:space="preserve"> </w:t>
      </w:r>
      <w:r w:rsidRPr="00B56A40">
        <w:rPr>
          <w:rFonts w:hint="cs"/>
          <w:b/>
          <w:bCs/>
          <w:rtl/>
          <w:lang w:val="en-GB"/>
        </w:rPr>
        <w:t>تجري</w:t>
      </w:r>
      <w:r>
        <w:rPr>
          <w:rFonts w:hint="cs"/>
          <w:b/>
          <w:bCs/>
          <w:rtl/>
          <w:lang w:val="en-GB"/>
        </w:rPr>
        <w:t xml:space="preserve"> </w:t>
      </w:r>
      <w:r w:rsidRPr="00B56A40">
        <w:rPr>
          <w:rFonts w:hint="cs"/>
          <w:b/>
          <w:bCs/>
          <w:rtl/>
          <w:lang w:val="en-GB"/>
        </w:rPr>
        <w:t>دراسة</w:t>
      </w:r>
      <w:r>
        <w:rPr>
          <w:rFonts w:hint="cs"/>
          <w:b/>
          <w:bCs/>
          <w:rtl/>
          <w:lang w:val="en-GB"/>
        </w:rPr>
        <w:t xml:space="preserve"> </w:t>
      </w:r>
      <w:r w:rsidRPr="00B56A40">
        <w:rPr>
          <w:rFonts w:hint="cs"/>
          <w:b/>
          <w:bCs/>
          <w:rtl/>
          <w:lang w:val="en-GB"/>
        </w:rPr>
        <w:t>لتحديد</w:t>
      </w:r>
      <w:r>
        <w:rPr>
          <w:rFonts w:hint="cs"/>
          <w:b/>
          <w:bCs/>
          <w:rtl/>
          <w:lang w:val="en-GB"/>
        </w:rPr>
        <w:t xml:space="preserve"> </w:t>
      </w:r>
      <w:r w:rsidRPr="00B56A40">
        <w:rPr>
          <w:rFonts w:hint="cs"/>
          <w:b/>
          <w:bCs/>
          <w:rtl/>
          <w:lang w:val="en-GB"/>
        </w:rPr>
        <w:t>الأسباب</w:t>
      </w:r>
      <w:r>
        <w:rPr>
          <w:rFonts w:hint="cs"/>
          <w:b/>
          <w:bCs/>
          <w:rtl/>
          <w:lang w:val="en-GB"/>
        </w:rPr>
        <w:t xml:space="preserve"> </w:t>
      </w:r>
      <w:r w:rsidRPr="00B56A40">
        <w:rPr>
          <w:rFonts w:hint="cs"/>
          <w:b/>
          <w:bCs/>
          <w:rtl/>
          <w:lang w:val="en-GB"/>
        </w:rPr>
        <w:t>الرئيسية</w:t>
      </w:r>
      <w:r>
        <w:rPr>
          <w:rFonts w:hint="cs"/>
          <w:b/>
          <w:bCs/>
          <w:rtl/>
          <w:lang w:val="en-GB"/>
        </w:rPr>
        <w:t xml:space="preserve"> </w:t>
      </w:r>
      <w:r w:rsidRPr="00B56A40">
        <w:rPr>
          <w:rFonts w:hint="cs"/>
          <w:b/>
          <w:bCs/>
          <w:rtl/>
          <w:lang w:val="en-GB"/>
        </w:rPr>
        <w:t>لوفيات</w:t>
      </w:r>
      <w:r>
        <w:rPr>
          <w:rFonts w:hint="cs"/>
          <w:b/>
          <w:bCs/>
          <w:rtl/>
          <w:lang w:val="en-GB"/>
        </w:rPr>
        <w:t xml:space="preserve"> </w:t>
      </w:r>
      <w:r w:rsidRPr="00B56A40">
        <w:rPr>
          <w:rFonts w:hint="cs"/>
          <w:b/>
          <w:bCs/>
          <w:rtl/>
          <w:lang w:val="en-GB"/>
        </w:rPr>
        <w:t>الأمهات،</w:t>
      </w:r>
      <w:r>
        <w:rPr>
          <w:rFonts w:hint="cs"/>
          <w:b/>
          <w:bCs/>
          <w:rtl/>
          <w:lang w:val="en-GB"/>
        </w:rPr>
        <w:t xml:space="preserve"> </w:t>
      </w:r>
      <w:r w:rsidRPr="00B56A40">
        <w:rPr>
          <w:rFonts w:hint="cs"/>
          <w:b/>
          <w:bCs/>
          <w:rtl/>
          <w:lang w:val="en-GB"/>
        </w:rPr>
        <w:t>تشمل</w:t>
      </w:r>
      <w:r>
        <w:rPr>
          <w:rFonts w:hint="cs"/>
          <w:b/>
          <w:bCs/>
          <w:rtl/>
          <w:lang w:val="en-GB"/>
        </w:rPr>
        <w:t xml:space="preserve"> </w:t>
      </w:r>
      <w:r w:rsidRPr="00B56A40">
        <w:rPr>
          <w:rFonts w:hint="cs"/>
          <w:b/>
          <w:bCs/>
          <w:rtl/>
          <w:lang w:val="en-GB"/>
        </w:rPr>
        <w:t>أثر</w:t>
      </w:r>
      <w:r>
        <w:rPr>
          <w:rFonts w:hint="cs"/>
          <w:b/>
          <w:bCs/>
          <w:rtl/>
          <w:lang w:val="en-GB"/>
        </w:rPr>
        <w:t xml:space="preserve"> </w:t>
      </w:r>
      <w:r w:rsidRPr="00B56A40">
        <w:rPr>
          <w:rFonts w:hint="cs"/>
          <w:b/>
          <w:bCs/>
          <w:rtl/>
          <w:lang w:val="en-GB"/>
        </w:rPr>
        <w:t>حالات</w:t>
      </w:r>
      <w:r>
        <w:rPr>
          <w:rFonts w:hint="cs"/>
          <w:b/>
          <w:bCs/>
          <w:rtl/>
          <w:lang w:val="en-GB"/>
        </w:rPr>
        <w:t xml:space="preserve"> </w:t>
      </w:r>
      <w:r w:rsidRPr="00B56A40">
        <w:rPr>
          <w:rFonts w:hint="cs"/>
          <w:b/>
          <w:bCs/>
          <w:rtl/>
          <w:lang w:val="en-GB"/>
        </w:rPr>
        <w:t>الإجهاض</w:t>
      </w:r>
      <w:r>
        <w:rPr>
          <w:rFonts w:hint="cs"/>
          <w:b/>
          <w:bCs/>
          <w:rtl/>
          <w:lang w:val="en-GB"/>
        </w:rPr>
        <w:t xml:space="preserve"> </w:t>
      </w:r>
      <w:r w:rsidRPr="00B56A40">
        <w:rPr>
          <w:rFonts w:hint="cs"/>
          <w:b/>
          <w:bCs/>
          <w:rtl/>
          <w:lang w:val="en-GB"/>
        </w:rPr>
        <w:t>السرية</w:t>
      </w:r>
      <w:r>
        <w:rPr>
          <w:rFonts w:hint="cs"/>
          <w:b/>
          <w:bCs/>
          <w:rtl/>
          <w:lang w:val="en-GB"/>
        </w:rPr>
        <w:t xml:space="preserve"> </w:t>
      </w:r>
      <w:r w:rsidRPr="00B56A40">
        <w:rPr>
          <w:rFonts w:hint="cs"/>
          <w:b/>
          <w:bCs/>
          <w:rtl/>
          <w:lang w:val="en-GB"/>
        </w:rPr>
        <w:t>غير</w:t>
      </w:r>
      <w:r>
        <w:rPr>
          <w:rFonts w:hint="cs"/>
          <w:b/>
          <w:bCs/>
          <w:rtl/>
          <w:lang w:val="en-GB"/>
        </w:rPr>
        <w:t xml:space="preserve"> </w:t>
      </w:r>
      <w:r w:rsidRPr="00B56A40">
        <w:rPr>
          <w:rFonts w:hint="cs"/>
          <w:b/>
          <w:bCs/>
          <w:rtl/>
          <w:lang w:val="en-GB"/>
        </w:rPr>
        <w:t>المأمونة</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هذا</w:t>
      </w:r>
      <w:r>
        <w:rPr>
          <w:rFonts w:hint="cs"/>
          <w:b/>
          <w:bCs/>
          <w:rtl/>
          <w:lang w:val="en-GB"/>
        </w:rPr>
        <w:t xml:space="preserve"> </w:t>
      </w:r>
      <w:r w:rsidRPr="00B56A40">
        <w:rPr>
          <w:rFonts w:hint="cs"/>
          <w:b/>
          <w:bCs/>
          <w:rtl/>
          <w:lang w:val="en-GB"/>
        </w:rPr>
        <w:t>الصدد،</w:t>
      </w:r>
      <w:r>
        <w:rPr>
          <w:rFonts w:hint="cs"/>
          <w:b/>
          <w:bCs/>
          <w:rtl/>
          <w:lang w:val="en-GB"/>
        </w:rPr>
        <w:t xml:space="preserve"> </w:t>
      </w:r>
      <w:r w:rsidRPr="00B56A40">
        <w:rPr>
          <w:rFonts w:hint="cs"/>
          <w:b/>
          <w:bCs/>
          <w:rtl/>
          <w:lang w:val="en-GB"/>
        </w:rPr>
        <w:t>وتضمين</w:t>
      </w:r>
      <w:r>
        <w:rPr>
          <w:rFonts w:hint="cs"/>
          <w:b/>
          <w:bCs/>
          <w:rtl/>
          <w:lang w:val="en-GB"/>
        </w:rPr>
        <w:t xml:space="preserve"> </w:t>
      </w:r>
      <w:r w:rsidRPr="00B56A40">
        <w:rPr>
          <w:rFonts w:hint="cs"/>
          <w:b/>
          <w:bCs/>
          <w:rtl/>
          <w:lang w:val="en-GB"/>
        </w:rPr>
        <w:t>تقريرها</w:t>
      </w:r>
      <w:r>
        <w:rPr>
          <w:rFonts w:hint="cs"/>
          <w:b/>
          <w:bCs/>
          <w:rtl/>
          <w:lang w:val="en-GB"/>
        </w:rPr>
        <w:t xml:space="preserve"> </w:t>
      </w:r>
      <w:r w:rsidRPr="00B56A40">
        <w:rPr>
          <w:rFonts w:hint="cs"/>
          <w:b/>
          <w:bCs/>
          <w:rtl/>
          <w:lang w:val="en-GB"/>
        </w:rPr>
        <w:t>الدوري</w:t>
      </w:r>
      <w:r>
        <w:rPr>
          <w:rFonts w:hint="cs"/>
          <w:b/>
          <w:bCs/>
          <w:rtl/>
          <w:lang w:val="en-GB"/>
        </w:rPr>
        <w:t xml:space="preserve"> </w:t>
      </w:r>
      <w:r w:rsidRPr="00B56A40">
        <w:rPr>
          <w:rFonts w:hint="cs"/>
          <w:b/>
          <w:bCs/>
          <w:rtl/>
          <w:lang w:val="en-GB"/>
        </w:rPr>
        <w:t>القادم</w:t>
      </w:r>
      <w:r>
        <w:rPr>
          <w:rFonts w:hint="cs"/>
          <w:b/>
          <w:bCs/>
          <w:rtl/>
          <w:lang w:val="en-GB"/>
        </w:rPr>
        <w:t xml:space="preserve"> </w:t>
      </w:r>
      <w:r w:rsidRPr="00B56A40">
        <w:rPr>
          <w:rFonts w:hint="cs"/>
          <w:b/>
          <w:bCs/>
          <w:rtl/>
          <w:lang w:val="en-GB"/>
        </w:rPr>
        <w:t>معلومات</w:t>
      </w:r>
      <w:r>
        <w:rPr>
          <w:rFonts w:hint="cs"/>
          <w:b/>
          <w:bCs/>
          <w:rtl/>
          <w:lang w:val="en-GB"/>
        </w:rPr>
        <w:t xml:space="preserve"> </w:t>
      </w:r>
      <w:r w:rsidRPr="00B56A40">
        <w:rPr>
          <w:rFonts w:hint="cs"/>
          <w:b/>
          <w:bCs/>
          <w:rtl/>
          <w:lang w:val="en-GB"/>
        </w:rPr>
        <w:t>مفصّلة</w:t>
      </w:r>
      <w:r>
        <w:rPr>
          <w:rFonts w:hint="cs"/>
          <w:b/>
          <w:bCs/>
          <w:rtl/>
          <w:lang w:val="en-GB"/>
        </w:rPr>
        <w:t xml:space="preserve"> </w:t>
      </w:r>
      <w:r w:rsidRPr="00B56A40">
        <w:rPr>
          <w:rFonts w:hint="cs"/>
          <w:b/>
          <w:bCs/>
          <w:rtl/>
          <w:lang w:val="en-GB"/>
        </w:rPr>
        <w:t>عن</w:t>
      </w:r>
      <w:r>
        <w:rPr>
          <w:rFonts w:hint="cs"/>
          <w:b/>
          <w:bCs/>
          <w:rtl/>
          <w:lang w:val="en-GB"/>
        </w:rPr>
        <w:t xml:space="preserve"> </w:t>
      </w:r>
      <w:r w:rsidRPr="00B56A40">
        <w:rPr>
          <w:rFonts w:hint="cs"/>
          <w:b/>
          <w:bCs/>
          <w:rtl/>
          <w:lang w:val="en-GB"/>
        </w:rPr>
        <w:t>التدابير</w:t>
      </w:r>
      <w:r>
        <w:rPr>
          <w:rFonts w:hint="cs"/>
          <w:b/>
          <w:bCs/>
          <w:rtl/>
          <w:lang w:val="en-GB"/>
        </w:rPr>
        <w:t xml:space="preserve"> </w:t>
      </w:r>
      <w:r w:rsidRPr="00B56A40">
        <w:rPr>
          <w:rFonts w:hint="cs"/>
          <w:b/>
          <w:bCs/>
          <w:rtl/>
          <w:lang w:val="en-GB"/>
        </w:rPr>
        <w:t>المتخذة</w:t>
      </w:r>
      <w:r>
        <w:rPr>
          <w:rFonts w:hint="cs"/>
          <w:b/>
          <w:bCs/>
          <w:rtl/>
          <w:lang w:val="en-GB"/>
        </w:rPr>
        <w:t xml:space="preserve"> </w:t>
      </w:r>
      <w:r w:rsidRPr="00B56A40">
        <w:rPr>
          <w:rFonts w:hint="cs"/>
          <w:b/>
          <w:bCs/>
          <w:rtl/>
          <w:lang w:val="en-GB"/>
        </w:rPr>
        <w:t>لخفض</w:t>
      </w:r>
      <w:r>
        <w:rPr>
          <w:rFonts w:hint="cs"/>
          <w:b/>
          <w:bCs/>
          <w:rtl/>
          <w:lang w:val="en-GB"/>
        </w:rPr>
        <w:t xml:space="preserve"> </w:t>
      </w:r>
      <w:r w:rsidRPr="00B56A40">
        <w:rPr>
          <w:rFonts w:hint="cs"/>
          <w:b/>
          <w:bCs/>
          <w:rtl/>
          <w:lang w:val="en-GB"/>
        </w:rPr>
        <w:t>معدل</w:t>
      </w:r>
      <w:r>
        <w:rPr>
          <w:rFonts w:hint="cs"/>
          <w:b/>
          <w:bCs/>
          <w:rtl/>
          <w:lang w:val="en-GB"/>
        </w:rPr>
        <w:t xml:space="preserve"> </w:t>
      </w:r>
      <w:r w:rsidRPr="00B56A40">
        <w:rPr>
          <w:rFonts w:hint="cs"/>
          <w:b/>
          <w:bCs/>
          <w:rtl/>
          <w:lang w:val="en-GB"/>
        </w:rPr>
        <w:t>وفيات</w:t>
      </w:r>
      <w:r>
        <w:rPr>
          <w:rFonts w:hint="cs"/>
          <w:b/>
          <w:bCs/>
          <w:rtl/>
          <w:lang w:val="en-GB"/>
        </w:rPr>
        <w:t xml:space="preserve"> </w:t>
      </w:r>
      <w:r w:rsidRPr="00B56A40">
        <w:rPr>
          <w:rFonts w:hint="cs"/>
          <w:b/>
          <w:bCs/>
          <w:rtl/>
          <w:lang w:val="en-GB"/>
        </w:rPr>
        <w:t>الأمهات</w:t>
      </w:r>
      <w:r>
        <w:rPr>
          <w:rFonts w:hint="cs"/>
          <w:b/>
          <w:bCs/>
          <w:rtl/>
          <w:lang w:val="en-GB"/>
        </w:rPr>
        <w:t xml:space="preserve"> </w:t>
      </w:r>
      <w:r w:rsidRPr="00B56A40">
        <w:rPr>
          <w:rFonts w:hint="cs"/>
          <w:b/>
          <w:bCs/>
          <w:rtl/>
          <w:lang w:val="en-GB"/>
        </w:rPr>
        <w:t>أثناء</w:t>
      </w:r>
      <w:r>
        <w:rPr>
          <w:rFonts w:hint="cs"/>
          <w:b/>
          <w:bCs/>
          <w:rtl/>
          <w:lang w:val="en-GB"/>
        </w:rPr>
        <w:t xml:space="preserve"> </w:t>
      </w:r>
      <w:r w:rsidRPr="00B56A40">
        <w:rPr>
          <w:rFonts w:hint="cs"/>
          <w:b/>
          <w:bCs/>
          <w:rtl/>
          <w:lang w:val="en-GB"/>
        </w:rPr>
        <w:t>النفاس</w:t>
      </w:r>
      <w:r>
        <w:rPr>
          <w:rFonts w:hint="cs"/>
          <w:b/>
          <w:bCs/>
          <w:rtl/>
          <w:lang w:val="en-GB"/>
        </w:rPr>
        <w:t xml:space="preserve"> </w:t>
      </w:r>
      <w:r w:rsidRPr="00B56A40">
        <w:rPr>
          <w:rFonts w:hint="cs"/>
          <w:b/>
          <w:bCs/>
          <w:rtl/>
          <w:lang w:val="en-GB"/>
        </w:rPr>
        <w:t>وأثر</w:t>
      </w:r>
      <w:r>
        <w:rPr>
          <w:rFonts w:hint="cs"/>
          <w:b/>
          <w:bCs/>
          <w:rtl/>
          <w:lang w:val="en-GB"/>
        </w:rPr>
        <w:t xml:space="preserve"> </w:t>
      </w:r>
      <w:r w:rsidRPr="00B56A40">
        <w:rPr>
          <w:rFonts w:hint="cs"/>
          <w:b/>
          <w:bCs/>
          <w:rtl/>
          <w:lang w:val="en-GB"/>
        </w:rPr>
        <w:t>تلك</w:t>
      </w:r>
      <w:r>
        <w:rPr>
          <w:rFonts w:hint="cs"/>
          <w:b/>
          <w:bCs/>
          <w:rtl/>
          <w:lang w:val="en-GB"/>
        </w:rPr>
        <w:t xml:space="preserve"> </w:t>
      </w:r>
      <w:r w:rsidRPr="00B56A40">
        <w:rPr>
          <w:rFonts w:hint="cs"/>
          <w:b/>
          <w:bCs/>
          <w:rtl/>
          <w:lang w:val="en-GB"/>
        </w:rPr>
        <w:t>التدابير.</w:t>
      </w:r>
      <w:r>
        <w:rPr>
          <w:rFonts w:hint="cs"/>
          <w:b/>
          <w:bCs/>
          <w:rtl/>
          <w:lang w:val="en-GB"/>
        </w:rPr>
        <w:t xml:space="preserve"> </w:t>
      </w:r>
      <w:r w:rsidRPr="00B56A40">
        <w:rPr>
          <w:rFonts w:hint="cs"/>
          <w:b/>
          <w:bCs/>
          <w:rtl/>
          <w:lang w:val="en-GB"/>
        </w:rPr>
        <w:t>وتحث</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كذلك</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تحسين</w:t>
      </w:r>
      <w:r>
        <w:rPr>
          <w:rFonts w:hint="cs"/>
          <w:b/>
          <w:bCs/>
          <w:rtl/>
          <w:lang w:val="en-GB"/>
        </w:rPr>
        <w:t xml:space="preserve"> </w:t>
      </w:r>
      <w:r w:rsidRPr="00B56A40">
        <w:rPr>
          <w:rFonts w:hint="cs"/>
          <w:b/>
          <w:bCs/>
          <w:rtl/>
          <w:lang w:val="en-GB"/>
        </w:rPr>
        <w:t>سبل</w:t>
      </w:r>
      <w:r>
        <w:rPr>
          <w:rFonts w:hint="cs"/>
          <w:b/>
          <w:bCs/>
          <w:rtl/>
          <w:lang w:val="en-GB"/>
        </w:rPr>
        <w:t xml:space="preserve"> </w:t>
      </w:r>
      <w:r w:rsidRPr="00B56A40">
        <w:rPr>
          <w:rFonts w:hint="cs"/>
          <w:b/>
          <w:bCs/>
          <w:rtl/>
          <w:lang w:val="en-GB"/>
        </w:rPr>
        <w:t>تزويد</w:t>
      </w:r>
      <w:r>
        <w:rPr>
          <w:rFonts w:hint="cs"/>
          <w:b/>
          <w:bCs/>
          <w:rtl/>
          <w:lang w:val="en-GB"/>
        </w:rPr>
        <w:t xml:space="preserve"> </w:t>
      </w:r>
      <w:r w:rsidRPr="00B56A40">
        <w:rPr>
          <w:rFonts w:hint="cs"/>
          <w:b/>
          <w:bCs/>
          <w:rtl/>
          <w:lang w:val="en-GB"/>
        </w:rPr>
        <w:t>النساء</w:t>
      </w:r>
      <w:r>
        <w:rPr>
          <w:rFonts w:hint="cs"/>
          <w:b/>
          <w:bCs/>
          <w:rtl/>
          <w:lang w:val="en-GB"/>
        </w:rPr>
        <w:t xml:space="preserve"> </w:t>
      </w:r>
      <w:r w:rsidRPr="00B56A40">
        <w:rPr>
          <w:rFonts w:hint="cs"/>
          <w:b/>
          <w:bCs/>
          <w:rtl/>
          <w:lang w:val="en-GB"/>
        </w:rPr>
        <w:t>والفتيات</w:t>
      </w:r>
      <w:r>
        <w:rPr>
          <w:rFonts w:hint="cs"/>
          <w:b/>
          <w:bCs/>
          <w:rtl/>
          <w:lang w:val="en-GB"/>
        </w:rPr>
        <w:t xml:space="preserve"> </w:t>
      </w:r>
      <w:r w:rsidRPr="00B56A40">
        <w:rPr>
          <w:rFonts w:hint="cs"/>
          <w:b/>
          <w:bCs/>
          <w:rtl/>
          <w:lang w:val="en-GB"/>
        </w:rPr>
        <w:t>بالمعلومات</w:t>
      </w:r>
      <w:r>
        <w:rPr>
          <w:rFonts w:hint="cs"/>
          <w:b/>
          <w:bCs/>
          <w:rtl/>
          <w:lang w:val="en-GB"/>
        </w:rPr>
        <w:t xml:space="preserve"> </w:t>
      </w:r>
      <w:r w:rsidRPr="00B56A40">
        <w:rPr>
          <w:rFonts w:hint="cs"/>
          <w:b/>
          <w:bCs/>
          <w:rtl/>
          <w:lang w:val="en-GB"/>
        </w:rPr>
        <w:t>عن</w:t>
      </w:r>
      <w:r>
        <w:rPr>
          <w:rFonts w:hint="cs"/>
          <w:b/>
          <w:bCs/>
          <w:rtl/>
          <w:lang w:val="en-GB"/>
        </w:rPr>
        <w:t xml:space="preserve"> </w:t>
      </w:r>
      <w:r w:rsidRPr="00B56A40">
        <w:rPr>
          <w:rFonts w:hint="cs"/>
          <w:b/>
          <w:bCs/>
          <w:rtl/>
          <w:lang w:val="en-GB"/>
        </w:rPr>
        <w:t>الصحة</w:t>
      </w:r>
      <w:r>
        <w:rPr>
          <w:rFonts w:hint="cs"/>
          <w:b/>
          <w:bCs/>
          <w:rtl/>
          <w:lang w:val="en-GB"/>
        </w:rPr>
        <w:t xml:space="preserve"> </w:t>
      </w:r>
      <w:r w:rsidRPr="00B56A40">
        <w:rPr>
          <w:rFonts w:hint="cs"/>
          <w:b/>
          <w:bCs/>
          <w:rtl/>
          <w:lang w:val="en-GB"/>
        </w:rPr>
        <w:t>الإنجابية</w:t>
      </w:r>
      <w:r>
        <w:rPr>
          <w:rFonts w:hint="cs"/>
          <w:b/>
          <w:bCs/>
          <w:rtl/>
          <w:lang w:val="en-GB"/>
        </w:rPr>
        <w:t xml:space="preserve"> </w:t>
      </w:r>
      <w:r w:rsidRPr="00B56A40">
        <w:rPr>
          <w:rFonts w:hint="cs"/>
          <w:b/>
          <w:bCs/>
          <w:rtl/>
          <w:lang w:val="en-GB"/>
        </w:rPr>
        <w:t>وبوسائل</w:t>
      </w:r>
      <w:r>
        <w:rPr>
          <w:rFonts w:hint="cs"/>
          <w:b/>
          <w:bCs/>
          <w:rtl/>
          <w:lang w:val="en-GB"/>
        </w:rPr>
        <w:t xml:space="preserve"> </w:t>
      </w:r>
      <w:r w:rsidRPr="00B56A40">
        <w:rPr>
          <w:rFonts w:hint="cs"/>
          <w:b/>
          <w:bCs/>
          <w:rtl/>
          <w:lang w:val="en-GB"/>
        </w:rPr>
        <w:t>منع</w:t>
      </w:r>
      <w:r>
        <w:rPr>
          <w:rFonts w:hint="cs"/>
          <w:b/>
          <w:bCs/>
          <w:rtl/>
          <w:lang w:val="en-GB"/>
        </w:rPr>
        <w:t xml:space="preserve"> </w:t>
      </w:r>
      <w:r w:rsidRPr="00B56A40">
        <w:rPr>
          <w:rFonts w:hint="cs"/>
          <w:b/>
          <w:bCs/>
          <w:rtl/>
          <w:lang w:val="en-GB"/>
        </w:rPr>
        <w:t>الحمل،</w:t>
      </w:r>
      <w:r>
        <w:rPr>
          <w:rFonts w:hint="cs"/>
          <w:b/>
          <w:bCs/>
          <w:rtl/>
          <w:lang w:val="en-GB"/>
        </w:rPr>
        <w:t xml:space="preserve"> </w:t>
      </w:r>
      <w:r w:rsidRPr="00B56A40">
        <w:rPr>
          <w:rFonts w:hint="cs"/>
          <w:b/>
          <w:bCs/>
          <w:rtl/>
          <w:lang w:val="en-GB"/>
        </w:rPr>
        <w:t>والقيام</w:t>
      </w:r>
      <w:r>
        <w:rPr>
          <w:rFonts w:hint="cs"/>
          <w:b/>
          <w:bCs/>
          <w:rtl/>
          <w:lang w:val="en-GB"/>
        </w:rPr>
        <w:t xml:space="preserve"> </w:t>
      </w:r>
      <w:r w:rsidRPr="00B56A40">
        <w:rPr>
          <w:rFonts w:hint="cs"/>
          <w:b/>
          <w:bCs/>
          <w:rtl/>
          <w:lang w:val="en-GB"/>
        </w:rPr>
        <w:t>بحملة</w:t>
      </w:r>
      <w:r>
        <w:rPr>
          <w:rFonts w:hint="cs"/>
          <w:b/>
          <w:bCs/>
          <w:rtl/>
          <w:lang w:val="en-GB"/>
        </w:rPr>
        <w:t xml:space="preserve"> </w:t>
      </w:r>
      <w:r w:rsidRPr="00B56A40">
        <w:rPr>
          <w:rFonts w:hint="cs"/>
          <w:b/>
          <w:bCs/>
          <w:rtl/>
          <w:lang w:val="en-GB"/>
        </w:rPr>
        <w:t>واسعة</w:t>
      </w:r>
      <w:r>
        <w:rPr>
          <w:rFonts w:hint="cs"/>
          <w:b/>
          <w:bCs/>
          <w:rtl/>
          <w:lang w:val="en-GB"/>
        </w:rPr>
        <w:t xml:space="preserve"> </w:t>
      </w:r>
      <w:r w:rsidRPr="00B56A40">
        <w:rPr>
          <w:rFonts w:hint="cs"/>
          <w:b/>
          <w:bCs/>
          <w:rtl/>
          <w:lang w:val="en-GB"/>
        </w:rPr>
        <w:t>النطاق</w:t>
      </w:r>
      <w:r>
        <w:rPr>
          <w:rFonts w:hint="cs"/>
          <w:b/>
          <w:bCs/>
          <w:rtl/>
          <w:lang w:val="en-GB"/>
        </w:rPr>
        <w:t xml:space="preserve"> </w:t>
      </w:r>
      <w:r w:rsidRPr="00B56A40">
        <w:rPr>
          <w:rFonts w:hint="cs"/>
          <w:b/>
          <w:bCs/>
          <w:rtl/>
          <w:lang w:val="en-GB"/>
        </w:rPr>
        <w:t>لتوعية</w:t>
      </w:r>
      <w:r>
        <w:rPr>
          <w:rFonts w:hint="cs"/>
          <w:b/>
          <w:bCs/>
          <w:rtl/>
          <w:lang w:val="en-GB"/>
        </w:rPr>
        <w:t xml:space="preserve"> </w:t>
      </w:r>
      <w:r w:rsidRPr="00B56A40">
        <w:rPr>
          <w:rFonts w:hint="cs"/>
          <w:b/>
          <w:bCs/>
          <w:rtl/>
          <w:lang w:val="en-GB"/>
        </w:rPr>
        <w:t>البنات</w:t>
      </w:r>
      <w:r>
        <w:rPr>
          <w:rFonts w:hint="cs"/>
          <w:b/>
          <w:bCs/>
          <w:rtl/>
          <w:lang w:val="en-GB"/>
        </w:rPr>
        <w:t xml:space="preserve"> </w:t>
      </w:r>
      <w:r w:rsidRPr="00B56A40">
        <w:rPr>
          <w:rFonts w:hint="cs"/>
          <w:b/>
          <w:bCs/>
          <w:rtl/>
          <w:lang w:val="en-GB"/>
        </w:rPr>
        <w:t>والبنين</w:t>
      </w:r>
      <w:r>
        <w:rPr>
          <w:rFonts w:hint="cs"/>
          <w:b/>
          <w:bCs/>
          <w:rtl/>
          <w:lang w:val="en-GB"/>
        </w:rPr>
        <w:t xml:space="preserve"> </w:t>
      </w:r>
      <w:r w:rsidRPr="00B56A40">
        <w:rPr>
          <w:rFonts w:hint="cs"/>
          <w:b/>
          <w:bCs/>
          <w:rtl/>
          <w:lang w:val="en-GB"/>
        </w:rPr>
        <w:t>جنسيا،</w:t>
      </w:r>
      <w:r>
        <w:rPr>
          <w:rFonts w:hint="cs"/>
          <w:b/>
          <w:bCs/>
          <w:rtl/>
          <w:lang w:val="en-GB"/>
        </w:rPr>
        <w:t xml:space="preserve"> </w:t>
      </w:r>
      <w:r w:rsidRPr="00B56A40">
        <w:rPr>
          <w:rFonts w:hint="cs"/>
          <w:b/>
          <w:bCs/>
          <w:rtl/>
          <w:lang w:val="en-GB"/>
        </w:rPr>
        <w:t>مع</w:t>
      </w:r>
      <w:r>
        <w:rPr>
          <w:rFonts w:hint="cs"/>
          <w:b/>
          <w:bCs/>
          <w:rtl/>
          <w:lang w:val="en-GB"/>
        </w:rPr>
        <w:t xml:space="preserve"> </w:t>
      </w:r>
      <w:r w:rsidRPr="00B56A40">
        <w:rPr>
          <w:rFonts w:hint="cs"/>
          <w:b/>
          <w:bCs/>
          <w:rtl/>
          <w:lang w:val="en-GB"/>
        </w:rPr>
        <w:t>إيلاء</w:t>
      </w:r>
      <w:r>
        <w:rPr>
          <w:rFonts w:hint="cs"/>
          <w:b/>
          <w:bCs/>
          <w:rtl/>
          <w:lang w:val="en-GB"/>
        </w:rPr>
        <w:t xml:space="preserve"> </w:t>
      </w:r>
      <w:r w:rsidRPr="00B56A40">
        <w:rPr>
          <w:rFonts w:hint="cs"/>
          <w:b/>
          <w:bCs/>
          <w:rtl/>
          <w:lang w:val="en-GB"/>
        </w:rPr>
        <w:t>عناية</w:t>
      </w:r>
      <w:r>
        <w:rPr>
          <w:rFonts w:hint="cs"/>
          <w:b/>
          <w:bCs/>
          <w:rtl/>
          <w:lang w:val="en-GB"/>
        </w:rPr>
        <w:t xml:space="preserve"> </w:t>
      </w:r>
      <w:r w:rsidRPr="00B56A40">
        <w:rPr>
          <w:rFonts w:hint="cs"/>
          <w:b/>
          <w:bCs/>
          <w:rtl/>
          <w:lang w:val="en-GB"/>
        </w:rPr>
        <w:t>خاصة</w:t>
      </w:r>
      <w:r>
        <w:rPr>
          <w:rFonts w:hint="cs"/>
          <w:b/>
          <w:bCs/>
          <w:rtl/>
          <w:lang w:val="en-GB"/>
        </w:rPr>
        <w:t xml:space="preserve"> </w:t>
      </w:r>
      <w:r w:rsidRPr="00B56A40">
        <w:rPr>
          <w:rFonts w:hint="cs"/>
          <w:b/>
          <w:bCs/>
          <w:rtl/>
          <w:lang w:val="en-GB"/>
        </w:rPr>
        <w:t>للوقاية</w:t>
      </w:r>
      <w:r>
        <w:rPr>
          <w:rFonts w:hint="cs"/>
          <w:b/>
          <w:bCs/>
          <w:rtl/>
          <w:lang w:val="en-GB"/>
        </w:rPr>
        <w:t xml:space="preserve"> </w:t>
      </w:r>
      <w:r w:rsidRPr="00B56A40">
        <w:rPr>
          <w:rFonts w:hint="cs"/>
          <w:b/>
          <w:bCs/>
          <w:rtl/>
          <w:lang w:val="en-GB"/>
        </w:rPr>
        <w:t>من</w:t>
      </w:r>
      <w:r>
        <w:rPr>
          <w:rFonts w:hint="cs"/>
          <w:b/>
          <w:bCs/>
          <w:rtl/>
          <w:lang w:val="en-GB"/>
        </w:rPr>
        <w:t xml:space="preserve"> </w:t>
      </w:r>
      <w:r w:rsidRPr="00B56A40">
        <w:rPr>
          <w:rFonts w:hint="cs"/>
          <w:b/>
          <w:bCs/>
          <w:rtl/>
          <w:lang w:val="en-GB"/>
        </w:rPr>
        <w:t>الأمراض</w:t>
      </w:r>
      <w:r>
        <w:rPr>
          <w:rFonts w:hint="cs"/>
          <w:b/>
          <w:bCs/>
          <w:rtl/>
          <w:lang w:val="en-GB"/>
        </w:rPr>
        <w:t xml:space="preserve"> </w:t>
      </w:r>
      <w:r w:rsidRPr="00B56A40">
        <w:rPr>
          <w:rFonts w:hint="cs"/>
          <w:b/>
          <w:bCs/>
          <w:rtl/>
          <w:lang w:val="en-GB"/>
        </w:rPr>
        <w:t>التي</w:t>
      </w:r>
      <w:r>
        <w:rPr>
          <w:rFonts w:hint="cs"/>
          <w:b/>
          <w:bCs/>
          <w:rtl/>
          <w:lang w:val="en-GB"/>
        </w:rPr>
        <w:t xml:space="preserve"> </w:t>
      </w:r>
      <w:r w:rsidRPr="00B56A40">
        <w:rPr>
          <w:rFonts w:hint="cs"/>
          <w:b/>
          <w:bCs/>
          <w:rtl/>
          <w:lang w:val="en-GB"/>
        </w:rPr>
        <w:t>تنتقل</w:t>
      </w:r>
      <w:r>
        <w:rPr>
          <w:rFonts w:hint="cs"/>
          <w:b/>
          <w:bCs/>
          <w:rtl/>
          <w:lang w:val="en-GB"/>
        </w:rPr>
        <w:t xml:space="preserve"> </w:t>
      </w:r>
      <w:r w:rsidRPr="00B56A40">
        <w:rPr>
          <w:rFonts w:hint="cs"/>
          <w:b/>
          <w:bCs/>
          <w:rtl/>
          <w:lang w:val="en-GB"/>
        </w:rPr>
        <w:t>بالاتصال</w:t>
      </w:r>
      <w:r>
        <w:rPr>
          <w:rFonts w:hint="cs"/>
          <w:b/>
          <w:bCs/>
          <w:rtl/>
          <w:lang w:val="en-GB"/>
        </w:rPr>
        <w:t xml:space="preserve"> </w:t>
      </w:r>
      <w:r w:rsidRPr="00B56A40">
        <w:rPr>
          <w:rFonts w:hint="cs"/>
          <w:b/>
          <w:bCs/>
          <w:rtl/>
          <w:lang w:val="en-GB"/>
        </w:rPr>
        <w:t>الجنسي،</w:t>
      </w:r>
      <w:r>
        <w:rPr>
          <w:rFonts w:hint="cs"/>
          <w:b/>
          <w:bCs/>
          <w:rtl/>
          <w:lang w:val="en-GB"/>
        </w:rPr>
        <w:t xml:space="preserve"> </w:t>
      </w:r>
      <w:r w:rsidRPr="00B56A40">
        <w:rPr>
          <w:rFonts w:hint="cs"/>
          <w:b/>
          <w:bCs/>
          <w:rtl/>
          <w:lang w:val="en-GB"/>
        </w:rPr>
        <w:t>ومنع</w:t>
      </w:r>
      <w:r>
        <w:rPr>
          <w:rFonts w:hint="cs"/>
          <w:b/>
          <w:bCs/>
          <w:rtl/>
          <w:lang w:val="en-GB"/>
        </w:rPr>
        <w:t xml:space="preserve"> </w:t>
      </w:r>
      <w:r w:rsidRPr="00B56A40">
        <w:rPr>
          <w:rFonts w:hint="cs"/>
          <w:b/>
          <w:bCs/>
          <w:rtl/>
          <w:lang w:val="en-GB"/>
        </w:rPr>
        <w:t>حمل</w:t>
      </w:r>
      <w:r>
        <w:rPr>
          <w:rFonts w:hint="cs"/>
          <w:b/>
          <w:bCs/>
          <w:rtl/>
          <w:lang w:val="en-GB"/>
        </w:rPr>
        <w:t xml:space="preserve"> </w:t>
      </w:r>
      <w:r w:rsidRPr="00B56A40">
        <w:rPr>
          <w:rFonts w:hint="cs"/>
          <w:b/>
          <w:bCs/>
          <w:rtl/>
          <w:lang w:val="en-GB"/>
        </w:rPr>
        <w:t>المراهقات.</w:t>
      </w:r>
      <w:r>
        <w:rPr>
          <w:rFonts w:hint="cs"/>
          <w:b/>
          <w:bCs/>
          <w:rtl/>
          <w:lang w:val="en-GB"/>
        </w:rPr>
        <w:t xml:space="preserve"> </w:t>
      </w:r>
      <w:r w:rsidRPr="00B56A40">
        <w:rPr>
          <w:rFonts w:hint="cs"/>
          <w:b/>
          <w:bCs/>
          <w:rtl/>
          <w:lang w:val="en-GB"/>
        </w:rPr>
        <w:t>وتطلب</w:t>
      </w:r>
      <w:r>
        <w:rPr>
          <w:rFonts w:hint="cs"/>
          <w:b/>
          <w:bCs/>
          <w:rtl/>
          <w:lang w:val="en-GB"/>
        </w:rPr>
        <w:t xml:space="preserve"> </w:t>
      </w:r>
      <w:r w:rsidRPr="00B56A40">
        <w:rPr>
          <w:rFonts w:hint="cs"/>
          <w:b/>
          <w:bCs/>
          <w:rtl/>
          <w:lang w:val="en-GB"/>
        </w:rPr>
        <w:t>أيضا،</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أن</w:t>
      </w:r>
      <w:r>
        <w:rPr>
          <w:rFonts w:hint="cs"/>
          <w:b/>
          <w:bCs/>
          <w:rtl/>
          <w:lang w:val="en-GB"/>
        </w:rPr>
        <w:t xml:space="preserve"> </w:t>
      </w:r>
      <w:r w:rsidRPr="00B56A40">
        <w:rPr>
          <w:rFonts w:hint="cs"/>
          <w:b/>
          <w:bCs/>
          <w:rtl/>
          <w:lang w:val="en-GB"/>
        </w:rPr>
        <w:t>تتخذ</w:t>
      </w:r>
      <w:r>
        <w:rPr>
          <w:rFonts w:hint="cs"/>
          <w:b/>
          <w:bCs/>
          <w:rtl/>
          <w:lang w:val="en-GB"/>
        </w:rPr>
        <w:t xml:space="preserve"> </w:t>
      </w:r>
      <w:r w:rsidRPr="00B56A40">
        <w:rPr>
          <w:rFonts w:hint="cs"/>
          <w:b/>
          <w:bCs/>
          <w:rtl/>
          <w:lang w:val="en-GB"/>
        </w:rPr>
        <w:t>تدابير</w:t>
      </w:r>
      <w:r>
        <w:rPr>
          <w:rFonts w:hint="cs"/>
          <w:b/>
          <w:bCs/>
          <w:rtl/>
          <w:lang w:val="en-GB"/>
        </w:rPr>
        <w:t xml:space="preserve"> </w:t>
      </w:r>
      <w:r w:rsidRPr="00B56A40">
        <w:rPr>
          <w:rFonts w:hint="cs"/>
          <w:b/>
          <w:bCs/>
          <w:rtl/>
          <w:lang w:val="en-GB"/>
        </w:rPr>
        <w:t>تكفل</w:t>
      </w:r>
      <w:r>
        <w:rPr>
          <w:rFonts w:hint="cs"/>
          <w:b/>
          <w:bCs/>
          <w:rtl/>
          <w:lang w:val="en-GB"/>
        </w:rPr>
        <w:t xml:space="preserve"> </w:t>
      </w:r>
      <w:r w:rsidRPr="00B56A40">
        <w:rPr>
          <w:rFonts w:hint="cs"/>
          <w:b/>
          <w:bCs/>
          <w:rtl/>
          <w:lang w:val="en-GB"/>
        </w:rPr>
        <w:t>فعالية</w:t>
      </w:r>
      <w:r>
        <w:rPr>
          <w:rFonts w:hint="cs"/>
          <w:b/>
          <w:bCs/>
          <w:rtl/>
          <w:lang w:val="en-GB"/>
        </w:rPr>
        <w:t xml:space="preserve"> </w:t>
      </w:r>
      <w:r w:rsidRPr="00B56A40">
        <w:rPr>
          <w:rFonts w:hint="cs"/>
          <w:b/>
          <w:bCs/>
          <w:rtl/>
          <w:lang w:val="en-GB"/>
        </w:rPr>
        <w:t>تنفيذ</w:t>
      </w:r>
      <w:r>
        <w:rPr>
          <w:rFonts w:hint="cs"/>
          <w:b/>
          <w:bCs/>
          <w:rtl/>
          <w:lang w:val="en-GB"/>
        </w:rPr>
        <w:t xml:space="preserve"> </w:t>
      </w:r>
      <w:r w:rsidRPr="00B56A40">
        <w:rPr>
          <w:rFonts w:hint="cs"/>
          <w:b/>
          <w:bCs/>
          <w:rtl/>
          <w:lang w:val="en-GB"/>
        </w:rPr>
        <w:t>الأحكام</w:t>
      </w:r>
      <w:r>
        <w:rPr>
          <w:rFonts w:hint="cs"/>
          <w:b/>
          <w:bCs/>
          <w:rtl/>
          <w:lang w:val="en-GB"/>
        </w:rPr>
        <w:t xml:space="preserve"> </w:t>
      </w:r>
      <w:r w:rsidRPr="00B56A40">
        <w:rPr>
          <w:rFonts w:hint="cs"/>
          <w:b/>
          <w:bCs/>
          <w:rtl/>
          <w:lang w:val="en-GB"/>
        </w:rPr>
        <w:t>التي</w:t>
      </w:r>
      <w:r>
        <w:rPr>
          <w:rFonts w:hint="cs"/>
          <w:b/>
          <w:bCs/>
          <w:rtl/>
          <w:lang w:val="en-GB"/>
        </w:rPr>
        <w:t xml:space="preserve"> </w:t>
      </w:r>
      <w:r w:rsidRPr="00B56A40">
        <w:rPr>
          <w:rFonts w:hint="cs"/>
          <w:b/>
          <w:bCs/>
          <w:rtl/>
          <w:lang w:val="en-GB"/>
        </w:rPr>
        <w:t>تنظِّم</w:t>
      </w:r>
      <w:r>
        <w:rPr>
          <w:rFonts w:hint="cs"/>
          <w:b/>
          <w:bCs/>
          <w:rtl/>
          <w:lang w:val="en-GB"/>
        </w:rPr>
        <w:t xml:space="preserve"> </w:t>
      </w:r>
      <w:r w:rsidRPr="00B56A40">
        <w:rPr>
          <w:rFonts w:hint="cs"/>
          <w:b/>
          <w:bCs/>
          <w:rtl/>
          <w:lang w:val="en-GB"/>
        </w:rPr>
        <w:t>الإجهاض</w:t>
      </w:r>
      <w:r>
        <w:rPr>
          <w:rFonts w:hint="cs"/>
          <w:b/>
          <w:bCs/>
          <w:rtl/>
          <w:lang w:val="en-GB"/>
        </w:rPr>
        <w:t xml:space="preserve"> </w:t>
      </w:r>
      <w:r w:rsidRPr="00B56A40">
        <w:rPr>
          <w:rFonts w:hint="cs"/>
          <w:b/>
          <w:bCs/>
          <w:rtl/>
          <w:lang w:val="en-GB"/>
        </w:rPr>
        <w:t>القانوني.</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B56A40">
        <w:rPr>
          <w:rFonts w:hint="cs"/>
          <w:rtl/>
          <w:lang w:val="en-GB"/>
        </w:rPr>
        <w:t>فيروس</w:t>
      </w:r>
      <w:r>
        <w:rPr>
          <w:rFonts w:hint="cs"/>
          <w:rtl/>
          <w:lang w:val="en-GB"/>
        </w:rPr>
        <w:t xml:space="preserve"> </w:t>
      </w:r>
      <w:r w:rsidRPr="00B56A40">
        <w:rPr>
          <w:rFonts w:hint="cs"/>
          <w:rtl/>
          <w:lang w:val="en-GB"/>
        </w:rPr>
        <w:t>نقص</w:t>
      </w:r>
      <w:r>
        <w:rPr>
          <w:rFonts w:hint="cs"/>
          <w:rtl/>
          <w:lang w:val="en-GB"/>
        </w:rPr>
        <w:t xml:space="preserve"> </w:t>
      </w:r>
      <w:r w:rsidRPr="00B56A40">
        <w:rPr>
          <w:rFonts w:hint="cs"/>
          <w:rtl/>
          <w:lang w:val="en-GB"/>
        </w:rPr>
        <w:t>المناعة</w:t>
      </w:r>
      <w:r>
        <w:rPr>
          <w:rFonts w:hint="cs"/>
          <w:rtl/>
          <w:lang w:val="en-GB"/>
        </w:rPr>
        <w:t xml:space="preserve"> </w:t>
      </w:r>
      <w:r w:rsidRPr="00B56A40">
        <w:rPr>
          <w:rFonts w:hint="cs"/>
          <w:rtl/>
          <w:lang w:val="en-GB"/>
        </w:rPr>
        <w:t>البشرية/الإيدز</w:t>
      </w:r>
    </w:p>
    <w:p w:rsidR="008E6386" w:rsidRPr="00B56A40" w:rsidRDefault="008E6386" w:rsidP="008E6386">
      <w:pPr>
        <w:pStyle w:val="SingleTxt"/>
        <w:rPr>
          <w:rFonts w:hint="cs"/>
          <w:rtl/>
          <w:lang w:val="en-GB"/>
        </w:rPr>
      </w:pPr>
      <w:r w:rsidRPr="00B56A40">
        <w:rPr>
          <w:rFonts w:hint="cs"/>
          <w:rtl/>
          <w:lang w:val="en-GB"/>
        </w:rPr>
        <w:t>37</w:t>
      </w:r>
      <w:r>
        <w:rPr>
          <w:rFonts w:hint="cs"/>
          <w:rtl/>
          <w:lang w:val="en-GB"/>
        </w:rPr>
        <w:t xml:space="preserve"> </w:t>
      </w:r>
      <w:r w:rsidRPr="00B56A40">
        <w:rPr>
          <w:rFonts w:hint="cs"/>
          <w:rtl/>
          <w:lang w:val="en-GB"/>
        </w:rPr>
        <w:t>-</w:t>
      </w:r>
      <w:r w:rsidRPr="00B56A40">
        <w:rPr>
          <w:rFonts w:hint="cs"/>
          <w:rtl/>
          <w:lang w:val="en-GB"/>
        </w:rPr>
        <w:tab/>
        <w:t>تلاحظ</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تراجع</w:t>
      </w:r>
      <w:r>
        <w:rPr>
          <w:rFonts w:hint="cs"/>
          <w:rtl/>
          <w:lang w:val="en-GB"/>
        </w:rPr>
        <w:t xml:space="preserve"> </w:t>
      </w:r>
      <w:r w:rsidRPr="00B56A40">
        <w:rPr>
          <w:rFonts w:hint="cs"/>
          <w:rtl/>
          <w:lang w:val="en-GB"/>
        </w:rPr>
        <w:t>معدلات</w:t>
      </w:r>
      <w:r>
        <w:rPr>
          <w:rFonts w:hint="cs"/>
          <w:rtl/>
          <w:lang w:val="en-GB"/>
        </w:rPr>
        <w:t xml:space="preserve"> </w:t>
      </w:r>
      <w:r w:rsidRPr="00B56A40">
        <w:rPr>
          <w:rFonts w:hint="cs"/>
          <w:rtl/>
          <w:lang w:val="en-GB"/>
        </w:rPr>
        <w:t>الإصابة</w:t>
      </w:r>
      <w:r>
        <w:rPr>
          <w:rFonts w:hint="cs"/>
          <w:rtl/>
          <w:lang w:val="en-GB"/>
        </w:rPr>
        <w:t xml:space="preserve"> </w:t>
      </w:r>
      <w:r w:rsidRPr="00B56A40">
        <w:rPr>
          <w:rFonts w:hint="cs"/>
          <w:rtl/>
          <w:lang w:val="en-GB"/>
        </w:rPr>
        <w:t>بفيروس</w:t>
      </w:r>
      <w:r>
        <w:rPr>
          <w:rFonts w:hint="cs"/>
          <w:rtl/>
          <w:lang w:val="en-GB"/>
        </w:rPr>
        <w:t xml:space="preserve"> </w:t>
      </w:r>
      <w:r w:rsidRPr="00B56A40">
        <w:rPr>
          <w:rFonts w:hint="cs"/>
          <w:rtl/>
          <w:lang w:val="en-GB"/>
        </w:rPr>
        <w:t>نقص</w:t>
      </w:r>
      <w:r>
        <w:rPr>
          <w:rFonts w:hint="cs"/>
          <w:rtl/>
          <w:lang w:val="en-GB"/>
        </w:rPr>
        <w:t xml:space="preserve"> </w:t>
      </w:r>
      <w:r w:rsidRPr="00B56A40">
        <w:rPr>
          <w:rFonts w:hint="cs"/>
          <w:rtl/>
          <w:lang w:val="en-GB"/>
        </w:rPr>
        <w:t>المناعة</w:t>
      </w:r>
      <w:r>
        <w:rPr>
          <w:rFonts w:hint="cs"/>
          <w:rtl/>
          <w:lang w:val="en-GB"/>
        </w:rPr>
        <w:t xml:space="preserve"> </w:t>
      </w:r>
      <w:r w:rsidRPr="00B56A40">
        <w:rPr>
          <w:rFonts w:hint="cs"/>
          <w:rtl/>
          <w:lang w:val="en-GB"/>
        </w:rPr>
        <w:t>البشرية</w:t>
      </w:r>
      <w:r>
        <w:rPr>
          <w:rFonts w:hint="cs"/>
          <w:rtl/>
          <w:lang w:val="en-GB"/>
        </w:rPr>
        <w:t xml:space="preserve"> </w:t>
      </w:r>
      <w:r w:rsidRPr="00B56A40">
        <w:rPr>
          <w:rFonts w:hint="cs"/>
          <w:rtl/>
          <w:lang w:val="en-GB"/>
        </w:rPr>
        <w:t>مؤخرا،</w:t>
      </w:r>
      <w:r>
        <w:rPr>
          <w:rFonts w:hint="cs"/>
          <w:rtl/>
          <w:lang w:val="en-GB"/>
        </w:rPr>
        <w:t xml:space="preserve"> </w:t>
      </w:r>
      <w:r w:rsidRPr="00B56A40">
        <w:rPr>
          <w:rFonts w:hint="cs"/>
          <w:rtl/>
          <w:lang w:val="en-GB"/>
        </w:rPr>
        <w:t>وتعرب</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تقديرها</w:t>
      </w:r>
      <w:r>
        <w:rPr>
          <w:rFonts w:hint="cs"/>
          <w:rtl/>
          <w:lang w:val="en-GB"/>
        </w:rPr>
        <w:t xml:space="preserve"> </w:t>
      </w:r>
      <w:r w:rsidRPr="00B56A40">
        <w:rPr>
          <w:rFonts w:hint="cs"/>
          <w:rtl/>
          <w:lang w:val="en-GB"/>
        </w:rPr>
        <w:t>للدولة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لما</w:t>
      </w:r>
      <w:r>
        <w:rPr>
          <w:rFonts w:hint="cs"/>
          <w:rtl/>
          <w:lang w:val="en-GB"/>
        </w:rPr>
        <w:t xml:space="preserve"> </w:t>
      </w:r>
      <w:r w:rsidRPr="00B56A40">
        <w:rPr>
          <w:rFonts w:hint="cs"/>
          <w:rtl/>
          <w:lang w:val="en-GB"/>
        </w:rPr>
        <w:t>تضطلع</w:t>
      </w:r>
      <w:r>
        <w:rPr>
          <w:rFonts w:hint="cs"/>
          <w:rtl/>
          <w:lang w:val="en-GB"/>
        </w:rPr>
        <w:t xml:space="preserve"> </w:t>
      </w:r>
      <w:r w:rsidRPr="00B56A40">
        <w:rPr>
          <w:rFonts w:hint="cs"/>
          <w:rtl/>
          <w:lang w:val="en-GB"/>
        </w:rPr>
        <w:t>به</w:t>
      </w:r>
      <w:r>
        <w:rPr>
          <w:rFonts w:hint="cs"/>
          <w:rtl/>
          <w:lang w:val="en-GB"/>
        </w:rPr>
        <w:t xml:space="preserve"> </w:t>
      </w:r>
      <w:r w:rsidRPr="00B56A40">
        <w:rPr>
          <w:rFonts w:hint="cs"/>
          <w:rtl/>
          <w:lang w:val="en-GB"/>
        </w:rPr>
        <w:t>حاليا</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برامج</w:t>
      </w:r>
      <w:r>
        <w:rPr>
          <w:rFonts w:hint="cs"/>
          <w:rtl/>
          <w:lang w:val="en-GB"/>
        </w:rPr>
        <w:t xml:space="preserve"> </w:t>
      </w:r>
      <w:r w:rsidRPr="00B56A40">
        <w:rPr>
          <w:rFonts w:hint="cs"/>
          <w:rtl/>
          <w:lang w:val="en-GB"/>
        </w:rPr>
        <w:t>ولإيلائها</w:t>
      </w:r>
      <w:r>
        <w:rPr>
          <w:rFonts w:hint="cs"/>
          <w:rtl/>
          <w:lang w:val="en-GB"/>
        </w:rPr>
        <w:t xml:space="preserve"> </w:t>
      </w:r>
      <w:r w:rsidRPr="00B56A40">
        <w:rPr>
          <w:rFonts w:hint="cs"/>
          <w:rtl/>
          <w:lang w:val="en-GB"/>
        </w:rPr>
        <w:t>العناية</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سبيل</w:t>
      </w:r>
      <w:r>
        <w:rPr>
          <w:rFonts w:hint="cs"/>
          <w:rtl/>
          <w:lang w:val="en-GB"/>
        </w:rPr>
        <w:t xml:space="preserve"> </w:t>
      </w:r>
      <w:r w:rsidRPr="00B56A40">
        <w:rPr>
          <w:rFonts w:hint="cs"/>
          <w:rtl/>
          <w:lang w:val="en-GB"/>
        </w:rPr>
        <w:t>الأولوية</w:t>
      </w:r>
      <w:r>
        <w:rPr>
          <w:rFonts w:hint="cs"/>
          <w:rtl/>
          <w:lang w:val="en-GB"/>
        </w:rPr>
        <w:t xml:space="preserve"> </w:t>
      </w:r>
      <w:r w:rsidRPr="00B56A40">
        <w:rPr>
          <w:rFonts w:hint="cs"/>
          <w:rtl/>
          <w:lang w:val="en-GB"/>
        </w:rPr>
        <w:t>للتصدي</w:t>
      </w:r>
      <w:r>
        <w:rPr>
          <w:rFonts w:hint="cs"/>
          <w:rtl/>
          <w:lang w:val="en-GB"/>
        </w:rPr>
        <w:t xml:space="preserve"> </w:t>
      </w:r>
      <w:r w:rsidRPr="00B56A40">
        <w:rPr>
          <w:rFonts w:hint="cs"/>
          <w:rtl/>
          <w:lang w:val="en-GB"/>
        </w:rPr>
        <w:t>لتفشي</w:t>
      </w:r>
      <w:r>
        <w:rPr>
          <w:rFonts w:hint="cs"/>
          <w:rtl/>
          <w:lang w:val="en-GB"/>
        </w:rPr>
        <w:t xml:space="preserve"> </w:t>
      </w:r>
      <w:r w:rsidRPr="00B56A40">
        <w:rPr>
          <w:rFonts w:hint="cs"/>
          <w:rtl/>
          <w:lang w:val="en-GB"/>
        </w:rPr>
        <w:t>فيروس</w:t>
      </w:r>
      <w:r>
        <w:rPr>
          <w:rFonts w:hint="cs"/>
          <w:rtl/>
          <w:lang w:val="en-GB"/>
        </w:rPr>
        <w:t xml:space="preserve"> </w:t>
      </w:r>
      <w:r w:rsidRPr="00B56A40">
        <w:rPr>
          <w:rFonts w:hint="cs"/>
          <w:rtl/>
          <w:lang w:val="en-GB"/>
        </w:rPr>
        <w:t>نقص</w:t>
      </w:r>
      <w:r>
        <w:rPr>
          <w:rFonts w:hint="cs"/>
          <w:rtl/>
          <w:lang w:val="en-GB"/>
        </w:rPr>
        <w:t xml:space="preserve"> </w:t>
      </w:r>
      <w:r w:rsidRPr="00B56A40">
        <w:rPr>
          <w:rFonts w:hint="cs"/>
          <w:rtl/>
          <w:lang w:val="en-GB"/>
        </w:rPr>
        <w:t>المناعة</w:t>
      </w:r>
      <w:r>
        <w:rPr>
          <w:rFonts w:hint="cs"/>
          <w:rtl/>
          <w:lang w:val="en-GB"/>
        </w:rPr>
        <w:t xml:space="preserve"> </w:t>
      </w:r>
      <w:r w:rsidRPr="00B56A40">
        <w:rPr>
          <w:rFonts w:hint="cs"/>
          <w:rtl/>
          <w:lang w:val="en-GB"/>
        </w:rPr>
        <w:t>البشرية/الإيدز،</w:t>
      </w:r>
      <w:r>
        <w:rPr>
          <w:rFonts w:hint="cs"/>
          <w:rtl/>
          <w:lang w:val="en-GB"/>
        </w:rPr>
        <w:t xml:space="preserve"> </w:t>
      </w:r>
      <w:r w:rsidRPr="00B56A40">
        <w:rPr>
          <w:rFonts w:hint="cs"/>
          <w:rtl/>
          <w:lang w:val="en-GB"/>
        </w:rPr>
        <w:t>إلاّ</w:t>
      </w:r>
      <w:r>
        <w:rPr>
          <w:rFonts w:hint="cs"/>
          <w:rtl/>
          <w:lang w:val="en-GB"/>
        </w:rPr>
        <w:t xml:space="preserve"> </w:t>
      </w:r>
      <w:r w:rsidRPr="00B56A40">
        <w:rPr>
          <w:rFonts w:hint="cs"/>
          <w:rtl/>
          <w:lang w:val="en-GB"/>
        </w:rPr>
        <w:t>أنها</w:t>
      </w:r>
      <w:r>
        <w:rPr>
          <w:rFonts w:hint="cs"/>
          <w:rtl/>
          <w:lang w:val="en-GB"/>
        </w:rPr>
        <w:t xml:space="preserve"> </w:t>
      </w:r>
      <w:r w:rsidRPr="00B56A40">
        <w:rPr>
          <w:rFonts w:hint="cs"/>
          <w:rtl/>
          <w:lang w:val="en-GB"/>
        </w:rPr>
        <w:t>يساورها</w:t>
      </w:r>
      <w:r>
        <w:rPr>
          <w:rFonts w:hint="cs"/>
          <w:rtl/>
          <w:lang w:val="en-GB"/>
        </w:rPr>
        <w:t xml:space="preserve"> </w:t>
      </w:r>
      <w:r w:rsidRPr="00B56A40">
        <w:rPr>
          <w:rFonts w:hint="cs"/>
          <w:rtl/>
          <w:lang w:val="en-GB"/>
        </w:rPr>
        <w:t>القلق</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أن</w:t>
      </w:r>
      <w:r>
        <w:rPr>
          <w:rFonts w:hint="cs"/>
          <w:rtl/>
          <w:lang w:val="en-GB"/>
        </w:rPr>
        <w:t>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ما</w:t>
      </w:r>
      <w:r>
        <w:rPr>
          <w:rFonts w:hint="cs"/>
          <w:rtl/>
          <w:lang w:val="en-GB"/>
        </w:rPr>
        <w:t xml:space="preserve"> </w:t>
      </w:r>
      <w:r w:rsidRPr="00B56A40">
        <w:rPr>
          <w:rFonts w:hint="cs"/>
          <w:rtl/>
          <w:lang w:val="en-GB"/>
        </w:rPr>
        <w:t>زالت</w:t>
      </w:r>
      <w:r>
        <w:rPr>
          <w:rFonts w:hint="cs"/>
          <w:rtl/>
          <w:lang w:val="en-GB"/>
        </w:rPr>
        <w:t xml:space="preserve"> </w:t>
      </w:r>
      <w:r w:rsidRPr="00B56A40">
        <w:rPr>
          <w:rFonts w:hint="cs"/>
          <w:rtl/>
          <w:lang w:val="en-GB"/>
        </w:rPr>
        <w:t>تواجه</w:t>
      </w:r>
      <w:r>
        <w:rPr>
          <w:rFonts w:hint="cs"/>
          <w:rtl/>
          <w:lang w:val="en-GB"/>
        </w:rPr>
        <w:t xml:space="preserve"> </w:t>
      </w:r>
      <w:r w:rsidRPr="00B56A40">
        <w:rPr>
          <w:rFonts w:hint="cs"/>
          <w:rtl/>
          <w:lang w:val="en-GB"/>
        </w:rPr>
        <w:t>وباءً</w:t>
      </w:r>
      <w:r>
        <w:rPr>
          <w:rFonts w:hint="cs"/>
          <w:rtl/>
          <w:lang w:val="en-GB"/>
        </w:rPr>
        <w:t xml:space="preserve"> </w:t>
      </w:r>
      <w:r w:rsidRPr="00B56A40">
        <w:rPr>
          <w:rFonts w:hint="cs"/>
          <w:rtl/>
          <w:lang w:val="en-GB"/>
        </w:rPr>
        <w:t>خطيرا،</w:t>
      </w:r>
      <w:r>
        <w:rPr>
          <w:rFonts w:hint="cs"/>
          <w:rtl/>
          <w:lang w:val="en-GB"/>
        </w:rPr>
        <w:t xml:space="preserve"> </w:t>
      </w:r>
      <w:r w:rsidRPr="00B56A40">
        <w:rPr>
          <w:rFonts w:hint="cs"/>
          <w:rtl/>
          <w:lang w:val="en-GB"/>
        </w:rPr>
        <w:t>لا</w:t>
      </w:r>
      <w:r>
        <w:rPr>
          <w:rFonts w:hint="cs"/>
          <w:rtl/>
          <w:lang w:val="en-GB"/>
        </w:rPr>
        <w:t xml:space="preserve"> </w:t>
      </w:r>
      <w:r w:rsidRPr="00B56A40">
        <w:rPr>
          <w:rFonts w:hint="cs"/>
          <w:rtl/>
          <w:lang w:val="en-GB"/>
        </w:rPr>
        <w:t>سيما</w:t>
      </w:r>
      <w:r>
        <w:rPr>
          <w:rFonts w:hint="cs"/>
          <w:rtl/>
          <w:lang w:val="en-GB"/>
        </w:rPr>
        <w:t xml:space="preserve"> </w:t>
      </w:r>
      <w:r w:rsidRPr="00B56A40">
        <w:rPr>
          <w:rFonts w:hint="cs"/>
          <w:rtl/>
          <w:lang w:val="en-GB"/>
        </w:rPr>
        <w:t>بين</w:t>
      </w:r>
      <w:r>
        <w:rPr>
          <w:rFonts w:hint="cs"/>
          <w:rtl/>
          <w:lang w:val="en-GB"/>
        </w:rPr>
        <w:t xml:space="preserve"> </w:t>
      </w:r>
      <w:r w:rsidRPr="00B56A40">
        <w:rPr>
          <w:rFonts w:hint="cs"/>
          <w:rtl/>
          <w:lang w:val="en-GB"/>
        </w:rPr>
        <w:t>الشابات.</w:t>
      </w:r>
      <w:r>
        <w:rPr>
          <w:rFonts w:hint="cs"/>
          <w:rtl/>
          <w:lang w:val="en-GB"/>
        </w:rPr>
        <w:t xml:space="preserve"> </w:t>
      </w:r>
      <w:r w:rsidRPr="00B56A40">
        <w:rPr>
          <w:rFonts w:hint="cs"/>
          <w:rtl/>
          <w:lang w:val="en-GB"/>
        </w:rPr>
        <w:t>ومما</w:t>
      </w:r>
      <w:r>
        <w:rPr>
          <w:rFonts w:hint="cs"/>
          <w:rtl/>
          <w:lang w:val="en-GB"/>
        </w:rPr>
        <w:t xml:space="preserve"> </w:t>
      </w:r>
      <w:r w:rsidRPr="00B56A40">
        <w:rPr>
          <w:rFonts w:hint="cs"/>
          <w:rtl/>
          <w:lang w:val="en-GB"/>
        </w:rPr>
        <w:t>يقلقها</w:t>
      </w:r>
      <w:r>
        <w:rPr>
          <w:rFonts w:hint="cs"/>
          <w:rtl/>
          <w:lang w:val="en-GB"/>
        </w:rPr>
        <w:t xml:space="preserve"> </w:t>
      </w:r>
      <w:r w:rsidRPr="00B56A40">
        <w:rPr>
          <w:rFonts w:hint="cs"/>
          <w:rtl/>
          <w:lang w:val="en-GB"/>
        </w:rPr>
        <w:t>أن</w:t>
      </w:r>
      <w:r>
        <w:rPr>
          <w:rFonts w:hint="cs"/>
          <w:rtl/>
          <w:lang w:val="en-GB"/>
        </w:rPr>
        <w:t> </w:t>
      </w:r>
      <w:r w:rsidRPr="00B56A40">
        <w:rPr>
          <w:rFonts w:hint="cs"/>
          <w:rtl/>
          <w:lang w:val="en-GB"/>
        </w:rPr>
        <w:t>السياسات</w:t>
      </w:r>
      <w:r>
        <w:rPr>
          <w:rFonts w:hint="cs"/>
          <w:rtl/>
          <w:lang w:val="en-GB"/>
        </w:rPr>
        <w:t xml:space="preserve"> </w:t>
      </w:r>
      <w:r w:rsidRPr="00B56A40">
        <w:rPr>
          <w:rFonts w:hint="cs"/>
          <w:rtl/>
          <w:lang w:val="en-GB"/>
        </w:rPr>
        <w:t>والتشريعات</w:t>
      </w:r>
      <w:r>
        <w:rPr>
          <w:rFonts w:hint="cs"/>
          <w:rtl/>
          <w:lang w:val="en-GB"/>
        </w:rPr>
        <w:t xml:space="preserve"> </w:t>
      </w:r>
      <w:r w:rsidRPr="00B56A40">
        <w:rPr>
          <w:rFonts w:hint="cs"/>
          <w:rtl/>
          <w:lang w:val="en-GB"/>
        </w:rPr>
        <w:t>القائمة</w:t>
      </w:r>
      <w:r>
        <w:rPr>
          <w:rFonts w:hint="cs"/>
          <w:rtl/>
          <w:lang w:val="en-GB"/>
        </w:rPr>
        <w:t xml:space="preserve"> </w:t>
      </w:r>
      <w:r w:rsidRPr="00B56A40">
        <w:rPr>
          <w:rFonts w:hint="cs"/>
          <w:rtl/>
          <w:lang w:val="en-GB"/>
        </w:rPr>
        <w:t>حاليا</w:t>
      </w:r>
      <w:r>
        <w:rPr>
          <w:rFonts w:hint="cs"/>
          <w:rtl/>
          <w:lang w:val="en-GB"/>
        </w:rPr>
        <w:t xml:space="preserve"> </w:t>
      </w:r>
      <w:r w:rsidRPr="00B56A40">
        <w:rPr>
          <w:rFonts w:hint="cs"/>
          <w:rtl/>
          <w:lang w:val="en-GB"/>
        </w:rPr>
        <w:t>لا</w:t>
      </w:r>
      <w:r>
        <w:rPr>
          <w:rFonts w:hint="cs"/>
          <w:rtl/>
          <w:lang w:val="en-GB"/>
        </w:rPr>
        <w:t xml:space="preserve"> </w:t>
      </w:r>
      <w:r w:rsidRPr="00B56A40">
        <w:rPr>
          <w:rFonts w:hint="cs"/>
          <w:rtl/>
          <w:lang w:val="en-GB"/>
        </w:rPr>
        <w:t>تراعي</w:t>
      </w:r>
      <w:r>
        <w:rPr>
          <w:rFonts w:hint="cs"/>
          <w:rtl/>
          <w:lang w:val="en-GB"/>
        </w:rPr>
        <w:t xml:space="preserve"> </w:t>
      </w:r>
      <w:r w:rsidRPr="00B56A40">
        <w:rPr>
          <w:rFonts w:hint="cs"/>
          <w:rtl/>
          <w:lang w:val="en-GB"/>
        </w:rPr>
        <w:t>بقدر</w:t>
      </w:r>
      <w:r>
        <w:rPr>
          <w:rFonts w:hint="cs"/>
          <w:rtl/>
          <w:lang w:val="en-GB"/>
        </w:rPr>
        <w:t xml:space="preserve"> </w:t>
      </w:r>
      <w:r w:rsidRPr="00B56A40">
        <w:rPr>
          <w:rFonts w:hint="cs"/>
          <w:rtl/>
          <w:lang w:val="en-GB"/>
        </w:rPr>
        <w:t>كاف</w:t>
      </w:r>
      <w:r>
        <w:rPr>
          <w:rFonts w:hint="cs"/>
          <w:rtl/>
          <w:lang w:val="en-GB"/>
        </w:rPr>
        <w:t xml:space="preserve"> </w:t>
      </w:r>
      <w:r w:rsidRPr="00B56A40">
        <w:rPr>
          <w:rFonts w:hint="cs"/>
          <w:rtl/>
          <w:lang w:val="en-GB"/>
        </w:rPr>
        <w:t>أوجه</w:t>
      </w:r>
      <w:r>
        <w:rPr>
          <w:rFonts w:hint="cs"/>
          <w:rtl/>
          <w:lang w:val="en-GB"/>
        </w:rPr>
        <w:t xml:space="preserve"> </w:t>
      </w:r>
      <w:r w:rsidRPr="00B56A40">
        <w:rPr>
          <w:rFonts w:hint="cs"/>
          <w:rtl/>
          <w:lang w:val="en-GB"/>
        </w:rPr>
        <w:t>الضعف</w:t>
      </w:r>
      <w:r>
        <w:rPr>
          <w:rFonts w:hint="cs"/>
          <w:rtl/>
          <w:lang w:val="en-GB"/>
        </w:rPr>
        <w:t xml:space="preserve"> </w:t>
      </w:r>
      <w:r w:rsidRPr="00B56A40">
        <w:rPr>
          <w:rFonts w:hint="cs"/>
          <w:rtl/>
          <w:lang w:val="en-GB"/>
        </w:rPr>
        <w:t>المتصلة</w:t>
      </w:r>
      <w:r>
        <w:rPr>
          <w:rFonts w:hint="cs"/>
          <w:rtl/>
          <w:lang w:val="en-GB"/>
        </w:rPr>
        <w:t xml:space="preserve"> </w:t>
      </w:r>
      <w:r w:rsidRPr="00B56A40">
        <w:rPr>
          <w:rFonts w:hint="cs"/>
          <w:rtl/>
          <w:lang w:val="en-GB"/>
        </w:rPr>
        <w:t>تحديدا</w:t>
      </w:r>
      <w:r>
        <w:rPr>
          <w:rFonts w:hint="cs"/>
          <w:rtl/>
          <w:lang w:val="en-GB"/>
        </w:rPr>
        <w:t xml:space="preserve"> </w:t>
      </w:r>
      <w:r w:rsidRPr="00B56A40">
        <w:rPr>
          <w:rFonts w:hint="cs"/>
          <w:rtl/>
          <w:lang w:val="en-GB"/>
        </w:rPr>
        <w:t>بالمرأة</w:t>
      </w:r>
      <w:r>
        <w:rPr>
          <w:rFonts w:hint="cs"/>
          <w:rtl/>
          <w:lang w:val="en-GB"/>
        </w:rPr>
        <w:t xml:space="preserve"> </w:t>
      </w:r>
      <w:r w:rsidRPr="00B56A40">
        <w:rPr>
          <w:rFonts w:hint="cs"/>
          <w:rtl/>
          <w:lang w:val="en-GB"/>
        </w:rPr>
        <w:t>ولا</w:t>
      </w:r>
      <w:r>
        <w:rPr>
          <w:rFonts w:hint="eastAsia"/>
          <w:rtl/>
          <w:lang w:val="en-GB"/>
        </w:rPr>
        <w:t xml:space="preserve"> </w:t>
      </w:r>
      <w:r w:rsidRPr="00B56A40">
        <w:rPr>
          <w:rFonts w:hint="cs"/>
          <w:rtl/>
          <w:lang w:val="en-GB"/>
        </w:rPr>
        <w:t>تحمي</w:t>
      </w:r>
      <w:r>
        <w:rPr>
          <w:rFonts w:hint="cs"/>
          <w:rtl/>
          <w:lang w:val="en-GB"/>
        </w:rPr>
        <w:t xml:space="preserve"> </w:t>
      </w:r>
      <w:r w:rsidRPr="00B56A40">
        <w:rPr>
          <w:rFonts w:hint="cs"/>
          <w:rtl/>
          <w:lang w:val="en-GB"/>
        </w:rPr>
        <w:t>حقوق</w:t>
      </w:r>
      <w:r>
        <w:rPr>
          <w:rFonts w:hint="cs"/>
          <w:rtl/>
          <w:lang w:val="en-GB"/>
        </w:rPr>
        <w:t xml:space="preserve"> </w:t>
      </w:r>
      <w:r w:rsidRPr="00B56A40">
        <w:rPr>
          <w:rFonts w:hint="cs"/>
          <w:rtl/>
          <w:lang w:val="en-GB"/>
        </w:rPr>
        <w:t>النساء</w:t>
      </w:r>
      <w:r>
        <w:rPr>
          <w:rFonts w:hint="cs"/>
          <w:rtl/>
          <w:lang w:val="en-GB"/>
        </w:rPr>
        <w:t xml:space="preserve"> </w:t>
      </w:r>
      <w:r w:rsidRPr="00B56A40">
        <w:rPr>
          <w:rFonts w:hint="cs"/>
          <w:rtl/>
          <w:lang w:val="en-GB"/>
        </w:rPr>
        <w:t>والفتيات</w:t>
      </w:r>
      <w:r>
        <w:rPr>
          <w:rFonts w:hint="cs"/>
          <w:rtl/>
          <w:lang w:val="en-GB"/>
        </w:rPr>
        <w:t xml:space="preserve"> </w:t>
      </w:r>
      <w:r w:rsidRPr="00B56A40">
        <w:rPr>
          <w:rFonts w:hint="cs"/>
          <w:rtl/>
          <w:lang w:val="en-GB"/>
        </w:rPr>
        <w:t>المصابات</w:t>
      </w:r>
      <w:r>
        <w:rPr>
          <w:rFonts w:hint="cs"/>
          <w:rtl/>
          <w:lang w:val="en-GB"/>
        </w:rPr>
        <w:t xml:space="preserve"> </w:t>
      </w:r>
      <w:r w:rsidRPr="00B56A40">
        <w:rPr>
          <w:rFonts w:hint="cs"/>
          <w:rtl/>
          <w:lang w:val="en-GB"/>
        </w:rPr>
        <w:t>بفيروس</w:t>
      </w:r>
      <w:r>
        <w:rPr>
          <w:rFonts w:hint="cs"/>
          <w:rtl/>
          <w:lang w:val="en-GB"/>
        </w:rPr>
        <w:t xml:space="preserve"> </w:t>
      </w:r>
      <w:r w:rsidRPr="00B56A40">
        <w:rPr>
          <w:rFonts w:hint="cs"/>
          <w:rtl/>
          <w:lang w:val="en-GB"/>
        </w:rPr>
        <w:t>نقص</w:t>
      </w:r>
      <w:r>
        <w:rPr>
          <w:rFonts w:hint="cs"/>
          <w:rtl/>
          <w:lang w:val="en-GB"/>
        </w:rPr>
        <w:t xml:space="preserve"> </w:t>
      </w:r>
      <w:r w:rsidRPr="00B56A40">
        <w:rPr>
          <w:rFonts w:hint="cs"/>
          <w:rtl/>
          <w:lang w:val="en-GB"/>
        </w:rPr>
        <w:t>المناعة</w:t>
      </w:r>
      <w:r>
        <w:rPr>
          <w:rFonts w:hint="cs"/>
          <w:rtl/>
          <w:lang w:val="en-GB"/>
        </w:rPr>
        <w:t xml:space="preserve"> </w:t>
      </w:r>
      <w:r w:rsidRPr="00B56A40">
        <w:rPr>
          <w:rFonts w:hint="cs"/>
          <w:rtl/>
          <w:lang w:val="en-GB"/>
        </w:rPr>
        <w:t>البشرية/الإيدز.</w:t>
      </w:r>
      <w:r>
        <w:rPr>
          <w:rFonts w:hint="cs"/>
          <w:rtl/>
          <w:lang w:val="en-GB"/>
        </w:rPr>
        <w:t xml:space="preserve"> </w:t>
      </w:r>
      <w:r w:rsidRPr="00B56A40">
        <w:rPr>
          <w:rFonts w:hint="cs"/>
          <w:rtl/>
          <w:lang w:val="en-GB"/>
        </w:rPr>
        <w:t>ويساور</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القلق</w:t>
      </w:r>
      <w:r>
        <w:rPr>
          <w:rFonts w:hint="cs"/>
          <w:rtl/>
          <w:lang w:val="en-GB"/>
        </w:rPr>
        <w:t xml:space="preserve"> </w:t>
      </w:r>
      <w:r w:rsidRPr="00B56A40">
        <w:rPr>
          <w:rFonts w:hint="cs"/>
          <w:rtl/>
          <w:lang w:val="en-GB"/>
        </w:rPr>
        <w:t>بوجه</w:t>
      </w:r>
      <w:r>
        <w:rPr>
          <w:rFonts w:hint="cs"/>
          <w:rtl/>
          <w:lang w:val="en-GB"/>
        </w:rPr>
        <w:t xml:space="preserve"> </w:t>
      </w:r>
      <w:r w:rsidRPr="00B56A40">
        <w:rPr>
          <w:rFonts w:hint="cs"/>
          <w:rtl/>
          <w:lang w:val="en-GB"/>
        </w:rPr>
        <w:t>خاص،</w:t>
      </w:r>
      <w:r>
        <w:rPr>
          <w:rFonts w:hint="cs"/>
          <w:rtl/>
          <w:lang w:val="en-GB"/>
        </w:rPr>
        <w:t xml:space="preserve"> </w:t>
      </w:r>
      <w:r w:rsidRPr="00B56A40">
        <w:rPr>
          <w:rFonts w:hint="cs"/>
          <w:rtl/>
          <w:lang w:val="en-GB"/>
        </w:rPr>
        <w:t>إزاء</w:t>
      </w:r>
      <w:r>
        <w:rPr>
          <w:rFonts w:hint="cs"/>
          <w:rtl/>
          <w:lang w:val="en-GB"/>
        </w:rPr>
        <w:t xml:space="preserve"> </w:t>
      </w:r>
      <w:r w:rsidRPr="00B56A40">
        <w:rPr>
          <w:rFonts w:hint="cs"/>
          <w:rtl/>
          <w:lang w:val="en-GB"/>
        </w:rPr>
        <w:t>استمرار</w:t>
      </w:r>
      <w:r>
        <w:rPr>
          <w:rFonts w:hint="cs"/>
          <w:rtl/>
          <w:lang w:val="en-GB"/>
        </w:rPr>
        <w:t xml:space="preserve"> </w:t>
      </w:r>
      <w:r w:rsidRPr="00B56A40">
        <w:rPr>
          <w:rFonts w:hint="cs"/>
          <w:rtl/>
          <w:lang w:val="en-GB"/>
        </w:rPr>
        <w:t>عدم</w:t>
      </w:r>
      <w:r>
        <w:rPr>
          <w:rFonts w:hint="cs"/>
          <w:rtl/>
          <w:lang w:val="en-GB"/>
        </w:rPr>
        <w:t xml:space="preserve"> </w:t>
      </w:r>
      <w:r w:rsidRPr="00B56A40">
        <w:rPr>
          <w:rFonts w:hint="cs"/>
          <w:rtl/>
          <w:lang w:val="en-GB"/>
        </w:rPr>
        <w:t>تكافؤ</w:t>
      </w:r>
      <w:r>
        <w:rPr>
          <w:rFonts w:hint="cs"/>
          <w:rtl/>
          <w:lang w:val="en-GB"/>
        </w:rPr>
        <w:t xml:space="preserve"> </w:t>
      </w:r>
      <w:r w:rsidRPr="00B56A40">
        <w:rPr>
          <w:rFonts w:hint="cs"/>
          <w:rtl/>
          <w:lang w:val="en-GB"/>
        </w:rPr>
        <w:t>علاقات</w:t>
      </w:r>
      <w:r>
        <w:rPr>
          <w:rFonts w:hint="cs"/>
          <w:rtl/>
          <w:lang w:val="en-GB"/>
        </w:rPr>
        <w:t xml:space="preserve"> </w:t>
      </w:r>
      <w:r w:rsidRPr="00B56A40">
        <w:rPr>
          <w:rFonts w:hint="cs"/>
          <w:rtl/>
          <w:lang w:val="en-GB"/>
        </w:rPr>
        <w:t>القوة</w:t>
      </w:r>
      <w:r>
        <w:rPr>
          <w:rFonts w:hint="cs"/>
          <w:rtl/>
          <w:lang w:val="en-GB"/>
        </w:rPr>
        <w:t xml:space="preserve"> </w:t>
      </w:r>
      <w:r w:rsidRPr="00B56A40">
        <w:rPr>
          <w:rFonts w:hint="cs"/>
          <w:rtl/>
          <w:lang w:val="en-GB"/>
        </w:rPr>
        <w:t>بين</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والرجل</w:t>
      </w:r>
      <w:r>
        <w:rPr>
          <w:rFonts w:hint="cs"/>
          <w:rtl/>
          <w:lang w:val="en-GB"/>
        </w:rPr>
        <w:t xml:space="preserve"> </w:t>
      </w:r>
      <w:r w:rsidRPr="00B56A40">
        <w:rPr>
          <w:rFonts w:hint="cs"/>
          <w:rtl/>
          <w:lang w:val="en-GB"/>
        </w:rPr>
        <w:t>وتدني</w:t>
      </w:r>
      <w:r>
        <w:rPr>
          <w:rFonts w:hint="cs"/>
          <w:rtl/>
          <w:lang w:val="en-GB"/>
        </w:rPr>
        <w:t xml:space="preserve"> </w:t>
      </w:r>
      <w:r w:rsidRPr="00B56A40">
        <w:rPr>
          <w:rFonts w:hint="cs"/>
          <w:rtl/>
          <w:lang w:val="en-GB"/>
        </w:rPr>
        <w:t>مركز</w:t>
      </w:r>
      <w:r>
        <w:rPr>
          <w:rFonts w:hint="cs"/>
          <w:rtl/>
          <w:lang w:val="en-GB"/>
        </w:rPr>
        <w:t xml:space="preserve"> </w:t>
      </w:r>
      <w:r w:rsidRPr="00B56A40">
        <w:rPr>
          <w:rFonts w:hint="cs"/>
          <w:rtl/>
          <w:lang w:val="en-GB"/>
        </w:rPr>
        <w:t>الفتيات</w:t>
      </w:r>
      <w:r>
        <w:rPr>
          <w:rFonts w:hint="cs"/>
          <w:rtl/>
          <w:lang w:val="en-GB"/>
        </w:rPr>
        <w:t xml:space="preserve"> </w:t>
      </w:r>
      <w:r w:rsidRPr="00B56A40">
        <w:rPr>
          <w:rFonts w:hint="cs"/>
          <w:rtl/>
          <w:lang w:val="en-GB"/>
        </w:rPr>
        <w:t>والنساء</w:t>
      </w:r>
      <w:r>
        <w:rPr>
          <w:rFonts w:hint="cs"/>
          <w:rtl/>
          <w:lang w:val="en-GB"/>
        </w:rPr>
        <w:t xml:space="preserve"> </w:t>
      </w:r>
      <w:r w:rsidRPr="00B56A40">
        <w:rPr>
          <w:rFonts w:hint="cs"/>
          <w:rtl/>
          <w:lang w:val="en-GB"/>
        </w:rPr>
        <w:t>بما</w:t>
      </w:r>
      <w:r>
        <w:rPr>
          <w:rFonts w:hint="cs"/>
          <w:rtl/>
          <w:lang w:val="en-GB"/>
        </w:rPr>
        <w:t xml:space="preserve"> </w:t>
      </w:r>
      <w:r w:rsidRPr="00B56A40">
        <w:rPr>
          <w:rFonts w:hint="cs"/>
          <w:rtl/>
          <w:lang w:val="en-GB"/>
        </w:rPr>
        <w:t>يعوق</w:t>
      </w:r>
      <w:r>
        <w:rPr>
          <w:rFonts w:hint="cs"/>
          <w:rtl/>
          <w:lang w:val="en-GB"/>
        </w:rPr>
        <w:t xml:space="preserve"> </w:t>
      </w:r>
      <w:r w:rsidRPr="00B56A40">
        <w:rPr>
          <w:rFonts w:hint="cs"/>
          <w:rtl/>
          <w:lang w:val="en-GB"/>
        </w:rPr>
        <w:t>قدرتهن</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التفاوض</w:t>
      </w:r>
      <w:r>
        <w:rPr>
          <w:rFonts w:hint="cs"/>
          <w:rtl/>
          <w:lang w:val="en-GB"/>
        </w:rPr>
        <w:t xml:space="preserve"> </w:t>
      </w:r>
      <w:r w:rsidRPr="00B56A40">
        <w:rPr>
          <w:rFonts w:hint="cs"/>
          <w:rtl/>
          <w:lang w:val="en-GB"/>
        </w:rPr>
        <w:t>بشأن</w:t>
      </w:r>
      <w:r>
        <w:rPr>
          <w:rFonts w:hint="cs"/>
          <w:rtl/>
          <w:lang w:val="en-GB"/>
        </w:rPr>
        <w:t xml:space="preserve"> </w:t>
      </w:r>
      <w:r w:rsidRPr="00B56A40">
        <w:rPr>
          <w:rFonts w:hint="cs"/>
          <w:rtl/>
          <w:lang w:val="en-GB"/>
        </w:rPr>
        <w:t>الممارسات</w:t>
      </w:r>
      <w:r>
        <w:rPr>
          <w:rFonts w:hint="cs"/>
          <w:rtl/>
          <w:lang w:val="en-GB"/>
        </w:rPr>
        <w:t xml:space="preserve"> </w:t>
      </w:r>
      <w:r w:rsidRPr="00B56A40">
        <w:rPr>
          <w:rFonts w:hint="cs"/>
          <w:rtl/>
          <w:lang w:val="en-GB"/>
        </w:rPr>
        <w:t>الجنسية</w:t>
      </w:r>
      <w:r>
        <w:rPr>
          <w:rFonts w:hint="cs"/>
          <w:rtl/>
          <w:lang w:val="en-GB"/>
        </w:rPr>
        <w:t xml:space="preserve"> </w:t>
      </w:r>
      <w:r w:rsidRPr="00B56A40">
        <w:rPr>
          <w:rFonts w:hint="cs"/>
          <w:rtl/>
          <w:lang w:val="en-GB"/>
        </w:rPr>
        <w:t>المأمونة</w:t>
      </w:r>
      <w:r>
        <w:rPr>
          <w:rFonts w:hint="cs"/>
          <w:rtl/>
          <w:lang w:val="en-GB"/>
        </w:rPr>
        <w:t xml:space="preserve"> </w:t>
      </w:r>
      <w:r w:rsidRPr="00B56A40">
        <w:rPr>
          <w:rFonts w:hint="cs"/>
          <w:rtl/>
          <w:lang w:val="en-GB"/>
        </w:rPr>
        <w:t>ويزيد</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احتمالات</w:t>
      </w:r>
      <w:r>
        <w:rPr>
          <w:rFonts w:hint="cs"/>
          <w:rtl/>
          <w:lang w:val="en-GB"/>
        </w:rPr>
        <w:t xml:space="preserve"> </w:t>
      </w:r>
      <w:r w:rsidRPr="00B56A40">
        <w:rPr>
          <w:rFonts w:hint="cs"/>
          <w:rtl/>
          <w:lang w:val="en-GB"/>
        </w:rPr>
        <w:t>تعرضهن</w:t>
      </w:r>
      <w:r>
        <w:rPr>
          <w:rFonts w:hint="cs"/>
          <w:rtl/>
          <w:lang w:val="en-GB"/>
        </w:rPr>
        <w:t xml:space="preserve"> </w:t>
      </w:r>
      <w:r w:rsidRPr="00B56A40">
        <w:rPr>
          <w:rFonts w:hint="cs"/>
          <w:rtl/>
          <w:lang w:val="en-GB"/>
        </w:rPr>
        <w:t>للإصابة.</w:t>
      </w:r>
      <w:r>
        <w:rPr>
          <w:rFonts w:hint="cs"/>
          <w:rtl/>
          <w:lang w:val="en-GB"/>
        </w:rPr>
        <w:t xml:space="preserve"> </w:t>
      </w:r>
      <w:r w:rsidRPr="00B56A40">
        <w:rPr>
          <w:rFonts w:hint="cs"/>
          <w:rtl/>
          <w:lang w:val="en-GB"/>
        </w:rPr>
        <w:t>ويساور</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كذلك</w:t>
      </w:r>
      <w:r>
        <w:rPr>
          <w:rFonts w:hint="cs"/>
          <w:rtl/>
          <w:lang w:val="en-GB"/>
        </w:rPr>
        <w:t xml:space="preserve"> </w:t>
      </w:r>
      <w:r w:rsidRPr="00B56A40">
        <w:rPr>
          <w:rFonts w:hint="cs"/>
          <w:rtl/>
          <w:lang w:val="en-GB"/>
        </w:rPr>
        <w:t>القلق،</w:t>
      </w:r>
      <w:r>
        <w:rPr>
          <w:rFonts w:hint="cs"/>
          <w:rtl/>
          <w:lang w:val="en-GB"/>
        </w:rPr>
        <w:t xml:space="preserve"> </w:t>
      </w:r>
      <w:r w:rsidRPr="00B56A40">
        <w:rPr>
          <w:rFonts w:hint="cs"/>
          <w:rtl/>
          <w:lang w:val="en-GB"/>
        </w:rPr>
        <w:t>إزاء</w:t>
      </w:r>
      <w:r>
        <w:rPr>
          <w:rFonts w:hint="cs"/>
          <w:rtl/>
          <w:lang w:val="en-GB"/>
        </w:rPr>
        <w:t xml:space="preserve"> </w:t>
      </w:r>
      <w:r w:rsidRPr="00B56A40">
        <w:rPr>
          <w:rFonts w:hint="cs"/>
          <w:rtl/>
          <w:lang w:val="en-GB"/>
        </w:rPr>
        <w:t>عدد</w:t>
      </w:r>
      <w:r>
        <w:rPr>
          <w:rFonts w:hint="cs"/>
          <w:rtl/>
          <w:lang w:val="en-GB"/>
        </w:rPr>
        <w:t xml:space="preserve"> </w:t>
      </w:r>
      <w:r w:rsidRPr="00B56A40">
        <w:rPr>
          <w:rFonts w:hint="cs"/>
          <w:rtl/>
          <w:lang w:val="en-GB"/>
        </w:rPr>
        <w:t>الأسر</w:t>
      </w:r>
      <w:r>
        <w:rPr>
          <w:rFonts w:hint="cs"/>
          <w:rtl/>
          <w:lang w:val="en-GB"/>
        </w:rPr>
        <w:t xml:space="preserve"> </w:t>
      </w:r>
      <w:r w:rsidRPr="00B56A40">
        <w:rPr>
          <w:rFonts w:hint="cs"/>
          <w:rtl/>
          <w:lang w:val="en-GB"/>
        </w:rPr>
        <w:t>المعيشية</w:t>
      </w:r>
      <w:r>
        <w:rPr>
          <w:rFonts w:hint="cs"/>
          <w:rtl/>
          <w:lang w:val="en-GB"/>
        </w:rPr>
        <w:t xml:space="preserve"> </w:t>
      </w:r>
      <w:r w:rsidRPr="00B56A40">
        <w:rPr>
          <w:rFonts w:hint="cs"/>
          <w:rtl/>
          <w:lang w:val="en-GB"/>
        </w:rPr>
        <w:t>التي</w:t>
      </w:r>
      <w:r>
        <w:rPr>
          <w:rFonts w:hint="cs"/>
          <w:rtl/>
          <w:lang w:val="en-GB"/>
        </w:rPr>
        <w:t xml:space="preserve"> </w:t>
      </w:r>
      <w:r w:rsidRPr="00B56A40">
        <w:rPr>
          <w:rFonts w:hint="cs"/>
          <w:rtl/>
          <w:lang w:val="en-GB"/>
        </w:rPr>
        <w:t>يعيلها</w:t>
      </w:r>
      <w:r>
        <w:rPr>
          <w:rFonts w:hint="cs"/>
          <w:rtl/>
          <w:lang w:val="en-GB"/>
        </w:rPr>
        <w:t xml:space="preserve"> </w:t>
      </w:r>
      <w:r w:rsidRPr="00B56A40">
        <w:rPr>
          <w:rFonts w:hint="cs"/>
          <w:rtl/>
          <w:lang w:val="en-GB"/>
        </w:rPr>
        <w:t>أطفال</w:t>
      </w:r>
      <w:r>
        <w:rPr>
          <w:rFonts w:hint="cs"/>
          <w:rtl/>
          <w:lang w:val="en-GB"/>
        </w:rPr>
        <w:t xml:space="preserve"> </w:t>
      </w:r>
      <w:r w:rsidRPr="00B56A40">
        <w:rPr>
          <w:rFonts w:hint="cs"/>
          <w:rtl/>
          <w:lang w:val="en-GB"/>
        </w:rPr>
        <w:t>يتّمتهم</w:t>
      </w:r>
      <w:r>
        <w:rPr>
          <w:rFonts w:hint="cs"/>
          <w:rtl/>
          <w:lang w:val="en-GB"/>
        </w:rPr>
        <w:t xml:space="preserve"> </w:t>
      </w:r>
      <w:r w:rsidRPr="00B56A40">
        <w:rPr>
          <w:rFonts w:hint="cs"/>
          <w:rtl/>
          <w:lang w:val="en-GB"/>
        </w:rPr>
        <w:t>أزمة</w:t>
      </w:r>
      <w:r>
        <w:rPr>
          <w:rFonts w:hint="cs"/>
          <w:rtl/>
          <w:lang w:val="en-GB"/>
        </w:rPr>
        <w:t xml:space="preserve"> </w:t>
      </w:r>
      <w:r w:rsidRPr="00B56A40">
        <w:rPr>
          <w:rFonts w:hint="cs"/>
          <w:rtl/>
          <w:lang w:val="en-GB"/>
        </w:rPr>
        <w:t>فيروس</w:t>
      </w:r>
      <w:r>
        <w:rPr>
          <w:rFonts w:hint="cs"/>
          <w:rtl/>
          <w:lang w:val="en-GB"/>
        </w:rPr>
        <w:t xml:space="preserve"> </w:t>
      </w:r>
      <w:r w:rsidRPr="00B56A40">
        <w:rPr>
          <w:rFonts w:hint="cs"/>
          <w:rtl/>
          <w:lang w:val="en-GB"/>
        </w:rPr>
        <w:t>نقص</w:t>
      </w:r>
      <w:r>
        <w:rPr>
          <w:rFonts w:hint="cs"/>
          <w:rtl/>
          <w:lang w:val="en-GB"/>
        </w:rPr>
        <w:t xml:space="preserve"> </w:t>
      </w:r>
      <w:r w:rsidRPr="00B56A40">
        <w:rPr>
          <w:rFonts w:hint="cs"/>
          <w:rtl/>
          <w:lang w:val="en-GB"/>
        </w:rPr>
        <w:t>المناعة</w:t>
      </w:r>
      <w:r>
        <w:rPr>
          <w:rFonts w:hint="cs"/>
          <w:rtl/>
          <w:lang w:val="en-GB"/>
        </w:rPr>
        <w:t xml:space="preserve"> </w:t>
      </w:r>
      <w:r w:rsidRPr="00B56A40">
        <w:rPr>
          <w:rFonts w:hint="cs"/>
          <w:rtl/>
          <w:lang w:val="en-GB"/>
        </w:rPr>
        <w:t>البشرية/الإيدز،</w:t>
      </w:r>
      <w:r>
        <w:rPr>
          <w:rFonts w:hint="cs"/>
          <w:rtl/>
          <w:lang w:val="en-GB"/>
        </w:rPr>
        <w:t xml:space="preserve"> </w:t>
      </w:r>
      <w:r w:rsidRPr="00B56A40">
        <w:rPr>
          <w:rFonts w:hint="cs"/>
          <w:rtl/>
          <w:lang w:val="en-GB"/>
        </w:rPr>
        <w:t>والتي</w:t>
      </w:r>
      <w:r>
        <w:rPr>
          <w:rFonts w:hint="cs"/>
          <w:rtl/>
          <w:lang w:val="en-GB"/>
        </w:rPr>
        <w:t xml:space="preserve"> </w:t>
      </w:r>
      <w:r w:rsidRPr="00B56A40">
        <w:rPr>
          <w:rFonts w:hint="cs"/>
          <w:rtl/>
          <w:lang w:val="en-GB"/>
        </w:rPr>
        <w:t>تنوء</w:t>
      </w:r>
      <w:r>
        <w:rPr>
          <w:rFonts w:hint="cs"/>
          <w:rtl/>
          <w:lang w:val="en-GB"/>
        </w:rPr>
        <w:t xml:space="preserve"> </w:t>
      </w:r>
      <w:r w:rsidRPr="00B56A40">
        <w:rPr>
          <w:rFonts w:hint="cs"/>
          <w:rtl/>
          <w:lang w:val="en-GB"/>
        </w:rPr>
        <w:t>فيها</w:t>
      </w:r>
      <w:r>
        <w:rPr>
          <w:rFonts w:hint="cs"/>
          <w:rtl/>
          <w:lang w:val="en-GB"/>
        </w:rPr>
        <w:t xml:space="preserve"> </w:t>
      </w:r>
      <w:r w:rsidRPr="00B56A40">
        <w:rPr>
          <w:rFonts w:hint="cs"/>
          <w:rtl/>
          <w:lang w:val="en-GB"/>
        </w:rPr>
        <w:t>الفتيات</w:t>
      </w:r>
      <w:r>
        <w:rPr>
          <w:rFonts w:hint="cs"/>
          <w:rtl/>
          <w:lang w:val="en-GB"/>
        </w:rPr>
        <w:t xml:space="preserve"> </w:t>
      </w:r>
      <w:r w:rsidRPr="00B56A40">
        <w:rPr>
          <w:rFonts w:hint="cs"/>
          <w:rtl/>
          <w:lang w:val="en-GB"/>
        </w:rPr>
        <w:t>بالعبء</w:t>
      </w:r>
      <w:r>
        <w:rPr>
          <w:rFonts w:hint="cs"/>
          <w:rtl/>
          <w:lang w:val="en-GB"/>
        </w:rPr>
        <w:t xml:space="preserve"> </w:t>
      </w:r>
      <w:r w:rsidRPr="00B56A40">
        <w:rPr>
          <w:rFonts w:hint="cs"/>
          <w:rtl/>
          <w:lang w:val="en-GB"/>
        </w:rPr>
        <w:t>الأكبر</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المسؤوليات</w:t>
      </w:r>
      <w:r>
        <w:rPr>
          <w:rFonts w:hint="cs"/>
          <w:rtl/>
          <w:lang w:val="en-GB"/>
        </w:rPr>
        <w:t xml:space="preserve"> </w:t>
      </w:r>
      <w:r w:rsidRPr="00B56A40">
        <w:rPr>
          <w:rFonts w:hint="cs"/>
          <w:rtl/>
          <w:lang w:val="en-GB"/>
        </w:rPr>
        <w:t>مما</w:t>
      </w:r>
      <w:r>
        <w:rPr>
          <w:rFonts w:hint="cs"/>
          <w:rtl/>
          <w:lang w:val="en-GB"/>
        </w:rPr>
        <w:t xml:space="preserve"> </w:t>
      </w:r>
      <w:r w:rsidRPr="00B56A40">
        <w:rPr>
          <w:rFonts w:hint="cs"/>
          <w:rtl/>
          <w:lang w:val="en-GB"/>
        </w:rPr>
        <w:t>يعرضهن</w:t>
      </w:r>
      <w:r>
        <w:rPr>
          <w:rFonts w:hint="cs"/>
          <w:rtl/>
          <w:lang w:val="en-GB"/>
        </w:rPr>
        <w:t xml:space="preserve"> </w:t>
      </w:r>
      <w:r w:rsidRPr="00B56A40">
        <w:rPr>
          <w:rFonts w:hint="cs"/>
          <w:rtl/>
          <w:lang w:val="en-GB"/>
        </w:rPr>
        <w:t>للاستغلال</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البغاء</w:t>
      </w:r>
      <w:r>
        <w:rPr>
          <w:rFonts w:hint="cs"/>
          <w:rtl/>
          <w:lang w:val="en-GB"/>
        </w:rPr>
        <w:t xml:space="preserve"> </w:t>
      </w:r>
      <w:r w:rsidRPr="00B56A40">
        <w:rPr>
          <w:rFonts w:hint="cs"/>
          <w:rtl/>
          <w:lang w:val="en-GB"/>
        </w:rPr>
        <w:t>والإصابة</w:t>
      </w:r>
      <w:r>
        <w:rPr>
          <w:rFonts w:hint="cs"/>
          <w:rtl/>
          <w:lang w:val="en-GB"/>
        </w:rPr>
        <w:t xml:space="preserve"> </w:t>
      </w:r>
      <w:r w:rsidRPr="00B56A40">
        <w:rPr>
          <w:rFonts w:hint="cs"/>
          <w:rtl/>
          <w:lang w:val="en-GB"/>
        </w:rPr>
        <w:t>بفيروس</w:t>
      </w:r>
      <w:r>
        <w:rPr>
          <w:rFonts w:hint="cs"/>
          <w:rtl/>
          <w:lang w:val="en-GB"/>
        </w:rPr>
        <w:t xml:space="preserve"> </w:t>
      </w:r>
      <w:r w:rsidRPr="00B56A40">
        <w:rPr>
          <w:rFonts w:hint="cs"/>
          <w:rtl/>
          <w:lang w:val="en-GB"/>
        </w:rPr>
        <w:t>نقص</w:t>
      </w:r>
      <w:r>
        <w:rPr>
          <w:rFonts w:hint="cs"/>
          <w:rtl/>
          <w:lang w:val="en-GB"/>
        </w:rPr>
        <w:t xml:space="preserve"> </w:t>
      </w:r>
      <w:r w:rsidRPr="00B56A40">
        <w:rPr>
          <w:rFonts w:hint="cs"/>
          <w:rtl/>
          <w:lang w:val="en-GB"/>
        </w:rPr>
        <w:t>المناعة</w:t>
      </w:r>
      <w:r>
        <w:rPr>
          <w:rFonts w:hint="cs"/>
          <w:rtl/>
          <w:lang w:val="en-GB"/>
        </w:rPr>
        <w:t xml:space="preserve"> </w:t>
      </w:r>
      <w:r w:rsidRPr="00B56A40">
        <w:rPr>
          <w:rFonts w:hint="cs"/>
          <w:rtl/>
          <w:lang w:val="en-GB"/>
        </w:rPr>
        <w:t>البشرية/الإيدز.</w:t>
      </w:r>
    </w:p>
    <w:p w:rsidR="008E6386" w:rsidRPr="00B56A40" w:rsidRDefault="008E6386" w:rsidP="008E6386">
      <w:pPr>
        <w:pStyle w:val="SingleTxt"/>
        <w:rPr>
          <w:rFonts w:hint="cs"/>
          <w:rtl/>
          <w:lang w:val="en-GB"/>
        </w:rPr>
      </w:pPr>
      <w:r w:rsidRPr="00B56A40">
        <w:rPr>
          <w:rFonts w:hint="cs"/>
          <w:rtl/>
          <w:lang w:val="en-GB"/>
        </w:rPr>
        <w:t>38</w:t>
      </w:r>
      <w:r>
        <w:rPr>
          <w:rFonts w:hint="cs"/>
          <w:rtl/>
          <w:lang w:val="en-GB"/>
        </w:rPr>
        <w:t xml:space="preserve"> </w:t>
      </w:r>
      <w:r w:rsidRPr="00B56A40">
        <w:rPr>
          <w:rFonts w:hint="cs"/>
          <w:rtl/>
          <w:lang w:val="en-GB"/>
        </w:rPr>
        <w:t>-</w:t>
      </w:r>
      <w:r w:rsidRPr="00B56A40">
        <w:rPr>
          <w:rFonts w:hint="cs"/>
          <w:rtl/>
          <w:lang w:val="en-GB"/>
        </w:rPr>
        <w:tab/>
      </w:r>
      <w:r w:rsidRPr="00B56A40">
        <w:rPr>
          <w:rFonts w:hint="cs"/>
          <w:b/>
          <w:bCs/>
          <w:rtl/>
          <w:lang w:val="en-GB"/>
        </w:rPr>
        <w:t>وتوصي</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بمواصلة</w:t>
      </w:r>
      <w:r>
        <w:rPr>
          <w:rFonts w:hint="cs"/>
          <w:b/>
          <w:bCs/>
          <w:rtl/>
          <w:lang w:val="en-GB"/>
        </w:rPr>
        <w:t xml:space="preserve"> </w:t>
      </w:r>
      <w:r w:rsidRPr="00B56A40">
        <w:rPr>
          <w:rFonts w:hint="cs"/>
          <w:b/>
          <w:bCs/>
          <w:rtl/>
          <w:lang w:val="en-GB"/>
        </w:rPr>
        <w:t>الجهود</w:t>
      </w:r>
      <w:r>
        <w:rPr>
          <w:rFonts w:hint="cs"/>
          <w:b/>
          <w:bCs/>
          <w:rtl/>
          <w:lang w:val="en-GB"/>
        </w:rPr>
        <w:t xml:space="preserve"> </w:t>
      </w:r>
      <w:r w:rsidRPr="00B56A40">
        <w:rPr>
          <w:rFonts w:hint="cs"/>
          <w:b/>
          <w:bCs/>
          <w:rtl/>
          <w:lang w:val="en-GB"/>
        </w:rPr>
        <w:t>الرامية</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التصدي</w:t>
      </w:r>
      <w:r>
        <w:rPr>
          <w:rFonts w:hint="cs"/>
          <w:b/>
          <w:bCs/>
          <w:rtl/>
          <w:lang w:val="en-GB"/>
        </w:rPr>
        <w:t xml:space="preserve"> </w:t>
      </w:r>
      <w:r w:rsidRPr="00B56A40">
        <w:rPr>
          <w:rFonts w:hint="cs"/>
          <w:b/>
          <w:bCs/>
          <w:rtl/>
          <w:lang w:val="en-GB"/>
        </w:rPr>
        <w:t>لأثر</w:t>
      </w:r>
      <w:r>
        <w:rPr>
          <w:rFonts w:hint="cs"/>
          <w:b/>
          <w:bCs/>
          <w:rtl/>
          <w:lang w:val="en-GB"/>
        </w:rPr>
        <w:t xml:space="preserve"> </w:t>
      </w:r>
      <w:r w:rsidRPr="00B56A40">
        <w:rPr>
          <w:rFonts w:hint="cs"/>
          <w:b/>
          <w:bCs/>
          <w:rtl/>
          <w:lang w:val="en-GB"/>
        </w:rPr>
        <w:t>فيروس</w:t>
      </w:r>
      <w:r>
        <w:rPr>
          <w:rFonts w:hint="cs"/>
          <w:b/>
          <w:bCs/>
          <w:rtl/>
          <w:lang w:val="en-GB"/>
        </w:rPr>
        <w:t xml:space="preserve"> </w:t>
      </w:r>
      <w:r w:rsidRPr="00B56A40">
        <w:rPr>
          <w:rFonts w:hint="cs"/>
          <w:b/>
          <w:bCs/>
          <w:rtl/>
          <w:lang w:val="en-GB"/>
        </w:rPr>
        <w:t>نقص</w:t>
      </w:r>
      <w:r>
        <w:rPr>
          <w:rFonts w:hint="cs"/>
          <w:b/>
          <w:bCs/>
          <w:rtl/>
          <w:lang w:val="en-GB"/>
        </w:rPr>
        <w:t xml:space="preserve"> </w:t>
      </w:r>
      <w:r w:rsidRPr="00B56A40">
        <w:rPr>
          <w:rFonts w:hint="cs"/>
          <w:b/>
          <w:bCs/>
          <w:rtl/>
          <w:lang w:val="en-GB"/>
        </w:rPr>
        <w:t>المناعة</w:t>
      </w:r>
      <w:r>
        <w:rPr>
          <w:rFonts w:hint="cs"/>
          <w:b/>
          <w:bCs/>
          <w:rtl/>
          <w:lang w:val="en-GB"/>
        </w:rPr>
        <w:t xml:space="preserve"> </w:t>
      </w:r>
      <w:r w:rsidRPr="00B56A40">
        <w:rPr>
          <w:rFonts w:hint="cs"/>
          <w:b/>
          <w:bCs/>
          <w:rtl/>
          <w:lang w:val="en-GB"/>
        </w:rPr>
        <w:t>البشرية</w:t>
      </w:r>
      <w:r>
        <w:rPr>
          <w:rFonts w:hint="cs"/>
          <w:b/>
          <w:bCs/>
          <w:rtl/>
          <w:lang w:val="en-GB"/>
        </w:rPr>
        <w:t xml:space="preserve"> </w:t>
      </w:r>
      <w:r w:rsidRPr="00B56A40">
        <w:rPr>
          <w:rFonts w:hint="cs"/>
          <w:b/>
          <w:bCs/>
          <w:rtl/>
          <w:lang w:val="en-GB"/>
        </w:rPr>
        <w:t>الإيدز</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النساء</w:t>
      </w:r>
      <w:r>
        <w:rPr>
          <w:rFonts w:hint="cs"/>
          <w:b/>
          <w:bCs/>
          <w:rtl/>
          <w:lang w:val="en-GB"/>
        </w:rPr>
        <w:t xml:space="preserve"> </w:t>
      </w:r>
      <w:r w:rsidRPr="00B56A40">
        <w:rPr>
          <w:rFonts w:hint="cs"/>
          <w:b/>
          <w:bCs/>
          <w:rtl/>
          <w:lang w:val="en-GB"/>
        </w:rPr>
        <w:t>والفتيات،</w:t>
      </w:r>
      <w:r>
        <w:rPr>
          <w:rFonts w:hint="cs"/>
          <w:b/>
          <w:bCs/>
          <w:rtl/>
          <w:lang w:val="en-GB"/>
        </w:rPr>
        <w:t xml:space="preserve"> </w:t>
      </w:r>
      <w:r w:rsidRPr="00B56A40">
        <w:rPr>
          <w:rFonts w:hint="cs"/>
          <w:b/>
          <w:bCs/>
          <w:rtl/>
          <w:lang w:val="en-GB"/>
        </w:rPr>
        <w:t>ولتبعاته</w:t>
      </w:r>
      <w:r>
        <w:rPr>
          <w:rFonts w:hint="cs"/>
          <w:b/>
          <w:bCs/>
          <w:rtl/>
          <w:lang w:val="en-GB"/>
        </w:rPr>
        <w:t xml:space="preserve"> </w:t>
      </w:r>
      <w:r w:rsidRPr="00B56A40">
        <w:rPr>
          <w:rFonts w:hint="cs"/>
          <w:b/>
          <w:bCs/>
          <w:rtl/>
          <w:lang w:val="en-GB"/>
        </w:rPr>
        <w:t>الاجتماعية</w:t>
      </w:r>
      <w:r>
        <w:rPr>
          <w:rFonts w:hint="cs"/>
          <w:b/>
          <w:bCs/>
          <w:rtl/>
          <w:lang w:val="en-GB"/>
        </w:rPr>
        <w:t xml:space="preserve"> </w:t>
      </w:r>
      <w:r w:rsidRPr="00B56A40">
        <w:rPr>
          <w:rFonts w:hint="cs"/>
          <w:b/>
          <w:bCs/>
          <w:rtl/>
          <w:lang w:val="en-GB"/>
        </w:rPr>
        <w:t>والأسرية.</w:t>
      </w:r>
      <w:r>
        <w:rPr>
          <w:rFonts w:hint="cs"/>
          <w:b/>
          <w:bCs/>
          <w:rtl/>
          <w:lang w:val="en-GB"/>
        </w:rPr>
        <w:t xml:space="preserve"> </w:t>
      </w:r>
      <w:r w:rsidRPr="00B56A40">
        <w:rPr>
          <w:rFonts w:hint="cs"/>
          <w:b/>
          <w:bCs/>
          <w:rtl/>
          <w:lang w:val="en-GB"/>
        </w:rPr>
        <w:t>وتحث</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زيادة</w:t>
      </w:r>
      <w:r>
        <w:rPr>
          <w:rFonts w:hint="cs"/>
          <w:b/>
          <w:bCs/>
          <w:rtl/>
          <w:lang w:val="en-GB"/>
        </w:rPr>
        <w:t xml:space="preserve"> </w:t>
      </w:r>
      <w:r w:rsidRPr="00B56A40">
        <w:rPr>
          <w:rFonts w:hint="cs"/>
          <w:b/>
          <w:bCs/>
          <w:rtl/>
          <w:lang w:val="en-GB"/>
        </w:rPr>
        <w:t>التركيز</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تمكين</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وعلى</w:t>
      </w:r>
      <w:r>
        <w:rPr>
          <w:rFonts w:hint="cs"/>
          <w:b/>
          <w:bCs/>
          <w:rtl/>
          <w:lang w:val="en-GB"/>
        </w:rPr>
        <w:t xml:space="preserve"> </w:t>
      </w:r>
      <w:r w:rsidRPr="00B56A40">
        <w:rPr>
          <w:rFonts w:hint="cs"/>
          <w:b/>
          <w:bCs/>
          <w:rtl/>
          <w:lang w:val="en-GB"/>
        </w:rPr>
        <w:t>إدراج</w:t>
      </w:r>
      <w:r>
        <w:rPr>
          <w:rFonts w:hint="cs"/>
          <w:b/>
          <w:bCs/>
          <w:rtl/>
          <w:lang w:val="en-GB"/>
        </w:rPr>
        <w:t xml:space="preserve"> </w:t>
      </w:r>
      <w:r w:rsidRPr="00B56A40">
        <w:rPr>
          <w:rFonts w:hint="cs"/>
          <w:b/>
          <w:bCs/>
          <w:rtl/>
          <w:lang w:val="en-GB"/>
        </w:rPr>
        <w:t>المنظور</w:t>
      </w:r>
      <w:r>
        <w:rPr>
          <w:rFonts w:hint="cs"/>
          <w:b/>
          <w:bCs/>
          <w:rtl/>
          <w:lang w:val="en-GB"/>
        </w:rPr>
        <w:t xml:space="preserve"> </w:t>
      </w:r>
      <w:r w:rsidRPr="00B56A40">
        <w:rPr>
          <w:rFonts w:hint="cs"/>
          <w:b/>
          <w:bCs/>
          <w:rtl/>
          <w:lang w:val="en-GB"/>
        </w:rPr>
        <w:t>الجنساني</w:t>
      </w:r>
      <w:r>
        <w:rPr>
          <w:rFonts w:hint="cs"/>
          <w:b/>
          <w:bCs/>
          <w:rtl/>
          <w:lang w:val="en-GB"/>
        </w:rPr>
        <w:t xml:space="preserve"> </w:t>
      </w:r>
      <w:r w:rsidRPr="00B56A40">
        <w:rPr>
          <w:rFonts w:hint="cs"/>
          <w:b/>
          <w:bCs/>
          <w:rtl/>
          <w:lang w:val="en-GB"/>
        </w:rPr>
        <w:t>بشكل</w:t>
      </w:r>
      <w:r>
        <w:rPr>
          <w:rFonts w:hint="cs"/>
          <w:b/>
          <w:bCs/>
          <w:rtl/>
          <w:lang w:val="en-GB"/>
        </w:rPr>
        <w:t xml:space="preserve"> </w:t>
      </w:r>
      <w:r w:rsidRPr="00B56A40">
        <w:rPr>
          <w:rFonts w:hint="cs"/>
          <w:b/>
          <w:bCs/>
          <w:rtl/>
          <w:lang w:val="en-GB"/>
        </w:rPr>
        <w:t>واضح</w:t>
      </w:r>
      <w:r>
        <w:rPr>
          <w:rFonts w:hint="cs"/>
          <w:b/>
          <w:bCs/>
          <w:rtl/>
          <w:lang w:val="en-GB"/>
        </w:rPr>
        <w:t xml:space="preserve"> </w:t>
      </w:r>
      <w:r w:rsidRPr="00B56A40">
        <w:rPr>
          <w:rFonts w:hint="cs"/>
          <w:b/>
          <w:bCs/>
          <w:rtl/>
          <w:lang w:val="en-GB"/>
        </w:rPr>
        <w:t>وملموس</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سياساتها</w:t>
      </w:r>
      <w:r>
        <w:rPr>
          <w:rFonts w:hint="cs"/>
          <w:b/>
          <w:bCs/>
          <w:rtl/>
          <w:lang w:val="en-GB"/>
        </w:rPr>
        <w:t xml:space="preserve"> </w:t>
      </w:r>
      <w:r w:rsidRPr="00B56A40">
        <w:rPr>
          <w:rFonts w:hint="cs"/>
          <w:b/>
          <w:bCs/>
          <w:rtl/>
          <w:lang w:val="en-GB"/>
        </w:rPr>
        <w:t>وبرامجها</w:t>
      </w:r>
      <w:r>
        <w:rPr>
          <w:rFonts w:hint="cs"/>
          <w:b/>
          <w:bCs/>
          <w:rtl/>
          <w:lang w:val="en-GB"/>
        </w:rPr>
        <w:t xml:space="preserve"> </w:t>
      </w:r>
      <w:r w:rsidRPr="00B56A40">
        <w:rPr>
          <w:rFonts w:hint="cs"/>
          <w:b/>
          <w:bCs/>
          <w:rtl/>
          <w:lang w:val="en-GB"/>
        </w:rPr>
        <w:t>المتعلقة</w:t>
      </w:r>
      <w:r>
        <w:rPr>
          <w:rFonts w:hint="cs"/>
          <w:b/>
          <w:bCs/>
          <w:rtl/>
          <w:lang w:val="en-GB"/>
        </w:rPr>
        <w:t xml:space="preserve"> </w:t>
      </w:r>
      <w:r w:rsidRPr="00B56A40">
        <w:rPr>
          <w:rFonts w:hint="cs"/>
          <w:b/>
          <w:bCs/>
          <w:rtl/>
          <w:lang w:val="en-GB"/>
        </w:rPr>
        <w:t>بفيروس</w:t>
      </w:r>
      <w:r>
        <w:rPr>
          <w:rFonts w:hint="cs"/>
          <w:b/>
          <w:bCs/>
          <w:rtl/>
          <w:lang w:val="en-GB"/>
        </w:rPr>
        <w:t xml:space="preserve"> </w:t>
      </w:r>
      <w:r w:rsidRPr="00B56A40">
        <w:rPr>
          <w:rFonts w:hint="cs"/>
          <w:b/>
          <w:bCs/>
          <w:rtl/>
          <w:lang w:val="en-GB"/>
        </w:rPr>
        <w:t>نقص</w:t>
      </w:r>
      <w:r>
        <w:rPr>
          <w:rFonts w:hint="cs"/>
          <w:b/>
          <w:bCs/>
          <w:rtl/>
          <w:lang w:val="en-GB"/>
        </w:rPr>
        <w:t xml:space="preserve"> </w:t>
      </w:r>
      <w:r w:rsidRPr="00B56A40">
        <w:rPr>
          <w:rFonts w:hint="cs"/>
          <w:b/>
          <w:bCs/>
          <w:rtl/>
          <w:lang w:val="en-GB"/>
        </w:rPr>
        <w:t>المناعة</w:t>
      </w:r>
      <w:r>
        <w:rPr>
          <w:rFonts w:hint="cs"/>
          <w:b/>
          <w:bCs/>
          <w:rtl/>
          <w:lang w:val="en-GB"/>
        </w:rPr>
        <w:t xml:space="preserve"> </w:t>
      </w:r>
      <w:r w:rsidRPr="00B56A40">
        <w:rPr>
          <w:rFonts w:hint="cs"/>
          <w:b/>
          <w:bCs/>
          <w:rtl/>
          <w:lang w:val="en-GB"/>
        </w:rPr>
        <w:t>البشرية/الإيدز.</w:t>
      </w:r>
      <w:r>
        <w:rPr>
          <w:rFonts w:hint="cs"/>
          <w:b/>
          <w:bCs/>
          <w:rtl/>
          <w:lang w:val="en-GB"/>
        </w:rPr>
        <w:t xml:space="preserve"> </w:t>
      </w:r>
      <w:r w:rsidRPr="00B56A40">
        <w:rPr>
          <w:rFonts w:hint="cs"/>
          <w:b/>
          <w:bCs/>
          <w:rtl/>
          <w:lang w:val="en-GB"/>
        </w:rPr>
        <w:t>وتحث</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كذلك</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اتخاذ</w:t>
      </w:r>
      <w:r>
        <w:rPr>
          <w:rFonts w:hint="cs"/>
          <w:b/>
          <w:bCs/>
          <w:rtl/>
          <w:lang w:val="en-GB"/>
        </w:rPr>
        <w:t xml:space="preserve"> </w:t>
      </w:r>
      <w:r w:rsidRPr="00B56A40">
        <w:rPr>
          <w:rFonts w:hint="cs"/>
          <w:b/>
          <w:bCs/>
          <w:rtl/>
          <w:lang w:val="en-GB"/>
        </w:rPr>
        <w:t>تدابير</w:t>
      </w:r>
      <w:r>
        <w:rPr>
          <w:rFonts w:hint="cs"/>
          <w:b/>
          <w:bCs/>
          <w:rtl/>
          <w:lang w:val="en-GB"/>
        </w:rPr>
        <w:t xml:space="preserve"> </w:t>
      </w:r>
      <w:r w:rsidRPr="00B56A40">
        <w:rPr>
          <w:rFonts w:hint="cs"/>
          <w:b/>
          <w:bCs/>
          <w:rtl/>
          <w:lang w:val="en-GB"/>
        </w:rPr>
        <w:t>لمعالجة</w:t>
      </w:r>
      <w:r>
        <w:rPr>
          <w:rFonts w:hint="cs"/>
          <w:b/>
          <w:bCs/>
          <w:rtl/>
          <w:lang w:val="en-GB"/>
        </w:rPr>
        <w:t xml:space="preserve"> </w:t>
      </w:r>
      <w:r w:rsidRPr="00B56A40">
        <w:rPr>
          <w:rFonts w:hint="cs"/>
          <w:b/>
          <w:bCs/>
          <w:rtl/>
          <w:lang w:val="en-GB"/>
        </w:rPr>
        <w:t>حالة</w:t>
      </w:r>
      <w:r>
        <w:rPr>
          <w:rFonts w:hint="cs"/>
          <w:b/>
          <w:bCs/>
          <w:rtl/>
          <w:lang w:val="en-GB"/>
        </w:rPr>
        <w:t xml:space="preserve"> </w:t>
      </w:r>
      <w:r w:rsidRPr="00B56A40">
        <w:rPr>
          <w:rFonts w:hint="cs"/>
          <w:b/>
          <w:bCs/>
          <w:rtl/>
          <w:lang w:val="en-GB"/>
        </w:rPr>
        <w:t>الأسر</w:t>
      </w:r>
      <w:r>
        <w:rPr>
          <w:rFonts w:hint="cs"/>
          <w:b/>
          <w:bCs/>
          <w:rtl/>
          <w:lang w:val="en-GB"/>
        </w:rPr>
        <w:t xml:space="preserve"> </w:t>
      </w:r>
      <w:r w:rsidRPr="00B56A40">
        <w:rPr>
          <w:rFonts w:hint="cs"/>
          <w:b/>
          <w:bCs/>
          <w:rtl/>
          <w:lang w:val="en-GB"/>
        </w:rPr>
        <w:t>المعيشية</w:t>
      </w:r>
      <w:r>
        <w:rPr>
          <w:rFonts w:hint="cs"/>
          <w:b/>
          <w:bCs/>
          <w:rtl/>
          <w:lang w:val="en-GB"/>
        </w:rPr>
        <w:t xml:space="preserve"> </w:t>
      </w:r>
      <w:r w:rsidRPr="00B56A40">
        <w:rPr>
          <w:rFonts w:hint="cs"/>
          <w:b/>
          <w:bCs/>
          <w:rtl/>
          <w:lang w:val="en-GB"/>
        </w:rPr>
        <w:t>التي</w:t>
      </w:r>
      <w:r>
        <w:rPr>
          <w:rFonts w:hint="cs"/>
          <w:b/>
          <w:bCs/>
          <w:rtl/>
          <w:lang w:val="en-GB"/>
        </w:rPr>
        <w:t xml:space="preserve"> </w:t>
      </w:r>
      <w:r w:rsidRPr="00B56A40">
        <w:rPr>
          <w:rFonts w:hint="cs"/>
          <w:b/>
          <w:bCs/>
          <w:rtl/>
          <w:lang w:val="en-GB"/>
        </w:rPr>
        <w:t>يعولها</w:t>
      </w:r>
      <w:r>
        <w:rPr>
          <w:rFonts w:hint="cs"/>
          <w:b/>
          <w:bCs/>
          <w:rtl/>
          <w:lang w:val="en-GB"/>
        </w:rPr>
        <w:t xml:space="preserve"> </w:t>
      </w:r>
      <w:r w:rsidRPr="00B56A40">
        <w:rPr>
          <w:rFonts w:hint="cs"/>
          <w:b/>
          <w:bCs/>
          <w:rtl/>
          <w:lang w:val="en-GB"/>
        </w:rPr>
        <w:t>الأطفال</w:t>
      </w:r>
      <w:r>
        <w:rPr>
          <w:rFonts w:hint="cs"/>
          <w:b/>
          <w:bCs/>
          <w:rtl/>
          <w:lang w:val="en-GB"/>
        </w:rPr>
        <w:t xml:space="preserve"> </w:t>
      </w:r>
      <w:r w:rsidRPr="00B56A40">
        <w:rPr>
          <w:rFonts w:hint="cs"/>
          <w:b/>
          <w:bCs/>
          <w:rtl/>
          <w:lang w:val="en-GB"/>
        </w:rPr>
        <w:t>والإفادة</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تقريرها</w:t>
      </w:r>
      <w:r>
        <w:rPr>
          <w:rFonts w:hint="cs"/>
          <w:b/>
          <w:bCs/>
          <w:rtl/>
          <w:lang w:val="en-GB"/>
        </w:rPr>
        <w:t xml:space="preserve"> </w:t>
      </w:r>
      <w:r w:rsidRPr="00B56A40">
        <w:rPr>
          <w:rFonts w:hint="cs"/>
          <w:b/>
          <w:bCs/>
          <w:rtl/>
          <w:lang w:val="en-GB"/>
        </w:rPr>
        <w:t>القادم</w:t>
      </w:r>
      <w:r>
        <w:rPr>
          <w:rFonts w:hint="cs"/>
          <w:b/>
          <w:bCs/>
          <w:rtl/>
          <w:lang w:val="en-GB"/>
        </w:rPr>
        <w:t xml:space="preserve"> </w:t>
      </w:r>
      <w:r w:rsidRPr="00B56A40">
        <w:rPr>
          <w:rFonts w:hint="cs"/>
          <w:b/>
          <w:bCs/>
          <w:rtl/>
          <w:lang w:val="en-GB"/>
        </w:rPr>
        <w:t>عن</w:t>
      </w:r>
      <w:r>
        <w:rPr>
          <w:rFonts w:hint="cs"/>
          <w:b/>
          <w:bCs/>
          <w:rtl/>
          <w:lang w:val="en-GB"/>
        </w:rPr>
        <w:t xml:space="preserve"> </w:t>
      </w:r>
      <w:r w:rsidRPr="00B56A40">
        <w:rPr>
          <w:rFonts w:hint="cs"/>
          <w:b/>
          <w:bCs/>
          <w:rtl/>
          <w:lang w:val="en-GB"/>
        </w:rPr>
        <w:t>التدابير</w:t>
      </w:r>
      <w:r>
        <w:rPr>
          <w:rFonts w:hint="cs"/>
          <w:b/>
          <w:bCs/>
          <w:rtl/>
          <w:lang w:val="en-GB"/>
        </w:rPr>
        <w:t xml:space="preserve"> </w:t>
      </w:r>
      <w:r w:rsidRPr="00B56A40">
        <w:rPr>
          <w:rFonts w:hint="cs"/>
          <w:b/>
          <w:bCs/>
          <w:rtl/>
          <w:lang w:val="en-GB"/>
        </w:rPr>
        <w:t>المتخذة</w:t>
      </w:r>
      <w:r>
        <w:rPr>
          <w:rFonts w:hint="cs"/>
          <w:b/>
          <w:bCs/>
          <w:rtl/>
          <w:lang w:val="en-GB"/>
        </w:rPr>
        <w:t xml:space="preserve"> </w:t>
      </w:r>
      <w:r w:rsidRPr="00B56A40">
        <w:rPr>
          <w:rFonts w:hint="cs"/>
          <w:b/>
          <w:bCs/>
          <w:rtl/>
          <w:lang w:val="en-GB"/>
        </w:rPr>
        <w:t>والنتائج</w:t>
      </w:r>
      <w:r>
        <w:rPr>
          <w:rFonts w:hint="cs"/>
          <w:b/>
          <w:bCs/>
          <w:rtl/>
          <w:lang w:val="en-GB"/>
        </w:rPr>
        <w:t xml:space="preserve"> </w:t>
      </w:r>
      <w:r w:rsidRPr="00B56A40">
        <w:rPr>
          <w:rFonts w:hint="cs"/>
          <w:b/>
          <w:bCs/>
          <w:rtl/>
          <w:lang w:val="en-GB"/>
        </w:rPr>
        <w:t>المحرزة.</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B56A40">
        <w:rPr>
          <w:rFonts w:hint="cs"/>
          <w:rtl/>
          <w:lang w:val="en-GB"/>
        </w:rPr>
        <w:t>تمكين</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اقتصاديا</w:t>
      </w:r>
    </w:p>
    <w:p w:rsidR="008E6386" w:rsidRPr="00B56A40" w:rsidRDefault="008E6386" w:rsidP="008E6386">
      <w:pPr>
        <w:pStyle w:val="SingleTxt"/>
        <w:rPr>
          <w:rFonts w:hint="cs"/>
          <w:rtl/>
          <w:lang w:val="en-GB"/>
        </w:rPr>
      </w:pPr>
      <w:r w:rsidRPr="00B56A40">
        <w:rPr>
          <w:rFonts w:hint="cs"/>
          <w:rtl/>
          <w:lang w:val="en-GB"/>
        </w:rPr>
        <w:t>39</w:t>
      </w:r>
      <w:r>
        <w:rPr>
          <w:rFonts w:hint="cs"/>
          <w:rtl/>
          <w:lang w:val="en-GB"/>
        </w:rPr>
        <w:t xml:space="preserve"> </w:t>
      </w:r>
      <w:r w:rsidRPr="00B56A40">
        <w:rPr>
          <w:rFonts w:hint="cs"/>
          <w:rtl/>
          <w:lang w:val="en-GB"/>
        </w:rPr>
        <w:t>-</w:t>
      </w:r>
      <w:r w:rsidRPr="00B56A40">
        <w:rPr>
          <w:rFonts w:hint="cs"/>
          <w:rtl/>
          <w:lang w:val="en-GB"/>
        </w:rPr>
        <w:tab/>
        <w:t>يساور</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القلق</w:t>
      </w:r>
      <w:r>
        <w:rPr>
          <w:rFonts w:hint="cs"/>
          <w:rtl/>
          <w:lang w:val="en-GB"/>
        </w:rPr>
        <w:t xml:space="preserve"> </w:t>
      </w:r>
      <w:r w:rsidRPr="00B56A40">
        <w:rPr>
          <w:rFonts w:hint="cs"/>
          <w:rtl/>
          <w:lang w:val="en-GB"/>
        </w:rPr>
        <w:t>إزاء</w:t>
      </w:r>
      <w:r>
        <w:rPr>
          <w:rFonts w:hint="cs"/>
          <w:rtl/>
          <w:lang w:val="en-GB"/>
        </w:rPr>
        <w:t xml:space="preserve"> </w:t>
      </w:r>
      <w:r w:rsidRPr="00B56A40">
        <w:rPr>
          <w:rFonts w:hint="cs"/>
          <w:rtl/>
          <w:lang w:val="en-GB"/>
        </w:rPr>
        <w:t>استشراء</w:t>
      </w:r>
      <w:r>
        <w:rPr>
          <w:rFonts w:hint="cs"/>
          <w:rtl/>
          <w:lang w:val="en-GB"/>
        </w:rPr>
        <w:t xml:space="preserve"> </w:t>
      </w:r>
      <w:r w:rsidRPr="00B56A40">
        <w:rPr>
          <w:rFonts w:hint="cs"/>
          <w:rtl/>
          <w:lang w:val="en-GB"/>
        </w:rPr>
        <w:t>الفقر</w:t>
      </w:r>
      <w:r>
        <w:rPr>
          <w:rFonts w:hint="cs"/>
          <w:rtl/>
          <w:lang w:val="en-GB"/>
        </w:rPr>
        <w:t xml:space="preserve"> </w:t>
      </w:r>
      <w:r w:rsidRPr="00B56A40">
        <w:rPr>
          <w:rFonts w:hint="cs"/>
          <w:rtl/>
          <w:lang w:val="en-GB"/>
        </w:rPr>
        <w:t>بين</w:t>
      </w:r>
      <w:r>
        <w:rPr>
          <w:rFonts w:hint="cs"/>
          <w:rtl/>
          <w:lang w:val="en-GB"/>
        </w:rPr>
        <w:t xml:space="preserve"> </w:t>
      </w:r>
      <w:r w:rsidRPr="00B56A40">
        <w:rPr>
          <w:rFonts w:hint="cs"/>
          <w:rtl/>
          <w:lang w:val="en-GB"/>
        </w:rPr>
        <w:t>النساء</w:t>
      </w:r>
      <w:r>
        <w:rPr>
          <w:rFonts w:hint="cs"/>
          <w:rtl/>
          <w:lang w:val="en-GB"/>
        </w:rPr>
        <w:t xml:space="preserve"> </w:t>
      </w:r>
      <w:r w:rsidRPr="00B56A40">
        <w:rPr>
          <w:rFonts w:hint="cs"/>
          <w:rtl/>
          <w:lang w:val="en-GB"/>
        </w:rPr>
        <w:t>وسوء</w:t>
      </w:r>
      <w:r>
        <w:rPr>
          <w:rFonts w:hint="cs"/>
          <w:rtl/>
          <w:lang w:val="en-GB"/>
        </w:rPr>
        <w:t xml:space="preserve"> </w:t>
      </w:r>
      <w:r w:rsidRPr="00B56A40">
        <w:rPr>
          <w:rFonts w:hint="cs"/>
          <w:rtl/>
          <w:lang w:val="en-GB"/>
        </w:rPr>
        <w:t>أحوالها</w:t>
      </w:r>
      <w:r>
        <w:rPr>
          <w:rFonts w:hint="cs"/>
          <w:rtl/>
          <w:lang w:val="en-GB"/>
        </w:rPr>
        <w:t xml:space="preserve"> </w:t>
      </w:r>
      <w:r w:rsidRPr="00B56A40">
        <w:rPr>
          <w:rFonts w:hint="cs"/>
          <w:rtl/>
          <w:lang w:val="en-GB"/>
        </w:rPr>
        <w:t>الاقتصادية</w:t>
      </w:r>
      <w:r>
        <w:rPr>
          <w:rFonts w:hint="cs"/>
          <w:rtl/>
          <w:lang w:val="en-GB"/>
        </w:rPr>
        <w:t xml:space="preserve"> </w:t>
      </w:r>
      <w:r w:rsidRPr="00B56A40">
        <w:rPr>
          <w:rFonts w:hint="cs"/>
          <w:rtl/>
          <w:lang w:val="en-GB"/>
        </w:rPr>
        <w:t>والاجتماعية</w:t>
      </w:r>
      <w:r>
        <w:rPr>
          <w:rFonts w:hint="cs"/>
          <w:rtl/>
          <w:lang w:val="en-GB"/>
        </w:rPr>
        <w:t xml:space="preserve"> </w:t>
      </w:r>
      <w:r w:rsidRPr="00B56A40">
        <w:rPr>
          <w:rFonts w:hint="cs"/>
          <w:rtl/>
          <w:lang w:val="en-GB"/>
        </w:rPr>
        <w:t>حيث</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ذلك</w:t>
      </w:r>
      <w:r>
        <w:rPr>
          <w:rFonts w:hint="cs"/>
          <w:rtl/>
          <w:lang w:val="en-GB"/>
        </w:rPr>
        <w:t xml:space="preserve"> </w:t>
      </w:r>
      <w:r w:rsidRPr="00B56A40">
        <w:rPr>
          <w:rFonts w:hint="cs"/>
          <w:rtl/>
          <w:lang w:val="en-GB"/>
        </w:rPr>
        <w:t>يندرج</w:t>
      </w:r>
      <w:r>
        <w:rPr>
          <w:rFonts w:hint="cs"/>
          <w:rtl/>
          <w:lang w:val="en-GB"/>
        </w:rPr>
        <w:t xml:space="preserve"> </w:t>
      </w:r>
      <w:r w:rsidRPr="00B56A40">
        <w:rPr>
          <w:rFonts w:hint="cs"/>
          <w:rtl/>
          <w:lang w:val="en-GB"/>
        </w:rPr>
        <w:t>ضمن</w:t>
      </w:r>
      <w:r>
        <w:rPr>
          <w:rFonts w:hint="cs"/>
          <w:rtl/>
          <w:lang w:val="en-GB"/>
        </w:rPr>
        <w:t xml:space="preserve"> </w:t>
      </w:r>
      <w:r w:rsidRPr="00B56A40">
        <w:rPr>
          <w:rFonts w:hint="cs"/>
          <w:rtl/>
          <w:lang w:val="en-GB"/>
        </w:rPr>
        <w:t>أسباب</w:t>
      </w:r>
      <w:r>
        <w:rPr>
          <w:rFonts w:hint="cs"/>
          <w:rtl/>
          <w:lang w:val="en-GB"/>
        </w:rPr>
        <w:t xml:space="preserve"> </w:t>
      </w:r>
      <w:r w:rsidRPr="00B56A40">
        <w:rPr>
          <w:rFonts w:hint="cs"/>
          <w:rtl/>
          <w:lang w:val="en-GB"/>
        </w:rPr>
        <w:t>التمييز</w:t>
      </w:r>
      <w:r>
        <w:rPr>
          <w:rFonts w:hint="cs"/>
          <w:rtl/>
          <w:lang w:val="en-GB"/>
        </w:rPr>
        <w:t xml:space="preserve"> </w:t>
      </w:r>
      <w:r w:rsidRPr="00B56A40">
        <w:rPr>
          <w:rFonts w:hint="cs"/>
          <w:rtl/>
          <w:lang w:val="en-GB"/>
        </w:rPr>
        <w:t>ضد</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وانتهاك</w:t>
      </w:r>
      <w:r>
        <w:rPr>
          <w:rFonts w:hint="cs"/>
          <w:rtl/>
          <w:lang w:val="en-GB"/>
        </w:rPr>
        <w:t xml:space="preserve"> </w:t>
      </w:r>
      <w:r w:rsidRPr="00B56A40">
        <w:rPr>
          <w:rFonts w:hint="cs"/>
          <w:rtl/>
          <w:lang w:val="en-GB"/>
        </w:rPr>
        <w:t>الحقوق</w:t>
      </w:r>
      <w:r>
        <w:rPr>
          <w:rFonts w:hint="cs"/>
          <w:rtl/>
          <w:lang w:val="en-GB"/>
        </w:rPr>
        <w:t xml:space="preserve"> </w:t>
      </w:r>
      <w:r w:rsidRPr="00B56A40">
        <w:rPr>
          <w:rFonts w:hint="cs"/>
          <w:rtl/>
          <w:lang w:val="en-GB"/>
        </w:rPr>
        <w:t>الإنسانية</w:t>
      </w:r>
      <w:r>
        <w:rPr>
          <w:rFonts w:hint="cs"/>
          <w:rtl/>
          <w:lang w:val="en-GB"/>
        </w:rPr>
        <w:t xml:space="preserve"> </w:t>
      </w:r>
      <w:r w:rsidRPr="00B56A40">
        <w:rPr>
          <w:rFonts w:hint="cs"/>
          <w:rtl/>
          <w:lang w:val="en-GB"/>
        </w:rPr>
        <w:t>للمرأة.</w:t>
      </w:r>
      <w:r>
        <w:rPr>
          <w:rFonts w:hint="cs"/>
          <w:rtl/>
          <w:lang w:val="en-GB"/>
        </w:rPr>
        <w:t xml:space="preserve"> </w:t>
      </w:r>
      <w:r w:rsidRPr="00B56A40">
        <w:rPr>
          <w:rFonts w:hint="cs"/>
          <w:rtl/>
          <w:lang w:val="en-GB"/>
        </w:rPr>
        <w:t>ومما</w:t>
      </w:r>
      <w:r>
        <w:rPr>
          <w:rFonts w:hint="cs"/>
          <w:rtl/>
          <w:lang w:val="en-GB"/>
        </w:rPr>
        <w:t xml:space="preserve"> </w:t>
      </w:r>
      <w:r w:rsidRPr="00B56A40">
        <w:rPr>
          <w:rFonts w:hint="cs"/>
          <w:rtl/>
          <w:lang w:val="en-GB"/>
        </w:rPr>
        <w:t>يقلق</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بوجه</w:t>
      </w:r>
      <w:r>
        <w:rPr>
          <w:rFonts w:hint="cs"/>
          <w:rtl/>
          <w:lang w:val="en-GB"/>
        </w:rPr>
        <w:t xml:space="preserve"> </w:t>
      </w:r>
      <w:r w:rsidRPr="00B56A40">
        <w:rPr>
          <w:rFonts w:hint="cs"/>
          <w:rtl/>
          <w:lang w:val="en-GB"/>
        </w:rPr>
        <w:t>خاص</w:t>
      </w:r>
      <w:r>
        <w:rPr>
          <w:rFonts w:hint="cs"/>
          <w:rtl/>
          <w:lang w:val="en-GB"/>
        </w:rPr>
        <w:t xml:space="preserve"> </w:t>
      </w:r>
      <w:r w:rsidRPr="00B56A40">
        <w:rPr>
          <w:rFonts w:hint="cs"/>
          <w:rtl/>
          <w:lang w:val="en-GB"/>
        </w:rPr>
        <w:t>حالة</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الريفية</w:t>
      </w:r>
      <w:r>
        <w:rPr>
          <w:rFonts w:hint="cs"/>
          <w:rtl/>
          <w:lang w:val="en-GB"/>
        </w:rPr>
        <w:t xml:space="preserve"> </w:t>
      </w:r>
      <w:r w:rsidRPr="00B56A40">
        <w:rPr>
          <w:rFonts w:hint="cs"/>
          <w:rtl/>
          <w:lang w:val="en-GB"/>
        </w:rPr>
        <w:t>والمرأة</w:t>
      </w:r>
      <w:r>
        <w:rPr>
          <w:rFonts w:hint="cs"/>
          <w:rtl/>
          <w:lang w:val="en-GB"/>
        </w:rPr>
        <w:t xml:space="preserve"> </w:t>
      </w:r>
      <w:r w:rsidRPr="00B56A40">
        <w:rPr>
          <w:rFonts w:hint="cs"/>
          <w:rtl/>
          <w:lang w:val="en-GB"/>
        </w:rPr>
        <w:t>التي</w:t>
      </w:r>
      <w:r>
        <w:rPr>
          <w:rFonts w:hint="cs"/>
          <w:rtl/>
          <w:lang w:val="en-GB"/>
        </w:rPr>
        <w:t xml:space="preserve"> </w:t>
      </w:r>
      <w:r w:rsidRPr="00B56A40">
        <w:rPr>
          <w:rFonts w:hint="cs"/>
          <w:rtl/>
          <w:lang w:val="en-GB"/>
        </w:rPr>
        <w:t>تعول</w:t>
      </w:r>
      <w:r>
        <w:rPr>
          <w:rFonts w:hint="cs"/>
          <w:rtl/>
          <w:lang w:val="en-GB"/>
        </w:rPr>
        <w:t xml:space="preserve"> </w:t>
      </w:r>
      <w:r w:rsidRPr="00B56A40">
        <w:rPr>
          <w:rFonts w:hint="cs"/>
          <w:rtl/>
          <w:lang w:val="en-GB"/>
        </w:rPr>
        <w:t>الأسر</w:t>
      </w:r>
      <w:r>
        <w:rPr>
          <w:rFonts w:hint="cs"/>
          <w:rtl/>
          <w:lang w:val="en-GB"/>
        </w:rPr>
        <w:t xml:space="preserve"> </w:t>
      </w:r>
      <w:r w:rsidRPr="00B56A40">
        <w:rPr>
          <w:rFonts w:hint="cs"/>
          <w:rtl/>
          <w:lang w:val="en-GB"/>
        </w:rPr>
        <w:t>المعيشية،</w:t>
      </w:r>
      <w:r>
        <w:rPr>
          <w:rFonts w:hint="cs"/>
          <w:rtl/>
          <w:lang w:val="en-GB"/>
        </w:rPr>
        <w:t xml:space="preserve"> </w:t>
      </w:r>
      <w:r w:rsidRPr="00B56A40">
        <w:rPr>
          <w:rFonts w:hint="cs"/>
          <w:rtl/>
          <w:lang w:val="en-GB"/>
        </w:rPr>
        <w:t>لا</w:t>
      </w:r>
      <w:r>
        <w:rPr>
          <w:rFonts w:hint="cs"/>
          <w:rtl/>
          <w:lang w:val="en-GB"/>
        </w:rPr>
        <w:t> </w:t>
      </w:r>
      <w:r w:rsidRPr="00B56A40">
        <w:rPr>
          <w:rFonts w:hint="cs"/>
          <w:rtl/>
          <w:lang w:val="en-GB"/>
        </w:rPr>
        <w:t>سيما</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ضوء</w:t>
      </w:r>
      <w:r>
        <w:rPr>
          <w:rFonts w:hint="cs"/>
          <w:rtl/>
          <w:lang w:val="en-GB"/>
        </w:rPr>
        <w:t xml:space="preserve"> </w:t>
      </w:r>
      <w:r w:rsidRPr="00B56A40">
        <w:rPr>
          <w:rFonts w:hint="cs"/>
          <w:rtl/>
          <w:lang w:val="en-GB"/>
        </w:rPr>
        <w:t>أحوالها</w:t>
      </w:r>
      <w:r>
        <w:rPr>
          <w:rFonts w:hint="cs"/>
          <w:rtl/>
          <w:lang w:val="en-GB"/>
        </w:rPr>
        <w:t xml:space="preserve"> </w:t>
      </w:r>
      <w:r w:rsidRPr="00B56A40">
        <w:rPr>
          <w:rFonts w:hint="cs"/>
          <w:rtl/>
          <w:lang w:val="en-GB"/>
        </w:rPr>
        <w:t>المعيشية</w:t>
      </w:r>
      <w:r>
        <w:rPr>
          <w:rFonts w:hint="cs"/>
          <w:rtl/>
          <w:lang w:val="en-GB"/>
        </w:rPr>
        <w:t xml:space="preserve"> </w:t>
      </w:r>
      <w:r w:rsidRPr="00B56A40">
        <w:rPr>
          <w:rFonts w:hint="cs"/>
          <w:rtl/>
          <w:lang w:val="en-GB"/>
        </w:rPr>
        <w:t>الهشة</w:t>
      </w:r>
      <w:r>
        <w:rPr>
          <w:rFonts w:hint="cs"/>
          <w:rtl/>
          <w:lang w:val="en-GB"/>
        </w:rPr>
        <w:t xml:space="preserve"> </w:t>
      </w:r>
      <w:r w:rsidRPr="00B56A40">
        <w:rPr>
          <w:rFonts w:hint="cs"/>
          <w:rtl/>
          <w:lang w:val="en-GB"/>
        </w:rPr>
        <w:t>وافتقارها</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فرص</w:t>
      </w:r>
      <w:r>
        <w:rPr>
          <w:rFonts w:hint="cs"/>
          <w:rtl/>
          <w:lang w:val="en-GB"/>
        </w:rPr>
        <w:t xml:space="preserve"> </w:t>
      </w:r>
      <w:r w:rsidRPr="00B56A40">
        <w:rPr>
          <w:rFonts w:hint="cs"/>
          <w:rtl/>
          <w:lang w:val="en-GB"/>
        </w:rPr>
        <w:t>اللجوء</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العدالة</w:t>
      </w:r>
      <w:r>
        <w:rPr>
          <w:rFonts w:hint="cs"/>
          <w:rtl/>
          <w:lang w:val="en-GB"/>
        </w:rPr>
        <w:t xml:space="preserve"> </w:t>
      </w:r>
      <w:r w:rsidRPr="00B56A40">
        <w:rPr>
          <w:rFonts w:hint="cs"/>
          <w:rtl/>
          <w:lang w:val="en-GB"/>
        </w:rPr>
        <w:t>والحصول</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الرعاية</w:t>
      </w:r>
      <w:r>
        <w:rPr>
          <w:rFonts w:hint="cs"/>
          <w:rtl/>
          <w:lang w:val="en-GB"/>
        </w:rPr>
        <w:t xml:space="preserve"> </w:t>
      </w:r>
      <w:r w:rsidRPr="00B56A40">
        <w:rPr>
          <w:rFonts w:hint="cs"/>
          <w:rtl/>
          <w:lang w:val="en-GB"/>
        </w:rPr>
        <w:t>الصحية</w:t>
      </w:r>
      <w:r>
        <w:rPr>
          <w:rFonts w:hint="cs"/>
          <w:rtl/>
          <w:lang w:val="en-GB"/>
        </w:rPr>
        <w:t xml:space="preserve"> </w:t>
      </w:r>
      <w:r w:rsidRPr="00B56A40">
        <w:rPr>
          <w:rFonts w:hint="cs"/>
          <w:rtl/>
          <w:lang w:val="en-GB"/>
        </w:rPr>
        <w:t>وملكية</w:t>
      </w:r>
      <w:r>
        <w:rPr>
          <w:rFonts w:hint="cs"/>
          <w:rtl/>
          <w:lang w:val="en-GB"/>
        </w:rPr>
        <w:t xml:space="preserve"> </w:t>
      </w:r>
      <w:r w:rsidRPr="00B56A40">
        <w:rPr>
          <w:rFonts w:hint="cs"/>
          <w:rtl/>
          <w:lang w:val="en-GB"/>
        </w:rPr>
        <w:t>الأرض</w:t>
      </w:r>
      <w:r>
        <w:rPr>
          <w:rFonts w:hint="cs"/>
          <w:rtl/>
          <w:lang w:val="en-GB"/>
        </w:rPr>
        <w:t xml:space="preserve"> </w:t>
      </w:r>
      <w:r w:rsidRPr="00B56A40">
        <w:rPr>
          <w:rFonts w:hint="cs"/>
          <w:rtl/>
          <w:lang w:val="en-GB"/>
        </w:rPr>
        <w:t>والميراث</w:t>
      </w:r>
      <w:r>
        <w:rPr>
          <w:rFonts w:hint="cs"/>
          <w:rtl/>
          <w:lang w:val="en-GB"/>
        </w:rPr>
        <w:t xml:space="preserve"> </w:t>
      </w:r>
      <w:r w:rsidRPr="00B56A40">
        <w:rPr>
          <w:rFonts w:hint="cs"/>
          <w:rtl/>
          <w:lang w:val="en-GB"/>
        </w:rPr>
        <w:t>والتعليم</w:t>
      </w:r>
      <w:r>
        <w:rPr>
          <w:rFonts w:hint="cs"/>
          <w:rtl/>
          <w:lang w:val="en-GB"/>
        </w:rPr>
        <w:t xml:space="preserve"> </w:t>
      </w:r>
      <w:r w:rsidRPr="00B56A40">
        <w:rPr>
          <w:rFonts w:hint="cs"/>
          <w:rtl/>
          <w:lang w:val="en-GB"/>
        </w:rPr>
        <w:t>والتسهيلات</w:t>
      </w:r>
      <w:r>
        <w:rPr>
          <w:rFonts w:hint="cs"/>
          <w:rtl/>
          <w:lang w:val="en-GB"/>
        </w:rPr>
        <w:t xml:space="preserve"> </w:t>
      </w:r>
      <w:r w:rsidRPr="00B56A40">
        <w:rPr>
          <w:rFonts w:hint="cs"/>
          <w:rtl/>
          <w:lang w:val="en-GB"/>
        </w:rPr>
        <w:t>الائتمانية</w:t>
      </w:r>
      <w:r>
        <w:rPr>
          <w:rFonts w:hint="cs"/>
          <w:rtl/>
          <w:lang w:val="en-GB"/>
        </w:rPr>
        <w:t xml:space="preserve"> </w:t>
      </w:r>
      <w:r w:rsidRPr="00B56A40">
        <w:rPr>
          <w:rFonts w:hint="cs"/>
          <w:rtl/>
          <w:lang w:val="en-GB"/>
        </w:rPr>
        <w:t>والخدمات</w:t>
      </w:r>
      <w:r>
        <w:rPr>
          <w:rFonts w:hint="cs"/>
          <w:rtl/>
          <w:lang w:val="en-GB"/>
        </w:rPr>
        <w:t xml:space="preserve"> </w:t>
      </w:r>
      <w:r w:rsidRPr="00B56A40">
        <w:rPr>
          <w:rFonts w:hint="cs"/>
          <w:rtl/>
          <w:lang w:val="en-GB"/>
        </w:rPr>
        <w:t>المجتمعية.</w:t>
      </w:r>
      <w:r>
        <w:rPr>
          <w:rFonts w:hint="cs"/>
          <w:rtl/>
          <w:lang w:val="en-GB"/>
        </w:rPr>
        <w:t xml:space="preserve"> </w:t>
      </w:r>
      <w:r w:rsidRPr="00B56A40">
        <w:rPr>
          <w:rFonts w:hint="cs"/>
          <w:rtl/>
          <w:lang w:val="en-GB"/>
        </w:rPr>
        <w:t>وتلاحظ</w:t>
      </w:r>
      <w:r>
        <w:rPr>
          <w:rFonts w:hint="cs"/>
          <w:rtl/>
          <w:lang w:val="en-GB"/>
        </w:rPr>
        <w:t xml:space="preserve"> </w:t>
      </w:r>
      <w:r w:rsidRPr="00B56A40">
        <w:rPr>
          <w:rFonts w:hint="cs"/>
          <w:rtl/>
          <w:lang w:val="en-GB"/>
        </w:rPr>
        <w:t>جهود</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الرامية</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وضع</w:t>
      </w:r>
      <w:r>
        <w:rPr>
          <w:rFonts w:hint="cs"/>
          <w:rtl/>
          <w:lang w:val="en-GB"/>
        </w:rPr>
        <w:t xml:space="preserve"> </w:t>
      </w:r>
      <w:r w:rsidRPr="00B56A40">
        <w:rPr>
          <w:rFonts w:hint="cs"/>
          <w:rtl/>
          <w:lang w:val="en-GB"/>
        </w:rPr>
        <w:t>استراتيجيات</w:t>
      </w:r>
      <w:r>
        <w:rPr>
          <w:rFonts w:hint="cs"/>
          <w:rtl/>
          <w:lang w:val="en-GB"/>
        </w:rPr>
        <w:t xml:space="preserve"> </w:t>
      </w:r>
      <w:r w:rsidRPr="00B56A40">
        <w:rPr>
          <w:rFonts w:hint="cs"/>
          <w:rtl/>
          <w:lang w:val="en-GB"/>
        </w:rPr>
        <w:t>للحد</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الفقر</w:t>
      </w:r>
      <w:r>
        <w:rPr>
          <w:rFonts w:hint="cs"/>
          <w:rtl/>
          <w:lang w:val="en-GB"/>
        </w:rPr>
        <w:t xml:space="preserve"> </w:t>
      </w:r>
      <w:r w:rsidRPr="00B56A40">
        <w:rPr>
          <w:rFonts w:hint="cs"/>
          <w:rtl/>
          <w:lang w:val="en-GB"/>
        </w:rPr>
        <w:t>والنهوض</w:t>
      </w:r>
      <w:r>
        <w:rPr>
          <w:rFonts w:hint="cs"/>
          <w:rtl/>
          <w:lang w:val="en-GB"/>
        </w:rPr>
        <w:t xml:space="preserve"> </w:t>
      </w:r>
      <w:r w:rsidRPr="00B56A40">
        <w:rPr>
          <w:rFonts w:hint="cs"/>
          <w:rtl/>
          <w:lang w:val="en-GB"/>
        </w:rPr>
        <w:t>بأنشطة</w:t>
      </w:r>
      <w:r>
        <w:rPr>
          <w:rFonts w:hint="cs"/>
          <w:rtl/>
          <w:lang w:val="en-GB"/>
        </w:rPr>
        <w:t xml:space="preserve"> </w:t>
      </w:r>
      <w:r w:rsidRPr="00B56A40">
        <w:rPr>
          <w:rFonts w:hint="cs"/>
          <w:rtl/>
          <w:lang w:val="en-GB"/>
        </w:rPr>
        <w:t>مولِّدة</w:t>
      </w:r>
      <w:r>
        <w:rPr>
          <w:rFonts w:hint="cs"/>
          <w:rtl/>
          <w:lang w:val="en-GB"/>
        </w:rPr>
        <w:t xml:space="preserve"> </w:t>
      </w:r>
      <w:r w:rsidRPr="00B56A40">
        <w:rPr>
          <w:rFonts w:hint="cs"/>
          <w:rtl/>
          <w:lang w:val="en-GB"/>
        </w:rPr>
        <w:t>للدخل</w:t>
      </w:r>
      <w:r>
        <w:rPr>
          <w:rFonts w:hint="cs"/>
          <w:rtl/>
          <w:lang w:val="en-GB"/>
        </w:rPr>
        <w:t xml:space="preserve"> </w:t>
      </w:r>
      <w:r w:rsidRPr="00B56A40">
        <w:rPr>
          <w:rFonts w:hint="cs"/>
          <w:rtl/>
          <w:lang w:val="en-GB"/>
        </w:rPr>
        <w:t>ولكنها</w:t>
      </w:r>
      <w:r>
        <w:rPr>
          <w:rFonts w:hint="cs"/>
          <w:rtl/>
          <w:lang w:val="en-GB"/>
        </w:rPr>
        <w:t xml:space="preserve"> </w:t>
      </w:r>
      <w:r w:rsidRPr="00B56A40">
        <w:rPr>
          <w:rFonts w:hint="cs"/>
          <w:rtl/>
          <w:lang w:val="en-GB"/>
        </w:rPr>
        <w:t>تأسف</w:t>
      </w:r>
      <w:r>
        <w:rPr>
          <w:rFonts w:hint="cs"/>
          <w:rtl/>
          <w:lang w:val="en-GB"/>
        </w:rPr>
        <w:t xml:space="preserve"> </w:t>
      </w:r>
      <w:r w:rsidRPr="00B56A40">
        <w:rPr>
          <w:rFonts w:hint="cs"/>
          <w:rtl/>
          <w:lang w:val="en-GB"/>
        </w:rPr>
        <w:t>لأن</w:t>
      </w:r>
      <w:r>
        <w:rPr>
          <w:rFonts w:hint="cs"/>
          <w:rtl/>
          <w:lang w:val="en-GB"/>
        </w:rPr>
        <w:t xml:space="preserve"> </w:t>
      </w:r>
      <w:r w:rsidRPr="00B56A40">
        <w:rPr>
          <w:rFonts w:hint="cs"/>
          <w:rtl/>
          <w:lang w:val="en-GB"/>
        </w:rPr>
        <w:t>تلك</w:t>
      </w:r>
      <w:r>
        <w:rPr>
          <w:rFonts w:hint="cs"/>
          <w:rtl/>
          <w:lang w:val="en-GB"/>
        </w:rPr>
        <w:t xml:space="preserve"> </w:t>
      </w:r>
      <w:r w:rsidRPr="00B56A40">
        <w:rPr>
          <w:rFonts w:hint="cs"/>
          <w:rtl/>
          <w:lang w:val="en-GB"/>
        </w:rPr>
        <w:t>الجهود</w:t>
      </w:r>
      <w:r>
        <w:rPr>
          <w:rFonts w:hint="cs"/>
          <w:rtl/>
          <w:lang w:val="en-GB"/>
        </w:rPr>
        <w:t xml:space="preserve"> </w:t>
      </w:r>
      <w:r w:rsidRPr="00B56A40">
        <w:rPr>
          <w:rFonts w:hint="cs"/>
          <w:rtl/>
          <w:lang w:val="en-GB"/>
        </w:rPr>
        <w:t>ومن</w:t>
      </w:r>
      <w:r>
        <w:rPr>
          <w:rFonts w:hint="cs"/>
          <w:rtl/>
          <w:lang w:val="en-GB"/>
        </w:rPr>
        <w:t xml:space="preserve"> </w:t>
      </w:r>
      <w:r w:rsidRPr="00B56A40">
        <w:rPr>
          <w:rFonts w:hint="cs"/>
          <w:rtl/>
          <w:lang w:val="en-GB"/>
        </w:rPr>
        <w:t>بينها</w:t>
      </w:r>
      <w:r>
        <w:rPr>
          <w:rFonts w:hint="cs"/>
          <w:rtl/>
          <w:lang w:val="en-GB"/>
        </w:rPr>
        <w:t xml:space="preserve"> </w:t>
      </w:r>
      <w:r w:rsidRPr="00B56A40">
        <w:rPr>
          <w:rFonts w:hint="cs"/>
          <w:rtl/>
          <w:lang w:val="en-GB"/>
        </w:rPr>
        <w:t>سياسة</w:t>
      </w:r>
      <w:r>
        <w:rPr>
          <w:rFonts w:hint="cs"/>
          <w:rtl/>
          <w:lang w:val="en-GB"/>
        </w:rPr>
        <w:t xml:space="preserve"> </w:t>
      </w:r>
      <w:r w:rsidRPr="00B56A40">
        <w:rPr>
          <w:rFonts w:hint="cs"/>
          <w:rtl/>
          <w:lang w:val="en-GB"/>
        </w:rPr>
        <w:t>التنمية</w:t>
      </w:r>
      <w:r>
        <w:rPr>
          <w:rFonts w:hint="cs"/>
          <w:rtl/>
          <w:lang w:val="en-GB"/>
        </w:rPr>
        <w:t xml:space="preserve"> </w:t>
      </w:r>
      <w:r w:rsidRPr="00B56A40">
        <w:rPr>
          <w:rFonts w:hint="cs"/>
          <w:rtl/>
          <w:lang w:val="en-GB"/>
        </w:rPr>
        <w:t>الريفية،</w:t>
      </w:r>
      <w:r>
        <w:rPr>
          <w:rFonts w:hint="cs"/>
          <w:rtl/>
          <w:lang w:val="en-GB"/>
        </w:rPr>
        <w:t xml:space="preserve"> </w:t>
      </w:r>
      <w:r w:rsidRPr="00B56A40">
        <w:rPr>
          <w:rFonts w:hint="cs"/>
          <w:rtl/>
          <w:lang w:val="en-GB"/>
        </w:rPr>
        <w:t>لا</w:t>
      </w:r>
      <w:r>
        <w:rPr>
          <w:rFonts w:hint="cs"/>
          <w:rtl/>
          <w:lang w:val="en-GB"/>
        </w:rPr>
        <w:t> </w:t>
      </w:r>
      <w:r w:rsidRPr="00B56A40">
        <w:rPr>
          <w:rFonts w:hint="cs"/>
          <w:rtl/>
          <w:lang w:val="en-GB"/>
        </w:rPr>
        <w:t>تركِّز</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والمرأة</w:t>
      </w:r>
      <w:r>
        <w:rPr>
          <w:rFonts w:hint="cs"/>
          <w:rtl/>
          <w:lang w:val="en-GB"/>
        </w:rPr>
        <w:t xml:space="preserve"> </w:t>
      </w:r>
      <w:r w:rsidRPr="00B56A40">
        <w:rPr>
          <w:rFonts w:hint="cs"/>
          <w:rtl/>
          <w:lang w:val="en-GB"/>
        </w:rPr>
        <w:t>الريفية.</w:t>
      </w:r>
      <w:r>
        <w:rPr>
          <w:rFonts w:hint="cs"/>
          <w:rtl/>
          <w:lang w:val="en-GB"/>
        </w:rPr>
        <w:t xml:space="preserve"> </w:t>
      </w:r>
      <w:r w:rsidRPr="00B56A40">
        <w:rPr>
          <w:rFonts w:hint="cs"/>
          <w:rtl/>
          <w:lang w:val="en-GB"/>
        </w:rPr>
        <w:t>وتعرب</w:t>
      </w:r>
      <w:r>
        <w:rPr>
          <w:rFonts w:hint="cs"/>
          <w:rtl/>
          <w:lang w:val="en-GB"/>
        </w:rPr>
        <w:t xml:space="preserve"> </w:t>
      </w:r>
      <w:r w:rsidRPr="00B56A40">
        <w:rPr>
          <w:rFonts w:hint="cs"/>
          <w:rtl/>
          <w:lang w:val="en-GB"/>
        </w:rPr>
        <w:t>أيضا</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قلقها</w:t>
      </w:r>
      <w:r>
        <w:rPr>
          <w:rFonts w:hint="cs"/>
          <w:rtl/>
          <w:lang w:val="en-GB"/>
        </w:rPr>
        <w:t xml:space="preserve"> </w:t>
      </w:r>
      <w:r w:rsidRPr="00B56A40">
        <w:rPr>
          <w:rFonts w:hint="cs"/>
          <w:rtl/>
          <w:lang w:val="en-GB"/>
        </w:rPr>
        <w:t>إزاء</w:t>
      </w:r>
      <w:r>
        <w:rPr>
          <w:rFonts w:hint="cs"/>
          <w:rtl/>
          <w:lang w:val="en-GB"/>
        </w:rPr>
        <w:t xml:space="preserve"> </w:t>
      </w:r>
      <w:r w:rsidRPr="00B56A40">
        <w:rPr>
          <w:rFonts w:hint="cs"/>
          <w:rtl/>
          <w:lang w:val="en-GB"/>
        </w:rPr>
        <w:t>التمييز</w:t>
      </w:r>
      <w:r>
        <w:rPr>
          <w:rFonts w:hint="cs"/>
          <w:rtl/>
          <w:lang w:val="en-GB"/>
        </w:rPr>
        <w:t xml:space="preserve"> </w:t>
      </w:r>
      <w:r w:rsidRPr="00B56A40">
        <w:rPr>
          <w:rFonts w:hint="cs"/>
          <w:rtl/>
          <w:lang w:val="en-GB"/>
        </w:rPr>
        <w:t>غير</w:t>
      </w:r>
      <w:r>
        <w:rPr>
          <w:rFonts w:hint="cs"/>
          <w:rtl/>
          <w:lang w:val="en-GB"/>
        </w:rPr>
        <w:t xml:space="preserve"> </w:t>
      </w:r>
      <w:r w:rsidRPr="00B56A40">
        <w:rPr>
          <w:rFonts w:hint="cs"/>
          <w:rtl/>
          <w:lang w:val="en-GB"/>
        </w:rPr>
        <w:t>المباشر</w:t>
      </w:r>
      <w:r>
        <w:rPr>
          <w:rFonts w:hint="cs"/>
          <w:rtl/>
          <w:lang w:val="en-GB"/>
        </w:rPr>
        <w:t xml:space="preserve"> </w:t>
      </w:r>
      <w:r w:rsidRPr="00B56A40">
        <w:rPr>
          <w:rFonts w:hint="cs"/>
          <w:rtl/>
          <w:lang w:val="en-GB"/>
        </w:rPr>
        <w:t>ضد</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حيث</w:t>
      </w:r>
      <w:r>
        <w:rPr>
          <w:rFonts w:hint="cs"/>
          <w:rtl/>
          <w:lang w:val="en-GB"/>
        </w:rPr>
        <w:t xml:space="preserve"> </w:t>
      </w:r>
      <w:r w:rsidRPr="00B56A40">
        <w:rPr>
          <w:rFonts w:hint="cs"/>
          <w:rtl/>
          <w:lang w:val="en-GB"/>
        </w:rPr>
        <w:t>أنها</w:t>
      </w:r>
      <w:r>
        <w:rPr>
          <w:rFonts w:hint="cs"/>
          <w:rtl/>
          <w:lang w:val="en-GB"/>
        </w:rPr>
        <w:t xml:space="preserve"> </w:t>
      </w:r>
      <w:r w:rsidRPr="00B56A40">
        <w:rPr>
          <w:rFonts w:hint="cs"/>
          <w:rtl/>
          <w:lang w:val="en-GB"/>
        </w:rPr>
        <w:t>لا</w:t>
      </w:r>
      <w:r>
        <w:rPr>
          <w:rFonts w:hint="cs"/>
          <w:rtl/>
          <w:lang w:val="en-GB"/>
        </w:rPr>
        <w:t xml:space="preserve"> </w:t>
      </w:r>
      <w:r w:rsidRPr="00B56A40">
        <w:rPr>
          <w:rFonts w:hint="cs"/>
          <w:rtl/>
          <w:lang w:val="en-GB"/>
        </w:rPr>
        <w:t>تتوافر</w:t>
      </w:r>
      <w:r>
        <w:rPr>
          <w:rFonts w:hint="cs"/>
          <w:rtl/>
          <w:lang w:val="en-GB"/>
        </w:rPr>
        <w:t xml:space="preserve"> </w:t>
      </w:r>
      <w:r w:rsidRPr="00B56A40">
        <w:rPr>
          <w:rFonts w:hint="cs"/>
          <w:rtl/>
          <w:lang w:val="en-GB"/>
        </w:rPr>
        <w:t>لها</w:t>
      </w:r>
      <w:r>
        <w:rPr>
          <w:rFonts w:hint="cs"/>
          <w:rtl/>
          <w:lang w:val="en-GB"/>
        </w:rPr>
        <w:t xml:space="preserve"> </w:t>
      </w:r>
      <w:r w:rsidRPr="00B56A40">
        <w:rPr>
          <w:rFonts w:hint="cs"/>
          <w:rtl/>
          <w:lang w:val="en-GB"/>
        </w:rPr>
        <w:t>فرص</w:t>
      </w:r>
      <w:r>
        <w:rPr>
          <w:rFonts w:hint="cs"/>
          <w:rtl/>
          <w:lang w:val="en-GB"/>
        </w:rPr>
        <w:t xml:space="preserve"> </w:t>
      </w:r>
      <w:r w:rsidRPr="00B56A40">
        <w:rPr>
          <w:rFonts w:hint="cs"/>
          <w:rtl/>
          <w:lang w:val="en-GB"/>
        </w:rPr>
        <w:t>كبيرة</w:t>
      </w:r>
      <w:r>
        <w:rPr>
          <w:rFonts w:hint="cs"/>
          <w:rtl/>
          <w:lang w:val="en-GB"/>
        </w:rPr>
        <w:t xml:space="preserve"> </w:t>
      </w:r>
      <w:r w:rsidRPr="00B56A40">
        <w:rPr>
          <w:rFonts w:hint="cs"/>
          <w:rtl/>
          <w:lang w:val="en-GB"/>
        </w:rPr>
        <w:t>للحصول</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القروض</w:t>
      </w:r>
      <w:r>
        <w:rPr>
          <w:rFonts w:hint="cs"/>
          <w:rtl/>
          <w:lang w:val="en-GB"/>
        </w:rPr>
        <w:t xml:space="preserve"> </w:t>
      </w:r>
      <w:r w:rsidRPr="00B56A40">
        <w:rPr>
          <w:rFonts w:hint="cs"/>
          <w:rtl/>
          <w:lang w:val="en-GB"/>
        </w:rPr>
        <w:t>بسبب</w:t>
      </w:r>
      <w:r>
        <w:rPr>
          <w:rFonts w:hint="cs"/>
          <w:rtl/>
          <w:lang w:val="en-GB"/>
        </w:rPr>
        <w:t xml:space="preserve"> </w:t>
      </w:r>
      <w:r w:rsidRPr="00B56A40">
        <w:rPr>
          <w:rFonts w:hint="cs"/>
          <w:rtl/>
          <w:lang w:val="en-GB"/>
        </w:rPr>
        <w:t>افتقارها</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ضمانات.</w:t>
      </w:r>
    </w:p>
    <w:p w:rsidR="008E6386" w:rsidRPr="00B56A40" w:rsidRDefault="008E6386" w:rsidP="008E6386">
      <w:pPr>
        <w:pStyle w:val="SingleTxt"/>
        <w:rPr>
          <w:rFonts w:hint="cs"/>
          <w:rtl/>
          <w:lang w:val="en-GB"/>
        </w:rPr>
      </w:pPr>
      <w:r w:rsidRPr="00B56A40">
        <w:rPr>
          <w:rFonts w:hint="cs"/>
          <w:rtl/>
          <w:lang w:val="en-GB"/>
        </w:rPr>
        <w:t>40</w:t>
      </w:r>
      <w:r>
        <w:rPr>
          <w:rFonts w:hint="cs"/>
          <w:rtl/>
          <w:lang w:val="en-GB"/>
        </w:rPr>
        <w:t xml:space="preserve"> </w:t>
      </w:r>
      <w:r w:rsidRPr="00B56A40">
        <w:rPr>
          <w:rFonts w:hint="cs"/>
          <w:rtl/>
          <w:lang w:val="en-GB"/>
        </w:rPr>
        <w:t>-</w:t>
      </w:r>
      <w:r w:rsidRPr="00B56A40">
        <w:rPr>
          <w:rFonts w:hint="cs"/>
          <w:rtl/>
          <w:lang w:val="en-GB"/>
        </w:rPr>
        <w:tab/>
      </w:r>
      <w:r w:rsidRPr="00B56A40">
        <w:rPr>
          <w:rFonts w:hint="cs"/>
          <w:b/>
          <w:bCs/>
          <w:rtl/>
          <w:lang w:val="en-GB"/>
        </w:rPr>
        <w:t>وتحث</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جعل</w:t>
      </w:r>
      <w:r>
        <w:rPr>
          <w:rFonts w:hint="cs"/>
          <w:b/>
          <w:bCs/>
          <w:rtl/>
          <w:lang w:val="en-GB"/>
        </w:rPr>
        <w:t xml:space="preserve"> </w:t>
      </w:r>
      <w:r w:rsidRPr="00B56A40">
        <w:rPr>
          <w:rFonts w:hint="cs"/>
          <w:b/>
          <w:bCs/>
          <w:rtl/>
          <w:lang w:val="en-GB"/>
        </w:rPr>
        <w:t>تحقيق</w:t>
      </w:r>
      <w:r>
        <w:rPr>
          <w:rFonts w:hint="cs"/>
          <w:b/>
          <w:bCs/>
          <w:rtl/>
          <w:lang w:val="en-GB"/>
        </w:rPr>
        <w:t xml:space="preserve"> </w:t>
      </w:r>
      <w:r w:rsidRPr="00B56A40">
        <w:rPr>
          <w:rFonts w:hint="cs"/>
          <w:b/>
          <w:bCs/>
          <w:rtl/>
          <w:lang w:val="en-GB"/>
        </w:rPr>
        <w:t>المساواة</w:t>
      </w:r>
      <w:r>
        <w:rPr>
          <w:rFonts w:hint="cs"/>
          <w:b/>
          <w:bCs/>
          <w:rtl/>
          <w:lang w:val="en-GB"/>
        </w:rPr>
        <w:t xml:space="preserve"> </w:t>
      </w:r>
      <w:r w:rsidRPr="00B56A40">
        <w:rPr>
          <w:rFonts w:hint="cs"/>
          <w:b/>
          <w:bCs/>
          <w:rtl/>
          <w:lang w:val="en-GB"/>
        </w:rPr>
        <w:t>بين</w:t>
      </w:r>
      <w:r>
        <w:rPr>
          <w:rFonts w:hint="cs"/>
          <w:b/>
          <w:bCs/>
          <w:rtl/>
          <w:lang w:val="en-GB"/>
        </w:rPr>
        <w:t xml:space="preserve"> </w:t>
      </w:r>
      <w:r w:rsidRPr="00B56A40">
        <w:rPr>
          <w:rFonts w:hint="cs"/>
          <w:b/>
          <w:bCs/>
          <w:rtl/>
          <w:lang w:val="en-GB"/>
        </w:rPr>
        <w:t>الجنسين</w:t>
      </w:r>
      <w:r>
        <w:rPr>
          <w:rFonts w:hint="cs"/>
          <w:b/>
          <w:bCs/>
          <w:rtl/>
          <w:lang w:val="en-GB"/>
        </w:rPr>
        <w:t xml:space="preserve"> </w:t>
      </w:r>
      <w:r w:rsidRPr="00B56A40">
        <w:rPr>
          <w:rFonts w:hint="cs"/>
          <w:b/>
          <w:bCs/>
          <w:rtl/>
          <w:lang w:val="en-GB"/>
        </w:rPr>
        <w:t>عنصرا</w:t>
      </w:r>
      <w:r>
        <w:rPr>
          <w:rFonts w:hint="cs"/>
          <w:b/>
          <w:bCs/>
          <w:rtl/>
          <w:lang w:val="en-GB"/>
        </w:rPr>
        <w:t xml:space="preserve"> </w:t>
      </w:r>
      <w:r w:rsidRPr="00B56A40">
        <w:rPr>
          <w:rFonts w:hint="cs"/>
          <w:b/>
          <w:bCs/>
          <w:rtl/>
          <w:lang w:val="en-GB"/>
        </w:rPr>
        <w:t>بارزاً</w:t>
      </w:r>
      <w:r>
        <w:rPr>
          <w:rFonts w:hint="cs"/>
          <w:b/>
          <w:bCs/>
          <w:rtl/>
          <w:lang w:val="en-GB"/>
        </w:rPr>
        <w:t xml:space="preserve"> </w:t>
      </w:r>
      <w:r w:rsidRPr="00B56A40">
        <w:rPr>
          <w:rFonts w:hint="cs"/>
          <w:b/>
          <w:bCs/>
          <w:rtl/>
          <w:lang w:val="en-GB"/>
        </w:rPr>
        <w:t>من</w:t>
      </w:r>
      <w:r>
        <w:rPr>
          <w:rFonts w:hint="cs"/>
          <w:b/>
          <w:bCs/>
          <w:rtl/>
          <w:lang w:val="en-GB"/>
        </w:rPr>
        <w:t xml:space="preserve"> </w:t>
      </w:r>
      <w:r w:rsidRPr="00B56A40">
        <w:rPr>
          <w:rFonts w:hint="cs"/>
          <w:b/>
          <w:bCs/>
          <w:rtl/>
          <w:lang w:val="en-GB"/>
        </w:rPr>
        <w:t>عناصر</w:t>
      </w:r>
      <w:r>
        <w:rPr>
          <w:rFonts w:hint="cs"/>
          <w:b/>
          <w:bCs/>
          <w:rtl/>
          <w:lang w:val="en-GB"/>
        </w:rPr>
        <w:t xml:space="preserve"> </w:t>
      </w:r>
      <w:r w:rsidRPr="00B56A40">
        <w:rPr>
          <w:rFonts w:hint="cs"/>
          <w:b/>
          <w:bCs/>
          <w:rtl/>
          <w:lang w:val="en-GB"/>
        </w:rPr>
        <w:t>خططها</w:t>
      </w:r>
      <w:r>
        <w:rPr>
          <w:rFonts w:hint="cs"/>
          <w:b/>
          <w:bCs/>
          <w:rtl/>
          <w:lang w:val="en-GB"/>
        </w:rPr>
        <w:t xml:space="preserve"> </w:t>
      </w:r>
      <w:r w:rsidRPr="00B56A40">
        <w:rPr>
          <w:rFonts w:hint="cs"/>
          <w:b/>
          <w:bCs/>
          <w:rtl/>
          <w:lang w:val="en-GB"/>
        </w:rPr>
        <w:t>وسياساتها</w:t>
      </w:r>
      <w:r>
        <w:rPr>
          <w:rFonts w:hint="cs"/>
          <w:b/>
          <w:bCs/>
          <w:rtl/>
          <w:lang w:val="en-GB"/>
        </w:rPr>
        <w:t xml:space="preserve"> </w:t>
      </w:r>
      <w:r w:rsidRPr="00B56A40">
        <w:rPr>
          <w:rFonts w:hint="cs"/>
          <w:b/>
          <w:bCs/>
          <w:rtl/>
          <w:lang w:val="en-GB"/>
        </w:rPr>
        <w:t>الإنمائية</w:t>
      </w:r>
      <w:r>
        <w:rPr>
          <w:rFonts w:hint="cs"/>
          <w:b/>
          <w:bCs/>
          <w:rtl/>
          <w:lang w:val="en-GB"/>
        </w:rPr>
        <w:t xml:space="preserve"> </w:t>
      </w:r>
      <w:r w:rsidRPr="00B56A40">
        <w:rPr>
          <w:rFonts w:hint="cs"/>
          <w:b/>
          <w:bCs/>
          <w:rtl/>
          <w:lang w:val="en-GB"/>
        </w:rPr>
        <w:t>الوطنية،</w:t>
      </w:r>
      <w:r>
        <w:rPr>
          <w:rFonts w:hint="cs"/>
          <w:b/>
          <w:bCs/>
          <w:rtl/>
          <w:lang w:val="en-GB"/>
        </w:rPr>
        <w:t xml:space="preserve"> </w:t>
      </w:r>
      <w:r w:rsidRPr="00B56A40">
        <w:rPr>
          <w:rFonts w:hint="cs"/>
          <w:b/>
          <w:bCs/>
          <w:rtl/>
          <w:lang w:val="en-GB"/>
        </w:rPr>
        <w:t>لا</w:t>
      </w:r>
      <w:r>
        <w:rPr>
          <w:rFonts w:hint="cs"/>
          <w:b/>
          <w:bCs/>
          <w:rtl/>
          <w:lang w:val="en-GB"/>
        </w:rPr>
        <w:t xml:space="preserve"> </w:t>
      </w:r>
      <w:r w:rsidRPr="00B56A40">
        <w:rPr>
          <w:rFonts w:hint="cs"/>
          <w:b/>
          <w:bCs/>
          <w:rtl/>
          <w:lang w:val="en-GB"/>
        </w:rPr>
        <w:t>سيما</w:t>
      </w:r>
      <w:r>
        <w:rPr>
          <w:rFonts w:hint="cs"/>
          <w:b/>
          <w:bCs/>
          <w:rtl/>
          <w:lang w:val="en-GB"/>
        </w:rPr>
        <w:t xml:space="preserve"> </w:t>
      </w:r>
      <w:r w:rsidRPr="00B56A40">
        <w:rPr>
          <w:rFonts w:hint="cs"/>
          <w:b/>
          <w:bCs/>
          <w:rtl/>
          <w:lang w:val="en-GB"/>
        </w:rPr>
        <w:t>الخطط</w:t>
      </w:r>
      <w:r>
        <w:rPr>
          <w:rFonts w:hint="cs"/>
          <w:b/>
          <w:bCs/>
          <w:rtl/>
          <w:lang w:val="en-GB"/>
        </w:rPr>
        <w:t xml:space="preserve"> </w:t>
      </w:r>
      <w:r w:rsidRPr="00B56A40">
        <w:rPr>
          <w:rFonts w:hint="cs"/>
          <w:b/>
          <w:bCs/>
          <w:rtl/>
          <w:lang w:val="en-GB"/>
        </w:rPr>
        <w:t>والسياسات</w:t>
      </w:r>
      <w:r>
        <w:rPr>
          <w:rFonts w:hint="cs"/>
          <w:b/>
          <w:bCs/>
          <w:rtl/>
          <w:lang w:val="en-GB"/>
        </w:rPr>
        <w:t xml:space="preserve"> </w:t>
      </w:r>
      <w:r w:rsidRPr="00B56A40">
        <w:rPr>
          <w:rFonts w:hint="cs"/>
          <w:b/>
          <w:bCs/>
          <w:rtl/>
          <w:lang w:val="en-GB"/>
        </w:rPr>
        <w:t>الرامية</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تخفيف</w:t>
      </w:r>
      <w:r>
        <w:rPr>
          <w:rFonts w:hint="cs"/>
          <w:b/>
          <w:bCs/>
          <w:rtl/>
          <w:lang w:val="en-GB"/>
        </w:rPr>
        <w:t xml:space="preserve"> </w:t>
      </w:r>
      <w:r w:rsidRPr="00B56A40">
        <w:rPr>
          <w:rFonts w:hint="cs"/>
          <w:b/>
          <w:bCs/>
          <w:rtl/>
          <w:lang w:val="en-GB"/>
        </w:rPr>
        <w:t>حدة</w:t>
      </w:r>
      <w:r>
        <w:rPr>
          <w:rFonts w:hint="cs"/>
          <w:b/>
          <w:bCs/>
          <w:rtl/>
          <w:lang w:val="en-GB"/>
        </w:rPr>
        <w:t xml:space="preserve"> </w:t>
      </w:r>
      <w:r w:rsidRPr="00B56A40">
        <w:rPr>
          <w:rFonts w:hint="cs"/>
          <w:b/>
          <w:bCs/>
          <w:rtl/>
          <w:lang w:val="en-GB"/>
        </w:rPr>
        <w:t>الفقر</w:t>
      </w:r>
      <w:r>
        <w:rPr>
          <w:rFonts w:hint="cs"/>
          <w:b/>
          <w:bCs/>
          <w:rtl/>
          <w:lang w:val="en-GB"/>
        </w:rPr>
        <w:t xml:space="preserve"> </w:t>
      </w:r>
      <w:r w:rsidRPr="00B56A40">
        <w:rPr>
          <w:rFonts w:hint="cs"/>
          <w:b/>
          <w:bCs/>
          <w:rtl/>
          <w:lang w:val="en-GB"/>
        </w:rPr>
        <w:t>وتحقيق</w:t>
      </w:r>
      <w:r>
        <w:rPr>
          <w:rFonts w:hint="cs"/>
          <w:b/>
          <w:bCs/>
          <w:rtl/>
          <w:lang w:val="en-GB"/>
        </w:rPr>
        <w:t xml:space="preserve"> </w:t>
      </w:r>
      <w:r w:rsidRPr="00B56A40">
        <w:rPr>
          <w:rFonts w:hint="cs"/>
          <w:b/>
          <w:bCs/>
          <w:rtl/>
          <w:lang w:val="en-GB"/>
        </w:rPr>
        <w:t>التنمية</w:t>
      </w:r>
      <w:r>
        <w:rPr>
          <w:rFonts w:hint="cs"/>
          <w:b/>
          <w:bCs/>
          <w:rtl/>
          <w:lang w:val="en-GB"/>
        </w:rPr>
        <w:t xml:space="preserve"> </w:t>
      </w:r>
      <w:r w:rsidRPr="00B56A40">
        <w:rPr>
          <w:rFonts w:hint="cs"/>
          <w:b/>
          <w:bCs/>
          <w:rtl/>
          <w:lang w:val="en-GB"/>
        </w:rPr>
        <w:t>المستدامة.</w:t>
      </w:r>
      <w:r>
        <w:rPr>
          <w:rFonts w:hint="cs"/>
          <w:b/>
          <w:bCs/>
          <w:rtl/>
          <w:lang w:val="en-GB"/>
        </w:rPr>
        <w:t xml:space="preserve"> </w:t>
      </w:r>
      <w:r w:rsidRPr="00B56A40">
        <w:rPr>
          <w:rFonts w:hint="cs"/>
          <w:b/>
          <w:bCs/>
          <w:rtl/>
          <w:lang w:val="en-GB"/>
        </w:rPr>
        <w:t>وتحث</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إيلاء</w:t>
      </w:r>
      <w:r>
        <w:rPr>
          <w:rFonts w:hint="cs"/>
          <w:b/>
          <w:bCs/>
          <w:rtl/>
          <w:lang w:val="en-GB"/>
        </w:rPr>
        <w:t xml:space="preserve"> </w:t>
      </w:r>
      <w:r w:rsidRPr="00B56A40">
        <w:rPr>
          <w:rFonts w:hint="cs"/>
          <w:b/>
          <w:bCs/>
          <w:rtl/>
          <w:lang w:val="en-GB"/>
        </w:rPr>
        <w:t>عناية</w:t>
      </w:r>
      <w:r>
        <w:rPr>
          <w:rFonts w:hint="cs"/>
          <w:b/>
          <w:bCs/>
          <w:rtl/>
          <w:lang w:val="en-GB"/>
        </w:rPr>
        <w:t xml:space="preserve"> </w:t>
      </w:r>
      <w:r w:rsidRPr="00B56A40">
        <w:rPr>
          <w:rFonts w:hint="cs"/>
          <w:b/>
          <w:bCs/>
          <w:rtl/>
          <w:lang w:val="en-GB"/>
        </w:rPr>
        <w:t>خاصة</w:t>
      </w:r>
      <w:r>
        <w:rPr>
          <w:rFonts w:hint="cs"/>
          <w:b/>
          <w:bCs/>
          <w:rtl/>
          <w:lang w:val="en-GB"/>
        </w:rPr>
        <w:t xml:space="preserve"> </w:t>
      </w:r>
      <w:r w:rsidRPr="00B56A40">
        <w:rPr>
          <w:rFonts w:hint="cs"/>
          <w:b/>
          <w:bCs/>
          <w:rtl/>
          <w:lang w:val="en-GB"/>
        </w:rPr>
        <w:t>لاحتياجات</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الريفية</w:t>
      </w:r>
      <w:r>
        <w:rPr>
          <w:rFonts w:hint="cs"/>
          <w:b/>
          <w:bCs/>
          <w:rtl/>
          <w:lang w:val="en-GB"/>
        </w:rPr>
        <w:t xml:space="preserve"> </w:t>
      </w:r>
      <w:r w:rsidRPr="00B56A40">
        <w:rPr>
          <w:rFonts w:hint="cs"/>
          <w:b/>
          <w:bCs/>
          <w:rtl/>
          <w:lang w:val="en-GB"/>
        </w:rPr>
        <w:t>والنساء</w:t>
      </w:r>
      <w:r>
        <w:rPr>
          <w:rFonts w:hint="cs"/>
          <w:b/>
          <w:bCs/>
          <w:rtl/>
          <w:lang w:val="en-GB"/>
        </w:rPr>
        <w:t xml:space="preserve"> </w:t>
      </w:r>
      <w:r w:rsidRPr="00B56A40">
        <w:rPr>
          <w:rFonts w:hint="cs"/>
          <w:b/>
          <w:bCs/>
          <w:rtl/>
          <w:lang w:val="en-GB"/>
        </w:rPr>
        <w:t>اللاتي</w:t>
      </w:r>
      <w:r>
        <w:rPr>
          <w:rFonts w:hint="cs"/>
          <w:b/>
          <w:bCs/>
          <w:rtl/>
          <w:lang w:val="en-GB"/>
        </w:rPr>
        <w:t xml:space="preserve"> </w:t>
      </w:r>
      <w:r w:rsidRPr="00B56A40">
        <w:rPr>
          <w:rFonts w:hint="cs"/>
          <w:b/>
          <w:bCs/>
          <w:rtl/>
          <w:lang w:val="en-GB"/>
        </w:rPr>
        <w:t>يعولن</w:t>
      </w:r>
      <w:r>
        <w:rPr>
          <w:rFonts w:hint="cs"/>
          <w:b/>
          <w:bCs/>
          <w:rtl/>
          <w:lang w:val="en-GB"/>
        </w:rPr>
        <w:t xml:space="preserve"> </w:t>
      </w:r>
      <w:r w:rsidRPr="00B56A40">
        <w:rPr>
          <w:rFonts w:hint="cs"/>
          <w:b/>
          <w:bCs/>
          <w:rtl/>
          <w:lang w:val="en-GB"/>
        </w:rPr>
        <w:t>أسرا</w:t>
      </w:r>
      <w:r>
        <w:rPr>
          <w:rFonts w:hint="cs"/>
          <w:b/>
          <w:bCs/>
          <w:rtl/>
          <w:lang w:val="en-GB"/>
        </w:rPr>
        <w:t xml:space="preserve"> </w:t>
      </w:r>
      <w:r w:rsidRPr="00B56A40">
        <w:rPr>
          <w:rFonts w:hint="cs"/>
          <w:b/>
          <w:bCs/>
          <w:rtl/>
          <w:lang w:val="en-GB"/>
        </w:rPr>
        <w:t>معيشية،</w:t>
      </w:r>
      <w:r>
        <w:rPr>
          <w:rFonts w:hint="cs"/>
          <w:b/>
          <w:bCs/>
          <w:rtl/>
          <w:lang w:val="en-GB"/>
        </w:rPr>
        <w:t xml:space="preserve"> </w:t>
      </w:r>
      <w:r w:rsidRPr="00B56A40">
        <w:rPr>
          <w:rFonts w:hint="cs"/>
          <w:b/>
          <w:bCs/>
          <w:rtl/>
          <w:lang w:val="en-GB"/>
        </w:rPr>
        <w:t>بما</w:t>
      </w:r>
      <w:r>
        <w:rPr>
          <w:rFonts w:hint="cs"/>
          <w:b/>
          <w:bCs/>
          <w:rtl/>
          <w:lang w:val="en-GB"/>
        </w:rPr>
        <w:t xml:space="preserve"> </w:t>
      </w:r>
      <w:r w:rsidRPr="00B56A40">
        <w:rPr>
          <w:rFonts w:hint="cs"/>
          <w:b/>
          <w:bCs/>
          <w:rtl/>
          <w:lang w:val="en-GB"/>
        </w:rPr>
        <w:t>يكفل</w:t>
      </w:r>
      <w:r>
        <w:rPr>
          <w:rFonts w:hint="cs"/>
          <w:b/>
          <w:bCs/>
          <w:rtl/>
          <w:lang w:val="en-GB"/>
        </w:rPr>
        <w:t xml:space="preserve"> </w:t>
      </w:r>
      <w:r w:rsidRPr="00B56A40">
        <w:rPr>
          <w:rFonts w:hint="cs"/>
          <w:b/>
          <w:bCs/>
          <w:rtl/>
          <w:lang w:val="en-GB"/>
        </w:rPr>
        <w:t>مشاركتهن</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عمليات</w:t>
      </w:r>
      <w:r>
        <w:rPr>
          <w:rFonts w:hint="cs"/>
          <w:b/>
          <w:bCs/>
          <w:rtl/>
          <w:lang w:val="en-GB"/>
        </w:rPr>
        <w:t xml:space="preserve"> </w:t>
      </w:r>
      <w:r w:rsidRPr="00B56A40">
        <w:rPr>
          <w:rFonts w:hint="cs"/>
          <w:b/>
          <w:bCs/>
          <w:rtl/>
          <w:lang w:val="en-GB"/>
        </w:rPr>
        <w:t>صنع</w:t>
      </w:r>
      <w:r>
        <w:rPr>
          <w:rFonts w:hint="cs"/>
          <w:b/>
          <w:bCs/>
          <w:rtl/>
          <w:lang w:val="en-GB"/>
        </w:rPr>
        <w:t xml:space="preserve"> </w:t>
      </w:r>
      <w:r w:rsidRPr="00B56A40">
        <w:rPr>
          <w:rFonts w:hint="cs"/>
          <w:b/>
          <w:bCs/>
          <w:rtl/>
          <w:lang w:val="en-GB"/>
        </w:rPr>
        <w:t>القرار</w:t>
      </w:r>
      <w:r>
        <w:rPr>
          <w:rFonts w:hint="cs"/>
          <w:b/>
          <w:bCs/>
          <w:rtl/>
          <w:lang w:val="en-GB"/>
        </w:rPr>
        <w:t xml:space="preserve"> </w:t>
      </w:r>
      <w:r w:rsidRPr="00B56A40">
        <w:rPr>
          <w:rFonts w:hint="cs"/>
          <w:b/>
          <w:bCs/>
          <w:rtl/>
          <w:lang w:val="en-GB"/>
        </w:rPr>
        <w:t>واستفادتهن</w:t>
      </w:r>
      <w:r>
        <w:rPr>
          <w:rFonts w:hint="cs"/>
          <w:b/>
          <w:bCs/>
          <w:rtl/>
          <w:lang w:val="en-GB"/>
        </w:rPr>
        <w:t xml:space="preserve"> </w:t>
      </w:r>
      <w:r w:rsidRPr="00B56A40">
        <w:rPr>
          <w:rFonts w:hint="cs"/>
          <w:b/>
          <w:bCs/>
          <w:rtl/>
          <w:lang w:val="en-GB"/>
        </w:rPr>
        <w:t>بصورة</w:t>
      </w:r>
      <w:r>
        <w:rPr>
          <w:rFonts w:hint="cs"/>
          <w:b/>
          <w:bCs/>
          <w:rtl/>
          <w:lang w:val="en-GB"/>
        </w:rPr>
        <w:t xml:space="preserve"> </w:t>
      </w:r>
      <w:r w:rsidRPr="00B56A40">
        <w:rPr>
          <w:rFonts w:hint="cs"/>
          <w:b/>
          <w:bCs/>
          <w:rtl/>
          <w:lang w:val="en-GB"/>
        </w:rPr>
        <w:t>كاملة</w:t>
      </w:r>
      <w:r>
        <w:rPr>
          <w:rFonts w:hint="cs"/>
          <w:b/>
          <w:bCs/>
          <w:rtl/>
          <w:lang w:val="en-GB"/>
        </w:rPr>
        <w:t xml:space="preserve"> </w:t>
      </w:r>
      <w:r w:rsidRPr="00B56A40">
        <w:rPr>
          <w:rFonts w:hint="cs"/>
          <w:b/>
          <w:bCs/>
          <w:rtl/>
          <w:lang w:val="en-GB"/>
        </w:rPr>
        <w:t>من</w:t>
      </w:r>
      <w:r>
        <w:rPr>
          <w:rFonts w:hint="cs"/>
          <w:b/>
          <w:bCs/>
          <w:rtl/>
          <w:lang w:val="en-GB"/>
        </w:rPr>
        <w:t xml:space="preserve"> </w:t>
      </w:r>
      <w:r w:rsidRPr="00B56A40">
        <w:rPr>
          <w:rFonts w:hint="cs"/>
          <w:b/>
          <w:bCs/>
          <w:rtl/>
          <w:lang w:val="en-GB"/>
        </w:rPr>
        <w:t>إمكانيات</w:t>
      </w:r>
      <w:r>
        <w:rPr>
          <w:rFonts w:hint="cs"/>
          <w:b/>
          <w:bCs/>
          <w:rtl/>
          <w:lang w:val="en-GB"/>
        </w:rPr>
        <w:t xml:space="preserve"> </w:t>
      </w:r>
      <w:r w:rsidRPr="00B56A40">
        <w:rPr>
          <w:rFonts w:hint="cs"/>
          <w:b/>
          <w:bCs/>
          <w:rtl/>
          <w:lang w:val="en-GB"/>
        </w:rPr>
        <w:t>اللجوء</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العدالة،</w:t>
      </w:r>
      <w:r>
        <w:rPr>
          <w:rFonts w:hint="cs"/>
          <w:b/>
          <w:bCs/>
          <w:rtl/>
          <w:lang w:val="en-GB"/>
        </w:rPr>
        <w:t xml:space="preserve"> </w:t>
      </w:r>
      <w:r w:rsidRPr="00B56A40">
        <w:rPr>
          <w:rFonts w:hint="cs"/>
          <w:b/>
          <w:bCs/>
          <w:rtl/>
          <w:lang w:val="en-GB"/>
        </w:rPr>
        <w:t>والحصول</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التعليم،</w:t>
      </w:r>
      <w:r>
        <w:rPr>
          <w:rFonts w:hint="cs"/>
          <w:b/>
          <w:bCs/>
          <w:rtl/>
          <w:lang w:val="en-GB"/>
        </w:rPr>
        <w:t xml:space="preserve"> </w:t>
      </w:r>
      <w:r w:rsidRPr="00B56A40">
        <w:rPr>
          <w:rFonts w:hint="cs"/>
          <w:b/>
          <w:bCs/>
          <w:rtl/>
          <w:lang w:val="en-GB"/>
        </w:rPr>
        <w:t>والخدمات</w:t>
      </w:r>
      <w:r>
        <w:rPr>
          <w:rFonts w:hint="cs"/>
          <w:b/>
          <w:bCs/>
          <w:rtl/>
          <w:lang w:val="en-GB"/>
        </w:rPr>
        <w:t xml:space="preserve"> </w:t>
      </w:r>
      <w:r w:rsidRPr="00B56A40">
        <w:rPr>
          <w:rFonts w:hint="cs"/>
          <w:b/>
          <w:bCs/>
          <w:rtl/>
          <w:lang w:val="en-GB"/>
        </w:rPr>
        <w:t>الصحية،</w:t>
      </w:r>
      <w:r>
        <w:rPr>
          <w:rFonts w:hint="cs"/>
          <w:b/>
          <w:bCs/>
          <w:rtl/>
          <w:lang w:val="en-GB"/>
        </w:rPr>
        <w:t xml:space="preserve"> </w:t>
      </w:r>
      <w:r w:rsidRPr="00B56A40">
        <w:rPr>
          <w:rFonts w:hint="cs"/>
          <w:b/>
          <w:bCs/>
          <w:rtl/>
          <w:lang w:val="en-GB"/>
        </w:rPr>
        <w:t>والتسهيلات</w:t>
      </w:r>
      <w:r>
        <w:rPr>
          <w:rFonts w:hint="cs"/>
          <w:b/>
          <w:bCs/>
          <w:rtl/>
          <w:lang w:val="en-GB"/>
        </w:rPr>
        <w:t xml:space="preserve"> </w:t>
      </w:r>
      <w:r w:rsidRPr="00B56A40">
        <w:rPr>
          <w:rFonts w:hint="cs"/>
          <w:b/>
          <w:bCs/>
          <w:rtl/>
          <w:lang w:val="en-GB"/>
        </w:rPr>
        <w:t>الائتمانية.</w:t>
      </w:r>
      <w:r>
        <w:rPr>
          <w:rFonts w:hint="cs"/>
          <w:b/>
          <w:bCs/>
          <w:rtl/>
          <w:lang w:val="en-GB"/>
        </w:rPr>
        <w:t xml:space="preserve"> </w:t>
      </w:r>
      <w:r w:rsidRPr="00B56A40">
        <w:rPr>
          <w:rFonts w:hint="cs"/>
          <w:b/>
          <w:bCs/>
          <w:rtl/>
          <w:lang w:val="en-GB"/>
        </w:rPr>
        <w:t>وتوصي</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بزيادة</w:t>
      </w:r>
      <w:r>
        <w:rPr>
          <w:rFonts w:hint="cs"/>
          <w:b/>
          <w:bCs/>
          <w:rtl/>
          <w:lang w:val="en-GB"/>
        </w:rPr>
        <w:t xml:space="preserve"> </w:t>
      </w:r>
      <w:r w:rsidRPr="00B56A40">
        <w:rPr>
          <w:rFonts w:hint="cs"/>
          <w:b/>
          <w:bCs/>
          <w:rtl/>
          <w:lang w:val="en-GB"/>
        </w:rPr>
        <w:t>جهودها</w:t>
      </w:r>
      <w:r>
        <w:rPr>
          <w:rFonts w:hint="cs"/>
          <w:b/>
          <w:bCs/>
          <w:rtl/>
          <w:lang w:val="en-GB"/>
        </w:rPr>
        <w:t xml:space="preserve"> </w:t>
      </w:r>
      <w:r w:rsidRPr="00B56A40">
        <w:rPr>
          <w:rFonts w:hint="cs"/>
          <w:b/>
          <w:bCs/>
          <w:rtl/>
          <w:lang w:val="en-GB"/>
        </w:rPr>
        <w:t>الرامية</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تشجيع</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مزاولة</w:t>
      </w:r>
      <w:r>
        <w:rPr>
          <w:rFonts w:hint="cs"/>
          <w:b/>
          <w:bCs/>
          <w:rtl/>
          <w:lang w:val="en-GB"/>
        </w:rPr>
        <w:t xml:space="preserve"> </w:t>
      </w:r>
      <w:r w:rsidRPr="00B56A40">
        <w:rPr>
          <w:rFonts w:hint="cs"/>
          <w:b/>
          <w:bCs/>
          <w:rtl/>
          <w:lang w:val="en-GB"/>
        </w:rPr>
        <w:t>الأعمال</w:t>
      </w:r>
      <w:r>
        <w:rPr>
          <w:rFonts w:hint="cs"/>
          <w:b/>
          <w:bCs/>
          <w:rtl/>
          <w:lang w:val="en-GB"/>
        </w:rPr>
        <w:t xml:space="preserve"> </w:t>
      </w:r>
      <w:r w:rsidRPr="00B56A40">
        <w:rPr>
          <w:rFonts w:hint="cs"/>
          <w:b/>
          <w:bCs/>
          <w:rtl/>
          <w:lang w:val="en-GB"/>
        </w:rPr>
        <w:t>الحرة</w:t>
      </w:r>
      <w:r>
        <w:rPr>
          <w:rFonts w:hint="cs"/>
          <w:b/>
          <w:bCs/>
          <w:rtl/>
          <w:lang w:val="en-GB"/>
        </w:rPr>
        <w:t xml:space="preserve"> </w:t>
      </w:r>
      <w:r w:rsidRPr="00B56A40">
        <w:rPr>
          <w:rFonts w:hint="cs"/>
          <w:b/>
          <w:bCs/>
          <w:rtl/>
          <w:lang w:val="en-GB"/>
        </w:rPr>
        <w:t>وتدعيم</w:t>
      </w:r>
      <w:r>
        <w:rPr>
          <w:rFonts w:hint="cs"/>
          <w:b/>
          <w:bCs/>
          <w:rtl/>
          <w:lang w:val="en-GB"/>
        </w:rPr>
        <w:t xml:space="preserve"> </w:t>
      </w:r>
      <w:r w:rsidRPr="00B56A40">
        <w:rPr>
          <w:rFonts w:hint="cs"/>
          <w:b/>
          <w:bCs/>
          <w:rtl/>
          <w:lang w:val="en-GB"/>
        </w:rPr>
        <w:t>قدرتها</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ذلك،</w:t>
      </w:r>
      <w:r>
        <w:rPr>
          <w:rFonts w:hint="cs"/>
          <w:b/>
          <w:bCs/>
          <w:rtl/>
          <w:lang w:val="en-GB"/>
        </w:rPr>
        <w:t xml:space="preserve"> </w:t>
      </w:r>
      <w:r w:rsidRPr="00B56A40">
        <w:rPr>
          <w:rFonts w:hint="cs"/>
          <w:b/>
          <w:bCs/>
          <w:rtl/>
          <w:lang w:val="en-GB"/>
        </w:rPr>
        <w:t>لا</w:t>
      </w:r>
      <w:r>
        <w:rPr>
          <w:rFonts w:hint="cs"/>
          <w:b/>
          <w:bCs/>
          <w:rtl/>
          <w:lang w:val="en-GB"/>
        </w:rPr>
        <w:t xml:space="preserve"> </w:t>
      </w:r>
      <w:r w:rsidRPr="00B56A40">
        <w:rPr>
          <w:rFonts w:hint="cs"/>
          <w:b/>
          <w:bCs/>
          <w:rtl/>
          <w:lang w:val="en-GB"/>
        </w:rPr>
        <w:t>سيما</w:t>
      </w:r>
      <w:r>
        <w:rPr>
          <w:rFonts w:hint="cs"/>
          <w:b/>
          <w:bCs/>
          <w:rtl/>
          <w:lang w:val="en-GB"/>
        </w:rPr>
        <w:t xml:space="preserve"> </w:t>
      </w:r>
      <w:r w:rsidRPr="00B56A40">
        <w:rPr>
          <w:rFonts w:hint="cs"/>
          <w:b/>
          <w:bCs/>
          <w:rtl/>
          <w:lang w:val="en-GB"/>
        </w:rPr>
        <w:t>بين</w:t>
      </w:r>
      <w:r>
        <w:rPr>
          <w:rFonts w:hint="cs"/>
          <w:b/>
          <w:bCs/>
          <w:rtl/>
          <w:lang w:val="en-GB"/>
        </w:rPr>
        <w:t xml:space="preserve"> </w:t>
      </w:r>
      <w:r w:rsidRPr="00B56A40">
        <w:rPr>
          <w:rFonts w:hint="cs"/>
          <w:b/>
          <w:bCs/>
          <w:rtl/>
          <w:lang w:val="en-GB"/>
        </w:rPr>
        <w:t>النساء</w:t>
      </w:r>
      <w:r>
        <w:rPr>
          <w:rFonts w:hint="cs"/>
          <w:b/>
          <w:bCs/>
          <w:rtl/>
          <w:lang w:val="en-GB"/>
        </w:rPr>
        <w:t xml:space="preserve"> </w:t>
      </w:r>
      <w:r w:rsidRPr="00B56A40">
        <w:rPr>
          <w:rFonts w:hint="cs"/>
          <w:b/>
          <w:bCs/>
          <w:rtl/>
          <w:lang w:val="en-GB"/>
        </w:rPr>
        <w:t>الريفيات،</w:t>
      </w:r>
      <w:r>
        <w:rPr>
          <w:rFonts w:hint="cs"/>
          <w:b/>
          <w:bCs/>
          <w:rtl/>
          <w:lang w:val="en-GB"/>
        </w:rPr>
        <w:t xml:space="preserve"> </w:t>
      </w:r>
      <w:r w:rsidRPr="00B56A40">
        <w:rPr>
          <w:rFonts w:hint="cs"/>
          <w:b/>
          <w:bCs/>
          <w:rtl/>
          <w:lang w:val="en-GB"/>
        </w:rPr>
        <w:t>مما</w:t>
      </w:r>
      <w:r>
        <w:rPr>
          <w:rFonts w:hint="cs"/>
          <w:b/>
          <w:bCs/>
          <w:rtl/>
          <w:lang w:val="en-GB"/>
        </w:rPr>
        <w:t xml:space="preserve"> </w:t>
      </w:r>
      <w:r w:rsidRPr="00B56A40">
        <w:rPr>
          <w:rFonts w:hint="cs"/>
          <w:b/>
          <w:bCs/>
          <w:rtl/>
          <w:lang w:val="en-GB"/>
        </w:rPr>
        <w:t>يشمل</w:t>
      </w:r>
      <w:r>
        <w:rPr>
          <w:rFonts w:hint="cs"/>
          <w:b/>
          <w:bCs/>
          <w:rtl/>
          <w:lang w:val="en-GB"/>
        </w:rPr>
        <w:t xml:space="preserve"> </w:t>
      </w:r>
      <w:r w:rsidRPr="00B56A40">
        <w:rPr>
          <w:rFonts w:hint="cs"/>
          <w:b/>
          <w:bCs/>
          <w:rtl/>
          <w:lang w:val="en-GB"/>
        </w:rPr>
        <w:t>توفير</w:t>
      </w:r>
      <w:r>
        <w:rPr>
          <w:rFonts w:hint="cs"/>
          <w:b/>
          <w:bCs/>
          <w:rtl/>
          <w:lang w:val="en-GB"/>
        </w:rPr>
        <w:t xml:space="preserve"> </w:t>
      </w:r>
      <w:r w:rsidRPr="00B56A40">
        <w:rPr>
          <w:rFonts w:hint="cs"/>
          <w:b/>
          <w:bCs/>
          <w:rtl/>
          <w:lang w:val="en-GB"/>
        </w:rPr>
        <w:t>التدريب</w:t>
      </w:r>
      <w:r>
        <w:rPr>
          <w:rFonts w:hint="cs"/>
          <w:b/>
          <w:bCs/>
          <w:rtl/>
          <w:lang w:val="en-GB"/>
        </w:rPr>
        <w:t xml:space="preserve"> </w:t>
      </w:r>
      <w:r w:rsidRPr="00B56A40">
        <w:rPr>
          <w:rFonts w:hint="cs"/>
          <w:b/>
          <w:bCs/>
          <w:rtl/>
          <w:lang w:val="en-GB"/>
        </w:rPr>
        <w:t>لهن</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هذا</w:t>
      </w:r>
      <w:r>
        <w:rPr>
          <w:rFonts w:hint="cs"/>
          <w:b/>
          <w:bCs/>
          <w:rtl/>
          <w:lang w:val="en-GB"/>
        </w:rPr>
        <w:t xml:space="preserve"> </w:t>
      </w:r>
      <w:r w:rsidRPr="00B56A40">
        <w:rPr>
          <w:rFonts w:hint="cs"/>
          <w:b/>
          <w:bCs/>
          <w:rtl/>
          <w:lang w:val="en-GB"/>
        </w:rPr>
        <w:t>المجال</w:t>
      </w:r>
      <w:r>
        <w:rPr>
          <w:rFonts w:hint="cs"/>
          <w:b/>
          <w:bCs/>
          <w:rtl/>
          <w:lang w:val="en-GB"/>
        </w:rPr>
        <w:t xml:space="preserve"> </w:t>
      </w:r>
      <w:r w:rsidRPr="00B56A40">
        <w:rPr>
          <w:rFonts w:hint="cs"/>
          <w:b/>
          <w:bCs/>
          <w:rtl/>
          <w:lang w:val="en-GB"/>
        </w:rPr>
        <w:t>ومنحهن</w:t>
      </w:r>
      <w:r>
        <w:rPr>
          <w:rFonts w:hint="cs"/>
          <w:b/>
          <w:bCs/>
          <w:rtl/>
          <w:lang w:val="en-GB"/>
        </w:rPr>
        <w:t xml:space="preserve"> </w:t>
      </w:r>
      <w:r w:rsidRPr="00B56A40">
        <w:rPr>
          <w:rFonts w:hint="cs"/>
          <w:b/>
          <w:bCs/>
          <w:rtl/>
          <w:lang w:val="en-GB"/>
        </w:rPr>
        <w:t>فرص</w:t>
      </w:r>
      <w:r>
        <w:rPr>
          <w:rFonts w:hint="cs"/>
          <w:b/>
          <w:bCs/>
          <w:rtl/>
          <w:lang w:val="en-GB"/>
        </w:rPr>
        <w:t xml:space="preserve"> </w:t>
      </w:r>
      <w:r w:rsidRPr="00B56A40">
        <w:rPr>
          <w:rFonts w:hint="cs"/>
          <w:b/>
          <w:bCs/>
          <w:rtl/>
          <w:lang w:val="en-GB"/>
        </w:rPr>
        <w:t>الحصول</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قروض.</w:t>
      </w:r>
      <w:r>
        <w:rPr>
          <w:rFonts w:hint="cs"/>
          <w:b/>
          <w:bCs/>
          <w:rtl/>
          <w:lang w:val="en-GB"/>
        </w:rPr>
        <w:t xml:space="preserve"> </w:t>
      </w:r>
      <w:r w:rsidRPr="00B56A40">
        <w:rPr>
          <w:rFonts w:hint="cs"/>
          <w:b/>
          <w:bCs/>
          <w:rtl/>
          <w:lang w:val="en-GB"/>
        </w:rPr>
        <w:t>وتحث</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أيضا</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اتخاذ</w:t>
      </w:r>
      <w:r>
        <w:rPr>
          <w:rFonts w:hint="cs"/>
          <w:b/>
          <w:bCs/>
          <w:rtl/>
          <w:lang w:val="en-GB"/>
        </w:rPr>
        <w:t xml:space="preserve"> </w:t>
      </w:r>
      <w:r w:rsidRPr="00B56A40">
        <w:rPr>
          <w:rFonts w:hint="cs"/>
          <w:b/>
          <w:bCs/>
          <w:rtl/>
          <w:lang w:val="en-GB"/>
        </w:rPr>
        <w:t>التدابير</w:t>
      </w:r>
      <w:r>
        <w:rPr>
          <w:rFonts w:hint="cs"/>
          <w:b/>
          <w:bCs/>
          <w:rtl/>
          <w:lang w:val="en-GB"/>
        </w:rPr>
        <w:t xml:space="preserve"> </w:t>
      </w:r>
      <w:r w:rsidRPr="00B56A40">
        <w:rPr>
          <w:rFonts w:hint="cs"/>
          <w:b/>
          <w:bCs/>
          <w:rtl/>
          <w:lang w:val="en-GB"/>
        </w:rPr>
        <w:t>المناسبة</w:t>
      </w:r>
      <w:r>
        <w:rPr>
          <w:rFonts w:hint="cs"/>
          <w:b/>
          <w:bCs/>
          <w:rtl/>
          <w:lang w:val="en-GB"/>
        </w:rPr>
        <w:t xml:space="preserve"> </w:t>
      </w:r>
      <w:r w:rsidRPr="00B56A40">
        <w:rPr>
          <w:rFonts w:hint="cs"/>
          <w:b/>
          <w:bCs/>
          <w:rtl/>
          <w:lang w:val="en-GB"/>
        </w:rPr>
        <w:t>للقضاء</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جميع</w:t>
      </w:r>
      <w:r>
        <w:rPr>
          <w:rFonts w:hint="cs"/>
          <w:b/>
          <w:bCs/>
          <w:rtl/>
          <w:lang w:val="en-GB"/>
        </w:rPr>
        <w:t xml:space="preserve"> </w:t>
      </w:r>
      <w:r w:rsidRPr="00B56A40">
        <w:rPr>
          <w:rFonts w:hint="cs"/>
          <w:b/>
          <w:bCs/>
          <w:rtl/>
          <w:lang w:val="en-GB"/>
        </w:rPr>
        <w:t>أشكال</w:t>
      </w:r>
      <w:r>
        <w:rPr>
          <w:rFonts w:hint="cs"/>
          <w:b/>
          <w:bCs/>
          <w:rtl/>
          <w:lang w:val="en-GB"/>
        </w:rPr>
        <w:t xml:space="preserve"> </w:t>
      </w:r>
      <w:r w:rsidRPr="00B56A40">
        <w:rPr>
          <w:rFonts w:hint="cs"/>
          <w:b/>
          <w:bCs/>
          <w:rtl/>
          <w:lang w:val="en-GB"/>
        </w:rPr>
        <w:t>التمييز</w:t>
      </w:r>
      <w:r>
        <w:rPr>
          <w:rFonts w:hint="cs"/>
          <w:b/>
          <w:bCs/>
          <w:rtl/>
          <w:lang w:val="en-GB"/>
        </w:rPr>
        <w:t xml:space="preserve"> </w:t>
      </w:r>
      <w:r w:rsidRPr="00B56A40">
        <w:rPr>
          <w:rFonts w:hint="cs"/>
          <w:b/>
          <w:bCs/>
          <w:rtl/>
          <w:lang w:val="en-GB"/>
        </w:rPr>
        <w:t>ضد</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فيما</w:t>
      </w:r>
      <w:r>
        <w:rPr>
          <w:rFonts w:hint="cs"/>
          <w:b/>
          <w:bCs/>
          <w:rtl/>
          <w:lang w:val="en-GB"/>
        </w:rPr>
        <w:t xml:space="preserve"> </w:t>
      </w:r>
      <w:r w:rsidRPr="00B56A40">
        <w:rPr>
          <w:rFonts w:hint="cs"/>
          <w:b/>
          <w:bCs/>
          <w:rtl/>
          <w:lang w:val="en-GB"/>
        </w:rPr>
        <w:t>يتعلق</w:t>
      </w:r>
      <w:r>
        <w:rPr>
          <w:rFonts w:hint="cs"/>
          <w:b/>
          <w:bCs/>
          <w:rtl/>
          <w:lang w:val="en-GB"/>
        </w:rPr>
        <w:t xml:space="preserve"> </w:t>
      </w:r>
      <w:r w:rsidRPr="00B56A40">
        <w:rPr>
          <w:rFonts w:hint="cs"/>
          <w:b/>
          <w:bCs/>
          <w:rtl/>
          <w:lang w:val="en-GB"/>
        </w:rPr>
        <w:t>بملكية</w:t>
      </w:r>
      <w:r>
        <w:rPr>
          <w:rFonts w:hint="cs"/>
          <w:b/>
          <w:bCs/>
          <w:rtl/>
          <w:lang w:val="en-GB"/>
        </w:rPr>
        <w:t xml:space="preserve"> </w:t>
      </w:r>
      <w:r w:rsidRPr="00B56A40">
        <w:rPr>
          <w:rFonts w:hint="cs"/>
          <w:b/>
          <w:bCs/>
          <w:rtl/>
          <w:lang w:val="en-GB"/>
        </w:rPr>
        <w:t>الأرض</w:t>
      </w:r>
      <w:r>
        <w:rPr>
          <w:rFonts w:hint="cs"/>
          <w:b/>
          <w:bCs/>
          <w:rtl/>
          <w:lang w:val="en-GB"/>
        </w:rPr>
        <w:t xml:space="preserve"> </w:t>
      </w:r>
      <w:r w:rsidRPr="00B56A40">
        <w:rPr>
          <w:rFonts w:hint="cs"/>
          <w:b/>
          <w:bCs/>
          <w:rtl/>
          <w:lang w:val="en-GB"/>
        </w:rPr>
        <w:t>وتوارثها.</w:t>
      </w:r>
      <w:r>
        <w:rPr>
          <w:rFonts w:hint="cs"/>
          <w:b/>
          <w:bCs/>
          <w:rtl/>
          <w:lang w:val="en-GB"/>
        </w:rPr>
        <w:t xml:space="preserve"> </w:t>
      </w:r>
      <w:r w:rsidRPr="00B56A40">
        <w:rPr>
          <w:rFonts w:hint="cs"/>
          <w:b/>
          <w:bCs/>
          <w:rtl/>
          <w:lang w:val="en-GB"/>
        </w:rPr>
        <w:t>وتوصي</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بجمع</w:t>
      </w:r>
      <w:r>
        <w:rPr>
          <w:rFonts w:hint="cs"/>
          <w:b/>
          <w:bCs/>
          <w:rtl/>
          <w:lang w:val="en-GB"/>
        </w:rPr>
        <w:t xml:space="preserve"> </w:t>
      </w:r>
      <w:r w:rsidRPr="00B56A40">
        <w:rPr>
          <w:rFonts w:hint="cs"/>
          <w:b/>
          <w:bCs/>
          <w:rtl/>
          <w:lang w:val="en-GB"/>
        </w:rPr>
        <w:t>البيانات</w:t>
      </w:r>
      <w:r>
        <w:rPr>
          <w:rFonts w:hint="cs"/>
          <w:b/>
          <w:bCs/>
          <w:rtl/>
          <w:lang w:val="en-GB"/>
        </w:rPr>
        <w:t xml:space="preserve"> </w:t>
      </w:r>
      <w:r w:rsidRPr="00B56A40">
        <w:rPr>
          <w:rFonts w:hint="cs"/>
          <w:b/>
          <w:bCs/>
          <w:rtl/>
          <w:lang w:val="en-GB"/>
        </w:rPr>
        <w:t>عن</w:t>
      </w:r>
      <w:r>
        <w:rPr>
          <w:rFonts w:hint="cs"/>
          <w:b/>
          <w:bCs/>
          <w:rtl/>
          <w:lang w:val="en-GB"/>
        </w:rPr>
        <w:t xml:space="preserve"> </w:t>
      </w:r>
      <w:r w:rsidRPr="00B56A40">
        <w:rPr>
          <w:rFonts w:hint="cs"/>
          <w:b/>
          <w:bCs/>
          <w:rtl/>
          <w:lang w:val="en-GB"/>
        </w:rPr>
        <w:t>حالة</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الريفية</w:t>
      </w:r>
      <w:r>
        <w:rPr>
          <w:rFonts w:hint="cs"/>
          <w:b/>
          <w:bCs/>
          <w:rtl/>
          <w:lang w:val="en-GB"/>
        </w:rPr>
        <w:t xml:space="preserve"> </w:t>
      </w:r>
      <w:r w:rsidRPr="00B56A40">
        <w:rPr>
          <w:rFonts w:hint="cs"/>
          <w:b/>
          <w:bCs/>
          <w:rtl/>
          <w:lang w:val="en-GB"/>
        </w:rPr>
        <w:t>وتضمين</w:t>
      </w:r>
      <w:r>
        <w:rPr>
          <w:rFonts w:hint="cs"/>
          <w:b/>
          <w:bCs/>
          <w:rtl/>
          <w:lang w:val="en-GB"/>
        </w:rPr>
        <w:t xml:space="preserve"> </w:t>
      </w:r>
      <w:r w:rsidRPr="00B56A40">
        <w:rPr>
          <w:rFonts w:hint="cs"/>
          <w:b/>
          <w:bCs/>
          <w:rtl/>
          <w:lang w:val="en-GB"/>
        </w:rPr>
        <w:t>تقريرها</w:t>
      </w:r>
      <w:r>
        <w:rPr>
          <w:rFonts w:hint="cs"/>
          <w:b/>
          <w:bCs/>
          <w:rtl/>
          <w:lang w:val="en-GB"/>
        </w:rPr>
        <w:t xml:space="preserve"> </w:t>
      </w:r>
      <w:r w:rsidRPr="00B56A40">
        <w:rPr>
          <w:rFonts w:hint="cs"/>
          <w:b/>
          <w:bCs/>
          <w:rtl/>
          <w:lang w:val="en-GB"/>
        </w:rPr>
        <w:t>الدوري</w:t>
      </w:r>
      <w:r>
        <w:rPr>
          <w:rFonts w:hint="cs"/>
          <w:b/>
          <w:bCs/>
          <w:rtl/>
          <w:lang w:val="en-GB"/>
        </w:rPr>
        <w:t xml:space="preserve"> </w:t>
      </w:r>
      <w:r w:rsidRPr="00B56A40">
        <w:rPr>
          <w:rFonts w:hint="cs"/>
          <w:b/>
          <w:bCs/>
          <w:rtl/>
          <w:lang w:val="en-GB"/>
        </w:rPr>
        <w:t>القادم</w:t>
      </w:r>
      <w:r>
        <w:rPr>
          <w:rFonts w:hint="cs"/>
          <w:b/>
          <w:bCs/>
          <w:rtl/>
          <w:lang w:val="en-GB"/>
        </w:rPr>
        <w:t xml:space="preserve"> </w:t>
      </w:r>
      <w:r w:rsidRPr="00B56A40">
        <w:rPr>
          <w:rFonts w:hint="cs"/>
          <w:b/>
          <w:bCs/>
          <w:rtl/>
          <w:lang w:val="en-GB"/>
        </w:rPr>
        <w:t>تلك</w:t>
      </w:r>
      <w:r>
        <w:rPr>
          <w:rFonts w:hint="cs"/>
          <w:b/>
          <w:bCs/>
          <w:rtl/>
          <w:lang w:val="en-GB"/>
        </w:rPr>
        <w:t xml:space="preserve"> </w:t>
      </w:r>
      <w:r w:rsidRPr="00B56A40">
        <w:rPr>
          <w:rFonts w:hint="cs"/>
          <w:b/>
          <w:bCs/>
          <w:rtl/>
          <w:lang w:val="en-GB"/>
        </w:rPr>
        <w:t>البيانات</w:t>
      </w:r>
      <w:r>
        <w:rPr>
          <w:rFonts w:hint="cs"/>
          <w:b/>
          <w:bCs/>
          <w:rtl/>
          <w:lang w:val="en-GB"/>
        </w:rPr>
        <w:t xml:space="preserve"> </w:t>
      </w:r>
      <w:r w:rsidRPr="00B56A40">
        <w:rPr>
          <w:rFonts w:hint="cs"/>
          <w:b/>
          <w:bCs/>
          <w:rtl/>
          <w:lang w:val="en-GB"/>
        </w:rPr>
        <w:t>وتحليلا</w:t>
      </w:r>
      <w:r>
        <w:rPr>
          <w:rFonts w:hint="cs"/>
          <w:b/>
          <w:bCs/>
          <w:rtl/>
          <w:lang w:val="en-GB"/>
        </w:rPr>
        <w:t xml:space="preserve"> </w:t>
      </w:r>
      <w:r w:rsidRPr="00B56A40">
        <w:rPr>
          <w:rFonts w:hint="cs"/>
          <w:b/>
          <w:bCs/>
          <w:rtl/>
          <w:lang w:val="en-GB"/>
        </w:rPr>
        <w:t>لها.</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SingleTxt"/>
        <w:rPr>
          <w:rFonts w:hint="cs"/>
          <w:b/>
          <w:bCs/>
          <w:rtl/>
          <w:lang w:val="en-GB"/>
        </w:rPr>
      </w:pPr>
      <w:r w:rsidRPr="00B56A40">
        <w:rPr>
          <w:rFonts w:hint="cs"/>
          <w:b/>
          <w:bCs/>
          <w:rtl/>
          <w:lang w:val="en-GB"/>
        </w:rPr>
        <w:t>العلاقات</w:t>
      </w:r>
      <w:r>
        <w:rPr>
          <w:rFonts w:hint="cs"/>
          <w:b/>
          <w:bCs/>
          <w:rtl/>
          <w:lang w:val="en-GB"/>
        </w:rPr>
        <w:t xml:space="preserve"> </w:t>
      </w:r>
      <w:r w:rsidRPr="00B56A40">
        <w:rPr>
          <w:rFonts w:hint="cs"/>
          <w:b/>
          <w:bCs/>
          <w:rtl/>
          <w:lang w:val="en-GB"/>
        </w:rPr>
        <w:t>الأسرية</w:t>
      </w:r>
      <w:r>
        <w:rPr>
          <w:rFonts w:hint="cs"/>
          <w:b/>
          <w:bCs/>
          <w:rtl/>
          <w:lang w:val="en-GB"/>
        </w:rPr>
        <w:t xml:space="preserve"> </w:t>
      </w:r>
      <w:r w:rsidRPr="00B56A40">
        <w:rPr>
          <w:rFonts w:hint="cs"/>
          <w:b/>
          <w:bCs/>
          <w:rtl/>
          <w:lang w:val="en-GB"/>
        </w:rPr>
        <w:t>والمساواة</w:t>
      </w:r>
      <w:r>
        <w:rPr>
          <w:rFonts w:hint="cs"/>
          <w:b/>
          <w:bCs/>
          <w:rtl/>
          <w:lang w:val="en-GB"/>
        </w:rPr>
        <w:t xml:space="preserve"> </w:t>
      </w:r>
      <w:r w:rsidRPr="00B56A40">
        <w:rPr>
          <w:rFonts w:hint="cs"/>
          <w:b/>
          <w:bCs/>
          <w:rtl/>
          <w:lang w:val="en-GB"/>
        </w:rPr>
        <w:t>أمام</w:t>
      </w:r>
      <w:r>
        <w:rPr>
          <w:rFonts w:hint="cs"/>
          <w:b/>
          <w:bCs/>
          <w:rtl/>
          <w:lang w:val="en-GB"/>
        </w:rPr>
        <w:t xml:space="preserve"> </w:t>
      </w:r>
      <w:r w:rsidRPr="00B56A40">
        <w:rPr>
          <w:rFonts w:hint="cs"/>
          <w:b/>
          <w:bCs/>
          <w:rtl/>
          <w:lang w:val="en-GB"/>
        </w:rPr>
        <w:t>القانون</w:t>
      </w:r>
    </w:p>
    <w:p w:rsidR="008E6386" w:rsidRPr="00B56A40" w:rsidRDefault="008E6386" w:rsidP="008E6386">
      <w:pPr>
        <w:pStyle w:val="SingleTxt"/>
        <w:rPr>
          <w:rFonts w:hint="cs"/>
          <w:rtl/>
          <w:lang w:val="en-GB"/>
        </w:rPr>
      </w:pPr>
      <w:r w:rsidRPr="00B56A40">
        <w:rPr>
          <w:rFonts w:hint="cs"/>
          <w:rtl/>
          <w:lang w:val="en-GB"/>
        </w:rPr>
        <w:t>41</w:t>
      </w:r>
      <w:r>
        <w:rPr>
          <w:rFonts w:hint="cs"/>
          <w:rtl/>
          <w:lang w:val="en-GB"/>
        </w:rPr>
        <w:t xml:space="preserve"> </w:t>
      </w:r>
      <w:r w:rsidRPr="00B56A40">
        <w:rPr>
          <w:rFonts w:hint="cs"/>
          <w:rtl/>
          <w:lang w:val="en-GB"/>
        </w:rPr>
        <w:t>-</w:t>
      </w:r>
      <w:r w:rsidRPr="00B56A40">
        <w:rPr>
          <w:rFonts w:hint="cs"/>
          <w:rtl/>
          <w:lang w:val="en-GB"/>
        </w:rPr>
        <w:tab/>
        <w:t>ترحب</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بالإصلاحات</w:t>
      </w:r>
      <w:r>
        <w:rPr>
          <w:rFonts w:hint="cs"/>
          <w:rtl/>
          <w:lang w:val="en-GB"/>
        </w:rPr>
        <w:t xml:space="preserve"> </w:t>
      </w:r>
      <w:r w:rsidRPr="00B56A40">
        <w:rPr>
          <w:rFonts w:hint="cs"/>
          <w:rtl/>
          <w:lang w:val="en-GB"/>
        </w:rPr>
        <w:t>القانونية</w:t>
      </w:r>
      <w:r>
        <w:rPr>
          <w:rFonts w:hint="cs"/>
          <w:rtl/>
          <w:lang w:val="en-GB"/>
        </w:rPr>
        <w:t xml:space="preserve"> </w:t>
      </w:r>
      <w:r w:rsidRPr="00B56A40">
        <w:rPr>
          <w:rFonts w:hint="cs"/>
          <w:rtl/>
          <w:lang w:val="en-GB"/>
        </w:rPr>
        <w:t>الهامة</w:t>
      </w:r>
      <w:r>
        <w:rPr>
          <w:rFonts w:hint="cs"/>
          <w:rtl/>
          <w:lang w:val="en-GB"/>
        </w:rPr>
        <w:t xml:space="preserve"> </w:t>
      </w:r>
      <w:r w:rsidRPr="00B56A40">
        <w:rPr>
          <w:rFonts w:hint="cs"/>
          <w:rtl/>
          <w:lang w:val="en-GB"/>
        </w:rPr>
        <w:t>والتقدم</w:t>
      </w:r>
      <w:r>
        <w:rPr>
          <w:rFonts w:hint="cs"/>
          <w:rtl/>
          <w:lang w:val="en-GB"/>
        </w:rPr>
        <w:t xml:space="preserve"> </w:t>
      </w:r>
      <w:r w:rsidRPr="00B56A40">
        <w:rPr>
          <w:rFonts w:hint="cs"/>
          <w:rtl/>
          <w:lang w:val="en-GB"/>
        </w:rPr>
        <w:t>المحرز</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مجال</w:t>
      </w:r>
      <w:r>
        <w:rPr>
          <w:rFonts w:hint="cs"/>
          <w:rtl/>
          <w:lang w:val="en-GB"/>
        </w:rPr>
        <w:t xml:space="preserve"> </w:t>
      </w:r>
      <w:r w:rsidRPr="00B56A40">
        <w:rPr>
          <w:rFonts w:hint="cs"/>
          <w:rtl/>
          <w:lang w:val="en-GB"/>
        </w:rPr>
        <w:t>العلاقات</w:t>
      </w:r>
      <w:r>
        <w:rPr>
          <w:rFonts w:hint="cs"/>
          <w:rtl/>
          <w:lang w:val="en-GB"/>
        </w:rPr>
        <w:t xml:space="preserve"> </w:t>
      </w:r>
      <w:r w:rsidRPr="00B56A40">
        <w:rPr>
          <w:rFonts w:hint="cs"/>
          <w:rtl/>
          <w:lang w:val="en-GB"/>
        </w:rPr>
        <w:t>الأسرية،</w:t>
      </w:r>
      <w:r>
        <w:rPr>
          <w:rFonts w:hint="cs"/>
          <w:rtl/>
          <w:lang w:val="en-GB"/>
        </w:rPr>
        <w:t xml:space="preserve"> </w:t>
      </w:r>
      <w:r w:rsidRPr="00B56A40">
        <w:rPr>
          <w:rFonts w:hint="cs"/>
          <w:rtl/>
          <w:lang w:val="en-GB"/>
        </w:rPr>
        <w:t>بيد</w:t>
      </w:r>
      <w:r>
        <w:rPr>
          <w:rFonts w:hint="cs"/>
          <w:rtl/>
          <w:lang w:val="en-GB"/>
        </w:rPr>
        <w:t xml:space="preserve"> </w:t>
      </w:r>
      <w:r w:rsidRPr="00B56A40">
        <w:rPr>
          <w:rFonts w:hint="cs"/>
          <w:rtl/>
          <w:lang w:val="en-GB"/>
        </w:rPr>
        <w:t>أنها</w:t>
      </w:r>
      <w:r>
        <w:rPr>
          <w:rFonts w:hint="cs"/>
          <w:rtl/>
          <w:lang w:val="en-GB"/>
        </w:rPr>
        <w:t xml:space="preserve"> </w:t>
      </w:r>
      <w:r w:rsidRPr="00B56A40">
        <w:rPr>
          <w:rFonts w:hint="cs"/>
          <w:rtl/>
          <w:lang w:val="en-GB"/>
        </w:rPr>
        <w:t>يساورها</w:t>
      </w:r>
      <w:r>
        <w:rPr>
          <w:rFonts w:hint="cs"/>
          <w:rtl/>
          <w:lang w:val="en-GB"/>
        </w:rPr>
        <w:t xml:space="preserve"> </w:t>
      </w:r>
      <w:r w:rsidRPr="00B56A40">
        <w:rPr>
          <w:rFonts w:hint="cs"/>
          <w:rtl/>
          <w:lang w:val="en-GB"/>
        </w:rPr>
        <w:t>القلق</w:t>
      </w:r>
      <w:r>
        <w:rPr>
          <w:rFonts w:hint="cs"/>
          <w:rtl/>
          <w:lang w:val="en-GB"/>
        </w:rPr>
        <w:t xml:space="preserve"> </w:t>
      </w:r>
      <w:r w:rsidRPr="00B56A40">
        <w:rPr>
          <w:rFonts w:hint="cs"/>
          <w:rtl/>
          <w:lang w:val="en-GB"/>
        </w:rPr>
        <w:t>إزاء</w:t>
      </w:r>
      <w:r>
        <w:rPr>
          <w:rFonts w:hint="cs"/>
          <w:rtl/>
          <w:lang w:val="en-GB"/>
        </w:rPr>
        <w:t xml:space="preserve"> </w:t>
      </w:r>
      <w:r w:rsidRPr="00B56A40">
        <w:rPr>
          <w:rFonts w:hint="cs"/>
          <w:rtl/>
          <w:lang w:val="en-GB"/>
        </w:rPr>
        <w:t>عدم</w:t>
      </w:r>
      <w:r>
        <w:rPr>
          <w:rFonts w:hint="cs"/>
          <w:rtl/>
          <w:lang w:val="en-GB"/>
        </w:rPr>
        <w:t xml:space="preserve"> </w:t>
      </w:r>
      <w:r w:rsidRPr="00B56A40">
        <w:rPr>
          <w:rFonts w:hint="cs"/>
          <w:rtl/>
          <w:lang w:val="en-GB"/>
        </w:rPr>
        <w:t>تكافؤ</w:t>
      </w:r>
      <w:r>
        <w:rPr>
          <w:rFonts w:hint="cs"/>
          <w:rtl/>
          <w:lang w:val="en-GB"/>
        </w:rPr>
        <w:t xml:space="preserve"> </w:t>
      </w:r>
      <w:r w:rsidRPr="00B56A40">
        <w:rPr>
          <w:rFonts w:hint="cs"/>
          <w:rtl/>
          <w:lang w:val="en-GB"/>
        </w:rPr>
        <w:t>مركز</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الزواج</w:t>
      </w:r>
      <w:r>
        <w:rPr>
          <w:rFonts w:hint="cs"/>
          <w:rtl/>
          <w:lang w:val="en-GB"/>
        </w:rPr>
        <w:t xml:space="preserve"> </w:t>
      </w:r>
      <w:r w:rsidRPr="00B56A40">
        <w:rPr>
          <w:rFonts w:hint="cs"/>
          <w:rtl/>
          <w:lang w:val="en-GB"/>
        </w:rPr>
        <w:t>والأسرة</w:t>
      </w:r>
      <w:r>
        <w:rPr>
          <w:rFonts w:hint="cs"/>
          <w:rtl/>
          <w:lang w:val="en-GB"/>
        </w:rPr>
        <w:t xml:space="preserve"> </w:t>
      </w:r>
      <w:r w:rsidRPr="00B56A40">
        <w:rPr>
          <w:rFonts w:hint="cs"/>
          <w:rtl/>
          <w:lang w:val="en-GB"/>
        </w:rPr>
        <w:t>نظرا</w:t>
      </w:r>
      <w:r>
        <w:rPr>
          <w:rFonts w:hint="cs"/>
          <w:rtl/>
          <w:lang w:val="en-GB"/>
        </w:rPr>
        <w:t xml:space="preserve"> </w:t>
      </w:r>
      <w:r w:rsidRPr="00B56A40">
        <w:rPr>
          <w:rFonts w:hint="cs"/>
          <w:rtl/>
          <w:lang w:val="en-GB"/>
        </w:rPr>
        <w:t>للممارسات</w:t>
      </w:r>
      <w:r>
        <w:rPr>
          <w:rFonts w:hint="cs"/>
          <w:rtl/>
          <w:lang w:val="en-GB"/>
        </w:rPr>
        <w:t xml:space="preserve"> </w:t>
      </w:r>
      <w:r w:rsidRPr="00B56A40">
        <w:rPr>
          <w:rFonts w:hint="cs"/>
          <w:rtl/>
          <w:lang w:val="en-GB"/>
        </w:rPr>
        <w:t>العرفية</w:t>
      </w:r>
      <w:r>
        <w:rPr>
          <w:rFonts w:hint="cs"/>
          <w:rtl/>
          <w:lang w:val="en-GB"/>
        </w:rPr>
        <w:t xml:space="preserve"> </w:t>
      </w:r>
      <w:r w:rsidRPr="00B56A40">
        <w:rPr>
          <w:rFonts w:hint="cs"/>
          <w:rtl/>
          <w:lang w:val="en-GB"/>
        </w:rPr>
        <w:t>والتقليدية.</w:t>
      </w:r>
      <w:r>
        <w:rPr>
          <w:rFonts w:hint="cs"/>
          <w:rtl/>
          <w:lang w:val="en-GB"/>
        </w:rPr>
        <w:t xml:space="preserve"> </w:t>
      </w:r>
      <w:r w:rsidRPr="00B56A40">
        <w:rPr>
          <w:rFonts w:hint="cs"/>
          <w:rtl/>
          <w:lang w:val="en-GB"/>
        </w:rPr>
        <w:t>وتلاحظ</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مع</w:t>
      </w:r>
      <w:r>
        <w:rPr>
          <w:rFonts w:hint="cs"/>
          <w:rtl/>
          <w:lang w:val="en-GB"/>
        </w:rPr>
        <w:t xml:space="preserve"> </w:t>
      </w:r>
      <w:r w:rsidRPr="00B56A40">
        <w:rPr>
          <w:rFonts w:hint="cs"/>
          <w:rtl/>
          <w:lang w:val="en-GB"/>
        </w:rPr>
        <w:t>القلق</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قانون</w:t>
      </w:r>
      <w:r>
        <w:rPr>
          <w:rFonts w:hint="cs"/>
          <w:rtl/>
          <w:lang w:val="en-GB"/>
        </w:rPr>
        <w:t xml:space="preserve"> </w:t>
      </w:r>
      <w:r w:rsidRPr="00B56A40">
        <w:rPr>
          <w:rFonts w:hint="cs"/>
          <w:rtl/>
          <w:lang w:val="en-GB"/>
        </w:rPr>
        <w:t>إلغاء</w:t>
      </w:r>
      <w:r>
        <w:rPr>
          <w:rFonts w:hint="cs"/>
          <w:rtl/>
          <w:lang w:val="en-GB"/>
        </w:rPr>
        <w:t xml:space="preserve"> ال</w:t>
      </w:r>
      <w:r w:rsidRPr="00B56A40">
        <w:rPr>
          <w:rFonts w:hint="cs"/>
          <w:rtl/>
          <w:lang w:val="en-GB"/>
        </w:rPr>
        <w:t>سلطة</w:t>
      </w:r>
      <w:r>
        <w:rPr>
          <w:rFonts w:hint="cs"/>
          <w:rtl/>
          <w:lang w:val="en-GB"/>
        </w:rPr>
        <w:t xml:space="preserve"> </w:t>
      </w:r>
      <w:r w:rsidRPr="00B56A40">
        <w:rPr>
          <w:rFonts w:hint="cs"/>
          <w:rtl/>
          <w:lang w:val="en-GB"/>
        </w:rPr>
        <w:t>الزوجية،</w:t>
      </w:r>
      <w:r>
        <w:rPr>
          <w:rFonts w:hint="cs"/>
          <w:rtl/>
          <w:lang w:val="en-GB"/>
        </w:rPr>
        <w:t xml:space="preserve"> </w:t>
      </w:r>
      <w:r w:rsidRPr="00B56A40">
        <w:rPr>
          <w:rFonts w:hint="cs"/>
          <w:rtl/>
          <w:lang w:val="en-GB"/>
        </w:rPr>
        <w:t>الذي</w:t>
      </w:r>
      <w:r>
        <w:rPr>
          <w:rFonts w:hint="cs"/>
          <w:rtl/>
          <w:lang w:val="en-GB"/>
        </w:rPr>
        <w:t xml:space="preserve"> </w:t>
      </w:r>
      <w:r w:rsidRPr="00B56A40">
        <w:rPr>
          <w:rFonts w:hint="cs"/>
          <w:rtl/>
          <w:lang w:val="en-GB"/>
        </w:rPr>
        <w:t>يمنح</w:t>
      </w:r>
      <w:r>
        <w:rPr>
          <w:rFonts w:hint="cs"/>
          <w:rtl/>
          <w:lang w:val="en-GB"/>
        </w:rPr>
        <w:t xml:space="preserve"> </w:t>
      </w:r>
      <w:r w:rsidRPr="00B56A40">
        <w:rPr>
          <w:rFonts w:hint="cs"/>
          <w:rtl/>
          <w:lang w:val="en-GB"/>
        </w:rPr>
        <w:t>الشريكين</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الزواج</w:t>
      </w:r>
      <w:r>
        <w:rPr>
          <w:rFonts w:hint="cs"/>
          <w:rtl/>
          <w:lang w:val="en-GB"/>
        </w:rPr>
        <w:t xml:space="preserve"> </w:t>
      </w:r>
      <w:r w:rsidRPr="00B56A40">
        <w:rPr>
          <w:rFonts w:hint="cs"/>
          <w:rtl/>
          <w:lang w:val="en-GB"/>
        </w:rPr>
        <w:t>بموجب</w:t>
      </w:r>
      <w:r>
        <w:rPr>
          <w:rFonts w:hint="cs"/>
          <w:rtl/>
          <w:lang w:val="en-GB"/>
        </w:rPr>
        <w:t xml:space="preserve"> </w:t>
      </w:r>
      <w:r w:rsidRPr="00B56A40">
        <w:rPr>
          <w:rFonts w:hint="cs"/>
          <w:rtl/>
          <w:lang w:val="en-GB"/>
        </w:rPr>
        <w:t>القانون</w:t>
      </w:r>
      <w:r>
        <w:rPr>
          <w:rFonts w:hint="cs"/>
          <w:rtl/>
          <w:lang w:val="en-GB"/>
        </w:rPr>
        <w:t xml:space="preserve"> </w:t>
      </w:r>
      <w:r w:rsidRPr="00B56A40">
        <w:rPr>
          <w:rFonts w:hint="cs"/>
          <w:rtl/>
          <w:lang w:val="en-GB"/>
        </w:rPr>
        <w:t>العام</w:t>
      </w:r>
      <w:r>
        <w:rPr>
          <w:rFonts w:hint="cs"/>
          <w:rtl/>
          <w:lang w:val="en-GB"/>
        </w:rPr>
        <w:t xml:space="preserve"> </w:t>
      </w:r>
      <w:r w:rsidRPr="00B56A40">
        <w:rPr>
          <w:rFonts w:hint="cs"/>
          <w:rtl/>
          <w:lang w:val="en-GB"/>
        </w:rPr>
        <w:t>سلطات</w:t>
      </w:r>
      <w:r>
        <w:rPr>
          <w:rFonts w:hint="cs"/>
          <w:rtl/>
          <w:lang w:val="en-GB"/>
        </w:rPr>
        <w:t xml:space="preserve"> </w:t>
      </w:r>
      <w:r w:rsidRPr="00B56A40">
        <w:rPr>
          <w:rFonts w:hint="cs"/>
          <w:rtl/>
          <w:lang w:val="en-GB"/>
        </w:rPr>
        <w:t>متساوية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الأسرة،</w:t>
      </w:r>
      <w:r>
        <w:rPr>
          <w:rFonts w:hint="cs"/>
          <w:rtl/>
          <w:lang w:val="en-GB"/>
        </w:rPr>
        <w:t xml:space="preserve"> </w:t>
      </w:r>
      <w:r w:rsidRPr="00B56A40">
        <w:rPr>
          <w:rFonts w:hint="cs"/>
          <w:rtl/>
          <w:lang w:val="en-GB"/>
        </w:rPr>
        <w:t>وتعديل</w:t>
      </w:r>
      <w:r>
        <w:rPr>
          <w:rFonts w:hint="cs"/>
          <w:rtl/>
          <w:lang w:val="en-GB"/>
        </w:rPr>
        <w:t xml:space="preserve"> </w:t>
      </w:r>
      <w:r w:rsidRPr="00B56A40">
        <w:rPr>
          <w:rFonts w:hint="cs"/>
          <w:rtl/>
          <w:lang w:val="en-GB"/>
        </w:rPr>
        <w:t>قانون</w:t>
      </w:r>
      <w:r>
        <w:rPr>
          <w:rFonts w:hint="cs"/>
          <w:rtl/>
          <w:lang w:val="en-GB"/>
        </w:rPr>
        <w:t xml:space="preserve"> </w:t>
      </w:r>
      <w:r w:rsidRPr="00B56A40">
        <w:rPr>
          <w:rFonts w:hint="cs"/>
          <w:rtl/>
          <w:lang w:val="en-GB"/>
        </w:rPr>
        <w:t>سجل</w:t>
      </w:r>
      <w:r>
        <w:rPr>
          <w:rFonts w:hint="cs"/>
          <w:rtl/>
          <w:lang w:val="en-GB"/>
        </w:rPr>
        <w:t xml:space="preserve"> </w:t>
      </w:r>
      <w:r w:rsidRPr="00B56A40">
        <w:rPr>
          <w:rFonts w:hint="cs"/>
          <w:rtl/>
          <w:lang w:val="en-GB"/>
        </w:rPr>
        <w:t>صكوك</w:t>
      </w:r>
      <w:r>
        <w:rPr>
          <w:rFonts w:hint="cs"/>
          <w:rtl/>
          <w:lang w:val="en-GB"/>
        </w:rPr>
        <w:t xml:space="preserve"> </w:t>
      </w:r>
      <w:r w:rsidRPr="00B56A40">
        <w:rPr>
          <w:rFonts w:hint="cs"/>
          <w:rtl/>
          <w:lang w:val="en-GB"/>
        </w:rPr>
        <w:t>الملكية</w:t>
      </w:r>
      <w:r>
        <w:rPr>
          <w:rFonts w:hint="cs"/>
          <w:rtl/>
          <w:lang w:val="en-GB"/>
        </w:rPr>
        <w:t xml:space="preserve"> </w:t>
      </w:r>
      <w:r w:rsidRPr="00B56A40">
        <w:rPr>
          <w:rFonts w:hint="cs"/>
          <w:rtl/>
          <w:lang w:val="en-GB"/>
        </w:rPr>
        <w:t>الذي</w:t>
      </w:r>
      <w:r>
        <w:rPr>
          <w:rFonts w:hint="cs"/>
          <w:rtl/>
          <w:lang w:val="en-GB"/>
        </w:rPr>
        <w:t xml:space="preserve"> </w:t>
      </w:r>
      <w:r w:rsidRPr="00B56A40">
        <w:rPr>
          <w:rFonts w:hint="cs"/>
          <w:rtl/>
          <w:lang w:val="en-GB"/>
        </w:rPr>
        <w:t>يمكِّن</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تسجيل</w:t>
      </w:r>
      <w:r>
        <w:rPr>
          <w:rFonts w:hint="cs"/>
          <w:rtl/>
          <w:lang w:val="en-GB"/>
        </w:rPr>
        <w:t xml:space="preserve"> </w:t>
      </w:r>
      <w:r w:rsidRPr="00B56A40">
        <w:rPr>
          <w:rFonts w:hint="cs"/>
          <w:rtl/>
          <w:lang w:val="en-GB"/>
        </w:rPr>
        <w:t>العقارات</w:t>
      </w:r>
      <w:r>
        <w:rPr>
          <w:rFonts w:hint="cs"/>
          <w:rtl/>
          <w:lang w:val="en-GB"/>
        </w:rPr>
        <w:t xml:space="preserve"> </w:t>
      </w:r>
      <w:r w:rsidRPr="00B56A40">
        <w:rPr>
          <w:rFonts w:hint="cs"/>
          <w:rtl/>
          <w:lang w:val="en-GB"/>
        </w:rPr>
        <w:t>باسمها،</w:t>
      </w:r>
      <w:r>
        <w:rPr>
          <w:rFonts w:hint="cs"/>
          <w:rtl/>
          <w:lang w:val="en-GB"/>
        </w:rPr>
        <w:t xml:space="preserve"> </w:t>
      </w:r>
      <w:r w:rsidRPr="00B56A40">
        <w:rPr>
          <w:rFonts w:hint="cs"/>
          <w:rtl/>
          <w:lang w:val="en-GB"/>
        </w:rPr>
        <w:t>لا</w:t>
      </w:r>
      <w:r>
        <w:rPr>
          <w:rFonts w:hint="cs"/>
          <w:rtl/>
          <w:lang w:val="en-GB"/>
        </w:rPr>
        <w:t xml:space="preserve"> </w:t>
      </w:r>
      <w:r w:rsidRPr="00B56A40">
        <w:rPr>
          <w:rFonts w:hint="cs"/>
          <w:rtl/>
          <w:lang w:val="en-GB"/>
        </w:rPr>
        <w:t>يسريان</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الزيجات</w:t>
      </w:r>
      <w:r>
        <w:rPr>
          <w:rFonts w:hint="cs"/>
          <w:rtl/>
          <w:lang w:val="en-GB"/>
        </w:rPr>
        <w:t xml:space="preserve"> </w:t>
      </w:r>
      <w:r w:rsidRPr="00B56A40">
        <w:rPr>
          <w:rFonts w:hint="cs"/>
          <w:rtl/>
          <w:lang w:val="en-GB"/>
        </w:rPr>
        <w:t>التي</w:t>
      </w:r>
      <w:r>
        <w:rPr>
          <w:rFonts w:hint="cs"/>
          <w:rtl/>
          <w:lang w:val="en-GB"/>
        </w:rPr>
        <w:t xml:space="preserve"> </w:t>
      </w:r>
      <w:r w:rsidRPr="00B56A40">
        <w:rPr>
          <w:rFonts w:hint="cs"/>
          <w:rtl/>
          <w:lang w:val="en-GB"/>
        </w:rPr>
        <w:t>تتم</w:t>
      </w:r>
      <w:r>
        <w:rPr>
          <w:rFonts w:hint="cs"/>
          <w:rtl/>
          <w:lang w:val="en-GB"/>
        </w:rPr>
        <w:t xml:space="preserve"> </w:t>
      </w:r>
      <w:r w:rsidRPr="00B56A40">
        <w:rPr>
          <w:rFonts w:hint="cs"/>
          <w:rtl/>
          <w:lang w:val="en-GB"/>
        </w:rPr>
        <w:t>وفقا</w:t>
      </w:r>
      <w:r>
        <w:rPr>
          <w:rFonts w:hint="cs"/>
          <w:rtl/>
          <w:lang w:val="en-GB"/>
        </w:rPr>
        <w:t xml:space="preserve"> </w:t>
      </w:r>
      <w:r w:rsidRPr="00B56A40">
        <w:rPr>
          <w:rFonts w:hint="cs"/>
          <w:rtl/>
          <w:lang w:val="en-GB"/>
        </w:rPr>
        <w:t>للتقاليد</w:t>
      </w:r>
      <w:r>
        <w:rPr>
          <w:rFonts w:hint="cs"/>
          <w:rtl/>
          <w:lang w:val="en-GB"/>
        </w:rPr>
        <w:t xml:space="preserve"> </w:t>
      </w:r>
      <w:r w:rsidRPr="00B56A40">
        <w:rPr>
          <w:rFonts w:hint="cs"/>
          <w:rtl/>
          <w:lang w:val="en-GB"/>
        </w:rPr>
        <w:t>العرفية</w:t>
      </w:r>
      <w:r>
        <w:rPr>
          <w:rFonts w:hint="cs"/>
          <w:rtl/>
          <w:lang w:val="en-GB"/>
        </w:rPr>
        <w:t xml:space="preserve"> </w:t>
      </w:r>
      <w:r w:rsidRPr="00B56A40">
        <w:rPr>
          <w:rFonts w:hint="cs"/>
          <w:rtl/>
          <w:lang w:val="en-GB"/>
        </w:rPr>
        <w:t>والدينية.</w:t>
      </w:r>
      <w:r>
        <w:rPr>
          <w:rFonts w:hint="cs"/>
          <w:rtl/>
          <w:lang w:val="en-GB"/>
        </w:rPr>
        <w:t xml:space="preserve"> </w:t>
      </w:r>
      <w:r w:rsidRPr="00B56A40">
        <w:rPr>
          <w:rFonts w:hint="cs"/>
          <w:rtl/>
          <w:lang w:val="en-GB"/>
        </w:rPr>
        <w:t>ومما</w:t>
      </w:r>
      <w:r>
        <w:rPr>
          <w:rFonts w:hint="cs"/>
          <w:rtl/>
          <w:lang w:val="en-GB"/>
        </w:rPr>
        <w:t xml:space="preserve"> </w:t>
      </w:r>
      <w:r w:rsidRPr="00B56A40">
        <w:rPr>
          <w:rFonts w:hint="cs"/>
          <w:rtl/>
          <w:lang w:val="en-GB"/>
        </w:rPr>
        <w:t>يقلق</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كذلك</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هذا</w:t>
      </w:r>
      <w:r>
        <w:rPr>
          <w:rFonts w:hint="cs"/>
          <w:rtl/>
          <w:lang w:val="en-GB"/>
        </w:rPr>
        <w:t xml:space="preserve"> </w:t>
      </w:r>
      <w:r w:rsidRPr="00B56A40">
        <w:rPr>
          <w:rFonts w:hint="cs"/>
          <w:rtl/>
          <w:lang w:val="en-GB"/>
        </w:rPr>
        <w:t>الصدد</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الفصل</w:t>
      </w:r>
      <w:r>
        <w:rPr>
          <w:rFonts w:hint="cs"/>
          <w:rtl/>
          <w:lang w:val="en-GB"/>
        </w:rPr>
        <w:t xml:space="preserve"> </w:t>
      </w:r>
      <w:r w:rsidRPr="00B56A40">
        <w:rPr>
          <w:rFonts w:hint="cs"/>
          <w:rtl/>
          <w:lang w:val="en-GB"/>
        </w:rPr>
        <w:t>29:</w:t>
      </w:r>
      <w:r>
        <w:rPr>
          <w:rFonts w:hint="cs"/>
          <w:rtl/>
          <w:lang w:val="en-GB"/>
        </w:rPr>
        <w:t xml:space="preserve"> </w:t>
      </w:r>
      <w:r w:rsidRPr="00B56A40">
        <w:rPr>
          <w:rFonts w:hint="cs"/>
          <w:rtl/>
          <w:lang w:val="en-GB"/>
        </w:rPr>
        <w:t>6</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قانون</w:t>
      </w:r>
      <w:r>
        <w:rPr>
          <w:rFonts w:hint="cs"/>
          <w:rtl/>
          <w:lang w:val="en-GB"/>
        </w:rPr>
        <w:t xml:space="preserve"> </w:t>
      </w:r>
      <w:r w:rsidRPr="00B56A40">
        <w:rPr>
          <w:rFonts w:hint="cs"/>
          <w:rtl/>
          <w:lang w:val="en-GB"/>
        </w:rPr>
        <w:t>القضايا</w:t>
      </w:r>
      <w:r>
        <w:rPr>
          <w:rFonts w:hint="cs"/>
          <w:rtl/>
          <w:lang w:val="en-GB"/>
        </w:rPr>
        <w:t xml:space="preserve"> </w:t>
      </w:r>
      <w:r w:rsidRPr="00B56A40">
        <w:rPr>
          <w:rFonts w:hint="cs"/>
          <w:rtl/>
          <w:lang w:val="en-GB"/>
        </w:rPr>
        <w:t>الزوجية</w:t>
      </w:r>
      <w:r>
        <w:rPr>
          <w:rFonts w:hint="cs"/>
          <w:rtl/>
          <w:lang w:val="en-GB"/>
        </w:rPr>
        <w:t xml:space="preserve"> </w:t>
      </w:r>
      <w:r w:rsidRPr="00B56A40">
        <w:rPr>
          <w:rFonts w:hint="cs"/>
          <w:rtl/>
          <w:lang w:val="en-GB"/>
        </w:rPr>
        <w:t>الذي</w:t>
      </w:r>
      <w:r>
        <w:rPr>
          <w:rFonts w:hint="cs"/>
          <w:rtl/>
          <w:lang w:val="en-GB"/>
        </w:rPr>
        <w:t xml:space="preserve"> </w:t>
      </w:r>
      <w:r w:rsidRPr="00B56A40">
        <w:rPr>
          <w:rFonts w:hint="cs"/>
          <w:rtl/>
          <w:lang w:val="en-GB"/>
        </w:rPr>
        <w:t>ينظم</w:t>
      </w:r>
      <w:r>
        <w:rPr>
          <w:rFonts w:hint="cs"/>
          <w:rtl/>
          <w:lang w:val="en-GB"/>
        </w:rPr>
        <w:t xml:space="preserve"> </w:t>
      </w:r>
      <w:r w:rsidRPr="00B56A40">
        <w:rPr>
          <w:rFonts w:hint="cs"/>
          <w:rtl/>
          <w:lang w:val="en-GB"/>
        </w:rPr>
        <w:t>شؤون</w:t>
      </w:r>
      <w:r>
        <w:rPr>
          <w:rFonts w:hint="cs"/>
          <w:rtl/>
          <w:lang w:val="en-GB"/>
        </w:rPr>
        <w:t xml:space="preserve"> </w:t>
      </w:r>
      <w:r w:rsidRPr="00B56A40">
        <w:rPr>
          <w:rFonts w:hint="cs"/>
          <w:rtl/>
          <w:lang w:val="en-GB"/>
        </w:rPr>
        <w:t>الطلاق</w:t>
      </w:r>
      <w:r>
        <w:rPr>
          <w:rFonts w:hint="cs"/>
          <w:rtl/>
          <w:lang w:val="en-GB"/>
        </w:rPr>
        <w:t xml:space="preserve"> </w:t>
      </w:r>
      <w:r w:rsidRPr="00B56A40">
        <w:rPr>
          <w:rFonts w:hint="cs"/>
          <w:rtl/>
          <w:lang w:val="en-GB"/>
        </w:rPr>
        <w:t>والانفصال</w:t>
      </w:r>
      <w:r>
        <w:rPr>
          <w:rFonts w:hint="cs"/>
          <w:rtl/>
          <w:lang w:val="en-GB"/>
        </w:rPr>
        <w:t xml:space="preserve"> </w:t>
      </w:r>
      <w:r w:rsidRPr="00B56A40">
        <w:rPr>
          <w:rFonts w:hint="cs"/>
          <w:rtl/>
          <w:lang w:val="en-GB"/>
        </w:rPr>
        <w:t>بقرار</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المحكمة</w:t>
      </w:r>
      <w:r>
        <w:rPr>
          <w:rFonts w:hint="cs"/>
          <w:rtl/>
          <w:lang w:val="en-GB"/>
        </w:rPr>
        <w:t xml:space="preserve"> </w:t>
      </w:r>
      <w:r w:rsidRPr="00B56A40">
        <w:rPr>
          <w:rFonts w:hint="cs"/>
          <w:rtl/>
          <w:lang w:val="en-GB"/>
        </w:rPr>
        <w:t>وما</w:t>
      </w:r>
      <w:r>
        <w:rPr>
          <w:rFonts w:hint="eastAsia"/>
          <w:rtl/>
          <w:lang w:val="en-GB"/>
        </w:rPr>
        <w:t> </w:t>
      </w:r>
      <w:r w:rsidRPr="00B56A40">
        <w:rPr>
          <w:rFonts w:hint="cs"/>
          <w:rtl/>
          <w:lang w:val="en-GB"/>
        </w:rPr>
        <w:t>يتفرع</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ذلك</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أمور</w:t>
      </w:r>
      <w:r>
        <w:rPr>
          <w:rFonts w:hint="cs"/>
          <w:rtl/>
          <w:lang w:val="en-GB"/>
        </w:rPr>
        <w:t xml:space="preserve"> </w:t>
      </w:r>
      <w:r w:rsidRPr="00B56A40">
        <w:rPr>
          <w:rFonts w:hint="cs"/>
          <w:rtl/>
          <w:lang w:val="en-GB"/>
        </w:rPr>
        <w:t>أخرى،</w:t>
      </w:r>
      <w:r>
        <w:rPr>
          <w:rFonts w:hint="cs"/>
          <w:rtl/>
          <w:lang w:val="en-GB"/>
        </w:rPr>
        <w:t xml:space="preserve"> </w:t>
      </w:r>
      <w:r w:rsidRPr="00B56A40">
        <w:rPr>
          <w:rFonts w:hint="cs"/>
          <w:rtl/>
          <w:lang w:val="en-GB"/>
        </w:rPr>
        <w:t>والفصل</w:t>
      </w:r>
      <w:r>
        <w:rPr>
          <w:rFonts w:hint="cs"/>
          <w:rtl/>
          <w:lang w:val="en-GB"/>
        </w:rPr>
        <w:t xml:space="preserve"> </w:t>
      </w:r>
      <w:r w:rsidRPr="00B56A40">
        <w:rPr>
          <w:rFonts w:hint="cs"/>
          <w:rtl/>
          <w:lang w:val="en-GB"/>
        </w:rPr>
        <w:t>29:</w:t>
      </w:r>
      <w:r>
        <w:rPr>
          <w:rFonts w:hint="cs"/>
          <w:rtl/>
          <w:lang w:val="en-GB"/>
        </w:rPr>
        <w:t xml:space="preserve"> </w:t>
      </w:r>
      <w:r w:rsidRPr="00B56A40">
        <w:rPr>
          <w:rFonts w:hint="cs"/>
          <w:rtl/>
          <w:lang w:val="en-GB"/>
        </w:rPr>
        <w:t>1</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قانون</w:t>
      </w:r>
      <w:r>
        <w:rPr>
          <w:rFonts w:hint="cs"/>
          <w:rtl/>
          <w:lang w:val="en-GB"/>
        </w:rPr>
        <w:t xml:space="preserve"> </w:t>
      </w:r>
      <w:r w:rsidRPr="00B56A40">
        <w:rPr>
          <w:rFonts w:hint="cs"/>
          <w:rtl/>
          <w:lang w:val="en-GB"/>
        </w:rPr>
        <w:t>الزواج</w:t>
      </w:r>
      <w:r>
        <w:rPr>
          <w:rFonts w:hint="cs"/>
          <w:rtl/>
          <w:lang w:val="en-GB"/>
        </w:rPr>
        <w:t xml:space="preserve"> </w:t>
      </w:r>
      <w:r w:rsidRPr="00B56A40">
        <w:rPr>
          <w:rFonts w:hint="cs"/>
          <w:rtl/>
          <w:lang w:val="en-GB"/>
        </w:rPr>
        <w:t>الذي</w:t>
      </w:r>
      <w:r>
        <w:rPr>
          <w:rFonts w:hint="cs"/>
          <w:rtl/>
          <w:lang w:val="en-GB"/>
        </w:rPr>
        <w:t xml:space="preserve"> </w:t>
      </w:r>
      <w:r w:rsidRPr="00B56A40">
        <w:rPr>
          <w:rFonts w:hint="cs"/>
          <w:rtl/>
          <w:lang w:val="en-GB"/>
        </w:rPr>
        <w:t>ينظِّم</w:t>
      </w:r>
      <w:r>
        <w:rPr>
          <w:rFonts w:hint="cs"/>
          <w:rtl/>
          <w:lang w:val="en-GB"/>
        </w:rPr>
        <w:t xml:space="preserve"> </w:t>
      </w:r>
      <w:r w:rsidRPr="00B56A40">
        <w:rPr>
          <w:rFonts w:hint="cs"/>
          <w:rtl/>
          <w:lang w:val="en-GB"/>
        </w:rPr>
        <w:t>تسجيل</w:t>
      </w:r>
      <w:r>
        <w:rPr>
          <w:rFonts w:hint="cs"/>
          <w:rtl/>
          <w:lang w:val="en-GB"/>
        </w:rPr>
        <w:t xml:space="preserve"> </w:t>
      </w:r>
      <w:r w:rsidRPr="00B56A40">
        <w:rPr>
          <w:rFonts w:hint="cs"/>
          <w:rtl/>
          <w:lang w:val="en-GB"/>
        </w:rPr>
        <w:t>الزواج</w:t>
      </w:r>
      <w:r>
        <w:rPr>
          <w:rFonts w:hint="cs"/>
          <w:rtl/>
          <w:lang w:val="en-GB"/>
        </w:rPr>
        <w:t xml:space="preserve"> </w:t>
      </w:r>
      <w:r w:rsidRPr="00B56A40">
        <w:rPr>
          <w:rFonts w:hint="cs"/>
          <w:rtl/>
          <w:lang w:val="en-GB"/>
        </w:rPr>
        <w:t>وينص</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السن</w:t>
      </w:r>
      <w:r>
        <w:rPr>
          <w:rFonts w:hint="cs"/>
          <w:rtl/>
          <w:lang w:val="en-GB"/>
        </w:rPr>
        <w:t xml:space="preserve"> </w:t>
      </w:r>
      <w:r w:rsidRPr="00B56A40">
        <w:rPr>
          <w:rFonts w:hint="cs"/>
          <w:rtl/>
          <w:lang w:val="en-GB"/>
        </w:rPr>
        <w:t>الدنيا</w:t>
      </w:r>
      <w:r>
        <w:rPr>
          <w:rFonts w:hint="cs"/>
          <w:rtl/>
          <w:lang w:val="en-GB"/>
        </w:rPr>
        <w:t xml:space="preserve"> </w:t>
      </w:r>
      <w:r w:rsidRPr="00B56A40">
        <w:rPr>
          <w:rFonts w:hint="cs"/>
          <w:rtl/>
          <w:lang w:val="en-GB"/>
        </w:rPr>
        <w:t>لزواج</w:t>
      </w:r>
      <w:r>
        <w:rPr>
          <w:rFonts w:hint="cs"/>
          <w:rtl/>
          <w:lang w:val="en-GB"/>
        </w:rPr>
        <w:t xml:space="preserve"> </w:t>
      </w:r>
      <w:r w:rsidRPr="00B56A40">
        <w:rPr>
          <w:rFonts w:hint="cs"/>
          <w:rtl/>
          <w:lang w:val="en-GB"/>
        </w:rPr>
        <w:t>الفتيان</w:t>
      </w:r>
      <w:r>
        <w:rPr>
          <w:rFonts w:hint="cs"/>
          <w:rtl/>
          <w:lang w:val="en-GB"/>
        </w:rPr>
        <w:t xml:space="preserve"> </w:t>
      </w:r>
      <w:r w:rsidRPr="00B56A40">
        <w:rPr>
          <w:rFonts w:hint="cs"/>
          <w:rtl/>
          <w:lang w:val="en-GB"/>
        </w:rPr>
        <w:t>والفتيات</w:t>
      </w:r>
      <w:r>
        <w:rPr>
          <w:rFonts w:hint="cs"/>
          <w:rtl/>
          <w:lang w:val="en-GB"/>
        </w:rPr>
        <w:t xml:space="preserve"> </w:t>
      </w:r>
      <w:r w:rsidRPr="00B56A40">
        <w:rPr>
          <w:rFonts w:hint="cs"/>
          <w:rtl/>
          <w:lang w:val="en-GB"/>
        </w:rPr>
        <w:t>هي</w:t>
      </w:r>
      <w:r>
        <w:rPr>
          <w:rFonts w:hint="cs"/>
          <w:rtl/>
          <w:lang w:val="en-GB"/>
        </w:rPr>
        <w:t xml:space="preserve"> </w:t>
      </w:r>
      <w:r w:rsidRPr="00B56A40">
        <w:rPr>
          <w:rFonts w:hint="cs"/>
          <w:rtl/>
          <w:lang w:val="en-GB"/>
        </w:rPr>
        <w:t>18</w:t>
      </w:r>
      <w:r>
        <w:rPr>
          <w:rFonts w:hint="cs"/>
          <w:rtl/>
          <w:lang w:val="en-GB"/>
        </w:rPr>
        <w:t xml:space="preserve"> </w:t>
      </w:r>
      <w:r w:rsidRPr="00B56A40">
        <w:rPr>
          <w:rFonts w:hint="cs"/>
          <w:rtl/>
          <w:lang w:val="en-GB"/>
        </w:rPr>
        <w:t>عاما،</w:t>
      </w:r>
      <w:r>
        <w:rPr>
          <w:rFonts w:hint="cs"/>
          <w:rtl/>
          <w:lang w:val="en-GB"/>
        </w:rPr>
        <w:t xml:space="preserve"> </w:t>
      </w:r>
      <w:r w:rsidRPr="00B56A40">
        <w:rPr>
          <w:rFonts w:hint="cs"/>
          <w:rtl/>
          <w:lang w:val="en-GB"/>
        </w:rPr>
        <w:t>لا</w:t>
      </w:r>
      <w:r>
        <w:rPr>
          <w:rFonts w:hint="cs"/>
          <w:rtl/>
          <w:lang w:val="en-GB"/>
        </w:rPr>
        <w:t xml:space="preserve"> </w:t>
      </w:r>
      <w:r w:rsidRPr="00B56A40">
        <w:rPr>
          <w:rFonts w:hint="cs"/>
          <w:rtl/>
          <w:lang w:val="en-GB"/>
        </w:rPr>
        <w:t>يسريان</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الزيجات</w:t>
      </w:r>
      <w:r>
        <w:rPr>
          <w:rFonts w:hint="cs"/>
          <w:rtl/>
          <w:lang w:val="en-GB"/>
        </w:rPr>
        <w:t xml:space="preserve"> </w:t>
      </w:r>
      <w:r w:rsidRPr="00B56A40">
        <w:rPr>
          <w:rFonts w:hint="cs"/>
          <w:rtl/>
          <w:lang w:val="en-GB"/>
        </w:rPr>
        <w:t>العرفية</w:t>
      </w:r>
      <w:r>
        <w:rPr>
          <w:rFonts w:hint="cs"/>
          <w:rtl/>
          <w:lang w:val="en-GB"/>
        </w:rPr>
        <w:t xml:space="preserve"> </w:t>
      </w:r>
      <w:r w:rsidRPr="00B56A40">
        <w:rPr>
          <w:rFonts w:hint="cs"/>
          <w:rtl/>
          <w:lang w:val="en-GB"/>
        </w:rPr>
        <w:t>والدينية.</w:t>
      </w:r>
      <w:r>
        <w:rPr>
          <w:rFonts w:hint="cs"/>
          <w:rtl/>
          <w:lang w:val="en-GB"/>
        </w:rPr>
        <w:t xml:space="preserve"> </w:t>
      </w:r>
      <w:r w:rsidRPr="00B56A40">
        <w:rPr>
          <w:rFonts w:hint="cs"/>
          <w:rtl/>
          <w:lang w:val="en-GB"/>
        </w:rPr>
        <w:t>وتلاحظ</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وجود</w:t>
      </w:r>
      <w:r>
        <w:rPr>
          <w:rFonts w:hint="cs"/>
          <w:rtl/>
          <w:lang w:val="en-GB"/>
        </w:rPr>
        <w:t xml:space="preserve"> </w:t>
      </w:r>
      <w:r w:rsidRPr="00B56A40">
        <w:rPr>
          <w:rFonts w:hint="cs"/>
          <w:rtl/>
          <w:lang w:val="en-GB"/>
        </w:rPr>
        <w:t>المادة</w:t>
      </w:r>
      <w:r>
        <w:rPr>
          <w:rFonts w:hint="cs"/>
          <w:rtl/>
          <w:lang w:val="en-GB"/>
        </w:rPr>
        <w:t xml:space="preserve"> </w:t>
      </w:r>
      <w:r w:rsidRPr="00B56A40">
        <w:rPr>
          <w:rFonts w:hint="cs"/>
          <w:rtl/>
          <w:lang w:val="en-GB"/>
        </w:rPr>
        <w:t>15</w:t>
      </w:r>
      <w:r>
        <w:rPr>
          <w:rFonts w:hint="cs"/>
          <w:rtl/>
          <w:lang w:val="en-GB"/>
        </w:rPr>
        <w:t xml:space="preserve"> </w:t>
      </w:r>
      <w:r w:rsidRPr="00B56A40">
        <w:rPr>
          <w:rFonts w:hint="cs"/>
          <w:rtl/>
          <w:lang w:val="en-GB"/>
        </w:rPr>
        <w:t>(4)</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الدستور</w:t>
      </w:r>
      <w:r>
        <w:rPr>
          <w:rFonts w:hint="cs"/>
          <w:rtl/>
          <w:lang w:val="en-GB"/>
        </w:rPr>
        <w:t xml:space="preserve"> </w:t>
      </w:r>
      <w:r w:rsidRPr="00B56A40">
        <w:rPr>
          <w:rFonts w:hint="cs"/>
          <w:rtl/>
          <w:lang w:val="en-GB"/>
        </w:rPr>
        <w:t>هو</w:t>
      </w:r>
      <w:r>
        <w:rPr>
          <w:rFonts w:hint="cs"/>
          <w:rtl/>
          <w:lang w:val="en-GB"/>
        </w:rPr>
        <w:t xml:space="preserve"> </w:t>
      </w:r>
      <w:r w:rsidRPr="00B56A40">
        <w:rPr>
          <w:rFonts w:hint="cs"/>
          <w:rtl/>
          <w:lang w:val="en-GB"/>
        </w:rPr>
        <w:t>السبب</w:t>
      </w:r>
      <w:r>
        <w:rPr>
          <w:rFonts w:hint="cs"/>
          <w:rtl/>
          <w:lang w:val="en-GB"/>
        </w:rPr>
        <w:t xml:space="preserve"> </w:t>
      </w:r>
      <w:r w:rsidRPr="00B56A40">
        <w:rPr>
          <w:rFonts w:hint="cs"/>
          <w:rtl/>
          <w:lang w:val="en-GB"/>
        </w:rPr>
        <w:t>الرئيسي</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عدم</w:t>
      </w:r>
      <w:r>
        <w:rPr>
          <w:rFonts w:hint="cs"/>
          <w:rtl/>
          <w:lang w:val="en-GB"/>
        </w:rPr>
        <w:t xml:space="preserve"> </w:t>
      </w:r>
      <w:r w:rsidRPr="00B56A40">
        <w:rPr>
          <w:rFonts w:hint="cs"/>
          <w:rtl/>
          <w:lang w:val="en-GB"/>
        </w:rPr>
        <w:t>سريان</w:t>
      </w:r>
      <w:r>
        <w:rPr>
          <w:rFonts w:hint="cs"/>
          <w:rtl/>
          <w:lang w:val="en-GB"/>
        </w:rPr>
        <w:t xml:space="preserve"> </w:t>
      </w:r>
      <w:r w:rsidRPr="00B56A40">
        <w:rPr>
          <w:rFonts w:hint="cs"/>
          <w:rtl/>
          <w:lang w:val="en-GB"/>
        </w:rPr>
        <w:t>القانونين</w:t>
      </w:r>
      <w:r>
        <w:rPr>
          <w:rFonts w:hint="cs"/>
          <w:rtl/>
          <w:lang w:val="en-GB"/>
        </w:rPr>
        <w:t xml:space="preserve"> </w:t>
      </w:r>
      <w:r w:rsidRPr="00B56A40">
        <w:rPr>
          <w:rFonts w:hint="cs"/>
          <w:rtl/>
          <w:lang w:val="en-GB"/>
        </w:rPr>
        <w:t>آنفي</w:t>
      </w:r>
      <w:r>
        <w:rPr>
          <w:rFonts w:hint="cs"/>
          <w:rtl/>
          <w:lang w:val="en-GB"/>
        </w:rPr>
        <w:t xml:space="preserve"> </w:t>
      </w:r>
      <w:r w:rsidRPr="00B56A40">
        <w:rPr>
          <w:rFonts w:hint="cs"/>
          <w:rtl/>
          <w:lang w:val="en-GB"/>
        </w:rPr>
        <w:t>الذكر</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الزيجات</w:t>
      </w:r>
      <w:r>
        <w:rPr>
          <w:rFonts w:hint="cs"/>
          <w:rtl/>
          <w:lang w:val="en-GB"/>
        </w:rPr>
        <w:t xml:space="preserve"> </w:t>
      </w:r>
      <w:r w:rsidRPr="00B56A40">
        <w:rPr>
          <w:rFonts w:hint="cs"/>
          <w:rtl/>
          <w:lang w:val="en-GB"/>
        </w:rPr>
        <w:t>العرفية</w:t>
      </w:r>
      <w:r>
        <w:rPr>
          <w:rFonts w:hint="cs"/>
          <w:rtl/>
          <w:lang w:val="en-GB"/>
        </w:rPr>
        <w:t xml:space="preserve"> </w:t>
      </w:r>
      <w:r w:rsidRPr="00B56A40">
        <w:rPr>
          <w:rFonts w:hint="cs"/>
          <w:rtl/>
          <w:lang w:val="en-GB"/>
        </w:rPr>
        <w:t>أو</w:t>
      </w:r>
      <w:r>
        <w:rPr>
          <w:rFonts w:hint="cs"/>
          <w:rtl/>
          <w:lang w:val="en-GB"/>
        </w:rPr>
        <w:t xml:space="preserve"> </w:t>
      </w:r>
      <w:r w:rsidRPr="00B56A40">
        <w:rPr>
          <w:rFonts w:hint="cs"/>
          <w:rtl/>
          <w:lang w:val="en-GB"/>
        </w:rPr>
        <w:t>الدينية,</w:t>
      </w:r>
    </w:p>
    <w:p w:rsidR="008E6386" w:rsidRPr="00B56A40" w:rsidRDefault="008E6386" w:rsidP="008E6386">
      <w:pPr>
        <w:pStyle w:val="SingleTxt"/>
        <w:rPr>
          <w:rFonts w:hint="cs"/>
          <w:rtl/>
          <w:lang w:val="en-GB"/>
        </w:rPr>
      </w:pPr>
      <w:r w:rsidRPr="00B56A40">
        <w:rPr>
          <w:rFonts w:hint="cs"/>
          <w:rtl/>
          <w:lang w:val="en-GB"/>
        </w:rPr>
        <w:t>42</w:t>
      </w:r>
      <w:r>
        <w:rPr>
          <w:rFonts w:hint="cs"/>
          <w:rtl/>
          <w:lang w:val="en-GB"/>
        </w:rPr>
        <w:t xml:space="preserve"> </w:t>
      </w:r>
      <w:r w:rsidRPr="00B56A40">
        <w:rPr>
          <w:rFonts w:hint="cs"/>
          <w:rtl/>
          <w:lang w:val="en-GB"/>
        </w:rPr>
        <w:t>-</w:t>
      </w:r>
      <w:r w:rsidRPr="00B56A40">
        <w:rPr>
          <w:rFonts w:hint="cs"/>
          <w:rtl/>
          <w:lang w:val="en-GB"/>
        </w:rPr>
        <w:tab/>
      </w:r>
      <w:r w:rsidRPr="00B56A40">
        <w:rPr>
          <w:rFonts w:hint="cs"/>
          <w:b/>
          <w:bCs/>
          <w:rtl/>
          <w:lang w:val="en-GB"/>
        </w:rPr>
        <w:t>وتحث</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إبطال</w:t>
      </w:r>
      <w:r>
        <w:rPr>
          <w:rFonts w:hint="cs"/>
          <w:b/>
          <w:bCs/>
          <w:rtl/>
          <w:lang w:val="en-GB"/>
        </w:rPr>
        <w:t xml:space="preserve"> </w:t>
      </w:r>
      <w:r w:rsidRPr="00B56A40">
        <w:rPr>
          <w:rFonts w:hint="cs"/>
          <w:b/>
          <w:bCs/>
          <w:rtl/>
          <w:lang w:val="en-GB"/>
        </w:rPr>
        <w:t>المادة</w:t>
      </w:r>
      <w:r>
        <w:rPr>
          <w:rFonts w:hint="cs"/>
          <w:b/>
          <w:bCs/>
          <w:rtl/>
          <w:lang w:val="en-GB"/>
        </w:rPr>
        <w:t xml:space="preserve"> </w:t>
      </w:r>
      <w:r w:rsidRPr="00B56A40">
        <w:rPr>
          <w:rFonts w:hint="cs"/>
          <w:b/>
          <w:bCs/>
          <w:rtl/>
          <w:lang w:val="en-GB"/>
        </w:rPr>
        <w:t>15</w:t>
      </w:r>
      <w:r>
        <w:rPr>
          <w:rFonts w:hint="cs"/>
          <w:b/>
          <w:bCs/>
          <w:rtl/>
          <w:lang w:val="en-GB"/>
        </w:rPr>
        <w:t xml:space="preserve"> </w:t>
      </w:r>
      <w:r w:rsidRPr="00B56A40">
        <w:rPr>
          <w:rFonts w:hint="cs"/>
          <w:b/>
          <w:bCs/>
          <w:rtl/>
          <w:lang w:val="en-GB"/>
        </w:rPr>
        <w:t>(4)</w:t>
      </w:r>
      <w:r>
        <w:rPr>
          <w:rFonts w:hint="cs"/>
          <w:b/>
          <w:bCs/>
          <w:rtl/>
          <w:lang w:val="en-GB"/>
        </w:rPr>
        <w:t xml:space="preserve"> </w:t>
      </w:r>
      <w:r w:rsidRPr="00B56A40">
        <w:rPr>
          <w:rFonts w:hint="cs"/>
          <w:b/>
          <w:bCs/>
          <w:rtl/>
          <w:lang w:val="en-GB"/>
        </w:rPr>
        <w:t>من</w:t>
      </w:r>
      <w:r>
        <w:rPr>
          <w:rFonts w:hint="cs"/>
          <w:b/>
          <w:bCs/>
          <w:rtl/>
          <w:lang w:val="en-GB"/>
        </w:rPr>
        <w:t xml:space="preserve"> </w:t>
      </w:r>
      <w:r w:rsidRPr="00B56A40">
        <w:rPr>
          <w:rFonts w:hint="cs"/>
          <w:b/>
          <w:bCs/>
          <w:rtl/>
          <w:lang w:val="en-GB"/>
        </w:rPr>
        <w:t>الدستور</w:t>
      </w:r>
      <w:r>
        <w:rPr>
          <w:rFonts w:hint="cs"/>
          <w:b/>
          <w:bCs/>
          <w:rtl/>
          <w:lang w:val="en-GB"/>
        </w:rPr>
        <w:t xml:space="preserve"> </w:t>
      </w:r>
      <w:r w:rsidRPr="00B56A40">
        <w:rPr>
          <w:rFonts w:hint="cs"/>
          <w:b/>
          <w:bCs/>
          <w:rtl/>
          <w:lang w:val="en-GB"/>
        </w:rPr>
        <w:t>وتوسيع</w:t>
      </w:r>
      <w:r>
        <w:rPr>
          <w:rFonts w:hint="cs"/>
          <w:b/>
          <w:bCs/>
          <w:rtl/>
          <w:lang w:val="en-GB"/>
        </w:rPr>
        <w:t xml:space="preserve"> </w:t>
      </w:r>
      <w:r w:rsidRPr="00B56A40">
        <w:rPr>
          <w:rFonts w:hint="cs"/>
          <w:b/>
          <w:bCs/>
          <w:rtl/>
          <w:lang w:val="en-GB"/>
        </w:rPr>
        <w:t>نطاق</w:t>
      </w:r>
      <w:r>
        <w:rPr>
          <w:rFonts w:hint="cs"/>
          <w:b/>
          <w:bCs/>
          <w:rtl/>
          <w:lang w:val="en-GB"/>
        </w:rPr>
        <w:t xml:space="preserve"> </w:t>
      </w:r>
      <w:r w:rsidRPr="00B56A40">
        <w:rPr>
          <w:rFonts w:hint="cs"/>
          <w:b/>
          <w:bCs/>
          <w:rtl/>
          <w:lang w:val="en-GB"/>
        </w:rPr>
        <w:t>القانونين</w:t>
      </w:r>
      <w:r>
        <w:rPr>
          <w:rFonts w:hint="cs"/>
          <w:b/>
          <w:bCs/>
          <w:rtl/>
          <w:lang w:val="en-GB"/>
        </w:rPr>
        <w:t xml:space="preserve"> </w:t>
      </w:r>
      <w:r w:rsidRPr="00B56A40">
        <w:rPr>
          <w:rFonts w:hint="cs"/>
          <w:b/>
          <w:bCs/>
          <w:rtl/>
          <w:lang w:val="en-GB"/>
        </w:rPr>
        <w:t>آنفي</w:t>
      </w:r>
      <w:r>
        <w:rPr>
          <w:rFonts w:hint="cs"/>
          <w:b/>
          <w:bCs/>
          <w:rtl/>
          <w:lang w:val="en-GB"/>
        </w:rPr>
        <w:t xml:space="preserve"> </w:t>
      </w:r>
      <w:r w:rsidRPr="00B56A40">
        <w:rPr>
          <w:rFonts w:hint="cs"/>
          <w:b/>
          <w:bCs/>
          <w:rtl/>
          <w:lang w:val="en-GB"/>
        </w:rPr>
        <w:t>الذكر</w:t>
      </w:r>
      <w:r>
        <w:rPr>
          <w:rFonts w:hint="cs"/>
          <w:b/>
          <w:bCs/>
          <w:rtl/>
          <w:lang w:val="en-GB"/>
        </w:rPr>
        <w:t xml:space="preserve"> </w:t>
      </w:r>
      <w:r w:rsidRPr="00B56A40">
        <w:rPr>
          <w:rFonts w:hint="cs"/>
          <w:b/>
          <w:bCs/>
          <w:rtl/>
          <w:lang w:val="en-GB"/>
        </w:rPr>
        <w:t>ليشملا</w:t>
      </w:r>
      <w:r>
        <w:rPr>
          <w:rFonts w:hint="cs"/>
          <w:b/>
          <w:bCs/>
          <w:rtl/>
          <w:lang w:val="en-GB"/>
        </w:rPr>
        <w:t xml:space="preserve"> </w:t>
      </w:r>
      <w:r w:rsidRPr="00B56A40">
        <w:rPr>
          <w:rFonts w:hint="cs"/>
          <w:b/>
          <w:bCs/>
          <w:rtl/>
          <w:lang w:val="en-GB"/>
        </w:rPr>
        <w:t>الزيجات</w:t>
      </w:r>
      <w:r>
        <w:rPr>
          <w:rFonts w:hint="cs"/>
          <w:b/>
          <w:bCs/>
          <w:rtl/>
          <w:lang w:val="en-GB"/>
        </w:rPr>
        <w:t xml:space="preserve"> </w:t>
      </w:r>
      <w:r w:rsidRPr="00B56A40">
        <w:rPr>
          <w:rFonts w:hint="cs"/>
          <w:b/>
          <w:bCs/>
          <w:rtl/>
          <w:lang w:val="en-GB"/>
        </w:rPr>
        <w:t>العرفية</w:t>
      </w:r>
      <w:r>
        <w:rPr>
          <w:rFonts w:hint="cs"/>
          <w:b/>
          <w:bCs/>
          <w:rtl/>
          <w:lang w:val="en-GB"/>
        </w:rPr>
        <w:t xml:space="preserve"> </w:t>
      </w:r>
      <w:r w:rsidRPr="00B56A40">
        <w:rPr>
          <w:rFonts w:hint="cs"/>
          <w:b/>
          <w:bCs/>
          <w:rtl/>
          <w:lang w:val="en-GB"/>
        </w:rPr>
        <w:t>والدينية</w:t>
      </w:r>
      <w:r>
        <w:rPr>
          <w:rFonts w:hint="cs"/>
          <w:b/>
          <w:bCs/>
          <w:rtl/>
          <w:lang w:val="en-GB"/>
        </w:rPr>
        <w:t xml:space="preserve"> </w:t>
      </w:r>
      <w:r w:rsidRPr="00B56A40">
        <w:rPr>
          <w:rFonts w:hint="cs"/>
          <w:b/>
          <w:bCs/>
          <w:rtl/>
          <w:lang w:val="en-GB"/>
        </w:rPr>
        <w:t>بحيث</w:t>
      </w:r>
      <w:r>
        <w:rPr>
          <w:rFonts w:hint="cs"/>
          <w:b/>
          <w:bCs/>
          <w:rtl/>
          <w:lang w:val="en-GB"/>
        </w:rPr>
        <w:t xml:space="preserve"> </w:t>
      </w:r>
      <w:r w:rsidRPr="00B56A40">
        <w:rPr>
          <w:rFonts w:hint="cs"/>
          <w:b/>
          <w:bCs/>
          <w:rtl/>
          <w:lang w:val="en-GB"/>
        </w:rPr>
        <w:t>يمكن</w:t>
      </w:r>
      <w:r>
        <w:rPr>
          <w:rFonts w:hint="cs"/>
          <w:b/>
          <w:bCs/>
          <w:rtl/>
          <w:lang w:val="en-GB"/>
        </w:rPr>
        <w:t xml:space="preserve"> </w:t>
      </w:r>
      <w:r w:rsidRPr="00B56A40">
        <w:rPr>
          <w:rFonts w:hint="cs"/>
          <w:b/>
          <w:bCs/>
          <w:rtl/>
          <w:lang w:val="en-GB"/>
        </w:rPr>
        <w:t>معالجة</w:t>
      </w:r>
      <w:r>
        <w:rPr>
          <w:rFonts w:hint="cs"/>
          <w:b/>
          <w:bCs/>
          <w:rtl/>
          <w:lang w:val="en-GB"/>
        </w:rPr>
        <w:t xml:space="preserve"> </w:t>
      </w:r>
      <w:r w:rsidRPr="00B56A40">
        <w:rPr>
          <w:rFonts w:hint="cs"/>
          <w:b/>
          <w:bCs/>
          <w:rtl/>
          <w:lang w:val="en-GB"/>
        </w:rPr>
        <w:t>القوانين</w:t>
      </w:r>
      <w:r>
        <w:rPr>
          <w:rFonts w:hint="cs"/>
          <w:b/>
          <w:bCs/>
          <w:rtl/>
          <w:lang w:val="en-GB"/>
        </w:rPr>
        <w:t xml:space="preserve"> </w:t>
      </w:r>
      <w:r w:rsidRPr="00B56A40">
        <w:rPr>
          <w:rFonts w:hint="cs"/>
          <w:b/>
          <w:bCs/>
          <w:rtl/>
          <w:lang w:val="en-GB"/>
        </w:rPr>
        <w:t>العرفية</w:t>
      </w:r>
      <w:r>
        <w:rPr>
          <w:rFonts w:hint="cs"/>
          <w:b/>
          <w:bCs/>
          <w:rtl/>
          <w:lang w:val="en-GB"/>
        </w:rPr>
        <w:t xml:space="preserve"> </w:t>
      </w:r>
      <w:r w:rsidRPr="00B56A40">
        <w:rPr>
          <w:rFonts w:hint="cs"/>
          <w:b/>
          <w:bCs/>
          <w:rtl/>
          <w:lang w:val="en-GB"/>
        </w:rPr>
        <w:t>الراسخة</w:t>
      </w:r>
      <w:r>
        <w:rPr>
          <w:rFonts w:hint="cs"/>
          <w:b/>
          <w:bCs/>
          <w:rtl/>
          <w:lang w:val="en-GB"/>
        </w:rPr>
        <w:t xml:space="preserve"> </w:t>
      </w:r>
      <w:r w:rsidRPr="00B56A40">
        <w:rPr>
          <w:rFonts w:hint="cs"/>
          <w:b/>
          <w:bCs/>
          <w:rtl/>
          <w:lang w:val="en-GB"/>
        </w:rPr>
        <w:t>التي</w:t>
      </w:r>
      <w:r>
        <w:rPr>
          <w:rFonts w:hint="cs"/>
          <w:b/>
          <w:bCs/>
          <w:rtl/>
          <w:lang w:val="en-GB"/>
        </w:rPr>
        <w:t xml:space="preserve"> </w:t>
      </w:r>
      <w:r w:rsidRPr="00B56A40">
        <w:rPr>
          <w:rFonts w:hint="cs"/>
          <w:b/>
          <w:bCs/>
          <w:rtl/>
          <w:lang w:val="en-GB"/>
        </w:rPr>
        <w:t>تحول</w:t>
      </w:r>
      <w:r>
        <w:rPr>
          <w:rFonts w:hint="cs"/>
          <w:b/>
          <w:bCs/>
          <w:rtl/>
          <w:lang w:val="en-GB"/>
        </w:rPr>
        <w:t xml:space="preserve"> </w:t>
      </w:r>
      <w:r w:rsidRPr="00B56A40">
        <w:rPr>
          <w:rFonts w:hint="cs"/>
          <w:b/>
          <w:bCs/>
          <w:rtl/>
          <w:lang w:val="en-GB"/>
        </w:rPr>
        <w:t>دون</w:t>
      </w:r>
      <w:r>
        <w:rPr>
          <w:rFonts w:hint="cs"/>
          <w:b/>
          <w:bCs/>
          <w:rtl/>
          <w:lang w:val="en-GB"/>
        </w:rPr>
        <w:t xml:space="preserve"> </w:t>
      </w:r>
      <w:r w:rsidRPr="00B56A40">
        <w:rPr>
          <w:rFonts w:hint="cs"/>
          <w:b/>
          <w:bCs/>
          <w:rtl/>
          <w:lang w:val="en-GB"/>
        </w:rPr>
        <w:t>تحقيق</w:t>
      </w:r>
      <w:r>
        <w:rPr>
          <w:rFonts w:hint="cs"/>
          <w:b/>
          <w:bCs/>
          <w:rtl/>
          <w:lang w:val="en-GB"/>
        </w:rPr>
        <w:t xml:space="preserve"> </w:t>
      </w:r>
      <w:r w:rsidRPr="00B56A40">
        <w:rPr>
          <w:rFonts w:hint="cs"/>
          <w:b/>
          <w:bCs/>
          <w:rtl/>
          <w:lang w:val="en-GB"/>
        </w:rPr>
        <w:t>المساواة</w:t>
      </w:r>
      <w:r>
        <w:rPr>
          <w:rFonts w:hint="cs"/>
          <w:b/>
          <w:bCs/>
          <w:rtl/>
          <w:lang w:val="en-GB"/>
        </w:rPr>
        <w:t xml:space="preserve"> </w:t>
      </w:r>
      <w:r w:rsidRPr="00B56A40">
        <w:rPr>
          <w:rFonts w:hint="cs"/>
          <w:b/>
          <w:bCs/>
          <w:rtl/>
          <w:lang w:val="en-GB"/>
        </w:rPr>
        <w:t>بين</w:t>
      </w:r>
      <w:r>
        <w:rPr>
          <w:rFonts w:hint="cs"/>
          <w:b/>
          <w:bCs/>
          <w:rtl/>
          <w:lang w:val="en-GB"/>
        </w:rPr>
        <w:t xml:space="preserve"> </w:t>
      </w:r>
      <w:r w:rsidRPr="00B56A40">
        <w:rPr>
          <w:rFonts w:hint="cs"/>
          <w:b/>
          <w:bCs/>
          <w:rtl/>
          <w:lang w:val="en-GB"/>
        </w:rPr>
        <w:t>الجنسين</w:t>
      </w:r>
      <w:r>
        <w:rPr>
          <w:rFonts w:hint="cs"/>
          <w:b/>
          <w:bCs/>
          <w:rtl/>
          <w:lang w:val="en-GB"/>
        </w:rPr>
        <w:t xml:space="preserve"> </w:t>
      </w:r>
      <w:r w:rsidRPr="00B56A40">
        <w:rPr>
          <w:rFonts w:hint="cs"/>
          <w:b/>
          <w:bCs/>
          <w:rtl/>
          <w:lang w:val="en-GB"/>
        </w:rPr>
        <w:t>وتفضي</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التمييز</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أساس</w:t>
      </w:r>
      <w:r>
        <w:rPr>
          <w:rFonts w:hint="cs"/>
          <w:b/>
          <w:bCs/>
          <w:rtl/>
          <w:lang w:val="en-GB"/>
        </w:rPr>
        <w:t xml:space="preserve"> </w:t>
      </w:r>
      <w:r w:rsidRPr="00B56A40">
        <w:rPr>
          <w:rFonts w:hint="cs"/>
          <w:b/>
          <w:bCs/>
          <w:rtl/>
          <w:lang w:val="en-GB"/>
        </w:rPr>
        <w:t>نوع</w:t>
      </w:r>
      <w:r>
        <w:rPr>
          <w:rFonts w:hint="cs"/>
          <w:b/>
          <w:bCs/>
          <w:rtl/>
          <w:lang w:val="en-GB"/>
        </w:rPr>
        <w:t xml:space="preserve"> </w:t>
      </w:r>
      <w:r w:rsidRPr="00B56A40">
        <w:rPr>
          <w:rFonts w:hint="cs"/>
          <w:b/>
          <w:bCs/>
          <w:rtl/>
          <w:lang w:val="en-GB"/>
        </w:rPr>
        <w:t>الجنس</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الأسرة.</w:t>
      </w:r>
      <w:r>
        <w:rPr>
          <w:rFonts w:hint="cs"/>
          <w:b/>
          <w:bCs/>
          <w:rtl/>
          <w:lang w:val="en-GB"/>
        </w:rPr>
        <w:t xml:space="preserve"> </w:t>
      </w:r>
      <w:r w:rsidRPr="00B56A40">
        <w:rPr>
          <w:rFonts w:hint="cs"/>
          <w:b/>
          <w:bCs/>
          <w:rtl/>
          <w:lang w:val="en-GB"/>
        </w:rPr>
        <w:t>وتطلب</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أن</w:t>
      </w:r>
      <w:r>
        <w:rPr>
          <w:rFonts w:hint="cs"/>
          <w:b/>
          <w:bCs/>
          <w:rtl/>
          <w:lang w:val="en-GB"/>
        </w:rPr>
        <w:t xml:space="preserve"> </w:t>
      </w:r>
      <w:r w:rsidRPr="00B56A40">
        <w:rPr>
          <w:rFonts w:hint="cs"/>
          <w:b/>
          <w:bCs/>
          <w:rtl/>
          <w:lang w:val="en-GB"/>
        </w:rPr>
        <w:t>تضع</w:t>
      </w:r>
      <w:r>
        <w:rPr>
          <w:rFonts w:hint="cs"/>
          <w:b/>
          <w:bCs/>
          <w:rtl/>
          <w:lang w:val="en-GB"/>
        </w:rPr>
        <w:t xml:space="preserve"> </w:t>
      </w:r>
      <w:r w:rsidRPr="00B56A40">
        <w:rPr>
          <w:rFonts w:hint="cs"/>
          <w:b/>
          <w:bCs/>
          <w:rtl/>
          <w:lang w:val="en-GB"/>
        </w:rPr>
        <w:t>وتنفِّذ</w:t>
      </w:r>
      <w:r>
        <w:rPr>
          <w:rFonts w:hint="cs"/>
          <w:b/>
          <w:bCs/>
          <w:rtl/>
          <w:lang w:val="en-GB"/>
        </w:rPr>
        <w:t xml:space="preserve"> </w:t>
      </w:r>
      <w:r w:rsidRPr="00B56A40">
        <w:rPr>
          <w:rFonts w:hint="cs"/>
          <w:b/>
          <w:bCs/>
          <w:rtl/>
          <w:lang w:val="en-GB"/>
        </w:rPr>
        <w:t>تدابير</w:t>
      </w:r>
      <w:r>
        <w:rPr>
          <w:rFonts w:hint="cs"/>
          <w:b/>
          <w:bCs/>
          <w:rtl/>
          <w:lang w:val="en-GB"/>
        </w:rPr>
        <w:t xml:space="preserve"> </w:t>
      </w:r>
      <w:r w:rsidRPr="00B56A40">
        <w:rPr>
          <w:rFonts w:hint="cs"/>
          <w:b/>
          <w:bCs/>
          <w:rtl/>
          <w:lang w:val="en-GB"/>
        </w:rPr>
        <w:t>تثقيفية</w:t>
      </w:r>
      <w:r>
        <w:rPr>
          <w:rFonts w:hint="cs"/>
          <w:b/>
          <w:bCs/>
          <w:rtl/>
          <w:lang w:val="en-GB"/>
        </w:rPr>
        <w:t xml:space="preserve"> </w:t>
      </w:r>
      <w:r w:rsidRPr="00B56A40">
        <w:rPr>
          <w:rFonts w:hint="cs"/>
          <w:b/>
          <w:bCs/>
          <w:rtl/>
          <w:lang w:val="en-GB"/>
        </w:rPr>
        <w:t>شاملة</w:t>
      </w:r>
      <w:r>
        <w:rPr>
          <w:rFonts w:hint="cs"/>
          <w:b/>
          <w:bCs/>
          <w:rtl/>
          <w:lang w:val="en-GB"/>
        </w:rPr>
        <w:t xml:space="preserve"> </w:t>
      </w:r>
      <w:r w:rsidRPr="00B56A40">
        <w:rPr>
          <w:rFonts w:hint="cs"/>
          <w:b/>
          <w:bCs/>
          <w:rtl/>
          <w:lang w:val="en-GB"/>
        </w:rPr>
        <w:t>وتنهض</w:t>
      </w:r>
      <w:r>
        <w:rPr>
          <w:rFonts w:hint="cs"/>
          <w:b/>
          <w:bCs/>
          <w:rtl/>
          <w:lang w:val="en-GB"/>
        </w:rPr>
        <w:t xml:space="preserve"> </w:t>
      </w:r>
      <w:r w:rsidRPr="00B56A40">
        <w:rPr>
          <w:rFonts w:hint="cs"/>
          <w:b/>
          <w:bCs/>
          <w:rtl/>
          <w:lang w:val="en-GB"/>
        </w:rPr>
        <w:t>بحملات</w:t>
      </w:r>
      <w:r>
        <w:rPr>
          <w:rFonts w:hint="cs"/>
          <w:b/>
          <w:bCs/>
          <w:rtl/>
          <w:lang w:val="en-GB"/>
        </w:rPr>
        <w:t xml:space="preserve"> </w:t>
      </w:r>
      <w:r w:rsidRPr="00B56A40">
        <w:rPr>
          <w:rFonts w:hint="cs"/>
          <w:b/>
          <w:bCs/>
          <w:rtl/>
          <w:lang w:val="en-GB"/>
        </w:rPr>
        <w:t>توعية</w:t>
      </w:r>
      <w:r>
        <w:rPr>
          <w:rFonts w:hint="cs"/>
          <w:b/>
          <w:bCs/>
          <w:rtl/>
          <w:lang w:val="en-GB"/>
        </w:rPr>
        <w:t xml:space="preserve"> </w:t>
      </w:r>
      <w:r w:rsidRPr="00B56A40">
        <w:rPr>
          <w:rFonts w:hint="cs"/>
          <w:b/>
          <w:bCs/>
          <w:rtl/>
          <w:lang w:val="en-GB"/>
        </w:rPr>
        <w:t>بهدف</w:t>
      </w:r>
      <w:r>
        <w:rPr>
          <w:rFonts w:hint="cs"/>
          <w:b/>
          <w:bCs/>
          <w:rtl/>
          <w:lang w:val="en-GB"/>
        </w:rPr>
        <w:t xml:space="preserve"> </w:t>
      </w:r>
      <w:r w:rsidRPr="00B56A40">
        <w:rPr>
          <w:rFonts w:hint="cs"/>
          <w:b/>
          <w:bCs/>
          <w:rtl/>
          <w:lang w:val="en-GB"/>
        </w:rPr>
        <w:t>الدعاية</w:t>
      </w:r>
      <w:r>
        <w:rPr>
          <w:rFonts w:hint="cs"/>
          <w:b/>
          <w:bCs/>
          <w:rtl/>
          <w:lang w:val="en-GB"/>
        </w:rPr>
        <w:t xml:space="preserve"> </w:t>
      </w:r>
      <w:r w:rsidRPr="00B56A40">
        <w:rPr>
          <w:rFonts w:hint="cs"/>
          <w:b/>
          <w:bCs/>
          <w:rtl/>
          <w:lang w:val="en-GB"/>
        </w:rPr>
        <w:t>للتشريعات</w:t>
      </w:r>
      <w:r>
        <w:rPr>
          <w:rFonts w:hint="cs"/>
          <w:b/>
          <w:bCs/>
          <w:rtl/>
          <w:lang w:val="en-GB"/>
        </w:rPr>
        <w:t xml:space="preserve"> </w:t>
      </w:r>
      <w:r w:rsidRPr="00B56A40">
        <w:rPr>
          <w:rFonts w:hint="cs"/>
          <w:b/>
          <w:bCs/>
          <w:rtl/>
          <w:lang w:val="en-GB"/>
        </w:rPr>
        <w:t>التي</w:t>
      </w:r>
      <w:r>
        <w:rPr>
          <w:rFonts w:hint="cs"/>
          <w:b/>
          <w:bCs/>
          <w:rtl/>
          <w:lang w:val="en-GB"/>
        </w:rPr>
        <w:t xml:space="preserve"> </w:t>
      </w:r>
      <w:r w:rsidRPr="00B56A40">
        <w:rPr>
          <w:rFonts w:hint="cs"/>
          <w:b/>
          <w:bCs/>
          <w:rtl/>
          <w:lang w:val="en-GB"/>
        </w:rPr>
        <w:t>تكفل</w:t>
      </w:r>
      <w:r>
        <w:rPr>
          <w:rFonts w:hint="cs"/>
          <w:b/>
          <w:bCs/>
          <w:rtl/>
          <w:lang w:val="en-GB"/>
        </w:rPr>
        <w:t xml:space="preserve"> </w:t>
      </w:r>
      <w:r w:rsidRPr="00B56A40">
        <w:rPr>
          <w:rFonts w:hint="cs"/>
          <w:b/>
          <w:bCs/>
          <w:rtl/>
          <w:lang w:val="en-GB"/>
        </w:rPr>
        <w:t>المساواة</w:t>
      </w:r>
      <w:r>
        <w:rPr>
          <w:rFonts w:hint="cs"/>
          <w:b/>
          <w:bCs/>
          <w:rtl/>
          <w:lang w:val="en-GB"/>
        </w:rPr>
        <w:t xml:space="preserve"> </w:t>
      </w:r>
      <w:r w:rsidRPr="00B56A40">
        <w:rPr>
          <w:rFonts w:hint="cs"/>
          <w:b/>
          <w:bCs/>
          <w:rtl/>
          <w:lang w:val="en-GB"/>
        </w:rPr>
        <w:t>بين</w:t>
      </w:r>
      <w:r>
        <w:rPr>
          <w:rFonts w:hint="cs"/>
          <w:b/>
          <w:bCs/>
          <w:rtl/>
          <w:lang w:val="en-GB"/>
        </w:rPr>
        <w:t xml:space="preserve"> </w:t>
      </w:r>
      <w:r w:rsidRPr="00B56A40">
        <w:rPr>
          <w:rFonts w:hint="cs"/>
          <w:b/>
          <w:bCs/>
          <w:rtl/>
          <w:lang w:val="en-GB"/>
        </w:rPr>
        <w:t>الجنسين</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الزواج</w:t>
      </w:r>
      <w:r>
        <w:rPr>
          <w:rFonts w:hint="cs"/>
          <w:b/>
          <w:bCs/>
          <w:rtl/>
          <w:lang w:val="en-GB"/>
        </w:rPr>
        <w:t xml:space="preserve"> </w:t>
      </w:r>
      <w:r w:rsidRPr="00B56A40">
        <w:rPr>
          <w:rFonts w:hint="cs"/>
          <w:b/>
          <w:bCs/>
          <w:rtl/>
          <w:lang w:val="en-GB"/>
        </w:rPr>
        <w:t>وفي</w:t>
      </w:r>
      <w:r>
        <w:rPr>
          <w:rFonts w:hint="cs"/>
          <w:b/>
          <w:bCs/>
          <w:rtl/>
          <w:lang w:val="en-GB"/>
        </w:rPr>
        <w:t xml:space="preserve"> </w:t>
      </w:r>
      <w:r w:rsidRPr="00B56A40">
        <w:rPr>
          <w:rFonts w:hint="cs"/>
          <w:b/>
          <w:bCs/>
          <w:rtl/>
          <w:lang w:val="en-GB"/>
        </w:rPr>
        <w:t>العلاقات</w:t>
      </w:r>
      <w:r>
        <w:rPr>
          <w:rFonts w:hint="cs"/>
          <w:b/>
          <w:bCs/>
          <w:rtl/>
          <w:lang w:val="en-GB"/>
        </w:rPr>
        <w:t xml:space="preserve"> </w:t>
      </w:r>
      <w:r w:rsidRPr="00B56A40">
        <w:rPr>
          <w:rFonts w:hint="cs"/>
          <w:b/>
          <w:bCs/>
          <w:rtl/>
          <w:lang w:val="en-GB"/>
        </w:rPr>
        <w:t>الأسرية</w:t>
      </w:r>
      <w:r>
        <w:rPr>
          <w:rFonts w:hint="cs"/>
          <w:b/>
          <w:bCs/>
          <w:rtl/>
          <w:lang w:val="en-GB"/>
        </w:rPr>
        <w:t xml:space="preserve"> </w:t>
      </w:r>
      <w:r w:rsidRPr="00B56A40">
        <w:rPr>
          <w:rFonts w:hint="cs"/>
          <w:b/>
          <w:bCs/>
          <w:rtl/>
          <w:lang w:val="en-GB"/>
        </w:rPr>
        <w:t>بين</w:t>
      </w:r>
      <w:r>
        <w:rPr>
          <w:rFonts w:hint="cs"/>
          <w:b/>
          <w:bCs/>
          <w:rtl/>
          <w:lang w:val="en-GB"/>
        </w:rPr>
        <w:t xml:space="preserve"> </w:t>
      </w:r>
      <w:r w:rsidRPr="00B56A40">
        <w:rPr>
          <w:rFonts w:hint="cs"/>
          <w:b/>
          <w:bCs/>
          <w:rtl/>
          <w:lang w:val="en-GB"/>
        </w:rPr>
        <w:t>جميع</w:t>
      </w:r>
      <w:r>
        <w:rPr>
          <w:rFonts w:hint="cs"/>
          <w:b/>
          <w:bCs/>
          <w:rtl/>
          <w:lang w:val="en-GB"/>
        </w:rPr>
        <w:t xml:space="preserve"> </w:t>
      </w:r>
      <w:r w:rsidRPr="00B56A40">
        <w:rPr>
          <w:rFonts w:hint="cs"/>
          <w:b/>
          <w:bCs/>
          <w:rtl/>
          <w:lang w:val="en-GB"/>
        </w:rPr>
        <w:t>قطاعات</w:t>
      </w:r>
      <w:r>
        <w:rPr>
          <w:rFonts w:hint="cs"/>
          <w:b/>
          <w:bCs/>
          <w:rtl/>
          <w:lang w:val="en-GB"/>
        </w:rPr>
        <w:t xml:space="preserve"> </w:t>
      </w:r>
      <w:r w:rsidRPr="00B56A40">
        <w:rPr>
          <w:rFonts w:hint="cs"/>
          <w:b/>
          <w:bCs/>
          <w:rtl/>
          <w:lang w:val="en-GB"/>
        </w:rPr>
        <w:t>المجتمع،</w:t>
      </w:r>
      <w:r>
        <w:rPr>
          <w:rFonts w:hint="cs"/>
          <w:b/>
          <w:bCs/>
          <w:rtl/>
          <w:lang w:val="en-GB"/>
        </w:rPr>
        <w:t xml:space="preserve"> </w:t>
      </w:r>
      <w:r w:rsidRPr="00B56A40">
        <w:rPr>
          <w:rFonts w:hint="cs"/>
          <w:b/>
          <w:bCs/>
          <w:rtl/>
          <w:lang w:val="en-GB"/>
        </w:rPr>
        <w:t>ومن</w:t>
      </w:r>
      <w:r>
        <w:rPr>
          <w:rFonts w:hint="cs"/>
          <w:b/>
          <w:bCs/>
          <w:rtl/>
          <w:lang w:val="en-GB"/>
        </w:rPr>
        <w:t xml:space="preserve"> </w:t>
      </w:r>
      <w:r w:rsidRPr="00B56A40">
        <w:rPr>
          <w:rFonts w:hint="cs"/>
          <w:b/>
          <w:bCs/>
          <w:rtl/>
          <w:lang w:val="en-GB"/>
        </w:rPr>
        <w:t>بينها</w:t>
      </w:r>
      <w:r>
        <w:rPr>
          <w:rFonts w:hint="cs"/>
          <w:b/>
          <w:bCs/>
          <w:rtl/>
          <w:lang w:val="en-GB"/>
        </w:rPr>
        <w:t xml:space="preserve"> </w:t>
      </w:r>
      <w:r w:rsidRPr="00B56A40">
        <w:rPr>
          <w:rFonts w:hint="cs"/>
          <w:b/>
          <w:bCs/>
          <w:rtl/>
          <w:lang w:val="en-GB"/>
        </w:rPr>
        <w:t>الجهاز</w:t>
      </w:r>
      <w:r>
        <w:rPr>
          <w:rFonts w:hint="cs"/>
          <w:b/>
          <w:bCs/>
          <w:rtl/>
          <w:lang w:val="en-GB"/>
        </w:rPr>
        <w:t xml:space="preserve"> </w:t>
      </w:r>
      <w:r w:rsidRPr="00B56A40">
        <w:rPr>
          <w:rFonts w:hint="cs"/>
          <w:b/>
          <w:bCs/>
          <w:rtl/>
          <w:lang w:val="en-GB"/>
        </w:rPr>
        <w:t>القضائي،</w:t>
      </w:r>
      <w:r>
        <w:rPr>
          <w:rFonts w:hint="cs"/>
          <w:b/>
          <w:bCs/>
          <w:rtl/>
          <w:lang w:val="en-GB"/>
        </w:rPr>
        <w:t xml:space="preserve"> </w:t>
      </w:r>
      <w:r w:rsidRPr="00B56A40">
        <w:rPr>
          <w:rFonts w:hint="cs"/>
          <w:b/>
          <w:bCs/>
          <w:rtl/>
          <w:lang w:val="en-GB"/>
        </w:rPr>
        <w:t>والمشتغلين</w:t>
      </w:r>
      <w:r>
        <w:rPr>
          <w:rFonts w:hint="cs"/>
          <w:b/>
          <w:bCs/>
          <w:rtl/>
          <w:lang w:val="en-GB"/>
        </w:rPr>
        <w:t xml:space="preserve"> </w:t>
      </w:r>
      <w:r w:rsidRPr="00B56A40">
        <w:rPr>
          <w:rFonts w:hint="cs"/>
          <w:b/>
          <w:bCs/>
          <w:rtl/>
          <w:lang w:val="en-GB"/>
        </w:rPr>
        <w:t>بالقانون،</w:t>
      </w:r>
      <w:r>
        <w:rPr>
          <w:rFonts w:hint="cs"/>
          <w:b/>
          <w:bCs/>
          <w:rtl/>
          <w:lang w:val="en-GB"/>
        </w:rPr>
        <w:t xml:space="preserve"> </w:t>
      </w:r>
      <w:r w:rsidRPr="00B56A40">
        <w:rPr>
          <w:rFonts w:hint="cs"/>
          <w:b/>
          <w:bCs/>
          <w:rtl/>
          <w:lang w:val="en-GB"/>
        </w:rPr>
        <w:t>والقائمين</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إنفاذ</w:t>
      </w:r>
      <w:r>
        <w:rPr>
          <w:rFonts w:hint="cs"/>
          <w:b/>
          <w:bCs/>
          <w:rtl/>
          <w:lang w:val="en-GB"/>
        </w:rPr>
        <w:t xml:space="preserve"> </w:t>
      </w:r>
      <w:r w:rsidRPr="00B56A40">
        <w:rPr>
          <w:rFonts w:hint="cs"/>
          <w:b/>
          <w:bCs/>
          <w:rtl/>
          <w:lang w:val="en-GB"/>
        </w:rPr>
        <w:t>القانون،</w:t>
      </w:r>
      <w:r>
        <w:rPr>
          <w:rFonts w:hint="cs"/>
          <w:b/>
          <w:bCs/>
          <w:rtl/>
          <w:lang w:val="en-GB"/>
        </w:rPr>
        <w:t xml:space="preserve"> </w:t>
      </w:r>
      <w:r w:rsidRPr="00B56A40">
        <w:rPr>
          <w:rFonts w:hint="cs"/>
          <w:b/>
          <w:bCs/>
          <w:rtl/>
          <w:lang w:val="en-GB"/>
        </w:rPr>
        <w:t>والموظفين</w:t>
      </w:r>
      <w:r>
        <w:rPr>
          <w:rFonts w:hint="cs"/>
          <w:b/>
          <w:bCs/>
          <w:rtl/>
          <w:lang w:val="en-GB"/>
        </w:rPr>
        <w:t xml:space="preserve"> </w:t>
      </w:r>
      <w:r w:rsidRPr="00B56A40">
        <w:rPr>
          <w:rFonts w:hint="cs"/>
          <w:b/>
          <w:bCs/>
          <w:rtl/>
          <w:lang w:val="en-GB"/>
        </w:rPr>
        <w:t>الحكوميين،</w:t>
      </w:r>
      <w:r>
        <w:rPr>
          <w:rFonts w:hint="cs"/>
          <w:b/>
          <w:bCs/>
          <w:rtl/>
          <w:lang w:val="en-GB"/>
        </w:rPr>
        <w:t xml:space="preserve"> </w:t>
      </w:r>
      <w:r w:rsidRPr="00B56A40">
        <w:rPr>
          <w:rFonts w:hint="cs"/>
          <w:b/>
          <w:bCs/>
          <w:rtl/>
          <w:lang w:val="en-GB"/>
        </w:rPr>
        <w:t>والمنظمات</w:t>
      </w:r>
      <w:r>
        <w:rPr>
          <w:rFonts w:hint="cs"/>
          <w:b/>
          <w:bCs/>
          <w:rtl/>
          <w:lang w:val="en-GB"/>
        </w:rPr>
        <w:t xml:space="preserve"> </w:t>
      </w:r>
      <w:r w:rsidRPr="00B56A40">
        <w:rPr>
          <w:rFonts w:hint="cs"/>
          <w:b/>
          <w:bCs/>
          <w:rtl/>
          <w:lang w:val="en-GB"/>
        </w:rPr>
        <w:t>المجتمعية،</w:t>
      </w:r>
      <w:r>
        <w:rPr>
          <w:rFonts w:hint="cs"/>
          <w:b/>
          <w:bCs/>
          <w:rtl/>
          <w:lang w:val="en-GB"/>
        </w:rPr>
        <w:t xml:space="preserve"> </w:t>
      </w:r>
      <w:r w:rsidRPr="00B56A40">
        <w:rPr>
          <w:rFonts w:hint="cs"/>
          <w:b/>
          <w:bCs/>
          <w:rtl/>
          <w:lang w:val="en-GB"/>
        </w:rPr>
        <w:t>ومنظمات</w:t>
      </w:r>
      <w:r>
        <w:rPr>
          <w:rFonts w:hint="cs"/>
          <w:b/>
          <w:bCs/>
          <w:rtl/>
          <w:lang w:val="en-GB"/>
        </w:rPr>
        <w:t xml:space="preserve"> </w:t>
      </w:r>
      <w:r w:rsidRPr="00B56A40">
        <w:rPr>
          <w:rFonts w:hint="cs"/>
          <w:b/>
          <w:bCs/>
          <w:rtl/>
          <w:lang w:val="en-GB"/>
        </w:rPr>
        <w:t>المجتمع</w:t>
      </w:r>
      <w:r>
        <w:rPr>
          <w:rFonts w:hint="cs"/>
          <w:b/>
          <w:bCs/>
          <w:rtl/>
          <w:lang w:val="en-GB"/>
        </w:rPr>
        <w:t xml:space="preserve"> </w:t>
      </w:r>
      <w:r w:rsidRPr="00B56A40">
        <w:rPr>
          <w:rFonts w:hint="cs"/>
          <w:b/>
          <w:bCs/>
          <w:rtl/>
          <w:lang w:val="en-GB"/>
        </w:rPr>
        <w:t>المدني،</w:t>
      </w:r>
      <w:r>
        <w:rPr>
          <w:rFonts w:hint="cs"/>
          <w:b/>
          <w:bCs/>
          <w:rtl/>
          <w:lang w:val="en-GB"/>
        </w:rPr>
        <w:t xml:space="preserve"> </w:t>
      </w:r>
      <w:r w:rsidRPr="00B56A40">
        <w:rPr>
          <w:rFonts w:hint="cs"/>
          <w:b/>
          <w:bCs/>
          <w:rtl/>
          <w:lang w:val="en-GB"/>
        </w:rPr>
        <w:t>وذلك</w:t>
      </w:r>
      <w:r>
        <w:rPr>
          <w:rFonts w:hint="cs"/>
          <w:b/>
          <w:bCs/>
          <w:rtl/>
          <w:lang w:val="en-GB"/>
        </w:rPr>
        <w:t xml:space="preserve"> </w:t>
      </w:r>
      <w:r w:rsidRPr="00B56A40">
        <w:rPr>
          <w:rFonts w:hint="cs"/>
          <w:b/>
          <w:bCs/>
          <w:rtl/>
          <w:lang w:val="en-GB"/>
        </w:rPr>
        <w:t>بمشاركة</w:t>
      </w:r>
      <w:r>
        <w:rPr>
          <w:rFonts w:hint="cs"/>
          <w:b/>
          <w:bCs/>
          <w:rtl/>
          <w:lang w:val="en-GB"/>
        </w:rPr>
        <w:t xml:space="preserve"> </w:t>
      </w:r>
      <w:r w:rsidRPr="00B56A40">
        <w:rPr>
          <w:rFonts w:hint="cs"/>
          <w:b/>
          <w:bCs/>
          <w:rtl/>
          <w:lang w:val="en-GB"/>
        </w:rPr>
        <w:t>وسائط</w:t>
      </w:r>
      <w:r>
        <w:rPr>
          <w:rFonts w:hint="cs"/>
          <w:b/>
          <w:bCs/>
          <w:rtl/>
          <w:lang w:val="en-GB"/>
        </w:rPr>
        <w:t xml:space="preserve"> </w:t>
      </w:r>
      <w:r w:rsidRPr="00B56A40">
        <w:rPr>
          <w:rFonts w:hint="cs"/>
          <w:b/>
          <w:bCs/>
          <w:rtl/>
          <w:lang w:val="en-GB"/>
        </w:rPr>
        <w:t>الإعلام</w:t>
      </w:r>
      <w:r>
        <w:rPr>
          <w:rFonts w:hint="cs"/>
          <w:b/>
          <w:bCs/>
          <w:rtl/>
          <w:lang w:val="en-GB"/>
        </w:rPr>
        <w:t xml:space="preserve"> </w:t>
      </w:r>
      <w:r w:rsidRPr="00B56A40">
        <w:rPr>
          <w:rFonts w:hint="cs"/>
          <w:b/>
          <w:bCs/>
          <w:rtl/>
          <w:lang w:val="en-GB"/>
        </w:rPr>
        <w:t>والتعاون</w:t>
      </w:r>
      <w:r>
        <w:rPr>
          <w:rFonts w:hint="cs"/>
          <w:b/>
          <w:bCs/>
          <w:rtl/>
          <w:lang w:val="en-GB"/>
        </w:rPr>
        <w:t xml:space="preserve"> </w:t>
      </w:r>
      <w:r w:rsidRPr="00B56A40">
        <w:rPr>
          <w:rFonts w:hint="cs"/>
          <w:b/>
          <w:bCs/>
          <w:rtl/>
          <w:lang w:val="en-GB"/>
        </w:rPr>
        <w:t>معها.</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B56A40">
        <w:rPr>
          <w:rFonts w:hint="cs"/>
          <w:rtl/>
          <w:lang w:val="en-GB"/>
        </w:rPr>
        <w:t>جمع</w:t>
      </w:r>
      <w:r>
        <w:rPr>
          <w:rFonts w:hint="cs"/>
          <w:rtl/>
          <w:lang w:val="en-GB"/>
        </w:rPr>
        <w:t xml:space="preserve"> </w:t>
      </w:r>
      <w:r w:rsidRPr="00B56A40">
        <w:rPr>
          <w:rFonts w:hint="cs"/>
          <w:rtl/>
          <w:lang w:val="en-GB"/>
        </w:rPr>
        <w:t>البيانات</w:t>
      </w:r>
      <w:r>
        <w:rPr>
          <w:rFonts w:hint="cs"/>
          <w:rtl/>
          <w:lang w:val="en-GB"/>
        </w:rPr>
        <w:t xml:space="preserve"> </w:t>
      </w:r>
      <w:r w:rsidRPr="00B56A40">
        <w:rPr>
          <w:rFonts w:hint="cs"/>
          <w:rtl/>
          <w:lang w:val="en-GB"/>
        </w:rPr>
        <w:t>وتحليلها</w:t>
      </w:r>
    </w:p>
    <w:p w:rsidR="008E6386" w:rsidRPr="00B56A40" w:rsidRDefault="008E6386" w:rsidP="008E6386">
      <w:pPr>
        <w:pStyle w:val="SingleTxt"/>
        <w:rPr>
          <w:rFonts w:hint="cs"/>
          <w:rtl/>
          <w:lang w:val="en-GB"/>
        </w:rPr>
      </w:pPr>
      <w:r w:rsidRPr="00B56A40">
        <w:rPr>
          <w:rFonts w:hint="cs"/>
          <w:rtl/>
          <w:lang w:val="en-GB"/>
        </w:rPr>
        <w:t>43</w:t>
      </w:r>
      <w:r>
        <w:rPr>
          <w:rFonts w:hint="cs"/>
          <w:rtl/>
          <w:lang w:val="en-GB"/>
        </w:rPr>
        <w:t xml:space="preserve"> </w:t>
      </w:r>
      <w:r w:rsidRPr="00B56A40">
        <w:rPr>
          <w:rFonts w:hint="cs"/>
          <w:rtl/>
          <w:lang w:val="en-GB"/>
        </w:rPr>
        <w:t>-</w:t>
      </w:r>
      <w:r w:rsidRPr="00B56A40">
        <w:rPr>
          <w:rFonts w:hint="cs"/>
          <w:rtl/>
          <w:lang w:val="en-GB"/>
        </w:rPr>
        <w:tab/>
        <w:t>تأسف</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لأن</w:t>
      </w:r>
      <w:r>
        <w:rPr>
          <w:rFonts w:hint="cs"/>
          <w:rtl/>
          <w:lang w:val="en-GB"/>
        </w:rPr>
        <w:t xml:space="preserve"> </w:t>
      </w:r>
      <w:r w:rsidRPr="00B56A40">
        <w:rPr>
          <w:rFonts w:hint="cs"/>
          <w:rtl/>
          <w:lang w:val="en-GB"/>
        </w:rPr>
        <w:t>تقارير</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لم</w:t>
      </w:r>
      <w:r>
        <w:rPr>
          <w:rFonts w:hint="cs"/>
          <w:rtl/>
          <w:lang w:val="en-GB"/>
        </w:rPr>
        <w:t xml:space="preserve"> </w:t>
      </w:r>
      <w:r w:rsidRPr="00B56A40">
        <w:rPr>
          <w:rFonts w:hint="cs"/>
          <w:rtl/>
          <w:lang w:val="en-GB"/>
        </w:rPr>
        <w:t>توفِّر</w:t>
      </w:r>
      <w:r>
        <w:rPr>
          <w:rFonts w:hint="cs"/>
          <w:rtl/>
          <w:lang w:val="en-GB"/>
        </w:rPr>
        <w:t xml:space="preserve"> </w:t>
      </w:r>
      <w:r w:rsidRPr="00B56A40">
        <w:rPr>
          <w:rFonts w:hint="cs"/>
          <w:rtl/>
          <w:lang w:val="en-GB"/>
        </w:rPr>
        <w:t>بيانات</w:t>
      </w:r>
      <w:r>
        <w:rPr>
          <w:rFonts w:hint="cs"/>
          <w:rtl/>
          <w:lang w:val="en-GB"/>
        </w:rPr>
        <w:t xml:space="preserve"> </w:t>
      </w:r>
      <w:r w:rsidRPr="00B56A40">
        <w:rPr>
          <w:rFonts w:hint="cs"/>
          <w:rtl/>
          <w:lang w:val="en-GB"/>
        </w:rPr>
        <w:t>إحصائية</w:t>
      </w:r>
      <w:r>
        <w:rPr>
          <w:rFonts w:hint="cs"/>
          <w:rtl/>
          <w:lang w:val="en-GB"/>
        </w:rPr>
        <w:t xml:space="preserve"> </w:t>
      </w:r>
      <w:r w:rsidRPr="00B56A40">
        <w:rPr>
          <w:rFonts w:hint="cs"/>
          <w:rtl/>
          <w:lang w:val="en-GB"/>
        </w:rPr>
        <w:t>كافية</w:t>
      </w:r>
      <w:r>
        <w:rPr>
          <w:rFonts w:hint="cs"/>
          <w:rtl/>
          <w:lang w:val="en-GB"/>
        </w:rPr>
        <w:t xml:space="preserve"> </w:t>
      </w:r>
      <w:r w:rsidRPr="00B56A40">
        <w:rPr>
          <w:rFonts w:hint="cs"/>
          <w:rtl/>
          <w:lang w:val="en-GB"/>
        </w:rPr>
        <w:t>مصنفة</w:t>
      </w:r>
      <w:r>
        <w:rPr>
          <w:rFonts w:hint="cs"/>
          <w:rtl/>
          <w:lang w:val="en-GB"/>
        </w:rPr>
        <w:t xml:space="preserve"> </w:t>
      </w:r>
      <w:r w:rsidRPr="00B56A40">
        <w:rPr>
          <w:rFonts w:hint="cs"/>
          <w:rtl/>
          <w:lang w:val="en-GB"/>
        </w:rPr>
        <w:t>حسب</w:t>
      </w:r>
      <w:r>
        <w:rPr>
          <w:rFonts w:hint="cs"/>
          <w:rtl/>
          <w:lang w:val="en-GB"/>
        </w:rPr>
        <w:t xml:space="preserve"> </w:t>
      </w:r>
      <w:r w:rsidRPr="00B56A40">
        <w:rPr>
          <w:rFonts w:hint="cs"/>
          <w:rtl/>
          <w:lang w:val="en-GB"/>
        </w:rPr>
        <w:t>نوع</w:t>
      </w:r>
      <w:r>
        <w:rPr>
          <w:rFonts w:hint="cs"/>
          <w:rtl/>
          <w:lang w:val="en-GB"/>
        </w:rPr>
        <w:t xml:space="preserve"> </w:t>
      </w:r>
      <w:r w:rsidRPr="00B56A40">
        <w:rPr>
          <w:rFonts w:hint="cs"/>
          <w:rtl/>
          <w:lang w:val="en-GB"/>
        </w:rPr>
        <w:t>الجنس</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جميع</w:t>
      </w:r>
      <w:r>
        <w:rPr>
          <w:rFonts w:hint="cs"/>
          <w:rtl/>
          <w:lang w:val="en-GB"/>
        </w:rPr>
        <w:t xml:space="preserve"> </w:t>
      </w:r>
      <w:r w:rsidRPr="00B56A40">
        <w:rPr>
          <w:rFonts w:hint="cs"/>
          <w:rtl/>
          <w:lang w:val="en-GB"/>
        </w:rPr>
        <w:t>المجالات</w:t>
      </w:r>
      <w:r>
        <w:rPr>
          <w:rFonts w:hint="cs"/>
          <w:rtl/>
          <w:lang w:val="en-GB"/>
        </w:rPr>
        <w:t xml:space="preserve"> </w:t>
      </w:r>
      <w:r w:rsidRPr="00B56A40">
        <w:rPr>
          <w:rFonts w:hint="cs"/>
          <w:rtl/>
          <w:lang w:val="en-GB"/>
        </w:rPr>
        <w:t>المشمولة</w:t>
      </w:r>
      <w:r>
        <w:rPr>
          <w:rFonts w:hint="cs"/>
          <w:rtl/>
          <w:lang w:val="en-GB"/>
        </w:rPr>
        <w:t xml:space="preserve"> </w:t>
      </w:r>
      <w:r w:rsidRPr="00B56A40">
        <w:rPr>
          <w:rFonts w:hint="cs"/>
          <w:rtl/>
          <w:lang w:val="en-GB"/>
        </w:rPr>
        <w:t>بالاتفاقية،</w:t>
      </w:r>
      <w:r>
        <w:rPr>
          <w:rFonts w:hint="cs"/>
          <w:rtl/>
          <w:lang w:val="en-GB"/>
        </w:rPr>
        <w:t xml:space="preserve"> </w:t>
      </w:r>
      <w:r w:rsidRPr="00B56A40">
        <w:rPr>
          <w:rFonts w:hint="cs"/>
          <w:rtl/>
          <w:lang w:val="en-GB"/>
        </w:rPr>
        <w:t>أو</w:t>
      </w:r>
      <w:r>
        <w:rPr>
          <w:rFonts w:hint="cs"/>
          <w:rtl/>
          <w:lang w:val="en-GB"/>
        </w:rPr>
        <w:t xml:space="preserve"> </w:t>
      </w:r>
      <w:r w:rsidRPr="00B56A40">
        <w:rPr>
          <w:rFonts w:hint="cs"/>
          <w:rtl/>
          <w:lang w:val="en-GB"/>
        </w:rPr>
        <w:t>معلومات</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أثر</w:t>
      </w:r>
      <w:r>
        <w:rPr>
          <w:rFonts w:hint="cs"/>
          <w:rtl/>
          <w:lang w:val="en-GB"/>
        </w:rPr>
        <w:t xml:space="preserve"> </w:t>
      </w:r>
      <w:r w:rsidRPr="00B56A40">
        <w:rPr>
          <w:rFonts w:hint="cs"/>
          <w:rtl/>
          <w:lang w:val="en-GB"/>
        </w:rPr>
        <w:t>ونتائج</w:t>
      </w:r>
      <w:r>
        <w:rPr>
          <w:rFonts w:hint="cs"/>
          <w:rtl/>
          <w:lang w:val="en-GB"/>
        </w:rPr>
        <w:t xml:space="preserve"> </w:t>
      </w:r>
      <w:r w:rsidRPr="00B56A40">
        <w:rPr>
          <w:rFonts w:hint="cs"/>
          <w:rtl/>
          <w:lang w:val="en-GB"/>
        </w:rPr>
        <w:t>التدابير</w:t>
      </w:r>
      <w:r>
        <w:rPr>
          <w:rFonts w:hint="cs"/>
          <w:rtl/>
          <w:lang w:val="en-GB"/>
        </w:rPr>
        <w:t xml:space="preserve"> </w:t>
      </w:r>
      <w:r w:rsidRPr="00B56A40">
        <w:rPr>
          <w:rFonts w:hint="cs"/>
          <w:rtl/>
          <w:lang w:val="en-GB"/>
        </w:rPr>
        <w:t>المتخذة</w:t>
      </w:r>
      <w:r>
        <w:rPr>
          <w:rFonts w:hint="cs"/>
          <w:rtl/>
          <w:lang w:val="en-GB"/>
        </w:rPr>
        <w:t xml:space="preserve"> </w:t>
      </w:r>
      <w:r w:rsidRPr="00B56A40">
        <w:rPr>
          <w:rFonts w:hint="cs"/>
          <w:rtl/>
          <w:lang w:val="en-GB"/>
        </w:rPr>
        <w:t>لتحقيق</w:t>
      </w:r>
      <w:r>
        <w:rPr>
          <w:rFonts w:hint="cs"/>
          <w:rtl/>
          <w:lang w:val="en-GB"/>
        </w:rPr>
        <w:t xml:space="preserve"> </w:t>
      </w:r>
      <w:r w:rsidRPr="00B56A40">
        <w:rPr>
          <w:rFonts w:hint="cs"/>
          <w:rtl/>
          <w:lang w:val="en-GB"/>
        </w:rPr>
        <w:t>المساواة</w:t>
      </w:r>
      <w:r>
        <w:rPr>
          <w:rFonts w:hint="cs"/>
          <w:rtl/>
          <w:lang w:val="en-GB"/>
        </w:rPr>
        <w:t xml:space="preserve"> </w:t>
      </w:r>
      <w:r w:rsidRPr="00B56A40">
        <w:rPr>
          <w:rFonts w:hint="cs"/>
          <w:rtl/>
          <w:lang w:val="en-GB"/>
        </w:rPr>
        <w:t>بين</w:t>
      </w:r>
      <w:r>
        <w:rPr>
          <w:rFonts w:hint="cs"/>
          <w:rtl/>
          <w:lang w:val="en-GB"/>
        </w:rPr>
        <w:t xml:space="preserve"> </w:t>
      </w:r>
      <w:r w:rsidRPr="00B56A40">
        <w:rPr>
          <w:rFonts w:hint="cs"/>
          <w:rtl/>
          <w:lang w:val="en-GB"/>
        </w:rPr>
        <w:t>الرجل</w:t>
      </w:r>
      <w:r>
        <w:rPr>
          <w:rFonts w:hint="cs"/>
          <w:rtl/>
          <w:lang w:val="en-GB"/>
        </w:rPr>
        <w:t xml:space="preserve"> </w:t>
      </w:r>
      <w:r w:rsidRPr="00B56A40">
        <w:rPr>
          <w:rFonts w:hint="cs"/>
          <w:rtl/>
          <w:lang w:val="en-GB"/>
        </w:rPr>
        <w:t>والمرأة،</w:t>
      </w:r>
      <w:r>
        <w:rPr>
          <w:rFonts w:hint="cs"/>
          <w:rtl/>
          <w:lang w:val="en-GB"/>
        </w:rPr>
        <w:t xml:space="preserve"> </w:t>
      </w:r>
      <w:r w:rsidRPr="00B56A40">
        <w:rPr>
          <w:rFonts w:hint="cs"/>
          <w:rtl/>
          <w:lang w:val="en-GB"/>
        </w:rPr>
        <w:t>مما</w:t>
      </w:r>
      <w:r>
        <w:rPr>
          <w:rFonts w:hint="cs"/>
          <w:rtl/>
          <w:lang w:val="en-GB"/>
        </w:rPr>
        <w:t xml:space="preserve"> </w:t>
      </w:r>
      <w:r w:rsidRPr="00B56A40">
        <w:rPr>
          <w:rFonts w:hint="cs"/>
          <w:rtl/>
          <w:lang w:val="en-GB"/>
        </w:rPr>
        <w:t>تعذر</w:t>
      </w:r>
      <w:r>
        <w:rPr>
          <w:rFonts w:hint="cs"/>
          <w:rtl/>
          <w:lang w:val="en-GB"/>
        </w:rPr>
        <w:t xml:space="preserve"> </w:t>
      </w:r>
      <w:r w:rsidRPr="00B56A40">
        <w:rPr>
          <w:rFonts w:hint="cs"/>
          <w:rtl/>
          <w:lang w:val="en-GB"/>
        </w:rPr>
        <w:t>معه</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تقيِّم</w:t>
      </w:r>
      <w:r>
        <w:rPr>
          <w:rFonts w:hint="cs"/>
          <w:rtl/>
          <w:lang w:val="en-GB"/>
        </w:rPr>
        <w:t xml:space="preserve"> </w:t>
      </w:r>
      <w:r w:rsidRPr="00B56A40">
        <w:rPr>
          <w:rFonts w:hint="cs"/>
          <w:rtl/>
          <w:lang w:val="en-GB"/>
        </w:rPr>
        <w:t>التقدم</w:t>
      </w:r>
      <w:r>
        <w:rPr>
          <w:rFonts w:hint="cs"/>
          <w:rtl/>
          <w:lang w:val="en-GB"/>
        </w:rPr>
        <w:t xml:space="preserve"> </w:t>
      </w:r>
      <w:r w:rsidRPr="00B56A40">
        <w:rPr>
          <w:rFonts w:hint="cs"/>
          <w:rtl/>
          <w:lang w:val="en-GB"/>
        </w:rPr>
        <w:t>المحرز</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تنفيذ</w:t>
      </w:r>
      <w:r>
        <w:rPr>
          <w:rFonts w:hint="cs"/>
          <w:rtl/>
          <w:lang w:val="en-GB"/>
        </w:rPr>
        <w:t xml:space="preserve"> </w:t>
      </w:r>
      <w:r w:rsidRPr="00B56A40">
        <w:rPr>
          <w:rFonts w:hint="cs"/>
          <w:rtl/>
          <w:lang w:val="en-GB"/>
        </w:rPr>
        <w:t>الاتفاقية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p>
    <w:p w:rsidR="008E6386" w:rsidRPr="00B56A40" w:rsidRDefault="008E6386" w:rsidP="008E6386">
      <w:pPr>
        <w:pStyle w:val="SingleTxt"/>
        <w:rPr>
          <w:rFonts w:hint="cs"/>
          <w:b/>
          <w:bCs/>
          <w:rtl/>
          <w:lang w:val="en-GB"/>
        </w:rPr>
      </w:pPr>
      <w:r w:rsidRPr="00B56A40">
        <w:rPr>
          <w:rFonts w:hint="cs"/>
          <w:rtl/>
          <w:lang w:val="en-GB"/>
        </w:rPr>
        <w:t>44</w:t>
      </w:r>
      <w:r>
        <w:rPr>
          <w:rFonts w:hint="cs"/>
          <w:rtl/>
          <w:lang w:val="en-GB"/>
        </w:rPr>
        <w:t xml:space="preserve"> </w:t>
      </w:r>
      <w:r w:rsidRPr="00B56A40">
        <w:rPr>
          <w:rFonts w:hint="cs"/>
          <w:rtl/>
          <w:lang w:val="en-GB"/>
        </w:rPr>
        <w:t>-</w:t>
      </w:r>
      <w:r w:rsidRPr="00B56A40">
        <w:rPr>
          <w:rFonts w:hint="cs"/>
          <w:rtl/>
          <w:lang w:val="en-GB"/>
        </w:rPr>
        <w:tab/>
      </w:r>
      <w:r w:rsidRPr="00B56A40">
        <w:rPr>
          <w:rFonts w:hint="cs"/>
          <w:b/>
          <w:bCs/>
          <w:rtl/>
          <w:lang w:val="en-GB"/>
        </w:rPr>
        <w:t>وتطلب</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أن</w:t>
      </w:r>
      <w:r>
        <w:rPr>
          <w:rFonts w:hint="cs"/>
          <w:b/>
          <w:bCs/>
          <w:rtl/>
          <w:lang w:val="en-GB"/>
        </w:rPr>
        <w:t xml:space="preserve"> </w:t>
      </w:r>
      <w:r w:rsidRPr="00B56A40">
        <w:rPr>
          <w:rFonts w:hint="cs"/>
          <w:b/>
          <w:bCs/>
          <w:rtl/>
          <w:lang w:val="en-GB"/>
        </w:rPr>
        <w:t>تنشئ</w:t>
      </w:r>
      <w:r>
        <w:rPr>
          <w:rFonts w:hint="cs"/>
          <w:b/>
          <w:bCs/>
          <w:rtl/>
          <w:lang w:val="en-GB"/>
        </w:rPr>
        <w:t xml:space="preserve"> </w:t>
      </w:r>
      <w:r w:rsidRPr="00B56A40">
        <w:rPr>
          <w:rFonts w:hint="cs"/>
          <w:b/>
          <w:bCs/>
          <w:rtl/>
          <w:lang w:val="en-GB"/>
        </w:rPr>
        <w:t>نظاما</w:t>
      </w:r>
      <w:r>
        <w:rPr>
          <w:rFonts w:hint="cs"/>
          <w:b/>
          <w:bCs/>
          <w:rtl/>
          <w:lang w:val="en-GB"/>
        </w:rPr>
        <w:t xml:space="preserve"> </w:t>
      </w:r>
      <w:r w:rsidRPr="00B56A40">
        <w:rPr>
          <w:rFonts w:hint="cs"/>
          <w:b/>
          <w:bCs/>
          <w:rtl/>
          <w:lang w:val="en-GB"/>
        </w:rPr>
        <w:t>شاملا</w:t>
      </w:r>
      <w:r>
        <w:rPr>
          <w:rFonts w:hint="cs"/>
          <w:b/>
          <w:bCs/>
          <w:rtl/>
          <w:lang w:val="en-GB"/>
        </w:rPr>
        <w:t xml:space="preserve"> </w:t>
      </w:r>
      <w:r w:rsidRPr="00B56A40">
        <w:rPr>
          <w:rFonts w:hint="cs"/>
          <w:b/>
          <w:bCs/>
          <w:rtl/>
          <w:lang w:val="en-GB"/>
        </w:rPr>
        <w:t>لجمع</w:t>
      </w:r>
      <w:r>
        <w:rPr>
          <w:rFonts w:hint="cs"/>
          <w:b/>
          <w:bCs/>
          <w:rtl/>
          <w:lang w:val="en-GB"/>
        </w:rPr>
        <w:t xml:space="preserve"> </w:t>
      </w:r>
      <w:r w:rsidRPr="00B56A40">
        <w:rPr>
          <w:rFonts w:hint="cs"/>
          <w:b/>
          <w:bCs/>
          <w:rtl/>
          <w:lang w:val="en-GB"/>
        </w:rPr>
        <w:t>البيانات،</w:t>
      </w:r>
      <w:r>
        <w:rPr>
          <w:rFonts w:hint="cs"/>
          <w:b/>
          <w:bCs/>
          <w:rtl/>
          <w:lang w:val="en-GB"/>
        </w:rPr>
        <w:t xml:space="preserve"> </w:t>
      </w:r>
      <w:r w:rsidRPr="00B56A40">
        <w:rPr>
          <w:rFonts w:hint="cs"/>
          <w:b/>
          <w:bCs/>
          <w:rtl/>
          <w:lang w:val="en-GB"/>
        </w:rPr>
        <w:t>يضم</w:t>
      </w:r>
      <w:r>
        <w:rPr>
          <w:rFonts w:hint="cs"/>
          <w:b/>
          <w:bCs/>
          <w:rtl/>
          <w:lang w:val="en-GB"/>
        </w:rPr>
        <w:t xml:space="preserve"> </w:t>
      </w:r>
      <w:r w:rsidRPr="00B56A40">
        <w:rPr>
          <w:rFonts w:hint="cs"/>
          <w:b/>
          <w:bCs/>
          <w:rtl/>
          <w:lang w:val="en-GB"/>
        </w:rPr>
        <w:t>مؤشرات</w:t>
      </w:r>
      <w:r>
        <w:rPr>
          <w:rFonts w:hint="cs"/>
          <w:b/>
          <w:bCs/>
          <w:rtl/>
          <w:lang w:val="en-GB"/>
        </w:rPr>
        <w:t xml:space="preserve"> </w:t>
      </w:r>
      <w:r w:rsidRPr="00B56A40">
        <w:rPr>
          <w:rFonts w:hint="cs"/>
          <w:b/>
          <w:bCs/>
          <w:rtl/>
          <w:lang w:val="en-GB"/>
        </w:rPr>
        <w:t>قابلة</w:t>
      </w:r>
      <w:r>
        <w:rPr>
          <w:rFonts w:hint="cs"/>
          <w:b/>
          <w:bCs/>
          <w:rtl/>
          <w:lang w:val="en-GB"/>
        </w:rPr>
        <w:t xml:space="preserve"> </w:t>
      </w:r>
      <w:r w:rsidRPr="00B56A40">
        <w:rPr>
          <w:rFonts w:hint="cs"/>
          <w:b/>
          <w:bCs/>
          <w:rtl/>
          <w:lang w:val="en-GB"/>
        </w:rPr>
        <w:t>للقياس</w:t>
      </w:r>
      <w:r>
        <w:rPr>
          <w:rFonts w:hint="cs"/>
          <w:b/>
          <w:bCs/>
          <w:rtl/>
          <w:lang w:val="en-GB"/>
        </w:rPr>
        <w:t xml:space="preserve"> </w:t>
      </w:r>
      <w:r w:rsidRPr="00B56A40">
        <w:rPr>
          <w:rFonts w:hint="cs"/>
          <w:b/>
          <w:bCs/>
          <w:rtl/>
          <w:lang w:val="en-GB"/>
        </w:rPr>
        <w:t>لتقييم</w:t>
      </w:r>
      <w:r>
        <w:rPr>
          <w:rFonts w:hint="cs"/>
          <w:b/>
          <w:bCs/>
          <w:rtl/>
          <w:lang w:val="en-GB"/>
        </w:rPr>
        <w:t xml:space="preserve"> </w:t>
      </w:r>
      <w:r w:rsidRPr="00B56A40">
        <w:rPr>
          <w:rFonts w:hint="cs"/>
          <w:b/>
          <w:bCs/>
          <w:rtl/>
          <w:lang w:val="en-GB"/>
        </w:rPr>
        <w:t>الاتجاهات</w:t>
      </w:r>
      <w:r>
        <w:rPr>
          <w:rFonts w:hint="cs"/>
          <w:b/>
          <w:bCs/>
          <w:rtl/>
          <w:lang w:val="en-GB"/>
        </w:rPr>
        <w:t xml:space="preserve"> </w:t>
      </w:r>
      <w:r w:rsidRPr="00B56A40">
        <w:rPr>
          <w:rFonts w:hint="cs"/>
          <w:b/>
          <w:bCs/>
          <w:rtl/>
          <w:lang w:val="en-GB"/>
        </w:rPr>
        <w:t>فيما</w:t>
      </w:r>
      <w:r>
        <w:rPr>
          <w:rFonts w:hint="cs"/>
          <w:b/>
          <w:bCs/>
          <w:rtl/>
          <w:lang w:val="en-GB"/>
        </w:rPr>
        <w:t xml:space="preserve"> </w:t>
      </w:r>
      <w:r w:rsidRPr="00B56A40">
        <w:rPr>
          <w:rFonts w:hint="cs"/>
          <w:b/>
          <w:bCs/>
          <w:rtl/>
          <w:lang w:val="en-GB"/>
        </w:rPr>
        <w:t>يخص</w:t>
      </w:r>
      <w:r>
        <w:rPr>
          <w:rFonts w:hint="cs"/>
          <w:b/>
          <w:bCs/>
          <w:rtl/>
          <w:lang w:val="en-GB"/>
        </w:rPr>
        <w:t xml:space="preserve"> </w:t>
      </w:r>
      <w:r w:rsidRPr="00B56A40">
        <w:rPr>
          <w:rFonts w:hint="cs"/>
          <w:b/>
          <w:bCs/>
          <w:rtl/>
          <w:lang w:val="en-GB"/>
        </w:rPr>
        <w:t>وضع</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والتقدم</w:t>
      </w:r>
      <w:r>
        <w:rPr>
          <w:rFonts w:hint="cs"/>
          <w:b/>
          <w:bCs/>
          <w:rtl/>
          <w:lang w:val="en-GB"/>
        </w:rPr>
        <w:t xml:space="preserve"> </w:t>
      </w:r>
      <w:r w:rsidRPr="00B56A40">
        <w:rPr>
          <w:rFonts w:hint="cs"/>
          <w:b/>
          <w:bCs/>
          <w:rtl/>
          <w:lang w:val="en-GB"/>
        </w:rPr>
        <w:t>المحرز</w:t>
      </w:r>
      <w:r>
        <w:rPr>
          <w:rFonts w:hint="cs"/>
          <w:b/>
          <w:bCs/>
          <w:rtl/>
          <w:lang w:val="en-GB"/>
        </w:rPr>
        <w:t xml:space="preserve"> </w:t>
      </w:r>
      <w:r w:rsidRPr="00B56A40">
        <w:rPr>
          <w:rFonts w:hint="cs"/>
          <w:b/>
          <w:bCs/>
          <w:rtl/>
          <w:lang w:val="en-GB"/>
        </w:rPr>
        <w:t>صوب</w:t>
      </w:r>
      <w:r>
        <w:rPr>
          <w:rFonts w:hint="cs"/>
          <w:b/>
          <w:bCs/>
          <w:rtl/>
          <w:lang w:val="en-GB"/>
        </w:rPr>
        <w:t xml:space="preserve"> </w:t>
      </w:r>
      <w:r w:rsidRPr="00B56A40">
        <w:rPr>
          <w:rFonts w:hint="cs"/>
          <w:b/>
          <w:bCs/>
          <w:rtl/>
          <w:lang w:val="en-GB"/>
        </w:rPr>
        <w:t>كفالة</w:t>
      </w:r>
      <w:r>
        <w:rPr>
          <w:rFonts w:hint="cs"/>
          <w:b/>
          <w:bCs/>
          <w:rtl/>
          <w:lang w:val="en-GB"/>
        </w:rPr>
        <w:t xml:space="preserve"> </w:t>
      </w:r>
      <w:r w:rsidRPr="00B56A40">
        <w:rPr>
          <w:rFonts w:hint="cs"/>
          <w:b/>
          <w:bCs/>
          <w:rtl/>
          <w:lang w:val="en-GB"/>
        </w:rPr>
        <w:t>المساواة</w:t>
      </w:r>
      <w:r>
        <w:rPr>
          <w:rFonts w:hint="cs"/>
          <w:b/>
          <w:bCs/>
          <w:rtl/>
          <w:lang w:val="en-GB"/>
        </w:rPr>
        <w:t xml:space="preserve"> </w:t>
      </w:r>
      <w:r w:rsidRPr="00B56A40">
        <w:rPr>
          <w:rFonts w:hint="cs"/>
          <w:b/>
          <w:bCs/>
          <w:rtl/>
          <w:lang w:val="en-GB"/>
        </w:rPr>
        <w:t>للمرأة</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الواقع</w:t>
      </w:r>
      <w:r>
        <w:rPr>
          <w:rFonts w:hint="cs"/>
          <w:b/>
          <w:bCs/>
          <w:rtl/>
          <w:lang w:val="en-GB"/>
        </w:rPr>
        <w:t xml:space="preserve"> </w:t>
      </w:r>
      <w:r w:rsidRPr="00B56A40">
        <w:rPr>
          <w:rFonts w:hint="cs"/>
          <w:b/>
          <w:bCs/>
          <w:rtl/>
          <w:lang w:val="en-GB"/>
        </w:rPr>
        <w:t>العملي</w:t>
      </w:r>
      <w:r>
        <w:rPr>
          <w:rFonts w:hint="cs"/>
          <w:b/>
          <w:bCs/>
          <w:rtl/>
          <w:lang w:val="en-GB"/>
        </w:rPr>
        <w:t xml:space="preserve"> </w:t>
      </w:r>
      <w:r w:rsidRPr="00B56A40">
        <w:rPr>
          <w:rFonts w:hint="cs"/>
          <w:b/>
          <w:bCs/>
          <w:rtl/>
          <w:lang w:val="en-GB"/>
        </w:rPr>
        <w:t>على</w:t>
      </w:r>
      <w:r>
        <w:rPr>
          <w:rFonts w:hint="cs"/>
          <w:b/>
          <w:bCs/>
          <w:rtl/>
          <w:lang w:val="en-GB"/>
        </w:rPr>
        <w:t xml:space="preserve"> </w:t>
      </w:r>
      <w:r w:rsidRPr="00B56A40">
        <w:rPr>
          <w:rFonts w:hint="cs"/>
          <w:b/>
          <w:bCs/>
          <w:rtl/>
          <w:lang w:val="en-GB"/>
        </w:rPr>
        <w:t>مر</w:t>
      </w:r>
      <w:r>
        <w:rPr>
          <w:rFonts w:hint="cs"/>
          <w:b/>
          <w:bCs/>
          <w:rtl/>
          <w:lang w:val="en-GB"/>
        </w:rPr>
        <w:t xml:space="preserve"> </w:t>
      </w:r>
      <w:r w:rsidRPr="00B56A40">
        <w:rPr>
          <w:rFonts w:hint="cs"/>
          <w:b/>
          <w:bCs/>
          <w:rtl/>
          <w:lang w:val="en-GB"/>
        </w:rPr>
        <w:t>الوقت.</w:t>
      </w:r>
      <w:r>
        <w:rPr>
          <w:rFonts w:hint="cs"/>
          <w:b/>
          <w:bCs/>
          <w:rtl/>
          <w:lang w:val="en-GB"/>
        </w:rPr>
        <w:t xml:space="preserve"> </w:t>
      </w:r>
      <w:r w:rsidRPr="00B56A40">
        <w:rPr>
          <w:rFonts w:hint="cs"/>
          <w:b/>
          <w:bCs/>
          <w:rtl/>
          <w:lang w:val="en-GB"/>
        </w:rPr>
        <w:t>وتدعو</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التماس</w:t>
      </w:r>
      <w:r>
        <w:rPr>
          <w:rFonts w:hint="cs"/>
          <w:b/>
          <w:bCs/>
          <w:rtl/>
          <w:lang w:val="en-GB"/>
        </w:rPr>
        <w:t xml:space="preserve"> </w:t>
      </w:r>
      <w:r w:rsidRPr="00B56A40">
        <w:rPr>
          <w:rFonts w:hint="cs"/>
          <w:b/>
          <w:bCs/>
          <w:rtl/>
          <w:lang w:val="en-GB"/>
        </w:rPr>
        <w:t>المساعدة</w:t>
      </w:r>
      <w:r>
        <w:rPr>
          <w:rFonts w:hint="cs"/>
          <w:b/>
          <w:bCs/>
          <w:rtl/>
          <w:lang w:val="en-GB"/>
        </w:rPr>
        <w:t xml:space="preserve"> </w:t>
      </w:r>
      <w:r w:rsidRPr="00B56A40">
        <w:rPr>
          <w:rFonts w:hint="cs"/>
          <w:b/>
          <w:bCs/>
          <w:rtl/>
          <w:lang w:val="en-GB"/>
        </w:rPr>
        <w:t>الإقليمية</w:t>
      </w:r>
      <w:r>
        <w:rPr>
          <w:rFonts w:hint="cs"/>
          <w:b/>
          <w:bCs/>
          <w:rtl/>
          <w:lang w:val="en-GB"/>
        </w:rPr>
        <w:t xml:space="preserve"> </w:t>
      </w:r>
      <w:r w:rsidRPr="00B56A40">
        <w:rPr>
          <w:rFonts w:hint="cs"/>
          <w:b/>
          <w:bCs/>
          <w:rtl/>
          <w:lang w:val="en-GB"/>
        </w:rPr>
        <w:t>والدولية،</w:t>
      </w:r>
      <w:r>
        <w:rPr>
          <w:rFonts w:hint="cs"/>
          <w:b/>
          <w:bCs/>
          <w:rtl/>
          <w:lang w:val="en-GB"/>
        </w:rPr>
        <w:t xml:space="preserve"> </w:t>
      </w:r>
      <w:r w:rsidRPr="00B56A40">
        <w:rPr>
          <w:rFonts w:hint="cs"/>
          <w:b/>
          <w:bCs/>
          <w:rtl/>
          <w:lang w:val="en-GB"/>
        </w:rPr>
        <w:t>حسب</w:t>
      </w:r>
      <w:r>
        <w:rPr>
          <w:rFonts w:hint="cs"/>
          <w:b/>
          <w:bCs/>
          <w:rtl/>
          <w:lang w:val="en-GB"/>
        </w:rPr>
        <w:t xml:space="preserve"> </w:t>
      </w:r>
      <w:r w:rsidRPr="00B56A40">
        <w:rPr>
          <w:rFonts w:hint="cs"/>
          <w:b/>
          <w:bCs/>
          <w:rtl/>
          <w:lang w:val="en-GB"/>
        </w:rPr>
        <w:t>الاقتضاء،</w:t>
      </w:r>
      <w:r>
        <w:rPr>
          <w:rFonts w:hint="cs"/>
          <w:b/>
          <w:bCs/>
          <w:rtl/>
          <w:lang w:val="en-GB"/>
        </w:rPr>
        <w:t xml:space="preserve"> </w:t>
      </w:r>
      <w:r w:rsidRPr="00B56A40">
        <w:rPr>
          <w:rFonts w:hint="cs"/>
          <w:b/>
          <w:bCs/>
          <w:rtl/>
          <w:lang w:val="en-GB"/>
        </w:rPr>
        <w:t>من</w:t>
      </w:r>
      <w:r>
        <w:rPr>
          <w:rFonts w:hint="cs"/>
          <w:b/>
          <w:bCs/>
          <w:rtl/>
          <w:lang w:val="en-GB"/>
        </w:rPr>
        <w:t xml:space="preserve"> </w:t>
      </w:r>
      <w:r w:rsidRPr="00B56A40">
        <w:rPr>
          <w:rFonts w:hint="cs"/>
          <w:b/>
          <w:bCs/>
          <w:rtl/>
          <w:lang w:val="en-GB"/>
        </w:rPr>
        <w:t>أجل</w:t>
      </w:r>
      <w:r>
        <w:rPr>
          <w:rFonts w:hint="cs"/>
          <w:b/>
          <w:bCs/>
          <w:rtl/>
          <w:lang w:val="en-GB"/>
        </w:rPr>
        <w:t xml:space="preserve"> </w:t>
      </w:r>
      <w:r w:rsidRPr="00B56A40">
        <w:rPr>
          <w:rFonts w:hint="cs"/>
          <w:b/>
          <w:bCs/>
          <w:rtl/>
          <w:lang w:val="en-GB"/>
        </w:rPr>
        <w:t>تنمية</w:t>
      </w:r>
      <w:r>
        <w:rPr>
          <w:rFonts w:hint="cs"/>
          <w:b/>
          <w:bCs/>
          <w:rtl/>
          <w:lang w:val="en-GB"/>
        </w:rPr>
        <w:t xml:space="preserve"> </w:t>
      </w:r>
      <w:r w:rsidRPr="00B56A40">
        <w:rPr>
          <w:rFonts w:hint="cs"/>
          <w:b/>
          <w:bCs/>
          <w:rtl/>
          <w:lang w:val="en-GB"/>
        </w:rPr>
        <w:t>جهود</w:t>
      </w:r>
      <w:r>
        <w:rPr>
          <w:rFonts w:hint="cs"/>
          <w:b/>
          <w:bCs/>
          <w:rtl/>
          <w:lang w:val="en-GB"/>
        </w:rPr>
        <w:t xml:space="preserve"> </w:t>
      </w:r>
      <w:r w:rsidRPr="00B56A40">
        <w:rPr>
          <w:rFonts w:hint="cs"/>
          <w:b/>
          <w:bCs/>
          <w:rtl/>
          <w:lang w:val="en-GB"/>
        </w:rPr>
        <w:t>جمع</w:t>
      </w:r>
      <w:r>
        <w:rPr>
          <w:rFonts w:hint="cs"/>
          <w:b/>
          <w:bCs/>
          <w:rtl/>
          <w:lang w:val="en-GB"/>
        </w:rPr>
        <w:t xml:space="preserve"> </w:t>
      </w:r>
      <w:r w:rsidRPr="00B56A40">
        <w:rPr>
          <w:rFonts w:hint="cs"/>
          <w:b/>
          <w:bCs/>
          <w:rtl/>
          <w:lang w:val="en-GB"/>
        </w:rPr>
        <w:t>تلك</w:t>
      </w:r>
      <w:r>
        <w:rPr>
          <w:rFonts w:hint="cs"/>
          <w:b/>
          <w:bCs/>
          <w:rtl/>
          <w:lang w:val="en-GB"/>
        </w:rPr>
        <w:t xml:space="preserve"> </w:t>
      </w:r>
      <w:r w:rsidRPr="00B56A40">
        <w:rPr>
          <w:rFonts w:hint="cs"/>
          <w:b/>
          <w:bCs/>
          <w:rtl/>
          <w:lang w:val="en-GB"/>
        </w:rPr>
        <w:t>البيانات</w:t>
      </w:r>
      <w:r>
        <w:rPr>
          <w:rFonts w:hint="cs"/>
          <w:b/>
          <w:bCs/>
          <w:rtl/>
          <w:lang w:val="en-GB"/>
        </w:rPr>
        <w:t xml:space="preserve"> </w:t>
      </w:r>
      <w:r w:rsidRPr="00B56A40">
        <w:rPr>
          <w:rFonts w:hint="cs"/>
          <w:b/>
          <w:bCs/>
          <w:rtl/>
          <w:lang w:val="en-GB"/>
        </w:rPr>
        <w:t>وتحليلها.</w:t>
      </w:r>
      <w:r>
        <w:rPr>
          <w:rFonts w:hint="cs"/>
          <w:b/>
          <w:bCs/>
          <w:rtl/>
          <w:lang w:val="en-GB"/>
        </w:rPr>
        <w:t xml:space="preserve"> </w:t>
      </w:r>
      <w:r w:rsidRPr="00B56A40">
        <w:rPr>
          <w:rFonts w:hint="cs"/>
          <w:b/>
          <w:bCs/>
          <w:rtl/>
          <w:lang w:val="en-GB"/>
        </w:rPr>
        <w:t>وتطلب</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أن</w:t>
      </w:r>
      <w:r>
        <w:rPr>
          <w:rFonts w:hint="cs"/>
          <w:b/>
          <w:bCs/>
          <w:rtl/>
          <w:lang w:val="en-GB"/>
        </w:rPr>
        <w:t xml:space="preserve"> </w:t>
      </w:r>
      <w:r w:rsidRPr="00B56A40">
        <w:rPr>
          <w:rFonts w:hint="cs"/>
          <w:b/>
          <w:bCs/>
          <w:rtl/>
          <w:lang w:val="en-GB"/>
        </w:rPr>
        <w:t>تضمِّن</w:t>
      </w:r>
      <w:r>
        <w:rPr>
          <w:rFonts w:hint="cs"/>
          <w:b/>
          <w:bCs/>
          <w:rtl/>
          <w:lang w:val="en-GB"/>
        </w:rPr>
        <w:t xml:space="preserve"> </w:t>
      </w:r>
      <w:r w:rsidRPr="00B56A40">
        <w:rPr>
          <w:rFonts w:hint="cs"/>
          <w:b/>
          <w:bCs/>
          <w:rtl/>
          <w:lang w:val="en-GB"/>
        </w:rPr>
        <w:t>تقريرها</w:t>
      </w:r>
      <w:r>
        <w:rPr>
          <w:rFonts w:hint="cs"/>
          <w:b/>
          <w:bCs/>
          <w:rtl/>
          <w:lang w:val="en-GB"/>
        </w:rPr>
        <w:t xml:space="preserve"> </w:t>
      </w:r>
      <w:r w:rsidRPr="00B56A40">
        <w:rPr>
          <w:rFonts w:hint="cs"/>
          <w:b/>
          <w:bCs/>
          <w:rtl/>
          <w:lang w:val="en-GB"/>
        </w:rPr>
        <w:t>القادم</w:t>
      </w:r>
      <w:r>
        <w:rPr>
          <w:rFonts w:hint="cs"/>
          <w:b/>
          <w:bCs/>
          <w:rtl/>
          <w:lang w:val="en-GB"/>
        </w:rPr>
        <w:t xml:space="preserve"> </w:t>
      </w:r>
      <w:r w:rsidRPr="00B56A40">
        <w:rPr>
          <w:rFonts w:hint="cs"/>
          <w:b/>
          <w:bCs/>
          <w:rtl/>
          <w:lang w:val="en-GB"/>
        </w:rPr>
        <w:t>بيانات</w:t>
      </w:r>
      <w:r>
        <w:rPr>
          <w:rFonts w:hint="cs"/>
          <w:b/>
          <w:bCs/>
          <w:rtl/>
          <w:lang w:val="en-GB"/>
        </w:rPr>
        <w:t xml:space="preserve"> </w:t>
      </w:r>
      <w:r w:rsidRPr="00B56A40">
        <w:rPr>
          <w:rFonts w:hint="cs"/>
          <w:b/>
          <w:bCs/>
          <w:rtl/>
          <w:lang w:val="en-GB"/>
        </w:rPr>
        <w:t>وتحليلات</w:t>
      </w:r>
      <w:r>
        <w:rPr>
          <w:rFonts w:hint="cs"/>
          <w:b/>
          <w:bCs/>
          <w:rtl/>
          <w:lang w:val="en-GB"/>
        </w:rPr>
        <w:t xml:space="preserve"> </w:t>
      </w:r>
      <w:r w:rsidRPr="00B56A40">
        <w:rPr>
          <w:rFonts w:hint="cs"/>
          <w:b/>
          <w:bCs/>
          <w:rtl/>
          <w:lang w:val="en-GB"/>
        </w:rPr>
        <w:t>إحصائية،</w:t>
      </w:r>
      <w:r>
        <w:rPr>
          <w:rFonts w:hint="cs"/>
          <w:b/>
          <w:bCs/>
          <w:rtl/>
          <w:lang w:val="en-GB"/>
        </w:rPr>
        <w:t xml:space="preserve"> </w:t>
      </w:r>
      <w:r w:rsidRPr="00B56A40">
        <w:rPr>
          <w:rFonts w:hint="cs"/>
          <w:b/>
          <w:bCs/>
          <w:rtl/>
          <w:lang w:val="en-GB"/>
        </w:rPr>
        <w:t>مصنفة</w:t>
      </w:r>
      <w:r>
        <w:rPr>
          <w:rFonts w:hint="cs"/>
          <w:b/>
          <w:bCs/>
          <w:rtl/>
          <w:lang w:val="en-GB"/>
        </w:rPr>
        <w:t xml:space="preserve"> </w:t>
      </w:r>
      <w:r w:rsidRPr="00B56A40">
        <w:rPr>
          <w:rFonts w:hint="cs"/>
          <w:b/>
          <w:bCs/>
          <w:rtl/>
          <w:lang w:val="en-GB"/>
        </w:rPr>
        <w:t>حسب</w:t>
      </w:r>
      <w:r>
        <w:rPr>
          <w:rFonts w:hint="cs"/>
          <w:b/>
          <w:bCs/>
          <w:rtl/>
          <w:lang w:val="en-GB"/>
        </w:rPr>
        <w:t xml:space="preserve"> </w:t>
      </w:r>
      <w:r w:rsidRPr="00B56A40">
        <w:rPr>
          <w:rFonts w:hint="cs"/>
          <w:b/>
          <w:bCs/>
          <w:rtl/>
          <w:lang w:val="en-GB"/>
        </w:rPr>
        <w:t>نوع</w:t>
      </w:r>
      <w:r>
        <w:rPr>
          <w:rFonts w:hint="cs"/>
          <w:b/>
          <w:bCs/>
          <w:rtl/>
          <w:lang w:val="en-GB"/>
        </w:rPr>
        <w:t xml:space="preserve"> </w:t>
      </w:r>
      <w:r w:rsidRPr="00B56A40">
        <w:rPr>
          <w:rFonts w:hint="cs"/>
          <w:b/>
          <w:bCs/>
          <w:rtl/>
          <w:lang w:val="en-GB"/>
        </w:rPr>
        <w:t>الجنس،</w:t>
      </w:r>
      <w:r>
        <w:rPr>
          <w:rFonts w:hint="cs"/>
          <w:b/>
          <w:bCs/>
          <w:rtl/>
          <w:lang w:val="en-GB"/>
        </w:rPr>
        <w:t xml:space="preserve"> </w:t>
      </w:r>
      <w:r w:rsidRPr="00B56A40">
        <w:rPr>
          <w:rFonts w:hint="cs"/>
          <w:b/>
          <w:bCs/>
          <w:rtl/>
          <w:lang w:val="en-GB"/>
        </w:rPr>
        <w:t>والسن،</w:t>
      </w:r>
      <w:r>
        <w:rPr>
          <w:rFonts w:hint="cs"/>
          <w:b/>
          <w:bCs/>
          <w:rtl/>
          <w:lang w:val="en-GB"/>
        </w:rPr>
        <w:t xml:space="preserve"> </w:t>
      </w:r>
      <w:r w:rsidRPr="00B56A40">
        <w:rPr>
          <w:rFonts w:hint="cs"/>
          <w:b/>
          <w:bCs/>
          <w:rtl/>
          <w:lang w:val="en-GB"/>
        </w:rPr>
        <w:t>والمناطق</w:t>
      </w:r>
      <w:r>
        <w:rPr>
          <w:rFonts w:hint="cs"/>
          <w:b/>
          <w:bCs/>
          <w:rtl/>
          <w:lang w:val="en-GB"/>
        </w:rPr>
        <w:t xml:space="preserve"> </w:t>
      </w:r>
      <w:r w:rsidRPr="00B56A40">
        <w:rPr>
          <w:rFonts w:hint="cs"/>
          <w:b/>
          <w:bCs/>
          <w:rtl/>
          <w:lang w:val="en-GB"/>
        </w:rPr>
        <w:t>الريفية</w:t>
      </w:r>
      <w:r>
        <w:rPr>
          <w:rFonts w:hint="cs"/>
          <w:b/>
          <w:bCs/>
          <w:rtl/>
          <w:lang w:val="en-GB"/>
        </w:rPr>
        <w:t xml:space="preserve"> </w:t>
      </w:r>
      <w:r w:rsidRPr="00B56A40">
        <w:rPr>
          <w:rFonts w:hint="cs"/>
          <w:b/>
          <w:bCs/>
          <w:rtl/>
          <w:lang w:val="en-GB"/>
        </w:rPr>
        <w:t>والحضرية،</w:t>
      </w:r>
      <w:r>
        <w:rPr>
          <w:rFonts w:hint="cs"/>
          <w:b/>
          <w:bCs/>
          <w:rtl/>
          <w:lang w:val="en-GB"/>
        </w:rPr>
        <w:t xml:space="preserve"> </w:t>
      </w:r>
      <w:r w:rsidRPr="00B56A40">
        <w:rPr>
          <w:rFonts w:hint="cs"/>
          <w:b/>
          <w:bCs/>
          <w:rtl/>
          <w:lang w:val="en-GB"/>
        </w:rPr>
        <w:t>تبين</w:t>
      </w:r>
      <w:r>
        <w:rPr>
          <w:rFonts w:hint="cs"/>
          <w:b/>
          <w:bCs/>
          <w:rtl/>
          <w:lang w:val="en-GB"/>
        </w:rPr>
        <w:t xml:space="preserve"> </w:t>
      </w:r>
      <w:r w:rsidRPr="00B56A40">
        <w:rPr>
          <w:rFonts w:hint="cs"/>
          <w:b/>
          <w:bCs/>
          <w:rtl/>
          <w:lang w:val="en-GB"/>
        </w:rPr>
        <w:t>أثر</w:t>
      </w:r>
      <w:r>
        <w:rPr>
          <w:rFonts w:hint="cs"/>
          <w:b/>
          <w:bCs/>
          <w:rtl/>
          <w:lang w:val="en-GB"/>
        </w:rPr>
        <w:t xml:space="preserve"> </w:t>
      </w:r>
      <w:r w:rsidRPr="00B56A40">
        <w:rPr>
          <w:rFonts w:hint="cs"/>
          <w:b/>
          <w:bCs/>
          <w:rtl/>
          <w:lang w:val="en-GB"/>
        </w:rPr>
        <w:t>التدابير</w:t>
      </w:r>
      <w:r>
        <w:rPr>
          <w:rFonts w:hint="cs"/>
          <w:b/>
          <w:bCs/>
          <w:rtl/>
          <w:lang w:val="en-GB"/>
        </w:rPr>
        <w:t xml:space="preserve"> </w:t>
      </w:r>
      <w:r w:rsidRPr="00B56A40">
        <w:rPr>
          <w:rFonts w:hint="cs"/>
          <w:b/>
          <w:bCs/>
          <w:rtl/>
          <w:lang w:val="en-GB"/>
        </w:rPr>
        <w:t>المتخذة</w:t>
      </w:r>
      <w:r>
        <w:rPr>
          <w:rFonts w:hint="cs"/>
          <w:b/>
          <w:bCs/>
          <w:rtl/>
          <w:lang w:val="en-GB"/>
        </w:rPr>
        <w:t xml:space="preserve"> </w:t>
      </w:r>
      <w:r w:rsidRPr="00B56A40">
        <w:rPr>
          <w:rFonts w:hint="cs"/>
          <w:b/>
          <w:bCs/>
          <w:rtl/>
          <w:lang w:val="en-GB"/>
        </w:rPr>
        <w:t>والنتائج</w:t>
      </w:r>
      <w:r>
        <w:rPr>
          <w:rFonts w:hint="cs"/>
          <w:b/>
          <w:bCs/>
          <w:rtl/>
          <w:lang w:val="en-GB"/>
        </w:rPr>
        <w:t xml:space="preserve"> </w:t>
      </w:r>
      <w:r w:rsidRPr="00B56A40">
        <w:rPr>
          <w:rFonts w:hint="cs"/>
          <w:b/>
          <w:bCs/>
          <w:rtl/>
          <w:lang w:val="en-GB"/>
        </w:rPr>
        <w:t>المحرزة،</w:t>
      </w:r>
      <w:r>
        <w:rPr>
          <w:rFonts w:hint="cs"/>
          <w:b/>
          <w:bCs/>
          <w:rtl/>
          <w:lang w:val="en-GB"/>
        </w:rPr>
        <w:t xml:space="preserve"> </w:t>
      </w:r>
      <w:r w:rsidRPr="00B56A40">
        <w:rPr>
          <w:rFonts w:hint="cs"/>
          <w:b/>
          <w:bCs/>
          <w:rtl/>
          <w:lang w:val="en-GB"/>
        </w:rPr>
        <w:t>بما</w:t>
      </w:r>
      <w:r>
        <w:rPr>
          <w:rFonts w:hint="cs"/>
          <w:b/>
          <w:bCs/>
          <w:rtl/>
          <w:lang w:val="en-GB"/>
        </w:rPr>
        <w:t xml:space="preserve"> </w:t>
      </w:r>
      <w:r w:rsidRPr="00B56A40">
        <w:rPr>
          <w:rFonts w:hint="cs"/>
          <w:b/>
          <w:bCs/>
          <w:rtl/>
          <w:lang w:val="en-GB"/>
        </w:rPr>
        <w:t>يوضح</w:t>
      </w:r>
      <w:r>
        <w:rPr>
          <w:rFonts w:hint="cs"/>
          <w:b/>
          <w:bCs/>
          <w:rtl/>
          <w:lang w:val="en-GB"/>
        </w:rPr>
        <w:t xml:space="preserve"> </w:t>
      </w:r>
      <w:r w:rsidRPr="00B56A40">
        <w:rPr>
          <w:rFonts w:hint="cs"/>
          <w:b/>
          <w:bCs/>
          <w:rtl/>
          <w:lang w:val="en-GB"/>
        </w:rPr>
        <w:t>بصورة</w:t>
      </w:r>
      <w:r>
        <w:rPr>
          <w:rFonts w:hint="cs"/>
          <w:b/>
          <w:bCs/>
          <w:rtl/>
          <w:lang w:val="en-GB"/>
        </w:rPr>
        <w:t xml:space="preserve"> </w:t>
      </w:r>
      <w:r w:rsidRPr="00B56A40">
        <w:rPr>
          <w:rFonts w:hint="cs"/>
          <w:b/>
          <w:bCs/>
          <w:rtl/>
          <w:lang w:val="en-GB"/>
        </w:rPr>
        <w:t>أشمل</w:t>
      </w:r>
      <w:r>
        <w:rPr>
          <w:rFonts w:hint="cs"/>
          <w:b/>
          <w:bCs/>
          <w:rtl/>
          <w:lang w:val="en-GB"/>
        </w:rPr>
        <w:t xml:space="preserve"> </w:t>
      </w:r>
      <w:r w:rsidRPr="00B56A40">
        <w:rPr>
          <w:rFonts w:hint="cs"/>
          <w:b/>
          <w:bCs/>
          <w:rtl/>
          <w:lang w:val="en-GB"/>
        </w:rPr>
        <w:t>وضع</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جميع</w:t>
      </w:r>
      <w:r>
        <w:rPr>
          <w:rFonts w:hint="cs"/>
          <w:b/>
          <w:bCs/>
          <w:rtl/>
          <w:lang w:val="en-GB"/>
        </w:rPr>
        <w:t xml:space="preserve"> </w:t>
      </w:r>
      <w:r w:rsidRPr="00B56A40">
        <w:rPr>
          <w:rFonts w:hint="cs"/>
          <w:b/>
          <w:bCs/>
          <w:rtl/>
          <w:lang w:val="en-GB"/>
        </w:rPr>
        <w:t>المجالات</w:t>
      </w:r>
      <w:r>
        <w:rPr>
          <w:rFonts w:hint="cs"/>
          <w:b/>
          <w:bCs/>
          <w:rtl/>
          <w:lang w:val="en-GB"/>
        </w:rPr>
        <w:t xml:space="preserve"> </w:t>
      </w:r>
      <w:r w:rsidRPr="00B56A40">
        <w:rPr>
          <w:rFonts w:hint="cs"/>
          <w:b/>
          <w:bCs/>
          <w:rtl/>
          <w:lang w:val="en-GB"/>
        </w:rPr>
        <w:t>المشمولة</w:t>
      </w:r>
      <w:r>
        <w:rPr>
          <w:rFonts w:hint="cs"/>
          <w:b/>
          <w:bCs/>
          <w:rtl/>
          <w:lang w:val="en-GB"/>
        </w:rPr>
        <w:t xml:space="preserve"> </w:t>
      </w:r>
      <w:r w:rsidRPr="00B56A40">
        <w:rPr>
          <w:rFonts w:hint="cs"/>
          <w:b/>
          <w:bCs/>
          <w:rtl/>
          <w:lang w:val="en-GB"/>
        </w:rPr>
        <w:t>بالاتفاقية،</w:t>
      </w:r>
      <w:r>
        <w:rPr>
          <w:rFonts w:hint="cs"/>
          <w:b/>
          <w:bCs/>
          <w:rtl/>
          <w:lang w:val="en-GB"/>
        </w:rPr>
        <w:t xml:space="preserve"> </w:t>
      </w:r>
      <w:r w:rsidRPr="00B56A40">
        <w:rPr>
          <w:rFonts w:hint="cs"/>
          <w:b/>
          <w:bCs/>
          <w:rtl/>
          <w:lang w:val="en-GB"/>
        </w:rPr>
        <w:t>لا</w:t>
      </w:r>
      <w:r>
        <w:rPr>
          <w:rFonts w:hint="cs"/>
          <w:b/>
          <w:bCs/>
          <w:rtl/>
          <w:lang w:val="en-GB"/>
        </w:rPr>
        <w:t xml:space="preserve"> </w:t>
      </w:r>
      <w:r w:rsidRPr="00B56A40">
        <w:rPr>
          <w:rFonts w:hint="cs"/>
          <w:b/>
          <w:bCs/>
          <w:rtl/>
          <w:lang w:val="en-GB"/>
        </w:rPr>
        <w:t>سيما</w:t>
      </w:r>
      <w:r>
        <w:rPr>
          <w:rFonts w:hint="cs"/>
          <w:b/>
          <w:bCs/>
          <w:rtl/>
          <w:lang w:val="en-GB"/>
        </w:rPr>
        <w:t xml:space="preserve"> </w:t>
      </w:r>
      <w:r w:rsidRPr="00B56A40">
        <w:rPr>
          <w:rFonts w:hint="cs"/>
          <w:b/>
          <w:bCs/>
          <w:rtl/>
          <w:lang w:val="en-GB"/>
        </w:rPr>
        <w:t>في</w:t>
      </w:r>
      <w:r>
        <w:rPr>
          <w:rFonts w:hint="cs"/>
          <w:b/>
          <w:bCs/>
          <w:rtl/>
          <w:lang w:val="en-GB"/>
        </w:rPr>
        <w:t xml:space="preserve"> </w:t>
      </w:r>
      <w:r w:rsidRPr="00B56A40">
        <w:rPr>
          <w:rFonts w:hint="cs"/>
          <w:b/>
          <w:bCs/>
          <w:rtl/>
          <w:lang w:val="en-GB"/>
        </w:rPr>
        <w:t>ميادين</w:t>
      </w:r>
      <w:r>
        <w:rPr>
          <w:rFonts w:hint="cs"/>
          <w:b/>
          <w:bCs/>
          <w:rtl/>
          <w:lang w:val="en-GB"/>
        </w:rPr>
        <w:t xml:space="preserve"> </w:t>
      </w:r>
      <w:r w:rsidRPr="00B56A40">
        <w:rPr>
          <w:rFonts w:hint="cs"/>
          <w:b/>
          <w:bCs/>
          <w:rtl/>
          <w:lang w:val="en-GB"/>
        </w:rPr>
        <w:t>التعليم،</w:t>
      </w:r>
      <w:r>
        <w:rPr>
          <w:rFonts w:hint="cs"/>
          <w:b/>
          <w:bCs/>
          <w:rtl/>
          <w:lang w:val="en-GB"/>
        </w:rPr>
        <w:t xml:space="preserve"> </w:t>
      </w:r>
      <w:r w:rsidRPr="00B56A40">
        <w:rPr>
          <w:rFonts w:hint="cs"/>
          <w:b/>
          <w:bCs/>
          <w:rtl/>
          <w:lang w:val="en-GB"/>
        </w:rPr>
        <w:t>والصحة،</w:t>
      </w:r>
      <w:r>
        <w:rPr>
          <w:rFonts w:hint="cs"/>
          <w:b/>
          <w:bCs/>
          <w:rtl/>
          <w:lang w:val="en-GB"/>
        </w:rPr>
        <w:t xml:space="preserve"> </w:t>
      </w:r>
      <w:r w:rsidRPr="00B56A40">
        <w:rPr>
          <w:rFonts w:hint="cs"/>
          <w:b/>
          <w:bCs/>
          <w:rtl/>
          <w:lang w:val="en-GB"/>
        </w:rPr>
        <w:t>والعمل.</w:t>
      </w:r>
      <w:r>
        <w:rPr>
          <w:rFonts w:hint="cs"/>
          <w:b/>
          <w:bCs/>
          <w:rtl/>
          <w:lang w:val="en-GB"/>
        </w:rPr>
        <w:t xml:space="preserve"> </w:t>
      </w:r>
      <w:r w:rsidRPr="00B56A40">
        <w:rPr>
          <w:rFonts w:hint="cs"/>
          <w:b/>
          <w:bCs/>
          <w:rtl/>
          <w:lang w:val="en-GB"/>
        </w:rPr>
        <w:t>وتدعو</w:t>
      </w:r>
      <w:r>
        <w:rPr>
          <w:rFonts w:hint="cs"/>
          <w:b/>
          <w:bCs/>
          <w:rtl/>
          <w:lang w:val="en-GB"/>
        </w:rPr>
        <w:t xml:space="preserve"> </w:t>
      </w:r>
      <w:r w:rsidRPr="00B56A40">
        <w:rPr>
          <w:rFonts w:hint="cs"/>
          <w:b/>
          <w:bCs/>
          <w:rtl/>
          <w:lang w:val="en-GB"/>
        </w:rPr>
        <w:t>اللجنة</w:t>
      </w:r>
      <w:r>
        <w:rPr>
          <w:rFonts w:hint="cs"/>
          <w:b/>
          <w:bCs/>
          <w:rtl/>
          <w:lang w:val="en-GB"/>
        </w:rPr>
        <w:t xml:space="preserve"> </w:t>
      </w:r>
      <w:r w:rsidRPr="00B56A40">
        <w:rPr>
          <w:rFonts w:hint="cs"/>
          <w:b/>
          <w:bCs/>
          <w:rtl/>
          <w:lang w:val="en-GB"/>
        </w:rPr>
        <w:t>الدولة</w:t>
      </w:r>
      <w:r>
        <w:rPr>
          <w:rFonts w:hint="cs"/>
          <w:b/>
          <w:bCs/>
          <w:rtl/>
          <w:lang w:val="en-GB"/>
        </w:rPr>
        <w:t xml:space="preserve"> </w:t>
      </w:r>
      <w:r w:rsidRPr="00B56A40">
        <w:rPr>
          <w:rFonts w:hint="cs"/>
          <w:b/>
          <w:bCs/>
          <w:rtl/>
          <w:lang w:val="en-GB"/>
        </w:rPr>
        <w:t>الطرف</w:t>
      </w:r>
      <w:r>
        <w:rPr>
          <w:rFonts w:hint="cs"/>
          <w:b/>
          <w:bCs/>
          <w:rtl/>
          <w:lang w:val="en-GB"/>
        </w:rPr>
        <w:t xml:space="preserve"> </w:t>
      </w:r>
      <w:r w:rsidRPr="00B56A40">
        <w:rPr>
          <w:rFonts w:hint="cs"/>
          <w:b/>
          <w:bCs/>
          <w:rtl/>
          <w:lang w:val="en-GB"/>
        </w:rPr>
        <w:t>إلى</w:t>
      </w:r>
      <w:r>
        <w:rPr>
          <w:rFonts w:hint="cs"/>
          <w:b/>
          <w:bCs/>
          <w:rtl/>
          <w:lang w:val="en-GB"/>
        </w:rPr>
        <w:t xml:space="preserve"> </w:t>
      </w:r>
      <w:r w:rsidRPr="00B56A40">
        <w:rPr>
          <w:rFonts w:hint="cs"/>
          <w:b/>
          <w:bCs/>
          <w:rtl/>
          <w:lang w:val="en-GB"/>
        </w:rPr>
        <w:t>إيلاء</w:t>
      </w:r>
      <w:r>
        <w:rPr>
          <w:rFonts w:hint="cs"/>
          <w:b/>
          <w:bCs/>
          <w:rtl/>
          <w:lang w:val="en-GB"/>
        </w:rPr>
        <w:t xml:space="preserve"> </w:t>
      </w:r>
      <w:r w:rsidRPr="00B56A40">
        <w:rPr>
          <w:rFonts w:hint="cs"/>
          <w:b/>
          <w:bCs/>
          <w:rtl/>
          <w:lang w:val="en-GB"/>
        </w:rPr>
        <w:t>عناية</w:t>
      </w:r>
      <w:r>
        <w:rPr>
          <w:rFonts w:hint="cs"/>
          <w:b/>
          <w:bCs/>
          <w:rtl/>
          <w:lang w:val="en-GB"/>
        </w:rPr>
        <w:t xml:space="preserve"> </w:t>
      </w:r>
      <w:r w:rsidRPr="00B56A40">
        <w:rPr>
          <w:rFonts w:hint="cs"/>
          <w:b/>
          <w:bCs/>
          <w:rtl/>
          <w:lang w:val="en-GB"/>
        </w:rPr>
        <w:t>خاصة</w:t>
      </w:r>
      <w:r>
        <w:rPr>
          <w:rFonts w:hint="cs"/>
          <w:b/>
          <w:bCs/>
          <w:rtl/>
          <w:lang w:val="en-GB"/>
        </w:rPr>
        <w:t xml:space="preserve"> </w:t>
      </w:r>
      <w:r w:rsidRPr="00B56A40">
        <w:rPr>
          <w:rFonts w:hint="cs"/>
          <w:b/>
          <w:bCs/>
          <w:rtl/>
          <w:lang w:val="en-GB"/>
        </w:rPr>
        <w:t>لجمع</w:t>
      </w:r>
      <w:r>
        <w:rPr>
          <w:rFonts w:hint="cs"/>
          <w:b/>
          <w:bCs/>
          <w:rtl/>
          <w:lang w:val="en-GB"/>
        </w:rPr>
        <w:t xml:space="preserve"> </w:t>
      </w:r>
      <w:r w:rsidRPr="00B56A40">
        <w:rPr>
          <w:rFonts w:hint="cs"/>
          <w:b/>
          <w:bCs/>
          <w:rtl/>
          <w:lang w:val="en-GB"/>
        </w:rPr>
        <w:t>البيانات</w:t>
      </w:r>
      <w:r>
        <w:rPr>
          <w:rFonts w:hint="cs"/>
          <w:b/>
          <w:bCs/>
          <w:rtl/>
          <w:lang w:val="en-GB"/>
        </w:rPr>
        <w:t xml:space="preserve"> </w:t>
      </w:r>
      <w:r w:rsidRPr="00B56A40">
        <w:rPr>
          <w:rFonts w:hint="cs"/>
          <w:b/>
          <w:bCs/>
          <w:rtl/>
          <w:lang w:val="en-GB"/>
        </w:rPr>
        <w:t>عن</w:t>
      </w:r>
      <w:r>
        <w:rPr>
          <w:rFonts w:hint="cs"/>
          <w:b/>
          <w:bCs/>
          <w:rtl/>
          <w:lang w:val="en-GB"/>
        </w:rPr>
        <w:t xml:space="preserve"> </w:t>
      </w:r>
      <w:r w:rsidRPr="00B56A40">
        <w:rPr>
          <w:rFonts w:hint="cs"/>
          <w:b/>
          <w:bCs/>
          <w:rtl/>
          <w:lang w:val="en-GB"/>
        </w:rPr>
        <w:t>أشد</w:t>
      </w:r>
      <w:r>
        <w:rPr>
          <w:rFonts w:hint="cs"/>
          <w:b/>
          <w:bCs/>
          <w:rtl/>
          <w:lang w:val="en-GB"/>
        </w:rPr>
        <w:t xml:space="preserve"> </w:t>
      </w:r>
      <w:r w:rsidRPr="00B56A40">
        <w:rPr>
          <w:rFonts w:hint="cs"/>
          <w:b/>
          <w:bCs/>
          <w:rtl/>
          <w:lang w:val="en-GB"/>
        </w:rPr>
        <w:t>فئات</w:t>
      </w:r>
      <w:r>
        <w:rPr>
          <w:rFonts w:hint="cs"/>
          <w:b/>
          <w:bCs/>
          <w:rtl/>
          <w:lang w:val="en-GB"/>
        </w:rPr>
        <w:t xml:space="preserve"> </w:t>
      </w:r>
      <w:r w:rsidRPr="00B56A40">
        <w:rPr>
          <w:rFonts w:hint="cs"/>
          <w:b/>
          <w:bCs/>
          <w:rtl/>
          <w:lang w:val="en-GB"/>
        </w:rPr>
        <w:t>النساء</w:t>
      </w:r>
      <w:r>
        <w:rPr>
          <w:rFonts w:hint="cs"/>
          <w:b/>
          <w:bCs/>
          <w:rtl/>
          <w:lang w:val="en-GB"/>
        </w:rPr>
        <w:t xml:space="preserve"> </w:t>
      </w:r>
      <w:r w:rsidRPr="00B56A40">
        <w:rPr>
          <w:rFonts w:hint="cs"/>
          <w:b/>
          <w:bCs/>
          <w:rtl/>
          <w:lang w:val="en-GB"/>
        </w:rPr>
        <w:t>ضعفا،</w:t>
      </w:r>
      <w:r>
        <w:rPr>
          <w:rFonts w:hint="cs"/>
          <w:b/>
          <w:bCs/>
          <w:rtl/>
          <w:lang w:val="en-GB"/>
        </w:rPr>
        <w:t xml:space="preserve"> </w:t>
      </w:r>
      <w:r w:rsidRPr="00B56A40">
        <w:rPr>
          <w:rFonts w:hint="cs"/>
          <w:b/>
          <w:bCs/>
          <w:rtl/>
          <w:lang w:val="en-GB"/>
        </w:rPr>
        <w:t>بمن</w:t>
      </w:r>
      <w:r>
        <w:rPr>
          <w:rFonts w:hint="cs"/>
          <w:b/>
          <w:bCs/>
          <w:rtl/>
          <w:lang w:val="en-GB"/>
        </w:rPr>
        <w:t xml:space="preserve"> </w:t>
      </w:r>
      <w:r w:rsidRPr="00B56A40">
        <w:rPr>
          <w:rFonts w:hint="cs"/>
          <w:b/>
          <w:bCs/>
          <w:rtl/>
          <w:lang w:val="en-GB"/>
        </w:rPr>
        <w:t>فيهن</w:t>
      </w:r>
      <w:r>
        <w:rPr>
          <w:rFonts w:hint="cs"/>
          <w:b/>
          <w:bCs/>
          <w:rtl/>
          <w:lang w:val="en-GB"/>
        </w:rPr>
        <w:t xml:space="preserve"> </w:t>
      </w:r>
      <w:r w:rsidRPr="00B56A40">
        <w:rPr>
          <w:rFonts w:hint="cs"/>
          <w:b/>
          <w:bCs/>
          <w:rtl/>
          <w:lang w:val="en-GB"/>
        </w:rPr>
        <w:t>المرأة</w:t>
      </w:r>
      <w:r>
        <w:rPr>
          <w:rFonts w:hint="cs"/>
          <w:b/>
          <w:bCs/>
          <w:rtl/>
          <w:lang w:val="en-GB"/>
        </w:rPr>
        <w:t xml:space="preserve"> </w:t>
      </w:r>
      <w:r w:rsidRPr="00B56A40">
        <w:rPr>
          <w:rFonts w:hint="cs"/>
          <w:b/>
          <w:bCs/>
          <w:rtl/>
          <w:lang w:val="en-GB"/>
        </w:rPr>
        <w:t>الريفية</w:t>
      </w:r>
      <w:r>
        <w:rPr>
          <w:rFonts w:hint="cs"/>
          <w:b/>
          <w:bCs/>
          <w:rtl/>
          <w:lang w:val="en-GB"/>
        </w:rPr>
        <w:t xml:space="preserve"> </w:t>
      </w:r>
      <w:r w:rsidRPr="00B56A40">
        <w:rPr>
          <w:rFonts w:hint="cs"/>
          <w:b/>
          <w:bCs/>
          <w:rtl/>
          <w:lang w:val="en-GB"/>
        </w:rPr>
        <w:t>والمرأة</w:t>
      </w:r>
      <w:r>
        <w:rPr>
          <w:rFonts w:hint="cs"/>
          <w:b/>
          <w:bCs/>
          <w:rtl/>
          <w:lang w:val="en-GB"/>
        </w:rPr>
        <w:t xml:space="preserve"> </w:t>
      </w:r>
      <w:r w:rsidRPr="00B56A40">
        <w:rPr>
          <w:rFonts w:hint="cs"/>
          <w:b/>
          <w:bCs/>
          <w:rtl/>
          <w:lang w:val="en-GB"/>
        </w:rPr>
        <w:t>المعوّقة.</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B56A40">
        <w:rPr>
          <w:rFonts w:hint="cs"/>
          <w:rtl/>
          <w:lang w:val="en-GB"/>
        </w:rPr>
        <w:t>الفقرة</w:t>
      </w:r>
      <w:r>
        <w:rPr>
          <w:rFonts w:hint="cs"/>
          <w:rtl/>
          <w:lang w:val="en-GB"/>
        </w:rPr>
        <w:t xml:space="preserve"> </w:t>
      </w:r>
      <w:r w:rsidRPr="00B56A40">
        <w:rPr>
          <w:rFonts w:hint="cs"/>
          <w:rtl/>
          <w:lang w:val="en-GB"/>
        </w:rPr>
        <w:t>1</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المادة</w:t>
      </w:r>
      <w:r>
        <w:rPr>
          <w:rFonts w:hint="cs"/>
          <w:rtl/>
          <w:lang w:val="en-GB"/>
        </w:rPr>
        <w:t xml:space="preserve"> </w:t>
      </w:r>
      <w:r w:rsidRPr="00B56A40">
        <w:rPr>
          <w:rFonts w:hint="cs"/>
          <w:rtl/>
          <w:lang w:val="en-GB"/>
        </w:rPr>
        <w:t>20</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الاتفاقية</w:t>
      </w:r>
    </w:p>
    <w:p w:rsidR="008E6386" w:rsidRPr="00B56A40" w:rsidRDefault="008E6386" w:rsidP="008E6386">
      <w:pPr>
        <w:pStyle w:val="SingleTxt"/>
        <w:rPr>
          <w:rFonts w:hint="cs"/>
          <w:rtl/>
          <w:lang w:val="en-GB"/>
        </w:rPr>
      </w:pPr>
      <w:r w:rsidRPr="00B56A40">
        <w:rPr>
          <w:rFonts w:hint="cs"/>
          <w:rtl/>
          <w:lang w:val="en-GB"/>
        </w:rPr>
        <w:t>45</w:t>
      </w:r>
      <w:r>
        <w:rPr>
          <w:rFonts w:hint="cs"/>
          <w:rtl/>
          <w:lang w:val="en-GB"/>
        </w:rPr>
        <w:t xml:space="preserve"> </w:t>
      </w:r>
      <w:r w:rsidRPr="00B56A40">
        <w:rPr>
          <w:rFonts w:hint="cs"/>
          <w:rtl/>
          <w:lang w:val="en-GB"/>
        </w:rPr>
        <w:t>-</w:t>
      </w:r>
      <w:r w:rsidRPr="00B56A40">
        <w:rPr>
          <w:rFonts w:hint="cs"/>
          <w:rtl/>
          <w:lang w:val="en-GB"/>
        </w:rPr>
        <w:tab/>
        <w:t>تشجع</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تقبل،</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أقرب</w:t>
      </w:r>
      <w:r>
        <w:rPr>
          <w:rFonts w:hint="cs"/>
          <w:rtl/>
          <w:lang w:val="en-GB"/>
        </w:rPr>
        <w:t xml:space="preserve"> </w:t>
      </w:r>
      <w:r w:rsidRPr="00B56A40">
        <w:rPr>
          <w:rFonts w:hint="cs"/>
          <w:rtl/>
          <w:lang w:val="en-GB"/>
        </w:rPr>
        <w:t>وقت</w:t>
      </w:r>
      <w:r>
        <w:rPr>
          <w:rFonts w:hint="cs"/>
          <w:rtl/>
          <w:lang w:val="en-GB"/>
        </w:rPr>
        <w:t xml:space="preserve"> </w:t>
      </w:r>
      <w:r w:rsidRPr="00B56A40">
        <w:rPr>
          <w:rFonts w:hint="cs"/>
          <w:rtl/>
          <w:lang w:val="en-GB"/>
        </w:rPr>
        <w:t>ممكن،</w:t>
      </w:r>
      <w:r>
        <w:rPr>
          <w:rFonts w:hint="cs"/>
          <w:rtl/>
          <w:lang w:val="en-GB"/>
        </w:rPr>
        <w:t xml:space="preserve"> </w:t>
      </w:r>
      <w:r w:rsidRPr="00B56A40">
        <w:rPr>
          <w:rFonts w:hint="cs"/>
          <w:rtl/>
          <w:lang w:val="en-GB"/>
        </w:rPr>
        <w:t>تعديل</w:t>
      </w:r>
      <w:r>
        <w:rPr>
          <w:rFonts w:hint="cs"/>
          <w:rtl/>
          <w:lang w:val="en-GB"/>
        </w:rPr>
        <w:t xml:space="preserve"> </w:t>
      </w:r>
      <w:r w:rsidRPr="00B56A40">
        <w:rPr>
          <w:rFonts w:hint="cs"/>
          <w:rtl/>
          <w:lang w:val="en-GB"/>
        </w:rPr>
        <w:t>الفقرة</w:t>
      </w:r>
      <w:r w:rsidR="001C4644">
        <w:rPr>
          <w:rFonts w:hint="eastAsia"/>
          <w:rtl/>
          <w:lang w:val="en-GB"/>
        </w:rPr>
        <w:t> </w:t>
      </w:r>
      <w:r w:rsidRPr="00B56A40">
        <w:rPr>
          <w:rFonts w:hint="cs"/>
          <w:rtl/>
          <w:lang w:val="en-GB"/>
        </w:rPr>
        <w:t>1</w:t>
      </w:r>
      <w:r>
        <w:rPr>
          <w:rFonts w:hint="cs"/>
          <w:rtl/>
          <w:lang w:val="en-GB"/>
        </w:rPr>
        <w:t> </w:t>
      </w:r>
      <w:r w:rsidRPr="00B56A40">
        <w:rPr>
          <w:rFonts w:hint="cs"/>
          <w:rtl/>
          <w:lang w:val="en-GB"/>
        </w:rPr>
        <w:t>من</w:t>
      </w:r>
      <w:r>
        <w:rPr>
          <w:rFonts w:hint="cs"/>
          <w:rtl/>
          <w:lang w:val="en-GB"/>
        </w:rPr>
        <w:t xml:space="preserve"> </w:t>
      </w:r>
      <w:r w:rsidRPr="00B56A40">
        <w:rPr>
          <w:rFonts w:hint="cs"/>
          <w:rtl/>
          <w:lang w:val="en-GB"/>
        </w:rPr>
        <w:t>المادة</w:t>
      </w:r>
      <w:r>
        <w:rPr>
          <w:rFonts w:hint="cs"/>
          <w:rtl/>
          <w:lang w:val="en-GB"/>
        </w:rPr>
        <w:t xml:space="preserve"> </w:t>
      </w:r>
      <w:r w:rsidRPr="00B56A40">
        <w:rPr>
          <w:rFonts w:hint="cs"/>
          <w:rtl/>
          <w:lang w:val="en-GB"/>
        </w:rPr>
        <w:t>20</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الاتفاقية</w:t>
      </w:r>
      <w:r>
        <w:rPr>
          <w:rFonts w:hint="cs"/>
          <w:rtl/>
          <w:lang w:val="en-GB"/>
        </w:rPr>
        <w:t xml:space="preserve"> </w:t>
      </w:r>
      <w:r w:rsidRPr="00B56A40">
        <w:rPr>
          <w:rFonts w:hint="cs"/>
          <w:rtl/>
          <w:lang w:val="en-GB"/>
        </w:rPr>
        <w:t>المتعلق</w:t>
      </w:r>
      <w:r>
        <w:rPr>
          <w:rFonts w:hint="cs"/>
          <w:rtl/>
          <w:lang w:val="en-GB"/>
        </w:rPr>
        <w:t xml:space="preserve"> </w:t>
      </w:r>
      <w:r w:rsidRPr="00B56A40">
        <w:rPr>
          <w:rFonts w:hint="cs"/>
          <w:rtl/>
          <w:lang w:val="en-GB"/>
        </w:rPr>
        <w:t>بوقت</w:t>
      </w:r>
      <w:r>
        <w:rPr>
          <w:rFonts w:hint="cs"/>
          <w:rtl/>
          <w:lang w:val="en-GB"/>
        </w:rPr>
        <w:t xml:space="preserve"> </w:t>
      </w:r>
      <w:r w:rsidRPr="00B56A40">
        <w:rPr>
          <w:rFonts w:hint="cs"/>
          <w:rtl/>
          <w:lang w:val="en-GB"/>
        </w:rPr>
        <w:t>اجتماع</w:t>
      </w:r>
      <w:r>
        <w:rPr>
          <w:rFonts w:hint="cs"/>
          <w:rtl/>
          <w:lang w:val="en-GB"/>
        </w:rPr>
        <w:t xml:space="preserve"> </w:t>
      </w:r>
      <w:r w:rsidRPr="00B56A40">
        <w:rPr>
          <w:rFonts w:hint="cs"/>
          <w:rtl/>
          <w:lang w:val="en-GB"/>
        </w:rPr>
        <w:t>اللجنة.</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B56A40">
        <w:rPr>
          <w:rFonts w:hint="cs"/>
          <w:rtl/>
          <w:lang w:val="en-GB"/>
        </w:rPr>
        <w:t>إعلان</w:t>
      </w:r>
      <w:r>
        <w:rPr>
          <w:rFonts w:hint="cs"/>
          <w:rtl/>
          <w:lang w:val="en-GB"/>
        </w:rPr>
        <w:t xml:space="preserve"> </w:t>
      </w:r>
      <w:r w:rsidRPr="00B56A40">
        <w:rPr>
          <w:rFonts w:hint="cs"/>
          <w:rtl/>
          <w:lang w:val="en-GB"/>
        </w:rPr>
        <w:t>ومنهاج</w:t>
      </w:r>
      <w:r>
        <w:rPr>
          <w:rFonts w:hint="cs"/>
          <w:rtl/>
          <w:lang w:val="en-GB"/>
        </w:rPr>
        <w:t xml:space="preserve"> </w:t>
      </w:r>
      <w:r w:rsidRPr="00B56A40">
        <w:rPr>
          <w:rFonts w:hint="cs"/>
          <w:rtl/>
          <w:lang w:val="en-GB"/>
        </w:rPr>
        <w:t>عمل</w:t>
      </w:r>
      <w:r>
        <w:rPr>
          <w:rFonts w:hint="cs"/>
          <w:rtl/>
          <w:lang w:val="en-GB"/>
        </w:rPr>
        <w:t xml:space="preserve"> </w:t>
      </w:r>
      <w:r w:rsidRPr="00B56A40">
        <w:rPr>
          <w:rFonts w:hint="cs"/>
          <w:rtl/>
          <w:lang w:val="en-GB"/>
        </w:rPr>
        <w:t>بيجين</w:t>
      </w:r>
    </w:p>
    <w:p w:rsidR="008E6386" w:rsidRPr="00B56A40" w:rsidRDefault="008E6386" w:rsidP="008E6386">
      <w:pPr>
        <w:pStyle w:val="SingleTxt"/>
        <w:rPr>
          <w:rFonts w:hint="cs"/>
          <w:rtl/>
          <w:lang w:val="en-GB"/>
        </w:rPr>
      </w:pPr>
      <w:r w:rsidRPr="00B56A40">
        <w:rPr>
          <w:rFonts w:hint="cs"/>
          <w:rtl/>
          <w:lang w:val="en-GB"/>
        </w:rPr>
        <w:t>46</w:t>
      </w:r>
      <w:r>
        <w:rPr>
          <w:rFonts w:hint="cs"/>
          <w:rtl/>
          <w:lang w:val="en-GB"/>
        </w:rPr>
        <w:t xml:space="preserve"> </w:t>
      </w:r>
      <w:r w:rsidRPr="00B56A40">
        <w:rPr>
          <w:rFonts w:hint="cs"/>
          <w:rtl/>
          <w:lang w:val="en-GB"/>
        </w:rPr>
        <w:t>-</w:t>
      </w:r>
      <w:r w:rsidRPr="00B56A40">
        <w:rPr>
          <w:rFonts w:hint="cs"/>
          <w:rtl/>
          <w:lang w:val="en-GB"/>
        </w:rPr>
        <w:tab/>
        <w:t>تحث</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مواصلة</w:t>
      </w:r>
      <w:r>
        <w:rPr>
          <w:rFonts w:hint="cs"/>
          <w:rtl/>
          <w:lang w:val="en-GB"/>
        </w:rPr>
        <w:t xml:space="preserve"> </w:t>
      </w:r>
      <w:r w:rsidRPr="00B56A40">
        <w:rPr>
          <w:rFonts w:hint="cs"/>
          <w:rtl/>
          <w:lang w:val="en-GB"/>
        </w:rPr>
        <w:t>الاستناد،</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تنفيذ</w:t>
      </w:r>
      <w:r>
        <w:rPr>
          <w:rFonts w:hint="cs"/>
          <w:rtl/>
          <w:lang w:val="en-GB"/>
        </w:rPr>
        <w:t xml:space="preserve"> </w:t>
      </w:r>
      <w:r w:rsidRPr="00B56A40">
        <w:rPr>
          <w:rFonts w:hint="cs"/>
          <w:rtl/>
          <w:lang w:val="en-GB"/>
        </w:rPr>
        <w:t>التزاماتها</w:t>
      </w:r>
      <w:r>
        <w:rPr>
          <w:rFonts w:hint="cs"/>
          <w:rtl/>
          <w:lang w:val="en-GB"/>
        </w:rPr>
        <w:t xml:space="preserve"> </w:t>
      </w:r>
      <w:r w:rsidRPr="00B56A40">
        <w:rPr>
          <w:rFonts w:hint="cs"/>
          <w:rtl/>
          <w:lang w:val="en-GB"/>
        </w:rPr>
        <w:t>المنصوص</w:t>
      </w:r>
      <w:r>
        <w:rPr>
          <w:rFonts w:hint="cs"/>
          <w:rtl/>
          <w:lang w:val="en-GB"/>
        </w:rPr>
        <w:t xml:space="preserve"> </w:t>
      </w:r>
      <w:r w:rsidRPr="00B56A40">
        <w:rPr>
          <w:rFonts w:hint="cs"/>
          <w:rtl/>
          <w:lang w:val="en-GB"/>
        </w:rPr>
        <w:t>عليها</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الاتفاقية،</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إعلان</w:t>
      </w:r>
      <w:r>
        <w:rPr>
          <w:rFonts w:hint="cs"/>
          <w:rtl/>
          <w:lang w:val="en-GB"/>
        </w:rPr>
        <w:t xml:space="preserve"> </w:t>
      </w:r>
      <w:r w:rsidRPr="00B56A40">
        <w:rPr>
          <w:rFonts w:hint="cs"/>
          <w:rtl/>
          <w:lang w:val="en-GB"/>
        </w:rPr>
        <w:t>ومنهاج</w:t>
      </w:r>
      <w:r>
        <w:rPr>
          <w:rFonts w:hint="cs"/>
          <w:rtl/>
          <w:lang w:val="en-GB"/>
        </w:rPr>
        <w:t xml:space="preserve"> </w:t>
      </w:r>
      <w:r w:rsidRPr="00B56A40">
        <w:rPr>
          <w:rFonts w:hint="cs"/>
          <w:rtl/>
          <w:lang w:val="en-GB"/>
        </w:rPr>
        <w:t>عمل</w:t>
      </w:r>
      <w:r>
        <w:rPr>
          <w:rFonts w:hint="cs"/>
          <w:rtl/>
          <w:lang w:val="en-GB"/>
        </w:rPr>
        <w:t xml:space="preserve"> </w:t>
      </w:r>
      <w:r w:rsidRPr="00B56A40">
        <w:rPr>
          <w:rFonts w:hint="cs"/>
          <w:rtl/>
          <w:lang w:val="en-GB"/>
        </w:rPr>
        <w:t>بيجين،</w:t>
      </w:r>
      <w:r>
        <w:rPr>
          <w:rFonts w:hint="cs"/>
          <w:rtl/>
          <w:lang w:val="en-GB"/>
        </w:rPr>
        <w:t xml:space="preserve"> </w:t>
      </w:r>
      <w:r w:rsidRPr="00B56A40">
        <w:rPr>
          <w:rFonts w:hint="cs"/>
          <w:rtl/>
          <w:lang w:val="en-GB"/>
        </w:rPr>
        <w:t>اللذين</w:t>
      </w:r>
      <w:r>
        <w:rPr>
          <w:rFonts w:hint="cs"/>
          <w:rtl/>
          <w:lang w:val="en-GB"/>
        </w:rPr>
        <w:t xml:space="preserve"> </w:t>
      </w:r>
      <w:r w:rsidRPr="00B56A40">
        <w:rPr>
          <w:rFonts w:hint="cs"/>
          <w:rtl/>
          <w:lang w:val="en-GB"/>
        </w:rPr>
        <w:t>يدعمان</w:t>
      </w:r>
      <w:r>
        <w:rPr>
          <w:rFonts w:hint="cs"/>
          <w:rtl/>
          <w:lang w:val="en-GB"/>
        </w:rPr>
        <w:t xml:space="preserve"> </w:t>
      </w:r>
      <w:r w:rsidRPr="00B56A40">
        <w:rPr>
          <w:rFonts w:hint="cs"/>
          <w:rtl/>
          <w:lang w:val="en-GB"/>
        </w:rPr>
        <w:t>أحكام</w:t>
      </w:r>
      <w:r>
        <w:rPr>
          <w:rFonts w:hint="cs"/>
          <w:rtl/>
          <w:lang w:val="en-GB"/>
        </w:rPr>
        <w:t xml:space="preserve"> </w:t>
      </w:r>
      <w:r w:rsidRPr="00B56A40">
        <w:rPr>
          <w:rFonts w:hint="cs"/>
          <w:rtl/>
          <w:lang w:val="en-GB"/>
        </w:rPr>
        <w:t>الاتفاقية،</w:t>
      </w:r>
      <w:r>
        <w:rPr>
          <w:rFonts w:hint="cs"/>
          <w:rtl/>
          <w:lang w:val="en-GB"/>
        </w:rPr>
        <w:t xml:space="preserve"> </w:t>
      </w:r>
      <w:r w:rsidRPr="00B56A40">
        <w:rPr>
          <w:rFonts w:hint="cs"/>
          <w:rtl/>
          <w:lang w:val="en-GB"/>
        </w:rPr>
        <w:t>وتطلب</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تضمِّن</w:t>
      </w:r>
      <w:r>
        <w:rPr>
          <w:rFonts w:hint="cs"/>
          <w:rtl/>
          <w:lang w:val="en-GB"/>
        </w:rPr>
        <w:t xml:space="preserve"> </w:t>
      </w:r>
      <w:r w:rsidRPr="00B56A40">
        <w:rPr>
          <w:rFonts w:hint="cs"/>
          <w:rtl/>
          <w:lang w:val="en-GB"/>
        </w:rPr>
        <w:t>تقريرها</w:t>
      </w:r>
      <w:r>
        <w:rPr>
          <w:rFonts w:hint="cs"/>
          <w:rtl/>
          <w:lang w:val="en-GB"/>
        </w:rPr>
        <w:t xml:space="preserve"> </w:t>
      </w:r>
      <w:r w:rsidRPr="00B56A40">
        <w:rPr>
          <w:rFonts w:hint="cs"/>
          <w:rtl/>
          <w:lang w:val="en-GB"/>
        </w:rPr>
        <w:t>الدوري</w:t>
      </w:r>
      <w:r>
        <w:rPr>
          <w:rFonts w:hint="cs"/>
          <w:rtl/>
          <w:lang w:val="en-GB"/>
        </w:rPr>
        <w:t xml:space="preserve"> </w:t>
      </w:r>
      <w:r w:rsidRPr="00B56A40">
        <w:rPr>
          <w:rFonts w:hint="cs"/>
          <w:rtl/>
          <w:lang w:val="en-GB"/>
        </w:rPr>
        <w:t>القادم</w:t>
      </w:r>
      <w:r>
        <w:rPr>
          <w:rFonts w:hint="cs"/>
          <w:rtl/>
          <w:lang w:val="en-GB"/>
        </w:rPr>
        <w:t xml:space="preserve"> </w:t>
      </w:r>
      <w:r w:rsidRPr="00B56A40">
        <w:rPr>
          <w:rFonts w:hint="cs"/>
          <w:rtl/>
          <w:lang w:val="en-GB"/>
        </w:rPr>
        <w:t>معلومات</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هذا</w:t>
      </w:r>
      <w:r>
        <w:rPr>
          <w:rFonts w:hint="cs"/>
          <w:rtl/>
          <w:lang w:val="en-GB"/>
        </w:rPr>
        <w:t xml:space="preserve"> </w:t>
      </w:r>
      <w:r w:rsidRPr="00B56A40">
        <w:rPr>
          <w:rFonts w:hint="cs"/>
          <w:rtl/>
          <w:lang w:val="en-GB"/>
        </w:rPr>
        <w:t>الصدد.</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B56A40">
        <w:rPr>
          <w:rFonts w:hint="cs"/>
          <w:rtl/>
          <w:lang w:val="en-GB"/>
        </w:rPr>
        <w:t>الأهداف</w:t>
      </w:r>
      <w:r>
        <w:rPr>
          <w:rFonts w:hint="cs"/>
          <w:rtl/>
          <w:lang w:val="en-GB"/>
        </w:rPr>
        <w:t xml:space="preserve"> </w:t>
      </w:r>
      <w:r w:rsidRPr="00B56A40">
        <w:rPr>
          <w:rFonts w:hint="cs"/>
          <w:rtl/>
          <w:lang w:val="en-GB"/>
        </w:rPr>
        <w:t>الإنمائية</w:t>
      </w:r>
      <w:r>
        <w:rPr>
          <w:rFonts w:hint="cs"/>
          <w:rtl/>
          <w:lang w:val="en-GB"/>
        </w:rPr>
        <w:t xml:space="preserve"> </w:t>
      </w:r>
      <w:r w:rsidRPr="00B56A40">
        <w:rPr>
          <w:rFonts w:hint="cs"/>
          <w:rtl/>
          <w:lang w:val="en-GB"/>
        </w:rPr>
        <w:t>للألفية</w:t>
      </w:r>
    </w:p>
    <w:p w:rsidR="008E6386" w:rsidRPr="00B56A40" w:rsidRDefault="008E6386" w:rsidP="008E6386">
      <w:pPr>
        <w:pStyle w:val="SingleTxt"/>
        <w:rPr>
          <w:rFonts w:hint="cs"/>
          <w:rtl/>
          <w:lang w:val="en-GB"/>
        </w:rPr>
      </w:pPr>
      <w:r w:rsidRPr="00B56A40">
        <w:rPr>
          <w:rFonts w:hint="cs"/>
          <w:rtl/>
          <w:lang w:val="en-GB"/>
        </w:rPr>
        <w:t>47</w:t>
      </w:r>
      <w:r>
        <w:rPr>
          <w:rFonts w:hint="cs"/>
          <w:rtl/>
          <w:lang w:val="en-GB"/>
        </w:rPr>
        <w:t xml:space="preserve"> </w:t>
      </w:r>
      <w:r w:rsidRPr="00B56A40">
        <w:rPr>
          <w:rFonts w:hint="cs"/>
          <w:rtl/>
          <w:lang w:val="en-GB"/>
        </w:rPr>
        <w:t>-</w:t>
      </w:r>
      <w:r w:rsidRPr="00B56A40">
        <w:rPr>
          <w:rFonts w:hint="cs"/>
          <w:rtl/>
          <w:lang w:val="en-GB"/>
        </w:rPr>
        <w:tab/>
        <w:t>تؤكد</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التنفيذ</w:t>
      </w:r>
      <w:r>
        <w:rPr>
          <w:rFonts w:hint="cs"/>
          <w:rtl/>
          <w:lang w:val="en-GB"/>
        </w:rPr>
        <w:t xml:space="preserve"> </w:t>
      </w:r>
      <w:r w:rsidRPr="00B56A40">
        <w:rPr>
          <w:rFonts w:hint="cs"/>
          <w:rtl/>
          <w:lang w:val="en-GB"/>
        </w:rPr>
        <w:t>الكامل</w:t>
      </w:r>
      <w:r>
        <w:rPr>
          <w:rFonts w:hint="cs"/>
          <w:rtl/>
          <w:lang w:val="en-GB"/>
        </w:rPr>
        <w:t xml:space="preserve"> </w:t>
      </w:r>
      <w:r w:rsidRPr="00B56A40">
        <w:rPr>
          <w:rFonts w:hint="cs"/>
          <w:rtl/>
          <w:lang w:val="en-GB"/>
        </w:rPr>
        <w:t>والفعال</w:t>
      </w:r>
      <w:r>
        <w:rPr>
          <w:rFonts w:hint="cs"/>
          <w:rtl/>
          <w:lang w:val="en-GB"/>
        </w:rPr>
        <w:t xml:space="preserve"> </w:t>
      </w:r>
      <w:r w:rsidRPr="00B56A40">
        <w:rPr>
          <w:rFonts w:hint="cs"/>
          <w:rtl/>
          <w:lang w:val="en-GB"/>
        </w:rPr>
        <w:t>للاتفاقية</w:t>
      </w:r>
      <w:r>
        <w:rPr>
          <w:rFonts w:hint="cs"/>
          <w:rtl/>
          <w:lang w:val="en-GB"/>
        </w:rPr>
        <w:t xml:space="preserve"> </w:t>
      </w:r>
      <w:r w:rsidRPr="00B56A40">
        <w:rPr>
          <w:rFonts w:hint="cs"/>
          <w:rtl/>
          <w:lang w:val="en-GB"/>
        </w:rPr>
        <w:t>أمر</w:t>
      </w:r>
      <w:r>
        <w:rPr>
          <w:rFonts w:hint="cs"/>
          <w:rtl/>
          <w:lang w:val="en-GB"/>
        </w:rPr>
        <w:t xml:space="preserve"> </w:t>
      </w:r>
      <w:r w:rsidRPr="00B56A40">
        <w:rPr>
          <w:rFonts w:hint="cs"/>
          <w:rtl/>
          <w:lang w:val="en-GB"/>
        </w:rPr>
        <w:t>لا</w:t>
      </w:r>
      <w:r>
        <w:rPr>
          <w:rFonts w:hint="cs"/>
          <w:rtl/>
          <w:lang w:val="en-GB"/>
        </w:rPr>
        <w:t xml:space="preserve"> </w:t>
      </w:r>
      <w:r w:rsidRPr="00B56A40">
        <w:rPr>
          <w:rFonts w:hint="cs"/>
          <w:rtl/>
          <w:lang w:val="en-GB"/>
        </w:rPr>
        <w:t>غنى</w:t>
      </w:r>
      <w:r>
        <w:rPr>
          <w:rFonts w:hint="cs"/>
          <w:rtl/>
          <w:lang w:val="en-GB"/>
        </w:rPr>
        <w:t xml:space="preserve"> </w:t>
      </w:r>
      <w:r w:rsidRPr="00B56A40">
        <w:rPr>
          <w:rFonts w:hint="cs"/>
          <w:rtl/>
          <w:lang w:val="en-GB"/>
        </w:rPr>
        <w:t>عنه</w:t>
      </w:r>
      <w:r>
        <w:rPr>
          <w:rFonts w:hint="cs"/>
          <w:rtl/>
          <w:lang w:val="en-GB"/>
        </w:rPr>
        <w:t xml:space="preserve"> </w:t>
      </w:r>
      <w:r w:rsidRPr="00B56A40">
        <w:rPr>
          <w:rFonts w:hint="cs"/>
          <w:rtl/>
          <w:lang w:val="en-GB"/>
        </w:rPr>
        <w:t>لتحقيق</w:t>
      </w:r>
      <w:r>
        <w:rPr>
          <w:rFonts w:hint="cs"/>
          <w:rtl/>
          <w:lang w:val="en-GB"/>
        </w:rPr>
        <w:t xml:space="preserve"> </w:t>
      </w:r>
      <w:r w:rsidRPr="00B56A40">
        <w:rPr>
          <w:rFonts w:hint="cs"/>
          <w:rtl/>
          <w:lang w:val="en-GB"/>
        </w:rPr>
        <w:t>الأهداف</w:t>
      </w:r>
      <w:r>
        <w:rPr>
          <w:rFonts w:hint="cs"/>
          <w:rtl/>
          <w:lang w:val="en-GB"/>
        </w:rPr>
        <w:t xml:space="preserve"> </w:t>
      </w:r>
      <w:r w:rsidRPr="00B56A40">
        <w:rPr>
          <w:rFonts w:hint="cs"/>
          <w:rtl/>
          <w:lang w:val="en-GB"/>
        </w:rPr>
        <w:t>الإنمائية</w:t>
      </w:r>
      <w:r>
        <w:rPr>
          <w:rFonts w:hint="cs"/>
          <w:rtl/>
          <w:lang w:val="en-GB"/>
        </w:rPr>
        <w:t xml:space="preserve"> </w:t>
      </w:r>
      <w:r w:rsidRPr="00B56A40">
        <w:rPr>
          <w:rFonts w:hint="cs"/>
          <w:rtl/>
          <w:lang w:val="en-GB"/>
        </w:rPr>
        <w:t>للألفية.</w:t>
      </w:r>
      <w:r>
        <w:rPr>
          <w:rFonts w:hint="cs"/>
          <w:rtl/>
          <w:lang w:val="en-GB"/>
        </w:rPr>
        <w:t xml:space="preserve"> </w:t>
      </w:r>
      <w:r w:rsidRPr="00B56A40">
        <w:rPr>
          <w:rFonts w:hint="cs"/>
          <w:rtl/>
          <w:lang w:val="en-GB"/>
        </w:rPr>
        <w:t>وتدعو</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إدماج</w:t>
      </w:r>
      <w:r>
        <w:rPr>
          <w:rFonts w:hint="cs"/>
          <w:rtl/>
          <w:lang w:val="en-GB"/>
        </w:rPr>
        <w:t xml:space="preserve"> </w:t>
      </w:r>
      <w:r w:rsidRPr="00B56A40">
        <w:rPr>
          <w:rFonts w:hint="cs"/>
          <w:rtl/>
          <w:lang w:val="en-GB"/>
        </w:rPr>
        <w:t>المنظور</w:t>
      </w:r>
      <w:r>
        <w:rPr>
          <w:rFonts w:hint="cs"/>
          <w:rtl/>
          <w:lang w:val="en-GB"/>
        </w:rPr>
        <w:t xml:space="preserve"> </w:t>
      </w:r>
      <w:r w:rsidRPr="00B56A40">
        <w:rPr>
          <w:rFonts w:hint="cs"/>
          <w:rtl/>
          <w:lang w:val="en-GB"/>
        </w:rPr>
        <w:t>الجنساني</w:t>
      </w:r>
      <w:r>
        <w:rPr>
          <w:rFonts w:hint="cs"/>
          <w:rtl/>
          <w:lang w:val="en-GB"/>
        </w:rPr>
        <w:t xml:space="preserve"> </w:t>
      </w:r>
      <w:r w:rsidRPr="00B56A40">
        <w:rPr>
          <w:rFonts w:hint="cs"/>
          <w:rtl/>
          <w:lang w:val="en-GB"/>
        </w:rPr>
        <w:t>وتجسيد</w:t>
      </w:r>
      <w:r>
        <w:rPr>
          <w:rFonts w:hint="cs"/>
          <w:rtl/>
          <w:lang w:val="en-GB"/>
        </w:rPr>
        <w:t xml:space="preserve"> </w:t>
      </w:r>
      <w:r w:rsidRPr="00B56A40">
        <w:rPr>
          <w:rFonts w:hint="cs"/>
          <w:rtl/>
          <w:lang w:val="en-GB"/>
        </w:rPr>
        <w:t>أحكام</w:t>
      </w:r>
      <w:r>
        <w:rPr>
          <w:rFonts w:hint="cs"/>
          <w:rtl/>
          <w:lang w:val="en-GB"/>
        </w:rPr>
        <w:t xml:space="preserve"> </w:t>
      </w:r>
      <w:r w:rsidRPr="00B56A40">
        <w:rPr>
          <w:rFonts w:hint="cs"/>
          <w:rtl/>
          <w:lang w:val="en-GB"/>
        </w:rPr>
        <w:t>الاتفاقية</w:t>
      </w:r>
      <w:r>
        <w:rPr>
          <w:rFonts w:hint="cs"/>
          <w:rtl/>
          <w:lang w:val="en-GB"/>
        </w:rPr>
        <w:t xml:space="preserve"> </w:t>
      </w:r>
      <w:r w:rsidRPr="00B56A40">
        <w:rPr>
          <w:rFonts w:hint="cs"/>
          <w:rtl/>
          <w:lang w:val="en-GB"/>
        </w:rPr>
        <w:t>صراحة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جميع</w:t>
      </w:r>
      <w:r>
        <w:rPr>
          <w:rFonts w:hint="cs"/>
          <w:rtl/>
          <w:lang w:val="en-GB"/>
        </w:rPr>
        <w:t xml:space="preserve"> </w:t>
      </w:r>
      <w:r w:rsidRPr="00B56A40">
        <w:rPr>
          <w:rFonts w:hint="cs"/>
          <w:rtl/>
          <w:lang w:val="en-GB"/>
        </w:rPr>
        <w:t>الجهود</w:t>
      </w:r>
      <w:r>
        <w:rPr>
          <w:rFonts w:hint="cs"/>
          <w:rtl/>
          <w:lang w:val="en-GB"/>
        </w:rPr>
        <w:t xml:space="preserve"> </w:t>
      </w:r>
      <w:r w:rsidRPr="00B56A40">
        <w:rPr>
          <w:rFonts w:hint="cs"/>
          <w:rtl/>
          <w:lang w:val="en-GB"/>
        </w:rPr>
        <w:t>الرامية</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تحقيق</w:t>
      </w:r>
      <w:r>
        <w:rPr>
          <w:rFonts w:hint="cs"/>
          <w:rtl/>
          <w:lang w:val="en-GB"/>
        </w:rPr>
        <w:t xml:space="preserve"> </w:t>
      </w:r>
      <w:r w:rsidRPr="00B56A40">
        <w:rPr>
          <w:rFonts w:hint="cs"/>
          <w:rtl/>
          <w:lang w:val="en-GB"/>
        </w:rPr>
        <w:t>تلك</w:t>
      </w:r>
      <w:r>
        <w:rPr>
          <w:rFonts w:hint="cs"/>
          <w:rtl/>
          <w:lang w:val="en-GB"/>
        </w:rPr>
        <w:t xml:space="preserve"> </w:t>
      </w:r>
      <w:r w:rsidRPr="00B56A40">
        <w:rPr>
          <w:rFonts w:hint="cs"/>
          <w:rtl/>
          <w:lang w:val="en-GB"/>
        </w:rPr>
        <w:t>الأهداف</w:t>
      </w:r>
      <w:r>
        <w:rPr>
          <w:rFonts w:hint="cs"/>
          <w:rtl/>
          <w:lang w:val="en-GB"/>
        </w:rPr>
        <w:t xml:space="preserve"> </w:t>
      </w:r>
      <w:r w:rsidRPr="00B56A40">
        <w:rPr>
          <w:rFonts w:hint="cs"/>
          <w:rtl/>
          <w:lang w:val="en-GB"/>
        </w:rPr>
        <w:t>وتطلب</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تضمين</w:t>
      </w:r>
      <w:r>
        <w:rPr>
          <w:rFonts w:hint="cs"/>
          <w:rtl/>
          <w:lang w:val="en-GB"/>
        </w:rPr>
        <w:t xml:space="preserve"> </w:t>
      </w:r>
      <w:r w:rsidRPr="00B56A40">
        <w:rPr>
          <w:rFonts w:hint="cs"/>
          <w:rtl/>
          <w:lang w:val="en-GB"/>
        </w:rPr>
        <w:t>تقريرها</w:t>
      </w:r>
      <w:r>
        <w:rPr>
          <w:rFonts w:hint="cs"/>
          <w:rtl/>
          <w:lang w:val="en-GB"/>
        </w:rPr>
        <w:t xml:space="preserve"> </w:t>
      </w:r>
      <w:r w:rsidRPr="00B56A40">
        <w:rPr>
          <w:rFonts w:hint="cs"/>
          <w:rtl/>
          <w:lang w:val="en-GB"/>
        </w:rPr>
        <w:t>الدوري</w:t>
      </w:r>
      <w:r>
        <w:rPr>
          <w:rFonts w:hint="cs"/>
          <w:rtl/>
          <w:lang w:val="en-GB"/>
        </w:rPr>
        <w:t xml:space="preserve"> </w:t>
      </w:r>
      <w:r w:rsidRPr="00B56A40">
        <w:rPr>
          <w:rFonts w:hint="cs"/>
          <w:rtl/>
          <w:lang w:val="en-GB"/>
        </w:rPr>
        <w:t>القادم</w:t>
      </w:r>
      <w:r>
        <w:rPr>
          <w:rFonts w:hint="cs"/>
          <w:rtl/>
          <w:lang w:val="en-GB"/>
        </w:rPr>
        <w:t xml:space="preserve"> </w:t>
      </w:r>
      <w:r w:rsidRPr="00B56A40">
        <w:rPr>
          <w:rFonts w:hint="cs"/>
          <w:rtl/>
          <w:lang w:val="en-GB"/>
        </w:rPr>
        <w:t>معلومات</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هذا</w:t>
      </w:r>
      <w:r>
        <w:rPr>
          <w:rFonts w:hint="cs"/>
          <w:rtl/>
          <w:lang w:val="en-GB"/>
        </w:rPr>
        <w:t xml:space="preserve"> </w:t>
      </w:r>
      <w:r w:rsidRPr="00B56A40">
        <w:rPr>
          <w:rFonts w:hint="cs"/>
          <w:rtl/>
          <w:lang w:val="en-GB"/>
        </w:rPr>
        <w:t>الموضوع.</w:t>
      </w:r>
    </w:p>
    <w:p w:rsidR="008E6386" w:rsidRPr="00B56A40" w:rsidRDefault="008E6386" w:rsidP="008E6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B56A40">
        <w:rPr>
          <w:rFonts w:hint="cs"/>
          <w:rtl/>
          <w:lang w:val="en-GB"/>
        </w:rPr>
        <w:t>التصديق</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المعاهدات</w:t>
      </w:r>
      <w:r>
        <w:rPr>
          <w:rFonts w:hint="cs"/>
          <w:rtl/>
          <w:lang w:val="en-GB"/>
        </w:rPr>
        <w:t xml:space="preserve"> </w:t>
      </w:r>
      <w:r w:rsidRPr="00B56A40">
        <w:rPr>
          <w:rFonts w:hint="cs"/>
          <w:rtl/>
          <w:lang w:val="en-GB"/>
        </w:rPr>
        <w:t>الأخرى</w:t>
      </w:r>
    </w:p>
    <w:p w:rsidR="008E6386" w:rsidRPr="00B56A40" w:rsidRDefault="008E6386" w:rsidP="008E6386">
      <w:pPr>
        <w:pStyle w:val="SingleTxt"/>
        <w:rPr>
          <w:rFonts w:hint="cs"/>
          <w:rtl/>
          <w:lang w:val="en-GB"/>
        </w:rPr>
      </w:pPr>
      <w:r w:rsidRPr="00B56A40">
        <w:rPr>
          <w:rFonts w:hint="cs"/>
          <w:rtl/>
          <w:lang w:val="en-GB"/>
        </w:rPr>
        <w:t>48</w:t>
      </w:r>
      <w:r>
        <w:rPr>
          <w:rFonts w:hint="cs"/>
          <w:rtl/>
          <w:lang w:val="en-GB"/>
        </w:rPr>
        <w:t xml:space="preserve"> </w:t>
      </w:r>
      <w:r w:rsidRPr="00B56A40">
        <w:rPr>
          <w:rFonts w:hint="cs"/>
          <w:rtl/>
          <w:lang w:val="en-GB"/>
        </w:rPr>
        <w:t>-</w:t>
      </w:r>
      <w:r w:rsidRPr="00B56A40">
        <w:rPr>
          <w:rFonts w:hint="cs"/>
          <w:rtl/>
          <w:lang w:val="en-GB"/>
        </w:rPr>
        <w:tab/>
        <w:t>تلاحظ</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انضمام</w:t>
      </w:r>
      <w:r>
        <w:rPr>
          <w:rFonts w:hint="cs"/>
          <w:rtl/>
          <w:lang w:val="en-GB"/>
        </w:rPr>
        <w:t xml:space="preserve"> </w:t>
      </w:r>
      <w:r w:rsidRPr="00B56A40">
        <w:rPr>
          <w:rFonts w:hint="cs"/>
          <w:rtl/>
          <w:lang w:val="en-GB"/>
        </w:rPr>
        <w:t>الدول</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صكوك</w:t>
      </w:r>
      <w:r>
        <w:rPr>
          <w:rFonts w:hint="cs"/>
          <w:rtl/>
          <w:lang w:val="en-GB"/>
        </w:rPr>
        <w:t xml:space="preserve"> </w:t>
      </w:r>
      <w:r w:rsidRPr="00B56A40">
        <w:rPr>
          <w:rFonts w:hint="cs"/>
          <w:rtl/>
          <w:lang w:val="en-GB"/>
        </w:rPr>
        <w:t>حقوق</w:t>
      </w:r>
      <w:r>
        <w:rPr>
          <w:rFonts w:hint="cs"/>
          <w:rtl/>
          <w:lang w:val="en-GB"/>
        </w:rPr>
        <w:t xml:space="preserve"> </w:t>
      </w:r>
      <w:r w:rsidRPr="00B56A40">
        <w:rPr>
          <w:rFonts w:hint="cs"/>
          <w:rtl/>
          <w:lang w:val="en-GB"/>
        </w:rPr>
        <w:t>الإنسان</w:t>
      </w:r>
      <w:r>
        <w:rPr>
          <w:rFonts w:hint="cs"/>
          <w:rtl/>
          <w:lang w:val="en-GB"/>
        </w:rPr>
        <w:t xml:space="preserve"> </w:t>
      </w:r>
      <w:r w:rsidRPr="00B56A40">
        <w:rPr>
          <w:rFonts w:hint="cs"/>
          <w:rtl/>
          <w:lang w:val="en-GB"/>
        </w:rPr>
        <w:t>الدولية</w:t>
      </w:r>
      <w:r>
        <w:rPr>
          <w:rFonts w:hint="cs"/>
          <w:rtl/>
          <w:lang w:val="en-GB"/>
        </w:rPr>
        <w:t xml:space="preserve"> </w:t>
      </w:r>
      <w:r w:rsidRPr="00B56A40">
        <w:rPr>
          <w:rFonts w:hint="cs"/>
          <w:rtl/>
          <w:lang w:val="en-GB"/>
        </w:rPr>
        <w:t>الرئيسية</w:t>
      </w:r>
      <w:r>
        <w:rPr>
          <w:rFonts w:hint="cs"/>
          <w:rtl/>
          <w:lang w:val="en-GB"/>
        </w:rPr>
        <w:t xml:space="preserve"> </w:t>
      </w:r>
      <w:r w:rsidRPr="00B56A40">
        <w:rPr>
          <w:rFonts w:hint="cs"/>
          <w:rtl/>
          <w:lang w:val="en-GB"/>
        </w:rPr>
        <w:t>التسعة</w:t>
      </w:r>
      <w:r w:rsidRPr="008E6386">
        <w:rPr>
          <w:vertAlign w:val="superscript"/>
          <w:rtl/>
          <w:lang w:val="en-GB"/>
        </w:rPr>
        <w:t>(</w:t>
      </w:r>
      <w:r>
        <w:rPr>
          <w:rStyle w:val="FootnoteReference"/>
          <w:rtl/>
        </w:rPr>
        <w:footnoteReference w:id="1"/>
      </w:r>
      <w:r w:rsidRPr="008E6386">
        <w:rPr>
          <w:vertAlign w:val="superscript"/>
          <w:rtl/>
          <w:lang w:val="en-GB"/>
        </w:rPr>
        <w:t>)</w:t>
      </w:r>
      <w:r>
        <w:rPr>
          <w:rFonts w:hint="cs"/>
          <w:vertAlign w:val="superscript"/>
          <w:rtl/>
          <w:lang w:val="en-GB"/>
        </w:rPr>
        <w:t xml:space="preserve"> </w:t>
      </w:r>
      <w:r w:rsidRPr="00B56A40">
        <w:rPr>
          <w:rFonts w:hint="cs"/>
          <w:rtl/>
          <w:lang w:val="en-GB"/>
        </w:rPr>
        <w:t>من</w:t>
      </w:r>
      <w:r>
        <w:rPr>
          <w:rFonts w:hint="cs"/>
          <w:rtl/>
          <w:lang w:val="en-GB"/>
        </w:rPr>
        <w:t xml:space="preserve"> </w:t>
      </w:r>
      <w:r w:rsidRPr="00B56A40">
        <w:rPr>
          <w:rFonts w:hint="cs"/>
          <w:rtl/>
          <w:lang w:val="en-GB"/>
        </w:rPr>
        <w:t>شأنه</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يعزز</w:t>
      </w:r>
      <w:r>
        <w:rPr>
          <w:rFonts w:hint="cs"/>
          <w:rtl/>
          <w:lang w:val="en-GB"/>
        </w:rPr>
        <w:t xml:space="preserve"> </w:t>
      </w:r>
      <w:r w:rsidRPr="00B56A40">
        <w:rPr>
          <w:rFonts w:hint="cs"/>
          <w:rtl/>
          <w:lang w:val="en-GB"/>
        </w:rPr>
        <w:t>تمتع</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بحقوقها</w:t>
      </w:r>
      <w:r>
        <w:rPr>
          <w:rFonts w:hint="cs"/>
          <w:rtl/>
          <w:lang w:val="en-GB"/>
        </w:rPr>
        <w:t xml:space="preserve"> </w:t>
      </w:r>
      <w:r w:rsidRPr="00B56A40">
        <w:rPr>
          <w:rFonts w:hint="cs"/>
          <w:rtl/>
          <w:lang w:val="en-GB"/>
        </w:rPr>
        <w:t>الإنسانية</w:t>
      </w:r>
      <w:r>
        <w:rPr>
          <w:rFonts w:hint="cs"/>
          <w:rtl/>
          <w:lang w:val="en-GB"/>
        </w:rPr>
        <w:t xml:space="preserve"> </w:t>
      </w:r>
      <w:r w:rsidRPr="00B56A40">
        <w:rPr>
          <w:rFonts w:hint="cs"/>
          <w:rtl/>
          <w:lang w:val="en-GB"/>
        </w:rPr>
        <w:t>وحرياتها</w:t>
      </w:r>
      <w:r>
        <w:rPr>
          <w:rFonts w:hint="cs"/>
          <w:rtl/>
          <w:lang w:val="en-GB"/>
        </w:rPr>
        <w:t xml:space="preserve"> </w:t>
      </w:r>
      <w:r w:rsidRPr="00B56A40">
        <w:rPr>
          <w:rFonts w:hint="cs"/>
          <w:rtl/>
          <w:lang w:val="en-GB"/>
        </w:rPr>
        <w:t>الأساسية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جميع</w:t>
      </w:r>
      <w:r>
        <w:rPr>
          <w:rFonts w:hint="cs"/>
          <w:rtl/>
          <w:lang w:val="en-GB"/>
        </w:rPr>
        <w:t xml:space="preserve"> </w:t>
      </w:r>
      <w:r w:rsidRPr="00B56A40">
        <w:rPr>
          <w:rFonts w:hint="cs"/>
          <w:rtl/>
          <w:lang w:val="en-GB"/>
        </w:rPr>
        <w:t>مناحي</w:t>
      </w:r>
      <w:r>
        <w:rPr>
          <w:rFonts w:hint="cs"/>
          <w:rtl/>
          <w:lang w:val="en-GB"/>
        </w:rPr>
        <w:t xml:space="preserve"> </w:t>
      </w:r>
      <w:r w:rsidRPr="00B56A40">
        <w:rPr>
          <w:rFonts w:hint="cs"/>
          <w:rtl/>
          <w:lang w:val="en-GB"/>
        </w:rPr>
        <w:t>الحياة.</w:t>
      </w:r>
      <w:r>
        <w:rPr>
          <w:rFonts w:hint="cs"/>
          <w:rtl/>
          <w:lang w:val="en-GB"/>
        </w:rPr>
        <w:t xml:space="preserve"> </w:t>
      </w:r>
      <w:r w:rsidRPr="00B56A40">
        <w:rPr>
          <w:rFonts w:hint="cs"/>
          <w:rtl/>
          <w:lang w:val="en-GB"/>
        </w:rPr>
        <w:t>ومن</w:t>
      </w:r>
      <w:r>
        <w:rPr>
          <w:rFonts w:hint="cs"/>
          <w:rtl/>
          <w:lang w:val="en-GB"/>
        </w:rPr>
        <w:t xml:space="preserve"> </w:t>
      </w:r>
      <w:r w:rsidRPr="00B56A40">
        <w:rPr>
          <w:rFonts w:hint="cs"/>
          <w:rtl/>
          <w:lang w:val="en-GB"/>
        </w:rPr>
        <w:t>ثم</w:t>
      </w:r>
      <w:r>
        <w:rPr>
          <w:rFonts w:hint="cs"/>
          <w:rtl/>
          <w:lang w:val="en-GB"/>
        </w:rPr>
        <w:t xml:space="preserve"> </w:t>
      </w:r>
      <w:r w:rsidRPr="00B56A40">
        <w:rPr>
          <w:rFonts w:hint="cs"/>
          <w:rtl/>
          <w:lang w:val="en-GB"/>
        </w:rPr>
        <w:t>تشجع</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حكوم</w:t>
      </w:r>
      <w:bookmarkStart w:id="1" w:name="TmpSave"/>
      <w:bookmarkEnd w:id="1"/>
      <w:r w:rsidRPr="00B56A40">
        <w:rPr>
          <w:rFonts w:hint="cs"/>
          <w:rtl/>
          <w:lang w:val="en-GB"/>
        </w:rPr>
        <w:t>ة</w:t>
      </w:r>
      <w:r>
        <w:rPr>
          <w:rFonts w:hint="cs"/>
          <w:rtl/>
          <w:lang w:val="en-GB"/>
        </w:rPr>
        <w:t xml:space="preserve"> </w:t>
      </w:r>
      <w:r w:rsidRPr="00B56A40">
        <w:rPr>
          <w:rFonts w:hint="cs"/>
          <w:rtl/>
          <w:lang w:val="en-GB"/>
        </w:rPr>
        <w:t>بوتسوانا</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النظر</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التصديق</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الصكوك</w:t>
      </w:r>
      <w:r>
        <w:rPr>
          <w:rFonts w:hint="cs"/>
          <w:rtl/>
          <w:lang w:val="en-GB"/>
        </w:rPr>
        <w:t xml:space="preserve"> </w:t>
      </w:r>
      <w:r w:rsidRPr="00B56A40">
        <w:rPr>
          <w:rFonts w:hint="cs"/>
          <w:rtl/>
          <w:lang w:val="en-GB"/>
        </w:rPr>
        <w:t>التي</w:t>
      </w:r>
      <w:r>
        <w:rPr>
          <w:rFonts w:hint="cs"/>
          <w:rtl/>
          <w:lang w:val="en-GB"/>
        </w:rPr>
        <w:t xml:space="preserve"> </w:t>
      </w:r>
      <w:r w:rsidRPr="00B56A40">
        <w:rPr>
          <w:rFonts w:hint="cs"/>
          <w:rtl/>
          <w:lang w:val="en-GB"/>
        </w:rPr>
        <w:t>لم</w:t>
      </w:r>
      <w:r>
        <w:rPr>
          <w:rFonts w:hint="cs"/>
          <w:rtl/>
          <w:lang w:val="en-GB"/>
        </w:rPr>
        <w:t> </w:t>
      </w:r>
      <w:r w:rsidRPr="00B56A40">
        <w:rPr>
          <w:rFonts w:hint="cs"/>
          <w:rtl/>
          <w:lang w:val="en-GB"/>
        </w:rPr>
        <w:t>تصبح</w:t>
      </w:r>
      <w:r>
        <w:rPr>
          <w:rFonts w:hint="cs"/>
          <w:rtl/>
          <w:lang w:val="en-GB"/>
        </w:rPr>
        <w:t xml:space="preserve"> </w:t>
      </w:r>
      <w:r w:rsidRPr="00B56A40">
        <w:rPr>
          <w:rFonts w:hint="cs"/>
          <w:rtl/>
          <w:lang w:val="en-GB"/>
        </w:rPr>
        <w:t>طرفا</w:t>
      </w:r>
      <w:r>
        <w:rPr>
          <w:rFonts w:hint="cs"/>
          <w:rtl/>
          <w:lang w:val="en-GB"/>
        </w:rPr>
        <w:t xml:space="preserve"> </w:t>
      </w:r>
      <w:r w:rsidRPr="00B56A40">
        <w:rPr>
          <w:rFonts w:hint="cs"/>
          <w:rtl/>
          <w:lang w:val="en-GB"/>
        </w:rPr>
        <w:t>فيها</w:t>
      </w:r>
      <w:r>
        <w:rPr>
          <w:rFonts w:hint="cs"/>
          <w:rtl/>
          <w:lang w:val="en-GB"/>
        </w:rPr>
        <w:t xml:space="preserve"> </w:t>
      </w:r>
      <w:r w:rsidRPr="00B56A40">
        <w:rPr>
          <w:rFonts w:hint="cs"/>
          <w:rtl/>
          <w:lang w:val="en-GB"/>
        </w:rPr>
        <w:t>بعد،</w:t>
      </w:r>
      <w:r>
        <w:rPr>
          <w:rFonts w:hint="cs"/>
          <w:rtl/>
          <w:lang w:val="en-GB"/>
        </w:rPr>
        <w:t xml:space="preserve"> </w:t>
      </w:r>
      <w:r w:rsidRPr="00B56A40">
        <w:rPr>
          <w:rFonts w:hint="cs"/>
          <w:rtl/>
          <w:lang w:val="en-GB"/>
        </w:rPr>
        <w:t>أي</w:t>
      </w:r>
      <w:r>
        <w:rPr>
          <w:rFonts w:hint="cs"/>
          <w:rtl/>
          <w:lang w:val="en-GB"/>
        </w:rPr>
        <w:t xml:space="preserve"> </w:t>
      </w:r>
      <w:r w:rsidRPr="00B56A40">
        <w:rPr>
          <w:rFonts w:hint="cs"/>
          <w:rtl/>
          <w:lang w:val="en-GB"/>
        </w:rPr>
        <w:t>العهد</w:t>
      </w:r>
      <w:r>
        <w:rPr>
          <w:rFonts w:hint="cs"/>
          <w:rtl/>
          <w:lang w:val="en-GB"/>
        </w:rPr>
        <w:t xml:space="preserve"> </w:t>
      </w:r>
      <w:r w:rsidRPr="00B56A40">
        <w:rPr>
          <w:rFonts w:hint="cs"/>
          <w:rtl/>
          <w:lang w:val="en-GB"/>
        </w:rPr>
        <w:t>الدولي</w:t>
      </w:r>
      <w:r>
        <w:rPr>
          <w:rFonts w:hint="cs"/>
          <w:rtl/>
          <w:lang w:val="en-GB"/>
        </w:rPr>
        <w:t xml:space="preserve"> </w:t>
      </w:r>
      <w:r w:rsidRPr="00B56A40">
        <w:rPr>
          <w:rFonts w:hint="cs"/>
          <w:rtl/>
          <w:lang w:val="en-GB"/>
        </w:rPr>
        <w:t>الخاص</w:t>
      </w:r>
      <w:r>
        <w:rPr>
          <w:rFonts w:hint="cs"/>
          <w:rtl/>
          <w:lang w:val="en-GB"/>
        </w:rPr>
        <w:t xml:space="preserve"> </w:t>
      </w:r>
      <w:r w:rsidRPr="00B56A40">
        <w:rPr>
          <w:rFonts w:hint="cs"/>
          <w:rtl/>
          <w:lang w:val="en-GB"/>
        </w:rPr>
        <w:t>بالحقوق</w:t>
      </w:r>
      <w:r>
        <w:rPr>
          <w:rFonts w:hint="cs"/>
          <w:rtl/>
          <w:lang w:val="en-GB"/>
        </w:rPr>
        <w:t xml:space="preserve"> </w:t>
      </w:r>
      <w:r w:rsidRPr="00B56A40">
        <w:rPr>
          <w:rFonts w:hint="cs"/>
          <w:rtl/>
          <w:lang w:val="en-GB"/>
        </w:rPr>
        <w:t>الاقتصادية</w:t>
      </w:r>
      <w:r>
        <w:rPr>
          <w:rFonts w:hint="cs"/>
          <w:rtl/>
          <w:lang w:val="en-GB"/>
        </w:rPr>
        <w:t xml:space="preserve"> </w:t>
      </w:r>
      <w:r w:rsidRPr="00B56A40">
        <w:rPr>
          <w:rFonts w:hint="cs"/>
          <w:rtl/>
          <w:lang w:val="en-GB"/>
        </w:rPr>
        <w:t>والاجتماعية</w:t>
      </w:r>
      <w:r>
        <w:rPr>
          <w:rFonts w:hint="cs"/>
          <w:rtl/>
          <w:lang w:val="en-GB"/>
        </w:rPr>
        <w:t xml:space="preserve"> </w:t>
      </w:r>
      <w:r w:rsidRPr="00B56A40">
        <w:rPr>
          <w:rFonts w:hint="cs"/>
          <w:rtl/>
          <w:lang w:val="en-GB"/>
        </w:rPr>
        <w:t>والثقافية،</w:t>
      </w:r>
      <w:r>
        <w:rPr>
          <w:rFonts w:hint="cs"/>
          <w:rtl/>
          <w:lang w:val="en-GB"/>
        </w:rPr>
        <w:t xml:space="preserve"> </w:t>
      </w:r>
      <w:r w:rsidRPr="00B56A40">
        <w:rPr>
          <w:rFonts w:hint="cs"/>
          <w:rtl/>
          <w:lang w:val="en-GB"/>
        </w:rPr>
        <w:t>والاتفاقية</w:t>
      </w:r>
      <w:r>
        <w:rPr>
          <w:rFonts w:hint="cs"/>
          <w:rtl/>
          <w:lang w:val="en-GB"/>
        </w:rPr>
        <w:t xml:space="preserve"> </w:t>
      </w:r>
      <w:r w:rsidRPr="00B56A40">
        <w:rPr>
          <w:rFonts w:hint="cs"/>
          <w:rtl/>
          <w:lang w:val="en-GB"/>
        </w:rPr>
        <w:t>الدولية</w:t>
      </w:r>
      <w:r>
        <w:rPr>
          <w:rFonts w:hint="cs"/>
          <w:rtl/>
          <w:lang w:val="en-GB"/>
        </w:rPr>
        <w:t xml:space="preserve"> </w:t>
      </w:r>
      <w:r w:rsidRPr="00B56A40">
        <w:rPr>
          <w:rFonts w:hint="cs"/>
          <w:rtl/>
          <w:lang w:val="en-GB"/>
        </w:rPr>
        <w:t>لحماية</w:t>
      </w:r>
      <w:r>
        <w:rPr>
          <w:rFonts w:hint="cs"/>
          <w:rtl/>
          <w:lang w:val="en-GB"/>
        </w:rPr>
        <w:t xml:space="preserve"> </w:t>
      </w:r>
      <w:r w:rsidRPr="00B56A40">
        <w:rPr>
          <w:rFonts w:hint="cs"/>
          <w:rtl/>
          <w:lang w:val="en-GB"/>
        </w:rPr>
        <w:t>حقوق</w:t>
      </w:r>
      <w:r>
        <w:rPr>
          <w:rFonts w:hint="cs"/>
          <w:rtl/>
          <w:lang w:val="en-GB"/>
        </w:rPr>
        <w:t xml:space="preserve"> </w:t>
      </w:r>
      <w:r w:rsidRPr="00B56A40">
        <w:rPr>
          <w:rFonts w:hint="cs"/>
          <w:rtl/>
          <w:lang w:val="en-GB"/>
        </w:rPr>
        <w:t>جميع</w:t>
      </w:r>
      <w:r>
        <w:rPr>
          <w:rFonts w:hint="cs"/>
          <w:rtl/>
          <w:lang w:val="en-GB"/>
        </w:rPr>
        <w:t xml:space="preserve"> </w:t>
      </w:r>
      <w:r w:rsidRPr="00B56A40">
        <w:rPr>
          <w:rFonts w:hint="cs"/>
          <w:rtl/>
          <w:lang w:val="en-GB"/>
        </w:rPr>
        <w:t>العمال</w:t>
      </w:r>
      <w:r>
        <w:rPr>
          <w:rFonts w:hint="cs"/>
          <w:rtl/>
          <w:lang w:val="en-GB"/>
        </w:rPr>
        <w:t xml:space="preserve"> </w:t>
      </w:r>
      <w:r w:rsidRPr="00B56A40">
        <w:rPr>
          <w:rFonts w:hint="cs"/>
          <w:rtl/>
          <w:lang w:val="en-GB"/>
        </w:rPr>
        <w:t>المهاجرين</w:t>
      </w:r>
      <w:r>
        <w:rPr>
          <w:rFonts w:hint="cs"/>
          <w:rtl/>
          <w:lang w:val="en-GB"/>
        </w:rPr>
        <w:t xml:space="preserve"> </w:t>
      </w:r>
      <w:r w:rsidRPr="00B56A40">
        <w:rPr>
          <w:rFonts w:hint="cs"/>
          <w:rtl/>
          <w:lang w:val="en-GB"/>
        </w:rPr>
        <w:t>وأفراد</w:t>
      </w:r>
      <w:r>
        <w:rPr>
          <w:rFonts w:hint="cs"/>
          <w:rtl/>
          <w:lang w:val="en-GB"/>
        </w:rPr>
        <w:t xml:space="preserve"> </w:t>
      </w:r>
      <w:r w:rsidRPr="00B56A40">
        <w:rPr>
          <w:rFonts w:hint="cs"/>
          <w:rtl/>
          <w:lang w:val="en-GB"/>
        </w:rPr>
        <w:t>أسرهم،</w:t>
      </w:r>
      <w:r>
        <w:rPr>
          <w:rFonts w:hint="cs"/>
          <w:rtl/>
          <w:lang w:val="en-GB"/>
        </w:rPr>
        <w:t xml:space="preserve"> </w:t>
      </w:r>
      <w:r w:rsidRPr="00B56A40">
        <w:rPr>
          <w:rFonts w:hint="cs"/>
          <w:rtl/>
          <w:lang w:val="en-GB"/>
        </w:rPr>
        <w:t>والاتفاقية</w:t>
      </w:r>
      <w:r>
        <w:rPr>
          <w:rFonts w:hint="cs"/>
          <w:rtl/>
          <w:lang w:val="en-GB"/>
        </w:rPr>
        <w:t xml:space="preserve"> </w:t>
      </w:r>
      <w:r w:rsidRPr="00B56A40">
        <w:rPr>
          <w:rFonts w:hint="cs"/>
          <w:rtl/>
          <w:lang w:val="en-GB"/>
        </w:rPr>
        <w:t>الدولية</w:t>
      </w:r>
      <w:r>
        <w:rPr>
          <w:rFonts w:hint="cs"/>
          <w:rtl/>
          <w:lang w:val="en-GB"/>
        </w:rPr>
        <w:t xml:space="preserve"> </w:t>
      </w:r>
      <w:r w:rsidRPr="00B56A40">
        <w:rPr>
          <w:rFonts w:hint="cs"/>
          <w:rtl/>
          <w:lang w:val="en-GB"/>
        </w:rPr>
        <w:t>لحماية</w:t>
      </w:r>
      <w:r>
        <w:rPr>
          <w:rFonts w:hint="cs"/>
          <w:rtl/>
          <w:lang w:val="en-GB"/>
        </w:rPr>
        <w:t xml:space="preserve"> </w:t>
      </w:r>
      <w:r w:rsidRPr="00B56A40">
        <w:rPr>
          <w:rFonts w:hint="cs"/>
          <w:rtl/>
          <w:lang w:val="en-GB"/>
        </w:rPr>
        <w:t>جميع</w:t>
      </w:r>
      <w:r>
        <w:rPr>
          <w:rFonts w:hint="cs"/>
          <w:rtl/>
          <w:lang w:val="en-GB"/>
        </w:rPr>
        <w:t xml:space="preserve"> </w:t>
      </w:r>
      <w:r w:rsidRPr="00B56A40">
        <w:rPr>
          <w:rFonts w:hint="cs"/>
          <w:rtl/>
          <w:lang w:val="en-GB"/>
        </w:rPr>
        <w:t>الأشخاص</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الاختفاء</w:t>
      </w:r>
      <w:r>
        <w:rPr>
          <w:rFonts w:hint="cs"/>
          <w:rtl/>
          <w:lang w:val="en-GB"/>
        </w:rPr>
        <w:t xml:space="preserve"> </w:t>
      </w:r>
      <w:r w:rsidRPr="00B56A40">
        <w:rPr>
          <w:rFonts w:hint="cs"/>
          <w:rtl/>
          <w:lang w:val="en-GB"/>
        </w:rPr>
        <w:t>القسري</w:t>
      </w:r>
      <w:r>
        <w:rPr>
          <w:rFonts w:hint="cs"/>
          <w:rtl/>
          <w:lang w:val="en-GB"/>
        </w:rPr>
        <w:t xml:space="preserve"> </w:t>
      </w:r>
      <w:r w:rsidRPr="00B56A40">
        <w:rPr>
          <w:rFonts w:hint="cs"/>
          <w:rtl/>
          <w:lang w:val="en-GB"/>
        </w:rPr>
        <w:t>واتفاقية</w:t>
      </w:r>
      <w:r>
        <w:rPr>
          <w:rFonts w:hint="cs"/>
          <w:rtl/>
          <w:lang w:val="en-GB"/>
        </w:rPr>
        <w:t xml:space="preserve"> </w:t>
      </w:r>
      <w:r w:rsidRPr="00B56A40">
        <w:rPr>
          <w:rFonts w:hint="cs"/>
          <w:rtl/>
          <w:lang w:val="en-GB"/>
        </w:rPr>
        <w:t>حقوق</w:t>
      </w:r>
      <w:r>
        <w:rPr>
          <w:rFonts w:hint="cs"/>
          <w:rtl/>
          <w:lang w:val="en-GB"/>
        </w:rPr>
        <w:t xml:space="preserve"> </w:t>
      </w:r>
      <w:r w:rsidRPr="00B56A40">
        <w:rPr>
          <w:rFonts w:hint="cs"/>
          <w:rtl/>
          <w:lang w:val="en-GB"/>
        </w:rPr>
        <w:t>الأشخاص</w:t>
      </w:r>
      <w:r>
        <w:rPr>
          <w:rFonts w:hint="cs"/>
          <w:rtl/>
          <w:lang w:val="en-GB"/>
        </w:rPr>
        <w:t xml:space="preserve"> </w:t>
      </w:r>
      <w:r w:rsidRPr="00B56A40">
        <w:rPr>
          <w:rFonts w:hint="cs"/>
          <w:rtl/>
          <w:lang w:val="en-GB"/>
        </w:rPr>
        <w:t>ذوي</w:t>
      </w:r>
      <w:r>
        <w:rPr>
          <w:rFonts w:hint="cs"/>
          <w:rtl/>
          <w:lang w:val="en-GB"/>
        </w:rPr>
        <w:t xml:space="preserve"> </w:t>
      </w:r>
      <w:r w:rsidRPr="00B56A40">
        <w:rPr>
          <w:rFonts w:hint="cs"/>
          <w:rtl/>
          <w:lang w:val="en-GB"/>
        </w:rPr>
        <w:t>الإعاقة.</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SingleTxt"/>
        <w:rPr>
          <w:rFonts w:hint="cs"/>
          <w:b/>
          <w:bCs/>
          <w:rtl/>
          <w:lang w:val="en-GB"/>
        </w:rPr>
      </w:pPr>
      <w:r w:rsidRPr="00B56A40">
        <w:rPr>
          <w:rFonts w:hint="cs"/>
          <w:b/>
          <w:bCs/>
          <w:rtl/>
          <w:lang w:val="en-GB"/>
        </w:rPr>
        <w:t>نشر</w:t>
      </w:r>
      <w:r>
        <w:rPr>
          <w:rFonts w:hint="cs"/>
          <w:b/>
          <w:bCs/>
          <w:rtl/>
          <w:lang w:val="en-GB"/>
        </w:rPr>
        <w:t xml:space="preserve"> </w:t>
      </w:r>
      <w:r w:rsidRPr="00B56A40">
        <w:rPr>
          <w:rFonts w:hint="cs"/>
          <w:b/>
          <w:bCs/>
          <w:rtl/>
          <w:lang w:val="en-GB"/>
        </w:rPr>
        <w:t>الملاحظات</w:t>
      </w:r>
      <w:r>
        <w:rPr>
          <w:rFonts w:hint="cs"/>
          <w:b/>
          <w:bCs/>
          <w:rtl/>
          <w:lang w:val="en-GB"/>
        </w:rPr>
        <w:t xml:space="preserve"> </w:t>
      </w:r>
      <w:r w:rsidRPr="00B56A40">
        <w:rPr>
          <w:rFonts w:hint="cs"/>
          <w:b/>
          <w:bCs/>
          <w:rtl/>
          <w:lang w:val="en-GB"/>
        </w:rPr>
        <w:t>الختامية</w:t>
      </w:r>
    </w:p>
    <w:p w:rsidR="008E6386" w:rsidRPr="00B56A40" w:rsidRDefault="008E6386" w:rsidP="008E6386">
      <w:pPr>
        <w:pStyle w:val="SingleTxt"/>
        <w:rPr>
          <w:rFonts w:hint="eastAsia"/>
          <w:rtl/>
          <w:lang w:val="en-GB"/>
        </w:rPr>
      </w:pPr>
      <w:r w:rsidRPr="00B56A40">
        <w:rPr>
          <w:rFonts w:hint="cs"/>
          <w:rtl/>
          <w:lang w:val="en-GB"/>
        </w:rPr>
        <w:t>49</w:t>
      </w:r>
      <w:r>
        <w:rPr>
          <w:rFonts w:hint="cs"/>
          <w:rtl/>
          <w:lang w:val="en-GB"/>
        </w:rPr>
        <w:t xml:space="preserve"> </w:t>
      </w:r>
      <w:r w:rsidRPr="00B56A40">
        <w:rPr>
          <w:rFonts w:hint="cs"/>
          <w:rtl/>
          <w:lang w:val="en-GB"/>
        </w:rPr>
        <w:t>-</w:t>
      </w:r>
      <w:r w:rsidRPr="00B56A40">
        <w:rPr>
          <w:rFonts w:hint="cs"/>
          <w:rtl/>
          <w:lang w:val="en-GB"/>
        </w:rPr>
        <w:tab/>
        <w:t>تطلب</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نشر</w:t>
      </w:r>
      <w:r>
        <w:rPr>
          <w:rFonts w:hint="cs"/>
          <w:rtl/>
          <w:lang w:val="en-GB"/>
        </w:rPr>
        <w:t xml:space="preserve"> </w:t>
      </w:r>
      <w:r w:rsidRPr="00B56A40">
        <w:rPr>
          <w:rFonts w:hint="cs"/>
          <w:rtl/>
          <w:lang w:val="en-GB"/>
        </w:rPr>
        <w:t>هذه</w:t>
      </w:r>
      <w:r>
        <w:rPr>
          <w:rFonts w:hint="cs"/>
          <w:rtl/>
          <w:lang w:val="en-GB"/>
        </w:rPr>
        <w:t xml:space="preserve"> </w:t>
      </w:r>
      <w:r w:rsidRPr="00B56A40">
        <w:rPr>
          <w:rFonts w:hint="cs"/>
          <w:rtl/>
          <w:lang w:val="en-GB"/>
        </w:rPr>
        <w:t>الملاحظات</w:t>
      </w:r>
      <w:r>
        <w:rPr>
          <w:rFonts w:hint="cs"/>
          <w:rtl/>
          <w:lang w:val="en-GB"/>
        </w:rPr>
        <w:t xml:space="preserve"> </w:t>
      </w:r>
      <w:r w:rsidRPr="00B56A40">
        <w:rPr>
          <w:rFonts w:hint="cs"/>
          <w:rtl/>
          <w:lang w:val="en-GB"/>
        </w:rPr>
        <w:t>الختامية</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نطاق</w:t>
      </w:r>
      <w:r>
        <w:rPr>
          <w:rFonts w:hint="cs"/>
          <w:rtl/>
          <w:lang w:val="en-GB"/>
        </w:rPr>
        <w:t xml:space="preserve"> </w:t>
      </w:r>
      <w:r w:rsidRPr="00B56A40">
        <w:rPr>
          <w:rFonts w:hint="cs"/>
          <w:rtl/>
          <w:lang w:val="en-GB"/>
        </w:rPr>
        <w:t>واسع</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بوتسوانا</w:t>
      </w:r>
      <w:r>
        <w:rPr>
          <w:rFonts w:hint="cs"/>
          <w:rtl/>
          <w:lang w:val="en-GB"/>
        </w:rPr>
        <w:t xml:space="preserve"> </w:t>
      </w:r>
      <w:r w:rsidRPr="00B56A40">
        <w:rPr>
          <w:rFonts w:hint="cs"/>
          <w:rtl/>
          <w:lang w:val="en-GB"/>
        </w:rPr>
        <w:t>بحيث</w:t>
      </w:r>
      <w:r>
        <w:rPr>
          <w:rFonts w:hint="cs"/>
          <w:rtl/>
          <w:lang w:val="en-GB"/>
        </w:rPr>
        <w:t xml:space="preserve"> </w:t>
      </w:r>
      <w:r w:rsidRPr="00B56A40">
        <w:rPr>
          <w:rFonts w:hint="cs"/>
          <w:rtl/>
          <w:lang w:val="en-GB"/>
        </w:rPr>
        <w:t>يصبح</w:t>
      </w:r>
      <w:r>
        <w:rPr>
          <w:rFonts w:hint="cs"/>
          <w:rtl/>
          <w:lang w:val="en-GB"/>
        </w:rPr>
        <w:t xml:space="preserve"> </w:t>
      </w:r>
      <w:r w:rsidRPr="00B56A40">
        <w:rPr>
          <w:rFonts w:hint="cs"/>
          <w:rtl/>
          <w:lang w:val="en-GB"/>
        </w:rPr>
        <w:t>الشعب،</w:t>
      </w:r>
      <w:r>
        <w:rPr>
          <w:rFonts w:hint="cs"/>
          <w:rtl/>
          <w:lang w:val="en-GB"/>
        </w:rPr>
        <w:t xml:space="preserve"> </w:t>
      </w:r>
      <w:r w:rsidRPr="00B56A40">
        <w:rPr>
          <w:rFonts w:hint="cs"/>
          <w:rtl/>
          <w:lang w:val="en-GB"/>
        </w:rPr>
        <w:t>بما</w:t>
      </w:r>
      <w:r>
        <w:rPr>
          <w:rFonts w:hint="cs"/>
          <w:rtl/>
          <w:lang w:val="en-GB"/>
        </w:rPr>
        <w:t xml:space="preserve"> </w:t>
      </w:r>
      <w:r w:rsidRPr="00B56A40">
        <w:rPr>
          <w:rFonts w:hint="cs"/>
          <w:rtl/>
          <w:lang w:val="en-GB"/>
        </w:rPr>
        <w:t>فيه</w:t>
      </w:r>
      <w:r>
        <w:rPr>
          <w:rFonts w:hint="cs"/>
          <w:rtl/>
          <w:lang w:val="en-GB"/>
        </w:rPr>
        <w:t xml:space="preserve"> </w:t>
      </w:r>
      <w:r w:rsidRPr="00B56A40">
        <w:rPr>
          <w:rFonts w:hint="cs"/>
          <w:rtl/>
          <w:lang w:val="en-GB"/>
        </w:rPr>
        <w:t>المسؤولون</w:t>
      </w:r>
      <w:r>
        <w:rPr>
          <w:rFonts w:hint="cs"/>
          <w:rtl/>
          <w:lang w:val="en-GB"/>
        </w:rPr>
        <w:t xml:space="preserve"> </w:t>
      </w:r>
      <w:r w:rsidRPr="00B56A40">
        <w:rPr>
          <w:rFonts w:hint="cs"/>
          <w:rtl/>
          <w:lang w:val="en-GB"/>
        </w:rPr>
        <w:t>الحكوميون،</w:t>
      </w:r>
      <w:r>
        <w:rPr>
          <w:rFonts w:hint="cs"/>
          <w:rtl/>
          <w:lang w:val="en-GB"/>
        </w:rPr>
        <w:t xml:space="preserve"> </w:t>
      </w:r>
      <w:r w:rsidRPr="00B56A40">
        <w:rPr>
          <w:rFonts w:hint="cs"/>
          <w:rtl/>
          <w:lang w:val="en-GB"/>
        </w:rPr>
        <w:t>والمشتغلون</w:t>
      </w:r>
      <w:r>
        <w:rPr>
          <w:rFonts w:hint="cs"/>
          <w:rtl/>
          <w:lang w:val="en-GB"/>
        </w:rPr>
        <w:t xml:space="preserve"> </w:t>
      </w:r>
      <w:r w:rsidRPr="00B56A40">
        <w:rPr>
          <w:rFonts w:hint="cs"/>
          <w:rtl/>
          <w:lang w:val="en-GB"/>
        </w:rPr>
        <w:t>بالسياسة،</w:t>
      </w:r>
      <w:r>
        <w:rPr>
          <w:rFonts w:hint="cs"/>
          <w:rtl/>
          <w:lang w:val="en-GB"/>
        </w:rPr>
        <w:t xml:space="preserve"> </w:t>
      </w:r>
      <w:r w:rsidRPr="00B56A40">
        <w:rPr>
          <w:rFonts w:hint="cs"/>
          <w:rtl/>
          <w:lang w:val="en-GB"/>
        </w:rPr>
        <w:t>وأعضاء</w:t>
      </w:r>
      <w:r>
        <w:rPr>
          <w:rFonts w:hint="cs"/>
          <w:rtl/>
          <w:lang w:val="en-GB"/>
        </w:rPr>
        <w:t xml:space="preserve"> </w:t>
      </w:r>
      <w:r w:rsidRPr="00B56A40">
        <w:rPr>
          <w:rFonts w:hint="cs"/>
          <w:rtl/>
          <w:lang w:val="en-GB"/>
        </w:rPr>
        <w:t>البرلمان،</w:t>
      </w:r>
      <w:r>
        <w:rPr>
          <w:rFonts w:hint="cs"/>
          <w:rtl/>
          <w:lang w:val="en-GB"/>
        </w:rPr>
        <w:t xml:space="preserve"> </w:t>
      </w:r>
      <w:r w:rsidRPr="00B56A40">
        <w:rPr>
          <w:rFonts w:hint="cs"/>
          <w:rtl/>
          <w:lang w:val="en-GB"/>
        </w:rPr>
        <w:t>والمنظمات</w:t>
      </w:r>
      <w:r>
        <w:rPr>
          <w:rFonts w:hint="cs"/>
          <w:rtl/>
          <w:lang w:val="en-GB"/>
        </w:rPr>
        <w:t xml:space="preserve"> </w:t>
      </w:r>
      <w:r w:rsidRPr="00B56A40">
        <w:rPr>
          <w:rFonts w:hint="cs"/>
          <w:rtl/>
          <w:lang w:val="en-GB"/>
        </w:rPr>
        <w:t>النسائية،</w:t>
      </w:r>
      <w:r>
        <w:rPr>
          <w:rFonts w:hint="cs"/>
          <w:rtl/>
          <w:lang w:val="en-GB"/>
        </w:rPr>
        <w:t xml:space="preserve"> </w:t>
      </w:r>
      <w:r w:rsidRPr="00B56A40">
        <w:rPr>
          <w:rFonts w:hint="cs"/>
          <w:rtl/>
          <w:lang w:val="en-GB"/>
        </w:rPr>
        <w:t>ومنظمات</w:t>
      </w:r>
      <w:r>
        <w:rPr>
          <w:rFonts w:hint="cs"/>
          <w:rtl/>
          <w:lang w:val="en-GB"/>
        </w:rPr>
        <w:t xml:space="preserve"> </w:t>
      </w:r>
      <w:r w:rsidRPr="00B56A40">
        <w:rPr>
          <w:rFonts w:hint="cs"/>
          <w:rtl/>
          <w:lang w:val="en-GB"/>
        </w:rPr>
        <w:t>حقوق</w:t>
      </w:r>
      <w:r>
        <w:rPr>
          <w:rFonts w:hint="cs"/>
          <w:rtl/>
          <w:lang w:val="en-GB"/>
        </w:rPr>
        <w:t xml:space="preserve"> </w:t>
      </w:r>
      <w:r w:rsidRPr="00B56A40">
        <w:rPr>
          <w:rFonts w:hint="cs"/>
          <w:rtl/>
          <w:lang w:val="en-GB"/>
        </w:rPr>
        <w:t>الإنسان</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بيِّنة</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الخطوات</w:t>
      </w:r>
      <w:r>
        <w:rPr>
          <w:rFonts w:hint="cs"/>
          <w:rtl/>
          <w:lang w:val="en-GB"/>
        </w:rPr>
        <w:t xml:space="preserve"> </w:t>
      </w:r>
      <w:r w:rsidRPr="00B56A40">
        <w:rPr>
          <w:rFonts w:hint="cs"/>
          <w:rtl/>
          <w:lang w:val="en-GB"/>
        </w:rPr>
        <w:t>المتخذة</w:t>
      </w:r>
      <w:r>
        <w:rPr>
          <w:rFonts w:hint="cs"/>
          <w:rtl/>
          <w:lang w:val="en-GB"/>
        </w:rPr>
        <w:t xml:space="preserve"> </w:t>
      </w:r>
      <w:r w:rsidRPr="00B56A40">
        <w:rPr>
          <w:rFonts w:hint="cs"/>
          <w:rtl/>
          <w:lang w:val="en-GB"/>
        </w:rPr>
        <w:t>لكفالة</w:t>
      </w:r>
      <w:r>
        <w:rPr>
          <w:rFonts w:hint="cs"/>
          <w:rtl/>
          <w:lang w:val="en-GB"/>
        </w:rPr>
        <w:t xml:space="preserve"> </w:t>
      </w:r>
      <w:r w:rsidRPr="00B56A40">
        <w:rPr>
          <w:rFonts w:hint="cs"/>
          <w:rtl/>
          <w:lang w:val="en-GB"/>
        </w:rPr>
        <w:t>المساواة</w:t>
      </w:r>
      <w:r>
        <w:rPr>
          <w:rFonts w:hint="cs"/>
          <w:rtl/>
          <w:lang w:val="en-GB"/>
        </w:rPr>
        <w:t xml:space="preserve"> </w:t>
      </w:r>
      <w:r w:rsidRPr="00B56A40">
        <w:rPr>
          <w:rFonts w:hint="cs"/>
          <w:rtl/>
          <w:lang w:val="en-GB"/>
        </w:rPr>
        <w:t>للمرأة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الواقع</w:t>
      </w:r>
      <w:r>
        <w:rPr>
          <w:rFonts w:hint="cs"/>
          <w:rtl/>
          <w:lang w:val="en-GB"/>
        </w:rPr>
        <w:t xml:space="preserve"> </w:t>
      </w:r>
      <w:r w:rsidRPr="00B56A40">
        <w:rPr>
          <w:rFonts w:hint="cs"/>
          <w:rtl/>
          <w:lang w:val="en-GB"/>
        </w:rPr>
        <w:t>العملي</w:t>
      </w:r>
      <w:r>
        <w:rPr>
          <w:rFonts w:hint="cs"/>
          <w:rtl/>
          <w:lang w:val="en-GB"/>
        </w:rPr>
        <w:t xml:space="preserve"> </w:t>
      </w:r>
      <w:r w:rsidRPr="00B56A40">
        <w:rPr>
          <w:rFonts w:hint="cs"/>
          <w:rtl/>
          <w:lang w:val="en-GB"/>
        </w:rPr>
        <w:t>وبالخطوات</w:t>
      </w:r>
      <w:r>
        <w:rPr>
          <w:rFonts w:hint="cs"/>
          <w:rtl/>
          <w:lang w:val="en-GB"/>
        </w:rPr>
        <w:t xml:space="preserve"> </w:t>
      </w:r>
      <w:r w:rsidRPr="00B56A40">
        <w:rPr>
          <w:rFonts w:hint="cs"/>
          <w:rtl/>
          <w:lang w:val="en-GB"/>
        </w:rPr>
        <w:t>الأخرى</w:t>
      </w:r>
      <w:r>
        <w:rPr>
          <w:rFonts w:hint="cs"/>
          <w:rtl/>
          <w:lang w:val="en-GB"/>
        </w:rPr>
        <w:t xml:space="preserve"> </w:t>
      </w:r>
      <w:r w:rsidRPr="00B56A40">
        <w:rPr>
          <w:rFonts w:hint="cs"/>
          <w:rtl/>
          <w:lang w:val="en-GB"/>
        </w:rPr>
        <w:t>التي</w:t>
      </w:r>
      <w:r>
        <w:rPr>
          <w:rFonts w:hint="cs"/>
          <w:rtl/>
          <w:lang w:val="en-GB"/>
        </w:rPr>
        <w:t xml:space="preserve"> </w:t>
      </w:r>
      <w:r w:rsidRPr="00B56A40">
        <w:rPr>
          <w:rFonts w:hint="cs"/>
          <w:rtl/>
          <w:lang w:val="en-GB"/>
        </w:rPr>
        <w:t>يلزم</w:t>
      </w:r>
      <w:r>
        <w:rPr>
          <w:rFonts w:hint="cs"/>
          <w:rtl/>
          <w:lang w:val="en-GB"/>
        </w:rPr>
        <w:t xml:space="preserve"> </w:t>
      </w:r>
      <w:r w:rsidRPr="00B56A40">
        <w:rPr>
          <w:rFonts w:hint="cs"/>
          <w:rtl/>
          <w:lang w:val="en-GB"/>
        </w:rPr>
        <w:t>اتخاذها</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ذلك</w:t>
      </w:r>
      <w:r>
        <w:rPr>
          <w:rFonts w:hint="cs"/>
          <w:rtl/>
          <w:lang w:val="en-GB"/>
        </w:rPr>
        <w:t xml:space="preserve"> </w:t>
      </w:r>
      <w:r w:rsidRPr="00B56A40">
        <w:rPr>
          <w:rFonts w:hint="cs"/>
          <w:rtl/>
          <w:lang w:val="en-GB"/>
        </w:rPr>
        <w:t>الصدد.</w:t>
      </w:r>
      <w:r>
        <w:rPr>
          <w:rFonts w:hint="cs"/>
          <w:rtl/>
          <w:lang w:val="en-GB"/>
        </w:rPr>
        <w:t xml:space="preserve"> </w:t>
      </w:r>
      <w:r w:rsidRPr="00B56A40">
        <w:rPr>
          <w:rFonts w:hint="cs"/>
          <w:rtl/>
          <w:lang w:val="en-GB"/>
        </w:rPr>
        <w:t>وتطلب</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تعزز</w:t>
      </w:r>
      <w:r>
        <w:rPr>
          <w:rFonts w:hint="cs"/>
          <w:rtl/>
          <w:lang w:val="en-GB"/>
        </w:rPr>
        <w:t xml:space="preserve"> </w:t>
      </w:r>
      <w:r w:rsidRPr="00B56A40">
        <w:rPr>
          <w:rFonts w:hint="cs"/>
          <w:rtl/>
          <w:lang w:val="en-GB"/>
        </w:rPr>
        <w:t>نشر</w:t>
      </w:r>
      <w:r>
        <w:rPr>
          <w:rFonts w:hint="cs"/>
          <w:rtl/>
          <w:lang w:val="en-GB"/>
        </w:rPr>
        <w:t xml:space="preserve"> </w:t>
      </w:r>
      <w:r w:rsidRPr="00B56A40">
        <w:rPr>
          <w:rFonts w:hint="cs"/>
          <w:rtl/>
          <w:lang w:val="en-GB"/>
        </w:rPr>
        <w:t>الاتفاقية</w:t>
      </w:r>
      <w:r>
        <w:rPr>
          <w:rFonts w:hint="cs"/>
          <w:rtl/>
          <w:lang w:val="en-GB"/>
        </w:rPr>
        <w:t xml:space="preserve"> </w:t>
      </w:r>
      <w:r w:rsidRPr="00B56A40">
        <w:rPr>
          <w:rFonts w:hint="cs"/>
          <w:rtl/>
          <w:lang w:val="en-GB"/>
        </w:rPr>
        <w:t>وبروتوكولها</w:t>
      </w:r>
      <w:r>
        <w:rPr>
          <w:rFonts w:hint="cs"/>
          <w:rtl/>
          <w:lang w:val="en-GB"/>
        </w:rPr>
        <w:t xml:space="preserve"> </w:t>
      </w:r>
      <w:r w:rsidRPr="00B56A40">
        <w:rPr>
          <w:rFonts w:hint="cs"/>
          <w:rtl/>
          <w:lang w:val="en-GB"/>
        </w:rPr>
        <w:t>الاختياري</w:t>
      </w:r>
      <w:r>
        <w:rPr>
          <w:rFonts w:hint="cs"/>
          <w:rtl/>
          <w:lang w:val="en-GB"/>
        </w:rPr>
        <w:t xml:space="preserve"> </w:t>
      </w:r>
      <w:r w:rsidRPr="00B56A40">
        <w:rPr>
          <w:rFonts w:hint="cs"/>
          <w:rtl/>
          <w:lang w:val="en-GB"/>
        </w:rPr>
        <w:t>والتوصيات</w:t>
      </w:r>
      <w:r>
        <w:rPr>
          <w:rFonts w:hint="cs"/>
          <w:rtl/>
          <w:lang w:val="en-GB"/>
        </w:rPr>
        <w:t xml:space="preserve"> </w:t>
      </w:r>
      <w:r w:rsidRPr="00B56A40">
        <w:rPr>
          <w:rFonts w:hint="cs"/>
          <w:rtl/>
          <w:lang w:val="en-GB"/>
        </w:rPr>
        <w:t>العامة</w:t>
      </w:r>
      <w:r>
        <w:rPr>
          <w:rFonts w:hint="cs"/>
          <w:rtl/>
          <w:lang w:val="en-GB"/>
        </w:rPr>
        <w:t xml:space="preserve"> </w:t>
      </w:r>
      <w:r w:rsidRPr="00B56A40">
        <w:rPr>
          <w:rFonts w:hint="cs"/>
          <w:rtl/>
          <w:lang w:val="en-GB"/>
        </w:rPr>
        <w:t>الصادرة</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وإعلان</w:t>
      </w:r>
      <w:r>
        <w:rPr>
          <w:rFonts w:hint="cs"/>
          <w:rtl/>
          <w:lang w:val="en-GB"/>
        </w:rPr>
        <w:t xml:space="preserve"> </w:t>
      </w:r>
      <w:r w:rsidRPr="00B56A40">
        <w:rPr>
          <w:rFonts w:hint="cs"/>
          <w:rtl/>
          <w:lang w:val="en-GB"/>
        </w:rPr>
        <w:t>ومنهاج</w:t>
      </w:r>
      <w:r>
        <w:rPr>
          <w:rFonts w:hint="cs"/>
          <w:rtl/>
          <w:lang w:val="en-GB"/>
        </w:rPr>
        <w:t xml:space="preserve"> </w:t>
      </w:r>
      <w:r w:rsidRPr="00B56A40">
        <w:rPr>
          <w:rFonts w:hint="cs"/>
          <w:rtl/>
          <w:lang w:val="en-GB"/>
        </w:rPr>
        <w:t>عمل</w:t>
      </w:r>
      <w:r>
        <w:rPr>
          <w:rFonts w:hint="cs"/>
          <w:rtl/>
          <w:lang w:val="en-GB"/>
        </w:rPr>
        <w:t xml:space="preserve"> </w:t>
      </w:r>
      <w:r w:rsidRPr="00B56A40">
        <w:rPr>
          <w:rFonts w:hint="cs"/>
          <w:rtl/>
          <w:lang w:val="en-GB"/>
        </w:rPr>
        <w:t>بيجين</w:t>
      </w:r>
      <w:r>
        <w:rPr>
          <w:rFonts w:hint="cs"/>
          <w:rtl/>
          <w:lang w:val="en-GB"/>
        </w:rPr>
        <w:t xml:space="preserve"> </w:t>
      </w:r>
      <w:r w:rsidRPr="00B56A40">
        <w:rPr>
          <w:rFonts w:hint="cs"/>
          <w:rtl/>
          <w:lang w:val="en-GB"/>
        </w:rPr>
        <w:t>والوثيقة</w:t>
      </w:r>
      <w:r>
        <w:rPr>
          <w:rFonts w:hint="cs"/>
          <w:rtl/>
          <w:lang w:val="en-GB"/>
        </w:rPr>
        <w:t xml:space="preserve"> </w:t>
      </w:r>
      <w:r w:rsidRPr="00B56A40">
        <w:rPr>
          <w:rFonts w:hint="cs"/>
          <w:rtl/>
          <w:lang w:val="en-GB"/>
        </w:rPr>
        <w:t>الختامية</w:t>
      </w:r>
      <w:r>
        <w:rPr>
          <w:rFonts w:hint="cs"/>
          <w:rtl/>
          <w:lang w:val="en-GB"/>
        </w:rPr>
        <w:t xml:space="preserve"> </w:t>
      </w:r>
      <w:r w:rsidRPr="00B56A40">
        <w:rPr>
          <w:rFonts w:hint="cs"/>
          <w:rtl/>
          <w:lang w:val="en-GB"/>
        </w:rPr>
        <w:t>لدورة</w:t>
      </w:r>
      <w:r>
        <w:rPr>
          <w:rFonts w:hint="cs"/>
          <w:rtl/>
          <w:lang w:val="en-GB"/>
        </w:rPr>
        <w:t xml:space="preserve"> </w:t>
      </w:r>
      <w:r w:rsidRPr="00B56A40">
        <w:rPr>
          <w:rFonts w:hint="cs"/>
          <w:rtl/>
          <w:lang w:val="en-GB"/>
        </w:rPr>
        <w:t>الجمعية</w:t>
      </w:r>
      <w:r>
        <w:rPr>
          <w:rFonts w:hint="cs"/>
          <w:rtl/>
          <w:lang w:val="en-GB"/>
        </w:rPr>
        <w:t xml:space="preserve"> </w:t>
      </w:r>
      <w:r w:rsidRPr="00B56A40">
        <w:rPr>
          <w:rFonts w:hint="cs"/>
          <w:rtl/>
          <w:lang w:val="en-GB"/>
        </w:rPr>
        <w:t>العامة</w:t>
      </w:r>
      <w:r>
        <w:rPr>
          <w:rFonts w:hint="cs"/>
          <w:rtl/>
          <w:lang w:val="en-GB"/>
        </w:rPr>
        <w:t xml:space="preserve"> </w:t>
      </w:r>
      <w:r w:rsidRPr="00B56A40">
        <w:rPr>
          <w:rFonts w:hint="cs"/>
          <w:rtl/>
          <w:lang w:val="en-GB"/>
        </w:rPr>
        <w:t>الاستثنائية</w:t>
      </w:r>
      <w:r>
        <w:rPr>
          <w:rFonts w:hint="cs"/>
          <w:rtl/>
          <w:lang w:val="en-GB"/>
        </w:rPr>
        <w:t xml:space="preserve"> </w:t>
      </w:r>
      <w:r w:rsidRPr="00B56A40">
        <w:rPr>
          <w:rFonts w:hint="cs"/>
          <w:rtl/>
          <w:lang w:val="en-GB"/>
        </w:rPr>
        <w:t>الثالثة</w:t>
      </w:r>
      <w:r>
        <w:rPr>
          <w:rFonts w:hint="cs"/>
          <w:rtl/>
          <w:lang w:val="en-GB"/>
        </w:rPr>
        <w:t xml:space="preserve"> </w:t>
      </w:r>
      <w:r w:rsidRPr="00B56A40">
        <w:rPr>
          <w:rFonts w:hint="cs"/>
          <w:rtl/>
          <w:lang w:val="en-GB"/>
        </w:rPr>
        <w:t>والعشرين</w:t>
      </w:r>
      <w:r>
        <w:rPr>
          <w:rFonts w:hint="cs"/>
          <w:rtl/>
          <w:lang w:val="en-GB"/>
        </w:rPr>
        <w:t xml:space="preserve"> </w:t>
      </w:r>
      <w:r w:rsidRPr="00B56A40">
        <w:rPr>
          <w:rFonts w:hint="cs"/>
          <w:rtl/>
          <w:lang w:val="en-GB"/>
        </w:rPr>
        <w:t>المعنونة</w:t>
      </w:r>
      <w:r>
        <w:rPr>
          <w:rFonts w:hint="cs"/>
          <w:rtl/>
          <w:lang w:val="en-GB"/>
        </w:rPr>
        <w:t xml:space="preserve"> </w:t>
      </w:r>
      <w:r w:rsidRPr="00B56A40">
        <w:rPr>
          <w:rFonts w:hint="eastAsia"/>
          <w:rtl/>
          <w:lang w:val="en-GB"/>
        </w:rPr>
        <w:t>”المرأة</w:t>
      </w:r>
      <w:r>
        <w:rPr>
          <w:rFonts w:hint="eastAsia"/>
          <w:rtl/>
          <w:lang w:val="en-GB"/>
        </w:rPr>
        <w:t xml:space="preserve"> </w:t>
      </w:r>
      <w:r w:rsidRPr="00B56A40">
        <w:rPr>
          <w:rFonts w:hint="eastAsia"/>
          <w:rtl/>
          <w:lang w:val="en-GB"/>
        </w:rPr>
        <w:t>عام</w:t>
      </w:r>
      <w:r>
        <w:rPr>
          <w:rFonts w:hint="eastAsia"/>
          <w:rtl/>
          <w:lang w:val="en-GB"/>
        </w:rPr>
        <w:t xml:space="preserve"> </w:t>
      </w:r>
      <w:r w:rsidRPr="00B56A40">
        <w:rPr>
          <w:rFonts w:hint="eastAsia"/>
          <w:rtl/>
          <w:lang w:val="en-GB"/>
        </w:rPr>
        <w:t>2000:</w:t>
      </w:r>
      <w:r>
        <w:rPr>
          <w:rFonts w:hint="eastAsia"/>
          <w:rtl/>
          <w:lang w:val="en-GB"/>
        </w:rPr>
        <w:t xml:space="preserve"> </w:t>
      </w:r>
      <w:r w:rsidRPr="00B56A40">
        <w:rPr>
          <w:rFonts w:hint="eastAsia"/>
          <w:rtl/>
          <w:lang w:val="en-GB"/>
        </w:rPr>
        <w:t>المساواة</w:t>
      </w:r>
      <w:r>
        <w:rPr>
          <w:rFonts w:hint="eastAsia"/>
          <w:rtl/>
          <w:lang w:val="en-GB"/>
        </w:rPr>
        <w:t xml:space="preserve"> </w:t>
      </w:r>
      <w:r w:rsidRPr="00B56A40">
        <w:rPr>
          <w:rFonts w:hint="eastAsia"/>
          <w:rtl/>
          <w:lang w:val="en-GB"/>
        </w:rPr>
        <w:t>بين</w:t>
      </w:r>
      <w:r>
        <w:rPr>
          <w:rFonts w:hint="eastAsia"/>
          <w:rtl/>
          <w:lang w:val="en-GB"/>
        </w:rPr>
        <w:t xml:space="preserve"> </w:t>
      </w:r>
      <w:r w:rsidRPr="00B56A40">
        <w:rPr>
          <w:rFonts w:hint="eastAsia"/>
          <w:rtl/>
          <w:lang w:val="en-GB"/>
        </w:rPr>
        <w:t>الجنسين</w:t>
      </w:r>
      <w:r>
        <w:rPr>
          <w:rFonts w:hint="eastAsia"/>
          <w:rtl/>
          <w:lang w:val="en-GB"/>
        </w:rPr>
        <w:t xml:space="preserve"> </w:t>
      </w:r>
      <w:r w:rsidRPr="00B56A40">
        <w:rPr>
          <w:rFonts w:hint="eastAsia"/>
          <w:rtl/>
          <w:lang w:val="en-GB"/>
        </w:rPr>
        <w:t>والتنمية</w:t>
      </w:r>
      <w:r>
        <w:rPr>
          <w:rFonts w:hint="cs"/>
          <w:rtl/>
          <w:lang w:val="en-GB"/>
        </w:rPr>
        <w:t xml:space="preserve"> </w:t>
      </w:r>
      <w:r w:rsidRPr="00B56A40">
        <w:rPr>
          <w:rFonts w:hint="eastAsia"/>
          <w:rtl/>
          <w:lang w:val="en-GB"/>
        </w:rPr>
        <w:t>والسلام</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القرن</w:t>
      </w:r>
      <w:r>
        <w:rPr>
          <w:rFonts w:hint="cs"/>
          <w:rtl/>
          <w:lang w:val="en-GB"/>
        </w:rPr>
        <w:t xml:space="preserve"> </w:t>
      </w:r>
      <w:r w:rsidRPr="00B56A40">
        <w:rPr>
          <w:rFonts w:hint="cs"/>
          <w:rtl/>
          <w:lang w:val="en-GB"/>
        </w:rPr>
        <w:t>الحادي</w:t>
      </w:r>
      <w:r>
        <w:rPr>
          <w:rFonts w:hint="cs"/>
          <w:rtl/>
          <w:lang w:val="en-GB"/>
        </w:rPr>
        <w:t xml:space="preserve"> </w:t>
      </w:r>
      <w:r w:rsidRPr="00B56A40">
        <w:rPr>
          <w:rFonts w:hint="cs"/>
          <w:rtl/>
          <w:lang w:val="en-GB"/>
        </w:rPr>
        <w:t>والعشرين</w:t>
      </w:r>
      <w:r w:rsidRPr="00B56A40">
        <w:rPr>
          <w:rFonts w:hint="eastAsia"/>
          <w:rtl/>
          <w:lang w:val="en-GB"/>
        </w:rPr>
        <w:t>“</w:t>
      </w:r>
      <w:r>
        <w:rPr>
          <w:rFonts w:hint="eastAsia"/>
          <w:rtl/>
          <w:lang w:val="en-GB"/>
        </w:rPr>
        <w:t xml:space="preserve"> </w:t>
      </w:r>
      <w:r w:rsidRPr="00B56A40">
        <w:rPr>
          <w:rFonts w:hint="eastAsia"/>
          <w:rtl/>
          <w:lang w:val="en-GB"/>
        </w:rPr>
        <w:t>على</w:t>
      </w:r>
      <w:r>
        <w:rPr>
          <w:rFonts w:hint="eastAsia"/>
          <w:rtl/>
          <w:lang w:val="en-GB"/>
        </w:rPr>
        <w:t xml:space="preserve"> </w:t>
      </w:r>
      <w:r w:rsidRPr="00B56A40">
        <w:rPr>
          <w:rFonts w:hint="eastAsia"/>
          <w:rtl/>
          <w:lang w:val="en-GB"/>
        </w:rPr>
        <w:t>المنظمات</w:t>
      </w:r>
      <w:r>
        <w:rPr>
          <w:rFonts w:hint="eastAsia"/>
          <w:rtl/>
          <w:lang w:val="en-GB"/>
        </w:rPr>
        <w:t xml:space="preserve"> </w:t>
      </w:r>
      <w:r w:rsidRPr="00B56A40">
        <w:rPr>
          <w:rFonts w:hint="eastAsia"/>
          <w:rtl/>
          <w:lang w:val="en-GB"/>
        </w:rPr>
        <w:t>النسائية</w:t>
      </w:r>
      <w:r>
        <w:rPr>
          <w:rFonts w:hint="eastAsia"/>
          <w:rtl/>
          <w:lang w:val="en-GB"/>
        </w:rPr>
        <w:t xml:space="preserve"> </w:t>
      </w:r>
      <w:r w:rsidRPr="00B56A40">
        <w:rPr>
          <w:rFonts w:hint="eastAsia"/>
          <w:rtl/>
          <w:lang w:val="en-GB"/>
        </w:rPr>
        <w:t>ومنظمات</w:t>
      </w:r>
      <w:r>
        <w:rPr>
          <w:rFonts w:hint="eastAsia"/>
          <w:rtl/>
          <w:lang w:val="en-GB"/>
        </w:rPr>
        <w:t xml:space="preserve"> </w:t>
      </w:r>
      <w:r w:rsidRPr="00B56A40">
        <w:rPr>
          <w:rFonts w:hint="eastAsia"/>
          <w:rtl/>
          <w:lang w:val="en-GB"/>
        </w:rPr>
        <w:t>حقوق</w:t>
      </w:r>
      <w:r>
        <w:rPr>
          <w:rFonts w:hint="eastAsia"/>
          <w:rtl/>
          <w:lang w:val="en-GB"/>
        </w:rPr>
        <w:t xml:space="preserve"> </w:t>
      </w:r>
      <w:r w:rsidRPr="00B56A40">
        <w:rPr>
          <w:rFonts w:hint="eastAsia"/>
          <w:rtl/>
          <w:lang w:val="en-GB"/>
        </w:rPr>
        <w:t>الإنسان</w:t>
      </w:r>
      <w:r>
        <w:rPr>
          <w:rFonts w:hint="eastAsia"/>
          <w:rtl/>
          <w:lang w:val="en-GB"/>
        </w:rPr>
        <w:t xml:space="preserve"> </w:t>
      </w:r>
      <w:r w:rsidRPr="00B56A40">
        <w:rPr>
          <w:rFonts w:hint="eastAsia"/>
          <w:rtl/>
          <w:lang w:val="en-GB"/>
        </w:rPr>
        <w:t>بوجه</w:t>
      </w:r>
      <w:r>
        <w:rPr>
          <w:rFonts w:hint="eastAsia"/>
          <w:rtl/>
          <w:lang w:val="en-GB"/>
        </w:rPr>
        <w:t xml:space="preserve"> </w:t>
      </w:r>
      <w:r w:rsidRPr="00B56A40">
        <w:rPr>
          <w:rFonts w:hint="eastAsia"/>
          <w:rtl/>
          <w:lang w:val="en-GB"/>
        </w:rPr>
        <w:t>خاص.</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SingleTxt"/>
        <w:rPr>
          <w:rFonts w:hint="cs"/>
          <w:b/>
          <w:bCs/>
          <w:rtl/>
          <w:lang w:val="en-GB"/>
        </w:rPr>
      </w:pPr>
      <w:r w:rsidRPr="00B56A40">
        <w:rPr>
          <w:rFonts w:hint="cs"/>
          <w:b/>
          <w:bCs/>
          <w:rtl/>
          <w:lang w:val="en-GB"/>
        </w:rPr>
        <w:t>المساعدة</w:t>
      </w:r>
      <w:r>
        <w:rPr>
          <w:rFonts w:hint="cs"/>
          <w:b/>
          <w:bCs/>
          <w:rtl/>
          <w:lang w:val="en-GB"/>
        </w:rPr>
        <w:t xml:space="preserve"> </w:t>
      </w:r>
      <w:r w:rsidRPr="00B56A40">
        <w:rPr>
          <w:rFonts w:hint="cs"/>
          <w:b/>
          <w:bCs/>
          <w:rtl/>
          <w:lang w:val="en-GB"/>
        </w:rPr>
        <w:t>التقنية</w:t>
      </w:r>
    </w:p>
    <w:p w:rsidR="008E6386" w:rsidRPr="00B56A40" w:rsidRDefault="008E6386" w:rsidP="008E6386">
      <w:pPr>
        <w:pStyle w:val="SingleTxt"/>
        <w:rPr>
          <w:rFonts w:hint="cs"/>
          <w:rtl/>
          <w:lang w:val="en-GB"/>
        </w:rPr>
      </w:pPr>
      <w:r w:rsidRPr="00B56A40">
        <w:rPr>
          <w:rFonts w:hint="cs"/>
          <w:rtl/>
          <w:lang w:val="en-GB"/>
        </w:rPr>
        <w:t>50</w:t>
      </w:r>
      <w:r>
        <w:rPr>
          <w:rFonts w:hint="cs"/>
          <w:rtl/>
          <w:lang w:val="en-GB"/>
        </w:rPr>
        <w:t xml:space="preserve"> </w:t>
      </w:r>
      <w:r w:rsidRPr="00B56A40">
        <w:rPr>
          <w:rFonts w:hint="cs"/>
          <w:rtl/>
          <w:lang w:val="en-GB"/>
        </w:rPr>
        <w:t>-</w:t>
      </w:r>
      <w:r w:rsidRPr="00B56A40">
        <w:rPr>
          <w:rFonts w:hint="cs"/>
          <w:rtl/>
          <w:lang w:val="en-GB"/>
        </w:rPr>
        <w:tab/>
        <w:t>توصي</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بأن</w:t>
      </w:r>
      <w:r>
        <w:rPr>
          <w:rFonts w:hint="cs"/>
          <w:rtl/>
          <w:lang w:val="en-GB"/>
        </w:rPr>
        <w:t xml:space="preserve"> </w:t>
      </w:r>
      <w:r w:rsidRPr="00B56A40">
        <w:rPr>
          <w:rFonts w:hint="cs"/>
          <w:rtl/>
          <w:lang w:val="en-GB"/>
        </w:rPr>
        <w:t>تستفيد</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المساعدات</w:t>
      </w:r>
      <w:r>
        <w:rPr>
          <w:rFonts w:hint="cs"/>
          <w:rtl/>
          <w:lang w:val="en-GB"/>
        </w:rPr>
        <w:t xml:space="preserve"> </w:t>
      </w:r>
      <w:r w:rsidRPr="00B56A40">
        <w:rPr>
          <w:rFonts w:hint="cs"/>
          <w:rtl/>
          <w:lang w:val="en-GB"/>
        </w:rPr>
        <w:t>التقنية</w:t>
      </w:r>
      <w:r>
        <w:rPr>
          <w:rFonts w:hint="cs"/>
          <w:rtl/>
          <w:lang w:val="en-GB"/>
        </w:rPr>
        <w:t xml:space="preserve"> </w:t>
      </w:r>
      <w:r w:rsidRPr="00B56A40">
        <w:rPr>
          <w:rFonts w:hint="cs"/>
          <w:rtl/>
          <w:lang w:val="en-GB"/>
        </w:rPr>
        <w:t>والمالية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وضع</w:t>
      </w:r>
      <w:r>
        <w:rPr>
          <w:rFonts w:hint="cs"/>
          <w:rtl/>
          <w:lang w:val="en-GB"/>
        </w:rPr>
        <w:t xml:space="preserve"> </w:t>
      </w:r>
      <w:r w:rsidRPr="00B56A40">
        <w:rPr>
          <w:rFonts w:hint="cs"/>
          <w:rtl/>
          <w:lang w:val="en-GB"/>
        </w:rPr>
        <w:t>وتنفيذ</w:t>
      </w:r>
      <w:r>
        <w:rPr>
          <w:rFonts w:hint="cs"/>
          <w:rtl/>
          <w:lang w:val="en-GB"/>
        </w:rPr>
        <w:t xml:space="preserve"> </w:t>
      </w:r>
      <w:r w:rsidRPr="00B56A40">
        <w:rPr>
          <w:rFonts w:hint="cs"/>
          <w:rtl/>
          <w:lang w:val="en-GB"/>
        </w:rPr>
        <w:t>برنامج</w:t>
      </w:r>
      <w:r>
        <w:rPr>
          <w:rFonts w:hint="cs"/>
          <w:rtl/>
          <w:lang w:val="en-GB"/>
        </w:rPr>
        <w:t xml:space="preserve"> </w:t>
      </w:r>
      <w:r w:rsidRPr="00B56A40">
        <w:rPr>
          <w:rFonts w:hint="cs"/>
          <w:rtl/>
          <w:lang w:val="en-GB"/>
        </w:rPr>
        <w:t>شامل</w:t>
      </w:r>
      <w:r>
        <w:rPr>
          <w:rFonts w:hint="cs"/>
          <w:rtl/>
          <w:lang w:val="en-GB"/>
        </w:rPr>
        <w:t xml:space="preserve"> </w:t>
      </w:r>
      <w:r w:rsidRPr="00B56A40">
        <w:rPr>
          <w:rFonts w:hint="cs"/>
          <w:rtl/>
          <w:lang w:val="en-GB"/>
        </w:rPr>
        <w:t>يهدف</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تنفيذ</w:t>
      </w:r>
      <w:r>
        <w:rPr>
          <w:rFonts w:hint="cs"/>
          <w:rtl/>
          <w:lang w:val="en-GB"/>
        </w:rPr>
        <w:t xml:space="preserve"> </w:t>
      </w:r>
      <w:r w:rsidRPr="00B56A40">
        <w:rPr>
          <w:rFonts w:hint="cs"/>
          <w:rtl/>
          <w:lang w:val="en-GB"/>
        </w:rPr>
        <w:t>التوصيات</w:t>
      </w:r>
      <w:r>
        <w:rPr>
          <w:rFonts w:hint="cs"/>
          <w:rtl/>
          <w:lang w:val="en-GB"/>
        </w:rPr>
        <w:t xml:space="preserve"> </w:t>
      </w:r>
      <w:r w:rsidRPr="00B56A40">
        <w:rPr>
          <w:rFonts w:hint="cs"/>
          <w:rtl/>
          <w:lang w:val="en-GB"/>
        </w:rPr>
        <w:t>المبيّنة</w:t>
      </w:r>
      <w:r>
        <w:rPr>
          <w:rFonts w:hint="cs"/>
          <w:rtl/>
          <w:lang w:val="en-GB"/>
        </w:rPr>
        <w:t xml:space="preserve"> </w:t>
      </w:r>
      <w:r w:rsidRPr="00B56A40">
        <w:rPr>
          <w:rFonts w:hint="cs"/>
          <w:rtl/>
          <w:lang w:val="en-GB"/>
        </w:rPr>
        <w:t>أعلاه</w:t>
      </w:r>
      <w:r>
        <w:rPr>
          <w:rFonts w:hint="cs"/>
          <w:rtl/>
          <w:lang w:val="en-GB"/>
        </w:rPr>
        <w:t xml:space="preserve"> </w:t>
      </w:r>
      <w:r w:rsidRPr="00B56A40">
        <w:rPr>
          <w:rFonts w:hint="cs"/>
          <w:rtl/>
          <w:lang w:val="en-GB"/>
        </w:rPr>
        <w:t>والاتفاقية</w:t>
      </w:r>
      <w:r>
        <w:rPr>
          <w:rFonts w:hint="cs"/>
          <w:rtl/>
          <w:lang w:val="en-GB"/>
        </w:rPr>
        <w:t xml:space="preserve"> </w:t>
      </w:r>
      <w:r w:rsidRPr="00B56A40">
        <w:rPr>
          <w:rFonts w:hint="cs"/>
          <w:rtl/>
          <w:lang w:val="en-GB"/>
        </w:rPr>
        <w:t>بأكملها.</w:t>
      </w:r>
      <w:r>
        <w:rPr>
          <w:rFonts w:hint="cs"/>
          <w:rtl/>
          <w:lang w:val="en-GB"/>
        </w:rPr>
        <w:t xml:space="preserve"> </w:t>
      </w:r>
      <w:r w:rsidRPr="00B56A40">
        <w:rPr>
          <w:rFonts w:hint="cs"/>
          <w:rtl/>
          <w:lang w:val="en-GB"/>
        </w:rPr>
        <w:t>وتعرب</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استعدادها</w:t>
      </w:r>
      <w:r>
        <w:rPr>
          <w:rFonts w:hint="cs"/>
          <w:rtl/>
          <w:lang w:val="en-GB"/>
        </w:rPr>
        <w:t xml:space="preserve"> </w:t>
      </w:r>
      <w:r w:rsidRPr="00B56A40">
        <w:rPr>
          <w:rFonts w:hint="cs"/>
          <w:rtl/>
          <w:lang w:val="en-GB"/>
        </w:rPr>
        <w:t>لمواصلة</w:t>
      </w:r>
      <w:r>
        <w:rPr>
          <w:rFonts w:hint="cs"/>
          <w:rtl/>
          <w:lang w:val="en-GB"/>
        </w:rPr>
        <w:t xml:space="preserve"> </w:t>
      </w:r>
      <w:r w:rsidRPr="00B56A40">
        <w:rPr>
          <w:rFonts w:hint="cs"/>
          <w:rtl/>
          <w:lang w:val="en-GB"/>
        </w:rPr>
        <w:t>الحوار</w:t>
      </w:r>
      <w:r>
        <w:rPr>
          <w:rFonts w:hint="cs"/>
          <w:rtl/>
          <w:lang w:val="en-GB"/>
        </w:rPr>
        <w:t xml:space="preserve"> </w:t>
      </w:r>
      <w:r w:rsidRPr="00B56A40">
        <w:rPr>
          <w:rFonts w:hint="cs"/>
          <w:rtl/>
          <w:lang w:val="en-GB"/>
        </w:rPr>
        <w:t>مع</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بطرق</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بينها</w:t>
      </w:r>
      <w:r>
        <w:rPr>
          <w:rFonts w:hint="cs"/>
          <w:rtl/>
          <w:lang w:val="en-GB"/>
        </w:rPr>
        <w:t xml:space="preserve"> </w:t>
      </w:r>
      <w:r w:rsidRPr="00B56A40">
        <w:rPr>
          <w:rFonts w:hint="cs"/>
          <w:rtl/>
          <w:lang w:val="en-GB"/>
        </w:rPr>
        <w:t>قيام</w:t>
      </w:r>
      <w:r>
        <w:rPr>
          <w:rFonts w:hint="cs"/>
          <w:rtl/>
          <w:lang w:val="en-GB"/>
        </w:rPr>
        <w:t xml:space="preserve"> </w:t>
      </w:r>
      <w:r w:rsidRPr="00B56A40">
        <w:rPr>
          <w:rFonts w:hint="cs"/>
          <w:rtl/>
          <w:lang w:val="en-GB"/>
        </w:rPr>
        <w:t>أعضاء</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بزيارة</w:t>
      </w:r>
      <w:r>
        <w:rPr>
          <w:rFonts w:hint="cs"/>
          <w:rtl/>
          <w:lang w:val="en-GB"/>
        </w:rPr>
        <w:t xml:space="preserve"> </w:t>
      </w:r>
      <w:r w:rsidRPr="00B56A40">
        <w:rPr>
          <w:rFonts w:hint="cs"/>
          <w:rtl/>
          <w:lang w:val="en-GB"/>
        </w:rPr>
        <w:t>قطرية</w:t>
      </w:r>
      <w:r>
        <w:rPr>
          <w:rFonts w:hint="cs"/>
          <w:rtl/>
          <w:lang w:val="en-GB"/>
        </w:rPr>
        <w:t xml:space="preserve"> </w:t>
      </w:r>
      <w:r w:rsidRPr="00B56A40">
        <w:rPr>
          <w:rFonts w:hint="cs"/>
          <w:rtl/>
          <w:lang w:val="en-GB"/>
        </w:rPr>
        <w:t>لتوفير</w:t>
      </w:r>
      <w:r>
        <w:rPr>
          <w:rFonts w:hint="cs"/>
          <w:rtl/>
          <w:lang w:val="en-GB"/>
        </w:rPr>
        <w:t xml:space="preserve"> </w:t>
      </w:r>
      <w:r w:rsidRPr="00B56A40">
        <w:rPr>
          <w:rFonts w:hint="cs"/>
          <w:rtl/>
          <w:lang w:val="en-GB"/>
        </w:rPr>
        <w:t>مزيد</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الإرشاد</w:t>
      </w:r>
      <w:r>
        <w:rPr>
          <w:rFonts w:hint="cs"/>
          <w:rtl/>
          <w:lang w:val="en-GB"/>
        </w:rPr>
        <w:t xml:space="preserve"> </w:t>
      </w:r>
      <w:r w:rsidRPr="00B56A40">
        <w:rPr>
          <w:rFonts w:hint="cs"/>
          <w:rtl/>
          <w:lang w:val="en-GB"/>
        </w:rPr>
        <w:t>بشأن</w:t>
      </w:r>
      <w:r>
        <w:rPr>
          <w:rFonts w:hint="cs"/>
          <w:rtl/>
          <w:lang w:val="en-GB"/>
        </w:rPr>
        <w:t xml:space="preserve"> </w:t>
      </w:r>
      <w:r w:rsidRPr="00B56A40">
        <w:rPr>
          <w:rFonts w:hint="cs"/>
          <w:rtl/>
          <w:lang w:val="en-GB"/>
        </w:rPr>
        <w:t>تنفيذ</w:t>
      </w:r>
      <w:r>
        <w:rPr>
          <w:rFonts w:hint="cs"/>
          <w:rtl/>
          <w:lang w:val="en-GB"/>
        </w:rPr>
        <w:t xml:space="preserve"> </w:t>
      </w:r>
      <w:r w:rsidRPr="00B56A40">
        <w:rPr>
          <w:rFonts w:hint="cs"/>
          <w:rtl/>
          <w:lang w:val="en-GB"/>
        </w:rPr>
        <w:t>التوصيات</w:t>
      </w:r>
      <w:r>
        <w:rPr>
          <w:rFonts w:hint="cs"/>
          <w:rtl/>
          <w:lang w:val="en-GB"/>
        </w:rPr>
        <w:t xml:space="preserve"> </w:t>
      </w:r>
      <w:r w:rsidRPr="00B56A40">
        <w:rPr>
          <w:rFonts w:hint="cs"/>
          <w:rtl/>
          <w:lang w:val="en-GB"/>
        </w:rPr>
        <w:t>والالتزامات</w:t>
      </w:r>
      <w:r>
        <w:rPr>
          <w:rFonts w:hint="cs"/>
          <w:rtl/>
          <w:lang w:val="en-GB"/>
        </w:rPr>
        <w:t xml:space="preserve"> </w:t>
      </w:r>
      <w:r w:rsidRPr="00B56A40">
        <w:rPr>
          <w:rFonts w:hint="cs"/>
          <w:rtl/>
          <w:lang w:val="en-GB"/>
        </w:rPr>
        <w:t>المنوطة</w:t>
      </w:r>
      <w:r>
        <w:rPr>
          <w:rFonts w:hint="cs"/>
          <w:rtl/>
          <w:lang w:val="en-GB"/>
        </w:rPr>
        <w:t xml:space="preserve"> </w:t>
      </w:r>
      <w:r w:rsidRPr="00B56A40">
        <w:rPr>
          <w:rFonts w:hint="cs"/>
          <w:rtl/>
          <w:lang w:val="en-GB"/>
        </w:rPr>
        <w:t>بالدولة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بموجب</w:t>
      </w:r>
      <w:r>
        <w:rPr>
          <w:rFonts w:hint="cs"/>
          <w:rtl/>
          <w:lang w:val="en-GB"/>
        </w:rPr>
        <w:t xml:space="preserve"> </w:t>
      </w:r>
      <w:r w:rsidRPr="00B56A40">
        <w:rPr>
          <w:rFonts w:hint="cs"/>
          <w:rtl/>
          <w:lang w:val="en-GB"/>
        </w:rPr>
        <w:t>الاتفاقية.</w:t>
      </w:r>
      <w:r>
        <w:rPr>
          <w:rFonts w:hint="cs"/>
          <w:rtl/>
          <w:lang w:val="en-GB"/>
        </w:rPr>
        <w:t xml:space="preserve"> </w:t>
      </w:r>
      <w:r w:rsidRPr="00B56A40">
        <w:rPr>
          <w:rFonts w:hint="cs"/>
          <w:rtl/>
          <w:lang w:val="en-GB"/>
        </w:rPr>
        <w:t>وتدعو</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أيضا</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مواصلة</w:t>
      </w:r>
      <w:r>
        <w:rPr>
          <w:rFonts w:hint="cs"/>
          <w:rtl/>
          <w:lang w:val="en-GB"/>
        </w:rPr>
        <w:t xml:space="preserve"> </w:t>
      </w:r>
      <w:r w:rsidRPr="00B56A40">
        <w:rPr>
          <w:rFonts w:hint="cs"/>
          <w:rtl/>
          <w:lang w:val="en-GB"/>
        </w:rPr>
        <w:t>تعزيز</w:t>
      </w:r>
      <w:r>
        <w:rPr>
          <w:rFonts w:hint="cs"/>
          <w:rtl/>
          <w:lang w:val="en-GB"/>
        </w:rPr>
        <w:t xml:space="preserve"> </w:t>
      </w:r>
      <w:r w:rsidRPr="00B56A40">
        <w:rPr>
          <w:rFonts w:hint="cs"/>
          <w:rtl/>
          <w:lang w:val="en-GB"/>
        </w:rPr>
        <w:t>تعاونها</w:t>
      </w:r>
      <w:r>
        <w:rPr>
          <w:rFonts w:hint="cs"/>
          <w:rtl/>
          <w:lang w:val="en-GB"/>
        </w:rPr>
        <w:t xml:space="preserve"> </w:t>
      </w:r>
      <w:r w:rsidRPr="00B56A40">
        <w:rPr>
          <w:rFonts w:hint="cs"/>
          <w:rtl/>
          <w:lang w:val="en-GB"/>
        </w:rPr>
        <w:t>مع</w:t>
      </w:r>
      <w:r>
        <w:rPr>
          <w:rFonts w:hint="cs"/>
          <w:rtl/>
          <w:lang w:val="en-GB"/>
        </w:rPr>
        <w:t xml:space="preserve"> </w:t>
      </w:r>
      <w:r w:rsidRPr="00B56A40">
        <w:rPr>
          <w:rFonts w:hint="cs"/>
          <w:rtl/>
          <w:lang w:val="en-GB"/>
        </w:rPr>
        <w:t>وكالات</w:t>
      </w:r>
      <w:r>
        <w:rPr>
          <w:rFonts w:hint="cs"/>
          <w:rtl/>
          <w:lang w:val="en-GB"/>
        </w:rPr>
        <w:t xml:space="preserve"> </w:t>
      </w:r>
      <w:r w:rsidRPr="00B56A40">
        <w:rPr>
          <w:rFonts w:hint="cs"/>
          <w:rtl/>
          <w:lang w:val="en-GB"/>
        </w:rPr>
        <w:t>منظومة</w:t>
      </w:r>
      <w:r>
        <w:rPr>
          <w:rFonts w:hint="cs"/>
          <w:rtl/>
          <w:lang w:val="en-GB"/>
        </w:rPr>
        <w:t xml:space="preserve"> </w:t>
      </w:r>
      <w:r w:rsidRPr="00B56A40">
        <w:rPr>
          <w:rFonts w:hint="cs"/>
          <w:rtl/>
          <w:lang w:val="en-GB"/>
        </w:rPr>
        <w:t>الأمم</w:t>
      </w:r>
      <w:r>
        <w:rPr>
          <w:rFonts w:hint="cs"/>
          <w:rtl/>
          <w:lang w:val="en-GB"/>
        </w:rPr>
        <w:t xml:space="preserve"> </w:t>
      </w:r>
      <w:r w:rsidRPr="00B56A40">
        <w:rPr>
          <w:rFonts w:hint="cs"/>
          <w:rtl/>
          <w:lang w:val="en-GB"/>
        </w:rPr>
        <w:t>المتحدة</w:t>
      </w:r>
      <w:r>
        <w:rPr>
          <w:rFonts w:hint="cs"/>
          <w:rtl/>
          <w:lang w:val="en-GB"/>
        </w:rPr>
        <w:t xml:space="preserve"> </w:t>
      </w:r>
      <w:r w:rsidRPr="00B56A40">
        <w:rPr>
          <w:rFonts w:hint="cs"/>
          <w:rtl/>
          <w:lang w:val="en-GB"/>
        </w:rPr>
        <w:t>المتخصصة</w:t>
      </w:r>
      <w:r>
        <w:rPr>
          <w:rFonts w:hint="cs"/>
          <w:rtl/>
          <w:lang w:val="en-GB"/>
        </w:rPr>
        <w:t xml:space="preserve"> </w:t>
      </w:r>
      <w:r w:rsidRPr="00B56A40">
        <w:rPr>
          <w:rFonts w:hint="cs"/>
          <w:rtl/>
          <w:lang w:val="en-GB"/>
        </w:rPr>
        <w:t>وبرامجها،</w:t>
      </w:r>
      <w:r>
        <w:rPr>
          <w:rFonts w:hint="cs"/>
          <w:rtl/>
          <w:lang w:val="en-GB"/>
        </w:rPr>
        <w:t xml:space="preserve"> </w:t>
      </w:r>
      <w:r w:rsidRPr="00B56A40">
        <w:rPr>
          <w:rFonts w:hint="cs"/>
          <w:rtl/>
          <w:lang w:val="en-GB"/>
        </w:rPr>
        <w:t>ومن</w:t>
      </w:r>
      <w:r>
        <w:rPr>
          <w:rFonts w:hint="cs"/>
          <w:rtl/>
          <w:lang w:val="en-GB"/>
        </w:rPr>
        <w:t xml:space="preserve"> </w:t>
      </w:r>
      <w:r w:rsidRPr="00B56A40">
        <w:rPr>
          <w:rFonts w:hint="cs"/>
          <w:rtl/>
          <w:lang w:val="en-GB"/>
        </w:rPr>
        <w:t>بينها</w:t>
      </w:r>
      <w:r>
        <w:rPr>
          <w:rFonts w:hint="cs"/>
          <w:rtl/>
          <w:lang w:val="en-GB"/>
        </w:rPr>
        <w:t xml:space="preserve"> </w:t>
      </w:r>
      <w:r w:rsidRPr="00B56A40">
        <w:rPr>
          <w:rFonts w:hint="cs"/>
          <w:rtl/>
          <w:lang w:val="en-GB"/>
        </w:rPr>
        <w:t>برنامج</w:t>
      </w:r>
      <w:r>
        <w:rPr>
          <w:rFonts w:hint="cs"/>
          <w:rtl/>
          <w:lang w:val="en-GB"/>
        </w:rPr>
        <w:t xml:space="preserve"> </w:t>
      </w:r>
      <w:r w:rsidRPr="00B56A40">
        <w:rPr>
          <w:rFonts w:hint="cs"/>
          <w:rtl/>
          <w:lang w:val="en-GB"/>
        </w:rPr>
        <w:t>الأمم</w:t>
      </w:r>
      <w:r>
        <w:rPr>
          <w:rFonts w:hint="cs"/>
          <w:rtl/>
          <w:lang w:val="en-GB"/>
        </w:rPr>
        <w:t xml:space="preserve"> </w:t>
      </w:r>
      <w:r w:rsidRPr="00B56A40">
        <w:rPr>
          <w:rFonts w:hint="cs"/>
          <w:rtl/>
          <w:lang w:val="en-GB"/>
        </w:rPr>
        <w:t>المتحدة</w:t>
      </w:r>
      <w:r>
        <w:rPr>
          <w:rFonts w:hint="cs"/>
          <w:rtl/>
          <w:lang w:val="en-GB"/>
        </w:rPr>
        <w:t xml:space="preserve"> </w:t>
      </w:r>
      <w:r w:rsidRPr="00B56A40">
        <w:rPr>
          <w:rFonts w:hint="cs"/>
          <w:rtl/>
          <w:lang w:val="en-GB"/>
        </w:rPr>
        <w:t>الإنمائي،</w:t>
      </w:r>
      <w:r>
        <w:rPr>
          <w:rFonts w:hint="cs"/>
          <w:rtl/>
          <w:lang w:val="en-GB"/>
        </w:rPr>
        <w:t xml:space="preserve"> </w:t>
      </w:r>
      <w:r w:rsidRPr="00B56A40">
        <w:rPr>
          <w:rFonts w:hint="cs"/>
          <w:rtl/>
          <w:lang w:val="en-GB"/>
        </w:rPr>
        <w:t>وصندوق</w:t>
      </w:r>
      <w:r>
        <w:rPr>
          <w:rFonts w:hint="cs"/>
          <w:rtl/>
          <w:lang w:val="en-GB"/>
        </w:rPr>
        <w:t xml:space="preserve"> </w:t>
      </w:r>
      <w:r w:rsidRPr="00B56A40">
        <w:rPr>
          <w:rFonts w:hint="cs"/>
          <w:rtl/>
          <w:lang w:val="en-GB"/>
        </w:rPr>
        <w:t>الأمم</w:t>
      </w:r>
      <w:r>
        <w:rPr>
          <w:rFonts w:hint="cs"/>
          <w:rtl/>
          <w:lang w:val="en-GB"/>
        </w:rPr>
        <w:t xml:space="preserve"> </w:t>
      </w:r>
      <w:r w:rsidRPr="00B56A40">
        <w:rPr>
          <w:rFonts w:hint="cs"/>
          <w:rtl/>
          <w:lang w:val="en-GB"/>
        </w:rPr>
        <w:t>المتحدة</w:t>
      </w:r>
      <w:r>
        <w:rPr>
          <w:rFonts w:hint="cs"/>
          <w:rtl/>
          <w:lang w:val="en-GB"/>
        </w:rPr>
        <w:t xml:space="preserve"> </w:t>
      </w:r>
      <w:r w:rsidRPr="00B56A40">
        <w:rPr>
          <w:rFonts w:hint="cs"/>
          <w:rtl/>
          <w:lang w:val="en-GB"/>
        </w:rPr>
        <w:t>الإنمائي</w:t>
      </w:r>
      <w:r>
        <w:rPr>
          <w:rFonts w:hint="cs"/>
          <w:rtl/>
          <w:lang w:val="en-GB"/>
        </w:rPr>
        <w:t xml:space="preserve"> </w:t>
      </w:r>
      <w:r w:rsidRPr="00B56A40">
        <w:rPr>
          <w:rFonts w:hint="cs"/>
          <w:rtl/>
          <w:lang w:val="en-GB"/>
        </w:rPr>
        <w:t>للمرأة،</w:t>
      </w:r>
      <w:r>
        <w:rPr>
          <w:rFonts w:hint="cs"/>
          <w:rtl/>
          <w:lang w:val="en-GB"/>
        </w:rPr>
        <w:t xml:space="preserve"> </w:t>
      </w:r>
      <w:r w:rsidRPr="00B56A40">
        <w:rPr>
          <w:rFonts w:hint="cs"/>
          <w:rtl/>
          <w:lang w:val="en-GB"/>
        </w:rPr>
        <w:t>ومنظمة</w:t>
      </w:r>
      <w:r>
        <w:rPr>
          <w:rFonts w:hint="cs"/>
          <w:rtl/>
          <w:lang w:val="en-GB"/>
        </w:rPr>
        <w:t xml:space="preserve"> </w:t>
      </w:r>
      <w:r w:rsidRPr="00B56A40">
        <w:rPr>
          <w:rFonts w:hint="cs"/>
          <w:rtl/>
          <w:lang w:val="en-GB"/>
        </w:rPr>
        <w:t>الأمم</w:t>
      </w:r>
      <w:r>
        <w:rPr>
          <w:rFonts w:hint="cs"/>
          <w:rtl/>
          <w:lang w:val="en-GB"/>
        </w:rPr>
        <w:t xml:space="preserve"> </w:t>
      </w:r>
      <w:r w:rsidRPr="00B56A40">
        <w:rPr>
          <w:rFonts w:hint="cs"/>
          <w:rtl/>
          <w:lang w:val="en-GB"/>
        </w:rPr>
        <w:t>المتحدة</w:t>
      </w:r>
      <w:r>
        <w:rPr>
          <w:rFonts w:hint="cs"/>
          <w:rtl/>
          <w:lang w:val="en-GB"/>
        </w:rPr>
        <w:t xml:space="preserve"> </w:t>
      </w:r>
      <w:r w:rsidRPr="00B56A40">
        <w:rPr>
          <w:rFonts w:hint="cs"/>
          <w:rtl/>
          <w:lang w:val="en-GB"/>
        </w:rPr>
        <w:t>للطفولة،</w:t>
      </w:r>
      <w:r>
        <w:rPr>
          <w:rFonts w:hint="cs"/>
          <w:rtl/>
          <w:lang w:val="en-GB"/>
        </w:rPr>
        <w:t xml:space="preserve"> </w:t>
      </w:r>
      <w:r w:rsidRPr="00B56A40">
        <w:rPr>
          <w:rFonts w:hint="cs"/>
          <w:rtl/>
          <w:lang w:val="en-GB"/>
        </w:rPr>
        <w:t>وصندوق</w:t>
      </w:r>
      <w:r>
        <w:rPr>
          <w:rFonts w:hint="cs"/>
          <w:rtl/>
          <w:lang w:val="en-GB"/>
        </w:rPr>
        <w:t xml:space="preserve"> </w:t>
      </w:r>
      <w:r w:rsidRPr="00B56A40">
        <w:rPr>
          <w:rFonts w:hint="cs"/>
          <w:rtl/>
          <w:lang w:val="en-GB"/>
        </w:rPr>
        <w:t>الأمم</w:t>
      </w:r>
      <w:r>
        <w:rPr>
          <w:rFonts w:hint="cs"/>
          <w:rtl/>
          <w:lang w:val="en-GB"/>
        </w:rPr>
        <w:t xml:space="preserve"> </w:t>
      </w:r>
      <w:r w:rsidRPr="00B56A40">
        <w:rPr>
          <w:rFonts w:hint="cs"/>
          <w:rtl/>
          <w:lang w:val="en-GB"/>
        </w:rPr>
        <w:t>المتحدة</w:t>
      </w:r>
      <w:r>
        <w:rPr>
          <w:rFonts w:hint="cs"/>
          <w:rtl/>
          <w:lang w:val="en-GB"/>
        </w:rPr>
        <w:t xml:space="preserve"> </w:t>
      </w:r>
      <w:r w:rsidRPr="00B56A40">
        <w:rPr>
          <w:rFonts w:hint="cs"/>
          <w:rtl/>
          <w:lang w:val="en-GB"/>
        </w:rPr>
        <w:t>للسكان،</w:t>
      </w:r>
      <w:r>
        <w:rPr>
          <w:rFonts w:hint="cs"/>
          <w:rtl/>
          <w:lang w:val="en-GB"/>
        </w:rPr>
        <w:t xml:space="preserve"> </w:t>
      </w:r>
      <w:r w:rsidRPr="00B56A40">
        <w:rPr>
          <w:rFonts w:hint="cs"/>
          <w:rtl/>
          <w:lang w:val="en-GB"/>
        </w:rPr>
        <w:t>ومنظمة</w:t>
      </w:r>
      <w:r>
        <w:rPr>
          <w:rFonts w:hint="cs"/>
          <w:rtl/>
          <w:lang w:val="en-GB"/>
        </w:rPr>
        <w:t xml:space="preserve"> </w:t>
      </w:r>
      <w:r w:rsidRPr="00B56A40">
        <w:rPr>
          <w:rFonts w:hint="cs"/>
          <w:rtl/>
          <w:lang w:val="en-GB"/>
        </w:rPr>
        <w:t>الصحة</w:t>
      </w:r>
      <w:r>
        <w:rPr>
          <w:rFonts w:hint="cs"/>
          <w:rtl/>
          <w:lang w:val="en-GB"/>
        </w:rPr>
        <w:t xml:space="preserve"> </w:t>
      </w:r>
      <w:r w:rsidRPr="00B56A40">
        <w:rPr>
          <w:rFonts w:hint="cs"/>
          <w:rtl/>
          <w:lang w:val="en-GB"/>
        </w:rPr>
        <w:t>العالمية،</w:t>
      </w:r>
      <w:r>
        <w:rPr>
          <w:rFonts w:hint="cs"/>
          <w:rtl/>
          <w:lang w:val="en-GB"/>
        </w:rPr>
        <w:t xml:space="preserve"> </w:t>
      </w:r>
      <w:r w:rsidRPr="00B56A40">
        <w:rPr>
          <w:rFonts w:hint="cs"/>
          <w:rtl/>
          <w:lang w:val="en-GB"/>
        </w:rPr>
        <w:t>ومفوضية</w:t>
      </w:r>
      <w:r>
        <w:rPr>
          <w:rFonts w:hint="cs"/>
          <w:rtl/>
          <w:lang w:val="en-GB"/>
        </w:rPr>
        <w:t xml:space="preserve"> </w:t>
      </w:r>
      <w:r w:rsidRPr="00B56A40">
        <w:rPr>
          <w:rFonts w:hint="cs"/>
          <w:rtl/>
          <w:lang w:val="en-GB"/>
        </w:rPr>
        <w:t>الأمم</w:t>
      </w:r>
      <w:r>
        <w:rPr>
          <w:rFonts w:hint="cs"/>
          <w:rtl/>
          <w:lang w:val="en-GB"/>
        </w:rPr>
        <w:t xml:space="preserve"> </w:t>
      </w:r>
      <w:r w:rsidRPr="00B56A40">
        <w:rPr>
          <w:rFonts w:hint="cs"/>
          <w:rtl/>
          <w:lang w:val="en-GB"/>
        </w:rPr>
        <w:t>المتحدة</w:t>
      </w:r>
      <w:r>
        <w:rPr>
          <w:rFonts w:hint="cs"/>
          <w:rtl/>
          <w:lang w:val="en-GB"/>
        </w:rPr>
        <w:t xml:space="preserve"> </w:t>
      </w:r>
      <w:r w:rsidRPr="00B56A40">
        <w:rPr>
          <w:rFonts w:hint="cs"/>
          <w:rtl/>
          <w:lang w:val="en-GB"/>
        </w:rPr>
        <w:t>لحقوق</w:t>
      </w:r>
      <w:r>
        <w:rPr>
          <w:rFonts w:hint="cs"/>
          <w:rtl/>
          <w:lang w:val="en-GB"/>
        </w:rPr>
        <w:t xml:space="preserve"> </w:t>
      </w:r>
      <w:r w:rsidRPr="00B56A40">
        <w:rPr>
          <w:rFonts w:hint="cs"/>
          <w:rtl/>
          <w:lang w:val="en-GB"/>
        </w:rPr>
        <w:t>الإنسان،</w:t>
      </w:r>
      <w:r>
        <w:rPr>
          <w:rFonts w:hint="cs"/>
          <w:rtl/>
          <w:lang w:val="en-GB"/>
        </w:rPr>
        <w:t xml:space="preserve"> </w:t>
      </w:r>
      <w:r w:rsidRPr="00B56A40">
        <w:rPr>
          <w:rFonts w:hint="cs"/>
          <w:rtl/>
          <w:lang w:val="en-GB"/>
        </w:rPr>
        <w:t>وشعبة</w:t>
      </w:r>
      <w:r>
        <w:rPr>
          <w:rFonts w:hint="cs"/>
          <w:rtl/>
          <w:lang w:val="en-GB"/>
        </w:rPr>
        <w:t xml:space="preserve"> </w:t>
      </w:r>
      <w:r w:rsidRPr="00B56A40">
        <w:rPr>
          <w:rFonts w:hint="cs"/>
          <w:rtl/>
          <w:lang w:val="en-GB"/>
        </w:rPr>
        <w:t>الإحصاءات</w:t>
      </w:r>
      <w:r>
        <w:rPr>
          <w:rFonts w:hint="cs"/>
          <w:rtl/>
          <w:lang w:val="en-GB"/>
        </w:rPr>
        <w:t xml:space="preserve"> </w:t>
      </w:r>
      <w:r w:rsidRPr="00B56A40">
        <w:rPr>
          <w:rFonts w:hint="cs"/>
          <w:rtl/>
          <w:lang w:val="en-GB"/>
        </w:rPr>
        <w:t>وشعبة</w:t>
      </w:r>
      <w:r>
        <w:rPr>
          <w:rFonts w:hint="cs"/>
          <w:rtl/>
          <w:lang w:val="en-GB"/>
        </w:rPr>
        <w:t xml:space="preserve"> </w:t>
      </w:r>
      <w:r w:rsidRPr="00B56A40">
        <w:rPr>
          <w:rFonts w:hint="cs"/>
          <w:rtl/>
          <w:lang w:val="en-GB"/>
        </w:rPr>
        <w:t>النهوض</w:t>
      </w:r>
      <w:r>
        <w:rPr>
          <w:rFonts w:hint="cs"/>
          <w:rtl/>
          <w:lang w:val="en-GB"/>
        </w:rPr>
        <w:t xml:space="preserve"> </w:t>
      </w:r>
      <w:r w:rsidRPr="00B56A40">
        <w:rPr>
          <w:rFonts w:hint="cs"/>
          <w:rtl/>
          <w:lang w:val="en-GB"/>
        </w:rPr>
        <w:t>بالمرأة</w:t>
      </w:r>
      <w:r>
        <w:rPr>
          <w:rFonts w:hint="cs"/>
          <w:rtl/>
          <w:lang w:val="en-GB"/>
        </w:rPr>
        <w:t xml:space="preserve"> </w:t>
      </w:r>
      <w:r w:rsidRPr="00B56A40">
        <w:rPr>
          <w:rFonts w:hint="cs"/>
          <w:rtl/>
          <w:lang w:val="en-GB"/>
        </w:rPr>
        <w:t>بإدارة</w:t>
      </w:r>
      <w:r>
        <w:rPr>
          <w:rFonts w:hint="cs"/>
          <w:rtl/>
          <w:lang w:val="en-GB"/>
        </w:rPr>
        <w:t xml:space="preserve"> </w:t>
      </w:r>
      <w:r w:rsidRPr="00B56A40">
        <w:rPr>
          <w:rFonts w:hint="cs"/>
          <w:rtl/>
          <w:lang w:val="en-GB"/>
        </w:rPr>
        <w:t>الشؤون</w:t>
      </w:r>
      <w:r>
        <w:rPr>
          <w:rFonts w:hint="cs"/>
          <w:rtl/>
          <w:lang w:val="en-GB"/>
        </w:rPr>
        <w:t xml:space="preserve"> </w:t>
      </w:r>
      <w:r w:rsidRPr="00B56A40">
        <w:rPr>
          <w:rFonts w:hint="cs"/>
          <w:rtl/>
          <w:lang w:val="en-GB"/>
        </w:rPr>
        <w:t>الاقتصادية</w:t>
      </w:r>
      <w:r>
        <w:rPr>
          <w:rFonts w:hint="cs"/>
          <w:rtl/>
          <w:lang w:val="en-GB"/>
        </w:rPr>
        <w:t xml:space="preserve"> </w:t>
      </w:r>
      <w:r w:rsidRPr="00B56A40">
        <w:rPr>
          <w:rFonts w:hint="cs"/>
          <w:rtl/>
          <w:lang w:val="en-GB"/>
        </w:rPr>
        <w:t>والاجتماعية</w:t>
      </w:r>
      <w:r>
        <w:rPr>
          <w:rFonts w:hint="cs"/>
          <w:rtl/>
          <w:lang w:val="en-GB"/>
        </w:rPr>
        <w:t xml:space="preserve"> </w:t>
      </w:r>
      <w:r w:rsidRPr="00B56A40">
        <w:rPr>
          <w:rFonts w:hint="cs"/>
          <w:rtl/>
          <w:lang w:val="en-GB"/>
        </w:rPr>
        <w:t>بالأمانة</w:t>
      </w:r>
      <w:r>
        <w:rPr>
          <w:rFonts w:hint="cs"/>
          <w:rtl/>
          <w:lang w:val="en-GB"/>
        </w:rPr>
        <w:t xml:space="preserve"> </w:t>
      </w:r>
      <w:r w:rsidRPr="00B56A40">
        <w:rPr>
          <w:rFonts w:hint="cs"/>
          <w:rtl/>
          <w:lang w:val="en-GB"/>
        </w:rPr>
        <w:t>العامة.</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SingleTxt"/>
        <w:rPr>
          <w:rFonts w:hint="cs"/>
          <w:b/>
          <w:bCs/>
          <w:rtl/>
          <w:lang w:val="en-GB"/>
        </w:rPr>
      </w:pPr>
      <w:r w:rsidRPr="00B56A40">
        <w:rPr>
          <w:rFonts w:hint="cs"/>
          <w:b/>
          <w:bCs/>
          <w:rtl/>
          <w:lang w:val="en-GB"/>
        </w:rPr>
        <w:t>متابعة</w:t>
      </w:r>
      <w:r>
        <w:rPr>
          <w:rFonts w:hint="cs"/>
          <w:b/>
          <w:bCs/>
          <w:rtl/>
          <w:lang w:val="en-GB"/>
        </w:rPr>
        <w:t xml:space="preserve"> </w:t>
      </w:r>
      <w:r w:rsidRPr="00B56A40">
        <w:rPr>
          <w:rFonts w:hint="cs"/>
          <w:b/>
          <w:bCs/>
          <w:rtl/>
          <w:lang w:val="en-GB"/>
        </w:rPr>
        <w:t>تنفيذ</w:t>
      </w:r>
      <w:r>
        <w:rPr>
          <w:rFonts w:hint="cs"/>
          <w:b/>
          <w:bCs/>
          <w:rtl/>
          <w:lang w:val="en-GB"/>
        </w:rPr>
        <w:t xml:space="preserve"> </w:t>
      </w:r>
      <w:r w:rsidRPr="00B56A40">
        <w:rPr>
          <w:rFonts w:hint="cs"/>
          <w:b/>
          <w:bCs/>
          <w:rtl/>
          <w:lang w:val="en-GB"/>
        </w:rPr>
        <w:t>التوصيات</w:t>
      </w:r>
      <w:r>
        <w:rPr>
          <w:rFonts w:hint="cs"/>
          <w:b/>
          <w:bCs/>
          <w:rtl/>
          <w:lang w:val="en-GB"/>
        </w:rPr>
        <w:t xml:space="preserve"> </w:t>
      </w:r>
      <w:r w:rsidRPr="00B56A40">
        <w:rPr>
          <w:rFonts w:hint="cs"/>
          <w:b/>
          <w:bCs/>
          <w:rtl/>
          <w:lang w:val="en-GB"/>
        </w:rPr>
        <w:t>الختامية</w:t>
      </w:r>
    </w:p>
    <w:p w:rsidR="008E6386" w:rsidRPr="00B56A40" w:rsidRDefault="008E6386" w:rsidP="008E6386">
      <w:pPr>
        <w:pStyle w:val="SingleTxt"/>
        <w:rPr>
          <w:rFonts w:hint="cs"/>
          <w:rtl/>
          <w:lang w:val="en-GB"/>
        </w:rPr>
      </w:pPr>
      <w:r w:rsidRPr="00B56A40">
        <w:rPr>
          <w:rFonts w:hint="cs"/>
          <w:rtl/>
          <w:lang w:val="en-GB"/>
        </w:rPr>
        <w:t>51</w:t>
      </w:r>
      <w:r>
        <w:rPr>
          <w:rFonts w:hint="cs"/>
          <w:rtl/>
          <w:lang w:val="en-GB"/>
        </w:rPr>
        <w:t xml:space="preserve"> </w:t>
      </w:r>
      <w:r w:rsidRPr="00B56A40">
        <w:rPr>
          <w:rFonts w:hint="cs"/>
          <w:rtl/>
          <w:lang w:val="en-GB"/>
        </w:rPr>
        <w:t>-</w:t>
      </w:r>
      <w:r w:rsidRPr="00B56A40">
        <w:rPr>
          <w:rFonts w:hint="cs"/>
          <w:rtl/>
          <w:lang w:val="en-GB"/>
        </w:rPr>
        <w:tab/>
        <w:t>تطلب</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أن</w:t>
      </w:r>
      <w:r>
        <w:rPr>
          <w:rFonts w:hint="cs"/>
          <w:rtl/>
          <w:lang w:val="en-GB"/>
        </w:rPr>
        <w:t xml:space="preserve"> </w:t>
      </w:r>
      <w:r w:rsidRPr="00B56A40">
        <w:rPr>
          <w:rFonts w:hint="cs"/>
          <w:rtl/>
          <w:lang w:val="en-GB"/>
        </w:rPr>
        <w:t>توفر،</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غضون</w:t>
      </w:r>
      <w:r>
        <w:rPr>
          <w:rFonts w:hint="cs"/>
          <w:rtl/>
          <w:lang w:val="en-GB"/>
        </w:rPr>
        <w:t xml:space="preserve"> </w:t>
      </w:r>
      <w:r w:rsidRPr="00B56A40">
        <w:rPr>
          <w:rFonts w:hint="cs"/>
          <w:rtl/>
          <w:lang w:val="en-GB"/>
        </w:rPr>
        <w:t>عامين،</w:t>
      </w:r>
      <w:r>
        <w:rPr>
          <w:rFonts w:hint="cs"/>
          <w:rtl/>
          <w:lang w:val="en-GB"/>
        </w:rPr>
        <w:t xml:space="preserve"> </w:t>
      </w:r>
      <w:r w:rsidRPr="00B56A40">
        <w:rPr>
          <w:rFonts w:hint="cs"/>
          <w:rtl/>
          <w:lang w:val="en-GB"/>
        </w:rPr>
        <w:t>معلومات</w:t>
      </w:r>
      <w:r>
        <w:rPr>
          <w:rFonts w:hint="cs"/>
          <w:rtl/>
          <w:lang w:val="en-GB"/>
        </w:rPr>
        <w:t xml:space="preserve"> </w:t>
      </w:r>
      <w:r w:rsidRPr="00B56A40">
        <w:rPr>
          <w:rFonts w:hint="cs"/>
          <w:rtl/>
          <w:lang w:val="en-GB"/>
        </w:rPr>
        <w:t>خطية</w:t>
      </w:r>
      <w:r>
        <w:rPr>
          <w:rFonts w:hint="cs"/>
          <w:rtl/>
          <w:lang w:val="en-GB"/>
        </w:rPr>
        <w:t xml:space="preserve"> </w:t>
      </w:r>
      <w:r w:rsidRPr="00B56A40">
        <w:rPr>
          <w:rFonts w:hint="cs"/>
          <w:rtl/>
          <w:lang w:val="en-GB"/>
        </w:rPr>
        <w:t>تفصيلية</w:t>
      </w:r>
      <w:r>
        <w:rPr>
          <w:rFonts w:hint="cs"/>
          <w:rtl/>
          <w:lang w:val="en-GB"/>
        </w:rPr>
        <w:t xml:space="preserve"> </w:t>
      </w:r>
      <w:r w:rsidRPr="00B56A40">
        <w:rPr>
          <w:rFonts w:hint="cs"/>
          <w:rtl/>
          <w:lang w:val="en-GB"/>
        </w:rPr>
        <w:t>عن</w:t>
      </w:r>
      <w:r>
        <w:rPr>
          <w:rFonts w:hint="cs"/>
          <w:rtl/>
          <w:lang w:val="en-GB"/>
        </w:rPr>
        <w:t xml:space="preserve"> </w:t>
      </w:r>
      <w:r w:rsidRPr="00B56A40">
        <w:rPr>
          <w:rFonts w:hint="cs"/>
          <w:rtl/>
          <w:lang w:val="en-GB"/>
        </w:rPr>
        <w:t>تنفيذ</w:t>
      </w:r>
      <w:r>
        <w:rPr>
          <w:rFonts w:hint="cs"/>
          <w:rtl/>
          <w:lang w:val="en-GB"/>
        </w:rPr>
        <w:t xml:space="preserve"> </w:t>
      </w:r>
      <w:r w:rsidRPr="00B56A40">
        <w:rPr>
          <w:rFonts w:hint="cs"/>
          <w:rtl/>
          <w:lang w:val="en-GB"/>
        </w:rPr>
        <w:t>التوصيات</w:t>
      </w:r>
      <w:r>
        <w:rPr>
          <w:rFonts w:hint="cs"/>
          <w:rtl/>
          <w:lang w:val="en-GB"/>
        </w:rPr>
        <w:t xml:space="preserve"> </w:t>
      </w:r>
      <w:r w:rsidRPr="00B56A40">
        <w:rPr>
          <w:rFonts w:hint="cs"/>
          <w:rtl/>
          <w:lang w:val="en-GB"/>
        </w:rPr>
        <w:t>الواردة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الفقرتين</w:t>
      </w:r>
      <w:r>
        <w:rPr>
          <w:rFonts w:hint="cs"/>
          <w:rtl/>
          <w:lang w:val="en-GB"/>
        </w:rPr>
        <w:t xml:space="preserve"> </w:t>
      </w:r>
      <w:r w:rsidRPr="00B56A40">
        <w:rPr>
          <w:rFonts w:hint="cs"/>
          <w:rtl/>
          <w:lang w:val="en-GB"/>
        </w:rPr>
        <w:t>10</w:t>
      </w:r>
      <w:r>
        <w:rPr>
          <w:rFonts w:hint="cs"/>
          <w:rtl/>
          <w:lang w:val="en-GB"/>
        </w:rPr>
        <w:t xml:space="preserve"> </w:t>
      </w:r>
      <w:r w:rsidRPr="00B56A40">
        <w:rPr>
          <w:rFonts w:hint="cs"/>
          <w:rtl/>
          <w:lang w:val="en-GB"/>
        </w:rPr>
        <w:t>و</w:t>
      </w:r>
      <w:r>
        <w:rPr>
          <w:rFonts w:hint="cs"/>
          <w:rtl/>
          <w:lang w:val="en-GB"/>
        </w:rPr>
        <w:t xml:space="preserve"> </w:t>
      </w:r>
      <w:r w:rsidRPr="00B56A40">
        <w:rPr>
          <w:rFonts w:hint="cs"/>
          <w:rtl/>
          <w:lang w:val="en-GB"/>
        </w:rPr>
        <w:t>12</w:t>
      </w:r>
      <w:r>
        <w:rPr>
          <w:rFonts w:hint="cs"/>
          <w:rtl/>
          <w:lang w:val="en-GB"/>
        </w:rPr>
        <w:t xml:space="preserve"> </w:t>
      </w:r>
      <w:r w:rsidRPr="00B56A40">
        <w:rPr>
          <w:rFonts w:hint="cs"/>
          <w:rtl/>
          <w:lang w:val="en-GB"/>
        </w:rPr>
        <w:t>أعلاه.</w:t>
      </w:r>
    </w:p>
    <w:p w:rsidR="008E6386" w:rsidRPr="00B56A40" w:rsidRDefault="008E6386" w:rsidP="008E6386">
      <w:pPr>
        <w:pStyle w:val="SingleTxt"/>
        <w:spacing w:after="0" w:line="120" w:lineRule="exact"/>
        <w:rPr>
          <w:rFonts w:hint="cs"/>
          <w:b/>
          <w:bCs/>
          <w:sz w:val="10"/>
          <w:rtl/>
          <w:lang w:val="en-GB"/>
        </w:rPr>
      </w:pPr>
    </w:p>
    <w:p w:rsidR="008E6386" w:rsidRPr="00B56A40" w:rsidRDefault="008E6386" w:rsidP="008E6386">
      <w:pPr>
        <w:pStyle w:val="SingleTxt"/>
        <w:rPr>
          <w:rFonts w:hint="cs"/>
          <w:b/>
          <w:bCs/>
          <w:rtl/>
          <w:lang w:val="en-GB"/>
        </w:rPr>
      </w:pPr>
      <w:r w:rsidRPr="00B56A40">
        <w:rPr>
          <w:rFonts w:hint="cs"/>
          <w:b/>
          <w:bCs/>
          <w:rtl/>
          <w:lang w:val="en-GB"/>
        </w:rPr>
        <w:t>موعد</w:t>
      </w:r>
      <w:r>
        <w:rPr>
          <w:rFonts w:hint="cs"/>
          <w:b/>
          <w:bCs/>
          <w:rtl/>
          <w:lang w:val="en-GB"/>
        </w:rPr>
        <w:t xml:space="preserve"> </w:t>
      </w:r>
      <w:r w:rsidRPr="00B56A40">
        <w:rPr>
          <w:rFonts w:hint="cs"/>
          <w:b/>
          <w:bCs/>
          <w:rtl/>
          <w:lang w:val="en-GB"/>
        </w:rPr>
        <w:t>التقرير</w:t>
      </w:r>
      <w:r>
        <w:rPr>
          <w:rFonts w:hint="cs"/>
          <w:b/>
          <w:bCs/>
          <w:rtl/>
          <w:lang w:val="en-GB"/>
        </w:rPr>
        <w:t xml:space="preserve"> </w:t>
      </w:r>
      <w:r w:rsidRPr="00B56A40">
        <w:rPr>
          <w:rFonts w:hint="cs"/>
          <w:b/>
          <w:bCs/>
          <w:rtl/>
          <w:lang w:val="en-GB"/>
        </w:rPr>
        <w:t>القادم</w:t>
      </w:r>
    </w:p>
    <w:p w:rsidR="008E6386" w:rsidRPr="00B56A40" w:rsidRDefault="008E6386" w:rsidP="008E6386">
      <w:pPr>
        <w:pStyle w:val="SingleTxt"/>
        <w:rPr>
          <w:rFonts w:hint="cs"/>
          <w:w w:val="100"/>
          <w:rtl/>
          <w:lang w:val="en-GB"/>
        </w:rPr>
      </w:pPr>
      <w:r w:rsidRPr="00B56A40">
        <w:rPr>
          <w:rFonts w:hint="cs"/>
          <w:w w:val="100"/>
          <w:rtl/>
          <w:lang w:val="en-GB"/>
        </w:rPr>
        <w:t>52</w:t>
      </w:r>
      <w:r>
        <w:rPr>
          <w:rFonts w:hint="cs"/>
          <w:w w:val="100"/>
          <w:rtl/>
          <w:lang w:val="en-GB"/>
        </w:rPr>
        <w:t xml:space="preserve"> </w:t>
      </w:r>
      <w:r w:rsidRPr="00B56A40">
        <w:rPr>
          <w:rFonts w:hint="cs"/>
          <w:w w:val="100"/>
          <w:rtl/>
          <w:lang w:val="en-GB"/>
        </w:rPr>
        <w:t>-</w:t>
      </w:r>
      <w:r w:rsidRPr="00B56A40">
        <w:rPr>
          <w:rFonts w:hint="cs"/>
          <w:w w:val="100"/>
          <w:rtl/>
          <w:lang w:val="en-GB"/>
        </w:rPr>
        <w:tab/>
        <w:t>تطلب</w:t>
      </w:r>
      <w:r>
        <w:rPr>
          <w:rFonts w:hint="cs"/>
          <w:w w:val="100"/>
          <w:rtl/>
          <w:lang w:val="en-GB"/>
        </w:rPr>
        <w:t xml:space="preserve"> </w:t>
      </w:r>
      <w:r w:rsidRPr="00B56A40">
        <w:rPr>
          <w:rFonts w:hint="cs"/>
          <w:w w:val="100"/>
          <w:rtl/>
          <w:lang w:val="en-GB"/>
        </w:rPr>
        <w:t>اللجنة</w:t>
      </w:r>
      <w:r>
        <w:rPr>
          <w:rFonts w:hint="cs"/>
          <w:w w:val="100"/>
          <w:rtl/>
          <w:lang w:val="en-GB"/>
        </w:rPr>
        <w:t xml:space="preserve"> </w:t>
      </w:r>
      <w:r w:rsidRPr="00B56A40">
        <w:rPr>
          <w:rFonts w:hint="cs"/>
          <w:w w:val="100"/>
          <w:rtl/>
          <w:lang w:val="en-GB"/>
        </w:rPr>
        <w:t>إلى</w:t>
      </w:r>
      <w:r>
        <w:rPr>
          <w:rFonts w:hint="cs"/>
          <w:w w:val="100"/>
          <w:rtl/>
          <w:lang w:val="en-GB"/>
        </w:rPr>
        <w:t xml:space="preserve"> </w:t>
      </w:r>
      <w:r w:rsidRPr="00B56A40">
        <w:rPr>
          <w:rFonts w:hint="cs"/>
          <w:w w:val="100"/>
          <w:rtl/>
          <w:lang w:val="en-GB"/>
        </w:rPr>
        <w:t>الدولة</w:t>
      </w:r>
      <w:r>
        <w:rPr>
          <w:rFonts w:hint="cs"/>
          <w:w w:val="100"/>
          <w:rtl/>
          <w:lang w:val="en-GB"/>
        </w:rPr>
        <w:t xml:space="preserve"> </w:t>
      </w:r>
      <w:r w:rsidRPr="00B56A40">
        <w:rPr>
          <w:rFonts w:hint="cs"/>
          <w:w w:val="100"/>
          <w:rtl/>
          <w:lang w:val="en-GB"/>
        </w:rPr>
        <w:t>الطرف</w:t>
      </w:r>
      <w:r>
        <w:rPr>
          <w:rFonts w:hint="cs"/>
          <w:w w:val="100"/>
          <w:rtl/>
          <w:lang w:val="en-GB"/>
        </w:rPr>
        <w:t xml:space="preserve"> </w:t>
      </w:r>
      <w:r w:rsidRPr="00B56A40">
        <w:rPr>
          <w:rFonts w:hint="cs"/>
          <w:w w:val="100"/>
          <w:rtl/>
          <w:lang w:val="en-GB"/>
        </w:rPr>
        <w:t>أن</w:t>
      </w:r>
      <w:r>
        <w:rPr>
          <w:rFonts w:hint="cs"/>
          <w:w w:val="100"/>
          <w:rtl/>
          <w:lang w:val="en-GB"/>
        </w:rPr>
        <w:t xml:space="preserve"> </w:t>
      </w:r>
      <w:r w:rsidRPr="00B56A40">
        <w:rPr>
          <w:rFonts w:hint="cs"/>
          <w:w w:val="100"/>
          <w:rtl/>
          <w:lang w:val="en-GB"/>
        </w:rPr>
        <w:t>ترد</w:t>
      </w:r>
      <w:r>
        <w:rPr>
          <w:rFonts w:hint="cs"/>
          <w:w w:val="100"/>
          <w:rtl/>
          <w:lang w:val="en-GB"/>
        </w:rPr>
        <w:t xml:space="preserve"> </w:t>
      </w:r>
      <w:r w:rsidRPr="00B56A40">
        <w:rPr>
          <w:rFonts w:hint="cs"/>
          <w:w w:val="100"/>
          <w:rtl/>
          <w:lang w:val="en-GB"/>
        </w:rPr>
        <w:t>في</w:t>
      </w:r>
      <w:r>
        <w:rPr>
          <w:rFonts w:hint="cs"/>
          <w:w w:val="100"/>
          <w:rtl/>
          <w:lang w:val="en-GB"/>
        </w:rPr>
        <w:t xml:space="preserve"> </w:t>
      </w:r>
      <w:r w:rsidRPr="00B56A40">
        <w:rPr>
          <w:rFonts w:hint="cs"/>
          <w:w w:val="100"/>
          <w:rtl/>
          <w:lang w:val="en-GB"/>
        </w:rPr>
        <w:t>التقرير</w:t>
      </w:r>
      <w:r>
        <w:rPr>
          <w:rFonts w:hint="cs"/>
          <w:w w:val="100"/>
          <w:rtl/>
          <w:lang w:val="en-GB"/>
        </w:rPr>
        <w:t xml:space="preserve"> </w:t>
      </w:r>
      <w:r w:rsidRPr="00B56A40">
        <w:rPr>
          <w:rFonts w:hint="cs"/>
          <w:w w:val="100"/>
          <w:rtl/>
          <w:lang w:val="en-GB"/>
        </w:rPr>
        <w:t>الدوري</w:t>
      </w:r>
      <w:r>
        <w:rPr>
          <w:rFonts w:hint="cs"/>
          <w:w w:val="100"/>
          <w:rtl/>
          <w:lang w:val="en-GB"/>
        </w:rPr>
        <w:t xml:space="preserve"> </w:t>
      </w:r>
      <w:r w:rsidRPr="00B56A40">
        <w:rPr>
          <w:rFonts w:hint="cs"/>
          <w:w w:val="100"/>
          <w:rtl/>
          <w:lang w:val="en-GB"/>
        </w:rPr>
        <w:t>القادم</w:t>
      </w:r>
      <w:r>
        <w:rPr>
          <w:rFonts w:hint="cs"/>
          <w:w w:val="100"/>
          <w:rtl/>
          <w:lang w:val="en-GB"/>
        </w:rPr>
        <w:t xml:space="preserve"> </w:t>
      </w:r>
      <w:r w:rsidRPr="00B56A40">
        <w:rPr>
          <w:rFonts w:hint="cs"/>
          <w:w w:val="100"/>
          <w:rtl/>
          <w:lang w:val="en-GB"/>
        </w:rPr>
        <w:t>الذي</w:t>
      </w:r>
      <w:r>
        <w:rPr>
          <w:rFonts w:hint="cs"/>
          <w:w w:val="100"/>
          <w:rtl/>
          <w:lang w:val="en-GB"/>
        </w:rPr>
        <w:t xml:space="preserve"> </w:t>
      </w:r>
      <w:r w:rsidRPr="00B56A40">
        <w:rPr>
          <w:rFonts w:hint="cs"/>
          <w:w w:val="100"/>
          <w:rtl/>
          <w:lang w:val="en-GB"/>
        </w:rPr>
        <w:t>ستقدمه</w:t>
      </w:r>
      <w:r>
        <w:rPr>
          <w:rFonts w:hint="cs"/>
          <w:w w:val="100"/>
          <w:rtl/>
          <w:lang w:val="en-GB"/>
        </w:rPr>
        <w:t xml:space="preserve"> </w:t>
      </w:r>
      <w:r w:rsidRPr="00B56A40">
        <w:rPr>
          <w:rFonts w:hint="cs"/>
          <w:w w:val="100"/>
          <w:rtl/>
          <w:lang w:val="en-GB"/>
        </w:rPr>
        <w:t>بموجب</w:t>
      </w:r>
      <w:r>
        <w:rPr>
          <w:rFonts w:hint="cs"/>
          <w:w w:val="100"/>
          <w:rtl/>
          <w:lang w:val="en-GB"/>
        </w:rPr>
        <w:t xml:space="preserve"> </w:t>
      </w:r>
      <w:r w:rsidRPr="00B56A40">
        <w:rPr>
          <w:rFonts w:hint="cs"/>
          <w:w w:val="100"/>
          <w:rtl/>
          <w:lang w:val="en-GB"/>
        </w:rPr>
        <w:t>المادة</w:t>
      </w:r>
      <w:r>
        <w:rPr>
          <w:rFonts w:hint="cs"/>
          <w:w w:val="100"/>
          <w:rtl/>
          <w:lang w:val="en-GB"/>
        </w:rPr>
        <w:t xml:space="preserve"> </w:t>
      </w:r>
      <w:r w:rsidRPr="00B56A40">
        <w:rPr>
          <w:rFonts w:hint="cs"/>
          <w:w w:val="100"/>
          <w:rtl/>
          <w:lang w:val="en-GB"/>
        </w:rPr>
        <w:t>18</w:t>
      </w:r>
      <w:r>
        <w:rPr>
          <w:rFonts w:hint="cs"/>
          <w:w w:val="100"/>
          <w:rtl/>
          <w:lang w:val="en-GB"/>
        </w:rPr>
        <w:t xml:space="preserve"> </w:t>
      </w:r>
      <w:r w:rsidRPr="00B56A40">
        <w:rPr>
          <w:rFonts w:hint="cs"/>
          <w:w w:val="100"/>
          <w:rtl/>
          <w:lang w:val="en-GB"/>
        </w:rPr>
        <w:t>من</w:t>
      </w:r>
      <w:r>
        <w:rPr>
          <w:rFonts w:hint="cs"/>
          <w:w w:val="100"/>
          <w:rtl/>
          <w:lang w:val="en-GB"/>
        </w:rPr>
        <w:t xml:space="preserve"> </w:t>
      </w:r>
      <w:r w:rsidRPr="00B56A40">
        <w:rPr>
          <w:rFonts w:hint="cs"/>
          <w:w w:val="100"/>
          <w:rtl/>
          <w:lang w:val="en-GB"/>
        </w:rPr>
        <w:t>الاتفاقية،</w:t>
      </w:r>
      <w:r>
        <w:rPr>
          <w:rFonts w:hint="cs"/>
          <w:w w:val="100"/>
          <w:rtl/>
          <w:lang w:val="en-GB"/>
        </w:rPr>
        <w:t xml:space="preserve"> </w:t>
      </w:r>
      <w:r w:rsidRPr="00B56A40">
        <w:rPr>
          <w:rFonts w:hint="cs"/>
          <w:w w:val="100"/>
          <w:rtl/>
          <w:lang w:val="en-GB"/>
        </w:rPr>
        <w:t>على</w:t>
      </w:r>
      <w:r>
        <w:rPr>
          <w:rFonts w:hint="cs"/>
          <w:w w:val="100"/>
          <w:rtl/>
          <w:lang w:val="en-GB"/>
        </w:rPr>
        <w:t xml:space="preserve"> </w:t>
      </w:r>
      <w:r w:rsidRPr="00B56A40">
        <w:rPr>
          <w:rFonts w:hint="cs"/>
          <w:w w:val="100"/>
          <w:rtl/>
          <w:lang w:val="en-GB"/>
        </w:rPr>
        <w:t>النقاط</w:t>
      </w:r>
      <w:r>
        <w:rPr>
          <w:rFonts w:hint="cs"/>
          <w:w w:val="100"/>
          <w:rtl/>
          <w:lang w:val="en-GB"/>
        </w:rPr>
        <w:t xml:space="preserve"> </w:t>
      </w:r>
      <w:r w:rsidRPr="00B56A40">
        <w:rPr>
          <w:rFonts w:hint="cs"/>
          <w:w w:val="100"/>
          <w:rtl/>
          <w:lang w:val="en-GB"/>
        </w:rPr>
        <w:t>مثار</w:t>
      </w:r>
      <w:r>
        <w:rPr>
          <w:rFonts w:hint="cs"/>
          <w:w w:val="100"/>
          <w:rtl/>
          <w:lang w:val="en-GB"/>
        </w:rPr>
        <w:t xml:space="preserve"> </w:t>
      </w:r>
      <w:r w:rsidRPr="00B56A40">
        <w:rPr>
          <w:rFonts w:hint="cs"/>
          <w:w w:val="100"/>
          <w:rtl/>
          <w:lang w:val="en-GB"/>
        </w:rPr>
        <w:t>القلق</w:t>
      </w:r>
      <w:r>
        <w:rPr>
          <w:rFonts w:hint="cs"/>
          <w:w w:val="100"/>
          <w:rtl/>
          <w:lang w:val="en-GB"/>
        </w:rPr>
        <w:t xml:space="preserve"> </w:t>
      </w:r>
      <w:r w:rsidRPr="00B56A40">
        <w:rPr>
          <w:rFonts w:hint="cs"/>
          <w:w w:val="100"/>
          <w:rtl/>
          <w:lang w:val="en-GB"/>
        </w:rPr>
        <w:t>الوارد</w:t>
      </w:r>
      <w:r>
        <w:rPr>
          <w:rFonts w:hint="cs"/>
          <w:w w:val="100"/>
          <w:rtl/>
          <w:lang w:val="en-GB"/>
        </w:rPr>
        <w:t xml:space="preserve"> </w:t>
      </w:r>
      <w:r w:rsidRPr="00B56A40">
        <w:rPr>
          <w:rFonts w:hint="cs"/>
          <w:w w:val="100"/>
          <w:rtl/>
          <w:lang w:val="en-GB"/>
        </w:rPr>
        <w:t>بيانها</w:t>
      </w:r>
      <w:r>
        <w:rPr>
          <w:rFonts w:hint="cs"/>
          <w:w w:val="100"/>
          <w:rtl/>
          <w:lang w:val="en-GB"/>
        </w:rPr>
        <w:t xml:space="preserve"> </w:t>
      </w:r>
      <w:r w:rsidRPr="00B56A40">
        <w:rPr>
          <w:rFonts w:hint="cs"/>
          <w:w w:val="100"/>
          <w:rtl/>
          <w:lang w:val="en-GB"/>
        </w:rPr>
        <w:t>في</w:t>
      </w:r>
      <w:r>
        <w:rPr>
          <w:rFonts w:hint="cs"/>
          <w:w w:val="100"/>
          <w:rtl/>
          <w:lang w:val="en-GB"/>
        </w:rPr>
        <w:t xml:space="preserve"> </w:t>
      </w:r>
      <w:r w:rsidRPr="00B56A40">
        <w:rPr>
          <w:rFonts w:hint="cs"/>
          <w:w w:val="100"/>
          <w:rtl/>
          <w:lang w:val="en-GB"/>
        </w:rPr>
        <w:t>الملاحظات</w:t>
      </w:r>
      <w:r>
        <w:rPr>
          <w:rFonts w:hint="cs"/>
          <w:w w:val="100"/>
          <w:rtl/>
          <w:lang w:val="en-GB"/>
        </w:rPr>
        <w:t xml:space="preserve"> </w:t>
      </w:r>
      <w:r w:rsidRPr="00B56A40">
        <w:rPr>
          <w:rFonts w:hint="cs"/>
          <w:w w:val="100"/>
          <w:rtl/>
          <w:lang w:val="en-GB"/>
        </w:rPr>
        <w:t>الختامية.</w:t>
      </w:r>
      <w:r>
        <w:rPr>
          <w:rFonts w:hint="cs"/>
          <w:w w:val="100"/>
          <w:rtl/>
          <w:lang w:val="en-GB"/>
        </w:rPr>
        <w:t xml:space="preserve"> </w:t>
      </w:r>
      <w:r w:rsidRPr="00B56A40">
        <w:rPr>
          <w:rFonts w:hint="cs"/>
          <w:w w:val="100"/>
          <w:rtl/>
          <w:lang w:val="en-GB"/>
        </w:rPr>
        <w:t>وتدعو</w:t>
      </w:r>
      <w:r>
        <w:rPr>
          <w:rFonts w:hint="cs"/>
          <w:w w:val="100"/>
          <w:rtl/>
          <w:lang w:val="en-GB"/>
        </w:rPr>
        <w:t xml:space="preserve"> </w:t>
      </w:r>
      <w:r w:rsidRPr="00B56A40">
        <w:rPr>
          <w:rFonts w:hint="cs"/>
          <w:w w:val="100"/>
          <w:rtl/>
          <w:lang w:val="en-GB"/>
        </w:rPr>
        <w:t>اللجنة</w:t>
      </w:r>
      <w:r>
        <w:rPr>
          <w:rFonts w:hint="cs"/>
          <w:w w:val="100"/>
          <w:rtl/>
          <w:lang w:val="en-GB"/>
        </w:rPr>
        <w:t xml:space="preserve"> </w:t>
      </w:r>
      <w:r w:rsidRPr="00B56A40">
        <w:rPr>
          <w:rFonts w:hint="cs"/>
          <w:w w:val="100"/>
          <w:rtl/>
          <w:lang w:val="en-GB"/>
        </w:rPr>
        <w:t>الدولة</w:t>
      </w:r>
      <w:r>
        <w:rPr>
          <w:rFonts w:hint="cs"/>
          <w:w w:val="100"/>
          <w:rtl/>
          <w:lang w:val="en-GB"/>
        </w:rPr>
        <w:t xml:space="preserve"> </w:t>
      </w:r>
      <w:r w:rsidRPr="00B56A40">
        <w:rPr>
          <w:rFonts w:hint="cs"/>
          <w:w w:val="100"/>
          <w:rtl/>
          <w:lang w:val="en-GB"/>
        </w:rPr>
        <w:t>الطرف</w:t>
      </w:r>
      <w:r>
        <w:rPr>
          <w:rFonts w:hint="cs"/>
          <w:w w:val="100"/>
          <w:rtl/>
          <w:lang w:val="en-GB"/>
        </w:rPr>
        <w:t xml:space="preserve"> </w:t>
      </w:r>
      <w:r w:rsidRPr="00B56A40">
        <w:rPr>
          <w:rFonts w:hint="cs"/>
          <w:w w:val="100"/>
          <w:rtl/>
          <w:lang w:val="en-GB"/>
        </w:rPr>
        <w:t>إلى</w:t>
      </w:r>
      <w:r>
        <w:rPr>
          <w:rFonts w:hint="cs"/>
          <w:w w:val="100"/>
          <w:rtl/>
          <w:lang w:val="en-GB"/>
        </w:rPr>
        <w:t xml:space="preserve"> </w:t>
      </w:r>
      <w:r w:rsidRPr="00B56A40">
        <w:rPr>
          <w:rFonts w:hint="cs"/>
          <w:w w:val="100"/>
          <w:rtl/>
          <w:lang w:val="en-GB"/>
        </w:rPr>
        <w:t>تقديم</w:t>
      </w:r>
      <w:r>
        <w:rPr>
          <w:rFonts w:hint="cs"/>
          <w:w w:val="100"/>
          <w:rtl/>
          <w:lang w:val="en-GB"/>
        </w:rPr>
        <w:t xml:space="preserve"> </w:t>
      </w:r>
      <w:r w:rsidRPr="00B56A40">
        <w:rPr>
          <w:rFonts w:hint="cs"/>
          <w:w w:val="100"/>
          <w:rtl/>
          <w:lang w:val="en-GB"/>
        </w:rPr>
        <w:t>تقريرها</w:t>
      </w:r>
      <w:r>
        <w:rPr>
          <w:rFonts w:hint="cs"/>
          <w:w w:val="100"/>
          <w:rtl/>
          <w:lang w:val="en-GB"/>
        </w:rPr>
        <w:t xml:space="preserve"> </w:t>
      </w:r>
      <w:r w:rsidRPr="00B56A40">
        <w:rPr>
          <w:rFonts w:hint="cs"/>
          <w:w w:val="100"/>
          <w:rtl/>
          <w:lang w:val="en-GB"/>
        </w:rPr>
        <w:t>الدوري</w:t>
      </w:r>
      <w:r>
        <w:rPr>
          <w:rFonts w:hint="cs"/>
          <w:w w:val="100"/>
          <w:rtl/>
          <w:lang w:val="en-GB"/>
        </w:rPr>
        <w:t xml:space="preserve"> </w:t>
      </w:r>
      <w:r w:rsidRPr="00B56A40">
        <w:rPr>
          <w:rFonts w:hint="cs"/>
          <w:w w:val="100"/>
          <w:rtl/>
          <w:lang w:val="en-GB"/>
        </w:rPr>
        <w:t>القادم</w:t>
      </w:r>
      <w:r>
        <w:rPr>
          <w:rFonts w:hint="cs"/>
          <w:w w:val="100"/>
          <w:rtl/>
          <w:lang w:val="en-GB"/>
        </w:rPr>
        <w:t xml:space="preserve"> </w:t>
      </w:r>
      <w:r w:rsidRPr="00B56A40">
        <w:rPr>
          <w:rFonts w:hint="cs"/>
          <w:w w:val="100"/>
          <w:rtl/>
          <w:lang w:val="en-GB"/>
        </w:rPr>
        <w:t>في</w:t>
      </w:r>
      <w:r>
        <w:rPr>
          <w:rFonts w:hint="cs"/>
          <w:w w:val="100"/>
          <w:rtl/>
          <w:lang w:val="en-GB"/>
        </w:rPr>
        <w:t xml:space="preserve"> </w:t>
      </w:r>
      <w:r w:rsidRPr="00B56A40">
        <w:rPr>
          <w:rFonts w:hint="cs"/>
          <w:w w:val="100"/>
          <w:rtl/>
          <w:lang w:val="en-GB"/>
        </w:rPr>
        <w:t>شباط/فبراير</w:t>
      </w:r>
      <w:r>
        <w:rPr>
          <w:rFonts w:hint="cs"/>
          <w:w w:val="100"/>
          <w:rtl/>
          <w:lang w:val="en-GB"/>
        </w:rPr>
        <w:t xml:space="preserve"> </w:t>
      </w:r>
      <w:r w:rsidRPr="00B56A40">
        <w:rPr>
          <w:rFonts w:hint="cs"/>
          <w:w w:val="100"/>
          <w:rtl/>
          <w:lang w:val="en-GB"/>
        </w:rPr>
        <w:t>2014.</w:t>
      </w:r>
      <w:r>
        <w:rPr>
          <w:rFonts w:hint="cs"/>
          <w:w w:val="100"/>
          <w:rtl/>
          <w:lang w:val="en-GB"/>
        </w:rPr>
        <w:t xml:space="preserve"> </w:t>
      </w:r>
      <w:r w:rsidRPr="00B56A40">
        <w:rPr>
          <w:rFonts w:hint="cs"/>
          <w:w w:val="100"/>
          <w:rtl/>
          <w:lang w:val="en-GB"/>
        </w:rPr>
        <w:t>وتطلب</w:t>
      </w:r>
      <w:r>
        <w:rPr>
          <w:rFonts w:hint="cs"/>
          <w:w w:val="100"/>
          <w:rtl/>
          <w:lang w:val="en-GB"/>
        </w:rPr>
        <w:t xml:space="preserve"> </w:t>
      </w:r>
      <w:r w:rsidRPr="00B56A40">
        <w:rPr>
          <w:rFonts w:hint="cs"/>
          <w:w w:val="100"/>
          <w:rtl/>
          <w:lang w:val="en-GB"/>
        </w:rPr>
        <w:t>اللجنة</w:t>
      </w:r>
      <w:r>
        <w:rPr>
          <w:rFonts w:hint="cs"/>
          <w:w w:val="100"/>
          <w:rtl/>
          <w:lang w:val="en-GB"/>
        </w:rPr>
        <w:t xml:space="preserve"> </w:t>
      </w:r>
      <w:r w:rsidRPr="00B56A40">
        <w:rPr>
          <w:rFonts w:hint="cs"/>
          <w:w w:val="100"/>
          <w:rtl/>
          <w:lang w:val="en-GB"/>
        </w:rPr>
        <w:t>إلى</w:t>
      </w:r>
      <w:r>
        <w:rPr>
          <w:rFonts w:hint="cs"/>
          <w:w w:val="100"/>
          <w:rtl/>
          <w:lang w:val="en-GB"/>
        </w:rPr>
        <w:t xml:space="preserve"> </w:t>
      </w:r>
      <w:r w:rsidRPr="00B56A40">
        <w:rPr>
          <w:rFonts w:hint="cs"/>
          <w:w w:val="100"/>
          <w:rtl/>
          <w:lang w:val="en-GB"/>
        </w:rPr>
        <w:t>الدولة</w:t>
      </w:r>
      <w:r>
        <w:rPr>
          <w:rFonts w:hint="cs"/>
          <w:w w:val="100"/>
          <w:rtl/>
          <w:lang w:val="en-GB"/>
        </w:rPr>
        <w:t xml:space="preserve"> </w:t>
      </w:r>
      <w:r w:rsidRPr="00B56A40">
        <w:rPr>
          <w:rFonts w:hint="cs"/>
          <w:w w:val="100"/>
          <w:rtl/>
          <w:lang w:val="en-GB"/>
        </w:rPr>
        <w:t>الطرف</w:t>
      </w:r>
      <w:r>
        <w:rPr>
          <w:rFonts w:hint="cs"/>
          <w:w w:val="100"/>
          <w:rtl/>
          <w:lang w:val="en-GB"/>
        </w:rPr>
        <w:t xml:space="preserve"> </w:t>
      </w:r>
      <w:r w:rsidRPr="00B56A40">
        <w:rPr>
          <w:rFonts w:hint="cs"/>
          <w:w w:val="100"/>
          <w:rtl/>
          <w:lang w:val="en-GB"/>
        </w:rPr>
        <w:t>أن</w:t>
      </w:r>
      <w:r>
        <w:rPr>
          <w:rFonts w:hint="cs"/>
          <w:w w:val="100"/>
          <w:rtl/>
          <w:lang w:val="en-GB"/>
        </w:rPr>
        <w:t xml:space="preserve"> </w:t>
      </w:r>
      <w:r w:rsidRPr="00B56A40">
        <w:rPr>
          <w:rFonts w:hint="cs"/>
          <w:w w:val="100"/>
          <w:rtl/>
          <w:lang w:val="en-GB"/>
        </w:rPr>
        <w:t>تضمِّن</w:t>
      </w:r>
      <w:r>
        <w:rPr>
          <w:rFonts w:hint="cs"/>
          <w:w w:val="100"/>
          <w:rtl/>
          <w:lang w:val="en-GB"/>
        </w:rPr>
        <w:t xml:space="preserve"> </w:t>
      </w:r>
      <w:r w:rsidRPr="00B56A40">
        <w:rPr>
          <w:rFonts w:hint="cs"/>
          <w:w w:val="100"/>
          <w:rtl/>
          <w:lang w:val="en-GB"/>
        </w:rPr>
        <w:t>وفدها</w:t>
      </w:r>
      <w:r>
        <w:rPr>
          <w:rFonts w:hint="cs"/>
          <w:w w:val="100"/>
          <w:rtl/>
          <w:lang w:val="en-GB"/>
        </w:rPr>
        <w:t xml:space="preserve"> </w:t>
      </w:r>
      <w:r w:rsidRPr="00B56A40">
        <w:rPr>
          <w:rFonts w:hint="cs"/>
          <w:w w:val="100"/>
          <w:rtl/>
          <w:lang w:val="en-GB"/>
        </w:rPr>
        <w:t>لأغراض</w:t>
      </w:r>
      <w:r>
        <w:rPr>
          <w:rFonts w:hint="cs"/>
          <w:w w:val="100"/>
          <w:rtl/>
          <w:lang w:val="en-GB"/>
        </w:rPr>
        <w:t xml:space="preserve"> </w:t>
      </w:r>
      <w:r w:rsidRPr="00B56A40">
        <w:rPr>
          <w:rFonts w:hint="cs"/>
          <w:w w:val="100"/>
          <w:rtl/>
          <w:lang w:val="en-GB"/>
        </w:rPr>
        <w:t>النظر</w:t>
      </w:r>
      <w:r>
        <w:rPr>
          <w:rFonts w:hint="cs"/>
          <w:w w:val="100"/>
          <w:rtl/>
          <w:lang w:val="en-GB"/>
        </w:rPr>
        <w:t xml:space="preserve"> </w:t>
      </w:r>
      <w:r w:rsidRPr="00B56A40">
        <w:rPr>
          <w:rFonts w:hint="cs"/>
          <w:w w:val="100"/>
          <w:rtl/>
          <w:lang w:val="en-GB"/>
        </w:rPr>
        <w:t>في</w:t>
      </w:r>
      <w:r>
        <w:rPr>
          <w:rFonts w:hint="cs"/>
          <w:w w:val="100"/>
          <w:rtl/>
          <w:lang w:val="en-GB"/>
        </w:rPr>
        <w:t xml:space="preserve"> </w:t>
      </w:r>
      <w:r w:rsidRPr="00B56A40">
        <w:rPr>
          <w:rFonts w:hint="cs"/>
          <w:w w:val="100"/>
          <w:rtl/>
          <w:lang w:val="en-GB"/>
        </w:rPr>
        <w:t>ذلك</w:t>
      </w:r>
      <w:r>
        <w:rPr>
          <w:rFonts w:hint="cs"/>
          <w:w w:val="100"/>
          <w:rtl/>
          <w:lang w:val="en-GB"/>
        </w:rPr>
        <w:t xml:space="preserve"> </w:t>
      </w:r>
      <w:r w:rsidRPr="00B56A40">
        <w:rPr>
          <w:rFonts w:hint="cs"/>
          <w:w w:val="100"/>
          <w:rtl/>
          <w:lang w:val="en-GB"/>
        </w:rPr>
        <w:t>التقرير،</w:t>
      </w:r>
      <w:r>
        <w:rPr>
          <w:rFonts w:hint="cs"/>
          <w:w w:val="100"/>
          <w:rtl/>
          <w:lang w:val="en-GB"/>
        </w:rPr>
        <w:t xml:space="preserve"> </w:t>
      </w:r>
      <w:r w:rsidRPr="00B56A40">
        <w:rPr>
          <w:rFonts w:hint="cs"/>
          <w:w w:val="100"/>
          <w:rtl/>
          <w:lang w:val="en-GB"/>
        </w:rPr>
        <w:t>ممثلين</w:t>
      </w:r>
      <w:r>
        <w:rPr>
          <w:rFonts w:hint="cs"/>
          <w:w w:val="100"/>
          <w:rtl/>
          <w:lang w:val="en-GB"/>
        </w:rPr>
        <w:t xml:space="preserve"> </w:t>
      </w:r>
      <w:r w:rsidRPr="00B56A40">
        <w:rPr>
          <w:rFonts w:hint="cs"/>
          <w:w w:val="100"/>
          <w:rtl/>
          <w:lang w:val="en-GB"/>
        </w:rPr>
        <w:t>لديهم</w:t>
      </w:r>
      <w:r>
        <w:rPr>
          <w:rFonts w:hint="cs"/>
          <w:w w:val="100"/>
          <w:rtl/>
          <w:lang w:val="en-GB"/>
        </w:rPr>
        <w:t xml:space="preserve"> </w:t>
      </w:r>
      <w:r w:rsidRPr="00B56A40">
        <w:rPr>
          <w:rFonts w:hint="cs"/>
          <w:w w:val="100"/>
          <w:rtl/>
          <w:lang w:val="en-GB"/>
        </w:rPr>
        <w:t>خبرة</w:t>
      </w:r>
      <w:r>
        <w:rPr>
          <w:rFonts w:hint="cs"/>
          <w:w w:val="100"/>
          <w:rtl/>
          <w:lang w:val="en-GB"/>
        </w:rPr>
        <w:t xml:space="preserve"> </w:t>
      </w:r>
      <w:r w:rsidRPr="00B56A40">
        <w:rPr>
          <w:rFonts w:hint="cs"/>
          <w:w w:val="100"/>
          <w:rtl/>
          <w:lang w:val="en-GB"/>
        </w:rPr>
        <w:t>في</w:t>
      </w:r>
      <w:r>
        <w:rPr>
          <w:rFonts w:hint="cs"/>
          <w:w w:val="100"/>
          <w:rtl/>
          <w:lang w:val="en-GB"/>
        </w:rPr>
        <w:t xml:space="preserve"> </w:t>
      </w:r>
      <w:r w:rsidRPr="00B56A40">
        <w:rPr>
          <w:rFonts w:hint="cs"/>
          <w:w w:val="100"/>
          <w:rtl/>
          <w:lang w:val="en-GB"/>
        </w:rPr>
        <w:t>الطائفة</w:t>
      </w:r>
      <w:r>
        <w:rPr>
          <w:rFonts w:hint="cs"/>
          <w:w w:val="100"/>
          <w:rtl/>
          <w:lang w:val="en-GB"/>
        </w:rPr>
        <w:t xml:space="preserve"> </w:t>
      </w:r>
      <w:r w:rsidRPr="00B56A40">
        <w:rPr>
          <w:rFonts w:hint="cs"/>
          <w:w w:val="100"/>
          <w:rtl/>
          <w:lang w:val="en-GB"/>
        </w:rPr>
        <w:t>العريضة</w:t>
      </w:r>
      <w:r>
        <w:rPr>
          <w:rFonts w:hint="cs"/>
          <w:w w:val="100"/>
          <w:rtl/>
          <w:lang w:val="en-GB"/>
        </w:rPr>
        <w:t xml:space="preserve"> </w:t>
      </w:r>
      <w:r w:rsidRPr="00B56A40">
        <w:rPr>
          <w:rFonts w:hint="cs"/>
          <w:w w:val="100"/>
          <w:rtl/>
          <w:lang w:val="en-GB"/>
        </w:rPr>
        <w:t>من</w:t>
      </w:r>
      <w:r>
        <w:rPr>
          <w:rFonts w:hint="cs"/>
          <w:w w:val="100"/>
          <w:rtl/>
          <w:lang w:val="en-GB"/>
        </w:rPr>
        <w:t xml:space="preserve"> </w:t>
      </w:r>
      <w:r w:rsidRPr="00B56A40">
        <w:rPr>
          <w:rFonts w:hint="cs"/>
          <w:w w:val="100"/>
          <w:rtl/>
          <w:lang w:val="en-GB"/>
        </w:rPr>
        <w:t>المجالات</w:t>
      </w:r>
      <w:r>
        <w:rPr>
          <w:rFonts w:hint="cs"/>
          <w:w w:val="100"/>
          <w:rtl/>
          <w:lang w:val="en-GB"/>
        </w:rPr>
        <w:t xml:space="preserve"> </w:t>
      </w:r>
      <w:r w:rsidRPr="00B56A40">
        <w:rPr>
          <w:rFonts w:hint="cs"/>
          <w:w w:val="100"/>
          <w:rtl/>
          <w:lang w:val="en-GB"/>
        </w:rPr>
        <w:t>المشمولة</w:t>
      </w:r>
      <w:r>
        <w:rPr>
          <w:rFonts w:hint="cs"/>
          <w:w w:val="100"/>
          <w:rtl/>
          <w:lang w:val="en-GB"/>
        </w:rPr>
        <w:t xml:space="preserve"> </w:t>
      </w:r>
      <w:r w:rsidRPr="00B56A40">
        <w:rPr>
          <w:rFonts w:hint="cs"/>
          <w:w w:val="100"/>
          <w:rtl/>
          <w:lang w:val="en-GB"/>
        </w:rPr>
        <w:t>بالاتفاقية</w:t>
      </w:r>
      <w:r>
        <w:rPr>
          <w:rFonts w:hint="cs"/>
          <w:w w:val="100"/>
          <w:rtl/>
          <w:lang w:val="en-GB"/>
        </w:rPr>
        <w:t xml:space="preserve"> </w:t>
      </w:r>
      <w:r w:rsidRPr="00B56A40">
        <w:rPr>
          <w:rFonts w:hint="cs"/>
          <w:w w:val="100"/>
          <w:rtl/>
          <w:lang w:val="en-GB"/>
        </w:rPr>
        <w:t>بحيث</w:t>
      </w:r>
      <w:r>
        <w:rPr>
          <w:rFonts w:hint="cs"/>
          <w:w w:val="100"/>
          <w:rtl/>
          <w:lang w:val="en-GB"/>
        </w:rPr>
        <w:t xml:space="preserve"> </w:t>
      </w:r>
      <w:r w:rsidRPr="00B56A40">
        <w:rPr>
          <w:rFonts w:hint="cs"/>
          <w:w w:val="100"/>
          <w:rtl/>
          <w:lang w:val="en-GB"/>
        </w:rPr>
        <w:t>يتسنى</w:t>
      </w:r>
      <w:r>
        <w:rPr>
          <w:rFonts w:hint="cs"/>
          <w:w w:val="100"/>
          <w:rtl/>
          <w:lang w:val="en-GB"/>
        </w:rPr>
        <w:t xml:space="preserve"> </w:t>
      </w:r>
      <w:r w:rsidRPr="00B56A40">
        <w:rPr>
          <w:rFonts w:hint="cs"/>
          <w:w w:val="100"/>
          <w:rtl/>
          <w:lang w:val="en-GB"/>
        </w:rPr>
        <w:t>إقامة</w:t>
      </w:r>
      <w:r>
        <w:rPr>
          <w:rFonts w:hint="cs"/>
          <w:w w:val="100"/>
          <w:rtl/>
          <w:lang w:val="en-GB"/>
        </w:rPr>
        <w:t xml:space="preserve"> </w:t>
      </w:r>
      <w:r w:rsidRPr="00B56A40">
        <w:rPr>
          <w:rFonts w:hint="cs"/>
          <w:w w:val="100"/>
          <w:rtl/>
          <w:lang w:val="en-GB"/>
        </w:rPr>
        <w:t>حوار</w:t>
      </w:r>
      <w:r>
        <w:rPr>
          <w:rFonts w:hint="cs"/>
          <w:w w:val="100"/>
          <w:rtl/>
          <w:lang w:val="en-GB"/>
        </w:rPr>
        <w:t xml:space="preserve"> </w:t>
      </w:r>
      <w:r w:rsidRPr="00B56A40">
        <w:rPr>
          <w:rFonts w:hint="cs"/>
          <w:w w:val="100"/>
          <w:rtl/>
          <w:lang w:val="en-GB"/>
        </w:rPr>
        <w:t>بناء</w:t>
      </w:r>
      <w:r>
        <w:rPr>
          <w:rFonts w:hint="cs"/>
          <w:w w:val="100"/>
          <w:rtl/>
          <w:lang w:val="en-GB"/>
        </w:rPr>
        <w:t xml:space="preserve"> </w:t>
      </w:r>
      <w:r w:rsidRPr="00B56A40">
        <w:rPr>
          <w:rFonts w:hint="cs"/>
          <w:w w:val="100"/>
          <w:rtl/>
          <w:lang w:val="en-GB"/>
        </w:rPr>
        <w:t>ومثمر.</w:t>
      </w:r>
    </w:p>
    <w:p w:rsidR="001F0EA9" w:rsidRDefault="008E6386" w:rsidP="008E6386">
      <w:pPr>
        <w:pStyle w:val="SingleTxt"/>
        <w:rPr>
          <w:rFonts w:hint="cs"/>
          <w:rtl/>
        </w:rPr>
      </w:pPr>
      <w:r w:rsidRPr="00B56A40">
        <w:rPr>
          <w:rFonts w:hint="cs"/>
          <w:rtl/>
          <w:lang w:val="en-GB"/>
        </w:rPr>
        <w:t>53</w:t>
      </w:r>
      <w:r>
        <w:rPr>
          <w:rFonts w:hint="cs"/>
          <w:rtl/>
          <w:lang w:val="en-GB"/>
        </w:rPr>
        <w:t xml:space="preserve"> </w:t>
      </w:r>
      <w:r w:rsidRPr="00B56A40">
        <w:rPr>
          <w:rFonts w:hint="cs"/>
          <w:rtl/>
          <w:lang w:val="en-GB"/>
        </w:rPr>
        <w:t>-</w:t>
      </w:r>
      <w:r w:rsidRPr="00B56A40">
        <w:rPr>
          <w:rFonts w:hint="cs"/>
          <w:rtl/>
          <w:lang w:val="en-GB"/>
        </w:rPr>
        <w:tab/>
        <w:t>وتدعو</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الدولة</w:t>
      </w:r>
      <w:r>
        <w:rPr>
          <w:rFonts w:hint="cs"/>
          <w:rtl/>
          <w:lang w:val="en-GB"/>
        </w:rPr>
        <w:t xml:space="preserve"> </w:t>
      </w:r>
      <w:r w:rsidRPr="00B56A40">
        <w:rPr>
          <w:rFonts w:hint="cs"/>
          <w:rtl/>
          <w:lang w:val="en-GB"/>
        </w:rPr>
        <w:t>الطرف</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اتباع</w:t>
      </w:r>
      <w:r>
        <w:rPr>
          <w:rFonts w:hint="cs"/>
          <w:rtl/>
          <w:lang w:val="en-GB"/>
        </w:rPr>
        <w:t xml:space="preserve"> </w:t>
      </w:r>
      <w:r w:rsidRPr="00B56A40">
        <w:rPr>
          <w:rFonts w:hint="eastAsia"/>
          <w:rtl/>
          <w:lang w:val="en-GB"/>
        </w:rPr>
        <w:t>”المبادئ</w:t>
      </w:r>
      <w:r>
        <w:rPr>
          <w:rFonts w:hint="eastAsia"/>
          <w:rtl/>
          <w:lang w:val="en-GB"/>
        </w:rPr>
        <w:t xml:space="preserve"> </w:t>
      </w:r>
      <w:r w:rsidRPr="00B56A40">
        <w:rPr>
          <w:rFonts w:hint="eastAsia"/>
          <w:rtl/>
          <w:lang w:val="en-GB"/>
        </w:rPr>
        <w:t>التوجيهية</w:t>
      </w:r>
      <w:r>
        <w:rPr>
          <w:rFonts w:hint="eastAsia"/>
          <w:rtl/>
          <w:lang w:val="en-GB"/>
        </w:rPr>
        <w:t xml:space="preserve"> </w:t>
      </w:r>
      <w:r w:rsidRPr="00B56A40">
        <w:rPr>
          <w:rFonts w:hint="eastAsia"/>
          <w:rtl/>
          <w:lang w:val="en-GB"/>
        </w:rPr>
        <w:t>المنسقة</w:t>
      </w:r>
      <w:r>
        <w:rPr>
          <w:rFonts w:hint="cs"/>
          <w:rtl/>
          <w:lang w:val="en-GB"/>
        </w:rPr>
        <w:t xml:space="preserve"> </w:t>
      </w:r>
      <w:r w:rsidRPr="00B56A40">
        <w:rPr>
          <w:rFonts w:hint="cs"/>
          <w:rtl/>
          <w:lang w:val="en-GB"/>
        </w:rPr>
        <w:t>لتقديم</w:t>
      </w:r>
      <w:r>
        <w:rPr>
          <w:rFonts w:hint="cs"/>
          <w:rtl/>
          <w:lang w:val="en-GB"/>
        </w:rPr>
        <w:t xml:space="preserve"> </w:t>
      </w:r>
      <w:r w:rsidRPr="00B56A40">
        <w:rPr>
          <w:rFonts w:hint="cs"/>
          <w:rtl/>
          <w:lang w:val="en-GB"/>
        </w:rPr>
        <w:t>التقارير</w:t>
      </w:r>
      <w:r>
        <w:rPr>
          <w:rFonts w:hint="cs"/>
          <w:rtl/>
          <w:lang w:val="en-GB"/>
        </w:rPr>
        <w:t xml:space="preserve"> </w:t>
      </w:r>
      <w:r w:rsidRPr="00B56A40">
        <w:rPr>
          <w:rFonts w:hint="cs"/>
          <w:rtl/>
          <w:lang w:val="en-GB"/>
        </w:rPr>
        <w:t>بموجب</w:t>
      </w:r>
      <w:r>
        <w:rPr>
          <w:rFonts w:hint="cs"/>
          <w:rtl/>
          <w:lang w:val="en-GB"/>
        </w:rPr>
        <w:t xml:space="preserve"> </w:t>
      </w:r>
      <w:r w:rsidRPr="00B56A40">
        <w:rPr>
          <w:rFonts w:hint="cs"/>
          <w:rtl/>
          <w:lang w:val="en-GB"/>
        </w:rPr>
        <w:t>المعاهدات</w:t>
      </w:r>
      <w:r>
        <w:rPr>
          <w:rFonts w:hint="cs"/>
          <w:rtl/>
          <w:lang w:val="en-GB"/>
        </w:rPr>
        <w:t xml:space="preserve"> </w:t>
      </w:r>
      <w:r w:rsidRPr="00B56A40">
        <w:rPr>
          <w:rFonts w:hint="cs"/>
          <w:rtl/>
          <w:lang w:val="en-GB"/>
        </w:rPr>
        <w:t>الدولية</w:t>
      </w:r>
      <w:r>
        <w:rPr>
          <w:rFonts w:hint="cs"/>
          <w:rtl/>
          <w:lang w:val="en-GB"/>
        </w:rPr>
        <w:t xml:space="preserve"> </w:t>
      </w:r>
      <w:r w:rsidRPr="00B56A40">
        <w:rPr>
          <w:rFonts w:hint="cs"/>
          <w:rtl/>
          <w:lang w:val="en-GB"/>
        </w:rPr>
        <w:t>لحقوق</w:t>
      </w:r>
      <w:r>
        <w:rPr>
          <w:rFonts w:hint="cs"/>
          <w:rtl/>
          <w:lang w:val="en-GB"/>
        </w:rPr>
        <w:t xml:space="preserve"> </w:t>
      </w:r>
      <w:r w:rsidRPr="00B56A40">
        <w:rPr>
          <w:rFonts w:hint="cs"/>
          <w:rtl/>
          <w:lang w:val="en-GB"/>
        </w:rPr>
        <w:t>الإنسان،</w:t>
      </w:r>
      <w:r>
        <w:rPr>
          <w:rFonts w:hint="cs"/>
          <w:rtl/>
          <w:lang w:val="en-GB"/>
        </w:rPr>
        <w:t xml:space="preserve"> </w:t>
      </w:r>
      <w:r w:rsidRPr="00B56A40">
        <w:rPr>
          <w:rFonts w:hint="cs"/>
          <w:rtl/>
          <w:lang w:val="en-GB"/>
        </w:rPr>
        <w:t>بما</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ذلك</w:t>
      </w:r>
      <w:r>
        <w:rPr>
          <w:rFonts w:hint="cs"/>
          <w:rtl/>
          <w:lang w:val="en-GB"/>
        </w:rPr>
        <w:t xml:space="preserve"> </w:t>
      </w:r>
      <w:r w:rsidRPr="00B56A40">
        <w:rPr>
          <w:rFonts w:hint="cs"/>
          <w:rtl/>
          <w:lang w:val="en-GB"/>
        </w:rPr>
        <w:t>المبادئ</w:t>
      </w:r>
      <w:r>
        <w:rPr>
          <w:rFonts w:hint="cs"/>
          <w:rtl/>
          <w:lang w:val="en-GB"/>
        </w:rPr>
        <w:t xml:space="preserve"> </w:t>
      </w:r>
      <w:r w:rsidRPr="00B56A40">
        <w:rPr>
          <w:rFonts w:hint="cs"/>
          <w:rtl/>
          <w:lang w:val="en-GB"/>
        </w:rPr>
        <w:t>التوجيهية</w:t>
      </w:r>
      <w:r>
        <w:rPr>
          <w:rFonts w:hint="cs"/>
          <w:rtl/>
          <w:lang w:val="en-GB"/>
        </w:rPr>
        <w:t xml:space="preserve"> </w:t>
      </w:r>
      <w:r w:rsidRPr="00B56A40">
        <w:rPr>
          <w:rFonts w:hint="cs"/>
          <w:rtl/>
          <w:lang w:val="en-GB"/>
        </w:rPr>
        <w:t>لتقديم</w:t>
      </w:r>
      <w:r>
        <w:rPr>
          <w:rFonts w:hint="cs"/>
          <w:rtl/>
          <w:lang w:val="en-GB"/>
        </w:rPr>
        <w:t xml:space="preserve"> </w:t>
      </w:r>
      <w:r w:rsidRPr="00B56A40">
        <w:rPr>
          <w:rFonts w:hint="cs"/>
          <w:rtl/>
          <w:lang w:val="en-GB"/>
        </w:rPr>
        <w:t>وثيقة</w:t>
      </w:r>
      <w:r>
        <w:rPr>
          <w:rFonts w:hint="cs"/>
          <w:rtl/>
          <w:lang w:val="en-GB"/>
        </w:rPr>
        <w:t xml:space="preserve"> </w:t>
      </w:r>
      <w:r w:rsidRPr="00B56A40">
        <w:rPr>
          <w:rFonts w:hint="cs"/>
          <w:rtl/>
          <w:lang w:val="en-GB"/>
        </w:rPr>
        <w:t>أساسية</w:t>
      </w:r>
      <w:r>
        <w:rPr>
          <w:rFonts w:hint="cs"/>
          <w:rtl/>
          <w:lang w:val="en-GB"/>
        </w:rPr>
        <w:t xml:space="preserve"> </w:t>
      </w:r>
      <w:r w:rsidRPr="00B56A40">
        <w:rPr>
          <w:rFonts w:hint="cs"/>
          <w:rtl/>
          <w:lang w:val="en-GB"/>
        </w:rPr>
        <w:t>موحدة</w:t>
      </w:r>
      <w:r>
        <w:rPr>
          <w:rFonts w:hint="cs"/>
          <w:rtl/>
          <w:lang w:val="en-GB"/>
        </w:rPr>
        <w:t xml:space="preserve"> </w:t>
      </w:r>
      <w:r w:rsidRPr="00B56A40">
        <w:rPr>
          <w:rFonts w:hint="cs"/>
          <w:rtl/>
          <w:lang w:val="en-GB"/>
        </w:rPr>
        <w:t>ووثائق</w:t>
      </w:r>
      <w:r>
        <w:rPr>
          <w:rFonts w:hint="cs"/>
          <w:rtl/>
          <w:lang w:val="en-GB"/>
        </w:rPr>
        <w:t xml:space="preserve"> </w:t>
      </w:r>
      <w:r w:rsidRPr="00B56A40">
        <w:rPr>
          <w:rFonts w:hint="cs"/>
          <w:rtl/>
          <w:lang w:val="en-GB"/>
        </w:rPr>
        <w:t>خاصة</w:t>
      </w:r>
      <w:r>
        <w:rPr>
          <w:rFonts w:hint="cs"/>
          <w:rtl/>
          <w:lang w:val="en-GB"/>
        </w:rPr>
        <w:t xml:space="preserve"> </w:t>
      </w:r>
      <w:r w:rsidRPr="00B56A40">
        <w:rPr>
          <w:rFonts w:hint="cs"/>
          <w:rtl/>
          <w:lang w:val="en-GB"/>
        </w:rPr>
        <w:t>بمعاهدات</w:t>
      </w:r>
      <w:r>
        <w:rPr>
          <w:rFonts w:hint="cs"/>
          <w:rtl/>
          <w:lang w:val="en-GB"/>
        </w:rPr>
        <w:t xml:space="preserve"> </w:t>
      </w:r>
      <w:r w:rsidRPr="00B56A40">
        <w:rPr>
          <w:rFonts w:hint="cs"/>
          <w:rtl/>
          <w:lang w:val="en-GB"/>
        </w:rPr>
        <w:t>بعينها</w:t>
      </w:r>
      <w:r w:rsidRPr="00B56A40">
        <w:rPr>
          <w:rFonts w:hint="eastAsia"/>
          <w:rtl/>
          <w:lang w:val="en-GB"/>
        </w:rPr>
        <w:t>“</w:t>
      </w:r>
      <w:r w:rsidRPr="00B56A40">
        <w:rPr>
          <w:rFonts w:hint="cs"/>
          <w:rtl/>
          <w:lang w:val="en-GB"/>
        </w:rPr>
        <w:t>،</w:t>
      </w:r>
      <w:r>
        <w:rPr>
          <w:rFonts w:hint="cs"/>
          <w:rtl/>
          <w:lang w:val="en-GB"/>
        </w:rPr>
        <w:t xml:space="preserve"> </w:t>
      </w:r>
      <w:r w:rsidRPr="00B56A40">
        <w:rPr>
          <w:rFonts w:hint="cs"/>
          <w:rtl/>
          <w:lang w:val="en-GB"/>
        </w:rPr>
        <w:t>المعتمدة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الاجتماع</w:t>
      </w:r>
      <w:r>
        <w:rPr>
          <w:rFonts w:hint="cs"/>
          <w:rtl/>
          <w:lang w:val="en-GB"/>
        </w:rPr>
        <w:t xml:space="preserve"> </w:t>
      </w:r>
      <w:r w:rsidRPr="00B56A40">
        <w:rPr>
          <w:rFonts w:hint="cs"/>
          <w:rtl/>
          <w:lang w:val="en-GB"/>
        </w:rPr>
        <w:t>الخامس</w:t>
      </w:r>
      <w:r>
        <w:rPr>
          <w:rFonts w:hint="cs"/>
          <w:rtl/>
          <w:lang w:val="en-GB"/>
        </w:rPr>
        <w:t xml:space="preserve"> </w:t>
      </w:r>
      <w:r w:rsidRPr="00B56A40">
        <w:rPr>
          <w:rFonts w:hint="cs"/>
          <w:rtl/>
          <w:lang w:val="en-GB"/>
        </w:rPr>
        <w:t>المشترك</w:t>
      </w:r>
      <w:r>
        <w:rPr>
          <w:rFonts w:hint="cs"/>
          <w:rtl/>
          <w:lang w:val="en-GB"/>
        </w:rPr>
        <w:t xml:space="preserve"> </w:t>
      </w:r>
      <w:r w:rsidRPr="00B56A40">
        <w:rPr>
          <w:rFonts w:hint="cs"/>
          <w:rtl/>
          <w:lang w:val="en-GB"/>
        </w:rPr>
        <w:t>بين</w:t>
      </w:r>
      <w:r>
        <w:rPr>
          <w:rFonts w:hint="cs"/>
          <w:rtl/>
          <w:lang w:val="en-GB"/>
        </w:rPr>
        <w:t xml:space="preserve"> </w:t>
      </w:r>
      <w:r w:rsidRPr="00B56A40">
        <w:rPr>
          <w:rFonts w:hint="cs"/>
          <w:rtl/>
          <w:lang w:val="en-GB"/>
        </w:rPr>
        <w:t>لجان</w:t>
      </w:r>
      <w:r>
        <w:rPr>
          <w:rFonts w:hint="cs"/>
          <w:rtl/>
          <w:lang w:val="en-GB"/>
        </w:rPr>
        <w:t xml:space="preserve"> </w:t>
      </w:r>
      <w:r w:rsidRPr="00B56A40">
        <w:rPr>
          <w:rFonts w:hint="cs"/>
          <w:rtl/>
          <w:lang w:val="en-GB"/>
        </w:rPr>
        <w:t>هيئات</w:t>
      </w:r>
      <w:r>
        <w:rPr>
          <w:rFonts w:hint="cs"/>
          <w:rtl/>
          <w:lang w:val="en-GB"/>
        </w:rPr>
        <w:t xml:space="preserve"> </w:t>
      </w:r>
      <w:r w:rsidRPr="00B56A40">
        <w:rPr>
          <w:rFonts w:hint="cs"/>
          <w:rtl/>
          <w:lang w:val="en-GB"/>
        </w:rPr>
        <w:t>حقوق</w:t>
      </w:r>
      <w:r>
        <w:rPr>
          <w:rFonts w:hint="cs"/>
          <w:rtl/>
          <w:lang w:val="en-GB"/>
        </w:rPr>
        <w:t xml:space="preserve"> </w:t>
      </w:r>
      <w:r w:rsidRPr="00B56A40">
        <w:rPr>
          <w:rFonts w:hint="cs"/>
          <w:rtl/>
          <w:lang w:val="en-GB"/>
        </w:rPr>
        <w:t>الإنسان</w:t>
      </w:r>
      <w:r>
        <w:rPr>
          <w:rFonts w:hint="cs"/>
          <w:rtl/>
          <w:lang w:val="en-GB"/>
        </w:rPr>
        <w:t xml:space="preserve"> </w:t>
      </w:r>
      <w:r w:rsidRPr="00B56A40">
        <w:rPr>
          <w:rFonts w:hint="cs"/>
          <w:rtl/>
          <w:lang w:val="en-GB"/>
        </w:rPr>
        <w:t>الذي</w:t>
      </w:r>
      <w:r>
        <w:rPr>
          <w:rFonts w:hint="cs"/>
          <w:rtl/>
          <w:lang w:val="en-GB"/>
        </w:rPr>
        <w:t xml:space="preserve"> </w:t>
      </w:r>
      <w:r w:rsidRPr="00B56A40">
        <w:rPr>
          <w:rFonts w:hint="cs"/>
          <w:rtl/>
          <w:lang w:val="en-GB"/>
        </w:rPr>
        <w:t>عُقد</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حزيران/يونيه</w:t>
      </w:r>
      <w:r>
        <w:rPr>
          <w:rFonts w:hint="cs"/>
          <w:rtl/>
          <w:lang w:val="en-GB"/>
        </w:rPr>
        <w:t xml:space="preserve"> </w:t>
      </w:r>
      <w:r w:rsidRPr="00B56A40">
        <w:rPr>
          <w:rFonts w:hint="cs"/>
          <w:rtl/>
          <w:lang w:val="en-GB"/>
        </w:rPr>
        <w:t>2006</w:t>
      </w:r>
      <w:r>
        <w:rPr>
          <w:rFonts w:hint="cs"/>
          <w:rtl/>
          <w:lang w:val="en-GB"/>
        </w:rPr>
        <w:t xml:space="preserve"> </w:t>
      </w:r>
      <w:r w:rsidRPr="00B56A40">
        <w:rPr>
          <w:rFonts w:hint="cs"/>
          <w:rtl/>
          <w:lang w:val="en-GB"/>
        </w:rPr>
        <w:t>(انظر</w:t>
      </w:r>
      <w:r>
        <w:rPr>
          <w:rFonts w:hint="cs"/>
          <w:rtl/>
          <w:lang w:val="en-GB"/>
        </w:rPr>
        <w:t xml:space="preserve"> </w:t>
      </w:r>
      <w:r w:rsidRPr="00B56A40">
        <w:t>HRI/MC/2006/3</w:t>
      </w:r>
      <w:r>
        <w:rPr>
          <w:rFonts w:hint="cs"/>
          <w:rtl/>
          <w:lang w:val="en-GB"/>
        </w:rPr>
        <w:t xml:space="preserve"> </w:t>
      </w:r>
      <w:r w:rsidRPr="00B56A40">
        <w:rPr>
          <w:rFonts w:hint="cs"/>
          <w:rtl/>
          <w:lang w:val="en-GB"/>
        </w:rPr>
        <w:t>و</w:t>
      </w:r>
      <w:r>
        <w:rPr>
          <w:lang w:val="en-GB"/>
        </w:rPr>
        <w:t> </w:t>
      </w:r>
      <w:r w:rsidRPr="00B56A40">
        <w:t>Corr.1</w:t>
      </w:r>
      <w:r w:rsidRPr="00B56A40">
        <w:rPr>
          <w:rFonts w:hint="cs"/>
          <w:rtl/>
          <w:lang w:val="en-GB"/>
        </w:rPr>
        <w:t>).</w:t>
      </w:r>
      <w:r>
        <w:rPr>
          <w:rFonts w:hint="cs"/>
          <w:rtl/>
          <w:lang w:val="en-GB"/>
        </w:rPr>
        <w:t xml:space="preserve"> </w:t>
      </w:r>
      <w:r w:rsidRPr="00B56A40">
        <w:rPr>
          <w:rFonts w:hint="cs"/>
          <w:rtl/>
          <w:lang w:val="en-GB"/>
        </w:rPr>
        <w:t>ولا</w:t>
      </w:r>
      <w:r>
        <w:rPr>
          <w:rFonts w:hint="cs"/>
          <w:rtl/>
          <w:lang w:val="en-GB"/>
        </w:rPr>
        <w:t xml:space="preserve"> </w:t>
      </w:r>
      <w:r w:rsidRPr="00B56A40">
        <w:rPr>
          <w:rFonts w:hint="cs"/>
          <w:rtl/>
          <w:lang w:val="en-GB"/>
        </w:rPr>
        <w:t>بد</w:t>
      </w:r>
      <w:r>
        <w:rPr>
          <w:rFonts w:hint="cs"/>
          <w:rtl/>
          <w:lang w:val="en-GB"/>
        </w:rPr>
        <w:t xml:space="preserve"> </w:t>
      </w:r>
      <w:r w:rsidRPr="00B56A40">
        <w:rPr>
          <w:rFonts w:hint="cs"/>
          <w:rtl/>
          <w:lang w:val="en-GB"/>
        </w:rPr>
        <w:t>من</w:t>
      </w:r>
      <w:r>
        <w:rPr>
          <w:rFonts w:hint="cs"/>
          <w:rtl/>
          <w:lang w:val="en-GB"/>
        </w:rPr>
        <w:t xml:space="preserve"> </w:t>
      </w:r>
      <w:r w:rsidRPr="00B56A40">
        <w:rPr>
          <w:rFonts w:hint="cs"/>
          <w:rtl/>
          <w:lang w:val="en-GB"/>
        </w:rPr>
        <w:t>تطبيق</w:t>
      </w:r>
      <w:r>
        <w:rPr>
          <w:rFonts w:hint="cs"/>
          <w:rtl/>
          <w:lang w:val="en-GB"/>
        </w:rPr>
        <w:t xml:space="preserve"> </w:t>
      </w:r>
      <w:r w:rsidRPr="00B56A40">
        <w:rPr>
          <w:rFonts w:hint="cs"/>
          <w:rtl/>
          <w:lang w:val="en-GB"/>
        </w:rPr>
        <w:t>المبادئ</w:t>
      </w:r>
      <w:r>
        <w:rPr>
          <w:rFonts w:hint="cs"/>
          <w:rtl/>
          <w:lang w:val="en-GB"/>
        </w:rPr>
        <w:t xml:space="preserve"> </w:t>
      </w:r>
      <w:r w:rsidRPr="00B56A40">
        <w:rPr>
          <w:rFonts w:hint="cs"/>
          <w:rtl/>
          <w:lang w:val="en-GB"/>
        </w:rPr>
        <w:t>التوجيهية</w:t>
      </w:r>
      <w:r>
        <w:rPr>
          <w:rFonts w:hint="cs"/>
          <w:rtl/>
          <w:lang w:val="en-GB"/>
        </w:rPr>
        <w:t xml:space="preserve"> </w:t>
      </w:r>
      <w:r w:rsidRPr="00B56A40">
        <w:rPr>
          <w:rFonts w:hint="cs"/>
          <w:rtl/>
          <w:lang w:val="en-GB"/>
        </w:rPr>
        <w:t>لتقديم</w:t>
      </w:r>
      <w:r>
        <w:rPr>
          <w:rFonts w:hint="cs"/>
          <w:rtl/>
          <w:lang w:val="en-GB"/>
        </w:rPr>
        <w:t xml:space="preserve"> </w:t>
      </w:r>
      <w:r w:rsidRPr="00B56A40">
        <w:rPr>
          <w:rFonts w:hint="cs"/>
          <w:rtl/>
          <w:lang w:val="en-GB"/>
        </w:rPr>
        <w:t>التقارير</w:t>
      </w:r>
      <w:r>
        <w:rPr>
          <w:rFonts w:hint="cs"/>
          <w:rtl/>
          <w:lang w:val="en-GB"/>
        </w:rPr>
        <w:t xml:space="preserve"> </w:t>
      </w:r>
      <w:r w:rsidRPr="00B56A40">
        <w:rPr>
          <w:rFonts w:hint="cs"/>
          <w:rtl/>
          <w:lang w:val="en-GB"/>
        </w:rPr>
        <w:t>الخاصة</w:t>
      </w:r>
      <w:r>
        <w:rPr>
          <w:rFonts w:hint="cs"/>
          <w:rtl/>
          <w:lang w:val="en-GB"/>
        </w:rPr>
        <w:t xml:space="preserve"> </w:t>
      </w:r>
      <w:r w:rsidRPr="00B56A40">
        <w:rPr>
          <w:rFonts w:hint="cs"/>
          <w:rtl/>
          <w:lang w:val="en-GB"/>
        </w:rPr>
        <w:t>بمعاهدات</w:t>
      </w:r>
      <w:r>
        <w:rPr>
          <w:rFonts w:hint="cs"/>
          <w:rtl/>
          <w:lang w:val="en-GB"/>
        </w:rPr>
        <w:t xml:space="preserve"> </w:t>
      </w:r>
      <w:r w:rsidRPr="00B56A40">
        <w:rPr>
          <w:rFonts w:hint="cs"/>
          <w:rtl/>
          <w:lang w:val="en-GB"/>
        </w:rPr>
        <w:t>بعينها،</w:t>
      </w:r>
      <w:r>
        <w:rPr>
          <w:rFonts w:hint="cs"/>
          <w:rtl/>
          <w:lang w:val="en-GB"/>
        </w:rPr>
        <w:t xml:space="preserve"> </w:t>
      </w:r>
      <w:r w:rsidRPr="00B56A40">
        <w:rPr>
          <w:rFonts w:hint="cs"/>
          <w:rtl/>
          <w:lang w:val="en-GB"/>
        </w:rPr>
        <w:t>التي</w:t>
      </w:r>
      <w:r>
        <w:rPr>
          <w:rFonts w:hint="cs"/>
          <w:rtl/>
          <w:lang w:val="en-GB"/>
        </w:rPr>
        <w:t xml:space="preserve"> </w:t>
      </w:r>
      <w:r w:rsidRPr="00B56A40">
        <w:rPr>
          <w:rFonts w:hint="cs"/>
          <w:rtl/>
          <w:lang w:val="en-GB"/>
        </w:rPr>
        <w:t>اعتمدتها</w:t>
      </w:r>
      <w:r>
        <w:rPr>
          <w:rFonts w:hint="cs"/>
          <w:rtl/>
          <w:lang w:val="en-GB"/>
        </w:rPr>
        <w:t xml:space="preserve"> </w:t>
      </w:r>
      <w:r w:rsidRPr="00B56A40">
        <w:rPr>
          <w:rFonts w:hint="cs"/>
          <w:rtl/>
          <w:lang w:val="en-GB"/>
        </w:rPr>
        <w:t>اللجنة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دورتها</w:t>
      </w:r>
      <w:r>
        <w:rPr>
          <w:rFonts w:hint="cs"/>
          <w:rtl/>
          <w:lang w:val="en-GB"/>
        </w:rPr>
        <w:t xml:space="preserve"> </w:t>
      </w:r>
      <w:r w:rsidRPr="00B56A40">
        <w:rPr>
          <w:rFonts w:hint="cs"/>
          <w:rtl/>
          <w:lang w:val="en-GB"/>
        </w:rPr>
        <w:t>الأربعين</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كانون</w:t>
      </w:r>
      <w:r>
        <w:rPr>
          <w:rFonts w:hint="cs"/>
          <w:rtl/>
          <w:lang w:val="en-GB"/>
        </w:rPr>
        <w:t xml:space="preserve"> </w:t>
      </w:r>
      <w:r w:rsidRPr="00B56A40">
        <w:rPr>
          <w:rFonts w:hint="cs"/>
          <w:rtl/>
          <w:lang w:val="en-GB"/>
        </w:rPr>
        <w:t>الثاني/يناير</w:t>
      </w:r>
      <w:r>
        <w:rPr>
          <w:rFonts w:hint="cs"/>
          <w:rtl/>
          <w:lang w:val="en-GB"/>
        </w:rPr>
        <w:t xml:space="preserve"> </w:t>
      </w:r>
      <w:r w:rsidRPr="00B56A40">
        <w:rPr>
          <w:rFonts w:hint="cs"/>
          <w:rtl/>
          <w:lang w:val="en-GB"/>
        </w:rPr>
        <w:t>2008</w:t>
      </w:r>
      <w:r>
        <w:rPr>
          <w:rFonts w:hint="cs"/>
          <w:rtl/>
          <w:lang w:val="en-GB"/>
        </w:rPr>
        <w:t xml:space="preserve"> </w:t>
      </w:r>
      <w:r w:rsidRPr="00B56A40">
        <w:rPr>
          <w:rFonts w:hint="cs"/>
          <w:rtl/>
          <w:lang w:val="en-GB"/>
        </w:rPr>
        <w:t>بالاشتراك</w:t>
      </w:r>
      <w:r>
        <w:rPr>
          <w:rFonts w:hint="cs"/>
          <w:rtl/>
          <w:lang w:val="en-GB"/>
        </w:rPr>
        <w:t xml:space="preserve"> </w:t>
      </w:r>
      <w:r w:rsidRPr="00B56A40">
        <w:rPr>
          <w:rFonts w:hint="cs"/>
          <w:rtl/>
          <w:lang w:val="en-GB"/>
        </w:rPr>
        <w:t>مع</w:t>
      </w:r>
      <w:r>
        <w:rPr>
          <w:rFonts w:hint="cs"/>
          <w:rtl/>
          <w:lang w:val="en-GB"/>
        </w:rPr>
        <w:t xml:space="preserve"> </w:t>
      </w:r>
      <w:r w:rsidRPr="00B56A40">
        <w:rPr>
          <w:rFonts w:hint="cs"/>
          <w:rtl/>
          <w:lang w:val="en-GB"/>
        </w:rPr>
        <w:t>المبادئ</w:t>
      </w:r>
      <w:r>
        <w:rPr>
          <w:rFonts w:hint="cs"/>
          <w:rtl/>
          <w:lang w:val="en-GB"/>
        </w:rPr>
        <w:t xml:space="preserve"> </w:t>
      </w:r>
      <w:r w:rsidRPr="00B56A40">
        <w:rPr>
          <w:rFonts w:hint="cs"/>
          <w:rtl/>
          <w:lang w:val="en-GB"/>
        </w:rPr>
        <w:t>التوجيهية</w:t>
      </w:r>
      <w:r>
        <w:rPr>
          <w:rFonts w:hint="cs"/>
          <w:rtl/>
          <w:lang w:val="en-GB"/>
        </w:rPr>
        <w:t xml:space="preserve"> </w:t>
      </w:r>
      <w:r w:rsidRPr="00B56A40">
        <w:rPr>
          <w:rFonts w:hint="cs"/>
          <w:rtl/>
          <w:lang w:val="en-GB"/>
        </w:rPr>
        <w:t>المنسقة</w:t>
      </w:r>
      <w:r>
        <w:rPr>
          <w:rFonts w:hint="cs"/>
          <w:rtl/>
          <w:lang w:val="en-GB"/>
        </w:rPr>
        <w:t xml:space="preserve"> </w:t>
      </w:r>
      <w:r w:rsidRPr="00B56A40">
        <w:rPr>
          <w:rFonts w:hint="cs"/>
          <w:rtl/>
          <w:lang w:val="en-GB"/>
        </w:rPr>
        <w:t>لتقديم</w:t>
      </w:r>
      <w:r>
        <w:rPr>
          <w:rFonts w:hint="cs"/>
          <w:rtl/>
          <w:lang w:val="en-GB"/>
        </w:rPr>
        <w:t xml:space="preserve"> </w:t>
      </w:r>
      <w:r w:rsidRPr="00B56A40">
        <w:rPr>
          <w:rFonts w:hint="cs"/>
          <w:rtl/>
          <w:lang w:val="en-GB"/>
        </w:rPr>
        <w:t>وثيقة</w:t>
      </w:r>
      <w:r>
        <w:rPr>
          <w:rFonts w:hint="cs"/>
          <w:rtl/>
          <w:lang w:val="en-GB"/>
        </w:rPr>
        <w:t xml:space="preserve"> </w:t>
      </w:r>
      <w:r w:rsidRPr="00B56A40">
        <w:rPr>
          <w:rFonts w:hint="cs"/>
          <w:rtl/>
          <w:lang w:val="en-GB"/>
        </w:rPr>
        <w:t>أساسية</w:t>
      </w:r>
      <w:r>
        <w:rPr>
          <w:rFonts w:hint="cs"/>
          <w:rtl/>
          <w:lang w:val="en-GB"/>
        </w:rPr>
        <w:t xml:space="preserve"> </w:t>
      </w:r>
      <w:r w:rsidRPr="00B56A40">
        <w:rPr>
          <w:rFonts w:hint="cs"/>
          <w:rtl/>
          <w:lang w:val="en-GB"/>
        </w:rPr>
        <w:t>موحدة.</w:t>
      </w:r>
      <w:r>
        <w:rPr>
          <w:rFonts w:hint="cs"/>
          <w:rtl/>
          <w:lang w:val="en-GB"/>
        </w:rPr>
        <w:t xml:space="preserve"> </w:t>
      </w:r>
      <w:r w:rsidRPr="00B56A40">
        <w:rPr>
          <w:rFonts w:hint="cs"/>
          <w:rtl/>
          <w:lang w:val="en-GB"/>
        </w:rPr>
        <w:t>فهي</w:t>
      </w:r>
      <w:r>
        <w:rPr>
          <w:rFonts w:hint="cs"/>
          <w:rtl/>
          <w:lang w:val="en-GB"/>
        </w:rPr>
        <w:t xml:space="preserve"> </w:t>
      </w:r>
      <w:r w:rsidRPr="00B56A40">
        <w:rPr>
          <w:rFonts w:hint="cs"/>
          <w:rtl/>
          <w:lang w:val="en-GB"/>
        </w:rPr>
        <w:t>تشكِّل</w:t>
      </w:r>
      <w:r>
        <w:rPr>
          <w:rFonts w:hint="cs"/>
          <w:rtl/>
          <w:lang w:val="en-GB"/>
        </w:rPr>
        <w:t xml:space="preserve"> </w:t>
      </w:r>
      <w:r w:rsidRPr="00B56A40">
        <w:rPr>
          <w:rFonts w:hint="cs"/>
          <w:rtl/>
          <w:lang w:val="en-GB"/>
        </w:rPr>
        <w:t>معا</w:t>
      </w:r>
      <w:r>
        <w:rPr>
          <w:rFonts w:hint="cs"/>
          <w:rtl/>
          <w:lang w:val="en-GB"/>
        </w:rPr>
        <w:t xml:space="preserve"> </w:t>
      </w:r>
      <w:r w:rsidRPr="00B56A40">
        <w:rPr>
          <w:rFonts w:hint="cs"/>
          <w:rtl/>
          <w:lang w:val="en-GB"/>
        </w:rPr>
        <w:t>المبادئ</w:t>
      </w:r>
      <w:r>
        <w:rPr>
          <w:rFonts w:hint="cs"/>
          <w:rtl/>
          <w:lang w:val="en-GB"/>
        </w:rPr>
        <w:t xml:space="preserve"> </w:t>
      </w:r>
      <w:r w:rsidRPr="00B56A40">
        <w:rPr>
          <w:rFonts w:hint="cs"/>
          <w:rtl/>
          <w:lang w:val="en-GB"/>
        </w:rPr>
        <w:t>التوجيهية</w:t>
      </w:r>
      <w:r>
        <w:rPr>
          <w:rFonts w:hint="cs"/>
          <w:rtl/>
          <w:lang w:val="en-GB"/>
        </w:rPr>
        <w:t xml:space="preserve"> </w:t>
      </w:r>
      <w:r w:rsidRPr="00B56A40">
        <w:rPr>
          <w:rFonts w:hint="cs"/>
          <w:rtl/>
          <w:lang w:val="en-GB"/>
        </w:rPr>
        <w:t>المنسقة</w:t>
      </w:r>
      <w:r>
        <w:rPr>
          <w:rFonts w:hint="cs"/>
          <w:rtl/>
          <w:lang w:val="en-GB"/>
        </w:rPr>
        <w:t xml:space="preserve"> </w:t>
      </w:r>
      <w:r w:rsidRPr="00B56A40">
        <w:rPr>
          <w:rFonts w:hint="cs"/>
          <w:rtl/>
          <w:lang w:val="en-GB"/>
        </w:rPr>
        <w:t>المتعلقة</w:t>
      </w:r>
      <w:r>
        <w:rPr>
          <w:rFonts w:hint="cs"/>
          <w:rtl/>
          <w:lang w:val="en-GB"/>
        </w:rPr>
        <w:t xml:space="preserve"> </w:t>
      </w:r>
      <w:r w:rsidRPr="00B56A40">
        <w:rPr>
          <w:rFonts w:hint="cs"/>
          <w:rtl/>
          <w:lang w:val="en-GB"/>
        </w:rPr>
        <w:t>بتقديم</w:t>
      </w:r>
      <w:r>
        <w:rPr>
          <w:rFonts w:hint="cs"/>
          <w:rtl/>
          <w:lang w:val="en-GB"/>
        </w:rPr>
        <w:t xml:space="preserve"> </w:t>
      </w:r>
      <w:r w:rsidRPr="00B56A40">
        <w:rPr>
          <w:rFonts w:hint="cs"/>
          <w:rtl/>
          <w:lang w:val="en-GB"/>
        </w:rPr>
        <w:t>التقارير</w:t>
      </w:r>
      <w:r>
        <w:rPr>
          <w:rFonts w:hint="cs"/>
          <w:rtl/>
          <w:lang w:val="en-GB"/>
        </w:rPr>
        <w:t xml:space="preserve"> </w:t>
      </w:r>
      <w:r w:rsidRPr="00B56A40">
        <w:rPr>
          <w:rFonts w:hint="cs"/>
          <w:rtl/>
          <w:lang w:val="en-GB"/>
        </w:rPr>
        <w:t>بموجب</w:t>
      </w:r>
      <w:r>
        <w:rPr>
          <w:rFonts w:hint="cs"/>
          <w:rtl/>
          <w:lang w:val="en-GB"/>
        </w:rPr>
        <w:t xml:space="preserve"> </w:t>
      </w:r>
      <w:r w:rsidRPr="00B56A40">
        <w:rPr>
          <w:rFonts w:hint="cs"/>
          <w:rtl/>
          <w:lang w:val="en-GB"/>
        </w:rPr>
        <w:t>اتفاقية</w:t>
      </w:r>
      <w:r>
        <w:rPr>
          <w:rFonts w:hint="cs"/>
          <w:rtl/>
          <w:lang w:val="en-GB"/>
        </w:rPr>
        <w:t xml:space="preserve"> </w:t>
      </w:r>
      <w:r w:rsidRPr="00B56A40">
        <w:rPr>
          <w:rFonts w:hint="cs"/>
          <w:rtl/>
          <w:lang w:val="en-GB"/>
        </w:rPr>
        <w:t>القضاء</w:t>
      </w:r>
      <w:r>
        <w:rPr>
          <w:rFonts w:hint="cs"/>
          <w:rtl/>
          <w:lang w:val="en-GB"/>
        </w:rPr>
        <w:t xml:space="preserve"> </w:t>
      </w:r>
      <w:r w:rsidRPr="00B56A40">
        <w:rPr>
          <w:rFonts w:hint="cs"/>
          <w:rtl/>
          <w:lang w:val="en-GB"/>
        </w:rPr>
        <w:t>على</w:t>
      </w:r>
      <w:r>
        <w:rPr>
          <w:rFonts w:hint="cs"/>
          <w:rtl/>
          <w:lang w:val="en-GB"/>
        </w:rPr>
        <w:t xml:space="preserve"> </w:t>
      </w:r>
      <w:r w:rsidRPr="00B56A40">
        <w:rPr>
          <w:rFonts w:hint="cs"/>
          <w:rtl/>
          <w:lang w:val="en-GB"/>
        </w:rPr>
        <w:t>جميع</w:t>
      </w:r>
      <w:r>
        <w:rPr>
          <w:rFonts w:hint="cs"/>
          <w:rtl/>
          <w:lang w:val="en-GB"/>
        </w:rPr>
        <w:t xml:space="preserve"> </w:t>
      </w:r>
      <w:r w:rsidRPr="00B56A40">
        <w:rPr>
          <w:rFonts w:hint="cs"/>
          <w:rtl/>
          <w:lang w:val="en-GB"/>
        </w:rPr>
        <w:t>أشكال</w:t>
      </w:r>
      <w:r>
        <w:rPr>
          <w:rFonts w:hint="cs"/>
          <w:rtl/>
          <w:lang w:val="en-GB"/>
        </w:rPr>
        <w:t xml:space="preserve"> </w:t>
      </w:r>
      <w:r w:rsidRPr="00B56A40">
        <w:rPr>
          <w:rFonts w:hint="cs"/>
          <w:rtl/>
          <w:lang w:val="en-GB"/>
        </w:rPr>
        <w:t>التمييز</w:t>
      </w:r>
      <w:r>
        <w:rPr>
          <w:rFonts w:hint="cs"/>
          <w:rtl/>
          <w:lang w:val="en-GB"/>
        </w:rPr>
        <w:t xml:space="preserve"> </w:t>
      </w:r>
      <w:r w:rsidRPr="00B56A40">
        <w:rPr>
          <w:rFonts w:hint="cs"/>
          <w:rtl/>
          <w:lang w:val="en-GB"/>
        </w:rPr>
        <w:t>ضد</w:t>
      </w:r>
      <w:r>
        <w:rPr>
          <w:rFonts w:hint="cs"/>
          <w:rtl/>
          <w:lang w:val="en-GB"/>
        </w:rPr>
        <w:t xml:space="preserve"> </w:t>
      </w:r>
      <w:r w:rsidRPr="00B56A40">
        <w:rPr>
          <w:rFonts w:hint="cs"/>
          <w:rtl/>
          <w:lang w:val="en-GB"/>
        </w:rPr>
        <w:t>المرأة.</w:t>
      </w:r>
      <w:r>
        <w:rPr>
          <w:rFonts w:hint="cs"/>
          <w:rtl/>
          <w:lang w:val="en-GB"/>
        </w:rPr>
        <w:t xml:space="preserve"> </w:t>
      </w:r>
      <w:r w:rsidRPr="00B56A40">
        <w:rPr>
          <w:rFonts w:hint="cs"/>
          <w:rtl/>
          <w:lang w:val="en-GB"/>
        </w:rPr>
        <w:t>وينبغي</w:t>
      </w:r>
      <w:r>
        <w:rPr>
          <w:rFonts w:hint="cs"/>
          <w:rtl/>
          <w:lang w:val="en-GB"/>
        </w:rPr>
        <w:t xml:space="preserve"> </w:t>
      </w:r>
      <w:r w:rsidRPr="00B56A40">
        <w:rPr>
          <w:rFonts w:hint="cs"/>
          <w:rtl/>
          <w:lang w:val="en-GB"/>
        </w:rPr>
        <w:t>ألاّ</w:t>
      </w:r>
      <w:r>
        <w:rPr>
          <w:rFonts w:hint="cs"/>
          <w:rtl/>
          <w:lang w:val="en-GB"/>
        </w:rPr>
        <w:t> </w:t>
      </w:r>
      <w:r w:rsidRPr="00B56A40">
        <w:rPr>
          <w:rFonts w:hint="cs"/>
          <w:rtl/>
          <w:lang w:val="en-GB"/>
        </w:rPr>
        <w:t>تتجاوز</w:t>
      </w:r>
      <w:r>
        <w:rPr>
          <w:rFonts w:hint="cs"/>
          <w:rtl/>
          <w:lang w:val="en-GB"/>
        </w:rPr>
        <w:t xml:space="preserve"> </w:t>
      </w:r>
      <w:r w:rsidRPr="00B56A40">
        <w:rPr>
          <w:rFonts w:hint="cs"/>
          <w:rtl/>
          <w:lang w:val="en-GB"/>
        </w:rPr>
        <w:t>الوثيقة</w:t>
      </w:r>
      <w:r>
        <w:rPr>
          <w:rFonts w:hint="cs"/>
          <w:rtl/>
          <w:lang w:val="en-GB"/>
        </w:rPr>
        <w:t xml:space="preserve"> </w:t>
      </w:r>
      <w:r w:rsidRPr="00B56A40">
        <w:rPr>
          <w:rFonts w:hint="cs"/>
          <w:rtl/>
          <w:lang w:val="en-GB"/>
        </w:rPr>
        <w:t>الخاصة</w:t>
      </w:r>
      <w:r>
        <w:rPr>
          <w:rFonts w:hint="cs"/>
          <w:rtl/>
          <w:lang w:val="en-GB"/>
        </w:rPr>
        <w:t xml:space="preserve"> </w:t>
      </w:r>
      <w:r w:rsidRPr="00B56A40">
        <w:rPr>
          <w:rFonts w:hint="cs"/>
          <w:rtl/>
          <w:lang w:val="en-GB"/>
        </w:rPr>
        <w:t>بمعاهدة</w:t>
      </w:r>
      <w:r>
        <w:rPr>
          <w:rFonts w:hint="cs"/>
          <w:rtl/>
          <w:lang w:val="en-GB"/>
        </w:rPr>
        <w:t xml:space="preserve"> </w:t>
      </w:r>
      <w:r w:rsidRPr="00B56A40">
        <w:rPr>
          <w:rFonts w:hint="cs"/>
          <w:rtl/>
          <w:lang w:val="en-GB"/>
        </w:rPr>
        <w:t>بعينها</w:t>
      </w:r>
      <w:r>
        <w:rPr>
          <w:rFonts w:hint="cs"/>
          <w:rtl/>
          <w:lang w:val="en-GB"/>
        </w:rPr>
        <w:t xml:space="preserve"> </w:t>
      </w:r>
      <w:r w:rsidRPr="00B56A40">
        <w:rPr>
          <w:rFonts w:hint="cs"/>
          <w:rtl/>
          <w:lang w:val="en-GB"/>
        </w:rPr>
        <w:t>40</w:t>
      </w:r>
      <w:r>
        <w:rPr>
          <w:rFonts w:hint="cs"/>
          <w:rtl/>
          <w:lang w:val="en-GB"/>
        </w:rPr>
        <w:t xml:space="preserve"> </w:t>
      </w:r>
      <w:r w:rsidRPr="00B56A40">
        <w:rPr>
          <w:rFonts w:hint="cs"/>
          <w:rtl/>
          <w:lang w:val="en-GB"/>
        </w:rPr>
        <w:t>صفحة،</w:t>
      </w:r>
      <w:r>
        <w:rPr>
          <w:rFonts w:hint="cs"/>
          <w:rtl/>
          <w:lang w:val="en-GB"/>
        </w:rPr>
        <w:t xml:space="preserve"> </w:t>
      </w:r>
      <w:r w:rsidRPr="00B56A40">
        <w:rPr>
          <w:rFonts w:hint="cs"/>
          <w:rtl/>
          <w:lang w:val="en-GB"/>
        </w:rPr>
        <w:t>في</w:t>
      </w:r>
      <w:r>
        <w:rPr>
          <w:rFonts w:hint="cs"/>
          <w:rtl/>
          <w:lang w:val="en-GB"/>
        </w:rPr>
        <w:t xml:space="preserve"> </w:t>
      </w:r>
      <w:r w:rsidRPr="00B56A40">
        <w:rPr>
          <w:rFonts w:hint="cs"/>
          <w:rtl/>
          <w:lang w:val="en-GB"/>
        </w:rPr>
        <w:t>حين</w:t>
      </w:r>
      <w:r>
        <w:rPr>
          <w:rFonts w:hint="cs"/>
          <w:rtl/>
          <w:lang w:val="en-GB"/>
        </w:rPr>
        <w:t xml:space="preserve"> </w:t>
      </w:r>
      <w:r w:rsidRPr="00B56A40">
        <w:rPr>
          <w:rFonts w:hint="cs"/>
          <w:rtl/>
          <w:lang w:val="en-GB"/>
        </w:rPr>
        <w:t>ينبغي</w:t>
      </w:r>
      <w:r>
        <w:rPr>
          <w:rFonts w:hint="cs"/>
          <w:rtl/>
          <w:lang w:val="en-GB"/>
        </w:rPr>
        <w:t xml:space="preserve"> </w:t>
      </w:r>
      <w:r w:rsidRPr="00B56A40">
        <w:rPr>
          <w:rFonts w:hint="cs"/>
          <w:rtl/>
          <w:lang w:val="en-GB"/>
        </w:rPr>
        <w:t>ألاّ</w:t>
      </w:r>
      <w:r>
        <w:rPr>
          <w:rFonts w:hint="cs"/>
          <w:rtl/>
          <w:lang w:val="en-GB"/>
        </w:rPr>
        <w:t xml:space="preserve"> </w:t>
      </w:r>
      <w:r w:rsidRPr="00B56A40">
        <w:rPr>
          <w:rFonts w:hint="cs"/>
          <w:rtl/>
          <w:lang w:val="en-GB"/>
        </w:rPr>
        <w:t>تتجاوز</w:t>
      </w:r>
      <w:r>
        <w:rPr>
          <w:rFonts w:hint="cs"/>
          <w:rtl/>
          <w:lang w:val="en-GB"/>
        </w:rPr>
        <w:t xml:space="preserve"> </w:t>
      </w:r>
      <w:r w:rsidRPr="00B56A40">
        <w:rPr>
          <w:rFonts w:hint="cs"/>
          <w:rtl/>
          <w:lang w:val="en-GB"/>
        </w:rPr>
        <w:t>الوثيقة</w:t>
      </w:r>
      <w:r>
        <w:rPr>
          <w:rFonts w:hint="cs"/>
          <w:rtl/>
          <w:lang w:val="en-GB"/>
        </w:rPr>
        <w:t xml:space="preserve"> </w:t>
      </w:r>
      <w:r w:rsidRPr="00B56A40">
        <w:rPr>
          <w:rFonts w:hint="cs"/>
          <w:rtl/>
          <w:lang w:val="en-GB"/>
        </w:rPr>
        <w:t>الأساسية</w:t>
      </w:r>
      <w:r>
        <w:rPr>
          <w:rFonts w:hint="cs"/>
          <w:rtl/>
          <w:lang w:val="en-GB"/>
        </w:rPr>
        <w:t xml:space="preserve"> </w:t>
      </w:r>
      <w:r w:rsidRPr="00B56A40">
        <w:rPr>
          <w:rFonts w:hint="cs"/>
          <w:rtl/>
          <w:lang w:val="en-GB"/>
        </w:rPr>
        <w:t>الموحدة</w:t>
      </w:r>
      <w:r>
        <w:rPr>
          <w:rFonts w:hint="cs"/>
          <w:rtl/>
          <w:lang w:val="en-GB"/>
        </w:rPr>
        <w:t xml:space="preserve"> </w:t>
      </w:r>
      <w:r w:rsidRPr="00B56A40">
        <w:rPr>
          <w:rFonts w:hint="cs"/>
          <w:rtl/>
          <w:lang w:val="en-GB"/>
        </w:rPr>
        <w:t>المتضمِّنة</w:t>
      </w:r>
      <w:r>
        <w:rPr>
          <w:rFonts w:hint="cs"/>
          <w:rtl/>
          <w:lang w:val="en-GB"/>
        </w:rPr>
        <w:t xml:space="preserve"> </w:t>
      </w:r>
      <w:r w:rsidRPr="00B56A40">
        <w:rPr>
          <w:rFonts w:hint="cs"/>
          <w:rtl/>
          <w:lang w:val="en-GB"/>
        </w:rPr>
        <w:t>آخر</w:t>
      </w:r>
      <w:r>
        <w:rPr>
          <w:rFonts w:hint="cs"/>
          <w:rtl/>
          <w:lang w:val="en-GB"/>
        </w:rPr>
        <w:t xml:space="preserve"> </w:t>
      </w:r>
      <w:r w:rsidRPr="00B56A40">
        <w:rPr>
          <w:rFonts w:hint="cs"/>
          <w:rtl/>
          <w:lang w:val="en-GB"/>
        </w:rPr>
        <w:t>المستجدات</w:t>
      </w:r>
      <w:r>
        <w:rPr>
          <w:rFonts w:hint="cs"/>
          <w:rtl/>
          <w:lang w:val="en-GB"/>
        </w:rPr>
        <w:t xml:space="preserve"> </w:t>
      </w:r>
      <w:r w:rsidRPr="00B56A40">
        <w:rPr>
          <w:rFonts w:hint="cs"/>
          <w:rtl/>
          <w:lang w:val="en-GB"/>
        </w:rPr>
        <w:t>60</w:t>
      </w:r>
      <w:r>
        <w:rPr>
          <w:rFonts w:hint="cs"/>
          <w:rtl/>
          <w:lang w:val="en-GB"/>
        </w:rPr>
        <w:t xml:space="preserve"> </w:t>
      </w:r>
      <w:r w:rsidRPr="00B56A40">
        <w:rPr>
          <w:rFonts w:hint="cs"/>
          <w:rtl/>
          <w:lang w:val="en-GB"/>
        </w:rPr>
        <w:t>إلى</w:t>
      </w:r>
      <w:r>
        <w:rPr>
          <w:rFonts w:hint="cs"/>
          <w:rtl/>
          <w:lang w:val="en-GB"/>
        </w:rPr>
        <w:t xml:space="preserve"> </w:t>
      </w:r>
      <w:r w:rsidRPr="00B56A40">
        <w:rPr>
          <w:rFonts w:hint="cs"/>
          <w:rtl/>
          <w:lang w:val="en-GB"/>
        </w:rPr>
        <w:t>80</w:t>
      </w:r>
      <w:r>
        <w:rPr>
          <w:rFonts w:hint="cs"/>
          <w:rtl/>
          <w:lang w:val="en-GB"/>
        </w:rPr>
        <w:t xml:space="preserve"> </w:t>
      </w:r>
      <w:r w:rsidRPr="00B56A40">
        <w:rPr>
          <w:rFonts w:hint="cs"/>
          <w:rtl/>
          <w:lang w:val="en-GB"/>
        </w:rPr>
        <w:t>صفحة.</w:t>
      </w:r>
    </w:p>
    <w:p w:rsidR="008E6386" w:rsidRPr="008E6386" w:rsidRDefault="008E6386" w:rsidP="008E6386">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8E6386" w:rsidRPr="008E6386" w:rsidSect="00EC041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5-10T10:09:00Z" w:initials="Start">
    <w:p w:rsidR="008E6386" w:rsidRDefault="008E638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NO&gt;&gt;N1029280A&lt;&lt;ODS JOB NO&gt;&gt;</w:t>
      </w:r>
    </w:p>
    <w:p w:rsidR="008E6386" w:rsidRDefault="008E6386">
      <w:pPr>
        <w:pStyle w:val="CommentText"/>
      </w:pPr>
      <w:r>
        <w:t>&lt;&lt;ODS DOC SYMBOL1&gt;&gt;CEDAW/C/BOT/CO/3&lt;&lt;ODS DOC SYMBOL1&gt;&gt;</w:t>
      </w:r>
    </w:p>
    <w:p w:rsidR="008E6386" w:rsidRDefault="008E638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C37" w:rsidRPr="005A0292" w:rsidRDefault="00024C37" w:rsidP="00EC041F">
      <w:pPr>
        <w:rPr>
          <w:sz w:val="14"/>
          <w:szCs w:val="16"/>
        </w:rPr>
      </w:pPr>
      <w:r>
        <w:separator/>
      </w:r>
    </w:p>
  </w:endnote>
  <w:endnote w:type="continuationSeparator" w:id="0">
    <w:p w:rsidR="00024C37" w:rsidRPr="005A0292" w:rsidRDefault="00024C37" w:rsidP="00EC041F">
      <w:pPr>
        <w:rPr>
          <w:sz w:val="14"/>
          <w:szCs w:val="16"/>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E6386" w:rsidTr="00EC041F">
      <w:tblPrEx>
        <w:tblCellMar>
          <w:top w:w="0" w:type="dxa"/>
          <w:bottom w:w="0" w:type="dxa"/>
        </w:tblCellMar>
      </w:tblPrEx>
      <w:tc>
        <w:tcPr>
          <w:tcW w:w="5033" w:type="dxa"/>
          <w:shd w:val="clear" w:color="auto" w:fill="auto"/>
        </w:tcPr>
        <w:p w:rsidR="008E6386" w:rsidRPr="00EC041F" w:rsidRDefault="008E6386" w:rsidP="00EC041F">
          <w:pPr>
            <w:pStyle w:val="Footer"/>
            <w:jc w:val="right"/>
            <w:rPr>
              <w:w w:val="103"/>
            </w:rPr>
          </w:pPr>
          <w:r>
            <w:rPr>
              <w:w w:val="103"/>
            </w:rPr>
            <w:fldChar w:fldCharType="begin"/>
          </w:r>
          <w:r>
            <w:rPr>
              <w:w w:val="103"/>
            </w:rPr>
            <w:instrText xml:space="preserve"> PAGE  \* MERGEFORMAT </w:instrText>
          </w:r>
          <w:r>
            <w:rPr>
              <w:w w:val="103"/>
            </w:rPr>
            <w:fldChar w:fldCharType="separate"/>
          </w:r>
          <w:r w:rsidR="001C4644">
            <w:rPr>
              <w:w w:val="103"/>
            </w:rPr>
            <w:t>14</w:t>
          </w:r>
          <w:r>
            <w:rPr>
              <w:w w:val="103"/>
            </w:rPr>
            <w:fldChar w:fldCharType="end"/>
          </w:r>
        </w:p>
      </w:tc>
      <w:tc>
        <w:tcPr>
          <w:tcW w:w="5033" w:type="dxa"/>
          <w:shd w:val="clear" w:color="auto" w:fill="auto"/>
        </w:tcPr>
        <w:p w:rsidR="008E6386" w:rsidRPr="00EC041F" w:rsidRDefault="008E6386" w:rsidP="00EC041F">
          <w:pPr>
            <w:pStyle w:val="Footer"/>
            <w:rPr>
              <w:b w:val="0"/>
              <w:w w:val="103"/>
            </w:rPr>
          </w:pPr>
          <w:fldSimple w:instr=" DOCVARIABLE &quot;FooterJN&quot; \* MERGEFORMAT ">
            <w:r w:rsidR="001C4644">
              <w:rPr>
                <w:b w:val="0"/>
                <w:w w:val="103"/>
              </w:rPr>
              <w:t>10-29280</w:t>
            </w:r>
          </w:fldSimple>
        </w:p>
      </w:tc>
    </w:tr>
  </w:tbl>
  <w:p w:rsidR="008E6386" w:rsidRPr="00EC041F" w:rsidRDefault="008E6386" w:rsidP="00EC041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E6386" w:rsidTr="00EC041F">
      <w:tblPrEx>
        <w:tblCellMar>
          <w:top w:w="0" w:type="dxa"/>
          <w:bottom w:w="0" w:type="dxa"/>
        </w:tblCellMar>
      </w:tblPrEx>
      <w:tc>
        <w:tcPr>
          <w:tcW w:w="5033" w:type="dxa"/>
          <w:shd w:val="clear" w:color="auto" w:fill="auto"/>
        </w:tcPr>
        <w:p w:rsidR="008E6386" w:rsidRPr="00EC041F" w:rsidRDefault="008E6386" w:rsidP="00EC041F">
          <w:pPr>
            <w:pStyle w:val="Footer"/>
            <w:jc w:val="right"/>
            <w:rPr>
              <w:b w:val="0"/>
              <w:w w:val="103"/>
            </w:rPr>
          </w:pPr>
          <w:fldSimple w:instr=" DOCVARIABLE &quot;FooterJN&quot; \* MERGEFORMAT ">
            <w:r w:rsidR="001C4644">
              <w:rPr>
                <w:b w:val="0"/>
                <w:w w:val="103"/>
              </w:rPr>
              <w:t>10-29280</w:t>
            </w:r>
          </w:fldSimple>
        </w:p>
      </w:tc>
      <w:tc>
        <w:tcPr>
          <w:tcW w:w="5033" w:type="dxa"/>
          <w:shd w:val="clear" w:color="auto" w:fill="auto"/>
        </w:tcPr>
        <w:p w:rsidR="008E6386" w:rsidRPr="00EC041F" w:rsidRDefault="008E6386" w:rsidP="00EC041F">
          <w:pPr>
            <w:pStyle w:val="Footer"/>
            <w:rPr>
              <w:w w:val="103"/>
            </w:rPr>
          </w:pPr>
          <w:r>
            <w:rPr>
              <w:w w:val="103"/>
            </w:rPr>
            <w:fldChar w:fldCharType="begin"/>
          </w:r>
          <w:r>
            <w:rPr>
              <w:w w:val="103"/>
            </w:rPr>
            <w:instrText xml:space="preserve"> PAGE  \* MERGEFORMAT </w:instrText>
          </w:r>
          <w:r>
            <w:rPr>
              <w:w w:val="103"/>
            </w:rPr>
            <w:fldChar w:fldCharType="separate"/>
          </w:r>
          <w:r w:rsidR="001C4644">
            <w:rPr>
              <w:w w:val="103"/>
            </w:rPr>
            <w:t>15</w:t>
          </w:r>
          <w:r>
            <w:rPr>
              <w:w w:val="103"/>
            </w:rPr>
            <w:fldChar w:fldCharType="end"/>
          </w:r>
        </w:p>
      </w:tc>
    </w:tr>
  </w:tbl>
  <w:p w:rsidR="008E6386" w:rsidRPr="00EC041F" w:rsidRDefault="008E6386" w:rsidP="00EC041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8E6386">
      <w:tblPrEx>
        <w:tblCellMar>
          <w:top w:w="0" w:type="dxa"/>
          <w:bottom w:w="0" w:type="dxa"/>
        </w:tblCellMar>
      </w:tblPrEx>
      <w:tc>
        <w:tcPr>
          <w:tcW w:w="5033" w:type="dxa"/>
        </w:tcPr>
        <w:p w:rsidR="008E6386" w:rsidRDefault="008E6386" w:rsidP="00EC041F">
          <w:pPr>
            <w:pStyle w:val="Footer"/>
            <w:spacing w:line="240" w:lineRule="atLeast"/>
            <w:rPr>
              <w:rFonts w:cs="Times New Roman"/>
              <w:b w:val="0"/>
              <w:w w:val="103"/>
              <w:sz w:val="20"/>
            </w:rPr>
          </w:pPr>
          <w:r w:rsidRPr="00EC041F">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8E6386" w:rsidRDefault="008E6386" w:rsidP="00EC041F">
          <w:pPr>
            <w:pStyle w:val="Footer"/>
            <w:jc w:val="right"/>
            <w:rPr>
              <w:rFonts w:cs="Times New Roman"/>
              <w:b w:val="0"/>
              <w:w w:val="103"/>
              <w:sz w:val="20"/>
            </w:rPr>
          </w:pPr>
          <w:r>
            <w:rPr>
              <w:rFonts w:cs="Times New Roman"/>
              <w:b w:val="0"/>
              <w:w w:val="103"/>
              <w:sz w:val="20"/>
            </w:rPr>
            <w:t xml:space="preserve">100510    100510    </w:t>
          </w:r>
          <w:fldSimple w:instr=" DOCVARIABLE &quot;jobn&quot; \* MERGEFORMAT ">
            <w:r w:rsidR="001C4644">
              <w:rPr>
                <w:rFonts w:cs="Times New Roman"/>
                <w:b w:val="0"/>
                <w:w w:val="103"/>
                <w:sz w:val="20"/>
              </w:rPr>
              <w:t>10-29280 (A)</w:t>
            </w:r>
          </w:fldSimple>
        </w:p>
        <w:p w:rsidR="008E6386" w:rsidRPr="00EC041F" w:rsidRDefault="008E6386" w:rsidP="00EC041F">
          <w:pPr>
            <w:pStyle w:val="Footer"/>
            <w:spacing w:before="80"/>
            <w:jc w:val="right"/>
            <w:rPr>
              <w:rFonts w:ascii="Barcode 3 of 9 by request" w:hAnsi="Barcode 3 of 9 by request" w:cs="Times New Roman"/>
              <w:b w:val="0"/>
              <w:sz w:val="24"/>
            </w:rPr>
          </w:pPr>
          <w:fldSimple w:instr=" DOCVARIABLE &quot;Barcode&quot; \* MERGEFORMAT ">
            <w:r w:rsidR="001C4644">
              <w:rPr>
                <w:rFonts w:ascii="Barcode 3 of 9 by request" w:hAnsi="Barcode 3 of 9 by request" w:cs="Times New Roman"/>
                <w:b w:val="0"/>
                <w:sz w:val="24"/>
              </w:rPr>
              <w:t>*1029280*</w:t>
            </w:r>
          </w:fldSimple>
        </w:p>
      </w:tc>
    </w:tr>
  </w:tbl>
  <w:p w:rsidR="008E6386" w:rsidRPr="00EC041F" w:rsidRDefault="008E6386" w:rsidP="00EC041F">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C37" w:rsidRPr="008E6386" w:rsidRDefault="00024C37" w:rsidP="008E6386">
      <w:pPr>
        <w:pStyle w:val="Footer"/>
        <w:bidi/>
        <w:spacing w:after="80"/>
        <w:ind w:left="792"/>
        <w:rPr>
          <w:sz w:val="16"/>
          <w:szCs w:val="16"/>
        </w:rPr>
      </w:pPr>
      <w:r w:rsidRPr="008E6386">
        <w:rPr>
          <w:sz w:val="16"/>
          <w:szCs w:val="16"/>
          <w:rtl/>
        </w:rPr>
        <w:t>__________</w:t>
      </w:r>
    </w:p>
  </w:footnote>
  <w:footnote w:type="continuationSeparator" w:id="0">
    <w:p w:rsidR="00024C37" w:rsidRPr="008E6386" w:rsidRDefault="00024C37" w:rsidP="008E6386">
      <w:pPr>
        <w:pStyle w:val="Footer"/>
        <w:spacing w:after="80"/>
        <w:ind w:left="792"/>
        <w:rPr>
          <w:sz w:val="16"/>
          <w:szCs w:val="16"/>
        </w:rPr>
      </w:pPr>
      <w:r w:rsidRPr="008E6386">
        <w:rPr>
          <w:sz w:val="16"/>
          <w:szCs w:val="16"/>
        </w:rPr>
        <w:t>__________</w:t>
      </w:r>
    </w:p>
  </w:footnote>
  <w:footnote w:id="1">
    <w:p w:rsidR="008E6386" w:rsidRPr="008E6386" w:rsidRDefault="008E6386" w:rsidP="008E638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E6386">
        <w:rPr>
          <w:w w:val="103"/>
          <w:rtl/>
          <w:lang w:val="en-GB"/>
        </w:rPr>
        <w:t>(</w:t>
      </w:r>
      <w:r w:rsidRPr="008E6386">
        <w:rPr>
          <w:rStyle w:val="FootnoteReference"/>
          <w:spacing w:val="0"/>
          <w:w w:val="103"/>
          <w:vertAlign w:val="baseline"/>
          <w:rtl/>
        </w:rPr>
        <w:footnoteRef/>
      </w:r>
      <w:r w:rsidRPr="008E6386">
        <w:rPr>
          <w:w w:val="103"/>
          <w:rtl/>
          <w:lang w:val="en-GB"/>
        </w:rPr>
        <w:t>)</w:t>
      </w:r>
      <w:r w:rsidRPr="008E6386">
        <w:rPr>
          <w:w w:val="103"/>
          <w:rtl/>
        </w:rPr>
        <w:tab/>
      </w:r>
      <w:r w:rsidRPr="00B56A40">
        <w:rPr>
          <w:rFonts w:hint="cs"/>
          <w:w w:val="95"/>
          <w:rtl/>
        </w:rPr>
        <w:t>العهد</w:t>
      </w:r>
      <w:r>
        <w:rPr>
          <w:rFonts w:hint="cs"/>
          <w:w w:val="95"/>
          <w:rtl/>
        </w:rPr>
        <w:t xml:space="preserve"> </w:t>
      </w:r>
      <w:r w:rsidRPr="00B56A40">
        <w:rPr>
          <w:rFonts w:hint="cs"/>
          <w:w w:val="95"/>
          <w:rtl/>
        </w:rPr>
        <w:t>الدولي</w:t>
      </w:r>
      <w:r>
        <w:rPr>
          <w:rFonts w:hint="cs"/>
          <w:w w:val="95"/>
          <w:rtl/>
        </w:rPr>
        <w:t xml:space="preserve"> </w:t>
      </w:r>
      <w:r w:rsidRPr="00B56A40">
        <w:rPr>
          <w:rFonts w:hint="cs"/>
          <w:w w:val="95"/>
          <w:rtl/>
        </w:rPr>
        <w:t>الخاص</w:t>
      </w:r>
      <w:r>
        <w:rPr>
          <w:rFonts w:hint="cs"/>
          <w:w w:val="95"/>
          <w:rtl/>
        </w:rPr>
        <w:t xml:space="preserve"> </w:t>
      </w:r>
      <w:r w:rsidRPr="00B56A40">
        <w:rPr>
          <w:rFonts w:hint="cs"/>
          <w:w w:val="95"/>
          <w:rtl/>
        </w:rPr>
        <w:t>بالحقوق</w:t>
      </w:r>
      <w:r>
        <w:rPr>
          <w:rFonts w:hint="cs"/>
          <w:w w:val="95"/>
          <w:rtl/>
        </w:rPr>
        <w:t xml:space="preserve"> </w:t>
      </w:r>
      <w:r w:rsidRPr="00B56A40">
        <w:rPr>
          <w:rFonts w:hint="cs"/>
          <w:w w:val="95"/>
          <w:rtl/>
        </w:rPr>
        <w:t>الاقتصادية</w:t>
      </w:r>
      <w:r>
        <w:rPr>
          <w:rFonts w:hint="cs"/>
          <w:w w:val="95"/>
          <w:rtl/>
        </w:rPr>
        <w:t xml:space="preserve"> </w:t>
      </w:r>
      <w:r w:rsidRPr="00B56A40">
        <w:rPr>
          <w:rFonts w:hint="cs"/>
          <w:w w:val="95"/>
          <w:rtl/>
        </w:rPr>
        <w:t>والاجتماعية</w:t>
      </w:r>
      <w:r>
        <w:rPr>
          <w:rFonts w:hint="cs"/>
          <w:w w:val="95"/>
          <w:rtl/>
        </w:rPr>
        <w:t xml:space="preserve"> </w:t>
      </w:r>
      <w:r w:rsidRPr="00B56A40">
        <w:rPr>
          <w:rFonts w:hint="cs"/>
          <w:w w:val="95"/>
          <w:rtl/>
        </w:rPr>
        <w:t>والثقافية،</w:t>
      </w:r>
      <w:r>
        <w:rPr>
          <w:rFonts w:hint="cs"/>
          <w:w w:val="95"/>
          <w:rtl/>
        </w:rPr>
        <w:t xml:space="preserve"> </w:t>
      </w:r>
      <w:r w:rsidRPr="00B56A40">
        <w:rPr>
          <w:rFonts w:hint="cs"/>
          <w:w w:val="95"/>
          <w:rtl/>
        </w:rPr>
        <w:t>والعهد</w:t>
      </w:r>
      <w:r>
        <w:rPr>
          <w:rFonts w:hint="cs"/>
          <w:w w:val="95"/>
          <w:rtl/>
        </w:rPr>
        <w:t xml:space="preserve"> </w:t>
      </w:r>
      <w:r w:rsidRPr="00B56A40">
        <w:rPr>
          <w:rFonts w:hint="cs"/>
          <w:w w:val="95"/>
          <w:rtl/>
        </w:rPr>
        <w:t>الدولي</w:t>
      </w:r>
      <w:r>
        <w:rPr>
          <w:rFonts w:hint="cs"/>
          <w:w w:val="95"/>
          <w:rtl/>
        </w:rPr>
        <w:t xml:space="preserve"> </w:t>
      </w:r>
      <w:r w:rsidRPr="00B56A40">
        <w:rPr>
          <w:rFonts w:hint="cs"/>
          <w:w w:val="95"/>
          <w:rtl/>
        </w:rPr>
        <w:t>الخاص</w:t>
      </w:r>
      <w:r>
        <w:rPr>
          <w:rFonts w:hint="cs"/>
          <w:w w:val="95"/>
          <w:rtl/>
        </w:rPr>
        <w:t xml:space="preserve"> </w:t>
      </w:r>
      <w:r w:rsidRPr="00B56A40">
        <w:rPr>
          <w:rFonts w:hint="cs"/>
          <w:w w:val="95"/>
          <w:rtl/>
        </w:rPr>
        <w:t>بالحقوق</w:t>
      </w:r>
      <w:r>
        <w:rPr>
          <w:rFonts w:hint="cs"/>
          <w:w w:val="95"/>
          <w:rtl/>
        </w:rPr>
        <w:t xml:space="preserve"> </w:t>
      </w:r>
      <w:r w:rsidRPr="00B56A40">
        <w:rPr>
          <w:rFonts w:hint="cs"/>
          <w:w w:val="95"/>
          <w:rtl/>
        </w:rPr>
        <w:t>المدنية</w:t>
      </w:r>
      <w:r>
        <w:rPr>
          <w:rFonts w:hint="cs"/>
          <w:w w:val="95"/>
          <w:rtl/>
        </w:rPr>
        <w:t xml:space="preserve"> </w:t>
      </w:r>
      <w:r w:rsidRPr="00B56A40">
        <w:rPr>
          <w:rFonts w:hint="cs"/>
          <w:w w:val="95"/>
          <w:rtl/>
        </w:rPr>
        <w:t>والسياسية،</w:t>
      </w:r>
      <w:r>
        <w:rPr>
          <w:rFonts w:hint="cs"/>
          <w:w w:val="95"/>
          <w:rtl/>
        </w:rPr>
        <w:t xml:space="preserve"> </w:t>
      </w:r>
      <w:r w:rsidRPr="00B56A40">
        <w:rPr>
          <w:rFonts w:hint="cs"/>
          <w:w w:val="95"/>
          <w:rtl/>
        </w:rPr>
        <w:t>والاتفاقية</w:t>
      </w:r>
      <w:r>
        <w:rPr>
          <w:rFonts w:hint="cs"/>
          <w:w w:val="95"/>
          <w:rtl/>
        </w:rPr>
        <w:t xml:space="preserve"> </w:t>
      </w:r>
      <w:r w:rsidRPr="00B56A40">
        <w:rPr>
          <w:rFonts w:hint="cs"/>
          <w:w w:val="95"/>
          <w:rtl/>
        </w:rPr>
        <w:t>الدولية</w:t>
      </w:r>
      <w:r>
        <w:rPr>
          <w:rFonts w:hint="cs"/>
          <w:w w:val="95"/>
          <w:rtl/>
        </w:rPr>
        <w:t xml:space="preserve"> </w:t>
      </w:r>
      <w:r w:rsidRPr="00B56A40">
        <w:rPr>
          <w:rFonts w:hint="cs"/>
          <w:w w:val="95"/>
          <w:rtl/>
        </w:rPr>
        <w:t>للقضاء</w:t>
      </w:r>
      <w:r>
        <w:rPr>
          <w:rFonts w:hint="cs"/>
          <w:w w:val="95"/>
          <w:rtl/>
        </w:rPr>
        <w:t xml:space="preserve"> </w:t>
      </w:r>
      <w:r w:rsidRPr="00B56A40">
        <w:rPr>
          <w:rFonts w:hint="cs"/>
          <w:w w:val="95"/>
          <w:rtl/>
        </w:rPr>
        <w:t>على</w:t>
      </w:r>
      <w:r>
        <w:rPr>
          <w:rFonts w:hint="cs"/>
          <w:w w:val="95"/>
          <w:rtl/>
        </w:rPr>
        <w:t xml:space="preserve"> </w:t>
      </w:r>
      <w:r w:rsidRPr="00B56A40">
        <w:rPr>
          <w:rFonts w:hint="cs"/>
          <w:w w:val="95"/>
          <w:rtl/>
        </w:rPr>
        <w:t>جميع</w:t>
      </w:r>
      <w:r>
        <w:rPr>
          <w:rFonts w:hint="cs"/>
          <w:w w:val="95"/>
          <w:rtl/>
        </w:rPr>
        <w:t xml:space="preserve"> </w:t>
      </w:r>
      <w:r w:rsidRPr="00B56A40">
        <w:rPr>
          <w:rFonts w:hint="cs"/>
          <w:w w:val="95"/>
          <w:rtl/>
        </w:rPr>
        <w:t>أشكال</w:t>
      </w:r>
      <w:r>
        <w:rPr>
          <w:rFonts w:hint="cs"/>
          <w:w w:val="95"/>
          <w:rtl/>
        </w:rPr>
        <w:t xml:space="preserve"> </w:t>
      </w:r>
      <w:r w:rsidRPr="00B56A40">
        <w:rPr>
          <w:rFonts w:hint="cs"/>
          <w:w w:val="95"/>
          <w:rtl/>
        </w:rPr>
        <w:t>التمييز</w:t>
      </w:r>
      <w:r>
        <w:rPr>
          <w:rFonts w:hint="cs"/>
          <w:w w:val="95"/>
          <w:rtl/>
        </w:rPr>
        <w:t xml:space="preserve"> </w:t>
      </w:r>
      <w:r w:rsidRPr="00B56A40">
        <w:rPr>
          <w:rFonts w:hint="cs"/>
          <w:w w:val="95"/>
          <w:rtl/>
        </w:rPr>
        <w:t>العنصري،</w:t>
      </w:r>
      <w:r>
        <w:rPr>
          <w:rFonts w:hint="cs"/>
          <w:w w:val="95"/>
          <w:rtl/>
        </w:rPr>
        <w:t xml:space="preserve"> </w:t>
      </w:r>
      <w:r w:rsidRPr="00B56A40">
        <w:rPr>
          <w:rFonts w:hint="cs"/>
          <w:w w:val="95"/>
          <w:rtl/>
        </w:rPr>
        <w:t>واتفاقية</w:t>
      </w:r>
      <w:r>
        <w:rPr>
          <w:rFonts w:hint="cs"/>
          <w:w w:val="95"/>
          <w:rtl/>
        </w:rPr>
        <w:t xml:space="preserve"> </w:t>
      </w:r>
      <w:r w:rsidRPr="00B56A40">
        <w:rPr>
          <w:rFonts w:hint="cs"/>
          <w:w w:val="95"/>
          <w:rtl/>
        </w:rPr>
        <w:t>القضاء</w:t>
      </w:r>
      <w:r>
        <w:rPr>
          <w:rFonts w:hint="cs"/>
          <w:w w:val="95"/>
          <w:rtl/>
        </w:rPr>
        <w:t xml:space="preserve"> </w:t>
      </w:r>
      <w:r w:rsidRPr="00B56A40">
        <w:rPr>
          <w:rFonts w:hint="cs"/>
          <w:w w:val="95"/>
          <w:rtl/>
        </w:rPr>
        <w:t>على</w:t>
      </w:r>
      <w:r>
        <w:rPr>
          <w:rFonts w:hint="cs"/>
          <w:w w:val="95"/>
          <w:rtl/>
        </w:rPr>
        <w:t xml:space="preserve"> </w:t>
      </w:r>
      <w:r w:rsidRPr="00B56A40">
        <w:rPr>
          <w:rFonts w:hint="cs"/>
          <w:w w:val="95"/>
          <w:rtl/>
        </w:rPr>
        <w:t>جميع</w:t>
      </w:r>
      <w:r>
        <w:rPr>
          <w:rFonts w:hint="cs"/>
          <w:w w:val="95"/>
          <w:rtl/>
        </w:rPr>
        <w:t xml:space="preserve"> </w:t>
      </w:r>
      <w:r w:rsidRPr="00B56A40">
        <w:rPr>
          <w:rFonts w:hint="cs"/>
          <w:w w:val="95"/>
          <w:rtl/>
        </w:rPr>
        <w:t>أشكال</w:t>
      </w:r>
      <w:r>
        <w:rPr>
          <w:rFonts w:hint="cs"/>
          <w:w w:val="95"/>
          <w:rtl/>
        </w:rPr>
        <w:t xml:space="preserve"> </w:t>
      </w:r>
      <w:r w:rsidRPr="00B56A40">
        <w:rPr>
          <w:rFonts w:hint="cs"/>
          <w:w w:val="95"/>
          <w:rtl/>
        </w:rPr>
        <w:t>التمييز</w:t>
      </w:r>
      <w:r>
        <w:rPr>
          <w:rFonts w:hint="cs"/>
          <w:w w:val="95"/>
          <w:rtl/>
        </w:rPr>
        <w:t xml:space="preserve"> </w:t>
      </w:r>
      <w:r w:rsidRPr="00B56A40">
        <w:rPr>
          <w:rFonts w:hint="cs"/>
          <w:w w:val="95"/>
          <w:rtl/>
        </w:rPr>
        <w:t>ضد</w:t>
      </w:r>
      <w:r>
        <w:rPr>
          <w:rFonts w:hint="cs"/>
          <w:w w:val="95"/>
          <w:rtl/>
        </w:rPr>
        <w:t xml:space="preserve"> </w:t>
      </w:r>
      <w:r w:rsidRPr="00B56A40">
        <w:rPr>
          <w:rFonts w:hint="cs"/>
          <w:w w:val="95"/>
          <w:rtl/>
        </w:rPr>
        <w:t>المرأة،</w:t>
      </w:r>
      <w:r>
        <w:rPr>
          <w:rFonts w:hint="cs"/>
          <w:w w:val="95"/>
          <w:rtl/>
        </w:rPr>
        <w:t xml:space="preserve"> </w:t>
      </w:r>
      <w:r w:rsidRPr="00B56A40">
        <w:rPr>
          <w:rFonts w:hint="cs"/>
          <w:w w:val="95"/>
          <w:rtl/>
        </w:rPr>
        <w:t>واتفاقية</w:t>
      </w:r>
      <w:r>
        <w:rPr>
          <w:rFonts w:hint="cs"/>
          <w:w w:val="95"/>
          <w:rtl/>
        </w:rPr>
        <w:t xml:space="preserve"> </w:t>
      </w:r>
      <w:r w:rsidRPr="00B56A40">
        <w:rPr>
          <w:rFonts w:hint="cs"/>
          <w:w w:val="95"/>
          <w:rtl/>
        </w:rPr>
        <w:t>مناهضة</w:t>
      </w:r>
      <w:r>
        <w:rPr>
          <w:rFonts w:hint="cs"/>
          <w:w w:val="95"/>
          <w:rtl/>
        </w:rPr>
        <w:t xml:space="preserve"> </w:t>
      </w:r>
      <w:r w:rsidRPr="00B56A40">
        <w:rPr>
          <w:rFonts w:hint="cs"/>
          <w:w w:val="95"/>
          <w:rtl/>
        </w:rPr>
        <w:t>التعذيب</w:t>
      </w:r>
      <w:r>
        <w:rPr>
          <w:rFonts w:hint="cs"/>
          <w:w w:val="95"/>
          <w:rtl/>
        </w:rPr>
        <w:t xml:space="preserve"> </w:t>
      </w:r>
      <w:r w:rsidRPr="00B56A40">
        <w:rPr>
          <w:rFonts w:hint="cs"/>
          <w:w w:val="95"/>
          <w:rtl/>
        </w:rPr>
        <w:t>وغيره</w:t>
      </w:r>
      <w:r>
        <w:rPr>
          <w:rFonts w:hint="cs"/>
          <w:w w:val="95"/>
          <w:rtl/>
        </w:rPr>
        <w:t xml:space="preserve"> </w:t>
      </w:r>
      <w:r w:rsidRPr="00B56A40">
        <w:rPr>
          <w:rFonts w:hint="cs"/>
          <w:w w:val="95"/>
          <w:rtl/>
        </w:rPr>
        <w:t>من</w:t>
      </w:r>
      <w:r>
        <w:rPr>
          <w:rFonts w:hint="cs"/>
          <w:w w:val="95"/>
          <w:rtl/>
        </w:rPr>
        <w:t xml:space="preserve"> </w:t>
      </w:r>
      <w:r w:rsidRPr="00B56A40">
        <w:rPr>
          <w:rFonts w:hint="cs"/>
          <w:w w:val="95"/>
          <w:rtl/>
        </w:rPr>
        <w:t>ضروب</w:t>
      </w:r>
      <w:r>
        <w:rPr>
          <w:rFonts w:hint="cs"/>
          <w:w w:val="95"/>
          <w:rtl/>
        </w:rPr>
        <w:t xml:space="preserve"> </w:t>
      </w:r>
      <w:r w:rsidRPr="00B56A40">
        <w:rPr>
          <w:rFonts w:hint="cs"/>
          <w:w w:val="95"/>
          <w:rtl/>
        </w:rPr>
        <w:t>المعاملة</w:t>
      </w:r>
      <w:r>
        <w:rPr>
          <w:rFonts w:hint="cs"/>
          <w:w w:val="95"/>
          <w:rtl/>
        </w:rPr>
        <w:t xml:space="preserve"> </w:t>
      </w:r>
      <w:r w:rsidRPr="00B56A40">
        <w:rPr>
          <w:rFonts w:hint="cs"/>
          <w:w w:val="95"/>
          <w:rtl/>
        </w:rPr>
        <w:t>القاسية</w:t>
      </w:r>
      <w:r>
        <w:rPr>
          <w:rFonts w:hint="cs"/>
          <w:w w:val="95"/>
          <w:rtl/>
        </w:rPr>
        <w:t xml:space="preserve"> </w:t>
      </w:r>
      <w:r w:rsidRPr="00B56A40">
        <w:rPr>
          <w:rFonts w:hint="cs"/>
          <w:w w:val="95"/>
          <w:rtl/>
        </w:rPr>
        <w:t>أو</w:t>
      </w:r>
      <w:r>
        <w:rPr>
          <w:rFonts w:hint="cs"/>
          <w:w w:val="95"/>
          <w:rtl/>
        </w:rPr>
        <w:t xml:space="preserve"> </w:t>
      </w:r>
      <w:r w:rsidRPr="00B56A40">
        <w:rPr>
          <w:rFonts w:hint="cs"/>
          <w:w w:val="95"/>
          <w:rtl/>
        </w:rPr>
        <w:t>اللاإنسانية</w:t>
      </w:r>
      <w:r>
        <w:rPr>
          <w:rFonts w:hint="cs"/>
          <w:w w:val="95"/>
          <w:rtl/>
        </w:rPr>
        <w:t xml:space="preserve"> </w:t>
      </w:r>
      <w:r w:rsidRPr="00B56A40">
        <w:rPr>
          <w:rFonts w:hint="cs"/>
          <w:w w:val="95"/>
          <w:rtl/>
        </w:rPr>
        <w:t>أو</w:t>
      </w:r>
      <w:r>
        <w:rPr>
          <w:rFonts w:hint="cs"/>
          <w:w w:val="95"/>
          <w:rtl/>
        </w:rPr>
        <w:t xml:space="preserve"> </w:t>
      </w:r>
      <w:r w:rsidRPr="00B56A40">
        <w:rPr>
          <w:rFonts w:hint="cs"/>
          <w:w w:val="95"/>
          <w:rtl/>
        </w:rPr>
        <w:t>المهينة</w:t>
      </w:r>
      <w:r>
        <w:rPr>
          <w:rFonts w:hint="cs"/>
          <w:w w:val="95"/>
          <w:rtl/>
        </w:rPr>
        <w:t xml:space="preserve"> </w:t>
      </w:r>
      <w:r w:rsidRPr="00B56A40">
        <w:rPr>
          <w:rFonts w:hint="cs"/>
          <w:w w:val="95"/>
          <w:rtl/>
        </w:rPr>
        <w:t>أو</w:t>
      </w:r>
      <w:r>
        <w:rPr>
          <w:rFonts w:hint="eastAsia"/>
          <w:w w:val="95"/>
          <w:rtl/>
        </w:rPr>
        <w:t xml:space="preserve"> </w:t>
      </w:r>
      <w:r w:rsidRPr="00B56A40">
        <w:rPr>
          <w:rFonts w:hint="cs"/>
          <w:w w:val="95"/>
          <w:rtl/>
        </w:rPr>
        <w:t>المعاقبة</w:t>
      </w:r>
      <w:r>
        <w:rPr>
          <w:rFonts w:hint="cs"/>
          <w:w w:val="95"/>
          <w:rtl/>
        </w:rPr>
        <w:t xml:space="preserve"> </w:t>
      </w:r>
      <w:r w:rsidRPr="00B56A40">
        <w:rPr>
          <w:rFonts w:hint="cs"/>
          <w:w w:val="95"/>
          <w:rtl/>
        </w:rPr>
        <w:t>عليها،</w:t>
      </w:r>
      <w:r>
        <w:rPr>
          <w:rFonts w:hint="cs"/>
          <w:w w:val="95"/>
          <w:rtl/>
        </w:rPr>
        <w:t xml:space="preserve"> </w:t>
      </w:r>
      <w:r w:rsidRPr="00B56A40">
        <w:rPr>
          <w:rFonts w:hint="cs"/>
          <w:w w:val="95"/>
          <w:rtl/>
        </w:rPr>
        <w:t>واتفاقية</w:t>
      </w:r>
      <w:r>
        <w:rPr>
          <w:rFonts w:hint="cs"/>
          <w:w w:val="95"/>
          <w:rtl/>
        </w:rPr>
        <w:t xml:space="preserve"> </w:t>
      </w:r>
      <w:r w:rsidRPr="00B56A40">
        <w:rPr>
          <w:rFonts w:hint="cs"/>
          <w:w w:val="95"/>
          <w:rtl/>
        </w:rPr>
        <w:t>حقوق</w:t>
      </w:r>
      <w:r>
        <w:rPr>
          <w:rFonts w:hint="cs"/>
          <w:w w:val="95"/>
          <w:rtl/>
        </w:rPr>
        <w:t xml:space="preserve"> </w:t>
      </w:r>
      <w:r w:rsidRPr="00B56A40">
        <w:rPr>
          <w:rFonts w:hint="cs"/>
          <w:w w:val="95"/>
          <w:rtl/>
        </w:rPr>
        <w:t>الطفل،</w:t>
      </w:r>
      <w:r>
        <w:rPr>
          <w:rFonts w:hint="cs"/>
          <w:w w:val="95"/>
          <w:rtl/>
        </w:rPr>
        <w:t xml:space="preserve"> </w:t>
      </w:r>
      <w:r w:rsidRPr="00B56A40">
        <w:rPr>
          <w:rFonts w:hint="cs"/>
          <w:w w:val="95"/>
          <w:rtl/>
        </w:rPr>
        <w:t>والاتفاقية</w:t>
      </w:r>
      <w:r>
        <w:rPr>
          <w:rFonts w:hint="cs"/>
          <w:w w:val="95"/>
          <w:rtl/>
        </w:rPr>
        <w:t xml:space="preserve"> </w:t>
      </w:r>
      <w:r w:rsidRPr="00B56A40">
        <w:rPr>
          <w:rFonts w:hint="cs"/>
          <w:w w:val="95"/>
          <w:rtl/>
        </w:rPr>
        <w:t>الدولة</w:t>
      </w:r>
      <w:r>
        <w:rPr>
          <w:rFonts w:hint="cs"/>
          <w:w w:val="95"/>
          <w:rtl/>
        </w:rPr>
        <w:t xml:space="preserve"> </w:t>
      </w:r>
      <w:r w:rsidRPr="00B56A40">
        <w:rPr>
          <w:rFonts w:hint="cs"/>
          <w:w w:val="95"/>
          <w:rtl/>
        </w:rPr>
        <w:t>لحماية</w:t>
      </w:r>
      <w:r>
        <w:rPr>
          <w:rFonts w:hint="cs"/>
          <w:w w:val="95"/>
          <w:rtl/>
        </w:rPr>
        <w:t xml:space="preserve"> </w:t>
      </w:r>
      <w:r w:rsidRPr="00B56A40">
        <w:rPr>
          <w:rFonts w:hint="cs"/>
          <w:w w:val="95"/>
          <w:rtl/>
        </w:rPr>
        <w:t>حقوق</w:t>
      </w:r>
      <w:r>
        <w:rPr>
          <w:rFonts w:hint="cs"/>
          <w:w w:val="95"/>
          <w:rtl/>
        </w:rPr>
        <w:t xml:space="preserve"> </w:t>
      </w:r>
      <w:r w:rsidRPr="00B56A40">
        <w:rPr>
          <w:rFonts w:hint="cs"/>
          <w:w w:val="95"/>
          <w:rtl/>
        </w:rPr>
        <w:t>جميع</w:t>
      </w:r>
      <w:r>
        <w:rPr>
          <w:rFonts w:hint="cs"/>
          <w:w w:val="95"/>
          <w:rtl/>
        </w:rPr>
        <w:t xml:space="preserve"> </w:t>
      </w:r>
      <w:r w:rsidRPr="00B56A40">
        <w:rPr>
          <w:rFonts w:hint="cs"/>
          <w:w w:val="95"/>
          <w:rtl/>
        </w:rPr>
        <w:t>العمال</w:t>
      </w:r>
      <w:r>
        <w:rPr>
          <w:rFonts w:hint="cs"/>
          <w:w w:val="95"/>
          <w:rtl/>
        </w:rPr>
        <w:t xml:space="preserve"> </w:t>
      </w:r>
      <w:r w:rsidRPr="00B56A40">
        <w:rPr>
          <w:rFonts w:hint="cs"/>
          <w:w w:val="95"/>
          <w:rtl/>
        </w:rPr>
        <w:t>المهاجرين</w:t>
      </w:r>
      <w:r>
        <w:rPr>
          <w:rFonts w:hint="cs"/>
          <w:w w:val="95"/>
          <w:rtl/>
        </w:rPr>
        <w:t xml:space="preserve"> </w:t>
      </w:r>
      <w:r w:rsidRPr="00B56A40">
        <w:rPr>
          <w:rFonts w:hint="cs"/>
          <w:w w:val="95"/>
          <w:rtl/>
        </w:rPr>
        <w:t>وأفراد</w:t>
      </w:r>
      <w:r>
        <w:rPr>
          <w:rFonts w:hint="cs"/>
          <w:w w:val="95"/>
          <w:rtl/>
        </w:rPr>
        <w:t xml:space="preserve"> </w:t>
      </w:r>
      <w:r w:rsidRPr="00B56A40">
        <w:rPr>
          <w:rFonts w:hint="cs"/>
          <w:w w:val="95"/>
          <w:rtl/>
        </w:rPr>
        <w:t>أسرهم،</w:t>
      </w:r>
      <w:r>
        <w:rPr>
          <w:rFonts w:hint="cs"/>
          <w:w w:val="95"/>
          <w:rtl/>
        </w:rPr>
        <w:t xml:space="preserve"> </w:t>
      </w:r>
      <w:r w:rsidRPr="00B56A40">
        <w:rPr>
          <w:rFonts w:hint="cs"/>
          <w:w w:val="95"/>
          <w:rtl/>
        </w:rPr>
        <w:t>والاتفاقية</w:t>
      </w:r>
      <w:r>
        <w:rPr>
          <w:rFonts w:hint="cs"/>
          <w:w w:val="95"/>
          <w:rtl/>
        </w:rPr>
        <w:t xml:space="preserve"> </w:t>
      </w:r>
      <w:r w:rsidRPr="00B56A40">
        <w:rPr>
          <w:rFonts w:hint="cs"/>
          <w:w w:val="95"/>
          <w:rtl/>
        </w:rPr>
        <w:t>الدولية</w:t>
      </w:r>
      <w:r>
        <w:rPr>
          <w:rFonts w:hint="cs"/>
          <w:w w:val="95"/>
          <w:rtl/>
        </w:rPr>
        <w:t xml:space="preserve"> </w:t>
      </w:r>
      <w:r w:rsidRPr="00B56A40">
        <w:rPr>
          <w:rFonts w:hint="cs"/>
          <w:w w:val="95"/>
          <w:rtl/>
        </w:rPr>
        <w:t>لحماية</w:t>
      </w:r>
      <w:r>
        <w:rPr>
          <w:rFonts w:hint="cs"/>
          <w:w w:val="95"/>
          <w:rtl/>
        </w:rPr>
        <w:t xml:space="preserve"> </w:t>
      </w:r>
      <w:r w:rsidRPr="00B56A40">
        <w:rPr>
          <w:rFonts w:hint="cs"/>
          <w:w w:val="95"/>
          <w:rtl/>
        </w:rPr>
        <w:t>جميع</w:t>
      </w:r>
      <w:r>
        <w:rPr>
          <w:rFonts w:hint="cs"/>
          <w:w w:val="95"/>
          <w:rtl/>
        </w:rPr>
        <w:t xml:space="preserve"> </w:t>
      </w:r>
      <w:r w:rsidRPr="00B56A40">
        <w:rPr>
          <w:rFonts w:hint="cs"/>
          <w:w w:val="95"/>
          <w:rtl/>
        </w:rPr>
        <w:t>الأشخاص</w:t>
      </w:r>
      <w:r>
        <w:rPr>
          <w:rFonts w:hint="cs"/>
          <w:w w:val="95"/>
          <w:rtl/>
        </w:rPr>
        <w:t xml:space="preserve"> </w:t>
      </w:r>
      <w:r w:rsidRPr="00B56A40">
        <w:rPr>
          <w:rFonts w:hint="cs"/>
          <w:w w:val="95"/>
          <w:rtl/>
        </w:rPr>
        <w:t>من</w:t>
      </w:r>
      <w:r>
        <w:rPr>
          <w:rFonts w:hint="cs"/>
          <w:w w:val="95"/>
          <w:rtl/>
        </w:rPr>
        <w:t xml:space="preserve"> </w:t>
      </w:r>
      <w:r w:rsidRPr="00B56A40">
        <w:rPr>
          <w:rFonts w:hint="cs"/>
          <w:w w:val="95"/>
          <w:rtl/>
        </w:rPr>
        <w:t>الاختفاء</w:t>
      </w:r>
      <w:r>
        <w:rPr>
          <w:rFonts w:hint="cs"/>
          <w:w w:val="95"/>
          <w:rtl/>
        </w:rPr>
        <w:t xml:space="preserve"> </w:t>
      </w:r>
      <w:r w:rsidRPr="00B56A40">
        <w:rPr>
          <w:rFonts w:hint="cs"/>
          <w:w w:val="95"/>
          <w:rtl/>
        </w:rPr>
        <w:t>القسري،</w:t>
      </w:r>
      <w:r>
        <w:rPr>
          <w:rFonts w:hint="cs"/>
          <w:w w:val="95"/>
          <w:rtl/>
        </w:rPr>
        <w:t xml:space="preserve"> </w:t>
      </w:r>
      <w:r w:rsidRPr="00B56A40">
        <w:rPr>
          <w:rFonts w:hint="cs"/>
          <w:w w:val="95"/>
          <w:rtl/>
        </w:rPr>
        <w:t>واتفاقية</w:t>
      </w:r>
      <w:r>
        <w:rPr>
          <w:rFonts w:hint="cs"/>
          <w:w w:val="95"/>
          <w:rtl/>
        </w:rPr>
        <w:t xml:space="preserve"> </w:t>
      </w:r>
      <w:r w:rsidRPr="00B56A40">
        <w:rPr>
          <w:rFonts w:hint="cs"/>
          <w:w w:val="95"/>
          <w:rtl/>
        </w:rPr>
        <w:t>حقوق</w:t>
      </w:r>
      <w:r>
        <w:rPr>
          <w:rFonts w:hint="cs"/>
          <w:w w:val="95"/>
          <w:rtl/>
        </w:rPr>
        <w:t xml:space="preserve"> </w:t>
      </w:r>
      <w:r w:rsidRPr="00B56A40">
        <w:rPr>
          <w:rFonts w:hint="cs"/>
          <w:w w:val="95"/>
          <w:rtl/>
        </w:rPr>
        <w:t>الأشخاص</w:t>
      </w:r>
      <w:r>
        <w:rPr>
          <w:rFonts w:hint="cs"/>
          <w:w w:val="95"/>
          <w:rtl/>
        </w:rPr>
        <w:t xml:space="preserve"> </w:t>
      </w:r>
      <w:r w:rsidRPr="00B56A40">
        <w:rPr>
          <w:rFonts w:hint="cs"/>
          <w:w w:val="95"/>
          <w:rtl/>
        </w:rPr>
        <w:t>ذوي</w:t>
      </w:r>
      <w:r>
        <w:rPr>
          <w:rFonts w:hint="cs"/>
          <w:w w:val="95"/>
          <w:rtl/>
        </w:rPr>
        <w:t xml:space="preserve"> </w:t>
      </w:r>
      <w:r w:rsidRPr="00B56A40">
        <w:rPr>
          <w:rFonts w:hint="cs"/>
          <w:w w:val="95"/>
          <w:rtl/>
        </w:rPr>
        <w:t>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E6386" w:rsidTr="00EC041F">
      <w:tblPrEx>
        <w:tblCellMar>
          <w:top w:w="0" w:type="dxa"/>
          <w:bottom w:w="0" w:type="dxa"/>
        </w:tblCellMar>
      </w:tblPrEx>
      <w:trPr>
        <w:trHeight w:hRule="exact" w:val="864"/>
        <w:jc w:val="center"/>
      </w:trPr>
      <w:tc>
        <w:tcPr>
          <w:tcW w:w="4925" w:type="dxa"/>
          <w:shd w:val="clear" w:color="auto" w:fill="auto"/>
          <w:vAlign w:val="bottom"/>
        </w:tcPr>
        <w:p w:rsidR="008E6386" w:rsidRDefault="008E6386" w:rsidP="00EC041F">
          <w:pPr>
            <w:pStyle w:val="Header"/>
            <w:bidi/>
            <w:jc w:val="right"/>
          </w:pPr>
        </w:p>
      </w:tc>
      <w:tc>
        <w:tcPr>
          <w:tcW w:w="4925" w:type="dxa"/>
          <w:shd w:val="clear" w:color="auto" w:fill="auto"/>
          <w:vAlign w:val="bottom"/>
        </w:tcPr>
        <w:p w:rsidR="008E6386" w:rsidRPr="00EC041F" w:rsidRDefault="008E6386" w:rsidP="00EC041F">
          <w:pPr>
            <w:pStyle w:val="Header"/>
            <w:spacing w:after="80"/>
            <w:jc w:val="right"/>
            <w:rPr>
              <w:w w:val="103"/>
            </w:rPr>
          </w:pPr>
          <w:fldSimple w:instr=" DOCVARIABLE sss1  \* MERGEFORMAT ">
            <w:r w:rsidR="001C4644">
              <w:rPr>
                <w:w w:val="103"/>
              </w:rPr>
              <w:t>CEDAW/C/BOT/CO/3</w:t>
            </w:r>
          </w:fldSimple>
        </w:p>
      </w:tc>
    </w:tr>
  </w:tbl>
  <w:p w:rsidR="008E6386" w:rsidRPr="00EC041F" w:rsidRDefault="008E6386" w:rsidP="00EC041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E6386" w:rsidTr="00EC041F">
      <w:tblPrEx>
        <w:tblCellMar>
          <w:top w:w="0" w:type="dxa"/>
          <w:bottom w:w="0" w:type="dxa"/>
        </w:tblCellMar>
      </w:tblPrEx>
      <w:trPr>
        <w:trHeight w:hRule="exact" w:val="864"/>
        <w:jc w:val="center"/>
      </w:trPr>
      <w:tc>
        <w:tcPr>
          <w:tcW w:w="4925" w:type="dxa"/>
          <w:shd w:val="clear" w:color="auto" w:fill="auto"/>
          <w:vAlign w:val="bottom"/>
        </w:tcPr>
        <w:p w:rsidR="008E6386" w:rsidRPr="00EC041F" w:rsidRDefault="008E6386" w:rsidP="00EC041F">
          <w:pPr>
            <w:pStyle w:val="Header"/>
            <w:spacing w:after="80"/>
            <w:rPr>
              <w:w w:val="103"/>
            </w:rPr>
          </w:pPr>
          <w:fldSimple w:instr=" DOCVARIABLE sss1  \* MERGEFORMAT ">
            <w:r w:rsidR="001C4644">
              <w:rPr>
                <w:w w:val="103"/>
              </w:rPr>
              <w:t>CEDAW/C/BOT/CO/3</w:t>
            </w:r>
          </w:fldSimple>
        </w:p>
      </w:tc>
      <w:tc>
        <w:tcPr>
          <w:tcW w:w="4925" w:type="dxa"/>
          <w:shd w:val="clear" w:color="auto" w:fill="auto"/>
          <w:vAlign w:val="bottom"/>
        </w:tcPr>
        <w:p w:rsidR="008E6386" w:rsidRDefault="008E6386" w:rsidP="00EC041F">
          <w:pPr>
            <w:pStyle w:val="Header"/>
          </w:pPr>
        </w:p>
      </w:tc>
    </w:tr>
  </w:tbl>
  <w:p w:rsidR="008E6386" w:rsidRPr="00EC041F" w:rsidRDefault="008E6386" w:rsidP="00EC041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8E6386" w:rsidTr="00EC041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E6386" w:rsidRDefault="008E6386" w:rsidP="00EC041F">
          <w:pPr>
            <w:pStyle w:val="Header"/>
            <w:spacing w:after="120"/>
          </w:pPr>
        </w:p>
      </w:tc>
      <w:tc>
        <w:tcPr>
          <w:tcW w:w="1786" w:type="dxa"/>
          <w:tcBorders>
            <w:bottom w:val="single" w:sz="4" w:space="0" w:color="auto"/>
          </w:tcBorders>
          <w:shd w:val="clear" w:color="auto" w:fill="auto"/>
          <w:vAlign w:val="bottom"/>
        </w:tcPr>
        <w:p w:rsidR="008E6386" w:rsidRPr="00EC041F" w:rsidRDefault="008E6386" w:rsidP="00EC041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E6386" w:rsidRDefault="008E6386" w:rsidP="00EC041F">
          <w:pPr>
            <w:pStyle w:val="Header"/>
            <w:spacing w:after="120"/>
          </w:pPr>
        </w:p>
      </w:tc>
      <w:tc>
        <w:tcPr>
          <w:tcW w:w="6523" w:type="dxa"/>
          <w:gridSpan w:val="3"/>
          <w:tcBorders>
            <w:bottom w:val="single" w:sz="4" w:space="0" w:color="auto"/>
          </w:tcBorders>
          <w:shd w:val="clear" w:color="auto" w:fill="auto"/>
          <w:vAlign w:val="bottom"/>
        </w:tcPr>
        <w:p w:rsidR="008E6386" w:rsidRPr="00EC041F" w:rsidRDefault="008E6386" w:rsidP="00EC041F">
          <w:pPr>
            <w:spacing w:line="380" w:lineRule="exact"/>
            <w:jc w:val="right"/>
          </w:pPr>
          <w:r>
            <w:rPr>
              <w:sz w:val="40"/>
            </w:rPr>
            <w:t>CEDAW</w:t>
          </w:r>
          <w:r>
            <w:t>/C/BOT/CO/3</w:t>
          </w:r>
        </w:p>
      </w:tc>
    </w:tr>
    <w:tr w:rsidR="008E6386" w:rsidRPr="00EC041F" w:rsidTr="00EC041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E6386" w:rsidRDefault="008E6386" w:rsidP="00EC041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E6386" w:rsidRPr="00EC041F" w:rsidRDefault="008E6386" w:rsidP="00EC041F">
          <w:pPr>
            <w:pStyle w:val="Header"/>
            <w:spacing w:before="109"/>
            <w:jc w:val="right"/>
          </w:pPr>
        </w:p>
      </w:tc>
      <w:tc>
        <w:tcPr>
          <w:tcW w:w="5227" w:type="dxa"/>
          <w:gridSpan w:val="3"/>
          <w:tcBorders>
            <w:top w:val="single" w:sz="4" w:space="0" w:color="auto"/>
            <w:bottom w:val="single" w:sz="12" w:space="0" w:color="auto"/>
          </w:tcBorders>
          <w:shd w:val="clear" w:color="auto" w:fill="auto"/>
        </w:tcPr>
        <w:p w:rsidR="008E6386" w:rsidRPr="00EC041F" w:rsidRDefault="008E6386" w:rsidP="00EC041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E6386" w:rsidRPr="00EC041F" w:rsidRDefault="008E6386" w:rsidP="00EC041F">
          <w:pPr>
            <w:pStyle w:val="Header"/>
            <w:spacing w:before="109"/>
          </w:pPr>
        </w:p>
      </w:tc>
      <w:tc>
        <w:tcPr>
          <w:tcW w:w="3100" w:type="dxa"/>
          <w:gridSpan w:val="2"/>
          <w:tcBorders>
            <w:top w:val="single" w:sz="4" w:space="0" w:color="auto"/>
            <w:bottom w:val="single" w:sz="12" w:space="0" w:color="auto"/>
          </w:tcBorders>
          <w:shd w:val="clear" w:color="auto" w:fill="auto"/>
        </w:tcPr>
        <w:p w:rsidR="008E6386" w:rsidRDefault="008E6386" w:rsidP="00EC041F">
          <w:pPr>
            <w:bidi w:val="0"/>
            <w:spacing w:before="240" w:line="240" w:lineRule="exact"/>
          </w:pPr>
          <w:r>
            <w:t>Distr.: General</w:t>
          </w:r>
        </w:p>
        <w:p w:rsidR="008E6386" w:rsidRDefault="008E6386" w:rsidP="00EC041F">
          <w:pPr>
            <w:bidi w:val="0"/>
            <w:spacing w:line="240" w:lineRule="exact"/>
            <w:jc w:val="left"/>
          </w:pPr>
          <w:r>
            <w:t>26 March 2010</w:t>
          </w:r>
        </w:p>
        <w:p w:rsidR="008E6386" w:rsidRDefault="008E6386" w:rsidP="00EC041F">
          <w:pPr>
            <w:bidi w:val="0"/>
            <w:spacing w:line="240" w:lineRule="exact"/>
            <w:jc w:val="left"/>
          </w:pPr>
          <w:r>
            <w:t>Arabic</w:t>
          </w:r>
        </w:p>
        <w:p w:rsidR="008E6386" w:rsidRPr="00EC041F" w:rsidRDefault="008E6386" w:rsidP="00EC041F">
          <w:pPr>
            <w:bidi w:val="0"/>
            <w:spacing w:line="240" w:lineRule="exact"/>
            <w:jc w:val="left"/>
          </w:pPr>
          <w:r>
            <w:t>Original: English</w:t>
          </w:r>
        </w:p>
      </w:tc>
    </w:tr>
  </w:tbl>
  <w:p w:rsidR="008E6386" w:rsidRPr="00EC041F" w:rsidRDefault="008E6386" w:rsidP="00EC041F">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1"/>
  <w:hideSpellingErrors/>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9280*"/>
    <w:docVar w:name="CreationDt" w:val="10/05/2010 10:095 ص"/>
    <w:docVar w:name="DocCategory" w:val="Doc"/>
    <w:docVar w:name="DocType" w:val="Final"/>
    <w:docVar w:name="FooterJN" w:val="10-29280"/>
    <w:docVar w:name="jobn" w:val="10-29280 (A)"/>
    <w:docVar w:name="jobnDT" w:val="10-29280 (A)   100510"/>
    <w:docVar w:name="jobnDTDT" w:val="10-29280 (A)   100510   100510"/>
    <w:docVar w:name="JobNo" w:val="1029280A"/>
    <w:docVar w:name="OandT" w:val=" "/>
    <w:docVar w:name="sss1" w:val="CEDAW/C/BOT/CO/3"/>
    <w:docVar w:name="sss2" w:val="-"/>
    <w:docVar w:name="Symbol1" w:val="CEDAW/C/BOT/CO/3"/>
    <w:docVar w:name="Symbol2" w:val="-"/>
  </w:docVars>
  <w:rsids>
    <w:rsidRoot w:val="00524134"/>
    <w:rsid w:val="000170D3"/>
    <w:rsid w:val="000216CB"/>
    <w:rsid w:val="00024C37"/>
    <w:rsid w:val="000311C9"/>
    <w:rsid w:val="00042425"/>
    <w:rsid w:val="0006648F"/>
    <w:rsid w:val="00087310"/>
    <w:rsid w:val="0009732C"/>
    <w:rsid w:val="000C4EED"/>
    <w:rsid w:val="000D2CEC"/>
    <w:rsid w:val="00101EE8"/>
    <w:rsid w:val="00113349"/>
    <w:rsid w:val="00120FD2"/>
    <w:rsid w:val="0012522B"/>
    <w:rsid w:val="001519A9"/>
    <w:rsid w:val="001568A8"/>
    <w:rsid w:val="001737F8"/>
    <w:rsid w:val="001775EA"/>
    <w:rsid w:val="0018030C"/>
    <w:rsid w:val="00187870"/>
    <w:rsid w:val="001C4644"/>
    <w:rsid w:val="001E5A5A"/>
    <w:rsid w:val="001E5A7A"/>
    <w:rsid w:val="001F0EA9"/>
    <w:rsid w:val="001F6786"/>
    <w:rsid w:val="00230ED7"/>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93837"/>
    <w:rsid w:val="003A65ED"/>
    <w:rsid w:val="003D4448"/>
    <w:rsid w:val="003D4612"/>
    <w:rsid w:val="003E26D7"/>
    <w:rsid w:val="003F4B8C"/>
    <w:rsid w:val="00401BDF"/>
    <w:rsid w:val="00411BBD"/>
    <w:rsid w:val="00415922"/>
    <w:rsid w:val="00423BD7"/>
    <w:rsid w:val="0042757D"/>
    <w:rsid w:val="00437C14"/>
    <w:rsid w:val="004527C9"/>
    <w:rsid w:val="00453069"/>
    <w:rsid w:val="00483066"/>
    <w:rsid w:val="00483F5B"/>
    <w:rsid w:val="00490874"/>
    <w:rsid w:val="00492D31"/>
    <w:rsid w:val="00494EE2"/>
    <w:rsid w:val="00496E83"/>
    <w:rsid w:val="004A2886"/>
    <w:rsid w:val="004B14A0"/>
    <w:rsid w:val="004C077E"/>
    <w:rsid w:val="004D1B0C"/>
    <w:rsid w:val="004F0D2B"/>
    <w:rsid w:val="004F1402"/>
    <w:rsid w:val="004F75CD"/>
    <w:rsid w:val="0050659B"/>
    <w:rsid w:val="00521CAC"/>
    <w:rsid w:val="00524134"/>
    <w:rsid w:val="00524A2E"/>
    <w:rsid w:val="005279DE"/>
    <w:rsid w:val="00534772"/>
    <w:rsid w:val="00537FCD"/>
    <w:rsid w:val="00545F76"/>
    <w:rsid w:val="005545BB"/>
    <w:rsid w:val="00556882"/>
    <w:rsid w:val="00561E43"/>
    <w:rsid w:val="0057078E"/>
    <w:rsid w:val="005838F5"/>
    <w:rsid w:val="00591B45"/>
    <w:rsid w:val="005A0F73"/>
    <w:rsid w:val="005A2EA3"/>
    <w:rsid w:val="005B1954"/>
    <w:rsid w:val="005C2ECE"/>
    <w:rsid w:val="005C7ED8"/>
    <w:rsid w:val="006007BD"/>
    <w:rsid w:val="00616E82"/>
    <w:rsid w:val="006218A3"/>
    <w:rsid w:val="006564CE"/>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8124A"/>
    <w:rsid w:val="0079046D"/>
    <w:rsid w:val="0079753A"/>
    <w:rsid w:val="007A6DD9"/>
    <w:rsid w:val="007D5125"/>
    <w:rsid w:val="007D60E0"/>
    <w:rsid w:val="007D6B8D"/>
    <w:rsid w:val="007E32B9"/>
    <w:rsid w:val="0081284F"/>
    <w:rsid w:val="00814843"/>
    <w:rsid w:val="008170DE"/>
    <w:rsid w:val="00830E32"/>
    <w:rsid w:val="00845A14"/>
    <w:rsid w:val="00873A11"/>
    <w:rsid w:val="00873AF9"/>
    <w:rsid w:val="0088317F"/>
    <w:rsid w:val="008A3FCA"/>
    <w:rsid w:val="008D1C04"/>
    <w:rsid w:val="008E6386"/>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C041F"/>
    <w:rsid w:val="00EF2E52"/>
    <w:rsid w:val="00F031FB"/>
    <w:rsid w:val="00F06FA2"/>
    <w:rsid w:val="00F32E4A"/>
    <w:rsid w:val="00F36D8C"/>
    <w:rsid w:val="00F703ED"/>
    <w:rsid w:val="00F93545"/>
    <w:rsid w:val="00F96FBA"/>
    <w:rsid w:val="00FB2A9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C041F"/>
    <w:rPr>
      <w:szCs w:val="20"/>
    </w:rPr>
  </w:style>
  <w:style w:type="paragraph" w:styleId="CommentSubject">
    <w:name w:val="annotation subject"/>
    <w:basedOn w:val="CommentText"/>
    <w:next w:val="CommentText"/>
    <w:semiHidden/>
    <w:rsid w:val="00EC041F"/>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5087</Words>
  <Characters>26560</Characters>
  <Application>Microsoft Office Outlook</Application>
  <DocSecurity>4</DocSecurity>
  <Lines>474</Lines>
  <Paragraphs>103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AbdulRahman.Zaza</cp:lastModifiedBy>
  <cp:revision>5</cp:revision>
  <cp:lastPrinted>2010-05-10T13:16:00Z</cp:lastPrinted>
  <dcterms:created xsi:type="dcterms:W3CDTF">2010-05-10T12:47:00Z</dcterms:created>
  <dcterms:modified xsi:type="dcterms:W3CDTF">2010-05-10T13:17:00Z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1029280</vt:lpwstr>
  </property>
  <property fmtid="{D5CDD505-2E9C-101B-9397-08002B2CF9AE}" pid="3" name="Symbol1">
    <vt:lpwstr>CEDAW/C/BOT/CO/3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zaza</vt:lpwstr>
  </property>
</Properties>
</file>