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535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535C3" w:rsidRDefault="004535C3" w:rsidP="004535C3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4535C3" w:rsidRDefault="004535C3" w:rsidP="004535C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535C3" w:rsidRDefault="004535C3" w:rsidP="004535C3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4535C3" w:rsidRDefault="004535C3" w:rsidP="004535C3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4535C3" w:rsidRPr="00B369EC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4535C3" w:rsidRDefault="004535C3" w:rsidP="004535C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6" o:title=""/>
                </v:shape>
                <o:OLEObject Type="Embed" ProgID="Word.Picture.8" ShapeID="_x0000_i1025" DrawAspect="Content" ObjectID="_1418846966" r:id="rId7"/>
              </w:object>
            </w:r>
          </w:p>
          <w:p w:rsidR="004535C3" w:rsidRDefault="004535C3" w:rsidP="004535C3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DD760F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4535C3" w:rsidRDefault="004535C3" w:rsidP="004535C3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4535C3" w:rsidRDefault="004535C3" w:rsidP="004535C3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4535C3" w:rsidRDefault="004535C3" w:rsidP="004535C3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4535C3" w:rsidRDefault="004535C3" w:rsidP="004535C3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4535C3" w:rsidRDefault="004535C3" w:rsidP="004535C3"/>
          <w:p w:rsidR="004535C3" w:rsidRDefault="004535C3" w:rsidP="004535C3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4535C3" w:rsidRDefault="004535C3" w:rsidP="004535C3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4535C3" w:rsidRDefault="004535C3" w:rsidP="004535C3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4535C3" w:rsidRPr="00B369EC" w:rsidRDefault="004535C3" w:rsidP="004535C3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B369EC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B369EC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B369EC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 w:rsidRPr="00B369EC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B369EC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B369EC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CERD/C/SR.13</w:t>
            </w:r>
            <w:r w:rsidR="00252FCD">
              <w:rPr>
                <w:sz w:val="22"/>
                <w:lang w:val="en-US"/>
              </w:rPr>
              <w:t>8</w:t>
            </w:r>
            <w:r>
              <w:rPr>
                <w:sz w:val="22"/>
                <w:lang w:val="en-US"/>
              </w:rPr>
              <w:t>6</w:t>
            </w:r>
            <w:r>
              <w:rPr>
                <w:sz w:val="22"/>
                <w:lang w:val="en-US"/>
              </w:rPr>
              <w:fldChar w:fldCharType="end"/>
            </w:r>
          </w:p>
          <w:p w:rsidR="004535C3" w:rsidRPr="00B369EC" w:rsidRDefault="007C3D1A" w:rsidP="007C3D1A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17 September 2009</w:t>
            </w:r>
          </w:p>
          <w:p w:rsidR="004535C3" w:rsidRPr="00B369EC" w:rsidRDefault="004535C3" w:rsidP="004535C3">
            <w:pPr>
              <w:spacing w:line="216" w:lineRule="auto"/>
              <w:rPr>
                <w:sz w:val="22"/>
                <w:lang w:val="en-US"/>
              </w:rPr>
            </w:pPr>
          </w:p>
          <w:p w:rsidR="004535C3" w:rsidRDefault="004535C3" w:rsidP="004535C3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4535C3" w:rsidRDefault="004535C3" w:rsidP="004535C3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Original:  FRENCH</w:t>
            </w:r>
          </w:p>
          <w:p w:rsidR="004535C3" w:rsidRDefault="004535C3" w:rsidP="004535C3">
            <w:pPr>
              <w:spacing w:line="200" w:lineRule="exact"/>
              <w:rPr>
                <w:lang w:val="en-US"/>
              </w:rPr>
            </w:pPr>
          </w:p>
          <w:p w:rsidR="004535C3" w:rsidRPr="00B369EC" w:rsidRDefault="004535C3" w:rsidP="004535C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4535C3" w:rsidRPr="009423DD" w:rsidRDefault="004535C3" w:rsidP="004535C3">
      <w:pPr>
        <w:tabs>
          <w:tab w:val="left" w:pos="0"/>
        </w:tabs>
        <w:suppressAutoHyphens/>
        <w:jc w:val="center"/>
        <w:rPr>
          <w:lang w:val="en-GB"/>
        </w:rPr>
      </w:pPr>
    </w:p>
    <w:p w:rsidR="004535C3" w:rsidRPr="008777F3" w:rsidRDefault="004535C3" w:rsidP="004535C3">
      <w:pPr>
        <w:tabs>
          <w:tab w:val="left" w:pos="0"/>
        </w:tabs>
        <w:suppressAutoHyphens/>
        <w:jc w:val="center"/>
      </w:pPr>
      <w:r w:rsidRPr="008777F3">
        <w:t>КОМИТЕТ ПО ЛИКВИДАЦИИ РАСОВОЙ ДИСКРИМИНАЦИИ</w:t>
      </w:r>
    </w:p>
    <w:p w:rsidR="004535C3" w:rsidRDefault="004535C3" w:rsidP="004535C3">
      <w:pPr>
        <w:tabs>
          <w:tab w:val="left" w:pos="0"/>
        </w:tabs>
        <w:suppressAutoHyphens/>
        <w:spacing w:line="180" w:lineRule="exact"/>
        <w:jc w:val="center"/>
      </w:pPr>
    </w:p>
    <w:p w:rsidR="004535C3" w:rsidRDefault="004535C3" w:rsidP="004535C3">
      <w:pPr>
        <w:tabs>
          <w:tab w:val="left" w:pos="0"/>
        </w:tabs>
        <w:suppressAutoHyphens/>
        <w:jc w:val="center"/>
      </w:pPr>
      <w:r>
        <w:t>Пятьдесят шестая сессия</w:t>
      </w:r>
    </w:p>
    <w:p w:rsidR="004535C3" w:rsidRDefault="004535C3" w:rsidP="004535C3">
      <w:pPr>
        <w:tabs>
          <w:tab w:val="left" w:pos="0"/>
        </w:tabs>
        <w:suppressAutoHyphens/>
        <w:spacing w:line="180" w:lineRule="exact"/>
        <w:jc w:val="center"/>
      </w:pPr>
    </w:p>
    <w:p w:rsidR="004535C3" w:rsidRPr="00195807" w:rsidRDefault="004535C3" w:rsidP="004535C3">
      <w:pPr>
        <w:tabs>
          <w:tab w:val="left" w:pos="0"/>
        </w:tabs>
        <w:suppressAutoHyphens/>
        <w:jc w:val="center"/>
      </w:pPr>
      <w:r>
        <w:t>КРАТКИЙ ОТЧЕТ О 13</w:t>
      </w:r>
      <w:r w:rsidR="00252FCD">
        <w:t>8</w:t>
      </w:r>
      <w:r w:rsidRPr="0036062D">
        <w:t>6</w:t>
      </w:r>
      <w:r>
        <w:t>-</w:t>
      </w:r>
      <w:r w:rsidR="00252FCD">
        <w:t>м</w:t>
      </w:r>
      <w:r>
        <w:t xml:space="preserve"> ЗАСЕДАНИИ,</w:t>
      </w:r>
      <w:r>
        <w:br/>
        <w:t>состоявшемся во Дворце Наций в Женеве</w:t>
      </w:r>
      <w:r>
        <w:br/>
        <w:t xml:space="preserve">в среду, </w:t>
      </w:r>
      <w:r w:rsidR="00252FCD">
        <w:t>15</w:t>
      </w:r>
      <w:r>
        <w:t xml:space="preserve"> марта 2000 года, в 10 час. 00 мин</w:t>
      </w:r>
      <w:r w:rsidR="00195807" w:rsidRPr="00195807">
        <w:t>.</w:t>
      </w:r>
    </w:p>
    <w:p w:rsidR="004535C3" w:rsidRDefault="004535C3" w:rsidP="004535C3">
      <w:pPr>
        <w:tabs>
          <w:tab w:val="left" w:pos="0"/>
        </w:tabs>
        <w:suppressAutoHyphens/>
        <w:spacing w:line="180" w:lineRule="exact"/>
        <w:jc w:val="center"/>
      </w:pPr>
    </w:p>
    <w:p w:rsidR="004535C3" w:rsidRDefault="004535C3" w:rsidP="004535C3">
      <w:pPr>
        <w:tabs>
          <w:tab w:val="left" w:pos="0"/>
        </w:tabs>
        <w:suppressAutoHyphens/>
        <w:jc w:val="center"/>
      </w:pPr>
      <w:r>
        <w:rPr>
          <w:u w:val="single"/>
        </w:rPr>
        <w:t>Председатель</w:t>
      </w:r>
      <w:r>
        <w:t>:  г-н ШЕРИФИ</w:t>
      </w:r>
      <w:r w:rsidR="00195807">
        <w:t>С</w:t>
      </w:r>
    </w:p>
    <w:p w:rsidR="004535C3" w:rsidRDefault="004535C3" w:rsidP="004535C3">
      <w:pPr>
        <w:tabs>
          <w:tab w:val="left" w:pos="0"/>
        </w:tabs>
        <w:suppressAutoHyphens/>
        <w:spacing w:line="160" w:lineRule="exact"/>
        <w:jc w:val="center"/>
      </w:pPr>
    </w:p>
    <w:p w:rsidR="004535C3" w:rsidRDefault="004535C3" w:rsidP="004535C3">
      <w:pPr>
        <w:tabs>
          <w:tab w:val="left" w:pos="0"/>
        </w:tabs>
        <w:suppressAutoHyphens/>
        <w:spacing w:line="180" w:lineRule="exact"/>
        <w:jc w:val="center"/>
      </w:pPr>
    </w:p>
    <w:p w:rsidR="004535C3" w:rsidRDefault="004535C3" w:rsidP="004535C3">
      <w:pPr>
        <w:tabs>
          <w:tab w:val="left" w:pos="0"/>
        </w:tabs>
        <w:suppressAutoHyphens/>
        <w:jc w:val="center"/>
      </w:pPr>
      <w:r>
        <w:t>СОДЕРЖАНИЕ</w:t>
      </w:r>
    </w:p>
    <w:p w:rsidR="004535C3" w:rsidRDefault="004535C3" w:rsidP="004535C3">
      <w:pPr>
        <w:tabs>
          <w:tab w:val="left" w:pos="0"/>
        </w:tabs>
        <w:suppressAutoHyphens/>
        <w:spacing w:line="180" w:lineRule="exact"/>
        <w:jc w:val="center"/>
      </w:pPr>
    </w:p>
    <w:p w:rsidR="004535C3" w:rsidRDefault="004535C3" w:rsidP="004535C3">
      <w:pPr>
        <w:tabs>
          <w:tab w:val="left" w:pos="0"/>
        </w:tabs>
        <w:suppressAutoHyphens/>
      </w:pPr>
      <w:r>
        <w:t>ТРЕТ</w:t>
      </w:r>
      <w:r w:rsidR="00252FCD">
        <w:t xml:space="preserve">ЬЕ ДЕСЯТИЛЕТИЕ БОРЬБЫ </w:t>
      </w:r>
      <w:r w:rsidR="00195807">
        <w:t xml:space="preserve">ПРОТИВ </w:t>
      </w:r>
      <w:r w:rsidR="00252FCD">
        <w:t>РА</w:t>
      </w:r>
      <w:r w:rsidR="00184088">
        <w:t>С</w:t>
      </w:r>
      <w:r w:rsidR="00252FCD">
        <w:t>ИЗМ</w:t>
      </w:r>
      <w:r w:rsidR="00195807">
        <w:t>А</w:t>
      </w:r>
      <w:r w:rsidR="00252FCD">
        <w:t xml:space="preserve"> И РАСОВОЙ ДИСКРИМИНАЦИ</w:t>
      </w:r>
      <w:r w:rsidR="00195807">
        <w:t>И</w:t>
      </w:r>
      <w:r w:rsidR="00252FCD">
        <w:t>;</w:t>
      </w:r>
      <w:r w:rsidR="00252FCD" w:rsidRPr="00252FCD">
        <w:t xml:space="preserve">  </w:t>
      </w:r>
      <w:r w:rsidR="00252FCD">
        <w:t>ВСЕМИРНАЯ КО</w:t>
      </w:r>
      <w:r w:rsidR="00184088">
        <w:t>Н</w:t>
      </w:r>
      <w:r w:rsidR="00252FCD">
        <w:t xml:space="preserve">ФЕРЕНЦИЯ </w:t>
      </w:r>
      <w:r w:rsidR="00184088">
        <w:t xml:space="preserve">ПО БОРЬБЕ </w:t>
      </w:r>
      <w:r w:rsidR="00252FCD">
        <w:t>ПРОТИВ РАСИЗМА, РА</w:t>
      </w:r>
      <w:r>
        <w:t>С</w:t>
      </w:r>
      <w:r w:rsidR="00252FCD">
        <w:t xml:space="preserve">ОВОЙ ДИСКРИМИНАЦИИ, КСЕНОФОБИИ И СВЯЗАННОЙ </w:t>
      </w:r>
      <w:r w:rsidR="00195807">
        <w:t>С</w:t>
      </w:r>
      <w:r w:rsidR="00252FCD">
        <w:t xml:space="preserve"> НИМИ НЕТЕРПИМОСТИ</w:t>
      </w:r>
    </w:p>
    <w:p w:rsidR="004535C3" w:rsidRPr="00E362E2" w:rsidRDefault="004535C3" w:rsidP="004535C3">
      <w:pPr>
        <w:tabs>
          <w:tab w:val="left" w:pos="0"/>
        </w:tabs>
        <w:suppressAutoHyphens/>
        <w:spacing w:line="180" w:lineRule="exact"/>
      </w:pPr>
    </w:p>
    <w:p w:rsidR="00A14BBA" w:rsidRDefault="004535C3" w:rsidP="004535C3">
      <w:pPr>
        <w:tabs>
          <w:tab w:val="left" w:pos="0"/>
        </w:tabs>
        <w:suppressAutoHyphens/>
        <w:rPr>
          <w:u w:val="single"/>
        </w:rPr>
      </w:pPr>
      <w:r>
        <w:tab/>
      </w:r>
      <w:r>
        <w:rPr>
          <w:u w:val="single"/>
        </w:rPr>
        <w:t>В</w:t>
      </w:r>
      <w:r w:rsidR="00A14BBA">
        <w:rPr>
          <w:u w:val="single"/>
        </w:rPr>
        <w:t>изит</w:t>
      </w:r>
      <w:r w:rsidR="00252FCD">
        <w:rPr>
          <w:u w:val="single"/>
        </w:rPr>
        <w:t xml:space="preserve"> В</w:t>
      </w:r>
      <w:r w:rsidR="00A14BBA">
        <w:rPr>
          <w:u w:val="single"/>
        </w:rPr>
        <w:t>ерховного комиссара по правам человека</w:t>
      </w:r>
    </w:p>
    <w:p w:rsidR="00A14BBA" w:rsidRDefault="00A14BBA" w:rsidP="004535C3">
      <w:pPr>
        <w:tabs>
          <w:tab w:val="left" w:pos="0"/>
        </w:tabs>
        <w:suppressAutoHyphens/>
        <w:rPr>
          <w:u w:val="single"/>
        </w:rPr>
      </w:pPr>
    </w:p>
    <w:p w:rsidR="004535C3" w:rsidRPr="00593EDE" w:rsidRDefault="00A14BBA" w:rsidP="004535C3">
      <w:pPr>
        <w:tabs>
          <w:tab w:val="left" w:pos="0"/>
        </w:tabs>
        <w:suppressAutoHyphens/>
        <w:rPr>
          <w:u w:val="single"/>
        </w:rPr>
      </w:pPr>
      <w:r w:rsidRPr="00A14BBA">
        <w:tab/>
      </w:r>
      <w:r w:rsidR="00593EDE" w:rsidRPr="00593EDE">
        <w:rPr>
          <w:u w:val="single"/>
        </w:rPr>
        <w:t>Общие прения</w:t>
      </w:r>
    </w:p>
    <w:p w:rsidR="00593EDE" w:rsidRPr="006C7955" w:rsidRDefault="00593EDE" w:rsidP="00593EDE">
      <w:r w:rsidRPr="006C7955">
        <w:t>_______________</w:t>
      </w:r>
    </w:p>
    <w:p w:rsidR="00593EDE" w:rsidRDefault="00593EDE" w:rsidP="00593EDE">
      <w:pPr>
        <w:spacing w:line="160" w:lineRule="exact"/>
      </w:pPr>
    </w:p>
    <w:p w:rsidR="00593EDE" w:rsidRDefault="00593EDE" w:rsidP="00593EDE">
      <w:pPr>
        <w:spacing w:line="240" w:lineRule="auto"/>
      </w:pPr>
      <w:r>
        <w:tab/>
        <w:t>В настоящий отчет могут вноситься поправки.</w:t>
      </w:r>
    </w:p>
    <w:p w:rsidR="00593EDE" w:rsidRDefault="00593EDE" w:rsidP="00593EDE">
      <w:pPr>
        <w:spacing w:line="240" w:lineRule="auto"/>
      </w:pPr>
    </w:p>
    <w:p w:rsidR="00593EDE" w:rsidRPr="009423DD" w:rsidRDefault="00593EDE" w:rsidP="00593EDE">
      <w:pPr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должны направляться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Е.4108, Дворец Наций, Женева.</w:t>
      </w:r>
    </w:p>
    <w:p w:rsidR="00593EDE" w:rsidRPr="009423DD" w:rsidRDefault="00593EDE" w:rsidP="00593EDE">
      <w:pPr>
        <w:spacing w:line="160" w:lineRule="exact"/>
      </w:pPr>
    </w:p>
    <w:p w:rsidR="00593EDE" w:rsidRPr="00511786" w:rsidRDefault="00593EDE" w:rsidP="00593EDE">
      <w:pPr>
        <w:spacing w:line="240" w:lineRule="auto"/>
      </w:pPr>
      <w:r>
        <w:tab/>
  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  </w:r>
    </w:p>
    <w:p w:rsidR="00593EDE" w:rsidRDefault="00593EDE" w:rsidP="00593EDE">
      <w:pPr>
        <w:tabs>
          <w:tab w:val="left" w:pos="0"/>
        </w:tabs>
        <w:suppressAutoHyphens/>
        <w:jc w:val="center"/>
      </w:pPr>
    </w:p>
    <w:p w:rsidR="004535C3" w:rsidRDefault="004535C3" w:rsidP="004535C3">
      <w:pPr>
        <w:tabs>
          <w:tab w:val="left" w:pos="0"/>
        </w:tabs>
        <w:suppressAutoHyphens/>
      </w:pPr>
    </w:p>
    <w:p w:rsidR="00593EDE" w:rsidRDefault="00593EDE" w:rsidP="00593EDE">
      <w:pPr>
        <w:tabs>
          <w:tab w:val="left" w:pos="0"/>
        </w:tabs>
        <w:suppressAutoHyphens/>
        <w:jc w:val="center"/>
      </w:pPr>
      <w:r>
        <w:br w:type="page"/>
        <w:t>СОДЕРЖАНИЕ (</w:t>
      </w:r>
      <w:r>
        <w:rPr>
          <w:u w:val="single"/>
        </w:rPr>
        <w:t>продолж</w:t>
      </w:r>
      <w:r w:rsidRPr="00782BD0">
        <w:rPr>
          <w:u w:val="single"/>
        </w:rPr>
        <w:t>е</w:t>
      </w:r>
      <w:r>
        <w:rPr>
          <w:u w:val="single"/>
        </w:rPr>
        <w:t>ние</w:t>
      </w:r>
      <w:r>
        <w:t>)</w:t>
      </w:r>
    </w:p>
    <w:p w:rsidR="00593EDE" w:rsidRDefault="00593EDE" w:rsidP="004535C3">
      <w:pPr>
        <w:tabs>
          <w:tab w:val="left" w:pos="0"/>
        </w:tabs>
        <w:suppressAutoHyphens/>
      </w:pPr>
    </w:p>
    <w:p w:rsidR="004535C3" w:rsidRDefault="004535C3" w:rsidP="004535C3">
      <w:pPr>
        <w:tabs>
          <w:tab w:val="left" w:pos="0"/>
        </w:tabs>
        <w:suppressAutoHyphens/>
      </w:pPr>
      <w:r>
        <w:t>ОРГАНИЗАЦИОННЫЕ И ПРОЧИЕ ВОПРОСЫ (</w:t>
      </w:r>
      <w:r>
        <w:rPr>
          <w:u w:val="single"/>
        </w:rPr>
        <w:t>продолж</w:t>
      </w:r>
      <w:r w:rsidRPr="00782BD0">
        <w:rPr>
          <w:u w:val="single"/>
        </w:rPr>
        <w:t>е</w:t>
      </w:r>
      <w:r>
        <w:rPr>
          <w:u w:val="single"/>
        </w:rPr>
        <w:t>ние</w:t>
      </w:r>
      <w:r>
        <w:t>)</w:t>
      </w:r>
    </w:p>
    <w:p w:rsidR="00593EDE" w:rsidRPr="008C4DF2" w:rsidRDefault="00593EDE" w:rsidP="004535C3">
      <w:pPr>
        <w:tabs>
          <w:tab w:val="left" w:pos="0"/>
        </w:tabs>
        <w:suppressAutoHyphens/>
      </w:pPr>
    </w:p>
    <w:p w:rsidR="004535C3" w:rsidRDefault="00593EDE" w:rsidP="004535C3">
      <w:pPr>
        <w:spacing w:line="200" w:lineRule="exact"/>
      </w:pPr>
      <w:r w:rsidRPr="00593EDE">
        <w:tab/>
      </w:r>
      <w:r>
        <w:rPr>
          <w:u w:val="single"/>
        </w:rPr>
        <w:t>Место проведения пятьдесят девятой сессии Комитета</w:t>
      </w:r>
    </w:p>
    <w:p w:rsidR="00593EDE" w:rsidRDefault="00593EDE" w:rsidP="004535C3">
      <w:pPr>
        <w:spacing w:line="200" w:lineRule="exact"/>
      </w:pPr>
    </w:p>
    <w:p w:rsidR="00593EDE" w:rsidRDefault="00593EDE" w:rsidP="004535C3">
      <w:pPr>
        <w:spacing w:line="200" w:lineRule="exact"/>
      </w:pPr>
      <w:r>
        <w:t>РАССМОТРЕНИЕ ДОКЛАДОВ. ЗАМЕЧАНИЙ И ИФНФОРМАЦИИ, ПРЕДСТАВЛЕННЫХ ГОСУДАРСТВАМИ-УЧАСТНИКАМИ В СООТВЕТСТВИИ СО СТАТЬЕЙ 9 КОНВЕНЦИИ (</w:t>
      </w:r>
      <w:r>
        <w:rPr>
          <w:u w:val="single"/>
        </w:rPr>
        <w:t>продолж</w:t>
      </w:r>
      <w:r w:rsidRPr="00782BD0">
        <w:rPr>
          <w:u w:val="single"/>
        </w:rPr>
        <w:t>е</w:t>
      </w:r>
      <w:r>
        <w:rPr>
          <w:u w:val="single"/>
        </w:rPr>
        <w:t>ние</w:t>
      </w:r>
      <w:r>
        <w:t>)</w:t>
      </w:r>
    </w:p>
    <w:p w:rsidR="00593EDE" w:rsidRDefault="00593EDE" w:rsidP="004535C3">
      <w:pPr>
        <w:spacing w:line="200" w:lineRule="exact"/>
      </w:pPr>
    </w:p>
    <w:p w:rsidR="00593EDE" w:rsidRPr="00593EDE" w:rsidRDefault="00593EDE" w:rsidP="00593EDE">
      <w:pPr>
        <w:spacing w:line="200" w:lineRule="exact"/>
      </w:pPr>
      <w:r>
        <w:tab/>
      </w:r>
      <w:r>
        <w:rPr>
          <w:u w:val="single"/>
        </w:rPr>
        <w:t>Второй периодический доклад Руанды</w:t>
      </w:r>
      <w:r>
        <w:t xml:space="preserve"> (</w:t>
      </w:r>
      <w:r>
        <w:rPr>
          <w:u w:val="single"/>
        </w:rPr>
        <w:t>продолж</w:t>
      </w:r>
      <w:r w:rsidRPr="00782BD0">
        <w:rPr>
          <w:u w:val="single"/>
        </w:rPr>
        <w:t>е</w:t>
      </w:r>
      <w:r>
        <w:rPr>
          <w:u w:val="single"/>
        </w:rPr>
        <w:t>ние</w:t>
      </w:r>
      <w:r>
        <w:t>)</w:t>
      </w:r>
    </w:p>
    <w:p w:rsidR="004535C3" w:rsidRDefault="004535C3" w:rsidP="004535C3">
      <w:pPr>
        <w:tabs>
          <w:tab w:val="left" w:pos="0"/>
        </w:tabs>
        <w:suppressAutoHyphens/>
        <w:jc w:val="center"/>
      </w:pPr>
    </w:p>
    <w:p w:rsidR="00195807" w:rsidRDefault="00593EDE" w:rsidP="00195807">
      <w:pPr>
        <w:tabs>
          <w:tab w:val="left" w:pos="0"/>
        </w:tabs>
        <w:suppressAutoHyphens/>
        <w:jc w:val="center"/>
      </w:pPr>
      <w:r>
        <w:br w:type="page"/>
      </w:r>
      <w:r w:rsidR="00195807">
        <w:rPr>
          <w:u w:val="single"/>
        </w:rPr>
        <w:t>Заседание открывается в 10 час. 05 мин.</w:t>
      </w:r>
    </w:p>
    <w:p w:rsidR="00195807" w:rsidRDefault="00195807" w:rsidP="00195807">
      <w:pPr>
        <w:tabs>
          <w:tab w:val="left" w:pos="0"/>
        </w:tabs>
        <w:suppressAutoHyphens/>
        <w:jc w:val="center"/>
      </w:pPr>
    </w:p>
    <w:p w:rsidR="00195807" w:rsidRDefault="00195807" w:rsidP="00195807">
      <w:pPr>
        <w:tabs>
          <w:tab w:val="left" w:pos="0"/>
        </w:tabs>
        <w:suppressAutoHyphens/>
      </w:pPr>
      <w:r>
        <w:t xml:space="preserve">ТРЕТЬЕ ДЕСЯТИЛЕТИЕ БОРЬБЫ </w:t>
      </w:r>
      <w:r w:rsidR="0012244B">
        <w:t>ПРОТИВ</w:t>
      </w:r>
      <w:r>
        <w:t xml:space="preserve"> РАСИЗМ</w:t>
      </w:r>
      <w:r w:rsidR="0012244B">
        <w:t>А</w:t>
      </w:r>
      <w:r>
        <w:t xml:space="preserve"> И РАСОВОЙ ДИСКРИМИНАЦИ</w:t>
      </w:r>
      <w:r w:rsidR="0012244B">
        <w:t>И</w:t>
      </w:r>
      <w:r>
        <w:t>;</w:t>
      </w:r>
      <w:r w:rsidRPr="00252FCD">
        <w:t xml:space="preserve">  </w:t>
      </w:r>
      <w:r>
        <w:t xml:space="preserve">ВСЕМИРНАЯ КОНФЕРЕНЦИЯ </w:t>
      </w:r>
      <w:r w:rsidR="00184088">
        <w:t xml:space="preserve">ПО БОРЬБЕ </w:t>
      </w:r>
      <w:r>
        <w:t xml:space="preserve">ПРОТИВ РАСИЗМА, РАСОВОЙ ДИСКРИМИНАЦИИ, КСЕНОФОБИИ И СВЯЗАННОЙ </w:t>
      </w:r>
      <w:r w:rsidR="0012244B">
        <w:t>С</w:t>
      </w:r>
      <w:r>
        <w:t xml:space="preserve"> НИМИ НЕТЕРПИМОСТИ (пункт 12 повестки дня)</w:t>
      </w:r>
    </w:p>
    <w:p w:rsidR="00195807" w:rsidRPr="00E362E2" w:rsidRDefault="00195807" w:rsidP="00195807">
      <w:pPr>
        <w:tabs>
          <w:tab w:val="left" w:pos="0"/>
        </w:tabs>
        <w:suppressAutoHyphens/>
      </w:pPr>
    </w:p>
    <w:p w:rsidR="00195807" w:rsidRDefault="00195807" w:rsidP="00195807">
      <w:pPr>
        <w:tabs>
          <w:tab w:val="left" w:pos="0"/>
        </w:tabs>
        <w:suppressAutoHyphens/>
        <w:rPr>
          <w:u w:val="single"/>
        </w:rPr>
      </w:pPr>
      <w:r>
        <w:rPr>
          <w:u w:val="single"/>
        </w:rPr>
        <w:t>Визит Верховного комиссара по правам человека</w:t>
      </w:r>
    </w:p>
    <w:p w:rsidR="00195807" w:rsidRDefault="00195807" w:rsidP="00195807">
      <w:pPr>
        <w:tabs>
          <w:tab w:val="left" w:pos="0"/>
        </w:tabs>
        <w:suppressAutoHyphens/>
        <w:rPr>
          <w:u w:val="single"/>
        </w:rPr>
      </w:pPr>
    </w:p>
    <w:p w:rsidR="00195807" w:rsidRDefault="00195807" w:rsidP="00195807">
      <w:pPr>
        <w:tabs>
          <w:tab w:val="clear" w:pos="567"/>
          <w:tab w:val="left" w:pos="0"/>
          <w:tab w:val="left" w:pos="360"/>
        </w:tabs>
        <w:suppressAutoHyphens/>
      </w:pPr>
      <w:r>
        <w:t>1.</w:t>
      </w:r>
      <w:r>
        <w:tab/>
      </w:r>
      <w:r w:rsidRPr="00593EDE">
        <w:t>ПРЕДСЕДАТЕЛЬ</w:t>
      </w:r>
      <w:r>
        <w:t xml:space="preserve"> приветствует Верховного комиссара по правам человека и говорит, что в начале своей сессии Комитет получил текст ее заявлений и сообщений для печати, касающихся последних мероприятий Управления Верховного комиссара </w:t>
      </w:r>
      <w:r w:rsidR="0012244B">
        <w:t xml:space="preserve">в связи с </w:t>
      </w:r>
      <w:r>
        <w:t>этнически</w:t>
      </w:r>
      <w:r w:rsidR="0012244B">
        <w:t>ми</w:t>
      </w:r>
      <w:r>
        <w:t xml:space="preserve"> конфликт</w:t>
      </w:r>
      <w:r w:rsidR="0012244B">
        <w:t>ами</w:t>
      </w:r>
      <w:r>
        <w:t xml:space="preserve">, которые представляют большой интерес для Комитета, поскольку он намерен принять решение по этому вопросу.  Председатель хотел бы, чтобы Комитет получал эти тексты в момент их опубликования, в связи с чем он просит Верховного комиссара дать </w:t>
      </w:r>
      <w:r w:rsidR="0012244B">
        <w:t xml:space="preserve">инструкции </w:t>
      </w:r>
      <w:r>
        <w:t xml:space="preserve">на этот счет.  </w:t>
      </w:r>
    </w:p>
    <w:p w:rsidR="00195807" w:rsidRDefault="00195807" w:rsidP="00195807">
      <w:pPr>
        <w:tabs>
          <w:tab w:val="left" w:pos="0"/>
        </w:tabs>
        <w:suppressAutoHyphens/>
        <w:ind w:left="567" w:hanging="567"/>
      </w:pPr>
    </w:p>
    <w:p w:rsidR="00195807" w:rsidRDefault="00195807" w:rsidP="00195807">
      <w:pPr>
        <w:tabs>
          <w:tab w:val="left" w:pos="567"/>
        </w:tabs>
        <w:suppressAutoHyphens/>
      </w:pPr>
      <w:r>
        <w:t>2.</w:t>
      </w:r>
      <w:r>
        <w:tab/>
        <w:t xml:space="preserve">Что касается участия Комитета в работе Всемирной конференции </w:t>
      </w:r>
      <w:r w:rsidR="00184088">
        <w:t xml:space="preserve">по борьбе </w:t>
      </w:r>
      <w:r>
        <w:t xml:space="preserve">против расизма, расовой дискриминации, ксенофобии и связанной с ними нетерпимости, Председатель подтверждает желание Комитета играть центральную и даже </w:t>
      </w:r>
      <w:r w:rsidR="0012244B">
        <w:t xml:space="preserve">преобладающую </w:t>
      </w:r>
      <w:r>
        <w:t xml:space="preserve">роль как в ходе подготовительной стадии Конференции, так и на самой Конференции.  Действительно, Комитет, несомненно, является наиболее опытным и наиболее компетентным органом в области борьбы </w:t>
      </w:r>
      <w:r w:rsidR="0012244B">
        <w:t xml:space="preserve">против </w:t>
      </w:r>
      <w:r>
        <w:t>дискриминаци</w:t>
      </w:r>
      <w:r w:rsidR="0012244B">
        <w:t>и</w:t>
      </w:r>
      <w:r>
        <w:t xml:space="preserve">.  Председатель напоминает, что Комитет принял </w:t>
      </w:r>
      <w:r w:rsidR="0012244B">
        <w:t xml:space="preserve">соответствующее </w:t>
      </w:r>
      <w:r>
        <w:t>решение о Конференции</w:t>
      </w:r>
      <w:r w:rsidR="00184088">
        <w:t> </w:t>
      </w:r>
      <w:r w:rsidR="00184088">
        <w:rPr>
          <w:rFonts w:eastAsia="SimSun" w:hint="eastAsia"/>
          <w:lang w:eastAsia="zh-CN"/>
        </w:rPr>
        <w:t>[</w:t>
      </w:r>
      <w:r>
        <w:t>решение</w:t>
      </w:r>
      <w:r w:rsidR="0012244B">
        <w:t xml:space="preserve"> 5 (55) от 26 августа 1999 года</w:t>
      </w:r>
      <w:r w:rsidR="00184088">
        <w:rPr>
          <w:rFonts w:eastAsia="SimSun" w:hint="eastAsia"/>
          <w:lang w:eastAsia="zh-CN"/>
        </w:rPr>
        <w:t>]</w:t>
      </w:r>
      <w:r>
        <w:t xml:space="preserve"> и уже внес свой вклад в подготовительную работу к Конференции посредством теоретических исследований, подготовленных </w:t>
      </w:r>
      <w:r w:rsidR="00184088">
        <w:t xml:space="preserve">отдельными </w:t>
      </w:r>
      <w:r>
        <w:t>его член</w:t>
      </w:r>
      <w:r w:rsidR="00184088">
        <w:t>ами</w:t>
      </w:r>
      <w:r w:rsidR="0012244B">
        <w:t>,</w:t>
      </w:r>
      <w:r>
        <w:t xml:space="preserve"> и посредством созданной с этой целью контактной группы.  Комитет приветствует рекомендации Верховного Комиссара в отношении вклада Комитета в подготовку Конференции.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Default="00195807" w:rsidP="00195807">
      <w:pPr>
        <w:tabs>
          <w:tab w:val="left" w:pos="567"/>
        </w:tabs>
        <w:suppressAutoHyphens/>
      </w:pPr>
      <w:r>
        <w:t>3.</w:t>
      </w:r>
      <w:r>
        <w:tab/>
        <w:t xml:space="preserve">Кроме того, Председатель благодарит Верховного комиссара за ее поддержку предложения проводить мартовские сессии Комитета в Нью-Йорке и надеется, что он сможет по-прежнему рассчитывать на решающую поддержку в </w:t>
      </w:r>
      <w:r w:rsidR="0012244B">
        <w:t xml:space="preserve">этом </w:t>
      </w:r>
      <w:r>
        <w:t>вопросе.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Pr="007C7526" w:rsidRDefault="0012244B" w:rsidP="00195807">
      <w:pPr>
        <w:tabs>
          <w:tab w:val="left" w:pos="567"/>
        </w:tabs>
        <w:suppressAutoHyphens/>
      </w:pPr>
      <w:r>
        <w:br w:type="page"/>
      </w:r>
      <w:r w:rsidR="00195807">
        <w:t>4.</w:t>
      </w:r>
      <w:r w:rsidR="00195807">
        <w:tab/>
      </w:r>
      <w:r w:rsidR="00195807">
        <w:rPr>
          <w:u w:val="single"/>
        </w:rPr>
        <w:t xml:space="preserve">Г-жа РОБИНСОН </w:t>
      </w:r>
      <w:r w:rsidR="00195807">
        <w:t xml:space="preserve">(Верховный комиссар по правам человека) выражает свое удовлетворение по поводу предоставленной ей возможности обменяться мнениями с членами Комитета по ликвидации расовой дискриминации, учитывая </w:t>
      </w:r>
      <w:r>
        <w:t xml:space="preserve">его </w:t>
      </w:r>
      <w:r w:rsidR="00195807">
        <w:t>важн</w:t>
      </w:r>
      <w:r>
        <w:t>ую</w:t>
      </w:r>
      <w:r w:rsidR="00195807">
        <w:t xml:space="preserve"> </w:t>
      </w:r>
      <w:r>
        <w:t xml:space="preserve">роль в деле </w:t>
      </w:r>
      <w:r w:rsidR="00195807">
        <w:t>подготовк</w:t>
      </w:r>
      <w:r>
        <w:t>и</w:t>
      </w:r>
      <w:r w:rsidR="00195807">
        <w:t xml:space="preserve"> Конференции.  Она </w:t>
      </w:r>
      <w:r>
        <w:t xml:space="preserve">подчеркивает </w:t>
      </w:r>
      <w:r w:rsidR="00195807">
        <w:t>необходимост</w:t>
      </w:r>
      <w:r>
        <w:t>ь</w:t>
      </w:r>
      <w:r w:rsidR="00195807">
        <w:t xml:space="preserve"> сохранять контакт</w:t>
      </w:r>
      <w:r>
        <w:t>ы</w:t>
      </w:r>
      <w:r w:rsidR="00195807">
        <w:t xml:space="preserve"> с </w:t>
      </w:r>
      <w:r>
        <w:t xml:space="preserve">выбывающими </w:t>
      </w:r>
      <w:r w:rsidR="00195807">
        <w:t xml:space="preserve">членами Комитета, с тем чтобы можно было обращаться при необходимости к их услугам.  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Default="00195807" w:rsidP="00195807">
      <w:pPr>
        <w:tabs>
          <w:tab w:val="left" w:pos="567"/>
        </w:tabs>
        <w:suppressAutoHyphens/>
      </w:pPr>
      <w:r>
        <w:t>5.</w:t>
      </w:r>
      <w:r>
        <w:tab/>
        <w:t>Учитывая большое число докладов, которые будут рассмотрены Комитетом в ходе настоящей сессии, представляется, что меры, принятые Комитетом с целью оказания давления на государства-участники, доклады которых п</w:t>
      </w:r>
      <w:r w:rsidR="0012244B">
        <w:t>оступают с очень большим за</w:t>
      </w:r>
      <w:r>
        <w:t>позданием</w:t>
      </w:r>
      <w:r w:rsidR="0012244B">
        <w:t>,</w:t>
      </w:r>
      <w:r>
        <w:t xml:space="preserve"> и тем самым повысить </w:t>
      </w:r>
      <w:r w:rsidR="0012244B">
        <w:t xml:space="preserve">свою </w:t>
      </w:r>
      <w:r>
        <w:t>эффективность при рассмотрении докладов</w:t>
      </w:r>
      <w:r w:rsidR="0012244B">
        <w:t>,</w:t>
      </w:r>
      <w:r>
        <w:t xml:space="preserve"> уже принесли свои </w:t>
      </w:r>
      <w:r w:rsidR="0012244B">
        <w:t>плоды</w:t>
      </w:r>
      <w:r>
        <w:t>.  Кроме того, положения, касающиеся облегчения представления индивидуальных сообщений в соответствии со статьей 14</w:t>
      </w:r>
      <w:r w:rsidR="0012244B">
        <w:t>,</w:t>
      </w:r>
      <w:r>
        <w:t xml:space="preserve"> достойн</w:t>
      </w:r>
      <w:r w:rsidR="0012244B">
        <w:t>ы</w:t>
      </w:r>
      <w:r>
        <w:t xml:space="preserve"> положительной оценки, поскольку на подготовительной стадии Конференции </w:t>
      </w:r>
      <w:r w:rsidR="0012244B">
        <w:t>необходим</w:t>
      </w:r>
      <w:r w:rsidR="00184088">
        <w:t>о</w:t>
      </w:r>
      <w:r w:rsidR="0012244B">
        <w:t xml:space="preserve"> </w:t>
      </w:r>
      <w:r>
        <w:t xml:space="preserve">более широко </w:t>
      </w:r>
      <w:r w:rsidR="0012244B">
        <w:t xml:space="preserve">информировать об </w:t>
      </w:r>
      <w:r>
        <w:t>этой процедур</w:t>
      </w:r>
      <w:r w:rsidR="0012244B">
        <w:t>е</w:t>
      </w:r>
      <w:r>
        <w:t>, с тем чтобы жертвы расистских актов знали, что они располагают этим средством правовой защиты.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Default="00195807" w:rsidP="00195807">
      <w:pPr>
        <w:tabs>
          <w:tab w:val="left" w:pos="567"/>
        </w:tabs>
        <w:suppressAutoHyphens/>
      </w:pPr>
      <w:r>
        <w:t>6.</w:t>
      </w:r>
      <w:r>
        <w:tab/>
        <w:t>В ходе подготовки Конференции Верховный комиссар в феврале текущего года организовал семинар экспертов по средствам правовой защиты, открытым для жертв актов расизма, расовой дискриминации, ксенофобии и связанной с ними нетерпимости</w:t>
      </w:r>
      <w:r w:rsidR="00184088">
        <w:t>,</w:t>
      </w:r>
      <w:r>
        <w:t xml:space="preserve"> и по национальным процедурам в этой области, в работе которого активное участие приняли члены Комитета.  Г-жа Робинсон предлагает Комитету в ходе Конференции </w:t>
      </w:r>
      <w:r w:rsidR="0012244B">
        <w:t xml:space="preserve">содействовать </w:t>
      </w:r>
      <w:r>
        <w:t xml:space="preserve">выработке четкого определения расистского акта, установив перечень особых форм расизма в обществе, </w:t>
      </w:r>
      <w:r w:rsidR="0012244B">
        <w:t xml:space="preserve">наметив </w:t>
      </w:r>
      <w:r>
        <w:t>профиль жертв и организаций, подстрекающих к расовой ненависти</w:t>
      </w:r>
      <w:r w:rsidR="00184088">
        <w:t>,</w:t>
      </w:r>
      <w:r>
        <w:t xml:space="preserve"> и оценив реакцию общественного мнения.  Еще одн</w:t>
      </w:r>
      <w:r w:rsidR="0012244B">
        <w:t>ой</w:t>
      </w:r>
      <w:r>
        <w:t xml:space="preserve"> </w:t>
      </w:r>
      <w:r w:rsidR="0012244B">
        <w:t>темой</w:t>
      </w:r>
      <w:r>
        <w:t>, требующ</w:t>
      </w:r>
      <w:r w:rsidR="0012244B">
        <w:t>ей</w:t>
      </w:r>
      <w:r>
        <w:t xml:space="preserve"> своего изучения, является появление новых форм дискриминации, которые по своей природе еще более затрудняют задачу жертв, желающих обращаться к правосудию.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Default="00195807" w:rsidP="00195807">
      <w:pPr>
        <w:tabs>
          <w:tab w:val="left" w:pos="567"/>
        </w:tabs>
        <w:suppressAutoHyphens/>
      </w:pPr>
      <w:r>
        <w:t>7.</w:t>
      </w:r>
      <w:r>
        <w:tab/>
        <w:t>Г-жа Робинсон пристально следила за работ</w:t>
      </w:r>
      <w:r w:rsidR="0012244B">
        <w:t>ой</w:t>
      </w:r>
      <w:r>
        <w:t xml:space="preserve"> Комитета, в частности за его дискуссиями с целью выработки общи</w:t>
      </w:r>
      <w:r w:rsidR="0012244B">
        <w:t xml:space="preserve">х рекомендаций </w:t>
      </w:r>
      <w:r>
        <w:t xml:space="preserve">о компенсации жертвам актов расовой дискриминации, о дискриминации по признаку пола и о мелких формах дискриминации, и отмечает, что на своей августовской сессии Комитет изучит вопрос о дискриминации в отношении рома.  </w:t>
      </w:r>
      <w:r w:rsidR="0012244B">
        <w:t xml:space="preserve">Кстати говоря, </w:t>
      </w:r>
      <w:r>
        <w:t xml:space="preserve">в ходе своего визита в Косово она смогла </w:t>
      </w:r>
      <w:r w:rsidR="0012244B">
        <w:t>сложить</w:t>
      </w:r>
      <w:r>
        <w:t xml:space="preserve"> мнение о том размахе, который принимает этот тип дискриминации.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Default="00184088" w:rsidP="00195807">
      <w:pPr>
        <w:tabs>
          <w:tab w:val="left" w:pos="567"/>
        </w:tabs>
        <w:suppressAutoHyphens/>
      </w:pPr>
      <w:r>
        <w:br w:type="page"/>
      </w:r>
      <w:r w:rsidR="00195807">
        <w:t>8.</w:t>
      </w:r>
      <w:r w:rsidR="00195807">
        <w:tab/>
        <w:t xml:space="preserve">Она указывает, что в недавнем обращении Управления Верховного комиссара по правам человека к международному сообществу с </w:t>
      </w:r>
      <w:r w:rsidR="0012244B">
        <w:t xml:space="preserve">просьбой </w:t>
      </w:r>
      <w:r w:rsidR="00195807">
        <w:t>поддержа</w:t>
      </w:r>
      <w:r w:rsidR="0012244B">
        <w:t>ть</w:t>
      </w:r>
      <w:r w:rsidR="00195807">
        <w:t xml:space="preserve"> его добровольными взносами особое место </w:t>
      </w:r>
      <w:r w:rsidR="0012244B">
        <w:t xml:space="preserve">отводится </w:t>
      </w:r>
      <w:r w:rsidR="00195807">
        <w:t xml:space="preserve">поддержке договорных органов, </w:t>
      </w:r>
      <w:r w:rsidR="0012244B">
        <w:t xml:space="preserve">позволяющей им </w:t>
      </w:r>
      <w:r w:rsidR="00195807">
        <w:t>располага</w:t>
      </w:r>
      <w:r w:rsidR="0012244B">
        <w:t>ть</w:t>
      </w:r>
      <w:r w:rsidR="00195807">
        <w:t xml:space="preserve"> средствами, </w:t>
      </w:r>
      <w:r w:rsidR="0012244B">
        <w:t xml:space="preserve">обеспечивающими </w:t>
      </w:r>
      <w:r w:rsidR="00195807">
        <w:t>рассм</w:t>
      </w:r>
      <w:r w:rsidR="0012244B">
        <w:t xml:space="preserve">отрение </w:t>
      </w:r>
      <w:r w:rsidR="00195807">
        <w:t>растуще</w:t>
      </w:r>
      <w:r w:rsidR="0012244B">
        <w:t>го</w:t>
      </w:r>
      <w:r w:rsidR="00195807">
        <w:t xml:space="preserve"> числ</w:t>
      </w:r>
      <w:r w:rsidR="0012244B">
        <w:t>а</w:t>
      </w:r>
      <w:r w:rsidR="00195807">
        <w:t xml:space="preserve"> индивидуальных жалоб.</w:t>
      </w:r>
    </w:p>
    <w:p w:rsidR="00195807" w:rsidRDefault="00195807" w:rsidP="00195807">
      <w:pPr>
        <w:tabs>
          <w:tab w:val="left" w:pos="567"/>
        </w:tabs>
        <w:suppressAutoHyphens/>
      </w:pPr>
    </w:p>
    <w:p w:rsidR="00A04F2A" w:rsidRDefault="00195807" w:rsidP="00195807">
      <w:pPr>
        <w:tabs>
          <w:tab w:val="left" w:pos="567"/>
        </w:tabs>
        <w:suppressAutoHyphens/>
      </w:pPr>
      <w:r>
        <w:t>9.</w:t>
      </w:r>
      <w:r>
        <w:tab/>
        <w:t xml:space="preserve">Касаясь деятельности Комитета, </w:t>
      </w:r>
      <w:r w:rsidR="0012244B">
        <w:t>связанной с предупреждением актов дискриминации,</w:t>
      </w:r>
      <w:r>
        <w:t xml:space="preserve"> </w:t>
      </w:r>
      <w:r w:rsidR="00184088">
        <w:t xml:space="preserve">а также </w:t>
      </w:r>
      <w:r>
        <w:t xml:space="preserve">процедуры раннего предупреждения и механизма незамедлительных действий, г-жа Робинсон говорит, что крайне важно расширить и улучшить потенциальные возможности механизмов защиты прав человека </w:t>
      </w:r>
      <w:r w:rsidR="0012244B">
        <w:t xml:space="preserve">по </w:t>
      </w:r>
      <w:r>
        <w:t>выявлени</w:t>
      </w:r>
      <w:r w:rsidR="0012244B">
        <w:t>ю</w:t>
      </w:r>
      <w:r>
        <w:t xml:space="preserve"> и </w:t>
      </w:r>
      <w:r w:rsidR="00A46A12">
        <w:t>предупреждению</w:t>
      </w:r>
      <w:r>
        <w:t xml:space="preserve"> потенциальных конфликтов или любой ситуации, </w:t>
      </w:r>
      <w:r w:rsidR="00A46A12">
        <w:t xml:space="preserve">которые </w:t>
      </w:r>
      <w:r>
        <w:t>способн</w:t>
      </w:r>
      <w:r w:rsidR="00A46A12">
        <w:t>ы</w:t>
      </w:r>
      <w:r>
        <w:t xml:space="preserve"> привести к нарушениям прав человека.  Как подчеркивал Комитет, эти ситуации зачастую характеризуются </w:t>
      </w:r>
      <w:r w:rsidR="00A04F2A">
        <w:t xml:space="preserve">эскалацией </w:t>
      </w:r>
      <w:r>
        <w:t xml:space="preserve">насилия, мотивируемого </w:t>
      </w:r>
      <w:r w:rsidR="00A04F2A">
        <w:t>расовой или</w:t>
      </w:r>
      <w:r>
        <w:t xml:space="preserve"> этнической </w:t>
      </w:r>
      <w:r w:rsidR="00A04F2A">
        <w:t xml:space="preserve">ненавистью </w:t>
      </w:r>
      <w:r>
        <w:t xml:space="preserve">или ксенофобии.  В своем докладе Комиссии по правам человека </w:t>
      </w:r>
    </w:p>
    <w:p w:rsidR="00195807" w:rsidRDefault="00195807" w:rsidP="00195807">
      <w:pPr>
        <w:tabs>
          <w:tab w:val="left" w:pos="567"/>
        </w:tabs>
        <w:suppressAutoHyphens/>
      </w:pPr>
      <w:r>
        <w:t xml:space="preserve">г-жа Робинсон </w:t>
      </w:r>
      <w:r w:rsidR="00A04F2A">
        <w:t xml:space="preserve">называла четкие </w:t>
      </w:r>
      <w:r w:rsidR="00EF03DA">
        <w:t xml:space="preserve">превентивные меры </w:t>
      </w:r>
      <w:r>
        <w:t>Комитет</w:t>
      </w:r>
      <w:r w:rsidR="00EF03DA">
        <w:t>а</w:t>
      </w:r>
      <w:r>
        <w:t xml:space="preserve"> по ликвидации расовой дискриминации </w:t>
      </w:r>
      <w:r w:rsidR="00EF03DA">
        <w:t xml:space="preserve">– в чем он </w:t>
      </w:r>
      <w:r>
        <w:t>отлича</w:t>
      </w:r>
      <w:r w:rsidR="00EF03DA">
        <w:t>е</w:t>
      </w:r>
      <w:r>
        <w:t xml:space="preserve">тся от других договорных органов, - </w:t>
      </w:r>
      <w:r w:rsidR="00EF03DA">
        <w:t xml:space="preserve">в качестве примера </w:t>
      </w:r>
      <w:r>
        <w:t>повышени</w:t>
      </w:r>
      <w:r w:rsidR="00EF03DA">
        <w:t>я</w:t>
      </w:r>
      <w:r>
        <w:t xml:space="preserve"> потенциал</w:t>
      </w:r>
      <w:r w:rsidR="00EF03DA">
        <w:t>а</w:t>
      </w:r>
      <w:r>
        <w:t xml:space="preserve"> пре</w:t>
      </w:r>
      <w:r w:rsidR="00EF03DA">
        <w:t xml:space="preserve">вентивных мер </w:t>
      </w:r>
      <w:r>
        <w:t>на международном уровне.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Default="00195807" w:rsidP="00195807">
      <w:pPr>
        <w:tabs>
          <w:tab w:val="left" w:pos="567"/>
        </w:tabs>
        <w:suppressAutoHyphens/>
      </w:pPr>
      <w:r>
        <w:t>10.</w:t>
      </w:r>
      <w:r>
        <w:tab/>
        <w:t>Она положительно оценивает документ Комитета, в котором содержатся решени</w:t>
      </w:r>
      <w:r w:rsidR="00EF03DA">
        <w:t>я</w:t>
      </w:r>
      <w:r>
        <w:t> 9 (53) и 5 (55), касающи</w:t>
      </w:r>
      <w:r w:rsidR="00EF03DA">
        <w:t>е</w:t>
      </w:r>
      <w:r>
        <w:t>ся предложений Комитета, в том числе предложения относительно плана действий, который будет выработан Конференцией и который будет использован на первой сессии Подготовительного комитета.  Подготовительные работы должны быть прагматичными и ориентироваться на принятие действенных мер</w:t>
      </w:r>
      <w:r w:rsidR="00EF03DA">
        <w:t xml:space="preserve">.  Исходя из </w:t>
      </w:r>
      <w:r>
        <w:t>анализ</w:t>
      </w:r>
      <w:r w:rsidR="00EF03DA">
        <w:t>а</w:t>
      </w:r>
      <w:r>
        <w:t>, представленн</w:t>
      </w:r>
      <w:r w:rsidR="00EF03DA">
        <w:t>ого</w:t>
      </w:r>
      <w:r>
        <w:t xml:space="preserve"> Верховно</w:t>
      </w:r>
      <w:r w:rsidR="00EF03DA">
        <w:t>му</w:t>
      </w:r>
      <w:r>
        <w:t xml:space="preserve"> комиссар</w:t>
      </w:r>
      <w:r w:rsidR="00EF03DA">
        <w:t>у</w:t>
      </w:r>
      <w:r>
        <w:t xml:space="preserve"> по правам человека </w:t>
      </w:r>
      <w:r w:rsidR="00EF03DA">
        <w:t>экспе</w:t>
      </w:r>
      <w:r w:rsidR="00184088">
        <w:t>р</w:t>
      </w:r>
      <w:r w:rsidR="00EF03DA">
        <w:t>тами</w:t>
      </w:r>
      <w:r>
        <w:t>, которым было поручено подготовить документ по итогам Пекинской конференции спустя пять лет, план действий должен быть выработан</w:t>
      </w:r>
      <w:r w:rsidR="00EF03DA">
        <w:t xml:space="preserve"> с учетом того,</w:t>
      </w:r>
      <w:r>
        <w:t xml:space="preserve"> что люди будут ссылаться на него </w:t>
      </w:r>
      <w:r w:rsidR="00184088">
        <w:t xml:space="preserve">и </w:t>
      </w:r>
      <w:r>
        <w:t>через пять лет.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Default="00195807" w:rsidP="00195807">
      <w:pPr>
        <w:tabs>
          <w:tab w:val="left" w:pos="567"/>
        </w:tabs>
        <w:suppressAutoHyphens/>
      </w:pPr>
      <w:r>
        <w:t>11.</w:t>
      </w:r>
      <w:r>
        <w:tab/>
        <w:t xml:space="preserve">Она приветствует представление на пятьдесят пятой сессии Комиссии по правам человека шести </w:t>
      </w:r>
      <w:r w:rsidR="00EF03DA">
        <w:t xml:space="preserve">экспертных </w:t>
      </w:r>
      <w:r>
        <w:t>исследований, подготовленных Комитет</w:t>
      </w:r>
      <w:r w:rsidR="00EF03DA">
        <w:t>ом</w:t>
      </w:r>
      <w:r>
        <w:t xml:space="preserve"> и содержащих предложения в отношении Всемирной </w:t>
      </w:r>
      <w:r w:rsidR="00EF03DA">
        <w:t>к</w:t>
      </w:r>
      <w:r>
        <w:t xml:space="preserve">онференции, а также </w:t>
      </w:r>
      <w:r w:rsidR="00EF03DA">
        <w:t xml:space="preserve">еще </w:t>
      </w:r>
      <w:r>
        <w:t xml:space="preserve">двух исследований, </w:t>
      </w:r>
      <w:r w:rsidR="00EF03DA">
        <w:t xml:space="preserve">соствленных </w:t>
      </w:r>
      <w:r>
        <w:t>в текущем году, а именно</w:t>
      </w:r>
      <w:r w:rsidR="00EF03DA">
        <w:t>:</w:t>
      </w:r>
      <w:r>
        <w:t xml:space="preserve"> </w:t>
      </w:r>
      <w:r w:rsidR="00EF03DA">
        <w:t xml:space="preserve"> исследования </w:t>
      </w:r>
      <w:r>
        <w:t>г-н</w:t>
      </w:r>
      <w:r w:rsidR="00EF03DA">
        <w:t>а</w:t>
      </w:r>
      <w:r>
        <w:t xml:space="preserve"> Диакону и </w:t>
      </w:r>
      <w:r w:rsidR="00EF03DA">
        <w:t xml:space="preserve">г-на </w:t>
      </w:r>
      <w:r>
        <w:t>Решетов</w:t>
      </w:r>
      <w:r w:rsidR="00EF03DA">
        <w:t>а</w:t>
      </w:r>
      <w:r>
        <w:t xml:space="preserve"> по вопросу об оговорках к Конвенции и </w:t>
      </w:r>
      <w:r w:rsidR="00EF03DA">
        <w:t xml:space="preserve">исследования </w:t>
      </w:r>
      <w:r>
        <w:t>г</w:t>
      </w:r>
      <w:r w:rsidRPr="00FF3D8C">
        <w:t xml:space="preserve"> </w:t>
      </w:r>
      <w:r>
        <w:t>–ж</w:t>
      </w:r>
      <w:r w:rsidR="00EF03DA">
        <w:t>и</w:t>
      </w:r>
      <w:r>
        <w:t> Мак</w:t>
      </w:r>
      <w:r w:rsidR="00EF03DA">
        <w:t>д</w:t>
      </w:r>
      <w:r>
        <w:t>угалл по половому измерению расовой дискриминации.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Default="00195807" w:rsidP="00195807">
      <w:pPr>
        <w:tabs>
          <w:tab w:val="left" w:pos="567"/>
        </w:tabs>
        <w:suppressAutoHyphens/>
      </w:pPr>
      <w:r>
        <w:t>12.</w:t>
      </w:r>
      <w:r>
        <w:tab/>
        <w:t xml:space="preserve">Г-жа Робинсон информирует Комитет о том, что Всемирная конференция состоится в Южной Африке, вероятно, с 31 августа по 7 сентября 2001 года.  Она надеется вскоре получить информацию о точном месте проведения Конференции, которое еще не определено.  Первое заседание Подготовительного комитета состоится сразу же после </w:t>
      </w:r>
      <w:r w:rsidR="00EF03DA">
        <w:t xml:space="preserve">окончания </w:t>
      </w:r>
      <w:r>
        <w:t>сессии Комиссии по правам человека с 1 по 5 мая 2000 года.  Примерно 20 официальных документов</w:t>
      </w:r>
      <w:r w:rsidR="00EF03DA">
        <w:t>,</w:t>
      </w:r>
      <w:r>
        <w:t xml:space="preserve"> </w:t>
      </w:r>
      <w:r w:rsidR="00EF03DA">
        <w:t>п</w:t>
      </w:r>
      <w:r>
        <w:t>одготовленных к этому заседанию</w:t>
      </w:r>
      <w:r w:rsidR="00184088">
        <w:t>,</w:t>
      </w:r>
      <w:r>
        <w:t xml:space="preserve"> вызвали серьезный и растущий интерес со стороны правительств, международных организаций и неправительственных организаций.  С этими текстами можно ознакомиться на вебсайте Управления Верховного комиссара по правам человека, который позволяет также следить на английском и французском языках за работами Подготовительного комитета.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Default="00195807" w:rsidP="00195807">
      <w:pPr>
        <w:tabs>
          <w:tab w:val="left" w:pos="567"/>
        </w:tabs>
        <w:suppressAutoHyphens/>
      </w:pPr>
      <w:r>
        <w:t>13.</w:t>
      </w:r>
      <w:r>
        <w:tab/>
        <w:t xml:space="preserve">Верховный комиссар воспользовалась проведением Международного дня прав человека 10 декабря 1999 года, чтобы </w:t>
      </w:r>
      <w:r w:rsidR="00EF03DA">
        <w:t xml:space="preserve">привлечь внимание ко </w:t>
      </w:r>
      <w:r>
        <w:t>Всемирной конференци</w:t>
      </w:r>
      <w:r w:rsidR="00EF03DA">
        <w:t>и</w:t>
      </w:r>
      <w:r>
        <w:t xml:space="preserve">.  Она пригласила </w:t>
      </w:r>
      <w:r w:rsidR="00EF03DA">
        <w:t xml:space="preserve">целый ряд влиятельных деятелей </w:t>
      </w:r>
      <w:r>
        <w:t xml:space="preserve">различных убеждений, </w:t>
      </w:r>
      <w:r w:rsidR="00EF03DA">
        <w:t xml:space="preserve">каждый из </w:t>
      </w:r>
      <w:r>
        <w:t>которы</w:t>
      </w:r>
      <w:r w:rsidR="00EF03DA">
        <w:t>х</w:t>
      </w:r>
      <w:r>
        <w:t xml:space="preserve"> работа</w:t>
      </w:r>
      <w:r w:rsidR="00EF03DA">
        <w:t>е</w:t>
      </w:r>
      <w:r>
        <w:t xml:space="preserve">т </w:t>
      </w:r>
      <w:r w:rsidR="00EF03DA">
        <w:t xml:space="preserve">на благо терпимости </w:t>
      </w:r>
      <w:r>
        <w:t xml:space="preserve">в своей области, будь то политика, поощрение прав женщины и ребенка, литература или музыка.  Она объявляет, что 21 марта 2000 года в Международный день </w:t>
      </w:r>
      <w:r w:rsidR="00EF03DA">
        <w:t xml:space="preserve">борьбы </w:t>
      </w:r>
      <w:r>
        <w:t>против расизма состоится заседание – прения, в котором прим</w:t>
      </w:r>
      <w:r w:rsidR="00184088">
        <w:t>у</w:t>
      </w:r>
      <w:r>
        <w:t>т участие Председатель Комитета</w:t>
      </w:r>
      <w:r w:rsidR="00EF03DA">
        <w:t>,</w:t>
      </w:r>
      <w:r>
        <w:t xml:space="preserve"> г-жа Мак</w:t>
      </w:r>
      <w:r w:rsidR="00EF03DA">
        <w:t>д</w:t>
      </w:r>
      <w:r>
        <w:t>угалл, посол Южной Африки и посол Сенегала.</w:t>
      </w:r>
    </w:p>
    <w:p w:rsidR="00195807" w:rsidRDefault="00195807" w:rsidP="00195807">
      <w:pPr>
        <w:tabs>
          <w:tab w:val="left" w:pos="567"/>
        </w:tabs>
        <w:suppressAutoHyphens/>
      </w:pPr>
    </w:p>
    <w:p w:rsidR="00EF03DA" w:rsidRDefault="00195807" w:rsidP="00195807">
      <w:pPr>
        <w:tabs>
          <w:tab w:val="left" w:pos="567"/>
        </w:tabs>
        <w:suppressAutoHyphens/>
      </w:pPr>
      <w:r>
        <w:t>14.</w:t>
      </w:r>
      <w:r>
        <w:tab/>
        <w:t xml:space="preserve">Управление Верховного комиссара по правам человека сосредоточило свои усилия на создании и снабжении материалами вебсайта Всемирной конференции.  Кроме того, подготовлены брошюра и два информационных бюллетеня на трех языках.  </w:t>
      </w:r>
      <w:r w:rsidR="00EF03DA">
        <w:t>Фактически</w:t>
      </w:r>
      <w:r>
        <w:t xml:space="preserve"> </w:t>
      </w:r>
    </w:p>
    <w:p w:rsidR="00195807" w:rsidRDefault="00195807" w:rsidP="00195807">
      <w:pPr>
        <w:tabs>
          <w:tab w:val="left" w:pos="567"/>
        </w:tabs>
        <w:suppressAutoHyphens/>
      </w:pPr>
      <w:r>
        <w:t xml:space="preserve">г-жа Робинсон понимает </w:t>
      </w:r>
      <w:r w:rsidR="00EF03DA">
        <w:t xml:space="preserve">работу по стимулированию интереса к </w:t>
      </w:r>
      <w:r>
        <w:t>Конференции как</w:t>
      </w:r>
      <w:r w:rsidR="00EF03DA">
        <w:t xml:space="preserve"> некоторого рода </w:t>
      </w:r>
      <w:r>
        <w:t>избирательную кампанию, в ходе которой следует за короткое время приложить усилия</w:t>
      </w:r>
      <w:r w:rsidR="00EF03DA">
        <w:t xml:space="preserve"> к тому</w:t>
      </w:r>
      <w:r>
        <w:t xml:space="preserve">, чтобы привлечь общее внимание к важности этого мероприятия.  Управление Верховного комиссара энергично стремилось привлечь </w:t>
      </w:r>
      <w:r w:rsidR="00EF03DA">
        <w:t xml:space="preserve">средства </w:t>
      </w:r>
      <w:r>
        <w:t xml:space="preserve">для финансирования этой подготовительной </w:t>
      </w:r>
      <w:r w:rsidR="00D728FF">
        <w:t>работы</w:t>
      </w:r>
      <w:r w:rsidR="00184088">
        <w:t>,</w:t>
      </w:r>
      <w:r>
        <w:t xml:space="preserve"> имея в виду собрать 4 млн. долл., сумму, которая, однако, ниже необходимого объема</w:t>
      </w:r>
      <w:r w:rsidR="00D728FF">
        <w:t xml:space="preserve"> средств</w:t>
      </w:r>
      <w:r>
        <w:t>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Default="00195807" w:rsidP="00195807">
      <w:pPr>
        <w:tabs>
          <w:tab w:val="left" w:pos="567"/>
        </w:tabs>
        <w:suppressAutoHyphens/>
      </w:pPr>
      <w:r>
        <w:t>15.</w:t>
      </w:r>
      <w:r>
        <w:tab/>
        <w:t xml:space="preserve">Управление Верховного комиссара сосредоточит свою деятельность, в частности, на </w:t>
      </w:r>
      <w:r w:rsidR="00D728FF">
        <w:t xml:space="preserve">проведении </w:t>
      </w:r>
      <w:r>
        <w:t>сери</w:t>
      </w:r>
      <w:r w:rsidR="00D728FF">
        <w:t>и</w:t>
      </w:r>
      <w:r>
        <w:t xml:space="preserve"> семинаров экспертов, которые будут организованы в текущем году в Африке, Азии, Восточной Европе и Латинской Америке в тесном сотрудничестве с экономическими комиссиями.  Упоминавшийся </w:t>
      </w:r>
      <w:r w:rsidR="00D728FF">
        <w:t xml:space="preserve">ранее </w:t>
      </w:r>
      <w:r>
        <w:t xml:space="preserve">семинар экспертов по </w:t>
      </w:r>
      <w:r w:rsidR="00D728FF">
        <w:t xml:space="preserve">вопросу о </w:t>
      </w:r>
      <w:r>
        <w:t>средства</w:t>
      </w:r>
      <w:r w:rsidR="00D728FF">
        <w:t>х</w:t>
      </w:r>
      <w:r>
        <w:t xml:space="preserve"> правовой защиты, открыты</w:t>
      </w:r>
      <w:r w:rsidR="00D728FF">
        <w:t>х</w:t>
      </w:r>
      <w:r>
        <w:t xml:space="preserve"> для жертв, был организован для группы западных стран.  Другой семинар на тему прав человека</w:t>
      </w:r>
      <w:r w:rsidR="00D728FF">
        <w:t>,</w:t>
      </w:r>
      <w:r>
        <w:t xml:space="preserve"> беженцев и многоэтнических государства, в работе которого принимали участие </w:t>
      </w:r>
      <w:r w:rsidR="00D728FF">
        <w:t xml:space="preserve">некоторые </w:t>
      </w:r>
      <w:r>
        <w:t>члены Комитета</w:t>
      </w:r>
      <w:r w:rsidR="00184088">
        <w:t>,</w:t>
      </w:r>
      <w:r>
        <w:t xml:space="preserve"> состоялся в декабре прошлого года </w:t>
      </w:r>
      <w:r w:rsidR="00D728FF">
        <w:t xml:space="preserve">и </w:t>
      </w:r>
      <w:r>
        <w:t>вызвал интерес со стороны правительств</w:t>
      </w:r>
      <w:r w:rsidR="00D728FF">
        <w:t>;</w:t>
      </w:r>
      <w:r>
        <w:t xml:space="preserve"> </w:t>
      </w:r>
      <w:r w:rsidR="00D728FF">
        <w:t xml:space="preserve"> </w:t>
      </w:r>
      <w:r>
        <w:t xml:space="preserve">по </w:t>
      </w:r>
      <w:r w:rsidR="00D728FF">
        <w:t xml:space="preserve">итогам этого семинара </w:t>
      </w:r>
      <w:r>
        <w:t xml:space="preserve">был подготовлен доклад, который послужит базовым документом для Подготовительного </w:t>
      </w:r>
      <w:r w:rsidR="00D728FF">
        <w:t>к</w:t>
      </w:r>
      <w:r>
        <w:t>омитета.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Default="00184088" w:rsidP="00195807">
      <w:pPr>
        <w:tabs>
          <w:tab w:val="left" w:pos="567"/>
        </w:tabs>
        <w:suppressAutoHyphens/>
      </w:pPr>
      <w:r>
        <w:br w:type="page"/>
      </w:r>
      <w:r w:rsidR="00195807">
        <w:t>16.</w:t>
      </w:r>
      <w:r w:rsidR="00195807">
        <w:tab/>
      </w:r>
      <w:r w:rsidR="00D728FF">
        <w:t>Вместе с тем</w:t>
      </w:r>
      <w:r w:rsidR="00195807">
        <w:t xml:space="preserve"> было решено разместить секретариат Всемирной конференции во Дворце Вильсона и назначить его главой бывшего секретаря Комитета г</w:t>
      </w:r>
      <w:r w:rsidR="00195807">
        <w:noBreakHyphen/>
        <w:t xml:space="preserve">на </w:t>
      </w:r>
      <w:r w:rsidR="00D728FF">
        <w:t>Х</w:t>
      </w:r>
      <w:r w:rsidR="00195807">
        <w:t>ос</w:t>
      </w:r>
      <w:r>
        <w:t>е</w:t>
      </w:r>
      <w:r w:rsidR="00D728FF">
        <w:t xml:space="preserve"> </w:t>
      </w:r>
      <w:r w:rsidR="00195807">
        <w:t xml:space="preserve">Гомеса дель Прадо, которому будет помогать группа в составе 5 человек.  Кроме того, потребуется обеспечить </w:t>
      </w:r>
      <w:r w:rsidR="00D728FF">
        <w:t xml:space="preserve">помощь со стороны </w:t>
      </w:r>
      <w:r w:rsidR="00195807">
        <w:t xml:space="preserve">экспертов в области средств массовой информации и привлечь неправительственные организации, с тем чтобы </w:t>
      </w:r>
      <w:r w:rsidR="00D728FF">
        <w:t xml:space="preserve">разъяснить им </w:t>
      </w:r>
      <w:r w:rsidR="00195807">
        <w:t>те</w:t>
      </w:r>
      <w:r w:rsidR="00D728FF">
        <w:t xml:space="preserve"> </w:t>
      </w:r>
      <w:r w:rsidR="00195807">
        <w:t>задач</w:t>
      </w:r>
      <w:r w:rsidR="00D728FF">
        <w:t>и</w:t>
      </w:r>
      <w:r w:rsidR="00195807">
        <w:t>, которые организаторы Всемирной конференции должны решить.  Всемирн</w:t>
      </w:r>
      <w:r w:rsidR="00D728FF">
        <w:t>ая</w:t>
      </w:r>
      <w:r w:rsidR="00195807">
        <w:t xml:space="preserve"> конференци</w:t>
      </w:r>
      <w:r w:rsidR="00D728FF">
        <w:t>я</w:t>
      </w:r>
      <w:r w:rsidR="00195807">
        <w:t xml:space="preserve"> </w:t>
      </w:r>
      <w:r w:rsidR="00D728FF">
        <w:t xml:space="preserve">нуждается в заслуживающих ее значение </w:t>
      </w:r>
      <w:r w:rsidR="00195807">
        <w:t>усилия</w:t>
      </w:r>
      <w:r w:rsidR="00D728FF">
        <w:t>х</w:t>
      </w:r>
      <w:r w:rsidR="00195807">
        <w:t xml:space="preserve">, так как речь идет об уникальном </w:t>
      </w:r>
      <w:r w:rsidR="00D728FF">
        <w:t xml:space="preserve">случае </w:t>
      </w:r>
      <w:r w:rsidR="00195807">
        <w:t>борьбы с б</w:t>
      </w:r>
      <w:r w:rsidR="00D728FF">
        <w:t xml:space="preserve">едствием </w:t>
      </w:r>
      <w:r w:rsidR="00195807">
        <w:t>расизма, ксенофобии и антисемитизма, а также со всеми другими формами нетерпимости, которые не только не исчезают, а</w:t>
      </w:r>
      <w:r w:rsidR="00D728FF">
        <w:t xml:space="preserve">, напротив, </w:t>
      </w:r>
      <w:r w:rsidR="00195807">
        <w:t xml:space="preserve">усиливаются </w:t>
      </w:r>
      <w:r w:rsidR="00D728FF">
        <w:t xml:space="preserve">в результате использования </w:t>
      </w:r>
      <w:r w:rsidR="00195807">
        <w:t>современны</w:t>
      </w:r>
      <w:r w:rsidR="00D728FF">
        <w:t>х</w:t>
      </w:r>
      <w:r w:rsidR="00195807">
        <w:t xml:space="preserve"> средств коммуникации.  Все это должно вдохновлять всех участников подготовительной работы и поощрять их к тесному сотрудничеству, с тем чтобы Всемирная конференция могла стать подлинно знаменательным событием.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Pr="00DB6E6E" w:rsidRDefault="00195807" w:rsidP="00195807">
      <w:pPr>
        <w:tabs>
          <w:tab w:val="left" w:pos="567"/>
        </w:tabs>
        <w:suppressAutoHyphens/>
      </w:pPr>
      <w:r>
        <w:t>17.</w:t>
      </w:r>
      <w:r>
        <w:tab/>
      </w:r>
      <w:r>
        <w:rPr>
          <w:u w:val="single"/>
        </w:rPr>
        <w:t>ПРЕДСЕДАТЕЛЬ</w:t>
      </w:r>
      <w:r>
        <w:t xml:space="preserve"> благодарит Верховного комиссара и говорит, что к концу сессии она будет информирована о решениях, касающихся участия Комитете во Всемирной конференции.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Pr="000226ED" w:rsidRDefault="00195807" w:rsidP="00195807">
      <w:pPr>
        <w:tabs>
          <w:tab w:val="left" w:pos="567"/>
        </w:tabs>
        <w:suppressAutoHyphens/>
      </w:pPr>
      <w:r>
        <w:t>18.</w:t>
      </w:r>
      <w:r>
        <w:tab/>
      </w:r>
      <w:r w:rsidRPr="00DB6E6E">
        <w:rPr>
          <w:u w:val="single"/>
        </w:rPr>
        <w:t>Г-н Б</w:t>
      </w:r>
      <w:r>
        <w:rPr>
          <w:u w:val="single"/>
        </w:rPr>
        <w:t>Е</w:t>
      </w:r>
      <w:r w:rsidRPr="00DB6E6E">
        <w:rPr>
          <w:u w:val="single"/>
        </w:rPr>
        <w:t>НТОН</w:t>
      </w:r>
      <w:r w:rsidRPr="001D5596">
        <w:t xml:space="preserve"> выра</w:t>
      </w:r>
      <w:r>
        <w:t xml:space="preserve">жает надежду на то, что Всемирная конференция не </w:t>
      </w:r>
      <w:r w:rsidR="00D728FF">
        <w:t xml:space="preserve">породит </w:t>
      </w:r>
      <w:r>
        <w:t>по</w:t>
      </w:r>
      <w:r w:rsidR="00184088">
        <w:t>добно</w:t>
      </w:r>
      <w:r>
        <w:t xml:space="preserve"> тре</w:t>
      </w:r>
      <w:r w:rsidR="00184088">
        <w:t>м</w:t>
      </w:r>
      <w:r>
        <w:t xml:space="preserve"> десятилети</w:t>
      </w:r>
      <w:r w:rsidR="00184088">
        <w:t>ям</w:t>
      </w:r>
      <w:r>
        <w:t xml:space="preserve"> борьбы </w:t>
      </w:r>
      <w:r w:rsidR="00D728FF">
        <w:t>против</w:t>
      </w:r>
      <w:r>
        <w:t xml:space="preserve"> расизм</w:t>
      </w:r>
      <w:r w:rsidR="00D728FF">
        <w:t>а</w:t>
      </w:r>
      <w:r>
        <w:t xml:space="preserve"> и расовой дискриминаци</w:t>
      </w:r>
      <w:r w:rsidR="00D728FF">
        <w:t>и</w:t>
      </w:r>
      <w:r>
        <w:t xml:space="preserve"> сильное чувство разочарования.  Действительно, ошибка, соверш</w:t>
      </w:r>
      <w:r w:rsidR="00184088">
        <w:t>а</w:t>
      </w:r>
      <w:r>
        <w:t>е</w:t>
      </w:r>
      <w:r w:rsidR="00184088">
        <w:t>мая</w:t>
      </w:r>
      <w:r>
        <w:t xml:space="preserve"> государствами в </w:t>
      </w:r>
      <w:r w:rsidR="00D728FF">
        <w:t xml:space="preserve">течение </w:t>
      </w:r>
      <w:r>
        <w:t>десятилетий</w:t>
      </w:r>
      <w:r w:rsidR="00D728FF">
        <w:t>,</w:t>
      </w:r>
      <w:r>
        <w:t xml:space="preserve"> прида</w:t>
      </w:r>
      <w:r w:rsidR="00D728FF">
        <w:t>ла</w:t>
      </w:r>
      <w:r>
        <w:t xml:space="preserve"> международное измерение региональным проблемам, решение которых не получало достаточной поддержки.  А ведь только некоторые вопросы имеют всемирные масштабы, как, например, вопрос о трудящихся-мигрантах и </w:t>
      </w:r>
      <w:r w:rsidR="00D728FF">
        <w:t>И</w:t>
      </w:r>
      <w:r>
        <w:t xml:space="preserve">нтернет.  </w:t>
      </w:r>
      <w:r w:rsidR="00D728FF">
        <w:t xml:space="preserve">Труднейшими </w:t>
      </w:r>
      <w:r>
        <w:t xml:space="preserve">проблемами являются те, которые возникают на региональном уровне, как, например, на Балканах или в регионе Великих озер.  </w:t>
      </w:r>
      <w:r w:rsidR="00D728FF">
        <w:t>Исходя из этого,</w:t>
      </w:r>
      <w:r>
        <w:t xml:space="preserve"> Всемирная конференция должна боле</w:t>
      </w:r>
      <w:r w:rsidR="00D728FF">
        <w:t>е</w:t>
      </w:r>
      <w:r>
        <w:t xml:space="preserve"> </w:t>
      </w:r>
      <w:r w:rsidR="00D728FF">
        <w:t xml:space="preserve">серьезно </w:t>
      </w:r>
      <w:r>
        <w:t>учитывать региональные измерения.  Было бы желательным, чтобы региональные программы действий были разработаны совместно рядом стран, которым Управление Верховного комиссара могло бы предоставить услуги экспертов.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Pr="007A6A65" w:rsidRDefault="00195807" w:rsidP="00195807">
      <w:pPr>
        <w:tabs>
          <w:tab w:val="left" w:pos="567"/>
        </w:tabs>
        <w:suppressAutoHyphens/>
      </w:pPr>
      <w:r>
        <w:t>19.</w:t>
      </w:r>
      <w:r>
        <w:tab/>
      </w:r>
      <w:r>
        <w:rPr>
          <w:u w:val="single"/>
        </w:rPr>
        <w:t>Г</w:t>
      </w:r>
      <w:r w:rsidRPr="00DB6E6E">
        <w:rPr>
          <w:u w:val="single"/>
        </w:rPr>
        <w:t>-н</w:t>
      </w:r>
      <w:r>
        <w:rPr>
          <w:u w:val="single"/>
        </w:rPr>
        <w:t xml:space="preserve"> ЮТСИС</w:t>
      </w:r>
      <w:r>
        <w:t xml:space="preserve"> горячо одобряет выбор г</w:t>
      </w:r>
      <w:r>
        <w:noBreakHyphen/>
        <w:t>на Гомеса дель Прадо в качестве секретаря Всемирной Конференции.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Pr="007A6A65" w:rsidRDefault="00195807" w:rsidP="00195807">
      <w:pPr>
        <w:tabs>
          <w:tab w:val="left" w:pos="567"/>
        </w:tabs>
        <w:suppressAutoHyphens/>
      </w:pPr>
      <w:r>
        <w:t>20.</w:t>
      </w:r>
      <w:r>
        <w:tab/>
      </w:r>
      <w:r>
        <w:rPr>
          <w:u w:val="single"/>
        </w:rPr>
        <w:t>Г</w:t>
      </w:r>
      <w:r w:rsidRPr="00DB6E6E">
        <w:rPr>
          <w:u w:val="single"/>
        </w:rPr>
        <w:t>-н</w:t>
      </w:r>
      <w:r>
        <w:rPr>
          <w:u w:val="single"/>
        </w:rPr>
        <w:t xml:space="preserve"> де ГУТТ</w:t>
      </w:r>
      <w:r>
        <w:t xml:space="preserve"> присоединяется к г</w:t>
      </w:r>
      <w:r>
        <w:noBreakHyphen/>
        <w:t>н</w:t>
      </w:r>
      <w:r w:rsidR="00D728FF">
        <w:t>у</w:t>
      </w:r>
      <w:r>
        <w:t xml:space="preserve"> Ютсис</w:t>
      </w:r>
      <w:r w:rsidR="00D728FF">
        <w:t>у</w:t>
      </w:r>
      <w:r>
        <w:t xml:space="preserve"> в отношении назначения г</w:t>
      </w:r>
      <w:r w:rsidR="00D728FF">
        <w:t>-</w:t>
      </w:r>
      <w:r>
        <w:t>на Гомеса дель Прадо.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Default="00184088" w:rsidP="00195807">
      <w:pPr>
        <w:tabs>
          <w:tab w:val="left" w:pos="567"/>
        </w:tabs>
        <w:suppressAutoHyphens/>
      </w:pPr>
      <w:r>
        <w:br w:type="page"/>
      </w:r>
      <w:r w:rsidR="00195807">
        <w:t>21.</w:t>
      </w:r>
      <w:r w:rsidR="00195807">
        <w:tab/>
        <w:t>Кроме того, он напоминает, что Комитет выразил стремление занимать центральное место в ходе подготовки Всемирной Конференции, предлагая темы, внося индивидуальные вклады в форме исследований, создав контактную группу в составе трех членов и привлекая членов Комитета к работе региональных семинаров экспертов.  Он считает крайне важным усилить присутствие Комитета в предстоящие месяцы и, в частности, желает, чтобы два члена Комитета, в том числе один из контактной группы, были приглашены на первое совещание Подготовительного комитета, которое состоится</w:t>
      </w:r>
      <w:r>
        <w:t> </w:t>
      </w:r>
      <w:r w:rsidR="00195807">
        <w:t>1</w:t>
      </w:r>
      <w:r w:rsidR="00195807" w:rsidRPr="00D728FF">
        <w:t>-</w:t>
      </w:r>
      <w:r w:rsidR="00195807">
        <w:t>15 мая в Женеве.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Default="00195807" w:rsidP="00195807">
      <w:pPr>
        <w:tabs>
          <w:tab w:val="left" w:pos="567"/>
        </w:tabs>
        <w:suppressAutoHyphens/>
      </w:pPr>
      <w:r>
        <w:t>22.</w:t>
      </w:r>
      <w:r>
        <w:tab/>
      </w:r>
      <w:r>
        <w:rPr>
          <w:u w:val="single"/>
        </w:rPr>
        <w:t>Г-н ШАХИ</w:t>
      </w:r>
      <w:r w:rsidR="00D728FF">
        <w:t>,</w:t>
      </w:r>
      <w:r>
        <w:t xml:space="preserve"> отмеча</w:t>
      </w:r>
      <w:r w:rsidR="00D728FF">
        <w:t>я</w:t>
      </w:r>
      <w:r>
        <w:t xml:space="preserve">, что Генеральный секретарь Организации Объединенных Наций публично признал, что Совет Безопасности и лично он совершили ошибки, которые имели своим следствием </w:t>
      </w:r>
      <w:r w:rsidR="00D728FF">
        <w:t>не</w:t>
      </w:r>
      <w:r>
        <w:t xml:space="preserve">возможность воспрепятствовать массовым убийствам в Боснии и геноциду в Руанде, просит Верховного комиссара </w:t>
      </w:r>
      <w:r w:rsidR="00D728FF">
        <w:t>сообщ</w:t>
      </w:r>
      <w:r w:rsidR="00184088">
        <w:t>а</w:t>
      </w:r>
      <w:r w:rsidR="00D728FF">
        <w:t xml:space="preserve">ть </w:t>
      </w:r>
      <w:r>
        <w:t>ему о позиции правительств, неправительственных организаций и международного сообщества, исходя из котор</w:t>
      </w:r>
      <w:r w:rsidR="00D728FF">
        <w:t>ой</w:t>
      </w:r>
      <w:r>
        <w:t xml:space="preserve"> Совет</w:t>
      </w:r>
      <w:r w:rsidR="00D728FF">
        <w:t>у</w:t>
      </w:r>
      <w:r>
        <w:t xml:space="preserve"> Безопасности </w:t>
      </w:r>
      <w:r w:rsidR="00D728FF">
        <w:t xml:space="preserve">следовало бы </w:t>
      </w:r>
      <w:r>
        <w:t>в срочном порядке принимать меры</w:t>
      </w:r>
      <w:r w:rsidR="00D728FF">
        <w:t xml:space="preserve"> по </w:t>
      </w:r>
      <w:r>
        <w:t>предупрежд</w:t>
      </w:r>
      <w:r w:rsidR="00D728FF">
        <w:t>ению</w:t>
      </w:r>
      <w:r>
        <w:t xml:space="preserve"> </w:t>
      </w:r>
      <w:r w:rsidR="00DA34A4">
        <w:t xml:space="preserve">крайне </w:t>
      </w:r>
      <w:r>
        <w:t>возмутительны</w:t>
      </w:r>
      <w:r w:rsidR="00DA34A4">
        <w:t>х</w:t>
      </w:r>
      <w:r>
        <w:t xml:space="preserve"> акт</w:t>
      </w:r>
      <w:r w:rsidR="00DA34A4">
        <w:t>ов</w:t>
      </w:r>
      <w:r>
        <w:t xml:space="preserve">, каковыми являются геноцид и преступления против человечности, </w:t>
      </w:r>
      <w:r w:rsidR="00DA34A4">
        <w:t>с тем</w:t>
      </w:r>
      <w:r>
        <w:t xml:space="preserve"> чтобы Организация Объединенных Наций не ограничивалась их запоздалым осуждениям.</w:t>
      </w:r>
    </w:p>
    <w:p w:rsidR="00195807" w:rsidRDefault="00195807" w:rsidP="00195807">
      <w:pPr>
        <w:tabs>
          <w:tab w:val="left" w:pos="567"/>
        </w:tabs>
        <w:suppressAutoHyphens/>
      </w:pPr>
    </w:p>
    <w:p w:rsidR="00DA34A4" w:rsidRDefault="00195807" w:rsidP="00195807">
      <w:pPr>
        <w:tabs>
          <w:tab w:val="left" w:pos="567"/>
        </w:tabs>
        <w:suppressAutoHyphens/>
      </w:pPr>
      <w:r>
        <w:t>23.</w:t>
      </w:r>
      <w:r>
        <w:tab/>
      </w:r>
      <w:r>
        <w:rPr>
          <w:u w:val="single"/>
        </w:rPr>
        <w:t xml:space="preserve">Г-жа РОБИНСОН </w:t>
      </w:r>
      <w:r>
        <w:t xml:space="preserve">(Верховный комиссар по правам человека) считает, как и </w:t>
      </w:r>
    </w:p>
    <w:p w:rsidR="00195807" w:rsidRDefault="00195807" w:rsidP="00195807">
      <w:pPr>
        <w:tabs>
          <w:tab w:val="left" w:pos="567"/>
        </w:tabs>
        <w:suppressAutoHyphens/>
      </w:pPr>
      <w:r>
        <w:t>г</w:t>
      </w:r>
      <w:r w:rsidRPr="0000790D">
        <w:t>-</w:t>
      </w:r>
      <w:r>
        <w:t>н Б</w:t>
      </w:r>
      <w:r w:rsidR="00DA34A4">
        <w:t>е</w:t>
      </w:r>
      <w:r>
        <w:t xml:space="preserve">нтон, что региональное измерение крайне важно;  </w:t>
      </w:r>
      <w:r w:rsidR="00DA34A4">
        <w:t xml:space="preserve">впрочем, </w:t>
      </w:r>
      <w:r>
        <w:t>он</w:t>
      </w:r>
      <w:r w:rsidR="00DA34A4">
        <w:t>а</w:t>
      </w:r>
      <w:r>
        <w:t xml:space="preserve"> настаивал</w:t>
      </w:r>
      <w:r w:rsidR="00DA34A4">
        <w:t>а</w:t>
      </w:r>
      <w:r>
        <w:t xml:space="preserve"> на этом, указав постоянным представителям, с которыми она недавно встречалась в Нью</w:t>
      </w:r>
      <w:r w:rsidRPr="0000790D">
        <w:t>-</w:t>
      </w:r>
      <w:r>
        <w:t xml:space="preserve">Йорке, что стратегии Управления Верховного комиссара все в большей мере принимают региональную направленность и что необходимо организовать региональные подготовительные совещания </w:t>
      </w:r>
      <w:r w:rsidR="00DA34A4">
        <w:t xml:space="preserve">в предверии </w:t>
      </w:r>
      <w:r>
        <w:t xml:space="preserve">Всемирной конференции.  Она также сообщила им о будущей организации </w:t>
      </w:r>
      <w:r w:rsidR="00DA34A4">
        <w:t xml:space="preserve">семинаров </w:t>
      </w:r>
      <w:r>
        <w:t xml:space="preserve">экспертов, в </w:t>
      </w:r>
      <w:r w:rsidR="00184088">
        <w:t>х</w:t>
      </w:r>
      <w:r>
        <w:t xml:space="preserve">оде которых </w:t>
      </w:r>
      <w:r w:rsidR="00DA34A4">
        <w:t xml:space="preserve">представится </w:t>
      </w:r>
      <w:r>
        <w:t>возможно</w:t>
      </w:r>
      <w:r w:rsidR="00DA34A4">
        <w:t>сть</w:t>
      </w:r>
      <w:r>
        <w:t xml:space="preserve"> определить основные направления региональных программ действий.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Default="00195807" w:rsidP="00195807">
      <w:pPr>
        <w:tabs>
          <w:tab w:val="left" w:pos="567"/>
        </w:tabs>
        <w:suppressAutoHyphens/>
      </w:pPr>
      <w:r>
        <w:t>24.</w:t>
      </w:r>
      <w:r>
        <w:tab/>
        <w:t>Отвечая на предложени</w:t>
      </w:r>
      <w:r w:rsidR="00DA34A4">
        <w:t>е</w:t>
      </w:r>
      <w:r>
        <w:t xml:space="preserve"> </w:t>
      </w:r>
      <w:r w:rsidRPr="00B32A7C">
        <w:t>г-н</w:t>
      </w:r>
      <w:r>
        <w:t>а</w:t>
      </w:r>
      <w:r w:rsidRPr="00B32A7C">
        <w:t xml:space="preserve"> де Гутт</w:t>
      </w:r>
      <w:r>
        <w:t xml:space="preserve">а, она говорит, что будут приняты меры к тому, чтобы отныне не только Председатель Комитета, но </w:t>
      </w:r>
      <w:r w:rsidR="00184088">
        <w:t xml:space="preserve">также </w:t>
      </w:r>
      <w:r>
        <w:t xml:space="preserve">и </w:t>
      </w:r>
      <w:r w:rsidR="00DA34A4">
        <w:t xml:space="preserve">один </w:t>
      </w:r>
      <w:r>
        <w:t xml:space="preserve">член контактной группы приглашались принять участие в совещаниях Подготовительного комитета. </w:t>
      </w:r>
    </w:p>
    <w:p w:rsidR="00195807" w:rsidRDefault="00195807" w:rsidP="00195807">
      <w:pPr>
        <w:tabs>
          <w:tab w:val="left" w:pos="567"/>
        </w:tabs>
        <w:suppressAutoHyphens/>
      </w:pPr>
    </w:p>
    <w:p w:rsidR="00184088" w:rsidRDefault="00195807" w:rsidP="00195807">
      <w:pPr>
        <w:tabs>
          <w:tab w:val="left" w:pos="567"/>
        </w:tabs>
        <w:suppressAutoHyphens/>
      </w:pPr>
      <w:r>
        <w:t>25.</w:t>
      </w:r>
      <w:r>
        <w:tab/>
        <w:t xml:space="preserve">Вопрос о </w:t>
      </w:r>
      <w:r w:rsidR="00DA34A4">
        <w:t xml:space="preserve">превентивных </w:t>
      </w:r>
      <w:r>
        <w:t>мерах</w:t>
      </w:r>
      <w:r w:rsidR="00DA34A4">
        <w:t xml:space="preserve">, </w:t>
      </w:r>
      <w:r>
        <w:t xml:space="preserve">затронутый </w:t>
      </w:r>
      <w:r w:rsidRPr="00B32A7C">
        <w:t>г-н</w:t>
      </w:r>
      <w:r>
        <w:t>ом</w:t>
      </w:r>
      <w:r w:rsidRPr="00B32A7C">
        <w:t xml:space="preserve"> </w:t>
      </w:r>
      <w:r>
        <w:t>Шахи, в настоящее время является предметом прений на Генеральной Ассамблее и в Совете Безопасности.  В следующем месяце будет вновь изучен доклад о гражданских лиц</w:t>
      </w:r>
      <w:r w:rsidR="00DA34A4">
        <w:t>ах</w:t>
      </w:r>
      <w:r>
        <w:t xml:space="preserve"> в вооруженных конфликтах, так как становится все более очевидным, что в современных конфликтах опасности </w:t>
      </w:r>
      <w:r w:rsidR="00DA34A4">
        <w:t xml:space="preserve">в первую </w:t>
      </w:r>
    </w:p>
    <w:p w:rsidR="00195807" w:rsidRDefault="00184088" w:rsidP="00195807">
      <w:pPr>
        <w:tabs>
          <w:tab w:val="left" w:pos="567"/>
        </w:tabs>
        <w:suppressAutoHyphens/>
      </w:pPr>
      <w:r>
        <w:br w:type="page"/>
      </w:r>
      <w:r w:rsidR="00DA34A4">
        <w:t xml:space="preserve">очередь </w:t>
      </w:r>
      <w:r w:rsidR="00195807">
        <w:t xml:space="preserve">подергается </w:t>
      </w:r>
      <w:r w:rsidR="00DA34A4">
        <w:t xml:space="preserve">мирное </w:t>
      </w:r>
      <w:r w:rsidR="00195807">
        <w:t xml:space="preserve">население.  Ее лично беспокоит вопрос о </w:t>
      </w:r>
      <w:r w:rsidR="00DA34A4">
        <w:t xml:space="preserve">превентивных </w:t>
      </w:r>
      <w:r w:rsidR="00195807">
        <w:t>мерах</w:t>
      </w:r>
      <w:r w:rsidR="00DA34A4">
        <w:t xml:space="preserve">: </w:t>
      </w:r>
      <w:r w:rsidR="00195807">
        <w:t xml:space="preserve"> </w:t>
      </w:r>
      <w:r w:rsidR="00DA34A4">
        <w:t>в</w:t>
      </w:r>
      <w:r w:rsidR="00195807">
        <w:t xml:space="preserve"> докладе Управления Верховного комиссара</w:t>
      </w:r>
      <w:r w:rsidR="00DA34A4">
        <w:t xml:space="preserve">, адресованном </w:t>
      </w:r>
      <w:r w:rsidR="00195807">
        <w:t>Комиссии по правам человека</w:t>
      </w:r>
      <w:r>
        <w:t>,</w:t>
      </w:r>
      <w:r w:rsidR="00195807">
        <w:t xml:space="preserve"> в качестве примера приводятся меры, предлагаемые Комитетом.  Кроме того, она будет следить за тем, чтобы Комитет получал информацию, запрошенную </w:t>
      </w:r>
      <w:r w:rsidR="00195807" w:rsidRPr="00B32A7C">
        <w:t>г-н</w:t>
      </w:r>
      <w:r w:rsidR="00195807">
        <w:t>ом</w:t>
      </w:r>
      <w:r w:rsidR="00195807" w:rsidRPr="00B32A7C">
        <w:t xml:space="preserve"> </w:t>
      </w:r>
      <w:r w:rsidR="00195807">
        <w:t>Шахи.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Default="00195807" w:rsidP="00195807">
      <w:pPr>
        <w:tabs>
          <w:tab w:val="left" w:pos="567"/>
        </w:tabs>
        <w:suppressAutoHyphens/>
        <w:jc w:val="center"/>
        <w:rPr>
          <w:u w:val="single"/>
        </w:rPr>
      </w:pPr>
      <w:r>
        <w:rPr>
          <w:u w:val="single"/>
        </w:rPr>
        <w:t>Заседание прерывается в 10 час. 45 мин. и возобновляется в 10 час. 55 мин</w:t>
      </w:r>
      <w:r w:rsidRPr="00FC437F">
        <w:t>.</w:t>
      </w:r>
    </w:p>
    <w:p w:rsidR="00195807" w:rsidRDefault="00195807" w:rsidP="00195807">
      <w:pPr>
        <w:tabs>
          <w:tab w:val="left" w:pos="567"/>
        </w:tabs>
        <w:suppressAutoHyphens/>
        <w:jc w:val="center"/>
        <w:rPr>
          <w:u w:val="single"/>
        </w:rPr>
      </w:pPr>
    </w:p>
    <w:p w:rsidR="00195807" w:rsidRDefault="00195807" w:rsidP="00195807">
      <w:pPr>
        <w:tabs>
          <w:tab w:val="left" w:pos="567"/>
        </w:tabs>
        <w:suppressAutoHyphens/>
      </w:pPr>
      <w:r>
        <w:rPr>
          <w:u w:val="single"/>
        </w:rPr>
        <w:t>Общие прения</w:t>
      </w:r>
    </w:p>
    <w:p w:rsidR="00195807" w:rsidRPr="003E3236" w:rsidRDefault="00195807" w:rsidP="00195807">
      <w:pPr>
        <w:tabs>
          <w:tab w:val="left" w:pos="567"/>
        </w:tabs>
        <w:suppressAutoHyphens/>
      </w:pPr>
    </w:p>
    <w:p w:rsidR="00195807" w:rsidRDefault="00195807" w:rsidP="00195807">
      <w:pPr>
        <w:tabs>
          <w:tab w:val="left" w:pos="567"/>
        </w:tabs>
        <w:suppressAutoHyphens/>
      </w:pPr>
      <w:r>
        <w:t>26.</w:t>
      </w:r>
      <w:r>
        <w:tab/>
      </w:r>
      <w:r>
        <w:rPr>
          <w:u w:val="single"/>
        </w:rPr>
        <w:t>ПРЕДСЕДАТЕЛЬ</w:t>
      </w:r>
      <w:r>
        <w:t xml:space="preserve"> напоминает, что </w:t>
      </w:r>
      <w:r w:rsidRPr="00376E29">
        <w:t>К</w:t>
      </w:r>
      <w:r>
        <w:t>омитет обсуждал вопрос о своем вкладе в подготовку</w:t>
      </w:r>
      <w:r w:rsidRPr="00376E29">
        <w:t xml:space="preserve"> </w:t>
      </w:r>
      <w:r>
        <w:t xml:space="preserve">Всемирной конференции в августе 1998 года, в марте 1999 года и в августе 1999 года.  Он тогда просил секретариат Управления </w:t>
      </w:r>
      <w:r w:rsidR="00DA34A4">
        <w:t>В</w:t>
      </w:r>
      <w:r>
        <w:t>ерховного комиссара по правам человека, с одной стороны, оказать ему помощь в подготовке справочных документов и, с другой</w:t>
      </w:r>
      <w:r w:rsidR="00184088">
        <w:t>,</w:t>
      </w:r>
      <w:r>
        <w:t xml:space="preserve"> </w:t>
      </w:r>
      <w:r w:rsidR="00DA34A4">
        <w:t>сообщить</w:t>
      </w:r>
      <w:r>
        <w:t xml:space="preserve"> ему информацию о государствах</w:t>
      </w:r>
      <w:r w:rsidRPr="00B32A7C">
        <w:t>-</w:t>
      </w:r>
      <w:r>
        <w:t>участниках, которые изменили свою конституцию или свое законодательство, чтобы привести их в соответствии с Конвенцией, а также перечень государств</w:t>
      </w:r>
      <w:r w:rsidRPr="00B32A7C">
        <w:t>-</w:t>
      </w:r>
      <w:r>
        <w:t>участников, которые сделали заявление, предусмотренное в статье 14 Конвенции</w:t>
      </w:r>
      <w:r w:rsidR="00DA34A4">
        <w:t>,</w:t>
      </w:r>
      <w:r>
        <w:t xml:space="preserve"> и перечень государств</w:t>
      </w:r>
      <w:r w:rsidRPr="00B32A7C">
        <w:t>-</w:t>
      </w:r>
      <w:r>
        <w:t>участников, которые высказали оговорки к это</w:t>
      </w:r>
      <w:r w:rsidR="00DA34A4">
        <w:t>й</w:t>
      </w:r>
      <w:r>
        <w:t xml:space="preserve"> </w:t>
      </w:r>
      <w:r w:rsidR="00DA34A4">
        <w:t>статье</w:t>
      </w:r>
      <w:r>
        <w:t xml:space="preserve">.  Он также просил секретариат Управления Верховного комиссара по правам человека оказать помощь Комитету в оценке наилучшей практики в области борьбы </w:t>
      </w:r>
      <w:r w:rsidR="00DA34A4">
        <w:t xml:space="preserve">против </w:t>
      </w:r>
      <w:r>
        <w:t>расовой дискриминаци</w:t>
      </w:r>
      <w:r w:rsidR="00DA34A4">
        <w:t>и</w:t>
      </w:r>
      <w:r>
        <w:t xml:space="preserve">.  Эта оценка должна быть готова к </w:t>
      </w:r>
      <w:r w:rsidR="00184088">
        <w:t xml:space="preserve">заседаниям </w:t>
      </w:r>
      <w:r>
        <w:t>в мае 2000</w:t>
      </w:r>
      <w:r w:rsidR="00DA34A4">
        <w:t> </w:t>
      </w:r>
      <w:r>
        <w:t>года Подготовительного комитета Всемирной конференции.  Кроме того, он также решил связаться региональными механизмами, участвующими в подготовке Всемирной конференции и поддерживать с ними контакты.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Default="00195807" w:rsidP="00195807">
      <w:pPr>
        <w:tabs>
          <w:tab w:val="left" w:pos="567"/>
        </w:tabs>
        <w:suppressAutoHyphens/>
      </w:pPr>
      <w:r>
        <w:t>27.</w:t>
      </w:r>
      <w:r>
        <w:tab/>
      </w:r>
      <w:r>
        <w:rPr>
          <w:u w:val="single"/>
        </w:rPr>
        <w:t>Г-жа РААДИ</w:t>
      </w:r>
      <w:r w:rsidRPr="00376E29">
        <w:t xml:space="preserve"> </w:t>
      </w:r>
      <w:r>
        <w:t xml:space="preserve">(Координатор группы по международным конвенциям Службы поддержки Управления Верховного комиссара по правам человека и </w:t>
      </w:r>
      <w:r w:rsidR="00DA34A4">
        <w:t>П</w:t>
      </w:r>
      <w:r>
        <w:t xml:space="preserve">редставитель Генерального секретариата) говорит, что секретариат подготовил подборку </w:t>
      </w:r>
      <w:r w:rsidR="00DA34A4">
        <w:t>заключений,</w:t>
      </w:r>
      <w:r>
        <w:t>, принятых Комитетом начиная с 1995 года после рассмотрения периодических докладов государств</w:t>
      </w:r>
      <w:r w:rsidRPr="00B32A7C">
        <w:t>-</w:t>
      </w:r>
      <w:r>
        <w:t>участников и выполненных итоговых процедур, подборку решений, заявлений и резолюций Комитета, в том числе в рамках мер раннего предупреждения и процедур незамедлительных действий, а также подборку сведений о государствах</w:t>
      </w:r>
      <w:r w:rsidRPr="00B32A7C">
        <w:t>-</w:t>
      </w:r>
      <w:r>
        <w:t xml:space="preserve">участниках, которые изменили </w:t>
      </w:r>
      <w:r w:rsidR="00DA34A4">
        <w:t>сво</w:t>
      </w:r>
      <w:r>
        <w:t xml:space="preserve">и конституции и законодательства или административную практику или которые приняли конкретные законы в целях осуществления положений Конвенции.  Эти документы подготовлены и будут обновлены, если </w:t>
      </w:r>
      <w:r w:rsidR="00DA34A4">
        <w:t xml:space="preserve">появятся </w:t>
      </w:r>
      <w:r>
        <w:t xml:space="preserve">новые факты. 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Pr="00087499" w:rsidRDefault="00184088" w:rsidP="00195807">
      <w:pPr>
        <w:tabs>
          <w:tab w:val="left" w:pos="567"/>
        </w:tabs>
        <w:suppressAutoHyphens/>
      </w:pPr>
      <w:r>
        <w:br w:type="page"/>
      </w:r>
      <w:r w:rsidR="00195807">
        <w:t>28.</w:t>
      </w:r>
      <w:r w:rsidR="00195807">
        <w:tab/>
      </w:r>
      <w:r w:rsidR="00195807">
        <w:rPr>
          <w:u w:val="single"/>
        </w:rPr>
        <w:t>ПРЕДСЕДАТЕЛЬ</w:t>
      </w:r>
      <w:r w:rsidR="00195807">
        <w:t xml:space="preserve"> напоминает также, что в марте 1998 года Комитет </w:t>
      </w:r>
      <w:r w:rsidR="00DA34A4">
        <w:t xml:space="preserve">решил </w:t>
      </w:r>
      <w:r w:rsidR="00195807">
        <w:t>создать контактную группу</w:t>
      </w:r>
      <w:r w:rsidR="00DA34A4">
        <w:t xml:space="preserve">, поручив ей </w:t>
      </w:r>
      <w:r w:rsidR="00195807">
        <w:t>наблюд</w:t>
      </w:r>
      <w:r w:rsidR="00DA34A4">
        <w:t>ать</w:t>
      </w:r>
      <w:r w:rsidR="00195807">
        <w:t xml:space="preserve"> за подготов</w:t>
      </w:r>
      <w:r w:rsidR="00DA34A4">
        <w:t xml:space="preserve">кой </w:t>
      </w:r>
      <w:r w:rsidR="00195807">
        <w:t xml:space="preserve">Всемирной конференции, информировать об этом Комитет и вносить предложения о вкладе Комитета в этот процесс.  </w:t>
      </w:r>
      <w:r w:rsidR="00DA34A4">
        <w:t xml:space="preserve">Было </w:t>
      </w:r>
      <w:r w:rsidR="00195807">
        <w:t>реш</w:t>
      </w:r>
      <w:r w:rsidR="00DA34A4">
        <w:t>ено</w:t>
      </w:r>
      <w:r w:rsidR="00195807">
        <w:t>, что в состав этой контактной группы войдут г</w:t>
      </w:r>
      <w:r w:rsidR="00195807" w:rsidRPr="00B032AA">
        <w:noBreakHyphen/>
      </w:r>
      <w:r w:rsidR="00195807">
        <w:t>н Гарвалов, г</w:t>
      </w:r>
      <w:r w:rsidR="00195807" w:rsidRPr="00B032AA">
        <w:noBreakHyphen/>
      </w:r>
      <w:r w:rsidR="00195807">
        <w:t xml:space="preserve">жа  МакДугалл и </w:t>
      </w:r>
      <w:r w:rsidR="00195807" w:rsidRPr="00087499">
        <w:t>г-н Ютсис</w:t>
      </w:r>
      <w:r w:rsidR="00195807">
        <w:t>.  Поскольку г</w:t>
      </w:r>
      <w:r w:rsidR="00195807" w:rsidRPr="00B032AA">
        <w:noBreakHyphen/>
      </w:r>
      <w:r w:rsidR="00195807">
        <w:t>н Гарвалов не является более членом Комитета, Председатель поручил г</w:t>
      </w:r>
      <w:r w:rsidR="00195807" w:rsidRPr="00B032AA">
        <w:noBreakHyphen/>
      </w:r>
      <w:r w:rsidR="00195807">
        <w:t>ну Абул</w:t>
      </w:r>
      <w:r w:rsidR="00195807" w:rsidRPr="00B032AA">
        <w:noBreakHyphen/>
      </w:r>
      <w:r w:rsidR="00195807">
        <w:t>Насру проконсул</w:t>
      </w:r>
      <w:r>
        <w:t>ь</w:t>
      </w:r>
      <w:r w:rsidR="00195807">
        <w:t>тироваться с экспертами по поводу нового состава контактной группы.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Pr="002A3536" w:rsidRDefault="00195807" w:rsidP="00195807">
      <w:pPr>
        <w:tabs>
          <w:tab w:val="left" w:pos="567"/>
        </w:tabs>
        <w:suppressAutoHyphens/>
        <w:rPr>
          <w:i/>
        </w:rPr>
      </w:pPr>
      <w:r>
        <w:t>29.</w:t>
      </w:r>
      <w:r>
        <w:tab/>
      </w:r>
      <w:r w:rsidRPr="00087499">
        <w:rPr>
          <w:u w:val="single"/>
        </w:rPr>
        <w:t>Г</w:t>
      </w:r>
      <w:r w:rsidRPr="00087499">
        <w:rPr>
          <w:u w:val="single"/>
        </w:rPr>
        <w:noBreakHyphen/>
        <w:t>н АБУЛ</w:t>
      </w:r>
      <w:r w:rsidRPr="00087499">
        <w:rPr>
          <w:u w:val="single"/>
        </w:rPr>
        <w:noBreakHyphen/>
        <w:t>НАСР</w:t>
      </w:r>
      <w:r>
        <w:t xml:space="preserve"> хотел бы прежде всего напомнить секретариату Управления Верховного комиссара по правам человека о том, что крайне важно информировать Комитет через его Председателя о все</w:t>
      </w:r>
      <w:r w:rsidR="00DA34A4">
        <w:t>х</w:t>
      </w:r>
      <w:r>
        <w:t xml:space="preserve"> </w:t>
      </w:r>
      <w:r w:rsidR="00DA34A4">
        <w:t>мероприятиях</w:t>
      </w:r>
      <w:r>
        <w:t>, решениях и вопросах, касающихся работы Комитета, от</w:t>
      </w:r>
      <w:r w:rsidR="00DA34A4">
        <w:t xml:space="preserve"> </w:t>
      </w:r>
      <w:r>
        <w:t xml:space="preserve">чего секретариат, как представляется, несколько </w:t>
      </w:r>
      <w:r w:rsidR="00DA34A4">
        <w:t>у</w:t>
      </w:r>
      <w:r>
        <w:t>странился.  Кроме того, ни одно решение не должно приниматься от имени Комитета, не информировав Комитет об этом.</w:t>
      </w:r>
    </w:p>
    <w:p w:rsidR="00195807" w:rsidRDefault="00195807" w:rsidP="00195807">
      <w:pPr>
        <w:tabs>
          <w:tab w:val="left" w:pos="567"/>
        </w:tabs>
        <w:suppressAutoHyphens/>
        <w:rPr>
          <w:i/>
        </w:rPr>
      </w:pPr>
    </w:p>
    <w:p w:rsidR="00195807" w:rsidRDefault="00195807" w:rsidP="00195807">
      <w:pPr>
        <w:tabs>
          <w:tab w:val="left" w:pos="567"/>
        </w:tabs>
        <w:suppressAutoHyphens/>
      </w:pPr>
      <w:r>
        <w:t>30.</w:t>
      </w:r>
      <w:r>
        <w:tab/>
      </w:r>
      <w:r w:rsidRPr="00363091">
        <w:t xml:space="preserve">Это замечание также касается и контактной группы, которая не информировала </w:t>
      </w:r>
      <w:r>
        <w:t>Председателя</w:t>
      </w:r>
      <w:r w:rsidR="00DA34A4">
        <w:t>, - каковым он был ранее -</w:t>
      </w:r>
      <w:r>
        <w:t xml:space="preserve"> о своей </w:t>
      </w:r>
      <w:r w:rsidRPr="00363091">
        <w:t>д</w:t>
      </w:r>
      <w:r>
        <w:t>еятельности.</w:t>
      </w:r>
    </w:p>
    <w:p w:rsidR="00195807" w:rsidRDefault="00195807" w:rsidP="00195807">
      <w:pPr>
        <w:tabs>
          <w:tab w:val="left" w:pos="567"/>
        </w:tabs>
        <w:suppressAutoHyphens/>
      </w:pPr>
    </w:p>
    <w:p w:rsidR="00DA34A4" w:rsidRDefault="00195807" w:rsidP="00195807">
      <w:pPr>
        <w:tabs>
          <w:tab w:val="left" w:pos="567"/>
        </w:tabs>
        <w:suppressAutoHyphens/>
      </w:pPr>
      <w:r>
        <w:t>31.</w:t>
      </w:r>
      <w:r>
        <w:tab/>
      </w:r>
      <w:r w:rsidR="00DA34A4">
        <w:t>Впрочем</w:t>
      </w:r>
      <w:r w:rsidR="00184088">
        <w:t>,</w:t>
      </w:r>
      <w:r w:rsidR="00DA34A4">
        <w:t xml:space="preserve"> </w:t>
      </w:r>
      <w:r>
        <w:t xml:space="preserve">проведенные им консультации не позволили придти к консенсусу в отношении состава </w:t>
      </w:r>
      <w:r w:rsidR="00DA34A4">
        <w:t>к</w:t>
      </w:r>
      <w:r>
        <w:t xml:space="preserve">онтактной группы.  Со своей стороны, он предлагает назначить </w:t>
      </w:r>
    </w:p>
    <w:p w:rsidR="00195807" w:rsidRDefault="00195807" w:rsidP="00195807">
      <w:pPr>
        <w:tabs>
          <w:tab w:val="left" w:pos="567"/>
        </w:tabs>
        <w:suppressAutoHyphens/>
      </w:pPr>
      <w:r>
        <w:t>г</w:t>
      </w:r>
      <w:r w:rsidRPr="00737FBD">
        <w:t>-жу</w:t>
      </w:r>
      <w:r>
        <w:t xml:space="preserve"> Джан</w:t>
      </w:r>
      <w:r w:rsidR="00DA34A4">
        <w:t>уари</w:t>
      </w:r>
      <w:r w:rsidRPr="00737FBD">
        <w:t>-</w:t>
      </w:r>
      <w:r>
        <w:t>Бардил</w:t>
      </w:r>
      <w:r w:rsidR="00DA34A4">
        <w:t>л</w:t>
      </w:r>
      <w:r>
        <w:t xml:space="preserve"> и г</w:t>
      </w:r>
      <w:r w:rsidRPr="00737FBD">
        <w:t>-</w:t>
      </w:r>
      <w:r>
        <w:t>на Шахи помимо двух других членов этой группы.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Default="00195807" w:rsidP="00195807">
      <w:pPr>
        <w:tabs>
          <w:tab w:val="left" w:pos="567"/>
        </w:tabs>
        <w:suppressAutoHyphens/>
      </w:pPr>
      <w:r>
        <w:t>32.</w:t>
      </w:r>
      <w:r>
        <w:tab/>
      </w:r>
      <w:r>
        <w:rPr>
          <w:u w:val="single"/>
        </w:rPr>
        <w:t>Г</w:t>
      </w:r>
      <w:r w:rsidRPr="00DB6E6E">
        <w:rPr>
          <w:u w:val="single"/>
        </w:rPr>
        <w:t>-н</w:t>
      </w:r>
      <w:r>
        <w:rPr>
          <w:u w:val="single"/>
        </w:rPr>
        <w:t xml:space="preserve"> ЮТСИС</w:t>
      </w:r>
      <w:r w:rsidRPr="00737FBD">
        <w:t>,</w:t>
      </w:r>
      <w:r>
        <w:t xml:space="preserve"> как член </w:t>
      </w:r>
      <w:r w:rsidR="00184088">
        <w:t>к</w:t>
      </w:r>
      <w:r>
        <w:t>онтактной группы глубоко сожалеет о том, что г</w:t>
      </w:r>
      <w:r w:rsidRPr="00737FBD">
        <w:t>-</w:t>
      </w:r>
      <w:r>
        <w:t>н Абдул</w:t>
      </w:r>
      <w:r w:rsidRPr="00737FBD">
        <w:t>-</w:t>
      </w:r>
      <w:r>
        <w:t xml:space="preserve">Наср в качестве </w:t>
      </w:r>
      <w:r w:rsidR="000014DD">
        <w:t xml:space="preserve">прежнего Председателя Комитета </w:t>
      </w:r>
      <w:r>
        <w:t xml:space="preserve">регулярно </w:t>
      </w:r>
      <w:r w:rsidR="000014DD">
        <w:t xml:space="preserve">не </w:t>
      </w:r>
      <w:r>
        <w:t>информи</w:t>
      </w:r>
      <w:r w:rsidR="000014DD">
        <w:t xml:space="preserve">ровался об </w:t>
      </w:r>
      <w:r>
        <w:t>участи</w:t>
      </w:r>
      <w:r w:rsidR="000014DD">
        <w:t>и</w:t>
      </w:r>
      <w:r>
        <w:t xml:space="preserve"> Комитета в подготовке Всемирной конференции.  Он говорит, что </w:t>
      </w:r>
      <w:r w:rsidR="000014DD">
        <w:t>к</w:t>
      </w:r>
      <w:r>
        <w:t>онтактная группа надлежащим образом учтет замечания г</w:t>
      </w:r>
      <w:r w:rsidRPr="00737FBD">
        <w:t>-</w:t>
      </w:r>
      <w:r>
        <w:t>на Абдул</w:t>
      </w:r>
      <w:r w:rsidRPr="00737FBD">
        <w:t>-</w:t>
      </w:r>
      <w:r>
        <w:t xml:space="preserve">Насра </w:t>
      </w:r>
      <w:r w:rsidR="000014DD">
        <w:t xml:space="preserve">и </w:t>
      </w:r>
      <w:r>
        <w:t xml:space="preserve">в будущем </w:t>
      </w:r>
      <w:r w:rsidR="000014DD">
        <w:t>улучшит эту работе</w:t>
      </w:r>
      <w:r>
        <w:t>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Default="00195807" w:rsidP="00195807">
      <w:pPr>
        <w:tabs>
          <w:tab w:val="left" w:pos="567"/>
        </w:tabs>
        <w:suppressAutoHyphens/>
      </w:pPr>
      <w:r>
        <w:t>33.</w:t>
      </w:r>
      <w:r>
        <w:tab/>
        <w:t xml:space="preserve">Он напоминает, что </w:t>
      </w:r>
      <w:r w:rsidR="000014DD">
        <w:t>п</w:t>
      </w:r>
      <w:r>
        <w:t xml:space="preserve">редседатель </w:t>
      </w:r>
      <w:r w:rsidR="000014DD">
        <w:t>к</w:t>
      </w:r>
      <w:r>
        <w:t>онтактной группы г</w:t>
      </w:r>
      <w:r w:rsidRPr="00737FBD">
        <w:t>-</w:t>
      </w:r>
      <w:r>
        <w:t>н Гарвалов в свое время</w:t>
      </w:r>
      <w:r w:rsidR="000014DD">
        <w:t xml:space="preserve"> представил</w:t>
      </w:r>
      <w:r>
        <w:t xml:space="preserve"> Комитету доклад об участии группы в работе </w:t>
      </w:r>
      <w:r w:rsidR="000014DD">
        <w:t>С</w:t>
      </w:r>
      <w:r>
        <w:t>ессионной рабочей группы неограниченного состава Комиссии по правам человека, которая на своей последней сессии обсу</w:t>
      </w:r>
      <w:r w:rsidR="000014DD">
        <w:t xml:space="preserve">ждала </w:t>
      </w:r>
      <w:r>
        <w:t>вопрос о подготовке Всемирной конференции.  Может быть, этот доклад мог бы быть представлен г</w:t>
      </w:r>
      <w:r w:rsidRPr="00737FBD">
        <w:t>-</w:t>
      </w:r>
      <w:r>
        <w:t>нуАбул</w:t>
      </w:r>
      <w:r w:rsidRPr="00737FBD">
        <w:t>-</w:t>
      </w:r>
      <w:r>
        <w:t>Насру.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Default="00195807" w:rsidP="00195807">
      <w:pPr>
        <w:tabs>
          <w:tab w:val="left" w:pos="567"/>
        </w:tabs>
        <w:suppressAutoHyphens/>
      </w:pPr>
      <w:r>
        <w:t>34.</w:t>
      </w:r>
      <w:r>
        <w:tab/>
        <w:t>В отношении двух новых членов, которые г</w:t>
      </w:r>
      <w:r w:rsidRPr="00737FBD">
        <w:t>-</w:t>
      </w:r>
      <w:r>
        <w:t>н Абдул</w:t>
      </w:r>
      <w:r w:rsidRPr="00737FBD">
        <w:t>-</w:t>
      </w:r>
      <w:r>
        <w:t>Наср предлагает назначить в Контактную группу, г</w:t>
      </w:r>
      <w:r w:rsidRPr="00737FBD">
        <w:t>-</w:t>
      </w:r>
      <w:r>
        <w:t>н Ютсис хотел бы, чтобы Комитет неофициально и официально обсудил этот вопрос с целью принятия консенсусом соответствующего решения.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Pr="00393F84" w:rsidRDefault="00195807" w:rsidP="00195807">
      <w:pPr>
        <w:tabs>
          <w:tab w:val="left" w:pos="567"/>
        </w:tabs>
        <w:suppressAutoHyphens/>
      </w:pPr>
      <w:r>
        <w:t>35.</w:t>
      </w:r>
      <w:r>
        <w:tab/>
      </w:r>
      <w:r>
        <w:rPr>
          <w:u w:val="single"/>
        </w:rPr>
        <w:t>Г</w:t>
      </w:r>
      <w:r w:rsidRPr="00DB6E6E">
        <w:rPr>
          <w:u w:val="single"/>
        </w:rPr>
        <w:t>-н</w:t>
      </w:r>
      <w:r>
        <w:rPr>
          <w:u w:val="single"/>
        </w:rPr>
        <w:t xml:space="preserve"> РЕШЕТОВ</w:t>
      </w:r>
      <w:r>
        <w:t xml:space="preserve"> разделяет точку зрения г</w:t>
      </w:r>
      <w:r w:rsidRPr="00737FBD">
        <w:t>-</w:t>
      </w:r>
      <w:r w:rsidR="000014DD">
        <w:t>на Аб</w:t>
      </w:r>
      <w:r>
        <w:t>ул</w:t>
      </w:r>
      <w:r w:rsidRPr="00737FBD">
        <w:t>-</w:t>
      </w:r>
      <w:r>
        <w:t xml:space="preserve">Насра относительно решений Верховного комиссара по правам человека, </w:t>
      </w:r>
      <w:r w:rsidR="000014DD">
        <w:t xml:space="preserve">относящихся к </w:t>
      </w:r>
      <w:r>
        <w:t>Комитет</w:t>
      </w:r>
      <w:r w:rsidR="000014DD">
        <w:t>у</w:t>
      </w:r>
      <w:r>
        <w:t xml:space="preserve">.  Он считает, что функционирование Комитета должно подчиняться демократиченским принципам, основанным на независимости </w:t>
      </w:r>
      <w:r w:rsidR="000014DD">
        <w:t xml:space="preserve">как </w:t>
      </w:r>
      <w:r>
        <w:t xml:space="preserve">от правительств, </w:t>
      </w:r>
      <w:r w:rsidR="000014DD">
        <w:t xml:space="preserve">так </w:t>
      </w:r>
      <w:r>
        <w:t>и от Организации Объединенных Наций.  Верховному комиссару по правам человека надлежит следить за тем, чтобы любое решение, касающееся участия членов Комитета в такой деятельности, как подготовка Всемирной конференции, принимал</w:t>
      </w:r>
      <w:r w:rsidR="000014DD">
        <w:t>о</w:t>
      </w:r>
      <w:r>
        <w:t>сь в консультации с Председателем Комитета.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Pr="00840E33" w:rsidRDefault="00195807" w:rsidP="00195807">
      <w:pPr>
        <w:tabs>
          <w:tab w:val="left" w:pos="567"/>
        </w:tabs>
        <w:suppressAutoHyphens/>
      </w:pPr>
      <w:r>
        <w:t>36.</w:t>
      </w:r>
      <w:r>
        <w:tab/>
      </w:r>
      <w:r>
        <w:rPr>
          <w:u w:val="single"/>
        </w:rPr>
        <w:t>Г-жа РААДИ</w:t>
      </w:r>
      <w:r w:rsidRPr="00376E29">
        <w:t xml:space="preserve"> </w:t>
      </w:r>
      <w:r>
        <w:t xml:space="preserve">(Координатор группы по международным конвенциям Службы поддержки Управления Верховного комиссара по правам человека и </w:t>
      </w:r>
      <w:r w:rsidR="000014DD">
        <w:t>П</w:t>
      </w:r>
      <w:r>
        <w:t xml:space="preserve">редставитель Генерального секретариата) говорит, что озабоченность членов Комитета будет надлежащим образом </w:t>
      </w:r>
      <w:r w:rsidR="000014DD">
        <w:t xml:space="preserve">доведена до сведения </w:t>
      </w:r>
      <w:r>
        <w:t>Верховно</w:t>
      </w:r>
      <w:r w:rsidR="000014DD">
        <w:t>го</w:t>
      </w:r>
      <w:r>
        <w:t xml:space="preserve"> комиссар</w:t>
      </w:r>
      <w:r w:rsidR="000014DD">
        <w:t>а по правам человека</w:t>
      </w:r>
      <w:r>
        <w:t xml:space="preserve">, которая, несомненно, примет их во внимание.  Она напоминает, что совсем недавно Верховный комиссар подтвердила </w:t>
      </w:r>
      <w:r w:rsidR="000014DD">
        <w:t>то значение</w:t>
      </w:r>
      <w:r>
        <w:t>, котор</w:t>
      </w:r>
      <w:r w:rsidR="000014DD">
        <w:t>ое</w:t>
      </w:r>
      <w:r>
        <w:t xml:space="preserve"> она придает участию Комитета во всех работах, связанных со Всемирной конференцией.</w:t>
      </w:r>
    </w:p>
    <w:p w:rsidR="00195807" w:rsidRDefault="00195807" w:rsidP="00195807">
      <w:pPr>
        <w:tabs>
          <w:tab w:val="left" w:pos="567"/>
        </w:tabs>
        <w:suppressAutoHyphens/>
      </w:pPr>
    </w:p>
    <w:p w:rsidR="000014DD" w:rsidRDefault="00195807" w:rsidP="00195807">
      <w:pPr>
        <w:tabs>
          <w:tab w:val="left" w:pos="567"/>
        </w:tabs>
        <w:suppressAutoHyphens/>
      </w:pPr>
      <w:r>
        <w:t>37.</w:t>
      </w:r>
      <w:r>
        <w:tab/>
      </w:r>
      <w:r>
        <w:rPr>
          <w:u w:val="single"/>
        </w:rPr>
        <w:t>Г</w:t>
      </w:r>
      <w:r w:rsidRPr="00DB6E6E">
        <w:rPr>
          <w:u w:val="single"/>
        </w:rPr>
        <w:t>-н</w:t>
      </w:r>
      <w:r>
        <w:rPr>
          <w:u w:val="single"/>
        </w:rPr>
        <w:t xml:space="preserve"> де ГУТТ</w:t>
      </w:r>
      <w:r>
        <w:t xml:space="preserve"> </w:t>
      </w:r>
      <w:r w:rsidR="000014DD">
        <w:t xml:space="preserve">поддерживает </w:t>
      </w:r>
      <w:r>
        <w:t>предложени</w:t>
      </w:r>
      <w:r w:rsidR="000014DD">
        <w:t>е</w:t>
      </w:r>
      <w:r>
        <w:t xml:space="preserve"> г</w:t>
      </w:r>
      <w:r w:rsidRPr="00737FBD">
        <w:t>-</w:t>
      </w:r>
      <w:r>
        <w:t>на Абул</w:t>
      </w:r>
      <w:r w:rsidRPr="00737FBD">
        <w:t>-</w:t>
      </w:r>
      <w:r>
        <w:t>Насра относительно усиления роли контактной группы и надлежащего информирования Комитета о е</w:t>
      </w:r>
      <w:r w:rsidR="000014DD">
        <w:t>е</w:t>
      </w:r>
      <w:r>
        <w:t xml:space="preserve"> действиях и эволюции ее работы.  В отношении нового состава </w:t>
      </w:r>
      <w:r w:rsidR="000014DD">
        <w:t>к</w:t>
      </w:r>
      <w:r>
        <w:t>онтактной группы он, как и</w:t>
      </w:r>
    </w:p>
    <w:p w:rsidR="00195807" w:rsidRDefault="00195807" w:rsidP="00195807">
      <w:pPr>
        <w:tabs>
          <w:tab w:val="left" w:pos="567"/>
        </w:tabs>
        <w:suppressAutoHyphens/>
      </w:pPr>
      <w:r>
        <w:t xml:space="preserve"> </w:t>
      </w:r>
      <w:r w:rsidRPr="007B6D14">
        <w:t>г-н Ютсис</w:t>
      </w:r>
      <w:r>
        <w:t xml:space="preserve">, </w:t>
      </w:r>
      <w:r w:rsidR="000014DD">
        <w:t xml:space="preserve">считает </w:t>
      </w:r>
      <w:r>
        <w:t xml:space="preserve">необходимым провести более подробные консультации, с тем чтобы позволить всем членам Комитета более </w:t>
      </w:r>
      <w:r w:rsidR="000014DD">
        <w:t xml:space="preserve">глубоко изучить </w:t>
      </w:r>
      <w:r>
        <w:t>этот вопрос.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Pr="007B6D14" w:rsidRDefault="00195807" w:rsidP="00195807">
      <w:pPr>
        <w:tabs>
          <w:tab w:val="left" w:pos="567"/>
        </w:tabs>
        <w:suppressAutoHyphens/>
      </w:pPr>
      <w:r>
        <w:t>38.</w:t>
      </w:r>
      <w:r>
        <w:tab/>
      </w:r>
      <w:r>
        <w:rPr>
          <w:u w:val="single"/>
        </w:rPr>
        <w:t>Г</w:t>
      </w:r>
      <w:r w:rsidRPr="00DB6E6E">
        <w:rPr>
          <w:u w:val="single"/>
        </w:rPr>
        <w:t>-н</w:t>
      </w:r>
      <w:r>
        <w:rPr>
          <w:u w:val="single"/>
        </w:rPr>
        <w:t xml:space="preserve"> ЮТСИС</w:t>
      </w:r>
      <w:r>
        <w:t xml:space="preserve"> считает целесообразным проверить</w:t>
      </w:r>
      <w:r w:rsidR="00184088">
        <w:t>,</w:t>
      </w:r>
      <w:r>
        <w:t xml:space="preserve"> имеется ли доклад, подготовленный в свое время </w:t>
      </w:r>
      <w:r w:rsidRPr="007B6D14">
        <w:t>г-н</w:t>
      </w:r>
      <w:r>
        <w:t>ом</w:t>
      </w:r>
      <w:r w:rsidRPr="007B6D14">
        <w:t xml:space="preserve"> </w:t>
      </w:r>
      <w:r>
        <w:t xml:space="preserve">Гарваловым, так как он касался участия контактной группы в деятельности </w:t>
      </w:r>
      <w:r w:rsidR="000014DD">
        <w:t>С</w:t>
      </w:r>
      <w:r>
        <w:t>ессионной рабочей группы неограниченного состава Комиссии по правам человека, что было его единственной официальной задачей.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Pr="003F3ADF" w:rsidRDefault="00195807" w:rsidP="00195807">
      <w:pPr>
        <w:tabs>
          <w:tab w:val="left" w:pos="567"/>
        </w:tabs>
        <w:suppressAutoHyphens/>
      </w:pPr>
      <w:r>
        <w:t>39.</w:t>
      </w:r>
      <w:r>
        <w:tab/>
      </w:r>
      <w:r w:rsidRPr="00087499">
        <w:rPr>
          <w:u w:val="single"/>
        </w:rPr>
        <w:t>Г</w:t>
      </w:r>
      <w:r w:rsidRPr="00087499">
        <w:rPr>
          <w:u w:val="single"/>
        </w:rPr>
        <w:noBreakHyphen/>
        <w:t>н АБУЛ</w:t>
      </w:r>
      <w:r w:rsidRPr="00087499">
        <w:rPr>
          <w:u w:val="single"/>
        </w:rPr>
        <w:noBreakHyphen/>
        <w:t>НАСР</w:t>
      </w:r>
      <w:r>
        <w:t xml:space="preserve"> говорит, что ему известно, что доклад </w:t>
      </w:r>
      <w:r w:rsidR="000014DD">
        <w:t>к</w:t>
      </w:r>
      <w:r>
        <w:t xml:space="preserve">онтактной группы был представлен Комитету, но он считает необходимым указать членам Комитета, что, по его мнению, </w:t>
      </w:r>
      <w:r w:rsidR="000014DD">
        <w:t>к</w:t>
      </w:r>
      <w:r>
        <w:t>онтактная группа должны была более регулярно и более полно информировать</w:t>
      </w:r>
      <w:r w:rsidR="000014DD">
        <w:t xml:space="preserve"> Комитет</w:t>
      </w:r>
      <w:r>
        <w:t xml:space="preserve"> о ее деятельности.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Pr="007B6D14" w:rsidRDefault="00195807" w:rsidP="00195807">
      <w:pPr>
        <w:tabs>
          <w:tab w:val="left" w:pos="567"/>
        </w:tabs>
        <w:suppressAutoHyphens/>
      </w:pPr>
      <w:r>
        <w:t>40.</w:t>
      </w:r>
      <w:r>
        <w:tab/>
      </w:r>
      <w:r>
        <w:rPr>
          <w:u w:val="single"/>
        </w:rPr>
        <w:t>ПРЕДСЕДАТЕЛЬ</w:t>
      </w:r>
      <w:r>
        <w:t xml:space="preserve"> говорит, что члены Комитета провели полезный обмен мнениями, который позволи</w:t>
      </w:r>
      <w:r w:rsidR="000014DD">
        <w:t>л</w:t>
      </w:r>
      <w:r>
        <w:t xml:space="preserve"> подчеркнуть </w:t>
      </w:r>
      <w:r w:rsidR="000014DD">
        <w:t xml:space="preserve">то </w:t>
      </w:r>
      <w:r>
        <w:t xml:space="preserve">большое значение, которое они придают участию Комитета в деятельности, связанной со Всемирной конференцией.  Кроме того, этот обмен мнениями поможет </w:t>
      </w:r>
      <w:r w:rsidR="000014DD">
        <w:t>К</w:t>
      </w:r>
      <w:r>
        <w:t>омитету улучшить свои процедуры и свое функционирование и по</w:t>
      </w:r>
      <w:r w:rsidRPr="00DC39F7">
        <w:noBreakHyphen/>
      </w:r>
      <w:r>
        <w:t>прежнему работать в замечательном духе сотрудничества и дружбы между его членами.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Pr="00DC39F7" w:rsidRDefault="00195807" w:rsidP="00195807">
      <w:pPr>
        <w:tabs>
          <w:tab w:val="left" w:pos="567"/>
        </w:tabs>
        <w:suppressAutoHyphens/>
        <w:rPr>
          <w:u w:val="single"/>
        </w:rPr>
      </w:pPr>
      <w:r>
        <w:rPr>
          <w:u w:val="single"/>
        </w:rPr>
        <w:t xml:space="preserve">ОРГАНИЗАЦИОННЫЕ И ПРОЧИЕ ВОПРОСЫ пункт </w:t>
      </w:r>
      <w:r w:rsidRPr="00DC39F7">
        <w:rPr>
          <w:u w:val="single"/>
        </w:rPr>
        <w:t>(</w:t>
      </w:r>
      <w:r>
        <w:rPr>
          <w:u w:val="single"/>
        </w:rPr>
        <w:t>5 повестки дня</w:t>
      </w:r>
      <w:r w:rsidRPr="00DC39F7">
        <w:rPr>
          <w:u w:val="single"/>
        </w:rPr>
        <w:t>) (продолжение</w:t>
      </w:r>
      <w:r>
        <w:t>)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Pr="00DC39F7" w:rsidRDefault="00195807" w:rsidP="00195807">
      <w:pPr>
        <w:tabs>
          <w:tab w:val="left" w:pos="567"/>
        </w:tabs>
        <w:suppressAutoHyphens/>
        <w:rPr>
          <w:u w:val="single"/>
        </w:rPr>
      </w:pPr>
      <w:r>
        <w:rPr>
          <w:u w:val="single"/>
        </w:rPr>
        <w:t>Место проведения пятьдесят девятой сессии Комитета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Pr="007B6D14" w:rsidRDefault="00195807" w:rsidP="00195807">
      <w:pPr>
        <w:tabs>
          <w:tab w:val="left" w:pos="567"/>
        </w:tabs>
        <w:suppressAutoHyphens/>
      </w:pPr>
      <w:r>
        <w:t>41.</w:t>
      </w:r>
      <w:r>
        <w:tab/>
      </w:r>
      <w:r>
        <w:rPr>
          <w:u w:val="single"/>
        </w:rPr>
        <w:t>ПРЕДСЕДАТЕЛЬ</w:t>
      </w:r>
      <w:r>
        <w:t xml:space="preserve"> говорит, что Всемирная конференция, которая состоится в Южной Африке в августе 2001 года</w:t>
      </w:r>
      <w:r w:rsidR="00184088">
        <w:t>,</w:t>
      </w:r>
      <w:r>
        <w:t xml:space="preserve"> будет иметь серьезные последствия для вопросов, которыми Комитет занимается в соответствии с Конвенцией.  Приводя в качестве примера центральную роль, которую Комитет по ликвидации дискриминации в отношении женщин играл в ходе организации и проведения четвертой Всемирной конференции по положению женщин, состоявшейся в Пекине в 1995 году, </w:t>
      </w:r>
      <w:r w:rsidR="000014DD">
        <w:t xml:space="preserve">он </w:t>
      </w:r>
      <w:r>
        <w:t xml:space="preserve">говорит, что Комитет в состоянии с пользой содействовать успеху Всемирной конференции </w:t>
      </w:r>
      <w:r w:rsidR="00184088">
        <w:t xml:space="preserve">по борьбе </w:t>
      </w:r>
      <w:r>
        <w:t xml:space="preserve">против расизма.  </w:t>
      </w:r>
      <w:r w:rsidR="000014DD">
        <w:t>Исходя из этого</w:t>
      </w:r>
      <w:r>
        <w:t>, он предлагает членам Комитета изучить возможность проведения в Южной Африке пятьдесят девятой сессии, предусмотренной на август 2001</w:t>
      </w:r>
      <w:r w:rsidR="00184088">
        <w:t> </w:t>
      </w:r>
      <w:r>
        <w:t xml:space="preserve">году, с тем чтобы участвовать во Всемирной конференции, которая состоится в это </w:t>
      </w:r>
      <w:r w:rsidR="000014DD">
        <w:t xml:space="preserve">же </w:t>
      </w:r>
      <w:r>
        <w:t>время в этом государстве</w:t>
      </w:r>
      <w:r w:rsidRPr="00096479">
        <w:t>-</w:t>
      </w:r>
      <w:r>
        <w:t>участнике.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Default="00195807" w:rsidP="00195807">
      <w:pPr>
        <w:tabs>
          <w:tab w:val="left" w:pos="567"/>
        </w:tabs>
        <w:suppressAutoHyphens/>
      </w:pPr>
      <w:r>
        <w:t>42.</w:t>
      </w:r>
      <w:r>
        <w:tab/>
        <w:t xml:space="preserve">Председатель не считает, что эта мера повлечет за собой значительные финансовые последствия, последствия, которые в любом случае должны быть изучены секретариатом.  </w:t>
      </w:r>
      <w:r w:rsidR="000014DD">
        <w:t>Как бы то ни было</w:t>
      </w:r>
      <w:r>
        <w:t xml:space="preserve">, учитывая </w:t>
      </w:r>
      <w:r w:rsidR="000014DD">
        <w:t>значение</w:t>
      </w:r>
      <w:r>
        <w:t>, котор</w:t>
      </w:r>
      <w:r w:rsidR="000014DD">
        <w:t>ое</w:t>
      </w:r>
      <w:r>
        <w:t>, несомненно, буд</w:t>
      </w:r>
      <w:r w:rsidR="00184088">
        <w:t>у</w:t>
      </w:r>
      <w:r>
        <w:t xml:space="preserve">т иметь присутствие и участие Комитета для успеха Всемирной конференции и </w:t>
      </w:r>
      <w:r w:rsidR="000014DD">
        <w:t xml:space="preserve">качественного осуществления </w:t>
      </w:r>
      <w:r>
        <w:t>положений Конвенции, возможные последствия не должны быть непреодолимыми.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Pr="007B6D14" w:rsidRDefault="00195807" w:rsidP="00195807">
      <w:pPr>
        <w:tabs>
          <w:tab w:val="left" w:pos="567"/>
        </w:tabs>
        <w:suppressAutoHyphens/>
      </w:pPr>
      <w:r>
        <w:t>43.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 АБУЛ</w:t>
      </w:r>
      <w:r>
        <w:rPr>
          <w:u w:val="single"/>
        </w:rPr>
        <w:noBreakHyphen/>
        <w:t>НАСР</w:t>
      </w:r>
      <w:r>
        <w:t xml:space="preserve"> горячо поддерживает предложени</w:t>
      </w:r>
      <w:r w:rsidR="000014DD">
        <w:t>е</w:t>
      </w:r>
      <w:r>
        <w:t xml:space="preserve"> о проведении летней сессии 20001 года Комитета в Южной Африке.  Возможные финансовые последствия будут, конечно, </w:t>
      </w:r>
      <w:r w:rsidR="000014DD">
        <w:t>терпимыми</w:t>
      </w:r>
      <w:r>
        <w:t>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Pr="007B6D14" w:rsidRDefault="00195807" w:rsidP="00195807">
      <w:pPr>
        <w:tabs>
          <w:tab w:val="left" w:pos="567"/>
        </w:tabs>
        <w:suppressAutoHyphens/>
      </w:pPr>
      <w:r>
        <w:t>44.</w:t>
      </w:r>
      <w:r>
        <w:tab/>
      </w:r>
      <w:r>
        <w:rPr>
          <w:u w:val="single"/>
        </w:rPr>
        <w:t>Г-н ЮТСИС</w:t>
      </w:r>
      <w:r>
        <w:t xml:space="preserve"> полностью поддерживает инициативу Председателя.  Он считает, что она </w:t>
      </w:r>
      <w:r w:rsidR="000014DD">
        <w:t xml:space="preserve">должна </w:t>
      </w:r>
      <w:r>
        <w:t>завершит</w:t>
      </w:r>
      <w:r w:rsidR="000014DD">
        <w:t>ь</w:t>
      </w:r>
      <w:r>
        <w:t xml:space="preserve">ся успехом, если </w:t>
      </w:r>
      <w:r w:rsidR="000014DD">
        <w:t xml:space="preserve">к этому будет приложена </w:t>
      </w:r>
      <w:r>
        <w:t>необходим</w:t>
      </w:r>
      <w:r w:rsidR="000014DD">
        <w:t>ая</w:t>
      </w:r>
      <w:r>
        <w:t xml:space="preserve"> политическ</w:t>
      </w:r>
      <w:r w:rsidR="000014DD">
        <w:t>ая</w:t>
      </w:r>
      <w:r>
        <w:t xml:space="preserve"> вол</w:t>
      </w:r>
      <w:r w:rsidR="000014DD">
        <w:t>я</w:t>
      </w:r>
      <w:r>
        <w:t>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Default="00195807" w:rsidP="00195807">
      <w:pPr>
        <w:tabs>
          <w:tab w:val="left" w:pos="567"/>
        </w:tabs>
        <w:suppressAutoHyphens/>
      </w:pPr>
      <w:r>
        <w:t>45.</w:t>
      </w:r>
      <w:r>
        <w:tab/>
      </w:r>
      <w:r>
        <w:rPr>
          <w:u w:val="single"/>
        </w:rPr>
        <w:t>Г-н ФАЛЛЬ</w:t>
      </w:r>
      <w:r>
        <w:t xml:space="preserve"> присоединяется к предложению Председателя.  Проведение сессии Комитета в Южной Африке будет иметь серьезное символическое значение в этой стране, которая освободилась от апартеида.  Он говорит, что было бы необходимо внимательно изучить финансовые последствия, связанные с услугами, необходимыми для обслуживания работы Комитета.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Pr="005F1ECF" w:rsidRDefault="00184088" w:rsidP="00195807">
      <w:pPr>
        <w:tabs>
          <w:tab w:val="left" w:pos="567"/>
        </w:tabs>
        <w:suppressAutoHyphens/>
      </w:pPr>
      <w:r>
        <w:br w:type="page"/>
      </w:r>
      <w:r w:rsidR="00195807">
        <w:t>46.</w:t>
      </w:r>
      <w:r w:rsidR="00195807">
        <w:tab/>
      </w:r>
      <w:r w:rsidR="00195807">
        <w:rPr>
          <w:u w:val="single"/>
        </w:rPr>
        <w:t>Г</w:t>
      </w:r>
      <w:r w:rsidR="00195807" w:rsidRPr="00DB6E6E">
        <w:rPr>
          <w:u w:val="single"/>
        </w:rPr>
        <w:t>-н</w:t>
      </w:r>
      <w:r w:rsidR="00195807">
        <w:rPr>
          <w:u w:val="single"/>
        </w:rPr>
        <w:t xml:space="preserve"> де ГУТТ</w:t>
      </w:r>
      <w:r w:rsidR="00195807">
        <w:t xml:space="preserve"> считает очень интересным предложение Председателя, которое позволило бы </w:t>
      </w:r>
      <w:r w:rsidR="000014DD">
        <w:t xml:space="preserve">Комитету </w:t>
      </w:r>
      <w:r w:rsidR="00195807">
        <w:t>играть важную роль в подготовке Всемирной конференции и во время ее проведения.  К тому же оно имело бы неоспоримую символическую силу.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Pr="005F1ECF" w:rsidRDefault="00195807" w:rsidP="00195807">
      <w:pPr>
        <w:tabs>
          <w:tab w:val="left" w:pos="567"/>
        </w:tabs>
        <w:suppressAutoHyphens/>
      </w:pPr>
      <w:r>
        <w:t>47.</w:t>
      </w:r>
      <w:r>
        <w:tab/>
      </w:r>
      <w:r>
        <w:rPr>
          <w:u w:val="single"/>
        </w:rPr>
        <w:t>Г</w:t>
      </w:r>
      <w:r w:rsidRPr="00DB6E6E">
        <w:rPr>
          <w:u w:val="single"/>
        </w:rPr>
        <w:t>-</w:t>
      </w:r>
      <w:r>
        <w:rPr>
          <w:u w:val="single"/>
        </w:rPr>
        <w:t>жа ДЖАН</w:t>
      </w:r>
      <w:r w:rsidR="000014DD">
        <w:rPr>
          <w:u w:val="single"/>
        </w:rPr>
        <w:t>У</w:t>
      </w:r>
      <w:r>
        <w:rPr>
          <w:u w:val="single"/>
        </w:rPr>
        <w:t>АРИ</w:t>
      </w:r>
      <w:r w:rsidRPr="00DB6E6E">
        <w:rPr>
          <w:u w:val="single"/>
        </w:rPr>
        <w:t>-</w:t>
      </w:r>
      <w:r>
        <w:rPr>
          <w:u w:val="single"/>
        </w:rPr>
        <w:t>БАРДИЛЛ</w:t>
      </w:r>
      <w:r>
        <w:t xml:space="preserve"> горячо поддерживает предложение Председателя о проведении сессии Комитета в Южной Африке, стране, гражданином которой она является.  Помимо финансовых последствий, следует прежде всего учитывать серьезное символическое значение присутстви</w:t>
      </w:r>
      <w:r w:rsidR="000014DD">
        <w:t>я</w:t>
      </w:r>
      <w:r>
        <w:t xml:space="preserve"> на южноафриканской территории Комитета, который сыграл замечательную роль в борьбе с апартеидом, тем более что Южная Африка вступила в новую фазу своей истории, которая не свободна от актов нетерпимости и ксенофобии.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Default="00195807" w:rsidP="00195807">
      <w:pPr>
        <w:tabs>
          <w:tab w:val="left" w:pos="567"/>
        </w:tabs>
        <w:suppressAutoHyphens/>
      </w:pPr>
      <w:r>
        <w:t>48.</w:t>
      </w:r>
      <w:r>
        <w:tab/>
      </w:r>
      <w:r>
        <w:rPr>
          <w:u w:val="single"/>
        </w:rPr>
        <w:t>Г-н НОБЕЛЬ и г-н ВАЛЕНСИЯ</w:t>
      </w:r>
      <w:r w:rsidR="000014DD">
        <w:rPr>
          <w:u w:val="single"/>
        </w:rPr>
        <w:t xml:space="preserve"> </w:t>
      </w:r>
      <w:r>
        <w:rPr>
          <w:u w:val="single"/>
        </w:rPr>
        <w:t>РОДРИГЕС</w:t>
      </w:r>
      <w:r>
        <w:t xml:space="preserve"> горячо поддерживают предложение Председателя.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Default="00195807" w:rsidP="00195807">
      <w:pPr>
        <w:tabs>
          <w:tab w:val="left" w:pos="567"/>
        </w:tabs>
        <w:suppressAutoHyphens/>
      </w:pPr>
      <w:r>
        <w:t>49.</w:t>
      </w:r>
      <w:r>
        <w:tab/>
      </w:r>
      <w:r>
        <w:rPr>
          <w:u w:val="single"/>
        </w:rPr>
        <w:t xml:space="preserve">Г-н </w:t>
      </w:r>
      <w:r w:rsidRPr="001A569F">
        <w:rPr>
          <w:u w:val="single"/>
        </w:rPr>
        <w:t>ШАХИ</w:t>
      </w:r>
      <w:r>
        <w:t xml:space="preserve"> поздравляет Председателя.  Он хотел бы знать, будут ли заседания Комитета </w:t>
      </w:r>
      <w:r w:rsidR="009D2A30">
        <w:t xml:space="preserve">проходить </w:t>
      </w:r>
      <w:r>
        <w:t xml:space="preserve">одновременно со Всемирной </w:t>
      </w:r>
      <w:r w:rsidR="009D2A30">
        <w:t>к</w:t>
      </w:r>
      <w:r>
        <w:t>онфер</w:t>
      </w:r>
      <w:r w:rsidR="009D2A30">
        <w:t>енцией.  В положительном случае</w:t>
      </w:r>
      <w:r>
        <w:t xml:space="preserve"> не будет ли это совпадение иметь значительные финансовые последствия?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Default="00195807" w:rsidP="00195807">
      <w:pPr>
        <w:tabs>
          <w:tab w:val="left" w:pos="567"/>
        </w:tabs>
        <w:suppressAutoHyphens/>
      </w:pPr>
      <w:r>
        <w:t>50.</w:t>
      </w:r>
      <w:r>
        <w:tab/>
      </w:r>
      <w:r>
        <w:rPr>
          <w:u w:val="single"/>
        </w:rPr>
        <w:t>ПРЕДСЕДАТЕЛЬ</w:t>
      </w:r>
      <w:r>
        <w:t xml:space="preserve"> поясняет, что Комитет провел бы первую часть своей сессии до Всемирной конференции, а вторую – во время этой Конференции.  Его члены могли бы иметь возможность сыграть определенную роль в работе Конференции, используя для этого </w:t>
      </w:r>
      <w:r w:rsidR="009D2A30">
        <w:t>пути</w:t>
      </w:r>
      <w:r>
        <w:t>, согласованные в официальном и неофициальном порядке.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Default="00195807" w:rsidP="00195807">
      <w:pPr>
        <w:tabs>
          <w:tab w:val="left" w:pos="567"/>
        </w:tabs>
        <w:suppressAutoHyphens/>
      </w:pPr>
      <w:r>
        <w:t>51.</w:t>
      </w:r>
      <w:r>
        <w:tab/>
        <w:t xml:space="preserve">Председатель говорит, что, насколько он понимает, члены Комитета единогласно решают продолжить изучение возможности проведения пятьдесят девятой сессии Комитета в Южной Африке в августе 2001 года одновременно со Всемирной конференцией </w:t>
      </w:r>
      <w:r w:rsidR="00184088">
        <w:t xml:space="preserve">по борьбе </w:t>
      </w:r>
      <w:r>
        <w:t xml:space="preserve">против расизма при том понимании, что финансовые аспекты и прочие вопросы, </w:t>
      </w:r>
      <w:r w:rsidR="009D2A30">
        <w:t xml:space="preserve">связанные с </w:t>
      </w:r>
      <w:r>
        <w:t>эти</w:t>
      </w:r>
      <w:r w:rsidR="009D2A30">
        <w:t>м</w:t>
      </w:r>
      <w:r>
        <w:t xml:space="preserve"> предложени</w:t>
      </w:r>
      <w:r w:rsidR="009D2A30">
        <w:t>ем</w:t>
      </w:r>
      <w:r>
        <w:t xml:space="preserve">, будут изучены совместно с Верховным комиссаром по правам человека. 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Default="00195807" w:rsidP="00195807">
      <w:pPr>
        <w:tabs>
          <w:tab w:val="left" w:pos="567"/>
        </w:tabs>
        <w:suppressAutoHyphens/>
      </w:pPr>
      <w:r>
        <w:t>52.</w:t>
      </w:r>
      <w:r>
        <w:tab/>
      </w:r>
      <w:r w:rsidRPr="003F545F">
        <w:rPr>
          <w:u w:val="single"/>
        </w:rPr>
        <w:t>Это решение принимается</w:t>
      </w:r>
      <w:r>
        <w:t>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Default="00195807" w:rsidP="00195807">
      <w:pPr>
        <w:tabs>
          <w:tab w:val="left" w:pos="567"/>
        </w:tabs>
        <w:suppressAutoHyphens/>
      </w:pPr>
      <w:r>
        <w:t>53.</w:t>
      </w:r>
      <w:r>
        <w:tab/>
      </w:r>
      <w:r>
        <w:rPr>
          <w:u w:val="single"/>
        </w:rPr>
        <w:t xml:space="preserve">Г-жа </w:t>
      </w:r>
      <w:r w:rsidRPr="00500E81">
        <w:rPr>
          <w:u w:val="single"/>
        </w:rPr>
        <w:t>РААДИ</w:t>
      </w:r>
      <w:r>
        <w:t xml:space="preserve"> (Координатор группы по международным конвенциям Службы поддержки Управления Верховного комиссара по правам человека и </w:t>
      </w:r>
      <w:r w:rsidR="009D2A30">
        <w:t>П</w:t>
      </w:r>
      <w:r>
        <w:t xml:space="preserve">редставитель Генерального секретариата) говорит, что она проинформирует Верховного комиссара о желании Комитета провести свою августовскую сессию в 2001 году в Южной Африке одновременно с Всемирной конференцией </w:t>
      </w:r>
      <w:r w:rsidR="00184088">
        <w:t xml:space="preserve">по борьбе </w:t>
      </w:r>
      <w:r>
        <w:t>против расизма.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Default="00195807" w:rsidP="00195807">
      <w:pPr>
        <w:tabs>
          <w:tab w:val="left" w:pos="567"/>
        </w:tabs>
        <w:suppressAutoHyphens/>
      </w:pPr>
      <w:r>
        <w:t>РАССМОТРЕНИЕ ДОКЛАДОВ, ЗАМЕЧАНИЙ И ИНФОРМАЦИИ, ПРЕДСТАВЛЕННЫХ ГОСУДАРСТВАМИ</w:t>
      </w:r>
      <w:r w:rsidRPr="00500E81">
        <w:t>-</w:t>
      </w:r>
      <w:r>
        <w:t>УЧАСТНИКАМИ В СООТВЕТСТВИИ СО СТАТЬЕЙ 9 КОНВЕНЦИИ (пункт 7 повестки дня) (</w:t>
      </w:r>
      <w:r>
        <w:rPr>
          <w:u w:val="single"/>
        </w:rPr>
        <w:t>продолжение</w:t>
      </w:r>
      <w:r>
        <w:t>)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Default="00195807" w:rsidP="00195807">
      <w:pPr>
        <w:tabs>
          <w:tab w:val="left" w:pos="567"/>
        </w:tabs>
        <w:suppressAutoHyphens/>
      </w:pPr>
      <w:r>
        <w:rPr>
          <w:u w:val="single"/>
        </w:rPr>
        <w:t xml:space="preserve">Двенадцатый периодический доклад Руанды </w:t>
      </w:r>
      <w:r>
        <w:t>(</w:t>
      </w:r>
      <w:r>
        <w:rPr>
          <w:lang w:val="fr-FR"/>
        </w:rPr>
        <w:t>CERD</w:t>
      </w:r>
      <w:r w:rsidRPr="000B514B">
        <w:t>/</w:t>
      </w:r>
      <w:r>
        <w:rPr>
          <w:lang w:val="fr-CH"/>
        </w:rPr>
        <w:t>C</w:t>
      </w:r>
      <w:r w:rsidRPr="000B514B">
        <w:t>/335</w:t>
      </w:r>
      <w:r>
        <w:t>/</w:t>
      </w:r>
      <w:r>
        <w:rPr>
          <w:lang w:val="fr-CH"/>
        </w:rPr>
        <w:t>Add</w:t>
      </w:r>
      <w:r w:rsidRPr="000B514B">
        <w:t>.1</w:t>
      </w:r>
      <w:r>
        <w:t>) (</w:t>
      </w:r>
      <w:r>
        <w:rPr>
          <w:u w:val="single"/>
        </w:rPr>
        <w:t>продолжение</w:t>
      </w:r>
      <w:r>
        <w:t>)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Pr="000B514B" w:rsidRDefault="00195807" w:rsidP="00195807">
      <w:pPr>
        <w:tabs>
          <w:tab w:val="left" w:pos="567"/>
        </w:tabs>
        <w:suppressAutoHyphens/>
        <w:rPr>
          <w:u w:val="single"/>
        </w:rPr>
      </w:pPr>
      <w:r>
        <w:t>54.</w:t>
      </w:r>
      <w:r>
        <w:tab/>
      </w:r>
      <w:r>
        <w:rPr>
          <w:u w:val="single"/>
        </w:rPr>
        <w:t xml:space="preserve">По приглашению Председателя г-н Кананура </w:t>
      </w:r>
      <w:r w:rsidRPr="000B514B">
        <w:rPr>
          <w:u w:val="single"/>
        </w:rPr>
        <w:t xml:space="preserve">(Руанда) </w:t>
      </w:r>
      <w:r>
        <w:rPr>
          <w:u w:val="single"/>
        </w:rPr>
        <w:t>занимает место за столом Комитета</w:t>
      </w:r>
      <w:r w:rsidRPr="000B514B">
        <w:t>.</w:t>
      </w:r>
    </w:p>
    <w:p w:rsidR="00195807" w:rsidRDefault="00195807" w:rsidP="00195807">
      <w:pPr>
        <w:tabs>
          <w:tab w:val="left" w:pos="567"/>
        </w:tabs>
        <w:suppressAutoHyphens/>
      </w:pPr>
    </w:p>
    <w:p w:rsidR="000654F4" w:rsidRDefault="00195807" w:rsidP="00195807">
      <w:pPr>
        <w:tabs>
          <w:tab w:val="left" w:pos="567"/>
        </w:tabs>
        <w:suppressAutoHyphens/>
      </w:pPr>
      <w:r>
        <w:t>55.</w:t>
      </w:r>
      <w:r>
        <w:tab/>
      </w:r>
      <w:r>
        <w:rPr>
          <w:u w:val="single"/>
        </w:rPr>
        <w:t>Г-н КАНАНУРА</w:t>
      </w:r>
      <w:r w:rsidRPr="000B514B">
        <w:t xml:space="preserve"> (Руанда)</w:t>
      </w:r>
      <w:r>
        <w:t xml:space="preserve"> начинает отвечать на многочисленные вопросы, заданные по поводу Национальной комисси</w:t>
      </w:r>
      <w:r w:rsidR="009D2A30">
        <w:t>и</w:t>
      </w:r>
      <w:r>
        <w:t xml:space="preserve"> </w:t>
      </w:r>
      <w:r w:rsidR="009D2A30">
        <w:t xml:space="preserve">Руанды </w:t>
      </w:r>
      <w:r>
        <w:t>по правам человека.  Эта комиссия была создана весной 1999 года во исполнение закона 04/1999 от 12 марта 1999 года, копию котор</w:t>
      </w:r>
      <w:r w:rsidR="009D2A30">
        <w:t>о</w:t>
      </w:r>
      <w:r>
        <w:t>го о</w:t>
      </w:r>
      <w:r w:rsidR="000654F4">
        <w:t xml:space="preserve">н </w:t>
      </w:r>
      <w:r>
        <w:t xml:space="preserve">может представить Комитету.  Статья 2 закона гарантирует независимость Комиссии, которая состоит из 7 членов – в настоящее время двух женщин и пяти </w:t>
      </w:r>
    </w:p>
    <w:p w:rsidR="00195807" w:rsidRDefault="00195807" w:rsidP="00195807">
      <w:pPr>
        <w:tabs>
          <w:tab w:val="left" w:pos="567"/>
        </w:tabs>
        <w:suppressAutoHyphens/>
      </w:pPr>
      <w:r>
        <w:t xml:space="preserve">мужчин, </w:t>
      </w:r>
      <w:r w:rsidRPr="000B514B">
        <w:t>-</w:t>
      </w:r>
      <w:r>
        <w:t xml:space="preserve"> избранных </w:t>
      </w:r>
      <w:r w:rsidR="009D2A30">
        <w:t xml:space="preserve">не в силу </w:t>
      </w:r>
      <w:r>
        <w:t>каких</w:t>
      </w:r>
      <w:r w:rsidRPr="00BE082C">
        <w:t>-</w:t>
      </w:r>
      <w:r>
        <w:t>либо соображений этнического характера, а в</w:t>
      </w:r>
      <w:r w:rsidR="000654F4">
        <w:t xml:space="preserve"> </w:t>
      </w:r>
      <w:r w:rsidR="009D2A30">
        <w:t xml:space="preserve">зависимости от </w:t>
      </w:r>
      <w:r>
        <w:t xml:space="preserve">их компетенции и беспристрастности.  Председатель Комиссии, который имеет ранг </w:t>
      </w:r>
      <w:r w:rsidR="009D2A30">
        <w:t>м</w:t>
      </w:r>
      <w:r>
        <w:t xml:space="preserve">инистра, </w:t>
      </w:r>
      <w:r w:rsidR="000654F4">
        <w:t>и</w:t>
      </w:r>
      <w:r>
        <w:t xml:space="preserve"> шесть ее членов, которые имеют ранг </w:t>
      </w:r>
      <w:r w:rsidR="009D2A30">
        <w:t>г</w:t>
      </w:r>
      <w:r>
        <w:t>енеральн</w:t>
      </w:r>
      <w:r w:rsidR="009D2A30">
        <w:t>ых</w:t>
      </w:r>
      <w:r>
        <w:t xml:space="preserve"> секретар</w:t>
      </w:r>
      <w:r w:rsidR="009D2A30">
        <w:t>ей</w:t>
      </w:r>
      <w:r>
        <w:t xml:space="preserve"> </w:t>
      </w:r>
      <w:r w:rsidR="009D2A30">
        <w:t>м</w:t>
      </w:r>
      <w:r>
        <w:t>инистерства, пользуются иммунитетом, гарантируемым статье</w:t>
      </w:r>
      <w:r w:rsidR="009D2A30">
        <w:t>й</w:t>
      </w:r>
      <w:r>
        <w:t xml:space="preserve"> 10 закона.  Комиссия сама определяет свои правила процедуры, готовит свой собственный проект бюджета и определяет порядок своего функционирования.  Таким образом, она пользуется широкой автономией.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Pr="00EA54EE" w:rsidRDefault="00195807" w:rsidP="00195807">
      <w:pPr>
        <w:tabs>
          <w:tab w:val="left" w:pos="567"/>
        </w:tabs>
        <w:suppressAutoHyphens/>
      </w:pPr>
      <w:r>
        <w:t>56.</w:t>
      </w:r>
      <w:r>
        <w:tab/>
        <w:t xml:space="preserve">Подпункт </w:t>
      </w:r>
      <w:r w:rsidRPr="00EA54EE">
        <w:t xml:space="preserve">2 </w:t>
      </w:r>
      <w:r>
        <w:t xml:space="preserve">статьи </w:t>
      </w:r>
      <w:r w:rsidRPr="00EA54EE">
        <w:t xml:space="preserve">4 </w:t>
      </w:r>
      <w:r w:rsidR="009D2A30">
        <w:t xml:space="preserve">наделяет </w:t>
      </w:r>
      <w:r>
        <w:t>Комиссию правом возбуждать судебные иски в тех случаях, когда кто бы то ни был нарушает права человека, в том числе правительство.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Default="00195807" w:rsidP="00195807">
      <w:pPr>
        <w:tabs>
          <w:tab w:val="left" w:pos="567"/>
        </w:tabs>
        <w:suppressAutoHyphens/>
      </w:pPr>
      <w:r>
        <w:t>57.</w:t>
      </w:r>
      <w:r>
        <w:tab/>
        <w:t xml:space="preserve">После короткой месячной стажировки в Страсбурге и трехдневной стажировки в Управлении Верховного комиссара по правам человека члены Комиссии быстро приступили к работе, но главное их задача состояла до настоящего времени </w:t>
      </w:r>
      <w:r w:rsidR="009D2A30">
        <w:t>в</w:t>
      </w:r>
      <w:r>
        <w:t xml:space="preserve"> </w:t>
      </w:r>
      <w:r w:rsidR="009D2A30">
        <w:t>сборе информации</w:t>
      </w:r>
      <w:r>
        <w:t>.  В частности, они провели консультаци</w:t>
      </w:r>
      <w:r w:rsidR="009D2A30">
        <w:t>и</w:t>
      </w:r>
      <w:r>
        <w:t xml:space="preserve"> с </w:t>
      </w:r>
      <w:r w:rsidR="009D2A30">
        <w:t xml:space="preserve">главными </w:t>
      </w:r>
      <w:r>
        <w:t>представителями гражданского общества и посетили 12 пр</w:t>
      </w:r>
      <w:r w:rsidR="009D2A30">
        <w:t>овинций</w:t>
      </w:r>
      <w:r>
        <w:t xml:space="preserve"> Руанды с целью опроса населения и выявления проблем.  Они использовали эти посещения, чтобы информировать граждан, особенно тех, кто находится в наиболее неблагоприятных условиях</w:t>
      </w:r>
      <w:r w:rsidR="009D2A30">
        <w:t>,</w:t>
      </w:r>
      <w:r>
        <w:t xml:space="preserve"> об их правах.  О</w:t>
      </w:r>
      <w:r w:rsidR="009D2A30">
        <w:t>ни также изучают ситуацию</w:t>
      </w:r>
      <w:r>
        <w:t xml:space="preserve"> в тюрьмах и следят за процессами в Апелляционном суде, с тем чтобы следить за законным характером </w:t>
      </w:r>
      <w:r w:rsidR="009D2A30">
        <w:t>судопроизводства</w:t>
      </w:r>
      <w:r>
        <w:t>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Default="00195807" w:rsidP="00195807">
      <w:pPr>
        <w:tabs>
          <w:tab w:val="left" w:pos="567"/>
        </w:tabs>
        <w:suppressAutoHyphens/>
      </w:pPr>
      <w:r>
        <w:t>58.</w:t>
      </w:r>
      <w:r>
        <w:tab/>
        <w:t xml:space="preserve">Комиссия приступила к борьбе с коррупцией </w:t>
      </w:r>
      <w:r w:rsidR="009D2A30">
        <w:t xml:space="preserve">в </w:t>
      </w:r>
      <w:r>
        <w:t xml:space="preserve">государственных </w:t>
      </w:r>
      <w:r w:rsidR="009D2A30">
        <w:t xml:space="preserve">органах </w:t>
      </w:r>
      <w:r>
        <w:t>и к преследованию злостных сотрудников администрации.  Однако, в силу того, что она была создана менее одного года тому назад, она еще не представила своего ежегодного доклада.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Pr="003F545F" w:rsidRDefault="00195807" w:rsidP="00195807">
      <w:pPr>
        <w:tabs>
          <w:tab w:val="left" w:pos="567"/>
        </w:tabs>
        <w:suppressAutoHyphens/>
      </w:pPr>
      <w:r>
        <w:t>59.</w:t>
      </w:r>
      <w:r>
        <w:tab/>
        <w:t>Члены Комитета также задали мног</w:t>
      </w:r>
      <w:r w:rsidR="009D2A30">
        <w:t>о</w:t>
      </w:r>
      <w:r>
        <w:t xml:space="preserve"> вопрос</w:t>
      </w:r>
      <w:r w:rsidR="009D2A30">
        <w:t>ов</w:t>
      </w:r>
      <w:r>
        <w:t xml:space="preserve"> относительно отправления правосудия.  Надо знать, что в 1994 году система правосудия была неразвита и неспособна справляться с наплывом дел, связанных с геноцидом.  Поэтому Руанда была вынуждена обратиться за иностранной помощью для подготовки юристов и магистратов.  В</w:t>
      </w:r>
      <w:r w:rsidR="009D2A30">
        <w:t> </w:t>
      </w:r>
      <w:r>
        <w:t xml:space="preserve">настоящее время в органах прокуратуры работаю 236 сотрудников </w:t>
      </w:r>
      <w:r w:rsidR="009D2A30">
        <w:t xml:space="preserve">судебной </w:t>
      </w:r>
      <w:r>
        <w:t xml:space="preserve">полиции, 379 судей и 106 секретарей.  К этому следует добавить 1 084 профессионалов, работающих в </w:t>
      </w:r>
      <w:r w:rsidR="009D2A30">
        <w:t>а</w:t>
      </w:r>
      <w:r>
        <w:t>пелляционных суд</w:t>
      </w:r>
      <w:r w:rsidR="009D2A30">
        <w:t>ебных инстанциях</w:t>
      </w:r>
      <w:r>
        <w:t>.  Магистраты работают при полной независимости, причем среди них насчитывается определенно</w:t>
      </w:r>
      <w:r w:rsidR="009D2A30">
        <w:t>е</w:t>
      </w:r>
      <w:r>
        <w:t xml:space="preserve"> число иностранцев, которые никогда не </w:t>
      </w:r>
      <w:r w:rsidR="009D2A30">
        <w:t xml:space="preserve">жаловались на </w:t>
      </w:r>
      <w:r>
        <w:t>како</w:t>
      </w:r>
      <w:r w:rsidR="000654F4">
        <w:t>е</w:t>
      </w:r>
      <w:r w:rsidRPr="00172397">
        <w:t>-</w:t>
      </w:r>
      <w:r>
        <w:t>либо вмешательств</w:t>
      </w:r>
      <w:r w:rsidR="000654F4">
        <w:t>о</w:t>
      </w:r>
      <w:r>
        <w:t xml:space="preserve"> </w:t>
      </w:r>
      <w:r w:rsidR="009D2A30">
        <w:t xml:space="preserve">со стороны </w:t>
      </w:r>
      <w:r>
        <w:t>политическ</w:t>
      </w:r>
      <w:r w:rsidR="009D2A30">
        <w:t>ой</w:t>
      </w:r>
      <w:r>
        <w:t xml:space="preserve"> </w:t>
      </w:r>
      <w:r w:rsidR="009D2A30">
        <w:t>власти</w:t>
      </w:r>
      <w:r>
        <w:t xml:space="preserve">.  Правительство занимается </w:t>
      </w:r>
      <w:r w:rsidR="009D2A30">
        <w:t xml:space="preserve">исключительно </w:t>
      </w:r>
      <w:r>
        <w:t xml:space="preserve">назначением Председателя </w:t>
      </w:r>
      <w:r w:rsidR="009D2A30">
        <w:t>В</w:t>
      </w:r>
      <w:r>
        <w:t>ерховного суда.  Тем не менее, как и во многих других странах, последним средством правовой защиты для подсудимых является президентское помилование, которое, к тому же, никогда не предоставлялось лицам, виновным в геноциде, так как раны спасшихся людей еще слишком свежи, чтобы можно было думать о таком помиловании.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Default="00195807" w:rsidP="00195807">
      <w:pPr>
        <w:tabs>
          <w:tab w:val="left" w:pos="567"/>
        </w:tabs>
        <w:suppressAutoHyphens/>
      </w:pPr>
      <w:r>
        <w:t>60.</w:t>
      </w:r>
      <w:r>
        <w:tab/>
        <w:t xml:space="preserve">Ситуация в тюрьмах является труднейшей задачей для правительства и международного сообщества.  В 1994 году в Руанде насчитывалось 19 тюрем, в том числе </w:t>
      </w:r>
      <w:r w:rsidR="009D2A30">
        <w:t>девяти</w:t>
      </w:r>
      <w:r>
        <w:t xml:space="preserve"> , которые были построены немцами в колониальную эпоху, что говорит об их ветхости.  Конечно, после геноцида эти тюрьмы переполнены, и правительство стремится найти решение, чтобы как можно скорее рассмотреть дела заключенных и освободить всех тех, ко</w:t>
      </w:r>
      <w:r w:rsidR="009D2A30">
        <w:t>г</w:t>
      </w:r>
      <w:r>
        <w:t>о</w:t>
      </w:r>
      <w:r w:rsidR="009D2A30">
        <w:t xml:space="preserve"> </w:t>
      </w:r>
      <w:r>
        <w:t>можно освободить.  С этой целью оно создало специал</w:t>
      </w:r>
      <w:r w:rsidR="009D2A30">
        <w:t xml:space="preserve">ьные </w:t>
      </w:r>
      <w:r>
        <w:t>судебн</w:t>
      </w:r>
      <w:r w:rsidR="009D2A30">
        <w:t>ые</w:t>
      </w:r>
      <w:r>
        <w:t xml:space="preserve"> палат</w:t>
      </w:r>
      <w:r w:rsidR="009D2A30">
        <w:t>ы</w:t>
      </w:r>
      <w:r>
        <w:t>.</w:t>
      </w:r>
    </w:p>
    <w:p w:rsidR="00195807" w:rsidRDefault="00195807" w:rsidP="00195807">
      <w:pPr>
        <w:tabs>
          <w:tab w:val="left" w:pos="567"/>
        </w:tabs>
        <w:suppressAutoHyphens/>
      </w:pPr>
    </w:p>
    <w:p w:rsidR="000654F4" w:rsidRDefault="00195807" w:rsidP="00195807">
      <w:pPr>
        <w:tabs>
          <w:tab w:val="left" w:pos="567"/>
        </w:tabs>
        <w:suppressAutoHyphens/>
      </w:pPr>
      <w:r>
        <w:t>61.</w:t>
      </w:r>
      <w:r>
        <w:tab/>
        <w:t>Чтобы ускорить судопроизводство предполагаемые участники геноцида разбиты на четыре категории:  подстрекатели и организаторы геноцида</w:t>
      </w:r>
      <w:r w:rsidR="00FF587B">
        <w:t>;</w:t>
      </w:r>
      <w:r>
        <w:t xml:space="preserve">  лица, отдававшие приказы, и р</w:t>
      </w:r>
      <w:r w:rsidR="00FF587B">
        <w:t xml:space="preserve">уководители массовых убийств; </w:t>
      </w:r>
      <w:r>
        <w:t xml:space="preserve"> исполнители и мелкие преступники, которые пользовались паникой в целях грабеж</w:t>
      </w:r>
      <w:r w:rsidR="00FF587B">
        <w:t>а</w:t>
      </w:r>
      <w:r>
        <w:t xml:space="preserve"> или незаконного приобретения собственности другого лица.  Лица, содержащиеся под стражей и принадлежащие к двум последним категориям, </w:t>
      </w:r>
      <w:r w:rsidR="00FF587B">
        <w:t>с</w:t>
      </w:r>
      <w:r>
        <w:t xml:space="preserve">могут предстать пред судами традиционной судебной системы </w:t>
      </w:r>
      <w:r>
        <w:rPr>
          <w:i/>
          <w:lang w:val="fr-FR"/>
        </w:rPr>
        <w:t>g</w:t>
      </w:r>
      <w:r>
        <w:rPr>
          <w:i/>
          <w:lang w:val="fr-CH"/>
        </w:rPr>
        <w:t>acacas</w:t>
      </w:r>
      <w:r>
        <w:t xml:space="preserve">, </w:t>
      </w:r>
      <w:r w:rsidR="00FF587B">
        <w:t>т</w:t>
      </w:r>
      <w:r w:rsidR="000654F4">
        <w:t>.е.</w:t>
      </w:r>
      <w:r w:rsidR="00FF587B">
        <w:t xml:space="preserve"> перед </w:t>
      </w:r>
      <w:r>
        <w:t>народны</w:t>
      </w:r>
      <w:r w:rsidR="00FF587B">
        <w:t>ми</w:t>
      </w:r>
      <w:r>
        <w:t xml:space="preserve"> суд</w:t>
      </w:r>
      <w:r w:rsidR="00FF587B">
        <w:t>ами</w:t>
      </w:r>
      <w:r>
        <w:t>, которым руандийцы по</w:t>
      </w:r>
      <w:r w:rsidRPr="00F840E1">
        <w:t>-прежнему</w:t>
      </w:r>
      <w:r>
        <w:t xml:space="preserve"> весьма привержены.  Эта система покоится на создании в каждой общине небольших судебных секций, где правосудие отправляется лицами, избираемыми общиной за их беспристрастность и мудрость.  Наиболее серьезные дела </w:t>
      </w:r>
      <w:r w:rsidR="00FF587B">
        <w:t>с</w:t>
      </w:r>
      <w:r>
        <w:t xml:space="preserve">могут передаваться на уровень </w:t>
      </w:r>
      <w:r w:rsidR="00FF587B">
        <w:t xml:space="preserve">района </w:t>
      </w:r>
      <w:r>
        <w:t xml:space="preserve">или </w:t>
      </w:r>
      <w:r w:rsidR="00FF587B">
        <w:t>провинции</w:t>
      </w:r>
      <w:r>
        <w:t>, где будут созданы другие суды</w:t>
      </w:r>
      <w:r w:rsidRPr="00172397">
        <w:rPr>
          <w:i/>
        </w:rPr>
        <w:t xml:space="preserve"> </w:t>
      </w:r>
      <w:r>
        <w:rPr>
          <w:i/>
          <w:lang w:val="fr-FR"/>
        </w:rPr>
        <w:t>g</w:t>
      </w:r>
      <w:r>
        <w:rPr>
          <w:i/>
          <w:lang w:val="fr-CH"/>
        </w:rPr>
        <w:t>acacas</w:t>
      </w:r>
      <w:r>
        <w:t xml:space="preserve">.  Правительство надеется, что использование этой системы поможет национальному примирению и позволит быстрее освободить тюрьмы.  Другая инициатива, направленная на ускорение судопроизводства, </w:t>
      </w:r>
    </w:p>
    <w:p w:rsidR="00195807" w:rsidRPr="00524937" w:rsidRDefault="000654F4" w:rsidP="00195807">
      <w:pPr>
        <w:tabs>
          <w:tab w:val="left" w:pos="567"/>
        </w:tabs>
        <w:suppressAutoHyphens/>
      </w:pPr>
      <w:r>
        <w:br w:type="page"/>
      </w:r>
      <w:r w:rsidR="00195807">
        <w:t xml:space="preserve">состоит в том, чтобы побуждать содержащихся под стражей лиц признаваться в своих преступлениях, что облегчает формирование досье и позволяет соответствующим лицам </w:t>
      </w:r>
      <w:r w:rsidR="00FF587B">
        <w:t xml:space="preserve">получать более мягкое </w:t>
      </w:r>
      <w:r w:rsidR="00195807">
        <w:t>наказани</w:t>
      </w:r>
      <w:r w:rsidR="00FF587B">
        <w:t>е</w:t>
      </w:r>
      <w:r w:rsidR="00195807">
        <w:t>.  Эта мера весьма популярна, поскольку с момента ее осуществления 20 527 человек признали свои преступления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Default="00195807" w:rsidP="00195807">
      <w:pPr>
        <w:tabs>
          <w:tab w:val="left" w:pos="567"/>
        </w:tabs>
        <w:suppressAutoHyphens/>
      </w:pPr>
      <w:r>
        <w:t>62.</w:t>
      </w:r>
      <w:r>
        <w:tab/>
        <w:t xml:space="preserve">Руандийское правительство прилагает особые усилия в отношении содержащихся под стражей детей, в частности тех, которым было менее 14 лет во время событий, даже если многие из них были обучены убийствам и полностью </w:t>
      </w:r>
      <w:r w:rsidR="00FF587B">
        <w:t>развращены</w:t>
      </w:r>
      <w:r>
        <w:t>.  Эти дети, которые не считаются уголовно наказуемыми в силу их молодого возраста, не подлежат суду, а направляются</w:t>
      </w:r>
      <w:r w:rsidR="00FF587B">
        <w:t xml:space="preserve"> в центр реабилитации в Гитагата</w:t>
      </w:r>
      <w:r>
        <w:t>.  Содержащиеся под стражей беременные женщины также пользуются особым режимом, и ЮНИСЕФ следит за тем, чтобы с ними нормально обращались и чтобы они получали пищу.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Default="00195807" w:rsidP="00195807">
      <w:pPr>
        <w:tabs>
          <w:tab w:val="left" w:pos="567"/>
        </w:tabs>
        <w:suppressAutoHyphens/>
      </w:pPr>
      <w:r>
        <w:t>63.</w:t>
      </w:r>
      <w:r>
        <w:tab/>
        <w:t xml:space="preserve">Эти усилия могут </w:t>
      </w:r>
      <w:r w:rsidR="00FF587B">
        <w:t>по</w:t>
      </w:r>
      <w:r>
        <w:t xml:space="preserve">казаться незначительными по </w:t>
      </w:r>
      <w:r w:rsidR="00FF587B">
        <w:t xml:space="preserve">сравнению с </w:t>
      </w:r>
      <w:r>
        <w:t>огромным</w:t>
      </w:r>
      <w:r w:rsidR="00FF587B">
        <w:t>и</w:t>
      </w:r>
      <w:r>
        <w:t xml:space="preserve"> потребностям</w:t>
      </w:r>
      <w:r w:rsidR="00FF587B">
        <w:t>и</w:t>
      </w:r>
      <w:r>
        <w:t xml:space="preserve">, но правительство не может </w:t>
      </w:r>
      <w:r w:rsidR="00FF587B">
        <w:t xml:space="preserve">направлять </w:t>
      </w:r>
      <w:r>
        <w:t xml:space="preserve">более одного процента национального бюджета на нужды тюрем, учитывая, что оно должно решать и другие приоритетные задачи, будь то положение вдов и сирот, эпидемия СПИДа или другие </w:t>
      </w:r>
      <w:r w:rsidR="00FF587B">
        <w:t xml:space="preserve">неотложные </w:t>
      </w:r>
      <w:r>
        <w:t xml:space="preserve">проблемы.  </w:t>
      </w:r>
      <w:r w:rsidR="00FF587B">
        <w:t>Склонное высказы</w:t>
      </w:r>
      <w:r w:rsidR="000654F4">
        <w:t>в</w:t>
      </w:r>
      <w:r w:rsidR="00FF587B">
        <w:t xml:space="preserve">ать </w:t>
      </w:r>
      <w:r w:rsidR="000654F4">
        <w:t xml:space="preserve">скоротечные </w:t>
      </w:r>
      <w:r>
        <w:t xml:space="preserve">критические замечания, международное сообщество отнюдь не оказалось щедрым, и предоставленная Руанде помощь зачастую оказывалась </w:t>
      </w:r>
      <w:r w:rsidR="00FF587B">
        <w:t xml:space="preserve">до смешного </w:t>
      </w:r>
      <w:r>
        <w:t xml:space="preserve">незначительной по сравнению с потребностями.  Рассчитывая в основном на собственные силы, правительство недавно приняло две практические инициативы, чтобы улучшить </w:t>
      </w:r>
      <w:r w:rsidR="00FF587B">
        <w:t xml:space="preserve">положение </w:t>
      </w:r>
      <w:r>
        <w:t>заключенных:  отныне они могут работать за пределами тюрем, в частности участвовать в восстановлении жилья, что позволяет финансировать их содержание.  Эта инициатива приносит неплохие результаты, и число попыток побега весьма не</w:t>
      </w:r>
      <w:r w:rsidR="00FF587B">
        <w:t>велико</w:t>
      </w:r>
      <w:r>
        <w:t xml:space="preserve">.  Кроме того, было решено выделить тюрьмам </w:t>
      </w:r>
      <w:r w:rsidR="00FF587B">
        <w:t xml:space="preserve">земельные </w:t>
      </w:r>
      <w:r>
        <w:t>участки, которые могут возделываться заключенными как огороды, чтобы улучшить их пищевой рацион.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Pr="00580CD7" w:rsidRDefault="00195807" w:rsidP="00195807">
      <w:pPr>
        <w:tabs>
          <w:tab w:val="left" w:pos="567"/>
        </w:tabs>
        <w:suppressAutoHyphens/>
      </w:pPr>
      <w:r>
        <w:t>64.</w:t>
      </w:r>
      <w:r>
        <w:tab/>
        <w:t xml:space="preserve">Что же касается сотрудничества между Руандой и Международным уголовным трибуналом в Аруше, то следует знать, что </w:t>
      </w:r>
      <w:r w:rsidR="00FF587B">
        <w:t xml:space="preserve">этот </w:t>
      </w:r>
      <w:r>
        <w:t>трибунал, созданный в ноябре 1994 года, с самого начала испытывал острую нехватку финансовых и людских ресурс</w:t>
      </w:r>
      <w:r w:rsidR="00FF587B">
        <w:t>ов</w:t>
      </w:r>
      <w:r>
        <w:t xml:space="preserve"> и </w:t>
      </w:r>
      <w:r w:rsidR="00FF587B">
        <w:t xml:space="preserve">серьезно </w:t>
      </w:r>
      <w:r>
        <w:t>критиковался за процедурные нарушения и некомпетентность некоторых его членов, которые были позднее заменены.  Лишь в 1996 году после ареста акти</w:t>
      </w:r>
      <w:r w:rsidR="00FF587B">
        <w:t>в</w:t>
      </w:r>
      <w:r>
        <w:t xml:space="preserve">но разыскивавшихся 12 организаторов геноцида Руанда начала признавать его деятельность.  Однако отношения вновь обострились в результате принятого </w:t>
      </w:r>
      <w:r w:rsidR="00FF587B">
        <w:t>в</w:t>
      </w:r>
      <w:r>
        <w:t xml:space="preserve"> ноябр</w:t>
      </w:r>
      <w:r w:rsidR="00FF587B">
        <w:t>е</w:t>
      </w:r>
      <w:r>
        <w:t xml:space="preserve"> </w:t>
      </w:r>
      <w:r w:rsidR="00FF587B">
        <w:t xml:space="preserve">прошлого года </w:t>
      </w:r>
      <w:r>
        <w:t xml:space="preserve">этим трибуналом решения освободить одного из подстрекателей к геноциду, </w:t>
      </w:r>
      <w:r w:rsidR="00FF587B">
        <w:t>Жана</w:t>
      </w:r>
      <w:r w:rsidR="00FF587B" w:rsidRPr="00737D96">
        <w:t>-</w:t>
      </w:r>
      <w:r w:rsidR="00FF587B">
        <w:t>Боско Бараягвиза,</w:t>
      </w:r>
      <w:r>
        <w:t xml:space="preserve">по </w:t>
      </w:r>
      <w:r w:rsidRPr="00580CD7">
        <w:t>«</w:t>
      </w:r>
      <w:r>
        <w:t xml:space="preserve">мотивам технического порядка». </w:t>
      </w:r>
      <w:r w:rsidRPr="00580CD7">
        <w:t xml:space="preserve"> 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Pr="00CB6847" w:rsidRDefault="00195807" w:rsidP="00195807">
      <w:pPr>
        <w:tabs>
          <w:tab w:val="left" w:pos="567"/>
        </w:tabs>
        <w:suppressAutoHyphens/>
        <w:rPr>
          <w:i/>
        </w:rPr>
      </w:pPr>
      <w:r>
        <w:t>65.</w:t>
      </w:r>
      <w:r>
        <w:tab/>
        <w:t>Переходя к вопросу об экономике, г</w:t>
      </w:r>
      <w:r w:rsidRPr="00EB3195">
        <w:t>-</w:t>
      </w:r>
      <w:r>
        <w:t>н Кана</w:t>
      </w:r>
      <w:r w:rsidR="00FF587B">
        <w:t>н</w:t>
      </w:r>
      <w:r>
        <w:t xml:space="preserve">ура говорит, что за последние пять лет экономическое положение Руанды изменилось </w:t>
      </w:r>
      <w:r w:rsidR="00FF587B">
        <w:t>к</w:t>
      </w:r>
      <w:r>
        <w:t xml:space="preserve"> </w:t>
      </w:r>
      <w:r w:rsidR="00FF587B">
        <w:t xml:space="preserve">лучшему, </w:t>
      </w:r>
      <w:r>
        <w:t xml:space="preserve">но </w:t>
      </w:r>
      <w:r w:rsidR="00FF587B">
        <w:t>внешне</w:t>
      </w:r>
      <w:r>
        <w:t xml:space="preserve">торговый баланс по-прежнему остается </w:t>
      </w:r>
      <w:r w:rsidR="00FF587B">
        <w:t>отрицательным</w:t>
      </w:r>
      <w:r>
        <w:t xml:space="preserve">.  </w:t>
      </w:r>
    </w:p>
    <w:p w:rsidR="00195807" w:rsidRDefault="00195807" w:rsidP="00195807">
      <w:pPr>
        <w:tabs>
          <w:tab w:val="left" w:pos="567"/>
        </w:tabs>
        <w:suppressAutoHyphens/>
        <w:rPr>
          <w:i/>
        </w:rPr>
      </w:pPr>
    </w:p>
    <w:p w:rsidR="00195807" w:rsidRDefault="00195807" w:rsidP="00195807">
      <w:pPr>
        <w:tabs>
          <w:tab w:val="left" w:pos="567"/>
        </w:tabs>
        <w:suppressAutoHyphens/>
        <w:rPr>
          <w:u w:val="single"/>
        </w:rPr>
      </w:pPr>
      <w:r>
        <w:t>66.</w:t>
      </w:r>
      <w:r>
        <w:tab/>
        <w:t xml:space="preserve">В отношении политики обеспечения сбалансированности, </w:t>
      </w:r>
      <w:r w:rsidR="00FF587B">
        <w:t xml:space="preserve">т.е. </w:t>
      </w:r>
      <w:r>
        <w:t>справедливо</w:t>
      </w:r>
      <w:r w:rsidR="00FF587B">
        <w:t>й</w:t>
      </w:r>
      <w:r>
        <w:t xml:space="preserve"> представ</w:t>
      </w:r>
      <w:r w:rsidR="00FF587B">
        <w:t>ленности т</w:t>
      </w:r>
      <w:r>
        <w:t xml:space="preserve">утси и </w:t>
      </w:r>
      <w:r w:rsidR="00FF587B">
        <w:t>хуту</w:t>
      </w:r>
      <w:r>
        <w:t xml:space="preserve"> в государственном аппарате, он напоминает</w:t>
      </w:r>
      <w:r w:rsidR="00FF587B">
        <w:t>,</w:t>
      </w:r>
      <w:r>
        <w:t xml:space="preserve"> </w:t>
      </w:r>
      <w:r w:rsidR="00FF587B">
        <w:t>ч</w:t>
      </w:r>
      <w:r>
        <w:t>то понятие этн</w:t>
      </w:r>
      <w:r w:rsidR="00FF587B">
        <w:t>оса</w:t>
      </w:r>
      <w:r>
        <w:t xml:space="preserve"> уходит своими корнями в период колонизации.  Действительно, до прибытия колонистов руандийцы </w:t>
      </w:r>
      <w:r w:rsidR="00FF587B">
        <w:t xml:space="preserve">сами </w:t>
      </w:r>
      <w:r>
        <w:t xml:space="preserve">определяли </w:t>
      </w:r>
      <w:r w:rsidR="00FF587B">
        <w:t xml:space="preserve">свою </w:t>
      </w:r>
      <w:r>
        <w:t>принадлежност</w:t>
      </w:r>
      <w:r w:rsidR="00FF587B">
        <w:t>ь</w:t>
      </w:r>
      <w:r>
        <w:t>и к одному из 18 существующих кланов.  Именно колонизаторы для своего у</w:t>
      </w:r>
      <w:r w:rsidR="000C07D6">
        <w:t xml:space="preserve">добства разделили население на хуту </w:t>
      </w:r>
      <w:r>
        <w:t xml:space="preserve">и </w:t>
      </w:r>
      <w:r w:rsidR="000C07D6">
        <w:t>т</w:t>
      </w:r>
      <w:r>
        <w:t xml:space="preserve">утси, что было к тому же </w:t>
      </w:r>
      <w:r w:rsidR="000C07D6">
        <w:t>весьма неточным</w:t>
      </w:r>
      <w:r>
        <w:t>.  Сог</w:t>
      </w:r>
      <w:r w:rsidR="000C07D6">
        <w:t>ласно нынешним оценкам на долю т</w:t>
      </w:r>
      <w:r>
        <w:t xml:space="preserve">утси, видимо, приходится 43% населения, а на долю </w:t>
      </w:r>
      <w:r w:rsidR="000C07D6">
        <w:t xml:space="preserve">хуту </w:t>
      </w:r>
      <w:r>
        <w:t>– примерно 55%.  Поэтому в стране с большой сдержанностью относятся к тому, чтобы вновь проводить политику, основанную на понятии этноса, учитывая события 1994 год</w:t>
      </w:r>
      <w:r w:rsidR="000C07D6">
        <w:t>а</w:t>
      </w:r>
      <w:r>
        <w:t>.</w:t>
      </w:r>
    </w:p>
    <w:p w:rsidR="00195807" w:rsidRDefault="00195807" w:rsidP="00195807">
      <w:pPr>
        <w:tabs>
          <w:tab w:val="left" w:pos="567"/>
        </w:tabs>
        <w:suppressAutoHyphens/>
        <w:rPr>
          <w:u w:val="single"/>
        </w:rPr>
      </w:pPr>
    </w:p>
    <w:p w:rsidR="00195807" w:rsidRDefault="00195807" w:rsidP="00195807">
      <w:pPr>
        <w:tabs>
          <w:tab w:val="left" w:pos="567"/>
        </w:tabs>
        <w:suppressAutoHyphens/>
      </w:pPr>
      <w:r>
        <w:t>67.</w:t>
      </w:r>
      <w:r>
        <w:tab/>
        <w:t xml:space="preserve">Что касается внутренней безопасности, то, </w:t>
      </w:r>
      <w:r w:rsidR="000C07D6">
        <w:t xml:space="preserve">за исключением </w:t>
      </w:r>
      <w:r>
        <w:t xml:space="preserve">блокпостов на дорогах, установленных в 1995 и 1996 годах с целью покончить с </w:t>
      </w:r>
      <w:r w:rsidR="000C07D6">
        <w:t xml:space="preserve">мятежами </w:t>
      </w:r>
      <w:r>
        <w:t>на севере страны, можно говорить о том, что она восстановлена.  Население пользуется полной свободой передвижения в пределах страны.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Default="00195807" w:rsidP="00195807">
      <w:pPr>
        <w:tabs>
          <w:tab w:val="left" w:pos="567"/>
        </w:tabs>
        <w:suppressAutoHyphens/>
      </w:pPr>
      <w:r>
        <w:t>68.</w:t>
      </w:r>
      <w:r>
        <w:tab/>
        <w:t>В настоящее время в стране существует три лагеря беженцев:  один принимает бурундийских беженцев, второй – беженцев с востока Конго, а третий – беженцев с севера Киву.  В этих лагерях не имеется ни одного руандийца.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Default="00195807" w:rsidP="00195807">
      <w:pPr>
        <w:tabs>
          <w:tab w:val="left" w:pos="567"/>
        </w:tabs>
        <w:suppressAutoHyphens/>
      </w:pPr>
      <w:r>
        <w:t>69.</w:t>
      </w:r>
      <w:r>
        <w:tab/>
        <w:t xml:space="preserve">Вопрос о жилье остается серьезной проблемой, учитывая рост народонаселения в стране.  </w:t>
      </w:r>
      <w:r w:rsidR="000C07D6">
        <w:t>Проводимая в настоящее время ж</w:t>
      </w:r>
      <w:r>
        <w:t>илищная политика, которая соответству</w:t>
      </w:r>
      <w:r w:rsidR="000C07D6">
        <w:t>ет</w:t>
      </w:r>
      <w:r>
        <w:t xml:space="preserve"> политике 60-х годов</w:t>
      </w:r>
      <w:r w:rsidR="000654F4">
        <w:t>,</w:t>
      </w:r>
      <w:r>
        <w:t xml:space="preserve"> состоит в том, чтобы переселять жителей в селения, котор</w:t>
      </w:r>
      <w:r w:rsidR="000C07D6">
        <w:t>ые</w:t>
      </w:r>
      <w:r>
        <w:t xml:space="preserve"> легче обслуживать на уровне социальных инфраструктур.  Кроме того, эта политика имеет преимущества с точки зрения безопасности.  После вызванного геноцидом исхода первые </w:t>
      </w:r>
      <w:r w:rsidR="000C07D6">
        <w:t>беженцы</w:t>
      </w:r>
      <w:r>
        <w:t>, вернувшиеся в страну, устро</w:t>
      </w:r>
      <w:r w:rsidR="000C07D6">
        <w:t>ились</w:t>
      </w:r>
      <w:r>
        <w:t xml:space="preserve"> в покинутых жилищах.  Но </w:t>
      </w:r>
      <w:r w:rsidR="000C07D6">
        <w:t xml:space="preserve">после </w:t>
      </w:r>
      <w:r>
        <w:t xml:space="preserve">возвращения </w:t>
      </w:r>
      <w:r w:rsidR="000C07D6">
        <w:t xml:space="preserve">прежних </w:t>
      </w:r>
      <w:r>
        <w:t>владельцев правительство вынуждено было построить центры  для лиц, жилища которых были разрушены.  Это очень дорогостоящее дело, в связи с чем г</w:t>
      </w:r>
      <w:r w:rsidRPr="00EB3195">
        <w:t>-</w:t>
      </w:r>
      <w:r>
        <w:t>н Кана</w:t>
      </w:r>
      <w:r w:rsidR="000C07D6">
        <w:t>н</w:t>
      </w:r>
      <w:r>
        <w:t>ура считает необходимым подчеркнуть, что Руанда не получила никакой помощи от международного сообщества.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Pr="00891E9A" w:rsidRDefault="00195807" w:rsidP="00195807">
      <w:pPr>
        <w:tabs>
          <w:tab w:val="left" w:pos="567"/>
        </w:tabs>
        <w:suppressAutoHyphens/>
      </w:pPr>
      <w:r>
        <w:t>70.</w:t>
      </w:r>
      <w:r>
        <w:tab/>
      </w:r>
      <w:r>
        <w:rPr>
          <w:u w:val="single"/>
        </w:rPr>
        <w:t xml:space="preserve">Г-н </w:t>
      </w:r>
      <w:r w:rsidRPr="001A569F">
        <w:rPr>
          <w:u w:val="single"/>
        </w:rPr>
        <w:t>ШАХИ</w:t>
      </w:r>
      <w:r>
        <w:t xml:space="preserve"> хотел бы знать, какими реальными полномочиями обладают суды </w:t>
      </w:r>
      <w:r>
        <w:rPr>
          <w:i/>
          <w:lang w:val="fr-FR"/>
        </w:rPr>
        <w:t>g</w:t>
      </w:r>
      <w:r>
        <w:rPr>
          <w:i/>
          <w:lang w:val="fr-CH"/>
        </w:rPr>
        <w:t>acacas</w:t>
      </w:r>
      <w:r>
        <w:t xml:space="preserve"> и правомочны ли они судить убийц.  Он также хотел бы по возможности знать число лиц, которые были осуждены этими суд</w:t>
      </w:r>
      <w:r w:rsidR="000C07D6">
        <w:t>ебными инстанциями</w:t>
      </w:r>
      <w:r>
        <w:t>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Pr="009354B5" w:rsidRDefault="00195807" w:rsidP="00195807">
      <w:pPr>
        <w:tabs>
          <w:tab w:val="left" w:pos="567"/>
        </w:tabs>
        <w:suppressAutoHyphens/>
      </w:pPr>
      <w:r>
        <w:t>71.</w:t>
      </w:r>
      <w:r>
        <w:tab/>
      </w:r>
      <w:r>
        <w:rPr>
          <w:u w:val="single"/>
        </w:rPr>
        <w:t>Г-н де ГУТТ</w:t>
      </w:r>
      <w:r>
        <w:t xml:space="preserve"> спрашивает, не становятся ли заключенные, которым разрешено работать за пределами тюрем в дневное время</w:t>
      </w:r>
      <w:r w:rsidR="000C07D6">
        <w:t>,</w:t>
      </w:r>
      <w:r>
        <w:t xml:space="preserve"> жертвами актов </w:t>
      </w:r>
      <w:r w:rsidR="000C07D6">
        <w:t>лишения</w:t>
      </w:r>
      <w:r>
        <w:t>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Pr="0060478D" w:rsidRDefault="00195807" w:rsidP="00195807">
      <w:pPr>
        <w:tabs>
          <w:tab w:val="left" w:pos="567"/>
        </w:tabs>
        <w:suppressAutoHyphens/>
      </w:pPr>
      <w:r>
        <w:t>72.</w:t>
      </w:r>
      <w:r>
        <w:tab/>
      </w:r>
      <w:r>
        <w:rPr>
          <w:u w:val="single"/>
        </w:rPr>
        <w:t>Г-н КАНАНУРА</w:t>
      </w:r>
      <w:r>
        <w:t xml:space="preserve"> </w:t>
      </w:r>
      <w:r w:rsidRPr="009354B5">
        <w:t>(Руанда)</w:t>
      </w:r>
      <w:r>
        <w:t xml:space="preserve">, отвечая на вопрос </w:t>
      </w:r>
      <w:r w:rsidRPr="0060478D">
        <w:t>г-н</w:t>
      </w:r>
      <w:r>
        <w:t>а</w:t>
      </w:r>
      <w:r w:rsidRPr="0060478D">
        <w:t xml:space="preserve"> Шахи</w:t>
      </w:r>
      <w:r>
        <w:t xml:space="preserve">, поясняет, что суды </w:t>
      </w:r>
      <w:r>
        <w:rPr>
          <w:i/>
          <w:lang w:val="fr-FR"/>
        </w:rPr>
        <w:t>g</w:t>
      </w:r>
      <w:r>
        <w:rPr>
          <w:i/>
          <w:lang w:val="fr-CH"/>
        </w:rPr>
        <w:t>acacas</w:t>
      </w:r>
      <w:r>
        <w:rPr>
          <w:i/>
        </w:rPr>
        <w:t xml:space="preserve"> </w:t>
      </w:r>
      <w:r w:rsidRPr="0060478D">
        <w:t>пра</w:t>
      </w:r>
      <w:r>
        <w:t>вомочны рассматривать дела, относящиеся к упомянутым выше третьей и четвертой категориям.  Он не может привести конкретных цифр, поскольку эти суды еще не начали работать.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Pr="00FB5BE1" w:rsidRDefault="00195807" w:rsidP="00195807">
      <w:pPr>
        <w:tabs>
          <w:tab w:val="left" w:pos="567"/>
        </w:tabs>
        <w:suppressAutoHyphens/>
      </w:pPr>
      <w:r>
        <w:t>73.</w:t>
      </w:r>
      <w:r>
        <w:tab/>
        <w:t xml:space="preserve">Что же касается возможных актов мщения, жертвами которых могли бы стать заключенные, покидающие стены тюрем для работы, то следует уточнить, что эти заключенные лица сопровождаются </w:t>
      </w:r>
      <w:r w:rsidR="000C07D6">
        <w:t xml:space="preserve">общинными </w:t>
      </w:r>
      <w:r>
        <w:t xml:space="preserve">полицейскими.  Кроме того, правительство стремится </w:t>
      </w:r>
      <w:r w:rsidR="000C07D6">
        <w:t>удерживать</w:t>
      </w:r>
      <w:r>
        <w:t>, - в частности посредством серьезного наказания, - населени</w:t>
      </w:r>
      <w:r w:rsidR="000C07D6">
        <w:t>е</w:t>
      </w:r>
      <w:r>
        <w:t xml:space="preserve"> от таких актов.  Лица, виновность которых не вызывает сомнени</w:t>
      </w:r>
      <w:r w:rsidR="000C07D6">
        <w:t>я</w:t>
      </w:r>
      <w:r>
        <w:t xml:space="preserve">, зачастую предпочитают не покидать тюремных стен.  С этой точки зрения суды </w:t>
      </w:r>
      <w:r>
        <w:rPr>
          <w:i/>
          <w:lang w:val="fr-FR"/>
        </w:rPr>
        <w:t>g</w:t>
      </w:r>
      <w:r>
        <w:rPr>
          <w:i/>
          <w:lang w:val="fr-CH"/>
        </w:rPr>
        <w:t>acacas</w:t>
      </w:r>
      <w:r>
        <w:t xml:space="preserve"> представляют собой великолепный инструмент примирения народа, так как любому лицу, оправданному этими судами, не придется ничего опасаться в отношении своей безопасности.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Pr="00FB5BE1" w:rsidRDefault="00195807" w:rsidP="00195807">
      <w:pPr>
        <w:tabs>
          <w:tab w:val="left" w:pos="567"/>
        </w:tabs>
        <w:suppressAutoHyphens/>
      </w:pPr>
      <w:r>
        <w:t>74.</w:t>
      </w:r>
      <w:r>
        <w:tab/>
      </w:r>
      <w:r>
        <w:rPr>
          <w:u w:val="single"/>
        </w:rPr>
        <w:t>Г-н НОБЕЛЬ</w:t>
      </w:r>
      <w:r>
        <w:t xml:space="preserve"> (Докладчик по стране) благодарит г-н Кананур</w:t>
      </w:r>
      <w:r w:rsidR="000C07D6">
        <w:t>у</w:t>
      </w:r>
      <w:r>
        <w:t xml:space="preserve"> за его откровенные и исчерпывающие ответы, которые позволили обновить информацию, имеющуюся у Комитета.  Действительно, датированный 1999 годом </w:t>
      </w:r>
      <w:r w:rsidR="000C07D6">
        <w:t xml:space="preserve">доклад </w:t>
      </w:r>
      <w:r>
        <w:t>и содержащаяся в нем информация отража</w:t>
      </w:r>
      <w:r w:rsidR="000C07D6">
        <w:t>ю</w:t>
      </w:r>
      <w:r>
        <w:t xml:space="preserve">т ситуацию </w:t>
      </w:r>
      <w:r w:rsidR="000C07D6">
        <w:t xml:space="preserve">в </w:t>
      </w:r>
      <w:r>
        <w:t>1997</w:t>
      </w:r>
      <w:r w:rsidR="000C07D6">
        <w:t>/</w:t>
      </w:r>
      <w:r>
        <w:t>1998 год</w:t>
      </w:r>
      <w:r w:rsidR="000C07D6">
        <w:t>у</w:t>
      </w:r>
      <w:r>
        <w:t>.  Он с удовлетворением отмечает, что с того времени произошли многие новые положительные события.  Следует приветствовать усилия Руанды в деле пр</w:t>
      </w:r>
      <w:r w:rsidR="000C07D6">
        <w:t>е</w:t>
      </w:r>
      <w:r>
        <w:t xml:space="preserve">дания суду авторов тягчайших преступлений и поощрения создания системы судов </w:t>
      </w:r>
      <w:r>
        <w:rPr>
          <w:i/>
          <w:lang w:val="fr-FR"/>
        </w:rPr>
        <w:t>g</w:t>
      </w:r>
      <w:r>
        <w:rPr>
          <w:i/>
          <w:lang w:val="fr-CH"/>
        </w:rPr>
        <w:t>acacas</w:t>
      </w:r>
      <w:r>
        <w:t>.  Комитет надеется, что в следующем докладе будет содержаться информация о развити</w:t>
      </w:r>
      <w:r w:rsidR="000C07D6">
        <w:t>и</w:t>
      </w:r>
      <w:r>
        <w:t xml:space="preserve"> этого нарождающегося проекта.  </w:t>
      </w:r>
      <w:r w:rsidR="000C07D6">
        <w:t xml:space="preserve">Что касается </w:t>
      </w:r>
      <w:r>
        <w:t>международного сообщества</w:t>
      </w:r>
      <w:r w:rsidR="000C07D6">
        <w:t xml:space="preserve">, то </w:t>
      </w:r>
      <w:r>
        <w:t xml:space="preserve"> следует признать, что оно своевременно</w:t>
      </w:r>
      <w:r w:rsidR="000C07D6">
        <w:t xml:space="preserve"> не реагировало</w:t>
      </w:r>
      <w:r>
        <w:t xml:space="preserve">, чтобы воспрепятствовать ухудшению ситуации </w:t>
      </w:r>
      <w:r w:rsidR="000C07D6">
        <w:t>и</w:t>
      </w:r>
      <w:r>
        <w:t xml:space="preserve"> что впоследствии оно оказало небольшую помощь Руанде в ее усилиях</w:t>
      </w:r>
      <w:r w:rsidR="000C07D6">
        <w:t xml:space="preserve">, направленных на </w:t>
      </w:r>
      <w:r>
        <w:t>реконструкции страны.  При подготовке заключений в результате рассмотрения настоящего доклада Комитет изучит возможность обратить внимание международного сообщества на ситуацию в Руанде.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Default="00195807" w:rsidP="00195807">
      <w:pPr>
        <w:tabs>
          <w:tab w:val="left" w:pos="567"/>
        </w:tabs>
        <w:suppressAutoHyphens/>
      </w:pPr>
      <w:r>
        <w:t>75.</w:t>
      </w:r>
      <w:r>
        <w:tab/>
      </w:r>
      <w:r>
        <w:rPr>
          <w:u w:val="single"/>
        </w:rPr>
        <w:t>ПРЕДСЕДАТЕЛЬ</w:t>
      </w:r>
      <w:r>
        <w:t xml:space="preserve"> благодарит представителя Руанды за откровенный характер диалога.  Он объявляет о том, что Комитет закончил рассмотрение двенадцатого периодического доклада Руанды.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Default="00195807" w:rsidP="00195807">
      <w:pPr>
        <w:tabs>
          <w:tab w:val="left" w:pos="567"/>
        </w:tabs>
        <w:suppressAutoHyphens/>
      </w:pPr>
      <w:r>
        <w:t>76.</w:t>
      </w:r>
      <w:r>
        <w:tab/>
      </w:r>
      <w:r>
        <w:rPr>
          <w:u w:val="single"/>
        </w:rPr>
        <w:t>г-н Кананура (Руанда) покидает зал заседаний</w:t>
      </w:r>
      <w:r>
        <w:t>.</w:t>
      </w:r>
    </w:p>
    <w:p w:rsidR="00195807" w:rsidRDefault="00195807" w:rsidP="00195807">
      <w:pPr>
        <w:tabs>
          <w:tab w:val="left" w:pos="567"/>
        </w:tabs>
        <w:suppressAutoHyphens/>
      </w:pPr>
    </w:p>
    <w:p w:rsidR="00195807" w:rsidRDefault="00195807" w:rsidP="007C3D1A">
      <w:pPr>
        <w:tabs>
          <w:tab w:val="left" w:pos="0"/>
        </w:tabs>
        <w:suppressAutoHyphens/>
        <w:jc w:val="center"/>
        <w:rPr>
          <w:lang w:val="fr-CH"/>
        </w:rPr>
      </w:pPr>
      <w:r>
        <w:rPr>
          <w:u w:val="single"/>
        </w:rPr>
        <w:t>Заседание закрывается в 13 час. 00 мин</w:t>
      </w:r>
      <w:r>
        <w:t>.</w:t>
      </w:r>
    </w:p>
    <w:p w:rsidR="007C3D1A" w:rsidRDefault="007C3D1A" w:rsidP="007C3D1A">
      <w:pPr>
        <w:tabs>
          <w:tab w:val="left" w:pos="0"/>
        </w:tabs>
        <w:suppressAutoHyphens/>
        <w:jc w:val="center"/>
        <w:rPr>
          <w:lang w:val="fr-CH"/>
        </w:rPr>
      </w:pPr>
    </w:p>
    <w:p w:rsidR="007C3D1A" w:rsidRPr="007C3D1A" w:rsidRDefault="007C3D1A" w:rsidP="007C3D1A">
      <w:pPr>
        <w:tabs>
          <w:tab w:val="left" w:pos="0"/>
        </w:tabs>
        <w:suppressAutoHyphens/>
        <w:jc w:val="center"/>
        <w:rPr>
          <w:lang w:val="fr-CH"/>
        </w:rPr>
      </w:pPr>
      <w:r>
        <w:rPr>
          <w:lang w:val="fr-CH"/>
        </w:rPr>
        <w:t>-----</w:t>
      </w:r>
    </w:p>
    <w:sectPr w:rsidR="007C3D1A" w:rsidRPr="007C3D1A" w:rsidSect="00252FCD">
      <w:headerReference w:type="even" r:id="rId8"/>
      <w:headerReference w:type="default" r:id="rId9"/>
      <w:footerReference w:type="even" r:id="rId10"/>
      <w:footerReference w:type="first" r:id="rId11"/>
      <w:pgSz w:w="11906" w:h="16838" w:code="9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15CC" w:rsidRDefault="002515CC">
      <w:r>
        <w:separator/>
      </w:r>
    </w:p>
  </w:endnote>
  <w:endnote w:type="continuationSeparator" w:id="0">
    <w:p w:rsidR="002515CC" w:rsidRDefault="002515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60F" w:rsidRDefault="00DD760F">
    <w:pPr>
      <w:pStyle w:val="Footer"/>
      <w:tabs>
        <w:tab w:val="left" w:pos="6237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60F" w:rsidRPr="00252FCD" w:rsidRDefault="00DD760F">
    <w:pPr>
      <w:pStyle w:val="Footer"/>
      <w:rPr>
        <w:lang w:val="fr-CH"/>
      </w:rPr>
    </w:pPr>
    <w:r>
      <w:rPr>
        <w:lang w:val="fr-CH"/>
      </w:rPr>
      <w:t>GE.00-41086 (EXT)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15CC" w:rsidRDefault="002515CC">
      <w:r>
        <w:separator/>
      </w:r>
    </w:p>
  </w:footnote>
  <w:footnote w:type="continuationSeparator" w:id="0">
    <w:p w:rsidR="002515CC" w:rsidRDefault="002515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60F" w:rsidRPr="004C1ACA" w:rsidRDefault="00DD760F">
    <w:pPr>
      <w:pStyle w:val="Header"/>
      <w:tabs>
        <w:tab w:val="left" w:pos="6237"/>
      </w:tabs>
    </w:pPr>
    <w:r>
      <w:rPr>
        <w:lang w:val="en-US"/>
      </w:rPr>
      <w:t>CERD/C/SR.138</w:t>
    </w:r>
    <w:r>
      <w:t>6</w:t>
    </w:r>
  </w:p>
  <w:p w:rsidR="00DD760F" w:rsidRDefault="00DD760F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18</w:t>
    </w:r>
    <w:r>
      <w:rPr>
        <w:rStyle w:val="PageNumber"/>
      </w:rPr>
      <w:fldChar w:fldCharType="end"/>
    </w:r>
  </w:p>
  <w:p w:rsidR="00DD760F" w:rsidRDefault="00DD760F">
    <w:pPr>
      <w:pStyle w:val="Header"/>
      <w:tabs>
        <w:tab w:val="left" w:pos="6237"/>
      </w:tabs>
      <w:rPr>
        <w:rStyle w:val="PageNumber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60F" w:rsidRPr="004C1ACA" w:rsidRDefault="00DD760F">
    <w:pPr>
      <w:pStyle w:val="Header"/>
      <w:tabs>
        <w:tab w:val="left" w:pos="6237"/>
      </w:tabs>
    </w:pPr>
    <w:r>
      <w:rPr>
        <w:lang w:val="en-US"/>
      </w:rPr>
      <w:tab/>
    </w:r>
    <w:r>
      <w:rPr>
        <w:lang w:val="en-US"/>
      </w:rPr>
      <w:tab/>
      <w:t>CERD/C/SR.138</w:t>
    </w:r>
    <w:r>
      <w:t>6</w:t>
    </w:r>
  </w:p>
  <w:p w:rsidR="00DD760F" w:rsidRDefault="00DD760F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17</w:t>
    </w:r>
    <w:r>
      <w:rPr>
        <w:rStyle w:val="PageNumber"/>
      </w:rPr>
      <w:fldChar w:fldCharType="end"/>
    </w:r>
  </w:p>
  <w:p w:rsidR="00DD760F" w:rsidRDefault="00DD760F">
    <w:pPr>
      <w:pStyle w:val="Header"/>
      <w:tabs>
        <w:tab w:val="left" w:pos="6237"/>
      </w:tabs>
      <w:rPr>
        <w:rStyle w:val="PageNumber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35C3"/>
    <w:rsid w:val="000014DD"/>
    <w:rsid w:val="0000790D"/>
    <w:rsid w:val="000226ED"/>
    <w:rsid w:val="00023C6B"/>
    <w:rsid w:val="000654F4"/>
    <w:rsid w:val="00071643"/>
    <w:rsid w:val="00087499"/>
    <w:rsid w:val="00096479"/>
    <w:rsid w:val="000B514B"/>
    <w:rsid w:val="000B69C0"/>
    <w:rsid w:val="000C07D6"/>
    <w:rsid w:val="000F51A0"/>
    <w:rsid w:val="0012244B"/>
    <w:rsid w:val="001402DB"/>
    <w:rsid w:val="001407D7"/>
    <w:rsid w:val="001508BB"/>
    <w:rsid w:val="00172397"/>
    <w:rsid w:val="00180B1F"/>
    <w:rsid w:val="00184088"/>
    <w:rsid w:val="00193E3D"/>
    <w:rsid w:val="00195807"/>
    <w:rsid w:val="001A569F"/>
    <w:rsid w:val="001B3299"/>
    <w:rsid w:val="001D5596"/>
    <w:rsid w:val="001F2ACD"/>
    <w:rsid w:val="00213F4F"/>
    <w:rsid w:val="002515CC"/>
    <w:rsid w:val="00252FCD"/>
    <w:rsid w:val="00254AD1"/>
    <w:rsid w:val="002629D6"/>
    <w:rsid w:val="00296265"/>
    <w:rsid w:val="002A3536"/>
    <w:rsid w:val="002B42F5"/>
    <w:rsid w:val="002B621A"/>
    <w:rsid w:val="002B7EA4"/>
    <w:rsid w:val="002C13B4"/>
    <w:rsid w:val="002C7112"/>
    <w:rsid w:val="0031068B"/>
    <w:rsid w:val="0032027A"/>
    <w:rsid w:val="0032350E"/>
    <w:rsid w:val="003278E0"/>
    <w:rsid w:val="00343921"/>
    <w:rsid w:val="00352EA9"/>
    <w:rsid w:val="00353D1A"/>
    <w:rsid w:val="00361C7F"/>
    <w:rsid w:val="00363091"/>
    <w:rsid w:val="00367EFF"/>
    <w:rsid w:val="00376E29"/>
    <w:rsid w:val="00381DAF"/>
    <w:rsid w:val="00393F84"/>
    <w:rsid w:val="003C2296"/>
    <w:rsid w:val="003D2CEC"/>
    <w:rsid w:val="003E3236"/>
    <w:rsid w:val="003F3ADF"/>
    <w:rsid w:val="004436FB"/>
    <w:rsid w:val="004535C3"/>
    <w:rsid w:val="00460983"/>
    <w:rsid w:val="00487E34"/>
    <w:rsid w:val="00490CFA"/>
    <w:rsid w:val="004B649C"/>
    <w:rsid w:val="00500E81"/>
    <w:rsid w:val="005127E5"/>
    <w:rsid w:val="00517951"/>
    <w:rsid w:val="00524937"/>
    <w:rsid w:val="00540816"/>
    <w:rsid w:val="00542A6B"/>
    <w:rsid w:val="00572BF1"/>
    <w:rsid w:val="00575ECC"/>
    <w:rsid w:val="00580CD7"/>
    <w:rsid w:val="00593EDE"/>
    <w:rsid w:val="005B4B3C"/>
    <w:rsid w:val="005C2689"/>
    <w:rsid w:val="005D2411"/>
    <w:rsid w:val="005D580E"/>
    <w:rsid w:val="005E44EB"/>
    <w:rsid w:val="005E75A9"/>
    <w:rsid w:val="005F1ECF"/>
    <w:rsid w:val="005F349A"/>
    <w:rsid w:val="00601D24"/>
    <w:rsid w:val="0060478D"/>
    <w:rsid w:val="006459E6"/>
    <w:rsid w:val="006759C5"/>
    <w:rsid w:val="006B12F6"/>
    <w:rsid w:val="006B74C9"/>
    <w:rsid w:val="006C0165"/>
    <w:rsid w:val="006E2EB9"/>
    <w:rsid w:val="006E6F66"/>
    <w:rsid w:val="0073762C"/>
    <w:rsid w:val="00737D96"/>
    <w:rsid w:val="00737FBD"/>
    <w:rsid w:val="007A4F11"/>
    <w:rsid w:val="007A6A65"/>
    <w:rsid w:val="007A6F5B"/>
    <w:rsid w:val="007B6D14"/>
    <w:rsid w:val="007B70DB"/>
    <w:rsid w:val="007C383E"/>
    <w:rsid w:val="007C3D1A"/>
    <w:rsid w:val="007C7526"/>
    <w:rsid w:val="00826A1B"/>
    <w:rsid w:val="00840E33"/>
    <w:rsid w:val="008424E0"/>
    <w:rsid w:val="008428E3"/>
    <w:rsid w:val="00850330"/>
    <w:rsid w:val="00891E9A"/>
    <w:rsid w:val="008B26C5"/>
    <w:rsid w:val="008C175D"/>
    <w:rsid w:val="008D50F1"/>
    <w:rsid w:val="008D648E"/>
    <w:rsid w:val="008F09E4"/>
    <w:rsid w:val="008F3CC3"/>
    <w:rsid w:val="00926FA0"/>
    <w:rsid w:val="009329E9"/>
    <w:rsid w:val="009354B5"/>
    <w:rsid w:val="00961ADD"/>
    <w:rsid w:val="00967EB7"/>
    <w:rsid w:val="00970EC4"/>
    <w:rsid w:val="009A7945"/>
    <w:rsid w:val="009B6EFA"/>
    <w:rsid w:val="009D2A30"/>
    <w:rsid w:val="009D6835"/>
    <w:rsid w:val="009E12DD"/>
    <w:rsid w:val="009F18AE"/>
    <w:rsid w:val="00A04F2A"/>
    <w:rsid w:val="00A145FB"/>
    <w:rsid w:val="00A14BBA"/>
    <w:rsid w:val="00A2593D"/>
    <w:rsid w:val="00A46A12"/>
    <w:rsid w:val="00A6449C"/>
    <w:rsid w:val="00A80997"/>
    <w:rsid w:val="00A94C1E"/>
    <w:rsid w:val="00AA5380"/>
    <w:rsid w:val="00AB3BBE"/>
    <w:rsid w:val="00AD239C"/>
    <w:rsid w:val="00AD2E9A"/>
    <w:rsid w:val="00AE2C88"/>
    <w:rsid w:val="00B23BAA"/>
    <w:rsid w:val="00B25ECD"/>
    <w:rsid w:val="00B32A7C"/>
    <w:rsid w:val="00B50F0E"/>
    <w:rsid w:val="00B605A7"/>
    <w:rsid w:val="00B610D3"/>
    <w:rsid w:val="00B675A5"/>
    <w:rsid w:val="00B93A59"/>
    <w:rsid w:val="00BC1B06"/>
    <w:rsid w:val="00BE082C"/>
    <w:rsid w:val="00BE1BC7"/>
    <w:rsid w:val="00BF08FC"/>
    <w:rsid w:val="00C25B5C"/>
    <w:rsid w:val="00C5538E"/>
    <w:rsid w:val="00C753C1"/>
    <w:rsid w:val="00C81093"/>
    <w:rsid w:val="00CC19EF"/>
    <w:rsid w:val="00D16172"/>
    <w:rsid w:val="00D728FF"/>
    <w:rsid w:val="00D94402"/>
    <w:rsid w:val="00D96349"/>
    <w:rsid w:val="00DA2AAB"/>
    <w:rsid w:val="00DA34A4"/>
    <w:rsid w:val="00DB6E6E"/>
    <w:rsid w:val="00DC39F7"/>
    <w:rsid w:val="00DD760F"/>
    <w:rsid w:val="00E37EF3"/>
    <w:rsid w:val="00E429DA"/>
    <w:rsid w:val="00E6455B"/>
    <w:rsid w:val="00E9307C"/>
    <w:rsid w:val="00EA54EE"/>
    <w:rsid w:val="00EB3195"/>
    <w:rsid w:val="00ED6124"/>
    <w:rsid w:val="00EF03DA"/>
    <w:rsid w:val="00EF26CE"/>
    <w:rsid w:val="00F31E47"/>
    <w:rsid w:val="00F525EC"/>
    <w:rsid w:val="00F759E7"/>
    <w:rsid w:val="00F840E1"/>
    <w:rsid w:val="00FB3126"/>
    <w:rsid w:val="00FB5BE1"/>
    <w:rsid w:val="00FC437F"/>
    <w:rsid w:val="00FE06AD"/>
    <w:rsid w:val="00FF36ED"/>
    <w:rsid w:val="00FF3D8C"/>
    <w:rsid w:val="00FF5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rsid w:val="004535C3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rFonts w:eastAsia="Times New Roman"/>
      <w:sz w:val="24"/>
      <w:lang w:val="ru-RU" w:eastAsia="en-US"/>
    </w:rPr>
  </w:style>
  <w:style w:type="paragraph" w:styleId="Heading5">
    <w:name w:val="heading 5"/>
    <w:basedOn w:val="Normal"/>
    <w:next w:val="Normal"/>
    <w:qFormat/>
    <w:rsid w:val="004535C3"/>
    <w:pPr>
      <w:keepNext/>
      <w:outlineLvl w:val="4"/>
    </w:pPr>
    <w:rPr>
      <w:i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4535C3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rsid w:val="004535C3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a">
    <w:name w:val="название"/>
    <w:basedOn w:val="Normal"/>
    <w:rsid w:val="004535C3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character" w:styleId="PageNumber">
    <w:name w:val="page number"/>
    <w:basedOn w:val="DefaultParagraphFont"/>
    <w:rsid w:val="004535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5869</Words>
  <Characters>33459</Characters>
  <Application>Microsoft Office Word</Application>
  <DocSecurity>4</DocSecurity>
  <Lines>278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 </vt:lpstr>
    </vt:vector>
  </TitlesOfParts>
  <Company>Dad</Company>
  <LinksUpToDate>false</LinksUpToDate>
  <CharactersWithSpaces>39250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</dc:title>
  <dc:subject/>
  <dc:creator>OEM</dc:creator>
  <cp:keywords/>
  <dc:description/>
  <cp:lastModifiedBy>CSD</cp:lastModifiedBy>
  <cp:revision>3</cp:revision>
  <cp:lastPrinted>2009-09-15T13:49:00Z</cp:lastPrinted>
  <dcterms:created xsi:type="dcterms:W3CDTF">2009-09-15T13:49:00Z</dcterms:created>
  <dcterms:modified xsi:type="dcterms:W3CDTF">2009-09-15T13:49:00Z</dcterms:modified>
</cp:coreProperties>
</file>