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701CD2">
                <w:t>C/MNG/CO/3-4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701CD2">
              <w:rPr>
                <w:lang w:val="en-US"/>
              </w:rPr>
              <w:t>4 March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C492B" w:rsidRPr="007C492B" w:rsidRDefault="007C492B" w:rsidP="007C492B">
      <w:pPr>
        <w:spacing w:before="120"/>
        <w:rPr>
          <w:b/>
          <w:sz w:val="24"/>
          <w:szCs w:val="24"/>
        </w:rPr>
      </w:pPr>
      <w:r w:rsidRPr="007C492B">
        <w:rPr>
          <w:b/>
          <w:sz w:val="24"/>
          <w:szCs w:val="24"/>
        </w:rPr>
        <w:t>Комитет по правам ребенка</w:t>
      </w:r>
    </w:p>
    <w:p w:rsidR="007C492B" w:rsidRPr="007C492B" w:rsidRDefault="007C492B" w:rsidP="007C492B">
      <w:pPr>
        <w:rPr>
          <w:b/>
        </w:rPr>
      </w:pPr>
      <w:r w:rsidRPr="007C492B">
        <w:rPr>
          <w:b/>
        </w:rPr>
        <w:t>Пятьдесят третья сессия</w:t>
      </w:r>
    </w:p>
    <w:p w:rsidR="007C492B" w:rsidRPr="007C492B" w:rsidRDefault="007C492B" w:rsidP="007C492B">
      <w:r w:rsidRPr="007C492B">
        <w:t>11-29 января 2010 года</w:t>
      </w:r>
    </w:p>
    <w:p w:rsidR="007C492B" w:rsidRPr="007C492B" w:rsidRDefault="00436323" w:rsidP="0043632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7C492B" w:rsidRPr="007C492B"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 w:rsidR="007C492B" w:rsidRPr="007C492B">
        <w:t>статьей 44 Конвенции</w:t>
      </w:r>
    </w:p>
    <w:p w:rsidR="007C492B" w:rsidRPr="007C492B" w:rsidRDefault="00436323" w:rsidP="0043632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7C492B" w:rsidRPr="007C492B">
        <w:t>Заключительные замечания: Монголия</w:t>
      </w:r>
    </w:p>
    <w:p w:rsidR="007C492B" w:rsidRPr="007C492B" w:rsidRDefault="007C492B" w:rsidP="007C492B">
      <w:pPr>
        <w:pStyle w:val="SingleTxtGR"/>
      </w:pPr>
      <w:r w:rsidRPr="007C492B">
        <w:t>1.</w:t>
      </w:r>
      <w:r w:rsidRPr="007C492B">
        <w:tab/>
        <w:t>Комитет рассмотрел представленные в едином документе третий и че</w:t>
      </w:r>
      <w:r w:rsidRPr="007C492B">
        <w:t>т</w:t>
      </w:r>
      <w:r w:rsidRPr="007C492B">
        <w:t xml:space="preserve">вертый периодические доклады Монголии (CRC/C/MNG/3-4) на своих 1456-м, 1458-м и 1460-м заседаниях (см. </w:t>
      </w:r>
      <w:r w:rsidRPr="007C492B">
        <w:rPr>
          <w:lang w:val="en-US"/>
        </w:rPr>
        <w:t>CRC</w:t>
      </w:r>
      <w:r w:rsidRPr="007C492B">
        <w:t>/</w:t>
      </w:r>
      <w:r w:rsidRPr="007C492B">
        <w:rPr>
          <w:lang w:val="en-US"/>
        </w:rPr>
        <w:t>C</w:t>
      </w:r>
      <w:r w:rsidRPr="007C492B">
        <w:t>/</w:t>
      </w:r>
      <w:r w:rsidRPr="007C492B">
        <w:rPr>
          <w:lang w:val="en-US"/>
        </w:rPr>
        <w:t>SR</w:t>
      </w:r>
      <w:r w:rsidRPr="007C492B">
        <w:t xml:space="preserve">.1456, </w:t>
      </w:r>
      <w:r w:rsidRPr="007C492B">
        <w:rPr>
          <w:lang w:val="en-US"/>
        </w:rPr>
        <w:t>CRC</w:t>
      </w:r>
      <w:r w:rsidRPr="007C492B">
        <w:t>/</w:t>
      </w:r>
      <w:r w:rsidRPr="007C492B">
        <w:rPr>
          <w:lang w:val="en-US"/>
        </w:rPr>
        <w:t>C</w:t>
      </w:r>
      <w:r w:rsidRPr="007C492B">
        <w:t>/</w:t>
      </w:r>
      <w:r w:rsidRPr="007C492B">
        <w:rPr>
          <w:lang w:val="en-US"/>
        </w:rPr>
        <w:t>SR</w:t>
      </w:r>
      <w:r w:rsidRPr="007C492B">
        <w:t xml:space="preserve">.1458 и </w:t>
      </w:r>
      <w:r w:rsidRPr="007C492B">
        <w:rPr>
          <w:lang w:val="en-US"/>
        </w:rPr>
        <w:t>CRC</w:t>
      </w:r>
      <w:r w:rsidRPr="007C492B">
        <w:t>/</w:t>
      </w:r>
      <w:r w:rsidRPr="007C492B">
        <w:rPr>
          <w:lang w:val="en-US"/>
        </w:rPr>
        <w:t>C</w:t>
      </w:r>
      <w:r w:rsidRPr="007C492B">
        <w:t>/</w:t>
      </w:r>
      <w:r w:rsidRPr="007C492B">
        <w:rPr>
          <w:lang w:val="en-US"/>
        </w:rPr>
        <w:t>SR</w:t>
      </w:r>
      <w:r w:rsidRPr="007C492B">
        <w:t>.1460), состоявшихся 12 и 13 января 2010 года, и на своем 1501-м з</w:t>
      </w:r>
      <w:r w:rsidRPr="007C492B">
        <w:t>а</w:t>
      </w:r>
      <w:r w:rsidRPr="007C492B">
        <w:t>седании, состоявшемся 29 января 2010 года, принял нижеследующие заключ</w:t>
      </w:r>
      <w:r w:rsidRPr="007C492B">
        <w:t>и</w:t>
      </w:r>
      <w:r w:rsidRPr="007C492B">
        <w:t>тельные замечания.</w:t>
      </w:r>
    </w:p>
    <w:p w:rsidR="007C492B" w:rsidRPr="007C492B" w:rsidRDefault="00436323" w:rsidP="00436323">
      <w:pPr>
        <w:pStyle w:val="HChGR"/>
      </w:pPr>
      <w:r>
        <w:rPr>
          <w:lang w:val="en-US"/>
        </w:rPr>
        <w:tab/>
      </w:r>
      <w:r w:rsidR="007C492B" w:rsidRPr="007C492B">
        <w:t>А.</w:t>
      </w:r>
      <w:r w:rsidR="007C492B" w:rsidRPr="007C492B">
        <w:tab/>
        <w:t>Введение</w:t>
      </w:r>
    </w:p>
    <w:p w:rsidR="007C492B" w:rsidRPr="007C492B" w:rsidRDefault="007C492B" w:rsidP="007C492B">
      <w:pPr>
        <w:pStyle w:val="SingleTxtGR"/>
      </w:pPr>
      <w:r w:rsidRPr="007C492B">
        <w:t>2.</w:t>
      </w:r>
      <w:r w:rsidRPr="007C492B">
        <w:tab/>
        <w:t xml:space="preserve">Комитет приветствует представление сведенных </w:t>
      </w:r>
      <w:r w:rsidR="00436323">
        <w:t xml:space="preserve">воедино </w:t>
      </w:r>
      <w:r w:rsidRPr="007C492B">
        <w:t>третьего и че</w:t>
      </w:r>
      <w:r w:rsidRPr="007C492B">
        <w:t>т</w:t>
      </w:r>
      <w:r w:rsidRPr="007C492B">
        <w:t>вертого периодических докладов, а также письменных ответов на свой пер</w:t>
      </w:r>
      <w:r w:rsidRPr="007C492B">
        <w:t>е</w:t>
      </w:r>
      <w:r w:rsidRPr="007C492B">
        <w:t>чень вопросов (CRC/C/MNG/Q/3-4 и Add.1)</w:t>
      </w:r>
      <w:r w:rsidR="00436323">
        <w:t xml:space="preserve"> и</w:t>
      </w:r>
      <w:r w:rsidRPr="007C492B">
        <w:t xml:space="preserve"> с одобрением отмечает конструкти</w:t>
      </w:r>
      <w:r w:rsidRPr="007C492B">
        <w:t>в</w:t>
      </w:r>
      <w:r w:rsidRPr="007C492B">
        <w:t>ный диалог, проведенный с высокопоставленной делегацией гос</w:t>
      </w:r>
      <w:r w:rsidRPr="007C492B">
        <w:t>у</w:t>
      </w:r>
      <w:r w:rsidRPr="007C492B">
        <w:t>дарства-участника, что позволило составить более полное представление о положении детей в гос</w:t>
      </w:r>
      <w:r w:rsidRPr="007C492B">
        <w:t>у</w:t>
      </w:r>
      <w:r w:rsidRPr="007C492B">
        <w:t>дарстве-участнике.</w:t>
      </w:r>
    </w:p>
    <w:p w:rsidR="007C492B" w:rsidRPr="007C492B" w:rsidRDefault="007C492B" w:rsidP="007C492B">
      <w:pPr>
        <w:pStyle w:val="SingleTxtGR"/>
      </w:pPr>
      <w:r w:rsidRPr="007C492B">
        <w:t>3.</w:t>
      </w:r>
      <w:r w:rsidRPr="007C492B">
        <w:tab/>
        <w:t>Комитет напоминает государству-участнику о том, что настоящие закл</w:t>
      </w:r>
      <w:r w:rsidRPr="007C492B">
        <w:t>ю</w:t>
      </w:r>
      <w:r w:rsidRPr="007C492B">
        <w:t>чительные замечания следует рассматривать в совокупности с принятыми 29</w:t>
      </w:r>
      <w:r w:rsidR="00E6605D">
        <w:rPr>
          <w:lang w:val="en-US"/>
        </w:rPr>
        <w:t> </w:t>
      </w:r>
      <w:r w:rsidRPr="007C492B">
        <w:t>января 2010 года заключительными замечаниями в связи с первоначальными докладами государства-участника по двух Факультативным протоколам к Ко</w:t>
      </w:r>
      <w:r w:rsidRPr="007C492B">
        <w:t>н</w:t>
      </w:r>
      <w:r w:rsidRPr="007C492B">
        <w:t>венции (CRC/C/OPSC/MNG/CO/1) и (CRC/C/OPAC/MNG/CO/1).</w:t>
      </w:r>
    </w:p>
    <w:p w:rsidR="007C492B" w:rsidRPr="007C492B" w:rsidRDefault="00436323" w:rsidP="00436323">
      <w:pPr>
        <w:pStyle w:val="HChGR"/>
      </w:pPr>
      <w:r>
        <w:tab/>
      </w:r>
      <w:r w:rsidR="007C492B" w:rsidRPr="007C492B">
        <w:t>В.</w:t>
      </w:r>
      <w:r w:rsidR="007C492B" w:rsidRPr="007C492B">
        <w:tab/>
        <w:t>Последующие меры, принятые государством-участником, и дости</w:t>
      </w:r>
      <w:r w:rsidR="007C492B" w:rsidRPr="007C492B">
        <w:t>г</w:t>
      </w:r>
      <w:r w:rsidR="007C492B" w:rsidRPr="007C492B">
        <w:t>нутый им прогресс</w:t>
      </w:r>
    </w:p>
    <w:p w:rsidR="007C492B" w:rsidRPr="007C492B" w:rsidRDefault="007C492B" w:rsidP="007C492B">
      <w:pPr>
        <w:pStyle w:val="SingleTxtGR"/>
      </w:pPr>
      <w:r w:rsidRPr="007C492B">
        <w:t>4.</w:t>
      </w:r>
      <w:r w:rsidRPr="007C492B">
        <w:tab/>
        <w:t>Комитет приветствует многочисленные законодательные и иные меры, направленные на осущес</w:t>
      </w:r>
      <w:r w:rsidRPr="007C492B">
        <w:t>т</w:t>
      </w:r>
      <w:r w:rsidRPr="007C492B">
        <w:t>вление Конвенции, включая принятие: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a</w:t>
      </w:r>
      <w:r w:rsidRPr="007C492B">
        <w:t>)</w:t>
      </w:r>
      <w:r w:rsidRPr="007C492B">
        <w:tab/>
        <w:t>Закона о йодировании соли для профилактики нарушений, вызва</w:t>
      </w:r>
      <w:r w:rsidRPr="007C492B">
        <w:t>н</w:t>
      </w:r>
      <w:r w:rsidRPr="007C492B">
        <w:t>ных дефицитом йода (2003 год);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b</w:t>
      </w:r>
      <w:r w:rsidRPr="007C492B">
        <w:t>)</w:t>
      </w:r>
      <w:r w:rsidRPr="007C492B">
        <w:tab/>
        <w:t>Закона о профилактике ВИЧ/СПИДа (2004 год);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c</w:t>
      </w:r>
      <w:r w:rsidRPr="007C492B">
        <w:t>)</w:t>
      </w:r>
      <w:r w:rsidRPr="007C492B">
        <w:tab/>
        <w:t>Закона о заменителях грудного молока (2005 год);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d</w:t>
      </w:r>
      <w:r w:rsidRPr="007C492B">
        <w:t>)</w:t>
      </w:r>
      <w:r w:rsidRPr="007C492B">
        <w:tab/>
        <w:t>Закона о гражданах с физическими и умственными недостатками (2005 год);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e</w:t>
      </w:r>
      <w:r w:rsidRPr="007C492B">
        <w:t>)</w:t>
      </w:r>
      <w:r w:rsidRPr="007C492B">
        <w:tab/>
        <w:t>Закона о предоставлении финансовой помощи детям и семьям (2006 год).</w:t>
      </w:r>
    </w:p>
    <w:p w:rsidR="007C492B" w:rsidRPr="007C492B" w:rsidRDefault="007C492B" w:rsidP="007C492B">
      <w:pPr>
        <w:pStyle w:val="SingleTxtGR"/>
      </w:pPr>
      <w:r w:rsidRPr="007C492B">
        <w:t>5.</w:t>
      </w:r>
      <w:r w:rsidRPr="007C492B">
        <w:tab/>
        <w:t>Комитет также приветствует внесение поправок в: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a</w:t>
      </w:r>
      <w:r w:rsidRPr="007C492B">
        <w:t>)</w:t>
      </w:r>
      <w:r w:rsidRPr="007C492B">
        <w:tab/>
        <w:t>Закон о социальном обеспечении (2005 год);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b</w:t>
      </w:r>
      <w:r w:rsidRPr="007C492B">
        <w:t>)</w:t>
      </w:r>
      <w:r w:rsidRPr="007C492B">
        <w:tab/>
        <w:t>Закон об образовании (2006 год); и</w:t>
      </w:r>
    </w:p>
    <w:p w:rsidR="007C492B" w:rsidRPr="007C492B" w:rsidRDefault="007C492B" w:rsidP="007C492B">
      <w:pPr>
        <w:pStyle w:val="SingleTxtGR"/>
      </w:pPr>
      <w:r w:rsidRPr="007C492B">
        <w:tab/>
      </w:r>
      <w:r w:rsidRPr="007C492B">
        <w:rPr>
          <w:lang w:val="en-US"/>
        </w:rPr>
        <w:t>c</w:t>
      </w:r>
      <w:r w:rsidRPr="007C492B">
        <w:t>)</w:t>
      </w:r>
      <w:r w:rsidRPr="007C492B">
        <w:tab/>
        <w:t>Уголовно-процессуальный кодекс (2007 год).</w:t>
      </w:r>
    </w:p>
    <w:p w:rsidR="007C492B" w:rsidRPr="007C492B" w:rsidRDefault="007C492B" w:rsidP="007C492B">
      <w:pPr>
        <w:pStyle w:val="SingleTxtGR"/>
      </w:pPr>
      <w:r w:rsidRPr="007C492B">
        <w:t>6.</w:t>
      </w:r>
      <w:r w:rsidRPr="007C492B">
        <w:tab/>
        <w:t>Комитет с удовлетворением отмечает присоединение государства-участника к Конвенции о правах инвалидов (2009 год) и подписание им Ф</w:t>
      </w:r>
      <w:r w:rsidRPr="007C492B">
        <w:t>а</w:t>
      </w:r>
      <w:r w:rsidRPr="007C492B">
        <w:t>культативного протокола к Международному пакту об экономических, социал</w:t>
      </w:r>
      <w:r w:rsidRPr="007C492B">
        <w:t>ь</w:t>
      </w:r>
      <w:r w:rsidRPr="007C492B">
        <w:t>ных и культурных правах (2009 год).</w:t>
      </w:r>
    </w:p>
    <w:p w:rsidR="007C492B" w:rsidRPr="007C492B" w:rsidRDefault="008850E0" w:rsidP="008850E0">
      <w:pPr>
        <w:pStyle w:val="HChGR"/>
      </w:pPr>
      <w:r>
        <w:rPr>
          <w:lang w:val="en-US"/>
        </w:rPr>
        <w:tab/>
      </w:r>
      <w:r w:rsidR="007C492B" w:rsidRPr="007C492B">
        <w:t>С.</w:t>
      </w:r>
      <w:r w:rsidR="007C492B" w:rsidRPr="007C492B">
        <w:tab/>
        <w:t>Основные проблемы, вызывающие озабоченность, и</w:t>
      </w:r>
      <w:r w:rsidR="007B3D5C">
        <w:rPr>
          <w:lang w:val="en-US"/>
        </w:rPr>
        <w:t> </w:t>
      </w:r>
      <w:r w:rsidR="007C492B" w:rsidRPr="007C492B">
        <w:t>рекомендации</w:t>
      </w:r>
    </w:p>
    <w:p w:rsidR="007C492B" w:rsidRPr="007C492B" w:rsidRDefault="008850E0" w:rsidP="008850E0">
      <w:pPr>
        <w:pStyle w:val="H1GR"/>
      </w:pPr>
      <w:r w:rsidRPr="007B3D5C">
        <w:tab/>
      </w:r>
      <w:r w:rsidR="007C492B" w:rsidRPr="007C492B">
        <w:t>1.</w:t>
      </w:r>
      <w:r w:rsidR="007C492B" w:rsidRPr="007C492B">
        <w:tab/>
        <w:t>Общие меры по осуществлению (статьи 4, 42 и пункт 6 статьи</w:t>
      </w:r>
      <w:r w:rsidR="005E1441">
        <w:t> </w:t>
      </w:r>
      <w:r w:rsidR="007C492B" w:rsidRPr="007C492B">
        <w:t>44 Конвенции)</w:t>
      </w:r>
    </w:p>
    <w:p w:rsidR="007C492B" w:rsidRPr="007C492B" w:rsidRDefault="008850E0" w:rsidP="008850E0">
      <w:pPr>
        <w:pStyle w:val="H23GR"/>
      </w:pPr>
      <w:r w:rsidRPr="005E1441">
        <w:tab/>
      </w:r>
      <w:r w:rsidRPr="005E1441">
        <w:tab/>
      </w:r>
      <w:r w:rsidR="007C492B" w:rsidRPr="007C492B">
        <w:t>Предыдущие замечания Комитета</w:t>
      </w:r>
    </w:p>
    <w:p w:rsidR="007C492B" w:rsidRPr="007C492B" w:rsidRDefault="007C492B" w:rsidP="007C492B">
      <w:pPr>
        <w:pStyle w:val="SingleTxtGR"/>
      </w:pPr>
      <w:r w:rsidRPr="007C492B">
        <w:t>7.</w:t>
      </w:r>
      <w:r w:rsidRPr="007C492B">
        <w:tab/>
        <w:t>Комитет с удовлетворением отмечает, что некоторые из проблем и рек</w:t>
      </w:r>
      <w:r w:rsidRPr="007C492B">
        <w:t>о</w:t>
      </w:r>
      <w:r w:rsidRPr="007C492B">
        <w:t>мендаций, сформулирова</w:t>
      </w:r>
      <w:r w:rsidRPr="007C492B">
        <w:t>н</w:t>
      </w:r>
      <w:r w:rsidRPr="007C492B">
        <w:t xml:space="preserve">ных по итогам рассмотрения второго периодического доклада государства-участника (CRC/C/65/Add.32), были приняты во внимание. Вместе с тем он сожалеет о том, что прочие проблемы и рекомендации были учтены в недостаточной степени или лишь частично. </w:t>
      </w:r>
    </w:p>
    <w:p w:rsidR="007C492B" w:rsidRPr="007C492B" w:rsidRDefault="007C492B" w:rsidP="007C492B">
      <w:pPr>
        <w:pStyle w:val="SingleTxtGR"/>
        <w:rPr>
          <w:b/>
        </w:rPr>
      </w:pPr>
      <w:r w:rsidRPr="007B3D5C">
        <w:t>8.</w:t>
      </w:r>
      <w:r w:rsidRPr="007B3D5C">
        <w:tab/>
      </w:r>
      <w:r w:rsidRPr="007C492B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предыдущих заключительных замечаниях, кот</w:t>
      </w:r>
      <w:r w:rsidRPr="007C492B">
        <w:rPr>
          <w:b/>
        </w:rPr>
        <w:t>о</w:t>
      </w:r>
      <w:r w:rsidRPr="007C492B">
        <w:rPr>
          <w:b/>
        </w:rPr>
        <w:t>рые еще не осуществлены или осуществлены неполностью, и принять надлежащие последующие м</w:t>
      </w:r>
      <w:r w:rsidRPr="007C492B">
        <w:rPr>
          <w:b/>
        </w:rPr>
        <w:t>е</w:t>
      </w:r>
      <w:r w:rsidRPr="007C492B">
        <w:rPr>
          <w:b/>
        </w:rPr>
        <w:t>ры для выполнения рекомендаций, содержащихся в настоящих заключ</w:t>
      </w:r>
      <w:r w:rsidRPr="007C492B">
        <w:rPr>
          <w:b/>
        </w:rPr>
        <w:t>и</w:t>
      </w:r>
      <w:r w:rsidRPr="007C492B">
        <w:rPr>
          <w:b/>
        </w:rPr>
        <w:t>тельных замечаниях, особенно рекомендаций, касающихся законодател</w:t>
      </w:r>
      <w:r w:rsidRPr="007C492B">
        <w:rPr>
          <w:b/>
        </w:rPr>
        <w:t>ь</w:t>
      </w:r>
      <w:r w:rsidRPr="007C492B">
        <w:rPr>
          <w:b/>
        </w:rPr>
        <w:t>ства, сбора данных, недискриминации, телесных наказаний, усыновл</w:t>
      </w:r>
      <w:r w:rsidRPr="007C492B">
        <w:rPr>
          <w:b/>
        </w:rPr>
        <w:t>е</w:t>
      </w:r>
      <w:r w:rsidRPr="007C492B">
        <w:rPr>
          <w:b/>
        </w:rPr>
        <w:t>ния/удочерения, надругательств, отсутствие заботы, жестокого обращ</w:t>
      </w:r>
      <w:r w:rsidRPr="007C492B">
        <w:rPr>
          <w:b/>
        </w:rPr>
        <w:t>е</w:t>
      </w:r>
      <w:r w:rsidRPr="007C492B">
        <w:rPr>
          <w:b/>
        </w:rPr>
        <w:t>ния и насилия, уровня жизни и положения безнадзорных детей.</w:t>
      </w:r>
    </w:p>
    <w:p w:rsidR="007C492B" w:rsidRPr="007C492B" w:rsidRDefault="007B3D5C" w:rsidP="007B3D5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7C492B" w:rsidRPr="007C492B">
        <w:t>Законодательство</w:t>
      </w:r>
    </w:p>
    <w:p w:rsidR="007C492B" w:rsidRPr="007C492B" w:rsidRDefault="007C492B" w:rsidP="007C492B">
      <w:pPr>
        <w:pStyle w:val="SingleTxtGR"/>
      </w:pPr>
      <w:r w:rsidRPr="007C492B">
        <w:t>9.</w:t>
      </w:r>
      <w:r w:rsidRPr="007C492B">
        <w:tab/>
        <w:t>Отмечая усилия государства-участника по приведению внутреннего зак</w:t>
      </w:r>
      <w:r w:rsidRPr="007C492B">
        <w:t>о</w:t>
      </w:r>
      <w:r w:rsidRPr="007C492B">
        <w:t>нодательства в соответс</w:t>
      </w:r>
      <w:r w:rsidRPr="007C492B">
        <w:t>т</w:t>
      </w:r>
      <w:r w:rsidRPr="007C492B">
        <w:t>вие с Конвенцией, Комитет в то же время по-прежнему обеспокоен в связи с тем, что некоторые законодательные положения не в по</w:t>
      </w:r>
      <w:r w:rsidRPr="007C492B">
        <w:t>л</w:t>
      </w:r>
      <w:r w:rsidRPr="007C492B">
        <w:t>ной мере соответствуют принципам и положениям Конвенции и что осущест</w:t>
      </w:r>
      <w:r w:rsidRPr="007C492B">
        <w:t>в</w:t>
      </w:r>
      <w:r w:rsidRPr="007C492B">
        <w:t>ление законодательства продвигается медленными темпами.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t>10.</w:t>
      </w:r>
      <w:r w:rsidRPr="007C492B">
        <w:tab/>
      </w:r>
      <w:r w:rsidRPr="007C492B">
        <w:rPr>
          <w:b/>
        </w:rPr>
        <w:t>Комитет напоминает о своей предыдущей рекомендации государству-участнику продолжать приведение своего законодательства в соответствие с принципами и положениями Конвенции и укреп</w:t>
      </w:r>
      <w:r w:rsidR="007B3D5C">
        <w:rPr>
          <w:b/>
        </w:rPr>
        <w:t>ля</w:t>
      </w:r>
      <w:r w:rsidRPr="007C492B">
        <w:rPr>
          <w:b/>
        </w:rPr>
        <w:t>ть осуществление внутреннего законодательства. Он призывает государство-участник разр</w:t>
      </w:r>
      <w:r w:rsidRPr="007C492B">
        <w:rPr>
          <w:b/>
        </w:rPr>
        <w:t>а</w:t>
      </w:r>
      <w:r w:rsidRPr="007C492B">
        <w:rPr>
          <w:b/>
        </w:rPr>
        <w:t>ботать и осуществить всеобъемлющий законодательный акт о правах р</w:t>
      </w:r>
      <w:r w:rsidRPr="007C492B">
        <w:rPr>
          <w:b/>
        </w:rPr>
        <w:t>е</w:t>
      </w:r>
      <w:r w:rsidRPr="007C492B">
        <w:rPr>
          <w:b/>
        </w:rPr>
        <w:t>бенка.</w:t>
      </w:r>
    </w:p>
    <w:p w:rsidR="007C492B" w:rsidRPr="007C492B" w:rsidRDefault="007B3D5C" w:rsidP="007B3D5C">
      <w:pPr>
        <w:pStyle w:val="H23GR"/>
      </w:pPr>
      <w:r>
        <w:tab/>
      </w:r>
      <w:r>
        <w:tab/>
      </w:r>
      <w:r w:rsidR="007C492B" w:rsidRPr="007C492B">
        <w:t>Координация</w:t>
      </w:r>
    </w:p>
    <w:p w:rsidR="007C492B" w:rsidRPr="007C492B" w:rsidRDefault="007C492B" w:rsidP="007C492B">
      <w:pPr>
        <w:pStyle w:val="SingleTxtGR"/>
      </w:pPr>
      <w:r w:rsidRPr="007C492B">
        <w:t>11.</w:t>
      </w:r>
      <w:r w:rsidRPr="007C492B">
        <w:tab/>
        <w:t>Комитет отмечает политическую волю, направленную на соблюдение прав ребенка, которая подтверждается наличием трех органов, занимающихся проблемами детей. Вместе с тем он выражает обеспокоенность в связи с недо</w:t>
      </w:r>
      <w:r w:rsidRPr="007C492B">
        <w:t>с</w:t>
      </w:r>
      <w:r w:rsidRPr="007C492B">
        <w:t>таточной координацией деятельности этих учреждений на всех уровнях и ос</w:t>
      </w:r>
      <w:r w:rsidRPr="007C492B">
        <w:t>о</w:t>
      </w:r>
      <w:r w:rsidRPr="007C492B">
        <w:t>бенно на местном уровне, а также вновь напоминает о необходимости уточн</w:t>
      </w:r>
      <w:r w:rsidRPr="007C492B">
        <w:t>е</w:t>
      </w:r>
      <w:r w:rsidRPr="007C492B">
        <w:t>ния механизмов по осуществлению прав ребенка. Комитет далее отмечает, что Национальный совет по делам детей не пр</w:t>
      </w:r>
      <w:r w:rsidRPr="007C492B">
        <w:t>о</w:t>
      </w:r>
      <w:r w:rsidRPr="007C492B">
        <w:t>водил своих регулярных заседаний и оперативных мероприятий в соответствии со сроками, предусмо</w:t>
      </w:r>
      <w:r w:rsidRPr="007C492B">
        <w:t>т</w:t>
      </w:r>
      <w:r w:rsidRPr="007C492B">
        <w:t>ренными планом его работы.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t>12.</w:t>
      </w:r>
      <w:r w:rsidRPr="007C492B">
        <w:tab/>
      </w:r>
      <w:r w:rsidRPr="007C492B">
        <w:rPr>
          <w:b/>
        </w:rPr>
        <w:t>Комитет напоминает о своей рекомендации государству-участнику принять меры в целях: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rPr>
          <w:b/>
        </w:rPr>
        <w:tab/>
      </w:r>
      <w:r w:rsidRPr="007C492B">
        <w:rPr>
          <w:b/>
          <w:lang w:val="en-US"/>
        </w:rPr>
        <w:t>a</w:t>
      </w:r>
      <w:r w:rsidRPr="007C492B">
        <w:rPr>
          <w:b/>
        </w:rPr>
        <w:t>)</w:t>
      </w:r>
      <w:r w:rsidRPr="007C492B">
        <w:rPr>
          <w:b/>
        </w:rPr>
        <w:tab/>
        <w:t>пересмотра структуры национальных и местных органов, о</w:t>
      </w:r>
      <w:r w:rsidRPr="007C492B">
        <w:rPr>
          <w:b/>
        </w:rPr>
        <w:t>т</w:t>
      </w:r>
      <w:r w:rsidRPr="007C492B">
        <w:rPr>
          <w:b/>
        </w:rPr>
        <w:t>ветственных за разработку политики и активное осуществление прав р</w:t>
      </w:r>
      <w:r w:rsidRPr="007C492B">
        <w:rPr>
          <w:b/>
        </w:rPr>
        <w:t>е</w:t>
      </w:r>
      <w:r w:rsidRPr="007C492B">
        <w:rPr>
          <w:b/>
        </w:rPr>
        <w:t>бенка;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rPr>
          <w:b/>
        </w:rPr>
        <w:tab/>
      </w:r>
      <w:r w:rsidRPr="007C492B">
        <w:rPr>
          <w:b/>
          <w:lang w:val="en-US"/>
        </w:rPr>
        <w:t>b</w:t>
      </w:r>
      <w:r w:rsidRPr="007C492B">
        <w:rPr>
          <w:b/>
        </w:rPr>
        <w:t>)</w:t>
      </w:r>
      <w:r w:rsidRPr="007C492B">
        <w:rPr>
          <w:b/>
        </w:rPr>
        <w:tab/>
        <w:t>укреплени</w:t>
      </w:r>
      <w:r w:rsidR="007B3D5C">
        <w:rPr>
          <w:b/>
        </w:rPr>
        <w:t>я</w:t>
      </w:r>
      <w:r w:rsidRPr="007C492B">
        <w:rPr>
          <w:b/>
        </w:rPr>
        <w:t xml:space="preserve"> полномочий Национального управления по делам детей как координ</w:t>
      </w:r>
      <w:r w:rsidR="007B3D5C">
        <w:rPr>
          <w:b/>
        </w:rPr>
        <w:t>ирующего</w:t>
      </w:r>
      <w:r w:rsidRPr="007C492B">
        <w:rPr>
          <w:b/>
        </w:rPr>
        <w:t xml:space="preserve"> органа, и предостав</w:t>
      </w:r>
      <w:r w:rsidR="00516B3D">
        <w:rPr>
          <w:b/>
        </w:rPr>
        <w:t>ления</w:t>
      </w:r>
      <w:r w:rsidRPr="007C492B">
        <w:rPr>
          <w:b/>
        </w:rPr>
        <w:t xml:space="preserve"> ему достаточны</w:t>
      </w:r>
      <w:r w:rsidR="00516B3D">
        <w:rPr>
          <w:b/>
        </w:rPr>
        <w:t>х</w:t>
      </w:r>
      <w:r w:rsidRPr="007C492B">
        <w:rPr>
          <w:b/>
        </w:rPr>
        <w:t xml:space="preserve"> финансовы</w:t>
      </w:r>
      <w:r w:rsidR="00516B3D">
        <w:rPr>
          <w:b/>
        </w:rPr>
        <w:t>х</w:t>
      </w:r>
      <w:r w:rsidRPr="007C492B">
        <w:rPr>
          <w:b/>
        </w:rPr>
        <w:t xml:space="preserve"> и людски</w:t>
      </w:r>
      <w:r w:rsidR="00516B3D">
        <w:rPr>
          <w:b/>
        </w:rPr>
        <w:t>х</w:t>
      </w:r>
      <w:r w:rsidRPr="007C492B">
        <w:rPr>
          <w:b/>
        </w:rPr>
        <w:t xml:space="preserve"> ресурс</w:t>
      </w:r>
      <w:r w:rsidR="00516B3D">
        <w:rPr>
          <w:b/>
        </w:rPr>
        <w:t>ов</w:t>
      </w:r>
      <w:r w:rsidRPr="007C492B">
        <w:rPr>
          <w:b/>
        </w:rPr>
        <w:t xml:space="preserve"> для осуществл</w:t>
      </w:r>
      <w:r w:rsidRPr="007C492B">
        <w:rPr>
          <w:b/>
        </w:rPr>
        <w:t>е</w:t>
      </w:r>
      <w:r w:rsidRPr="007C492B">
        <w:rPr>
          <w:b/>
        </w:rPr>
        <w:t>ния его деятельности.</w:t>
      </w:r>
    </w:p>
    <w:p w:rsidR="007C492B" w:rsidRPr="007C492B" w:rsidRDefault="00516B3D" w:rsidP="00516B3D">
      <w:pPr>
        <w:pStyle w:val="H23GR"/>
      </w:pPr>
      <w:r>
        <w:tab/>
      </w:r>
      <w:r>
        <w:tab/>
      </w:r>
      <w:r w:rsidR="007C492B" w:rsidRPr="007C492B">
        <w:t>Национальный план действий</w:t>
      </w:r>
    </w:p>
    <w:p w:rsidR="007C492B" w:rsidRPr="007C492B" w:rsidRDefault="007C492B" w:rsidP="007C492B">
      <w:pPr>
        <w:pStyle w:val="SingleTxtGR"/>
      </w:pPr>
      <w:r w:rsidRPr="007C492B">
        <w:t>13.</w:t>
      </w:r>
      <w:r w:rsidRPr="007C492B">
        <w:tab/>
        <w:t>Отмечая Национальный план действий в интересах защиты и развития ребенка на период 2002-2010 годов</w:t>
      </w:r>
      <w:r w:rsidR="00C51AD9">
        <w:t>,</w:t>
      </w:r>
      <w:r w:rsidRPr="007C492B">
        <w:t xml:space="preserve"> Комитет сожалеет по поводу недостаточн</w:t>
      </w:r>
      <w:r w:rsidR="00516B3D">
        <w:t>ой</w:t>
      </w:r>
      <w:r w:rsidRPr="007C492B">
        <w:t xml:space="preserve"> информации о его осуществлении, контроле за его выполнением и механизмах его оценки, а также информации о наличии последующего национального пл</w:t>
      </w:r>
      <w:r w:rsidRPr="007C492B">
        <w:t>а</w:t>
      </w:r>
      <w:r w:rsidRPr="007C492B">
        <w:t>на действий по защите прав детей после 2007 года. Кроме того, Комитет сож</w:t>
      </w:r>
      <w:r w:rsidRPr="007C492B">
        <w:t>а</w:t>
      </w:r>
      <w:r w:rsidRPr="007C492B">
        <w:t>леет об отсутствии всеобъемлющего национального плана действий по осущ</w:t>
      </w:r>
      <w:r w:rsidRPr="007C492B">
        <w:t>е</w:t>
      </w:r>
      <w:r w:rsidRPr="007C492B">
        <w:t>ствлению и поощрению прав детей.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t>14.</w:t>
      </w:r>
      <w:r w:rsidRPr="007C492B">
        <w:tab/>
      </w:r>
      <w:r w:rsidRPr="007C492B">
        <w:rPr>
          <w:b/>
        </w:rPr>
        <w:t>Комитет рекомендует государству-участнику: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rPr>
          <w:b/>
        </w:rPr>
        <w:tab/>
      </w:r>
      <w:r w:rsidRPr="007C492B">
        <w:rPr>
          <w:b/>
          <w:lang w:val="en-US"/>
        </w:rPr>
        <w:t>a</w:t>
      </w:r>
      <w:r w:rsidRPr="007C492B">
        <w:rPr>
          <w:b/>
        </w:rPr>
        <w:t>)</w:t>
      </w:r>
      <w:r w:rsidRPr="007C492B">
        <w:rPr>
          <w:b/>
        </w:rPr>
        <w:tab/>
        <w:t>обеспечить оценку Национального плана действий, охват</w:t>
      </w:r>
      <w:r w:rsidRPr="007C492B">
        <w:rPr>
          <w:b/>
        </w:rPr>
        <w:t>ы</w:t>
      </w:r>
      <w:r w:rsidRPr="007C492B">
        <w:rPr>
          <w:b/>
        </w:rPr>
        <w:t>вающего период 2002-2010 годов</w:t>
      </w:r>
      <w:r w:rsidR="000642E5">
        <w:rPr>
          <w:b/>
        </w:rPr>
        <w:t>,</w:t>
      </w:r>
      <w:r w:rsidR="000642E5" w:rsidRPr="007C492B">
        <w:rPr>
          <w:b/>
        </w:rPr>
        <w:t xml:space="preserve"> и контроль</w:t>
      </w:r>
      <w:r w:rsidR="000642E5">
        <w:rPr>
          <w:b/>
        </w:rPr>
        <w:t xml:space="preserve"> за его выполнением</w:t>
      </w:r>
      <w:r w:rsidRPr="007C492B">
        <w:rPr>
          <w:b/>
        </w:rPr>
        <w:t>;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rPr>
          <w:b/>
        </w:rPr>
        <w:tab/>
      </w:r>
      <w:r w:rsidRPr="007C492B">
        <w:rPr>
          <w:b/>
          <w:lang w:val="en-US"/>
        </w:rPr>
        <w:t>b</w:t>
      </w:r>
      <w:r w:rsidRPr="007C492B">
        <w:rPr>
          <w:b/>
        </w:rPr>
        <w:t>)</w:t>
      </w:r>
      <w:r w:rsidRPr="007C492B">
        <w:rPr>
          <w:b/>
        </w:rPr>
        <w:tab/>
        <w:t>разработать, принять и осуществить на основе консультаций и</w:t>
      </w:r>
      <w:r w:rsidR="000642E5">
        <w:rPr>
          <w:b/>
        </w:rPr>
        <w:t> </w:t>
      </w:r>
      <w:r w:rsidRPr="007C492B">
        <w:rPr>
          <w:b/>
        </w:rPr>
        <w:t>в сотрудничестве со всеми соответствующими партнерами, включая гражданское общество, новый национальный план действий, охватыва</w:t>
      </w:r>
      <w:r w:rsidRPr="007C492B">
        <w:rPr>
          <w:b/>
        </w:rPr>
        <w:t>ю</w:t>
      </w:r>
      <w:r w:rsidRPr="007C492B">
        <w:rPr>
          <w:b/>
        </w:rPr>
        <w:t>щий период после 2010 года, предусмотреть выделение достаточных лю</w:t>
      </w:r>
      <w:r w:rsidRPr="007C492B">
        <w:rPr>
          <w:b/>
        </w:rPr>
        <w:t>д</w:t>
      </w:r>
      <w:r w:rsidRPr="007C492B">
        <w:rPr>
          <w:b/>
        </w:rPr>
        <w:t>ских и финансовых ресурсов, а также осуществление последующих мер и механизма оценки для регулярного мониторинга достигнутого прогресса по его выполнению и выявлению возмо</w:t>
      </w:r>
      <w:r w:rsidRPr="007C492B">
        <w:rPr>
          <w:b/>
        </w:rPr>
        <w:t>ж</w:t>
      </w:r>
      <w:r w:rsidRPr="007C492B">
        <w:rPr>
          <w:b/>
        </w:rPr>
        <w:t>ных недостатков.</w:t>
      </w:r>
    </w:p>
    <w:p w:rsidR="007C492B" w:rsidRPr="007C492B" w:rsidRDefault="000642E5" w:rsidP="000642E5">
      <w:pPr>
        <w:pStyle w:val="H23GR"/>
      </w:pPr>
      <w:r>
        <w:tab/>
      </w:r>
      <w:r>
        <w:tab/>
      </w:r>
      <w:r w:rsidR="007C492B" w:rsidRPr="007C492B">
        <w:t>Независимый контроль</w:t>
      </w:r>
    </w:p>
    <w:p w:rsidR="007C492B" w:rsidRPr="007C492B" w:rsidRDefault="007C492B" w:rsidP="007C492B">
      <w:pPr>
        <w:pStyle w:val="SingleTxtGR"/>
      </w:pPr>
      <w:r w:rsidRPr="007C492B">
        <w:t>15.</w:t>
      </w:r>
      <w:r w:rsidRPr="007C492B">
        <w:tab/>
        <w:t>Комитет отмечает деятельность, проведенную Национальной комиссией по правам человека (НКПЧ) и тот факт, что один из трех членов Комиссии уполномочен заниматься проблемами детей. Тем не менее Комитет с обеспок</w:t>
      </w:r>
      <w:r w:rsidRPr="007C492B">
        <w:t>о</w:t>
      </w:r>
      <w:r w:rsidRPr="007C492B">
        <w:t>енностью отмечает, что дети не могут самостоятельно подавать жалобы.</w:t>
      </w:r>
    </w:p>
    <w:p w:rsidR="007C492B" w:rsidRPr="007C492B" w:rsidRDefault="007C492B" w:rsidP="007C492B">
      <w:pPr>
        <w:pStyle w:val="SingleTxtGR"/>
        <w:rPr>
          <w:b/>
        </w:rPr>
      </w:pPr>
      <w:r w:rsidRPr="007C492B">
        <w:t>16.</w:t>
      </w:r>
      <w:r w:rsidRPr="007C492B">
        <w:tab/>
      </w:r>
      <w:r w:rsidRPr="007C492B">
        <w:rPr>
          <w:b/>
        </w:rPr>
        <w:t>С учетом принятого Комитетом замечания общего порядка № 2 (2002 год) о роли независимых национальных правозащитных учреждений в д</w:t>
      </w:r>
      <w:r w:rsidRPr="007C492B">
        <w:rPr>
          <w:b/>
        </w:rPr>
        <w:t>е</w:t>
      </w:r>
      <w:r w:rsidRPr="007C492B">
        <w:rPr>
          <w:b/>
        </w:rPr>
        <w:t>ле поощрения и защиты прав ребенка Ком</w:t>
      </w:r>
      <w:r w:rsidRPr="007C492B">
        <w:rPr>
          <w:b/>
        </w:rPr>
        <w:t>и</w:t>
      </w:r>
      <w:r w:rsidRPr="007C492B">
        <w:rPr>
          <w:b/>
        </w:rPr>
        <w:t>тет призывает государство-участник принять необходимые меры по обеспечению того, чтобы НКПЧ была уполномочена и имела возможности получать жалобы от самих детей посредством легкодоступных и учитывающих интересы ребенка механи</w:t>
      </w:r>
      <w:r w:rsidRPr="007C492B">
        <w:rPr>
          <w:b/>
        </w:rPr>
        <w:t>з</w:t>
      </w:r>
      <w:r w:rsidRPr="007C492B">
        <w:rPr>
          <w:b/>
        </w:rPr>
        <w:t>мов рассмотрения жалоб, наделенных возможностями и полномочиями д</w:t>
      </w:r>
      <w:r w:rsidRPr="007C492B">
        <w:rPr>
          <w:b/>
        </w:rPr>
        <w:t>о</w:t>
      </w:r>
      <w:r w:rsidRPr="007C492B">
        <w:rPr>
          <w:b/>
        </w:rPr>
        <w:t>биваться средств правовой защиты в связи с нарушениями прав.</w:t>
      </w:r>
    </w:p>
    <w:p w:rsidR="007C492B" w:rsidRPr="007C492B" w:rsidRDefault="000642E5" w:rsidP="000642E5">
      <w:pPr>
        <w:pStyle w:val="H23GR"/>
      </w:pPr>
      <w:r>
        <w:tab/>
      </w:r>
      <w:r>
        <w:tab/>
      </w:r>
      <w:r w:rsidR="007C492B" w:rsidRPr="007C492B">
        <w:t>Выделение ресурсов</w:t>
      </w:r>
    </w:p>
    <w:p w:rsidR="007C492B" w:rsidRPr="007C492B" w:rsidRDefault="007C492B" w:rsidP="007C492B">
      <w:pPr>
        <w:pStyle w:val="SingleTxtGR"/>
      </w:pPr>
      <w:r w:rsidRPr="007C492B">
        <w:t>17.</w:t>
      </w:r>
      <w:r w:rsidRPr="007C492B">
        <w:tab/>
        <w:t>Комитет признает усилия государства-участника по увеличению доли бюджет</w:t>
      </w:r>
      <w:r w:rsidR="000642E5">
        <w:t>ных ассигнований</w:t>
      </w:r>
      <w:r w:rsidRPr="007C492B">
        <w:t xml:space="preserve"> на </w:t>
      </w:r>
      <w:r w:rsidR="000642E5">
        <w:t>со</w:t>
      </w:r>
      <w:r w:rsidRPr="007C492B">
        <w:t>циальные нужды, особенно на образование, к</w:t>
      </w:r>
      <w:r w:rsidRPr="007C492B">
        <w:t>о</w:t>
      </w:r>
      <w:r w:rsidRPr="007C492B">
        <w:t>тор</w:t>
      </w:r>
      <w:r w:rsidR="000642E5">
        <w:t>ы</w:t>
      </w:r>
      <w:r w:rsidRPr="007C492B">
        <w:t>е составля</w:t>
      </w:r>
      <w:r w:rsidR="000642E5">
        <w:t>ю</w:t>
      </w:r>
      <w:r w:rsidRPr="007C492B">
        <w:t>т 20% национального бюджета. Тем не менее Комитет обесп</w:t>
      </w:r>
      <w:r w:rsidRPr="007C492B">
        <w:t>о</w:t>
      </w:r>
      <w:r w:rsidRPr="007C492B">
        <w:t>коен по поводу того, что экономический кризис и инфляция, а также корру</w:t>
      </w:r>
      <w:r w:rsidRPr="007C492B">
        <w:t>п</w:t>
      </w:r>
      <w:r w:rsidRPr="007C492B">
        <w:t xml:space="preserve">ция оказали неблагоприятное воздействие на устойчивые инвестиции в развитие прав детей, а также </w:t>
      </w:r>
      <w:r w:rsidR="000642E5">
        <w:t>по поводу</w:t>
      </w:r>
      <w:r w:rsidRPr="007C492B">
        <w:t xml:space="preserve"> продолжающейся опасност</w:t>
      </w:r>
      <w:r w:rsidR="000642E5">
        <w:t>и</w:t>
      </w:r>
      <w:r w:rsidRPr="007C492B">
        <w:t xml:space="preserve"> регресса и недост</w:t>
      </w:r>
      <w:r w:rsidRPr="007C492B">
        <w:t>а</w:t>
      </w:r>
      <w:r w:rsidRPr="007C492B">
        <w:t>точности ресурсов на осуществление основополагающих прав детей. Комитет с</w:t>
      </w:r>
      <w:r w:rsidR="000642E5">
        <w:t> </w:t>
      </w:r>
      <w:r w:rsidRPr="007C492B">
        <w:t>обеспокоенностью отмечает</w:t>
      </w:r>
      <w:r w:rsidR="003B1FD4" w:rsidRPr="003B1FD4">
        <w:t xml:space="preserve"> </w:t>
      </w:r>
      <w:r w:rsidR="003B1FD4" w:rsidRPr="007C492B">
        <w:t>существующие в стране с огромной территорией</w:t>
      </w:r>
      <w:r w:rsidR="003B1FD4" w:rsidRPr="003B1FD4">
        <w:t xml:space="preserve"> </w:t>
      </w:r>
      <w:r w:rsidR="003B1FD4" w:rsidRPr="007C492B">
        <w:t>различия</w:t>
      </w:r>
      <w:r w:rsidR="003B1FD4">
        <w:t xml:space="preserve"> между</w:t>
      </w:r>
      <w:r w:rsidRPr="007C492B">
        <w:t xml:space="preserve"> региональны</w:t>
      </w:r>
      <w:r w:rsidR="003B1FD4">
        <w:t>ми</w:t>
      </w:r>
      <w:r w:rsidRPr="007C492B">
        <w:t>, а также сельски</w:t>
      </w:r>
      <w:r w:rsidR="003B1FD4">
        <w:t>ми</w:t>
      </w:r>
      <w:r w:rsidRPr="007C492B">
        <w:t xml:space="preserve"> и городски</w:t>
      </w:r>
      <w:r w:rsidR="003B1FD4">
        <w:t>ми районами</w:t>
      </w:r>
      <w:r w:rsidRPr="007C492B">
        <w:t xml:space="preserve">, </w:t>
      </w:r>
      <w:r w:rsidR="003B1FD4">
        <w:t>равно как и</w:t>
      </w:r>
      <w:r w:rsidRPr="007C492B">
        <w:t xml:space="preserve"> затруднительный доступ к </w:t>
      </w:r>
      <w:r w:rsidR="003B1FD4">
        <w:t xml:space="preserve">имеющимся </w:t>
      </w:r>
      <w:r w:rsidRPr="007C492B">
        <w:t>программам</w:t>
      </w:r>
      <w:r w:rsidR="003B1FD4">
        <w:t xml:space="preserve"> оказания</w:t>
      </w:r>
      <w:r w:rsidRPr="007C492B">
        <w:t xml:space="preserve"> п</w:t>
      </w:r>
      <w:r w:rsidRPr="007C492B">
        <w:t>о</w:t>
      </w:r>
      <w:r w:rsidRPr="007C492B">
        <w:t xml:space="preserve">мощи </w:t>
      </w:r>
      <w:r w:rsidR="003B1FD4">
        <w:t>наиболее</w:t>
      </w:r>
      <w:r w:rsidRPr="007C492B">
        <w:t xml:space="preserve"> обездоленны</w:t>
      </w:r>
      <w:r w:rsidR="003B1FD4">
        <w:t>м</w:t>
      </w:r>
      <w:r w:rsidRPr="007C492B">
        <w:t xml:space="preserve"> сем</w:t>
      </w:r>
      <w:r w:rsidR="003B1FD4">
        <w:t>ьям</w:t>
      </w:r>
      <w:r w:rsidRPr="007C492B">
        <w:t xml:space="preserve"> и дет</w:t>
      </w:r>
      <w:r w:rsidR="004470FC">
        <w:t>ям</w:t>
      </w:r>
      <w:r w:rsidRPr="007C492B">
        <w:t>.</w:t>
      </w:r>
      <w:r w:rsidR="004470FC">
        <w:t xml:space="preserve"> Кроме того, о</w:t>
      </w:r>
      <w:r w:rsidRPr="007C492B">
        <w:t>н также сожалеет о</w:t>
      </w:r>
      <w:r w:rsidR="004470FC">
        <w:t> </w:t>
      </w:r>
      <w:r w:rsidRPr="007C492B">
        <w:t xml:space="preserve">решении правительства прекратить </w:t>
      </w:r>
      <w:r w:rsidR="004470FC">
        <w:t>П</w:t>
      </w:r>
      <w:r w:rsidRPr="007C492B">
        <w:t>рограмму оказания денежной помощи детям.</w:t>
      </w:r>
    </w:p>
    <w:p w:rsidR="004470FC" w:rsidRPr="004470FC" w:rsidRDefault="004470FC" w:rsidP="004470FC">
      <w:pPr>
        <w:pStyle w:val="SingleTxtGR"/>
        <w:rPr>
          <w:b/>
        </w:rPr>
      </w:pPr>
      <w:r w:rsidRPr="004470FC">
        <w:t>18.</w:t>
      </w:r>
      <w:r w:rsidRPr="004470FC">
        <w:tab/>
      </w:r>
      <w:r w:rsidRPr="004470FC">
        <w:rPr>
          <w:b/>
        </w:rPr>
        <w:t>Комитет рекомендует государству-участнику:</w:t>
      </w:r>
    </w:p>
    <w:p w:rsidR="004470FC" w:rsidRPr="004470FC" w:rsidRDefault="004470FC" w:rsidP="004470FC">
      <w:pPr>
        <w:pStyle w:val="SingleTxtGR"/>
        <w:rPr>
          <w:b/>
        </w:rPr>
      </w:pPr>
      <w:r w:rsidRPr="004470FC">
        <w:rPr>
          <w:b/>
        </w:rPr>
        <w:tab/>
        <w:t>а)</w:t>
      </w:r>
      <w:r w:rsidRPr="004470FC">
        <w:rPr>
          <w:b/>
        </w:rPr>
        <w:tab/>
        <w:t>увеличить ресурсы на нужды детей, в том числе в рамках Фо</w:t>
      </w:r>
      <w:r w:rsidRPr="004470FC">
        <w:rPr>
          <w:b/>
        </w:rPr>
        <w:t>н</w:t>
      </w:r>
      <w:r w:rsidRPr="004470FC">
        <w:rPr>
          <w:b/>
        </w:rPr>
        <w:t>да развития человеческого потенциала, в управлении которого находятся поступления от добывающей промышленности;</w:t>
      </w:r>
    </w:p>
    <w:p w:rsidR="004470FC" w:rsidRPr="004470FC" w:rsidRDefault="004470FC" w:rsidP="004470FC">
      <w:pPr>
        <w:pStyle w:val="SingleTxtGR"/>
        <w:rPr>
          <w:b/>
        </w:rPr>
      </w:pPr>
      <w:r w:rsidRPr="004470FC">
        <w:rPr>
          <w:b/>
        </w:rPr>
        <w:tab/>
      </w:r>
      <w:r w:rsidRPr="004470FC">
        <w:rPr>
          <w:b/>
          <w:lang w:val="en-US"/>
        </w:rPr>
        <w:t>b</w:t>
      </w:r>
      <w:r w:rsidRPr="004470FC">
        <w:rPr>
          <w:b/>
        </w:rPr>
        <w:t>)</w:t>
      </w:r>
      <w:r w:rsidRPr="004470FC">
        <w:rPr>
          <w:b/>
        </w:rPr>
        <w:tab/>
        <w:t>обеспечить защиту бюджетных ассигнований на нужды детей в рамках национального бюджета (образование, здравоохранение, предупр</w:t>
      </w:r>
      <w:r w:rsidRPr="004470FC">
        <w:rPr>
          <w:b/>
        </w:rPr>
        <w:t>е</w:t>
      </w:r>
      <w:r w:rsidRPr="004470FC">
        <w:rPr>
          <w:b/>
        </w:rPr>
        <w:t>ждение насилия, организация досуга) от любых внешних, внутренних эк</w:t>
      </w:r>
      <w:r w:rsidRPr="004470FC">
        <w:rPr>
          <w:b/>
        </w:rPr>
        <w:t>о</w:t>
      </w:r>
      <w:r w:rsidRPr="004470FC">
        <w:rPr>
          <w:b/>
        </w:rPr>
        <w:t>номических потрясений или стихийных бедствий. В этой связи Комитет призывает государство-участник использовать систему контрольных пок</w:t>
      </w:r>
      <w:r w:rsidRPr="004470FC">
        <w:rPr>
          <w:b/>
        </w:rPr>
        <w:t>а</w:t>
      </w:r>
      <w:r w:rsidRPr="004470FC">
        <w:rPr>
          <w:b/>
        </w:rPr>
        <w:t>зателей в национальном бюджете с целью конкретного установления того, какая часть средств эффективно используется в интересах детей, обращ</w:t>
      </w:r>
      <w:r w:rsidRPr="004470FC">
        <w:rPr>
          <w:b/>
        </w:rPr>
        <w:t>а</w:t>
      </w:r>
      <w:r w:rsidRPr="004470FC">
        <w:rPr>
          <w:b/>
        </w:rPr>
        <w:t>ясь при необходимос</w:t>
      </w:r>
      <w:r>
        <w:rPr>
          <w:b/>
        </w:rPr>
        <w:t>ти за международным содействием;</w:t>
      </w:r>
    </w:p>
    <w:p w:rsidR="004470FC" w:rsidRPr="004470FC" w:rsidRDefault="004470FC" w:rsidP="004470FC">
      <w:pPr>
        <w:pStyle w:val="SingleTxtGR"/>
        <w:rPr>
          <w:b/>
          <w:lang w:val="en-US"/>
        </w:rPr>
      </w:pPr>
      <w:r w:rsidRPr="004470FC">
        <w:rPr>
          <w:b/>
        </w:rPr>
        <w:tab/>
        <w:t>с)</w:t>
      </w:r>
      <w:r w:rsidRPr="004470FC">
        <w:rPr>
          <w:b/>
        </w:rPr>
        <w:tab/>
        <w:t>ввести методологии:</w:t>
      </w:r>
    </w:p>
    <w:p w:rsidR="004470FC" w:rsidRPr="002D7E66" w:rsidRDefault="004470FC" w:rsidP="002D7E66">
      <w:pPr>
        <w:pStyle w:val="Bullet1GR"/>
        <w:rPr>
          <w:b/>
        </w:rPr>
      </w:pPr>
      <w:r w:rsidRPr="002D7E66">
        <w:rPr>
          <w:b/>
        </w:rPr>
        <w:t>составления бюджета, ориентированного на конкретные результаты, с целью обеспечения реального воздействия на развитие человеч</w:t>
      </w:r>
      <w:r w:rsidRPr="002D7E66">
        <w:rPr>
          <w:b/>
        </w:rPr>
        <w:t>е</w:t>
      </w:r>
      <w:r w:rsidRPr="002D7E66">
        <w:rPr>
          <w:b/>
        </w:rPr>
        <w:t>ского п</w:t>
      </w:r>
      <w:r w:rsidRPr="002D7E66">
        <w:rPr>
          <w:b/>
        </w:rPr>
        <w:t>о</w:t>
      </w:r>
      <w:r w:rsidRPr="002D7E66">
        <w:rPr>
          <w:b/>
        </w:rPr>
        <w:t>тенциала детей;</w:t>
      </w:r>
    </w:p>
    <w:p w:rsidR="004470FC" w:rsidRPr="004470FC" w:rsidRDefault="004470FC" w:rsidP="002D7E66">
      <w:pPr>
        <w:pStyle w:val="Bullet1GR"/>
      </w:pPr>
      <w:r w:rsidRPr="002D7E66">
        <w:rPr>
          <w:b/>
        </w:rPr>
        <w:t>составления стратегического бюджета, направленного на сокращ</w:t>
      </w:r>
      <w:r w:rsidRPr="002D7E66">
        <w:rPr>
          <w:b/>
        </w:rPr>
        <w:t>е</w:t>
      </w:r>
      <w:r w:rsidRPr="002D7E66">
        <w:rPr>
          <w:b/>
        </w:rPr>
        <w:t>ние разрыва между сельскими и городскими районами, а также реги</w:t>
      </w:r>
      <w:r w:rsidRPr="002D7E66">
        <w:rPr>
          <w:b/>
        </w:rPr>
        <w:t>о</w:t>
      </w:r>
      <w:r w:rsidRPr="002D7E66">
        <w:rPr>
          <w:b/>
        </w:rPr>
        <w:t xml:space="preserve">нальных различий и на достижение таких конкретных целей, как </w:t>
      </w:r>
      <w:r w:rsidR="002D7E66">
        <w:rPr>
          <w:b/>
        </w:rPr>
        <w:t xml:space="preserve">обеспечение </w:t>
      </w:r>
      <w:r w:rsidR="002D7E66" w:rsidRPr="002D7E66">
        <w:rPr>
          <w:b/>
        </w:rPr>
        <w:t>снабжения</w:t>
      </w:r>
      <w:r w:rsidR="002D7E66">
        <w:rPr>
          <w:b/>
        </w:rPr>
        <w:t xml:space="preserve"> </w:t>
      </w:r>
      <w:r w:rsidRPr="002D7E66">
        <w:rPr>
          <w:b/>
        </w:rPr>
        <w:t>питьево</w:t>
      </w:r>
      <w:r w:rsidR="002D7E66">
        <w:rPr>
          <w:b/>
        </w:rPr>
        <w:t>й</w:t>
      </w:r>
      <w:r w:rsidRPr="002D7E66">
        <w:rPr>
          <w:b/>
        </w:rPr>
        <w:t xml:space="preserve"> водо</w:t>
      </w:r>
      <w:r w:rsidR="002D7E66">
        <w:rPr>
          <w:b/>
        </w:rPr>
        <w:t>й</w:t>
      </w:r>
      <w:r w:rsidRPr="002D7E66">
        <w:rPr>
          <w:b/>
        </w:rPr>
        <w:t xml:space="preserve"> в конкретных районах и </w:t>
      </w:r>
      <w:r w:rsidR="002D7E66">
        <w:rPr>
          <w:b/>
        </w:rPr>
        <w:t>со</w:t>
      </w:r>
      <w:r w:rsidR="002D7E66">
        <w:rPr>
          <w:b/>
        </w:rPr>
        <w:t>з</w:t>
      </w:r>
      <w:r w:rsidR="002D7E66">
        <w:rPr>
          <w:b/>
        </w:rPr>
        <w:t>дание</w:t>
      </w:r>
      <w:r w:rsidRPr="002D7E66">
        <w:rPr>
          <w:b/>
        </w:rPr>
        <w:t xml:space="preserve"> инфраструктуры образ</w:t>
      </w:r>
      <w:r w:rsidRPr="002D7E66">
        <w:rPr>
          <w:b/>
        </w:rPr>
        <w:t>о</w:t>
      </w:r>
      <w:r w:rsidRPr="002D7E66">
        <w:rPr>
          <w:b/>
        </w:rPr>
        <w:t>вания;</w:t>
      </w:r>
    </w:p>
    <w:p w:rsidR="004470FC" w:rsidRPr="004470FC" w:rsidRDefault="002D7E66" w:rsidP="004470FC">
      <w:pPr>
        <w:pStyle w:val="SingleTxtGR"/>
        <w:rPr>
          <w:b/>
        </w:rPr>
      </w:pPr>
      <w:r>
        <w:rPr>
          <w:b/>
        </w:rPr>
        <w:tab/>
      </w:r>
      <w:r w:rsidR="004470FC" w:rsidRPr="004470FC">
        <w:rPr>
          <w:b/>
          <w:lang w:val="en-US"/>
        </w:rPr>
        <w:t>d</w:t>
      </w:r>
      <w:r w:rsidR="004470FC" w:rsidRPr="004470FC">
        <w:rPr>
          <w:b/>
        </w:rPr>
        <w:t>)</w:t>
      </w:r>
      <w:r w:rsidR="004470FC" w:rsidRPr="004470FC">
        <w:rPr>
          <w:b/>
        </w:rPr>
        <w:tab/>
        <w:t>развивать систему удобных для пользователей показателей, ориентированных на обеспечение транспарентн</w:t>
      </w:r>
      <w:r>
        <w:rPr>
          <w:b/>
        </w:rPr>
        <w:t>ой</w:t>
      </w:r>
      <w:r w:rsidR="004470FC" w:rsidRPr="004470FC">
        <w:rPr>
          <w:b/>
        </w:rPr>
        <w:t xml:space="preserve"> и регулярн</w:t>
      </w:r>
      <w:r>
        <w:rPr>
          <w:b/>
        </w:rPr>
        <w:t>ой</w:t>
      </w:r>
      <w:r w:rsidR="004470FC" w:rsidRPr="004470FC">
        <w:rPr>
          <w:b/>
        </w:rPr>
        <w:t xml:space="preserve"> мер</w:t>
      </w:r>
      <w:r>
        <w:rPr>
          <w:b/>
        </w:rPr>
        <w:t xml:space="preserve"> оце</w:t>
      </w:r>
      <w:r>
        <w:rPr>
          <w:b/>
        </w:rPr>
        <w:t>н</w:t>
      </w:r>
      <w:r>
        <w:rPr>
          <w:b/>
        </w:rPr>
        <w:t>ки динамики</w:t>
      </w:r>
      <w:r w:rsidR="004470FC" w:rsidRPr="004470FC">
        <w:rPr>
          <w:b/>
        </w:rPr>
        <w:t xml:space="preserve"> составления бюджета в и</w:t>
      </w:r>
      <w:r w:rsidR="004470FC" w:rsidRPr="004470FC">
        <w:rPr>
          <w:b/>
        </w:rPr>
        <w:t>н</w:t>
      </w:r>
      <w:r w:rsidR="004470FC" w:rsidRPr="004470FC">
        <w:rPr>
          <w:b/>
        </w:rPr>
        <w:t>тересах детей;</w:t>
      </w:r>
    </w:p>
    <w:p w:rsidR="004470FC" w:rsidRPr="004470FC" w:rsidRDefault="002D7E66" w:rsidP="004470FC">
      <w:pPr>
        <w:pStyle w:val="SingleTxtGR"/>
        <w:rPr>
          <w:b/>
        </w:rPr>
      </w:pPr>
      <w:r>
        <w:rPr>
          <w:b/>
        </w:rPr>
        <w:tab/>
      </w:r>
      <w:r w:rsidR="004470FC" w:rsidRPr="004470FC">
        <w:rPr>
          <w:b/>
        </w:rPr>
        <w:t>е)</w:t>
      </w:r>
      <w:r w:rsidR="004470FC" w:rsidRPr="004470FC">
        <w:rPr>
          <w:b/>
        </w:rPr>
        <w:tab/>
        <w:t>усилить недавно образованное Государственное управление по борьбе с коррупцией для предупреждения и расследования актов корру</w:t>
      </w:r>
      <w:r w:rsidR="004470FC" w:rsidRPr="004470FC">
        <w:rPr>
          <w:b/>
        </w:rPr>
        <w:t>п</w:t>
      </w:r>
      <w:r w:rsidR="004470FC" w:rsidRPr="004470FC">
        <w:rPr>
          <w:b/>
        </w:rPr>
        <w:t>ции, с</w:t>
      </w:r>
      <w:r w:rsidR="004470FC" w:rsidRPr="004470FC">
        <w:rPr>
          <w:b/>
        </w:rPr>
        <w:t>о</w:t>
      </w:r>
      <w:r w:rsidR="004470FC" w:rsidRPr="004470FC">
        <w:rPr>
          <w:b/>
        </w:rPr>
        <w:t>кращающих ресурсы на нужды детей;</w:t>
      </w:r>
    </w:p>
    <w:p w:rsidR="004470FC" w:rsidRPr="004470FC" w:rsidRDefault="002D7E66" w:rsidP="004470FC">
      <w:pPr>
        <w:pStyle w:val="SingleTxtGR"/>
        <w:rPr>
          <w:b/>
        </w:rPr>
      </w:pPr>
      <w:r>
        <w:rPr>
          <w:b/>
        </w:rPr>
        <w:tab/>
      </w:r>
      <w:r w:rsidR="004470FC" w:rsidRPr="004470FC">
        <w:rPr>
          <w:b/>
          <w:lang w:val="en-US"/>
        </w:rPr>
        <w:t>f</w:t>
      </w:r>
      <w:r w:rsidR="004470FC" w:rsidRPr="004470FC">
        <w:rPr>
          <w:b/>
        </w:rPr>
        <w:t>)</w:t>
      </w:r>
      <w:r w:rsidR="004470FC" w:rsidRPr="004470FC">
        <w:rPr>
          <w:b/>
        </w:rPr>
        <w:tab/>
        <w:t>обеспечить встречные фонды в поддержку деятельности дон</w:t>
      </w:r>
      <w:r w:rsidR="004470FC" w:rsidRPr="004470FC">
        <w:rPr>
          <w:b/>
        </w:rPr>
        <w:t>о</w:t>
      </w:r>
      <w:r w:rsidR="004470FC" w:rsidRPr="004470FC">
        <w:rPr>
          <w:b/>
        </w:rPr>
        <w:t>ров и по мере возможности сократить зависимость от иностранной пом</w:t>
      </w:r>
      <w:r w:rsidR="004470FC" w:rsidRPr="004470FC">
        <w:rPr>
          <w:b/>
        </w:rPr>
        <w:t>о</w:t>
      </w:r>
      <w:r w:rsidR="004470FC" w:rsidRPr="004470FC">
        <w:rPr>
          <w:b/>
        </w:rPr>
        <w:t>щи.</w:t>
      </w:r>
    </w:p>
    <w:p w:rsidR="004470FC" w:rsidRPr="004470FC" w:rsidRDefault="002D7E66" w:rsidP="002D7E66">
      <w:pPr>
        <w:pStyle w:val="H23GR"/>
      </w:pPr>
      <w:r>
        <w:tab/>
      </w:r>
      <w:r>
        <w:tab/>
      </w:r>
      <w:r w:rsidR="004470FC" w:rsidRPr="004470FC">
        <w:t>Сбор данных</w:t>
      </w:r>
    </w:p>
    <w:p w:rsidR="004470FC" w:rsidRPr="004470FC" w:rsidRDefault="004470FC" w:rsidP="004470FC">
      <w:pPr>
        <w:pStyle w:val="SingleTxtGR"/>
      </w:pPr>
      <w:r w:rsidRPr="004470FC">
        <w:t>19.</w:t>
      </w:r>
      <w:r w:rsidRPr="004470FC">
        <w:tab/>
        <w:t xml:space="preserve">Комитет отмечает усилия государства-участника по сбору статистических данных о детях, такие как создание </w:t>
      </w:r>
      <w:r w:rsidR="00AF3E74">
        <w:t>Г</w:t>
      </w:r>
      <w:r w:rsidRPr="004470FC">
        <w:t>осударственного информационного це</w:t>
      </w:r>
      <w:r w:rsidRPr="004470FC">
        <w:t>н</w:t>
      </w:r>
      <w:r w:rsidRPr="004470FC">
        <w:t>тра, использование вебпорталов правительственных организаций и осущест</w:t>
      </w:r>
      <w:r w:rsidRPr="004470FC">
        <w:t>в</w:t>
      </w:r>
      <w:r w:rsidRPr="004470FC">
        <w:t>ление текущих проектов. Вместе с тем Комитет выражает свою обеспокое</w:t>
      </w:r>
      <w:r w:rsidRPr="004470FC">
        <w:t>н</w:t>
      </w:r>
      <w:r w:rsidRPr="004470FC">
        <w:t>ность по поводу:</w:t>
      </w:r>
    </w:p>
    <w:p w:rsidR="004470FC" w:rsidRPr="004470FC" w:rsidRDefault="004470FC" w:rsidP="004470FC">
      <w:pPr>
        <w:pStyle w:val="SingleTxtGR"/>
      </w:pPr>
      <w:r w:rsidRPr="004470FC">
        <w:tab/>
        <w:t>а)</w:t>
      </w:r>
      <w:r w:rsidRPr="004470FC">
        <w:tab/>
        <w:t>отсутствия координации в деятельности Национального статист</w:t>
      </w:r>
      <w:r w:rsidRPr="004470FC">
        <w:t>и</w:t>
      </w:r>
      <w:r w:rsidRPr="004470FC">
        <w:t>ческого управления и других правительственных организаций по сбору, анализу и регистрации статистических данных, имеющих отношение к детям;</w:t>
      </w:r>
    </w:p>
    <w:p w:rsidR="004470FC" w:rsidRPr="004470FC" w:rsidRDefault="004470FC" w:rsidP="004470FC">
      <w:pPr>
        <w:pStyle w:val="SingleTxtGR"/>
      </w:pPr>
      <w:r w:rsidRPr="004470FC">
        <w:tab/>
      </w:r>
      <w:r w:rsidRPr="004470FC">
        <w:rPr>
          <w:lang w:val="en-US"/>
        </w:rPr>
        <w:t>b</w:t>
      </w:r>
      <w:r w:rsidRPr="004470FC">
        <w:t>)</w:t>
      </w:r>
      <w:r w:rsidRPr="004470FC">
        <w:tab/>
        <w:t>недостаточности собираемых и анализируемых национальных да</w:t>
      </w:r>
      <w:r w:rsidRPr="004470FC">
        <w:t>н</w:t>
      </w:r>
      <w:r w:rsidRPr="004470FC">
        <w:t>ных о детях, находящихся в неблагоприятном положении, а также отсутствия национальных статистических данных о защите детей из-за децентрализова</w:t>
      </w:r>
      <w:r w:rsidRPr="004470FC">
        <w:t>н</w:t>
      </w:r>
      <w:r w:rsidRPr="004470FC">
        <w:t>ной и недостаточно развитой системы защиты детей;</w:t>
      </w:r>
    </w:p>
    <w:p w:rsidR="004470FC" w:rsidRPr="004470FC" w:rsidRDefault="004470FC" w:rsidP="004470FC">
      <w:pPr>
        <w:pStyle w:val="SingleTxtGR"/>
      </w:pPr>
      <w:r w:rsidRPr="004470FC">
        <w:tab/>
      </w:r>
      <w:r w:rsidRPr="004470FC">
        <w:rPr>
          <w:lang w:val="en-US"/>
        </w:rPr>
        <w:t>c</w:t>
      </w:r>
      <w:r w:rsidRPr="004470FC">
        <w:t>)</w:t>
      </w:r>
      <w:r w:rsidRPr="004470FC">
        <w:tab/>
        <w:t>сохраняющихся трудностей в связи со сбором, обработкой и пол</w:t>
      </w:r>
      <w:r w:rsidRPr="004470FC">
        <w:t>у</w:t>
      </w:r>
      <w:r w:rsidRPr="004470FC">
        <w:t>чением достоверных статистических данных.</w:t>
      </w:r>
    </w:p>
    <w:p w:rsidR="004470FC" w:rsidRPr="004470FC" w:rsidRDefault="004470FC" w:rsidP="004470FC">
      <w:pPr>
        <w:pStyle w:val="SingleTxtGR"/>
        <w:rPr>
          <w:b/>
        </w:rPr>
      </w:pPr>
      <w:r w:rsidRPr="004470FC">
        <w:t>20.</w:t>
      </w:r>
      <w:r w:rsidRPr="004470FC">
        <w:tab/>
      </w:r>
      <w:r w:rsidRPr="004470FC">
        <w:rPr>
          <w:b/>
        </w:rPr>
        <w:t>Комитет призывает государство-участник обеспечить Национальное статистическое управление достаточными людскими, техническими и ф</w:t>
      </w:r>
      <w:r w:rsidRPr="004470FC">
        <w:rPr>
          <w:b/>
        </w:rPr>
        <w:t>и</w:t>
      </w:r>
      <w:r w:rsidRPr="004470FC">
        <w:rPr>
          <w:b/>
        </w:rPr>
        <w:t>нансовыми ресурсами для осуществления его полномочий, особенно в том, что касается координации. Он далее рекомендует государству-участнику осуществлять сбор данных по всем детям моложе 18 лет, анализировать имеющиеся и новые данные, а также использовать фактические результ</w:t>
      </w:r>
      <w:r w:rsidRPr="004470FC">
        <w:rPr>
          <w:b/>
        </w:rPr>
        <w:t>а</w:t>
      </w:r>
      <w:r w:rsidRPr="004470FC">
        <w:rPr>
          <w:b/>
        </w:rPr>
        <w:t>ты для разработки государственной политики и программ осуществления позитивных мер.</w:t>
      </w:r>
    </w:p>
    <w:p w:rsidR="004470FC" w:rsidRPr="004470FC" w:rsidRDefault="00AF3E74" w:rsidP="00AF3E74">
      <w:pPr>
        <w:pStyle w:val="H23GR"/>
      </w:pPr>
      <w:r>
        <w:tab/>
      </w:r>
      <w:r>
        <w:tab/>
      </w:r>
      <w:r w:rsidR="004470FC" w:rsidRPr="004470FC">
        <w:t>Распространение информации, подготовка специалистов и повышение осведомленности</w:t>
      </w:r>
    </w:p>
    <w:p w:rsidR="004470FC" w:rsidRDefault="004470FC" w:rsidP="004470FC">
      <w:pPr>
        <w:pStyle w:val="SingleTxtGR"/>
      </w:pPr>
      <w:r w:rsidRPr="004470FC">
        <w:t>21.</w:t>
      </w:r>
      <w:r w:rsidRPr="004470FC">
        <w:tab/>
        <w:t>Комитет признает усилия государства-участника по улучшению распр</w:t>
      </w:r>
      <w:r w:rsidRPr="004470FC">
        <w:t>о</w:t>
      </w:r>
      <w:r w:rsidRPr="004470FC">
        <w:t>странения информации о правах детей посредством подготовки специалистов, проведения кампаний по повышению осведомленности и распространени</w:t>
      </w:r>
      <w:r w:rsidR="00AF3E74">
        <w:t>я</w:t>
      </w:r>
      <w:r w:rsidRPr="004470FC">
        <w:t xml:space="preserve"> м</w:t>
      </w:r>
      <w:r w:rsidRPr="004470FC">
        <w:t>а</w:t>
      </w:r>
      <w:r w:rsidRPr="004470FC">
        <w:t>териалов о Конвенции, имеющихся на монгольском и казахском языках. Тем не менее Комитет с обеспокоенностью отмечает недостаточную осведомле</w:t>
      </w:r>
      <w:r w:rsidRPr="004470FC">
        <w:t>н</w:t>
      </w:r>
      <w:r w:rsidRPr="004470FC">
        <w:t>ность о Конвенции среди соответствующих групп специалистов, общин, род</w:t>
      </w:r>
      <w:r w:rsidRPr="004470FC">
        <w:t>и</w:t>
      </w:r>
      <w:r w:rsidRPr="004470FC">
        <w:t>телей и среди самих детей, особенно в сельских и отдаленных районах.</w:t>
      </w:r>
    </w:p>
    <w:p w:rsidR="005E1441" w:rsidRPr="00B630C7" w:rsidRDefault="005E1441" w:rsidP="00172097">
      <w:pPr>
        <w:pStyle w:val="SingleTxtGR"/>
        <w:rPr>
          <w:b/>
        </w:rPr>
      </w:pPr>
      <w:r>
        <w:t>22.</w:t>
      </w:r>
      <w:r>
        <w:tab/>
      </w:r>
      <w:r w:rsidRPr="00B630C7">
        <w:rPr>
          <w:b/>
        </w:rPr>
        <w:t>Комитет рекомендует государству-участнику расширить и активиз</w:t>
      </w:r>
      <w:r w:rsidRPr="00B630C7">
        <w:rPr>
          <w:b/>
        </w:rPr>
        <w:t>и</w:t>
      </w:r>
      <w:r w:rsidRPr="00B630C7">
        <w:rPr>
          <w:b/>
        </w:rPr>
        <w:t>ровать усилия по распространению информации о Конвенции и повыш</w:t>
      </w:r>
      <w:r w:rsidRPr="00B630C7">
        <w:rPr>
          <w:b/>
        </w:rPr>
        <w:t>е</w:t>
      </w:r>
      <w:r w:rsidRPr="00B630C7">
        <w:rPr>
          <w:b/>
        </w:rPr>
        <w:t>нию осведо</w:t>
      </w:r>
      <w:r w:rsidRPr="00B630C7">
        <w:rPr>
          <w:b/>
        </w:rPr>
        <w:t>м</w:t>
      </w:r>
      <w:r w:rsidRPr="00B630C7">
        <w:rPr>
          <w:b/>
        </w:rPr>
        <w:t>ленности населения о ее принципах и положениях, в частности среди детей, р</w:t>
      </w:r>
      <w:r w:rsidRPr="00B630C7">
        <w:rPr>
          <w:b/>
        </w:rPr>
        <w:t>о</w:t>
      </w:r>
      <w:r w:rsidRPr="00B630C7">
        <w:rPr>
          <w:b/>
        </w:rPr>
        <w:t>дителей и специалистов, работающих с детьми, посредством надлежащей и систематической подготовки и повышения информирова</w:t>
      </w:r>
      <w:r w:rsidRPr="00B630C7">
        <w:rPr>
          <w:b/>
        </w:rPr>
        <w:t>н</w:t>
      </w:r>
      <w:r w:rsidRPr="00B630C7">
        <w:rPr>
          <w:b/>
        </w:rPr>
        <w:t>ности о правах детей среди групп специалистов, работающих с детьми и в интересах детей, в т</w:t>
      </w:r>
      <w:r>
        <w:rPr>
          <w:b/>
        </w:rPr>
        <w:t xml:space="preserve">ом </w:t>
      </w:r>
      <w:r w:rsidRPr="00B630C7">
        <w:rPr>
          <w:b/>
        </w:rPr>
        <w:t>ч</w:t>
      </w:r>
      <w:r>
        <w:rPr>
          <w:b/>
        </w:rPr>
        <w:t>исле</w:t>
      </w:r>
      <w:r w:rsidRPr="00B630C7">
        <w:rPr>
          <w:b/>
        </w:rPr>
        <w:t xml:space="preserve"> сотрудников правоохранительных органов, депутатов парламента, судей, адвокатов, медицинских работников, учит</w:t>
      </w:r>
      <w:r w:rsidRPr="00B630C7">
        <w:rPr>
          <w:b/>
        </w:rPr>
        <w:t>е</w:t>
      </w:r>
      <w:r w:rsidRPr="00B630C7">
        <w:rPr>
          <w:b/>
        </w:rPr>
        <w:t>лей и работников средств массовой информации, учитывая при этом яз</w:t>
      </w:r>
      <w:r w:rsidRPr="00B630C7">
        <w:rPr>
          <w:b/>
        </w:rPr>
        <w:t>ы</w:t>
      </w:r>
      <w:r w:rsidRPr="00B630C7">
        <w:rPr>
          <w:b/>
        </w:rPr>
        <w:t>ковые потребности населения.</w:t>
      </w:r>
    </w:p>
    <w:p w:rsidR="005E1441" w:rsidRPr="00B630C7" w:rsidRDefault="005E1441" w:rsidP="00172097">
      <w:pPr>
        <w:pStyle w:val="H23GR"/>
      </w:pPr>
      <w:r w:rsidRPr="00B630C7">
        <w:tab/>
      </w:r>
      <w:r w:rsidRPr="00B630C7">
        <w:tab/>
        <w:t>Сотрудничество с гражданским обществом</w:t>
      </w:r>
    </w:p>
    <w:p w:rsidR="005E1441" w:rsidRDefault="005E1441" w:rsidP="00172097">
      <w:pPr>
        <w:pStyle w:val="SingleTxtGR"/>
      </w:pPr>
      <w:r>
        <w:t>23.</w:t>
      </w:r>
      <w:r>
        <w:tab/>
        <w:t>Комитет приветствует участие неправительственных организаций (НПО) и представителей детей в процессе консультаций в целях подготовки доклада государства-участника. Тем не менее Комитет отмечает ограниченное участие НПО в формулиров</w:t>
      </w:r>
      <w:r>
        <w:t>а</w:t>
      </w:r>
      <w:r>
        <w:t>нии и контролировании политических мер и разработке стратегий по осуществлению Конвенции.</w:t>
      </w:r>
    </w:p>
    <w:p w:rsidR="005E1441" w:rsidRDefault="005E1441" w:rsidP="00172097">
      <w:pPr>
        <w:pStyle w:val="SingleTxtGR"/>
      </w:pPr>
      <w:r>
        <w:t>24.</w:t>
      </w:r>
      <w:r>
        <w:tab/>
      </w:r>
      <w:r w:rsidRPr="00B630C7">
        <w:rPr>
          <w:b/>
        </w:rPr>
        <w:t>Комитет подчеркивает важную роль, которую играет гражданское общество в деятельности по осуществлению положений Конвенции, и р</w:t>
      </w:r>
      <w:r w:rsidRPr="00B630C7">
        <w:rPr>
          <w:b/>
        </w:rPr>
        <w:t>е</w:t>
      </w:r>
      <w:r w:rsidRPr="00B630C7">
        <w:rPr>
          <w:b/>
        </w:rPr>
        <w:t>комендует государс</w:t>
      </w:r>
      <w:r w:rsidRPr="00B630C7">
        <w:rPr>
          <w:b/>
        </w:rPr>
        <w:t>т</w:t>
      </w:r>
      <w:r w:rsidRPr="00B630C7">
        <w:rPr>
          <w:b/>
        </w:rPr>
        <w:t xml:space="preserve">ву-участнику укрепить сотрудничество и координацию действий с гражданским обществом, в том числе с НПО и </w:t>
      </w:r>
      <w:r>
        <w:rPr>
          <w:b/>
        </w:rPr>
        <w:t xml:space="preserve">детскими </w:t>
      </w:r>
      <w:r w:rsidRPr="00B630C7">
        <w:rPr>
          <w:b/>
        </w:rPr>
        <w:t>асс</w:t>
      </w:r>
      <w:r w:rsidRPr="00B630C7">
        <w:rPr>
          <w:b/>
        </w:rPr>
        <w:t>о</w:t>
      </w:r>
      <w:r w:rsidRPr="00B630C7">
        <w:rPr>
          <w:b/>
        </w:rPr>
        <w:t>циациями, в деле поощрения и соблюдения прав ребенка, включая их уч</w:t>
      </w:r>
      <w:r w:rsidRPr="00B630C7">
        <w:rPr>
          <w:b/>
        </w:rPr>
        <w:t>а</w:t>
      </w:r>
      <w:r w:rsidRPr="00B630C7">
        <w:rPr>
          <w:b/>
        </w:rPr>
        <w:t>стие в разработке политики и проектов сотрудничества, а также в посл</w:t>
      </w:r>
      <w:r w:rsidRPr="00B630C7">
        <w:rPr>
          <w:b/>
        </w:rPr>
        <w:t>е</w:t>
      </w:r>
      <w:r w:rsidRPr="00B630C7">
        <w:rPr>
          <w:b/>
        </w:rPr>
        <w:t>дующей деятельности по выполнению заключительных замечаний Ком</w:t>
      </w:r>
      <w:r w:rsidRPr="00B630C7">
        <w:rPr>
          <w:b/>
        </w:rPr>
        <w:t>и</w:t>
      </w:r>
      <w:r w:rsidRPr="00B630C7">
        <w:rPr>
          <w:b/>
        </w:rPr>
        <w:t>тета и подготовке следующего пери</w:t>
      </w:r>
      <w:r w:rsidRPr="00B630C7">
        <w:rPr>
          <w:b/>
        </w:rPr>
        <w:t>о</w:t>
      </w:r>
      <w:r w:rsidRPr="00B630C7">
        <w:rPr>
          <w:b/>
        </w:rPr>
        <w:t>дического доклада.</w:t>
      </w:r>
    </w:p>
    <w:p w:rsidR="005E1441" w:rsidRDefault="005E1441" w:rsidP="00172097">
      <w:pPr>
        <w:pStyle w:val="H1GR"/>
      </w:pPr>
      <w:r>
        <w:tab/>
        <w:t>2.</w:t>
      </w:r>
      <w:r>
        <w:tab/>
        <w:t>Общие принципы (статьи 2, 3, 6 и 12 Конвенции)</w:t>
      </w:r>
    </w:p>
    <w:p w:rsidR="005E1441" w:rsidRDefault="005E1441" w:rsidP="00172097">
      <w:pPr>
        <w:pStyle w:val="H23GR"/>
      </w:pPr>
      <w:r>
        <w:tab/>
      </w:r>
      <w:r>
        <w:tab/>
        <w:t>Недискриминация</w:t>
      </w:r>
    </w:p>
    <w:p w:rsidR="005E1441" w:rsidRDefault="005E1441" w:rsidP="00172097">
      <w:pPr>
        <w:pStyle w:val="SingleTxtGR"/>
      </w:pPr>
      <w:r>
        <w:t>25.</w:t>
      </w:r>
      <w:r>
        <w:tab/>
        <w:t>Комитет отмечает, что в принципе принимаются меры по защите уязв</w:t>
      </w:r>
      <w:r>
        <w:t>и</w:t>
      </w:r>
      <w:r>
        <w:t>мых детей от дискриминации. Вместе с тем Комитет по-прежнему обеспокоен по поводу того, что дискриминация по признаку пола оказывает неблагоприя</w:t>
      </w:r>
      <w:r>
        <w:t>т</w:t>
      </w:r>
      <w:r>
        <w:t>ное воздействие на мальчиков и девочек и что на практике дети подвергаются неравному обращению по таким признакам, как этническая принадлежность, инвалидность, уровень жизни ребенка или его семьи или район проживания р</w:t>
      </w:r>
      <w:r>
        <w:t>е</w:t>
      </w:r>
      <w:r>
        <w:t>бенка. Кроме того, Комитет обеспокоен в связи с сущ</w:t>
      </w:r>
      <w:r>
        <w:t>е</w:t>
      </w:r>
      <w:r>
        <w:t>ствующим неравенством между населением Западного региона и казахским меньшинством и другими меньшинствами.</w:t>
      </w:r>
    </w:p>
    <w:p w:rsidR="005E1441" w:rsidRPr="00D47E77" w:rsidRDefault="005E1441" w:rsidP="00172097">
      <w:pPr>
        <w:pStyle w:val="SingleTxtGR"/>
        <w:rPr>
          <w:b/>
        </w:rPr>
      </w:pPr>
      <w:r>
        <w:t>26.</w:t>
      </w:r>
      <w:r>
        <w:tab/>
      </w:r>
      <w:r w:rsidRPr="00D47E77">
        <w:rPr>
          <w:b/>
        </w:rPr>
        <w:t>Комитет рекомендует государству-участнику обеспечить контроль за соблюдением и выполнение</w:t>
      </w:r>
      <w:r>
        <w:rPr>
          <w:b/>
        </w:rPr>
        <w:t>м</w:t>
      </w:r>
      <w:r w:rsidRPr="00D47E77">
        <w:rPr>
          <w:b/>
        </w:rPr>
        <w:t xml:space="preserve"> действующего законодательства, гарант</w:t>
      </w:r>
      <w:r w:rsidRPr="00D47E77">
        <w:rPr>
          <w:b/>
        </w:rPr>
        <w:t>и</w:t>
      </w:r>
      <w:r w:rsidRPr="00D47E77">
        <w:rPr>
          <w:b/>
        </w:rPr>
        <w:t>рующего принцип недискриминации и соблюдать в полном объеме полож</w:t>
      </w:r>
      <w:r w:rsidRPr="00D47E77">
        <w:rPr>
          <w:b/>
        </w:rPr>
        <w:t>е</w:t>
      </w:r>
      <w:r w:rsidRPr="00D47E77">
        <w:rPr>
          <w:b/>
        </w:rPr>
        <w:t>ния статьи 2 Конвенции. Комитет далее настоятельно призывает госуда</w:t>
      </w:r>
      <w:r w:rsidRPr="00D47E77">
        <w:rPr>
          <w:b/>
        </w:rPr>
        <w:t>р</w:t>
      </w:r>
      <w:r w:rsidRPr="00D47E77">
        <w:rPr>
          <w:b/>
        </w:rPr>
        <w:t>ство-участник обеспечить эффективное расследование всех случаев ди</w:t>
      </w:r>
      <w:r w:rsidRPr="00D47E77">
        <w:rPr>
          <w:b/>
        </w:rPr>
        <w:t>с</w:t>
      </w:r>
      <w:r w:rsidRPr="00D47E77">
        <w:rPr>
          <w:b/>
        </w:rPr>
        <w:t>криминации в отношении детей во всех слоях общества или включить в следующий периодический до</w:t>
      </w:r>
      <w:r w:rsidRPr="00D47E77">
        <w:rPr>
          <w:b/>
        </w:rPr>
        <w:t>к</w:t>
      </w:r>
      <w:r w:rsidRPr="00D47E77">
        <w:rPr>
          <w:b/>
        </w:rPr>
        <w:t>лад конкретную информацию по указанным выше вопросам, а также по принятым мерам по выполнению положений, принятых в 2009 году на Конференции по обзору Дурба</w:t>
      </w:r>
      <w:r w:rsidRPr="00D47E77">
        <w:rPr>
          <w:b/>
        </w:rPr>
        <w:t>н</w:t>
      </w:r>
      <w:r w:rsidRPr="00D47E77">
        <w:rPr>
          <w:b/>
        </w:rPr>
        <w:t>ского процесса.</w:t>
      </w:r>
    </w:p>
    <w:p w:rsidR="005E1441" w:rsidRDefault="005E1441" w:rsidP="00172097">
      <w:pPr>
        <w:pStyle w:val="H23GR"/>
      </w:pPr>
      <w:r w:rsidRPr="00D47E77">
        <w:tab/>
      </w:r>
      <w:r w:rsidRPr="00D47E77">
        <w:tab/>
        <w:t>Наилучшие интересы ребенка</w:t>
      </w:r>
    </w:p>
    <w:p w:rsidR="005E1441" w:rsidRDefault="005E1441" w:rsidP="00172097">
      <w:pPr>
        <w:pStyle w:val="SingleTxtGR"/>
      </w:pPr>
      <w:r>
        <w:t>27.</w:t>
      </w:r>
      <w:r>
        <w:tab/>
        <w:t>Комитет отмечает обилие действующих национальных законодательных положений, уделяющих основное внимание наилучшему обеспечению интер</w:t>
      </w:r>
      <w:r>
        <w:t>е</w:t>
      </w:r>
      <w:r>
        <w:t>сов ребенка. Тем не менее Комитет с сожалением отмечает тот факт, что эти п</w:t>
      </w:r>
      <w:r>
        <w:t>о</w:t>
      </w:r>
      <w:r>
        <w:t>ложения недостаточно осуществляются на практике.</w:t>
      </w:r>
    </w:p>
    <w:p w:rsidR="005E1441" w:rsidRPr="00D47E77" w:rsidRDefault="005E1441" w:rsidP="00172097">
      <w:pPr>
        <w:pStyle w:val="SingleTxtGR"/>
        <w:rPr>
          <w:b/>
        </w:rPr>
      </w:pPr>
      <w:r>
        <w:t>28.</w:t>
      </w:r>
      <w:r>
        <w:tab/>
      </w:r>
      <w:r w:rsidRPr="00D47E77">
        <w:rPr>
          <w:b/>
        </w:rPr>
        <w:t>Комитет рекомендует государству-участнику продолжать и наращ</w:t>
      </w:r>
      <w:r w:rsidRPr="00D47E77">
        <w:rPr>
          <w:b/>
        </w:rPr>
        <w:t>и</w:t>
      </w:r>
      <w:r w:rsidRPr="00D47E77">
        <w:rPr>
          <w:b/>
        </w:rPr>
        <w:t xml:space="preserve">вать </w:t>
      </w:r>
      <w:r>
        <w:rPr>
          <w:b/>
        </w:rPr>
        <w:t xml:space="preserve">его </w:t>
      </w:r>
      <w:r w:rsidRPr="00D47E77">
        <w:rPr>
          <w:b/>
        </w:rPr>
        <w:t xml:space="preserve">усилия по обеспечению </w:t>
      </w:r>
      <w:r>
        <w:rPr>
          <w:b/>
        </w:rPr>
        <w:t>инкорпорирования</w:t>
      </w:r>
      <w:r w:rsidRPr="00D47E77">
        <w:rPr>
          <w:b/>
        </w:rPr>
        <w:t xml:space="preserve"> общего принципа на</w:t>
      </w:r>
      <w:r w:rsidRPr="00D47E77">
        <w:rPr>
          <w:b/>
        </w:rPr>
        <w:t>и</w:t>
      </w:r>
      <w:r w:rsidRPr="00D47E77">
        <w:rPr>
          <w:b/>
        </w:rPr>
        <w:t>лучшего обеспечения интересов ребенка во все законодательны</w:t>
      </w:r>
      <w:r>
        <w:rPr>
          <w:b/>
        </w:rPr>
        <w:t>е</w:t>
      </w:r>
      <w:r w:rsidRPr="00D47E77">
        <w:rPr>
          <w:b/>
        </w:rPr>
        <w:t xml:space="preserve"> акт</w:t>
      </w:r>
      <w:r>
        <w:rPr>
          <w:b/>
        </w:rPr>
        <w:t>ы</w:t>
      </w:r>
      <w:r w:rsidRPr="00D47E77">
        <w:rPr>
          <w:b/>
        </w:rPr>
        <w:t>, в судебны</w:t>
      </w:r>
      <w:r>
        <w:rPr>
          <w:b/>
        </w:rPr>
        <w:t>е</w:t>
      </w:r>
      <w:r w:rsidRPr="00D47E77">
        <w:rPr>
          <w:b/>
        </w:rPr>
        <w:t xml:space="preserve"> и административны</w:t>
      </w:r>
      <w:r>
        <w:rPr>
          <w:b/>
        </w:rPr>
        <w:t>е</w:t>
      </w:r>
      <w:r w:rsidRPr="00D47E77">
        <w:rPr>
          <w:b/>
        </w:rPr>
        <w:t xml:space="preserve"> решения, а также в проект</w:t>
      </w:r>
      <w:r>
        <w:rPr>
          <w:b/>
        </w:rPr>
        <w:t>ы</w:t>
      </w:r>
      <w:r w:rsidRPr="00D47E77">
        <w:rPr>
          <w:b/>
        </w:rPr>
        <w:t>, программ</w:t>
      </w:r>
      <w:r>
        <w:rPr>
          <w:b/>
        </w:rPr>
        <w:t>ы</w:t>
      </w:r>
      <w:r w:rsidRPr="00D47E77">
        <w:rPr>
          <w:b/>
        </w:rPr>
        <w:t xml:space="preserve"> и услуг</w:t>
      </w:r>
      <w:r>
        <w:rPr>
          <w:b/>
        </w:rPr>
        <w:t>и</w:t>
      </w:r>
      <w:r w:rsidRPr="00D47E77">
        <w:rPr>
          <w:b/>
        </w:rPr>
        <w:t>, которые имеют о</w:t>
      </w:r>
      <w:r w:rsidRPr="00D47E77">
        <w:rPr>
          <w:b/>
        </w:rPr>
        <w:t>т</w:t>
      </w:r>
      <w:r w:rsidRPr="00D47E77">
        <w:rPr>
          <w:b/>
        </w:rPr>
        <w:t>ношение к детям.</w:t>
      </w:r>
    </w:p>
    <w:p w:rsidR="005E1441" w:rsidRPr="00D47E77" w:rsidRDefault="005E1441" w:rsidP="00172097">
      <w:pPr>
        <w:pStyle w:val="H23GR"/>
      </w:pPr>
      <w:r w:rsidRPr="00D47E77">
        <w:tab/>
      </w:r>
      <w:r w:rsidRPr="00D47E77">
        <w:tab/>
        <w:t>Право на жизнь, выживание и развитие</w:t>
      </w:r>
    </w:p>
    <w:p w:rsidR="005E1441" w:rsidRDefault="005E1441" w:rsidP="00172097">
      <w:pPr>
        <w:pStyle w:val="SingleTxtGR"/>
      </w:pPr>
      <w:r>
        <w:t>29.</w:t>
      </w:r>
      <w:r>
        <w:tab/>
        <w:t>Комитет с одобрением отмечает принятые государством-участником меры по с</w:t>
      </w:r>
      <w:r>
        <w:t>о</w:t>
      </w:r>
      <w:r>
        <w:t>вершенствованию механизмов, обеспечивающих безопасную, надежную и свободную от насилия среду каждому ребенку, а также наличие законов о защ</w:t>
      </w:r>
      <w:r>
        <w:t>и</w:t>
      </w:r>
      <w:r>
        <w:t>те детей. Тем не менее он сожалеет о том, что дети все чаще становятся жер</w:t>
      </w:r>
      <w:r>
        <w:t>т</w:t>
      </w:r>
      <w:r>
        <w:t>вами несчастных случаев, включая дорожно-транспортные происшествия, и н</w:t>
      </w:r>
      <w:r>
        <w:t>е</w:t>
      </w:r>
      <w:r>
        <w:t>счастных случаев при верховой езде на лошадях и других домашних живо</w:t>
      </w:r>
      <w:r>
        <w:t>т</w:t>
      </w:r>
      <w:r>
        <w:t>ных, и что среди детей-жокеев продолжают иметь место случаи травматизма и гиб</w:t>
      </w:r>
      <w:r>
        <w:t>е</w:t>
      </w:r>
      <w:r>
        <w:t>ли, отчасти из-за недостаточного соблюдения и выполнения принятого в 2005 году указа заместителя премьер-министра.</w:t>
      </w:r>
    </w:p>
    <w:p w:rsidR="005E1441" w:rsidRPr="000954DD" w:rsidRDefault="005E1441" w:rsidP="00172097">
      <w:pPr>
        <w:pStyle w:val="SingleTxtGR"/>
        <w:rPr>
          <w:b/>
        </w:rPr>
      </w:pPr>
      <w:r>
        <w:t>30.</w:t>
      </w:r>
      <w:r>
        <w:tab/>
      </w:r>
      <w:r w:rsidRPr="000954DD">
        <w:rPr>
          <w:b/>
        </w:rPr>
        <w:t>С учетом статьи 6 и других соответствующих положений Конвенции К</w:t>
      </w:r>
      <w:r w:rsidRPr="000954DD">
        <w:rPr>
          <w:b/>
        </w:rPr>
        <w:t>о</w:t>
      </w:r>
      <w:r w:rsidRPr="000954DD">
        <w:rPr>
          <w:b/>
        </w:rPr>
        <w:t>митет настоятельно призывает государство-участник:</w:t>
      </w:r>
    </w:p>
    <w:p w:rsidR="005E1441" w:rsidRPr="000954DD" w:rsidRDefault="005E1441" w:rsidP="00172097">
      <w:pPr>
        <w:pStyle w:val="SingleTxtGR"/>
        <w:rPr>
          <w:b/>
        </w:rPr>
      </w:pPr>
      <w:r w:rsidRPr="000954DD">
        <w:rPr>
          <w:b/>
        </w:rPr>
        <w:tab/>
        <w:t>а)</w:t>
      </w:r>
      <w:r w:rsidRPr="000954DD">
        <w:rPr>
          <w:b/>
        </w:rPr>
        <w:tab/>
        <w:t>приложить все усилия с целью укрепления защиты права на жизнь всех детей в пределах государства-участника;</w:t>
      </w:r>
    </w:p>
    <w:p w:rsidR="005E1441" w:rsidRPr="000954DD" w:rsidRDefault="005E1441" w:rsidP="00172097">
      <w:pPr>
        <w:pStyle w:val="SingleTxtGR"/>
        <w:rPr>
          <w:b/>
        </w:rPr>
      </w:pPr>
      <w:r w:rsidRPr="000954DD">
        <w:rPr>
          <w:b/>
        </w:rPr>
        <w:tab/>
      </w:r>
      <w:r w:rsidRPr="000954DD">
        <w:rPr>
          <w:b/>
          <w:lang w:val="en-US"/>
        </w:rPr>
        <w:t>b</w:t>
      </w:r>
      <w:r w:rsidRPr="000954DD">
        <w:rPr>
          <w:b/>
        </w:rPr>
        <w:t>)</w:t>
      </w:r>
      <w:r w:rsidRPr="000954DD">
        <w:rPr>
          <w:b/>
        </w:rPr>
        <w:tab/>
        <w:t>укреплять и продолжать усилия по повышению осведомленн</w:t>
      </w:r>
      <w:r w:rsidRPr="000954DD">
        <w:rPr>
          <w:b/>
        </w:rPr>
        <w:t>о</w:t>
      </w:r>
      <w:r w:rsidRPr="000954DD">
        <w:rPr>
          <w:b/>
        </w:rPr>
        <w:t>сти о несчастных случаях и проводить публичные информационные ка</w:t>
      </w:r>
      <w:r w:rsidRPr="000954DD">
        <w:rPr>
          <w:b/>
        </w:rPr>
        <w:t>м</w:t>
      </w:r>
      <w:r w:rsidRPr="000954DD">
        <w:rPr>
          <w:b/>
        </w:rPr>
        <w:t>пании по проф</w:t>
      </w:r>
      <w:r w:rsidRPr="000954DD">
        <w:rPr>
          <w:b/>
        </w:rPr>
        <w:t>и</w:t>
      </w:r>
      <w:r w:rsidRPr="000954DD">
        <w:rPr>
          <w:b/>
        </w:rPr>
        <w:t>лактике несчастных случаев;</w:t>
      </w:r>
    </w:p>
    <w:p w:rsidR="005E1441" w:rsidRPr="000954DD" w:rsidRDefault="005E1441" w:rsidP="00172097">
      <w:pPr>
        <w:pStyle w:val="SingleTxtGR"/>
        <w:rPr>
          <w:b/>
        </w:rPr>
      </w:pPr>
      <w:r w:rsidRPr="000954DD">
        <w:rPr>
          <w:b/>
        </w:rPr>
        <w:tab/>
        <w:t>с)</w:t>
      </w:r>
      <w:r w:rsidRPr="000954DD">
        <w:rPr>
          <w:b/>
        </w:rPr>
        <w:tab/>
        <w:t xml:space="preserve">расширить рамки деятельности в дополнение к медицинским мерам, осуществляемым по </w:t>
      </w:r>
      <w:r>
        <w:rPr>
          <w:b/>
        </w:rPr>
        <w:t xml:space="preserve">линии </w:t>
      </w:r>
      <w:r w:rsidRPr="000954DD">
        <w:rPr>
          <w:b/>
        </w:rPr>
        <w:t>Национальной программ</w:t>
      </w:r>
      <w:r>
        <w:rPr>
          <w:b/>
        </w:rPr>
        <w:t>ы</w:t>
      </w:r>
      <w:r w:rsidRPr="000954DD">
        <w:rPr>
          <w:b/>
        </w:rPr>
        <w:t xml:space="preserve"> профила</w:t>
      </w:r>
      <w:r w:rsidRPr="000954DD">
        <w:rPr>
          <w:b/>
        </w:rPr>
        <w:t>к</w:t>
      </w:r>
      <w:r w:rsidRPr="000954DD">
        <w:rPr>
          <w:b/>
        </w:rPr>
        <w:t>тики травматизма.</w:t>
      </w:r>
    </w:p>
    <w:p w:rsidR="005E1441" w:rsidRPr="000954DD" w:rsidRDefault="005E1441" w:rsidP="00172097">
      <w:pPr>
        <w:pStyle w:val="H23GR"/>
      </w:pPr>
      <w:r w:rsidRPr="000954DD">
        <w:tab/>
      </w:r>
      <w:r w:rsidRPr="000954DD">
        <w:tab/>
        <w:t>Уважение взглядов ребенка</w:t>
      </w:r>
    </w:p>
    <w:p w:rsidR="005E1441" w:rsidRDefault="005E1441" w:rsidP="00172097">
      <w:pPr>
        <w:pStyle w:val="SingleTxtGR"/>
      </w:pPr>
      <w:r>
        <w:t>31.</w:t>
      </w:r>
      <w:r>
        <w:tab/>
        <w:t>Комитет отмечает, что государство-участник включило принцип уваж</w:t>
      </w:r>
      <w:r>
        <w:t>е</w:t>
      </w:r>
      <w:r>
        <w:t>ния взглядов ребенка в соответствующее законодательство, однако сожалеет о том, что на практике, в силу недостаточного соблюдения действующих полож</w:t>
      </w:r>
      <w:r>
        <w:t>е</w:t>
      </w:r>
      <w:r>
        <w:t>ний, этот принцип не соблюдается. Кроме того, Комитет сожалеет о том, что проект национальной политики по обеспечению участия детей (2005 год) до сих пор не принят парламентом.</w:t>
      </w:r>
    </w:p>
    <w:p w:rsidR="005E1441" w:rsidRDefault="005E1441" w:rsidP="00172097">
      <w:pPr>
        <w:pStyle w:val="SingleTxtGR"/>
      </w:pPr>
      <w:r>
        <w:t>32.</w:t>
      </w:r>
      <w:r>
        <w:tab/>
      </w:r>
      <w:r w:rsidRPr="000954DD">
        <w:rPr>
          <w:b/>
        </w:rPr>
        <w:t>Напоминая о своей предыдущей рекомендации по второму период</w:t>
      </w:r>
      <w:r w:rsidRPr="000954DD">
        <w:rPr>
          <w:b/>
        </w:rPr>
        <w:t>и</w:t>
      </w:r>
      <w:r w:rsidRPr="000954DD">
        <w:rPr>
          <w:b/>
        </w:rPr>
        <w:t>ческому докладу государства-участника (</w:t>
      </w:r>
      <w:r w:rsidRPr="000954DD">
        <w:rPr>
          <w:b/>
          <w:lang w:val="en-US"/>
        </w:rPr>
        <w:t>CR</w:t>
      </w:r>
      <w:r w:rsidRPr="000954DD">
        <w:rPr>
          <w:b/>
        </w:rPr>
        <w:t>C/C/15/Add/264, пункт 26), К</w:t>
      </w:r>
      <w:r w:rsidRPr="000954DD">
        <w:rPr>
          <w:b/>
        </w:rPr>
        <w:t>о</w:t>
      </w:r>
      <w:r w:rsidRPr="000954DD">
        <w:rPr>
          <w:b/>
        </w:rPr>
        <w:t>митет рекомендует государству-участнику продолжать укреплять, поо</w:t>
      </w:r>
      <w:r w:rsidRPr="000954DD">
        <w:rPr>
          <w:b/>
        </w:rPr>
        <w:t>щ</w:t>
      </w:r>
      <w:r w:rsidRPr="000954DD">
        <w:rPr>
          <w:b/>
        </w:rPr>
        <w:t>рять и осущ</w:t>
      </w:r>
      <w:r w:rsidRPr="000954DD">
        <w:rPr>
          <w:b/>
        </w:rPr>
        <w:t>е</w:t>
      </w:r>
      <w:r w:rsidRPr="000954DD">
        <w:rPr>
          <w:b/>
        </w:rPr>
        <w:t>ствлять принцип уважения взглядов ребенка и содействовать участию детей в решении всех затрагивающих их вопросов в семье, в шк</w:t>
      </w:r>
      <w:r w:rsidRPr="000954DD">
        <w:rPr>
          <w:b/>
        </w:rPr>
        <w:t>о</w:t>
      </w:r>
      <w:r w:rsidRPr="000954DD">
        <w:rPr>
          <w:b/>
        </w:rPr>
        <w:t>лах, на уровне общины, в учреждениях, а также в ходе судебных и админ</w:t>
      </w:r>
      <w:r w:rsidRPr="000954DD">
        <w:rPr>
          <w:b/>
        </w:rPr>
        <w:t>и</w:t>
      </w:r>
      <w:r w:rsidRPr="000954DD">
        <w:rPr>
          <w:b/>
        </w:rPr>
        <w:t xml:space="preserve">стративных процедур. Кроме того, он рекомендует парламенту утвердить проект национальной политики по обеспечению участия детей, а также учитывать статью </w:t>
      </w:r>
      <w:r>
        <w:rPr>
          <w:b/>
        </w:rPr>
        <w:t>1</w:t>
      </w:r>
      <w:r w:rsidRPr="000954DD">
        <w:rPr>
          <w:b/>
        </w:rPr>
        <w:t>2 Конвенции и принятое Комитетом замечание общего порядка № 12 (2009 год) о праве ребе</w:t>
      </w:r>
      <w:r w:rsidRPr="000954DD">
        <w:rPr>
          <w:b/>
        </w:rPr>
        <w:t>н</w:t>
      </w:r>
      <w:r w:rsidRPr="000954DD">
        <w:rPr>
          <w:b/>
        </w:rPr>
        <w:t>ка быть заслушанным.</w:t>
      </w:r>
    </w:p>
    <w:p w:rsidR="005E1441" w:rsidRPr="000954DD" w:rsidRDefault="005E1441" w:rsidP="00172097">
      <w:pPr>
        <w:pStyle w:val="H1GR"/>
      </w:pPr>
      <w:r w:rsidRPr="000954DD">
        <w:tab/>
        <w:t>3.</w:t>
      </w:r>
      <w:r w:rsidRPr="000954DD">
        <w:tab/>
        <w:t>Гражданские права и свободы (статьи 7, 8, 13</w:t>
      </w:r>
      <w:r>
        <w:t>−</w:t>
      </w:r>
      <w:r w:rsidRPr="000954DD">
        <w:t>17 и 37 а) Конвенции)</w:t>
      </w:r>
    </w:p>
    <w:p w:rsidR="005E1441" w:rsidRDefault="005E1441" w:rsidP="00172097">
      <w:pPr>
        <w:pStyle w:val="H23GR"/>
      </w:pPr>
      <w:r>
        <w:tab/>
      </w:r>
      <w:r>
        <w:tab/>
        <w:t>Регистрация рождений</w:t>
      </w:r>
    </w:p>
    <w:p w:rsidR="005E1441" w:rsidRDefault="005E1441" w:rsidP="00172097">
      <w:pPr>
        <w:pStyle w:val="SingleTxtGR"/>
      </w:pPr>
      <w:r>
        <w:t>33.</w:t>
      </w:r>
      <w:r>
        <w:tab/>
        <w:t>Комитет отмечает, что с 2006 года свидетельства о рождении в государс</w:t>
      </w:r>
      <w:r>
        <w:t>т</w:t>
      </w:r>
      <w:r>
        <w:t>ве-участнике выдаются бесплатно. Вместе с тем, несмотря на высокие уровни регистр</w:t>
      </w:r>
      <w:r>
        <w:t>а</w:t>
      </w:r>
      <w:r>
        <w:t>ции рождений, Комитет выражает обеспокоенность по поводу того, что почти 10% рождений не регистрируются, в частности по таким причинам, как внутренняя миграция, удаленность пунктов регистрации и недостаточное п</w:t>
      </w:r>
      <w:r>
        <w:t>о</w:t>
      </w:r>
      <w:r>
        <w:t>нимание важности регистрации рождения детей среди семей скотов</w:t>
      </w:r>
      <w:r>
        <w:t>о</w:t>
      </w:r>
      <w:r>
        <w:t>дов-кочевников.</w:t>
      </w:r>
    </w:p>
    <w:p w:rsidR="005E1441" w:rsidRPr="000C2E2B" w:rsidRDefault="005E1441" w:rsidP="00172097">
      <w:pPr>
        <w:pStyle w:val="SingleTxtGR"/>
        <w:rPr>
          <w:b/>
        </w:rPr>
      </w:pPr>
      <w:r>
        <w:t>34.</w:t>
      </w:r>
      <w:r>
        <w:tab/>
      </w:r>
      <w:r w:rsidRPr="000C2E2B">
        <w:rPr>
          <w:b/>
        </w:rPr>
        <w:t>Комитет рекомендует государству-участнику продолжать и актив</w:t>
      </w:r>
      <w:r w:rsidRPr="000C2E2B">
        <w:rPr>
          <w:b/>
        </w:rPr>
        <w:t>и</w:t>
      </w:r>
      <w:r w:rsidRPr="000C2E2B">
        <w:rPr>
          <w:b/>
        </w:rPr>
        <w:t xml:space="preserve">зировать усилия по регистрации </w:t>
      </w:r>
      <w:r>
        <w:rPr>
          <w:b/>
        </w:rPr>
        <w:t xml:space="preserve">рождений </w:t>
      </w:r>
      <w:r w:rsidRPr="000C2E2B">
        <w:rPr>
          <w:b/>
        </w:rPr>
        <w:t>всех детей</w:t>
      </w:r>
      <w:r>
        <w:rPr>
          <w:b/>
        </w:rPr>
        <w:t>, уделяя при этом</w:t>
      </w:r>
      <w:r w:rsidRPr="000C2E2B">
        <w:rPr>
          <w:b/>
        </w:rPr>
        <w:t xml:space="preserve"> ос</w:t>
      </w:r>
      <w:r w:rsidRPr="000C2E2B">
        <w:rPr>
          <w:b/>
        </w:rPr>
        <w:t>о</w:t>
      </w:r>
      <w:r w:rsidRPr="000C2E2B">
        <w:rPr>
          <w:b/>
        </w:rPr>
        <w:t>бо</w:t>
      </w:r>
      <w:r>
        <w:rPr>
          <w:b/>
        </w:rPr>
        <w:t>е</w:t>
      </w:r>
      <w:r w:rsidRPr="000C2E2B">
        <w:rPr>
          <w:b/>
        </w:rPr>
        <w:t xml:space="preserve"> внимани</w:t>
      </w:r>
      <w:r>
        <w:rPr>
          <w:b/>
        </w:rPr>
        <w:t>е</w:t>
      </w:r>
      <w:r w:rsidRPr="000C2E2B">
        <w:rPr>
          <w:b/>
        </w:rPr>
        <w:t xml:space="preserve"> детям, проживающим в отдаленных районах и в семьях ск</w:t>
      </w:r>
      <w:r w:rsidRPr="000C2E2B">
        <w:rPr>
          <w:b/>
        </w:rPr>
        <w:t>о</w:t>
      </w:r>
      <w:r w:rsidRPr="000C2E2B">
        <w:rPr>
          <w:b/>
        </w:rPr>
        <w:t>товодов-кочевников, а также обеспечить возможность для более поздней и бесплатной регистр</w:t>
      </w:r>
      <w:r w:rsidRPr="000C2E2B">
        <w:rPr>
          <w:b/>
        </w:rPr>
        <w:t>а</w:t>
      </w:r>
      <w:r w:rsidRPr="000C2E2B">
        <w:rPr>
          <w:b/>
        </w:rPr>
        <w:t>ции.</w:t>
      </w:r>
    </w:p>
    <w:p w:rsidR="000804FF" w:rsidRPr="00EC3BB3" w:rsidRDefault="000804FF" w:rsidP="00172097">
      <w:pPr>
        <w:pStyle w:val="H23GR"/>
      </w:pPr>
      <w:r w:rsidRPr="008569BA">
        <w:tab/>
      </w:r>
      <w:r>
        <w:rPr>
          <w:lang w:val="en-US"/>
        </w:rPr>
        <w:tab/>
      </w:r>
      <w:r w:rsidRPr="00EC3BB3">
        <w:t>Доступ к надлежащей информации</w:t>
      </w:r>
    </w:p>
    <w:p w:rsidR="000804FF" w:rsidRPr="00EC3BB3" w:rsidRDefault="000804FF" w:rsidP="00172097">
      <w:pPr>
        <w:pStyle w:val="SingleTxtGR"/>
      </w:pPr>
      <w:r w:rsidRPr="00EC3BB3">
        <w:t>35.</w:t>
      </w:r>
      <w:r w:rsidRPr="00EC3BB3">
        <w:tab/>
        <w:t>Приветствуя информацию об улучшении доступа детей к информацио</w:t>
      </w:r>
      <w:r w:rsidRPr="00EC3BB3">
        <w:t>н</w:t>
      </w:r>
      <w:r w:rsidRPr="00EC3BB3">
        <w:t>ным технологиям и оказании поддержки государством-участником государс</w:t>
      </w:r>
      <w:r w:rsidRPr="00EC3BB3">
        <w:t>т</w:t>
      </w:r>
      <w:r w:rsidRPr="00EC3BB3">
        <w:t>венным теле- и радиопрограммам для национальных меньшинств, Комитет вместе с тем с обеспокоенностью отмечает необходимость пересмотра некот</w:t>
      </w:r>
      <w:r w:rsidRPr="00EC3BB3">
        <w:t>о</w:t>
      </w:r>
      <w:r w:rsidRPr="00EC3BB3">
        <w:t>рых программ на предмет их соответствия потребностям детей в развитии и о</w:t>
      </w:r>
      <w:r w:rsidRPr="00EC3BB3">
        <w:t>б</w:t>
      </w:r>
      <w:r w:rsidRPr="00EC3BB3">
        <w:t>разовании, а также обеспечить, чтобы содержание таких программ и информ</w:t>
      </w:r>
      <w:r w:rsidRPr="00EC3BB3">
        <w:t>а</w:t>
      </w:r>
      <w:r w:rsidRPr="00EC3BB3">
        <w:t>ция соответствовали возрасту ребенка.</w:t>
      </w:r>
    </w:p>
    <w:p w:rsidR="000804FF" w:rsidRPr="00BE0494" w:rsidRDefault="000804FF" w:rsidP="00172097">
      <w:pPr>
        <w:pStyle w:val="SingleTxtGR"/>
        <w:rPr>
          <w:b/>
        </w:rPr>
      </w:pPr>
      <w:r w:rsidRPr="00EC3BB3">
        <w:t>36.</w:t>
      </w:r>
      <w:r w:rsidRPr="00EC3BB3">
        <w:tab/>
      </w:r>
      <w:r w:rsidRPr="00BE0494">
        <w:rPr>
          <w:b/>
        </w:rPr>
        <w:t>Комитет рекомендует государству-участнику:</w:t>
      </w:r>
    </w:p>
    <w:p w:rsidR="000804FF" w:rsidRPr="00BE0494" w:rsidRDefault="000804FF" w:rsidP="00172097">
      <w:pPr>
        <w:pStyle w:val="SingleTxtGR"/>
        <w:rPr>
          <w:b/>
        </w:rPr>
      </w:pPr>
      <w:r w:rsidRPr="00BE0494">
        <w:rPr>
          <w:b/>
        </w:rPr>
        <w:tab/>
        <w:t>а)</w:t>
      </w:r>
      <w:r w:rsidRPr="00BE0494">
        <w:rPr>
          <w:b/>
        </w:rPr>
        <w:tab/>
        <w:t>активизировать усилия по всестороннему обеспечению равн</w:t>
      </w:r>
      <w:r w:rsidRPr="00BE0494">
        <w:rPr>
          <w:b/>
        </w:rPr>
        <w:t>о</w:t>
      </w:r>
      <w:r w:rsidRPr="00BE0494">
        <w:rPr>
          <w:b/>
        </w:rPr>
        <w:t>правного доступа к надлежащей информации всем детям, особенно детям, проживающим в отдаленных и сельских районах, в соответствии с их во</w:t>
      </w:r>
      <w:r w:rsidRPr="00BE0494">
        <w:rPr>
          <w:b/>
        </w:rPr>
        <w:t>з</w:t>
      </w:r>
      <w:r w:rsidRPr="00BE0494">
        <w:rPr>
          <w:b/>
        </w:rPr>
        <w:t>растом и п</w:t>
      </w:r>
      <w:r w:rsidRPr="00BE0494">
        <w:rPr>
          <w:b/>
        </w:rPr>
        <w:t>о</w:t>
      </w:r>
      <w:r w:rsidRPr="00BE0494">
        <w:rPr>
          <w:b/>
        </w:rPr>
        <w:t>требностями;</w:t>
      </w:r>
    </w:p>
    <w:p w:rsidR="000804FF" w:rsidRPr="00EC3BB3" w:rsidRDefault="000804FF" w:rsidP="00172097">
      <w:pPr>
        <w:pStyle w:val="SingleTxtGR"/>
      </w:pPr>
      <w:r w:rsidRPr="00BE0494">
        <w:rPr>
          <w:b/>
        </w:rPr>
        <w:tab/>
      </w:r>
      <w:r w:rsidRPr="00BE0494">
        <w:rPr>
          <w:b/>
          <w:lang w:val="en-US"/>
        </w:rPr>
        <w:t>b</w:t>
      </w:r>
      <w:r w:rsidRPr="00BE0494">
        <w:rPr>
          <w:b/>
        </w:rPr>
        <w:t>)</w:t>
      </w:r>
      <w:r w:rsidRPr="00BE0494">
        <w:rPr>
          <w:b/>
        </w:rPr>
        <w:tab/>
        <w:t>разработать надлежащие руководящие принципы по защите детей от вредной информации, гарантируя при этом в полном объеме их доступ к надлежащей информации. Комитет далее рекомендует государс</w:t>
      </w:r>
      <w:r w:rsidRPr="00BE0494">
        <w:rPr>
          <w:b/>
        </w:rPr>
        <w:t>т</w:t>
      </w:r>
      <w:r w:rsidRPr="00BE0494">
        <w:rPr>
          <w:b/>
        </w:rPr>
        <w:t>ву-участнику учитывать принятые Комитетом рекомендации по итогам проведения дня общей дискуссии по теме "Дети и средства массовой и</w:t>
      </w:r>
      <w:r w:rsidRPr="00BE0494">
        <w:rPr>
          <w:b/>
        </w:rPr>
        <w:t>н</w:t>
      </w:r>
      <w:r w:rsidRPr="00BE0494">
        <w:rPr>
          <w:b/>
        </w:rPr>
        <w:t xml:space="preserve">формации" (см. </w:t>
      </w:r>
      <w:r w:rsidRPr="00BE0494">
        <w:rPr>
          <w:b/>
          <w:lang w:val="en-US"/>
        </w:rPr>
        <w:t>CRC</w:t>
      </w:r>
      <w:r w:rsidRPr="00BE0494">
        <w:rPr>
          <w:b/>
        </w:rPr>
        <w:t>/</w:t>
      </w:r>
      <w:r w:rsidRPr="00BE0494">
        <w:rPr>
          <w:b/>
          <w:lang w:val="en-US"/>
        </w:rPr>
        <w:t>C</w:t>
      </w:r>
      <w:r w:rsidRPr="00BE0494">
        <w:rPr>
          <w:b/>
        </w:rPr>
        <w:t>/57, пункты 242−257).</w:t>
      </w:r>
    </w:p>
    <w:p w:rsidR="000804FF" w:rsidRPr="00EC3BB3" w:rsidRDefault="000804FF" w:rsidP="0017209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C3BB3">
        <w:t>Телесные наказания</w:t>
      </w:r>
    </w:p>
    <w:p w:rsidR="000804FF" w:rsidRPr="00EC3BB3" w:rsidRDefault="000804FF" w:rsidP="00172097">
      <w:pPr>
        <w:pStyle w:val="SingleTxtGR"/>
      </w:pPr>
      <w:r w:rsidRPr="00EC3BB3">
        <w:t>37.</w:t>
      </w:r>
      <w:r w:rsidRPr="00EC3BB3">
        <w:tab/>
        <w:t>Комитет отмечает прилагаемые усилия по решению проблемы телесного наказания детей в ко</w:t>
      </w:r>
      <w:r w:rsidRPr="00EC3BB3">
        <w:t>н</w:t>
      </w:r>
      <w:r w:rsidRPr="00EC3BB3">
        <w:t>тексте дисциплинарных мер, однако сохраняет свою обеспокоенность в том, что телесные наказания чрезмерно применяются во всех ситуациях, связанных с жизнью детей.</w:t>
      </w:r>
    </w:p>
    <w:p w:rsidR="000804FF" w:rsidRPr="00EC3BB3" w:rsidRDefault="000804FF" w:rsidP="00172097">
      <w:pPr>
        <w:pStyle w:val="SingleTxtGR"/>
        <w:rPr>
          <w:b/>
        </w:rPr>
      </w:pPr>
      <w:r w:rsidRPr="00EC3BB3">
        <w:t>38.</w:t>
      </w:r>
      <w:r w:rsidRPr="00EC3BB3">
        <w:tab/>
      </w:r>
      <w:r w:rsidRPr="00EC3BB3">
        <w:rPr>
          <w:b/>
        </w:rPr>
        <w:t>Комитет настоятельно призывает государство-участник принять и укрепить законодательство по недопущению и запрещению любых форм телесного наказания детей в качестве метода поддержания дисциплины во всех местах, включая семью и систему альтернативного ухода за детьми. Кроме того, Комитет рекомендует государству-участнику проводить проп</w:t>
      </w:r>
      <w:r w:rsidRPr="00EC3BB3">
        <w:rPr>
          <w:b/>
        </w:rPr>
        <w:t>а</w:t>
      </w:r>
      <w:r w:rsidRPr="00EC3BB3">
        <w:rPr>
          <w:b/>
        </w:rPr>
        <w:t>гандистские, информационно-просветительские и социально-мобилизационные кампании с целью изменения отношения в обществе к телесным наказаниям и обеспечения того, чтобы альтернативные формы поддерж</w:t>
      </w:r>
      <w:r w:rsidRPr="00EC3BB3">
        <w:rPr>
          <w:b/>
        </w:rPr>
        <w:t>а</w:t>
      </w:r>
      <w:r w:rsidRPr="00EC3BB3">
        <w:rPr>
          <w:b/>
        </w:rPr>
        <w:t>ния дисциплины были совместимы с человеческим достоинством ребенка и с положениями Конвенции, в частности пунктом 2 статьи 28, и учитыв</w:t>
      </w:r>
      <w:r w:rsidRPr="00EC3BB3">
        <w:rPr>
          <w:b/>
        </w:rPr>
        <w:t>а</w:t>
      </w:r>
      <w:r w:rsidRPr="00EC3BB3">
        <w:rPr>
          <w:b/>
        </w:rPr>
        <w:t xml:space="preserve">ли принятое Комитетом </w:t>
      </w:r>
      <w:r>
        <w:rPr>
          <w:b/>
        </w:rPr>
        <w:t>з</w:t>
      </w:r>
      <w:r w:rsidRPr="00EC3BB3">
        <w:rPr>
          <w:b/>
        </w:rPr>
        <w:t>амечание общего порядка № 8 (2006 год) о праве ребенка на защиту от телесных наказаний и других жестоких или унижающих достоинство видов наказания.</w:t>
      </w:r>
    </w:p>
    <w:p w:rsidR="000804FF" w:rsidRPr="00EC3BB3" w:rsidRDefault="000804FF" w:rsidP="00172097">
      <w:pPr>
        <w:pStyle w:val="H23GR"/>
      </w:pPr>
      <w:r>
        <w:tab/>
      </w:r>
      <w:r>
        <w:tab/>
      </w:r>
      <w:r w:rsidRPr="00EC3BB3">
        <w:t>Последующие меры в связи с исследованием Организации Объединенных Наций по вопросу о н</w:t>
      </w:r>
      <w:r w:rsidRPr="00EC3BB3">
        <w:t>а</w:t>
      </w:r>
      <w:r w:rsidRPr="00EC3BB3">
        <w:t>силии в отношении детей</w:t>
      </w:r>
    </w:p>
    <w:p w:rsidR="000804FF" w:rsidRPr="00EC3BB3" w:rsidRDefault="000804FF" w:rsidP="00172097">
      <w:pPr>
        <w:pStyle w:val="SingleTxtGR"/>
        <w:rPr>
          <w:b/>
        </w:rPr>
      </w:pPr>
      <w:r w:rsidRPr="00EC3BB3">
        <w:t>39.</w:t>
      </w:r>
      <w:r w:rsidRPr="00EC3BB3">
        <w:tab/>
      </w:r>
      <w:r w:rsidRPr="00EC3BB3"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EC3BB3">
        <w:rPr>
          <w:b/>
        </w:rPr>
        <w:t>о</w:t>
      </w:r>
      <w:r w:rsidRPr="00EC3BB3">
        <w:rPr>
          <w:b/>
        </w:rPr>
        <w:t>сударству-участнику:</w:t>
      </w:r>
    </w:p>
    <w:p w:rsidR="000804FF" w:rsidRPr="00EC3BB3" w:rsidRDefault="000804FF" w:rsidP="00172097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</w:t>
      </w:r>
      <w:r w:rsidRPr="00EC3BB3">
        <w:rPr>
          <w:b/>
        </w:rPr>
        <w:t>ринять все необходимые меры для осуществления рекоменд</w:t>
      </w:r>
      <w:r w:rsidRPr="00EC3BB3">
        <w:rPr>
          <w:b/>
        </w:rPr>
        <w:t>а</w:t>
      </w:r>
      <w:r w:rsidRPr="00EC3BB3">
        <w:rPr>
          <w:b/>
        </w:rPr>
        <w:t>ций, содержащихся в докладе об исследовании независимого эксперта О</w:t>
      </w:r>
      <w:r w:rsidRPr="00EC3BB3">
        <w:rPr>
          <w:b/>
        </w:rPr>
        <w:t>р</w:t>
      </w:r>
      <w:r w:rsidRPr="00EC3BB3">
        <w:rPr>
          <w:b/>
        </w:rPr>
        <w:t>ганизации Объединенных Наций по вопросу о насилии в отношении д</w:t>
      </w:r>
      <w:r w:rsidRPr="00EC3BB3">
        <w:rPr>
          <w:b/>
        </w:rPr>
        <w:t>е</w:t>
      </w:r>
      <w:r w:rsidRPr="00EC3BB3">
        <w:rPr>
          <w:b/>
        </w:rPr>
        <w:t>тей с учетом итогов и рекомендации Регионального консультативного совещ</w:t>
      </w:r>
      <w:r w:rsidRPr="00EC3BB3">
        <w:rPr>
          <w:b/>
        </w:rPr>
        <w:t>а</w:t>
      </w:r>
      <w:r w:rsidRPr="00EC3BB3">
        <w:rPr>
          <w:b/>
        </w:rPr>
        <w:t>ния для стран Восточной Азии и Тихоокеанского региона по вопросу о н</w:t>
      </w:r>
      <w:r w:rsidRPr="00EC3BB3">
        <w:rPr>
          <w:b/>
        </w:rPr>
        <w:t>а</w:t>
      </w:r>
      <w:r w:rsidRPr="00EC3BB3">
        <w:rPr>
          <w:b/>
        </w:rPr>
        <w:t>силии в отношении детей, состоявшегося 14−16 июня 2005 года</w:t>
      </w:r>
      <w:r w:rsidRPr="00DE7359">
        <w:rPr>
          <w:b/>
        </w:rPr>
        <w:t xml:space="preserve"> </w:t>
      </w:r>
      <w:r w:rsidRPr="00EC3BB3">
        <w:rPr>
          <w:b/>
        </w:rPr>
        <w:t>в Бангкоке;</w:t>
      </w:r>
    </w:p>
    <w:p w:rsidR="000804FF" w:rsidRPr="00EC3BB3" w:rsidRDefault="000804FF" w:rsidP="00172097">
      <w:pPr>
        <w:pStyle w:val="SingleTxtGR"/>
        <w:rPr>
          <w:b/>
        </w:rPr>
      </w:pPr>
      <w:r w:rsidRPr="00EC3BB3">
        <w:rPr>
          <w:b/>
        </w:rPr>
        <w:tab/>
      </w:r>
      <w:r w:rsidRPr="00EC3BB3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</w:t>
      </w:r>
      <w:r w:rsidRPr="00EC3BB3">
        <w:rPr>
          <w:b/>
        </w:rPr>
        <w:t>делять приоритетное внимание выполнению содержащихся в исследовании рекомендаций о ликвидации всех форм насилия в отнош</w:t>
      </w:r>
      <w:r w:rsidRPr="00EC3BB3">
        <w:rPr>
          <w:b/>
        </w:rPr>
        <w:t>е</w:t>
      </w:r>
      <w:r w:rsidRPr="00EC3BB3">
        <w:rPr>
          <w:b/>
        </w:rPr>
        <w:t>нии детей и обратить особое внимание на сл</w:t>
      </w:r>
      <w:r w:rsidRPr="00EC3BB3">
        <w:rPr>
          <w:b/>
        </w:rPr>
        <w:t>е</w:t>
      </w:r>
      <w:r w:rsidRPr="00EC3BB3">
        <w:rPr>
          <w:b/>
        </w:rPr>
        <w:t>дующие рекомендации:</w:t>
      </w:r>
    </w:p>
    <w:p w:rsidR="000804FF" w:rsidRPr="00BE0494" w:rsidRDefault="000804FF" w:rsidP="00172097">
      <w:pPr>
        <w:pStyle w:val="Bullet1GR"/>
        <w:numPr>
          <w:ilvl w:val="0"/>
          <w:numId w:val="1"/>
        </w:numPr>
        <w:rPr>
          <w:b/>
        </w:rPr>
      </w:pPr>
      <w:r w:rsidRPr="00BE0494">
        <w:rPr>
          <w:b/>
        </w:rPr>
        <w:t>запретить любое насилие в отношении детей</w:t>
      </w:r>
      <w:r w:rsidR="00C04756">
        <w:rPr>
          <w:b/>
        </w:rPr>
        <w:t>;</w:t>
      </w:r>
    </w:p>
    <w:p w:rsidR="000804FF" w:rsidRPr="00EC3BB3" w:rsidRDefault="000804FF" w:rsidP="00172097">
      <w:pPr>
        <w:pStyle w:val="Bullet1GR"/>
        <w:numPr>
          <w:ilvl w:val="0"/>
          <w:numId w:val="1"/>
        </w:numPr>
      </w:pPr>
      <w:r w:rsidRPr="00BE0494">
        <w:rPr>
          <w:b/>
        </w:rPr>
        <w:t>пропагандировать ценности, не связанные с насилием, и повышать осведомленность общественности</w:t>
      </w:r>
      <w:r w:rsidR="00C04756">
        <w:rPr>
          <w:b/>
        </w:rPr>
        <w:t>;</w:t>
      </w:r>
    </w:p>
    <w:p w:rsidR="000804FF" w:rsidRPr="00BE0494" w:rsidRDefault="000804FF" w:rsidP="00172097">
      <w:pPr>
        <w:pStyle w:val="Bullet1GR"/>
        <w:numPr>
          <w:ilvl w:val="0"/>
          <w:numId w:val="1"/>
        </w:numPr>
        <w:rPr>
          <w:b/>
        </w:rPr>
      </w:pPr>
      <w:r w:rsidRPr="00BE0494">
        <w:rPr>
          <w:b/>
        </w:rPr>
        <w:t>заняться решением вопроса о гендерном аспекте насилия в отнош</w:t>
      </w:r>
      <w:r w:rsidRPr="00BE0494">
        <w:rPr>
          <w:b/>
        </w:rPr>
        <w:t>е</w:t>
      </w:r>
      <w:r w:rsidRPr="00BE0494">
        <w:rPr>
          <w:b/>
        </w:rPr>
        <w:t>нии детей;</w:t>
      </w:r>
    </w:p>
    <w:p w:rsidR="000804FF" w:rsidRPr="00371530" w:rsidRDefault="000804FF" w:rsidP="00172097">
      <w:pPr>
        <w:pStyle w:val="SingleTxtGR"/>
        <w:rPr>
          <w:b/>
        </w:rPr>
      </w:pPr>
      <w:r w:rsidRPr="00EC3BB3">
        <w:tab/>
      </w:r>
      <w:r w:rsidRPr="00371530">
        <w:rPr>
          <w:b/>
        </w:rPr>
        <w:t>с)</w:t>
      </w:r>
      <w:r w:rsidRPr="00371530">
        <w:rPr>
          <w:b/>
        </w:rPr>
        <w:tab/>
        <w:t>использовать содержащиеся в исследовании рекомендации в качестве инструмента для осуществления действий в партнерстве с гра</w:t>
      </w:r>
      <w:r w:rsidRPr="00371530">
        <w:rPr>
          <w:b/>
        </w:rPr>
        <w:t>ж</w:t>
      </w:r>
      <w:r w:rsidRPr="00371530">
        <w:rPr>
          <w:b/>
        </w:rPr>
        <w:t>данским обществом и особенно с участием детей, с тем чтобы обеспечить защиту каждого ребенка от любых форм физического, сексуального или психологического насилия и придать импульс конкретным, а в случае н</w:t>
      </w:r>
      <w:r w:rsidRPr="00371530">
        <w:rPr>
          <w:b/>
        </w:rPr>
        <w:t>е</w:t>
      </w:r>
      <w:r w:rsidRPr="00371530">
        <w:rPr>
          <w:b/>
        </w:rPr>
        <w:t>обходимости рассчита</w:t>
      </w:r>
      <w:r w:rsidRPr="00371530">
        <w:rPr>
          <w:b/>
        </w:rPr>
        <w:t>н</w:t>
      </w:r>
      <w:r w:rsidRPr="00371530">
        <w:rPr>
          <w:b/>
        </w:rPr>
        <w:t>ным на определенный срок, мерам по недопущению и пресечению такого насилия и надруг</w:t>
      </w:r>
      <w:r w:rsidRPr="00371530">
        <w:rPr>
          <w:b/>
        </w:rPr>
        <w:t>а</w:t>
      </w:r>
      <w:r w:rsidRPr="00371530">
        <w:rPr>
          <w:b/>
        </w:rPr>
        <w:t>тельства;</w:t>
      </w:r>
    </w:p>
    <w:p w:rsidR="000804FF" w:rsidRPr="00371530" w:rsidRDefault="000804FF" w:rsidP="00172097">
      <w:pPr>
        <w:pStyle w:val="SingleTxtGR"/>
        <w:rPr>
          <w:b/>
        </w:rPr>
      </w:pPr>
      <w:r w:rsidRPr="00371530">
        <w:rPr>
          <w:b/>
        </w:rPr>
        <w:tab/>
      </w:r>
      <w:r w:rsidRPr="00371530">
        <w:rPr>
          <w:b/>
          <w:lang w:val="en-US"/>
        </w:rPr>
        <w:t>d</w:t>
      </w:r>
      <w:r w:rsidRPr="00371530">
        <w:rPr>
          <w:b/>
        </w:rPr>
        <w:t>)</w:t>
      </w:r>
      <w:r w:rsidRPr="00371530">
        <w:rPr>
          <w:b/>
        </w:rPr>
        <w:tab/>
        <w:t>представить в следующем периодическом докладе информацию о выполнении государством-участником рекомендаций, содержащихся в исследовании по вопросу о насилии в отн</w:t>
      </w:r>
      <w:r w:rsidRPr="00371530">
        <w:rPr>
          <w:b/>
        </w:rPr>
        <w:t>о</w:t>
      </w:r>
      <w:r w:rsidRPr="00371530">
        <w:rPr>
          <w:b/>
        </w:rPr>
        <w:t>шении детей;</w:t>
      </w:r>
    </w:p>
    <w:p w:rsidR="000804FF" w:rsidRPr="00371530" w:rsidRDefault="000804FF" w:rsidP="00172097">
      <w:pPr>
        <w:pStyle w:val="SingleTxtGR"/>
        <w:rPr>
          <w:b/>
        </w:rPr>
      </w:pPr>
      <w:r w:rsidRPr="00371530">
        <w:rPr>
          <w:b/>
        </w:rPr>
        <w:tab/>
        <w:t>е)</w:t>
      </w:r>
      <w:r w:rsidRPr="00371530">
        <w:rPr>
          <w:b/>
        </w:rPr>
        <w:tab/>
        <w:t>обратиться за технической помощью в вышеупомянутых целях к Специальному представителю Генерального секретаря по вопросу о н</w:t>
      </w:r>
      <w:r w:rsidRPr="00371530">
        <w:rPr>
          <w:b/>
        </w:rPr>
        <w:t>а</w:t>
      </w:r>
      <w:r w:rsidRPr="00371530">
        <w:rPr>
          <w:b/>
        </w:rPr>
        <w:t>силии в отношении детей, Детскому фонду Организации Объединенных Наций (ЮНИСЕФ), Управлению Верховного комиссара Организации Об</w:t>
      </w:r>
      <w:r w:rsidRPr="00371530">
        <w:rPr>
          <w:b/>
        </w:rPr>
        <w:t>ъ</w:t>
      </w:r>
      <w:r w:rsidRPr="00371530">
        <w:rPr>
          <w:b/>
        </w:rPr>
        <w:t>единенных Наций по правам человека (УВКПЧ) и Всемирной организации здравоохран</w:t>
      </w:r>
      <w:r w:rsidRPr="00371530">
        <w:rPr>
          <w:b/>
        </w:rPr>
        <w:t>е</w:t>
      </w:r>
      <w:r w:rsidRPr="00371530">
        <w:rPr>
          <w:b/>
        </w:rPr>
        <w:t>ния (ВОЗ).</w:t>
      </w:r>
    </w:p>
    <w:p w:rsidR="000804FF" w:rsidRPr="00EC3BB3" w:rsidRDefault="000804FF" w:rsidP="00172097">
      <w:pPr>
        <w:pStyle w:val="H1GR"/>
      </w:pPr>
      <w:r>
        <w:tab/>
      </w:r>
      <w:r w:rsidRPr="00EC3BB3">
        <w:t>4.</w:t>
      </w:r>
      <w:r w:rsidRPr="00EC3BB3">
        <w:tab/>
        <w:t>Семейное окружение и альтернативный уход (статьи 5, 18 (пункты 1</w:t>
      </w:r>
      <w:r>
        <w:t>−</w:t>
      </w:r>
      <w:r w:rsidRPr="00EC3BB3">
        <w:t>2), 9−11, 19−21, 25, 27 (пункт 4) и 39 Конвенции)</w:t>
      </w:r>
    </w:p>
    <w:p w:rsidR="000804FF" w:rsidRPr="00EC3BB3" w:rsidRDefault="000804FF" w:rsidP="00172097">
      <w:pPr>
        <w:pStyle w:val="H23GR"/>
      </w:pPr>
      <w:r>
        <w:tab/>
      </w:r>
      <w:r>
        <w:tab/>
      </w:r>
      <w:r w:rsidRPr="00EC3BB3">
        <w:t xml:space="preserve">Семейное окружение </w:t>
      </w:r>
    </w:p>
    <w:p w:rsidR="000804FF" w:rsidRPr="00EC3BB3" w:rsidRDefault="000804FF" w:rsidP="00172097">
      <w:pPr>
        <w:pStyle w:val="SingleTxtGR"/>
      </w:pPr>
      <w:r w:rsidRPr="00EC3BB3">
        <w:t>40.</w:t>
      </w:r>
      <w:r w:rsidRPr="00EC3BB3">
        <w:tab/>
        <w:t>Комитет приветствует усилия государства-участника по предоставлению базовых социальных услуг, разработке материалов для самостоятельной подг</w:t>
      </w:r>
      <w:r w:rsidRPr="00EC3BB3">
        <w:t>о</w:t>
      </w:r>
      <w:r w:rsidRPr="00EC3BB3">
        <w:t>товки по приобретению родительских навыков и предоставлению професси</w:t>
      </w:r>
      <w:r w:rsidRPr="00EC3BB3">
        <w:t>о</w:t>
      </w:r>
      <w:r w:rsidRPr="00EC3BB3">
        <w:t>нальной помощи родителям в области воспитания детей. Вместе с тем он в</w:t>
      </w:r>
      <w:r w:rsidRPr="00EC3BB3">
        <w:t>ы</w:t>
      </w:r>
      <w:r w:rsidRPr="00EC3BB3">
        <w:t>ражает обеспокоенность по поводу того, что с 2006 года не принималось ник</w:t>
      </w:r>
      <w:r w:rsidRPr="00EC3BB3">
        <w:t>а</w:t>
      </w:r>
      <w:r w:rsidRPr="00EC3BB3">
        <w:t>ких решений по пер</w:t>
      </w:r>
      <w:r w:rsidRPr="00EC3BB3">
        <w:t>е</w:t>
      </w:r>
      <w:r w:rsidRPr="00EC3BB3">
        <w:t>смотру Закона о семье, а также отмечает увеличение числа семей, возглавляемых одинокими матерями, и образовани</w:t>
      </w:r>
      <w:r>
        <w:t>е</w:t>
      </w:r>
      <w:r w:rsidRPr="00EC3BB3">
        <w:t xml:space="preserve"> новых групп детей, лишенных родительской заботы, включая детей, оставшихся без присмотра в результате миграции родителей, и детей, временно оставшимися главами своих семей.</w:t>
      </w:r>
    </w:p>
    <w:p w:rsidR="000804FF" w:rsidRPr="00BE0494" w:rsidRDefault="000804FF" w:rsidP="00172097">
      <w:pPr>
        <w:pStyle w:val="SingleTxtGR"/>
        <w:rPr>
          <w:b/>
        </w:rPr>
      </w:pPr>
      <w:r w:rsidRPr="00EC3BB3">
        <w:t>41.</w:t>
      </w:r>
      <w:r w:rsidRPr="00EC3BB3">
        <w:tab/>
      </w:r>
      <w:r w:rsidRPr="00BE0494">
        <w:rPr>
          <w:b/>
        </w:rPr>
        <w:t>Комитет напоминает о своей рекомендации государству-участнику (</w:t>
      </w:r>
      <w:r w:rsidRPr="00BE0494">
        <w:rPr>
          <w:b/>
          <w:lang w:val="en-US"/>
        </w:rPr>
        <w:t>CRC</w:t>
      </w:r>
      <w:r w:rsidRPr="00BE0494">
        <w:rPr>
          <w:b/>
        </w:rPr>
        <w:t>/</w:t>
      </w:r>
      <w:r w:rsidRPr="00BE0494">
        <w:rPr>
          <w:b/>
          <w:lang w:val="en-US"/>
        </w:rPr>
        <w:t>C</w:t>
      </w:r>
      <w:r w:rsidRPr="00BE0494">
        <w:rPr>
          <w:b/>
        </w:rPr>
        <w:t>/15/</w:t>
      </w:r>
      <w:r w:rsidRPr="00BE0494">
        <w:rPr>
          <w:b/>
          <w:lang w:val="en-US"/>
        </w:rPr>
        <w:t>Add</w:t>
      </w:r>
      <w:r w:rsidRPr="00BE0494">
        <w:rPr>
          <w:b/>
        </w:rPr>
        <w:t>.264, пункт 34) оказывать по мере возможности необход</w:t>
      </w:r>
      <w:r w:rsidRPr="00BE0494">
        <w:rPr>
          <w:b/>
        </w:rPr>
        <w:t>и</w:t>
      </w:r>
      <w:r w:rsidRPr="00BE0494">
        <w:rPr>
          <w:b/>
        </w:rPr>
        <w:t>мую помощь нуждающимся родителям и семьям и разработать стратегии и образовательные программы по поощрению ненасильственных, позити</w:t>
      </w:r>
      <w:r w:rsidRPr="00BE0494">
        <w:rPr>
          <w:b/>
        </w:rPr>
        <w:t>в</w:t>
      </w:r>
      <w:r w:rsidRPr="00BE0494">
        <w:rPr>
          <w:b/>
        </w:rPr>
        <w:t>ных методов поддержания дисциплины (пункт 30). Кроме того, Комитет рекомендует гос</w:t>
      </w:r>
      <w:r w:rsidRPr="00BE0494">
        <w:rPr>
          <w:b/>
        </w:rPr>
        <w:t>у</w:t>
      </w:r>
      <w:r w:rsidRPr="00BE0494">
        <w:rPr>
          <w:b/>
        </w:rPr>
        <w:t>дарству-участнику:</w:t>
      </w:r>
    </w:p>
    <w:p w:rsidR="000804FF" w:rsidRPr="00BE0494" w:rsidRDefault="000804FF" w:rsidP="00172097">
      <w:pPr>
        <w:pStyle w:val="SingleTxtGR"/>
        <w:rPr>
          <w:b/>
        </w:rPr>
      </w:pPr>
      <w:r w:rsidRPr="00BE0494">
        <w:rPr>
          <w:b/>
        </w:rPr>
        <w:tab/>
        <w:t>а)</w:t>
      </w:r>
      <w:r w:rsidRPr="00BE0494">
        <w:rPr>
          <w:b/>
        </w:rPr>
        <w:tab/>
        <w:t>создать на местном уровне в селах и сомонах центры оказания помощи семьям, укомплектованные надлежащими профессиональными кадрами, включая социальных работников, прошедших подготовку по правам ребе</w:t>
      </w:r>
      <w:r w:rsidRPr="00BE0494">
        <w:rPr>
          <w:b/>
        </w:rPr>
        <w:t>н</w:t>
      </w:r>
      <w:r w:rsidRPr="00BE0494">
        <w:rPr>
          <w:b/>
        </w:rPr>
        <w:t>ка;</w:t>
      </w:r>
    </w:p>
    <w:p w:rsidR="000804FF" w:rsidRPr="00BE0494" w:rsidRDefault="000804FF" w:rsidP="00172097">
      <w:pPr>
        <w:pStyle w:val="SingleTxtGR"/>
        <w:rPr>
          <w:b/>
        </w:rPr>
      </w:pPr>
      <w:r w:rsidRPr="00BE0494">
        <w:rPr>
          <w:b/>
        </w:rPr>
        <w:tab/>
      </w:r>
      <w:r w:rsidRPr="00BE0494">
        <w:rPr>
          <w:b/>
          <w:lang w:val="en-US"/>
        </w:rPr>
        <w:t>b</w:t>
      </w:r>
      <w:r w:rsidRPr="00BE0494">
        <w:rPr>
          <w:b/>
        </w:rPr>
        <w:t>)</w:t>
      </w:r>
      <w:r w:rsidRPr="00BE0494">
        <w:rPr>
          <w:b/>
        </w:rPr>
        <w:tab/>
        <w:t>принять поправки к Семейному кодексу;</w:t>
      </w:r>
    </w:p>
    <w:p w:rsidR="000804FF" w:rsidRPr="00BE0494" w:rsidRDefault="000804FF" w:rsidP="00172097">
      <w:pPr>
        <w:pStyle w:val="SingleTxtGR"/>
        <w:rPr>
          <w:b/>
        </w:rPr>
      </w:pPr>
      <w:r w:rsidRPr="00BE0494">
        <w:rPr>
          <w:b/>
        </w:rPr>
        <w:tab/>
        <w:t>с)</w:t>
      </w:r>
      <w:r w:rsidRPr="00BE0494">
        <w:rPr>
          <w:b/>
        </w:rPr>
        <w:tab/>
        <w:t>обеспечить бенефициарам доступ к получению алиментов;</w:t>
      </w:r>
    </w:p>
    <w:p w:rsidR="000804FF" w:rsidRPr="00EC3BB3" w:rsidRDefault="000804FF" w:rsidP="00172097">
      <w:pPr>
        <w:pStyle w:val="SingleTxtGR"/>
      </w:pPr>
      <w:r w:rsidRPr="00BE0494">
        <w:rPr>
          <w:b/>
        </w:rPr>
        <w:tab/>
      </w:r>
      <w:r w:rsidRPr="00BE0494">
        <w:rPr>
          <w:b/>
          <w:lang w:val="en-US"/>
        </w:rPr>
        <w:t>d</w:t>
      </w:r>
      <w:r w:rsidRPr="00BE0494">
        <w:rPr>
          <w:b/>
        </w:rPr>
        <w:t>)</w:t>
      </w:r>
      <w:r w:rsidRPr="00BE0494">
        <w:rPr>
          <w:b/>
        </w:rPr>
        <w:tab/>
        <w:t>создать специализированные службы социальных работников по правам ребенка, укрепить правовую базу и структуру для эффективного функционирования этих служб в интересах детей и их семей, а также пр</w:t>
      </w:r>
      <w:r w:rsidRPr="00BE0494">
        <w:rPr>
          <w:b/>
        </w:rPr>
        <w:t>е</w:t>
      </w:r>
      <w:r w:rsidRPr="00BE0494">
        <w:rPr>
          <w:b/>
        </w:rPr>
        <w:t>дусмотреть процедуру осуществления контроля за их деятельностью.</w:t>
      </w:r>
    </w:p>
    <w:p w:rsidR="000804FF" w:rsidRPr="00EC3BB3" w:rsidRDefault="000804FF" w:rsidP="0017209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C3BB3">
        <w:t>Дети, лишенные семейного окружения</w:t>
      </w:r>
    </w:p>
    <w:p w:rsidR="000804FF" w:rsidRPr="00EC3BB3" w:rsidRDefault="000804FF" w:rsidP="00172097">
      <w:pPr>
        <w:pStyle w:val="SingleTxtGR"/>
      </w:pPr>
      <w:r w:rsidRPr="00EC3BB3">
        <w:t>42.</w:t>
      </w:r>
      <w:r w:rsidRPr="00EC3BB3">
        <w:tab/>
        <w:t xml:space="preserve">Комитет </w:t>
      </w:r>
      <w:r>
        <w:t>отмечает</w:t>
      </w:r>
      <w:r w:rsidRPr="00EC3BB3">
        <w:t xml:space="preserve"> принятые меры по введению альтернативного ухода за детьми, разлученными со своими семьями, внедрению минимальных станда</w:t>
      </w:r>
      <w:r w:rsidRPr="00EC3BB3">
        <w:t>р</w:t>
      </w:r>
      <w:r w:rsidRPr="00EC3BB3">
        <w:t>тов качества для учреждений и персонала, обеспечивающ</w:t>
      </w:r>
      <w:r>
        <w:t>их</w:t>
      </w:r>
      <w:r w:rsidRPr="00EC3BB3">
        <w:t xml:space="preserve"> уход за детьми, и </w:t>
      </w:r>
      <w:r>
        <w:t>п</w:t>
      </w:r>
      <w:r w:rsidRPr="00EC3BB3">
        <w:t>о</w:t>
      </w:r>
      <w:r>
        <w:t xml:space="preserve"> о</w:t>
      </w:r>
      <w:r w:rsidRPr="00EC3BB3">
        <w:t>казани</w:t>
      </w:r>
      <w:r>
        <w:t>ю</w:t>
      </w:r>
      <w:r w:rsidRPr="00EC3BB3">
        <w:t xml:space="preserve"> содействия программам </w:t>
      </w:r>
      <w:r>
        <w:t xml:space="preserve">по обеспечению </w:t>
      </w:r>
      <w:r w:rsidRPr="00EC3BB3">
        <w:t>ухода со стороны родс</w:t>
      </w:r>
      <w:r w:rsidRPr="00EC3BB3">
        <w:t>т</w:t>
      </w:r>
      <w:r w:rsidRPr="00EC3BB3">
        <w:t xml:space="preserve">венников и </w:t>
      </w:r>
      <w:r>
        <w:t>воспитанию в приемных семьях</w:t>
      </w:r>
      <w:r w:rsidRPr="00EC3BB3">
        <w:t xml:space="preserve">. Вместе с тем Комитет обеспокоен по поводу недостаточно систематического контроля и надзора </w:t>
      </w:r>
      <w:r>
        <w:t>в</w:t>
      </w:r>
      <w:r w:rsidRPr="00EC3BB3">
        <w:t xml:space="preserve"> учреждения</w:t>
      </w:r>
      <w:r>
        <w:t>х</w:t>
      </w:r>
      <w:r w:rsidRPr="00EC3BB3">
        <w:t xml:space="preserve"> по предоставлению ухода, отсутствия механизма пересмотр</w:t>
      </w:r>
      <w:r>
        <w:t>а</w:t>
      </w:r>
      <w:r w:rsidRPr="00EC3BB3">
        <w:t xml:space="preserve"> решений о пер</w:t>
      </w:r>
      <w:r w:rsidRPr="00EC3BB3">
        <w:t>е</w:t>
      </w:r>
      <w:r w:rsidRPr="00EC3BB3">
        <w:t xml:space="preserve">даче детей в воспитательные учреждения и </w:t>
      </w:r>
      <w:r>
        <w:t xml:space="preserve">служб по рассмотрению каждого </w:t>
      </w:r>
      <w:r w:rsidRPr="00EC3BB3">
        <w:t>случая</w:t>
      </w:r>
      <w:r>
        <w:t xml:space="preserve"> передачи </w:t>
      </w:r>
      <w:r w:rsidRPr="00EC3BB3">
        <w:t>дет</w:t>
      </w:r>
      <w:r>
        <w:t>ей на воспитание</w:t>
      </w:r>
      <w:r w:rsidRPr="00EC3BB3">
        <w:t xml:space="preserve"> в учреждения по уходу, а также отсутс</w:t>
      </w:r>
      <w:r w:rsidRPr="00EC3BB3">
        <w:t>т</w:t>
      </w:r>
      <w:r w:rsidRPr="00EC3BB3">
        <w:t>вия систематического национального механизма по обеспечению благополучия ребенка, предусматривающего альтернативы</w:t>
      </w:r>
      <w:r>
        <w:t xml:space="preserve"> помещению детей в специализ</w:t>
      </w:r>
      <w:r>
        <w:t>и</w:t>
      </w:r>
      <w:r>
        <w:t>рованные учреждения</w:t>
      </w:r>
      <w:r w:rsidRPr="00EC3BB3">
        <w:t>.</w:t>
      </w:r>
    </w:p>
    <w:p w:rsidR="00A314ED" w:rsidRPr="003B5C57" w:rsidRDefault="00A314ED" w:rsidP="00172097">
      <w:pPr>
        <w:pStyle w:val="SingleTxtGR"/>
        <w:rPr>
          <w:b/>
        </w:rPr>
      </w:pPr>
      <w:r>
        <w:t>43.</w:t>
      </w:r>
      <w:r>
        <w:tab/>
      </w:r>
      <w:r w:rsidRPr="003B5C57">
        <w:rPr>
          <w:b/>
        </w:rPr>
        <w:t>Комитет рекомендует государству-участнику: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  <w:t>а)</w:t>
      </w:r>
      <w:r w:rsidRPr="003B5C57">
        <w:rPr>
          <w:b/>
        </w:rPr>
        <w:tab/>
        <w:t>разработать программы и стратегии, направленные на предо</w:t>
      </w:r>
      <w:r w:rsidRPr="003B5C57">
        <w:rPr>
          <w:b/>
        </w:rPr>
        <w:t>т</w:t>
      </w:r>
      <w:r w:rsidRPr="003B5C57">
        <w:rPr>
          <w:b/>
        </w:rPr>
        <w:t>вращение помещения детей в учреждения интернатного типа, в том числе за счет предоставления помощи и руководства наиболее уязвимым семьям и проведения информ</w:t>
      </w:r>
      <w:r w:rsidRPr="003B5C57">
        <w:rPr>
          <w:b/>
        </w:rPr>
        <w:t>а</w:t>
      </w:r>
      <w:r w:rsidRPr="003B5C57">
        <w:rPr>
          <w:b/>
        </w:rPr>
        <w:t>ционно-просветительских кампаний;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b</w:t>
      </w:r>
      <w:r w:rsidRPr="003B5C57">
        <w:rPr>
          <w:b/>
        </w:rPr>
        <w:t>)</w:t>
      </w:r>
      <w:r w:rsidRPr="003B5C57">
        <w:rPr>
          <w:b/>
        </w:rPr>
        <w:tab/>
        <w:t>принять все необходимые меры, с тем чтобы дети, находящиеся в учреждениях интернатного типа</w:t>
      </w:r>
      <w:r>
        <w:rPr>
          <w:b/>
        </w:rPr>
        <w:t>,</w:t>
      </w:r>
      <w:r w:rsidRPr="003B5C57">
        <w:rPr>
          <w:b/>
        </w:rPr>
        <w:t xml:space="preserve"> могли воссоединиться со своими сем</w:t>
      </w:r>
      <w:r w:rsidRPr="003B5C57">
        <w:rPr>
          <w:b/>
        </w:rPr>
        <w:t>ь</w:t>
      </w:r>
      <w:r w:rsidRPr="003B5C57">
        <w:rPr>
          <w:b/>
        </w:rPr>
        <w:t>ями;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  <w:t>с)</w:t>
      </w:r>
      <w:r w:rsidRPr="003B5C57">
        <w:rPr>
          <w:b/>
        </w:rPr>
        <w:tab/>
        <w:t>установить кодекс норм и создать всеобъемлющий механизм проведения периодического пересмотра решений о помещении детей в сп</w:t>
      </w:r>
      <w:r w:rsidRPr="003B5C57">
        <w:rPr>
          <w:b/>
        </w:rPr>
        <w:t>е</w:t>
      </w:r>
      <w:r>
        <w:rPr>
          <w:b/>
        </w:rPr>
        <w:t>циализированные учреждения</w:t>
      </w:r>
      <w:r w:rsidRPr="003B5C57">
        <w:rPr>
          <w:b/>
        </w:rPr>
        <w:t xml:space="preserve"> в соответствии со статьей 25 Конвенции п</w:t>
      </w:r>
      <w:r w:rsidRPr="003B5C57">
        <w:rPr>
          <w:b/>
        </w:rPr>
        <w:t>о</w:t>
      </w:r>
      <w:r w:rsidRPr="003B5C57">
        <w:rPr>
          <w:b/>
        </w:rPr>
        <w:t>средством, в частности, обеспечения предоставления требуемых людских и финансовых ресурсов;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d</w:t>
      </w:r>
      <w:r w:rsidRPr="003B5C57">
        <w:rPr>
          <w:b/>
        </w:rPr>
        <w:t>)</w:t>
      </w:r>
      <w:r w:rsidRPr="003B5C57">
        <w:rPr>
          <w:b/>
        </w:rPr>
        <w:tab/>
        <w:t>учитывать Руководящие указания по альтернативному уходу за детьми, содержащиеся в принятой 20 ноября 2009 года резолюции 64/142 Генеральной А</w:t>
      </w:r>
      <w:r w:rsidRPr="003B5C57">
        <w:rPr>
          <w:b/>
        </w:rPr>
        <w:t>с</w:t>
      </w:r>
      <w:r w:rsidRPr="003B5C57">
        <w:rPr>
          <w:b/>
        </w:rPr>
        <w:t>самблеи.</w:t>
      </w:r>
    </w:p>
    <w:p w:rsidR="00A314ED" w:rsidRPr="003B5C57" w:rsidRDefault="00A314ED" w:rsidP="00172097">
      <w:pPr>
        <w:pStyle w:val="H23GR"/>
      </w:pPr>
      <w:r>
        <w:tab/>
      </w:r>
      <w:r>
        <w:tab/>
      </w:r>
      <w:r w:rsidRPr="003B5C57">
        <w:t>Усыновление/удочерение</w:t>
      </w:r>
    </w:p>
    <w:p w:rsidR="00A314ED" w:rsidRDefault="00A314ED" w:rsidP="00172097">
      <w:pPr>
        <w:pStyle w:val="SingleTxtGR"/>
      </w:pPr>
      <w:r>
        <w:t>44.</w:t>
      </w:r>
      <w:r>
        <w:tab/>
        <w:t>Отмечая различные законодательные меры, регулирующие вопросы вну</w:t>
      </w:r>
      <w:r>
        <w:t>т</w:t>
      </w:r>
      <w:r>
        <w:t>реннего и международного усыновления/удочерения, Комитет вместе с тем с</w:t>
      </w:r>
      <w:r>
        <w:t>о</w:t>
      </w:r>
      <w:r>
        <w:t>жалеет об отсутствии информации об учреждении, ответственном за выполн</w:t>
      </w:r>
      <w:r>
        <w:t>е</w:t>
      </w:r>
      <w:r>
        <w:t>ние Гаагской конвенции о защите детей и сотрудничестве в вопросах междун</w:t>
      </w:r>
      <w:r>
        <w:t>а</w:t>
      </w:r>
      <w:r>
        <w:t>родного усыновления/удочерения, отсутствии служб поддержки перспективных приемных семей и механизмов по рассмотрению, контролю и последующим мерам в связи с усыновлениями/удочерениями, недостаточности статистич</w:t>
      </w:r>
      <w:r>
        <w:t>е</w:t>
      </w:r>
      <w:r>
        <w:t>ских данных о патронатном уходе и усыновлении/удочерении, а также инфо</w:t>
      </w:r>
      <w:r>
        <w:t>р</w:t>
      </w:r>
      <w:r>
        <w:t>мации об учете мнений ребенка на протяжении всего процесса внутреннего усыновления/удочерения. Кроме того, Комитет выражает обеспокоенность в том, что процесс международного усыновления не в полной мере соо</w:t>
      </w:r>
      <w:r>
        <w:t>т</w:t>
      </w:r>
      <w:r>
        <w:t>ветствует Гаагской конвенции о защите детей и сотрудничестве в вопросах междунаро</w:t>
      </w:r>
      <w:r>
        <w:t>д</w:t>
      </w:r>
      <w:r>
        <w:t>ного ус</w:t>
      </w:r>
      <w:r>
        <w:t>ы</w:t>
      </w:r>
      <w:r>
        <w:t>новления/удочерения.</w:t>
      </w:r>
    </w:p>
    <w:p w:rsidR="00A314ED" w:rsidRPr="003B5C57" w:rsidRDefault="00A314ED" w:rsidP="00172097">
      <w:pPr>
        <w:pStyle w:val="SingleTxtGR"/>
        <w:rPr>
          <w:b/>
        </w:rPr>
      </w:pPr>
      <w:r>
        <w:t>45.</w:t>
      </w:r>
      <w:r>
        <w:tab/>
      </w:r>
      <w:r w:rsidRPr="003B5C57">
        <w:rPr>
          <w:b/>
        </w:rPr>
        <w:t>Напоминая о своей предыдущей рекомендации (</w:t>
      </w:r>
      <w:r w:rsidRPr="003B5C57">
        <w:rPr>
          <w:b/>
          <w:lang w:val="en-US"/>
        </w:rPr>
        <w:t>CRC</w:t>
      </w:r>
      <w:r w:rsidRPr="003B5C57">
        <w:rPr>
          <w:b/>
        </w:rPr>
        <w:t>/</w:t>
      </w:r>
      <w:r w:rsidRPr="003B5C57">
        <w:rPr>
          <w:b/>
          <w:lang w:val="en-US"/>
        </w:rPr>
        <w:t>C</w:t>
      </w:r>
      <w:r w:rsidRPr="003B5C57">
        <w:rPr>
          <w:b/>
        </w:rPr>
        <w:t>/15/</w:t>
      </w:r>
      <w:r w:rsidRPr="003B5C57">
        <w:rPr>
          <w:b/>
          <w:lang w:val="en-US"/>
        </w:rPr>
        <w:t>Add</w:t>
      </w:r>
      <w:r w:rsidRPr="003B5C57">
        <w:rPr>
          <w:b/>
        </w:rPr>
        <w:t>.264, пункт 36), Комитет призывает государство-участник разработать всеоб</w:t>
      </w:r>
      <w:r w:rsidRPr="003B5C57">
        <w:rPr>
          <w:b/>
        </w:rPr>
        <w:t>ъ</w:t>
      </w:r>
      <w:r w:rsidRPr="003B5C57">
        <w:rPr>
          <w:b/>
        </w:rPr>
        <w:t>емлющую национальную политику и руководящие принципы, регламент</w:t>
      </w:r>
      <w:r w:rsidRPr="003B5C57">
        <w:rPr>
          <w:b/>
        </w:rPr>
        <w:t>и</w:t>
      </w:r>
      <w:r w:rsidRPr="003B5C57">
        <w:rPr>
          <w:b/>
        </w:rPr>
        <w:t>рующие порядок передачи детей в приемные семьи и усыновл</w:t>
      </w:r>
      <w:r w:rsidRPr="003B5C57">
        <w:rPr>
          <w:b/>
        </w:rPr>
        <w:t>е</w:t>
      </w:r>
      <w:r w:rsidRPr="003B5C57">
        <w:rPr>
          <w:b/>
        </w:rPr>
        <w:t>ние/удочерение, включая вопросы проверки, а также центральный мех</w:t>
      </w:r>
      <w:r w:rsidRPr="003B5C57">
        <w:rPr>
          <w:b/>
        </w:rPr>
        <w:t>а</w:t>
      </w:r>
      <w:r w:rsidRPr="003B5C57">
        <w:rPr>
          <w:b/>
        </w:rPr>
        <w:t>низм по осуществлению контроля в данной области. Кроме того, он рек</w:t>
      </w:r>
      <w:r w:rsidRPr="003B5C57">
        <w:rPr>
          <w:b/>
        </w:rPr>
        <w:t>о</w:t>
      </w:r>
      <w:r w:rsidRPr="003B5C57">
        <w:rPr>
          <w:b/>
        </w:rPr>
        <w:t>мендует государству-участнику обеспечить, чтобы процедуры, регламент</w:t>
      </w:r>
      <w:r w:rsidRPr="003B5C57">
        <w:rPr>
          <w:b/>
        </w:rPr>
        <w:t>и</w:t>
      </w:r>
      <w:r w:rsidRPr="003B5C57">
        <w:rPr>
          <w:b/>
        </w:rPr>
        <w:t>рующие внутренние и международные усыновления/удочерения</w:t>
      </w:r>
      <w:r>
        <w:rPr>
          <w:b/>
        </w:rPr>
        <w:t>,</w:t>
      </w:r>
      <w:r w:rsidRPr="003B5C57">
        <w:rPr>
          <w:b/>
        </w:rPr>
        <w:t xml:space="preserve"> осущест</w:t>
      </w:r>
      <w:r w:rsidRPr="003B5C57">
        <w:rPr>
          <w:b/>
        </w:rPr>
        <w:t>в</w:t>
      </w:r>
      <w:r w:rsidRPr="003B5C57">
        <w:rPr>
          <w:b/>
        </w:rPr>
        <w:t>лялись с учетом наилучших интересов ребенка и в полной мере соответс</w:t>
      </w:r>
      <w:r w:rsidRPr="003B5C57">
        <w:rPr>
          <w:b/>
        </w:rPr>
        <w:t>т</w:t>
      </w:r>
      <w:r w:rsidRPr="003B5C57">
        <w:rPr>
          <w:b/>
        </w:rPr>
        <w:t>вовали принципам и положениям статьи 21 Конвенции и Гаагской конве</w:t>
      </w:r>
      <w:r w:rsidRPr="003B5C57">
        <w:rPr>
          <w:b/>
        </w:rPr>
        <w:t>н</w:t>
      </w:r>
      <w:r w:rsidRPr="003B5C57">
        <w:rPr>
          <w:b/>
        </w:rPr>
        <w:t>ции о защите детей и сотрудничестве в вопросах международного усыно</w:t>
      </w:r>
      <w:r w:rsidRPr="003B5C57">
        <w:rPr>
          <w:b/>
        </w:rPr>
        <w:t>в</w:t>
      </w:r>
      <w:r w:rsidRPr="003B5C57">
        <w:rPr>
          <w:b/>
        </w:rPr>
        <w:t>ления/удочерения. В дополнение к этому Комитет предлагает гос</w:t>
      </w:r>
      <w:r w:rsidRPr="003B5C57">
        <w:rPr>
          <w:b/>
        </w:rPr>
        <w:t>у</w:t>
      </w:r>
      <w:r w:rsidRPr="003B5C57">
        <w:rPr>
          <w:b/>
        </w:rPr>
        <w:t>дарству-участнику создать надлежащую институциональную основу и, в час</w:t>
      </w:r>
      <w:r w:rsidRPr="003B5C57">
        <w:rPr>
          <w:b/>
        </w:rPr>
        <w:t>т</w:t>
      </w:r>
      <w:r w:rsidRPr="003B5C57">
        <w:rPr>
          <w:b/>
        </w:rPr>
        <w:t>ности, национальный орган, наделенный полномочиями и возможностями зан</w:t>
      </w:r>
      <w:r w:rsidRPr="003B5C57">
        <w:rPr>
          <w:b/>
        </w:rPr>
        <w:t>и</w:t>
      </w:r>
      <w:r w:rsidRPr="003B5C57">
        <w:rPr>
          <w:b/>
        </w:rPr>
        <w:t>маться осуществлением Гаагской конвенции о защите детей и сотруднич</w:t>
      </w:r>
      <w:r w:rsidRPr="003B5C57">
        <w:rPr>
          <w:b/>
        </w:rPr>
        <w:t>е</w:t>
      </w:r>
      <w:r w:rsidRPr="003B5C57">
        <w:rPr>
          <w:b/>
        </w:rPr>
        <w:t>стве в вопросах межгосударственного усыновл</w:t>
      </w:r>
      <w:r w:rsidRPr="003B5C57">
        <w:rPr>
          <w:b/>
        </w:rPr>
        <w:t>е</w:t>
      </w:r>
      <w:r w:rsidRPr="003B5C57">
        <w:rPr>
          <w:b/>
        </w:rPr>
        <w:t>ния/удочерения.</w:t>
      </w:r>
    </w:p>
    <w:p w:rsidR="00A314ED" w:rsidRDefault="00A314ED" w:rsidP="00172097">
      <w:pPr>
        <w:pStyle w:val="H23GR"/>
      </w:pPr>
      <w:r>
        <w:tab/>
      </w:r>
      <w:r>
        <w:tab/>
        <w:t>Жестокое обращение и отсутствие заботы</w:t>
      </w:r>
    </w:p>
    <w:p w:rsidR="00A314ED" w:rsidRPr="00B311F3" w:rsidRDefault="00A314ED" w:rsidP="00172097">
      <w:pPr>
        <w:pStyle w:val="SingleTxtGR"/>
      </w:pPr>
      <w:r>
        <w:t>46.</w:t>
      </w:r>
      <w:r>
        <w:tab/>
        <w:t>Отмечая принимаемые меры по недопущению и пресечению жестокого обращ</w:t>
      </w:r>
      <w:r>
        <w:t>е</w:t>
      </w:r>
      <w:r>
        <w:t>ния с детьми и отсутствия заботы о них, Комитет вместе с тем выражает обеспокоенность по поводу продолжающих случаев подобного обращения, з</w:t>
      </w:r>
      <w:r>
        <w:t>а</w:t>
      </w:r>
      <w:r>
        <w:t>трагивающих в первую очередь девочек, а также отсутствия всеобъемлющей стратегии по защите детей. Кроме того, Комитет выражает обеспокоенность в связи с тем, что действующие законодательные положения о запрещении изн</w:t>
      </w:r>
      <w:r>
        <w:t>а</w:t>
      </w:r>
      <w:r>
        <w:t>силования и кровосмешения недостаточно выполняются, что наказания за пр</w:t>
      </w:r>
      <w:r>
        <w:t>е</w:t>
      </w:r>
      <w:r>
        <w:t>ступление против мальчиков и девочек не являются одинаковыми и что дети, пострадавшие от сексуальных надругательств, включая изн</w:t>
      </w:r>
      <w:r>
        <w:t>а</w:t>
      </w:r>
      <w:r>
        <w:t>силование, часто не получают надлежащей защиты и/или реабилитационной помощи и даже могут подвергаться такому же обращению, что и правонарушители. В дополнение к этому Комитет с сожалением отмечает, что в соответствии с национальным уг</w:t>
      </w:r>
      <w:r>
        <w:t>о</w:t>
      </w:r>
      <w:r>
        <w:t>ловным законодательством распространенность сексуальных надругательств в семье не преследуется и не подл</w:t>
      </w:r>
      <w:r>
        <w:t>е</w:t>
      </w:r>
      <w:r>
        <w:t>жит наказанию.</w:t>
      </w:r>
    </w:p>
    <w:p w:rsidR="00A314ED" w:rsidRPr="003B5C57" w:rsidRDefault="00A314ED" w:rsidP="00172097">
      <w:pPr>
        <w:pStyle w:val="SingleTxtGR"/>
        <w:rPr>
          <w:b/>
        </w:rPr>
      </w:pPr>
      <w:r>
        <w:t>47.</w:t>
      </w:r>
      <w:r>
        <w:tab/>
      </w:r>
      <w:r w:rsidRPr="003B5C57">
        <w:rPr>
          <w:b/>
        </w:rPr>
        <w:t>Комитет настоятельно призывает государство-участник: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  <w:t>а)</w:t>
      </w:r>
      <w:r w:rsidRPr="003B5C57">
        <w:rPr>
          <w:b/>
        </w:rPr>
        <w:tab/>
        <w:t>запретить любые формы надругательства над детьми и жест</w:t>
      </w:r>
      <w:r w:rsidRPr="003B5C57">
        <w:rPr>
          <w:b/>
        </w:rPr>
        <w:t>о</w:t>
      </w:r>
      <w:r w:rsidRPr="003B5C57">
        <w:rPr>
          <w:b/>
        </w:rPr>
        <w:t>кого обращения с ними в семье и усилить меры по запрещению изнасил</w:t>
      </w:r>
      <w:r w:rsidRPr="003B5C57">
        <w:rPr>
          <w:b/>
        </w:rPr>
        <w:t>о</w:t>
      </w:r>
      <w:r w:rsidRPr="003B5C57">
        <w:rPr>
          <w:b/>
        </w:rPr>
        <w:t>вания и кров</w:t>
      </w:r>
      <w:r w:rsidRPr="003B5C57">
        <w:rPr>
          <w:b/>
        </w:rPr>
        <w:t>о</w:t>
      </w:r>
      <w:r w:rsidRPr="003B5C57">
        <w:rPr>
          <w:b/>
        </w:rPr>
        <w:t>смешения;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b</w:t>
      </w:r>
      <w:r w:rsidRPr="003B5C57">
        <w:rPr>
          <w:b/>
        </w:rPr>
        <w:t>)</w:t>
      </w:r>
      <w:r w:rsidRPr="003B5C57">
        <w:rPr>
          <w:b/>
        </w:rPr>
        <w:tab/>
        <w:t>провести базовое исследование на национальном уровне в ц</w:t>
      </w:r>
      <w:r w:rsidRPr="003B5C57">
        <w:rPr>
          <w:b/>
        </w:rPr>
        <w:t>е</w:t>
      </w:r>
      <w:r w:rsidRPr="003B5C57">
        <w:rPr>
          <w:b/>
        </w:rPr>
        <w:t>лях выявления и устранения коренных причин надругательств над дет</w:t>
      </w:r>
      <w:r w:rsidRPr="003B5C57">
        <w:rPr>
          <w:b/>
        </w:rPr>
        <w:t>ь</w:t>
      </w:r>
      <w:r w:rsidRPr="003B5C57">
        <w:rPr>
          <w:b/>
        </w:rPr>
        <w:t>ми, недопущения вреда и принятия мер против насилия и применения с</w:t>
      </w:r>
      <w:r w:rsidRPr="003B5C57">
        <w:rPr>
          <w:b/>
        </w:rPr>
        <w:t>и</w:t>
      </w:r>
      <w:r w:rsidRPr="003B5C57">
        <w:rPr>
          <w:b/>
        </w:rPr>
        <w:t>лы в отношении детей и отсутствия заботы о них, а также разработать на основе результатов такого иссл</w:t>
      </w:r>
      <w:r w:rsidRPr="003B5C57">
        <w:rPr>
          <w:b/>
        </w:rPr>
        <w:t>е</w:t>
      </w:r>
      <w:r w:rsidRPr="003B5C57">
        <w:rPr>
          <w:b/>
        </w:rPr>
        <w:t>дования национальную систему по защите и реабилитации детей, ставших жер</w:t>
      </w:r>
      <w:r w:rsidRPr="003B5C57">
        <w:rPr>
          <w:b/>
        </w:rPr>
        <w:t>т</w:t>
      </w:r>
      <w:r w:rsidRPr="003B5C57">
        <w:rPr>
          <w:b/>
        </w:rPr>
        <w:t>вами надругательств;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c</w:t>
      </w:r>
      <w:r w:rsidRPr="003B5C57">
        <w:rPr>
          <w:b/>
        </w:rPr>
        <w:t>)</w:t>
      </w:r>
      <w:r w:rsidRPr="003B5C57">
        <w:rPr>
          <w:b/>
        </w:rPr>
        <w:tab/>
        <w:t>усилить механизмы по контролированию числа случаев и ма</w:t>
      </w:r>
      <w:r w:rsidRPr="003B5C57">
        <w:rPr>
          <w:b/>
        </w:rPr>
        <w:t>с</w:t>
      </w:r>
      <w:r w:rsidRPr="003B5C57">
        <w:rPr>
          <w:b/>
        </w:rPr>
        <w:t>штабов распространенности насилия, сексуальных надругательств и о</w:t>
      </w:r>
      <w:r w:rsidRPr="003B5C57">
        <w:rPr>
          <w:b/>
        </w:rPr>
        <w:t>т</w:t>
      </w:r>
      <w:r w:rsidRPr="003B5C57">
        <w:rPr>
          <w:b/>
        </w:rPr>
        <w:t>сутствия заботы в семье или в детских учреждениях, а также улучшить к</w:t>
      </w:r>
      <w:r w:rsidRPr="003B5C57">
        <w:rPr>
          <w:b/>
        </w:rPr>
        <w:t>о</w:t>
      </w:r>
      <w:r w:rsidRPr="003B5C57">
        <w:rPr>
          <w:b/>
        </w:rPr>
        <w:t>ординацию де</w:t>
      </w:r>
      <w:r w:rsidRPr="003B5C57">
        <w:rPr>
          <w:b/>
        </w:rPr>
        <w:t>я</w:t>
      </w:r>
      <w:r w:rsidRPr="003B5C57">
        <w:rPr>
          <w:b/>
        </w:rPr>
        <w:t>тельности таких механизмов;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d</w:t>
      </w:r>
      <w:r w:rsidRPr="003B5C57">
        <w:rPr>
          <w:b/>
        </w:rPr>
        <w:t>)</w:t>
      </w:r>
      <w:r w:rsidRPr="003B5C57">
        <w:rPr>
          <w:b/>
        </w:rPr>
        <w:tab/>
        <w:t>установить механизм по регистрации случаев надругательства над детьми;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e</w:t>
      </w:r>
      <w:r w:rsidRPr="003B5C57">
        <w:rPr>
          <w:b/>
        </w:rPr>
        <w:t>)</w:t>
      </w:r>
      <w:r w:rsidRPr="003B5C57">
        <w:rPr>
          <w:b/>
        </w:rPr>
        <w:tab/>
        <w:t>обеспечить, чтобы специалисты, работающие с детьми, пол</w:t>
      </w:r>
      <w:r w:rsidRPr="003B5C57">
        <w:rPr>
          <w:b/>
        </w:rPr>
        <w:t>у</w:t>
      </w:r>
      <w:r w:rsidRPr="003B5C57">
        <w:rPr>
          <w:b/>
        </w:rPr>
        <w:t>чали подготовку по выполнению своих обязанностей</w:t>
      </w:r>
      <w:r>
        <w:rPr>
          <w:b/>
        </w:rPr>
        <w:t>,</w:t>
      </w:r>
      <w:r w:rsidRPr="003B5C57">
        <w:rPr>
          <w:b/>
        </w:rPr>
        <w:t xml:space="preserve"> сообщать о случаях предполагаемого насилия в быту, затрагивающих детей, и принимать на</w:t>
      </w:r>
      <w:r w:rsidRPr="003B5C57">
        <w:rPr>
          <w:b/>
        </w:rPr>
        <w:t>д</w:t>
      </w:r>
      <w:r w:rsidRPr="003B5C57">
        <w:rPr>
          <w:b/>
        </w:rPr>
        <w:t>лежащие меры;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f</w:t>
      </w:r>
      <w:r w:rsidRPr="003B5C57">
        <w:rPr>
          <w:b/>
        </w:rPr>
        <w:t>)</w:t>
      </w:r>
      <w:r w:rsidRPr="003B5C57">
        <w:rPr>
          <w:b/>
        </w:rPr>
        <w:tab/>
        <w:t>активизировать кампании по повышению осведомленности н</w:t>
      </w:r>
      <w:r w:rsidRPr="003B5C57">
        <w:rPr>
          <w:b/>
        </w:rPr>
        <w:t>а</w:t>
      </w:r>
      <w:r w:rsidRPr="003B5C57">
        <w:rPr>
          <w:b/>
        </w:rPr>
        <w:t>селения и предоставлять информацию, обучение и консультирование род</w:t>
      </w:r>
      <w:r w:rsidRPr="003B5C57">
        <w:rPr>
          <w:b/>
        </w:rPr>
        <w:t>и</w:t>
      </w:r>
      <w:r w:rsidRPr="003B5C57">
        <w:rPr>
          <w:b/>
        </w:rPr>
        <w:t>телям с целью, в частности, недопущения надругательств над детьми и о</w:t>
      </w:r>
      <w:r w:rsidRPr="003B5C57">
        <w:rPr>
          <w:b/>
        </w:rPr>
        <w:t>т</w:t>
      </w:r>
      <w:r w:rsidRPr="003B5C57">
        <w:rPr>
          <w:b/>
        </w:rPr>
        <w:t>сутствия з</w:t>
      </w:r>
      <w:r w:rsidRPr="003B5C57">
        <w:rPr>
          <w:b/>
        </w:rPr>
        <w:t>а</w:t>
      </w:r>
      <w:r w:rsidRPr="003B5C57">
        <w:rPr>
          <w:b/>
        </w:rPr>
        <w:t>боты о них;</w:t>
      </w:r>
    </w:p>
    <w:p w:rsidR="00A314ED" w:rsidRPr="003B5C57" w:rsidRDefault="00A314ED" w:rsidP="00172097">
      <w:pPr>
        <w:pStyle w:val="SingleTxtGR"/>
        <w:rPr>
          <w:b/>
        </w:rPr>
      </w:pPr>
      <w:r w:rsidRPr="003B5C57">
        <w:rPr>
          <w:b/>
        </w:rPr>
        <w:tab/>
      </w:r>
      <w:r w:rsidRPr="003B5C57">
        <w:rPr>
          <w:b/>
          <w:lang w:val="en-US"/>
        </w:rPr>
        <w:t>g</w:t>
      </w:r>
      <w:r w:rsidRPr="003B5C57">
        <w:rPr>
          <w:b/>
        </w:rPr>
        <w:t>)</w:t>
      </w:r>
      <w:r w:rsidRPr="003B5C57">
        <w:rPr>
          <w:b/>
        </w:rPr>
        <w:tab/>
        <w:t>обеспечить предоставление мальчикам и девочкам, ставшим жертвами надругательств и отсутствия заботы, адекватной помощи и ра</w:t>
      </w:r>
      <w:r w:rsidRPr="003B5C57">
        <w:rPr>
          <w:b/>
        </w:rPr>
        <w:t>в</w:t>
      </w:r>
      <w:r w:rsidRPr="003B5C57">
        <w:rPr>
          <w:b/>
        </w:rPr>
        <w:t>ного доступа к услугам по восстановлению, консультированию и другим формам реабилитации, включая создание центров по предоставлению д</w:t>
      </w:r>
      <w:r w:rsidRPr="003B5C57">
        <w:rPr>
          <w:b/>
        </w:rPr>
        <w:t>е</w:t>
      </w:r>
      <w:r w:rsidRPr="003B5C57">
        <w:rPr>
          <w:b/>
        </w:rPr>
        <w:t>тям и их семьям бесплатного психологического консультирования в айм</w:t>
      </w:r>
      <w:r w:rsidRPr="003B5C57">
        <w:rPr>
          <w:b/>
        </w:rPr>
        <w:t>а</w:t>
      </w:r>
      <w:r w:rsidRPr="003B5C57">
        <w:rPr>
          <w:b/>
        </w:rPr>
        <w:t>ках.</w:t>
      </w:r>
    </w:p>
    <w:p w:rsidR="00A314ED" w:rsidRDefault="00A314ED" w:rsidP="00172097">
      <w:pPr>
        <w:pStyle w:val="H1GR"/>
      </w:pPr>
      <w:r>
        <w:tab/>
        <w:t>5.</w:t>
      </w:r>
      <w:r>
        <w:tab/>
        <w:t>Базовое медицинское обслуживание и социальное обеспечение (статьи 6, 18 (пункт 3), 23, 24, 26, 27 (пункты 1−3) Конвенции)</w:t>
      </w:r>
    </w:p>
    <w:p w:rsidR="00A314ED" w:rsidRDefault="00A314ED" w:rsidP="00172097">
      <w:pPr>
        <w:pStyle w:val="H23GR"/>
      </w:pPr>
      <w:r>
        <w:tab/>
      </w:r>
      <w:r>
        <w:tab/>
        <w:t>Дети-инвалиды</w:t>
      </w:r>
    </w:p>
    <w:p w:rsidR="00A314ED" w:rsidRDefault="00A314ED" w:rsidP="00172097">
      <w:pPr>
        <w:pStyle w:val="SingleTxtGR"/>
      </w:pPr>
      <w:r>
        <w:t>48.</w:t>
      </w:r>
      <w:r>
        <w:tab/>
        <w:t>Признавая предпринятые государством-участником усилия, Комитет вм</w:t>
      </w:r>
      <w:r>
        <w:t>е</w:t>
      </w:r>
      <w:r>
        <w:t>сте с тем по-прежнему обеспокоен по поводу многочисленных проблем, с кот</w:t>
      </w:r>
      <w:r>
        <w:t>о</w:t>
      </w:r>
      <w:r>
        <w:t>рыми сталкиваю</w:t>
      </w:r>
      <w:r>
        <w:t>т</w:t>
      </w:r>
      <w:r>
        <w:t>ся дети-инвалиды. В частности, он обеспокоен по поводу слишком широкого юридического определения понятия "инвалид", а также в связи с тем, что противоречивые правовые положения оказывают негативное воздействие на инвалидов. Кроме того, Ком</w:t>
      </w:r>
      <w:r>
        <w:t>и</w:t>
      </w:r>
      <w:r>
        <w:t>тет серьезно обеспокоен по поводу социальной изоляции детей-инвалидов из-за отсутствия надлежащей инфр</w:t>
      </w:r>
      <w:r>
        <w:t>а</w:t>
      </w:r>
      <w:r>
        <w:t>структуры, а также ограниченности их доступа к образованию, социальному обеспечению и медицинскому обслуживанию. В целом Комитет отмечает тру</w:t>
      </w:r>
      <w:r>
        <w:t>д</w:t>
      </w:r>
      <w:r>
        <w:t>ности, препятствующие детям-инвалидам вести "полноценную и достойную жизнь в условиях, которые обеспечивают его достоинство, способствуют его уверенности в себе и облегчают его активное участие в жизни общества".</w:t>
      </w:r>
    </w:p>
    <w:p w:rsidR="00A314ED" w:rsidRDefault="00A314ED" w:rsidP="00172097">
      <w:pPr>
        <w:pStyle w:val="SingleTxtGR"/>
        <w:rPr>
          <w:b/>
        </w:rPr>
      </w:pPr>
      <w:r>
        <w:t>49.</w:t>
      </w:r>
      <w:r>
        <w:tab/>
      </w:r>
      <w:r w:rsidRPr="00DA5002">
        <w:rPr>
          <w:b/>
        </w:rPr>
        <w:t>С учетом статьи 23 Конвенции и принятого Комитетом замечания общего порядка № 9 (2006 год) о правах детей-инвалидов Комитент рек</w:t>
      </w:r>
      <w:r w:rsidRPr="00DA5002">
        <w:rPr>
          <w:b/>
        </w:rPr>
        <w:t>о</w:t>
      </w:r>
      <w:r w:rsidRPr="00DA5002">
        <w:rPr>
          <w:b/>
        </w:rPr>
        <w:t>мендует государству-участнику продолжать укреплять меры по поощр</w:t>
      </w:r>
      <w:r w:rsidRPr="00DA5002">
        <w:rPr>
          <w:b/>
        </w:rPr>
        <w:t>е</w:t>
      </w:r>
      <w:r w:rsidRPr="00DA5002">
        <w:rPr>
          <w:b/>
        </w:rPr>
        <w:t>нию и защите прав детей-инвалидов</w:t>
      </w:r>
      <w:r>
        <w:rPr>
          <w:b/>
        </w:rPr>
        <w:t>,</w:t>
      </w:r>
      <w:r w:rsidRPr="00DA5002">
        <w:rPr>
          <w:b/>
        </w:rPr>
        <w:t xml:space="preserve"> и в частности: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  <w:t>а)</w:t>
      </w:r>
      <w:r w:rsidRPr="00B56741">
        <w:rPr>
          <w:b/>
        </w:rPr>
        <w:tab/>
        <w:t>производить сбор точных дезагрегированных статистических данных о детях-инвалидах на национальном и местном уровнях и создать базу данных по детям-инвалидам;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</w:r>
      <w:r w:rsidRPr="00B56741">
        <w:rPr>
          <w:b/>
          <w:lang w:val="en-US"/>
        </w:rPr>
        <w:t>b</w:t>
      </w:r>
      <w:r w:rsidRPr="00B56741">
        <w:rPr>
          <w:b/>
        </w:rPr>
        <w:t>)</w:t>
      </w:r>
      <w:r w:rsidRPr="00B56741">
        <w:rPr>
          <w:b/>
        </w:rPr>
        <w:tab/>
        <w:t>разработать всеобъемлющую национальную политику в инт</w:t>
      </w:r>
      <w:r w:rsidRPr="00B56741">
        <w:rPr>
          <w:b/>
        </w:rPr>
        <w:t>е</w:t>
      </w:r>
      <w:r w:rsidRPr="00B56741">
        <w:rPr>
          <w:b/>
        </w:rPr>
        <w:t>ресах д</w:t>
      </w:r>
      <w:r w:rsidRPr="00B56741">
        <w:rPr>
          <w:b/>
        </w:rPr>
        <w:t>е</w:t>
      </w:r>
      <w:r w:rsidRPr="00B56741">
        <w:rPr>
          <w:b/>
        </w:rPr>
        <w:t>тей-инвалидов;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</w:r>
      <w:r w:rsidRPr="00B56741">
        <w:rPr>
          <w:b/>
          <w:lang w:val="en-US"/>
        </w:rPr>
        <w:t>c</w:t>
      </w:r>
      <w:r w:rsidRPr="00B56741">
        <w:rPr>
          <w:b/>
        </w:rPr>
        <w:t>)</w:t>
      </w:r>
      <w:r w:rsidRPr="00B56741">
        <w:rPr>
          <w:b/>
        </w:rPr>
        <w:tab/>
        <w:t>обеспечить предоставление детям-инвалидам возможности в максимальной степени осуществлять свое право на образование, включая профе</w:t>
      </w:r>
      <w:r w:rsidRPr="00B56741">
        <w:rPr>
          <w:b/>
        </w:rPr>
        <w:t>с</w:t>
      </w:r>
      <w:r w:rsidRPr="00B56741">
        <w:rPr>
          <w:b/>
        </w:rPr>
        <w:t>сиональную подготовку;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</w:r>
      <w:r w:rsidRPr="00B56741">
        <w:rPr>
          <w:b/>
          <w:lang w:val="en-US"/>
        </w:rPr>
        <w:t>d</w:t>
      </w:r>
      <w:r w:rsidRPr="00B56741">
        <w:rPr>
          <w:b/>
        </w:rPr>
        <w:t>)</w:t>
      </w:r>
      <w:r w:rsidRPr="00B56741">
        <w:rPr>
          <w:b/>
        </w:rPr>
        <w:tab/>
        <w:t>активизировать усилия по обеспечению необходимых кадровых (например, специалистов по работе с инвалидами) и финансовых ресурсов, в частности на местном уровне, а также поощрять и развивать программы реабилитации на базе общин, включая группы поддержки родителей и по</w:t>
      </w:r>
      <w:r w:rsidRPr="00B56741">
        <w:rPr>
          <w:b/>
        </w:rPr>
        <w:t>д</w:t>
      </w:r>
      <w:r w:rsidRPr="00B56741">
        <w:rPr>
          <w:b/>
        </w:rPr>
        <w:t>готовку специалистов;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</w:r>
      <w:r w:rsidRPr="00B56741">
        <w:rPr>
          <w:b/>
          <w:lang w:val="en-US"/>
        </w:rPr>
        <w:t>e</w:t>
      </w:r>
      <w:r w:rsidRPr="00B56741">
        <w:rPr>
          <w:b/>
        </w:rPr>
        <w:t>)</w:t>
      </w:r>
      <w:r w:rsidRPr="00B56741">
        <w:rPr>
          <w:b/>
        </w:rPr>
        <w:tab/>
        <w:t>разработать программы ранней диагностики и лечения для н</w:t>
      </w:r>
      <w:r w:rsidRPr="00B56741">
        <w:rPr>
          <w:b/>
        </w:rPr>
        <w:t>о</w:t>
      </w:r>
      <w:r w:rsidRPr="00B56741">
        <w:rPr>
          <w:b/>
        </w:rPr>
        <w:t>ворожденных и детей-инвалидов дошкольного возраста при уделении ос</w:t>
      </w:r>
      <w:r w:rsidRPr="00B56741">
        <w:rPr>
          <w:b/>
        </w:rPr>
        <w:t>о</w:t>
      </w:r>
      <w:r w:rsidRPr="00B56741">
        <w:rPr>
          <w:b/>
        </w:rPr>
        <w:t>бого вн</w:t>
      </w:r>
      <w:r w:rsidRPr="00B56741">
        <w:rPr>
          <w:b/>
        </w:rPr>
        <w:t>и</w:t>
      </w:r>
      <w:r w:rsidRPr="00B56741">
        <w:rPr>
          <w:b/>
        </w:rPr>
        <w:t>мания оказанию помощи семьям и участию общин;</w:t>
      </w:r>
    </w:p>
    <w:p w:rsidR="008432AA" w:rsidRPr="00B56741" w:rsidRDefault="008432AA" w:rsidP="00172097">
      <w:pPr>
        <w:pStyle w:val="SingleTxtGR"/>
        <w:rPr>
          <w:b/>
        </w:rPr>
      </w:pPr>
      <w:r w:rsidRPr="00B56741">
        <w:rPr>
          <w:b/>
        </w:rPr>
        <w:tab/>
      </w:r>
      <w:r w:rsidRPr="00B56741">
        <w:rPr>
          <w:b/>
          <w:lang w:val="en-US"/>
        </w:rPr>
        <w:t>f</w:t>
      </w:r>
      <w:r w:rsidRPr="00B56741">
        <w:rPr>
          <w:b/>
        </w:rPr>
        <w:t>)</w:t>
      </w:r>
      <w:r w:rsidRPr="00B56741">
        <w:rPr>
          <w:b/>
        </w:rPr>
        <w:tab/>
        <w:t>провести информационно-просветительские кампании среди детей, родителей, семей, лиц, обеспечивающих уход, и жителей общин с ц</w:t>
      </w:r>
      <w:r w:rsidRPr="00B56741">
        <w:rPr>
          <w:b/>
        </w:rPr>
        <w:t>е</w:t>
      </w:r>
      <w:r w:rsidRPr="00B56741">
        <w:rPr>
          <w:b/>
        </w:rPr>
        <w:t>лью поощрения позитивного и недискриминационного представления о д</w:t>
      </w:r>
      <w:r w:rsidRPr="00B56741">
        <w:rPr>
          <w:b/>
        </w:rPr>
        <w:t>е</w:t>
      </w:r>
      <w:r w:rsidRPr="00B56741">
        <w:rPr>
          <w:b/>
        </w:rPr>
        <w:t>тях-инвалидах.</w:t>
      </w:r>
    </w:p>
    <w:p w:rsidR="008432AA" w:rsidRPr="00D84AC1" w:rsidRDefault="008432AA" w:rsidP="0017209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Охрана здоровья и медицинское обслуживание</w:t>
      </w:r>
    </w:p>
    <w:p w:rsidR="008432AA" w:rsidRPr="006C17E6" w:rsidRDefault="008432AA" w:rsidP="00172097">
      <w:pPr>
        <w:pStyle w:val="SingleTxtGR"/>
      </w:pPr>
      <w:r w:rsidRPr="006C17E6">
        <w:t>50.</w:t>
      </w:r>
      <w:r w:rsidRPr="006C17E6">
        <w:tab/>
      </w:r>
      <w:r>
        <w:t>Приветствуя различные принятые государством-участником меры в о</w:t>
      </w:r>
      <w:r>
        <w:t>б</w:t>
      </w:r>
      <w:r>
        <w:t>ласти охраны здоровья и отмечая сокращение младенческой и детской смертн</w:t>
      </w:r>
      <w:r>
        <w:t>о</w:t>
      </w:r>
      <w:r>
        <w:t>сти, Комитет выражает, однако, обеспокоенность по поводу сохраняющегося отставания в росте и рахита, свидетельствующего о недостаточности питател</w:t>
      </w:r>
      <w:r>
        <w:t>ь</w:t>
      </w:r>
      <w:r>
        <w:t>ных микроэлементов и хроническом недоедании, особенно среди мальчиков в возрасте до пяти лет. Кроме того, Комитет обеспокоен по поводу тенденции с</w:t>
      </w:r>
      <w:r>
        <w:t>о</w:t>
      </w:r>
      <w:r>
        <w:t>кращения бюджета здравоохранения, отмечая, что большая часть бюджетных ассигнований выделяется на инфраструктуру и укрепление физического здор</w:t>
      </w:r>
      <w:r>
        <w:t>о</w:t>
      </w:r>
      <w:r>
        <w:t>вья при уделении недостаточного внимания психическому здоровью и социал</w:t>
      </w:r>
      <w:r>
        <w:t>ь</w:t>
      </w:r>
      <w:r>
        <w:t>ной по</w:t>
      </w:r>
      <w:r>
        <w:t>д</w:t>
      </w:r>
      <w:r>
        <w:t>держке, в том числе детям, употребляющим наркотики и алкоголь.</w:t>
      </w:r>
    </w:p>
    <w:p w:rsidR="008432AA" w:rsidRPr="001A2589" w:rsidRDefault="008432AA" w:rsidP="00172097">
      <w:pPr>
        <w:pStyle w:val="SingleTxtGR"/>
        <w:rPr>
          <w:b/>
        </w:rPr>
      </w:pPr>
      <w:r w:rsidRPr="00A5469A">
        <w:t>51.</w:t>
      </w:r>
      <w:r w:rsidRPr="00A5469A">
        <w:tab/>
      </w:r>
      <w:r w:rsidRPr="001A2589">
        <w:rPr>
          <w:b/>
        </w:rPr>
        <w:t>Комитет рекомендует государству-участнику:</w:t>
      </w:r>
    </w:p>
    <w:p w:rsidR="008432AA" w:rsidRPr="001A2589" w:rsidRDefault="008432AA" w:rsidP="00172097">
      <w:pPr>
        <w:pStyle w:val="SingleTxtGR"/>
        <w:rPr>
          <w:b/>
        </w:rPr>
      </w:pPr>
      <w:r w:rsidRPr="001A2589">
        <w:rPr>
          <w:b/>
        </w:rPr>
        <w:tab/>
        <w:t>а)</w:t>
      </w:r>
      <w:r w:rsidRPr="001A2589">
        <w:rPr>
          <w:b/>
        </w:rPr>
        <w:tab/>
        <w:t>продолжать разрабатывать систему медицинской помощи, г</w:t>
      </w:r>
      <w:r w:rsidRPr="001A2589">
        <w:rPr>
          <w:b/>
        </w:rPr>
        <w:t>а</w:t>
      </w:r>
      <w:r w:rsidRPr="001A2589">
        <w:rPr>
          <w:b/>
        </w:rPr>
        <w:t xml:space="preserve">рантирующую </w:t>
      </w:r>
      <w:r>
        <w:rPr>
          <w:b/>
        </w:rPr>
        <w:t>обеспечение</w:t>
      </w:r>
      <w:r w:rsidRPr="001A2589">
        <w:rPr>
          <w:b/>
        </w:rPr>
        <w:t xml:space="preserve"> наивысшего уровня здоровья всем детям при уделении особого внимания службам первичной медико-санитарной пом</w:t>
      </w:r>
      <w:r w:rsidRPr="001A2589">
        <w:rPr>
          <w:b/>
        </w:rPr>
        <w:t>о</w:t>
      </w:r>
      <w:r w:rsidRPr="001A2589">
        <w:rPr>
          <w:b/>
        </w:rPr>
        <w:t>щи, удовлетворени</w:t>
      </w:r>
      <w:r>
        <w:rPr>
          <w:b/>
        </w:rPr>
        <w:t>ю</w:t>
      </w:r>
      <w:r w:rsidRPr="001A2589">
        <w:rPr>
          <w:b/>
        </w:rPr>
        <w:t xml:space="preserve"> потребностей наиболее уязвимых семей и применени</w:t>
      </w:r>
      <w:r>
        <w:rPr>
          <w:b/>
        </w:rPr>
        <w:t>ю</w:t>
      </w:r>
      <w:r w:rsidRPr="001A2589">
        <w:rPr>
          <w:b/>
        </w:rPr>
        <w:t xml:space="preserve"> современных подходов общественного здравоохранения для надлежащего учета социальных факторов, оказывающих воздействие на состояние зд</w:t>
      </w:r>
      <w:r w:rsidRPr="001A2589">
        <w:rPr>
          <w:b/>
        </w:rPr>
        <w:t>о</w:t>
      </w:r>
      <w:r w:rsidRPr="001A2589">
        <w:rPr>
          <w:b/>
        </w:rPr>
        <w:t>ровья д</w:t>
      </w:r>
      <w:r w:rsidRPr="001A2589">
        <w:rPr>
          <w:b/>
        </w:rPr>
        <w:t>е</w:t>
      </w:r>
      <w:r w:rsidRPr="001A2589">
        <w:rPr>
          <w:b/>
        </w:rPr>
        <w:t>тей;</w:t>
      </w:r>
    </w:p>
    <w:p w:rsidR="008432AA" w:rsidRPr="001A2589" w:rsidRDefault="008432AA" w:rsidP="00172097">
      <w:pPr>
        <w:pStyle w:val="SingleTxtGR"/>
        <w:rPr>
          <w:b/>
        </w:rPr>
      </w:pPr>
      <w:r w:rsidRPr="001A2589">
        <w:rPr>
          <w:b/>
        </w:rPr>
        <w:tab/>
      </w:r>
      <w:r w:rsidRPr="001A2589">
        <w:rPr>
          <w:b/>
          <w:lang w:val="en-US"/>
        </w:rPr>
        <w:t>b</w:t>
      </w:r>
      <w:r w:rsidRPr="001A2589">
        <w:rPr>
          <w:b/>
        </w:rPr>
        <w:t>)</w:t>
      </w:r>
      <w:r w:rsidRPr="001A2589">
        <w:rPr>
          <w:b/>
        </w:rPr>
        <w:tab/>
        <w:t>изучить возможность создания государственного органа</w:t>
      </w:r>
      <w:r>
        <w:rPr>
          <w:b/>
        </w:rPr>
        <w:t>,</w:t>
      </w:r>
      <w:r w:rsidRPr="001A2589">
        <w:rPr>
          <w:b/>
        </w:rPr>
        <w:t xml:space="preserve"> зан</w:t>
      </w:r>
      <w:r w:rsidRPr="001A2589">
        <w:rPr>
          <w:b/>
        </w:rPr>
        <w:t>и</w:t>
      </w:r>
      <w:r w:rsidRPr="001A2589">
        <w:rPr>
          <w:b/>
        </w:rPr>
        <w:t>мающегося вопросами охраны и укрепления здоровья матери и ребенка на наци</w:t>
      </w:r>
      <w:r w:rsidRPr="001A2589">
        <w:rPr>
          <w:b/>
        </w:rPr>
        <w:t>о</w:t>
      </w:r>
      <w:r w:rsidRPr="001A2589">
        <w:rPr>
          <w:b/>
        </w:rPr>
        <w:t>нальном и местном уровнях;</w:t>
      </w:r>
    </w:p>
    <w:p w:rsidR="008432AA" w:rsidRPr="001A2589" w:rsidRDefault="008432AA" w:rsidP="00172097">
      <w:pPr>
        <w:pStyle w:val="SingleTxtGR"/>
        <w:rPr>
          <w:b/>
        </w:rPr>
      </w:pPr>
      <w:r w:rsidRPr="001A2589">
        <w:rPr>
          <w:b/>
        </w:rPr>
        <w:tab/>
      </w:r>
      <w:r w:rsidRPr="001A2589">
        <w:rPr>
          <w:b/>
          <w:lang w:val="en-US"/>
        </w:rPr>
        <w:t>c</w:t>
      </w:r>
      <w:r w:rsidRPr="001A2589">
        <w:rPr>
          <w:b/>
        </w:rPr>
        <w:t>)</w:t>
      </w:r>
      <w:r w:rsidRPr="001A2589">
        <w:rPr>
          <w:b/>
        </w:rPr>
        <w:tab/>
        <w:t>активизировать меры по расширению доступа к безопасной питьевой воде и улучшению санитарно-гигиенической практик</w:t>
      </w:r>
      <w:r>
        <w:rPr>
          <w:b/>
        </w:rPr>
        <w:t>и</w:t>
      </w:r>
      <w:r w:rsidRPr="001A2589">
        <w:rPr>
          <w:b/>
        </w:rPr>
        <w:t xml:space="preserve"> в соо</w:t>
      </w:r>
      <w:r w:rsidRPr="001A2589">
        <w:rPr>
          <w:b/>
        </w:rPr>
        <w:t>т</w:t>
      </w:r>
      <w:r w:rsidRPr="001A2589">
        <w:rPr>
          <w:b/>
        </w:rPr>
        <w:t>ветствии с пунктом с) статьи 24 Конвенции;</w:t>
      </w:r>
    </w:p>
    <w:p w:rsidR="008432AA" w:rsidRPr="001A2589" w:rsidRDefault="008432AA" w:rsidP="00172097">
      <w:pPr>
        <w:pStyle w:val="SingleTxtGR"/>
        <w:rPr>
          <w:b/>
        </w:rPr>
      </w:pPr>
      <w:r w:rsidRPr="001A2589">
        <w:rPr>
          <w:b/>
        </w:rPr>
        <w:tab/>
      </w:r>
      <w:r w:rsidRPr="001A2589">
        <w:rPr>
          <w:b/>
          <w:lang w:val="en-US"/>
        </w:rPr>
        <w:t>d</w:t>
      </w:r>
      <w:r w:rsidRPr="001A2589">
        <w:rPr>
          <w:b/>
        </w:rPr>
        <w:t>)</w:t>
      </w:r>
      <w:r w:rsidRPr="001A2589">
        <w:rPr>
          <w:b/>
        </w:rPr>
        <w:tab/>
        <w:t>ратифицировать Конвенцию Международной организации тр</w:t>
      </w:r>
      <w:r w:rsidRPr="001A2589">
        <w:rPr>
          <w:b/>
        </w:rPr>
        <w:t>у</w:t>
      </w:r>
      <w:r w:rsidRPr="001A2589">
        <w:rPr>
          <w:b/>
        </w:rPr>
        <w:t>да (№ 183) об охране материнства</w:t>
      </w:r>
      <w:r>
        <w:rPr>
          <w:b/>
        </w:rPr>
        <w:t xml:space="preserve"> </w:t>
      </w:r>
      <w:r w:rsidRPr="001A2589">
        <w:rPr>
          <w:b/>
        </w:rPr>
        <w:t>2000 года</w:t>
      </w:r>
      <w:r>
        <w:rPr>
          <w:b/>
        </w:rPr>
        <w:t>.</w:t>
      </w:r>
    </w:p>
    <w:p w:rsidR="008432AA" w:rsidRPr="00EA30E8" w:rsidRDefault="008432AA" w:rsidP="00172097">
      <w:pPr>
        <w:pStyle w:val="SingleTxtGR"/>
        <w:rPr>
          <w:b/>
        </w:rPr>
      </w:pPr>
      <w:r>
        <w:t>52.</w:t>
      </w:r>
      <w:r>
        <w:tab/>
      </w:r>
      <w:r w:rsidRPr="00EA30E8">
        <w:rPr>
          <w:b/>
        </w:rPr>
        <w:t>Кроме того, Комитет рекомендует государству-участнику в приор</w:t>
      </w:r>
      <w:r w:rsidRPr="00EA30E8">
        <w:rPr>
          <w:b/>
        </w:rPr>
        <w:t>и</w:t>
      </w:r>
      <w:r w:rsidRPr="00EA30E8">
        <w:rPr>
          <w:b/>
        </w:rPr>
        <w:t xml:space="preserve">тетном порядке решить проблему высоких </w:t>
      </w:r>
      <w:r>
        <w:rPr>
          <w:b/>
        </w:rPr>
        <w:t>показателей недостаточности питания</w:t>
      </w:r>
      <w:r w:rsidRPr="00EA30E8">
        <w:rPr>
          <w:b/>
        </w:rPr>
        <w:t xml:space="preserve"> и разработать на базе общин программы и информ</w:t>
      </w:r>
      <w:r w:rsidRPr="00EA30E8">
        <w:rPr>
          <w:b/>
        </w:rPr>
        <w:t>а</w:t>
      </w:r>
      <w:r w:rsidRPr="00EA30E8">
        <w:rPr>
          <w:b/>
        </w:rPr>
        <w:t>ционно-просветительские кампании, посвященные питательным микр</w:t>
      </w:r>
      <w:r w:rsidRPr="00EA30E8">
        <w:rPr>
          <w:b/>
        </w:rPr>
        <w:t>о</w:t>
      </w:r>
      <w:r w:rsidRPr="00EA30E8">
        <w:rPr>
          <w:b/>
        </w:rPr>
        <w:t>элементам, с тем чтобы информировать родителей и лиц</w:t>
      </w:r>
      <w:r>
        <w:rPr>
          <w:b/>
        </w:rPr>
        <w:t>,</w:t>
      </w:r>
      <w:r w:rsidRPr="00EA30E8">
        <w:rPr>
          <w:b/>
        </w:rPr>
        <w:t xml:space="preserve"> занимающихся уходом за детьми, о базовых нормах здоровья и питания детей, преимуществах гру</w:t>
      </w:r>
      <w:r w:rsidRPr="00EA30E8">
        <w:rPr>
          <w:b/>
        </w:rPr>
        <w:t>д</w:t>
      </w:r>
      <w:r w:rsidRPr="00EA30E8">
        <w:rPr>
          <w:b/>
        </w:rPr>
        <w:t>ного вскармливания и обогащения или дополнения питания в</w:t>
      </w:r>
      <w:r w:rsidRPr="00EA30E8">
        <w:rPr>
          <w:b/>
        </w:rPr>
        <w:t>и</w:t>
      </w:r>
      <w:r w:rsidRPr="00EA30E8">
        <w:rPr>
          <w:b/>
        </w:rPr>
        <w:t xml:space="preserve">тамином А и цинком, </w:t>
      </w:r>
      <w:r>
        <w:rPr>
          <w:b/>
        </w:rPr>
        <w:t xml:space="preserve">о </w:t>
      </w:r>
      <w:r w:rsidRPr="00EA30E8">
        <w:rPr>
          <w:b/>
        </w:rPr>
        <w:t>гигиен</w:t>
      </w:r>
      <w:r>
        <w:rPr>
          <w:b/>
        </w:rPr>
        <w:t>е</w:t>
      </w:r>
      <w:r w:rsidRPr="00EA30E8">
        <w:rPr>
          <w:b/>
        </w:rPr>
        <w:t xml:space="preserve"> и санитарно</w:t>
      </w:r>
      <w:r>
        <w:rPr>
          <w:b/>
        </w:rPr>
        <w:t>м</w:t>
      </w:r>
      <w:r w:rsidRPr="00EA30E8">
        <w:rPr>
          <w:b/>
        </w:rPr>
        <w:t xml:space="preserve"> состояни</w:t>
      </w:r>
      <w:r>
        <w:rPr>
          <w:b/>
        </w:rPr>
        <w:t>и</w:t>
      </w:r>
      <w:r w:rsidRPr="00EA30E8">
        <w:rPr>
          <w:b/>
        </w:rPr>
        <w:t xml:space="preserve"> окружающей среды и репр</w:t>
      </w:r>
      <w:r w:rsidRPr="00EA30E8">
        <w:rPr>
          <w:b/>
        </w:rPr>
        <w:t>о</w:t>
      </w:r>
      <w:r w:rsidRPr="00EA30E8">
        <w:rPr>
          <w:b/>
        </w:rPr>
        <w:t>дуктивно</w:t>
      </w:r>
      <w:r>
        <w:rPr>
          <w:b/>
        </w:rPr>
        <w:t>м</w:t>
      </w:r>
      <w:r w:rsidRPr="00EA30E8">
        <w:rPr>
          <w:b/>
        </w:rPr>
        <w:t xml:space="preserve"> здоровь</w:t>
      </w:r>
      <w:r>
        <w:rPr>
          <w:b/>
        </w:rPr>
        <w:t>е</w:t>
      </w:r>
      <w:r w:rsidRPr="00EA30E8">
        <w:rPr>
          <w:b/>
        </w:rPr>
        <w:t>.</w:t>
      </w:r>
    </w:p>
    <w:p w:rsidR="008432AA" w:rsidRDefault="008432AA" w:rsidP="00172097">
      <w:pPr>
        <w:pStyle w:val="H23GR"/>
      </w:pPr>
      <w:r>
        <w:tab/>
      </w:r>
      <w:r>
        <w:tab/>
        <w:t>Здоровье подростков</w:t>
      </w:r>
    </w:p>
    <w:p w:rsidR="008432AA" w:rsidRDefault="008432AA" w:rsidP="00172097">
      <w:pPr>
        <w:pStyle w:val="SingleTxtGR"/>
      </w:pPr>
      <w:r>
        <w:t>53.</w:t>
      </w:r>
      <w:r>
        <w:tab/>
        <w:t>Комитет отмечает усилия по разработке модели учитывающего интересы подрос</w:t>
      </w:r>
      <w:r>
        <w:t>т</w:t>
      </w:r>
      <w:r>
        <w:t>ков медицинского обслуживания в центрах аймаков и районах Улан-Батора и с удовлетворением отмечает возобновление работы Национального комитета по СПИДу. Вместе с тем Комитет сожалеет о недостаточности инфо</w:t>
      </w:r>
      <w:r>
        <w:t>р</w:t>
      </w:r>
      <w:r>
        <w:t>мации, касающейся здоровья подростков, включая дезагрегированные данные по вопросам здоровья подростков, информации по вопросам репродуктивного здоровья и имеющимся службам охраны здоровья подрос</w:t>
      </w:r>
      <w:r>
        <w:t>т</w:t>
      </w:r>
      <w:r>
        <w:t>ков.</w:t>
      </w:r>
    </w:p>
    <w:p w:rsidR="008432AA" w:rsidRPr="003B50B5" w:rsidRDefault="008432AA" w:rsidP="00172097">
      <w:pPr>
        <w:pStyle w:val="SingleTxtGR"/>
        <w:rPr>
          <w:b/>
        </w:rPr>
      </w:pPr>
      <w:r>
        <w:t>54.</w:t>
      </w:r>
      <w:r>
        <w:tab/>
      </w:r>
      <w:r w:rsidRPr="003B50B5">
        <w:rPr>
          <w:b/>
        </w:rPr>
        <w:t>Комитет рекомендует государству-участнику:</w:t>
      </w:r>
    </w:p>
    <w:p w:rsidR="008432AA" w:rsidRPr="003B50B5" w:rsidRDefault="008432AA" w:rsidP="00172097">
      <w:pPr>
        <w:pStyle w:val="SingleTxtGR"/>
        <w:rPr>
          <w:b/>
        </w:rPr>
      </w:pPr>
      <w:r w:rsidRPr="003B50B5">
        <w:rPr>
          <w:b/>
        </w:rPr>
        <w:tab/>
        <w:t>а)</w:t>
      </w:r>
      <w:r w:rsidRPr="003B50B5">
        <w:rPr>
          <w:b/>
        </w:rPr>
        <w:tab/>
        <w:t>провести при всестороннем участии подростков всеобъемл</w:t>
      </w:r>
      <w:r w:rsidRPr="003B50B5">
        <w:rPr>
          <w:b/>
        </w:rPr>
        <w:t>ю</w:t>
      </w:r>
      <w:r w:rsidRPr="003B50B5">
        <w:rPr>
          <w:b/>
        </w:rPr>
        <w:t>щее исследование для того, чтобы составить представление о характере и распространенности проблем охраны здоровья подростков, и использ</w:t>
      </w:r>
      <w:r w:rsidRPr="003B50B5">
        <w:rPr>
          <w:b/>
        </w:rPr>
        <w:t>о</w:t>
      </w:r>
      <w:r w:rsidRPr="003B50B5">
        <w:rPr>
          <w:b/>
        </w:rPr>
        <w:t>вать его результаты в качестве основы для разработки политики и программ в области охраны здоровья подростков;</w:t>
      </w:r>
    </w:p>
    <w:p w:rsidR="008432AA" w:rsidRPr="003B50B5" w:rsidRDefault="008432AA" w:rsidP="00172097">
      <w:pPr>
        <w:pStyle w:val="SingleTxtGR"/>
        <w:rPr>
          <w:b/>
        </w:rPr>
      </w:pPr>
      <w:r w:rsidRPr="003B50B5">
        <w:rPr>
          <w:b/>
        </w:rPr>
        <w:tab/>
      </w:r>
      <w:r w:rsidRPr="003B50B5">
        <w:rPr>
          <w:b/>
          <w:lang w:val="en-US"/>
        </w:rPr>
        <w:t>b</w:t>
      </w:r>
      <w:r w:rsidRPr="003B50B5">
        <w:rPr>
          <w:b/>
        </w:rPr>
        <w:t>)</w:t>
      </w:r>
      <w:r w:rsidRPr="003B50B5">
        <w:rPr>
          <w:b/>
        </w:rPr>
        <w:tab/>
        <w:t>поощрять и обеспечивать доступ всех подростков к службам репродуктивного здоровья, в том числе посредством просвещения по в</w:t>
      </w:r>
      <w:r w:rsidRPr="003B50B5">
        <w:rPr>
          <w:b/>
        </w:rPr>
        <w:t>о</w:t>
      </w:r>
      <w:r w:rsidRPr="003B50B5">
        <w:rPr>
          <w:b/>
        </w:rPr>
        <w:t>просам сексуального и репродуктивного здоровья в школах, включая уч</w:t>
      </w:r>
      <w:r w:rsidRPr="003B50B5">
        <w:rPr>
          <w:b/>
        </w:rPr>
        <w:t>и</w:t>
      </w:r>
      <w:r w:rsidRPr="003B50B5">
        <w:rPr>
          <w:b/>
        </w:rPr>
        <w:t>тывающие интересы подростков и конфиденциальные консультации и м</w:t>
      </w:r>
      <w:r w:rsidRPr="003B50B5">
        <w:rPr>
          <w:b/>
        </w:rPr>
        <w:t>е</w:t>
      </w:r>
      <w:r w:rsidRPr="003B50B5">
        <w:rPr>
          <w:b/>
        </w:rPr>
        <w:t>дицинские услуги, при уделении должного внимания принятому Комит</w:t>
      </w:r>
      <w:r w:rsidRPr="003B50B5">
        <w:rPr>
          <w:b/>
        </w:rPr>
        <w:t>е</w:t>
      </w:r>
      <w:r w:rsidRPr="003B50B5">
        <w:rPr>
          <w:b/>
        </w:rPr>
        <w:t>том замечанию общего порядка № 4 (2003 год) о здоровье и развитии по</w:t>
      </w:r>
      <w:r w:rsidRPr="003B50B5">
        <w:rPr>
          <w:b/>
        </w:rPr>
        <w:t>д</w:t>
      </w:r>
      <w:r w:rsidRPr="003B50B5">
        <w:rPr>
          <w:b/>
        </w:rPr>
        <w:t>ростков в контексте Конвенции.</w:t>
      </w:r>
    </w:p>
    <w:p w:rsidR="008432AA" w:rsidRDefault="008432AA" w:rsidP="00172097">
      <w:pPr>
        <w:pStyle w:val="H23GR"/>
      </w:pPr>
      <w:r>
        <w:tab/>
      </w:r>
      <w:r>
        <w:tab/>
        <w:t>Психическое здоровье</w:t>
      </w:r>
    </w:p>
    <w:p w:rsidR="008432AA" w:rsidRPr="00514A5E" w:rsidRDefault="008432AA" w:rsidP="00172097">
      <w:pPr>
        <w:pStyle w:val="SingleTxtGR"/>
      </w:pPr>
      <w:r w:rsidRPr="00514A5E">
        <w:t>55.</w:t>
      </w:r>
      <w:r w:rsidRPr="00514A5E">
        <w:tab/>
      </w:r>
      <w:r>
        <w:t>Комитет отмечает усилия государства-участника по преодолению пр</w:t>
      </w:r>
      <w:r>
        <w:t>о</w:t>
      </w:r>
      <w:r>
        <w:t>блем психического здоровья детей. Вместе с тем Комитет выражает свою сер</w:t>
      </w:r>
      <w:r>
        <w:t>ь</w:t>
      </w:r>
      <w:r>
        <w:t>езную обеспокоенность по поводу возросшего числа детей, уязвимых по отн</w:t>
      </w:r>
      <w:r>
        <w:t>о</w:t>
      </w:r>
      <w:r>
        <w:t>шению к депрессии, стрессу, табакокурению и наркомании и отличающихся п</w:t>
      </w:r>
      <w:r>
        <w:t>о</w:t>
      </w:r>
      <w:r>
        <w:t>веденческими расстройствами, ос</w:t>
      </w:r>
      <w:r>
        <w:t>о</w:t>
      </w:r>
      <w:r>
        <w:t>бенно среди городских детей, а также в связи с недостаточностью эффективных профилактических мер для результативного преодоления этих проблем общественного здравоохранения. Комитет серьезно обеспокоен в связи с распространенностью в государстве-участнике сам</w:t>
      </w:r>
      <w:r>
        <w:t>о</w:t>
      </w:r>
      <w:r>
        <w:t>убийств среди детей, особенно среди девочек.</w:t>
      </w:r>
    </w:p>
    <w:p w:rsidR="008432AA" w:rsidRPr="00F64676" w:rsidRDefault="008432AA" w:rsidP="00172097">
      <w:pPr>
        <w:pStyle w:val="SingleTxtGR"/>
        <w:rPr>
          <w:b/>
        </w:rPr>
      </w:pPr>
      <w:r w:rsidRPr="00514A5E">
        <w:t>56.</w:t>
      </w:r>
      <w:r w:rsidRPr="00514A5E">
        <w:tab/>
      </w:r>
      <w:r w:rsidRPr="00F64676">
        <w:rPr>
          <w:b/>
        </w:rPr>
        <w:t>Комитет рекомендует государству-участнику разработать всеобъе</w:t>
      </w:r>
      <w:r w:rsidRPr="00F64676">
        <w:rPr>
          <w:b/>
        </w:rPr>
        <w:t>м</w:t>
      </w:r>
      <w:r w:rsidRPr="00F64676">
        <w:rPr>
          <w:b/>
        </w:rPr>
        <w:t xml:space="preserve">лющую национальную политику по охране психического здоровья детей, учитывающую все обязательные компоненты </w:t>
      </w:r>
      <w:r>
        <w:rPr>
          <w:b/>
        </w:rPr>
        <w:t>основных</w:t>
      </w:r>
      <w:r w:rsidRPr="00F64676">
        <w:rPr>
          <w:b/>
        </w:rPr>
        <w:t xml:space="preserve"> рекомендаций ВОЗ, включая укрепление психического здоровья, консультирование, пр</w:t>
      </w:r>
      <w:r w:rsidRPr="00F64676">
        <w:rPr>
          <w:b/>
        </w:rPr>
        <w:t>о</w:t>
      </w:r>
      <w:r w:rsidRPr="00F64676">
        <w:rPr>
          <w:b/>
        </w:rPr>
        <w:t>филактику расстройств психического здоровья на базе учреждений пе</w:t>
      </w:r>
      <w:r w:rsidRPr="00F64676">
        <w:rPr>
          <w:b/>
        </w:rPr>
        <w:t>р</w:t>
      </w:r>
      <w:r w:rsidRPr="00F64676">
        <w:rPr>
          <w:b/>
        </w:rPr>
        <w:t>вичной медико-санитарной помощи, школ и общин, а также амбулаторного и стационарного психиатрического обслуживания детей и подростков с серьезными психическими отклонениями без какой-либо стигматизации затронутых детей. Кроме того, Комитет рекомендует государству-участнику пр</w:t>
      </w:r>
      <w:r w:rsidRPr="00F64676">
        <w:rPr>
          <w:b/>
        </w:rPr>
        <w:t>е</w:t>
      </w:r>
      <w:r w:rsidRPr="00F64676">
        <w:rPr>
          <w:b/>
        </w:rPr>
        <w:t xml:space="preserve">доставлять помощь детям, оказавшимся впервые в начальной школе и в </w:t>
      </w:r>
      <w:r>
        <w:rPr>
          <w:b/>
        </w:rPr>
        <w:t>общежитиях</w:t>
      </w:r>
      <w:r w:rsidRPr="00F64676">
        <w:rPr>
          <w:b/>
        </w:rPr>
        <w:t>, с тем чтобы способствовать развитию их когнитивных, с</w:t>
      </w:r>
      <w:r w:rsidRPr="00F64676">
        <w:rPr>
          <w:b/>
        </w:rPr>
        <w:t>о</w:t>
      </w:r>
      <w:r w:rsidRPr="00F64676">
        <w:rPr>
          <w:b/>
        </w:rPr>
        <w:t>циальных и эмоциональных потре</w:t>
      </w:r>
      <w:r w:rsidRPr="00F64676">
        <w:rPr>
          <w:b/>
        </w:rPr>
        <w:t>б</w:t>
      </w:r>
      <w:r w:rsidRPr="00F64676">
        <w:rPr>
          <w:b/>
        </w:rPr>
        <w:t>ностей.</w:t>
      </w:r>
    </w:p>
    <w:p w:rsidR="008432AA" w:rsidRDefault="008432AA" w:rsidP="00172097">
      <w:pPr>
        <w:pStyle w:val="H23GR"/>
      </w:pPr>
      <w:r>
        <w:tab/>
      </w:r>
      <w:r>
        <w:tab/>
        <w:t>Уровень жизни</w:t>
      </w:r>
    </w:p>
    <w:p w:rsidR="008432AA" w:rsidRDefault="008432AA" w:rsidP="00172097">
      <w:pPr>
        <w:pStyle w:val="SingleTxtGR"/>
      </w:pPr>
      <w:r>
        <w:t>57.</w:t>
      </w:r>
      <w:r>
        <w:tab/>
        <w:t>Комитет с обеспокоенностью отмечает сохранение широко распростр</w:t>
      </w:r>
      <w:r>
        <w:t>а</w:t>
      </w:r>
      <w:r>
        <w:t>ненной н</w:t>
      </w:r>
      <w:r>
        <w:t>и</w:t>
      </w:r>
      <w:r>
        <w:t>щеты в стране и выражает обеспокоенность по поводу значительных региональных различий в уровне жизни. Особую обеспокоенность Комитета вызывает значительное неравенство условий жизни в городских и сельских районах. Помимо этого, Комитет обеспокоен в связи с тем, что общий уровень жизни многих детей является крайне низким с точки зрения показателей дох</w:t>
      </w:r>
      <w:r>
        <w:t>о</w:t>
      </w:r>
      <w:r>
        <w:t>дов, а также доступа к продовольствию, жилью, образованию, безопасному в</w:t>
      </w:r>
      <w:r>
        <w:t>о</w:t>
      </w:r>
      <w:r>
        <w:t>доснабжению, надлежащей санитарии и соблюдению санитарно-гигиенических норм. Кроме того, Комитет с обеспокоенностью отмечает положение детей, проживающих в городских трущобных районах, а также последствия для зд</w:t>
      </w:r>
      <w:r>
        <w:t>о</w:t>
      </w:r>
      <w:r>
        <w:t>ровья отопления юрт с использованием низкокачественного угля.</w:t>
      </w:r>
    </w:p>
    <w:p w:rsidR="008432AA" w:rsidRPr="002D1353" w:rsidRDefault="008432AA" w:rsidP="00172097">
      <w:pPr>
        <w:pStyle w:val="SingleTxtGR"/>
        <w:rPr>
          <w:b/>
        </w:rPr>
      </w:pPr>
      <w:r>
        <w:t>58.</w:t>
      </w:r>
      <w:r>
        <w:tab/>
      </w:r>
      <w:r w:rsidRPr="002D1353">
        <w:rPr>
          <w:b/>
        </w:rPr>
        <w:t>Комитет рекомендует государству-участнику принять меры по п</w:t>
      </w:r>
      <w:r w:rsidRPr="002D1353">
        <w:rPr>
          <w:b/>
        </w:rPr>
        <w:t>о</w:t>
      </w:r>
      <w:r w:rsidRPr="002D1353">
        <w:rPr>
          <w:b/>
        </w:rPr>
        <w:t>вышению уровня жизни детей, уделяя особое внимание улучшению сна</w:t>
      </w:r>
      <w:r w:rsidRPr="002D1353">
        <w:rPr>
          <w:b/>
        </w:rPr>
        <w:t>б</w:t>
      </w:r>
      <w:r w:rsidRPr="002D1353">
        <w:rPr>
          <w:b/>
        </w:rPr>
        <w:t>жения продовольствием, вопросам качества воды и санитарии, гигиены, жилища и обр</w:t>
      </w:r>
      <w:r w:rsidRPr="002D1353">
        <w:rPr>
          <w:b/>
        </w:rPr>
        <w:t>а</w:t>
      </w:r>
      <w:r w:rsidRPr="002D1353">
        <w:rPr>
          <w:b/>
        </w:rPr>
        <w:t>зования. Комитет далее рекомендует государству-участнику принять меры по сокращению региональных различий и изыскать ал</w:t>
      </w:r>
      <w:r w:rsidRPr="002D1353">
        <w:rPr>
          <w:b/>
        </w:rPr>
        <w:t>ь</w:t>
      </w:r>
      <w:r w:rsidRPr="002D1353">
        <w:rPr>
          <w:b/>
        </w:rPr>
        <w:t>тернативные методы от</w:t>
      </w:r>
      <w:r w:rsidRPr="002D1353">
        <w:rPr>
          <w:b/>
        </w:rPr>
        <w:t>о</w:t>
      </w:r>
      <w:r w:rsidRPr="002D1353">
        <w:rPr>
          <w:b/>
        </w:rPr>
        <w:t>пления в юртах.</w:t>
      </w:r>
    </w:p>
    <w:p w:rsidR="008432AA" w:rsidRDefault="008432AA" w:rsidP="00172097">
      <w:pPr>
        <w:pStyle w:val="H1GR"/>
      </w:pPr>
      <w:r>
        <w:tab/>
        <w:t>6.</w:t>
      </w:r>
      <w:r>
        <w:tab/>
        <w:t>Образование, досуг и культурная деятельность (статьи 28, 29 и</w:t>
      </w:r>
      <w:r w:rsidR="00371530">
        <w:rPr>
          <w:lang w:val="en-US"/>
        </w:rPr>
        <w:t> </w:t>
      </w:r>
      <w:r>
        <w:t>31 Конвенции)</w:t>
      </w:r>
    </w:p>
    <w:p w:rsidR="008432AA" w:rsidRDefault="008432AA" w:rsidP="00172097">
      <w:pPr>
        <w:pStyle w:val="H23GR"/>
      </w:pPr>
      <w:r>
        <w:tab/>
      </w:r>
      <w:r>
        <w:tab/>
        <w:t>Образование, включая профессиональную подготовку и ориентацию</w:t>
      </w:r>
    </w:p>
    <w:p w:rsidR="00B069FC" w:rsidRPr="00CF3435" w:rsidRDefault="008432AA" w:rsidP="00AF36F3">
      <w:pPr>
        <w:pStyle w:val="SingleTxtGR"/>
      </w:pPr>
      <w:r>
        <w:t>59.</w:t>
      </w:r>
      <w:r>
        <w:tab/>
        <w:t>Комитет приветствует выделение государством-участником финансовых средств на предоставление бесплатного обязательного образования и п</w:t>
      </w:r>
      <w:r>
        <w:t>о</w:t>
      </w:r>
      <w:r>
        <w:t>крытие расходов, связанных с проживанием в общежитиях. Он также отмечает пре</w:t>
      </w:r>
      <w:r>
        <w:t>д</w:t>
      </w:r>
      <w:r>
        <w:t>принятые усилия по формированию в школах благоприятной для детей среды. Кроме того, он отмечает важную роль социальных работников в предоставл</w:t>
      </w:r>
      <w:r>
        <w:t>е</w:t>
      </w:r>
      <w:r>
        <w:t>нии услуг детям и включение защиты детей в перечень должностных обязанн</w:t>
      </w:r>
      <w:r>
        <w:t>о</w:t>
      </w:r>
      <w:r>
        <w:t>стей социальных работников образовательных учреждений.</w:t>
      </w:r>
      <w:r w:rsidR="00B069FC" w:rsidRPr="00B069FC">
        <w:t xml:space="preserve"> </w:t>
      </w:r>
      <w:r w:rsidR="00B069FC" w:rsidRPr="00CF3435">
        <w:t>Вместе с тем Ком</w:t>
      </w:r>
      <w:r w:rsidR="00B069FC" w:rsidRPr="00CF3435">
        <w:t>и</w:t>
      </w:r>
      <w:r w:rsidR="00B069FC" w:rsidRPr="00CF3435">
        <w:t>тет выражает обеспокоенность по поводу серьезной нед</w:t>
      </w:r>
      <w:r w:rsidR="00B069FC" w:rsidRPr="00CF3435">
        <w:t>о</w:t>
      </w:r>
      <w:r w:rsidR="00B069FC" w:rsidRPr="00CF3435">
        <w:t>представленности мальчиков в системе образования из-за высокого уровня о</w:t>
      </w:r>
      <w:r w:rsidR="00B069FC" w:rsidRPr="00CF3435">
        <w:t>т</w:t>
      </w:r>
      <w:r w:rsidR="00B069FC" w:rsidRPr="00CF3435">
        <w:t>сева, усугубляемого традиционным представлением</w:t>
      </w:r>
      <w:r w:rsidR="00B069FC" w:rsidRPr="00F75EC7">
        <w:t xml:space="preserve"> </w:t>
      </w:r>
      <w:r w:rsidR="00B069FC">
        <w:t>о</w:t>
      </w:r>
      <w:r w:rsidR="00B069FC" w:rsidRPr="00CF3435">
        <w:t xml:space="preserve"> роли мальчиков в семье. Он с обеспокоенн</w:t>
      </w:r>
      <w:r w:rsidR="00B069FC" w:rsidRPr="00CF3435">
        <w:t>о</w:t>
      </w:r>
      <w:r w:rsidR="00B069FC" w:rsidRPr="00CF3435">
        <w:t xml:space="preserve">стью отмечает </w:t>
      </w:r>
      <w:r w:rsidR="00B069FC">
        <w:t>применение</w:t>
      </w:r>
      <w:r w:rsidR="00B069FC" w:rsidRPr="00CF3435">
        <w:t xml:space="preserve"> телесных наказаний или псих</w:t>
      </w:r>
      <w:r w:rsidR="00B069FC" w:rsidRPr="00CF3435">
        <w:t>о</w:t>
      </w:r>
      <w:r w:rsidR="00B069FC" w:rsidRPr="00CF3435">
        <w:t>логического давления в образовательных учреждениях. Кроме того, Комитет обеспокоен по поводу положения детей с ограниченным доступом к услугам в области образования, особенно на уровне дошкольного обучения, включая детей из скотоводческих семей, проживающих в отдаленных, малонаселенных сельских районах, детей из семей, мигрировавших в столицу</w:t>
      </w:r>
      <w:r w:rsidR="00B069FC">
        <w:t>,</w:t>
      </w:r>
      <w:r w:rsidR="00B069FC" w:rsidRPr="00CF3435">
        <w:t xml:space="preserve"> и детей из неформальных шахтерских п</w:t>
      </w:r>
      <w:r w:rsidR="00B069FC" w:rsidRPr="00CF3435">
        <w:t>о</w:t>
      </w:r>
      <w:r w:rsidR="00B069FC" w:rsidRPr="00CF3435">
        <w:t>селков. Кроме того, Комитет с обеспокоенностью отм</w:t>
      </w:r>
      <w:r w:rsidR="00B069FC" w:rsidRPr="00CF3435">
        <w:t>е</w:t>
      </w:r>
      <w:r w:rsidR="00B069FC" w:rsidRPr="00CF3435">
        <w:t>чает недостаточную обеспеченность школами, детскими садами и оснащенность такими материал</w:t>
      </w:r>
      <w:r w:rsidR="00B069FC" w:rsidRPr="00CF3435">
        <w:t>ь</w:t>
      </w:r>
      <w:r w:rsidR="00B069FC" w:rsidRPr="00CF3435">
        <w:t>ными средствами как мебель, туалетные комнаты, а также отсутствие безопа</w:t>
      </w:r>
      <w:r w:rsidR="00B069FC" w:rsidRPr="00CF3435">
        <w:t>с</w:t>
      </w:r>
      <w:r w:rsidR="00B069FC" w:rsidRPr="00CF3435">
        <w:t>ности</w:t>
      </w:r>
      <w:r w:rsidR="00B069FC">
        <w:t xml:space="preserve">. </w:t>
      </w:r>
      <w:r w:rsidR="00B069FC" w:rsidRPr="00CF3435">
        <w:t xml:space="preserve"> Отмечая, что для размещения детей из скотоводческих общин</w:t>
      </w:r>
      <w:r w:rsidR="00B069FC" w:rsidRPr="00F75EC7">
        <w:t xml:space="preserve"> </w:t>
      </w:r>
      <w:r w:rsidR="00B069FC">
        <w:t>испол</w:t>
      </w:r>
      <w:r w:rsidR="00B069FC">
        <w:t>ь</w:t>
      </w:r>
      <w:r w:rsidR="00B069FC">
        <w:t>зуются</w:t>
      </w:r>
      <w:r w:rsidR="00B069FC" w:rsidRPr="00CF3435">
        <w:t xml:space="preserve"> общежития, Комитет вместе с тем выражает обеспокоенность по поводу того, что контакты детей с</w:t>
      </w:r>
      <w:r w:rsidR="00B069FC">
        <w:t xml:space="preserve"> их</w:t>
      </w:r>
      <w:r w:rsidR="00B069FC" w:rsidRPr="00CF3435">
        <w:t xml:space="preserve"> семьями гарантир</w:t>
      </w:r>
      <w:r w:rsidR="00B069FC" w:rsidRPr="00CF3435">
        <w:t>о</w:t>
      </w:r>
      <w:r w:rsidR="00B069FC" w:rsidRPr="00CF3435">
        <w:t xml:space="preserve">ваны не во всех случаях. 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t>60.</w:t>
      </w:r>
      <w:r w:rsidRPr="00CF3435">
        <w:tab/>
      </w:r>
      <w:r w:rsidRPr="00CF3435">
        <w:rPr>
          <w:b/>
        </w:rPr>
        <w:t>С учетом статьи 28 и других соответствующих положений Конве</w:t>
      </w:r>
      <w:r w:rsidRPr="00CF3435">
        <w:rPr>
          <w:b/>
        </w:rPr>
        <w:t>н</w:t>
      </w:r>
      <w:r w:rsidRPr="00CF3435">
        <w:rPr>
          <w:b/>
        </w:rPr>
        <w:t>ции, а также принятого Комитетом замечани</w:t>
      </w:r>
      <w:r>
        <w:rPr>
          <w:b/>
        </w:rPr>
        <w:t>я</w:t>
      </w:r>
      <w:r w:rsidRPr="00CF3435">
        <w:rPr>
          <w:b/>
        </w:rPr>
        <w:t xml:space="preserve"> общего поря</w:t>
      </w:r>
      <w:r w:rsidRPr="00CF3435">
        <w:rPr>
          <w:b/>
        </w:rPr>
        <w:t>д</w:t>
      </w:r>
      <w:r w:rsidRPr="00CF3435">
        <w:rPr>
          <w:b/>
        </w:rPr>
        <w:t>ка</w:t>
      </w:r>
      <w:r>
        <w:rPr>
          <w:b/>
        </w:rPr>
        <w:t> </w:t>
      </w:r>
      <w:r w:rsidRPr="00CF3435">
        <w:rPr>
          <w:b/>
        </w:rPr>
        <w:t>№</w:t>
      </w:r>
      <w:r>
        <w:rPr>
          <w:b/>
        </w:rPr>
        <w:t> </w:t>
      </w:r>
      <w:r w:rsidRPr="00CF3435">
        <w:rPr>
          <w:b/>
        </w:rPr>
        <w:t>1</w:t>
      </w:r>
      <w:r>
        <w:rPr>
          <w:b/>
        </w:rPr>
        <w:t> </w:t>
      </w:r>
      <w:r w:rsidRPr="00CF3435">
        <w:rPr>
          <w:b/>
        </w:rPr>
        <w:t>(2001</w:t>
      </w:r>
      <w:r>
        <w:rPr>
          <w:b/>
        </w:rPr>
        <w:t> </w:t>
      </w:r>
      <w:r w:rsidRPr="00CF3435">
        <w:rPr>
          <w:b/>
        </w:rPr>
        <w:t>год) о целях образования Комитет рекомендует государству-участнику: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а)</w:t>
      </w:r>
      <w:r w:rsidRPr="00CF3435">
        <w:rPr>
          <w:b/>
        </w:rPr>
        <w:tab/>
        <w:t>устранить гендерные и региональные различия в образовании и изучить возможность разработки аккредитованных программ нефо</w:t>
      </w:r>
      <w:r w:rsidRPr="00CF3435">
        <w:rPr>
          <w:b/>
        </w:rPr>
        <w:t>р</w:t>
      </w:r>
      <w:r w:rsidRPr="00CF3435">
        <w:rPr>
          <w:b/>
        </w:rPr>
        <w:t>мального обучения для детей, отсеявшихся из школ, или детей, вынужде</w:t>
      </w:r>
      <w:r w:rsidRPr="00CF3435">
        <w:rPr>
          <w:b/>
        </w:rPr>
        <w:t>н</w:t>
      </w:r>
      <w:r w:rsidRPr="00CF3435">
        <w:rPr>
          <w:b/>
        </w:rPr>
        <w:t>ных сочетать учебу и работу, включая неоплачиваемый семейный труд;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b</w:t>
      </w:r>
      <w:r w:rsidRPr="00CF3435">
        <w:rPr>
          <w:b/>
        </w:rPr>
        <w:t>)</w:t>
      </w:r>
      <w:r w:rsidRPr="00CF3435">
        <w:rPr>
          <w:b/>
        </w:rPr>
        <w:tab/>
        <w:t>продолжать улучшать наличие и качество образовательных и жилищных условий, в том числе общежитий и школ-интернатов для детей из скотоводческих общин, с учетом особенностей культуры и необходим</w:t>
      </w:r>
      <w:r w:rsidRPr="00CF3435">
        <w:rPr>
          <w:b/>
        </w:rPr>
        <w:t>о</w:t>
      </w:r>
      <w:r w:rsidRPr="00CF3435">
        <w:rPr>
          <w:b/>
        </w:rPr>
        <w:t>сти того, чтобы дети, по мере возможности, поддерживали контакты со своими семьями;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с)</w:t>
      </w:r>
      <w:r w:rsidRPr="00CF3435">
        <w:rPr>
          <w:b/>
        </w:rPr>
        <w:tab/>
        <w:t>обеспечить разработку и использование нормативов формир</w:t>
      </w:r>
      <w:r w:rsidRPr="00CF3435">
        <w:rPr>
          <w:b/>
        </w:rPr>
        <w:t>о</w:t>
      </w:r>
      <w:r w:rsidRPr="00CF3435">
        <w:rPr>
          <w:b/>
        </w:rPr>
        <w:t>вания в школах благоприятной для детей атмосферы при оценке деятел</w:t>
      </w:r>
      <w:r w:rsidRPr="00CF3435">
        <w:rPr>
          <w:b/>
        </w:rPr>
        <w:t>ь</w:t>
      </w:r>
      <w:r w:rsidRPr="00CF3435">
        <w:rPr>
          <w:b/>
        </w:rPr>
        <w:t>ности школ и учителей;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d</w:t>
      </w:r>
      <w:r w:rsidRPr="00CF3435">
        <w:rPr>
          <w:b/>
        </w:rPr>
        <w:t>)</w:t>
      </w:r>
      <w:r w:rsidRPr="00CF3435">
        <w:rPr>
          <w:b/>
        </w:rPr>
        <w:tab/>
        <w:t xml:space="preserve">продолжать усилия по </w:t>
      </w:r>
      <w:r>
        <w:rPr>
          <w:b/>
        </w:rPr>
        <w:t>обеспечению</w:t>
      </w:r>
      <w:r w:rsidRPr="00CF3435">
        <w:rPr>
          <w:b/>
        </w:rPr>
        <w:t xml:space="preserve"> образования с использов</w:t>
      </w:r>
      <w:r w:rsidRPr="00CF3435">
        <w:rPr>
          <w:b/>
        </w:rPr>
        <w:t>а</w:t>
      </w:r>
      <w:r w:rsidRPr="00CF3435">
        <w:rPr>
          <w:b/>
        </w:rPr>
        <w:t>нием новаторских средств, таких как обучение в мобильных школах и пр</w:t>
      </w:r>
      <w:r w:rsidRPr="00CF3435">
        <w:rPr>
          <w:b/>
        </w:rPr>
        <w:t>е</w:t>
      </w:r>
      <w:r w:rsidRPr="00CF3435">
        <w:rPr>
          <w:b/>
        </w:rPr>
        <w:t>доставление всеобщего доступа в Инте</w:t>
      </w:r>
      <w:r w:rsidRPr="00CF3435">
        <w:rPr>
          <w:b/>
        </w:rPr>
        <w:t>р</w:t>
      </w:r>
      <w:r w:rsidRPr="00CF3435">
        <w:rPr>
          <w:b/>
        </w:rPr>
        <w:t>нет;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e</w:t>
      </w:r>
      <w:r w:rsidRPr="00CF3435">
        <w:rPr>
          <w:b/>
        </w:rPr>
        <w:t>)</w:t>
      </w:r>
      <w:r w:rsidRPr="00CF3435">
        <w:rPr>
          <w:b/>
        </w:rPr>
        <w:tab/>
        <w:t>предоставить надлежащую подготовку, достаточные ресурсы и адекватную поддержку социальным работникам, с тем чтобы они могли выполнять свои новые обязанности и сосредоточить свое внимание на д</w:t>
      </w:r>
      <w:r w:rsidRPr="00CF3435">
        <w:rPr>
          <w:b/>
        </w:rPr>
        <w:t>е</w:t>
      </w:r>
      <w:r w:rsidRPr="00CF3435">
        <w:rPr>
          <w:b/>
        </w:rPr>
        <w:t>тях и семьях с целью расширения услуг на базе общин и включить раб</w:t>
      </w:r>
      <w:r w:rsidRPr="00CF3435">
        <w:rPr>
          <w:b/>
        </w:rPr>
        <w:t>о</w:t>
      </w:r>
      <w:r w:rsidRPr="00CF3435">
        <w:rPr>
          <w:b/>
        </w:rPr>
        <w:t>ту с детьми в деятельность по профилактике, восстановлению и консультир</w:t>
      </w:r>
      <w:r w:rsidRPr="00CF3435">
        <w:rPr>
          <w:b/>
        </w:rPr>
        <w:t>о</w:t>
      </w:r>
      <w:r w:rsidRPr="00CF3435">
        <w:rPr>
          <w:b/>
        </w:rPr>
        <w:t>ванию;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f</w:t>
      </w:r>
      <w:r w:rsidRPr="00CF3435">
        <w:rPr>
          <w:b/>
        </w:rPr>
        <w:t>)</w:t>
      </w:r>
      <w:r w:rsidRPr="00CF3435">
        <w:rPr>
          <w:b/>
        </w:rPr>
        <w:tab/>
        <w:t xml:space="preserve">повысить </w:t>
      </w:r>
      <w:r>
        <w:rPr>
          <w:b/>
        </w:rPr>
        <w:t xml:space="preserve">информированность </w:t>
      </w:r>
      <w:r w:rsidRPr="00CF3435">
        <w:rPr>
          <w:b/>
        </w:rPr>
        <w:t>о правах ребенка среди специ</w:t>
      </w:r>
      <w:r w:rsidRPr="00CF3435">
        <w:rPr>
          <w:b/>
        </w:rPr>
        <w:t>а</w:t>
      </w:r>
      <w:r w:rsidRPr="00CF3435">
        <w:rPr>
          <w:b/>
        </w:rPr>
        <w:t>листов, работающих с детьми, родителей, детей и населения в целом, пр</w:t>
      </w:r>
      <w:r w:rsidRPr="00CF3435">
        <w:rPr>
          <w:b/>
        </w:rPr>
        <w:t>о</w:t>
      </w:r>
      <w:r w:rsidRPr="00CF3435">
        <w:rPr>
          <w:b/>
        </w:rPr>
        <w:t>пагандировать методы образования, поощряющие позитивные, ненасил</w:t>
      </w:r>
      <w:r w:rsidRPr="00CF3435">
        <w:rPr>
          <w:b/>
        </w:rPr>
        <w:t>ь</w:t>
      </w:r>
      <w:r w:rsidRPr="00CF3435">
        <w:rPr>
          <w:b/>
        </w:rPr>
        <w:t>ственные формы поддержания дисциплины, укрепить позитивное отнош</w:t>
      </w:r>
      <w:r w:rsidRPr="00CF3435">
        <w:rPr>
          <w:b/>
        </w:rPr>
        <w:t>е</w:t>
      </w:r>
      <w:r w:rsidRPr="00CF3435">
        <w:rPr>
          <w:b/>
        </w:rPr>
        <w:t>ние к детям работающих с ними специалистов, особенно учителей, и пов</w:t>
      </w:r>
      <w:r w:rsidRPr="00CF3435">
        <w:rPr>
          <w:b/>
        </w:rPr>
        <w:t>ы</w:t>
      </w:r>
      <w:r w:rsidRPr="00CF3435">
        <w:rPr>
          <w:b/>
        </w:rPr>
        <w:t>сить осведомленность о нед</w:t>
      </w:r>
      <w:r w:rsidRPr="00CF3435">
        <w:rPr>
          <w:b/>
        </w:rPr>
        <w:t>о</w:t>
      </w:r>
      <w:r w:rsidRPr="00CF3435">
        <w:rPr>
          <w:b/>
        </w:rPr>
        <w:t>пустимости эмоционального насилия;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g</w:t>
      </w:r>
      <w:r w:rsidRPr="00CF3435">
        <w:rPr>
          <w:b/>
        </w:rPr>
        <w:t>)</w:t>
      </w:r>
      <w:r w:rsidRPr="00CF3435">
        <w:rPr>
          <w:b/>
        </w:rPr>
        <w:tab/>
        <w:t xml:space="preserve">включить </w:t>
      </w:r>
      <w:r>
        <w:rPr>
          <w:b/>
        </w:rPr>
        <w:t xml:space="preserve">преподавание </w:t>
      </w:r>
      <w:r w:rsidRPr="00CF3435">
        <w:rPr>
          <w:b/>
        </w:rPr>
        <w:t>прав человека, в том числе Конвенции и других соответствующих документов по правам человека, имеющих о</w:t>
      </w:r>
      <w:r w:rsidRPr="00CF3435">
        <w:rPr>
          <w:b/>
        </w:rPr>
        <w:t>т</w:t>
      </w:r>
      <w:r w:rsidRPr="00CF3435">
        <w:rPr>
          <w:b/>
        </w:rPr>
        <w:t>ношение к детям, в программы школьного образования и пр</w:t>
      </w:r>
      <w:r w:rsidRPr="00CF3435">
        <w:rPr>
          <w:b/>
        </w:rPr>
        <w:t>и</w:t>
      </w:r>
      <w:r w:rsidRPr="00CF3435">
        <w:rPr>
          <w:b/>
        </w:rPr>
        <w:t>нять меры по выполнению плана действий для первого этапа Всемирной программы о</w:t>
      </w:r>
      <w:r w:rsidRPr="00CF3435">
        <w:rPr>
          <w:b/>
        </w:rPr>
        <w:t>б</w:t>
      </w:r>
      <w:r w:rsidRPr="00CF3435">
        <w:rPr>
          <w:b/>
        </w:rPr>
        <w:t>разования в области прав человека, утвержденного всеми г</w:t>
      </w:r>
      <w:r w:rsidRPr="00CF3435">
        <w:rPr>
          <w:b/>
        </w:rPr>
        <w:t>о</w:t>
      </w:r>
      <w:r w:rsidRPr="00CF3435">
        <w:rPr>
          <w:b/>
        </w:rPr>
        <w:t xml:space="preserve">сударствами </w:t>
      </w:r>
      <w:r>
        <w:rPr>
          <w:b/>
        </w:rPr>
        <w:t>−</w:t>
      </w:r>
      <w:r w:rsidRPr="00CF3435">
        <w:rPr>
          <w:b/>
        </w:rPr>
        <w:t xml:space="preserve"> членами Организации Объединенных Наций 14 июля 2005 года (резол</w:t>
      </w:r>
      <w:r w:rsidRPr="00CF3435">
        <w:rPr>
          <w:b/>
        </w:rPr>
        <w:t>ю</w:t>
      </w:r>
      <w:r w:rsidRPr="00CF3435">
        <w:rPr>
          <w:b/>
        </w:rPr>
        <w:t>ция</w:t>
      </w:r>
      <w:r w:rsidR="00842464">
        <w:rPr>
          <w:b/>
          <w:lang w:val="en-US"/>
        </w:rPr>
        <w:t> </w:t>
      </w:r>
      <w:r w:rsidRPr="00CF3435">
        <w:rPr>
          <w:b/>
        </w:rPr>
        <w:t>59/113В Ген</w:t>
      </w:r>
      <w:r w:rsidRPr="00CF3435">
        <w:rPr>
          <w:b/>
        </w:rPr>
        <w:t>е</w:t>
      </w:r>
      <w:r w:rsidRPr="00CF3435">
        <w:rPr>
          <w:b/>
        </w:rPr>
        <w:t>ральной Ассамблеи).</w:t>
      </w:r>
    </w:p>
    <w:p w:rsidR="00B069FC" w:rsidRPr="00CF3435" w:rsidRDefault="00B069FC" w:rsidP="00AF36F3">
      <w:pPr>
        <w:pStyle w:val="H23GR"/>
      </w:pPr>
      <w:r>
        <w:tab/>
      </w:r>
      <w:r>
        <w:tab/>
      </w:r>
      <w:r w:rsidRPr="00CF3435">
        <w:t>Отдых, досуг и культурная деятельность</w:t>
      </w:r>
    </w:p>
    <w:p w:rsidR="00B069FC" w:rsidRPr="00CF3435" w:rsidRDefault="00B069FC" w:rsidP="00AF36F3">
      <w:pPr>
        <w:pStyle w:val="SingleTxtGR"/>
      </w:pPr>
      <w:r w:rsidRPr="00CF3435">
        <w:t>61.</w:t>
      </w:r>
      <w:r w:rsidRPr="00CF3435">
        <w:tab/>
        <w:t>Комитет с обеспокоенность</w:t>
      </w:r>
      <w:r>
        <w:t>ю</w:t>
      </w:r>
      <w:r w:rsidRPr="00CF3435">
        <w:t xml:space="preserve"> отмечает отсутствие мест, где дети могли бы заниматься спортом, художественной деятельностью и проведением досуга, а также недостаточность мест</w:t>
      </w:r>
      <w:r>
        <w:t xml:space="preserve"> для участия детей и подростков </w:t>
      </w:r>
      <w:r w:rsidRPr="00CF3435">
        <w:t>в м</w:t>
      </w:r>
      <w:r w:rsidRPr="00CF3435">
        <w:t>е</w:t>
      </w:r>
      <w:r w:rsidRPr="00CF3435">
        <w:t>роприятиях по проведению досуга.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t>62.</w:t>
      </w:r>
      <w:r w:rsidRPr="00CF3435">
        <w:tab/>
      </w:r>
      <w:r w:rsidRPr="00CF3435">
        <w:rPr>
          <w:b/>
        </w:rPr>
        <w:t>Комитет призывает государство-участник создать оборудованные для детей места и: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а)</w:t>
      </w:r>
      <w:r w:rsidRPr="00CF3435">
        <w:rPr>
          <w:b/>
        </w:rPr>
        <w:tab/>
        <w:t>организовать на базе общин игровые площадки и молодежные центры в сотрудничестве с местными органами управления, школами, де</w:t>
      </w:r>
      <w:r w:rsidRPr="00CF3435">
        <w:rPr>
          <w:b/>
        </w:rPr>
        <w:t>т</w:t>
      </w:r>
      <w:r w:rsidRPr="00CF3435">
        <w:rPr>
          <w:b/>
        </w:rPr>
        <w:t>скими учреждениями и с использованием др</w:t>
      </w:r>
      <w:r w:rsidRPr="00CF3435">
        <w:rPr>
          <w:b/>
        </w:rPr>
        <w:t>у</w:t>
      </w:r>
      <w:r w:rsidRPr="00CF3435">
        <w:rPr>
          <w:b/>
        </w:rPr>
        <w:t>гих местных ресурсов;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b</w:t>
      </w:r>
      <w:r w:rsidRPr="00CF3435">
        <w:rPr>
          <w:b/>
        </w:rPr>
        <w:t>)</w:t>
      </w:r>
      <w:r w:rsidRPr="00CF3435">
        <w:rPr>
          <w:b/>
        </w:rPr>
        <w:tab/>
        <w:t>увеличить число мест, где семьи могли бы совместно проводить свободное время.</w:t>
      </w:r>
    </w:p>
    <w:p w:rsidR="00B069FC" w:rsidRPr="00CF3435" w:rsidRDefault="00B069FC" w:rsidP="00AF36F3">
      <w:pPr>
        <w:pStyle w:val="H1GR"/>
      </w:pPr>
      <w:r>
        <w:tab/>
      </w:r>
      <w:r w:rsidRPr="00CF3435">
        <w:t>7.</w:t>
      </w:r>
      <w:r w:rsidRPr="00CF3435">
        <w:tab/>
        <w:t xml:space="preserve">Специальные меры защиты (статьи 22, 30, 38, 39, 40, 37 </w:t>
      </w:r>
      <w:r w:rsidRPr="00CF3435">
        <w:rPr>
          <w:lang w:val="en-US"/>
        </w:rPr>
        <w:t>b</w:t>
      </w:r>
      <w:r w:rsidRPr="00CF3435">
        <w:t>)</w:t>
      </w:r>
      <w:r>
        <w:t>−</w:t>
      </w:r>
      <w:r w:rsidRPr="00CF3435">
        <w:rPr>
          <w:lang w:val="en-US"/>
        </w:rPr>
        <w:t>d</w:t>
      </w:r>
      <w:r w:rsidRPr="00CF3435">
        <w:t>), 32</w:t>
      </w:r>
      <w:r>
        <w:t>−</w:t>
      </w:r>
      <w:r w:rsidRPr="00CF3435">
        <w:t>36 Конвенции)</w:t>
      </w:r>
    </w:p>
    <w:p w:rsidR="00B069FC" w:rsidRPr="00CF3435" w:rsidRDefault="00B069FC" w:rsidP="00AF36F3">
      <w:pPr>
        <w:pStyle w:val="H23GR"/>
      </w:pPr>
      <w:r>
        <w:tab/>
      </w:r>
      <w:r>
        <w:tab/>
      </w:r>
      <w:r w:rsidRPr="00CF3435">
        <w:t>Дети-беженцы и просител</w:t>
      </w:r>
      <w:r>
        <w:t>и</w:t>
      </w:r>
      <w:r w:rsidRPr="00CF3435">
        <w:t xml:space="preserve"> убежища</w:t>
      </w:r>
    </w:p>
    <w:p w:rsidR="00B069FC" w:rsidRPr="00CF3435" w:rsidRDefault="00B069FC" w:rsidP="00AF36F3">
      <w:pPr>
        <w:pStyle w:val="SingleTxtGR"/>
      </w:pPr>
      <w:r w:rsidRPr="00CF3435">
        <w:t>63.</w:t>
      </w:r>
      <w:r w:rsidRPr="00CF3435">
        <w:tab/>
        <w:t>Комитет отмечает намерение государства-участника присоединиться к Конвенции 1951 года о ст</w:t>
      </w:r>
      <w:r w:rsidRPr="00CF3435">
        <w:t>а</w:t>
      </w:r>
      <w:r w:rsidRPr="00CF3435">
        <w:t>тусе беженцев и Протоколу к ней 1967 года, однако с обеспокоенностью отмечает медлительность те</w:t>
      </w:r>
      <w:r w:rsidRPr="00CF3435">
        <w:t>м</w:t>
      </w:r>
      <w:r w:rsidRPr="00CF3435">
        <w:t>пов продвижения к этой цели. Комитет сожалеет об отсутствии информации о детях-мигрантах, беженцах и просителях убежища.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t>64.</w:t>
      </w:r>
      <w:r w:rsidRPr="00CF3435">
        <w:tab/>
      </w:r>
      <w:r w:rsidRPr="00CF3435">
        <w:rPr>
          <w:b/>
        </w:rPr>
        <w:t>Комитет напоминает о своей рекомендации государству-участнику (CRC/C/15/Add.264, пункт 57) ратифицировать Конвенцию 1951 года о ст</w:t>
      </w:r>
      <w:r w:rsidRPr="00CF3435">
        <w:rPr>
          <w:b/>
        </w:rPr>
        <w:t>а</w:t>
      </w:r>
      <w:r w:rsidRPr="00CF3435">
        <w:rPr>
          <w:b/>
        </w:rPr>
        <w:t>тусе беженцев и Протокол к ней 1967 года. Кроме того, с учетом статьи 22 и других соответствующих положений Конвенции он рекомендует государс</w:t>
      </w:r>
      <w:r w:rsidRPr="00CF3435">
        <w:rPr>
          <w:b/>
        </w:rPr>
        <w:t>т</w:t>
      </w:r>
      <w:r w:rsidRPr="00CF3435">
        <w:rPr>
          <w:b/>
        </w:rPr>
        <w:t xml:space="preserve">ву-участнику принять все возможные меры для </w:t>
      </w:r>
      <w:r>
        <w:rPr>
          <w:b/>
        </w:rPr>
        <w:t>обеспечени</w:t>
      </w:r>
      <w:r w:rsidRPr="00CF3435">
        <w:rPr>
          <w:b/>
        </w:rPr>
        <w:t>я полной защ</w:t>
      </w:r>
      <w:r w:rsidRPr="00CF3435">
        <w:rPr>
          <w:b/>
        </w:rPr>
        <w:t>и</w:t>
      </w:r>
      <w:r w:rsidRPr="00CF3435">
        <w:rPr>
          <w:b/>
        </w:rPr>
        <w:t xml:space="preserve">ты и </w:t>
      </w:r>
      <w:r>
        <w:rPr>
          <w:b/>
        </w:rPr>
        <w:t>ухода</w:t>
      </w:r>
      <w:r w:rsidRPr="00CF3435">
        <w:rPr>
          <w:b/>
        </w:rPr>
        <w:t>, а также доступа к здравоохранению, социальному обслужив</w:t>
      </w:r>
      <w:r w:rsidRPr="00CF3435">
        <w:rPr>
          <w:b/>
        </w:rPr>
        <w:t>а</w:t>
      </w:r>
      <w:r w:rsidRPr="00CF3435">
        <w:rPr>
          <w:b/>
        </w:rPr>
        <w:t>нию и образованию детям-просителям убежища и детям-беженцам в гос</w:t>
      </w:r>
      <w:r w:rsidRPr="00CF3435">
        <w:rPr>
          <w:b/>
        </w:rPr>
        <w:t>у</w:t>
      </w:r>
      <w:r w:rsidRPr="00CF3435">
        <w:rPr>
          <w:b/>
        </w:rPr>
        <w:t>дарстве-участнике. В дополнение к этому он рекомендует создать базу да</w:t>
      </w:r>
      <w:r w:rsidRPr="00CF3435">
        <w:rPr>
          <w:b/>
        </w:rPr>
        <w:t>н</w:t>
      </w:r>
      <w:r w:rsidRPr="00CF3435">
        <w:rPr>
          <w:b/>
        </w:rPr>
        <w:t xml:space="preserve">ных для получения дезагрегированных </w:t>
      </w:r>
      <w:r>
        <w:rPr>
          <w:b/>
        </w:rPr>
        <w:t>сведений</w:t>
      </w:r>
      <w:r w:rsidRPr="00CF3435">
        <w:rPr>
          <w:b/>
        </w:rPr>
        <w:t xml:space="preserve"> по детям </w:t>
      </w:r>
      <w:r>
        <w:rPr>
          <w:b/>
        </w:rPr>
        <w:t>−</w:t>
      </w:r>
      <w:r w:rsidRPr="00CF3435">
        <w:rPr>
          <w:b/>
        </w:rPr>
        <w:t xml:space="preserve"> просителям убежища и детям-беженцам и </w:t>
      </w:r>
      <w:r>
        <w:rPr>
          <w:b/>
        </w:rPr>
        <w:t xml:space="preserve">ее </w:t>
      </w:r>
      <w:r w:rsidRPr="00CF3435">
        <w:rPr>
          <w:b/>
        </w:rPr>
        <w:t>использовани</w:t>
      </w:r>
      <w:r>
        <w:rPr>
          <w:b/>
        </w:rPr>
        <w:t>я</w:t>
      </w:r>
      <w:r w:rsidRPr="00CF3435">
        <w:rPr>
          <w:b/>
        </w:rPr>
        <w:t xml:space="preserve"> в качестве руководства </w:t>
      </w:r>
      <w:r>
        <w:rPr>
          <w:b/>
        </w:rPr>
        <w:t>для</w:t>
      </w:r>
      <w:r w:rsidRPr="00CF3435">
        <w:rPr>
          <w:b/>
        </w:rPr>
        <w:t xml:space="preserve"> проведени</w:t>
      </w:r>
      <w:r>
        <w:rPr>
          <w:b/>
        </w:rPr>
        <w:t>я</w:t>
      </w:r>
      <w:r w:rsidRPr="00CF3435">
        <w:rPr>
          <w:b/>
        </w:rPr>
        <w:t xml:space="preserve"> всеобъемлющей политики. Он также рекомендует государству-участнику ратифицировать Международную конвенцию о защите прав всех труд</w:t>
      </w:r>
      <w:r w:rsidRPr="00CF3435">
        <w:rPr>
          <w:b/>
        </w:rPr>
        <w:t>я</w:t>
      </w:r>
      <w:r w:rsidRPr="00CF3435">
        <w:rPr>
          <w:b/>
        </w:rPr>
        <w:t>щих-мигрантов и членов их семей.</w:t>
      </w:r>
    </w:p>
    <w:p w:rsidR="00B069FC" w:rsidRPr="00CF3435" w:rsidRDefault="00B069FC" w:rsidP="00AF36F3">
      <w:pPr>
        <w:pStyle w:val="H23GR"/>
      </w:pPr>
      <w:r>
        <w:tab/>
      </w:r>
      <w:r>
        <w:tab/>
      </w:r>
      <w:r w:rsidRPr="00CF3435">
        <w:t>Экономическая эксплуатация, включая детский труд</w:t>
      </w:r>
    </w:p>
    <w:p w:rsidR="00B069FC" w:rsidRPr="00CF3435" w:rsidRDefault="00B069FC" w:rsidP="00AF36F3">
      <w:pPr>
        <w:pStyle w:val="SingleTxtGR"/>
      </w:pPr>
      <w:r w:rsidRPr="00CF3435">
        <w:t>65.</w:t>
      </w:r>
      <w:r w:rsidRPr="00CF3435">
        <w:tab/>
        <w:t>Комитет напоминает о выраженной им в предыдущих заключительных замечаниях (CRC/C/15/</w:t>
      </w:r>
      <w:r w:rsidRPr="00CF3435">
        <w:rPr>
          <w:lang w:val="en-US"/>
        </w:rPr>
        <w:t>Add</w:t>
      </w:r>
      <w:r w:rsidRPr="00CF3435">
        <w:t xml:space="preserve">.264, пункт 9) обеспокоенности в </w:t>
      </w:r>
      <w:r>
        <w:t>отношении того</w:t>
      </w:r>
      <w:r w:rsidRPr="00CF3435">
        <w:t xml:space="preserve">, что некоторые правовые положения противоречат друг другу, в частности </w:t>
      </w:r>
      <w:r>
        <w:t>п</w:t>
      </w:r>
      <w:r>
        <w:t>о</w:t>
      </w:r>
      <w:r>
        <w:t xml:space="preserve">ложения, </w:t>
      </w:r>
      <w:r w:rsidRPr="00CF3435">
        <w:t>касающиеся внутреннего законодательства об обязательном образов</w:t>
      </w:r>
      <w:r w:rsidRPr="00CF3435">
        <w:t>а</w:t>
      </w:r>
      <w:r w:rsidRPr="00CF3435">
        <w:t>нии и минимальном возрасте для приема на работу. Комитет далее испытывает обеспокоенность по поводу сообщений, указывающих на возр</w:t>
      </w:r>
      <w:r>
        <w:t xml:space="preserve">осший </w:t>
      </w:r>
      <w:r w:rsidRPr="00CF3435">
        <w:t>уров</w:t>
      </w:r>
      <w:r>
        <w:t>е</w:t>
      </w:r>
      <w:r w:rsidRPr="00CF3435">
        <w:t>н</w:t>
      </w:r>
      <w:r>
        <w:t>ь использования</w:t>
      </w:r>
      <w:r w:rsidRPr="00CF3435">
        <w:t xml:space="preserve"> детского труда</w:t>
      </w:r>
      <w:r>
        <w:t xml:space="preserve"> и</w:t>
      </w:r>
      <w:r w:rsidRPr="00CF3435">
        <w:t xml:space="preserve">, в частности </w:t>
      </w:r>
      <w:r>
        <w:t xml:space="preserve">увеличения числа детей, </w:t>
      </w:r>
      <w:r w:rsidRPr="00CF3435">
        <w:t>зан</w:t>
      </w:r>
      <w:r w:rsidRPr="00CF3435">
        <w:t>и</w:t>
      </w:r>
      <w:r w:rsidRPr="00CF3435">
        <w:t>мающихся опасны</w:t>
      </w:r>
      <w:r>
        <w:t>м</w:t>
      </w:r>
      <w:r w:rsidRPr="00CF3435">
        <w:t xml:space="preserve"> трудом. Кроме того, Комитет испытывает обеспокое</w:t>
      </w:r>
      <w:r w:rsidRPr="00CF3435">
        <w:t>н</w:t>
      </w:r>
      <w:r w:rsidRPr="00CF3435">
        <w:t>ность по поводу числа детей, отсеявшихся из школ и работающих, в частности в н</w:t>
      </w:r>
      <w:r w:rsidRPr="00CF3435">
        <w:t>е</w:t>
      </w:r>
      <w:r w:rsidRPr="00CF3435">
        <w:t>формальных шахтерских посел</w:t>
      </w:r>
      <w:r>
        <w:t>ка</w:t>
      </w:r>
      <w:r w:rsidRPr="00CF3435">
        <w:t xml:space="preserve">х, выступающих в цирке, занятых в сельском хозяйстве, </w:t>
      </w:r>
      <w:r>
        <w:t xml:space="preserve">а также </w:t>
      </w:r>
      <w:r w:rsidRPr="00CF3435">
        <w:t>ограниченности их доступа к социальным услугам и их н</w:t>
      </w:r>
      <w:r w:rsidRPr="00CF3435">
        <w:t>е</w:t>
      </w:r>
      <w:r w:rsidRPr="00CF3435">
        <w:t>защищенности от воздействия наихудших форм детского труда, отравления х</w:t>
      </w:r>
      <w:r w:rsidRPr="00CF3435">
        <w:t>и</w:t>
      </w:r>
      <w:r w:rsidRPr="00CF3435">
        <w:t>мическими веществами, используемыми при золотодобыче, а также от прои</w:t>
      </w:r>
      <w:r w:rsidRPr="00CF3435">
        <w:t>з</w:t>
      </w:r>
      <w:r w:rsidRPr="00CF3435">
        <w:t>водственного и иного травм</w:t>
      </w:r>
      <w:r w:rsidRPr="00CF3435">
        <w:t>а</w:t>
      </w:r>
      <w:r w:rsidRPr="00CF3435">
        <w:t>тизма.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t>66.</w:t>
      </w:r>
      <w:r w:rsidRPr="00CF3435">
        <w:tab/>
      </w:r>
      <w:r w:rsidRPr="00CF3435">
        <w:rPr>
          <w:b/>
        </w:rPr>
        <w:t>Комитет рекомендует государству-участнику принять безотлагател</w:t>
      </w:r>
      <w:r w:rsidRPr="00CF3435">
        <w:rPr>
          <w:b/>
        </w:rPr>
        <w:t>ь</w:t>
      </w:r>
      <w:r w:rsidRPr="00CF3435">
        <w:rPr>
          <w:b/>
        </w:rPr>
        <w:t>ные меры в целях выявления и устранения негативных последствий де</w:t>
      </w:r>
      <w:r w:rsidRPr="00CF3435">
        <w:rPr>
          <w:b/>
        </w:rPr>
        <w:t>т</w:t>
      </w:r>
      <w:r w:rsidRPr="00CF3435">
        <w:rPr>
          <w:b/>
        </w:rPr>
        <w:t>ского труда посредством, в частности: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а)</w:t>
      </w:r>
      <w:r w:rsidRPr="00CF3435">
        <w:rPr>
          <w:b/>
        </w:rPr>
        <w:tab/>
        <w:t>пресечения наихудших форм детского труда;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b</w:t>
      </w:r>
      <w:r w:rsidRPr="00CF3435">
        <w:rPr>
          <w:b/>
        </w:rPr>
        <w:t>)</w:t>
      </w:r>
      <w:r w:rsidRPr="00CF3435">
        <w:rPr>
          <w:b/>
        </w:rPr>
        <w:tab/>
        <w:t>внесения необходимых поправок для согласования противор</w:t>
      </w:r>
      <w:r w:rsidRPr="00CF3435">
        <w:rPr>
          <w:b/>
        </w:rPr>
        <w:t>е</w:t>
      </w:r>
      <w:r w:rsidRPr="00CF3435">
        <w:rPr>
          <w:b/>
        </w:rPr>
        <w:t>ч</w:t>
      </w:r>
      <w:r>
        <w:rPr>
          <w:b/>
        </w:rPr>
        <w:t>ивых</w:t>
      </w:r>
      <w:r w:rsidRPr="00CF3435">
        <w:rPr>
          <w:b/>
        </w:rPr>
        <w:t xml:space="preserve"> законодатель</w:t>
      </w:r>
      <w:r>
        <w:rPr>
          <w:b/>
        </w:rPr>
        <w:t>ных положений</w:t>
      </w:r>
      <w:r w:rsidRPr="00CF3435">
        <w:rPr>
          <w:b/>
        </w:rPr>
        <w:t>, руководствуясь положениями Конве</w:t>
      </w:r>
      <w:r w:rsidRPr="00CF3435">
        <w:rPr>
          <w:b/>
        </w:rPr>
        <w:t>н</w:t>
      </w:r>
      <w:r w:rsidRPr="00CF3435">
        <w:rPr>
          <w:b/>
        </w:rPr>
        <w:t>ции и соответствующи</w:t>
      </w:r>
      <w:r>
        <w:rPr>
          <w:b/>
        </w:rPr>
        <w:t>х</w:t>
      </w:r>
      <w:r w:rsidRPr="00CF3435">
        <w:rPr>
          <w:b/>
        </w:rPr>
        <w:t xml:space="preserve"> конвенци</w:t>
      </w:r>
      <w:r>
        <w:rPr>
          <w:b/>
        </w:rPr>
        <w:t>й</w:t>
      </w:r>
      <w:r w:rsidRPr="00CF3435">
        <w:rPr>
          <w:b/>
        </w:rPr>
        <w:t xml:space="preserve"> МОТ;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с)</w:t>
      </w:r>
      <w:r w:rsidRPr="00CF3435">
        <w:rPr>
          <w:b/>
        </w:rPr>
        <w:tab/>
        <w:t>разработки и проведения кампаний по повышению информ</w:t>
      </w:r>
      <w:r w:rsidRPr="00CF3435">
        <w:rPr>
          <w:b/>
        </w:rPr>
        <w:t>и</w:t>
      </w:r>
      <w:r w:rsidRPr="00CF3435">
        <w:rPr>
          <w:b/>
        </w:rPr>
        <w:t>рованности о негативных последствиях детского труда;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d</w:t>
      </w:r>
      <w:r w:rsidRPr="00CF3435">
        <w:rPr>
          <w:b/>
        </w:rPr>
        <w:t>)</w:t>
      </w:r>
      <w:r w:rsidRPr="00CF3435">
        <w:rPr>
          <w:b/>
        </w:rPr>
        <w:tab/>
        <w:t>предоставления возможности для получения неформального образования трудящимся детям младшего возраста и профессиональной подготовки детям более старшего возраста;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е)</w:t>
      </w:r>
      <w:r w:rsidRPr="00CF3435">
        <w:rPr>
          <w:b/>
        </w:rPr>
        <w:tab/>
        <w:t>дальнейшего обращения за технической помощью к МОТ и ЮНИСЕФ.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>Безнадзорные дети</w:t>
      </w:r>
    </w:p>
    <w:p w:rsidR="00B069FC" w:rsidRPr="00CF3435" w:rsidRDefault="00B069FC" w:rsidP="00AF36F3">
      <w:pPr>
        <w:pStyle w:val="SingleTxtGR"/>
      </w:pPr>
      <w:r w:rsidRPr="00CF3435">
        <w:t>67.</w:t>
      </w:r>
      <w:r w:rsidRPr="00CF3435">
        <w:tab/>
        <w:t>Комитет отмечает усилия государства-участника по недопущению того, чтобы дети жили на ул</w:t>
      </w:r>
      <w:r w:rsidRPr="00CF3435">
        <w:t>и</w:t>
      </w:r>
      <w:r w:rsidRPr="00CF3435">
        <w:t>цах, однако по-прежнему крайне обеспокоен по поводу возросшего числа безнадзорных детей в горо</w:t>
      </w:r>
      <w:r w:rsidRPr="00CF3435">
        <w:t>д</w:t>
      </w:r>
      <w:r w:rsidRPr="00CF3435">
        <w:t xml:space="preserve">ских и пригородных поселениях и </w:t>
      </w:r>
      <w:r>
        <w:t xml:space="preserve">в </w:t>
      </w:r>
      <w:r w:rsidRPr="00CF3435">
        <w:t>недавно образовавшихся трущобах. Кроме того, Комитет обеспокоен в связи с отсутствием информации о причинах, заставляющих детей жить на улицах, а также отсутствием надежных статистических данных. Комитет с сожалением отмечает информацию о полицейских пр</w:t>
      </w:r>
      <w:r w:rsidRPr="00CF3435">
        <w:t>е</w:t>
      </w:r>
      <w:r w:rsidRPr="00CF3435">
        <w:t xml:space="preserve">следованиях с целью заставить детей </w:t>
      </w:r>
      <w:r>
        <w:t>покинуть</w:t>
      </w:r>
      <w:r w:rsidRPr="00CF3435">
        <w:t xml:space="preserve"> улицы.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t>68.</w:t>
      </w:r>
      <w:r w:rsidRPr="00CF3435">
        <w:tab/>
      </w:r>
      <w:r w:rsidRPr="00CF3435">
        <w:rPr>
          <w:b/>
        </w:rPr>
        <w:t>Комитет призывает государство-участник провести анализ полож</w:t>
      </w:r>
      <w:r w:rsidRPr="00CF3435">
        <w:rPr>
          <w:b/>
        </w:rPr>
        <w:t>е</w:t>
      </w:r>
      <w:r w:rsidRPr="00CF3435">
        <w:rPr>
          <w:b/>
        </w:rPr>
        <w:t>ния с целью выявления коренных причин, заставляющих детей жить на улицах, и устранения этих причин, провести бе</w:t>
      </w:r>
      <w:r w:rsidRPr="00CF3435">
        <w:rPr>
          <w:b/>
        </w:rPr>
        <w:t>з</w:t>
      </w:r>
      <w:r w:rsidRPr="00CF3435">
        <w:rPr>
          <w:b/>
        </w:rPr>
        <w:t>отлагательную оценку факторов уязвимости и определить детей, нуждающихся в защите, а также произвести отбор существующих программ и проектов, направленных на удовлетворение потребностей безнадзорных детей. Комитет далее рекоме</w:t>
      </w:r>
      <w:r w:rsidRPr="00CF3435">
        <w:rPr>
          <w:b/>
        </w:rPr>
        <w:t>н</w:t>
      </w:r>
      <w:r w:rsidRPr="00CF3435">
        <w:rPr>
          <w:b/>
        </w:rPr>
        <w:t>дует государству-участнику: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а)</w:t>
      </w:r>
      <w:r w:rsidRPr="00CF3435">
        <w:rPr>
          <w:b/>
        </w:rPr>
        <w:tab/>
        <w:t>разработать всеобъемлющую основанную на правах политику, предусматривающую право безнадзорных детей быть заслушанными и осуществление прав безнадзорных детей, включая альтернативы помещ</w:t>
      </w:r>
      <w:r w:rsidRPr="00CF3435">
        <w:rPr>
          <w:b/>
        </w:rPr>
        <w:t>е</w:t>
      </w:r>
      <w:r w:rsidRPr="00CF3435">
        <w:rPr>
          <w:b/>
        </w:rPr>
        <w:t>ни</w:t>
      </w:r>
      <w:r>
        <w:rPr>
          <w:b/>
        </w:rPr>
        <w:t>ю</w:t>
      </w:r>
      <w:r w:rsidRPr="00CF3435">
        <w:rPr>
          <w:b/>
        </w:rPr>
        <w:t xml:space="preserve"> под стражу в полиции, реабилитацию и реинтегр</w:t>
      </w:r>
      <w:r w:rsidRPr="00CF3435">
        <w:rPr>
          <w:b/>
        </w:rPr>
        <w:t>а</w:t>
      </w:r>
      <w:r w:rsidRPr="00CF3435">
        <w:rPr>
          <w:b/>
        </w:rPr>
        <w:t>цию детей;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b</w:t>
      </w:r>
      <w:r w:rsidRPr="00CF3435">
        <w:rPr>
          <w:b/>
        </w:rPr>
        <w:t>)</w:t>
      </w:r>
      <w:r w:rsidRPr="00CF3435">
        <w:rPr>
          <w:b/>
        </w:rPr>
        <w:tab/>
        <w:t>повысить осведомленность о правах безнадзорных детей;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  <w:t>с)</w:t>
      </w:r>
      <w:r w:rsidRPr="00CF3435">
        <w:rPr>
          <w:b/>
        </w:rPr>
        <w:tab/>
        <w:t>укреп</w:t>
      </w:r>
      <w:r>
        <w:rPr>
          <w:b/>
        </w:rPr>
        <w:t>и</w:t>
      </w:r>
      <w:r w:rsidRPr="00CF3435">
        <w:rPr>
          <w:b/>
        </w:rPr>
        <w:t>ть потенциал всех специалистов, работающих с безна</w:t>
      </w:r>
      <w:r w:rsidRPr="00CF3435">
        <w:rPr>
          <w:b/>
        </w:rPr>
        <w:t>д</w:t>
      </w:r>
      <w:r w:rsidRPr="00CF3435">
        <w:rPr>
          <w:b/>
        </w:rPr>
        <w:t>зорными детьми, в том числе сотрудников полиции, социальных работн</w:t>
      </w:r>
      <w:r w:rsidRPr="00CF3435">
        <w:rPr>
          <w:b/>
        </w:rPr>
        <w:t>и</w:t>
      </w:r>
      <w:r w:rsidRPr="00CF3435">
        <w:rPr>
          <w:b/>
        </w:rPr>
        <w:t>ков, представителей средств массовой информ</w:t>
      </w:r>
      <w:r w:rsidRPr="00CF3435">
        <w:rPr>
          <w:b/>
        </w:rPr>
        <w:t>а</w:t>
      </w:r>
      <w:r w:rsidRPr="00CF3435">
        <w:rPr>
          <w:b/>
        </w:rPr>
        <w:t>ции и общества в целом;</w:t>
      </w:r>
    </w:p>
    <w:p w:rsidR="00B069FC" w:rsidRPr="00CF3435" w:rsidRDefault="00B069FC" w:rsidP="00AF36F3">
      <w:pPr>
        <w:pStyle w:val="SingleTxtGR"/>
        <w:rPr>
          <w:b/>
        </w:rPr>
      </w:pPr>
      <w:r w:rsidRPr="00CF3435">
        <w:rPr>
          <w:b/>
        </w:rPr>
        <w:tab/>
      </w:r>
      <w:r w:rsidRPr="00CF3435">
        <w:rPr>
          <w:b/>
          <w:lang w:val="en-US"/>
        </w:rPr>
        <w:t>d</w:t>
      </w:r>
      <w:r w:rsidRPr="00CF3435">
        <w:rPr>
          <w:b/>
        </w:rPr>
        <w:t>)</w:t>
      </w:r>
      <w:r w:rsidRPr="00CF3435">
        <w:rPr>
          <w:b/>
        </w:rPr>
        <w:tab/>
      </w:r>
      <w:r>
        <w:rPr>
          <w:b/>
        </w:rPr>
        <w:t xml:space="preserve">организовать </w:t>
      </w:r>
      <w:r w:rsidRPr="00CF3435">
        <w:rPr>
          <w:b/>
        </w:rPr>
        <w:t>подготовку сотрудник</w:t>
      </w:r>
      <w:r>
        <w:rPr>
          <w:b/>
        </w:rPr>
        <w:t>ов</w:t>
      </w:r>
      <w:r w:rsidRPr="00CF3435">
        <w:rPr>
          <w:b/>
        </w:rPr>
        <w:t xml:space="preserve"> полиции по вопросам прав детей и их защиты.</w:t>
      </w:r>
    </w:p>
    <w:p w:rsidR="00842464" w:rsidRPr="004076A1" w:rsidRDefault="00842464" w:rsidP="00AF36F3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842464" w:rsidRDefault="00842464" w:rsidP="00AF36F3">
      <w:pPr>
        <w:pStyle w:val="SingleTxtGR"/>
      </w:pPr>
      <w:r>
        <w:t>69.</w:t>
      </w:r>
      <w:r>
        <w:tab/>
        <w:t>Комитет приветствует меры, осуществленные организациями централ</w:t>
      </w:r>
      <w:r>
        <w:t>ь</w:t>
      </w:r>
      <w:r>
        <w:t>ного правительства и местных органов управления с целью разработки всеоб</w:t>
      </w:r>
      <w:r>
        <w:t>ъ</w:t>
      </w:r>
      <w:r>
        <w:t>емлющей национальной политики по предупреждению и пресечению сексуал</w:t>
      </w:r>
      <w:r>
        <w:t>ь</w:t>
      </w:r>
      <w:r>
        <w:t>ной эксплуатации детей, включая проведение научных исследований и подбо</w:t>
      </w:r>
      <w:r>
        <w:t>р</w:t>
      </w:r>
      <w:r>
        <w:t>ку документации о коренных пр</w:t>
      </w:r>
      <w:r>
        <w:t>и</w:t>
      </w:r>
      <w:r>
        <w:t>чинах и факторах, подвергающих детей</w:t>
      </w:r>
      <w:r w:rsidRPr="001129B5">
        <w:t xml:space="preserve"> </w:t>
      </w:r>
      <w:r>
        <w:t>риску. Тем не менее Комитет с обеспокоенностью отмечает значительное число жертв сексуальной эксплуатации, в частности девочек, с которыми обращаются как с правонарушителями и которые не получают надлежащих услуг в области защ</w:t>
      </w:r>
      <w:r>
        <w:t>и</w:t>
      </w:r>
      <w:r>
        <w:t>ты. Кроме того, Комитет обеспокоен в связи с недостаточностью расслед</w:t>
      </w:r>
      <w:r>
        <w:t>о</w:t>
      </w:r>
      <w:r>
        <w:t xml:space="preserve">ваний и наказаний виновных. </w:t>
      </w:r>
    </w:p>
    <w:p w:rsidR="00842464" w:rsidRDefault="00842464" w:rsidP="00AF36F3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рекомендует государству-участнику:</w:t>
      </w:r>
    </w:p>
    <w:p w:rsidR="00842464" w:rsidRDefault="00842464" w:rsidP="00AF36F3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усилить меры по предупреждению сексуальной эксплуатации детей, ос</w:t>
      </w:r>
      <w:r>
        <w:rPr>
          <w:b/>
        </w:rPr>
        <w:t>о</w:t>
      </w:r>
      <w:r>
        <w:rPr>
          <w:b/>
        </w:rPr>
        <w:t>бенно девочек;</w:t>
      </w:r>
    </w:p>
    <w:p w:rsidR="00842464" w:rsidRDefault="00842464" w:rsidP="00AF36F3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C67C2">
        <w:rPr>
          <w:b/>
        </w:rPr>
        <w:t>)</w:t>
      </w:r>
      <w:r w:rsidRPr="005C67C2">
        <w:rPr>
          <w:b/>
        </w:rPr>
        <w:tab/>
        <w:t>обеспечить защиту жертв, предоставить им надлежащие услуги и пр</w:t>
      </w:r>
      <w:r w:rsidRPr="005C67C2">
        <w:rPr>
          <w:b/>
        </w:rPr>
        <w:t>о</w:t>
      </w:r>
      <w:r w:rsidRPr="005C67C2">
        <w:rPr>
          <w:b/>
        </w:rPr>
        <w:t xml:space="preserve">граммы в области </w:t>
      </w:r>
      <w:r>
        <w:rPr>
          <w:b/>
        </w:rPr>
        <w:t>восстановления и социальной реинтеграции, а также гарантировать, чтобы жертвы не подвергались уголовному пресл</w:t>
      </w:r>
      <w:r>
        <w:rPr>
          <w:b/>
        </w:rPr>
        <w:t>е</w:t>
      </w:r>
      <w:r>
        <w:rPr>
          <w:b/>
        </w:rPr>
        <w:t>дованию;</w:t>
      </w:r>
    </w:p>
    <w:p w:rsidR="00842464" w:rsidRDefault="00842464" w:rsidP="00AF36F3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усилить повышение осведомленности о жертвах сексуального насилия в семье, а также подготовку с целью укрепления потенциала с</w:t>
      </w:r>
      <w:r>
        <w:rPr>
          <w:b/>
        </w:rPr>
        <w:t>о</w:t>
      </w:r>
      <w:r>
        <w:rPr>
          <w:b/>
        </w:rPr>
        <w:t>трудников правоохранительных органов, социальных работников, судей и прокуроров по процедурам получения, контроля и расследования жалоб с учетом интересов детей и с соблюд</w:t>
      </w:r>
      <w:r>
        <w:rPr>
          <w:b/>
        </w:rPr>
        <w:t>е</w:t>
      </w:r>
      <w:r>
        <w:rPr>
          <w:b/>
        </w:rPr>
        <w:t>нием конфиденциальности;</w:t>
      </w:r>
    </w:p>
    <w:p w:rsidR="00842464" w:rsidRPr="00524C57" w:rsidRDefault="00842464" w:rsidP="00AF36F3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5A6438">
        <w:rPr>
          <w:b/>
        </w:rPr>
        <w:t>)</w:t>
      </w:r>
      <w:r w:rsidRPr="005A6438">
        <w:rPr>
          <w:b/>
        </w:rPr>
        <w:tab/>
      </w:r>
      <w:r>
        <w:rPr>
          <w:b/>
        </w:rPr>
        <w:t>улучшить сбор данных и обмен информацией между учрежд</w:t>
      </w:r>
      <w:r>
        <w:rPr>
          <w:b/>
        </w:rPr>
        <w:t>е</w:t>
      </w:r>
      <w:r>
        <w:rPr>
          <w:b/>
        </w:rPr>
        <w:t>ниями</w:t>
      </w:r>
      <w:r w:rsidRPr="00524C57">
        <w:rPr>
          <w:b/>
        </w:rPr>
        <w:t>;</w:t>
      </w:r>
    </w:p>
    <w:p w:rsidR="00842464" w:rsidRDefault="00842464" w:rsidP="00AF36F3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уделять приоритетное внимание оказанию реабилитационной помощи и предоставлять пострадавшим возможности для получения обр</w:t>
      </w:r>
      <w:r>
        <w:rPr>
          <w:b/>
        </w:rPr>
        <w:t>а</w:t>
      </w:r>
      <w:r>
        <w:rPr>
          <w:b/>
        </w:rPr>
        <w:t>зования и профессиональной подготовки, а также психологической пом</w:t>
      </w:r>
      <w:r>
        <w:rPr>
          <w:b/>
        </w:rPr>
        <w:t>о</w:t>
      </w:r>
      <w:r>
        <w:rPr>
          <w:b/>
        </w:rPr>
        <w:t>щи и консультирования;</w:t>
      </w:r>
    </w:p>
    <w:p w:rsidR="00842464" w:rsidRPr="005C67C2" w:rsidRDefault="00842464" w:rsidP="00AF36F3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D96013">
        <w:rPr>
          <w:b/>
        </w:rPr>
        <w:t>)</w:t>
      </w:r>
      <w:r w:rsidRPr="00D96013">
        <w:rPr>
          <w:b/>
        </w:rPr>
        <w:tab/>
        <w:t>обеспечить безотлагательное</w:t>
      </w:r>
      <w:r>
        <w:rPr>
          <w:b/>
        </w:rPr>
        <w:t xml:space="preserve"> проведение расследований по з</w:t>
      </w:r>
      <w:r>
        <w:rPr>
          <w:b/>
        </w:rPr>
        <w:t>а</w:t>
      </w:r>
      <w:r>
        <w:rPr>
          <w:b/>
        </w:rPr>
        <w:t>явлениям о преступлениях сексуальной эксплуатации и надругательства и наказание вино</w:t>
      </w:r>
      <w:r>
        <w:rPr>
          <w:b/>
        </w:rPr>
        <w:t>в</w:t>
      </w:r>
      <w:r>
        <w:rPr>
          <w:b/>
        </w:rPr>
        <w:t>ных лиц.</w:t>
      </w:r>
    </w:p>
    <w:p w:rsidR="00842464" w:rsidRDefault="00842464" w:rsidP="00AF36F3">
      <w:pPr>
        <w:pStyle w:val="H23GR"/>
      </w:pPr>
      <w:r>
        <w:tab/>
      </w:r>
      <w:r>
        <w:tab/>
        <w:t>Торговля, контрабанда и похищение</w:t>
      </w:r>
    </w:p>
    <w:p w:rsidR="00842464" w:rsidRDefault="00842464" w:rsidP="00AF36F3">
      <w:pPr>
        <w:pStyle w:val="SingleTxtGR"/>
      </w:pPr>
      <w:r>
        <w:t>71.</w:t>
      </w:r>
      <w:r>
        <w:tab/>
        <w:t>Отмечая принятые государством-участником меры по борьбе с торговлей детьми, Комитет, тем не менее, выражает обеспокоенность в связи с тем, что торговля детьми для целей сексуальной или иной эксплуатации, например для работы на шахтах, по-прежнему остается проблемой в государстве-участнике. Кроме того, Комитет обеспокоен по поводу отсутствия достоверной информ</w:t>
      </w:r>
      <w:r>
        <w:t>а</w:t>
      </w:r>
      <w:r>
        <w:t>ции о масштабах распространенности торговли людьми и сожалеет о том, что многие меры и программы по недопущению торговли людьми и предоставл</w:t>
      </w:r>
      <w:r>
        <w:t>е</w:t>
      </w:r>
      <w:r>
        <w:t>нию защиты и помощи жертвам осуществляются НПО и международными у</w:t>
      </w:r>
      <w:r>
        <w:t>ч</w:t>
      </w:r>
      <w:r>
        <w:t>реждениями, при этом поддержка за счет средств национального бюджета явл</w:t>
      </w:r>
      <w:r>
        <w:t>я</w:t>
      </w:r>
      <w:r>
        <w:t>ется незначительной либо вообще отсутствует.</w:t>
      </w:r>
    </w:p>
    <w:p w:rsidR="00842464" w:rsidRPr="00F10A0A" w:rsidRDefault="00842464" w:rsidP="00AF36F3">
      <w:pPr>
        <w:pStyle w:val="SingleTxtGR"/>
        <w:rPr>
          <w:b/>
          <w:bCs/>
        </w:rPr>
      </w:pPr>
      <w:r>
        <w:t>72.</w:t>
      </w:r>
      <w:r>
        <w:tab/>
      </w:r>
      <w:r>
        <w:rPr>
          <w:b/>
        </w:rPr>
        <w:t>Комитет напоминает о своих рекомендациях из предыдущих закл</w:t>
      </w:r>
      <w:r>
        <w:rPr>
          <w:b/>
        </w:rPr>
        <w:t>ю</w:t>
      </w:r>
      <w:r>
        <w:rPr>
          <w:b/>
        </w:rPr>
        <w:t xml:space="preserve">чительных замечаний </w:t>
      </w:r>
      <w:r w:rsidRPr="00F10A0A">
        <w:rPr>
          <w:b/>
          <w:bCs/>
        </w:rPr>
        <w:t>(</w:t>
      </w:r>
      <w:r w:rsidRPr="00F10A0A">
        <w:rPr>
          <w:b/>
          <w:bCs/>
          <w:lang w:val="en-GB"/>
        </w:rPr>
        <w:t>CRC</w:t>
      </w:r>
      <w:r w:rsidRPr="00F10A0A">
        <w:rPr>
          <w:b/>
          <w:bCs/>
        </w:rPr>
        <w:t>/</w:t>
      </w:r>
      <w:r w:rsidRPr="00F10A0A">
        <w:rPr>
          <w:b/>
          <w:bCs/>
          <w:lang w:val="en-GB"/>
        </w:rPr>
        <w:t>C</w:t>
      </w:r>
      <w:r w:rsidRPr="00F10A0A">
        <w:rPr>
          <w:b/>
          <w:bCs/>
        </w:rPr>
        <w:t>/15/</w:t>
      </w:r>
      <w:r w:rsidRPr="00F10A0A">
        <w:rPr>
          <w:b/>
          <w:bCs/>
          <w:lang w:val="en-GB"/>
        </w:rPr>
        <w:t>Add</w:t>
      </w:r>
      <w:r w:rsidRPr="00F10A0A">
        <w:rPr>
          <w:b/>
          <w:bCs/>
        </w:rPr>
        <w:t xml:space="preserve">.264, </w:t>
      </w:r>
      <w:r>
        <w:rPr>
          <w:b/>
          <w:bCs/>
        </w:rPr>
        <w:t>пункт</w:t>
      </w:r>
      <w:r w:rsidRPr="00F10A0A">
        <w:rPr>
          <w:b/>
          <w:bCs/>
        </w:rPr>
        <w:t xml:space="preserve"> 65)</w:t>
      </w:r>
      <w:r>
        <w:rPr>
          <w:b/>
          <w:bCs/>
        </w:rPr>
        <w:t xml:space="preserve"> и настоятельно пр</w:t>
      </w:r>
      <w:r>
        <w:rPr>
          <w:b/>
          <w:bCs/>
        </w:rPr>
        <w:t>и</w:t>
      </w:r>
      <w:r>
        <w:rPr>
          <w:b/>
          <w:bCs/>
        </w:rPr>
        <w:t>зывает государство-участник</w:t>
      </w:r>
      <w:r w:rsidRPr="00F10A0A">
        <w:rPr>
          <w:b/>
          <w:bCs/>
        </w:rPr>
        <w:t>:</w:t>
      </w:r>
    </w:p>
    <w:p w:rsidR="00842464" w:rsidRPr="00F10A0A" w:rsidRDefault="00842464" w:rsidP="00AF36F3">
      <w:pPr>
        <w:pStyle w:val="SingleTxtGR"/>
        <w:rPr>
          <w:b/>
          <w:bCs/>
        </w:rPr>
      </w:pPr>
      <w:r w:rsidRPr="00F10A0A">
        <w:rPr>
          <w:b/>
          <w:bCs/>
        </w:rPr>
        <w:tab/>
      </w:r>
      <w:r w:rsidRPr="00F10A0A">
        <w:rPr>
          <w:b/>
          <w:bCs/>
          <w:lang w:val="en-GB"/>
        </w:rPr>
        <w:t>a</w:t>
      </w:r>
      <w:r w:rsidRPr="00F10A0A">
        <w:rPr>
          <w:b/>
          <w:bCs/>
        </w:rPr>
        <w:t>)</w:t>
      </w:r>
      <w:r w:rsidRPr="00F10A0A">
        <w:rPr>
          <w:b/>
          <w:bCs/>
        </w:rPr>
        <w:tab/>
      </w:r>
      <w:r>
        <w:rPr>
          <w:b/>
          <w:bCs/>
        </w:rPr>
        <w:t>принять все меры для обеспечения защиты детей от междун</w:t>
      </w:r>
      <w:r>
        <w:rPr>
          <w:b/>
          <w:bCs/>
        </w:rPr>
        <w:t>а</w:t>
      </w:r>
      <w:r>
        <w:rPr>
          <w:b/>
          <w:bCs/>
        </w:rPr>
        <w:t>родной и внутренней контрабанды и торговли</w:t>
      </w:r>
      <w:r w:rsidRPr="00F10A0A">
        <w:rPr>
          <w:b/>
          <w:bCs/>
        </w:rPr>
        <w:t>;</w:t>
      </w:r>
    </w:p>
    <w:p w:rsidR="00842464" w:rsidRPr="00F10A0A" w:rsidRDefault="00842464" w:rsidP="00AF36F3">
      <w:pPr>
        <w:pStyle w:val="SingleTxtGR"/>
        <w:rPr>
          <w:b/>
          <w:bCs/>
        </w:rPr>
      </w:pPr>
      <w:r w:rsidRPr="00F10A0A">
        <w:rPr>
          <w:b/>
          <w:bCs/>
        </w:rPr>
        <w:tab/>
      </w:r>
      <w:r w:rsidRPr="00F10A0A">
        <w:rPr>
          <w:b/>
          <w:bCs/>
          <w:lang w:val="en-GB"/>
        </w:rPr>
        <w:t>b</w:t>
      </w:r>
      <w:r w:rsidRPr="00F10A0A">
        <w:rPr>
          <w:b/>
          <w:bCs/>
        </w:rPr>
        <w:t>)</w:t>
      </w:r>
      <w:r w:rsidRPr="00F10A0A">
        <w:rPr>
          <w:b/>
          <w:bCs/>
        </w:rPr>
        <w:tab/>
      </w:r>
      <w:r>
        <w:rPr>
          <w:b/>
          <w:bCs/>
        </w:rPr>
        <w:t>активизировать усилия по устранению коренных причин то</w:t>
      </w:r>
      <w:r>
        <w:rPr>
          <w:b/>
          <w:bCs/>
        </w:rPr>
        <w:t>р</w:t>
      </w:r>
      <w:r>
        <w:rPr>
          <w:b/>
          <w:bCs/>
        </w:rPr>
        <w:t>говли и контрабанды, включая дискриминацию по признаку пола и нищ</w:t>
      </w:r>
      <w:r>
        <w:rPr>
          <w:b/>
          <w:bCs/>
        </w:rPr>
        <w:t>е</w:t>
      </w:r>
      <w:r>
        <w:rPr>
          <w:b/>
          <w:bCs/>
        </w:rPr>
        <w:t>ту</w:t>
      </w:r>
      <w:r w:rsidRPr="00F10A0A">
        <w:rPr>
          <w:b/>
          <w:bCs/>
        </w:rPr>
        <w:t xml:space="preserve">; </w:t>
      </w:r>
    </w:p>
    <w:p w:rsidR="00842464" w:rsidRPr="00F10A0A" w:rsidRDefault="00842464" w:rsidP="00AF36F3">
      <w:pPr>
        <w:pStyle w:val="SingleTxtGR"/>
        <w:rPr>
          <w:b/>
          <w:bCs/>
        </w:rPr>
      </w:pPr>
      <w:r w:rsidRPr="00F10A0A">
        <w:rPr>
          <w:b/>
          <w:bCs/>
        </w:rPr>
        <w:tab/>
      </w:r>
      <w:r w:rsidRPr="00F10A0A">
        <w:rPr>
          <w:b/>
          <w:bCs/>
          <w:lang w:val="en-GB"/>
        </w:rPr>
        <w:t>c</w:t>
      </w:r>
      <w:r w:rsidRPr="00F10A0A">
        <w:rPr>
          <w:b/>
          <w:bCs/>
        </w:rPr>
        <w:t>)</w:t>
      </w:r>
      <w:r w:rsidRPr="00F10A0A">
        <w:rPr>
          <w:b/>
          <w:bCs/>
        </w:rPr>
        <w:tab/>
      </w:r>
      <w:r>
        <w:rPr>
          <w:b/>
          <w:bCs/>
        </w:rPr>
        <w:t>выделить достаточные людские и финансовые ресурсы на ос</w:t>
      </w:r>
      <w:r>
        <w:rPr>
          <w:b/>
          <w:bCs/>
        </w:rPr>
        <w:t>у</w:t>
      </w:r>
      <w:r>
        <w:rPr>
          <w:b/>
          <w:bCs/>
        </w:rPr>
        <w:t>ществление стратегий и программ в данной области для предоставления всеобъемлющей социальной и психологической помощи пострадавшим от торговли и контрабанды детям в целях их восстановления и социальной реинтеграции</w:t>
      </w:r>
      <w:r w:rsidRPr="00F10A0A">
        <w:rPr>
          <w:b/>
          <w:bCs/>
        </w:rPr>
        <w:t>;</w:t>
      </w:r>
    </w:p>
    <w:p w:rsidR="00842464" w:rsidRPr="00F10A0A" w:rsidRDefault="00842464" w:rsidP="00AF36F3">
      <w:pPr>
        <w:pStyle w:val="SingleTxtGR"/>
        <w:rPr>
          <w:b/>
          <w:bCs/>
        </w:rPr>
      </w:pPr>
      <w:r w:rsidRPr="00F10A0A">
        <w:rPr>
          <w:b/>
          <w:bCs/>
        </w:rPr>
        <w:tab/>
      </w:r>
      <w:r w:rsidRPr="00F10A0A">
        <w:rPr>
          <w:b/>
          <w:bCs/>
          <w:lang w:val="en-GB"/>
        </w:rPr>
        <w:t>d</w:t>
      </w:r>
      <w:r w:rsidRPr="00F10A0A">
        <w:rPr>
          <w:b/>
          <w:bCs/>
        </w:rPr>
        <w:t>)</w:t>
      </w:r>
      <w:r w:rsidRPr="00F10A0A">
        <w:rPr>
          <w:b/>
          <w:bCs/>
        </w:rPr>
        <w:tab/>
      </w:r>
      <w:r>
        <w:rPr>
          <w:b/>
          <w:bCs/>
        </w:rPr>
        <w:t>установить систему сбора и дезагрегации данных по продаже и контр</w:t>
      </w:r>
      <w:r>
        <w:rPr>
          <w:b/>
          <w:bCs/>
        </w:rPr>
        <w:t>а</w:t>
      </w:r>
      <w:r>
        <w:rPr>
          <w:b/>
          <w:bCs/>
        </w:rPr>
        <w:t>банде детей</w:t>
      </w:r>
      <w:r w:rsidRPr="00F10A0A">
        <w:rPr>
          <w:b/>
          <w:bCs/>
        </w:rPr>
        <w:t xml:space="preserve">; </w:t>
      </w:r>
    </w:p>
    <w:p w:rsidR="00842464" w:rsidRDefault="00842464" w:rsidP="00AF36F3">
      <w:pPr>
        <w:pStyle w:val="SingleTxtGR"/>
        <w:rPr>
          <w:b/>
          <w:bCs/>
        </w:rPr>
      </w:pPr>
      <w:r w:rsidRPr="00F10A0A">
        <w:rPr>
          <w:b/>
          <w:bCs/>
        </w:rPr>
        <w:tab/>
      </w:r>
      <w:r w:rsidRPr="00F10A0A">
        <w:rPr>
          <w:b/>
          <w:bCs/>
          <w:lang w:val="en-GB"/>
        </w:rPr>
        <w:t>e</w:t>
      </w:r>
      <w:r w:rsidRPr="00F10A0A">
        <w:rPr>
          <w:b/>
          <w:bCs/>
        </w:rPr>
        <w:t>)</w:t>
      </w:r>
      <w:r w:rsidRPr="00F10A0A">
        <w:rPr>
          <w:b/>
          <w:bCs/>
        </w:rPr>
        <w:tab/>
      </w:r>
      <w:r>
        <w:rPr>
          <w:b/>
          <w:bCs/>
        </w:rPr>
        <w:t>осуществить профилактические и информационно-просветительские меры в сотрудничестве с соответствующими партнер</w:t>
      </w:r>
      <w:r>
        <w:rPr>
          <w:b/>
          <w:bCs/>
        </w:rPr>
        <w:t>а</w:t>
      </w:r>
      <w:r>
        <w:rPr>
          <w:b/>
          <w:bCs/>
        </w:rPr>
        <w:t>ми.</w:t>
      </w:r>
    </w:p>
    <w:p w:rsidR="00842464" w:rsidRDefault="00842464" w:rsidP="00AF36F3">
      <w:pPr>
        <w:pStyle w:val="H23GR"/>
      </w:pPr>
      <w:r>
        <w:tab/>
      </w:r>
      <w:r>
        <w:tab/>
        <w:t>Телефонная служба по оказанию помощи детям</w:t>
      </w:r>
    </w:p>
    <w:p w:rsidR="00842464" w:rsidRDefault="00842464" w:rsidP="00AF36F3">
      <w:pPr>
        <w:pStyle w:val="SingleTxtGR"/>
        <w:rPr>
          <w:bCs/>
        </w:rPr>
      </w:pPr>
      <w:r>
        <w:rPr>
          <w:bCs/>
        </w:rPr>
        <w:t>73.</w:t>
      </w:r>
      <w:r>
        <w:rPr>
          <w:bCs/>
        </w:rPr>
        <w:tab/>
        <w:t>Комитет отмечает, что в настоящее время ряд НПО осуществляет пара</w:t>
      </w:r>
      <w:r>
        <w:rPr>
          <w:bCs/>
        </w:rPr>
        <w:t>л</w:t>
      </w:r>
      <w:r>
        <w:rPr>
          <w:bCs/>
        </w:rPr>
        <w:t>лельные проекты создания телефонных служб по оказанию помощи детям. Тем не менее, К</w:t>
      </w:r>
      <w:r>
        <w:rPr>
          <w:bCs/>
        </w:rPr>
        <w:t>о</w:t>
      </w:r>
      <w:r>
        <w:rPr>
          <w:bCs/>
        </w:rPr>
        <w:t>митет с обеспокоенностью отмечает отсутствие в государстве-участнике общенациональной, бесплатной и нормально функционирующей т</w:t>
      </w:r>
      <w:r>
        <w:rPr>
          <w:bCs/>
        </w:rPr>
        <w:t>е</w:t>
      </w:r>
      <w:r>
        <w:rPr>
          <w:bCs/>
        </w:rPr>
        <w:t>лефонной службы по оказанию помощи детям в соответствии с международн</w:t>
      </w:r>
      <w:r>
        <w:rPr>
          <w:bCs/>
        </w:rPr>
        <w:t>ы</w:t>
      </w:r>
      <w:r>
        <w:rPr>
          <w:bCs/>
        </w:rPr>
        <w:t>ми нормами.</w:t>
      </w:r>
    </w:p>
    <w:p w:rsidR="00842464" w:rsidRDefault="00842464" w:rsidP="00AF36F3">
      <w:pPr>
        <w:pStyle w:val="SingleTxtGR"/>
        <w:rPr>
          <w:b/>
          <w:bCs/>
        </w:rPr>
      </w:pPr>
      <w:r>
        <w:rPr>
          <w:bCs/>
        </w:rPr>
        <w:t>74.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 создать телефонную службу по оказанию помощи детям, и в частности:</w:t>
      </w:r>
    </w:p>
    <w:p w:rsidR="00842464" w:rsidRPr="00817506" w:rsidRDefault="00842464" w:rsidP="00AF36F3">
      <w:pPr>
        <w:pStyle w:val="SingleTxtGR"/>
        <w:rPr>
          <w:b/>
          <w:bCs/>
        </w:rPr>
      </w:pPr>
      <w:r>
        <w:rPr>
          <w:b/>
          <w:bCs/>
        </w:rPr>
        <w:tab/>
      </w:r>
      <w:r w:rsidRPr="00817506">
        <w:rPr>
          <w:b/>
          <w:bCs/>
          <w:lang w:val="en-GB"/>
        </w:rPr>
        <w:t>a</w:t>
      </w:r>
      <w:r w:rsidRPr="00817506">
        <w:rPr>
          <w:b/>
          <w:bCs/>
        </w:rPr>
        <w:t>)</w:t>
      </w:r>
      <w:r w:rsidRPr="00817506">
        <w:rPr>
          <w:b/>
          <w:bCs/>
        </w:rPr>
        <w:tab/>
      </w:r>
      <w:r>
        <w:rPr>
          <w:b/>
          <w:bCs/>
        </w:rPr>
        <w:t>установить трехзначный круглосуточный бесплатный номер, доступный ежедневно во всех сомонах</w:t>
      </w:r>
      <w:r w:rsidRPr="00817506">
        <w:rPr>
          <w:b/>
          <w:bCs/>
          <w:i/>
          <w:iCs/>
        </w:rPr>
        <w:t xml:space="preserve"> </w:t>
      </w:r>
      <w:r w:rsidRPr="00817506">
        <w:rPr>
          <w:b/>
          <w:bCs/>
        </w:rPr>
        <w:t>(</w:t>
      </w:r>
      <w:r>
        <w:rPr>
          <w:b/>
          <w:bCs/>
        </w:rPr>
        <w:t>административная единица меньше аймака</w:t>
      </w:r>
      <w:r w:rsidRPr="00817506">
        <w:rPr>
          <w:b/>
          <w:bCs/>
        </w:rPr>
        <w:t xml:space="preserve">) </w:t>
      </w:r>
      <w:r>
        <w:rPr>
          <w:b/>
          <w:bCs/>
        </w:rPr>
        <w:t>и</w:t>
      </w:r>
      <w:r w:rsidRPr="00817506">
        <w:rPr>
          <w:b/>
          <w:bCs/>
        </w:rPr>
        <w:t xml:space="preserve"> </w:t>
      </w:r>
      <w:r w:rsidRPr="00685343">
        <w:rPr>
          <w:b/>
          <w:bCs/>
          <w:iCs/>
        </w:rPr>
        <w:t>багах</w:t>
      </w:r>
      <w:r w:rsidRPr="00817506">
        <w:rPr>
          <w:b/>
          <w:bCs/>
        </w:rPr>
        <w:t xml:space="preserve"> (</w:t>
      </w:r>
      <w:r>
        <w:rPr>
          <w:b/>
          <w:bCs/>
        </w:rPr>
        <w:t>административная единица меньше сомона</w:t>
      </w:r>
      <w:r w:rsidRPr="00817506">
        <w:rPr>
          <w:b/>
          <w:bCs/>
        </w:rPr>
        <w:t>)</w:t>
      </w:r>
      <w:r>
        <w:rPr>
          <w:b/>
          <w:bCs/>
        </w:rPr>
        <w:t xml:space="preserve"> государства-участника</w:t>
      </w:r>
      <w:r w:rsidRPr="00817506">
        <w:rPr>
          <w:b/>
          <w:bCs/>
        </w:rPr>
        <w:t>;</w:t>
      </w:r>
    </w:p>
    <w:p w:rsidR="00842464" w:rsidRPr="00C013A5" w:rsidRDefault="00842464" w:rsidP="00AF36F3">
      <w:pPr>
        <w:pStyle w:val="SingleTxtGR"/>
        <w:rPr>
          <w:b/>
          <w:bCs/>
        </w:rPr>
      </w:pPr>
      <w:r w:rsidRPr="00817506">
        <w:rPr>
          <w:b/>
          <w:bCs/>
        </w:rPr>
        <w:tab/>
      </w:r>
      <w:r w:rsidRPr="00817506">
        <w:rPr>
          <w:b/>
          <w:bCs/>
          <w:lang w:val="en-GB"/>
        </w:rPr>
        <w:t>b</w:t>
      </w:r>
      <w:r w:rsidRPr="00C013A5">
        <w:rPr>
          <w:b/>
          <w:bCs/>
        </w:rPr>
        <w:t>)</w:t>
      </w:r>
      <w:r w:rsidRPr="00C013A5">
        <w:rPr>
          <w:b/>
          <w:bCs/>
        </w:rPr>
        <w:tab/>
      </w:r>
      <w:r>
        <w:rPr>
          <w:b/>
          <w:bCs/>
        </w:rPr>
        <w:t>выделить достаточные средства на деятельность по повыш</w:t>
      </w:r>
      <w:r>
        <w:rPr>
          <w:b/>
          <w:bCs/>
        </w:rPr>
        <w:t>е</w:t>
      </w:r>
      <w:r>
        <w:rPr>
          <w:b/>
          <w:bCs/>
        </w:rPr>
        <w:t>нию осведомленности, профессиональной подготовке и укреплению поте</w:t>
      </w:r>
      <w:r>
        <w:rPr>
          <w:b/>
          <w:bCs/>
        </w:rPr>
        <w:t>н</w:t>
      </w:r>
      <w:r>
        <w:rPr>
          <w:b/>
          <w:bCs/>
        </w:rPr>
        <w:t>циала</w:t>
      </w:r>
      <w:r w:rsidRPr="00C013A5">
        <w:rPr>
          <w:b/>
          <w:bCs/>
        </w:rPr>
        <w:t>;</w:t>
      </w:r>
    </w:p>
    <w:p w:rsidR="00842464" w:rsidRPr="00C013A5" w:rsidRDefault="00842464" w:rsidP="00AF36F3">
      <w:pPr>
        <w:pStyle w:val="SingleTxtGR"/>
        <w:rPr>
          <w:b/>
          <w:bCs/>
        </w:rPr>
      </w:pPr>
      <w:r w:rsidRPr="00C013A5">
        <w:rPr>
          <w:b/>
          <w:bCs/>
        </w:rPr>
        <w:tab/>
      </w:r>
      <w:r w:rsidRPr="00817506">
        <w:rPr>
          <w:b/>
          <w:bCs/>
          <w:lang w:val="en-GB"/>
        </w:rPr>
        <w:t>c</w:t>
      </w:r>
      <w:r w:rsidRPr="00C013A5">
        <w:rPr>
          <w:b/>
          <w:bCs/>
        </w:rPr>
        <w:t>)</w:t>
      </w:r>
      <w:r w:rsidRPr="00C013A5">
        <w:rPr>
          <w:b/>
          <w:bCs/>
        </w:rPr>
        <w:tab/>
      </w:r>
      <w:r>
        <w:rPr>
          <w:b/>
          <w:bCs/>
        </w:rPr>
        <w:t>обеспечить ресурсы для надлежащего функционирования т</w:t>
      </w:r>
      <w:r>
        <w:rPr>
          <w:b/>
          <w:bCs/>
        </w:rPr>
        <w:t>е</w:t>
      </w:r>
      <w:r>
        <w:rPr>
          <w:b/>
          <w:bCs/>
        </w:rPr>
        <w:t>лефонной службы по оказанию помощи детям</w:t>
      </w:r>
      <w:r w:rsidRPr="00C013A5">
        <w:rPr>
          <w:b/>
          <w:bCs/>
        </w:rPr>
        <w:t>.</w:t>
      </w:r>
    </w:p>
    <w:p w:rsidR="00842464" w:rsidRDefault="00842464" w:rsidP="00AF36F3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842464" w:rsidRDefault="00842464" w:rsidP="00AF36F3">
      <w:pPr>
        <w:pStyle w:val="SingleTxtGR"/>
      </w:pPr>
      <w:r>
        <w:t>75.</w:t>
      </w:r>
      <w:r>
        <w:tab/>
        <w:t>Комитет отмечает усилия государства-участника по укреплению правовой базы, обеспечивающей защиту прав детей, такие как ограничение законно д</w:t>
      </w:r>
      <w:r>
        <w:t>о</w:t>
      </w:r>
      <w:r>
        <w:t>пустимой продолжительности досудебного содержания детей</w:t>
      </w:r>
      <w:r w:rsidRPr="00D91910">
        <w:t xml:space="preserve"> </w:t>
      </w:r>
      <w:r>
        <w:t>под стражей, с</w:t>
      </w:r>
      <w:r>
        <w:t>о</w:t>
      </w:r>
      <w:r>
        <w:t>кращение обязательных минимальных сроков лишения свободы для лиц, впе</w:t>
      </w:r>
      <w:r>
        <w:t>р</w:t>
      </w:r>
      <w:r>
        <w:t>вые совершивших правонарушение, а также оказание поддержки "Комитетам по делам несовершеннолетних" и Центру "Гер курэ". Тем не менее, Комитет по-прежнему обеспокоен по поводу:</w:t>
      </w:r>
    </w:p>
    <w:p w:rsidR="00842464" w:rsidRPr="008C2AE8" w:rsidRDefault="00842464" w:rsidP="00AF36F3">
      <w:pPr>
        <w:pStyle w:val="SingleTxtGR"/>
        <w:rPr>
          <w:b/>
        </w:rPr>
      </w:pPr>
      <w:r>
        <w:tab/>
      </w:r>
      <w:r w:rsidRPr="008C2AE8">
        <w:rPr>
          <w:lang w:val="en-GB"/>
        </w:rPr>
        <w:t>a</w:t>
      </w:r>
      <w:r w:rsidRPr="008C2AE8">
        <w:t>)</w:t>
      </w:r>
      <w:r w:rsidRPr="008C2AE8">
        <w:tab/>
      </w:r>
      <w:r>
        <w:t>неудовлетворительных условий в центрах досудебного содержания под стражей, с которыми сталкиваются дети, в частности, увеличения числа жалоб о признаниях, полученных с применением силы, и полицейской жест</w:t>
      </w:r>
      <w:r>
        <w:t>о</w:t>
      </w:r>
      <w:r>
        <w:t>кости во время содержания под стражей, а также того факта, что, находясь под стражей в полиции, дети часто не с</w:t>
      </w:r>
      <w:r>
        <w:t>о</w:t>
      </w:r>
      <w:r>
        <w:t>держатся отдельно от взрослых</w:t>
      </w:r>
      <w:r w:rsidRPr="008C2AE8">
        <w:t xml:space="preserve">; </w:t>
      </w:r>
    </w:p>
    <w:p w:rsidR="00842464" w:rsidRPr="008C2AE8" w:rsidRDefault="00842464" w:rsidP="00AF36F3">
      <w:pPr>
        <w:pStyle w:val="SingleTxtGR"/>
        <w:rPr>
          <w:b/>
        </w:rPr>
      </w:pPr>
      <w:r w:rsidRPr="008C2AE8">
        <w:tab/>
      </w:r>
      <w:r w:rsidRPr="008C2AE8">
        <w:rPr>
          <w:lang w:val="en-GB"/>
        </w:rPr>
        <w:t>b</w:t>
      </w:r>
      <w:r w:rsidRPr="008C2AE8">
        <w:t>)</w:t>
      </w:r>
      <w:r w:rsidRPr="008C2AE8">
        <w:tab/>
      </w:r>
      <w:r>
        <w:t>отсутствия специализированных судов и подготовленных судей по делам н</w:t>
      </w:r>
      <w:r>
        <w:t>е</w:t>
      </w:r>
      <w:r>
        <w:t>совершеннолетних во многих регионах государства-участника</w:t>
      </w:r>
      <w:r w:rsidRPr="008C2AE8">
        <w:t xml:space="preserve">; </w:t>
      </w:r>
    </w:p>
    <w:p w:rsidR="00842464" w:rsidRPr="008C2AE8" w:rsidRDefault="00842464" w:rsidP="00AF36F3">
      <w:pPr>
        <w:pStyle w:val="SingleTxtGR"/>
      </w:pPr>
      <w:r w:rsidRPr="008C2AE8">
        <w:tab/>
      </w:r>
      <w:r w:rsidRPr="008C2AE8">
        <w:rPr>
          <w:lang w:val="en-GB"/>
        </w:rPr>
        <w:t>c</w:t>
      </w:r>
      <w:r w:rsidRPr="008C2AE8">
        <w:t>)</w:t>
      </w:r>
      <w:r w:rsidRPr="008C2AE8">
        <w:tab/>
      </w:r>
      <w:r>
        <w:t>карательного подхода государства-участника, сосредоточенного на наказании лиц, совершивших преступления, без предоставления возможностей для реинтеграции или помощи, а также без какого-либо образования, предо</w:t>
      </w:r>
      <w:r>
        <w:t>с</w:t>
      </w:r>
      <w:r>
        <w:t>тавляемого лишенным своб</w:t>
      </w:r>
      <w:r>
        <w:t>о</w:t>
      </w:r>
      <w:r>
        <w:t>ды детям</w:t>
      </w:r>
      <w:r w:rsidRPr="008C2AE8">
        <w:t>.</w:t>
      </w:r>
      <w:r>
        <w:t xml:space="preserve"> </w:t>
      </w:r>
    </w:p>
    <w:p w:rsidR="00842464" w:rsidRDefault="00842464" w:rsidP="00AF36F3">
      <w:pPr>
        <w:pStyle w:val="SingleTxtGR"/>
        <w:rPr>
          <w:b/>
          <w:bCs/>
        </w:rPr>
      </w:pPr>
      <w:r w:rsidRPr="00166088">
        <w:rPr>
          <w:b/>
        </w:rPr>
        <w:t>76</w:t>
      </w:r>
      <w:r w:rsidRPr="00166088">
        <w:rPr>
          <w:b/>
          <w:bCs/>
        </w:rPr>
        <w:t>.</w:t>
      </w:r>
      <w:r w:rsidRPr="00166088">
        <w:rPr>
          <w:b/>
          <w:bCs/>
        </w:rPr>
        <w:tab/>
      </w:r>
      <w:r>
        <w:rPr>
          <w:b/>
          <w:bCs/>
        </w:rPr>
        <w:t>Комитет напоминает о своей предыдущей рекомендации государству-участнику</w:t>
      </w:r>
      <w:r w:rsidRPr="00166088">
        <w:rPr>
          <w:b/>
          <w:bCs/>
        </w:rPr>
        <w:t xml:space="preserve"> (</w:t>
      </w:r>
      <w:r w:rsidRPr="008C2AE8">
        <w:rPr>
          <w:b/>
          <w:bCs/>
          <w:lang w:val="en-GB"/>
        </w:rPr>
        <w:t>CRC</w:t>
      </w:r>
      <w:r w:rsidRPr="00166088">
        <w:rPr>
          <w:b/>
          <w:bCs/>
        </w:rPr>
        <w:t>/</w:t>
      </w:r>
      <w:r w:rsidRPr="008C2AE8">
        <w:rPr>
          <w:b/>
          <w:bCs/>
          <w:lang w:val="en-GB"/>
        </w:rPr>
        <w:t>C</w:t>
      </w:r>
      <w:r w:rsidRPr="00166088">
        <w:rPr>
          <w:b/>
          <w:bCs/>
        </w:rPr>
        <w:t>/15/</w:t>
      </w:r>
      <w:r w:rsidRPr="008C2AE8">
        <w:rPr>
          <w:b/>
          <w:bCs/>
          <w:lang w:val="en-GB"/>
        </w:rPr>
        <w:t>Add</w:t>
      </w:r>
      <w:r w:rsidRPr="00166088">
        <w:rPr>
          <w:b/>
          <w:bCs/>
        </w:rPr>
        <w:t xml:space="preserve">.264, </w:t>
      </w:r>
      <w:r>
        <w:rPr>
          <w:b/>
          <w:bCs/>
        </w:rPr>
        <w:t>пункт</w:t>
      </w:r>
      <w:r w:rsidRPr="00166088">
        <w:rPr>
          <w:b/>
          <w:bCs/>
        </w:rPr>
        <w:t xml:space="preserve"> 68)</w:t>
      </w:r>
      <w:r>
        <w:rPr>
          <w:b/>
          <w:bCs/>
        </w:rPr>
        <w:t xml:space="preserve"> привести систему отправления правосудия в отношении несовершеннолетних в полное соответствие с Конвенцией, в ч</w:t>
      </w:r>
      <w:r>
        <w:rPr>
          <w:b/>
          <w:bCs/>
        </w:rPr>
        <w:t>а</w:t>
      </w:r>
      <w:r>
        <w:rPr>
          <w:b/>
          <w:bCs/>
        </w:rPr>
        <w:t>стности со статьями 37, 40 и 39, а также другими нормами Организации Объединенных Наций в области отправления правосудия в отношении несовершенноле</w:t>
      </w:r>
      <w:r>
        <w:rPr>
          <w:b/>
          <w:bCs/>
        </w:rPr>
        <w:t>т</w:t>
      </w:r>
      <w:r>
        <w:rPr>
          <w:b/>
          <w:bCs/>
        </w:rPr>
        <w:t>них, включая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Рук</w:t>
      </w:r>
      <w:r>
        <w:rPr>
          <w:b/>
          <w:bCs/>
        </w:rPr>
        <w:t>о</w:t>
      </w:r>
      <w:r>
        <w:rPr>
          <w:b/>
          <w:bCs/>
        </w:rPr>
        <w:t>водящие принципы Организации Объединенных Наций для предупрежд</w:t>
      </w:r>
      <w:r>
        <w:rPr>
          <w:b/>
          <w:bCs/>
        </w:rPr>
        <w:t>е</w:t>
      </w:r>
      <w:r>
        <w:rPr>
          <w:b/>
          <w:bCs/>
        </w:rPr>
        <w:t>ния преступности среди несовершеннолетних (Эр-Риядские руководящие принципы), Правила Организации Объединенных Наций, касающиеся з</w:t>
      </w:r>
      <w:r>
        <w:rPr>
          <w:b/>
          <w:bCs/>
        </w:rPr>
        <w:t>а</w:t>
      </w:r>
      <w:r>
        <w:rPr>
          <w:b/>
          <w:bCs/>
        </w:rPr>
        <w:t>щиты несовершеннолетних, лишенных свободы (Гаванские правила), и Венские принципы в отношении детей в системе уголовного правосудия, с учетом принятого Комитетом замечания общего порядка № 10 (2007 год) о правах детей в рамках отправления правосудия в отношении несоверше</w:t>
      </w:r>
      <w:r>
        <w:rPr>
          <w:b/>
          <w:bCs/>
        </w:rPr>
        <w:t>н</w:t>
      </w:r>
      <w:r>
        <w:rPr>
          <w:b/>
          <w:bCs/>
        </w:rPr>
        <w:t>нолетних. В этой связи Комитет рекомендует государству-участнику, в ч</w:t>
      </w:r>
      <w:r>
        <w:rPr>
          <w:b/>
          <w:bCs/>
        </w:rPr>
        <w:t>а</w:t>
      </w:r>
      <w:r>
        <w:rPr>
          <w:b/>
          <w:bCs/>
        </w:rPr>
        <w:t>стности:</w:t>
      </w:r>
    </w:p>
    <w:p w:rsidR="008432AA" w:rsidRPr="009540ED" w:rsidRDefault="008432AA" w:rsidP="00172097">
      <w:pPr>
        <w:pStyle w:val="SingleTxtGR"/>
        <w:rPr>
          <w:b/>
        </w:rPr>
      </w:pPr>
      <w:r w:rsidRPr="00EA6251">
        <w:tab/>
      </w:r>
      <w:r w:rsidRPr="009540ED">
        <w:rPr>
          <w:b/>
        </w:rPr>
        <w:t>а)</w:t>
      </w:r>
      <w:r w:rsidRPr="009540ED">
        <w:rPr>
          <w:b/>
        </w:rPr>
        <w:tab/>
        <w:t>установить защиту прав детей в системе досудебного содерж</w:t>
      </w:r>
      <w:r w:rsidRPr="009540ED">
        <w:rPr>
          <w:b/>
        </w:rPr>
        <w:t>а</w:t>
      </w:r>
      <w:r w:rsidRPr="009540ED">
        <w:rPr>
          <w:b/>
        </w:rPr>
        <w:t>ния под стражей и обеспечить, чтобы во время содержания под стражей д</w:t>
      </w:r>
      <w:r w:rsidRPr="009540ED">
        <w:rPr>
          <w:b/>
        </w:rPr>
        <w:t>е</w:t>
      </w:r>
      <w:r w:rsidRPr="009540ED">
        <w:rPr>
          <w:b/>
        </w:rPr>
        <w:t>тей не принуждали к даче признательных показаний и не подвергали п</w:t>
      </w:r>
      <w:r w:rsidRPr="009540ED">
        <w:rPr>
          <w:b/>
        </w:rPr>
        <w:t>о</w:t>
      </w:r>
      <w:r w:rsidRPr="009540ED">
        <w:rPr>
          <w:b/>
        </w:rPr>
        <w:t>лицейскому насилию, а также чтобы они содержались отдельно от взро</w:t>
      </w:r>
      <w:r w:rsidRPr="009540ED">
        <w:rPr>
          <w:b/>
        </w:rPr>
        <w:t>с</w:t>
      </w:r>
      <w:r w:rsidRPr="009540ED">
        <w:rPr>
          <w:b/>
        </w:rPr>
        <w:t>лых, н</w:t>
      </w:r>
      <w:r w:rsidRPr="009540ED">
        <w:rPr>
          <w:b/>
        </w:rPr>
        <w:t>а</w:t>
      </w:r>
      <w:r w:rsidRPr="009540ED">
        <w:rPr>
          <w:b/>
        </w:rPr>
        <w:t>ходясь под стражей в полиции;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b)</w:t>
      </w:r>
      <w:r w:rsidRPr="009540ED">
        <w:rPr>
          <w:b/>
        </w:rPr>
        <w:tab/>
        <w:t>учредить специализированные суд</w:t>
      </w:r>
      <w:r>
        <w:rPr>
          <w:b/>
        </w:rPr>
        <w:t>ы</w:t>
      </w:r>
      <w:r w:rsidRPr="009540ED">
        <w:rPr>
          <w:b/>
        </w:rPr>
        <w:t xml:space="preserve"> по делам несовершенн</w:t>
      </w:r>
      <w:r w:rsidRPr="009540ED">
        <w:rPr>
          <w:b/>
        </w:rPr>
        <w:t>о</w:t>
      </w:r>
      <w:r w:rsidRPr="009540ED">
        <w:rPr>
          <w:b/>
        </w:rPr>
        <w:t>летних и назначить подготовленных судей по делам несовершеннолетних во всех р</w:t>
      </w:r>
      <w:r w:rsidRPr="009540ED">
        <w:rPr>
          <w:b/>
        </w:rPr>
        <w:t>е</w:t>
      </w:r>
      <w:r w:rsidRPr="009540ED">
        <w:rPr>
          <w:b/>
        </w:rPr>
        <w:t>гионах государства-участника;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c)</w:t>
      </w:r>
      <w:r w:rsidRPr="009540ED">
        <w:rPr>
          <w:b/>
        </w:rPr>
        <w:tab/>
        <w:t>обеспечить предоставление подготовки по соответствующим международным нормам соблюдения интересов ребенка всем специал</w:t>
      </w:r>
      <w:r w:rsidRPr="009540ED">
        <w:rPr>
          <w:b/>
        </w:rPr>
        <w:t>и</w:t>
      </w:r>
      <w:r w:rsidRPr="009540ED">
        <w:rPr>
          <w:b/>
        </w:rPr>
        <w:t>стам, работающим в системе отправления правосудия в отношении нес</w:t>
      </w:r>
      <w:r w:rsidRPr="009540ED">
        <w:rPr>
          <w:b/>
        </w:rPr>
        <w:t>о</w:t>
      </w:r>
      <w:r w:rsidRPr="009540ED">
        <w:rPr>
          <w:b/>
        </w:rPr>
        <w:t xml:space="preserve">вершеннолетних; 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d)</w:t>
      </w:r>
      <w:r w:rsidRPr="009540ED">
        <w:rPr>
          <w:b/>
        </w:rPr>
        <w:tab/>
        <w:t>защищать права детей, лишенных свободы, контролировать условия их содержания и обеспечить, чтобы дети поддерживали постоя</w:t>
      </w:r>
      <w:r w:rsidRPr="009540ED">
        <w:rPr>
          <w:b/>
        </w:rPr>
        <w:t>н</w:t>
      </w:r>
      <w:r w:rsidRPr="009540ED">
        <w:rPr>
          <w:b/>
        </w:rPr>
        <w:t>ные контакты со своими семьями, находясь в системе отправления прав</w:t>
      </w:r>
      <w:r w:rsidRPr="009540ED">
        <w:rPr>
          <w:b/>
        </w:rPr>
        <w:t>о</w:t>
      </w:r>
      <w:r w:rsidRPr="009540ED">
        <w:rPr>
          <w:b/>
        </w:rPr>
        <w:t>судия в отнош</w:t>
      </w:r>
      <w:r w:rsidRPr="009540ED">
        <w:rPr>
          <w:b/>
        </w:rPr>
        <w:t>е</w:t>
      </w:r>
      <w:r w:rsidRPr="009540ED">
        <w:rPr>
          <w:b/>
        </w:rPr>
        <w:t>нии несовершеннолетних;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e)</w:t>
      </w:r>
      <w:r w:rsidRPr="009540ED">
        <w:rPr>
          <w:b/>
        </w:rPr>
        <w:tab/>
        <w:t>применять предлагаемый в Конвенции целостный подход к решению проблемы подростковой преступности (например, путем устран</w:t>
      </w:r>
      <w:r w:rsidRPr="009540ED">
        <w:rPr>
          <w:b/>
        </w:rPr>
        <w:t>е</w:t>
      </w:r>
      <w:r w:rsidRPr="009540ED">
        <w:rPr>
          <w:b/>
        </w:rPr>
        <w:t>ния лежащих в ее основе социальных факторов), используя по мере во</w:t>
      </w:r>
      <w:r w:rsidRPr="009540ED">
        <w:rPr>
          <w:b/>
        </w:rPr>
        <w:t>з</w:t>
      </w:r>
      <w:r w:rsidRPr="009540ED">
        <w:rPr>
          <w:b/>
        </w:rPr>
        <w:t>можности такие альтернативы лишению свободы, как замена уголовной ответственности, условное осуждение, консультирование и выполнение общественно-полезных работ или наказ</w:t>
      </w:r>
      <w:r w:rsidRPr="009540ED">
        <w:rPr>
          <w:b/>
        </w:rPr>
        <w:t>а</w:t>
      </w:r>
      <w:r w:rsidRPr="009540ED">
        <w:rPr>
          <w:b/>
        </w:rPr>
        <w:t>ние с отсрочкой исполнения;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f)</w:t>
      </w:r>
      <w:r w:rsidRPr="009540ED">
        <w:rPr>
          <w:b/>
        </w:rPr>
        <w:tab/>
        <w:t>оказывать детям правовую и иную помощь на ранних стадиях ра</w:t>
      </w:r>
      <w:r w:rsidRPr="009540ED">
        <w:rPr>
          <w:b/>
        </w:rPr>
        <w:t>з</w:t>
      </w:r>
      <w:r w:rsidRPr="009540ED">
        <w:rPr>
          <w:b/>
        </w:rPr>
        <w:t>бирательства;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g)</w:t>
      </w:r>
      <w:r w:rsidRPr="009540ED">
        <w:rPr>
          <w:b/>
        </w:rPr>
        <w:tab/>
        <w:t xml:space="preserve">обеспечить детям доступ к базовым услугам; 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h)</w:t>
      </w:r>
      <w:r w:rsidRPr="009540ED">
        <w:rPr>
          <w:b/>
        </w:rPr>
        <w:tab/>
        <w:t>создать независимую, учитывающую интерес ребенка и до</w:t>
      </w:r>
      <w:r w:rsidRPr="009540ED">
        <w:rPr>
          <w:b/>
        </w:rPr>
        <w:t>с</w:t>
      </w:r>
      <w:r w:rsidRPr="009540ED">
        <w:rPr>
          <w:b/>
        </w:rPr>
        <w:t>тупную систему получения и рассмотрения жалоб детей, а также расслед</w:t>
      </w:r>
      <w:r w:rsidRPr="009540ED">
        <w:rPr>
          <w:b/>
        </w:rPr>
        <w:t>о</w:t>
      </w:r>
      <w:r w:rsidRPr="009540ED">
        <w:rPr>
          <w:b/>
        </w:rPr>
        <w:t>вать все случаи жестокого обращения со стороны сотрудников правоохр</w:t>
      </w:r>
      <w:r w:rsidRPr="009540ED">
        <w:rPr>
          <w:b/>
        </w:rPr>
        <w:t>а</w:t>
      </w:r>
      <w:r w:rsidRPr="009540ED">
        <w:rPr>
          <w:b/>
        </w:rPr>
        <w:t>нительных орг</w:t>
      </w:r>
      <w:r w:rsidRPr="009540ED">
        <w:rPr>
          <w:b/>
        </w:rPr>
        <w:t>а</w:t>
      </w:r>
      <w:r w:rsidRPr="009540ED">
        <w:rPr>
          <w:b/>
        </w:rPr>
        <w:t>нов и охранников тюрем, привлекать к ответственности и наказывать вино</w:t>
      </w:r>
      <w:r w:rsidRPr="009540ED">
        <w:rPr>
          <w:b/>
        </w:rPr>
        <w:t>в</w:t>
      </w:r>
      <w:r w:rsidRPr="009540ED">
        <w:rPr>
          <w:b/>
        </w:rPr>
        <w:t>ных;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i)</w:t>
      </w:r>
      <w:r w:rsidRPr="009540ED">
        <w:rPr>
          <w:b/>
        </w:rPr>
        <w:tab/>
        <w:t>запросить дополнительную техническую помощь в области о</w:t>
      </w:r>
      <w:r w:rsidRPr="009540ED">
        <w:rPr>
          <w:b/>
        </w:rPr>
        <w:t>т</w:t>
      </w:r>
      <w:r w:rsidRPr="009540ED">
        <w:rPr>
          <w:b/>
        </w:rPr>
        <w:t>правления правосудия в отношении несовершеннолетних и подготовки с</w:t>
      </w:r>
      <w:r w:rsidRPr="009540ED">
        <w:rPr>
          <w:b/>
        </w:rPr>
        <w:t>о</w:t>
      </w:r>
      <w:r w:rsidRPr="009540ED">
        <w:rPr>
          <w:b/>
        </w:rPr>
        <w:t>трудников полиции у Межучрежденческой группы по вопросам отправл</w:t>
      </w:r>
      <w:r w:rsidRPr="009540ED">
        <w:rPr>
          <w:b/>
        </w:rPr>
        <w:t>е</w:t>
      </w:r>
      <w:r w:rsidRPr="009540ED">
        <w:rPr>
          <w:b/>
        </w:rPr>
        <w:t>ния правосудия в отношении несовершеннолетних;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rPr>
          <w:b/>
        </w:rPr>
        <w:tab/>
        <w:t>j)</w:t>
      </w:r>
      <w:r w:rsidRPr="009540ED">
        <w:rPr>
          <w:b/>
        </w:rPr>
        <w:tab/>
        <w:t>принять надлежащие меры по пресечению пыток и жестокого, бесчеловечного или унижающего достоинство обращения и изучить во</w:t>
      </w:r>
      <w:r w:rsidRPr="009540ED">
        <w:rPr>
          <w:b/>
        </w:rPr>
        <w:t>з</w:t>
      </w:r>
      <w:r w:rsidRPr="009540ED">
        <w:rPr>
          <w:b/>
        </w:rPr>
        <w:t>можность ратификации Конвенции 1984 года против пыток и других же</w:t>
      </w:r>
      <w:r w:rsidRPr="009540ED">
        <w:rPr>
          <w:b/>
        </w:rPr>
        <w:t>с</w:t>
      </w:r>
      <w:r w:rsidRPr="009540ED">
        <w:rPr>
          <w:b/>
        </w:rPr>
        <w:t>токих, бесчеловечных или унижающих достоинство видов обращения и н</w:t>
      </w:r>
      <w:r w:rsidRPr="009540ED">
        <w:rPr>
          <w:b/>
        </w:rPr>
        <w:t>а</w:t>
      </w:r>
      <w:r w:rsidRPr="009540ED">
        <w:rPr>
          <w:b/>
        </w:rPr>
        <w:t>казания.</w:t>
      </w:r>
    </w:p>
    <w:p w:rsidR="008432AA" w:rsidRPr="009540ED" w:rsidRDefault="008432AA" w:rsidP="00172097">
      <w:pPr>
        <w:pStyle w:val="H23GR"/>
      </w:pPr>
      <w:r w:rsidRPr="009540ED">
        <w:tab/>
      </w:r>
      <w:r w:rsidRPr="009540ED">
        <w:tab/>
        <w:t>Защита жертв и свидетелей преступлений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77.</w:t>
      </w:r>
      <w:r w:rsidRPr="009540ED">
        <w:rPr>
          <w:b/>
        </w:rPr>
        <w:tab/>
        <w:t>Комитет также рекомендует государству-участнику обеспечить п</w:t>
      </w:r>
      <w:r w:rsidRPr="009540ED">
        <w:rPr>
          <w:b/>
        </w:rPr>
        <w:t>о</w:t>
      </w:r>
      <w:r w:rsidRPr="009540ED">
        <w:rPr>
          <w:b/>
        </w:rPr>
        <w:t>средством надлежащих законодательных норм и положений, чтобы все д</w:t>
      </w:r>
      <w:r w:rsidRPr="009540ED">
        <w:rPr>
          <w:b/>
        </w:rPr>
        <w:t>е</w:t>
      </w:r>
      <w:r w:rsidRPr="009540ED">
        <w:rPr>
          <w:b/>
        </w:rPr>
        <w:t>ти − жертвы и/или свидетели преступлений, например дети, ставшие жер</w:t>
      </w:r>
      <w:r w:rsidRPr="009540ED">
        <w:rPr>
          <w:b/>
        </w:rPr>
        <w:t>т</w:t>
      </w:r>
      <w:r w:rsidRPr="009540ED">
        <w:rPr>
          <w:b/>
        </w:rPr>
        <w:t>вами надругательств, насилия в семье, сексуальной и экономической эк</w:t>
      </w:r>
      <w:r w:rsidRPr="009540ED">
        <w:rPr>
          <w:b/>
        </w:rPr>
        <w:t>с</w:t>
      </w:r>
      <w:r w:rsidRPr="009540ED">
        <w:rPr>
          <w:b/>
        </w:rPr>
        <w:t>плуатации, похищения и торговли людьми, а также свидетели таких пр</w:t>
      </w:r>
      <w:r w:rsidRPr="009540ED">
        <w:rPr>
          <w:b/>
        </w:rPr>
        <w:t>е</w:t>
      </w:r>
      <w:r w:rsidRPr="009540ED">
        <w:rPr>
          <w:b/>
        </w:rPr>
        <w:t>ступлений, получали пр</w:t>
      </w:r>
      <w:r w:rsidRPr="009540ED">
        <w:rPr>
          <w:b/>
        </w:rPr>
        <w:t>е</w:t>
      </w:r>
      <w:r w:rsidRPr="009540ED">
        <w:rPr>
          <w:b/>
        </w:rPr>
        <w:t>дусмотренную Конвенцией защиту, и в полном объеме учитывать Руководящие принципы Организации Объединенных Наций, касающиеся правосудия в в</w:t>
      </w:r>
      <w:r w:rsidRPr="009540ED">
        <w:rPr>
          <w:b/>
        </w:rPr>
        <w:t>о</w:t>
      </w:r>
      <w:r w:rsidRPr="009540ED">
        <w:rPr>
          <w:b/>
        </w:rPr>
        <w:t>просах, связанных с участием детей − жертв и свидетелей преступлений (приложение к резолюции 2005/20 Эк</w:t>
      </w:r>
      <w:r w:rsidRPr="009540ED">
        <w:rPr>
          <w:b/>
        </w:rPr>
        <w:t>о</w:t>
      </w:r>
      <w:r w:rsidRPr="009540ED">
        <w:rPr>
          <w:b/>
        </w:rPr>
        <w:t>номического и Социального Совета).</w:t>
      </w:r>
    </w:p>
    <w:p w:rsidR="008432AA" w:rsidRPr="009540ED" w:rsidRDefault="008432AA" w:rsidP="00172097">
      <w:pPr>
        <w:pStyle w:val="H1GR"/>
      </w:pPr>
      <w:r>
        <w:tab/>
      </w:r>
      <w:r w:rsidRPr="009540ED">
        <w:t>8.</w:t>
      </w:r>
      <w:r w:rsidRPr="009540ED">
        <w:tab/>
        <w:t>Ратификация международных договоров в области прав человека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78.</w:t>
      </w:r>
      <w:r w:rsidRPr="009540ED">
        <w:rPr>
          <w:b/>
        </w:rPr>
        <w:tab/>
        <w:t>Комитет рекомендует государству-участнику ратифицировать осно</w:t>
      </w:r>
      <w:r w:rsidRPr="009540ED">
        <w:rPr>
          <w:b/>
        </w:rPr>
        <w:t>в</w:t>
      </w:r>
      <w:r w:rsidRPr="009540ED">
        <w:rPr>
          <w:b/>
        </w:rPr>
        <w:t>ные договоры Организации Объединенных Наций в области прав человека и протоколы к ним, к которым оно до сих пор не присоединилось, а име</w:t>
      </w:r>
      <w:r w:rsidRPr="009540ED">
        <w:rPr>
          <w:b/>
        </w:rPr>
        <w:t>н</w:t>
      </w:r>
      <w:r w:rsidRPr="009540ED">
        <w:rPr>
          <w:b/>
        </w:rPr>
        <w:t>но: Междун</w:t>
      </w:r>
      <w:r w:rsidRPr="009540ED">
        <w:rPr>
          <w:b/>
        </w:rPr>
        <w:t>а</w:t>
      </w:r>
      <w:r w:rsidRPr="009540ED">
        <w:rPr>
          <w:b/>
        </w:rPr>
        <w:t>родную конвенцию о защите прав всех трудящихся-мигрантов и членов их семей, Международную конвенцию для защиты всех лиц от н</w:t>
      </w:r>
      <w:r w:rsidRPr="009540ED">
        <w:rPr>
          <w:b/>
        </w:rPr>
        <w:t>а</w:t>
      </w:r>
      <w:r w:rsidRPr="009540ED">
        <w:rPr>
          <w:b/>
        </w:rPr>
        <w:t>сильственных исчезновений, Факультативный протокол к Конвенции пр</w:t>
      </w:r>
      <w:r w:rsidRPr="009540ED">
        <w:rPr>
          <w:b/>
        </w:rPr>
        <w:t>о</w:t>
      </w:r>
      <w:r w:rsidRPr="009540ED">
        <w:rPr>
          <w:b/>
        </w:rPr>
        <w:t>тив пыток и других жестоких, бесчеловечных или унижающих достоинство видов обращения и наказания, Факультативные протоколы к Междун</w:t>
      </w:r>
      <w:r w:rsidRPr="009540ED">
        <w:rPr>
          <w:b/>
        </w:rPr>
        <w:t>а</w:t>
      </w:r>
      <w:r w:rsidRPr="009540ED">
        <w:rPr>
          <w:b/>
        </w:rPr>
        <w:t>родному пакту о гражданских и политических правах и Факультативный протокол к Международному пакту об экономических, социальных и кул</w:t>
      </w:r>
      <w:r w:rsidRPr="009540ED">
        <w:rPr>
          <w:b/>
        </w:rPr>
        <w:t>ь</w:t>
      </w:r>
      <w:r w:rsidRPr="009540ED">
        <w:rPr>
          <w:b/>
        </w:rPr>
        <w:t>турных правах.</w:t>
      </w:r>
    </w:p>
    <w:p w:rsidR="008432AA" w:rsidRPr="009540ED" w:rsidRDefault="008432AA" w:rsidP="00172097">
      <w:pPr>
        <w:pStyle w:val="H1GR"/>
      </w:pPr>
      <w:r w:rsidRPr="009540ED">
        <w:tab/>
        <w:t>9.</w:t>
      </w:r>
      <w:r w:rsidRPr="009540ED">
        <w:tab/>
        <w:t>Последующие меры и распространение информации</w:t>
      </w:r>
    </w:p>
    <w:p w:rsidR="008432AA" w:rsidRPr="009540ED" w:rsidRDefault="008432AA" w:rsidP="00172097">
      <w:pPr>
        <w:pStyle w:val="H23GR"/>
      </w:pPr>
      <w:r w:rsidRPr="009540ED">
        <w:tab/>
      </w:r>
      <w:r w:rsidRPr="009540ED">
        <w:tab/>
        <w:t>Последующие меры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79.</w:t>
      </w:r>
      <w:r w:rsidRPr="009540ED">
        <w:rPr>
          <w:b/>
        </w:rPr>
        <w:tab/>
        <w:t>Комитет рекомендует государству-участнику принять все надлеж</w:t>
      </w:r>
      <w:r w:rsidRPr="009540ED">
        <w:rPr>
          <w:b/>
        </w:rPr>
        <w:t>а</w:t>
      </w:r>
      <w:r w:rsidRPr="009540ED">
        <w:rPr>
          <w:b/>
        </w:rPr>
        <w:t>щие меры для обеспечения осуществления в полном объеме настоящих р</w:t>
      </w:r>
      <w:r w:rsidRPr="009540ED">
        <w:rPr>
          <w:b/>
        </w:rPr>
        <w:t>е</w:t>
      </w:r>
      <w:r w:rsidRPr="009540ED">
        <w:rPr>
          <w:b/>
        </w:rPr>
        <w:t>комендаций, в частности посредством их препровождения Великому Гос</w:t>
      </w:r>
      <w:r w:rsidRPr="009540ED">
        <w:rPr>
          <w:b/>
        </w:rPr>
        <w:t>у</w:t>
      </w:r>
      <w:r w:rsidRPr="009540ED">
        <w:rPr>
          <w:b/>
        </w:rPr>
        <w:t>дарственному Хуралу (Парламенту), соответствующим министерствам и муниципальным органам власти для надлежащего рассмотрения и прин</w:t>
      </w:r>
      <w:r w:rsidRPr="009540ED">
        <w:rPr>
          <w:b/>
        </w:rPr>
        <w:t>я</w:t>
      </w:r>
      <w:r w:rsidRPr="009540ED">
        <w:rPr>
          <w:b/>
        </w:rPr>
        <w:t>тия дальнейших мер.</w:t>
      </w:r>
    </w:p>
    <w:p w:rsidR="008432AA" w:rsidRPr="009540ED" w:rsidRDefault="008432AA" w:rsidP="00172097">
      <w:pPr>
        <w:pStyle w:val="H23GR"/>
      </w:pPr>
      <w:r w:rsidRPr="009540ED">
        <w:tab/>
      </w:r>
      <w:r w:rsidRPr="009540ED">
        <w:tab/>
        <w:t>Распространение информации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80.</w:t>
      </w:r>
      <w:r w:rsidRPr="009540ED">
        <w:rPr>
          <w:b/>
        </w:rPr>
        <w:tab/>
        <w:t>Комитет далее рекомендует обеспечивать широкое распространение сведенного воедино тр</w:t>
      </w:r>
      <w:r>
        <w:rPr>
          <w:b/>
        </w:rPr>
        <w:t>етьего и четвертого периодических</w:t>
      </w:r>
      <w:r w:rsidRPr="009540ED">
        <w:rPr>
          <w:b/>
        </w:rPr>
        <w:t xml:space="preserve"> доклад</w:t>
      </w:r>
      <w:r>
        <w:rPr>
          <w:b/>
        </w:rPr>
        <w:t>ов</w:t>
      </w:r>
      <w:r w:rsidRPr="009540ED">
        <w:rPr>
          <w:b/>
        </w:rPr>
        <w:t xml:space="preserve"> и пис</w:t>
      </w:r>
      <w:r w:rsidRPr="009540ED">
        <w:rPr>
          <w:b/>
        </w:rPr>
        <w:t>ь</w:t>
      </w:r>
      <w:r w:rsidRPr="009540ED">
        <w:rPr>
          <w:b/>
        </w:rPr>
        <w:t>менных ответов, представленных государством-участником, а также пр</w:t>
      </w:r>
      <w:r w:rsidRPr="009540ED">
        <w:rPr>
          <w:b/>
        </w:rPr>
        <w:t>и</w:t>
      </w:r>
      <w:r w:rsidRPr="009540ED">
        <w:rPr>
          <w:b/>
        </w:rPr>
        <w:t>нятых Комитетом соответствующих рекомендаций (заключительных зам</w:t>
      </w:r>
      <w:r w:rsidRPr="009540ED">
        <w:rPr>
          <w:b/>
        </w:rPr>
        <w:t>е</w:t>
      </w:r>
      <w:r w:rsidRPr="009540ED">
        <w:rPr>
          <w:b/>
        </w:rPr>
        <w:t>чаний) среди широких слоев населения, организаций гражданского общ</w:t>
      </w:r>
      <w:r w:rsidRPr="009540ED">
        <w:rPr>
          <w:b/>
        </w:rPr>
        <w:t>е</w:t>
      </w:r>
      <w:r w:rsidRPr="009540ED">
        <w:rPr>
          <w:b/>
        </w:rPr>
        <w:t>ства, молодежных групп и детей в целях стимулирования обсуждения Ко</w:t>
      </w:r>
      <w:r w:rsidRPr="009540ED">
        <w:rPr>
          <w:b/>
        </w:rPr>
        <w:t>н</w:t>
      </w:r>
      <w:r w:rsidRPr="009540ED">
        <w:rPr>
          <w:b/>
        </w:rPr>
        <w:t>венции и повышения информированности о ее положениях, ее осуществл</w:t>
      </w:r>
      <w:r w:rsidRPr="009540ED">
        <w:rPr>
          <w:b/>
        </w:rPr>
        <w:t>е</w:t>
      </w:r>
      <w:r w:rsidRPr="009540ED">
        <w:rPr>
          <w:b/>
        </w:rPr>
        <w:t>ния и контроля за ее соблюден</w:t>
      </w:r>
      <w:r w:rsidRPr="009540ED">
        <w:rPr>
          <w:b/>
        </w:rPr>
        <w:t>и</w:t>
      </w:r>
      <w:r w:rsidRPr="009540ED">
        <w:rPr>
          <w:b/>
        </w:rPr>
        <w:t>ем.</w:t>
      </w:r>
    </w:p>
    <w:p w:rsidR="008432AA" w:rsidRPr="009540ED" w:rsidRDefault="008432AA" w:rsidP="00172097">
      <w:pPr>
        <w:pStyle w:val="H23GR"/>
      </w:pPr>
      <w:r w:rsidRPr="009540ED">
        <w:tab/>
      </w:r>
      <w:r w:rsidRPr="009540ED">
        <w:tab/>
        <w:t>Следующий доклад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81.</w:t>
      </w:r>
      <w:r w:rsidRPr="009540ED">
        <w:rPr>
          <w:b/>
        </w:rPr>
        <w:tab/>
        <w:t>Комитет предлагает государству-участнику представить пятый п</w:t>
      </w:r>
      <w:r w:rsidRPr="009540ED">
        <w:rPr>
          <w:b/>
        </w:rPr>
        <w:t>е</w:t>
      </w:r>
      <w:r w:rsidRPr="009540ED">
        <w:rPr>
          <w:b/>
        </w:rPr>
        <w:t>риодический доклад к 20 октября 2014 года. Объем такого следующего доклада не должен превышать 120 страниц (см. CRC/C/118), и в нем след</w:t>
      </w:r>
      <w:r w:rsidRPr="009540ED">
        <w:rPr>
          <w:b/>
        </w:rPr>
        <w:t>у</w:t>
      </w:r>
      <w:r w:rsidRPr="009540ED">
        <w:rPr>
          <w:b/>
        </w:rPr>
        <w:t>ет отразить информацию об осуществлении двух Факультативных прот</w:t>
      </w:r>
      <w:r w:rsidRPr="009540ED">
        <w:rPr>
          <w:b/>
        </w:rPr>
        <w:t>о</w:t>
      </w:r>
      <w:r w:rsidRPr="009540ED">
        <w:rPr>
          <w:b/>
        </w:rPr>
        <w:t>колов к Конвенции о правах ребенка.</w:t>
      </w:r>
    </w:p>
    <w:p w:rsidR="008432AA" w:rsidRPr="009540ED" w:rsidRDefault="008432AA" w:rsidP="00172097">
      <w:pPr>
        <w:pStyle w:val="SingleTxtGR"/>
        <w:rPr>
          <w:b/>
        </w:rPr>
      </w:pPr>
      <w:r w:rsidRPr="009540ED">
        <w:t>82.</w:t>
      </w:r>
      <w:r w:rsidRPr="009540ED">
        <w:rPr>
          <w:b/>
        </w:rPr>
        <w:tab/>
        <w:t>Кроме того, Комитет предлагает государству-участнику представить обновленный базовый документ в соответствии с требованиями, предъя</w:t>
      </w:r>
      <w:r w:rsidRPr="009540ED">
        <w:rPr>
          <w:b/>
        </w:rPr>
        <w:t>в</w:t>
      </w:r>
      <w:r w:rsidRPr="009540ED">
        <w:rPr>
          <w:b/>
        </w:rPr>
        <w:t>ляемыми к общим базовым документам</w:t>
      </w:r>
      <w:r>
        <w:rPr>
          <w:b/>
        </w:rPr>
        <w:t>,</w:t>
      </w:r>
      <w:r w:rsidRPr="009540ED">
        <w:rPr>
          <w:b/>
        </w:rPr>
        <w:t xml:space="preserve"> изложенными в "Согласованных руководящих принципах представления докладов согласно междунаро</w:t>
      </w:r>
      <w:r w:rsidRPr="009540ED">
        <w:rPr>
          <w:b/>
        </w:rPr>
        <w:t>д</w:t>
      </w:r>
      <w:r w:rsidRPr="009540ED">
        <w:rPr>
          <w:b/>
        </w:rPr>
        <w:t>ным договорам о правах человека, включая руководящие принципы по</w:t>
      </w:r>
      <w:r w:rsidRPr="009540ED">
        <w:rPr>
          <w:b/>
        </w:rPr>
        <w:t>д</w:t>
      </w:r>
      <w:r w:rsidRPr="009540ED">
        <w:rPr>
          <w:b/>
        </w:rPr>
        <w:t>готовки общего базового документа и документов по конкретным догов</w:t>
      </w:r>
      <w:r w:rsidRPr="009540ED">
        <w:rPr>
          <w:b/>
        </w:rPr>
        <w:t>о</w:t>
      </w:r>
      <w:r w:rsidRPr="009540ED">
        <w:rPr>
          <w:b/>
        </w:rPr>
        <w:t>рам", которые были приняты на пятом Межкомитетском совещании дог</w:t>
      </w:r>
      <w:r w:rsidRPr="009540ED">
        <w:rPr>
          <w:b/>
        </w:rPr>
        <w:t>о</w:t>
      </w:r>
      <w:r w:rsidRPr="009540ED">
        <w:rPr>
          <w:b/>
        </w:rPr>
        <w:t>ворных органов по правам человека в июне 2006 года (HRI/MC/2006/3).</w:t>
      </w:r>
    </w:p>
    <w:p w:rsidR="008432AA" w:rsidRPr="00366796" w:rsidRDefault="00366796" w:rsidP="0036679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32AA" w:rsidRPr="0036679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6F3" w:rsidRDefault="00AF36F3">
      <w:r>
        <w:rPr>
          <w:lang w:val="en-US"/>
        </w:rPr>
        <w:tab/>
      </w:r>
      <w:r>
        <w:separator/>
      </w:r>
    </w:p>
  </w:endnote>
  <w:endnote w:type="continuationSeparator" w:id="0">
    <w:p w:rsidR="00AF36F3" w:rsidRDefault="00AF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1B" w:rsidRPr="009A6F4A" w:rsidRDefault="00E1201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1249"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GE.10-41063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1B" w:rsidRPr="009A6F4A" w:rsidRDefault="00E1201B">
    <w:pPr>
      <w:pStyle w:val="Footer"/>
      <w:rPr>
        <w:lang w:val="en-US"/>
      </w:rPr>
    </w:pPr>
    <w:r>
      <w:rPr>
        <w:lang w:val="en-US"/>
      </w:rPr>
      <w:t>GE.10-41063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1249"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1B" w:rsidRPr="009A6F4A" w:rsidRDefault="00E1201B">
    <w:pPr>
      <w:pStyle w:val="Footer"/>
      <w:rPr>
        <w:sz w:val="20"/>
        <w:lang w:val="en-US"/>
      </w:rPr>
    </w:pPr>
    <w:r>
      <w:rPr>
        <w:sz w:val="20"/>
        <w:lang w:val="en-US"/>
      </w:rPr>
      <w:t>GE.10-41063  (R)  300410  030510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6F3" w:rsidRPr="00F71F63" w:rsidRDefault="00AF36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F36F3" w:rsidRPr="00F71F63" w:rsidRDefault="00AF36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F36F3" w:rsidRPr="00635E86" w:rsidRDefault="00AF36F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1B" w:rsidRPr="008850E0" w:rsidRDefault="00E1201B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С</w:t>
    </w:r>
    <w:r>
      <w:rPr>
        <w:lang w:val="en-US"/>
      </w:rPr>
      <w:t>/MNG/CO/3-4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1B" w:rsidRPr="009A6F4A" w:rsidRDefault="00E1201B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</w:t>
    </w:r>
    <w:r>
      <w:rPr>
        <w:lang w:val="en-US"/>
      </w:rPr>
      <w:t>/MNG/CO/3-4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9BC58F6"/>
    <w:multiLevelType w:val="hybridMultilevel"/>
    <w:tmpl w:val="223A7E7E"/>
    <w:lvl w:ilvl="0" w:tplc="18968E34">
      <w:start w:val="1"/>
      <w:numFmt w:val="bullet"/>
      <w:lvlText w:val="•"/>
      <w:lvlJc w:val="left"/>
      <w:pPr>
        <w:tabs>
          <w:tab w:val="num" w:pos="2211"/>
        </w:tabs>
        <w:ind w:left="2211" w:hanging="680"/>
      </w:pPr>
      <w:rPr>
        <w:rFonts w:ascii="Georgia" w:hAnsi="Georgia" w:cs="Georg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1E10F2"/>
    <w:multiLevelType w:val="hybridMultilevel"/>
    <w:tmpl w:val="8C3695C8"/>
    <w:lvl w:ilvl="0" w:tplc="C1F4478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CD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2E5"/>
    <w:rsid w:val="00072C27"/>
    <w:rsid w:val="000804FF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4724"/>
    <w:rsid w:val="001451D6"/>
    <w:rsid w:val="001463F7"/>
    <w:rsid w:val="0015769C"/>
    <w:rsid w:val="0017209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D7E66"/>
    <w:rsid w:val="002E0CE6"/>
    <w:rsid w:val="002E1163"/>
    <w:rsid w:val="002E43F3"/>
    <w:rsid w:val="003215F5"/>
    <w:rsid w:val="00332891"/>
    <w:rsid w:val="00356BB2"/>
    <w:rsid w:val="00360477"/>
    <w:rsid w:val="00366796"/>
    <w:rsid w:val="00367FC9"/>
    <w:rsid w:val="003711A1"/>
    <w:rsid w:val="00371530"/>
    <w:rsid w:val="00372123"/>
    <w:rsid w:val="00386581"/>
    <w:rsid w:val="00387100"/>
    <w:rsid w:val="003951D3"/>
    <w:rsid w:val="003978C6"/>
    <w:rsid w:val="003A14F4"/>
    <w:rsid w:val="003B1FD4"/>
    <w:rsid w:val="003B40A9"/>
    <w:rsid w:val="003C016E"/>
    <w:rsid w:val="003D5EBD"/>
    <w:rsid w:val="00401CE0"/>
    <w:rsid w:val="00403234"/>
    <w:rsid w:val="00407AC3"/>
    <w:rsid w:val="00407DE7"/>
    <w:rsid w:val="00414586"/>
    <w:rsid w:val="00415059"/>
    <w:rsid w:val="00424FDD"/>
    <w:rsid w:val="0043033D"/>
    <w:rsid w:val="00435FE4"/>
    <w:rsid w:val="00436323"/>
    <w:rsid w:val="004470FC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624C"/>
    <w:rsid w:val="004E6729"/>
    <w:rsid w:val="004F0E47"/>
    <w:rsid w:val="0051339C"/>
    <w:rsid w:val="0051412F"/>
    <w:rsid w:val="00516B3D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1441"/>
    <w:rsid w:val="005E74AB"/>
    <w:rsid w:val="00606A3E"/>
    <w:rsid w:val="006115AA"/>
    <w:rsid w:val="006120AE"/>
    <w:rsid w:val="00635E86"/>
    <w:rsid w:val="00636A37"/>
    <w:rsid w:val="006501A5"/>
    <w:rsid w:val="00651DC4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3A7B"/>
    <w:rsid w:val="006F5FBF"/>
    <w:rsid w:val="00701CD2"/>
    <w:rsid w:val="0070327E"/>
    <w:rsid w:val="00707B5F"/>
    <w:rsid w:val="00735602"/>
    <w:rsid w:val="0075279B"/>
    <w:rsid w:val="00753748"/>
    <w:rsid w:val="00762446"/>
    <w:rsid w:val="00781ACB"/>
    <w:rsid w:val="007A79EB"/>
    <w:rsid w:val="007B3D5C"/>
    <w:rsid w:val="007C492B"/>
    <w:rsid w:val="007D1DFC"/>
    <w:rsid w:val="007D4CA0"/>
    <w:rsid w:val="007D51F1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464"/>
    <w:rsid w:val="00842FED"/>
    <w:rsid w:val="008432AA"/>
    <w:rsid w:val="008455CF"/>
    <w:rsid w:val="00847689"/>
    <w:rsid w:val="00861C52"/>
    <w:rsid w:val="008727A1"/>
    <w:rsid w:val="008850E0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385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4ED"/>
    <w:rsid w:val="00A4025D"/>
    <w:rsid w:val="00A800D1"/>
    <w:rsid w:val="00A8646E"/>
    <w:rsid w:val="00A92699"/>
    <w:rsid w:val="00AB5BF0"/>
    <w:rsid w:val="00AC1C95"/>
    <w:rsid w:val="00AC2CCB"/>
    <w:rsid w:val="00AC443A"/>
    <w:rsid w:val="00AE60E2"/>
    <w:rsid w:val="00AF36F3"/>
    <w:rsid w:val="00AF3E74"/>
    <w:rsid w:val="00B0169F"/>
    <w:rsid w:val="00B05F21"/>
    <w:rsid w:val="00B069FC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4756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1AD9"/>
    <w:rsid w:val="00C54056"/>
    <w:rsid w:val="00C661B9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01B"/>
    <w:rsid w:val="00E307D1"/>
    <w:rsid w:val="00E46A04"/>
    <w:rsid w:val="00E6605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9C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1249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9044</Words>
  <Characters>51557</Characters>
  <Application>Microsoft Office Word</Application>
  <DocSecurity>4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1041063.doc</vt:lpstr>
    </vt:vector>
  </TitlesOfParts>
  <Company>CSD</Company>
  <LinksUpToDate>false</LinksUpToDate>
  <CharactersWithSpaces>60481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1041063.doc</dc:title>
  <dc:subject>Pogouliaev</dc:subject>
  <dc:creator>Chvets</dc:creator>
  <cp:keywords/>
  <dc:description/>
  <cp:lastModifiedBy>Tatiana Chvets</cp:lastModifiedBy>
  <cp:revision>2</cp:revision>
  <cp:lastPrinted>2010-05-03T09:53:00Z</cp:lastPrinted>
  <dcterms:created xsi:type="dcterms:W3CDTF">2010-05-03T10:01:00Z</dcterms:created>
  <dcterms:modified xsi:type="dcterms:W3CDTF">2010-05-03T10:01:00Z</dcterms:modified>
</cp:coreProperties>
</file>