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r>
        <w:rPr>
          <w:rFonts w:hint="eastAsia"/>
        </w:rPr>
        <w:t>缔约国会议</w:t>
      </w:r>
    </w:p>
    <w:p w:rsidR="00000000" w:rsidRDefault="00000000">
      <w:r>
        <w:rPr>
          <w:rFonts w:hint="eastAsia"/>
        </w:rPr>
        <w:t>第十次会议</w:t>
      </w:r>
    </w:p>
    <w:p w:rsidR="00000000" w:rsidRDefault="00000000">
      <w:pPr>
        <w:spacing w:after="320"/>
        <w:textAlignment w:val="center"/>
      </w:pPr>
      <w:r>
        <w:rPr>
          <w:rFonts w:hint="eastAsia"/>
        </w:rPr>
        <w:t>2005</w:t>
      </w:r>
      <w:r>
        <w:rPr>
          <w:rFonts w:hint="eastAsia"/>
        </w:rPr>
        <w:t>年</w:t>
      </w:r>
      <w:r>
        <w:t>2</w:t>
      </w:r>
      <w:r>
        <w:rPr>
          <w:rFonts w:hint="eastAsia"/>
        </w:rPr>
        <w:t>月</w:t>
      </w:r>
      <w:r>
        <w:rPr>
          <w:rFonts w:hint="eastAsia"/>
        </w:rPr>
        <w:t>23</w:t>
      </w:r>
      <w:r>
        <w:rPr>
          <w:rFonts w:hint="eastAsia"/>
        </w:rPr>
        <w:t>日，纽约</w:t>
      </w:r>
    </w:p>
    <w:p w:rsidR="00000000" w:rsidRDefault="00000000">
      <w:pPr>
        <w:pStyle w:val="Heading2"/>
      </w:pPr>
      <w:r>
        <w:rPr>
          <w:rFonts w:hint="eastAsia"/>
        </w:rPr>
        <w:t>临</w:t>
      </w:r>
      <w:r>
        <w:t xml:space="preserve"> </w:t>
      </w:r>
      <w:r>
        <w:rPr>
          <w:rFonts w:hint="eastAsia"/>
        </w:rPr>
        <w:t>时</w:t>
      </w:r>
      <w:r>
        <w:t xml:space="preserve"> </w:t>
      </w:r>
      <w:r>
        <w:rPr>
          <w:rFonts w:hint="eastAsia"/>
        </w:rPr>
        <w:t>议</w:t>
      </w:r>
      <w:r>
        <w:t xml:space="preserve"> </w:t>
      </w:r>
      <w:r>
        <w:rPr>
          <w:rFonts w:hint="eastAsia"/>
        </w:rPr>
        <w:t>程</w:t>
      </w:r>
    </w:p>
    <w:p w:rsidR="00000000" w:rsidRDefault="00000000">
      <w:pPr>
        <w:pStyle w:val="Heading3"/>
      </w:pPr>
      <w:r>
        <w:rPr>
          <w:rFonts w:hint="eastAsia"/>
        </w:rPr>
        <w:t>秘书长提交</w:t>
      </w:r>
    </w:p>
    <w:p w:rsidR="00000000" w:rsidRDefault="00000000">
      <w:pPr>
        <w:numPr>
          <w:ilvl w:val="0"/>
          <w:numId w:val="32"/>
        </w:numPr>
      </w:pPr>
      <w:r>
        <w:rPr>
          <w:rFonts w:hint="eastAsia"/>
        </w:rPr>
        <w:t>联合国秘书长的代表主持会议开幕。</w:t>
      </w:r>
    </w:p>
    <w:p w:rsidR="00000000" w:rsidRDefault="00000000">
      <w:pPr>
        <w:numPr>
          <w:ilvl w:val="0"/>
          <w:numId w:val="32"/>
        </w:numPr>
      </w:pPr>
      <w:r>
        <w:rPr>
          <w:rFonts w:hint="eastAsia"/>
        </w:rPr>
        <w:t>选举主席。</w:t>
      </w:r>
    </w:p>
    <w:p w:rsidR="00000000" w:rsidRDefault="00000000">
      <w:pPr>
        <w:numPr>
          <w:ilvl w:val="0"/>
          <w:numId w:val="32"/>
        </w:numPr>
      </w:pPr>
      <w:r>
        <w:rPr>
          <w:rFonts w:hint="eastAsia"/>
        </w:rPr>
        <w:t>通过议程。</w:t>
      </w:r>
    </w:p>
    <w:p w:rsidR="00000000" w:rsidRDefault="00000000">
      <w:pPr>
        <w:numPr>
          <w:ilvl w:val="0"/>
          <w:numId w:val="32"/>
        </w:numPr>
        <w:rPr>
          <w:rFonts w:hint="eastAsia"/>
        </w:rPr>
      </w:pPr>
      <w:r>
        <w:rPr>
          <w:rFonts w:hint="eastAsia"/>
        </w:rPr>
        <w:t>选举会议主席团其他成员。</w:t>
      </w:r>
    </w:p>
    <w:p w:rsidR="00000000" w:rsidRDefault="00000000">
      <w:pPr>
        <w:numPr>
          <w:ilvl w:val="0"/>
          <w:numId w:val="32"/>
        </w:numPr>
      </w:pPr>
      <w:r>
        <w:rPr>
          <w:rFonts w:hint="eastAsia"/>
        </w:rPr>
        <w:t>根据修订的《儿童权利公约》第</w:t>
      </w:r>
      <w:r>
        <w:t>43</w:t>
      </w:r>
      <w:r>
        <w:rPr>
          <w:rFonts w:hint="eastAsia"/>
        </w:rPr>
        <w:t>条</w:t>
      </w:r>
      <w:r>
        <w:rPr>
          <w:rFonts w:hint="eastAsia"/>
        </w:rPr>
        <w:t>(</w:t>
      </w:r>
      <w:r>
        <w:rPr>
          <w:rFonts w:hint="eastAsia"/>
        </w:rPr>
        <w:t>见大会第</w:t>
      </w:r>
      <w:r>
        <w:rPr>
          <w:rFonts w:hint="eastAsia"/>
        </w:rPr>
        <w:t>50/155</w:t>
      </w:r>
      <w:r>
        <w:rPr>
          <w:rFonts w:hint="eastAsia"/>
        </w:rPr>
        <w:t>号决议</w:t>
      </w:r>
      <w:r>
        <w:rPr>
          <w:rFonts w:hint="eastAsia"/>
        </w:rPr>
        <w:t>)</w:t>
      </w:r>
      <w:r>
        <w:rPr>
          <w:rFonts w:hint="eastAsia"/>
        </w:rPr>
        <w:t>，选举</w:t>
      </w:r>
      <w:r>
        <w:rPr>
          <w:rFonts w:hint="eastAsia"/>
        </w:rPr>
        <w:t>9</w:t>
      </w:r>
      <w:r>
        <w:rPr>
          <w:rFonts w:hint="eastAsia"/>
        </w:rPr>
        <w:t>名儿童权利委员会委员</w:t>
      </w:r>
      <w:r>
        <w:t>(</w:t>
      </w:r>
      <w:r>
        <w:rPr>
          <w:rFonts w:hint="eastAsia"/>
        </w:rPr>
        <w:t>见</w:t>
      </w:r>
      <w:r>
        <w:t>CRC/SP/</w:t>
      </w:r>
      <w:r>
        <w:rPr>
          <w:rFonts w:hint="eastAsia"/>
        </w:rPr>
        <w:t>35</w:t>
      </w:r>
      <w:r>
        <w:rPr>
          <w:rFonts w:hint="eastAsia"/>
        </w:rPr>
        <w:t>和增编</w:t>
      </w:r>
      <w:r>
        <w:t>)</w:t>
      </w:r>
      <w:r>
        <w:rPr>
          <w:rFonts w:hint="eastAsia"/>
        </w:rPr>
        <w:t>。</w:t>
      </w:r>
    </w:p>
    <w:p w:rsidR="00000000" w:rsidRDefault="00000000">
      <w:pPr>
        <w:numPr>
          <w:ilvl w:val="0"/>
          <w:numId w:val="32"/>
        </w:numPr>
      </w:pPr>
      <w:r>
        <w:rPr>
          <w:rFonts w:hint="eastAsia"/>
        </w:rPr>
        <w:t>其他事项。</w:t>
      </w:r>
    </w:p>
    <w:p w:rsidR="00000000" w:rsidRDefault="00000000">
      <w:pPr>
        <w:rPr>
          <w:rFonts w:hint="eastAsia"/>
        </w:rPr>
      </w:pPr>
    </w:p>
    <w:p w:rsidR="00000000" w:rsidRDefault="00000000"/>
    <w:p w:rsidR="00000000" w:rsidRDefault="00000000"/>
    <w:p w:rsidR="00000000" w:rsidRDefault="00000000">
      <w:pPr>
        <w:jc w:val="center"/>
      </w:pPr>
      <w:r>
        <w:t>--  --  --  --  --</w:t>
      </w:r>
    </w:p>
    <w:p w:rsidR="00000000" w:rsidRDefault="00000000"/>
    <w:p w:rsidR="00000000" w:rsidRDefault="00000000"/>
    <w:p w:rsidR="00000000" w:rsidRDefault="00000000"/>
    <w:sectPr w:rsidR="00000000">
      <w:headerReference w:type="even" r:id="rId7"/>
      <w:headerReference w:type="default" r:id="rId8"/>
      <w:headerReference w:type="first" r:id="rId9"/>
      <w:footerReference w:type="first" r:id="rId10"/>
      <w:endnotePr>
        <w:numFmt w:val="decimal"/>
      </w:endnotePr>
      <w:pgSz w:w="11907" w:h="16840" w:code="9"/>
      <w:pgMar w:top="1985" w:right="851" w:bottom="1985" w:left="1701" w:header="794" w:footer="1191" w:gutter="0"/>
      <w:cols w:space="425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keepNext/>
        <w:spacing w:before="320" w:after="240"/>
        <w:jc w:val="center"/>
      </w:pPr>
      <w:r>
        <w:rPr>
          <w:rFonts w:hint="eastAsia"/>
          <w:u w:val="single"/>
        </w:rPr>
        <w:t>注</w:t>
      </w:r>
    </w:p>
  </w:endnote>
  <w:endnote w:type="continuationSeparator" w:id="0">
    <w:p w:rsidR="00000000" w:rsidRDefault="00000000">
      <w:pPr>
        <w:pStyle w:val="Footer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KaiTi_GB2312">
    <w:altName w:val="楷体_GB2312"/>
    <w:panose1 w:val="02010609060101010101"/>
    <w:charset w:val="86"/>
    <w:family w:val="modern"/>
    <w:pitch w:val="fixed"/>
    <w:sig w:usb0="00000001" w:usb1="080E0000" w:usb2="00000010" w:usb3="00000000" w:csb0="00040000" w:csb1="00000000"/>
  </w:font>
  <w:font w:name="Univers 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Univers (WN)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2460"/>
      <w:gridCol w:w="1050"/>
      <w:gridCol w:w="6061"/>
    </w:tblGrid>
    <w:tr w:rsidR="00000000">
      <w:tblPrEx>
        <w:tblCellMar>
          <w:top w:w="0" w:type="dxa"/>
          <w:bottom w:w="0" w:type="dxa"/>
        </w:tblCellMar>
      </w:tblPrEx>
      <w:tc>
        <w:tcPr>
          <w:tcW w:w="2460" w:type="dxa"/>
        </w:tcPr>
        <w:p w:rsidR="00000000" w:rsidRDefault="00000000">
          <w:pPr>
            <w:pStyle w:val="Footer"/>
          </w:pPr>
          <w:r>
            <w:t>GE. 04-44787 (C)</w:t>
          </w:r>
        </w:p>
      </w:tc>
      <w:tc>
        <w:tcPr>
          <w:tcW w:w="1050" w:type="dxa"/>
        </w:tcPr>
        <w:p w:rsidR="00000000" w:rsidRDefault="00000000">
          <w:pPr>
            <w:pStyle w:val="Footer"/>
          </w:pPr>
          <w:r>
            <w:t>251104</w:t>
          </w:r>
        </w:p>
      </w:tc>
      <w:tc>
        <w:tcPr>
          <w:tcW w:w="6061" w:type="dxa"/>
        </w:tcPr>
        <w:p w:rsidR="00000000" w:rsidRDefault="00000000">
          <w:pPr>
            <w:pStyle w:val="Footer"/>
          </w:pPr>
          <w:r>
            <w:t>251104</w:t>
          </w:r>
        </w:p>
      </w:tc>
    </w:tr>
  </w:tbl>
  <w:p w:rsidR="00000000" w:rsidRDefault="0000000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</w:p>
  <w:p w:rsidR="00000000" w:rsidRDefault="00000000">
    <w:pPr>
      <w:pStyle w:val="Header"/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tab/>
    </w:r>
    <w:r>
      <w:tab/>
    </w:r>
    <w:r>
      <w:tab/>
    </w:r>
    <w:r>
      <w:tab/>
    </w:r>
  </w:p>
  <w:p w:rsidR="00000000" w:rsidRDefault="00000000">
    <w:pPr>
      <w:pStyle w:val="Header"/>
    </w:pPr>
    <w:r>
      <w:tab/>
    </w:r>
    <w:r>
      <w:tab/>
    </w:r>
    <w:r>
      <w:tab/>
    </w:r>
    <w: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a1"/>
    </w:pPr>
    <w:r>
      <w:rPr>
        <w:noProof/>
      </w:rPr>
      <w:pict>
        <v:rect id="_x0000_s1025" style="position:absolute;margin-left:499.05pt;margin-top:59.05pt;width:72.05pt;height:36pt;z-index:-5;mso-position-horizontal-relative:page;mso-position-vertical-relative:page" o:allowincell="f" filled="f" stroked="f" strokeweight="0">
          <v:textbox inset="0,0,0,0">
            <w:txbxContent>
              <w:p w:rsidR="00000000" w:rsidRDefault="00000000">
                <w:pPr>
                  <w:pStyle w:val="1R1"/>
                  <w:rPr>
                    <w:rFonts w:ascii="Univers Bold" w:hAnsi="Univers Bold"/>
                  </w:rPr>
                </w:pPr>
                <w:r>
                  <w:t>CRC</w:t>
                </w:r>
              </w:p>
            </w:txbxContent>
          </v:textbox>
          <w10:wrap anchorx="page" anchory="page"/>
        </v:rect>
      </w:pict>
    </w:r>
  </w:p>
  <w:p w:rsidR="00000000" w:rsidRDefault="00000000">
    <w:pPr>
      <w:pStyle w:val="a1"/>
      <w:spacing w:after="160"/>
    </w:pPr>
    <w:r>
      <w:fldChar w:fldCharType="begin"/>
    </w:r>
    <w:r>
      <w:instrText xml:space="preserve">PRIVATE </w:instrText>
    </w:r>
    <w:r>
      <w:fldChar w:fldCharType="end"/>
    </w:r>
  </w:p>
  <w:p w:rsidR="00000000" w:rsidRDefault="00000000">
    <w:pPr>
      <w:pStyle w:val="1L"/>
      <w:framePr w:w="1438" w:wrap="around"/>
    </w:pPr>
    <w:r>
      <w:rPr>
        <w:noProof/>
      </w:rPr>
      <w:pict>
        <v:rect id="_x0000_s1026" style="position:absolute;left:0;text-align:left;margin-left:-12pt;margin-top:95.45pt;width:492.05pt;height:.95pt;z-index:-4;mso-position-horizontal-relative:margin;mso-position-vertical-relative:page" o:allowincell="f" fillcolor="black" stroked="f" strokeweight=".1pt">
          <v:fill color2="black"/>
          <w10:wrap anchorx="margin" anchory="page"/>
        </v:rect>
      </w:pict>
    </w:r>
    <w:r>
      <w:rPr>
        <w:rFonts w:hint="eastAsia"/>
      </w:rPr>
      <w:t>联合国</w:t>
    </w:r>
  </w:p>
  <w:p w:rsidR="00000000" w:rsidRDefault="00000000">
    <w:pPr>
      <w:pStyle w:val="a1"/>
    </w:pPr>
    <w:r>
      <w:pict>
        <v:rect id="_x0000_s1029" style="position:absolute;margin-left:66.7pt;margin-top:110.5pt;width:66.05pt;height:56pt;z-index:-1;mso-position-horizontal-relative:page;mso-position-vertical-relative:page" o:allowincell="f" filled="f" stroked="f" strokeweight="0">
          <v:textbox inset="0,0,0,0">
            <w:txbxContent>
              <w:p w:rsidR="00000000" w:rsidRDefault="00000000">
                <w:pPr>
                  <w:pStyle w:val="UNLOGO"/>
                  <w:rPr>
                    <w:sz w:val="2"/>
                  </w:rPr>
                </w:pPr>
                <w:r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1025" type="#_x0000_t75" style="width:66pt;height:56.25pt" fillcolor="window">
                      <v:imagedata r:id="rId1" o:title="" croptop="-107f" cropbottom="-92f" cropleft="-3348f" cropright="-3348f"/>
                    </v:shape>
                  </w:pict>
                </w:r>
              </w:p>
            </w:txbxContent>
          </v:textbox>
          <w10:wrap anchorx="page" anchory="page"/>
        </v:rect>
      </w:pict>
    </w:r>
  </w:p>
  <w:p w:rsidR="00000000" w:rsidRDefault="00000000">
    <w:pPr>
      <w:pStyle w:val="1R2"/>
      <w:framePr w:wrap="around"/>
    </w:pPr>
    <w:r>
      <w:t>Distr.</w:t>
    </w:r>
  </w:p>
  <w:p w:rsidR="00000000" w:rsidRDefault="00000000">
    <w:pPr>
      <w:pStyle w:val="1R2"/>
      <w:framePr w:wrap="around"/>
      <w:rPr>
        <w:rFonts w:hint="eastAsia"/>
      </w:rPr>
    </w:pPr>
    <w:r>
      <w:t>GENERAL</w:t>
    </w:r>
  </w:p>
  <w:p w:rsidR="00000000" w:rsidRDefault="00000000">
    <w:pPr>
      <w:pStyle w:val="1R2"/>
      <w:framePr w:wrap="around"/>
    </w:pPr>
  </w:p>
  <w:p w:rsidR="00000000" w:rsidRDefault="00000000">
    <w:pPr>
      <w:pStyle w:val="1R2"/>
      <w:framePr w:wrap="around"/>
    </w:pPr>
    <w:r>
      <w:t>CRC/</w:t>
    </w:r>
    <w:r>
      <w:rPr>
        <w:rFonts w:hint="eastAsia"/>
      </w:rPr>
      <w:t>SP/3</w:t>
    </w:r>
    <w:r>
      <w:t>6</w:t>
    </w:r>
  </w:p>
  <w:p w:rsidR="00000000" w:rsidRDefault="00000000">
    <w:pPr>
      <w:pStyle w:val="1R2"/>
      <w:framePr w:wrap="around"/>
    </w:pPr>
    <w:r>
      <w:t>23</w:t>
    </w:r>
    <w:r>
      <w:rPr>
        <w:rFonts w:hint="eastAsia"/>
      </w:rPr>
      <w:t xml:space="preserve"> </w:t>
    </w:r>
    <w:r>
      <w:t>November 2004</w:t>
    </w:r>
  </w:p>
  <w:p w:rsidR="00000000" w:rsidRDefault="00000000">
    <w:pPr>
      <w:pStyle w:val="1R2"/>
      <w:framePr w:wrap="around"/>
    </w:pPr>
    <w:r>
      <w:t>CHINESE</w:t>
    </w:r>
  </w:p>
  <w:p w:rsidR="00000000" w:rsidRDefault="00000000">
    <w:pPr>
      <w:pStyle w:val="1R2"/>
      <w:framePr w:wrap="around"/>
    </w:pPr>
    <w:r>
      <w:t>Original:</w:t>
    </w:r>
    <w:r>
      <w:tab/>
      <w:t>ENGLISH</w:t>
    </w:r>
  </w:p>
  <w:p w:rsidR="00000000" w:rsidRDefault="00000000">
    <w:pPr>
      <w:pStyle w:val="a1"/>
    </w:pPr>
  </w:p>
  <w:p w:rsidR="00000000" w:rsidRDefault="00000000">
    <w:pPr>
      <w:pStyle w:val="a1"/>
    </w:pPr>
  </w:p>
  <w:p w:rsidR="00000000" w:rsidRDefault="00000000">
    <w:pPr>
      <w:pStyle w:val="a1"/>
    </w:pPr>
    <w:r>
      <w:pict>
        <v:rect id="_x0000_s1027" style="position:absolute;margin-left:151.05pt;margin-top:121.45pt;width:156.05pt;height:31.25pt;z-index:-3;mso-position-horizontal-relative:page;mso-position-vertical-relative:page" o:allowincell="f" filled="f" stroked="f" strokeweight="0">
          <v:textbox inset="0,0,0,0">
            <w:txbxContent>
              <w:p w:rsidR="00000000" w:rsidRDefault="00000000">
                <w:pPr>
                  <w:pStyle w:val="1m1"/>
                </w:pPr>
                <w:r>
                  <w:rPr>
                    <w:rFonts w:hint="eastAsia"/>
                  </w:rPr>
                  <w:t>儿童权利公约</w:t>
                </w:r>
              </w:p>
            </w:txbxContent>
          </v:textbox>
          <w10:wrap anchorx="page" anchory="page"/>
        </v:rect>
      </w:pict>
    </w:r>
  </w:p>
  <w:p w:rsidR="00000000" w:rsidRDefault="00000000">
    <w:pPr>
      <w:pStyle w:val="a1"/>
    </w:pPr>
    <w:r>
      <w:pict>
        <v:rect id="_x0000_s1028" style="position:absolute;margin-left:-12pt;margin-top:235.85pt;width:492.05pt;height:.05pt;z-index:-2;mso-position-horizontal-relative:margin;mso-position-vertical-relative:page" o:allowincell="f" fillcolor="black" strokeweight="4pt">
          <v:fill color2="black"/>
          <w10:wrap anchorx="margin" anchory="page"/>
        </v:rect>
      </w:pict>
    </w:r>
  </w:p>
  <w:p w:rsidR="00000000" w:rsidRDefault="00000000">
    <w:pPr>
      <w:pStyle w:val="a1"/>
    </w:pPr>
  </w:p>
  <w:p w:rsidR="00000000" w:rsidRDefault="00000000">
    <w:pPr>
      <w:pStyle w:val="a1"/>
    </w:pPr>
  </w:p>
  <w:p w:rsidR="00000000" w:rsidRDefault="00000000">
    <w:pPr>
      <w:pStyle w:val="a1"/>
    </w:pPr>
    <w:r>
      <w:fldChar w:fldCharType="begin"/>
    </w:r>
    <w:r>
      <w:instrText>ADVANCE \Y 252.30</w:instrText>
    </w:r>
    <w:r>
      <w:fldChar w:fldCharType="end"/>
    </w:r>
  </w:p>
  <w:p w:rsidR="00000000" w:rsidRDefault="00000000">
    <w:pPr>
      <w:pStyle w:val="a1"/>
    </w:pPr>
  </w:p>
  <w:p w:rsidR="00000000" w:rsidRDefault="00000000">
    <w:pPr>
      <w:pStyle w:val="a1"/>
    </w:pPr>
  </w:p>
  <w:p w:rsidR="00000000" w:rsidRDefault="00000000">
    <w:pPr>
      <w:pStyle w:val="a1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140562"/>
    <w:multiLevelType w:val="singleLevel"/>
    <w:tmpl w:val="A01E0C4C"/>
    <w:lvl w:ilvl="0">
      <w:start w:val="1"/>
      <w:numFmt w:val="lowerLetter"/>
      <w:lvlText w:val="(%1)"/>
      <w:lvlJc w:val="left"/>
      <w:pPr>
        <w:tabs>
          <w:tab w:val="num" w:pos="1531"/>
        </w:tabs>
        <w:ind w:left="1531" w:hanging="510"/>
      </w:pPr>
      <w:rPr>
        <w:rFonts w:hint="eastAsia"/>
      </w:rPr>
    </w:lvl>
  </w:abstractNum>
  <w:abstractNum w:abstractNumId="1">
    <w:nsid w:val="22E44274"/>
    <w:multiLevelType w:val="hybridMultilevel"/>
    <w:tmpl w:val="5F1C4440"/>
    <w:lvl w:ilvl="0" w:tplc="EAC4FBBC">
      <w:start w:val="1"/>
      <w:numFmt w:val="chineseCountingThousand"/>
      <w:lvlText w:val="(%1)"/>
      <w:lvlJc w:val="right"/>
      <w:pPr>
        <w:tabs>
          <w:tab w:val="num" w:pos="1531"/>
        </w:tabs>
        <w:ind w:left="1531" w:hanging="170"/>
      </w:pPr>
      <w:rPr>
        <w:rFonts w:ascii="Times New Roman" w:eastAsia="SimSun" w:hAnsi="Times New Roman" w:hint="default"/>
        <w:b w:val="0"/>
        <w:i w:val="0"/>
        <w:snapToGrid w:val="0"/>
        <w:spacing w:val="0"/>
        <w:w w:val="100"/>
        <w:kern w:val="0"/>
        <w:position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2D95CC5"/>
    <w:multiLevelType w:val="singleLevel"/>
    <w:tmpl w:val="5EB22EAC"/>
    <w:lvl w:ilvl="0">
      <w:start w:val="1"/>
      <w:numFmt w:val="lowerLetter"/>
      <w:lvlText w:val="(%1)"/>
      <w:lvlJc w:val="left"/>
      <w:pPr>
        <w:tabs>
          <w:tab w:val="num" w:pos="1446"/>
        </w:tabs>
        <w:ind w:left="1446" w:hanging="425"/>
      </w:pPr>
      <w:rPr>
        <w:rFonts w:ascii="Times New Roman" w:hAnsi="Times New Roman" w:hint="default"/>
        <w:b w:val="0"/>
        <w:i w:val="0"/>
        <w:sz w:val="24"/>
      </w:rPr>
    </w:lvl>
  </w:abstractNum>
  <w:abstractNum w:abstractNumId="3">
    <w:nsid w:val="33BF5892"/>
    <w:multiLevelType w:val="singleLevel"/>
    <w:tmpl w:val="E6167D6A"/>
    <w:lvl w:ilvl="0">
      <w:start w:val="1"/>
      <w:numFmt w:val="chineseCountingThousand"/>
      <w:lvlText w:val="(%1)"/>
      <w:lvlJc w:val="left"/>
      <w:pPr>
        <w:tabs>
          <w:tab w:val="num" w:pos="1021"/>
        </w:tabs>
        <w:ind w:left="1021" w:hanging="511"/>
      </w:pPr>
      <w:rPr>
        <w:rFonts w:hint="eastAsia"/>
        <w:sz w:val="21"/>
      </w:rPr>
    </w:lvl>
  </w:abstractNum>
  <w:abstractNum w:abstractNumId="4">
    <w:nsid w:val="39D90235"/>
    <w:multiLevelType w:val="singleLevel"/>
    <w:tmpl w:val="7780FE7E"/>
    <w:lvl w:ilvl="0">
      <w:start w:val="1"/>
      <w:numFmt w:val="bullet"/>
      <w:pStyle w:val="a"/>
      <w:lvlText w:val=""/>
      <w:lvlJc w:val="left"/>
      <w:pPr>
        <w:tabs>
          <w:tab w:val="num" w:pos="510"/>
        </w:tabs>
        <w:ind w:left="510" w:hanging="510"/>
      </w:pPr>
      <w:rPr>
        <w:rFonts w:ascii="Symbol" w:hAnsi="Symbol" w:hint="default"/>
      </w:rPr>
    </w:lvl>
  </w:abstractNum>
  <w:abstractNum w:abstractNumId="5">
    <w:nsid w:val="47F26531"/>
    <w:multiLevelType w:val="singleLevel"/>
    <w:tmpl w:val="883E2B5E"/>
    <w:lvl w:ilvl="0">
      <w:start w:val="1"/>
      <w:numFmt w:val="decimal"/>
      <w:lvlText w:val="%1."/>
      <w:legacy w:legacy="1" w:legacySpace="0" w:legacyIndent="425"/>
      <w:lvlJc w:val="left"/>
      <w:pPr>
        <w:ind w:left="425" w:hanging="425"/>
      </w:pPr>
    </w:lvl>
  </w:abstractNum>
  <w:abstractNum w:abstractNumId="6">
    <w:nsid w:val="507317FD"/>
    <w:multiLevelType w:val="singleLevel"/>
    <w:tmpl w:val="EB0496FA"/>
    <w:lvl w:ilvl="0">
      <w:start w:val="1"/>
      <w:numFmt w:val="bullet"/>
      <w:pStyle w:val="a0"/>
      <w:lvlText w:val=""/>
      <w:lvlJc w:val="left"/>
      <w:pPr>
        <w:tabs>
          <w:tab w:val="num" w:pos="510"/>
        </w:tabs>
        <w:ind w:left="510" w:hanging="510"/>
      </w:pPr>
      <w:rPr>
        <w:rFonts w:ascii="Symbol" w:hAnsi="Symbol" w:hint="default"/>
        <w:sz w:val="16"/>
      </w:rPr>
    </w:lvl>
  </w:abstractNum>
  <w:abstractNum w:abstractNumId="7">
    <w:nsid w:val="77350EFD"/>
    <w:multiLevelType w:val="hybridMultilevel"/>
    <w:tmpl w:val="9384DD80"/>
    <w:lvl w:ilvl="0" w:tplc="6FC2CCC8">
      <w:start w:val="1"/>
      <w:numFmt w:val="decimal"/>
      <w:lvlText w:val="(%1)"/>
      <w:lvlJc w:val="right"/>
      <w:pPr>
        <w:tabs>
          <w:tab w:val="num" w:pos="1531"/>
        </w:tabs>
        <w:ind w:left="1531" w:hanging="227"/>
      </w:pPr>
      <w:rPr>
        <w:rFonts w:ascii="Times New Roman" w:hAnsi="Times New Roman" w:hint="default"/>
        <w:b w:val="0"/>
        <w:i w:val="0"/>
        <w:snapToGrid w:val="0"/>
        <w:spacing w:val="0"/>
        <w:w w:val="100"/>
        <w:kern w:val="0"/>
        <w:position w:val="3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6"/>
  </w:num>
  <w:num w:numId="3">
    <w:abstractNumId w:val="4"/>
  </w:num>
  <w:num w:numId="4">
    <w:abstractNumId w:val="2"/>
  </w:num>
  <w:num w:numId="5">
    <w:abstractNumId w:val="3"/>
  </w:num>
  <w:num w:numId="6">
    <w:abstractNumId w:val="6"/>
  </w:num>
  <w:num w:numId="7">
    <w:abstractNumId w:val="4"/>
  </w:num>
  <w:num w:numId="8">
    <w:abstractNumId w:val="2"/>
  </w:num>
  <w:num w:numId="9">
    <w:abstractNumId w:val="3"/>
  </w:num>
  <w:num w:numId="10">
    <w:abstractNumId w:val="6"/>
  </w:num>
  <w:num w:numId="11">
    <w:abstractNumId w:val="4"/>
  </w:num>
  <w:num w:numId="12">
    <w:abstractNumId w:val="2"/>
  </w:num>
  <w:num w:numId="13">
    <w:abstractNumId w:val="3"/>
  </w:num>
  <w:num w:numId="14">
    <w:abstractNumId w:val="6"/>
  </w:num>
  <w:num w:numId="15">
    <w:abstractNumId w:val="4"/>
  </w:num>
  <w:num w:numId="16">
    <w:abstractNumId w:val="2"/>
  </w:num>
  <w:num w:numId="17">
    <w:abstractNumId w:val="3"/>
  </w:num>
  <w:num w:numId="18">
    <w:abstractNumId w:val="6"/>
  </w:num>
  <w:num w:numId="19">
    <w:abstractNumId w:val="4"/>
  </w:num>
  <w:num w:numId="20">
    <w:abstractNumId w:val="6"/>
  </w:num>
  <w:num w:numId="21">
    <w:abstractNumId w:val="4"/>
  </w:num>
  <w:num w:numId="22">
    <w:abstractNumId w:val="0"/>
  </w:num>
  <w:num w:numId="23">
    <w:abstractNumId w:val="6"/>
  </w:num>
  <w:num w:numId="24">
    <w:abstractNumId w:val="4"/>
  </w:num>
  <w:num w:numId="25">
    <w:abstractNumId w:val="7"/>
  </w:num>
  <w:num w:numId="26">
    <w:abstractNumId w:val="1"/>
  </w:num>
  <w:num w:numId="27">
    <w:abstractNumId w:val="7"/>
  </w:num>
  <w:num w:numId="28">
    <w:abstractNumId w:val="1"/>
  </w:num>
  <w:num w:numId="29">
    <w:abstractNumId w:val="1"/>
  </w:num>
  <w:num w:numId="30">
    <w:abstractNumId w:val="6"/>
  </w:num>
  <w:num w:numId="31">
    <w:abstractNumId w:val="4"/>
  </w:num>
  <w:num w:numId="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ttachedTemplate r:id="rId1"/>
  <w:doNotTrackMoves/>
  <w:defaultTabStop w:val="510"/>
  <w:evenAndOddHeaders/>
  <w:drawingGridHorizontalSpacing w:val="120"/>
  <w:drawingGridVerticalSpacing w:val="104"/>
  <w:displayHorizontalDrawingGridEvery w:val="0"/>
  <w:displayVerticalDrawingGridEvery w:val="3"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overflowPunct w:val="0"/>
      <w:adjustRightInd w:val="0"/>
      <w:snapToGrid w:val="0"/>
      <w:spacing w:line="336" w:lineRule="auto"/>
      <w:jc w:val="both"/>
    </w:pPr>
    <w:rPr>
      <w:snapToGrid w:val="0"/>
      <w:spacing w:val="10"/>
      <w:sz w:val="24"/>
      <w:lang w:val="en-US" w:eastAsia="zh-CN"/>
    </w:rPr>
  </w:style>
  <w:style w:type="paragraph" w:styleId="Heading1">
    <w:name w:val="heading 1"/>
    <w:basedOn w:val="Normal"/>
    <w:next w:val="Normal"/>
    <w:qFormat/>
    <w:pPr>
      <w:keepNext/>
      <w:keepLines/>
      <w:widowControl w:val="0"/>
      <w:spacing w:after="320" w:line="288" w:lineRule="auto"/>
      <w:jc w:val="center"/>
      <w:outlineLvl w:val="0"/>
    </w:pPr>
    <w:rPr>
      <w:b/>
      <w:snapToGrid/>
      <w:color w:val="000000"/>
      <w:kern w:val="32"/>
      <w:sz w:val="30"/>
    </w:rPr>
  </w:style>
  <w:style w:type="paragraph" w:styleId="Heading2">
    <w:name w:val="heading 2"/>
    <w:basedOn w:val="Normal"/>
    <w:next w:val="Normal"/>
    <w:qFormat/>
    <w:pPr>
      <w:keepNext/>
      <w:keepLines/>
      <w:widowControl w:val="0"/>
      <w:spacing w:after="320" w:line="288" w:lineRule="auto"/>
      <w:jc w:val="center"/>
      <w:outlineLvl w:val="1"/>
    </w:pPr>
    <w:rPr>
      <w:snapToGrid/>
      <w:color w:val="000000"/>
      <w:kern w:val="28"/>
      <w:sz w:val="28"/>
    </w:rPr>
  </w:style>
  <w:style w:type="paragraph" w:styleId="Heading3">
    <w:name w:val="heading 3"/>
    <w:basedOn w:val="Normal"/>
    <w:next w:val="Normal"/>
    <w:qFormat/>
    <w:pPr>
      <w:keepNext/>
      <w:keepLines/>
      <w:widowControl w:val="0"/>
      <w:spacing w:after="320"/>
      <w:jc w:val="center"/>
      <w:outlineLvl w:val="2"/>
    </w:pPr>
    <w:rPr>
      <w:snapToGrid/>
      <w:color w:val="000000"/>
      <w:kern w:val="28"/>
      <w:u w:val="single"/>
    </w:rPr>
  </w:style>
  <w:style w:type="paragraph" w:styleId="Heading4">
    <w:name w:val="heading 4"/>
    <w:basedOn w:val="Normal"/>
    <w:next w:val="Normal"/>
    <w:qFormat/>
    <w:pPr>
      <w:keepNext/>
      <w:keepLines/>
      <w:widowControl w:val="0"/>
      <w:spacing w:after="240"/>
      <w:jc w:val="left"/>
      <w:outlineLvl w:val="3"/>
    </w:pPr>
    <w:rPr>
      <w:snapToGrid/>
      <w:color w:val="000000"/>
      <w:u w:val="single"/>
    </w:rPr>
  </w:style>
  <w:style w:type="paragraph" w:styleId="Heading5">
    <w:name w:val="heading 5"/>
    <w:basedOn w:val="Normal"/>
    <w:next w:val="Normal"/>
    <w:qFormat/>
    <w:pPr>
      <w:keepNext/>
      <w:keepLines/>
      <w:widowControl w:val="0"/>
      <w:tabs>
        <w:tab w:val="left" w:pos="1021"/>
        <w:tab w:val="left" w:pos="1531"/>
        <w:tab w:val="left" w:pos="2041"/>
        <w:tab w:val="left" w:pos="2552"/>
      </w:tabs>
      <w:adjustRightInd/>
      <w:snapToGrid/>
      <w:spacing w:after="240"/>
      <w:outlineLvl w:val="4"/>
    </w:pPr>
    <w:rPr>
      <w:rFonts w:eastAsia="SimHei"/>
      <w:spacing w:val="0"/>
      <w:kern w:val="2"/>
    </w:rPr>
  </w:style>
  <w:style w:type="paragraph" w:styleId="Heading6">
    <w:name w:val="heading 6"/>
    <w:basedOn w:val="Normal"/>
    <w:next w:val="Normal"/>
    <w:qFormat/>
    <w:pPr>
      <w:keepNext/>
      <w:keepLines/>
      <w:widowControl w:val="0"/>
      <w:tabs>
        <w:tab w:val="left" w:pos="510"/>
      </w:tabs>
      <w:adjustRightInd/>
      <w:snapToGrid/>
      <w:spacing w:after="240"/>
      <w:outlineLvl w:val="5"/>
    </w:pPr>
    <w:rPr>
      <w:spacing w:val="0"/>
      <w:kern w:val="2"/>
    </w:rPr>
  </w:style>
  <w:style w:type="paragraph" w:styleId="Heading7">
    <w:name w:val="heading 7"/>
    <w:basedOn w:val="Normal"/>
    <w:next w:val="Normal"/>
    <w:qFormat/>
    <w:pPr>
      <w:keepNext/>
      <w:keepLines/>
      <w:widowControl w:val="0"/>
      <w:tabs>
        <w:tab w:val="left" w:pos="1021"/>
        <w:tab w:val="left" w:pos="1191"/>
      </w:tabs>
      <w:adjustRightInd/>
      <w:snapToGrid/>
      <w:spacing w:after="200"/>
      <w:outlineLvl w:val="6"/>
    </w:pPr>
    <w:rPr>
      <w:spacing w:val="0"/>
      <w:kern w:val="2"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widowControl w:val="0"/>
      <w:tabs>
        <w:tab w:val="left" w:pos="1202"/>
        <w:tab w:val="left" w:pos="6124"/>
        <w:tab w:val="left" w:pos="6634"/>
        <w:tab w:val="left" w:pos="7144"/>
        <w:tab w:val="left" w:pos="7655"/>
        <w:tab w:val="left" w:pos="8165"/>
      </w:tabs>
      <w:spacing w:line="264" w:lineRule="auto"/>
      <w:jc w:val="left"/>
    </w:pPr>
    <w:rPr>
      <w:rFonts w:ascii="Courier New" w:hAnsi="Courier New"/>
      <w:sz w:val="20"/>
    </w:rPr>
  </w:style>
  <w:style w:type="paragraph" w:styleId="Footer">
    <w:name w:val="footer"/>
    <w:basedOn w:val="Normal"/>
    <w:semiHidden/>
    <w:pPr>
      <w:widowControl w:val="0"/>
      <w:tabs>
        <w:tab w:val="left" w:pos="510"/>
        <w:tab w:val="left" w:pos="1021"/>
        <w:tab w:val="left" w:pos="1531"/>
      </w:tabs>
      <w:spacing w:line="264" w:lineRule="auto"/>
      <w:jc w:val="left"/>
    </w:pPr>
    <w:rPr>
      <w:rFonts w:ascii="Courier New" w:hAnsi="Courier New"/>
      <w:snapToGrid/>
      <w:spacing w:val="0"/>
      <w:sz w:val="20"/>
    </w:rPr>
  </w:style>
  <w:style w:type="character" w:styleId="PageNumber">
    <w:name w:val="page number"/>
    <w:semiHidden/>
    <w:rPr>
      <w:rFonts w:ascii="Courier New" w:eastAsia="SimSun" w:hAnsi="Courier New"/>
      <w:spacing w:val="0"/>
      <w:w w:val="100"/>
      <w:position w:val="0"/>
      <w:sz w:val="20"/>
    </w:rPr>
  </w:style>
  <w:style w:type="paragraph" w:styleId="FootnoteText">
    <w:name w:val="footnote text"/>
    <w:basedOn w:val="Normal"/>
    <w:semiHidden/>
    <w:pPr>
      <w:keepLines/>
      <w:widowControl w:val="0"/>
      <w:spacing w:line="288" w:lineRule="auto"/>
      <w:ind w:firstLine="510"/>
    </w:pPr>
    <w:rPr>
      <w:rFonts w:eastAsia="KaiTi_GB2312"/>
      <w:snapToGrid/>
      <w:spacing w:val="0"/>
    </w:rPr>
  </w:style>
  <w:style w:type="character" w:styleId="FootnoteReference">
    <w:name w:val="footnote reference"/>
    <w:semiHidden/>
    <w:rPr>
      <w:rFonts w:ascii="Times New Roman" w:eastAsia="KaiTi_GB2312" w:hAnsi="Times New Roman"/>
      <w:b/>
      <w:color w:val="0000FF"/>
      <w:spacing w:val="0"/>
      <w:sz w:val="24"/>
      <w:vertAlign w:val="superscript"/>
    </w:rPr>
  </w:style>
  <w:style w:type="paragraph" w:customStyle="1" w:styleId="a1">
    <w:name w:val="首页页眉"/>
    <w:basedOn w:val="Normal"/>
    <w:pPr>
      <w:widowControl w:val="0"/>
      <w:tabs>
        <w:tab w:val="left" w:pos="510"/>
      </w:tabs>
      <w:suppressAutoHyphens/>
      <w:spacing w:line="288" w:lineRule="auto"/>
      <w:jc w:val="left"/>
    </w:pPr>
    <w:rPr>
      <w:rFonts w:ascii="Univers Bold" w:hAnsi="Univers Bold"/>
      <w:snapToGrid/>
      <w:spacing w:val="0"/>
    </w:rPr>
  </w:style>
  <w:style w:type="paragraph" w:customStyle="1" w:styleId="a0">
    <w:name w:val="悬挂符号－"/>
    <w:basedOn w:val="a2"/>
    <w:pPr>
      <w:numPr>
        <w:numId w:val="30"/>
      </w:numPr>
      <w:tabs>
        <w:tab w:val="clear" w:pos="510"/>
      </w:tabs>
    </w:pPr>
  </w:style>
  <w:style w:type="paragraph" w:styleId="NormalIndent">
    <w:name w:val="Normal Indent"/>
    <w:basedOn w:val="Normal"/>
    <w:semiHidden/>
    <w:pPr>
      <w:widowControl w:val="0"/>
      <w:ind w:firstLine="510"/>
    </w:pPr>
  </w:style>
  <w:style w:type="paragraph" w:customStyle="1" w:styleId="1L">
    <w:name w:val="页眉1L"/>
    <w:basedOn w:val="Normal"/>
    <w:pPr>
      <w:framePr w:w="1542" w:h="627" w:hSpace="180" w:wrap="around" w:vAnchor="page" w:hAnchor="page" w:x="1469" w:y="1390"/>
      <w:widowControl w:val="0"/>
      <w:tabs>
        <w:tab w:val="left" w:pos="1021"/>
        <w:tab w:val="left" w:pos="1531"/>
      </w:tabs>
      <w:spacing w:line="240" w:lineRule="auto"/>
    </w:pPr>
    <w:rPr>
      <w:rFonts w:ascii="SimHei" w:eastAsia="SimHei"/>
      <w:snapToGrid/>
      <w:spacing w:val="60"/>
      <w:sz w:val="32"/>
    </w:rPr>
  </w:style>
  <w:style w:type="paragraph" w:customStyle="1" w:styleId="1R1">
    <w:name w:val="页眉1R1"/>
    <w:basedOn w:val="Normal"/>
    <w:pPr>
      <w:widowControl w:val="0"/>
      <w:tabs>
        <w:tab w:val="left" w:pos="1021"/>
        <w:tab w:val="left" w:pos="1531"/>
      </w:tabs>
      <w:suppressAutoHyphens/>
      <w:spacing w:line="240" w:lineRule="auto"/>
    </w:pPr>
    <w:rPr>
      <w:rFonts w:ascii="Univers (WN)" w:hAnsi="Univers (WN)"/>
      <w:b/>
      <w:snapToGrid/>
      <w:spacing w:val="0"/>
      <w:sz w:val="60"/>
    </w:rPr>
  </w:style>
  <w:style w:type="paragraph" w:customStyle="1" w:styleId="1m2">
    <w:name w:val="页眉1m2"/>
    <w:basedOn w:val="Normal"/>
    <w:pPr>
      <w:widowControl w:val="0"/>
      <w:tabs>
        <w:tab w:val="left" w:pos="1021"/>
        <w:tab w:val="left" w:pos="1531"/>
      </w:tabs>
      <w:suppressAutoHyphens/>
      <w:spacing w:line="360" w:lineRule="auto"/>
    </w:pPr>
    <w:rPr>
      <w:rFonts w:ascii="SimHei" w:eastAsia="SimHei"/>
      <w:snapToGrid/>
      <w:spacing w:val="60"/>
      <w:sz w:val="40"/>
    </w:rPr>
  </w:style>
  <w:style w:type="paragraph" w:customStyle="1" w:styleId="1m1">
    <w:name w:val="页眉1m1"/>
    <w:basedOn w:val="Normal"/>
    <w:pPr>
      <w:widowControl w:val="0"/>
      <w:tabs>
        <w:tab w:val="left" w:pos="1021"/>
        <w:tab w:val="left" w:pos="1531"/>
      </w:tabs>
      <w:suppressAutoHyphens/>
      <w:spacing w:line="360" w:lineRule="auto"/>
    </w:pPr>
    <w:rPr>
      <w:rFonts w:ascii="SimHei" w:eastAsia="SimHei"/>
      <w:snapToGrid/>
      <w:spacing w:val="40"/>
      <w:sz w:val="40"/>
    </w:rPr>
  </w:style>
  <w:style w:type="paragraph" w:customStyle="1" w:styleId="1R2">
    <w:name w:val="页眉1R2"/>
    <w:basedOn w:val="Normal"/>
    <w:pPr>
      <w:framePr w:w="3101" w:h="1977" w:hSpace="180" w:wrap="around" w:vAnchor="page" w:hAnchor="page" w:x="8549" w:y="2638"/>
      <w:tabs>
        <w:tab w:val="left" w:pos="1202"/>
        <w:tab w:val="left" w:pos="6124"/>
        <w:tab w:val="left" w:pos="6634"/>
        <w:tab w:val="left" w:pos="7144"/>
        <w:tab w:val="left" w:pos="7655"/>
        <w:tab w:val="left" w:pos="8165"/>
      </w:tabs>
      <w:spacing w:line="264" w:lineRule="auto"/>
      <w:jc w:val="left"/>
    </w:pPr>
    <w:rPr>
      <w:rFonts w:ascii="Courier New" w:hAnsi="Courier New"/>
      <w:sz w:val="20"/>
    </w:rPr>
  </w:style>
  <w:style w:type="paragraph" w:customStyle="1" w:styleId="a3">
    <w:name w:val="目录页次"/>
    <w:basedOn w:val="Normal"/>
    <w:pPr>
      <w:widowControl w:val="0"/>
      <w:tabs>
        <w:tab w:val="left" w:pos="510"/>
        <w:tab w:val="left" w:pos="1021"/>
        <w:tab w:val="left" w:pos="1531"/>
        <w:tab w:val="left" w:pos="2041"/>
        <w:tab w:val="right" w:leader="dot" w:pos="8392"/>
        <w:tab w:val="right" w:pos="9185"/>
      </w:tabs>
      <w:ind w:left="510" w:right="1701" w:hanging="510"/>
    </w:pPr>
  </w:style>
  <w:style w:type="paragraph" w:customStyle="1" w:styleId="UNLOGO">
    <w:name w:val="UNLOGO"/>
    <w:basedOn w:val="Normal"/>
    <w:pPr>
      <w:suppressAutoHyphens/>
    </w:pPr>
  </w:style>
  <w:style w:type="paragraph" w:customStyle="1" w:styleId="a4">
    <w:name w:val="目录段页次"/>
    <w:basedOn w:val="Normal"/>
    <w:pPr>
      <w:widowControl w:val="0"/>
      <w:tabs>
        <w:tab w:val="left" w:pos="510"/>
        <w:tab w:val="left" w:pos="1021"/>
        <w:tab w:val="left" w:pos="1531"/>
        <w:tab w:val="left" w:pos="2041"/>
        <w:tab w:val="right" w:leader="dot" w:pos="6804"/>
        <w:tab w:val="right" w:pos="7371"/>
        <w:tab w:val="center" w:pos="7541"/>
        <w:tab w:val="left" w:pos="7711"/>
        <w:tab w:val="right" w:pos="9185"/>
      </w:tabs>
      <w:ind w:left="510" w:right="3402" w:hanging="510"/>
    </w:p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kinsoku w:val="0"/>
      <w:overflowPunct w:val="0"/>
      <w:autoSpaceDE w:val="0"/>
      <w:autoSpaceDN w:val="0"/>
      <w:adjustRightInd w:val="0"/>
      <w:textAlignment w:val="baseline"/>
    </w:pPr>
    <w:rPr>
      <w:kern w:val="24"/>
      <w:sz w:val="24"/>
      <w:lang w:val="en-US" w:eastAsia="zh-CN"/>
    </w:rPr>
  </w:style>
  <w:style w:type="paragraph" w:styleId="EndnoteText">
    <w:name w:val="endnote text"/>
    <w:basedOn w:val="FootnoteText"/>
    <w:semiHidden/>
    <w:rPr>
      <w:snapToGrid w:val="0"/>
    </w:rPr>
  </w:style>
  <w:style w:type="paragraph" w:customStyle="1" w:styleId="a5">
    <w:name w:val="居中页眉"/>
    <w:basedOn w:val="Header"/>
    <w:pPr>
      <w:tabs>
        <w:tab w:val="left" w:pos="1202"/>
      </w:tabs>
      <w:snapToGrid/>
      <w:spacing w:line="288" w:lineRule="auto"/>
    </w:pPr>
  </w:style>
  <w:style w:type="paragraph" w:customStyle="1" w:styleId="a2">
    <w:name w:val="悬挂"/>
    <w:basedOn w:val="Normal"/>
    <w:pPr>
      <w:ind w:left="1531" w:hanging="510"/>
    </w:pPr>
  </w:style>
  <w:style w:type="paragraph" w:customStyle="1" w:styleId="a">
    <w:name w:val="悬挂符号●"/>
    <w:basedOn w:val="Normal"/>
    <w:pPr>
      <w:numPr>
        <w:numId w:val="31"/>
      </w:numPr>
      <w:tabs>
        <w:tab w:val="clear" w:pos="510"/>
      </w:tabs>
    </w:pPr>
  </w:style>
  <w:style w:type="paragraph" w:customStyle="1" w:styleId="a6">
    <w:name w:val="目录段次"/>
    <w:basedOn w:val="Normal"/>
    <w:pPr>
      <w:widowControl w:val="0"/>
      <w:tabs>
        <w:tab w:val="left" w:pos="510"/>
        <w:tab w:val="left" w:pos="1021"/>
        <w:tab w:val="left" w:pos="1531"/>
        <w:tab w:val="left" w:pos="2041"/>
        <w:tab w:val="right" w:leader="dot" w:pos="7677"/>
        <w:tab w:val="right" w:pos="8335"/>
        <w:tab w:val="center" w:pos="8505"/>
        <w:tab w:val="left" w:pos="8675"/>
      </w:tabs>
      <w:spacing w:line="288" w:lineRule="auto"/>
      <w:ind w:left="510" w:right="2552" w:hanging="510"/>
    </w:pPr>
  </w:style>
  <w:style w:type="paragraph" w:customStyle="1" w:styleId="12cm">
    <w:name w:val="12cm落款"/>
    <w:basedOn w:val="Normal"/>
    <w:pPr>
      <w:keepLines/>
      <w:widowControl w:val="0"/>
      <w:tabs>
        <w:tab w:val="left" w:pos="510"/>
      </w:tabs>
      <w:spacing w:before="160" w:after="280" w:line="288" w:lineRule="auto"/>
      <w:ind w:left="6804"/>
      <w:jc w:val="left"/>
    </w:pPr>
    <w:rPr>
      <w:snapToGrid/>
      <w:spacing w:val="0"/>
    </w:rPr>
  </w:style>
  <w:style w:type="paragraph" w:customStyle="1" w:styleId="a7">
    <w:name w:val="落款"/>
    <w:basedOn w:val="Normal"/>
    <w:pPr>
      <w:keepLines/>
      <w:widowControl w:val="0"/>
      <w:spacing w:before="160" w:after="280" w:line="288" w:lineRule="auto"/>
      <w:ind w:left="5103"/>
    </w:pPr>
  </w:style>
  <w:style w:type="paragraph" w:customStyle="1" w:styleId="9cm">
    <w:name w:val="9cm落款"/>
    <w:basedOn w:val="Normal"/>
    <w:pPr>
      <w:keepLines/>
      <w:widowControl w:val="0"/>
      <w:tabs>
        <w:tab w:val="left" w:pos="510"/>
      </w:tabs>
      <w:spacing w:before="160" w:after="280" w:line="288" w:lineRule="auto"/>
      <w:ind w:left="5103"/>
      <w:jc w:val="left"/>
    </w:pPr>
    <w:rPr>
      <w:snapToGrid/>
    </w:rPr>
  </w:style>
  <w:style w:type="paragraph" w:customStyle="1" w:styleId="x">
    <w:name w:val="悬挂[(x)"/>
    <w:basedOn w:val="Normal"/>
    <w:pPr>
      <w:ind w:left="1531" w:hanging="595"/>
    </w:pPr>
  </w:style>
  <w:style w:type="paragraph" w:customStyle="1" w:styleId="x0">
    <w:name w:val="悬挂“(x)"/>
    <w:basedOn w:val="Normal"/>
    <w:pPr>
      <w:adjustRightInd/>
      <w:ind w:left="1531" w:hanging="794"/>
    </w:pPr>
  </w:style>
  <w:style w:type="character" w:styleId="EndnoteReference">
    <w:name w:val="endnote reference"/>
    <w:semiHidden/>
    <w:rPr>
      <w:rFonts w:ascii="Times New Roman" w:eastAsia="KaiTi_GB2312" w:hAnsi="Times New Roman"/>
      <w:b/>
      <w:color w:val="0000FF"/>
      <w:spacing w:val="0"/>
      <w:sz w:val="24"/>
      <w:vertAlign w:val="superscript"/>
    </w:rPr>
  </w:style>
  <w:style w:type="paragraph" w:customStyle="1" w:styleId="a8">
    <w:name w:val="黑体标题"/>
    <w:next w:val="Normal"/>
    <w:pPr>
      <w:keepNext/>
      <w:keepLines/>
      <w:widowControl w:val="0"/>
      <w:adjustRightInd w:val="0"/>
      <w:spacing w:after="320" w:line="336" w:lineRule="auto"/>
      <w:jc w:val="center"/>
      <w:textAlignment w:val="baseline"/>
    </w:pPr>
    <w:rPr>
      <w:rFonts w:ascii="Univers (WN)" w:eastAsia="SimHei" w:hAnsi="Univers (WN)"/>
      <w:spacing w:val="10"/>
      <w:kern w:val="24"/>
      <w:sz w:val="24"/>
      <w:lang w:val="en-US" w:eastAsia="zh-CN"/>
    </w:rPr>
  </w:style>
  <w:style w:type="paragraph" w:customStyle="1" w:styleId="a9">
    <w:name w:val="楷体"/>
    <w:basedOn w:val="Normal"/>
    <w:pPr>
      <w:widowControl w:val="0"/>
    </w:pPr>
    <w:rPr>
      <w:rFonts w:eastAsia="KaiTi_GB2312"/>
      <w:snapToGrid/>
      <w:spacing w:val="0"/>
    </w:rPr>
  </w:style>
  <w:style w:type="paragraph" w:customStyle="1" w:styleId="aa">
    <w:name w:val="表中文字"/>
    <w:basedOn w:val="Normal"/>
    <w:pPr>
      <w:spacing w:line="320" w:lineRule="exact"/>
    </w:pPr>
    <w:rPr>
      <w:spacing w:val="0"/>
      <w:sz w:val="21"/>
    </w:rPr>
  </w:style>
  <w:style w:type="paragraph" w:customStyle="1" w:styleId="ab">
    <w:name w:val="横眉"/>
    <w:basedOn w:val="Header"/>
    <w:autoRedefine/>
    <w:pPr>
      <w:tabs>
        <w:tab w:val="left" w:pos="1202"/>
      </w:tabs>
      <w:snapToGrid/>
      <w:spacing w:line="160" w:lineRule="exact"/>
    </w:pPr>
  </w:style>
  <w:style w:type="paragraph" w:customStyle="1" w:styleId="ac">
    <w:name w:val="目录"/>
    <w:basedOn w:val="Normal"/>
    <w:autoRedefine/>
    <w:pPr>
      <w:widowControl w:val="0"/>
      <w:tabs>
        <w:tab w:val="left" w:pos="510"/>
        <w:tab w:val="left" w:pos="7201"/>
        <w:tab w:val="left" w:pos="7711"/>
        <w:tab w:val="left" w:pos="8618"/>
        <w:tab w:val="right" w:pos="9356"/>
      </w:tabs>
      <w:spacing w:line="360" w:lineRule="auto"/>
      <w:jc w:val="left"/>
    </w:pPr>
    <w:rPr>
      <w:rFonts w:eastAsia="KaiTi_GB2312"/>
      <w:noProof/>
      <w:snapToGrid/>
      <w:spacing w:val="0"/>
    </w:rPr>
  </w:style>
  <w:style w:type="paragraph" w:customStyle="1" w:styleId="cdL1">
    <w:name w:val="cdL1"/>
    <w:basedOn w:val="Normal"/>
    <w:pPr>
      <w:widowControl w:val="0"/>
      <w:tabs>
        <w:tab w:val="left" w:pos="510"/>
      </w:tabs>
    </w:pPr>
    <w:rPr>
      <w:snapToGrid/>
      <w:spacing w:val="0"/>
    </w:rPr>
  </w:style>
  <w:style w:type="paragraph" w:styleId="BodyText">
    <w:name w:val="Body Text"/>
    <w:basedOn w:val="Normal"/>
    <w:semiHidden/>
    <w:pPr>
      <w:widowControl w:val="0"/>
    </w:pPr>
    <w:rPr>
      <w:snapToGrid/>
    </w:rPr>
  </w:style>
  <w:style w:type="paragraph" w:customStyle="1" w:styleId="ad">
    <w:name w:val="正文缩进"/>
    <w:basedOn w:val="Normal"/>
    <w:pPr>
      <w:ind w:left="1021" w:firstLine="51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TEMPLATES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</Template>
  <TotalTime>0</TotalTime>
  <Pages>1</Pages>
  <Words>25</Words>
  <Characters>145</Characters>
  <Application>Microsoft Office Word</Application>
  <DocSecurity>4</DocSecurity>
  <Lines>1</Lines>
  <Paragraphs>1</Paragraphs>
  <ScaleCrop>false</ScaleCrop>
  <HeadingPairs>
    <vt:vector size="4" baseType="variant">
      <vt:variant>
        <vt:lpstr>题目</vt:lpstr>
      </vt:variant>
      <vt:variant>
        <vt:i4>1</vt:i4>
      </vt:variant>
      <vt:variant>
        <vt:lpstr>标题</vt:lpstr>
      </vt:variant>
      <vt:variant>
        <vt:i4>2</vt:i4>
      </vt:variant>
    </vt:vector>
  </HeadingPairs>
  <TitlesOfParts>
    <vt:vector size="3" baseType="lpstr">
      <vt:lpstr>CRC.dot</vt:lpstr>
      <vt:lpstr>    临 时 议 程</vt:lpstr>
      <vt:lpstr>        秘书长提交</vt:lpstr>
    </vt:vector>
  </TitlesOfParts>
  <Company>ONU</Company>
  <LinksUpToDate>false</LinksUpToDate>
  <CharactersWithSpaces>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CRC.dot</dc:title>
  <dc:subject/>
  <dc:creator>TIAN</dc:creator>
  <cp:keywords/>
  <cp:lastModifiedBy>CSD</cp:lastModifiedBy>
  <cp:revision>2</cp:revision>
  <cp:lastPrinted>2004-11-25T11:41:00Z</cp:lastPrinted>
  <dcterms:created xsi:type="dcterms:W3CDTF">2004-11-25T12:31:00Z</dcterms:created>
  <dcterms:modified xsi:type="dcterms:W3CDTF">2004-11-25T12:31:00Z</dcterms:modified>
</cp:coreProperties>
</file>