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A0B26" w:rsidRPr="009E735F">
        <w:tblPrEx>
          <w:tblCellMar>
            <w:top w:w="0" w:type="dxa"/>
            <w:bottom w:w="0" w:type="dxa"/>
          </w:tblCellMar>
        </w:tblPrEx>
        <w:tc>
          <w:tcPr>
            <w:tcW w:w="1559" w:type="dxa"/>
            <w:tcBorders>
              <w:bottom w:val="single" w:sz="12" w:space="0" w:color="auto"/>
            </w:tcBorders>
          </w:tcPr>
          <w:p w:rsidR="001A0B26" w:rsidRPr="00373F89" w:rsidRDefault="001A0B26" w:rsidP="00F64ECF">
            <w:pPr>
              <w:spacing w:after="80" w:line="300" w:lineRule="exact"/>
              <w:rPr>
                <w:sz w:val="20"/>
              </w:rPr>
            </w:pPr>
          </w:p>
        </w:tc>
        <w:tc>
          <w:tcPr>
            <w:tcW w:w="4534" w:type="dxa"/>
            <w:tcBorders>
              <w:bottom w:val="single" w:sz="12" w:space="0" w:color="auto"/>
            </w:tcBorders>
          </w:tcPr>
          <w:p w:rsidR="001A0B26" w:rsidRDefault="001A0B26" w:rsidP="00F64ECF">
            <w:pPr>
              <w:spacing w:after="80" w:line="300" w:lineRule="exact"/>
              <w:rPr>
                <w:sz w:val="28"/>
              </w:rPr>
            </w:pPr>
          </w:p>
          <w:p w:rsidR="001A0B26" w:rsidRPr="00373F89" w:rsidRDefault="001A0B26" w:rsidP="00F64ECF">
            <w:pPr>
              <w:spacing w:after="80" w:line="300" w:lineRule="exact"/>
              <w:rPr>
                <w:sz w:val="20"/>
              </w:rPr>
            </w:pPr>
            <w:r w:rsidRPr="00373F89">
              <w:rPr>
                <w:sz w:val="28"/>
              </w:rPr>
              <w:t>United Nations</w:t>
            </w:r>
          </w:p>
        </w:tc>
        <w:tc>
          <w:tcPr>
            <w:tcW w:w="3402" w:type="dxa"/>
            <w:tcBorders>
              <w:bottom w:val="single" w:sz="12" w:space="0" w:color="auto"/>
            </w:tcBorders>
          </w:tcPr>
          <w:p w:rsidR="001A0B26" w:rsidRDefault="001A0B26" w:rsidP="00F64ECF">
            <w:pPr>
              <w:tabs>
                <w:tab w:val="right" w:pos="3195"/>
              </w:tabs>
              <w:spacing w:after="20" w:line="240" w:lineRule="atLeast"/>
              <w:ind w:left="1134"/>
              <w:rPr>
                <w:rFonts w:ascii="Arial" w:hAnsi="Arial"/>
                <w:sz w:val="20"/>
              </w:rPr>
            </w:pPr>
          </w:p>
          <w:p w:rsidR="001A0B26" w:rsidRPr="0006317F" w:rsidRDefault="001A0B26" w:rsidP="00F64ECF">
            <w:pPr>
              <w:tabs>
                <w:tab w:val="right" w:pos="3195"/>
              </w:tabs>
              <w:spacing w:after="20" w:line="240" w:lineRule="atLeast"/>
              <w:ind w:left="1134"/>
              <w:jc w:val="right"/>
              <w:rPr>
                <w:sz w:val="20"/>
              </w:rPr>
            </w:pPr>
            <w:r>
              <w:rPr>
                <w:rFonts w:ascii="Arial" w:hAnsi="Arial"/>
                <w:sz w:val="20"/>
              </w:rPr>
              <w:t xml:space="preserve">     </w:t>
            </w:r>
            <w:r w:rsidRPr="00182628">
              <w:rPr>
                <w:sz w:val="40"/>
                <w:szCs w:val="40"/>
              </w:rPr>
              <w:t>CRC</w:t>
            </w:r>
            <w:r>
              <w:rPr>
                <w:sz w:val="20"/>
              </w:rPr>
              <w:t>/C/SR.1266</w:t>
            </w:r>
          </w:p>
        </w:tc>
      </w:tr>
      <w:tr w:rsidR="00AC1EE1" w:rsidRPr="006267D9">
        <w:tblPrEx>
          <w:tblCellMar>
            <w:top w:w="0" w:type="dxa"/>
            <w:bottom w:w="0" w:type="dxa"/>
          </w:tblCellMar>
        </w:tblPrEx>
        <w:trPr>
          <w:trHeight w:hRule="exact" w:val="2621"/>
        </w:trPr>
        <w:tc>
          <w:tcPr>
            <w:tcW w:w="1559" w:type="dxa"/>
            <w:tcBorders>
              <w:top w:val="single" w:sz="12" w:space="0" w:color="auto"/>
              <w:bottom w:val="single" w:sz="24" w:space="0" w:color="auto"/>
            </w:tcBorders>
            <w:tcMar>
              <w:top w:w="170" w:type="dxa"/>
            </w:tcMar>
          </w:tcPr>
          <w:p w:rsidR="00AC1EE1" w:rsidRPr="006267D9" w:rsidRDefault="00AC1EE1" w:rsidP="004C721D">
            <w:pPr>
              <w:rPr>
                <w:rFonts w:ascii="Courier New" w:hAnsi="Courier New"/>
                <w:sz w:val="20"/>
              </w:rPr>
            </w:pPr>
            <w:r w:rsidRPr="006267D9">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472" r:id="rId8"/>
              </w:object>
            </w:r>
          </w:p>
        </w:tc>
        <w:tc>
          <w:tcPr>
            <w:tcW w:w="4534" w:type="dxa"/>
            <w:tcBorders>
              <w:top w:val="single" w:sz="12" w:space="0" w:color="auto"/>
              <w:bottom w:val="single" w:sz="24" w:space="0" w:color="auto"/>
            </w:tcBorders>
            <w:tcMar>
              <w:top w:w="170" w:type="dxa"/>
            </w:tcMar>
          </w:tcPr>
          <w:p w:rsidR="00AC1EE1" w:rsidRPr="006267D9" w:rsidRDefault="00AC1EE1" w:rsidP="004C721D">
            <w:pPr>
              <w:spacing w:before="120"/>
              <w:rPr>
                <w:rFonts w:ascii="Arial" w:hAnsi="Arial"/>
                <w:b/>
                <w:bCs/>
                <w:sz w:val="34"/>
              </w:rPr>
            </w:pPr>
            <w:r w:rsidRPr="006267D9">
              <w:rPr>
                <w:rFonts w:ascii="Arial" w:hAnsi="Arial"/>
                <w:b/>
                <w:bCs/>
                <w:sz w:val="34"/>
              </w:rPr>
              <w:t>Convention on the</w:t>
            </w:r>
          </w:p>
          <w:p w:rsidR="00AC1EE1" w:rsidRPr="006267D9" w:rsidRDefault="00AC1EE1" w:rsidP="004C721D">
            <w:pPr>
              <w:spacing w:after="58"/>
              <w:ind w:hanging="1"/>
              <w:rPr>
                <w:rFonts w:ascii="Courier New" w:hAnsi="Courier New"/>
                <w:sz w:val="20"/>
              </w:rPr>
            </w:pPr>
            <w:r w:rsidRPr="006267D9">
              <w:rPr>
                <w:rFonts w:ascii="Arial" w:hAnsi="Arial"/>
                <w:b/>
                <w:bCs/>
                <w:sz w:val="34"/>
              </w:rPr>
              <w:t>Rights of the Child</w:t>
            </w:r>
            <w:r w:rsidRPr="006267D9">
              <w:rPr>
                <w:rFonts w:ascii="Arial" w:hAnsi="Arial"/>
                <w:b/>
                <w:sz w:val="34"/>
              </w:rPr>
              <w:t xml:space="preserve"> </w:t>
            </w:r>
          </w:p>
        </w:tc>
        <w:tc>
          <w:tcPr>
            <w:tcW w:w="3402" w:type="dxa"/>
            <w:tcBorders>
              <w:top w:val="single" w:sz="12" w:space="0" w:color="auto"/>
              <w:bottom w:val="single" w:sz="24" w:space="0" w:color="auto"/>
            </w:tcBorders>
            <w:tcMar>
              <w:top w:w="170" w:type="dxa"/>
            </w:tcMar>
          </w:tcPr>
          <w:p w:rsidR="00AC1EE1" w:rsidRPr="001A0B26" w:rsidRDefault="00AC1EE1" w:rsidP="001A0B26">
            <w:pPr>
              <w:rPr>
                <w:sz w:val="20"/>
              </w:rPr>
            </w:pPr>
            <w:r w:rsidRPr="001A0B26">
              <w:rPr>
                <w:sz w:val="20"/>
              </w:rPr>
              <w:t>Distr.</w:t>
            </w:r>
            <w:bookmarkStart w:id="0" w:name="a1"/>
            <w:r w:rsidR="001A0B26" w:rsidRPr="001A0B26">
              <w:rPr>
                <w:sz w:val="20"/>
              </w:rPr>
              <w:t xml:space="preserve"> General</w:t>
            </w:r>
            <w:r w:rsidRPr="001A0B26">
              <w:rPr>
                <w:sz w:val="20"/>
              </w:rPr>
              <w:br/>
            </w:r>
            <w:bookmarkEnd w:id="0"/>
            <w:r w:rsidR="002E460A">
              <w:rPr>
                <w:sz w:val="20"/>
              </w:rPr>
              <w:t>30</w:t>
            </w:r>
            <w:r w:rsidRPr="001A0B26">
              <w:rPr>
                <w:sz w:val="20"/>
              </w:rPr>
              <w:t xml:space="preserve"> March 2010</w:t>
            </w:r>
          </w:p>
          <w:p w:rsidR="00AC1EE1" w:rsidRPr="001A0B26" w:rsidRDefault="001A0B26" w:rsidP="001A0B26">
            <w:pPr>
              <w:rPr>
                <w:sz w:val="20"/>
              </w:rPr>
            </w:pPr>
            <w:r w:rsidRPr="001A0B26">
              <w:rPr>
                <w:sz w:val="20"/>
              </w:rPr>
              <w:t>English</w:t>
            </w:r>
            <w:r w:rsidRPr="001A0B26">
              <w:rPr>
                <w:sz w:val="20"/>
              </w:rPr>
              <w:br/>
              <w:t>Original: French</w:t>
            </w:r>
          </w:p>
        </w:tc>
      </w:tr>
    </w:tbl>
    <w:p w:rsidR="00D5098D" w:rsidRPr="006267D9" w:rsidRDefault="00F82A1A" w:rsidP="00F82A1A">
      <w:pPr>
        <w:spacing w:before="120"/>
        <w:jc w:val="both"/>
        <w:rPr>
          <w:b/>
          <w:bCs/>
          <w:szCs w:val="24"/>
        </w:rPr>
      </w:pPr>
      <w:r w:rsidRPr="006267D9">
        <w:rPr>
          <w:b/>
          <w:bCs/>
          <w:szCs w:val="24"/>
        </w:rPr>
        <w:t>Committee on the Rights of the Child</w:t>
      </w:r>
    </w:p>
    <w:p w:rsidR="00D5098D" w:rsidRPr="006267D9" w:rsidRDefault="009D1D41" w:rsidP="00F82A1A">
      <w:pPr>
        <w:spacing w:after="120"/>
        <w:jc w:val="both"/>
        <w:rPr>
          <w:b/>
          <w:bCs/>
          <w:sz w:val="20"/>
        </w:rPr>
      </w:pPr>
      <w:r w:rsidRPr="006267D9">
        <w:rPr>
          <w:b/>
          <w:bCs/>
          <w:sz w:val="20"/>
        </w:rPr>
        <w:t>Forty-sixth</w:t>
      </w:r>
      <w:r w:rsidR="00D5098D" w:rsidRPr="006267D9">
        <w:rPr>
          <w:b/>
          <w:bCs/>
          <w:sz w:val="20"/>
        </w:rPr>
        <w:t xml:space="preserve"> session</w:t>
      </w:r>
    </w:p>
    <w:p w:rsidR="00D5098D" w:rsidRPr="006267D9" w:rsidRDefault="00E26972" w:rsidP="00F82A1A">
      <w:pPr>
        <w:spacing w:line="240" w:lineRule="atLeast"/>
        <w:jc w:val="both"/>
        <w:rPr>
          <w:b/>
          <w:bCs/>
          <w:sz w:val="20"/>
        </w:rPr>
      </w:pPr>
      <w:r w:rsidRPr="006267D9">
        <w:rPr>
          <w:rFonts w:eastAsia="SimSun"/>
          <w:b/>
          <w:bCs/>
          <w:sz w:val="20"/>
          <w:lang w:eastAsia="zh-CN"/>
        </w:rPr>
        <w:t>S</w:t>
      </w:r>
      <w:r w:rsidR="00F82A1A" w:rsidRPr="006267D9">
        <w:rPr>
          <w:rFonts w:eastAsia="SimSun"/>
          <w:b/>
          <w:bCs/>
          <w:sz w:val="20"/>
          <w:lang w:eastAsia="zh-CN"/>
        </w:rPr>
        <w:t>ummary Record of the</w:t>
      </w:r>
      <w:r w:rsidRPr="006267D9">
        <w:rPr>
          <w:rFonts w:eastAsia="SimSun"/>
          <w:b/>
          <w:bCs/>
          <w:sz w:val="20"/>
          <w:lang w:eastAsia="zh-CN"/>
        </w:rPr>
        <w:t xml:space="preserve"> </w:t>
      </w:r>
      <w:r w:rsidR="00D5098D" w:rsidRPr="006267D9">
        <w:rPr>
          <w:b/>
          <w:bCs/>
          <w:sz w:val="20"/>
        </w:rPr>
        <w:t>1266</w:t>
      </w:r>
      <w:r w:rsidRPr="006267D9">
        <w:rPr>
          <w:b/>
          <w:bCs/>
          <w:sz w:val="20"/>
        </w:rPr>
        <w:t>th M</w:t>
      </w:r>
      <w:r w:rsidR="00F82A1A" w:rsidRPr="006267D9">
        <w:rPr>
          <w:b/>
          <w:bCs/>
          <w:sz w:val="20"/>
        </w:rPr>
        <w:t>eeting</w:t>
      </w:r>
    </w:p>
    <w:p w:rsidR="00F82A1A" w:rsidRPr="006267D9" w:rsidRDefault="009B429A" w:rsidP="009B429A">
      <w:pPr>
        <w:spacing w:line="240" w:lineRule="atLeast"/>
        <w:jc w:val="both"/>
        <w:rPr>
          <w:sz w:val="20"/>
        </w:rPr>
      </w:pPr>
      <w:r w:rsidRPr="006267D9">
        <w:rPr>
          <w:sz w:val="20"/>
        </w:rPr>
        <w:t xml:space="preserve">Held at the Palais </w:t>
      </w:r>
      <w:smartTag w:uri="urn:schemas-microsoft-com:office:smarttags" w:element="City">
        <w:r w:rsidRPr="006267D9">
          <w:rPr>
            <w:sz w:val="20"/>
          </w:rPr>
          <w:t>Wilson</w:t>
        </w:r>
      </w:smartTag>
      <w:r w:rsidRPr="006267D9">
        <w:rPr>
          <w:sz w:val="20"/>
        </w:rPr>
        <w:t xml:space="preserve">, </w:t>
      </w:r>
      <w:smartTag w:uri="urn:schemas-microsoft-com:office:smarttags" w:element="place">
        <w:smartTag w:uri="urn:schemas-microsoft-com:office:smarttags" w:element="City">
          <w:r w:rsidRPr="006267D9">
            <w:rPr>
              <w:sz w:val="20"/>
            </w:rPr>
            <w:t>Geneva</w:t>
          </w:r>
        </w:smartTag>
      </w:smartTag>
      <w:r w:rsidRPr="006267D9">
        <w:rPr>
          <w:sz w:val="20"/>
        </w:rPr>
        <w:t xml:space="preserve">, on </w:t>
      </w:r>
      <w:smartTag w:uri="urn:schemas-microsoft-com:office:smarttags" w:element="date">
        <w:smartTagPr>
          <w:attr w:name="Year" w:val="2007"/>
          <w:attr w:name="Day" w:val="24"/>
          <w:attr w:name="Month" w:val="9"/>
        </w:smartTagPr>
        <w:r w:rsidRPr="006267D9">
          <w:rPr>
            <w:sz w:val="20"/>
          </w:rPr>
          <w:t>Monday, 24 September 2007</w:t>
        </w:r>
      </w:smartTag>
      <w:r w:rsidRPr="006267D9">
        <w:rPr>
          <w:sz w:val="20"/>
        </w:rPr>
        <w:t xml:space="preserve">, at </w:t>
      </w:r>
      <w:smartTag w:uri="urn:schemas-microsoft-com:office:smarttags" w:element="time">
        <w:smartTagPr>
          <w:attr w:name="Minute" w:val="0"/>
          <w:attr w:name="Hour" w:val="10"/>
        </w:smartTagPr>
        <w:smartTag w:uri="urn:schemas-microsoft-com:office:smarttags" w:element="metricconverter">
          <w:smartTagPr>
            <w:attr w:name="ProductID" w:val="10 a"/>
          </w:smartTagPr>
          <w:r w:rsidRPr="006267D9">
            <w:rPr>
              <w:sz w:val="20"/>
            </w:rPr>
            <w:t>10 a</w:t>
          </w:r>
        </w:smartTag>
        <w:r w:rsidRPr="006267D9">
          <w:rPr>
            <w:sz w:val="20"/>
          </w:rPr>
          <w:t>.m.</w:t>
        </w:r>
      </w:smartTag>
    </w:p>
    <w:p w:rsidR="00D5098D" w:rsidRPr="006267D9" w:rsidRDefault="00975AF1" w:rsidP="00A54783">
      <w:pPr>
        <w:spacing w:before="120" w:line="240" w:lineRule="atLeast"/>
        <w:jc w:val="both"/>
        <w:rPr>
          <w:sz w:val="20"/>
        </w:rPr>
      </w:pPr>
      <w:r w:rsidRPr="006267D9">
        <w:rPr>
          <w:i/>
          <w:iCs/>
          <w:sz w:val="20"/>
        </w:rPr>
        <w:t>Chairperson</w:t>
      </w:r>
      <w:r w:rsidRPr="006267D9">
        <w:rPr>
          <w:sz w:val="20"/>
        </w:rPr>
        <w:t xml:space="preserve">: Ms. </w:t>
      </w:r>
      <w:r w:rsidR="00A54783" w:rsidRPr="006267D9">
        <w:rPr>
          <w:sz w:val="20"/>
        </w:rPr>
        <w:t>Lee</w:t>
      </w:r>
    </w:p>
    <w:p w:rsidR="00975AF1" w:rsidRPr="006267D9" w:rsidRDefault="00A54783" w:rsidP="00A54783">
      <w:pPr>
        <w:spacing w:before="360" w:after="240" w:line="300" w:lineRule="exact"/>
        <w:jc w:val="both"/>
        <w:rPr>
          <w:sz w:val="28"/>
          <w:szCs w:val="28"/>
        </w:rPr>
      </w:pPr>
      <w:r w:rsidRPr="006267D9">
        <w:rPr>
          <w:sz w:val="28"/>
          <w:szCs w:val="28"/>
        </w:rPr>
        <w:t>Contents</w:t>
      </w:r>
    </w:p>
    <w:p w:rsidR="00D5098D" w:rsidRPr="006267D9" w:rsidRDefault="00260737" w:rsidP="00260737">
      <w:pPr>
        <w:spacing w:after="240"/>
        <w:ind w:left="567" w:right="1119" w:firstLine="567"/>
        <w:jc w:val="both"/>
        <w:rPr>
          <w:sz w:val="20"/>
        </w:rPr>
      </w:pPr>
      <w:r w:rsidRPr="006267D9">
        <w:rPr>
          <w:sz w:val="20"/>
        </w:rPr>
        <w:t xml:space="preserve">Consideration of reports of States parties </w:t>
      </w:r>
      <w:r w:rsidR="00975AF1" w:rsidRPr="006267D9">
        <w:rPr>
          <w:sz w:val="20"/>
        </w:rPr>
        <w:t>(item 4 of the agenda) (</w:t>
      </w:r>
      <w:r w:rsidR="00975AF1" w:rsidRPr="006267D9">
        <w:rPr>
          <w:i/>
          <w:sz w:val="20"/>
        </w:rPr>
        <w:t>continued</w:t>
      </w:r>
      <w:r w:rsidR="00D5098D" w:rsidRPr="006267D9">
        <w:rPr>
          <w:sz w:val="20"/>
        </w:rPr>
        <w:t>)</w:t>
      </w:r>
    </w:p>
    <w:p w:rsidR="00D5098D" w:rsidRPr="006267D9" w:rsidRDefault="00975AF1" w:rsidP="00260737">
      <w:pPr>
        <w:spacing w:after="240"/>
        <w:ind w:left="1701" w:right="1119"/>
        <w:jc w:val="both"/>
        <w:rPr>
          <w:i/>
          <w:iCs/>
          <w:sz w:val="20"/>
        </w:rPr>
      </w:pPr>
      <w:r w:rsidRPr="006267D9">
        <w:rPr>
          <w:i/>
          <w:iCs/>
          <w:sz w:val="20"/>
        </w:rPr>
        <w:t xml:space="preserve">Initial report of </w:t>
      </w:r>
      <w:smartTag w:uri="urn:schemas-microsoft-com:office:smarttags" w:element="place">
        <w:smartTag w:uri="urn:schemas-microsoft-com:office:smarttags" w:element="country-region">
          <w:r w:rsidRPr="006267D9">
            <w:rPr>
              <w:i/>
              <w:iCs/>
              <w:sz w:val="20"/>
            </w:rPr>
            <w:t>Bulgaria</w:t>
          </w:r>
        </w:smartTag>
      </w:smartTag>
      <w:r w:rsidRPr="006267D9">
        <w:rPr>
          <w:i/>
          <w:iCs/>
          <w:sz w:val="20"/>
        </w:rPr>
        <w:t xml:space="preserve"> on the implementation of the </w:t>
      </w:r>
      <w:r w:rsidRPr="006267D9">
        <w:rPr>
          <w:bCs/>
          <w:i/>
          <w:iCs/>
          <w:sz w:val="20"/>
        </w:rPr>
        <w:t>Optional Protocol to the Convention on the Rights of the Child on the involvement of children in armed conflict</w:t>
      </w:r>
    </w:p>
    <w:p w:rsidR="00D5098D" w:rsidRPr="006267D9" w:rsidRDefault="00975AF1" w:rsidP="00260737">
      <w:pPr>
        <w:spacing w:after="240"/>
        <w:ind w:left="1701" w:right="1119"/>
        <w:jc w:val="both"/>
        <w:rPr>
          <w:sz w:val="20"/>
          <w:u w:val="single"/>
        </w:rPr>
      </w:pPr>
      <w:r w:rsidRPr="006267D9">
        <w:rPr>
          <w:i/>
          <w:iCs/>
          <w:sz w:val="20"/>
        </w:rPr>
        <w:t xml:space="preserve">Initial report of </w:t>
      </w:r>
      <w:smartTag w:uri="urn:schemas-microsoft-com:office:smarttags" w:element="place">
        <w:smartTag w:uri="urn:schemas-microsoft-com:office:smarttags" w:element="country-region">
          <w:r w:rsidRPr="006267D9">
            <w:rPr>
              <w:i/>
              <w:iCs/>
              <w:sz w:val="20"/>
            </w:rPr>
            <w:t>Bulgaria</w:t>
          </w:r>
        </w:smartTag>
      </w:smartTag>
      <w:r w:rsidRPr="006267D9">
        <w:rPr>
          <w:i/>
          <w:iCs/>
          <w:sz w:val="20"/>
        </w:rPr>
        <w:t xml:space="preserve"> on the implementation of the Optional Protocol </w:t>
      </w:r>
      <w:r w:rsidRPr="006267D9">
        <w:rPr>
          <w:bCs/>
          <w:i/>
          <w:iCs/>
          <w:sz w:val="20"/>
        </w:rPr>
        <w:t xml:space="preserve">to the Convention on the Rights of the Child </w:t>
      </w:r>
      <w:r w:rsidRPr="006267D9">
        <w:rPr>
          <w:i/>
          <w:iCs/>
          <w:sz w:val="20"/>
        </w:rPr>
        <w:t>on the sale of children, child prostitution and child pornography</w:t>
      </w:r>
    </w:p>
    <w:p w:rsidR="00D5098D" w:rsidRPr="006267D9" w:rsidRDefault="00D5098D" w:rsidP="00813FF3">
      <w:pPr>
        <w:spacing w:after="240"/>
        <w:ind w:left="1080" w:right="1119"/>
        <w:jc w:val="both"/>
        <w:rPr>
          <w:i/>
          <w:iCs/>
          <w:sz w:val="20"/>
        </w:rPr>
      </w:pPr>
      <w:r w:rsidRPr="006267D9">
        <w:rPr>
          <w:sz w:val="20"/>
          <w:u w:val="single"/>
        </w:rPr>
        <w:br w:type="page"/>
      </w:r>
      <w:r w:rsidR="00B87DB7" w:rsidRPr="006267D9">
        <w:rPr>
          <w:i/>
          <w:iCs/>
          <w:sz w:val="20"/>
        </w:rPr>
        <w:t xml:space="preserve">The meeting was called to order at </w:t>
      </w:r>
      <w:smartTag w:uri="urn:schemas-microsoft-com:office:smarttags" w:element="time">
        <w:smartTagPr>
          <w:attr w:name="Minute" w:val="0"/>
          <w:attr w:name="Hour" w:val="10"/>
        </w:smartTagPr>
        <w:smartTag w:uri="urn:schemas-microsoft-com:office:smarttags" w:element="metricconverter">
          <w:smartTagPr>
            <w:attr w:name="ProductID" w:val="10ﾠa"/>
          </w:smartTagPr>
          <w:r w:rsidRPr="006267D9">
            <w:rPr>
              <w:i/>
              <w:iCs/>
              <w:sz w:val="20"/>
            </w:rPr>
            <w:t>10 </w:t>
          </w:r>
          <w:r w:rsidR="00B87DB7" w:rsidRPr="006267D9">
            <w:rPr>
              <w:i/>
              <w:iCs/>
              <w:sz w:val="20"/>
            </w:rPr>
            <w:t>a</w:t>
          </w:r>
        </w:smartTag>
        <w:r w:rsidR="00B87DB7" w:rsidRPr="006267D9">
          <w:rPr>
            <w:i/>
            <w:iCs/>
            <w:sz w:val="20"/>
          </w:rPr>
          <w:t>.m</w:t>
        </w:r>
        <w:r w:rsidRPr="006267D9">
          <w:rPr>
            <w:i/>
            <w:iCs/>
            <w:sz w:val="20"/>
          </w:rPr>
          <w:t>.</w:t>
        </w:r>
      </w:smartTag>
    </w:p>
    <w:p w:rsidR="00D5098D" w:rsidRPr="006267D9" w:rsidRDefault="00813FF3" w:rsidP="00813FF3">
      <w:pPr>
        <w:spacing w:after="240"/>
        <w:ind w:left="1080" w:right="1119"/>
        <w:jc w:val="both"/>
        <w:rPr>
          <w:b/>
          <w:bCs/>
          <w:sz w:val="20"/>
        </w:rPr>
      </w:pPr>
      <w:r w:rsidRPr="006267D9">
        <w:rPr>
          <w:b/>
          <w:bCs/>
          <w:sz w:val="20"/>
        </w:rPr>
        <w:t xml:space="preserve">Consideration of reports of States parties </w:t>
      </w:r>
      <w:r w:rsidR="00587867" w:rsidRPr="006267D9">
        <w:rPr>
          <w:b/>
          <w:bCs/>
          <w:sz w:val="20"/>
        </w:rPr>
        <w:t>(item 4 of the agenda) (</w:t>
      </w:r>
      <w:r w:rsidR="00587867" w:rsidRPr="006267D9">
        <w:rPr>
          <w:b/>
          <w:bCs/>
          <w:i/>
          <w:sz w:val="20"/>
        </w:rPr>
        <w:t>continued</w:t>
      </w:r>
      <w:r w:rsidR="00D5098D" w:rsidRPr="006267D9">
        <w:rPr>
          <w:b/>
          <w:bCs/>
          <w:sz w:val="20"/>
        </w:rPr>
        <w:t>)</w:t>
      </w:r>
    </w:p>
    <w:p w:rsidR="00D5098D" w:rsidRPr="006267D9" w:rsidRDefault="00587867" w:rsidP="00813FF3">
      <w:pPr>
        <w:spacing w:after="240"/>
        <w:ind w:left="1134" w:right="1119" w:firstLine="567"/>
        <w:jc w:val="both"/>
        <w:rPr>
          <w:sz w:val="20"/>
        </w:rPr>
      </w:pPr>
      <w:r w:rsidRPr="006267D9">
        <w:rPr>
          <w:i/>
          <w:iCs/>
          <w:sz w:val="20"/>
        </w:rPr>
        <w:t xml:space="preserve">Initial report of Bulgaria on the implementation of the </w:t>
      </w:r>
      <w:r w:rsidRPr="006267D9">
        <w:rPr>
          <w:bCs/>
          <w:i/>
          <w:iCs/>
          <w:sz w:val="20"/>
        </w:rPr>
        <w:t>Optional Protocol to the Convention on the Rights of the Child on the involvement of children in armed conflict</w:t>
      </w:r>
      <w:r w:rsidR="00D5098D" w:rsidRPr="006267D9">
        <w:rPr>
          <w:i/>
          <w:iCs/>
          <w:sz w:val="20"/>
        </w:rPr>
        <w:t xml:space="preserve"> </w:t>
      </w:r>
      <w:r w:rsidR="00D5098D" w:rsidRPr="006267D9">
        <w:rPr>
          <w:sz w:val="20"/>
        </w:rPr>
        <w:t>(</w:t>
      </w:r>
      <w:smartTag w:uri="urn:schemas-microsoft-com:office:smarttags" w:element="stockticker">
        <w:r w:rsidR="00D5098D" w:rsidRPr="006267D9">
          <w:rPr>
            <w:sz w:val="20"/>
          </w:rPr>
          <w:t>CRC</w:t>
        </w:r>
      </w:smartTag>
      <w:r w:rsidR="00D5098D" w:rsidRPr="006267D9">
        <w:rPr>
          <w:sz w:val="20"/>
        </w:rPr>
        <w:t>/C/OPAC/</w:t>
      </w:r>
      <w:smartTag w:uri="urn:schemas-microsoft-com:office:smarttags" w:element="stockticker">
        <w:r w:rsidR="00D5098D" w:rsidRPr="006267D9">
          <w:rPr>
            <w:sz w:val="20"/>
          </w:rPr>
          <w:t>BGR</w:t>
        </w:r>
      </w:smartTag>
      <w:r w:rsidR="00D5098D" w:rsidRPr="006267D9">
        <w:rPr>
          <w:sz w:val="20"/>
        </w:rPr>
        <w:t xml:space="preserve">/1); </w:t>
      </w:r>
      <w:r w:rsidRPr="006267D9">
        <w:rPr>
          <w:color w:val="000000"/>
          <w:sz w:val="20"/>
        </w:rPr>
        <w:t xml:space="preserve">list of issues to be taken up </w:t>
      </w:r>
      <w:r w:rsidR="00D5098D" w:rsidRPr="006267D9">
        <w:rPr>
          <w:sz w:val="20"/>
        </w:rPr>
        <w:t>(</w:t>
      </w:r>
      <w:smartTag w:uri="urn:schemas-microsoft-com:office:smarttags" w:element="stockticker">
        <w:r w:rsidR="00D5098D" w:rsidRPr="006267D9">
          <w:rPr>
            <w:sz w:val="20"/>
          </w:rPr>
          <w:t>CRC</w:t>
        </w:r>
      </w:smartTag>
      <w:r w:rsidR="00D5098D" w:rsidRPr="006267D9">
        <w:rPr>
          <w:sz w:val="20"/>
        </w:rPr>
        <w:t>/C/OPAC/</w:t>
      </w:r>
      <w:smartTag w:uri="urn:schemas-microsoft-com:office:smarttags" w:element="stockticker">
        <w:r w:rsidR="00D5098D" w:rsidRPr="006267D9">
          <w:rPr>
            <w:sz w:val="20"/>
          </w:rPr>
          <w:t>BGR</w:t>
        </w:r>
      </w:smartTag>
      <w:r w:rsidR="00D5098D" w:rsidRPr="006267D9">
        <w:rPr>
          <w:sz w:val="20"/>
        </w:rPr>
        <w:t xml:space="preserve">/Q/1); </w:t>
      </w:r>
      <w:r w:rsidRPr="006267D9">
        <w:rPr>
          <w:color w:val="000000"/>
          <w:sz w:val="20"/>
        </w:rPr>
        <w:t>written replies by the State party concerning the list of issues</w:t>
      </w:r>
      <w:r w:rsidR="00D5098D" w:rsidRPr="006267D9">
        <w:rPr>
          <w:sz w:val="20"/>
        </w:rPr>
        <w:t xml:space="preserve"> (</w:t>
      </w:r>
      <w:smartTag w:uri="urn:schemas-microsoft-com:office:smarttags" w:element="stockticker">
        <w:r w:rsidR="00D5098D" w:rsidRPr="006267D9">
          <w:rPr>
            <w:sz w:val="20"/>
          </w:rPr>
          <w:t>CRC</w:t>
        </w:r>
      </w:smartTag>
      <w:r w:rsidR="00D5098D" w:rsidRPr="006267D9">
        <w:rPr>
          <w:sz w:val="20"/>
        </w:rPr>
        <w:t>/C/OPAC/</w:t>
      </w:r>
      <w:smartTag w:uri="urn:schemas-microsoft-com:office:smarttags" w:element="stockticker">
        <w:r w:rsidR="00D5098D" w:rsidRPr="006267D9">
          <w:rPr>
            <w:sz w:val="20"/>
          </w:rPr>
          <w:t>BGR</w:t>
        </w:r>
      </w:smartTag>
      <w:r w:rsidR="00D5098D" w:rsidRPr="006267D9">
        <w:rPr>
          <w:sz w:val="20"/>
        </w:rPr>
        <w:t>/Q/1/Add.1)</w:t>
      </w:r>
    </w:p>
    <w:p w:rsidR="00D5098D" w:rsidRPr="006267D9" w:rsidRDefault="00587867" w:rsidP="00813FF3">
      <w:pPr>
        <w:spacing w:after="240"/>
        <w:ind w:left="1134" w:right="1119" w:firstLine="567"/>
        <w:jc w:val="both"/>
        <w:rPr>
          <w:sz w:val="20"/>
        </w:rPr>
      </w:pPr>
      <w:r w:rsidRPr="006267D9">
        <w:rPr>
          <w:i/>
          <w:iCs/>
          <w:sz w:val="20"/>
        </w:rPr>
        <w:t xml:space="preserve">Initial report of Bulgaria on the implementation of the Optional Protocol </w:t>
      </w:r>
      <w:r w:rsidRPr="006267D9">
        <w:rPr>
          <w:bCs/>
          <w:i/>
          <w:iCs/>
          <w:sz w:val="20"/>
        </w:rPr>
        <w:t xml:space="preserve">to the Convention on the Rights of the Child </w:t>
      </w:r>
      <w:r w:rsidRPr="006267D9">
        <w:rPr>
          <w:i/>
          <w:iCs/>
          <w:sz w:val="20"/>
        </w:rPr>
        <w:t>on the sale of children, child prostitution and child pornography</w:t>
      </w:r>
      <w:r w:rsidR="00D5098D" w:rsidRPr="006267D9">
        <w:rPr>
          <w:sz w:val="20"/>
        </w:rPr>
        <w:t xml:space="preserve"> (</w:t>
      </w:r>
      <w:smartTag w:uri="urn:schemas-microsoft-com:office:smarttags" w:element="stockticker">
        <w:r w:rsidR="00D5098D" w:rsidRPr="006267D9">
          <w:rPr>
            <w:sz w:val="20"/>
          </w:rPr>
          <w:t>CRC</w:t>
        </w:r>
      </w:smartTag>
      <w:r w:rsidR="00D5098D" w:rsidRPr="006267D9">
        <w:rPr>
          <w:sz w:val="20"/>
        </w:rPr>
        <w:t>/C/OPSC/</w:t>
      </w:r>
      <w:smartTag w:uri="urn:schemas-microsoft-com:office:smarttags" w:element="stockticker">
        <w:r w:rsidR="00D5098D" w:rsidRPr="006267D9">
          <w:rPr>
            <w:sz w:val="20"/>
          </w:rPr>
          <w:t>BGR</w:t>
        </w:r>
      </w:smartTag>
      <w:r w:rsidR="00D5098D" w:rsidRPr="006267D9">
        <w:rPr>
          <w:sz w:val="20"/>
        </w:rPr>
        <w:t xml:space="preserve">/1); </w:t>
      </w:r>
      <w:r w:rsidRPr="006267D9">
        <w:rPr>
          <w:color w:val="000000"/>
          <w:sz w:val="20"/>
        </w:rPr>
        <w:t>list of issues to be taken up</w:t>
      </w:r>
      <w:r w:rsidR="00D5098D" w:rsidRPr="006267D9">
        <w:rPr>
          <w:sz w:val="20"/>
        </w:rPr>
        <w:t xml:space="preserve"> (</w:t>
      </w:r>
      <w:smartTag w:uri="urn:schemas-microsoft-com:office:smarttags" w:element="stockticker">
        <w:r w:rsidR="00D5098D" w:rsidRPr="006267D9">
          <w:rPr>
            <w:sz w:val="20"/>
          </w:rPr>
          <w:t>CRC</w:t>
        </w:r>
      </w:smartTag>
      <w:r w:rsidR="00D5098D" w:rsidRPr="006267D9">
        <w:rPr>
          <w:sz w:val="20"/>
        </w:rPr>
        <w:t>/C/OPSC/</w:t>
      </w:r>
      <w:smartTag w:uri="urn:schemas-microsoft-com:office:smarttags" w:element="stockticker">
        <w:r w:rsidR="00D5098D" w:rsidRPr="006267D9">
          <w:rPr>
            <w:sz w:val="20"/>
          </w:rPr>
          <w:t>BGR</w:t>
        </w:r>
      </w:smartTag>
      <w:r w:rsidR="00D5098D" w:rsidRPr="006267D9">
        <w:rPr>
          <w:sz w:val="20"/>
        </w:rPr>
        <w:t xml:space="preserve">/Q/1); </w:t>
      </w:r>
      <w:r w:rsidRPr="006267D9">
        <w:rPr>
          <w:color w:val="000000"/>
          <w:sz w:val="20"/>
        </w:rPr>
        <w:t>written replies by the State party concerning the list of issues</w:t>
      </w:r>
      <w:r w:rsidR="00D5098D" w:rsidRPr="006267D9">
        <w:rPr>
          <w:sz w:val="20"/>
        </w:rPr>
        <w:t xml:space="preserve"> (</w:t>
      </w:r>
      <w:smartTag w:uri="urn:schemas-microsoft-com:office:smarttags" w:element="stockticker">
        <w:r w:rsidR="00D5098D" w:rsidRPr="006267D9">
          <w:rPr>
            <w:sz w:val="20"/>
          </w:rPr>
          <w:t>CRC</w:t>
        </w:r>
      </w:smartTag>
      <w:r w:rsidR="00D5098D" w:rsidRPr="006267D9">
        <w:rPr>
          <w:sz w:val="20"/>
        </w:rPr>
        <w:t>/C/OPSC/</w:t>
      </w:r>
      <w:smartTag w:uri="urn:schemas-microsoft-com:office:smarttags" w:element="stockticker">
        <w:r w:rsidR="00D5098D" w:rsidRPr="006267D9">
          <w:rPr>
            <w:sz w:val="20"/>
          </w:rPr>
          <w:t>BGR</w:t>
        </w:r>
      </w:smartTag>
      <w:r w:rsidR="00D5098D" w:rsidRPr="006267D9">
        <w:rPr>
          <w:sz w:val="20"/>
        </w:rPr>
        <w:t>/Q/1/Add.1)</w:t>
      </w:r>
    </w:p>
    <w:p w:rsidR="00D5098D" w:rsidRPr="006267D9" w:rsidRDefault="00D5098D" w:rsidP="00813FF3">
      <w:pPr>
        <w:spacing w:after="240"/>
        <w:ind w:left="1080" w:right="1119"/>
        <w:jc w:val="both"/>
        <w:rPr>
          <w:sz w:val="20"/>
        </w:rPr>
      </w:pPr>
      <w:r w:rsidRPr="006267D9">
        <w:rPr>
          <w:sz w:val="20"/>
        </w:rPr>
        <w:t>1.</w:t>
      </w:r>
      <w:r w:rsidRPr="006267D9">
        <w:rPr>
          <w:sz w:val="20"/>
        </w:rPr>
        <w:tab/>
      </w:r>
      <w:r w:rsidR="00587867" w:rsidRPr="006267D9">
        <w:rPr>
          <w:sz w:val="20"/>
        </w:rPr>
        <w:t xml:space="preserve">At the invitation of the Chairperson, the delegation of </w:t>
      </w:r>
      <w:smartTag w:uri="urn:schemas-microsoft-com:office:smarttags" w:element="place">
        <w:smartTag w:uri="urn:schemas-microsoft-com:office:smarttags" w:element="country-region">
          <w:r w:rsidR="00587867" w:rsidRPr="006267D9">
            <w:rPr>
              <w:sz w:val="20"/>
            </w:rPr>
            <w:t>Bulgaria</w:t>
          </w:r>
        </w:smartTag>
      </w:smartTag>
      <w:r w:rsidR="00587867" w:rsidRPr="006267D9">
        <w:rPr>
          <w:sz w:val="20"/>
        </w:rPr>
        <w:t xml:space="preserve"> took places at the Committee table</w:t>
      </w:r>
      <w:r w:rsidRPr="006267D9">
        <w:rPr>
          <w:sz w:val="20"/>
        </w:rPr>
        <w:t>.</w:t>
      </w:r>
    </w:p>
    <w:p w:rsidR="00D5098D" w:rsidRPr="006267D9" w:rsidRDefault="00D5098D" w:rsidP="00813FF3">
      <w:pPr>
        <w:spacing w:after="240"/>
        <w:ind w:left="1080" w:right="1119"/>
        <w:jc w:val="both"/>
        <w:rPr>
          <w:sz w:val="20"/>
        </w:rPr>
      </w:pPr>
      <w:r w:rsidRPr="006267D9">
        <w:rPr>
          <w:sz w:val="20"/>
        </w:rPr>
        <w:t>2.</w:t>
      </w:r>
      <w:r w:rsidRPr="006267D9">
        <w:rPr>
          <w:sz w:val="20"/>
        </w:rPr>
        <w:tab/>
      </w:r>
      <w:r w:rsidR="00223F51" w:rsidRPr="006267D9">
        <w:rPr>
          <w:b/>
          <w:bCs/>
          <w:sz w:val="20"/>
        </w:rPr>
        <w:t xml:space="preserve">Ms. </w:t>
      </w:r>
      <w:r w:rsidR="00813FF3" w:rsidRPr="006267D9">
        <w:rPr>
          <w:b/>
          <w:bCs/>
          <w:sz w:val="20"/>
        </w:rPr>
        <w:t>Banova</w:t>
      </w:r>
      <w:r w:rsidRPr="006267D9">
        <w:rPr>
          <w:sz w:val="20"/>
        </w:rPr>
        <w:t xml:space="preserve"> </w:t>
      </w:r>
      <w:r w:rsidR="009B7E30" w:rsidRPr="006267D9">
        <w:rPr>
          <w:sz w:val="20"/>
        </w:rPr>
        <w:t xml:space="preserve">(Bulgaria) </w:t>
      </w:r>
      <w:r w:rsidR="0031707A" w:rsidRPr="006267D9">
        <w:rPr>
          <w:sz w:val="20"/>
        </w:rPr>
        <w:t>said that the two Optional Protocols had been ratified in November 2001, incorporated into national law</w:t>
      </w:r>
      <w:r w:rsidRPr="006267D9">
        <w:rPr>
          <w:sz w:val="20"/>
        </w:rPr>
        <w:t xml:space="preserve"> </w:t>
      </w:r>
      <w:r w:rsidR="0031707A" w:rsidRPr="006267D9">
        <w:rPr>
          <w:sz w:val="20"/>
        </w:rPr>
        <w:t xml:space="preserve">and </w:t>
      </w:r>
      <w:r w:rsidR="00AA0997" w:rsidRPr="006267D9">
        <w:rPr>
          <w:sz w:val="20"/>
        </w:rPr>
        <w:t>were taken into account</w:t>
      </w:r>
      <w:r w:rsidR="0031707A" w:rsidRPr="006267D9">
        <w:rPr>
          <w:sz w:val="20"/>
        </w:rPr>
        <w:t xml:space="preserve"> in the implementation of children’s policies, preventive measures, the multisectoral approach to the issues faced by child victims, the establishment of child-specific social services, public information and </w:t>
      </w:r>
      <w:r w:rsidR="00AA0997" w:rsidRPr="006267D9">
        <w:rPr>
          <w:sz w:val="20"/>
        </w:rPr>
        <w:t xml:space="preserve">the </w:t>
      </w:r>
      <w:r w:rsidR="0031707A" w:rsidRPr="006267D9">
        <w:rPr>
          <w:sz w:val="20"/>
        </w:rPr>
        <w:t>training of relevant professionals</w:t>
      </w:r>
      <w:r w:rsidRPr="006267D9">
        <w:rPr>
          <w:sz w:val="20"/>
        </w:rPr>
        <w:t xml:space="preserve">. </w:t>
      </w:r>
    </w:p>
    <w:p w:rsidR="00D5098D" w:rsidRPr="006267D9" w:rsidRDefault="00D5098D" w:rsidP="00813FF3">
      <w:pPr>
        <w:autoSpaceDE w:val="0"/>
        <w:autoSpaceDN w:val="0"/>
        <w:adjustRightInd w:val="0"/>
        <w:ind w:left="1080" w:right="1119"/>
        <w:jc w:val="both"/>
        <w:rPr>
          <w:sz w:val="20"/>
        </w:rPr>
      </w:pPr>
      <w:r w:rsidRPr="006267D9">
        <w:rPr>
          <w:sz w:val="20"/>
        </w:rPr>
        <w:t>3.</w:t>
      </w:r>
      <w:r w:rsidRPr="006267D9">
        <w:rPr>
          <w:sz w:val="20"/>
        </w:rPr>
        <w:tab/>
      </w:r>
      <w:r w:rsidR="00A40843" w:rsidRPr="006267D9">
        <w:rPr>
          <w:sz w:val="20"/>
        </w:rPr>
        <w:t>The</w:t>
      </w:r>
      <w:r w:rsidRPr="006267D9">
        <w:rPr>
          <w:sz w:val="20"/>
        </w:rPr>
        <w:t xml:space="preserve"> ratification </w:t>
      </w:r>
      <w:r w:rsidR="00A40843" w:rsidRPr="006267D9">
        <w:rPr>
          <w:sz w:val="20"/>
        </w:rPr>
        <w:t>of the</w:t>
      </w:r>
      <w:r w:rsidRPr="006267D9">
        <w:rPr>
          <w:sz w:val="20"/>
        </w:rPr>
        <w:t xml:space="preserve"> Protocols </w:t>
      </w:r>
      <w:r w:rsidR="00AA0997" w:rsidRPr="006267D9">
        <w:rPr>
          <w:sz w:val="20"/>
        </w:rPr>
        <w:t xml:space="preserve">had </w:t>
      </w:r>
      <w:r w:rsidR="00A40843" w:rsidRPr="006267D9">
        <w:rPr>
          <w:sz w:val="20"/>
        </w:rPr>
        <w:t>coincided with the creation of the</w:t>
      </w:r>
      <w:r w:rsidR="00795773" w:rsidRPr="006267D9">
        <w:rPr>
          <w:sz w:val="20"/>
        </w:rPr>
        <w:t xml:space="preserve"> </w:t>
      </w:r>
      <w:r w:rsidR="00A40843" w:rsidRPr="006267D9">
        <w:rPr>
          <w:sz w:val="20"/>
        </w:rPr>
        <w:t>State Agency for Child Protection</w:t>
      </w:r>
      <w:r w:rsidRPr="006267D9">
        <w:rPr>
          <w:sz w:val="20"/>
        </w:rPr>
        <w:t xml:space="preserve"> </w:t>
      </w:r>
      <w:r w:rsidR="00A40843" w:rsidRPr="006267D9">
        <w:rPr>
          <w:sz w:val="20"/>
        </w:rPr>
        <w:t>and the</w:t>
      </w:r>
      <w:r w:rsidR="00795773" w:rsidRPr="006267D9">
        <w:rPr>
          <w:sz w:val="20"/>
        </w:rPr>
        <w:t xml:space="preserve"> </w:t>
      </w:r>
      <w:r w:rsidR="00252C12" w:rsidRPr="006267D9">
        <w:rPr>
          <w:sz w:val="20"/>
        </w:rPr>
        <w:t>establishment</w:t>
      </w:r>
      <w:r w:rsidR="00A40843" w:rsidRPr="006267D9">
        <w:rPr>
          <w:sz w:val="20"/>
        </w:rPr>
        <w:t xml:space="preserve"> of</w:t>
      </w:r>
      <w:r w:rsidR="00795773" w:rsidRPr="006267D9">
        <w:rPr>
          <w:sz w:val="20"/>
        </w:rPr>
        <w:t xml:space="preserve"> </w:t>
      </w:r>
      <w:r w:rsidR="00A40843" w:rsidRPr="006267D9">
        <w:rPr>
          <w:sz w:val="20"/>
        </w:rPr>
        <w:t xml:space="preserve">child protection departments which </w:t>
      </w:r>
      <w:r w:rsidR="00AA0997" w:rsidRPr="006267D9">
        <w:rPr>
          <w:sz w:val="20"/>
        </w:rPr>
        <w:t xml:space="preserve">implemented </w:t>
      </w:r>
      <w:r w:rsidR="00A40843" w:rsidRPr="006267D9">
        <w:rPr>
          <w:sz w:val="20"/>
        </w:rPr>
        <w:t>the</w:t>
      </w:r>
      <w:r w:rsidR="00795773" w:rsidRPr="006267D9">
        <w:rPr>
          <w:sz w:val="20"/>
        </w:rPr>
        <w:t xml:space="preserve"> </w:t>
      </w:r>
      <w:r w:rsidR="00A40843" w:rsidRPr="006267D9">
        <w:rPr>
          <w:rFonts w:eastAsia="SimSun"/>
          <w:sz w:val="20"/>
          <w:lang w:eastAsia="zh-CN"/>
        </w:rPr>
        <w:t>Child</w:t>
      </w:r>
      <w:r w:rsidR="00AA0997" w:rsidRPr="006267D9">
        <w:rPr>
          <w:rFonts w:eastAsia="SimSun"/>
          <w:sz w:val="20"/>
          <w:lang w:eastAsia="zh-CN"/>
        </w:rPr>
        <w:t xml:space="preserve"> </w:t>
      </w:r>
      <w:r w:rsidR="00A40843" w:rsidRPr="006267D9">
        <w:rPr>
          <w:rFonts w:eastAsia="SimSun"/>
          <w:sz w:val="20"/>
          <w:lang w:eastAsia="zh-CN"/>
        </w:rPr>
        <w:t>Protection Act</w:t>
      </w:r>
      <w:r w:rsidR="00A40843" w:rsidRPr="006267D9">
        <w:rPr>
          <w:sz w:val="20"/>
        </w:rPr>
        <w:t xml:space="preserve"> </w:t>
      </w:r>
      <w:r w:rsidRPr="006267D9">
        <w:rPr>
          <w:sz w:val="20"/>
        </w:rPr>
        <w:t>adopt</w:t>
      </w:r>
      <w:r w:rsidR="00A40843" w:rsidRPr="006267D9">
        <w:rPr>
          <w:sz w:val="20"/>
        </w:rPr>
        <w:t>ed</w:t>
      </w:r>
      <w:r w:rsidRPr="006267D9">
        <w:rPr>
          <w:sz w:val="20"/>
        </w:rPr>
        <w:t xml:space="preserve"> </w:t>
      </w:r>
      <w:r w:rsidR="00A40843" w:rsidRPr="006267D9">
        <w:rPr>
          <w:sz w:val="20"/>
        </w:rPr>
        <w:t>in</w:t>
      </w:r>
      <w:r w:rsidRPr="006267D9">
        <w:rPr>
          <w:sz w:val="20"/>
        </w:rPr>
        <w:t xml:space="preserve"> 2000. </w:t>
      </w:r>
      <w:r w:rsidR="00A40843" w:rsidRPr="006267D9">
        <w:rPr>
          <w:sz w:val="20"/>
        </w:rPr>
        <w:t>The State had placed emphasis on the prevention of violence and all</w:t>
      </w:r>
      <w:r w:rsidRPr="006267D9">
        <w:rPr>
          <w:sz w:val="20"/>
        </w:rPr>
        <w:t xml:space="preserve"> </w:t>
      </w:r>
      <w:r w:rsidR="00A40843" w:rsidRPr="006267D9">
        <w:rPr>
          <w:sz w:val="20"/>
        </w:rPr>
        <w:t>forms of exploitation or abuse of children, and on protecting, helping and rehabilitating victims. The</w:t>
      </w:r>
      <w:r w:rsidR="00795773" w:rsidRPr="006267D9">
        <w:rPr>
          <w:sz w:val="20"/>
        </w:rPr>
        <w:t xml:space="preserve"> </w:t>
      </w:r>
      <w:r w:rsidR="00A40843" w:rsidRPr="006267D9">
        <w:rPr>
          <w:sz w:val="20"/>
        </w:rPr>
        <w:t xml:space="preserve">Protection from Domestic Violence Act and the </w:t>
      </w:r>
      <w:r w:rsidR="00A40843" w:rsidRPr="006267D9">
        <w:rPr>
          <w:rFonts w:eastAsia="SimSun"/>
          <w:sz w:val="20"/>
          <w:lang w:eastAsia="zh-CN"/>
        </w:rPr>
        <w:t xml:space="preserve">Combating the Illegal </w:t>
      </w:r>
      <w:r w:rsidR="00AA0997" w:rsidRPr="006267D9">
        <w:rPr>
          <w:rFonts w:eastAsia="SimSun"/>
          <w:sz w:val="20"/>
          <w:lang w:eastAsia="zh-CN"/>
        </w:rPr>
        <w:t>Sale of</w:t>
      </w:r>
      <w:r w:rsidR="00A40843" w:rsidRPr="006267D9">
        <w:rPr>
          <w:rFonts w:eastAsia="SimSun"/>
          <w:sz w:val="20"/>
          <w:lang w:eastAsia="zh-CN"/>
        </w:rPr>
        <w:t xml:space="preserve"> Persons Act</w:t>
      </w:r>
      <w:r w:rsidRPr="006267D9">
        <w:rPr>
          <w:sz w:val="20"/>
        </w:rPr>
        <w:t xml:space="preserve"> </w:t>
      </w:r>
      <w:r w:rsidR="002415A5" w:rsidRPr="006267D9">
        <w:rPr>
          <w:sz w:val="20"/>
        </w:rPr>
        <w:t xml:space="preserve">had been </w:t>
      </w:r>
      <w:r w:rsidR="00A40843" w:rsidRPr="006267D9">
        <w:rPr>
          <w:sz w:val="20"/>
        </w:rPr>
        <w:t>adopted in 2005 and 2003 respectively</w:t>
      </w:r>
      <w:r w:rsidRPr="006267D9">
        <w:rPr>
          <w:sz w:val="20"/>
        </w:rPr>
        <w:t xml:space="preserve">. </w:t>
      </w:r>
      <w:r w:rsidR="00A40843" w:rsidRPr="006267D9">
        <w:rPr>
          <w:sz w:val="20"/>
        </w:rPr>
        <w:t>Furthermore</w:t>
      </w:r>
      <w:r w:rsidRPr="006267D9">
        <w:rPr>
          <w:sz w:val="20"/>
        </w:rPr>
        <w:t xml:space="preserve">, </w:t>
      </w:r>
      <w:r w:rsidR="00A40843" w:rsidRPr="006267D9">
        <w:rPr>
          <w:sz w:val="20"/>
        </w:rPr>
        <w:t>the National Commission on</w:t>
      </w:r>
      <w:r w:rsidR="00A40843" w:rsidRPr="006267D9">
        <w:rPr>
          <w:rFonts w:eastAsia="SimSun"/>
          <w:sz w:val="20"/>
          <w:lang w:eastAsia="zh-CN"/>
        </w:rPr>
        <w:t xml:space="preserve"> Combating Trafficking </w:t>
      </w:r>
      <w:r w:rsidR="00AA0997" w:rsidRPr="006267D9">
        <w:rPr>
          <w:rFonts w:eastAsia="SimSun"/>
          <w:sz w:val="20"/>
          <w:lang w:eastAsia="zh-CN"/>
        </w:rPr>
        <w:t xml:space="preserve">in </w:t>
      </w:r>
      <w:r w:rsidR="00A40843" w:rsidRPr="006267D9">
        <w:rPr>
          <w:rFonts w:eastAsia="SimSun"/>
          <w:sz w:val="20"/>
          <w:lang w:eastAsia="zh-CN"/>
        </w:rPr>
        <w:t xml:space="preserve">Persons, which was increasingly active, coordinated the adoption of a National Programme for </w:t>
      </w:r>
      <w:r w:rsidR="00AA0997" w:rsidRPr="006267D9">
        <w:rPr>
          <w:rFonts w:eastAsia="SimSun"/>
          <w:sz w:val="20"/>
          <w:lang w:eastAsia="zh-CN"/>
        </w:rPr>
        <w:t xml:space="preserve">the </w:t>
      </w:r>
      <w:r w:rsidR="00A40843" w:rsidRPr="006267D9">
        <w:rPr>
          <w:rFonts w:eastAsia="SimSun"/>
          <w:sz w:val="20"/>
          <w:lang w:eastAsia="zh-CN"/>
        </w:rPr>
        <w:t xml:space="preserve">Prevention and Counteraction of Trafficking in Persons and </w:t>
      </w:r>
      <w:r w:rsidR="00AA0997" w:rsidRPr="006267D9">
        <w:rPr>
          <w:rFonts w:eastAsia="SimSun"/>
          <w:sz w:val="20"/>
          <w:lang w:eastAsia="zh-CN"/>
        </w:rPr>
        <w:t xml:space="preserve">the </w:t>
      </w:r>
      <w:r w:rsidR="00A40843" w:rsidRPr="006267D9">
        <w:rPr>
          <w:rFonts w:eastAsia="SimSun"/>
          <w:sz w:val="20"/>
          <w:lang w:eastAsia="zh-CN"/>
        </w:rPr>
        <w:t>Protection of Victims</w:t>
      </w:r>
      <w:r w:rsidRPr="006267D9">
        <w:rPr>
          <w:sz w:val="20"/>
        </w:rPr>
        <w:t>.</w:t>
      </w:r>
    </w:p>
    <w:p w:rsidR="00AA0997" w:rsidRPr="006267D9" w:rsidRDefault="00AA0997" w:rsidP="00813FF3">
      <w:pPr>
        <w:autoSpaceDE w:val="0"/>
        <w:autoSpaceDN w:val="0"/>
        <w:adjustRightInd w:val="0"/>
        <w:ind w:left="1080" w:right="1119"/>
        <w:jc w:val="both"/>
        <w:rPr>
          <w:sz w:val="20"/>
        </w:rPr>
      </w:pPr>
    </w:p>
    <w:p w:rsidR="00D5098D" w:rsidRPr="006267D9" w:rsidRDefault="00D5098D" w:rsidP="00813FF3">
      <w:pPr>
        <w:spacing w:after="240"/>
        <w:ind w:left="1080" w:right="1119"/>
        <w:jc w:val="both"/>
        <w:rPr>
          <w:sz w:val="20"/>
        </w:rPr>
      </w:pPr>
      <w:r w:rsidRPr="006267D9">
        <w:rPr>
          <w:sz w:val="20"/>
        </w:rPr>
        <w:t>4.</w:t>
      </w:r>
      <w:r w:rsidRPr="006267D9">
        <w:rPr>
          <w:sz w:val="20"/>
        </w:rPr>
        <w:tab/>
      </w:r>
      <w:r w:rsidR="00A40843" w:rsidRPr="006267D9">
        <w:rPr>
          <w:sz w:val="20"/>
        </w:rPr>
        <w:t xml:space="preserve">With support from </w:t>
      </w:r>
      <w:r w:rsidR="00C4100D" w:rsidRPr="006267D9">
        <w:rPr>
          <w:sz w:val="20"/>
        </w:rPr>
        <w:t xml:space="preserve">the United Nations Children’s Fund (UNICEF) </w:t>
      </w:r>
      <w:r w:rsidR="00A40843" w:rsidRPr="006267D9">
        <w:rPr>
          <w:sz w:val="20"/>
        </w:rPr>
        <w:t xml:space="preserve">and </w:t>
      </w:r>
      <w:r w:rsidR="00AA0997" w:rsidRPr="006267D9">
        <w:rPr>
          <w:sz w:val="20"/>
        </w:rPr>
        <w:t>End Child Prostitution, Child Pornography and Trafficking of Children for Sexual Purposes (</w:t>
      </w:r>
      <w:r w:rsidRPr="006267D9">
        <w:rPr>
          <w:sz w:val="20"/>
        </w:rPr>
        <w:t>ECPAT</w:t>
      </w:r>
      <w:r w:rsidR="00AA0997" w:rsidRPr="006267D9">
        <w:rPr>
          <w:sz w:val="20"/>
        </w:rPr>
        <w:t>)</w:t>
      </w:r>
      <w:r w:rsidRPr="006267D9">
        <w:rPr>
          <w:sz w:val="20"/>
        </w:rPr>
        <w:t xml:space="preserve"> International, </w:t>
      </w:r>
      <w:r w:rsidR="00A40843" w:rsidRPr="006267D9">
        <w:rPr>
          <w:sz w:val="20"/>
        </w:rPr>
        <w:t>the State Agency for Child Protection</w:t>
      </w:r>
      <w:r w:rsidRPr="006267D9">
        <w:rPr>
          <w:sz w:val="20"/>
        </w:rPr>
        <w:t xml:space="preserve"> </w:t>
      </w:r>
      <w:r w:rsidR="00A40843" w:rsidRPr="006267D9">
        <w:rPr>
          <w:sz w:val="20"/>
        </w:rPr>
        <w:t xml:space="preserve">held the first Conference on “Sexual abuse and sexual exploitation of children” in June 2001; the Conference brought together representatives from State institutions, international organizations and </w:t>
      </w:r>
      <w:r w:rsidR="00C4100D" w:rsidRPr="006267D9">
        <w:rPr>
          <w:sz w:val="20"/>
        </w:rPr>
        <w:t>-governmental organizations (NGOs)</w:t>
      </w:r>
      <w:r w:rsidR="00AA0997" w:rsidRPr="006267D9">
        <w:rPr>
          <w:sz w:val="20"/>
        </w:rPr>
        <w:t>,</w:t>
      </w:r>
      <w:r w:rsidR="00795773" w:rsidRPr="006267D9">
        <w:rPr>
          <w:sz w:val="20"/>
        </w:rPr>
        <w:t xml:space="preserve"> </w:t>
      </w:r>
      <w:r w:rsidR="00A40843" w:rsidRPr="006267D9">
        <w:rPr>
          <w:sz w:val="20"/>
        </w:rPr>
        <w:t xml:space="preserve">contributed to cross-sector cooperation and </w:t>
      </w:r>
      <w:r w:rsidR="00AA0997" w:rsidRPr="006267D9">
        <w:rPr>
          <w:sz w:val="20"/>
        </w:rPr>
        <w:t xml:space="preserve">enabled </w:t>
      </w:r>
      <w:r w:rsidR="00A40843" w:rsidRPr="006267D9">
        <w:rPr>
          <w:sz w:val="20"/>
        </w:rPr>
        <w:t xml:space="preserve">issues to be identified and addressed. A brochure on “Child sex abuse” </w:t>
      </w:r>
      <w:r w:rsidR="00AA0997" w:rsidRPr="006267D9">
        <w:rPr>
          <w:sz w:val="20"/>
        </w:rPr>
        <w:t xml:space="preserve">had been </w:t>
      </w:r>
      <w:r w:rsidR="00A40843" w:rsidRPr="006267D9">
        <w:rPr>
          <w:sz w:val="20"/>
        </w:rPr>
        <w:t>published subsequently</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5.</w:t>
      </w:r>
      <w:r w:rsidRPr="006267D9">
        <w:rPr>
          <w:sz w:val="20"/>
        </w:rPr>
        <w:tab/>
      </w:r>
      <w:r w:rsidR="00A40843" w:rsidRPr="006267D9">
        <w:rPr>
          <w:sz w:val="20"/>
        </w:rPr>
        <w:t>In</w:t>
      </w:r>
      <w:r w:rsidRPr="006267D9">
        <w:rPr>
          <w:sz w:val="20"/>
        </w:rPr>
        <w:t xml:space="preserve"> 2003, </w:t>
      </w:r>
      <w:r w:rsidR="00A40843" w:rsidRPr="006267D9">
        <w:rPr>
          <w:sz w:val="20"/>
        </w:rPr>
        <w:t>the Council of Ministers</w:t>
      </w:r>
      <w:r w:rsidR="00AA0997" w:rsidRPr="006267D9">
        <w:rPr>
          <w:sz w:val="20"/>
        </w:rPr>
        <w:t xml:space="preserve"> had</w:t>
      </w:r>
      <w:r w:rsidR="00A40843" w:rsidRPr="006267D9">
        <w:rPr>
          <w:sz w:val="20"/>
        </w:rPr>
        <w:t xml:space="preserve"> </w:t>
      </w:r>
      <w:r w:rsidR="00252C12" w:rsidRPr="006267D9">
        <w:rPr>
          <w:sz w:val="20"/>
        </w:rPr>
        <w:t>adopted</w:t>
      </w:r>
      <w:r w:rsidR="00A40843" w:rsidRPr="006267D9">
        <w:rPr>
          <w:sz w:val="20"/>
        </w:rPr>
        <w:t xml:space="preserve"> the</w:t>
      </w:r>
      <w:r w:rsidR="00795773" w:rsidRPr="006267D9">
        <w:rPr>
          <w:sz w:val="20"/>
        </w:rPr>
        <w:t xml:space="preserve"> </w:t>
      </w:r>
      <w:r w:rsidR="00A40843" w:rsidRPr="006267D9">
        <w:rPr>
          <w:sz w:val="20"/>
        </w:rPr>
        <w:t>National Action Plan against Sexual Exploitation of Children for Commercial Purposes</w:t>
      </w:r>
      <w:r w:rsidRPr="006267D9">
        <w:rPr>
          <w:sz w:val="20"/>
        </w:rPr>
        <w:t xml:space="preserve">, </w:t>
      </w:r>
      <w:r w:rsidR="00A40843" w:rsidRPr="006267D9">
        <w:rPr>
          <w:sz w:val="20"/>
        </w:rPr>
        <w:t xml:space="preserve">which had been formulated at the second conference on that issue. Resources </w:t>
      </w:r>
      <w:r w:rsidR="00AA0997" w:rsidRPr="006267D9">
        <w:rPr>
          <w:sz w:val="20"/>
        </w:rPr>
        <w:t>had been</w:t>
      </w:r>
      <w:r w:rsidR="00A40843" w:rsidRPr="006267D9">
        <w:rPr>
          <w:sz w:val="20"/>
        </w:rPr>
        <w:t xml:space="preserve"> allocated </w:t>
      </w:r>
      <w:r w:rsidR="00AA0997" w:rsidRPr="006267D9">
        <w:rPr>
          <w:sz w:val="20"/>
        </w:rPr>
        <w:t xml:space="preserve">to carry out </w:t>
      </w:r>
      <w:r w:rsidR="00A40843" w:rsidRPr="006267D9">
        <w:rPr>
          <w:sz w:val="20"/>
        </w:rPr>
        <w:t xml:space="preserve">the activities planned by the various institutions. The Plan resulted inter alia in the establishment of a coordination mechanism to report </w:t>
      </w:r>
      <w:r w:rsidR="00AA0997" w:rsidRPr="006267D9">
        <w:rPr>
          <w:sz w:val="20"/>
        </w:rPr>
        <w:t xml:space="preserve">cases </w:t>
      </w:r>
      <w:r w:rsidR="00A40843" w:rsidRPr="006267D9">
        <w:rPr>
          <w:sz w:val="20"/>
        </w:rPr>
        <w:t xml:space="preserve">of </w:t>
      </w:r>
      <w:r w:rsidR="00252C12" w:rsidRPr="006267D9">
        <w:rPr>
          <w:sz w:val="20"/>
        </w:rPr>
        <w:t>unaccompanied</w:t>
      </w:r>
      <w:r w:rsidR="00A40843" w:rsidRPr="006267D9">
        <w:rPr>
          <w:sz w:val="20"/>
        </w:rPr>
        <w:t xml:space="preserve"> children and victims of </w:t>
      </w:r>
      <w:r w:rsidR="00AA0997" w:rsidRPr="006267D9">
        <w:rPr>
          <w:sz w:val="20"/>
        </w:rPr>
        <w:t xml:space="preserve">sale </w:t>
      </w:r>
      <w:r w:rsidR="00A40843" w:rsidRPr="006267D9">
        <w:rPr>
          <w:sz w:val="20"/>
        </w:rPr>
        <w:t>returning from abroad</w:t>
      </w:r>
      <w:r w:rsidR="00AA0997" w:rsidRPr="006267D9">
        <w:rPr>
          <w:sz w:val="20"/>
        </w:rPr>
        <w:t>,</w:t>
      </w:r>
      <w:r w:rsidR="00A40843" w:rsidRPr="006267D9">
        <w:rPr>
          <w:sz w:val="20"/>
        </w:rPr>
        <w:t xml:space="preserve"> and to take care of them. The mechanism </w:t>
      </w:r>
      <w:r w:rsidR="00AA0997" w:rsidRPr="006267D9">
        <w:rPr>
          <w:sz w:val="20"/>
        </w:rPr>
        <w:t>made it possible to identify</w:t>
      </w:r>
      <w:r w:rsidR="00A40843" w:rsidRPr="006267D9">
        <w:rPr>
          <w:sz w:val="20"/>
        </w:rPr>
        <w:t xml:space="preserve"> problems such as the difficulty in identifying child victims and the lack of coordination at local level </w:t>
      </w:r>
      <w:r w:rsidR="00AA0997" w:rsidRPr="006267D9">
        <w:rPr>
          <w:sz w:val="20"/>
        </w:rPr>
        <w:t>as well as to resolve certain issues</w:t>
      </w:r>
      <w:r w:rsidR="00A40843" w:rsidRPr="006267D9">
        <w:rPr>
          <w:sz w:val="20"/>
        </w:rPr>
        <w:t xml:space="preserve"> by, for example, establishing special services for child victims of </w:t>
      </w:r>
      <w:r w:rsidR="00AA0997" w:rsidRPr="006267D9">
        <w:rPr>
          <w:sz w:val="20"/>
        </w:rPr>
        <w:t xml:space="preserve">sale </w:t>
      </w:r>
      <w:r w:rsidR="00A40843" w:rsidRPr="006267D9">
        <w:rPr>
          <w:sz w:val="20"/>
        </w:rPr>
        <w:t xml:space="preserve">and for </w:t>
      </w:r>
      <w:r w:rsidR="00252C12" w:rsidRPr="006267D9">
        <w:rPr>
          <w:sz w:val="20"/>
        </w:rPr>
        <w:t>unaccompanied</w:t>
      </w:r>
      <w:r w:rsidR="00A40843" w:rsidRPr="006267D9">
        <w:rPr>
          <w:sz w:val="20"/>
        </w:rPr>
        <w:t xml:space="preserve"> minors </w:t>
      </w:r>
      <w:r w:rsidR="00AA0997" w:rsidRPr="006267D9">
        <w:rPr>
          <w:sz w:val="20"/>
        </w:rPr>
        <w:t xml:space="preserve">upon their return </w:t>
      </w:r>
      <w:r w:rsidR="00A40843" w:rsidRPr="006267D9">
        <w:rPr>
          <w:sz w:val="20"/>
        </w:rPr>
        <w:t xml:space="preserve">from </w:t>
      </w:r>
      <w:r w:rsidR="00AA0997" w:rsidRPr="006267D9">
        <w:rPr>
          <w:sz w:val="20"/>
        </w:rPr>
        <w:t>other countries</w:t>
      </w:r>
      <w:r w:rsidR="00A40843" w:rsidRPr="006267D9">
        <w:rPr>
          <w:sz w:val="20"/>
        </w:rPr>
        <w:t xml:space="preserve">. </w:t>
      </w:r>
      <w:r w:rsidR="00252C12" w:rsidRPr="006267D9">
        <w:rPr>
          <w:sz w:val="20"/>
        </w:rPr>
        <w:t>Training</w:t>
      </w:r>
      <w:r w:rsidR="00A40843" w:rsidRPr="006267D9">
        <w:rPr>
          <w:sz w:val="20"/>
        </w:rPr>
        <w:t xml:space="preserve"> courses had been held for </w:t>
      </w:r>
      <w:r w:rsidR="00AA0997" w:rsidRPr="006267D9">
        <w:rPr>
          <w:sz w:val="20"/>
        </w:rPr>
        <w:t xml:space="preserve">the </w:t>
      </w:r>
      <w:r w:rsidR="00A40843" w:rsidRPr="006267D9">
        <w:rPr>
          <w:sz w:val="20"/>
        </w:rPr>
        <w:t>staff who would be providing these new services</w:t>
      </w:r>
      <w:r w:rsidRPr="006267D9">
        <w:rPr>
          <w:sz w:val="20"/>
        </w:rPr>
        <w:t>.</w:t>
      </w:r>
    </w:p>
    <w:p w:rsidR="00D5098D" w:rsidRPr="006267D9" w:rsidRDefault="00D5098D" w:rsidP="00813FF3">
      <w:pPr>
        <w:spacing w:after="240"/>
        <w:ind w:left="1080" w:right="1119"/>
        <w:jc w:val="both"/>
        <w:rPr>
          <w:sz w:val="20"/>
        </w:rPr>
      </w:pPr>
      <w:r w:rsidRPr="006267D9">
        <w:rPr>
          <w:sz w:val="20"/>
        </w:rPr>
        <w:t>6.</w:t>
      </w:r>
      <w:r w:rsidRPr="006267D9">
        <w:rPr>
          <w:sz w:val="20"/>
        </w:rPr>
        <w:tab/>
      </w:r>
      <w:r w:rsidR="006B65F5" w:rsidRPr="006267D9">
        <w:rPr>
          <w:sz w:val="20"/>
        </w:rPr>
        <w:t xml:space="preserve">Victims of trafficking and their families also received direct aid under a project run by the International Labour Organization against the worst forms of child labour. The activities in question, which were conducted at national level, </w:t>
      </w:r>
      <w:r w:rsidR="00AA0997" w:rsidRPr="006267D9">
        <w:rPr>
          <w:sz w:val="20"/>
        </w:rPr>
        <w:t xml:space="preserve">demonstrated </w:t>
      </w:r>
      <w:r w:rsidR="006B65F5" w:rsidRPr="006267D9">
        <w:rPr>
          <w:sz w:val="20"/>
        </w:rPr>
        <w:t xml:space="preserve">the need to prevent </w:t>
      </w:r>
      <w:r w:rsidR="00AA0997" w:rsidRPr="006267D9">
        <w:rPr>
          <w:sz w:val="20"/>
        </w:rPr>
        <w:t xml:space="preserve">the sale of children </w:t>
      </w:r>
      <w:r w:rsidR="006B65F5" w:rsidRPr="006267D9">
        <w:rPr>
          <w:sz w:val="20"/>
        </w:rPr>
        <w:t>and the involvement of children in severe forms of exploitation</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7.</w:t>
      </w:r>
      <w:r w:rsidRPr="006267D9">
        <w:rPr>
          <w:sz w:val="20"/>
        </w:rPr>
        <w:tab/>
      </w:r>
      <w:r w:rsidR="006B65F5" w:rsidRPr="006267D9">
        <w:rPr>
          <w:sz w:val="20"/>
        </w:rPr>
        <w:t xml:space="preserve">The Bulgarian State also </w:t>
      </w:r>
      <w:r w:rsidR="00AA0997" w:rsidRPr="006267D9">
        <w:rPr>
          <w:sz w:val="20"/>
        </w:rPr>
        <w:t xml:space="preserve">laid emphasis on </w:t>
      </w:r>
      <w:r w:rsidR="006B65F5" w:rsidRPr="006267D9">
        <w:rPr>
          <w:sz w:val="20"/>
        </w:rPr>
        <w:t>prevention</w:t>
      </w:r>
      <w:r w:rsidR="00795773" w:rsidRPr="006267D9">
        <w:rPr>
          <w:sz w:val="20"/>
        </w:rPr>
        <w:t xml:space="preserve"> </w:t>
      </w:r>
      <w:r w:rsidR="006B65F5" w:rsidRPr="006267D9">
        <w:rPr>
          <w:sz w:val="20"/>
        </w:rPr>
        <w:t xml:space="preserve">of violence and in a short space of time set up three crisis centres to meet the daily needs </w:t>
      </w:r>
      <w:r w:rsidR="00AA0997" w:rsidRPr="006267D9">
        <w:rPr>
          <w:sz w:val="20"/>
        </w:rPr>
        <w:t xml:space="preserve">of people who had experienced violence or been victims of trafficking </w:t>
      </w:r>
      <w:r w:rsidR="006B65F5" w:rsidRPr="006267D9">
        <w:rPr>
          <w:sz w:val="20"/>
        </w:rPr>
        <w:t xml:space="preserve">and </w:t>
      </w:r>
      <w:r w:rsidR="00AA0997" w:rsidRPr="006267D9">
        <w:rPr>
          <w:sz w:val="20"/>
        </w:rPr>
        <w:t xml:space="preserve">to </w:t>
      </w:r>
      <w:r w:rsidR="006B65F5" w:rsidRPr="006267D9">
        <w:rPr>
          <w:sz w:val="20"/>
        </w:rPr>
        <w:t xml:space="preserve">establish personalized social integration programmes </w:t>
      </w:r>
      <w:r w:rsidR="00AA0997" w:rsidRPr="006267D9">
        <w:rPr>
          <w:sz w:val="20"/>
        </w:rPr>
        <w:t>for them</w:t>
      </w:r>
      <w:r w:rsidRPr="006267D9">
        <w:rPr>
          <w:sz w:val="20"/>
        </w:rPr>
        <w:t xml:space="preserve">. </w:t>
      </w:r>
      <w:r w:rsidR="006B65F5" w:rsidRPr="006267D9">
        <w:rPr>
          <w:sz w:val="20"/>
        </w:rPr>
        <w:t>It became evident that cooperation with other countries was necessary in order to draft adequate method</w:t>
      </w:r>
      <w:r w:rsidR="00AA0997" w:rsidRPr="006267D9">
        <w:rPr>
          <w:sz w:val="20"/>
        </w:rPr>
        <w:t>s of work</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8.</w:t>
      </w:r>
      <w:r w:rsidRPr="006267D9">
        <w:rPr>
          <w:sz w:val="20"/>
        </w:rPr>
        <w:tab/>
      </w:r>
      <w:r w:rsidR="006B65F5" w:rsidRPr="006267D9">
        <w:rPr>
          <w:sz w:val="20"/>
        </w:rPr>
        <w:t xml:space="preserve">The Ministry of Labour and Social Policy and the </w:t>
      </w:r>
      <w:r w:rsidR="00A40843" w:rsidRPr="006267D9">
        <w:rPr>
          <w:sz w:val="20"/>
        </w:rPr>
        <w:t>State Agency for Child Protection</w:t>
      </w:r>
      <w:r w:rsidRPr="006267D9">
        <w:rPr>
          <w:sz w:val="20"/>
        </w:rPr>
        <w:t xml:space="preserve"> </w:t>
      </w:r>
      <w:r w:rsidR="006B65F5" w:rsidRPr="006267D9">
        <w:rPr>
          <w:sz w:val="20"/>
        </w:rPr>
        <w:t>also developed a new social service</w:t>
      </w:r>
      <w:r w:rsidRPr="006267D9">
        <w:rPr>
          <w:sz w:val="20"/>
        </w:rPr>
        <w:t xml:space="preserve"> </w:t>
      </w:r>
      <w:r w:rsidR="006B65F5" w:rsidRPr="006267D9">
        <w:rPr>
          <w:sz w:val="20"/>
        </w:rPr>
        <w:t>method</w:t>
      </w:r>
      <w:r w:rsidR="00AA0997" w:rsidRPr="006267D9">
        <w:rPr>
          <w:sz w:val="20"/>
        </w:rPr>
        <w:t xml:space="preserve"> of work for the social service</w:t>
      </w:r>
      <w:r w:rsidR="006B65F5" w:rsidRPr="006267D9">
        <w:rPr>
          <w:sz w:val="20"/>
        </w:rPr>
        <w:t xml:space="preserve"> (“Mother and child”)</w:t>
      </w:r>
      <w:r w:rsidR="00795773" w:rsidRPr="006267D9">
        <w:rPr>
          <w:sz w:val="20"/>
        </w:rPr>
        <w:t xml:space="preserve"> </w:t>
      </w:r>
      <w:r w:rsidR="006B65F5" w:rsidRPr="006267D9">
        <w:rPr>
          <w:sz w:val="20"/>
        </w:rPr>
        <w:t xml:space="preserve">to prevent child abandonment. </w:t>
      </w:r>
      <w:r w:rsidR="00AA0997" w:rsidRPr="006267D9">
        <w:rPr>
          <w:sz w:val="20"/>
        </w:rPr>
        <w:t xml:space="preserve">As a result pregnant </w:t>
      </w:r>
      <w:r w:rsidR="006B65F5" w:rsidRPr="006267D9">
        <w:rPr>
          <w:sz w:val="20"/>
        </w:rPr>
        <w:t>women and mothers who were victims of violence or trafficking would be able to be accommodated within one of the 11 existing facilities and</w:t>
      </w:r>
      <w:r w:rsidR="00AA0997" w:rsidRPr="006267D9">
        <w:rPr>
          <w:sz w:val="20"/>
        </w:rPr>
        <w:t xml:space="preserve"> to be</w:t>
      </w:r>
      <w:r w:rsidR="006B65F5" w:rsidRPr="006267D9">
        <w:rPr>
          <w:sz w:val="20"/>
        </w:rPr>
        <w:t xml:space="preserve"> assisted by trained, supervised staff</w:t>
      </w:r>
      <w:r w:rsidR="00795773" w:rsidRPr="006267D9">
        <w:rPr>
          <w:sz w:val="20"/>
        </w:rPr>
        <w:t>.</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9.</w:t>
      </w:r>
      <w:r w:rsidRPr="006267D9">
        <w:rPr>
          <w:sz w:val="20"/>
        </w:rPr>
        <w:tab/>
      </w:r>
      <w:r w:rsidR="006B65F5" w:rsidRPr="006267D9">
        <w:rPr>
          <w:sz w:val="20"/>
        </w:rPr>
        <w:t xml:space="preserve">The child protection system provided an opportunity to raise </w:t>
      </w:r>
      <w:r w:rsidR="00AA0997" w:rsidRPr="006267D9">
        <w:rPr>
          <w:sz w:val="20"/>
        </w:rPr>
        <w:t xml:space="preserve">public </w:t>
      </w:r>
      <w:r w:rsidR="006B65F5" w:rsidRPr="006267D9">
        <w:rPr>
          <w:sz w:val="20"/>
        </w:rPr>
        <w:t xml:space="preserve">awareness of the problem of violence towards minors. It was now possible to report instances of violence and provide support to victims. </w:t>
      </w:r>
      <w:r w:rsidR="002415A5" w:rsidRPr="006267D9">
        <w:rPr>
          <w:sz w:val="20"/>
        </w:rPr>
        <w:t>The work undertaken by the State Agency for Child Protection</w:t>
      </w:r>
      <w:r w:rsidR="002415A5" w:rsidRPr="006267D9" w:rsidDel="00AA0997">
        <w:rPr>
          <w:sz w:val="20"/>
        </w:rPr>
        <w:t xml:space="preserve"> </w:t>
      </w:r>
      <w:r w:rsidR="002415A5" w:rsidRPr="006267D9">
        <w:rPr>
          <w:sz w:val="20"/>
        </w:rPr>
        <w:t>to prevent violence</w:t>
      </w:r>
      <w:r w:rsidR="006B65F5" w:rsidRPr="006267D9">
        <w:rPr>
          <w:sz w:val="20"/>
        </w:rPr>
        <w:t xml:space="preserve"> undertaken</w:t>
      </w:r>
      <w:r w:rsidRPr="006267D9">
        <w:rPr>
          <w:sz w:val="20"/>
        </w:rPr>
        <w:t xml:space="preserve"> </w:t>
      </w:r>
      <w:r w:rsidR="006B65F5" w:rsidRPr="006267D9">
        <w:rPr>
          <w:sz w:val="20"/>
        </w:rPr>
        <w:t xml:space="preserve">had been the starting point </w:t>
      </w:r>
      <w:r w:rsidR="00AA0997" w:rsidRPr="006267D9">
        <w:rPr>
          <w:sz w:val="20"/>
        </w:rPr>
        <w:t xml:space="preserve">for </w:t>
      </w:r>
      <w:r w:rsidR="006B65F5" w:rsidRPr="006267D9">
        <w:rPr>
          <w:sz w:val="20"/>
        </w:rPr>
        <w:t xml:space="preserve">a number of projects </w:t>
      </w:r>
      <w:r w:rsidR="00AA0997" w:rsidRPr="006267D9">
        <w:rPr>
          <w:sz w:val="20"/>
        </w:rPr>
        <w:t xml:space="preserve">intended </w:t>
      </w:r>
      <w:r w:rsidR="006B65F5" w:rsidRPr="006267D9">
        <w:rPr>
          <w:sz w:val="20"/>
        </w:rPr>
        <w:t xml:space="preserve">to reduce serious problems associated with child safety and child protection in </w:t>
      </w:r>
      <w:smartTag w:uri="urn:schemas-microsoft-com:office:smarttags" w:element="place">
        <w:smartTag w:uri="urn:schemas-microsoft-com:office:smarttags" w:element="country-region">
          <w:r w:rsidR="006B65F5" w:rsidRPr="006267D9">
            <w:rPr>
              <w:sz w:val="20"/>
            </w:rPr>
            <w:t>Bulgaria</w:t>
          </w:r>
        </w:smartTag>
      </w:smartTag>
      <w:r w:rsidR="006B65F5" w:rsidRPr="006267D9">
        <w:rPr>
          <w:sz w:val="20"/>
        </w:rPr>
        <w:t xml:space="preserve">. The Agency operated a specialist </w:t>
      </w:r>
      <w:r w:rsidR="00AA0997" w:rsidRPr="006267D9">
        <w:rPr>
          <w:sz w:val="20"/>
        </w:rPr>
        <w:t>web</w:t>
      </w:r>
      <w:r w:rsidR="006B65F5" w:rsidRPr="006267D9">
        <w:rPr>
          <w:sz w:val="20"/>
        </w:rPr>
        <w:t xml:space="preserve">site on issues </w:t>
      </w:r>
      <w:r w:rsidR="00AA0997" w:rsidRPr="006267D9">
        <w:rPr>
          <w:sz w:val="20"/>
        </w:rPr>
        <w:t>surrounding</w:t>
      </w:r>
      <w:r w:rsidR="006B65F5" w:rsidRPr="006267D9">
        <w:rPr>
          <w:sz w:val="20"/>
        </w:rPr>
        <w:t xml:space="preserve"> the sexual exploitation of children</w:t>
      </w:r>
      <w:r w:rsidRPr="006267D9">
        <w:rPr>
          <w:sz w:val="20"/>
        </w:rPr>
        <w:t xml:space="preserve"> </w:t>
      </w:r>
      <w:r w:rsidR="006B65F5" w:rsidRPr="006267D9">
        <w:rPr>
          <w:sz w:val="20"/>
        </w:rPr>
        <w:t xml:space="preserve">which received reports and complaints. There was also an on-line help service which took </w:t>
      </w:r>
      <w:r w:rsidR="00252C12" w:rsidRPr="006267D9">
        <w:rPr>
          <w:sz w:val="20"/>
        </w:rPr>
        <w:t>reports</w:t>
      </w:r>
      <w:r w:rsidR="006B65F5" w:rsidRPr="006267D9">
        <w:rPr>
          <w:sz w:val="20"/>
        </w:rPr>
        <w:t xml:space="preserve"> of </w:t>
      </w:r>
      <w:r w:rsidR="00AA0997" w:rsidRPr="006267D9">
        <w:rPr>
          <w:sz w:val="20"/>
        </w:rPr>
        <w:t xml:space="preserve">unlawful </w:t>
      </w:r>
      <w:r w:rsidR="006B65F5" w:rsidRPr="006267D9">
        <w:rPr>
          <w:sz w:val="20"/>
        </w:rPr>
        <w:t xml:space="preserve">and harmful material on the internet. Furthermore the Agency, in cooperation with the United Nations Development Programme, had conducted the project “The Internet and the rights of the child”, which aimed to </w:t>
      </w:r>
      <w:r w:rsidR="00252C12" w:rsidRPr="006267D9">
        <w:rPr>
          <w:sz w:val="20"/>
        </w:rPr>
        <w:t>encourage</w:t>
      </w:r>
      <w:r w:rsidR="006B65F5" w:rsidRPr="006267D9">
        <w:rPr>
          <w:sz w:val="20"/>
        </w:rPr>
        <w:t xml:space="preserve"> a responsible attitude among children when doing schoolwork on a network and on the web</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10.</w:t>
      </w:r>
      <w:r w:rsidRPr="006267D9">
        <w:rPr>
          <w:sz w:val="20"/>
        </w:rPr>
        <w:tab/>
      </w:r>
      <w:r w:rsidR="006B65F5" w:rsidRPr="006267D9">
        <w:rPr>
          <w:sz w:val="20"/>
        </w:rPr>
        <w:t xml:space="preserve">A large number of policy documents had been adopted. The amendments to the 2003 Child Protection Act </w:t>
      </w:r>
      <w:r w:rsidR="00AA0997" w:rsidRPr="006267D9">
        <w:rPr>
          <w:sz w:val="20"/>
        </w:rPr>
        <w:t xml:space="preserve">had </w:t>
      </w:r>
      <w:r w:rsidR="006B65F5" w:rsidRPr="006267D9">
        <w:rPr>
          <w:sz w:val="20"/>
        </w:rPr>
        <w:t xml:space="preserve">allowed the objectives and activities </w:t>
      </w:r>
      <w:r w:rsidR="00AA0997" w:rsidRPr="006267D9">
        <w:rPr>
          <w:sz w:val="20"/>
        </w:rPr>
        <w:t>resulting from</w:t>
      </w:r>
      <w:r w:rsidR="006B65F5" w:rsidRPr="006267D9">
        <w:rPr>
          <w:sz w:val="20"/>
        </w:rPr>
        <w:t xml:space="preserve"> all those policy documents to be incorporated into an annual National Programme for Child Protection and a National Strategy for Child Protection</w:t>
      </w:r>
      <w:r w:rsidRPr="006267D9">
        <w:rPr>
          <w:sz w:val="20"/>
        </w:rPr>
        <w:t xml:space="preserve">. </w:t>
      </w:r>
      <w:r w:rsidR="006B65F5" w:rsidRPr="006267D9">
        <w:rPr>
          <w:sz w:val="20"/>
        </w:rPr>
        <w:t>Similarly, the principal objective</w:t>
      </w:r>
      <w:r w:rsidR="00673D1E" w:rsidRPr="006267D9">
        <w:rPr>
          <w:sz w:val="20"/>
        </w:rPr>
        <w:t>s</w:t>
      </w:r>
      <w:r w:rsidR="006B65F5" w:rsidRPr="006267D9">
        <w:rPr>
          <w:sz w:val="20"/>
        </w:rPr>
        <w:t xml:space="preserve"> and activities set out in the National Action Plan against Sexual Exploitation of Children for Commercial Purposes</w:t>
      </w:r>
      <w:r w:rsidRPr="006267D9">
        <w:rPr>
          <w:sz w:val="20"/>
        </w:rPr>
        <w:t xml:space="preserve"> </w:t>
      </w:r>
      <w:r w:rsidR="006B65F5" w:rsidRPr="006267D9">
        <w:rPr>
          <w:sz w:val="20"/>
        </w:rPr>
        <w:t>had been incorporated after 2005 into subsequent national programmes for child protection</w:t>
      </w:r>
      <w:r w:rsidRPr="006267D9">
        <w:rPr>
          <w:sz w:val="20"/>
        </w:rPr>
        <w:t xml:space="preserve">. </w:t>
      </w:r>
      <w:r w:rsidR="006B65F5" w:rsidRPr="006267D9">
        <w:rPr>
          <w:sz w:val="20"/>
        </w:rPr>
        <w:t>Finally</w:t>
      </w:r>
      <w:r w:rsidRPr="006267D9">
        <w:rPr>
          <w:sz w:val="20"/>
        </w:rPr>
        <w:t xml:space="preserve">, </w:t>
      </w:r>
      <w:r w:rsidR="006B65F5" w:rsidRPr="006267D9">
        <w:rPr>
          <w:sz w:val="20"/>
        </w:rPr>
        <w:t xml:space="preserve">the National Integrated Plan for the Implementation of the Convention on the Rights of the Child </w:t>
      </w:r>
      <w:r w:rsidRPr="006267D9">
        <w:rPr>
          <w:sz w:val="20"/>
        </w:rPr>
        <w:t xml:space="preserve">2006-2009 </w:t>
      </w:r>
      <w:r w:rsidR="009A6092" w:rsidRPr="006267D9">
        <w:rPr>
          <w:sz w:val="20"/>
        </w:rPr>
        <w:t xml:space="preserve">had been </w:t>
      </w:r>
      <w:r w:rsidR="006B65F5" w:rsidRPr="006267D9">
        <w:rPr>
          <w:sz w:val="20"/>
        </w:rPr>
        <w:t xml:space="preserve">adopted with a view to safeguarding the welfare of children in </w:t>
      </w:r>
      <w:smartTag w:uri="urn:schemas-microsoft-com:office:smarttags" w:element="place">
        <w:smartTag w:uri="urn:schemas-microsoft-com:office:smarttags" w:element="country-region">
          <w:r w:rsidR="006B65F5" w:rsidRPr="006267D9">
            <w:rPr>
              <w:sz w:val="20"/>
            </w:rPr>
            <w:t>Bulgaria</w:t>
          </w:r>
        </w:smartTag>
      </w:smartTag>
      <w:r w:rsidR="006B65F5" w:rsidRPr="006267D9">
        <w:rPr>
          <w:sz w:val="20"/>
        </w:rPr>
        <w:t xml:space="preserve">. The Integrated Plan </w:t>
      </w:r>
      <w:r w:rsidR="009A6092" w:rsidRPr="006267D9">
        <w:rPr>
          <w:sz w:val="20"/>
        </w:rPr>
        <w:t xml:space="preserve">linked </w:t>
      </w:r>
      <w:r w:rsidR="006B65F5" w:rsidRPr="006267D9">
        <w:rPr>
          <w:sz w:val="20"/>
        </w:rPr>
        <w:t xml:space="preserve">national </w:t>
      </w:r>
      <w:r w:rsidR="009A6092" w:rsidRPr="006267D9">
        <w:rPr>
          <w:sz w:val="20"/>
        </w:rPr>
        <w:t xml:space="preserve">child protection </w:t>
      </w:r>
      <w:r w:rsidR="006B65F5" w:rsidRPr="006267D9">
        <w:rPr>
          <w:sz w:val="20"/>
        </w:rPr>
        <w:t xml:space="preserve">strategies and policies </w:t>
      </w:r>
      <w:r w:rsidR="009A6092" w:rsidRPr="006267D9">
        <w:rPr>
          <w:sz w:val="20"/>
        </w:rPr>
        <w:t>to each other,</w:t>
      </w:r>
      <w:r w:rsidR="006B65F5" w:rsidRPr="006267D9">
        <w:rPr>
          <w:sz w:val="20"/>
        </w:rPr>
        <w:t xml:space="preserve"> while identifying the medium and </w:t>
      </w:r>
      <w:r w:rsidR="009A6092" w:rsidRPr="006267D9">
        <w:rPr>
          <w:sz w:val="20"/>
        </w:rPr>
        <w:t>long-</w:t>
      </w:r>
      <w:r w:rsidR="006B65F5" w:rsidRPr="006267D9">
        <w:rPr>
          <w:sz w:val="20"/>
        </w:rPr>
        <w:t xml:space="preserve">term roles and obligations of all </w:t>
      </w:r>
      <w:r w:rsidR="00CA35BD" w:rsidRPr="006267D9">
        <w:rPr>
          <w:sz w:val="20"/>
        </w:rPr>
        <w:t>institutions</w:t>
      </w:r>
      <w:r w:rsidR="006B65F5" w:rsidRPr="006267D9">
        <w:rPr>
          <w:sz w:val="20"/>
        </w:rPr>
        <w:t xml:space="preserve"> </w:t>
      </w:r>
      <w:r w:rsidR="009A6092" w:rsidRPr="006267D9">
        <w:rPr>
          <w:sz w:val="20"/>
        </w:rPr>
        <w:t>responsible for</w:t>
      </w:r>
      <w:r w:rsidR="006B65F5" w:rsidRPr="006267D9">
        <w:rPr>
          <w:sz w:val="20"/>
        </w:rPr>
        <w:t xml:space="preserve"> ensuring that the rights of the child </w:t>
      </w:r>
      <w:r w:rsidR="003214FE" w:rsidRPr="006267D9">
        <w:rPr>
          <w:sz w:val="20"/>
        </w:rPr>
        <w:t>w</w:t>
      </w:r>
      <w:r w:rsidR="006B65F5" w:rsidRPr="006267D9">
        <w:rPr>
          <w:sz w:val="20"/>
        </w:rPr>
        <w:t>ere observed. Furthermore, it set out and provided for the financial resources for the activities of the various bodies concerned, including a UNICEF-funded freephone helpline for children, which would open in October 2007</w:t>
      </w:r>
      <w:r w:rsidRPr="006267D9">
        <w:rPr>
          <w:sz w:val="20"/>
        </w:rPr>
        <w:t>.</w:t>
      </w:r>
    </w:p>
    <w:p w:rsidR="00D5098D" w:rsidRPr="006267D9" w:rsidRDefault="00D5098D" w:rsidP="00813FF3">
      <w:pPr>
        <w:spacing w:after="240"/>
        <w:ind w:left="1080" w:right="1119"/>
        <w:jc w:val="both"/>
        <w:rPr>
          <w:sz w:val="20"/>
        </w:rPr>
      </w:pPr>
      <w:r w:rsidRPr="006267D9">
        <w:rPr>
          <w:sz w:val="20"/>
        </w:rPr>
        <w:t>11.</w:t>
      </w:r>
      <w:r w:rsidRPr="006267D9">
        <w:rPr>
          <w:sz w:val="20"/>
        </w:rPr>
        <w:tab/>
      </w:r>
      <w:r w:rsidR="003214FE" w:rsidRPr="006267D9">
        <w:rPr>
          <w:sz w:val="20"/>
        </w:rPr>
        <w:t>Coordinated</w:t>
      </w:r>
      <w:r w:rsidR="0086620D" w:rsidRPr="006267D9">
        <w:rPr>
          <w:sz w:val="20"/>
        </w:rPr>
        <w:t xml:space="preserve"> </w:t>
      </w:r>
      <w:r w:rsidR="003214FE" w:rsidRPr="006267D9">
        <w:rPr>
          <w:sz w:val="20"/>
        </w:rPr>
        <w:t xml:space="preserve">short-term and long-term policies were yet to be put in place </w:t>
      </w:r>
      <w:r w:rsidR="0086620D" w:rsidRPr="006267D9">
        <w:rPr>
          <w:sz w:val="20"/>
        </w:rPr>
        <w:t xml:space="preserve">with </w:t>
      </w:r>
      <w:r w:rsidR="003214FE" w:rsidRPr="006267D9">
        <w:rPr>
          <w:sz w:val="20"/>
        </w:rPr>
        <w:t>the human and financial resources</w:t>
      </w:r>
      <w:r w:rsidR="0086620D" w:rsidRPr="006267D9">
        <w:rPr>
          <w:sz w:val="20"/>
        </w:rPr>
        <w:t xml:space="preserve"> they required</w:t>
      </w:r>
      <w:r w:rsidR="003214FE" w:rsidRPr="006267D9">
        <w:rPr>
          <w:sz w:val="20"/>
        </w:rPr>
        <w:t>, a task that was difficult to achieve in a society whi</w:t>
      </w:r>
      <w:r w:rsidR="002A347C" w:rsidRPr="006267D9">
        <w:rPr>
          <w:sz w:val="20"/>
        </w:rPr>
        <w:t>c</w:t>
      </w:r>
      <w:r w:rsidR="003214FE" w:rsidRPr="006267D9">
        <w:rPr>
          <w:sz w:val="20"/>
        </w:rPr>
        <w:t xml:space="preserve">h had to face change and major </w:t>
      </w:r>
      <w:r w:rsidR="002A347C" w:rsidRPr="006267D9">
        <w:rPr>
          <w:sz w:val="20"/>
        </w:rPr>
        <w:t>hardships</w:t>
      </w:r>
      <w:r w:rsidR="003214FE" w:rsidRPr="006267D9">
        <w:rPr>
          <w:sz w:val="20"/>
        </w:rPr>
        <w:t xml:space="preserve">. </w:t>
      </w:r>
      <w:smartTag w:uri="urn:schemas-microsoft-com:office:smarttags" w:element="place">
        <w:smartTag w:uri="urn:schemas-microsoft-com:office:smarttags" w:element="country-region">
          <w:r w:rsidR="003214FE" w:rsidRPr="006267D9">
            <w:rPr>
              <w:sz w:val="20"/>
            </w:rPr>
            <w:t>Bulgaria</w:t>
          </w:r>
        </w:smartTag>
      </w:smartTag>
      <w:r w:rsidR="003214FE" w:rsidRPr="006267D9">
        <w:rPr>
          <w:sz w:val="20"/>
        </w:rPr>
        <w:t xml:space="preserve"> was currently drawing up a long-term strategy for children for the period 2007-2017 which would be based on partnership and the establishment of integrated policies for children</w:t>
      </w:r>
      <w:r w:rsidRPr="006267D9">
        <w:rPr>
          <w:sz w:val="20"/>
        </w:rPr>
        <w:t xml:space="preserve">. </w:t>
      </w:r>
    </w:p>
    <w:p w:rsidR="00D5098D" w:rsidRPr="006267D9" w:rsidRDefault="00EE5CC1" w:rsidP="00317D8A">
      <w:pPr>
        <w:spacing w:after="240"/>
        <w:ind w:left="1134" w:right="1119" w:firstLine="567"/>
        <w:jc w:val="both"/>
        <w:rPr>
          <w:i/>
          <w:iCs/>
          <w:sz w:val="20"/>
        </w:rPr>
      </w:pPr>
      <w:r w:rsidRPr="006267D9">
        <w:rPr>
          <w:i/>
          <w:iCs/>
          <w:sz w:val="20"/>
        </w:rPr>
        <w:t xml:space="preserve">Initial report of </w:t>
      </w:r>
      <w:smartTag w:uri="urn:schemas-microsoft-com:office:smarttags" w:element="place">
        <w:smartTag w:uri="urn:schemas-microsoft-com:office:smarttags" w:element="country-region">
          <w:r w:rsidRPr="006267D9">
            <w:rPr>
              <w:i/>
              <w:iCs/>
              <w:sz w:val="20"/>
            </w:rPr>
            <w:t>Bulgaria</w:t>
          </w:r>
        </w:smartTag>
      </w:smartTag>
      <w:r w:rsidRPr="006267D9">
        <w:rPr>
          <w:i/>
          <w:iCs/>
          <w:sz w:val="20"/>
        </w:rPr>
        <w:t xml:space="preserve"> on the implementation of the </w:t>
      </w:r>
      <w:r w:rsidRPr="006267D9">
        <w:rPr>
          <w:bCs/>
          <w:i/>
          <w:iCs/>
          <w:sz w:val="20"/>
        </w:rPr>
        <w:t>Optional Protocol to the Convention on the Rights of the Child on the involvement of children in armed conflict</w:t>
      </w:r>
    </w:p>
    <w:p w:rsidR="00D5098D" w:rsidRPr="006267D9" w:rsidRDefault="00345B7F" w:rsidP="00813FF3">
      <w:pPr>
        <w:spacing w:after="240"/>
        <w:ind w:left="1080" w:right="1119"/>
        <w:jc w:val="both"/>
        <w:rPr>
          <w:sz w:val="20"/>
        </w:rPr>
      </w:pPr>
      <w:r>
        <w:rPr>
          <w:sz w:val="20"/>
        </w:rPr>
        <w:br w:type="page"/>
      </w:r>
      <w:r w:rsidR="00252C12" w:rsidRPr="006267D9">
        <w:rPr>
          <w:sz w:val="20"/>
        </w:rPr>
        <w:t>12.</w:t>
      </w:r>
      <w:r w:rsidR="00252C12" w:rsidRPr="006267D9">
        <w:rPr>
          <w:sz w:val="20"/>
        </w:rPr>
        <w:tab/>
      </w:r>
      <w:r w:rsidR="00252C12" w:rsidRPr="006267D9">
        <w:rPr>
          <w:b/>
          <w:bCs/>
          <w:sz w:val="20"/>
        </w:rPr>
        <w:t xml:space="preserve">Mr. </w:t>
      </w:r>
      <w:r w:rsidR="00317D8A" w:rsidRPr="006267D9">
        <w:rPr>
          <w:b/>
          <w:bCs/>
          <w:sz w:val="20"/>
        </w:rPr>
        <w:t>Puras</w:t>
      </w:r>
      <w:r w:rsidR="00252C12" w:rsidRPr="006267D9">
        <w:rPr>
          <w:sz w:val="20"/>
        </w:rPr>
        <w:t xml:space="preserve"> noted with</w:t>
      </w:r>
      <w:r w:rsidR="00795773" w:rsidRPr="006267D9">
        <w:rPr>
          <w:sz w:val="20"/>
        </w:rPr>
        <w:t xml:space="preserve"> </w:t>
      </w:r>
      <w:r w:rsidR="00252C12" w:rsidRPr="006267D9">
        <w:rPr>
          <w:sz w:val="20"/>
        </w:rPr>
        <w:t xml:space="preserve">satisfaction that Bulgaria had harmonized its domestic law with the provisions of the Optional Protocol on the involvement of children in armed conflict, that pursuant to its Constitution all ratified international agreements were part of domestic law, that Bulgarian law </w:t>
      </w:r>
      <w:r w:rsidR="009A6092" w:rsidRPr="006267D9">
        <w:rPr>
          <w:sz w:val="20"/>
        </w:rPr>
        <w:t>did not contain any</w:t>
      </w:r>
      <w:r w:rsidR="00252C12" w:rsidRPr="006267D9">
        <w:rPr>
          <w:sz w:val="20"/>
        </w:rPr>
        <w:t xml:space="preserve"> provisions providing for the recruitment of persons under 18 </w:t>
      </w:r>
      <w:r w:rsidR="009A6092" w:rsidRPr="006267D9">
        <w:rPr>
          <w:sz w:val="20"/>
        </w:rPr>
        <w:t xml:space="preserve">years of age </w:t>
      </w:r>
      <w:r w:rsidR="00252C12" w:rsidRPr="006267D9">
        <w:rPr>
          <w:sz w:val="20"/>
        </w:rPr>
        <w:t xml:space="preserve">into the armed forces and that following the amendment to the </w:t>
      </w:r>
      <w:r w:rsidR="00252C12" w:rsidRPr="006267D9">
        <w:rPr>
          <w:rFonts w:eastAsia="SimSun"/>
          <w:sz w:val="20"/>
          <w:lang w:eastAsia="zh-CN"/>
        </w:rPr>
        <w:t>Defence and Armed Forces Act, the conscription of men between the ages of 18 and 27 would be suspended as from January 2008 with the aim of establishing a professional army</w:t>
      </w:r>
      <w:r w:rsidR="00252C12" w:rsidRPr="006267D9">
        <w:rPr>
          <w:sz w:val="20"/>
        </w:rPr>
        <w:t xml:space="preserve">. </w:t>
      </w:r>
    </w:p>
    <w:p w:rsidR="00D5098D" w:rsidRPr="006267D9" w:rsidRDefault="00D5098D" w:rsidP="00813FF3">
      <w:pPr>
        <w:spacing w:after="240"/>
        <w:ind w:left="1080" w:right="1119"/>
        <w:jc w:val="both"/>
        <w:rPr>
          <w:sz w:val="20"/>
        </w:rPr>
      </w:pPr>
      <w:r w:rsidRPr="006267D9">
        <w:rPr>
          <w:sz w:val="20"/>
        </w:rPr>
        <w:t>13.</w:t>
      </w:r>
      <w:r w:rsidRPr="006267D9">
        <w:rPr>
          <w:sz w:val="20"/>
        </w:rPr>
        <w:tab/>
      </w:r>
      <w:r w:rsidR="009A6092" w:rsidRPr="006267D9">
        <w:rPr>
          <w:sz w:val="20"/>
        </w:rPr>
        <w:t xml:space="preserve">He </w:t>
      </w:r>
      <w:r w:rsidR="00820BA0" w:rsidRPr="006267D9">
        <w:rPr>
          <w:sz w:val="20"/>
        </w:rPr>
        <w:t xml:space="preserve">would welcome </w:t>
      </w:r>
      <w:r w:rsidR="009A6092" w:rsidRPr="006267D9">
        <w:rPr>
          <w:sz w:val="20"/>
        </w:rPr>
        <w:t xml:space="preserve">details of </w:t>
      </w:r>
      <w:r w:rsidR="00820BA0" w:rsidRPr="006267D9">
        <w:rPr>
          <w:sz w:val="20"/>
        </w:rPr>
        <w:t xml:space="preserve">the measures taken to train staff attached to peacekeeping operations </w:t>
      </w:r>
      <w:r w:rsidR="00252C12" w:rsidRPr="006267D9">
        <w:rPr>
          <w:sz w:val="20"/>
        </w:rPr>
        <w:t>abroad</w:t>
      </w:r>
      <w:r w:rsidR="00820BA0" w:rsidRPr="006267D9">
        <w:rPr>
          <w:sz w:val="20"/>
        </w:rPr>
        <w:t xml:space="preserve">, particularly with regard to the rights of the child and the Protocol, and to disseminate the Protocol among children and </w:t>
      </w:r>
      <w:r w:rsidR="00252C12" w:rsidRPr="006267D9">
        <w:rPr>
          <w:sz w:val="20"/>
        </w:rPr>
        <w:t>professionals</w:t>
      </w:r>
      <w:r w:rsidR="00820BA0" w:rsidRPr="006267D9">
        <w:rPr>
          <w:sz w:val="20"/>
        </w:rPr>
        <w:t xml:space="preserve"> working with children. It would also be useful to know whether NGOs had been involved in the </w:t>
      </w:r>
      <w:r w:rsidR="00252C12" w:rsidRPr="006267D9">
        <w:rPr>
          <w:sz w:val="20"/>
        </w:rPr>
        <w:t>preparation</w:t>
      </w:r>
      <w:r w:rsidR="00820BA0" w:rsidRPr="006267D9">
        <w:rPr>
          <w:sz w:val="20"/>
        </w:rPr>
        <w:t xml:space="preserve"> of the report and in the </w:t>
      </w:r>
      <w:r w:rsidR="00252C12" w:rsidRPr="006267D9">
        <w:rPr>
          <w:sz w:val="20"/>
        </w:rPr>
        <w:t>dissemination</w:t>
      </w:r>
      <w:r w:rsidR="00820BA0" w:rsidRPr="006267D9">
        <w:rPr>
          <w:sz w:val="20"/>
        </w:rPr>
        <w:t xml:space="preserve"> of information about the Protocol</w:t>
      </w:r>
      <w:r w:rsidRPr="006267D9">
        <w:rPr>
          <w:sz w:val="20"/>
        </w:rPr>
        <w:t>.</w:t>
      </w:r>
    </w:p>
    <w:p w:rsidR="00D5098D" w:rsidRPr="006267D9" w:rsidRDefault="00D5098D" w:rsidP="00813FF3">
      <w:pPr>
        <w:spacing w:after="240"/>
        <w:ind w:left="1080" w:right="1119"/>
        <w:jc w:val="both"/>
        <w:rPr>
          <w:sz w:val="20"/>
        </w:rPr>
      </w:pPr>
      <w:r w:rsidRPr="006267D9">
        <w:rPr>
          <w:sz w:val="20"/>
        </w:rPr>
        <w:t>14.</w:t>
      </w:r>
      <w:r w:rsidRPr="006267D9">
        <w:rPr>
          <w:sz w:val="20"/>
        </w:rPr>
        <w:tab/>
      </w:r>
      <w:r w:rsidR="00820BA0" w:rsidRPr="006267D9">
        <w:rPr>
          <w:sz w:val="20"/>
        </w:rPr>
        <w:t xml:space="preserve">The delegation might indicate whether </w:t>
      </w:r>
      <w:smartTag w:uri="urn:schemas-microsoft-com:office:smarttags" w:element="place">
        <w:smartTag w:uri="urn:schemas-microsoft-com:office:smarttags" w:element="country-region">
          <w:r w:rsidR="00820BA0" w:rsidRPr="006267D9">
            <w:rPr>
              <w:sz w:val="20"/>
            </w:rPr>
            <w:t>Bulgaria</w:t>
          </w:r>
        </w:smartTag>
      </w:smartTag>
      <w:r w:rsidR="00820BA0" w:rsidRPr="006267D9">
        <w:rPr>
          <w:sz w:val="20"/>
        </w:rPr>
        <w:t xml:space="preserve"> had established a monitoring and identification mechanism enabling it to </w:t>
      </w:r>
      <w:r w:rsidR="009A6092" w:rsidRPr="006267D9">
        <w:rPr>
          <w:sz w:val="20"/>
        </w:rPr>
        <w:t>keep a record</w:t>
      </w:r>
      <w:r w:rsidR="00820BA0" w:rsidRPr="006267D9">
        <w:rPr>
          <w:sz w:val="20"/>
        </w:rPr>
        <w:t xml:space="preserve"> of child asylum</w:t>
      </w:r>
      <w:r w:rsidR="009A6092" w:rsidRPr="006267D9">
        <w:rPr>
          <w:sz w:val="20"/>
        </w:rPr>
        <w:t>-</w:t>
      </w:r>
      <w:r w:rsidR="00820BA0" w:rsidRPr="006267D9">
        <w:rPr>
          <w:sz w:val="20"/>
        </w:rPr>
        <w:t xml:space="preserve">seekers suffering the after-effects of involvement in armed conflict and whether it had </w:t>
      </w:r>
      <w:r w:rsidR="009A6092" w:rsidRPr="006267D9">
        <w:rPr>
          <w:sz w:val="20"/>
        </w:rPr>
        <w:t>procedures</w:t>
      </w:r>
      <w:r w:rsidR="00820BA0" w:rsidRPr="006267D9">
        <w:rPr>
          <w:sz w:val="20"/>
        </w:rPr>
        <w:t xml:space="preserve"> to rehabilitate those children</w:t>
      </w:r>
      <w:r w:rsidRPr="006267D9">
        <w:rPr>
          <w:sz w:val="20"/>
        </w:rPr>
        <w:t>.</w:t>
      </w:r>
    </w:p>
    <w:p w:rsidR="00D5098D" w:rsidRPr="006267D9" w:rsidRDefault="00252C12" w:rsidP="00813FF3">
      <w:pPr>
        <w:spacing w:after="240"/>
        <w:ind w:left="1080" w:right="1119"/>
        <w:jc w:val="both"/>
        <w:rPr>
          <w:sz w:val="20"/>
        </w:rPr>
      </w:pPr>
      <w:r w:rsidRPr="006267D9">
        <w:rPr>
          <w:sz w:val="20"/>
        </w:rPr>
        <w:t>15.</w:t>
      </w:r>
      <w:r w:rsidRPr="006267D9">
        <w:rPr>
          <w:sz w:val="20"/>
        </w:rPr>
        <w:tab/>
        <w:t xml:space="preserve">It would be useful to have information on the role of the Children’s Ombudsman and other national institutions </w:t>
      </w:r>
      <w:r w:rsidR="009A6092" w:rsidRPr="006267D9">
        <w:rPr>
          <w:sz w:val="20"/>
        </w:rPr>
        <w:t xml:space="preserve">with responsibility for </w:t>
      </w:r>
      <w:r w:rsidRPr="006267D9">
        <w:rPr>
          <w:sz w:val="20"/>
        </w:rPr>
        <w:t xml:space="preserve">protecting the rights of the child and monitoring the implementation of the Protocol, </w:t>
      </w:r>
      <w:r w:rsidR="009A6092" w:rsidRPr="006267D9">
        <w:rPr>
          <w:sz w:val="20"/>
        </w:rPr>
        <w:t>as well a</w:t>
      </w:r>
      <w:r w:rsidR="002415A5" w:rsidRPr="006267D9">
        <w:rPr>
          <w:sz w:val="20"/>
        </w:rPr>
        <w:t>s</w:t>
      </w:r>
      <w:r w:rsidRPr="006267D9">
        <w:rPr>
          <w:sz w:val="20"/>
        </w:rPr>
        <w:t xml:space="preserve"> information on the opportunity for those bodies to intervene, especially in the event of a violation of the rights of the child within a public institution.</w:t>
      </w:r>
    </w:p>
    <w:p w:rsidR="00D5098D" w:rsidRPr="006267D9" w:rsidRDefault="00D5098D" w:rsidP="00813FF3">
      <w:pPr>
        <w:spacing w:after="240"/>
        <w:ind w:left="1080" w:right="1119"/>
        <w:jc w:val="both"/>
        <w:rPr>
          <w:sz w:val="20"/>
        </w:rPr>
      </w:pPr>
      <w:r w:rsidRPr="006267D9">
        <w:rPr>
          <w:sz w:val="20"/>
        </w:rPr>
        <w:t>16.</w:t>
      </w:r>
      <w:r w:rsidRPr="006267D9">
        <w:rPr>
          <w:sz w:val="20"/>
        </w:rPr>
        <w:tab/>
      </w:r>
      <w:r w:rsidR="00223F51" w:rsidRPr="006267D9">
        <w:rPr>
          <w:b/>
          <w:bCs/>
          <w:sz w:val="20"/>
        </w:rPr>
        <w:t xml:space="preserve">Ms. </w:t>
      </w:r>
      <w:r w:rsidR="00317D8A" w:rsidRPr="006267D9">
        <w:rPr>
          <w:b/>
          <w:bCs/>
          <w:sz w:val="20"/>
        </w:rPr>
        <w:t>Smith</w:t>
      </w:r>
      <w:r w:rsidRPr="006267D9">
        <w:rPr>
          <w:sz w:val="20"/>
        </w:rPr>
        <w:t xml:space="preserve"> </w:t>
      </w:r>
      <w:r w:rsidR="00820BA0" w:rsidRPr="006267D9">
        <w:rPr>
          <w:sz w:val="20"/>
        </w:rPr>
        <w:t xml:space="preserve">noted that no legal provision of the State party </w:t>
      </w:r>
      <w:r w:rsidR="009A6092" w:rsidRPr="006267D9">
        <w:rPr>
          <w:sz w:val="20"/>
        </w:rPr>
        <w:t xml:space="preserve">explicitly </w:t>
      </w:r>
      <w:r w:rsidR="00820BA0" w:rsidRPr="006267D9">
        <w:rPr>
          <w:sz w:val="20"/>
        </w:rPr>
        <w:t xml:space="preserve">criminalized forced </w:t>
      </w:r>
      <w:r w:rsidR="009A6092" w:rsidRPr="006267D9">
        <w:rPr>
          <w:sz w:val="20"/>
        </w:rPr>
        <w:t xml:space="preserve">recruitment </w:t>
      </w:r>
      <w:r w:rsidR="00820BA0" w:rsidRPr="006267D9">
        <w:rPr>
          <w:sz w:val="20"/>
        </w:rPr>
        <w:t xml:space="preserve">of minors or their </w:t>
      </w:r>
      <w:r w:rsidR="009A6092" w:rsidRPr="006267D9">
        <w:rPr>
          <w:sz w:val="20"/>
        </w:rPr>
        <w:t xml:space="preserve">use </w:t>
      </w:r>
      <w:r w:rsidR="00820BA0" w:rsidRPr="006267D9">
        <w:rPr>
          <w:sz w:val="20"/>
        </w:rPr>
        <w:t xml:space="preserve">in hostilities and said that that </w:t>
      </w:r>
      <w:r w:rsidR="009A6092" w:rsidRPr="006267D9">
        <w:rPr>
          <w:sz w:val="20"/>
        </w:rPr>
        <w:t xml:space="preserve">shortcoming </w:t>
      </w:r>
      <w:r w:rsidR="00820BA0" w:rsidRPr="006267D9">
        <w:rPr>
          <w:sz w:val="20"/>
        </w:rPr>
        <w:t xml:space="preserve">would have to be </w:t>
      </w:r>
      <w:r w:rsidR="00252C12" w:rsidRPr="006267D9">
        <w:rPr>
          <w:sz w:val="20"/>
        </w:rPr>
        <w:t>rectified</w:t>
      </w:r>
      <w:r w:rsidR="00820BA0" w:rsidRPr="006267D9">
        <w:rPr>
          <w:sz w:val="20"/>
        </w:rPr>
        <w:t xml:space="preserve"> in order for extraterritorial </w:t>
      </w:r>
      <w:r w:rsidR="00252C12" w:rsidRPr="006267D9">
        <w:rPr>
          <w:sz w:val="20"/>
        </w:rPr>
        <w:t>jurisdiction</w:t>
      </w:r>
      <w:r w:rsidR="00820BA0" w:rsidRPr="006267D9">
        <w:rPr>
          <w:sz w:val="20"/>
        </w:rPr>
        <w:t xml:space="preserve"> to be established in that matter</w:t>
      </w:r>
      <w:r w:rsidRPr="006267D9">
        <w:rPr>
          <w:sz w:val="20"/>
        </w:rPr>
        <w:t>.</w:t>
      </w:r>
    </w:p>
    <w:p w:rsidR="00D5098D" w:rsidRPr="006267D9" w:rsidRDefault="00D5098D" w:rsidP="00317D8A">
      <w:pPr>
        <w:spacing w:after="240"/>
        <w:ind w:left="1080" w:right="1119"/>
        <w:jc w:val="both"/>
        <w:rPr>
          <w:sz w:val="20"/>
        </w:rPr>
      </w:pPr>
      <w:r w:rsidRPr="006267D9">
        <w:rPr>
          <w:sz w:val="20"/>
        </w:rPr>
        <w:t>17.</w:t>
      </w:r>
      <w:r w:rsidRPr="006267D9">
        <w:rPr>
          <w:sz w:val="20"/>
        </w:rPr>
        <w:tab/>
      </w:r>
      <w:r w:rsidR="00223F51" w:rsidRPr="006267D9">
        <w:rPr>
          <w:b/>
          <w:bCs/>
          <w:sz w:val="20"/>
        </w:rPr>
        <w:t xml:space="preserve">Mr. </w:t>
      </w:r>
      <w:r w:rsidR="00317D8A" w:rsidRPr="006267D9">
        <w:rPr>
          <w:b/>
          <w:bCs/>
          <w:sz w:val="20"/>
        </w:rPr>
        <w:t>Filali</w:t>
      </w:r>
      <w:r w:rsidRPr="006267D9">
        <w:rPr>
          <w:sz w:val="20"/>
        </w:rPr>
        <w:t xml:space="preserve"> </w:t>
      </w:r>
      <w:r w:rsidR="00820BA0" w:rsidRPr="006267D9">
        <w:rPr>
          <w:sz w:val="20"/>
        </w:rPr>
        <w:t xml:space="preserve">asked whether the State had any laws allowing </w:t>
      </w:r>
      <w:r w:rsidR="009A6092" w:rsidRPr="006267D9">
        <w:rPr>
          <w:sz w:val="20"/>
        </w:rPr>
        <w:t xml:space="preserve">court proceedings to be brought against </w:t>
      </w:r>
      <w:r w:rsidR="00820BA0" w:rsidRPr="006267D9">
        <w:rPr>
          <w:sz w:val="20"/>
        </w:rPr>
        <w:t xml:space="preserve">non-nationals on Bulgarian territory </w:t>
      </w:r>
      <w:r w:rsidR="002415A5" w:rsidRPr="006267D9">
        <w:rPr>
          <w:sz w:val="20"/>
        </w:rPr>
        <w:t xml:space="preserve">who were </w:t>
      </w:r>
      <w:r w:rsidR="00820BA0" w:rsidRPr="006267D9">
        <w:rPr>
          <w:sz w:val="20"/>
        </w:rPr>
        <w:t xml:space="preserve">suspected of </w:t>
      </w:r>
      <w:r w:rsidR="009A6092" w:rsidRPr="006267D9">
        <w:rPr>
          <w:sz w:val="20"/>
        </w:rPr>
        <w:t xml:space="preserve">recruiting </w:t>
      </w:r>
      <w:r w:rsidR="00820BA0" w:rsidRPr="006267D9">
        <w:rPr>
          <w:sz w:val="20"/>
        </w:rPr>
        <w:t xml:space="preserve">persons under age </w:t>
      </w:r>
      <w:smartTag w:uri="urn:schemas-microsoft-com:office:smarttags" w:element="metricconverter">
        <w:smartTagPr>
          <w:attr w:name="ProductID" w:val="18 in"/>
        </w:smartTagPr>
        <w:r w:rsidR="00820BA0" w:rsidRPr="006267D9">
          <w:rPr>
            <w:sz w:val="20"/>
          </w:rPr>
          <w:t xml:space="preserve">18 </w:t>
        </w:r>
        <w:r w:rsidR="009A6092" w:rsidRPr="006267D9">
          <w:rPr>
            <w:sz w:val="20"/>
          </w:rPr>
          <w:t>in</w:t>
        </w:r>
      </w:smartTag>
      <w:r w:rsidR="009A6092" w:rsidRPr="006267D9">
        <w:rPr>
          <w:sz w:val="20"/>
        </w:rPr>
        <w:t xml:space="preserve"> another country </w:t>
      </w:r>
      <w:r w:rsidR="00820BA0" w:rsidRPr="006267D9">
        <w:rPr>
          <w:sz w:val="20"/>
        </w:rPr>
        <w:t xml:space="preserve">and whether </w:t>
      </w:r>
      <w:r w:rsidR="00075595" w:rsidRPr="006267D9">
        <w:rPr>
          <w:sz w:val="20"/>
        </w:rPr>
        <w:t>staff in the judicial system had been trained in the appropriate procedures</w:t>
      </w:r>
      <w:r w:rsidRPr="006267D9">
        <w:rPr>
          <w:sz w:val="20"/>
        </w:rPr>
        <w:t>.</w:t>
      </w:r>
    </w:p>
    <w:p w:rsidR="00D5098D" w:rsidRPr="006267D9" w:rsidRDefault="00D5098D" w:rsidP="00813FF3">
      <w:pPr>
        <w:spacing w:after="240"/>
        <w:ind w:left="1080" w:right="1119"/>
        <w:jc w:val="both"/>
        <w:rPr>
          <w:sz w:val="20"/>
        </w:rPr>
      </w:pPr>
      <w:r w:rsidRPr="006267D9">
        <w:rPr>
          <w:sz w:val="20"/>
        </w:rPr>
        <w:t>18.</w:t>
      </w:r>
      <w:r w:rsidRPr="006267D9">
        <w:rPr>
          <w:sz w:val="20"/>
        </w:rPr>
        <w:tab/>
      </w:r>
      <w:r w:rsidR="00075595" w:rsidRPr="006267D9">
        <w:rPr>
          <w:sz w:val="20"/>
        </w:rPr>
        <w:t xml:space="preserve">It would be interesting to know whether pupils in military schools had </w:t>
      </w:r>
      <w:r w:rsidR="00252C12" w:rsidRPr="006267D9">
        <w:rPr>
          <w:sz w:val="20"/>
        </w:rPr>
        <w:t>military</w:t>
      </w:r>
      <w:r w:rsidR="00075595" w:rsidRPr="006267D9">
        <w:rPr>
          <w:sz w:val="20"/>
        </w:rPr>
        <w:t xml:space="preserve"> status, what proportion of lessons was allocated to humanitarian law and human rights, whether they learned </w:t>
      </w:r>
      <w:r w:rsidR="009A6092" w:rsidRPr="006267D9">
        <w:rPr>
          <w:sz w:val="20"/>
        </w:rPr>
        <w:t>arms drills</w:t>
      </w:r>
      <w:r w:rsidR="00075595" w:rsidRPr="006267D9">
        <w:rPr>
          <w:sz w:val="20"/>
        </w:rPr>
        <w:t>, whether there was any form of monitoring for pupils enrolled in a military school abroad and whether, in exceptional circumstances, minors might, in the best interest of the State, be recruited into in the armed forces</w:t>
      </w:r>
      <w:r w:rsidR="00795773" w:rsidRPr="006267D9">
        <w:rPr>
          <w:sz w:val="20"/>
        </w:rPr>
        <w:t>.</w:t>
      </w:r>
    </w:p>
    <w:p w:rsidR="00D5098D" w:rsidRPr="006267D9" w:rsidRDefault="00D5098D" w:rsidP="00813FF3">
      <w:pPr>
        <w:spacing w:after="240"/>
        <w:ind w:left="1080" w:right="1119"/>
        <w:jc w:val="both"/>
        <w:rPr>
          <w:sz w:val="20"/>
        </w:rPr>
      </w:pPr>
      <w:r w:rsidRPr="006267D9">
        <w:rPr>
          <w:sz w:val="20"/>
        </w:rPr>
        <w:t>19.</w:t>
      </w:r>
      <w:r w:rsidRPr="006267D9">
        <w:rPr>
          <w:sz w:val="20"/>
        </w:rPr>
        <w:tab/>
      </w:r>
      <w:r w:rsidR="00223F51" w:rsidRPr="006267D9">
        <w:rPr>
          <w:b/>
          <w:bCs/>
          <w:sz w:val="20"/>
        </w:rPr>
        <w:t xml:space="preserve">Ms. </w:t>
      </w:r>
      <w:r w:rsidR="00317D8A" w:rsidRPr="006267D9">
        <w:rPr>
          <w:b/>
          <w:bCs/>
          <w:sz w:val="20"/>
        </w:rPr>
        <w:t>Aidoo</w:t>
      </w:r>
      <w:r w:rsidRPr="006267D9">
        <w:rPr>
          <w:sz w:val="20"/>
        </w:rPr>
        <w:t xml:space="preserve"> </w:t>
      </w:r>
      <w:r w:rsidR="00710FC8" w:rsidRPr="006267D9">
        <w:rPr>
          <w:sz w:val="20"/>
        </w:rPr>
        <w:t xml:space="preserve">asked what were the reasons that led children who had finished their compulsory schooling to enrol in a military school, what was the nature of the agreement signed by the children and their parents or guardians for admissions purposes, whether the pupils were aware of their rights and of the existence of the Convention on the Rights of the Child and the Protocol, and whether their </w:t>
      </w:r>
      <w:r w:rsidR="00252C12" w:rsidRPr="006267D9">
        <w:rPr>
          <w:sz w:val="20"/>
        </w:rPr>
        <w:t>instructors</w:t>
      </w:r>
      <w:r w:rsidR="00710FC8" w:rsidRPr="006267D9">
        <w:rPr>
          <w:sz w:val="20"/>
        </w:rPr>
        <w:t xml:space="preserve"> had taken any training in the rights of the child and humanitarian law</w:t>
      </w:r>
      <w:r w:rsidRPr="006267D9">
        <w:rPr>
          <w:sz w:val="20"/>
        </w:rPr>
        <w:t>.</w:t>
      </w:r>
    </w:p>
    <w:p w:rsidR="00D5098D" w:rsidRPr="006267D9" w:rsidRDefault="00D5098D" w:rsidP="00813FF3">
      <w:pPr>
        <w:spacing w:after="240"/>
        <w:ind w:left="1080" w:right="1119"/>
        <w:jc w:val="both"/>
        <w:rPr>
          <w:sz w:val="20"/>
        </w:rPr>
      </w:pPr>
      <w:r w:rsidRPr="006267D9">
        <w:rPr>
          <w:sz w:val="20"/>
        </w:rPr>
        <w:t>20.</w:t>
      </w:r>
      <w:r w:rsidRPr="006267D9">
        <w:rPr>
          <w:sz w:val="20"/>
        </w:rPr>
        <w:tab/>
      </w:r>
      <w:r w:rsidR="00223F51" w:rsidRPr="006267D9">
        <w:rPr>
          <w:b/>
          <w:bCs/>
          <w:sz w:val="20"/>
        </w:rPr>
        <w:t xml:space="preserve">Mr. </w:t>
      </w:r>
      <w:r w:rsidR="00317D8A" w:rsidRPr="006267D9">
        <w:rPr>
          <w:b/>
          <w:bCs/>
          <w:sz w:val="20"/>
        </w:rPr>
        <w:t>Parfitt</w:t>
      </w:r>
      <w:r w:rsidRPr="006267D9">
        <w:rPr>
          <w:sz w:val="20"/>
        </w:rPr>
        <w:t xml:space="preserve"> </w:t>
      </w:r>
      <w:r w:rsidR="002415A5" w:rsidRPr="006267D9">
        <w:rPr>
          <w:sz w:val="20"/>
        </w:rPr>
        <w:t xml:space="preserve">enquired </w:t>
      </w:r>
      <w:r w:rsidR="00710FC8" w:rsidRPr="006267D9">
        <w:rPr>
          <w:sz w:val="20"/>
        </w:rPr>
        <w:t>whether children attending military schools had access to the Children’s Ombudsman and whether there were plans to extend the Ombudsman’s mandate to monitoring the implementation of the Convention and Protocols</w:t>
      </w:r>
      <w:r w:rsidRPr="006267D9">
        <w:rPr>
          <w:sz w:val="20"/>
        </w:rPr>
        <w:t xml:space="preserve">. </w:t>
      </w:r>
      <w:r w:rsidR="00623F35" w:rsidRPr="006267D9">
        <w:rPr>
          <w:sz w:val="20"/>
        </w:rPr>
        <w:t xml:space="preserve">He asked whether Bulgarian laws on the export of light weapons prohibited the sale of such weapons to organizations which conscripted child soldiers and </w:t>
      </w:r>
      <w:r w:rsidR="009A6092" w:rsidRPr="006267D9">
        <w:rPr>
          <w:sz w:val="20"/>
        </w:rPr>
        <w:t xml:space="preserve">criminalized </w:t>
      </w:r>
      <w:r w:rsidR="00623F35" w:rsidRPr="006267D9">
        <w:rPr>
          <w:sz w:val="20"/>
        </w:rPr>
        <w:t xml:space="preserve">intermediaries </w:t>
      </w:r>
      <w:r w:rsidR="00BE2FA3" w:rsidRPr="006267D9">
        <w:rPr>
          <w:sz w:val="20"/>
        </w:rPr>
        <w:t xml:space="preserve">who </w:t>
      </w:r>
      <w:r w:rsidR="00623F35" w:rsidRPr="006267D9">
        <w:rPr>
          <w:sz w:val="20"/>
        </w:rPr>
        <w:t>purchas</w:t>
      </w:r>
      <w:r w:rsidR="00BE2FA3" w:rsidRPr="006267D9">
        <w:rPr>
          <w:sz w:val="20"/>
        </w:rPr>
        <w:t>ed</w:t>
      </w:r>
      <w:r w:rsidR="00623F35" w:rsidRPr="006267D9">
        <w:rPr>
          <w:sz w:val="20"/>
        </w:rPr>
        <w:t xml:space="preserve"> arms in </w:t>
      </w:r>
      <w:smartTag w:uri="urn:schemas-microsoft-com:office:smarttags" w:element="place">
        <w:smartTag w:uri="urn:schemas-microsoft-com:office:smarttags" w:element="country-region">
          <w:r w:rsidR="00623F35" w:rsidRPr="006267D9">
            <w:rPr>
              <w:sz w:val="20"/>
            </w:rPr>
            <w:t>Bulgaria</w:t>
          </w:r>
        </w:smartTag>
      </w:smartTag>
      <w:r w:rsidR="00623F35" w:rsidRPr="006267D9">
        <w:rPr>
          <w:sz w:val="20"/>
        </w:rPr>
        <w:t xml:space="preserve"> for re-sale </w:t>
      </w:r>
      <w:r w:rsidR="00252C12" w:rsidRPr="006267D9">
        <w:rPr>
          <w:sz w:val="20"/>
        </w:rPr>
        <w:t>elsewhere</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21.</w:t>
      </w:r>
      <w:r w:rsidRPr="006267D9">
        <w:rPr>
          <w:sz w:val="20"/>
        </w:rPr>
        <w:tab/>
      </w:r>
      <w:r w:rsidR="00223F51" w:rsidRPr="006267D9">
        <w:rPr>
          <w:b/>
          <w:bCs/>
          <w:sz w:val="20"/>
        </w:rPr>
        <w:t xml:space="preserve">Mr. </w:t>
      </w:r>
      <w:r w:rsidR="00317D8A" w:rsidRPr="006267D9">
        <w:rPr>
          <w:b/>
          <w:bCs/>
          <w:sz w:val="20"/>
        </w:rPr>
        <w:t>Pollar</w:t>
      </w:r>
      <w:r w:rsidRPr="006267D9">
        <w:rPr>
          <w:sz w:val="20"/>
        </w:rPr>
        <w:t xml:space="preserve"> </w:t>
      </w:r>
      <w:r w:rsidR="00623F35" w:rsidRPr="006267D9">
        <w:rPr>
          <w:sz w:val="20"/>
        </w:rPr>
        <w:t xml:space="preserve">would like to know whether the bodies </w:t>
      </w:r>
      <w:r w:rsidR="009A6092" w:rsidRPr="006267D9">
        <w:rPr>
          <w:sz w:val="20"/>
        </w:rPr>
        <w:t>responsible for</w:t>
      </w:r>
      <w:r w:rsidR="00623F35" w:rsidRPr="006267D9">
        <w:rPr>
          <w:sz w:val="20"/>
        </w:rPr>
        <w:t xml:space="preserve"> implementing the Protocol made regular assessments of the state of play </w:t>
      </w:r>
      <w:r w:rsidR="009A6092" w:rsidRPr="006267D9">
        <w:rPr>
          <w:sz w:val="20"/>
        </w:rPr>
        <w:t xml:space="preserve">in that regard </w:t>
      </w:r>
      <w:r w:rsidR="00623F35" w:rsidRPr="006267D9">
        <w:rPr>
          <w:sz w:val="20"/>
        </w:rPr>
        <w:t xml:space="preserve">and with what degree of </w:t>
      </w:r>
      <w:r w:rsidR="00252C12" w:rsidRPr="006267D9">
        <w:rPr>
          <w:sz w:val="20"/>
        </w:rPr>
        <w:t>effectiveness</w:t>
      </w:r>
      <w:r w:rsidR="00623F35" w:rsidRPr="006267D9">
        <w:rPr>
          <w:sz w:val="20"/>
        </w:rPr>
        <w:t xml:space="preserve">; he also asked for </w:t>
      </w:r>
      <w:r w:rsidR="00252C12" w:rsidRPr="006267D9">
        <w:rPr>
          <w:sz w:val="20"/>
        </w:rPr>
        <w:t>information</w:t>
      </w:r>
      <w:r w:rsidR="00623F35" w:rsidRPr="006267D9">
        <w:rPr>
          <w:sz w:val="20"/>
        </w:rPr>
        <w:t xml:space="preserve"> on children from regions affected by armed conflict. The delegation might also indicate what stage had been reached in debates on the provision concerning the suspension of forced conscription which was due to take effect in</w:t>
      </w:r>
      <w:r w:rsidR="00795773" w:rsidRPr="006267D9">
        <w:rPr>
          <w:sz w:val="20"/>
        </w:rPr>
        <w:t xml:space="preserve"> </w:t>
      </w:r>
      <w:r w:rsidRPr="006267D9">
        <w:rPr>
          <w:sz w:val="20"/>
        </w:rPr>
        <w:t>2008.</w:t>
      </w:r>
    </w:p>
    <w:p w:rsidR="00D5098D" w:rsidRPr="006267D9" w:rsidRDefault="00D5098D" w:rsidP="00813FF3">
      <w:pPr>
        <w:spacing w:after="240"/>
        <w:ind w:left="1080" w:right="1119"/>
        <w:jc w:val="both"/>
        <w:rPr>
          <w:sz w:val="20"/>
        </w:rPr>
      </w:pPr>
      <w:r w:rsidRPr="006267D9">
        <w:rPr>
          <w:sz w:val="20"/>
        </w:rPr>
        <w:t>22.</w:t>
      </w:r>
      <w:r w:rsidRPr="006267D9">
        <w:rPr>
          <w:sz w:val="20"/>
        </w:rPr>
        <w:tab/>
      </w:r>
      <w:r w:rsidR="00223F51" w:rsidRPr="006267D9">
        <w:rPr>
          <w:b/>
          <w:bCs/>
          <w:sz w:val="20"/>
        </w:rPr>
        <w:t xml:space="preserve">Mr. </w:t>
      </w:r>
      <w:r w:rsidR="00317D8A" w:rsidRPr="006267D9">
        <w:rPr>
          <w:b/>
          <w:bCs/>
          <w:sz w:val="20"/>
        </w:rPr>
        <w:t>Citarella</w:t>
      </w:r>
      <w:r w:rsidRPr="006267D9">
        <w:rPr>
          <w:sz w:val="20"/>
        </w:rPr>
        <w:t xml:space="preserve"> </w:t>
      </w:r>
      <w:r w:rsidR="00AB732F" w:rsidRPr="006267D9">
        <w:rPr>
          <w:sz w:val="20"/>
        </w:rPr>
        <w:t xml:space="preserve">asked what the exact structure was of the bodies </w:t>
      </w:r>
      <w:r w:rsidR="009A6092" w:rsidRPr="006267D9">
        <w:rPr>
          <w:sz w:val="20"/>
        </w:rPr>
        <w:t xml:space="preserve">responsible for </w:t>
      </w:r>
      <w:r w:rsidR="00AB732F" w:rsidRPr="006267D9">
        <w:rPr>
          <w:sz w:val="20"/>
        </w:rPr>
        <w:t xml:space="preserve">child protection and </w:t>
      </w:r>
      <w:r w:rsidR="009A6092" w:rsidRPr="006267D9">
        <w:rPr>
          <w:sz w:val="20"/>
        </w:rPr>
        <w:t xml:space="preserve">whether </w:t>
      </w:r>
      <w:r w:rsidR="00AB732F" w:rsidRPr="006267D9">
        <w:rPr>
          <w:sz w:val="20"/>
        </w:rPr>
        <w:t xml:space="preserve">the members of those bodies had special </w:t>
      </w:r>
      <w:r w:rsidR="009A6092" w:rsidRPr="006267D9">
        <w:rPr>
          <w:sz w:val="20"/>
        </w:rPr>
        <w:t xml:space="preserve">powers </w:t>
      </w:r>
      <w:r w:rsidR="00AB732F" w:rsidRPr="006267D9">
        <w:rPr>
          <w:sz w:val="20"/>
        </w:rPr>
        <w:t>in the field covered by the Protocol</w:t>
      </w:r>
      <w:r w:rsidRPr="006267D9">
        <w:rPr>
          <w:sz w:val="20"/>
        </w:rPr>
        <w:t>.</w:t>
      </w:r>
    </w:p>
    <w:p w:rsidR="00D5098D" w:rsidRPr="006267D9" w:rsidRDefault="00D5098D" w:rsidP="00813FF3">
      <w:pPr>
        <w:spacing w:after="240"/>
        <w:ind w:left="1080" w:right="1119"/>
        <w:jc w:val="both"/>
        <w:rPr>
          <w:sz w:val="20"/>
        </w:rPr>
      </w:pPr>
      <w:r w:rsidRPr="006267D9">
        <w:rPr>
          <w:sz w:val="20"/>
        </w:rPr>
        <w:t>23.</w:t>
      </w:r>
      <w:r w:rsidRPr="006267D9">
        <w:rPr>
          <w:sz w:val="20"/>
        </w:rPr>
        <w:tab/>
      </w:r>
      <w:r w:rsidR="00223F51" w:rsidRPr="006267D9">
        <w:rPr>
          <w:b/>
          <w:bCs/>
          <w:sz w:val="20"/>
        </w:rPr>
        <w:t xml:space="preserve">Mr. </w:t>
      </w:r>
      <w:r w:rsidRPr="006267D9">
        <w:rPr>
          <w:b/>
          <w:bCs/>
          <w:sz w:val="20"/>
        </w:rPr>
        <w:t>L</w:t>
      </w:r>
      <w:r w:rsidR="00317D8A" w:rsidRPr="006267D9">
        <w:rPr>
          <w:b/>
          <w:bCs/>
          <w:sz w:val="20"/>
        </w:rPr>
        <w:t>ee</w:t>
      </w:r>
      <w:r w:rsidRPr="006267D9">
        <w:rPr>
          <w:sz w:val="20"/>
        </w:rPr>
        <w:t xml:space="preserve"> </w:t>
      </w:r>
      <w:r w:rsidR="00AB732F" w:rsidRPr="006267D9">
        <w:rPr>
          <w:sz w:val="20"/>
        </w:rPr>
        <w:t>asked how and by whom the initial report of the State party had been prepared; it was very brief and did not follow the Committee’s guidelines; he regretted that the written replies did not supply the information requested in the list of issues to be taken up</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24.</w:t>
      </w:r>
      <w:r w:rsidRPr="006267D9">
        <w:rPr>
          <w:sz w:val="20"/>
        </w:rPr>
        <w:tab/>
      </w:r>
      <w:r w:rsidR="00AB732F" w:rsidRPr="006267D9">
        <w:rPr>
          <w:sz w:val="20"/>
        </w:rPr>
        <w:t xml:space="preserve">The delegation might therefore state at what age young people were able to enter a military school, supply details about the training agreement that persons under age 18 had to sign upon admission to a military school, </w:t>
      </w:r>
      <w:r w:rsidR="004B59B6" w:rsidRPr="006267D9">
        <w:rPr>
          <w:sz w:val="20"/>
        </w:rPr>
        <w:t>given that</w:t>
      </w:r>
      <w:r w:rsidR="00AB732F" w:rsidRPr="006267D9">
        <w:rPr>
          <w:sz w:val="20"/>
        </w:rPr>
        <w:t xml:space="preserve"> </w:t>
      </w:r>
      <w:r w:rsidR="004B59B6" w:rsidRPr="006267D9">
        <w:rPr>
          <w:sz w:val="20"/>
        </w:rPr>
        <w:t>signature of such an agreement</w:t>
      </w:r>
      <w:r w:rsidR="00AB732F" w:rsidRPr="006267D9">
        <w:rPr>
          <w:sz w:val="20"/>
        </w:rPr>
        <w:t xml:space="preserve"> was the subject of a declaration by the State party upon ratification of the Protocol, and provide information on the curricula at military schools and the number of children who were studying there</w:t>
      </w:r>
      <w:r w:rsidRPr="006267D9">
        <w:rPr>
          <w:sz w:val="20"/>
        </w:rPr>
        <w:t>.</w:t>
      </w:r>
    </w:p>
    <w:p w:rsidR="00D5098D" w:rsidRPr="006267D9" w:rsidRDefault="00AB732F" w:rsidP="00813FF3">
      <w:pPr>
        <w:spacing w:after="240"/>
        <w:ind w:left="1080" w:right="1119"/>
        <w:jc w:val="both"/>
        <w:rPr>
          <w:sz w:val="20"/>
        </w:rPr>
      </w:pPr>
      <w:r w:rsidRPr="006267D9">
        <w:rPr>
          <w:i/>
          <w:iCs/>
          <w:sz w:val="20"/>
        </w:rPr>
        <w:t xml:space="preserve">The meeting was suspended at </w:t>
      </w:r>
      <w:smartTag w:uri="urn:schemas-microsoft-com:office:smarttags" w:element="time">
        <w:smartTagPr>
          <w:attr w:name="Minute" w:val="45"/>
          <w:attr w:name="Hour" w:val="10"/>
        </w:smartTagPr>
        <w:smartTag w:uri="urn:schemas-microsoft-com:office:smarttags" w:element="metricconverter">
          <w:smartTagPr>
            <w:attr w:name="ProductID" w:val="10.45 a"/>
          </w:smartTagPr>
          <w:r w:rsidRPr="006267D9">
            <w:rPr>
              <w:i/>
              <w:iCs/>
              <w:sz w:val="20"/>
            </w:rPr>
            <w:t>10.45 a</w:t>
          </w:r>
        </w:smartTag>
        <w:r w:rsidRPr="006267D9">
          <w:rPr>
            <w:i/>
            <w:iCs/>
            <w:sz w:val="20"/>
          </w:rPr>
          <w:t>.m.</w:t>
        </w:r>
      </w:smartTag>
      <w:r w:rsidRPr="006267D9">
        <w:rPr>
          <w:i/>
          <w:iCs/>
          <w:sz w:val="20"/>
        </w:rPr>
        <w:t xml:space="preserve"> and resumed at </w:t>
      </w:r>
      <w:smartTag w:uri="urn:schemas-microsoft-com:office:smarttags" w:element="time">
        <w:smartTagPr>
          <w:attr w:name="Minute" w:val="5"/>
          <w:attr w:name="Hour" w:val="11"/>
        </w:smartTagPr>
        <w:smartTag w:uri="urn:schemas-microsoft-com:office:smarttags" w:element="metricconverter">
          <w:smartTagPr>
            <w:attr w:name="ProductID" w:val="11.05 a"/>
          </w:smartTagPr>
          <w:r w:rsidRPr="006267D9">
            <w:rPr>
              <w:i/>
              <w:iCs/>
              <w:sz w:val="20"/>
            </w:rPr>
            <w:t>11.05 a</w:t>
          </w:r>
        </w:smartTag>
        <w:r w:rsidRPr="006267D9">
          <w:rPr>
            <w:i/>
            <w:iCs/>
            <w:sz w:val="20"/>
          </w:rPr>
          <w:t>.m</w:t>
        </w:r>
        <w:r w:rsidR="00D5098D" w:rsidRPr="006267D9">
          <w:rPr>
            <w:sz w:val="20"/>
          </w:rPr>
          <w:t>.</w:t>
        </w:r>
      </w:smartTag>
    </w:p>
    <w:p w:rsidR="00D5098D" w:rsidRPr="006267D9" w:rsidRDefault="00D5098D" w:rsidP="00813FF3">
      <w:pPr>
        <w:spacing w:after="240"/>
        <w:ind w:left="1080" w:right="1119"/>
        <w:jc w:val="both"/>
        <w:rPr>
          <w:sz w:val="20"/>
        </w:rPr>
      </w:pPr>
      <w:r w:rsidRPr="006267D9">
        <w:rPr>
          <w:sz w:val="20"/>
        </w:rPr>
        <w:t>25.</w:t>
      </w:r>
      <w:r w:rsidRPr="006267D9">
        <w:rPr>
          <w:sz w:val="20"/>
        </w:rPr>
        <w:tab/>
      </w:r>
      <w:r w:rsidR="00223F51" w:rsidRPr="006267D9">
        <w:rPr>
          <w:b/>
          <w:bCs/>
          <w:sz w:val="20"/>
        </w:rPr>
        <w:t xml:space="preserve">Mr. </w:t>
      </w:r>
      <w:r w:rsidR="00677588" w:rsidRPr="006267D9">
        <w:rPr>
          <w:b/>
          <w:bCs/>
          <w:sz w:val="20"/>
        </w:rPr>
        <w:t xml:space="preserve">Tehov </w:t>
      </w:r>
      <w:r w:rsidR="009B7E30" w:rsidRPr="006267D9">
        <w:rPr>
          <w:sz w:val="20"/>
        </w:rPr>
        <w:t xml:space="preserve">(Bulgaria) </w:t>
      </w:r>
      <w:r w:rsidR="00D46446" w:rsidRPr="006267D9">
        <w:rPr>
          <w:sz w:val="20"/>
        </w:rPr>
        <w:t xml:space="preserve">said that </w:t>
      </w:r>
      <w:r w:rsidR="009A6092" w:rsidRPr="006267D9">
        <w:rPr>
          <w:sz w:val="20"/>
        </w:rPr>
        <w:t xml:space="preserve">in order </w:t>
      </w:r>
      <w:r w:rsidR="00D46446" w:rsidRPr="006267D9">
        <w:rPr>
          <w:sz w:val="20"/>
        </w:rPr>
        <w:t xml:space="preserve">to raise awareness among participants in United Nations </w:t>
      </w:r>
      <w:r w:rsidR="00252C12" w:rsidRPr="006267D9">
        <w:rPr>
          <w:sz w:val="20"/>
        </w:rPr>
        <w:t>peacekeeping</w:t>
      </w:r>
      <w:r w:rsidR="00D46446" w:rsidRPr="006267D9">
        <w:rPr>
          <w:sz w:val="20"/>
        </w:rPr>
        <w:t xml:space="preserve"> operations</w:t>
      </w:r>
      <w:r w:rsidRPr="006267D9">
        <w:rPr>
          <w:sz w:val="20"/>
        </w:rPr>
        <w:t xml:space="preserve"> </w:t>
      </w:r>
      <w:r w:rsidR="00D46446" w:rsidRPr="006267D9">
        <w:rPr>
          <w:sz w:val="20"/>
        </w:rPr>
        <w:t xml:space="preserve">the Bulgarian authorities had introduced training modules in humanitarian law, human rights law and the two Optional </w:t>
      </w:r>
      <w:r w:rsidR="00252C12" w:rsidRPr="006267D9">
        <w:rPr>
          <w:sz w:val="20"/>
        </w:rPr>
        <w:t>Protocols</w:t>
      </w:r>
      <w:r w:rsidR="00D46446" w:rsidRPr="006267D9">
        <w:rPr>
          <w:sz w:val="20"/>
        </w:rPr>
        <w:t>, stressing the prohibition on recruitment of persons under age 18 into the armed forces</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26.</w:t>
      </w:r>
      <w:r w:rsidRPr="006267D9">
        <w:rPr>
          <w:sz w:val="20"/>
        </w:rPr>
        <w:tab/>
      </w:r>
      <w:r w:rsidR="00D46446" w:rsidRPr="006267D9">
        <w:rPr>
          <w:sz w:val="20"/>
        </w:rPr>
        <w:t xml:space="preserve">The Children’s Ombudsman </w:t>
      </w:r>
      <w:r w:rsidR="009A6092" w:rsidRPr="006267D9">
        <w:rPr>
          <w:sz w:val="20"/>
        </w:rPr>
        <w:t xml:space="preserve">also </w:t>
      </w:r>
      <w:r w:rsidR="00D46446" w:rsidRPr="006267D9">
        <w:rPr>
          <w:sz w:val="20"/>
        </w:rPr>
        <w:t>dealt with the civil, political, economic and social rights</w:t>
      </w:r>
      <w:r w:rsidRPr="006267D9">
        <w:rPr>
          <w:sz w:val="20"/>
        </w:rPr>
        <w:t xml:space="preserve"> </w:t>
      </w:r>
      <w:r w:rsidR="00D46446" w:rsidRPr="006267D9">
        <w:rPr>
          <w:sz w:val="20"/>
        </w:rPr>
        <w:t xml:space="preserve">of the child and </w:t>
      </w:r>
      <w:r w:rsidR="009A6092" w:rsidRPr="006267D9">
        <w:rPr>
          <w:sz w:val="20"/>
        </w:rPr>
        <w:t xml:space="preserve">oversaw </w:t>
      </w:r>
      <w:r w:rsidR="00252C12" w:rsidRPr="006267D9">
        <w:rPr>
          <w:sz w:val="20"/>
        </w:rPr>
        <w:t>the implementation of</w:t>
      </w:r>
      <w:r w:rsidR="00D46446" w:rsidRPr="006267D9">
        <w:rPr>
          <w:sz w:val="20"/>
        </w:rPr>
        <w:t xml:space="preserve"> the Protocol</w:t>
      </w:r>
      <w:r w:rsidRPr="006267D9">
        <w:rPr>
          <w:sz w:val="20"/>
        </w:rPr>
        <w:t>.</w:t>
      </w:r>
    </w:p>
    <w:p w:rsidR="00D5098D" w:rsidRPr="006267D9" w:rsidRDefault="00D5098D" w:rsidP="00813FF3">
      <w:pPr>
        <w:spacing w:after="240"/>
        <w:ind w:left="1080" w:right="1119"/>
        <w:jc w:val="both"/>
        <w:rPr>
          <w:sz w:val="20"/>
        </w:rPr>
      </w:pPr>
      <w:r w:rsidRPr="006267D9">
        <w:rPr>
          <w:sz w:val="20"/>
        </w:rPr>
        <w:t>27.</w:t>
      </w:r>
      <w:r w:rsidRPr="006267D9">
        <w:rPr>
          <w:sz w:val="20"/>
        </w:rPr>
        <w:tab/>
      </w:r>
      <w:r w:rsidR="00223F51" w:rsidRPr="006267D9">
        <w:rPr>
          <w:b/>
          <w:bCs/>
          <w:sz w:val="20"/>
        </w:rPr>
        <w:t xml:space="preserve">Ms. </w:t>
      </w:r>
      <w:r w:rsidR="00677588" w:rsidRPr="006267D9">
        <w:rPr>
          <w:b/>
          <w:bCs/>
          <w:sz w:val="20"/>
        </w:rPr>
        <w:t>Banova</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2253EB" w:rsidRPr="006267D9">
        <w:rPr>
          <w:sz w:val="20"/>
        </w:rPr>
        <w:t>said that a specialist unit set up in 2003 received and dealt with complaints about violations of the rights of the child and conduc</w:t>
      </w:r>
      <w:r w:rsidR="009A6092" w:rsidRPr="006267D9">
        <w:rPr>
          <w:sz w:val="20"/>
        </w:rPr>
        <w:t>t</w:t>
      </w:r>
      <w:r w:rsidR="002253EB" w:rsidRPr="006267D9">
        <w:rPr>
          <w:sz w:val="20"/>
        </w:rPr>
        <w:t>ed inspections in public institutions; the unit had five regional offices</w:t>
      </w:r>
      <w:r w:rsidRPr="006267D9">
        <w:rPr>
          <w:sz w:val="20"/>
        </w:rPr>
        <w:t>.</w:t>
      </w:r>
    </w:p>
    <w:p w:rsidR="00D5098D" w:rsidRPr="006267D9" w:rsidRDefault="00D5098D" w:rsidP="00813FF3">
      <w:pPr>
        <w:spacing w:after="240"/>
        <w:ind w:left="1080" w:right="1119"/>
        <w:jc w:val="both"/>
        <w:rPr>
          <w:sz w:val="20"/>
        </w:rPr>
      </w:pPr>
      <w:r w:rsidRPr="006267D9">
        <w:rPr>
          <w:sz w:val="20"/>
        </w:rPr>
        <w:t>28.</w:t>
      </w:r>
      <w:r w:rsidRPr="006267D9">
        <w:rPr>
          <w:sz w:val="20"/>
        </w:rPr>
        <w:tab/>
      </w:r>
      <w:r w:rsidR="00223F51" w:rsidRPr="006267D9">
        <w:rPr>
          <w:b/>
          <w:bCs/>
          <w:sz w:val="20"/>
        </w:rPr>
        <w:t xml:space="preserve">Mr. </w:t>
      </w:r>
      <w:r w:rsidR="00677588" w:rsidRPr="006267D9">
        <w:rPr>
          <w:b/>
          <w:bCs/>
          <w:sz w:val="20"/>
        </w:rPr>
        <w:t>Tehov</w:t>
      </w:r>
      <w:r w:rsidRPr="006267D9">
        <w:rPr>
          <w:b/>
          <w:bCs/>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2253EB" w:rsidRPr="006267D9">
        <w:rPr>
          <w:sz w:val="20"/>
        </w:rPr>
        <w:t xml:space="preserve">said that since 1999 no secondary schools </w:t>
      </w:r>
      <w:r w:rsidR="009D51E2" w:rsidRPr="006267D9">
        <w:rPr>
          <w:sz w:val="20"/>
        </w:rPr>
        <w:t>had been run by</w:t>
      </w:r>
      <w:r w:rsidR="002253EB" w:rsidRPr="006267D9">
        <w:rPr>
          <w:sz w:val="20"/>
        </w:rPr>
        <w:t xml:space="preserve"> the Ministry of Defence. Young people usually left secondary education at age 19. The declaration made upon ratification of the Protocol related to the unlikely scenario where a young person completed his</w:t>
      </w:r>
      <w:r w:rsidR="009A6092" w:rsidRPr="006267D9">
        <w:rPr>
          <w:sz w:val="20"/>
        </w:rPr>
        <w:t xml:space="preserve"> or her</w:t>
      </w:r>
      <w:r w:rsidR="002253EB" w:rsidRPr="006267D9">
        <w:rPr>
          <w:sz w:val="20"/>
        </w:rPr>
        <w:t xml:space="preserve"> secondary education before age 18 and </w:t>
      </w:r>
      <w:r w:rsidR="009B59DF" w:rsidRPr="006267D9">
        <w:rPr>
          <w:sz w:val="20"/>
        </w:rPr>
        <w:t>wanted</w:t>
      </w:r>
      <w:r w:rsidR="002253EB" w:rsidRPr="006267D9">
        <w:rPr>
          <w:sz w:val="20"/>
        </w:rPr>
        <w:t xml:space="preserve"> to enter a military academy. </w:t>
      </w:r>
      <w:r w:rsidR="009D51E2" w:rsidRPr="006267D9">
        <w:rPr>
          <w:sz w:val="20"/>
        </w:rPr>
        <w:t>Such candidates</w:t>
      </w:r>
      <w:r w:rsidR="009A6092" w:rsidRPr="006267D9">
        <w:rPr>
          <w:sz w:val="20"/>
        </w:rPr>
        <w:t xml:space="preserve"> </w:t>
      </w:r>
      <w:r w:rsidR="002253EB" w:rsidRPr="006267D9">
        <w:rPr>
          <w:sz w:val="20"/>
        </w:rPr>
        <w:t xml:space="preserve">would be able to do so with </w:t>
      </w:r>
      <w:r w:rsidR="009D51E2" w:rsidRPr="006267D9">
        <w:rPr>
          <w:sz w:val="20"/>
        </w:rPr>
        <w:t>their</w:t>
      </w:r>
      <w:r w:rsidR="002253EB" w:rsidRPr="006267D9">
        <w:rPr>
          <w:sz w:val="20"/>
        </w:rPr>
        <w:t xml:space="preserve"> parents’ permission provided </w:t>
      </w:r>
      <w:r w:rsidR="009D51E2" w:rsidRPr="006267D9">
        <w:rPr>
          <w:sz w:val="20"/>
        </w:rPr>
        <w:t>they</w:t>
      </w:r>
      <w:r w:rsidR="002253EB" w:rsidRPr="006267D9">
        <w:rPr>
          <w:sz w:val="20"/>
        </w:rPr>
        <w:t xml:space="preserve"> attained the age of 18 during the calendar year at the time, but would not be treated as a member of </w:t>
      </w:r>
      <w:r w:rsidR="009A6092" w:rsidRPr="006267D9">
        <w:rPr>
          <w:sz w:val="20"/>
        </w:rPr>
        <w:t xml:space="preserve">the </w:t>
      </w:r>
      <w:r w:rsidR="002253EB" w:rsidRPr="006267D9">
        <w:rPr>
          <w:sz w:val="20"/>
        </w:rPr>
        <w:t xml:space="preserve">military personnel. </w:t>
      </w:r>
      <w:r w:rsidR="009D51E2" w:rsidRPr="006267D9">
        <w:rPr>
          <w:sz w:val="20"/>
        </w:rPr>
        <w:t>They</w:t>
      </w:r>
      <w:r w:rsidR="009A6092" w:rsidRPr="006267D9">
        <w:rPr>
          <w:sz w:val="20"/>
        </w:rPr>
        <w:t xml:space="preserve"> </w:t>
      </w:r>
      <w:r w:rsidR="002253EB" w:rsidRPr="006267D9">
        <w:rPr>
          <w:sz w:val="20"/>
        </w:rPr>
        <w:t xml:space="preserve">would not be able to sign a contract with the army until </w:t>
      </w:r>
      <w:r w:rsidR="009A6092" w:rsidRPr="006267D9">
        <w:rPr>
          <w:sz w:val="20"/>
        </w:rPr>
        <w:t>attaining</w:t>
      </w:r>
      <w:r w:rsidR="002253EB" w:rsidRPr="006267D9">
        <w:rPr>
          <w:sz w:val="20"/>
        </w:rPr>
        <w:t xml:space="preserve"> </w:t>
      </w:r>
      <w:r w:rsidR="00252C12" w:rsidRPr="006267D9">
        <w:rPr>
          <w:sz w:val="20"/>
        </w:rPr>
        <w:t>the</w:t>
      </w:r>
      <w:r w:rsidR="002253EB" w:rsidRPr="006267D9">
        <w:rPr>
          <w:sz w:val="20"/>
        </w:rPr>
        <w:t xml:space="preserve"> age of majority and after obtaining the military academy qualification. Article 97 of the Defence and Armed Forces Act </w:t>
      </w:r>
      <w:r w:rsidR="009A6092" w:rsidRPr="006267D9">
        <w:rPr>
          <w:sz w:val="20"/>
        </w:rPr>
        <w:t xml:space="preserve">established </w:t>
      </w:r>
      <w:r w:rsidR="002253EB" w:rsidRPr="006267D9">
        <w:rPr>
          <w:sz w:val="20"/>
        </w:rPr>
        <w:t xml:space="preserve">that no-one was able to sign a contract to enter the armed forces before </w:t>
      </w:r>
      <w:r w:rsidR="009A6092" w:rsidRPr="006267D9">
        <w:rPr>
          <w:sz w:val="20"/>
        </w:rPr>
        <w:t>attaining 18 years of age</w:t>
      </w:r>
      <w:r w:rsidRPr="006267D9">
        <w:rPr>
          <w:sz w:val="20"/>
        </w:rPr>
        <w:t>.</w:t>
      </w:r>
    </w:p>
    <w:p w:rsidR="00D5098D" w:rsidRPr="006267D9" w:rsidRDefault="00252C12" w:rsidP="00813FF3">
      <w:pPr>
        <w:spacing w:after="240"/>
        <w:ind w:left="1080" w:right="1119"/>
        <w:jc w:val="both"/>
        <w:rPr>
          <w:sz w:val="20"/>
        </w:rPr>
      </w:pPr>
      <w:r w:rsidRPr="006267D9">
        <w:rPr>
          <w:sz w:val="20"/>
        </w:rPr>
        <w:t>29.</w:t>
      </w:r>
      <w:r w:rsidRPr="006267D9">
        <w:rPr>
          <w:sz w:val="20"/>
        </w:rPr>
        <w:tab/>
      </w:r>
      <w:r w:rsidRPr="006267D9">
        <w:rPr>
          <w:b/>
          <w:bCs/>
          <w:sz w:val="20"/>
        </w:rPr>
        <w:t xml:space="preserve">Mr. </w:t>
      </w:r>
      <w:r w:rsidR="00677588" w:rsidRPr="006267D9">
        <w:rPr>
          <w:b/>
          <w:bCs/>
          <w:sz w:val="20"/>
        </w:rPr>
        <w:t>Filali</w:t>
      </w:r>
      <w:r w:rsidRPr="006267D9">
        <w:rPr>
          <w:sz w:val="20"/>
        </w:rPr>
        <w:t xml:space="preserve"> asked what technical means were available to the State party to enable it to determine an applicant’s age in the event of any ambiguity or a false declaration.</w:t>
      </w:r>
    </w:p>
    <w:p w:rsidR="00345B7F" w:rsidRDefault="00D5098D" w:rsidP="00813FF3">
      <w:pPr>
        <w:spacing w:after="240"/>
        <w:ind w:left="1080" w:right="1119"/>
        <w:jc w:val="both"/>
        <w:rPr>
          <w:sz w:val="20"/>
        </w:rPr>
      </w:pPr>
      <w:r w:rsidRPr="006267D9">
        <w:rPr>
          <w:sz w:val="20"/>
        </w:rPr>
        <w:t>30.</w:t>
      </w:r>
      <w:r w:rsidRPr="006267D9">
        <w:rPr>
          <w:sz w:val="20"/>
        </w:rPr>
        <w:tab/>
      </w:r>
      <w:r w:rsidR="00223F51" w:rsidRPr="006267D9">
        <w:rPr>
          <w:b/>
          <w:bCs/>
          <w:sz w:val="20"/>
        </w:rPr>
        <w:t xml:space="preserve">Mr. </w:t>
      </w:r>
      <w:r w:rsidR="00677588" w:rsidRPr="006267D9">
        <w:rPr>
          <w:b/>
          <w:bCs/>
          <w:sz w:val="20"/>
        </w:rPr>
        <w:t>Tehov</w:t>
      </w:r>
      <w:r w:rsidRPr="006267D9">
        <w:rPr>
          <w:sz w:val="20"/>
        </w:rPr>
        <w:t xml:space="preserve"> </w:t>
      </w:r>
      <w:r w:rsidR="009B7E30" w:rsidRPr="006267D9">
        <w:rPr>
          <w:sz w:val="20"/>
        </w:rPr>
        <w:t>(</w:t>
      </w:r>
      <w:smartTag w:uri="urn:schemas-microsoft-com:office:smarttags" w:element="country-region">
        <w:r w:rsidR="009B7E30" w:rsidRPr="006267D9">
          <w:rPr>
            <w:sz w:val="20"/>
          </w:rPr>
          <w:t>Bulgaria</w:t>
        </w:r>
      </w:smartTag>
      <w:r w:rsidR="009B7E30" w:rsidRPr="006267D9">
        <w:rPr>
          <w:sz w:val="20"/>
        </w:rPr>
        <w:t xml:space="preserve">) </w:t>
      </w:r>
      <w:r w:rsidR="00264B60" w:rsidRPr="006267D9">
        <w:rPr>
          <w:sz w:val="20"/>
        </w:rPr>
        <w:t xml:space="preserve">explained that in </w:t>
      </w:r>
      <w:smartTag w:uri="urn:schemas-microsoft-com:office:smarttags" w:element="place">
        <w:smartTag w:uri="urn:schemas-microsoft-com:office:smarttags" w:element="country-region">
          <w:r w:rsidR="00264B60" w:rsidRPr="006267D9">
            <w:rPr>
              <w:sz w:val="20"/>
            </w:rPr>
            <w:t>Bulgaria</w:t>
          </w:r>
        </w:smartTag>
      </w:smartTag>
      <w:r w:rsidR="00264B60" w:rsidRPr="006267D9">
        <w:rPr>
          <w:sz w:val="20"/>
        </w:rPr>
        <w:t xml:space="preserve"> each individual was given a registration number at birth, the first six figures of which indicated the year, month and day </w:t>
      </w:r>
    </w:p>
    <w:p w:rsidR="00D5098D" w:rsidRPr="006267D9" w:rsidRDefault="00345B7F" w:rsidP="00813FF3">
      <w:pPr>
        <w:spacing w:after="240"/>
        <w:ind w:left="1080" w:right="1119"/>
        <w:jc w:val="both"/>
        <w:rPr>
          <w:sz w:val="20"/>
        </w:rPr>
      </w:pPr>
      <w:r>
        <w:rPr>
          <w:sz w:val="20"/>
        </w:rPr>
        <w:br w:type="page"/>
      </w:r>
      <w:r w:rsidR="00264B60" w:rsidRPr="006267D9">
        <w:rPr>
          <w:sz w:val="20"/>
        </w:rPr>
        <w:t xml:space="preserve">of birth. </w:t>
      </w:r>
      <w:r w:rsidR="009A6092" w:rsidRPr="006267D9">
        <w:rPr>
          <w:sz w:val="20"/>
        </w:rPr>
        <w:t xml:space="preserve">No two </w:t>
      </w:r>
      <w:r w:rsidR="00264B60" w:rsidRPr="006267D9">
        <w:rPr>
          <w:sz w:val="20"/>
        </w:rPr>
        <w:t xml:space="preserve">individuals could have the same number. </w:t>
      </w:r>
      <w:r w:rsidR="00252C12" w:rsidRPr="006267D9">
        <w:rPr>
          <w:sz w:val="20"/>
        </w:rPr>
        <w:t>Information</w:t>
      </w:r>
      <w:r w:rsidR="00264B60" w:rsidRPr="006267D9">
        <w:rPr>
          <w:sz w:val="20"/>
        </w:rPr>
        <w:t xml:space="preserve"> on the birth certificate was cross-referenced with information held electronically</w:t>
      </w:r>
      <w:r w:rsidR="00D5098D" w:rsidRPr="006267D9">
        <w:rPr>
          <w:sz w:val="20"/>
        </w:rPr>
        <w:t>.</w:t>
      </w:r>
    </w:p>
    <w:p w:rsidR="00D5098D" w:rsidRPr="006267D9" w:rsidRDefault="00D5098D" w:rsidP="00813FF3">
      <w:pPr>
        <w:spacing w:after="240"/>
        <w:ind w:left="1080" w:right="1119"/>
        <w:jc w:val="both"/>
        <w:rPr>
          <w:sz w:val="20"/>
        </w:rPr>
      </w:pPr>
      <w:r w:rsidRPr="006267D9">
        <w:rPr>
          <w:sz w:val="20"/>
        </w:rPr>
        <w:t>31.</w:t>
      </w:r>
      <w:r w:rsidRPr="006267D9">
        <w:rPr>
          <w:sz w:val="20"/>
        </w:rPr>
        <w:tab/>
      </w:r>
      <w:r w:rsidR="00223F51" w:rsidRPr="006267D9">
        <w:rPr>
          <w:b/>
          <w:bCs/>
          <w:sz w:val="20"/>
        </w:rPr>
        <w:t xml:space="preserve">Ms. </w:t>
      </w:r>
      <w:r w:rsidR="00677588" w:rsidRPr="006267D9">
        <w:rPr>
          <w:b/>
          <w:bCs/>
          <w:sz w:val="20"/>
        </w:rPr>
        <w:t>Banova</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264B60" w:rsidRPr="006267D9">
        <w:rPr>
          <w:sz w:val="20"/>
        </w:rPr>
        <w:t>said that the two Protocols had been published in the journal of the</w:t>
      </w:r>
      <w:r w:rsidRPr="006267D9">
        <w:rPr>
          <w:sz w:val="20"/>
        </w:rPr>
        <w:t xml:space="preserve"> </w:t>
      </w:r>
      <w:r w:rsidR="00A40843" w:rsidRPr="006267D9">
        <w:rPr>
          <w:sz w:val="20"/>
        </w:rPr>
        <w:t>State Agency for Child Protection</w:t>
      </w:r>
      <w:r w:rsidR="002F6C2F" w:rsidRPr="006267D9">
        <w:rPr>
          <w:sz w:val="20"/>
        </w:rPr>
        <w:t xml:space="preserve"> and on its website</w:t>
      </w:r>
      <w:r w:rsidRPr="006267D9">
        <w:rPr>
          <w:sz w:val="20"/>
        </w:rPr>
        <w:t xml:space="preserve">. </w:t>
      </w:r>
      <w:r w:rsidR="00693289" w:rsidRPr="006267D9">
        <w:rPr>
          <w:sz w:val="20"/>
        </w:rPr>
        <w:t>A</w:t>
      </w:r>
      <w:r w:rsidR="002F6C2F" w:rsidRPr="006267D9">
        <w:rPr>
          <w:sz w:val="20"/>
        </w:rPr>
        <w:t>n implementation</w:t>
      </w:r>
      <w:r w:rsidR="00693289" w:rsidRPr="006267D9">
        <w:rPr>
          <w:sz w:val="20"/>
        </w:rPr>
        <w:t xml:space="preserve"> </w:t>
      </w:r>
      <w:r w:rsidR="002F6C2F" w:rsidRPr="006267D9">
        <w:rPr>
          <w:sz w:val="20"/>
        </w:rPr>
        <w:t>handbook for</w:t>
      </w:r>
      <w:r w:rsidR="00693289" w:rsidRPr="006267D9">
        <w:rPr>
          <w:sz w:val="20"/>
        </w:rPr>
        <w:t xml:space="preserve"> the Convention had been published in Bulgaria</w:t>
      </w:r>
      <w:r w:rsidR="002F6C2F" w:rsidRPr="006267D9">
        <w:rPr>
          <w:sz w:val="20"/>
        </w:rPr>
        <w:t>n</w:t>
      </w:r>
      <w:r w:rsidR="00693289" w:rsidRPr="006267D9">
        <w:rPr>
          <w:sz w:val="20"/>
        </w:rPr>
        <w:t xml:space="preserve"> with UNICEF support, and the Agency had set up regular training courses for trainers for the years</w:t>
      </w:r>
      <w:r w:rsidRPr="006267D9">
        <w:rPr>
          <w:sz w:val="20"/>
        </w:rPr>
        <w:t xml:space="preserve"> 2005-2007. </w:t>
      </w:r>
      <w:r w:rsidR="00693289" w:rsidRPr="006267D9">
        <w:rPr>
          <w:sz w:val="20"/>
        </w:rPr>
        <w:t>In</w:t>
      </w:r>
      <w:r w:rsidRPr="006267D9">
        <w:rPr>
          <w:sz w:val="20"/>
        </w:rPr>
        <w:t xml:space="preserve"> 2007, </w:t>
      </w:r>
      <w:r w:rsidR="00693289" w:rsidRPr="006267D9">
        <w:rPr>
          <w:sz w:val="20"/>
        </w:rPr>
        <w:t xml:space="preserve">training sessions had been held in the six regions of </w:t>
      </w:r>
      <w:smartTag w:uri="urn:schemas-microsoft-com:office:smarttags" w:element="place">
        <w:smartTag w:uri="urn:schemas-microsoft-com:office:smarttags" w:element="country-region">
          <w:r w:rsidR="00252C12" w:rsidRPr="006267D9">
            <w:rPr>
              <w:sz w:val="20"/>
            </w:rPr>
            <w:t>Bulgaria</w:t>
          </w:r>
        </w:smartTag>
      </w:smartTag>
      <w:r w:rsidR="00693289" w:rsidRPr="006267D9">
        <w:rPr>
          <w:sz w:val="20"/>
        </w:rPr>
        <w:t xml:space="preserve"> for the different groups of professionals working with children. </w:t>
      </w:r>
      <w:r w:rsidR="00252C12" w:rsidRPr="006267D9">
        <w:rPr>
          <w:sz w:val="20"/>
        </w:rPr>
        <w:t>The</w:t>
      </w:r>
      <w:r w:rsidR="00693289" w:rsidRPr="006267D9">
        <w:rPr>
          <w:sz w:val="20"/>
        </w:rPr>
        <w:t xml:space="preserve"> Agency supported many training activities conducted as part of NGO projects, and these were coordinated by the National Council on Child Protection whose members </w:t>
      </w:r>
      <w:r w:rsidR="002F6C2F" w:rsidRPr="006267D9">
        <w:rPr>
          <w:sz w:val="20"/>
        </w:rPr>
        <w:t xml:space="preserve">included </w:t>
      </w:r>
      <w:r w:rsidR="00693289" w:rsidRPr="006267D9">
        <w:rPr>
          <w:sz w:val="20"/>
        </w:rPr>
        <w:t xml:space="preserve">all the Deputy Ministers </w:t>
      </w:r>
      <w:r w:rsidR="00B1440A" w:rsidRPr="006267D9">
        <w:rPr>
          <w:sz w:val="20"/>
        </w:rPr>
        <w:t>at the</w:t>
      </w:r>
      <w:r w:rsidR="00693289" w:rsidRPr="006267D9">
        <w:rPr>
          <w:sz w:val="20"/>
        </w:rPr>
        <w:t xml:space="preserve"> Ministries involved in child protection </w:t>
      </w:r>
      <w:r w:rsidR="00B1440A" w:rsidRPr="006267D9">
        <w:rPr>
          <w:sz w:val="20"/>
        </w:rPr>
        <w:t xml:space="preserve">and representatives </w:t>
      </w:r>
      <w:r w:rsidR="00277943" w:rsidRPr="006267D9">
        <w:rPr>
          <w:sz w:val="20"/>
        </w:rPr>
        <w:t>of</w:t>
      </w:r>
      <w:r w:rsidR="00693289" w:rsidRPr="006267D9">
        <w:rPr>
          <w:sz w:val="20"/>
        </w:rPr>
        <w:t xml:space="preserve"> 11 NGOs</w:t>
      </w:r>
      <w:r w:rsidRPr="006267D9">
        <w:rPr>
          <w:sz w:val="20"/>
        </w:rPr>
        <w:t>.</w:t>
      </w:r>
    </w:p>
    <w:p w:rsidR="00D5098D" w:rsidRPr="006267D9" w:rsidRDefault="00D5098D" w:rsidP="00813FF3">
      <w:pPr>
        <w:spacing w:after="240"/>
        <w:ind w:left="1080" w:right="1119"/>
        <w:jc w:val="both"/>
        <w:rPr>
          <w:sz w:val="20"/>
        </w:rPr>
      </w:pPr>
      <w:r w:rsidRPr="006267D9">
        <w:rPr>
          <w:sz w:val="20"/>
        </w:rPr>
        <w:t>32.</w:t>
      </w:r>
      <w:r w:rsidRPr="006267D9">
        <w:rPr>
          <w:sz w:val="20"/>
        </w:rPr>
        <w:tab/>
      </w:r>
      <w:r w:rsidR="00223F51" w:rsidRPr="006267D9">
        <w:rPr>
          <w:b/>
          <w:bCs/>
          <w:sz w:val="20"/>
        </w:rPr>
        <w:t xml:space="preserve">Mr. </w:t>
      </w:r>
      <w:r w:rsidR="00677588" w:rsidRPr="006267D9">
        <w:rPr>
          <w:b/>
          <w:bCs/>
          <w:sz w:val="20"/>
        </w:rPr>
        <w:t>Krappmann</w:t>
      </w:r>
      <w:r w:rsidRPr="006267D9">
        <w:rPr>
          <w:sz w:val="20"/>
        </w:rPr>
        <w:t xml:space="preserve"> </w:t>
      </w:r>
      <w:r w:rsidR="00693289" w:rsidRPr="006267D9">
        <w:rPr>
          <w:sz w:val="20"/>
        </w:rPr>
        <w:t xml:space="preserve">asked whether instruction in human rights and </w:t>
      </w:r>
      <w:r w:rsidR="00252C12" w:rsidRPr="006267D9">
        <w:rPr>
          <w:sz w:val="20"/>
        </w:rPr>
        <w:t>peace</w:t>
      </w:r>
      <w:r w:rsidR="00693289" w:rsidRPr="006267D9">
        <w:rPr>
          <w:sz w:val="20"/>
        </w:rPr>
        <w:t xml:space="preserve"> was given to children at school to raise their awareness of the peaceful settlement of disputes</w:t>
      </w:r>
      <w:r w:rsidRPr="006267D9">
        <w:rPr>
          <w:sz w:val="20"/>
        </w:rPr>
        <w:t>.</w:t>
      </w:r>
    </w:p>
    <w:p w:rsidR="00D5098D" w:rsidRPr="006267D9" w:rsidRDefault="00D5098D" w:rsidP="00813FF3">
      <w:pPr>
        <w:spacing w:after="240"/>
        <w:ind w:left="1080" w:right="1119"/>
        <w:jc w:val="both"/>
        <w:rPr>
          <w:sz w:val="20"/>
        </w:rPr>
      </w:pPr>
      <w:r w:rsidRPr="006267D9">
        <w:rPr>
          <w:sz w:val="20"/>
        </w:rPr>
        <w:t>33.</w:t>
      </w:r>
      <w:r w:rsidRPr="006267D9">
        <w:rPr>
          <w:sz w:val="20"/>
        </w:rPr>
        <w:tab/>
      </w:r>
      <w:r w:rsidR="00223F51" w:rsidRPr="006267D9">
        <w:rPr>
          <w:b/>
          <w:bCs/>
          <w:sz w:val="20"/>
        </w:rPr>
        <w:t xml:space="preserve">Mr. </w:t>
      </w:r>
      <w:r w:rsidR="00677588" w:rsidRPr="006267D9">
        <w:rPr>
          <w:b/>
          <w:bCs/>
          <w:sz w:val="20"/>
        </w:rPr>
        <w:t>Tehov</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693289" w:rsidRPr="006267D9">
        <w:rPr>
          <w:sz w:val="20"/>
        </w:rPr>
        <w:t xml:space="preserve">replied that instruction in human rights covering the </w:t>
      </w:r>
      <w:r w:rsidR="00252C12" w:rsidRPr="006267D9">
        <w:rPr>
          <w:sz w:val="20"/>
        </w:rPr>
        <w:t>settlement</w:t>
      </w:r>
      <w:r w:rsidR="00693289" w:rsidRPr="006267D9">
        <w:rPr>
          <w:sz w:val="20"/>
        </w:rPr>
        <w:t xml:space="preserve"> of disputes and interethnic relations</w:t>
      </w:r>
      <w:r w:rsidR="002F6C2F" w:rsidRPr="006267D9">
        <w:rPr>
          <w:sz w:val="20"/>
        </w:rPr>
        <w:t>,</w:t>
      </w:r>
      <w:r w:rsidR="00693289" w:rsidRPr="006267D9">
        <w:rPr>
          <w:sz w:val="20"/>
        </w:rPr>
        <w:t xml:space="preserve"> among other topics, was part of the school curriculum</w:t>
      </w:r>
      <w:r w:rsidRPr="006267D9">
        <w:rPr>
          <w:sz w:val="20"/>
        </w:rPr>
        <w:t>.</w:t>
      </w:r>
    </w:p>
    <w:p w:rsidR="00D5098D" w:rsidRPr="006267D9" w:rsidRDefault="00D5098D" w:rsidP="00813FF3">
      <w:pPr>
        <w:spacing w:after="240"/>
        <w:ind w:left="1080" w:right="1119"/>
        <w:jc w:val="both"/>
        <w:rPr>
          <w:sz w:val="20"/>
        </w:rPr>
      </w:pPr>
      <w:r w:rsidRPr="006267D9">
        <w:rPr>
          <w:sz w:val="20"/>
        </w:rPr>
        <w:t>34.</w:t>
      </w:r>
      <w:r w:rsidRPr="006267D9">
        <w:rPr>
          <w:sz w:val="20"/>
        </w:rPr>
        <w:tab/>
      </w:r>
      <w:r w:rsidR="00223F51" w:rsidRPr="006267D9">
        <w:rPr>
          <w:b/>
          <w:bCs/>
          <w:sz w:val="20"/>
        </w:rPr>
        <w:t xml:space="preserve">Ms. </w:t>
      </w:r>
      <w:r w:rsidR="00677588" w:rsidRPr="006267D9">
        <w:rPr>
          <w:b/>
          <w:bCs/>
          <w:sz w:val="20"/>
        </w:rPr>
        <w:t>Banova</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693289" w:rsidRPr="006267D9">
        <w:rPr>
          <w:sz w:val="20"/>
        </w:rPr>
        <w:t xml:space="preserve">said that that instruction was given in secondary schools as part of civic education but was also imparted in primary schools, and that new modules were being added all the time, a fact which </w:t>
      </w:r>
      <w:r w:rsidR="002F6C2F" w:rsidRPr="006267D9">
        <w:rPr>
          <w:sz w:val="20"/>
        </w:rPr>
        <w:t>demonstrated</w:t>
      </w:r>
      <w:r w:rsidR="00693289" w:rsidRPr="006267D9">
        <w:rPr>
          <w:sz w:val="20"/>
        </w:rPr>
        <w:t xml:space="preserve"> the effort being made by the authorities</w:t>
      </w:r>
      <w:r w:rsidRPr="006267D9">
        <w:rPr>
          <w:sz w:val="20"/>
        </w:rPr>
        <w:t>.</w:t>
      </w:r>
    </w:p>
    <w:p w:rsidR="00D5098D" w:rsidRPr="006267D9" w:rsidRDefault="00D5098D" w:rsidP="00813FF3">
      <w:pPr>
        <w:spacing w:after="240"/>
        <w:ind w:left="1080" w:right="1119"/>
        <w:jc w:val="both"/>
        <w:rPr>
          <w:sz w:val="20"/>
        </w:rPr>
      </w:pPr>
      <w:r w:rsidRPr="006267D9">
        <w:rPr>
          <w:sz w:val="20"/>
        </w:rPr>
        <w:t>35.</w:t>
      </w:r>
      <w:r w:rsidRPr="006267D9">
        <w:rPr>
          <w:sz w:val="20"/>
        </w:rPr>
        <w:tab/>
      </w:r>
      <w:r w:rsidR="00223F51" w:rsidRPr="006267D9">
        <w:rPr>
          <w:b/>
          <w:bCs/>
          <w:sz w:val="20"/>
        </w:rPr>
        <w:t xml:space="preserve">Ms. </w:t>
      </w:r>
      <w:r w:rsidR="00677588" w:rsidRPr="006267D9">
        <w:rPr>
          <w:b/>
          <w:bCs/>
          <w:sz w:val="20"/>
        </w:rPr>
        <w:t>Borissova</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693289" w:rsidRPr="006267D9">
        <w:rPr>
          <w:sz w:val="20"/>
        </w:rPr>
        <w:t>said that under article 97</w:t>
      </w:r>
      <w:r w:rsidR="00C86E39" w:rsidRPr="006267D9">
        <w:rPr>
          <w:sz w:val="20"/>
        </w:rPr>
        <w:t xml:space="preserve">, paragraph </w:t>
      </w:r>
      <w:r w:rsidR="00693289" w:rsidRPr="006267D9">
        <w:rPr>
          <w:sz w:val="20"/>
        </w:rPr>
        <w:t>1</w:t>
      </w:r>
      <w:r w:rsidR="00C86E39" w:rsidRPr="006267D9">
        <w:rPr>
          <w:sz w:val="20"/>
        </w:rPr>
        <w:t>,</w:t>
      </w:r>
      <w:r w:rsidR="00693289" w:rsidRPr="006267D9">
        <w:rPr>
          <w:sz w:val="20"/>
        </w:rPr>
        <w:t xml:space="preserve"> of the Defence and Armed Forces Act the minimum age for </w:t>
      </w:r>
      <w:r w:rsidR="002F6C2F" w:rsidRPr="006267D9">
        <w:rPr>
          <w:sz w:val="20"/>
        </w:rPr>
        <w:t xml:space="preserve">recruitment </w:t>
      </w:r>
      <w:r w:rsidR="00693289" w:rsidRPr="006267D9">
        <w:rPr>
          <w:sz w:val="20"/>
        </w:rPr>
        <w:t xml:space="preserve">of young people into the armed forces was </w:t>
      </w:r>
      <w:r w:rsidR="002F6C2F" w:rsidRPr="006267D9">
        <w:rPr>
          <w:sz w:val="20"/>
        </w:rPr>
        <w:t xml:space="preserve">set at </w:t>
      </w:r>
      <w:r w:rsidR="00693289" w:rsidRPr="006267D9">
        <w:rPr>
          <w:sz w:val="20"/>
        </w:rPr>
        <w:t>18</w:t>
      </w:r>
      <w:r w:rsidR="002F6C2F" w:rsidRPr="006267D9">
        <w:rPr>
          <w:sz w:val="20"/>
        </w:rPr>
        <w:t xml:space="preserve"> years</w:t>
      </w:r>
      <w:r w:rsidR="00693289" w:rsidRPr="006267D9">
        <w:rPr>
          <w:sz w:val="20"/>
        </w:rPr>
        <w:t xml:space="preserve">. Any official who </w:t>
      </w:r>
      <w:r w:rsidR="002F6C2F" w:rsidRPr="006267D9">
        <w:rPr>
          <w:sz w:val="20"/>
        </w:rPr>
        <w:t xml:space="preserve">recruited </w:t>
      </w:r>
      <w:r w:rsidR="00693289" w:rsidRPr="006267D9">
        <w:rPr>
          <w:sz w:val="20"/>
        </w:rPr>
        <w:t xml:space="preserve">a child under age 18 would be liable to prosecution pursuant to that </w:t>
      </w:r>
      <w:r w:rsidR="00577236" w:rsidRPr="006267D9">
        <w:rPr>
          <w:sz w:val="20"/>
        </w:rPr>
        <w:t>provision</w:t>
      </w:r>
      <w:r w:rsidR="00693289" w:rsidRPr="006267D9">
        <w:rPr>
          <w:sz w:val="20"/>
        </w:rPr>
        <w:t xml:space="preserve">. </w:t>
      </w:r>
      <w:r w:rsidR="00FF705E" w:rsidRPr="006267D9">
        <w:rPr>
          <w:sz w:val="20"/>
        </w:rPr>
        <w:t>There was</w:t>
      </w:r>
      <w:r w:rsidR="00693289" w:rsidRPr="006267D9">
        <w:rPr>
          <w:sz w:val="20"/>
        </w:rPr>
        <w:t xml:space="preserve"> therefore </w:t>
      </w:r>
      <w:r w:rsidR="00FF705E" w:rsidRPr="006267D9">
        <w:rPr>
          <w:sz w:val="20"/>
        </w:rPr>
        <w:t>no need</w:t>
      </w:r>
      <w:r w:rsidR="00693289" w:rsidRPr="006267D9">
        <w:rPr>
          <w:sz w:val="20"/>
        </w:rPr>
        <w:t xml:space="preserve"> to legislate to </w:t>
      </w:r>
      <w:r w:rsidR="00830C3F" w:rsidRPr="006267D9">
        <w:rPr>
          <w:sz w:val="20"/>
        </w:rPr>
        <w:t xml:space="preserve">make the </w:t>
      </w:r>
      <w:r w:rsidR="00E174FB" w:rsidRPr="006267D9">
        <w:rPr>
          <w:sz w:val="20"/>
        </w:rPr>
        <w:t xml:space="preserve">recruitment </w:t>
      </w:r>
      <w:r w:rsidR="00830C3F" w:rsidRPr="006267D9">
        <w:rPr>
          <w:sz w:val="20"/>
        </w:rPr>
        <w:t>of persons under age 18 unlawful</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36.</w:t>
      </w:r>
      <w:r w:rsidRPr="006267D9">
        <w:rPr>
          <w:sz w:val="20"/>
        </w:rPr>
        <w:tab/>
      </w:r>
      <w:r w:rsidR="00830C3F" w:rsidRPr="006267D9">
        <w:rPr>
          <w:sz w:val="20"/>
        </w:rPr>
        <w:t xml:space="preserve">The provisions in the Penal Code allowed </w:t>
      </w:r>
      <w:smartTag w:uri="urn:schemas-microsoft-com:office:smarttags" w:element="place">
        <w:smartTag w:uri="urn:schemas-microsoft-com:office:smarttags" w:element="country-region">
          <w:r w:rsidR="00830C3F" w:rsidRPr="006267D9">
            <w:rPr>
              <w:sz w:val="20"/>
            </w:rPr>
            <w:t>Bulgaria</w:t>
          </w:r>
        </w:smartTag>
      </w:smartTag>
      <w:r w:rsidR="00830C3F" w:rsidRPr="006267D9">
        <w:rPr>
          <w:sz w:val="20"/>
        </w:rPr>
        <w:t xml:space="preserve"> to exercise extraterritorial jurisdiction, as indicated in the written response to question 2 on the list of matters to be taken up</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37.</w:t>
      </w:r>
      <w:r w:rsidRPr="006267D9">
        <w:rPr>
          <w:sz w:val="20"/>
        </w:rPr>
        <w:tab/>
      </w:r>
      <w:r w:rsidR="00223F51" w:rsidRPr="006267D9">
        <w:rPr>
          <w:b/>
          <w:bCs/>
          <w:sz w:val="20"/>
        </w:rPr>
        <w:t xml:space="preserve">Mr. </w:t>
      </w:r>
      <w:r w:rsidR="00677588" w:rsidRPr="006267D9">
        <w:rPr>
          <w:b/>
          <w:bCs/>
          <w:sz w:val="20"/>
        </w:rPr>
        <w:t>Zermatten</w:t>
      </w:r>
      <w:r w:rsidRPr="006267D9">
        <w:rPr>
          <w:sz w:val="20"/>
        </w:rPr>
        <w:t xml:space="preserve"> </w:t>
      </w:r>
      <w:r w:rsidR="00E174FB" w:rsidRPr="006267D9">
        <w:rPr>
          <w:sz w:val="20"/>
        </w:rPr>
        <w:t xml:space="preserve">commented that </w:t>
      </w:r>
      <w:r w:rsidR="00830C3F" w:rsidRPr="006267D9">
        <w:rPr>
          <w:sz w:val="20"/>
        </w:rPr>
        <w:t>it was impossible to enforce</w:t>
      </w:r>
      <w:r w:rsidR="00F34A89" w:rsidRPr="006267D9">
        <w:rPr>
          <w:sz w:val="20"/>
        </w:rPr>
        <w:t>,</w:t>
      </w:r>
      <w:r w:rsidR="00830C3F" w:rsidRPr="006267D9">
        <w:rPr>
          <w:sz w:val="20"/>
        </w:rPr>
        <w:t xml:space="preserve"> a law that did not exist in domestic law </w:t>
      </w:r>
      <w:r w:rsidR="00E174FB" w:rsidRPr="006267D9">
        <w:rPr>
          <w:sz w:val="20"/>
        </w:rPr>
        <w:t xml:space="preserve">by way of extraterritorial jurisdiction </w:t>
      </w:r>
      <w:r w:rsidR="00830C3F" w:rsidRPr="006267D9">
        <w:rPr>
          <w:sz w:val="20"/>
        </w:rPr>
        <w:t xml:space="preserve">and </w:t>
      </w:r>
      <w:r w:rsidR="00E174FB" w:rsidRPr="006267D9">
        <w:rPr>
          <w:sz w:val="20"/>
        </w:rPr>
        <w:t xml:space="preserve">said </w:t>
      </w:r>
      <w:r w:rsidR="00830C3F" w:rsidRPr="006267D9">
        <w:rPr>
          <w:sz w:val="20"/>
        </w:rPr>
        <w:t xml:space="preserve">that </w:t>
      </w:r>
      <w:r w:rsidR="00677443" w:rsidRPr="006267D9">
        <w:rPr>
          <w:sz w:val="20"/>
        </w:rPr>
        <w:t xml:space="preserve">the act of making it a </w:t>
      </w:r>
      <w:r w:rsidR="00830C3F" w:rsidRPr="006267D9">
        <w:rPr>
          <w:sz w:val="20"/>
        </w:rPr>
        <w:t>specific criminal</w:t>
      </w:r>
      <w:r w:rsidR="00677443" w:rsidRPr="006267D9">
        <w:rPr>
          <w:sz w:val="20"/>
        </w:rPr>
        <w:t xml:space="preserve"> offence</w:t>
      </w:r>
      <w:r w:rsidR="00830C3F" w:rsidRPr="006267D9">
        <w:rPr>
          <w:sz w:val="20"/>
        </w:rPr>
        <w:t xml:space="preserve"> in Bulgarian criminal law </w:t>
      </w:r>
      <w:r w:rsidR="00677443" w:rsidRPr="006267D9">
        <w:rPr>
          <w:sz w:val="20"/>
        </w:rPr>
        <w:t>to engage in</w:t>
      </w:r>
      <w:r w:rsidR="00830C3F" w:rsidRPr="006267D9">
        <w:rPr>
          <w:sz w:val="20"/>
        </w:rPr>
        <w:t xml:space="preserve"> any form of</w:t>
      </w:r>
      <w:r w:rsidR="00F34A89" w:rsidRPr="006267D9">
        <w:rPr>
          <w:sz w:val="20"/>
        </w:rPr>
        <w:t xml:space="preserve"> </w:t>
      </w:r>
      <w:r w:rsidR="00830C3F" w:rsidRPr="006267D9">
        <w:rPr>
          <w:sz w:val="20"/>
        </w:rPr>
        <w:t xml:space="preserve">recruitment </w:t>
      </w:r>
      <w:r w:rsidR="00E174FB" w:rsidRPr="006267D9">
        <w:rPr>
          <w:sz w:val="20"/>
        </w:rPr>
        <w:t xml:space="preserve">or use </w:t>
      </w:r>
      <w:r w:rsidR="00830C3F" w:rsidRPr="006267D9">
        <w:rPr>
          <w:sz w:val="20"/>
        </w:rPr>
        <w:t xml:space="preserve">of persons under age </w:t>
      </w:r>
      <w:smartTag w:uri="urn:schemas-microsoft-com:office:smarttags" w:element="metricconverter">
        <w:smartTagPr>
          <w:attr w:name="ProductID" w:val="18 in"/>
        </w:smartTagPr>
        <w:r w:rsidR="00830C3F" w:rsidRPr="006267D9">
          <w:rPr>
            <w:sz w:val="20"/>
          </w:rPr>
          <w:t xml:space="preserve">18 </w:t>
        </w:r>
        <w:r w:rsidR="00677443" w:rsidRPr="006267D9">
          <w:rPr>
            <w:sz w:val="20"/>
          </w:rPr>
          <w:t>in</w:t>
        </w:r>
      </w:smartTag>
      <w:r w:rsidR="00830C3F" w:rsidRPr="006267D9">
        <w:rPr>
          <w:sz w:val="20"/>
        </w:rPr>
        <w:t xml:space="preserve"> armed conflict would enable </w:t>
      </w:r>
      <w:r w:rsidR="00677443" w:rsidRPr="006267D9">
        <w:rPr>
          <w:sz w:val="20"/>
        </w:rPr>
        <w:t>proceedings</w:t>
      </w:r>
      <w:r w:rsidR="00830C3F" w:rsidRPr="006267D9">
        <w:rPr>
          <w:sz w:val="20"/>
        </w:rPr>
        <w:t xml:space="preserve"> to be brought </w:t>
      </w:r>
      <w:r w:rsidR="00677443" w:rsidRPr="006267D9">
        <w:rPr>
          <w:sz w:val="20"/>
        </w:rPr>
        <w:t>against</w:t>
      </w:r>
      <w:r w:rsidR="00830C3F" w:rsidRPr="006267D9">
        <w:rPr>
          <w:sz w:val="20"/>
        </w:rPr>
        <w:t xml:space="preserve"> individuals or armed groups</w:t>
      </w:r>
      <w:r w:rsidR="00795773" w:rsidRPr="006267D9">
        <w:rPr>
          <w:sz w:val="20"/>
        </w:rPr>
        <w:t>,</w:t>
      </w:r>
      <w:r w:rsidR="00830C3F" w:rsidRPr="006267D9">
        <w:rPr>
          <w:sz w:val="20"/>
        </w:rPr>
        <w:t xml:space="preserve"> whether acting on </w:t>
      </w:r>
      <w:r w:rsidR="00252C12" w:rsidRPr="006267D9">
        <w:rPr>
          <w:sz w:val="20"/>
        </w:rPr>
        <w:t>Bulgarian</w:t>
      </w:r>
      <w:r w:rsidR="00830C3F" w:rsidRPr="006267D9">
        <w:rPr>
          <w:sz w:val="20"/>
        </w:rPr>
        <w:t xml:space="preserve"> soil or abroad, who recruited Bulgarians under 18</w:t>
      </w:r>
      <w:r w:rsidR="00E174FB" w:rsidRPr="006267D9">
        <w:rPr>
          <w:sz w:val="20"/>
        </w:rPr>
        <w:t xml:space="preserve"> years of age</w:t>
      </w:r>
      <w:r w:rsidRPr="006267D9">
        <w:rPr>
          <w:sz w:val="20"/>
        </w:rPr>
        <w:t>.</w:t>
      </w:r>
    </w:p>
    <w:p w:rsidR="00D5098D" w:rsidRPr="006267D9" w:rsidRDefault="00D5098D" w:rsidP="00813FF3">
      <w:pPr>
        <w:spacing w:after="240"/>
        <w:ind w:left="1080" w:right="1119"/>
        <w:jc w:val="both"/>
        <w:rPr>
          <w:sz w:val="20"/>
        </w:rPr>
      </w:pPr>
      <w:r w:rsidRPr="006267D9">
        <w:rPr>
          <w:sz w:val="20"/>
        </w:rPr>
        <w:t>38.</w:t>
      </w:r>
      <w:r w:rsidRPr="006267D9">
        <w:rPr>
          <w:sz w:val="20"/>
        </w:rPr>
        <w:tab/>
      </w:r>
      <w:r w:rsidR="00223F51" w:rsidRPr="006267D9">
        <w:rPr>
          <w:b/>
          <w:bCs/>
          <w:sz w:val="20"/>
        </w:rPr>
        <w:t xml:space="preserve">Mr. </w:t>
      </w:r>
      <w:r w:rsidR="00677588" w:rsidRPr="006267D9">
        <w:rPr>
          <w:b/>
          <w:bCs/>
          <w:sz w:val="20"/>
        </w:rPr>
        <w:t>Tehov</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830C3F" w:rsidRPr="006267D9">
        <w:rPr>
          <w:sz w:val="20"/>
        </w:rPr>
        <w:t xml:space="preserve">said that the delegation would forward that recommendation to the </w:t>
      </w:r>
      <w:r w:rsidR="00252C12" w:rsidRPr="006267D9">
        <w:rPr>
          <w:sz w:val="20"/>
        </w:rPr>
        <w:t>Bulgarian</w:t>
      </w:r>
      <w:r w:rsidR="00830C3F" w:rsidRPr="006267D9">
        <w:rPr>
          <w:sz w:val="20"/>
        </w:rPr>
        <w:t xml:space="preserve"> authorities and </w:t>
      </w:r>
      <w:r w:rsidR="00AE5864" w:rsidRPr="006267D9">
        <w:rPr>
          <w:sz w:val="20"/>
        </w:rPr>
        <w:t xml:space="preserve">said </w:t>
      </w:r>
      <w:r w:rsidR="00830C3F" w:rsidRPr="006267D9">
        <w:rPr>
          <w:sz w:val="20"/>
        </w:rPr>
        <w:t xml:space="preserve">that the matter would be studied by experts. </w:t>
      </w:r>
      <w:r w:rsidR="00AE5864" w:rsidRPr="006267D9">
        <w:rPr>
          <w:sz w:val="20"/>
        </w:rPr>
        <w:t>He</w:t>
      </w:r>
      <w:r w:rsidR="00830C3F" w:rsidRPr="006267D9">
        <w:rPr>
          <w:sz w:val="20"/>
        </w:rPr>
        <w:t xml:space="preserve"> observed that armed groups which were not answerable to the Bulgarian authorities were </w:t>
      </w:r>
      <w:r w:rsidR="00E174FB" w:rsidRPr="006267D9">
        <w:rPr>
          <w:sz w:val="20"/>
        </w:rPr>
        <w:t xml:space="preserve">strictly </w:t>
      </w:r>
      <w:r w:rsidR="00830C3F" w:rsidRPr="006267D9">
        <w:rPr>
          <w:sz w:val="20"/>
        </w:rPr>
        <w:t xml:space="preserve">prohibited in </w:t>
      </w:r>
      <w:smartTag w:uri="urn:schemas-microsoft-com:office:smarttags" w:element="place">
        <w:smartTag w:uri="urn:schemas-microsoft-com:office:smarttags" w:element="country-region">
          <w:r w:rsidR="00830C3F" w:rsidRPr="006267D9">
            <w:rPr>
              <w:sz w:val="20"/>
            </w:rPr>
            <w:t>Bulgaria</w:t>
          </w:r>
        </w:smartTag>
      </w:smartTag>
      <w:r w:rsidR="00830C3F" w:rsidRPr="006267D9">
        <w:rPr>
          <w:sz w:val="20"/>
        </w:rPr>
        <w:t xml:space="preserve">. </w:t>
      </w:r>
      <w:r w:rsidR="00252C12" w:rsidRPr="006267D9">
        <w:rPr>
          <w:sz w:val="20"/>
        </w:rPr>
        <w:t>Anyone</w:t>
      </w:r>
      <w:r w:rsidR="00830C3F" w:rsidRPr="006267D9">
        <w:rPr>
          <w:sz w:val="20"/>
        </w:rPr>
        <w:t xml:space="preserve"> who tried to organize such a group would be liable to criminal proceedings. That general prohibition did not relate solely to minors</w:t>
      </w:r>
      <w:r w:rsidRPr="006267D9">
        <w:rPr>
          <w:sz w:val="20"/>
        </w:rPr>
        <w:t>.</w:t>
      </w:r>
    </w:p>
    <w:p w:rsidR="00345B7F" w:rsidRDefault="00D5098D" w:rsidP="00813FF3">
      <w:pPr>
        <w:spacing w:after="240"/>
        <w:ind w:left="1080" w:right="1119"/>
        <w:jc w:val="both"/>
        <w:rPr>
          <w:sz w:val="20"/>
        </w:rPr>
      </w:pPr>
      <w:r w:rsidRPr="006267D9">
        <w:rPr>
          <w:sz w:val="20"/>
        </w:rPr>
        <w:t>39.</w:t>
      </w:r>
      <w:r w:rsidRPr="006267D9">
        <w:rPr>
          <w:sz w:val="20"/>
        </w:rPr>
        <w:tab/>
      </w:r>
      <w:r w:rsidR="00223F51" w:rsidRPr="006267D9">
        <w:rPr>
          <w:b/>
          <w:bCs/>
          <w:sz w:val="20"/>
        </w:rPr>
        <w:t xml:space="preserve">Ms. </w:t>
      </w:r>
      <w:r w:rsidR="00677588" w:rsidRPr="006267D9">
        <w:rPr>
          <w:b/>
          <w:bCs/>
          <w:sz w:val="20"/>
        </w:rPr>
        <w:t>Atanossova</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830C3F" w:rsidRPr="006267D9">
        <w:rPr>
          <w:sz w:val="20"/>
        </w:rPr>
        <w:t>said that her country had introduced various mechanisms to protect the rights of refugee</w:t>
      </w:r>
      <w:r w:rsidR="00E174FB" w:rsidRPr="006267D9">
        <w:rPr>
          <w:sz w:val="20"/>
        </w:rPr>
        <w:t xml:space="preserve"> and asylum-seeking</w:t>
      </w:r>
      <w:r w:rsidR="00830C3F" w:rsidRPr="006267D9">
        <w:rPr>
          <w:sz w:val="20"/>
        </w:rPr>
        <w:t xml:space="preserve"> children. According to the information available, </w:t>
      </w:r>
      <w:r w:rsidR="00E174FB" w:rsidRPr="006267D9">
        <w:rPr>
          <w:sz w:val="20"/>
        </w:rPr>
        <w:t>although</w:t>
      </w:r>
      <w:r w:rsidR="00830C3F" w:rsidRPr="006267D9">
        <w:rPr>
          <w:sz w:val="20"/>
        </w:rPr>
        <w:t xml:space="preserve"> several children who were currently refugees in </w:t>
      </w:r>
      <w:smartTag w:uri="urn:schemas-microsoft-com:office:smarttags" w:element="place">
        <w:smartTag w:uri="urn:schemas-microsoft-com:office:smarttags" w:element="country-region">
          <w:r w:rsidR="00830C3F" w:rsidRPr="006267D9">
            <w:rPr>
              <w:sz w:val="20"/>
            </w:rPr>
            <w:t>Bulgaria</w:t>
          </w:r>
        </w:smartTag>
      </w:smartTag>
      <w:r w:rsidR="00830C3F" w:rsidRPr="006267D9">
        <w:rPr>
          <w:sz w:val="20"/>
        </w:rPr>
        <w:t xml:space="preserve"> came from areas where there was conflict, none of them had been </w:t>
      </w:r>
      <w:r w:rsidR="00252C12" w:rsidRPr="006267D9">
        <w:rPr>
          <w:sz w:val="20"/>
        </w:rPr>
        <w:t>involved</w:t>
      </w:r>
      <w:r w:rsidR="00830C3F" w:rsidRPr="006267D9">
        <w:rPr>
          <w:sz w:val="20"/>
        </w:rPr>
        <w:t xml:space="preserve"> in an armed conflict in </w:t>
      </w:r>
      <w:r w:rsidR="00252C12" w:rsidRPr="006267D9">
        <w:rPr>
          <w:sz w:val="20"/>
        </w:rPr>
        <w:t>their</w:t>
      </w:r>
      <w:r w:rsidR="00830C3F" w:rsidRPr="006267D9">
        <w:rPr>
          <w:sz w:val="20"/>
        </w:rPr>
        <w:t xml:space="preserve"> countries of origin. All child asylum</w:t>
      </w:r>
      <w:r w:rsidR="00E174FB" w:rsidRPr="006267D9">
        <w:rPr>
          <w:sz w:val="20"/>
        </w:rPr>
        <w:t>-</w:t>
      </w:r>
      <w:r w:rsidR="00830C3F" w:rsidRPr="006267D9">
        <w:rPr>
          <w:sz w:val="20"/>
        </w:rPr>
        <w:t xml:space="preserve">seekers, whether accompanied or </w:t>
      </w:r>
    </w:p>
    <w:p w:rsidR="00D5098D" w:rsidRPr="006267D9" w:rsidRDefault="00345B7F" w:rsidP="00813FF3">
      <w:pPr>
        <w:spacing w:after="240"/>
        <w:ind w:left="1080" w:right="1119"/>
        <w:jc w:val="both"/>
        <w:rPr>
          <w:sz w:val="20"/>
        </w:rPr>
      </w:pPr>
      <w:r>
        <w:rPr>
          <w:sz w:val="20"/>
        </w:rPr>
        <w:br w:type="page"/>
      </w:r>
      <w:r w:rsidR="00830C3F" w:rsidRPr="006267D9">
        <w:rPr>
          <w:sz w:val="20"/>
        </w:rPr>
        <w:t xml:space="preserve">otherwise, were questioned by social services to determine why they were seeking asylum. All such children were </w:t>
      </w:r>
      <w:r w:rsidR="00E174FB" w:rsidRPr="006267D9">
        <w:rPr>
          <w:sz w:val="20"/>
        </w:rPr>
        <w:t>closely monitored</w:t>
      </w:r>
      <w:r w:rsidR="00830C3F" w:rsidRPr="006267D9">
        <w:rPr>
          <w:sz w:val="20"/>
        </w:rPr>
        <w:t xml:space="preserve"> by the child protection services and were able to participate in special programmes to encourage them to integrate</w:t>
      </w:r>
      <w:r w:rsidR="00D5098D" w:rsidRPr="006267D9">
        <w:rPr>
          <w:sz w:val="20"/>
        </w:rPr>
        <w:t>.</w:t>
      </w:r>
    </w:p>
    <w:p w:rsidR="00D5098D" w:rsidRPr="006267D9" w:rsidRDefault="00830C3F" w:rsidP="00813FF3">
      <w:pPr>
        <w:spacing w:after="240"/>
        <w:ind w:left="1080" w:right="1119"/>
        <w:jc w:val="both"/>
        <w:rPr>
          <w:sz w:val="20"/>
        </w:rPr>
      </w:pPr>
      <w:r w:rsidRPr="006267D9">
        <w:rPr>
          <w:sz w:val="20"/>
        </w:rPr>
        <w:t>40.</w:t>
      </w:r>
      <w:r w:rsidRPr="006267D9">
        <w:rPr>
          <w:sz w:val="20"/>
        </w:rPr>
        <w:tab/>
      </w:r>
      <w:r w:rsidR="00E174FB" w:rsidRPr="006267D9">
        <w:rPr>
          <w:sz w:val="20"/>
        </w:rPr>
        <w:t xml:space="preserve">During </w:t>
      </w:r>
      <w:r w:rsidRPr="006267D9">
        <w:rPr>
          <w:sz w:val="20"/>
        </w:rPr>
        <w:t>the preparation of the report under consideration, the</w:t>
      </w:r>
      <w:r w:rsidR="00D5098D" w:rsidRPr="006267D9">
        <w:rPr>
          <w:sz w:val="20"/>
        </w:rPr>
        <w:t xml:space="preserve"> </w:t>
      </w:r>
      <w:r w:rsidR="00A40843" w:rsidRPr="006267D9">
        <w:rPr>
          <w:sz w:val="20"/>
        </w:rPr>
        <w:t>State Agency for Child Protection</w:t>
      </w:r>
      <w:r w:rsidR="00D5098D" w:rsidRPr="006267D9">
        <w:rPr>
          <w:sz w:val="20"/>
        </w:rPr>
        <w:t xml:space="preserve"> </w:t>
      </w:r>
      <w:r w:rsidRPr="006267D9">
        <w:rPr>
          <w:sz w:val="20"/>
        </w:rPr>
        <w:t>had worked with public bodies</w:t>
      </w:r>
      <w:r w:rsidR="00D5098D" w:rsidRPr="006267D9">
        <w:rPr>
          <w:sz w:val="20"/>
        </w:rPr>
        <w:t xml:space="preserve"> (</w:t>
      </w:r>
      <w:r w:rsidRPr="006267D9">
        <w:rPr>
          <w:sz w:val="20"/>
        </w:rPr>
        <w:t>Ministry of Defence, Ministry of Justice, Ministry of Education and the National Housing Office) and several NGOs</w:t>
      </w:r>
      <w:r w:rsidR="00D5098D" w:rsidRPr="006267D9">
        <w:rPr>
          <w:sz w:val="20"/>
        </w:rPr>
        <w:t xml:space="preserve">. </w:t>
      </w:r>
    </w:p>
    <w:p w:rsidR="00D5098D" w:rsidRPr="006267D9" w:rsidRDefault="00D5098D" w:rsidP="00813FF3">
      <w:pPr>
        <w:spacing w:after="240"/>
        <w:ind w:left="1080" w:right="1119"/>
        <w:jc w:val="both"/>
        <w:rPr>
          <w:sz w:val="20"/>
        </w:rPr>
      </w:pPr>
      <w:r w:rsidRPr="006267D9">
        <w:rPr>
          <w:sz w:val="20"/>
        </w:rPr>
        <w:t>41.</w:t>
      </w:r>
      <w:r w:rsidRPr="006267D9">
        <w:rPr>
          <w:sz w:val="20"/>
        </w:rPr>
        <w:tab/>
      </w:r>
      <w:r w:rsidR="00223F51" w:rsidRPr="006267D9">
        <w:rPr>
          <w:b/>
          <w:bCs/>
          <w:sz w:val="20"/>
        </w:rPr>
        <w:t xml:space="preserve">Mr. </w:t>
      </w:r>
      <w:r w:rsidR="00677588" w:rsidRPr="006267D9">
        <w:rPr>
          <w:b/>
          <w:bCs/>
          <w:sz w:val="20"/>
        </w:rPr>
        <w:t>Draganov</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7A690D" w:rsidRPr="006267D9">
        <w:rPr>
          <w:sz w:val="20"/>
        </w:rPr>
        <w:t>said that the recruitment of individuals under age 18 into the armed forces was strictly prohibited even in crisis situations</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42.</w:t>
      </w:r>
      <w:r w:rsidRPr="006267D9">
        <w:rPr>
          <w:sz w:val="20"/>
        </w:rPr>
        <w:tab/>
      </w:r>
      <w:r w:rsidR="007A690D" w:rsidRPr="006267D9">
        <w:rPr>
          <w:sz w:val="20"/>
        </w:rPr>
        <w:t xml:space="preserve">Two major commissions had authority over arms control: one was responsible for </w:t>
      </w:r>
      <w:r w:rsidR="00252C12" w:rsidRPr="006267D9">
        <w:rPr>
          <w:sz w:val="20"/>
        </w:rPr>
        <w:t>issuing</w:t>
      </w:r>
      <w:r w:rsidR="007A690D" w:rsidRPr="006267D9">
        <w:rPr>
          <w:sz w:val="20"/>
        </w:rPr>
        <w:t xml:space="preserve"> authorizations to arms-exporting companies every year and the other issued authorizations for all transactions involving arms.</w:t>
      </w:r>
      <w:r w:rsidRPr="006267D9">
        <w:rPr>
          <w:sz w:val="20"/>
        </w:rPr>
        <w:t xml:space="preserve"> </w:t>
      </w:r>
      <w:r w:rsidR="007A690D" w:rsidRPr="006267D9">
        <w:rPr>
          <w:sz w:val="20"/>
        </w:rPr>
        <w:t xml:space="preserve">There was no evidence of </w:t>
      </w:r>
      <w:r w:rsidR="00E174FB" w:rsidRPr="006267D9">
        <w:rPr>
          <w:sz w:val="20"/>
        </w:rPr>
        <w:t xml:space="preserve">any </w:t>
      </w:r>
      <w:r w:rsidR="007A690D" w:rsidRPr="006267D9">
        <w:rPr>
          <w:sz w:val="20"/>
        </w:rPr>
        <w:t xml:space="preserve">lack of </w:t>
      </w:r>
      <w:r w:rsidR="00252C12" w:rsidRPr="006267D9">
        <w:rPr>
          <w:sz w:val="20"/>
        </w:rPr>
        <w:t>vigilance</w:t>
      </w:r>
      <w:r w:rsidR="007A690D" w:rsidRPr="006267D9">
        <w:rPr>
          <w:sz w:val="20"/>
        </w:rPr>
        <w:t xml:space="preserve"> on the part of </w:t>
      </w:r>
      <w:smartTag w:uri="urn:schemas-microsoft-com:office:smarttags" w:element="place">
        <w:smartTag w:uri="urn:schemas-microsoft-com:office:smarttags" w:element="country-region">
          <w:r w:rsidR="007A690D" w:rsidRPr="006267D9">
            <w:rPr>
              <w:sz w:val="20"/>
            </w:rPr>
            <w:t>Bulgaria</w:t>
          </w:r>
        </w:smartTag>
      </w:smartTag>
      <w:r w:rsidR="007A690D" w:rsidRPr="006267D9">
        <w:rPr>
          <w:sz w:val="20"/>
        </w:rPr>
        <w:t xml:space="preserve"> in relation to arms sales and exports</w:t>
      </w:r>
      <w:r w:rsidRPr="006267D9">
        <w:rPr>
          <w:sz w:val="20"/>
        </w:rPr>
        <w:t>.</w:t>
      </w:r>
    </w:p>
    <w:p w:rsidR="00D5098D" w:rsidRPr="006267D9" w:rsidRDefault="00D5098D" w:rsidP="00813FF3">
      <w:pPr>
        <w:spacing w:after="240"/>
        <w:ind w:left="1080" w:right="1119"/>
        <w:jc w:val="both"/>
        <w:rPr>
          <w:sz w:val="20"/>
        </w:rPr>
      </w:pPr>
      <w:r w:rsidRPr="006267D9">
        <w:rPr>
          <w:sz w:val="20"/>
        </w:rPr>
        <w:t>43.</w:t>
      </w:r>
      <w:r w:rsidRPr="006267D9">
        <w:rPr>
          <w:sz w:val="20"/>
        </w:rPr>
        <w:tab/>
      </w:r>
      <w:r w:rsidR="00223F51" w:rsidRPr="006267D9">
        <w:rPr>
          <w:b/>
          <w:bCs/>
          <w:sz w:val="20"/>
        </w:rPr>
        <w:t xml:space="preserve">Ms. </w:t>
      </w:r>
      <w:r w:rsidR="00677588" w:rsidRPr="006267D9">
        <w:rPr>
          <w:b/>
          <w:bCs/>
          <w:sz w:val="20"/>
        </w:rPr>
        <w:t>Banova</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7A690D" w:rsidRPr="006267D9">
        <w:rPr>
          <w:sz w:val="20"/>
        </w:rPr>
        <w:t xml:space="preserve">said that the </w:t>
      </w:r>
      <w:r w:rsidR="00A40843" w:rsidRPr="006267D9">
        <w:rPr>
          <w:sz w:val="20"/>
        </w:rPr>
        <w:t>State Agency for Child Protection</w:t>
      </w:r>
      <w:r w:rsidRPr="006267D9">
        <w:rPr>
          <w:sz w:val="20"/>
        </w:rPr>
        <w:t xml:space="preserve"> </w:t>
      </w:r>
      <w:r w:rsidR="007A690D" w:rsidRPr="006267D9">
        <w:rPr>
          <w:sz w:val="20"/>
        </w:rPr>
        <w:t>was drawing up coordinated policies to protect children. The Child Protection Act</w:t>
      </w:r>
      <w:r w:rsidRPr="006267D9">
        <w:rPr>
          <w:sz w:val="20"/>
        </w:rPr>
        <w:t xml:space="preserve"> 2000 </w:t>
      </w:r>
      <w:r w:rsidR="00E174FB" w:rsidRPr="006267D9">
        <w:rPr>
          <w:sz w:val="20"/>
        </w:rPr>
        <w:t xml:space="preserve">had </w:t>
      </w:r>
      <w:r w:rsidR="007A690D" w:rsidRPr="006267D9">
        <w:rPr>
          <w:sz w:val="20"/>
        </w:rPr>
        <w:t xml:space="preserve">established child protection departments where social workers </w:t>
      </w:r>
      <w:r w:rsidR="003E144D" w:rsidRPr="006267D9">
        <w:rPr>
          <w:sz w:val="20"/>
        </w:rPr>
        <w:t xml:space="preserve">had </w:t>
      </w:r>
      <w:r w:rsidR="00252C12" w:rsidRPr="006267D9">
        <w:rPr>
          <w:sz w:val="20"/>
        </w:rPr>
        <w:t>responsibility</w:t>
      </w:r>
      <w:r w:rsidR="003E144D" w:rsidRPr="006267D9">
        <w:rPr>
          <w:sz w:val="20"/>
        </w:rPr>
        <w:t xml:space="preserve"> for implementing child protection measures within families and outside them. Child protection </w:t>
      </w:r>
      <w:r w:rsidR="00252C12" w:rsidRPr="006267D9">
        <w:rPr>
          <w:sz w:val="20"/>
        </w:rPr>
        <w:t>departments</w:t>
      </w:r>
      <w:r w:rsidR="003E144D" w:rsidRPr="006267D9">
        <w:rPr>
          <w:sz w:val="20"/>
        </w:rPr>
        <w:t xml:space="preserve"> essentially operated at municipal level. Child protection institutions, including day centres for children with disabilities, </w:t>
      </w:r>
      <w:r w:rsidR="00252C12" w:rsidRPr="006267D9">
        <w:rPr>
          <w:sz w:val="20"/>
        </w:rPr>
        <w:t>crèches</w:t>
      </w:r>
      <w:r w:rsidR="003E144D" w:rsidRPr="006267D9">
        <w:rPr>
          <w:sz w:val="20"/>
        </w:rPr>
        <w:t xml:space="preserve"> and nurseries, were regularly inspected</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44.</w:t>
      </w:r>
      <w:r w:rsidRPr="006267D9">
        <w:rPr>
          <w:sz w:val="20"/>
        </w:rPr>
        <w:tab/>
      </w:r>
      <w:r w:rsidR="00223F51" w:rsidRPr="006267D9">
        <w:rPr>
          <w:b/>
          <w:bCs/>
          <w:sz w:val="20"/>
        </w:rPr>
        <w:t xml:space="preserve">Mr. </w:t>
      </w:r>
      <w:r w:rsidR="00677588" w:rsidRPr="006267D9">
        <w:rPr>
          <w:b/>
          <w:bCs/>
          <w:sz w:val="20"/>
        </w:rPr>
        <w:t>Parfitt</w:t>
      </w:r>
      <w:r w:rsidRPr="006267D9">
        <w:rPr>
          <w:sz w:val="20"/>
        </w:rPr>
        <w:t xml:space="preserve"> </w:t>
      </w:r>
      <w:r w:rsidR="003E144D" w:rsidRPr="006267D9">
        <w:rPr>
          <w:sz w:val="20"/>
        </w:rPr>
        <w:t>asked whether the Children’s Ombudsman’s mandate allowed him to intervene in all areas, including defence</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45.</w:t>
      </w:r>
      <w:r w:rsidRPr="006267D9">
        <w:rPr>
          <w:sz w:val="20"/>
        </w:rPr>
        <w:tab/>
      </w:r>
      <w:r w:rsidR="00223F51" w:rsidRPr="006267D9">
        <w:rPr>
          <w:b/>
          <w:bCs/>
          <w:sz w:val="20"/>
        </w:rPr>
        <w:t xml:space="preserve">Mr. </w:t>
      </w:r>
      <w:r w:rsidR="00677588" w:rsidRPr="006267D9">
        <w:rPr>
          <w:b/>
          <w:bCs/>
          <w:sz w:val="20"/>
        </w:rPr>
        <w:t>Citarella</w:t>
      </w:r>
      <w:r w:rsidRPr="006267D9">
        <w:rPr>
          <w:sz w:val="20"/>
        </w:rPr>
        <w:t xml:space="preserve"> </w:t>
      </w:r>
      <w:r w:rsidR="009B59DF" w:rsidRPr="006267D9">
        <w:rPr>
          <w:sz w:val="20"/>
        </w:rPr>
        <w:t>asked</w:t>
      </w:r>
      <w:r w:rsidR="003E144D" w:rsidRPr="006267D9">
        <w:rPr>
          <w:sz w:val="20"/>
        </w:rPr>
        <w:t xml:space="preserve"> whether the </w:t>
      </w:r>
      <w:r w:rsidR="00A40843" w:rsidRPr="006267D9">
        <w:rPr>
          <w:sz w:val="20"/>
        </w:rPr>
        <w:t>State Agency for Child Protection</w:t>
      </w:r>
      <w:r w:rsidRPr="006267D9">
        <w:rPr>
          <w:sz w:val="20"/>
        </w:rPr>
        <w:t xml:space="preserve"> </w:t>
      </w:r>
      <w:r w:rsidR="003E144D" w:rsidRPr="006267D9">
        <w:rPr>
          <w:sz w:val="20"/>
        </w:rPr>
        <w:t>included representatives from NGOs and children’s associations</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46.</w:t>
      </w:r>
      <w:r w:rsidRPr="006267D9">
        <w:rPr>
          <w:sz w:val="20"/>
        </w:rPr>
        <w:tab/>
      </w:r>
      <w:r w:rsidR="00223F51" w:rsidRPr="006267D9">
        <w:rPr>
          <w:b/>
          <w:bCs/>
          <w:sz w:val="20"/>
        </w:rPr>
        <w:t xml:space="preserve">Mr. </w:t>
      </w:r>
      <w:r w:rsidR="00677588" w:rsidRPr="006267D9">
        <w:rPr>
          <w:b/>
          <w:bCs/>
          <w:sz w:val="20"/>
        </w:rPr>
        <w:t>Draganov</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3E144D" w:rsidRPr="006267D9">
        <w:rPr>
          <w:sz w:val="20"/>
        </w:rPr>
        <w:t>said that the</w:t>
      </w:r>
      <w:r w:rsidR="00795773" w:rsidRPr="006267D9">
        <w:rPr>
          <w:sz w:val="20"/>
        </w:rPr>
        <w:t xml:space="preserve"> </w:t>
      </w:r>
      <w:r w:rsidR="003E144D" w:rsidRPr="006267D9">
        <w:rPr>
          <w:sz w:val="20"/>
        </w:rPr>
        <w:t>Children’s Ombudsman</w:t>
      </w:r>
      <w:r w:rsidRPr="006267D9">
        <w:rPr>
          <w:sz w:val="20"/>
        </w:rPr>
        <w:t xml:space="preserve"> </w:t>
      </w:r>
      <w:r w:rsidR="003E144D" w:rsidRPr="006267D9">
        <w:rPr>
          <w:sz w:val="20"/>
        </w:rPr>
        <w:t>had competence in all fields and was not subject to any constraint whatever in the exercise of his duties.</w:t>
      </w:r>
      <w:r w:rsidRPr="006267D9">
        <w:rPr>
          <w:sz w:val="20"/>
        </w:rPr>
        <w:t xml:space="preserve"> </w:t>
      </w:r>
      <w:r w:rsidR="003E144D" w:rsidRPr="006267D9">
        <w:rPr>
          <w:sz w:val="20"/>
        </w:rPr>
        <w:t>The</w:t>
      </w:r>
      <w:r w:rsidR="00795773" w:rsidRPr="006267D9">
        <w:rPr>
          <w:sz w:val="20"/>
        </w:rPr>
        <w:t xml:space="preserve"> </w:t>
      </w:r>
      <w:r w:rsidR="003E144D" w:rsidRPr="006267D9">
        <w:rPr>
          <w:sz w:val="20"/>
        </w:rPr>
        <w:t>Children’s Ombudsman Act had been drawn up in close cooperation with the Office of the United Nations</w:t>
      </w:r>
      <w:r w:rsidRPr="006267D9">
        <w:rPr>
          <w:sz w:val="20"/>
        </w:rPr>
        <w:t xml:space="preserve"> </w:t>
      </w:r>
      <w:r w:rsidR="003E144D" w:rsidRPr="006267D9">
        <w:rPr>
          <w:sz w:val="20"/>
        </w:rPr>
        <w:t>High Commissioner for Human Rights</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47.</w:t>
      </w:r>
      <w:r w:rsidRPr="006267D9">
        <w:rPr>
          <w:sz w:val="20"/>
        </w:rPr>
        <w:tab/>
      </w:r>
      <w:r w:rsidR="00223F51" w:rsidRPr="006267D9">
        <w:rPr>
          <w:b/>
          <w:bCs/>
          <w:sz w:val="20"/>
        </w:rPr>
        <w:t xml:space="preserve">Ms. </w:t>
      </w:r>
      <w:r w:rsidR="00677588" w:rsidRPr="006267D9">
        <w:rPr>
          <w:b/>
          <w:bCs/>
          <w:sz w:val="20"/>
        </w:rPr>
        <w:t>Banova</w:t>
      </w:r>
      <w:r w:rsidRPr="006267D9">
        <w:rPr>
          <w:sz w:val="20"/>
        </w:rPr>
        <w:t xml:space="preserve"> </w:t>
      </w:r>
      <w:r w:rsidR="009B7E30" w:rsidRPr="006267D9">
        <w:rPr>
          <w:sz w:val="20"/>
        </w:rPr>
        <w:t>(</w:t>
      </w:r>
      <w:smartTag w:uri="urn:schemas-microsoft-com:office:smarttags" w:element="place">
        <w:smartTag w:uri="urn:schemas-microsoft-com:office:smarttags" w:element="country-region">
          <w:r w:rsidR="009B7E30" w:rsidRPr="006267D9">
            <w:rPr>
              <w:sz w:val="20"/>
            </w:rPr>
            <w:t>Bulgaria</w:t>
          </w:r>
        </w:smartTag>
      </w:smartTag>
      <w:r w:rsidR="009B7E30" w:rsidRPr="006267D9">
        <w:rPr>
          <w:sz w:val="20"/>
        </w:rPr>
        <w:t xml:space="preserve">) </w:t>
      </w:r>
      <w:r w:rsidR="00312C4C" w:rsidRPr="006267D9">
        <w:rPr>
          <w:sz w:val="20"/>
        </w:rPr>
        <w:t xml:space="preserve">said that the management body of the </w:t>
      </w:r>
      <w:r w:rsidR="00A40843" w:rsidRPr="006267D9">
        <w:rPr>
          <w:sz w:val="20"/>
        </w:rPr>
        <w:t>State Agency for Child Protection</w:t>
      </w:r>
      <w:r w:rsidRPr="006267D9">
        <w:rPr>
          <w:sz w:val="20"/>
        </w:rPr>
        <w:t xml:space="preserve">, </w:t>
      </w:r>
      <w:r w:rsidR="00312C4C" w:rsidRPr="006267D9">
        <w:rPr>
          <w:sz w:val="20"/>
        </w:rPr>
        <w:t xml:space="preserve">namely the National Council, included </w:t>
      </w:r>
      <w:r w:rsidRPr="006267D9">
        <w:rPr>
          <w:sz w:val="20"/>
        </w:rPr>
        <w:t>11 </w:t>
      </w:r>
      <w:r w:rsidR="00312C4C" w:rsidRPr="006267D9">
        <w:rPr>
          <w:sz w:val="20"/>
        </w:rPr>
        <w:t>representatives from NGOs, who were elected for a two-year term and had the right to vote</w:t>
      </w:r>
      <w:r w:rsidRPr="006267D9">
        <w:rPr>
          <w:sz w:val="20"/>
        </w:rPr>
        <w:t>.</w:t>
      </w:r>
    </w:p>
    <w:p w:rsidR="00D5098D" w:rsidRPr="006267D9" w:rsidRDefault="00861134" w:rsidP="00813FF3">
      <w:pPr>
        <w:spacing w:after="240"/>
        <w:ind w:left="1080" w:right="1119"/>
        <w:jc w:val="both"/>
        <w:rPr>
          <w:sz w:val="20"/>
        </w:rPr>
      </w:pPr>
      <w:r w:rsidRPr="006267D9">
        <w:rPr>
          <w:i/>
          <w:iCs/>
          <w:sz w:val="20"/>
        </w:rPr>
        <w:t xml:space="preserve">The meeting was suspended at </w:t>
      </w:r>
      <w:smartTag w:uri="urn:schemas-microsoft-com:office:smarttags" w:element="time">
        <w:smartTagPr>
          <w:attr w:name="Minute" w:val="55"/>
          <w:attr w:name="Hour" w:val="11"/>
        </w:smartTagPr>
        <w:smartTag w:uri="urn:schemas-microsoft-com:office:smarttags" w:element="metricconverter">
          <w:smartTagPr>
            <w:attr w:name="ProductID" w:val="11.55 a"/>
          </w:smartTagPr>
          <w:r w:rsidRPr="006267D9">
            <w:rPr>
              <w:i/>
              <w:iCs/>
              <w:sz w:val="20"/>
            </w:rPr>
            <w:t>11.</w:t>
          </w:r>
          <w:r w:rsidR="00D5098D" w:rsidRPr="006267D9">
            <w:rPr>
              <w:i/>
              <w:iCs/>
              <w:sz w:val="20"/>
            </w:rPr>
            <w:t>55</w:t>
          </w:r>
          <w:r w:rsidRPr="006267D9">
            <w:rPr>
              <w:i/>
              <w:iCs/>
              <w:sz w:val="20"/>
            </w:rPr>
            <w:t xml:space="preserve"> a</w:t>
          </w:r>
        </w:smartTag>
        <w:r w:rsidRPr="006267D9">
          <w:rPr>
            <w:i/>
            <w:iCs/>
            <w:sz w:val="20"/>
          </w:rPr>
          <w:t>.m.</w:t>
        </w:r>
      </w:smartTag>
      <w:r w:rsidRPr="006267D9">
        <w:rPr>
          <w:i/>
          <w:iCs/>
          <w:sz w:val="20"/>
        </w:rPr>
        <w:t xml:space="preserve"> and resumed at </w:t>
      </w:r>
      <w:smartTag w:uri="urn:schemas-microsoft-com:office:smarttags" w:element="time">
        <w:smartTagPr>
          <w:attr w:name="Minute" w:val="5"/>
          <w:attr w:name="Hour" w:val="12"/>
        </w:smartTagPr>
        <w:r w:rsidRPr="006267D9">
          <w:rPr>
            <w:i/>
            <w:iCs/>
            <w:sz w:val="20"/>
          </w:rPr>
          <w:t>12.05 p.m</w:t>
        </w:r>
        <w:r w:rsidR="00D5098D" w:rsidRPr="006267D9">
          <w:rPr>
            <w:i/>
            <w:iCs/>
            <w:sz w:val="20"/>
          </w:rPr>
          <w:t>.</w:t>
        </w:r>
      </w:smartTag>
    </w:p>
    <w:p w:rsidR="00D5098D" w:rsidRPr="006267D9" w:rsidRDefault="00D57079" w:rsidP="00677588">
      <w:pPr>
        <w:spacing w:after="240"/>
        <w:ind w:left="1134" w:right="1119" w:firstLine="567"/>
        <w:jc w:val="both"/>
        <w:rPr>
          <w:i/>
          <w:iCs/>
          <w:sz w:val="20"/>
        </w:rPr>
      </w:pPr>
      <w:r w:rsidRPr="006267D9">
        <w:rPr>
          <w:i/>
          <w:iCs/>
          <w:sz w:val="20"/>
        </w:rPr>
        <w:t xml:space="preserve">Initial report of </w:t>
      </w:r>
      <w:smartTag w:uri="urn:schemas-microsoft-com:office:smarttags" w:element="place">
        <w:smartTag w:uri="urn:schemas-microsoft-com:office:smarttags" w:element="country-region">
          <w:r w:rsidRPr="006267D9">
            <w:rPr>
              <w:i/>
              <w:iCs/>
              <w:sz w:val="20"/>
            </w:rPr>
            <w:t>Bulgaria</w:t>
          </w:r>
        </w:smartTag>
      </w:smartTag>
      <w:r w:rsidRPr="006267D9">
        <w:rPr>
          <w:i/>
          <w:iCs/>
          <w:sz w:val="20"/>
        </w:rPr>
        <w:t xml:space="preserve"> on the implementation of the Optional Protocol </w:t>
      </w:r>
      <w:r w:rsidRPr="006267D9">
        <w:rPr>
          <w:bCs/>
          <w:i/>
          <w:iCs/>
          <w:sz w:val="20"/>
        </w:rPr>
        <w:t xml:space="preserve">to the Convention on the Rights of the Child </w:t>
      </w:r>
      <w:r w:rsidRPr="006267D9">
        <w:rPr>
          <w:i/>
          <w:iCs/>
          <w:sz w:val="20"/>
        </w:rPr>
        <w:t>on the sale of children, child prostitution and child pornography</w:t>
      </w:r>
      <w:r w:rsidR="00D5098D" w:rsidRPr="006267D9">
        <w:rPr>
          <w:i/>
          <w:iCs/>
          <w:sz w:val="20"/>
        </w:rPr>
        <w:t xml:space="preserve"> </w:t>
      </w:r>
    </w:p>
    <w:p w:rsidR="00D5098D" w:rsidRPr="006267D9" w:rsidRDefault="00D5098D" w:rsidP="00813FF3">
      <w:pPr>
        <w:spacing w:after="240"/>
        <w:ind w:left="1080" w:right="1119"/>
        <w:jc w:val="both"/>
        <w:rPr>
          <w:sz w:val="20"/>
        </w:rPr>
      </w:pPr>
      <w:r w:rsidRPr="006267D9">
        <w:rPr>
          <w:sz w:val="20"/>
        </w:rPr>
        <w:t>48.</w:t>
      </w:r>
      <w:r w:rsidRPr="006267D9">
        <w:rPr>
          <w:sz w:val="20"/>
        </w:rPr>
        <w:tab/>
      </w:r>
      <w:r w:rsidR="00223F51" w:rsidRPr="006267D9">
        <w:rPr>
          <w:b/>
          <w:bCs/>
          <w:sz w:val="20"/>
        </w:rPr>
        <w:t xml:space="preserve">Ms. </w:t>
      </w:r>
      <w:r w:rsidR="00677588" w:rsidRPr="006267D9">
        <w:rPr>
          <w:b/>
          <w:bCs/>
          <w:sz w:val="20"/>
        </w:rPr>
        <w:t>Vuckovic</w:t>
      </w:r>
      <w:r w:rsidR="00677588" w:rsidRPr="006267D9">
        <w:rPr>
          <w:b/>
          <w:bCs/>
          <w:sz w:val="20"/>
        </w:rPr>
        <w:noBreakHyphen/>
        <w:t xml:space="preserve">Sahovic </w:t>
      </w:r>
      <w:r w:rsidRPr="006267D9">
        <w:rPr>
          <w:sz w:val="20"/>
        </w:rPr>
        <w:t>regrette</w:t>
      </w:r>
      <w:r w:rsidR="00D57079" w:rsidRPr="006267D9">
        <w:rPr>
          <w:sz w:val="20"/>
        </w:rPr>
        <w:t xml:space="preserve">d that the report under consideration chose to overlook the problems and difficulties encountered by the State party in implementing the Optional Protocol and that it was </w:t>
      </w:r>
      <w:r w:rsidR="00252C12" w:rsidRPr="006267D9">
        <w:rPr>
          <w:sz w:val="20"/>
        </w:rPr>
        <w:t>generally</w:t>
      </w:r>
      <w:r w:rsidR="00D57079" w:rsidRPr="006267D9">
        <w:rPr>
          <w:sz w:val="20"/>
        </w:rPr>
        <w:t xml:space="preserve"> </w:t>
      </w:r>
      <w:r w:rsidR="00252C12" w:rsidRPr="006267D9">
        <w:rPr>
          <w:sz w:val="20"/>
        </w:rPr>
        <w:t>non-self-critical</w:t>
      </w:r>
      <w:r w:rsidRPr="006267D9">
        <w:rPr>
          <w:sz w:val="20"/>
        </w:rPr>
        <w:t xml:space="preserve">. </w:t>
      </w:r>
      <w:r w:rsidR="00D57079" w:rsidRPr="006267D9">
        <w:rPr>
          <w:sz w:val="20"/>
        </w:rPr>
        <w:t xml:space="preserve">She </w:t>
      </w:r>
      <w:r w:rsidR="009B59DF" w:rsidRPr="006267D9">
        <w:rPr>
          <w:sz w:val="20"/>
        </w:rPr>
        <w:t>asked</w:t>
      </w:r>
      <w:r w:rsidR="00D57079" w:rsidRPr="006267D9">
        <w:rPr>
          <w:sz w:val="20"/>
        </w:rPr>
        <w:t xml:space="preserve"> whether all the provisions of </w:t>
      </w:r>
      <w:r w:rsidRPr="006267D9">
        <w:rPr>
          <w:sz w:val="20"/>
        </w:rPr>
        <w:t xml:space="preserve">article 3 </w:t>
      </w:r>
      <w:r w:rsidR="00D57079" w:rsidRPr="006267D9">
        <w:rPr>
          <w:sz w:val="20"/>
        </w:rPr>
        <w:t>of the Optional Protocol were fully covered by Bulgarian law and requested information on all aspects of the sexual exploitation of children</w:t>
      </w:r>
      <w:r w:rsidRPr="006267D9">
        <w:rPr>
          <w:sz w:val="20"/>
        </w:rPr>
        <w:t>.</w:t>
      </w:r>
    </w:p>
    <w:p w:rsidR="00D5098D" w:rsidRPr="006267D9" w:rsidRDefault="00252C12" w:rsidP="00813FF3">
      <w:pPr>
        <w:spacing w:after="240"/>
        <w:ind w:left="1080" w:right="1119"/>
        <w:jc w:val="both"/>
        <w:rPr>
          <w:sz w:val="20"/>
        </w:rPr>
      </w:pPr>
      <w:r w:rsidRPr="006267D9">
        <w:rPr>
          <w:sz w:val="20"/>
        </w:rPr>
        <w:t>49.</w:t>
      </w:r>
      <w:r w:rsidRPr="006267D9">
        <w:rPr>
          <w:sz w:val="20"/>
        </w:rPr>
        <w:tab/>
      </w:r>
      <w:r w:rsidRPr="006267D9">
        <w:rPr>
          <w:b/>
          <w:bCs/>
          <w:sz w:val="20"/>
        </w:rPr>
        <w:t xml:space="preserve">Ms. </w:t>
      </w:r>
      <w:r w:rsidR="00677588" w:rsidRPr="006267D9">
        <w:rPr>
          <w:b/>
          <w:bCs/>
          <w:sz w:val="20"/>
        </w:rPr>
        <w:t>Herczog</w:t>
      </w:r>
      <w:r w:rsidRPr="006267D9">
        <w:rPr>
          <w:sz w:val="20"/>
        </w:rPr>
        <w:t xml:space="preserve"> welcomed the adoption in 2003 of the</w:t>
      </w:r>
      <w:r w:rsidR="00795773" w:rsidRPr="006267D9">
        <w:rPr>
          <w:sz w:val="20"/>
        </w:rPr>
        <w:t xml:space="preserve"> </w:t>
      </w:r>
      <w:r w:rsidRPr="006267D9">
        <w:rPr>
          <w:sz w:val="20"/>
        </w:rPr>
        <w:t xml:space="preserve">National Action Plan against Sexual Exploitation of Children for Commercial Purposes, and the involvement of NGOs in its formulation; she asked for details on the specifics of its implementation and about the results obtained hitherto. </w:t>
      </w:r>
    </w:p>
    <w:p w:rsidR="00D5098D" w:rsidRPr="006267D9" w:rsidRDefault="00D5098D" w:rsidP="00813FF3">
      <w:pPr>
        <w:spacing w:after="240"/>
        <w:ind w:left="1080" w:right="1119"/>
        <w:jc w:val="both"/>
        <w:rPr>
          <w:sz w:val="20"/>
        </w:rPr>
      </w:pPr>
      <w:r w:rsidRPr="006267D9">
        <w:rPr>
          <w:sz w:val="20"/>
        </w:rPr>
        <w:t>50.</w:t>
      </w:r>
      <w:r w:rsidRPr="006267D9">
        <w:rPr>
          <w:sz w:val="20"/>
        </w:rPr>
        <w:tab/>
      </w:r>
      <w:r w:rsidR="008558C3" w:rsidRPr="006267D9">
        <w:rPr>
          <w:sz w:val="20"/>
        </w:rPr>
        <w:t xml:space="preserve">It would be useful to have information on the problems of poverty, school dropout, domestic violence and their links to the sexual exploitation of children, and to hear the delegation’s views on the scandal unleashed by the </w:t>
      </w:r>
      <w:smartTag w:uri="urn:schemas-microsoft-com:office:smarttags" w:element="stockticker">
        <w:r w:rsidR="008558C3" w:rsidRPr="006267D9">
          <w:rPr>
            <w:sz w:val="20"/>
          </w:rPr>
          <w:t>BBC</w:t>
        </w:r>
      </w:smartTag>
      <w:r w:rsidR="008558C3" w:rsidRPr="006267D9">
        <w:rPr>
          <w:sz w:val="20"/>
        </w:rPr>
        <w:t xml:space="preserve">’s </w:t>
      </w:r>
      <w:r w:rsidR="00252C12" w:rsidRPr="006267D9">
        <w:rPr>
          <w:sz w:val="20"/>
        </w:rPr>
        <w:t>broadcast</w:t>
      </w:r>
      <w:r w:rsidR="008558C3" w:rsidRPr="006267D9">
        <w:rPr>
          <w:sz w:val="20"/>
        </w:rPr>
        <w:t xml:space="preserve"> of a very critical </w:t>
      </w:r>
      <w:r w:rsidR="00252C12" w:rsidRPr="006267D9">
        <w:rPr>
          <w:sz w:val="20"/>
        </w:rPr>
        <w:t>documentary on</w:t>
      </w:r>
      <w:r w:rsidR="008558C3" w:rsidRPr="006267D9">
        <w:rPr>
          <w:sz w:val="20"/>
        </w:rPr>
        <w:t xml:space="preserve"> abandoned children in Bulgaria, </w:t>
      </w:r>
      <w:r w:rsidR="00252C12" w:rsidRPr="006267D9">
        <w:rPr>
          <w:sz w:val="20"/>
        </w:rPr>
        <w:t>especially</w:t>
      </w:r>
      <w:r w:rsidR="008558C3" w:rsidRPr="006267D9">
        <w:rPr>
          <w:sz w:val="20"/>
        </w:rPr>
        <w:t xml:space="preserve"> on the living conditions in a home in the town of Mogilino. The </w:t>
      </w:r>
      <w:r w:rsidR="00252C12" w:rsidRPr="006267D9">
        <w:rPr>
          <w:sz w:val="20"/>
        </w:rPr>
        <w:t>delegation</w:t>
      </w:r>
      <w:r w:rsidR="008558C3" w:rsidRPr="006267D9">
        <w:rPr>
          <w:sz w:val="20"/>
        </w:rPr>
        <w:t xml:space="preserve"> might also indicate whether time was </w:t>
      </w:r>
      <w:r w:rsidR="00847B24" w:rsidRPr="006267D9">
        <w:rPr>
          <w:sz w:val="20"/>
        </w:rPr>
        <w:t xml:space="preserve">set aside </w:t>
      </w:r>
      <w:r w:rsidR="008558C3" w:rsidRPr="006267D9">
        <w:rPr>
          <w:sz w:val="20"/>
        </w:rPr>
        <w:t xml:space="preserve">in school </w:t>
      </w:r>
      <w:r w:rsidR="00847B24" w:rsidRPr="006267D9">
        <w:rPr>
          <w:sz w:val="20"/>
        </w:rPr>
        <w:t xml:space="preserve">to address </w:t>
      </w:r>
      <w:r w:rsidR="008558C3" w:rsidRPr="006267D9">
        <w:rPr>
          <w:sz w:val="20"/>
        </w:rPr>
        <w:t xml:space="preserve">the </w:t>
      </w:r>
      <w:r w:rsidR="00847B24" w:rsidRPr="006267D9">
        <w:rPr>
          <w:sz w:val="20"/>
        </w:rPr>
        <w:t xml:space="preserve">issue </w:t>
      </w:r>
      <w:r w:rsidR="008558C3" w:rsidRPr="006267D9">
        <w:rPr>
          <w:sz w:val="20"/>
        </w:rPr>
        <w:t xml:space="preserve">of sexual exploitation, </w:t>
      </w:r>
      <w:r w:rsidR="00252C12" w:rsidRPr="006267D9">
        <w:rPr>
          <w:sz w:val="20"/>
        </w:rPr>
        <w:t>especially</w:t>
      </w:r>
      <w:r w:rsidR="008558C3" w:rsidRPr="006267D9">
        <w:rPr>
          <w:sz w:val="20"/>
        </w:rPr>
        <w:t xml:space="preserve"> in sex education programmes</w:t>
      </w:r>
      <w:r w:rsidR="00847B24" w:rsidRPr="006267D9">
        <w:rPr>
          <w:sz w:val="20"/>
        </w:rPr>
        <w:t>,</w:t>
      </w:r>
      <w:r w:rsidR="0023483F" w:rsidRPr="006267D9">
        <w:rPr>
          <w:sz w:val="20"/>
        </w:rPr>
        <w:t xml:space="preserve"> and whether awareness had also been raised among professionals who had contact with children (doctors, police officers, psychologists, magistrates, etc.)</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51.</w:t>
      </w:r>
      <w:r w:rsidRPr="006267D9">
        <w:rPr>
          <w:sz w:val="20"/>
        </w:rPr>
        <w:tab/>
      </w:r>
      <w:r w:rsidR="00570BE9" w:rsidRPr="006267D9">
        <w:rPr>
          <w:sz w:val="20"/>
        </w:rPr>
        <w:t xml:space="preserve">As adopted children were </w:t>
      </w:r>
      <w:r w:rsidR="00997481" w:rsidRPr="006267D9">
        <w:rPr>
          <w:sz w:val="20"/>
        </w:rPr>
        <w:t>a particularly vulnerable group it would be useful to know, on the one hand, how many Bulgarian children</w:t>
      </w:r>
      <w:r w:rsidR="00294F37" w:rsidRPr="006267D9">
        <w:rPr>
          <w:sz w:val="20"/>
        </w:rPr>
        <w:t xml:space="preserve"> were given up for intercountry adoption, which age groups they belonged to and whether there were mechanisms to monitor them</w:t>
      </w:r>
      <w:r w:rsidR="00795773" w:rsidRPr="006267D9">
        <w:rPr>
          <w:sz w:val="20"/>
        </w:rPr>
        <w:t xml:space="preserve"> </w:t>
      </w:r>
      <w:r w:rsidR="00294F37" w:rsidRPr="006267D9">
        <w:rPr>
          <w:sz w:val="20"/>
        </w:rPr>
        <w:t xml:space="preserve">so they could be protected and, </w:t>
      </w:r>
      <w:r w:rsidR="00252C12" w:rsidRPr="006267D9">
        <w:rPr>
          <w:sz w:val="20"/>
        </w:rPr>
        <w:t>on</w:t>
      </w:r>
      <w:r w:rsidR="00294F37" w:rsidRPr="006267D9">
        <w:rPr>
          <w:sz w:val="20"/>
        </w:rPr>
        <w:t xml:space="preserve"> the other hand, whether Bulgarian women were still going to Greece to give birth and sell their newborn babies to mafia-type groups, or whether appropriate legislation and adequate professional help with unwanted pregnancies had brought that issue</w:t>
      </w:r>
      <w:r w:rsidR="00847B24" w:rsidRPr="006267D9">
        <w:rPr>
          <w:sz w:val="20"/>
        </w:rPr>
        <w:t xml:space="preserve"> to an end</w:t>
      </w:r>
      <w:r w:rsidRPr="006267D9">
        <w:rPr>
          <w:sz w:val="20"/>
        </w:rPr>
        <w:t>.</w:t>
      </w:r>
    </w:p>
    <w:p w:rsidR="00D5098D" w:rsidRPr="006267D9" w:rsidRDefault="00D5098D" w:rsidP="00813FF3">
      <w:pPr>
        <w:spacing w:after="240"/>
        <w:ind w:left="1080" w:right="1119"/>
        <w:jc w:val="both"/>
        <w:rPr>
          <w:sz w:val="20"/>
        </w:rPr>
      </w:pPr>
      <w:r w:rsidRPr="006267D9">
        <w:rPr>
          <w:sz w:val="20"/>
        </w:rPr>
        <w:t>52.</w:t>
      </w:r>
      <w:r w:rsidRPr="006267D9">
        <w:rPr>
          <w:sz w:val="20"/>
        </w:rPr>
        <w:tab/>
      </w:r>
      <w:r w:rsidR="00223F51" w:rsidRPr="006267D9">
        <w:rPr>
          <w:b/>
          <w:bCs/>
          <w:sz w:val="20"/>
        </w:rPr>
        <w:t xml:space="preserve">Ms. </w:t>
      </w:r>
      <w:r w:rsidR="00677588" w:rsidRPr="006267D9">
        <w:rPr>
          <w:b/>
          <w:bCs/>
          <w:sz w:val="20"/>
        </w:rPr>
        <w:t>Smith</w:t>
      </w:r>
      <w:r w:rsidRPr="006267D9">
        <w:rPr>
          <w:sz w:val="20"/>
        </w:rPr>
        <w:t xml:space="preserve"> </w:t>
      </w:r>
      <w:r w:rsidR="00294F37" w:rsidRPr="006267D9">
        <w:rPr>
          <w:sz w:val="20"/>
        </w:rPr>
        <w:t>welcomed the amendments made</w:t>
      </w:r>
      <w:r w:rsidR="00795773" w:rsidRPr="006267D9">
        <w:rPr>
          <w:sz w:val="20"/>
        </w:rPr>
        <w:t xml:space="preserve"> </w:t>
      </w:r>
      <w:r w:rsidR="00294F37" w:rsidRPr="006267D9">
        <w:rPr>
          <w:sz w:val="20"/>
        </w:rPr>
        <w:t xml:space="preserve">to the Penal Code in 2006 and 2007, which now clearly defined the offence of child pornography and satisfied most of the conditions set forth in the Protocol with regard to incrimination. It was, however, yet to be </w:t>
      </w:r>
      <w:r w:rsidR="00847B24" w:rsidRPr="006267D9">
        <w:rPr>
          <w:sz w:val="20"/>
        </w:rPr>
        <w:t xml:space="preserve">established </w:t>
      </w:r>
      <w:r w:rsidR="00294F37" w:rsidRPr="006267D9">
        <w:rPr>
          <w:sz w:val="20"/>
        </w:rPr>
        <w:t xml:space="preserve">whether the definition of child prostitution fully covered the criterion of </w:t>
      </w:r>
      <w:r w:rsidR="00252C12" w:rsidRPr="006267D9">
        <w:rPr>
          <w:sz w:val="20"/>
        </w:rPr>
        <w:t>remuneration</w:t>
      </w:r>
      <w:r w:rsidR="00294F37" w:rsidRPr="006267D9">
        <w:rPr>
          <w:sz w:val="20"/>
        </w:rPr>
        <w:t xml:space="preserve">, </w:t>
      </w:r>
      <w:r w:rsidR="00847B24" w:rsidRPr="006267D9">
        <w:rPr>
          <w:sz w:val="20"/>
        </w:rPr>
        <w:t xml:space="preserve">as this </w:t>
      </w:r>
      <w:r w:rsidR="00294F37" w:rsidRPr="006267D9">
        <w:rPr>
          <w:sz w:val="20"/>
        </w:rPr>
        <w:t xml:space="preserve">was essential </w:t>
      </w:r>
      <w:r w:rsidR="00847B24" w:rsidRPr="006267D9">
        <w:rPr>
          <w:sz w:val="20"/>
        </w:rPr>
        <w:t xml:space="preserve">in order </w:t>
      </w:r>
      <w:r w:rsidR="00294F37" w:rsidRPr="006267D9">
        <w:rPr>
          <w:sz w:val="20"/>
        </w:rPr>
        <w:t>to bring it into conformity with the definition in the Protocol. No specific legal text appeared to outlaw the sale of organs. The conditions set forth in article 5 of the Protocol</w:t>
      </w:r>
      <w:r w:rsidR="00847B24" w:rsidRPr="006267D9">
        <w:rPr>
          <w:sz w:val="20"/>
        </w:rPr>
        <w:t>, on</w:t>
      </w:r>
      <w:r w:rsidR="00294F37" w:rsidRPr="006267D9">
        <w:rPr>
          <w:sz w:val="20"/>
        </w:rPr>
        <w:t xml:space="preserve"> extradition</w:t>
      </w:r>
      <w:r w:rsidR="00847B24" w:rsidRPr="006267D9">
        <w:rPr>
          <w:sz w:val="20"/>
        </w:rPr>
        <w:t>,</w:t>
      </w:r>
      <w:r w:rsidR="00294F37" w:rsidRPr="006267D9">
        <w:rPr>
          <w:sz w:val="20"/>
        </w:rPr>
        <w:t xml:space="preserve"> did not appear to be satisfied</w:t>
      </w:r>
      <w:r w:rsidR="00795773" w:rsidRPr="006267D9">
        <w:rPr>
          <w:sz w:val="20"/>
        </w:rPr>
        <w:t>.</w:t>
      </w:r>
      <w:r w:rsidRPr="006267D9">
        <w:rPr>
          <w:sz w:val="20"/>
        </w:rPr>
        <w:t xml:space="preserve"> </w:t>
      </w:r>
    </w:p>
    <w:p w:rsidR="00D5098D" w:rsidRPr="006267D9" w:rsidRDefault="00D5098D" w:rsidP="00813FF3">
      <w:pPr>
        <w:spacing w:after="240"/>
        <w:ind w:left="1080" w:right="1119"/>
        <w:jc w:val="both"/>
        <w:rPr>
          <w:sz w:val="20"/>
        </w:rPr>
      </w:pPr>
      <w:r w:rsidRPr="006267D9">
        <w:rPr>
          <w:sz w:val="20"/>
        </w:rPr>
        <w:t>53.</w:t>
      </w:r>
      <w:r w:rsidRPr="006267D9">
        <w:rPr>
          <w:sz w:val="20"/>
        </w:rPr>
        <w:tab/>
      </w:r>
      <w:r w:rsidR="00F478B8" w:rsidRPr="006267D9">
        <w:rPr>
          <w:sz w:val="20"/>
        </w:rPr>
        <w:t xml:space="preserve">The delegation might indicate whether it was </w:t>
      </w:r>
      <w:r w:rsidR="005C3081" w:rsidRPr="006267D9">
        <w:rPr>
          <w:sz w:val="20"/>
        </w:rPr>
        <w:t>true</w:t>
      </w:r>
      <w:r w:rsidR="00F478B8" w:rsidRPr="006267D9">
        <w:rPr>
          <w:sz w:val="20"/>
        </w:rPr>
        <w:t xml:space="preserve"> that the penalty for rape following the administ</w:t>
      </w:r>
      <w:r w:rsidR="005C3081" w:rsidRPr="006267D9">
        <w:rPr>
          <w:sz w:val="20"/>
        </w:rPr>
        <w:t>ration</w:t>
      </w:r>
      <w:r w:rsidR="00F478B8" w:rsidRPr="006267D9">
        <w:rPr>
          <w:sz w:val="20"/>
        </w:rPr>
        <w:t xml:space="preserve"> of a drug had been lessened and, if so, why, and state whether the </w:t>
      </w:r>
      <w:r w:rsidR="005C3081" w:rsidRPr="006267D9">
        <w:rPr>
          <w:sz w:val="20"/>
        </w:rPr>
        <w:t>phrase</w:t>
      </w:r>
      <w:r w:rsidR="00F478B8" w:rsidRPr="006267D9">
        <w:rPr>
          <w:sz w:val="20"/>
        </w:rPr>
        <w:t xml:space="preserve"> </w:t>
      </w:r>
      <w:r w:rsidR="005C3081" w:rsidRPr="006267D9">
        <w:rPr>
          <w:sz w:val="20"/>
        </w:rPr>
        <w:t>“</w:t>
      </w:r>
      <w:r w:rsidR="005C3081" w:rsidRPr="006267D9">
        <w:rPr>
          <w:rFonts w:eastAsia="SimSun"/>
          <w:sz w:val="20"/>
          <w:lang w:eastAsia="zh-CN"/>
        </w:rPr>
        <w:t>when such offences are committed against a person under 16 years of age” as it appeared</w:t>
      </w:r>
      <w:r w:rsidR="005C3081" w:rsidRPr="006267D9">
        <w:rPr>
          <w:sz w:val="20"/>
        </w:rPr>
        <w:t xml:space="preserve"> </w:t>
      </w:r>
      <w:r w:rsidR="00F478B8" w:rsidRPr="006267D9">
        <w:rPr>
          <w:sz w:val="20"/>
        </w:rPr>
        <w:t xml:space="preserve">in </w:t>
      </w:r>
      <w:r w:rsidR="00252C12" w:rsidRPr="006267D9">
        <w:rPr>
          <w:sz w:val="20"/>
        </w:rPr>
        <w:t>paragraph</w:t>
      </w:r>
      <w:r w:rsidR="00F478B8" w:rsidRPr="006267D9">
        <w:rPr>
          <w:sz w:val="20"/>
        </w:rPr>
        <w:t xml:space="preserve"> 13 of the report should be interpreted as meaning “</w:t>
      </w:r>
      <w:r w:rsidR="005C3081" w:rsidRPr="006267D9">
        <w:rPr>
          <w:sz w:val="20"/>
        </w:rPr>
        <w:t>when pornography in the creation of which a person under 16 years of age is used”</w:t>
      </w:r>
      <w:r w:rsidRPr="006267D9">
        <w:rPr>
          <w:sz w:val="20"/>
        </w:rPr>
        <w:t>.</w:t>
      </w:r>
    </w:p>
    <w:p w:rsidR="00D5098D" w:rsidRPr="006267D9" w:rsidRDefault="00D5098D" w:rsidP="00813FF3">
      <w:pPr>
        <w:spacing w:after="240"/>
        <w:ind w:left="1080" w:right="1119"/>
        <w:jc w:val="both"/>
        <w:rPr>
          <w:sz w:val="20"/>
        </w:rPr>
      </w:pPr>
      <w:r w:rsidRPr="006267D9">
        <w:rPr>
          <w:sz w:val="20"/>
        </w:rPr>
        <w:t>54.</w:t>
      </w:r>
      <w:r w:rsidRPr="006267D9">
        <w:rPr>
          <w:sz w:val="20"/>
        </w:rPr>
        <w:tab/>
      </w:r>
      <w:r w:rsidR="004B0326" w:rsidRPr="006267D9">
        <w:rPr>
          <w:sz w:val="20"/>
        </w:rPr>
        <w:t xml:space="preserve">In relation to </w:t>
      </w:r>
      <w:r w:rsidR="00847B24" w:rsidRPr="006267D9">
        <w:rPr>
          <w:sz w:val="20"/>
        </w:rPr>
        <w:t xml:space="preserve">judicial </w:t>
      </w:r>
      <w:r w:rsidR="004B0326" w:rsidRPr="006267D9">
        <w:rPr>
          <w:sz w:val="20"/>
        </w:rPr>
        <w:t xml:space="preserve">proceedings, it was regrettable that child victims appeared to be </w:t>
      </w:r>
      <w:r w:rsidR="00847B24" w:rsidRPr="006267D9">
        <w:rPr>
          <w:sz w:val="20"/>
        </w:rPr>
        <w:t>treated</w:t>
      </w:r>
      <w:r w:rsidR="004B0326" w:rsidRPr="006267D9">
        <w:rPr>
          <w:sz w:val="20"/>
        </w:rPr>
        <w:t xml:space="preserve"> as if they were children in conflict with the law. Further information on the status and protection of child witnesses was required. Details on the implementation of </w:t>
      </w:r>
      <w:r w:rsidR="00847B24" w:rsidRPr="006267D9">
        <w:rPr>
          <w:sz w:val="20"/>
        </w:rPr>
        <w:t xml:space="preserve">the </w:t>
      </w:r>
      <w:r w:rsidR="004B0326" w:rsidRPr="006267D9">
        <w:rPr>
          <w:sz w:val="20"/>
        </w:rPr>
        <w:t xml:space="preserve">measures </w:t>
      </w:r>
      <w:r w:rsidR="009D5E55" w:rsidRPr="006267D9">
        <w:rPr>
          <w:sz w:val="20"/>
        </w:rPr>
        <w:t>described</w:t>
      </w:r>
      <w:r w:rsidR="00847B24" w:rsidRPr="006267D9">
        <w:rPr>
          <w:sz w:val="20"/>
        </w:rPr>
        <w:t xml:space="preserve"> in </w:t>
      </w:r>
      <w:r w:rsidR="00847B24" w:rsidRPr="006267D9">
        <w:rPr>
          <w:rFonts w:eastAsia="MS Mincho"/>
          <w:sz w:val="20"/>
        </w:rPr>
        <w:t>paragraph</w:t>
      </w:r>
      <w:r w:rsidR="00847B24" w:rsidRPr="006267D9">
        <w:rPr>
          <w:sz w:val="20"/>
        </w:rPr>
        <w:t xml:space="preserve"> 29 of the report </w:t>
      </w:r>
      <w:r w:rsidR="004B0326" w:rsidRPr="006267D9">
        <w:rPr>
          <w:sz w:val="20"/>
        </w:rPr>
        <w:t>to prevent “</w:t>
      </w:r>
      <w:r w:rsidR="007950E6" w:rsidRPr="006267D9">
        <w:rPr>
          <w:sz w:val="20"/>
        </w:rPr>
        <w:t xml:space="preserve">double </w:t>
      </w:r>
      <w:r w:rsidR="00252C12" w:rsidRPr="006267D9">
        <w:rPr>
          <w:sz w:val="20"/>
        </w:rPr>
        <w:t>victimization</w:t>
      </w:r>
      <w:r w:rsidR="004B0326" w:rsidRPr="006267D9">
        <w:rPr>
          <w:sz w:val="20"/>
        </w:rPr>
        <w:t>”</w:t>
      </w:r>
      <w:r w:rsidR="00795773" w:rsidRPr="006267D9">
        <w:rPr>
          <w:sz w:val="20"/>
        </w:rPr>
        <w:t xml:space="preserve"> </w:t>
      </w:r>
      <w:r w:rsidR="004B0326" w:rsidRPr="006267D9">
        <w:rPr>
          <w:sz w:val="20"/>
        </w:rPr>
        <w:t>would be welcome</w:t>
      </w:r>
      <w:r w:rsidRPr="006267D9">
        <w:rPr>
          <w:sz w:val="20"/>
        </w:rPr>
        <w:t>.</w:t>
      </w:r>
    </w:p>
    <w:p w:rsidR="00D5098D" w:rsidRPr="006267D9" w:rsidRDefault="00D5098D" w:rsidP="00813FF3">
      <w:pPr>
        <w:spacing w:after="240"/>
        <w:ind w:left="1080" w:right="1119"/>
        <w:jc w:val="both"/>
        <w:rPr>
          <w:sz w:val="20"/>
        </w:rPr>
      </w:pPr>
      <w:r w:rsidRPr="006267D9">
        <w:rPr>
          <w:sz w:val="20"/>
        </w:rPr>
        <w:t>55.</w:t>
      </w:r>
      <w:r w:rsidRPr="006267D9">
        <w:rPr>
          <w:sz w:val="20"/>
        </w:rPr>
        <w:tab/>
      </w:r>
      <w:r w:rsidR="00223F51" w:rsidRPr="006267D9">
        <w:rPr>
          <w:b/>
          <w:bCs/>
          <w:sz w:val="20"/>
        </w:rPr>
        <w:t xml:space="preserve">Mr. </w:t>
      </w:r>
      <w:r w:rsidR="00677588" w:rsidRPr="006267D9">
        <w:rPr>
          <w:b/>
          <w:bCs/>
          <w:sz w:val="20"/>
        </w:rPr>
        <w:t>Siddiqui</w:t>
      </w:r>
      <w:r w:rsidRPr="006267D9">
        <w:rPr>
          <w:sz w:val="20"/>
        </w:rPr>
        <w:t xml:space="preserve"> </w:t>
      </w:r>
      <w:r w:rsidR="00207986" w:rsidRPr="006267D9">
        <w:rPr>
          <w:sz w:val="20"/>
        </w:rPr>
        <w:t xml:space="preserve">said that in the case of </w:t>
      </w:r>
      <w:smartTag w:uri="urn:schemas-microsoft-com:office:smarttags" w:element="place">
        <w:smartTag w:uri="urn:schemas-microsoft-com:office:smarttags" w:element="country-region">
          <w:r w:rsidR="00207986" w:rsidRPr="006267D9">
            <w:rPr>
              <w:sz w:val="20"/>
            </w:rPr>
            <w:t>Bulgaria</w:t>
          </w:r>
        </w:smartTag>
      </w:smartTag>
      <w:r w:rsidR="00207986" w:rsidRPr="006267D9">
        <w:rPr>
          <w:sz w:val="20"/>
        </w:rPr>
        <w:t xml:space="preserve"> as with other Eastern European countries, the Committee </w:t>
      </w:r>
      <w:r w:rsidR="00847B24" w:rsidRPr="006267D9">
        <w:rPr>
          <w:sz w:val="20"/>
        </w:rPr>
        <w:t>faced</w:t>
      </w:r>
      <w:r w:rsidR="00207986" w:rsidRPr="006267D9">
        <w:rPr>
          <w:sz w:val="20"/>
        </w:rPr>
        <w:t xml:space="preserve"> a lack of disaggregated data and he therefore urged the State party to disaggregate data on child prostitution and child trafficking by sex, region of origin and ethnic </w:t>
      </w:r>
      <w:r w:rsidR="00E27B15" w:rsidRPr="006267D9">
        <w:rPr>
          <w:sz w:val="20"/>
        </w:rPr>
        <w:t xml:space="preserve">group. He asked which body was responsible for </w:t>
      </w:r>
      <w:r w:rsidR="00847B24" w:rsidRPr="006267D9">
        <w:rPr>
          <w:sz w:val="20"/>
        </w:rPr>
        <w:t xml:space="preserve">coordinating the </w:t>
      </w:r>
      <w:r w:rsidR="00E27B15" w:rsidRPr="006267D9">
        <w:rPr>
          <w:sz w:val="20"/>
        </w:rPr>
        <w:t>collat</w:t>
      </w:r>
      <w:r w:rsidR="00847B24" w:rsidRPr="006267D9">
        <w:rPr>
          <w:sz w:val="20"/>
        </w:rPr>
        <w:t>ion of</w:t>
      </w:r>
      <w:r w:rsidR="00E27B15" w:rsidRPr="006267D9">
        <w:rPr>
          <w:sz w:val="20"/>
        </w:rPr>
        <w:t xml:space="preserve"> statistical data</w:t>
      </w:r>
      <w:r w:rsidR="00795773" w:rsidRPr="006267D9">
        <w:rPr>
          <w:sz w:val="20"/>
        </w:rPr>
        <w:t>.</w:t>
      </w:r>
    </w:p>
    <w:p w:rsidR="00D5098D" w:rsidRPr="006267D9" w:rsidRDefault="00D5098D" w:rsidP="00813FF3">
      <w:pPr>
        <w:spacing w:after="240"/>
        <w:ind w:left="1080" w:right="1119"/>
        <w:jc w:val="both"/>
        <w:rPr>
          <w:sz w:val="20"/>
        </w:rPr>
      </w:pPr>
      <w:r w:rsidRPr="006267D9">
        <w:rPr>
          <w:sz w:val="20"/>
        </w:rPr>
        <w:t>56.</w:t>
      </w:r>
      <w:r w:rsidRPr="006267D9">
        <w:rPr>
          <w:sz w:val="20"/>
        </w:rPr>
        <w:tab/>
      </w:r>
      <w:r w:rsidR="00E27B15" w:rsidRPr="006267D9">
        <w:rPr>
          <w:sz w:val="20"/>
        </w:rPr>
        <w:t xml:space="preserve">Another problem was that the </w:t>
      </w:r>
      <w:r w:rsidR="00847B24" w:rsidRPr="006267D9">
        <w:rPr>
          <w:sz w:val="20"/>
        </w:rPr>
        <w:t xml:space="preserve">data </w:t>
      </w:r>
      <w:r w:rsidR="00E27B15" w:rsidRPr="006267D9">
        <w:rPr>
          <w:sz w:val="20"/>
        </w:rPr>
        <w:t xml:space="preserve">referred </w:t>
      </w:r>
      <w:r w:rsidR="00847B24" w:rsidRPr="006267D9">
        <w:rPr>
          <w:sz w:val="20"/>
        </w:rPr>
        <w:t xml:space="preserve">only </w:t>
      </w:r>
      <w:r w:rsidR="00E27B15" w:rsidRPr="006267D9">
        <w:rPr>
          <w:sz w:val="20"/>
        </w:rPr>
        <w:t>to instances reported to the police, which would definitely represent only the tip of the iceberg. Significan</w:t>
      </w:r>
      <w:r w:rsidR="00964A56" w:rsidRPr="006267D9">
        <w:rPr>
          <w:sz w:val="20"/>
        </w:rPr>
        <w:t>t</w:t>
      </w:r>
      <w:r w:rsidR="00E27B15" w:rsidRPr="006267D9">
        <w:rPr>
          <w:sz w:val="20"/>
        </w:rPr>
        <w:t xml:space="preserve"> research was required to determine the extent of </w:t>
      </w:r>
      <w:r w:rsidR="00847B24" w:rsidRPr="006267D9">
        <w:rPr>
          <w:sz w:val="20"/>
        </w:rPr>
        <w:t xml:space="preserve">problems </w:t>
      </w:r>
      <w:r w:rsidR="00E27B15" w:rsidRPr="006267D9">
        <w:rPr>
          <w:sz w:val="20"/>
        </w:rPr>
        <w:t>such as sex tourism and under-re</w:t>
      </w:r>
      <w:r w:rsidR="00964A56" w:rsidRPr="006267D9">
        <w:rPr>
          <w:sz w:val="20"/>
        </w:rPr>
        <w:t>cording</w:t>
      </w:r>
      <w:r w:rsidR="00E27B15" w:rsidRPr="006267D9">
        <w:rPr>
          <w:sz w:val="20"/>
        </w:rPr>
        <w:t xml:space="preserve"> of the </w:t>
      </w:r>
      <w:r w:rsidR="00252C12" w:rsidRPr="006267D9">
        <w:rPr>
          <w:sz w:val="20"/>
        </w:rPr>
        <w:t>offences</w:t>
      </w:r>
      <w:r w:rsidR="00E27B15" w:rsidRPr="006267D9">
        <w:rPr>
          <w:sz w:val="20"/>
        </w:rPr>
        <w:t xml:space="preserve"> </w:t>
      </w:r>
      <w:r w:rsidR="009D5E55" w:rsidRPr="006267D9">
        <w:rPr>
          <w:sz w:val="20"/>
        </w:rPr>
        <w:t>described</w:t>
      </w:r>
      <w:r w:rsidR="00E27B15" w:rsidRPr="006267D9">
        <w:rPr>
          <w:sz w:val="20"/>
        </w:rPr>
        <w:t xml:space="preserve"> in the Protocol. Moreover, some definitions were not fully in conformity </w:t>
      </w:r>
      <w:r w:rsidR="00252C12" w:rsidRPr="006267D9">
        <w:rPr>
          <w:sz w:val="20"/>
        </w:rPr>
        <w:t>with</w:t>
      </w:r>
      <w:r w:rsidR="00E27B15" w:rsidRPr="006267D9">
        <w:rPr>
          <w:sz w:val="20"/>
        </w:rPr>
        <w:t xml:space="preserve"> those in the Protocol, a factor which served only to complicate the analysis of the data</w:t>
      </w:r>
      <w:r w:rsidR="00795773" w:rsidRPr="006267D9">
        <w:rPr>
          <w:sz w:val="20"/>
        </w:rPr>
        <w:t>.</w:t>
      </w:r>
    </w:p>
    <w:p w:rsidR="00345B7F" w:rsidRDefault="00D5098D" w:rsidP="00813FF3">
      <w:pPr>
        <w:spacing w:after="240"/>
        <w:ind w:left="1080" w:right="1119"/>
        <w:jc w:val="both"/>
        <w:rPr>
          <w:sz w:val="20"/>
        </w:rPr>
      </w:pPr>
      <w:r w:rsidRPr="006267D9">
        <w:rPr>
          <w:sz w:val="20"/>
        </w:rPr>
        <w:t>57.</w:t>
      </w:r>
      <w:r w:rsidRPr="006267D9">
        <w:rPr>
          <w:sz w:val="20"/>
        </w:rPr>
        <w:tab/>
      </w:r>
      <w:r w:rsidR="00223F51" w:rsidRPr="006267D9">
        <w:rPr>
          <w:b/>
          <w:bCs/>
          <w:sz w:val="20"/>
        </w:rPr>
        <w:t xml:space="preserve">Mr. </w:t>
      </w:r>
      <w:r w:rsidR="00677588" w:rsidRPr="006267D9">
        <w:rPr>
          <w:b/>
          <w:bCs/>
          <w:sz w:val="20"/>
        </w:rPr>
        <w:t>Puras</w:t>
      </w:r>
      <w:r w:rsidRPr="006267D9">
        <w:rPr>
          <w:sz w:val="20"/>
        </w:rPr>
        <w:t xml:space="preserve"> </w:t>
      </w:r>
      <w:r w:rsidR="00964A56" w:rsidRPr="006267D9">
        <w:rPr>
          <w:sz w:val="20"/>
        </w:rPr>
        <w:t>noted that the number of children placed in institutional care was very high in the Central and Eastern European Countries. Some able-bodied children were even abandoned by their parents in institutions for the disabled. Such children were particularly vulnerable to abuse and sexual exploitation.</w:t>
      </w:r>
      <w:r w:rsidR="00795773" w:rsidRPr="006267D9">
        <w:rPr>
          <w:sz w:val="20"/>
        </w:rPr>
        <w:t xml:space="preserve"> </w:t>
      </w:r>
      <w:r w:rsidR="00964A56" w:rsidRPr="006267D9">
        <w:rPr>
          <w:sz w:val="20"/>
        </w:rPr>
        <w:t xml:space="preserve">It would therefore be useful to know what the </w:t>
      </w:r>
    </w:p>
    <w:p w:rsidR="00D5098D" w:rsidRPr="006267D9" w:rsidRDefault="00345B7F" w:rsidP="00813FF3">
      <w:pPr>
        <w:spacing w:after="240"/>
        <w:ind w:left="1080" w:right="1119"/>
        <w:jc w:val="both"/>
        <w:rPr>
          <w:sz w:val="20"/>
        </w:rPr>
      </w:pPr>
      <w:r>
        <w:rPr>
          <w:sz w:val="20"/>
        </w:rPr>
        <w:br w:type="page"/>
      </w:r>
      <w:r w:rsidR="00964A56" w:rsidRPr="006267D9">
        <w:rPr>
          <w:sz w:val="20"/>
        </w:rPr>
        <w:t>State party intended to do to restrict placements in care institutions and to prevent and eradicate abuse within them. Independent inspection was important and the experience of the Committee was that the best way to achieve it was to involve NGOs in the inspection process</w:t>
      </w:r>
      <w:r w:rsidR="00D5098D" w:rsidRPr="006267D9">
        <w:rPr>
          <w:sz w:val="20"/>
        </w:rPr>
        <w:t>.</w:t>
      </w:r>
    </w:p>
    <w:p w:rsidR="00D5098D" w:rsidRPr="006267D9" w:rsidRDefault="00D5098D" w:rsidP="00813FF3">
      <w:pPr>
        <w:spacing w:after="240"/>
        <w:ind w:left="1080" w:right="1119"/>
        <w:jc w:val="both"/>
        <w:rPr>
          <w:sz w:val="20"/>
        </w:rPr>
      </w:pPr>
      <w:r w:rsidRPr="006267D9">
        <w:rPr>
          <w:sz w:val="20"/>
        </w:rPr>
        <w:t>58.</w:t>
      </w:r>
      <w:r w:rsidRPr="006267D9">
        <w:rPr>
          <w:sz w:val="20"/>
        </w:rPr>
        <w:tab/>
      </w:r>
      <w:r w:rsidR="00223F51" w:rsidRPr="006267D9">
        <w:rPr>
          <w:b/>
          <w:bCs/>
          <w:sz w:val="20"/>
        </w:rPr>
        <w:t xml:space="preserve">Mr. </w:t>
      </w:r>
      <w:r w:rsidR="00677588" w:rsidRPr="006267D9">
        <w:rPr>
          <w:b/>
          <w:bCs/>
          <w:sz w:val="20"/>
        </w:rPr>
        <w:t>Parfitt</w:t>
      </w:r>
      <w:r w:rsidRPr="006267D9">
        <w:rPr>
          <w:sz w:val="20"/>
        </w:rPr>
        <w:t xml:space="preserve"> </w:t>
      </w:r>
      <w:r w:rsidR="003578D8" w:rsidRPr="006267D9">
        <w:rPr>
          <w:sz w:val="20"/>
        </w:rPr>
        <w:t xml:space="preserve">asked whether the new legislation criminalizing child pornography also referred to animated films and </w:t>
      </w:r>
      <w:r w:rsidR="00847B24" w:rsidRPr="006267D9">
        <w:rPr>
          <w:sz w:val="20"/>
        </w:rPr>
        <w:t xml:space="preserve">enquired </w:t>
      </w:r>
      <w:r w:rsidR="003578D8" w:rsidRPr="006267D9">
        <w:rPr>
          <w:sz w:val="20"/>
        </w:rPr>
        <w:t xml:space="preserve">what measures had been taken to protect children from pornographic images on the internet. Up-to-date information on the activities conducted under the Cooperation Agreement signed with the Embassy of the </w:t>
      </w:r>
      <w:smartTag w:uri="urn:schemas-microsoft-com:office:smarttags" w:element="place">
        <w:smartTag w:uri="urn:schemas-microsoft-com:office:smarttags" w:element="country-region">
          <w:r w:rsidR="003578D8" w:rsidRPr="006267D9">
            <w:rPr>
              <w:sz w:val="20"/>
            </w:rPr>
            <w:t>United Kingdom</w:t>
          </w:r>
        </w:smartTag>
      </w:smartTag>
      <w:r w:rsidR="003578D8" w:rsidRPr="006267D9">
        <w:rPr>
          <w:sz w:val="20"/>
        </w:rPr>
        <w:t xml:space="preserve"> would be </w:t>
      </w:r>
      <w:r w:rsidR="007950E6" w:rsidRPr="006267D9">
        <w:rPr>
          <w:sz w:val="20"/>
        </w:rPr>
        <w:t>welcome</w:t>
      </w:r>
      <w:r w:rsidR="003578D8" w:rsidRPr="006267D9">
        <w:rPr>
          <w:sz w:val="20"/>
        </w:rPr>
        <w:t>. Further information would be useful on</w:t>
      </w:r>
      <w:r w:rsidR="00847B24" w:rsidRPr="006267D9">
        <w:rPr>
          <w:sz w:val="20"/>
        </w:rPr>
        <w:t xml:space="preserve"> the</w:t>
      </w:r>
      <w:r w:rsidR="003578D8" w:rsidRPr="006267D9">
        <w:rPr>
          <w:sz w:val="20"/>
        </w:rPr>
        <w:t xml:space="preserve"> services available to </w:t>
      </w:r>
      <w:r w:rsidR="007950E6" w:rsidRPr="006267D9">
        <w:rPr>
          <w:sz w:val="20"/>
        </w:rPr>
        <w:t>victims</w:t>
      </w:r>
      <w:r w:rsidR="003578D8" w:rsidRPr="006267D9">
        <w:rPr>
          <w:sz w:val="20"/>
        </w:rPr>
        <w:t>, especially services provided in conjunction with the International Organization for Migration</w:t>
      </w:r>
      <w:r w:rsidRPr="006267D9">
        <w:rPr>
          <w:sz w:val="20"/>
        </w:rPr>
        <w:t xml:space="preserve">, </w:t>
      </w:r>
      <w:r w:rsidR="003578D8" w:rsidRPr="006267D9">
        <w:rPr>
          <w:sz w:val="20"/>
        </w:rPr>
        <w:t>and the measures taken to repatriate victims</w:t>
      </w:r>
      <w:r w:rsidRPr="006267D9">
        <w:rPr>
          <w:sz w:val="20"/>
        </w:rPr>
        <w:t>.</w:t>
      </w:r>
    </w:p>
    <w:p w:rsidR="00D5098D" w:rsidRPr="006267D9" w:rsidRDefault="00D5098D" w:rsidP="00813FF3">
      <w:pPr>
        <w:spacing w:after="240"/>
        <w:ind w:left="1080" w:right="1119"/>
        <w:jc w:val="both"/>
        <w:rPr>
          <w:sz w:val="20"/>
        </w:rPr>
      </w:pPr>
      <w:r w:rsidRPr="006267D9">
        <w:rPr>
          <w:sz w:val="20"/>
        </w:rPr>
        <w:t>59.</w:t>
      </w:r>
      <w:r w:rsidRPr="006267D9">
        <w:rPr>
          <w:sz w:val="20"/>
        </w:rPr>
        <w:tab/>
      </w:r>
      <w:r w:rsidR="00223F51" w:rsidRPr="006267D9">
        <w:rPr>
          <w:b/>
          <w:bCs/>
          <w:sz w:val="20"/>
        </w:rPr>
        <w:t xml:space="preserve">Mr. </w:t>
      </w:r>
      <w:r w:rsidR="00677588" w:rsidRPr="006267D9">
        <w:rPr>
          <w:b/>
          <w:bCs/>
          <w:sz w:val="20"/>
        </w:rPr>
        <w:t>Zermatten</w:t>
      </w:r>
      <w:r w:rsidRPr="006267D9">
        <w:rPr>
          <w:sz w:val="20"/>
        </w:rPr>
        <w:t xml:space="preserve"> </w:t>
      </w:r>
      <w:r w:rsidR="009B59DF" w:rsidRPr="006267D9">
        <w:rPr>
          <w:sz w:val="20"/>
        </w:rPr>
        <w:t>requested further details</w:t>
      </w:r>
      <w:r w:rsidR="00787EBB" w:rsidRPr="006267D9">
        <w:rPr>
          <w:sz w:val="20"/>
        </w:rPr>
        <w:t xml:space="preserve"> about the status of a child victim o</w:t>
      </w:r>
      <w:r w:rsidR="00130964" w:rsidRPr="006267D9">
        <w:rPr>
          <w:sz w:val="20"/>
        </w:rPr>
        <w:t>r a child</w:t>
      </w:r>
      <w:r w:rsidR="00787EBB" w:rsidRPr="006267D9">
        <w:rPr>
          <w:sz w:val="20"/>
        </w:rPr>
        <w:t xml:space="preserve"> witness</w:t>
      </w:r>
      <w:r w:rsidR="00795773" w:rsidRPr="006267D9">
        <w:rPr>
          <w:sz w:val="20"/>
        </w:rPr>
        <w:t xml:space="preserve"> </w:t>
      </w:r>
      <w:r w:rsidR="00130964" w:rsidRPr="006267D9">
        <w:rPr>
          <w:sz w:val="20"/>
        </w:rPr>
        <w:t xml:space="preserve">as </w:t>
      </w:r>
      <w:r w:rsidR="009D5E55" w:rsidRPr="006267D9">
        <w:rPr>
          <w:sz w:val="20"/>
        </w:rPr>
        <w:t>described</w:t>
      </w:r>
      <w:r w:rsidR="00130964" w:rsidRPr="006267D9">
        <w:rPr>
          <w:sz w:val="20"/>
        </w:rPr>
        <w:t xml:space="preserve"> in the Protocol, emphasizing that children should be heard by a specialist unit both during the trial phase and the police investigation and pretrial procedural phases. </w:t>
      </w:r>
      <w:r w:rsidR="00847B24" w:rsidRPr="006267D9">
        <w:rPr>
          <w:sz w:val="20"/>
        </w:rPr>
        <w:t xml:space="preserve">Furthermore, any </w:t>
      </w:r>
      <w:r w:rsidR="00130964" w:rsidRPr="006267D9">
        <w:rPr>
          <w:sz w:val="20"/>
        </w:rPr>
        <w:t xml:space="preserve">interview of a child had to be conducted by duly trained staff and take place in the presence of a parent or other responsible person </w:t>
      </w:r>
      <w:r w:rsidR="00252C12" w:rsidRPr="006267D9">
        <w:rPr>
          <w:sz w:val="20"/>
        </w:rPr>
        <w:t>chosen</w:t>
      </w:r>
      <w:r w:rsidR="00130964" w:rsidRPr="006267D9">
        <w:rPr>
          <w:sz w:val="20"/>
        </w:rPr>
        <w:t xml:space="preserve"> by the child, who also had to have the opportunity to call on psychological assistance services if he or she so wished.</w:t>
      </w:r>
      <w:r w:rsidRPr="006267D9">
        <w:rPr>
          <w:sz w:val="20"/>
        </w:rPr>
        <w:t xml:space="preserve"> </w:t>
      </w:r>
      <w:r w:rsidR="00130964" w:rsidRPr="006267D9">
        <w:rPr>
          <w:sz w:val="20"/>
        </w:rPr>
        <w:t xml:space="preserve">Once the trial was completed, the child victim or </w:t>
      </w:r>
      <w:r w:rsidR="00252C12" w:rsidRPr="006267D9">
        <w:rPr>
          <w:sz w:val="20"/>
        </w:rPr>
        <w:t>witness</w:t>
      </w:r>
      <w:r w:rsidR="00130964" w:rsidRPr="006267D9">
        <w:rPr>
          <w:sz w:val="20"/>
        </w:rPr>
        <w:t xml:space="preserve"> had to </w:t>
      </w:r>
      <w:r w:rsidR="00252C12" w:rsidRPr="006267D9">
        <w:rPr>
          <w:sz w:val="20"/>
        </w:rPr>
        <w:t>be</w:t>
      </w:r>
      <w:r w:rsidR="00130964" w:rsidRPr="006267D9">
        <w:rPr>
          <w:sz w:val="20"/>
        </w:rPr>
        <w:t xml:space="preserve"> informed of the follow-up given to his or her statements and the decision made by the judicial authorities – a step that was often overlooked. Similarly, measures had to be taken to assess the credibility of evidence given by children. The Committee lacked information on the situation in </w:t>
      </w:r>
      <w:smartTag w:uri="urn:schemas-microsoft-com:office:smarttags" w:element="place">
        <w:smartTag w:uri="urn:schemas-microsoft-com:office:smarttags" w:element="country-region">
          <w:r w:rsidR="00130964" w:rsidRPr="006267D9">
            <w:rPr>
              <w:sz w:val="20"/>
            </w:rPr>
            <w:t>Bulgaria</w:t>
          </w:r>
        </w:smartTag>
      </w:smartTag>
      <w:r w:rsidR="00130964" w:rsidRPr="006267D9">
        <w:rPr>
          <w:sz w:val="20"/>
        </w:rPr>
        <w:t xml:space="preserve"> on all those points and </w:t>
      </w:r>
      <w:r w:rsidR="00E058E7" w:rsidRPr="006267D9">
        <w:rPr>
          <w:sz w:val="20"/>
        </w:rPr>
        <w:t xml:space="preserve">on the </w:t>
      </w:r>
      <w:r w:rsidR="00130964" w:rsidRPr="006267D9">
        <w:rPr>
          <w:sz w:val="20"/>
        </w:rPr>
        <w:t xml:space="preserve">programmes implemented, whether by the State </w:t>
      </w:r>
      <w:r w:rsidR="00847B24" w:rsidRPr="006267D9">
        <w:rPr>
          <w:sz w:val="20"/>
        </w:rPr>
        <w:t xml:space="preserve">or </w:t>
      </w:r>
      <w:r w:rsidR="00130964" w:rsidRPr="006267D9">
        <w:rPr>
          <w:sz w:val="20"/>
        </w:rPr>
        <w:t xml:space="preserve">by NGOs, </w:t>
      </w:r>
      <w:r w:rsidR="00847B24" w:rsidRPr="006267D9">
        <w:rPr>
          <w:sz w:val="20"/>
        </w:rPr>
        <w:t>for the purpose of providing assistance</w:t>
      </w:r>
      <w:r w:rsidR="00130964" w:rsidRPr="006267D9">
        <w:rPr>
          <w:sz w:val="20"/>
        </w:rPr>
        <w:t xml:space="preserve">, protection and compensation </w:t>
      </w:r>
      <w:r w:rsidR="00847B24" w:rsidRPr="006267D9">
        <w:rPr>
          <w:sz w:val="20"/>
        </w:rPr>
        <w:t xml:space="preserve">to </w:t>
      </w:r>
      <w:r w:rsidR="00130964" w:rsidRPr="006267D9">
        <w:rPr>
          <w:sz w:val="20"/>
        </w:rPr>
        <w:t>victims</w:t>
      </w:r>
      <w:r w:rsidR="00795773" w:rsidRPr="006267D9">
        <w:rPr>
          <w:sz w:val="20"/>
        </w:rPr>
        <w:t>.</w:t>
      </w:r>
    </w:p>
    <w:p w:rsidR="00D5098D" w:rsidRPr="006267D9" w:rsidRDefault="00D5098D" w:rsidP="00813FF3">
      <w:pPr>
        <w:spacing w:after="240"/>
        <w:ind w:left="1080" w:right="1119"/>
        <w:jc w:val="both"/>
        <w:rPr>
          <w:sz w:val="20"/>
        </w:rPr>
      </w:pPr>
      <w:r w:rsidRPr="006267D9">
        <w:rPr>
          <w:sz w:val="20"/>
        </w:rPr>
        <w:t>60.</w:t>
      </w:r>
      <w:r w:rsidRPr="006267D9">
        <w:rPr>
          <w:sz w:val="20"/>
        </w:rPr>
        <w:tab/>
      </w:r>
      <w:r w:rsidR="00223F51" w:rsidRPr="006267D9">
        <w:rPr>
          <w:b/>
          <w:bCs/>
          <w:sz w:val="20"/>
        </w:rPr>
        <w:t xml:space="preserve">Ms. </w:t>
      </w:r>
      <w:r w:rsidR="00677588" w:rsidRPr="006267D9">
        <w:rPr>
          <w:b/>
          <w:bCs/>
          <w:sz w:val="20"/>
        </w:rPr>
        <w:t>Aidoo</w:t>
      </w:r>
      <w:r w:rsidRPr="006267D9">
        <w:rPr>
          <w:sz w:val="20"/>
        </w:rPr>
        <w:t xml:space="preserve"> </w:t>
      </w:r>
      <w:r w:rsidR="00847B24" w:rsidRPr="006267D9">
        <w:rPr>
          <w:sz w:val="20"/>
        </w:rPr>
        <w:t xml:space="preserve">enquired </w:t>
      </w:r>
      <w:r w:rsidR="00130964" w:rsidRPr="006267D9">
        <w:rPr>
          <w:sz w:val="20"/>
        </w:rPr>
        <w:t>whether the Protocol had been incorporated into the</w:t>
      </w:r>
      <w:r w:rsidR="00795773" w:rsidRPr="006267D9">
        <w:rPr>
          <w:sz w:val="20"/>
        </w:rPr>
        <w:t xml:space="preserve"> </w:t>
      </w:r>
      <w:r w:rsidRPr="006267D9">
        <w:rPr>
          <w:sz w:val="20"/>
        </w:rPr>
        <w:t>2007</w:t>
      </w:r>
      <w:r w:rsidRPr="006267D9">
        <w:rPr>
          <w:sz w:val="20"/>
        </w:rPr>
        <w:noBreakHyphen/>
        <w:t>2017</w:t>
      </w:r>
      <w:r w:rsidR="00130964" w:rsidRPr="006267D9">
        <w:rPr>
          <w:sz w:val="20"/>
        </w:rPr>
        <w:t xml:space="preserve"> strategy</w:t>
      </w:r>
      <w:r w:rsidRPr="006267D9">
        <w:rPr>
          <w:sz w:val="20"/>
        </w:rPr>
        <w:t xml:space="preserve">, </w:t>
      </w:r>
      <w:r w:rsidR="00130964" w:rsidRPr="006267D9">
        <w:rPr>
          <w:sz w:val="20"/>
        </w:rPr>
        <w:t xml:space="preserve">whether its provisions had been brought to the attention of the press and the tourist industry and whether, given that many victims were girls, all staff </w:t>
      </w:r>
      <w:r w:rsidR="00847B24" w:rsidRPr="006267D9">
        <w:rPr>
          <w:sz w:val="20"/>
        </w:rPr>
        <w:t xml:space="preserve">responsible for </w:t>
      </w:r>
      <w:r w:rsidR="00130964" w:rsidRPr="006267D9">
        <w:rPr>
          <w:sz w:val="20"/>
        </w:rPr>
        <w:t>implementing the Protocol, especially police officers</w:t>
      </w:r>
      <w:r w:rsidR="00847B24" w:rsidRPr="006267D9">
        <w:rPr>
          <w:sz w:val="20"/>
        </w:rPr>
        <w:t>,</w:t>
      </w:r>
      <w:r w:rsidR="00130964" w:rsidRPr="006267D9">
        <w:rPr>
          <w:sz w:val="20"/>
        </w:rPr>
        <w:t xml:space="preserve"> had</w:t>
      </w:r>
      <w:r w:rsidR="00795773" w:rsidRPr="006267D9">
        <w:rPr>
          <w:sz w:val="20"/>
        </w:rPr>
        <w:t xml:space="preserve"> </w:t>
      </w:r>
      <w:r w:rsidR="0033323D" w:rsidRPr="006267D9">
        <w:rPr>
          <w:sz w:val="20"/>
        </w:rPr>
        <w:t xml:space="preserve">received awareness training on sex equality. </w:t>
      </w:r>
      <w:r w:rsidR="00847B24" w:rsidRPr="006267D9">
        <w:rPr>
          <w:sz w:val="20"/>
        </w:rPr>
        <w:t xml:space="preserve">Given that the </w:t>
      </w:r>
      <w:r w:rsidR="00252C12" w:rsidRPr="006267D9">
        <w:rPr>
          <w:sz w:val="20"/>
        </w:rPr>
        <w:t>delegation</w:t>
      </w:r>
      <w:r w:rsidR="00847B24" w:rsidRPr="006267D9">
        <w:rPr>
          <w:sz w:val="20"/>
        </w:rPr>
        <w:t xml:space="preserve"> had</w:t>
      </w:r>
      <w:r w:rsidR="0033323D" w:rsidRPr="006267D9">
        <w:rPr>
          <w:sz w:val="20"/>
        </w:rPr>
        <w:t xml:space="preserve"> acknowledged that</w:t>
      </w:r>
      <w:r w:rsidR="00847B24" w:rsidRPr="006267D9">
        <w:rPr>
          <w:sz w:val="20"/>
        </w:rPr>
        <w:t xml:space="preserve"> there were</w:t>
      </w:r>
      <w:r w:rsidR="0033323D" w:rsidRPr="006267D9">
        <w:rPr>
          <w:sz w:val="20"/>
        </w:rPr>
        <w:t xml:space="preserve"> problems </w:t>
      </w:r>
      <w:r w:rsidR="00847B24" w:rsidRPr="006267D9">
        <w:rPr>
          <w:sz w:val="20"/>
        </w:rPr>
        <w:t xml:space="preserve">in </w:t>
      </w:r>
      <w:smartTag w:uri="urn:schemas-microsoft-com:office:smarttags" w:element="place">
        <w:smartTag w:uri="urn:schemas-microsoft-com:office:smarttags" w:element="country-region">
          <w:r w:rsidR="00847B24" w:rsidRPr="006267D9">
            <w:rPr>
              <w:sz w:val="20"/>
            </w:rPr>
            <w:t>Bulgaria</w:t>
          </w:r>
        </w:smartTag>
      </w:smartTag>
      <w:r w:rsidR="00847B24" w:rsidRPr="006267D9">
        <w:rPr>
          <w:sz w:val="20"/>
        </w:rPr>
        <w:t xml:space="preserve"> </w:t>
      </w:r>
      <w:r w:rsidR="0033323D" w:rsidRPr="006267D9">
        <w:rPr>
          <w:sz w:val="20"/>
        </w:rPr>
        <w:t>with coordination</w:t>
      </w:r>
      <w:r w:rsidR="00847B24" w:rsidRPr="006267D9">
        <w:rPr>
          <w:sz w:val="20"/>
        </w:rPr>
        <w:t>, some information about</w:t>
      </w:r>
      <w:r w:rsidR="0033323D" w:rsidRPr="006267D9">
        <w:rPr>
          <w:sz w:val="20"/>
        </w:rPr>
        <w:t xml:space="preserve"> what was going to be done to rectify </w:t>
      </w:r>
      <w:r w:rsidR="00E058E7" w:rsidRPr="006267D9">
        <w:rPr>
          <w:sz w:val="20"/>
        </w:rPr>
        <w:t xml:space="preserve">the </w:t>
      </w:r>
      <w:r w:rsidR="0033323D" w:rsidRPr="006267D9">
        <w:rPr>
          <w:sz w:val="20"/>
        </w:rPr>
        <w:t>situation would be welcome</w:t>
      </w:r>
      <w:r w:rsidRPr="006267D9">
        <w:rPr>
          <w:sz w:val="20"/>
        </w:rPr>
        <w:t>.</w:t>
      </w:r>
    </w:p>
    <w:p w:rsidR="00D5098D" w:rsidRPr="006267D9" w:rsidRDefault="00D5098D" w:rsidP="00813FF3">
      <w:pPr>
        <w:spacing w:after="240"/>
        <w:ind w:left="1080" w:right="1119"/>
        <w:jc w:val="both"/>
        <w:rPr>
          <w:sz w:val="20"/>
        </w:rPr>
      </w:pPr>
      <w:r w:rsidRPr="006267D9">
        <w:rPr>
          <w:sz w:val="20"/>
        </w:rPr>
        <w:t>61.</w:t>
      </w:r>
      <w:r w:rsidRPr="006267D9">
        <w:rPr>
          <w:sz w:val="20"/>
        </w:rPr>
        <w:tab/>
      </w:r>
      <w:r w:rsidR="00223F51" w:rsidRPr="006267D9">
        <w:rPr>
          <w:b/>
          <w:bCs/>
          <w:sz w:val="20"/>
        </w:rPr>
        <w:t xml:space="preserve">Mr. </w:t>
      </w:r>
      <w:r w:rsidR="00677588" w:rsidRPr="006267D9">
        <w:rPr>
          <w:b/>
          <w:bCs/>
          <w:sz w:val="20"/>
        </w:rPr>
        <w:t>Krappmann</w:t>
      </w:r>
      <w:r w:rsidRPr="006267D9">
        <w:rPr>
          <w:b/>
          <w:bCs/>
          <w:sz w:val="20"/>
        </w:rPr>
        <w:t xml:space="preserve"> </w:t>
      </w:r>
      <w:r w:rsidR="0033323D" w:rsidRPr="006267D9">
        <w:rPr>
          <w:sz w:val="20"/>
        </w:rPr>
        <w:t>asked whether measures</w:t>
      </w:r>
      <w:r w:rsidRPr="006267D9">
        <w:rPr>
          <w:sz w:val="20"/>
        </w:rPr>
        <w:t xml:space="preserve"> </w:t>
      </w:r>
      <w:r w:rsidR="0033323D" w:rsidRPr="006267D9">
        <w:rPr>
          <w:sz w:val="20"/>
        </w:rPr>
        <w:t xml:space="preserve">to raise awareness of the risks </w:t>
      </w:r>
      <w:r w:rsidR="00847B24" w:rsidRPr="006267D9">
        <w:rPr>
          <w:sz w:val="20"/>
        </w:rPr>
        <w:t>posed by</w:t>
      </w:r>
      <w:r w:rsidR="0033323D" w:rsidRPr="006267D9">
        <w:rPr>
          <w:sz w:val="20"/>
        </w:rPr>
        <w:t xml:space="preserve"> the sale of children, child prostitution and child pornography had been conducted as part of parenting education programmes and the school curriculum.</w:t>
      </w:r>
    </w:p>
    <w:p w:rsidR="00D5098D" w:rsidRPr="006267D9" w:rsidRDefault="00D5098D" w:rsidP="00813FF3">
      <w:pPr>
        <w:spacing w:after="240"/>
        <w:ind w:left="1080" w:right="1119"/>
        <w:jc w:val="both"/>
        <w:rPr>
          <w:rFonts w:eastAsia="MS Mincho"/>
          <w:sz w:val="20"/>
        </w:rPr>
      </w:pPr>
      <w:r w:rsidRPr="006267D9">
        <w:rPr>
          <w:sz w:val="20"/>
        </w:rPr>
        <w:t>62.</w:t>
      </w:r>
      <w:r w:rsidRPr="006267D9">
        <w:rPr>
          <w:sz w:val="20"/>
        </w:rPr>
        <w:tab/>
      </w:r>
      <w:r w:rsidR="00223F51" w:rsidRPr="006267D9">
        <w:rPr>
          <w:b/>
          <w:bCs/>
          <w:sz w:val="20"/>
        </w:rPr>
        <w:t xml:space="preserve">Mr. </w:t>
      </w:r>
      <w:r w:rsidR="00677588" w:rsidRPr="006267D9">
        <w:rPr>
          <w:b/>
          <w:bCs/>
          <w:sz w:val="20"/>
        </w:rPr>
        <w:t>Pollar</w:t>
      </w:r>
      <w:r w:rsidRPr="006267D9">
        <w:rPr>
          <w:sz w:val="20"/>
        </w:rPr>
        <w:t xml:space="preserve"> </w:t>
      </w:r>
      <w:r w:rsidR="001E5264" w:rsidRPr="006267D9">
        <w:rPr>
          <w:sz w:val="20"/>
        </w:rPr>
        <w:t xml:space="preserve">asked for details on the international agreements signed by </w:t>
      </w:r>
      <w:smartTag w:uri="urn:schemas-microsoft-com:office:smarttags" w:element="place">
        <w:smartTag w:uri="urn:schemas-microsoft-com:office:smarttags" w:element="country-region">
          <w:r w:rsidR="001E5264" w:rsidRPr="006267D9">
            <w:rPr>
              <w:sz w:val="20"/>
            </w:rPr>
            <w:t>Bulgaria</w:t>
          </w:r>
        </w:smartTag>
      </w:smartTag>
      <w:r w:rsidR="001E5264" w:rsidRPr="006267D9">
        <w:rPr>
          <w:sz w:val="20"/>
        </w:rPr>
        <w:t xml:space="preserve"> to prevent or combat </w:t>
      </w:r>
      <w:r w:rsidR="00847B24" w:rsidRPr="006267D9">
        <w:rPr>
          <w:sz w:val="20"/>
        </w:rPr>
        <w:t xml:space="preserve">matters </w:t>
      </w:r>
      <w:r w:rsidR="001E5264" w:rsidRPr="006267D9">
        <w:rPr>
          <w:sz w:val="20"/>
        </w:rPr>
        <w:t xml:space="preserve">covered by the Protocol and the results obtained. It would be useful to hear the position of the Bulgarian Government on the </w:t>
      </w:r>
      <w:r w:rsidR="00252C12" w:rsidRPr="006267D9">
        <w:rPr>
          <w:sz w:val="20"/>
        </w:rPr>
        <w:t>European</w:t>
      </w:r>
      <w:r w:rsidR="001E5264" w:rsidRPr="006267D9">
        <w:rPr>
          <w:sz w:val="20"/>
        </w:rPr>
        <w:t xml:space="preserve"> Funds allocated to the </w:t>
      </w:r>
      <w:r w:rsidR="00252C12" w:rsidRPr="006267D9">
        <w:rPr>
          <w:sz w:val="20"/>
        </w:rPr>
        <w:t>programme</w:t>
      </w:r>
      <w:r w:rsidR="001E5264" w:rsidRPr="006267D9">
        <w:rPr>
          <w:sz w:val="20"/>
        </w:rPr>
        <w:t xml:space="preserve"> to integrate ethnic minorities</w:t>
      </w:r>
      <w:r w:rsidR="00795773" w:rsidRPr="006267D9">
        <w:rPr>
          <w:sz w:val="20"/>
        </w:rPr>
        <w:t>,</w:t>
      </w:r>
      <w:r w:rsidR="001E5264" w:rsidRPr="006267D9">
        <w:rPr>
          <w:sz w:val="20"/>
        </w:rPr>
        <w:t xml:space="preserve"> given that most child prostitutes were from disadvantaged environments and that the fact of belonging to certain ethnic groups was unquestionably a risk factor</w:t>
      </w:r>
      <w:r w:rsidRPr="006267D9">
        <w:rPr>
          <w:rFonts w:eastAsia="MS Mincho"/>
          <w:sz w:val="20"/>
        </w:rPr>
        <w:t xml:space="preserve">. </w:t>
      </w:r>
      <w:r w:rsidR="001E5264" w:rsidRPr="006267D9">
        <w:rPr>
          <w:rFonts w:eastAsia="MS Mincho"/>
          <w:sz w:val="20"/>
        </w:rPr>
        <w:t xml:space="preserve">The delegation might also explain whether all child victims </w:t>
      </w:r>
      <w:r w:rsidR="00847B24" w:rsidRPr="006267D9">
        <w:rPr>
          <w:rFonts w:eastAsia="MS Mincho"/>
          <w:sz w:val="20"/>
        </w:rPr>
        <w:t xml:space="preserve">were given </w:t>
      </w:r>
      <w:r w:rsidR="001E5264" w:rsidRPr="006267D9">
        <w:rPr>
          <w:rFonts w:eastAsia="MS Mincho"/>
          <w:sz w:val="20"/>
        </w:rPr>
        <w:t>victim protection status or whether that status was reserved just for children who cooperated with the judicial authorities</w:t>
      </w:r>
      <w:r w:rsidR="007F0619" w:rsidRPr="006267D9">
        <w:rPr>
          <w:rFonts w:eastAsia="MS Mincho"/>
          <w:sz w:val="20"/>
        </w:rPr>
        <w:t xml:space="preserve">; it might also outline </w:t>
      </w:r>
      <w:r w:rsidR="001E5264" w:rsidRPr="006267D9">
        <w:rPr>
          <w:rFonts w:eastAsia="MS Mincho"/>
          <w:sz w:val="20"/>
        </w:rPr>
        <w:t>the methods and effectiveness</w:t>
      </w:r>
      <w:r w:rsidRPr="006267D9">
        <w:rPr>
          <w:rFonts w:eastAsia="MS Mincho"/>
          <w:sz w:val="20"/>
        </w:rPr>
        <w:t xml:space="preserve"> </w:t>
      </w:r>
      <w:r w:rsidR="007F0619" w:rsidRPr="006267D9">
        <w:rPr>
          <w:rFonts w:eastAsia="MS Mincho"/>
          <w:sz w:val="20"/>
        </w:rPr>
        <w:t>of the witness protection programme and other activities conducted by the State in that field</w:t>
      </w:r>
      <w:r w:rsidRPr="006267D9">
        <w:rPr>
          <w:rFonts w:eastAsia="MS Mincho"/>
          <w:sz w:val="20"/>
        </w:rPr>
        <w:t>.</w:t>
      </w:r>
    </w:p>
    <w:p w:rsidR="00D5098D" w:rsidRPr="006267D9" w:rsidRDefault="00D5098D" w:rsidP="00813FF3">
      <w:pPr>
        <w:spacing w:after="240"/>
        <w:ind w:left="1080" w:right="1119"/>
        <w:jc w:val="both"/>
        <w:rPr>
          <w:rFonts w:eastAsia="MS Mincho"/>
          <w:sz w:val="20"/>
        </w:rPr>
      </w:pPr>
      <w:r w:rsidRPr="006267D9">
        <w:rPr>
          <w:rFonts w:eastAsia="MS Mincho"/>
          <w:sz w:val="20"/>
        </w:rPr>
        <w:t>63.</w:t>
      </w:r>
      <w:r w:rsidRPr="006267D9">
        <w:rPr>
          <w:rFonts w:eastAsia="MS Mincho"/>
          <w:sz w:val="20"/>
        </w:rPr>
        <w:tab/>
      </w:r>
      <w:r w:rsidR="007F0619" w:rsidRPr="006267D9">
        <w:rPr>
          <w:rFonts w:eastAsia="MS Mincho"/>
          <w:sz w:val="20"/>
        </w:rPr>
        <w:t xml:space="preserve">Further information on the procedures for registering persons </w:t>
      </w:r>
      <w:r w:rsidR="00847B24" w:rsidRPr="006267D9">
        <w:rPr>
          <w:rFonts w:eastAsia="MS Mincho"/>
          <w:sz w:val="20"/>
        </w:rPr>
        <w:t xml:space="preserve">who had </w:t>
      </w:r>
      <w:r w:rsidR="00E058E7" w:rsidRPr="006267D9">
        <w:rPr>
          <w:rFonts w:eastAsia="MS Mincho"/>
          <w:sz w:val="20"/>
        </w:rPr>
        <w:t>disappeared and</w:t>
      </w:r>
      <w:r w:rsidR="007F0619" w:rsidRPr="006267D9">
        <w:rPr>
          <w:rFonts w:eastAsia="MS Mincho"/>
          <w:sz w:val="20"/>
        </w:rPr>
        <w:t xml:space="preserve"> collating data on missing children would be useful. It would be useful to know whether studies had been carried out with a view to identifying whether </w:t>
      </w:r>
      <w:r w:rsidR="00847B24" w:rsidRPr="006267D9">
        <w:rPr>
          <w:rFonts w:eastAsia="MS Mincho"/>
          <w:sz w:val="20"/>
        </w:rPr>
        <w:t>the simplified border crossings which had been introduced</w:t>
      </w:r>
      <w:r w:rsidR="007F0619" w:rsidRPr="006267D9">
        <w:rPr>
          <w:rFonts w:eastAsia="MS Mincho"/>
          <w:sz w:val="20"/>
        </w:rPr>
        <w:t xml:space="preserve"> as a result of accession to the European Union had led to an increase in abuses</w:t>
      </w:r>
      <w:r w:rsidR="00795773" w:rsidRPr="006267D9">
        <w:rPr>
          <w:rFonts w:eastAsia="MS Mincho"/>
          <w:sz w:val="20"/>
        </w:rPr>
        <w:t>.</w:t>
      </w:r>
    </w:p>
    <w:p w:rsidR="00D5098D" w:rsidRPr="006267D9" w:rsidRDefault="00D5098D" w:rsidP="00813FF3">
      <w:pPr>
        <w:spacing w:after="240"/>
        <w:ind w:left="1080" w:right="1119"/>
        <w:jc w:val="both"/>
        <w:rPr>
          <w:rFonts w:eastAsia="MS Mincho"/>
          <w:sz w:val="20"/>
        </w:rPr>
      </w:pPr>
      <w:r w:rsidRPr="006267D9">
        <w:rPr>
          <w:rFonts w:eastAsia="MS Mincho"/>
          <w:sz w:val="20"/>
        </w:rPr>
        <w:t>64.</w:t>
      </w:r>
      <w:r w:rsidRPr="006267D9">
        <w:rPr>
          <w:rFonts w:eastAsia="MS Mincho"/>
          <w:sz w:val="20"/>
        </w:rPr>
        <w:tab/>
      </w:r>
      <w:r w:rsidR="007F0619" w:rsidRPr="006267D9">
        <w:rPr>
          <w:rFonts w:eastAsia="MS Mincho"/>
          <w:b/>
          <w:bCs/>
          <w:sz w:val="20"/>
        </w:rPr>
        <w:t>The</w:t>
      </w:r>
      <w:r w:rsidRPr="006267D9">
        <w:rPr>
          <w:rFonts w:eastAsia="MS Mincho"/>
          <w:b/>
          <w:bCs/>
          <w:sz w:val="20"/>
        </w:rPr>
        <w:t xml:space="preserve"> </w:t>
      </w:r>
      <w:r w:rsidR="00677588" w:rsidRPr="006267D9">
        <w:rPr>
          <w:rFonts w:eastAsia="MS Mincho"/>
          <w:b/>
          <w:bCs/>
          <w:sz w:val="20"/>
        </w:rPr>
        <w:t>Chairperson</w:t>
      </w:r>
      <w:r w:rsidRPr="006267D9">
        <w:rPr>
          <w:rFonts w:eastAsia="MS Mincho"/>
          <w:b/>
          <w:bCs/>
          <w:sz w:val="20"/>
        </w:rPr>
        <w:t xml:space="preserve"> </w:t>
      </w:r>
      <w:r w:rsidR="007F0619" w:rsidRPr="006267D9">
        <w:rPr>
          <w:rFonts w:eastAsia="MS Mincho"/>
          <w:sz w:val="20"/>
        </w:rPr>
        <w:t xml:space="preserve">was surprised to read in the report that </w:t>
      </w:r>
      <w:r w:rsidR="00CE7B88" w:rsidRPr="006267D9">
        <w:rPr>
          <w:rFonts w:eastAsia="MS Mincho"/>
          <w:sz w:val="20"/>
        </w:rPr>
        <w:t>girl victims were placed in homes for adult women and urged the State party to comply with the principle of separating children from adults</w:t>
      </w:r>
      <w:r w:rsidRPr="006267D9">
        <w:rPr>
          <w:rFonts w:eastAsia="MS Mincho"/>
          <w:sz w:val="20"/>
        </w:rPr>
        <w:t xml:space="preserve">. </w:t>
      </w:r>
    </w:p>
    <w:p w:rsidR="00D5098D" w:rsidRPr="006267D9" w:rsidRDefault="00D5098D" w:rsidP="00813FF3">
      <w:pPr>
        <w:spacing w:after="240"/>
        <w:ind w:left="1080" w:right="1119"/>
        <w:jc w:val="both"/>
        <w:rPr>
          <w:rFonts w:eastAsia="MS Mincho"/>
          <w:sz w:val="20"/>
        </w:rPr>
      </w:pPr>
      <w:r w:rsidRPr="006267D9">
        <w:rPr>
          <w:rFonts w:eastAsia="MS Mincho"/>
          <w:sz w:val="20"/>
        </w:rPr>
        <w:t>65.</w:t>
      </w:r>
      <w:r w:rsidRPr="006267D9">
        <w:rPr>
          <w:rFonts w:eastAsia="MS Mincho"/>
          <w:sz w:val="20"/>
        </w:rPr>
        <w:tab/>
      </w:r>
      <w:r w:rsidR="00CE7B88" w:rsidRPr="006267D9">
        <w:rPr>
          <w:rFonts w:eastAsia="MS Mincho"/>
          <w:sz w:val="20"/>
        </w:rPr>
        <w:t xml:space="preserve">She asked the delegation for its reaction to reports to the effect that children placed in institutional care would be offered </w:t>
      </w:r>
      <w:r w:rsidR="00252C12" w:rsidRPr="006267D9">
        <w:rPr>
          <w:rFonts w:eastAsia="MS Mincho"/>
          <w:sz w:val="20"/>
        </w:rPr>
        <w:t>money</w:t>
      </w:r>
      <w:r w:rsidR="00CE7B88" w:rsidRPr="006267D9">
        <w:rPr>
          <w:rFonts w:eastAsia="MS Mincho"/>
          <w:sz w:val="20"/>
        </w:rPr>
        <w:t xml:space="preserve"> or food for sexual services. She noted that there was a lack of consistency in the terminology used in the report and asked whether the </w:t>
      </w:r>
      <w:r w:rsidR="00252C12" w:rsidRPr="006267D9">
        <w:rPr>
          <w:rFonts w:eastAsia="MS Mincho"/>
          <w:sz w:val="20"/>
        </w:rPr>
        <w:t>terms</w:t>
      </w:r>
      <w:r w:rsidR="00CE7B88" w:rsidRPr="006267D9">
        <w:rPr>
          <w:rFonts w:eastAsia="MS Mincho"/>
          <w:sz w:val="20"/>
        </w:rPr>
        <w:t xml:space="preserve"> “children” “juveniles” and “minors” were synonymous. The same report referred to various plans and strategies</w:t>
      </w:r>
      <w:r w:rsidR="00795773" w:rsidRPr="006267D9">
        <w:rPr>
          <w:rFonts w:eastAsia="MS Mincho"/>
          <w:sz w:val="20"/>
        </w:rPr>
        <w:t>,</w:t>
      </w:r>
      <w:r w:rsidR="00CE7B88" w:rsidRPr="006267D9">
        <w:rPr>
          <w:rFonts w:eastAsia="MS Mincho"/>
          <w:sz w:val="20"/>
        </w:rPr>
        <w:t xml:space="preserve"> many of which had been due to end in 2005 and it would therefore be useful to know whether they had been renewed or incorporated into the national action plan. The </w:t>
      </w:r>
      <w:r w:rsidR="00252C12" w:rsidRPr="006267D9">
        <w:rPr>
          <w:rFonts w:eastAsia="MS Mincho"/>
          <w:sz w:val="20"/>
        </w:rPr>
        <w:t>delegation</w:t>
      </w:r>
      <w:r w:rsidR="00CE7B88" w:rsidRPr="006267D9">
        <w:rPr>
          <w:rFonts w:eastAsia="MS Mincho"/>
          <w:sz w:val="20"/>
        </w:rPr>
        <w:t xml:space="preserve"> might also explain why the </w:t>
      </w:r>
      <w:r w:rsidR="00041266" w:rsidRPr="006267D9">
        <w:rPr>
          <w:rFonts w:eastAsia="MS Mincho"/>
          <w:sz w:val="20"/>
        </w:rPr>
        <w:t>establishment</w:t>
      </w:r>
      <w:r w:rsidR="00CE7B88" w:rsidRPr="006267D9">
        <w:rPr>
          <w:rFonts w:eastAsia="MS Mincho"/>
          <w:sz w:val="20"/>
        </w:rPr>
        <w:t xml:space="preserve"> of an emergency telephone line for children had been intended only as a pilot scheme</w:t>
      </w:r>
      <w:r w:rsidRPr="006267D9">
        <w:rPr>
          <w:rFonts w:eastAsia="MS Mincho"/>
          <w:sz w:val="20"/>
        </w:rPr>
        <w:t>.</w:t>
      </w:r>
    </w:p>
    <w:p w:rsidR="00D5098D" w:rsidRPr="006267D9" w:rsidRDefault="00CE7B88" w:rsidP="00813FF3">
      <w:pPr>
        <w:spacing w:after="240"/>
        <w:ind w:left="1080" w:right="1119"/>
        <w:jc w:val="both"/>
        <w:rPr>
          <w:rFonts w:eastAsia="MS Mincho"/>
          <w:i/>
          <w:iCs/>
          <w:sz w:val="20"/>
        </w:rPr>
      </w:pPr>
      <w:r w:rsidRPr="006267D9">
        <w:rPr>
          <w:rFonts w:eastAsia="MS Mincho"/>
          <w:i/>
          <w:iCs/>
          <w:sz w:val="20"/>
        </w:rPr>
        <w:t xml:space="preserve">The meeting rose at </w:t>
      </w:r>
      <w:smartTag w:uri="urn:schemas-microsoft-com:office:smarttags" w:element="time">
        <w:smartTagPr>
          <w:attr w:name="Minute" w:val="0"/>
          <w:attr w:name="Hour" w:val="13"/>
        </w:smartTagPr>
        <w:r w:rsidRPr="006267D9">
          <w:rPr>
            <w:rFonts w:eastAsia="MS Mincho"/>
            <w:i/>
            <w:iCs/>
            <w:sz w:val="20"/>
          </w:rPr>
          <w:t>1 p.m</w:t>
        </w:r>
        <w:r w:rsidR="00D5098D" w:rsidRPr="006267D9">
          <w:rPr>
            <w:rFonts w:eastAsia="MS Mincho"/>
            <w:i/>
            <w:iCs/>
            <w:sz w:val="20"/>
          </w:rPr>
          <w:t>.</w:t>
        </w:r>
      </w:smartTag>
    </w:p>
    <w:p w:rsidR="00D5098D" w:rsidRPr="006267D9" w:rsidRDefault="001A0B26" w:rsidP="001A0B26">
      <w:pPr>
        <w:spacing w:after="240"/>
        <w:ind w:left="1080" w:right="1119"/>
        <w:jc w:val="center"/>
        <w:rPr>
          <w:rFonts w:eastAsia="MS Mincho"/>
          <w:sz w:val="20"/>
        </w:rPr>
      </w:pPr>
      <w:r>
        <w:rPr>
          <w:rFonts w:eastAsia="MS Mincho"/>
          <w:sz w:val="20"/>
        </w:rPr>
        <w:t>_____</w:t>
      </w:r>
    </w:p>
    <w:sectPr w:rsidR="00D5098D" w:rsidRPr="006267D9" w:rsidSect="00AC1EE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A54" w:rsidRDefault="00580A54">
      <w:r>
        <w:separator/>
      </w:r>
    </w:p>
  </w:endnote>
  <w:endnote w:type="continuationSeparator" w:id="0">
    <w:p w:rsidR="00580A54" w:rsidRDefault="00580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F51E32">
      <w:tc>
        <w:tcPr>
          <w:tcW w:w="4927" w:type="dxa"/>
        </w:tcPr>
        <w:p w:rsidR="00F51E32" w:rsidRPr="001571D9" w:rsidRDefault="00F51E32" w:rsidP="0026108E">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2E460A">
            <w:rPr>
              <w:rStyle w:val="PageNumber"/>
              <w:b/>
              <w:bCs/>
              <w:noProof/>
              <w:sz w:val="18"/>
              <w:szCs w:val="18"/>
            </w:rPr>
            <w:t>10</w:t>
          </w:r>
          <w:r w:rsidRPr="001571D9">
            <w:rPr>
              <w:rStyle w:val="PageNumber"/>
              <w:b/>
              <w:bCs/>
              <w:sz w:val="18"/>
              <w:szCs w:val="18"/>
            </w:rPr>
            <w:fldChar w:fldCharType="end"/>
          </w:r>
          <w:r>
            <w:rPr>
              <w:rStyle w:val="PageNumber"/>
              <w:b/>
              <w:bCs/>
              <w:sz w:val="18"/>
              <w:szCs w:val="18"/>
            </w:rPr>
            <w:tab/>
          </w:r>
        </w:p>
      </w:tc>
      <w:tc>
        <w:tcPr>
          <w:tcW w:w="4928" w:type="dxa"/>
        </w:tcPr>
        <w:p w:rsidR="00F51E32" w:rsidRPr="001571D9" w:rsidRDefault="00F51E32" w:rsidP="0026108E">
          <w:pPr>
            <w:pStyle w:val="Footer"/>
            <w:bidi/>
            <w:rPr>
              <w:sz w:val="16"/>
              <w:szCs w:val="16"/>
            </w:rPr>
          </w:pPr>
          <w:r w:rsidRPr="001571D9">
            <w:rPr>
              <w:sz w:val="16"/>
              <w:szCs w:val="16"/>
            </w:rPr>
            <w:t>GE.07</w:t>
          </w:r>
          <w:r>
            <w:rPr>
              <w:sz w:val="16"/>
              <w:szCs w:val="16"/>
            </w:rPr>
            <w:t>-44194 (EXT)</w:t>
          </w:r>
        </w:p>
      </w:tc>
    </w:tr>
  </w:tbl>
  <w:p w:rsidR="00DD6C5D" w:rsidRDefault="00DD6C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200BAB">
      <w:tc>
        <w:tcPr>
          <w:tcW w:w="4927" w:type="dxa"/>
        </w:tcPr>
        <w:p w:rsidR="00200BAB" w:rsidRPr="00152F28" w:rsidRDefault="00200BAB" w:rsidP="0026108E">
          <w:pPr>
            <w:pStyle w:val="Footer"/>
            <w:rPr>
              <w:sz w:val="16"/>
              <w:szCs w:val="16"/>
            </w:rPr>
          </w:pPr>
          <w:r>
            <w:rPr>
              <w:sz w:val="16"/>
              <w:szCs w:val="16"/>
            </w:rPr>
            <w:t>GE.07-44194 (EXT)</w:t>
          </w:r>
        </w:p>
      </w:tc>
      <w:tc>
        <w:tcPr>
          <w:tcW w:w="4928" w:type="dxa"/>
        </w:tcPr>
        <w:p w:rsidR="00200BAB" w:rsidRPr="00152F28" w:rsidRDefault="00200BAB" w:rsidP="0026108E">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2E460A">
            <w:rPr>
              <w:rStyle w:val="PageNumber"/>
              <w:b/>
              <w:bCs/>
              <w:noProof/>
              <w:sz w:val="18"/>
              <w:szCs w:val="18"/>
            </w:rPr>
            <w:t>9</w:t>
          </w:r>
          <w:r w:rsidRPr="00152F28">
            <w:rPr>
              <w:rStyle w:val="PageNumber"/>
              <w:b/>
              <w:bCs/>
              <w:sz w:val="18"/>
              <w:szCs w:val="18"/>
            </w:rPr>
            <w:fldChar w:fldCharType="end"/>
          </w:r>
        </w:p>
      </w:tc>
    </w:tr>
  </w:tbl>
  <w:p w:rsidR="00DD6C5D" w:rsidRDefault="00DD6C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C12" w:rsidRDefault="00252C12">
    <w:pPr>
      <w:spacing w:after="240"/>
    </w:pPr>
    <w:r>
      <w:t>________________________</w:t>
    </w:r>
  </w:p>
  <w:p w:rsidR="00252C12" w:rsidRPr="00DD6C5D" w:rsidRDefault="00252C12" w:rsidP="00DD6C5D">
    <w:pPr>
      <w:spacing w:after="240"/>
      <w:ind w:left="1080" w:right="1119"/>
      <w:jc w:val="both"/>
      <w:rPr>
        <w:sz w:val="18"/>
        <w:szCs w:val="18"/>
      </w:rPr>
    </w:pPr>
    <w:r w:rsidRPr="00DD6C5D">
      <w:rPr>
        <w:sz w:val="18"/>
        <w:szCs w:val="18"/>
      </w:rPr>
      <w:t>This record is subject to correction.</w:t>
    </w:r>
  </w:p>
  <w:p w:rsidR="00252C12" w:rsidRPr="00DD6C5D" w:rsidRDefault="00252C12" w:rsidP="00DD6C5D">
    <w:pPr>
      <w:spacing w:after="240"/>
      <w:ind w:left="1080" w:right="1119"/>
      <w:jc w:val="both"/>
      <w:rPr>
        <w:sz w:val="18"/>
        <w:szCs w:val="18"/>
      </w:rPr>
    </w:pPr>
    <w:r w:rsidRPr="00DD6C5D">
      <w:rPr>
        <w:sz w:val="18"/>
        <w:szCs w:val="18"/>
      </w:rPr>
      <w:t xml:space="preserve">Corrections should be submitted in one of the working languages. They should be set forth in a memorandum and also incorporated in a copy of the record. They should be sent </w:t>
    </w:r>
    <w:r w:rsidRPr="00DD6C5D">
      <w:rPr>
        <w:sz w:val="18"/>
        <w:szCs w:val="18"/>
        <w:u w:val="single"/>
      </w:rPr>
      <w:t>within one week of the date of this document</w:t>
    </w:r>
    <w:r w:rsidRPr="00DD6C5D">
      <w:rPr>
        <w:sz w:val="18"/>
        <w:szCs w:val="18"/>
      </w:rPr>
      <w:t xml:space="preserve"> to the Editing Unit, room E.4108, Palais des Nations, </w:t>
    </w:r>
    <w:smartTag w:uri="urn:schemas-microsoft-com:office:smarttags" w:element="place">
      <w:smartTag w:uri="urn:schemas-microsoft-com:office:smarttags" w:element="City">
        <w:r w:rsidRPr="00DD6C5D">
          <w:rPr>
            <w:sz w:val="18"/>
            <w:szCs w:val="18"/>
          </w:rPr>
          <w:t>Geneva</w:t>
        </w:r>
      </w:smartTag>
    </w:smartTag>
    <w:r w:rsidRPr="00DD6C5D">
      <w:rPr>
        <w:sz w:val="18"/>
        <w:szCs w:val="18"/>
      </w:rPr>
      <w:t>.</w:t>
    </w:r>
  </w:p>
  <w:p w:rsidR="00252C12" w:rsidRPr="00DD6C5D" w:rsidRDefault="00252C12" w:rsidP="00DD6C5D">
    <w:pPr>
      <w:spacing w:after="240"/>
      <w:ind w:left="1080" w:right="1119"/>
      <w:jc w:val="both"/>
      <w:rPr>
        <w:sz w:val="18"/>
        <w:szCs w:val="18"/>
      </w:rPr>
    </w:pPr>
    <w:r w:rsidRPr="00DD6C5D">
      <w:rPr>
        <w:sz w:val="18"/>
        <w:szCs w:val="18"/>
      </w:rPr>
      <w:t>Any corrections to the records of the public meetings of the Committee at this session will be consolidated in a single corrigendum, to be issued shortly after the end of the session.</w:t>
    </w:r>
  </w:p>
  <w:p w:rsidR="00252C12" w:rsidRPr="00DD6C5D" w:rsidRDefault="00252C12">
    <w:pPr>
      <w:pStyle w:val="Footer"/>
      <w:rPr>
        <w:sz w:val="20"/>
      </w:rPr>
    </w:pPr>
    <w:r w:rsidRPr="00DD6C5D">
      <w:rPr>
        <w:sz w:val="20"/>
      </w:rPr>
      <w:t>GE.07</w:t>
    </w:r>
    <w:r w:rsidRPr="00DD6C5D">
      <w:rPr>
        <w:sz w:val="20"/>
      </w:rPr>
      <w:noBreakHyphen/>
      <w:t>44194</w:t>
    </w:r>
    <w:r w:rsidR="00795773" w:rsidRPr="00DD6C5D">
      <w:rPr>
        <w:sz w:val="20"/>
      </w:rPr>
      <w:t xml:space="preserve"> </w:t>
    </w:r>
    <w:r w:rsidRPr="00DD6C5D">
      <w:rPr>
        <w:sz w:val="20"/>
      </w:rPr>
      <w:t>(E</w:t>
    </w:r>
    <w:r w:rsidR="00DD6C5D" w:rsidRPr="00DD6C5D">
      <w:rPr>
        <w:sz w:val="20"/>
      </w:rPr>
      <w:t>XT</w:t>
    </w:r>
    <w:r w:rsidRPr="00DD6C5D">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A54" w:rsidRDefault="00580A54">
      <w:r>
        <w:separator/>
      </w:r>
    </w:p>
  </w:footnote>
  <w:footnote w:type="continuationSeparator" w:id="0">
    <w:p w:rsidR="00580A54" w:rsidRDefault="00580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405FCE">
      <w:tc>
        <w:tcPr>
          <w:tcW w:w="4927" w:type="dxa"/>
        </w:tcPr>
        <w:p w:rsidR="00405FCE" w:rsidRPr="00A34574" w:rsidRDefault="00405FCE" w:rsidP="0026108E">
          <w:pPr>
            <w:pStyle w:val="Header"/>
            <w:rPr>
              <w:b/>
              <w:bCs/>
              <w:sz w:val="18"/>
              <w:szCs w:val="18"/>
            </w:rPr>
          </w:pPr>
          <w:r>
            <w:rPr>
              <w:b/>
              <w:bCs/>
              <w:sz w:val="18"/>
              <w:szCs w:val="18"/>
            </w:rPr>
            <w:t>CRC/C/SR.1266</w:t>
          </w:r>
        </w:p>
      </w:tc>
      <w:tc>
        <w:tcPr>
          <w:tcW w:w="4928" w:type="dxa"/>
        </w:tcPr>
        <w:p w:rsidR="00405FCE" w:rsidRDefault="00405FCE" w:rsidP="0026108E">
          <w:pPr>
            <w:pStyle w:val="Header"/>
          </w:pPr>
        </w:p>
      </w:tc>
    </w:tr>
  </w:tbl>
  <w:p w:rsidR="00252C12" w:rsidRPr="00405FCE" w:rsidRDefault="00252C12" w:rsidP="00405F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6B053E">
      <w:tc>
        <w:tcPr>
          <w:tcW w:w="4927" w:type="dxa"/>
        </w:tcPr>
        <w:p w:rsidR="006B053E" w:rsidRDefault="006B053E" w:rsidP="0026108E">
          <w:pPr>
            <w:pStyle w:val="Header"/>
            <w:tabs>
              <w:tab w:val="clear" w:pos="4320"/>
              <w:tab w:val="clear" w:pos="8640"/>
              <w:tab w:val="left" w:pos="6803"/>
            </w:tabs>
          </w:pPr>
        </w:p>
      </w:tc>
      <w:tc>
        <w:tcPr>
          <w:tcW w:w="4928" w:type="dxa"/>
        </w:tcPr>
        <w:p w:rsidR="006B053E" w:rsidRPr="00A34574" w:rsidRDefault="006B053E" w:rsidP="0026108E">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/C/SR.1266</w:t>
          </w:r>
        </w:p>
      </w:tc>
    </w:tr>
  </w:tbl>
  <w:p w:rsidR="00252C12" w:rsidRDefault="00252C12" w:rsidP="006B053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34AC"/>
    <w:rsid w:val="00041266"/>
    <w:rsid w:val="00075595"/>
    <w:rsid w:val="00130964"/>
    <w:rsid w:val="00135619"/>
    <w:rsid w:val="001A0B26"/>
    <w:rsid w:val="001E5264"/>
    <w:rsid w:val="00200BAB"/>
    <w:rsid w:val="00207986"/>
    <w:rsid w:val="00223F51"/>
    <w:rsid w:val="002253EB"/>
    <w:rsid w:val="0023483F"/>
    <w:rsid w:val="002415A5"/>
    <w:rsid w:val="00252C12"/>
    <w:rsid w:val="00260737"/>
    <w:rsid w:val="0026108E"/>
    <w:rsid w:val="00264B60"/>
    <w:rsid w:val="00277943"/>
    <w:rsid w:val="00294F37"/>
    <w:rsid w:val="002A347C"/>
    <w:rsid w:val="002D49F7"/>
    <w:rsid w:val="002E460A"/>
    <w:rsid w:val="002F6C2F"/>
    <w:rsid w:val="00312C4C"/>
    <w:rsid w:val="0031707A"/>
    <w:rsid w:val="00317D8A"/>
    <w:rsid w:val="003214FE"/>
    <w:rsid w:val="0033323D"/>
    <w:rsid w:val="003437A5"/>
    <w:rsid w:val="00345B7F"/>
    <w:rsid w:val="003578D8"/>
    <w:rsid w:val="00374F8B"/>
    <w:rsid w:val="003E144D"/>
    <w:rsid w:val="00405FCE"/>
    <w:rsid w:val="00476EC5"/>
    <w:rsid w:val="004B0326"/>
    <w:rsid w:val="004B59B6"/>
    <w:rsid w:val="004C721D"/>
    <w:rsid w:val="005334AC"/>
    <w:rsid w:val="00570BE9"/>
    <w:rsid w:val="00577236"/>
    <w:rsid w:val="00580A54"/>
    <w:rsid w:val="00587867"/>
    <w:rsid w:val="005C3081"/>
    <w:rsid w:val="00610563"/>
    <w:rsid w:val="00623F35"/>
    <w:rsid w:val="006267D9"/>
    <w:rsid w:val="00673D1E"/>
    <w:rsid w:val="00677443"/>
    <w:rsid w:val="00677588"/>
    <w:rsid w:val="00693289"/>
    <w:rsid w:val="006A2C39"/>
    <w:rsid w:val="006B053E"/>
    <w:rsid w:val="006B65F5"/>
    <w:rsid w:val="006C7959"/>
    <w:rsid w:val="006E4588"/>
    <w:rsid w:val="00710FC8"/>
    <w:rsid w:val="007172CB"/>
    <w:rsid w:val="00787EBB"/>
    <w:rsid w:val="007950E6"/>
    <w:rsid w:val="00795773"/>
    <w:rsid w:val="007A690D"/>
    <w:rsid w:val="007F0619"/>
    <w:rsid w:val="00813FF3"/>
    <w:rsid w:val="00820BA0"/>
    <w:rsid w:val="00830C3F"/>
    <w:rsid w:val="00847B24"/>
    <w:rsid w:val="008558C3"/>
    <w:rsid w:val="00861134"/>
    <w:rsid w:val="0086620D"/>
    <w:rsid w:val="008744DE"/>
    <w:rsid w:val="00901C44"/>
    <w:rsid w:val="00964A56"/>
    <w:rsid w:val="009708AF"/>
    <w:rsid w:val="00975AF1"/>
    <w:rsid w:val="00997481"/>
    <w:rsid w:val="009A6092"/>
    <w:rsid w:val="009B429A"/>
    <w:rsid w:val="009B59DF"/>
    <w:rsid w:val="009B7E30"/>
    <w:rsid w:val="009D1D41"/>
    <w:rsid w:val="009D51E2"/>
    <w:rsid w:val="009D5E55"/>
    <w:rsid w:val="00A40843"/>
    <w:rsid w:val="00A54783"/>
    <w:rsid w:val="00AA0997"/>
    <w:rsid w:val="00AB732F"/>
    <w:rsid w:val="00AC1EE1"/>
    <w:rsid w:val="00AE5864"/>
    <w:rsid w:val="00B1440A"/>
    <w:rsid w:val="00B317B4"/>
    <w:rsid w:val="00B87DB7"/>
    <w:rsid w:val="00BA0888"/>
    <w:rsid w:val="00BE2FA3"/>
    <w:rsid w:val="00C4100D"/>
    <w:rsid w:val="00C86E39"/>
    <w:rsid w:val="00CA35BD"/>
    <w:rsid w:val="00CE7B88"/>
    <w:rsid w:val="00D17DEA"/>
    <w:rsid w:val="00D26A6F"/>
    <w:rsid w:val="00D46446"/>
    <w:rsid w:val="00D5098D"/>
    <w:rsid w:val="00D57079"/>
    <w:rsid w:val="00D83087"/>
    <w:rsid w:val="00DB6547"/>
    <w:rsid w:val="00DD6C5D"/>
    <w:rsid w:val="00DF5FB9"/>
    <w:rsid w:val="00E058E7"/>
    <w:rsid w:val="00E174FB"/>
    <w:rsid w:val="00E26972"/>
    <w:rsid w:val="00E27B15"/>
    <w:rsid w:val="00E4151F"/>
    <w:rsid w:val="00E91644"/>
    <w:rsid w:val="00EA23C5"/>
    <w:rsid w:val="00EE5CC1"/>
    <w:rsid w:val="00F34A89"/>
    <w:rsid w:val="00F478B8"/>
    <w:rsid w:val="00F51E32"/>
    <w:rsid w:val="00F63303"/>
    <w:rsid w:val="00F64ECF"/>
    <w:rsid w:val="00F82A1A"/>
    <w:rsid w:val="00F863CC"/>
    <w:rsid w:val="00FA39D1"/>
    <w:rsid w:val="00FB0897"/>
    <w:rsid w:val="00FC4C4C"/>
    <w:rsid w:val="00FF70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GB"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semiHidden/>
    <w:rsid w:val="006B65F5"/>
    <w:rPr>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CommentText">
    <w:name w:val="annotation text"/>
    <w:basedOn w:val="Normal"/>
    <w:semiHidden/>
    <w:rsid w:val="006B65F5"/>
    <w:rPr>
      <w:sz w:val="20"/>
    </w:rPr>
  </w:style>
  <w:style w:type="paragraph" w:styleId="CommentSubject">
    <w:name w:val="annotation subject"/>
    <w:basedOn w:val="CommentText"/>
    <w:next w:val="CommentText"/>
    <w:semiHidden/>
    <w:rsid w:val="006B65F5"/>
    <w:rPr>
      <w:b/>
      <w:bCs/>
    </w:rPr>
  </w:style>
  <w:style w:type="paragraph" w:styleId="BalloonText">
    <w:name w:val="Balloon Text"/>
    <w:basedOn w:val="Normal"/>
    <w:semiHidden/>
    <w:rsid w:val="006B65F5"/>
    <w:rPr>
      <w:rFonts w:ascii="Tahoma" w:hAnsi="Tahoma" w:cs="Tahoma"/>
      <w:sz w:val="16"/>
      <w:szCs w:val="16"/>
    </w:rPr>
  </w:style>
  <w:style w:type="table" w:styleId="TableGrid">
    <w:name w:val="Table Grid"/>
    <w:basedOn w:val="TableNormal"/>
    <w:rsid w:val="00F51E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30</TotalTime>
  <Pages>1</Pages>
  <Words>4614</Words>
  <Characters>26303</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CRC/C/SR.1266</vt:lpstr>
    </vt:vector>
  </TitlesOfParts>
  <Company>ONU</Company>
  <LinksUpToDate>false</LinksUpToDate>
  <CharactersWithSpaces>30856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CRC/C/SR.1266</dc:title>
  <dc:subject>Final</dc:subject>
  <dc:creator>Beaunée</dc:creator>
  <cp:keywords/>
  <dc:description/>
  <cp:lastModifiedBy>DCM</cp:lastModifiedBy>
  <cp:revision>22</cp:revision>
  <cp:lastPrinted>2010-03-30T14:51:00Z</cp:lastPrinted>
  <dcterms:created xsi:type="dcterms:W3CDTF">2010-03-16T14:12:00Z</dcterms:created>
  <dcterms:modified xsi:type="dcterms:W3CDTF">2010-03-30T14:51:00Z</dcterms:modified>
</cp:coreProperties>
</file>