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0B01E5">
                <w:t>С/PAN/CO/3-4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0B01E5">
              <w:rPr>
                <w:lang w:val="en-US"/>
              </w:rPr>
              <w:t>21 December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0B01E5" w:rsidRPr="000B01E5" w:rsidRDefault="000B01E5" w:rsidP="000B01E5">
      <w:pPr>
        <w:spacing w:before="120"/>
        <w:rPr>
          <w:b/>
          <w:sz w:val="24"/>
          <w:szCs w:val="24"/>
        </w:rPr>
      </w:pPr>
      <w:r w:rsidRPr="000B01E5">
        <w:rPr>
          <w:b/>
          <w:sz w:val="24"/>
          <w:szCs w:val="24"/>
        </w:rPr>
        <w:t>Комитет по правам ребенка</w:t>
      </w:r>
    </w:p>
    <w:p w:rsidR="000B01E5" w:rsidRPr="000B01E5" w:rsidRDefault="000B01E5" w:rsidP="000B01E5">
      <w:pPr>
        <w:rPr>
          <w:b/>
        </w:rPr>
      </w:pPr>
      <w:r w:rsidRPr="000B01E5">
        <w:rPr>
          <w:b/>
        </w:rPr>
        <w:t>Пятьдесят восьмая сессия</w:t>
      </w:r>
    </w:p>
    <w:p w:rsidR="000B01E5" w:rsidRPr="000B01E5" w:rsidRDefault="000B01E5" w:rsidP="000B01E5">
      <w:r w:rsidRPr="000B01E5">
        <w:t>19 сентября − 7 октября 2011 года</w:t>
      </w:r>
    </w:p>
    <w:p w:rsidR="000B01E5" w:rsidRPr="000B01E5" w:rsidRDefault="00816B0E" w:rsidP="00816B0E">
      <w:pPr>
        <w:pStyle w:val="HChGR0"/>
      </w:pPr>
      <w:r>
        <w:rPr>
          <w:lang w:val="en-US"/>
        </w:rPr>
        <w:tab/>
      </w:r>
      <w:r>
        <w:rPr>
          <w:lang w:val="en-US"/>
        </w:rPr>
        <w:tab/>
      </w:r>
      <w:r w:rsidR="000B01E5" w:rsidRPr="000B01E5">
        <w:t xml:space="preserve">Рассмотрение докладов, представленных государствами-участниками в соответствии </w:t>
      </w:r>
      <w:r w:rsidR="00144C5B">
        <w:br/>
      </w:r>
      <w:r w:rsidR="000B01E5" w:rsidRPr="000B01E5">
        <w:t>со статьей 44 Конвенции</w:t>
      </w:r>
    </w:p>
    <w:p w:rsidR="000B01E5" w:rsidRPr="000B01E5" w:rsidRDefault="00816B0E" w:rsidP="00816B0E">
      <w:pPr>
        <w:pStyle w:val="H1GR"/>
      </w:pPr>
      <w:r w:rsidRPr="00144C5B">
        <w:tab/>
      </w:r>
      <w:r w:rsidRPr="00144C5B">
        <w:tab/>
      </w:r>
      <w:r w:rsidR="000B01E5" w:rsidRPr="000B01E5">
        <w:t>Заключительные замечания: Панама</w:t>
      </w:r>
    </w:p>
    <w:p w:rsidR="000B01E5" w:rsidRPr="000B01E5" w:rsidRDefault="000B01E5" w:rsidP="000B01E5">
      <w:pPr>
        <w:pStyle w:val="SingleTxtGR"/>
      </w:pPr>
      <w:r w:rsidRPr="000B01E5">
        <w:t>1.</w:t>
      </w:r>
      <w:r w:rsidRPr="000B01E5">
        <w:tab/>
        <w:t xml:space="preserve">Комитет рассмотрел объединенные третий и четвертый периодические доклады Панамы (CRC/C/PAN/3-4) на своих </w:t>
      </w:r>
      <w:r w:rsidR="00144C5B">
        <w:t>1650-м и 1651-м заседаниях (см. </w:t>
      </w:r>
      <w:r w:rsidRPr="000B01E5">
        <w:t>CRC/C/SR.1650 и 1651), состоявшихся 26 сентября 2011 года, и на своем 1668-м заседании 7 октября принял нижеследующие заключительные замеч</w:t>
      </w:r>
      <w:r w:rsidRPr="000B01E5">
        <w:t>а</w:t>
      </w:r>
      <w:r w:rsidRPr="000B01E5">
        <w:t>ния.</w:t>
      </w:r>
    </w:p>
    <w:p w:rsidR="000B01E5" w:rsidRPr="000B01E5" w:rsidRDefault="00816B0E" w:rsidP="00816B0E">
      <w:pPr>
        <w:pStyle w:val="HChGR0"/>
      </w:pPr>
      <w:r w:rsidRPr="00144C5B">
        <w:tab/>
      </w:r>
      <w:r w:rsidR="000B01E5" w:rsidRPr="000B01E5">
        <w:rPr>
          <w:lang w:val="en-US"/>
        </w:rPr>
        <w:t>I</w:t>
      </w:r>
      <w:r w:rsidR="000B01E5" w:rsidRPr="000B01E5">
        <w:t>.</w:t>
      </w:r>
      <w:r w:rsidR="000B01E5" w:rsidRPr="000B01E5">
        <w:tab/>
        <w:t>Введение</w:t>
      </w:r>
    </w:p>
    <w:p w:rsidR="000B01E5" w:rsidRPr="000B01E5" w:rsidRDefault="000B01E5" w:rsidP="000B01E5">
      <w:pPr>
        <w:pStyle w:val="SingleTxtGR"/>
      </w:pPr>
      <w:r w:rsidRPr="000B01E5">
        <w:t>2.</w:t>
      </w:r>
      <w:r w:rsidRPr="000B01E5">
        <w:tab/>
        <w:t>Комитет приветствует пред</w:t>
      </w:r>
      <w:r w:rsidR="007F3A3D">
        <w:t>ставление государством-участнико</w:t>
      </w:r>
      <w:r w:rsidRPr="000B01E5">
        <w:t>м объед</w:t>
      </w:r>
      <w:r w:rsidRPr="000B01E5">
        <w:t>и</w:t>
      </w:r>
      <w:r w:rsidRPr="000B01E5">
        <w:t>ненных третьего и четвертого периодических докладов (CRC/C/PAN/3-4)</w:t>
      </w:r>
      <w:r w:rsidR="00144C5B">
        <w:t>, а </w:t>
      </w:r>
      <w:r w:rsidRPr="000B01E5">
        <w:t>та</w:t>
      </w:r>
      <w:r w:rsidRPr="000B01E5">
        <w:t>к</w:t>
      </w:r>
      <w:r w:rsidRPr="000B01E5">
        <w:t>же письменных ответов на свой перечень вопросов (CRC/C/PAN/Q/3-4/Add.1), которые позволили улучшить понимание ситуации в государстве-участнике. Комитет выражает свою признательность за конструктивный и открытый ди</w:t>
      </w:r>
      <w:r w:rsidRPr="000B01E5">
        <w:t>а</w:t>
      </w:r>
      <w:r w:rsidRPr="000B01E5">
        <w:t>лог, который состоялся с межведомственной делегацией государс</w:t>
      </w:r>
      <w:r w:rsidRPr="000B01E5">
        <w:t>т</w:t>
      </w:r>
      <w:r w:rsidRPr="000B01E5">
        <w:t>ва-участника</w:t>
      </w:r>
      <w:r w:rsidR="008A7356" w:rsidRPr="008A7356">
        <w:t xml:space="preserve"> </w:t>
      </w:r>
      <w:r w:rsidR="008A7356" w:rsidRPr="000B01E5">
        <w:t>высокого уровня</w:t>
      </w:r>
      <w:r w:rsidRPr="000B01E5">
        <w:t>.</w:t>
      </w:r>
    </w:p>
    <w:p w:rsidR="000B01E5" w:rsidRPr="000B01E5" w:rsidRDefault="00816B0E" w:rsidP="00816B0E">
      <w:pPr>
        <w:pStyle w:val="HChGR0"/>
      </w:pPr>
      <w:r w:rsidRPr="008A7356">
        <w:tab/>
      </w:r>
      <w:r w:rsidR="000B01E5" w:rsidRPr="00816B0E">
        <w:t>II.</w:t>
      </w:r>
      <w:r w:rsidR="000B01E5" w:rsidRPr="00816B0E">
        <w:tab/>
        <w:t>Последующие меры, принятые государством-участником, и достиг</w:t>
      </w:r>
      <w:r w:rsidR="000B01E5" w:rsidRPr="000B01E5">
        <w:t>нутый им прогресс</w:t>
      </w:r>
    </w:p>
    <w:p w:rsidR="000B01E5" w:rsidRPr="000B01E5" w:rsidRDefault="000B01E5" w:rsidP="000B01E5">
      <w:pPr>
        <w:pStyle w:val="SingleTxtGR"/>
      </w:pPr>
      <w:r w:rsidRPr="000B01E5">
        <w:t>3.</w:t>
      </w:r>
      <w:r w:rsidRPr="000B01E5">
        <w:tab/>
        <w:t>Комитет приветствует принятие Закона 61/2008 (Общий закон об усыно</w:t>
      </w:r>
      <w:r w:rsidRPr="000B01E5">
        <w:t>в</w:t>
      </w:r>
      <w:r w:rsidRPr="000B01E5">
        <w:t>лении/удочерении), в котором устанавливаются гарантии защиты панамских д</w:t>
      </w:r>
      <w:r w:rsidRPr="000B01E5">
        <w:t>е</w:t>
      </w:r>
      <w:r w:rsidRPr="000B01E5">
        <w:t xml:space="preserve">тей, усыновленных или удочеренных </w:t>
      </w:r>
      <w:r w:rsidR="008A7356">
        <w:t>за рубежом,</w:t>
      </w:r>
      <w:r w:rsidRPr="000B01E5">
        <w:t xml:space="preserve"> и который приведен в соо</w:t>
      </w:r>
      <w:r w:rsidRPr="000B01E5">
        <w:t>т</w:t>
      </w:r>
      <w:r w:rsidRPr="000B01E5">
        <w:t xml:space="preserve">ветствие с Гаагской конвенцией о защите детей и сотрудничестве в </w:t>
      </w:r>
      <w:r w:rsidR="008A7356">
        <w:t>вопросах международного</w:t>
      </w:r>
      <w:r w:rsidRPr="000B01E5">
        <w:t xml:space="preserve"> усыновления</w:t>
      </w:r>
      <w:r w:rsidR="008A7356">
        <w:t>/удочерения</w:t>
      </w:r>
      <w:r w:rsidRPr="000B01E5">
        <w:t>.</w:t>
      </w:r>
    </w:p>
    <w:p w:rsidR="000B01E5" w:rsidRPr="000B01E5" w:rsidRDefault="000B01E5" w:rsidP="000B01E5">
      <w:pPr>
        <w:pStyle w:val="SingleTxtGR"/>
      </w:pPr>
      <w:r w:rsidRPr="000B01E5">
        <w:t>4.</w:t>
      </w:r>
      <w:r w:rsidRPr="000B01E5">
        <w:tab/>
        <w:t>Комитет также приветствует ратификацию:</w:t>
      </w:r>
    </w:p>
    <w:p w:rsidR="000B01E5" w:rsidRPr="000B01E5" w:rsidRDefault="000B01E5" w:rsidP="000B01E5">
      <w:pPr>
        <w:pStyle w:val="SingleTxtGR"/>
      </w:pPr>
      <w:r w:rsidRPr="000B01E5">
        <w:tab/>
      </w:r>
      <w:r w:rsidRPr="000B01E5">
        <w:rPr>
          <w:lang w:val="en-US"/>
        </w:rPr>
        <w:t>a</w:t>
      </w:r>
      <w:r w:rsidRPr="000B01E5">
        <w:t>)</w:t>
      </w:r>
      <w:r w:rsidRPr="000B01E5">
        <w:tab/>
        <w:t>Международной конвенции для защиты всех лиц от насильстве</w:t>
      </w:r>
      <w:r w:rsidRPr="000B01E5">
        <w:t>н</w:t>
      </w:r>
      <w:r w:rsidRPr="000B01E5">
        <w:t>ных исчезновений в 2011 году;</w:t>
      </w:r>
    </w:p>
    <w:p w:rsidR="000B01E5" w:rsidRPr="000B01E5" w:rsidRDefault="000B01E5" w:rsidP="000B01E5">
      <w:pPr>
        <w:pStyle w:val="SingleTxtGR"/>
      </w:pPr>
      <w:r w:rsidRPr="000B01E5">
        <w:tab/>
      </w:r>
      <w:r w:rsidRPr="000B01E5">
        <w:rPr>
          <w:lang w:val="en-US"/>
        </w:rPr>
        <w:t>b</w:t>
      </w:r>
      <w:r w:rsidRPr="000B01E5">
        <w:t>)</w:t>
      </w:r>
      <w:r w:rsidRPr="000B01E5">
        <w:tab/>
        <w:t>Факультативного протокола к Конвенции против пыток в 2011 году;</w:t>
      </w:r>
    </w:p>
    <w:p w:rsidR="000B01E5" w:rsidRPr="000B01E5" w:rsidRDefault="000B01E5" w:rsidP="000B01E5">
      <w:pPr>
        <w:pStyle w:val="SingleTxtGR"/>
      </w:pPr>
      <w:r w:rsidRPr="000B01E5">
        <w:tab/>
      </w:r>
      <w:r w:rsidRPr="000B01E5">
        <w:rPr>
          <w:lang w:val="en-US"/>
        </w:rPr>
        <w:t>c</w:t>
      </w:r>
      <w:r w:rsidRPr="000B01E5">
        <w:t>)</w:t>
      </w:r>
      <w:r w:rsidRPr="000B01E5">
        <w:tab/>
        <w:t xml:space="preserve">Конвенции 1954 года о статусе апатридов и Конвенции 1961 года о сокращении </w:t>
      </w:r>
      <w:proofErr w:type="spellStart"/>
      <w:r w:rsidRPr="000B01E5">
        <w:t>безгражда</w:t>
      </w:r>
      <w:r w:rsidRPr="000B01E5">
        <w:t>н</w:t>
      </w:r>
      <w:r w:rsidRPr="000B01E5">
        <w:t>ства</w:t>
      </w:r>
      <w:proofErr w:type="spellEnd"/>
      <w:r w:rsidRPr="000B01E5">
        <w:t>, которые были ратифицированы в 2011 году; и</w:t>
      </w:r>
    </w:p>
    <w:p w:rsidR="000B01E5" w:rsidRPr="000B01E5" w:rsidRDefault="000B01E5" w:rsidP="000B01E5">
      <w:pPr>
        <w:pStyle w:val="SingleTxtGR"/>
      </w:pPr>
      <w:r w:rsidRPr="000B01E5">
        <w:tab/>
      </w:r>
      <w:r w:rsidRPr="000B01E5">
        <w:rPr>
          <w:lang w:val="en-US"/>
        </w:rPr>
        <w:t>d</w:t>
      </w:r>
      <w:r w:rsidRPr="000B01E5">
        <w:t>)</w:t>
      </w:r>
      <w:r w:rsidRPr="000B01E5">
        <w:tab/>
        <w:t>Конвенции о правах инвалидов и Факультативного протокола к ней в 2007 году.</w:t>
      </w:r>
    </w:p>
    <w:p w:rsidR="000B01E5" w:rsidRPr="000B01E5" w:rsidRDefault="000B01E5" w:rsidP="000B01E5">
      <w:pPr>
        <w:pStyle w:val="SingleTxtGR"/>
      </w:pPr>
      <w:r w:rsidRPr="000B01E5">
        <w:t>5.</w:t>
      </w:r>
      <w:r w:rsidRPr="000B01E5">
        <w:tab/>
        <w:t xml:space="preserve">Комитет также приветствует следующие организационные и </w:t>
      </w:r>
      <w:r w:rsidR="008A7356">
        <w:t>директивные</w:t>
      </w:r>
      <w:r w:rsidRPr="000B01E5">
        <w:t xml:space="preserve"> меры:</w:t>
      </w:r>
    </w:p>
    <w:p w:rsidR="000B01E5" w:rsidRPr="000B01E5" w:rsidRDefault="000B01E5" w:rsidP="000B01E5">
      <w:pPr>
        <w:pStyle w:val="SingleTxtGR"/>
      </w:pPr>
      <w:r w:rsidRPr="000B01E5">
        <w:tab/>
      </w:r>
      <w:r w:rsidRPr="000B01E5">
        <w:rPr>
          <w:lang w:val="en-US"/>
        </w:rPr>
        <w:t>a</w:t>
      </w:r>
      <w:r w:rsidRPr="000B01E5">
        <w:t>)</w:t>
      </w:r>
      <w:r w:rsidRPr="000B01E5">
        <w:tab/>
      </w:r>
      <w:r w:rsidR="008A7356">
        <w:t>Комплексный</w:t>
      </w:r>
      <w:r w:rsidRPr="000B01E5">
        <w:t xml:space="preserve"> план действий </w:t>
      </w:r>
      <w:r w:rsidR="008A7356">
        <w:t xml:space="preserve">по </w:t>
      </w:r>
      <w:r w:rsidRPr="000B01E5">
        <w:t>охран</w:t>
      </w:r>
      <w:r w:rsidR="008A7356">
        <w:t>е</w:t>
      </w:r>
      <w:r w:rsidRPr="000B01E5">
        <w:t xml:space="preserve"> раннего детства (</w:t>
      </w:r>
      <w:r w:rsidR="008A7356">
        <w:t>ПАИПИ</w:t>
      </w:r>
      <w:r w:rsidRPr="000B01E5">
        <w:t>) в 2011 году;</w:t>
      </w:r>
    </w:p>
    <w:p w:rsidR="000B01E5" w:rsidRPr="000B01E5" w:rsidRDefault="000B01E5" w:rsidP="000B01E5">
      <w:pPr>
        <w:pStyle w:val="SingleTxtGR"/>
      </w:pPr>
      <w:r w:rsidRPr="000B01E5">
        <w:tab/>
      </w:r>
      <w:r w:rsidRPr="000B01E5">
        <w:rPr>
          <w:lang w:val="en-US"/>
        </w:rPr>
        <w:t>b</w:t>
      </w:r>
      <w:r w:rsidRPr="000B01E5">
        <w:t>)</w:t>
      </w:r>
      <w:r w:rsidRPr="000B01E5">
        <w:tab/>
        <w:t xml:space="preserve">учреждение независимого </w:t>
      </w:r>
      <w:r w:rsidR="007162BE">
        <w:t xml:space="preserve">Наблюдательного </w:t>
      </w:r>
      <w:r w:rsidR="007162BE" w:rsidRPr="000B01E5">
        <w:t>ц</w:t>
      </w:r>
      <w:r w:rsidRPr="000B01E5">
        <w:t xml:space="preserve">ентра </w:t>
      </w:r>
      <w:r w:rsidR="007162BE">
        <w:t>по</w:t>
      </w:r>
      <w:r w:rsidRPr="000B01E5">
        <w:t xml:space="preserve"> правам р</w:t>
      </w:r>
      <w:r w:rsidRPr="000B01E5">
        <w:t>е</w:t>
      </w:r>
      <w:r w:rsidRPr="000B01E5">
        <w:t>бенка в 2010 году;</w:t>
      </w:r>
    </w:p>
    <w:p w:rsidR="000B01E5" w:rsidRPr="000B01E5" w:rsidRDefault="000B01E5" w:rsidP="000B01E5">
      <w:pPr>
        <w:pStyle w:val="SingleTxtGR"/>
      </w:pPr>
      <w:r w:rsidRPr="000B01E5">
        <w:tab/>
      </w:r>
      <w:r w:rsidRPr="000B01E5">
        <w:rPr>
          <w:lang w:val="en-US"/>
        </w:rPr>
        <w:t>c</w:t>
      </w:r>
      <w:r w:rsidRPr="000B01E5">
        <w:t>)</w:t>
      </w:r>
      <w:r w:rsidRPr="000B01E5">
        <w:tab/>
        <w:t>создание Консультативного совета по охране раннего детства в 2009 году;</w:t>
      </w:r>
    </w:p>
    <w:p w:rsidR="000B01E5" w:rsidRPr="000B01E5" w:rsidRDefault="000B01E5" w:rsidP="000B01E5">
      <w:pPr>
        <w:pStyle w:val="SingleTxtGR"/>
      </w:pPr>
      <w:r w:rsidRPr="000B01E5">
        <w:tab/>
      </w:r>
      <w:r w:rsidRPr="000B01E5">
        <w:rPr>
          <w:lang w:val="en-US"/>
        </w:rPr>
        <w:t>d</w:t>
      </w:r>
      <w:r w:rsidRPr="000B01E5">
        <w:t>)</w:t>
      </w:r>
      <w:r w:rsidRPr="000B01E5">
        <w:tab/>
        <w:t>создание Национального секретариата по делам детей, подростков и семьи (</w:t>
      </w:r>
      <w:r w:rsidR="007162BE">
        <w:t>СЕННИАФ</w:t>
      </w:r>
      <w:r w:rsidRPr="000B01E5">
        <w:t>) в 2009 году;</w:t>
      </w:r>
    </w:p>
    <w:p w:rsidR="000B01E5" w:rsidRPr="000B01E5" w:rsidRDefault="000B01E5" w:rsidP="000B01E5">
      <w:pPr>
        <w:pStyle w:val="SingleTxtGR"/>
      </w:pPr>
      <w:r w:rsidRPr="000B01E5">
        <w:tab/>
      </w:r>
      <w:r w:rsidRPr="000B01E5">
        <w:rPr>
          <w:lang w:val="en-US"/>
        </w:rPr>
        <w:t>e</w:t>
      </w:r>
      <w:r w:rsidRPr="000B01E5">
        <w:t>)</w:t>
      </w:r>
      <w:r w:rsidRPr="000B01E5">
        <w:tab/>
        <w:t>создание Национального институ</w:t>
      </w:r>
      <w:r w:rsidR="00144C5B">
        <w:t>та по делам женщин в 2008 г</w:t>
      </w:r>
      <w:r w:rsidR="00144C5B">
        <w:t>о</w:t>
      </w:r>
      <w:r w:rsidR="00144C5B">
        <w:t>ду; </w:t>
      </w:r>
      <w:r w:rsidRPr="000B01E5">
        <w:t>и</w:t>
      </w:r>
    </w:p>
    <w:p w:rsidR="000B01E5" w:rsidRPr="000B01E5" w:rsidRDefault="000B01E5" w:rsidP="000B01E5">
      <w:pPr>
        <w:pStyle w:val="SingleTxtGR"/>
      </w:pPr>
      <w:r w:rsidRPr="000B01E5">
        <w:tab/>
      </w:r>
      <w:r w:rsidRPr="000B01E5">
        <w:rPr>
          <w:lang w:val="en-US"/>
        </w:rPr>
        <w:t>f</w:t>
      </w:r>
      <w:r w:rsidRPr="000B01E5">
        <w:t>)</w:t>
      </w:r>
      <w:r w:rsidRPr="000B01E5">
        <w:tab/>
        <w:t>создание Национального секрета</w:t>
      </w:r>
      <w:r w:rsidR="00144C5B">
        <w:t>риата по делам инвалидов в 2007 </w:t>
      </w:r>
      <w:r w:rsidRPr="000B01E5">
        <w:t>году.</w:t>
      </w:r>
    </w:p>
    <w:p w:rsidR="000B01E5" w:rsidRPr="000B01E5" w:rsidRDefault="000B01E5" w:rsidP="000B01E5">
      <w:pPr>
        <w:pStyle w:val="SingleTxtGR"/>
      </w:pPr>
      <w:r w:rsidRPr="000B01E5">
        <w:t>6.</w:t>
      </w:r>
      <w:r w:rsidRPr="000B01E5">
        <w:tab/>
        <w:t>Комитет приветствует тот факт, что государство-участник направило п</w:t>
      </w:r>
      <w:r w:rsidRPr="000B01E5">
        <w:t>о</w:t>
      </w:r>
      <w:r w:rsidRPr="000B01E5">
        <w:t>стоянно действующее пр</w:t>
      </w:r>
      <w:r w:rsidRPr="000B01E5">
        <w:t>и</w:t>
      </w:r>
      <w:r w:rsidRPr="000B01E5">
        <w:t>глашение мандатариям специальных процедур Совета по правам человека.</w:t>
      </w:r>
    </w:p>
    <w:p w:rsidR="000B01E5" w:rsidRPr="000B01E5" w:rsidRDefault="00816B0E" w:rsidP="00816B0E">
      <w:pPr>
        <w:pStyle w:val="HChGR0"/>
      </w:pPr>
      <w:r>
        <w:rPr>
          <w:lang w:val="en-US"/>
        </w:rPr>
        <w:tab/>
      </w:r>
      <w:r w:rsidR="000B01E5" w:rsidRPr="000B01E5">
        <w:rPr>
          <w:lang w:val="en-US"/>
        </w:rPr>
        <w:t>III</w:t>
      </w:r>
      <w:r w:rsidR="000B01E5" w:rsidRPr="000B01E5">
        <w:t>.</w:t>
      </w:r>
      <w:r w:rsidR="000B01E5" w:rsidRPr="000B01E5">
        <w:tab/>
        <w:t>Основные проблемы, вызывающие озабоченность,</w:t>
      </w:r>
      <w:r w:rsidRPr="00816B0E">
        <w:br/>
      </w:r>
      <w:r w:rsidR="000B01E5" w:rsidRPr="000B01E5">
        <w:t>и рекомендации</w:t>
      </w:r>
    </w:p>
    <w:p w:rsidR="000B01E5" w:rsidRPr="000B01E5" w:rsidRDefault="00816B0E" w:rsidP="00816B0E">
      <w:pPr>
        <w:pStyle w:val="H1GR"/>
      </w:pPr>
      <w:r>
        <w:rPr>
          <w:lang w:val="en-US"/>
        </w:rPr>
        <w:tab/>
      </w:r>
      <w:r w:rsidR="000B01E5" w:rsidRPr="000B01E5">
        <w:rPr>
          <w:lang w:val="en-US"/>
        </w:rPr>
        <w:t>A</w:t>
      </w:r>
      <w:r w:rsidR="000B01E5" w:rsidRPr="000B01E5">
        <w:t>.</w:t>
      </w:r>
      <w:r w:rsidR="000B01E5" w:rsidRPr="000B01E5">
        <w:tab/>
        <w:t xml:space="preserve">Общие меры по осуществлению (статьи 4, 42 и пункт 6 </w:t>
      </w:r>
      <w:r w:rsidRPr="00816B0E">
        <w:br/>
      </w:r>
      <w:r w:rsidR="000B01E5" w:rsidRPr="000B01E5">
        <w:t>статьи 44 Конвенции)</w:t>
      </w:r>
    </w:p>
    <w:p w:rsidR="000B01E5" w:rsidRPr="000B01E5" w:rsidRDefault="00816B0E" w:rsidP="00816B0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B01E5" w:rsidRPr="000B01E5">
        <w:t>Предыдущие рекомендации Комитета</w:t>
      </w:r>
    </w:p>
    <w:p w:rsidR="000B01E5" w:rsidRPr="000B01E5" w:rsidRDefault="000B01E5" w:rsidP="000B01E5">
      <w:pPr>
        <w:pStyle w:val="SingleTxtGR"/>
      </w:pPr>
      <w:r w:rsidRPr="000B01E5">
        <w:t>7.</w:t>
      </w:r>
      <w:r w:rsidRPr="000B01E5">
        <w:tab/>
        <w:t>Приветствуя усилия государства-участника, направленные на выполнение заключительных зам</w:t>
      </w:r>
      <w:r w:rsidRPr="000B01E5">
        <w:t>е</w:t>
      </w:r>
      <w:r w:rsidRPr="000B01E5">
        <w:t>чаний по его предыдущим докладам (CRC/C/15/Add.233), Комитет с сожалением отмечает, что некоторые содержащиеся в них рекоме</w:t>
      </w:r>
      <w:r w:rsidRPr="000B01E5">
        <w:t>н</w:t>
      </w:r>
      <w:r w:rsidRPr="000B01E5">
        <w:t>дации не были учтены или были учтены не полностью.</w:t>
      </w:r>
    </w:p>
    <w:p w:rsidR="000B01E5" w:rsidRPr="000B01E5" w:rsidRDefault="000B01E5" w:rsidP="000B01E5">
      <w:pPr>
        <w:pStyle w:val="SingleTxtGR"/>
        <w:rPr>
          <w:b/>
        </w:rPr>
      </w:pPr>
      <w:r w:rsidRPr="000B01E5">
        <w:t>8.</w:t>
      </w:r>
      <w:r w:rsidRPr="000B01E5">
        <w:tab/>
      </w:r>
      <w:r w:rsidRPr="000B01E5">
        <w:rPr>
          <w:b/>
        </w:rPr>
        <w:t>Комитет настоятельно призывает государство-участник принять все необходимые меры для выполнения тех рекомендаций, содержащихся в з</w:t>
      </w:r>
      <w:r w:rsidRPr="000B01E5">
        <w:rPr>
          <w:b/>
        </w:rPr>
        <w:t>а</w:t>
      </w:r>
      <w:r w:rsidRPr="000B01E5">
        <w:rPr>
          <w:b/>
        </w:rPr>
        <w:t>ключительных замечаниях по его второму п</w:t>
      </w:r>
      <w:r w:rsidRPr="000B01E5">
        <w:rPr>
          <w:b/>
        </w:rPr>
        <w:t>е</w:t>
      </w:r>
      <w:r w:rsidRPr="000B01E5">
        <w:rPr>
          <w:b/>
        </w:rPr>
        <w:t>риодическому докладу по Конвенции, которые еще не выполнены или выполнены в недостаточной степени, особенно те, что касаются всеобъемлющего законодательства о защите прав ребенка; национального плана поощрения и защиты прав р</w:t>
      </w:r>
      <w:r w:rsidRPr="000B01E5">
        <w:rPr>
          <w:b/>
        </w:rPr>
        <w:t>е</w:t>
      </w:r>
      <w:r w:rsidRPr="000B01E5">
        <w:rPr>
          <w:b/>
        </w:rPr>
        <w:t>бенка; минимального возраста для вступления в брак; всеобщ</w:t>
      </w:r>
      <w:r w:rsidR="007162BE">
        <w:rPr>
          <w:b/>
        </w:rPr>
        <w:t>ей</w:t>
      </w:r>
      <w:r w:rsidRPr="000B01E5">
        <w:rPr>
          <w:b/>
        </w:rPr>
        <w:t xml:space="preserve"> регистр</w:t>
      </w:r>
      <w:r w:rsidRPr="000B01E5">
        <w:rPr>
          <w:b/>
        </w:rPr>
        <w:t>а</w:t>
      </w:r>
      <w:r w:rsidRPr="000B01E5">
        <w:rPr>
          <w:b/>
        </w:rPr>
        <w:t xml:space="preserve">ции рождений; беременностей в раннем возрасте и здоровья подростков; дискриминации в отношении детей (особенно </w:t>
      </w:r>
      <w:proofErr w:type="spellStart"/>
      <w:r w:rsidRPr="000B01E5">
        <w:rPr>
          <w:b/>
        </w:rPr>
        <w:t>афропанамцев</w:t>
      </w:r>
      <w:proofErr w:type="spellEnd"/>
      <w:r w:rsidRPr="000B01E5">
        <w:rPr>
          <w:b/>
        </w:rPr>
        <w:t xml:space="preserve"> и коренного населения); неза</w:t>
      </w:r>
      <w:r w:rsidR="007162BE">
        <w:rPr>
          <w:b/>
        </w:rPr>
        <w:t>конных арестов, содержания</w:t>
      </w:r>
      <w:r w:rsidRPr="000B01E5">
        <w:rPr>
          <w:b/>
        </w:rPr>
        <w:t xml:space="preserve"> под стражей и </w:t>
      </w:r>
      <w:r w:rsidR="007162BE">
        <w:rPr>
          <w:b/>
        </w:rPr>
        <w:t>дурного</w:t>
      </w:r>
      <w:r w:rsidRPr="000B01E5">
        <w:rPr>
          <w:b/>
        </w:rPr>
        <w:t xml:space="preserve"> обр</w:t>
      </w:r>
      <w:r w:rsidRPr="000B01E5">
        <w:rPr>
          <w:b/>
        </w:rPr>
        <w:t>а</w:t>
      </w:r>
      <w:r w:rsidRPr="000B01E5">
        <w:rPr>
          <w:b/>
        </w:rPr>
        <w:t xml:space="preserve">щения; правосудия </w:t>
      </w:r>
      <w:r w:rsidR="007162BE">
        <w:rPr>
          <w:b/>
        </w:rPr>
        <w:t>в отношении</w:t>
      </w:r>
      <w:r w:rsidRPr="000B01E5">
        <w:rPr>
          <w:b/>
        </w:rPr>
        <w:t xml:space="preserve"> несовершеннолетних и условий </w:t>
      </w:r>
      <w:r w:rsidR="007162BE">
        <w:rPr>
          <w:b/>
        </w:rPr>
        <w:t>пребыв</w:t>
      </w:r>
      <w:r w:rsidR="007162BE">
        <w:rPr>
          <w:b/>
        </w:rPr>
        <w:t>а</w:t>
      </w:r>
      <w:r w:rsidR="007162BE">
        <w:rPr>
          <w:b/>
        </w:rPr>
        <w:t xml:space="preserve">ния </w:t>
      </w:r>
      <w:r w:rsidRPr="000B01E5">
        <w:rPr>
          <w:b/>
        </w:rPr>
        <w:t>в центрах содержания под стражей.</w:t>
      </w:r>
    </w:p>
    <w:p w:rsidR="000B01E5" w:rsidRPr="000B01E5" w:rsidRDefault="00816B0E" w:rsidP="00816B0E">
      <w:pPr>
        <w:pStyle w:val="H23GR"/>
      </w:pPr>
      <w:r w:rsidRPr="007162BE">
        <w:tab/>
      </w:r>
      <w:r w:rsidRPr="007162BE">
        <w:tab/>
      </w:r>
      <w:r w:rsidR="000B01E5" w:rsidRPr="000B01E5">
        <w:t>Законодательство</w:t>
      </w:r>
    </w:p>
    <w:p w:rsidR="000B01E5" w:rsidRPr="000B01E5" w:rsidRDefault="000B01E5" w:rsidP="000B01E5">
      <w:pPr>
        <w:pStyle w:val="SingleTxtGR"/>
      </w:pPr>
      <w:r w:rsidRPr="000B01E5">
        <w:t>9.</w:t>
      </w:r>
      <w:r w:rsidRPr="000B01E5">
        <w:tab/>
        <w:t xml:space="preserve">Комитет отмечает, что в 2007 году в Конгресс был представлен проект всеобъемлющего закона о правах ребенка, который </w:t>
      </w:r>
      <w:r w:rsidR="007162BE">
        <w:t>до сих пор</w:t>
      </w:r>
      <w:r w:rsidR="00144C5B">
        <w:t xml:space="preserve"> не принят. Он </w:t>
      </w:r>
      <w:r w:rsidRPr="000B01E5">
        <w:t>о</w:t>
      </w:r>
      <w:r w:rsidRPr="000B01E5">
        <w:t>т</w:t>
      </w:r>
      <w:r w:rsidRPr="000B01E5">
        <w:t xml:space="preserve">мечает, что государство-участник недавно учредило </w:t>
      </w:r>
      <w:r w:rsidR="007162BE" w:rsidRPr="000B01E5">
        <w:t>м</w:t>
      </w:r>
      <w:r w:rsidRPr="000B01E5">
        <w:t>ежведомственную коми</w:t>
      </w:r>
      <w:r w:rsidRPr="000B01E5">
        <w:t>с</w:t>
      </w:r>
      <w:r w:rsidRPr="000B01E5">
        <w:t>сию по разработке п</w:t>
      </w:r>
      <w:r w:rsidR="007162BE">
        <w:t>редварительного законоп</w:t>
      </w:r>
      <w:r w:rsidR="006E731F">
        <w:t>роекта об укреплении семьи и ее </w:t>
      </w:r>
      <w:r w:rsidRPr="000B01E5">
        <w:t>комплексной защите.</w:t>
      </w:r>
    </w:p>
    <w:p w:rsidR="000B01E5" w:rsidRPr="000B01E5" w:rsidRDefault="000B01E5" w:rsidP="000B01E5">
      <w:pPr>
        <w:pStyle w:val="SingleTxtGR"/>
        <w:rPr>
          <w:b/>
        </w:rPr>
      </w:pPr>
      <w:r w:rsidRPr="000B01E5">
        <w:t>10.</w:t>
      </w:r>
      <w:r w:rsidRPr="000B01E5">
        <w:tab/>
      </w:r>
      <w:r w:rsidRPr="000B01E5">
        <w:rPr>
          <w:b/>
        </w:rPr>
        <w:t>Комитет настоятельно призывает государство-участник принять н</w:t>
      </w:r>
      <w:r w:rsidRPr="000B01E5">
        <w:rPr>
          <w:b/>
        </w:rPr>
        <w:t>е</w:t>
      </w:r>
      <w:r w:rsidRPr="000B01E5">
        <w:rPr>
          <w:b/>
        </w:rPr>
        <w:t xml:space="preserve">обходимые </w:t>
      </w:r>
      <w:r w:rsidR="006E731F">
        <w:rPr>
          <w:b/>
        </w:rPr>
        <w:t>меры для проведения консультац</w:t>
      </w:r>
      <w:r w:rsidR="007162BE">
        <w:rPr>
          <w:b/>
        </w:rPr>
        <w:t>ий</w:t>
      </w:r>
      <w:r w:rsidRPr="000B01E5">
        <w:rPr>
          <w:b/>
        </w:rPr>
        <w:t xml:space="preserve"> с обществом в целом, дет</w:t>
      </w:r>
      <w:r w:rsidRPr="000B01E5">
        <w:rPr>
          <w:b/>
        </w:rPr>
        <w:t>ь</w:t>
      </w:r>
      <w:r w:rsidRPr="000B01E5">
        <w:rPr>
          <w:b/>
        </w:rPr>
        <w:t>ми и соответствующими заинтересованными сторонами с целью разрабо</w:t>
      </w:r>
      <w:r w:rsidRPr="000B01E5">
        <w:rPr>
          <w:b/>
        </w:rPr>
        <w:t>т</w:t>
      </w:r>
      <w:r w:rsidRPr="000B01E5">
        <w:rPr>
          <w:b/>
        </w:rPr>
        <w:t>ки и принятия всеобъемлющего законодательства о правах ребенка, с</w:t>
      </w:r>
      <w:r w:rsidRPr="000B01E5">
        <w:rPr>
          <w:b/>
        </w:rPr>
        <w:t>о</w:t>
      </w:r>
      <w:r w:rsidRPr="000B01E5">
        <w:rPr>
          <w:b/>
        </w:rPr>
        <w:t>гласно которому дети являются правообладателями, а не объектами защ</w:t>
      </w:r>
      <w:r w:rsidRPr="000B01E5">
        <w:rPr>
          <w:b/>
        </w:rPr>
        <w:t>и</w:t>
      </w:r>
      <w:r w:rsidRPr="000B01E5">
        <w:rPr>
          <w:b/>
        </w:rPr>
        <w:t>ты</w:t>
      </w:r>
      <w:r w:rsidR="007162BE">
        <w:rPr>
          <w:b/>
        </w:rPr>
        <w:t>,</w:t>
      </w:r>
      <w:r w:rsidRPr="000B01E5">
        <w:rPr>
          <w:b/>
        </w:rPr>
        <w:t xml:space="preserve"> на основе положений и принципов Конвенции и в соответствии с зам</w:t>
      </w:r>
      <w:r w:rsidRPr="000B01E5">
        <w:rPr>
          <w:b/>
        </w:rPr>
        <w:t>е</w:t>
      </w:r>
      <w:r w:rsidRPr="000B01E5">
        <w:rPr>
          <w:b/>
        </w:rPr>
        <w:t xml:space="preserve">чанием общего порядка Комитета № 5 </w:t>
      </w:r>
      <w:r w:rsidR="007F3A3D">
        <w:rPr>
          <w:b/>
        </w:rPr>
        <w:t xml:space="preserve">(2003) </w:t>
      </w:r>
      <w:r w:rsidRPr="000B01E5">
        <w:rPr>
          <w:b/>
        </w:rPr>
        <w:t>об общих мерах по осущест</w:t>
      </w:r>
      <w:r w:rsidRPr="000B01E5">
        <w:rPr>
          <w:b/>
        </w:rPr>
        <w:t>в</w:t>
      </w:r>
      <w:r w:rsidRPr="000B01E5">
        <w:rPr>
          <w:b/>
        </w:rPr>
        <w:t>лению Конвенции о правах ребенка.</w:t>
      </w:r>
    </w:p>
    <w:p w:rsidR="000B01E5" w:rsidRPr="000B01E5" w:rsidRDefault="00816B0E" w:rsidP="00816B0E">
      <w:pPr>
        <w:pStyle w:val="H23GR"/>
      </w:pPr>
      <w:r w:rsidRPr="00A30862">
        <w:tab/>
      </w:r>
      <w:r w:rsidRPr="00A30862">
        <w:tab/>
      </w:r>
      <w:r w:rsidR="000B01E5" w:rsidRPr="000B01E5">
        <w:t>Координация</w:t>
      </w:r>
    </w:p>
    <w:p w:rsidR="000B01E5" w:rsidRPr="000B01E5" w:rsidRDefault="000B01E5" w:rsidP="000B01E5">
      <w:pPr>
        <w:pStyle w:val="SingleTxtGR"/>
      </w:pPr>
      <w:r w:rsidRPr="000B01E5">
        <w:t>11.</w:t>
      </w:r>
      <w:r w:rsidRPr="000B01E5">
        <w:tab/>
        <w:t>Комитет обеспокоен тем, что ранее существовавший Совет по делам д</w:t>
      </w:r>
      <w:r w:rsidRPr="000B01E5">
        <w:t>е</w:t>
      </w:r>
      <w:r w:rsidRPr="000B01E5">
        <w:t>тей и подростков заменен Национальным секретариатом по делам детей, подр</w:t>
      </w:r>
      <w:r w:rsidRPr="000B01E5">
        <w:t>о</w:t>
      </w:r>
      <w:r w:rsidRPr="000B01E5">
        <w:t>стков и семьи (</w:t>
      </w:r>
      <w:r w:rsidR="00A30862">
        <w:t>СЕННИАФ</w:t>
      </w:r>
      <w:r w:rsidRPr="000B01E5">
        <w:t>), мандат и полномочия которого по координации всех органов государства-участника, ответственных за права детей, неясны. Комитет также обеспокоен тем, что Секретариат испытывает трудности с в</w:t>
      </w:r>
      <w:r w:rsidRPr="000B01E5">
        <w:t>ы</w:t>
      </w:r>
      <w:r w:rsidRPr="000B01E5">
        <w:t>полнением своих обязанностей в силу недостатка кадровых и бюджетных р</w:t>
      </w:r>
      <w:r w:rsidRPr="000B01E5">
        <w:t>е</w:t>
      </w:r>
      <w:r w:rsidRPr="000B01E5">
        <w:t>сурсов, вклю</w:t>
      </w:r>
      <w:r w:rsidR="007F3A3D">
        <w:t xml:space="preserve">чая тот факт, что, несмотря на </w:t>
      </w:r>
      <w:r w:rsidRPr="000B01E5">
        <w:t xml:space="preserve">его общенациональный мандат, его сфера деятельности ограничена </w:t>
      </w:r>
      <w:r w:rsidR="008007FA">
        <w:t xml:space="preserve">лишь городом </w:t>
      </w:r>
      <w:r w:rsidRPr="000B01E5">
        <w:t>Панама. Приветствуя учрежд</w:t>
      </w:r>
      <w:r w:rsidRPr="000B01E5">
        <w:t>е</w:t>
      </w:r>
      <w:r w:rsidRPr="000B01E5">
        <w:t xml:space="preserve">ние Консультативного комитета по охране раннего детства, </w:t>
      </w:r>
      <w:r w:rsidR="008007FA">
        <w:t>которое</w:t>
      </w:r>
      <w:r w:rsidRPr="000B01E5">
        <w:t xml:space="preserve"> свидетел</w:t>
      </w:r>
      <w:r w:rsidRPr="000B01E5">
        <w:t>ь</w:t>
      </w:r>
      <w:r w:rsidRPr="000B01E5">
        <w:t>ствует о первоочередном внимании, уделяемо</w:t>
      </w:r>
      <w:r w:rsidR="006E731F">
        <w:t>м проблемам раннего детства (от </w:t>
      </w:r>
      <w:r w:rsidRPr="000B01E5">
        <w:t xml:space="preserve">рождения до 6 лет), Комитет </w:t>
      </w:r>
      <w:r w:rsidR="008007FA">
        <w:t xml:space="preserve">в то же время </w:t>
      </w:r>
      <w:r w:rsidRPr="000B01E5">
        <w:t xml:space="preserve">обеспокоен тем, что это может подорвать </w:t>
      </w:r>
      <w:r w:rsidR="008007FA">
        <w:t xml:space="preserve">и ослабить целенаправленные усилия в интересах </w:t>
      </w:r>
      <w:r w:rsidRPr="000B01E5">
        <w:t>детей во всех во</w:t>
      </w:r>
      <w:r w:rsidRPr="000B01E5">
        <w:t>з</w:t>
      </w:r>
      <w:r w:rsidRPr="000B01E5">
        <w:t>растных группах на протяжении их жи</w:t>
      </w:r>
      <w:r w:rsidRPr="000B01E5">
        <w:t>з</w:t>
      </w:r>
      <w:r w:rsidRPr="000B01E5">
        <w:t>ненного цикла.</w:t>
      </w:r>
    </w:p>
    <w:p w:rsidR="000B01E5" w:rsidRPr="000B01E5" w:rsidRDefault="000B01E5" w:rsidP="000B01E5">
      <w:pPr>
        <w:pStyle w:val="SingleTxtGR"/>
        <w:rPr>
          <w:b/>
        </w:rPr>
      </w:pPr>
      <w:r w:rsidRPr="000B01E5">
        <w:t>12.</w:t>
      </w:r>
      <w:r w:rsidRPr="000B01E5">
        <w:tab/>
      </w:r>
      <w:r w:rsidRPr="000B01E5">
        <w:rPr>
          <w:b/>
        </w:rPr>
        <w:t>Комитет рекомендует государству-участнику упорядочить задачи различных органов, ведающих правами ребенка, и укрепить сотрудничес</w:t>
      </w:r>
      <w:r w:rsidRPr="000B01E5">
        <w:rPr>
          <w:b/>
        </w:rPr>
        <w:t>т</w:t>
      </w:r>
      <w:r w:rsidRPr="000B01E5">
        <w:rPr>
          <w:b/>
        </w:rPr>
        <w:t xml:space="preserve">во с целью </w:t>
      </w:r>
      <w:r w:rsidR="008007FA">
        <w:rPr>
          <w:b/>
        </w:rPr>
        <w:t>всеобъемлющего</w:t>
      </w:r>
      <w:r w:rsidRPr="000B01E5">
        <w:rPr>
          <w:b/>
        </w:rPr>
        <w:t xml:space="preserve"> осуществления Конвенции. Это потребует у</w:t>
      </w:r>
      <w:r w:rsidRPr="000B01E5">
        <w:rPr>
          <w:b/>
        </w:rPr>
        <w:t>ч</w:t>
      </w:r>
      <w:r w:rsidRPr="000B01E5">
        <w:rPr>
          <w:b/>
        </w:rPr>
        <w:t>реждения авторитетного координационного органа с участием всех соо</w:t>
      </w:r>
      <w:r w:rsidRPr="000B01E5">
        <w:rPr>
          <w:b/>
        </w:rPr>
        <w:t>т</w:t>
      </w:r>
      <w:r w:rsidRPr="000B01E5">
        <w:rPr>
          <w:b/>
        </w:rPr>
        <w:t xml:space="preserve">ветствующих министерств и </w:t>
      </w:r>
      <w:r w:rsidR="008007FA">
        <w:rPr>
          <w:b/>
        </w:rPr>
        <w:t>ведомств</w:t>
      </w:r>
      <w:r w:rsidRPr="000B01E5">
        <w:rPr>
          <w:b/>
        </w:rPr>
        <w:t xml:space="preserve"> на самом высоком уровне, а Ко</w:t>
      </w:r>
      <w:r w:rsidRPr="000B01E5">
        <w:rPr>
          <w:b/>
        </w:rPr>
        <w:t>н</w:t>
      </w:r>
      <w:r w:rsidRPr="000B01E5">
        <w:rPr>
          <w:b/>
        </w:rPr>
        <w:t>сультативный совет по охране раннего детства должен стать частью такого механизма с целью обеспечения координации между всеми различными секторами и организациями, а также между центральным и региональным уровнями. Комитет рекомендует государству-участнику принять все нео</w:t>
      </w:r>
      <w:r w:rsidRPr="000B01E5">
        <w:rPr>
          <w:b/>
        </w:rPr>
        <w:t>б</w:t>
      </w:r>
      <w:r w:rsidRPr="000B01E5">
        <w:rPr>
          <w:b/>
        </w:rPr>
        <w:t xml:space="preserve">ходимые меры </w:t>
      </w:r>
      <w:r w:rsidR="00AC494B">
        <w:rPr>
          <w:b/>
        </w:rPr>
        <w:t>по выделению</w:t>
      </w:r>
      <w:r w:rsidRPr="000B01E5">
        <w:rPr>
          <w:b/>
        </w:rPr>
        <w:t xml:space="preserve"> достаточных кадровых, технических и ф</w:t>
      </w:r>
      <w:r w:rsidRPr="000B01E5">
        <w:rPr>
          <w:b/>
        </w:rPr>
        <w:t>и</w:t>
      </w:r>
      <w:r w:rsidRPr="000B01E5">
        <w:rPr>
          <w:b/>
        </w:rPr>
        <w:t>нансовых ресурсов для такого координационного механизма в</w:t>
      </w:r>
      <w:r w:rsidRPr="000B01E5">
        <w:rPr>
          <w:b/>
        </w:rPr>
        <w:t>ы</w:t>
      </w:r>
      <w:r w:rsidRPr="000B01E5">
        <w:rPr>
          <w:b/>
        </w:rPr>
        <w:t>сокого уровня.</w:t>
      </w:r>
    </w:p>
    <w:p w:rsidR="000B01E5" w:rsidRPr="000B01E5" w:rsidRDefault="00816B0E" w:rsidP="00816B0E">
      <w:pPr>
        <w:pStyle w:val="H23GR"/>
      </w:pPr>
      <w:r w:rsidRPr="00AC494B">
        <w:tab/>
      </w:r>
      <w:r w:rsidRPr="00AC494B">
        <w:tab/>
      </w:r>
      <w:r w:rsidR="000B01E5" w:rsidRPr="000B01E5">
        <w:t>Национальный план действий</w:t>
      </w:r>
    </w:p>
    <w:p w:rsidR="000B01E5" w:rsidRPr="000B01E5" w:rsidRDefault="000B01E5" w:rsidP="000B01E5">
      <w:pPr>
        <w:pStyle w:val="SingleTxtGR"/>
      </w:pPr>
      <w:r w:rsidRPr="000B01E5">
        <w:t>13.</w:t>
      </w:r>
      <w:r w:rsidRPr="000B01E5">
        <w:tab/>
        <w:t>Комитет приветствует разработку Комплексного плана действий по охр</w:t>
      </w:r>
      <w:r w:rsidRPr="000B01E5">
        <w:t>а</w:t>
      </w:r>
      <w:r w:rsidRPr="000B01E5">
        <w:t>не раннего детства и первоочередное внимание, уделяемое данной возрастной группе. В то же время он глубоко сожалеет об отсутствии комплексного наци</w:t>
      </w:r>
      <w:r w:rsidRPr="000B01E5">
        <w:t>о</w:t>
      </w:r>
      <w:r w:rsidRPr="000B01E5">
        <w:t>нального плана действий в интересах всех детей, что связано с отсутствием н</w:t>
      </w:r>
      <w:r w:rsidRPr="000B01E5">
        <w:t>а</w:t>
      </w:r>
      <w:r w:rsidRPr="000B01E5">
        <w:t>циональной политики по правам ребенка и чрезвычайно затрудняет эффекти</w:t>
      </w:r>
      <w:r w:rsidRPr="000B01E5">
        <w:t>в</w:t>
      </w:r>
      <w:r w:rsidRPr="000B01E5">
        <w:t>ное осуществление прав ребенка всеми детьми.</w:t>
      </w:r>
    </w:p>
    <w:p w:rsidR="000B01E5" w:rsidRPr="000B01E5" w:rsidRDefault="000B01E5" w:rsidP="000B01E5">
      <w:pPr>
        <w:pStyle w:val="SingleTxtGR"/>
        <w:rPr>
          <w:b/>
        </w:rPr>
      </w:pPr>
      <w:r w:rsidRPr="000B01E5">
        <w:t>14.</w:t>
      </w:r>
      <w:r w:rsidRPr="000B01E5">
        <w:tab/>
      </w:r>
      <w:r w:rsidRPr="000B01E5">
        <w:rPr>
          <w:b/>
        </w:rPr>
        <w:t xml:space="preserve">Комитет решительно подчеркивает свою рекомендацию о том, чтобы государство-участник приняло всеобъемлющую национальную политику и соответствующие планы для поощрения, защиты и осуществления прав </w:t>
      </w:r>
      <w:r w:rsidR="00AC494B">
        <w:rPr>
          <w:b/>
        </w:rPr>
        <w:t>детей</w:t>
      </w:r>
      <w:r w:rsidRPr="000B01E5">
        <w:rPr>
          <w:b/>
        </w:rPr>
        <w:t xml:space="preserve"> на протяжении всего их жизненного цикла в качестве неотъемлемой части Национального </w:t>
      </w:r>
      <w:r w:rsidR="00AC494B">
        <w:rPr>
          <w:b/>
        </w:rPr>
        <w:t>плана</w:t>
      </w:r>
      <w:r w:rsidRPr="000B01E5">
        <w:rPr>
          <w:b/>
        </w:rPr>
        <w:t xml:space="preserve"> развития.</w:t>
      </w:r>
    </w:p>
    <w:p w:rsidR="000B01E5" w:rsidRPr="000B01E5" w:rsidRDefault="00816B0E" w:rsidP="00816B0E">
      <w:pPr>
        <w:pStyle w:val="H23GR"/>
      </w:pPr>
      <w:r w:rsidRPr="00AC494B">
        <w:tab/>
      </w:r>
      <w:r w:rsidRPr="00AC494B">
        <w:tab/>
      </w:r>
      <w:r w:rsidR="000B01E5" w:rsidRPr="000B01E5">
        <w:t>Независимый мониторинг</w:t>
      </w:r>
    </w:p>
    <w:p w:rsidR="000B01E5" w:rsidRPr="000B01E5" w:rsidRDefault="000B01E5" w:rsidP="000B01E5">
      <w:pPr>
        <w:pStyle w:val="SingleTxtGR"/>
      </w:pPr>
      <w:r w:rsidRPr="000B01E5">
        <w:t>15.</w:t>
      </w:r>
      <w:r w:rsidRPr="000B01E5">
        <w:tab/>
        <w:t>Комитет отмечает создание Специальной группы по делам детей и мол</w:t>
      </w:r>
      <w:r w:rsidRPr="000B01E5">
        <w:t>о</w:t>
      </w:r>
      <w:r w:rsidRPr="000B01E5">
        <w:t xml:space="preserve">дежи </w:t>
      </w:r>
      <w:r w:rsidR="00AC494B">
        <w:t>при</w:t>
      </w:r>
      <w:r w:rsidRPr="000B01E5">
        <w:t xml:space="preserve"> Управлении омбудсмена (</w:t>
      </w:r>
      <w:proofErr w:type="spellStart"/>
      <w:r w:rsidRPr="00AC494B">
        <w:t>Defensoría</w:t>
      </w:r>
      <w:proofErr w:type="spellEnd"/>
      <w:r w:rsidRPr="00AC494B">
        <w:t xml:space="preserve"> </w:t>
      </w:r>
      <w:proofErr w:type="spellStart"/>
      <w:r w:rsidRPr="00AC494B">
        <w:t>del</w:t>
      </w:r>
      <w:proofErr w:type="spellEnd"/>
      <w:r w:rsidRPr="00AC494B">
        <w:t xml:space="preserve"> </w:t>
      </w:r>
      <w:proofErr w:type="spellStart"/>
      <w:r w:rsidRPr="00AC494B">
        <w:t>Pueblo</w:t>
      </w:r>
      <w:proofErr w:type="spellEnd"/>
      <w:r w:rsidRPr="000B01E5">
        <w:t xml:space="preserve">), но </w:t>
      </w:r>
      <w:r w:rsidR="00AC494B">
        <w:t>вновь выражает</w:t>
      </w:r>
      <w:r w:rsidRPr="000B01E5">
        <w:t xml:space="preserve"> озабоченность по поводу отсутствия кадров, специализирующихся по правам человека, и нехватки финансовых ресурсов, выделяемых на нужды данного подразделения.</w:t>
      </w:r>
    </w:p>
    <w:p w:rsidR="000B01E5" w:rsidRPr="000B01E5" w:rsidRDefault="000B01E5" w:rsidP="000B01E5">
      <w:pPr>
        <w:pStyle w:val="SingleTxtGR"/>
        <w:rPr>
          <w:b/>
        </w:rPr>
      </w:pPr>
      <w:r w:rsidRPr="000B01E5">
        <w:t>16.</w:t>
      </w:r>
      <w:r w:rsidRPr="000B01E5">
        <w:tab/>
      </w:r>
      <w:r w:rsidR="001261B4">
        <w:rPr>
          <w:b/>
        </w:rPr>
        <w:t>Обращая</w:t>
      </w:r>
      <w:r w:rsidRPr="000B01E5">
        <w:rPr>
          <w:b/>
        </w:rPr>
        <w:t xml:space="preserve"> внимани</w:t>
      </w:r>
      <w:r w:rsidR="001261B4">
        <w:rPr>
          <w:b/>
        </w:rPr>
        <w:t>е</w:t>
      </w:r>
      <w:r w:rsidRPr="000B01E5">
        <w:rPr>
          <w:b/>
        </w:rPr>
        <w:t xml:space="preserve"> на свое замечание общего порядка № 2 о роли н</w:t>
      </w:r>
      <w:r w:rsidRPr="000B01E5">
        <w:rPr>
          <w:b/>
        </w:rPr>
        <w:t>е</w:t>
      </w:r>
      <w:r w:rsidRPr="000B01E5">
        <w:rPr>
          <w:b/>
        </w:rPr>
        <w:t>зависимых национальных правозащитных учреждений в деле поощр</w:t>
      </w:r>
      <w:r w:rsidRPr="000B01E5">
        <w:rPr>
          <w:b/>
        </w:rPr>
        <w:t>е</w:t>
      </w:r>
      <w:r w:rsidRPr="000B01E5">
        <w:rPr>
          <w:b/>
        </w:rPr>
        <w:t xml:space="preserve">ния и защиты прав ребенка (CRC/GC/2002/2), Комитет </w:t>
      </w:r>
      <w:r w:rsidR="000655FE">
        <w:rPr>
          <w:b/>
        </w:rPr>
        <w:t>вновь обращается</w:t>
      </w:r>
      <w:r w:rsidRPr="000B01E5">
        <w:rPr>
          <w:b/>
        </w:rPr>
        <w:t xml:space="preserve"> к гос</w:t>
      </w:r>
      <w:r w:rsidRPr="000B01E5">
        <w:rPr>
          <w:b/>
        </w:rPr>
        <w:t>у</w:t>
      </w:r>
      <w:r w:rsidRPr="000B01E5">
        <w:rPr>
          <w:b/>
        </w:rPr>
        <w:t xml:space="preserve">дарству-участнику </w:t>
      </w:r>
      <w:r w:rsidR="000655FE">
        <w:rPr>
          <w:b/>
        </w:rPr>
        <w:t xml:space="preserve">с призывом </w:t>
      </w:r>
      <w:r w:rsidRPr="000B01E5">
        <w:rPr>
          <w:b/>
        </w:rPr>
        <w:t>обеспечить, чтобы Специальная группа по делам детей и моло</w:t>
      </w:r>
      <w:r w:rsidR="000655FE">
        <w:rPr>
          <w:b/>
        </w:rPr>
        <w:t>дежи</w:t>
      </w:r>
      <w:r w:rsidRPr="000B01E5">
        <w:rPr>
          <w:b/>
        </w:rPr>
        <w:t xml:space="preserve"> </w:t>
      </w:r>
      <w:r w:rsidR="001C4191">
        <w:rPr>
          <w:b/>
        </w:rPr>
        <w:t>при Управлении омбудсмена</w:t>
      </w:r>
      <w:r w:rsidRPr="000B01E5">
        <w:rPr>
          <w:b/>
        </w:rPr>
        <w:t xml:space="preserve"> была обеспечена н</w:t>
      </w:r>
      <w:r w:rsidRPr="000B01E5">
        <w:rPr>
          <w:b/>
        </w:rPr>
        <w:t>е</w:t>
      </w:r>
      <w:r w:rsidRPr="000B01E5">
        <w:rPr>
          <w:b/>
        </w:rPr>
        <w:t>обходимыми кадровыми, техническими и финансовыми ресурсами для э</w:t>
      </w:r>
      <w:r w:rsidRPr="000B01E5">
        <w:rPr>
          <w:b/>
        </w:rPr>
        <w:t>ф</w:t>
      </w:r>
      <w:r w:rsidRPr="000B01E5">
        <w:rPr>
          <w:b/>
        </w:rPr>
        <w:t xml:space="preserve">фективного мониторинга, поощрения и защиты прав ребенка, а также для оперативного рассмотрения жалоб детей </w:t>
      </w:r>
      <w:r w:rsidR="001C4191">
        <w:rPr>
          <w:b/>
        </w:rPr>
        <w:t>при должном учете</w:t>
      </w:r>
      <w:r w:rsidRPr="000B01E5">
        <w:rPr>
          <w:b/>
        </w:rPr>
        <w:t xml:space="preserve"> их особенн</w:t>
      </w:r>
      <w:r w:rsidRPr="000B01E5">
        <w:rPr>
          <w:b/>
        </w:rPr>
        <w:t>о</w:t>
      </w:r>
      <w:r w:rsidR="001C4191">
        <w:rPr>
          <w:b/>
        </w:rPr>
        <w:t>стей</w:t>
      </w:r>
      <w:r w:rsidRPr="000B01E5">
        <w:rPr>
          <w:b/>
        </w:rPr>
        <w:t>.</w:t>
      </w:r>
    </w:p>
    <w:p w:rsidR="000B01E5" w:rsidRPr="000B01E5" w:rsidRDefault="00816B0E" w:rsidP="00816B0E">
      <w:pPr>
        <w:pStyle w:val="H23GR"/>
      </w:pPr>
      <w:r w:rsidRPr="001261B4">
        <w:tab/>
      </w:r>
      <w:r w:rsidRPr="001261B4">
        <w:tab/>
      </w:r>
      <w:r w:rsidR="000B01E5" w:rsidRPr="000B01E5">
        <w:t>Выделение ресурсов</w:t>
      </w:r>
    </w:p>
    <w:p w:rsidR="000E341D" w:rsidRPr="005561CD" w:rsidRDefault="000B01E5" w:rsidP="00BD67F3">
      <w:pPr>
        <w:pStyle w:val="SingleTxtGR"/>
      </w:pPr>
      <w:r w:rsidRPr="000B01E5">
        <w:t>17.</w:t>
      </w:r>
      <w:r w:rsidRPr="000B01E5">
        <w:tab/>
        <w:t xml:space="preserve">Комитет сожалеет по поводу отсутствия </w:t>
      </w:r>
      <w:r w:rsidR="001C4191">
        <w:t>точных</w:t>
      </w:r>
      <w:r w:rsidRPr="000B01E5">
        <w:t xml:space="preserve"> данных о масштабах к</w:t>
      </w:r>
      <w:r w:rsidRPr="000B01E5">
        <w:t>а</w:t>
      </w:r>
      <w:r w:rsidRPr="000B01E5">
        <w:t xml:space="preserve">питаловложений </w:t>
      </w:r>
      <w:r w:rsidR="001C4191">
        <w:t>на цели</w:t>
      </w:r>
      <w:r w:rsidRPr="000B01E5">
        <w:t xml:space="preserve"> решения проблем детей как в совокупности, так и по отдельным программам. Отсутствие соответствующего бюджета </w:t>
      </w:r>
      <w:r w:rsidR="001C4191">
        <w:t>на деятел</w:t>
      </w:r>
      <w:r w:rsidR="001C4191">
        <w:t>ь</w:t>
      </w:r>
      <w:r w:rsidR="001C4191">
        <w:t>ность</w:t>
      </w:r>
      <w:r w:rsidRPr="000B01E5">
        <w:t xml:space="preserve"> в области прав детей с необходимой разбивкой в рамках национального бюдж</w:t>
      </w:r>
      <w:r w:rsidRPr="000B01E5">
        <w:t>е</w:t>
      </w:r>
      <w:r w:rsidRPr="000B01E5">
        <w:t xml:space="preserve">та само по себе связано </w:t>
      </w:r>
      <w:r w:rsidR="007D1CA8">
        <w:t>с</w:t>
      </w:r>
      <w:r w:rsidRPr="000B01E5">
        <w:t xml:space="preserve"> отсутствием всеобъемлющего законодательства о правах ребенка и соответствующей политики и планов </w:t>
      </w:r>
      <w:r w:rsidR="007D1CA8">
        <w:t>ее</w:t>
      </w:r>
      <w:r w:rsidR="006E731F">
        <w:t xml:space="preserve"> </w:t>
      </w:r>
      <w:r w:rsidRPr="000B01E5">
        <w:t>осуществления.</w:t>
      </w:r>
      <w:r w:rsidR="00050871" w:rsidRPr="00050871">
        <w:t xml:space="preserve"> </w:t>
      </w:r>
      <w:r w:rsidR="000E341D" w:rsidRPr="005561CD">
        <w:t>К</w:t>
      </w:r>
      <w:r w:rsidR="000E341D" w:rsidRPr="005561CD">
        <w:t>о</w:t>
      </w:r>
      <w:r w:rsidR="000E341D" w:rsidRPr="005561CD">
        <w:t>митет отмечает, что государство-участник в состоянии увеличить ресурсы, в</w:t>
      </w:r>
      <w:r w:rsidR="000E341D" w:rsidRPr="005561CD">
        <w:t>ы</w:t>
      </w:r>
      <w:r w:rsidR="000E341D" w:rsidRPr="005561CD">
        <w:t>деляемые на социальные нужды, особенно для детей, учитывая его относи</w:t>
      </w:r>
      <w:r w:rsidR="000E341D">
        <w:t>тел</w:t>
      </w:r>
      <w:r w:rsidR="000E341D">
        <w:t>ь</w:t>
      </w:r>
      <w:r w:rsidR="000E341D">
        <w:t>но позитивное</w:t>
      </w:r>
      <w:r w:rsidR="000E341D" w:rsidRPr="005561CD">
        <w:t xml:space="preserve"> экономическое развитие за последние годы, </w:t>
      </w:r>
      <w:r w:rsidR="000E341D">
        <w:t>однако выражает сожаление в связи с тем</w:t>
      </w:r>
      <w:r w:rsidR="000E341D" w:rsidRPr="005561CD">
        <w:t>, что надлежащий анализ уровней социальных инвест</w:t>
      </w:r>
      <w:r w:rsidR="000E341D" w:rsidRPr="005561CD">
        <w:t>и</w:t>
      </w:r>
      <w:r w:rsidR="000E341D" w:rsidRPr="005561CD">
        <w:t>ций, их тенден</w:t>
      </w:r>
      <w:r w:rsidR="000E341D">
        <w:t>ций</w:t>
      </w:r>
      <w:r w:rsidR="000E341D" w:rsidRPr="005561CD">
        <w:t xml:space="preserve"> и воздей</w:t>
      </w:r>
      <w:r w:rsidR="000E341D">
        <w:t xml:space="preserve">ствия </w:t>
      </w:r>
      <w:r w:rsidR="000E341D" w:rsidRPr="005561CD">
        <w:t>на права ребенка не представляется возмо</w:t>
      </w:r>
      <w:r w:rsidR="000E341D" w:rsidRPr="005561CD">
        <w:t>ж</w:t>
      </w:r>
      <w:r w:rsidR="000E341D" w:rsidRPr="005561CD">
        <w:t>ным.</w:t>
      </w:r>
    </w:p>
    <w:p w:rsidR="000E341D" w:rsidRPr="005561CD" w:rsidRDefault="000E341D" w:rsidP="00BD67F3">
      <w:pPr>
        <w:pStyle w:val="SingleTxtGR"/>
        <w:rPr>
          <w:b/>
        </w:rPr>
      </w:pPr>
      <w:r w:rsidRPr="00302CFC">
        <w:t>18.</w:t>
      </w:r>
      <w:r w:rsidRPr="005561CD">
        <w:rPr>
          <w:b/>
        </w:rPr>
        <w:tab/>
        <w:t>В свете рекомендаций, вынесенны</w:t>
      </w:r>
      <w:r>
        <w:rPr>
          <w:b/>
        </w:rPr>
        <w:t>х в день общей дискуссии в 2007 </w:t>
      </w:r>
      <w:r w:rsidRPr="005561CD">
        <w:rPr>
          <w:b/>
        </w:rPr>
        <w:t xml:space="preserve">году </w:t>
      </w:r>
      <w:r>
        <w:rPr>
          <w:b/>
        </w:rPr>
        <w:t>на тему</w:t>
      </w:r>
      <w:r w:rsidRPr="005561CD">
        <w:rPr>
          <w:b/>
        </w:rPr>
        <w:t xml:space="preserve"> "</w:t>
      </w:r>
      <w:r>
        <w:rPr>
          <w:b/>
        </w:rPr>
        <w:t xml:space="preserve">Ресурсы </w:t>
      </w:r>
      <w:r w:rsidRPr="005561CD">
        <w:rPr>
          <w:b/>
        </w:rPr>
        <w:t>на права реб</w:t>
      </w:r>
      <w:r>
        <w:rPr>
          <w:b/>
        </w:rPr>
        <w:t xml:space="preserve">енка − ответственность </w:t>
      </w:r>
      <w:r w:rsidRPr="005561CD">
        <w:rPr>
          <w:b/>
        </w:rPr>
        <w:t>гос</w:t>
      </w:r>
      <w:r w:rsidRPr="005561CD">
        <w:rPr>
          <w:b/>
        </w:rPr>
        <w:t>у</w:t>
      </w:r>
      <w:r w:rsidRPr="005561CD">
        <w:rPr>
          <w:b/>
        </w:rPr>
        <w:t>дарств</w:t>
      </w:r>
      <w:r>
        <w:rPr>
          <w:b/>
        </w:rPr>
        <w:t>"</w:t>
      </w:r>
      <w:r w:rsidRPr="005561CD">
        <w:rPr>
          <w:b/>
        </w:rPr>
        <w:t>, Комитет рекомендует государству-участнику:</w:t>
      </w:r>
    </w:p>
    <w:p w:rsidR="000E341D" w:rsidRPr="005561CD" w:rsidRDefault="000E341D" w:rsidP="00BD67F3">
      <w:pPr>
        <w:pStyle w:val="SingleTxtGR"/>
        <w:rPr>
          <w:b/>
        </w:rPr>
      </w:pPr>
      <w:r w:rsidRPr="005561CD">
        <w:rPr>
          <w:b/>
        </w:rPr>
        <w:tab/>
        <w:t>а)</w:t>
      </w:r>
      <w:r w:rsidRPr="005561CD">
        <w:rPr>
          <w:b/>
        </w:rPr>
        <w:tab/>
        <w:t xml:space="preserve">провести обзор и </w:t>
      </w:r>
      <w:r>
        <w:rPr>
          <w:b/>
        </w:rPr>
        <w:t>при</w:t>
      </w:r>
      <w:r w:rsidRPr="005561CD">
        <w:rPr>
          <w:b/>
        </w:rPr>
        <w:t xml:space="preserve"> необходимости увеличить уровень фина</w:t>
      </w:r>
      <w:r w:rsidRPr="005561CD">
        <w:rPr>
          <w:b/>
        </w:rPr>
        <w:t>н</w:t>
      </w:r>
      <w:r w:rsidRPr="005561CD">
        <w:rPr>
          <w:b/>
        </w:rPr>
        <w:t>совых ресурсов, выделяемых на осуществление Конвенции;</w:t>
      </w:r>
    </w:p>
    <w:p w:rsidR="000E341D" w:rsidRPr="005561CD" w:rsidRDefault="000E341D" w:rsidP="00BD67F3">
      <w:pPr>
        <w:pStyle w:val="SingleTxtGR"/>
        <w:rPr>
          <w:b/>
        </w:rPr>
      </w:pPr>
      <w:r w:rsidRPr="005561CD">
        <w:rPr>
          <w:b/>
        </w:rPr>
        <w:tab/>
      </w:r>
      <w:r w:rsidRPr="005561CD">
        <w:rPr>
          <w:b/>
          <w:lang w:val="en-US"/>
        </w:rPr>
        <w:t>b</w:t>
      </w:r>
      <w:r w:rsidRPr="005561CD">
        <w:rPr>
          <w:b/>
        </w:rPr>
        <w:t>)</w:t>
      </w:r>
      <w:r w:rsidRPr="005561CD">
        <w:rPr>
          <w:b/>
        </w:rPr>
        <w:tab/>
        <w:t>провести оценку ассигнований финансовых ресурсов на це</w:t>
      </w:r>
      <w:r w:rsidRPr="005561CD">
        <w:rPr>
          <w:b/>
        </w:rPr>
        <w:t>н</w:t>
      </w:r>
      <w:r w:rsidRPr="005561CD">
        <w:rPr>
          <w:b/>
        </w:rPr>
        <w:t>тральном и муниципальных уровнях с учетом прав ребенка, с тем чтобы обеспечить надлежащее осуществление прав ребенка и предотвращение диспропорций между детьми</w:t>
      </w:r>
      <w:r w:rsidR="00050871">
        <w:rPr>
          <w:b/>
        </w:rPr>
        <w:t>,</w:t>
      </w:r>
      <w:r>
        <w:rPr>
          <w:b/>
        </w:rPr>
        <w:t xml:space="preserve"> проживающи</w:t>
      </w:r>
      <w:r w:rsidR="00050871">
        <w:rPr>
          <w:b/>
        </w:rPr>
        <w:t>ми</w:t>
      </w:r>
      <w:r>
        <w:rPr>
          <w:b/>
        </w:rPr>
        <w:t xml:space="preserve"> на территориях </w:t>
      </w:r>
      <w:r w:rsidRPr="005561CD">
        <w:rPr>
          <w:b/>
        </w:rPr>
        <w:t>различных муниципалитетов и/или в различных географических районах. В этих ц</w:t>
      </w:r>
      <w:r w:rsidRPr="005561CD">
        <w:rPr>
          <w:b/>
        </w:rPr>
        <w:t>е</w:t>
      </w:r>
      <w:r w:rsidRPr="005561CD">
        <w:rPr>
          <w:b/>
        </w:rPr>
        <w:t>лях провести всеобъемлющую оценку бюджетных потребностей по сект</w:t>
      </w:r>
      <w:r w:rsidRPr="005561CD">
        <w:rPr>
          <w:b/>
        </w:rPr>
        <w:t>о</w:t>
      </w:r>
      <w:r w:rsidRPr="005561CD">
        <w:rPr>
          <w:b/>
        </w:rPr>
        <w:t>рам и муниципалитетам и выделить ассигнования для соответствующих районов, постепенно устраняющие диспропорции в показателях, относ</w:t>
      </w:r>
      <w:r w:rsidRPr="005561CD">
        <w:rPr>
          <w:b/>
        </w:rPr>
        <w:t>я</w:t>
      </w:r>
      <w:r w:rsidRPr="005561CD">
        <w:rPr>
          <w:b/>
        </w:rPr>
        <w:t>щихся к пр</w:t>
      </w:r>
      <w:r w:rsidRPr="005561CD">
        <w:rPr>
          <w:b/>
        </w:rPr>
        <w:t>а</w:t>
      </w:r>
      <w:r w:rsidRPr="005561CD">
        <w:rPr>
          <w:b/>
        </w:rPr>
        <w:t>вам ребенка;</w:t>
      </w:r>
    </w:p>
    <w:p w:rsidR="000E341D" w:rsidRPr="005561CD" w:rsidRDefault="000E341D" w:rsidP="00BD67F3">
      <w:pPr>
        <w:pStyle w:val="SingleTxtGR"/>
        <w:rPr>
          <w:b/>
        </w:rPr>
      </w:pPr>
      <w:r w:rsidRPr="005561CD">
        <w:rPr>
          <w:b/>
        </w:rPr>
        <w:tab/>
      </w:r>
      <w:r w:rsidRPr="005561CD">
        <w:rPr>
          <w:b/>
          <w:lang w:val="en-US"/>
        </w:rPr>
        <w:t>c</w:t>
      </w:r>
      <w:r w:rsidRPr="005561CD">
        <w:rPr>
          <w:b/>
        </w:rPr>
        <w:t>)</w:t>
      </w:r>
      <w:r w:rsidRPr="005561CD">
        <w:rPr>
          <w:b/>
        </w:rPr>
        <w:tab/>
        <w:t>использовать подход, основанный на правах ребенка, в проце</w:t>
      </w:r>
      <w:r w:rsidRPr="005561CD">
        <w:rPr>
          <w:b/>
        </w:rPr>
        <w:t>с</w:t>
      </w:r>
      <w:r w:rsidRPr="005561CD">
        <w:rPr>
          <w:b/>
        </w:rPr>
        <w:t>се составления государственного бюджета, внедряя систему контроля за распределением и использованием ресурсов для детей во всех статьях бю</w:t>
      </w:r>
      <w:r w:rsidRPr="005561CD">
        <w:rPr>
          <w:b/>
        </w:rPr>
        <w:t>д</w:t>
      </w:r>
      <w:r w:rsidRPr="005561CD">
        <w:rPr>
          <w:b/>
        </w:rPr>
        <w:t>жета и обеспечива</w:t>
      </w:r>
      <w:r w:rsidR="00050871">
        <w:rPr>
          <w:b/>
        </w:rPr>
        <w:t>я</w:t>
      </w:r>
      <w:r w:rsidRPr="005561CD">
        <w:rPr>
          <w:b/>
        </w:rPr>
        <w:t xml:space="preserve"> тем самым прозрачность инвестиций в </w:t>
      </w:r>
      <w:r>
        <w:rPr>
          <w:b/>
        </w:rPr>
        <w:t xml:space="preserve">интересах </w:t>
      </w:r>
      <w:r w:rsidRPr="005561CD">
        <w:rPr>
          <w:b/>
        </w:rPr>
        <w:t>д</w:t>
      </w:r>
      <w:r w:rsidRPr="005561CD">
        <w:rPr>
          <w:b/>
        </w:rPr>
        <w:t>е</w:t>
      </w:r>
      <w:r w:rsidRPr="005561CD">
        <w:rPr>
          <w:b/>
        </w:rPr>
        <w:t xml:space="preserve">тей. Комитет также настоятельно призывает использовать </w:t>
      </w:r>
      <w:r>
        <w:rPr>
          <w:b/>
        </w:rPr>
        <w:t>такую</w:t>
      </w:r>
      <w:r w:rsidRPr="005561CD">
        <w:rPr>
          <w:b/>
        </w:rPr>
        <w:t xml:space="preserve"> систему контроля для оценки воздействия того, каким образом инвестиции в л</w:t>
      </w:r>
      <w:r w:rsidRPr="005561CD">
        <w:rPr>
          <w:b/>
        </w:rPr>
        <w:t>ю</w:t>
      </w:r>
      <w:r w:rsidRPr="005561CD">
        <w:rPr>
          <w:b/>
        </w:rPr>
        <w:t>бом секторе могут служить "наилучшим интересам ребенка", обеспечивая возможность количественной оценки дифференцированного воздействия таких инв</w:t>
      </w:r>
      <w:r w:rsidRPr="005561CD">
        <w:rPr>
          <w:b/>
        </w:rPr>
        <w:t>е</w:t>
      </w:r>
      <w:r w:rsidRPr="005561CD">
        <w:rPr>
          <w:b/>
        </w:rPr>
        <w:t>стиций на девочек и мальчиков;</w:t>
      </w:r>
    </w:p>
    <w:p w:rsidR="000E341D" w:rsidRPr="005561CD" w:rsidRDefault="000E341D" w:rsidP="00BD67F3">
      <w:pPr>
        <w:pStyle w:val="SingleTxtGR"/>
        <w:rPr>
          <w:b/>
        </w:rPr>
      </w:pPr>
      <w:r w:rsidRPr="005561CD">
        <w:rPr>
          <w:b/>
        </w:rPr>
        <w:tab/>
      </w:r>
      <w:r w:rsidRPr="005561CD">
        <w:rPr>
          <w:b/>
          <w:lang w:val="en-US"/>
        </w:rPr>
        <w:t>d</w:t>
      </w:r>
      <w:r w:rsidRPr="005561CD">
        <w:rPr>
          <w:b/>
        </w:rPr>
        <w:t>)</w:t>
      </w:r>
      <w:r w:rsidRPr="005561CD">
        <w:rPr>
          <w:b/>
        </w:rPr>
        <w:tab/>
        <w:t>при возможности следовать рекомендациям Организации Об</w:t>
      </w:r>
      <w:r w:rsidRPr="005561CD">
        <w:rPr>
          <w:b/>
        </w:rPr>
        <w:t>ъ</w:t>
      </w:r>
      <w:r w:rsidRPr="005561CD">
        <w:rPr>
          <w:b/>
        </w:rPr>
        <w:t>единенных Наций о переходе к модели составления бюджета на основе до</w:t>
      </w:r>
      <w:r w:rsidRPr="005561CD">
        <w:rPr>
          <w:b/>
        </w:rPr>
        <w:t>с</w:t>
      </w:r>
      <w:r w:rsidRPr="005561CD">
        <w:rPr>
          <w:b/>
        </w:rPr>
        <w:t>тигнутых результатов для мониторинга и оценки эффективности выдел</w:t>
      </w:r>
      <w:r w:rsidRPr="005561CD">
        <w:rPr>
          <w:b/>
        </w:rPr>
        <w:t>е</w:t>
      </w:r>
      <w:r w:rsidRPr="005561CD">
        <w:rPr>
          <w:b/>
        </w:rPr>
        <w:t xml:space="preserve">ния ресурсов; </w:t>
      </w:r>
    </w:p>
    <w:p w:rsidR="000E341D" w:rsidRPr="005561CD" w:rsidRDefault="000E341D" w:rsidP="00BD67F3">
      <w:pPr>
        <w:pStyle w:val="SingleTxtGR"/>
        <w:rPr>
          <w:b/>
        </w:rPr>
      </w:pPr>
      <w:r w:rsidRPr="005561CD">
        <w:rPr>
          <w:b/>
        </w:rPr>
        <w:tab/>
      </w:r>
      <w:r w:rsidRPr="005561CD">
        <w:rPr>
          <w:b/>
          <w:lang w:val="en-US"/>
        </w:rPr>
        <w:t>e</w:t>
      </w:r>
      <w:r w:rsidRPr="005561CD">
        <w:rPr>
          <w:b/>
        </w:rPr>
        <w:t>)</w:t>
      </w:r>
      <w:r w:rsidRPr="005561CD">
        <w:rPr>
          <w:b/>
        </w:rPr>
        <w:tab/>
        <w:t>обеспечить прозрачное и основанное на принципе участи</w:t>
      </w:r>
      <w:r w:rsidR="00302CFC">
        <w:rPr>
          <w:b/>
        </w:rPr>
        <w:t>я</w:t>
      </w:r>
      <w:r w:rsidRPr="005561CD">
        <w:rPr>
          <w:b/>
        </w:rPr>
        <w:t xml:space="preserve"> с</w:t>
      </w:r>
      <w:r w:rsidRPr="005561CD">
        <w:rPr>
          <w:b/>
        </w:rPr>
        <w:t>о</w:t>
      </w:r>
      <w:r w:rsidRPr="005561CD">
        <w:rPr>
          <w:b/>
        </w:rPr>
        <w:t>ставление бюджета посредством общественного диалога, особенно с дет</w:t>
      </w:r>
      <w:r w:rsidRPr="005561CD">
        <w:rPr>
          <w:b/>
        </w:rPr>
        <w:t>ь</w:t>
      </w:r>
      <w:r w:rsidRPr="005561CD">
        <w:rPr>
          <w:b/>
        </w:rPr>
        <w:t>ми; и</w:t>
      </w:r>
    </w:p>
    <w:p w:rsidR="000E341D" w:rsidRPr="005561CD" w:rsidRDefault="000E341D" w:rsidP="00BD67F3">
      <w:pPr>
        <w:pStyle w:val="SingleTxtGR"/>
        <w:rPr>
          <w:b/>
        </w:rPr>
      </w:pPr>
      <w:r w:rsidRPr="005561CD">
        <w:rPr>
          <w:b/>
        </w:rPr>
        <w:tab/>
      </w:r>
      <w:r w:rsidRPr="005561CD">
        <w:rPr>
          <w:b/>
          <w:lang w:val="en-US"/>
        </w:rPr>
        <w:t>f</w:t>
      </w:r>
      <w:r w:rsidRPr="005561CD">
        <w:rPr>
          <w:b/>
        </w:rPr>
        <w:t>)</w:t>
      </w:r>
      <w:r w:rsidRPr="005561CD">
        <w:rPr>
          <w:b/>
        </w:rPr>
        <w:tab/>
        <w:t>определить стратегические статьи бюджета для находящихся в неблагоприятном или особо уязвимом положении детей и в отношении с</w:t>
      </w:r>
      <w:r w:rsidRPr="005561CD">
        <w:rPr>
          <w:b/>
        </w:rPr>
        <w:t>и</w:t>
      </w:r>
      <w:r w:rsidRPr="005561CD">
        <w:rPr>
          <w:b/>
        </w:rPr>
        <w:t>туаций, которые могут требовать принятия позитивных социальных мер (например, в связи с ранними беременностями, детьми, бросающими шк</w:t>
      </w:r>
      <w:r w:rsidRPr="005561CD">
        <w:rPr>
          <w:b/>
        </w:rPr>
        <w:t>о</w:t>
      </w:r>
      <w:r w:rsidRPr="005561CD">
        <w:rPr>
          <w:b/>
        </w:rPr>
        <w:t>лу, детьми беженцев или трудящихся-мигрантов) и обеспечить защиту этих статей бюджета даже в ситуациях экономического кризиса, стихийных бе</w:t>
      </w:r>
      <w:r w:rsidRPr="005561CD">
        <w:rPr>
          <w:b/>
        </w:rPr>
        <w:t>д</w:t>
      </w:r>
      <w:r w:rsidRPr="005561CD">
        <w:rPr>
          <w:b/>
        </w:rPr>
        <w:t>ствий и других чрезвычайных ситуаций.</w:t>
      </w:r>
    </w:p>
    <w:p w:rsidR="000E341D" w:rsidRPr="005561CD" w:rsidRDefault="000E341D" w:rsidP="00BD67F3">
      <w:pPr>
        <w:pStyle w:val="H23GR"/>
      </w:pPr>
      <w:r>
        <w:tab/>
      </w:r>
      <w:r>
        <w:tab/>
      </w:r>
      <w:r w:rsidRPr="005561CD">
        <w:t>Сбор данных</w:t>
      </w:r>
    </w:p>
    <w:p w:rsidR="000E341D" w:rsidRPr="005561CD" w:rsidRDefault="000E341D" w:rsidP="00BD67F3">
      <w:pPr>
        <w:pStyle w:val="SingleTxtGR"/>
      </w:pPr>
      <w:r w:rsidRPr="005561CD">
        <w:t>19.</w:t>
      </w:r>
      <w:r w:rsidRPr="005561CD">
        <w:tab/>
        <w:t xml:space="preserve">Комитет отмечает усилия государства-участника по созданию системы сбора данных </w:t>
      </w:r>
      <w:r>
        <w:t xml:space="preserve">− </w:t>
      </w:r>
      <w:r w:rsidRPr="005561CD">
        <w:t>"</w:t>
      </w:r>
      <w:r>
        <w:t xml:space="preserve">Системы </w:t>
      </w:r>
      <w:r w:rsidRPr="005561CD">
        <w:t>показателей по детям, подросткам и женщинам" (</w:t>
      </w:r>
      <w:r>
        <w:t>СИНАМП</w:t>
      </w:r>
      <w:r w:rsidRPr="005561CD">
        <w:t xml:space="preserve">). В то же время Комитет по-прежнему озабочен </w:t>
      </w:r>
      <w:r>
        <w:t>недостаточной а</w:t>
      </w:r>
      <w:r>
        <w:t>к</w:t>
      </w:r>
      <w:r>
        <w:t>тивностью</w:t>
      </w:r>
      <w:r w:rsidRPr="005561CD">
        <w:t xml:space="preserve"> таких усилий, о чем свидетельствует тот факт, что данные не обно</w:t>
      </w:r>
      <w:r w:rsidRPr="005561CD">
        <w:t>в</w:t>
      </w:r>
      <w:r w:rsidRPr="005561CD">
        <w:t>ляются. Комитет озабочен тем, что данные по правам ребенка не стали одной из основных или заметных частей статистической системы гос</w:t>
      </w:r>
      <w:r w:rsidRPr="005561CD">
        <w:t>у</w:t>
      </w:r>
      <w:r w:rsidRPr="005561CD">
        <w:t xml:space="preserve">дарства-участника. </w:t>
      </w:r>
    </w:p>
    <w:p w:rsidR="000E341D" w:rsidRPr="005561CD" w:rsidRDefault="000E341D" w:rsidP="00BD67F3">
      <w:pPr>
        <w:pStyle w:val="SingleTxtGR"/>
        <w:rPr>
          <w:b/>
        </w:rPr>
      </w:pPr>
      <w:r w:rsidRPr="00302CFC">
        <w:t>20.</w:t>
      </w:r>
      <w:r w:rsidRPr="005561CD">
        <w:rPr>
          <w:b/>
        </w:rPr>
        <w:tab/>
        <w:t>Комитет призывает государство-участник наладить непрерывный сбор данных по правам ребенка в рамках своей национальной статистич</w:t>
      </w:r>
      <w:r w:rsidRPr="005561CD">
        <w:rPr>
          <w:b/>
        </w:rPr>
        <w:t>е</w:t>
      </w:r>
      <w:r w:rsidRPr="005561CD">
        <w:rPr>
          <w:b/>
        </w:rPr>
        <w:t>ской системы и обеспечить, чтобы такие данные использовались в качес</w:t>
      </w:r>
      <w:r w:rsidRPr="005561CD">
        <w:rPr>
          <w:b/>
        </w:rPr>
        <w:t>т</w:t>
      </w:r>
      <w:r w:rsidRPr="005561CD">
        <w:rPr>
          <w:b/>
        </w:rPr>
        <w:t>ве основы для разработки политики и планов в области защиты прав р</w:t>
      </w:r>
      <w:r w:rsidRPr="005561CD">
        <w:rPr>
          <w:b/>
        </w:rPr>
        <w:t>е</w:t>
      </w:r>
      <w:r w:rsidRPr="005561CD">
        <w:rPr>
          <w:b/>
        </w:rPr>
        <w:t xml:space="preserve">бенка, а также оценки достигнутого прогресса. В этих целях </w:t>
      </w:r>
      <w:r>
        <w:rPr>
          <w:b/>
        </w:rPr>
        <w:t>и для облегч</w:t>
      </w:r>
      <w:r>
        <w:rPr>
          <w:b/>
        </w:rPr>
        <w:t>е</w:t>
      </w:r>
      <w:r>
        <w:rPr>
          <w:b/>
        </w:rPr>
        <w:t xml:space="preserve">ния анализа </w:t>
      </w:r>
      <w:r w:rsidRPr="005561CD">
        <w:rPr>
          <w:b/>
        </w:rPr>
        <w:t>данные должны приводиться с разбивкой по возрасту, полу, географическому положению, этническому происхождению и социал</w:t>
      </w:r>
      <w:r w:rsidRPr="005561CD">
        <w:rPr>
          <w:b/>
        </w:rPr>
        <w:t>ь</w:t>
      </w:r>
      <w:r w:rsidRPr="005561CD">
        <w:rPr>
          <w:b/>
        </w:rPr>
        <w:t>но-экономическим</w:t>
      </w:r>
      <w:r>
        <w:rPr>
          <w:b/>
        </w:rPr>
        <w:t xml:space="preserve"> группам</w:t>
      </w:r>
      <w:r w:rsidRPr="005561CD">
        <w:rPr>
          <w:b/>
        </w:rPr>
        <w:t>.</w:t>
      </w:r>
    </w:p>
    <w:p w:rsidR="000E341D" w:rsidRPr="005561CD" w:rsidRDefault="000E341D" w:rsidP="00BD67F3">
      <w:pPr>
        <w:pStyle w:val="H23GR"/>
      </w:pPr>
      <w:r>
        <w:tab/>
      </w:r>
      <w:r>
        <w:tab/>
      </w:r>
      <w:r w:rsidRPr="005561CD">
        <w:t>Распространение информации и повышение уровня осведомленности</w:t>
      </w:r>
    </w:p>
    <w:p w:rsidR="000E341D" w:rsidRPr="005561CD" w:rsidRDefault="000E341D" w:rsidP="00BD67F3">
      <w:pPr>
        <w:pStyle w:val="SingleTxtGR"/>
      </w:pPr>
      <w:r w:rsidRPr="005561CD">
        <w:t>21.</w:t>
      </w:r>
      <w:r w:rsidRPr="005561CD">
        <w:tab/>
        <w:t xml:space="preserve">Комитет обеспокоен низким уровнем осведомленности о Конвенции в обществе в целом, а также существованием традиционных взглядов и </w:t>
      </w:r>
      <w:r>
        <w:t>неверных представлений о том,</w:t>
      </w:r>
      <w:r w:rsidRPr="005561CD">
        <w:t xml:space="preserve"> что права ребенка </w:t>
      </w:r>
      <w:r>
        <w:t xml:space="preserve">якобы </w:t>
      </w:r>
      <w:r w:rsidRPr="005561CD">
        <w:t>противоречат правам родит</w:t>
      </w:r>
      <w:r w:rsidRPr="005561CD">
        <w:t>е</w:t>
      </w:r>
      <w:r w:rsidRPr="005561CD">
        <w:t>лей.</w:t>
      </w:r>
    </w:p>
    <w:p w:rsidR="000E341D" w:rsidRPr="005561CD" w:rsidRDefault="000E341D" w:rsidP="00BD67F3">
      <w:pPr>
        <w:pStyle w:val="SingleTxtGR"/>
        <w:rPr>
          <w:b/>
        </w:rPr>
      </w:pPr>
      <w:r w:rsidRPr="00302CFC">
        <w:t>22.</w:t>
      </w:r>
      <w:r w:rsidRPr="00302CFC">
        <w:tab/>
      </w:r>
      <w:r w:rsidRPr="005561CD">
        <w:rPr>
          <w:b/>
        </w:rPr>
        <w:t>Комитет повторяет свою рекомендацию о том, чтобы государство-участник повысило уровень осведомленности о Конвенции в обществе в целом, а также среди родителей и детей, в том числе посредством провед</w:t>
      </w:r>
      <w:r w:rsidRPr="005561CD">
        <w:rPr>
          <w:b/>
        </w:rPr>
        <w:t>е</w:t>
      </w:r>
      <w:r w:rsidRPr="005561CD">
        <w:rPr>
          <w:b/>
        </w:rPr>
        <w:t>ния программ и кампаний общественной информации, но не ограничив</w:t>
      </w:r>
      <w:r w:rsidRPr="005561CD">
        <w:rPr>
          <w:b/>
        </w:rPr>
        <w:t>а</w:t>
      </w:r>
      <w:r w:rsidRPr="005561CD">
        <w:rPr>
          <w:b/>
        </w:rPr>
        <w:t>ясь ими. Комитет также рекомендует государственным должностным л</w:t>
      </w:r>
      <w:r w:rsidRPr="005561CD">
        <w:rPr>
          <w:b/>
        </w:rPr>
        <w:t>и</w:t>
      </w:r>
      <w:r w:rsidRPr="005561CD">
        <w:rPr>
          <w:b/>
        </w:rPr>
        <w:t xml:space="preserve">цам, особенно </w:t>
      </w:r>
      <w:r>
        <w:rPr>
          <w:b/>
        </w:rPr>
        <w:t>на высоком уровне</w:t>
      </w:r>
      <w:r w:rsidRPr="005561CD">
        <w:rPr>
          <w:b/>
        </w:rPr>
        <w:t xml:space="preserve">, подавать пример, выступая публично </w:t>
      </w:r>
      <w:r>
        <w:rPr>
          <w:b/>
        </w:rPr>
        <w:t xml:space="preserve">в поддержку прав </w:t>
      </w:r>
      <w:r w:rsidRPr="005561CD">
        <w:rPr>
          <w:b/>
        </w:rPr>
        <w:t xml:space="preserve">ребенка как важнейшей части прав человека и права на развитие, </w:t>
      </w:r>
      <w:r>
        <w:rPr>
          <w:b/>
        </w:rPr>
        <w:t xml:space="preserve">и призывает средства </w:t>
      </w:r>
      <w:r w:rsidRPr="005561CD">
        <w:rPr>
          <w:b/>
        </w:rPr>
        <w:t xml:space="preserve">массовой информации и </w:t>
      </w:r>
      <w:r>
        <w:rPr>
          <w:b/>
        </w:rPr>
        <w:t xml:space="preserve">журналистов </w:t>
      </w:r>
      <w:r w:rsidRPr="005561CD">
        <w:rPr>
          <w:b/>
        </w:rPr>
        <w:t>к с</w:t>
      </w:r>
      <w:r w:rsidRPr="005561CD">
        <w:rPr>
          <w:b/>
        </w:rPr>
        <w:t>о</w:t>
      </w:r>
      <w:r w:rsidRPr="005561CD">
        <w:rPr>
          <w:b/>
        </w:rPr>
        <w:t xml:space="preserve">трудничеству с целью </w:t>
      </w:r>
      <w:r>
        <w:rPr>
          <w:b/>
        </w:rPr>
        <w:t xml:space="preserve">повышения осведомленности о правах ребенка и </w:t>
      </w:r>
      <w:r w:rsidRPr="005561CD">
        <w:rPr>
          <w:b/>
        </w:rPr>
        <w:t>со</w:t>
      </w:r>
      <w:r w:rsidRPr="005561CD">
        <w:rPr>
          <w:b/>
        </w:rPr>
        <w:t>з</w:t>
      </w:r>
      <w:r w:rsidRPr="005561CD">
        <w:rPr>
          <w:b/>
        </w:rPr>
        <w:t xml:space="preserve">дания положительного </w:t>
      </w:r>
      <w:r>
        <w:rPr>
          <w:b/>
        </w:rPr>
        <w:t>отношения к деятельности в этой сфере</w:t>
      </w:r>
      <w:r w:rsidRPr="005561CD">
        <w:rPr>
          <w:b/>
        </w:rPr>
        <w:t xml:space="preserve">. </w:t>
      </w:r>
    </w:p>
    <w:p w:rsidR="000E341D" w:rsidRPr="005561CD" w:rsidRDefault="000E341D" w:rsidP="00BD67F3">
      <w:pPr>
        <w:pStyle w:val="H23GR"/>
      </w:pPr>
      <w:r>
        <w:tab/>
      </w:r>
      <w:r>
        <w:tab/>
      </w:r>
      <w:r w:rsidRPr="005561CD">
        <w:t>Обучение</w:t>
      </w:r>
      <w:r>
        <w:t xml:space="preserve"> и подготовка</w:t>
      </w:r>
    </w:p>
    <w:p w:rsidR="000E341D" w:rsidRPr="005561CD" w:rsidRDefault="000E341D" w:rsidP="00BD67F3">
      <w:pPr>
        <w:pStyle w:val="SingleTxtGR"/>
      </w:pPr>
      <w:r w:rsidRPr="005561CD">
        <w:t>23.</w:t>
      </w:r>
      <w:r w:rsidRPr="005561CD">
        <w:tab/>
        <w:t>Комитет отмечает, что государство-участник и другие стороны предпр</w:t>
      </w:r>
      <w:r w:rsidRPr="005561CD">
        <w:t>и</w:t>
      </w:r>
      <w:r w:rsidRPr="005561CD">
        <w:t>нимают определенные усилия по обучению в области прав человека в целом и по правам ребенка в частности, но сожалеет, что такие усилия не являются си</w:t>
      </w:r>
      <w:r w:rsidRPr="005561CD">
        <w:t>с</w:t>
      </w:r>
      <w:r w:rsidRPr="005561CD">
        <w:t>тематическими или широко распространенными.</w:t>
      </w:r>
    </w:p>
    <w:p w:rsidR="000E341D" w:rsidRPr="005561CD" w:rsidRDefault="000E341D" w:rsidP="00BD67F3">
      <w:pPr>
        <w:pStyle w:val="SingleTxtGR"/>
        <w:rPr>
          <w:b/>
        </w:rPr>
      </w:pPr>
      <w:r w:rsidRPr="00332F41">
        <w:t>24.</w:t>
      </w:r>
      <w:r w:rsidRPr="005561CD">
        <w:rPr>
          <w:b/>
        </w:rPr>
        <w:tab/>
        <w:t>Комитет настоятельно рекомендует всем специалистам, работающим в интересах детей и с детьми, проходить надл</w:t>
      </w:r>
      <w:r>
        <w:rPr>
          <w:b/>
        </w:rPr>
        <w:t xml:space="preserve">ежащую </w:t>
      </w:r>
      <w:r w:rsidRPr="005561CD">
        <w:rPr>
          <w:b/>
        </w:rPr>
        <w:t>и система</w:t>
      </w:r>
      <w:r>
        <w:rPr>
          <w:b/>
        </w:rPr>
        <w:t xml:space="preserve">тическую подготовку в области прав ребенка и прав </w:t>
      </w:r>
      <w:r w:rsidRPr="005561CD">
        <w:rPr>
          <w:b/>
        </w:rPr>
        <w:t>человека, включая, в частн</w:t>
      </w:r>
      <w:r w:rsidRPr="005561CD">
        <w:rPr>
          <w:b/>
        </w:rPr>
        <w:t>о</w:t>
      </w:r>
      <w:r w:rsidRPr="005561CD">
        <w:rPr>
          <w:b/>
        </w:rPr>
        <w:t xml:space="preserve">сти, должностных лиц правоохранительных органов, </w:t>
      </w:r>
      <w:r>
        <w:rPr>
          <w:b/>
        </w:rPr>
        <w:t>преподавателей</w:t>
      </w:r>
      <w:r w:rsidRPr="005561CD">
        <w:rPr>
          <w:b/>
        </w:rPr>
        <w:t>, работн</w:t>
      </w:r>
      <w:r w:rsidRPr="005561CD">
        <w:rPr>
          <w:b/>
        </w:rPr>
        <w:t>и</w:t>
      </w:r>
      <w:r w:rsidRPr="005561CD">
        <w:rPr>
          <w:b/>
        </w:rPr>
        <w:t>ков здравоохранения, работников социальной сферы, специалистов и пе</w:t>
      </w:r>
      <w:r w:rsidRPr="005561CD">
        <w:rPr>
          <w:b/>
        </w:rPr>
        <w:t>р</w:t>
      </w:r>
      <w:r w:rsidRPr="005561CD">
        <w:rPr>
          <w:b/>
        </w:rPr>
        <w:t>сонал, рабо</w:t>
      </w:r>
      <w:r>
        <w:rPr>
          <w:b/>
        </w:rPr>
        <w:t>тающий</w:t>
      </w:r>
      <w:r w:rsidRPr="005561CD">
        <w:rPr>
          <w:b/>
        </w:rPr>
        <w:t xml:space="preserve"> во всех сферах альтернативного ухода, а также журн</w:t>
      </w:r>
      <w:r w:rsidRPr="005561CD">
        <w:rPr>
          <w:b/>
        </w:rPr>
        <w:t>а</w:t>
      </w:r>
      <w:r w:rsidRPr="005561CD">
        <w:rPr>
          <w:b/>
        </w:rPr>
        <w:t xml:space="preserve">листов. </w:t>
      </w:r>
    </w:p>
    <w:p w:rsidR="000E341D" w:rsidRPr="005561CD" w:rsidRDefault="000E341D" w:rsidP="00BD67F3">
      <w:pPr>
        <w:pStyle w:val="H23GR"/>
      </w:pPr>
      <w:r>
        <w:tab/>
      </w:r>
      <w:r>
        <w:tab/>
      </w:r>
      <w:r w:rsidRPr="005561CD">
        <w:t>Гражданское общество</w:t>
      </w:r>
    </w:p>
    <w:p w:rsidR="000E341D" w:rsidRPr="005561CD" w:rsidRDefault="000E341D" w:rsidP="00BD67F3">
      <w:pPr>
        <w:pStyle w:val="SingleTxtGR"/>
      </w:pPr>
      <w:r w:rsidRPr="005561CD">
        <w:t>25.</w:t>
      </w:r>
      <w:r>
        <w:tab/>
        <w:t>Комитет приветствует создание Н</w:t>
      </w:r>
      <w:r w:rsidRPr="005561CD">
        <w:t>аблюдательного центра по правам р</w:t>
      </w:r>
      <w:r w:rsidRPr="005561CD">
        <w:t>е</w:t>
      </w:r>
      <w:r w:rsidRPr="005561CD">
        <w:t>бенка с участием организаци</w:t>
      </w:r>
      <w:r>
        <w:t>й</w:t>
      </w:r>
      <w:r w:rsidRPr="005561CD">
        <w:t xml:space="preserve"> гражданского общества, научных кругов и детей, принимая к сведению тот факт, что секретариатом</w:t>
      </w:r>
      <w:r>
        <w:t xml:space="preserve"> Наблюдательного центра служит У</w:t>
      </w:r>
      <w:r w:rsidRPr="005561CD">
        <w:t xml:space="preserve">правление омбудсмена. Комитет также приветствует тот факт, что в процессе подготовки </w:t>
      </w:r>
      <w:r>
        <w:t xml:space="preserve">своего </w:t>
      </w:r>
      <w:r w:rsidRPr="005561CD">
        <w:t>доклада государство-участник провело консульт</w:t>
      </w:r>
      <w:r w:rsidRPr="005561CD">
        <w:t>а</w:t>
      </w:r>
      <w:r w:rsidRPr="005561CD">
        <w:t>ции с организациями гражданского общества. В то же время Комитет обеспок</w:t>
      </w:r>
      <w:r w:rsidRPr="005561CD">
        <w:t>о</w:t>
      </w:r>
      <w:r w:rsidRPr="005561CD">
        <w:t xml:space="preserve">ен тем, что </w:t>
      </w:r>
      <w:r>
        <w:t>после</w:t>
      </w:r>
      <w:r w:rsidRPr="005561CD">
        <w:t xml:space="preserve"> упразднен</w:t>
      </w:r>
      <w:r>
        <w:t xml:space="preserve">ия Национального </w:t>
      </w:r>
      <w:r w:rsidRPr="005561CD">
        <w:t>совет</w:t>
      </w:r>
      <w:r>
        <w:t>а</w:t>
      </w:r>
      <w:r w:rsidRPr="005561CD">
        <w:t xml:space="preserve"> по делам детей и подр</w:t>
      </w:r>
      <w:r w:rsidRPr="005561CD">
        <w:t>о</w:t>
      </w:r>
      <w:r w:rsidRPr="005561CD">
        <w:t>стков</w:t>
      </w:r>
      <w:r w:rsidRPr="006A30D7">
        <w:t xml:space="preserve"> </w:t>
      </w:r>
      <w:r w:rsidRPr="005561CD">
        <w:t>сотрудничество с гражданским обществом сократилось.</w:t>
      </w:r>
    </w:p>
    <w:p w:rsidR="000E341D" w:rsidRPr="005561CD" w:rsidRDefault="000E341D" w:rsidP="00BD67F3">
      <w:pPr>
        <w:pStyle w:val="SingleTxtGR"/>
        <w:rPr>
          <w:b/>
        </w:rPr>
      </w:pPr>
      <w:r w:rsidRPr="00332F41">
        <w:t>26.</w:t>
      </w:r>
      <w:r w:rsidRPr="005561CD">
        <w:rPr>
          <w:b/>
        </w:rPr>
        <w:tab/>
        <w:t>Комитет рекомендует государству-участнику обеспечить активную роль гражданского общества в формулировании, осуществлении и монит</w:t>
      </w:r>
      <w:r w:rsidRPr="005561CD">
        <w:rPr>
          <w:b/>
        </w:rPr>
        <w:t>о</w:t>
      </w:r>
      <w:r w:rsidRPr="005561CD">
        <w:rPr>
          <w:b/>
        </w:rPr>
        <w:t>ринге государственной политики и программ, в том числе путем выдел</w:t>
      </w:r>
      <w:r w:rsidRPr="005561CD">
        <w:rPr>
          <w:b/>
        </w:rPr>
        <w:t>е</w:t>
      </w:r>
      <w:r w:rsidRPr="005561CD">
        <w:rPr>
          <w:b/>
        </w:rPr>
        <w:t xml:space="preserve">ния места </w:t>
      </w:r>
      <w:r>
        <w:rPr>
          <w:b/>
        </w:rPr>
        <w:t xml:space="preserve">для его представителя </w:t>
      </w:r>
      <w:r w:rsidRPr="005561CD">
        <w:rPr>
          <w:b/>
        </w:rPr>
        <w:t xml:space="preserve">в </w:t>
      </w:r>
      <w:r>
        <w:rPr>
          <w:b/>
        </w:rPr>
        <w:t>н</w:t>
      </w:r>
      <w:r w:rsidRPr="005561CD">
        <w:rPr>
          <w:b/>
        </w:rPr>
        <w:t>ациональном координационном орг</w:t>
      </w:r>
      <w:r w:rsidRPr="005561CD">
        <w:rPr>
          <w:b/>
        </w:rPr>
        <w:t>а</w:t>
      </w:r>
      <w:r w:rsidRPr="005561CD">
        <w:rPr>
          <w:b/>
        </w:rPr>
        <w:t>не по правам ребенка. Он также рекомендует государству-участнику обесп</w:t>
      </w:r>
      <w:r w:rsidRPr="005561CD">
        <w:rPr>
          <w:b/>
        </w:rPr>
        <w:t>е</w:t>
      </w:r>
      <w:r w:rsidRPr="005561CD">
        <w:rPr>
          <w:b/>
        </w:rPr>
        <w:t>чить Наблюдательный центр надлежащим</w:t>
      </w:r>
      <w:r>
        <w:rPr>
          <w:b/>
        </w:rPr>
        <w:t>и</w:t>
      </w:r>
      <w:r w:rsidRPr="005561CD">
        <w:rPr>
          <w:b/>
        </w:rPr>
        <w:t xml:space="preserve"> кадровым</w:t>
      </w:r>
      <w:r>
        <w:rPr>
          <w:b/>
        </w:rPr>
        <w:t>и</w:t>
      </w:r>
      <w:r w:rsidRPr="005561CD">
        <w:rPr>
          <w:b/>
        </w:rPr>
        <w:t>, техническим</w:t>
      </w:r>
      <w:r>
        <w:rPr>
          <w:b/>
        </w:rPr>
        <w:t>и</w:t>
      </w:r>
      <w:r w:rsidRPr="005561CD">
        <w:rPr>
          <w:b/>
        </w:rPr>
        <w:t xml:space="preserve"> и финансовым</w:t>
      </w:r>
      <w:r>
        <w:rPr>
          <w:b/>
        </w:rPr>
        <w:t>и</w:t>
      </w:r>
      <w:r w:rsidRPr="005561CD">
        <w:rPr>
          <w:b/>
        </w:rPr>
        <w:t xml:space="preserve"> </w:t>
      </w:r>
      <w:r>
        <w:rPr>
          <w:b/>
        </w:rPr>
        <w:t>ресурсами</w:t>
      </w:r>
      <w:r w:rsidRPr="005561CD">
        <w:rPr>
          <w:b/>
        </w:rPr>
        <w:t xml:space="preserve">. </w:t>
      </w:r>
    </w:p>
    <w:p w:rsidR="000E341D" w:rsidRPr="005561CD" w:rsidRDefault="000E341D" w:rsidP="00BD67F3">
      <w:pPr>
        <w:pStyle w:val="H23GR"/>
      </w:pPr>
      <w:r>
        <w:tab/>
      </w:r>
      <w:r>
        <w:tab/>
      </w:r>
      <w:r w:rsidRPr="005561CD">
        <w:t xml:space="preserve">Права ребенка и </w:t>
      </w:r>
      <w:r>
        <w:t>деловые круги</w:t>
      </w:r>
    </w:p>
    <w:p w:rsidR="000E341D" w:rsidRPr="005561CD" w:rsidRDefault="000E341D" w:rsidP="00BD67F3">
      <w:pPr>
        <w:pStyle w:val="SingleTxtGR"/>
      </w:pPr>
      <w:r w:rsidRPr="005561CD">
        <w:t>27.</w:t>
      </w:r>
      <w:r w:rsidRPr="005561CD">
        <w:tab/>
        <w:t xml:space="preserve">Комитет с </w:t>
      </w:r>
      <w:r>
        <w:t>удовлетворением</w:t>
      </w:r>
      <w:r w:rsidRPr="005561CD">
        <w:t xml:space="preserve"> отмечает</w:t>
      </w:r>
      <w:r>
        <w:t xml:space="preserve"> существование национального </w:t>
      </w:r>
      <w:r w:rsidRPr="005561CD">
        <w:t>з</w:t>
      </w:r>
      <w:r w:rsidRPr="005561CD">
        <w:t>а</w:t>
      </w:r>
      <w:r w:rsidRPr="005561CD">
        <w:t>кон</w:t>
      </w:r>
      <w:r>
        <w:t>а, требующего</w:t>
      </w:r>
      <w:r w:rsidRPr="005561CD">
        <w:t xml:space="preserve"> проведения экологической оценки как условия у</w:t>
      </w:r>
      <w:r w:rsidRPr="005561CD">
        <w:t>т</w:t>
      </w:r>
      <w:r w:rsidRPr="005561CD">
        <w:t>верждения инвестиционных проектов на терри</w:t>
      </w:r>
      <w:r>
        <w:t>ториях</w:t>
      </w:r>
      <w:r w:rsidRPr="005561CD">
        <w:t xml:space="preserve"> коренного населения</w:t>
      </w:r>
      <w:r>
        <w:t>,</w:t>
      </w:r>
      <w:r w:rsidRPr="005561CD">
        <w:t xml:space="preserve"> и </w:t>
      </w:r>
      <w:r>
        <w:t xml:space="preserve">тот факт, </w:t>
      </w:r>
      <w:r w:rsidRPr="005561CD">
        <w:t xml:space="preserve">что в конкретном случае проекта </w:t>
      </w:r>
      <w:r>
        <w:t xml:space="preserve">строительства </w:t>
      </w:r>
      <w:r w:rsidRPr="005561CD">
        <w:t>гидроэлектростанции "Чан-75" г</w:t>
      </w:r>
      <w:r w:rsidRPr="005561CD">
        <w:t>о</w:t>
      </w:r>
      <w:r w:rsidRPr="005561CD">
        <w:t>сударство-участник выполнило рекомендацию Специального докладчика по в</w:t>
      </w:r>
      <w:r w:rsidRPr="005561CD">
        <w:t>о</w:t>
      </w:r>
      <w:r w:rsidRPr="005561CD">
        <w:t xml:space="preserve">просу о правах коренных народов </w:t>
      </w:r>
      <w:r>
        <w:t>относительно</w:t>
      </w:r>
      <w:r w:rsidRPr="005561CD">
        <w:t xml:space="preserve"> прове</w:t>
      </w:r>
      <w:r>
        <w:t xml:space="preserve">дения </w:t>
      </w:r>
      <w:r w:rsidRPr="005561CD">
        <w:t>такой оценки. В то же время Комитет заявляет о своей озабоченности по поводу того, что предв</w:t>
      </w:r>
      <w:r w:rsidRPr="005561CD">
        <w:t>а</w:t>
      </w:r>
      <w:r w:rsidRPr="005561CD">
        <w:t>рительные консультации, в том числе с участием детей коренного населения, проводятся не во всех случаях. Комитет также с озабоченностью отмечает, что законом не предусматриваются и на практике не проводятся исследования с</w:t>
      </w:r>
      <w:r w:rsidRPr="005561CD">
        <w:t>о</w:t>
      </w:r>
      <w:r w:rsidRPr="005561CD">
        <w:t>циального воздействия инвестиционных проектов, могущих затронуть права ребенка, включая принудительное выселение и лишение имущества, загрязн</w:t>
      </w:r>
      <w:r w:rsidRPr="005561CD">
        <w:t>е</w:t>
      </w:r>
      <w:r w:rsidRPr="005561CD">
        <w:t>ние и нанесение ущерба культурным активам и/или трад</w:t>
      </w:r>
      <w:r w:rsidRPr="005561CD">
        <w:t>и</w:t>
      </w:r>
      <w:r w:rsidRPr="005561CD">
        <w:t>циям.</w:t>
      </w:r>
    </w:p>
    <w:p w:rsidR="000E341D" w:rsidRPr="005561CD" w:rsidRDefault="000E341D" w:rsidP="00BD67F3">
      <w:pPr>
        <w:pStyle w:val="SingleTxtGR"/>
        <w:rPr>
          <w:b/>
        </w:rPr>
      </w:pPr>
      <w:r w:rsidRPr="00332F41">
        <w:t>28.</w:t>
      </w:r>
      <w:r w:rsidRPr="005561CD">
        <w:rPr>
          <w:b/>
        </w:rPr>
        <w:tab/>
        <w:t>Комитет рекомендует государству-участнику:</w:t>
      </w:r>
    </w:p>
    <w:p w:rsidR="000E341D" w:rsidRPr="005561CD" w:rsidRDefault="000E341D" w:rsidP="00BD67F3">
      <w:pPr>
        <w:pStyle w:val="SingleTxtGR"/>
        <w:rPr>
          <w:b/>
        </w:rPr>
      </w:pPr>
      <w:r w:rsidRPr="005561CD">
        <w:rPr>
          <w:b/>
        </w:rPr>
        <w:tab/>
        <w:t>а)</w:t>
      </w:r>
      <w:r w:rsidRPr="005561CD">
        <w:rPr>
          <w:b/>
        </w:rPr>
        <w:tab/>
      </w:r>
      <w:r>
        <w:rPr>
          <w:b/>
        </w:rPr>
        <w:t xml:space="preserve">во всех случаях </w:t>
      </w:r>
      <w:r w:rsidRPr="005561CD">
        <w:rPr>
          <w:b/>
        </w:rPr>
        <w:t xml:space="preserve">без исключения применять положения о </w:t>
      </w:r>
      <w:r>
        <w:rPr>
          <w:b/>
        </w:rPr>
        <w:t>прав</w:t>
      </w:r>
      <w:r>
        <w:rPr>
          <w:b/>
        </w:rPr>
        <w:t>о</w:t>
      </w:r>
      <w:r>
        <w:rPr>
          <w:b/>
        </w:rPr>
        <w:t xml:space="preserve">вой </w:t>
      </w:r>
      <w:r w:rsidRPr="005561CD">
        <w:rPr>
          <w:b/>
        </w:rPr>
        <w:t>обязанности проведения оценок экологического воздействия инвест</w:t>
      </w:r>
      <w:r w:rsidRPr="005561CD">
        <w:rPr>
          <w:b/>
        </w:rPr>
        <w:t>и</w:t>
      </w:r>
      <w:r w:rsidRPr="005561CD">
        <w:rPr>
          <w:b/>
        </w:rPr>
        <w:t>ционных проектов;</w:t>
      </w:r>
    </w:p>
    <w:p w:rsidR="000E341D" w:rsidRPr="005561CD" w:rsidRDefault="000E341D" w:rsidP="00BD67F3">
      <w:pPr>
        <w:pStyle w:val="SingleTxtGR"/>
        <w:rPr>
          <w:b/>
        </w:rPr>
      </w:pPr>
      <w:r w:rsidRPr="005561CD">
        <w:rPr>
          <w:b/>
        </w:rPr>
        <w:tab/>
      </w:r>
      <w:r w:rsidRPr="005561CD">
        <w:rPr>
          <w:b/>
          <w:lang w:val="en-US"/>
        </w:rPr>
        <w:t>b</w:t>
      </w:r>
      <w:r w:rsidRPr="005561CD">
        <w:rPr>
          <w:b/>
        </w:rPr>
        <w:t>)</w:t>
      </w:r>
      <w:r w:rsidRPr="005561CD">
        <w:rPr>
          <w:b/>
        </w:rPr>
        <w:tab/>
        <w:t>рассмотреть вопрос о включении в правовую базу регулиров</w:t>
      </w:r>
      <w:r w:rsidRPr="005561CD">
        <w:rPr>
          <w:b/>
        </w:rPr>
        <w:t>а</w:t>
      </w:r>
      <w:r w:rsidRPr="005561CD">
        <w:rPr>
          <w:b/>
        </w:rPr>
        <w:t>ния пред</w:t>
      </w:r>
      <w:r>
        <w:rPr>
          <w:b/>
        </w:rPr>
        <w:t xml:space="preserve">принимательской деятельности (Закон 41, 2007 год) обязанность </w:t>
      </w:r>
      <w:r w:rsidRPr="005561CD">
        <w:rPr>
          <w:b/>
        </w:rPr>
        <w:t>проведения оценок социального воздействия, особенно в отношении п</w:t>
      </w:r>
      <w:r w:rsidRPr="005561CD">
        <w:rPr>
          <w:b/>
        </w:rPr>
        <w:t>о</w:t>
      </w:r>
      <w:r w:rsidRPr="005561CD">
        <w:rPr>
          <w:b/>
        </w:rPr>
        <w:t>следствий для прав ребенка;</w:t>
      </w:r>
    </w:p>
    <w:p w:rsidR="000E341D" w:rsidRPr="005561CD" w:rsidRDefault="000E341D" w:rsidP="00BD67F3">
      <w:pPr>
        <w:pStyle w:val="SingleTxtGR"/>
        <w:rPr>
          <w:b/>
        </w:rPr>
      </w:pPr>
      <w:r w:rsidRPr="005561CD">
        <w:rPr>
          <w:b/>
        </w:rPr>
        <w:tab/>
        <w:t>с)</w:t>
      </w:r>
      <w:r w:rsidRPr="005561CD">
        <w:rPr>
          <w:b/>
        </w:rPr>
        <w:tab/>
        <w:t xml:space="preserve">обеспечить проведение предварительных консультаций с </w:t>
      </w:r>
      <w:r>
        <w:rPr>
          <w:b/>
        </w:rPr>
        <w:t>пре</w:t>
      </w:r>
      <w:r>
        <w:rPr>
          <w:b/>
        </w:rPr>
        <w:t>д</w:t>
      </w:r>
      <w:r>
        <w:rPr>
          <w:b/>
        </w:rPr>
        <w:t xml:space="preserve">ставителями </w:t>
      </w:r>
      <w:r w:rsidRPr="005561CD">
        <w:rPr>
          <w:b/>
        </w:rPr>
        <w:t>ко</w:t>
      </w:r>
      <w:r>
        <w:rPr>
          <w:b/>
        </w:rPr>
        <w:t>ренных народов</w:t>
      </w:r>
      <w:r w:rsidRPr="005561CD">
        <w:rPr>
          <w:b/>
        </w:rPr>
        <w:t>, включая детей, по инвестиционным пр</w:t>
      </w:r>
      <w:r w:rsidRPr="005561CD">
        <w:rPr>
          <w:b/>
        </w:rPr>
        <w:t>о</w:t>
      </w:r>
      <w:r w:rsidRPr="005561CD">
        <w:rPr>
          <w:b/>
        </w:rPr>
        <w:t xml:space="preserve">ектам, могущим затронуть их права, особенно в случаях, когда </w:t>
      </w:r>
      <w:r>
        <w:rPr>
          <w:b/>
        </w:rPr>
        <w:t>возникает необходимость</w:t>
      </w:r>
      <w:r w:rsidRPr="005561CD">
        <w:rPr>
          <w:b/>
        </w:rPr>
        <w:t xml:space="preserve"> пересе</w:t>
      </w:r>
      <w:r>
        <w:rPr>
          <w:b/>
        </w:rPr>
        <w:t>ления</w:t>
      </w:r>
      <w:r w:rsidRPr="005561CD">
        <w:rPr>
          <w:b/>
        </w:rPr>
        <w:t xml:space="preserve"> коренных народов и когда могут быть затрон</w:t>
      </w:r>
      <w:r w:rsidRPr="005561CD">
        <w:rPr>
          <w:b/>
        </w:rPr>
        <w:t>у</w:t>
      </w:r>
      <w:r w:rsidRPr="005561CD">
        <w:rPr>
          <w:b/>
        </w:rPr>
        <w:t>ты иные культурные активы и традиции;</w:t>
      </w:r>
    </w:p>
    <w:p w:rsidR="000E341D" w:rsidRPr="005561CD" w:rsidRDefault="000E341D" w:rsidP="00BD67F3">
      <w:pPr>
        <w:pStyle w:val="SingleTxtGR"/>
        <w:rPr>
          <w:b/>
        </w:rPr>
      </w:pPr>
      <w:r w:rsidRPr="005561CD">
        <w:rPr>
          <w:b/>
        </w:rPr>
        <w:tab/>
      </w:r>
      <w:r w:rsidRPr="005561CD">
        <w:rPr>
          <w:b/>
          <w:lang w:val="en-US"/>
        </w:rPr>
        <w:t>d</w:t>
      </w:r>
      <w:r w:rsidRPr="005561CD">
        <w:rPr>
          <w:b/>
        </w:rPr>
        <w:t>)</w:t>
      </w:r>
      <w:r w:rsidRPr="005561CD">
        <w:rPr>
          <w:b/>
        </w:rPr>
        <w:tab/>
        <w:t>принять и выполнять нормативные документы, направленные на обеспечение соблюдения предпринимателями международных и наци</w:t>
      </w:r>
      <w:r w:rsidRPr="005561CD">
        <w:rPr>
          <w:b/>
        </w:rPr>
        <w:t>о</w:t>
      </w:r>
      <w:r w:rsidRPr="005561CD">
        <w:rPr>
          <w:b/>
        </w:rPr>
        <w:t>нальных норм социа</w:t>
      </w:r>
      <w:r>
        <w:rPr>
          <w:b/>
        </w:rPr>
        <w:t>льной ответственности корпораций</w:t>
      </w:r>
      <w:r w:rsidRPr="005561CD">
        <w:rPr>
          <w:b/>
        </w:rPr>
        <w:t>, особенно в отн</w:t>
      </w:r>
      <w:r w:rsidRPr="005561CD">
        <w:rPr>
          <w:b/>
        </w:rPr>
        <w:t>о</w:t>
      </w:r>
      <w:r w:rsidRPr="005561CD">
        <w:rPr>
          <w:b/>
        </w:rPr>
        <w:t>шении прав ребенка, в соответствии с Рамками Организации Объедине</w:t>
      </w:r>
      <w:r w:rsidRPr="005561CD">
        <w:rPr>
          <w:b/>
        </w:rPr>
        <w:t>н</w:t>
      </w:r>
      <w:r w:rsidRPr="005561CD">
        <w:rPr>
          <w:b/>
        </w:rPr>
        <w:t>ных Наций, касающимися предпринимательской деятельности и прав ч</w:t>
      </w:r>
      <w:r w:rsidRPr="005561CD">
        <w:rPr>
          <w:b/>
        </w:rPr>
        <w:t>е</w:t>
      </w:r>
      <w:r w:rsidRPr="005561CD">
        <w:rPr>
          <w:b/>
        </w:rPr>
        <w:t>ловека, к</w:t>
      </w:r>
      <w:r>
        <w:rPr>
          <w:b/>
        </w:rPr>
        <w:t>оторые были единогласно приняты</w:t>
      </w:r>
      <w:r w:rsidRPr="005561CD">
        <w:rPr>
          <w:b/>
        </w:rPr>
        <w:t xml:space="preserve"> Советом по правам чел</w:t>
      </w:r>
      <w:r w:rsidRPr="005561CD">
        <w:rPr>
          <w:b/>
        </w:rPr>
        <w:t>о</w:t>
      </w:r>
      <w:r w:rsidRPr="005561CD">
        <w:rPr>
          <w:b/>
        </w:rPr>
        <w:t>века в 2008 году и в которых изложены обязанности государств по защите от н</w:t>
      </w:r>
      <w:r w:rsidRPr="005561CD">
        <w:rPr>
          <w:b/>
        </w:rPr>
        <w:t>а</w:t>
      </w:r>
      <w:r w:rsidRPr="005561CD">
        <w:rPr>
          <w:b/>
        </w:rPr>
        <w:t>рушений прав чел</w:t>
      </w:r>
      <w:r>
        <w:rPr>
          <w:b/>
        </w:rPr>
        <w:t>овека предприятиями, положения</w:t>
      </w:r>
      <w:r w:rsidRPr="005561CD">
        <w:rPr>
          <w:b/>
        </w:rPr>
        <w:t xml:space="preserve"> об ответственности корпораций за соблюдение прав человека, а также указано на необход</w:t>
      </w:r>
      <w:r w:rsidRPr="005561CD">
        <w:rPr>
          <w:b/>
        </w:rPr>
        <w:t>и</w:t>
      </w:r>
      <w:r w:rsidRPr="005561CD">
        <w:rPr>
          <w:b/>
        </w:rPr>
        <w:t>мость</w:t>
      </w:r>
      <w:r>
        <w:rPr>
          <w:b/>
        </w:rPr>
        <w:t xml:space="preserve"> обеспечения</w:t>
      </w:r>
      <w:r w:rsidRPr="005561CD">
        <w:rPr>
          <w:b/>
        </w:rPr>
        <w:t xml:space="preserve"> более эффективного доступа к средствам правовой з</w:t>
      </w:r>
      <w:r w:rsidRPr="005561CD">
        <w:rPr>
          <w:b/>
        </w:rPr>
        <w:t>а</w:t>
      </w:r>
      <w:r w:rsidRPr="005561CD">
        <w:rPr>
          <w:b/>
        </w:rPr>
        <w:t>щиты в случае нарушений.</w:t>
      </w:r>
    </w:p>
    <w:p w:rsidR="000E341D" w:rsidRPr="005561CD" w:rsidRDefault="000E341D" w:rsidP="00BD67F3">
      <w:pPr>
        <w:pStyle w:val="SingleTxtGR"/>
      </w:pPr>
      <w:r w:rsidRPr="005561CD">
        <w:t>29.</w:t>
      </w:r>
      <w:r w:rsidRPr="005561CD">
        <w:tab/>
        <w:t>Комитет обеспокоен той ролью, которую органы массовой и</w:t>
      </w:r>
      <w:r w:rsidRPr="005561CD">
        <w:t>н</w:t>
      </w:r>
      <w:r w:rsidRPr="005561CD">
        <w:t xml:space="preserve">формации и рекламные организации играют в укреплении </w:t>
      </w:r>
      <w:proofErr w:type="spellStart"/>
      <w:r w:rsidRPr="005561CD">
        <w:t>гендерных</w:t>
      </w:r>
      <w:proofErr w:type="spellEnd"/>
      <w:r w:rsidRPr="005561CD">
        <w:t xml:space="preserve"> предрассудков и ди</w:t>
      </w:r>
      <w:r w:rsidRPr="005561CD">
        <w:t>с</w:t>
      </w:r>
      <w:r w:rsidRPr="005561CD">
        <w:t>криминации</w:t>
      </w:r>
      <w:r>
        <w:t xml:space="preserve"> в отношении, в частности, </w:t>
      </w:r>
      <w:proofErr w:type="spellStart"/>
      <w:r>
        <w:t>афро</w:t>
      </w:r>
      <w:r w:rsidRPr="005561CD">
        <w:t>панамских</w:t>
      </w:r>
      <w:proofErr w:type="spellEnd"/>
      <w:r w:rsidRPr="005561CD">
        <w:t xml:space="preserve"> детей, изображая их как угрозу общественной безопасности, </w:t>
      </w:r>
      <w:r>
        <w:t>превращая в объект для нападок</w:t>
      </w:r>
      <w:r w:rsidRPr="005561CD">
        <w:t xml:space="preserve"> и отриц</w:t>
      </w:r>
      <w:r w:rsidRPr="005561CD">
        <w:t>а</w:t>
      </w:r>
      <w:r w:rsidRPr="005561CD">
        <w:t>тельно влияя на их развитие и отношения со сверстниками.</w:t>
      </w:r>
    </w:p>
    <w:p w:rsidR="000E341D" w:rsidRPr="005561CD" w:rsidRDefault="000E341D" w:rsidP="00BD67F3">
      <w:pPr>
        <w:pStyle w:val="SingleTxtGR"/>
        <w:rPr>
          <w:b/>
        </w:rPr>
      </w:pPr>
      <w:r w:rsidRPr="00332F41">
        <w:t>30.</w:t>
      </w:r>
      <w:r w:rsidRPr="005561CD">
        <w:rPr>
          <w:b/>
        </w:rPr>
        <w:tab/>
        <w:t>Комитет рекомендует государству-участнику:</w:t>
      </w:r>
    </w:p>
    <w:p w:rsidR="000E341D" w:rsidRPr="005561CD" w:rsidRDefault="000E341D" w:rsidP="00BD67F3">
      <w:pPr>
        <w:pStyle w:val="SingleTxtGR"/>
        <w:rPr>
          <w:b/>
        </w:rPr>
      </w:pPr>
      <w:r w:rsidRPr="005561CD">
        <w:rPr>
          <w:b/>
        </w:rPr>
        <w:tab/>
        <w:t>а)</w:t>
      </w:r>
      <w:r w:rsidRPr="005561CD">
        <w:rPr>
          <w:b/>
        </w:rPr>
        <w:tab/>
        <w:t xml:space="preserve">принять </w:t>
      </w:r>
      <w:r>
        <w:rPr>
          <w:b/>
        </w:rPr>
        <w:t>правила, регулирующие освещение средствами</w:t>
      </w:r>
      <w:r w:rsidRPr="005561CD">
        <w:rPr>
          <w:b/>
        </w:rPr>
        <w:t xml:space="preserve"> масс</w:t>
      </w:r>
      <w:r w:rsidRPr="005561CD">
        <w:rPr>
          <w:b/>
        </w:rPr>
        <w:t>о</w:t>
      </w:r>
      <w:r w:rsidRPr="005561CD">
        <w:rPr>
          <w:b/>
        </w:rPr>
        <w:t>вой информа</w:t>
      </w:r>
      <w:r>
        <w:rPr>
          <w:b/>
        </w:rPr>
        <w:t>ции и рекламными организациями вопросов, связанных с детьми,</w:t>
      </w:r>
      <w:r w:rsidRPr="005561CD">
        <w:rPr>
          <w:b/>
        </w:rPr>
        <w:t xml:space="preserve"> в соответствии со статьей 17 и дру</w:t>
      </w:r>
      <w:r>
        <w:rPr>
          <w:b/>
        </w:rPr>
        <w:t>гими п</w:t>
      </w:r>
      <w:r w:rsidRPr="005561CD">
        <w:rPr>
          <w:b/>
        </w:rPr>
        <w:t xml:space="preserve">оложениями </w:t>
      </w:r>
      <w:r>
        <w:rPr>
          <w:b/>
        </w:rPr>
        <w:t xml:space="preserve">Конвенции, касающимися </w:t>
      </w:r>
      <w:r w:rsidRPr="005561CD">
        <w:rPr>
          <w:b/>
        </w:rPr>
        <w:t>основных сво</w:t>
      </w:r>
      <w:r>
        <w:rPr>
          <w:b/>
        </w:rPr>
        <w:t>бод</w:t>
      </w:r>
      <w:r w:rsidRPr="005561CD">
        <w:rPr>
          <w:b/>
        </w:rPr>
        <w:t>;</w:t>
      </w:r>
    </w:p>
    <w:p w:rsidR="000E341D" w:rsidRPr="005561CD" w:rsidRDefault="000E341D" w:rsidP="00BD67F3">
      <w:pPr>
        <w:pStyle w:val="SingleTxtGR"/>
        <w:rPr>
          <w:b/>
        </w:rPr>
      </w:pPr>
      <w:r w:rsidRPr="005561CD">
        <w:rPr>
          <w:b/>
        </w:rPr>
        <w:tab/>
      </w:r>
      <w:r w:rsidRPr="005561CD">
        <w:rPr>
          <w:b/>
          <w:lang w:val="en-US"/>
        </w:rPr>
        <w:t>b</w:t>
      </w:r>
      <w:r w:rsidRPr="005561CD">
        <w:rPr>
          <w:b/>
        </w:rPr>
        <w:t>)</w:t>
      </w:r>
      <w:r w:rsidRPr="005561CD">
        <w:rPr>
          <w:b/>
        </w:rPr>
        <w:tab/>
      </w:r>
      <w:r>
        <w:rPr>
          <w:b/>
        </w:rPr>
        <w:t>с учетом прав</w:t>
      </w:r>
      <w:r w:rsidR="00332F41">
        <w:rPr>
          <w:b/>
        </w:rPr>
        <w:t>а</w:t>
      </w:r>
      <w:r>
        <w:rPr>
          <w:b/>
        </w:rPr>
        <w:t xml:space="preserve"> </w:t>
      </w:r>
      <w:r w:rsidRPr="005561CD">
        <w:rPr>
          <w:b/>
        </w:rPr>
        <w:t>на свободу выражения мнений содействовать принятию добровольных кодексов повед</w:t>
      </w:r>
      <w:r>
        <w:rPr>
          <w:b/>
        </w:rPr>
        <w:t>ения, особенно в связи с правом</w:t>
      </w:r>
      <w:r w:rsidRPr="005561CD">
        <w:rPr>
          <w:b/>
        </w:rPr>
        <w:t xml:space="preserve"> детей на частную жизнь, доступ к надлежащей информации и на высказ</w:t>
      </w:r>
      <w:r w:rsidRPr="005561CD">
        <w:rPr>
          <w:b/>
        </w:rPr>
        <w:t>ы</w:t>
      </w:r>
      <w:r w:rsidRPr="005561CD">
        <w:rPr>
          <w:b/>
        </w:rPr>
        <w:t xml:space="preserve">вание </w:t>
      </w:r>
      <w:r>
        <w:rPr>
          <w:b/>
        </w:rPr>
        <w:t xml:space="preserve">своих </w:t>
      </w:r>
      <w:r w:rsidRPr="005561CD">
        <w:rPr>
          <w:b/>
        </w:rPr>
        <w:t>мнений; и</w:t>
      </w:r>
    </w:p>
    <w:p w:rsidR="000E341D" w:rsidRPr="005561CD" w:rsidRDefault="000E341D" w:rsidP="00BD67F3">
      <w:pPr>
        <w:pStyle w:val="SingleTxtGR"/>
        <w:rPr>
          <w:b/>
        </w:rPr>
      </w:pPr>
      <w:r w:rsidRPr="005561CD">
        <w:rPr>
          <w:b/>
        </w:rPr>
        <w:tab/>
        <w:t>с)</w:t>
      </w:r>
      <w:r w:rsidRPr="005561CD">
        <w:rPr>
          <w:b/>
        </w:rPr>
        <w:tab/>
      </w:r>
      <w:r>
        <w:rPr>
          <w:b/>
        </w:rPr>
        <w:t xml:space="preserve">привести в действие </w:t>
      </w:r>
      <w:r w:rsidRPr="005561CD">
        <w:rPr>
          <w:b/>
        </w:rPr>
        <w:t xml:space="preserve">механизмы контроля </w:t>
      </w:r>
      <w:r>
        <w:rPr>
          <w:b/>
        </w:rPr>
        <w:t xml:space="preserve">за соблюдением </w:t>
      </w:r>
      <w:r w:rsidRPr="005561CD">
        <w:rPr>
          <w:b/>
        </w:rPr>
        <w:t xml:space="preserve">прав человека </w:t>
      </w:r>
      <w:r>
        <w:rPr>
          <w:b/>
        </w:rPr>
        <w:t xml:space="preserve">средствами </w:t>
      </w:r>
      <w:r w:rsidRPr="005561CD">
        <w:rPr>
          <w:b/>
        </w:rPr>
        <w:t>массовой информации.</w:t>
      </w:r>
    </w:p>
    <w:p w:rsidR="000E341D" w:rsidRPr="006A6D42" w:rsidRDefault="000E341D" w:rsidP="00BD67F3">
      <w:pPr>
        <w:pStyle w:val="H1GR"/>
      </w:pPr>
      <w:r w:rsidRPr="006A6D42">
        <w:tab/>
        <w:t>В.</w:t>
      </w:r>
      <w:r w:rsidRPr="006A6D42">
        <w:tab/>
        <w:t>Определение ребенка (статья 1 Конвенции)</w:t>
      </w:r>
    </w:p>
    <w:p w:rsidR="000E341D" w:rsidRPr="006A6D42" w:rsidRDefault="000E341D" w:rsidP="00BD67F3">
      <w:pPr>
        <w:pStyle w:val="SingleTxtGR"/>
      </w:pPr>
      <w:r w:rsidRPr="006A6D42">
        <w:t>31.</w:t>
      </w:r>
      <w:r w:rsidRPr="006A6D42">
        <w:tab/>
        <w:t>Комитет по-прежнему обеспокоен несоответствием в отношении мин</w:t>
      </w:r>
      <w:r w:rsidRPr="006A6D42">
        <w:t>и</w:t>
      </w:r>
      <w:r w:rsidRPr="006A6D42">
        <w:t>мального брачного возраста, который составляет 16 лет для юношей и 14 лет для девушек.</w:t>
      </w:r>
    </w:p>
    <w:p w:rsidR="000E341D" w:rsidRPr="006A6D42" w:rsidRDefault="000E341D" w:rsidP="00BD67F3">
      <w:pPr>
        <w:pStyle w:val="SingleTxtGR"/>
        <w:rPr>
          <w:b/>
        </w:rPr>
      </w:pPr>
      <w:r w:rsidRPr="00C524B5">
        <w:t>32.</w:t>
      </w:r>
      <w:r w:rsidRPr="00C524B5">
        <w:tab/>
      </w:r>
      <w:r w:rsidRPr="006A6D42">
        <w:rPr>
          <w:b/>
        </w:rPr>
        <w:t>Комитет повторяет свою рекомендацию о том, чтобы государство-участник пересмотрело свое законодательство и повысило минимальный установленный законом брачный возраст до 18 лет для юношей и девушек в соответствии с рекомендацией, вынесенной Комитетом по ликвидации дискриминации в отношении женщин в 2010 году (</w:t>
      </w:r>
      <w:r w:rsidRPr="006A6D42">
        <w:rPr>
          <w:b/>
          <w:iCs/>
          <w:lang w:val="es-ES_tradnl"/>
        </w:rPr>
        <w:t>CEDAW/C/PAN/7</w:t>
      </w:r>
      <w:r w:rsidRPr="006A6D42">
        <w:rPr>
          <w:b/>
        </w:rPr>
        <w:t>, пун</w:t>
      </w:r>
      <w:r w:rsidRPr="006A6D42">
        <w:rPr>
          <w:b/>
        </w:rPr>
        <w:t>к</w:t>
      </w:r>
      <w:r w:rsidRPr="006A6D42">
        <w:rPr>
          <w:b/>
        </w:rPr>
        <w:t>ты 50 и 51) и отмеченной в ходе универсального периодического обзора в 2010 году</w:t>
      </w:r>
      <w:r>
        <w:rPr>
          <w:b/>
        </w:rPr>
        <w:t xml:space="preserve"> </w:t>
      </w:r>
      <w:r w:rsidRPr="006A6D42">
        <w:rPr>
          <w:b/>
        </w:rPr>
        <w:t>(</w:t>
      </w:r>
      <w:r w:rsidRPr="006A6D42">
        <w:rPr>
          <w:b/>
          <w:iCs/>
          <w:lang w:val="es-ES_tradnl"/>
        </w:rPr>
        <w:t>A/HRC/16/6</w:t>
      </w:r>
      <w:r w:rsidRPr="006A6D42">
        <w:rPr>
          <w:b/>
          <w:iCs/>
        </w:rPr>
        <w:t>,</w:t>
      </w:r>
      <w:r w:rsidRPr="006A6D42">
        <w:rPr>
          <w:b/>
        </w:rPr>
        <w:t xml:space="preserve"> пункт 70.17)</w:t>
      </w:r>
    </w:p>
    <w:p w:rsidR="000E341D" w:rsidRPr="006A6D42" w:rsidRDefault="000E341D" w:rsidP="00BD67F3">
      <w:pPr>
        <w:pStyle w:val="H1GR"/>
      </w:pPr>
      <w:r w:rsidRPr="006A6D42">
        <w:tab/>
        <w:t>С.</w:t>
      </w:r>
      <w:r w:rsidRPr="006A6D42">
        <w:tab/>
        <w:t>Общие принципы (статьи 2, 3, 6 и 12 Конвенции)</w:t>
      </w:r>
    </w:p>
    <w:p w:rsidR="000E341D" w:rsidRPr="006A6D42" w:rsidRDefault="000E341D" w:rsidP="00BD67F3">
      <w:pPr>
        <w:pStyle w:val="H23GR"/>
      </w:pPr>
      <w:r w:rsidRPr="006A6D42">
        <w:tab/>
      </w:r>
      <w:r w:rsidRPr="006A6D42">
        <w:tab/>
      </w:r>
      <w:proofErr w:type="spellStart"/>
      <w:r w:rsidRPr="006A6D42">
        <w:t>Недискриминация</w:t>
      </w:r>
      <w:proofErr w:type="spellEnd"/>
    </w:p>
    <w:p w:rsidR="000E341D" w:rsidRPr="006A6D42" w:rsidRDefault="000E341D" w:rsidP="00BD67F3">
      <w:pPr>
        <w:pStyle w:val="SingleTxtGR"/>
      </w:pPr>
      <w:r w:rsidRPr="006A6D42">
        <w:t>33.</w:t>
      </w:r>
      <w:r w:rsidRPr="006A6D42">
        <w:tab/>
        <w:t>Комитет по-прежнему озабочен сохранением диспропорций, затрагива</w:t>
      </w:r>
      <w:r w:rsidRPr="006A6D42">
        <w:t>ю</w:t>
      </w:r>
      <w:r w:rsidRPr="006A6D42">
        <w:t xml:space="preserve">щих детей </w:t>
      </w:r>
      <w:proofErr w:type="spellStart"/>
      <w:r w:rsidRPr="006A6D42">
        <w:t>афропанамского</w:t>
      </w:r>
      <w:proofErr w:type="spellEnd"/>
      <w:r w:rsidRPr="006A6D42">
        <w:t xml:space="preserve"> происхождения, детей коренного населения и детей-инвалидов в области доступа к здравоохранению, образованию и другим баз</w:t>
      </w:r>
      <w:r w:rsidRPr="006A6D42">
        <w:t>о</w:t>
      </w:r>
      <w:r w:rsidRPr="006A6D42">
        <w:t>вым услугам, о чем свидетельствует более высокая младенческая смертность в этих группах, особенно от поддающихся профилактике болезней, недоедание, материнская смертность и отсев учащихся из школ. Комитет также обеспокоен дискриминацией со стороны полиции и других органов безопасности в отн</w:t>
      </w:r>
      <w:r w:rsidRPr="006A6D42">
        <w:t>о</w:t>
      </w:r>
      <w:r w:rsidRPr="006A6D42">
        <w:t xml:space="preserve">шении </w:t>
      </w:r>
      <w:proofErr w:type="spellStart"/>
      <w:r w:rsidRPr="006A6D42">
        <w:t>афропанамских</w:t>
      </w:r>
      <w:proofErr w:type="spellEnd"/>
      <w:r w:rsidRPr="006A6D42">
        <w:t xml:space="preserve"> детей, проживающих в городских трущобах, которые неправомерно считаются потенциальными правонарушителями, что проявляе</w:t>
      </w:r>
      <w:r w:rsidRPr="006A6D42">
        <w:t>т</w:t>
      </w:r>
      <w:r w:rsidRPr="006A6D42">
        <w:t>ся в таких мерах, как введение комендантского часа для детей и кампании в средствах массовой информации, увязывающие поведение подростков с якобы имеющим место ростом преступности.</w:t>
      </w:r>
    </w:p>
    <w:p w:rsidR="000E341D" w:rsidRPr="006A6D42" w:rsidRDefault="000E341D" w:rsidP="00BD67F3">
      <w:pPr>
        <w:pStyle w:val="SingleTxtGR"/>
        <w:rPr>
          <w:b/>
        </w:rPr>
      </w:pPr>
      <w:r w:rsidRPr="00C524B5">
        <w:t>34.</w:t>
      </w:r>
      <w:r w:rsidRPr="00C524B5">
        <w:tab/>
      </w:r>
      <w:r w:rsidRPr="006A6D42">
        <w:rPr>
          <w:b/>
        </w:rPr>
        <w:t>Комитет рекомендует государству-участнику:</w:t>
      </w:r>
    </w:p>
    <w:p w:rsidR="000E341D" w:rsidRPr="006A6D42" w:rsidRDefault="000E341D" w:rsidP="00BD67F3">
      <w:pPr>
        <w:pStyle w:val="SingleTxtGR"/>
        <w:rPr>
          <w:b/>
        </w:rPr>
      </w:pPr>
      <w:r w:rsidRPr="006A6D42">
        <w:rPr>
          <w:b/>
        </w:rPr>
        <w:tab/>
        <w:t>а)</w:t>
      </w:r>
      <w:r w:rsidRPr="006A6D42">
        <w:rPr>
          <w:b/>
        </w:rPr>
        <w:tab/>
        <w:t>в сотрудничестве с организациями гражданского общества предпринять усилия по ликвидации социальной дискриминации и пре</w:t>
      </w:r>
      <w:r w:rsidRPr="006A6D42">
        <w:rPr>
          <w:b/>
        </w:rPr>
        <w:t>д</w:t>
      </w:r>
      <w:r w:rsidRPr="006A6D42">
        <w:rPr>
          <w:b/>
        </w:rPr>
        <w:t xml:space="preserve">рассудков в отношении детей </w:t>
      </w:r>
      <w:proofErr w:type="spellStart"/>
      <w:r w:rsidRPr="006A6D42">
        <w:rPr>
          <w:b/>
        </w:rPr>
        <w:t>афропанамцев</w:t>
      </w:r>
      <w:proofErr w:type="spellEnd"/>
      <w:r w:rsidRPr="006A6D42">
        <w:rPr>
          <w:b/>
        </w:rPr>
        <w:t>, детей коренного населения и детей-инвалидов, в частности при помощи законодательных мер, пр</w:t>
      </w:r>
      <w:r w:rsidRPr="006A6D42">
        <w:rPr>
          <w:b/>
        </w:rPr>
        <w:t>о</w:t>
      </w:r>
      <w:r w:rsidRPr="006A6D42">
        <w:rPr>
          <w:b/>
        </w:rPr>
        <w:t>грамм по повышению осведомленности в средствах массовой информации, соц</w:t>
      </w:r>
      <w:r w:rsidRPr="006A6D42">
        <w:rPr>
          <w:b/>
        </w:rPr>
        <w:t>и</w:t>
      </w:r>
      <w:r w:rsidRPr="006A6D42">
        <w:rPr>
          <w:b/>
        </w:rPr>
        <w:t>альных сетей и системы образования, а также за счет подготовки без отр</w:t>
      </w:r>
      <w:r w:rsidRPr="006A6D42">
        <w:rPr>
          <w:b/>
        </w:rPr>
        <w:t>ы</w:t>
      </w:r>
      <w:r w:rsidRPr="006A6D42">
        <w:rPr>
          <w:b/>
        </w:rPr>
        <w:t>ва от работы государственных должностных лиц, включая сотрудников п</w:t>
      </w:r>
      <w:r w:rsidRPr="006A6D42">
        <w:rPr>
          <w:b/>
        </w:rPr>
        <w:t>о</w:t>
      </w:r>
      <w:r w:rsidRPr="006A6D42">
        <w:rPr>
          <w:b/>
        </w:rPr>
        <w:t>лиции и органов безопасности;</w:t>
      </w:r>
    </w:p>
    <w:p w:rsidR="000E341D" w:rsidRPr="006A6D42" w:rsidRDefault="000E341D" w:rsidP="00BD67F3">
      <w:pPr>
        <w:pStyle w:val="SingleTxtGR"/>
        <w:rPr>
          <w:b/>
        </w:rPr>
      </w:pPr>
      <w:r w:rsidRPr="006A6D42">
        <w:rPr>
          <w:b/>
        </w:rPr>
        <w:tab/>
      </w:r>
      <w:proofErr w:type="spellStart"/>
      <w:r w:rsidRPr="006A6D42">
        <w:rPr>
          <w:b/>
        </w:rPr>
        <w:t>b</w:t>
      </w:r>
      <w:proofErr w:type="spellEnd"/>
      <w:r w:rsidRPr="006A6D42">
        <w:rPr>
          <w:b/>
        </w:rPr>
        <w:t>)</w:t>
      </w:r>
      <w:r w:rsidRPr="006A6D42">
        <w:rPr>
          <w:b/>
        </w:rPr>
        <w:tab/>
        <w:t>в первую очередь принять все меры для преодоления негати</w:t>
      </w:r>
      <w:r w:rsidRPr="006A6D42">
        <w:rPr>
          <w:b/>
        </w:rPr>
        <w:t>в</w:t>
      </w:r>
      <w:r w:rsidRPr="006A6D42">
        <w:rPr>
          <w:b/>
        </w:rPr>
        <w:t xml:space="preserve">ных ассоциаций между </w:t>
      </w:r>
      <w:proofErr w:type="spellStart"/>
      <w:r w:rsidRPr="006A6D42">
        <w:rPr>
          <w:b/>
        </w:rPr>
        <w:t>афропанамскими</w:t>
      </w:r>
      <w:proofErr w:type="spellEnd"/>
      <w:r w:rsidRPr="006A6D42">
        <w:rPr>
          <w:b/>
        </w:rPr>
        <w:t xml:space="preserve"> и другими подростками и пр</w:t>
      </w:r>
      <w:r w:rsidRPr="006A6D42">
        <w:rPr>
          <w:b/>
        </w:rPr>
        <w:t>е</w:t>
      </w:r>
      <w:r w:rsidRPr="006A6D42">
        <w:rPr>
          <w:b/>
        </w:rPr>
        <w:t>ступностью, в том числе с созданием негативных стереотипов по признаку возраста и этнической принадлежности;</w:t>
      </w:r>
    </w:p>
    <w:p w:rsidR="000E341D" w:rsidRPr="006A6D42" w:rsidRDefault="000E341D" w:rsidP="00BD67F3">
      <w:pPr>
        <w:pStyle w:val="SingleTxtGR"/>
        <w:rPr>
          <w:b/>
        </w:rPr>
      </w:pPr>
      <w:r w:rsidRPr="006A6D42">
        <w:rPr>
          <w:b/>
        </w:rPr>
        <w:tab/>
        <w:t>с)</w:t>
      </w:r>
      <w:r w:rsidRPr="006A6D42">
        <w:rPr>
          <w:b/>
        </w:rPr>
        <w:tab/>
        <w:t>принять всеобъемлющую политику и план действий с целью положительного решения проблемы прав детей коренного населения, включая капиталовложения в услуги и инфраструктуру на территориях коренного населения, а также в сельских районах и беднейших городских районах с целью улучшения социально-экономического положения коре</w:t>
      </w:r>
      <w:r w:rsidRPr="006A6D42">
        <w:rPr>
          <w:b/>
        </w:rPr>
        <w:t>н</w:t>
      </w:r>
      <w:r w:rsidRPr="006A6D42">
        <w:rPr>
          <w:b/>
        </w:rPr>
        <w:t>ных народов в целом с учетом замечания общего порядка Комитета № 11 (2009) о детях из числа коренных народов и их правах согласно Конвенции.</w:t>
      </w:r>
    </w:p>
    <w:p w:rsidR="000E341D" w:rsidRPr="006A6D42" w:rsidRDefault="000E341D" w:rsidP="00BD67F3">
      <w:pPr>
        <w:pStyle w:val="H23GR"/>
      </w:pPr>
      <w:r w:rsidRPr="006A6D42">
        <w:tab/>
      </w:r>
      <w:r w:rsidRPr="006A6D42">
        <w:tab/>
        <w:t>Наилучшее обеспечение интересов ребенка</w:t>
      </w:r>
    </w:p>
    <w:p w:rsidR="000E341D" w:rsidRPr="006A6D42" w:rsidRDefault="000E341D" w:rsidP="00BD67F3">
      <w:pPr>
        <w:pStyle w:val="SingleTxtGR"/>
      </w:pPr>
      <w:r w:rsidRPr="006A6D42">
        <w:t>35.</w:t>
      </w:r>
      <w:r w:rsidRPr="006A6D42">
        <w:tab/>
        <w:t>Комитет отмечает, что статьи 2 и 740 Семейного кодекса обязывают с</w:t>
      </w:r>
      <w:r w:rsidRPr="006A6D42">
        <w:t>у</w:t>
      </w:r>
      <w:r w:rsidRPr="006A6D42">
        <w:t>дебные и административные органы уделять первоочередное внимание на</w:t>
      </w:r>
      <w:r w:rsidRPr="006A6D42">
        <w:t>и</w:t>
      </w:r>
      <w:r w:rsidRPr="006A6D42">
        <w:t>лучшему обеспечению интересов ребенка. В то же время Комитет заявляет о своей глубокой озабоченност</w:t>
      </w:r>
      <w:r>
        <w:t>и</w:t>
      </w:r>
      <w:r w:rsidRPr="006A6D42">
        <w:t xml:space="preserve"> в связи с многочисленными правовыми норм</w:t>
      </w:r>
      <w:r w:rsidRPr="006A6D42">
        <w:t>а</w:t>
      </w:r>
      <w:r w:rsidRPr="006A6D42">
        <w:t>ми в отношении детей, которые сформулированы с учетом системы опеку</w:t>
      </w:r>
      <w:r w:rsidRPr="006A6D42">
        <w:t>н</w:t>
      </w:r>
      <w:r w:rsidRPr="006A6D42">
        <w:t>ства или статуса "детей в нерегулярных ситуациях", что подразумевает принятие реш</w:t>
      </w:r>
      <w:r w:rsidRPr="006A6D42">
        <w:t>е</w:t>
      </w:r>
      <w:r w:rsidRPr="006A6D42">
        <w:t>ний во исполнение таких норм без соблюдения вышеупомянутого принципа. Комитет обеспокоен тем, что отсутствие всеобъемлющего законодательства о правах ребенка оставляет вопрос о применении данного принципа на усмотр</w:t>
      </w:r>
      <w:r w:rsidRPr="006A6D42">
        <w:t>е</w:t>
      </w:r>
      <w:r w:rsidRPr="006A6D42">
        <w:t>ние судей.</w:t>
      </w:r>
    </w:p>
    <w:p w:rsidR="000E341D" w:rsidRPr="006A6D42" w:rsidRDefault="000E341D" w:rsidP="00BD67F3">
      <w:pPr>
        <w:pStyle w:val="SingleTxtGR"/>
        <w:rPr>
          <w:b/>
        </w:rPr>
      </w:pPr>
      <w:r w:rsidRPr="00C524B5">
        <w:t>36.</w:t>
      </w:r>
      <w:r w:rsidRPr="00C524B5">
        <w:tab/>
      </w:r>
      <w:r w:rsidRPr="006A6D42">
        <w:rPr>
          <w:b/>
        </w:rPr>
        <w:t>Комитет настоятельно призывает государство-участник заменить существующий подход на основе "опекунства" подходом с учетом прав д</w:t>
      </w:r>
      <w:r w:rsidRPr="006A6D42">
        <w:rPr>
          <w:b/>
        </w:rPr>
        <w:t>е</w:t>
      </w:r>
      <w:r w:rsidRPr="006A6D42">
        <w:rPr>
          <w:b/>
        </w:rPr>
        <w:t>тей как правообладателей в соответствии с Конвенцией о правах ребенка. Комитет рекомендует, чтобы во всеобъемлющем законодательстве о правах ребенка, упомянутом выше в пунктах 11−12 настоящих заключительных замечаний, нашла отражение такая замена и были установлены принципы и правила толкования в соответствии с Конвенцией о правах ребенка. К</w:t>
      </w:r>
      <w:r w:rsidRPr="006A6D42">
        <w:rPr>
          <w:b/>
        </w:rPr>
        <w:t>о</w:t>
      </w:r>
      <w:r w:rsidRPr="006A6D42">
        <w:rPr>
          <w:b/>
        </w:rPr>
        <w:t>митет призывает государство-участник обеспечить, чтобы принцип на</w:t>
      </w:r>
      <w:r w:rsidRPr="006A6D42">
        <w:rPr>
          <w:b/>
        </w:rPr>
        <w:t>и</w:t>
      </w:r>
      <w:r w:rsidRPr="006A6D42">
        <w:rPr>
          <w:b/>
        </w:rPr>
        <w:t>лучшего обеспечения интересов ребенка должным образом учитывался и последовательно применялся во всех аспектах законодательного процесса, а также судебного и административного разбирательства, равно как и во всех стратегиях, программах и проектах, связанных с детьми и имеющих для них последствия, и чтобы правовое обоснование всех судебных и адм</w:t>
      </w:r>
      <w:r w:rsidRPr="006A6D42">
        <w:rPr>
          <w:b/>
        </w:rPr>
        <w:t>и</w:t>
      </w:r>
      <w:r w:rsidRPr="006A6D42">
        <w:rPr>
          <w:b/>
        </w:rPr>
        <w:t>нистративных постановлений и решений также основывалось на этом принципе.</w:t>
      </w:r>
    </w:p>
    <w:p w:rsidR="000E341D" w:rsidRPr="006A6D42" w:rsidRDefault="000E341D" w:rsidP="00BD67F3">
      <w:pPr>
        <w:pStyle w:val="H23GR"/>
      </w:pPr>
      <w:r w:rsidRPr="006A6D42">
        <w:tab/>
      </w:r>
      <w:r w:rsidRPr="006A6D42">
        <w:tab/>
        <w:t>Уважение взглядов ребенка</w:t>
      </w:r>
    </w:p>
    <w:p w:rsidR="000E341D" w:rsidRPr="006A6D42" w:rsidRDefault="000E341D" w:rsidP="00BD67F3">
      <w:pPr>
        <w:pStyle w:val="SingleTxtGR"/>
      </w:pPr>
      <w:r w:rsidRPr="006A6D42">
        <w:t>37.</w:t>
      </w:r>
      <w:r w:rsidRPr="006A6D42">
        <w:tab/>
        <w:t>Комитет с озабоченностью отмечает, что взгляды детей и подростков не учитываются должным образом в процессе принятия судебных и администр</w:t>
      </w:r>
      <w:r w:rsidRPr="006A6D42">
        <w:t>а</w:t>
      </w:r>
      <w:r w:rsidRPr="006A6D42">
        <w:t>тивных решений по касающимся их вопросам.</w:t>
      </w:r>
    </w:p>
    <w:p w:rsidR="000E341D" w:rsidRPr="006A6D42" w:rsidRDefault="000E341D" w:rsidP="00BD67F3">
      <w:pPr>
        <w:pStyle w:val="SingleTxtGR"/>
        <w:rPr>
          <w:b/>
        </w:rPr>
      </w:pPr>
      <w:r w:rsidRPr="00C524B5">
        <w:t>38.</w:t>
      </w:r>
      <w:r w:rsidRPr="00C524B5">
        <w:tab/>
      </w:r>
      <w:r w:rsidRPr="006A6D42">
        <w:rPr>
          <w:b/>
        </w:rPr>
        <w:t>В свете своего Замечания общего порядка № 12 (2009) о праве ребе</w:t>
      </w:r>
      <w:r w:rsidRPr="006A6D42">
        <w:rPr>
          <w:b/>
        </w:rPr>
        <w:t>н</w:t>
      </w:r>
      <w:r w:rsidRPr="006A6D42">
        <w:rPr>
          <w:b/>
        </w:rPr>
        <w:t>ка быть заслушанным Комитет рекомендует государству-участнику:</w:t>
      </w:r>
    </w:p>
    <w:p w:rsidR="000E341D" w:rsidRPr="006A6D42" w:rsidRDefault="000E341D" w:rsidP="00BD67F3">
      <w:pPr>
        <w:pStyle w:val="SingleTxtGR"/>
        <w:rPr>
          <w:b/>
        </w:rPr>
      </w:pPr>
      <w:r w:rsidRPr="006A6D42">
        <w:rPr>
          <w:b/>
        </w:rPr>
        <w:tab/>
        <w:t>а)</w:t>
      </w:r>
      <w:r w:rsidRPr="006A6D42">
        <w:rPr>
          <w:b/>
        </w:rPr>
        <w:tab/>
        <w:t>укреплять возможности детей и подростков в плане свободного выражения их мнений по всем затрагивающим их вопроса</w:t>
      </w:r>
      <w:r>
        <w:rPr>
          <w:b/>
        </w:rPr>
        <w:t>м</w:t>
      </w:r>
      <w:r w:rsidRPr="006A6D42">
        <w:rPr>
          <w:b/>
        </w:rPr>
        <w:t>;</w:t>
      </w:r>
    </w:p>
    <w:p w:rsidR="000E341D" w:rsidRPr="006A6D42" w:rsidRDefault="000E341D" w:rsidP="00BD67F3">
      <w:pPr>
        <w:pStyle w:val="SingleTxtGR"/>
        <w:rPr>
          <w:b/>
        </w:rPr>
      </w:pPr>
      <w:r w:rsidRPr="006A6D42">
        <w:rPr>
          <w:b/>
        </w:rPr>
        <w:tab/>
      </w:r>
      <w:proofErr w:type="spellStart"/>
      <w:r w:rsidRPr="006A6D42">
        <w:rPr>
          <w:b/>
        </w:rPr>
        <w:t>b</w:t>
      </w:r>
      <w:proofErr w:type="spellEnd"/>
      <w:r w:rsidRPr="006A6D42">
        <w:rPr>
          <w:b/>
        </w:rPr>
        <w:t>)</w:t>
      </w:r>
      <w:r w:rsidRPr="006A6D42">
        <w:rPr>
          <w:b/>
        </w:rPr>
        <w:tab/>
        <w:t>обеспечить учет их взглядов во всех судебных и администр</w:t>
      </w:r>
      <w:r w:rsidRPr="006A6D42">
        <w:rPr>
          <w:b/>
        </w:rPr>
        <w:t>а</w:t>
      </w:r>
      <w:r w:rsidRPr="006A6D42">
        <w:rPr>
          <w:b/>
        </w:rPr>
        <w:t>тивных решениях по затрагивающим их вопросам; и</w:t>
      </w:r>
    </w:p>
    <w:p w:rsidR="000E341D" w:rsidRPr="006A6D42" w:rsidRDefault="000E341D" w:rsidP="00BD67F3">
      <w:pPr>
        <w:pStyle w:val="SingleTxtGR"/>
        <w:rPr>
          <w:b/>
        </w:rPr>
      </w:pPr>
      <w:r w:rsidRPr="006A6D42">
        <w:rPr>
          <w:b/>
        </w:rPr>
        <w:tab/>
        <w:t>с)</w:t>
      </w:r>
      <w:r w:rsidRPr="006A6D42">
        <w:rPr>
          <w:b/>
        </w:rPr>
        <w:tab/>
        <w:t>учитывать особые нужды и языковые потребности детей-инвалидов, детей из числа коренных народов, детей мигрантов и других детей, находящихся в уязвимом положении.</w:t>
      </w:r>
    </w:p>
    <w:p w:rsidR="000E341D" w:rsidRPr="006A6D42" w:rsidRDefault="000E341D" w:rsidP="00BD67F3">
      <w:pPr>
        <w:pStyle w:val="H1GR"/>
      </w:pPr>
      <w:r w:rsidRPr="006A6D42">
        <w:tab/>
        <w:t>D.</w:t>
      </w:r>
      <w:r w:rsidRPr="006A6D42">
        <w:tab/>
        <w:t>Гражданские права и свободы (статьи 7, 8, 13−17, 19 и 37 а) Конвенции)</w:t>
      </w:r>
    </w:p>
    <w:p w:rsidR="000E341D" w:rsidRPr="006A6D42" w:rsidRDefault="000E341D" w:rsidP="00BD67F3">
      <w:pPr>
        <w:pStyle w:val="H23GR"/>
      </w:pPr>
      <w:r w:rsidRPr="006A6D42">
        <w:tab/>
      </w:r>
      <w:r w:rsidRPr="006A6D42">
        <w:tab/>
        <w:t>Регистрация рождений</w:t>
      </w:r>
    </w:p>
    <w:p w:rsidR="000E341D" w:rsidRPr="00F84DD0" w:rsidRDefault="000E341D" w:rsidP="00BD67F3">
      <w:pPr>
        <w:pStyle w:val="SingleTxtGR"/>
      </w:pPr>
      <w:r w:rsidRPr="006A6D42">
        <w:t>39.</w:t>
      </w:r>
      <w:r w:rsidRPr="006A6D42">
        <w:tab/>
        <w:t>Комитет приветствует усилия государства-участника по совершенствов</w:t>
      </w:r>
      <w:r w:rsidRPr="006A6D42">
        <w:t>а</w:t>
      </w:r>
      <w:r w:rsidRPr="006A6D42">
        <w:t>нию системы регистрации рождений путем организации национальных камп</w:t>
      </w:r>
      <w:r w:rsidRPr="006A6D42">
        <w:t>а</w:t>
      </w:r>
      <w:r w:rsidRPr="006A6D42">
        <w:t>ний за регистрацию рождений, совершенствования самой системы регистрации рождений и проведения законодательных реформ в 2006 и 2007 годах. Он также положительно оценивает готовность государства-участника выполнять обяз</w:t>
      </w:r>
      <w:r w:rsidRPr="006A6D42">
        <w:t>а</w:t>
      </w:r>
      <w:r w:rsidRPr="006A6D42">
        <w:t xml:space="preserve">тельства в этой области, взятые </w:t>
      </w:r>
      <w:r>
        <w:t xml:space="preserve">на себя </w:t>
      </w:r>
      <w:r w:rsidRPr="006A6D42">
        <w:t>в ходе универсального периодического обзора в 2010 году (</w:t>
      </w:r>
      <w:r w:rsidRPr="006A6D42">
        <w:rPr>
          <w:lang w:val="es-ES_tradnl"/>
        </w:rPr>
        <w:t>A/HRC/16/6,</w:t>
      </w:r>
      <w:r w:rsidRPr="006A6D42">
        <w:t xml:space="preserve"> пункты 68.28 и 68.29). В то же время Комитет отмечает, что в отдаленных районах страны дети из числа коренных народов, дети беженцев и дети мигрантов по-прежнему не регистрируются, на что с оз</w:t>
      </w:r>
      <w:r w:rsidRPr="006A6D42">
        <w:t>а</w:t>
      </w:r>
      <w:r w:rsidRPr="006A6D42">
        <w:t>боченностью указывал Комитет по ликвидации расовой дискриминации в 2010</w:t>
      </w:r>
      <w:r>
        <w:t> </w:t>
      </w:r>
      <w:r w:rsidRPr="006A6D42">
        <w:t xml:space="preserve">году </w:t>
      </w:r>
      <w:r w:rsidRPr="00F84DD0">
        <w:t>(</w:t>
      </w:r>
      <w:r w:rsidRPr="00F84DD0">
        <w:rPr>
          <w:lang w:val="es-ES_tradnl"/>
        </w:rPr>
        <w:t>CERD/C/PAN/CO/15-20,</w:t>
      </w:r>
      <w:r w:rsidRPr="00F84DD0">
        <w:t xml:space="preserve"> пункт 12).</w:t>
      </w:r>
    </w:p>
    <w:p w:rsidR="000E341D" w:rsidRPr="006A6D42" w:rsidRDefault="000E341D" w:rsidP="00BD67F3">
      <w:pPr>
        <w:pStyle w:val="SingleTxtGR"/>
        <w:rPr>
          <w:b/>
        </w:rPr>
      </w:pPr>
      <w:r w:rsidRPr="00CD238B">
        <w:t>40.</w:t>
      </w:r>
      <w:r w:rsidRPr="00C524B5">
        <w:rPr>
          <w:b/>
        </w:rPr>
        <w:tab/>
      </w:r>
      <w:r w:rsidRPr="006A6D42">
        <w:rPr>
          <w:b/>
        </w:rPr>
        <w:t>Комитет рекомендует государству-участнику продолжать принимать специальные меры, включая предоставление информации на языках к</w:t>
      </w:r>
      <w:r w:rsidRPr="006A6D42">
        <w:rPr>
          <w:b/>
        </w:rPr>
        <w:t>о</w:t>
      </w:r>
      <w:r w:rsidRPr="006A6D42">
        <w:rPr>
          <w:b/>
        </w:rPr>
        <w:t>ренного населения, совершенствование доступа к системам регистрации и повышение осведомленности сотрудников регистрационных органов в о</w:t>
      </w:r>
      <w:r w:rsidRPr="006A6D42">
        <w:rPr>
          <w:b/>
        </w:rPr>
        <w:t>б</w:t>
      </w:r>
      <w:r w:rsidRPr="006A6D42">
        <w:rPr>
          <w:b/>
        </w:rPr>
        <w:t>ласти применения законодательства по вопросам гражданства и их подг</w:t>
      </w:r>
      <w:r w:rsidRPr="006A6D42">
        <w:rPr>
          <w:b/>
        </w:rPr>
        <w:t>о</w:t>
      </w:r>
      <w:r w:rsidRPr="006A6D42">
        <w:rPr>
          <w:b/>
        </w:rPr>
        <w:t>товки по этим вопросам, с целью обеспечения надлежащей регистрации детей, рождающихся в отдаленных районах, включая детей из числа к</w:t>
      </w:r>
      <w:r w:rsidRPr="006A6D42">
        <w:rPr>
          <w:b/>
        </w:rPr>
        <w:t>о</w:t>
      </w:r>
      <w:r w:rsidRPr="006A6D42">
        <w:rPr>
          <w:b/>
        </w:rPr>
        <w:t>ренного населения, детей беженцев и детей мигрантов.</w:t>
      </w:r>
    </w:p>
    <w:p w:rsidR="000E341D" w:rsidRPr="006A6D42" w:rsidRDefault="000E341D" w:rsidP="00BD67F3">
      <w:pPr>
        <w:pStyle w:val="H23GR"/>
      </w:pPr>
      <w:r w:rsidRPr="006A6D42">
        <w:tab/>
      </w:r>
      <w:r w:rsidRPr="006A6D42">
        <w:tab/>
        <w:t>Свобода ассоциации и мирных собраний</w:t>
      </w:r>
    </w:p>
    <w:p w:rsidR="000E341D" w:rsidRPr="006A6D42" w:rsidRDefault="000E341D" w:rsidP="00BD67F3">
      <w:pPr>
        <w:pStyle w:val="SingleTxtGR"/>
      </w:pPr>
      <w:r w:rsidRPr="006A6D42">
        <w:t>41.</w:t>
      </w:r>
      <w:r w:rsidRPr="006A6D42">
        <w:tab/>
        <w:t>Комитет глубоко обеспокоен введением комендантского часа для детей в трех крупных городах Панамы, что только в 201</w:t>
      </w:r>
      <w:r>
        <w:t>0</w:t>
      </w:r>
      <w:r w:rsidRPr="006A6D42">
        <w:t xml:space="preserve"> году привело к задержанию 5 148 детей, многие из которых были виновны лишь в том, что находились на улице во время комендантского часа. Если родители или опекуны таких детей не ставятся в известность или не платят установленный штраф в размере 50</w:t>
      </w:r>
      <w:r>
        <w:t> </w:t>
      </w:r>
      <w:r w:rsidRPr="006A6D42">
        <w:t xml:space="preserve">долл. США и не забирают их, то дети проводят ночь под стражей. Комитет особенно обеспокоен тем, что данная мера подталкивает детей к совершению правонарушений и еще больше усугубляет негативное мнение общественности о подростках, особенно </w:t>
      </w:r>
      <w:proofErr w:type="spellStart"/>
      <w:r w:rsidRPr="006A6D42">
        <w:t>афропанамского</w:t>
      </w:r>
      <w:proofErr w:type="spellEnd"/>
      <w:r w:rsidRPr="006A6D42">
        <w:t xml:space="preserve"> происхождения или из неимущих ра</w:t>
      </w:r>
      <w:r w:rsidRPr="006A6D42">
        <w:t>й</w:t>
      </w:r>
      <w:r w:rsidRPr="006A6D42">
        <w:t xml:space="preserve">онов. </w:t>
      </w:r>
    </w:p>
    <w:p w:rsidR="000E341D" w:rsidRPr="006A6D42" w:rsidRDefault="000E341D" w:rsidP="00BD67F3">
      <w:pPr>
        <w:pStyle w:val="SingleTxtGR"/>
        <w:rPr>
          <w:b/>
        </w:rPr>
      </w:pPr>
      <w:r w:rsidRPr="00CD238B">
        <w:t>42.</w:t>
      </w:r>
      <w:r w:rsidRPr="006A6D42">
        <w:rPr>
          <w:b/>
        </w:rPr>
        <w:tab/>
        <w:t>Комитет убежден в том, что меры, связанные с введением комендан</w:t>
      </w:r>
      <w:r w:rsidRPr="006A6D42">
        <w:rPr>
          <w:b/>
        </w:rPr>
        <w:t>т</w:t>
      </w:r>
      <w:r w:rsidRPr="006A6D42">
        <w:rPr>
          <w:b/>
        </w:rPr>
        <w:t>ского часа для детей, противоречат положениям Конвенции о правах р</w:t>
      </w:r>
      <w:r w:rsidRPr="006A6D42">
        <w:rPr>
          <w:b/>
        </w:rPr>
        <w:t>е</w:t>
      </w:r>
      <w:r w:rsidRPr="006A6D42">
        <w:rPr>
          <w:b/>
        </w:rPr>
        <w:t>бенка, и рекомендует немедленно отменить такие меры.</w:t>
      </w:r>
    </w:p>
    <w:p w:rsidR="000E341D" w:rsidRPr="006A6D42" w:rsidRDefault="000E341D" w:rsidP="00BD67F3">
      <w:pPr>
        <w:pStyle w:val="H23GR"/>
      </w:pPr>
      <w:r w:rsidRPr="006A6D42">
        <w:tab/>
      </w:r>
      <w:r w:rsidRPr="006A6D42">
        <w:tab/>
        <w:t>Пытки и другие жестокие, бесчеловечные или унижающие достоинство виды обращения и наказания</w:t>
      </w:r>
    </w:p>
    <w:p w:rsidR="000E341D" w:rsidRPr="006A6D42" w:rsidRDefault="000E341D" w:rsidP="00BD67F3">
      <w:pPr>
        <w:pStyle w:val="SingleTxtGR"/>
      </w:pPr>
      <w:r w:rsidRPr="006A6D42">
        <w:t>43.</w:t>
      </w:r>
      <w:r w:rsidRPr="006A6D42">
        <w:tab/>
        <w:t>Комитет выражает серьезную озабоченность по поводу неоднократных случаев пожара в центрах содержания под стражей несовершеннолетних, вкл</w:t>
      </w:r>
      <w:r w:rsidRPr="006A6D42">
        <w:t>ю</w:t>
      </w:r>
      <w:r w:rsidRPr="006A6D42">
        <w:t xml:space="preserve">чая два инцидента в центре содержания под стражей </w:t>
      </w:r>
      <w:proofErr w:type="spellStart"/>
      <w:r w:rsidRPr="006A6D42">
        <w:t>Токумен</w:t>
      </w:r>
      <w:proofErr w:type="spellEnd"/>
      <w:r w:rsidRPr="006A6D42">
        <w:t xml:space="preserve"> − 7 ноября 2009</w:t>
      </w:r>
      <w:r>
        <w:t> </w:t>
      </w:r>
      <w:r w:rsidRPr="006A6D42">
        <w:t>года, когда погиб один содержавшийся под стражей ребенок, и 9 января 2011 года, когда погибло пять задержанных подростков. В результате еще одн</w:t>
      </w:r>
      <w:r w:rsidRPr="006A6D42">
        <w:t>о</w:t>
      </w:r>
      <w:r>
        <w:t>го</w:t>
      </w:r>
      <w:r w:rsidRPr="006A6D42">
        <w:t xml:space="preserve"> инцидента в </w:t>
      </w:r>
      <w:proofErr w:type="spellStart"/>
      <w:r w:rsidRPr="006A6D42">
        <w:t>Арко</w:t>
      </w:r>
      <w:r>
        <w:t>-</w:t>
      </w:r>
      <w:r w:rsidRPr="006A6D42">
        <w:t>Ирис</w:t>
      </w:r>
      <w:proofErr w:type="spellEnd"/>
      <w:r w:rsidRPr="006A6D42">
        <w:t xml:space="preserve"> в июне 2011 года 15 детей получили ожоги. Кроме того, Комитет выражает глубокую обеспокоенность в связи с поведением пол</w:t>
      </w:r>
      <w:r w:rsidRPr="006A6D42">
        <w:t>и</w:t>
      </w:r>
      <w:r w:rsidRPr="006A6D42">
        <w:t>цейских во время пожаров и сообщениями об использовании контейнеров со слезоточивым газом в местах содержания под стражей. Комитет отмечает, что по первому упомянутому случаю возбуждено расследование, однако он обесп</w:t>
      </w:r>
      <w:r w:rsidRPr="006A6D42">
        <w:t>о</w:t>
      </w:r>
      <w:r w:rsidRPr="006A6D42">
        <w:t>коен тем, что расследование ведется не только в отношении охранников и с</w:t>
      </w:r>
      <w:r w:rsidRPr="006A6D42">
        <w:t>о</w:t>
      </w:r>
      <w:r w:rsidRPr="006A6D42">
        <w:t xml:space="preserve">трудников служб безопасности, но и в отношении подростков, что приводит к дальнейшему нарушению прав детей, которые </w:t>
      </w:r>
      <w:r>
        <w:t xml:space="preserve">содержатся </w:t>
      </w:r>
      <w:r w:rsidRPr="006A6D42">
        <w:t>под стражей в крайне неудовлетворительных условиях.</w:t>
      </w:r>
    </w:p>
    <w:p w:rsidR="000E341D" w:rsidRPr="006A6D42" w:rsidRDefault="000E341D" w:rsidP="00BD67F3">
      <w:pPr>
        <w:pStyle w:val="SingleTxtGR"/>
        <w:rPr>
          <w:b/>
        </w:rPr>
      </w:pPr>
      <w:r w:rsidRPr="00C524B5">
        <w:t>44.</w:t>
      </w:r>
      <w:r w:rsidRPr="00C524B5">
        <w:tab/>
      </w:r>
      <w:r w:rsidRPr="006A6D42">
        <w:rPr>
          <w:b/>
        </w:rPr>
        <w:t>Комитет рекомендует государству-участнику:</w:t>
      </w:r>
    </w:p>
    <w:p w:rsidR="000E341D" w:rsidRPr="006D7868" w:rsidRDefault="000E341D" w:rsidP="00BD67F3">
      <w:pPr>
        <w:pStyle w:val="SingleTxtGR"/>
        <w:rPr>
          <w:b/>
        </w:rPr>
      </w:pPr>
      <w:r w:rsidRPr="006D7868">
        <w:rPr>
          <w:b/>
        </w:rPr>
        <w:tab/>
        <w:t>а)</w:t>
      </w:r>
      <w:r w:rsidRPr="006D7868">
        <w:rPr>
          <w:b/>
        </w:rPr>
        <w:tab/>
        <w:t>провести тщательное расследование всех инцидентов, связа</w:t>
      </w:r>
      <w:r w:rsidRPr="006D7868">
        <w:rPr>
          <w:b/>
        </w:rPr>
        <w:t>н</w:t>
      </w:r>
      <w:r w:rsidRPr="006D7868">
        <w:rPr>
          <w:b/>
        </w:rPr>
        <w:t>ных с пожарами, гибелью и телесными повреждениями в центрах содерж</w:t>
      </w:r>
      <w:r w:rsidRPr="006D7868">
        <w:rPr>
          <w:b/>
        </w:rPr>
        <w:t>а</w:t>
      </w:r>
      <w:r w:rsidRPr="006D7868">
        <w:rPr>
          <w:b/>
        </w:rPr>
        <w:t xml:space="preserve">ния под стражей несовершеннолетних в </w:t>
      </w:r>
      <w:proofErr w:type="spellStart"/>
      <w:r w:rsidRPr="006D7868">
        <w:rPr>
          <w:b/>
        </w:rPr>
        <w:t>Токумене</w:t>
      </w:r>
      <w:proofErr w:type="spellEnd"/>
      <w:r w:rsidRPr="006D7868">
        <w:rPr>
          <w:b/>
        </w:rPr>
        <w:t xml:space="preserve"> и </w:t>
      </w:r>
      <w:proofErr w:type="spellStart"/>
      <w:r w:rsidRPr="006D7868">
        <w:rPr>
          <w:b/>
        </w:rPr>
        <w:t>Арко-Ирисе</w:t>
      </w:r>
      <w:proofErr w:type="spellEnd"/>
      <w:r w:rsidRPr="006D7868">
        <w:rPr>
          <w:b/>
        </w:rPr>
        <w:t>, возбудить уголовное преследование и принять надлежащие дисциплинарные админ</w:t>
      </w:r>
      <w:r w:rsidRPr="006D7868">
        <w:rPr>
          <w:b/>
        </w:rPr>
        <w:t>и</w:t>
      </w:r>
      <w:r w:rsidRPr="006D7868">
        <w:rPr>
          <w:b/>
        </w:rPr>
        <w:t>стративные меры, а также обеспечить, чтобы все те, кто несет непосредс</w:t>
      </w:r>
      <w:r w:rsidRPr="006D7868">
        <w:rPr>
          <w:b/>
        </w:rPr>
        <w:t>т</w:t>
      </w:r>
      <w:r w:rsidRPr="006D7868">
        <w:rPr>
          <w:b/>
        </w:rPr>
        <w:t xml:space="preserve">венную или косвенную ответственность за пожары и </w:t>
      </w:r>
      <w:r>
        <w:rPr>
          <w:b/>
        </w:rPr>
        <w:t>жестокое</w:t>
      </w:r>
      <w:r w:rsidRPr="006D7868">
        <w:rPr>
          <w:b/>
        </w:rPr>
        <w:t xml:space="preserve"> обращение, были </w:t>
      </w:r>
      <w:r>
        <w:rPr>
          <w:b/>
        </w:rPr>
        <w:t>подвергнуты судебному или</w:t>
      </w:r>
      <w:r w:rsidRPr="006D7868">
        <w:rPr>
          <w:b/>
        </w:rPr>
        <w:t xml:space="preserve"> административном</w:t>
      </w:r>
      <w:r>
        <w:rPr>
          <w:b/>
        </w:rPr>
        <w:t>у наказанию</w:t>
      </w:r>
      <w:r w:rsidRPr="006D7868">
        <w:rPr>
          <w:b/>
        </w:rPr>
        <w:t xml:space="preserve"> в зав</w:t>
      </w:r>
      <w:r w:rsidRPr="006D7868">
        <w:rPr>
          <w:b/>
        </w:rPr>
        <w:t>и</w:t>
      </w:r>
      <w:r w:rsidRPr="006D7868">
        <w:rPr>
          <w:b/>
        </w:rPr>
        <w:t>симости от ситуации;</w:t>
      </w:r>
    </w:p>
    <w:p w:rsidR="000E341D" w:rsidRPr="006D7868" w:rsidRDefault="000E341D" w:rsidP="00BD67F3">
      <w:pPr>
        <w:pStyle w:val="SingleTxtGR"/>
        <w:rPr>
          <w:b/>
        </w:rPr>
      </w:pPr>
      <w:r w:rsidRPr="006D7868">
        <w:rPr>
          <w:b/>
        </w:rPr>
        <w:tab/>
      </w:r>
      <w:proofErr w:type="spellStart"/>
      <w:r w:rsidRPr="006D7868">
        <w:rPr>
          <w:b/>
        </w:rPr>
        <w:t>b</w:t>
      </w:r>
      <w:proofErr w:type="spellEnd"/>
      <w:r w:rsidRPr="006D7868">
        <w:rPr>
          <w:b/>
        </w:rPr>
        <w:t>)</w:t>
      </w:r>
      <w:r w:rsidRPr="006D7868">
        <w:rPr>
          <w:b/>
        </w:rPr>
        <w:tab/>
        <w:t>обеспечить прекращение дальнейше</w:t>
      </w:r>
      <w:r>
        <w:rPr>
          <w:b/>
        </w:rPr>
        <w:t>го нарушения прав</w:t>
      </w:r>
      <w:r w:rsidRPr="006D7868">
        <w:rPr>
          <w:b/>
        </w:rPr>
        <w:t xml:space="preserve"> соде</w:t>
      </w:r>
      <w:r w:rsidRPr="006D7868">
        <w:rPr>
          <w:b/>
        </w:rPr>
        <w:t>р</w:t>
      </w:r>
      <w:r w:rsidRPr="006D7868">
        <w:rPr>
          <w:b/>
        </w:rPr>
        <w:t>жащихся под стражей подростков;</w:t>
      </w:r>
    </w:p>
    <w:p w:rsidR="000E341D" w:rsidRPr="006D7868" w:rsidRDefault="000E341D" w:rsidP="00BD67F3">
      <w:pPr>
        <w:pStyle w:val="SingleTxtGR"/>
        <w:rPr>
          <w:b/>
        </w:rPr>
      </w:pPr>
      <w:r w:rsidRPr="006D7868">
        <w:rPr>
          <w:b/>
        </w:rPr>
        <w:tab/>
      </w:r>
      <w:proofErr w:type="spellStart"/>
      <w:r w:rsidRPr="006D7868">
        <w:rPr>
          <w:b/>
        </w:rPr>
        <w:t>c</w:t>
      </w:r>
      <w:proofErr w:type="spellEnd"/>
      <w:r w:rsidRPr="006D7868">
        <w:rPr>
          <w:b/>
        </w:rPr>
        <w:t>)</w:t>
      </w:r>
      <w:r w:rsidRPr="006D7868">
        <w:rPr>
          <w:b/>
        </w:rPr>
        <w:tab/>
        <w:t>запретить применение контейнеров со слезоточивым газом в центрах содержания под стражей и следить за выполнением такого запр</w:t>
      </w:r>
      <w:r w:rsidRPr="006D7868">
        <w:rPr>
          <w:b/>
        </w:rPr>
        <w:t>е</w:t>
      </w:r>
      <w:r w:rsidRPr="006D7868">
        <w:rPr>
          <w:b/>
        </w:rPr>
        <w:t>та, принимая дисциплинарные меры в отношении виновных в несоблюд</w:t>
      </w:r>
      <w:r w:rsidRPr="006D7868">
        <w:rPr>
          <w:b/>
        </w:rPr>
        <w:t>е</w:t>
      </w:r>
      <w:r w:rsidRPr="006D7868">
        <w:rPr>
          <w:b/>
        </w:rPr>
        <w:t>нии;</w:t>
      </w:r>
    </w:p>
    <w:p w:rsidR="000E341D" w:rsidRPr="006D7868" w:rsidRDefault="000E341D" w:rsidP="00BD67F3">
      <w:pPr>
        <w:pStyle w:val="SingleTxtGR"/>
        <w:rPr>
          <w:b/>
        </w:rPr>
      </w:pPr>
      <w:r w:rsidRPr="006D7868">
        <w:rPr>
          <w:b/>
        </w:rPr>
        <w:tab/>
      </w:r>
      <w:proofErr w:type="spellStart"/>
      <w:r w:rsidRPr="006D7868">
        <w:rPr>
          <w:b/>
        </w:rPr>
        <w:t>d</w:t>
      </w:r>
      <w:proofErr w:type="spellEnd"/>
      <w:r w:rsidRPr="006D7868">
        <w:rPr>
          <w:b/>
        </w:rPr>
        <w:t>)</w:t>
      </w:r>
      <w:r w:rsidRPr="006D7868">
        <w:rPr>
          <w:b/>
        </w:rPr>
        <w:tab/>
        <w:t xml:space="preserve">восстанавливать и модернизировать </w:t>
      </w:r>
      <w:proofErr w:type="spellStart"/>
      <w:r w:rsidRPr="006D7868">
        <w:rPr>
          <w:b/>
        </w:rPr>
        <w:t>реабилитационно-рекреационные</w:t>
      </w:r>
      <w:proofErr w:type="spellEnd"/>
      <w:r w:rsidRPr="006D7868">
        <w:rPr>
          <w:b/>
        </w:rPr>
        <w:t xml:space="preserve"> объекты, обеспечить </w:t>
      </w:r>
      <w:r>
        <w:rPr>
          <w:b/>
        </w:rPr>
        <w:t xml:space="preserve">доступ к услугам в области </w:t>
      </w:r>
      <w:r w:rsidRPr="006D7868">
        <w:rPr>
          <w:b/>
        </w:rPr>
        <w:t>здрав</w:t>
      </w:r>
      <w:r w:rsidRPr="006D7868">
        <w:rPr>
          <w:b/>
        </w:rPr>
        <w:t>о</w:t>
      </w:r>
      <w:r w:rsidRPr="006D7868">
        <w:rPr>
          <w:b/>
        </w:rPr>
        <w:t>охранени</w:t>
      </w:r>
      <w:r>
        <w:rPr>
          <w:b/>
        </w:rPr>
        <w:t>я</w:t>
      </w:r>
      <w:r w:rsidRPr="006D7868">
        <w:rPr>
          <w:b/>
        </w:rPr>
        <w:t xml:space="preserve"> и регулярно</w:t>
      </w:r>
      <w:r>
        <w:rPr>
          <w:b/>
        </w:rPr>
        <w:t>го</w:t>
      </w:r>
      <w:r w:rsidRPr="006D7868">
        <w:rPr>
          <w:b/>
        </w:rPr>
        <w:t xml:space="preserve"> образовани</w:t>
      </w:r>
      <w:r>
        <w:rPr>
          <w:b/>
        </w:rPr>
        <w:t>я</w:t>
      </w:r>
      <w:r w:rsidRPr="006D7868">
        <w:rPr>
          <w:b/>
        </w:rPr>
        <w:t xml:space="preserve"> для всех несовершеннолетних з</w:t>
      </w:r>
      <w:r w:rsidRPr="006D7868">
        <w:rPr>
          <w:b/>
        </w:rPr>
        <w:t>а</w:t>
      </w:r>
      <w:r w:rsidRPr="006D7868">
        <w:rPr>
          <w:b/>
        </w:rPr>
        <w:t>ключенных; и</w:t>
      </w:r>
    </w:p>
    <w:p w:rsidR="000E341D" w:rsidRPr="006D7868" w:rsidRDefault="000E341D" w:rsidP="00BD67F3">
      <w:pPr>
        <w:pStyle w:val="SingleTxtGR"/>
        <w:rPr>
          <w:b/>
        </w:rPr>
      </w:pPr>
      <w:r w:rsidRPr="006D7868">
        <w:rPr>
          <w:b/>
        </w:rPr>
        <w:tab/>
        <w:t>е)</w:t>
      </w:r>
      <w:r w:rsidRPr="006D7868">
        <w:rPr>
          <w:b/>
        </w:rPr>
        <w:tab/>
        <w:t>учредить независимую комиссию для периодической инспе</w:t>
      </w:r>
      <w:r w:rsidRPr="006D7868">
        <w:rPr>
          <w:b/>
        </w:rPr>
        <w:t>к</w:t>
      </w:r>
      <w:r w:rsidRPr="006D7868">
        <w:rPr>
          <w:b/>
        </w:rPr>
        <w:t>ции всех соответствующих объектов и представлени</w:t>
      </w:r>
      <w:r>
        <w:rPr>
          <w:b/>
        </w:rPr>
        <w:t>я</w:t>
      </w:r>
      <w:r w:rsidRPr="006D7868">
        <w:rPr>
          <w:b/>
        </w:rPr>
        <w:t xml:space="preserve"> докладов </w:t>
      </w:r>
      <w:r>
        <w:rPr>
          <w:b/>
        </w:rPr>
        <w:t>с</w:t>
      </w:r>
      <w:r w:rsidRPr="006D7868">
        <w:rPr>
          <w:b/>
        </w:rPr>
        <w:t xml:space="preserve"> рекоме</w:t>
      </w:r>
      <w:r w:rsidRPr="006D7868">
        <w:rPr>
          <w:b/>
        </w:rPr>
        <w:t>н</w:t>
      </w:r>
      <w:r w:rsidRPr="006D7868">
        <w:rPr>
          <w:b/>
        </w:rPr>
        <w:t>даци</w:t>
      </w:r>
      <w:r>
        <w:rPr>
          <w:b/>
        </w:rPr>
        <w:t>ям</w:t>
      </w:r>
      <w:r w:rsidRPr="006D7868">
        <w:rPr>
          <w:b/>
        </w:rPr>
        <w:t>и</w:t>
      </w:r>
      <w:r>
        <w:rPr>
          <w:b/>
        </w:rPr>
        <w:t xml:space="preserve"> о</w:t>
      </w:r>
      <w:r w:rsidRPr="006D7868">
        <w:rPr>
          <w:b/>
        </w:rPr>
        <w:t xml:space="preserve"> необходимых мерах</w:t>
      </w:r>
      <w:r>
        <w:rPr>
          <w:b/>
        </w:rPr>
        <w:t xml:space="preserve"> в компетентные органы</w:t>
      </w:r>
      <w:r w:rsidRPr="006D7868">
        <w:rPr>
          <w:b/>
        </w:rPr>
        <w:t>.</w:t>
      </w:r>
    </w:p>
    <w:p w:rsidR="000E341D" w:rsidRPr="00C3230F" w:rsidRDefault="000E341D" w:rsidP="00BD67F3">
      <w:pPr>
        <w:pStyle w:val="H23GR"/>
      </w:pPr>
      <w:r>
        <w:tab/>
      </w:r>
      <w:r>
        <w:tab/>
        <w:t>Телесные наказания</w:t>
      </w:r>
    </w:p>
    <w:p w:rsidR="000E341D" w:rsidRDefault="000E341D" w:rsidP="00BD67F3">
      <w:pPr>
        <w:pStyle w:val="SingleTxtGR"/>
      </w:pPr>
      <w:r>
        <w:t>45.</w:t>
      </w:r>
      <w:r>
        <w:tab/>
        <w:t>Комитет обеспокоен тем, что в законе не предусмотрен прямой запрет т</w:t>
      </w:r>
      <w:r>
        <w:t>е</w:t>
      </w:r>
      <w:r>
        <w:t>лесных наказаний дома и в школе. Кроме того, Комитет выражает озабоче</w:t>
      </w:r>
      <w:r>
        <w:t>н</w:t>
      </w:r>
      <w:r>
        <w:t>ность в связи с тем, что Семейный кодекс (1994 год, статья 319) и Гра</w:t>
      </w:r>
      <w:r>
        <w:t>ж</w:t>
      </w:r>
      <w:r>
        <w:t>данский кодекс (статья 188) наделяют родителей и опекунов в обстоятельствах альте</w:t>
      </w:r>
      <w:r>
        <w:t>р</w:t>
      </w:r>
      <w:r>
        <w:t>нативного ухода правом "обоснованно и умеренно исправлять" детей, а Семе</w:t>
      </w:r>
      <w:r>
        <w:t>й</w:t>
      </w:r>
      <w:r>
        <w:t>ный кодекс (статья 443) разрешает опекунам "умеренно исправлять" подопе</w:t>
      </w:r>
      <w:r>
        <w:t>ч</w:t>
      </w:r>
      <w:r>
        <w:t>ных.</w:t>
      </w:r>
    </w:p>
    <w:p w:rsidR="000E341D" w:rsidRPr="006D7868" w:rsidRDefault="000E341D" w:rsidP="00BD67F3">
      <w:pPr>
        <w:pStyle w:val="SingleTxtGR"/>
        <w:rPr>
          <w:b/>
          <w:bCs/>
        </w:rPr>
      </w:pPr>
      <w:r w:rsidRPr="006D7868">
        <w:rPr>
          <w:bCs/>
        </w:rPr>
        <w:t>46.</w:t>
      </w:r>
      <w:r w:rsidRPr="006D7868">
        <w:rPr>
          <w:bCs/>
        </w:rPr>
        <w:tab/>
      </w:r>
      <w:r w:rsidRPr="006D7868">
        <w:rPr>
          <w:b/>
          <w:bCs/>
        </w:rPr>
        <w:t xml:space="preserve">Комитет повторяет свою рекомендацию о </w:t>
      </w:r>
      <w:r>
        <w:rPr>
          <w:b/>
          <w:bCs/>
        </w:rPr>
        <w:t xml:space="preserve">введении </w:t>
      </w:r>
      <w:r w:rsidRPr="006D7868">
        <w:rPr>
          <w:b/>
          <w:bCs/>
        </w:rPr>
        <w:t>в законодательс</w:t>
      </w:r>
      <w:r w:rsidRPr="006D7868">
        <w:rPr>
          <w:b/>
          <w:bCs/>
        </w:rPr>
        <w:t>т</w:t>
      </w:r>
      <w:r w:rsidRPr="006D7868">
        <w:rPr>
          <w:b/>
          <w:bCs/>
        </w:rPr>
        <w:t>в</w:t>
      </w:r>
      <w:r>
        <w:rPr>
          <w:b/>
          <w:bCs/>
        </w:rPr>
        <w:t xml:space="preserve">о </w:t>
      </w:r>
      <w:r w:rsidRPr="006D7868">
        <w:rPr>
          <w:b/>
          <w:bCs/>
        </w:rPr>
        <w:t>государства-участника прямо</w:t>
      </w:r>
      <w:r>
        <w:rPr>
          <w:b/>
          <w:bCs/>
        </w:rPr>
        <w:t>го</w:t>
      </w:r>
      <w:r w:rsidRPr="006D7868">
        <w:rPr>
          <w:b/>
          <w:bCs/>
        </w:rPr>
        <w:t xml:space="preserve"> запрет</w:t>
      </w:r>
      <w:r>
        <w:rPr>
          <w:b/>
          <w:bCs/>
        </w:rPr>
        <w:t>а</w:t>
      </w:r>
      <w:r w:rsidRPr="006D7868">
        <w:rPr>
          <w:b/>
          <w:bCs/>
        </w:rPr>
        <w:t xml:space="preserve"> всех форм телесного наказания детей и о поощрении альтернативных форм дисциплинарного воздействия. В связи с этим Комитет рекомендует пересмотреть статьи 319 и 443 Семе</w:t>
      </w:r>
      <w:r w:rsidRPr="006D7868">
        <w:rPr>
          <w:b/>
          <w:bCs/>
        </w:rPr>
        <w:t>й</w:t>
      </w:r>
      <w:r w:rsidRPr="006D7868">
        <w:rPr>
          <w:b/>
          <w:bCs/>
        </w:rPr>
        <w:t xml:space="preserve">ного кодекса и статью 188 Гражданского кодекса с учетом </w:t>
      </w:r>
      <w:r>
        <w:rPr>
          <w:b/>
          <w:bCs/>
        </w:rPr>
        <w:t>з</w:t>
      </w:r>
      <w:r w:rsidRPr="006D7868">
        <w:rPr>
          <w:b/>
          <w:bCs/>
        </w:rPr>
        <w:t>амечания общ</w:t>
      </w:r>
      <w:r w:rsidRPr="006D7868">
        <w:rPr>
          <w:b/>
          <w:bCs/>
        </w:rPr>
        <w:t>е</w:t>
      </w:r>
      <w:r w:rsidRPr="006D7868">
        <w:rPr>
          <w:b/>
          <w:bCs/>
        </w:rPr>
        <w:t>го порядка № 8 (2006) Комитета о праве ребенка на защиту от телесных н</w:t>
      </w:r>
      <w:r w:rsidRPr="006D7868">
        <w:rPr>
          <w:b/>
          <w:bCs/>
        </w:rPr>
        <w:t>а</w:t>
      </w:r>
      <w:r w:rsidRPr="006D7868">
        <w:rPr>
          <w:b/>
          <w:bCs/>
        </w:rPr>
        <w:t>казаний и других жестоких и унижающих достоинство видов нак</w:t>
      </w:r>
      <w:r w:rsidRPr="006D7868">
        <w:rPr>
          <w:b/>
          <w:bCs/>
        </w:rPr>
        <w:t>а</w:t>
      </w:r>
      <w:r w:rsidRPr="006D7868">
        <w:rPr>
          <w:b/>
          <w:bCs/>
        </w:rPr>
        <w:t>зания.</w:t>
      </w:r>
    </w:p>
    <w:p w:rsidR="000E341D" w:rsidRPr="00C3230F" w:rsidRDefault="000E341D" w:rsidP="00BD67F3">
      <w:pPr>
        <w:pStyle w:val="H23GR"/>
      </w:pPr>
      <w:r>
        <w:tab/>
      </w:r>
      <w:r>
        <w:tab/>
        <w:t>Насилие в отношение детей, включая жестокое обращение и отсутствие заботы</w:t>
      </w:r>
    </w:p>
    <w:p w:rsidR="000E341D" w:rsidRPr="006D7868" w:rsidRDefault="000E341D" w:rsidP="00BD67F3">
      <w:pPr>
        <w:pStyle w:val="SingleTxtGR"/>
        <w:rPr>
          <w:b/>
          <w:bCs/>
        </w:rPr>
      </w:pPr>
      <w:r w:rsidRPr="006D7868">
        <w:rPr>
          <w:bCs/>
        </w:rPr>
        <w:t>47.</w:t>
      </w:r>
      <w:r w:rsidRPr="006D7868">
        <w:rPr>
          <w:b/>
          <w:bCs/>
        </w:rPr>
        <w:tab/>
        <w:t>Комитет призывает государство-участник:</w:t>
      </w:r>
    </w:p>
    <w:p w:rsidR="000E341D" w:rsidRPr="006D7868" w:rsidRDefault="000E341D" w:rsidP="00BD67F3">
      <w:pPr>
        <w:pStyle w:val="SingleTxtGR"/>
        <w:rPr>
          <w:b/>
          <w:bCs/>
        </w:rPr>
      </w:pPr>
      <w:r w:rsidRPr="006D7868">
        <w:rPr>
          <w:b/>
          <w:bCs/>
        </w:rPr>
        <w:tab/>
        <w:t>а)</w:t>
      </w:r>
      <w:r w:rsidRPr="006D7868">
        <w:rPr>
          <w:b/>
          <w:bCs/>
        </w:rPr>
        <w:tab/>
        <w:t>уделять первоочередное внимание ликвидации всех форм нас</w:t>
      </w:r>
      <w:r w:rsidRPr="006D7868">
        <w:rPr>
          <w:b/>
          <w:bCs/>
        </w:rPr>
        <w:t>и</w:t>
      </w:r>
      <w:r w:rsidRPr="006D7868">
        <w:rPr>
          <w:b/>
          <w:bCs/>
        </w:rPr>
        <w:t>лия</w:t>
      </w:r>
      <w:r>
        <w:rPr>
          <w:b/>
          <w:bCs/>
        </w:rPr>
        <w:t xml:space="preserve"> </w:t>
      </w:r>
      <w:r w:rsidRPr="006D7868">
        <w:rPr>
          <w:b/>
          <w:bCs/>
        </w:rPr>
        <w:t xml:space="preserve">в отношении детей, включая </w:t>
      </w:r>
      <w:r>
        <w:rPr>
          <w:b/>
          <w:bCs/>
        </w:rPr>
        <w:t>жестокое обращение</w:t>
      </w:r>
      <w:r w:rsidRPr="006D7868">
        <w:rPr>
          <w:b/>
          <w:bCs/>
        </w:rPr>
        <w:t xml:space="preserve"> и отсутствие заботы, в том числе обеспечив выполнение рекомендаций, содержащихся в иссл</w:t>
      </w:r>
      <w:r w:rsidRPr="006D7868">
        <w:rPr>
          <w:b/>
          <w:bCs/>
        </w:rPr>
        <w:t>е</w:t>
      </w:r>
      <w:r w:rsidRPr="006D7868">
        <w:rPr>
          <w:b/>
          <w:bCs/>
        </w:rPr>
        <w:t>довании Организации Объединенных Наций о насилии в отношении детей (А/61/299) с учетом итогов и рекомендаций Региональных консультаций для Латинской Америки (Буэнос-Айрес, 30 мая −</w:t>
      </w:r>
      <w:r>
        <w:rPr>
          <w:b/>
          <w:bCs/>
        </w:rPr>
        <w:t xml:space="preserve"> </w:t>
      </w:r>
      <w:r w:rsidRPr="006D7868">
        <w:rPr>
          <w:b/>
          <w:bCs/>
        </w:rPr>
        <w:t xml:space="preserve">июнь 2005 года) и </w:t>
      </w:r>
      <w:r>
        <w:rPr>
          <w:b/>
          <w:bCs/>
        </w:rPr>
        <w:t xml:space="preserve">с </w:t>
      </w:r>
      <w:proofErr w:type="spellStart"/>
      <w:r w:rsidRPr="006D7868">
        <w:rPr>
          <w:b/>
          <w:bCs/>
        </w:rPr>
        <w:t>уд</w:t>
      </w:r>
      <w:r w:rsidRPr="006D7868">
        <w:rPr>
          <w:b/>
          <w:bCs/>
        </w:rPr>
        <w:t>е</w:t>
      </w:r>
      <w:r w:rsidRPr="006D7868">
        <w:rPr>
          <w:b/>
          <w:bCs/>
        </w:rPr>
        <w:t>л</w:t>
      </w:r>
      <w:r>
        <w:rPr>
          <w:b/>
          <w:bCs/>
        </w:rPr>
        <w:t>ением</w:t>
      </w:r>
      <w:proofErr w:type="spellEnd"/>
      <w:r w:rsidRPr="006D7868">
        <w:rPr>
          <w:b/>
          <w:bCs/>
        </w:rPr>
        <w:t xml:space="preserve"> особо</w:t>
      </w:r>
      <w:r>
        <w:rPr>
          <w:b/>
          <w:bCs/>
        </w:rPr>
        <w:t>го</w:t>
      </w:r>
      <w:r w:rsidRPr="006D7868">
        <w:rPr>
          <w:b/>
          <w:bCs/>
        </w:rPr>
        <w:t xml:space="preserve"> внимани</w:t>
      </w:r>
      <w:r>
        <w:rPr>
          <w:b/>
          <w:bCs/>
        </w:rPr>
        <w:t>я</w:t>
      </w:r>
      <w:r w:rsidRPr="006D7868">
        <w:rPr>
          <w:b/>
          <w:bCs/>
        </w:rPr>
        <w:t xml:space="preserve"> </w:t>
      </w:r>
      <w:proofErr w:type="spellStart"/>
      <w:r w:rsidRPr="006D7868">
        <w:rPr>
          <w:b/>
          <w:bCs/>
        </w:rPr>
        <w:t>гендерным</w:t>
      </w:r>
      <w:proofErr w:type="spellEnd"/>
      <w:r w:rsidRPr="006D7868">
        <w:rPr>
          <w:b/>
          <w:bCs/>
        </w:rPr>
        <w:t xml:space="preserve"> вопросам;</w:t>
      </w:r>
    </w:p>
    <w:p w:rsidR="000E341D" w:rsidRPr="006D7868" w:rsidRDefault="000E341D" w:rsidP="00BD67F3">
      <w:pPr>
        <w:pStyle w:val="SingleTxtGR"/>
        <w:rPr>
          <w:b/>
          <w:bCs/>
        </w:rPr>
      </w:pPr>
      <w:r w:rsidRPr="006D7868">
        <w:rPr>
          <w:b/>
          <w:bCs/>
        </w:rPr>
        <w:tab/>
      </w:r>
      <w:proofErr w:type="spellStart"/>
      <w:r w:rsidRPr="006D7868">
        <w:rPr>
          <w:b/>
          <w:bCs/>
        </w:rPr>
        <w:t>b</w:t>
      </w:r>
      <w:proofErr w:type="spellEnd"/>
      <w:r w:rsidRPr="006D7868">
        <w:rPr>
          <w:b/>
          <w:bCs/>
        </w:rPr>
        <w:t>)</w:t>
      </w:r>
      <w:r w:rsidRPr="006D7868">
        <w:rPr>
          <w:b/>
          <w:bCs/>
        </w:rPr>
        <w:tab/>
        <w:t>предоставить информацию о выполнении государством-участником рекомендаций, содержащихся в вышеупомянутом исследов</w:t>
      </w:r>
      <w:r w:rsidRPr="006D7868">
        <w:rPr>
          <w:b/>
          <w:bCs/>
        </w:rPr>
        <w:t>а</w:t>
      </w:r>
      <w:r w:rsidRPr="006D7868">
        <w:rPr>
          <w:b/>
          <w:bCs/>
        </w:rPr>
        <w:t>нии, в своем следующем периодическом докладе, особенно в том, что кас</w:t>
      </w:r>
      <w:r w:rsidRPr="006D7868">
        <w:rPr>
          <w:b/>
          <w:bCs/>
        </w:rPr>
        <w:t>а</w:t>
      </w:r>
      <w:r w:rsidRPr="006D7868">
        <w:rPr>
          <w:b/>
          <w:bCs/>
        </w:rPr>
        <w:t>ется рекомендаций, отмеченных Специальным представителем Генерал</w:t>
      </w:r>
      <w:r w:rsidRPr="006D7868">
        <w:rPr>
          <w:b/>
          <w:bCs/>
        </w:rPr>
        <w:t>ь</w:t>
      </w:r>
      <w:r w:rsidRPr="006D7868">
        <w:rPr>
          <w:b/>
          <w:bCs/>
        </w:rPr>
        <w:t>ного секретаря по вопросу о насилии в отношении детей, а именно:</w:t>
      </w:r>
    </w:p>
    <w:p w:rsidR="000E341D" w:rsidRPr="006D7868" w:rsidRDefault="000E341D" w:rsidP="00BD67F3">
      <w:pPr>
        <w:pStyle w:val="SingleTxtGR"/>
        <w:ind w:left="1701" w:hanging="567"/>
        <w:rPr>
          <w:b/>
          <w:bCs/>
        </w:rPr>
      </w:pPr>
      <w:r w:rsidRPr="006D7868">
        <w:rPr>
          <w:b/>
          <w:bCs/>
        </w:rPr>
        <w:tab/>
      </w:r>
      <w:proofErr w:type="spellStart"/>
      <w:r w:rsidRPr="006D7868">
        <w:rPr>
          <w:b/>
          <w:bCs/>
        </w:rPr>
        <w:t>i</w:t>
      </w:r>
      <w:proofErr w:type="spellEnd"/>
      <w:r w:rsidRPr="006D7868">
        <w:rPr>
          <w:b/>
          <w:bCs/>
        </w:rPr>
        <w:t>)</w:t>
      </w:r>
      <w:r w:rsidRPr="006D7868">
        <w:rPr>
          <w:b/>
          <w:bCs/>
        </w:rPr>
        <w:tab/>
        <w:t>разработка в каждом государстве всеобъемлющей национал</w:t>
      </w:r>
      <w:r w:rsidRPr="006D7868">
        <w:rPr>
          <w:b/>
          <w:bCs/>
        </w:rPr>
        <w:t>ь</w:t>
      </w:r>
      <w:r w:rsidRPr="006D7868">
        <w:rPr>
          <w:b/>
          <w:bCs/>
        </w:rPr>
        <w:t>ной стратегии профилактики и решения проблемы всех форм нас</w:t>
      </w:r>
      <w:r w:rsidRPr="006D7868">
        <w:rPr>
          <w:b/>
          <w:bCs/>
        </w:rPr>
        <w:t>и</w:t>
      </w:r>
      <w:r w:rsidRPr="006D7868">
        <w:rPr>
          <w:b/>
          <w:bCs/>
        </w:rPr>
        <w:t>лия в отношении детей;</w:t>
      </w:r>
    </w:p>
    <w:p w:rsidR="000E341D" w:rsidRPr="006D7868" w:rsidRDefault="000E341D" w:rsidP="00BD67F3">
      <w:pPr>
        <w:pStyle w:val="SingleTxtGR"/>
        <w:ind w:left="1701" w:hanging="567"/>
        <w:rPr>
          <w:b/>
          <w:bCs/>
        </w:rPr>
      </w:pPr>
      <w:r w:rsidRPr="006D7868">
        <w:rPr>
          <w:b/>
          <w:bCs/>
        </w:rPr>
        <w:tab/>
      </w:r>
      <w:proofErr w:type="spellStart"/>
      <w:r w:rsidRPr="006D7868">
        <w:rPr>
          <w:b/>
          <w:bCs/>
        </w:rPr>
        <w:t>ii</w:t>
      </w:r>
      <w:proofErr w:type="spellEnd"/>
      <w:r w:rsidRPr="006D7868">
        <w:rPr>
          <w:b/>
          <w:bCs/>
        </w:rPr>
        <w:t>)</w:t>
      </w:r>
      <w:r w:rsidRPr="006D7868">
        <w:rPr>
          <w:b/>
          <w:bCs/>
        </w:rPr>
        <w:tab/>
        <w:t>введение прямого национального юридического запрета на все формы насилия в отношении детей в любой обстановке; и</w:t>
      </w:r>
    </w:p>
    <w:p w:rsidR="000E341D" w:rsidRPr="006D7868" w:rsidRDefault="000E341D" w:rsidP="00BD67F3">
      <w:pPr>
        <w:pStyle w:val="SingleTxtGR"/>
        <w:ind w:left="1701" w:hanging="567"/>
        <w:rPr>
          <w:b/>
          <w:bCs/>
        </w:rPr>
      </w:pPr>
      <w:r w:rsidRPr="006D7868">
        <w:rPr>
          <w:b/>
          <w:bCs/>
        </w:rPr>
        <w:tab/>
      </w:r>
      <w:proofErr w:type="spellStart"/>
      <w:r w:rsidRPr="006D7868">
        <w:rPr>
          <w:b/>
          <w:bCs/>
        </w:rPr>
        <w:t>iii</w:t>
      </w:r>
      <w:proofErr w:type="spellEnd"/>
      <w:r w:rsidRPr="006D7868">
        <w:rPr>
          <w:b/>
          <w:bCs/>
        </w:rPr>
        <w:t>)</w:t>
      </w:r>
      <w:r w:rsidRPr="006D7868">
        <w:rPr>
          <w:b/>
          <w:bCs/>
        </w:rPr>
        <w:tab/>
        <w:t>укрепление национальной системы сбора, анализа и распр</w:t>
      </w:r>
      <w:r w:rsidRPr="006D7868">
        <w:rPr>
          <w:b/>
          <w:bCs/>
        </w:rPr>
        <w:t>о</w:t>
      </w:r>
      <w:r w:rsidRPr="006D7868">
        <w:rPr>
          <w:b/>
          <w:bCs/>
        </w:rPr>
        <w:t>странения данных, а также проведение исследований по вопросу о насилии в отношении детей;</w:t>
      </w:r>
    </w:p>
    <w:p w:rsidR="000E341D" w:rsidRPr="006D7868" w:rsidRDefault="000E341D" w:rsidP="00BD67F3">
      <w:pPr>
        <w:pStyle w:val="SingleTxtGR"/>
        <w:rPr>
          <w:b/>
          <w:bCs/>
        </w:rPr>
      </w:pPr>
      <w:r w:rsidRPr="006D7868">
        <w:rPr>
          <w:b/>
          <w:bCs/>
        </w:rPr>
        <w:tab/>
      </w:r>
      <w:proofErr w:type="spellStart"/>
      <w:r w:rsidRPr="006D7868">
        <w:rPr>
          <w:b/>
          <w:bCs/>
        </w:rPr>
        <w:t>c</w:t>
      </w:r>
      <w:proofErr w:type="spellEnd"/>
      <w:r w:rsidRPr="006D7868">
        <w:rPr>
          <w:b/>
          <w:bCs/>
        </w:rPr>
        <w:t>)</w:t>
      </w:r>
      <w:r w:rsidRPr="006D7868">
        <w:rPr>
          <w:b/>
          <w:bCs/>
        </w:rPr>
        <w:tab/>
        <w:t xml:space="preserve">сотрудничать со Специальным представителем Генерального секретаря по вопросу о насилии в отношении детей и </w:t>
      </w:r>
      <w:r>
        <w:rPr>
          <w:b/>
          <w:bCs/>
        </w:rPr>
        <w:t>запрашивать</w:t>
      </w:r>
      <w:r w:rsidRPr="006D7868">
        <w:rPr>
          <w:b/>
          <w:bCs/>
        </w:rPr>
        <w:t xml:space="preserve"> техн</w:t>
      </w:r>
      <w:r w:rsidRPr="006D7868">
        <w:rPr>
          <w:b/>
          <w:bCs/>
        </w:rPr>
        <w:t>и</w:t>
      </w:r>
      <w:r w:rsidRPr="006D7868">
        <w:rPr>
          <w:b/>
          <w:bCs/>
        </w:rPr>
        <w:t>ческ</w:t>
      </w:r>
      <w:r>
        <w:rPr>
          <w:b/>
          <w:bCs/>
        </w:rPr>
        <w:t>ую</w:t>
      </w:r>
      <w:r w:rsidRPr="006D7868">
        <w:rPr>
          <w:b/>
          <w:bCs/>
        </w:rPr>
        <w:t xml:space="preserve"> помощ</w:t>
      </w:r>
      <w:r>
        <w:rPr>
          <w:b/>
          <w:bCs/>
        </w:rPr>
        <w:t>ь</w:t>
      </w:r>
      <w:r w:rsidRPr="006D7868">
        <w:rPr>
          <w:b/>
          <w:bCs/>
        </w:rPr>
        <w:t xml:space="preserve">, в частности </w:t>
      </w:r>
      <w:r>
        <w:rPr>
          <w:b/>
          <w:bCs/>
        </w:rPr>
        <w:t>со стороны</w:t>
      </w:r>
      <w:r w:rsidRPr="006D7868">
        <w:rPr>
          <w:b/>
          <w:bCs/>
        </w:rPr>
        <w:t xml:space="preserve"> ЮНИСЕФ, Управления Верховн</w:t>
      </w:r>
      <w:r w:rsidRPr="006D7868">
        <w:rPr>
          <w:b/>
          <w:bCs/>
        </w:rPr>
        <w:t>о</w:t>
      </w:r>
      <w:r w:rsidRPr="006D7868">
        <w:rPr>
          <w:b/>
          <w:bCs/>
        </w:rPr>
        <w:t>го комиссара по правам человека (УВКПЧ), Всемирной организации здр</w:t>
      </w:r>
      <w:r w:rsidRPr="006D7868">
        <w:rPr>
          <w:b/>
          <w:bCs/>
        </w:rPr>
        <w:t>а</w:t>
      </w:r>
      <w:r w:rsidRPr="006D7868">
        <w:rPr>
          <w:b/>
          <w:bCs/>
        </w:rPr>
        <w:t>воохранения (ВОЗ), Международной организации труда (МОТ), Организ</w:t>
      </w:r>
      <w:r w:rsidRPr="006D7868">
        <w:rPr>
          <w:b/>
          <w:bCs/>
        </w:rPr>
        <w:t>а</w:t>
      </w:r>
      <w:r w:rsidRPr="006D7868">
        <w:rPr>
          <w:b/>
          <w:bCs/>
        </w:rPr>
        <w:t>ции Объединенных Наций по вопросам образования, науки и культуры (ЮНЕСКО), Управления Верховного комиссара Организации Объедине</w:t>
      </w:r>
      <w:r w:rsidRPr="006D7868">
        <w:rPr>
          <w:b/>
          <w:bCs/>
        </w:rPr>
        <w:t>н</w:t>
      </w:r>
      <w:r w:rsidRPr="006D7868">
        <w:rPr>
          <w:b/>
          <w:bCs/>
        </w:rPr>
        <w:t>ных Наций по делам беженцев (УВКБ), Управления Организации Объед</w:t>
      </w:r>
      <w:r w:rsidRPr="006D7868">
        <w:rPr>
          <w:b/>
          <w:bCs/>
        </w:rPr>
        <w:t>и</w:t>
      </w:r>
      <w:r w:rsidRPr="006D7868">
        <w:rPr>
          <w:b/>
          <w:bCs/>
        </w:rPr>
        <w:t>ненных Наций по наркотикам и преступности (ЮНОДК), а также партн</w:t>
      </w:r>
      <w:r w:rsidRPr="006D7868">
        <w:rPr>
          <w:b/>
          <w:bCs/>
        </w:rPr>
        <w:t>е</w:t>
      </w:r>
      <w:r w:rsidRPr="006D7868">
        <w:rPr>
          <w:b/>
          <w:bCs/>
        </w:rPr>
        <w:t>ров из числа НПО.</w:t>
      </w:r>
    </w:p>
    <w:p w:rsidR="000E341D" w:rsidRPr="007B1DE0" w:rsidRDefault="000E341D" w:rsidP="00BD67F3">
      <w:pPr>
        <w:pStyle w:val="H1GR"/>
      </w:pPr>
      <w:r>
        <w:tab/>
        <w:t>Е.</w:t>
      </w:r>
      <w:r>
        <w:tab/>
        <w:t>Семейное окружение и альтернативный уход (статьи 5, 18 (пункты 1−2), 9−11, 19−21, 25, 27 (пункт 4) и 39 Конвенции)</w:t>
      </w:r>
    </w:p>
    <w:p w:rsidR="000E341D" w:rsidRPr="00F2669D" w:rsidRDefault="000E341D" w:rsidP="00BD67F3">
      <w:pPr>
        <w:pStyle w:val="H23GR"/>
      </w:pPr>
      <w:r>
        <w:tab/>
      </w:r>
      <w:r>
        <w:tab/>
        <w:t>Дети, лишенные семейного окружения</w:t>
      </w:r>
    </w:p>
    <w:p w:rsidR="000E341D" w:rsidRDefault="000E341D" w:rsidP="00BD67F3">
      <w:pPr>
        <w:pStyle w:val="SingleTxtGR"/>
      </w:pPr>
      <w:r>
        <w:t>48.</w:t>
      </w:r>
      <w:r>
        <w:tab/>
        <w:t>Комитет отмечает учреждение в СЕННИАФ группы по надзору и контр</w:t>
      </w:r>
      <w:r>
        <w:t>о</w:t>
      </w:r>
      <w:r>
        <w:t>лю за приютами, ответственной за обеспечение благосостояния и развития д</w:t>
      </w:r>
      <w:r>
        <w:t>е</w:t>
      </w:r>
      <w:r>
        <w:t>тей, находящихся в приютах и других учреждениях. В то же время Комитет обеспокоен высоким и растущим числом детей</w:t>
      </w:r>
      <w:r w:rsidRPr="00E56861">
        <w:t xml:space="preserve"> </w:t>
      </w:r>
      <w:r>
        <w:t>в государстве-участнике, пер</w:t>
      </w:r>
      <w:r>
        <w:t>е</w:t>
      </w:r>
      <w:r>
        <w:t>даваемых в учреждения альтернативного ухода, что свидетельствует об отриц</w:t>
      </w:r>
      <w:r>
        <w:t>а</w:t>
      </w:r>
      <w:r>
        <w:t>тельной тенденции к н</w:t>
      </w:r>
      <w:r>
        <w:t>е</w:t>
      </w:r>
      <w:r>
        <w:t>нужной институционализации детей вместо того, чтобы искать решения в рамках семьи.</w:t>
      </w:r>
    </w:p>
    <w:p w:rsidR="000E341D" w:rsidRPr="006D7868" w:rsidRDefault="000E341D" w:rsidP="00BD67F3">
      <w:pPr>
        <w:pStyle w:val="SingleTxtGR"/>
        <w:rPr>
          <w:b/>
          <w:bCs/>
        </w:rPr>
      </w:pPr>
      <w:r w:rsidRPr="006D7868">
        <w:rPr>
          <w:bCs/>
        </w:rPr>
        <w:t>49.</w:t>
      </w:r>
      <w:r w:rsidRPr="006D7868">
        <w:rPr>
          <w:bCs/>
        </w:rPr>
        <w:tab/>
      </w:r>
      <w:r w:rsidRPr="006D7868">
        <w:rPr>
          <w:b/>
          <w:bCs/>
        </w:rPr>
        <w:t>Комитет рекомендует государству-участнику принять все необход</w:t>
      </w:r>
      <w:r w:rsidRPr="006D7868">
        <w:rPr>
          <w:b/>
          <w:bCs/>
        </w:rPr>
        <w:t>и</w:t>
      </w:r>
      <w:r w:rsidRPr="006D7868">
        <w:rPr>
          <w:b/>
          <w:bCs/>
        </w:rPr>
        <w:t>мые меры для обеспечения сокращения числа детей, находящихся в сп</w:t>
      </w:r>
      <w:r w:rsidRPr="006D7868">
        <w:rPr>
          <w:b/>
          <w:bCs/>
        </w:rPr>
        <w:t>е</w:t>
      </w:r>
      <w:r w:rsidRPr="006D7868">
        <w:rPr>
          <w:b/>
          <w:bCs/>
        </w:rPr>
        <w:t xml:space="preserve">циализированных учреждениях, и для дальнейшего рассмотрения и </w:t>
      </w:r>
      <w:r>
        <w:rPr>
          <w:b/>
          <w:bCs/>
        </w:rPr>
        <w:t>поиска решений в рамках семьи</w:t>
      </w:r>
      <w:r w:rsidRPr="006D7868">
        <w:rPr>
          <w:b/>
          <w:bCs/>
        </w:rPr>
        <w:t>. Он рекомендует обеспечить, чтобы все дети, н</w:t>
      </w:r>
      <w:r w:rsidRPr="006D7868">
        <w:rPr>
          <w:b/>
          <w:bCs/>
        </w:rPr>
        <w:t>а</w:t>
      </w:r>
      <w:r w:rsidRPr="006D7868">
        <w:rPr>
          <w:b/>
          <w:bCs/>
        </w:rPr>
        <w:t xml:space="preserve">ходящиеся в условиях альтернативного ухода, в семье и в учреждениях, имели доступ к базовым услугам </w:t>
      </w:r>
      <w:r>
        <w:rPr>
          <w:b/>
          <w:bCs/>
        </w:rPr>
        <w:t xml:space="preserve">в области </w:t>
      </w:r>
      <w:r w:rsidRPr="006D7868">
        <w:rPr>
          <w:b/>
          <w:bCs/>
        </w:rPr>
        <w:t>здравоохранения и надлежащ</w:t>
      </w:r>
      <w:r w:rsidRPr="006D7868">
        <w:rPr>
          <w:b/>
          <w:bCs/>
        </w:rPr>
        <w:t>е</w:t>
      </w:r>
      <w:r w:rsidRPr="006D7868">
        <w:rPr>
          <w:b/>
          <w:bCs/>
        </w:rPr>
        <w:t>му образованию. Комитет далее рекомендует государству-участнику выд</w:t>
      </w:r>
      <w:r w:rsidRPr="006D7868">
        <w:rPr>
          <w:b/>
          <w:bCs/>
        </w:rPr>
        <w:t>е</w:t>
      </w:r>
      <w:r w:rsidRPr="006D7868">
        <w:rPr>
          <w:b/>
          <w:bCs/>
        </w:rPr>
        <w:t>л</w:t>
      </w:r>
      <w:r>
        <w:rPr>
          <w:b/>
          <w:bCs/>
        </w:rPr>
        <w:t>я</w:t>
      </w:r>
      <w:r w:rsidRPr="006D7868">
        <w:rPr>
          <w:b/>
          <w:bCs/>
        </w:rPr>
        <w:t>ть достаточные ресурсы для того, чтобы группа по надзору и контролю за приютами могла выполн</w:t>
      </w:r>
      <w:r>
        <w:rPr>
          <w:b/>
          <w:bCs/>
        </w:rPr>
        <w:t>я</w:t>
      </w:r>
      <w:r w:rsidRPr="006D7868">
        <w:rPr>
          <w:b/>
          <w:bCs/>
        </w:rPr>
        <w:t xml:space="preserve">ть свои задачи по надзору и контролю на должном уровне, а также обеспечить </w:t>
      </w:r>
      <w:r>
        <w:rPr>
          <w:b/>
          <w:bCs/>
        </w:rPr>
        <w:t xml:space="preserve">ознакомление с </w:t>
      </w:r>
      <w:r w:rsidRPr="006D7868">
        <w:rPr>
          <w:b/>
          <w:bCs/>
        </w:rPr>
        <w:t>положениям</w:t>
      </w:r>
      <w:r>
        <w:rPr>
          <w:b/>
          <w:bCs/>
        </w:rPr>
        <w:t>и</w:t>
      </w:r>
      <w:r w:rsidRPr="006D7868">
        <w:rPr>
          <w:b/>
          <w:bCs/>
        </w:rPr>
        <w:t xml:space="preserve"> Ко</w:t>
      </w:r>
      <w:r w:rsidRPr="006D7868">
        <w:rPr>
          <w:b/>
          <w:bCs/>
        </w:rPr>
        <w:t>н</w:t>
      </w:r>
      <w:r w:rsidRPr="006D7868">
        <w:rPr>
          <w:b/>
          <w:bCs/>
        </w:rPr>
        <w:t>венции лиц, ответственных за выполнение ее мандата. Комитет далее р</w:t>
      </w:r>
      <w:r w:rsidRPr="006D7868">
        <w:rPr>
          <w:b/>
          <w:bCs/>
        </w:rPr>
        <w:t>е</w:t>
      </w:r>
      <w:r w:rsidRPr="006D7868">
        <w:rPr>
          <w:b/>
          <w:bCs/>
        </w:rPr>
        <w:t>комендует государству-участнику учитывать Руководящие указ</w:t>
      </w:r>
      <w:r w:rsidRPr="006D7868">
        <w:rPr>
          <w:b/>
          <w:bCs/>
        </w:rPr>
        <w:t>а</w:t>
      </w:r>
      <w:r w:rsidRPr="006D7868">
        <w:rPr>
          <w:b/>
          <w:bCs/>
        </w:rPr>
        <w:t>ния по альтернативному уходу за детьми, содержащиеся в приложени</w:t>
      </w:r>
      <w:r>
        <w:rPr>
          <w:b/>
          <w:bCs/>
        </w:rPr>
        <w:t>и</w:t>
      </w:r>
      <w:r w:rsidRPr="006D7868">
        <w:rPr>
          <w:b/>
          <w:bCs/>
        </w:rPr>
        <w:t xml:space="preserve"> к резол</w:t>
      </w:r>
      <w:r w:rsidRPr="006D7868">
        <w:rPr>
          <w:b/>
          <w:bCs/>
        </w:rPr>
        <w:t>ю</w:t>
      </w:r>
      <w:r w:rsidRPr="006D7868">
        <w:rPr>
          <w:b/>
          <w:bCs/>
        </w:rPr>
        <w:t>ции 64/142 Генеральной А</w:t>
      </w:r>
      <w:r w:rsidRPr="006D7868">
        <w:rPr>
          <w:b/>
          <w:bCs/>
        </w:rPr>
        <w:t>с</w:t>
      </w:r>
      <w:r w:rsidRPr="006D7868">
        <w:rPr>
          <w:b/>
          <w:bCs/>
        </w:rPr>
        <w:t>самблеи от 20 декабря 2009 года.</w:t>
      </w:r>
    </w:p>
    <w:p w:rsidR="000E341D" w:rsidRPr="00F2669D" w:rsidRDefault="000E341D" w:rsidP="00BD67F3">
      <w:pPr>
        <w:pStyle w:val="H23GR"/>
      </w:pPr>
      <w:r>
        <w:tab/>
      </w:r>
      <w:r>
        <w:tab/>
        <w:t>Усыновление/удочерение</w:t>
      </w:r>
    </w:p>
    <w:p w:rsidR="000E341D" w:rsidRDefault="000E341D" w:rsidP="00BD67F3">
      <w:pPr>
        <w:pStyle w:val="SingleTxtGR"/>
      </w:pPr>
      <w:r>
        <w:t>50.</w:t>
      </w:r>
      <w:r>
        <w:tab/>
        <w:t>Комитет приветствует принятие закона 61/2008 (Общий закон об усыно</w:t>
      </w:r>
      <w:r>
        <w:t>в</w:t>
      </w:r>
      <w:r>
        <w:t>лении/удочерении), в котором предусмотрены гарантии защиты панамских д</w:t>
      </w:r>
      <w:r>
        <w:t>е</w:t>
      </w:r>
      <w:r>
        <w:t>тей, усыновленных/удочеренных за рубежом, включая запрет на частные ус</w:t>
      </w:r>
      <w:r>
        <w:t>ы</w:t>
      </w:r>
      <w:r>
        <w:t>новления/удочерения, и его соответствие Гаагской конвенции о защите детей и сотрудничестве в вопросах международного усыновления/удочерения. Ком</w:t>
      </w:r>
      <w:r>
        <w:t>и</w:t>
      </w:r>
      <w:r>
        <w:t>тет глубоко озабочен тем, что запланированная реформа, которая в случае ее у</w:t>
      </w:r>
      <w:r>
        <w:t>т</w:t>
      </w:r>
      <w:r>
        <w:t>верждения ослабит Закон 61/2008, может свести на нет достижения в системе усыновления/удочерения гос</w:t>
      </w:r>
      <w:r>
        <w:t>у</w:t>
      </w:r>
      <w:r>
        <w:t>дарства-участника.</w:t>
      </w:r>
    </w:p>
    <w:p w:rsidR="000E341D" w:rsidRPr="006D7868" w:rsidRDefault="000E341D" w:rsidP="00BD67F3">
      <w:pPr>
        <w:pStyle w:val="SingleTxtGR"/>
        <w:rPr>
          <w:b/>
          <w:bCs/>
        </w:rPr>
      </w:pPr>
      <w:r w:rsidRPr="006D7868">
        <w:rPr>
          <w:bCs/>
        </w:rPr>
        <w:t>51.</w:t>
      </w:r>
      <w:r w:rsidRPr="006D7868">
        <w:rPr>
          <w:b/>
          <w:bCs/>
        </w:rPr>
        <w:tab/>
        <w:t>Комитет напоминает государству-участнику, что запланированный пересмотр Закона 61/2008 должен полностью соответствовать его междун</w:t>
      </w:r>
      <w:r w:rsidRPr="006D7868">
        <w:rPr>
          <w:b/>
          <w:bCs/>
        </w:rPr>
        <w:t>а</w:t>
      </w:r>
      <w:r w:rsidRPr="006D7868">
        <w:rPr>
          <w:b/>
          <w:bCs/>
        </w:rPr>
        <w:t>родным обязател</w:t>
      </w:r>
      <w:r w:rsidRPr="006D7868">
        <w:rPr>
          <w:b/>
          <w:bCs/>
        </w:rPr>
        <w:t>ь</w:t>
      </w:r>
      <w:r w:rsidRPr="006D7868">
        <w:rPr>
          <w:b/>
          <w:bCs/>
        </w:rPr>
        <w:t xml:space="preserve">ствам, в частности Гаагской конвенции и защите детей и сотрудничестве в </w:t>
      </w:r>
      <w:r>
        <w:rPr>
          <w:b/>
          <w:bCs/>
        </w:rPr>
        <w:t xml:space="preserve">вопросах международного </w:t>
      </w:r>
      <w:r w:rsidRPr="006D7868">
        <w:rPr>
          <w:b/>
          <w:bCs/>
        </w:rPr>
        <w:t>усыновления</w:t>
      </w:r>
      <w:r>
        <w:rPr>
          <w:b/>
          <w:bCs/>
        </w:rPr>
        <w:t>/удочерения</w:t>
      </w:r>
      <w:r w:rsidRPr="006D7868">
        <w:rPr>
          <w:b/>
          <w:bCs/>
        </w:rPr>
        <w:t xml:space="preserve"> и п</w:t>
      </w:r>
      <w:r w:rsidRPr="006D7868">
        <w:rPr>
          <w:b/>
          <w:bCs/>
        </w:rPr>
        <w:t>о</w:t>
      </w:r>
      <w:r w:rsidRPr="006D7868">
        <w:rPr>
          <w:b/>
          <w:bCs/>
        </w:rPr>
        <w:t>ложениям Конвенции о правах ребенка</w:t>
      </w:r>
      <w:r>
        <w:rPr>
          <w:b/>
          <w:bCs/>
        </w:rPr>
        <w:t>, а</w:t>
      </w:r>
      <w:r w:rsidRPr="006D7868">
        <w:rPr>
          <w:b/>
          <w:bCs/>
        </w:rPr>
        <w:t xml:space="preserve"> любой пересмотр должен укре</w:t>
      </w:r>
      <w:r w:rsidRPr="006D7868">
        <w:rPr>
          <w:b/>
          <w:bCs/>
        </w:rPr>
        <w:t>п</w:t>
      </w:r>
      <w:r w:rsidRPr="006D7868">
        <w:rPr>
          <w:b/>
          <w:bCs/>
        </w:rPr>
        <w:t>лять, а не ослаблять защиту детей.</w:t>
      </w:r>
    </w:p>
    <w:p w:rsidR="000E341D" w:rsidRPr="009936D9" w:rsidRDefault="000E341D" w:rsidP="00BD67F3">
      <w:pPr>
        <w:pStyle w:val="H1GR"/>
      </w:pPr>
      <w:r>
        <w:tab/>
      </w:r>
      <w:r>
        <w:rPr>
          <w:lang w:val="en-US"/>
        </w:rPr>
        <w:t>F</w:t>
      </w:r>
      <w:r>
        <w:t>.</w:t>
      </w:r>
      <w:r>
        <w:tab/>
        <w:t>Дети-инвалиды, базовое медицинское обслуживание и социальное обеспечение (статьи 6, 18 (пункт 3), 23, 24, 26, 27 (пункты 1−3) и 33 Конве</w:t>
      </w:r>
      <w:r>
        <w:t>н</w:t>
      </w:r>
      <w:r>
        <w:t>ции)</w:t>
      </w:r>
    </w:p>
    <w:p w:rsidR="000E341D" w:rsidRPr="00ED50FC" w:rsidRDefault="000E341D" w:rsidP="00BD67F3">
      <w:pPr>
        <w:pStyle w:val="H23GR"/>
      </w:pPr>
      <w:r>
        <w:tab/>
      </w:r>
      <w:r>
        <w:tab/>
        <w:t>Дети-инвалиды</w:t>
      </w:r>
    </w:p>
    <w:p w:rsidR="000E341D" w:rsidRDefault="000E341D" w:rsidP="00BD67F3">
      <w:pPr>
        <w:pStyle w:val="SingleTxtGR"/>
      </w:pPr>
      <w:r>
        <w:t>52.</w:t>
      </w:r>
      <w:r>
        <w:tab/>
        <w:t>Комитет отмечает усилия государства-участника по осуществлению прав детей-инвалидов на основе равенства со всеми другими детьми. В этой связи Комитет с удовлетворением отмечает включение вопросов, касающихся инв</w:t>
      </w:r>
      <w:r>
        <w:t>а</w:t>
      </w:r>
      <w:r>
        <w:t>лидности, в анкету переписи 2010 года и осуществление программы передачи финансовых средств (</w:t>
      </w:r>
      <w:r>
        <w:rPr>
          <w:i/>
          <w:lang w:val="en-US"/>
        </w:rPr>
        <w:t>Red</w:t>
      </w:r>
      <w:r w:rsidRPr="00ED50FC">
        <w:rPr>
          <w:i/>
        </w:rPr>
        <w:t xml:space="preserve"> </w:t>
      </w:r>
      <w:r>
        <w:rPr>
          <w:i/>
          <w:lang w:val="en-US"/>
        </w:rPr>
        <w:t>de</w:t>
      </w:r>
      <w:r w:rsidRPr="00ED50FC">
        <w:rPr>
          <w:i/>
        </w:rPr>
        <w:t xml:space="preserve"> </w:t>
      </w:r>
      <w:proofErr w:type="spellStart"/>
      <w:r>
        <w:rPr>
          <w:i/>
          <w:lang w:val="en-US"/>
        </w:rPr>
        <w:t>Oportunidades</w:t>
      </w:r>
      <w:proofErr w:type="spellEnd"/>
      <w:r>
        <w:rPr>
          <w:i/>
        </w:rPr>
        <w:t>)</w:t>
      </w:r>
      <w:r>
        <w:t>, а также недавно начатую програ</w:t>
      </w:r>
      <w:r>
        <w:t>м</w:t>
      </w:r>
      <w:r>
        <w:t>му передачи финансовых средств семьям инвалидов (</w:t>
      </w:r>
      <w:r>
        <w:rPr>
          <w:i/>
          <w:lang w:val="en-US"/>
        </w:rPr>
        <w:t>Angel</w:t>
      </w:r>
      <w:r w:rsidRPr="00ED50FC">
        <w:rPr>
          <w:i/>
        </w:rPr>
        <w:t xml:space="preserve"> </w:t>
      </w:r>
      <w:proofErr w:type="spellStart"/>
      <w:r>
        <w:rPr>
          <w:i/>
          <w:lang w:val="en-US"/>
        </w:rPr>
        <w:t>Guardi</w:t>
      </w:r>
      <w:r w:rsidRPr="005724FD">
        <w:rPr>
          <w:i/>
        </w:rPr>
        <w:t>á</w:t>
      </w:r>
      <w:proofErr w:type="spellEnd"/>
      <w:r>
        <w:rPr>
          <w:i/>
          <w:lang w:val="en-US"/>
        </w:rPr>
        <w:t>n</w:t>
      </w:r>
      <w:r w:rsidRPr="00ED50FC">
        <w:rPr>
          <w:i/>
        </w:rPr>
        <w:t>)</w:t>
      </w:r>
      <w:r>
        <w:rPr>
          <w:i/>
        </w:rPr>
        <w:t xml:space="preserve">, </w:t>
      </w:r>
      <w:r>
        <w:t>призн</w:t>
      </w:r>
      <w:r>
        <w:t>а</w:t>
      </w:r>
      <w:r>
        <w:t>вая потребность в программах социальной помощи подобного рода. В то же время Комитет обеспокоен тем, что государство-участник не выделяет дост</w:t>
      </w:r>
      <w:r>
        <w:t>а</w:t>
      </w:r>
      <w:r>
        <w:t>точных финансовых и кадровых ресурсов на осуществление политики, напра</w:t>
      </w:r>
      <w:r>
        <w:t>в</w:t>
      </w:r>
      <w:r>
        <w:t>ленной на изменение социальных структур с целью формирования среды, бл</w:t>
      </w:r>
      <w:r>
        <w:t>а</w:t>
      </w:r>
      <w:r>
        <w:t>гоприятной для детей-инвалидов, или принятия комплексной политики обесп</w:t>
      </w:r>
      <w:r>
        <w:t>е</w:t>
      </w:r>
      <w:r>
        <w:t>чения приемлемых условий проживания, которые позволяли бы д</w:t>
      </w:r>
      <w:r>
        <w:t>е</w:t>
      </w:r>
      <w:r>
        <w:t>тям-инвалидам пользоваться своими правами.</w:t>
      </w:r>
    </w:p>
    <w:p w:rsidR="000E341D" w:rsidRPr="00B04BC9" w:rsidRDefault="000E341D" w:rsidP="00BD67F3">
      <w:pPr>
        <w:pStyle w:val="SingleTxtGR"/>
        <w:rPr>
          <w:b/>
          <w:bCs/>
        </w:rPr>
      </w:pPr>
      <w:r w:rsidRPr="00B04BC9">
        <w:rPr>
          <w:bCs/>
        </w:rPr>
        <w:t>53.</w:t>
      </w:r>
      <w:r w:rsidRPr="00B04BC9">
        <w:rPr>
          <w:b/>
          <w:bCs/>
        </w:rPr>
        <w:tab/>
        <w:t>Комитет рекомендует государству-участнику выдел</w:t>
      </w:r>
      <w:r>
        <w:rPr>
          <w:b/>
          <w:bCs/>
        </w:rPr>
        <w:t>я</w:t>
      </w:r>
      <w:r w:rsidRPr="00B04BC9">
        <w:rPr>
          <w:b/>
          <w:bCs/>
        </w:rPr>
        <w:t>ть достаточн</w:t>
      </w:r>
      <w:r>
        <w:rPr>
          <w:b/>
          <w:bCs/>
        </w:rPr>
        <w:t>ые</w:t>
      </w:r>
      <w:r w:rsidRPr="00B04BC9">
        <w:rPr>
          <w:b/>
          <w:bCs/>
        </w:rPr>
        <w:t xml:space="preserve"> ресурс</w:t>
      </w:r>
      <w:r>
        <w:rPr>
          <w:b/>
          <w:bCs/>
        </w:rPr>
        <w:t>ы</w:t>
      </w:r>
      <w:r w:rsidRPr="00B04BC9">
        <w:rPr>
          <w:b/>
          <w:bCs/>
        </w:rPr>
        <w:t xml:space="preserve"> для интеграции большинства детей-инвалидов в систему </w:t>
      </w:r>
      <w:r>
        <w:rPr>
          <w:b/>
          <w:bCs/>
        </w:rPr>
        <w:t>всеобщ</w:t>
      </w:r>
      <w:r>
        <w:rPr>
          <w:b/>
          <w:bCs/>
        </w:rPr>
        <w:t>е</w:t>
      </w:r>
      <w:r>
        <w:rPr>
          <w:b/>
          <w:bCs/>
        </w:rPr>
        <w:t>го</w:t>
      </w:r>
      <w:r w:rsidRPr="00B04BC9">
        <w:rPr>
          <w:b/>
          <w:bCs/>
        </w:rPr>
        <w:t xml:space="preserve"> образования в обычных школах. Комитет также рекомендует государс</w:t>
      </w:r>
      <w:r w:rsidRPr="00B04BC9">
        <w:rPr>
          <w:b/>
          <w:bCs/>
        </w:rPr>
        <w:t>т</w:t>
      </w:r>
      <w:r w:rsidRPr="00B04BC9">
        <w:rPr>
          <w:b/>
          <w:bCs/>
        </w:rPr>
        <w:t xml:space="preserve">ву-участнику разработать </w:t>
      </w:r>
      <w:r>
        <w:rPr>
          <w:b/>
          <w:bCs/>
        </w:rPr>
        <w:t>комплексную</w:t>
      </w:r>
      <w:r w:rsidRPr="00B04BC9">
        <w:rPr>
          <w:b/>
          <w:bCs/>
        </w:rPr>
        <w:t xml:space="preserve"> политику в отн</w:t>
      </w:r>
      <w:r w:rsidRPr="00B04BC9">
        <w:rPr>
          <w:b/>
          <w:bCs/>
        </w:rPr>
        <w:t>о</w:t>
      </w:r>
      <w:r w:rsidRPr="00B04BC9">
        <w:rPr>
          <w:b/>
          <w:bCs/>
        </w:rPr>
        <w:t>шении инвалидов</w:t>
      </w:r>
      <w:r>
        <w:rPr>
          <w:b/>
          <w:bCs/>
        </w:rPr>
        <w:t xml:space="preserve">, с тем </w:t>
      </w:r>
      <w:r w:rsidRPr="00B04BC9">
        <w:rPr>
          <w:b/>
          <w:bCs/>
        </w:rPr>
        <w:t xml:space="preserve">чтобы все дети-инвалиды могли иметь доступ к </w:t>
      </w:r>
      <w:r>
        <w:rPr>
          <w:b/>
          <w:bCs/>
        </w:rPr>
        <w:t>приемлемым услов</w:t>
      </w:r>
      <w:r>
        <w:rPr>
          <w:b/>
          <w:bCs/>
        </w:rPr>
        <w:t>и</w:t>
      </w:r>
      <w:r>
        <w:rPr>
          <w:b/>
          <w:bCs/>
        </w:rPr>
        <w:t>ям</w:t>
      </w:r>
      <w:r w:rsidRPr="00B04BC9">
        <w:rPr>
          <w:b/>
          <w:bCs/>
        </w:rPr>
        <w:t xml:space="preserve"> проживания в целях осуществления их прав, воплощенных в Конве</w:t>
      </w:r>
      <w:r w:rsidRPr="00B04BC9">
        <w:rPr>
          <w:b/>
          <w:bCs/>
        </w:rPr>
        <w:t>н</w:t>
      </w:r>
      <w:r w:rsidRPr="00B04BC9">
        <w:rPr>
          <w:b/>
          <w:bCs/>
        </w:rPr>
        <w:t>ции о правах ребенка.</w:t>
      </w:r>
    </w:p>
    <w:p w:rsidR="000E341D" w:rsidRPr="00F741DB" w:rsidRDefault="000E341D" w:rsidP="00BD67F3">
      <w:pPr>
        <w:pStyle w:val="H23GR"/>
      </w:pPr>
      <w:r>
        <w:tab/>
      </w:r>
      <w:r>
        <w:tab/>
        <w:t>Здоровье и услуги в области здравоохранения</w:t>
      </w:r>
    </w:p>
    <w:p w:rsidR="000E341D" w:rsidRPr="0040353B" w:rsidRDefault="000E341D" w:rsidP="00BD67F3">
      <w:pPr>
        <w:pStyle w:val="SingleTxtGR"/>
      </w:pPr>
      <w:r>
        <w:t>54.</w:t>
      </w:r>
      <w:r>
        <w:tab/>
        <w:t>Комитет с обеспокоенностью отмечает, что дети, проживающие в отд</w:t>
      </w:r>
      <w:r>
        <w:t>а</w:t>
      </w:r>
      <w:r>
        <w:t xml:space="preserve">ленных районах, имеют лишь ограниченный доступ к базовым медицинским услугам, особенно дети, проживающие на традиционных территориях </w:t>
      </w:r>
      <w:proofErr w:type="spellStart"/>
      <w:r>
        <w:t>Нгобе-Бугле</w:t>
      </w:r>
      <w:proofErr w:type="spellEnd"/>
      <w:r>
        <w:t xml:space="preserve">, </w:t>
      </w:r>
      <w:proofErr w:type="spellStart"/>
      <w:r>
        <w:t>Эмбера</w:t>
      </w:r>
      <w:proofErr w:type="spellEnd"/>
      <w:r>
        <w:t xml:space="preserve"> и Куна, где также ограничен доступ к чистой воде и услугам с</w:t>
      </w:r>
      <w:r>
        <w:t>а</w:t>
      </w:r>
      <w:r>
        <w:t>нитарии. Комитет также обеспокоен тем, что самые высокие показатели недо</w:t>
      </w:r>
      <w:r>
        <w:t>е</w:t>
      </w:r>
      <w:r>
        <w:t>дания (12,4%) и детской смертности (от 62,3 до 35,2 на 1 000 живоро</w:t>
      </w:r>
      <w:r>
        <w:t>ж</w:t>
      </w:r>
      <w:r>
        <w:t>денных) отмечаются среди детей, принадлежащих к коренному населению. Озабоче</w:t>
      </w:r>
      <w:r>
        <w:t>н</w:t>
      </w:r>
      <w:r>
        <w:t>ность Комитета вызывает и тот факт, что, судя по последним имеющимся да</w:t>
      </w:r>
      <w:r>
        <w:t>н</w:t>
      </w:r>
      <w:r>
        <w:t>ным (1996 год), показатели кормления грудью в целом находя</w:t>
      </w:r>
      <w:r>
        <w:t>т</w:t>
      </w:r>
      <w:r>
        <w:t>ся на низком уровне, в частности показатель кормления исключительно грудью до во</w:t>
      </w:r>
      <w:r>
        <w:t>з</w:t>
      </w:r>
      <w:r>
        <w:t>раста шести месяцев составляет 25%, что гораздо ниже среднего регионального пок</w:t>
      </w:r>
      <w:r>
        <w:t>а</w:t>
      </w:r>
      <w:r>
        <w:t>зателя в 43%.</w:t>
      </w:r>
    </w:p>
    <w:p w:rsidR="000E341D" w:rsidRPr="00496B2A" w:rsidRDefault="000E341D" w:rsidP="00BD67F3">
      <w:pPr>
        <w:pStyle w:val="SingleTxtGR"/>
        <w:rPr>
          <w:b/>
        </w:rPr>
      </w:pPr>
      <w:r>
        <w:t>55.</w:t>
      </w:r>
      <w:r>
        <w:tab/>
      </w:r>
      <w:r w:rsidRPr="00496B2A">
        <w:rPr>
          <w:b/>
        </w:rPr>
        <w:t>Комитет повторяет свою рекомендацию государству-участнику отн</w:t>
      </w:r>
      <w:r w:rsidRPr="00496B2A">
        <w:rPr>
          <w:b/>
        </w:rPr>
        <w:t>о</w:t>
      </w:r>
      <w:r w:rsidRPr="00496B2A">
        <w:rPr>
          <w:b/>
        </w:rPr>
        <w:t>сительно системы здравоохранения и доступа к базовым услугам здрав</w:t>
      </w:r>
      <w:r w:rsidRPr="00496B2A">
        <w:rPr>
          <w:b/>
        </w:rPr>
        <w:t>о</w:t>
      </w:r>
      <w:r w:rsidRPr="00496B2A">
        <w:rPr>
          <w:b/>
        </w:rPr>
        <w:t>охранения для всех детей, уделяя первоочередное внимание районам и о</w:t>
      </w:r>
      <w:r w:rsidRPr="00496B2A">
        <w:rPr>
          <w:b/>
        </w:rPr>
        <w:t>б</w:t>
      </w:r>
      <w:r w:rsidRPr="00496B2A">
        <w:rPr>
          <w:b/>
        </w:rPr>
        <w:t>щинам, где охват наиболее низок, с целью устранения существующих ре</w:t>
      </w:r>
      <w:r w:rsidRPr="00496B2A">
        <w:rPr>
          <w:b/>
        </w:rPr>
        <w:t>з</w:t>
      </w:r>
      <w:r w:rsidRPr="00496B2A">
        <w:rPr>
          <w:b/>
        </w:rPr>
        <w:t>ких диспропорций по уровню здравоохранения. Комитет рекомендует гос</w:t>
      </w:r>
      <w:r w:rsidRPr="00496B2A">
        <w:rPr>
          <w:b/>
        </w:rPr>
        <w:t>у</w:t>
      </w:r>
      <w:r w:rsidRPr="00496B2A">
        <w:rPr>
          <w:b/>
        </w:rPr>
        <w:t xml:space="preserve">дарству-участнику рассмотреть и пересмотреть текущие инициативы, а именно цели в области здравоохранения Стратегического плана на 2010−2014 годы (Исполнительный указ 197/2009) и Национального плана борьбы с недоеданием среди детей (2008−2015 годы), с тем чтобы уделить особое внимание детям, принадлежащим к коренным народам, </w:t>
      </w:r>
      <w:proofErr w:type="spellStart"/>
      <w:r w:rsidRPr="00496B2A">
        <w:rPr>
          <w:b/>
        </w:rPr>
        <w:t>афропана</w:t>
      </w:r>
      <w:r w:rsidRPr="00496B2A">
        <w:rPr>
          <w:b/>
        </w:rPr>
        <w:t>м</w:t>
      </w:r>
      <w:r w:rsidRPr="00496B2A">
        <w:rPr>
          <w:b/>
        </w:rPr>
        <w:t>ским</w:t>
      </w:r>
      <w:proofErr w:type="spellEnd"/>
      <w:r w:rsidRPr="00496B2A">
        <w:rPr>
          <w:b/>
        </w:rPr>
        <w:t xml:space="preserve"> детям и другим детям, нуждающи</w:t>
      </w:r>
      <w:r w:rsidRPr="00496B2A">
        <w:rPr>
          <w:b/>
        </w:rPr>
        <w:t>м</w:t>
      </w:r>
      <w:r w:rsidRPr="00496B2A">
        <w:rPr>
          <w:b/>
        </w:rPr>
        <w:t>ся в особой защите. Комитет также рекомендует государству-участнику активизировать пропаганду кормл</w:t>
      </w:r>
      <w:r w:rsidRPr="00496B2A">
        <w:rPr>
          <w:b/>
        </w:rPr>
        <w:t>е</w:t>
      </w:r>
      <w:r w:rsidRPr="00496B2A">
        <w:rPr>
          <w:b/>
        </w:rPr>
        <w:t>ния грудью и проводить в жизнь Международный маркетинговый кодекс для з</w:t>
      </w:r>
      <w:r w:rsidRPr="00496B2A">
        <w:rPr>
          <w:b/>
        </w:rPr>
        <w:t>а</w:t>
      </w:r>
      <w:r w:rsidRPr="00496B2A">
        <w:rPr>
          <w:b/>
        </w:rPr>
        <w:t>менителей грудного молока.</w:t>
      </w:r>
    </w:p>
    <w:p w:rsidR="000E341D" w:rsidRDefault="000E341D" w:rsidP="00BD67F3">
      <w:pPr>
        <w:pStyle w:val="H23GR"/>
      </w:pPr>
      <w:r>
        <w:tab/>
      </w:r>
      <w:r>
        <w:tab/>
        <w:t>Здоровье и благосостояние в подростковом возрасте</w:t>
      </w:r>
    </w:p>
    <w:p w:rsidR="000E341D" w:rsidRDefault="000E341D" w:rsidP="00BD67F3">
      <w:pPr>
        <w:pStyle w:val="SingleTxtGR"/>
      </w:pPr>
      <w:r>
        <w:t>56.</w:t>
      </w:r>
      <w:r>
        <w:tab/>
        <w:t>Комитет по-прежнему обеспокоен высоким числом беременностей в по</w:t>
      </w:r>
      <w:r>
        <w:t>д</w:t>
      </w:r>
      <w:r>
        <w:t>ростковом возрасте в государстве-участнике, особенно среди девушек, прина</w:t>
      </w:r>
      <w:r>
        <w:t>д</w:t>
      </w:r>
      <w:r>
        <w:t>лежащих к коренным народам, и афропанамских девушек. Комитет также обе</w:t>
      </w:r>
      <w:r>
        <w:t>с</w:t>
      </w:r>
      <w:r>
        <w:t>покоен отсутствием до</w:t>
      </w:r>
      <w:r>
        <w:t>с</w:t>
      </w:r>
      <w:r>
        <w:t>тупа детей и подростков к информации о сексуальном и репродуктивном здоровье, а также отсутствием формального сексуального и репродуктивного образования в школах.</w:t>
      </w:r>
      <w:r w:rsidRPr="00C77338">
        <w:t xml:space="preserve"> </w:t>
      </w:r>
      <w:r>
        <w:t>Кроме того, Комитет выражает серье</w:t>
      </w:r>
      <w:r>
        <w:t>з</w:t>
      </w:r>
      <w:r>
        <w:t>ную озабоченность в связи с предлагаемыми изменениями к существующему законодательству, которые направлены на перевод беременных девушек в о</w:t>
      </w:r>
      <w:r>
        <w:t>т</w:t>
      </w:r>
      <w:r>
        <w:t>дельные специальные учебные заведения, что представляет собой серьезное нарушение их прав.</w:t>
      </w:r>
    </w:p>
    <w:p w:rsidR="000E341D" w:rsidRPr="00496B2A" w:rsidRDefault="000E341D" w:rsidP="00BD67F3">
      <w:pPr>
        <w:pStyle w:val="SingleTxtGR"/>
        <w:rPr>
          <w:b/>
        </w:rPr>
      </w:pPr>
      <w:r>
        <w:t>57.</w:t>
      </w:r>
      <w:r>
        <w:tab/>
      </w:r>
      <w:r w:rsidRPr="00496B2A">
        <w:rPr>
          <w:b/>
        </w:rPr>
        <w:t>Комитет рекомендует государству-участнику обеспечить доступ детей к образованию по вопросам сексуального и репродуктивного здоровья в школах и использовать для этой цели все средства коммуникации, вкл</w:t>
      </w:r>
      <w:r w:rsidRPr="00496B2A">
        <w:rPr>
          <w:b/>
        </w:rPr>
        <w:t>ю</w:t>
      </w:r>
      <w:r w:rsidRPr="00496B2A">
        <w:rPr>
          <w:b/>
        </w:rPr>
        <w:t>чая обращения к родителям и к населению в целом. Комитет далее рек</w:t>
      </w:r>
      <w:r w:rsidRPr="00496B2A">
        <w:rPr>
          <w:b/>
        </w:rPr>
        <w:t>о</w:t>
      </w:r>
      <w:r w:rsidRPr="00496B2A">
        <w:rPr>
          <w:b/>
        </w:rPr>
        <w:t>мендует государству-участнику рассмотреть коренные причины случаев беременности в подростковом возрасте, особенно среди девушек, прина</w:t>
      </w:r>
      <w:r w:rsidRPr="00496B2A">
        <w:rPr>
          <w:b/>
        </w:rPr>
        <w:t>д</w:t>
      </w:r>
      <w:r w:rsidRPr="00496B2A">
        <w:rPr>
          <w:b/>
        </w:rPr>
        <w:t>лежащих к коренному населению и афропанамских девушек, с целью обе</w:t>
      </w:r>
      <w:r w:rsidRPr="00496B2A">
        <w:rPr>
          <w:b/>
        </w:rPr>
        <w:t>с</w:t>
      </w:r>
      <w:r w:rsidRPr="00496B2A">
        <w:rPr>
          <w:b/>
        </w:rPr>
        <w:t>печения лучшего понимания данного вопроса и выработки надлежащей политики. Кроме того, Комитет настоятельно рекомендует отказаться от перевода беременных девушек в отдельные специальные школы. Он рек</w:t>
      </w:r>
      <w:r w:rsidRPr="00496B2A">
        <w:rPr>
          <w:b/>
        </w:rPr>
        <w:t>о</w:t>
      </w:r>
      <w:r w:rsidRPr="00496B2A">
        <w:rPr>
          <w:b/>
        </w:rPr>
        <w:t>мендует государству-участнику принять к сведению замечание общего п</w:t>
      </w:r>
      <w:r w:rsidRPr="00496B2A">
        <w:rPr>
          <w:b/>
        </w:rPr>
        <w:t>о</w:t>
      </w:r>
      <w:r w:rsidRPr="00496B2A">
        <w:rPr>
          <w:b/>
        </w:rPr>
        <w:t>рядка № 4 Комитета по вопросу о здоровье подростков и рекомендацию Комитета по ликвидации дискриминации в отношении женщин от 2010 г</w:t>
      </w:r>
      <w:r w:rsidRPr="00496B2A">
        <w:rPr>
          <w:b/>
        </w:rPr>
        <w:t>о</w:t>
      </w:r>
      <w:r w:rsidRPr="00496B2A">
        <w:rPr>
          <w:b/>
        </w:rPr>
        <w:t>да (</w:t>
      </w:r>
      <w:r w:rsidRPr="00496B2A">
        <w:rPr>
          <w:b/>
          <w:lang w:val="en-US"/>
        </w:rPr>
        <w:t>CEDAW</w:t>
      </w:r>
      <w:r w:rsidRPr="00496B2A">
        <w:rPr>
          <w:b/>
        </w:rPr>
        <w:t>/</w:t>
      </w:r>
      <w:r w:rsidRPr="00496B2A">
        <w:rPr>
          <w:b/>
          <w:lang w:val="en-US"/>
        </w:rPr>
        <w:t>C</w:t>
      </w:r>
      <w:r w:rsidRPr="00496B2A">
        <w:rPr>
          <w:b/>
        </w:rPr>
        <w:t>/</w:t>
      </w:r>
      <w:r w:rsidRPr="00496B2A">
        <w:rPr>
          <w:b/>
          <w:lang w:val="en-US"/>
        </w:rPr>
        <w:t>PAN</w:t>
      </w:r>
      <w:r w:rsidRPr="00496B2A">
        <w:rPr>
          <w:b/>
        </w:rPr>
        <w:t>/7, пункты 40 и 41).</w:t>
      </w:r>
    </w:p>
    <w:p w:rsidR="000E341D" w:rsidRDefault="000E341D" w:rsidP="00BD67F3">
      <w:pPr>
        <w:pStyle w:val="H23GR"/>
      </w:pPr>
      <w:r>
        <w:tab/>
      </w:r>
      <w:r>
        <w:tab/>
        <w:t>ВИЧ/СПИД</w:t>
      </w:r>
    </w:p>
    <w:p w:rsidR="000E341D" w:rsidRDefault="000E341D" w:rsidP="00BD67F3">
      <w:pPr>
        <w:pStyle w:val="SingleTxtGR"/>
      </w:pPr>
      <w:r>
        <w:t>58.</w:t>
      </w:r>
      <w:r>
        <w:tab/>
        <w:t>Комитет приветствует отдельные значительные успехи государства-участника в области борьбы с ВИЧ/СПИДом, включая расширение доступа к бесплатному тестир</w:t>
      </w:r>
      <w:r>
        <w:t>о</w:t>
      </w:r>
      <w:r>
        <w:t>ванию для беременных женщин и сокращение показателя инфицированности молодых беременных матерей. В то же время Комитет обе</w:t>
      </w:r>
      <w:r>
        <w:t>с</w:t>
      </w:r>
      <w:r>
        <w:t>покоен тем, что в стране не существует программ для детей с ВИЧ/СПИДом, что юноши и девушки, принадлежащие к коренному населению, подвергаются повышенному риску инфицирования в силу отсутствия предназначенных для них услуг и информации и что для подростков не существует стратегий в о</w:t>
      </w:r>
      <w:r>
        <w:t>б</w:t>
      </w:r>
      <w:r>
        <w:t>ласти профилактики.</w:t>
      </w:r>
    </w:p>
    <w:p w:rsidR="000E341D" w:rsidRPr="00496B2A" w:rsidRDefault="000E341D" w:rsidP="00BD67F3">
      <w:pPr>
        <w:pStyle w:val="SingleTxtGR"/>
        <w:rPr>
          <w:b/>
        </w:rPr>
      </w:pPr>
      <w:r>
        <w:t>59.</w:t>
      </w:r>
      <w:r>
        <w:tab/>
      </w:r>
      <w:r w:rsidRPr="00496B2A">
        <w:rPr>
          <w:b/>
        </w:rPr>
        <w:t>Комитет рекомендует государству-участнику принять меры по с</w:t>
      </w:r>
      <w:r w:rsidRPr="00496B2A">
        <w:rPr>
          <w:b/>
        </w:rPr>
        <w:t>о</w:t>
      </w:r>
      <w:r w:rsidRPr="00496B2A">
        <w:rPr>
          <w:b/>
        </w:rPr>
        <w:t>кращению повышенного риска ВИЧ/СПИДа среди детей, принадлежащих коренному населению, в том числе посредством обеспечения образования по половым вопросам с учетом культурной специфики и предоставления информации о репродуктивном здоровье, добиться сокращения повыше</w:t>
      </w:r>
      <w:r w:rsidRPr="00496B2A">
        <w:rPr>
          <w:b/>
        </w:rPr>
        <w:t>н</w:t>
      </w:r>
      <w:r w:rsidRPr="00496B2A">
        <w:rPr>
          <w:b/>
        </w:rPr>
        <w:t>ного риска ВИЧ/СПИДа среди подростков путем обеспечения услуг в о</w:t>
      </w:r>
      <w:r w:rsidRPr="00496B2A">
        <w:rPr>
          <w:b/>
        </w:rPr>
        <w:t>б</w:t>
      </w:r>
      <w:r w:rsidRPr="00496B2A">
        <w:rPr>
          <w:b/>
        </w:rPr>
        <w:t>ласти репродуктивного здор</w:t>
      </w:r>
      <w:r w:rsidRPr="00496B2A">
        <w:rPr>
          <w:b/>
        </w:rPr>
        <w:t>о</w:t>
      </w:r>
      <w:r w:rsidRPr="00496B2A">
        <w:rPr>
          <w:b/>
        </w:rPr>
        <w:t>вья, специально предназначенных для них, и расширения их доступа к информации о профилактике передаваемых п</w:t>
      </w:r>
      <w:r w:rsidRPr="00496B2A">
        <w:rPr>
          <w:b/>
        </w:rPr>
        <w:t>о</w:t>
      </w:r>
      <w:r w:rsidRPr="00496B2A">
        <w:rPr>
          <w:b/>
        </w:rPr>
        <w:t>ловым путем болезней, а также разработать целевые программы для д</w:t>
      </w:r>
      <w:r w:rsidRPr="00496B2A">
        <w:rPr>
          <w:b/>
        </w:rPr>
        <w:t>е</w:t>
      </w:r>
      <w:r w:rsidRPr="00496B2A">
        <w:rPr>
          <w:b/>
        </w:rPr>
        <w:t>тей с ВИЧ/СПИДом. Комитет рекомендует государству-участнику запросить техническую помощь среди прочего по линии Объединенной программы Организации Объединенных Наций по ВИЧ/СПИДу (ЮНЭЙДС), ЮНИСЕФ и ЮНФПА.</w:t>
      </w:r>
    </w:p>
    <w:p w:rsidR="000E341D" w:rsidRDefault="000E341D" w:rsidP="00BD67F3">
      <w:pPr>
        <w:pStyle w:val="H23GR"/>
      </w:pPr>
      <w:r>
        <w:tab/>
      </w:r>
      <w:r>
        <w:tab/>
        <w:t>Жизненный уровень</w:t>
      </w:r>
    </w:p>
    <w:p w:rsidR="000E341D" w:rsidRDefault="000E341D" w:rsidP="00BD67F3">
      <w:pPr>
        <w:pStyle w:val="SingleTxtGR"/>
      </w:pPr>
      <w:r>
        <w:t>60.</w:t>
      </w:r>
      <w:r>
        <w:tab/>
        <w:t>В контексте устойчивого экономического роста Панамы Комитет озаб</w:t>
      </w:r>
      <w:r>
        <w:t>о</w:t>
      </w:r>
      <w:r>
        <w:t>чен сохранением высокого уровня бедности, который затрагивает особенно д</w:t>
      </w:r>
      <w:r>
        <w:t>е</w:t>
      </w:r>
      <w:r>
        <w:t xml:space="preserve">тей, принадлежащих к наиболее уязвимым группам населения, включая </w:t>
      </w:r>
      <w:proofErr w:type="spellStart"/>
      <w:r>
        <w:t>афр</w:t>
      </w:r>
      <w:r>
        <w:t>о</w:t>
      </w:r>
      <w:r>
        <w:t>панамцев</w:t>
      </w:r>
      <w:proofErr w:type="spellEnd"/>
      <w:r>
        <w:t xml:space="preserve"> в беднейших городских квартала и детей коренного населения в отд</w:t>
      </w:r>
      <w:r>
        <w:t>а</w:t>
      </w:r>
      <w:r>
        <w:t>ленных сельских районах. Ком</w:t>
      </w:r>
      <w:r>
        <w:t>и</w:t>
      </w:r>
      <w:r>
        <w:t>тет принимает к сведению усилия государства-участника по смягчению отрицательных последствий бедности и неравенства, включая внедрение практики обусловленных денежных выплат. В то же время Комитет считает, что государству-участнику следует также принять меры, н</w:t>
      </w:r>
      <w:r>
        <w:t>а</w:t>
      </w:r>
      <w:r>
        <w:t>правленные на устранение структурных причин бедности и н</w:t>
      </w:r>
      <w:r>
        <w:t>е</w:t>
      </w:r>
      <w:r>
        <w:t>равенства.</w:t>
      </w:r>
    </w:p>
    <w:p w:rsidR="000E341D" w:rsidRPr="00496B2A" w:rsidRDefault="000E341D" w:rsidP="00BD67F3">
      <w:pPr>
        <w:pStyle w:val="SingleTxtGR"/>
        <w:rPr>
          <w:b/>
        </w:rPr>
      </w:pPr>
      <w:r w:rsidRPr="00FD3844">
        <w:t>61.</w:t>
      </w:r>
      <w:r w:rsidRPr="00FD3844">
        <w:tab/>
      </w:r>
      <w:r w:rsidRPr="00496B2A">
        <w:rPr>
          <w:b/>
        </w:rPr>
        <w:t>Комитет рекомендует государству-участнику изучить структурные причины бедности и неравенства и учитывать соответствующие выводы в эконом</w:t>
      </w:r>
      <w:r w:rsidRPr="00496B2A">
        <w:rPr>
          <w:b/>
        </w:rPr>
        <w:t>и</w:t>
      </w:r>
      <w:r w:rsidRPr="00496B2A">
        <w:rPr>
          <w:b/>
        </w:rPr>
        <w:t>ческих и социальных стратегиях и программах, а также отразить их в ко</w:t>
      </w:r>
      <w:r w:rsidRPr="00496B2A">
        <w:rPr>
          <w:b/>
        </w:rPr>
        <w:t>м</w:t>
      </w:r>
      <w:r w:rsidRPr="00496B2A">
        <w:rPr>
          <w:b/>
        </w:rPr>
        <w:t>плексной политике в отношении детей, в Национальном плане развития и в национальном бю</w:t>
      </w:r>
      <w:r w:rsidRPr="00496B2A">
        <w:rPr>
          <w:b/>
        </w:rPr>
        <w:t>д</w:t>
      </w:r>
      <w:r w:rsidRPr="00496B2A">
        <w:rPr>
          <w:b/>
        </w:rPr>
        <w:t>жете.</w:t>
      </w:r>
    </w:p>
    <w:p w:rsidR="000E341D" w:rsidRDefault="000E341D" w:rsidP="00BD67F3">
      <w:pPr>
        <w:pStyle w:val="H1GR"/>
      </w:pPr>
      <w:r>
        <w:tab/>
      </w:r>
      <w:r>
        <w:rPr>
          <w:lang w:val="en-US"/>
        </w:rPr>
        <w:t>G</w:t>
      </w:r>
      <w:r>
        <w:t>.</w:t>
      </w:r>
      <w:r>
        <w:tab/>
        <w:t>Образование, досуг и культурная деятельность</w:t>
      </w:r>
      <w:r>
        <w:br/>
        <w:t>(статьи 28, 29 и 31 Конвенции)</w:t>
      </w:r>
    </w:p>
    <w:p w:rsidR="000E341D" w:rsidRDefault="000E341D" w:rsidP="00BD67F3">
      <w:pPr>
        <w:pStyle w:val="H23GR"/>
      </w:pPr>
      <w:r>
        <w:tab/>
      </w:r>
      <w:r>
        <w:tab/>
        <w:t>Образование</w:t>
      </w:r>
    </w:p>
    <w:p w:rsidR="000E341D" w:rsidRDefault="000E341D" w:rsidP="00BD67F3">
      <w:pPr>
        <w:pStyle w:val="SingleTxtGR"/>
      </w:pPr>
      <w:r>
        <w:t>62.</w:t>
      </w:r>
      <w:r>
        <w:tab/>
        <w:t>Комитет приветствует усилия государства-участника по обеспечению всеобщего начального образования, активизацию поддержки неформального дошкольного образ</w:t>
      </w:r>
      <w:r>
        <w:t>о</w:t>
      </w:r>
      <w:r>
        <w:t>вания в районах проживания коренного населения и усилия по пересмотру и модернизации национальных учебных программ. Комитет о</w:t>
      </w:r>
      <w:r>
        <w:t>т</w:t>
      </w:r>
      <w:r>
        <w:t>мечает, что менее обеспеченным семьям предоставляется субсидия на образ</w:t>
      </w:r>
      <w:r>
        <w:t>о</w:t>
      </w:r>
      <w:r>
        <w:t>вание (</w:t>
      </w:r>
      <w:r>
        <w:rPr>
          <w:i/>
          <w:lang w:val="en-US"/>
        </w:rPr>
        <w:t>Bono</w:t>
      </w:r>
      <w:r w:rsidRPr="00273168">
        <w:rPr>
          <w:i/>
        </w:rPr>
        <w:t xml:space="preserve"> </w:t>
      </w:r>
      <w:r>
        <w:rPr>
          <w:i/>
          <w:lang w:val="en-US"/>
        </w:rPr>
        <w:t>escolar</w:t>
      </w:r>
      <w:r>
        <w:t>). Комитет также приветствует принятое в 2010 году закон</w:t>
      </w:r>
      <w:r>
        <w:t>о</w:t>
      </w:r>
      <w:r>
        <w:t>дательство, в котором признается право коренн</w:t>
      </w:r>
      <w:r>
        <w:t>о</w:t>
      </w:r>
      <w:r>
        <w:t>го народа на двуязычное и межкультурное образование. В то же время Комитет по-прежнему обеспокоен следующим:</w:t>
      </w:r>
    </w:p>
    <w:p w:rsidR="000E341D" w:rsidRDefault="000E341D" w:rsidP="00BD67F3">
      <w:pPr>
        <w:pStyle w:val="SingleTxtGR"/>
      </w:pPr>
      <w:r>
        <w:tab/>
        <w:t>а)</w:t>
      </w:r>
      <w:r>
        <w:tab/>
        <w:t>в отсеве учащихся 7−9 классов наблюдаются диспропорции. Во</w:t>
      </w:r>
      <w:r>
        <w:t>з</w:t>
      </w:r>
      <w:r>
        <w:t>можности в плане профессиональной подготовки для значительной части пок</w:t>
      </w:r>
      <w:r>
        <w:t>и</w:t>
      </w:r>
      <w:r>
        <w:t>дающих школу детей и детей, находящихся вне системы образования, крайне ограничены либо вообще о</w:t>
      </w:r>
      <w:r>
        <w:t>т</w:t>
      </w:r>
      <w:r>
        <w:t>сутствуют;</w:t>
      </w:r>
    </w:p>
    <w:p w:rsidR="000E341D" w:rsidRPr="007B485C" w:rsidRDefault="000E341D" w:rsidP="00BD67F3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охват дошкольным образованием по-прежнему весьма ограничен, а качество неформального дошкольного образования в сельских районах и ра</w:t>
      </w:r>
      <w:r>
        <w:t>й</w:t>
      </w:r>
      <w:r>
        <w:t>онах прожив</w:t>
      </w:r>
      <w:r>
        <w:t>а</w:t>
      </w:r>
      <w:r>
        <w:t>ния коренного населения неудовлетворительно;</w:t>
      </w:r>
    </w:p>
    <w:p w:rsidR="000E341D" w:rsidRPr="00680044" w:rsidRDefault="000E341D" w:rsidP="00BD67F3">
      <w:pPr>
        <w:pStyle w:val="SingleTxtGR"/>
      </w:pPr>
      <w:r w:rsidRPr="00680044">
        <w:tab/>
      </w:r>
      <w:r>
        <w:rPr>
          <w:lang w:val="en-US"/>
        </w:rPr>
        <w:t>c</w:t>
      </w:r>
      <w:r>
        <w:t>)</w:t>
      </w:r>
      <w:r>
        <w:tab/>
        <w:t>денежная субсидия на образование обусловлена успеваемостью, что отрицательно сказывается на детях из менее обеспеченных семей, успева</w:t>
      </w:r>
      <w:r>
        <w:t>е</w:t>
      </w:r>
      <w:r>
        <w:t>мость которых, как правило, ниже, чем успеваемость детей из семей с более высоким уровнем д</w:t>
      </w:r>
      <w:r>
        <w:t>о</w:t>
      </w:r>
      <w:r>
        <w:t>хода;</w:t>
      </w:r>
    </w:p>
    <w:p w:rsidR="000E341D" w:rsidRPr="00BA0EC7" w:rsidRDefault="000E341D" w:rsidP="00BD67F3">
      <w:pPr>
        <w:pStyle w:val="SingleTxtGR"/>
      </w:pPr>
      <w:r w:rsidRPr="00680044">
        <w:tab/>
      </w:r>
      <w:r>
        <w:rPr>
          <w:lang w:val="en-US"/>
        </w:rPr>
        <w:t>d</w:t>
      </w:r>
      <w:r>
        <w:t>)</w:t>
      </w:r>
      <w:r>
        <w:tab/>
        <w:t>в процессе пересмотра школьных программ не были учтены вопр</w:t>
      </w:r>
      <w:r>
        <w:t>о</w:t>
      </w:r>
      <w:r>
        <w:t>сы прав человека и прав ребенка, а также истории и культуры различных этн</w:t>
      </w:r>
      <w:r>
        <w:t>и</w:t>
      </w:r>
      <w:r>
        <w:t>ческих групп населения г</w:t>
      </w:r>
      <w:r>
        <w:t>о</w:t>
      </w:r>
      <w:r>
        <w:t>сударства-участника; и</w:t>
      </w:r>
    </w:p>
    <w:p w:rsidR="000E341D" w:rsidRDefault="000E341D" w:rsidP="00BD67F3">
      <w:pPr>
        <w:pStyle w:val="SingleTxtGR"/>
      </w:pPr>
      <w:r w:rsidRPr="00BA0EC7">
        <w:tab/>
      </w:r>
      <w:r>
        <w:rPr>
          <w:lang w:val="en-US"/>
        </w:rPr>
        <w:t>e</w:t>
      </w:r>
      <w:r>
        <w:t>)</w:t>
      </w:r>
      <w:r>
        <w:tab/>
        <w:t>доступ к многокультурному и двуязычному образованию крайне ограничен.</w:t>
      </w:r>
    </w:p>
    <w:p w:rsidR="000E341D" w:rsidRPr="00BA0EC7" w:rsidRDefault="000E341D" w:rsidP="00BD67F3">
      <w:pPr>
        <w:pStyle w:val="SingleTxtGR"/>
      </w:pPr>
      <w:r>
        <w:t>63.</w:t>
      </w:r>
      <w:r>
        <w:tab/>
        <w:t>Комитет рекомендует государству-участнику:</w:t>
      </w:r>
    </w:p>
    <w:p w:rsidR="000E341D" w:rsidRPr="00496B2A" w:rsidRDefault="000E341D" w:rsidP="00BD67F3">
      <w:pPr>
        <w:pStyle w:val="SingleTxtGR"/>
        <w:rPr>
          <w:b/>
        </w:rPr>
      </w:pPr>
      <w:r w:rsidRPr="00BA0EC7">
        <w:tab/>
      </w:r>
      <w:r w:rsidRPr="00496B2A">
        <w:rPr>
          <w:b/>
          <w:lang w:val="en-US"/>
        </w:rPr>
        <w:t>a</w:t>
      </w:r>
      <w:r w:rsidRPr="00496B2A">
        <w:rPr>
          <w:b/>
        </w:rPr>
        <w:t>)</w:t>
      </w:r>
      <w:r w:rsidRPr="00496B2A">
        <w:rPr>
          <w:b/>
        </w:rPr>
        <w:tab/>
        <w:t xml:space="preserve">заняться решением проблемы </w:t>
      </w:r>
      <w:proofErr w:type="spellStart"/>
      <w:r w:rsidRPr="00496B2A">
        <w:rPr>
          <w:b/>
        </w:rPr>
        <w:t>незавершения</w:t>
      </w:r>
      <w:proofErr w:type="spellEnd"/>
      <w:r w:rsidRPr="00496B2A">
        <w:rPr>
          <w:b/>
        </w:rPr>
        <w:t xml:space="preserve"> образования и о</w:t>
      </w:r>
      <w:r w:rsidRPr="00496B2A">
        <w:rPr>
          <w:b/>
        </w:rPr>
        <w:t>т</w:t>
      </w:r>
      <w:r w:rsidRPr="00496B2A">
        <w:rPr>
          <w:b/>
        </w:rPr>
        <w:t>сева учащихся и создать возможности для возвращения в школу и орган</w:t>
      </w:r>
      <w:r w:rsidRPr="00496B2A">
        <w:rPr>
          <w:b/>
        </w:rPr>
        <w:t>и</w:t>
      </w:r>
      <w:r w:rsidRPr="00496B2A">
        <w:rPr>
          <w:b/>
        </w:rPr>
        <w:t>зации профессиональной подготовки тех детей, которые остаются вне р</w:t>
      </w:r>
      <w:r w:rsidRPr="00496B2A">
        <w:rPr>
          <w:b/>
        </w:rPr>
        <w:t>а</w:t>
      </w:r>
      <w:r w:rsidRPr="00496B2A">
        <w:rPr>
          <w:b/>
        </w:rPr>
        <w:t>мок формальной системы образования, особенно принадлежащих к коре</w:t>
      </w:r>
      <w:r w:rsidRPr="00496B2A">
        <w:rPr>
          <w:b/>
        </w:rPr>
        <w:t>н</w:t>
      </w:r>
      <w:r w:rsidRPr="00496B2A">
        <w:rPr>
          <w:b/>
        </w:rPr>
        <w:t>ному населению и афропанамских детей, но не о</w:t>
      </w:r>
      <w:r w:rsidRPr="00496B2A">
        <w:rPr>
          <w:b/>
        </w:rPr>
        <w:t>г</w:t>
      </w:r>
      <w:r w:rsidRPr="00496B2A">
        <w:rPr>
          <w:b/>
        </w:rPr>
        <w:t>раничиваясь ими;</w:t>
      </w:r>
    </w:p>
    <w:p w:rsidR="000E341D" w:rsidRPr="00496B2A" w:rsidRDefault="000E341D" w:rsidP="00BD67F3">
      <w:pPr>
        <w:pStyle w:val="SingleTxtGR"/>
        <w:rPr>
          <w:b/>
        </w:rPr>
      </w:pPr>
      <w:r w:rsidRPr="00496B2A">
        <w:rPr>
          <w:b/>
        </w:rPr>
        <w:tab/>
      </w:r>
      <w:r w:rsidRPr="00496B2A">
        <w:rPr>
          <w:b/>
          <w:lang w:val="en-US"/>
        </w:rPr>
        <w:t>b</w:t>
      </w:r>
      <w:r w:rsidRPr="00496B2A">
        <w:rPr>
          <w:b/>
        </w:rPr>
        <w:t>)</w:t>
      </w:r>
      <w:r w:rsidRPr="00496B2A">
        <w:rPr>
          <w:b/>
        </w:rPr>
        <w:tab/>
        <w:t>обеспечить доступ к дошкольному и обязательному начальному образованию в сельских районах, включая районы, в которых сосредот</w:t>
      </w:r>
      <w:r w:rsidRPr="00496B2A">
        <w:rPr>
          <w:b/>
        </w:rPr>
        <w:t>о</w:t>
      </w:r>
      <w:r w:rsidRPr="00496B2A">
        <w:rPr>
          <w:b/>
        </w:rPr>
        <w:t>чены д</w:t>
      </w:r>
      <w:r w:rsidRPr="00496B2A">
        <w:rPr>
          <w:b/>
        </w:rPr>
        <w:t>е</w:t>
      </w:r>
      <w:r w:rsidRPr="00496B2A">
        <w:rPr>
          <w:b/>
        </w:rPr>
        <w:t>ти, из числа коренного населения, беженцев и мигрантов;</w:t>
      </w:r>
    </w:p>
    <w:p w:rsidR="000E341D" w:rsidRPr="00496B2A" w:rsidRDefault="000E341D" w:rsidP="00BD67F3">
      <w:pPr>
        <w:pStyle w:val="SingleTxtGR"/>
        <w:rPr>
          <w:b/>
        </w:rPr>
      </w:pPr>
      <w:r w:rsidRPr="00496B2A">
        <w:rPr>
          <w:b/>
        </w:rPr>
        <w:tab/>
      </w:r>
      <w:r w:rsidRPr="00496B2A">
        <w:rPr>
          <w:b/>
          <w:lang w:val="en-US"/>
        </w:rPr>
        <w:t>c</w:t>
      </w:r>
      <w:r w:rsidRPr="00496B2A">
        <w:rPr>
          <w:b/>
        </w:rPr>
        <w:t>)</w:t>
      </w:r>
      <w:r w:rsidRPr="00496B2A">
        <w:rPr>
          <w:b/>
        </w:rPr>
        <w:tab/>
        <w:t>изменить критерии предоставления субсидий на образование, с тем чтобы избежать дискриминации, а также включить в число получат</w:t>
      </w:r>
      <w:r w:rsidRPr="00496B2A">
        <w:rPr>
          <w:b/>
        </w:rPr>
        <w:t>е</w:t>
      </w:r>
      <w:r w:rsidRPr="00496B2A">
        <w:rPr>
          <w:b/>
        </w:rPr>
        <w:t>лей такой субс</w:t>
      </w:r>
      <w:r w:rsidRPr="00496B2A">
        <w:rPr>
          <w:b/>
        </w:rPr>
        <w:t>и</w:t>
      </w:r>
      <w:r w:rsidRPr="00496B2A">
        <w:rPr>
          <w:b/>
        </w:rPr>
        <w:t>дии просителей убежища и беженцев;</w:t>
      </w:r>
    </w:p>
    <w:p w:rsidR="000E341D" w:rsidRPr="00496B2A" w:rsidRDefault="000E341D" w:rsidP="00BD67F3">
      <w:pPr>
        <w:pStyle w:val="SingleTxtGR"/>
        <w:rPr>
          <w:b/>
        </w:rPr>
      </w:pPr>
      <w:r w:rsidRPr="00496B2A">
        <w:rPr>
          <w:b/>
        </w:rPr>
        <w:tab/>
      </w:r>
      <w:r w:rsidRPr="00496B2A">
        <w:rPr>
          <w:b/>
          <w:lang w:val="en-US"/>
        </w:rPr>
        <w:t>d</w:t>
      </w:r>
      <w:r w:rsidRPr="00496B2A">
        <w:rPr>
          <w:b/>
        </w:rPr>
        <w:t>)</w:t>
      </w:r>
      <w:r w:rsidRPr="00496B2A">
        <w:rPr>
          <w:b/>
        </w:rPr>
        <w:tab/>
        <w:t>предусмотреть изучение вопросов прав человека и прав ребе</w:t>
      </w:r>
      <w:r w:rsidRPr="00496B2A">
        <w:rPr>
          <w:b/>
        </w:rPr>
        <w:t>н</w:t>
      </w:r>
      <w:r w:rsidRPr="00496B2A">
        <w:rPr>
          <w:b/>
        </w:rPr>
        <w:t>ка, а также истории и культуры различных этнических групп населения в новых учебных пр</w:t>
      </w:r>
      <w:r w:rsidRPr="00496B2A">
        <w:rPr>
          <w:b/>
        </w:rPr>
        <w:t>о</w:t>
      </w:r>
      <w:r w:rsidRPr="00496B2A">
        <w:rPr>
          <w:b/>
        </w:rPr>
        <w:t>граммах; и</w:t>
      </w:r>
    </w:p>
    <w:p w:rsidR="000E341D" w:rsidRPr="00496B2A" w:rsidRDefault="000E341D" w:rsidP="00BD67F3">
      <w:pPr>
        <w:pStyle w:val="SingleTxtGR"/>
        <w:rPr>
          <w:b/>
        </w:rPr>
      </w:pPr>
      <w:r w:rsidRPr="00496B2A">
        <w:rPr>
          <w:b/>
        </w:rPr>
        <w:tab/>
      </w:r>
      <w:r w:rsidRPr="00496B2A">
        <w:rPr>
          <w:b/>
          <w:lang w:val="en-US"/>
        </w:rPr>
        <w:t>e</w:t>
      </w:r>
      <w:r w:rsidRPr="00496B2A">
        <w:rPr>
          <w:b/>
        </w:rPr>
        <w:t>)</w:t>
      </w:r>
      <w:r w:rsidRPr="00496B2A">
        <w:rPr>
          <w:b/>
        </w:rPr>
        <w:tab/>
        <w:t>выделить достаточные кадровые, технические и финансовые ресурсы на развертывание учебных программ межкультурного и двуязы</w:t>
      </w:r>
      <w:r w:rsidRPr="00496B2A">
        <w:rPr>
          <w:b/>
        </w:rPr>
        <w:t>ч</w:t>
      </w:r>
      <w:r w:rsidRPr="00496B2A">
        <w:rPr>
          <w:b/>
        </w:rPr>
        <w:t>ного образования на всех территориях коренного населения, а также в др</w:t>
      </w:r>
      <w:r w:rsidRPr="00496B2A">
        <w:rPr>
          <w:b/>
        </w:rPr>
        <w:t>у</w:t>
      </w:r>
      <w:r w:rsidRPr="00496B2A">
        <w:rPr>
          <w:b/>
        </w:rPr>
        <w:t>гих районах проживания к</w:t>
      </w:r>
      <w:r w:rsidRPr="00496B2A">
        <w:rPr>
          <w:b/>
        </w:rPr>
        <w:t>о</w:t>
      </w:r>
      <w:r w:rsidRPr="00496B2A">
        <w:rPr>
          <w:b/>
        </w:rPr>
        <w:t>ренного населения.</w:t>
      </w:r>
    </w:p>
    <w:p w:rsidR="000E341D" w:rsidRDefault="000E341D" w:rsidP="00BD67F3">
      <w:pPr>
        <w:pStyle w:val="H1GR"/>
      </w:pPr>
      <w:r>
        <w:tab/>
        <w:t>Н.</w:t>
      </w:r>
      <w:r>
        <w:tab/>
        <w:t>Специальные меры защиты (статьи 22</w:t>
      </w:r>
      <w:r w:rsidRPr="00BA0EC7">
        <w:t>,</w:t>
      </w:r>
      <w:r>
        <w:t xml:space="preserve"> 30, 38, 39, 40, 37 </w:t>
      </w:r>
      <w:r>
        <w:rPr>
          <w:lang w:val="en-US"/>
        </w:rPr>
        <w:t>b</w:t>
      </w:r>
      <w:r>
        <w:t>)−</w:t>
      </w:r>
      <w:r>
        <w:rPr>
          <w:lang w:val="en-US"/>
        </w:rPr>
        <w:t>d</w:t>
      </w:r>
      <w:r>
        <w:t>) и 32−36</w:t>
      </w:r>
      <w:r w:rsidRPr="00BA0EC7">
        <w:t xml:space="preserve"> </w:t>
      </w:r>
      <w:r>
        <w:t>Конве</w:t>
      </w:r>
      <w:r>
        <w:t>н</w:t>
      </w:r>
      <w:r>
        <w:t>ции)</w:t>
      </w:r>
    </w:p>
    <w:p w:rsidR="000E341D" w:rsidRDefault="000E341D" w:rsidP="00BD67F3">
      <w:pPr>
        <w:pStyle w:val="H23GR"/>
      </w:pPr>
      <w:r>
        <w:tab/>
      </w:r>
      <w:r>
        <w:tab/>
        <w:t>Дети беженцев и просителей убежища</w:t>
      </w:r>
    </w:p>
    <w:p w:rsidR="000E341D" w:rsidRDefault="000E341D" w:rsidP="00BD67F3">
      <w:pPr>
        <w:pStyle w:val="SingleTxtGR"/>
      </w:pPr>
      <w:r w:rsidRPr="0055075F">
        <w:t>64.</w:t>
      </w:r>
      <w:r w:rsidRPr="0055075F">
        <w:tab/>
        <w:t>Комитет</w:t>
      </w:r>
      <w:r>
        <w:t xml:space="preserve"> обеспокоен отсутствием в государстве-участнике надлежащей системы выявления детей из числа беженцев и просителей убежища, вследс</w:t>
      </w:r>
      <w:r>
        <w:t>т</w:t>
      </w:r>
      <w:r>
        <w:t>вие чего дети иногда подвергаются репатриации без оценки их положения. К</w:t>
      </w:r>
      <w:r>
        <w:t>о</w:t>
      </w:r>
      <w:r>
        <w:t>митет также обеспокоен тем, что процедура принятия решений о признании беженцев проводится в отношении "главы семьи", что на деле препятствует проведению собеседований с детьми в возрасте до 18 лет и выслушиванию их мнений по процессу, затрагивающему их интересы. Комитет выражает сожал</w:t>
      </w:r>
      <w:r>
        <w:t>е</w:t>
      </w:r>
      <w:r>
        <w:t>ние по поводу отсутствия надлежащих механизмов подачи индивидуальных х</w:t>
      </w:r>
      <w:r>
        <w:t>о</w:t>
      </w:r>
      <w:r>
        <w:t>датайств детьми беженцев и просителей убежища, а также отсутствия свид</w:t>
      </w:r>
      <w:r>
        <w:t>е</w:t>
      </w:r>
      <w:r>
        <w:t>тельств применения принципа наилучшего обеспечения интересов ребе</w:t>
      </w:r>
      <w:r>
        <w:t>н</w:t>
      </w:r>
      <w:r>
        <w:t>ка при вынесении касающихся детей решений.</w:t>
      </w:r>
    </w:p>
    <w:p w:rsidR="000E341D" w:rsidRPr="00B712B6" w:rsidRDefault="000E341D" w:rsidP="00BD67F3">
      <w:pPr>
        <w:pStyle w:val="SingleTxtGR"/>
        <w:rPr>
          <w:b/>
        </w:rPr>
      </w:pPr>
      <w:r>
        <w:t>65.</w:t>
      </w:r>
      <w:r>
        <w:tab/>
      </w:r>
      <w:r w:rsidRPr="00496B2A">
        <w:rPr>
          <w:b/>
        </w:rPr>
        <w:t>Комитет рекомендует государству-участнику обеспечить более спр</w:t>
      </w:r>
      <w:r w:rsidRPr="00496B2A">
        <w:rPr>
          <w:b/>
        </w:rPr>
        <w:t>а</w:t>
      </w:r>
      <w:r w:rsidRPr="00496B2A">
        <w:rPr>
          <w:b/>
        </w:rPr>
        <w:t>ведливый характер системы вынесения решений о статусе беженцев, включить в процедуру признания данного статуса соответствующих детей и применять принцип наилучшего обеспечения интересов ребенка. Если в дополнение к гл</w:t>
      </w:r>
      <w:r w:rsidRPr="00496B2A">
        <w:rPr>
          <w:b/>
        </w:rPr>
        <w:t>а</w:t>
      </w:r>
      <w:r w:rsidRPr="00496B2A">
        <w:rPr>
          <w:b/>
        </w:rPr>
        <w:t>ве семьи в этой процедуре будут принимать участие дети, можно будет высл</w:t>
      </w:r>
      <w:r w:rsidRPr="00496B2A">
        <w:rPr>
          <w:b/>
        </w:rPr>
        <w:t>у</w:t>
      </w:r>
      <w:r w:rsidRPr="00496B2A">
        <w:rPr>
          <w:b/>
        </w:rPr>
        <w:t>шивать мнение детей в возрасте до 18 лет и обеспечить их участие в затрагивающих их процессах.</w:t>
      </w:r>
      <w:r w:rsidR="00405416">
        <w:rPr>
          <w:b/>
        </w:rPr>
        <w:t xml:space="preserve"> </w:t>
      </w:r>
      <w:r w:rsidRPr="00B712B6">
        <w:rPr>
          <w:b/>
        </w:rPr>
        <w:t>Комитет обращает внимание государства-участника на свое замечание общего порядка № 6 (2005) об о</w:t>
      </w:r>
      <w:r w:rsidRPr="00B712B6">
        <w:rPr>
          <w:b/>
        </w:rPr>
        <w:t>б</w:t>
      </w:r>
      <w:r w:rsidRPr="00B712B6">
        <w:rPr>
          <w:b/>
        </w:rPr>
        <w:t>ращении с несопровождаемыми и разлуче</w:t>
      </w:r>
      <w:r w:rsidRPr="00B712B6">
        <w:rPr>
          <w:b/>
        </w:rPr>
        <w:t>н</w:t>
      </w:r>
      <w:r w:rsidRPr="00B712B6">
        <w:rPr>
          <w:b/>
        </w:rPr>
        <w:t>ными детьми за пределами страны их происхождения. Комитет также пр</w:t>
      </w:r>
      <w:r w:rsidRPr="00B712B6">
        <w:rPr>
          <w:b/>
        </w:rPr>
        <w:t>и</w:t>
      </w:r>
      <w:r w:rsidRPr="00B712B6">
        <w:rPr>
          <w:b/>
        </w:rPr>
        <w:t>зывает государство-участник запросить техническ</w:t>
      </w:r>
      <w:r>
        <w:rPr>
          <w:b/>
        </w:rPr>
        <w:t xml:space="preserve">ую </w:t>
      </w:r>
      <w:r w:rsidRPr="00B712B6">
        <w:rPr>
          <w:b/>
        </w:rPr>
        <w:t>помощ</w:t>
      </w:r>
      <w:r>
        <w:rPr>
          <w:b/>
        </w:rPr>
        <w:t xml:space="preserve">ь со стороны </w:t>
      </w:r>
      <w:r w:rsidRPr="00B712B6">
        <w:rPr>
          <w:b/>
        </w:rPr>
        <w:t>Управлени</w:t>
      </w:r>
      <w:r>
        <w:rPr>
          <w:b/>
        </w:rPr>
        <w:t>я</w:t>
      </w:r>
      <w:r w:rsidRPr="00B712B6">
        <w:rPr>
          <w:b/>
        </w:rPr>
        <w:t xml:space="preserve"> Верхо</w:t>
      </w:r>
      <w:r w:rsidRPr="00B712B6">
        <w:rPr>
          <w:b/>
        </w:rPr>
        <w:t>в</w:t>
      </w:r>
      <w:r w:rsidRPr="00B712B6">
        <w:rPr>
          <w:b/>
        </w:rPr>
        <w:t>ного комиссара Организации Объединенных Наций по делам беженцев (УВКБ).</w:t>
      </w:r>
    </w:p>
    <w:p w:rsidR="000E341D" w:rsidRDefault="000E341D" w:rsidP="00BD67F3">
      <w:pPr>
        <w:pStyle w:val="H23GR"/>
      </w:pPr>
      <w:r w:rsidRPr="00471E8A">
        <w:tab/>
      </w:r>
      <w:r w:rsidRPr="00471E8A">
        <w:tab/>
      </w:r>
      <w:r>
        <w:t>Экономическая эксплуатация, включая детский труд</w:t>
      </w:r>
    </w:p>
    <w:p w:rsidR="000E341D" w:rsidRDefault="000E341D" w:rsidP="00BD67F3">
      <w:pPr>
        <w:pStyle w:val="SingleTxtGR"/>
      </w:pPr>
      <w:r w:rsidRPr="00D652F7">
        <w:t>66.</w:t>
      </w:r>
      <w:r w:rsidRPr="00D652F7">
        <w:tab/>
      </w:r>
      <w:r>
        <w:t>Комитет озабочен тем, что государственные власти по-прежнему прим</w:t>
      </w:r>
      <w:r>
        <w:t>е</w:t>
      </w:r>
      <w:r>
        <w:t>няют конституционное положение о минимальном возрасте найма в 14 лет, н</w:t>
      </w:r>
      <w:r>
        <w:t>е</w:t>
      </w:r>
      <w:r>
        <w:t>смотря на существование Закона 17/2000, который устанавливает более выс</w:t>
      </w:r>
      <w:r>
        <w:t>о</w:t>
      </w:r>
      <w:r>
        <w:t>кий возраст − 15 лет. Он также обеспокоен существованием норм права, кот</w:t>
      </w:r>
      <w:r>
        <w:t>о</w:t>
      </w:r>
      <w:r>
        <w:t>рые позволяют государству-участнику выдавать разрешения на работу в сел</w:t>
      </w:r>
      <w:r>
        <w:t>ь</w:t>
      </w:r>
      <w:r>
        <w:t>скохозяйственном секторе и в качестве домашней прислуги детям в возрасте от 12 до 14 лет. Комитет вновь заявляет о своей обеспокоенности по поводу выс</w:t>
      </w:r>
      <w:r>
        <w:t>о</w:t>
      </w:r>
      <w:r>
        <w:t>кого числа детей в возрасте от 15 до 17 лет, которые работают, несмотря на принятые государством-участником меры по борьбе с детским трудом, включая со</w:t>
      </w:r>
      <w:r>
        <w:t>з</w:t>
      </w:r>
      <w:r>
        <w:t>дание Комитета по искоренению детского труда и защите трудящихся в юном возрасте (СЕТИППАТ). Он также озабочен тем, что в госуда</w:t>
      </w:r>
      <w:r>
        <w:t>р</w:t>
      </w:r>
      <w:r>
        <w:t>стве-участнике отсутствует эффективная система трудовой инспекции и какие бы то ни было другие механизмы защиты работающих детей, которые не имеют уд</w:t>
      </w:r>
      <w:r>
        <w:t>о</w:t>
      </w:r>
      <w:r>
        <w:t>стоверений личности и лишены правосубъектности.</w:t>
      </w:r>
    </w:p>
    <w:p w:rsidR="000E341D" w:rsidRPr="00A70535" w:rsidRDefault="000E341D" w:rsidP="00BD67F3">
      <w:pPr>
        <w:pStyle w:val="SingleTxtGR"/>
        <w:rPr>
          <w:b/>
        </w:rPr>
      </w:pPr>
      <w:r w:rsidRPr="00A70535">
        <w:t>67.</w:t>
      </w:r>
      <w:r w:rsidRPr="00A70535">
        <w:tab/>
      </w:r>
      <w:r w:rsidRPr="00A70535">
        <w:rPr>
          <w:b/>
        </w:rPr>
        <w:t xml:space="preserve">Комитет рекомендует государству-участнику принять необходимые меры по приведению своих законодательных </w:t>
      </w:r>
      <w:r>
        <w:rPr>
          <w:b/>
        </w:rPr>
        <w:t>положений</w:t>
      </w:r>
      <w:r w:rsidRPr="00A70535">
        <w:rPr>
          <w:b/>
        </w:rPr>
        <w:t xml:space="preserve"> в соответствие с международными нормами, установленными в Конвенции МОТ № 138 о минимальном возрасте для приема на работу</w:t>
      </w:r>
      <w:r>
        <w:rPr>
          <w:b/>
        </w:rPr>
        <w:t>,</w:t>
      </w:r>
      <w:r w:rsidRPr="00A70535">
        <w:rPr>
          <w:b/>
        </w:rPr>
        <w:t xml:space="preserve"> и обеспечить соблюдение и осуществление государственными органами Закона 17/2000. Комитет п</w:t>
      </w:r>
      <w:r w:rsidRPr="00A70535">
        <w:rPr>
          <w:b/>
        </w:rPr>
        <w:t>о</w:t>
      </w:r>
      <w:r w:rsidRPr="00A70535">
        <w:rPr>
          <w:b/>
        </w:rPr>
        <w:t>вторяет свою рекомендацию</w:t>
      </w:r>
      <w:r>
        <w:rPr>
          <w:b/>
        </w:rPr>
        <w:t>,</w:t>
      </w:r>
      <w:r w:rsidRPr="00A70535">
        <w:rPr>
          <w:b/>
        </w:rPr>
        <w:t xml:space="preserve"> </w:t>
      </w:r>
      <w:r>
        <w:rPr>
          <w:b/>
        </w:rPr>
        <w:t xml:space="preserve">совпадающую </w:t>
      </w:r>
      <w:r w:rsidRPr="00A70535">
        <w:rPr>
          <w:b/>
        </w:rPr>
        <w:t>с рекомендаци</w:t>
      </w:r>
      <w:r w:rsidRPr="00A70535">
        <w:rPr>
          <w:b/>
        </w:rPr>
        <w:t>я</w:t>
      </w:r>
      <w:r w:rsidRPr="00A70535">
        <w:rPr>
          <w:b/>
        </w:rPr>
        <w:t>ми Комитета по правам человека от 2008 года (</w:t>
      </w:r>
      <w:r w:rsidRPr="00A70535">
        <w:rPr>
          <w:b/>
          <w:lang w:val="en-US"/>
        </w:rPr>
        <w:t>CCPR</w:t>
      </w:r>
      <w:r w:rsidRPr="00A70535">
        <w:rPr>
          <w:b/>
        </w:rPr>
        <w:t>/</w:t>
      </w:r>
      <w:r w:rsidRPr="00A70535">
        <w:rPr>
          <w:b/>
          <w:lang w:val="en-US"/>
        </w:rPr>
        <w:t>C</w:t>
      </w:r>
      <w:r w:rsidRPr="00A70535">
        <w:rPr>
          <w:b/>
        </w:rPr>
        <w:t>/</w:t>
      </w:r>
      <w:r w:rsidRPr="00A70535">
        <w:rPr>
          <w:b/>
          <w:lang w:val="en-US"/>
        </w:rPr>
        <w:t>PAN</w:t>
      </w:r>
      <w:r w:rsidRPr="00A70535">
        <w:rPr>
          <w:b/>
        </w:rPr>
        <w:t>/</w:t>
      </w:r>
      <w:r w:rsidRPr="00A70535">
        <w:rPr>
          <w:b/>
          <w:lang w:val="en-US"/>
        </w:rPr>
        <w:t>CO</w:t>
      </w:r>
      <w:r w:rsidRPr="00A70535">
        <w:rPr>
          <w:b/>
        </w:rPr>
        <w:t>/3, пункт 20)</w:t>
      </w:r>
      <w:r>
        <w:rPr>
          <w:b/>
        </w:rPr>
        <w:t>, относительно</w:t>
      </w:r>
      <w:r w:rsidRPr="00A70535">
        <w:rPr>
          <w:b/>
        </w:rPr>
        <w:t xml:space="preserve"> приняти</w:t>
      </w:r>
      <w:r>
        <w:rPr>
          <w:b/>
        </w:rPr>
        <w:t>я</w:t>
      </w:r>
      <w:r w:rsidRPr="00A70535">
        <w:rPr>
          <w:b/>
        </w:rPr>
        <w:t xml:space="preserve"> государством-участником мер по обеспечению применения </w:t>
      </w:r>
      <w:r>
        <w:rPr>
          <w:b/>
        </w:rPr>
        <w:t xml:space="preserve">в полной мере </w:t>
      </w:r>
      <w:r w:rsidRPr="00A70535">
        <w:rPr>
          <w:b/>
        </w:rPr>
        <w:t>законодательства, направленного на искоренение детского труда, и созда</w:t>
      </w:r>
      <w:r>
        <w:rPr>
          <w:b/>
        </w:rPr>
        <w:t xml:space="preserve">ния </w:t>
      </w:r>
      <w:r w:rsidRPr="00A70535">
        <w:rPr>
          <w:b/>
        </w:rPr>
        <w:t>эффективн</w:t>
      </w:r>
      <w:r>
        <w:rPr>
          <w:b/>
        </w:rPr>
        <w:t xml:space="preserve">ой </w:t>
      </w:r>
      <w:r w:rsidRPr="00A70535">
        <w:rPr>
          <w:b/>
        </w:rPr>
        <w:t>систем</w:t>
      </w:r>
      <w:r>
        <w:rPr>
          <w:b/>
        </w:rPr>
        <w:t>ы</w:t>
      </w:r>
      <w:r w:rsidRPr="00A70535">
        <w:rPr>
          <w:b/>
        </w:rPr>
        <w:t xml:space="preserve"> трудовых инспекций, а также др</w:t>
      </w:r>
      <w:r w:rsidRPr="00A70535">
        <w:rPr>
          <w:b/>
        </w:rPr>
        <w:t>у</w:t>
      </w:r>
      <w:r w:rsidRPr="00A70535">
        <w:rPr>
          <w:b/>
        </w:rPr>
        <w:t>ги</w:t>
      </w:r>
      <w:r>
        <w:rPr>
          <w:b/>
        </w:rPr>
        <w:t>х</w:t>
      </w:r>
      <w:r w:rsidRPr="00A70535">
        <w:rPr>
          <w:b/>
        </w:rPr>
        <w:t xml:space="preserve"> контрольн</w:t>
      </w:r>
      <w:r>
        <w:rPr>
          <w:b/>
        </w:rPr>
        <w:t xml:space="preserve">ых и </w:t>
      </w:r>
      <w:r w:rsidRPr="00A70535">
        <w:rPr>
          <w:b/>
        </w:rPr>
        <w:t>правоприменительны</w:t>
      </w:r>
      <w:r>
        <w:rPr>
          <w:b/>
        </w:rPr>
        <w:t>х</w:t>
      </w:r>
      <w:r w:rsidRPr="00A70535">
        <w:rPr>
          <w:b/>
        </w:rPr>
        <w:t xml:space="preserve"> механизм</w:t>
      </w:r>
      <w:r>
        <w:rPr>
          <w:b/>
        </w:rPr>
        <w:t>ов</w:t>
      </w:r>
      <w:r w:rsidRPr="00A70535">
        <w:rPr>
          <w:b/>
        </w:rPr>
        <w:t>. Комитет также р</w:t>
      </w:r>
      <w:r w:rsidRPr="00A70535">
        <w:rPr>
          <w:b/>
        </w:rPr>
        <w:t>е</w:t>
      </w:r>
      <w:r w:rsidRPr="00A70535">
        <w:rPr>
          <w:b/>
        </w:rPr>
        <w:t>комендует государству-участнику укрепить механизмы защиты работа</w:t>
      </w:r>
      <w:r w:rsidRPr="00A70535">
        <w:rPr>
          <w:b/>
        </w:rPr>
        <w:t>ю</w:t>
      </w:r>
      <w:r w:rsidRPr="00A70535">
        <w:rPr>
          <w:b/>
        </w:rPr>
        <w:t xml:space="preserve">щих детей, которые не имеют удостоверений личности и </w:t>
      </w:r>
      <w:r>
        <w:rPr>
          <w:b/>
        </w:rPr>
        <w:t xml:space="preserve">лишены </w:t>
      </w:r>
      <w:r w:rsidRPr="00A70535">
        <w:rPr>
          <w:b/>
        </w:rPr>
        <w:t>прав</w:t>
      </w:r>
      <w:r w:rsidRPr="00A70535">
        <w:rPr>
          <w:b/>
        </w:rPr>
        <w:t>о</w:t>
      </w:r>
      <w:r w:rsidRPr="00A70535">
        <w:rPr>
          <w:b/>
        </w:rPr>
        <w:t>субъектности.</w:t>
      </w:r>
    </w:p>
    <w:p w:rsidR="000E341D" w:rsidRDefault="000E341D" w:rsidP="00BD67F3">
      <w:pPr>
        <w:pStyle w:val="H23GR"/>
      </w:pPr>
      <w:r>
        <w:tab/>
      </w:r>
      <w:r>
        <w:tab/>
        <w:t>Сексуальная эксплуатация</w:t>
      </w:r>
    </w:p>
    <w:p w:rsidR="000E341D" w:rsidRDefault="000E341D" w:rsidP="00BD67F3">
      <w:pPr>
        <w:pStyle w:val="SingleTxtGR"/>
      </w:pPr>
      <w:r w:rsidRPr="00AC57AD">
        <w:t>68.</w:t>
      </w:r>
      <w:r w:rsidRPr="00AC57AD">
        <w:tab/>
      </w:r>
      <w:r>
        <w:t>Комитет обеспокоен отсутствием информации об осуществлении Наци</w:t>
      </w:r>
      <w:r>
        <w:t>о</w:t>
      </w:r>
      <w:r>
        <w:t>нального плана профилактики и ликвидации коммерческой сексуальной эк</w:t>
      </w:r>
      <w:r>
        <w:t>с</w:t>
      </w:r>
      <w:r>
        <w:t>плуатации детей. Комитет принимает к сведению введенный в аэропортах сбор в размере 1 долл. США на финансирование программ по предотвращению се</w:t>
      </w:r>
      <w:r>
        <w:t>к</w:t>
      </w:r>
      <w:r>
        <w:t>суальной эксплуатации детей и защите от нее, однако по-прежнему выражает свою обеспокоенность тем, как использ</w:t>
      </w:r>
      <w:r>
        <w:t>у</w:t>
      </w:r>
      <w:r>
        <w:t>ются эти средства.</w:t>
      </w:r>
    </w:p>
    <w:p w:rsidR="000E341D" w:rsidRPr="00381CB1" w:rsidRDefault="000E341D" w:rsidP="00BD67F3">
      <w:pPr>
        <w:pStyle w:val="SingleTxtGR"/>
        <w:rPr>
          <w:b/>
        </w:rPr>
      </w:pPr>
      <w:r w:rsidRPr="00381CB1">
        <w:t>69.</w:t>
      </w:r>
      <w:r w:rsidRPr="00381CB1">
        <w:tab/>
      </w:r>
      <w:r w:rsidRPr="00381CB1">
        <w:rPr>
          <w:b/>
        </w:rPr>
        <w:t>Комитет рекомендует государству-участнику привести политику и программы профилактики, реабилитации и реинтеграции детей, ставших жертвами сексуальной эксплуатации и надругательств, включая Наци</w:t>
      </w:r>
      <w:r w:rsidRPr="00381CB1">
        <w:rPr>
          <w:b/>
        </w:rPr>
        <w:t>о</w:t>
      </w:r>
      <w:r w:rsidRPr="00381CB1">
        <w:rPr>
          <w:b/>
        </w:rPr>
        <w:t>нальный план, в соответствие с итоговыми документами, принятыми на всемирных конгрессах против коммерческой сексуальной эксплуатации детей 1996, 2001 и 2008 годов, которые состоялись в Стокгольме, Йокогаме и Рио-де-Жанейро. Комитет далее рекомендует государству-участнику в</w:t>
      </w:r>
      <w:r w:rsidRPr="00381CB1">
        <w:rPr>
          <w:b/>
        </w:rPr>
        <w:t>ы</w:t>
      </w:r>
      <w:r w:rsidRPr="00381CB1">
        <w:rPr>
          <w:b/>
        </w:rPr>
        <w:t>делить достаточные бюджетные и адм</w:t>
      </w:r>
      <w:r w:rsidRPr="00381CB1">
        <w:rPr>
          <w:b/>
        </w:rPr>
        <w:t>и</w:t>
      </w:r>
      <w:r w:rsidRPr="00381CB1">
        <w:rPr>
          <w:b/>
        </w:rPr>
        <w:t>нистративные ресурсы, используя, в частности, поступления от сбора в аэр</w:t>
      </w:r>
      <w:r w:rsidRPr="00381CB1">
        <w:rPr>
          <w:b/>
        </w:rPr>
        <w:t>о</w:t>
      </w:r>
      <w:r w:rsidRPr="00381CB1">
        <w:rPr>
          <w:b/>
        </w:rPr>
        <w:t>портах в размере 1 долл. США, на нужды Национальной комиссии по профилактике правонарушений, св</w:t>
      </w:r>
      <w:r w:rsidRPr="00381CB1">
        <w:rPr>
          <w:b/>
        </w:rPr>
        <w:t>я</w:t>
      </w:r>
      <w:r w:rsidRPr="00381CB1">
        <w:rPr>
          <w:b/>
        </w:rPr>
        <w:t>занных с сексуальной эксплуатацией, с тем чтобы она могла выполнять свой мандат и проводить в жизнь как Национальный план, так и соотве</w:t>
      </w:r>
      <w:r w:rsidRPr="00381CB1">
        <w:rPr>
          <w:b/>
        </w:rPr>
        <w:t>т</w:t>
      </w:r>
      <w:r w:rsidRPr="00381CB1">
        <w:rPr>
          <w:b/>
        </w:rPr>
        <w:t>ствующие программы.</w:t>
      </w:r>
    </w:p>
    <w:p w:rsidR="000E341D" w:rsidRDefault="000E341D" w:rsidP="00BD67F3">
      <w:pPr>
        <w:pStyle w:val="H23GR"/>
      </w:pPr>
      <w:r>
        <w:tab/>
      </w:r>
      <w:r>
        <w:tab/>
        <w:t>Продажа детей и торговля ими</w:t>
      </w:r>
    </w:p>
    <w:p w:rsidR="000E341D" w:rsidRDefault="000E341D" w:rsidP="00BD67F3">
      <w:pPr>
        <w:pStyle w:val="SingleTxtGR"/>
      </w:pPr>
      <w:r w:rsidRPr="00FA1E55">
        <w:t>70</w:t>
      </w:r>
      <w:r>
        <w:t>.</w:t>
      </w:r>
      <w:r w:rsidRPr="00FA1E55">
        <w:tab/>
      </w:r>
      <w:r>
        <w:t>Комитет принимает к сведению обязательство, взятое на себя  государс</w:t>
      </w:r>
      <w:r>
        <w:t>т</w:t>
      </w:r>
      <w:r>
        <w:t>вом-участником в процессе универсального периодического обзора 2010 года (пункт 68.22) и касающееся осуществления соответствующего законодательс</w:t>
      </w:r>
      <w:r>
        <w:t>т</w:t>
      </w:r>
      <w:r>
        <w:t>ва о торговле женщинами и девушками и внесения поправок в него, а также пр</w:t>
      </w:r>
      <w:r>
        <w:t>и</w:t>
      </w:r>
      <w:r>
        <w:t>нятия надлежащей и эффективной политики и программ по исправлению да</w:t>
      </w:r>
      <w:r>
        <w:t>н</w:t>
      </w:r>
      <w:r>
        <w:t>ной ситуации.</w:t>
      </w:r>
    </w:p>
    <w:p w:rsidR="000E341D" w:rsidRPr="00AE6FA9" w:rsidRDefault="000E341D" w:rsidP="00BD67F3">
      <w:pPr>
        <w:pStyle w:val="SingleTxtGR"/>
        <w:rPr>
          <w:b/>
        </w:rPr>
      </w:pPr>
      <w:r w:rsidRPr="00AE6FA9">
        <w:t>71.</w:t>
      </w:r>
      <w:r w:rsidRPr="00AE6FA9">
        <w:rPr>
          <w:b/>
        </w:rPr>
        <w:tab/>
        <w:t xml:space="preserve">Комитет рекомендует государству-участнику завершить правовую реформу в области торговли людьми и их </w:t>
      </w:r>
      <w:r>
        <w:rPr>
          <w:b/>
        </w:rPr>
        <w:t>незаконного провоза</w:t>
      </w:r>
      <w:r w:rsidRPr="00AE6FA9">
        <w:rPr>
          <w:b/>
        </w:rPr>
        <w:t xml:space="preserve">, а также решить проблему </w:t>
      </w:r>
      <w:r>
        <w:rPr>
          <w:b/>
        </w:rPr>
        <w:t xml:space="preserve">торговли детьми, </w:t>
      </w:r>
      <w:r w:rsidRPr="00AE6FA9">
        <w:rPr>
          <w:b/>
        </w:rPr>
        <w:t xml:space="preserve">как она определена в Факультативном протоколе, касающемся торговли детьми, детской проституции и детской порнографии. Он также рекомендует принять все необходимые меры для обеспечения проведения </w:t>
      </w:r>
      <w:r>
        <w:rPr>
          <w:b/>
        </w:rPr>
        <w:t xml:space="preserve">такого </w:t>
      </w:r>
      <w:r w:rsidRPr="00AE6FA9">
        <w:rPr>
          <w:b/>
        </w:rPr>
        <w:t>закона в жизнь. Комитет рекомендует гос</w:t>
      </w:r>
      <w:r w:rsidRPr="00AE6FA9">
        <w:rPr>
          <w:b/>
        </w:rPr>
        <w:t>у</w:t>
      </w:r>
      <w:r w:rsidRPr="00AE6FA9">
        <w:rPr>
          <w:b/>
        </w:rPr>
        <w:t>дарству-участнику ратифицировать Протокол о предупреждении и прес</w:t>
      </w:r>
      <w:r w:rsidRPr="00AE6FA9">
        <w:rPr>
          <w:b/>
        </w:rPr>
        <w:t>е</w:t>
      </w:r>
      <w:r w:rsidRPr="00AE6FA9">
        <w:rPr>
          <w:b/>
        </w:rPr>
        <w:t>чении торговли людьми, особенно женщинами и детьми, и наказании за нее (и</w:t>
      </w:r>
      <w:r w:rsidRPr="00AE6FA9">
        <w:rPr>
          <w:b/>
        </w:rPr>
        <w:t>з</w:t>
      </w:r>
      <w:r w:rsidRPr="00AE6FA9">
        <w:rPr>
          <w:b/>
        </w:rPr>
        <w:t>вестный как Палермский протокол).</w:t>
      </w:r>
    </w:p>
    <w:p w:rsidR="000E341D" w:rsidRDefault="000E341D" w:rsidP="00BD67F3">
      <w:pPr>
        <w:pStyle w:val="H23GR"/>
      </w:pPr>
      <w:r>
        <w:tab/>
      </w:r>
      <w:r>
        <w:tab/>
        <w:t>Службы телефонной помощи</w:t>
      </w:r>
    </w:p>
    <w:p w:rsidR="000E341D" w:rsidRDefault="000E341D" w:rsidP="00BD67F3">
      <w:pPr>
        <w:pStyle w:val="SingleTxtGR"/>
      </w:pPr>
      <w:r w:rsidRPr="00E43A00">
        <w:t>72.</w:t>
      </w:r>
      <w:r w:rsidRPr="00E43A00">
        <w:tab/>
      </w:r>
      <w:r>
        <w:t>Комитет приветствует установление в 2009 году телефонной линии пр</w:t>
      </w:r>
      <w:r>
        <w:t>я</w:t>
      </w:r>
      <w:r>
        <w:t>мой связи для детей</w:t>
      </w:r>
      <w:r w:rsidRPr="00403512">
        <w:t xml:space="preserve"> (</w:t>
      </w:r>
      <w:r w:rsidRPr="00FE4322">
        <w:rPr>
          <w:i/>
          <w:lang w:val="en-US"/>
        </w:rPr>
        <w:t>Tu</w:t>
      </w:r>
      <w:r w:rsidRPr="00FE4322">
        <w:rPr>
          <w:i/>
        </w:rPr>
        <w:t xml:space="preserve"> </w:t>
      </w:r>
      <w:r w:rsidRPr="00FE4322">
        <w:rPr>
          <w:i/>
          <w:lang w:val="en-US"/>
        </w:rPr>
        <w:t>Linea</w:t>
      </w:r>
      <w:r w:rsidRPr="00FE4322">
        <w:rPr>
          <w:i/>
        </w:rPr>
        <w:t xml:space="preserve"> 147</w:t>
      </w:r>
      <w:r w:rsidRPr="00403512">
        <w:t xml:space="preserve">). </w:t>
      </w:r>
      <w:r>
        <w:t>В то же время Комитет обеспокоен тем фа</w:t>
      </w:r>
      <w:r>
        <w:t>к</w:t>
      </w:r>
      <w:r>
        <w:t>том, что доступ детей к этой услуге ограничен, поскольку линия не работает круглос</w:t>
      </w:r>
      <w:r>
        <w:t>у</w:t>
      </w:r>
      <w:r>
        <w:t>точно.</w:t>
      </w:r>
    </w:p>
    <w:p w:rsidR="000E341D" w:rsidRPr="00403512" w:rsidRDefault="000E341D" w:rsidP="00BD67F3">
      <w:pPr>
        <w:pStyle w:val="SingleTxtGR"/>
        <w:rPr>
          <w:b/>
        </w:rPr>
      </w:pPr>
      <w:r w:rsidRPr="00403512">
        <w:t>73.</w:t>
      </w:r>
      <w:r w:rsidRPr="00403512">
        <w:rPr>
          <w:b/>
        </w:rPr>
        <w:tab/>
        <w:t>Комитет рекомендует государству-участнику обеспечить круглос</w:t>
      </w:r>
      <w:r w:rsidRPr="00403512">
        <w:rPr>
          <w:b/>
        </w:rPr>
        <w:t>у</w:t>
      </w:r>
      <w:r w:rsidRPr="00403512">
        <w:rPr>
          <w:b/>
        </w:rPr>
        <w:t xml:space="preserve">точную работу "линии 147" для всех детей в любом месте </w:t>
      </w:r>
      <w:r>
        <w:rPr>
          <w:b/>
        </w:rPr>
        <w:t xml:space="preserve">на </w:t>
      </w:r>
      <w:r w:rsidRPr="00403512">
        <w:rPr>
          <w:b/>
        </w:rPr>
        <w:t>территории государства, а также повысить осведомленность о том, как дети могут п</w:t>
      </w:r>
      <w:r w:rsidRPr="00403512">
        <w:rPr>
          <w:b/>
        </w:rPr>
        <w:t>о</w:t>
      </w:r>
      <w:r w:rsidRPr="00403512">
        <w:rPr>
          <w:b/>
        </w:rPr>
        <w:t xml:space="preserve">лучить доступ к данной </w:t>
      </w:r>
      <w:r>
        <w:rPr>
          <w:b/>
        </w:rPr>
        <w:t xml:space="preserve">услуге и </w:t>
      </w:r>
      <w:r w:rsidRPr="00403512">
        <w:rPr>
          <w:b/>
        </w:rPr>
        <w:t>соответствующ</w:t>
      </w:r>
      <w:r>
        <w:rPr>
          <w:b/>
        </w:rPr>
        <w:t>ей</w:t>
      </w:r>
      <w:r w:rsidRPr="00403512">
        <w:rPr>
          <w:b/>
        </w:rPr>
        <w:t xml:space="preserve"> помощ</w:t>
      </w:r>
      <w:r>
        <w:rPr>
          <w:b/>
        </w:rPr>
        <w:t>и</w:t>
      </w:r>
      <w:r w:rsidRPr="00403512">
        <w:rPr>
          <w:b/>
        </w:rPr>
        <w:t>.</w:t>
      </w:r>
    </w:p>
    <w:p w:rsidR="000E341D" w:rsidRDefault="000E341D" w:rsidP="00BD67F3">
      <w:pPr>
        <w:pStyle w:val="H23GR"/>
      </w:pPr>
      <w:r>
        <w:tab/>
      </w:r>
      <w:r>
        <w:tab/>
        <w:t>Отправление правосудия в отношении несовершеннолетних</w:t>
      </w:r>
    </w:p>
    <w:p w:rsidR="000E341D" w:rsidRDefault="000E341D" w:rsidP="00BD67F3">
      <w:pPr>
        <w:pStyle w:val="SingleTxtGR"/>
      </w:pPr>
      <w:r w:rsidRPr="00E43A00">
        <w:t>74.</w:t>
      </w:r>
      <w:r w:rsidRPr="00E43A00">
        <w:tab/>
      </w:r>
      <w:r>
        <w:t>Комитет выражает обеспокоенность по поводу существ</w:t>
      </w:r>
      <w:r>
        <w:t>о</w:t>
      </w:r>
      <w:r>
        <w:t>вания в обществе вызывающего тревогу мнения о росте преступности среди несовершенноле</w:t>
      </w:r>
      <w:r>
        <w:t>т</w:t>
      </w:r>
      <w:r>
        <w:t>них, которое не основано на реальности и на официальных данных по Панаме. Комитет глубоко озабочен различными поправками к Закону 40/1999, которые были приняты в силу этого необоснованного и вызывающего тревогу мнения, привели к ослаблению принципов судопроизводства, применяемых в отнош</w:t>
      </w:r>
      <w:r>
        <w:t>е</w:t>
      </w:r>
      <w:r>
        <w:t>нии детей, и не соответствуют положениям Конвенции. В частности, он выр</w:t>
      </w:r>
      <w:r>
        <w:t>а</w:t>
      </w:r>
      <w:r>
        <w:t>жает озабоченность по поводу положений Закона 15/2007 и Закона 6/2010, а также других положений об отправлении правосудия в отношении несоверше</w:t>
      </w:r>
      <w:r>
        <w:t>н</w:t>
      </w:r>
      <w:r>
        <w:t>нолетних, которые могут приводить к лишению прав детей, вступивших в ко</w:t>
      </w:r>
      <w:r>
        <w:t>н</w:t>
      </w:r>
      <w:r>
        <w:t>фликт с законом. Комитет особенно обеспокоен сл</w:t>
      </w:r>
      <w:r>
        <w:t>е</w:t>
      </w:r>
      <w:r>
        <w:t>дующим:</w:t>
      </w:r>
    </w:p>
    <w:p w:rsidR="000E341D" w:rsidRDefault="000E341D" w:rsidP="00BD67F3">
      <w:pPr>
        <w:pStyle w:val="SingleTxtGR"/>
      </w:pPr>
      <w:r>
        <w:tab/>
        <w:t>а)</w:t>
      </w:r>
      <w:r>
        <w:tab/>
        <w:t>снижение возраста уголовной ответственности с 14 до 12 лет (и</w:t>
      </w:r>
      <w:r>
        <w:t>з</w:t>
      </w:r>
      <w:r>
        <w:t>менение ст</w:t>
      </w:r>
      <w:r>
        <w:t>а</w:t>
      </w:r>
      <w:r>
        <w:t>тьи 7, Закон 40/1999);</w:t>
      </w:r>
    </w:p>
    <w:p w:rsidR="000E341D" w:rsidRPr="0048145D" w:rsidRDefault="000E341D" w:rsidP="00BD67F3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отступление от положения, запрещающего продление срока пре</w:t>
      </w:r>
      <w:r>
        <w:t>д</w:t>
      </w:r>
      <w:r>
        <w:t>варительн</w:t>
      </w:r>
      <w:r>
        <w:t>о</w:t>
      </w:r>
      <w:r>
        <w:t>го заключения (изменение статьи 52, Закон 40/1999);</w:t>
      </w:r>
    </w:p>
    <w:p w:rsidR="000E341D" w:rsidRPr="0048145D" w:rsidRDefault="000E341D" w:rsidP="00BD67F3">
      <w:pPr>
        <w:pStyle w:val="SingleTxtGR"/>
      </w:pPr>
      <w:r w:rsidRPr="0048145D">
        <w:tab/>
      </w:r>
      <w:r>
        <w:rPr>
          <w:lang w:val="en-US"/>
        </w:rPr>
        <w:t>c</w:t>
      </w:r>
      <w:r>
        <w:t>)</w:t>
      </w:r>
      <w:r>
        <w:tab/>
        <w:t>распространение режима предварительного заключения на большее колич</w:t>
      </w:r>
      <w:r>
        <w:t>е</w:t>
      </w:r>
      <w:r>
        <w:t>ство правонарушений (изменение статьи 58, Закон 40/1999);</w:t>
      </w:r>
    </w:p>
    <w:p w:rsidR="000E341D" w:rsidRPr="0048145D" w:rsidRDefault="000E341D" w:rsidP="00BD67F3">
      <w:pPr>
        <w:pStyle w:val="SingleTxtGR"/>
      </w:pPr>
      <w:r w:rsidRPr="0048145D">
        <w:tab/>
      </w:r>
      <w:r>
        <w:rPr>
          <w:lang w:val="en-US"/>
        </w:rPr>
        <w:t>d</w:t>
      </w:r>
      <w:r>
        <w:t>)</w:t>
      </w:r>
      <w:r>
        <w:tab/>
        <w:t>предоставление возможности продления расследований по подо</w:t>
      </w:r>
      <w:r>
        <w:t>з</w:t>
      </w:r>
      <w:r>
        <w:t>рению в совершении правонарушений после максимальных сроков, устано</w:t>
      </w:r>
      <w:r>
        <w:t>в</w:t>
      </w:r>
      <w:r>
        <w:t>ленных законом, и отмена максимального срока расследования дел в связи с правонарушениями, совершаемыми несовершеннолетними (изменение ст</w:t>
      </w:r>
      <w:r>
        <w:t>а</w:t>
      </w:r>
      <w:r>
        <w:t>тьи 85, Закон 40/1999);</w:t>
      </w:r>
    </w:p>
    <w:p w:rsidR="000E341D" w:rsidRPr="0048145D" w:rsidRDefault="000E341D" w:rsidP="00BD67F3">
      <w:pPr>
        <w:pStyle w:val="SingleTxtGR"/>
      </w:pPr>
      <w:r w:rsidRPr="0048145D">
        <w:tab/>
      </w:r>
      <w:r>
        <w:rPr>
          <w:lang w:val="en-US"/>
        </w:rPr>
        <w:t>e</w:t>
      </w:r>
      <w:r>
        <w:t>)</w:t>
      </w:r>
      <w:r>
        <w:tab/>
        <w:t>отмена социально-воспитательных санкций в случае рецидива н</w:t>
      </w:r>
      <w:r>
        <w:t>е</w:t>
      </w:r>
      <w:r>
        <w:t>которых правонарушений и увеличение срока заключения при наличии отя</w:t>
      </w:r>
      <w:r>
        <w:t>г</w:t>
      </w:r>
      <w:r>
        <w:t>чающих обсто</w:t>
      </w:r>
      <w:r>
        <w:t>я</w:t>
      </w:r>
      <w:r>
        <w:t>тельств (изменение статьи 141, Закон 40/1999); и</w:t>
      </w:r>
    </w:p>
    <w:p w:rsidR="000E341D" w:rsidRDefault="000E341D" w:rsidP="00BD67F3">
      <w:pPr>
        <w:pStyle w:val="SingleTxtGR"/>
      </w:pPr>
      <w:r w:rsidRPr="0048145D">
        <w:tab/>
      </w:r>
      <w:r>
        <w:rPr>
          <w:lang w:val="en-US"/>
        </w:rPr>
        <w:t>f</w:t>
      </w:r>
      <w:r>
        <w:t>)</w:t>
      </w:r>
      <w:r>
        <w:tab/>
        <w:t>отмена возможности дальнейшего пребывания в центрах содерж</w:t>
      </w:r>
      <w:r>
        <w:t>а</w:t>
      </w:r>
      <w:r>
        <w:t>ния несовершеннолетних для детей, которым исполнилось 18 лет в период о</w:t>
      </w:r>
      <w:r>
        <w:t>т</w:t>
      </w:r>
      <w:r>
        <w:t>бытия тюремного заключения (изменение статьи 151, Закон 40/1999).</w:t>
      </w:r>
    </w:p>
    <w:p w:rsidR="000E341D" w:rsidRDefault="000E341D" w:rsidP="00BD67F3">
      <w:pPr>
        <w:pStyle w:val="SingleTxtGR"/>
      </w:pPr>
      <w:r>
        <w:t>75.</w:t>
      </w:r>
      <w:r>
        <w:tab/>
        <w:t>Комитет особенно озабочен условиями пребывания в центрах содержания несовершеннолетних в стране. Инциденты в центрах содержания несоверше</w:t>
      </w:r>
      <w:r>
        <w:t>н</w:t>
      </w:r>
      <w:r>
        <w:t>нолетних в Токумене и Арко-Ирисе, упомянутые в пунктах 43 и 44 настоящих рекомендаций, вызывают особое беспокойство, поскольку расследования пока не начаты или не завершены, а виновные не привлечены к ответственности. Комитет обеспокоен тем, что общие условия пребывания в центрах досудебного и предварительного содержания для детей, находящихся в состо</w:t>
      </w:r>
      <w:r>
        <w:t>я</w:t>
      </w:r>
      <w:r>
        <w:t>нии конфликта с законом, весьма неудовлетворительны и что отсутствует систематическая и</w:t>
      </w:r>
      <w:r>
        <w:t>н</w:t>
      </w:r>
      <w:r>
        <w:t>спекция по расследованию и оценке фактических условий, а также нарушений существующих норм.</w:t>
      </w:r>
    </w:p>
    <w:p w:rsidR="000E341D" w:rsidRPr="002E6379" w:rsidRDefault="000E341D" w:rsidP="00BD67F3">
      <w:pPr>
        <w:pStyle w:val="SingleTxtGR"/>
        <w:rPr>
          <w:b/>
        </w:rPr>
      </w:pPr>
      <w:r w:rsidRPr="004D1FC4">
        <w:t>76.</w:t>
      </w:r>
      <w:r w:rsidRPr="002E6379">
        <w:rPr>
          <w:b/>
        </w:rPr>
        <w:tab/>
        <w:t>Комитет рекомендует государству-участнику привести систему пр</w:t>
      </w:r>
      <w:r w:rsidRPr="002E6379">
        <w:rPr>
          <w:b/>
        </w:rPr>
        <w:t>а</w:t>
      </w:r>
      <w:r w:rsidRPr="002E6379">
        <w:rPr>
          <w:b/>
        </w:rPr>
        <w:t xml:space="preserve">восудия в отношении несовершеннолетних </w:t>
      </w:r>
      <w:r>
        <w:rPr>
          <w:b/>
        </w:rPr>
        <w:t xml:space="preserve">в полное </w:t>
      </w:r>
      <w:r w:rsidRPr="002E6379">
        <w:rPr>
          <w:b/>
        </w:rPr>
        <w:t>соответствие с Ко</w:t>
      </w:r>
      <w:r w:rsidRPr="002E6379">
        <w:rPr>
          <w:b/>
        </w:rPr>
        <w:t>н</w:t>
      </w:r>
      <w:r w:rsidRPr="002E6379">
        <w:rPr>
          <w:b/>
        </w:rPr>
        <w:t>венцией, в час</w:t>
      </w:r>
      <w:r w:rsidRPr="002E6379">
        <w:rPr>
          <w:b/>
        </w:rPr>
        <w:t>т</w:t>
      </w:r>
      <w:r w:rsidRPr="002E6379">
        <w:rPr>
          <w:b/>
        </w:rPr>
        <w:t>ности путем:</w:t>
      </w:r>
    </w:p>
    <w:p w:rsidR="000E341D" w:rsidRPr="002E6379" w:rsidRDefault="000E341D" w:rsidP="00BD67F3">
      <w:pPr>
        <w:pStyle w:val="SingleTxtGR"/>
        <w:rPr>
          <w:b/>
        </w:rPr>
      </w:pPr>
      <w:r w:rsidRPr="002E6379">
        <w:rPr>
          <w:b/>
        </w:rPr>
        <w:tab/>
        <w:t>а)</w:t>
      </w:r>
      <w:r w:rsidRPr="002E6379">
        <w:rPr>
          <w:b/>
        </w:rPr>
        <w:tab/>
        <w:t>повышения возраста уголовной ответственности;</w:t>
      </w:r>
    </w:p>
    <w:p w:rsidR="000E341D" w:rsidRPr="002E6379" w:rsidRDefault="000E341D" w:rsidP="00BD67F3">
      <w:pPr>
        <w:pStyle w:val="SingleTxtGR"/>
        <w:rPr>
          <w:b/>
        </w:rPr>
      </w:pPr>
      <w:r w:rsidRPr="002E6379">
        <w:rPr>
          <w:b/>
        </w:rPr>
        <w:tab/>
      </w:r>
      <w:r w:rsidRPr="002E6379">
        <w:rPr>
          <w:b/>
          <w:lang w:val="en-US"/>
        </w:rPr>
        <w:t>b</w:t>
      </w:r>
      <w:r w:rsidRPr="002E6379">
        <w:rPr>
          <w:b/>
        </w:rPr>
        <w:t>)</w:t>
      </w:r>
      <w:r w:rsidRPr="002E6379">
        <w:rPr>
          <w:b/>
        </w:rPr>
        <w:tab/>
        <w:t>восстановления положения, запрещающего продление предв</w:t>
      </w:r>
      <w:r w:rsidRPr="002E6379">
        <w:rPr>
          <w:b/>
        </w:rPr>
        <w:t>а</w:t>
      </w:r>
      <w:r w:rsidRPr="002E6379">
        <w:rPr>
          <w:b/>
        </w:rPr>
        <w:t>рительного заключения;</w:t>
      </w:r>
    </w:p>
    <w:p w:rsidR="000E341D" w:rsidRPr="002E6379" w:rsidRDefault="000E341D" w:rsidP="00BD67F3">
      <w:pPr>
        <w:pStyle w:val="SingleTxtGR"/>
        <w:rPr>
          <w:b/>
        </w:rPr>
      </w:pPr>
      <w:r w:rsidRPr="002E6379">
        <w:rPr>
          <w:b/>
        </w:rPr>
        <w:tab/>
      </w:r>
      <w:r w:rsidRPr="002E6379">
        <w:rPr>
          <w:b/>
          <w:lang w:val="en-US"/>
        </w:rPr>
        <w:t>c</w:t>
      </w:r>
      <w:r w:rsidRPr="002E6379">
        <w:rPr>
          <w:b/>
        </w:rPr>
        <w:t>)</w:t>
      </w:r>
      <w:r w:rsidRPr="002E6379">
        <w:rPr>
          <w:b/>
        </w:rPr>
        <w:tab/>
        <w:t>ограничения предварительного заключения меньшим колич</w:t>
      </w:r>
      <w:r w:rsidRPr="002E6379">
        <w:rPr>
          <w:b/>
        </w:rPr>
        <w:t>е</w:t>
      </w:r>
      <w:r w:rsidRPr="002E6379">
        <w:rPr>
          <w:b/>
        </w:rPr>
        <w:t>ством пр</w:t>
      </w:r>
      <w:r w:rsidRPr="002E6379">
        <w:rPr>
          <w:b/>
        </w:rPr>
        <w:t>а</w:t>
      </w:r>
      <w:r w:rsidRPr="002E6379">
        <w:rPr>
          <w:b/>
        </w:rPr>
        <w:t>вонарушений;</w:t>
      </w:r>
    </w:p>
    <w:p w:rsidR="000E341D" w:rsidRPr="002E6379" w:rsidRDefault="000E341D" w:rsidP="00BD67F3">
      <w:pPr>
        <w:pStyle w:val="SingleTxtGR"/>
        <w:rPr>
          <w:b/>
        </w:rPr>
      </w:pPr>
      <w:r w:rsidRPr="002E6379">
        <w:rPr>
          <w:b/>
        </w:rPr>
        <w:tab/>
      </w:r>
      <w:r w:rsidRPr="002E6379">
        <w:rPr>
          <w:b/>
          <w:lang w:val="en-US"/>
        </w:rPr>
        <w:t>d</w:t>
      </w:r>
      <w:r w:rsidRPr="002E6379">
        <w:rPr>
          <w:b/>
        </w:rPr>
        <w:t>)</w:t>
      </w:r>
      <w:r w:rsidRPr="002E6379">
        <w:rPr>
          <w:b/>
        </w:rPr>
        <w:tab/>
        <w:t>устранения возможности продления следствия по подозрению в с</w:t>
      </w:r>
      <w:r w:rsidRPr="002E6379">
        <w:rPr>
          <w:b/>
        </w:rPr>
        <w:t>о</w:t>
      </w:r>
      <w:r w:rsidRPr="002E6379">
        <w:rPr>
          <w:b/>
        </w:rPr>
        <w:t>вершении правонарушений после максимальных сроков, установленных законом, и восстановления максимального срока расследования дел</w:t>
      </w:r>
      <w:r>
        <w:rPr>
          <w:b/>
        </w:rPr>
        <w:t xml:space="preserve"> о </w:t>
      </w:r>
      <w:r w:rsidRPr="002E6379">
        <w:rPr>
          <w:b/>
        </w:rPr>
        <w:t>пр</w:t>
      </w:r>
      <w:r w:rsidRPr="002E6379">
        <w:rPr>
          <w:b/>
        </w:rPr>
        <w:t>а</w:t>
      </w:r>
      <w:r w:rsidRPr="002E6379">
        <w:rPr>
          <w:b/>
        </w:rPr>
        <w:t>вонарушения</w:t>
      </w:r>
      <w:r>
        <w:rPr>
          <w:b/>
        </w:rPr>
        <w:t xml:space="preserve">х, совершаемых </w:t>
      </w:r>
      <w:r w:rsidRPr="002E6379">
        <w:rPr>
          <w:b/>
        </w:rPr>
        <w:t>несовершеннолетни</w:t>
      </w:r>
      <w:r>
        <w:rPr>
          <w:b/>
        </w:rPr>
        <w:t>ми</w:t>
      </w:r>
      <w:r w:rsidRPr="002E6379">
        <w:rPr>
          <w:b/>
        </w:rPr>
        <w:t>;</w:t>
      </w:r>
    </w:p>
    <w:p w:rsidR="000E341D" w:rsidRPr="002E6379" w:rsidRDefault="000E341D" w:rsidP="00BD67F3">
      <w:pPr>
        <w:pStyle w:val="SingleTxtGR"/>
        <w:rPr>
          <w:b/>
        </w:rPr>
      </w:pPr>
      <w:r w:rsidRPr="002E6379">
        <w:rPr>
          <w:b/>
        </w:rPr>
        <w:tab/>
      </w:r>
      <w:r w:rsidRPr="002E6379">
        <w:rPr>
          <w:b/>
          <w:lang w:val="en-US"/>
        </w:rPr>
        <w:t>e</w:t>
      </w:r>
      <w:r w:rsidRPr="002E6379">
        <w:rPr>
          <w:b/>
        </w:rPr>
        <w:t>)</w:t>
      </w:r>
      <w:r w:rsidRPr="002E6379">
        <w:rPr>
          <w:b/>
        </w:rPr>
        <w:tab/>
        <w:t>восстановления социально-воспитательных санкций в случае рецидива некоторых правонарушений и отмены увеличения срока закл</w:t>
      </w:r>
      <w:r w:rsidRPr="002E6379">
        <w:rPr>
          <w:b/>
        </w:rPr>
        <w:t>ю</w:t>
      </w:r>
      <w:r w:rsidRPr="002E6379">
        <w:rPr>
          <w:b/>
        </w:rPr>
        <w:t>чения при отягчающих обстоятельствах; и</w:t>
      </w:r>
    </w:p>
    <w:p w:rsidR="000E341D" w:rsidRDefault="000E341D" w:rsidP="00BD67F3">
      <w:pPr>
        <w:pStyle w:val="SingleTxtGR"/>
        <w:rPr>
          <w:b/>
        </w:rPr>
      </w:pPr>
      <w:r w:rsidRPr="002E6379">
        <w:rPr>
          <w:b/>
        </w:rPr>
        <w:tab/>
      </w:r>
      <w:r w:rsidRPr="002E6379">
        <w:rPr>
          <w:b/>
          <w:lang w:val="en-US"/>
        </w:rPr>
        <w:t>f</w:t>
      </w:r>
      <w:r w:rsidRPr="002E6379">
        <w:rPr>
          <w:b/>
        </w:rPr>
        <w:t>)</w:t>
      </w:r>
      <w:r w:rsidRPr="002E6379">
        <w:rPr>
          <w:b/>
        </w:rPr>
        <w:tab/>
        <w:t xml:space="preserve">восстановления возможности </w:t>
      </w:r>
      <w:r>
        <w:rPr>
          <w:b/>
        </w:rPr>
        <w:t>дальнейшего пребывания в це</w:t>
      </w:r>
      <w:r>
        <w:rPr>
          <w:b/>
        </w:rPr>
        <w:t>н</w:t>
      </w:r>
      <w:r>
        <w:rPr>
          <w:b/>
        </w:rPr>
        <w:t>трах содержания несовершеннолетних для детей, достигших 18-летнего возраста в период отбытия тюремного заключения.</w:t>
      </w:r>
    </w:p>
    <w:p w:rsidR="000E341D" w:rsidRDefault="000E341D" w:rsidP="00BD67F3">
      <w:pPr>
        <w:pStyle w:val="SingleTxtGR"/>
      </w:pPr>
      <w:r>
        <w:t>77.</w:t>
      </w:r>
      <w:r>
        <w:tab/>
      </w:r>
      <w:r w:rsidRPr="000925B2">
        <w:rPr>
          <w:b/>
        </w:rPr>
        <w:t>При осуществлении вышеупомянутых мер Комитет настоятельно р</w:t>
      </w:r>
      <w:r w:rsidRPr="000925B2">
        <w:rPr>
          <w:b/>
        </w:rPr>
        <w:t>е</w:t>
      </w:r>
      <w:r w:rsidRPr="000925B2">
        <w:rPr>
          <w:b/>
        </w:rPr>
        <w:t>комендует учитывать все международные нормы, включая Минимальные ста</w:t>
      </w:r>
      <w:r w:rsidRPr="000925B2">
        <w:rPr>
          <w:b/>
        </w:rPr>
        <w:t>н</w:t>
      </w:r>
      <w:r w:rsidRPr="000925B2">
        <w:rPr>
          <w:b/>
        </w:rPr>
        <w:t>дартные правила, касающиеся отправления правосудия в отношении несовершеннолетних (Пекинские правила), Руководящие принципы для предупреждения преступности среди несовершеннолетних (</w:t>
      </w:r>
      <w:proofErr w:type="spellStart"/>
      <w:r w:rsidRPr="000925B2">
        <w:rPr>
          <w:b/>
        </w:rPr>
        <w:t>Эр-Риядские</w:t>
      </w:r>
      <w:proofErr w:type="spellEnd"/>
      <w:r w:rsidRPr="000925B2">
        <w:rPr>
          <w:b/>
        </w:rPr>
        <w:t xml:space="preserve"> руководящие принципы), Правила, касающиеся несовершеннолетних, л</w:t>
      </w:r>
      <w:r w:rsidRPr="000925B2">
        <w:rPr>
          <w:b/>
        </w:rPr>
        <w:t>и</w:t>
      </w:r>
      <w:r w:rsidRPr="000925B2">
        <w:rPr>
          <w:b/>
        </w:rPr>
        <w:t>шенных свободы (Гаванские правила), Венские руководящие принципы в отношении действий в интересах детей в системе уг</w:t>
      </w:r>
      <w:r w:rsidRPr="000925B2">
        <w:rPr>
          <w:b/>
        </w:rPr>
        <w:t>о</w:t>
      </w:r>
      <w:r w:rsidRPr="000925B2">
        <w:rPr>
          <w:b/>
        </w:rPr>
        <w:t>ловного правосудия и замечания общего порядка № 10 (2007) Комитета по вопросу о правах детей в рамках отправления правосудия в отношении несовершенноле</w:t>
      </w:r>
      <w:r w:rsidRPr="000925B2">
        <w:rPr>
          <w:b/>
        </w:rPr>
        <w:t>т</w:t>
      </w:r>
      <w:r w:rsidRPr="000925B2">
        <w:rPr>
          <w:b/>
        </w:rPr>
        <w:t>них (</w:t>
      </w:r>
      <w:r w:rsidRPr="000925B2">
        <w:rPr>
          <w:b/>
          <w:lang w:val="en-US"/>
        </w:rPr>
        <w:t>CRC</w:t>
      </w:r>
      <w:r w:rsidRPr="000925B2">
        <w:rPr>
          <w:b/>
        </w:rPr>
        <w:t>/</w:t>
      </w:r>
      <w:r w:rsidRPr="000925B2">
        <w:rPr>
          <w:b/>
          <w:lang w:val="en-US"/>
        </w:rPr>
        <w:t>C</w:t>
      </w:r>
      <w:r w:rsidRPr="000925B2">
        <w:rPr>
          <w:b/>
        </w:rPr>
        <w:t>/</w:t>
      </w:r>
      <w:r w:rsidRPr="000925B2">
        <w:rPr>
          <w:b/>
          <w:lang w:val="en-US"/>
        </w:rPr>
        <w:t>GC</w:t>
      </w:r>
      <w:r w:rsidRPr="000925B2">
        <w:rPr>
          <w:b/>
        </w:rPr>
        <w:t xml:space="preserve">/10). Комитет также вновь рекомендует государству-участнику воспользоваться средствами технической помощи, разработанными </w:t>
      </w:r>
      <w:proofErr w:type="spellStart"/>
      <w:r w:rsidRPr="000925B2">
        <w:rPr>
          <w:b/>
        </w:rPr>
        <w:t>М</w:t>
      </w:r>
      <w:r w:rsidRPr="000925B2">
        <w:rPr>
          <w:b/>
        </w:rPr>
        <w:t>е</w:t>
      </w:r>
      <w:r w:rsidRPr="000925B2">
        <w:rPr>
          <w:b/>
        </w:rPr>
        <w:t>жучрежденческой</w:t>
      </w:r>
      <w:proofErr w:type="spellEnd"/>
      <w:r w:rsidRPr="000925B2">
        <w:rPr>
          <w:b/>
        </w:rPr>
        <w:t xml:space="preserve"> группой по правосудию в отношении несовершенноле</w:t>
      </w:r>
      <w:r w:rsidRPr="000925B2">
        <w:rPr>
          <w:b/>
        </w:rPr>
        <w:t>т</w:t>
      </w:r>
      <w:r w:rsidRPr="000925B2">
        <w:rPr>
          <w:b/>
        </w:rPr>
        <w:t>них и ее членами, включая Управление Организации Объединенных Н</w:t>
      </w:r>
      <w:r w:rsidRPr="000925B2">
        <w:rPr>
          <w:b/>
        </w:rPr>
        <w:t>а</w:t>
      </w:r>
      <w:r w:rsidRPr="000925B2">
        <w:rPr>
          <w:b/>
        </w:rPr>
        <w:t>ций по наркотикам и преступности (ЮНОДК), ЮНИСЕФ, УВКПЧ и НПО, а также запрашивать техническую помощь в области правосудия в отн</w:t>
      </w:r>
      <w:r w:rsidRPr="000925B2">
        <w:rPr>
          <w:b/>
        </w:rPr>
        <w:t>о</w:t>
      </w:r>
      <w:r w:rsidRPr="000925B2">
        <w:rPr>
          <w:b/>
        </w:rPr>
        <w:t>шении несовершеннолетних у чл</w:t>
      </w:r>
      <w:r w:rsidRPr="000925B2">
        <w:rPr>
          <w:b/>
        </w:rPr>
        <w:t>е</w:t>
      </w:r>
      <w:r w:rsidRPr="000925B2">
        <w:rPr>
          <w:b/>
        </w:rPr>
        <w:t>нов Группы.</w:t>
      </w:r>
    </w:p>
    <w:p w:rsidR="000E341D" w:rsidRDefault="000E341D" w:rsidP="00BD67F3">
      <w:pPr>
        <w:pStyle w:val="SingleTxtGR"/>
      </w:pPr>
      <w:r>
        <w:t>78.</w:t>
      </w:r>
      <w:r>
        <w:tab/>
      </w:r>
      <w:r w:rsidRPr="000925B2">
        <w:rPr>
          <w:b/>
        </w:rPr>
        <w:t>Комитет также рекомендует государству-участнику в срочном поря</w:t>
      </w:r>
      <w:r w:rsidRPr="000925B2">
        <w:rPr>
          <w:b/>
        </w:rPr>
        <w:t>д</w:t>
      </w:r>
      <w:r w:rsidRPr="000925B2">
        <w:rPr>
          <w:b/>
        </w:rPr>
        <w:t>ке улучшить физические условия содержания в центрах досудебного и предварительного заключения, включая условия для сна и приема пищи, санузлы, игровые комнаты, продовольствие и одежду, а также пересмо</w:t>
      </w:r>
      <w:r w:rsidRPr="000925B2">
        <w:rPr>
          <w:b/>
        </w:rPr>
        <w:t>т</w:t>
      </w:r>
      <w:r w:rsidRPr="000925B2">
        <w:rPr>
          <w:b/>
        </w:rPr>
        <w:t>реть процедуры и нормы, регулирующие использование и поддержание т</w:t>
      </w:r>
      <w:r w:rsidRPr="000925B2">
        <w:rPr>
          <w:b/>
        </w:rPr>
        <w:t>а</w:t>
      </w:r>
      <w:r w:rsidRPr="000925B2">
        <w:rPr>
          <w:b/>
        </w:rPr>
        <w:t>ких условий, организовать подготовку персонала и н</w:t>
      </w:r>
      <w:r w:rsidRPr="000925B2">
        <w:rPr>
          <w:b/>
        </w:rPr>
        <w:t>а</w:t>
      </w:r>
      <w:r w:rsidRPr="000925B2">
        <w:rPr>
          <w:b/>
        </w:rPr>
        <w:t>ладить надзор за ним.</w:t>
      </w:r>
    </w:p>
    <w:p w:rsidR="000E341D" w:rsidRPr="008C0074" w:rsidRDefault="000E341D" w:rsidP="00BD67F3">
      <w:pPr>
        <w:pStyle w:val="H23GR"/>
      </w:pPr>
      <w:r>
        <w:tab/>
      </w:r>
      <w:r>
        <w:tab/>
        <w:t>Защита</w:t>
      </w:r>
      <w:r w:rsidRPr="008C0074">
        <w:t xml:space="preserve"> </w:t>
      </w:r>
      <w:r>
        <w:t>свидетелей</w:t>
      </w:r>
      <w:r w:rsidRPr="008C0074">
        <w:t xml:space="preserve"> </w:t>
      </w:r>
      <w:r>
        <w:t>и</w:t>
      </w:r>
      <w:r w:rsidRPr="008C0074">
        <w:t xml:space="preserve"> </w:t>
      </w:r>
      <w:r>
        <w:t>жертв</w:t>
      </w:r>
      <w:r w:rsidRPr="008C0074">
        <w:t xml:space="preserve"> </w:t>
      </w:r>
      <w:r>
        <w:t>преступлений</w:t>
      </w:r>
    </w:p>
    <w:p w:rsidR="000E341D" w:rsidRDefault="000E341D" w:rsidP="00BD67F3">
      <w:pPr>
        <w:pStyle w:val="SingleTxtGR"/>
      </w:pPr>
      <w:r w:rsidRPr="00177341">
        <w:t>79.</w:t>
      </w:r>
      <w:r w:rsidRPr="00177341">
        <w:tab/>
      </w:r>
      <w:r w:rsidRPr="00D526DB">
        <w:rPr>
          <w:b/>
        </w:rPr>
        <w:t>Комитет рекомендует государству-участнику обеспечить за счет на</w:t>
      </w:r>
      <w:r w:rsidRPr="00D526DB">
        <w:rPr>
          <w:b/>
        </w:rPr>
        <w:t>д</w:t>
      </w:r>
      <w:r w:rsidRPr="00D526DB">
        <w:rPr>
          <w:b/>
        </w:rPr>
        <w:t>лежащих законодательных положений и норм, чтобы все дети-жертвы и/или свидетели преступлений, например дети, ставшие жертвами надр</w:t>
      </w:r>
      <w:r w:rsidRPr="00D526DB">
        <w:rPr>
          <w:b/>
        </w:rPr>
        <w:t>у</w:t>
      </w:r>
      <w:r w:rsidRPr="00D526DB">
        <w:rPr>
          <w:b/>
        </w:rPr>
        <w:t>гательств, быт</w:t>
      </w:r>
      <w:r w:rsidRPr="00D526DB">
        <w:rPr>
          <w:b/>
        </w:rPr>
        <w:t>о</w:t>
      </w:r>
      <w:r w:rsidRPr="00D526DB">
        <w:rPr>
          <w:b/>
        </w:rPr>
        <w:t>вого насилия, сексуальной и экономической эксплуатации и торговли, получали требуемую Конвенцией защиту, а также чтобы в по</w:t>
      </w:r>
      <w:r w:rsidRPr="00D526DB">
        <w:rPr>
          <w:b/>
        </w:rPr>
        <w:t>л</w:t>
      </w:r>
      <w:r w:rsidRPr="00D526DB">
        <w:rPr>
          <w:b/>
        </w:rPr>
        <w:t>ном объеме учитывались Руководящие принципы Организации Объед</w:t>
      </w:r>
      <w:r w:rsidRPr="00D526DB">
        <w:rPr>
          <w:b/>
        </w:rPr>
        <w:t>и</w:t>
      </w:r>
      <w:r w:rsidRPr="00D526DB">
        <w:rPr>
          <w:b/>
        </w:rPr>
        <w:t>ненных Наций, касающиеся пр</w:t>
      </w:r>
      <w:r w:rsidRPr="00D526DB">
        <w:rPr>
          <w:b/>
        </w:rPr>
        <w:t>а</w:t>
      </w:r>
      <w:r w:rsidRPr="00D526DB">
        <w:rPr>
          <w:b/>
        </w:rPr>
        <w:t>восудия в вопросах, связанных с участием детей-жертв и свидетелей престу</w:t>
      </w:r>
      <w:r w:rsidRPr="00D526DB">
        <w:rPr>
          <w:b/>
        </w:rPr>
        <w:t>п</w:t>
      </w:r>
      <w:r w:rsidRPr="00D526DB">
        <w:rPr>
          <w:b/>
        </w:rPr>
        <w:t>лений (приложение к резолюции 2005/20 Экономического и Социального Сов</w:t>
      </w:r>
      <w:r w:rsidRPr="00D526DB">
        <w:rPr>
          <w:b/>
        </w:rPr>
        <w:t>е</w:t>
      </w:r>
      <w:r w:rsidRPr="00D526DB">
        <w:rPr>
          <w:b/>
        </w:rPr>
        <w:t>та от 22 июля 2005 года).</w:t>
      </w:r>
    </w:p>
    <w:p w:rsidR="000E341D" w:rsidRDefault="000E341D" w:rsidP="00BD67F3">
      <w:pPr>
        <w:pStyle w:val="H23GR"/>
      </w:pPr>
      <w:r>
        <w:tab/>
      </w:r>
      <w:r>
        <w:tab/>
        <w:t>Дети, принадлежащие к меньшинствам и коренному населению</w:t>
      </w:r>
    </w:p>
    <w:p w:rsidR="000E341D" w:rsidRDefault="000E341D" w:rsidP="00BD67F3">
      <w:pPr>
        <w:pStyle w:val="SingleTxtGR"/>
      </w:pPr>
      <w:r>
        <w:t>80.</w:t>
      </w:r>
      <w:r>
        <w:tab/>
      </w:r>
      <w:r w:rsidRPr="00EE04BE">
        <w:t xml:space="preserve">Комитет вновь заявляет о своей озабоченности в связи с тем, что дети, принадлежащие к коренному населению, и </w:t>
      </w:r>
      <w:proofErr w:type="spellStart"/>
      <w:r w:rsidRPr="00EE04BE">
        <w:t>а</w:t>
      </w:r>
      <w:r>
        <w:t>ф</w:t>
      </w:r>
      <w:r w:rsidRPr="00EE04BE">
        <w:t>ропанамские</w:t>
      </w:r>
      <w:proofErr w:type="spellEnd"/>
      <w:r w:rsidRPr="00EE04BE">
        <w:t xml:space="preserve"> дети из</w:t>
      </w:r>
      <w:r>
        <w:t xml:space="preserve"> более бе</w:t>
      </w:r>
      <w:r>
        <w:t>д</w:t>
      </w:r>
      <w:r>
        <w:t>ных городских районов становятся жертвами совокупного воздействия небл</w:t>
      </w:r>
      <w:r>
        <w:t>а</w:t>
      </w:r>
      <w:r>
        <w:t>гоприятных условий и дискриминации, которые отрицательно сказываются на осуществлении их прав и их развитии, и что они не получают услуг, предоста</w:t>
      </w:r>
      <w:r>
        <w:t>в</w:t>
      </w:r>
      <w:r>
        <w:t>ляемых с учетом их культуры, истории и языков. Комитет глубоко озабочен тем, что ситуация еще более осложняется примен</w:t>
      </w:r>
      <w:r>
        <w:t>и</w:t>
      </w:r>
      <w:r>
        <w:t xml:space="preserve">тельно к девушкам и подросткам </w:t>
      </w:r>
      <w:proofErr w:type="spellStart"/>
      <w:r>
        <w:t>афропанамского</w:t>
      </w:r>
      <w:proofErr w:type="spellEnd"/>
      <w:r>
        <w:t xml:space="preserve"> происхождения. Комитет также обе</w:t>
      </w:r>
      <w:r>
        <w:t>с</w:t>
      </w:r>
      <w:r>
        <w:t>покоен тем, что Конвенция и два Факультативных протокола к ней пока не переведены на языки коренного н</w:t>
      </w:r>
      <w:r>
        <w:t>а</w:t>
      </w:r>
      <w:r>
        <w:t>селения.</w:t>
      </w:r>
    </w:p>
    <w:p w:rsidR="000E341D" w:rsidRDefault="000E341D" w:rsidP="00BD67F3">
      <w:pPr>
        <w:pStyle w:val="SingleTxtGR"/>
      </w:pPr>
      <w:r>
        <w:t>81.</w:t>
      </w:r>
      <w:r>
        <w:tab/>
      </w:r>
      <w:r w:rsidRPr="00CE0369">
        <w:rPr>
          <w:b/>
        </w:rPr>
        <w:t>Комитет повторяет свою рекомендацию о том, чтобы государство-участник приняло все необходимые меры для преодоления и предотвращ</w:t>
      </w:r>
      <w:r w:rsidRPr="00CE0369">
        <w:rPr>
          <w:b/>
        </w:rPr>
        <w:t>е</w:t>
      </w:r>
      <w:r w:rsidRPr="00CE0369">
        <w:rPr>
          <w:b/>
        </w:rPr>
        <w:t xml:space="preserve">ния </w:t>
      </w:r>
      <w:proofErr w:type="spellStart"/>
      <w:r w:rsidRPr="00CE0369">
        <w:rPr>
          <w:b/>
        </w:rPr>
        <w:t>маргинализации</w:t>
      </w:r>
      <w:proofErr w:type="spellEnd"/>
      <w:r w:rsidRPr="00CE0369">
        <w:rPr>
          <w:b/>
        </w:rPr>
        <w:t xml:space="preserve"> и дискриминации девочек и мальчиков из числа к</w:t>
      </w:r>
      <w:r w:rsidRPr="00CE0369">
        <w:rPr>
          <w:b/>
        </w:rPr>
        <w:t>о</w:t>
      </w:r>
      <w:r w:rsidRPr="00CE0369">
        <w:rPr>
          <w:b/>
        </w:rPr>
        <w:t xml:space="preserve">ренного и </w:t>
      </w:r>
      <w:proofErr w:type="spellStart"/>
      <w:r w:rsidRPr="00CE0369">
        <w:rPr>
          <w:b/>
        </w:rPr>
        <w:t>афропанамского</w:t>
      </w:r>
      <w:proofErr w:type="spellEnd"/>
      <w:r w:rsidRPr="00CE0369">
        <w:rPr>
          <w:b/>
        </w:rPr>
        <w:t xml:space="preserve"> населения, чтобы им предоставлялись услуги в области здравоохранения и образования с учетом их культуры, истории и языков и чтобы им был обеспечен надлежащий жизненный уровень. Он также рекомендует пер</w:t>
      </w:r>
      <w:r w:rsidRPr="00CE0369">
        <w:rPr>
          <w:b/>
        </w:rPr>
        <w:t>е</w:t>
      </w:r>
      <w:r w:rsidRPr="00CE0369">
        <w:rPr>
          <w:b/>
        </w:rPr>
        <w:t>вести Конвенцию и факультативные протоколы к ней на основные языки коренного населения. Комитет рекомендует гос</w:t>
      </w:r>
      <w:r w:rsidRPr="00CE0369">
        <w:rPr>
          <w:b/>
        </w:rPr>
        <w:t>у</w:t>
      </w:r>
      <w:r w:rsidRPr="00CE0369">
        <w:rPr>
          <w:b/>
        </w:rPr>
        <w:t>дарству-участнику ратифицировать Конвенцию № 169 МОТ о коренных народах и народах, ведущих племенной образ жизни в независимых стр</w:t>
      </w:r>
      <w:r w:rsidRPr="00CE0369">
        <w:rPr>
          <w:b/>
        </w:rPr>
        <w:t>а</w:t>
      </w:r>
      <w:r w:rsidRPr="00CE0369">
        <w:rPr>
          <w:b/>
        </w:rPr>
        <w:t>нах.</w:t>
      </w:r>
    </w:p>
    <w:p w:rsidR="000E341D" w:rsidRDefault="000E341D" w:rsidP="00BD67F3">
      <w:pPr>
        <w:pStyle w:val="H1GR"/>
      </w:pPr>
      <w:r>
        <w:tab/>
        <w:t>I.</w:t>
      </w:r>
      <w:r>
        <w:tab/>
        <w:t>Ратификация международных договоров по правам человека</w:t>
      </w:r>
    </w:p>
    <w:p w:rsidR="000E341D" w:rsidRDefault="000E341D" w:rsidP="00BD67F3">
      <w:pPr>
        <w:pStyle w:val="SingleTxtGR"/>
      </w:pPr>
      <w:r>
        <w:t>82.</w:t>
      </w:r>
      <w:r>
        <w:tab/>
      </w:r>
      <w:r w:rsidRPr="000A3B73">
        <w:rPr>
          <w:b/>
        </w:rPr>
        <w:t>Комитет принимает к сведению обязательство государства-участника в рамках универсального периодического обзора ратифицировать осно</w:t>
      </w:r>
      <w:r w:rsidRPr="000A3B73">
        <w:rPr>
          <w:b/>
        </w:rPr>
        <w:t>в</w:t>
      </w:r>
      <w:r w:rsidRPr="000A3B73">
        <w:rPr>
          <w:b/>
        </w:rPr>
        <w:t>ные договоры Организации Объединенных Наций по правам человека и Факультативные протоколы к ним, участником которых оно пока не явл</w:t>
      </w:r>
      <w:r w:rsidRPr="000A3B73">
        <w:rPr>
          <w:b/>
        </w:rPr>
        <w:t>я</w:t>
      </w:r>
      <w:r w:rsidRPr="000A3B73">
        <w:rPr>
          <w:b/>
        </w:rPr>
        <w:t>ется, а именно Факул</w:t>
      </w:r>
      <w:r w:rsidRPr="000A3B73">
        <w:rPr>
          <w:b/>
        </w:rPr>
        <w:t>ь</w:t>
      </w:r>
      <w:r w:rsidRPr="000A3B73">
        <w:rPr>
          <w:b/>
        </w:rPr>
        <w:t>тативный протокол к Международному пакту об экономических, социальных и культурных правах и Международную ко</w:t>
      </w:r>
      <w:r w:rsidRPr="000A3B73">
        <w:rPr>
          <w:b/>
        </w:rPr>
        <w:t>н</w:t>
      </w:r>
      <w:r w:rsidRPr="000A3B73">
        <w:rPr>
          <w:b/>
        </w:rPr>
        <w:t>венцию о защите прав всех труд</w:t>
      </w:r>
      <w:r w:rsidRPr="000A3B73">
        <w:rPr>
          <w:b/>
        </w:rPr>
        <w:t>я</w:t>
      </w:r>
      <w:r w:rsidRPr="000A3B73">
        <w:rPr>
          <w:b/>
        </w:rPr>
        <w:t>щихся-мигрантов и членов их семей.</w:t>
      </w:r>
    </w:p>
    <w:p w:rsidR="000E341D" w:rsidRDefault="000E341D" w:rsidP="00BD67F3">
      <w:pPr>
        <w:pStyle w:val="H1GR"/>
      </w:pPr>
      <w:r>
        <w:tab/>
        <w:t>J.</w:t>
      </w:r>
      <w:r>
        <w:tab/>
        <w:t>Сотрудничество с региональными и международными органами</w:t>
      </w:r>
    </w:p>
    <w:p w:rsidR="000E341D" w:rsidRPr="008663B0" w:rsidRDefault="000E341D" w:rsidP="00BD67F3">
      <w:pPr>
        <w:pStyle w:val="SingleTxtGR"/>
      </w:pPr>
      <w:r>
        <w:t>83.</w:t>
      </w:r>
      <w:r>
        <w:tab/>
      </w:r>
      <w:r w:rsidRPr="000A3B73">
        <w:rPr>
          <w:b/>
        </w:rPr>
        <w:t>Комитет рекомендует государству-участнику наладить сотрудничес</w:t>
      </w:r>
      <w:r w:rsidRPr="000A3B73">
        <w:rPr>
          <w:b/>
        </w:rPr>
        <w:t>т</w:t>
      </w:r>
      <w:r w:rsidRPr="000A3B73">
        <w:rPr>
          <w:b/>
        </w:rPr>
        <w:t>во с Межамериканской системой в деле осуществления Конвенции о пр</w:t>
      </w:r>
      <w:r w:rsidRPr="000A3B73">
        <w:rPr>
          <w:b/>
        </w:rPr>
        <w:t>а</w:t>
      </w:r>
      <w:r w:rsidRPr="000A3B73">
        <w:rPr>
          <w:b/>
        </w:rPr>
        <w:t>вах ребенка и любых других конвенци</w:t>
      </w:r>
      <w:r w:rsidR="002C2E96">
        <w:rPr>
          <w:b/>
        </w:rPr>
        <w:t>й</w:t>
      </w:r>
      <w:r w:rsidRPr="000A3B73">
        <w:rPr>
          <w:b/>
        </w:rPr>
        <w:t xml:space="preserve"> как в государстве-участнике, так и в других государствах − членах Организации американских государств (ОАГ).</w:t>
      </w:r>
      <w:r>
        <w:t xml:space="preserve"> </w:t>
      </w:r>
    </w:p>
    <w:p w:rsidR="000E341D" w:rsidRDefault="000E341D" w:rsidP="00BD67F3">
      <w:pPr>
        <w:pStyle w:val="H1GR"/>
      </w:pPr>
      <w:r>
        <w:tab/>
      </w:r>
      <w:r w:rsidRPr="008663B0">
        <w:rPr>
          <w:lang w:val="fr-FR"/>
        </w:rPr>
        <w:t>K</w:t>
      </w:r>
      <w:r w:rsidRPr="008663B0">
        <w:t>.</w:t>
      </w:r>
      <w:r>
        <w:tab/>
        <w:t>Последующие меры и распространение информации</w:t>
      </w:r>
    </w:p>
    <w:p w:rsidR="000E341D" w:rsidRDefault="000E341D" w:rsidP="00BD67F3">
      <w:pPr>
        <w:pStyle w:val="SingleTxtGR"/>
      </w:pPr>
      <w:r w:rsidRPr="008663B0">
        <w:t>84.</w:t>
      </w:r>
      <w:r w:rsidRPr="008663B0">
        <w:tab/>
      </w:r>
      <w:r w:rsidRPr="000A3B73">
        <w:rPr>
          <w:b/>
        </w:rPr>
        <w:t>Комитет рекомендует государству-участнику принять все надлеж</w:t>
      </w:r>
      <w:r w:rsidRPr="000A3B73">
        <w:rPr>
          <w:b/>
        </w:rPr>
        <w:t>а</w:t>
      </w:r>
      <w:r w:rsidRPr="000A3B73">
        <w:rPr>
          <w:b/>
        </w:rPr>
        <w:t>щие меры для обеспечения полного осуществления настоящих рекоменд</w:t>
      </w:r>
      <w:r w:rsidRPr="000A3B73">
        <w:rPr>
          <w:b/>
        </w:rPr>
        <w:t>а</w:t>
      </w:r>
      <w:r w:rsidRPr="000A3B73">
        <w:rPr>
          <w:b/>
        </w:rPr>
        <w:t>ций, в частности путем их препровождения главе государства, Национал</w:t>
      </w:r>
      <w:r w:rsidRPr="000A3B73">
        <w:rPr>
          <w:b/>
        </w:rPr>
        <w:t>ь</w:t>
      </w:r>
      <w:r w:rsidRPr="000A3B73">
        <w:rPr>
          <w:b/>
        </w:rPr>
        <w:t>ной ассамблее, соответствующим министерствам, Верховному суду и мес</w:t>
      </w:r>
      <w:r w:rsidRPr="000A3B73">
        <w:rPr>
          <w:b/>
        </w:rPr>
        <w:t>т</w:t>
      </w:r>
      <w:r w:rsidRPr="000A3B73">
        <w:rPr>
          <w:b/>
        </w:rPr>
        <w:t>ным органам власти для надлежащего рассмотрения и принятия дальне</w:t>
      </w:r>
      <w:r w:rsidRPr="000A3B73">
        <w:rPr>
          <w:b/>
        </w:rPr>
        <w:t>й</w:t>
      </w:r>
      <w:r w:rsidRPr="000A3B73">
        <w:rPr>
          <w:b/>
        </w:rPr>
        <w:t>ших мер.</w:t>
      </w:r>
    </w:p>
    <w:p w:rsidR="000E341D" w:rsidRDefault="000E341D" w:rsidP="00BD67F3">
      <w:pPr>
        <w:pStyle w:val="SingleTxtGR"/>
      </w:pPr>
      <w:r w:rsidRPr="009A54DB">
        <w:t>85.</w:t>
      </w:r>
      <w:r>
        <w:tab/>
      </w:r>
      <w:r w:rsidRPr="000A3B73">
        <w:rPr>
          <w:b/>
        </w:rPr>
        <w:t>Комитет также рекомендует обеспечить широкое распространение третьего и четвертого периодических докладов и письменных ответов гос</w:t>
      </w:r>
      <w:r w:rsidRPr="000A3B73">
        <w:rPr>
          <w:b/>
        </w:rPr>
        <w:t>у</w:t>
      </w:r>
      <w:r w:rsidRPr="000A3B73">
        <w:rPr>
          <w:b/>
        </w:rPr>
        <w:t>дарства-участника, а также связанных с ними рекомендаций (заключ</w:t>
      </w:r>
      <w:r w:rsidRPr="000A3B73">
        <w:rPr>
          <w:b/>
        </w:rPr>
        <w:t>и</w:t>
      </w:r>
      <w:r w:rsidRPr="000A3B73">
        <w:rPr>
          <w:b/>
        </w:rPr>
        <w:t>тельных замечаний) на языках населения страны, в том числе, но не огр</w:t>
      </w:r>
      <w:r w:rsidRPr="000A3B73">
        <w:rPr>
          <w:b/>
        </w:rPr>
        <w:t>а</w:t>
      </w:r>
      <w:r w:rsidRPr="000A3B73">
        <w:rPr>
          <w:b/>
        </w:rPr>
        <w:t>ничиваясь этим, через Интернет, среди общественности в целом, организ</w:t>
      </w:r>
      <w:r w:rsidRPr="000A3B73">
        <w:rPr>
          <w:b/>
        </w:rPr>
        <w:t>а</w:t>
      </w:r>
      <w:r w:rsidRPr="000A3B73">
        <w:rPr>
          <w:b/>
        </w:rPr>
        <w:t>ций гражданского общества, средств массовой информации, молодежных организаций, профессиональных организаций и детей</w:t>
      </w:r>
      <w:r w:rsidR="002C2E96">
        <w:rPr>
          <w:b/>
        </w:rPr>
        <w:t>,</w:t>
      </w:r>
      <w:r w:rsidRPr="000A3B73">
        <w:rPr>
          <w:b/>
        </w:rPr>
        <w:t xml:space="preserve"> с целью </w:t>
      </w:r>
      <w:r>
        <w:rPr>
          <w:b/>
        </w:rPr>
        <w:t>разверт</w:t>
      </w:r>
      <w:r>
        <w:rPr>
          <w:b/>
        </w:rPr>
        <w:t>ы</w:t>
      </w:r>
      <w:r>
        <w:rPr>
          <w:b/>
        </w:rPr>
        <w:t>вания</w:t>
      </w:r>
      <w:r w:rsidRPr="000A3B73">
        <w:rPr>
          <w:b/>
        </w:rPr>
        <w:t xml:space="preserve"> дискуссии и повышения ос</w:t>
      </w:r>
      <w:r>
        <w:rPr>
          <w:b/>
        </w:rPr>
        <w:t>ведомленности о Конвенции и ф</w:t>
      </w:r>
      <w:r w:rsidRPr="000A3B73">
        <w:rPr>
          <w:b/>
        </w:rPr>
        <w:t>акульт</w:t>
      </w:r>
      <w:r w:rsidRPr="000A3B73">
        <w:rPr>
          <w:b/>
        </w:rPr>
        <w:t>а</w:t>
      </w:r>
      <w:r w:rsidRPr="000A3B73">
        <w:rPr>
          <w:b/>
        </w:rPr>
        <w:t>тивных прот</w:t>
      </w:r>
      <w:r w:rsidRPr="000A3B73">
        <w:rPr>
          <w:b/>
        </w:rPr>
        <w:t>о</w:t>
      </w:r>
      <w:r w:rsidRPr="000A3B73">
        <w:rPr>
          <w:b/>
        </w:rPr>
        <w:t>колах к ней, а также об их осуществлении и мониторинге.</w:t>
      </w:r>
    </w:p>
    <w:p w:rsidR="000E341D" w:rsidRPr="008C0074" w:rsidRDefault="000E341D" w:rsidP="00BD67F3">
      <w:pPr>
        <w:pStyle w:val="H1GR"/>
      </w:pPr>
      <w:r>
        <w:tab/>
      </w:r>
      <w:r w:rsidRPr="009A54DB">
        <w:rPr>
          <w:lang w:val="fr-FR"/>
        </w:rPr>
        <w:t>L</w:t>
      </w:r>
      <w:r w:rsidRPr="008C0074">
        <w:t>.</w:t>
      </w:r>
      <w:r w:rsidRPr="008C0074">
        <w:tab/>
      </w:r>
      <w:r>
        <w:t>Следующий</w:t>
      </w:r>
      <w:r w:rsidRPr="008C0074">
        <w:t xml:space="preserve"> </w:t>
      </w:r>
      <w:r>
        <w:t>доклад</w:t>
      </w:r>
    </w:p>
    <w:p w:rsidR="000E341D" w:rsidRPr="00177341" w:rsidRDefault="000E341D" w:rsidP="00BD67F3">
      <w:pPr>
        <w:pStyle w:val="SingleTxtGR"/>
        <w:rPr>
          <w:lang w:val="es-ES_tradnl"/>
        </w:rPr>
      </w:pPr>
      <w:r w:rsidRPr="00FD648C">
        <w:t>86.</w:t>
      </w:r>
      <w:r w:rsidRPr="00FD648C">
        <w:tab/>
      </w:r>
      <w:r w:rsidRPr="00D4139C">
        <w:rPr>
          <w:b/>
        </w:rPr>
        <w:t>Комитет просит государство-участник представить свои следующие объединенные пятый и шестой периодические доклады к 10 июля 2016 года и включить в них информацию об осуществлении настоящих заключ</w:t>
      </w:r>
      <w:r w:rsidRPr="00D4139C">
        <w:rPr>
          <w:b/>
        </w:rPr>
        <w:t>и</w:t>
      </w:r>
      <w:r w:rsidRPr="00D4139C">
        <w:rPr>
          <w:b/>
        </w:rPr>
        <w:t xml:space="preserve">тельных замечаний. Комитет привлекает внимание </w:t>
      </w:r>
      <w:r w:rsidR="002C2E96">
        <w:rPr>
          <w:b/>
        </w:rPr>
        <w:t>к</w:t>
      </w:r>
      <w:r w:rsidRPr="00D4139C">
        <w:rPr>
          <w:b/>
        </w:rPr>
        <w:t xml:space="preserve"> своим согласова</w:t>
      </w:r>
      <w:r w:rsidRPr="00D4139C">
        <w:rPr>
          <w:b/>
        </w:rPr>
        <w:t>н</w:t>
      </w:r>
      <w:r w:rsidRPr="00D4139C">
        <w:rPr>
          <w:b/>
        </w:rPr>
        <w:t>ным руководящим принципам представления докладов по конкретным д</w:t>
      </w:r>
      <w:r w:rsidRPr="00D4139C">
        <w:rPr>
          <w:b/>
        </w:rPr>
        <w:t>о</w:t>
      </w:r>
      <w:r w:rsidRPr="00D4139C">
        <w:rPr>
          <w:b/>
        </w:rPr>
        <w:t>говорам, приняты</w:t>
      </w:r>
      <w:r w:rsidR="002C2E96">
        <w:rPr>
          <w:b/>
        </w:rPr>
        <w:t>м</w:t>
      </w:r>
      <w:r w:rsidRPr="00D4139C">
        <w:rPr>
          <w:b/>
        </w:rPr>
        <w:t xml:space="preserve"> </w:t>
      </w:r>
      <w:r w:rsidRPr="00D4139C">
        <w:rPr>
          <w:b/>
          <w:lang w:val="es-ES_tradnl"/>
        </w:rPr>
        <w:t>1</w:t>
      </w:r>
      <w:r w:rsidRPr="00D4139C">
        <w:rPr>
          <w:b/>
        </w:rPr>
        <w:t xml:space="preserve"> октября </w:t>
      </w:r>
      <w:r w:rsidRPr="00D4139C">
        <w:rPr>
          <w:b/>
          <w:lang w:val="es-ES_tradnl"/>
        </w:rPr>
        <w:t>2010</w:t>
      </w:r>
      <w:r w:rsidRPr="00D4139C">
        <w:rPr>
          <w:b/>
        </w:rPr>
        <w:t xml:space="preserve"> года</w:t>
      </w:r>
      <w:r w:rsidRPr="00D4139C">
        <w:rPr>
          <w:b/>
          <w:lang w:val="es-ES_tradnl"/>
        </w:rPr>
        <w:t xml:space="preserve"> (CRC/C/58/Rev.2 </w:t>
      </w:r>
      <w:r w:rsidRPr="00D4139C">
        <w:rPr>
          <w:b/>
        </w:rPr>
        <w:t>и</w:t>
      </w:r>
      <w:r w:rsidRPr="00D4139C">
        <w:rPr>
          <w:b/>
          <w:lang w:val="es-ES_tradnl"/>
        </w:rPr>
        <w:t xml:space="preserve"> </w:t>
      </w:r>
      <w:proofErr w:type="spellStart"/>
      <w:r w:rsidRPr="00D4139C">
        <w:rPr>
          <w:b/>
          <w:lang w:val="es-ES_tradnl"/>
        </w:rPr>
        <w:t>Corr</w:t>
      </w:r>
      <w:proofErr w:type="spellEnd"/>
      <w:r w:rsidRPr="00D4139C">
        <w:rPr>
          <w:b/>
          <w:lang w:val="es-ES_tradnl"/>
        </w:rPr>
        <w:t>.1)</w:t>
      </w:r>
      <w:r w:rsidRPr="00D4139C">
        <w:rPr>
          <w:b/>
        </w:rPr>
        <w:t>,</w:t>
      </w:r>
      <w:r w:rsidRPr="00D4139C">
        <w:rPr>
          <w:b/>
          <w:lang w:val="es-ES_tradnl"/>
        </w:rPr>
        <w:t xml:space="preserve"> </w:t>
      </w:r>
      <w:r w:rsidRPr="00D4139C">
        <w:rPr>
          <w:b/>
        </w:rPr>
        <w:t>и нап</w:t>
      </w:r>
      <w:r w:rsidRPr="00D4139C">
        <w:rPr>
          <w:b/>
        </w:rPr>
        <w:t>о</w:t>
      </w:r>
      <w:r w:rsidRPr="00D4139C">
        <w:rPr>
          <w:b/>
        </w:rPr>
        <w:t>минает государству-участнику, что следующие доклады должны соответс</w:t>
      </w:r>
      <w:r w:rsidRPr="00D4139C">
        <w:rPr>
          <w:b/>
        </w:rPr>
        <w:t>т</w:t>
      </w:r>
      <w:r w:rsidRPr="00D4139C">
        <w:rPr>
          <w:b/>
        </w:rPr>
        <w:t>вовать этим руководящим принципам и по объему не превышать 60 стр</w:t>
      </w:r>
      <w:r w:rsidRPr="00D4139C">
        <w:rPr>
          <w:b/>
        </w:rPr>
        <w:t>а</w:t>
      </w:r>
      <w:r w:rsidRPr="00D4139C">
        <w:rPr>
          <w:b/>
        </w:rPr>
        <w:t>ниц. Комитет настоятельно призывает государство-участник представить свой доклад в соответствии с этими руководящими принципами. В случае представления доклада, объем которого будет превышать предельно</w:t>
      </w:r>
      <w:r>
        <w:rPr>
          <w:b/>
        </w:rPr>
        <w:t xml:space="preserve"> допу</w:t>
      </w:r>
      <w:r>
        <w:rPr>
          <w:b/>
        </w:rPr>
        <w:t>с</w:t>
      </w:r>
      <w:r>
        <w:rPr>
          <w:b/>
        </w:rPr>
        <w:t>тимое</w:t>
      </w:r>
      <w:r w:rsidRPr="00D4139C">
        <w:rPr>
          <w:b/>
        </w:rPr>
        <w:t xml:space="preserve"> количество страниц, государству-участнику будет предложено пер</w:t>
      </w:r>
      <w:r w:rsidRPr="00D4139C">
        <w:rPr>
          <w:b/>
        </w:rPr>
        <w:t>е</w:t>
      </w:r>
      <w:r w:rsidRPr="00D4139C">
        <w:rPr>
          <w:b/>
        </w:rPr>
        <w:t xml:space="preserve">смотреть </w:t>
      </w:r>
      <w:r>
        <w:rPr>
          <w:b/>
        </w:rPr>
        <w:t xml:space="preserve">доклад </w:t>
      </w:r>
      <w:r w:rsidRPr="00D4139C">
        <w:rPr>
          <w:b/>
        </w:rPr>
        <w:t xml:space="preserve">и повторно представить </w:t>
      </w:r>
      <w:r>
        <w:rPr>
          <w:b/>
        </w:rPr>
        <w:t>его</w:t>
      </w:r>
      <w:r w:rsidRPr="00D4139C">
        <w:rPr>
          <w:b/>
        </w:rPr>
        <w:t xml:space="preserve"> в соответствии с вышеупом</w:t>
      </w:r>
      <w:r w:rsidRPr="00D4139C">
        <w:rPr>
          <w:b/>
        </w:rPr>
        <w:t>я</w:t>
      </w:r>
      <w:r w:rsidRPr="00D4139C">
        <w:rPr>
          <w:b/>
        </w:rPr>
        <w:t>нутыми руководящими принципами. Комитет напоминает государс</w:t>
      </w:r>
      <w:r w:rsidRPr="00D4139C">
        <w:rPr>
          <w:b/>
        </w:rPr>
        <w:t>т</w:t>
      </w:r>
      <w:r w:rsidRPr="00D4139C">
        <w:rPr>
          <w:b/>
        </w:rPr>
        <w:t>ву-участнику, что, если оно не сможет пересмотреть и повторно представить свой доклад, нельзя</w:t>
      </w:r>
      <w:r w:rsidRPr="00D4139C">
        <w:rPr>
          <w:b/>
          <w:lang w:val="es-ES_tradnl"/>
        </w:rPr>
        <w:t xml:space="preserve"> </w:t>
      </w:r>
      <w:r w:rsidRPr="00D4139C">
        <w:rPr>
          <w:b/>
        </w:rPr>
        <w:t>будет гарантировать перевод доклада</w:t>
      </w:r>
      <w:r>
        <w:rPr>
          <w:b/>
        </w:rPr>
        <w:t xml:space="preserve"> на другие языки</w:t>
      </w:r>
      <w:r w:rsidRPr="00D4139C">
        <w:rPr>
          <w:b/>
        </w:rPr>
        <w:t xml:space="preserve"> в целях его рассмотрения договорным орг</w:t>
      </w:r>
      <w:r w:rsidRPr="00D4139C">
        <w:rPr>
          <w:b/>
        </w:rPr>
        <w:t>а</w:t>
      </w:r>
      <w:r w:rsidRPr="00D4139C">
        <w:rPr>
          <w:b/>
        </w:rPr>
        <w:t>ном.</w:t>
      </w:r>
    </w:p>
    <w:p w:rsidR="000E341D" w:rsidRPr="00177341" w:rsidRDefault="000E341D" w:rsidP="00BD67F3">
      <w:pPr>
        <w:pStyle w:val="SingleTxtGR"/>
        <w:rPr>
          <w:lang w:val="es-ES_tradnl"/>
        </w:rPr>
      </w:pPr>
      <w:r w:rsidRPr="00BF7771">
        <w:rPr>
          <w:lang w:val="es-ES_tradnl"/>
        </w:rPr>
        <w:t>87.</w:t>
      </w:r>
      <w:r w:rsidRPr="00177341">
        <w:rPr>
          <w:lang w:val="es-ES_tradnl"/>
        </w:rPr>
        <w:tab/>
      </w:r>
      <w:r w:rsidRPr="0016267C">
        <w:rPr>
          <w:b/>
        </w:rPr>
        <w:t>Комитет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также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предлагает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государству</w:t>
      </w:r>
      <w:r w:rsidRPr="0016267C">
        <w:rPr>
          <w:b/>
          <w:lang w:val="es-ES_tradnl"/>
        </w:rPr>
        <w:t>-</w:t>
      </w:r>
      <w:r w:rsidRPr="0016267C">
        <w:rPr>
          <w:b/>
        </w:rPr>
        <w:t>участнику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представить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о</w:t>
      </w:r>
      <w:r w:rsidRPr="0016267C">
        <w:rPr>
          <w:b/>
        </w:rPr>
        <w:t>б</w:t>
      </w:r>
      <w:r w:rsidRPr="0016267C">
        <w:rPr>
          <w:b/>
        </w:rPr>
        <w:t>новленный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базовый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документ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в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соответствии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с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требованиями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к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обновле</w:t>
      </w:r>
      <w:r w:rsidRPr="0016267C">
        <w:rPr>
          <w:b/>
        </w:rPr>
        <w:t>н</w:t>
      </w:r>
      <w:r w:rsidRPr="0016267C">
        <w:rPr>
          <w:b/>
        </w:rPr>
        <w:t>ным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базовым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документам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в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согласованных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руководящих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принципах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пр</w:t>
      </w:r>
      <w:r w:rsidRPr="0016267C">
        <w:rPr>
          <w:b/>
        </w:rPr>
        <w:t>е</w:t>
      </w:r>
      <w:r w:rsidRPr="0016267C">
        <w:rPr>
          <w:b/>
        </w:rPr>
        <w:t>доставления</w:t>
      </w:r>
      <w:r w:rsidRPr="0016267C">
        <w:rPr>
          <w:b/>
          <w:lang w:val="es-ES_tradnl"/>
        </w:rPr>
        <w:t xml:space="preserve"> </w:t>
      </w:r>
      <w:r w:rsidRPr="0016267C">
        <w:rPr>
          <w:b/>
        </w:rPr>
        <w:t>докладов</w:t>
      </w:r>
      <w:r w:rsidRPr="0016267C">
        <w:rPr>
          <w:b/>
          <w:lang w:val="es-ES_tradnl"/>
        </w:rPr>
        <w:t xml:space="preserve">, </w:t>
      </w:r>
      <w:r w:rsidRPr="0016267C">
        <w:rPr>
          <w:b/>
        </w:rPr>
        <w:t xml:space="preserve">утвержденных пятым </w:t>
      </w:r>
      <w:proofErr w:type="spellStart"/>
      <w:r w:rsidRPr="0016267C">
        <w:rPr>
          <w:b/>
        </w:rPr>
        <w:t>Межкомитетским</w:t>
      </w:r>
      <w:proofErr w:type="spellEnd"/>
      <w:r w:rsidRPr="0016267C">
        <w:rPr>
          <w:b/>
        </w:rPr>
        <w:t xml:space="preserve"> совещан</w:t>
      </w:r>
      <w:r w:rsidRPr="0016267C">
        <w:rPr>
          <w:b/>
        </w:rPr>
        <w:t>и</w:t>
      </w:r>
      <w:r w:rsidRPr="0016267C">
        <w:rPr>
          <w:b/>
        </w:rPr>
        <w:t>ем договорных органов по пр</w:t>
      </w:r>
      <w:r w:rsidRPr="0016267C">
        <w:rPr>
          <w:b/>
        </w:rPr>
        <w:t>а</w:t>
      </w:r>
      <w:r w:rsidRPr="0016267C">
        <w:rPr>
          <w:b/>
        </w:rPr>
        <w:t xml:space="preserve">вам человека, проведенным в июне </w:t>
      </w:r>
      <w:r w:rsidRPr="0016267C">
        <w:rPr>
          <w:b/>
          <w:lang w:val="es-ES_tradnl"/>
        </w:rPr>
        <w:t>2006</w:t>
      </w:r>
      <w:r w:rsidRPr="0016267C">
        <w:rPr>
          <w:b/>
        </w:rPr>
        <w:t xml:space="preserve"> года</w:t>
      </w:r>
      <w:r w:rsidRPr="0016267C">
        <w:rPr>
          <w:b/>
          <w:lang w:val="es-ES_tradnl"/>
        </w:rPr>
        <w:t xml:space="preserve"> (HRI/MC/2006/3).</w:t>
      </w:r>
    </w:p>
    <w:p w:rsidR="000E341D" w:rsidRDefault="000E341D" w:rsidP="00BD67F3">
      <w:pPr>
        <w:pStyle w:val="SingleTxtGR"/>
        <w:rPr>
          <w:b/>
        </w:rPr>
      </w:pPr>
      <w:r>
        <w:t>88.</w:t>
      </w:r>
      <w:r>
        <w:tab/>
      </w:r>
      <w:r w:rsidRPr="0016267C">
        <w:rPr>
          <w:b/>
        </w:rPr>
        <w:t>Комитет настоятельно призывает государство-участник выполнить свои обязательства по представлению докладов в соответствии с Факул</w:t>
      </w:r>
      <w:r w:rsidRPr="0016267C">
        <w:rPr>
          <w:b/>
        </w:rPr>
        <w:t>ь</w:t>
      </w:r>
      <w:r w:rsidRPr="0016267C">
        <w:rPr>
          <w:b/>
        </w:rPr>
        <w:t>тативным протоколом, касающимся участия детей в вооруженных ко</w:t>
      </w:r>
      <w:r w:rsidRPr="0016267C">
        <w:rPr>
          <w:b/>
        </w:rPr>
        <w:t>н</w:t>
      </w:r>
      <w:r w:rsidRPr="0016267C">
        <w:rPr>
          <w:b/>
        </w:rPr>
        <w:t>фликтах, и Факультативным протоколом, касающимся торговли детьми, детской проституции и детской порнографии, доклады по которым пр</w:t>
      </w:r>
      <w:r w:rsidRPr="0016267C">
        <w:rPr>
          <w:b/>
        </w:rPr>
        <w:t>о</w:t>
      </w:r>
      <w:r w:rsidRPr="0016267C">
        <w:rPr>
          <w:b/>
        </w:rPr>
        <w:t>срочены с 2004 года.</w:t>
      </w:r>
    </w:p>
    <w:p w:rsidR="000E341D" w:rsidRPr="0016267C" w:rsidRDefault="000E341D" w:rsidP="00BD67F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E341D" w:rsidRPr="0016267C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5D8" w:rsidRDefault="006055D8">
      <w:r>
        <w:rPr>
          <w:lang w:val="en-US"/>
        </w:rPr>
        <w:tab/>
      </w:r>
      <w:r>
        <w:separator/>
      </w:r>
    </w:p>
  </w:endnote>
  <w:endnote w:type="continuationSeparator" w:id="0">
    <w:p w:rsidR="006055D8" w:rsidRDefault="00605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5D8" w:rsidRPr="009A6F4A" w:rsidRDefault="006055D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lang w:val="en-US"/>
      </w:rPr>
      <w:tab/>
      <w:t>GE.11-47923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5D8" w:rsidRPr="009A6F4A" w:rsidRDefault="006055D8">
    <w:pPr>
      <w:pStyle w:val="Footer"/>
      <w:rPr>
        <w:lang w:val="en-US"/>
      </w:rPr>
    </w:pPr>
    <w:r>
      <w:rPr>
        <w:lang w:val="en-US"/>
      </w:rPr>
      <w:t>GE.11-47923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5D8" w:rsidRPr="009A6F4A" w:rsidRDefault="006055D8">
    <w:pPr>
      <w:pStyle w:val="Footer"/>
      <w:rPr>
        <w:sz w:val="20"/>
        <w:lang w:val="en-US"/>
      </w:rPr>
    </w:pPr>
    <w:r>
      <w:rPr>
        <w:sz w:val="20"/>
        <w:lang w:val="en-US"/>
      </w:rPr>
      <w:t>GE.11-47923  (R)  140212  150212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5D8" w:rsidRPr="00F71F63" w:rsidRDefault="006055D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055D8" w:rsidRPr="00F71F63" w:rsidRDefault="006055D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055D8" w:rsidRPr="00635E86" w:rsidRDefault="006055D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5D8" w:rsidRPr="005E0092" w:rsidRDefault="006055D8">
    <w:pPr>
      <w:pStyle w:val="Header"/>
      <w:rPr>
        <w:lang w:val="en-US"/>
      </w:rPr>
    </w:pPr>
    <w:r>
      <w:rPr>
        <w:lang w:val="en-US"/>
      </w:rPr>
      <w:t>CRC/C/PAN/CO/3-4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5D8" w:rsidRPr="009A6F4A" w:rsidRDefault="006055D8">
    <w:pPr>
      <w:pStyle w:val="Header"/>
      <w:rPr>
        <w:lang w:val="en-US"/>
      </w:rPr>
    </w:pPr>
    <w:r>
      <w:rPr>
        <w:lang w:val="en-US"/>
      </w:rPr>
      <w:tab/>
      <w:t>CRC/C/PAN/CO/3-4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9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_tradnl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1E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0871"/>
    <w:rsid w:val="0006401A"/>
    <w:rsid w:val="000655FE"/>
    <w:rsid w:val="00072C27"/>
    <w:rsid w:val="00086182"/>
    <w:rsid w:val="00090891"/>
    <w:rsid w:val="00092E62"/>
    <w:rsid w:val="00093088"/>
    <w:rsid w:val="00097975"/>
    <w:rsid w:val="000A3DDF"/>
    <w:rsid w:val="000A60A0"/>
    <w:rsid w:val="000B01E5"/>
    <w:rsid w:val="000C3688"/>
    <w:rsid w:val="000D6863"/>
    <w:rsid w:val="000E341D"/>
    <w:rsid w:val="00117AEE"/>
    <w:rsid w:val="001261B4"/>
    <w:rsid w:val="00144C5B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4191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2E96"/>
    <w:rsid w:val="002C5036"/>
    <w:rsid w:val="002C6A71"/>
    <w:rsid w:val="002C6D5F"/>
    <w:rsid w:val="002D15EA"/>
    <w:rsid w:val="002D6C07"/>
    <w:rsid w:val="002E0CE6"/>
    <w:rsid w:val="002E1163"/>
    <w:rsid w:val="002E43F3"/>
    <w:rsid w:val="002F1D97"/>
    <w:rsid w:val="003006A0"/>
    <w:rsid w:val="00302CFC"/>
    <w:rsid w:val="00315E27"/>
    <w:rsid w:val="003215F5"/>
    <w:rsid w:val="00332891"/>
    <w:rsid w:val="00332F4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5416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1FC4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5D8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401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31F"/>
    <w:rsid w:val="006F5FBF"/>
    <w:rsid w:val="0070327E"/>
    <w:rsid w:val="00707B5F"/>
    <w:rsid w:val="007162BE"/>
    <w:rsid w:val="00735602"/>
    <w:rsid w:val="0075279B"/>
    <w:rsid w:val="00753748"/>
    <w:rsid w:val="00762446"/>
    <w:rsid w:val="00776282"/>
    <w:rsid w:val="00781ACB"/>
    <w:rsid w:val="007A79EB"/>
    <w:rsid w:val="007D1CA8"/>
    <w:rsid w:val="007D4CA0"/>
    <w:rsid w:val="007D7A23"/>
    <w:rsid w:val="007E38C3"/>
    <w:rsid w:val="007E549E"/>
    <w:rsid w:val="007E71C9"/>
    <w:rsid w:val="007F3A3D"/>
    <w:rsid w:val="007F7553"/>
    <w:rsid w:val="008007FA"/>
    <w:rsid w:val="0080755E"/>
    <w:rsid w:val="008120D4"/>
    <w:rsid w:val="008139A5"/>
    <w:rsid w:val="00816B0E"/>
    <w:rsid w:val="00817F73"/>
    <w:rsid w:val="0082228E"/>
    <w:rsid w:val="00830402"/>
    <w:rsid w:val="008305D7"/>
    <w:rsid w:val="00834887"/>
    <w:rsid w:val="00842FED"/>
    <w:rsid w:val="008455CF"/>
    <w:rsid w:val="008468F2"/>
    <w:rsid w:val="00847689"/>
    <w:rsid w:val="00861C52"/>
    <w:rsid w:val="008717DB"/>
    <w:rsid w:val="008727A1"/>
    <w:rsid w:val="00886B0F"/>
    <w:rsid w:val="00891C08"/>
    <w:rsid w:val="008A3879"/>
    <w:rsid w:val="008A5FA8"/>
    <w:rsid w:val="008A7356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5D06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3073"/>
    <w:rsid w:val="00A07232"/>
    <w:rsid w:val="00A14800"/>
    <w:rsid w:val="00A156DE"/>
    <w:rsid w:val="00A157ED"/>
    <w:rsid w:val="00A2446A"/>
    <w:rsid w:val="00A30862"/>
    <w:rsid w:val="00A4025D"/>
    <w:rsid w:val="00A800D1"/>
    <w:rsid w:val="00A92699"/>
    <w:rsid w:val="00AB5BF0"/>
    <w:rsid w:val="00AC1C95"/>
    <w:rsid w:val="00AC2CCB"/>
    <w:rsid w:val="00AC443A"/>
    <w:rsid w:val="00AC494B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C49AE"/>
    <w:rsid w:val="00BD3CAE"/>
    <w:rsid w:val="00BD5F3C"/>
    <w:rsid w:val="00BD67F3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971BB"/>
    <w:rsid w:val="00CA609E"/>
    <w:rsid w:val="00CA7DA4"/>
    <w:rsid w:val="00CB31FB"/>
    <w:rsid w:val="00CD238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341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3BB6"/>
    <w:rsid w:val="00F275F5"/>
    <w:rsid w:val="00F33188"/>
    <w:rsid w:val="00F35BDE"/>
    <w:rsid w:val="00F52A0E"/>
    <w:rsid w:val="00F61522"/>
    <w:rsid w:val="00F71F63"/>
    <w:rsid w:val="00F87506"/>
    <w:rsid w:val="00F92C41"/>
    <w:rsid w:val="00FA5522"/>
    <w:rsid w:val="00FA6E4A"/>
    <w:rsid w:val="00FB2B35"/>
    <w:rsid w:val="00FC4AE1"/>
    <w:rsid w:val="00FC71C9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link w:val="HChGR0"/>
    <w:rsid w:val="00816B0E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1</TotalTime>
  <Pages>22</Pages>
  <Words>8157</Words>
  <Characters>52208</Characters>
  <Application>Microsoft Office Word</Application>
  <DocSecurity>4</DocSecurity>
  <Lines>985</Lines>
  <Paragraphs>328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1147923</vt:lpstr>
    </vt:vector>
  </TitlesOfParts>
  <Company>CSD</Company>
  <LinksUpToDate>false</LinksUpToDate>
  <CharactersWithSpaces>60037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1147923</dc:title>
  <dc:subject>Blokhin</dc:subject>
  <dc:creator>Chvets</dc:creator>
  <cp:keywords/>
  <dc:description/>
  <cp:lastModifiedBy>Chvets</cp:lastModifiedBy>
  <cp:revision>2</cp:revision>
  <cp:lastPrinted>1601-01-01T00:00:00Z</cp:lastPrinted>
  <dcterms:created xsi:type="dcterms:W3CDTF">2012-02-15T10:36:00Z</dcterms:created>
  <dcterms:modified xsi:type="dcterms:W3CDTF">2012-02-15T10:36:00Z</dcterms:modified>
</cp:coreProperties>
</file>