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E44F83">
              <w:rPr>
                <w:sz w:val="20"/>
              </w:rPr>
              <w:t>/</w:t>
            </w:r>
            <w:r w:rsidR="00D412CA">
              <w:rPr>
                <w:sz w:val="20"/>
              </w:rPr>
              <w:t>C</w:t>
            </w:r>
            <w:r w:rsidR="00E44F83">
              <w:rPr>
                <w:sz w:val="20"/>
              </w:rPr>
              <w:t>/</w:t>
            </w:r>
            <w:r w:rsidR="00D412CA">
              <w:rPr>
                <w:sz w:val="20"/>
              </w:rPr>
              <w:t>PAK</w:t>
            </w:r>
            <w:r w:rsidR="00E44F83">
              <w:rPr>
                <w:sz w:val="20"/>
              </w:rPr>
              <w:t>/</w:t>
            </w:r>
            <w:r w:rsidR="00D412CA">
              <w:rPr>
                <w:sz w:val="20"/>
              </w:rPr>
              <w:t>CO</w:t>
            </w:r>
            <w:r w:rsidR="00E44F83">
              <w:rPr>
                <w:sz w:val="20"/>
              </w:rPr>
              <w:t>/</w:t>
            </w:r>
            <w:r w:rsidR="00D412CA">
              <w:rPr>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44F83" w:rsidP="00DA36A7">
            <w:pPr>
              <w:spacing w:before="240" w:line="240" w:lineRule="atLeast"/>
              <w:rPr>
                <w:sz w:val="20"/>
              </w:rPr>
            </w:pPr>
            <w:r>
              <w:rPr>
                <w:sz w:val="20"/>
              </w:rPr>
              <w:t xml:space="preserve">Distr.: </w:t>
            </w:r>
            <w:r w:rsidR="00D412CA" w:rsidRPr="00D412CA">
              <w:rPr>
                <w:sz w:val="20"/>
              </w:rPr>
              <w:t>General</w:t>
            </w:r>
          </w:p>
          <w:p w:rsidR="00E06285" w:rsidRPr="00DA36A7" w:rsidRDefault="00D412CA">
            <w:pPr>
              <w:spacing w:line="240" w:lineRule="atLeast"/>
              <w:rPr>
                <w:sz w:val="20"/>
              </w:rPr>
            </w:pPr>
            <w:r>
              <w:rPr>
                <w:sz w:val="20"/>
              </w:rPr>
              <w:t xml:space="preserve">15 </w:t>
            </w:r>
            <w:r w:rsidRPr="00D412CA">
              <w:rPr>
                <w:sz w:val="20"/>
              </w:rPr>
              <w:t>October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E44F83">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AC10AC" w:rsidRDefault="00AC10AC" w:rsidP="00EA1C53">
      <w:pPr>
        <w:rPr>
          <w:rFonts w:eastAsia="SimHei" w:hint="eastAsia"/>
          <w:szCs w:val="21"/>
        </w:rPr>
      </w:pPr>
      <w:r w:rsidRPr="00AC10AC">
        <w:rPr>
          <w:rFonts w:eastAsia="SimHei" w:hint="eastAsia"/>
          <w:szCs w:val="21"/>
        </w:rPr>
        <w:t>第五十二届会议</w:t>
      </w:r>
    </w:p>
    <w:p w:rsidR="001B5B95" w:rsidRDefault="001B5B95" w:rsidP="00E72D0C">
      <w:pPr>
        <w:pStyle w:val="HChGC"/>
        <w:rPr>
          <w:rFonts w:hint="eastAsia"/>
        </w:rPr>
      </w:pPr>
      <w:r>
        <w:rPr>
          <w:rFonts w:hint="eastAsia"/>
        </w:rPr>
        <w:tab/>
      </w:r>
      <w:r>
        <w:rPr>
          <w:rFonts w:hint="eastAsia"/>
        </w:rPr>
        <w:tab/>
      </w:r>
      <w:r w:rsidR="00AC10AC" w:rsidRPr="00AC10AC">
        <w:rPr>
          <w:rFonts w:hint="eastAsia"/>
          <w:lang w:val="en-GB"/>
        </w:rPr>
        <w:t>审议缔约国根据</w:t>
      </w:r>
      <w:r w:rsidR="00AC10AC" w:rsidRPr="00AC10AC">
        <w:rPr>
          <w:lang w:val="en-GB"/>
        </w:rPr>
        <w:t>《公约》</w:t>
      </w:r>
      <w:r w:rsidR="00AC10AC" w:rsidRPr="00AC10AC">
        <w:rPr>
          <w:rFonts w:hint="eastAsia"/>
          <w:lang w:val="en-GB"/>
        </w:rPr>
        <w:t>第</w:t>
      </w:r>
      <w:r w:rsidR="00AC10AC" w:rsidRPr="00AC10AC">
        <w:rPr>
          <w:rFonts w:hint="eastAsia"/>
          <w:lang w:val="en-GB"/>
        </w:rPr>
        <w:t>44</w:t>
      </w:r>
      <w:r w:rsidR="00AC10AC" w:rsidRPr="00AC10AC">
        <w:rPr>
          <w:rFonts w:hint="eastAsia"/>
          <w:lang w:val="en-GB"/>
        </w:rPr>
        <w:t>条提交的报告</w:t>
      </w:r>
    </w:p>
    <w:p w:rsidR="001B5B95" w:rsidRDefault="001B5B95" w:rsidP="00E72D0C">
      <w:pPr>
        <w:pStyle w:val="HChGC"/>
        <w:rPr>
          <w:rFonts w:hint="eastAsia"/>
        </w:rPr>
      </w:pPr>
      <w:r>
        <w:rPr>
          <w:rFonts w:hint="eastAsia"/>
        </w:rPr>
        <w:tab/>
      </w:r>
      <w:r>
        <w:rPr>
          <w:rFonts w:hint="eastAsia"/>
        </w:rPr>
        <w:tab/>
      </w:r>
      <w:r w:rsidR="00AC10AC" w:rsidRPr="00AC10AC">
        <w:rPr>
          <w:rFonts w:hint="eastAsia"/>
        </w:rPr>
        <w:t>结论性意见</w:t>
      </w:r>
      <w:r w:rsidR="00E44F83">
        <w:rPr>
          <w:rFonts w:hint="eastAsia"/>
        </w:rPr>
        <w:t>：</w:t>
      </w:r>
      <w:r w:rsidR="00AC10AC" w:rsidRPr="00AC10AC">
        <w:rPr>
          <w:rFonts w:hint="eastAsia"/>
        </w:rPr>
        <w:t>巴基斯坦</w:t>
      </w:r>
    </w:p>
    <w:p w:rsidR="00AC10AC" w:rsidRPr="00AC10AC" w:rsidRDefault="00E44F83" w:rsidP="00EA1C53">
      <w:pPr>
        <w:pStyle w:val="SingleTxtGC"/>
      </w:pPr>
      <w:r>
        <w:rPr>
          <w:rFonts w:hint="eastAsia"/>
        </w:rPr>
        <w:t>1.</w:t>
      </w:r>
      <w:r w:rsidR="00AC10AC" w:rsidRPr="00AC10AC">
        <w:rPr>
          <w:rFonts w:hint="eastAsia"/>
        </w:rPr>
        <w:t xml:space="preserve">  </w:t>
      </w:r>
      <w:r w:rsidR="00AC10AC" w:rsidRPr="00AC10AC">
        <w:rPr>
          <w:rFonts w:hint="eastAsia"/>
        </w:rPr>
        <w:t>委员会在</w:t>
      </w:r>
      <w:r w:rsidR="00AC10AC" w:rsidRPr="00AC10AC">
        <w:t>200</w:t>
      </w:r>
      <w:r w:rsidR="00AC10AC" w:rsidRPr="00AC10AC">
        <w:rPr>
          <w:rFonts w:hint="eastAsia"/>
        </w:rPr>
        <w:t>9</w:t>
      </w:r>
      <w:r w:rsidR="00AC10AC" w:rsidRPr="00AC10AC">
        <w:rPr>
          <w:rFonts w:hint="eastAsia"/>
        </w:rPr>
        <w:t>年</w:t>
      </w:r>
      <w:r w:rsidR="00AC10AC" w:rsidRPr="00AC10AC">
        <w:rPr>
          <w:rFonts w:hint="eastAsia"/>
        </w:rPr>
        <w:t>9</w:t>
      </w:r>
      <w:r w:rsidR="00AC10AC" w:rsidRPr="00AC10AC">
        <w:rPr>
          <w:rFonts w:hint="eastAsia"/>
        </w:rPr>
        <w:t>月</w:t>
      </w:r>
      <w:r w:rsidR="00AC10AC" w:rsidRPr="00AC10AC">
        <w:t>2</w:t>
      </w:r>
      <w:r w:rsidR="00AC10AC" w:rsidRPr="00AC10AC">
        <w:rPr>
          <w:rFonts w:hint="eastAsia"/>
        </w:rPr>
        <w:t>8</w:t>
      </w:r>
      <w:r w:rsidR="00AC10AC" w:rsidRPr="00AC10AC">
        <w:rPr>
          <w:rFonts w:hint="eastAsia"/>
        </w:rPr>
        <w:t>日举行的第</w:t>
      </w:r>
      <w:r w:rsidR="00AC10AC" w:rsidRPr="00AC10AC">
        <w:t>1</w:t>
      </w:r>
      <w:r w:rsidR="00AC10AC" w:rsidRPr="00AC10AC">
        <w:rPr>
          <w:rFonts w:hint="eastAsia"/>
        </w:rPr>
        <w:t>444</w:t>
      </w:r>
      <w:r w:rsidR="00AC10AC" w:rsidRPr="00AC10AC">
        <w:rPr>
          <w:rFonts w:hint="eastAsia"/>
        </w:rPr>
        <w:t>次和第</w:t>
      </w:r>
      <w:r w:rsidR="00AC10AC" w:rsidRPr="00AC10AC">
        <w:t>1</w:t>
      </w:r>
      <w:r w:rsidR="00AC10AC" w:rsidRPr="00AC10AC">
        <w:rPr>
          <w:rFonts w:hint="eastAsia"/>
        </w:rPr>
        <w:t>445</w:t>
      </w:r>
      <w:r w:rsidR="00AC10AC" w:rsidRPr="00AC10AC">
        <w:rPr>
          <w:rFonts w:hint="eastAsia"/>
        </w:rPr>
        <w:t>次会议</w:t>
      </w:r>
      <w:r>
        <w:rPr>
          <w:rFonts w:hint="eastAsia"/>
        </w:rPr>
        <w:t>(</w:t>
      </w:r>
      <w:r w:rsidR="00AC10AC" w:rsidRPr="00AC10AC">
        <w:rPr>
          <w:rFonts w:hint="eastAsia"/>
        </w:rPr>
        <w:t>见</w:t>
      </w:r>
      <w:r w:rsidR="00AC10AC" w:rsidRPr="00AC10AC">
        <w:t>CRC</w:t>
      </w:r>
      <w:r>
        <w:rPr>
          <w:rFonts w:hint="eastAsia"/>
        </w:rPr>
        <w:t>/</w:t>
      </w:r>
      <w:r w:rsidR="00AC10AC" w:rsidRPr="00AC10AC">
        <w:rPr>
          <w:rFonts w:hint="eastAsia"/>
        </w:rPr>
        <w:t>C</w:t>
      </w:r>
      <w:r>
        <w:rPr>
          <w:rFonts w:hint="eastAsia"/>
        </w:rPr>
        <w:t>/</w:t>
      </w:r>
      <w:r w:rsidR="00AC10AC" w:rsidRPr="00AC10AC">
        <w:rPr>
          <w:rFonts w:hint="eastAsia"/>
        </w:rPr>
        <w:t xml:space="preserve"> SR.1444</w:t>
      </w:r>
      <w:r w:rsidR="00AC10AC" w:rsidRPr="00AC10AC">
        <w:rPr>
          <w:rFonts w:hint="eastAsia"/>
        </w:rPr>
        <w:t>和</w:t>
      </w:r>
      <w:r w:rsidR="00AC10AC" w:rsidRPr="00AC10AC">
        <w:rPr>
          <w:rFonts w:hint="eastAsia"/>
        </w:rPr>
        <w:t>1445</w:t>
      </w:r>
      <w:r>
        <w:rPr>
          <w:rFonts w:hint="eastAsia"/>
        </w:rPr>
        <w:t>)</w:t>
      </w:r>
      <w:r w:rsidR="00AC10AC" w:rsidRPr="00AC10AC">
        <w:rPr>
          <w:rFonts w:hint="eastAsia"/>
        </w:rPr>
        <w:t>上审议了巴基斯坦第三和第四次合并定期报告</w:t>
      </w:r>
      <w:r>
        <w:rPr>
          <w:rFonts w:hint="eastAsia"/>
        </w:rPr>
        <w:t>(</w:t>
      </w:r>
      <w:r w:rsidR="00AC10AC" w:rsidRPr="00AC10AC">
        <w:rPr>
          <w:rFonts w:hint="eastAsia"/>
        </w:rPr>
        <w:t>CRC</w:t>
      </w:r>
      <w:r>
        <w:rPr>
          <w:rFonts w:hint="eastAsia"/>
        </w:rPr>
        <w:t>/</w:t>
      </w:r>
      <w:r w:rsidR="00AC10AC" w:rsidRPr="00AC10AC">
        <w:rPr>
          <w:rFonts w:hint="eastAsia"/>
        </w:rPr>
        <w:t>C</w:t>
      </w:r>
      <w:r>
        <w:rPr>
          <w:rFonts w:hint="eastAsia"/>
        </w:rPr>
        <w:t>/</w:t>
      </w:r>
      <w:r w:rsidR="00AC10AC" w:rsidRPr="00AC10AC">
        <w:rPr>
          <w:rFonts w:hint="eastAsia"/>
        </w:rPr>
        <w:t>PAK</w:t>
      </w:r>
      <w:r>
        <w:rPr>
          <w:rFonts w:hint="eastAsia"/>
        </w:rPr>
        <w:t>/</w:t>
      </w:r>
      <w:r w:rsidR="00AC10AC" w:rsidRPr="00AC10AC">
        <w:rPr>
          <w:rFonts w:hint="eastAsia"/>
        </w:rPr>
        <w:t>3-4</w:t>
      </w:r>
      <w:r>
        <w:rPr>
          <w:rFonts w:hint="eastAsia"/>
        </w:rPr>
        <w:t>)</w:t>
      </w:r>
      <w:r>
        <w:rPr>
          <w:rFonts w:hint="eastAsia"/>
        </w:rPr>
        <w:t>，</w:t>
      </w:r>
      <w:r w:rsidR="00AC10AC" w:rsidRPr="00AC10AC">
        <w:rPr>
          <w:rFonts w:hint="eastAsia"/>
        </w:rPr>
        <w:t>并在</w:t>
      </w:r>
      <w:r w:rsidR="00AC10AC" w:rsidRPr="00AC10AC">
        <w:t>200</w:t>
      </w:r>
      <w:r w:rsidR="00AC10AC" w:rsidRPr="00AC10AC">
        <w:rPr>
          <w:rFonts w:hint="eastAsia"/>
        </w:rPr>
        <w:t>9</w:t>
      </w:r>
      <w:r w:rsidR="00AC10AC" w:rsidRPr="00AC10AC">
        <w:rPr>
          <w:rFonts w:hint="eastAsia"/>
        </w:rPr>
        <w:t>年</w:t>
      </w:r>
      <w:r w:rsidR="00AC10AC" w:rsidRPr="00AC10AC">
        <w:rPr>
          <w:rFonts w:hint="eastAsia"/>
        </w:rPr>
        <w:t>9</w:t>
      </w:r>
      <w:r w:rsidR="00AC10AC" w:rsidRPr="00AC10AC">
        <w:rPr>
          <w:rFonts w:hint="eastAsia"/>
        </w:rPr>
        <w:t>月</w:t>
      </w:r>
      <w:r w:rsidR="00AC10AC" w:rsidRPr="00AC10AC">
        <w:rPr>
          <w:rFonts w:hint="eastAsia"/>
        </w:rPr>
        <w:t>30</w:t>
      </w:r>
      <w:r w:rsidR="00AC10AC" w:rsidRPr="00AC10AC">
        <w:rPr>
          <w:rFonts w:hint="eastAsia"/>
        </w:rPr>
        <w:t>日和</w:t>
      </w:r>
      <w:r w:rsidR="00AC10AC" w:rsidRPr="00AC10AC">
        <w:rPr>
          <w:rFonts w:hint="eastAsia"/>
        </w:rPr>
        <w:t>10</w:t>
      </w:r>
      <w:r w:rsidR="00AC10AC" w:rsidRPr="00AC10AC">
        <w:rPr>
          <w:rFonts w:hint="eastAsia"/>
        </w:rPr>
        <w:t>月</w:t>
      </w:r>
      <w:r w:rsidR="00AC10AC" w:rsidRPr="00AC10AC">
        <w:rPr>
          <w:rFonts w:hint="eastAsia"/>
        </w:rPr>
        <w:t>1</w:t>
      </w:r>
      <w:r w:rsidR="00AC10AC" w:rsidRPr="00AC10AC">
        <w:rPr>
          <w:rFonts w:hint="eastAsia"/>
        </w:rPr>
        <w:t>日举行的第</w:t>
      </w:r>
      <w:r w:rsidR="00AC10AC" w:rsidRPr="00AC10AC">
        <w:t>1</w:t>
      </w:r>
      <w:r w:rsidR="00AC10AC" w:rsidRPr="00AC10AC">
        <w:rPr>
          <w:rFonts w:hint="eastAsia"/>
        </w:rPr>
        <w:t>449</w:t>
      </w:r>
      <w:r w:rsidR="00AC10AC" w:rsidRPr="00AC10AC">
        <w:rPr>
          <w:rFonts w:hint="eastAsia"/>
        </w:rPr>
        <w:t>次和第</w:t>
      </w:r>
      <w:r w:rsidR="00AC10AC" w:rsidRPr="00AC10AC">
        <w:t>1</w:t>
      </w:r>
      <w:r w:rsidR="00AC10AC" w:rsidRPr="00AC10AC">
        <w:rPr>
          <w:rFonts w:hint="eastAsia"/>
        </w:rPr>
        <w:t>450</w:t>
      </w:r>
      <w:r w:rsidR="00AC10AC" w:rsidRPr="00AC10AC">
        <w:rPr>
          <w:rFonts w:hint="eastAsia"/>
        </w:rPr>
        <w:t>次会议</w:t>
      </w:r>
      <w:r>
        <w:rPr>
          <w:rFonts w:hint="eastAsia"/>
        </w:rPr>
        <w:t>(</w:t>
      </w:r>
      <w:r w:rsidR="00AC10AC" w:rsidRPr="00AC10AC">
        <w:rPr>
          <w:rFonts w:hint="eastAsia"/>
        </w:rPr>
        <w:t>见</w:t>
      </w:r>
      <w:r w:rsidR="00AC10AC" w:rsidRPr="00AC10AC">
        <w:t>CRC</w:t>
      </w:r>
      <w:r>
        <w:rPr>
          <w:rFonts w:hint="eastAsia"/>
        </w:rPr>
        <w:t>/</w:t>
      </w:r>
      <w:r w:rsidR="00E72D0C">
        <w:rPr>
          <w:rFonts w:hint="eastAsia"/>
        </w:rPr>
        <w:t>C</w:t>
      </w:r>
      <w:r>
        <w:rPr>
          <w:rFonts w:hint="eastAsia"/>
        </w:rPr>
        <w:t>/</w:t>
      </w:r>
      <w:r w:rsidR="00AC10AC" w:rsidRPr="00AC10AC">
        <w:rPr>
          <w:rFonts w:hint="eastAsia"/>
        </w:rPr>
        <w:t>SR.1449</w:t>
      </w:r>
      <w:r w:rsidR="00AC10AC" w:rsidRPr="00AC10AC">
        <w:rPr>
          <w:rFonts w:hint="eastAsia"/>
        </w:rPr>
        <w:t>和</w:t>
      </w:r>
      <w:r w:rsidR="00AC10AC" w:rsidRPr="00AC10AC">
        <w:rPr>
          <w:rFonts w:hint="eastAsia"/>
        </w:rPr>
        <w:t>1450</w:t>
      </w:r>
      <w:r>
        <w:rPr>
          <w:rFonts w:hint="eastAsia"/>
        </w:rPr>
        <w:t>)</w:t>
      </w:r>
      <w:r w:rsidR="00AC10AC" w:rsidRPr="00AC10AC">
        <w:rPr>
          <w:rFonts w:hint="eastAsia"/>
        </w:rPr>
        <w:t>上通过了下述结论性意见。</w:t>
      </w:r>
    </w:p>
    <w:p w:rsidR="00AC10AC" w:rsidRPr="00AC10AC" w:rsidRDefault="00EA1C53" w:rsidP="00AB10FA">
      <w:pPr>
        <w:pStyle w:val="HChGC"/>
      </w:pPr>
      <w:r>
        <w:rPr>
          <w:rFonts w:hint="eastAsia"/>
        </w:rPr>
        <w:tab/>
      </w:r>
      <w:r w:rsidR="00AC10AC" w:rsidRPr="00AC10AC">
        <w:t>A</w:t>
      </w:r>
      <w:r w:rsidR="00467AB2">
        <w:rPr>
          <w:rFonts w:hint="eastAsia"/>
        </w:rPr>
        <w:t>.</w:t>
      </w:r>
      <w:r>
        <w:rPr>
          <w:rFonts w:hint="eastAsia"/>
        </w:rPr>
        <w:tab/>
      </w:r>
      <w:r w:rsidR="00AC10AC" w:rsidRPr="00AC10AC">
        <w:rPr>
          <w:rFonts w:hint="eastAsia"/>
        </w:rPr>
        <w:t>导</w:t>
      </w:r>
      <w:r w:rsidR="00AC10AC" w:rsidRPr="00AC10AC">
        <w:rPr>
          <w:rFonts w:hint="eastAsia"/>
        </w:rPr>
        <w:t xml:space="preserve">  </w:t>
      </w:r>
      <w:r w:rsidR="00AC10AC" w:rsidRPr="00AC10AC">
        <w:rPr>
          <w:rFonts w:hint="eastAsia"/>
        </w:rPr>
        <w:t>言</w:t>
      </w:r>
    </w:p>
    <w:p w:rsidR="00AC10AC" w:rsidRPr="00AC10AC" w:rsidRDefault="00E44F83" w:rsidP="00AC10AC">
      <w:pPr>
        <w:pStyle w:val="SingleTxtGC"/>
        <w:rPr>
          <w:rFonts w:hint="eastAsia"/>
        </w:rPr>
      </w:pPr>
      <w:r>
        <w:rPr>
          <w:rFonts w:hint="eastAsia"/>
        </w:rPr>
        <w:t>2.</w:t>
      </w:r>
      <w:r w:rsidR="00AC10AC" w:rsidRPr="00AC10AC">
        <w:rPr>
          <w:rFonts w:hint="eastAsia"/>
        </w:rPr>
        <w:t xml:space="preserve">  </w:t>
      </w:r>
      <w:r w:rsidR="00AC10AC" w:rsidRPr="00AC10AC">
        <w:rPr>
          <w:rFonts w:hint="eastAsia"/>
        </w:rPr>
        <w:t>委员会欢迎缔约国及时提交了第三和第四次合并定期报告以及对问题清单的书面答复</w:t>
      </w:r>
      <w:r>
        <w:rPr>
          <w:rFonts w:hint="eastAsia"/>
        </w:rPr>
        <w:t>(</w:t>
      </w:r>
      <w:r w:rsidR="00AC10AC" w:rsidRPr="00AC10AC">
        <w:t>CRC</w:t>
      </w:r>
      <w:r>
        <w:t>/</w:t>
      </w:r>
      <w:r w:rsidR="00AC10AC" w:rsidRPr="00AC10AC">
        <w:t>C</w:t>
      </w:r>
      <w:r>
        <w:t>/</w:t>
      </w:r>
      <w:r w:rsidR="00AC10AC" w:rsidRPr="00AC10AC">
        <w:t>P</w:t>
      </w:r>
      <w:r w:rsidR="00AC10AC" w:rsidRPr="00AC10AC">
        <w:rPr>
          <w:rFonts w:hint="eastAsia"/>
        </w:rPr>
        <w:t>A</w:t>
      </w:r>
      <w:r w:rsidR="00AC10AC" w:rsidRPr="00AC10AC">
        <w:t>K</w:t>
      </w:r>
      <w:r>
        <w:t>/</w:t>
      </w:r>
      <w:r w:rsidR="00AC10AC" w:rsidRPr="00AC10AC">
        <w:t>Q</w:t>
      </w:r>
      <w:r>
        <w:t>/</w:t>
      </w:r>
      <w:r w:rsidR="00AC10AC" w:rsidRPr="00AC10AC">
        <w:rPr>
          <w:rFonts w:hint="eastAsia"/>
        </w:rPr>
        <w:t>3-</w:t>
      </w:r>
      <w:r w:rsidR="00AC10AC" w:rsidRPr="00AC10AC">
        <w:t>4</w:t>
      </w:r>
      <w:r>
        <w:t>/</w:t>
      </w:r>
      <w:r w:rsidR="00AC10AC" w:rsidRPr="00AC10AC">
        <w:t>Add.1</w:t>
      </w:r>
      <w:r>
        <w:rPr>
          <w:rFonts w:hint="eastAsia"/>
        </w:rPr>
        <w:t>)</w:t>
      </w:r>
      <w:r>
        <w:rPr>
          <w:rFonts w:hint="eastAsia"/>
        </w:rPr>
        <w:t>，</w:t>
      </w:r>
      <w:r w:rsidR="00AC10AC" w:rsidRPr="00AC10AC">
        <w:rPr>
          <w:rFonts w:hint="eastAsia"/>
        </w:rPr>
        <w:t>并且欢迎缔约国在对话之前提供了新的信息。委员会欣赏同高级别代表团就在实施《公约》方面取得的进展和遇到的挑战进行了富有建设性的对话。然而</w:t>
      </w:r>
      <w:r>
        <w:rPr>
          <w:rFonts w:hint="eastAsia"/>
        </w:rPr>
        <w:t>，</w:t>
      </w:r>
      <w:r w:rsidR="00AC10AC" w:rsidRPr="00AC10AC">
        <w:rPr>
          <w:rFonts w:hint="eastAsia"/>
        </w:rPr>
        <w:t>委员会遗憾的是</w:t>
      </w:r>
      <w:r>
        <w:rPr>
          <w:rFonts w:hint="eastAsia"/>
        </w:rPr>
        <w:t>：</w:t>
      </w:r>
      <w:r w:rsidR="00AC10AC" w:rsidRPr="00AC10AC">
        <w:rPr>
          <w:rFonts w:hint="eastAsia"/>
        </w:rPr>
        <w:t>报告没有完全遵守委员会经过修改的有关定期报告的形式和内容的一般性准则</w:t>
      </w:r>
      <w:r>
        <w:rPr>
          <w:rFonts w:hint="eastAsia"/>
        </w:rPr>
        <w:t>(</w:t>
      </w:r>
      <w:r w:rsidR="00AC10AC" w:rsidRPr="00AC10AC">
        <w:rPr>
          <w:rFonts w:hint="eastAsia"/>
        </w:rPr>
        <w:t>CRC</w:t>
      </w:r>
      <w:r>
        <w:rPr>
          <w:rFonts w:hint="eastAsia"/>
        </w:rPr>
        <w:t>/</w:t>
      </w:r>
      <w:r w:rsidR="00AC10AC" w:rsidRPr="00AC10AC">
        <w:rPr>
          <w:rFonts w:hint="eastAsia"/>
        </w:rPr>
        <w:t>C</w:t>
      </w:r>
      <w:r>
        <w:rPr>
          <w:rFonts w:hint="eastAsia"/>
        </w:rPr>
        <w:t>/</w:t>
      </w:r>
      <w:r w:rsidR="00AC10AC" w:rsidRPr="00AC10AC">
        <w:rPr>
          <w:rFonts w:hint="eastAsia"/>
        </w:rPr>
        <w:t>58</w:t>
      </w:r>
      <w:r>
        <w:rPr>
          <w:rFonts w:hint="eastAsia"/>
        </w:rPr>
        <w:t>/</w:t>
      </w:r>
      <w:r w:rsidR="00AC10AC" w:rsidRPr="00AC10AC">
        <w:rPr>
          <w:rFonts w:hint="eastAsia"/>
        </w:rPr>
        <w:t>Rev.1</w:t>
      </w:r>
      <w:r>
        <w:rPr>
          <w:rFonts w:hint="eastAsia"/>
        </w:rPr>
        <w:t>)</w:t>
      </w:r>
      <w:r w:rsidR="00AC10AC" w:rsidRPr="00AC10AC">
        <w:rPr>
          <w:rFonts w:hint="eastAsia"/>
        </w:rPr>
        <w:t>。</w:t>
      </w:r>
    </w:p>
    <w:p w:rsidR="00AC10AC" w:rsidRPr="00AC10AC" w:rsidRDefault="00E72D0C" w:rsidP="00AB10FA">
      <w:pPr>
        <w:pStyle w:val="HChGC"/>
        <w:rPr>
          <w:rFonts w:hint="eastAsia"/>
        </w:rPr>
      </w:pPr>
      <w:r>
        <w:rPr>
          <w:rFonts w:hint="eastAsia"/>
        </w:rPr>
        <w:tab/>
      </w:r>
      <w:r w:rsidR="00AC10AC" w:rsidRPr="00AC10AC">
        <w:t>B.</w:t>
      </w:r>
      <w:r>
        <w:rPr>
          <w:rFonts w:hint="eastAsia"/>
        </w:rPr>
        <w:tab/>
      </w:r>
      <w:r w:rsidR="00AC10AC" w:rsidRPr="00AC10AC">
        <w:rPr>
          <w:rFonts w:hint="eastAsia"/>
        </w:rPr>
        <w:t>缔约国采取的后续措施和取得的进展</w:t>
      </w:r>
    </w:p>
    <w:p w:rsidR="00AC10AC" w:rsidRPr="00AC10AC" w:rsidRDefault="00E44F83" w:rsidP="00AC10AC">
      <w:pPr>
        <w:pStyle w:val="SingleTxtGC"/>
        <w:rPr>
          <w:rFonts w:hint="eastAsia"/>
        </w:rPr>
      </w:pPr>
      <w:r>
        <w:rPr>
          <w:rFonts w:hint="eastAsia"/>
        </w:rPr>
        <w:t>3.</w:t>
      </w:r>
      <w:r w:rsidR="00E72D0C">
        <w:rPr>
          <w:rFonts w:hint="eastAsia"/>
        </w:rPr>
        <w:t xml:space="preserve">  </w:t>
      </w:r>
      <w:r w:rsidR="00AC10AC" w:rsidRPr="00AC10AC">
        <w:rPr>
          <w:rFonts w:hint="eastAsia"/>
        </w:rPr>
        <w:t>委员会表示欣赏缔约国于</w:t>
      </w:r>
      <w:r w:rsidR="00AC10AC" w:rsidRPr="00AC10AC">
        <w:rPr>
          <w:rFonts w:hint="eastAsia"/>
        </w:rPr>
        <w:t>2006</w:t>
      </w:r>
      <w:r w:rsidR="00AC10AC" w:rsidRPr="00AC10AC">
        <w:rPr>
          <w:rFonts w:hint="eastAsia"/>
        </w:rPr>
        <w:t>年批准了国际劳工组织《关于最低就业年龄的第</w:t>
      </w:r>
      <w:r w:rsidR="00AC10AC" w:rsidRPr="00AC10AC">
        <w:rPr>
          <w:rFonts w:hint="eastAsia"/>
        </w:rPr>
        <w:t>138</w:t>
      </w:r>
      <w:r w:rsidR="00AC10AC" w:rsidRPr="00AC10AC">
        <w:rPr>
          <w:rFonts w:hint="eastAsia"/>
        </w:rPr>
        <w:t>号公约》</w:t>
      </w:r>
      <w:r>
        <w:rPr>
          <w:rFonts w:hint="eastAsia"/>
        </w:rPr>
        <w:t>(</w:t>
      </w:r>
      <w:r w:rsidR="00AC10AC" w:rsidRPr="00AC10AC">
        <w:rPr>
          <w:rFonts w:hint="eastAsia"/>
        </w:rPr>
        <w:t>1973</w:t>
      </w:r>
      <w:r w:rsidR="00AC10AC" w:rsidRPr="00AC10AC">
        <w:rPr>
          <w:rFonts w:hint="eastAsia"/>
        </w:rPr>
        <w:t>年</w:t>
      </w:r>
      <w:r>
        <w:rPr>
          <w:rFonts w:hint="eastAsia"/>
        </w:rPr>
        <w:t>)</w:t>
      </w:r>
      <w:r w:rsidR="00AC10AC" w:rsidRPr="00AC10AC">
        <w:rPr>
          <w:rFonts w:hint="eastAsia"/>
        </w:rPr>
        <w:t>。</w:t>
      </w:r>
    </w:p>
    <w:p w:rsidR="00AC10AC" w:rsidRPr="00AC10AC" w:rsidRDefault="00E44F83" w:rsidP="00AC10AC">
      <w:pPr>
        <w:pStyle w:val="SingleTxtGC"/>
        <w:rPr>
          <w:rFonts w:hint="eastAsia"/>
        </w:rPr>
      </w:pPr>
      <w:r>
        <w:rPr>
          <w:rFonts w:hint="eastAsia"/>
        </w:rPr>
        <w:t>4.</w:t>
      </w:r>
      <w:r w:rsidR="00AC10AC" w:rsidRPr="00AC10AC">
        <w:rPr>
          <w:rFonts w:hint="eastAsia"/>
        </w:rPr>
        <w:t xml:space="preserve"> </w:t>
      </w:r>
      <w:r w:rsidR="00AB10FA">
        <w:rPr>
          <w:rFonts w:hint="eastAsia"/>
        </w:rPr>
        <w:t xml:space="preserve"> </w:t>
      </w:r>
      <w:r w:rsidR="00AC10AC" w:rsidRPr="00AC10AC">
        <w:rPr>
          <w:rFonts w:hint="eastAsia"/>
        </w:rPr>
        <w:t>委员会欢迎在人权领域中的积极发展情况</w:t>
      </w:r>
      <w:r>
        <w:rPr>
          <w:rFonts w:hint="eastAsia"/>
        </w:rPr>
        <w:t>，</w:t>
      </w:r>
      <w:r w:rsidR="00AC10AC" w:rsidRPr="00AC10AC">
        <w:rPr>
          <w:rFonts w:hint="eastAsia"/>
        </w:rPr>
        <w:t>其中包括</w:t>
      </w:r>
      <w:r>
        <w:rPr>
          <w:rFonts w:hint="eastAsia"/>
        </w:rPr>
        <w:t>：</w:t>
      </w:r>
    </w:p>
    <w:p w:rsidR="00AC10AC" w:rsidRPr="00AC10AC" w:rsidRDefault="00AC10AC" w:rsidP="00AB10FA">
      <w:pPr>
        <w:pStyle w:val="SingleTxtGC"/>
        <w:numPr>
          <w:ilvl w:val="0"/>
          <w:numId w:val="4"/>
        </w:numPr>
      </w:pPr>
      <w:r w:rsidRPr="00AC10AC">
        <w:rPr>
          <w:rFonts w:hint="eastAsia"/>
        </w:rPr>
        <w:t>于</w:t>
      </w:r>
      <w:r w:rsidRPr="00AC10AC">
        <w:rPr>
          <w:rFonts w:hint="eastAsia"/>
        </w:rPr>
        <w:t>2006</w:t>
      </w:r>
      <w:r w:rsidRPr="00AC10AC">
        <w:rPr>
          <w:rFonts w:hint="eastAsia"/>
        </w:rPr>
        <w:t>年通过了《保护妇女法》</w:t>
      </w:r>
      <w:r w:rsidR="00E44F83">
        <w:rPr>
          <w:rFonts w:hint="eastAsia"/>
        </w:rPr>
        <w:t>(</w:t>
      </w:r>
      <w:r w:rsidRPr="00AC10AC">
        <w:rPr>
          <w:rFonts w:hint="eastAsia"/>
        </w:rPr>
        <w:t>刑法修正案</w:t>
      </w:r>
      <w:r w:rsidR="00E44F83">
        <w:rPr>
          <w:rFonts w:hint="eastAsia"/>
        </w:rPr>
        <w:t>)</w:t>
      </w:r>
      <w:r w:rsidR="00E44F83">
        <w:rPr>
          <w:rFonts w:hint="eastAsia"/>
        </w:rPr>
        <w:t>，</w:t>
      </w:r>
      <w:r w:rsidRPr="00AC10AC">
        <w:rPr>
          <w:rFonts w:hint="eastAsia"/>
        </w:rPr>
        <w:t>其中将侵犯妇女和女童人权的行为定为罪行</w:t>
      </w:r>
      <w:r w:rsidR="00E44F83">
        <w:rPr>
          <w:rFonts w:hint="eastAsia"/>
        </w:rPr>
        <w:t>；</w:t>
      </w:r>
    </w:p>
    <w:p w:rsidR="00AC10AC" w:rsidRPr="00AC10AC" w:rsidRDefault="00AC10AC" w:rsidP="00AB10FA">
      <w:pPr>
        <w:pStyle w:val="SingleTxtGC"/>
        <w:numPr>
          <w:ilvl w:val="0"/>
          <w:numId w:val="4"/>
        </w:numPr>
      </w:pPr>
      <w:r w:rsidRPr="00AC10AC">
        <w:rPr>
          <w:rFonts w:hint="eastAsia"/>
        </w:rPr>
        <w:t>《刑法修正案》</w:t>
      </w:r>
      <w:r w:rsidR="00E44F83">
        <w:rPr>
          <w:rFonts w:hint="eastAsia"/>
        </w:rPr>
        <w:t>(</w:t>
      </w:r>
      <w:r w:rsidRPr="00AC10AC">
        <w:rPr>
          <w:rFonts w:hint="eastAsia"/>
        </w:rPr>
        <w:t>2004</w:t>
      </w:r>
      <w:r w:rsidRPr="00AC10AC">
        <w:rPr>
          <w:rFonts w:hint="eastAsia"/>
        </w:rPr>
        <w:t>年</w:t>
      </w:r>
      <w:r w:rsidR="00E44F83">
        <w:rPr>
          <w:rFonts w:hint="eastAsia"/>
        </w:rPr>
        <w:t>)</w:t>
      </w:r>
      <w:r w:rsidRPr="00AC10AC">
        <w:rPr>
          <w:rFonts w:hint="eastAsia"/>
        </w:rPr>
        <w:t>推动了对于荣誉处决的起诉和惩处</w:t>
      </w:r>
      <w:r w:rsidR="00E44F83">
        <w:rPr>
          <w:rFonts w:hint="eastAsia"/>
        </w:rPr>
        <w:t>；</w:t>
      </w:r>
    </w:p>
    <w:p w:rsidR="00AC10AC" w:rsidRPr="00AC10AC" w:rsidRDefault="00AC10AC" w:rsidP="00AB10FA">
      <w:pPr>
        <w:pStyle w:val="SingleTxtGC"/>
        <w:numPr>
          <w:ilvl w:val="0"/>
          <w:numId w:val="4"/>
        </w:numPr>
      </w:pPr>
      <w:r w:rsidRPr="00AC10AC">
        <w:rPr>
          <w:rFonts w:hint="eastAsia"/>
        </w:rPr>
        <w:t>在基本医疗和福利领域中通过了一些计划</w:t>
      </w:r>
      <w:r w:rsidR="00E44F83">
        <w:rPr>
          <w:rFonts w:hint="eastAsia"/>
        </w:rPr>
        <w:t>，</w:t>
      </w:r>
      <w:r w:rsidRPr="00AC10AC">
        <w:rPr>
          <w:rFonts w:hint="eastAsia"/>
        </w:rPr>
        <w:t>其中包括</w:t>
      </w:r>
      <w:r w:rsidR="00E44F83">
        <w:rPr>
          <w:rFonts w:hint="eastAsia"/>
        </w:rPr>
        <w:t>：</w:t>
      </w:r>
      <w:r w:rsidRPr="00AC10AC">
        <w:rPr>
          <w:rFonts w:hint="eastAsia"/>
        </w:rPr>
        <w:t>《国家肝炎控制计划》</w:t>
      </w:r>
      <w:r w:rsidR="00E44F83">
        <w:rPr>
          <w:rFonts w:hint="eastAsia"/>
        </w:rPr>
        <w:t>(</w:t>
      </w:r>
      <w:r w:rsidRPr="00AC10AC">
        <w:rPr>
          <w:rFonts w:hint="eastAsia"/>
        </w:rPr>
        <w:t>2005</w:t>
      </w:r>
      <w:r w:rsidRPr="00AC10AC">
        <w:rPr>
          <w:rFonts w:hint="eastAsia"/>
        </w:rPr>
        <w:t>年至</w:t>
      </w:r>
      <w:r w:rsidRPr="00AC10AC">
        <w:rPr>
          <w:rFonts w:hint="eastAsia"/>
        </w:rPr>
        <w:t>2010</w:t>
      </w:r>
      <w:r w:rsidRPr="00AC10AC">
        <w:rPr>
          <w:rFonts w:hint="eastAsia"/>
        </w:rPr>
        <w:t>年</w:t>
      </w:r>
      <w:r w:rsidR="00E44F83">
        <w:rPr>
          <w:rFonts w:hint="eastAsia"/>
        </w:rPr>
        <w:t>)</w:t>
      </w:r>
      <w:r w:rsidRPr="00AC10AC">
        <w:rPr>
          <w:rFonts w:hint="eastAsia"/>
        </w:rPr>
        <w:t>、《国家产妇、新生儿和儿童健康计划》</w:t>
      </w:r>
      <w:r w:rsidR="00E44F83">
        <w:rPr>
          <w:rFonts w:hint="eastAsia"/>
        </w:rPr>
        <w:t>(</w:t>
      </w:r>
      <w:r w:rsidRPr="00AC10AC">
        <w:rPr>
          <w:rFonts w:hint="eastAsia"/>
        </w:rPr>
        <w:t>2006</w:t>
      </w:r>
      <w:r w:rsidRPr="00AC10AC">
        <w:rPr>
          <w:rFonts w:hint="eastAsia"/>
        </w:rPr>
        <w:t>年至</w:t>
      </w:r>
      <w:r w:rsidRPr="00AC10AC">
        <w:rPr>
          <w:rFonts w:hint="eastAsia"/>
        </w:rPr>
        <w:t>2012</w:t>
      </w:r>
      <w:r w:rsidRPr="00AC10AC">
        <w:rPr>
          <w:rFonts w:hint="eastAsia"/>
        </w:rPr>
        <w:t>年</w:t>
      </w:r>
      <w:r w:rsidR="00E44F83">
        <w:rPr>
          <w:rFonts w:hint="eastAsia"/>
        </w:rPr>
        <w:t>)</w:t>
      </w:r>
      <w:r w:rsidRPr="00AC10AC">
        <w:rPr>
          <w:rFonts w:hint="eastAsia"/>
        </w:rPr>
        <w:t>、《国家营养计划》以及经过修订的《妇女卫生工作者计划》</w:t>
      </w:r>
      <w:r w:rsidR="00E44F83">
        <w:rPr>
          <w:rFonts w:hint="eastAsia"/>
        </w:rPr>
        <w:t>；</w:t>
      </w:r>
    </w:p>
    <w:p w:rsidR="00AC10AC" w:rsidRPr="00AC10AC" w:rsidRDefault="00AC10AC" w:rsidP="00AB10FA">
      <w:pPr>
        <w:pStyle w:val="SingleTxtGC"/>
        <w:numPr>
          <w:ilvl w:val="0"/>
          <w:numId w:val="4"/>
        </w:numPr>
      </w:pPr>
      <w:r w:rsidRPr="00AC10AC">
        <w:rPr>
          <w:rFonts w:hint="eastAsia"/>
        </w:rPr>
        <w:t>2005</w:t>
      </w:r>
      <w:r w:rsidRPr="00AC10AC">
        <w:rPr>
          <w:rFonts w:hint="eastAsia"/>
        </w:rPr>
        <w:t>年修订了《儿童就业法》</w:t>
      </w:r>
      <w:r w:rsidR="00E44F83">
        <w:rPr>
          <w:rFonts w:hint="eastAsia"/>
        </w:rPr>
        <w:t>，</w:t>
      </w:r>
      <w:r w:rsidRPr="00AC10AC">
        <w:rPr>
          <w:rFonts w:hint="eastAsia"/>
        </w:rPr>
        <w:t>增加了一些禁止雇用儿童的工作和行业</w:t>
      </w:r>
      <w:r w:rsidR="00E44F83">
        <w:rPr>
          <w:rFonts w:hint="eastAsia"/>
        </w:rPr>
        <w:t>；</w:t>
      </w:r>
    </w:p>
    <w:p w:rsidR="00AC10AC" w:rsidRPr="00AC10AC" w:rsidRDefault="00AC10AC" w:rsidP="00AB10FA">
      <w:pPr>
        <w:pStyle w:val="SingleTxtGC"/>
        <w:numPr>
          <w:ilvl w:val="0"/>
          <w:numId w:val="4"/>
        </w:numPr>
      </w:pPr>
      <w:r w:rsidRPr="00AC10AC">
        <w:rPr>
          <w:rFonts w:hint="eastAsia"/>
        </w:rPr>
        <w:t>2004</w:t>
      </w:r>
      <w:r w:rsidRPr="00AC10AC">
        <w:rPr>
          <w:rFonts w:hint="eastAsia"/>
        </w:rPr>
        <w:t>年通过了《旁遮普省贫困和遭到忽略儿童法》</w:t>
      </w:r>
      <w:r w:rsidR="00E44F83">
        <w:rPr>
          <w:rFonts w:hint="eastAsia"/>
        </w:rPr>
        <w:t>，</w:t>
      </w:r>
      <w:r w:rsidRPr="00AC10AC">
        <w:rPr>
          <w:rFonts w:hint="eastAsia"/>
        </w:rPr>
        <w:t>加强了对于这个省份儿童的保护。</w:t>
      </w:r>
    </w:p>
    <w:p w:rsidR="00AC10AC" w:rsidRPr="00AC10AC" w:rsidRDefault="00AB10FA" w:rsidP="00AB10FA">
      <w:pPr>
        <w:pStyle w:val="HChGC"/>
      </w:pPr>
      <w:r w:rsidRPr="00AB10FA">
        <w:rPr>
          <w:rFonts w:hint="eastAsia"/>
        </w:rPr>
        <w:tab/>
      </w:r>
      <w:r w:rsidR="00AC10AC" w:rsidRPr="00AC10AC">
        <w:t>C</w:t>
      </w:r>
      <w:r>
        <w:rPr>
          <w:rFonts w:hint="eastAsia"/>
        </w:rPr>
        <w:t>.</w:t>
      </w:r>
      <w:r>
        <w:rPr>
          <w:rFonts w:hint="eastAsia"/>
        </w:rPr>
        <w:tab/>
      </w:r>
      <w:r w:rsidR="00AC10AC" w:rsidRPr="00AC10AC">
        <w:rPr>
          <w:rFonts w:hint="eastAsia"/>
        </w:rPr>
        <w:t>阻碍实施《公约》的因素和困难</w:t>
      </w:r>
    </w:p>
    <w:p w:rsidR="00AC10AC" w:rsidRPr="00AC10AC" w:rsidRDefault="00E44F83" w:rsidP="00AC10AC">
      <w:pPr>
        <w:pStyle w:val="SingleTxtGC"/>
      </w:pPr>
      <w:r>
        <w:t>5.</w:t>
      </w:r>
      <w:r w:rsidR="00AC10AC" w:rsidRPr="00AC10AC">
        <w:t xml:space="preserve"> </w:t>
      </w:r>
      <w:r w:rsidR="00AB10FA">
        <w:rPr>
          <w:rFonts w:hint="eastAsia"/>
        </w:rPr>
        <w:t xml:space="preserve"> </w:t>
      </w:r>
      <w:r w:rsidR="00AC10AC" w:rsidRPr="00AC10AC">
        <w:rPr>
          <w:rFonts w:hint="eastAsia"/>
        </w:rPr>
        <w:t>委员会确认了缔约国面临的困难</w:t>
      </w:r>
      <w:r>
        <w:rPr>
          <w:rFonts w:hint="eastAsia"/>
        </w:rPr>
        <w:t>：</w:t>
      </w:r>
      <w:r w:rsidR="00AC10AC" w:rsidRPr="00AC10AC">
        <w:rPr>
          <w:rFonts w:hint="eastAsia"/>
        </w:rPr>
        <w:t>粮食和石油价格飞涨以及通货膨胀压力所引起的严重经济挑战、灾难性干旱天气及阻碍经济发展和威胁儿童生存和发展权利的自然灾害、在一些地区正在发生的并且导致大量民众流离失所的武装冲突和恐怖份子活动、以及缔约国所收容的大量难民。所有这些因素都严重阻碍了在全面实现《公约》所规定的儿童权利方面的进展。</w:t>
      </w:r>
    </w:p>
    <w:p w:rsidR="00AC10AC" w:rsidRPr="00AC10AC" w:rsidRDefault="00AB10FA" w:rsidP="00AB10FA">
      <w:pPr>
        <w:pStyle w:val="HChGC"/>
        <w:rPr>
          <w:rFonts w:hint="eastAsia"/>
        </w:rPr>
      </w:pPr>
      <w:r>
        <w:rPr>
          <w:rFonts w:hint="eastAsia"/>
        </w:rPr>
        <w:tab/>
      </w:r>
      <w:r w:rsidR="00AC10AC" w:rsidRPr="00AC10AC">
        <w:t>D</w:t>
      </w:r>
      <w:r w:rsidR="00AC10AC" w:rsidRPr="00AC10AC">
        <w:rPr>
          <w:rFonts w:hint="eastAsia"/>
        </w:rPr>
        <w:t>.</w:t>
      </w:r>
      <w:r>
        <w:rPr>
          <w:rFonts w:hint="eastAsia"/>
        </w:rPr>
        <w:tab/>
      </w:r>
      <w:r w:rsidR="00AC10AC" w:rsidRPr="00AC10AC">
        <w:rPr>
          <w:rFonts w:hint="eastAsia"/>
        </w:rPr>
        <w:t>主要关注领域和建议</w:t>
      </w:r>
    </w:p>
    <w:p w:rsidR="00AC10AC" w:rsidRPr="00AC10AC" w:rsidRDefault="00AB10FA" w:rsidP="00AB10FA">
      <w:pPr>
        <w:pStyle w:val="H1GC"/>
        <w:rPr>
          <w:rFonts w:hint="eastAsia"/>
          <w:u w:val="single"/>
        </w:rPr>
      </w:pPr>
      <w:r>
        <w:rPr>
          <w:rFonts w:hint="eastAsia"/>
        </w:rPr>
        <w:tab/>
      </w:r>
      <w:r w:rsidR="00E44F83">
        <w:rPr>
          <w:rFonts w:hint="eastAsia"/>
        </w:rPr>
        <w:t>1.</w:t>
      </w:r>
      <w:r>
        <w:rPr>
          <w:rFonts w:hint="eastAsia"/>
        </w:rPr>
        <w:tab/>
      </w:r>
      <w:r w:rsidR="00AC10AC" w:rsidRPr="00AB10FA">
        <w:rPr>
          <w:rFonts w:hint="eastAsia"/>
        </w:rPr>
        <w:t>一般执行措施</w:t>
      </w:r>
      <w:r w:rsidR="00AC10AC" w:rsidRPr="00AC10AC">
        <w:rPr>
          <w:u w:val="single"/>
        </w:rPr>
        <w:br/>
      </w:r>
      <w:r w:rsidR="00E44F83">
        <w:rPr>
          <w:rFonts w:hint="eastAsia"/>
        </w:rPr>
        <w:t>(</w:t>
      </w:r>
      <w:r w:rsidR="00AC10AC" w:rsidRPr="00AC10AC">
        <w:rPr>
          <w:rFonts w:hint="eastAsia"/>
        </w:rPr>
        <w:t>《公约》第</w:t>
      </w:r>
      <w:r w:rsidR="00AC10AC" w:rsidRPr="00AC10AC">
        <w:rPr>
          <w:rFonts w:hint="eastAsia"/>
        </w:rPr>
        <w:t>4</w:t>
      </w:r>
      <w:r w:rsidR="00AC10AC" w:rsidRPr="00AC10AC">
        <w:rPr>
          <w:rFonts w:hint="eastAsia"/>
        </w:rPr>
        <w:t>条、第</w:t>
      </w:r>
      <w:r w:rsidR="00AC10AC" w:rsidRPr="00AC10AC">
        <w:rPr>
          <w:rFonts w:hint="eastAsia"/>
        </w:rPr>
        <w:t>42</w:t>
      </w:r>
      <w:r w:rsidR="00AC10AC" w:rsidRPr="00AC10AC">
        <w:rPr>
          <w:rFonts w:hint="eastAsia"/>
        </w:rPr>
        <w:t>条和第</w:t>
      </w:r>
      <w:r w:rsidR="00AC10AC" w:rsidRPr="00AC10AC">
        <w:rPr>
          <w:rFonts w:hint="eastAsia"/>
        </w:rPr>
        <w:t>44</w:t>
      </w:r>
      <w:r w:rsidR="00AC10AC" w:rsidRPr="00AC10AC">
        <w:rPr>
          <w:rFonts w:hint="eastAsia"/>
        </w:rPr>
        <w:t>条第</w:t>
      </w:r>
      <w:r w:rsidR="00AC10AC" w:rsidRPr="00AC10AC">
        <w:rPr>
          <w:rFonts w:hint="eastAsia"/>
        </w:rPr>
        <w:t>6</w:t>
      </w:r>
      <w:r w:rsidR="00AC10AC" w:rsidRPr="00AC10AC">
        <w:rPr>
          <w:rFonts w:hint="eastAsia"/>
        </w:rPr>
        <w:t>款</w:t>
      </w:r>
      <w:r w:rsidR="00E44F83">
        <w:rPr>
          <w:rFonts w:hint="eastAsia"/>
        </w:rPr>
        <w:t>)</w:t>
      </w:r>
    </w:p>
    <w:p w:rsidR="00AC10AC" w:rsidRPr="00AC10AC" w:rsidRDefault="00AB10FA" w:rsidP="00AB10FA">
      <w:pPr>
        <w:pStyle w:val="H23GC"/>
        <w:rPr>
          <w:rFonts w:hint="eastAsia"/>
        </w:rPr>
      </w:pPr>
      <w:r>
        <w:rPr>
          <w:rFonts w:hint="eastAsia"/>
        </w:rPr>
        <w:tab/>
      </w:r>
      <w:r>
        <w:rPr>
          <w:rFonts w:hint="eastAsia"/>
        </w:rPr>
        <w:tab/>
      </w:r>
      <w:r w:rsidR="00AC10AC" w:rsidRPr="00AC10AC">
        <w:rPr>
          <w:rFonts w:hint="eastAsia"/>
        </w:rPr>
        <w:t>委员会先前的建议</w:t>
      </w:r>
    </w:p>
    <w:p w:rsidR="00AC10AC" w:rsidRPr="00AC10AC" w:rsidRDefault="00E44F83" w:rsidP="00AC10AC">
      <w:pPr>
        <w:pStyle w:val="SingleTxtGC"/>
      </w:pPr>
      <w:r>
        <w:t>6.</w:t>
      </w:r>
      <w:r w:rsidR="00AC10AC" w:rsidRPr="00AC10AC">
        <w:t xml:space="preserve"> </w:t>
      </w:r>
      <w:r w:rsidR="00AB10FA">
        <w:rPr>
          <w:rFonts w:hint="eastAsia"/>
        </w:rPr>
        <w:t xml:space="preserve"> </w:t>
      </w:r>
      <w:r w:rsidR="00AC10AC" w:rsidRPr="00AC10AC">
        <w:rPr>
          <w:rFonts w:hint="eastAsia"/>
        </w:rPr>
        <w:t>委员会注意到在审议缔约国第二次定期报告</w:t>
      </w:r>
      <w:r>
        <w:rPr>
          <w:rFonts w:hint="eastAsia"/>
        </w:rPr>
        <w:t>(</w:t>
      </w:r>
      <w:r w:rsidR="00AC10AC" w:rsidRPr="00AC10AC">
        <w:t>CRC</w:t>
      </w:r>
      <w:r>
        <w:t>/</w:t>
      </w:r>
      <w:r w:rsidR="00AC10AC" w:rsidRPr="00AC10AC">
        <w:t>C</w:t>
      </w:r>
      <w:r>
        <w:t>/</w:t>
      </w:r>
      <w:r w:rsidR="00AC10AC" w:rsidRPr="00AC10AC">
        <w:t>15</w:t>
      </w:r>
      <w:r>
        <w:t>/</w:t>
      </w:r>
      <w:r w:rsidR="00AC10AC" w:rsidRPr="00AC10AC">
        <w:t>Add.217</w:t>
      </w:r>
      <w:r>
        <w:rPr>
          <w:rFonts w:hint="eastAsia"/>
        </w:rPr>
        <w:t>)</w:t>
      </w:r>
      <w:r w:rsidR="00AC10AC" w:rsidRPr="00AC10AC">
        <w:rPr>
          <w:rFonts w:hint="eastAsia"/>
        </w:rPr>
        <w:t>时提出的一些关切和建议得到了处理。但它遗憾的是</w:t>
      </w:r>
      <w:r>
        <w:rPr>
          <w:rFonts w:hint="eastAsia"/>
        </w:rPr>
        <w:t>，</w:t>
      </w:r>
      <w:r w:rsidR="00AC10AC" w:rsidRPr="00AC10AC">
        <w:rPr>
          <w:rFonts w:hint="eastAsia"/>
        </w:rPr>
        <w:t>其中许多关切和建议未得到充分处理</w:t>
      </w:r>
      <w:r>
        <w:rPr>
          <w:rFonts w:hint="eastAsia"/>
        </w:rPr>
        <w:t>，</w:t>
      </w:r>
      <w:r w:rsidR="00AC10AC" w:rsidRPr="00AC10AC">
        <w:rPr>
          <w:rFonts w:hint="eastAsia"/>
        </w:rPr>
        <w:t>或只得到部分处理。</w:t>
      </w:r>
    </w:p>
    <w:p w:rsidR="00AC10AC" w:rsidRPr="00AC10AC" w:rsidRDefault="00E44F83" w:rsidP="00AC10AC">
      <w:pPr>
        <w:pStyle w:val="SingleTxtGC"/>
        <w:rPr>
          <w:b/>
        </w:rPr>
      </w:pPr>
      <w:r>
        <w:rPr>
          <w:rFonts w:eastAsia="SimHei"/>
        </w:rPr>
        <w:t>7.</w:t>
      </w:r>
      <w:r w:rsidR="00AC10AC" w:rsidRPr="00AC10AC">
        <w:rPr>
          <w:rFonts w:hint="eastAsia"/>
          <w:b/>
        </w:rPr>
        <w:t xml:space="preserve"> </w:t>
      </w:r>
      <w:r w:rsidR="00AB10FA">
        <w:rPr>
          <w:rFonts w:hint="eastAsia"/>
          <w:b/>
        </w:rPr>
        <w:t xml:space="preserve"> </w:t>
      </w:r>
      <w:r w:rsidR="00AC10AC" w:rsidRPr="00AB10FA">
        <w:rPr>
          <w:rFonts w:eastAsia="SimHei" w:hint="eastAsia"/>
        </w:rPr>
        <w:t>委员会敦促缔约国采取一切必要措施</w:t>
      </w:r>
      <w:r>
        <w:rPr>
          <w:rFonts w:eastAsia="SimHei" w:hint="eastAsia"/>
        </w:rPr>
        <w:t>，</w:t>
      </w:r>
      <w:r w:rsidR="00AC10AC" w:rsidRPr="00AB10FA">
        <w:rPr>
          <w:rFonts w:eastAsia="SimHei" w:hint="eastAsia"/>
        </w:rPr>
        <w:t>执行对第二次定期报告的结论性意见所载但是尚未得到执行或未充分</w:t>
      </w:r>
      <w:r w:rsidR="00AC10AC" w:rsidRPr="00AB10FA">
        <w:rPr>
          <w:rFonts w:eastAsia="SimHei"/>
        </w:rPr>
        <w:t>执行的建议</w:t>
      </w:r>
      <w:r>
        <w:rPr>
          <w:rFonts w:eastAsia="SimHei" w:hint="eastAsia"/>
        </w:rPr>
        <w:t>，</w:t>
      </w:r>
      <w:r w:rsidR="00AC10AC" w:rsidRPr="00AB10FA">
        <w:rPr>
          <w:rFonts w:eastAsia="SimHei" w:hint="eastAsia"/>
        </w:rPr>
        <w:t>其中包括涉及以下事项的建议</w:t>
      </w:r>
      <w:r>
        <w:rPr>
          <w:rFonts w:eastAsia="SimHei" w:hint="eastAsia"/>
        </w:rPr>
        <w:t>：</w:t>
      </w:r>
      <w:r w:rsidR="00AC10AC" w:rsidRPr="00AB10FA">
        <w:rPr>
          <w:rFonts w:eastAsia="SimHei" w:hint="eastAsia"/>
        </w:rPr>
        <w:t>根据《公约》修正法律</w:t>
      </w:r>
      <w:r>
        <w:rPr>
          <w:rFonts w:eastAsia="SimHei" w:hint="eastAsia"/>
        </w:rPr>
        <w:t>；</w:t>
      </w:r>
      <w:r w:rsidR="00AC10AC" w:rsidRPr="00AB10FA">
        <w:rPr>
          <w:rFonts w:eastAsia="SimHei" w:hint="eastAsia"/>
        </w:rPr>
        <w:t>改进在中央和地方两级的协调</w:t>
      </w:r>
      <w:r>
        <w:rPr>
          <w:rFonts w:eastAsia="SimHei" w:hint="eastAsia"/>
        </w:rPr>
        <w:t>；</w:t>
      </w:r>
      <w:r w:rsidR="00AC10AC" w:rsidRPr="00AB10FA">
        <w:rPr>
          <w:rFonts w:eastAsia="SimHei" w:hint="eastAsia"/>
        </w:rPr>
        <w:t>建立监测机制</w:t>
      </w:r>
      <w:r>
        <w:rPr>
          <w:rFonts w:eastAsia="SimHei" w:hint="eastAsia"/>
        </w:rPr>
        <w:t>；</w:t>
      </w:r>
      <w:r w:rsidR="00AC10AC" w:rsidRPr="00AB10FA">
        <w:rPr>
          <w:rFonts w:eastAsia="SimHei" w:hint="eastAsia"/>
        </w:rPr>
        <w:t>调拨用于儿童的资源</w:t>
      </w:r>
      <w:r>
        <w:rPr>
          <w:rFonts w:eastAsia="SimHei" w:hint="eastAsia"/>
        </w:rPr>
        <w:t>；</w:t>
      </w:r>
      <w:r w:rsidR="00AC10AC" w:rsidRPr="00AB10FA">
        <w:rPr>
          <w:rFonts w:eastAsia="SimHei" w:hint="eastAsia"/>
        </w:rPr>
        <w:t>收集数据</w:t>
      </w:r>
      <w:r>
        <w:rPr>
          <w:rFonts w:eastAsia="SimHei" w:hint="eastAsia"/>
        </w:rPr>
        <w:t>；</w:t>
      </w:r>
      <w:r w:rsidR="00AC10AC" w:rsidRPr="00AB10FA">
        <w:rPr>
          <w:rFonts w:eastAsia="SimHei" w:hint="eastAsia"/>
        </w:rPr>
        <w:t>同非政府组织合作</w:t>
      </w:r>
      <w:r>
        <w:rPr>
          <w:rFonts w:eastAsia="SimHei" w:hint="eastAsia"/>
        </w:rPr>
        <w:t>；</w:t>
      </w:r>
      <w:r w:rsidR="00AC10AC" w:rsidRPr="00AB10FA">
        <w:rPr>
          <w:rFonts w:eastAsia="SimHei" w:hint="eastAsia"/>
        </w:rPr>
        <w:t>儿童的定义</w:t>
      </w:r>
      <w:r>
        <w:rPr>
          <w:rFonts w:eastAsia="SimHei" w:hint="eastAsia"/>
        </w:rPr>
        <w:t>；</w:t>
      </w:r>
      <w:r w:rsidR="00AC10AC" w:rsidRPr="00AB10FA">
        <w:rPr>
          <w:rFonts w:eastAsia="SimHei" w:hint="eastAsia"/>
        </w:rPr>
        <w:t>针对儿童的暴力行为和虐待行为</w:t>
      </w:r>
      <w:r>
        <w:rPr>
          <w:rFonts w:eastAsia="SimHei" w:hint="eastAsia"/>
        </w:rPr>
        <w:t>(</w:t>
      </w:r>
      <w:r w:rsidR="00AC10AC" w:rsidRPr="00AB10FA">
        <w:rPr>
          <w:rFonts w:eastAsia="SimHei" w:hint="eastAsia"/>
        </w:rPr>
        <w:t>包括性虐待</w:t>
      </w:r>
      <w:r>
        <w:rPr>
          <w:rFonts w:eastAsia="SimHei" w:hint="eastAsia"/>
        </w:rPr>
        <w:t>)</w:t>
      </w:r>
      <w:r>
        <w:rPr>
          <w:rFonts w:eastAsia="SimHei" w:hint="eastAsia"/>
        </w:rPr>
        <w:t>；</w:t>
      </w:r>
      <w:r w:rsidR="00AC10AC" w:rsidRPr="00AB10FA">
        <w:rPr>
          <w:rFonts w:eastAsia="SimHei" w:hint="eastAsia"/>
        </w:rPr>
        <w:t>享有教育的权利</w:t>
      </w:r>
      <w:r>
        <w:rPr>
          <w:rFonts w:eastAsia="SimHei" w:hint="eastAsia"/>
        </w:rPr>
        <w:t>；</w:t>
      </w:r>
      <w:r w:rsidR="00AC10AC" w:rsidRPr="00AB10FA">
        <w:rPr>
          <w:rFonts w:eastAsia="SimHei" w:hint="eastAsia"/>
        </w:rPr>
        <w:t>童工以及少年司法</w:t>
      </w:r>
      <w:r>
        <w:rPr>
          <w:rFonts w:eastAsia="SimHei" w:hint="eastAsia"/>
        </w:rPr>
        <w:t>；</w:t>
      </w:r>
      <w:r w:rsidR="00AC10AC" w:rsidRPr="00AB10FA">
        <w:rPr>
          <w:rFonts w:eastAsia="SimHei" w:hint="eastAsia"/>
        </w:rPr>
        <w:t>并为本结论性意见所载各项建议采取充分的后续行动</w:t>
      </w:r>
      <w:r w:rsidR="00AC10AC" w:rsidRPr="00AB10FA">
        <w:rPr>
          <w:rFonts w:eastAsia="SimHei"/>
        </w:rPr>
        <w:t>。</w:t>
      </w:r>
    </w:p>
    <w:p w:rsidR="00AC10AC" w:rsidRPr="00AC10AC" w:rsidRDefault="00AB10FA" w:rsidP="00AB10FA">
      <w:pPr>
        <w:pStyle w:val="H23GC"/>
      </w:pPr>
      <w:r>
        <w:rPr>
          <w:rFonts w:hint="eastAsia"/>
        </w:rPr>
        <w:tab/>
      </w:r>
      <w:r>
        <w:rPr>
          <w:rFonts w:hint="eastAsia"/>
        </w:rPr>
        <w:tab/>
      </w:r>
      <w:r w:rsidR="00AC10AC" w:rsidRPr="00AC10AC">
        <w:rPr>
          <w:rFonts w:hint="eastAsia"/>
        </w:rPr>
        <w:t>立法</w:t>
      </w:r>
    </w:p>
    <w:p w:rsidR="00AC10AC" w:rsidRPr="00AC10AC" w:rsidRDefault="00E44F83" w:rsidP="00AC10AC">
      <w:pPr>
        <w:pStyle w:val="SingleTxtGC"/>
      </w:pPr>
      <w:r>
        <w:t>8.</w:t>
      </w:r>
      <w:r w:rsidR="00AC10AC" w:rsidRPr="00AC10AC">
        <w:t xml:space="preserve"> </w:t>
      </w:r>
      <w:r w:rsidR="00AB10FA">
        <w:rPr>
          <w:rFonts w:hint="eastAsia"/>
        </w:rPr>
        <w:t xml:space="preserve"> </w:t>
      </w:r>
      <w:r w:rsidR="00AC10AC" w:rsidRPr="00AC10AC">
        <w:rPr>
          <w:rFonts w:hint="eastAsia"/>
        </w:rPr>
        <w:t>委员会注意到缔约国为确保实施《公约》而采取的立法措施</w:t>
      </w:r>
      <w:r>
        <w:rPr>
          <w:rFonts w:hint="eastAsia"/>
        </w:rPr>
        <w:t>，</w:t>
      </w:r>
      <w:r w:rsidR="00AC10AC" w:rsidRPr="00AC10AC">
        <w:rPr>
          <w:rFonts w:hint="eastAsia"/>
        </w:rPr>
        <w:t>但是仍然对以下情况感到关切</w:t>
      </w:r>
      <w:r>
        <w:rPr>
          <w:rFonts w:hint="eastAsia"/>
        </w:rPr>
        <w:t>：</w:t>
      </w:r>
      <w:r w:rsidR="00AC10AC" w:rsidRPr="00AC10AC">
        <w:rPr>
          <w:rFonts w:hint="eastAsia"/>
        </w:rPr>
        <w:t>在许多领域中明显缺乏根据《公约》调整的法律框架</w:t>
      </w:r>
      <w:r>
        <w:rPr>
          <w:rFonts w:hint="eastAsia"/>
        </w:rPr>
        <w:t>；</w:t>
      </w:r>
      <w:r w:rsidR="00AC10AC" w:rsidRPr="00AC10AC">
        <w:rPr>
          <w:rFonts w:hint="eastAsia"/>
        </w:rPr>
        <w:t>拖延通过有助于实施《公约》的法律。委员会特别关注的是</w:t>
      </w:r>
      <w:r>
        <w:rPr>
          <w:rFonts w:hint="eastAsia"/>
        </w:rPr>
        <w:t>：</w:t>
      </w:r>
    </w:p>
    <w:p w:rsidR="00AC10AC" w:rsidRPr="00AC10AC" w:rsidRDefault="00AC10AC" w:rsidP="00AB10FA">
      <w:pPr>
        <w:pStyle w:val="SingleTxtGC"/>
        <w:numPr>
          <w:ilvl w:val="0"/>
          <w:numId w:val="5"/>
        </w:numPr>
      </w:pPr>
      <w:r w:rsidRPr="00AC10AC">
        <w:rPr>
          <w:rFonts w:hint="eastAsia"/>
        </w:rPr>
        <w:t>计划将《公约》的所有原则和条款纳入国内法律的《儿童权利宪章》还没有获得通过</w:t>
      </w:r>
      <w:r w:rsidR="00E44F83">
        <w:rPr>
          <w:rFonts w:hint="eastAsia"/>
        </w:rPr>
        <w:t>；</w:t>
      </w:r>
    </w:p>
    <w:p w:rsidR="00AC10AC" w:rsidRPr="00AC10AC" w:rsidRDefault="00AC10AC" w:rsidP="00AB10FA">
      <w:pPr>
        <w:pStyle w:val="SingleTxtGC"/>
        <w:numPr>
          <w:ilvl w:val="0"/>
          <w:numId w:val="5"/>
        </w:numPr>
      </w:pPr>
      <w:r w:rsidRPr="00AC10AC">
        <w:rPr>
          <w:rFonts w:hint="eastAsia"/>
        </w:rPr>
        <w:t>尽管已经审议多年</w:t>
      </w:r>
      <w:r w:rsidR="00E44F83">
        <w:rPr>
          <w:rFonts w:hint="eastAsia"/>
        </w:rPr>
        <w:t>，</w:t>
      </w:r>
      <w:r w:rsidRPr="00AC10AC">
        <w:rPr>
          <w:rFonts w:hint="eastAsia"/>
        </w:rPr>
        <w:t>旨在保护儿童权利免遭侵犯和建立儿童受害者保护和康复机构的《儿童保护法》</w:t>
      </w:r>
      <w:r w:rsidR="00E44F83">
        <w:rPr>
          <w:rFonts w:hint="eastAsia"/>
        </w:rPr>
        <w:t>(</w:t>
      </w:r>
      <w:r w:rsidRPr="00AC10AC">
        <w:rPr>
          <w:rFonts w:hint="eastAsia"/>
        </w:rPr>
        <w:t>刑法修正案</w:t>
      </w:r>
      <w:r w:rsidR="00E44F83">
        <w:rPr>
          <w:rFonts w:hint="eastAsia"/>
        </w:rPr>
        <w:t>)</w:t>
      </w:r>
      <w:r w:rsidRPr="00AC10AC">
        <w:rPr>
          <w:rFonts w:hint="eastAsia"/>
        </w:rPr>
        <w:t>至今仍未获得通过</w:t>
      </w:r>
      <w:r w:rsidR="00E44F83">
        <w:rPr>
          <w:rFonts w:hint="eastAsia"/>
        </w:rPr>
        <w:t>；</w:t>
      </w:r>
    </w:p>
    <w:p w:rsidR="00AC10AC" w:rsidRPr="00AC10AC" w:rsidRDefault="00AC10AC" w:rsidP="00AB10FA">
      <w:pPr>
        <w:pStyle w:val="SingleTxtGC"/>
        <w:numPr>
          <w:ilvl w:val="0"/>
          <w:numId w:val="5"/>
        </w:numPr>
      </w:pPr>
      <w:r w:rsidRPr="00AC10AC">
        <w:rPr>
          <w:rFonts w:hint="eastAsia"/>
        </w:rPr>
        <w:t>《国家儿童权利委员会法》仍然有待于通过</w:t>
      </w:r>
      <w:r w:rsidR="00E44F83">
        <w:rPr>
          <w:rFonts w:hint="eastAsia"/>
        </w:rPr>
        <w:t>；</w:t>
      </w:r>
    </w:p>
    <w:p w:rsidR="00AC10AC" w:rsidRPr="00AC10AC" w:rsidRDefault="00AC10AC" w:rsidP="00AB10FA">
      <w:pPr>
        <w:pStyle w:val="SingleTxtGC"/>
        <w:numPr>
          <w:ilvl w:val="0"/>
          <w:numId w:val="5"/>
        </w:numPr>
      </w:pPr>
      <w:r w:rsidRPr="00AC10AC">
        <w:rPr>
          <w:rFonts w:hint="eastAsia"/>
        </w:rPr>
        <w:t>在西北边境省、</w:t>
      </w:r>
      <w:r w:rsidRPr="00AC10AC">
        <w:t>Balochistan</w:t>
      </w:r>
      <w:r w:rsidRPr="00AC10AC">
        <w:rPr>
          <w:rFonts w:hint="eastAsia"/>
        </w:rPr>
        <w:t>省、由联邦和各省直接管理的部落地区、北方地区、</w:t>
      </w:r>
      <w:r w:rsidRPr="00AC10AC">
        <w:t>Azad Jammu</w:t>
      </w:r>
      <w:r w:rsidRPr="00AC10AC">
        <w:rPr>
          <w:rFonts w:hint="eastAsia"/>
        </w:rPr>
        <w:t>以及克什米尔至今仍然没有涉及儿童权利的法律</w:t>
      </w:r>
      <w:r w:rsidR="00E44F83">
        <w:rPr>
          <w:rFonts w:hint="eastAsia"/>
        </w:rPr>
        <w:t>；</w:t>
      </w:r>
    </w:p>
    <w:p w:rsidR="00AC10AC" w:rsidRPr="00AC10AC" w:rsidRDefault="00AC10AC" w:rsidP="00AB10FA">
      <w:pPr>
        <w:pStyle w:val="SingleTxtGC"/>
        <w:numPr>
          <w:ilvl w:val="0"/>
          <w:numId w:val="5"/>
        </w:numPr>
      </w:pPr>
      <w:r w:rsidRPr="00AC10AC">
        <w:rPr>
          <w:rFonts w:hint="eastAsia"/>
        </w:rPr>
        <w:t>在缔约国内《少年司法制度法令》没有得到完全承认和实施。</w:t>
      </w:r>
    </w:p>
    <w:p w:rsidR="00AC10AC" w:rsidRPr="00AB10FA" w:rsidRDefault="00E44F83" w:rsidP="00AC10AC">
      <w:pPr>
        <w:pStyle w:val="SingleTxtGC"/>
        <w:rPr>
          <w:rFonts w:eastAsia="SimHei"/>
        </w:rPr>
      </w:pPr>
      <w:r>
        <w:rPr>
          <w:rFonts w:eastAsia="SimHei"/>
        </w:rPr>
        <w:t>9.</w:t>
      </w:r>
      <w:r w:rsidR="00AC10AC" w:rsidRPr="00AB10FA">
        <w:rPr>
          <w:rFonts w:eastAsia="SimHei"/>
        </w:rPr>
        <w:t xml:space="preserve"> </w:t>
      </w:r>
      <w:r w:rsidR="00AB10FA" w:rsidRPr="00AB10FA">
        <w:rPr>
          <w:rFonts w:eastAsia="SimHei" w:hint="eastAsia"/>
        </w:rPr>
        <w:t xml:space="preserve"> </w:t>
      </w:r>
      <w:r w:rsidR="00AC10AC" w:rsidRPr="00AB10FA">
        <w:rPr>
          <w:rFonts w:eastAsia="SimHei" w:hint="eastAsia"/>
        </w:rPr>
        <w:t>委员会建议</w:t>
      </w:r>
      <w:r>
        <w:rPr>
          <w:rFonts w:eastAsia="SimHei" w:hint="eastAsia"/>
        </w:rPr>
        <w:t>，</w:t>
      </w:r>
      <w:r w:rsidR="00AC10AC" w:rsidRPr="00AB10FA">
        <w:rPr>
          <w:rFonts w:eastAsia="SimHei" w:hint="eastAsia"/>
        </w:rPr>
        <w:t>缔约国继续和加强其努力</w:t>
      </w:r>
      <w:r>
        <w:rPr>
          <w:rFonts w:eastAsia="SimHei" w:hint="eastAsia"/>
        </w:rPr>
        <w:t>，</w:t>
      </w:r>
      <w:r w:rsidR="00AC10AC" w:rsidRPr="00AB10FA">
        <w:rPr>
          <w:rFonts w:eastAsia="SimHei" w:hint="eastAsia"/>
        </w:rPr>
        <w:t>在所有影响儿童权利的领域以及各级立法机构中发展和实施符合《公约》规定的法律框架</w:t>
      </w:r>
      <w:r>
        <w:rPr>
          <w:rFonts w:eastAsia="SimHei" w:hint="eastAsia"/>
        </w:rPr>
        <w:t>，</w:t>
      </w:r>
      <w:r w:rsidR="00AC10AC" w:rsidRPr="00AB10FA">
        <w:rPr>
          <w:rFonts w:eastAsia="SimHei" w:hint="eastAsia"/>
        </w:rPr>
        <w:t>并且确保所有关于儿童的国内法律和行政规章均以权利为基础</w:t>
      </w:r>
      <w:r>
        <w:rPr>
          <w:rFonts w:eastAsia="SimHei" w:hint="eastAsia"/>
        </w:rPr>
        <w:t>，</w:t>
      </w:r>
      <w:r w:rsidR="00AC10AC" w:rsidRPr="00AB10FA">
        <w:rPr>
          <w:rFonts w:eastAsia="SimHei" w:hint="eastAsia"/>
        </w:rPr>
        <w:t>并且符合《公约》的原则和条款。委员会敦促缔约国立即通过所有有待于通过的法律</w:t>
      </w:r>
      <w:r>
        <w:rPr>
          <w:rFonts w:eastAsia="SimHei" w:hint="eastAsia"/>
        </w:rPr>
        <w:t>，</w:t>
      </w:r>
      <w:r w:rsidR="00AC10AC" w:rsidRPr="00AB10FA">
        <w:rPr>
          <w:rFonts w:eastAsia="SimHei" w:hint="eastAsia"/>
        </w:rPr>
        <w:t>其中包括</w:t>
      </w:r>
      <w:r>
        <w:rPr>
          <w:rFonts w:eastAsia="SimHei" w:hint="eastAsia"/>
        </w:rPr>
        <w:t>：</w:t>
      </w:r>
      <w:r w:rsidR="00AC10AC" w:rsidRPr="00AB10FA">
        <w:rPr>
          <w:rFonts w:eastAsia="SimHei" w:hint="eastAsia"/>
        </w:rPr>
        <w:t>《儿童权利宪章》、《儿童保护法》</w:t>
      </w:r>
      <w:r>
        <w:rPr>
          <w:rFonts w:eastAsia="SimHei" w:hint="eastAsia"/>
        </w:rPr>
        <w:t>(</w:t>
      </w:r>
      <w:r w:rsidR="00AC10AC" w:rsidRPr="00AB10FA">
        <w:rPr>
          <w:rFonts w:eastAsia="SimHei" w:hint="eastAsia"/>
        </w:rPr>
        <w:t>刑法修正案</w:t>
      </w:r>
      <w:r>
        <w:rPr>
          <w:rFonts w:eastAsia="SimHei" w:hint="eastAsia"/>
        </w:rPr>
        <w:t>)</w:t>
      </w:r>
      <w:r w:rsidR="00AC10AC" w:rsidRPr="00AB10FA">
        <w:rPr>
          <w:rFonts w:eastAsia="SimHei" w:hint="eastAsia"/>
        </w:rPr>
        <w:t>、《国家儿童权利委员会法》以及所有其他有关的地方法律。</w:t>
      </w:r>
    </w:p>
    <w:p w:rsidR="00AC10AC" w:rsidRPr="00AC10AC" w:rsidRDefault="00AC10AC" w:rsidP="00AC10AC">
      <w:pPr>
        <w:pStyle w:val="SingleTxtGC"/>
      </w:pPr>
      <w:r w:rsidRPr="00AC10AC">
        <w:t>1</w:t>
      </w:r>
      <w:r w:rsidR="00E44F83">
        <w:t>0.</w:t>
      </w:r>
      <w:r w:rsidRPr="00AC10AC">
        <w:t xml:space="preserve"> </w:t>
      </w:r>
      <w:r w:rsidR="00AB10FA">
        <w:rPr>
          <w:rFonts w:hint="eastAsia"/>
        </w:rPr>
        <w:t xml:space="preserve"> </w:t>
      </w:r>
      <w:r w:rsidRPr="00AC10AC">
        <w:rPr>
          <w:rFonts w:hint="eastAsia"/>
        </w:rPr>
        <w:t>委员会感到关切的是</w:t>
      </w:r>
      <w:r w:rsidR="00E44F83">
        <w:rPr>
          <w:rFonts w:hint="eastAsia"/>
        </w:rPr>
        <w:t>：</w:t>
      </w:r>
      <w:r w:rsidRPr="00AC10AC">
        <w:rPr>
          <w:rFonts w:hint="eastAsia"/>
        </w:rPr>
        <w:t>根据</w:t>
      </w:r>
      <w:r w:rsidRPr="00AC10AC">
        <w:rPr>
          <w:rFonts w:hint="eastAsia"/>
        </w:rPr>
        <w:t>2009</w:t>
      </w:r>
      <w:r w:rsidRPr="00AC10AC">
        <w:rPr>
          <w:rFonts w:hint="eastAsia"/>
        </w:rPr>
        <w:t>年《回教律法</w:t>
      </w:r>
      <w:r w:rsidRPr="00AC10AC">
        <w:t>Nizam-e-Adl</w:t>
      </w:r>
      <w:r w:rsidRPr="00AC10AC">
        <w:rPr>
          <w:rFonts w:hint="eastAsia"/>
        </w:rPr>
        <w:t>法令</w:t>
      </w:r>
      <w:r w:rsidRPr="00AC10AC">
        <w:t>》</w:t>
      </w:r>
      <w:r w:rsidRPr="00AC10AC">
        <w:rPr>
          <w:rFonts w:hint="eastAsia"/>
        </w:rPr>
        <w:t>的规定</w:t>
      </w:r>
      <w:r w:rsidR="00E44F83">
        <w:rPr>
          <w:rFonts w:hint="eastAsia"/>
        </w:rPr>
        <w:t>，</w:t>
      </w:r>
      <w:r w:rsidRPr="00AC10AC">
        <w:rPr>
          <w:rFonts w:hint="eastAsia"/>
        </w:rPr>
        <w:t>西北边境省的许多地区将废除所有法律、文书、风俗或者习惯</w:t>
      </w:r>
      <w:r w:rsidR="00E44F83">
        <w:rPr>
          <w:rFonts w:hint="eastAsia"/>
        </w:rPr>
        <w:t>，</w:t>
      </w:r>
      <w:r w:rsidRPr="00AC10AC">
        <w:rPr>
          <w:rFonts w:hint="eastAsia"/>
        </w:rPr>
        <w:t>并且实施回教律法</w:t>
      </w:r>
      <w:r w:rsidR="00E44F83">
        <w:rPr>
          <w:rFonts w:hint="eastAsia"/>
        </w:rPr>
        <w:t>；</w:t>
      </w:r>
      <w:r w:rsidRPr="00AC10AC">
        <w:rPr>
          <w:rFonts w:hint="eastAsia"/>
        </w:rPr>
        <w:t>委员会认为这种规定没有为实施《公约》提供足够的保证。委员会还对以下情况感到关注</w:t>
      </w:r>
      <w:r w:rsidR="00E44F83">
        <w:rPr>
          <w:rFonts w:hint="eastAsia"/>
        </w:rPr>
        <w:t>：</w:t>
      </w:r>
      <w:r w:rsidRPr="00AC10AC">
        <w:rPr>
          <w:rFonts w:hint="eastAsia"/>
        </w:rPr>
        <w:t>现有的一些法律和规章仍然同《公约》的原则和条款发生冲突</w:t>
      </w:r>
      <w:r w:rsidR="00E44F83">
        <w:rPr>
          <w:rFonts w:hint="eastAsia"/>
        </w:rPr>
        <w:t>，</w:t>
      </w:r>
      <w:r w:rsidRPr="00AC10AC">
        <w:rPr>
          <w:rFonts w:hint="eastAsia"/>
        </w:rPr>
        <w:t>特别是</w:t>
      </w:r>
      <w:r w:rsidR="00E44F83">
        <w:rPr>
          <w:rFonts w:hint="eastAsia"/>
        </w:rPr>
        <w:t>：</w:t>
      </w:r>
    </w:p>
    <w:p w:rsidR="00AC10AC" w:rsidRPr="00AC10AC" w:rsidRDefault="00AC10AC" w:rsidP="00AB10FA">
      <w:pPr>
        <w:pStyle w:val="SingleTxtGC"/>
        <w:numPr>
          <w:ilvl w:val="0"/>
          <w:numId w:val="6"/>
        </w:numPr>
      </w:pPr>
      <w:r w:rsidRPr="00AC10AC">
        <w:rPr>
          <w:rFonts w:hint="eastAsia"/>
        </w:rPr>
        <w:t>在联邦直接管理的部落地区依然有效的《</w:t>
      </w:r>
      <w:r w:rsidRPr="00AC10AC">
        <w:rPr>
          <w:rFonts w:hint="eastAsia"/>
        </w:rPr>
        <w:t>1901</w:t>
      </w:r>
      <w:r w:rsidRPr="00AC10AC">
        <w:rPr>
          <w:rFonts w:hint="eastAsia"/>
        </w:rPr>
        <w:t>年边境罪行条例》</w:t>
      </w:r>
      <w:r w:rsidR="00E44F83">
        <w:rPr>
          <w:rFonts w:hint="eastAsia"/>
        </w:rPr>
        <w:t>；</w:t>
      </w:r>
    </w:p>
    <w:p w:rsidR="00AC10AC" w:rsidRPr="00AC10AC" w:rsidRDefault="00AC10AC" w:rsidP="00AB10FA">
      <w:pPr>
        <w:pStyle w:val="SingleTxtGC"/>
        <w:numPr>
          <w:ilvl w:val="0"/>
          <w:numId w:val="6"/>
        </w:numPr>
      </w:pPr>
      <w:r w:rsidRPr="00AC10AC">
        <w:rPr>
          <w:rFonts w:hint="eastAsia"/>
        </w:rPr>
        <w:t>《</w:t>
      </w:r>
      <w:r w:rsidRPr="00AC10AC">
        <w:rPr>
          <w:rFonts w:hint="eastAsia"/>
        </w:rPr>
        <w:t>Zina</w:t>
      </w:r>
      <w:r w:rsidRPr="00AC10AC">
        <w:rPr>
          <w:rFonts w:hint="eastAsia"/>
        </w:rPr>
        <w:t>和</w:t>
      </w:r>
      <w:r w:rsidRPr="00AC10AC">
        <w:rPr>
          <w:rFonts w:hint="eastAsia"/>
        </w:rPr>
        <w:t>Hadood</w:t>
      </w:r>
      <w:r w:rsidRPr="00AC10AC">
        <w:rPr>
          <w:rFonts w:hint="eastAsia"/>
        </w:rPr>
        <w:t>法令》</w:t>
      </w:r>
      <w:r w:rsidR="00E44F83">
        <w:rPr>
          <w:rFonts w:hint="eastAsia"/>
        </w:rPr>
        <w:t>，</w:t>
      </w:r>
      <w:r w:rsidRPr="00AC10AC">
        <w:rPr>
          <w:rFonts w:hint="eastAsia"/>
        </w:rPr>
        <w:t>尽管</w:t>
      </w:r>
      <w:r w:rsidRPr="00AC10AC">
        <w:rPr>
          <w:rFonts w:hint="eastAsia"/>
        </w:rPr>
        <w:t>2006</w:t>
      </w:r>
      <w:r w:rsidRPr="00AC10AC">
        <w:rPr>
          <w:rFonts w:hint="eastAsia"/>
        </w:rPr>
        <w:t>年通过的《防止侵害妇女的惯例法》</w:t>
      </w:r>
      <w:r w:rsidR="00E44F83">
        <w:rPr>
          <w:rFonts w:hint="eastAsia"/>
        </w:rPr>
        <w:t>(</w:t>
      </w:r>
      <w:r w:rsidRPr="00AC10AC">
        <w:rPr>
          <w:rFonts w:hint="eastAsia"/>
        </w:rPr>
        <w:t>刑法修正案</w:t>
      </w:r>
      <w:r w:rsidR="00E44F83">
        <w:rPr>
          <w:rFonts w:hint="eastAsia"/>
        </w:rPr>
        <w:t>)</w:t>
      </w:r>
      <w:r w:rsidRPr="00AC10AC">
        <w:rPr>
          <w:rFonts w:hint="eastAsia"/>
        </w:rPr>
        <w:t>对此进行了修订。</w:t>
      </w:r>
    </w:p>
    <w:p w:rsidR="00AC10AC" w:rsidRPr="00AB10FA" w:rsidRDefault="00AC10AC" w:rsidP="00AC10AC">
      <w:pPr>
        <w:pStyle w:val="SingleTxtGC"/>
        <w:rPr>
          <w:rFonts w:eastAsia="SimHei" w:hint="eastAsia"/>
        </w:rPr>
      </w:pPr>
      <w:r w:rsidRPr="00AB10FA">
        <w:rPr>
          <w:rFonts w:eastAsia="SimHei"/>
        </w:rPr>
        <w:t>1</w:t>
      </w:r>
      <w:r w:rsidR="00E44F83">
        <w:rPr>
          <w:rFonts w:eastAsia="SimHei"/>
        </w:rPr>
        <w:t>1.</w:t>
      </w:r>
      <w:r w:rsidRPr="00AB10FA">
        <w:rPr>
          <w:rFonts w:eastAsia="SimHei"/>
        </w:rPr>
        <w:t xml:space="preserve"> </w:t>
      </w:r>
      <w:r w:rsidR="00AB10FA" w:rsidRPr="00AB10FA">
        <w:rPr>
          <w:rFonts w:eastAsia="SimHei" w:hint="eastAsia"/>
        </w:rPr>
        <w:t xml:space="preserve"> </w:t>
      </w:r>
      <w:r w:rsidRPr="00AB10FA">
        <w:rPr>
          <w:rFonts w:eastAsia="SimHei" w:hint="eastAsia"/>
        </w:rPr>
        <w:t>委员会重申其建议</w:t>
      </w:r>
      <w:r w:rsidR="00E44F83">
        <w:rPr>
          <w:rFonts w:eastAsia="SimHei" w:hint="eastAsia"/>
        </w:rPr>
        <w:t>：</w:t>
      </w:r>
      <w:r w:rsidRPr="00AB10FA">
        <w:rPr>
          <w:rFonts w:eastAsia="SimHei" w:hint="eastAsia"/>
        </w:rPr>
        <w:t>缔约国仔细审查联邦、各省和地方各级现有的法律和其他措施</w:t>
      </w:r>
      <w:r w:rsidR="00E44F83">
        <w:rPr>
          <w:rFonts w:eastAsia="SimHei" w:hint="eastAsia"/>
        </w:rPr>
        <w:t>，</w:t>
      </w:r>
      <w:r w:rsidRPr="00AB10FA">
        <w:rPr>
          <w:rFonts w:eastAsia="SimHei" w:hint="eastAsia"/>
        </w:rPr>
        <w:t>以便确保它们同《公约》保持一致。委员会提醒缔约国</w:t>
      </w:r>
      <w:r w:rsidR="00E44F83">
        <w:rPr>
          <w:rFonts w:eastAsia="SimHei" w:hint="eastAsia"/>
        </w:rPr>
        <w:t>，</w:t>
      </w:r>
      <w:r w:rsidRPr="00AB10FA">
        <w:rPr>
          <w:rFonts w:eastAsia="SimHei" w:hint="eastAsia"/>
        </w:rPr>
        <w:t>它有义务确保国内法律</w:t>
      </w:r>
      <w:r w:rsidR="00E44F83">
        <w:rPr>
          <w:rFonts w:eastAsia="SimHei" w:hint="eastAsia"/>
        </w:rPr>
        <w:t>(</w:t>
      </w:r>
      <w:r w:rsidRPr="00AB10FA">
        <w:rPr>
          <w:rFonts w:eastAsia="SimHei" w:hint="eastAsia"/>
        </w:rPr>
        <w:t>无论是联邦、省级或是地方法律</w:t>
      </w:r>
      <w:r w:rsidR="00E44F83">
        <w:rPr>
          <w:rFonts w:eastAsia="SimHei" w:hint="eastAsia"/>
        </w:rPr>
        <w:t>)</w:t>
      </w:r>
      <w:r w:rsidRPr="00AB10FA">
        <w:rPr>
          <w:rFonts w:eastAsia="SimHei" w:hint="eastAsia"/>
        </w:rPr>
        <w:t>符合《公约》的规定</w:t>
      </w:r>
      <w:r w:rsidR="00E44F83">
        <w:rPr>
          <w:rFonts w:eastAsia="SimHei" w:hint="eastAsia"/>
        </w:rPr>
        <w:t>，</w:t>
      </w:r>
      <w:r w:rsidRPr="00AB10FA">
        <w:rPr>
          <w:rFonts w:eastAsia="SimHei" w:hint="eastAsia"/>
        </w:rPr>
        <w:t>确保全国各地</w:t>
      </w:r>
      <w:r w:rsidR="00E44F83">
        <w:rPr>
          <w:rFonts w:eastAsia="SimHei" w:hint="eastAsia"/>
        </w:rPr>
        <w:t>(</w:t>
      </w:r>
      <w:r w:rsidRPr="00AB10FA">
        <w:rPr>
          <w:rFonts w:eastAsia="SimHei" w:hint="eastAsia"/>
        </w:rPr>
        <w:t>包括部落地区</w:t>
      </w:r>
      <w:r w:rsidR="00E44F83">
        <w:rPr>
          <w:rFonts w:eastAsia="SimHei" w:hint="eastAsia"/>
        </w:rPr>
        <w:t>)</w:t>
      </w:r>
      <w:r w:rsidRPr="00AB10FA">
        <w:rPr>
          <w:rFonts w:eastAsia="SimHei" w:hint="eastAsia"/>
        </w:rPr>
        <w:t>的儿童了解《公约》的原则和条款并且享有《公约》所规定的权利。</w:t>
      </w:r>
    </w:p>
    <w:p w:rsidR="00AC10AC" w:rsidRPr="00AC10AC" w:rsidRDefault="00AB10FA" w:rsidP="00AB10FA">
      <w:pPr>
        <w:pStyle w:val="H23GC"/>
        <w:rPr>
          <w:rFonts w:hint="eastAsia"/>
        </w:rPr>
      </w:pPr>
      <w:r>
        <w:rPr>
          <w:rFonts w:hint="eastAsia"/>
        </w:rPr>
        <w:tab/>
      </w:r>
      <w:r>
        <w:rPr>
          <w:rFonts w:hint="eastAsia"/>
        </w:rPr>
        <w:tab/>
      </w:r>
      <w:r w:rsidR="00AC10AC" w:rsidRPr="00AC10AC">
        <w:rPr>
          <w:rFonts w:hint="eastAsia"/>
        </w:rPr>
        <w:t>协调</w:t>
      </w:r>
    </w:p>
    <w:p w:rsidR="00AC10AC" w:rsidRPr="00AC10AC" w:rsidRDefault="00AC10AC" w:rsidP="00AC10AC">
      <w:pPr>
        <w:pStyle w:val="SingleTxtGC"/>
        <w:rPr>
          <w:rFonts w:hint="eastAsia"/>
        </w:rPr>
      </w:pPr>
      <w:r w:rsidRPr="00AC10AC">
        <w:rPr>
          <w:rFonts w:hint="eastAsia"/>
        </w:rPr>
        <w:t>1</w:t>
      </w:r>
      <w:r w:rsidR="00E44F83">
        <w:rPr>
          <w:rFonts w:hint="eastAsia"/>
        </w:rPr>
        <w:t>2.</w:t>
      </w:r>
      <w:r w:rsidR="00AB10FA">
        <w:rPr>
          <w:rFonts w:hint="eastAsia"/>
        </w:rPr>
        <w:t xml:space="preserve"> </w:t>
      </w:r>
      <w:r w:rsidRPr="00AC10AC">
        <w:rPr>
          <w:rFonts w:hint="eastAsia"/>
        </w:rPr>
        <w:t xml:space="preserve"> </w:t>
      </w:r>
      <w:r w:rsidRPr="00AC10AC">
        <w:rPr>
          <w:rFonts w:hint="eastAsia"/>
        </w:rPr>
        <w:t>委员会遗憾的是</w:t>
      </w:r>
      <w:r w:rsidR="00E44F83">
        <w:rPr>
          <w:rFonts w:hint="eastAsia"/>
        </w:rPr>
        <w:t>：</w:t>
      </w:r>
      <w:r w:rsidRPr="00AC10AC">
        <w:rPr>
          <w:rFonts w:hint="eastAsia"/>
        </w:rPr>
        <w:t>计划取代现有的国家儿童福利和发展委员会的国家儿童权利委员会仍然没有建立</w:t>
      </w:r>
      <w:r w:rsidR="00E44F83">
        <w:rPr>
          <w:rFonts w:hint="eastAsia"/>
        </w:rPr>
        <w:t>，</w:t>
      </w:r>
      <w:r w:rsidRPr="00AC10AC">
        <w:rPr>
          <w:rFonts w:hint="eastAsia"/>
        </w:rPr>
        <w:t>尽管在</w:t>
      </w:r>
      <w:r w:rsidRPr="00AC10AC">
        <w:rPr>
          <w:rFonts w:hint="eastAsia"/>
        </w:rPr>
        <w:t>2001</w:t>
      </w:r>
      <w:r w:rsidRPr="00AC10AC">
        <w:rPr>
          <w:rFonts w:hint="eastAsia"/>
        </w:rPr>
        <w:t>年为此目的起草了一项法案。委员会对以下情况表示关切</w:t>
      </w:r>
      <w:r w:rsidR="00E44F83">
        <w:rPr>
          <w:rFonts w:hint="eastAsia"/>
        </w:rPr>
        <w:t>：</w:t>
      </w:r>
      <w:r w:rsidRPr="00AC10AC">
        <w:rPr>
          <w:rFonts w:hint="eastAsia"/>
        </w:rPr>
        <w:t>由于国家儿童福利和发展委员会缺乏人力资源和财政资源</w:t>
      </w:r>
      <w:r w:rsidR="00E44F83">
        <w:rPr>
          <w:rFonts w:hint="eastAsia"/>
        </w:rPr>
        <w:t>，</w:t>
      </w:r>
      <w:r w:rsidRPr="00AC10AC">
        <w:rPr>
          <w:rFonts w:hint="eastAsia"/>
        </w:rPr>
        <w:t>因此可能影响该委员会的日常会议和正常运作</w:t>
      </w:r>
      <w:r w:rsidR="00E44F83">
        <w:rPr>
          <w:rFonts w:hint="eastAsia"/>
        </w:rPr>
        <w:t>，</w:t>
      </w:r>
      <w:r w:rsidRPr="00AC10AC">
        <w:rPr>
          <w:rFonts w:hint="eastAsia"/>
        </w:rPr>
        <w:t>并且阻碍实施由它负责的项目</w:t>
      </w:r>
      <w:r w:rsidR="00E44F83">
        <w:rPr>
          <w:rFonts w:hint="eastAsia"/>
        </w:rPr>
        <w:t>，</w:t>
      </w:r>
      <w:r w:rsidRPr="00AC10AC">
        <w:rPr>
          <w:rFonts w:hint="eastAsia"/>
        </w:rPr>
        <w:t>其中包括《国家儿童问题行动计划》。委员会同时感到遗憾的是</w:t>
      </w:r>
      <w:r w:rsidR="00E44F83">
        <w:rPr>
          <w:rFonts w:hint="eastAsia"/>
        </w:rPr>
        <w:t>：</w:t>
      </w:r>
      <w:r w:rsidRPr="00AC10AC">
        <w:rPr>
          <w:rFonts w:hint="eastAsia"/>
        </w:rPr>
        <w:t>联邦、省份和地方各级负责监测《公约》实施的政府机构之间缺乏协调</w:t>
      </w:r>
      <w:r w:rsidR="00E44F83">
        <w:rPr>
          <w:rFonts w:hint="eastAsia"/>
        </w:rPr>
        <w:t>；</w:t>
      </w:r>
      <w:r w:rsidRPr="00AC10AC">
        <w:rPr>
          <w:rFonts w:hint="eastAsia"/>
        </w:rPr>
        <w:t>并且对各级机构在实施《公约》方面的巨大差异表示关注。</w:t>
      </w:r>
    </w:p>
    <w:p w:rsidR="00AC10AC" w:rsidRPr="00A33E92" w:rsidRDefault="00AC10AC" w:rsidP="00AC10AC">
      <w:pPr>
        <w:pStyle w:val="SingleTxtGC"/>
        <w:rPr>
          <w:rFonts w:eastAsia="SimHei" w:hint="eastAsia"/>
        </w:rPr>
      </w:pPr>
      <w:r w:rsidRPr="00A33E92">
        <w:rPr>
          <w:rFonts w:eastAsia="SimHei" w:hint="eastAsia"/>
        </w:rPr>
        <w:t>1</w:t>
      </w:r>
      <w:r w:rsidR="00E44F83">
        <w:rPr>
          <w:rFonts w:eastAsia="SimHei" w:hint="eastAsia"/>
        </w:rPr>
        <w:t>3.</w:t>
      </w:r>
      <w:r w:rsidRPr="00A33E92">
        <w:rPr>
          <w:rFonts w:eastAsia="SimHei" w:hint="eastAsia"/>
        </w:rPr>
        <w:t xml:space="preserve"> </w:t>
      </w:r>
      <w:r w:rsidR="00A33E92" w:rsidRPr="00A33E92">
        <w:rPr>
          <w:rFonts w:eastAsia="SimHei" w:hint="eastAsia"/>
        </w:rPr>
        <w:t xml:space="preserve"> </w:t>
      </w:r>
      <w:r w:rsidRPr="00A33E92">
        <w:rPr>
          <w:rFonts w:eastAsia="SimHei" w:hint="eastAsia"/>
        </w:rPr>
        <w:t>委员会建议</w:t>
      </w:r>
      <w:r w:rsidR="00E44F83">
        <w:rPr>
          <w:rFonts w:eastAsia="SimHei" w:hint="eastAsia"/>
        </w:rPr>
        <w:t>，</w:t>
      </w:r>
      <w:r w:rsidRPr="00A33E92">
        <w:rPr>
          <w:rFonts w:eastAsia="SimHei" w:hint="eastAsia"/>
        </w:rPr>
        <w:t>缔约国向国家儿童福利和发展委员会和</w:t>
      </w:r>
      <w:r w:rsidR="00E44F83">
        <w:rPr>
          <w:rFonts w:eastAsia="SimHei" w:hint="eastAsia"/>
        </w:rPr>
        <w:t>/</w:t>
      </w:r>
      <w:r w:rsidRPr="00A33E92">
        <w:rPr>
          <w:rFonts w:eastAsia="SimHei" w:hint="eastAsia"/>
        </w:rPr>
        <w:t>或国家儿童权利委员会提供足够的人力资源和财政资源</w:t>
      </w:r>
      <w:r w:rsidR="00E44F83">
        <w:rPr>
          <w:rFonts w:eastAsia="SimHei" w:hint="eastAsia"/>
        </w:rPr>
        <w:t>，</w:t>
      </w:r>
      <w:r w:rsidRPr="00A33E92">
        <w:rPr>
          <w:rFonts w:eastAsia="SimHei" w:hint="eastAsia"/>
        </w:rPr>
        <w:t>以便有效执行其任务。委员会还建议缔约国加强联邦、省份以及地方各级从事人权和儿童权利工作的政府部门之间的协调</w:t>
      </w:r>
      <w:r w:rsidR="00E44F83">
        <w:rPr>
          <w:rFonts w:eastAsia="SimHei" w:hint="eastAsia"/>
        </w:rPr>
        <w:t>，</w:t>
      </w:r>
      <w:r w:rsidRPr="00A33E92">
        <w:rPr>
          <w:rFonts w:eastAsia="SimHei" w:hint="eastAsia"/>
        </w:rPr>
        <w:t>并且恢复有民间社会代表参加的定期会议以及同儿童代表进行的协商。</w:t>
      </w:r>
    </w:p>
    <w:p w:rsidR="00AC10AC" w:rsidRPr="00AC10AC" w:rsidRDefault="00A33E92" w:rsidP="00A33E92">
      <w:pPr>
        <w:pStyle w:val="H23GC"/>
        <w:rPr>
          <w:rFonts w:hint="eastAsia"/>
        </w:rPr>
      </w:pPr>
      <w:r>
        <w:rPr>
          <w:rFonts w:hint="eastAsia"/>
        </w:rPr>
        <w:tab/>
      </w:r>
      <w:r>
        <w:rPr>
          <w:rFonts w:hint="eastAsia"/>
        </w:rPr>
        <w:tab/>
      </w:r>
      <w:r w:rsidR="00AC10AC" w:rsidRPr="00AC10AC">
        <w:rPr>
          <w:rFonts w:hint="eastAsia"/>
        </w:rPr>
        <w:t>国家行动计划</w:t>
      </w:r>
    </w:p>
    <w:p w:rsidR="00AC10AC" w:rsidRPr="00AC10AC" w:rsidRDefault="00AC10AC" w:rsidP="00AC10AC">
      <w:pPr>
        <w:pStyle w:val="SingleTxtGC"/>
        <w:rPr>
          <w:rFonts w:hint="eastAsia"/>
        </w:rPr>
      </w:pPr>
      <w:r w:rsidRPr="00AC10AC">
        <w:rPr>
          <w:rFonts w:hint="eastAsia"/>
        </w:rPr>
        <w:t>1</w:t>
      </w:r>
      <w:r w:rsidR="00E44F83">
        <w:rPr>
          <w:rFonts w:hint="eastAsia"/>
        </w:rPr>
        <w:t>4.</w:t>
      </w:r>
      <w:r w:rsidRPr="00AC10AC">
        <w:rPr>
          <w:rFonts w:hint="eastAsia"/>
        </w:rPr>
        <w:t xml:space="preserve"> </w:t>
      </w:r>
      <w:r w:rsidR="00A33E92">
        <w:rPr>
          <w:rFonts w:hint="eastAsia"/>
        </w:rPr>
        <w:t xml:space="preserve"> </w:t>
      </w:r>
      <w:r w:rsidRPr="00AC10AC">
        <w:rPr>
          <w:rFonts w:hint="eastAsia"/>
        </w:rPr>
        <w:t>委员会欢迎在</w:t>
      </w:r>
      <w:r w:rsidRPr="00AC10AC">
        <w:rPr>
          <w:rFonts w:hint="eastAsia"/>
        </w:rPr>
        <w:t>2006</w:t>
      </w:r>
      <w:r w:rsidRPr="00AC10AC">
        <w:rPr>
          <w:rFonts w:hint="eastAsia"/>
        </w:rPr>
        <w:t>年</w:t>
      </w:r>
      <w:r w:rsidRPr="00AC10AC">
        <w:rPr>
          <w:rFonts w:hint="eastAsia"/>
        </w:rPr>
        <w:t>5</w:t>
      </w:r>
      <w:r w:rsidRPr="00AC10AC">
        <w:rPr>
          <w:rFonts w:hint="eastAsia"/>
        </w:rPr>
        <w:t>月</w:t>
      </w:r>
      <w:r w:rsidRPr="00AC10AC">
        <w:rPr>
          <w:rFonts w:hint="eastAsia"/>
        </w:rPr>
        <w:t>24</w:t>
      </w:r>
      <w:r w:rsidRPr="00AC10AC">
        <w:rPr>
          <w:rFonts w:hint="eastAsia"/>
        </w:rPr>
        <w:t>日通过了全面的《国家儿童问题行动计划》</w:t>
      </w:r>
      <w:r w:rsidR="00E44F83">
        <w:rPr>
          <w:rFonts w:hint="eastAsia"/>
        </w:rPr>
        <w:t>，</w:t>
      </w:r>
      <w:r w:rsidRPr="00AC10AC">
        <w:rPr>
          <w:rFonts w:hint="eastAsia"/>
        </w:rPr>
        <w:t>但是对以下情况表示遗憾</w:t>
      </w:r>
      <w:r w:rsidR="00E44F83">
        <w:rPr>
          <w:rFonts w:hint="eastAsia"/>
        </w:rPr>
        <w:t>：</w:t>
      </w:r>
      <w:r w:rsidRPr="00AC10AC">
        <w:rPr>
          <w:rFonts w:hint="eastAsia"/>
        </w:rPr>
        <w:t>国家儿童福利和发展委员会并没有获得为确保适当实施《行动计划》所需要的充足资源。国家儿童保护政策至今尚未获得通过</w:t>
      </w:r>
      <w:r w:rsidR="00E44F83">
        <w:rPr>
          <w:rFonts w:hint="eastAsia"/>
        </w:rPr>
        <w:t>，</w:t>
      </w:r>
      <w:r w:rsidRPr="00AC10AC">
        <w:rPr>
          <w:rFonts w:hint="eastAsia"/>
        </w:rPr>
        <w:t>委员会对此表示关注。</w:t>
      </w:r>
    </w:p>
    <w:p w:rsidR="00AC10AC" w:rsidRPr="00A33E92" w:rsidRDefault="00AC10AC" w:rsidP="00AC10AC">
      <w:pPr>
        <w:pStyle w:val="SingleTxtGC"/>
        <w:rPr>
          <w:rFonts w:eastAsia="SimHei" w:hint="eastAsia"/>
        </w:rPr>
      </w:pPr>
      <w:r w:rsidRPr="00A33E92">
        <w:rPr>
          <w:rFonts w:eastAsia="SimHei" w:hint="eastAsia"/>
        </w:rPr>
        <w:t>1</w:t>
      </w:r>
      <w:r w:rsidR="00E44F83">
        <w:rPr>
          <w:rFonts w:eastAsia="SimHei" w:hint="eastAsia"/>
        </w:rPr>
        <w:t>5.</w:t>
      </w:r>
      <w:r w:rsidRPr="00A33E92">
        <w:rPr>
          <w:rFonts w:eastAsia="SimHei" w:hint="eastAsia"/>
        </w:rPr>
        <w:t xml:space="preserve"> </w:t>
      </w:r>
      <w:r w:rsidR="00A33E92" w:rsidRPr="00A33E92">
        <w:rPr>
          <w:rFonts w:eastAsia="SimHei" w:hint="eastAsia"/>
        </w:rPr>
        <w:t xml:space="preserve"> </w:t>
      </w:r>
      <w:r w:rsidRPr="00A33E92">
        <w:rPr>
          <w:rFonts w:eastAsia="SimHei" w:hint="eastAsia"/>
        </w:rPr>
        <w:t>委员会建议缔约国</w:t>
      </w:r>
      <w:r w:rsidR="00E44F83">
        <w:rPr>
          <w:rFonts w:eastAsia="SimHei" w:hint="eastAsia"/>
        </w:rPr>
        <w:t>，</w:t>
      </w:r>
      <w:r w:rsidRPr="00A33E92">
        <w:rPr>
          <w:rFonts w:eastAsia="SimHei" w:hint="eastAsia"/>
        </w:rPr>
        <w:t>确保《国家儿童问题行动计划》涵盖《公约》的所有领域</w:t>
      </w:r>
      <w:r w:rsidR="00E44F83">
        <w:rPr>
          <w:rFonts w:eastAsia="SimHei" w:hint="eastAsia"/>
        </w:rPr>
        <w:t>，</w:t>
      </w:r>
      <w:r w:rsidRPr="00A33E92">
        <w:rPr>
          <w:rFonts w:eastAsia="SimHei" w:hint="eastAsia"/>
        </w:rPr>
        <w:t>并且考虑到</w:t>
      </w:r>
      <w:r w:rsidRPr="00A33E92">
        <w:rPr>
          <w:rFonts w:eastAsia="SimHei" w:hint="eastAsia"/>
        </w:rPr>
        <w:t>2002</w:t>
      </w:r>
      <w:r w:rsidRPr="00A33E92">
        <w:rPr>
          <w:rFonts w:eastAsia="SimHei" w:hint="eastAsia"/>
        </w:rPr>
        <w:t>年大会儿童问题特别会议的成果文件</w:t>
      </w:r>
      <w:r w:rsidR="00E44F83">
        <w:rPr>
          <w:rFonts w:eastAsia="SimHei" w:hint="eastAsia"/>
        </w:rPr>
        <w:t>(</w:t>
      </w:r>
      <w:r w:rsidRPr="00A33E92">
        <w:rPr>
          <w:rFonts w:eastAsia="SimHei" w:hint="eastAsia"/>
        </w:rPr>
        <w:t>“一个适合儿童的世界”</w:t>
      </w:r>
      <w:r w:rsidR="00E44F83">
        <w:rPr>
          <w:rFonts w:eastAsia="SimHei" w:hint="eastAsia"/>
        </w:rPr>
        <w:t>)</w:t>
      </w:r>
      <w:r w:rsidRPr="00A33E92">
        <w:rPr>
          <w:rFonts w:eastAsia="SimHei" w:hint="eastAsia"/>
        </w:rPr>
        <w:t>以及</w:t>
      </w:r>
      <w:r w:rsidRPr="00A33E92">
        <w:rPr>
          <w:rFonts w:eastAsia="SimHei" w:hint="eastAsia"/>
        </w:rPr>
        <w:t>2007</w:t>
      </w:r>
      <w:r w:rsidRPr="00A33E92">
        <w:rPr>
          <w:rFonts w:eastAsia="SimHei" w:hint="eastAsia"/>
        </w:rPr>
        <w:t>年对于成果文件的中期审查</w:t>
      </w:r>
      <w:r w:rsidR="00E44F83">
        <w:rPr>
          <w:rFonts w:eastAsia="SimHei" w:hint="eastAsia"/>
        </w:rPr>
        <w:t>；</w:t>
      </w:r>
      <w:r w:rsidRPr="00A33E92">
        <w:rPr>
          <w:rFonts w:eastAsia="SimHei" w:hint="eastAsia"/>
        </w:rPr>
        <w:t>同时建议向负责实施《国家儿童问题行动计划》的国家儿童福利和发展委员会提供充分的人力资源和财政资源</w:t>
      </w:r>
      <w:r w:rsidR="00E44F83">
        <w:rPr>
          <w:rFonts w:eastAsia="SimHei" w:hint="eastAsia"/>
        </w:rPr>
        <w:t>，</w:t>
      </w:r>
      <w:r w:rsidRPr="00A33E92">
        <w:rPr>
          <w:rFonts w:eastAsia="SimHei" w:hint="eastAsia"/>
        </w:rPr>
        <w:t>用以完成其任务。委员会还建议缔约国设立评估机制</w:t>
      </w:r>
      <w:r w:rsidR="00E44F83">
        <w:rPr>
          <w:rFonts w:eastAsia="SimHei" w:hint="eastAsia"/>
        </w:rPr>
        <w:t>，</w:t>
      </w:r>
      <w:r w:rsidRPr="00A33E92">
        <w:rPr>
          <w:rFonts w:eastAsia="SimHei" w:hint="eastAsia"/>
        </w:rPr>
        <w:t>以便定期评估所取得的进展</w:t>
      </w:r>
      <w:r w:rsidR="00E44F83">
        <w:rPr>
          <w:rFonts w:eastAsia="SimHei" w:hint="eastAsia"/>
        </w:rPr>
        <w:t>，</w:t>
      </w:r>
      <w:r w:rsidRPr="00A33E92">
        <w:rPr>
          <w:rFonts w:eastAsia="SimHei" w:hint="eastAsia"/>
        </w:rPr>
        <w:t>同时确认在实施《国家行动计划》方面的可能缺点。委员会还建议</w:t>
      </w:r>
      <w:r w:rsidR="00E44F83">
        <w:rPr>
          <w:rFonts w:eastAsia="SimHei" w:hint="eastAsia"/>
        </w:rPr>
        <w:t>，</w:t>
      </w:r>
      <w:r w:rsidRPr="00A33E92">
        <w:rPr>
          <w:rFonts w:eastAsia="SimHei" w:hint="eastAsia"/>
        </w:rPr>
        <w:t>作为一项优先事项</w:t>
      </w:r>
      <w:r w:rsidR="00E44F83">
        <w:rPr>
          <w:rFonts w:eastAsia="SimHei" w:hint="eastAsia"/>
        </w:rPr>
        <w:t>，</w:t>
      </w:r>
      <w:r w:rsidRPr="00A33E92">
        <w:rPr>
          <w:rFonts w:eastAsia="SimHei" w:hint="eastAsia"/>
        </w:rPr>
        <w:t>缔约国通过儿童保护政策草案。</w:t>
      </w:r>
    </w:p>
    <w:p w:rsidR="00AC10AC" w:rsidRPr="00AC10AC" w:rsidRDefault="00A33E92" w:rsidP="00A33E92">
      <w:pPr>
        <w:pStyle w:val="H23GC"/>
        <w:rPr>
          <w:rFonts w:hint="eastAsia"/>
        </w:rPr>
      </w:pPr>
      <w:r>
        <w:rPr>
          <w:rFonts w:hint="eastAsia"/>
        </w:rPr>
        <w:tab/>
      </w:r>
      <w:r>
        <w:rPr>
          <w:rFonts w:hint="eastAsia"/>
        </w:rPr>
        <w:tab/>
      </w:r>
      <w:r w:rsidR="00AC10AC" w:rsidRPr="00AC10AC">
        <w:rPr>
          <w:rFonts w:hint="eastAsia"/>
        </w:rPr>
        <w:t>独立监测</w:t>
      </w:r>
    </w:p>
    <w:p w:rsidR="00AC10AC" w:rsidRPr="00AC10AC" w:rsidRDefault="00AC10AC" w:rsidP="00AC10AC">
      <w:pPr>
        <w:pStyle w:val="SingleTxtGC"/>
        <w:rPr>
          <w:rFonts w:hint="eastAsia"/>
        </w:rPr>
      </w:pPr>
      <w:r w:rsidRPr="00AC10AC">
        <w:rPr>
          <w:rFonts w:hint="eastAsia"/>
        </w:rPr>
        <w:t>1</w:t>
      </w:r>
      <w:r w:rsidR="00E44F83">
        <w:rPr>
          <w:rFonts w:hint="eastAsia"/>
        </w:rPr>
        <w:t>6.</w:t>
      </w:r>
      <w:r w:rsidRPr="00AC10AC">
        <w:rPr>
          <w:rFonts w:hint="eastAsia"/>
        </w:rPr>
        <w:t xml:space="preserve"> </w:t>
      </w:r>
      <w:r w:rsidR="00A33E92">
        <w:rPr>
          <w:rFonts w:hint="eastAsia"/>
        </w:rPr>
        <w:t xml:space="preserve"> </w:t>
      </w:r>
      <w:r w:rsidRPr="00AC10AC">
        <w:rPr>
          <w:rFonts w:hint="eastAsia"/>
        </w:rPr>
        <w:t>委员会注意到在联邦和省份两级都设有申诉专员</w:t>
      </w:r>
      <w:r w:rsidR="00E44F83">
        <w:rPr>
          <w:rFonts w:hint="eastAsia"/>
        </w:rPr>
        <w:t>，</w:t>
      </w:r>
      <w:r w:rsidRPr="00AC10AC">
        <w:rPr>
          <w:rFonts w:hint="eastAsia"/>
        </w:rPr>
        <w:t>但是它感到遗憾的是</w:t>
      </w:r>
      <w:r w:rsidR="00E44F83">
        <w:rPr>
          <w:rFonts w:hint="eastAsia"/>
        </w:rPr>
        <w:t>：</w:t>
      </w:r>
      <w:r w:rsidRPr="00AC10AC">
        <w:rPr>
          <w:rFonts w:hint="eastAsia"/>
        </w:rPr>
        <w:t>巴基斯坦还没有在联邦和省份两级设立儿童问题申诉专员办公室。委员会重申对以下情况感到关切</w:t>
      </w:r>
      <w:r w:rsidR="00E44F83">
        <w:rPr>
          <w:rFonts w:hint="eastAsia"/>
        </w:rPr>
        <w:t>：</w:t>
      </w:r>
      <w:r w:rsidRPr="00AC10AC">
        <w:rPr>
          <w:rFonts w:hint="eastAsia"/>
        </w:rPr>
        <w:t>巴基斯坦没有负责定期评估在实施《公约》方面进展的独立监测机构。</w:t>
      </w:r>
    </w:p>
    <w:p w:rsidR="00AC10AC" w:rsidRPr="00A33E92" w:rsidRDefault="00AC10AC" w:rsidP="00AC10AC">
      <w:pPr>
        <w:pStyle w:val="SingleTxtGC"/>
        <w:rPr>
          <w:rFonts w:eastAsia="SimHei" w:hint="eastAsia"/>
        </w:rPr>
      </w:pPr>
      <w:r w:rsidRPr="00A33E92">
        <w:rPr>
          <w:rFonts w:eastAsia="SimHei" w:hint="eastAsia"/>
        </w:rPr>
        <w:t>1</w:t>
      </w:r>
      <w:r w:rsidR="00E44F83">
        <w:rPr>
          <w:rFonts w:eastAsia="SimHei" w:hint="eastAsia"/>
        </w:rPr>
        <w:t>7.</w:t>
      </w:r>
      <w:r w:rsidRPr="00A33E92">
        <w:rPr>
          <w:rFonts w:eastAsia="SimHei" w:hint="eastAsia"/>
        </w:rPr>
        <w:t xml:space="preserve"> </w:t>
      </w:r>
      <w:r w:rsidR="00A33E92" w:rsidRPr="00A33E92">
        <w:rPr>
          <w:rFonts w:eastAsia="SimHei" w:hint="eastAsia"/>
        </w:rPr>
        <w:t xml:space="preserve"> </w:t>
      </w:r>
      <w:r w:rsidRPr="00A33E92">
        <w:rPr>
          <w:rFonts w:eastAsia="SimHei" w:hint="eastAsia"/>
        </w:rPr>
        <w:t>委员会建议缔约国</w:t>
      </w:r>
      <w:r w:rsidR="00E44F83">
        <w:rPr>
          <w:rFonts w:eastAsia="SimHei" w:hint="eastAsia"/>
        </w:rPr>
        <w:t>：</w:t>
      </w:r>
    </w:p>
    <w:p w:rsidR="00AC10AC" w:rsidRPr="00A33E92" w:rsidRDefault="00AC10AC" w:rsidP="00A33E92">
      <w:pPr>
        <w:pStyle w:val="SingleTxtGC"/>
        <w:numPr>
          <w:ilvl w:val="0"/>
          <w:numId w:val="7"/>
        </w:numPr>
        <w:rPr>
          <w:rFonts w:eastAsia="SimHei"/>
        </w:rPr>
      </w:pPr>
      <w:r w:rsidRPr="00A33E92">
        <w:rPr>
          <w:rFonts w:eastAsia="SimHei" w:hint="eastAsia"/>
        </w:rPr>
        <w:t>根据有关增进和保护人权的国家机构地位的原则</w:t>
      </w:r>
      <w:r w:rsidR="00E44F83">
        <w:rPr>
          <w:rFonts w:eastAsia="SimHei" w:hint="eastAsia"/>
        </w:rPr>
        <w:t>(</w:t>
      </w:r>
      <w:r w:rsidRPr="00A33E92">
        <w:rPr>
          <w:rFonts w:eastAsia="SimHei" w:hint="eastAsia"/>
        </w:rPr>
        <w:t>《巴黎原则》</w:t>
      </w:r>
      <w:r w:rsidR="00E44F83">
        <w:rPr>
          <w:rFonts w:eastAsia="SimHei" w:hint="eastAsia"/>
        </w:rPr>
        <w:t>，</w:t>
      </w:r>
      <w:r w:rsidRPr="00A33E92">
        <w:rPr>
          <w:rFonts w:eastAsia="SimHei" w:hint="eastAsia"/>
        </w:rPr>
        <w:t>大会第</w:t>
      </w:r>
      <w:r w:rsidRPr="00A33E92">
        <w:rPr>
          <w:rFonts w:eastAsia="SimHei" w:hint="eastAsia"/>
        </w:rPr>
        <w:t>48</w:t>
      </w:r>
      <w:r w:rsidR="00E44F83">
        <w:rPr>
          <w:rFonts w:eastAsia="SimHei" w:hint="eastAsia"/>
        </w:rPr>
        <w:t>/</w:t>
      </w:r>
      <w:r w:rsidRPr="00A33E92">
        <w:rPr>
          <w:rFonts w:eastAsia="SimHei" w:hint="eastAsia"/>
        </w:rPr>
        <w:t>134</w:t>
      </w:r>
      <w:r w:rsidRPr="00A33E92">
        <w:rPr>
          <w:rFonts w:eastAsia="SimHei" w:hint="eastAsia"/>
        </w:rPr>
        <w:t>号决议附件</w:t>
      </w:r>
      <w:r w:rsidR="00E44F83">
        <w:rPr>
          <w:rFonts w:eastAsia="SimHei" w:hint="eastAsia"/>
        </w:rPr>
        <w:t>)</w:t>
      </w:r>
      <w:r w:rsidRPr="00A33E92">
        <w:rPr>
          <w:rFonts w:eastAsia="SimHei" w:hint="eastAsia"/>
        </w:rPr>
        <w:t>设立独立的和有效的监测机制</w:t>
      </w:r>
      <w:r w:rsidR="00E44F83">
        <w:rPr>
          <w:rFonts w:eastAsia="SimHei" w:hint="eastAsia"/>
        </w:rPr>
        <w:t>，</w:t>
      </w:r>
      <w:r w:rsidRPr="00A33E92">
        <w:rPr>
          <w:rFonts w:eastAsia="SimHei" w:hint="eastAsia"/>
        </w:rPr>
        <w:t>同时考虑到委员会关于独立人权机构作用的</w:t>
      </w:r>
      <w:r w:rsidRPr="00A33E92">
        <w:rPr>
          <w:rFonts w:eastAsia="SimHei" w:hint="eastAsia"/>
        </w:rPr>
        <w:t>2002</w:t>
      </w:r>
      <w:r w:rsidRPr="00A33E92">
        <w:rPr>
          <w:rFonts w:eastAsia="SimHei" w:hint="eastAsia"/>
        </w:rPr>
        <w:t>年第</w:t>
      </w:r>
      <w:r w:rsidRPr="00A33E92">
        <w:rPr>
          <w:rFonts w:eastAsia="SimHei" w:hint="eastAsia"/>
        </w:rPr>
        <w:t>2</w:t>
      </w:r>
      <w:r w:rsidRPr="00A33E92">
        <w:rPr>
          <w:rFonts w:eastAsia="SimHei" w:hint="eastAsia"/>
        </w:rPr>
        <w:t>号一般性评论</w:t>
      </w:r>
      <w:r w:rsidR="00E44F83">
        <w:rPr>
          <w:rFonts w:eastAsia="SimHei" w:hint="eastAsia"/>
        </w:rPr>
        <w:t>，</w:t>
      </w:r>
      <w:r w:rsidRPr="00A33E92">
        <w:rPr>
          <w:rFonts w:eastAsia="SimHei" w:hint="eastAsia"/>
        </w:rPr>
        <w:t>确保向这种机构提供足够的人力资源和财政资源</w:t>
      </w:r>
      <w:r w:rsidR="00E44F83">
        <w:rPr>
          <w:rFonts w:eastAsia="SimHei" w:hint="eastAsia"/>
        </w:rPr>
        <w:t>，</w:t>
      </w:r>
      <w:r w:rsidRPr="00A33E92">
        <w:rPr>
          <w:rFonts w:eastAsia="SimHei" w:hint="eastAsia"/>
        </w:rPr>
        <w:t>并且向儿童提供容易获得的服务。这种机构的任务应是监测《公约》的实施以及以关爱儿童的方式迅速接受和处理来自儿童的申诉</w:t>
      </w:r>
      <w:r w:rsidR="00E44F83">
        <w:rPr>
          <w:rFonts w:eastAsia="SimHei" w:hint="eastAsia"/>
        </w:rPr>
        <w:t>；</w:t>
      </w:r>
    </w:p>
    <w:p w:rsidR="00AC10AC" w:rsidRPr="00B03F4B" w:rsidRDefault="00AC10AC" w:rsidP="00A33E92">
      <w:pPr>
        <w:pStyle w:val="SingleTxtGC"/>
        <w:numPr>
          <w:ilvl w:val="0"/>
          <w:numId w:val="7"/>
        </w:numPr>
        <w:rPr>
          <w:rFonts w:hint="eastAsia"/>
        </w:rPr>
      </w:pPr>
      <w:r w:rsidRPr="00A33E92">
        <w:rPr>
          <w:rFonts w:eastAsia="SimHei" w:hint="eastAsia"/>
        </w:rPr>
        <w:t>在这一方面</w:t>
      </w:r>
      <w:r w:rsidR="00E44F83">
        <w:rPr>
          <w:rFonts w:eastAsia="SimHei" w:hint="eastAsia"/>
        </w:rPr>
        <w:t>，</w:t>
      </w:r>
      <w:r w:rsidRPr="00A33E92">
        <w:rPr>
          <w:rFonts w:eastAsia="SimHei" w:hint="eastAsia"/>
        </w:rPr>
        <w:t>除其他外</w:t>
      </w:r>
      <w:r w:rsidR="00E44F83">
        <w:rPr>
          <w:rFonts w:eastAsia="SimHei" w:hint="eastAsia"/>
        </w:rPr>
        <w:t>，</w:t>
      </w:r>
      <w:r w:rsidRPr="00A33E92">
        <w:rPr>
          <w:rFonts w:eastAsia="SimHei" w:hint="eastAsia"/>
        </w:rPr>
        <w:t>争取从人权事务高级专员办事处</w:t>
      </w:r>
      <w:r w:rsidR="00E44F83">
        <w:rPr>
          <w:rFonts w:eastAsia="SimHei" w:hint="eastAsia"/>
        </w:rPr>
        <w:t>(</w:t>
      </w:r>
      <w:r w:rsidRPr="00A33E92">
        <w:rPr>
          <w:rFonts w:eastAsia="SimHei" w:hint="eastAsia"/>
        </w:rPr>
        <w:t>OHCHR</w:t>
      </w:r>
      <w:r w:rsidR="00E44F83">
        <w:rPr>
          <w:rFonts w:eastAsia="SimHei" w:hint="eastAsia"/>
        </w:rPr>
        <w:t>)</w:t>
      </w:r>
      <w:r w:rsidRPr="00A33E92">
        <w:rPr>
          <w:rFonts w:eastAsia="SimHei" w:hint="eastAsia"/>
        </w:rPr>
        <w:t>获得技术援助。</w:t>
      </w:r>
    </w:p>
    <w:p w:rsidR="00B03F4B" w:rsidRPr="00AC10AC" w:rsidRDefault="00B03F4B" w:rsidP="00B03F4B">
      <w:pPr>
        <w:pStyle w:val="H23GC"/>
        <w:rPr>
          <w:rFonts w:hint="eastAsia"/>
        </w:rPr>
      </w:pPr>
      <w:r>
        <w:rPr>
          <w:rFonts w:hint="eastAsia"/>
        </w:rPr>
        <w:tab/>
      </w:r>
      <w:r>
        <w:rPr>
          <w:rFonts w:hint="eastAsia"/>
        </w:rPr>
        <w:tab/>
      </w:r>
      <w:r>
        <w:rPr>
          <w:rFonts w:hint="eastAsia"/>
        </w:rPr>
        <w:t>资源分配</w:t>
      </w:r>
    </w:p>
    <w:p w:rsidR="00AC10AC" w:rsidRPr="00AC10AC" w:rsidRDefault="00AC10AC" w:rsidP="00AC10AC">
      <w:pPr>
        <w:pStyle w:val="SingleTxtGC"/>
      </w:pPr>
      <w:r w:rsidRPr="00AC10AC">
        <w:t>1</w:t>
      </w:r>
      <w:r w:rsidR="00E44F83">
        <w:t>8.</w:t>
      </w:r>
      <w:r w:rsidRPr="00AC10AC">
        <w:t xml:space="preserve"> </w:t>
      </w:r>
      <w:r w:rsidR="00A33E92">
        <w:rPr>
          <w:rFonts w:hint="eastAsia"/>
        </w:rPr>
        <w:t xml:space="preserve"> </w:t>
      </w:r>
      <w:r w:rsidRPr="00AC10AC">
        <w:rPr>
          <w:rFonts w:hint="eastAsia"/>
        </w:rPr>
        <w:t>委员会欢迎缔约国关于增加用于儿童拨款的承诺</w:t>
      </w:r>
      <w:r w:rsidR="00E44F83">
        <w:rPr>
          <w:rFonts w:hint="eastAsia"/>
        </w:rPr>
        <w:t>，</w:t>
      </w:r>
      <w:r w:rsidRPr="00AC10AC">
        <w:rPr>
          <w:rFonts w:hint="eastAsia"/>
        </w:rPr>
        <w:t>尤其是在卫生领域</w:t>
      </w:r>
      <w:r w:rsidR="00E44F83">
        <w:rPr>
          <w:rFonts w:hint="eastAsia"/>
        </w:rPr>
        <w:t>(</w:t>
      </w:r>
      <w:r w:rsidRPr="00AC10AC">
        <w:rPr>
          <w:rFonts w:hint="eastAsia"/>
        </w:rPr>
        <w:t>CRC</w:t>
      </w:r>
      <w:r w:rsidR="00E44F83">
        <w:rPr>
          <w:rFonts w:hint="eastAsia"/>
        </w:rPr>
        <w:t>/</w:t>
      </w:r>
      <w:r w:rsidRPr="00AC10AC">
        <w:rPr>
          <w:rFonts w:hint="eastAsia"/>
        </w:rPr>
        <w:t>C</w:t>
      </w:r>
      <w:r w:rsidR="00E44F83">
        <w:rPr>
          <w:rFonts w:hint="eastAsia"/>
        </w:rPr>
        <w:t>/</w:t>
      </w:r>
      <w:r w:rsidRPr="00AC10AC">
        <w:rPr>
          <w:rFonts w:hint="eastAsia"/>
        </w:rPr>
        <w:t>PAK</w:t>
      </w:r>
      <w:r w:rsidR="00E44F83">
        <w:rPr>
          <w:rFonts w:hint="eastAsia"/>
        </w:rPr>
        <w:t>/</w:t>
      </w:r>
      <w:r w:rsidRPr="00AC10AC">
        <w:rPr>
          <w:rFonts w:hint="eastAsia"/>
        </w:rPr>
        <w:t>3-</w:t>
      </w:r>
      <w:r w:rsidR="00E44F83">
        <w:rPr>
          <w:rFonts w:hint="eastAsia"/>
        </w:rPr>
        <w:t>4,</w:t>
      </w:r>
      <w:r w:rsidR="00D2156E">
        <w:rPr>
          <w:rFonts w:hint="eastAsia"/>
        </w:rPr>
        <w:t xml:space="preserve"> </w:t>
      </w:r>
      <w:r w:rsidRPr="00AC10AC">
        <w:rPr>
          <w:rFonts w:hint="eastAsia"/>
        </w:rPr>
        <w:t>第</w:t>
      </w:r>
      <w:r w:rsidRPr="00AC10AC">
        <w:rPr>
          <w:rFonts w:hint="eastAsia"/>
        </w:rPr>
        <w:t>269</w:t>
      </w:r>
      <w:r w:rsidRPr="00AC10AC">
        <w:rPr>
          <w:rFonts w:hint="eastAsia"/>
        </w:rPr>
        <w:t>段</w:t>
      </w:r>
      <w:r w:rsidR="00E44F83">
        <w:rPr>
          <w:rFonts w:hint="eastAsia"/>
        </w:rPr>
        <w:t>)</w:t>
      </w:r>
      <w:r w:rsidRPr="00AC10AC">
        <w:rPr>
          <w:rFonts w:hint="eastAsia"/>
        </w:rPr>
        <w:t>和教育领域</w:t>
      </w:r>
      <w:r w:rsidR="00E44F83">
        <w:rPr>
          <w:rFonts w:hint="eastAsia"/>
        </w:rPr>
        <w:t>(</w:t>
      </w:r>
      <w:r w:rsidRPr="00AC10AC">
        <w:rPr>
          <w:rFonts w:hint="eastAsia"/>
        </w:rPr>
        <w:t>CRC</w:t>
      </w:r>
      <w:r w:rsidR="00E44F83">
        <w:rPr>
          <w:rFonts w:hint="eastAsia"/>
        </w:rPr>
        <w:t>/</w:t>
      </w:r>
      <w:r w:rsidRPr="00AC10AC">
        <w:rPr>
          <w:rFonts w:hint="eastAsia"/>
        </w:rPr>
        <w:t>C</w:t>
      </w:r>
      <w:r w:rsidR="00E44F83">
        <w:rPr>
          <w:rFonts w:hint="eastAsia"/>
        </w:rPr>
        <w:t>/</w:t>
      </w:r>
      <w:r w:rsidRPr="00AC10AC">
        <w:rPr>
          <w:rFonts w:hint="eastAsia"/>
        </w:rPr>
        <w:t>PAK</w:t>
      </w:r>
      <w:r w:rsidR="00E44F83">
        <w:rPr>
          <w:rFonts w:hint="eastAsia"/>
        </w:rPr>
        <w:t>/</w:t>
      </w:r>
      <w:r w:rsidRPr="00AC10AC">
        <w:rPr>
          <w:rFonts w:hint="eastAsia"/>
        </w:rPr>
        <w:t>3-4</w:t>
      </w:r>
      <w:r w:rsidR="00E44F83">
        <w:rPr>
          <w:rFonts w:hint="eastAsia"/>
        </w:rPr>
        <w:t>/</w:t>
      </w:r>
      <w:r w:rsidRPr="00AC10AC">
        <w:rPr>
          <w:rFonts w:hint="eastAsia"/>
        </w:rPr>
        <w:t>Q</w:t>
      </w:r>
      <w:r w:rsidR="00E44F83">
        <w:rPr>
          <w:rFonts w:hint="eastAsia"/>
        </w:rPr>
        <w:t>/</w:t>
      </w:r>
      <w:r w:rsidRPr="00AC10AC">
        <w:rPr>
          <w:rFonts w:hint="eastAsia"/>
        </w:rPr>
        <w:t>Add.</w:t>
      </w:r>
      <w:r w:rsidR="00E44F83">
        <w:rPr>
          <w:rFonts w:hint="eastAsia"/>
        </w:rPr>
        <w:t>1,</w:t>
      </w:r>
      <w:r w:rsidR="00D2156E">
        <w:rPr>
          <w:rFonts w:hint="eastAsia"/>
        </w:rPr>
        <w:t xml:space="preserve"> </w:t>
      </w:r>
      <w:r w:rsidRPr="00AC10AC">
        <w:rPr>
          <w:rFonts w:hint="eastAsia"/>
        </w:rPr>
        <w:t>第</w:t>
      </w:r>
      <w:r w:rsidRPr="00AC10AC">
        <w:t>78</w:t>
      </w:r>
      <w:r w:rsidRPr="00AC10AC">
        <w:rPr>
          <w:rFonts w:hint="eastAsia"/>
        </w:rPr>
        <w:t>段</w:t>
      </w:r>
      <w:r w:rsidR="00E44F83">
        <w:rPr>
          <w:rFonts w:hint="eastAsia"/>
        </w:rPr>
        <w:t>)</w:t>
      </w:r>
      <w:r w:rsidRPr="00AC10AC">
        <w:rPr>
          <w:rFonts w:hint="eastAsia"/>
        </w:rPr>
        <w:t>。然而</w:t>
      </w:r>
      <w:r w:rsidR="00E44F83">
        <w:rPr>
          <w:rFonts w:hint="eastAsia"/>
        </w:rPr>
        <w:t>，</w:t>
      </w:r>
      <w:r w:rsidRPr="00AC10AC">
        <w:rPr>
          <w:rFonts w:hint="eastAsia"/>
        </w:rPr>
        <w:t>委员会对以下情况表示关切</w:t>
      </w:r>
      <w:r w:rsidR="00E44F83">
        <w:t>：</w:t>
      </w:r>
      <w:r w:rsidRPr="00AC10AC">
        <w:rPr>
          <w:rFonts w:hint="eastAsia"/>
        </w:rPr>
        <w:t>用于儿童的预算拨款仍然极少</w:t>
      </w:r>
      <w:r w:rsidR="00E44F83">
        <w:rPr>
          <w:rFonts w:hint="eastAsia"/>
        </w:rPr>
        <w:t>，</w:t>
      </w:r>
      <w:r w:rsidRPr="00AC10AC">
        <w:rPr>
          <w:rFonts w:hint="eastAsia"/>
        </w:rPr>
        <w:t>从而破坏了缔约国关于实现以下目标的前景</w:t>
      </w:r>
      <w:r w:rsidR="00E44F83">
        <w:rPr>
          <w:rFonts w:hint="eastAsia"/>
        </w:rPr>
        <w:t>：</w:t>
      </w:r>
      <w:r w:rsidRPr="00AC10AC">
        <w:rPr>
          <w:rFonts w:hint="eastAsia"/>
        </w:rPr>
        <w:t>在</w:t>
      </w:r>
      <w:r w:rsidRPr="00AC10AC">
        <w:rPr>
          <w:rFonts w:hint="eastAsia"/>
        </w:rPr>
        <w:t>2010</w:t>
      </w:r>
      <w:r w:rsidRPr="00AC10AC">
        <w:rPr>
          <w:rFonts w:hint="eastAsia"/>
        </w:rPr>
        <w:t>年之前逐步将教育拨款增加到国民生产总值的</w:t>
      </w:r>
      <w:r w:rsidRPr="00AC10AC">
        <w:rPr>
          <w:rFonts w:hint="eastAsia"/>
        </w:rPr>
        <w:t>5</w:t>
      </w:r>
      <w:r w:rsidR="00E44F83">
        <w:rPr>
          <w:rFonts w:hint="eastAsia"/>
        </w:rPr>
        <w:t>%</w:t>
      </w:r>
      <w:r w:rsidR="00E44F83">
        <w:rPr>
          <w:rFonts w:hint="eastAsia"/>
        </w:rPr>
        <w:t>；</w:t>
      </w:r>
      <w:r w:rsidRPr="00AC10AC">
        <w:rPr>
          <w:rFonts w:hint="eastAsia"/>
        </w:rPr>
        <w:t>对卫生部门的拨款每年增加</w:t>
      </w:r>
      <w:r w:rsidRPr="00AC10AC">
        <w:t>16</w:t>
      </w:r>
      <w:r w:rsidR="00E44F83">
        <w:t>%</w:t>
      </w:r>
      <w:r w:rsidRPr="00AC10AC">
        <w:rPr>
          <w:rFonts w:hint="eastAsia"/>
        </w:rPr>
        <w:t>直至服务和预防措施达到令人满意的水平。委员会感到关注的是</w:t>
      </w:r>
      <w:r w:rsidR="00E44F83">
        <w:rPr>
          <w:rFonts w:hint="eastAsia"/>
        </w:rPr>
        <w:t>：</w:t>
      </w:r>
      <w:r w:rsidRPr="00AC10AC">
        <w:rPr>
          <w:rFonts w:hint="eastAsia"/>
        </w:rPr>
        <w:t>资源调拨方面的巨大差别阻碍了所有儿童充分和平等地享有相关机构的服务。</w:t>
      </w:r>
    </w:p>
    <w:p w:rsidR="00AC10AC" w:rsidRPr="00A33E92" w:rsidRDefault="00AC10AC" w:rsidP="00AC10AC">
      <w:pPr>
        <w:pStyle w:val="SingleTxtGC"/>
        <w:rPr>
          <w:rFonts w:eastAsia="SimHei"/>
        </w:rPr>
      </w:pPr>
      <w:r w:rsidRPr="00A33E92">
        <w:rPr>
          <w:rFonts w:eastAsia="SimHei"/>
        </w:rPr>
        <w:t>1</w:t>
      </w:r>
      <w:r w:rsidR="00E44F83">
        <w:rPr>
          <w:rFonts w:eastAsia="SimHei"/>
        </w:rPr>
        <w:t>9.</w:t>
      </w:r>
      <w:r w:rsidRPr="00A33E92">
        <w:rPr>
          <w:rFonts w:eastAsia="SimHei"/>
        </w:rPr>
        <w:t xml:space="preserve"> </w:t>
      </w:r>
      <w:r w:rsidR="00A33E92" w:rsidRPr="00A33E92">
        <w:rPr>
          <w:rFonts w:eastAsia="SimHei" w:hint="eastAsia"/>
        </w:rPr>
        <w:t xml:space="preserve"> </w:t>
      </w:r>
      <w:r w:rsidRPr="00A33E92">
        <w:rPr>
          <w:rFonts w:eastAsia="SimHei" w:hint="eastAsia"/>
        </w:rPr>
        <w:t>根据《公约》第</w:t>
      </w:r>
      <w:r w:rsidRPr="00A33E92">
        <w:rPr>
          <w:rFonts w:eastAsia="SimHei" w:hint="eastAsia"/>
        </w:rPr>
        <w:t>4</w:t>
      </w:r>
      <w:r w:rsidRPr="00A33E92">
        <w:rPr>
          <w:rFonts w:eastAsia="SimHei" w:hint="eastAsia"/>
        </w:rPr>
        <w:t>条</w:t>
      </w:r>
      <w:r w:rsidR="00E44F83">
        <w:rPr>
          <w:rFonts w:eastAsia="SimHei" w:hint="eastAsia"/>
        </w:rPr>
        <w:t>，</w:t>
      </w:r>
      <w:r w:rsidRPr="00A33E92">
        <w:rPr>
          <w:rFonts w:eastAsia="SimHei" w:hint="eastAsia"/>
        </w:rPr>
        <w:t>委员会建议缔约国有效地增加用于儿童的预算拨款</w:t>
      </w:r>
      <w:r w:rsidR="00E44F83">
        <w:rPr>
          <w:rFonts w:eastAsia="SimHei" w:hint="eastAsia"/>
        </w:rPr>
        <w:t>，</w:t>
      </w:r>
      <w:r w:rsidRPr="00A33E92">
        <w:rPr>
          <w:rFonts w:eastAsia="SimHei" w:hint="eastAsia"/>
        </w:rPr>
        <w:t>特别是用于需要社会采取积极行动的儿童群体</w:t>
      </w:r>
      <w:r w:rsidR="00E44F83">
        <w:rPr>
          <w:rFonts w:eastAsia="SimHei" w:hint="eastAsia"/>
        </w:rPr>
        <w:t>(</w:t>
      </w:r>
      <w:r w:rsidRPr="00A33E92">
        <w:rPr>
          <w:rFonts w:eastAsia="SimHei" w:hint="eastAsia"/>
        </w:rPr>
        <w:t>例如</w:t>
      </w:r>
      <w:r w:rsidR="00E44F83">
        <w:rPr>
          <w:rFonts w:eastAsia="SimHei" w:hint="eastAsia"/>
        </w:rPr>
        <w:t>：</w:t>
      </w:r>
      <w:r w:rsidRPr="00A33E92">
        <w:rPr>
          <w:rFonts w:eastAsia="SimHei" w:hint="eastAsia"/>
        </w:rPr>
        <w:t>难民儿童、国内流离失所儿童以及残疾儿童</w:t>
      </w:r>
      <w:r w:rsidR="00E44F83">
        <w:rPr>
          <w:rFonts w:eastAsia="SimHei" w:hint="eastAsia"/>
        </w:rPr>
        <w:t>)</w:t>
      </w:r>
      <w:r w:rsidRPr="00A33E92">
        <w:rPr>
          <w:rFonts w:eastAsia="SimHei" w:hint="eastAsia"/>
        </w:rPr>
        <w:t>的预算拨款</w:t>
      </w:r>
      <w:r w:rsidR="00E44F83">
        <w:rPr>
          <w:rFonts w:eastAsia="SimHei" w:hint="eastAsia"/>
        </w:rPr>
        <w:t>，</w:t>
      </w:r>
      <w:r w:rsidRPr="00A33E92">
        <w:rPr>
          <w:rFonts w:eastAsia="SimHei" w:hint="eastAsia"/>
        </w:rPr>
        <w:t>以便减少差别和确保全国儿童平等享有《公约》所规定的所有权利。委员会鼓励缔约国从儿童权利的角度启动预算跟踪</w:t>
      </w:r>
      <w:r w:rsidR="00E44F83">
        <w:rPr>
          <w:rFonts w:eastAsia="SimHei" w:hint="eastAsia"/>
        </w:rPr>
        <w:t>，</w:t>
      </w:r>
      <w:r w:rsidRPr="00A33E92">
        <w:rPr>
          <w:rFonts w:eastAsia="SimHei" w:hint="eastAsia"/>
        </w:rPr>
        <w:t>以便监测用于儿童的预算拨款</w:t>
      </w:r>
      <w:r w:rsidR="00E44F83">
        <w:rPr>
          <w:rFonts w:eastAsia="SimHei" w:hint="eastAsia"/>
        </w:rPr>
        <w:t>，</w:t>
      </w:r>
      <w:r w:rsidRPr="00A33E92">
        <w:rPr>
          <w:rFonts w:eastAsia="SimHei" w:hint="eastAsia"/>
        </w:rPr>
        <w:t>并且为此目的从联合国儿童基金会以及其他组织争取技术援助。此外</w:t>
      </w:r>
      <w:r w:rsidR="00E44F83">
        <w:rPr>
          <w:rFonts w:eastAsia="SimHei" w:hint="eastAsia"/>
        </w:rPr>
        <w:t>，</w:t>
      </w:r>
      <w:r w:rsidRPr="00A33E92">
        <w:rPr>
          <w:rFonts w:eastAsia="SimHei" w:hint="eastAsia"/>
        </w:rPr>
        <w:t>委员会还敦促缔约国加强地方政府在规划和管理用于儿童及其家庭的预算方面的技术。</w:t>
      </w:r>
    </w:p>
    <w:p w:rsidR="00AC10AC" w:rsidRPr="00AC10AC" w:rsidRDefault="00A33E92" w:rsidP="00A33E92">
      <w:pPr>
        <w:pStyle w:val="H23GC"/>
      </w:pPr>
      <w:r>
        <w:rPr>
          <w:rFonts w:hint="eastAsia"/>
        </w:rPr>
        <w:tab/>
      </w:r>
      <w:r>
        <w:rPr>
          <w:rFonts w:hint="eastAsia"/>
        </w:rPr>
        <w:tab/>
      </w:r>
      <w:r w:rsidR="00AC10AC" w:rsidRPr="00AC10AC">
        <w:rPr>
          <w:rFonts w:hint="eastAsia"/>
        </w:rPr>
        <w:t>收集数据</w:t>
      </w:r>
    </w:p>
    <w:p w:rsidR="00AC10AC" w:rsidRPr="00AC10AC" w:rsidRDefault="00AC10AC" w:rsidP="00AC10AC">
      <w:pPr>
        <w:pStyle w:val="SingleTxtGC"/>
      </w:pPr>
      <w:r w:rsidRPr="00AC10AC">
        <w:t>2</w:t>
      </w:r>
      <w:r w:rsidR="00E44F83">
        <w:t>0.</w:t>
      </w:r>
      <w:r w:rsidRPr="00AC10AC">
        <w:t xml:space="preserve"> </w:t>
      </w:r>
      <w:r w:rsidR="00A33E92">
        <w:rPr>
          <w:rFonts w:hint="eastAsia"/>
        </w:rPr>
        <w:t xml:space="preserve"> </w:t>
      </w:r>
      <w:r w:rsidRPr="00AC10AC">
        <w:rPr>
          <w:rFonts w:hint="eastAsia"/>
        </w:rPr>
        <w:t>委员会满意地注意到</w:t>
      </w:r>
      <w:r w:rsidR="00E44F83">
        <w:rPr>
          <w:rFonts w:hint="eastAsia"/>
        </w:rPr>
        <w:t>，</w:t>
      </w:r>
      <w:r w:rsidRPr="00AC10AC">
        <w:rPr>
          <w:rFonts w:hint="eastAsia"/>
        </w:rPr>
        <w:t>缔约国已经建立了一种监测儿童保护和收集数据系统</w:t>
      </w:r>
      <w:r w:rsidR="00E44F83">
        <w:rPr>
          <w:rFonts w:hint="eastAsia"/>
        </w:rPr>
        <w:t>，</w:t>
      </w:r>
      <w:r w:rsidRPr="00AC10AC">
        <w:rPr>
          <w:rFonts w:hint="eastAsia"/>
        </w:rPr>
        <w:t>但是对以下情况表示关注</w:t>
      </w:r>
      <w:r w:rsidR="00E44F83">
        <w:rPr>
          <w:rFonts w:hint="eastAsia"/>
        </w:rPr>
        <w:t>：</w:t>
      </w:r>
      <w:r w:rsidRPr="00AC10AC">
        <w:rPr>
          <w:rFonts w:hint="eastAsia"/>
        </w:rPr>
        <w:t>负责为数据收集和系统管理提供资源的国家儿童福利和发展委员会可能没有足够的人力资源和财政资源</w:t>
      </w:r>
      <w:r w:rsidR="00E44F83">
        <w:rPr>
          <w:rFonts w:hint="eastAsia"/>
        </w:rPr>
        <w:t>，</w:t>
      </w:r>
      <w:r w:rsidRPr="00AC10AC">
        <w:rPr>
          <w:rFonts w:hint="eastAsia"/>
        </w:rPr>
        <w:t>用以克服现有的统计系统的缺点和有效地完成其任务。</w:t>
      </w:r>
    </w:p>
    <w:p w:rsidR="00AC10AC" w:rsidRPr="00A33E92" w:rsidRDefault="00AC10AC" w:rsidP="00AC10AC">
      <w:pPr>
        <w:pStyle w:val="SingleTxtGC"/>
        <w:rPr>
          <w:rFonts w:eastAsia="SimHei"/>
        </w:rPr>
      </w:pPr>
      <w:r w:rsidRPr="00A33E92">
        <w:rPr>
          <w:rFonts w:eastAsia="SimHei"/>
        </w:rPr>
        <w:t>2</w:t>
      </w:r>
      <w:r w:rsidR="00E44F83">
        <w:rPr>
          <w:rFonts w:eastAsia="SimHei"/>
        </w:rPr>
        <w:t>1.</w:t>
      </w:r>
      <w:r w:rsidRPr="00A33E92">
        <w:rPr>
          <w:rFonts w:eastAsia="SimHei"/>
        </w:rPr>
        <w:t xml:space="preserve"> </w:t>
      </w:r>
      <w:r w:rsidR="00A33E92" w:rsidRPr="00A33E92">
        <w:rPr>
          <w:rFonts w:eastAsia="SimHei" w:hint="eastAsia"/>
        </w:rPr>
        <w:t xml:space="preserve"> </w:t>
      </w:r>
      <w:r w:rsidRPr="00A33E92">
        <w:rPr>
          <w:rFonts w:eastAsia="SimHei" w:hint="eastAsia"/>
        </w:rPr>
        <w:t>委员会建议缔约国</w:t>
      </w:r>
      <w:r w:rsidR="00E44F83">
        <w:rPr>
          <w:rFonts w:eastAsia="SimHei" w:hint="eastAsia"/>
        </w:rPr>
        <w:t>：</w:t>
      </w:r>
    </w:p>
    <w:p w:rsidR="00AC10AC" w:rsidRPr="00B03F4B" w:rsidRDefault="00AC10AC" w:rsidP="00A33E92">
      <w:pPr>
        <w:pStyle w:val="SingleTxtGC"/>
        <w:numPr>
          <w:ilvl w:val="0"/>
          <w:numId w:val="8"/>
        </w:numPr>
        <w:rPr>
          <w:rFonts w:eastAsia="SimHei"/>
        </w:rPr>
      </w:pPr>
      <w:r w:rsidRPr="00B03F4B">
        <w:rPr>
          <w:rFonts w:eastAsia="SimHei" w:hint="eastAsia"/>
        </w:rPr>
        <w:t>确保向监测儿童保护和收集数据系统提供足够的资源</w:t>
      </w:r>
      <w:r w:rsidR="00E44F83">
        <w:rPr>
          <w:rFonts w:eastAsia="SimHei" w:hint="eastAsia"/>
        </w:rPr>
        <w:t>，</w:t>
      </w:r>
      <w:r w:rsidRPr="00B03F4B">
        <w:rPr>
          <w:rFonts w:eastAsia="SimHei" w:hint="eastAsia"/>
        </w:rPr>
        <w:t>以便为整个国家系统地和全面地收集数量和质量数据</w:t>
      </w:r>
      <w:r w:rsidR="00E44F83">
        <w:rPr>
          <w:rFonts w:eastAsia="SimHei" w:hint="eastAsia"/>
        </w:rPr>
        <w:t>，</w:t>
      </w:r>
      <w:r w:rsidRPr="00B03F4B">
        <w:rPr>
          <w:rFonts w:eastAsia="SimHei" w:hint="eastAsia"/>
        </w:rPr>
        <w:t>按性别、年龄、农村及城市分列</w:t>
      </w:r>
      <w:r w:rsidR="00E44F83">
        <w:rPr>
          <w:rFonts w:eastAsia="SimHei" w:hint="eastAsia"/>
        </w:rPr>
        <w:t>，</w:t>
      </w:r>
      <w:r w:rsidRPr="00B03F4B">
        <w:rPr>
          <w:rFonts w:eastAsia="SimHei" w:hint="eastAsia"/>
        </w:rPr>
        <w:t>涵盖《公约》所涉的所有领域以及所有</w:t>
      </w:r>
      <w:r w:rsidRPr="00B03F4B">
        <w:rPr>
          <w:rFonts w:eastAsia="SimHei" w:hint="eastAsia"/>
        </w:rPr>
        <w:t>18</w:t>
      </w:r>
      <w:r w:rsidRPr="00B03F4B">
        <w:rPr>
          <w:rFonts w:eastAsia="SimHei" w:hint="eastAsia"/>
        </w:rPr>
        <w:t>岁以下的儿童</w:t>
      </w:r>
      <w:r w:rsidR="00E44F83">
        <w:rPr>
          <w:rFonts w:eastAsia="SimHei" w:hint="eastAsia"/>
        </w:rPr>
        <w:t>，</w:t>
      </w:r>
      <w:r w:rsidRPr="00B03F4B">
        <w:rPr>
          <w:rFonts w:eastAsia="SimHei" w:hint="eastAsia"/>
        </w:rPr>
        <w:t>重点照顾由于处于不利地位而需要社会采取积极行动的儿童</w:t>
      </w:r>
      <w:r w:rsidR="00E44F83">
        <w:rPr>
          <w:rFonts w:eastAsia="SimHei" w:hint="eastAsia"/>
        </w:rPr>
        <w:t>；</w:t>
      </w:r>
    </w:p>
    <w:p w:rsidR="00AC10AC" w:rsidRPr="00B03F4B" w:rsidRDefault="00AC10AC" w:rsidP="00A33E92">
      <w:pPr>
        <w:pStyle w:val="SingleTxtGC"/>
        <w:numPr>
          <w:ilvl w:val="0"/>
          <w:numId w:val="8"/>
        </w:numPr>
        <w:rPr>
          <w:rFonts w:eastAsia="SimHei"/>
        </w:rPr>
      </w:pPr>
      <w:r w:rsidRPr="00B03F4B">
        <w:rPr>
          <w:rFonts w:eastAsia="SimHei" w:hint="eastAsia"/>
        </w:rPr>
        <w:t>继续努力制定指标</w:t>
      </w:r>
      <w:r w:rsidR="00E44F83">
        <w:rPr>
          <w:rFonts w:eastAsia="SimHei" w:hint="eastAsia"/>
        </w:rPr>
        <w:t>，</w:t>
      </w:r>
      <w:r w:rsidRPr="00B03F4B">
        <w:rPr>
          <w:rFonts w:eastAsia="SimHei" w:hint="eastAsia"/>
        </w:rPr>
        <w:t>以便有效地监测和评估在实施《公约》方面所取得的进展</w:t>
      </w:r>
      <w:r w:rsidR="00E44F83">
        <w:rPr>
          <w:rFonts w:eastAsia="SimHei" w:hint="eastAsia"/>
        </w:rPr>
        <w:t>，</w:t>
      </w:r>
      <w:r w:rsidRPr="00B03F4B">
        <w:rPr>
          <w:rFonts w:eastAsia="SimHei" w:hint="eastAsia"/>
        </w:rPr>
        <w:t>并且评价涉及儿童政策的影响</w:t>
      </w:r>
      <w:r w:rsidR="00E44F83">
        <w:rPr>
          <w:rFonts w:eastAsia="SimHei" w:hint="eastAsia"/>
        </w:rPr>
        <w:t>；</w:t>
      </w:r>
    </w:p>
    <w:p w:rsidR="00AC10AC" w:rsidRPr="00AC10AC" w:rsidRDefault="00AC10AC" w:rsidP="00A33E92">
      <w:pPr>
        <w:pStyle w:val="SingleTxtGC"/>
        <w:numPr>
          <w:ilvl w:val="0"/>
          <w:numId w:val="8"/>
        </w:numPr>
      </w:pPr>
      <w:r w:rsidRPr="00B03F4B">
        <w:rPr>
          <w:rFonts w:eastAsia="SimHei" w:hint="eastAsia"/>
        </w:rPr>
        <w:t>在这一方面</w:t>
      </w:r>
      <w:r w:rsidR="00E44F83">
        <w:rPr>
          <w:rFonts w:eastAsia="SimHei" w:hint="eastAsia"/>
        </w:rPr>
        <w:t>，</w:t>
      </w:r>
      <w:r w:rsidRPr="00B03F4B">
        <w:rPr>
          <w:rFonts w:eastAsia="SimHei" w:hint="eastAsia"/>
        </w:rPr>
        <w:t>除其他外</w:t>
      </w:r>
      <w:r w:rsidR="00E44F83">
        <w:rPr>
          <w:rFonts w:eastAsia="SimHei" w:hint="eastAsia"/>
        </w:rPr>
        <w:t>，</w:t>
      </w:r>
      <w:r w:rsidRPr="00B03F4B">
        <w:rPr>
          <w:rFonts w:eastAsia="SimHei" w:hint="eastAsia"/>
        </w:rPr>
        <w:t>争取儿童基金会的技术援助。</w:t>
      </w:r>
    </w:p>
    <w:p w:rsidR="00AC10AC" w:rsidRPr="00AC10AC" w:rsidRDefault="00A33E92" w:rsidP="00A33E92">
      <w:pPr>
        <w:pStyle w:val="H23GC"/>
      </w:pPr>
      <w:r>
        <w:rPr>
          <w:rFonts w:hint="eastAsia"/>
        </w:rPr>
        <w:tab/>
      </w:r>
      <w:r>
        <w:rPr>
          <w:rFonts w:hint="eastAsia"/>
        </w:rPr>
        <w:tab/>
      </w:r>
      <w:r w:rsidR="00AC10AC" w:rsidRPr="00AC10AC">
        <w:rPr>
          <w:rFonts w:hint="eastAsia"/>
        </w:rPr>
        <w:t>宣传《公约》和培训</w:t>
      </w:r>
    </w:p>
    <w:p w:rsidR="00AC10AC" w:rsidRPr="00AC10AC" w:rsidRDefault="00AC10AC" w:rsidP="00AC10AC">
      <w:pPr>
        <w:pStyle w:val="SingleTxtGC"/>
      </w:pPr>
      <w:r w:rsidRPr="00AC10AC">
        <w:t>2</w:t>
      </w:r>
      <w:r w:rsidR="00E44F83">
        <w:t>2.</w:t>
      </w:r>
      <w:r w:rsidRPr="00AC10AC">
        <w:t xml:space="preserve"> </w:t>
      </w:r>
      <w:r w:rsidR="00A33E92">
        <w:rPr>
          <w:rFonts w:hint="eastAsia"/>
        </w:rPr>
        <w:t xml:space="preserve"> </w:t>
      </w:r>
      <w:r w:rsidRPr="00AC10AC">
        <w:rPr>
          <w:rFonts w:hint="eastAsia"/>
        </w:rPr>
        <w:t>委员会欢迎缔约国为提高人民对于《公约》的认识而作出的努力</w:t>
      </w:r>
      <w:r w:rsidR="00E44F83">
        <w:rPr>
          <w:rFonts w:hint="eastAsia"/>
        </w:rPr>
        <w:t>，</w:t>
      </w:r>
      <w:r w:rsidRPr="00AC10AC">
        <w:rPr>
          <w:rFonts w:hint="eastAsia"/>
        </w:rPr>
        <w:t>尤其是</w:t>
      </w:r>
      <w:r w:rsidR="00E44F83">
        <w:rPr>
          <w:rFonts w:hint="eastAsia"/>
        </w:rPr>
        <w:t>：</w:t>
      </w:r>
      <w:r w:rsidRPr="00AC10AC">
        <w:rPr>
          <w:rFonts w:hint="eastAsia"/>
        </w:rPr>
        <w:t>宣布</w:t>
      </w:r>
      <w:r w:rsidRPr="00AC10AC">
        <w:rPr>
          <w:rFonts w:hint="eastAsia"/>
        </w:rPr>
        <w:t>2004</w:t>
      </w:r>
      <w:r w:rsidRPr="00AC10AC">
        <w:rPr>
          <w:rFonts w:hint="eastAsia"/>
        </w:rPr>
        <w:t>年为“儿童福利和权利年”</w:t>
      </w:r>
      <w:r w:rsidR="00E44F83">
        <w:rPr>
          <w:rFonts w:hint="eastAsia"/>
        </w:rPr>
        <w:t>；</w:t>
      </w:r>
      <w:r w:rsidRPr="00AC10AC">
        <w:rPr>
          <w:rFonts w:hint="eastAsia"/>
        </w:rPr>
        <w:t>规定了国家儿童日</w:t>
      </w:r>
      <w:r w:rsidR="00E44F83">
        <w:rPr>
          <w:rFonts w:hint="eastAsia"/>
        </w:rPr>
        <w:t>；</w:t>
      </w:r>
      <w:r w:rsidRPr="00AC10AC">
        <w:rPr>
          <w:rFonts w:hint="eastAsia"/>
        </w:rPr>
        <w:t>制定了电视和广播计划</w:t>
      </w:r>
      <w:r w:rsidR="00E44F83">
        <w:rPr>
          <w:rFonts w:hint="eastAsia"/>
        </w:rPr>
        <w:t>；</w:t>
      </w:r>
      <w:r w:rsidRPr="00AC10AC">
        <w:rPr>
          <w:rFonts w:hint="eastAsia"/>
        </w:rPr>
        <w:t>还组织了研讨会和讲习班。然而</w:t>
      </w:r>
      <w:r w:rsidR="00E44F83">
        <w:rPr>
          <w:rFonts w:hint="eastAsia"/>
        </w:rPr>
        <w:t>，</w:t>
      </w:r>
      <w:r w:rsidRPr="00AC10AC">
        <w:rPr>
          <w:rFonts w:hint="eastAsia"/>
        </w:rPr>
        <w:t>委员会还是对以下情况感到关注</w:t>
      </w:r>
      <w:r w:rsidR="00E44F83">
        <w:rPr>
          <w:rFonts w:hint="eastAsia"/>
        </w:rPr>
        <w:t>：</w:t>
      </w:r>
      <w:r w:rsidRPr="00AC10AC">
        <w:rPr>
          <w:rFonts w:hint="eastAsia"/>
        </w:rPr>
        <w:t>民众对于《公约》及其《任择议定书》的认识水平相当之低</w:t>
      </w:r>
      <w:r w:rsidR="00E44F83">
        <w:rPr>
          <w:rFonts w:hint="eastAsia"/>
        </w:rPr>
        <w:t>；</w:t>
      </w:r>
      <w:r w:rsidRPr="00AC10AC">
        <w:rPr>
          <w:rFonts w:hint="eastAsia"/>
        </w:rPr>
        <w:t>对于儿童专业工作者的培训缺乏系统和持续的方法。</w:t>
      </w:r>
    </w:p>
    <w:p w:rsidR="00AC10AC" w:rsidRPr="00A33E92" w:rsidRDefault="00AC10AC" w:rsidP="00AC10AC">
      <w:pPr>
        <w:pStyle w:val="SingleTxtGC"/>
        <w:rPr>
          <w:rFonts w:eastAsia="SimHei"/>
        </w:rPr>
      </w:pPr>
      <w:r w:rsidRPr="00A33E92">
        <w:rPr>
          <w:rFonts w:eastAsia="SimHei"/>
        </w:rPr>
        <w:t>2</w:t>
      </w:r>
      <w:r w:rsidR="00E44F83">
        <w:rPr>
          <w:rFonts w:eastAsia="SimHei"/>
        </w:rPr>
        <w:t>3.</w:t>
      </w:r>
      <w:r w:rsidRPr="00A33E92">
        <w:rPr>
          <w:rFonts w:eastAsia="SimHei"/>
        </w:rPr>
        <w:t xml:space="preserve"> </w:t>
      </w:r>
      <w:r w:rsidR="00A33E92" w:rsidRPr="00A33E92">
        <w:rPr>
          <w:rFonts w:eastAsia="SimHei" w:hint="eastAsia"/>
        </w:rPr>
        <w:t xml:space="preserve"> </w:t>
      </w:r>
      <w:r w:rsidRPr="00A33E92">
        <w:rPr>
          <w:rFonts w:eastAsia="SimHei" w:hint="eastAsia"/>
        </w:rPr>
        <w:t>委员会重申它以前的建议并且吁请缔约国</w:t>
      </w:r>
      <w:r w:rsidR="00E44F83">
        <w:rPr>
          <w:rFonts w:eastAsia="SimHei" w:hint="eastAsia"/>
        </w:rPr>
        <w:t>：</w:t>
      </w:r>
    </w:p>
    <w:p w:rsidR="00AC10AC" w:rsidRPr="00BA2CD1" w:rsidRDefault="00AC10AC" w:rsidP="00A33E92">
      <w:pPr>
        <w:pStyle w:val="SingleTxtGC"/>
        <w:numPr>
          <w:ilvl w:val="0"/>
          <w:numId w:val="9"/>
        </w:numPr>
        <w:rPr>
          <w:rFonts w:eastAsia="SimHei"/>
        </w:rPr>
      </w:pPr>
      <w:r w:rsidRPr="00BA2CD1">
        <w:rPr>
          <w:rFonts w:eastAsia="SimHei" w:hint="eastAsia"/>
        </w:rPr>
        <w:t>继续和加强针对一般公众的提高认识运动</w:t>
      </w:r>
      <w:r w:rsidR="00E44F83">
        <w:rPr>
          <w:rFonts w:eastAsia="SimHei" w:hint="eastAsia"/>
        </w:rPr>
        <w:t>，</w:t>
      </w:r>
      <w:r w:rsidRPr="00BA2CD1">
        <w:rPr>
          <w:rFonts w:eastAsia="SimHei" w:hint="eastAsia"/>
        </w:rPr>
        <w:t>包括通过教育部门和媒体开展的运动</w:t>
      </w:r>
      <w:r w:rsidR="00E44F83">
        <w:rPr>
          <w:rFonts w:eastAsia="SimHei" w:hint="eastAsia"/>
        </w:rPr>
        <w:t>；</w:t>
      </w:r>
    </w:p>
    <w:p w:rsidR="00AC10AC" w:rsidRPr="00BA2CD1" w:rsidRDefault="00AC10AC" w:rsidP="00A33E92">
      <w:pPr>
        <w:pStyle w:val="SingleTxtGC"/>
        <w:numPr>
          <w:ilvl w:val="0"/>
          <w:numId w:val="9"/>
        </w:numPr>
        <w:rPr>
          <w:rFonts w:eastAsia="SimHei"/>
        </w:rPr>
      </w:pPr>
      <w:r w:rsidRPr="00BA2CD1">
        <w:rPr>
          <w:rFonts w:eastAsia="SimHei" w:hint="eastAsia"/>
        </w:rPr>
        <w:t>坚持和加强对于各类儿童专业工作者</w:t>
      </w:r>
      <w:r w:rsidR="00E44F83">
        <w:rPr>
          <w:rFonts w:eastAsia="SimHei" w:hint="eastAsia"/>
        </w:rPr>
        <w:t>(</w:t>
      </w:r>
      <w:r w:rsidRPr="00BA2CD1">
        <w:rPr>
          <w:rFonts w:eastAsia="SimHei" w:hint="eastAsia"/>
        </w:rPr>
        <w:t>例如</w:t>
      </w:r>
      <w:r w:rsidR="00E44F83">
        <w:rPr>
          <w:rFonts w:eastAsia="SimHei" w:hint="eastAsia"/>
        </w:rPr>
        <w:t>：</w:t>
      </w:r>
      <w:r w:rsidRPr="00BA2CD1">
        <w:rPr>
          <w:rFonts w:eastAsia="SimHei" w:hint="eastAsia"/>
        </w:rPr>
        <w:t>政府学校、私立学校和伊斯兰学校中的教师、律师、法官、医护人员、社会工作者、儿童福利机构和媒体工作人员</w:t>
      </w:r>
      <w:r w:rsidR="00E44F83">
        <w:rPr>
          <w:rFonts w:eastAsia="SimHei" w:hint="eastAsia"/>
        </w:rPr>
        <w:t>)</w:t>
      </w:r>
      <w:r w:rsidRPr="00BA2CD1">
        <w:rPr>
          <w:rFonts w:eastAsia="SimHei" w:hint="eastAsia"/>
        </w:rPr>
        <w:t>的系统培训和宣传</w:t>
      </w:r>
      <w:r w:rsidR="00E44F83">
        <w:rPr>
          <w:rFonts w:eastAsia="SimHei" w:hint="eastAsia"/>
        </w:rPr>
        <w:t>；</w:t>
      </w:r>
    </w:p>
    <w:p w:rsidR="00AC10AC" w:rsidRPr="00AC10AC" w:rsidRDefault="00AC10AC" w:rsidP="00A33E92">
      <w:pPr>
        <w:pStyle w:val="SingleTxtGC"/>
        <w:numPr>
          <w:ilvl w:val="0"/>
          <w:numId w:val="9"/>
        </w:numPr>
      </w:pPr>
      <w:r w:rsidRPr="00BA2CD1">
        <w:rPr>
          <w:rFonts w:eastAsia="SimHei" w:hint="eastAsia"/>
        </w:rPr>
        <w:t>为系统和持续的培训制定具有足够资源的政策和计划。</w:t>
      </w:r>
    </w:p>
    <w:p w:rsidR="00AC10AC" w:rsidRPr="00AC10AC" w:rsidRDefault="00A33E92" w:rsidP="00A33E92">
      <w:pPr>
        <w:pStyle w:val="H23GC"/>
      </w:pPr>
      <w:r>
        <w:rPr>
          <w:rFonts w:hint="eastAsia"/>
        </w:rPr>
        <w:tab/>
      </w:r>
      <w:r>
        <w:rPr>
          <w:rFonts w:hint="eastAsia"/>
        </w:rPr>
        <w:tab/>
      </w:r>
      <w:r w:rsidR="00AC10AC" w:rsidRPr="00AC10AC">
        <w:rPr>
          <w:rFonts w:hint="eastAsia"/>
        </w:rPr>
        <w:t>同民间社会的合作</w:t>
      </w:r>
    </w:p>
    <w:p w:rsidR="00AC10AC" w:rsidRPr="00AC10AC" w:rsidRDefault="00AC10AC" w:rsidP="00AC10AC">
      <w:pPr>
        <w:pStyle w:val="SingleTxtGC"/>
      </w:pPr>
      <w:r w:rsidRPr="00AC10AC">
        <w:t>2</w:t>
      </w:r>
      <w:r w:rsidR="00E44F83">
        <w:t>4.</w:t>
      </w:r>
      <w:r w:rsidRPr="00AC10AC">
        <w:t xml:space="preserve"> </w:t>
      </w:r>
      <w:r w:rsidR="00A33E92">
        <w:rPr>
          <w:rFonts w:hint="eastAsia"/>
        </w:rPr>
        <w:t xml:space="preserve"> </w:t>
      </w:r>
      <w:r w:rsidRPr="00AC10AC">
        <w:rPr>
          <w:rFonts w:hint="eastAsia"/>
        </w:rPr>
        <w:t>委员会注意到缔约国努力加强同民间社会</w:t>
      </w:r>
      <w:r w:rsidR="00E44F83">
        <w:rPr>
          <w:rFonts w:hint="eastAsia"/>
        </w:rPr>
        <w:t>(</w:t>
      </w:r>
      <w:r w:rsidRPr="00AC10AC">
        <w:rPr>
          <w:rFonts w:hint="eastAsia"/>
        </w:rPr>
        <w:t>包括非政府组织</w:t>
      </w:r>
      <w:r w:rsidR="00E44F83">
        <w:rPr>
          <w:rFonts w:hint="eastAsia"/>
        </w:rPr>
        <w:t>)</w:t>
      </w:r>
      <w:r w:rsidRPr="00AC10AC">
        <w:rPr>
          <w:rFonts w:hint="eastAsia"/>
        </w:rPr>
        <w:t>的合作</w:t>
      </w:r>
      <w:r w:rsidR="00E44F83">
        <w:rPr>
          <w:rFonts w:hint="eastAsia"/>
        </w:rPr>
        <w:t>，</w:t>
      </w:r>
      <w:r w:rsidRPr="00AC10AC">
        <w:rPr>
          <w:rFonts w:hint="eastAsia"/>
        </w:rPr>
        <w:t>但是委员会还是对以下情况感到关切</w:t>
      </w:r>
      <w:r w:rsidR="00E44F83">
        <w:rPr>
          <w:rFonts w:hint="eastAsia"/>
        </w:rPr>
        <w:t>：</w:t>
      </w:r>
      <w:r w:rsidRPr="00AC10AC">
        <w:rPr>
          <w:rFonts w:hint="eastAsia"/>
        </w:rPr>
        <w:t>缔约国放弃了在实施《公约》有关非政府组织的一些条款方面的职责</w:t>
      </w:r>
      <w:r w:rsidR="00E44F83">
        <w:rPr>
          <w:rFonts w:hint="eastAsia"/>
        </w:rPr>
        <w:t>，</w:t>
      </w:r>
      <w:r w:rsidRPr="00AC10AC">
        <w:rPr>
          <w:rFonts w:hint="eastAsia"/>
        </w:rPr>
        <w:t>没有向这些组织提供足够的资源、政策和指导方针。委员会还感到关切的是</w:t>
      </w:r>
      <w:r w:rsidR="00E44F83">
        <w:rPr>
          <w:rFonts w:hint="eastAsia"/>
        </w:rPr>
        <w:t>：</w:t>
      </w:r>
      <w:r w:rsidRPr="00AC10AC">
        <w:rPr>
          <w:rFonts w:hint="eastAsia"/>
        </w:rPr>
        <w:t>国家儿童福利和发展委员会及其地方机构同民间社会组织的合作是有限的。</w:t>
      </w:r>
    </w:p>
    <w:p w:rsidR="00AC10AC" w:rsidRPr="00A33E92" w:rsidRDefault="00AC10AC" w:rsidP="00AC10AC">
      <w:pPr>
        <w:pStyle w:val="SingleTxtGC"/>
        <w:rPr>
          <w:rFonts w:eastAsia="SimHei"/>
        </w:rPr>
      </w:pPr>
      <w:r w:rsidRPr="00A33E92">
        <w:rPr>
          <w:rFonts w:eastAsia="SimHei"/>
        </w:rPr>
        <w:t>2</w:t>
      </w:r>
      <w:r w:rsidR="00E44F83">
        <w:rPr>
          <w:rFonts w:eastAsia="SimHei"/>
        </w:rPr>
        <w:t>5.</w:t>
      </w:r>
      <w:r w:rsidRPr="00A33E92">
        <w:rPr>
          <w:rFonts w:eastAsia="SimHei"/>
        </w:rPr>
        <w:t xml:space="preserve"> </w:t>
      </w:r>
      <w:r w:rsidR="00A33E92" w:rsidRPr="00A33E92">
        <w:rPr>
          <w:rFonts w:eastAsia="SimHei" w:hint="eastAsia"/>
        </w:rPr>
        <w:t xml:space="preserve"> </w:t>
      </w:r>
      <w:r w:rsidRPr="00A33E92">
        <w:rPr>
          <w:rFonts w:eastAsia="SimHei" w:hint="eastAsia"/>
        </w:rPr>
        <w:t>委员会重申了缔约国在实施《公约》方面的首要义务</w:t>
      </w:r>
      <w:r w:rsidR="00E44F83">
        <w:rPr>
          <w:rFonts w:eastAsia="SimHei" w:hint="eastAsia"/>
        </w:rPr>
        <w:t>，</w:t>
      </w:r>
      <w:r w:rsidRPr="00A33E92">
        <w:rPr>
          <w:rFonts w:eastAsia="SimHei" w:hint="eastAsia"/>
        </w:rPr>
        <w:t>并且建议缔约国继续努力加强同民间社会</w:t>
      </w:r>
      <w:r w:rsidR="00E44F83">
        <w:rPr>
          <w:rFonts w:eastAsia="SimHei" w:hint="eastAsia"/>
        </w:rPr>
        <w:t>(</w:t>
      </w:r>
      <w:r w:rsidRPr="00A33E92">
        <w:rPr>
          <w:rFonts w:eastAsia="SimHei" w:hint="eastAsia"/>
        </w:rPr>
        <w:t>包括非政府组织</w:t>
      </w:r>
      <w:r w:rsidR="00E44F83">
        <w:rPr>
          <w:rFonts w:eastAsia="SimHei" w:hint="eastAsia"/>
        </w:rPr>
        <w:t>)</w:t>
      </w:r>
      <w:r w:rsidRPr="00A33E92">
        <w:rPr>
          <w:rFonts w:eastAsia="SimHei" w:hint="eastAsia"/>
        </w:rPr>
        <w:t>的合作</w:t>
      </w:r>
      <w:r w:rsidR="00E44F83">
        <w:rPr>
          <w:rFonts w:eastAsia="SimHei" w:hint="eastAsia"/>
        </w:rPr>
        <w:t>，</w:t>
      </w:r>
      <w:r w:rsidRPr="00A33E92">
        <w:rPr>
          <w:rFonts w:eastAsia="SimHei" w:hint="eastAsia"/>
        </w:rPr>
        <w:t>并且让这些组织在各个阶段系统地参与实施《公约》和制定政策。委员会建议</w:t>
      </w:r>
      <w:r w:rsidR="00E44F83">
        <w:rPr>
          <w:rFonts w:eastAsia="SimHei" w:hint="eastAsia"/>
        </w:rPr>
        <w:t>，</w:t>
      </w:r>
      <w:r w:rsidRPr="00A33E92">
        <w:rPr>
          <w:rFonts w:eastAsia="SimHei" w:hint="eastAsia"/>
        </w:rPr>
        <w:t>缔约国接受在</w:t>
      </w:r>
      <w:r w:rsidRPr="00A33E92">
        <w:rPr>
          <w:rFonts w:eastAsia="SimHei" w:hint="eastAsia"/>
        </w:rPr>
        <w:t>2002</w:t>
      </w:r>
      <w:r w:rsidRPr="00A33E92">
        <w:rPr>
          <w:rFonts w:eastAsia="SimHei" w:hint="eastAsia"/>
        </w:rPr>
        <w:t>年</w:t>
      </w:r>
      <w:r w:rsidRPr="00A33E92">
        <w:rPr>
          <w:rFonts w:eastAsia="SimHei" w:hint="eastAsia"/>
        </w:rPr>
        <w:t>9</w:t>
      </w:r>
      <w:r w:rsidRPr="00A33E92">
        <w:rPr>
          <w:rFonts w:eastAsia="SimHei" w:hint="eastAsia"/>
        </w:rPr>
        <w:t>月</w:t>
      </w:r>
      <w:r w:rsidRPr="00A33E92">
        <w:rPr>
          <w:rFonts w:eastAsia="SimHei" w:hint="eastAsia"/>
        </w:rPr>
        <w:t>29</w:t>
      </w:r>
      <w:r w:rsidRPr="00A33E92">
        <w:rPr>
          <w:rFonts w:eastAsia="SimHei" w:hint="eastAsia"/>
        </w:rPr>
        <w:t>日举行的关于将私营部门作为服务提供商及其在实现儿童权利方面作用问题的一般性讨论日所通过的建议</w:t>
      </w:r>
      <w:r w:rsidR="00E44F83">
        <w:rPr>
          <w:rFonts w:eastAsia="SimHei" w:hint="eastAsia"/>
        </w:rPr>
        <w:t>(</w:t>
      </w:r>
      <w:r w:rsidR="00B03F4B">
        <w:rPr>
          <w:rFonts w:eastAsia="SimHei" w:hint="eastAsia"/>
        </w:rPr>
        <w:t>CRC</w:t>
      </w:r>
      <w:r w:rsidR="00E44F83">
        <w:rPr>
          <w:rFonts w:eastAsia="SimHei" w:hint="eastAsia"/>
        </w:rPr>
        <w:t>/</w:t>
      </w:r>
      <w:r w:rsidR="00B03F4B">
        <w:rPr>
          <w:rFonts w:eastAsia="SimHei" w:hint="eastAsia"/>
        </w:rPr>
        <w:t>C</w:t>
      </w:r>
      <w:r w:rsidR="00E44F83">
        <w:rPr>
          <w:rFonts w:eastAsia="SimHei" w:hint="eastAsia"/>
        </w:rPr>
        <w:t>/</w:t>
      </w:r>
      <w:r w:rsidR="00B03F4B">
        <w:rPr>
          <w:rFonts w:eastAsia="SimHei" w:hint="eastAsia"/>
        </w:rPr>
        <w:t>12</w:t>
      </w:r>
      <w:r w:rsidR="00E44F83">
        <w:rPr>
          <w:rFonts w:eastAsia="SimHei" w:hint="eastAsia"/>
        </w:rPr>
        <w:t>1,</w:t>
      </w:r>
      <w:r w:rsidR="00B03F4B">
        <w:rPr>
          <w:rFonts w:eastAsia="SimHei" w:hint="eastAsia"/>
        </w:rPr>
        <w:t xml:space="preserve"> </w:t>
      </w:r>
      <w:r w:rsidR="00B03F4B">
        <w:rPr>
          <w:rFonts w:eastAsia="SimHei" w:hint="eastAsia"/>
        </w:rPr>
        <w:t>第</w:t>
      </w:r>
      <w:r w:rsidR="00B03F4B">
        <w:rPr>
          <w:rFonts w:eastAsia="SimHei" w:hint="eastAsia"/>
        </w:rPr>
        <w:t>630-655</w:t>
      </w:r>
      <w:r w:rsidR="00B03F4B">
        <w:rPr>
          <w:rFonts w:eastAsia="SimHei" w:hint="eastAsia"/>
        </w:rPr>
        <w:t>段</w:t>
      </w:r>
      <w:r w:rsidR="00E44F83">
        <w:rPr>
          <w:rFonts w:eastAsia="SimHei" w:hint="eastAsia"/>
        </w:rPr>
        <w:t>)</w:t>
      </w:r>
      <w:r w:rsidR="00E44F83">
        <w:rPr>
          <w:rFonts w:eastAsia="SimHei" w:hint="eastAsia"/>
        </w:rPr>
        <w:t>；</w:t>
      </w:r>
      <w:r w:rsidRPr="00A33E92">
        <w:rPr>
          <w:rFonts w:eastAsia="SimHei" w:hint="eastAsia"/>
        </w:rPr>
        <w:t>在非政府组织接管实现儿童权利的职责时</w:t>
      </w:r>
      <w:r w:rsidR="00E44F83">
        <w:rPr>
          <w:rFonts w:eastAsia="SimHei" w:hint="eastAsia"/>
        </w:rPr>
        <w:t>，</w:t>
      </w:r>
      <w:r w:rsidRPr="00A33E92">
        <w:rPr>
          <w:rFonts w:eastAsia="SimHei" w:hint="eastAsia"/>
        </w:rPr>
        <w:t>缔约国向这些组织提供充分的财政和其他资源。</w:t>
      </w:r>
    </w:p>
    <w:p w:rsidR="00AC10AC" w:rsidRPr="00AC10AC" w:rsidRDefault="00A33E92" w:rsidP="00A33E92">
      <w:pPr>
        <w:pStyle w:val="H1GC"/>
      </w:pPr>
      <w:r>
        <w:rPr>
          <w:rFonts w:hint="eastAsia"/>
        </w:rPr>
        <w:tab/>
      </w:r>
      <w:r w:rsidR="00E44F83">
        <w:t>2.</w:t>
      </w:r>
      <w:r>
        <w:rPr>
          <w:rFonts w:hint="eastAsia"/>
        </w:rPr>
        <w:tab/>
      </w:r>
      <w:r w:rsidR="00AC10AC" w:rsidRPr="00AC10AC">
        <w:rPr>
          <w:rFonts w:hint="eastAsia"/>
        </w:rPr>
        <w:t>儿童的定义</w:t>
      </w:r>
      <w:r>
        <w:br/>
      </w:r>
      <w:r w:rsidR="00E44F83">
        <w:t>(</w:t>
      </w:r>
      <w:r w:rsidR="00AC10AC" w:rsidRPr="00AC10AC">
        <w:rPr>
          <w:rFonts w:hint="eastAsia"/>
        </w:rPr>
        <w:t>《公约》第</w:t>
      </w:r>
      <w:r w:rsidR="00AC10AC" w:rsidRPr="00AC10AC">
        <w:rPr>
          <w:rFonts w:hint="eastAsia"/>
        </w:rPr>
        <w:t>1</w:t>
      </w:r>
      <w:r w:rsidR="00AC10AC" w:rsidRPr="00AC10AC">
        <w:rPr>
          <w:rFonts w:hint="eastAsia"/>
        </w:rPr>
        <w:t>条</w:t>
      </w:r>
      <w:r w:rsidR="00E44F83">
        <w:t>)</w:t>
      </w:r>
    </w:p>
    <w:p w:rsidR="00AC10AC" w:rsidRPr="00AC10AC" w:rsidRDefault="00AC10AC" w:rsidP="00AC10AC">
      <w:pPr>
        <w:pStyle w:val="SingleTxtGC"/>
      </w:pPr>
      <w:r w:rsidRPr="00AC10AC">
        <w:t>2</w:t>
      </w:r>
      <w:r w:rsidR="00E44F83">
        <w:t>6.</w:t>
      </w:r>
      <w:r w:rsidRPr="00AC10AC">
        <w:t xml:space="preserve"> </w:t>
      </w:r>
      <w:r w:rsidR="00A33E92">
        <w:rPr>
          <w:rFonts w:hint="eastAsia"/>
        </w:rPr>
        <w:t xml:space="preserve"> </w:t>
      </w:r>
      <w:r w:rsidRPr="00AC10AC">
        <w:rPr>
          <w:rFonts w:hint="eastAsia"/>
        </w:rPr>
        <w:t>委员会重申其以前的关注</w:t>
      </w:r>
      <w:r w:rsidR="00E44F83">
        <w:rPr>
          <w:rFonts w:hint="eastAsia"/>
        </w:rPr>
        <w:t>(</w:t>
      </w:r>
      <w:r w:rsidRPr="00AC10AC">
        <w:rPr>
          <w:rFonts w:hint="eastAsia"/>
        </w:rPr>
        <w:t>见</w:t>
      </w:r>
      <w:r w:rsidRPr="00AC10AC">
        <w:rPr>
          <w:rFonts w:hint="eastAsia"/>
        </w:rPr>
        <w:t>CRC</w:t>
      </w:r>
      <w:r w:rsidR="00E44F83">
        <w:rPr>
          <w:rFonts w:hint="eastAsia"/>
        </w:rPr>
        <w:t>/</w:t>
      </w:r>
      <w:r w:rsidRPr="00AC10AC">
        <w:rPr>
          <w:rFonts w:hint="eastAsia"/>
        </w:rPr>
        <w:t>C</w:t>
      </w:r>
      <w:r w:rsidR="00E44F83">
        <w:rPr>
          <w:rFonts w:hint="eastAsia"/>
        </w:rPr>
        <w:t>/</w:t>
      </w:r>
      <w:r w:rsidRPr="00AC10AC">
        <w:rPr>
          <w:rFonts w:hint="eastAsia"/>
        </w:rPr>
        <w:t>15</w:t>
      </w:r>
      <w:r w:rsidR="00E44F83">
        <w:rPr>
          <w:rFonts w:hint="eastAsia"/>
        </w:rPr>
        <w:t>/</w:t>
      </w:r>
      <w:r w:rsidRPr="00AC10AC">
        <w:rPr>
          <w:rFonts w:hint="eastAsia"/>
        </w:rPr>
        <w:t>A</w:t>
      </w:r>
      <w:r w:rsidRPr="00AC10AC">
        <w:t>dd.217</w:t>
      </w:r>
      <w:r w:rsidR="00E44F83">
        <w:rPr>
          <w:rFonts w:hint="eastAsia"/>
        </w:rPr>
        <w:t>)</w:t>
      </w:r>
      <w:r w:rsidR="00E44F83">
        <w:rPr>
          <w:rFonts w:hint="eastAsia"/>
        </w:rPr>
        <w:t>：</w:t>
      </w:r>
      <w:r w:rsidRPr="00AC10AC">
        <w:rPr>
          <w:rFonts w:hint="eastAsia"/>
        </w:rPr>
        <w:t>就儿童定义而言</w:t>
      </w:r>
      <w:r w:rsidR="00E44F83">
        <w:rPr>
          <w:rFonts w:hint="eastAsia"/>
        </w:rPr>
        <w:t>，</w:t>
      </w:r>
      <w:r w:rsidRPr="00AC10AC">
        <w:rPr>
          <w:rFonts w:hint="eastAsia"/>
        </w:rPr>
        <w:t>在联邦、省份和地方各级以及在世俗法律和回教律法之间存在着法律上的不一致。委员会特别指出了法定最低结婚年龄</w:t>
      </w:r>
      <w:r w:rsidR="00E44F83">
        <w:rPr>
          <w:rFonts w:hint="eastAsia"/>
        </w:rPr>
        <w:t>(</w:t>
      </w:r>
      <w:r w:rsidRPr="00AC10AC">
        <w:rPr>
          <w:rFonts w:hint="eastAsia"/>
        </w:rPr>
        <w:t>男子</w:t>
      </w:r>
      <w:r w:rsidRPr="00AC10AC">
        <w:rPr>
          <w:rFonts w:hint="eastAsia"/>
        </w:rPr>
        <w:t>18</w:t>
      </w:r>
      <w:r w:rsidRPr="00AC10AC">
        <w:rPr>
          <w:rFonts w:hint="eastAsia"/>
        </w:rPr>
        <w:t>岁</w:t>
      </w:r>
      <w:r w:rsidR="00E44F83">
        <w:rPr>
          <w:rFonts w:hint="eastAsia"/>
        </w:rPr>
        <w:t>，</w:t>
      </w:r>
      <w:r w:rsidRPr="00AC10AC">
        <w:rPr>
          <w:rFonts w:hint="eastAsia"/>
        </w:rPr>
        <w:t>女子</w:t>
      </w:r>
      <w:r w:rsidRPr="00AC10AC">
        <w:rPr>
          <w:rFonts w:hint="eastAsia"/>
        </w:rPr>
        <w:t>16</w:t>
      </w:r>
      <w:r w:rsidRPr="00AC10AC">
        <w:rPr>
          <w:rFonts w:hint="eastAsia"/>
        </w:rPr>
        <w:t>岁</w:t>
      </w:r>
      <w:r w:rsidR="00E44F83">
        <w:rPr>
          <w:rFonts w:hint="eastAsia"/>
        </w:rPr>
        <w:t>)</w:t>
      </w:r>
      <w:r w:rsidRPr="00AC10AC">
        <w:rPr>
          <w:rFonts w:hint="eastAsia"/>
        </w:rPr>
        <w:t>同《</w:t>
      </w:r>
      <w:r w:rsidRPr="00AC10AC">
        <w:rPr>
          <w:rFonts w:hint="eastAsia"/>
        </w:rPr>
        <w:t>Zina</w:t>
      </w:r>
      <w:r w:rsidRPr="00AC10AC">
        <w:rPr>
          <w:rFonts w:hint="eastAsia"/>
        </w:rPr>
        <w:t>和</w:t>
      </w:r>
      <w:r w:rsidRPr="00AC10AC">
        <w:rPr>
          <w:rFonts w:hint="eastAsia"/>
        </w:rPr>
        <w:t>Hadood</w:t>
      </w:r>
      <w:r w:rsidRPr="00AC10AC">
        <w:rPr>
          <w:rFonts w:hint="eastAsia"/>
        </w:rPr>
        <w:t>法令》</w:t>
      </w:r>
      <w:r w:rsidR="00E44F83">
        <w:rPr>
          <w:rFonts w:hint="eastAsia"/>
        </w:rPr>
        <w:t>(</w:t>
      </w:r>
      <w:r w:rsidRPr="00AC10AC">
        <w:rPr>
          <w:rFonts w:hint="eastAsia"/>
        </w:rPr>
        <w:t>1979</w:t>
      </w:r>
      <w:r w:rsidRPr="00AC10AC">
        <w:rPr>
          <w:rFonts w:hint="eastAsia"/>
        </w:rPr>
        <w:t>年</w:t>
      </w:r>
      <w:r w:rsidR="00E44F83">
        <w:rPr>
          <w:rFonts w:hint="eastAsia"/>
        </w:rPr>
        <w:t>)</w:t>
      </w:r>
      <w:r w:rsidRPr="00AC10AC">
        <w:rPr>
          <w:rFonts w:hint="eastAsia"/>
        </w:rPr>
        <w:t>中所载的关于女孩的定义</w:t>
      </w:r>
      <w:r w:rsidR="00E44F83">
        <w:rPr>
          <w:rFonts w:hint="eastAsia"/>
        </w:rPr>
        <w:t>(</w:t>
      </w:r>
      <w:r w:rsidRPr="00AC10AC">
        <w:rPr>
          <w:rFonts w:hint="eastAsia"/>
        </w:rPr>
        <w:t>16</w:t>
      </w:r>
      <w:r w:rsidRPr="00AC10AC">
        <w:rPr>
          <w:rFonts w:hint="eastAsia"/>
        </w:rPr>
        <w:t>岁或者青春期</w:t>
      </w:r>
      <w:r w:rsidR="00E44F83">
        <w:rPr>
          <w:rFonts w:hint="eastAsia"/>
        </w:rPr>
        <w:t>)</w:t>
      </w:r>
      <w:r w:rsidRPr="00AC10AC">
        <w:rPr>
          <w:rFonts w:hint="eastAsia"/>
        </w:rPr>
        <w:t>之间的差异。</w:t>
      </w:r>
    </w:p>
    <w:p w:rsidR="00AC10AC" w:rsidRPr="00A33E92" w:rsidRDefault="00AC10AC" w:rsidP="00AC10AC">
      <w:pPr>
        <w:pStyle w:val="SingleTxtGC"/>
        <w:rPr>
          <w:rFonts w:eastAsia="SimHei"/>
        </w:rPr>
      </w:pPr>
      <w:r w:rsidRPr="00A33E92">
        <w:rPr>
          <w:rFonts w:eastAsia="SimHei"/>
        </w:rPr>
        <w:t>2</w:t>
      </w:r>
      <w:r w:rsidR="00E44F83">
        <w:rPr>
          <w:rFonts w:eastAsia="SimHei"/>
        </w:rPr>
        <w:t>7.</w:t>
      </w:r>
      <w:r w:rsidRPr="00A33E92">
        <w:rPr>
          <w:rFonts w:eastAsia="SimHei"/>
        </w:rPr>
        <w:t xml:space="preserve"> </w:t>
      </w:r>
      <w:r w:rsidR="00A33E92" w:rsidRPr="00A33E92">
        <w:rPr>
          <w:rFonts w:eastAsia="SimHei" w:hint="eastAsia"/>
        </w:rPr>
        <w:t xml:space="preserve"> </w:t>
      </w:r>
      <w:r w:rsidRPr="00A33E92">
        <w:rPr>
          <w:rFonts w:eastAsia="SimHei" w:hint="eastAsia"/>
        </w:rPr>
        <w:t>委员会建议缔约国</w:t>
      </w:r>
      <w:r w:rsidR="00E44F83">
        <w:rPr>
          <w:rFonts w:eastAsia="SimHei" w:hint="eastAsia"/>
        </w:rPr>
        <w:t>，</w:t>
      </w:r>
      <w:r w:rsidRPr="00A33E92">
        <w:rPr>
          <w:rFonts w:eastAsia="SimHei" w:hint="eastAsia"/>
        </w:rPr>
        <w:t>确保就儿童的定义全面修正其法律</w:t>
      </w:r>
      <w:r w:rsidR="00E44F83">
        <w:rPr>
          <w:rFonts w:eastAsia="SimHei" w:hint="eastAsia"/>
        </w:rPr>
        <w:t>，</w:t>
      </w:r>
      <w:r w:rsidRPr="00A33E92">
        <w:rPr>
          <w:rFonts w:eastAsia="SimHei" w:hint="eastAsia"/>
        </w:rPr>
        <w:t>以便将儿童界定为</w:t>
      </w:r>
      <w:r w:rsidRPr="00A33E92">
        <w:rPr>
          <w:rFonts w:eastAsia="SimHei" w:hint="eastAsia"/>
        </w:rPr>
        <w:t>18</w:t>
      </w:r>
      <w:r w:rsidRPr="00A33E92">
        <w:rPr>
          <w:rFonts w:eastAsia="SimHei" w:hint="eastAsia"/>
        </w:rPr>
        <w:t>岁以下的所有人。委员会特别建议修订《</w:t>
      </w:r>
      <w:r w:rsidRPr="00A33E92">
        <w:rPr>
          <w:rFonts w:eastAsia="SimHei" w:hint="eastAsia"/>
        </w:rPr>
        <w:t>Zina</w:t>
      </w:r>
      <w:r w:rsidRPr="00A33E92">
        <w:rPr>
          <w:rFonts w:eastAsia="SimHei" w:hint="eastAsia"/>
        </w:rPr>
        <w:t>和</w:t>
      </w:r>
      <w:r w:rsidRPr="00A33E92">
        <w:rPr>
          <w:rFonts w:eastAsia="SimHei" w:hint="eastAsia"/>
        </w:rPr>
        <w:t>Hadood</w:t>
      </w:r>
      <w:r w:rsidRPr="00A33E92">
        <w:rPr>
          <w:rFonts w:eastAsia="SimHei" w:hint="eastAsia"/>
        </w:rPr>
        <w:t>法令》</w:t>
      </w:r>
      <w:r w:rsidR="00E44F83">
        <w:rPr>
          <w:rFonts w:eastAsia="SimHei" w:hint="eastAsia"/>
        </w:rPr>
        <w:t>(</w:t>
      </w:r>
      <w:r w:rsidRPr="00A33E92">
        <w:rPr>
          <w:rFonts w:eastAsia="SimHei" w:hint="eastAsia"/>
        </w:rPr>
        <w:t>1979</w:t>
      </w:r>
      <w:r w:rsidRPr="00A33E92">
        <w:rPr>
          <w:rFonts w:eastAsia="SimHei" w:hint="eastAsia"/>
        </w:rPr>
        <w:t>年</w:t>
      </w:r>
      <w:r w:rsidR="00E44F83">
        <w:rPr>
          <w:rFonts w:eastAsia="SimHei" w:hint="eastAsia"/>
        </w:rPr>
        <w:t>)</w:t>
      </w:r>
      <w:r w:rsidRPr="00A33E92">
        <w:rPr>
          <w:rFonts w:eastAsia="SimHei" w:hint="eastAsia"/>
        </w:rPr>
        <w:t>以及《儿童婚姻限制法》</w:t>
      </w:r>
      <w:r w:rsidR="00E44F83">
        <w:rPr>
          <w:rFonts w:eastAsia="SimHei" w:hint="eastAsia"/>
        </w:rPr>
        <w:t>(</w:t>
      </w:r>
      <w:r w:rsidRPr="00A33E92">
        <w:rPr>
          <w:rFonts w:eastAsia="SimHei" w:hint="eastAsia"/>
        </w:rPr>
        <w:t>1929</w:t>
      </w:r>
      <w:r w:rsidRPr="00A33E92">
        <w:rPr>
          <w:rFonts w:eastAsia="SimHei" w:hint="eastAsia"/>
        </w:rPr>
        <w:t>年</w:t>
      </w:r>
      <w:r w:rsidR="00E44F83">
        <w:rPr>
          <w:rFonts w:eastAsia="SimHei" w:hint="eastAsia"/>
        </w:rPr>
        <w:t>)</w:t>
      </w:r>
      <w:r w:rsidR="00E44F83">
        <w:rPr>
          <w:rFonts w:eastAsia="SimHei" w:hint="eastAsia"/>
        </w:rPr>
        <w:t>，</w:t>
      </w:r>
      <w:r w:rsidRPr="00A33E92">
        <w:rPr>
          <w:rFonts w:eastAsia="SimHei" w:hint="eastAsia"/>
        </w:rPr>
        <w:t>以便统一青年男女的结婚年龄</w:t>
      </w:r>
      <w:r w:rsidR="00E44F83">
        <w:rPr>
          <w:rFonts w:eastAsia="SimHei" w:hint="eastAsia"/>
        </w:rPr>
        <w:t>，</w:t>
      </w:r>
      <w:r w:rsidRPr="00A33E92">
        <w:rPr>
          <w:rFonts w:eastAsia="SimHei" w:hint="eastAsia"/>
        </w:rPr>
        <w:t>将妇女的最低结婚年龄提高到</w:t>
      </w:r>
      <w:r w:rsidRPr="00A33E92">
        <w:rPr>
          <w:rFonts w:eastAsia="SimHei" w:hint="eastAsia"/>
        </w:rPr>
        <w:t>18</w:t>
      </w:r>
      <w:r w:rsidRPr="00A33E92">
        <w:rPr>
          <w:rFonts w:eastAsia="SimHei" w:hint="eastAsia"/>
        </w:rPr>
        <w:t>岁。</w:t>
      </w:r>
    </w:p>
    <w:p w:rsidR="00AC10AC" w:rsidRPr="00AC10AC" w:rsidRDefault="00A33E92" w:rsidP="00833E71">
      <w:pPr>
        <w:pStyle w:val="H1GC"/>
      </w:pPr>
      <w:r>
        <w:rPr>
          <w:rFonts w:hint="eastAsia"/>
        </w:rPr>
        <w:tab/>
      </w:r>
      <w:r w:rsidR="00E44F83">
        <w:t>3.</w:t>
      </w:r>
      <w:r>
        <w:rPr>
          <w:rFonts w:hint="eastAsia"/>
        </w:rPr>
        <w:tab/>
      </w:r>
      <w:r w:rsidR="00AC10AC" w:rsidRPr="00AC10AC">
        <w:rPr>
          <w:rFonts w:hint="eastAsia"/>
        </w:rPr>
        <w:t>一般性原则</w:t>
      </w:r>
      <w:r>
        <w:br/>
      </w:r>
      <w:r w:rsidR="00E44F83">
        <w:t>(</w:t>
      </w:r>
      <w:r w:rsidR="00AC10AC" w:rsidRPr="00AC10AC">
        <w:rPr>
          <w:rFonts w:hint="eastAsia"/>
        </w:rPr>
        <w:t>《公约》第</w:t>
      </w:r>
      <w:r w:rsidR="00AC10AC" w:rsidRPr="00AC10AC">
        <w:rPr>
          <w:rFonts w:hint="eastAsia"/>
        </w:rPr>
        <w:t>2</w:t>
      </w:r>
      <w:r w:rsidR="00AC10AC" w:rsidRPr="00AC10AC">
        <w:rPr>
          <w:rFonts w:hint="eastAsia"/>
        </w:rPr>
        <w:t>、</w:t>
      </w:r>
      <w:r w:rsidR="00AC10AC" w:rsidRPr="00AC10AC">
        <w:rPr>
          <w:rFonts w:hint="eastAsia"/>
        </w:rPr>
        <w:t>3</w:t>
      </w:r>
      <w:r w:rsidR="00AC10AC" w:rsidRPr="00AC10AC">
        <w:rPr>
          <w:rFonts w:hint="eastAsia"/>
        </w:rPr>
        <w:t>、</w:t>
      </w:r>
      <w:r w:rsidR="00AC10AC" w:rsidRPr="00AC10AC">
        <w:rPr>
          <w:rFonts w:hint="eastAsia"/>
        </w:rPr>
        <w:t>6</w:t>
      </w:r>
      <w:r w:rsidR="00AC10AC" w:rsidRPr="00AC10AC">
        <w:rPr>
          <w:rFonts w:hint="eastAsia"/>
        </w:rPr>
        <w:t>和</w:t>
      </w:r>
      <w:r w:rsidR="00AC10AC" w:rsidRPr="00AC10AC">
        <w:rPr>
          <w:rFonts w:hint="eastAsia"/>
        </w:rPr>
        <w:t>12</w:t>
      </w:r>
      <w:r w:rsidR="00AC10AC" w:rsidRPr="00AC10AC">
        <w:rPr>
          <w:rFonts w:hint="eastAsia"/>
        </w:rPr>
        <w:t>条</w:t>
      </w:r>
      <w:r w:rsidR="00E44F83">
        <w:t>)</w:t>
      </w:r>
    </w:p>
    <w:p w:rsidR="00AC10AC" w:rsidRPr="00AC10AC" w:rsidRDefault="00A33E92" w:rsidP="00A33E92">
      <w:pPr>
        <w:pStyle w:val="H23GC"/>
      </w:pPr>
      <w:r>
        <w:rPr>
          <w:rFonts w:hint="eastAsia"/>
        </w:rPr>
        <w:tab/>
      </w:r>
      <w:r>
        <w:rPr>
          <w:rFonts w:hint="eastAsia"/>
        </w:rPr>
        <w:tab/>
      </w:r>
      <w:r w:rsidR="00AC10AC" w:rsidRPr="00AC10AC">
        <w:rPr>
          <w:rFonts w:hint="eastAsia"/>
        </w:rPr>
        <w:t>不歧视</w:t>
      </w:r>
    </w:p>
    <w:p w:rsidR="00AC10AC" w:rsidRPr="00AC10AC" w:rsidRDefault="00AC10AC" w:rsidP="00AC10AC">
      <w:pPr>
        <w:pStyle w:val="SingleTxtGC"/>
      </w:pPr>
      <w:r w:rsidRPr="00AC10AC">
        <w:t>2</w:t>
      </w:r>
      <w:r w:rsidR="00E44F83">
        <w:t>8.</w:t>
      </w:r>
      <w:r w:rsidRPr="00AC10AC">
        <w:t xml:space="preserve"> </w:t>
      </w:r>
      <w:r w:rsidR="00A33E92">
        <w:rPr>
          <w:rFonts w:hint="eastAsia"/>
        </w:rPr>
        <w:t xml:space="preserve"> </w:t>
      </w:r>
      <w:r w:rsidRPr="00AC10AC">
        <w:rPr>
          <w:rFonts w:hint="eastAsia"/>
        </w:rPr>
        <w:t>委员会对于在缔约国内存在针对妇女和女孩的严重歧视仍然极为关注</w:t>
      </w:r>
      <w:r w:rsidR="00E44F83">
        <w:rPr>
          <w:rFonts w:hint="eastAsia"/>
        </w:rPr>
        <w:t>；</w:t>
      </w:r>
      <w:r w:rsidRPr="00AC10AC">
        <w:rPr>
          <w:rFonts w:hint="eastAsia"/>
        </w:rPr>
        <w:t>有关证据包括</w:t>
      </w:r>
      <w:r w:rsidR="00E44F83">
        <w:rPr>
          <w:rFonts w:hint="eastAsia"/>
        </w:rPr>
        <w:t>：</w:t>
      </w:r>
      <w:r w:rsidRPr="00AC10AC">
        <w:rPr>
          <w:rFonts w:hint="eastAsia"/>
        </w:rPr>
        <w:t>在婴儿死亡率和入学率方面的巨大性别差异、早婚和以女孩抵债现象的继续存在、针对妇女和女孩的家庭暴力以及其他类似情况</w:t>
      </w:r>
      <w:r w:rsidR="00E44F83">
        <w:rPr>
          <w:rFonts w:hint="eastAsia"/>
        </w:rPr>
        <w:t>(</w:t>
      </w:r>
      <w:r w:rsidRPr="00AC10AC">
        <w:rPr>
          <w:rFonts w:hint="eastAsia"/>
        </w:rPr>
        <w:t>包括让女孩充当契约劳工和遭受经济剥削</w:t>
      </w:r>
      <w:r w:rsidR="00E44F83">
        <w:rPr>
          <w:rFonts w:hint="eastAsia"/>
        </w:rPr>
        <w:t>)</w:t>
      </w:r>
      <w:r w:rsidRPr="00AC10AC">
        <w:rPr>
          <w:rFonts w:hint="eastAsia"/>
        </w:rPr>
        <w:t>。委员会感到遗憾的是</w:t>
      </w:r>
      <w:r w:rsidR="00E44F83">
        <w:rPr>
          <w:rFonts w:hint="eastAsia"/>
        </w:rPr>
        <w:t>：</w:t>
      </w:r>
      <w:r w:rsidRPr="00AC10AC">
        <w:rPr>
          <w:rFonts w:hint="eastAsia"/>
        </w:rPr>
        <w:t>尽管委员会在其以前的结论性意见中的类似关注</w:t>
      </w:r>
      <w:r w:rsidR="00E44F83">
        <w:rPr>
          <w:rFonts w:hint="eastAsia"/>
        </w:rPr>
        <w:t>(</w:t>
      </w:r>
      <w:r w:rsidRPr="00AC10AC">
        <w:rPr>
          <w:rFonts w:hint="eastAsia"/>
        </w:rPr>
        <w:t>CRC</w:t>
      </w:r>
      <w:r w:rsidR="00E44F83">
        <w:rPr>
          <w:rFonts w:hint="eastAsia"/>
        </w:rPr>
        <w:t>/</w:t>
      </w:r>
      <w:r w:rsidRPr="00AC10AC">
        <w:rPr>
          <w:rFonts w:hint="eastAsia"/>
        </w:rPr>
        <w:t>C</w:t>
      </w:r>
      <w:r w:rsidR="00E44F83">
        <w:rPr>
          <w:rFonts w:hint="eastAsia"/>
        </w:rPr>
        <w:t>/</w:t>
      </w:r>
      <w:r w:rsidRPr="00AC10AC">
        <w:rPr>
          <w:rFonts w:hint="eastAsia"/>
        </w:rPr>
        <w:t>15</w:t>
      </w:r>
      <w:r w:rsidR="00E44F83">
        <w:rPr>
          <w:rFonts w:hint="eastAsia"/>
        </w:rPr>
        <w:t>/</w:t>
      </w:r>
      <w:r w:rsidRPr="00AC10AC">
        <w:rPr>
          <w:rFonts w:hint="eastAsia"/>
        </w:rPr>
        <w:t>A</w:t>
      </w:r>
      <w:r w:rsidRPr="00AC10AC">
        <w:t>dd.217</w:t>
      </w:r>
      <w:r w:rsidR="00E44F83">
        <w:rPr>
          <w:rFonts w:hint="eastAsia"/>
        </w:rPr>
        <w:t>)</w:t>
      </w:r>
      <w:r w:rsidRPr="00AC10AC">
        <w:rPr>
          <w:rFonts w:hint="eastAsia"/>
        </w:rPr>
        <w:t>以及消除对妇女歧视委员会</w:t>
      </w:r>
      <w:r w:rsidRPr="00AC10AC">
        <w:rPr>
          <w:rFonts w:hint="eastAsia"/>
        </w:rPr>
        <w:t>2007</w:t>
      </w:r>
      <w:r w:rsidRPr="00AC10AC">
        <w:rPr>
          <w:rFonts w:hint="eastAsia"/>
        </w:rPr>
        <w:t>年的类似关注</w:t>
      </w:r>
      <w:r w:rsidR="00E44F83">
        <w:rPr>
          <w:rFonts w:hint="eastAsia"/>
        </w:rPr>
        <w:t>(</w:t>
      </w:r>
      <w:r w:rsidRPr="00AC10AC">
        <w:rPr>
          <w:rFonts w:hint="eastAsia"/>
        </w:rPr>
        <w:t>CEDAW</w:t>
      </w:r>
      <w:r w:rsidR="00E44F83">
        <w:rPr>
          <w:rFonts w:hint="eastAsia"/>
        </w:rPr>
        <w:t>/</w:t>
      </w:r>
      <w:r w:rsidRPr="00AC10AC">
        <w:rPr>
          <w:rFonts w:hint="eastAsia"/>
        </w:rPr>
        <w:t>C</w:t>
      </w:r>
      <w:r w:rsidR="00E44F83">
        <w:rPr>
          <w:rFonts w:hint="eastAsia"/>
        </w:rPr>
        <w:t>/</w:t>
      </w:r>
      <w:r w:rsidRPr="00AC10AC">
        <w:rPr>
          <w:rFonts w:hint="eastAsia"/>
        </w:rPr>
        <w:t>PAK</w:t>
      </w:r>
      <w:r w:rsidR="00E44F83">
        <w:rPr>
          <w:rFonts w:hint="eastAsia"/>
        </w:rPr>
        <w:t>/</w:t>
      </w:r>
      <w:r w:rsidRPr="00AC10AC">
        <w:rPr>
          <w:rFonts w:hint="eastAsia"/>
        </w:rPr>
        <w:t>CO</w:t>
      </w:r>
      <w:r w:rsidR="00E44F83">
        <w:rPr>
          <w:rFonts w:hint="eastAsia"/>
        </w:rPr>
        <w:t>/</w:t>
      </w:r>
      <w:r w:rsidRPr="00AC10AC">
        <w:rPr>
          <w:rFonts w:hint="eastAsia"/>
        </w:rPr>
        <w:t>3</w:t>
      </w:r>
      <w:r w:rsidR="00E44F83">
        <w:rPr>
          <w:rFonts w:hint="eastAsia"/>
        </w:rPr>
        <w:t>)</w:t>
      </w:r>
      <w:r w:rsidR="00E44F83">
        <w:rPr>
          <w:rFonts w:hint="eastAsia"/>
        </w:rPr>
        <w:t>，</w:t>
      </w:r>
      <w:r w:rsidRPr="00AC10AC">
        <w:rPr>
          <w:rFonts w:hint="eastAsia"/>
        </w:rPr>
        <w:t>缔约国在这一方面的状况几乎没有任何改善。</w:t>
      </w:r>
    </w:p>
    <w:p w:rsidR="00AC10AC" w:rsidRPr="00A33E92" w:rsidRDefault="00AC10AC" w:rsidP="00AC10AC">
      <w:pPr>
        <w:pStyle w:val="SingleTxtGC"/>
        <w:rPr>
          <w:rFonts w:eastAsia="SimHei"/>
        </w:rPr>
      </w:pPr>
      <w:r w:rsidRPr="00A33E92">
        <w:rPr>
          <w:rFonts w:eastAsia="SimHei"/>
        </w:rPr>
        <w:t>2</w:t>
      </w:r>
      <w:r w:rsidR="00E44F83">
        <w:rPr>
          <w:rFonts w:eastAsia="SimHei"/>
        </w:rPr>
        <w:t>9.</w:t>
      </w:r>
      <w:r w:rsidRPr="00A33E92">
        <w:rPr>
          <w:rFonts w:eastAsia="SimHei"/>
        </w:rPr>
        <w:t xml:space="preserve"> </w:t>
      </w:r>
      <w:r w:rsidR="00A33E92" w:rsidRPr="00A33E92">
        <w:rPr>
          <w:rFonts w:eastAsia="SimHei" w:hint="eastAsia"/>
        </w:rPr>
        <w:t xml:space="preserve"> </w:t>
      </w:r>
      <w:r w:rsidRPr="00A33E92">
        <w:rPr>
          <w:rFonts w:eastAsia="SimHei" w:hint="eastAsia"/>
        </w:rPr>
        <w:t>委员会强烈建议</w:t>
      </w:r>
      <w:r w:rsidR="00E44F83">
        <w:rPr>
          <w:rFonts w:eastAsia="SimHei" w:hint="eastAsia"/>
        </w:rPr>
        <w:t>，</w:t>
      </w:r>
      <w:r w:rsidRPr="00A33E92">
        <w:rPr>
          <w:rFonts w:eastAsia="SimHei" w:hint="eastAsia"/>
        </w:rPr>
        <w:t>缔约国采取具体措施以便处理和减少在缔约国普遍存在的针对妇女和女孩的严重性别差异和歧视。委员会特别建议缔约国</w:t>
      </w:r>
      <w:r w:rsidR="00E44F83">
        <w:rPr>
          <w:rFonts w:eastAsia="SimHei" w:hint="eastAsia"/>
        </w:rPr>
        <w:t>：</w:t>
      </w:r>
    </w:p>
    <w:p w:rsidR="00AC10AC" w:rsidRPr="00A33E92" w:rsidRDefault="00AC10AC" w:rsidP="00A33E92">
      <w:pPr>
        <w:pStyle w:val="SingleTxtGC"/>
        <w:numPr>
          <w:ilvl w:val="0"/>
          <w:numId w:val="10"/>
        </w:numPr>
        <w:rPr>
          <w:rFonts w:eastAsia="SimHei"/>
        </w:rPr>
      </w:pPr>
      <w:r w:rsidRPr="00A33E92">
        <w:rPr>
          <w:rFonts w:eastAsia="SimHei" w:hint="eastAsia"/>
        </w:rPr>
        <w:t>采取有效措施</w:t>
      </w:r>
      <w:r w:rsidR="00E44F83">
        <w:rPr>
          <w:rFonts w:eastAsia="SimHei" w:hint="eastAsia"/>
        </w:rPr>
        <w:t>，</w:t>
      </w:r>
      <w:r w:rsidRPr="00A33E92">
        <w:rPr>
          <w:rFonts w:eastAsia="SimHei" w:hint="eastAsia"/>
        </w:rPr>
        <w:t>其中包括在必要时制定或者废除法律</w:t>
      </w:r>
      <w:r w:rsidR="00E44F83">
        <w:rPr>
          <w:rFonts w:eastAsia="SimHei" w:hint="eastAsia"/>
        </w:rPr>
        <w:t>，</w:t>
      </w:r>
      <w:r w:rsidRPr="00A33E92">
        <w:rPr>
          <w:rFonts w:eastAsia="SimHei" w:hint="eastAsia"/>
        </w:rPr>
        <w:t>以便根据《公约》第</w:t>
      </w:r>
      <w:r w:rsidRPr="00A33E92">
        <w:rPr>
          <w:rFonts w:eastAsia="SimHei" w:hint="eastAsia"/>
        </w:rPr>
        <w:t>2</w:t>
      </w:r>
      <w:r w:rsidRPr="00A33E92">
        <w:rPr>
          <w:rFonts w:eastAsia="SimHei" w:hint="eastAsia"/>
        </w:rPr>
        <w:t>条</w:t>
      </w:r>
      <w:r w:rsidR="00E44F83">
        <w:rPr>
          <w:rFonts w:eastAsia="SimHei" w:hint="eastAsia"/>
        </w:rPr>
        <w:t>，</w:t>
      </w:r>
      <w:r w:rsidRPr="00A33E92">
        <w:rPr>
          <w:rFonts w:eastAsia="SimHei" w:hint="eastAsia"/>
        </w:rPr>
        <w:t>在公民、经济、社会以及文化生活所有领域中防止和消除歧视</w:t>
      </w:r>
      <w:r w:rsidR="00E44F83">
        <w:rPr>
          <w:rFonts w:eastAsia="SimHei" w:hint="eastAsia"/>
        </w:rPr>
        <w:t>；</w:t>
      </w:r>
    </w:p>
    <w:p w:rsidR="00AC10AC" w:rsidRPr="00A33E92" w:rsidRDefault="00AC10AC" w:rsidP="00A33E92">
      <w:pPr>
        <w:pStyle w:val="SingleTxtGC"/>
        <w:numPr>
          <w:ilvl w:val="0"/>
          <w:numId w:val="10"/>
        </w:numPr>
        <w:rPr>
          <w:rFonts w:eastAsia="SimHei"/>
        </w:rPr>
      </w:pPr>
      <w:r w:rsidRPr="00A33E92">
        <w:rPr>
          <w:rFonts w:eastAsia="SimHei" w:hint="eastAsia"/>
        </w:rPr>
        <w:t>修改现金转户计划</w:t>
      </w:r>
      <w:r w:rsidR="00E44F83">
        <w:rPr>
          <w:rFonts w:eastAsia="SimHei" w:hint="eastAsia"/>
        </w:rPr>
        <w:t>，</w:t>
      </w:r>
      <w:r w:rsidRPr="00A33E92">
        <w:rPr>
          <w:rFonts w:eastAsia="SimHei" w:hint="eastAsia"/>
        </w:rPr>
        <w:t>特别是</w:t>
      </w:r>
      <w:r w:rsidRPr="00A33E92">
        <w:rPr>
          <w:rFonts w:eastAsia="SimHei"/>
        </w:rPr>
        <w:t>Benazir</w:t>
      </w:r>
      <w:r w:rsidRPr="00A33E92">
        <w:rPr>
          <w:rFonts w:eastAsia="SimHei" w:hint="eastAsia"/>
        </w:rPr>
        <w:t>收入支助计划</w:t>
      </w:r>
      <w:r w:rsidR="00E44F83">
        <w:rPr>
          <w:rFonts w:eastAsia="SimHei" w:hint="eastAsia"/>
        </w:rPr>
        <w:t>，</w:t>
      </w:r>
      <w:r w:rsidRPr="00A33E92">
        <w:rPr>
          <w:rFonts w:eastAsia="SimHei" w:hint="eastAsia"/>
        </w:rPr>
        <w:t>以便确保该计划明确规定关于女孩入学、妇女产前和产后检查与治疗以及其他事项现金转户的条件</w:t>
      </w:r>
      <w:r w:rsidR="00E44F83">
        <w:rPr>
          <w:rFonts w:eastAsia="SimHei" w:hint="eastAsia"/>
        </w:rPr>
        <w:t>；</w:t>
      </w:r>
    </w:p>
    <w:p w:rsidR="00AC10AC" w:rsidRPr="00A33E92" w:rsidRDefault="00AC10AC" w:rsidP="00A33E92">
      <w:pPr>
        <w:pStyle w:val="SingleTxtGC"/>
        <w:numPr>
          <w:ilvl w:val="0"/>
          <w:numId w:val="10"/>
        </w:numPr>
        <w:rPr>
          <w:rFonts w:eastAsia="SimHei"/>
        </w:rPr>
      </w:pPr>
      <w:r w:rsidRPr="00A33E92">
        <w:rPr>
          <w:rFonts w:eastAsia="SimHei" w:hint="eastAsia"/>
        </w:rPr>
        <w:t>采取积极行动</w:t>
      </w:r>
      <w:r w:rsidR="00E44F83">
        <w:rPr>
          <w:rFonts w:eastAsia="SimHei" w:hint="eastAsia"/>
        </w:rPr>
        <w:t>，</w:t>
      </w:r>
      <w:r w:rsidRPr="00A33E92">
        <w:rPr>
          <w:rFonts w:eastAsia="SimHei" w:hint="eastAsia"/>
        </w:rPr>
        <w:t>改变优先提供男孩教育机会的根深蒂固的传统</w:t>
      </w:r>
      <w:r w:rsidR="00E44F83">
        <w:rPr>
          <w:rFonts w:eastAsia="SimHei" w:hint="eastAsia"/>
        </w:rPr>
        <w:t>，</w:t>
      </w:r>
      <w:r w:rsidRPr="00A33E92">
        <w:rPr>
          <w:rFonts w:eastAsia="SimHei" w:hint="eastAsia"/>
        </w:rPr>
        <w:t>并且鼓励家庭投资于女孩的教育</w:t>
      </w:r>
      <w:r w:rsidR="00E44F83">
        <w:rPr>
          <w:rFonts w:eastAsia="SimHei" w:hint="eastAsia"/>
        </w:rPr>
        <w:t>，</w:t>
      </w:r>
      <w:r w:rsidRPr="00A33E92">
        <w:rPr>
          <w:rFonts w:eastAsia="SimHei" w:hint="eastAsia"/>
        </w:rPr>
        <w:t>其中包括提供奖学金、交通和有条件的现金转户</w:t>
      </w:r>
      <w:r w:rsidR="00E44F83">
        <w:rPr>
          <w:rFonts w:eastAsia="SimHei" w:hint="eastAsia"/>
        </w:rPr>
        <w:t>；</w:t>
      </w:r>
    </w:p>
    <w:p w:rsidR="00AC10AC" w:rsidRPr="00AC10AC" w:rsidRDefault="00AC10AC" w:rsidP="00A33E92">
      <w:pPr>
        <w:pStyle w:val="SingleTxtGC"/>
        <w:numPr>
          <w:ilvl w:val="0"/>
          <w:numId w:val="10"/>
        </w:numPr>
      </w:pPr>
      <w:r w:rsidRPr="00A33E92">
        <w:rPr>
          <w:rFonts w:eastAsia="SimHei" w:hint="eastAsia"/>
        </w:rPr>
        <w:t>采取一切适当的措施</w:t>
      </w:r>
      <w:r w:rsidR="00E44F83">
        <w:rPr>
          <w:rFonts w:eastAsia="SimHei" w:hint="eastAsia"/>
        </w:rPr>
        <w:t>(</w:t>
      </w:r>
      <w:r w:rsidRPr="00A33E92">
        <w:rPr>
          <w:rFonts w:eastAsia="SimHei" w:hint="eastAsia"/>
        </w:rPr>
        <w:t>例如</w:t>
      </w:r>
      <w:r w:rsidR="00E44F83">
        <w:rPr>
          <w:rFonts w:eastAsia="SimHei" w:hint="eastAsia"/>
        </w:rPr>
        <w:t>，</w:t>
      </w:r>
      <w:r w:rsidRPr="00A33E92">
        <w:rPr>
          <w:rFonts w:eastAsia="SimHei" w:hint="eastAsia"/>
        </w:rPr>
        <w:t>全面的公共教育计划</w:t>
      </w:r>
      <w:r w:rsidR="00E44F83">
        <w:rPr>
          <w:rFonts w:eastAsia="SimHei" w:hint="eastAsia"/>
        </w:rPr>
        <w:t>)</w:t>
      </w:r>
      <w:r w:rsidR="00E44F83">
        <w:rPr>
          <w:rFonts w:eastAsia="SimHei" w:hint="eastAsia"/>
        </w:rPr>
        <w:t>，</w:t>
      </w:r>
      <w:r w:rsidRPr="00A33E92">
        <w:rPr>
          <w:rFonts w:eastAsia="SimHei" w:hint="eastAsia"/>
        </w:rPr>
        <w:t>以便打击和预防针对女孩的歧视行为。</w:t>
      </w:r>
    </w:p>
    <w:p w:rsidR="00AC10AC" w:rsidRPr="00AC10AC" w:rsidRDefault="00AC10AC" w:rsidP="00AC10AC">
      <w:pPr>
        <w:pStyle w:val="SingleTxtGC"/>
      </w:pPr>
      <w:r w:rsidRPr="00AC10AC">
        <w:t>3</w:t>
      </w:r>
      <w:r w:rsidR="00E44F83">
        <w:t>0.</w:t>
      </w:r>
      <w:r w:rsidRPr="00AC10AC">
        <w:t xml:space="preserve"> </w:t>
      </w:r>
      <w:r w:rsidR="00A33E92">
        <w:rPr>
          <w:rFonts w:hint="eastAsia"/>
        </w:rPr>
        <w:t xml:space="preserve"> </w:t>
      </w:r>
      <w:r w:rsidRPr="00AC10AC">
        <w:rPr>
          <w:rFonts w:hint="eastAsia"/>
        </w:rPr>
        <w:t>委员会关注的是</w:t>
      </w:r>
      <w:r w:rsidR="00E44F83">
        <w:rPr>
          <w:rFonts w:hint="eastAsia"/>
        </w:rPr>
        <w:t>：</w:t>
      </w:r>
      <w:r w:rsidRPr="00AC10AC">
        <w:rPr>
          <w:rFonts w:hint="eastAsia"/>
        </w:rPr>
        <w:t>社会上存在顽固歧视属于宗教和其他方面少数群体的儿童、残疾儿童、贫困家庭儿童以及农村和边远地区儿童的态度。</w:t>
      </w:r>
    </w:p>
    <w:p w:rsidR="00AC10AC" w:rsidRPr="00A33E92" w:rsidRDefault="00AC10AC" w:rsidP="00AC10AC">
      <w:pPr>
        <w:pStyle w:val="SingleTxtGC"/>
        <w:rPr>
          <w:rFonts w:eastAsia="SimHei"/>
        </w:rPr>
      </w:pPr>
      <w:r w:rsidRPr="00A33E92">
        <w:rPr>
          <w:rFonts w:eastAsia="SimHei"/>
        </w:rPr>
        <w:t>3</w:t>
      </w:r>
      <w:r w:rsidR="00E44F83">
        <w:rPr>
          <w:rFonts w:eastAsia="SimHei"/>
        </w:rPr>
        <w:t>1.</w:t>
      </w:r>
      <w:r w:rsidRPr="00A33E92">
        <w:rPr>
          <w:rFonts w:eastAsia="SimHei"/>
        </w:rPr>
        <w:t xml:space="preserve"> </w:t>
      </w:r>
      <w:r w:rsidR="00A33E92" w:rsidRPr="00A33E92">
        <w:rPr>
          <w:rFonts w:eastAsia="SimHei" w:hint="eastAsia"/>
        </w:rPr>
        <w:t xml:space="preserve"> </w:t>
      </w:r>
      <w:r w:rsidRPr="00A33E92">
        <w:rPr>
          <w:rFonts w:eastAsia="SimHei" w:hint="eastAsia"/>
        </w:rPr>
        <w:t>委员会建议缔约国</w:t>
      </w:r>
      <w:r w:rsidR="00E44F83">
        <w:rPr>
          <w:rFonts w:eastAsia="SimHei" w:hint="eastAsia"/>
        </w:rPr>
        <w:t>，</w:t>
      </w:r>
      <w:r w:rsidRPr="00A33E92">
        <w:rPr>
          <w:rFonts w:eastAsia="SimHei" w:hint="eastAsia"/>
        </w:rPr>
        <w:t>采取一切适当措施</w:t>
      </w:r>
      <w:r w:rsidR="00E44F83">
        <w:rPr>
          <w:rFonts w:eastAsia="SimHei" w:hint="eastAsia"/>
        </w:rPr>
        <w:t>(</w:t>
      </w:r>
      <w:r w:rsidRPr="00A33E92">
        <w:rPr>
          <w:rFonts w:eastAsia="SimHei" w:hint="eastAsia"/>
        </w:rPr>
        <w:t>例如</w:t>
      </w:r>
      <w:r w:rsidR="00E44F83">
        <w:rPr>
          <w:rFonts w:eastAsia="SimHei" w:hint="eastAsia"/>
        </w:rPr>
        <w:t>，</w:t>
      </w:r>
      <w:r w:rsidRPr="00A33E92">
        <w:rPr>
          <w:rFonts w:eastAsia="SimHei" w:hint="eastAsia"/>
        </w:rPr>
        <w:t>全面的公共教育计划</w:t>
      </w:r>
      <w:r w:rsidR="00E44F83">
        <w:rPr>
          <w:rFonts w:eastAsia="SimHei" w:hint="eastAsia"/>
        </w:rPr>
        <w:t>)</w:t>
      </w:r>
      <w:r w:rsidR="00E44F83">
        <w:rPr>
          <w:rFonts w:eastAsia="SimHei" w:hint="eastAsia"/>
        </w:rPr>
        <w:t>，</w:t>
      </w:r>
      <w:r w:rsidRPr="00A33E92">
        <w:rPr>
          <w:rFonts w:eastAsia="SimHei" w:hint="eastAsia"/>
        </w:rPr>
        <w:t>以便预防和打击歧视和负面的社会态度</w:t>
      </w:r>
      <w:r w:rsidR="00E44F83">
        <w:rPr>
          <w:rFonts w:eastAsia="SimHei" w:hint="eastAsia"/>
        </w:rPr>
        <w:t>，</w:t>
      </w:r>
      <w:r w:rsidRPr="00A33E92">
        <w:rPr>
          <w:rFonts w:eastAsia="SimHei" w:hint="eastAsia"/>
        </w:rPr>
        <w:t>同时动员政治、宗教以及社区领导人作出努力</w:t>
      </w:r>
      <w:r w:rsidR="00E44F83">
        <w:rPr>
          <w:rFonts w:eastAsia="SimHei" w:hint="eastAsia"/>
        </w:rPr>
        <w:t>，</w:t>
      </w:r>
      <w:r w:rsidRPr="00A33E92">
        <w:rPr>
          <w:rFonts w:eastAsia="SimHei" w:hint="eastAsia"/>
        </w:rPr>
        <w:t>以便根除歧视属于宗教和其他方面少数群体的儿童、残疾儿童、贫困家庭儿童以及农村和边远地区儿童的传统做法和态度。</w:t>
      </w:r>
    </w:p>
    <w:p w:rsidR="00AC10AC" w:rsidRPr="00AC10AC" w:rsidRDefault="00AC10AC" w:rsidP="00AC10AC">
      <w:pPr>
        <w:pStyle w:val="SingleTxtGC"/>
        <w:rPr>
          <w:rFonts w:hint="eastAsia"/>
          <w:b/>
        </w:rPr>
      </w:pPr>
      <w:r w:rsidRPr="00A33E92">
        <w:rPr>
          <w:rFonts w:eastAsia="SimHei"/>
        </w:rPr>
        <w:t>3</w:t>
      </w:r>
      <w:r w:rsidR="00E44F83">
        <w:rPr>
          <w:rFonts w:eastAsia="SimHei"/>
        </w:rPr>
        <w:t>2.</w:t>
      </w:r>
      <w:r w:rsidRPr="00A33E92">
        <w:rPr>
          <w:rFonts w:eastAsia="SimHei"/>
        </w:rPr>
        <w:t xml:space="preserve"> </w:t>
      </w:r>
      <w:r w:rsidR="00A33E92" w:rsidRPr="00A33E92">
        <w:rPr>
          <w:rFonts w:eastAsia="SimHei" w:hint="eastAsia"/>
        </w:rPr>
        <w:t xml:space="preserve"> </w:t>
      </w:r>
      <w:r w:rsidRPr="00A33E92">
        <w:rPr>
          <w:rFonts w:eastAsia="SimHei" w:hint="eastAsia"/>
        </w:rPr>
        <w:t>委员会请缔约国将有关缔约国为在</w:t>
      </w:r>
      <w:r w:rsidRPr="00A33E92">
        <w:rPr>
          <w:rFonts w:eastAsia="SimHei" w:hint="eastAsia"/>
        </w:rPr>
        <w:t>2001</w:t>
      </w:r>
      <w:r w:rsidRPr="00A33E92">
        <w:rPr>
          <w:rFonts w:eastAsia="SimHei" w:hint="eastAsia"/>
        </w:rPr>
        <w:t>年反对种族主义、种族歧视、仇外心理以及相关的不容忍行为世界会议上通过的《德班宣言和行动纲领》以及</w:t>
      </w:r>
      <w:r w:rsidRPr="00A33E92">
        <w:rPr>
          <w:rFonts w:eastAsia="SimHei" w:hint="eastAsia"/>
        </w:rPr>
        <w:t>2009</w:t>
      </w:r>
      <w:r w:rsidRPr="00A33E92">
        <w:rPr>
          <w:rFonts w:eastAsia="SimHei" w:hint="eastAsia"/>
        </w:rPr>
        <w:t>年德班审查会议采取后续行动而制定的关于《公约》的措施和方案的具体信息纳入下次定期报告</w:t>
      </w:r>
      <w:r w:rsidR="00E44F83">
        <w:rPr>
          <w:rFonts w:eastAsia="SimHei" w:hint="eastAsia"/>
        </w:rPr>
        <w:t>，</w:t>
      </w:r>
      <w:r w:rsidRPr="00A33E92">
        <w:rPr>
          <w:rFonts w:eastAsia="SimHei" w:hint="eastAsia"/>
        </w:rPr>
        <w:t>同时考虑到委员会有关教育目的</w:t>
      </w:r>
      <w:r w:rsidR="00E44F83">
        <w:rPr>
          <w:rFonts w:eastAsia="SimHei" w:hint="eastAsia"/>
        </w:rPr>
        <w:t>(</w:t>
      </w:r>
      <w:r w:rsidRPr="00A33E92">
        <w:rPr>
          <w:rFonts w:eastAsia="SimHei" w:hint="eastAsia"/>
        </w:rPr>
        <w:t>《公约》第</w:t>
      </w:r>
      <w:r w:rsidRPr="00A33E92">
        <w:rPr>
          <w:rFonts w:eastAsia="SimHei" w:hint="eastAsia"/>
        </w:rPr>
        <w:t>29</w:t>
      </w:r>
      <w:r w:rsidRPr="00A33E92">
        <w:rPr>
          <w:rFonts w:eastAsia="SimHei" w:hint="eastAsia"/>
        </w:rPr>
        <w:t>条第</w:t>
      </w:r>
      <w:r w:rsidRPr="00A33E92">
        <w:rPr>
          <w:rFonts w:eastAsia="SimHei" w:hint="eastAsia"/>
        </w:rPr>
        <w:t>1</w:t>
      </w:r>
      <w:r w:rsidRPr="00A33E92">
        <w:rPr>
          <w:rFonts w:eastAsia="SimHei" w:hint="eastAsia"/>
        </w:rPr>
        <w:t>款</w:t>
      </w:r>
      <w:r w:rsidR="00E44F83">
        <w:rPr>
          <w:rFonts w:eastAsia="SimHei" w:hint="eastAsia"/>
        </w:rPr>
        <w:t>)</w:t>
      </w:r>
      <w:r w:rsidRPr="00A33E92">
        <w:rPr>
          <w:rFonts w:eastAsia="SimHei" w:hint="eastAsia"/>
        </w:rPr>
        <w:t>的</w:t>
      </w:r>
      <w:r w:rsidRPr="00A33E92">
        <w:rPr>
          <w:rFonts w:eastAsia="SimHei" w:hint="eastAsia"/>
        </w:rPr>
        <w:t>2001</w:t>
      </w:r>
      <w:r w:rsidRPr="00A33E92">
        <w:rPr>
          <w:rFonts w:eastAsia="SimHei" w:hint="eastAsia"/>
        </w:rPr>
        <w:t>年第</w:t>
      </w:r>
      <w:r w:rsidRPr="00A33E92">
        <w:rPr>
          <w:rFonts w:eastAsia="SimHei" w:hint="eastAsia"/>
        </w:rPr>
        <w:t>1</w:t>
      </w:r>
      <w:r w:rsidRPr="00A33E92">
        <w:rPr>
          <w:rFonts w:eastAsia="SimHei" w:hint="eastAsia"/>
        </w:rPr>
        <w:t>号一般性评论。</w:t>
      </w:r>
    </w:p>
    <w:p w:rsidR="00AC10AC" w:rsidRPr="00AC10AC" w:rsidRDefault="00A33E92" w:rsidP="00A33E92">
      <w:pPr>
        <w:pStyle w:val="H23GC"/>
        <w:rPr>
          <w:rFonts w:hint="eastAsia"/>
        </w:rPr>
      </w:pPr>
      <w:r>
        <w:rPr>
          <w:rFonts w:hint="eastAsia"/>
        </w:rPr>
        <w:tab/>
      </w:r>
      <w:r>
        <w:rPr>
          <w:rFonts w:hint="eastAsia"/>
        </w:rPr>
        <w:tab/>
      </w:r>
      <w:r w:rsidR="00AC10AC" w:rsidRPr="00AC10AC">
        <w:rPr>
          <w:rFonts w:hint="eastAsia"/>
        </w:rPr>
        <w:t>儿童的最大利益</w:t>
      </w:r>
    </w:p>
    <w:p w:rsidR="00AC10AC" w:rsidRPr="00AC10AC" w:rsidRDefault="00AC10AC" w:rsidP="00AC10AC">
      <w:pPr>
        <w:pStyle w:val="SingleTxtGC"/>
        <w:rPr>
          <w:rFonts w:hint="eastAsia"/>
        </w:rPr>
      </w:pPr>
      <w:r w:rsidRPr="00AC10AC">
        <w:rPr>
          <w:rFonts w:hint="eastAsia"/>
        </w:rPr>
        <w:t>3</w:t>
      </w:r>
      <w:r w:rsidR="00E44F83">
        <w:rPr>
          <w:rFonts w:hint="eastAsia"/>
        </w:rPr>
        <w:t>3.</w:t>
      </w:r>
      <w:r w:rsidRPr="00AC10AC">
        <w:rPr>
          <w:rFonts w:hint="eastAsia"/>
        </w:rPr>
        <w:t xml:space="preserve"> </w:t>
      </w:r>
      <w:r w:rsidR="00A33E92">
        <w:rPr>
          <w:rFonts w:hint="eastAsia"/>
        </w:rPr>
        <w:t xml:space="preserve"> </w:t>
      </w:r>
      <w:r w:rsidRPr="00AC10AC">
        <w:rPr>
          <w:rFonts w:hint="eastAsia"/>
        </w:rPr>
        <w:t>委员会欣赏缔约国努力将有关儿童最大利益的原则纳入一些决策程序和法律。然而</w:t>
      </w:r>
      <w:r w:rsidR="00E44F83">
        <w:rPr>
          <w:rFonts w:hint="eastAsia"/>
        </w:rPr>
        <w:t>，</w:t>
      </w:r>
      <w:r w:rsidRPr="00AC10AC">
        <w:rPr>
          <w:rFonts w:hint="eastAsia"/>
        </w:rPr>
        <w:t>委员会感到关注的是</w:t>
      </w:r>
      <w:r w:rsidR="00E44F83">
        <w:rPr>
          <w:rFonts w:hint="eastAsia"/>
        </w:rPr>
        <w:t>：</w:t>
      </w:r>
      <w:r w:rsidRPr="00AC10AC">
        <w:rPr>
          <w:rFonts w:hint="eastAsia"/>
        </w:rPr>
        <w:t>几乎没有证据说明儿童最大利益的原则是政府立法、行政和司法部门的首要考虑</w:t>
      </w:r>
      <w:r w:rsidR="00E44F83">
        <w:rPr>
          <w:rFonts w:hint="eastAsia"/>
        </w:rPr>
        <w:t>；</w:t>
      </w:r>
      <w:r w:rsidRPr="00AC10AC">
        <w:rPr>
          <w:rFonts w:hint="eastAsia"/>
        </w:rPr>
        <w:t>或者说明这项原则已经为所有专业工作者所彻底理解。</w:t>
      </w:r>
    </w:p>
    <w:p w:rsidR="00AC10AC" w:rsidRPr="00A33E92" w:rsidRDefault="00AC10AC" w:rsidP="00AC10AC">
      <w:pPr>
        <w:pStyle w:val="SingleTxtGC"/>
        <w:rPr>
          <w:rFonts w:eastAsia="SimHei" w:hint="eastAsia"/>
        </w:rPr>
      </w:pPr>
      <w:r w:rsidRPr="00A33E92">
        <w:rPr>
          <w:rFonts w:eastAsia="SimHei" w:hint="eastAsia"/>
        </w:rPr>
        <w:t>3</w:t>
      </w:r>
      <w:r w:rsidR="00E44F83">
        <w:rPr>
          <w:rFonts w:eastAsia="SimHei" w:hint="eastAsia"/>
        </w:rPr>
        <w:t>4.</w:t>
      </w:r>
      <w:r w:rsidRPr="00A33E92">
        <w:rPr>
          <w:rFonts w:eastAsia="SimHei" w:hint="eastAsia"/>
        </w:rPr>
        <w:t xml:space="preserve"> </w:t>
      </w:r>
      <w:r w:rsidR="00A33E92" w:rsidRPr="00A33E92">
        <w:rPr>
          <w:rFonts w:eastAsia="SimHei" w:hint="eastAsia"/>
        </w:rPr>
        <w:t xml:space="preserve"> </w:t>
      </w:r>
      <w:r w:rsidRPr="00A33E92">
        <w:rPr>
          <w:rFonts w:eastAsia="SimHei" w:hint="eastAsia"/>
        </w:rPr>
        <w:t>委员会建议</w:t>
      </w:r>
      <w:r w:rsidR="00E44F83">
        <w:rPr>
          <w:rFonts w:eastAsia="SimHei" w:hint="eastAsia"/>
        </w:rPr>
        <w:t>，</w:t>
      </w:r>
      <w:r w:rsidR="00B03F4B">
        <w:rPr>
          <w:rFonts w:eastAsia="SimHei" w:hint="eastAsia"/>
        </w:rPr>
        <w:t>缔约国确保将关于儿童最大利益</w:t>
      </w:r>
      <w:r w:rsidRPr="00A33E92">
        <w:rPr>
          <w:rFonts w:eastAsia="SimHei" w:hint="eastAsia"/>
        </w:rPr>
        <w:t>的规定纳入离婚案件中的儿童监护、伊斯兰法律卡法拉</w:t>
      </w:r>
      <w:r w:rsidR="00E44F83">
        <w:rPr>
          <w:rFonts w:eastAsia="SimHei" w:hint="eastAsia"/>
        </w:rPr>
        <w:t>(</w:t>
      </w:r>
      <w:r w:rsidRPr="00A33E92">
        <w:rPr>
          <w:rFonts w:eastAsia="SimHei" w:hint="eastAsia"/>
        </w:rPr>
        <w:t>监护</w:t>
      </w:r>
      <w:r w:rsidR="00E44F83">
        <w:rPr>
          <w:rFonts w:eastAsia="SimHei" w:hint="eastAsia"/>
        </w:rPr>
        <w:t>)</w:t>
      </w:r>
      <w:r w:rsidRPr="00A33E92">
        <w:rPr>
          <w:rFonts w:eastAsia="SimHei" w:hint="eastAsia"/>
        </w:rPr>
        <w:t>、儿童保护、监护权以及少年司法等领域的法律和其他行动之中</w:t>
      </w:r>
      <w:r w:rsidR="00E44F83">
        <w:rPr>
          <w:rFonts w:eastAsia="SimHei" w:hint="eastAsia"/>
        </w:rPr>
        <w:t>，</w:t>
      </w:r>
      <w:r w:rsidRPr="00A33E92">
        <w:rPr>
          <w:rFonts w:eastAsia="SimHei" w:hint="eastAsia"/>
        </w:rPr>
        <w:t>从而使得这项原则正式为政府立法、行政和司法部门所接受。委员会还建议</w:t>
      </w:r>
      <w:r w:rsidR="00E44F83">
        <w:rPr>
          <w:rFonts w:eastAsia="SimHei" w:hint="eastAsia"/>
        </w:rPr>
        <w:t>，</w:t>
      </w:r>
      <w:r w:rsidRPr="00A33E92">
        <w:rPr>
          <w:rFonts w:eastAsia="SimHei" w:hint="eastAsia"/>
        </w:rPr>
        <w:t>缔约国在实践中确保在所有司法和行政决定以及对儿童产生影响的计划、项目和服务中实施这项原则。</w:t>
      </w:r>
    </w:p>
    <w:p w:rsidR="00AC10AC" w:rsidRPr="00AC10AC" w:rsidRDefault="00A33E92" w:rsidP="004749F3">
      <w:pPr>
        <w:pStyle w:val="H23GC"/>
        <w:spacing w:after="240"/>
        <w:rPr>
          <w:rFonts w:hint="eastAsia"/>
        </w:rPr>
      </w:pPr>
      <w:r>
        <w:rPr>
          <w:rFonts w:hint="eastAsia"/>
        </w:rPr>
        <w:tab/>
      </w:r>
      <w:r>
        <w:rPr>
          <w:rFonts w:hint="eastAsia"/>
        </w:rPr>
        <w:tab/>
      </w:r>
      <w:r w:rsidR="00AC10AC" w:rsidRPr="00AC10AC">
        <w:rPr>
          <w:rFonts w:hint="eastAsia"/>
        </w:rPr>
        <w:t>生命、生存和发展权利</w:t>
      </w:r>
    </w:p>
    <w:p w:rsidR="00AC10AC" w:rsidRPr="00AC10AC" w:rsidRDefault="00AC10AC" w:rsidP="00AC10AC">
      <w:pPr>
        <w:pStyle w:val="SingleTxtGC"/>
        <w:rPr>
          <w:rFonts w:hint="eastAsia"/>
        </w:rPr>
      </w:pPr>
      <w:r w:rsidRPr="00AC10AC">
        <w:rPr>
          <w:rFonts w:hint="eastAsia"/>
        </w:rPr>
        <w:t>3</w:t>
      </w:r>
      <w:r w:rsidR="00E44F83">
        <w:rPr>
          <w:rFonts w:hint="eastAsia"/>
        </w:rPr>
        <w:t>5.</w:t>
      </w:r>
      <w:r w:rsidRPr="00AC10AC">
        <w:rPr>
          <w:rFonts w:hint="eastAsia"/>
        </w:rPr>
        <w:t xml:space="preserve"> </w:t>
      </w:r>
      <w:r w:rsidR="00A33E92">
        <w:rPr>
          <w:rFonts w:hint="eastAsia"/>
        </w:rPr>
        <w:t xml:space="preserve"> </w:t>
      </w:r>
      <w:r w:rsidRPr="00AC10AC">
        <w:rPr>
          <w:rFonts w:hint="eastAsia"/>
        </w:rPr>
        <w:t>委员会深为关切的是</w:t>
      </w:r>
      <w:r w:rsidR="00E44F83">
        <w:rPr>
          <w:rFonts w:hint="eastAsia"/>
        </w:rPr>
        <w:t>：</w:t>
      </w:r>
      <w:r w:rsidRPr="00AC10AC">
        <w:rPr>
          <w:rFonts w:hint="eastAsia"/>
        </w:rPr>
        <w:t>由于国内武装冲突、民众流离失所、医疗和卫生设施不足、营养不良以及相关的疾病</w:t>
      </w:r>
      <w:r w:rsidR="00E44F83">
        <w:rPr>
          <w:rFonts w:hint="eastAsia"/>
        </w:rPr>
        <w:t>，</w:t>
      </w:r>
      <w:r w:rsidRPr="00AC10AC">
        <w:rPr>
          <w:rFonts w:hint="eastAsia"/>
        </w:rPr>
        <w:t>生命、生存和发展权利遭到了侵犯。</w:t>
      </w:r>
    </w:p>
    <w:p w:rsidR="00AC10AC" w:rsidRPr="00C40607" w:rsidRDefault="00AC10AC" w:rsidP="00AC10AC">
      <w:pPr>
        <w:pStyle w:val="SingleTxtGC"/>
        <w:rPr>
          <w:rFonts w:eastAsia="SimHei" w:hint="eastAsia"/>
        </w:rPr>
      </w:pPr>
      <w:r w:rsidRPr="00C40607">
        <w:rPr>
          <w:rFonts w:eastAsia="SimHei" w:hint="eastAsia"/>
        </w:rPr>
        <w:t>3</w:t>
      </w:r>
      <w:r w:rsidR="00E44F83">
        <w:rPr>
          <w:rFonts w:eastAsia="SimHei" w:hint="eastAsia"/>
        </w:rPr>
        <w:t>6.</w:t>
      </w:r>
      <w:r w:rsidRPr="00C40607">
        <w:rPr>
          <w:rFonts w:eastAsia="SimHei" w:hint="eastAsia"/>
        </w:rPr>
        <w:t xml:space="preserve"> </w:t>
      </w:r>
      <w:r w:rsidR="00A33E92" w:rsidRPr="00C40607">
        <w:rPr>
          <w:rFonts w:eastAsia="SimHei" w:hint="eastAsia"/>
        </w:rPr>
        <w:t xml:space="preserve"> </w:t>
      </w:r>
      <w:r w:rsidRPr="00C40607">
        <w:rPr>
          <w:rFonts w:eastAsia="SimHei" w:hint="eastAsia"/>
        </w:rPr>
        <w:t>委员会敦促缔约国作出一切努力</w:t>
      </w:r>
      <w:r w:rsidR="00E44F83">
        <w:rPr>
          <w:rFonts w:eastAsia="SimHei" w:hint="eastAsia"/>
        </w:rPr>
        <w:t>，</w:t>
      </w:r>
      <w:r w:rsidRPr="00C40607">
        <w:rPr>
          <w:rFonts w:eastAsia="SimHei" w:hint="eastAsia"/>
        </w:rPr>
        <w:t>通过针对和保障实现这项权利的政策、方案和服务</w:t>
      </w:r>
      <w:r w:rsidR="00E44F83">
        <w:rPr>
          <w:rFonts w:eastAsia="SimHei" w:hint="eastAsia"/>
        </w:rPr>
        <w:t>，</w:t>
      </w:r>
      <w:r w:rsidRPr="00C40607">
        <w:rPr>
          <w:rFonts w:eastAsia="SimHei" w:hint="eastAsia"/>
        </w:rPr>
        <w:t>加强对于国内所有儿童的生命、生存和发展权利的保护。</w:t>
      </w:r>
    </w:p>
    <w:p w:rsidR="00AC10AC" w:rsidRPr="00AC10AC" w:rsidRDefault="00AC10AC" w:rsidP="00AC10AC">
      <w:pPr>
        <w:pStyle w:val="SingleTxtGC"/>
        <w:rPr>
          <w:rFonts w:hint="eastAsia"/>
        </w:rPr>
      </w:pPr>
      <w:r w:rsidRPr="00AC10AC">
        <w:rPr>
          <w:rFonts w:hint="eastAsia"/>
        </w:rPr>
        <w:t>3</w:t>
      </w:r>
      <w:r w:rsidR="00E44F83">
        <w:rPr>
          <w:rFonts w:hint="eastAsia"/>
        </w:rPr>
        <w:t>7.</w:t>
      </w:r>
      <w:r w:rsidRPr="00AC10AC">
        <w:rPr>
          <w:rFonts w:hint="eastAsia"/>
        </w:rPr>
        <w:t xml:space="preserve"> </w:t>
      </w:r>
      <w:r w:rsidR="00C40607">
        <w:rPr>
          <w:rFonts w:hint="eastAsia"/>
        </w:rPr>
        <w:t xml:space="preserve"> </w:t>
      </w:r>
      <w:r w:rsidRPr="00AC10AC">
        <w:rPr>
          <w:rFonts w:hint="eastAsia"/>
        </w:rPr>
        <w:t>委员会欢迎缔约国</w:t>
      </w:r>
      <w:r w:rsidRPr="00AC10AC">
        <w:rPr>
          <w:rFonts w:hint="eastAsia"/>
        </w:rPr>
        <w:t>2004</w:t>
      </w:r>
      <w:r w:rsidRPr="00AC10AC">
        <w:rPr>
          <w:rFonts w:hint="eastAsia"/>
        </w:rPr>
        <w:t>年修订了《刑法》</w:t>
      </w:r>
      <w:r w:rsidR="00E44F83">
        <w:rPr>
          <w:rFonts w:hint="eastAsia"/>
        </w:rPr>
        <w:t>，</w:t>
      </w:r>
      <w:r w:rsidRPr="00AC10AC">
        <w:rPr>
          <w:rFonts w:hint="eastAsia"/>
        </w:rPr>
        <w:t>从而推动了对于荣誉处决肇事者的起诉</w:t>
      </w:r>
      <w:r w:rsidR="00E44F83">
        <w:rPr>
          <w:rFonts w:hint="eastAsia"/>
        </w:rPr>
        <w:t>，</w:t>
      </w:r>
      <w:r w:rsidRPr="00AC10AC">
        <w:rPr>
          <w:rFonts w:hint="eastAsia"/>
        </w:rPr>
        <w:t>并且禁止家庭妥协。然而</w:t>
      </w:r>
      <w:r w:rsidR="00E44F83">
        <w:rPr>
          <w:rFonts w:hint="eastAsia"/>
        </w:rPr>
        <w:t>，</w:t>
      </w:r>
      <w:r w:rsidRPr="00AC10AC">
        <w:rPr>
          <w:rFonts w:hint="eastAsia"/>
        </w:rPr>
        <w:t>委员会对以下情况表示十分关注</w:t>
      </w:r>
      <w:r w:rsidR="00E44F83">
        <w:rPr>
          <w:rFonts w:hint="eastAsia"/>
        </w:rPr>
        <w:t>：</w:t>
      </w:r>
      <w:r w:rsidRPr="00AC10AC">
        <w:rPr>
          <w:rFonts w:hint="eastAsia"/>
        </w:rPr>
        <w:t>荣誉处决的问题仍然普遍存在</w:t>
      </w:r>
      <w:r w:rsidR="00E44F83">
        <w:rPr>
          <w:rFonts w:hint="eastAsia"/>
        </w:rPr>
        <w:t>，</w:t>
      </w:r>
      <w:r w:rsidRPr="00AC10AC">
        <w:rPr>
          <w:rFonts w:hint="eastAsia"/>
        </w:rPr>
        <w:t>甚至有所加剧</w:t>
      </w:r>
      <w:r w:rsidR="00E44F83">
        <w:rPr>
          <w:rFonts w:hint="eastAsia"/>
        </w:rPr>
        <w:t>，</w:t>
      </w:r>
      <w:r w:rsidRPr="00AC10AC">
        <w:rPr>
          <w:rFonts w:hint="eastAsia"/>
        </w:rPr>
        <w:t>从而通过其母亲而直接和间接地影响到儿童</w:t>
      </w:r>
      <w:r w:rsidR="00E44F83">
        <w:rPr>
          <w:rFonts w:hint="eastAsia"/>
        </w:rPr>
        <w:t>；</w:t>
      </w:r>
      <w:r w:rsidRPr="00AC10AC">
        <w:rPr>
          <w:rFonts w:hint="eastAsia"/>
        </w:rPr>
        <w:t>部落地区的平行司法制度经常判处荣誉处决。</w:t>
      </w:r>
    </w:p>
    <w:p w:rsidR="00AC10AC" w:rsidRPr="00C40607" w:rsidRDefault="00AC10AC" w:rsidP="00AC10AC">
      <w:pPr>
        <w:pStyle w:val="SingleTxtGC"/>
        <w:rPr>
          <w:rFonts w:eastAsia="SimHei" w:hint="eastAsia"/>
        </w:rPr>
      </w:pPr>
      <w:r w:rsidRPr="00C40607">
        <w:rPr>
          <w:rFonts w:eastAsia="SimHei" w:hint="eastAsia"/>
        </w:rPr>
        <w:t>3</w:t>
      </w:r>
      <w:r w:rsidR="00E44F83">
        <w:rPr>
          <w:rFonts w:eastAsia="SimHei" w:hint="eastAsia"/>
        </w:rPr>
        <w:t>8.</w:t>
      </w:r>
      <w:r w:rsidRPr="00C40607">
        <w:rPr>
          <w:rFonts w:eastAsia="SimHei" w:hint="eastAsia"/>
        </w:rPr>
        <w:t xml:space="preserve"> </w:t>
      </w:r>
      <w:r w:rsidR="00C40607" w:rsidRPr="00C40607">
        <w:rPr>
          <w:rFonts w:eastAsia="SimHei" w:hint="eastAsia"/>
        </w:rPr>
        <w:t xml:space="preserve"> </w:t>
      </w:r>
      <w:r w:rsidRPr="00C40607">
        <w:rPr>
          <w:rFonts w:eastAsia="SimHei" w:hint="eastAsia"/>
        </w:rPr>
        <w:t>委员会强烈敦促缔约国</w:t>
      </w:r>
      <w:r w:rsidR="00E44F83">
        <w:rPr>
          <w:rFonts w:eastAsia="SimHei" w:hint="eastAsia"/>
        </w:rPr>
        <w:t>：</w:t>
      </w:r>
    </w:p>
    <w:p w:rsidR="00AC10AC" w:rsidRPr="00833E71" w:rsidRDefault="00AC10AC" w:rsidP="00C40607">
      <w:pPr>
        <w:pStyle w:val="SingleTxtGC"/>
        <w:numPr>
          <w:ilvl w:val="0"/>
          <w:numId w:val="11"/>
        </w:numPr>
        <w:rPr>
          <w:rFonts w:eastAsia="SimHei"/>
        </w:rPr>
      </w:pPr>
      <w:r w:rsidRPr="00833E71">
        <w:rPr>
          <w:rFonts w:eastAsia="SimHei" w:hint="eastAsia"/>
        </w:rPr>
        <w:t>作出一切努力加强保护所有儿童的生命、生存和发展权利</w:t>
      </w:r>
      <w:r w:rsidR="00E44F83">
        <w:rPr>
          <w:rFonts w:eastAsia="SimHei" w:hint="eastAsia"/>
        </w:rPr>
        <w:t>，</w:t>
      </w:r>
      <w:r w:rsidRPr="00833E71">
        <w:rPr>
          <w:rFonts w:eastAsia="SimHei" w:hint="eastAsia"/>
        </w:rPr>
        <w:t>除其他外</w:t>
      </w:r>
      <w:r w:rsidR="00E44F83">
        <w:rPr>
          <w:rFonts w:eastAsia="SimHei" w:hint="eastAsia"/>
        </w:rPr>
        <w:t>，</w:t>
      </w:r>
      <w:r w:rsidRPr="00833E71">
        <w:rPr>
          <w:rFonts w:eastAsia="SimHei" w:hint="eastAsia"/>
        </w:rPr>
        <w:t>可以采取有效措施防止荣誉处决</w:t>
      </w:r>
      <w:r w:rsidR="00E44F83">
        <w:rPr>
          <w:rFonts w:eastAsia="SimHei" w:hint="eastAsia"/>
        </w:rPr>
        <w:t>，</w:t>
      </w:r>
      <w:r w:rsidRPr="00833E71">
        <w:rPr>
          <w:rFonts w:eastAsia="SimHei" w:hint="eastAsia"/>
        </w:rPr>
        <w:t>彻底调查所有指称的处决案件</w:t>
      </w:r>
      <w:r w:rsidR="00E44F83">
        <w:rPr>
          <w:rFonts w:eastAsia="SimHei" w:hint="eastAsia"/>
        </w:rPr>
        <w:t>，</w:t>
      </w:r>
      <w:r w:rsidRPr="00833E71">
        <w:rPr>
          <w:rFonts w:eastAsia="SimHei" w:hint="eastAsia"/>
        </w:rPr>
        <w:t>将肇事者绳之以法</w:t>
      </w:r>
      <w:r w:rsidR="00E44F83">
        <w:rPr>
          <w:rFonts w:eastAsia="SimHei" w:hint="eastAsia"/>
        </w:rPr>
        <w:t>，</w:t>
      </w:r>
      <w:r w:rsidRPr="00833E71">
        <w:rPr>
          <w:rFonts w:eastAsia="SimHei" w:hint="eastAsia"/>
        </w:rPr>
        <w:t>并且制裁所有推动荣誉处决的人</w:t>
      </w:r>
      <w:r w:rsidR="00E44F83">
        <w:rPr>
          <w:rFonts w:eastAsia="SimHei" w:hint="eastAsia"/>
        </w:rPr>
        <w:t>；</w:t>
      </w:r>
    </w:p>
    <w:p w:rsidR="00AC10AC" w:rsidRPr="00B03F4B" w:rsidRDefault="00AC10AC" w:rsidP="00C40607">
      <w:pPr>
        <w:pStyle w:val="SingleTxtGC"/>
        <w:numPr>
          <w:ilvl w:val="0"/>
          <w:numId w:val="11"/>
        </w:numPr>
        <w:rPr>
          <w:rFonts w:eastAsia="SimHei"/>
        </w:rPr>
      </w:pPr>
      <w:r w:rsidRPr="00B03F4B">
        <w:rPr>
          <w:rFonts w:eastAsia="SimHei" w:hint="eastAsia"/>
        </w:rPr>
        <w:t>开展有宗教和社区领导人参与的提高公众认识运动</w:t>
      </w:r>
      <w:r w:rsidR="00E44F83">
        <w:rPr>
          <w:rFonts w:eastAsia="SimHei" w:hint="eastAsia"/>
        </w:rPr>
        <w:t>，</w:t>
      </w:r>
      <w:r w:rsidRPr="00B03F4B">
        <w:rPr>
          <w:rFonts w:eastAsia="SimHei" w:hint="eastAsia"/>
        </w:rPr>
        <w:t>通过说明歧视性态度和做法是绝对不能接受的</w:t>
      </w:r>
      <w:r w:rsidR="00E44F83">
        <w:rPr>
          <w:rFonts w:eastAsia="SimHei" w:hint="eastAsia"/>
        </w:rPr>
        <w:t>，</w:t>
      </w:r>
      <w:r w:rsidRPr="00B03F4B">
        <w:rPr>
          <w:rFonts w:eastAsia="SimHei" w:hint="eastAsia"/>
        </w:rPr>
        <w:t>有效打击歧视女孩的社会态度和有害传统</w:t>
      </w:r>
      <w:r w:rsidR="00E44F83">
        <w:rPr>
          <w:rFonts w:eastAsia="SimHei" w:hint="eastAsia"/>
        </w:rPr>
        <w:t>；</w:t>
      </w:r>
    </w:p>
    <w:p w:rsidR="00AC10AC" w:rsidRPr="00B03F4B" w:rsidRDefault="00AC10AC" w:rsidP="00C40607">
      <w:pPr>
        <w:pStyle w:val="SingleTxtGC"/>
        <w:numPr>
          <w:ilvl w:val="0"/>
          <w:numId w:val="11"/>
        </w:numPr>
        <w:rPr>
          <w:rFonts w:eastAsia="SimHei"/>
        </w:rPr>
      </w:pPr>
      <w:r w:rsidRPr="00B03F4B">
        <w:rPr>
          <w:rFonts w:eastAsia="SimHei" w:hint="eastAsia"/>
        </w:rPr>
        <w:t>向执法人员提供特别培训和资源</w:t>
      </w:r>
      <w:r w:rsidR="00E44F83">
        <w:rPr>
          <w:rFonts w:eastAsia="SimHei" w:hint="eastAsia"/>
        </w:rPr>
        <w:t>，</w:t>
      </w:r>
      <w:r w:rsidRPr="00B03F4B">
        <w:rPr>
          <w:rFonts w:eastAsia="SimHei" w:hint="eastAsia"/>
        </w:rPr>
        <w:t>以便保护面临荣誉处决危险的女孩</w:t>
      </w:r>
      <w:r w:rsidR="00E44F83">
        <w:rPr>
          <w:rFonts w:eastAsia="SimHei" w:hint="eastAsia"/>
        </w:rPr>
        <w:t>，</w:t>
      </w:r>
      <w:r w:rsidRPr="00B03F4B">
        <w:rPr>
          <w:rFonts w:eastAsia="SimHei" w:hint="eastAsia"/>
        </w:rPr>
        <w:t>并且以更加有效的方式就这些案件提出起诉</w:t>
      </w:r>
      <w:r w:rsidR="00E44F83">
        <w:rPr>
          <w:rFonts w:eastAsia="SimHei" w:hint="eastAsia"/>
        </w:rPr>
        <w:t>；</w:t>
      </w:r>
    </w:p>
    <w:p w:rsidR="00AC10AC" w:rsidRPr="00AC10AC" w:rsidRDefault="00AC10AC" w:rsidP="00C40607">
      <w:pPr>
        <w:pStyle w:val="SingleTxtGC"/>
        <w:numPr>
          <w:ilvl w:val="0"/>
          <w:numId w:val="11"/>
        </w:numPr>
      </w:pPr>
      <w:r w:rsidRPr="00B03F4B">
        <w:rPr>
          <w:rFonts w:eastAsia="SimHei" w:hint="eastAsia"/>
        </w:rPr>
        <w:t>为荣誉处决的受害者以及有可能面临这种危险的妇女和女孩增加庇护所和咨询服务。</w:t>
      </w:r>
    </w:p>
    <w:p w:rsidR="00AC10AC" w:rsidRPr="00AC10AC" w:rsidRDefault="00C40607" w:rsidP="004749F3">
      <w:pPr>
        <w:pStyle w:val="H23GC"/>
        <w:spacing w:after="180"/>
      </w:pPr>
      <w:r>
        <w:rPr>
          <w:rFonts w:hint="eastAsia"/>
        </w:rPr>
        <w:tab/>
      </w:r>
      <w:r>
        <w:rPr>
          <w:rFonts w:hint="eastAsia"/>
        </w:rPr>
        <w:tab/>
      </w:r>
      <w:r w:rsidR="00AC10AC" w:rsidRPr="00AC10AC">
        <w:rPr>
          <w:rFonts w:hint="eastAsia"/>
        </w:rPr>
        <w:t>尊重儿童的意见</w:t>
      </w:r>
    </w:p>
    <w:p w:rsidR="00AC10AC" w:rsidRPr="00AC10AC" w:rsidRDefault="00AC10AC" w:rsidP="00AC10AC">
      <w:pPr>
        <w:pStyle w:val="SingleTxtGC"/>
      </w:pPr>
      <w:r w:rsidRPr="00AC10AC">
        <w:t>3</w:t>
      </w:r>
      <w:r w:rsidR="00E44F83">
        <w:t>9.</w:t>
      </w:r>
      <w:r w:rsidRPr="00AC10AC">
        <w:t xml:space="preserve"> </w:t>
      </w:r>
      <w:r w:rsidR="00C40607">
        <w:rPr>
          <w:rFonts w:hint="eastAsia"/>
        </w:rPr>
        <w:t xml:space="preserve"> </w:t>
      </w:r>
      <w:r w:rsidRPr="00AC10AC">
        <w:rPr>
          <w:rFonts w:hint="eastAsia"/>
        </w:rPr>
        <w:t>委员会赞扬缔约国特别通过青年论坛和电台节目发动儿童参与</w:t>
      </w:r>
      <w:r w:rsidR="00E44F83">
        <w:rPr>
          <w:rFonts w:hint="eastAsia"/>
        </w:rPr>
        <w:t>，</w:t>
      </w:r>
      <w:r w:rsidRPr="00AC10AC">
        <w:rPr>
          <w:rFonts w:hint="eastAsia"/>
        </w:rPr>
        <w:t>以及让儿童参与新政策的制定。然而</w:t>
      </w:r>
      <w:r w:rsidR="00E44F83">
        <w:rPr>
          <w:rFonts w:hint="eastAsia"/>
        </w:rPr>
        <w:t>，</w:t>
      </w:r>
      <w:r w:rsidRPr="00AC10AC">
        <w:rPr>
          <w:rFonts w:hint="eastAsia"/>
        </w:rPr>
        <w:t>委员会仍然对以下情况感到关注</w:t>
      </w:r>
      <w:r w:rsidR="00E44F83">
        <w:rPr>
          <w:rFonts w:hint="eastAsia"/>
        </w:rPr>
        <w:t>：</w:t>
      </w:r>
      <w:r w:rsidRPr="00AC10AC">
        <w:rPr>
          <w:rFonts w:hint="eastAsia"/>
        </w:rPr>
        <w:t>这些举措并没有涉及缔约国内所有的儿童</w:t>
      </w:r>
      <w:r w:rsidR="00E44F83">
        <w:rPr>
          <w:rFonts w:hint="eastAsia"/>
        </w:rPr>
        <w:t>，</w:t>
      </w:r>
      <w:r w:rsidRPr="00AC10AC">
        <w:rPr>
          <w:rFonts w:hint="eastAsia"/>
        </w:rPr>
        <w:t>特别是地方一级的儿童。委员会遗憾的是</w:t>
      </w:r>
      <w:r w:rsidR="00E44F83">
        <w:rPr>
          <w:rFonts w:hint="eastAsia"/>
        </w:rPr>
        <w:t>：</w:t>
      </w:r>
      <w:r w:rsidRPr="00AC10AC">
        <w:rPr>
          <w:rFonts w:hint="eastAsia"/>
        </w:rPr>
        <w:t>尊重儿童发表意见的权利似乎并没有被普遍了解和实施</w:t>
      </w:r>
      <w:r w:rsidR="00E44F83">
        <w:rPr>
          <w:rFonts w:hint="eastAsia"/>
        </w:rPr>
        <w:t>；</w:t>
      </w:r>
      <w:r w:rsidRPr="00AC10AC">
        <w:rPr>
          <w:rFonts w:hint="eastAsia"/>
        </w:rPr>
        <w:t>在确定如何争取儿童的最大利益并且为此作出有关决定时</w:t>
      </w:r>
      <w:r w:rsidR="00E44F83">
        <w:rPr>
          <w:rFonts w:hint="eastAsia"/>
        </w:rPr>
        <w:t>，</w:t>
      </w:r>
      <w:r w:rsidRPr="00AC10AC">
        <w:rPr>
          <w:rFonts w:hint="eastAsia"/>
        </w:rPr>
        <w:t>很少征求儿童的意见</w:t>
      </w:r>
      <w:r w:rsidR="00E44F83">
        <w:rPr>
          <w:rFonts w:hint="eastAsia"/>
        </w:rPr>
        <w:t>；</w:t>
      </w:r>
      <w:r w:rsidRPr="00AC10AC">
        <w:rPr>
          <w:rFonts w:hint="eastAsia"/>
        </w:rPr>
        <w:t>在行政、民事和司法程序中也是如此。</w:t>
      </w:r>
    </w:p>
    <w:p w:rsidR="00AC10AC" w:rsidRPr="00C40607" w:rsidRDefault="00AC10AC" w:rsidP="00AC10AC">
      <w:pPr>
        <w:pStyle w:val="SingleTxtGC"/>
        <w:rPr>
          <w:rFonts w:eastAsia="SimHei"/>
        </w:rPr>
      </w:pPr>
      <w:r w:rsidRPr="00C40607">
        <w:rPr>
          <w:rFonts w:eastAsia="SimHei"/>
        </w:rPr>
        <w:t>4</w:t>
      </w:r>
      <w:r w:rsidR="00E44F83">
        <w:rPr>
          <w:rFonts w:eastAsia="SimHei"/>
        </w:rPr>
        <w:t>0.</w:t>
      </w:r>
      <w:r w:rsidRPr="00C40607">
        <w:rPr>
          <w:rFonts w:eastAsia="SimHei"/>
        </w:rPr>
        <w:t xml:space="preserve"> </w:t>
      </w:r>
      <w:r w:rsidR="00C40607" w:rsidRPr="00C40607">
        <w:rPr>
          <w:rFonts w:eastAsia="SimHei" w:hint="eastAsia"/>
        </w:rPr>
        <w:t xml:space="preserve"> </w:t>
      </w:r>
      <w:r w:rsidRPr="00C40607">
        <w:rPr>
          <w:rFonts w:eastAsia="SimHei" w:hint="eastAsia"/>
        </w:rPr>
        <w:t>根据《公约》第</w:t>
      </w:r>
      <w:r w:rsidRPr="00C40607">
        <w:rPr>
          <w:rFonts w:eastAsia="SimHei" w:hint="eastAsia"/>
        </w:rPr>
        <w:t>12</w:t>
      </w:r>
      <w:r w:rsidRPr="00C40607">
        <w:rPr>
          <w:rFonts w:eastAsia="SimHei" w:hint="eastAsia"/>
        </w:rPr>
        <w:t>条</w:t>
      </w:r>
      <w:r w:rsidR="00E44F83">
        <w:rPr>
          <w:rFonts w:eastAsia="SimHei" w:hint="eastAsia"/>
        </w:rPr>
        <w:t>，</w:t>
      </w:r>
      <w:r w:rsidRPr="00C40607">
        <w:rPr>
          <w:rFonts w:eastAsia="SimHei" w:hint="eastAsia"/>
        </w:rPr>
        <w:t>委员会建议缔约国</w:t>
      </w:r>
      <w:r w:rsidR="00E44F83">
        <w:rPr>
          <w:rFonts w:eastAsia="SimHei" w:hint="eastAsia"/>
        </w:rPr>
        <w:t>：</w:t>
      </w:r>
    </w:p>
    <w:p w:rsidR="00AC10AC" w:rsidRPr="00C40607" w:rsidRDefault="00AC10AC" w:rsidP="00C40607">
      <w:pPr>
        <w:pStyle w:val="SingleTxtGC"/>
        <w:numPr>
          <w:ilvl w:val="0"/>
          <w:numId w:val="12"/>
        </w:numPr>
        <w:rPr>
          <w:rFonts w:eastAsia="SimHei"/>
        </w:rPr>
      </w:pPr>
      <w:r w:rsidRPr="00C40607">
        <w:rPr>
          <w:rFonts w:eastAsia="SimHei" w:hint="eastAsia"/>
        </w:rPr>
        <w:t>采取一切必要措施加强实施措施</w:t>
      </w:r>
      <w:r w:rsidR="00E44F83">
        <w:rPr>
          <w:rFonts w:eastAsia="SimHei" w:hint="eastAsia"/>
        </w:rPr>
        <w:t>，</w:t>
      </w:r>
      <w:r w:rsidRPr="00C40607">
        <w:rPr>
          <w:rFonts w:eastAsia="SimHei" w:hint="eastAsia"/>
        </w:rPr>
        <w:t>旨在确保在任何可能影响儿童权利的程序中根据儿童的年龄和成熟程度听取其意见</w:t>
      </w:r>
      <w:r w:rsidR="00E44F83">
        <w:rPr>
          <w:rFonts w:eastAsia="SimHei" w:hint="eastAsia"/>
        </w:rPr>
        <w:t>；</w:t>
      </w:r>
      <w:r w:rsidRPr="00C40607">
        <w:rPr>
          <w:rFonts w:eastAsia="SimHei" w:hint="eastAsia"/>
        </w:rPr>
        <w:t>特别是确保各级社会福利机构、法院以及行政部门在就结婚、离婚和监护案件采取行动时</w:t>
      </w:r>
      <w:r w:rsidR="00E44F83">
        <w:rPr>
          <w:rFonts w:eastAsia="SimHei" w:hint="eastAsia"/>
        </w:rPr>
        <w:t>，</w:t>
      </w:r>
      <w:r w:rsidRPr="00C40607">
        <w:rPr>
          <w:rFonts w:eastAsia="SimHei" w:hint="eastAsia"/>
        </w:rPr>
        <w:t>听取儿童的意见</w:t>
      </w:r>
      <w:r w:rsidR="00E44F83">
        <w:rPr>
          <w:rFonts w:eastAsia="SimHei" w:hint="eastAsia"/>
        </w:rPr>
        <w:t>；</w:t>
      </w:r>
    </w:p>
    <w:p w:rsidR="00AC10AC" w:rsidRPr="00C40607" w:rsidRDefault="00AC10AC" w:rsidP="00C40607">
      <w:pPr>
        <w:pStyle w:val="SingleTxtGC"/>
        <w:numPr>
          <w:ilvl w:val="0"/>
          <w:numId w:val="12"/>
        </w:numPr>
        <w:rPr>
          <w:rFonts w:eastAsia="SimHei"/>
        </w:rPr>
      </w:pPr>
      <w:r w:rsidRPr="00C40607">
        <w:rPr>
          <w:rFonts w:eastAsia="SimHei" w:hint="eastAsia"/>
        </w:rPr>
        <w:t>设法制定系统的方法和政策</w:t>
      </w:r>
      <w:r w:rsidR="00E44F83">
        <w:rPr>
          <w:rFonts w:eastAsia="SimHei" w:hint="eastAsia"/>
        </w:rPr>
        <w:t>，</w:t>
      </w:r>
      <w:r w:rsidRPr="00C40607">
        <w:rPr>
          <w:rFonts w:eastAsia="SimHei" w:hint="eastAsia"/>
        </w:rPr>
        <w:t>争取儿童专业工作者的参与</w:t>
      </w:r>
      <w:r w:rsidR="00E44F83">
        <w:rPr>
          <w:rFonts w:eastAsia="SimHei" w:hint="eastAsia"/>
        </w:rPr>
        <w:t>，</w:t>
      </w:r>
      <w:r w:rsidRPr="00C40607">
        <w:rPr>
          <w:rFonts w:eastAsia="SimHei" w:hint="eastAsia"/>
        </w:rPr>
        <w:t>特别是教师、社会工作者和民间社会</w:t>
      </w:r>
      <w:r w:rsidR="00E44F83">
        <w:rPr>
          <w:rFonts w:eastAsia="SimHei" w:hint="eastAsia"/>
        </w:rPr>
        <w:t>，</w:t>
      </w:r>
      <w:r w:rsidRPr="00C40607">
        <w:rPr>
          <w:rFonts w:eastAsia="SimHei" w:hint="eastAsia"/>
        </w:rPr>
        <w:t>其中包括</w:t>
      </w:r>
      <w:r w:rsidR="00E44F83">
        <w:rPr>
          <w:rFonts w:eastAsia="SimHei" w:hint="eastAsia"/>
        </w:rPr>
        <w:t>：</w:t>
      </w:r>
      <w:r w:rsidRPr="00C40607">
        <w:rPr>
          <w:rFonts w:eastAsia="SimHei" w:hint="eastAsia"/>
        </w:rPr>
        <w:t>社区和宗教领导人、非政府组织以及媒体</w:t>
      </w:r>
      <w:r w:rsidR="00E44F83">
        <w:rPr>
          <w:rFonts w:eastAsia="SimHei" w:hint="eastAsia"/>
        </w:rPr>
        <w:t>，</w:t>
      </w:r>
      <w:r w:rsidRPr="00C40607">
        <w:rPr>
          <w:rFonts w:eastAsia="SimHei" w:hint="eastAsia"/>
        </w:rPr>
        <w:t>以便提高公众对于儿童参与权利的认识</w:t>
      </w:r>
      <w:r w:rsidR="00E44F83">
        <w:rPr>
          <w:rFonts w:eastAsia="SimHei" w:hint="eastAsia"/>
        </w:rPr>
        <w:t>，</w:t>
      </w:r>
      <w:r w:rsidRPr="00C40607">
        <w:rPr>
          <w:rFonts w:eastAsia="SimHei" w:hint="eastAsia"/>
        </w:rPr>
        <w:t>并且鼓励家庭、学校以及社会尊重儿童的意见</w:t>
      </w:r>
      <w:r w:rsidR="00E44F83">
        <w:rPr>
          <w:rFonts w:eastAsia="SimHei" w:hint="eastAsia"/>
        </w:rPr>
        <w:t>；</w:t>
      </w:r>
    </w:p>
    <w:p w:rsidR="00AC10AC" w:rsidRPr="00AC10AC" w:rsidRDefault="00AC10AC" w:rsidP="00C40607">
      <w:pPr>
        <w:pStyle w:val="SingleTxtGC"/>
        <w:numPr>
          <w:ilvl w:val="0"/>
          <w:numId w:val="12"/>
        </w:numPr>
      </w:pPr>
      <w:r w:rsidRPr="00C40607">
        <w:rPr>
          <w:rFonts w:eastAsia="SimHei" w:hint="eastAsia"/>
        </w:rPr>
        <w:t>考虑委员会有关儿童发表意见权利的</w:t>
      </w:r>
      <w:r w:rsidRPr="00C40607">
        <w:rPr>
          <w:rFonts w:eastAsia="SimHei" w:hint="eastAsia"/>
        </w:rPr>
        <w:t>2009</w:t>
      </w:r>
      <w:r w:rsidRPr="00C40607">
        <w:rPr>
          <w:rFonts w:eastAsia="SimHei" w:hint="eastAsia"/>
        </w:rPr>
        <w:t>年第</w:t>
      </w:r>
      <w:r w:rsidRPr="00C40607">
        <w:rPr>
          <w:rFonts w:eastAsia="SimHei" w:hint="eastAsia"/>
        </w:rPr>
        <w:t>12</w:t>
      </w:r>
      <w:r w:rsidRPr="00C40607">
        <w:rPr>
          <w:rFonts w:eastAsia="SimHei" w:hint="eastAsia"/>
        </w:rPr>
        <w:t>号一般性评论。</w:t>
      </w:r>
    </w:p>
    <w:p w:rsidR="00AC10AC" w:rsidRPr="004749F3" w:rsidRDefault="00C40607" w:rsidP="00C40607">
      <w:pPr>
        <w:pStyle w:val="H1GC"/>
        <w:rPr>
          <w:spacing w:val="-8"/>
        </w:rPr>
      </w:pPr>
      <w:r>
        <w:rPr>
          <w:rFonts w:hint="eastAsia"/>
        </w:rPr>
        <w:tab/>
      </w:r>
      <w:r w:rsidR="00E44F83">
        <w:t>4.</w:t>
      </w:r>
      <w:r>
        <w:rPr>
          <w:rFonts w:hint="eastAsia"/>
        </w:rPr>
        <w:tab/>
      </w:r>
      <w:r w:rsidR="00AC10AC" w:rsidRPr="00C40607">
        <w:rPr>
          <w:rFonts w:hint="eastAsia"/>
        </w:rPr>
        <w:t>公民权利和自由</w:t>
      </w:r>
      <w:r w:rsidR="00AC10AC" w:rsidRPr="00AC10AC">
        <w:br/>
      </w:r>
      <w:r w:rsidR="00E44F83">
        <w:rPr>
          <w:rFonts w:hint="eastAsia"/>
        </w:rPr>
        <w:t>(</w:t>
      </w:r>
      <w:r w:rsidR="00AC10AC" w:rsidRPr="004749F3">
        <w:rPr>
          <w:rFonts w:hint="eastAsia"/>
          <w:spacing w:val="-8"/>
        </w:rPr>
        <w:t>《公约》第</w:t>
      </w:r>
      <w:r w:rsidR="00AC10AC" w:rsidRPr="004749F3">
        <w:rPr>
          <w:rFonts w:hint="eastAsia"/>
          <w:spacing w:val="-8"/>
        </w:rPr>
        <w:t>7</w:t>
      </w:r>
      <w:r w:rsidR="00AC10AC" w:rsidRPr="004749F3">
        <w:rPr>
          <w:rFonts w:hint="eastAsia"/>
          <w:spacing w:val="-8"/>
        </w:rPr>
        <w:t>条、第</w:t>
      </w:r>
      <w:r w:rsidR="00AC10AC" w:rsidRPr="004749F3">
        <w:rPr>
          <w:rFonts w:hint="eastAsia"/>
          <w:spacing w:val="-8"/>
        </w:rPr>
        <w:t>8</w:t>
      </w:r>
      <w:r w:rsidR="00AC10AC" w:rsidRPr="004749F3">
        <w:rPr>
          <w:rFonts w:hint="eastAsia"/>
          <w:spacing w:val="-8"/>
        </w:rPr>
        <w:t>条、第</w:t>
      </w:r>
      <w:r w:rsidR="00AC10AC" w:rsidRPr="004749F3">
        <w:rPr>
          <w:rFonts w:hint="eastAsia"/>
          <w:spacing w:val="-8"/>
        </w:rPr>
        <w:t>13</w:t>
      </w:r>
      <w:r w:rsidR="00AC10AC" w:rsidRPr="004749F3">
        <w:rPr>
          <w:rFonts w:hint="eastAsia"/>
          <w:spacing w:val="-8"/>
        </w:rPr>
        <w:t>条至第</w:t>
      </w:r>
      <w:r w:rsidR="00AC10AC" w:rsidRPr="004749F3">
        <w:rPr>
          <w:rFonts w:hint="eastAsia"/>
          <w:spacing w:val="-8"/>
        </w:rPr>
        <w:t>17</w:t>
      </w:r>
      <w:r w:rsidR="00AC10AC" w:rsidRPr="004749F3">
        <w:rPr>
          <w:rFonts w:hint="eastAsia"/>
          <w:spacing w:val="-8"/>
        </w:rPr>
        <w:t>条、第</w:t>
      </w:r>
      <w:r w:rsidR="00AC10AC" w:rsidRPr="004749F3">
        <w:rPr>
          <w:rFonts w:hint="eastAsia"/>
          <w:spacing w:val="-8"/>
        </w:rPr>
        <w:t>19</w:t>
      </w:r>
      <w:r w:rsidR="00AC10AC" w:rsidRPr="004749F3">
        <w:rPr>
          <w:rFonts w:hint="eastAsia"/>
          <w:spacing w:val="-8"/>
        </w:rPr>
        <w:t>条和第</w:t>
      </w:r>
      <w:r w:rsidR="00AC10AC" w:rsidRPr="004749F3">
        <w:rPr>
          <w:rFonts w:hint="eastAsia"/>
          <w:spacing w:val="-8"/>
        </w:rPr>
        <w:t>37</w:t>
      </w:r>
      <w:r w:rsidR="00AC10AC" w:rsidRPr="004749F3">
        <w:rPr>
          <w:rFonts w:hint="eastAsia"/>
          <w:spacing w:val="-8"/>
        </w:rPr>
        <w:t>条</w:t>
      </w:r>
      <w:r w:rsidR="00E44F83" w:rsidRPr="004749F3">
        <w:rPr>
          <w:rFonts w:hint="eastAsia"/>
          <w:spacing w:val="-8"/>
        </w:rPr>
        <w:t>(</w:t>
      </w:r>
      <w:r w:rsidR="00AC10AC" w:rsidRPr="004749F3">
        <w:rPr>
          <w:spacing w:val="-8"/>
        </w:rPr>
        <w:t>a</w:t>
      </w:r>
      <w:r w:rsidR="00E44F83" w:rsidRPr="004749F3">
        <w:rPr>
          <w:rFonts w:hint="eastAsia"/>
          <w:spacing w:val="-8"/>
        </w:rPr>
        <w:t>)</w:t>
      </w:r>
      <w:r w:rsidR="00AC10AC" w:rsidRPr="004749F3">
        <w:rPr>
          <w:rFonts w:hint="eastAsia"/>
          <w:spacing w:val="-8"/>
        </w:rPr>
        <w:t>项</w:t>
      </w:r>
      <w:r w:rsidR="00E44F83" w:rsidRPr="004749F3">
        <w:rPr>
          <w:rFonts w:hint="eastAsia"/>
          <w:spacing w:val="-8"/>
        </w:rPr>
        <w:t>)</w:t>
      </w:r>
    </w:p>
    <w:p w:rsidR="00AC10AC" w:rsidRPr="00AC10AC" w:rsidRDefault="00C40607" w:rsidP="00C40607">
      <w:pPr>
        <w:pStyle w:val="H23GC"/>
      </w:pPr>
      <w:r>
        <w:rPr>
          <w:rFonts w:hint="eastAsia"/>
        </w:rPr>
        <w:tab/>
      </w:r>
      <w:r>
        <w:rPr>
          <w:rFonts w:hint="eastAsia"/>
        </w:rPr>
        <w:tab/>
      </w:r>
      <w:r w:rsidR="00AC10AC" w:rsidRPr="00AC10AC">
        <w:rPr>
          <w:rFonts w:hint="eastAsia"/>
        </w:rPr>
        <w:t>出生登记</w:t>
      </w:r>
    </w:p>
    <w:p w:rsidR="00AC10AC" w:rsidRPr="00AC10AC" w:rsidRDefault="00AC10AC" w:rsidP="00AC10AC">
      <w:pPr>
        <w:pStyle w:val="SingleTxtGC"/>
      </w:pPr>
      <w:r w:rsidRPr="00AC10AC">
        <w:t>4</w:t>
      </w:r>
      <w:r w:rsidR="00E44F83">
        <w:t>1.</w:t>
      </w:r>
      <w:r w:rsidRPr="00AC10AC">
        <w:t xml:space="preserve"> </w:t>
      </w:r>
      <w:r w:rsidR="00DC61EB">
        <w:rPr>
          <w:rFonts w:hint="eastAsia"/>
        </w:rPr>
        <w:t xml:space="preserve"> </w:t>
      </w:r>
      <w:r w:rsidRPr="00AC10AC">
        <w:rPr>
          <w:rFonts w:hint="eastAsia"/>
        </w:rPr>
        <w:t>委员会注意到缔约国作出了许多努力提倡及时进行出生登记</w:t>
      </w:r>
      <w:r w:rsidR="00E44F83">
        <w:rPr>
          <w:rFonts w:hint="eastAsia"/>
        </w:rPr>
        <w:t>，</w:t>
      </w:r>
      <w:r w:rsidRPr="00AC10AC">
        <w:rPr>
          <w:rFonts w:hint="eastAsia"/>
        </w:rPr>
        <w:t>但是委员会关注的是</w:t>
      </w:r>
      <w:r w:rsidR="00E44F83">
        <w:rPr>
          <w:rFonts w:hint="eastAsia"/>
        </w:rPr>
        <w:t>：</w:t>
      </w:r>
      <w:r w:rsidRPr="00AC10AC">
        <w:rPr>
          <w:rFonts w:hint="eastAsia"/>
        </w:rPr>
        <w:t>70</w:t>
      </w:r>
      <w:r w:rsidR="00E44F83">
        <w:rPr>
          <w:rFonts w:hint="eastAsia"/>
        </w:rPr>
        <w:t>%</w:t>
      </w:r>
      <w:r w:rsidRPr="00AC10AC">
        <w:rPr>
          <w:rFonts w:hint="eastAsia"/>
        </w:rPr>
        <w:t>以上的儿童没有进行出生登记</w:t>
      </w:r>
      <w:r w:rsidR="00E44F83">
        <w:rPr>
          <w:rFonts w:hint="eastAsia"/>
        </w:rPr>
        <w:t>，</w:t>
      </w:r>
      <w:r w:rsidRPr="00AC10AC">
        <w:rPr>
          <w:rFonts w:hint="eastAsia"/>
        </w:rPr>
        <w:t>特别是女孩、属于宗教和其他方面少数群体的儿童、难民儿童以及农村地区儿童。委员会还对以下情况表示进一步关切</w:t>
      </w:r>
      <w:r w:rsidR="00E44F83">
        <w:rPr>
          <w:rFonts w:hint="eastAsia"/>
        </w:rPr>
        <w:t>：</w:t>
      </w:r>
      <w:r w:rsidRPr="00AC10AC">
        <w:rPr>
          <w:rFonts w:hint="eastAsia"/>
        </w:rPr>
        <w:t>在家长无法证明其公民身份时</w:t>
      </w:r>
      <w:r w:rsidR="00E44F83">
        <w:rPr>
          <w:rFonts w:hint="eastAsia"/>
        </w:rPr>
        <w:t>，</w:t>
      </w:r>
      <w:r w:rsidRPr="00AC10AC">
        <w:rPr>
          <w:rFonts w:hint="eastAsia"/>
        </w:rPr>
        <w:t>有关机构拒绝给予出生登记。</w:t>
      </w:r>
    </w:p>
    <w:p w:rsidR="00AC10AC" w:rsidRPr="00DC61EB" w:rsidRDefault="00AC10AC" w:rsidP="00AC10AC">
      <w:pPr>
        <w:pStyle w:val="SingleTxtGC"/>
        <w:rPr>
          <w:rFonts w:eastAsia="SimHei"/>
        </w:rPr>
      </w:pPr>
      <w:r w:rsidRPr="00DC61EB">
        <w:rPr>
          <w:rFonts w:eastAsia="SimHei"/>
        </w:rPr>
        <w:t>4</w:t>
      </w:r>
      <w:r w:rsidR="00E44F83">
        <w:rPr>
          <w:rFonts w:eastAsia="SimHei"/>
        </w:rPr>
        <w:t>2.</w:t>
      </w:r>
      <w:r w:rsidRPr="00DC61EB">
        <w:rPr>
          <w:rFonts w:eastAsia="SimHei"/>
        </w:rPr>
        <w:t xml:space="preserve"> </w:t>
      </w:r>
      <w:r w:rsidR="00DC61EB" w:rsidRPr="00DC61EB">
        <w:rPr>
          <w:rFonts w:eastAsia="SimHei" w:hint="eastAsia"/>
        </w:rPr>
        <w:t xml:space="preserve"> </w:t>
      </w:r>
      <w:r w:rsidRPr="00DC61EB">
        <w:rPr>
          <w:rFonts w:eastAsia="SimHei" w:hint="eastAsia"/>
        </w:rPr>
        <w:t>委员会建议缔约国</w:t>
      </w:r>
      <w:r w:rsidR="00E44F83">
        <w:rPr>
          <w:rFonts w:eastAsia="SimHei" w:hint="eastAsia"/>
        </w:rPr>
        <w:t>，</w:t>
      </w:r>
      <w:r w:rsidRPr="00DC61EB">
        <w:rPr>
          <w:rFonts w:eastAsia="SimHei" w:hint="eastAsia"/>
        </w:rPr>
        <w:t>确保全面实施措施</w:t>
      </w:r>
      <w:r w:rsidR="00E44F83">
        <w:rPr>
          <w:rFonts w:eastAsia="SimHei" w:hint="eastAsia"/>
        </w:rPr>
        <w:t>，</w:t>
      </w:r>
      <w:r w:rsidRPr="00DC61EB">
        <w:rPr>
          <w:rFonts w:eastAsia="SimHei" w:hint="eastAsia"/>
        </w:rPr>
        <w:t>消除在出生登记问题上的机构障碍</w:t>
      </w:r>
      <w:r w:rsidR="00E44F83">
        <w:rPr>
          <w:rFonts w:eastAsia="SimHei" w:hint="eastAsia"/>
        </w:rPr>
        <w:t>，</w:t>
      </w:r>
      <w:r w:rsidRPr="00DC61EB">
        <w:rPr>
          <w:rFonts w:eastAsia="SimHei" w:hint="eastAsia"/>
        </w:rPr>
        <w:t>开展大规模的免费出生登记运动</w:t>
      </w:r>
      <w:r w:rsidR="00E44F83">
        <w:rPr>
          <w:rFonts w:eastAsia="SimHei" w:hint="eastAsia"/>
        </w:rPr>
        <w:t>，</w:t>
      </w:r>
      <w:r w:rsidRPr="00DC61EB">
        <w:rPr>
          <w:rFonts w:eastAsia="SimHei" w:hint="eastAsia"/>
        </w:rPr>
        <w:t>简化出生登记的手续</w:t>
      </w:r>
      <w:r w:rsidR="00E44F83">
        <w:rPr>
          <w:rFonts w:eastAsia="SimHei" w:hint="eastAsia"/>
        </w:rPr>
        <w:t>，</w:t>
      </w:r>
      <w:r w:rsidRPr="00DC61EB">
        <w:rPr>
          <w:rFonts w:eastAsia="SimHei" w:hint="eastAsia"/>
        </w:rPr>
        <w:t>以便根据《公约》第</w:t>
      </w:r>
      <w:r w:rsidRPr="00DC61EB">
        <w:rPr>
          <w:rFonts w:eastAsia="SimHei" w:hint="eastAsia"/>
        </w:rPr>
        <w:t>7</w:t>
      </w:r>
      <w:r w:rsidRPr="00DC61EB">
        <w:rPr>
          <w:rFonts w:eastAsia="SimHei" w:hint="eastAsia"/>
        </w:rPr>
        <w:t>条</w:t>
      </w:r>
      <w:r w:rsidR="00E44F83">
        <w:rPr>
          <w:rFonts w:eastAsia="SimHei" w:hint="eastAsia"/>
        </w:rPr>
        <w:t>，</w:t>
      </w:r>
      <w:r w:rsidRPr="00DC61EB">
        <w:rPr>
          <w:rFonts w:eastAsia="SimHei" w:hint="eastAsia"/>
        </w:rPr>
        <w:t>对该国所有新生儿进行出生登记</w:t>
      </w:r>
      <w:r w:rsidR="00E44F83">
        <w:rPr>
          <w:rFonts w:eastAsia="SimHei" w:hint="eastAsia"/>
        </w:rPr>
        <w:t>，</w:t>
      </w:r>
      <w:r w:rsidRPr="00DC61EB">
        <w:rPr>
          <w:rFonts w:eastAsia="SimHei" w:hint="eastAsia"/>
        </w:rPr>
        <w:t>而无论其性别、宗教、地位或者国籍。委员会建议缔约国修改国家出生登记制度</w:t>
      </w:r>
      <w:r w:rsidR="00E44F83">
        <w:rPr>
          <w:rFonts w:eastAsia="SimHei" w:hint="eastAsia"/>
        </w:rPr>
        <w:t>，</w:t>
      </w:r>
      <w:r w:rsidRPr="00DC61EB">
        <w:rPr>
          <w:rFonts w:eastAsia="SimHei" w:hint="eastAsia"/>
        </w:rPr>
        <w:t>并且考虑将这种制度同</w:t>
      </w:r>
      <w:r w:rsidRPr="00DC61EB">
        <w:rPr>
          <w:rFonts w:eastAsia="SimHei" w:hint="eastAsia"/>
        </w:rPr>
        <w:t>1973</w:t>
      </w:r>
      <w:r w:rsidRPr="00DC61EB">
        <w:rPr>
          <w:rFonts w:eastAsia="SimHei" w:hint="eastAsia"/>
        </w:rPr>
        <w:t>年《国家登记法》联系起来。</w:t>
      </w:r>
    </w:p>
    <w:p w:rsidR="00AC10AC" w:rsidRPr="00AC10AC" w:rsidRDefault="00DC61EB" w:rsidP="00DC61EB">
      <w:pPr>
        <w:pStyle w:val="H23GC"/>
      </w:pPr>
      <w:r>
        <w:rPr>
          <w:rFonts w:hint="eastAsia"/>
        </w:rPr>
        <w:tab/>
      </w:r>
      <w:r>
        <w:rPr>
          <w:rFonts w:hint="eastAsia"/>
        </w:rPr>
        <w:tab/>
      </w:r>
      <w:r w:rsidR="00AC10AC" w:rsidRPr="00AC10AC">
        <w:rPr>
          <w:rFonts w:hint="eastAsia"/>
        </w:rPr>
        <w:t>思想、良心和宗教自由</w:t>
      </w:r>
    </w:p>
    <w:p w:rsidR="00AC10AC" w:rsidRPr="00AC10AC" w:rsidRDefault="00AC10AC" w:rsidP="00AC10AC">
      <w:pPr>
        <w:pStyle w:val="SingleTxtGC"/>
      </w:pPr>
      <w:r w:rsidRPr="00AC10AC">
        <w:t>4</w:t>
      </w:r>
      <w:r w:rsidR="00E44F83">
        <w:t>3.</w:t>
      </w:r>
      <w:r w:rsidRPr="00AC10AC">
        <w:t xml:space="preserve"> </w:t>
      </w:r>
      <w:r w:rsidR="00DC61EB">
        <w:rPr>
          <w:rFonts w:hint="eastAsia"/>
        </w:rPr>
        <w:t xml:space="preserve"> </w:t>
      </w:r>
      <w:r w:rsidRPr="00AC10AC">
        <w:rPr>
          <w:rFonts w:hint="eastAsia"/>
        </w:rPr>
        <w:t>委员会注意到缔约国的《宪法》规定</w:t>
      </w:r>
      <w:r w:rsidR="00E44F83">
        <w:rPr>
          <w:rFonts w:hint="eastAsia"/>
        </w:rPr>
        <w:t>，</w:t>
      </w:r>
      <w:r w:rsidRPr="00AC10AC">
        <w:rPr>
          <w:rFonts w:hint="eastAsia"/>
        </w:rPr>
        <w:t>少数群体享有自由表明和信奉其宗教的权利</w:t>
      </w:r>
      <w:r w:rsidR="00E44F83">
        <w:rPr>
          <w:rFonts w:hint="eastAsia"/>
        </w:rPr>
        <w:t>，</w:t>
      </w:r>
      <w:r w:rsidRPr="00AC10AC">
        <w:rPr>
          <w:rFonts w:hint="eastAsia"/>
        </w:rPr>
        <w:t>但是委员会感到关切的是</w:t>
      </w:r>
      <w:r w:rsidR="00E44F83">
        <w:rPr>
          <w:rFonts w:hint="eastAsia"/>
        </w:rPr>
        <w:t>：</w:t>
      </w:r>
      <w:r w:rsidRPr="00AC10AC">
        <w:rPr>
          <w:rFonts w:hint="eastAsia"/>
        </w:rPr>
        <w:t>宗教信仰自由实际上是有限制的</w:t>
      </w:r>
      <w:r w:rsidR="00E44F83">
        <w:rPr>
          <w:rFonts w:hint="eastAsia"/>
        </w:rPr>
        <w:t>；</w:t>
      </w:r>
      <w:r w:rsidRPr="00AC10AC">
        <w:rPr>
          <w:rFonts w:hint="eastAsia"/>
        </w:rPr>
        <w:t>通常由世俗法律管治的公民有时可能会受到回教律法的管治。委员会关切地注意到</w:t>
      </w:r>
      <w:r w:rsidR="00E44F83">
        <w:rPr>
          <w:rFonts w:hint="eastAsia"/>
        </w:rPr>
        <w:t>，</w:t>
      </w:r>
      <w:r w:rsidRPr="00AC10AC">
        <w:rPr>
          <w:rFonts w:hint="eastAsia"/>
        </w:rPr>
        <w:t>有报告指出</w:t>
      </w:r>
      <w:r w:rsidR="00E44F83">
        <w:rPr>
          <w:rFonts w:hint="eastAsia"/>
        </w:rPr>
        <w:t>，</w:t>
      </w:r>
      <w:r w:rsidRPr="00AC10AC">
        <w:rPr>
          <w:rFonts w:hint="eastAsia"/>
        </w:rPr>
        <w:t>宗教少数群体的儿童在学习和信奉其宗教方面受到限制。委员会对于有关教师强迫非穆斯林学生完成伊斯兰研究的报告表示关切。</w:t>
      </w:r>
    </w:p>
    <w:p w:rsidR="00AC10AC" w:rsidRPr="00DC61EB" w:rsidRDefault="00AC10AC" w:rsidP="00AC10AC">
      <w:pPr>
        <w:pStyle w:val="SingleTxtGC"/>
        <w:rPr>
          <w:rFonts w:eastAsia="SimHei"/>
        </w:rPr>
      </w:pPr>
      <w:r w:rsidRPr="00DC61EB">
        <w:rPr>
          <w:rFonts w:eastAsia="SimHei"/>
        </w:rPr>
        <w:t>4</w:t>
      </w:r>
      <w:r w:rsidR="00E44F83">
        <w:rPr>
          <w:rFonts w:eastAsia="SimHei"/>
        </w:rPr>
        <w:t>4.</w:t>
      </w:r>
      <w:r w:rsidRPr="00DC61EB">
        <w:rPr>
          <w:rFonts w:eastAsia="SimHei"/>
        </w:rPr>
        <w:t xml:space="preserve"> </w:t>
      </w:r>
      <w:r w:rsidR="00DC61EB" w:rsidRPr="00DC61EB">
        <w:rPr>
          <w:rFonts w:eastAsia="SimHei" w:hint="eastAsia"/>
        </w:rPr>
        <w:t xml:space="preserve"> </w:t>
      </w:r>
      <w:r w:rsidRPr="00DC61EB">
        <w:rPr>
          <w:rFonts w:eastAsia="SimHei" w:hint="eastAsia"/>
        </w:rPr>
        <w:t>委员会建议缔约国</w:t>
      </w:r>
      <w:r w:rsidR="00E44F83">
        <w:rPr>
          <w:rFonts w:eastAsia="SimHei" w:hint="eastAsia"/>
        </w:rPr>
        <w:t>，</w:t>
      </w:r>
      <w:r w:rsidRPr="00DC61EB">
        <w:rPr>
          <w:rFonts w:eastAsia="SimHei" w:hint="eastAsia"/>
        </w:rPr>
        <w:t>确保儿童自由信教的权利</w:t>
      </w:r>
      <w:r w:rsidR="00E44F83">
        <w:rPr>
          <w:rFonts w:eastAsia="SimHei" w:hint="eastAsia"/>
        </w:rPr>
        <w:t>，</w:t>
      </w:r>
      <w:r w:rsidRPr="00DC61EB">
        <w:rPr>
          <w:rFonts w:eastAsia="SimHei" w:hint="eastAsia"/>
        </w:rPr>
        <w:t>并且充分尊重家长在其子女行使这项权利的过程中以一种符合儿童能力的方式给予指导的权利和责任。委员会建议缔约国</w:t>
      </w:r>
      <w:r w:rsidR="00E44F83">
        <w:rPr>
          <w:rFonts w:eastAsia="SimHei" w:hint="eastAsia"/>
        </w:rPr>
        <w:t>，</w:t>
      </w:r>
      <w:r w:rsidRPr="00DC61EB">
        <w:rPr>
          <w:rFonts w:eastAsia="SimHei" w:hint="eastAsia"/>
        </w:rPr>
        <w:t>确保宗教少数群体只接受世俗法律的管治。委员会还建议缔约国</w:t>
      </w:r>
      <w:r w:rsidR="00E44F83">
        <w:rPr>
          <w:rFonts w:eastAsia="SimHei" w:hint="eastAsia"/>
        </w:rPr>
        <w:t>，</w:t>
      </w:r>
      <w:r w:rsidRPr="00DC61EB">
        <w:rPr>
          <w:rFonts w:eastAsia="SimHei" w:hint="eastAsia"/>
        </w:rPr>
        <w:t>确保儿童自由选择是否参加宗教班。</w:t>
      </w:r>
    </w:p>
    <w:p w:rsidR="00AC10AC" w:rsidRPr="00AC10AC" w:rsidRDefault="00DC61EB" w:rsidP="00DC61EB">
      <w:pPr>
        <w:pStyle w:val="H23GC"/>
      </w:pPr>
      <w:r>
        <w:rPr>
          <w:rFonts w:hint="eastAsia"/>
        </w:rPr>
        <w:tab/>
      </w:r>
      <w:r>
        <w:rPr>
          <w:rFonts w:hint="eastAsia"/>
        </w:rPr>
        <w:tab/>
      </w:r>
      <w:r w:rsidR="00AC10AC" w:rsidRPr="00AC10AC">
        <w:rPr>
          <w:rFonts w:hint="eastAsia"/>
        </w:rPr>
        <w:t>酷刑或其他残忍的、不人道的或者有辱人格的待遇或者处罚</w:t>
      </w:r>
    </w:p>
    <w:p w:rsidR="00AC10AC" w:rsidRPr="00AC10AC" w:rsidRDefault="00AC10AC" w:rsidP="00AC10AC">
      <w:pPr>
        <w:pStyle w:val="SingleTxtGC"/>
      </w:pPr>
      <w:r w:rsidRPr="00AC10AC">
        <w:t>4</w:t>
      </w:r>
      <w:r w:rsidR="00E44F83">
        <w:t>5.</w:t>
      </w:r>
      <w:r w:rsidRPr="00AC10AC">
        <w:t xml:space="preserve"> </w:t>
      </w:r>
      <w:r w:rsidR="00DC61EB">
        <w:rPr>
          <w:rFonts w:hint="eastAsia"/>
        </w:rPr>
        <w:t xml:space="preserve"> </w:t>
      </w:r>
      <w:r w:rsidRPr="00AC10AC">
        <w:rPr>
          <w:rFonts w:hint="eastAsia"/>
        </w:rPr>
        <w:t>有报告指称</w:t>
      </w:r>
      <w:r w:rsidR="00E44F83">
        <w:rPr>
          <w:rFonts w:hint="eastAsia"/>
        </w:rPr>
        <w:t>，</w:t>
      </w:r>
      <w:r w:rsidRPr="00AC10AC">
        <w:rPr>
          <w:rFonts w:hint="eastAsia"/>
        </w:rPr>
        <w:t>一些拘留设施和国家机构对于儿童施以虐待和酷刑</w:t>
      </w:r>
      <w:r w:rsidR="00E44F83">
        <w:rPr>
          <w:rFonts w:hint="eastAsia"/>
        </w:rPr>
        <w:t>，</w:t>
      </w:r>
      <w:r w:rsidRPr="00AC10AC">
        <w:rPr>
          <w:rFonts w:hint="eastAsia"/>
        </w:rPr>
        <w:t>委员会对此表示深为关切。委员会关注的是</w:t>
      </w:r>
      <w:r w:rsidR="00E44F83">
        <w:rPr>
          <w:rFonts w:hint="eastAsia"/>
        </w:rPr>
        <w:t>：</w:t>
      </w:r>
      <w:r w:rsidRPr="00AC10AC">
        <w:rPr>
          <w:rFonts w:hint="eastAsia"/>
        </w:rPr>
        <w:t>大量妇女和女童由于同通奸有关的</w:t>
      </w:r>
      <w:r w:rsidRPr="00AC10AC">
        <w:t>Hudood</w:t>
      </w:r>
      <w:r w:rsidRPr="00AC10AC">
        <w:rPr>
          <w:rFonts w:hint="eastAsia"/>
        </w:rPr>
        <w:t>罪行而被关押和等候审判</w:t>
      </w:r>
      <w:r w:rsidR="00E44F83">
        <w:rPr>
          <w:rFonts w:hint="eastAsia"/>
        </w:rPr>
        <w:t>，</w:t>
      </w:r>
      <w:r w:rsidRPr="00AC10AC">
        <w:rPr>
          <w:rFonts w:hint="eastAsia"/>
        </w:rPr>
        <w:t>可能被平行司法系统判处相当于酷刑或者残忍的、不人道的或者有辱人格的待遇和刑罚</w:t>
      </w:r>
      <w:r w:rsidR="00E44F83">
        <w:rPr>
          <w:rFonts w:hint="eastAsia"/>
        </w:rPr>
        <w:t>，</w:t>
      </w:r>
      <w:r w:rsidRPr="00AC10AC">
        <w:rPr>
          <w:rFonts w:hint="eastAsia"/>
        </w:rPr>
        <w:t>例如</w:t>
      </w:r>
      <w:r w:rsidR="00E44F83">
        <w:rPr>
          <w:rFonts w:hint="eastAsia"/>
        </w:rPr>
        <w:t>：</w:t>
      </w:r>
      <w:r w:rsidRPr="00AC10AC">
        <w:rPr>
          <w:rFonts w:hint="eastAsia"/>
        </w:rPr>
        <w:t>鞭打、砍断手脚和投石致死。委员会还对以下情况表示严重关切</w:t>
      </w:r>
      <w:r w:rsidR="00E44F83">
        <w:rPr>
          <w:rFonts w:hint="eastAsia"/>
        </w:rPr>
        <w:t>：</w:t>
      </w:r>
      <w:r w:rsidRPr="00AC10AC">
        <w:rPr>
          <w:rFonts w:hint="eastAsia"/>
        </w:rPr>
        <w:t>在缔约国内长期普遍存在不人道的习俗和仪式</w:t>
      </w:r>
      <w:r w:rsidR="00E44F83">
        <w:rPr>
          <w:rFonts w:hint="eastAsia"/>
        </w:rPr>
        <w:t>；</w:t>
      </w:r>
      <w:r w:rsidRPr="00AC10AC">
        <w:rPr>
          <w:rFonts w:hint="eastAsia"/>
        </w:rPr>
        <w:t>肇事者逍遥法外。</w:t>
      </w:r>
    </w:p>
    <w:p w:rsidR="00AC10AC" w:rsidRPr="00DC61EB" w:rsidRDefault="00AC10AC" w:rsidP="00AC10AC">
      <w:pPr>
        <w:pStyle w:val="SingleTxtGC"/>
        <w:rPr>
          <w:rFonts w:eastAsia="SimHei"/>
        </w:rPr>
      </w:pPr>
      <w:r w:rsidRPr="00DC61EB">
        <w:rPr>
          <w:rFonts w:eastAsia="SimHei"/>
        </w:rPr>
        <w:t>4</w:t>
      </w:r>
      <w:r w:rsidR="00E44F83">
        <w:rPr>
          <w:rFonts w:eastAsia="SimHei"/>
        </w:rPr>
        <w:t>6.</w:t>
      </w:r>
      <w:r w:rsidRPr="00DC61EB">
        <w:rPr>
          <w:rFonts w:eastAsia="SimHei"/>
        </w:rPr>
        <w:t xml:space="preserve"> </w:t>
      </w:r>
      <w:r w:rsidR="00DC61EB" w:rsidRPr="00DC61EB">
        <w:rPr>
          <w:rFonts w:eastAsia="SimHei" w:hint="eastAsia"/>
        </w:rPr>
        <w:t xml:space="preserve"> </w:t>
      </w:r>
      <w:r w:rsidRPr="00DC61EB">
        <w:rPr>
          <w:rFonts w:eastAsia="SimHei" w:hint="eastAsia"/>
        </w:rPr>
        <w:t>委员会建议缔约国</w:t>
      </w:r>
      <w:r w:rsidR="00E44F83">
        <w:rPr>
          <w:rFonts w:eastAsia="SimHei" w:hint="eastAsia"/>
        </w:rPr>
        <w:t>：</w:t>
      </w:r>
    </w:p>
    <w:p w:rsidR="00AC10AC" w:rsidRPr="00B03F4B" w:rsidRDefault="00AC10AC" w:rsidP="00DC61EB">
      <w:pPr>
        <w:pStyle w:val="SingleTxtGC"/>
        <w:numPr>
          <w:ilvl w:val="0"/>
          <w:numId w:val="13"/>
        </w:numPr>
        <w:rPr>
          <w:rFonts w:eastAsia="SimHei" w:hint="eastAsia"/>
        </w:rPr>
      </w:pPr>
      <w:r w:rsidRPr="00B03F4B">
        <w:rPr>
          <w:rFonts w:eastAsia="SimHei" w:hint="eastAsia"/>
        </w:rPr>
        <w:t>采取一切必要措施</w:t>
      </w:r>
      <w:r w:rsidR="00E44F83">
        <w:rPr>
          <w:rFonts w:eastAsia="SimHei" w:hint="eastAsia"/>
        </w:rPr>
        <w:t>，</w:t>
      </w:r>
      <w:r w:rsidRPr="00B03F4B">
        <w:rPr>
          <w:rFonts w:eastAsia="SimHei" w:hint="eastAsia"/>
        </w:rPr>
        <w:t>防止儿童在任何情况下遭受酷刑或其他残忍的、不人道的或者有辱人格的待遇或者处罚</w:t>
      </w:r>
      <w:r w:rsidR="00E44F83">
        <w:rPr>
          <w:rFonts w:eastAsia="SimHei" w:hint="eastAsia"/>
        </w:rPr>
        <w:t>；</w:t>
      </w:r>
    </w:p>
    <w:p w:rsidR="00AC10AC" w:rsidRPr="00B03F4B" w:rsidRDefault="00AC10AC" w:rsidP="00DC61EB">
      <w:pPr>
        <w:pStyle w:val="SingleTxtGC"/>
        <w:numPr>
          <w:ilvl w:val="0"/>
          <w:numId w:val="13"/>
        </w:numPr>
        <w:rPr>
          <w:rFonts w:eastAsia="SimHei"/>
        </w:rPr>
      </w:pPr>
      <w:r w:rsidRPr="00B03F4B">
        <w:rPr>
          <w:rFonts w:eastAsia="SimHei" w:hint="eastAsia"/>
        </w:rPr>
        <w:t>在有关法律中界定酷刑以及</w:t>
      </w:r>
      <w:r w:rsidR="00B03F4B" w:rsidRPr="00B03F4B">
        <w:rPr>
          <w:rFonts w:eastAsia="SimHei" w:hint="eastAsia"/>
        </w:rPr>
        <w:t>其</w:t>
      </w:r>
      <w:r w:rsidRPr="00B03F4B">
        <w:rPr>
          <w:rFonts w:eastAsia="SimHei" w:hint="eastAsia"/>
        </w:rPr>
        <w:t>他残忍的、不人道的或者有辱人格的待遇</w:t>
      </w:r>
      <w:r w:rsidR="00E44F83">
        <w:rPr>
          <w:rFonts w:eastAsia="SimHei" w:hint="eastAsia"/>
        </w:rPr>
        <w:t>，</w:t>
      </w:r>
      <w:r w:rsidRPr="00B03F4B">
        <w:rPr>
          <w:rFonts w:eastAsia="SimHei" w:hint="eastAsia"/>
        </w:rPr>
        <w:t>并且考虑批准《禁止酷刑和其他残忍、不人道或有辱人格的待遇或处罚公约》</w:t>
      </w:r>
      <w:r w:rsidR="00E44F83">
        <w:rPr>
          <w:rFonts w:eastAsia="SimHei" w:hint="eastAsia"/>
        </w:rPr>
        <w:t>；</w:t>
      </w:r>
    </w:p>
    <w:p w:rsidR="00AC10AC" w:rsidRPr="00B03F4B" w:rsidRDefault="00AC10AC" w:rsidP="00DC61EB">
      <w:pPr>
        <w:pStyle w:val="SingleTxtGC"/>
        <w:numPr>
          <w:ilvl w:val="0"/>
          <w:numId w:val="13"/>
        </w:numPr>
        <w:rPr>
          <w:rFonts w:eastAsia="SimHei"/>
        </w:rPr>
      </w:pPr>
      <w:r w:rsidRPr="00B03F4B">
        <w:rPr>
          <w:rFonts w:eastAsia="SimHei" w:hint="eastAsia"/>
        </w:rPr>
        <w:t>调查和起诉所有对儿童施以虐待和酷刑的案件</w:t>
      </w:r>
      <w:r w:rsidR="00E44F83">
        <w:rPr>
          <w:rFonts w:eastAsia="SimHei" w:hint="eastAsia"/>
        </w:rPr>
        <w:t>，</w:t>
      </w:r>
      <w:r w:rsidRPr="00B03F4B">
        <w:rPr>
          <w:rFonts w:eastAsia="SimHei" w:hint="eastAsia"/>
        </w:rPr>
        <w:t>确保遭到虐待的儿童不会在法律程序中再次受害</w:t>
      </w:r>
      <w:r w:rsidR="00E44F83">
        <w:rPr>
          <w:rFonts w:eastAsia="SimHei" w:hint="eastAsia"/>
        </w:rPr>
        <w:t>，</w:t>
      </w:r>
      <w:r w:rsidRPr="00B03F4B">
        <w:rPr>
          <w:rFonts w:eastAsia="SimHei" w:hint="eastAsia"/>
        </w:rPr>
        <w:t>并且保护其隐私</w:t>
      </w:r>
      <w:r w:rsidR="00E44F83">
        <w:rPr>
          <w:rFonts w:eastAsia="SimHei" w:hint="eastAsia"/>
        </w:rPr>
        <w:t>；</w:t>
      </w:r>
    </w:p>
    <w:p w:rsidR="00AC10AC" w:rsidRPr="00B03F4B" w:rsidRDefault="00AC10AC" w:rsidP="00DC61EB">
      <w:pPr>
        <w:pStyle w:val="SingleTxtGC"/>
        <w:numPr>
          <w:ilvl w:val="0"/>
          <w:numId w:val="13"/>
        </w:numPr>
        <w:rPr>
          <w:rFonts w:eastAsia="SimHei"/>
        </w:rPr>
      </w:pPr>
      <w:r w:rsidRPr="00B03F4B">
        <w:rPr>
          <w:rFonts w:eastAsia="SimHei" w:hint="eastAsia"/>
        </w:rPr>
        <w:t>确保在照料、康复和重新融入社会等方面向儿童受害者提供适当的服务</w:t>
      </w:r>
      <w:r w:rsidR="00E44F83">
        <w:rPr>
          <w:rFonts w:eastAsia="SimHei" w:hint="eastAsia"/>
        </w:rPr>
        <w:t>；</w:t>
      </w:r>
    </w:p>
    <w:p w:rsidR="00AC10AC" w:rsidRPr="00B03F4B" w:rsidRDefault="00AC10AC" w:rsidP="00DC61EB">
      <w:pPr>
        <w:pStyle w:val="SingleTxtGC"/>
        <w:numPr>
          <w:ilvl w:val="0"/>
          <w:numId w:val="13"/>
        </w:numPr>
        <w:rPr>
          <w:rFonts w:eastAsia="SimHei"/>
        </w:rPr>
      </w:pPr>
      <w:r w:rsidRPr="00B03F4B">
        <w:rPr>
          <w:rFonts w:eastAsia="SimHei" w:hint="eastAsia"/>
        </w:rPr>
        <w:t>确保儿童不会被平行司法系统判处相当于酷刑或者残忍的、不人道的或者有辱人格的刑罚</w:t>
      </w:r>
      <w:r w:rsidR="00E44F83">
        <w:rPr>
          <w:rFonts w:eastAsia="SimHei" w:hint="eastAsia"/>
        </w:rPr>
        <w:t>；</w:t>
      </w:r>
      <w:r w:rsidRPr="00B03F4B">
        <w:rPr>
          <w:rFonts w:eastAsia="SimHei" w:hint="eastAsia"/>
        </w:rPr>
        <w:t>全国所有儿童都可以根据成文法提出上诉</w:t>
      </w:r>
      <w:r w:rsidR="00E44F83">
        <w:rPr>
          <w:rFonts w:eastAsia="SimHei" w:hint="eastAsia"/>
        </w:rPr>
        <w:t>；</w:t>
      </w:r>
    </w:p>
    <w:p w:rsidR="00AC10AC" w:rsidRPr="00AC10AC" w:rsidRDefault="00AC10AC" w:rsidP="00DC61EB">
      <w:pPr>
        <w:pStyle w:val="SingleTxtGC"/>
        <w:numPr>
          <w:ilvl w:val="0"/>
          <w:numId w:val="13"/>
        </w:numPr>
      </w:pPr>
      <w:r w:rsidRPr="00B03F4B">
        <w:rPr>
          <w:rFonts w:eastAsia="SimHei" w:hint="eastAsia"/>
        </w:rPr>
        <w:t>开展公共教育运动</w:t>
      </w:r>
      <w:r w:rsidR="00E44F83">
        <w:rPr>
          <w:rFonts w:eastAsia="SimHei" w:hint="eastAsia"/>
        </w:rPr>
        <w:t>，</w:t>
      </w:r>
      <w:r w:rsidRPr="00B03F4B">
        <w:rPr>
          <w:rFonts w:eastAsia="SimHei" w:hint="eastAsia"/>
        </w:rPr>
        <w:t>提倡非暴力文化。</w:t>
      </w:r>
    </w:p>
    <w:p w:rsidR="00AC10AC" w:rsidRPr="00AC10AC" w:rsidRDefault="00DC61EB" w:rsidP="00DC61EB">
      <w:pPr>
        <w:pStyle w:val="H23GC"/>
      </w:pPr>
      <w:r>
        <w:rPr>
          <w:rFonts w:hint="eastAsia"/>
        </w:rPr>
        <w:tab/>
      </w:r>
      <w:r>
        <w:rPr>
          <w:rFonts w:hint="eastAsia"/>
        </w:rPr>
        <w:tab/>
      </w:r>
      <w:r w:rsidR="00AC10AC" w:rsidRPr="00AC10AC">
        <w:rPr>
          <w:rFonts w:hint="eastAsia"/>
        </w:rPr>
        <w:t>体罚</w:t>
      </w:r>
    </w:p>
    <w:p w:rsidR="00AC10AC" w:rsidRPr="00AC10AC" w:rsidRDefault="00AC10AC" w:rsidP="00AC10AC">
      <w:pPr>
        <w:pStyle w:val="SingleTxtGC"/>
      </w:pPr>
      <w:r w:rsidRPr="00AC10AC">
        <w:t>4</w:t>
      </w:r>
      <w:r w:rsidR="00E44F83">
        <w:t>7.</w:t>
      </w:r>
      <w:r w:rsidRPr="00AC10AC">
        <w:t xml:space="preserve"> </w:t>
      </w:r>
      <w:r w:rsidR="00DC61EB">
        <w:rPr>
          <w:rFonts w:hint="eastAsia"/>
        </w:rPr>
        <w:t xml:space="preserve"> </w:t>
      </w:r>
      <w:r w:rsidRPr="00AC10AC">
        <w:rPr>
          <w:rFonts w:hint="eastAsia"/>
        </w:rPr>
        <w:t>委员会欢迎缔约国承诺在所有场所根除体罚</w:t>
      </w:r>
      <w:r w:rsidR="00E44F83">
        <w:rPr>
          <w:rFonts w:hint="eastAsia"/>
        </w:rPr>
        <w:t>，</w:t>
      </w:r>
      <w:r w:rsidRPr="00AC10AC">
        <w:rPr>
          <w:rFonts w:hint="eastAsia"/>
        </w:rPr>
        <w:t>并且将禁止体罚的规定纳入《国家儿童问题行动计划》以及发给所有省份的指示之中。然而</w:t>
      </w:r>
      <w:r w:rsidR="00E44F83">
        <w:rPr>
          <w:rFonts w:hint="eastAsia"/>
        </w:rPr>
        <w:t>，</w:t>
      </w:r>
      <w:r w:rsidRPr="00AC10AC">
        <w:rPr>
          <w:rFonts w:hint="eastAsia"/>
        </w:rPr>
        <w:t>委员会对以下情况甚为关切</w:t>
      </w:r>
      <w:r w:rsidR="00E44F83">
        <w:rPr>
          <w:rFonts w:hint="eastAsia"/>
        </w:rPr>
        <w:t>：</w:t>
      </w:r>
      <w:r w:rsidRPr="00AC10AC">
        <w:rPr>
          <w:rFonts w:hint="eastAsia"/>
        </w:rPr>
        <w:t>根据《</w:t>
      </w:r>
      <w:r w:rsidRPr="00AC10AC">
        <w:rPr>
          <w:rFonts w:hint="eastAsia"/>
        </w:rPr>
        <w:t>1860</w:t>
      </w:r>
      <w:r w:rsidRPr="00AC10AC">
        <w:rPr>
          <w:rFonts w:hint="eastAsia"/>
        </w:rPr>
        <w:t>年刑法》第</w:t>
      </w:r>
      <w:r w:rsidRPr="00AC10AC">
        <w:rPr>
          <w:rFonts w:hint="eastAsia"/>
        </w:rPr>
        <w:t>89</w:t>
      </w:r>
      <w:r w:rsidRPr="00AC10AC">
        <w:rPr>
          <w:rFonts w:hint="eastAsia"/>
        </w:rPr>
        <w:t>节的规定</w:t>
      </w:r>
      <w:r w:rsidR="00E44F83">
        <w:rPr>
          <w:rFonts w:hint="eastAsia"/>
        </w:rPr>
        <w:t>，</w:t>
      </w:r>
      <w:r w:rsidRPr="00AC10AC">
        <w:rPr>
          <w:rFonts w:hint="eastAsia"/>
        </w:rPr>
        <w:t>目前体罚是合法的</w:t>
      </w:r>
      <w:r w:rsidR="00E44F83">
        <w:rPr>
          <w:rFonts w:hint="eastAsia"/>
        </w:rPr>
        <w:t>；</w:t>
      </w:r>
      <w:r w:rsidRPr="00AC10AC">
        <w:rPr>
          <w:rFonts w:hint="eastAsia"/>
        </w:rPr>
        <w:t>在家庭、学校以及替代性照料机构中体罚被广泛地用作一种惩罚措施</w:t>
      </w:r>
      <w:r w:rsidR="00E44F83">
        <w:rPr>
          <w:rFonts w:hint="eastAsia"/>
        </w:rPr>
        <w:t>；</w:t>
      </w:r>
      <w:r w:rsidRPr="00AC10AC">
        <w:rPr>
          <w:rFonts w:hint="eastAsia"/>
        </w:rPr>
        <w:t>尽管《少年司法系统法令》明令禁止</w:t>
      </w:r>
      <w:r w:rsidR="00E44F83">
        <w:rPr>
          <w:rFonts w:hint="eastAsia"/>
        </w:rPr>
        <w:t>，</w:t>
      </w:r>
      <w:r w:rsidRPr="00AC10AC">
        <w:rPr>
          <w:rFonts w:hint="eastAsia"/>
        </w:rPr>
        <w:t>但是刑法系统目前仍然使用体罚。</w:t>
      </w:r>
    </w:p>
    <w:p w:rsidR="00AC10AC" w:rsidRPr="00DC61EB" w:rsidRDefault="00AC10AC" w:rsidP="00AC10AC">
      <w:pPr>
        <w:pStyle w:val="SingleTxtGC"/>
        <w:rPr>
          <w:rFonts w:eastAsia="SimHei"/>
        </w:rPr>
      </w:pPr>
      <w:r w:rsidRPr="00DC61EB">
        <w:rPr>
          <w:rFonts w:eastAsia="SimHei"/>
        </w:rPr>
        <w:t>4</w:t>
      </w:r>
      <w:r w:rsidR="00E44F83">
        <w:rPr>
          <w:rFonts w:eastAsia="SimHei"/>
        </w:rPr>
        <w:t>8.</w:t>
      </w:r>
      <w:r w:rsidRPr="00DC61EB">
        <w:rPr>
          <w:rFonts w:eastAsia="SimHei"/>
        </w:rPr>
        <w:t xml:space="preserve"> </w:t>
      </w:r>
      <w:r w:rsidR="00DC61EB" w:rsidRPr="00DC61EB">
        <w:rPr>
          <w:rFonts w:eastAsia="SimHei" w:hint="eastAsia"/>
        </w:rPr>
        <w:t xml:space="preserve"> </w:t>
      </w:r>
      <w:r w:rsidRPr="00DC61EB">
        <w:rPr>
          <w:rFonts w:eastAsia="SimHei" w:hint="eastAsia"/>
        </w:rPr>
        <w:t>委员会建议缔约国</w:t>
      </w:r>
      <w:r w:rsidR="00E44F83">
        <w:rPr>
          <w:rFonts w:eastAsia="SimHei" w:hint="eastAsia"/>
        </w:rPr>
        <w:t>，</w:t>
      </w:r>
      <w:r w:rsidRPr="00DC61EB">
        <w:rPr>
          <w:rFonts w:eastAsia="SimHei" w:hint="eastAsia"/>
        </w:rPr>
        <w:t>作为一项紧急事项</w:t>
      </w:r>
      <w:r w:rsidR="00E44F83">
        <w:rPr>
          <w:rFonts w:eastAsia="SimHei" w:hint="eastAsia"/>
        </w:rPr>
        <w:t>：</w:t>
      </w:r>
    </w:p>
    <w:p w:rsidR="00AC10AC" w:rsidRPr="00B03F4B" w:rsidRDefault="00AC10AC" w:rsidP="00D2156E">
      <w:pPr>
        <w:pStyle w:val="SingleTxtGC"/>
        <w:numPr>
          <w:ilvl w:val="0"/>
          <w:numId w:val="33"/>
        </w:numPr>
        <w:rPr>
          <w:rFonts w:eastAsia="SimHei"/>
        </w:rPr>
      </w:pPr>
      <w:r w:rsidRPr="00B03F4B">
        <w:rPr>
          <w:rFonts w:eastAsia="SimHei" w:hint="eastAsia"/>
        </w:rPr>
        <w:t>废除《</w:t>
      </w:r>
      <w:r w:rsidRPr="00B03F4B">
        <w:rPr>
          <w:rFonts w:eastAsia="SimHei" w:hint="eastAsia"/>
        </w:rPr>
        <w:t>1860</w:t>
      </w:r>
      <w:r w:rsidRPr="00B03F4B">
        <w:rPr>
          <w:rFonts w:eastAsia="SimHei" w:hint="eastAsia"/>
        </w:rPr>
        <w:t>年刑法》第</w:t>
      </w:r>
      <w:r w:rsidRPr="00B03F4B">
        <w:rPr>
          <w:rFonts w:eastAsia="SimHei" w:hint="eastAsia"/>
        </w:rPr>
        <w:t>89</w:t>
      </w:r>
      <w:r w:rsidRPr="00B03F4B">
        <w:rPr>
          <w:rFonts w:eastAsia="SimHei" w:hint="eastAsia"/>
        </w:rPr>
        <w:t>节的规定</w:t>
      </w:r>
      <w:r w:rsidR="00E44F83">
        <w:rPr>
          <w:rFonts w:eastAsia="SimHei" w:hint="eastAsia"/>
        </w:rPr>
        <w:t>，</w:t>
      </w:r>
      <w:r w:rsidRPr="00B03F4B">
        <w:rPr>
          <w:rFonts w:eastAsia="SimHei" w:hint="eastAsia"/>
        </w:rPr>
        <w:t>并且明确禁止在一切场所实施任何形式的体罚</w:t>
      </w:r>
      <w:r w:rsidR="00E44F83">
        <w:rPr>
          <w:rFonts w:eastAsia="SimHei" w:hint="eastAsia"/>
        </w:rPr>
        <w:t>；</w:t>
      </w:r>
    </w:p>
    <w:p w:rsidR="00AC10AC" w:rsidRPr="00B03F4B" w:rsidRDefault="00AC10AC" w:rsidP="00D2156E">
      <w:pPr>
        <w:pStyle w:val="SingleTxtGC"/>
        <w:numPr>
          <w:ilvl w:val="0"/>
          <w:numId w:val="33"/>
        </w:numPr>
        <w:rPr>
          <w:rFonts w:eastAsia="SimHei"/>
        </w:rPr>
      </w:pPr>
      <w:r w:rsidRPr="00B03F4B">
        <w:rPr>
          <w:rFonts w:eastAsia="SimHei" w:hint="eastAsia"/>
        </w:rPr>
        <w:t>建立一种有效的监测系统</w:t>
      </w:r>
      <w:r w:rsidR="00E44F83">
        <w:rPr>
          <w:rFonts w:eastAsia="SimHei" w:hint="eastAsia"/>
        </w:rPr>
        <w:t>，</w:t>
      </w:r>
      <w:r w:rsidRPr="00B03F4B">
        <w:rPr>
          <w:rFonts w:eastAsia="SimHei" w:hint="eastAsia"/>
        </w:rPr>
        <w:t>以便确保教师或者其他儿童专业工作者不在学校和其他机构中滥用职权</w:t>
      </w:r>
      <w:r w:rsidR="00E44F83">
        <w:rPr>
          <w:rFonts w:eastAsia="SimHei" w:hint="eastAsia"/>
        </w:rPr>
        <w:t>；</w:t>
      </w:r>
    </w:p>
    <w:p w:rsidR="00AC10AC" w:rsidRPr="00AC10AC" w:rsidRDefault="00AC10AC" w:rsidP="00D2156E">
      <w:pPr>
        <w:pStyle w:val="SingleTxtGC"/>
        <w:numPr>
          <w:ilvl w:val="0"/>
          <w:numId w:val="33"/>
        </w:numPr>
      </w:pPr>
      <w:r w:rsidRPr="00B03F4B">
        <w:rPr>
          <w:rFonts w:eastAsia="SimHei" w:hint="eastAsia"/>
        </w:rPr>
        <w:t>开展关于体罚有害影响的公共教育、提高认识和社会动员运动</w:t>
      </w:r>
      <w:r w:rsidR="00E44F83">
        <w:rPr>
          <w:rFonts w:eastAsia="SimHei" w:hint="eastAsia"/>
        </w:rPr>
        <w:t>，</w:t>
      </w:r>
      <w:r w:rsidRPr="00B03F4B">
        <w:rPr>
          <w:rFonts w:eastAsia="SimHei" w:hint="eastAsia"/>
        </w:rPr>
        <w:t>以便改变公众对于这种做法的态度</w:t>
      </w:r>
      <w:r w:rsidR="00E44F83">
        <w:rPr>
          <w:rFonts w:eastAsia="SimHei" w:hint="eastAsia"/>
        </w:rPr>
        <w:t>，</w:t>
      </w:r>
      <w:r w:rsidRPr="00B03F4B">
        <w:rPr>
          <w:rFonts w:eastAsia="SimHei" w:hint="eastAsia"/>
        </w:rPr>
        <w:t>并且提倡积极的、非暴力的和参与性的培养和教育形式。</w:t>
      </w:r>
    </w:p>
    <w:p w:rsidR="00AC10AC" w:rsidRPr="00AC10AC" w:rsidRDefault="00DC61EB" w:rsidP="00DC61EB">
      <w:pPr>
        <w:pStyle w:val="H23GC"/>
      </w:pPr>
      <w:r>
        <w:rPr>
          <w:rFonts w:hint="eastAsia"/>
        </w:rPr>
        <w:tab/>
      </w:r>
      <w:r>
        <w:rPr>
          <w:rFonts w:hint="eastAsia"/>
        </w:rPr>
        <w:tab/>
      </w:r>
      <w:r w:rsidR="00AC10AC" w:rsidRPr="00AC10AC">
        <w:rPr>
          <w:rFonts w:hint="eastAsia"/>
        </w:rPr>
        <w:t>联合国关于针对儿童暴力的研究报告的后续行动</w:t>
      </w:r>
    </w:p>
    <w:p w:rsidR="00AC10AC" w:rsidRPr="00DC61EB" w:rsidRDefault="00AC10AC" w:rsidP="00AC10AC">
      <w:pPr>
        <w:pStyle w:val="SingleTxtGC"/>
        <w:rPr>
          <w:rFonts w:eastAsia="SimHei"/>
        </w:rPr>
      </w:pPr>
      <w:r w:rsidRPr="00DC61EB">
        <w:rPr>
          <w:rFonts w:eastAsia="SimHei"/>
        </w:rPr>
        <w:t>4</w:t>
      </w:r>
      <w:r w:rsidR="00E44F83">
        <w:rPr>
          <w:rFonts w:eastAsia="SimHei"/>
        </w:rPr>
        <w:t>9.</w:t>
      </w:r>
      <w:r w:rsidRPr="00DC61EB">
        <w:rPr>
          <w:rFonts w:eastAsia="SimHei"/>
        </w:rPr>
        <w:t xml:space="preserve"> </w:t>
      </w:r>
      <w:r w:rsidR="00DC61EB" w:rsidRPr="00DC61EB">
        <w:rPr>
          <w:rFonts w:eastAsia="SimHei" w:hint="eastAsia"/>
        </w:rPr>
        <w:t xml:space="preserve"> </w:t>
      </w:r>
      <w:r w:rsidRPr="00DC61EB">
        <w:rPr>
          <w:rFonts w:eastAsia="SimHei" w:hint="eastAsia"/>
        </w:rPr>
        <w:t>关于联合国秘书长有关针对儿童暴力的研究报告</w:t>
      </w:r>
      <w:r w:rsidR="00E44F83">
        <w:rPr>
          <w:rFonts w:eastAsia="SimHei" w:hint="eastAsia"/>
        </w:rPr>
        <w:t>(</w:t>
      </w:r>
      <w:r w:rsidR="00B03F4B">
        <w:rPr>
          <w:rFonts w:eastAsia="SimHei" w:hint="eastAsia"/>
        </w:rPr>
        <w:t>A</w:t>
      </w:r>
      <w:r w:rsidR="00E44F83">
        <w:rPr>
          <w:rFonts w:eastAsia="SimHei" w:hint="eastAsia"/>
        </w:rPr>
        <w:t>/</w:t>
      </w:r>
      <w:r w:rsidR="00B03F4B">
        <w:rPr>
          <w:rFonts w:eastAsia="SimHei" w:hint="eastAsia"/>
        </w:rPr>
        <w:t>61</w:t>
      </w:r>
      <w:r w:rsidR="00E44F83">
        <w:rPr>
          <w:rFonts w:eastAsia="SimHei" w:hint="eastAsia"/>
        </w:rPr>
        <w:t>/</w:t>
      </w:r>
      <w:r w:rsidR="00B03F4B">
        <w:rPr>
          <w:rFonts w:eastAsia="SimHei" w:hint="eastAsia"/>
        </w:rPr>
        <w:t>299</w:t>
      </w:r>
      <w:r w:rsidR="00E44F83">
        <w:rPr>
          <w:rFonts w:eastAsia="SimHei" w:hint="eastAsia"/>
        </w:rPr>
        <w:t>)</w:t>
      </w:r>
      <w:r w:rsidR="00E44F83">
        <w:rPr>
          <w:rFonts w:eastAsia="SimHei" w:hint="eastAsia"/>
        </w:rPr>
        <w:t>，</w:t>
      </w:r>
      <w:r w:rsidRPr="00DC61EB">
        <w:rPr>
          <w:rFonts w:eastAsia="SimHei" w:hint="eastAsia"/>
        </w:rPr>
        <w:t>委员会建议缔约国</w:t>
      </w:r>
      <w:r w:rsidR="00E44F83">
        <w:rPr>
          <w:rFonts w:eastAsia="SimHei" w:hint="eastAsia"/>
        </w:rPr>
        <w:t>：</w:t>
      </w:r>
    </w:p>
    <w:p w:rsidR="00AC10AC" w:rsidRPr="00B03F4B" w:rsidRDefault="00AC10AC" w:rsidP="000F2C44">
      <w:pPr>
        <w:pStyle w:val="SingleTxtGC"/>
        <w:numPr>
          <w:ilvl w:val="0"/>
          <w:numId w:val="34"/>
        </w:numPr>
        <w:rPr>
          <w:rFonts w:eastAsia="SimHei" w:hint="eastAsia"/>
        </w:rPr>
      </w:pPr>
      <w:r w:rsidRPr="00B03F4B">
        <w:rPr>
          <w:rFonts w:eastAsia="SimHei" w:hint="eastAsia"/>
        </w:rPr>
        <w:t>采取一切必要措施实施联合国关于针对儿童暴力研究报告的建议</w:t>
      </w:r>
      <w:r w:rsidR="00E44F83">
        <w:rPr>
          <w:rFonts w:eastAsia="SimHei" w:hint="eastAsia"/>
        </w:rPr>
        <w:t>，</w:t>
      </w:r>
      <w:r w:rsidRPr="00B03F4B">
        <w:rPr>
          <w:rFonts w:eastAsia="SimHei" w:hint="eastAsia"/>
        </w:rPr>
        <w:t>同时考虑到</w:t>
      </w:r>
      <w:r w:rsidRPr="00B03F4B">
        <w:rPr>
          <w:rFonts w:eastAsia="SimHei" w:hint="eastAsia"/>
        </w:rPr>
        <w:t>2005</w:t>
      </w:r>
      <w:r w:rsidRPr="00B03F4B">
        <w:rPr>
          <w:rFonts w:eastAsia="SimHei" w:hint="eastAsia"/>
        </w:rPr>
        <w:t>年</w:t>
      </w:r>
      <w:r w:rsidRPr="00B03F4B">
        <w:rPr>
          <w:rFonts w:eastAsia="SimHei" w:hint="eastAsia"/>
        </w:rPr>
        <w:t>5</w:t>
      </w:r>
      <w:r w:rsidRPr="00B03F4B">
        <w:rPr>
          <w:rFonts w:eastAsia="SimHei" w:hint="eastAsia"/>
        </w:rPr>
        <w:t>月</w:t>
      </w:r>
      <w:r w:rsidRPr="00B03F4B">
        <w:rPr>
          <w:rFonts w:eastAsia="SimHei" w:hint="eastAsia"/>
        </w:rPr>
        <w:t>19</w:t>
      </w:r>
      <w:r w:rsidRPr="00B03F4B">
        <w:rPr>
          <w:rFonts w:eastAsia="SimHei" w:hint="eastAsia"/>
        </w:rPr>
        <w:t>日至</w:t>
      </w:r>
      <w:r w:rsidRPr="00B03F4B">
        <w:rPr>
          <w:rFonts w:eastAsia="SimHei" w:hint="eastAsia"/>
        </w:rPr>
        <w:t>21</w:t>
      </w:r>
      <w:r w:rsidRPr="00B03F4B">
        <w:rPr>
          <w:rFonts w:eastAsia="SimHei" w:hint="eastAsia"/>
        </w:rPr>
        <w:t>日在巴基斯坦举行的南亚区域协调会议的成果和建议。委员会特别建议缔约国尤其注意以下建议</w:t>
      </w:r>
      <w:r w:rsidR="00E44F83">
        <w:rPr>
          <w:rFonts w:eastAsia="SimHei" w:hint="eastAsia"/>
        </w:rPr>
        <w:t>：</w:t>
      </w:r>
    </w:p>
    <w:p w:rsidR="00D2156E" w:rsidRPr="00B03F4B" w:rsidRDefault="004749F3" w:rsidP="00EF4E92">
      <w:pPr>
        <w:pStyle w:val="SingleTxtGC"/>
        <w:numPr>
          <w:ilvl w:val="1"/>
          <w:numId w:val="34"/>
        </w:numPr>
        <w:tabs>
          <w:tab w:val="clear" w:pos="431"/>
          <w:tab w:val="clear" w:pos="1066"/>
          <w:tab w:val="clear" w:pos="1134"/>
          <w:tab w:val="clear" w:pos="1565"/>
          <w:tab w:val="clear" w:pos="1996"/>
          <w:tab w:val="clear" w:pos="2427"/>
          <w:tab w:val="left" w:pos="2211"/>
        </w:tabs>
        <w:ind w:left="1565" w:firstLine="437"/>
        <w:rPr>
          <w:rFonts w:eastAsia="SimHei" w:hint="eastAsia"/>
        </w:rPr>
      </w:pPr>
      <w:r>
        <w:rPr>
          <w:rFonts w:eastAsia="SimHei"/>
        </w:rPr>
        <w:br w:type="page"/>
      </w:r>
      <w:r w:rsidR="00D2156E" w:rsidRPr="00B03F4B">
        <w:rPr>
          <w:rFonts w:eastAsia="SimHei" w:hint="eastAsia"/>
        </w:rPr>
        <w:t>禁止一切针对儿童的暴力</w:t>
      </w:r>
      <w:r w:rsidR="00E44F83">
        <w:rPr>
          <w:rFonts w:eastAsia="SimHei" w:hint="eastAsia"/>
        </w:rPr>
        <w:t>；</w:t>
      </w:r>
    </w:p>
    <w:p w:rsidR="00D2156E" w:rsidRPr="00B03F4B" w:rsidRDefault="00D2156E" w:rsidP="00EF4E92">
      <w:pPr>
        <w:pStyle w:val="SingleTxtGC"/>
        <w:numPr>
          <w:ilvl w:val="1"/>
          <w:numId w:val="34"/>
        </w:numPr>
        <w:tabs>
          <w:tab w:val="clear" w:pos="431"/>
          <w:tab w:val="clear" w:pos="1066"/>
          <w:tab w:val="clear" w:pos="1134"/>
          <w:tab w:val="clear" w:pos="1565"/>
          <w:tab w:val="clear" w:pos="1996"/>
          <w:tab w:val="clear" w:pos="2427"/>
          <w:tab w:val="left" w:pos="2211"/>
        </w:tabs>
        <w:ind w:left="1565" w:firstLine="437"/>
        <w:rPr>
          <w:rFonts w:eastAsia="SimHei"/>
        </w:rPr>
      </w:pPr>
      <w:r w:rsidRPr="00B03F4B">
        <w:rPr>
          <w:rFonts w:eastAsia="SimHei" w:hint="eastAsia"/>
        </w:rPr>
        <w:t>提倡非暴力价值观念和提高认识</w:t>
      </w:r>
      <w:r w:rsidR="00E44F83">
        <w:rPr>
          <w:rFonts w:eastAsia="SimHei" w:hint="eastAsia"/>
        </w:rPr>
        <w:t>；</w:t>
      </w:r>
    </w:p>
    <w:p w:rsidR="00D2156E" w:rsidRPr="00B03F4B" w:rsidRDefault="00D2156E" w:rsidP="00EF4E92">
      <w:pPr>
        <w:pStyle w:val="SingleTxtGC"/>
        <w:numPr>
          <w:ilvl w:val="1"/>
          <w:numId w:val="34"/>
        </w:numPr>
        <w:tabs>
          <w:tab w:val="clear" w:pos="431"/>
          <w:tab w:val="clear" w:pos="1066"/>
          <w:tab w:val="clear" w:pos="1134"/>
          <w:tab w:val="clear" w:pos="1565"/>
          <w:tab w:val="clear" w:pos="1996"/>
          <w:tab w:val="clear" w:pos="2427"/>
          <w:tab w:val="left" w:pos="2211"/>
        </w:tabs>
        <w:ind w:left="1565" w:firstLine="437"/>
        <w:rPr>
          <w:rFonts w:eastAsia="SimHei"/>
        </w:rPr>
      </w:pPr>
      <w:r w:rsidRPr="00B03F4B">
        <w:rPr>
          <w:rFonts w:eastAsia="SimHei" w:hint="eastAsia"/>
        </w:rPr>
        <w:t>确保问责制和制止有罪不罚现象</w:t>
      </w:r>
      <w:r w:rsidR="00E44F83">
        <w:rPr>
          <w:rFonts w:eastAsia="SimHei" w:hint="eastAsia"/>
        </w:rPr>
        <w:t>；</w:t>
      </w:r>
    </w:p>
    <w:p w:rsidR="00D2156E" w:rsidRPr="00B03F4B" w:rsidRDefault="00D2156E" w:rsidP="00EF4E92">
      <w:pPr>
        <w:pStyle w:val="SingleTxtGC"/>
        <w:numPr>
          <w:ilvl w:val="1"/>
          <w:numId w:val="34"/>
        </w:numPr>
        <w:tabs>
          <w:tab w:val="clear" w:pos="431"/>
          <w:tab w:val="clear" w:pos="1066"/>
          <w:tab w:val="clear" w:pos="1134"/>
          <w:tab w:val="clear" w:pos="1565"/>
          <w:tab w:val="clear" w:pos="1996"/>
          <w:tab w:val="clear" w:pos="2427"/>
          <w:tab w:val="left" w:pos="2211"/>
        </w:tabs>
        <w:ind w:left="1565" w:firstLine="437"/>
        <w:rPr>
          <w:rFonts w:eastAsia="SimHei"/>
        </w:rPr>
      </w:pPr>
      <w:r w:rsidRPr="00B03F4B">
        <w:rPr>
          <w:rFonts w:eastAsia="SimHei" w:hint="eastAsia"/>
        </w:rPr>
        <w:t>处理针对儿童暴力性别方面的问题</w:t>
      </w:r>
      <w:r w:rsidR="00E44F83">
        <w:rPr>
          <w:rFonts w:eastAsia="SimHei" w:hint="eastAsia"/>
        </w:rPr>
        <w:t>；</w:t>
      </w:r>
    </w:p>
    <w:p w:rsidR="00AC10AC" w:rsidRPr="00B03F4B" w:rsidRDefault="00D2156E" w:rsidP="00EF4E92">
      <w:pPr>
        <w:pStyle w:val="SingleTxtGC"/>
        <w:numPr>
          <w:ilvl w:val="1"/>
          <w:numId w:val="34"/>
        </w:numPr>
        <w:tabs>
          <w:tab w:val="clear" w:pos="431"/>
          <w:tab w:val="clear" w:pos="1066"/>
          <w:tab w:val="clear" w:pos="1134"/>
          <w:tab w:val="clear" w:pos="1565"/>
          <w:tab w:val="clear" w:pos="1996"/>
          <w:tab w:val="clear" w:pos="2427"/>
          <w:tab w:val="left" w:pos="2211"/>
        </w:tabs>
        <w:ind w:left="1565" w:firstLine="437"/>
        <w:rPr>
          <w:rFonts w:eastAsia="SimHei"/>
        </w:rPr>
      </w:pPr>
      <w:r w:rsidRPr="00B03F4B">
        <w:rPr>
          <w:rFonts w:eastAsia="SimHei" w:hint="eastAsia"/>
        </w:rPr>
        <w:t>制定和实施国家数据收集和研究制度</w:t>
      </w:r>
      <w:r w:rsidR="00E44F83">
        <w:rPr>
          <w:rFonts w:eastAsia="SimHei" w:hint="eastAsia"/>
        </w:rPr>
        <w:t>；</w:t>
      </w:r>
    </w:p>
    <w:p w:rsidR="00AC10AC" w:rsidRPr="00B03F4B" w:rsidRDefault="00AC10AC" w:rsidP="000F2C44">
      <w:pPr>
        <w:pStyle w:val="SingleTxtGC"/>
        <w:numPr>
          <w:ilvl w:val="0"/>
          <w:numId w:val="34"/>
        </w:numPr>
        <w:rPr>
          <w:rFonts w:eastAsia="SimHei"/>
        </w:rPr>
      </w:pPr>
      <w:r w:rsidRPr="00B03F4B">
        <w:rPr>
          <w:rFonts w:eastAsia="SimHei" w:hint="eastAsia"/>
        </w:rPr>
        <w:t>将联合国的研究报告作为一种工具</w:t>
      </w:r>
      <w:r w:rsidR="00E44F83">
        <w:rPr>
          <w:rFonts w:eastAsia="SimHei" w:hint="eastAsia"/>
        </w:rPr>
        <w:t>，</w:t>
      </w:r>
      <w:r w:rsidRPr="00B03F4B">
        <w:rPr>
          <w:rFonts w:eastAsia="SimHei" w:hint="eastAsia"/>
        </w:rPr>
        <w:t>联合民间社会采取行动</w:t>
      </w:r>
      <w:r w:rsidR="00E44F83">
        <w:rPr>
          <w:rFonts w:eastAsia="SimHei" w:hint="eastAsia"/>
        </w:rPr>
        <w:t>，</w:t>
      </w:r>
      <w:r w:rsidRPr="00B03F4B">
        <w:rPr>
          <w:rFonts w:eastAsia="SimHei" w:hint="eastAsia"/>
        </w:rPr>
        <w:t>特别是要动员儿童参与</w:t>
      </w:r>
      <w:r w:rsidR="00E44F83">
        <w:rPr>
          <w:rFonts w:eastAsia="SimHei" w:hint="eastAsia"/>
        </w:rPr>
        <w:t>，</w:t>
      </w:r>
      <w:r w:rsidRPr="00B03F4B">
        <w:rPr>
          <w:rFonts w:eastAsia="SimHei" w:hint="eastAsia"/>
        </w:rPr>
        <w:t>以便确保保护所有儿童免遭任何形式的身体、性和心理暴力</w:t>
      </w:r>
      <w:r w:rsidR="00E44F83">
        <w:rPr>
          <w:rFonts w:eastAsia="SimHei" w:hint="eastAsia"/>
        </w:rPr>
        <w:t>，</w:t>
      </w:r>
      <w:r w:rsidRPr="00B03F4B">
        <w:rPr>
          <w:rFonts w:eastAsia="SimHei" w:hint="eastAsia"/>
        </w:rPr>
        <w:t>促进具体的和有时限的行动</w:t>
      </w:r>
      <w:r w:rsidR="00E44F83">
        <w:rPr>
          <w:rFonts w:eastAsia="SimHei" w:hint="eastAsia"/>
        </w:rPr>
        <w:t>，</w:t>
      </w:r>
      <w:r w:rsidRPr="00B03F4B">
        <w:rPr>
          <w:rFonts w:eastAsia="SimHei" w:hint="eastAsia"/>
        </w:rPr>
        <w:t>防止这种暴力和虐待行为并且采取对策</w:t>
      </w:r>
      <w:r w:rsidR="00E44F83">
        <w:rPr>
          <w:rFonts w:eastAsia="SimHei" w:hint="eastAsia"/>
        </w:rPr>
        <w:t>；</w:t>
      </w:r>
    </w:p>
    <w:p w:rsidR="00AC10AC" w:rsidRPr="00B03F4B" w:rsidRDefault="00AC10AC" w:rsidP="000F2C44">
      <w:pPr>
        <w:pStyle w:val="SingleTxtGC"/>
        <w:numPr>
          <w:ilvl w:val="0"/>
          <w:numId w:val="34"/>
        </w:numPr>
        <w:rPr>
          <w:rFonts w:eastAsia="SimHei"/>
        </w:rPr>
      </w:pPr>
      <w:r w:rsidRPr="00B03F4B">
        <w:rPr>
          <w:rFonts w:eastAsia="SimHei" w:hint="eastAsia"/>
        </w:rPr>
        <w:t>在下次定期报告中提供有关缔约国执行研究报告建议的信息</w:t>
      </w:r>
      <w:r w:rsidR="00E44F83">
        <w:rPr>
          <w:rFonts w:eastAsia="SimHei" w:hint="eastAsia"/>
        </w:rPr>
        <w:t>；</w:t>
      </w:r>
    </w:p>
    <w:p w:rsidR="00AC10AC" w:rsidRPr="000F2C44" w:rsidRDefault="00AC10AC" w:rsidP="000F2C44">
      <w:pPr>
        <w:pStyle w:val="SingleTxtGC"/>
        <w:numPr>
          <w:ilvl w:val="0"/>
          <w:numId w:val="34"/>
        </w:numPr>
      </w:pPr>
      <w:r w:rsidRPr="00B03F4B">
        <w:rPr>
          <w:rFonts w:eastAsia="SimHei" w:hint="eastAsia"/>
        </w:rPr>
        <w:t>争取针对儿童暴力问题秘书长特别代表、儿童基金会、人权高专办以及卫生组织提供技术援助。</w:t>
      </w:r>
    </w:p>
    <w:p w:rsidR="00AC10AC" w:rsidRPr="00AC10AC" w:rsidRDefault="00F8156B" w:rsidP="00833E71">
      <w:pPr>
        <w:pStyle w:val="H1GC"/>
        <w:rPr>
          <w:u w:val="single"/>
        </w:rPr>
      </w:pPr>
      <w:r>
        <w:rPr>
          <w:rFonts w:hint="eastAsia"/>
        </w:rPr>
        <w:tab/>
      </w:r>
      <w:r w:rsidR="00E44F83">
        <w:t>5.</w:t>
      </w:r>
      <w:r>
        <w:rPr>
          <w:rFonts w:hint="eastAsia"/>
        </w:rPr>
        <w:tab/>
      </w:r>
      <w:r w:rsidR="00AC10AC" w:rsidRPr="00F8156B">
        <w:rPr>
          <w:rFonts w:hint="eastAsia"/>
        </w:rPr>
        <w:t>家庭环境和替代照料</w:t>
      </w:r>
      <w:r w:rsidR="00AC10AC" w:rsidRPr="00AC10AC">
        <w:br/>
      </w:r>
      <w:r w:rsidR="00E44F83">
        <w:rPr>
          <w:rFonts w:hint="eastAsia"/>
        </w:rPr>
        <w:t>(</w:t>
      </w:r>
      <w:r w:rsidR="00AC10AC" w:rsidRPr="00AC10AC">
        <w:rPr>
          <w:rFonts w:hint="eastAsia"/>
        </w:rPr>
        <w:t>《公约》第</w:t>
      </w:r>
      <w:r w:rsidR="00AC10AC" w:rsidRPr="00AC10AC">
        <w:rPr>
          <w:rFonts w:hint="eastAsia"/>
        </w:rPr>
        <w:t>5</w:t>
      </w:r>
      <w:r w:rsidR="00AC10AC" w:rsidRPr="00AC10AC">
        <w:rPr>
          <w:rFonts w:hint="eastAsia"/>
        </w:rPr>
        <w:t>条、第</w:t>
      </w:r>
      <w:r w:rsidR="00AC10AC" w:rsidRPr="00AC10AC">
        <w:rPr>
          <w:rFonts w:hint="eastAsia"/>
        </w:rPr>
        <w:t>18</w:t>
      </w:r>
      <w:r w:rsidR="00AC10AC" w:rsidRPr="00AC10AC">
        <w:rPr>
          <w:rFonts w:hint="eastAsia"/>
        </w:rPr>
        <w:t>条</w:t>
      </w:r>
      <w:r w:rsidR="00E44F83">
        <w:rPr>
          <w:rFonts w:hint="eastAsia"/>
        </w:rPr>
        <w:t>(</w:t>
      </w:r>
      <w:r w:rsidR="00AC10AC" w:rsidRPr="00AC10AC">
        <w:rPr>
          <w:rFonts w:hint="eastAsia"/>
        </w:rPr>
        <w:t>第</w:t>
      </w:r>
      <w:r w:rsidR="00AC10AC" w:rsidRPr="00AC10AC">
        <w:rPr>
          <w:rFonts w:hint="eastAsia"/>
        </w:rPr>
        <w:t>1-2</w:t>
      </w:r>
      <w:r w:rsidR="00AC10AC" w:rsidRPr="00AC10AC">
        <w:rPr>
          <w:rFonts w:hint="eastAsia"/>
        </w:rPr>
        <w:t>款</w:t>
      </w:r>
      <w:r w:rsidR="00E44F83">
        <w:rPr>
          <w:rFonts w:hint="eastAsia"/>
        </w:rPr>
        <w:t>)</w:t>
      </w:r>
      <w:r w:rsidR="00AC10AC" w:rsidRPr="00AC10AC">
        <w:rPr>
          <w:rFonts w:hint="eastAsia"/>
        </w:rPr>
        <w:t>、第</w:t>
      </w:r>
      <w:r w:rsidR="00AC10AC" w:rsidRPr="00AC10AC">
        <w:rPr>
          <w:rFonts w:hint="eastAsia"/>
        </w:rPr>
        <w:t>9</w:t>
      </w:r>
      <w:r w:rsidR="00AC10AC" w:rsidRPr="00AC10AC">
        <w:rPr>
          <w:rFonts w:hint="eastAsia"/>
        </w:rPr>
        <w:t>条至第</w:t>
      </w:r>
      <w:r w:rsidR="00AC10AC" w:rsidRPr="00AC10AC">
        <w:rPr>
          <w:rFonts w:hint="eastAsia"/>
        </w:rPr>
        <w:t>11</w:t>
      </w:r>
      <w:r w:rsidR="00AC10AC" w:rsidRPr="00AC10AC">
        <w:rPr>
          <w:rFonts w:hint="eastAsia"/>
        </w:rPr>
        <w:t>条、</w:t>
      </w:r>
      <w:r>
        <w:br/>
      </w:r>
      <w:r w:rsidR="00AC10AC" w:rsidRPr="00AC10AC">
        <w:rPr>
          <w:rFonts w:hint="eastAsia"/>
        </w:rPr>
        <w:t>第</w:t>
      </w:r>
      <w:r w:rsidR="00AC10AC" w:rsidRPr="00AC10AC">
        <w:rPr>
          <w:rFonts w:hint="eastAsia"/>
        </w:rPr>
        <w:t>19</w:t>
      </w:r>
      <w:r w:rsidR="00AC10AC" w:rsidRPr="00AC10AC">
        <w:rPr>
          <w:rFonts w:hint="eastAsia"/>
        </w:rPr>
        <w:t>条至第</w:t>
      </w:r>
      <w:r w:rsidR="00AC10AC" w:rsidRPr="00AC10AC">
        <w:rPr>
          <w:rFonts w:hint="eastAsia"/>
        </w:rPr>
        <w:t>21</w:t>
      </w:r>
      <w:r w:rsidR="00AC10AC" w:rsidRPr="00AC10AC">
        <w:rPr>
          <w:rFonts w:hint="eastAsia"/>
        </w:rPr>
        <w:t>条、第</w:t>
      </w:r>
      <w:r w:rsidR="00AC10AC" w:rsidRPr="00AC10AC">
        <w:rPr>
          <w:rFonts w:hint="eastAsia"/>
        </w:rPr>
        <w:t>25</w:t>
      </w:r>
      <w:r w:rsidR="00AC10AC" w:rsidRPr="00AC10AC">
        <w:rPr>
          <w:rFonts w:hint="eastAsia"/>
        </w:rPr>
        <w:t>条、第</w:t>
      </w:r>
      <w:r w:rsidR="00AC10AC" w:rsidRPr="00AC10AC">
        <w:rPr>
          <w:rFonts w:hint="eastAsia"/>
        </w:rPr>
        <w:t>27</w:t>
      </w:r>
      <w:r w:rsidR="00AC10AC" w:rsidRPr="00AC10AC">
        <w:rPr>
          <w:rFonts w:hint="eastAsia"/>
        </w:rPr>
        <w:t>条</w:t>
      </w:r>
      <w:r w:rsidR="00E44F83">
        <w:rPr>
          <w:rFonts w:hint="eastAsia"/>
        </w:rPr>
        <w:t>(</w:t>
      </w:r>
      <w:r w:rsidR="00AC10AC" w:rsidRPr="00AC10AC">
        <w:rPr>
          <w:rFonts w:hint="eastAsia"/>
        </w:rPr>
        <w:t>第</w:t>
      </w:r>
      <w:r w:rsidR="00AC10AC" w:rsidRPr="00AC10AC">
        <w:rPr>
          <w:rFonts w:hint="eastAsia"/>
        </w:rPr>
        <w:t>4</w:t>
      </w:r>
      <w:r w:rsidR="00AC10AC" w:rsidRPr="00AC10AC">
        <w:rPr>
          <w:rFonts w:hint="eastAsia"/>
        </w:rPr>
        <w:t>款</w:t>
      </w:r>
      <w:r w:rsidR="00E44F83">
        <w:rPr>
          <w:rFonts w:hint="eastAsia"/>
        </w:rPr>
        <w:t>)</w:t>
      </w:r>
      <w:r w:rsidR="00AC10AC" w:rsidRPr="00AC10AC">
        <w:rPr>
          <w:rFonts w:hint="eastAsia"/>
        </w:rPr>
        <w:t>和第</w:t>
      </w:r>
      <w:r w:rsidR="00AC10AC" w:rsidRPr="00AC10AC">
        <w:rPr>
          <w:rFonts w:hint="eastAsia"/>
        </w:rPr>
        <w:t>39</w:t>
      </w:r>
      <w:r w:rsidR="00AC10AC" w:rsidRPr="00AC10AC">
        <w:rPr>
          <w:rFonts w:hint="eastAsia"/>
        </w:rPr>
        <w:t>条</w:t>
      </w:r>
      <w:r w:rsidR="00E44F83">
        <w:rPr>
          <w:rFonts w:hint="eastAsia"/>
        </w:rPr>
        <w:t>)</w:t>
      </w:r>
    </w:p>
    <w:p w:rsidR="00AC10AC" w:rsidRPr="00AC10AC" w:rsidRDefault="00F8156B" w:rsidP="00F8156B">
      <w:pPr>
        <w:pStyle w:val="H23GC"/>
      </w:pPr>
      <w:r>
        <w:rPr>
          <w:rFonts w:hint="eastAsia"/>
        </w:rPr>
        <w:tab/>
      </w:r>
      <w:r>
        <w:rPr>
          <w:rFonts w:hint="eastAsia"/>
        </w:rPr>
        <w:tab/>
      </w:r>
      <w:r w:rsidR="00AC10AC" w:rsidRPr="00AC10AC">
        <w:rPr>
          <w:rFonts w:hint="eastAsia"/>
        </w:rPr>
        <w:t>家庭环境</w:t>
      </w:r>
    </w:p>
    <w:p w:rsidR="00AC10AC" w:rsidRPr="00AC10AC" w:rsidRDefault="00AC10AC" w:rsidP="00AC10AC">
      <w:pPr>
        <w:pStyle w:val="SingleTxtGC"/>
      </w:pPr>
      <w:r w:rsidRPr="00AC10AC">
        <w:t>5</w:t>
      </w:r>
      <w:r w:rsidR="00E44F83">
        <w:t>0.</w:t>
      </w:r>
      <w:r w:rsidR="00F8156B">
        <w:rPr>
          <w:rFonts w:hint="eastAsia"/>
        </w:rPr>
        <w:t xml:space="preserve"> </w:t>
      </w:r>
      <w:r w:rsidRPr="00AC10AC">
        <w:t xml:space="preserve"> </w:t>
      </w:r>
      <w:r w:rsidRPr="00AC10AC">
        <w:rPr>
          <w:rFonts w:hint="eastAsia"/>
        </w:rPr>
        <w:t>委员会欢迎缔约国启动了</w:t>
      </w:r>
      <w:r w:rsidRPr="00AC10AC">
        <w:t>Benazir</w:t>
      </w:r>
      <w:r w:rsidRPr="00AC10AC">
        <w:rPr>
          <w:rFonts w:hint="eastAsia"/>
        </w:rPr>
        <w:t>收入支助计划以帮助贫困家庭。然而</w:t>
      </w:r>
      <w:r w:rsidR="00E44F83">
        <w:rPr>
          <w:rFonts w:hint="eastAsia"/>
        </w:rPr>
        <w:t>，</w:t>
      </w:r>
      <w:r w:rsidRPr="00AC10AC">
        <w:rPr>
          <w:rFonts w:hint="eastAsia"/>
        </w:rPr>
        <w:t>委员会感到关注的是</w:t>
      </w:r>
      <w:r w:rsidR="00E44F83">
        <w:rPr>
          <w:rFonts w:hint="eastAsia"/>
        </w:rPr>
        <w:t>：</w:t>
      </w:r>
      <w:r w:rsidRPr="00AC10AC">
        <w:rPr>
          <w:rFonts w:hint="eastAsia"/>
        </w:rPr>
        <w:t>这种措施不足以解决问题</w:t>
      </w:r>
      <w:r w:rsidR="00E44F83">
        <w:rPr>
          <w:rFonts w:hint="eastAsia"/>
        </w:rPr>
        <w:t>；</w:t>
      </w:r>
      <w:r w:rsidRPr="00AC10AC">
        <w:rPr>
          <w:rFonts w:hint="eastAsia"/>
        </w:rPr>
        <w:t>地方上的贫困家庭无法在心理上和社会上获得足够的支持</w:t>
      </w:r>
      <w:r w:rsidR="00E44F83">
        <w:rPr>
          <w:rFonts w:hint="eastAsia"/>
        </w:rPr>
        <w:t>，</w:t>
      </w:r>
      <w:r w:rsidRPr="00AC10AC">
        <w:rPr>
          <w:rFonts w:hint="eastAsia"/>
        </w:rPr>
        <w:t>以致家长无法对于女儿同样尽责。往往由于贫困和暴力行为</w:t>
      </w:r>
      <w:r w:rsidR="00E44F83">
        <w:rPr>
          <w:rFonts w:hint="eastAsia"/>
        </w:rPr>
        <w:t>，</w:t>
      </w:r>
      <w:r w:rsidRPr="00AC10AC">
        <w:rPr>
          <w:rFonts w:hint="eastAsia"/>
        </w:rPr>
        <w:t>越来越多的儿童遭到遗弃或者被剥夺家庭环境</w:t>
      </w:r>
      <w:r w:rsidR="00E44F83">
        <w:rPr>
          <w:rFonts w:hint="eastAsia"/>
        </w:rPr>
        <w:t>；</w:t>
      </w:r>
      <w:r w:rsidRPr="00AC10AC">
        <w:rPr>
          <w:rFonts w:hint="eastAsia"/>
        </w:rPr>
        <w:t>委员会对此极为关注。</w:t>
      </w:r>
    </w:p>
    <w:p w:rsidR="00AC10AC" w:rsidRPr="00F8156B" w:rsidRDefault="00AC10AC" w:rsidP="00AC10AC">
      <w:pPr>
        <w:pStyle w:val="SingleTxtGC"/>
        <w:rPr>
          <w:rFonts w:eastAsia="SimHei"/>
        </w:rPr>
      </w:pPr>
      <w:r w:rsidRPr="00F8156B">
        <w:rPr>
          <w:rFonts w:eastAsia="SimHei"/>
        </w:rPr>
        <w:t>5</w:t>
      </w:r>
      <w:r w:rsidR="00E44F83">
        <w:rPr>
          <w:rFonts w:eastAsia="SimHei"/>
        </w:rPr>
        <w:t>1.</w:t>
      </w:r>
      <w:r w:rsidRPr="00F8156B">
        <w:rPr>
          <w:rFonts w:eastAsia="SimHei"/>
        </w:rPr>
        <w:t xml:space="preserve"> </w:t>
      </w:r>
      <w:r w:rsidR="00F8156B" w:rsidRPr="00F8156B">
        <w:rPr>
          <w:rFonts w:eastAsia="SimHei" w:hint="eastAsia"/>
        </w:rPr>
        <w:t xml:space="preserve"> </w:t>
      </w:r>
      <w:r w:rsidRPr="00F8156B">
        <w:rPr>
          <w:rFonts w:eastAsia="SimHei" w:hint="eastAsia"/>
        </w:rPr>
        <w:t>委员会建议缔约国</w:t>
      </w:r>
      <w:r w:rsidR="00E44F83">
        <w:rPr>
          <w:rFonts w:eastAsia="SimHei" w:hint="eastAsia"/>
        </w:rPr>
        <w:t>，</w:t>
      </w:r>
      <w:r w:rsidRPr="00F8156B">
        <w:rPr>
          <w:rFonts w:eastAsia="SimHei" w:hint="eastAsia"/>
        </w:rPr>
        <w:t>在地方一级通过有关提供财务、心理和社会支持的计划</w:t>
      </w:r>
      <w:r w:rsidR="00E44F83">
        <w:rPr>
          <w:rFonts w:eastAsia="SimHei" w:hint="eastAsia"/>
        </w:rPr>
        <w:t>，</w:t>
      </w:r>
      <w:r w:rsidRPr="00F8156B">
        <w:rPr>
          <w:rFonts w:eastAsia="SimHei" w:hint="eastAsia"/>
        </w:rPr>
        <w:t>以便帮助家长为养育和培养儿女尽责</w:t>
      </w:r>
      <w:r w:rsidR="00E44F83">
        <w:rPr>
          <w:rFonts w:eastAsia="SimHei" w:hint="eastAsia"/>
        </w:rPr>
        <w:t>，</w:t>
      </w:r>
      <w:r w:rsidRPr="00F8156B">
        <w:rPr>
          <w:rFonts w:eastAsia="SimHei" w:hint="eastAsia"/>
        </w:rPr>
        <w:t>并且对于子女一视同仁。</w:t>
      </w:r>
    </w:p>
    <w:p w:rsidR="00AC10AC" w:rsidRPr="00AC10AC" w:rsidRDefault="00F8156B" w:rsidP="00F8156B">
      <w:pPr>
        <w:pStyle w:val="H23GC"/>
      </w:pPr>
      <w:r>
        <w:rPr>
          <w:rFonts w:hint="eastAsia"/>
        </w:rPr>
        <w:tab/>
      </w:r>
      <w:r>
        <w:rPr>
          <w:rFonts w:hint="eastAsia"/>
        </w:rPr>
        <w:tab/>
      </w:r>
      <w:r w:rsidR="00AC10AC" w:rsidRPr="00AC10AC">
        <w:rPr>
          <w:rFonts w:hint="eastAsia"/>
        </w:rPr>
        <w:t>没有家长照料的儿童</w:t>
      </w:r>
    </w:p>
    <w:p w:rsidR="00AC10AC" w:rsidRPr="00AC10AC" w:rsidRDefault="00AC10AC" w:rsidP="00AC10AC">
      <w:pPr>
        <w:pStyle w:val="SingleTxtGC"/>
      </w:pPr>
      <w:r w:rsidRPr="00AC10AC">
        <w:t>5</w:t>
      </w:r>
      <w:r w:rsidR="00E44F83">
        <w:t>2.</w:t>
      </w:r>
      <w:r w:rsidRPr="00AC10AC">
        <w:t xml:space="preserve"> </w:t>
      </w:r>
      <w:r w:rsidR="00F8156B">
        <w:rPr>
          <w:rFonts w:hint="eastAsia"/>
        </w:rPr>
        <w:t xml:space="preserve"> </w:t>
      </w:r>
      <w:r w:rsidRPr="00AC10AC">
        <w:rPr>
          <w:rFonts w:hint="eastAsia"/>
        </w:rPr>
        <w:t>委员会欢迎缔约国实施旨在为儿童福利院制定高质量照料标准的项目以及通过了关于保护受到地震影响地区的孤儿和弱势儿童的国家政策</w:t>
      </w:r>
      <w:r w:rsidR="00E44F83">
        <w:rPr>
          <w:rFonts w:hint="eastAsia"/>
        </w:rPr>
        <w:t>，</w:t>
      </w:r>
      <w:r w:rsidRPr="00AC10AC">
        <w:rPr>
          <w:rFonts w:hint="eastAsia"/>
        </w:rPr>
        <w:t>但是仍然对于这项政策没有扩大到缔约国的其他地区感到关切。委员会注意到缔约国偏向于家庭形式的替代照料</w:t>
      </w:r>
      <w:r w:rsidR="00E44F83">
        <w:rPr>
          <w:rFonts w:hint="eastAsia"/>
        </w:rPr>
        <w:t>，</w:t>
      </w:r>
      <w:r w:rsidRPr="00AC10AC">
        <w:rPr>
          <w:rFonts w:hint="eastAsia"/>
        </w:rPr>
        <w:t>但是仍然关注以下情况</w:t>
      </w:r>
      <w:r w:rsidR="00E44F83">
        <w:rPr>
          <w:rFonts w:hint="eastAsia"/>
        </w:rPr>
        <w:t>：</w:t>
      </w:r>
      <w:r w:rsidRPr="00AC10AC">
        <w:rPr>
          <w:rFonts w:hint="eastAsia"/>
        </w:rPr>
        <w:t>缺乏有关非正式替代照料形式的信息</w:t>
      </w:r>
      <w:r w:rsidR="00E44F83">
        <w:rPr>
          <w:rFonts w:hint="eastAsia"/>
        </w:rPr>
        <w:t>；</w:t>
      </w:r>
      <w:r w:rsidRPr="00AC10AC">
        <w:rPr>
          <w:rFonts w:hint="eastAsia"/>
        </w:rPr>
        <w:t>替代照料机构的服务质量不高</w:t>
      </w:r>
      <w:r w:rsidR="00E44F83">
        <w:rPr>
          <w:rFonts w:hint="eastAsia"/>
        </w:rPr>
        <w:t>；</w:t>
      </w:r>
      <w:r w:rsidRPr="00AC10AC">
        <w:rPr>
          <w:rFonts w:hint="eastAsia"/>
        </w:rPr>
        <w:t>以及没有对安置情况进行定期审查。</w:t>
      </w:r>
    </w:p>
    <w:p w:rsidR="00AC10AC" w:rsidRPr="00F8156B" w:rsidRDefault="00AC10AC" w:rsidP="00AC10AC">
      <w:pPr>
        <w:pStyle w:val="SingleTxtGC"/>
        <w:rPr>
          <w:rFonts w:eastAsia="SimHei"/>
        </w:rPr>
      </w:pPr>
      <w:r w:rsidRPr="00F8156B">
        <w:rPr>
          <w:rFonts w:eastAsia="SimHei"/>
        </w:rPr>
        <w:t>5</w:t>
      </w:r>
      <w:r w:rsidR="00E44F83">
        <w:rPr>
          <w:rFonts w:eastAsia="SimHei"/>
        </w:rPr>
        <w:t>3.</w:t>
      </w:r>
      <w:r w:rsidRPr="00F8156B">
        <w:rPr>
          <w:rFonts w:eastAsia="SimHei"/>
        </w:rPr>
        <w:t xml:space="preserve"> </w:t>
      </w:r>
      <w:r w:rsidR="00F8156B" w:rsidRPr="00F8156B">
        <w:rPr>
          <w:rFonts w:eastAsia="SimHei" w:hint="eastAsia"/>
        </w:rPr>
        <w:t xml:space="preserve"> </w:t>
      </w:r>
      <w:r w:rsidRPr="00F8156B">
        <w:rPr>
          <w:rFonts w:eastAsia="SimHei" w:hint="eastAsia"/>
        </w:rPr>
        <w:t>委员会建议缔约国采取必要的措施</w:t>
      </w:r>
      <w:r w:rsidR="00E44F83">
        <w:rPr>
          <w:rFonts w:eastAsia="SimHei" w:hint="eastAsia"/>
        </w:rPr>
        <w:t>，</w:t>
      </w:r>
      <w:r w:rsidRPr="00F8156B">
        <w:rPr>
          <w:rFonts w:eastAsia="SimHei" w:hint="eastAsia"/>
        </w:rPr>
        <w:t>保护没有家长照料的儿童的权利</w:t>
      </w:r>
      <w:r w:rsidR="00E44F83">
        <w:rPr>
          <w:rFonts w:eastAsia="SimHei" w:hint="eastAsia"/>
        </w:rPr>
        <w:t>，</w:t>
      </w:r>
      <w:r w:rsidRPr="00F8156B">
        <w:rPr>
          <w:rFonts w:eastAsia="SimHei" w:hint="eastAsia"/>
        </w:rPr>
        <w:t>关心他们的权利和需要</w:t>
      </w:r>
      <w:r w:rsidR="00E44F83">
        <w:rPr>
          <w:rFonts w:eastAsia="SimHei" w:hint="eastAsia"/>
        </w:rPr>
        <w:t>，</w:t>
      </w:r>
      <w:r w:rsidRPr="00F8156B">
        <w:rPr>
          <w:rFonts w:eastAsia="SimHei" w:hint="eastAsia"/>
        </w:rPr>
        <w:t>重点是</w:t>
      </w:r>
      <w:r w:rsidR="00E44F83">
        <w:rPr>
          <w:rFonts w:eastAsia="SimHei" w:hint="eastAsia"/>
        </w:rPr>
        <w:t>：</w:t>
      </w:r>
    </w:p>
    <w:p w:rsidR="00AC10AC" w:rsidRPr="00B03F4B" w:rsidRDefault="00AC10AC" w:rsidP="00F8156B">
      <w:pPr>
        <w:pStyle w:val="SingleTxtGC"/>
        <w:numPr>
          <w:ilvl w:val="0"/>
          <w:numId w:val="14"/>
        </w:numPr>
        <w:rPr>
          <w:rFonts w:eastAsia="SimHei"/>
        </w:rPr>
      </w:pPr>
      <w:r w:rsidRPr="00B03F4B">
        <w:rPr>
          <w:rFonts w:eastAsia="SimHei" w:hint="eastAsia"/>
        </w:rPr>
        <w:t>为儿童的替代照料制定明确的规章</w:t>
      </w:r>
      <w:r w:rsidR="00E44F83">
        <w:rPr>
          <w:rFonts w:eastAsia="SimHei" w:hint="eastAsia"/>
        </w:rPr>
        <w:t>，</w:t>
      </w:r>
      <w:r w:rsidRPr="00B03F4B">
        <w:rPr>
          <w:rFonts w:eastAsia="SimHei" w:hint="eastAsia"/>
        </w:rPr>
        <w:t>其中包括高质量的照料标准、对于安置情况的定期审查以及有关儿童在照料进程的每一个环节发表意见的权利</w:t>
      </w:r>
      <w:r w:rsidR="00E44F83">
        <w:rPr>
          <w:rFonts w:eastAsia="SimHei" w:hint="eastAsia"/>
        </w:rPr>
        <w:t>；</w:t>
      </w:r>
    </w:p>
    <w:p w:rsidR="00AC10AC" w:rsidRPr="00B03F4B" w:rsidRDefault="00AC10AC" w:rsidP="00F8156B">
      <w:pPr>
        <w:pStyle w:val="SingleTxtGC"/>
        <w:numPr>
          <w:ilvl w:val="0"/>
          <w:numId w:val="14"/>
        </w:numPr>
        <w:rPr>
          <w:rFonts w:eastAsia="SimHei"/>
        </w:rPr>
      </w:pPr>
      <w:r w:rsidRPr="00B03F4B">
        <w:rPr>
          <w:rFonts w:eastAsia="SimHei" w:hint="eastAsia"/>
        </w:rPr>
        <w:t>进一步提倡和支持为被剥夺家长照料的儿童提供家庭形式的和以社区为基础的替代照料</w:t>
      </w:r>
      <w:r w:rsidR="00E44F83">
        <w:rPr>
          <w:rFonts w:eastAsia="SimHei" w:hint="eastAsia"/>
        </w:rPr>
        <w:t>，</w:t>
      </w:r>
      <w:r w:rsidRPr="00B03F4B">
        <w:rPr>
          <w:rFonts w:eastAsia="SimHei" w:hint="eastAsia"/>
        </w:rPr>
        <w:t>以便减少机构性少了照料</w:t>
      </w:r>
      <w:r w:rsidR="00E44F83">
        <w:rPr>
          <w:rFonts w:eastAsia="SimHei" w:hint="eastAsia"/>
        </w:rPr>
        <w:t>；</w:t>
      </w:r>
    </w:p>
    <w:p w:rsidR="00AC10AC" w:rsidRPr="00B03F4B" w:rsidRDefault="00AC10AC" w:rsidP="00F8156B">
      <w:pPr>
        <w:pStyle w:val="SingleTxtGC"/>
        <w:numPr>
          <w:ilvl w:val="0"/>
          <w:numId w:val="14"/>
        </w:numPr>
        <w:rPr>
          <w:rFonts w:eastAsia="SimHei"/>
        </w:rPr>
      </w:pPr>
      <w:r w:rsidRPr="00B03F4B">
        <w:rPr>
          <w:rFonts w:eastAsia="SimHei" w:hint="eastAsia"/>
        </w:rPr>
        <w:t>为替代性照料机构的工作人员提供培训</w:t>
      </w:r>
      <w:r w:rsidR="00E44F83">
        <w:rPr>
          <w:rFonts w:eastAsia="SimHei" w:hint="eastAsia"/>
        </w:rPr>
        <w:t>，</w:t>
      </w:r>
      <w:r w:rsidRPr="00B03F4B">
        <w:rPr>
          <w:rFonts w:eastAsia="SimHei" w:hint="eastAsia"/>
        </w:rPr>
        <w:t>为儿童提供申诉机制</w:t>
      </w:r>
      <w:r w:rsidR="00E44F83">
        <w:rPr>
          <w:rFonts w:eastAsia="SimHei" w:hint="eastAsia"/>
        </w:rPr>
        <w:t>；</w:t>
      </w:r>
    </w:p>
    <w:p w:rsidR="00AC10AC" w:rsidRPr="00B03F4B" w:rsidRDefault="00AC10AC" w:rsidP="00F8156B">
      <w:pPr>
        <w:pStyle w:val="SingleTxtGC"/>
        <w:numPr>
          <w:ilvl w:val="0"/>
          <w:numId w:val="14"/>
        </w:numPr>
        <w:rPr>
          <w:rFonts w:eastAsia="SimHei"/>
        </w:rPr>
      </w:pPr>
      <w:r w:rsidRPr="00B03F4B">
        <w:rPr>
          <w:rFonts w:eastAsia="SimHei" w:hint="eastAsia"/>
        </w:rPr>
        <w:t>确保在已经制定的规章基础上对替代性照料设施进行充分的定期监测</w:t>
      </w:r>
      <w:r w:rsidR="00E44F83">
        <w:rPr>
          <w:rFonts w:eastAsia="SimHei" w:hint="eastAsia"/>
        </w:rPr>
        <w:t>；</w:t>
      </w:r>
    </w:p>
    <w:p w:rsidR="00AC10AC" w:rsidRPr="00B03F4B" w:rsidRDefault="00AC10AC" w:rsidP="00F8156B">
      <w:pPr>
        <w:pStyle w:val="SingleTxtGC"/>
        <w:numPr>
          <w:ilvl w:val="0"/>
          <w:numId w:val="14"/>
        </w:numPr>
        <w:rPr>
          <w:rFonts w:eastAsia="SimHei"/>
        </w:rPr>
      </w:pPr>
      <w:r w:rsidRPr="00B03F4B">
        <w:rPr>
          <w:rFonts w:eastAsia="SimHei" w:hint="eastAsia"/>
        </w:rPr>
        <w:t>为评估替代性照料政策收集数据</w:t>
      </w:r>
      <w:r w:rsidR="00E44F83">
        <w:rPr>
          <w:rFonts w:eastAsia="SimHei" w:hint="eastAsia"/>
        </w:rPr>
        <w:t>；</w:t>
      </w:r>
    </w:p>
    <w:p w:rsidR="00AC10AC" w:rsidRPr="00AC10AC" w:rsidRDefault="00AC10AC" w:rsidP="00F8156B">
      <w:pPr>
        <w:pStyle w:val="SingleTxtGC"/>
        <w:numPr>
          <w:ilvl w:val="0"/>
          <w:numId w:val="14"/>
        </w:numPr>
      </w:pPr>
      <w:r w:rsidRPr="00B03F4B">
        <w:rPr>
          <w:rFonts w:eastAsia="SimHei" w:hint="eastAsia"/>
        </w:rPr>
        <w:t>考虑委员会在</w:t>
      </w:r>
      <w:r w:rsidRPr="00B03F4B">
        <w:rPr>
          <w:rFonts w:eastAsia="SimHei" w:hint="eastAsia"/>
        </w:rPr>
        <w:t>2005</w:t>
      </w:r>
      <w:r w:rsidRPr="00B03F4B">
        <w:rPr>
          <w:rFonts w:eastAsia="SimHei" w:hint="eastAsia"/>
        </w:rPr>
        <w:t>年第四十届会议期间举行的关于没有家长照料儿童问题的一般性讨论日提出的建议</w:t>
      </w:r>
      <w:r w:rsidR="00E44F83">
        <w:rPr>
          <w:rFonts w:eastAsia="SimHei" w:hint="eastAsia"/>
        </w:rPr>
        <w:t>(</w:t>
      </w:r>
      <w:r w:rsidRPr="00B03F4B">
        <w:rPr>
          <w:rFonts w:eastAsia="SimHei" w:hint="eastAsia"/>
        </w:rPr>
        <w:t>见</w:t>
      </w:r>
      <w:r w:rsidRPr="00B03F4B">
        <w:rPr>
          <w:rFonts w:eastAsia="SimHei" w:hint="eastAsia"/>
        </w:rPr>
        <w:t>CRC</w:t>
      </w:r>
      <w:r w:rsidR="00E44F83">
        <w:rPr>
          <w:rFonts w:eastAsia="SimHei" w:hint="eastAsia"/>
        </w:rPr>
        <w:t>/</w:t>
      </w:r>
      <w:r w:rsidRPr="00B03F4B">
        <w:rPr>
          <w:rFonts w:eastAsia="SimHei" w:hint="eastAsia"/>
        </w:rPr>
        <w:t>C</w:t>
      </w:r>
      <w:r w:rsidR="00E44F83">
        <w:rPr>
          <w:rFonts w:eastAsia="SimHei" w:hint="eastAsia"/>
        </w:rPr>
        <w:t>/</w:t>
      </w:r>
      <w:r w:rsidRPr="00B03F4B">
        <w:rPr>
          <w:rFonts w:eastAsia="SimHei" w:hint="eastAsia"/>
        </w:rPr>
        <w:t>153</w:t>
      </w:r>
      <w:r w:rsidR="00E44F83">
        <w:rPr>
          <w:rFonts w:eastAsia="SimHei" w:hint="eastAsia"/>
        </w:rPr>
        <w:t>)</w:t>
      </w:r>
      <w:r w:rsidRPr="00B03F4B">
        <w:rPr>
          <w:rFonts w:eastAsia="SimHei" w:hint="eastAsia"/>
        </w:rPr>
        <w:t>。</w:t>
      </w:r>
    </w:p>
    <w:p w:rsidR="00AC10AC" w:rsidRPr="00AC10AC" w:rsidRDefault="00F8156B" w:rsidP="00F8156B">
      <w:pPr>
        <w:pStyle w:val="H23GC"/>
      </w:pPr>
      <w:r>
        <w:rPr>
          <w:rFonts w:hint="eastAsia"/>
        </w:rPr>
        <w:tab/>
      </w:r>
      <w:r>
        <w:rPr>
          <w:rFonts w:hint="eastAsia"/>
        </w:rPr>
        <w:tab/>
      </w:r>
      <w:r w:rsidR="00AC10AC" w:rsidRPr="00AC10AC">
        <w:rPr>
          <w:rFonts w:hint="eastAsia"/>
        </w:rPr>
        <w:t>卡法拉</w:t>
      </w:r>
      <w:r w:rsidR="00E44F83">
        <w:rPr>
          <w:rFonts w:hint="eastAsia"/>
        </w:rPr>
        <w:t>(</w:t>
      </w:r>
      <w:r w:rsidR="00AC10AC" w:rsidRPr="00AC10AC">
        <w:rPr>
          <w:rFonts w:hint="eastAsia"/>
        </w:rPr>
        <w:t>监护</w:t>
      </w:r>
      <w:r w:rsidR="00E44F83">
        <w:rPr>
          <w:rFonts w:hint="eastAsia"/>
        </w:rPr>
        <w:t>)</w:t>
      </w:r>
    </w:p>
    <w:p w:rsidR="00AC10AC" w:rsidRPr="00AC10AC" w:rsidRDefault="00AC10AC" w:rsidP="00AC10AC">
      <w:pPr>
        <w:pStyle w:val="SingleTxtGC"/>
      </w:pPr>
      <w:r w:rsidRPr="00AC10AC">
        <w:t>5</w:t>
      </w:r>
      <w:r w:rsidR="00E44F83">
        <w:t>4.</w:t>
      </w:r>
      <w:r w:rsidRPr="00AC10AC">
        <w:t xml:space="preserve"> </w:t>
      </w:r>
      <w:r w:rsidR="00F8156B">
        <w:rPr>
          <w:rFonts w:hint="eastAsia"/>
        </w:rPr>
        <w:t xml:space="preserve"> </w:t>
      </w:r>
      <w:r w:rsidRPr="00AC10AC">
        <w:rPr>
          <w:rFonts w:hint="eastAsia"/>
        </w:rPr>
        <w:t>委员会注意到</w:t>
      </w:r>
      <w:r w:rsidR="00E44F83">
        <w:rPr>
          <w:rFonts w:hint="eastAsia"/>
        </w:rPr>
        <w:t>，</w:t>
      </w:r>
      <w:r w:rsidRPr="00AC10AC">
        <w:rPr>
          <w:rFonts w:hint="eastAsia"/>
        </w:rPr>
        <w:t>缔约国将《公约》第</w:t>
      </w:r>
      <w:r w:rsidRPr="00AC10AC">
        <w:rPr>
          <w:rFonts w:hint="eastAsia"/>
        </w:rPr>
        <w:t>20</w:t>
      </w:r>
      <w:r w:rsidRPr="00AC10AC">
        <w:rPr>
          <w:rFonts w:hint="eastAsia"/>
        </w:rPr>
        <w:t>条第</w:t>
      </w:r>
      <w:r w:rsidRPr="00AC10AC">
        <w:rPr>
          <w:rFonts w:hint="eastAsia"/>
        </w:rPr>
        <w:t>3</w:t>
      </w:r>
      <w:r w:rsidRPr="00AC10AC">
        <w:rPr>
          <w:rFonts w:hint="eastAsia"/>
        </w:rPr>
        <w:t>款所规定的伊斯兰法律卡法拉</w:t>
      </w:r>
      <w:r w:rsidR="00E44F83">
        <w:rPr>
          <w:rFonts w:hint="eastAsia"/>
        </w:rPr>
        <w:t>(</w:t>
      </w:r>
      <w:r w:rsidRPr="00AC10AC">
        <w:rPr>
          <w:rFonts w:hint="eastAsia"/>
        </w:rPr>
        <w:t>监护</w:t>
      </w:r>
      <w:r w:rsidR="00E44F83">
        <w:rPr>
          <w:rFonts w:hint="eastAsia"/>
        </w:rPr>
        <w:t>)</w:t>
      </w:r>
      <w:r w:rsidRPr="00AC10AC">
        <w:rPr>
          <w:rFonts w:hint="eastAsia"/>
        </w:rPr>
        <w:t>用作一种替代照料形式</w:t>
      </w:r>
      <w:r w:rsidR="00E44F83">
        <w:rPr>
          <w:rFonts w:hint="eastAsia"/>
        </w:rPr>
        <w:t>；</w:t>
      </w:r>
      <w:r w:rsidRPr="00AC10AC">
        <w:rPr>
          <w:rFonts w:hint="eastAsia"/>
        </w:rPr>
        <w:t>但是委员会遗憾的是</w:t>
      </w:r>
      <w:r w:rsidR="00E44F83">
        <w:rPr>
          <w:rFonts w:hint="eastAsia"/>
        </w:rPr>
        <w:t>：</w:t>
      </w:r>
      <w:r w:rsidRPr="00AC10AC">
        <w:rPr>
          <w:rFonts w:hint="eastAsia"/>
        </w:rPr>
        <w:t>缺乏关于适用于这种替代照料形式的规章的信息。</w:t>
      </w:r>
    </w:p>
    <w:p w:rsidR="00AC10AC" w:rsidRPr="00F8156B" w:rsidRDefault="00AC10AC" w:rsidP="00AC10AC">
      <w:pPr>
        <w:pStyle w:val="SingleTxtGC"/>
        <w:rPr>
          <w:rFonts w:eastAsia="SimHei"/>
        </w:rPr>
      </w:pPr>
      <w:r w:rsidRPr="00F8156B">
        <w:rPr>
          <w:rFonts w:eastAsia="SimHei"/>
        </w:rPr>
        <w:t>5</w:t>
      </w:r>
      <w:r w:rsidR="00E44F83">
        <w:rPr>
          <w:rFonts w:eastAsia="SimHei"/>
        </w:rPr>
        <w:t>5.</w:t>
      </w:r>
      <w:r w:rsidRPr="00F8156B">
        <w:rPr>
          <w:rFonts w:eastAsia="SimHei"/>
        </w:rPr>
        <w:t xml:space="preserve"> </w:t>
      </w:r>
      <w:r w:rsidR="00F8156B" w:rsidRPr="00F8156B">
        <w:rPr>
          <w:rFonts w:eastAsia="SimHei" w:hint="eastAsia"/>
        </w:rPr>
        <w:t xml:space="preserve"> </w:t>
      </w:r>
      <w:r w:rsidRPr="00F8156B">
        <w:rPr>
          <w:rFonts w:eastAsia="SimHei" w:hint="eastAsia"/>
        </w:rPr>
        <w:t>委员会建议缔约国</w:t>
      </w:r>
      <w:r w:rsidR="00E44F83">
        <w:rPr>
          <w:rFonts w:eastAsia="SimHei" w:hint="eastAsia"/>
        </w:rPr>
        <w:t>，</w:t>
      </w:r>
      <w:r w:rsidRPr="00F8156B">
        <w:rPr>
          <w:rFonts w:eastAsia="SimHei" w:hint="eastAsia"/>
        </w:rPr>
        <w:t>制定和实施法律、措施、政策以及程序</w:t>
      </w:r>
      <w:r w:rsidR="00E44F83">
        <w:rPr>
          <w:rFonts w:eastAsia="SimHei" w:hint="eastAsia"/>
        </w:rPr>
        <w:t>，</w:t>
      </w:r>
      <w:r w:rsidRPr="00F8156B">
        <w:rPr>
          <w:rFonts w:eastAsia="SimHei" w:hint="eastAsia"/>
        </w:rPr>
        <w:t>以便确保儿童所接受的照料完全符合他们的最大利益以及《公约》的规定</w:t>
      </w:r>
      <w:r w:rsidR="00E44F83">
        <w:rPr>
          <w:rFonts w:eastAsia="SimHei" w:hint="eastAsia"/>
        </w:rPr>
        <w:t>，</w:t>
      </w:r>
      <w:r w:rsidRPr="00F8156B">
        <w:rPr>
          <w:rFonts w:eastAsia="SimHei" w:hint="eastAsia"/>
        </w:rPr>
        <w:t>特别是其中的第</w:t>
      </w:r>
      <w:r w:rsidRPr="00F8156B">
        <w:rPr>
          <w:rFonts w:eastAsia="SimHei" w:hint="eastAsia"/>
        </w:rPr>
        <w:t>20</w:t>
      </w:r>
      <w:r w:rsidRPr="00F8156B">
        <w:rPr>
          <w:rFonts w:eastAsia="SimHei" w:hint="eastAsia"/>
        </w:rPr>
        <w:t>条和第</w:t>
      </w:r>
      <w:r w:rsidRPr="00F8156B">
        <w:rPr>
          <w:rFonts w:eastAsia="SimHei" w:hint="eastAsia"/>
        </w:rPr>
        <w:t>21</w:t>
      </w:r>
      <w:r w:rsidRPr="00F8156B">
        <w:rPr>
          <w:rFonts w:eastAsia="SimHei" w:hint="eastAsia"/>
        </w:rPr>
        <w:t>条。</w:t>
      </w:r>
    </w:p>
    <w:p w:rsidR="00AC10AC" w:rsidRPr="00AC10AC" w:rsidRDefault="00F8156B" w:rsidP="00F8156B">
      <w:pPr>
        <w:pStyle w:val="H23GC"/>
      </w:pPr>
      <w:r>
        <w:rPr>
          <w:rFonts w:hint="eastAsia"/>
        </w:rPr>
        <w:tab/>
      </w:r>
      <w:r>
        <w:rPr>
          <w:rFonts w:hint="eastAsia"/>
        </w:rPr>
        <w:tab/>
      </w:r>
      <w:r w:rsidR="00AC10AC" w:rsidRPr="00AC10AC">
        <w:rPr>
          <w:rFonts w:hint="eastAsia"/>
        </w:rPr>
        <w:t>虐待和忽略</w:t>
      </w:r>
    </w:p>
    <w:p w:rsidR="00AC10AC" w:rsidRPr="00AC10AC" w:rsidRDefault="00AC10AC" w:rsidP="00AC10AC">
      <w:pPr>
        <w:pStyle w:val="SingleTxtGC"/>
      </w:pPr>
      <w:r w:rsidRPr="00AC10AC">
        <w:t>5</w:t>
      </w:r>
      <w:r w:rsidR="00E44F83">
        <w:t>6.</w:t>
      </w:r>
      <w:r w:rsidRPr="00AC10AC">
        <w:t xml:space="preserve"> </w:t>
      </w:r>
      <w:r w:rsidR="00F8156B">
        <w:rPr>
          <w:rFonts w:hint="eastAsia"/>
        </w:rPr>
        <w:t xml:space="preserve"> </w:t>
      </w:r>
      <w:r w:rsidRPr="00AC10AC">
        <w:rPr>
          <w:rFonts w:hint="eastAsia"/>
        </w:rPr>
        <w:t>委员会欢迎缔约国在</w:t>
      </w:r>
      <w:r w:rsidRPr="00AC10AC">
        <w:rPr>
          <w:rFonts w:hint="eastAsia"/>
        </w:rPr>
        <w:t>2006</w:t>
      </w:r>
      <w:r w:rsidRPr="00AC10AC">
        <w:rPr>
          <w:rFonts w:hint="eastAsia"/>
        </w:rPr>
        <w:t>年通过了《关于打击儿童性虐待的国家行动计划》</w:t>
      </w:r>
      <w:r w:rsidR="00E44F83">
        <w:rPr>
          <w:rFonts w:hint="eastAsia"/>
        </w:rPr>
        <w:t>，</w:t>
      </w:r>
      <w:r w:rsidRPr="00AC10AC">
        <w:rPr>
          <w:rFonts w:hint="eastAsia"/>
        </w:rPr>
        <w:t>并且注意到《国家保护儿童政策》的草案中载有关于对儿童进行性虐待和性剥削的定义</w:t>
      </w:r>
      <w:r w:rsidR="00E44F83">
        <w:rPr>
          <w:rFonts w:hint="eastAsia"/>
        </w:rPr>
        <w:t>；</w:t>
      </w:r>
      <w:r w:rsidRPr="00AC10AC">
        <w:rPr>
          <w:rFonts w:hint="eastAsia"/>
        </w:rPr>
        <w:t>但是这项政策还没有获得通过</w:t>
      </w:r>
      <w:r w:rsidR="00E44F83">
        <w:rPr>
          <w:rFonts w:hint="eastAsia"/>
        </w:rPr>
        <w:t>，</w:t>
      </w:r>
      <w:r w:rsidRPr="00AC10AC">
        <w:rPr>
          <w:rFonts w:hint="eastAsia"/>
        </w:rPr>
        <w:t>委员会对此表示遗憾。委员会深为关切的是</w:t>
      </w:r>
      <w:r w:rsidR="00E44F83">
        <w:rPr>
          <w:rFonts w:hint="eastAsia"/>
        </w:rPr>
        <w:t>：</w:t>
      </w:r>
      <w:r w:rsidRPr="00AC10AC">
        <w:rPr>
          <w:rFonts w:hint="eastAsia"/>
        </w:rPr>
        <w:t>有人报告关于在缔约国发生的针对儿童的暴力、虐待</w:t>
      </w:r>
      <w:r w:rsidR="00E44F83">
        <w:rPr>
          <w:rFonts w:hint="eastAsia"/>
        </w:rPr>
        <w:t>(</w:t>
      </w:r>
      <w:r w:rsidRPr="00AC10AC">
        <w:rPr>
          <w:rFonts w:hint="eastAsia"/>
        </w:rPr>
        <w:t>包括性虐待</w:t>
      </w:r>
      <w:r w:rsidR="00E44F83">
        <w:rPr>
          <w:rFonts w:hint="eastAsia"/>
        </w:rPr>
        <w:t>)</w:t>
      </w:r>
      <w:r w:rsidRPr="00AC10AC">
        <w:rPr>
          <w:rFonts w:hint="eastAsia"/>
        </w:rPr>
        <w:t>和忽略的案件</w:t>
      </w:r>
      <w:r w:rsidR="00E44F83">
        <w:rPr>
          <w:rFonts w:hint="eastAsia"/>
        </w:rPr>
        <w:t>；</w:t>
      </w:r>
      <w:r w:rsidRPr="00AC10AC">
        <w:rPr>
          <w:rFonts w:hint="eastAsia"/>
        </w:rPr>
        <w:t>没有进行有关这个问题严重程度的研究</w:t>
      </w:r>
      <w:r w:rsidR="00E44F83">
        <w:rPr>
          <w:rFonts w:hint="eastAsia"/>
        </w:rPr>
        <w:t>；</w:t>
      </w:r>
      <w:r w:rsidRPr="00AC10AC">
        <w:rPr>
          <w:rFonts w:hint="eastAsia"/>
        </w:rPr>
        <w:t>以及没有采取有效措施解决这个问题</w:t>
      </w:r>
      <w:r w:rsidR="00E44F83">
        <w:rPr>
          <w:rFonts w:hint="eastAsia"/>
        </w:rPr>
        <w:t>，</w:t>
      </w:r>
      <w:r w:rsidRPr="00AC10AC">
        <w:rPr>
          <w:rFonts w:hint="eastAsia"/>
        </w:rPr>
        <w:t>特别是在问题发生在家庭中的情况下。</w:t>
      </w:r>
    </w:p>
    <w:p w:rsidR="00AC10AC" w:rsidRPr="00F8156B" w:rsidRDefault="00AC10AC" w:rsidP="00AC10AC">
      <w:pPr>
        <w:pStyle w:val="SingleTxtGC"/>
        <w:rPr>
          <w:rFonts w:eastAsia="SimHei"/>
        </w:rPr>
      </w:pPr>
      <w:r w:rsidRPr="00F8156B">
        <w:rPr>
          <w:rFonts w:eastAsia="SimHei"/>
        </w:rPr>
        <w:t>5</w:t>
      </w:r>
      <w:r w:rsidR="00E44F83">
        <w:rPr>
          <w:rFonts w:eastAsia="SimHei"/>
        </w:rPr>
        <w:t>7.</w:t>
      </w:r>
      <w:r w:rsidRPr="00F8156B">
        <w:rPr>
          <w:rFonts w:eastAsia="SimHei"/>
        </w:rPr>
        <w:t xml:space="preserve"> </w:t>
      </w:r>
      <w:r w:rsidR="00F8156B" w:rsidRPr="00F8156B">
        <w:rPr>
          <w:rFonts w:eastAsia="SimHei" w:hint="eastAsia"/>
        </w:rPr>
        <w:t xml:space="preserve"> </w:t>
      </w:r>
      <w:r w:rsidRPr="00F8156B">
        <w:rPr>
          <w:rFonts w:eastAsia="SimHei" w:hint="eastAsia"/>
        </w:rPr>
        <w:t>根据《公约》第</w:t>
      </w:r>
      <w:r w:rsidRPr="00F8156B">
        <w:rPr>
          <w:rFonts w:eastAsia="SimHei" w:hint="eastAsia"/>
        </w:rPr>
        <w:t>19</w:t>
      </w:r>
      <w:r w:rsidRPr="00F8156B">
        <w:rPr>
          <w:rFonts w:eastAsia="SimHei" w:hint="eastAsia"/>
        </w:rPr>
        <w:t>条和委员会以前的建议</w:t>
      </w:r>
      <w:r w:rsidR="00E44F83">
        <w:rPr>
          <w:rFonts w:eastAsia="SimHei" w:hint="eastAsia"/>
        </w:rPr>
        <w:t>(</w:t>
      </w:r>
      <w:r w:rsidRPr="00F8156B">
        <w:rPr>
          <w:rFonts w:eastAsia="SimHei" w:hint="eastAsia"/>
        </w:rPr>
        <w:t>CRC</w:t>
      </w:r>
      <w:r w:rsidR="00E44F83">
        <w:rPr>
          <w:rFonts w:eastAsia="SimHei" w:hint="eastAsia"/>
        </w:rPr>
        <w:t>/</w:t>
      </w:r>
      <w:r w:rsidRPr="00F8156B">
        <w:rPr>
          <w:rFonts w:eastAsia="SimHei" w:hint="eastAsia"/>
        </w:rPr>
        <w:t>C</w:t>
      </w:r>
      <w:r w:rsidR="00E44F83">
        <w:rPr>
          <w:rFonts w:eastAsia="SimHei" w:hint="eastAsia"/>
        </w:rPr>
        <w:t>/</w:t>
      </w:r>
      <w:r w:rsidR="00B03F4B">
        <w:rPr>
          <w:rFonts w:eastAsia="SimHei" w:hint="eastAsia"/>
        </w:rPr>
        <w:t>15</w:t>
      </w:r>
      <w:r w:rsidR="00E44F83">
        <w:rPr>
          <w:rFonts w:eastAsia="SimHei" w:hint="eastAsia"/>
        </w:rPr>
        <w:t>/</w:t>
      </w:r>
      <w:r w:rsidRPr="00F8156B">
        <w:rPr>
          <w:rFonts w:eastAsia="SimHei" w:hint="eastAsia"/>
        </w:rPr>
        <w:t>Add.217</w:t>
      </w:r>
      <w:r w:rsidR="00E44F83">
        <w:rPr>
          <w:rFonts w:eastAsia="SimHei" w:hint="eastAsia"/>
        </w:rPr>
        <w:t>)</w:t>
      </w:r>
      <w:r w:rsidR="00E44F83">
        <w:rPr>
          <w:rFonts w:eastAsia="SimHei" w:hint="eastAsia"/>
        </w:rPr>
        <w:t>，</w:t>
      </w:r>
      <w:r w:rsidRPr="00F8156B">
        <w:rPr>
          <w:rFonts w:eastAsia="SimHei" w:hint="eastAsia"/>
        </w:rPr>
        <w:t>委员会建议缔约国</w:t>
      </w:r>
      <w:r w:rsidR="00E44F83">
        <w:rPr>
          <w:rFonts w:eastAsia="SimHei" w:hint="eastAsia"/>
        </w:rPr>
        <w:t>：</w:t>
      </w:r>
    </w:p>
    <w:p w:rsidR="00AC10AC" w:rsidRPr="00B03F4B" w:rsidRDefault="00AC10AC" w:rsidP="00F11647">
      <w:pPr>
        <w:pStyle w:val="SingleTxtGC"/>
        <w:numPr>
          <w:ilvl w:val="0"/>
          <w:numId w:val="35"/>
        </w:numPr>
        <w:rPr>
          <w:rFonts w:eastAsia="SimHei"/>
        </w:rPr>
      </w:pPr>
      <w:r w:rsidRPr="00B03F4B">
        <w:rPr>
          <w:rFonts w:eastAsia="SimHei" w:hint="eastAsia"/>
        </w:rPr>
        <w:t>作为一项紧急事项</w:t>
      </w:r>
      <w:r w:rsidR="00E44F83">
        <w:rPr>
          <w:rFonts w:eastAsia="SimHei" w:hint="eastAsia"/>
        </w:rPr>
        <w:t>，</w:t>
      </w:r>
      <w:r w:rsidRPr="00B03F4B">
        <w:rPr>
          <w:rFonts w:eastAsia="SimHei" w:hint="eastAsia"/>
        </w:rPr>
        <w:t>通过《国家保护儿童政策》草案</w:t>
      </w:r>
      <w:r w:rsidR="00E44F83">
        <w:rPr>
          <w:rFonts w:eastAsia="SimHei" w:hint="eastAsia"/>
        </w:rPr>
        <w:t>，</w:t>
      </w:r>
      <w:r w:rsidRPr="00B03F4B">
        <w:rPr>
          <w:rFonts w:eastAsia="SimHei" w:hint="eastAsia"/>
        </w:rPr>
        <w:t>并且修订已经过时的法律</w:t>
      </w:r>
      <w:r w:rsidR="00E44F83">
        <w:rPr>
          <w:rFonts w:eastAsia="SimHei" w:hint="eastAsia"/>
        </w:rPr>
        <w:t>，</w:t>
      </w:r>
      <w:r w:rsidRPr="00B03F4B">
        <w:rPr>
          <w:rFonts w:eastAsia="SimHei" w:hint="eastAsia"/>
        </w:rPr>
        <w:t>以便禁止在家庭和机构中的任何形式的身体和精神暴力</w:t>
      </w:r>
      <w:r w:rsidR="00E44F83">
        <w:rPr>
          <w:rFonts w:eastAsia="SimHei" w:hint="eastAsia"/>
        </w:rPr>
        <w:t>，</w:t>
      </w:r>
      <w:r w:rsidRPr="00B03F4B">
        <w:rPr>
          <w:rFonts w:eastAsia="SimHei" w:hint="eastAsia"/>
        </w:rPr>
        <w:t>其中包括针对儿童的性虐待</w:t>
      </w:r>
      <w:r w:rsidR="00E44F83">
        <w:rPr>
          <w:rFonts w:eastAsia="SimHei" w:hint="eastAsia"/>
        </w:rPr>
        <w:t>；</w:t>
      </w:r>
    </w:p>
    <w:p w:rsidR="00AC10AC" w:rsidRPr="00B03F4B" w:rsidRDefault="00AC10AC" w:rsidP="00F11647">
      <w:pPr>
        <w:pStyle w:val="SingleTxtGC"/>
        <w:numPr>
          <w:ilvl w:val="0"/>
          <w:numId w:val="35"/>
        </w:numPr>
        <w:rPr>
          <w:rFonts w:eastAsia="SimHei"/>
        </w:rPr>
      </w:pPr>
      <w:r w:rsidRPr="00B03F4B">
        <w:rPr>
          <w:rFonts w:eastAsia="SimHei" w:hint="eastAsia"/>
        </w:rPr>
        <w:t>建立有效的机制</w:t>
      </w:r>
      <w:r w:rsidR="00E44F83">
        <w:rPr>
          <w:rFonts w:eastAsia="SimHei" w:hint="eastAsia"/>
        </w:rPr>
        <w:t>，</w:t>
      </w:r>
      <w:r w:rsidRPr="00B03F4B">
        <w:rPr>
          <w:rFonts w:eastAsia="SimHei" w:hint="eastAsia"/>
        </w:rPr>
        <w:t>接受、监测和调查关于虐待儿童案件的报告</w:t>
      </w:r>
      <w:r w:rsidR="00E44F83">
        <w:rPr>
          <w:rFonts w:eastAsia="SimHei" w:hint="eastAsia"/>
        </w:rPr>
        <w:t>，</w:t>
      </w:r>
      <w:r w:rsidRPr="00B03F4B">
        <w:rPr>
          <w:rFonts w:eastAsia="SimHei" w:hint="eastAsia"/>
        </w:rPr>
        <w:t>其中包括在必要时进行干预和提交法院审理</w:t>
      </w:r>
      <w:r w:rsidR="00E44F83">
        <w:rPr>
          <w:rFonts w:eastAsia="SimHei" w:hint="eastAsia"/>
        </w:rPr>
        <w:t>；</w:t>
      </w:r>
      <w:r w:rsidRPr="00B03F4B">
        <w:rPr>
          <w:rFonts w:eastAsia="SimHei" w:hint="eastAsia"/>
        </w:rPr>
        <w:t>在有需要时</w:t>
      </w:r>
      <w:r w:rsidR="00E44F83">
        <w:rPr>
          <w:rFonts w:eastAsia="SimHei" w:hint="eastAsia"/>
        </w:rPr>
        <w:t>，</w:t>
      </w:r>
      <w:r w:rsidRPr="00B03F4B">
        <w:rPr>
          <w:rFonts w:eastAsia="SimHei" w:hint="eastAsia"/>
        </w:rPr>
        <w:t>以关爱儿童的方式对肇事者提出起诉</w:t>
      </w:r>
      <w:r w:rsidR="00E44F83">
        <w:rPr>
          <w:rFonts w:eastAsia="SimHei" w:hint="eastAsia"/>
        </w:rPr>
        <w:t>，</w:t>
      </w:r>
      <w:r w:rsidRPr="00B03F4B">
        <w:rPr>
          <w:rFonts w:eastAsia="SimHei" w:hint="eastAsia"/>
        </w:rPr>
        <w:t>同时确保受害者的隐私</w:t>
      </w:r>
      <w:r w:rsidR="00E44F83">
        <w:rPr>
          <w:rFonts w:eastAsia="SimHei" w:hint="eastAsia"/>
        </w:rPr>
        <w:t>；</w:t>
      </w:r>
    </w:p>
    <w:p w:rsidR="00AC10AC" w:rsidRPr="00B03F4B" w:rsidRDefault="00AC10AC" w:rsidP="00F11647">
      <w:pPr>
        <w:pStyle w:val="SingleTxtGC"/>
        <w:numPr>
          <w:ilvl w:val="0"/>
          <w:numId w:val="35"/>
        </w:numPr>
        <w:rPr>
          <w:rFonts w:eastAsia="SimHei"/>
        </w:rPr>
      </w:pPr>
      <w:r w:rsidRPr="00B03F4B">
        <w:rPr>
          <w:rFonts w:eastAsia="SimHei" w:hint="eastAsia"/>
        </w:rPr>
        <w:t>以性别敏感的方式为受害者提供照料、康复和重新融入社会的设施</w:t>
      </w:r>
      <w:r w:rsidR="00E44F83">
        <w:rPr>
          <w:rFonts w:eastAsia="SimHei" w:hint="eastAsia"/>
        </w:rPr>
        <w:t>；</w:t>
      </w:r>
    </w:p>
    <w:p w:rsidR="00AC10AC" w:rsidRPr="00B03F4B" w:rsidRDefault="00AC10AC" w:rsidP="00F11647">
      <w:pPr>
        <w:pStyle w:val="SingleTxtGC"/>
        <w:numPr>
          <w:ilvl w:val="0"/>
          <w:numId w:val="35"/>
        </w:numPr>
        <w:rPr>
          <w:rFonts w:eastAsia="SimHei"/>
        </w:rPr>
      </w:pPr>
      <w:r w:rsidRPr="00B03F4B">
        <w:rPr>
          <w:rFonts w:eastAsia="SimHei" w:hint="eastAsia"/>
        </w:rPr>
        <w:t>开展提高认识和公共教育运动</w:t>
      </w:r>
      <w:r w:rsidR="00E44F83">
        <w:rPr>
          <w:rFonts w:eastAsia="SimHei" w:hint="eastAsia"/>
        </w:rPr>
        <w:t>，</w:t>
      </w:r>
      <w:r w:rsidRPr="00B03F4B">
        <w:rPr>
          <w:rFonts w:eastAsia="SimHei" w:hint="eastAsia"/>
        </w:rPr>
        <w:t>并且执行旨在更好保护儿童的任何其他合适的措施</w:t>
      </w:r>
      <w:r w:rsidR="00E44F83">
        <w:rPr>
          <w:rFonts w:eastAsia="SimHei" w:hint="eastAsia"/>
        </w:rPr>
        <w:t>；</w:t>
      </w:r>
    </w:p>
    <w:p w:rsidR="00AC10AC" w:rsidRPr="00B03F4B" w:rsidRDefault="00AC10AC" w:rsidP="00F11647">
      <w:pPr>
        <w:pStyle w:val="SingleTxtGC"/>
        <w:numPr>
          <w:ilvl w:val="0"/>
          <w:numId w:val="35"/>
        </w:numPr>
        <w:rPr>
          <w:rFonts w:eastAsia="SimHei"/>
        </w:rPr>
      </w:pPr>
      <w:r w:rsidRPr="00B03F4B">
        <w:rPr>
          <w:rFonts w:eastAsia="SimHei" w:hint="eastAsia"/>
        </w:rPr>
        <w:t>开展有关普遍存在的暴力行为的研究</w:t>
      </w:r>
      <w:r w:rsidR="00E44F83">
        <w:rPr>
          <w:rFonts w:eastAsia="SimHei" w:hint="eastAsia"/>
        </w:rPr>
        <w:t>，</w:t>
      </w:r>
      <w:r w:rsidRPr="00B03F4B">
        <w:rPr>
          <w:rFonts w:eastAsia="SimHei" w:hint="eastAsia"/>
        </w:rPr>
        <w:t>并且收集和分析关于儿童遭到虐待和忽略的数据</w:t>
      </w:r>
      <w:r w:rsidR="00E44F83">
        <w:rPr>
          <w:rFonts w:eastAsia="SimHei" w:hint="eastAsia"/>
        </w:rPr>
        <w:t>，</w:t>
      </w:r>
      <w:r w:rsidRPr="00B03F4B">
        <w:rPr>
          <w:rFonts w:eastAsia="SimHei" w:hint="eastAsia"/>
        </w:rPr>
        <w:t>以便制定有针对性的政策和战略</w:t>
      </w:r>
      <w:r w:rsidR="00E44F83">
        <w:rPr>
          <w:rFonts w:eastAsia="SimHei" w:hint="eastAsia"/>
        </w:rPr>
        <w:t>；</w:t>
      </w:r>
    </w:p>
    <w:p w:rsidR="00AC10AC" w:rsidRPr="00AC10AC" w:rsidRDefault="00AC10AC" w:rsidP="00F11647">
      <w:pPr>
        <w:pStyle w:val="SingleTxtGC"/>
        <w:numPr>
          <w:ilvl w:val="0"/>
          <w:numId w:val="35"/>
        </w:numPr>
      </w:pPr>
      <w:r w:rsidRPr="00B03F4B">
        <w:rPr>
          <w:rFonts w:eastAsia="SimHei" w:hint="eastAsia"/>
        </w:rPr>
        <w:t>争取儿童基金会、卫生组织以及其他组织的援助。</w:t>
      </w:r>
    </w:p>
    <w:p w:rsidR="00AC10AC" w:rsidRPr="00AC10AC" w:rsidRDefault="00F8156B" w:rsidP="00F8156B">
      <w:pPr>
        <w:pStyle w:val="H1GC"/>
      </w:pPr>
      <w:r>
        <w:rPr>
          <w:rFonts w:hint="eastAsia"/>
        </w:rPr>
        <w:tab/>
      </w:r>
      <w:r w:rsidR="00E44F83">
        <w:t>6.</w:t>
      </w:r>
      <w:r>
        <w:rPr>
          <w:rFonts w:hint="eastAsia"/>
        </w:rPr>
        <w:tab/>
      </w:r>
      <w:r w:rsidR="00AC10AC" w:rsidRPr="00F8156B">
        <w:rPr>
          <w:rFonts w:hint="eastAsia"/>
        </w:rPr>
        <w:t>基本保健和福利</w:t>
      </w:r>
      <w:r w:rsidR="00AC10AC" w:rsidRPr="00AC10AC">
        <w:rPr>
          <w:u w:val="single"/>
        </w:rPr>
        <w:br/>
      </w:r>
      <w:r w:rsidR="00E44F83">
        <w:rPr>
          <w:rFonts w:hint="eastAsia"/>
        </w:rPr>
        <w:t>(</w:t>
      </w:r>
      <w:r w:rsidR="00AC10AC" w:rsidRPr="00AC10AC">
        <w:rPr>
          <w:rFonts w:hint="eastAsia"/>
        </w:rPr>
        <w:t>《公约》第</w:t>
      </w:r>
      <w:r w:rsidR="00AC10AC" w:rsidRPr="00AC10AC">
        <w:rPr>
          <w:rFonts w:hint="eastAsia"/>
        </w:rPr>
        <w:t>6</w:t>
      </w:r>
      <w:r w:rsidR="00AC10AC" w:rsidRPr="00AC10AC">
        <w:rPr>
          <w:rFonts w:hint="eastAsia"/>
        </w:rPr>
        <w:t>条、第</w:t>
      </w:r>
      <w:r w:rsidR="00AC10AC" w:rsidRPr="00AC10AC">
        <w:rPr>
          <w:rFonts w:hint="eastAsia"/>
        </w:rPr>
        <w:t>18</w:t>
      </w:r>
      <w:r w:rsidR="00AC10AC" w:rsidRPr="00AC10AC">
        <w:rPr>
          <w:rFonts w:hint="eastAsia"/>
        </w:rPr>
        <w:t>条第</w:t>
      </w:r>
      <w:r w:rsidR="00AC10AC" w:rsidRPr="00AC10AC">
        <w:rPr>
          <w:rFonts w:hint="eastAsia"/>
        </w:rPr>
        <w:t>3</w:t>
      </w:r>
      <w:r w:rsidR="00AC10AC" w:rsidRPr="00AC10AC">
        <w:rPr>
          <w:rFonts w:hint="eastAsia"/>
        </w:rPr>
        <w:t>项、第</w:t>
      </w:r>
      <w:r w:rsidR="00AC10AC" w:rsidRPr="00AC10AC">
        <w:rPr>
          <w:rFonts w:hint="eastAsia"/>
        </w:rPr>
        <w:t>23</w:t>
      </w:r>
      <w:r w:rsidR="00AC10AC" w:rsidRPr="00AC10AC">
        <w:rPr>
          <w:rFonts w:hint="eastAsia"/>
        </w:rPr>
        <w:t>条、第</w:t>
      </w:r>
      <w:r w:rsidR="00AC10AC" w:rsidRPr="00AC10AC">
        <w:rPr>
          <w:rFonts w:hint="eastAsia"/>
        </w:rPr>
        <w:t>24</w:t>
      </w:r>
      <w:r w:rsidR="00AC10AC" w:rsidRPr="00AC10AC">
        <w:rPr>
          <w:rFonts w:hint="eastAsia"/>
        </w:rPr>
        <w:t>条、</w:t>
      </w:r>
      <w:r w:rsidR="00AC10AC" w:rsidRPr="00AC10AC">
        <w:br/>
      </w:r>
      <w:r w:rsidR="004749F3">
        <w:rPr>
          <w:rFonts w:hint="eastAsia"/>
        </w:rPr>
        <w:t xml:space="preserve">  </w:t>
      </w:r>
      <w:r w:rsidR="00AC10AC" w:rsidRPr="00AC10AC">
        <w:rPr>
          <w:rFonts w:hint="eastAsia"/>
        </w:rPr>
        <w:t>第</w:t>
      </w:r>
      <w:r w:rsidR="00AC10AC" w:rsidRPr="00AC10AC">
        <w:rPr>
          <w:rFonts w:hint="eastAsia"/>
        </w:rPr>
        <w:t>26</w:t>
      </w:r>
      <w:r w:rsidR="00AC10AC" w:rsidRPr="00AC10AC">
        <w:rPr>
          <w:rFonts w:hint="eastAsia"/>
        </w:rPr>
        <w:t>条、第</w:t>
      </w:r>
      <w:r w:rsidR="00AC10AC" w:rsidRPr="00AC10AC">
        <w:rPr>
          <w:rFonts w:hint="eastAsia"/>
        </w:rPr>
        <w:t>27</w:t>
      </w:r>
      <w:r w:rsidR="00AC10AC" w:rsidRPr="00AC10AC">
        <w:rPr>
          <w:rFonts w:hint="eastAsia"/>
        </w:rPr>
        <w:t>条第</w:t>
      </w:r>
      <w:r w:rsidR="00AC10AC" w:rsidRPr="00AC10AC">
        <w:rPr>
          <w:rFonts w:hint="eastAsia"/>
        </w:rPr>
        <w:t>1</w:t>
      </w:r>
      <w:r w:rsidR="00AC10AC" w:rsidRPr="00AC10AC">
        <w:rPr>
          <w:rFonts w:hint="eastAsia"/>
        </w:rPr>
        <w:t>款至第</w:t>
      </w:r>
      <w:r w:rsidR="00AC10AC" w:rsidRPr="00AC10AC">
        <w:rPr>
          <w:rFonts w:hint="eastAsia"/>
        </w:rPr>
        <w:t>3</w:t>
      </w:r>
      <w:r w:rsidR="00AC10AC" w:rsidRPr="00AC10AC">
        <w:rPr>
          <w:rFonts w:hint="eastAsia"/>
        </w:rPr>
        <w:t>款</w:t>
      </w:r>
      <w:r w:rsidR="00E44F83">
        <w:rPr>
          <w:rFonts w:hint="eastAsia"/>
        </w:rPr>
        <w:t>)</w:t>
      </w:r>
    </w:p>
    <w:p w:rsidR="00AC10AC" w:rsidRPr="00AC10AC" w:rsidRDefault="00F8156B" w:rsidP="00F8156B">
      <w:pPr>
        <w:pStyle w:val="H23GC"/>
      </w:pPr>
      <w:r>
        <w:rPr>
          <w:rFonts w:hint="eastAsia"/>
        </w:rPr>
        <w:tab/>
      </w:r>
      <w:r>
        <w:rPr>
          <w:rFonts w:hint="eastAsia"/>
        </w:rPr>
        <w:tab/>
      </w:r>
      <w:r w:rsidR="00AC10AC" w:rsidRPr="00AC10AC">
        <w:rPr>
          <w:rFonts w:hint="eastAsia"/>
        </w:rPr>
        <w:t>残疾儿童</w:t>
      </w:r>
    </w:p>
    <w:p w:rsidR="00AC10AC" w:rsidRPr="00AC10AC" w:rsidRDefault="00AC10AC" w:rsidP="00AC10AC">
      <w:pPr>
        <w:pStyle w:val="SingleTxtGC"/>
      </w:pPr>
      <w:r w:rsidRPr="00AC10AC">
        <w:t>5</w:t>
      </w:r>
      <w:r w:rsidR="00E44F83">
        <w:t>8.</w:t>
      </w:r>
      <w:r w:rsidRPr="00AC10AC">
        <w:t xml:space="preserve"> </w:t>
      </w:r>
      <w:r w:rsidR="00F8156B">
        <w:rPr>
          <w:rFonts w:hint="eastAsia"/>
        </w:rPr>
        <w:t xml:space="preserve"> </w:t>
      </w:r>
      <w:r w:rsidRPr="00AC10AC">
        <w:rPr>
          <w:rFonts w:hint="eastAsia"/>
        </w:rPr>
        <w:t>委员会注意到</w:t>
      </w:r>
      <w:r w:rsidR="00E44F83">
        <w:rPr>
          <w:rFonts w:hint="eastAsia"/>
        </w:rPr>
        <w:t>，</w:t>
      </w:r>
      <w:r w:rsidRPr="00AC10AC">
        <w:rPr>
          <w:rFonts w:hint="eastAsia"/>
        </w:rPr>
        <w:t>缔约国普遍采用慈善机构救助的方法</w:t>
      </w:r>
      <w:r w:rsidR="00E44F83">
        <w:rPr>
          <w:rFonts w:hint="eastAsia"/>
        </w:rPr>
        <w:t>，</w:t>
      </w:r>
      <w:r w:rsidRPr="00AC10AC">
        <w:rPr>
          <w:rFonts w:hint="eastAsia"/>
        </w:rPr>
        <w:t>以解决残疾儿童的需要。委员会承认</w:t>
      </w:r>
      <w:r w:rsidR="00E44F83">
        <w:rPr>
          <w:rFonts w:hint="eastAsia"/>
        </w:rPr>
        <w:t>，</w:t>
      </w:r>
      <w:r w:rsidRPr="00AC10AC">
        <w:rPr>
          <w:rFonts w:hint="eastAsia"/>
        </w:rPr>
        <w:t>巴基斯坦《</w:t>
      </w:r>
      <w:r w:rsidRPr="00AC10AC">
        <w:rPr>
          <w:rFonts w:hint="eastAsia"/>
        </w:rPr>
        <w:t>2006</w:t>
      </w:r>
      <w:r w:rsidRPr="00AC10AC">
        <w:rPr>
          <w:rFonts w:hint="eastAsia"/>
        </w:rPr>
        <w:t>年儿童问题国家行动计划》包括了残疾儿童</w:t>
      </w:r>
      <w:r w:rsidR="00E44F83">
        <w:rPr>
          <w:rFonts w:hint="eastAsia"/>
        </w:rPr>
        <w:t>，</w:t>
      </w:r>
      <w:r w:rsidRPr="00AC10AC">
        <w:rPr>
          <w:rFonts w:hint="eastAsia"/>
        </w:rPr>
        <w:t>并且欢迎关于在该国</w:t>
      </w:r>
      <w:r w:rsidRPr="00AC10AC">
        <w:rPr>
          <w:rFonts w:hint="eastAsia"/>
        </w:rPr>
        <w:t>14</w:t>
      </w:r>
      <w:r w:rsidRPr="00AC10AC">
        <w:rPr>
          <w:rFonts w:hint="eastAsia"/>
        </w:rPr>
        <w:t>所学校中开展的残疾儿童融合教育的试点项目</w:t>
      </w:r>
      <w:r w:rsidR="00E44F83">
        <w:rPr>
          <w:rFonts w:hint="eastAsia"/>
        </w:rPr>
        <w:t>，</w:t>
      </w:r>
      <w:r w:rsidRPr="00AC10AC">
        <w:rPr>
          <w:rFonts w:hint="eastAsia"/>
        </w:rPr>
        <w:t>虽然该项目的范围仍然是有限的。委员会感到关注的是</w:t>
      </w:r>
      <w:r w:rsidR="00E44F83">
        <w:rPr>
          <w:rFonts w:hint="eastAsia"/>
        </w:rPr>
        <w:t>：</w:t>
      </w:r>
      <w:r w:rsidRPr="00AC10AC">
        <w:rPr>
          <w:rFonts w:hint="eastAsia"/>
        </w:rPr>
        <w:t>为残疾儿童提供的基本服务十分有限</w:t>
      </w:r>
      <w:r w:rsidR="00E44F83">
        <w:rPr>
          <w:rFonts w:hint="eastAsia"/>
        </w:rPr>
        <w:t>；</w:t>
      </w:r>
      <w:r w:rsidRPr="00AC10AC">
        <w:rPr>
          <w:rFonts w:hint="eastAsia"/>
        </w:rPr>
        <w:t>他们很难获得教育、医疗、和社会服务</w:t>
      </w:r>
      <w:r w:rsidR="00E44F83">
        <w:rPr>
          <w:rFonts w:hint="eastAsia"/>
        </w:rPr>
        <w:t>，</w:t>
      </w:r>
      <w:r w:rsidRPr="00AC10AC">
        <w:rPr>
          <w:rFonts w:hint="eastAsia"/>
        </w:rPr>
        <w:t>也很难参加社会活动和文化活动。委员会还对以下情况感到关切</w:t>
      </w:r>
      <w:r w:rsidR="00E44F83">
        <w:rPr>
          <w:rFonts w:hint="eastAsia"/>
        </w:rPr>
        <w:t>：</w:t>
      </w:r>
      <w:r w:rsidRPr="00AC10AC">
        <w:rPr>
          <w:rFonts w:hint="eastAsia"/>
        </w:rPr>
        <w:t>没有为残疾儿童提供充分的基础设施</w:t>
      </w:r>
      <w:r w:rsidR="00E44F83">
        <w:rPr>
          <w:rFonts w:hint="eastAsia"/>
        </w:rPr>
        <w:t>；</w:t>
      </w:r>
      <w:r w:rsidRPr="00AC10AC">
        <w:rPr>
          <w:rFonts w:hint="eastAsia"/>
        </w:rPr>
        <w:t>这些儿童及其家庭能够获得的支助十分之少。</w:t>
      </w:r>
    </w:p>
    <w:p w:rsidR="00AC10AC" w:rsidRPr="00F8156B" w:rsidRDefault="00AC10AC" w:rsidP="00AC10AC">
      <w:pPr>
        <w:pStyle w:val="SingleTxtGC"/>
        <w:rPr>
          <w:rFonts w:eastAsia="SimHei"/>
        </w:rPr>
      </w:pPr>
      <w:r w:rsidRPr="00F8156B">
        <w:rPr>
          <w:rFonts w:eastAsia="SimHei"/>
        </w:rPr>
        <w:t>5</w:t>
      </w:r>
      <w:r w:rsidR="00E44F83">
        <w:rPr>
          <w:rFonts w:eastAsia="SimHei"/>
        </w:rPr>
        <w:t>9.</w:t>
      </w:r>
      <w:r w:rsidRPr="00F8156B">
        <w:rPr>
          <w:rFonts w:eastAsia="SimHei"/>
        </w:rPr>
        <w:t xml:space="preserve"> </w:t>
      </w:r>
      <w:r w:rsidR="00F8156B" w:rsidRPr="00F8156B">
        <w:rPr>
          <w:rFonts w:eastAsia="SimHei" w:hint="eastAsia"/>
        </w:rPr>
        <w:t xml:space="preserve"> </w:t>
      </w:r>
      <w:r w:rsidRPr="00F8156B">
        <w:rPr>
          <w:rFonts w:eastAsia="SimHei" w:hint="eastAsia"/>
        </w:rPr>
        <w:t>委员会建议缔约国</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确保通过《国家行动计划》全面实施关于残疾人的国家政策</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改进残疾儿童进入公共服务建筑物</w:t>
      </w:r>
      <w:r w:rsidR="00E44F83">
        <w:rPr>
          <w:rFonts w:eastAsia="SimHei" w:hint="eastAsia"/>
        </w:rPr>
        <w:t>(</w:t>
      </w:r>
      <w:r w:rsidRPr="00F11647">
        <w:rPr>
          <w:rFonts w:eastAsia="SimHei" w:hint="eastAsia"/>
        </w:rPr>
        <w:t>包括学校和娱乐基础设施</w:t>
      </w:r>
      <w:r w:rsidR="00E44F83">
        <w:rPr>
          <w:rFonts w:eastAsia="SimHei" w:hint="eastAsia"/>
        </w:rPr>
        <w:t>)</w:t>
      </w:r>
      <w:r w:rsidRPr="00F11647">
        <w:rPr>
          <w:rFonts w:eastAsia="SimHei" w:hint="eastAsia"/>
        </w:rPr>
        <w:t>的通道</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加紧努力确保提供全纳教育</w:t>
      </w:r>
      <w:r w:rsidR="00E44F83">
        <w:rPr>
          <w:rFonts w:eastAsia="SimHei" w:hint="eastAsia"/>
        </w:rPr>
        <w:t>，</w:t>
      </w:r>
      <w:r w:rsidRPr="00F11647">
        <w:rPr>
          <w:rFonts w:eastAsia="SimHei" w:hint="eastAsia"/>
        </w:rPr>
        <w:t>提高有特别需要儿童的上学率</w:t>
      </w:r>
      <w:r w:rsidR="00E44F83">
        <w:rPr>
          <w:rFonts w:eastAsia="SimHei" w:hint="eastAsia"/>
        </w:rPr>
        <w:t>；</w:t>
      </w:r>
      <w:r w:rsidRPr="00F11647">
        <w:rPr>
          <w:rFonts w:eastAsia="SimHei" w:hint="eastAsia"/>
        </w:rPr>
        <w:t>尤其是要为这些儿童提供日间活动中心</w:t>
      </w:r>
      <w:r w:rsidR="00E44F83">
        <w:rPr>
          <w:rFonts w:eastAsia="SimHei" w:hint="eastAsia"/>
        </w:rPr>
        <w:t>，</w:t>
      </w:r>
      <w:r w:rsidRPr="00F11647">
        <w:rPr>
          <w:rFonts w:eastAsia="SimHei" w:hint="eastAsia"/>
        </w:rPr>
        <w:t>以免他们被机构收容</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确保所有残疾儿童获得适当的干预和服务</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确保残疾儿童发表意见的权利</w:t>
      </w:r>
      <w:r w:rsidR="00E44F83">
        <w:rPr>
          <w:rFonts w:eastAsia="SimHei" w:hint="eastAsia"/>
        </w:rPr>
        <w:t>，</w:t>
      </w:r>
      <w:r w:rsidRPr="00F11647">
        <w:rPr>
          <w:rFonts w:eastAsia="SimHei" w:hint="eastAsia"/>
        </w:rPr>
        <w:t>并且让他们参与有关残疾人计划的制定、实施和评估</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考虑批准《残疾人权利公约》及其《任择议定书》</w:t>
      </w:r>
      <w:r w:rsidR="00E44F83">
        <w:rPr>
          <w:rFonts w:eastAsia="SimHei" w:hint="eastAsia"/>
        </w:rPr>
        <w:t>；</w:t>
      </w:r>
    </w:p>
    <w:p w:rsidR="00AC10AC" w:rsidRPr="00F11647" w:rsidRDefault="00AC10AC" w:rsidP="00F11647">
      <w:pPr>
        <w:pStyle w:val="SingleTxtGC"/>
        <w:numPr>
          <w:ilvl w:val="0"/>
          <w:numId w:val="36"/>
        </w:numPr>
        <w:rPr>
          <w:rFonts w:eastAsia="SimHei"/>
        </w:rPr>
      </w:pPr>
      <w:r w:rsidRPr="00F11647">
        <w:rPr>
          <w:rFonts w:eastAsia="SimHei" w:hint="eastAsia"/>
        </w:rPr>
        <w:t>争取有关的国际组织和机构提供技术援助</w:t>
      </w:r>
      <w:r w:rsidR="00E44F83">
        <w:rPr>
          <w:rFonts w:eastAsia="SimHei" w:hint="eastAsia"/>
        </w:rPr>
        <w:t>；</w:t>
      </w:r>
    </w:p>
    <w:p w:rsidR="00AC10AC" w:rsidRPr="00AC10AC" w:rsidRDefault="00AC10AC" w:rsidP="00F11647">
      <w:pPr>
        <w:pStyle w:val="SingleTxtGC"/>
        <w:numPr>
          <w:ilvl w:val="0"/>
          <w:numId w:val="36"/>
        </w:numPr>
      </w:pPr>
      <w:r w:rsidRPr="00F11647">
        <w:rPr>
          <w:rFonts w:eastAsia="SimHei" w:hint="eastAsia"/>
        </w:rPr>
        <w:t>考虑《儿童权利公约》第</w:t>
      </w:r>
      <w:r w:rsidRPr="00F11647">
        <w:rPr>
          <w:rFonts w:eastAsia="SimHei" w:hint="eastAsia"/>
        </w:rPr>
        <w:t>23</w:t>
      </w:r>
      <w:r w:rsidRPr="00F11647">
        <w:rPr>
          <w:rFonts w:eastAsia="SimHei" w:hint="eastAsia"/>
        </w:rPr>
        <w:t>条、委员会有关残疾儿童权利的</w:t>
      </w:r>
      <w:r w:rsidRPr="00F11647">
        <w:rPr>
          <w:rFonts w:eastAsia="SimHei" w:hint="eastAsia"/>
        </w:rPr>
        <w:t>2006</w:t>
      </w:r>
      <w:r w:rsidRPr="00F11647">
        <w:rPr>
          <w:rFonts w:eastAsia="SimHei" w:hint="eastAsia"/>
        </w:rPr>
        <w:t>年第</w:t>
      </w:r>
      <w:r w:rsidRPr="00F11647">
        <w:rPr>
          <w:rFonts w:eastAsia="SimHei" w:hint="eastAsia"/>
        </w:rPr>
        <w:t>9</w:t>
      </w:r>
      <w:r w:rsidRPr="00F11647">
        <w:rPr>
          <w:rFonts w:eastAsia="SimHei" w:hint="eastAsia"/>
        </w:rPr>
        <w:t>号一般性评论</w:t>
      </w:r>
      <w:r w:rsidR="00E44F83">
        <w:rPr>
          <w:rFonts w:eastAsia="SimHei" w:hint="eastAsia"/>
        </w:rPr>
        <w:t>(</w:t>
      </w:r>
      <w:r w:rsidR="00EC32BE">
        <w:rPr>
          <w:rFonts w:eastAsia="SimHei" w:hint="eastAsia"/>
        </w:rPr>
        <w:t>CRC</w:t>
      </w:r>
      <w:r w:rsidR="00E44F83">
        <w:rPr>
          <w:rFonts w:eastAsia="SimHei" w:hint="eastAsia"/>
        </w:rPr>
        <w:t>/</w:t>
      </w:r>
      <w:r w:rsidR="00EC32BE">
        <w:rPr>
          <w:rFonts w:eastAsia="SimHei" w:hint="eastAsia"/>
        </w:rPr>
        <w:t>C</w:t>
      </w:r>
      <w:r w:rsidR="00E44F83">
        <w:rPr>
          <w:rFonts w:eastAsia="SimHei" w:hint="eastAsia"/>
        </w:rPr>
        <w:t>/</w:t>
      </w:r>
      <w:r w:rsidR="00EC32BE">
        <w:rPr>
          <w:rFonts w:eastAsia="SimHei" w:hint="eastAsia"/>
        </w:rPr>
        <w:t>GC</w:t>
      </w:r>
      <w:r w:rsidR="00E44F83">
        <w:rPr>
          <w:rFonts w:eastAsia="SimHei" w:hint="eastAsia"/>
        </w:rPr>
        <w:t>/</w:t>
      </w:r>
      <w:r w:rsidR="00EC32BE">
        <w:rPr>
          <w:rFonts w:eastAsia="SimHei" w:hint="eastAsia"/>
        </w:rPr>
        <w:t>9</w:t>
      </w:r>
      <w:r w:rsidR="00E44F83">
        <w:rPr>
          <w:rFonts w:eastAsia="SimHei" w:hint="eastAsia"/>
        </w:rPr>
        <w:t>)</w:t>
      </w:r>
      <w:r w:rsidRPr="00F11647">
        <w:rPr>
          <w:rFonts w:eastAsia="SimHei" w:hint="eastAsia"/>
        </w:rPr>
        <w:t>以及《联合国残疾人平等机会标准规则》</w:t>
      </w:r>
      <w:r w:rsidR="00E44F83">
        <w:rPr>
          <w:rFonts w:eastAsia="SimHei"/>
        </w:rPr>
        <w:t>(</w:t>
      </w:r>
      <w:r w:rsidRPr="00F11647">
        <w:rPr>
          <w:rFonts w:eastAsia="SimHei" w:hint="eastAsia"/>
        </w:rPr>
        <w:t>大会第</w:t>
      </w:r>
      <w:r w:rsidRPr="00F11647">
        <w:rPr>
          <w:rFonts w:eastAsia="SimHei" w:hint="eastAsia"/>
        </w:rPr>
        <w:t>48</w:t>
      </w:r>
      <w:r w:rsidR="00E44F83">
        <w:rPr>
          <w:rFonts w:eastAsia="SimHei" w:hint="eastAsia"/>
        </w:rPr>
        <w:t>/</w:t>
      </w:r>
      <w:r w:rsidRPr="00F11647">
        <w:rPr>
          <w:rFonts w:eastAsia="SimHei" w:hint="eastAsia"/>
        </w:rPr>
        <w:t>96</w:t>
      </w:r>
      <w:r w:rsidRPr="00F11647">
        <w:rPr>
          <w:rFonts w:eastAsia="SimHei" w:hint="eastAsia"/>
        </w:rPr>
        <w:t>号决议</w:t>
      </w:r>
      <w:r w:rsidR="00E44F83">
        <w:rPr>
          <w:rFonts w:eastAsia="SimHei" w:hint="eastAsia"/>
        </w:rPr>
        <w:t>)</w:t>
      </w:r>
      <w:r w:rsidRPr="00F11647">
        <w:rPr>
          <w:rFonts w:eastAsia="SimHei" w:hint="eastAsia"/>
        </w:rPr>
        <w:t>。</w:t>
      </w:r>
    </w:p>
    <w:p w:rsidR="00AC10AC" w:rsidRPr="00AC10AC" w:rsidRDefault="00F8156B" w:rsidP="00F8156B">
      <w:pPr>
        <w:pStyle w:val="H23GC"/>
      </w:pPr>
      <w:r>
        <w:rPr>
          <w:rFonts w:hint="eastAsia"/>
        </w:rPr>
        <w:tab/>
      </w:r>
      <w:r>
        <w:rPr>
          <w:rFonts w:hint="eastAsia"/>
        </w:rPr>
        <w:tab/>
      </w:r>
      <w:r w:rsidR="00AC10AC" w:rsidRPr="00AC10AC">
        <w:rPr>
          <w:rFonts w:hint="eastAsia"/>
        </w:rPr>
        <w:t>卫生和保健服务</w:t>
      </w:r>
    </w:p>
    <w:p w:rsidR="00AC10AC" w:rsidRPr="00AC10AC" w:rsidRDefault="00AC10AC" w:rsidP="00AC10AC">
      <w:pPr>
        <w:pStyle w:val="SingleTxtGC"/>
      </w:pPr>
      <w:r w:rsidRPr="00AC10AC">
        <w:t>6</w:t>
      </w:r>
      <w:r w:rsidR="00E44F83">
        <w:t>0.</w:t>
      </w:r>
      <w:r w:rsidRPr="00AC10AC">
        <w:t xml:space="preserve"> </w:t>
      </w:r>
      <w:r w:rsidR="00F8156B">
        <w:rPr>
          <w:rFonts w:hint="eastAsia"/>
        </w:rPr>
        <w:t xml:space="preserve"> </w:t>
      </w:r>
      <w:r w:rsidRPr="00AC10AC">
        <w:rPr>
          <w:rFonts w:hint="eastAsia"/>
        </w:rPr>
        <w:t>委员会欢迎缔约国在基本卫生和福利领域中作出了努力并且承诺将卫生部门的拨款每年增加</w:t>
      </w:r>
      <w:r w:rsidRPr="00AC10AC">
        <w:t>16</w:t>
      </w:r>
      <w:r w:rsidR="00E44F83">
        <w:t>%</w:t>
      </w:r>
      <w:r w:rsidRPr="00AC10AC">
        <w:rPr>
          <w:rFonts w:hint="eastAsia"/>
        </w:rPr>
        <w:t>以及增加用于预防性治疗的拨款的份额。然而</w:t>
      </w:r>
      <w:r w:rsidR="00E44F83">
        <w:rPr>
          <w:rFonts w:hint="eastAsia"/>
        </w:rPr>
        <w:t>，</w:t>
      </w:r>
      <w:r w:rsidRPr="00AC10AC">
        <w:rPr>
          <w:rFonts w:hint="eastAsia"/>
        </w:rPr>
        <w:t>委员会仍然对于巴基斯坦儿童的健康状况以及缔约国为儿童提供的医疗服务严重不足的情况深为关切。特别关注事项如下</w:t>
      </w:r>
      <w:r w:rsidR="00E44F83">
        <w:rPr>
          <w:rFonts w:hint="eastAsia"/>
        </w:rPr>
        <w:t>：</w:t>
      </w:r>
    </w:p>
    <w:p w:rsidR="00AC10AC" w:rsidRPr="00AC10AC" w:rsidRDefault="00AC10AC" w:rsidP="00F8156B">
      <w:pPr>
        <w:pStyle w:val="SingleTxtGC"/>
        <w:numPr>
          <w:ilvl w:val="0"/>
          <w:numId w:val="15"/>
        </w:numPr>
      </w:pPr>
      <w:r w:rsidRPr="00AC10AC">
        <w:rPr>
          <w:rFonts w:hint="eastAsia"/>
        </w:rPr>
        <w:t>给予卫生部门的预算拨款十分之少</w:t>
      </w:r>
      <w:r w:rsidR="00E44F83">
        <w:rPr>
          <w:rFonts w:hint="eastAsia"/>
        </w:rPr>
        <w:t>；</w:t>
      </w:r>
      <w:r w:rsidRPr="00AC10AC">
        <w:rPr>
          <w:rFonts w:hint="eastAsia"/>
        </w:rPr>
        <w:t>卫生计划的执行不力</w:t>
      </w:r>
      <w:r w:rsidR="00E44F83">
        <w:rPr>
          <w:rFonts w:hint="eastAsia"/>
        </w:rPr>
        <w:t>；</w:t>
      </w:r>
      <w:r w:rsidRPr="00AC10AC">
        <w:rPr>
          <w:rFonts w:hint="eastAsia"/>
        </w:rPr>
        <w:t>以及项目和资金管理不善</w:t>
      </w:r>
      <w:r w:rsidR="00E44F83">
        <w:rPr>
          <w:rFonts w:hint="eastAsia"/>
        </w:rPr>
        <w:t>；</w:t>
      </w:r>
    </w:p>
    <w:p w:rsidR="00AC10AC" w:rsidRPr="00AC10AC" w:rsidRDefault="00AC10AC" w:rsidP="00F8156B">
      <w:pPr>
        <w:pStyle w:val="SingleTxtGC"/>
        <w:numPr>
          <w:ilvl w:val="0"/>
          <w:numId w:val="15"/>
        </w:numPr>
      </w:pPr>
      <w:r w:rsidRPr="00AC10AC">
        <w:rPr>
          <w:rFonts w:hint="eastAsia"/>
        </w:rPr>
        <w:t>所提供的医疗水平很低</w:t>
      </w:r>
      <w:r w:rsidR="00E44F83">
        <w:rPr>
          <w:rFonts w:hint="eastAsia"/>
        </w:rPr>
        <w:t>；</w:t>
      </w:r>
      <w:r w:rsidRPr="00AC10AC">
        <w:rPr>
          <w:rFonts w:hint="eastAsia"/>
        </w:rPr>
        <w:t>城乡之间在医疗服务的分配方面存在差别</w:t>
      </w:r>
      <w:r w:rsidR="00E44F83">
        <w:rPr>
          <w:rFonts w:hint="eastAsia"/>
        </w:rPr>
        <w:t>；</w:t>
      </w:r>
      <w:r w:rsidRPr="00AC10AC">
        <w:rPr>
          <w:rFonts w:hint="eastAsia"/>
        </w:rPr>
        <w:t>以及预防性医疗的政策和做法效果不大</w:t>
      </w:r>
      <w:r w:rsidR="00E44F83">
        <w:rPr>
          <w:rFonts w:hint="eastAsia"/>
        </w:rPr>
        <w:t>；</w:t>
      </w:r>
    </w:p>
    <w:p w:rsidR="00AC10AC" w:rsidRPr="00AC10AC" w:rsidRDefault="00AC10AC" w:rsidP="00F8156B">
      <w:pPr>
        <w:pStyle w:val="SingleTxtGC"/>
        <w:numPr>
          <w:ilvl w:val="0"/>
          <w:numId w:val="15"/>
        </w:numPr>
      </w:pPr>
      <w:r w:rsidRPr="00AC10AC">
        <w:rPr>
          <w:rFonts w:hint="eastAsia"/>
        </w:rPr>
        <w:t>婴儿和</w:t>
      </w:r>
      <w:r w:rsidRPr="00AC10AC">
        <w:rPr>
          <w:rFonts w:hint="eastAsia"/>
        </w:rPr>
        <w:t>5</w:t>
      </w:r>
      <w:r w:rsidRPr="00AC10AC">
        <w:rPr>
          <w:rFonts w:hint="eastAsia"/>
        </w:rPr>
        <w:t>岁以下儿童的死亡率非常之高</w:t>
      </w:r>
      <w:r w:rsidR="00E44F83">
        <w:rPr>
          <w:rFonts w:hint="eastAsia"/>
        </w:rPr>
        <w:t>，</w:t>
      </w:r>
      <w:r w:rsidRPr="00AC10AC">
        <w:rPr>
          <w:rFonts w:hint="eastAsia"/>
        </w:rPr>
        <w:t>据估计</w:t>
      </w:r>
      <w:r w:rsidR="00E44F83">
        <w:rPr>
          <w:rFonts w:hint="eastAsia"/>
        </w:rPr>
        <w:t>，</w:t>
      </w:r>
      <w:r w:rsidRPr="00AC10AC">
        <w:rPr>
          <w:rFonts w:hint="eastAsia"/>
        </w:rPr>
        <w:t>每年有</w:t>
      </w:r>
      <w:r w:rsidRPr="00AC10AC">
        <w:rPr>
          <w:rFonts w:hint="eastAsia"/>
        </w:rPr>
        <w:t>50</w:t>
      </w:r>
      <w:r w:rsidR="00E44F83">
        <w:rPr>
          <w:rFonts w:hint="eastAsia"/>
        </w:rPr>
        <w:t>0,</w:t>
      </w:r>
      <w:r w:rsidRPr="00AC10AC">
        <w:rPr>
          <w:rFonts w:hint="eastAsia"/>
        </w:rPr>
        <w:t>000</w:t>
      </w:r>
      <w:r w:rsidRPr="00AC10AC">
        <w:rPr>
          <w:rFonts w:hint="eastAsia"/>
        </w:rPr>
        <w:t>名</w:t>
      </w:r>
      <w:r w:rsidRPr="00AC10AC">
        <w:rPr>
          <w:rFonts w:hint="eastAsia"/>
        </w:rPr>
        <w:t>5</w:t>
      </w:r>
      <w:r w:rsidRPr="00AC10AC">
        <w:rPr>
          <w:rFonts w:hint="eastAsia"/>
        </w:rPr>
        <w:t>岁以下的儿童死于可以预防的疾病</w:t>
      </w:r>
      <w:r w:rsidR="00E44F83">
        <w:rPr>
          <w:rFonts w:hint="eastAsia"/>
        </w:rPr>
        <w:t>；</w:t>
      </w:r>
    </w:p>
    <w:p w:rsidR="00AC10AC" w:rsidRPr="00AC10AC" w:rsidRDefault="00AC10AC" w:rsidP="00F8156B">
      <w:pPr>
        <w:pStyle w:val="SingleTxtGC"/>
        <w:numPr>
          <w:ilvl w:val="0"/>
          <w:numId w:val="15"/>
        </w:numPr>
      </w:pPr>
      <w:r w:rsidRPr="00AC10AC">
        <w:rPr>
          <w:rFonts w:hint="eastAsia"/>
        </w:rPr>
        <w:t>缺乏卫生环境以及清洁、足够、可靠以及可以负担得起的饮用水</w:t>
      </w:r>
      <w:r w:rsidR="00E44F83">
        <w:rPr>
          <w:rFonts w:hint="eastAsia"/>
        </w:rPr>
        <w:t>；</w:t>
      </w:r>
      <w:r w:rsidRPr="00AC10AC">
        <w:rPr>
          <w:rFonts w:hint="eastAsia"/>
        </w:rPr>
        <w:t>大量儿童患有营养不良症、痢疾、急性呼吸道感染、疟疾以及碘缺乏症</w:t>
      </w:r>
      <w:r w:rsidR="00E44F83">
        <w:rPr>
          <w:rFonts w:hint="eastAsia"/>
        </w:rPr>
        <w:t>；</w:t>
      </w:r>
      <w:r w:rsidRPr="00AC10AC">
        <w:rPr>
          <w:rFonts w:hint="eastAsia"/>
        </w:rPr>
        <w:t>所有这些情况都威胁着儿童的健康和生存</w:t>
      </w:r>
      <w:r w:rsidR="00E44F83">
        <w:rPr>
          <w:rFonts w:hint="eastAsia"/>
        </w:rPr>
        <w:t>；</w:t>
      </w:r>
    </w:p>
    <w:p w:rsidR="00AC10AC" w:rsidRPr="00AC10AC" w:rsidRDefault="00AC10AC" w:rsidP="00F8156B">
      <w:pPr>
        <w:pStyle w:val="SingleTxtGC"/>
        <w:numPr>
          <w:ilvl w:val="0"/>
          <w:numId w:val="15"/>
        </w:numPr>
        <w:rPr>
          <w:rFonts w:hint="eastAsia"/>
        </w:rPr>
      </w:pPr>
      <w:r w:rsidRPr="00AC10AC">
        <w:rPr>
          <w:rFonts w:hint="eastAsia"/>
        </w:rPr>
        <w:t>尽管从</w:t>
      </w:r>
      <w:r w:rsidRPr="00AC10AC">
        <w:rPr>
          <w:rFonts w:hint="eastAsia"/>
        </w:rPr>
        <w:t>1978</w:t>
      </w:r>
      <w:r w:rsidRPr="00AC10AC">
        <w:rPr>
          <w:rFonts w:hint="eastAsia"/>
        </w:rPr>
        <w:t>年起就已经存在《扩大免疫注射计划》</w:t>
      </w:r>
      <w:r w:rsidR="00E44F83">
        <w:rPr>
          <w:rFonts w:hint="eastAsia"/>
        </w:rPr>
        <w:t>，</w:t>
      </w:r>
      <w:r w:rsidRPr="00AC10AC">
        <w:rPr>
          <w:rFonts w:hint="eastAsia"/>
        </w:rPr>
        <w:t>另外还有《小儿麻痹症根除计划》</w:t>
      </w:r>
      <w:r w:rsidR="00E44F83">
        <w:rPr>
          <w:rFonts w:hint="eastAsia"/>
        </w:rPr>
        <w:t>，</w:t>
      </w:r>
      <w:r w:rsidRPr="00AC10AC">
        <w:rPr>
          <w:rFonts w:hint="eastAsia"/>
        </w:rPr>
        <w:t>但是缔约国的免疫接种率不高</w:t>
      </w:r>
      <w:r w:rsidR="00E44F83">
        <w:rPr>
          <w:rFonts w:hint="eastAsia"/>
        </w:rPr>
        <w:t>，</w:t>
      </w:r>
      <w:r w:rsidRPr="00AC10AC">
        <w:rPr>
          <w:rFonts w:hint="eastAsia"/>
        </w:rPr>
        <w:t>而且小儿麻痹症的患者人数有所增加。</w:t>
      </w:r>
    </w:p>
    <w:p w:rsidR="00AC10AC" w:rsidRPr="00F8156B" w:rsidRDefault="00AC10AC" w:rsidP="00AC10AC">
      <w:pPr>
        <w:pStyle w:val="SingleTxtGC"/>
        <w:rPr>
          <w:rFonts w:eastAsia="SimHei" w:hint="eastAsia"/>
        </w:rPr>
      </w:pPr>
      <w:r w:rsidRPr="00F8156B">
        <w:rPr>
          <w:rFonts w:eastAsia="SimHei" w:hint="eastAsia"/>
        </w:rPr>
        <w:t>6</w:t>
      </w:r>
      <w:r w:rsidR="00E44F83">
        <w:rPr>
          <w:rFonts w:eastAsia="SimHei" w:hint="eastAsia"/>
        </w:rPr>
        <w:t>1.</w:t>
      </w:r>
      <w:r w:rsidRPr="00F8156B">
        <w:rPr>
          <w:rFonts w:eastAsia="SimHei" w:hint="eastAsia"/>
        </w:rPr>
        <w:t xml:space="preserve"> </w:t>
      </w:r>
      <w:r w:rsidR="00F8156B" w:rsidRPr="00F8156B">
        <w:rPr>
          <w:rFonts w:eastAsia="SimHei" w:hint="eastAsia"/>
        </w:rPr>
        <w:t xml:space="preserve"> </w:t>
      </w:r>
      <w:r w:rsidRPr="00F8156B">
        <w:rPr>
          <w:rFonts w:eastAsia="SimHei" w:hint="eastAsia"/>
        </w:rPr>
        <w:t>委员会建议缔约国</w:t>
      </w:r>
      <w:r w:rsidR="00E44F83">
        <w:rPr>
          <w:rFonts w:eastAsia="SimHei" w:hint="eastAsia"/>
        </w:rPr>
        <w:t>：</w:t>
      </w:r>
    </w:p>
    <w:p w:rsidR="00AC10AC" w:rsidRPr="009F406B" w:rsidRDefault="00AC10AC" w:rsidP="009F406B">
      <w:pPr>
        <w:pStyle w:val="SingleTxtGC"/>
        <w:numPr>
          <w:ilvl w:val="0"/>
          <w:numId w:val="16"/>
        </w:numPr>
        <w:rPr>
          <w:rFonts w:eastAsia="SimHei"/>
        </w:rPr>
      </w:pPr>
      <w:r w:rsidRPr="009F406B">
        <w:rPr>
          <w:rFonts w:eastAsia="SimHei" w:hint="eastAsia"/>
        </w:rPr>
        <w:t>尽一切努力实现其关于每年增加卫生部门拨款</w:t>
      </w:r>
      <w:r w:rsidRPr="009F406B">
        <w:rPr>
          <w:rFonts w:eastAsia="SimHei" w:hint="eastAsia"/>
        </w:rPr>
        <w:t>16</w:t>
      </w:r>
      <w:r w:rsidR="00E44F83">
        <w:rPr>
          <w:rFonts w:eastAsia="SimHei" w:hint="eastAsia"/>
        </w:rPr>
        <w:t>%</w:t>
      </w:r>
      <w:r w:rsidRPr="009F406B">
        <w:rPr>
          <w:rFonts w:eastAsia="SimHei" w:hint="eastAsia"/>
        </w:rPr>
        <w:t>的承诺</w:t>
      </w:r>
      <w:r w:rsidR="00E44F83">
        <w:rPr>
          <w:rFonts w:eastAsia="SimHei" w:hint="eastAsia"/>
        </w:rPr>
        <w:t>，</w:t>
      </w:r>
      <w:r w:rsidRPr="009F406B">
        <w:rPr>
          <w:rFonts w:eastAsia="SimHei" w:hint="eastAsia"/>
        </w:rPr>
        <w:t>以便提供充足的资源</w:t>
      </w:r>
      <w:r w:rsidR="00E44F83">
        <w:rPr>
          <w:rFonts w:eastAsia="SimHei" w:hint="eastAsia"/>
        </w:rPr>
        <w:t>，</w:t>
      </w:r>
      <w:r w:rsidRPr="009F406B">
        <w:rPr>
          <w:rFonts w:eastAsia="SimHei" w:hint="eastAsia"/>
        </w:rPr>
        <w:t>制定明确的优先目标并且强调预防性医疗服务的作用</w:t>
      </w:r>
      <w:r w:rsidR="00E44F83">
        <w:rPr>
          <w:rFonts w:eastAsia="SimHei" w:hint="eastAsia"/>
        </w:rPr>
        <w:t>；</w:t>
      </w:r>
    </w:p>
    <w:p w:rsidR="00AC10AC" w:rsidRPr="009F406B" w:rsidRDefault="00AC10AC" w:rsidP="009F406B">
      <w:pPr>
        <w:pStyle w:val="SingleTxtGC"/>
        <w:numPr>
          <w:ilvl w:val="0"/>
          <w:numId w:val="16"/>
        </w:numPr>
        <w:rPr>
          <w:rFonts w:eastAsia="SimHei"/>
        </w:rPr>
      </w:pPr>
      <w:r w:rsidRPr="009F406B">
        <w:rPr>
          <w:rFonts w:eastAsia="SimHei" w:hint="eastAsia"/>
        </w:rPr>
        <w:t>改进医疗服务</w:t>
      </w:r>
      <w:r w:rsidR="00E44F83">
        <w:rPr>
          <w:rFonts w:eastAsia="SimHei" w:hint="eastAsia"/>
        </w:rPr>
        <w:t>，</w:t>
      </w:r>
      <w:r w:rsidRPr="009F406B">
        <w:rPr>
          <w:rFonts w:eastAsia="SimHei" w:hint="eastAsia"/>
        </w:rPr>
        <w:t>包括加强医疗服务部门的管理、工作人员配备、设备以及药品供应</w:t>
      </w:r>
      <w:r w:rsidR="00E44F83">
        <w:rPr>
          <w:rFonts w:eastAsia="SimHei" w:hint="eastAsia"/>
        </w:rPr>
        <w:t>，</w:t>
      </w:r>
      <w:r w:rsidRPr="009F406B">
        <w:rPr>
          <w:rFonts w:eastAsia="SimHei" w:hint="eastAsia"/>
        </w:rPr>
        <w:t>特别注意地方一级分担责任和分享资源</w:t>
      </w:r>
      <w:r w:rsidR="00E44F83">
        <w:rPr>
          <w:rFonts w:eastAsia="SimHei" w:hint="eastAsia"/>
        </w:rPr>
        <w:t>；</w:t>
      </w:r>
    </w:p>
    <w:p w:rsidR="00AC10AC" w:rsidRPr="009F406B" w:rsidRDefault="00AC10AC" w:rsidP="009F406B">
      <w:pPr>
        <w:pStyle w:val="SingleTxtGC"/>
        <w:numPr>
          <w:ilvl w:val="0"/>
          <w:numId w:val="16"/>
        </w:numPr>
        <w:rPr>
          <w:rFonts w:eastAsia="SimHei"/>
        </w:rPr>
      </w:pPr>
      <w:r w:rsidRPr="009F406B">
        <w:rPr>
          <w:rFonts w:eastAsia="SimHei" w:hint="eastAsia"/>
        </w:rPr>
        <w:t>正如报告所指出</w:t>
      </w:r>
      <w:r w:rsidR="00E44F83">
        <w:rPr>
          <w:rFonts w:eastAsia="SimHei" w:hint="eastAsia"/>
        </w:rPr>
        <w:t>，</w:t>
      </w:r>
      <w:r w:rsidRPr="009F406B">
        <w:rPr>
          <w:rFonts w:eastAsia="SimHei" w:hint="eastAsia"/>
        </w:rPr>
        <w:t>立即采取行动</w:t>
      </w:r>
      <w:r w:rsidR="00E44F83">
        <w:rPr>
          <w:rFonts w:eastAsia="SimHei" w:hint="eastAsia"/>
        </w:rPr>
        <w:t>，</w:t>
      </w:r>
      <w:r w:rsidRPr="009F406B">
        <w:rPr>
          <w:rFonts w:eastAsia="SimHei" w:hint="eastAsia"/>
        </w:rPr>
        <w:t>降低婴儿、儿童和产妇的死亡率</w:t>
      </w:r>
      <w:r w:rsidR="00E44F83">
        <w:rPr>
          <w:rFonts w:eastAsia="SimHei" w:hint="eastAsia"/>
        </w:rPr>
        <w:t>，</w:t>
      </w:r>
      <w:r w:rsidRPr="009F406B">
        <w:rPr>
          <w:rFonts w:eastAsia="SimHei" w:hint="eastAsia"/>
        </w:rPr>
        <w:t>其中包括加快招聘、培训和分配“妇女卫生工作者”和“社区助产士”</w:t>
      </w:r>
      <w:r w:rsidR="00E44F83">
        <w:rPr>
          <w:rFonts w:eastAsia="SimHei" w:hint="eastAsia"/>
        </w:rPr>
        <w:t>，</w:t>
      </w:r>
      <w:r w:rsidRPr="009F406B">
        <w:rPr>
          <w:rFonts w:eastAsia="SimHei" w:hint="eastAsia"/>
        </w:rPr>
        <w:t>并且改进对于产妇和新生儿的基本紧急治疗和护理</w:t>
      </w:r>
      <w:r w:rsidR="00E44F83">
        <w:rPr>
          <w:rFonts w:eastAsia="SimHei" w:hint="eastAsia"/>
        </w:rPr>
        <w:t>；</w:t>
      </w:r>
    </w:p>
    <w:p w:rsidR="00AC10AC" w:rsidRPr="009F406B" w:rsidRDefault="00AC10AC" w:rsidP="009F406B">
      <w:pPr>
        <w:pStyle w:val="SingleTxtGC"/>
        <w:numPr>
          <w:ilvl w:val="0"/>
          <w:numId w:val="16"/>
        </w:numPr>
        <w:rPr>
          <w:rFonts w:eastAsia="SimHei"/>
        </w:rPr>
      </w:pPr>
      <w:r w:rsidRPr="009F406B">
        <w:rPr>
          <w:rFonts w:eastAsia="SimHei" w:hint="eastAsia"/>
        </w:rPr>
        <w:t>采取紧急行动</w:t>
      </w:r>
      <w:r w:rsidR="00E44F83">
        <w:rPr>
          <w:rFonts w:eastAsia="SimHei" w:hint="eastAsia"/>
        </w:rPr>
        <w:t>，</w:t>
      </w:r>
      <w:r w:rsidRPr="009F406B">
        <w:rPr>
          <w:rFonts w:eastAsia="SimHei" w:hint="eastAsia"/>
        </w:rPr>
        <w:t>处理可以预防的儿童健康问题</w:t>
      </w:r>
      <w:r w:rsidR="00E44F83">
        <w:rPr>
          <w:rFonts w:eastAsia="SimHei" w:hint="eastAsia"/>
        </w:rPr>
        <w:t>，</w:t>
      </w:r>
      <w:r w:rsidRPr="009F406B">
        <w:rPr>
          <w:rFonts w:eastAsia="SimHei" w:hint="eastAsia"/>
        </w:rPr>
        <w:t>其中包括营养、碘缺乏症、疟疾、痢疾、急性呼吸道疾病、麻疹以及脑膜炎</w:t>
      </w:r>
      <w:r w:rsidR="00E44F83">
        <w:rPr>
          <w:rFonts w:eastAsia="SimHei" w:hint="eastAsia"/>
        </w:rPr>
        <w:t>；</w:t>
      </w:r>
    </w:p>
    <w:p w:rsidR="00AC10AC" w:rsidRPr="009F406B" w:rsidRDefault="00AC10AC" w:rsidP="009F406B">
      <w:pPr>
        <w:pStyle w:val="SingleTxtGC"/>
        <w:numPr>
          <w:ilvl w:val="0"/>
          <w:numId w:val="16"/>
        </w:numPr>
        <w:rPr>
          <w:rFonts w:eastAsia="SimHei"/>
        </w:rPr>
      </w:pPr>
      <w:r w:rsidRPr="009F406B">
        <w:rPr>
          <w:rFonts w:eastAsia="SimHei" w:hint="eastAsia"/>
        </w:rPr>
        <w:t>解决手术困难和制定地方一级的具体计划</w:t>
      </w:r>
      <w:r w:rsidR="00E44F83">
        <w:rPr>
          <w:rFonts w:eastAsia="SimHei" w:hint="eastAsia"/>
        </w:rPr>
        <w:t>，</w:t>
      </w:r>
      <w:r w:rsidRPr="009F406B">
        <w:rPr>
          <w:rFonts w:eastAsia="SimHei" w:hint="eastAsia"/>
        </w:rPr>
        <w:t>以便有效地和顺利地实施《扩大免疫注射计划》和《小儿麻痹症根除计划》</w:t>
      </w:r>
      <w:r w:rsidR="00E44F83">
        <w:rPr>
          <w:rFonts w:eastAsia="SimHei" w:hint="eastAsia"/>
        </w:rPr>
        <w:t>；</w:t>
      </w:r>
    </w:p>
    <w:p w:rsidR="00AC10AC" w:rsidRPr="00AC10AC" w:rsidRDefault="00AC10AC" w:rsidP="009F406B">
      <w:pPr>
        <w:pStyle w:val="SingleTxtGC"/>
        <w:numPr>
          <w:ilvl w:val="0"/>
          <w:numId w:val="16"/>
        </w:numPr>
      </w:pPr>
      <w:r w:rsidRPr="009F406B">
        <w:rPr>
          <w:rFonts w:eastAsia="SimHei" w:hint="eastAsia"/>
        </w:rPr>
        <w:t>为了改进儿童健康争取卫生组织、儿童基金会以及其他组织的合作和援助</w:t>
      </w:r>
      <w:r w:rsidRPr="00AC10AC">
        <w:rPr>
          <w:rFonts w:hint="eastAsia"/>
        </w:rPr>
        <w:t>。</w:t>
      </w:r>
    </w:p>
    <w:p w:rsidR="00AC10AC" w:rsidRPr="00AC10AC" w:rsidRDefault="009F406B" w:rsidP="009F406B">
      <w:pPr>
        <w:pStyle w:val="H23GC"/>
      </w:pPr>
      <w:r>
        <w:rPr>
          <w:rFonts w:hint="eastAsia"/>
        </w:rPr>
        <w:tab/>
      </w:r>
      <w:r>
        <w:rPr>
          <w:rFonts w:hint="eastAsia"/>
        </w:rPr>
        <w:tab/>
      </w:r>
      <w:r w:rsidR="00AC10AC" w:rsidRPr="00AC10AC">
        <w:rPr>
          <w:rFonts w:hint="eastAsia"/>
        </w:rPr>
        <w:t>母乳喂养</w:t>
      </w:r>
    </w:p>
    <w:p w:rsidR="00AC10AC" w:rsidRPr="00AC10AC" w:rsidRDefault="00AC10AC" w:rsidP="00AC10AC">
      <w:pPr>
        <w:pStyle w:val="SingleTxtGC"/>
      </w:pPr>
      <w:r w:rsidRPr="00AC10AC">
        <w:t>6</w:t>
      </w:r>
      <w:r w:rsidR="00E44F83">
        <w:t>2.</w:t>
      </w:r>
      <w:r w:rsidRPr="00AC10AC">
        <w:t xml:space="preserve"> </w:t>
      </w:r>
      <w:r w:rsidR="009F406B">
        <w:rPr>
          <w:rFonts w:hint="eastAsia"/>
        </w:rPr>
        <w:t xml:space="preserve"> </w:t>
      </w:r>
      <w:r w:rsidRPr="00AC10AC">
        <w:rPr>
          <w:rFonts w:hint="eastAsia"/>
        </w:rPr>
        <w:t>委员会关切地注意到</w:t>
      </w:r>
      <w:r w:rsidR="00E44F83">
        <w:rPr>
          <w:rFonts w:hint="eastAsia"/>
        </w:rPr>
        <w:t>，</w:t>
      </w:r>
      <w:r w:rsidRPr="00AC10AC">
        <w:rPr>
          <w:rFonts w:hint="eastAsia"/>
        </w:rPr>
        <w:t>6</w:t>
      </w:r>
      <w:r w:rsidRPr="00AC10AC">
        <w:rPr>
          <w:rFonts w:hint="eastAsia"/>
        </w:rPr>
        <w:t>个月完全母乳喂养的比例正在下降。</w:t>
      </w:r>
    </w:p>
    <w:p w:rsidR="00AC10AC" w:rsidRPr="009F406B" w:rsidRDefault="00AC10AC" w:rsidP="00AC10AC">
      <w:pPr>
        <w:pStyle w:val="SingleTxtGC"/>
        <w:rPr>
          <w:rFonts w:eastAsia="SimHei"/>
        </w:rPr>
      </w:pPr>
      <w:r w:rsidRPr="009F406B">
        <w:rPr>
          <w:rFonts w:eastAsia="SimHei"/>
        </w:rPr>
        <w:t>6</w:t>
      </w:r>
      <w:r w:rsidR="00E44F83">
        <w:rPr>
          <w:rFonts w:eastAsia="SimHei"/>
        </w:rPr>
        <w:t>3.</w:t>
      </w:r>
      <w:r w:rsidRPr="009F406B">
        <w:rPr>
          <w:rFonts w:eastAsia="SimHei"/>
        </w:rPr>
        <w:t xml:space="preserve"> </w:t>
      </w:r>
      <w:r w:rsidR="009F406B" w:rsidRPr="009F406B">
        <w:rPr>
          <w:rFonts w:eastAsia="SimHei" w:hint="eastAsia"/>
        </w:rPr>
        <w:t xml:space="preserve"> </w:t>
      </w:r>
      <w:r w:rsidRPr="009F406B">
        <w:rPr>
          <w:rFonts w:eastAsia="SimHei" w:hint="eastAsia"/>
        </w:rPr>
        <w:t>委员会建议缔约国迅速和有效地实施《</w:t>
      </w:r>
      <w:r w:rsidRPr="009F406B">
        <w:rPr>
          <w:rFonts w:eastAsia="SimHei" w:hint="eastAsia"/>
        </w:rPr>
        <w:t>2002</w:t>
      </w:r>
      <w:r w:rsidRPr="009F406B">
        <w:rPr>
          <w:rFonts w:eastAsia="SimHei" w:hint="eastAsia"/>
        </w:rPr>
        <w:t>年儿童营养和母乳喂养法令》。</w:t>
      </w:r>
    </w:p>
    <w:p w:rsidR="00AC10AC" w:rsidRPr="00AC10AC" w:rsidRDefault="009F406B" w:rsidP="009F406B">
      <w:pPr>
        <w:pStyle w:val="H23GC"/>
      </w:pPr>
      <w:r>
        <w:rPr>
          <w:rFonts w:hint="eastAsia"/>
        </w:rPr>
        <w:tab/>
      </w:r>
      <w:r>
        <w:rPr>
          <w:rFonts w:hint="eastAsia"/>
        </w:rPr>
        <w:tab/>
      </w:r>
      <w:r w:rsidR="00AC10AC" w:rsidRPr="00AC10AC">
        <w:rPr>
          <w:rFonts w:hint="eastAsia"/>
        </w:rPr>
        <w:t>青少年保健</w:t>
      </w:r>
    </w:p>
    <w:p w:rsidR="00AC10AC" w:rsidRPr="00AC10AC" w:rsidRDefault="00AC10AC" w:rsidP="00AC10AC">
      <w:pPr>
        <w:pStyle w:val="SingleTxtGC"/>
      </w:pPr>
      <w:r w:rsidRPr="00AC10AC">
        <w:t>6</w:t>
      </w:r>
      <w:r w:rsidR="00E44F83">
        <w:t>4.</w:t>
      </w:r>
      <w:r w:rsidRPr="00AC10AC">
        <w:t xml:space="preserve"> </w:t>
      </w:r>
      <w:r w:rsidR="009F406B">
        <w:rPr>
          <w:rFonts w:hint="eastAsia"/>
        </w:rPr>
        <w:t xml:space="preserve"> </w:t>
      </w:r>
      <w:r w:rsidRPr="00AC10AC">
        <w:rPr>
          <w:rFonts w:hint="eastAsia"/>
        </w:rPr>
        <w:t>委员会关注的是</w:t>
      </w:r>
      <w:r w:rsidR="00E44F83">
        <w:rPr>
          <w:rFonts w:hint="eastAsia"/>
        </w:rPr>
        <w:t>：</w:t>
      </w:r>
      <w:r w:rsidRPr="00AC10AC">
        <w:rPr>
          <w:rFonts w:hint="eastAsia"/>
        </w:rPr>
        <w:t>青少年保健</w:t>
      </w:r>
      <w:r w:rsidR="00E44F83">
        <w:rPr>
          <w:rFonts w:hint="eastAsia"/>
        </w:rPr>
        <w:t>(</w:t>
      </w:r>
      <w:r w:rsidRPr="00AC10AC">
        <w:rPr>
          <w:rFonts w:hint="eastAsia"/>
        </w:rPr>
        <w:t>特别是青少年生殖卫生</w:t>
      </w:r>
      <w:r w:rsidR="00E44F83">
        <w:rPr>
          <w:rFonts w:hint="eastAsia"/>
        </w:rPr>
        <w:t>)</w:t>
      </w:r>
      <w:r w:rsidRPr="00AC10AC">
        <w:rPr>
          <w:rFonts w:hint="eastAsia"/>
        </w:rPr>
        <w:t>的观念仍然没有被巴基斯坦社会所接受。委员会对于以下情况仍然感到关切</w:t>
      </w:r>
      <w:r w:rsidR="00E44F83">
        <w:rPr>
          <w:rFonts w:hint="eastAsia"/>
        </w:rPr>
        <w:t>：</w:t>
      </w:r>
      <w:r w:rsidRPr="00AC10AC">
        <w:rPr>
          <w:rFonts w:hint="eastAsia"/>
        </w:rPr>
        <w:t>缺少关于性和生殖健康的咨询和服务</w:t>
      </w:r>
      <w:r w:rsidR="00E44F83">
        <w:rPr>
          <w:rFonts w:hint="eastAsia"/>
        </w:rPr>
        <w:t>，</w:t>
      </w:r>
      <w:r w:rsidRPr="00AC10AC">
        <w:rPr>
          <w:rFonts w:hint="eastAsia"/>
        </w:rPr>
        <w:t>特别是在农村地区</w:t>
      </w:r>
      <w:r w:rsidR="00E44F83">
        <w:rPr>
          <w:rFonts w:hint="eastAsia"/>
        </w:rPr>
        <w:t>；</w:t>
      </w:r>
      <w:r w:rsidRPr="00AC10AC">
        <w:rPr>
          <w:rFonts w:hint="eastAsia"/>
        </w:rPr>
        <w:t>由于很少采取避孕措施而导致大量的堕胎。委员会关切地注意到</w:t>
      </w:r>
      <w:r w:rsidR="00E44F83">
        <w:rPr>
          <w:rFonts w:hint="eastAsia"/>
        </w:rPr>
        <w:t>，</w:t>
      </w:r>
      <w:r w:rsidRPr="00AC10AC">
        <w:rPr>
          <w:rFonts w:hint="eastAsia"/>
        </w:rPr>
        <w:t>违法堕胎是产妇死亡的一个重要原因。</w:t>
      </w:r>
    </w:p>
    <w:p w:rsidR="00AC10AC" w:rsidRPr="00833E71" w:rsidRDefault="00AC10AC" w:rsidP="00AC10AC">
      <w:pPr>
        <w:pStyle w:val="SingleTxtGC"/>
      </w:pPr>
      <w:r w:rsidRPr="00833E71">
        <w:t>6</w:t>
      </w:r>
      <w:r w:rsidR="00E44F83">
        <w:t>5.</w:t>
      </w:r>
      <w:r w:rsidRPr="00833E71">
        <w:t xml:space="preserve"> </w:t>
      </w:r>
      <w:r w:rsidR="006D4BF1" w:rsidRPr="00833E71">
        <w:rPr>
          <w:rFonts w:hint="eastAsia"/>
        </w:rPr>
        <w:t xml:space="preserve"> </w:t>
      </w:r>
      <w:r w:rsidRPr="00833E71">
        <w:rPr>
          <w:rFonts w:hint="eastAsia"/>
        </w:rPr>
        <w:t>委员会建议缔约国</w:t>
      </w:r>
      <w:r w:rsidR="00E44F83">
        <w:rPr>
          <w:rFonts w:hint="eastAsia"/>
        </w:rPr>
        <w:t>，</w:t>
      </w:r>
      <w:r w:rsidRPr="00833E71">
        <w:rPr>
          <w:rFonts w:hint="eastAsia"/>
        </w:rPr>
        <w:t>考虑委员会就《儿童权利公约》所涉的青少年保健和发展问题提出的</w:t>
      </w:r>
      <w:r w:rsidRPr="00833E71">
        <w:rPr>
          <w:rFonts w:hint="eastAsia"/>
        </w:rPr>
        <w:t>2003</w:t>
      </w:r>
      <w:r w:rsidRPr="00833E71">
        <w:rPr>
          <w:rFonts w:hint="eastAsia"/>
        </w:rPr>
        <w:t>年第</w:t>
      </w:r>
      <w:r w:rsidRPr="00833E71">
        <w:rPr>
          <w:rFonts w:hint="eastAsia"/>
        </w:rPr>
        <w:t>4</w:t>
      </w:r>
      <w:r w:rsidRPr="00833E71">
        <w:rPr>
          <w:rFonts w:hint="eastAsia"/>
        </w:rPr>
        <w:t>号一般性评论</w:t>
      </w:r>
      <w:r w:rsidR="00E44F83">
        <w:rPr>
          <w:rFonts w:hint="eastAsia"/>
        </w:rPr>
        <w:t>，</w:t>
      </w:r>
      <w:r w:rsidRPr="00833E71">
        <w:rPr>
          <w:rFonts w:hint="eastAsia"/>
        </w:rPr>
        <w:t>加紧努力在青少年保健领域中提供更多的计划和秘密服务</w:t>
      </w:r>
      <w:r w:rsidR="00E44F83">
        <w:rPr>
          <w:rFonts w:hint="eastAsia"/>
        </w:rPr>
        <w:t>，</w:t>
      </w:r>
      <w:r w:rsidRPr="00833E71">
        <w:rPr>
          <w:rFonts w:hint="eastAsia"/>
        </w:rPr>
        <w:t>同时通过有关这个问题的研究以及其他途径取得关于青少年保健问题的有效数据。委员会还建议缔约国</w:t>
      </w:r>
      <w:r w:rsidR="00E44F83">
        <w:rPr>
          <w:rFonts w:hint="eastAsia"/>
        </w:rPr>
        <w:t>，</w:t>
      </w:r>
      <w:r w:rsidRPr="00833E71">
        <w:rPr>
          <w:rFonts w:hint="eastAsia"/>
        </w:rPr>
        <w:t>制定明确的政策</w:t>
      </w:r>
      <w:r w:rsidR="00E44F83">
        <w:rPr>
          <w:rFonts w:hint="eastAsia"/>
        </w:rPr>
        <w:t>，</w:t>
      </w:r>
      <w:r w:rsidRPr="00833E71">
        <w:rPr>
          <w:rFonts w:hint="eastAsia"/>
        </w:rPr>
        <w:t>并且在可能的情况下</w:t>
      </w:r>
      <w:r w:rsidR="00E44F83">
        <w:rPr>
          <w:rFonts w:hint="eastAsia"/>
        </w:rPr>
        <w:t>，</w:t>
      </w:r>
      <w:r w:rsidRPr="00833E71">
        <w:rPr>
          <w:rFonts w:hint="eastAsia"/>
        </w:rPr>
        <w:t>就青少年保健问题</w:t>
      </w:r>
      <w:r w:rsidR="00E44F83">
        <w:rPr>
          <w:rFonts w:hint="eastAsia"/>
        </w:rPr>
        <w:t>，</w:t>
      </w:r>
      <w:r w:rsidRPr="00833E71">
        <w:rPr>
          <w:rFonts w:hint="eastAsia"/>
        </w:rPr>
        <w:t>特别是早婚、怀孕以及药物的有害影响</w:t>
      </w:r>
      <w:r w:rsidR="00E44F83">
        <w:rPr>
          <w:rFonts w:hint="eastAsia"/>
        </w:rPr>
        <w:t>，</w:t>
      </w:r>
      <w:r w:rsidRPr="00833E71">
        <w:rPr>
          <w:rFonts w:hint="eastAsia"/>
        </w:rPr>
        <w:t>制定法律。委员会建议缔约国</w:t>
      </w:r>
      <w:r w:rsidR="00E44F83">
        <w:rPr>
          <w:rFonts w:hint="eastAsia"/>
        </w:rPr>
        <w:t>，</w:t>
      </w:r>
      <w:r w:rsidRPr="00833E71">
        <w:rPr>
          <w:rFonts w:hint="eastAsia"/>
        </w:rPr>
        <w:t>提供关于生殖卫生和计划生育的信息</w:t>
      </w:r>
      <w:r w:rsidR="00E44F83">
        <w:rPr>
          <w:rFonts w:hint="eastAsia"/>
        </w:rPr>
        <w:t>，</w:t>
      </w:r>
      <w:r w:rsidRPr="00833E71">
        <w:rPr>
          <w:rFonts w:hint="eastAsia"/>
        </w:rPr>
        <w:t>以便改进在这些领域中的做法</w:t>
      </w:r>
      <w:r w:rsidR="00E44F83">
        <w:rPr>
          <w:rFonts w:hint="eastAsia"/>
        </w:rPr>
        <w:t>，</w:t>
      </w:r>
      <w:r w:rsidRPr="00833E71">
        <w:rPr>
          <w:rFonts w:hint="eastAsia"/>
        </w:rPr>
        <w:t>其中包括避免将堕胎作为计划生育的一种办法。</w:t>
      </w:r>
    </w:p>
    <w:p w:rsidR="00AC10AC" w:rsidRPr="00AC10AC" w:rsidRDefault="006D4BF1" w:rsidP="006D4BF1">
      <w:pPr>
        <w:pStyle w:val="H23GC"/>
      </w:pPr>
      <w:r>
        <w:rPr>
          <w:rFonts w:hint="eastAsia"/>
        </w:rPr>
        <w:tab/>
      </w:r>
      <w:r>
        <w:rPr>
          <w:rFonts w:hint="eastAsia"/>
        </w:rPr>
        <w:tab/>
      </w:r>
      <w:r w:rsidR="00AC10AC" w:rsidRPr="00AC10AC">
        <w:rPr>
          <w:rFonts w:hint="eastAsia"/>
        </w:rPr>
        <w:t>滥用药物</w:t>
      </w:r>
    </w:p>
    <w:p w:rsidR="00AC10AC" w:rsidRPr="00AC10AC" w:rsidRDefault="00AC10AC" w:rsidP="00AC10AC">
      <w:pPr>
        <w:pStyle w:val="SingleTxtGC"/>
      </w:pPr>
      <w:r w:rsidRPr="00AC10AC">
        <w:t>6</w:t>
      </w:r>
      <w:r w:rsidR="00E44F83">
        <w:t>6.</w:t>
      </w:r>
      <w:r w:rsidRPr="00AC10AC">
        <w:t xml:space="preserve"> </w:t>
      </w:r>
      <w:r w:rsidR="006D4BF1">
        <w:rPr>
          <w:rFonts w:hint="eastAsia"/>
        </w:rPr>
        <w:t xml:space="preserve"> </w:t>
      </w:r>
      <w:r w:rsidRPr="00AC10AC">
        <w:rPr>
          <w:rFonts w:hint="eastAsia"/>
        </w:rPr>
        <w:t>有信息显示</w:t>
      </w:r>
      <w:r w:rsidR="00E44F83">
        <w:rPr>
          <w:rFonts w:hint="eastAsia"/>
        </w:rPr>
        <w:t>，</w:t>
      </w:r>
      <w:r w:rsidRPr="00AC10AC">
        <w:rPr>
          <w:rFonts w:hint="eastAsia"/>
        </w:rPr>
        <w:t>青少年滥用药物的情况更趋严重</w:t>
      </w:r>
      <w:r w:rsidR="00E44F83">
        <w:rPr>
          <w:rFonts w:hint="eastAsia"/>
        </w:rPr>
        <w:t>，</w:t>
      </w:r>
      <w:r w:rsidRPr="00AC10AC">
        <w:rPr>
          <w:rFonts w:hint="eastAsia"/>
        </w:rPr>
        <w:t>处于最弱势和最不利地位的青少年尤其如此</w:t>
      </w:r>
      <w:r w:rsidR="00E44F83">
        <w:rPr>
          <w:rFonts w:hint="eastAsia"/>
        </w:rPr>
        <w:t>；</w:t>
      </w:r>
      <w:r w:rsidRPr="00AC10AC">
        <w:rPr>
          <w:rFonts w:hint="eastAsia"/>
        </w:rPr>
        <w:t>委员会对此感到关切。</w:t>
      </w:r>
    </w:p>
    <w:p w:rsidR="00AC10AC" w:rsidRPr="006D4BF1" w:rsidRDefault="00AC10AC" w:rsidP="00AC10AC">
      <w:pPr>
        <w:pStyle w:val="SingleTxtGC"/>
        <w:rPr>
          <w:rFonts w:eastAsia="SimHei"/>
        </w:rPr>
      </w:pPr>
      <w:r w:rsidRPr="006D4BF1">
        <w:rPr>
          <w:rFonts w:eastAsia="SimHei"/>
        </w:rPr>
        <w:t>6</w:t>
      </w:r>
      <w:r w:rsidR="00E44F83">
        <w:rPr>
          <w:rFonts w:eastAsia="SimHei"/>
        </w:rPr>
        <w:t>7.</w:t>
      </w:r>
      <w:r w:rsidRPr="006D4BF1">
        <w:rPr>
          <w:rFonts w:eastAsia="SimHei"/>
        </w:rPr>
        <w:t xml:space="preserve"> </w:t>
      </w:r>
      <w:r w:rsidR="006D4BF1" w:rsidRPr="006D4BF1">
        <w:rPr>
          <w:rFonts w:eastAsia="SimHei" w:hint="eastAsia"/>
        </w:rPr>
        <w:t xml:space="preserve"> </w:t>
      </w:r>
      <w:r w:rsidRPr="006D4BF1">
        <w:rPr>
          <w:rFonts w:eastAsia="SimHei" w:hint="eastAsia"/>
        </w:rPr>
        <w:t>委员会建议缔约国</w:t>
      </w:r>
      <w:r w:rsidR="00E44F83">
        <w:rPr>
          <w:rFonts w:eastAsia="SimHei" w:hint="eastAsia"/>
        </w:rPr>
        <w:t>，</w:t>
      </w:r>
      <w:r w:rsidRPr="006D4BF1">
        <w:rPr>
          <w:rFonts w:eastAsia="SimHei" w:hint="eastAsia"/>
        </w:rPr>
        <w:t>制定关于预防和制止青少年滥用药物的全面政策</w:t>
      </w:r>
      <w:r w:rsidR="00E44F83">
        <w:rPr>
          <w:rFonts w:eastAsia="SimHei" w:hint="eastAsia"/>
        </w:rPr>
        <w:t>，</w:t>
      </w:r>
      <w:r w:rsidRPr="006D4BF1">
        <w:rPr>
          <w:rFonts w:eastAsia="SimHei" w:hint="eastAsia"/>
        </w:rPr>
        <w:t>同时在有需要的情况下向滥用药物的青少年提供康复援助。</w:t>
      </w:r>
    </w:p>
    <w:p w:rsidR="00AC10AC" w:rsidRPr="00AC10AC" w:rsidRDefault="006D4BF1" w:rsidP="006D4BF1">
      <w:pPr>
        <w:pStyle w:val="H23GC"/>
      </w:pPr>
      <w:r>
        <w:rPr>
          <w:rFonts w:hint="eastAsia"/>
        </w:rPr>
        <w:tab/>
      </w:r>
      <w:r>
        <w:rPr>
          <w:rFonts w:hint="eastAsia"/>
        </w:rPr>
        <w:tab/>
      </w:r>
      <w:r w:rsidR="00AC10AC" w:rsidRPr="00AC10AC">
        <w:rPr>
          <w:rFonts w:hint="eastAsia"/>
        </w:rPr>
        <w:t>有害的传统做法</w:t>
      </w:r>
    </w:p>
    <w:p w:rsidR="00AC10AC" w:rsidRPr="00AC10AC" w:rsidRDefault="00AC10AC" w:rsidP="00AC10AC">
      <w:pPr>
        <w:pStyle w:val="SingleTxtGC"/>
      </w:pPr>
      <w:r w:rsidRPr="00AC10AC">
        <w:t>6</w:t>
      </w:r>
      <w:r w:rsidR="00E44F83">
        <w:t>8.</w:t>
      </w:r>
      <w:r w:rsidRPr="00AC10AC">
        <w:t xml:space="preserve"> </w:t>
      </w:r>
      <w:r w:rsidR="006D4BF1">
        <w:rPr>
          <w:rFonts w:hint="eastAsia"/>
        </w:rPr>
        <w:t xml:space="preserve"> </w:t>
      </w:r>
      <w:r w:rsidRPr="00AC10AC">
        <w:rPr>
          <w:rFonts w:hint="eastAsia"/>
        </w:rPr>
        <w:t>委员会欢迎缔约国通过了新的法律和修正案以及加强了对于妇女的保护</w:t>
      </w:r>
      <w:r w:rsidR="00E44F83">
        <w:rPr>
          <w:rFonts w:hint="eastAsia"/>
        </w:rPr>
        <w:t>，</w:t>
      </w:r>
      <w:r w:rsidRPr="00AC10AC">
        <w:rPr>
          <w:rFonts w:hint="eastAsia"/>
        </w:rPr>
        <w:t>使她们免遭暴力和有害传统做法</w:t>
      </w:r>
      <w:r w:rsidR="00E44F83">
        <w:rPr>
          <w:rFonts w:hint="eastAsia"/>
        </w:rPr>
        <w:t>(</w:t>
      </w:r>
      <w:r w:rsidRPr="00AC10AC">
        <w:rPr>
          <w:rFonts w:hint="eastAsia"/>
        </w:rPr>
        <w:t>包括换婚</w:t>
      </w:r>
      <w:r w:rsidR="00E44F83">
        <w:t>(</w:t>
      </w:r>
      <w:r w:rsidRPr="00AC10AC">
        <w:t>Vani</w:t>
      </w:r>
      <w:r w:rsidRPr="00AC10AC">
        <w:rPr>
          <w:rFonts w:hint="eastAsia"/>
        </w:rPr>
        <w:t>和</w:t>
      </w:r>
      <w:r w:rsidRPr="00AC10AC">
        <w:t>Swara</w:t>
      </w:r>
      <w:r w:rsidR="00E44F83">
        <w:rPr>
          <w:rFonts w:hint="eastAsia"/>
        </w:rPr>
        <w:t>)</w:t>
      </w:r>
      <w:r w:rsidRPr="00AC10AC">
        <w:rPr>
          <w:rFonts w:hint="eastAsia"/>
        </w:rPr>
        <w:t>、对着“古兰经”发誓终身不嫁以及</w:t>
      </w:r>
      <w:r w:rsidRPr="00AC10AC">
        <w:t>zina</w:t>
      </w:r>
      <w:r w:rsidRPr="00AC10AC">
        <w:rPr>
          <w:rFonts w:hint="eastAsia"/>
        </w:rPr>
        <w:t>判决</w:t>
      </w:r>
      <w:r w:rsidR="00E44F83">
        <w:rPr>
          <w:rFonts w:hint="eastAsia"/>
        </w:rPr>
        <w:t>)</w:t>
      </w:r>
      <w:r w:rsidRPr="00AC10AC">
        <w:rPr>
          <w:rFonts w:hint="eastAsia"/>
        </w:rPr>
        <w:t>的迫害</w:t>
      </w:r>
      <w:r w:rsidR="00E44F83">
        <w:rPr>
          <w:rFonts w:hint="eastAsia"/>
        </w:rPr>
        <w:t>，</w:t>
      </w:r>
      <w:r w:rsidRPr="00AC10AC">
        <w:rPr>
          <w:rFonts w:hint="eastAsia"/>
        </w:rPr>
        <w:t>但是委员会还是对世俗法律未能管治所有地区</w:t>
      </w:r>
      <w:r w:rsidR="00E44F83">
        <w:rPr>
          <w:rFonts w:hint="eastAsia"/>
        </w:rPr>
        <w:t>，</w:t>
      </w:r>
      <w:r w:rsidRPr="00AC10AC">
        <w:rPr>
          <w:rFonts w:hint="eastAsia"/>
        </w:rPr>
        <w:t>而且也无法在所有情况下都获得执行的情况感到关注。此外</w:t>
      </w:r>
      <w:r w:rsidR="00E44F83">
        <w:rPr>
          <w:rFonts w:hint="eastAsia"/>
        </w:rPr>
        <w:t>，</w:t>
      </w:r>
      <w:r w:rsidRPr="00AC10AC">
        <w:rPr>
          <w:rFonts w:hint="eastAsia"/>
        </w:rPr>
        <w:t>委员会还对以下情况感到关切</w:t>
      </w:r>
      <w:r w:rsidR="00E44F83">
        <w:rPr>
          <w:rFonts w:hint="eastAsia"/>
        </w:rPr>
        <w:t>：</w:t>
      </w:r>
      <w:r w:rsidRPr="00AC10AC">
        <w:rPr>
          <w:rFonts w:hint="eastAsia"/>
        </w:rPr>
        <w:t>顽固存在的不人道习俗和仪式</w:t>
      </w:r>
      <w:r w:rsidR="00E44F83">
        <w:rPr>
          <w:rFonts w:hint="eastAsia"/>
        </w:rPr>
        <w:t>(</w:t>
      </w:r>
      <w:r w:rsidRPr="00AC10AC">
        <w:rPr>
          <w:rFonts w:hint="eastAsia"/>
        </w:rPr>
        <w:t>例如</w:t>
      </w:r>
      <w:r w:rsidR="00E44F83">
        <w:rPr>
          <w:rFonts w:hint="eastAsia"/>
        </w:rPr>
        <w:t>：</w:t>
      </w:r>
      <w:r w:rsidRPr="00AC10AC">
        <w:rPr>
          <w:rFonts w:hint="eastAsia"/>
        </w:rPr>
        <w:t>谋杀、烧死、浓酸泼身、砍断手脚、剥去衣服以及性骚扰</w:t>
      </w:r>
      <w:r w:rsidR="00E44F83">
        <w:rPr>
          <w:rFonts w:hint="eastAsia"/>
        </w:rPr>
        <w:t>)</w:t>
      </w:r>
      <w:r w:rsidRPr="00AC10AC">
        <w:rPr>
          <w:rFonts w:hint="eastAsia"/>
        </w:rPr>
        <w:t>使得女孩健康受损</w:t>
      </w:r>
      <w:r w:rsidR="00E44F83">
        <w:rPr>
          <w:rFonts w:hint="eastAsia"/>
        </w:rPr>
        <w:t>，</w:t>
      </w:r>
      <w:r w:rsidRPr="00AC10AC">
        <w:rPr>
          <w:rFonts w:hint="eastAsia"/>
        </w:rPr>
        <w:t>遭受残忍待遇</w:t>
      </w:r>
      <w:r w:rsidR="00E44F83">
        <w:rPr>
          <w:rFonts w:hint="eastAsia"/>
        </w:rPr>
        <w:t>，</w:t>
      </w:r>
      <w:r w:rsidRPr="00AC10AC">
        <w:rPr>
          <w:rFonts w:hint="eastAsia"/>
        </w:rPr>
        <w:t>甚至生命受到威胁</w:t>
      </w:r>
      <w:r w:rsidR="00E44F83">
        <w:rPr>
          <w:rFonts w:hint="eastAsia"/>
        </w:rPr>
        <w:t>，</w:t>
      </w:r>
      <w:r w:rsidRPr="00AC10AC">
        <w:rPr>
          <w:rFonts w:hint="eastAsia"/>
        </w:rPr>
        <w:t>从而处于极不安全的地位。</w:t>
      </w:r>
    </w:p>
    <w:p w:rsidR="00AC10AC" w:rsidRPr="006D4BF1" w:rsidRDefault="00AC10AC" w:rsidP="00AC10AC">
      <w:pPr>
        <w:pStyle w:val="SingleTxtGC"/>
        <w:rPr>
          <w:rFonts w:eastAsia="SimHei"/>
        </w:rPr>
      </w:pPr>
      <w:r w:rsidRPr="006D4BF1">
        <w:rPr>
          <w:rFonts w:eastAsia="SimHei"/>
        </w:rPr>
        <w:t>6</w:t>
      </w:r>
      <w:r w:rsidR="00E44F83">
        <w:rPr>
          <w:rFonts w:eastAsia="SimHei"/>
        </w:rPr>
        <w:t>9.</w:t>
      </w:r>
      <w:r w:rsidRPr="006D4BF1">
        <w:rPr>
          <w:rFonts w:eastAsia="SimHei"/>
        </w:rPr>
        <w:t xml:space="preserve"> </w:t>
      </w:r>
      <w:r w:rsidR="006D4BF1" w:rsidRPr="006D4BF1">
        <w:rPr>
          <w:rFonts w:eastAsia="SimHei" w:hint="eastAsia"/>
        </w:rPr>
        <w:t xml:space="preserve"> </w:t>
      </w:r>
      <w:r w:rsidRPr="006D4BF1">
        <w:rPr>
          <w:rFonts w:eastAsia="SimHei" w:hint="eastAsia"/>
        </w:rPr>
        <w:t>委员会建议缔约国</w:t>
      </w:r>
      <w:r w:rsidR="00E44F83">
        <w:rPr>
          <w:rFonts w:eastAsia="SimHei" w:hint="eastAsia"/>
        </w:rPr>
        <w:t>，</w:t>
      </w:r>
      <w:r w:rsidRPr="006D4BF1">
        <w:rPr>
          <w:rFonts w:eastAsia="SimHei" w:hint="eastAsia"/>
        </w:rPr>
        <w:t>作为一项紧急事项</w:t>
      </w:r>
      <w:r w:rsidR="00E44F83">
        <w:rPr>
          <w:rFonts w:eastAsia="SimHei" w:hint="eastAsia"/>
        </w:rPr>
        <w:t>：</w:t>
      </w:r>
    </w:p>
    <w:p w:rsidR="00AC10AC" w:rsidRPr="00EC32BE" w:rsidRDefault="00AC10AC" w:rsidP="006D4BF1">
      <w:pPr>
        <w:pStyle w:val="SingleTxtGC"/>
        <w:numPr>
          <w:ilvl w:val="0"/>
          <w:numId w:val="17"/>
        </w:numPr>
        <w:rPr>
          <w:rFonts w:eastAsia="SimHei"/>
        </w:rPr>
      </w:pPr>
      <w:r w:rsidRPr="00EC32BE">
        <w:rPr>
          <w:rFonts w:eastAsia="SimHei" w:hint="eastAsia"/>
        </w:rPr>
        <w:t>在整个国家实施《</w:t>
      </w:r>
      <w:r w:rsidRPr="00EC32BE">
        <w:rPr>
          <w:rFonts w:eastAsia="SimHei" w:hint="eastAsia"/>
        </w:rPr>
        <w:t>2004</w:t>
      </w:r>
      <w:r w:rsidRPr="00EC32BE">
        <w:rPr>
          <w:rFonts w:eastAsia="SimHei" w:hint="eastAsia"/>
        </w:rPr>
        <w:t>年刑法修正案》以及《</w:t>
      </w:r>
      <w:r w:rsidRPr="00EC32BE">
        <w:rPr>
          <w:rFonts w:eastAsia="SimHei" w:hint="eastAsia"/>
        </w:rPr>
        <w:t>2006</w:t>
      </w:r>
      <w:r w:rsidRPr="00EC32BE">
        <w:rPr>
          <w:rFonts w:eastAsia="SimHei" w:hint="eastAsia"/>
        </w:rPr>
        <w:t>年保护妇女法》</w:t>
      </w:r>
      <w:r w:rsidR="00E44F83">
        <w:rPr>
          <w:rFonts w:eastAsia="SimHei" w:hint="eastAsia"/>
        </w:rPr>
        <w:t>(</w:t>
      </w:r>
      <w:r w:rsidRPr="00EC32BE">
        <w:rPr>
          <w:rFonts w:eastAsia="SimHei" w:hint="eastAsia"/>
        </w:rPr>
        <w:t>刑法修正案</w:t>
      </w:r>
      <w:r w:rsidR="00E44F83">
        <w:rPr>
          <w:rFonts w:eastAsia="SimHei" w:hint="eastAsia"/>
        </w:rPr>
        <w:t>)</w:t>
      </w:r>
      <w:r w:rsidR="00E44F83">
        <w:rPr>
          <w:rFonts w:eastAsia="SimHei" w:hint="eastAsia"/>
        </w:rPr>
        <w:t>，</w:t>
      </w:r>
      <w:r w:rsidRPr="00EC32BE">
        <w:rPr>
          <w:rFonts w:eastAsia="SimHei" w:hint="eastAsia"/>
        </w:rPr>
        <w:t>对于有害于儿童健康、生存和发展的做法开展系统调查</w:t>
      </w:r>
      <w:r w:rsidR="00E44F83">
        <w:rPr>
          <w:rFonts w:eastAsia="SimHei" w:hint="eastAsia"/>
        </w:rPr>
        <w:t>，</w:t>
      </w:r>
      <w:r w:rsidRPr="00EC32BE">
        <w:rPr>
          <w:rFonts w:eastAsia="SimHei" w:hint="eastAsia"/>
        </w:rPr>
        <w:t>将肇事者绳之以法</w:t>
      </w:r>
      <w:r w:rsidR="00E44F83">
        <w:rPr>
          <w:rFonts w:eastAsia="SimHei" w:hint="eastAsia"/>
        </w:rPr>
        <w:t>，</w:t>
      </w:r>
      <w:r w:rsidRPr="00EC32BE">
        <w:rPr>
          <w:rFonts w:eastAsia="SimHei" w:hint="eastAsia"/>
        </w:rPr>
        <w:t>同时为受害者身体与心理的康复和重新融入社会提供充分的服务</w:t>
      </w:r>
      <w:r w:rsidR="00E44F83">
        <w:rPr>
          <w:rFonts w:eastAsia="SimHei" w:hint="eastAsia"/>
        </w:rPr>
        <w:t>；</w:t>
      </w:r>
    </w:p>
    <w:p w:rsidR="00AC10AC" w:rsidRPr="00EC32BE" w:rsidRDefault="00AC10AC" w:rsidP="006D4BF1">
      <w:pPr>
        <w:pStyle w:val="SingleTxtGC"/>
        <w:numPr>
          <w:ilvl w:val="0"/>
          <w:numId w:val="17"/>
        </w:numPr>
        <w:rPr>
          <w:rFonts w:eastAsia="SimHei"/>
        </w:rPr>
      </w:pPr>
      <w:r w:rsidRPr="00EC32BE">
        <w:rPr>
          <w:rFonts w:eastAsia="SimHei" w:hint="eastAsia"/>
        </w:rPr>
        <w:t>采取立法和提高认识方面的措施</w:t>
      </w:r>
      <w:r w:rsidR="00E44F83">
        <w:rPr>
          <w:rFonts w:eastAsia="SimHei" w:hint="eastAsia"/>
        </w:rPr>
        <w:t>，</w:t>
      </w:r>
      <w:r w:rsidRPr="00EC32BE">
        <w:rPr>
          <w:rFonts w:eastAsia="SimHei" w:hint="eastAsia"/>
        </w:rPr>
        <w:t>禁止和根除所有有害于儿童身心健康的做法</w:t>
      </w:r>
      <w:r w:rsidR="00E44F83">
        <w:rPr>
          <w:rFonts w:eastAsia="SimHei" w:hint="eastAsia"/>
        </w:rPr>
        <w:t>；</w:t>
      </w:r>
    </w:p>
    <w:p w:rsidR="00AC10AC" w:rsidRPr="00AC10AC" w:rsidRDefault="00AC10AC" w:rsidP="006D4BF1">
      <w:pPr>
        <w:pStyle w:val="SingleTxtGC"/>
        <w:numPr>
          <w:ilvl w:val="0"/>
          <w:numId w:val="17"/>
        </w:numPr>
      </w:pPr>
      <w:r w:rsidRPr="00EC32BE">
        <w:rPr>
          <w:rFonts w:eastAsia="SimHei" w:hint="eastAsia"/>
        </w:rPr>
        <w:t>加强其有宗教领导人、信徒和一般公众参加的宣传运动</w:t>
      </w:r>
      <w:r w:rsidR="00E44F83">
        <w:rPr>
          <w:rFonts w:eastAsia="SimHei" w:hint="eastAsia"/>
        </w:rPr>
        <w:t>，</w:t>
      </w:r>
      <w:r w:rsidRPr="00EC32BE">
        <w:rPr>
          <w:rFonts w:eastAsia="SimHei" w:hint="eastAsia"/>
        </w:rPr>
        <w:t>以改变负面的传统态度</w:t>
      </w:r>
      <w:r w:rsidR="00E44F83">
        <w:rPr>
          <w:rFonts w:eastAsia="SimHei" w:hint="eastAsia"/>
        </w:rPr>
        <w:t>，</w:t>
      </w:r>
      <w:r w:rsidRPr="00EC32BE">
        <w:rPr>
          <w:rFonts w:eastAsia="SimHei" w:hint="eastAsia"/>
        </w:rPr>
        <w:t>同时反对有害做法</w:t>
      </w:r>
      <w:r w:rsidR="00E44F83">
        <w:rPr>
          <w:rFonts w:eastAsia="SimHei" w:hint="eastAsia"/>
        </w:rPr>
        <w:t>(</w:t>
      </w:r>
      <w:r w:rsidRPr="00EC32BE">
        <w:rPr>
          <w:rFonts w:eastAsia="SimHei" w:hint="eastAsia"/>
        </w:rPr>
        <w:t>尤其是在农村地区和部落地区</w:t>
      </w:r>
      <w:r w:rsidR="00E44F83">
        <w:rPr>
          <w:rFonts w:eastAsia="SimHei" w:hint="eastAsia"/>
        </w:rPr>
        <w:t>)</w:t>
      </w:r>
      <w:r w:rsidRPr="00EC32BE">
        <w:rPr>
          <w:rFonts w:eastAsia="SimHei" w:hint="eastAsia"/>
        </w:rPr>
        <w:t>。</w:t>
      </w:r>
    </w:p>
    <w:p w:rsidR="00AC10AC" w:rsidRPr="00AC10AC" w:rsidRDefault="00AC10AC" w:rsidP="00AC10AC">
      <w:pPr>
        <w:pStyle w:val="SingleTxtGC"/>
      </w:pPr>
      <w:r w:rsidRPr="00AC10AC">
        <w:t>7</w:t>
      </w:r>
      <w:r w:rsidR="00E44F83">
        <w:t>0.</w:t>
      </w:r>
      <w:r w:rsidR="006D4BF1">
        <w:rPr>
          <w:rFonts w:hint="eastAsia"/>
        </w:rPr>
        <w:t xml:space="preserve"> </w:t>
      </w:r>
      <w:r w:rsidRPr="00AC10AC">
        <w:t xml:space="preserve"> </w:t>
      </w:r>
      <w:r w:rsidRPr="00AC10AC">
        <w:rPr>
          <w:rFonts w:hint="eastAsia"/>
        </w:rPr>
        <w:t>委员会欢迎缔约国在《国家儿童问题行动计划》以及《</w:t>
      </w:r>
      <w:r w:rsidRPr="00AC10AC">
        <w:rPr>
          <w:rFonts w:hint="eastAsia"/>
        </w:rPr>
        <w:t>2002</w:t>
      </w:r>
      <w:r w:rsidRPr="00AC10AC">
        <w:rPr>
          <w:rFonts w:hint="eastAsia"/>
        </w:rPr>
        <w:t>年妇女增权和发展问题国家政策》的框架内为解决早婚和强迫婚姻的问题而采取的措施。但是</w:t>
      </w:r>
      <w:r w:rsidR="00E44F83">
        <w:rPr>
          <w:rFonts w:hint="eastAsia"/>
        </w:rPr>
        <w:t>，</w:t>
      </w:r>
      <w:r w:rsidRPr="00AC10AC">
        <w:rPr>
          <w:rFonts w:hint="eastAsia"/>
        </w:rPr>
        <w:t>在缔约国内普遍存在早婚和强迫婚姻</w:t>
      </w:r>
      <w:r w:rsidR="00E44F83">
        <w:rPr>
          <w:rFonts w:hint="eastAsia"/>
        </w:rPr>
        <w:t>，</w:t>
      </w:r>
      <w:r w:rsidRPr="00AC10AC">
        <w:rPr>
          <w:rFonts w:hint="eastAsia"/>
        </w:rPr>
        <w:t>而肇事者往往只受到宽大的或者象征性的处罚</w:t>
      </w:r>
      <w:r w:rsidR="00E44F83">
        <w:rPr>
          <w:rFonts w:hint="eastAsia"/>
        </w:rPr>
        <w:t>；</w:t>
      </w:r>
      <w:r w:rsidRPr="00AC10AC">
        <w:rPr>
          <w:rFonts w:hint="eastAsia"/>
        </w:rPr>
        <w:t>委员会对这种情况表示十分关注。</w:t>
      </w:r>
    </w:p>
    <w:p w:rsidR="00AC10AC" w:rsidRPr="006D4BF1" w:rsidRDefault="00AC10AC" w:rsidP="00AC10AC">
      <w:pPr>
        <w:pStyle w:val="SingleTxtGC"/>
        <w:rPr>
          <w:rFonts w:eastAsia="SimHei"/>
        </w:rPr>
      </w:pPr>
      <w:r w:rsidRPr="006D4BF1">
        <w:rPr>
          <w:rFonts w:eastAsia="SimHei"/>
        </w:rPr>
        <w:t>7</w:t>
      </w:r>
      <w:r w:rsidR="00E44F83">
        <w:rPr>
          <w:rFonts w:eastAsia="SimHei"/>
        </w:rPr>
        <w:t>1.</w:t>
      </w:r>
      <w:r w:rsidRPr="006D4BF1">
        <w:rPr>
          <w:rFonts w:eastAsia="SimHei"/>
        </w:rPr>
        <w:t xml:space="preserve"> </w:t>
      </w:r>
      <w:r w:rsidR="006D4BF1" w:rsidRPr="006D4BF1">
        <w:rPr>
          <w:rFonts w:eastAsia="SimHei" w:hint="eastAsia"/>
        </w:rPr>
        <w:t xml:space="preserve"> </w:t>
      </w:r>
      <w:r w:rsidRPr="006D4BF1">
        <w:rPr>
          <w:rFonts w:eastAsia="SimHei" w:hint="eastAsia"/>
        </w:rPr>
        <w:t>委员会建议缔约国</w:t>
      </w:r>
      <w:r w:rsidR="00E44F83">
        <w:rPr>
          <w:rFonts w:eastAsia="SimHei" w:hint="eastAsia"/>
        </w:rPr>
        <w:t>：</w:t>
      </w:r>
    </w:p>
    <w:p w:rsidR="00AC10AC" w:rsidRPr="006D4BF1" w:rsidRDefault="00AC10AC" w:rsidP="006D4BF1">
      <w:pPr>
        <w:pStyle w:val="SingleTxtGC"/>
        <w:numPr>
          <w:ilvl w:val="0"/>
          <w:numId w:val="18"/>
        </w:numPr>
        <w:rPr>
          <w:rFonts w:eastAsia="SimHei"/>
        </w:rPr>
      </w:pPr>
      <w:r w:rsidRPr="006D4BF1">
        <w:rPr>
          <w:rFonts w:eastAsia="SimHei" w:hint="eastAsia"/>
        </w:rPr>
        <w:t>加紧努力以有效实施《</w:t>
      </w:r>
      <w:r w:rsidRPr="006D4BF1">
        <w:rPr>
          <w:rFonts w:eastAsia="SimHei" w:hint="eastAsia"/>
        </w:rPr>
        <w:t>1929</w:t>
      </w:r>
      <w:r w:rsidRPr="006D4BF1">
        <w:rPr>
          <w:rFonts w:eastAsia="SimHei" w:hint="eastAsia"/>
        </w:rPr>
        <w:t>年儿童婚姻限制法》</w:t>
      </w:r>
      <w:r w:rsidR="00E44F83">
        <w:rPr>
          <w:rFonts w:eastAsia="SimHei" w:hint="eastAsia"/>
        </w:rPr>
        <w:t>，</w:t>
      </w:r>
      <w:r w:rsidRPr="006D4BF1">
        <w:rPr>
          <w:rFonts w:eastAsia="SimHei" w:hint="eastAsia"/>
        </w:rPr>
        <w:t>并且加以修订</w:t>
      </w:r>
      <w:r w:rsidR="00E44F83">
        <w:rPr>
          <w:rFonts w:eastAsia="SimHei" w:hint="eastAsia"/>
        </w:rPr>
        <w:t>，</w:t>
      </w:r>
      <w:r w:rsidRPr="006D4BF1">
        <w:rPr>
          <w:rFonts w:eastAsia="SimHei" w:hint="eastAsia"/>
        </w:rPr>
        <w:t>以便确保对于肇事者处以必要的惩罚</w:t>
      </w:r>
      <w:r w:rsidR="00E44F83">
        <w:rPr>
          <w:rFonts w:eastAsia="SimHei" w:hint="eastAsia"/>
        </w:rPr>
        <w:t>，</w:t>
      </w:r>
      <w:r w:rsidRPr="006D4BF1">
        <w:rPr>
          <w:rFonts w:eastAsia="SimHei" w:hint="eastAsia"/>
        </w:rPr>
        <w:t>并且将女孩的最低结婚年龄提高到</w:t>
      </w:r>
      <w:r w:rsidRPr="006D4BF1">
        <w:rPr>
          <w:rFonts w:eastAsia="SimHei" w:hint="eastAsia"/>
        </w:rPr>
        <w:t>18</w:t>
      </w:r>
      <w:r w:rsidRPr="006D4BF1">
        <w:rPr>
          <w:rFonts w:eastAsia="SimHei" w:hint="eastAsia"/>
        </w:rPr>
        <w:t>岁</w:t>
      </w:r>
      <w:r w:rsidR="00E44F83">
        <w:rPr>
          <w:rFonts w:eastAsia="SimHei" w:hint="eastAsia"/>
        </w:rPr>
        <w:t>；</w:t>
      </w:r>
    </w:p>
    <w:p w:rsidR="00AC10AC" w:rsidRPr="006D4BF1" w:rsidRDefault="00AC10AC" w:rsidP="006D4BF1">
      <w:pPr>
        <w:pStyle w:val="SingleTxtGC"/>
        <w:numPr>
          <w:ilvl w:val="0"/>
          <w:numId w:val="18"/>
        </w:numPr>
        <w:rPr>
          <w:rFonts w:eastAsia="SimHei"/>
        </w:rPr>
      </w:pPr>
      <w:r w:rsidRPr="006D4BF1">
        <w:rPr>
          <w:rFonts w:eastAsia="SimHei" w:hint="eastAsia"/>
        </w:rPr>
        <w:t>适当调查有关早婚和强迫婚姻的申诉</w:t>
      </w:r>
      <w:r w:rsidR="00E44F83">
        <w:rPr>
          <w:rFonts w:eastAsia="SimHei" w:hint="eastAsia"/>
        </w:rPr>
        <w:t>，</w:t>
      </w:r>
      <w:r w:rsidRPr="006D4BF1">
        <w:rPr>
          <w:rFonts w:eastAsia="SimHei" w:hint="eastAsia"/>
        </w:rPr>
        <w:t>向反抗这种婚姻的女孩和妇女提供必要的保护措施</w:t>
      </w:r>
      <w:r w:rsidR="00E44F83">
        <w:rPr>
          <w:rFonts w:eastAsia="SimHei" w:hint="eastAsia"/>
        </w:rPr>
        <w:t>，</w:t>
      </w:r>
      <w:r w:rsidRPr="006D4BF1">
        <w:rPr>
          <w:rFonts w:eastAsia="SimHei" w:hint="eastAsia"/>
        </w:rPr>
        <w:t>依法对肇事者提出起诉和给予惩罚</w:t>
      </w:r>
      <w:r w:rsidR="00E44F83">
        <w:rPr>
          <w:rFonts w:eastAsia="SimHei" w:hint="eastAsia"/>
        </w:rPr>
        <w:t>；</w:t>
      </w:r>
    </w:p>
    <w:p w:rsidR="00AC10AC" w:rsidRPr="00AC10AC" w:rsidRDefault="00AC10AC" w:rsidP="006D4BF1">
      <w:pPr>
        <w:pStyle w:val="SingleTxtGC"/>
        <w:numPr>
          <w:ilvl w:val="0"/>
          <w:numId w:val="18"/>
        </w:numPr>
      </w:pPr>
      <w:r w:rsidRPr="006D4BF1">
        <w:rPr>
          <w:rFonts w:eastAsia="SimHei" w:hint="eastAsia"/>
        </w:rPr>
        <w:t>处理家长因为贫困而强迫女儿早婚的问题</w:t>
      </w:r>
      <w:r w:rsidR="00E44F83">
        <w:rPr>
          <w:rFonts w:eastAsia="SimHei" w:hint="eastAsia"/>
        </w:rPr>
        <w:t>，</w:t>
      </w:r>
      <w:r w:rsidRPr="006D4BF1">
        <w:rPr>
          <w:rFonts w:eastAsia="SimHei" w:hint="eastAsia"/>
        </w:rPr>
        <w:t>并且继续开展关于早婚恶果的提高认识运动</w:t>
      </w:r>
      <w:r w:rsidR="00E44F83">
        <w:rPr>
          <w:rFonts w:eastAsia="SimHei" w:hint="eastAsia"/>
        </w:rPr>
        <w:t>，</w:t>
      </w:r>
      <w:r w:rsidRPr="006D4BF1">
        <w:rPr>
          <w:rFonts w:eastAsia="SimHei" w:hint="eastAsia"/>
        </w:rPr>
        <w:t>以便完全制止这种做法。</w:t>
      </w:r>
    </w:p>
    <w:p w:rsidR="00AC10AC" w:rsidRPr="00AC10AC" w:rsidRDefault="006D4BF1" w:rsidP="006D4BF1">
      <w:pPr>
        <w:pStyle w:val="H23GC"/>
      </w:pPr>
      <w:r>
        <w:rPr>
          <w:rFonts w:hint="eastAsia"/>
        </w:rPr>
        <w:tab/>
      </w:r>
      <w:r>
        <w:rPr>
          <w:rFonts w:hint="eastAsia"/>
        </w:rPr>
        <w:tab/>
      </w:r>
      <w:r w:rsidR="00AC10AC" w:rsidRPr="00AC10AC">
        <w:rPr>
          <w:rFonts w:hint="eastAsia"/>
        </w:rPr>
        <w:t>艾滋病毒</w:t>
      </w:r>
      <w:r w:rsidR="00E44F83">
        <w:rPr>
          <w:rFonts w:hint="eastAsia"/>
        </w:rPr>
        <w:t>/</w:t>
      </w:r>
      <w:r w:rsidR="00AC10AC" w:rsidRPr="00AC10AC">
        <w:rPr>
          <w:rFonts w:hint="eastAsia"/>
        </w:rPr>
        <w:t>艾滋病</w:t>
      </w:r>
    </w:p>
    <w:p w:rsidR="00AC10AC" w:rsidRPr="00AC10AC" w:rsidRDefault="00AC10AC" w:rsidP="00AC10AC">
      <w:pPr>
        <w:pStyle w:val="SingleTxtGC"/>
      </w:pPr>
      <w:r w:rsidRPr="00AC10AC">
        <w:t>7</w:t>
      </w:r>
      <w:r w:rsidR="00E44F83">
        <w:t>2.</w:t>
      </w:r>
      <w:r w:rsidRPr="00AC10AC">
        <w:t xml:space="preserve"> </w:t>
      </w:r>
      <w:r w:rsidR="006D4BF1">
        <w:rPr>
          <w:rFonts w:hint="eastAsia"/>
        </w:rPr>
        <w:t xml:space="preserve"> </w:t>
      </w:r>
      <w:r w:rsidRPr="00AC10AC">
        <w:rPr>
          <w:rFonts w:hint="eastAsia"/>
        </w:rPr>
        <w:t>委员会满意地注意到</w:t>
      </w:r>
      <w:r w:rsidR="00E44F83">
        <w:rPr>
          <w:rFonts w:hint="eastAsia"/>
        </w:rPr>
        <w:t>，</w:t>
      </w:r>
      <w:r w:rsidRPr="00AC10AC">
        <w:rPr>
          <w:rFonts w:hint="eastAsia"/>
        </w:rPr>
        <w:t>缔约国在保健方面十分重视防止艾滋病毒的感染。然而</w:t>
      </w:r>
      <w:r w:rsidR="00E44F83">
        <w:rPr>
          <w:rFonts w:hint="eastAsia"/>
        </w:rPr>
        <w:t>，</w:t>
      </w:r>
      <w:r w:rsidRPr="00AC10AC">
        <w:rPr>
          <w:rFonts w:hint="eastAsia"/>
        </w:rPr>
        <w:t>委员会对以下情况表示关切</w:t>
      </w:r>
      <w:r w:rsidR="00E44F83">
        <w:rPr>
          <w:rFonts w:hint="eastAsia"/>
        </w:rPr>
        <w:t>：</w:t>
      </w:r>
      <w:r w:rsidRPr="00AC10AC">
        <w:rPr>
          <w:rFonts w:hint="eastAsia"/>
        </w:rPr>
        <w:t>巴基斯坦目前正处于艾滋病毒</w:t>
      </w:r>
      <w:r w:rsidR="00E44F83">
        <w:rPr>
          <w:rFonts w:hint="eastAsia"/>
        </w:rPr>
        <w:t>/</w:t>
      </w:r>
      <w:r w:rsidRPr="00AC10AC">
        <w:rPr>
          <w:rFonts w:hint="eastAsia"/>
        </w:rPr>
        <w:t>艾滋病集中流行时期</w:t>
      </w:r>
      <w:r w:rsidR="00E44F83">
        <w:rPr>
          <w:rFonts w:hint="eastAsia"/>
        </w:rPr>
        <w:t>，</w:t>
      </w:r>
      <w:r w:rsidRPr="00AC10AC">
        <w:rPr>
          <w:rFonts w:hint="eastAsia"/>
        </w:rPr>
        <w:t>在某些高危人群中发病率已经超过</w:t>
      </w:r>
      <w:r w:rsidRPr="00AC10AC">
        <w:rPr>
          <w:rFonts w:hint="eastAsia"/>
        </w:rPr>
        <w:t>5</w:t>
      </w:r>
      <w:r w:rsidR="00E44F83">
        <w:rPr>
          <w:rFonts w:hint="eastAsia"/>
        </w:rPr>
        <w:t>%</w:t>
      </w:r>
      <w:r w:rsidRPr="00AC10AC">
        <w:rPr>
          <w:rFonts w:hint="eastAsia"/>
        </w:rPr>
        <w:t>。由于艾滋病毒</w:t>
      </w:r>
      <w:r w:rsidR="00E44F83">
        <w:rPr>
          <w:rFonts w:hint="eastAsia"/>
        </w:rPr>
        <w:t>/</w:t>
      </w:r>
      <w:r w:rsidRPr="00AC10AC">
        <w:rPr>
          <w:rFonts w:hint="eastAsia"/>
        </w:rPr>
        <w:t>艾滋病依然是缔约国内的一个在文化上和宗教上敏感的话题</w:t>
      </w:r>
      <w:r w:rsidR="00E44F83">
        <w:rPr>
          <w:rFonts w:hint="eastAsia"/>
        </w:rPr>
        <w:t>，</w:t>
      </w:r>
      <w:r w:rsidRPr="00AC10AC">
        <w:rPr>
          <w:rFonts w:hint="eastAsia"/>
        </w:rPr>
        <w:t>提高民众对于艾滋病毒</w:t>
      </w:r>
      <w:r w:rsidR="00E44F83">
        <w:rPr>
          <w:rFonts w:hint="eastAsia"/>
        </w:rPr>
        <w:t>/</w:t>
      </w:r>
      <w:r w:rsidRPr="00AC10AC">
        <w:rPr>
          <w:rFonts w:hint="eastAsia"/>
        </w:rPr>
        <w:t>艾滋病的传播渠道、治疗和预防措施的认识仍然富于挑战性。</w:t>
      </w:r>
    </w:p>
    <w:p w:rsidR="00AC10AC" w:rsidRPr="006D4BF1" w:rsidRDefault="00AC10AC" w:rsidP="00AC10AC">
      <w:pPr>
        <w:pStyle w:val="SingleTxtGC"/>
        <w:rPr>
          <w:rFonts w:eastAsia="SimHei"/>
        </w:rPr>
      </w:pPr>
      <w:r w:rsidRPr="006D4BF1">
        <w:rPr>
          <w:rFonts w:eastAsia="SimHei"/>
        </w:rPr>
        <w:t>7</w:t>
      </w:r>
      <w:r w:rsidR="00E44F83">
        <w:rPr>
          <w:rFonts w:eastAsia="SimHei"/>
        </w:rPr>
        <w:t>3.</w:t>
      </w:r>
      <w:r w:rsidRPr="006D4BF1">
        <w:rPr>
          <w:rFonts w:eastAsia="SimHei"/>
        </w:rPr>
        <w:t xml:space="preserve"> </w:t>
      </w:r>
      <w:r w:rsidR="006D4BF1" w:rsidRPr="006D4BF1">
        <w:rPr>
          <w:rFonts w:eastAsia="SimHei" w:hint="eastAsia"/>
        </w:rPr>
        <w:t xml:space="preserve"> </w:t>
      </w:r>
      <w:r w:rsidRPr="006D4BF1">
        <w:rPr>
          <w:rFonts w:eastAsia="SimHei" w:hint="eastAsia"/>
        </w:rPr>
        <w:t>委员会建议缔约国</w:t>
      </w:r>
      <w:r w:rsidR="00E44F83">
        <w:rPr>
          <w:rFonts w:eastAsia="SimHei" w:hint="eastAsia"/>
        </w:rPr>
        <w:t>，</w:t>
      </w:r>
      <w:r w:rsidRPr="006D4BF1">
        <w:rPr>
          <w:rFonts w:eastAsia="SimHei" w:hint="eastAsia"/>
        </w:rPr>
        <w:t>采取措施降低艾滋病毒</w:t>
      </w:r>
      <w:r w:rsidR="00E44F83">
        <w:rPr>
          <w:rFonts w:eastAsia="SimHei" w:hint="eastAsia"/>
        </w:rPr>
        <w:t>/</w:t>
      </w:r>
      <w:r w:rsidRPr="006D4BF1">
        <w:rPr>
          <w:rFonts w:eastAsia="SimHei" w:hint="eastAsia"/>
        </w:rPr>
        <w:t>艾滋病的感染率</w:t>
      </w:r>
      <w:r w:rsidR="00E44F83">
        <w:rPr>
          <w:rFonts w:eastAsia="SimHei" w:hint="eastAsia"/>
        </w:rPr>
        <w:t>，</w:t>
      </w:r>
      <w:r w:rsidRPr="006D4BF1">
        <w:rPr>
          <w:rFonts w:eastAsia="SimHei" w:hint="eastAsia"/>
        </w:rPr>
        <w:t>特别是降低青年人的感染率。委员会特别建议缔约国</w:t>
      </w:r>
      <w:r w:rsidR="00E44F83">
        <w:rPr>
          <w:rFonts w:eastAsia="SimHei" w:hint="eastAsia"/>
        </w:rPr>
        <w:t>：</w:t>
      </w:r>
    </w:p>
    <w:p w:rsidR="00AC10AC" w:rsidRPr="006D4BF1" w:rsidRDefault="00AC10AC" w:rsidP="006D4BF1">
      <w:pPr>
        <w:pStyle w:val="SingleTxtGC"/>
        <w:numPr>
          <w:ilvl w:val="0"/>
          <w:numId w:val="19"/>
        </w:numPr>
        <w:rPr>
          <w:rFonts w:eastAsia="SimHei"/>
        </w:rPr>
      </w:pPr>
      <w:r w:rsidRPr="006D4BF1">
        <w:rPr>
          <w:rFonts w:eastAsia="SimHei" w:hint="eastAsia"/>
        </w:rPr>
        <w:t>加强、继续和发展旨在为受到艾滋病毒</w:t>
      </w:r>
      <w:r w:rsidR="00E44F83">
        <w:rPr>
          <w:rFonts w:eastAsia="SimHei" w:hint="eastAsia"/>
        </w:rPr>
        <w:t>/</w:t>
      </w:r>
      <w:r w:rsidRPr="006D4BF1">
        <w:rPr>
          <w:rFonts w:eastAsia="SimHei" w:hint="eastAsia"/>
        </w:rPr>
        <w:t>艾滋病的感染或者影响的儿童提供护理和支助的政策和方案</w:t>
      </w:r>
      <w:r w:rsidR="00E44F83">
        <w:rPr>
          <w:rFonts w:eastAsia="SimHei" w:hint="eastAsia"/>
        </w:rPr>
        <w:t>，</w:t>
      </w:r>
      <w:r w:rsidRPr="006D4BF1">
        <w:rPr>
          <w:rFonts w:eastAsia="SimHei" w:hint="eastAsia"/>
        </w:rPr>
        <w:t>其中包括旨在加强家庭和社区照料这些儿童的能力的政策和方案</w:t>
      </w:r>
      <w:r w:rsidR="00E44F83">
        <w:rPr>
          <w:rFonts w:eastAsia="SimHei" w:hint="eastAsia"/>
        </w:rPr>
        <w:t>；</w:t>
      </w:r>
    </w:p>
    <w:p w:rsidR="00AC10AC" w:rsidRPr="006D4BF1" w:rsidRDefault="00AC10AC" w:rsidP="006D4BF1">
      <w:pPr>
        <w:pStyle w:val="SingleTxtGC"/>
        <w:numPr>
          <w:ilvl w:val="0"/>
          <w:numId w:val="19"/>
        </w:numPr>
        <w:rPr>
          <w:rFonts w:eastAsia="SimHei"/>
        </w:rPr>
      </w:pPr>
      <w:r w:rsidRPr="006D4BF1">
        <w:rPr>
          <w:rFonts w:eastAsia="SimHei" w:hint="eastAsia"/>
        </w:rPr>
        <w:t>努力提高认识和加强宗教领导人的作用</w:t>
      </w:r>
      <w:r w:rsidR="00E44F83">
        <w:rPr>
          <w:rFonts w:eastAsia="SimHei" w:hint="eastAsia"/>
        </w:rPr>
        <w:t>，</w:t>
      </w:r>
      <w:r w:rsidRPr="006D4BF1">
        <w:rPr>
          <w:rFonts w:eastAsia="SimHei" w:hint="eastAsia"/>
        </w:rPr>
        <w:t>以便防止艾滋病毒</w:t>
      </w:r>
      <w:r w:rsidR="00E44F83">
        <w:rPr>
          <w:rFonts w:eastAsia="SimHei" w:hint="eastAsia"/>
        </w:rPr>
        <w:t>/</w:t>
      </w:r>
      <w:r w:rsidRPr="006D4BF1">
        <w:rPr>
          <w:rFonts w:eastAsia="SimHei" w:hint="eastAsia"/>
        </w:rPr>
        <w:t>艾滋病的爆发和传播</w:t>
      </w:r>
      <w:r w:rsidR="00E44F83">
        <w:rPr>
          <w:rFonts w:eastAsia="SimHei" w:hint="eastAsia"/>
        </w:rPr>
        <w:t>；</w:t>
      </w:r>
    </w:p>
    <w:p w:rsidR="00AC10AC" w:rsidRPr="006D4BF1" w:rsidRDefault="00AC10AC" w:rsidP="006D4BF1">
      <w:pPr>
        <w:pStyle w:val="SingleTxtGC"/>
        <w:numPr>
          <w:ilvl w:val="0"/>
          <w:numId w:val="19"/>
        </w:numPr>
        <w:rPr>
          <w:rFonts w:eastAsia="SimHei"/>
        </w:rPr>
      </w:pPr>
      <w:r w:rsidRPr="006D4BF1">
        <w:rPr>
          <w:rFonts w:eastAsia="SimHei" w:hint="eastAsia"/>
        </w:rPr>
        <w:t>争取艾滋病规划署、卫生组织、儿童基金会、联合国开发计划署以及其他组织提供技术援助</w:t>
      </w:r>
      <w:r w:rsidR="00E44F83">
        <w:rPr>
          <w:rFonts w:eastAsia="SimHei" w:hint="eastAsia"/>
        </w:rPr>
        <w:t>；</w:t>
      </w:r>
    </w:p>
    <w:p w:rsidR="00AC10AC" w:rsidRPr="00AC10AC" w:rsidRDefault="00AC10AC" w:rsidP="006D4BF1">
      <w:pPr>
        <w:pStyle w:val="SingleTxtGC"/>
        <w:numPr>
          <w:ilvl w:val="0"/>
          <w:numId w:val="19"/>
        </w:numPr>
      </w:pPr>
      <w:r w:rsidRPr="006D4BF1">
        <w:rPr>
          <w:rFonts w:eastAsia="SimHei" w:hint="eastAsia"/>
        </w:rPr>
        <w:t>在制定政策和计划时</w:t>
      </w:r>
      <w:r w:rsidR="00E44F83">
        <w:rPr>
          <w:rFonts w:eastAsia="SimHei" w:hint="eastAsia"/>
        </w:rPr>
        <w:t>，</w:t>
      </w:r>
      <w:r w:rsidRPr="006D4BF1">
        <w:rPr>
          <w:rFonts w:eastAsia="SimHei" w:hint="eastAsia"/>
        </w:rPr>
        <w:t>考虑到委员会关于艾滋病毒</w:t>
      </w:r>
      <w:r w:rsidR="00E44F83">
        <w:rPr>
          <w:rFonts w:eastAsia="SimHei" w:hint="eastAsia"/>
        </w:rPr>
        <w:t>/</w:t>
      </w:r>
      <w:r w:rsidRPr="006D4BF1">
        <w:rPr>
          <w:rFonts w:eastAsia="SimHei" w:hint="eastAsia"/>
        </w:rPr>
        <w:t>艾滋病和儿童权利问题的</w:t>
      </w:r>
      <w:r w:rsidRPr="006D4BF1">
        <w:rPr>
          <w:rFonts w:eastAsia="SimHei" w:hint="eastAsia"/>
        </w:rPr>
        <w:t>2003</w:t>
      </w:r>
      <w:r w:rsidRPr="006D4BF1">
        <w:rPr>
          <w:rFonts w:eastAsia="SimHei" w:hint="eastAsia"/>
        </w:rPr>
        <w:t>年第</w:t>
      </w:r>
      <w:r w:rsidRPr="006D4BF1">
        <w:rPr>
          <w:rFonts w:eastAsia="SimHei" w:hint="eastAsia"/>
        </w:rPr>
        <w:t>3</w:t>
      </w:r>
      <w:r w:rsidRPr="006D4BF1">
        <w:rPr>
          <w:rFonts w:eastAsia="SimHei" w:hint="eastAsia"/>
        </w:rPr>
        <w:t>号一般性评论</w:t>
      </w:r>
      <w:r w:rsidR="00E44F83">
        <w:rPr>
          <w:rFonts w:eastAsia="SimHei" w:hint="eastAsia"/>
        </w:rPr>
        <w:t>(</w:t>
      </w:r>
      <w:r w:rsidRPr="006D4BF1">
        <w:rPr>
          <w:rFonts w:eastAsia="SimHei" w:hint="eastAsia"/>
        </w:rPr>
        <w:t>CRC</w:t>
      </w:r>
      <w:r w:rsidR="00E44F83">
        <w:rPr>
          <w:rFonts w:eastAsia="SimHei" w:hint="eastAsia"/>
        </w:rPr>
        <w:t>/</w:t>
      </w:r>
      <w:r w:rsidRPr="006D4BF1">
        <w:rPr>
          <w:rFonts w:eastAsia="SimHei" w:hint="eastAsia"/>
        </w:rPr>
        <w:t>GC</w:t>
      </w:r>
      <w:r w:rsidR="00E44F83">
        <w:rPr>
          <w:rFonts w:eastAsia="SimHei" w:hint="eastAsia"/>
        </w:rPr>
        <w:t>/</w:t>
      </w:r>
      <w:r w:rsidRPr="006D4BF1">
        <w:rPr>
          <w:rFonts w:eastAsia="SimHei" w:hint="eastAsia"/>
        </w:rPr>
        <w:t>2003</w:t>
      </w:r>
      <w:r w:rsidR="00E44F83">
        <w:rPr>
          <w:rFonts w:eastAsia="SimHei" w:hint="eastAsia"/>
        </w:rPr>
        <w:t>/</w:t>
      </w:r>
      <w:r w:rsidRPr="006D4BF1">
        <w:rPr>
          <w:rFonts w:eastAsia="SimHei" w:hint="eastAsia"/>
        </w:rPr>
        <w:t>3</w:t>
      </w:r>
      <w:r w:rsidR="00E44F83">
        <w:rPr>
          <w:rFonts w:eastAsia="SimHei" w:hint="eastAsia"/>
        </w:rPr>
        <w:t>)</w:t>
      </w:r>
      <w:r w:rsidRPr="006D4BF1">
        <w:rPr>
          <w:rFonts w:eastAsia="SimHei" w:hint="eastAsia"/>
        </w:rPr>
        <w:t>以及艾滋病毒</w:t>
      </w:r>
      <w:r w:rsidR="00E44F83">
        <w:rPr>
          <w:rFonts w:eastAsia="SimHei" w:hint="eastAsia"/>
        </w:rPr>
        <w:t>/</w:t>
      </w:r>
      <w:r w:rsidRPr="006D4BF1">
        <w:rPr>
          <w:rFonts w:eastAsia="SimHei" w:hint="eastAsia"/>
        </w:rPr>
        <w:t>艾滋病与人权国际准则</w:t>
      </w:r>
      <w:r w:rsidR="00E44F83">
        <w:rPr>
          <w:rFonts w:eastAsia="SimHei" w:hint="eastAsia"/>
        </w:rPr>
        <w:t>(</w:t>
      </w:r>
      <w:r w:rsidRPr="006D4BF1">
        <w:rPr>
          <w:rFonts w:eastAsia="SimHei" w:hint="eastAsia"/>
        </w:rPr>
        <w:t>E</w:t>
      </w:r>
      <w:r w:rsidR="00E44F83">
        <w:rPr>
          <w:rFonts w:eastAsia="SimHei" w:hint="eastAsia"/>
        </w:rPr>
        <w:t>/</w:t>
      </w:r>
      <w:r w:rsidRPr="006D4BF1">
        <w:rPr>
          <w:rFonts w:eastAsia="SimHei" w:hint="eastAsia"/>
        </w:rPr>
        <w:t>CN.4</w:t>
      </w:r>
      <w:r w:rsidR="00E44F83">
        <w:rPr>
          <w:rFonts w:eastAsia="SimHei" w:hint="eastAsia"/>
        </w:rPr>
        <w:t>/</w:t>
      </w:r>
      <w:r w:rsidRPr="006D4BF1">
        <w:rPr>
          <w:rFonts w:eastAsia="SimHei" w:hint="eastAsia"/>
        </w:rPr>
        <w:t>1997</w:t>
      </w:r>
      <w:r w:rsidR="00E44F83">
        <w:rPr>
          <w:rFonts w:eastAsia="SimHei" w:hint="eastAsia"/>
        </w:rPr>
        <w:t>/</w:t>
      </w:r>
      <w:r w:rsidRPr="006D4BF1">
        <w:rPr>
          <w:rFonts w:eastAsia="SimHei" w:hint="eastAsia"/>
        </w:rPr>
        <w:t>3</w:t>
      </w:r>
      <w:r w:rsidR="00E44F83">
        <w:rPr>
          <w:rFonts w:eastAsia="SimHei" w:hint="eastAsia"/>
        </w:rPr>
        <w:t>7,</w:t>
      </w:r>
      <w:r w:rsidR="006D4BF1" w:rsidRPr="006D4BF1">
        <w:rPr>
          <w:rFonts w:eastAsia="SimHei" w:hint="eastAsia"/>
        </w:rPr>
        <w:t xml:space="preserve"> </w:t>
      </w:r>
      <w:r w:rsidRPr="006D4BF1">
        <w:rPr>
          <w:rFonts w:eastAsia="SimHei" w:hint="eastAsia"/>
        </w:rPr>
        <w:t>附件一</w:t>
      </w:r>
      <w:r w:rsidR="00E44F83">
        <w:rPr>
          <w:rFonts w:eastAsia="SimHei" w:hint="eastAsia"/>
        </w:rPr>
        <w:t>)</w:t>
      </w:r>
      <w:r w:rsidRPr="006D4BF1">
        <w:rPr>
          <w:rFonts w:eastAsia="SimHei" w:hint="eastAsia"/>
        </w:rPr>
        <w:t>。</w:t>
      </w:r>
    </w:p>
    <w:p w:rsidR="00AC10AC" w:rsidRPr="00AC10AC" w:rsidRDefault="00AC10AC" w:rsidP="00AC10AC">
      <w:pPr>
        <w:pStyle w:val="SingleTxtGC"/>
      </w:pPr>
      <w:r w:rsidRPr="00AC10AC">
        <w:t>7</w:t>
      </w:r>
      <w:r w:rsidR="00E44F83">
        <w:t>4.</w:t>
      </w:r>
      <w:r w:rsidRPr="00AC10AC">
        <w:t xml:space="preserve"> </w:t>
      </w:r>
      <w:r w:rsidR="006D4BF1">
        <w:rPr>
          <w:rFonts w:hint="eastAsia"/>
        </w:rPr>
        <w:t xml:space="preserve"> </w:t>
      </w:r>
      <w:r w:rsidRPr="00AC10AC">
        <w:rPr>
          <w:rFonts w:hint="eastAsia"/>
        </w:rPr>
        <w:t>委员会满意地注意到缔约国通过了关于安全输血服务的法令</w:t>
      </w:r>
      <w:r w:rsidR="00E44F83">
        <w:rPr>
          <w:rFonts w:hint="eastAsia"/>
        </w:rPr>
        <w:t>，</w:t>
      </w:r>
      <w:r w:rsidRPr="00AC10AC">
        <w:rPr>
          <w:rFonts w:hint="eastAsia"/>
        </w:rPr>
        <w:t>但是委员会关注的是</w:t>
      </w:r>
      <w:r w:rsidR="00E44F83">
        <w:rPr>
          <w:rFonts w:hint="eastAsia"/>
        </w:rPr>
        <w:t>：</w:t>
      </w:r>
      <w:r w:rsidRPr="00AC10AC">
        <w:rPr>
          <w:rFonts w:hint="eastAsia"/>
        </w:rPr>
        <w:t>在输血之前只有</w:t>
      </w:r>
      <w:r w:rsidRPr="00AC10AC">
        <w:rPr>
          <w:rFonts w:hint="eastAsia"/>
        </w:rPr>
        <w:t>50</w:t>
      </w:r>
      <w:r w:rsidR="00E44F83">
        <w:rPr>
          <w:rFonts w:hint="eastAsia"/>
        </w:rPr>
        <w:t>%</w:t>
      </w:r>
      <w:r w:rsidRPr="00AC10AC">
        <w:rPr>
          <w:rFonts w:hint="eastAsia"/>
        </w:rPr>
        <w:t>的血液经过艾滋病毒检验</w:t>
      </w:r>
      <w:r w:rsidR="00E44F83">
        <w:rPr>
          <w:rFonts w:hint="eastAsia"/>
        </w:rPr>
        <w:t>；</w:t>
      </w:r>
      <w:r w:rsidRPr="00AC10AC">
        <w:rPr>
          <w:rFonts w:hint="eastAsia"/>
        </w:rPr>
        <w:t>目前只有极少数的检验中心在运作。</w:t>
      </w:r>
    </w:p>
    <w:p w:rsidR="00AC10AC" w:rsidRPr="006D4BF1" w:rsidRDefault="00AC10AC" w:rsidP="00AC10AC">
      <w:pPr>
        <w:pStyle w:val="SingleTxtGC"/>
        <w:rPr>
          <w:rFonts w:eastAsia="SimHei"/>
        </w:rPr>
      </w:pPr>
      <w:r w:rsidRPr="006D4BF1">
        <w:rPr>
          <w:rFonts w:eastAsia="SimHei"/>
        </w:rPr>
        <w:t>7</w:t>
      </w:r>
      <w:r w:rsidR="00E44F83">
        <w:rPr>
          <w:rFonts w:eastAsia="SimHei"/>
        </w:rPr>
        <w:t>5.</w:t>
      </w:r>
      <w:r w:rsidRPr="006D4BF1">
        <w:rPr>
          <w:rFonts w:eastAsia="SimHei"/>
        </w:rPr>
        <w:t xml:space="preserve"> </w:t>
      </w:r>
      <w:r w:rsidR="006D4BF1" w:rsidRPr="006D4BF1">
        <w:rPr>
          <w:rFonts w:eastAsia="SimHei" w:hint="eastAsia"/>
        </w:rPr>
        <w:t xml:space="preserve"> </w:t>
      </w:r>
      <w:r w:rsidRPr="006D4BF1">
        <w:rPr>
          <w:rFonts w:eastAsia="SimHei" w:hint="eastAsia"/>
        </w:rPr>
        <w:t>委员会建议缔约国</w:t>
      </w:r>
      <w:r w:rsidR="00E44F83">
        <w:rPr>
          <w:rFonts w:eastAsia="SimHei" w:hint="eastAsia"/>
        </w:rPr>
        <w:t>，</w:t>
      </w:r>
      <w:r w:rsidRPr="006D4BF1">
        <w:rPr>
          <w:rFonts w:eastAsia="SimHei" w:hint="eastAsia"/>
        </w:rPr>
        <w:t>采取一切适当措施</w:t>
      </w:r>
      <w:r w:rsidR="00E44F83">
        <w:rPr>
          <w:rFonts w:eastAsia="SimHei" w:hint="eastAsia"/>
        </w:rPr>
        <w:t>，</w:t>
      </w:r>
      <w:r w:rsidRPr="006D4BF1">
        <w:rPr>
          <w:rFonts w:eastAsia="SimHei" w:hint="eastAsia"/>
        </w:rPr>
        <w:t>其中包括在所有省份和领地实施艾滋病毒</w:t>
      </w:r>
      <w:r w:rsidR="00E44F83">
        <w:rPr>
          <w:rFonts w:eastAsia="SimHei" w:hint="eastAsia"/>
        </w:rPr>
        <w:t>/</w:t>
      </w:r>
      <w:r w:rsidRPr="006D4BF1">
        <w:rPr>
          <w:rFonts w:eastAsia="SimHei" w:hint="eastAsia"/>
        </w:rPr>
        <w:t>艾滋病方案</w:t>
      </w:r>
      <w:r w:rsidR="00E44F83">
        <w:rPr>
          <w:rFonts w:eastAsia="SimHei" w:hint="eastAsia"/>
        </w:rPr>
        <w:t>，</w:t>
      </w:r>
      <w:r w:rsidRPr="006D4BF1">
        <w:rPr>
          <w:rFonts w:eastAsia="SimHei" w:hint="eastAsia"/>
        </w:rPr>
        <w:t>在全国实施安全输血服务的法令和建立检验中心</w:t>
      </w:r>
      <w:r w:rsidR="00E44F83">
        <w:rPr>
          <w:rFonts w:eastAsia="SimHei" w:hint="eastAsia"/>
        </w:rPr>
        <w:t>，</w:t>
      </w:r>
      <w:r w:rsidRPr="006D4BF1">
        <w:rPr>
          <w:rFonts w:eastAsia="SimHei" w:hint="eastAsia"/>
        </w:rPr>
        <w:t>以便确保在输血之前对血液进行系统的检验。</w:t>
      </w:r>
    </w:p>
    <w:p w:rsidR="00AC10AC" w:rsidRPr="00AC10AC" w:rsidRDefault="006D4BF1" w:rsidP="006D4BF1">
      <w:pPr>
        <w:pStyle w:val="H23GC"/>
      </w:pPr>
      <w:r>
        <w:rPr>
          <w:rFonts w:hint="eastAsia"/>
        </w:rPr>
        <w:tab/>
      </w:r>
      <w:r>
        <w:rPr>
          <w:rFonts w:hint="eastAsia"/>
        </w:rPr>
        <w:tab/>
      </w:r>
      <w:r w:rsidR="00AC10AC" w:rsidRPr="00AC10AC">
        <w:rPr>
          <w:rFonts w:hint="eastAsia"/>
        </w:rPr>
        <w:t>生活水平</w:t>
      </w:r>
    </w:p>
    <w:p w:rsidR="00AC10AC" w:rsidRPr="00AC10AC" w:rsidRDefault="00AC10AC" w:rsidP="00AC10AC">
      <w:pPr>
        <w:pStyle w:val="SingleTxtGC"/>
      </w:pPr>
      <w:r w:rsidRPr="00AC10AC">
        <w:t>7</w:t>
      </w:r>
      <w:r w:rsidR="00E44F83">
        <w:t>6.</w:t>
      </w:r>
      <w:r w:rsidRPr="00AC10AC">
        <w:t xml:space="preserve"> </w:t>
      </w:r>
      <w:r w:rsidR="006D4BF1">
        <w:rPr>
          <w:rFonts w:hint="eastAsia"/>
        </w:rPr>
        <w:t xml:space="preserve"> </w:t>
      </w:r>
      <w:r w:rsidRPr="00AC10AC">
        <w:rPr>
          <w:rFonts w:hint="eastAsia"/>
        </w:rPr>
        <w:t>委员会注意到缔约国第二份《减贫战略文件》</w:t>
      </w:r>
      <w:r w:rsidR="00E44F83">
        <w:rPr>
          <w:rFonts w:hint="eastAsia"/>
        </w:rPr>
        <w:t>(</w:t>
      </w:r>
      <w:r w:rsidRPr="00AC10AC">
        <w:rPr>
          <w:rFonts w:hint="eastAsia"/>
        </w:rPr>
        <w:t>2008</w:t>
      </w:r>
      <w:r w:rsidRPr="00AC10AC">
        <w:rPr>
          <w:rFonts w:hint="eastAsia"/>
        </w:rPr>
        <w:t>年至</w:t>
      </w:r>
      <w:r w:rsidRPr="00AC10AC">
        <w:rPr>
          <w:rFonts w:hint="eastAsia"/>
        </w:rPr>
        <w:t>2012</w:t>
      </w:r>
      <w:r w:rsidRPr="00AC10AC">
        <w:rPr>
          <w:rFonts w:hint="eastAsia"/>
        </w:rPr>
        <w:t>年</w:t>
      </w:r>
      <w:r w:rsidR="00E44F83">
        <w:rPr>
          <w:rFonts w:hint="eastAsia"/>
        </w:rPr>
        <w:t>)</w:t>
      </w:r>
      <w:r w:rsidRPr="00AC10AC">
        <w:rPr>
          <w:rFonts w:hint="eastAsia"/>
        </w:rPr>
        <w:t>、《中期发展框架》</w:t>
      </w:r>
      <w:r w:rsidR="00E44F83">
        <w:rPr>
          <w:rFonts w:hint="eastAsia"/>
        </w:rPr>
        <w:t>(</w:t>
      </w:r>
      <w:r w:rsidRPr="00AC10AC">
        <w:t>2005</w:t>
      </w:r>
      <w:r w:rsidRPr="00AC10AC">
        <w:rPr>
          <w:rFonts w:hint="eastAsia"/>
        </w:rPr>
        <w:t>年至</w:t>
      </w:r>
      <w:r w:rsidRPr="00AC10AC">
        <w:t>2010</w:t>
      </w:r>
      <w:r w:rsidRPr="00AC10AC">
        <w:rPr>
          <w:rFonts w:hint="eastAsia"/>
        </w:rPr>
        <w:t>年</w:t>
      </w:r>
      <w:r w:rsidR="00E44F83">
        <w:rPr>
          <w:rFonts w:hint="eastAsia"/>
        </w:rPr>
        <w:t>)</w:t>
      </w:r>
      <w:r w:rsidRPr="00AC10AC">
        <w:rPr>
          <w:rFonts w:hint="eastAsia"/>
        </w:rPr>
        <w:t>以及关于在</w:t>
      </w:r>
      <w:r w:rsidRPr="00AC10AC">
        <w:rPr>
          <w:rFonts w:hint="eastAsia"/>
        </w:rPr>
        <w:t>2015</w:t>
      </w:r>
      <w:r w:rsidRPr="00AC10AC">
        <w:rPr>
          <w:rFonts w:hint="eastAsia"/>
        </w:rPr>
        <w:t>年之前实现千年发展目标</w:t>
      </w:r>
      <w:r w:rsidRPr="00AC10AC">
        <w:rPr>
          <w:rFonts w:hint="eastAsia"/>
        </w:rPr>
        <w:t>1</w:t>
      </w:r>
      <w:r w:rsidRPr="00AC10AC">
        <w:rPr>
          <w:rFonts w:hint="eastAsia"/>
        </w:rPr>
        <w:t>以及增加有利于穷人的开支的承诺。然而</w:t>
      </w:r>
      <w:r w:rsidR="00E44F83">
        <w:rPr>
          <w:rFonts w:hint="eastAsia"/>
        </w:rPr>
        <w:t>，</w:t>
      </w:r>
      <w:r w:rsidRPr="00AC10AC">
        <w:rPr>
          <w:rFonts w:hint="eastAsia"/>
        </w:rPr>
        <w:t>委员会对以下情况表示关切</w:t>
      </w:r>
      <w:r w:rsidR="00E44F83">
        <w:rPr>
          <w:rFonts w:hint="eastAsia"/>
        </w:rPr>
        <w:t>：</w:t>
      </w:r>
      <w:r w:rsidRPr="00AC10AC">
        <w:rPr>
          <w:rFonts w:hint="eastAsia"/>
        </w:rPr>
        <w:t>相对贫困和极端贫困的比例仍然十分之高</w:t>
      </w:r>
      <w:r w:rsidR="00E44F83">
        <w:rPr>
          <w:rFonts w:hint="eastAsia"/>
        </w:rPr>
        <w:t>，</w:t>
      </w:r>
      <w:r w:rsidRPr="00AC10AC">
        <w:rPr>
          <w:rFonts w:hint="eastAsia"/>
        </w:rPr>
        <w:t>尤其是在儿童之中</w:t>
      </w:r>
      <w:r w:rsidR="00E44F83">
        <w:rPr>
          <w:rFonts w:hint="eastAsia"/>
        </w:rPr>
        <w:t>；</w:t>
      </w:r>
      <w:r w:rsidRPr="00AC10AC">
        <w:rPr>
          <w:rFonts w:hint="eastAsia"/>
        </w:rPr>
        <w:t>关于住房、营养、水和卫生等方面的实际情况依然令人震惊。委员会还对全球经济危机、自然灾害以及冲突对于巴基斯坦儿童</w:t>
      </w:r>
      <w:r w:rsidR="00E44F83">
        <w:rPr>
          <w:rFonts w:hint="eastAsia"/>
        </w:rPr>
        <w:t>(</w:t>
      </w:r>
      <w:r w:rsidRPr="00AC10AC">
        <w:rPr>
          <w:rFonts w:hint="eastAsia"/>
        </w:rPr>
        <w:t>特别是国内流离失所儿童和难民儿童</w:t>
      </w:r>
      <w:r w:rsidR="00E44F83">
        <w:rPr>
          <w:rFonts w:hint="eastAsia"/>
        </w:rPr>
        <w:t>)</w:t>
      </w:r>
      <w:r w:rsidRPr="00AC10AC">
        <w:rPr>
          <w:rFonts w:hint="eastAsia"/>
        </w:rPr>
        <w:t>生活水平的影响感到关注。委员会关切地注意到</w:t>
      </w:r>
      <w:r w:rsidR="00E44F83">
        <w:rPr>
          <w:rFonts w:hint="eastAsia"/>
        </w:rPr>
        <w:t>，</w:t>
      </w:r>
      <w:r w:rsidRPr="00AC10AC">
        <w:rPr>
          <w:rFonts w:hint="eastAsia"/>
        </w:rPr>
        <w:t>目前很大一部分民众面临粮食严重短缺</w:t>
      </w:r>
      <w:r w:rsidR="00E44F83">
        <w:rPr>
          <w:rFonts w:hint="eastAsia"/>
        </w:rPr>
        <w:t>；</w:t>
      </w:r>
      <w:r w:rsidRPr="00AC10AC">
        <w:rPr>
          <w:rFonts w:hint="eastAsia"/>
        </w:rPr>
        <w:t>全国一半人口生活在贫困线以下或者接近贫困线。</w:t>
      </w:r>
    </w:p>
    <w:p w:rsidR="00AC10AC" w:rsidRPr="009D7F04" w:rsidRDefault="00AC10AC" w:rsidP="00AC10AC">
      <w:pPr>
        <w:pStyle w:val="SingleTxtGC"/>
        <w:rPr>
          <w:rFonts w:eastAsia="SimHei"/>
        </w:rPr>
      </w:pPr>
      <w:r w:rsidRPr="009D7F04">
        <w:rPr>
          <w:rFonts w:eastAsia="SimHei"/>
        </w:rPr>
        <w:t>7</w:t>
      </w:r>
      <w:r w:rsidR="00E44F83">
        <w:rPr>
          <w:rFonts w:eastAsia="SimHei"/>
        </w:rPr>
        <w:t>7.</w:t>
      </w:r>
      <w:r w:rsidRPr="009D7F04">
        <w:rPr>
          <w:rFonts w:eastAsia="SimHei"/>
        </w:rPr>
        <w:t xml:space="preserve"> </w:t>
      </w:r>
      <w:r w:rsidR="009D7F04" w:rsidRPr="009D7F04">
        <w:rPr>
          <w:rFonts w:eastAsia="SimHei" w:hint="eastAsia"/>
        </w:rPr>
        <w:t xml:space="preserve"> </w:t>
      </w:r>
      <w:r w:rsidRPr="009D7F04">
        <w:rPr>
          <w:rFonts w:eastAsia="SimHei" w:hint="eastAsia"/>
        </w:rPr>
        <w:t>根据《公约》第</w:t>
      </w:r>
      <w:r w:rsidRPr="009D7F04">
        <w:rPr>
          <w:rFonts w:eastAsia="SimHei" w:hint="eastAsia"/>
        </w:rPr>
        <w:t>27</w:t>
      </w:r>
      <w:r w:rsidRPr="009D7F04">
        <w:rPr>
          <w:rFonts w:eastAsia="SimHei" w:hint="eastAsia"/>
        </w:rPr>
        <w:t>条</w:t>
      </w:r>
      <w:r w:rsidR="00E44F83">
        <w:rPr>
          <w:rFonts w:eastAsia="SimHei" w:hint="eastAsia"/>
        </w:rPr>
        <w:t>，</w:t>
      </w:r>
      <w:r w:rsidRPr="009D7F04">
        <w:rPr>
          <w:rFonts w:eastAsia="SimHei" w:hint="eastAsia"/>
        </w:rPr>
        <w:t>委员会建议缔约国</w:t>
      </w:r>
      <w:r w:rsidR="00E44F83">
        <w:rPr>
          <w:rFonts w:eastAsia="SimHei" w:hint="eastAsia"/>
        </w:rPr>
        <w:t>：</w:t>
      </w:r>
    </w:p>
    <w:p w:rsidR="00AC10AC" w:rsidRPr="009D7F04" w:rsidRDefault="00AC10AC" w:rsidP="009D7F04">
      <w:pPr>
        <w:pStyle w:val="SingleTxtGC"/>
        <w:numPr>
          <w:ilvl w:val="0"/>
          <w:numId w:val="20"/>
        </w:numPr>
        <w:rPr>
          <w:rFonts w:eastAsia="SimHei"/>
        </w:rPr>
      </w:pPr>
      <w:r w:rsidRPr="009D7F04">
        <w:rPr>
          <w:rFonts w:eastAsia="SimHei" w:hint="eastAsia"/>
        </w:rPr>
        <w:t>加紧努力降低民众的相对贫困和极端贫困的比例</w:t>
      </w:r>
      <w:r w:rsidR="00E44F83">
        <w:rPr>
          <w:rFonts w:eastAsia="SimHei" w:hint="eastAsia"/>
        </w:rPr>
        <w:t>，</w:t>
      </w:r>
      <w:r w:rsidRPr="009D7F04">
        <w:rPr>
          <w:rFonts w:eastAsia="SimHei" w:hint="eastAsia"/>
        </w:rPr>
        <w:t>特别是要减轻粮食和能源危机的影响</w:t>
      </w:r>
      <w:r w:rsidR="00E44F83">
        <w:rPr>
          <w:rFonts w:eastAsia="SimHei" w:hint="eastAsia"/>
        </w:rPr>
        <w:t>，</w:t>
      </w:r>
      <w:r w:rsidRPr="009D7F04">
        <w:rPr>
          <w:rFonts w:eastAsia="SimHei" w:hint="eastAsia"/>
        </w:rPr>
        <w:t>同时投资于社会保护体系</w:t>
      </w:r>
      <w:r w:rsidR="00E44F83">
        <w:rPr>
          <w:rFonts w:eastAsia="SimHei" w:hint="eastAsia"/>
        </w:rPr>
        <w:t>，</w:t>
      </w:r>
      <w:r w:rsidRPr="009D7F04">
        <w:rPr>
          <w:rFonts w:eastAsia="SimHei" w:hint="eastAsia"/>
        </w:rPr>
        <w:t>以防止民众再次陷入贫困</w:t>
      </w:r>
      <w:r w:rsidR="00E44F83">
        <w:rPr>
          <w:rFonts w:eastAsia="SimHei" w:hint="eastAsia"/>
        </w:rPr>
        <w:t>；</w:t>
      </w:r>
    </w:p>
    <w:p w:rsidR="00AC10AC" w:rsidRPr="009D7F04" w:rsidRDefault="00EC32BE" w:rsidP="009D7F04">
      <w:pPr>
        <w:pStyle w:val="SingleTxtGC"/>
        <w:numPr>
          <w:ilvl w:val="0"/>
          <w:numId w:val="20"/>
        </w:numPr>
        <w:rPr>
          <w:rFonts w:eastAsia="SimHei"/>
        </w:rPr>
      </w:pPr>
      <w:r>
        <w:rPr>
          <w:rFonts w:eastAsia="SimHei" w:hint="eastAsia"/>
        </w:rPr>
        <w:t>在制定减贫</w:t>
      </w:r>
      <w:r w:rsidR="00AC10AC" w:rsidRPr="009D7F04">
        <w:rPr>
          <w:rFonts w:eastAsia="SimHei" w:hint="eastAsia"/>
        </w:rPr>
        <w:t>战略时特别注意家庭与儿童</w:t>
      </w:r>
      <w:r w:rsidR="00E44F83">
        <w:rPr>
          <w:rFonts w:eastAsia="SimHei" w:hint="eastAsia"/>
        </w:rPr>
        <w:t>；</w:t>
      </w:r>
      <w:r w:rsidR="00AC10AC" w:rsidRPr="009D7F04">
        <w:rPr>
          <w:rFonts w:eastAsia="SimHei" w:hint="eastAsia"/>
        </w:rPr>
        <w:t>这种战略应当包括有针对性的措施</w:t>
      </w:r>
      <w:r w:rsidR="00E44F83">
        <w:rPr>
          <w:rFonts w:eastAsia="SimHei" w:hint="eastAsia"/>
        </w:rPr>
        <w:t>，</w:t>
      </w:r>
      <w:r w:rsidR="00AC10AC" w:rsidRPr="009D7F04">
        <w:rPr>
          <w:rFonts w:eastAsia="SimHei" w:hint="eastAsia"/>
        </w:rPr>
        <w:t>保护儿童免遭贫困对其发展、健康以及教育的有害影响</w:t>
      </w:r>
      <w:r w:rsidR="00E44F83">
        <w:rPr>
          <w:rFonts w:eastAsia="SimHei" w:hint="eastAsia"/>
        </w:rPr>
        <w:t>；</w:t>
      </w:r>
    </w:p>
    <w:p w:rsidR="00AC10AC" w:rsidRPr="009D7F04" w:rsidRDefault="00AC10AC" w:rsidP="009D7F04">
      <w:pPr>
        <w:pStyle w:val="SingleTxtGC"/>
        <w:numPr>
          <w:ilvl w:val="0"/>
          <w:numId w:val="20"/>
        </w:numPr>
        <w:rPr>
          <w:rFonts w:eastAsia="SimHei"/>
        </w:rPr>
      </w:pPr>
      <w:r w:rsidRPr="009D7F04">
        <w:rPr>
          <w:rFonts w:eastAsia="SimHei" w:hint="eastAsia"/>
        </w:rPr>
        <w:t>在人权高专办的协助下</w:t>
      </w:r>
      <w:r w:rsidR="00E44F83">
        <w:rPr>
          <w:rFonts w:eastAsia="SimHei" w:hint="eastAsia"/>
        </w:rPr>
        <w:t>，</w:t>
      </w:r>
      <w:r w:rsidRPr="009D7F04">
        <w:rPr>
          <w:rFonts w:eastAsia="SimHei" w:hint="eastAsia"/>
        </w:rPr>
        <w:t>在全国所有地区和社区提供洁净的水、卫生环境、粮食以及住所</w:t>
      </w:r>
      <w:r w:rsidR="00E44F83">
        <w:rPr>
          <w:rFonts w:eastAsia="SimHei" w:hint="eastAsia"/>
        </w:rPr>
        <w:t>，</w:t>
      </w:r>
      <w:r w:rsidRPr="009D7F04">
        <w:rPr>
          <w:rFonts w:eastAsia="SimHei" w:hint="eastAsia"/>
        </w:rPr>
        <w:t>其服务对象包括国内流离失所者和难民</w:t>
      </w:r>
      <w:r w:rsidR="00E44F83">
        <w:rPr>
          <w:rFonts w:eastAsia="SimHei" w:hint="eastAsia"/>
        </w:rPr>
        <w:t>；</w:t>
      </w:r>
    </w:p>
    <w:p w:rsidR="00AC10AC" w:rsidRPr="009D7F04" w:rsidRDefault="00AC10AC" w:rsidP="009D7F04">
      <w:pPr>
        <w:pStyle w:val="SingleTxtGC"/>
        <w:numPr>
          <w:ilvl w:val="0"/>
          <w:numId w:val="20"/>
        </w:numPr>
        <w:rPr>
          <w:rFonts w:eastAsia="SimHei"/>
        </w:rPr>
      </w:pPr>
      <w:r w:rsidRPr="009D7F04">
        <w:rPr>
          <w:rFonts w:eastAsia="SimHei" w:hint="eastAsia"/>
        </w:rPr>
        <w:t>在遵守劳工组织《第</w:t>
      </w:r>
      <w:r w:rsidRPr="009D7F04">
        <w:rPr>
          <w:rFonts w:eastAsia="SimHei" w:hint="eastAsia"/>
        </w:rPr>
        <w:t>138</w:t>
      </w:r>
      <w:r w:rsidRPr="009D7F04">
        <w:rPr>
          <w:rFonts w:eastAsia="SimHei" w:hint="eastAsia"/>
        </w:rPr>
        <w:t>号公约》关于年龄限制的规定的情况下</w:t>
      </w:r>
      <w:r w:rsidR="00E44F83">
        <w:rPr>
          <w:rFonts w:eastAsia="SimHei" w:hint="eastAsia"/>
        </w:rPr>
        <w:t>，</w:t>
      </w:r>
      <w:r w:rsidRPr="009D7F04">
        <w:rPr>
          <w:rFonts w:eastAsia="SimHei" w:hint="eastAsia"/>
        </w:rPr>
        <w:t>帮助儿童学会谋生本领和找到职业</w:t>
      </w:r>
      <w:r w:rsidR="00E44F83">
        <w:rPr>
          <w:rFonts w:eastAsia="SimHei" w:hint="eastAsia"/>
        </w:rPr>
        <w:t>；</w:t>
      </w:r>
    </w:p>
    <w:p w:rsidR="00AC10AC" w:rsidRPr="009D7F04" w:rsidRDefault="00AC10AC" w:rsidP="009D7F04">
      <w:pPr>
        <w:pStyle w:val="SingleTxtGC"/>
        <w:numPr>
          <w:ilvl w:val="0"/>
          <w:numId w:val="20"/>
        </w:numPr>
        <w:rPr>
          <w:rFonts w:eastAsia="SimHei"/>
        </w:rPr>
      </w:pPr>
      <w:r w:rsidRPr="009D7F04">
        <w:rPr>
          <w:rFonts w:eastAsia="SimHei" w:hint="eastAsia"/>
        </w:rPr>
        <w:t>鼓励家长与儿童参与减贫战略的制定</w:t>
      </w:r>
      <w:r w:rsidR="00E44F83">
        <w:rPr>
          <w:rFonts w:eastAsia="SimHei" w:hint="eastAsia"/>
        </w:rPr>
        <w:t>；</w:t>
      </w:r>
    </w:p>
    <w:p w:rsidR="00AC10AC" w:rsidRPr="00AC10AC" w:rsidRDefault="00AC10AC" w:rsidP="009D7F04">
      <w:pPr>
        <w:pStyle w:val="SingleTxtGC"/>
        <w:numPr>
          <w:ilvl w:val="0"/>
          <w:numId w:val="20"/>
        </w:numPr>
      </w:pPr>
      <w:r w:rsidRPr="009D7F04">
        <w:rPr>
          <w:rFonts w:eastAsia="SimHei" w:hint="eastAsia"/>
        </w:rPr>
        <w:t>争取儿童基金会和世界银行的合作和援助。</w:t>
      </w:r>
    </w:p>
    <w:p w:rsidR="00AC10AC" w:rsidRPr="00AC10AC" w:rsidRDefault="009D7F04" w:rsidP="009D7F04">
      <w:pPr>
        <w:pStyle w:val="H1GC"/>
        <w:rPr>
          <w:u w:val="single"/>
        </w:rPr>
      </w:pPr>
      <w:r>
        <w:rPr>
          <w:rFonts w:hint="eastAsia"/>
        </w:rPr>
        <w:tab/>
      </w:r>
      <w:r w:rsidR="00E44F83">
        <w:t>7.</w:t>
      </w:r>
      <w:r>
        <w:rPr>
          <w:rFonts w:hint="eastAsia"/>
        </w:rPr>
        <w:tab/>
      </w:r>
      <w:r w:rsidR="00AC10AC" w:rsidRPr="00F11647">
        <w:rPr>
          <w:rFonts w:hint="eastAsia"/>
        </w:rPr>
        <w:t>教育、娱乐和文化活动</w:t>
      </w:r>
      <w:r w:rsidR="00AC10AC" w:rsidRPr="00AC10AC">
        <w:br/>
      </w:r>
      <w:r w:rsidR="00E44F83">
        <w:rPr>
          <w:rFonts w:hint="eastAsia"/>
        </w:rPr>
        <w:t>(</w:t>
      </w:r>
      <w:r w:rsidR="00AC10AC" w:rsidRPr="00AC10AC">
        <w:rPr>
          <w:rFonts w:hint="eastAsia"/>
        </w:rPr>
        <w:t>《公约》第</w:t>
      </w:r>
      <w:r w:rsidR="00AC10AC" w:rsidRPr="00AC10AC">
        <w:rPr>
          <w:rFonts w:hint="eastAsia"/>
        </w:rPr>
        <w:t>28</w:t>
      </w:r>
      <w:r w:rsidR="00AC10AC" w:rsidRPr="00AC10AC">
        <w:rPr>
          <w:rFonts w:hint="eastAsia"/>
        </w:rPr>
        <w:t>条、第</w:t>
      </w:r>
      <w:r w:rsidR="00AC10AC" w:rsidRPr="00AC10AC">
        <w:rPr>
          <w:rFonts w:hint="eastAsia"/>
        </w:rPr>
        <w:t>29</w:t>
      </w:r>
      <w:r w:rsidR="00AC10AC" w:rsidRPr="00AC10AC">
        <w:rPr>
          <w:rFonts w:hint="eastAsia"/>
        </w:rPr>
        <w:t>条和第</w:t>
      </w:r>
      <w:r w:rsidR="00AC10AC" w:rsidRPr="00AC10AC">
        <w:rPr>
          <w:rFonts w:hint="eastAsia"/>
        </w:rPr>
        <w:t>31</w:t>
      </w:r>
      <w:r w:rsidR="00AC10AC" w:rsidRPr="00AC10AC">
        <w:rPr>
          <w:rFonts w:hint="eastAsia"/>
        </w:rPr>
        <w:t>条</w:t>
      </w:r>
      <w:r w:rsidR="00E44F83">
        <w:rPr>
          <w:rFonts w:hint="eastAsia"/>
        </w:rPr>
        <w:t>)</w:t>
      </w:r>
    </w:p>
    <w:p w:rsidR="00AC10AC" w:rsidRPr="00AC10AC" w:rsidRDefault="009D7F04" w:rsidP="009D7F04">
      <w:pPr>
        <w:pStyle w:val="H23GC"/>
        <w:rPr>
          <w:rFonts w:hint="eastAsia"/>
        </w:rPr>
      </w:pPr>
      <w:r>
        <w:rPr>
          <w:rFonts w:hint="eastAsia"/>
        </w:rPr>
        <w:tab/>
      </w:r>
      <w:r>
        <w:rPr>
          <w:rFonts w:hint="eastAsia"/>
        </w:rPr>
        <w:tab/>
      </w:r>
      <w:r w:rsidR="00AC10AC" w:rsidRPr="00AC10AC">
        <w:rPr>
          <w:rFonts w:hint="eastAsia"/>
        </w:rPr>
        <w:t>教育</w:t>
      </w:r>
      <w:r w:rsidR="00E44F83">
        <w:rPr>
          <w:rFonts w:hint="eastAsia"/>
        </w:rPr>
        <w:t>，</w:t>
      </w:r>
      <w:r w:rsidR="00AC10AC" w:rsidRPr="00AC10AC">
        <w:rPr>
          <w:rFonts w:hint="eastAsia"/>
        </w:rPr>
        <w:t>包括职业培训和指导</w:t>
      </w:r>
    </w:p>
    <w:p w:rsidR="00AC10AC" w:rsidRPr="00AC10AC" w:rsidRDefault="00AC10AC" w:rsidP="00AC10AC">
      <w:pPr>
        <w:pStyle w:val="SingleTxtGC"/>
        <w:rPr>
          <w:rFonts w:hint="eastAsia"/>
        </w:rPr>
      </w:pPr>
      <w:r w:rsidRPr="00AC10AC">
        <w:rPr>
          <w:rFonts w:hint="eastAsia"/>
        </w:rPr>
        <w:t>7</w:t>
      </w:r>
      <w:r w:rsidR="00E44F83">
        <w:rPr>
          <w:rFonts w:hint="eastAsia"/>
        </w:rPr>
        <w:t>8.</w:t>
      </w:r>
      <w:r w:rsidRPr="00AC10AC">
        <w:rPr>
          <w:rFonts w:hint="eastAsia"/>
        </w:rPr>
        <w:t xml:space="preserve"> </w:t>
      </w:r>
      <w:r w:rsidR="009D7F04">
        <w:rPr>
          <w:rFonts w:hint="eastAsia"/>
        </w:rPr>
        <w:t xml:space="preserve"> </w:t>
      </w:r>
      <w:r w:rsidRPr="00AC10AC">
        <w:rPr>
          <w:rFonts w:hint="eastAsia"/>
        </w:rPr>
        <w:t>委员会欢迎缔约国的《国家全民教育行动计划》</w:t>
      </w:r>
      <w:r w:rsidR="00E44F83">
        <w:rPr>
          <w:rFonts w:hint="eastAsia"/>
        </w:rPr>
        <w:t>(</w:t>
      </w:r>
      <w:r w:rsidRPr="00AC10AC">
        <w:t>2001</w:t>
      </w:r>
      <w:r w:rsidRPr="00AC10AC">
        <w:rPr>
          <w:rFonts w:hint="eastAsia"/>
        </w:rPr>
        <w:t>年至</w:t>
      </w:r>
      <w:r w:rsidRPr="00AC10AC">
        <w:t>2015</w:t>
      </w:r>
      <w:r w:rsidRPr="00AC10AC">
        <w:rPr>
          <w:rFonts w:hint="eastAsia"/>
        </w:rPr>
        <w:t>年</w:t>
      </w:r>
      <w:r w:rsidR="00E44F83">
        <w:rPr>
          <w:rFonts w:hint="eastAsia"/>
        </w:rPr>
        <w:t>)</w:t>
      </w:r>
      <w:r w:rsidRPr="00AC10AC">
        <w:rPr>
          <w:rFonts w:hint="eastAsia"/>
        </w:rPr>
        <w:t>、旨在为公立学校和优质教育提供充分设施的《教育部门改革行动计划》</w:t>
      </w:r>
      <w:r w:rsidR="00E44F83">
        <w:rPr>
          <w:rFonts w:hint="eastAsia"/>
        </w:rPr>
        <w:t>(</w:t>
      </w:r>
      <w:r w:rsidRPr="00AC10AC">
        <w:t>2002</w:t>
      </w:r>
      <w:r w:rsidRPr="00AC10AC">
        <w:rPr>
          <w:rFonts w:hint="eastAsia"/>
        </w:rPr>
        <w:t>年至</w:t>
      </w:r>
      <w:r w:rsidRPr="00AC10AC">
        <w:t>2006</w:t>
      </w:r>
      <w:r w:rsidRPr="00AC10AC">
        <w:rPr>
          <w:rFonts w:hint="eastAsia"/>
        </w:rPr>
        <w:t>年</w:t>
      </w:r>
      <w:r w:rsidR="00E44F83">
        <w:rPr>
          <w:rFonts w:hint="eastAsia"/>
        </w:rPr>
        <w:t>)</w:t>
      </w:r>
      <w:r w:rsidRPr="00AC10AC">
        <w:rPr>
          <w:rFonts w:hint="eastAsia"/>
        </w:rPr>
        <w:t>以及为提高升学率、缩小性别差别和降低退学率而作出的努力。然而</w:t>
      </w:r>
      <w:r w:rsidR="00E44F83">
        <w:rPr>
          <w:rFonts w:hint="eastAsia"/>
        </w:rPr>
        <w:t>，</w:t>
      </w:r>
      <w:r w:rsidRPr="00AC10AC">
        <w:rPr>
          <w:rFonts w:hint="eastAsia"/>
        </w:rPr>
        <w:t>委员会对于这些努力没有取得令人满意的结果感到遗憾</w:t>
      </w:r>
      <w:r w:rsidR="00E44F83">
        <w:rPr>
          <w:rFonts w:hint="eastAsia"/>
        </w:rPr>
        <w:t>，</w:t>
      </w:r>
      <w:r w:rsidRPr="00AC10AC">
        <w:rPr>
          <w:rFonts w:hint="eastAsia"/>
        </w:rPr>
        <w:t>并且对以下情况表示关注</w:t>
      </w:r>
      <w:r w:rsidR="00E44F83">
        <w:rPr>
          <w:rFonts w:hint="eastAsia"/>
        </w:rPr>
        <w:t>：</w:t>
      </w:r>
    </w:p>
    <w:p w:rsidR="00AC10AC" w:rsidRPr="00AC10AC" w:rsidRDefault="00AC10AC" w:rsidP="009D7F04">
      <w:pPr>
        <w:pStyle w:val="SingleTxtGC"/>
        <w:numPr>
          <w:ilvl w:val="0"/>
          <w:numId w:val="21"/>
        </w:numPr>
      </w:pPr>
      <w:r w:rsidRPr="00AC10AC">
        <w:rPr>
          <w:rFonts w:hint="eastAsia"/>
        </w:rPr>
        <w:t>缔约国用于教育的公共开支十分之少</w:t>
      </w:r>
      <w:r w:rsidR="00E44F83">
        <w:rPr>
          <w:rFonts w:hint="eastAsia"/>
        </w:rPr>
        <w:t>，</w:t>
      </w:r>
      <w:r w:rsidRPr="00AC10AC">
        <w:rPr>
          <w:rFonts w:hint="eastAsia"/>
        </w:rPr>
        <w:t>仍然不到国民生产总值的</w:t>
      </w:r>
      <w:r w:rsidRPr="00AC10AC">
        <w:rPr>
          <w:rFonts w:hint="eastAsia"/>
        </w:rPr>
        <w:t>5</w:t>
      </w:r>
      <w:r w:rsidR="00E44F83">
        <w:rPr>
          <w:rFonts w:hint="eastAsia"/>
        </w:rPr>
        <w:t>%</w:t>
      </w:r>
      <w:r w:rsidR="00E44F83">
        <w:rPr>
          <w:rFonts w:hint="eastAsia"/>
        </w:rPr>
        <w:t>；</w:t>
      </w:r>
      <w:r w:rsidRPr="00AC10AC">
        <w:rPr>
          <w:rFonts w:hint="eastAsia"/>
        </w:rPr>
        <w:t>而这个百分比被认为是实现全民教育目标的基准</w:t>
      </w:r>
      <w:r w:rsidR="00E44F83">
        <w:rPr>
          <w:rFonts w:hint="eastAsia"/>
        </w:rPr>
        <w:t>；</w:t>
      </w:r>
    </w:p>
    <w:p w:rsidR="00AC10AC" w:rsidRPr="00AC10AC" w:rsidRDefault="00AC10AC" w:rsidP="009D7F04">
      <w:pPr>
        <w:pStyle w:val="SingleTxtGC"/>
        <w:numPr>
          <w:ilvl w:val="0"/>
          <w:numId w:val="21"/>
        </w:numPr>
      </w:pPr>
      <w:r w:rsidRPr="00AC10AC">
        <w:rPr>
          <w:rFonts w:hint="eastAsia"/>
        </w:rPr>
        <w:t>并不是所有省份都有义务教育法律</w:t>
      </w:r>
      <w:r w:rsidR="00E44F83">
        <w:rPr>
          <w:rFonts w:hint="eastAsia"/>
        </w:rPr>
        <w:t>，</w:t>
      </w:r>
      <w:r w:rsidRPr="00AC10AC">
        <w:rPr>
          <w:rFonts w:hint="eastAsia"/>
        </w:rPr>
        <w:t>而且在有这些法律的地方</w:t>
      </w:r>
      <w:r w:rsidR="00E44F83">
        <w:rPr>
          <w:rFonts w:hint="eastAsia"/>
        </w:rPr>
        <w:t>，</w:t>
      </w:r>
      <w:r w:rsidRPr="00AC10AC">
        <w:rPr>
          <w:rFonts w:hint="eastAsia"/>
        </w:rPr>
        <w:t>有关法律也往往没有获得坚决执行</w:t>
      </w:r>
      <w:r w:rsidR="00E44F83">
        <w:rPr>
          <w:rFonts w:hint="eastAsia"/>
        </w:rPr>
        <w:t>；</w:t>
      </w:r>
    </w:p>
    <w:p w:rsidR="00AC10AC" w:rsidRPr="00AC10AC" w:rsidRDefault="00AC10AC" w:rsidP="009D7F04">
      <w:pPr>
        <w:pStyle w:val="SingleTxtGC"/>
        <w:numPr>
          <w:ilvl w:val="0"/>
          <w:numId w:val="21"/>
        </w:numPr>
      </w:pPr>
      <w:r w:rsidRPr="00AC10AC">
        <w:rPr>
          <w:rFonts w:hint="eastAsia"/>
        </w:rPr>
        <w:t>基本教育的净入学率仍然低得令人不能接受</w:t>
      </w:r>
      <w:r w:rsidR="00E44F83">
        <w:rPr>
          <w:rFonts w:hint="eastAsia"/>
        </w:rPr>
        <w:t>，</w:t>
      </w:r>
      <w:r w:rsidRPr="00AC10AC">
        <w:rPr>
          <w:rFonts w:hint="eastAsia"/>
        </w:rPr>
        <w:t>2006</w:t>
      </w:r>
      <w:r w:rsidRPr="00AC10AC">
        <w:rPr>
          <w:rFonts w:hint="eastAsia"/>
        </w:rPr>
        <w:t>年的数据是</w:t>
      </w:r>
      <w:r w:rsidR="00E44F83">
        <w:rPr>
          <w:rFonts w:hint="eastAsia"/>
        </w:rPr>
        <w:t>：</w:t>
      </w:r>
      <w:r w:rsidRPr="00AC10AC">
        <w:rPr>
          <w:rFonts w:hint="eastAsia"/>
        </w:rPr>
        <w:t>男孩</w:t>
      </w:r>
      <w:r w:rsidRPr="00AC10AC">
        <w:t>73</w:t>
      </w:r>
      <w:r w:rsidR="00E44F83">
        <w:t>%</w:t>
      </w:r>
      <w:r w:rsidR="00E44F83">
        <w:rPr>
          <w:rFonts w:hint="eastAsia"/>
        </w:rPr>
        <w:t>，</w:t>
      </w:r>
      <w:r w:rsidRPr="00AC10AC">
        <w:rPr>
          <w:rFonts w:hint="eastAsia"/>
        </w:rPr>
        <w:t>女孩</w:t>
      </w:r>
      <w:r w:rsidRPr="00AC10AC">
        <w:t>57</w:t>
      </w:r>
      <w:r w:rsidR="00E44F83">
        <w:t>%</w:t>
      </w:r>
      <w:r w:rsidR="00E44F83">
        <w:rPr>
          <w:rFonts w:hint="eastAsia"/>
        </w:rPr>
        <w:t>；</w:t>
      </w:r>
      <w:r w:rsidRPr="00AC10AC">
        <w:rPr>
          <w:rFonts w:hint="eastAsia"/>
        </w:rPr>
        <w:t>在性别、地区、城市以及农村之间的差别仍然很大</w:t>
      </w:r>
      <w:r w:rsidR="00E44F83">
        <w:rPr>
          <w:rFonts w:hint="eastAsia"/>
        </w:rPr>
        <w:t>；</w:t>
      </w:r>
      <w:r w:rsidRPr="00AC10AC">
        <w:rPr>
          <w:rFonts w:hint="eastAsia"/>
        </w:rPr>
        <w:t>基本教育的入学对象只限于</w:t>
      </w:r>
      <w:r w:rsidRPr="00AC10AC">
        <w:rPr>
          <w:rFonts w:hint="eastAsia"/>
        </w:rPr>
        <w:t>10</w:t>
      </w:r>
      <w:r w:rsidRPr="00AC10AC">
        <w:rPr>
          <w:rFonts w:hint="eastAsia"/>
        </w:rPr>
        <w:t>岁以下儿童</w:t>
      </w:r>
      <w:r w:rsidR="00E44F83">
        <w:rPr>
          <w:rFonts w:hint="eastAsia"/>
        </w:rPr>
        <w:t>；</w:t>
      </w:r>
    </w:p>
    <w:p w:rsidR="00AC10AC" w:rsidRPr="00AC10AC" w:rsidRDefault="00AC10AC" w:rsidP="009D7F04">
      <w:pPr>
        <w:pStyle w:val="SingleTxtGC"/>
        <w:numPr>
          <w:ilvl w:val="0"/>
          <w:numId w:val="21"/>
        </w:numPr>
      </w:pPr>
      <w:r w:rsidRPr="00AC10AC">
        <w:rPr>
          <w:rFonts w:hint="eastAsia"/>
        </w:rPr>
        <w:t>在缔约国中估计有</w:t>
      </w:r>
      <w:r w:rsidR="00E44F83">
        <w:t>1,</w:t>
      </w:r>
      <w:r w:rsidRPr="00AC10AC">
        <w:t>900</w:t>
      </w:r>
      <w:r w:rsidRPr="00AC10AC">
        <w:rPr>
          <w:rFonts w:hint="eastAsia"/>
        </w:rPr>
        <w:t>万小学学龄儿童</w:t>
      </w:r>
      <w:r w:rsidR="00E44F83">
        <w:rPr>
          <w:rFonts w:hint="eastAsia"/>
        </w:rPr>
        <w:t>，</w:t>
      </w:r>
      <w:r w:rsidRPr="00AC10AC">
        <w:rPr>
          <w:rFonts w:hint="eastAsia"/>
        </w:rPr>
        <w:t>其中将近</w:t>
      </w:r>
      <w:r w:rsidRPr="00AC10AC">
        <w:rPr>
          <w:rFonts w:hint="eastAsia"/>
        </w:rPr>
        <w:t>7</w:t>
      </w:r>
      <w:r w:rsidRPr="00AC10AC">
        <w:rPr>
          <w:rFonts w:hint="eastAsia"/>
        </w:rPr>
        <w:t>百万人失学</w:t>
      </w:r>
      <w:r w:rsidR="00E44F83">
        <w:rPr>
          <w:rFonts w:hint="eastAsia"/>
        </w:rPr>
        <w:t>，</w:t>
      </w:r>
      <w:r w:rsidRPr="00AC10AC">
        <w:rPr>
          <w:rFonts w:hint="eastAsia"/>
        </w:rPr>
        <w:t>大约</w:t>
      </w:r>
      <w:r w:rsidRPr="00AC10AC">
        <w:rPr>
          <w:rFonts w:hint="eastAsia"/>
        </w:rPr>
        <w:t>21</w:t>
      </w:r>
      <w:r w:rsidR="00E44F83">
        <w:rPr>
          <w:rFonts w:hint="eastAsia"/>
        </w:rPr>
        <w:t>%</w:t>
      </w:r>
      <w:r w:rsidRPr="00AC10AC">
        <w:rPr>
          <w:rFonts w:hint="eastAsia"/>
        </w:rPr>
        <w:t>退学</w:t>
      </w:r>
      <w:r w:rsidR="00E44F83">
        <w:rPr>
          <w:rFonts w:hint="eastAsia"/>
        </w:rPr>
        <w:t>(</w:t>
      </w:r>
      <w:r w:rsidRPr="00AC10AC">
        <w:rPr>
          <w:rFonts w:hint="eastAsia"/>
        </w:rPr>
        <w:t>其中许多人在低年级就已退学</w:t>
      </w:r>
      <w:r w:rsidR="00E44F83">
        <w:rPr>
          <w:rFonts w:hint="eastAsia"/>
        </w:rPr>
        <w:t>)</w:t>
      </w:r>
      <w:r w:rsidR="00E44F83">
        <w:rPr>
          <w:rFonts w:hint="eastAsia"/>
        </w:rPr>
        <w:t>；</w:t>
      </w:r>
    </w:p>
    <w:p w:rsidR="00AC10AC" w:rsidRPr="00AC10AC" w:rsidRDefault="00AC10AC" w:rsidP="009D7F04">
      <w:pPr>
        <w:pStyle w:val="SingleTxtGC"/>
        <w:numPr>
          <w:ilvl w:val="0"/>
          <w:numId w:val="21"/>
        </w:numPr>
      </w:pPr>
      <w:r w:rsidRPr="00AC10AC">
        <w:rPr>
          <w:rFonts w:hint="eastAsia"/>
        </w:rPr>
        <w:t>教育质量很低</w:t>
      </w:r>
      <w:r w:rsidR="00E44F83">
        <w:rPr>
          <w:rFonts w:hint="eastAsia"/>
        </w:rPr>
        <w:t>，</w:t>
      </w:r>
      <w:r w:rsidRPr="00AC10AC">
        <w:rPr>
          <w:rFonts w:hint="eastAsia"/>
        </w:rPr>
        <w:t>主要原因在于师资培训不足</w:t>
      </w:r>
      <w:r w:rsidR="00E44F83">
        <w:rPr>
          <w:rFonts w:hint="eastAsia"/>
        </w:rPr>
        <w:t>；</w:t>
      </w:r>
    </w:p>
    <w:p w:rsidR="00AC10AC" w:rsidRPr="00AC10AC" w:rsidRDefault="00AC10AC" w:rsidP="009D7F04">
      <w:pPr>
        <w:pStyle w:val="SingleTxtGC"/>
        <w:numPr>
          <w:ilvl w:val="0"/>
          <w:numId w:val="21"/>
        </w:numPr>
      </w:pPr>
      <w:r w:rsidRPr="00AC10AC">
        <w:rPr>
          <w:rFonts w:hint="eastAsia"/>
        </w:rPr>
        <w:t>停办的公立学校数目很大</w:t>
      </w:r>
      <w:r w:rsidR="00E44F83">
        <w:rPr>
          <w:rFonts w:hint="eastAsia"/>
        </w:rPr>
        <w:t>，</w:t>
      </w:r>
      <w:r w:rsidRPr="00AC10AC">
        <w:rPr>
          <w:rFonts w:hint="eastAsia"/>
        </w:rPr>
        <w:t>有些是因为被非国家行为者毁坏</w:t>
      </w:r>
      <w:r w:rsidR="00E44F83">
        <w:rPr>
          <w:rFonts w:hint="eastAsia"/>
        </w:rPr>
        <w:t>，</w:t>
      </w:r>
      <w:r w:rsidRPr="00AC10AC">
        <w:rPr>
          <w:rFonts w:hint="eastAsia"/>
        </w:rPr>
        <w:t>有些是因为缺乏基本设施</w:t>
      </w:r>
      <w:r w:rsidR="00E44F83">
        <w:rPr>
          <w:rFonts w:hint="eastAsia"/>
        </w:rPr>
        <w:t>，</w:t>
      </w:r>
      <w:r w:rsidRPr="00AC10AC">
        <w:rPr>
          <w:rFonts w:hint="eastAsia"/>
        </w:rPr>
        <w:t>例如</w:t>
      </w:r>
      <w:r w:rsidR="00E44F83">
        <w:rPr>
          <w:rFonts w:hint="eastAsia"/>
        </w:rPr>
        <w:t>：</w:t>
      </w:r>
      <w:r w:rsidRPr="00AC10AC">
        <w:rPr>
          <w:rFonts w:hint="eastAsia"/>
        </w:rPr>
        <w:t>缺乏饮用水、厕所、电力和围墙</w:t>
      </w:r>
      <w:r w:rsidR="00E44F83">
        <w:rPr>
          <w:rFonts w:hint="eastAsia"/>
        </w:rPr>
        <w:t>；</w:t>
      </w:r>
    </w:p>
    <w:p w:rsidR="00AC10AC" w:rsidRPr="00AC10AC" w:rsidRDefault="00AC10AC" w:rsidP="009D7F04">
      <w:pPr>
        <w:pStyle w:val="SingleTxtGC"/>
        <w:numPr>
          <w:ilvl w:val="0"/>
          <w:numId w:val="21"/>
        </w:numPr>
      </w:pPr>
      <w:r w:rsidRPr="00AC10AC">
        <w:rPr>
          <w:rFonts w:hint="eastAsia"/>
        </w:rPr>
        <w:t>儿童早期培育不足</w:t>
      </w:r>
      <w:r w:rsidR="00E44F83">
        <w:rPr>
          <w:rFonts w:hint="eastAsia"/>
        </w:rPr>
        <w:t>，</w:t>
      </w:r>
      <w:r w:rsidRPr="00AC10AC">
        <w:rPr>
          <w:rFonts w:hint="eastAsia"/>
        </w:rPr>
        <w:t>而且只限于</w:t>
      </w:r>
      <w:r w:rsidRPr="00AC10AC">
        <w:rPr>
          <w:rFonts w:hint="eastAsia"/>
        </w:rPr>
        <w:t>4</w:t>
      </w:r>
      <w:r w:rsidRPr="00AC10AC">
        <w:rPr>
          <w:rFonts w:hint="eastAsia"/>
        </w:rPr>
        <w:t>岁以上儿童的教育。</w:t>
      </w:r>
    </w:p>
    <w:p w:rsidR="00AC10AC" w:rsidRPr="009D7F04" w:rsidRDefault="00AC10AC" w:rsidP="00AC10AC">
      <w:pPr>
        <w:pStyle w:val="SingleTxtGC"/>
        <w:rPr>
          <w:rFonts w:eastAsia="SimHei"/>
        </w:rPr>
      </w:pPr>
      <w:r w:rsidRPr="009D7F04">
        <w:rPr>
          <w:rFonts w:eastAsia="SimHei"/>
        </w:rPr>
        <w:t>7</w:t>
      </w:r>
      <w:r w:rsidR="00E44F83">
        <w:rPr>
          <w:rFonts w:eastAsia="SimHei"/>
        </w:rPr>
        <w:t>9.</w:t>
      </w:r>
      <w:r w:rsidRPr="009D7F04">
        <w:rPr>
          <w:rFonts w:eastAsia="SimHei"/>
        </w:rPr>
        <w:t xml:space="preserve"> </w:t>
      </w:r>
      <w:r w:rsidR="009D7F04" w:rsidRPr="009D7F04">
        <w:rPr>
          <w:rFonts w:eastAsia="SimHei" w:hint="eastAsia"/>
        </w:rPr>
        <w:t xml:space="preserve"> </w:t>
      </w:r>
      <w:r w:rsidRPr="009D7F04">
        <w:rPr>
          <w:rFonts w:eastAsia="SimHei" w:hint="eastAsia"/>
        </w:rPr>
        <w:t>委员会建议缔约国</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正如在对话中所宣布</w:t>
      </w:r>
      <w:r w:rsidR="00E44F83">
        <w:rPr>
          <w:rFonts w:eastAsia="SimHei" w:hint="eastAsia"/>
        </w:rPr>
        <w:t>，</w:t>
      </w:r>
      <w:r w:rsidRPr="009D7F04">
        <w:rPr>
          <w:rFonts w:eastAsia="SimHei" w:hint="eastAsia"/>
        </w:rPr>
        <w:t>在</w:t>
      </w:r>
      <w:r w:rsidRPr="009D7F04">
        <w:rPr>
          <w:rFonts w:eastAsia="SimHei" w:hint="eastAsia"/>
        </w:rPr>
        <w:t>2010</w:t>
      </w:r>
      <w:r w:rsidRPr="009D7F04">
        <w:rPr>
          <w:rFonts w:eastAsia="SimHei" w:hint="eastAsia"/>
        </w:rPr>
        <w:t>年之前将教育经费占国民生产总值的比例提高到</w:t>
      </w:r>
      <w:r w:rsidRPr="009D7F04">
        <w:rPr>
          <w:rFonts w:eastAsia="SimHei" w:hint="eastAsia"/>
        </w:rPr>
        <w:t>5</w:t>
      </w:r>
      <w:r w:rsidR="00E44F83">
        <w:rPr>
          <w:rFonts w:eastAsia="SimHei" w:hint="eastAsia"/>
        </w:rPr>
        <w:t>%</w:t>
      </w:r>
      <w:r w:rsidR="00E44F83">
        <w:rPr>
          <w:rFonts w:eastAsia="SimHei" w:hint="eastAsia"/>
        </w:rPr>
        <w:t>，</w:t>
      </w:r>
      <w:r w:rsidRPr="009D7F04">
        <w:rPr>
          <w:rFonts w:eastAsia="SimHei" w:hint="eastAsia"/>
        </w:rPr>
        <w:t>在</w:t>
      </w:r>
      <w:r w:rsidRPr="009D7F04">
        <w:rPr>
          <w:rFonts w:eastAsia="SimHei" w:hint="eastAsia"/>
        </w:rPr>
        <w:t>2015</w:t>
      </w:r>
      <w:r w:rsidRPr="009D7F04">
        <w:rPr>
          <w:rFonts w:eastAsia="SimHei" w:hint="eastAsia"/>
        </w:rPr>
        <w:t>年之前达到</w:t>
      </w:r>
      <w:r w:rsidRPr="009D7F04">
        <w:rPr>
          <w:rFonts w:eastAsia="SimHei" w:hint="eastAsia"/>
        </w:rPr>
        <w:t>7</w:t>
      </w:r>
      <w:r w:rsidR="00E44F83">
        <w:rPr>
          <w:rFonts w:eastAsia="SimHei" w:hint="eastAsia"/>
        </w:rPr>
        <w:t>%</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制定明确的实施计划</w:t>
      </w:r>
      <w:r w:rsidR="00E44F83">
        <w:rPr>
          <w:rFonts w:eastAsia="SimHei" w:hint="eastAsia"/>
        </w:rPr>
        <w:t>，</w:t>
      </w:r>
      <w:r w:rsidRPr="009D7F04">
        <w:rPr>
          <w:rFonts w:eastAsia="SimHei" w:hint="eastAsia"/>
        </w:rPr>
        <w:t>通过将义务教育的年龄提高到最低就业年龄</w:t>
      </w:r>
      <w:r w:rsidR="00E44F83">
        <w:rPr>
          <w:rFonts w:eastAsia="SimHei" w:hint="eastAsia"/>
        </w:rPr>
        <w:t>，</w:t>
      </w:r>
      <w:r w:rsidRPr="009D7F04">
        <w:rPr>
          <w:rFonts w:eastAsia="SimHei" w:hint="eastAsia"/>
        </w:rPr>
        <w:t>在</w:t>
      </w:r>
      <w:r w:rsidRPr="009D7F04">
        <w:rPr>
          <w:rFonts w:eastAsia="SimHei" w:hint="eastAsia"/>
        </w:rPr>
        <w:t>2015</w:t>
      </w:r>
      <w:r w:rsidRPr="009D7F04">
        <w:rPr>
          <w:rFonts w:eastAsia="SimHei" w:hint="eastAsia"/>
        </w:rPr>
        <w:t>年之前实现全民免费初级教育的目的</w:t>
      </w:r>
      <w:r w:rsidR="00E44F83">
        <w:rPr>
          <w:rFonts w:eastAsia="SimHei" w:hint="eastAsia"/>
        </w:rPr>
        <w:t>；</w:t>
      </w:r>
      <w:r w:rsidRPr="009D7F04">
        <w:rPr>
          <w:rFonts w:eastAsia="SimHei" w:hint="eastAsia"/>
        </w:rPr>
        <w:t>在所有地区</w:t>
      </w:r>
      <w:r w:rsidR="00E44F83">
        <w:rPr>
          <w:rFonts w:eastAsia="SimHei" w:hint="eastAsia"/>
        </w:rPr>
        <w:t>，</w:t>
      </w:r>
      <w:r w:rsidRPr="009D7F04">
        <w:rPr>
          <w:rFonts w:eastAsia="SimHei" w:hint="eastAsia"/>
        </w:rPr>
        <w:t>特别是入学率最低的地区</w:t>
      </w:r>
      <w:r w:rsidR="00E44F83">
        <w:rPr>
          <w:rFonts w:eastAsia="SimHei" w:hint="eastAsia"/>
        </w:rPr>
        <w:t>，</w:t>
      </w:r>
      <w:r w:rsidRPr="009D7F04">
        <w:rPr>
          <w:rFonts w:eastAsia="SimHei" w:hint="eastAsia"/>
        </w:rPr>
        <w:t>优先考虑教育部门的政策、经费和行动</w:t>
      </w:r>
      <w:r w:rsidR="00E44F83">
        <w:rPr>
          <w:rFonts w:eastAsia="SimHei" w:hint="eastAsia"/>
        </w:rPr>
        <w:t>；</w:t>
      </w:r>
      <w:r w:rsidRPr="009D7F04">
        <w:rPr>
          <w:rFonts w:eastAsia="SimHei" w:hint="eastAsia"/>
        </w:rPr>
        <w:t>特别注意所有受到武装冲突影响的儿童</w:t>
      </w:r>
      <w:r w:rsidR="00E44F83">
        <w:rPr>
          <w:rFonts w:eastAsia="SimHei" w:hint="eastAsia"/>
        </w:rPr>
        <w:t>(</w:t>
      </w:r>
      <w:r w:rsidRPr="009D7F04">
        <w:rPr>
          <w:rFonts w:eastAsia="SimHei" w:hint="eastAsia"/>
        </w:rPr>
        <w:t>包括国内流离失所儿童和难民儿童</w:t>
      </w:r>
      <w:r w:rsidR="00E44F83">
        <w:rPr>
          <w:rFonts w:eastAsia="SimHei" w:hint="eastAsia"/>
        </w:rPr>
        <w:t>)</w:t>
      </w:r>
      <w:r w:rsidRPr="009D7F04">
        <w:rPr>
          <w:rFonts w:eastAsia="SimHei" w:hint="eastAsia"/>
        </w:rPr>
        <w:t>的入学</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除其他外</w:t>
      </w:r>
      <w:r w:rsidR="00E44F83">
        <w:rPr>
          <w:rFonts w:eastAsia="SimHei" w:hint="eastAsia"/>
        </w:rPr>
        <w:t>，</w:t>
      </w:r>
      <w:r w:rsidRPr="009D7F04">
        <w:rPr>
          <w:rFonts w:eastAsia="SimHei" w:hint="eastAsia"/>
        </w:rPr>
        <w:t>通过免费教育和免除任何隐藏的开支降低退学率</w:t>
      </w:r>
      <w:r w:rsidR="00E44F83">
        <w:rPr>
          <w:rFonts w:eastAsia="SimHei" w:hint="eastAsia"/>
        </w:rPr>
        <w:t>，</w:t>
      </w:r>
      <w:r w:rsidRPr="009D7F04">
        <w:rPr>
          <w:rFonts w:eastAsia="SimHei" w:hint="eastAsia"/>
        </w:rPr>
        <w:t>向来自贫困家庭的学生提供额外的经济支助</w:t>
      </w:r>
      <w:r w:rsidR="00E44F83">
        <w:rPr>
          <w:rFonts w:eastAsia="SimHei" w:hint="eastAsia"/>
        </w:rPr>
        <w:t>，</w:t>
      </w:r>
      <w:r w:rsidRPr="009D7F04">
        <w:rPr>
          <w:rFonts w:eastAsia="SimHei" w:hint="eastAsia"/>
        </w:rPr>
        <w:t>并且强调女孩教育的价值</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增加非正式教育机会和扩大职业培训计划</w:t>
      </w:r>
      <w:r w:rsidR="00E44F83">
        <w:rPr>
          <w:rFonts w:eastAsia="SimHei" w:hint="eastAsia"/>
        </w:rPr>
        <w:t>，</w:t>
      </w:r>
      <w:r w:rsidRPr="009D7F04">
        <w:rPr>
          <w:rFonts w:eastAsia="SimHei" w:hint="eastAsia"/>
        </w:rPr>
        <w:t>其受益对象包括无法进入正规学校或者错过教育机会的人</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提高教师培训、招聘和分配的效率</w:t>
      </w:r>
      <w:r w:rsidR="00E44F83">
        <w:rPr>
          <w:rFonts w:eastAsia="SimHei" w:hint="eastAsia"/>
        </w:rPr>
        <w:t>，</w:t>
      </w:r>
      <w:r w:rsidRPr="009D7F04">
        <w:rPr>
          <w:rFonts w:eastAsia="SimHei" w:hint="eastAsia"/>
        </w:rPr>
        <w:t>改进课程</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通过向地方政府提供足够的资源</w:t>
      </w:r>
      <w:r w:rsidR="00E44F83">
        <w:rPr>
          <w:rFonts w:eastAsia="SimHei" w:hint="eastAsia"/>
        </w:rPr>
        <w:t>，</w:t>
      </w:r>
      <w:r w:rsidRPr="009D7F04">
        <w:rPr>
          <w:rFonts w:eastAsia="SimHei" w:hint="eastAsia"/>
        </w:rPr>
        <w:t>将学校基础设施的建设和重建列为全国优先项目</w:t>
      </w:r>
      <w:r w:rsidR="00E44F83">
        <w:rPr>
          <w:rFonts w:eastAsia="SimHei" w:hint="eastAsia"/>
        </w:rPr>
        <w:t>，</w:t>
      </w:r>
      <w:r w:rsidRPr="009D7F04">
        <w:rPr>
          <w:rFonts w:eastAsia="SimHei" w:hint="eastAsia"/>
        </w:rPr>
        <w:t>在受地震影响的地区、农村和边远地区以及受到武装冲突影响的地区尤其如此</w:t>
      </w:r>
      <w:r w:rsidR="00E44F83">
        <w:rPr>
          <w:rFonts w:eastAsia="SimHei" w:hint="eastAsia"/>
        </w:rPr>
        <w:t>；</w:t>
      </w:r>
    </w:p>
    <w:p w:rsidR="00AC10AC" w:rsidRPr="009D7F04" w:rsidRDefault="00AC10AC" w:rsidP="009D7F04">
      <w:pPr>
        <w:pStyle w:val="SingleTxtGC"/>
        <w:numPr>
          <w:ilvl w:val="0"/>
          <w:numId w:val="22"/>
        </w:numPr>
        <w:rPr>
          <w:rFonts w:eastAsia="SimHei"/>
        </w:rPr>
      </w:pPr>
      <w:r w:rsidRPr="009D7F04">
        <w:rPr>
          <w:rFonts w:eastAsia="SimHei" w:hint="eastAsia"/>
        </w:rPr>
        <w:t>提供足够的经费</w:t>
      </w:r>
      <w:r w:rsidR="00E44F83">
        <w:rPr>
          <w:rFonts w:eastAsia="SimHei" w:hint="eastAsia"/>
        </w:rPr>
        <w:t>，</w:t>
      </w:r>
      <w:r w:rsidRPr="009D7F04">
        <w:rPr>
          <w:rFonts w:eastAsia="SimHei" w:hint="eastAsia"/>
        </w:rPr>
        <w:t>制定和实施关于儿童早期培育的国家政策</w:t>
      </w:r>
      <w:r w:rsidR="00E44F83">
        <w:rPr>
          <w:rFonts w:eastAsia="SimHei" w:hint="eastAsia"/>
        </w:rPr>
        <w:t>；</w:t>
      </w:r>
      <w:r w:rsidRPr="009D7F04">
        <w:rPr>
          <w:rFonts w:eastAsia="SimHei" w:hint="eastAsia"/>
        </w:rPr>
        <w:t>这种政策应当能够为学龄前儿童提供整体的和多部门的发展和教育计划</w:t>
      </w:r>
      <w:r w:rsidR="00E44F83">
        <w:rPr>
          <w:rFonts w:eastAsia="SimHei" w:hint="eastAsia"/>
        </w:rPr>
        <w:t>；</w:t>
      </w:r>
      <w:r w:rsidRPr="009D7F04">
        <w:rPr>
          <w:rFonts w:eastAsia="SimHei" w:hint="eastAsia"/>
        </w:rPr>
        <w:t>同时发动家长和社区参与</w:t>
      </w:r>
      <w:r w:rsidR="00E44F83">
        <w:rPr>
          <w:rFonts w:eastAsia="SimHei" w:hint="eastAsia"/>
        </w:rPr>
        <w:t>，</w:t>
      </w:r>
      <w:r w:rsidRPr="009D7F04">
        <w:rPr>
          <w:rFonts w:eastAsia="SimHei" w:hint="eastAsia"/>
        </w:rPr>
        <w:t>考虑到委员会关于实现儿童早期培育权利的</w:t>
      </w:r>
      <w:r w:rsidRPr="009D7F04">
        <w:rPr>
          <w:rFonts w:eastAsia="SimHei" w:hint="eastAsia"/>
        </w:rPr>
        <w:t>2005</w:t>
      </w:r>
      <w:r w:rsidRPr="009D7F04">
        <w:rPr>
          <w:rFonts w:eastAsia="SimHei" w:hint="eastAsia"/>
        </w:rPr>
        <w:t>年第</w:t>
      </w:r>
      <w:r w:rsidRPr="009D7F04">
        <w:rPr>
          <w:rFonts w:eastAsia="SimHei" w:hint="eastAsia"/>
        </w:rPr>
        <w:t>7</w:t>
      </w:r>
      <w:r w:rsidRPr="009D7F04">
        <w:rPr>
          <w:rFonts w:eastAsia="SimHei" w:hint="eastAsia"/>
        </w:rPr>
        <w:t>号一般性评论</w:t>
      </w:r>
      <w:r w:rsidR="00E44F83">
        <w:rPr>
          <w:rFonts w:eastAsia="SimHei" w:hint="eastAsia"/>
        </w:rPr>
        <w:t>；</w:t>
      </w:r>
    </w:p>
    <w:p w:rsidR="00AC10AC" w:rsidRPr="00AC10AC" w:rsidRDefault="00AC10AC" w:rsidP="009D7F04">
      <w:pPr>
        <w:pStyle w:val="SingleTxtGC"/>
        <w:numPr>
          <w:ilvl w:val="0"/>
          <w:numId w:val="22"/>
        </w:numPr>
      </w:pPr>
      <w:r w:rsidRPr="009D7F04">
        <w:rPr>
          <w:rFonts w:eastAsia="SimHei" w:hint="eastAsia"/>
        </w:rPr>
        <w:t>争取儿童基金会、教科文组织以及其他组织的技术援助。</w:t>
      </w:r>
    </w:p>
    <w:p w:rsidR="00AC10AC" w:rsidRPr="00AC10AC" w:rsidRDefault="00AC10AC" w:rsidP="00AC10AC">
      <w:pPr>
        <w:pStyle w:val="SingleTxtGC"/>
        <w:rPr>
          <w:rFonts w:hint="eastAsia"/>
        </w:rPr>
      </w:pPr>
      <w:r w:rsidRPr="00AC10AC">
        <w:t>8</w:t>
      </w:r>
      <w:r w:rsidR="00E44F83">
        <w:t>0.</w:t>
      </w:r>
      <w:r w:rsidRPr="00AC10AC">
        <w:t xml:space="preserve"> </w:t>
      </w:r>
      <w:r w:rsidR="009D7F04">
        <w:rPr>
          <w:rFonts w:hint="eastAsia"/>
        </w:rPr>
        <w:t xml:space="preserve"> </w:t>
      </w:r>
      <w:r w:rsidRPr="00AC10AC">
        <w:rPr>
          <w:rFonts w:hint="eastAsia"/>
        </w:rPr>
        <w:t>委员会注意到缔约国通过《</w:t>
      </w:r>
      <w:r w:rsidRPr="00AC10AC">
        <w:t>2002</w:t>
      </w:r>
      <w:r w:rsidRPr="00AC10AC">
        <w:rPr>
          <w:rFonts w:hint="eastAsia"/>
        </w:rPr>
        <w:t>年伊斯兰学校登记法令》针对参与军事和派别活动的伊斯兰学校而作出的努力</w:t>
      </w:r>
      <w:r w:rsidR="00E44F83">
        <w:rPr>
          <w:rFonts w:hint="eastAsia"/>
        </w:rPr>
        <w:t>；</w:t>
      </w:r>
      <w:r w:rsidRPr="00AC10AC">
        <w:rPr>
          <w:rFonts w:hint="eastAsia"/>
        </w:rPr>
        <w:t>但是委员会感到遗憾的是</w:t>
      </w:r>
      <w:r w:rsidR="00E44F83">
        <w:rPr>
          <w:rFonts w:hint="eastAsia"/>
        </w:rPr>
        <w:t>：</w:t>
      </w:r>
      <w:r w:rsidRPr="00AC10AC">
        <w:rPr>
          <w:rFonts w:hint="eastAsia"/>
        </w:rPr>
        <w:t>仍然有大量伊斯兰学校没有登记</w:t>
      </w:r>
      <w:r w:rsidR="00E44F83">
        <w:rPr>
          <w:rFonts w:hint="eastAsia"/>
        </w:rPr>
        <w:t>；</w:t>
      </w:r>
      <w:r w:rsidRPr="00AC10AC">
        <w:rPr>
          <w:rFonts w:hint="eastAsia"/>
        </w:rPr>
        <w:t>关于在课程中引入世俗内容的规定只是得到部份执行。委员会还对以下情况表示遗憾</w:t>
      </w:r>
      <w:r w:rsidR="00E44F83">
        <w:rPr>
          <w:rFonts w:hint="eastAsia"/>
        </w:rPr>
        <w:t>：</w:t>
      </w:r>
      <w:r w:rsidRPr="00AC10AC">
        <w:rPr>
          <w:rFonts w:hint="eastAsia"/>
        </w:rPr>
        <w:t>《公约》第</w:t>
      </w:r>
      <w:r w:rsidRPr="00AC10AC">
        <w:rPr>
          <w:rFonts w:hint="eastAsia"/>
        </w:rPr>
        <w:t>29</w:t>
      </w:r>
      <w:r w:rsidRPr="00AC10AC">
        <w:rPr>
          <w:rFonts w:hint="eastAsia"/>
        </w:rPr>
        <w:t>条所规定的教育目的</w:t>
      </w:r>
      <w:r w:rsidR="00E44F83">
        <w:rPr>
          <w:rFonts w:hint="eastAsia"/>
        </w:rPr>
        <w:t>(</w:t>
      </w:r>
      <w:r w:rsidRPr="00AC10AC">
        <w:rPr>
          <w:rFonts w:hint="eastAsia"/>
        </w:rPr>
        <w:t>包括发展和尊重人权、宽容与和平之目的</w:t>
      </w:r>
      <w:r w:rsidR="00E44F83">
        <w:rPr>
          <w:rFonts w:hint="eastAsia"/>
        </w:rPr>
        <w:t>)</w:t>
      </w:r>
      <w:r w:rsidRPr="00AC10AC">
        <w:rPr>
          <w:rFonts w:hint="eastAsia"/>
        </w:rPr>
        <w:t>没有得到必要的尊重。此外</w:t>
      </w:r>
      <w:r w:rsidR="00E44F83">
        <w:rPr>
          <w:rFonts w:hint="eastAsia"/>
        </w:rPr>
        <w:t>，</w:t>
      </w:r>
      <w:r w:rsidRPr="00AC10AC">
        <w:rPr>
          <w:rFonts w:hint="eastAsia"/>
        </w:rPr>
        <w:t>有报告指称</w:t>
      </w:r>
      <w:r w:rsidR="00E44F83">
        <w:rPr>
          <w:rFonts w:hint="eastAsia"/>
        </w:rPr>
        <w:t>，</w:t>
      </w:r>
      <w:r w:rsidRPr="00AC10AC">
        <w:rPr>
          <w:rFonts w:hint="eastAsia"/>
        </w:rPr>
        <w:t>在伊斯兰学校中存在暴力、虐待、体罚、性虐待以及非法拘留等现象</w:t>
      </w:r>
      <w:r w:rsidR="00E44F83">
        <w:rPr>
          <w:rFonts w:hint="eastAsia"/>
        </w:rPr>
        <w:t>；</w:t>
      </w:r>
      <w:r w:rsidRPr="00AC10AC">
        <w:rPr>
          <w:rFonts w:hint="eastAsia"/>
        </w:rPr>
        <w:t>伊斯兰学校被用作军事训练的场所和招募学生参加武装冲突和恐怖主义活动</w:t>
      </w:r>
      <w:r w:rsidR="00E44F83">
        <w:rPr>
          <w:rFonts w:hint="eastAsia"/>
        </w:rPr>
        <w:t>；</w:t>
      </w:r>
      <w:r w:rsidRPr="00AC10AC">
        <w:rPr>
          <w:rFonts w:hint="eastAsia"/>
        </w:rPr>
        <w:t>委员会对此深为关切。</w:t>
      </w:r>
    </w:p>
    <w:p w:rsidR="00AC10AC" w:rsidRPr="009D7F04" w:rsidRDefault="00AC10AC" w:rsidP="00AC10AC">
      <w:pPr>
        <w:pStyle w:val="SingleTxtGC"/>
        <w:rPr>
          <w:rFonts w:eastAsia="SimHei" w:hint="eastAsia"/>
        </w:rPr>
      </w:pPr>
      <w:r w:rsidRPr="009D7F04">
        <w:rPr>
          <w:rFonts w:eastAsia="SimHei" w:hint="eastAsia"/>
        </w:rPr>
        <w:t>8</w:t>
      </w:r>
      <w:r w:rsidR="00E44F83">
        <w:rPr>
          <w:rFonts w:eastAsia="SimHei" w:hint="eastAsia"/>
        </w:rPr>
        <w:t>1.</w:t>
      </w:r>
      <w:r w:rsidRPr="009D7F04">
        <w:rPr>
          <w:rFonts w:eastAsia="SimHei" w:hint="eastAsia"/>
        </w:rPr>
        <w:t xml:space="preserve"> </w:t>
      </w:r>
      <w:r w:rsidR="009D7F04" w:rsidRPr="009D7F04">
        <w:rPr>
          <w:rFonts w:eastAsia="SimHei" w:hint="eastAsia"/>
        </w:rPr>
        <w:t xml:space="preserve"> </w:t>
      </w:r>
      <w:r w:rsidR="00EC32BE">
        <w:rPr>
          <w:rFonts w:eastAsia="SimHei" w:hint="eastAsia"/>
        </w:rPr>
        <w:t>委员会建议缔约国</w:t>
      </w:r>
      <w:r w:rsidR="00E44F83">
        <w:rPr>
          <w:rFonts w:eastAsia="SimHei" w:hint="eastAsia"/>
        </w:rPr>
        <w:t>：</w:t>
      </w:r>
    </w:p>
    <w:p w:rsidR="00AC10AC" w:rsidRPr="009D7F04" w:rsidRDefault="00AC10AC" w:rsidP="009D7F04">
      <w:pPr>
        <w:pStyle w:val="SingleTxtGC"/>
        <w:numPr>
          <w:ilvl w:val="0"/>
          <w:numId w:val="23"/>
        </w:numPr>
        <w:rPr>
          <w:rFonts w:eastAsia="SimHei"/>
        </w:rPr>
      </w:pPr>
      <w:r w:rsidRPr="009D7F04">
        <w:rPr>
          <w:rFonts w:eastAsia="SimHei" w:hint="eastAsia"/>
        </w:rPr>
        <w:t>确保有效实施《伊斯兰学校登记法令》</w:t>
      </w:r>
      <w:r w:rsidR="00E44F83">
        <w:rPr>
          <w:rFonts w:eastAsia="SimHei" w:hint="eastAsia"/>
        </w:rPr>
        <w:t>，</w:t>
      </w:r>
      <w:r w:rsidRPr="009D7F04">
        <w:rPr>
          <w:rFonts w:eastAsia="SimHei" w:hint="eastAsia"/>
        </w:rPr>
        <w:t>办法是</w:t>
      </w:r>
      <w:r w:rsidR="00E44F83">
        <w:rPr>
          <w:rFonts w:eastAsia="SimHei" w:hint="eastAsia"/>
        </w:rPr>
        <w:t>：</w:t>
      </w:r>
      <w:r w:rsidRPr="009D7F04">
        <w:rPr>
          <w:rFonts w:eastAsia="SimHei" w:hint="eastAsia"/>
        </w:rPr>
        <w:t>建立必要的监测机制</w:t>
      </w:r>
      <w:r w:rsidR="00E44F83">
        <w:rPr>
          <w:rFonts w:eastAsia="SimHei" w:hint="eastAsia"/>
        </w:rPr>
        <w:t>，</w:t>
      </w:r>
      <w:r w:rsidRPr="009D7F04">
        <w:rPr>
          <w:rFonts w:eastAsia="SimHei" w:hint="eastAsia"/>
        </w:rPr>
        <w:t>并且把资源调拨同具体的实施措施联系起来</w:t>
      </w:r>
      <w:r w:rsidR="00E44F83">
        <w:rPr>
          <w:rFonts w:eastAsia="SimHei" w:hint="eastAsia"/>
        </w:rPr>
        <w:t>；</w:t>
      </w:r>
    </w:p>
    <w:p w:rsidR="00AC10AC" w:rsidRPr="009D7F04" w:rsidRDefault="00AC10AC" w:rsidP="009D7F04">
      <w:pPr>
        <w:pStyle w:val="SingleTxtGC"/>
        <w:numPr>
          <w:ilvl w:val="0"/>
          <w:numId w:val="23"/>
        </w:numPr>
        <w:rPr>
          <w:rFonts w:eastAsia="SimHei"/>
        </w:rPr>
      </w:pPr>
      <w:r w:rsidRPr="009D7F04">
        <w:rPr>
          <w:rFonts w:eastAsia="SimHei" w:hint="eastAsia"/>
        </w:rPr>
        <w:t>采取具体行动清除宗教或者派别不容忍思想的影响</w:t>
      </w:r>
      <w:r w:rsidR="00E44F83">
        <w:rPr>
          <w:rFonts w:eastAsia="SimHei" w:hint="eastAsia"/>
        </w:rPr>
        <w:t>；</w:t>
      </w:r>
      <w:r w:rsidRPr="009D7F04">
        <w:rPr>
          <w:rFonts w:eastAsia="SimHei" w:hint="eastAsia"/>
        </w:rPr>
        <w:t>提倡人权</w:t>
      </w:r>
      <w:r w:rsidR="00E44F83">
        <w:rPr>
          <w:rFonts w:eastAsia="SimHei" w:hint="eastAsia"/>
        </w:rPr>
        <w:t>，</w:t>
      </w:r>
      <w:r w:rsidRPr="009D7F04">
        <w:rPr>
          <w:rFonts w:eastAsia="SimHei" w:hint="eastAsia"/>
        </w:rPr>
        <w:t>开展人权教育</w:t>
      </w:r>
      <w:r w:rsidR="00E44F83">
        <w:rPr>
          <w:rFonts w:eastAsia="SimHei" w:hint="eastAsia"/>
        </w:rPr>
        <w:t>，</w:t>
      </w:r>
      <w:r w:rsidRPr="009D7F04">
        <w:rPr>
          <w:rFonts w:eastAsia="SimHei" w:hint="eastAsia"/>
        </w:rPr>
        <w:t>其中包括关于儿童权利、和平、宽容以及各种宗教和信仰之间对话的教育</w:t>
      </w:r>
      <w:r w:rsidR="00E44F83">
        <w:rPr>
          <w:rFonts w:eastAsia="SimHei" w:hint="eastAsia"/>
        </w:rPr>
        <w:t>(</w:t>
      </w:r>
      <w:r w:rsidRPr="009D7F04">
        <w:rPr>
          <w:rFonts w:eastAsia="SimHei" w:hint="eastAsia"/>
        </w:rPr>
        <w:t>《公约》第</w:t>
      </w:r>
      <w:r w:rsidRPr="009D7F04">
        <w:rPr>
          <w:rFonts w:eastAsia="SimHei" w:hint="eastAsia"/>
        </w:rPr>
        <w:t>29</w:t>
      </w:r>
      <w:r w:rsidRPr="009D7F04">
        <w:rPr>
          <w:rFonts w:eastAsia="SimHei" w:hint="eastAsia"/>
        </w:rPr>
        <w:t>条</w:t>
      </w:r>
      <w:r w:rsidR="00E44F83">
        <w:rPr>
          <w:rFonts w:eastAsia="SimHei" w:hint="eastAsia"/>
        </w:rPr>
        <w:t>)</w:t>
      </w:r>
      <w:r w:rsidR="00E44F83">
        <w:rPr>
          <w:rFonts w:eastAsia="SimHei" w:hint="eastAsia"/>
        </w:rPr>
        <w:t>；</w:t>
      </w:r>
      <w:r w:rsidRPr="009D7F04">
        <w:rPr>
          <w:rFonts w:eastAsia="SimHei" w:hint="eastAsia"/>
        </w:rPr>
        <w:t>规定在所有伊斯兰学校中引入世俗内容的时限</w:t>
      </w:r>
      <w:r w:rsidR="00E44F83">
        <w:rPr>
          <w:rFonts w:eastAsia="SimHei" w:hint="eastAsia"/>
        </w:rPr>
        <w:t>；</w:t>
      </w:r>
      <w:r w:rsidRPr="009D7F04">
        <w:rPr>
          <w:rFonts w:eastAsia="SimHei" w:hint="eastAsia"/>
        </w:rPr>
        <w:t>改进伊斯兰学校的教育</w:t>
      </w:r>
      <w:r w:rsidR="00E44F83">
        <w:rPr>
          <w:rFonts w:eastAsia="SimHei" w:hint="eastAsia"/>
        </w:rPr>
        <w:t>，</w:t>
      </w:r>
      <w:r w:rsidRPr="009D7F04">
        <w:rPr>
          <w:rFonts w:eastAsia="SimHei" w:hint="eastAsia"/>
        </w:rPr>
        <w:t>以便确保这些学校符合正规公立教育的要求</w:t>
      </w:r>
      <w:r w:rsidR="00E44F83">
        <w:rPr>
          <w:rFonts w:eastAsia="SimHei" w:hint="eastAsia"/>
        </w:rPr>
        <w:t>；</w:t>
      </w:r>
    </w:p>
    <w:p w:rsidR="00AC10AC" w:rsidRPr="009D7F04" w:rsidRDefault="00AC10AC" w:rsidP="009D7F04">
      <w:pPr>
        <w:pStyle w:val="SingleTxtGC"/>
        <w:numPr>
          <w:ilvl w:val="0"/>
          <w:numId w:val="23"/>
        </w:numPr>
        <w:rPr>
          <w:rFonts w:eastAsia="SimHei"/>
        </w:rPr>
      </w:pPr>
      <w:r w:rsidRPr="009D7F04">
        <w:rPr>
          <w:rFonts w:eastAsia="SimHei" w:hint="eastAsia"/>
        </w:rPr>
        <w:t>通过建立适当的监测机制</w:t>
      </w:r>
      <w:r w:rsidR="00E44F83">
        <w:rPr>
          <w:rFonts w:eastAsia="SimHei" w:hint="eastAsia"/>
        </w:rPr>
        <w:t>，</w:t>
      </w:r>
      <w:r w:rsidRPr="009D7F04">
        <w:rPr>
          <w:rFonts w:eastAsia="SimHei" w:hint="eastAsia"/>
        </w:rPr>
        <w:t>确保保护儿童在伊斯兰学校中免受虐待</w:t>
      </w:r>
      <w:r w:rsidR="00E44F83">
        <w:rPr>
          <w:rFonts w:eastAsia="SimHei" w:hint="eastAsia"/>
        </w:rPr>
        <w:t>；</w:t>
      </w:r>
    </w:p>
    <w:p w:rsidR="00AC10AC" w:rsidRPr="009D7F04" w:rsidRDefault="00AC10AC" w:rsidP="009D7F04">
      <w:pPr>
        <w:pStyle w:val="SingleTxtGC"/>
        <w:numPr>
          <w:ilvl w:val="0"/>
          <w:numId w:val="23"/>
        </w:numPr>
        <w:rPr>
          <w:rFonts w:eastAsia="SimHei"/>
        </w:rPr>
      </w:pPr>
      <w:r w:rsidRPr="009D7F04">
        <w:rPr>
          <w:rFonts w:eastAsia="SimHei" w:hint="eastAsia"/>
        </w:rPr>
        <w:t>采取有效措施确保伊斯兰学校不被滥用</w:t>
      </w:r>
      <w:r w:rsidR="00E44F83">
        <w:rPr>
          <w:rFonts w:eastAsia="SimHei" w:hint="eastAsia"/>
        </w:rPr>
        <w:t>，</w:t>
      </w:r>
      <w:r w:rsidRPr="009D7F04">
        <w:rPr>
          <w:rFonts w:eastAsia="SimHei" w:hint="eastAsia"/>
        </w:rPr>
        <w:t>禁止武装集团在校内招募</w:t>
      </w:r>
      <w:r w:rsidRPr="009D7F04">
        <w:rPr>
          <w:rFonts w:eastAsia="SimHei" w:hint="eastAsia"/>
        </w:rPr>
        <w:t>18</w:t>
      </w:r>
      <w:r w:rsidRPr="009D7F04">
        <w:rPr>
          <w:rFonts w:eastAsia="SimHei" w:hint="eastAsia"/>
        </w:rPr>
        <w:t>岁以下儿童</w:t>
      </w:r>
      <w:r w:rsidR="00E44F83">
        <w:rPr>
          <w:rFonts w:eastAsia="SimHei" w:hint="eastAsia"/>
        </w:rPr>
        <w:t>，</w:t>
      </w:r>
      <w:r w:rsidRPr="009D7F04">
        <w:rPr>
          <w:rFonts w:eastAsia="SimHei" w:hint="eastAsia"/>
        </w:rPr>
        <w:t>禁止儿童参与武装冲突和敌对行动</w:t>
      </w:r>
      <w:r w:rsidR="00E44F83">
        <w:rPr>
          <w:rFonts w:eastAsia="SimHei" w:hint="eastAsia"/>
        </w:rPr>
        <w:t>；</w:t>
      </w:r>
    </w:p>
    <w:p w:rsidR="00AC10AC" w:rsidRPr="00AC10AC" w:rsidRDefault="00AC10AC" w:rsidP="009D7F04">
      <w:pPr>
        <w:pStyle w:val="SingleTxtGC"/>
        <w:numPr>
          <w:ilvl w:val="0"/>
          <w:numId w:val="23"/>
        </w:numPr>
      </w:pPr>
      <w:r w:rsidRPr="009D7F04">
        <w:rPr>
          <w:rFonts w:eastAsia="SimHei" w:hint="eastAsia"/>
        </w:rPr>
        <w:t>考虑委员会关于教育目的的</w:t>
      </w:r>
      <w:r w:rsidRPr="009D7F04">
        <w:rPr>
          <w:rFonts w:eastAsia="SimHei" w:hint="eastAsia"/>
        </w:rPr>
        <w:t>2001</w:t>
      </w:r>
      <w:r w:rsidRPr="009D7F04">
        <w:rPr>
          <w:rFonts w:eastAsia="SimHei" w:hint="eastAsia"/>
        </w:rPr>
        <w:t>年第</w:t>
      </w:r>
      <w:r w:rsidRPr="009D7F04">
        <w:rPr>
          <w:rFonts w:eastAsia="SimHei" w:hint="eastAsia"/>
        </w:rPr>
        <w:t>1</w:t>
      </w:r>
      <w:r w:rsidRPr="009D7F04">
        <w:rPr>
          <w:rFonts w:eastAsia="SimHei" w:hint="eastAsia"/>
        </w:rPr>
        <w:t>号一般性评论。</w:t>
      </w:r>
    </w:p>
    <w:p w:rsidR="00AC10AC" w:rsidRPr="00AC10AC" w:rsidRDefault="009D7F04" w:rsidP="009D7F04">
      <w:pPr>
        <w:pStyle w:val="H1GC"/>
      </w:pPr>
      <w:r>
        <w:rPr>
          <w:rFonts w:hint="eastAsia"/>
        </w:rPr>
        <w:tab/>
      </w:r>
      <w:r w:rsidR="00E44F83">
        <w:t>8.</w:t>
      </w:r>
      <w:r>
        <w:rPr>
          <w:rFonts w:hint="eastAsia"/>
        </w:rPr>
        <w:tab/>
      </w:r>
      <w:r w:rsidR="00AC10AC" w:rsidRPr="00F11647">
        <w:rPr>
          <w:rFonts w:hint="eastAsia"/>
        </w:rPr>
        <w:t>特别保护措施</w:t>
      </w:r>
      <w:r w:rsidR="00AC10AC" w:rsidRPr="00AC10AC">
        <w:rPr>
          <w:u w:val="single"/>
        </w:rPr>
        <w:br/>
      </w:r>
      <w:r w:rsidR="00E44F83">
        <w:rPr>
          <w:rFonts w:hint="eastAsia"/>
        </w:rPr>
        <w:t>(</w:t>
      </w:r>
      <w:r w:rsidR="00AC10AC" w:rsidRPr="00AC10AC">
        <w:rPr>
          <w:rFonts w:hint="eastAsia"/>
        </w:rPr>
        <w:t>《公约》第</w:t>
      </w:r>
      <w:r w:rsidR="00AC10AC" w:rsidRPr="00AC10AC">
        <w:rPr>
          <w:rFonts w:hint="eastAsia"/>
        </w:rPr>
        <w:t>22</w:t>
      </w:r>
      <w:r w:rsidR="00AC10AC" w:rsidRPr="00AC10AC">
        <w:rPr>
          <w:rFonts w:hint="eastAsia"/>
        </w:rPr>
        <w:t>条、第</w:t>
      </w:r>
      <w:r w:rsidR="00AC10AC" w:rsidRPr="00AC10AC">
        <w:rPr>
          <w:rFonts w:hint="eastAsia"/>
        </w:rPr>
        <w:t>30</w:t>
      </w:r>
      <w:r w:rsidR="00AC10AC" w:rsidRPr="00AC10AC">
        <w:rPr>
          <w:rFonts w:hint="eastAsia"/>
        </w:rPr>
        <w:t>条、第</w:t>
      </w:r>
      <w:r w:rsidR="00AC10AC" w:rsidRPr="00AC10AC">
        <w:rPr>
          <w:rFonts w:hint="eastAsia"/>
        </w:rPr>
        <w:t>38</w:t>
      </w:r>
      <w:r w:rsidR="00AC10AC" w:rsidRPr="00AC10AC">
        <w:rPr>
          <w:rFonts w:hint="eastAsia"/>
        </w:rPr>
        <w:t>条、第</w:t>
      </w:r>
      <w:r w:rsidR="00AC10AC" w:rsidRPr="00AC10AC">
        <w:rPr>
          <w:rFonts w:hint="eastAsia"/>
        </w:rPr>
        <w:t>39</w:t>
      </w:r>
      <w:r w:rsidR="00AC10AC" w:rsidRPr="00AC10AC">
        <w:rPr>
          <w:rFonts w:hint="eastAsia"/>
        </w:rPr>
        <w:t>条、第</w:t>
      </w:r>
      <w:r w:rsidR="00AC10AC" w:rsidRPr="00AC10AC">
        <w:rPr>
          <w:rFonts w:hint="eastAsia"/>
        </w:rPr>
        <w:t>40</w:t>
      </w:r>
      <w:r w:rsidR="00AC10AC" w:rsidRPr="00AC10AC">
        <w:rPr>
          <w:rFonts w:hint="eastAsia"/>
        </w:rPr>
        <w:t>条、</w:t>
      </w:r>
      <w:r w:rsidR="00AC10AC" w:rsidRPr="00AC10AC">
        <w:br/>
      </w:r>
      <w:r w:rsidR="003A5004">
        <w:rPr>
          <w:rFonts w:hint="eastAsia"/>
        </w:rPr>
        <w:t xml:space="preserve">  </w:t>
      </w:r>
      <w:r w:rsidR="00AC10AC" w:rsidRPr="00AC10AC">
        <w:rPr>
          <w:rFonts w:hint="eastAsia"/>
          <w:bCs/>
        </w:rPr>
        <w:t>第</w:t>
      </w:r>
      <w:r w:rsidR="00AC10AC" w:rsidRPr="00AC10AC">
        <w:rPr>
          <w:rFonts w:hint="eastAsia"/>
          <w:bCs/>
        </w:rPr>
        <w:t>37</w:t>
      </w:r>
      <w:r w:rsidR="00AC10AC" w:rsidRPr="00AC10AC">
        <w:rPr>
          <w:rFonts w:hint="eastAsia"/>
          <w:bCs/>
        </w:rPr>
        <w:t>条</w:t>
      </w:r>
      <w:r w:rsidR="00E44F83">
        <w:rPr>
          <w:rFonts w:hint="eastAsia"/>
          <w:bCs/>
        </w:rPr>
        <w:t>(</w:t>
      </w:r>
      <w:r w:rsidR="00AC10AC" w:rsidRPr="00AC10AC">
        <w:rPr>
          <w:rFonts w:hint="eastAsia"/>
          <w:bCs/>
        </w:rPr>
        <w:t>b</w:t>
      </w:r>
      <w:r w:rsidR="00E44F83">
        <w:rPr>
          <w:rFonts w:hint="eastAsia"/>
          <w:bCs/>
        </w:rPr>
        <w:t>)</w:t>
      </w:r>
      <w:r w:rsidR="00AC10AC" w:rsidRPr="00AC10AC">
        <w:rPr>
          <w:rFonts w:hint="eastAsia"/>
          <w:bCs/>
        </w:rPr>
        <w:t>项至</w:t>
      </w:r>
      <w:r w:rsidR="00E44F83">
        <w:rPr>
          <w:rFonts w:hint="eastAsia"/>
          <w:bCs/>
        </w:rPr>
        <w:t>(</w:t>
      </w:r>
      <w:r w:rsidR="00AC10AC" w:rsidRPr="00AC10AC">
        <w:rPr>
          <w:rFonts w:hint="eastAsia"/>
          <w:bCs/>
        </w:rPr>
        <w:t>d</w:t>
      </w:r>
      <w:r w:rsidR="00E44F83">
        <w:rPr>
          <w:rFonts w:hint="eastAsia"/>
          <w:bCs/>
        </w:rPr>
        <w:t>)</w:t>
      </w:r>
      <w:r w:rsidR="00AC10AC" w:rsidRPr="00AC10AC">
        <w:rPr>
          <w:rFonts w:hint="eastAsia"/>
          <w:bCs/>
        </w:rPr>
        <w:t>项、第</w:t>
      </w:r>
      <w:r w:rsidR="00AC10AC" w:rsidRPr="00AC10AC">
        <w:rPr>
          <w:rFonts w:hint="eastAsia"/>
          <w:bCs/>
        </w:rPr>
        <w:t>32</w:t>
      </w:r>
      <w:r w:rsidR="00AC10AC" w:rsidRPr="00AC10AC">
        <w:rPr>
          <w:rFonts w:hint="eastAsia"/>
          <w:bCs/>
        </w:rPr>
        <w:t>条至第</w:t>
      </w:r>
      <w:r w:rsidR="00AC10AC" w:rsidRPr="00AC10AC">
        <w:rPr>
          <w:rFonts w:hint="eastAsia"/>
          <w:bCs/>
        </w:rPr>
        <w:t>36</w:t>
      </w:r>
      <w:r w:rsidR="00AC10AC" w:rsidRPr="00AC10AC">
        <w:rPr>
          <w:rFonts w:hint="eastAsia"/>
          <w:bCs/>
        </w:rPr>
        <w:t>条</w:t>
      </w:r>
      <w:r w:rsidR="00E44F83">
        <w:rPr>
          <w:rFonts w:hint="eastAsia"/>
          <w:bCs/>
        </w:rPr>
        <w:t>)</w:t>
      </w:r>
    </w:p>
    <w:p w:rsidR="00AC10AC" w:rsidRPr="00AC10AC" w:rsidRDefault="009D7F04" w:rsidP="009D7F04">
      <w:pPr>
        <w:pStyle w:val="H23GC"/>
      </w:pPr>
      <w:r>
        <w:rPr>
          <w:rFonts w:hint="eastAsia"/>
        </w:rPr>
        <w:tab/>
      </w:r>
      <w:r>
        <w:rPr>
          <w:rFonts w:hint="eastAsia"/>
        </w:rPr>
        <w:tab/>
      </w:r>
      <w:r w:rsidR="00AC10AC" w:rsidRPr="00AC10AC">
        <w:rPr>
          <w:rFonts w:hint="eastAsia"/>
        </w:rPr>
        <w:t>难民儿童</w:t>
      </w:r>
    </w:p>
    <w:p w:rsidR="00AC10AC" w:rsidRPr="00AC10AC" w:rsidRDefault="00AC10AC" w:rsidP="00AC10AC">
      <w:pPr>
        <w:pStyle w:val="SingleTxtGC"/>
      </w:pPr>
      <w:r w:rsidRPr="00AC10AC">
        <w:t>8</w:t>
      </w:r>
      <w:r w:rsidR="00E44F83">
        <w:t>2.</w:t>
      </w:r>
      <w:r w:rsidRPr="00AC10AC">
        <w:t xml:space="preserve"> </w:t>
      </w:r>
      <w:r w:rsidR="009D7F04">
        <w:rPr>
          <w:rFonts w:hint="eastAsia"/>
        </w:rPr>
        <w:t xml:space="preserve"> </w:t>
      </w:r>
      <w:r w:rsidRPr="00AC10AC">
        <w:rPr>
          <w:rFonts w:hint="eastAsia"/>
        </w:rPr>
        <w:t>委员会欢迎缔约国在过去</w:t>
      </w:r>
      <w:r w:rsidRPr="00AC10AC">
        <w:rPr>
          <w:rFonts w:hint="eastAsia"/>
        </w:rPr>
        <w:t>30</w:t>
      </w:r>
      <w:r w:rsidRPr="00AC10AC">
        <w:rPr>
          <w:rFonts w:hint="eastAsia"/>
        </w:rPr>
        <w:t>年中慷慨地收容了世界上数量最大和避难最久的难民民众</w:t>
      </w:r>
      <w:r w:rsidR="00E44F83">
        <w:rPr>
          <w:rFonts w:hint="eastAsia"/>
        </w:rPr>
        <w:t>，</w:t>
      </w:r>
      <w:r w:rsidRPr="00AC10AC">
        <w:rPr>
          <w:rFonts w:hint="eastAsia"/>
        </w:rPr>
        <w:t>并且注意到从</w:t>
      </w:r>
      <w:r w:rsidRPr="00AC10AC">
        <w:rPr>
          <w:rFonts w:hint="eastAsia"/>
        </w:rPr>
        <w:t>2002</w:t>
      </w:r>
      <w:r w:rsidRPr="00AC10AC">
        <w:rPr>
          <w:rFonts w:hint="eastAsia"/>
        </w:rPr>
        <w:t>年</w:t>
      </w:r>
      <w:r w:rsidRPr="00AC10AC">
        <w:rPr>
          <w:rFonts w:hint="eastAsia"/>
        </w:rPr>
        <w:t>3</w:t>
      </w:r>
      <w:r w:rsidRPr="00AC10AC">
        <w:rPr>
          <w:rFonts w:hint="eastAsia"/>
        </w:rPr>
        <w:t>月以来遣返了超过</w:t>
      </w:r>
      <w:r w:rsidRPr="00AC10AC">
        <w:rPr>
          <w:rFonts w:hint="eastAsia"/>
        </w:rPr>
        <w:t>340</w:t>
      </w:r>
      <w:r w:rsidRPr="00AC10AC">
        <w:rPr>
          <w:rFonts w:hint="eastAsia"/>
        </w:rPr>
        <w:t>万阿富汗难民。然而</w:t>
      </w:r>
      <w:r w:rsidR="00E44F83">
        <w:rPr>
          <w:rFonts w:hint="eastAsia"/>
        </w:rPr>
        <w:t>，</w:t>
      </w:r>
      <w:r w:rsidRPr="00AC10AC">
        <w:rPr>
          <w:rFonts w:hint="eastAsia"/>
        </w:rPr>
        <w:t>委员会仍然对以下情况表示关注</w:t>
      </w:r>
      <w:r w:rsidR="00E44F83">
        <w:rPr>
          <w:rFonts w:hint="eastAsia"/>
        </w:rPr>
        <w:t>：</w:t>
      </w:r>
      <w:r w:rsidRPr="00AC10AC">
        <w:rPr>
          <w:rFonts w:hint="eastAsia"/>
        </w:rPr>
        <w:t>在有大量儿童居住的难民营的生活条件十分恶劣</w:t>
      </w:r>
      <w:r w:rsidR="00E44F83">
        <w:rPr>
          <w:rFonts w:hint="eastAsia"/>
        </w:rPr>
        <w:t>；</w:t>
      </w:r>
      <w:r w:rsidRPr="00AC10AC">
        <w:rPr>
          <w:rFonts w:hint="eastAsia"/>
        </w:rPr>
        <w:t>缺少医疗服务、教育以及诸如水和卫生等基本服务。由于国内武装冲突</w:t>
      </w:r>
      <w:r w:rsidR="00E44F83">
        <w:rPr>
          <w:rFonts w:hint="eastAsia"/>
        </w:rPr>
        <w:t>，</w:t>
      </w:r>
      <w:r w:rsidRPr="00AC10AC">
        <w:rPr>
          <w:rFonts w:hint="eastAsia"/>
        </w:rPr>
        <w:t>政治和公众舆论反对非公民</w:t>
      </w:r>
      <w:r w:rsidR="00E44F83">
        <w:rPr>
          <w:rFonts w:hint="eastAsia"/>
        </w:rPr>
        <w:t>(</w:t>
      </w:r>
      <w:r w:rsidRPr="00AC10AC">
        <w:rPr>
          <w:rFonts w:hint="eastAsia"/>
        </w:rPr>
        <w:t>特别是阿富汗难民</w:t>
      </w:r>
      <w:r w:rsidR="00E44F83">
        <w:rPr>
          <w:rFonts w:hint="eastAsia"/>
        </w:rPr>
        <w:t>)</w:t>
      </w:r>
      <w:r w:rsidR="00E44F83">
        <w:rPr>
          <w:rFonts w:hint="eastAsia"/>
        </w:rPr>
        <w:t>，</w:t>
      </w:r>
      <w:r w:rsidRPr="00AC10AC">
        <w:rPr>
          <w:rFonts w:hint="eastAsia"/>
        </w:rPr>
        <w:t>从而导致当地社区的歧视和虐待</w:t>
      </w:r>
      <w:r w:rsidR="00E44F83">
        <w:rPr>
          <w:rFonts w:hint="eastAsia"/>
        </w:rPr>
        <w:t>；</w:t>
      </w:r>
      <w:r w:rsidRPr="00AC10AC">
        <w:rPr>
          <w:rFonts w:hint="eastAsia"/>
        </w:rPr>
        <w:t>委员会也对这些情况表示关切。委员会对有关警察骚扰和勒索难民的报告表示关注。</w:t>
      </w:r>
    </w:p>
    <w:p w:rsidR="00AC10AC" w:rsidRPr="009D7F04" w:rsidRDefault="00AC10AC" w:rsidP="00AC10AC">
      <w:pPr>
        <w:pStyle w:val="SingleTxtGC"/>
        <w:rPr>
          <w:rFonts w:eastAsia="SimHei"/>
        </w:rPr>
      </w:pPr>
      <w:r w:rsidRPr="009D7F04">
        <w:rPr>
          <w:rFonts w:eastAsia="SimHei"/>
        </w:rPr>
        <w:t>8</w:t>
      </w:r>
      <w:r w:rsidR="00E44F83">
        <w:rPr>
          <w:rFonts w:eastAsia="SimHei"/>
        </w:rPr>
        <w:t>3.</w:t>
      </w:r>
      <w:r w:rsidRPr="009D7F04">
        <w:rPr>
          <w:rFonts w:eastAsia="SimHei"/>
        </w:rPr>
        <w:t xml:space="preserve"> </w:t>
      </w:r>
      <w:r w:rsidR="009D7F04" w:rsidRPr="009D7F04">
        <w:rPr>
          <w:rFonts w:eastAsia="SimHei" w:hint="eastAsia"/>
        </w:rPr>
        <w:t xml:space="preserve"> </w:t>
      </w:r>
      <w:r w:rsidRPr="009D7F04">
        <w:rPr>
          <w:rFonts w:eastAsia="SimHei" w:hint="eastAsia"/>
        </w:rPr>
        <w:t>委员会建议缔约国</w:t>
      </w:r>
      <w:r w:rsidR="00E44F83">
        <w:rPr>
          <w:rFonts w:eastAsia="SimHei" w:hint="eastAsia"/>
        </w:rPr>
        <w:t>：</w:t>
      </w:r>
    </w:p>
    <w:p w:rsidR="00AC10AC" w:rsidRPr="00EC32BE" w:rsidRDefault="00AC10AC" w:rsidP="009D7F04">
      <w:pPr>
        <w:pStyle w:val="SingleTxtGC"/>
        <w:numPr>
          <w:ilvl w:val="0"/>
          <w:numId w:val="24"/>
        </w:numPr>
        <w:rPr>
          <w:rFonts w:eastAsia="SimHei"/>
        </w:rPr>
      </w:pPr>
      <w:r w:rsidRPr="00EC32BE">
        <w:rPr>
          <w:rFonts w:eastAsia="SimHei" w:hint="eastAsia"/>
        </w:rPr>
        <w:t>坚持其关于慷慨收容难民的政策</w:t>
      </w:r>
      <w:r w:rsidR="00E44F83">
        <w:rPr>
          <w:rFonts w:eastAsia="SimHei" w:hint="eastAsia"/>
        </w:rPr>
        <w:t>，</w:t>
      </w:r>
      <w:r w:rsidRPr="00EC32BE">
        <w:rPr>
          <w:rFonts w:eastAsia="SimHei" w:hint="eastAsia"/>
        </w:rPr>
        <w:t>不强迫阿富汗难民返回阿富汗武装冲突地区</w:t>
      </w:r>
      <w:r w:rsidR="00E44F83">
        <w:rPr>
          <w:rFonts w:eastAsia="SimHei" w:hint="eastAsia"/>
        </w:rPr>
        <w:t>；</w:t>
      </w:r>
    </w:p>
    <w:p w:rsidR="00AC10AC" w:rsidRPr="00EC32BE" w:rsidRDefault="00AC10AC" w:rsidP="009D7F04">
      <w:pPr>
        <w:pStyle w:val="SingleTxtGC"/>
        <w:numPr>
          <w:ilvl w:val="0"/>
          <w:numId w:val="24"/>
        </w:numPr>
        <w:rPr>
          <w:rFonts w:eastAsia="SimHei"/>
        </w:rPr>
      </w:pPr>
      <w:r w:rsidRPr="00EC32BE">
        <w:rPr>
          <w:rFonts w:eastAsia="SimHei" w:hint="eastAsia"/>
        </w:rPr>
        <w:t>作出一切适当努力</w:t>
      </w:r>
      <w:r w:rsidR="00E44F83">
        <w:rPr>
          <w:rFonts w:eastAsia="SimHei" w:hint="eastAsia"/>
        </w:rPr>
        <w:t>，</w:t>
      </w:r>
      <w:r w:rsidRPr="00EC32BE">
        <w:rPr>
          <w:rFonts w:eastAsia="SimHei" w:hint="eastAsia"/>
        </w:rPr>
        <w:t>改善该国难民营和其他地方的难民家庭及其儿童的生活条件</w:t>
      </w:r>
      <w:r w:rsidR="00E44F83">
        <w:rPr>
          <w:rFonts w:eastAsia="SimHei" w:hint="eastAsia"/>
        </w:rPr>
        <w:t>，</w:t>
      </w:r>
      <w:r w:rsidRPr="00EC32BE">
        <w:rPr>
          <w:rFonts w:eastAsia="SimHei" w:hint="eastAsia"/>
        </w:rPr>
        <w:t>同时确保难民儿童在不遭受歧视的情况下获得基本服务</w:t>
      </w:r>
      <w:r w:rsidR="00E44F83">
        <w:rPr>
          <w:rFonts w:eastAsia="SimHei" w:hint="eastAsia"/>
        </w:rPr>
        <w:t>，</w:t>
      </w:r>
      <w:r w:rsidRPr="00EC32BE">
        <w:rPr>
          <w:rFonts w:eastAsia="SimHei" w:hint="eastAsia"/>
        </w:rPr>
        <w:t>包括医疗和教育服务</w:t>
      </w:r>
      <w:r w:rsidR="00E44F83">
        <w:rPr>
          <w:rFonts w:eastAsia="SimHei" w:hint="eastAsia"/>
        </w:rPr>
        <w:t>；</w:t>
      </w:r>
    </w:p>
    <w:p w:rsidR="00AC10AC" w:rsidRPr="00EC32BE" w:rsidRDefault="00AC10AC" w:rsidP="009D7F04">
      <w:pPr>
        <w:pStyle w:val="SingleTxtGC"/>
        <w:numPr>
          <w:ilvl w:val="0"/>
          <w:numId w:val="24"/>
        </w:numPr>
        <w:rPr>
          <w:rFonts w:eastAsia="SimHei"/>
        </w:rPr>
      </w:pPr>
      <w:r w:rsidRPr="00EC32BE">
        <w:rPr>
          <w:rFonts w:eastAsia="SimHei" w:hint="eastAsia"/>
        </w:rPr>
        <w:t>继续和加强旨在减少“庇护疲劳”的《受到难民影响和收容难民地区计划》</w:t>
      </w:r>
      <w:r w:rsidR="00E44F83">
        <w:rPr>
          <w:rFonts w:eastAsia="SimHei" w:hint="eastAsia"/>
        </w:rPr>
        <w:t>(</w:t>
      </w:r>
      <w:r w:rsidRPr="00EC32BE">
        <w:rPr>
          <w:rFonts w:eastAsia="SimHei"/>
        </w:rPr>
        <w:t>2009</w:t>
      </w:r>
      <w:r w:rsidRPr="00EC32BE">
        <w:rPr>
          <w:rFonts w:eastAsia="SimHei" w:hint="eastAsia"/>
        </w:rPr>
        <w:t>年至</w:t>
      </w:r>
      <w:r w:rsidRPr="00EC32BE">
        <w:rPr>
          <w:rFonts w:eastAsia="SimHei"/>
        </w:rPr>
        <w:t>2014</w:t>
      </w:r>
      <w:r w:rsidRPr="00EC32BE">
        <w:rPr>
          <w:rFonts w:eastAsia="SimHei" w:hint="eastAsia"/>
        </w:rPr>
        <w:t>年</w:t>
      </w:r>
      <w:r w:rsidR="00E44F83">
        <w:rPr>
          <w:rFonts w:eastAsia="SimHei" w:hint="eastAsia"/>
        </w:rPr>
        <w:t>)</w:t>
      </w:r>
      <w:r w:rsidR="00E44F83">
        <w:rPr>
          <w:rFonts w:eastAsia="SimHei" w:hint="eastAsia"/>
        </w:rPr>
        <w:t>，</w:t>
      </w:r>
      <w:r w:rsidRPr="00EC32BE">
        <w:rPr>
          <w:rFonts w:eastAsia="SimHei" w:hint="eastAsia"/>
        </w:rPr>
        <w:t>同时提倡收容地社区与难民之间的和平共处</w:t>
      </w:r>
      <w:r w:rsidR="00E44F83">
        <w:rPr>
          <w:rFonts w:eastAsia="SimHei" w:hint="eastAsia"/>
        </w:rPr>
        <w:t>；</w:t>
      </w:r>
    </w:p>
    <w:p w:rsidR="00AC10AC" w:rsidRPr="00EC32BE" w:rsidRDefault="00AC10AC" w:rsidP="009D7F04">
      <w:pPr>
        <w:pStyle w:val="SingleTxtGC"/>
        <w:numPr>
          <w:ilvl w:val="0"/>
          <w:numId w:val="24"/>
        </w:numPr>
        <w:rPr>
          <w:rFonts w:eastAsia="SimHei"/>
        </w:rPr>
      </w:pPr>
      <w:r w:rsidRPr="00EC32BE">
        <w:rPr>
          <w:rFonts w:eastAsia="SimHei" w:hint="eastAsia"/>
        </w:rPr>
        <w:t>确保难民儿童</w:t>
      </w:r>
      <w:r w:rsidR="00E44F83">
        <w:rPr>
          <w:rFonts w:eastAsia="SimHei" w:hint="eastAsia"/>
        </w:rPr>
        <w:t>(</w:t>
      </w:r>
      <w:r w:rsidRPr="00EC32BE">
        <w:rPr>
          <w:rFonts w:eastAsia="SimHei" w:hint="eastAsia"/>
        </w:rPr>
        <w:t>包括没有家长照料的儿童</w:t>
      </w:r>
      <w:r w:rsidR="00E44F83">
        <w:rPr>
          <w:rFonts w:eastAsia="SimHei" w:hint="eastAsia"/>
        </w:rPr>
        <w:t>)</w:t>
      </w:r>
      <w:r w:rsidRPr="00EC32BE">
        <w:rPr>
          <w:rFonts w:eastAsia="SimHei" w:hint="eastAsia"/>
        </w:rPr>
        <w:t>的出生登记和受到适当的保护</w:t>
      </w:r>
      <w:r w:rsidR="00E44F83">
        <w:rPr>
          <w:rFonts w:eastAsia="SimHei" w:hint="eastAsia"/>
        </w:rPr>
        <w:t>，</w:t>
      </w:r>
      <w:r w:rsidRPr="00EC32BE">
        <w:rPr>
          <w:rFonts w:eastAsia="SimHei" w:hint="eastAsia"/>
        </w:rPr>
        <w:t>在这一方面</w:t>
      </w:r>
      <w:r w:rsidR="00E44F83">
        <w:rPr>
          <w:rFonts w:eastAsia="SimHei" w:hint="eastAsia"/>
        </w:rPr>
        <w:t>，</w:t>
      </w:r>
      <w:r w:rsidRPr="00EC32BE">
        <w:rPr>
          <w:rFonts w:eastAsia="SimHei" w:hint="eastAsia"/>
        </w:rPr>
        <w:t>争取有关的联合国机构</w:t>
      </w:r>
      <w:r w:rsidR="00E44F83">
        <w:rPr>
          <w:rFonts w:eastAsia="SimHei" w:hint="eastAsia"/>
        </w:rPr>
        <w:t>(</w:t>
      </w:r>
      <w:r w:rsidRPr="00EC32BE">
        <w:rPr>
          <w:rFonts w:eastAsia="SimHei" w:hint="eastAsia"/>
        </w:rPr>
        <w:t>包括</w:t>
      </w:r>
      <w:r w:rsidR="00E44F83">
        <w:rPr>
          <w:rFonts w:eastAsia="SimHei" w:hint="eastAsia"/>
        </w:rPr>
        <w:t>：</w:t>
      </w:r>
      <w:r w:rsidRPr="00EC32BE">
        <w:rPr>
          <w:rFonts w:eastAsia="SimHei" w:hint="eastAsia"/>
        </w:rPr>
        <w:t>UNHCR</w:t>
      </w:r>
      <w:r w:rsidRPr="00EC32BE">
        <w:rPr>
          <w:rFonts w:eastAsia="SimHei" w:hint="eastAsia"/>
        </w:rPr>
        <w:t>、</w:t>
      </w:r>
      <w:r w:rsidRPr="00EC32BE">
        <w:rPr>
          <w:rFonts w:eastAsia="SimHei" w:hint="eastAsia"/>
        </w:rPr>
        <w:t>UNDP</w:t>
      </w:r>
      <w:r w:rsidRPr="00EC32BE">
        <w:rPr>
          <w:rFonts w:eastAsia="SimHei" w:hint="eastAsia"/>
        </w:rPr>
        <w:t>、</w:t>
      </w:r>
      <w:r w:rsidRPr="00EC32BE">
        <w:rPr>
          <w:rFonts w:eastAsia="SimHei" w:hint="eastAsia"/>
        </w:rPr>
        <w:t>UNICEF</w:t>
      </w:r>
      <w:r w:rsidRPr="00EC32BE">
        <w:rPr>
          <w:rFonts w:eastAsia="SimHei" w:hint="eastAsia"/>
        </w:rPr>
        <w:t>以及非政府组织</w:t>
      </w:r>
      <w:r w:rsidR="00E44F83">
        <w:rPr>
          <w:rFonts w:eastAsia="SimHei" w:hint="eastAsia"/>
        </w:rPr>
        <w:t>)</w:t>
      </w:r>
      <w:r w:rsidRPr="00EC32BE">
        <w:rPr>
          <w:rFonts w:eastAsia="SimHei" w:hint="eastAsia"/>
        </w:rPr>
        <w:t>的合作</w:t>
      </w:r>
      <w:r w:rsidR="00E44F83">
        <w:rPr>
          <w:rFonts w:eastAsia="SimHei" w:hint="eastAsia"/>
        </w:rPr>
        <w:t>；</w:t>
      </w:r>
    </w:p>
    <w:p w:rsidR="00AC10AC" w:rsidRPr="00AC10AC" w:rsidRDefault="00AC10AC" w:rsidP="009D7F04">
      <w:pPr>
        <w:pStyle w:val="SingleTxtGC"/>
        <w:numPr>
          <w:ilvl w:val="0"/>
          <w:numId w:val="24"/>
        </w:numPr>
      </w:pPr>
      <w:r w:rsidRPr="00EC32BE">
        <w:rPr>
          <w:rFonts w:eastAsia="SimHei" w:hint="eastAsia"/>
        </w:rPr>
        <w:t>考虑到</w:t>
      </w:r>
      <w:r w:rsidRPr="00EC32BE">
        <w:rPr>
          <w:rFonts w:eastAsia="SimHei" w:hint="eastAsia"/>
        </w:rPr>
        <w:t>UNHCR</w:t>
      </w:r>
      <w:r w:rsidRPr="00EC32BE">
        <w:rPr>
          <w:rFonts w:eastAsia="SimHei" w:hint="eastAsia"/>
        </w:rPr>
        <w:t>《关于保护和照料难民儿童的准则》</w:t>
      </w:r>
      <w:r w:rsidR="00E44F83">
        <w:rPr>
          <w:rFonts w:eastAsia="SimHei" w:hint="eastAsia"/>
        </w:rPr>
        <w:t>，</w:t>
      </w:r>
      <w:r w:rsidRPr="00EC32BE">
        <w:rPr>
          <w:rFonts w:eastAsia="SimHei" w:hint="eastAsia"/>
        </w:rPr>
        <w:t>制定关于保护难民和寻求庇护者的国家法律</w:t>
      </w:r>
      <w:r w:rsidR="00E44F83">
        <w:rPr>
          <w:rFonts w:eastAsia="SimHei" w:hint="eastAsia"/>
        </w:rPr>
        <w:t>，</w:t>
      </w:r>
      <w:r w:rsidRPr="00EC32BE">
        <w:rPr>
          <w:rFonts w:eastAsia="SimHei" w:hint="eastAsia"/>
        </w:rPr>
        <w:t>其中包括根据国际难民法和标准确定难民地位的法律</w:t>
      </w:r>
      <w:r w:rsidR="00E44F83">
        <w:rPr>
          <w:rFonts w:eastAsia="SimHei" w:hint="eastAsia"/>
        </w:rPr>
        <w:t>，</w:t>
      </w:r>
      <w:r w:rsidRPr="00EC32BE">
        <w:rPr>
          <w:rFonts w:eastAsia="SimHei" w:hint="eastAsia"/>
        </w:rPr>
        <w:t>同时考虑批准有关国际文书</w:t>
      </w:r>
      <w:r w:rsidR="00E44F83">
        <w:rPr>
          <w:rFonts w:eastAsia="SimHei" w:hint="eastAsia"/>
        </w:rPr>
        <w:t>，</w:t>
      </w:r>
      <w:r w:rsidRPr="00EC32BE">
        <w:rPr>
          <w:rFonts w:eastAsia="SimHei" w:hint="eastAsia"/>
        </w:rPr>
        <w:t>其中包括</w:t>
      </w:r>
      <w:r w:rsidR="00E44F83">
        <w:rPr>
          <w:rFonts w:eastAsia="SimHei" w:hint="eastAsia"/>
        </w:rPr>
        <w:t>：</w:t>
      </w:r>
      <w:r w:rsidRPr="00EC32BE">
        <w:rPr>
          <w:rFonts w:eastAsia="SimHei" w:hint="eastAsia"/>
        </w:rPr>
        <w:t>《一九五一年关于难民地位的公约》、《一九六七年关于难民地位的议定书》以及《一九五四年关于无国籍人地位的公约》。</w:t>
      </w:r>
    </w:p>
    <w:p w:rsidR="00AC10AC" w:rsidRPr="00AC10AC" w:rsidRDefault="009D7F04" w:rsidP="009D7F04">
      <w:pPr>
        <w:pStyle w:val="H23GC"/>
      </w:pPr>
      <w:r>
        <w:rPr>
          <w:rFonts w:hint="eastAsia"/>
        </w:rPr>
        <w:tab/>
      </w:r>
      <w:r>
        <w:rPr>
          <w:rFonts w:hint="eastAsia"/>
        </w:rPr>
        <w:tab/>
      </w:r>
      <w:r w:rsidR="00AC10AC" w:rsidRPr="00AC10AC">
        <w:rPr>
          <w:rFonts w:hint="eastAsia"/>
        </w:rPr>
        <w:t>国内流离失所儿童</w:t>
      </w:r>
    </w:p>
    <w:p w:rsidR="00AC10AC" w:rsidRPr="00AC10AC" w:rsidRDefault="00AC10AC" w:rsidP="00AC10AC">
      <w:pPr>
        <w:pStyle w:val="SingleTxtGC"/>
      </w:pPr>
      <w:r w:rsidRPr="00AC10AC">
        <w:t>8</w:t>
      </w:r>
      <w:r w:rsidR="00E44F83">
        <w:t>4.</w:t>
      </w:r>
      <w:r w:rsidRPr="00AC10AC">
        <w:t xml:space="preserve"> </w:t>
      </w:r>
      <w:r w:rsidR="009D7F04">
        <w:rPr>
          <w:rFonts w:hint="eastAsia"/>
        </w:rPr>
        <w:t xml:space="preserve"> </w:t>
      </w:r>
      <w:r w:rsidRPr="00AC10AC">
        <w:rPr>
          <w:rFonts w:hint="eastAsia"/>
        </w:rPr>
        <w:t>委员会欢迎国内流离失所家庭迅速返回原居住地</w:t>
      </w:r>
      <w:r w:rsidR="00E44F83">
        <w:rPr>
          <w:rFonts w:hint="eastAsia"/>
        </w:rPr>
        <w:t>，</w:t>
      </w:r>
      <w:r w:rsidRPr="00AC10AC">
        <w:rPr>
          <w:rFonts w:hint="eastAsia"/>
        </w:rPr>
        <w:t>但是委员会深为关切的是</w:t>
      </w:r>
      <w:r w:rsidR="00E44F83">
        <w:rPr>
          <w:rFonts w:hint="eastAsia"/>
        </w:rPr>
        <w:t>：</w:t>
      </w:r>
      <w:r w:rsidRPr="00AC10AC">
        <w:rPr>
          <w:rFonts w:hint="eastAsia"/>
        </w:rPr>
        <w:t>由于军事行动、水灾和地震</w:t>
      </w:r>
      <w:r w:rsidR="00E44F83">
        <w:rPr>
          <w:rFonts w:hint="eastAsia"/>
        </w:rPr>
        <w:t>，</w:t>
      </w:r>
      <w:r w:rsidRPr="00AC10AC">
        <w:rPr>
          <w:rFonts w:hint="eastAsia"/>
        </w:rPr>
        <w:t>近年来在巴基斯坦产生了大量国内流离失所者</w:t>
      </w:r>
      <w:r w:rsidR="00E44F83">
        <w:rPr>
          <w:rFonts w:hint="eastAsia"/>
        </w:rPr>
        <w:t>，</w:t>
      </w:r>
      <w:r w:rsidRPr="00AC10AC">
        <w:rPr>
          <w:rFonts w:hint="eastAsia"/>
        </w:rPr>
        <w:t>在</w:t>
      </w:r>
      <w:r w:rsidRPr="00AC10AC">
        <w:rPr>
          <w:rFonts w:hint="eastAsia"/>
        </w:rPr>
        <w:t>2009</w:t>
      </w:r>
      <w:r w:rsidRPr="00AC10AC">
        <w:rPr>
          <w:rFonts w:hint="eastAsia"/>
        </w:rPr>
        <w:t>年</w:t>
      </w:r>
      <w:r w:rsidRPr="00AC10AC">
        <w:rPr>
          <w:rFonts w:hint="eastAsia"/>
        </w:rPr>
        <w:t>6</w:t>
      </w:r>
      <w:r w:rsidRPr="00AC10AC">
        <w:rPr>
          <w:rFonts w:hint="eastAsia"/>
        </w:rPr>
        <w:t>月人数高达接近</w:t>
      </w:r>
      <w:r w:rsidRPr="00AC10AC">
        <w:rPr>
          <w:rFonts w:hint="eastAsia"/>
        </w:rPr>
        <w:t>2</w:t>
      </w:r>
      <w:r w:rsidRPr="00AC10AC">
        <w:rPr>
          <w:rFonts w:hint="eastAsia"/>
        </w:rPr>
        <w:t>百万。委员会关切地注意到</w:t>
      </w:r>
      <w:r w:rsidR="00E44F83">
        <w:rPr>
          <w:rFonts w:hint="eastAsia"/>
        </w:rPr>
        <w:t>，</w:t>
      </w:r>
      <w:r w:rsidRPr="00AC10AC">
        <w:rPr>
          <w:rFonts w:hint="eastAsia"/>
        </w:rPr>
        <w:t>缔约国的国内流离失所儿童正面临严重的社会和经济困难</w:t>
      </w:r>
      <w:r w:rsidR="00E44F83">
        <w:rPr>
          <w:rFonts w:hint="eastAsia"/>
        </w:rPr>
        <w:t>，</w:t>
      </w:r>
      <w:r w:rsidRPr="00AC10AC">
        <w:rPr>
          <w:rFonts w:hint="eastAsia"/>
        </w:rPr>
        <w:t>特别是在住所、卫生、医疗和教育方面。除此以外</w:t>
      </w:r>
      <w:r w:rsidR="00E44F83">
        <w:rPr>
          <w:rFonts w:hint="eastAsia"/>
        </w:rPr>
        <w:t>，</w:t>
      </w:r>
      <w:r w:rsidRPr="00AC10AC">
        <w:rPr>
          <w:rFonts w:hint="eastAsia"/>
        </w:rPr>
        <w:t>委员会还对以下情况表示关注</w:t>
      </w:r>
      <w:r w:rsidR="00E44F83">
        <w:rPr>
          <w:rFonts w:hint="eastAsia"/>
        </w:rPr>
        <w:t>：</w:t>
      </w:r>
      <w:r w:rsidRPr="00AC10AC">
        <w:rPr>
          <w:rFonts w:hint="eastAsia"/>
        </w:rPr>
        <w:t>流离失所儿童遭到营养不良、疾病和严酷天气的折磨</w:t>
      </w:r>
      <w:r w:rsidR="00E44F83">
        <w:rPr>
          <w:rFonts w:hint="eastAsia"/>
        </w:rPr>
        <w:t>，</w:t>
      </w:r>
      <w:r w:rsidRPr="00AC10AC">
        <w:rPr>
          <w:rFonts w:hint="eastAsia"/>
        </w:rPr>
        <w:t>威胁到他们的健康和生存。委员会还关切地注意到</w:t>
      </w:r>
      <w:r w:rsidR="00E44F83">
        <w:rPr>
          <w:rFonts w:hint="eastAsia"/>
        </w:rPr>
        <w:t>，</w:t>
      </w:r>
      <w:r w:rsidRPr="00AC10AC">
        <w:rPr>
          <w:rFonts w:hint="eastAsia"/>
        </w:rPr>
        <w:t>有报告指出</w:t>
      </w:r>
      <w:r w:rsidR="00E44F83">
        <w:rPr>
          <w:rFonts w:hint="eastAsia"/>
        </w:rPr>
        <w:t>，</w:t>
      </w:r>
      <w:r w:rsidRPr="00AC10AC">
        <w:rPr>
          <w:rFonts w:hint="eastAsia"/>
        </w:rPr>
        <w:t>流离失所者指控非国家行为者在军事行动的过程中犯下暴行和造成平民伤亡。</w:t>
      </w:r>
    </w:p>
    <w:p w:rsidR="00AC10AC" w:rsidRPr="009D7F04" w:rsidRDefault="00AC10AC" w:rsidP="00AC10AC">
      <w:pPr>
        <w:pStyle w:val="SingleTxtGC"/>
        <w:rPr>
          <w:rFonts w:eastAsia="SimHei"/>
        </w:rPr>
      </w:pPr>
      <w:r w:rsidRPr="009D7F04">
        <w:rPr>
          <w:rFonts w:eastAsia="SimHei"/>
        </w:rPr>
        <w:t>8</w:t>
      </w:r>
      <w:r w:rsidR="00E44F83">
        <w:rPr>
          <w:rFonts w:eastAsia="SimHei"/>
        </w:rPr>
        <w:t>5.</w:t>
      </w:r>
      <w:r w:rsidRPr="009D7F04">
        <w:rPr>
          <w:rFonts w:eastAsia="SimHei"/>
        </w:rPr>
        <w:t xml:space="preserve"> </w:t>
      </w:r>
      <w:r w:rsidR="009D7F04" w:rsidRPr="009D7F04">
        <w:rPr>
          <w:rFonts w:eastAsia="SimHei" w:hint="eastAsia"/>
        </w:rPr>
        <w:t xml:space="preserve"> </w:t>
      </w:r>
      <w:r w:rsidRPr="009D7F04">
        <w:rPr>
          <w:rFonts w:eastAsia="SimHei" w:hint="eastAsia"/>
        </w:rPr>
        <w:t>委员会建议缔约国在联合国和非政府组织的协助下</w:t>
      </w:r>
      <w:r w:rsidR="00E44F83">
        <w:rPr>
          <w:rFonts w:eastAsia="SimHei" w:hint="eastAsia"/>
        </w:rPr>
        <w:t>：</w:t>
      </w:r>
    </w:p>
    <w:p w:rsidR="00AC10AC" w:rsidRPr="00EC32BE" w:rsidRDefault="00AC10AC" w:rsidP="009D7F04">
      <w:pPr>
        <w:pStyle w:val="SingleTxtGC"/>
        <w:numPr>
          <w:ilvl w:val="0"/>
          <w:numId w:val="25"/>
        </w:numPr>
        <w:rPr>
          <w:rFonts w:eastAsia="SimHei"/>
        </w:rPr>
      </w:pPr>
      <w:r w:rsidRPr="00EC32BE">
        <w:rPr>
          <w:rFonts w:eastAsia="SimHei" w:hint="eastAsia"/>
        </w:rPr>
        <w:t>坚持努力处理紧急的人道主义需要</w:t>
      </w:r>
      <w:r w:rsidR="00E44F83">
        <w:rPr>
          <w:rFonts w:eastAsia="SimHei" w:hint="eastAsia"/>
        </w:rPr>
        <w:t>，</w:t>
      </w:r>
      <w:r w:rsidRPr="00EC32BE">
        <w:rPr>
          <w:rFonts w:eastAsia="SimHei" w:hint="eastAsia"/>
        </w:rPr>
        <w:t>并且保护巴基斯坦国内流离失所者的人权</w:t>
      </w:r>
      <w:r w:rsidR="00E44F83">
        <w:rPr>
          <w:rFonts w:eastAsia="SimHei" w:hint="eastAsia"/>
        </w:rPr>
        <w:t>；</w:t>
      </w:r>
    </w:p>
    <w:p w:rsidR="00AC10AC" w:rsidRPr="00EC32BE" w:rsidRDefault="00AC10AC" w:rsidP="009D7F04">
      <w:pPr>
        <w:pStyle w:val="SingleTxtGC"/>
        <w:numPr>
          <w:ilvl w:val="0"/>
          <w:numId w:val="25"/>
        </w:numPr>
        <w:rPr>
          <w:rFonts w:eastAsia="SimHei"/>
        </w:rPr>
      </w:pPr>
      <w:r w:rsidRPr="00EC32BE">
        <w:rPr>
          <w:rFonts w:eastAsia="SimHei" w:hint="eastAsia"/>
        </w:rPr>
        <w:t>采取一切必要的预防措施和改变其军事战术</w:t>
      </w:r>
      <w:r w:rsidR="00E44F83">
        <w:rPr>
          <w:rFonts w:eastAsia="SimHei" w:hint="eastAsia"/>
        </w:rPr>
        <w:t>，</w:t>
      </w:r>
      <w:r w:rsidRPr="00EC32BE">
        <w:rPr>
          <w:rFonts w:eastAsia="SimHei" w:hint="eastAsia"/>
        </w:rPr>
        <w:t>以便减少在军事行动中的平民伤亡</w:t>
      </w:r>
      <w:r w:rsidR="00E44F83">
        <w:rPr>
          <w:rFonts w:eastAsia="SimHei" w:hint="eastAsia"/>
        </w:rPr>
        <w:t>；</w:t>
      </w:r>
    </w:p>
    <w:p w:rsidR="00AC10AC" w:rsidRPr="00AC10AC" w:rsidRDefault="00AC10AC" w:rsidP="009D7F04">
      <w:pPr>
        <w:pStyle w:val="SingleTxtGC"/>
        <w:numPr>
          <w:ilvl w:val="0"/>
          <w:numId w:val="25"/>
        </w:numPr>
      </w:pPr>
      <w:r w:rsidRPr="00EC32BE">
        <w:rPr>
          <w:rFonts w:eastAsia="SimHei" w:hint="eastAsia"/>
        </w:rPr>
        <w:t>确保向流离失所儿童提供住所、营养、卫生环境、医疗、教育以及身心康复的机会</w:t>
      </w:r>
      <w:r w:rsidR="00E44F83">
        <w:rPr>
          <w:rFonts w:eastAsia="SimHei" w:hint="eastAsia"/>
        </w:rPr>
        <w:t>，</w:t>
      </w:r>
      <w:r w:rsidRPr="00EC32BE">
        <w:rPr>
          <w:rFonts w:eastAsia="SimHei" w:hint="eastAsia"/>
        </w:rPr>
        <w:t>同时特别注意最弱势群体</w:t>
      </w:r>
      <w:r w:rsidR="00E44F83">
        <w:rPr>
          <w:rFonts w:eastAsia="SimHei" w:hint="eastAsia"/>
        </w:rPr>
        <w:t>，</w:t>
      </w:r>
      <w:r w:rsidRPr="00EC32BE">
        <w:rPr>
          <w:rFonts w:eastAsia="SimHei" w:hint="eastAsia"/>
        </w:rPr>
        <w:t>特别是没有家长照料的儿童、残疾儿童以及营养不良和患病儿童。</w:t>
      </w:r>
    </w:p>
    <w:p w:rsidR="00AC10AC" w:rsidRPr="00AC10AC" w:rsidRDefault="009D7F04" w:rsidP="009D7F04">
      <w:pPr>
        <w:pStyle w:val="H23GC"/>
      </w:pPr>
      <w:r>
        <w:rPr>
          <w:rFonts w:hint="eastAsia"/>
        </w:rPr>
        <w:tab/>
      </w:r>
      <w:r>
        <w:rPr>
          <w:rFonts w:hint="eastAsia"/>
        </w:rPr>
        <w:tab/>
      </w:r>
      <w:r w:rsidR="00AC10AC" w:rsidRPr="00AC10AC">
        <w:rPr>
          <w:rFonts w:hint="eastAsia"/>
        </w:rPr>
        <w:t>武装冲突中的儿童</w:t>
      </w:r>
    </w:p>
    <w:p w:rsidR="00AC10AC" w:rsidRPr="00AC10AC" w:rsidRDefault="00AC10AC" w:rsidP="00AC10AC">
      <w:pPr>
        <w:pStyle w:val="SingleTxtGC"/>
      </w:pPr>
      <w:r w:rsidRPr="00AC10AC">
        <w:t>8</w:t>
      </w:r>
      <w:r w:rsidR="00E44F83">
        <w:t>6.</w:t>
      </w:r>
      <w:r w:rsidRPr="00AC10AC">
        <w:t xml:space="preserve"> </w:t>
      </w:r>
      <w:r w:rsidR="009D7F04">
        <w:rPr>
          <w:rFonts w:hint="eastAsia"/>
        </w:rPr>
        <w:t xml:space="preserve"> </w:t>
      </w:r>
      <w:r w:rsidRPr="00AC10AC">
        <w:rPr>
          <w:rFonts w:hint="eastAsia"/>
        </w:rPr>
        <w:t>有报告指出</w:t>
      </w:r>
      <w:r w:rsidR="00E44F83">
        <w:rPr>
          <w:rFonts w:hint="eastAsia"/>
        </w:rPr>
        <w:t>，</w:t>
      </w:r>
      <w:r w:rsidRPr="00AC10AC">
        <w:rPr>
          <w:rFonts w:hint="eastAsia"/>
        </w:rPr>
        <w:t>非国家行为者强迫招募和训练</w:t>
      </w:r>
      <w:r w:rsidRPr="00AC10AC">
        <w:rPr>
          <w:rFonts w:hint="eastAsia"/>
        </w:rPr>
        <w:t>18</w:t>
      </w:r>
      <w:r w:rsidRPr="00AC10AC">
        <w:rPr>
          <w:rFonts w:hint="eastAsia"/>
        </w:rPr>
        <w:t>岁以下儿童</w:t>
      </w:r>
      <w:r w:rsidR="00E44F83">
        <w:rPr>
          <w:rFonts w:hint="eastAsia"/>
        </w:rPr>
        <w:t>，</w:t>
      </w:r>
      <w:r w:rsidRPr="00AC10AC">
        <w:rPr>
          <w:rFonts w:hint="eastAsia"/>
        </w:rPr>
        <w:t>要求他们参加军事行动和恐怖主义活动</w:t>
      </w:r>
      <w:r w:rsidR="00E44F83">
        <w:rPr>
          <w:rFonts w:hint="eastAsia"/>
        </w:rPr>
        <w:t>(</w:t>
      </w:r>
      <w:r w:rsidRPr="00AC10AC">
        <w:rPr>
          <w:rFonts w:hint="eastAsia"/>
        </w:rPr>
        <w:t>包括自杀袭击</w:t>
      </w:r>
      <w:r w:rsidR="00E44F83">
        <w:rPr>
          <w:rFonts w:hint="eastAsia"/>
        </w:rPr>
        <w:t>)</w:t>
      </w:r>
      <w:r w:rsidRPr="00AC10AC">
        <w:rPr>
          <w:rFonts w:hint="eastAsia"/>
        </w:rPr>
        <w:t>。此外</w:t>
      </w:r>
      <w:r w:rsidR="00E44F83">
        <w:rPr>
          <w:rFonts w:hint="eastAsia"/>
        </w:rPr>
        <w:t>，</w:t>
      </w:r>
      <w:r w:rsidRPr="00AC10AC">
        <w:rPr>
          <w:rFonts w:hint="eastAsia"/>
        </w:rPr>
        <w:t>委员会还对以下情况表示关注</w:t>
      </w:r>
      <w:r w:rsidR="00E44F83">
        <w:rPr>
          <w:rFonts w:hint="eastAsia"/>
        </w:rPr>
        <w:t>：</w:t>
      </w:r>
      <w:r w:rsidRPr="00AC10AC">
        <w:rPr>
          <w:rFonts w:hint="eastAsia"/>
        </w:rPr>
        <w:t>没有为受到武装冲突影响的儿童</w:t>
      </w:r>
      <w:r w:rsidR="00E44F83">
        <w:rPr>
          <w:rFonts w:hint="eastAsia"/>
        </w:rPr>
        <w:t>，</w:t>
      </w:r>
      <w:r w:rsidRPr="00AC10AC">
        <w:rPr>
          <w:rFonts w:hint="eastAsia"/>
        </w:rPr>
        <w:t>特别是被招募、训练和参加恐怖主义活动的儿童</w:t>
      </w:r>
      <w:r w:rsidR="00E44F83">
        <w:rPr>
          <w:rFonts w:hint="eastAsia"/>
        </w:rPr>
        <w:t>，</w:t>
      </w:r>
      <w:r w:rsidRPr="00AC10AC">
        <w:rPr>
          <w:rFonts w:hint="eastAsia"/>
        </w:rPr>
        <w:t>采取预防性措施</w:t>
      </w:r>
      <w:r w:rsidR="00E44F83">
        <w:rPr>
          <w:rFonts w:hint="eastAsia"/>
        </w:rPr>
        <w:t>(</w:t>
      </w:r>
      <w:r w:rsidRPr="00AC10AC">
        <w:rPr>
          <w:rFonts w:hint="eastAsia"/>
        </w:rPr>
        <w:t>包括提高认识运动</w:t>
      </w:r>
      <w:r w:rsidR="00E44F83">
        <w:rPr>
          <w:rFonts w:hint="eastAsia"/>
        </w:rPr>
        <w:t>)</w:t>
      </w:r>
      <w:r w:rsidR="00E44F83">
        <w:rPr>
          <w:rFonts w:hint="eastAsia"/>
        </w:rPr>
        <w:t>，</w:t>
      </w:r>
      <w:r w:rsidRPr="00AC10AC">
        <w:rPr>
          <w:rFonts w:hint="eastAsia"/>
        </w:rPr>
        <w:t>和提供身心康复的机会。</w:t>
      </w:r>
    </w:p>
    <w:p w:rsidR="00AC10AC" w:rsidRPr="009D7F04" w:rsidRDefault="00AC10AC" w:rsidP="00AC10AC">
      <w:pPr>
        <w:pStyle w:val="SingleTxtGC"/>
        <w:rPr>
          <w:rFonts w:eastAsia="SimHei"/>
        </w:rPr>
      </w:pPr>
      <w:r w:rsidRPr="009D7F04">
        <w:rPr>
          <w:rFonts w:eastAsia="SimHei"/>
        </w:rPr>
        <w:t>8</w:t>
      </w:r>
      <w:r w:rsidR="00E44F83">
        <w:rPr>
          <w:rFonts w:eastAsia="SimHei"/>
        </w:rPr>
        <w:t>7.</w:t>
      </w:r>
      <w:r w:rsidRPr="009D7F04">
        <w:rPr>
          <w:rFonts w:eastAsia="SimHei"/>
        </w:rPr>
        <w:t xml:space="preserve"> </w:t>
      </w:r>
      <w:r w:rsidR="009D7F04" w:rsidRPr="009D7F04">
        <w:rPr>
          <w:rFonts w:eastAsia="SimHei" w:hint="eastAsia"/>
        </w:rPr>
        <w:t xml:space="preserve"> </w:t>
      </w:r>
      <w:r w:rsidRPr="009D7F04">
        <w:rPr>
          <w:rFonts w:eastAsia="SimHei" w:hint="eastAsia"/>
        </w:rPr>
        <w:t>委员会敦促缔约国</w:t>
      </w:r>
      <w:r w:rsidR="00E44F83">
        <w:rPr>
          <w:rFonts w:eastAsia="SimHei" w:hint="eastAsia"/>
        </w:rPr>
        <w:t>：</w:t>
      </w:r>
    </w:p>
    <w:p w:rsidR="00AC10AC" w:rsidRPr="007071B8" w:rsidRDefault="00AC10AC" w:rsidP="009D7F04">
      <w:pPr>
        <w:pStyle w:val="SingleTxtGC"/>
        <w:numPr>
          <w:ilvl w:val="0"/>
          <w:numId w:val="26"/>
        </w:numPr>
        <w:rPr>
          <w:rFonts w:eastAsia="SimHei"/>
        </w:rPr>
      </w:pPr>
      <w:r w:rsidRPr="007071B8">
        <w:rPr>
          <w:rFonts w:eastAsia="SimHei" w:hint="eastAsia"/>
        </w:rPr>
        <w:t>采取一切可能的措施</w:t>
      </w:r>
      <w:r w:rsidR="00E44F83">
        <w:rPr>
          <w:rFonts w:eastAsia="SimHei" w:hint="eastAsia"/>
        </w:rPr>
        <w:t>，</w:t>
      </w:r>
      <w:r w:rsidRPr="007071B8">
        <w:rPr>
          <w:rFonts w:eastAsia="SimHei" w:hint="eastAsia"/>
        </w:rPr>
        <w:t>其中包括突击性的提高认识运动</w:t>
      </w:r>
      <w:r w:rsidR="00E44F83">
        <w:rPr>
          <w:rFonts w:eastAsia="SimHei" w:hint="eastAsia"/>
        </w:rPr>
        <w:t>，</w:t>
      </w:r>
      <w:r w:rsidRPr="007071B8">
        <w:rPr>
          <w:rFonts w:eastAsia="SimHei" w:hint="eastAsia"/>
        </w:rPr>
        <w:t>预防和禁止招募儿童</w:t>
      </w:r>
      <w:r w:rsidR="00E44F83">
        <w:rPr>
          <w:rFonts w:eastAsia="SimHei" w:hint="eastAsia"/>
        </w:rPr>
        <w:t>，</w:t>
      </w:r>
      <w:r w:rsidRPr="007071B8">
        <w:rPr>
          <w:rFonts w:eastAsia="SimHei" w:hint="eastAsia"/>
        </w:rPr>
        <w:t>利用他们参与军事行动和恐怖主义活动</w:t>
      </w:r>
      <w:r w:rsidR="00E44F83">
        <w:rPr>
          <w:rFonts w:eastAsia="SimHei" w:hint="eastAsia"/>
        </w:rPr>
        <w:t>(</w:t>
      </w:r>
      <w:r w:rsidRPr="007071B8">
        <w:rPr>
          <w:rFonts w:eastAsia="SimHei" w:hint="eastAsia"/>
        </w:rPr>
        <w:t>包括自杀袭击</w:t>
      </w:r>
      <w:r w:rsidR="00E44F83">
        <w:rPr>
          <w:rFonts w:eastAsia="SimHei" w:hint="eastAsia"/>
        </w:rPr>
        <w:t>)</w:t>
      </w:r>
      <w:r w:rsidR="00E44F83">
        <w:rPr>
          <w:rFonts w:eastAsia="SimHei" w:hint="eastAsia"/>
        </w:rPr>
        <w:t>；</w:t>
      </w:r>
    </w:p>
    <w:p w:rsidR="00AC10AC" w:rsidRPr="007071B8" w:rsidRDefault="00AC10AC" w:rsidP="009D7F04">
      <w:pPr>
        <w:pStyle w:val="SingleTxtGC"/>
        <w:numPr>
          <w:ilvl w:val="0"/>
          <w:numId w:val="26"/>
        </w:numPr>
        <w:rPr>
          <w:rFonts w:eastAsia="SimHei"/>
        </w:rPr>
      </w:pPr>
      <w:r w:rsidRPr="007071B8">
        <w:rPr>
          <w:rFonts w:eastAsia="SimHei" w:hint="eastAsia"/>
        </w:rPr>
        <w:t>向所有受到武装冲突影响的儿童以及曾经参与敌对行动的儿童提供身心康复措施</w:t>
      </w:r>
      <w:r w:rsidR="00E44F83">
        <w:rPr>
          <w:rFonts w:eastAsia="SimHei" w:hint="eastAsia"/>
        </w:rPr>
        <w:t>；</w:t>
      </w:r>
    </w:p>
    <w:p w:rsidR="00AC10AC" w:rsidRPr="00AC10AC" w:rsidRDefault="00AC10AC" w:rsidP="009D7F04">
      <w:pPr>
        <w:pStyle w:val="SingleTxtGC"/>
        <w:numPr>
          <w:ilvl w:val="0"/>
          <w:numId w:val="26"/>
        </w:numPr>
      </w:pPr>
      <w:r w:rsidRPr="007071B8">
        <w:rPr>
          <w:rFonts w:eastAsia="SimHei" w:hint="eastAsia"/>
        </w:rPr>
        <w:t>考虑批准《国际刑事法院罗马规约》、《一九四九年八月十二日日内瓦公约关于保护国际性武装冲突受难者的附加议定书》和《一九七七年日内瓦公约关于保护非国际性武装冲突受难者的附加议定书》</w:t>
      </w:r>
      <w:r w:rsidR="00E44F83">
        <w:rPr>
          <w:rFonts w:eastAsia="SimHei" w:hint="eastAsia"/>
        </w:rPr>
        <w:t>(</w:t>
      </w:r>
      <w:r w:rsidRPr="007071B8">
        <w:rPr>
          <w:rFonts w:eastAsia="SimHei" w:hint="eastAsia"/>
        </w:rPr>
        <w:t>第一和第二议定书</w:t>
      </w:r>
      <w:r w:rsidR="00E44F83">
        <w:rPr>
          <w:rFonts w:eastAsia="SimHei" w:hint="eastAsia"/>
        </w:rPr>
        <w:t>)</w:t>
      </w:r>
      <w:r w:rsidRPr="007071B8">
        <w:rPr>
          <w:rFonts w:eastAsia="SimHei" w:hint="eastAsia"/>
        </w:rPr>
        <w:t>。</w:t>
      </w:r>
    </w:p>
    <w:p w:rsidR="00AC10AC" w:rsidRPr="00AC10AC" w:rsidRDefault="009D7F04" w:rsidP="009D7F04">
      <w:pPr>
        <w:pStyle w:val="H23GC"/>
      </w:pPr>
      <w:r>
        <w:rPr>
          <w:rFonts w:hint="eastAsia"/>
        </w:rPr>
        <w:tab/>
      </w:r>
      <w:r>
        <w:rPr>
          <w:rFonts w:hint="eastAsia"/>
        </w:rPr>
        <w:tab/>
      </w:r>
      <w:r w:rsidR="00AC10AC" w:rsidRPr="00AC10AC">
        <w:rPr>
          <w:rFonts w:hint="eastAsia"/>
        </w:rPr>
        <w:t>对于童工劳动的经济剥削</w:t>
      </w:r>
    </w:p>
    <w:p w:rsidR="00AC10AC" w:rsidRPr="00AC10AC" w:rsidRDefault="00AC10AC" w:rsidP="00AC10AC">
      <w:pPr>
        <w:pStyle w:val="SingleTxtGC"/>
      </w:pPr>
      <w:r w:rsidRPr="00AC10AC">
        <w:t>8</w:t>
      </w:r>
      <w:r w:rsidR="00E44F83">
        <w:t>8.</w:t>
      </w:r>
      <w:r w:rsidRPr="00AC10AC">
        <w:t xml:space="preserve"> </w:t>
      </w:r>
      <w:r w:rsidRPr="00AC10AC">
        <w:rPr>
          <w:rFonts w:hint="eastAsia"/>
        </w:rPr>
        <w:t>委员会欢迎缔约国于</w:t>
      </w:r>
      <w:r w:rsidRPr="00AC10AC">
        <w:rPr>
          <w:rFonts w:hint="eastAsia"/>
        </w:rPr>
        <w:t>2005</w:t>
      </w:r>
      <w:r w:rsidRPr="00AC10AC">
        <w:rPr>
          <w:rFonts w:hint="eastAsia"/>
        </w:rPr>
        <w:t>年修订了《</w:t>
      </w:r>
      <w:r w:rsidRPr="00AC10AC">
        <w:t>1991</w:t>
      </w:r>
      <w:r w:rsidRPr="00AC10AC">
        <w:rPr>
          <w:rFonts w:hint="eastAsia"/>
        </w:rPr>
        <w:t>年儿童雇用法》</w:t>
      </w:r>
      <w:r w:rsidR="00E44F83">
        <w:rPr>
          <w:rFonts w:hint="eastAsia"/>
        </w:rPr>
        <w:t>，</w:t>
      </w:r>
      <w:r w:rsidRPr="00AC10AC">
        <w:rPr>
          <w:rFonts w:hint="eastAsia"/>
        </w:rPr>
        <w:t>增加了禁止雇用儿童的危险工艺和行业的数目</w:t>
      </w:r>
      <w:r w:rsidR="00E44F83">
        <w:rPr>
          <w:rFonts w:hint="eastAsia"/>
        </w:rPr>
        <w:t>，</w:t>
      </w:r>
      <w:r w:rsidRPr="00AC10AC">
        <w:rPr>
          <w:rFonts w:hint="eastAsia"/>
        </w:rPr>
        <w:t>并且有兴趣地注意到</w:t>
      </w:r>
      <w:r w:rsidR="00E44F83">
        <w:rPr>
          <w:rFonts w:hint="eastAsia"/>
        </w:rPr>
        <w:t>，</w:t>
      </w:r>
      <w:r w:rsidRPr="00AC10AC">
        <w:rPr>
          <w:rFonts w:hint="eastAsia"/>
        </w:rPr>
        <w:t>缔约国政府正在国际劳工组织</w:t>
      </w:r>
      <w:r w:rsidR="00E44F83">
        <w:t>/</w:t>
      </w:r>
      <w:r w:rsidRPr="00AC10AC">
        <w:rPr>
          <w:rFonts w:hint="eastAsia"/>
        </w:rPr>
        <w:t>消除童工劳动国际计划</w:t>
      </w:r>
      <w:r w:rsidR="00E44F83">
        <w:rPr>
          <w:rFonts w:hint="eastAsia"/>
        </w:rPr>
        <w:t>(</w:t>
      </w:r>
      <w:r w:rsidRPr="00AC10AC">
        <w:rPr>
          <w:rFonts w:hint="eastAsia"/>
        </w:rPr>
        <w:t>ILO</w:t>
      </w:r>
      <w:r w:rsidR="00E44F83">
        <w:rPr>
          <w:rFonts w:hint="eastAsia"/>
        </w:rPr>
        <w:t>/</w:t>
      </w:r>
      <w:r w:rsidRPr="00AC10AC">
        <w:rPr>
          <w:rFonts w:hint="eastAsia"/>
        </w:rPr>
        <w:t>IPEC</w:t>
      </w:r>
      <w:r w:rsidR="00E44F83">
        <w:rPr>
          <w:rFonts w:hint="eastAsia"/>
        </w:rPr>
        <w:t>)</w:t>
      </w:r>
      <w:r w:rsidRPr="00AC10AC">
        <w:rPr>
          <w:rFonts w:hint="eastAsia"/>
        </w:rPr>
        <w:t>的有时间限制方案的框架内实施一些行动计划</w:t>
      </w:r>
      <w:r w:rsidR="00E44F83">
        <w:rPr>
          <w:rFonts w:hint="eastAsia"/>
        </w:rPr>
        <w:t>，</w:t>
      </w:r>
      <w:r w:rsidRPr="00AC10AC">
        <w:rPr>
          <w:rFonts w:hint="eastAsia"/>
        </w:rPr>
        <w:t>以便打击在各种行业中的最恶劣形式的童工劳动。在这一方面</w:t>
      </w:r>
      <w:r w:rsidR="00E44F83">
        <w:rPr>
          <w:rFonts w:hint="eastAsia"/>
        </w:rPr>
        <w:t>，</w:t>
      </w:r>
      <w:r w:rsidRPr="00AC10AC">
        <w:rPr>
          <w:rFonts w:hint="eastAsia"/>
        </w:rPr>
        <w:t>委员会欢迎缔约国向大约</w:t>
      </w:r>
      <w:r w:rsidRPr="00AC10AC">
        <w:t>1</w:t>
      </w:r>
      <w:r w:rsidR="00E44F83">
        <w:t>1,</w:t>
      </w:r>
      <w:r w:rsidRPr="00AC10AC">
        <w:t>800</w:t>
      </w:r>
      <w:r w:rsidRPr="00AC10AC">
        <w:rPr>
          <w:rFonts w:hint="eastAsia"/>
        </w:rPr>
        <w:t>名儿童提供职业培训和医疗服务</w:t>
      </w:r>
      <w:r w:rsidR="00E44F83">
        <w:rPr>
          <w:rFonts w:hint="eastAsia"/>
        </w:rPr>
        <w:t>，</w:t>
      </w:r>
      <w:r w:rsidRPr="00AC10AC">
        <w:rPr>
          <w:rFonts w:hint="eastAsia"/>
        </w:rPr>
        <w:t>防止他们参与最恶劣形式的童工劳动</w:t>
      </w:r>
      <w:r w:rsidR="00E44F83">
        <w:rPr>
          <w:rFonts w:hint="eastAsia"/>
        </w:rPr>
        <w:t>，</w:t>
      </w:r>
      <w:r w:rsidRPr="00AC10AC">
        <w:rPr>
          <w:rFonts w:hint="eastAsia"/>
        </w:rPr>
        <w:t>同时为童工建立新的康复中心。但是</w:t>
      </w:r>
      <w:r w:rsidR="00E44F83">
        <w:rPr>
          <w:rFonts w:hint="eastAsia"/>
        </w:rPr>
        <w:t>，</w:t>
      </w:r>
      <w:r w:rsidRPr="00AC10AC">
        <w:rPr>
          <w:rFonts w:hint="eastAsia"/>
        </w:rPr>
        <w:t>委员会还是对以下情况表示极为关切</w:t>
      </w:r>
      <w:r w:rsidR="00E44F83">
        <w:rPr>
          <w:rFonts w:hint="eastAsia"/>
        </w:rPr>
        <w:t>：</w:t>
      </w:r>
    </w:p>
    <w:p w:rsidR="00AC10AC" w:rsidRPr="00AC10AC" w:rsidRDefault="00AC10AC" w:rsidP="007071B8">
      <w:pPr>
        <w:pStyle w:val="SingleTxtGC"/>
        <w:numPr>
          <w:ilvl w:val="0"/>
          <w:numId w:val="27"/>
        </w:numPr>
      </w:pPr>
      <w:r w:rsidRPr="00AC10AC">
        <w:rPr>
          <w:rFonts w:hint="eastAsia"/>
        </w:rPr>
        <w:t>从</w:t>
      </w:r>
      <w:r w:rsidRPr="00AC10AC">
        <w:rPr>
          <w:rFonts w:hint="eastAsia"/>
        </w:rPr>
        <w:t>1996</w:t>
      </w:r>
      <w:r w:rsidRPr="00AC10AC">
        <w:rPr>
          <w:rFonts w:hint="eastAsia"/>
        </w:rPr>
        <w:t>年以来</w:t>
      </w:r>
      <w:r w:rsidR="00E44F83">
        <w:rPr>
          <w:rFonts w:hint="eastAsia"/>
        </w:rPr>
        <w:t>，</w:t>
      </w:r>
      <w:r w:rsidRPr="00AC10AC">
        <w:rPr>
          <w:rFonts w:hint="eastAsia"/>
        </w:rPr>
        <w:t>巴基斯坦就没有开展过关于童工劳动规模的全面调查</w:t>
      </w:r>
      <w:r w:rsidR="00E44F83">
        <w:rPr>
          <w:rFonts w:hint="eastAsia"/>
        </w:rPr>
        <w:t>，</w:t>
      </w:r>
      <w:r w:rsidRPr="00AC10AC">
        <w:rPr>
          <w:rFonts w:hint="eastAsia"/>
        </w:rPr>
        <w:t>因而很难对这个问题的严重性进行评估和作出适当的处理</w:t>
      </w:r>
      <w:r w:rsidR="00E44F83">
        <w:rPr>
          <w:rFonts w:hint="eastAsia"/>
        </w:rPr>
        <w:t>；</w:t>
      </w:r>
    </w:p>
    <w:p w:rsidR="00AC10AC" w:rsidRPr="00AC10AC" w:rsidRDefault="00AC10AC" w:rsidP="007071B8">
      <w:pPr>
        <w:pStyle w:val="SingleTxtGC"/>
        <w:numPr>
          <w:ilvl w:val="0"/>
          <w:numId w:val="27"/>
        </w:numPr>
      </w:pPr>
      <w:r w:rsidRPr="00AC10AC">
        <w:rPr>
          <w:rFonts w:hint="eastAsia"/>
        </w:rPr>
        <w:t>童工劳动极为普遍</w:t>
      </w:r>
      <w:r w:rsidR="00E44F83">
        <w:rPr>
          <w:rFonts w:hint="eastAsia"/>
        </w:rPr>
        <w:t>，</w:t>
      </w:r>
      <w:r w:rsidRPr="00AC10AC">
        <w:rPr>
          <w:rFonts w:hint="eastAsia"/>
        </w:rPr>
        <w:t>而且近年来由于贫困加剧使得情况更趋恶化</w:t>
      </w:r>
      <w:r w:rsidR="00E44F83">
        <w:rPr>
          <w:rFonts w:hint="eastAsia"/>
        </w:rPr>
        <w:t>；</w:t>
      </w:r>
    </w:p>
    <w:p w:rsidR="00AC10AC" w:rsidRPr="00AC10AC" w:rsidRDefault="00AC10AC" w:rsidP="007071B8">
      <w:pPr>
        <w:pStyle w:val="SingleTxtGC"/>
        <w:numPr>
          <w:ilvl w:val="0"/>
          <w:numId w:val="27"/>
        </w:numPr>
      </w:pPr>
      <w:r w:rsidRPr="00AC10AC">
        <w:rPr>
          <w:rFonts w:hint="eastAsia"/>
        </w:rPr>
        <w:t>尽管法律禁止奴隶制和一切形式的强迫劳动</w:t>
      </w:r>
      <w:r w:rsidR="00E44F83">
        <w:rPr>
          <w:rFonts w:hint="eastAsia"/>
        </w:rPr>
        <w:t>(</w:t>
      </w:r>
      <w:r w:rsidRPr="00AC10AC">
        <w:rPr>
          <w:rFonts w:hint="eastAsia"/>
        </w:rPr>
        <w:t>包括契约劳动</w:t>
      </w:r>
      <w:r w:rsidR="00E44F83">
        <w:rPr>
          <w:rFonts w:hint="eastAsia"/>
        </w:rPr>
        <w:t>)</w:t>
      </w:r>
      <w:r w:rsidR="00E44F83">
        <w:rPr>
          <w:rFonts w:hint="eastAsia"/>
        </w:rPr>
        <w:t>，</w:t>
      </w:r>
      <w:r w:rsidRPr="00AC10AC">
        <w:rPr>
          <w:rFonts w:hint="eastAsia"/>
        </w:rPr>
        <w:t>而且在</w:t>
      </w:r>
      <w:r w:rsidRPr="00AC10AC">
        <w:rPr>
          <w:rFonts w:hint="eastAsia"/>
        </w:rPr>
        <w:t>2001</w:t>
      </w:r>
      <w:r w:rsidRPr="00AC10AC">
        <w:rPr>
          <w:rFonts w:hint="eastAsia"/>
        </w:rPr>
        <w:t>年通过了《国家政策和行动计划》</w:t>
      </w:r>
      <w:r w:rsidR="00E44F83">
        <w:rPr>
          <w:rFonts w:hint="eastAsia"/>
        </w:rPr>
        <w:t>，</w:t>
      </w:r>
      <w:r w:rsidRPr="00AC10AC">
        <w:rPr>
          <w:rFonts w:hint="eastAsia"/>
        </w:rPr>
        <w:t>但是在许多行业和非正规部门中契约劳动和强迫劳动继续存在</w:t>
      </w:r>
      <w:r w:rsidR="00E44F83">
        <w:rPr>
          <w:rFonts w:hint="eastAsia"/>
        </w:rPr>
        <w:t>，</w:t>
      </w:r>
      <w:r w:rsidRPr="00AC10AC">
        <w:rPr>
          <w:rFonts w:hint="eastAsia"/>
        </w:rPr>
        <w:t>从而影响到最贫穷的和最弱势的儿童</w:t>
      </w:r>
      <w:r w:rsidR="00E44F83">
        <w:rPr>
          <w:rFonts w:hint="eastAsia"/>
        </w:rPr>
        <w:t>；</w:t>
      </w:r>
    </w:p>
    <w:p w:rsidR="00AC10AC" w:rsidRPr="00AC10AC" w:rsidRDefault="00AC10AC" w:rsidP="007071B8">
      <w:pPr>
        <w:pStyle w:val="SingleTxtGC"/>
        <w:numPr>
          <w:ilvl w:val="0"/>
          <w:numId w:val="27"/>
        </w:numPr>
      </w:pPr>
      <w:r w:rsidRPr="00AC10AC">
        <w:rPr>
          <w:rFonts w:hint="eastAsia"/>
        </w:rPr>
        <w:t>由于劳动检查机制的无能</w:t>
      </w:r>
      <w:r w:rsidR="00E44F83">
        <w:rPr>
          <w:rFonts w:hint="eastAsia"/>
        </w:rPr>
        <w:t>，</w:t>
      </w:r>
      <w:r w:rsidRPr="00AC10AC">
        <w:rPr>
          <w:rFonts w:hint="eastAsia"/>
        </w:rPr>
        <w:t>因而不大可能对关于童工劳动的报告开展调查</w:t>
      </w:r>
      <w:r w:rsidR="00E44F83">
        <w:rPr>
          <w:rFonts w:hint="eastAsia"/>
        </w:rPr>
        <w:t>，</w:t>
      </w:r>
      <w:r w:rsidRPr="00AC10AC">
        <w:rPr>
          <w:rFonts w:hint="eastAsia"/>
        </w:rPr>
        <w:t>从而无法对通过契约劳动剥削儿童的人进行起诉、定罪或者惩处</w:t>
      </w:r>
      <w:r w:rsidR="00E44F83">
        <w:rPr>
          <w:rFonts w:hint="eastAsia"/>
        </w:rPr>
        <w:t>；</w:t>
      </w:r>
    </w:p>
    <w:p w:rsidR="00AC10AC" w:rsidRPr="00AC10AC" w:rsidRDefault="00AC10AC" w:rsidP="007071B8">
      <w:pPr>
        <w:pStyle w:val="SingleTxtGC"/>
        <w:numPr>
          <w:ilvl w:val="0"/>
          <w:numId w:val="27"/>
        </w:numPr>
      </w:pPr>
      <w:r w:rsidRPr="00AC10AC">
        <w:rPr>
          <w:rFonts w:hint="eastAsia"/>
        </w:rPr>
        <w:t>旨在确定和保护强迫劳动</w:t>
      </w:r>
      <w:r w:rsidR="00E44F83">
        <w:rPr>
          <w:rFonts w:hint="eastAsia"/>
        </w:rPr>
        <w:t>(</w:t>
      </w:r>
      <w:r w:rsidRPr="00AC10AC">
        <w:rPr>
          <w:rFonts w:hint="eastAsia"/>
        </w:rPr>
        <w:t>特别是契约劳动</w:t>
      </w:r>
      <w:r w:rsidR="00E44F83">
        <w:rPr>
          <w:rFonts w:hint="eastAsia"/>
        </w:rPr>
        <w:t>)</w:t>
      </w:r>
      <w:r w:rsidRPr="00AC10AC">
        <w:rPr>
          <w:rFonts w:hint="eastAsia"/>
        </w:rPr>
        <w:t>的受害者以及包括家庭佣工在内的非正式部门中的童工劳动受害者的计划不足。</w:t>
      </w:r>
    </w:p>
    <w:p w:rsidR="00AC10AC" w:rsidRPr="00AC10AC" w:rsidRDefault="00AC10AC" w:rsidP="00AC10AC">
      <w:pPr>
        <w:pStyle w:val="SingleTxtGC"/>
      </w:pPr>
      <w:r w:rsidRPr="00AC10AC">
        <w:t>8</w:t>
      </w:r>
      <w:r w:rsidR="00E44F83">
        <w:t>9.</w:t>
      </w:r>
      <w:r w:rsidRPr="00AC10AC">
        <w:t xml:space="preserve"> </w:t>
      </w:r>
      <w:r w:rsidR="007071B8">
        <w:rPr>
          <w:rFonts w:hint="eastAsia"/>
        </w:rPr>
        <w:t xml:space="preserve"> </w:t>
      </w:r>
      <w:r w:rsidRPr="00AC10AC">
        <w:rPr>
          <w:rFonts w:hint="eastAsia"/>
        </w:rPr>
        <w:t>委员会欣赏地注意到缔约国在</w:t>
      </w:r>
      <w:r w:rsidRPr="00AC10AC">
        <w:t>2006</w:t>
      </w:r>
      <w:r w:rsidRPr="00AC10AC">
        <w:rPr>
          <w:rFonts w:hint="eastAsia"/>
        </w:rPr>
        <w:t>年批准了劳工组织《关于最低就业年龄的第</w:t>
      </w:r>
      <w:r w:rsidRPr="00AC10AC">
        <w:rPr>
          <w:rFonts w:hint="eastAsia"/>
        </w:rPr>
        <w:t>138</w:t>
      </w:r>
      <w:r w:rsidRPr="00AC10AC">
        <w:rPr>
          <w:rFonts w:hint="eastAsia"/>
        </w:rPr>
        <w:t>号公约》</w:t>
      </w:r>
      <w:r w:rsidR="00E44F83">
        <w:rPr>
          <w:rFonts w:hint="eastAsia"/>
        </w:rPr>
        <w:t>，</w:t>
      </w:r>
      <w:r w:rsidRPr="00AC10AC">
        <w:rPr>
          <w:rFonts w:hint="eastAsia"/>
        </w:rPr>
        <w:t>并且在这一方面启动了关于简化和合并所有劳工法律的程序</w:t>
      </w:r>
      <w:r w:rsidR="00E44F83">
        <w:rPr>
          <w:rFonts w:hint="eastAsia"/>
        </w:rPr>
        <w:t>；</w:t>
      </w:r>
      <w:r w:rsidRPr="00AC10AC">
        <w:rPr>
          <w:rFonts w:hint="eastAsia"/>
        </w:rPr>
        <w:t>但是委员会还是对就业年龄偏低和不统一以及实施《公约》不力的情况表示关注。</w:t>
      </w:r>
    </w:p>
    <w:p w:rsidR="00AC10AC" w:rsidRPr="007071B8" w:rsidRDefault="00AC10AC" w:rsidP="00AC10AC">
      <w:pPr>
        <w:pStyle w:val="SingleTxtGC"/>
        <w:rPr>
          <w:rFonts w:eastAsia="SimHei"/>
        </w:rPr>
      </w:pPr>
      <w:r w:rsidRPr="007071B8">
        <w:rPr>
          <w:rFonts w:eastAsia="SimHei"/>
        </w:rPr>
        <w:t>9</w:t>
      </w:r>
      <w:r w:rsidR="00E44F83">
        <w:rPr>
          <w:rFonts w:eastAsia="SimHei"/>
        </w:rPr>
        <w:t>0.</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p>
    <w:p w:rsidR="00AC10AC" w:rsidRPr="007071B8" w:rsidRDefault="00AC10AC" w:rsidP="007071B8">
      <w:pPr>
        <w:pStyle w:val="SingleTxtGC"/>
        <w:numPr>
          <w:ilvl w:val="0"/>
          <w:numId w:val="28"/>
        </w:numPr>
        <w:rPr>
          <w:rFonts w:eastAsia="SimHei"/>
        </w:rPr>
      </w:pPr>
      <w:r w:rsidRPr="007071B8">
        <w:rPr>
          <w:rFonts w:eastAsia="SimHei" w:hint="eastAsia"/>
        </w:rPr>
        <w:t>对童工劳动</w:t>
      </w:r>
      <w:r w:rsidR="00E44F83">
        <w:rPr>
          <w:rFonts w:eastAsia="SimHei" w:hint="eastAsia"/>
        </w:rPr>
        <w:t>(</w:t>
      </w:r>
      <w:r w:rsidRPr="007071B8">
        <w:rPr>
          <w:rFonts w:eastAsia="SimHei" w:hint="eastAsia"/>
        </w:rPr>
        <w:t>包括契约劳动和强迫劳动</w:t>
      </w:r>
      <w:r w:rsidR="00E44F83">
        <w:rPr>
          <w:rFonts w:eastAsia="SimHei" w:hint="eastAsia"/>
        </w:rPr>
        <w:t>)</w:t>
      </w:r>
      <w:r w:rsidRPr="007071B8">
        <w:rPr>
          <w:rFonts w:eastAsia="SimHei" w:hint="eastAsia"/>
        </w:rPr>
        <w:t>的严重程度进行评估</w:t>
      </w:r>
      <w:r w:rsidR="00E44F83">
        <w:rPr>
          <w:rFonts w:eastAsia="SimHei" w:hint="eastAsia"/>
        </w:rPr>
        <w:t>，</w:t>
      </w:r>
      <w:r w:rsidRPr="007071B8">
        <w:rPr>
          <w:rFonts w:eastAsia="SimHei" w:hint="eastAsia"/>
        </w:rPr>
        <w:t>并且在下次定期报告中将评估结果告知委员会</w:t>
      </w:r>
      <w:r w:rsidR="00E44F83">
        <w:rPr>
          <w:rFonts w:eastAsia="SimHei" w:hint="eastAsia"/>
        </w:rPr>
        <w:t>；</w:t>
      </w:r>
    </w:p>
    <w:p w:rsidR="00AC10AC" w:rsidRPr="007071B8" w:rsidRDefault="00AC10AC" w:rsidP="007071B8">
      <w:pPr>
        <w:pStyle w:val="SingleTxtGC"/>
        <w:numPr>
          <w:ilvl w:val="0"/>
          <w:numId w:val="28"/>
        </w:numPr>
        <w:rPr>
          <w:rFonts w:eastAsia="SimHei"/>
        </w:rPr>
      </w:pPr>
      <w:r w:rsidRPr="007071B8">
        <w:rPr>
          <w:rFonts w:eastAsia="SimHei" w:hint="eastAsia"/>
        </w:rPr>
        <w:t>继续和加强努力</w:t>
      </w:r>
      <w:r w:rsidR="00E44F83">
        <w:rPr>
          <w:rFonts w:eastAsia="SimHei" w:hint="eastAsia"/>
        </w:rPr>
        <w:t>，</w:t>
      </w:r>
      <w:r w:rsidRPr="007071B8">
        <w:rPr>
          <w:rFonts w:eastAsia="SimHei" w:hint="eastAsia"/>
        </w:rPr>
        <w:t>通过根除贫困和教育解决经济剥削的根源问题</w:t>
      </w:r>
      <w:r w:rsidR="00E44F83">
        <w:rPr>
          <w:rFonts w:eastAsia="SimHei" w:hint="eastAsia"/>
        </w:rPr>
        <w:t>，</w:t>
      </w:r>
      <w:r w:rsidRPr="007071B8">
        <w:rPr>
          <w:rFonts w:eastAsia="SimHei" w:hint="eastAsia"/>
        </w:rPr>
        <w:t>从而彻底消除童工劳动</w:t>
      </w:r>
      <w:r w:rsidR="00E44F83">
        <w:rPr>
          <w:rFonts w:eastAsia="SimHei" w:hint="eastAsia"/>
        </w:rPr>
        <w:t>，</w:t>
      </w:r>
      <w:r w:rsidRPr="007071B8">
        <w:rPr>
          <w:rFonts w:eastAsia="SimHei" w:hint="eastAsia"/>
        </w:rPr>
        <w:t>特别是最恶劣形式的童工劳动</w:t>
      </w:r>
      <w:r w:rsidR="00E44F83">
        <w:rPr>
          <w:rFonts w:eastAsia="SimHei" w:hint="eastAsia"/>
        </w:rPr>
        <w:t>；</w:t>
      </w:r>
    </w:p>
    <w:p w:rsidR="00AC10AC" w:rsidRPr="007071B8" w:rsidRDefault="00AC10AC" w:rsidP="007071B8">
      <w:pPr>
        <w:pStyle w:val="SingleTxtGC"/>
        <w:numPr>
          <w:ilvl w:val="0"/>
          <w:numId w:val="28"/>
        </w:numPr>
        <w:rPr>
          <w:rFonts w:eastAsia="SimHei"/>
        </w:rPr>
      </w:pPr>
      <w:r w:rsidRPr="007071B8">
        <w:rPr>
          <w:rFonts w:eastAsia="SimHei" w:hint="eastAsia"/>
        </w:rPr>
        <w:t>加快修订劳工法律</w:t>
      </w:r>
      <w:r w:rsidR="00E44F83">
        <w:rPr>
          <w:rFonts w:eastAsia="SimHei" w:hint="eastAsia"/>
        </w:rPr>
        <w:t>，</w:t>
      </w:r>
      <w:r w:rsidRPr="007071B8">
        <w:rPr>
          <w:rFonts w:eastAsia="SimHei" w:hint="eastAsia"/>
        </w:rPr>
        <w:t>以便根据国际标准</w:t>
      </w:r>
      <w:r w:rsidR="00E44F83">
        <w:rPr>
          <w:rFonts w:eastAsia="SimHei" w:hint="eastAsia"/>
        </w:rPr>
        <w:t>，</w:t>
      </w:r>
      <w:r w:rsidRPr="007071B8">
        <w:rPr>
          <w:rFonts w:eastAsia="SimHei" w:hint="eastAsia"/>
        </w:rPr>
        <w:t>特别是劳工组织《第</w:t>
      </w:r>
      <w:r w:rsidRPr="007071B8">
        <w:rPr>
          <w:rFonts w:eastAsia="SimHei" w:hint="eastAsia"/>
        </w:rPr>
        <w:t>138</w:t>
      </w:r>
      <w:r w:rsidRPr="007071B8">
        <w:rPr>
          <w:rFonts w:eastAsia="SimHei" w:hint="eastAsia"/>
        </w:rPr>
        <w:t>号公约》规定最低就业年龄</w:t>
      </w:r>
      <w:r w:rsidR="00E44F83">
        <w:rPr>
          <w:rFonts w:eastAsia="SimHei" w:hint="eastAsia"/>
        </w:rPr>
        <w:t>，</w:t>
      </w:r>
      <w:r w:rsidRPr="007071B8">
        <w:rPr>
          <w:rFonts w:eastAsia="SimHei" w:hint="eastAsia"/>
        </w:rPr>
        <w:t>并且积极实施最低年龄标准</w:t>
      </w:r>
      <w:r w:rsidR="00E44F83">
        <w:rPr>
          <w:rFonts w:eastAsia="SimHei" w:hint="eastAsia"/>
        </w:rPr>
        <w:t>，</w:t>
      </w:r>
      <w:r w:rsidRPr="007071B8">
        <w:rPr>
          <w:rFonts w:eastAsia="SimHei" w:hint="eastAsia"/>
        </w:rPr>
        <w:t>其中包括要求雇主具有</w:t>
      </w:r>
      <w:r w:rsidR="00E44F83">
        <w:rPr>
          <w:rFonts w:eastAsia="SimHei" w:hint="eastAsia"/>
        </w:rPr>
        <w:t>，</w:t>
      </w:r>
      <w:r w:rsidRPr="007071B8">
        <w:rPr>
          <w:rFonts w:eastAsia="SimHei" w:hint="eastAsia"/>
        </w:rPr>
        <w:t>并且在必要时出示</w:t>
      </w:r>
      <w:r w:rsidR="00E44F83">
        <w:rPr>
          <w:rFonts w:eastAsia="SimHei" w:hint="eastAsia"/>
        </w:rPr>
        <w:t>，</w:t>
      </w:r>
      <w:r w:rsidRPr="007071B8">
        <w:rPr>
          <w:rFonts w:eastAsia="SimHei" w:hint="eastAsia"/>
        </w:rPr>
        <w:t>关于所有在其场所工作的儿童年龄的证明</w:t>
      </w:r>
      <w:r w:rsidR="00E44F83">
        <w:rPr>
          <w:rFonts w:eastAsia="SimHei" w:hint="eastAsia"/>
        </w:rPr>
        <w:t>；</w:t>
      </w:r>
    </w:p>
    <w:p w:rsidR="00AC10AC" w:rsidRPr="007071B8" w:rsidRDefault="00AC10AC" w:rsidP="007071B8">
      <w:pPr>
        <w:pStyle w:val="SingleTxtGC"/>
        <w:numPr>
          <w:ilvl w:val="0"/>
          <w:numId w:val="28"/>
        </w:numPr>
        <w:rPr>
          <w:rFonts w:eastAsia="SimHei"/>
        </w:rPr>
      </w:pPr>
      <w:r w:rsidRPr="007071B8">
        <w:rPr>
          <w:rFonts w:eastAsia="SimHei" w:hint="eastAsia"/>
        </w:rPr>
        <w:t>确保全面实施关于禁止童工劳动、强迫劳动和契约劳动的法律</w:t>
      </w:r>
      <w:r w:rsidR="00E44F83">
        <w:rPr>
          <w:rFonts w:eastAsia="SimHei" w:hint="eastAsia"/>
        </w:rPr>
        <w:t>，</w:t>
      </w:r>
      <w:r w:rsidRPr="007071B8">
        <w:rPr>
          <w:rFonts w:eastAsia="SimHei" w:hint="eastAsia"/>
        </w:rPr>
        <w:t>并且执行劳工组织《关于最低就业年龄的第</w:t>
      </w:r>
      <w:r w:rsidRPr="007071B8">
        <w:rPr>
          <w:rFonts w:eastAsia="SimHei" w:hint="eastAsia"/>
        </w:rPr>
        <w:t>138</w:t>
      </w:r>
      <w:r w:rsidRPr="007071B8">
        <w:rPr>
          <w:rFonts w:eastAsia="SimHei" w:hint="eastAsia"/>
        </w:rPr>
        <w:t>号公约》和《关于禁止和立即行动消除最恶劣形式的童工劳动的第</w:t>
      </w:r>
      <w:r w:rsidRPr="007071B8">
        <w:rPr>
          <w:rFonts w:eastAsia="SimHei" w:hint="eastAsia"/>
        </w:rPr>
        <w:t>182</w:t>
      </w:r>
      <w:r w:rsidRPr="007071B8">
        <w:rPr>
          <w:rFonts w:eastAsia="SimHei" w:hint="eastAsia"/>
        </w:rPr>
        <w:t>号公约》</w:t>
      </w:r>
      <w:r w:rsidR="00E44F83">
        <w:rPr>
          <w:rFonts w:eastAsia="SimHei" w:hint="eastAsia"/>
        </w:rPr>
        <w:t>，</w:t>
      </w:r>
      <w:r w:rsidRPr="007071B8">
        <w:rPr>
          <w:rFonts w:eastAsia="SimHei" w:hint="eastAsia"/>
        </w:rPr>
        <w:t>积极调查、起诉和惩处肇事者</w:t>
      </w:r>
      <w:r w:rsidR="00E44F83">
        <w:rPr>
          <w:rFonts w:eastAsia="SimHei" w:hint="eastAsia"/>
        </w:rPr>
        <w:t>，</w:t>
      </w:r>
      <w:r w:rsidRPr="007071B8">
        <w:rPr>
          <w:rFonts w:eastAsia="SimHei" w:hint="eastAsia"/>
        </w:rPr>
        <w:t>并且确保根据罪行的严重程度予以惩处</w:t>
      </w:r>
      <w:r w:rsidR="00E44F83">
        <w:rPr>
          <w:rFonts w:eastAsia="SimHei" w:hint="eastAsia"/>
        </w:rPr>
        <w:t>；</w:t>
      </w:r>
    </w:p>
    <w:p w:rsidR="00AC10AC" w:rsidRPr="007071B8" w:rsidRDefault="00AC10AC" w:rsidP="007071B8">
      <w:pPr>
        <w:pStyle w:val="SingleTxtGC"/>
        <w:numPr>
          <w:ilvl w:val="0"/>
          <w:numId w:val="28"/>
        </w:numPr>
        <w:rPr>
          <w:rFonts w:eastAsia="SimHei"/>
        </w:rPr>
      </w:pPr>
      <w:r w:rsidRPr="007071B8">
        <w:rPr>
          <w:rFonts w:eastAsia="SimHei" w:hint="eastAsia"/>
        </w:rPr>
        <w:t>加强劳动监察机构</w:t>
      </w:r>
      <w:r w:rsidR="00E44F83">
        <w:rPr>
          <w:rFonts w:eastAsia="SimHei" w:hint="eastAsia"/>
        </w:rPr>
        <w:t>，</w:t>
      </w:r>
      <w:r w:rsidRPr="007071B8">
        <w:rPr>
          <w:rFonts w:eastAsia="SimHei" w:hint="eastAsia"/>
        </w:rPr>
        <w:t>并且向劳动检查人员提供一切必要的支持</w:t>
      </w:r>
      <w:r w:rsidR="00E44F83">
        <w:rPr>
          <w:rFonts w:eastAsia="SimHei" w:hint="eastAsia"/>
        </w:rPr>
        <w:t>，</w:t>
      </w:r>
      <w:r w:rsidRPr="007071B8">
        <w:rPr>
          <w:rFonts w:eastAsia="SimHei" w:hint="eastAsia"/>
        </w:rPr>
        <w:t>其中包括童工劳动专门知识</w:t>
      </w:r>
      <w:r w:rsidR="00E44F83">
        <w:rPr>
          <w:rFonts w:eastAsia="SimHei" w:hint="eastAsia"/>
        </w:rPr>
        <w:t>，</w:t>
      </w:r>
      <w:r w:rsidRPr="007071B8">
        <w:rPr>
          <w:rFonts w:eastAsia="SimHei" w:hint="eastAsia"/>
        </w:rPr>
        <w:t>以便他们在中央和地方两级有效监测劳动法律标准的实施</w:t>
      </w:r>
      <w:r w:rsidR="00E44F83">
        <w:rPr>
          <w:rFonts w:eastAsia="SimHei" w:hint="eastAsia"/>
        </w:rPr>
        <w:t>，</w:t>
      </w:r>
      <w:r w:rsidRPr="007071B8">
        <w:rPr>
          <w:rFonts w:eastAsia="SimHei" w:hint="eastAsia"/>
        </w:rPr>
        <w:t>同时接受、调查和处理关于违法行为的投诉</w:t>
      </w:r>
      <w:r w:rsidR="00E44F83">
        <w:rPr>
          <w:rFonts w:eastAsia="SimHei" w:hint="eastAsia"/>
        </w:rPr>
        <w:t>；</w:t>
      </w:r>
    </w:p>
    <w:p w:rsidR="00AC10AC" w:rsidRPr="00AC10AC" w:rsidRDefault="00AC10AC" w:rsidP="007071B8">
      <w:pPr>
        <w:pStyle w:val="SingleTxtGC"/>
        <w:numPr>
          <w:ilvl w:val="0"/>
          <w:numId w:val="28"/>
        </w:numPr>
      </w:pPr>
      <w:r w:rsidRPr="007071B8">
        <w:rPr>
          <w:rFonts w:eastAsia="SimHei" w:hint="eastAsia"/>
        </w:rPr>
        <w:t>继续同非政府组织、民间社会以及</w:t>
      </w:r>
      <w:r w:rsidRPr="007071B8">
        <w:rPr>
          <w:rFonts w:eastAsia="SimHei" w:hint="eastAsia"/>
        </w:rPr>
        <w:t>ILO</w:t>
      </w:r>
      <w:r w:rsidR="00E44F83">
        <w:rPr>
          <w:rFonts w:eastAsia="SimHei" w:hint="eastAsia"/>
        </w:rPr>
        <w:t>/</w:t>
      </w:r>
      <w:r w:rsidRPr="007071B8">
        <w:rPr>
          <w:rFonts w:eastAsia="SimHei" w:hint="eastAsia"/>
        </w:rPr>
        <w:t>IPEC</w:t>
      </w:r>
      <w:r w:rsidRPr="007071B8">
        <w:rPr>
          <w:rFonts w:eastAsia="SimHei" w:hint="eastAsia"/>
        </w:rPr>
        <w:t>进行合作。</w:t>
      </w:r>
    </w:p>
    <w:p w:rsidR="00AC10AC" w:rsidRPr="00AC10AC" w:rsidRDefault="007071B8" w:rsidP="007071B8">
      <w:pPr>
        <w:pStyle w:val="H23GC"/>
      </w:pPr>
      <w:r>
        <w:rPr>
          <w:rFonts w:hint="eastAsia"/>
        </w:rPr>
        <w:tab/>
      </w:r>
      <w:r>
        <w:rPr>
          <w:rFonts w:hint="eastAsia"/>
        </w:rPr>
        <w:tab/>
      </w:r>
      <w:r w:rsidR="00AC10AC" w:rsidRPr="00AC10AC">
        <w:rPr>
          <w:rFonts w:hint="eastAsia"/>
        </w:rPr>
        <w:t>街头儿童</w:t>
      </w:r>
    </w:p>
    <w:p w:rsidR="00AC10AC" w:rsidRPr="00AC10AC" w:rsidRDefault="00AC10AC" w:rsidP="00AC10AC">
      <w:pPr>
        <w:pStyle w:val="SingleTxtGC"/>
      </w:pPr>
      <w:r w:rsidRPr="00AC10AC">
        <w:t>9</w:t>
      </w:r>
      <w:r w:rsidR="00E44F83">
        <w:t>1.</w:t>
      </w:r>
      <w:r w:rsidRPr="00AC10AC">
        <w:t xml:space="preserve"> </w:t>
      </w:r>
      <w:r w:rsidR="007071B8">
        <w:rPr>
          <w:rFonts w:hint="eastAsia"/>
        </w:rPr>
        <w:t xml:space="preserve"> </w:t>
      </w:r>
      <w:r w:rsidRPr="00AC10AC">
        <w:rPr>
          <w:rFonts w:hint="eastAsia"/>
        </w:rPr>
        <w:t>委员会满意地注意到缔约国通过了《旁遮普省贫困和遭到忽略儿童法》</w:t>
      </w:r>
      <w:r w:rsidR="00E44F83">
        <w:rPr>
          <w:rFonts w:hint="eastAsia"/>
        </w:rPr>
        <w:t>，</w:t>
      </w:r>
      <w:r w:rsidRPr="00AC10AC">
        <w:rPr>
          <w:rFonts w:hint="eastAsia"/>
        </w:rPr>
        <w:t>但是对这项法律只在拉合尔市内实施的情况感到遗憾。然而</w:t>
      </w:r>
      <w:r w:rsidR="00E44F83">
        <w:rPr>
          <w:rFonts w:hint="eastAsia"/>
        </w:rPr>
        <w:t>，</w:t>
      </w:r>
      <w:r w:rsidRPr="00AC10AC">
        <w:rPr>
          <w:rFonts w:hint="eastAsia"/>
        </w:rPr>
        <w:t>委员会重申它在以前结论性意见中所表示的关注</w:t>
      </w:r>
      <w:r w:rsidR="00E44F83">
        <w:rPr>
          <w:rFonts w:hint="eastAsia"/>
        </w:rPr>
        <w:t>：</w:t>
      </w:r>
      <w:r w:rsidRPr="00AC10AC">
        <w:rPr>
          <w:rFonts w:hint="eastAsia"/>
        </w:rPr>
        <w:t>缔约国街头儿童的数目越来越多</w:t>
      </w:r>
      <w:r w:rsidR="00E44F83">
        <w:rPr>
          <w:rFonts w:hint="eastAsia"/>
        </w:rPr>
        <w:t>；</w:t>
      </w:r>
      <w:r w:rsidRPr="00AC10AC">
        <w:rPr>
          <w:rFonts w:hint="eastAsia"/>
        </w:rPr>
        <w:t>这些儿童容易受到暴力、酷刑、性虐待和性剥削、以及滥用毒品的伤害</w:t>
      </w:r>
      <w:r w:rsidR="00E44F83">
        <w:rPr>
          <w:rFonts w:hint="eastAsia"/>
        </w:rPr>
        <w:t>；</w:t>
      </w:r>
      <w:r w:rsidRPr="00AC10AC">
        <w:rPr>
          <w:rFonts w:hint="eastAsia"/>
        </w:rPr>
        <w:t>缺乏关于处理情况和保护儿童的系统和全面的战略。</w:t>
      </w:r>
    </w:p>
    <w:p w:rsidR="00AC10AC" w:rsidRPr="007071B8" w:rsidRDefault="00AC10AC" w:rsidP="00AC10AC">
      <w:pPr>
        <w:pStyle w:val="SingleTxtGC"/>
        <w:rPr>
          <w:rFonts w:eastAsia="SimHei"/>
        </w:rPr>
      </w:pPr>
      <w:r w:rsidRPr="007071B8">
        <w:rPr>
          <w:rFonts w:eastAsia="SimHei"/>
        </w:rPr>
        <w:t>9</w:t>
      </w:r>
      <w:r w:rsidR="00E44F83">
        <w:rPr>
          <w:rFonts w:eastAsia="SimHei"/>
        </w:rPr>
        <w:t>2.</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p>
    <w:p w:rsidR="00AC10AC" w:rsidRPr="007071B8" w:rsidRDefault="00AC10AC" w:rsidP="007071B8">
      <w:pPr>
        <w:pStyle w:val="SingleTxtGC"/>
        <w:numPr>
          <w:ilvl w:val="0"/>
          <w:numId w:val="29"/>
        </w:numPr>
        <w:rPr>
          <w:rFonts w:eastAsia="SimHei"/>
        </w:rPr>
      </w:pPr>
      <w:r w:rsidRPr="007071B8">
        <w:rPr>
          <w:rFonts w:eastAsia="SimHei" w:hint="eastAsia"/>
        </w:rPr>
        <w:t>就街头儿童的情况开展系统评估</w:t>
      </w:r>
      <w:r w:rsidR="00E44F83">
        <w:rPr>
          <w:rFonts w:eastAsia="SimHei" w:hint="eastAsia"/>
        </w:rPr>
        <w:t>，</w:t>
      </w:r>
      <w:r w:rsidRPr="007071B8">
        <w:rPr>
          <w:rFonts w:eastAsia="SimHei" w:hint="eastAsia"/>
        </w:rPr>
        <w:t>以便制定和实施应当能够解决根源问题的全面战略</w:t>
      </w:r>
      <w:r w:rsidR="00E44F83">
        <w:rPr>
          <w:rFonts w:eastAsia="SimHei" w:hint="eastAsia"/>
        </w:rPr>
        <w:t>，</w:t>
      </w:r>
      <w:r w:rsidRPr="007071B8">
        <w:rPr>
          <w:rFonts w:eastAsia="SimHei" w:hint="eastAsia"/>
        </w:rPr>
        <w:t>以便防止儿童离家出走</w:t>
      </w:r>
      <w:r w:rsidR="00E44F83">
        <w:rPr>
          <w:rFonts w:eastAsia="SimHei" w:hint="eastAsia"/>
        </w:rPr>
        <w:t>；</w:t>
      </w:r>
    </w:p>
    <w:p w:rsidR="00AC10AC" w:rsidRPr="007071B8" w:rsidRDefault="00AC10AC" w:rsidP="007071B8">
      <w:pPr>
        <w:pStyle w:val="SingleTxtGC"/>
        <w:numPr>
          <w:ilvl w:val="0"/>
          <w:numId w:val="29"/>
        </w:numPr>
        <w:rPr>
          <w:rFonts w:eastAsia="SimHei"/>
        </w:rPr>
      </w:pPr>
      <w:r w:rsidRPr="007071B8">
        <w:rPr>
          <w:rFonts w:eastAsia="SimHei" w:hint="eastAsia"/>
        </w:rPr>
        <w:t>确保街头儿童获得足够的保护和援助、营养和住所以及医疗服务和教育机会</w:t>
      </w:r>
      <w:r w:rsidR="00E44F83">
        <w:rPr>
          <w:rFonts w:eastAsia="SimHei" w:hint="eastAsia"/>
        </w:rPr>
        <w:t>，</w:t>
      </w:r>
      <w:r w:rsidRPr="007071B8">
        <w:rPr>
          <w:rFonts w:eastAsia="SimHei" w:hint="eastAsia"/>
        </w:rPr>
        <w:t>支持他们的全面发展</w:t>
      </w:r>
      <w:r w:rsidR="00E44F83">
        <w:rPr>
          <w:rFonts w:eastAsia="SimHei" w:hint="eastAsia"/>
        </w:rPr>
        <w:t>；</w:t>
      </w:r>
    </w:p>
    <w:p w:rsidR="00AC10AC" w:rsidRPr="007071B8" w:rsidRDefault="00AC10AC" w:rsidP="007071B8">
      <w:pPr>
        <w:pStyle w:val="SingleTxtGC"/>
        <w:numPr>
          <w:ilvl w:val="0"/>
          <w:numId w:val="29"/>
        </w:numPr>
        <w:rPr>
          <w:rFonts w:eastAsia="SimHei" w:hint="eastAsia"/>
        </w:rPr>
      </w:pPr>
      <w:r w:rsidRPr="007071B8">
        <w:rPr>
          <w:rFonts w:eastAsia="SimHei" w:hint="eastAsia"/>
        </w:rPr>
        <w:t>在旁遮普全省全面实施《旁遮普省贫困和遭到忽略儿童法》</w:t>
      </w:r>
      <w:r w:rsidR="00E44F83">
        <w:rPr>
          <w:rFonts w:eastAsia="SimHei" w:hint="eastAsia"/>
        </w:rPr>
        <w:t>，</w:t>
      </w:r>
      <w:r w:rsidRPr="007071B8">
        <w:rPr>
          <w:rFonts w:eastAsia="SimHei" w:hint="eastAsia"/>
        </w:rPr>
        <w:t>吸取该省的经验</w:t>
      </w:r>
      <w:r w:rsidR="00E44F83">
        <w:rPr>
          <w:rFonts w:eastAsia="SimHei" w:hint="eastAsia"/>
        </w:rPr>
        <w:t>，</w:t>
      </w:r>
      <w:r w:rsidRPr="007071B8">
        <w:rPr>
          <w:rFonts w:eastAsia="SimHei" w:hint="eastAsia"/>
        </w:rPr>
        <w:t>以便在缔约国的其他地方制定类似的法律和计划</w:t>
      </w:r>
      <w:r w:rsidR="00E44F83">
        <w:rPr>
          <w:rFonts w:eastAsia="SimHei" w:hint="eastAsia"/>
        </w:rPr>
        <w:t>；</w:t>
      </w:r>
    </w:p>
    <w:p w:rsidR="00AC10AC" w:rsidRPr="00AC10AC" w:rsidRDefault="00AC10AC" w:rsidP="007071B8">
      <w:pPr>
        <w:pStyle w:val="SingleTxtGC"/>
        <w:numPr>
          <w:ilvl w:val="0"/>
          <w:numId w:val="29"/>
        </w:numPr>
      </w:pPr>
      <w:r w:rsidRPr="007071B8">
        <w:rPr>
          <w:rFonts w:eastAsia="SimHei" w:hint="eastAsia"/>
        </w:rPr>
        <w:t>在制定旨在保护和帮助街头儿童的计划和措施时</w:t>
      </w:r>
      <w:r w:rsidR="00E44F83">
        <w:rPr>
          <w:rFonts w:eastAsia="SimHei" w:hint="eastAsia"/>
        </w:rPr>
        <w:t>，</w:t>
      </w:r>
      <w:r w:rsidRPr="007071B8">
        <w:rPr>
          <w:rFonts w:eastAsia="SimHei" w:hint="eastAsia"/>
        </w:rPr>
        <w:t>尊重他们发表意见的权利。</w:t>
      </w:r>
    </w:p>
    <w:p w:rsidR="00AC10AC" w:rsidRPr="00AC10AC" w:rsidRDefault="007071B8" w:rsidP="007071B8">
      <w:pPr>
        <w:pStyle w:val="H23GC"/>
      </w:pPr>
      <w:r>
        <w:rPr>
          <w:rFonts w:hint="eastAsia"/>
        </w:rPr>
        <w:tab/>
      </w:r>
      <w:r>
        <w:rPr>
          <w:rFonts w:hint="eastAsia"/>
        </w:rPr>
        <w:tab/>
      </w:r>
      <w:r w:rsidR="00AC10AC" w:rsidRPr="00AC10AC">
        <w:rPr>
          <w:rFonts w:hint="eastAsia"/>
        </w:rPr>
        <w:t>性剥削和性虐待</w:t>
      </w:r>
    </w:p>
    <w:p w:rsidR="00AC10AC" w:rsidRPr="00AC10AC" w:rsidRDefault="00AC10AC" w:rsidP="00AC10AC">
      <w:pPr>
        <w:pStyle w:val="SingleTxtGC"/>
      </w:pPr>
      <w:r w:rsidRPr="00AC10AC">
        <w:t>9</w:t>
      </w:r>
      <w:r w:rsidR="00E44F83">
        <w:t>3.</w:t>
      </w:r>
      <w:r w:rsidRPr="00AC10AC">
        <w:t xml:space="preserve"> </w:t>
      </w:r>
      <w:r w:rsidR="007071B8">
        <w:rPr>
          <w:rFonts w:hint="eastAsia"/>
        </w:rPr>
        <w:t xml:space="preserve"> </w:t>
      </w:r>
      <w:r w:rsidRPr="00AC10AC">
        <w:rPr>
          <w:rFonts w:hint="eastAsia"/>
        </w:rPr>
        <w:t>委员会关注的是</w:t>
      </w:r>
      <w:r w:rsidR="00E44F83">
        <w:rPr>
          <w:rFonts w:hint="eastAsia"/>
        </w:rPr>
        <w:t>：</w:t>
      </w:r>
      <w:r w:rsidRPr="00AC10AC">
        <w:rPr>
          <w:rFonts w:hint="eastAsia"/>
        </w:rPr>
        <w:t>虽然最近在这一方面已经采取了一些措施</w:t>
      </w:r>
      <w:r w:rsidR="00E44F83">
        <w:rPr>
          <w:rFonts w:hint="eastAsia"/>
        </w:rPr>
        <w:t>，</w:t>
      </w:r>
      <w:r w:rsidRPr="00AC10AC">
        <w:rPr>
          <w:rFonts w:hint="eastAsia"/>
        </w:rPr>
        <w:t>但是还是普遍存在对于儿童的性剥削和性虐待</w:t>
      </w:r>
      <w:r w:rsidR="00E44F83">
        <w:rPr>
          <w:rFonts w:hint="eastAsia"/>
        </w:rPr>
        <w:t>，</w:t>
      </w:r>
      <w:r w:rsidRPr="00AC10AC">
        <w:rPr>
          <w:rFonts w:hint="eastAsia"/>
        </w:rPr>
        <w:t>而且越来越影响到男孩和农村地区的儿童。委员会重申在以前结论性意见中所表达的关注</w:t>
      </w:r>
      <w:r w:rsidR="00E44F83">
        <w:rPr>
          <w:rFonts w:hint="eastAsia"/>
        </w:rPr>
        <w:t>：</w:t>
      </w:r>
      <w:r w:rsidRPr="00AC10AC">
        <w:rPr>
          <w:rFonts w:hint="eastAsia"/>
        </w:rPr>
        <w:t>没有制定法律明确禁止对于儿童的性剥削和性虐待</w:t>
      </w:r>
      <w:r w:rsidR="00E44F83">
        <w:rPr>
          <w:rFonts w:hint="eastAsia"/>
        </w:rPr>
        <w:t>，</w:t>
      </w:r>
      <w:r w:rsidRPr="00AC10AC">
        <w:rPr>
          <w:rFonts w:hint="eastAsia"/>
        </w:rPr>
        <w:t>没有关于这种现象的明确定义。委员会遗憾的是</w:t>
      </w:r>
      <w:r w:rsidR="00E44F83">
        <w:rPr>
          <w:rFonts w:hint="eastAsia"/>
        </w:rPr>
        <w:t>：</w:t>
      </w:r>
      <w:r w:rsidRPr="00AC10AC">
        <w:rPr>
          <w:rFonts w:hint="eastAsia"/>
        </w:rPr>
        <w:t>尽管实施了提高认识和宣传项目</w:t>
      </w:r>
      <w:r w:rsidR="00E44F83">
        <w:rPr>
          <w:rFonts w:hint="eastAsia"/>
        </w:rPr>
        <w:t>，</w:t>
      </w:r>
      <w:r w:rsidRPr="00AC10AC">
        <w:rPr>
          <w:rFonts w:hint="eastAsia"/>
        </w:rPr>
        <w:t>但是由于社会上存在针对妇女和儿童的负面态度</w:t>
      </w:r>
      <w:r w:rsidR="00E44F83">
        <w:rPr>
          <w:rFonts w:hint="eastAsia"/>
        </w:rPr>
        <w:t>(</w:t>
      </w:r>
      <w:r w:rsidRPr="00AC10AC">
        <w:rPr>
          <w:rFonts w:hint="eastAsia"/>
        </w:rPr>
        <w:t>包括污名化</w:t>
      </w:r>
      <w:r w:rsidR="00E44F83">
        <w:rPr>
          <w:rFonts w:hint="eastAsia"/>
        </w:rPr>
        <w:t>)</w:t>
      </w:r>
      <w:r w:rsidR="00E44F83">
        <w:rPr>
          <w:rFonts w:hint="eastAsia"/>
        </w:rPr>
        <w:t>，</w:t>
      </w:r>
      <w:r w:rsidRPr="00AC10AC">
        <w:rPr>
          <w:rFonts w:hint="eastAsia"/>
        </w:rPr>
        <w:t>这种案件往往无人报告</w:t>
      </w:r>
      <w:r w:rsidR="00E44F83">
        <w:rPr>
          <w:rFonts w:hint="eastAsia"/>
        </w:rPr>
        <w:t>；</w:t>
      </w:r>
      <w:r w:rsidRPr="00AC10AC">
        <w:rPr>
          <w:rFonts w:hint="eastAsia"/>
        </w:rPr>
        <w:t>即使有人报告</w:t>
      </w:r>
      <w:r w:rsidR="00E44F83">
        <w:rPr>
          <w:rFonts w:hint="eastAsia"/>
        </w:rPr>
        <w:t>，</w:t>
      </w:r>
      <w:r w:rsidRPr="00AC10AC">
        <w:rPr>
          <w:rFonts w:hint="eastAsia"/>
        </w:rPr>
        <w:t>警方也不会进行系统的干预。委员会还对在儿童遭受性剥削和性虐待的问题上缺少数据和分析的情况表示关切。</w:t>
      </w:r>
    </w:p>
    <w:p w:rsidR="00AC10AC" w:rsidRPr="007071B8" w:rsidRDefault="00AC10AC" w:rsidP="00AC10AC">
      <w:pPr>
        <w:pStyle w:val="SingleTxtGC"/>
        <w:rPr>
          <w:rFonts w:eastAsia="SimHei"/>
        </w:rPr>
      </w:pPr>
      <w:r w:rsidRPr="007071B8">
        <w:rPr>
          <w:rFonts w:eastAsia="SimHei"/>
        </w:rPr>
        <w:t>9</w:t>
      </w:r>
      <w:r w:rsidR="00E44F83">
        <w:rPr>
          <w:rFonts w:eastAsia="SimHei"/>
        </w:rPr>
        <w:t>4.</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r w:rsidRPr="007071B8">
        <w:rPr>
          <w:rFonts w:eastAsia="SimHei" w:hint="eastAsia"/>
        </w:rPr>
        <w:t>审查其法律和立即采取立法措施</w:t>
      </w:r>
      <w:r w:rsidR="00E44F83">
        <w:rPr>
          <w:rFonts w:eastAsia="SimHei" w:hint="eastAsia"/>
        </w:rPr>
        <w:t>，</w:t>
      </w:r>
      <w:r w:rsidRPr="007071B8">
        <w:rPr>
          <w:rFonts w:eastAsia="SimHei" w:hint="eastAsia"/>
        </w:rPr>
        <w:t>以便明确界定和明令禁止对于儿童的性剥削和性虐待。委员会建议缔约国</w:t>
      </w:r>
      <w:r w:rsidR="00E44F83">
        <w:rPr>
          <w:rFonts w:eastAsia="SimHei" w:hint="eastAsia"/>
        </w:rPr>
        <w:t>，</w:t>
      </w:r>
      <w:r w:rsidRPr="007071B8">
        <w:rPr>
          <w:rFonts w:eastAsia="SimHei" w:hint="eastAsia"/>
        </w:rPr>
        <w:t>在农村地区和城市地区从性别的角度开展关于性剥削和性虐待的研究</w:t>
      </w:r>
      <w:r w:rsidR="00E44F83">
        <w:rPr>
          <w:rFonts w:eastAsia="SimHei" w:hint="eastAsia"/>
        </w:rPr>
        <w:t>，</w:t>
      </w:r>
      <w:r w:rsidRPr="007071B8">
        <w:rPr>
          <w:rFonts w:eastAsia="SimHei" w:hint="eastAsia"/>
        </w:rPr>
        <w:t>以便了解这些做法的规模、严重程度和根源</w:t>
      </w:r>
      <w:r w:rsidR="00E44F83">
        <w:rPr>
          <w:rFonts w:eastAsia="SimHei" w:hint="eastAsia"/>
        </w:rPr>
        <w:t>，</w:t>
      </w:r>
      <w:r w:rsidRPr="007071B8">
        <w:rPr>
          <w:rFonts w:eastAsia="SimHei" w:hint="eastAsia"/>
        </w:rPr>
        <w:t>采取适当的措施和政策</w:t>
      </w:r>
      <w:r w:rsidR="00E44F83">
        <w:rPr>
          <w:rFonts w:eastAsia="SimHei" w:hint="eastAsia"/>
        </w:rPr>
        <w:t>，</w:t>
      </w:r>
      <w:r w:rsidRPr="007071B8">
        <w:rPr>
          <w:rFonts w:eastAsia="SimHei" w:hint="eastAsia"/>
        </w:rPr>
        <w:t>防止报告有关性剥削和性虐待案件的妇女和儿童遭到污名化和排斥</w:t>
      </w:r>
      <w:r w:rsidR="00E44F83">
        <w:rPr>
          <w:rFonts w:eastAsia="SimHei" w:hint="eastAsia"/>
        </w:rPr>
        <w:t>，</w:t>
      </w:r>
      <w:r w:rsidRPr="007071B8">
        <w:rPr>
          <w:rFonts w:eastAsia="SimHei" w:hint="eastAsia"/>
        </w:rPr>
        <w:t>并且致力于改变社会态度。委员会还建议</w:t>
      </w:r>
      <w:r w:rsidR="00E44F83">
        <w:rPr>
          <w:rFonts w:eastAsia="SimHei" w:hint="eastAsia"/>
        </w:rPr>
        <w:t>，</w:t>
      </w:r>
      <w:r w:rsidRPr="007071B8">
        <w:rPr>
          <w:rFonts w:eastAsia="SimHei" w:hint="eastAsia"/>
        </w:rPr>
        <w:t>彻底调查有关儿童遭到虐待</w:t>
      </w:r>
      <w:r w:rsidR="00E44F83">
        <w:rPr>
          <w:rFonts w:eastAsia="SimHei" w:hint="eastAsia"/>
        </w:rPr>
        <w:t>(</w:t>
      </w:r>
      <w:r w:rsidRPr="007071B8">
        <w:rPr>
          <w:rFonts w:eastAsia="SimHei" w:hint="eastAsia"/>
        </w:rPr>
        <w:t>包括性虐待</w:t>
      </w:r>
      <w:r w:rsidR="00E44F83">
        <w:rPr>
          <w:rFonts w:eastAsia="SimHei" w:hint="eastAsia"/>
        </w:rPr>
        <w:t>)</w:t>
      </w:r>
      <w:r w:rsidRPr="007071B8">
        <w:rPr>
          <w:rFonts w:eastAsia="SimHei" w:hint="eastAsia"/>
        </w:rPr>
        <w:t>的案件</w:t>
      </w:r>
      <w:r w:rsidR="00E44F83">
        <w:rPr>
          <w:rFonts w:eastAsia="SimHei" w:hint="eastAsia"/>
        </w:rPr>
        <w:t>，</w:t>
      </w:r>
      <w:r w:rsidRPr="007071B8">
        <w:rPr>
          <w:rFonts w:eastAsia="SimHei" w:hint="eastAsia"/>
        </w:rPr>
        <w:t>依法对肇事者提出起诉。还应该采取措施</w:t>
      </w:r>
      <w:r w:rsidR="00E44F83">
        <w:rPr>
          <w:rFonts w:eastAsia="SimHei" w:hint="eastAsia"/>
        </w:rPr>
        <w:t>，</w:t>
      </w:r>
      <w:r w:rsidRPr="007071B8">
        <w:rPr>
          <w:rFonts w:eastAsia="SimHei" w:hint="eastAsia"/>
        </w:rPr>
        <w:t>以性别敏感的方式向受害者提供他们身心康复和重新融入社会所需要的支持服务。</w:t>
      </w:r>
    </w:p>
    <w:p w:rsidR="00AC10AC" w:rsidRPr="00AC10AC" w:rsidRDefault="007071B8" w:rsidP="007071B8">
      <w:pPr>
        <w:pStyle w:val="H23GC"/>
      </w:pPr>
      <w:r>
        <w:rPr>
          <w:rFonts w:hint="eastAsia"/>
        </w:rPr>
        <w:tab/>
      </w:r>
      <w:r>
        <w:rPr>
          <w:rFonts w:hint="eastAsia"/>
        </w:rPr>
        <w:tab/>
      </w:r>
      <w:r w:rsidR="00AC10AC" w:rsidRPr="00AC10AC">
        <w:rPr>
          <w:rFonts w:hint="eastAsia"/>
        </w:rPr>
        <w:t>贩卖人口</w:t>
      </w:r>
    </w:p>
    <w:p w:rsidR="00AC10AC" w:rsidRPr="00AC10AC" w:rsidRDefault="00AC10AC" w:rsidP="00AC10AC">
      <w:pPr>
        <w:pStyle w:val="SingleTxtGC"/>
      </w:pPr>
      <w:r w:rsidRPr="00AC10AC">
        <w:t>9</w:t>
      </w:r>
      <w:r w:rsidR="00E44F83">
        <w:t>5.</w:t>
      </w:r>
      <w:r w:rsidRPr="00AC10AC">
        <w:t xml:space="preserve"> </w:t>
      </w:r>
      <w:r w:rsidR="007071B8">
        <w:rPr>
          <w:rFonts w:hint="eastAsia"/>
        </w:rPr>
        <w:t xml:space="preserve"> </w:t>
      </w:r>
      <w:r w:rsidRPr="00AC10AC">
        <w:rPr>
          <w:rFonts w:hint="eastAsia"/>
        </w:rPr>
        <w:t>委员会欢迎缔约国在报告期间为打击贩卖人口现象而作出的重大努力</w:t>
      </w:r>
      <w:r w:rsidR="00E44F83">
        <w:rPr>
          <w:rFonts w:hint="eastAsia"/>
        </w:rPr>
        <w:t>，</w:t>
      </w:r>
      <w:r w:rsidRPr="00AC10AC">
        <w:rPr>
          <w:rFonts w:hint="eastAsia"/>
        </w:rPr>
        <w:t>例如</w:t>
      </w:r>
      <w:r w:rsidR="00E44F83">
        <w:rPr>
          <w:rFonts w:hint="eastAsia"/>
        </w:rPr>
        <w:t>：</w:t>
      </w:r>
      <w:r w:rsidRPr="00AC10AC">
        <w:rPr>
          <w:rFonts w:hint="eastAsia"/>
        </w:rPr>
        <w:t>颁布《</w:t>
      </w:r>
      <w:r w:rsidRPr="00AC10AC">
        <w:t>2002</w:t>
      </w:r>
      <w:r w:rsidRPr="00AC10AC">
        <w:rPr>
          <w:rFonts w:hint="eastAsia"/>
        </w:rPr>
        <w:t>年防止和控制贩卖人口法令》</w:t>
      </w:r>
      <w:r w:rsidR="00E44F83">
        <w:rPr>
          <w:rFonts w:hint="eastAsia"/>
        </w:rPr>
        <w:t>；</w:t>
      </w:r>
      <w:r w:rsidRPr="00AC10AC">
        <w:rPr>
          <w:rFonts w:hint="eastAsia"/>
        </w:rPr>
        <w:t>特别建立打击贩卖人口股和机构间打击贩卖人口工作队。然而</w:t>
      </w:r>
      <w:r w:rsidR="00E44F83">
        <w:rPr>
          <w:rFonts w:hint="eastAsia"/>
        </w:rPr>
        <w:t>，</w:t>
      </w:r>
      <w:r w:rsidRPr="00AC10AC">
        <w:rPr>
          <w:rFonts w:hint="eastAsia"/>
        </w:rPr>
        <w:t>委员会关切地注意到</w:t>
      </w:r>
      <w:r w:rsidR="00E44F83">
        <w:rPr>
          <w:rFonts w:hint="eastAsia"/>
        </w:rPr>
        <w:t>：</w:t>
      </w:r>
      <w:r w:rsidRPr="00AC10AC">
        <w:rPr>
          <w:rFonts w:hint="eastAsia"/>
        </w:rPr>
        <w:t>缔约国仍然是贩卖儿童用于性剥削、强迫劳动和契约劳动之目的的重要的来源地、目的地和转运地。委员会对以下情况表示关注</w:t>
      </w:r>
      <w:r w:rsidR="00E44F83">
        <w:rPr>
          <w:rFonts w:hint="eastAsia"/>
        </w:rPr>
        <w:t>：</w:t>
      </w:r>
      <w:r w:rsidRPr="00AC10AC">
        <w:rPr>
          <w:rFonts w:hint="eastAsia"/>
        </w:rPr>
        <w:t>缔约国内越来越多的儿童遭到贩卖</w:t>
      </w:r>
      <w:r w:rsidR="00E44F83">
        <w:rPr>
          <w:rFonts w:hint="eastAsia"/>
        </w:rPr>
        <w:t>，</w:t>
      </w:r>
      <w:r w:rsidRPr="00AC10AC">
        <w:rPr>
          <w:rFonts w:hint="eastAsia"/>
        </w:rPr>
        <w:t>有时被自己父母贩卖或者被迫接受婚姻、性剥削或者家庭奴役。</w:t>
      </w:r>
    </w:p>
    <w:p w:rsidR="00AC10AC" w:rsidRPr="007071B8" w:rsidRDefault="00AC10AC" w:rsidP="00AC10AC">
      <w:pPr>
        <w:pStyle w:val="SingleTxtGC"/>
        <w:rPr>
          <w:rFonts w:eastAsia="SimHei"/>
        </w:rPr>
      </w:pPr>
      <w:r w:rsidRPr="007071B8">
        <w:rPr>
          <w:rFonts w:eastAsia="SimHei"/>
        </w:rPr>
        <w:t>9</w:t>
      </w:r>
      <w:r w:rsidR="00E44F83">
        <w:rPr>
          <w:rFonts w:eastAsia="SimHei"/>
        </w:rPr>
        <w:t>6.</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p>
    <w:p w:rsidR="00AC10AC" w:rsidRPr="00EC32BE" w:rsidRDefault="00AC10AC" w:rsidP="007071B8">
      <w:pPr>
        <w:pStyle w:val="SingleTxtGC"/>
        <w:numPr>
          <w:ilvl w:val="0"/>
          <w:numId w:val="30"/>
        </w:numPr>
        <w:rPr>
          <w:rFonts w:eastAsia="SimHei"/>
        </w:rPr>
      </w:pPr>
      <w:r w:rsidRPr="00EC32BE">
        <w:rPr>
          <w:rFonts w:eastAsia="SimHei" w:hint="eastAsia"/>
        </w:rPr>
        <w:t>采取一切措施确保保护儿童免遭国内和国际贩卖</w:t>
      </w:r>
      <w:r w:rsidR="00E44F83">
        <w:rPr>
          <w:rFonts w:eastAsia="SimHei" w:hint="eastAsia"/>
        </w:rPr>
        <w:t>；</w:t>
      </w:r>
    </w:p>
    <w:p w:rsidR="00AC10AC" w:rsidRPr="00EC32BE" w:rsidRDefault="00AC10AC" w:rsidP="007071B8">
      <w:pPr>
        <w:pStyle w:val="SingleTxtGC"/>
        <w:numPr>
          <w:ilvl w:val="0"/>
          <w:numId w:val="30"/>
        </w:numPr>
        <w:rPr>
          <w:rFonts w:eastAsia="SimHei"/>
        </w:rPr>
      </w:pPr>
      <w:r w:rsidRPr="00EC32BE">
        <w:rPr>
          <w:rFonts w:eastAsia="SimHei" w:hint="eastAsia"/>
        </w:rPr>
        <w:t>加紧努力解决贩卖儿童的根源问题</w:t>
      </w:r>
      <w:r w:rsidR="00E44F83">
        <w:rPr>
          <w:rFonts w:eastAsia="SimHei" w:hint="eastAsia"/>
        </w:rPr>
        <w:t>，</w:t>
      </w:r>
      <w:r w:rsidRPr="00EC32BE">
        <w:rPr>
          <w:rFonts w:eastAsia="SimHei" w:hint="eastAsia"/>
        </w:rPr>
        <w:t>其中包括性别歧视、贫困、早婚以及没有教育和职业培训的机会</w:t>
      </w:r>
      <w:r w:rsidR="00E44F83">
        <w:rPr>
          <w:rFonts w:eastAsia="SimHei" w:hint="eastAsia"/>
        </w:rPr>
        <w:t>；</w:t>
      </w:r>
    </w:p>
    <w:p w:rsidR="00AC10AC" w:rsidRPr="00EC32BE" w:rsidRDefault="00AC10AC" w:rsidP="007071B8">
      <w:pPr>
        <w:pStyle w:val="SingleTxtGC"/>
        <w:numPr>
          <w:ilvl w:val="0"/>
          <w:numId w:val="30"/>
        </w:numPr>
        <w:rPr>
          <w:rFonts w:eastAsia="SimHei"/>
        </w:rPr>
      </w:pPr>
      <w:r w:rsidRPr="00EC32BE">
        <w:rPr>
          <w:rFonts w:eastAsia="SimHei" w:hint="eastAsia"/>
        </w:rPr>
        <w:t>向遭到贩卖的儿童受害者提供康复和重新融入社会所需要的全面的社会和心理援助</w:t>
      </w:r>
      <w:r w:rsidR="00E44F83">
        <w:rPr>
          <w:rFonts w:eastAsia="SimHei" w:hint="eastAsia"/>
        </w:rPr>
        <w:t>；</w:t>
      </w:r>
    </w:p>
    <w:p w:rsidR="00AC10AC" w:rsidRPr="00EC32BE" w:rsidRDefault="00AC10AC" w:rsidP="007071B8">
      <w:pPr>
        <w:pStyle w:val="SingleTxtGC"/>
        <w:numPr>
          <w:ilvl w:val="0"/>
          <w:numId w:val="30"/>
        </w:numPr>
        <w:rPr>
          <w:rFonts w:eastAsia="SimHei"/>
        </w:rPr>
      </w:pPr>
      <w:r w:rsidRPr="00EC32BE">
        <w:rPr>
          <w:rFonts w:eastAsia="SimHei" w:hint="eastAsia"/>
        </w:rPr>
        <w:t>建立用以收集和分列关于贩卖儿童的数据的系统</w:t>
      </w:r>
      <w:r w:rsidR="00E44F83">
        <w:rPr>
          <w:rFonts w:eastAsia="SimHei" w:hint="eastAsia"/>
        </w:rPr>
        <w:t>；</w:t>
      </w:r>
    </w:p>
    <w:p w:rsidR="00AC10AC" w:rsidRPr="00EC32BE" w:rsidRDefault="00AC10AC" w:rsidP="007071B8">
      <w:pPr>
        <w:pStyle w:val="SingleTxtGC"/>
        <w:numPr>
          <w:ilvl w:val="0"/>
          <w:numId w:val="30"/>
        </w:numPr>
        <w:rPr>
          <w:rFonts w:eastAsia="SimHei"/>
        </w:rPr>
      </w:pPr>
      <w:r w:rsidRPr="00EC32BE">
        <w:rPr>
          <w:rFonts w:eastAsia="SimHei" w:hint="eastAsia"/>
        </w:rPr>
        <w:t>开展提高认识活动</w:t>
      </w:r>
      <w:r w:rsidR="00E44F83">
        <w:rPr>
          <w:rFonts w:eastAsia="SimHei" w:hint="eastAsia"/>
        </w:rPr>
        <w:t>，</w:t>
      </w:r>
      <w:r w:rsidRPr="00EC32BE">
        <w:rPr>
          <w:rFonts w:eastAsia="SimHei" w:hint="eastAsia"/>
        </w:rPr>
        <w:t>使得家长与儿童都了解遭到贩卖的危险</w:t>
      </w:r>
      <w:r w:rsidR="00E44F83">
        <w:rPr>
          <w:rFonts w:eastAsia="SimHei" w:hint="eastAsia"/>
        </w:rPr>
        <w:t>；</w:t>
      </w:r>
    </w:p>
    <w:p w:rsidR="00AC10AC" w:rsidRPr="00AC10AC" w:rsidRDefault="00AC10AC" w:rsidP="007071B8">
      <w:pPr>
        <w:pStyle w:val="SingleTxtGC"/>
        <w:numPr>
          <w:ilvl w:val="0"/>
          <w:numId w:val="30"/>
        </w:numPr>
      </w:pPr>
      <w:r w:rsidRPr="00EC32BE">
        <w:rPr>
          <w:rFonts w:eastAsia="SimHei" w:hint="eastAsia"/>
        </w:rPr>
        <w:t>加强地区和国家有关防止和惩处贩卖儿童的战略和计划</w:t>
      </w:r>
      <w:r w:rsidR="00E44F83">
        <w:rPr>
          <w:rFonts w:eastAsia="SimHei" w:hint="eastAsia"/>
        </w:rPr>
        <w:t>，</w:t>
      </w:r>
      <w:r w:rsidRPr="00EC32BE">
        <w:rPr>
          <w:rFonts w:eastAsia="SimHei" w:hint="eastAsia"/>
        </w:rPr>
        <w:t>并且确保这些战略考虑到分别在</w:t>
      </w:r>
      <w:r w:rsidRPr="00EC32BE">
        <w:rPr>
          <w:rFonts w:eastAsia="SimHei" w:hint="eastAsia"/>
        </w:rPr>
        <w:t>1996</w:t>
      </w:r>
      <w:r w:rsidRPr="00EC32BE">
        <w:rPr>
          <w:rFonts w:eastAsia="SimHei" w:hint="eastAsia"/>
        </w:rPr>
        <w:t>年、</w:t>
      </w:r>
      <w:r w:rsidRPr="00EC32BE">
        <w:rPr>
          <w:rFonts w:eastAsia="SimHei" w:hint="eastAsia"/>
        </w:rPr>
        <w:t>2001</w:t>
      </w:r>
      <w:r w:rsidRPr="00EC32BE">
        <w:rPr>
          <w:rFonts w:eastAsia="SimHei" w:hint="eastAsia"/>
        </w:rPr>
        <w:t>年和</w:t>
      </w:r>
      <w:r w:rsidRPr="00EC32BE">
        <w:rPr>
          <w:rFonts w:eastAsia="SimHei"/>
        </w:rPr>
        <w:t>2008</w:t>
      </w:r>
      <w:r w:rsidRPr="00EC32BE">
        <w:rPr>
          <w:rFonts w:eastAsia="SimHei" w:hint="eastAsia"/>
        </w:rPr>
        <w:t>年举行的三次反对儿童性剥削世界大会上所作的承诺。</w:t>
      </w:r>
    </w:p>
    <w:p w:rsidR="00AC10AC" w:rsidRPr="00AC10AC" w:rsidRDefault="007071B8" w:rsidP="007071B8">
      <w:pPr>
        <w:pStyle w:val="H23GC"/>
      </w:pPr>
      <w:r>
        <w:rPr>
          <w:rFonts w:hint="eastAsia"/>
        </w:rPr>
        <w:tab/>
      </w:r>
      <w:r>
        <w:rPr>
          <w:rFonts w:hint="eastAsia"/>
        </w:rPr>
        <w:tab/>
      </w:r>
      <w:r w:rsidR="00AC10AC" w:rsidRPr="00AC10AC">
        <w:rPr>
          <w:rFonts w:hint="eastAsia"/>
        </w:rPr>
        <w:t>服务热线</w:t>
      </w:r>
    </w:p>
    <w:p w:rsidR="00AC10AC" w:rsidRPr="00AC10AC" w:rsidRDefault="00AC10AC" w:rsidP="00AC10AC">
      <w:pPr>
        <w:pStyle w:val="SingleTxtGC"/>
      </w:pPr>
      <w:r w:rsidRPr="00AC10AC">
        <w:t>9</w:t>
      </w:r>
      <w:r w:rsidR="00E44F83">
        <w:t>7.</w:t>
      </w:r>
      <w:r w:rsidR="007071B8">
        <w:rPr>
          <w:rFonts w:hint="eastAsia"/>
        </w:rPr>
        <w:t xml:space="preserve"> </w:t>
      </w:r>
      <w:r w:rsidRPr="00AC10AC">
        <w:t xml:space="preserve"> </w:t>
      </w:r>
      <w:r w:rsidRPr="00AC10AC">
        <w:rPr>
          <w:rFonts w:hint="eastAsia"/>
        </w:rPr>
        <w:t>委员会欢迎</w:t>
      </w:r>
      <w:r w:rsidRPr="00AC10AC">
        <w:t>Madadgaar</w:t>
      </w:r>
      <w:r w:rsidRPr="00AC10AC">
        <w:rPr>
          <w:rFonts w:hint="eastAsia"/>
        </w:rPr>
        <w:t>遭受暴力和虐待的儿童和妇女服务热线的运作</w:t>
      </w:r>
      <w:r w:rsidR="00E44F83">
        <w:rPr>
          <w:rFonts w:hint="eastAsia"/>
        </w:rPr>
        <w:t>，</w:t>
      </w:r>
      <w:r w:rsidRPr="00AC10AC">
        <w:rPr>
          <w:rFonts w:hint="eastAsia"/>
        </w:rPr>
        <w:t>但是委员会对于以下情况表示关注</w:t>
      </w:r>
      <w:r w:rsidR="00E44F83">
        <w:rPr>
          <w:rFonts w:hint="eastAsia"/>
        </w:rPr>
        <w:t>：</w:t>
      </w:r>
      <w:r w:rsidRPr="00AC10AC">
        <w:rPr>
          <w:rFonts w:hint="eastAsia"/>
        </w:rPr>
        <w:t>这种服务热线并不是免费的</w:t>
      </w:r>
      <w:r w:rsidR="00E44F83">
        <w:rPr>
          <w:rFonts w:hint="eastAsia"/>
        </w:rPr>
        <w:t>；</w:t>
      </w:r>
      <w:r w:rsidRPr="00AC10AC">
        <w:rPr>
          <w:rFonts w:hint="eastAsia"/>
        </w:rPr>
        <w:t>活动经费很少</w:t>
      </w:r>
      <w:r w:rsidR="00E44F83">
        <w:rPr>
          <w:rFonts w:hint="eastAsia"/>
        </w:rPr>
        <w:t>；</w:t>
      </w:r>
      <w:r w:rsidRPr="00AC10AC">
        <w:rPr>
          <w:rFonts w:hint="eastAsia"/>
        </w:rPr>
        <w:t>能够提供的后续行动也十分有限。</w:t>
      </w:r>
    </w:p>
    <w:p w:rsidR="00AC10AC" w:rsidRPr="007071B8" w:rsidRDefault="00AC10AC" w:rsidP="00AC10AC">
      <w:pPr>
        <w:pStyle w:val="SingleTxtGC"/>
        <w:rPr>
          <w:rFonts w:eastAsia="SimHei"/>
        </w:rPr>
      </w:pPr>
      <w:r w:rsidRPr="007071B8">
        <w:rPr>
          <w:rFonts w:eastAsia="SimHei"/>
        </w:rPr>
        <w:t>9</w:t>
      </w:r>
      <w:r w:rsidR="00E44F83">
        <w:rPr>
          <w:rFonts w:eastAsia="SimHei"/>
        </w:rPr>
        <w:t>8.</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r w:rsidRPr="007071B8">
        <w:rPr>
          <w:rFonts w:eastAsia="SimHei" w:hint="eastAsia"/>
        </w:rPr>
        <w:t>向现有的服务热线提供足够的经费</w:t>
      </w:r>
      <w:r w:rsidR="00E44F83">
        <w:rPr>
          <w:rFonts w:eastAsia="SimHei" w:hint="eastAsia"/>
        </w:rPr>
        <w:t>，</w:t>
      </w:r>
      <w:r w:rsidRPr="007071B8">
        <w:rPr>
          <w:rFonts w:eastAsia="SimHei" w:hint="eastAsia"/>
        </w:rPr>
        <w:t>使它拥有移动电话和</w:t>
      </w:r>
      <w:r w:rsidRPr="007071B8">
        <w:rPr>
          <w:rFonts w:eastAsia="SimHei" w:hint="eastAsia"/>
        </w:rPr>
        <w:t>3</w:t>
      </w:r>
      <w:r w:rsidRPr="007071B8">
        <w:rPr>
          <w:rFonts w:eastAsia="SimHei" w:hint="eastAsia"/>
        </w:rPr>
        <w:t>位数的座机</w:t>
      </w:r>
      <w:r w:rsidR="00E44F83">
        <w:rPr>
          <w:rFonts w:eastAsia="SimHei" w:hint="eastAsia"/>
        </w:rPr>
        <w:t>，</w:t>
      </w:r>
      <w:r w:rsidRPr="007071B8">
        <w:rPr>
          <w:rFonts w:eastAsia="SimHei" w:hint="eastAsia"/>
        </w:rPr>
        <w:t>能够提供</w:t>
      </w:r>
      <w:r w:rsidRPr="007071B8">
        <w:rPr>
          <w:rFonts w:eastAsia="SimHei" w:hint="eastAsia"/>
        </w:rPr>
        <w:t>24</w:t>
      </w:r>
      <w:r w:rsidRPr="007071B8">
        <w:rPr>
          <w:rFonts w:eastAsia="SimHei" w:hint="eastAsia"/>
        </w:rPr>
        <w:t>小时的免费服务</w:t>
      </w:r>
      <w:r w:rsidR="00E44F83">
        <w:rPr>
          <w:rFonts w:eastAsia="SimHei" w:hint="eastAsia"/>
        </w:rPr>
        <w:t>，</w:t>
      </w:r>
      <w:r w:rsidRPr="007071B8">
        <w:rPr>
          <w:rFonts w:eastAsia="SimHei" w:hint="eastAsia"/>
        </w:rPr>
        <w:t>以便向最为边缘化的群体以及偏远地区和农村地区提供服务。委员会建议</w:t>
      </w:r>
      <w:r w:rsidR="00E44F83">
        <w:rPr>
          <w:rFonts w:eastAsia="SimHei" w:hint="eastAsia"/>
        </w:rPr>
        <w:t>，</w:t>
      </w:r>
      <w:r w:rsidRPr="007071B8">
        <w:rPr>
          <w:rFonts w:eastAsia="SimHei" w:hint="eastAsia"/>
        </w:rPr>
        <w:t>在接到儿童受害者关于《公约》所涉罪行的电话之后采取足够的后续行动。</w:t>
      </w:r>
    </w:p>
    <w:p w:rsidR="00AC10AC" w:rsidRPr="00AC10AC" w:rsidRDefault="007071B8" w:rsidP="007071B8">
      <w:pPr>
        <w:pStyle w:val="H23GC"/>
      </w:pPr>
      <w:r>
        <w:rPr>
          <w:rFonts w:hint="eastAsia"/>
        </w:rPr>
        <w:tab/>
      </w:r>
      <w:r>
        <w:rPr>
          <w:rFonts w:hint="eastAsia"/>
        </w:rPr>
        <w:tab/>
      </w:r>
      <w:r w:rsidR="00AC10AC" w:rsidRPr="00AC10AC">
        <w:rPr>
          <w:rFonts w:hint="eastAsia"/>
        </w:rPr>
        <w:t>少年司法</w:t>
      </w:r>
    </w:p>
    <w:p w:rsidR="00AC10AC" w:rsidRPr="00AC10AC" w:rsidRDefault="00AC10AC" w:rsidP="00AC10AC">
      <w:pPr>
        <w:pStyle w:val="SingleTxtGC"/>
      </w:pPr>
      <w:r w:rsidRPr="00AC10AC">
        <w:t>9</w:t>
      </w:r>
      <w:r w:rsidR="00E44F83">
        <w:t>9.</w:t>
      </w:r>
      <w:r w:rsidRPr="00AC10AC">
        <w:t xml:space="preserve"> </w:t>
      </w:r>
      <w:r w:rsidR="007071B8">
        <w:rPr>
          <w:rFonts w:hint="eastAsia"/>
        </w:rPr>
        <w:t xml:space="preserve"> </w:t>
      </w:r>
      <w:r w:rsidRPr="00AC10AC">
        <w:rPr>
          <w:rFonts w:hint="eastAsia"/>
        </w:rPr>
        <w:t>委员会对以下情况感到十分关注</w:t>
      </w:r>
      <w:r w:rsidR="00E44F83">
        <w:rPr>
          <w:rFonts w:hint="eastAsia"/>
        </w:rPr>
        <w:t>：</w:t>
      </w:r>
      <w:r w:rsidRPr="00AC10AC">
        <w:t>2004</w:t>
      </w:r>
      <w:r w:rsidRPr="00AC10AC">
        <w:rPr>
          <w:rFonts w:hint="eastAsia"/>
        </w:rPr>
        <w:t>年拉合尔高等法院裁决废除《</w:t>
      </w:r>
      <w:r w:rsidRPr="00AC10AC">
        <w:t>2000</w:t>
      </w:r>
      <w:r w:rsidRPr="00AC10AC">
        <w:rPr>
          <w:rFonts w:hint="eastAsia"/>
        </w:rPr>
        <w:t>年少年司法系统法令》</w:t>
      </w:r>
      <w:r w:rsidR="00E44F83">
        <w:t>(</w:t>
      </w:r>
      <w:r w:rsidRPr="00AC10AC">
        <w:t>JJSO</w:t>
      </w:r>
      <w:r w:rsidR="00E44F83">
        <w:t>)</w:t>
      </w:r>
      <w:r w:rsidR="00E44F83">
        <w:rPr>
          <w:rFonts w:hint="eastAsia"/>
        </w:rPr>
        <w:t>，</w:t>
      </w:r>
      <w:r w:rsidRPr="00AC10AC">
        <w:rPr>
          <w:rFonts w:hint="eastAsia"/>
        </w:rPr>
        <w:t>从而对整个国家都产生了影响。然而</w:t>
      </w:r>
      <w:r w:rsidR="00E44F83">
        <w:rPr>
          <w:rFonts w:hint="eastAsia"/>
        </w:rPr>
        <w:t>，</w:t>
      </w:r>
      <w:r w:rsidRPr="00AC10AC">
        <w:rPr>
          <w:rFonts w:hint="eastAsia"/>
        </w:rPr>
        <w:t>委员会注意到</w:t>
      </w:r>
      <w:r w:rsidR="00E44F83">
        <w:rPr>
          <w:rFonts w:hint="eastAsia"/>
        </w:rPr>
        <w:t>，</w:t>
      </w:r>
      <w:r w:rsidRPr="00AC10AC">
        <w:rPr>
          <w:rFonts w:hint="eastAsia"/>
        </w:rPr>
        <w:t>在缔约国最高法院作出决定之前</w:t>
      </w:r>
      <w:r w:rsidRPr="00AC10AC">
        <w:t>JJSO</w:t>
      </w:r>
      <w:r w:rsidRPr="00AC10AC">
        <w:rPr>
          <w:rFonts w:hint="eastAsia"/>
        </w:rPr>
        <w:t>已经临时重新生效。委员会对以下情况感到特别关切</w:t>
      </w:r>
      <w:r w:rsidR="00E44F83">
        <w:rPr>
          <w:rFonts w:hint="eastAsia"/>
        </w:rPr>
        <w:t>：</w:t>
      </w:r>
    </w:p>
    <w:p w:rsidR="00AC10AC" w:rsidRPr="00AC10AC" w:rsidRDefault="00AC10AC" w:rsidP="007071B8">
      <w:pPr>
        <w:pStyle w:val="SingleTxtGC"/>
        <w:numPr>
          <w:ilvl w:val="0"/>
          <w:numId w:val="31"/>
        </w:numPr>
      </w:pPr>
      <w:r w:rsidRPr="00AC10AC">
        <w:rPr>
          <w:rFonts w:hint="eastAsia"/>
        </w:rPr>
        <w:t>承担刑事责任的最低年龄仍然非常之低</w:t>
      </w:r>
      <w:r w:rsidR="00E44F83">
        <w:rPr>
          <w:rFonts w:hint="eastAsia"/>
        </w:rPr>
        <w:t>(</w:t>
      </w:r>
      <w:r w:rsidRPr="00AC10AC">
        <w:rPr>
          <w:rFonts w:hint="eastAsia"/>
        </w:rPr>
        <w:t>7</w:t>
      </w:r>
      <w:r w:rsidRPr="00AC10AC">
        <w:rPr>
          <w:rFonts w:hint="eastAsia"/>
        </w:rPr>
        <w:t>岁</w:t>
      </w:r>
      <w:r w:rsidR="00E44F83">
        <w:rPr>
          <w:rFonts w:hint="eastAsia"/>
        </w:rPr>
        <w:t>)</w:t>
      </w:r>
      <w:r w:rsidR="00E44F83">
        <w:rPr>
          <w:rFonts w:hint="eastAsia"/>
        </w:rPr>
        <w:t>；</w:t>
      </w:r>
    </w:p>
    <w:p w:rsidR="00AC10AC" w:rsidRPr="00AC10AC" w:rsidRDefault="00AC10AC" w:rsidP="007071B8">
      <w:pPr>
        <w:pStyle w:val="SingleTxtGC"/>
        <w:numPr>
          <w:ilvl w:val="0"/>
          <w:numId w:val="31"/>
        </w:numPr>
      </w:pPr>
      <w:r w:rsidRPr="00AC10AC">
        <w:rPr>
          <w:rFonts w:hint="eastAsia"/>
        </w:rPr>
        <w:t>据报道</w:t>
      </w:r>
      <w:r w:rsidR="00E44F83">
        <w:rPr>
          <w:rFonts w:hint="eastAsia"/>
        </w:rPr>
        <w:t>，</w:t>
      </w:r>
      <w:r w:rsidRPr="00AC10AC">
        <w:rPr>
          <w:rFonts w:hint="eastAsia"/>
        </w:rPr>
        <w:t>甚至在颁布</w:t>
      </w:r>
      <w:r w:rsidRPr="00AC10AC">
        <w:t>JJSO</w:t>
      </w:r>
      <w:r w:rsidRPr="00AC10AC">
        <w:rPr>
          <w:rFonts w:hint="eastAsia"/>
        </w:rPr>
        <w:t>之后</w:t>
      </w:r>
      <w:r w:rsidR="00E44F83">
        <w:rPr>
          <w:rFonts w:hint="eastAsia"/>
        </w:rPr>
        <w:t>，</w:t>
      </w:r>
      <w:r w:rsidRPr="00AC10AC">
        <w:rPr>
          <w:rFonts w:hint="eastAsia"/>
        </w:rPr>
        <w:t>少年犯还是被判处死刑、长年徒刑或者高额罚款</w:t>
      </w:r>
      <w:r w:rsidR="00E44F83">
        <w:rPr>
          <w:rFonts w:hint="eastAsia"/>
        </w:rPr>
        <w:t>；</w:t>
      </w:r>
    </w:p>
    <w:p w:rsidR="00AC10AC" w:rsidRPr="00AC10AC" w:rsidRDefault="00AC10AC" w:rsidP="007071B8">
      <w:pPr>
        <w:pStyle w:val="SingleTxtGC"/>
        <w:numPr>
          <w:ilvl w:val="0"/>
          <w:numId w:val="31"/>
        </w:numPr>
      </w:pPr>
      <w:r w:rsidRPr="00AC10AC">
        <w:rPr>
          <w:rFonts w:hint="eastAsia"/>
        </w:rPr>
        <w:t>许多负责实施</w:t>
      </w:r>
      <w:r w:rsidRPr="00AC10AC">
        <w:t>JJSO</w:t>
      </w:r>
      <w:r w:rsidRPr="00AC10AC">
        <w:rPr>
          <w:rFonts w:hint="eastAsia"/>
        </w:rPr>
        <w:t>的机构</w:t>
      </w:r>
      <w:r w:rsidR="00E44F83">
        <w:rPr>
          <w:rFonts w:hint="eastAsia"/>
        </w:rPr>
        <w:t>，</w:t>
      </w:r>
      <w:r w:rsidRPr="00AC10AC">
        <w:rPr>
          <w:rFonts w:hint="eastAsia"/>
        </w:rPr>
        <w:t>特别是在省政府和部落地区的机构</w:t>
      </w:r>
      <w:r w:rsidR="00E44F83">
        <w:rPr>
          <w:rFonts w:hint="eastAsia"/>
        </w:rPr>
        <w:t>，</w:t>
      </w:r>
      <w:r w:rsidRPr="00AC10AC">
        <w:rPr>
          <w:rFonts w:hint="eastAsia"/>
        </w:rPr>
        <w:t>不了解这项法令</w:t>
      </w:r>
      <w:r w:rsidR="00E44F83">
        <w:rPr>
          <w:rFonts w:hint="eastAsia"/>
        </w:rPr>
        <w:t>；</w:t>
      </w:r>
    </w:p>
    <w:p w:rsidR="00AC10AC" w:rsidRPr="00AC10AC" w:rsidRDefault="00AC10AC" w:rsidP="007071B8">
      <w:pPr>
        <w:pStyle w:val="SingleTxtGC"/>
        <w:numPr>
          <w:ilvl w:val="0"/>
          <w:numId w:val="31"/>
        </w:numPr>
      </w:pPr>
      <w:r w:rsidRPr="00AC10AC">
        <w:rPr>
          <w:rFonts w:hint="eastAsia"/>
        </w:rPr>
        <w:t>缔约国实施</w:t>
      </w:r>
      <w:r w:rsidRPr="00AC10AC">
        <w:t>JJSO</w:t>
      </w:r>
      <w:r w:rsidRPr="00AC10AC">
        <w:rPr>
          <w:rFonts w:hint="eastAsia"/>
        </w:rPr>
        <w:t>不力</w:t>
      </w:r>
      <w:r w:rsidR="00E44F83">
        <w:rPr>
          <w:rFonts w:hint="eastAsia"/>
        </w:rPr>
        <w:t>，</w:t>
      </w:r>
      <w:r w:rsidRPr="00AC10AC">
        <w:rPr>
          <w:rFonts w:hint="eastAsia"/>
        </w:rPr>
        <w:t>在联邦管理的部落地区尤其如此</w:t>
      </w:r>
      <w:r w:rsidR="00E44F83">
        <w:rPr>
          <w:rFonts w:hint="eastAsia"/>
        </w:rPr>
        <w:t>；</w:t>
      </w:r>
      <w:r w:rsidRPr="00AC10AC">
        <w:rPr>
          <w:rFonts w:hint="eastAsia"/>
        </w:rPr>
        <w:t>因为在这些地区</w:t>
      </w:r>
      <w:r w:rsidR="00E44F83">
        <w:rPr>
          <w:rFonts w:hint="eastAsia"/>
        </w:rPr>
        <w:t>，</w:t>
      </w:r>
      <w:r w:rsidRPr="00AC10AC">
        <w:rPr>
          <w:rFonts w:hint="eastAsia"/>
        </w:rPr>
        <w:t>《</w:t>
      </w:r>
      <w:r w:rsidRPr="00AC10AC">
        <w:t>1901</w:t>
      </w:r>
      <w:r w:rsidRPr="00AC10AC">
        <w:rPr>
          <w:rFonts w:hint="eastAsia"/>
        </w:rPr>
        <w:t>年边境罪行条例》依然适用</w:t>
      </w:r>
      <w:r w:rsidR="00E44F83">
        <w:rPr>
          <w:rFonts w:hint="eastAsia"/>
        </w:rPr>
        <w:t>，</w:t>
      </w:r>
      <w:r w:rsidRPr="00AC10AC">
        <w:rPr>
          <w:rFonts w:hint="eastAsia"/>
        </w:rPr>
        <w:t>而《条例》并不考虑儿童权利</w:t>
      </w:r>
      <w:r w:rsidR="00E44F83">
        <w:rPr>
          <w:rFonts w:hint="eastAsia"/>
        </w:rPr>
        <w:t>，</w:t>
      </w:r>
      <w:r w:rsidRPr="00AC10AC">
        <w:rPr>
          <w:rFonts w:hint="eastAsia"/>
        </w:rPr>
        <w:t>而且</w:t>
      </w:r>
      <w:r w:rsidR="00E44F83">
        <w:rPr>
          <w:rFonts w:hint="eastAsia"/>
        </w:rPr>
        <w:t>，</w:t>
      </w:r>
      <w:r w:rsidRPr="00AC10AC">
        <w:rPr>
          <w:rFonts w:hint="eastAsia"/>
        </w:rPr>
        <w:t>除其他外</w:t>
      </w:r>
      <w:r w:rsidR="00E44F83">
        <w:rPr>
          <w:rFonts w:hint="eastAsia"/>
        </w:rPr>
        <w:t>，</w:t>
      </w:r>
      <w:r w:rsidRPr="00AC10AC">
        <w:rPr>
          <w:rFonts w:hint="eastAsia"/>
        </w:rPr>
        <w:t>允许采用集体惩罚措施</w:t>
      </w:r>
      <w:r w:rsidR="00E44F83">
        <w:rPr>
          <w:rFonts w:hint="eastAsia"/>
        </w:rPr>
        <w:t>；</w:t>
      </w:r>
    </w:p>
    <w:p w:rsidR="00AC10AC" w:rsidRPr="00AC10AC" w:rsidRDefault="00AC10AC" w:rsidP="007071B8">
      <w:pPr>
        <w:pStyle w:val="SingleTxtGC"/>
        <w:numPr>
          <w:ilvl w:val="0"/>
          <w:numId w:val="31"/>
        </w:numPr>
      </w:pPr>
      <w:r w:rsidRPr="00AC10AC">
        <w:rPr>
          <w:rFonts w:hint="eastAsia"/>
        </w:rPr>
        <w:t>很多儿童被关在监狱里</w:t>
      </w:r>
      <w:r w:rsidR="00E44F83">
        <w:rPr>
          <w:rFonts w:hint="eastAsia"/>
        </w:rPr>
        <w:t>，</w:t>
      </w:r>
      <w:r w:rsidRPr="00AC10AC">
        <w:rPr>
          <w:rFonts w:hint="eastAsia"/>
        </w:rPr>
        <w:t>往往在极差的条件下同成年囚犯关押在一起</w:t>
      </w:r>
      <w:r w:rsidR="00E44F83">
        <w:rPr>
          <w:rFonts w:hint="eastAsia"/>
        </w:rPr>
        <w:t>，</w:t>
      </w:r>
      <w:r w:rsidRPr="00AC10AC">
        <w:rPr>
          <w:rFonts w:hint="eastAsia"/>
        </w:rPr>
        <w:t>因此非常容易遭到虐待</w:t>
      </w:r>
      <w:r w:rsidR="00E44F83">
        <w:rPr>
          <w:rFonts w:hint="eastAsia"/>
        </w:rPr>
        <w:t>；</w:t>
      </w:r>
    </w:p>
    <w:p w:rsidR="00AC10AC" w:rsidRPr="00AC10AC" w:rsidRDefault="00AC10AC" w:rsidP="007071B8">
      <w:pPr>
        <w:pStyle w:val="SingleTxtGC"/>
        <w:numPr>
          <w:ilvl w:val="0"/>
          <w:numId w:val="31"/>
        </w:numPr>
      </w:pPr>
      <w:r w:rsidRPr="00AC10AC">
        <w:rPr>
          <w:rFonts w:hint="eastAsia"/>
        </w:rPr>
        <w:t>少年法庭、经过培训的律师和缓刑监督官的数量不足。</w:t>
      </w:r>
    </w:p>
    <w:p w:rsidR="00AC10AC" w:rsidRPr="007071B8" w:rsidRDefault="00AC10AC" w:rsidP="00AC10AC">
      <w:pPr>
        <w:pStyle w:val="SingleTxtGC"/>
        <w:rPr>
          <w:rFonts w:eastAsia="SimHei"/>
        </w:rPr>
      </w:pPr>
      <w:r w:rsidRPr="007071B8">
        <w:rPr>
          <w:rFonts w:eastAsia="SimHei"/>
        </w:rPr>
        <w:t>10</w:t>
      </w:r>
      <w:r w:rsidR="00E44F83">
        <w:rPr>
          <w:rFonts w:eastAsia="SimHei"/>
        </w:rPr>
        <w:t>0.</w:t>
      </w:r>
      <w:r w:rsidRPr="007071B8">
        <w:rPr>
          <w:rFonts w:eastAsia="SimHei"/>
        </w:rPr>
        <w:t xml:space="preserve"> </w:t>
      </w:r>
      <w:r w:rsidR="007071B8" w:rsidRPr="007071B8">
        <w:rPr>
          <w:rFonts w:eastAsia="SimHei" w:hint="eastAsia"/>
        </w:rPr>
        <w:t xml:space="preserve"> </w:t>
      </w:r>
      <w:r w:rsidRPr="007071B8">
        <w:rPr>
          <w:rFonts w:eastAsia="SimHei" w:hint="eastAsia"/>
        </w:rPr>
        <w:t>考虑到委员会关于少年司法的</w:t>
      </w:r>
      <w:r w:rsidRPr="007071B8">
        <w:rPr>
          <w:rFonts w:eastAsia="SimHei"/>
        </w:rPr>
        <w:t>2007</w:t>
      </w:r>
      <w:r w:rsidRPr="007071B8">
        <w:rPr>
          <w:rFonts w:eastAsia="SimHei" w:hint="eastAsia"/>
        </w:rPr>
        <w:t>年第</w:t>
      </w:r>
      <w:r w:rsidRPr="007071B8">
        <w:rPr>
          <w:rFonts w:eastAsia="SimHei" w:hint="eastAsia"/>
        </w:rPr>
        <w:t>10</w:t>
      </w:r>
      <w:r w:rsidRPr="007071B8">
        <w:rPr>
          <w:rFonts w:eastAsia="SimHei" w:hint="eastAsia"/>
        </w:rPr>
        <w:t>号一般性评论</w:t>
      </w:r>
      <w:r w:rsidR="00E44F83">
        <w:rPr>
          <w:rFonts w:eastAsia="SimHei"/>
        </w:rPr>
        <w:t>(</w:t>
      </w:r>
      <w:r w:rsidRPr="007071B8">
        <w:rPr>
          <w:rFonts w:eastAsia="SimHei" w:hint="eastAsia"/>
        </w:rPr>
        <w:t>CRC</w:t>
      </w:r>
      <w:r w:rsidR="00E44F83">
        <w:rPr>
          <w:rFonts w:eastAsia="SimHei" w:hint="eastAsia"/>
        </w:rPr>
        <w:t>/</w:t>
      </w:r>
      <w:r w:rsidRPr="007071B8">
        <w:rPr>
          <w:rFonts w:eastAsia="SimHei" w:hint="eastAsia"/>
        </w:rPr>
        <w:t>C</w:t>
      </w:r>
      <w:r w:rsidR="00E44F83">
        <w:rPr>
          <w:rFonts w:eastAsia="SimHei" w:hint="eastAsia"/>
        </w:rPr>
        <w:t>/</w:t>
      </w:r>
      <w:r w:rsidR="004B0140">
        <w:rPr>
          <w:rFonts w:eastAsia="SimHei" w:hint="eastAsia"/>
        </w:rPr>
        <w:t xml:space="preserve"> </w:t>
      </w:r>
      <w:r w:rsidRPr="007071B8">
        <w:rPr>
          <w:rFonts w:eastAsia="SimHei" w:hint="eastAsia"/>
        </w:rPr>
        <w:t>GC</w:t>
      </w:r>
      <w:r w:rsidR="00E44F83">
        <w:rPr>
          <w:rFonts w:eastAsia="SimHei" w:hint="eastAsia"/>
        </w:rPr>
        <w:t>/</w:t>
      </w:r>
      <w:r w:rsidRPr="007071B8">
        <w:rPr>
          <w:rFonts w:eastAsia="SimHei" w:hint="eastAsia"/>
        </w:rPr>
        <w:t>10</w:t>
      </w:r>
      <w:r w:rsidR="00E44F83">
        <w:rPr>
          <w:rFonts w:eastAsia="SimHei" w:hint="eastAsia"/>
        </w:rPr>
        <w:t>)</w:t>
      </w:r>
      <w:r w:rsidR="00E44F83">
        <w:rPr>
          <w:rFonts w:eastAsia="SimHei" w:hint="eastAsia"/>
        </w:rPr>
        <w:t>，</w:t>
      </w:r>
      <w:r w:rsidRPr="007071B8">
        <w:rPr>
          <w:rFonts w:eastAsia="SimHei" w:hint="eastAsia"/>
        </w:rPr>
        <w:t>委员会建议缔约国</w:t>
      </w:r>
      <w:r w:rsidR="00E44F83">
        <w:rPr>
          <w:rFonts w:eastAsia="SimHei" w:hint="eastAsia"/>
        </w:rPr>
        <w:t>，</w:t>
      </w:r>
      <w:r w:rsidRPr="007071B8">
        <w:rPr>
          <w:rFonts w:eastAsia="SimHei" w:hint="eastAsia"/>
        </w:rPr>
        <w:t>继续和加强其努力</w:t>
      </w:r>
      <w:r w:rsidR="00E44F83">
        <w:rPr>
          <w:rFonts w:eastAsia="SimHei" w:hint="eastAsia"/>
        </w:rPr>
        <w:t>，</w:t>
      </w:r>
      <w:r w:rsidRPr="007071B8">
        <w:rPr>
          <w:rFonts w:eastAsia="SimHei" w:hint="eastAsia"/>
        </w:rPr>
        <w:t>以便确保全面和有效地实施少年司法标准</w:t>
      </w:r>
      <w:r w:rsidR="00E44F83">
        <w:rPr>
          <w:rFonts w:eastAsia="SimHei" w:hint="eastAsia"/>
        </w:rPr>
        <w:t>，</w:t>
      </w:r>
      <w:r w:rsidRPr="007071B8">
        <w:rPr>
          <w:rFonts w:eastAsia="SimHei" w:hint="eastAsia"/>
        </w:rPr>
        <w:t>特别是《公约》第</w:t>
      </w:r>
      <w:r w:rsidRPr="007071B8">
        <w:rPr>
          <w:rFonts w:eastAsia="SimHei" w:hint="eastAsia"/>
        </w:rPr>
        <w:t>37</w:t>
      </w:r>
      <w:r w:rsidRPr="007071B8">
        <w:rPr>
          <w:rFonts w:eastAsia="SimHei" w:hint="eastAsia"/>
        </w:rPr>
        <w:t>、</w:t>
      </w:r>
      <w:r w:rsidRPr="007071B8">
        <w:rPr>
          <w:rFonts w:eastAsia="SimHei" w:hint="eastAsia"/>
        </w:rPr>
        <w:t>40</w:t>
      </w:r>
      <w:r w:rsidRPr="007071B8">
        <w:rPr>
          <w:rFonts w:eastAsia="SimHei" w:hint="eastAsia"/>
        </w:rPr>
        <w:t>和</w:t>
      </w:r>
      <w:r w:rsidRPr="007071B8">
        <w:rPr>
          <w:rFonts w:eastAsia="SimHei" w:hint="eastAsia"/>
        </w:rPr>
        <w:t>39</w:t>
      </w:r>
      <w:r w:rsidRPr="007071B8">
        <w:rPr>
          <w:rFonts w:eastAsia="SimHei" w:hint="eastAsia"/>
        </w:rPr>
        <w:t>条以及联合国在少年司法领域中的其他标准</w:t>
      </w:r>
      <w:r w:rsidR="00E44F83">
        <w:rPr>
          <w:rFonts w:eastAsia="SimHei" w:hint="eastAsia"/>
        </w:rPr>
        <w:t>，</w:t>
      </w:r>
      <w:r w:rsidRPr="007071B8">
        <w:rPr>
          <w:rFonts w:eastAsia="SimHei" w:hint="eastAsia"/>
        </w:rPr>
        <w:t>其中包括《联合国少年司法最低限度标准规则》</w:t>
      </w:r>
      <w:r w:rsidR="00E44F83">
        <w:rPr>
          <w:rFonts w:eastAsia="SimHei" w:hint="eastAsia"/>
        </w:rPr>
        <w:t>(</w:t>
      </w:r>
      <w:r w:rsidRPr="007071B8">
        <w:rPr>
          <w:rFonts w:eastAsia="SimHei" w:hint="eastAsia"/>
        </w:rPr>
        <w:t>《北京规则》</w:t>
      </w:r>
      <w:r w:rsidR="00E44F83">
        <w:rPr>
          <w:rFonts w:eastAsia="SimHei" w:hint="eastAsia"/>
        </w:rPr>
        <w:t>)</w:t>
      </w:r>
      <w:r w:rsidRPr="007071B8">
        <w:rPr>
          <w:rFonts w:eastAsia="SimHei" w:hint="eastAsia"/>
        </w:rPr>
        <w:t>、《联合国预防少年犯罪准则》</w:t>
      </w:r>
      <w:r w:rsidR="00E44F83">
        <w:rPr>
          <w:rFonts w:eastAsia="SimHei" w:hint="eastAsia"/>
        </w:rPr>
        <w:t>(</w:t>
      </w:r>
      <w:r w:rsidRPr="007071B8">
        <w:rPr>
          <w:rFonts w:eastAsia="SimHei" w:hint="eastAsia"/>
        </w:rPr>
        <w:t>《利雅得准则》</w:t>
      </w:r>
      <w:r w:rsidR="00E44F83">
        <w:rPr>
          <w:rFonts w:eastAsia="SimHei" w:hint="eastAsia"/>
        </w:rPr>
        <w:t>)</w:t>
      </w:r>
      <w:r w:rsidRPr="007071B8">
        <w:rPr>
          <w:rFonts w:eastAsia="SimHei" w:hint="eastAsia"/>
        </w:rPr>
        <w:t>、《联合国保护被剥夺自由少年规则》以及《维也纳刑事司法体系有关儿童的诉讼准则》。在这一方面</w:t>
      </w:r>
      <w:r w:rsidR="00E44F83">
        <w:rPr>
          <w:rFonts w:eastAsia="SimHei" w:hint="eastAsia"/>
        </w:rPr>
        <w:t>，</w:t>
      </w:r>
      <w:r w:rsidRPr="007071B8">
        <w:rPr>
          <w:rFonts w:eastAsia="SimHei" w:hint="eastAsia"/>
        </w:rPr>
        <w:t>委员会建议缔约国</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支持最高法院撤销拉合尔高等法院关于废除</w:t>
      </w:r>
      <w:r w:rsidRPr="007071B8">
        <w:rPr>
          <w:rFonts w:eastAsia="SimHei"/>
        </w:rPr>
        <w:t>JJSO</w:t>
      </w:r>
      <w:r w:rsidRPr="007071B8">
        <w:rPr>
          <w:rFonts w:eastAsia="SimHei" w:hint="eastAsia"/>
        </w:rPr>
        <w:t>的裁决</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全面实施</w:t>
      </w:r>
      <w:r w:rsidRPr="007071B8">
        <w:rPr>
          <w:rFonts w:eastAsia="SimHei"/>
        </w:rPr>
        <w:t>JJS</w:t>
      </w:r>
      <w:r w:rsidR="00E44F83">
        <w:rPr>
          <w:rFonts w:eastAsia="SimHei"/>
        </w:rPr>
        <w:t xml:space="preserve">O, </w:t>
      </w:r>
      <w:r w:rsidRPr="007071B8">
        <w:rPr>
          <w:rFonts w:eastAsia="SimHei" w:hint="eastAsia"/>
        </w:rPr>
        <w:t>并且在缔约国的所有地区</w:t>
      </w:r>
      <w:r w:rsidR="00E44F83">
        <w:rPr>
          <w:rFonts w:eastAsia="SimHei" w:hint="eastAsia"/>
        </w:rPr>
        <w:t>(</w:t>
      </w:r>
      <w:r w:rsidRPr="007071B8">
        <w:rPr>
          <w:rFonts w:eastAsia="SimHei" w:hint="eastAsia"/>
        </w:rPr>
        <w:t>包括部落地区和北方地区</w:t>
      </w:r>
      <w:r w:rsidR="00E44F83">
        <w:rPr>
          <w:rFonts w:eastAsia="SimHei" w:hint="eastAsia"/>
        </w:rPr>
        <w:t>)</w:t>
      </w:r>
      <w:r w:rsidRPr="007071B8">
        <w:rPr>
          <w:rFonts w:eastAsia="SimHei" w:hint="eastAsia"/>
        </w:rPr>
        <w:t>予以执行</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将承担刑事责任的最低年龄提高到国际社会可以接受的水平</w:t>
      </w:r>
      <w:r w:rsidR="00E44F83">
        <w:rPr>
          <w:rFonts w:eastAsia="SimHei" w:hint="eastAsia"/>
        </w:rPr>
        <w:t>，</w:t>
      </w:r>
      <w:r w:rsidRPr="007071B8">
        <w:rPr>
          <w:rFonts w:eastAsia="SimHei" w:hint="eastAsia"/>
        </w:rPr>
        <w:t>同时确保</w:t>
      </w:r>
      <w:r w:rsidRPr="007071B8">
        <w:rPr>
          <w:rFonts w:eastAsia="SimHei" w:hint="eastAsia"/>
        </w:rPr>
        <w:t>18</w:t>
      </w:r>
      <w:r w:rsidRPr="007071B8">
        <w:rPr>
          <w:rFonts w:eastAsia="SimHei" w:hint="eastAsia"/>
        </w:rPr>
        <w:t>岁以下的儿童受到少年司法条款的保护并且享有与成年人不同的待遇</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审查所有对儿童判刑的案件</w:t>
      </w:r>
      <w:r w:rsidR="00E44F83">
        <w:rPr>
          <w:rFonts w:eastAsia="SimHei" w:hint="eastAsia"/>
        </w:rPr>
        <w:t>，</w:t>
      </w:r>
      <w:r w:rsidRPr="007071B8">
        <w:rPr>
          <w:rFonts w:eastAsia="SimHei" w:hint="eastAsia"/>
        </w:rPr>
        <w:t>以便确保剥夺自由仅应作为最后手段</w:t>
      </w:r>
      <w:r w:rsidR="00E44F83">
        <w:rPr>
          <w:rFonts w:eastAsia="SimHei" w:hint="eastAsia"/>
        </w:rPr>
        <w:t>，</w:t>
      </w:r>
      <w:r w:rsidRPr="007071B8">
        <w:rPr>
          <w:rFonts w:eastAsia="SimHei" w:hint="eastAsia"/>
        </w:rPr>
        <w:t>期限应为最短的适当时间</w:t>
      </w:r>
      <w:r w:rsidR="00E44F83">
        <w:rPr>
          <w:rFonts w:eastAsia="SimHei" w:hint="eastAsia"/>
        </w:rPr>
        <w:t>，</w:t>
      </w:r>
      <w:r w:rsidRPr="007071B8">
        <w:rPr>
          <w:rFonts w:eastAsia="SimHei" w:hint="eastAsia"/>
        </w:rPr>
        <w:t>确保所有儿童从</w:t>
      </w:r>
      <w:r w:rsidRPr="007071B8">
        <w:rPr>
          <w:rFonts w:eastAsia="SimHei"/>
        </w:rPr>
        <w:t>JJSO</w:t>
      </w:r>
      <w:r w:rsidRPr="007071B8">
        <w:rPr>
          <w:rFonts w:eastAsia="SimHei" w:hint="eastAsia"/>
        </w:rPr>
        <w:t>关于保释和非监禁的规定中获益</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指派足够数量的接受过有关培训和有能力的律师以及缓刑监督官协助少年法庭</w:t>
      </w:r>
      <w:r w:rsidR="00E44F83">
        <w:rPr>
          <w:rFonts w:eastAsia="SimHei" w:hint="eastAsia"/>
        </w:rPr>
        <w:t>，</w:t>
      </w:r>
      <w:r w:rsidRPr="007071B8">
        <w:rPr>
          <w:rFonts w:eastAsia="SimHei" w:hint="eastAsia"/>
        </w:rPr>
        <w:t>为少年司法系统的工作人员提供特别培训</w:t>
      </w:r>
      <w:r w:rsidR="00E44F83">
        <w:rPr>
          <w:rFonts w:eastAsia="SimHei" w:hint="eastAsia"/>
        </w:rPr>
        <w:t>，</w:t>
      </w:r>
      <w:r w:rsidRPr="007071B8">
        <w:rPr>
          <w:rFonts w:eastAsia="SimHei" w:hint="eastAsia"/>
        </w:rPr>
        <w:t>从而保证所有儿童都有权获得适当的法律援助和辩护</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建立足够数量的少年法庭和确保少年犯不同成年犯一起审判</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确保被拘留的儿童与成年囚犯分别关押</w:t>
      </w:r>
      <w:r w:rsidR="00E44F83">
        <w:rPr>
          <w:rFonts w:eastAsia="SimHei" w:hint="eastAsia"/>
        </w:rPr>
        <w:t>，</w:t>
      </w:r>
      <w:r w:rsidRPr="007071B8">
        <w:rPr>
          <w:rFonts w:eastAsia="SimHei" w:hint="eastAsia"/>
        </w:rPr>
        <w:t>并且保持同其家人的定期联系</w:t>
      </w:r>
      <w:r w:rsidR="00E44F83">
        <w:rPr>
          <w:rFonts w:eastAsia="SimHei" w:hint="eastAsia"/>
        </w:rPr>
        <w:t>；</w:t>
      </w:r>
    </w:p>
    <w:p w:rsidR="00AC10AC" w:rsidRPr="007071B8" w:rsidRDefault="00AC10AC" w:rsidP="007071B8">
      <w:pPr>
        <w:pStyle w:val="SingleTxtGC"/>
        <w:numPr>
          <w:ilvl w:val="0"/>
          <w:numId w:val="32"/>
        </w:numPr>
        <w:rPr>
          <w:rFonts w:eastAsia="SimHei"/>
        </w:rPr>
      </w:pPr>
      <w:r w:rsidRPr="007071B8">
        <w:rPr>
          <w:rFonts w:eastAsia="SimHei" w:hint="eastAsia"/>
        </w:rPr>
        <w:t>根据《公约》第</w:t>
      </w:r>
      <w:r w:rsidRPr="007071B8">
        <w:rPr>
          <w:rFonts w:eastAsia="SimHei"/>
        </w:rPr>
        <w:t>37</w:t>
      </w:r>
      <w:r w:rsidRPr="007071B8">
        <w:rPr>
          <w:rFonts w:eastAsia="SimHei" w:hint="eastAsia"/>
        </w:rPr>
        <w:t>条</w:t>
      </w:r>
      <w:r w:rsidR="00E44F83">
        <w:rPr>
          <w:rFonts w:eastAsia="SimHei"/>
        </w:rPr>
        <w:t>(</w:t>
      </w:r>
      <w:r w:rsidRPr="007071B8">
        <w:rPr>
          <w:rFonts w:eastAsia="SimHei"/>
        </w:rPr>
        <w:t>a</w:t>
      </w:r>
      <w:r w:rsidR="00E44F83">
        <w:rPr>
          <w:rFonts w:eastAsia="SimHei"/>
        </w:rPr>
        <w:t>)</w:t>
      </w:r>
      <w:r w:rsidRPr="007071B8">
        <w:rPr>
          <w:rFonts w:eastAsia="SimHei" w:hint="eastAsia"/>
        </w:rPr>
        <w:t>项和第</w:t>
      </w:r>
      <w:r w:rsidRPr="007071B8">
        <w:rPr>
          <w:rFonts w:eastAsia="SimHei" w:hint="eastAsia"/>
        </w:rPr>
        <w:t>6</w:t>
      </w:r>
      <w:r w:rsidRPr="007071B8">
        <w:rPr>
          <w:rFonts w:eastAsia="SimHei" w:hint="eastAsia"/>
        </w:rPr>
        <w:t>条</w:t>
      </w:r>
      <w:r w:rsidR="00E44F83">
        <w:rPr>
          <w:rFonts w:eastAsia="SimHei" w:hint="eastAsia"/>
        </w:rPr>
        <w:t>，</w:t>
      </w:r>
      <w:r w:rsidRPr="007071B8">
        <w:rPr>
          <w:rFonts w:eastAsia="SimHei" w:hint="eastAsia"/>
        </w:rPr>
        <w:t>立即采取措施</w:t>
      </w:r>
      <w:r w:rsidR="00E44F83">
        <w:rPr>
          <w:rFonts w:eastAsia="SimHei" w:hint="eastAsia"/>
        </w:rPr>
        <w:t>，</w:t>
      </w:r>
      <w:r w:rsidRPr="007071B8">
        <w:rPr>
          <w:rFonts w:eastAsia="SimHei" w:hint="eastAsia"/>
        </w:rPr>
        <w:t>确保按照</w:t>
      </w:r>
      <w:r w:rsidRPr="007071B8">
        <w:rPr>
          <w:rFonts w:eastAsia="SimHei"/>
        </w:rPr>
        <w:t>JJSO</w:t>
      </w:r>
      <w:r w:rsidRPr="007071B8">
        <w:rPr>
          <w:rFonts w:eastAsia="SimHei" w:hint="eastAsia"/>
        </w:rPr>
        <w:t>的规定禁止对所有</w:t>
      </w:r>
      <w:r w:rsidRPr="007071B8">
        <w:rPr>
          <w:rFonts w:eastAsia="SimHei" w:hint="eastAsia"/>
        </w:rPr>
        <w:t>18</w:t>
      </w:r>
      <w:r w:rsidRPr="007071B8">
        <w:rPr>
          <w:rFonts w:eastAsia="SimHei" w:hint="eastAsia"/>
        </w:rPr>
        <w:t>岁以下的儿童判处死刑</w:t>
      </w:r>
      <w:r w:rsidR="00E44F83">
        <w:rPr>
          <w:rFonts w:eastAsia="SimHei" w:hint="eastAsia"/>
        </w:rPr>
        <w:t>；</w:t>
      </w:r>
      <w:r w:rsidRPr="007071B8">
        <w:rPr>
          <w:rFonts w:eastAsia="SimHei" w:hint="eastAsia"/>
        </w:rPr>
        <w:t>并且确保在颁布这项法令之前判处的死刑获得有效减刑</w:t>
      </w:r>
      <w:r w:rsidR="00E44F83">
        <w:rPr>
          <w:rFonts w:eastAsia="SimHei" w:hint="eastAsia"/>
        </w:rPr>
        <w:t>；</w:t>
      </w:r>
    </w:p>
    <w:p w:rsidR="00AC10AC" w:rsidRPr="00AC10AC" w:rsidRDefault="00AC10AC" w:rsidP="007071B8">
      <w:pPr>
        <w:pStyle w:val="SingleTxtGC"/>
        <w:numPr>
          <w:ilvl w:val="0"/>
          <w:numId w:val="32"/>
        </w:numPr>
      </w:pPr>
      <w:r w:rsidRPr="007071B8">
        <w:rPr>
          <w:rFonts w:eastAsia="SimHei" w:hint="eastAsia"/>
        </w:rPr>
        <w:t>争取机构间少年司法小组</w:t>
      </w:r>
      <w:r w:rsidR="00E44F83">
        <w:rPr>
          <w:rFonts w:eastAsia="SimHei" w:hint="eastAsia"/>
        </w:rPr>
        <w:t>(</w:t>
      </w:r>
      <w:r w:rsidRPr="007071B8">
        <w:rPr>
          <w:rFonts w:eastAsia="SimHei" w:hint="eastAsia"/>
        </w:rPr>
        <w:t>其中包括联合国毒品和犯罪问题办公室、</w:t>
      </w:r>
      <w:r w:rsidRPr="007071B8">
        <w:rPr>
          <w:rFonts w:eastAsia="SimHei"/>
        </w:rPr>
        <w:t>UNICEF</w:t>
      </w:r>
      <w:r w:rsidRPr="007071B8">
        <w:rPr>
          <w:rFonts w:eastAsia="SimHei" w:hint="eastAsia"/>
        </w:rPr>
        <w:t>、</w:t>
      </w:r>
      <w:r w:rsidRPr="007071B8">
        <w:rPr>
          <w:rFonts w:eastAsia="SimHei"/>
        </w:rPr>
        <w:t>OHCHR</w:t>
      </w:r>
      <w:r w:rsidRPr="007071B8">
        <w:rPr>
          <w:rFonts w:eastAsia="SimHei" w:hint="eastAsia"/>
        </w:rPr>
        <w:t>以及非政府组织</w:t>
      </w:r>
      <w:r w:rsidR="00E44F83">
        <w:rPr>
          <w:rFonts w:eastAsia="SimHei" w:hint="eastAsia"/>
        </w:rPr>
        <w:t>)</w:t>
      </w:r>
      <w:r w:rsidRPr="007071B8">
        <w:rPr>
          <w:rFonts w:eastAsia="SimHei" w:hint="eastAsia"/>
        </w:rPr>
        <w:t>的技术援助和其他合作。</w:t>
      </w:r>
    </w:p>
    <w:p w:rsidR="00AC10AC" w:rsidRPr="00AC10AC" w:rsidRDefault="007071B8" w:rsidP="007071B8">
      <w:pPr>
        <w:pStyle w:val="H23GC"/>
      </w:pPr>
      <w:r>
        <w:rPr>
          <w:rFonts w:hint="eastAsia"/>
        </w:rPr>
        <w:tab/>
      </w:r>
      <w:r>
        <w:rPr>
          <w:rFonts w:hint="eastAsia"/>
        </w:rPr>
        <w:tab/>
      </w:r>
      <w:r w:rsidR="00AC10AC" w:rsidRPr="00AC10AC">
        <w:rPr>
          <w:rFonts w:hint="eastAsia"/>
        </w:rPr>
        <w:t>保护罪案的证人和受害者</w:t>
      </w:r>
    </w:p>
    <w:p w:rsidR="00AC10AC" w:rsidRPr="007071B8" w:rsidRDefault="00AC10AC" w:rsidP="00AC10AC">
      <w:pPr>
        <w:pStyle w:val="SingleTxtGC"/>
        <w:rPr>
          <w:rFonts w:eastAsia="SimHei"/>
        </w:rPr>
      </w:pPr>
      <w:r w:rsidRPr="007071B8">
        <w:rPr>
          <w:rFonts w:eastAsia="SimHei"/>
        </w:rPr>
        <w:t>10</w:t>
      </w:r>
      <w:r w:rsidR="00E44F83">
        <w:rPr>
          <w:rFonts w:eastAsia="SimHei"/>
        </w:rPr>
        <w:t>1.</w:t>
      </w:r>
      <w:r w:rsidRPr="007071B8">
        <w:rPr>
          <w:rFonts w:eastAsia="SimHei"/>
        </w:rPr>
        <w:t xml:space="preserve"> </w:t>
      </w:r>
      <w:r w:rsidR="007071B8" w:rsidRPr="007071B8">
        <w:rPr>
          <w:rFonts w:eastAsia="SimHei" w:hint="eastAsia"/>
        </w:rPr>
        <w:t xml:space="preserve"> </w:t>
      </w:r>
      <w:r w:rsidRPr="007071B8">
        <w:rPr>
          <w:rFonts w:eastAsia="SimHei" w:hint="eastAsia"/>
        </w:rPr>
        <w:t>委员会还建议缔约国</w:t>
      </w:r>
      <w:r w:rsidR="00E44F83">
        <w:rPr>
          <w:rFonts w:eastAsia="SimHei" w:hint="eastAsia"/>
        </w:rPr>
        <w:t>，</w:t>
      </w:r>
      <w:r w:rsidRPr="007071B8">
        <w:rPr>
          <w:rFonts w:eastAsia="SimHei" w:hint="eastAsia"/>
        </w:rPr>
        <w:t>通过适当的法律条款、程序和规章确保罪案的所有儿童受害者和</w:t>
      </w:r>
      <w:r w:rsidR="00E44F83">
        <w:rPr>
          <w:rFonts w:eastAsia="SimHei" w:hint="eastAsia"/>
        </w:rPr>
        <w:t>/</w:t>
      </w:r>
      <w:r w:rsidRPr="007071B8">
        <w:rPr>
          <w:rFonts w:eastAsia="SimHei" w:hint="eastAsia"/>
        </w:rPr>
        <w:t>或证人</w:t>
      </w:r>
      <w:r w:rsidR="00E44F83">
        <w:rPr>
          <w:rFonts w:eastAsia="SimHei" w:hint="eastAsia"/>
        </w:rPr>
        <w:t>(</w:t>
      </w:r>
      <w:r w:rsidRPr="007071B8">
        <w:rPr>
          <w:rFonts w:eastAsia="SimHei" w:hint="eastAsia"/>
        </w:rPr>
        <w:t>例如</w:t>
      </w:r>
      <w:r w:rsidR="00E44F83">
        <w:rPr>
          <w:rFonts w:eastAsia="SimHei" w:hint="eastAsia"/>
        </w:rPr>
        <w:t>：</w:t>
      </w:r>
      <w:r w:rsidRPr="007071B8">
        <w:rPr>
          <w:rFonts w:eastAsia="SimHei" w:hint="eastAsia"/>
        </w:rPr>
        <w:t>虐待、家庭暴力、性剥削和经济剥削、绑架以及贩卖的儿童受害者以及这些罪案的证人</w:t>
      </w:r>
      <w:r w:rsidR="00E44F83">
        <w:rPr>
          <w:rFonts w:eastAsia="SimHei" w:hint="eastAsia"/>
        </w:rPr>
        <w:t>)</w:t>
      </w:r>
      <w:r w:rsidRPr="007071B8">
        <w:rPr>
          <w:rFonts w:eastAsia="SimHei" w:hint="eastAsia"/>
        </w:rPr>
        <w:t>获得有效的法律援助以及《公约》规定的保护</w:t>
      </w:r>
      <w:r w:rsidR="00E44F83">
        <w:rPr>
          <w:rFonts w:eastAsia="SimHei" w:hint="eastAsia"/>
        </w:rPr>
        <w:t>；</w:t>
      </w:r>
      <w:r w:rsidRPr="007071B8">
        <w:rPr>
          <w:rFonts w:eastAsia="SimHei" w:hint="eastAsia"/>
        </w:rPr>
        <w:t>建议缔约国充分考虑作为经济及社会理事会第</w:t>
      </w:r>
      <w:r w:rsidRPr="007071B8">
        <w:rPr>
          <w:rFonts w:eastAsia="SimHei"/>
        </w:rPr>
        <w:t>2005</w:t>
      </w:r>
      <w:r w:rsidR="00E44F83">
        <w:rPr>
          <w:rFonts w:eastAsia="SimHei" w:hint="eastAsia"/>
        </w:rPr>
        <w:t>/</w:t>
      </w:r>
      <w:r w:rsidRPr="007071B8">
        <w:rPr>
          <w:rFonts w:eastAsia="SimHei"/>
        </w:rPr>
        <w:t>20</w:t>
      </w:r>
      <w:r w:rsidRPr="007071B8">
        <w:rPr>
          <w:rFonts w:eastAsia="SimHei" w:hint="eastAsia"/>
        </w:rPr>
        <w:t>号决议附件的《与罪案的儿童受害者和证人事项有关的司法原则》。</w:t>
      </w:r>
    </w:p>
    <w:p w:rsidR="00AC10AC" w:rsidRPr="00AC10AC" w:rsidRDefault="007071B8" w:rsidP="007071B8">
      <w:pPr>
        <w:pStyle w:val="H1GC"/>
      </w:pPr>
      <w:r>
        <w:rPr>
          <w:rFonts w:hint="eastAsia"/>
        </w:rPr>
        <w:tab/>
      </w:r>
      <w:r w:rsidR="00E44F83">
        <w:t>9.</w:t>
      </w:r>
      <w:r>
        <w:rPr>
          <w:rFonts w:hint="eastAsia"/>
        </w:rPr>
        <w:tab/>
      </w:r>
      <w:r w:rsidR="00AC10AC" w:rsidRPr="00AC10AC">
        <w:rPr>
          <w:rFonts w:hint="eastAsia"/>
        </w:rPr>
        <w:t>《儿童权利公约任择议定书》</w:t>
      </w:r>
    </w:p>
    <w:p w:rsidR="00AC10AC" w:rsidRPr="007071B8" w:rsidRDefault="00AC10AC" w:rsidP="00AC10AC">
      <w:pPr>
        <w:pStyle w:val="SingleTxtGC"/>
        <w:rPr>
          <w:rFonts w:eastAsia="SimHei"/>
        </w:rPr>
      </w:pPr>
      <w:r w:rsidRPr="007071B8">
        <w:rPr>
          <w:rFonts w:eastAsia="SimHei"/>
        </w:rPr>
        <w:t>10</w:t>
      </w:r>
      <w:r w:rsidR="00E44F83">
        <w:rPr>
          <w:rFonts w:eastAsia="SimHei"/>
        </w:rPr>
        <w:t>2.</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r w:rsidRPr="007071B8">
        <w:rPr>
          <w:rFonts w:eastAsia="SimHei" w:hint="eastAsia"/>
        </w:rPr>
        <w:t>考虑批准《儿童权利公约》及其《关于贩卖儿童、儿童卖淫和儿童色情问题的任择议定书》和《关于儿童卷入武装冲突问题的任择议定书》。</w:t>
      </w:r>
    </w:p>
    <w:p w:rsidR="00AC10AC" w:rsidRPr="00AC10AC" w:rsidRDefault="007071B8" w:rsidP="007071B8">
      <w:pPr>
        <w:pStyle w:val="H1GC"/>
      </w:pPr>
      <w:r>
        <w:rPr>
          <w:rFonts w:hint="eastAsia"/>
        </w:rPr>
        <w:tab/>
      </w:r>
      <w:r w:rsidR="00AC10AC" w:rsidRPr="00AC10AC">
        <w:t>1</w:t>
      </w:r>
      <w:r w:rsidR="00E44F83">
        <w:t>0.</w:t>
      </w:r>
      <w:r>
        <w:rPr>
          <w:rFonts w:hint="eastAsia"/>
        </w:rPr>
        <w:tab/>
      </w:r>
      <w:r w:rsidR="00AC10AC" w:rsidRPr="00AC10AC">
        <w:rPr>
          <w:rFonts w:hint="eastAsia"/>
        </w:rPr>
        <w:t>批准国际人权文书</w:t>
      </w:r>
    </w:p>
    <w:p w:rsidR="00AC10AC" w:rsidRPr="007071B8" w:rsidRDefault="00AC10AC" w:rsidP="00AC10AC">
      <w:pPr>
        <w:pStyle w:val="SingleTxtGC"/>
        <w:rPr>
          <w:rFonts w:eastAsia="SimHei"/>
        </w:rPr>
      </w:pPr>
      <w:r w:rsidRPr="007071B8">
        <w:rPr>
          <w:rFonts w:eastAsia="SimHei"/>
        </w:rPr>
        <w:t>10</w:t>
      </w:r>
      <w:r w:rsidR="00E44F83">
        <w:rPr>
          <w:rFonts w:eastAsia="SimHei"/>
        </w:rPr>
        <w:t>3.</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委员会建议缔约国批准它还不是缔约国的核心联合国人权条约及其任择议定书</w:t>
      </w:r>
      <w:r w:rsidR="00E44F83">
        <w:rPr>
          <w:rFonts w:eastAsia="SimHei" w:hint="eastAsia"/>
        </w:rPr>
        <w:t>，</w:t>
      </w:r>
      <w:r w:rsidRPr="007071B8">
        <w:rPr>
          <w:rFonts w:eastAsia="SimHei" w:hint="eastAsia"/>
        </w:rPr>
        <w:t>也即</w:t>
      </w:r>
      <w:r w:rsidR="00E44F83">
        <w:rPr>
          <w:rFonts w:eastAsia="SimHei" w:hint="eastAsia"/>
        </w:rPr>
        <w:t>：</w:t>
      </w:r>
      <w:r w:rsidRPr="007071B8">
        <w:rPr>
          <w:rFonts w:eastAsia="SimHei" w:hint="eastAsia"/>
        </w:rPr>
        <w:t>《禁止酷刑和其他残忍、不人道或有辱人格的待遇或处罚公约》及其《任择议定书》、《公民权利和政治权利国际公约》及其《任择议定书》、《保护所有迁徙工人及其家庭成员权利国际公约》、《残疾人权利公约》及其《任择议定书》、《保护所有人不遭受强迫失踪国际公约》以及《经济、社会、文化权利国际公约任择议定书》。</w:t>
      </w:r>
    </w:p>
    <w:p w:rsidR="00AC10AC" w:rsidRPr="00AC10AC" w:rsidRDefault="007071B8" w:rsidP="007071B8">
      <w:pPr>
        <w:pStyle w:val="H1GC"/>
      </w:pPr>
      <w:r>
        <w:rPr>
          <w:rFonts w:hint="eastAsia"/>
        </w:rPr>
        <w:tab/>
      </w:r>
      <w:r w:rsidR="00AC10AC" w:rsidRPr="00AC10AC">
        <w:t>1</w:t>
      </w:r>
      <w:r w:rsidR="00E44F83">
        <w:t>1.</w:t>
      </w:r>
      <w:r>
        <w:rPr>
          <w:rFonts w:hint="eastAsia"/>
        </w:rPr>
        <w:tab/>
      </w:r>
      <w:r w:rsidR="00AC10AC" w:rsidRPr="00AC10AC">
        <w:rPr>
          <w:rFonts w:hint="eastAsia"/>
        </w:rPr>
        <w:t>后续行动和传播</w:t>
      </w:r>
    </w:p>
    <w:p w:rsidR="00AC10AC" w:rsidRPr="00AC10AC" w:rsidRDefault="007071B8" w:rsidP="007071B8">
      <w:pPr>
        <w:pStyle w:val="H23GC"/>
      </w:pPr>
      <w:r>
        <w:rPr>
          <w:rFonts w:hint="eastAsia"/>
        </w:rPr>
        <w:tab/>
      </w:r>
      <w:r>
        <w:rPr>
          <w:rFonts w:hint="eastAsia"/>
        </w:rPr>
        <w:tab/>
      </w:r>
      <w:r w:rsidR="00AC10AC" w:rsidRPr="00AC10AC">
        <w:rPr>
          <w:rFonts w:hint="eastAsia"/>
        </w:rPr>
        <w:t>后续行动</w:t>
      </w:r>
    </w:p>
    <w:p w:rsidR="00AC10AC" w:rsidRPr="007071B8" w:rsidRDefault="00AC10AC" w:rsidP="00AC10AC">
      <w:pPr>
        <w:pStyle w:val="SingleTxtGC"/>
        <w:rPr>
          <w:rFonts w:eastAsia="SimHei"/>
        </w:rPr>
      </w:pPr>
      <w:r w:rsidRPr="007071B8">
        <w:rPr>
          <w:rFonts w:eastAsia="SimHei"/>
        </w:rPr>
        <w:t>10</w:t>
      </w:r>
      <w:r w:rsidR="00E44F83">
        <w:rPr>
          <w:rFonts w:eastAsia="SimHei"/>
        </w:rPr>
        <w:t>4.</w:t>
      </w:r>
      <w:r w:rsidRPr="007071B8">
        <w:rPr>
          <w:rFonts w:eastAsia="SimHei"/>
        </w:rPr>
        <w:t xml:space="preserve"> </w:t>
      </w:r>
      <w:r w:rsidR="007071B8" w:rsidRPr="007071B8">
        <w:rPr>
          <w:rFonts w:eastAsia="SimHei" w:hint="eastAsia"/>
        </w:rPr>
        <w:t xml:space="preserve"> </w:t>
      </w:r>
      <w:r w:rsidRPr="007071B8">
        <w:rPr>
          <w:rFonts w:eastAsia="SimHei" w:hint="eastAsia"/>
        </w:rPr>
        <w:t>委员会建议缔约国</w:t>
      </w:r>
      <w:r w:rsidR="00E44F83">
        <w:rPr>
          <w:rFonts w:eastAsia="SimHei" w:hint="eastAsia"/>
        </w:rPr>
        <w:t>，</w:t>
      </w:r>
      <w:r w:rsidRPr="007071B8">
        <w:rPr>
          <w:rFonts w:eastAsia="SimHei" w:hint="eastAsia"/>
        </w:rPr>
        <w:t>采取一切适当措施确保全面实施以上建议</w:t>
      </w:r>
      <w:r w:rsidR="00E44F83">
        <w:rPr>
          <w:rFonts w:eastAsia="SimHei" w:hint="eastAsia"/>
        </w:rPr>
        <w:t>，</w:t>
      </w:r>
      <w:r w:rsidRPr="007071B8">
        <w:rPr>
          <w:rFonts w:eastAsia="SimHei" w:hint="eastAsia"/>
        </w:rPr>
        <w:t>除其他外</w:t>
      </w:r>
      <w:r w:rsidR="00E44F83">
        <w:rPr>
          <w:rFonts w:eastAsia="SimHei" w:hint="eastAsia"/>
        </w:rPr>
        <w:t>，</w:t>
      </w:r>
      <w:r w:rsidRPr="007071B8">
        <w:rPr>
          <w:rFonts w:eastAsia="SimHei" w:hint="eastAsia"/>
        </w:rPr>
        <w:t>可以将这些建议转交最高法院、国民大会、参议院、省议会以及部落代表</w:t>
      </w:r>
      <w:r w:rsidR="00E44F83">
        <w:rPr>
          <w:rFonts w:eastAsia="SimHei" w:hint="eastAsia"/>
        </w:rPr>
        <w:t>，</w:t>
      </w:r>
      <w:r w:rsidRPr="007071B8">
        <w:rPr>
          <w:rFonts w:eastAsia="SimHei" w:hint="eastAsia"/>
        </w:rPr>
        <w:t>以便进行审议和采取进一步行动。</w:t>
      </w:r>
    </w:p>
    <w:p w:rsidR="00AC10AC" w:rsidRPr="00AC10AC" w:rsidRDefault="007071B8" w:rsidP="007071B8">
      <w:pPr>
        <w:pStyle w:val="H23GC"/>
      </w:pPr>
      <w:r>
        <w:rPr>
          <w:rFonts w:hint="eastAsia"/>
        </w:rPr>
        <w:tab/>
      </w:r>
      <w:r>
        <w:rPr>
          <w:rFonts w:hint="eastAsia"/>
        </w:rPr>
        <w:tab/>
      </w:r>
      <w:r w:rsidR="00AC10AC" w:rsidRPr="00AC10AC">
        <w:rPr>
          <w:rFonts w:hint="eastAsia"/>
        </w:rPr>
        <w:t>传播</w:t>
      </w:r>
    </w:p>
    <w:p w:rsidR="00AC10AC" w:rsidRPr="007071B8" w:rsidRDefault="00AC10AC" w:rsidP="00AC10AC">
      <w:pPr>
        <w:pStyle w:val="SingleTxtGC"/>
        <w:rPr>
          <w:rFonts w:eastAsia="SimHei"/>
        </w:rPr>
      </w:pPr>
      <w:r w:rsidRPr="007071B8">
        <w:rPr>
          <w:rFonts w:eastAsia="SimHei"/>
        </w:rPr>
        <w:t>10</w:t>
      </w:r>
      <w:r w:rsidR="00E44F83">
        <w:rPr>
          <w:rFonts w:eastAsia="SimHei"/>
        </w:rPr>
        <w:t>5.</w:t>
      </w:r>
      <w:r w:rsidRPr="007071B8">
        <w:rPr>
          <w:rFonts w:eastAsia="SimHei"/>
        </w:rPr>
        <w:t xml:space="preserve"> </w:t>
      </w:r>
      <w:r w:rsidR="007071B8" w:rsidRPr="007071B8">
        <w:rPr>
          <w:rFonts w:eastAsia="SimHei" w:hint="eastAsia"/>
        </w:rPr>
        <w:t xml:space="preserve"> </w:t>
      </w:r>
      <w:r w:rsidRPr="007071B8">
        <w:rPr>
          <w:rFonts w:eastAsia="SimHei" w:hint="eastAsia"/>
        </w:rPr>
        <w:t>委员会还建议</w:t>
      </w:r>
      <w:r w:rsidR="00E44F83">
        <w:rPr>
          <w:rFonts w:eastAsia="SimHei" w:hint="eastAsia"/>
        </w:rPr>
        <w:t>，</w:t>
      </w:r>
      <w:r w:rsidRPr="007071B8">
        <w:rPr>
          <w:rFonts w:eastAsia="SimHei" w:hint="eastAsia"/>
        </w:rPr>
        <w:t>向一般公众、民间社会组织、青年团体和儿童广为宣传缔约国提交的第三次和第四次合并定期报告和书面答复以及委员会所通过的有关建议</w:t>
      </w:r>
      <w:r w:rsidR="00E44F83">
        <w:rPr>
          <w:rFonts w:eastAsia="SimHei" w:hint="eastAsia"/>
        </w:rPr>
        <w:t>(</w:t>
      </w:r>
      <w:r w:rsidRPr="007071B8">
        <w:rPr>
          <w:rFonts w:eastAsia="SimHei" w:hint="eastAsia"/>
        </w:rPr>
        <w:t>结论性意见</w:t>
      </w:r>
      <w:r w:rsidR="00E44F83">
        <w:rPr>
          <w:rFonts w:eastAsia="SimHei" w:hint="eastAsia"/>
        </w:rPr>
        <w:t>)</w:t>
      </w:r>
      <w:r w:rsidR="00E44F83">
        <w:rPr>
          <w:rFonts w:eastAsia="SimHei" w:hint="eastAsia"/>
        </w:rPr>
        <w:t>，</w:t>
      </w:r>
      <w:r w:rsidRPr="007071B8">
        <w:rPr>
          <w:rFonts w:eastAsia="SimHei" w:hint="eastAsia"/>
        </w:rPr>
        <w:t>以便进行有关《公约》、其实施和监测的辩论和认识。</w:t>
      </w:r>
    </w:p>
    <w:p w:rsidR="00AC10AC" w:rsidRPr="00AC10AC" w:rsidRDefault="007071B8" w:rsidP="007071B8">
      <w:pPr>
        <w:pStyle w:val="H1GC"/>
      </w:pPr>
      <w:r>
        <w:rPr>
          <w:rFonts w:hint="eastAsia"/>
        </w:rPr>
        <w:tab/>
      </w:r>
      <w:r w:rsidR="00AC10AC" w:rsidRPr="00AC10AC">
        <w:t>1</w:t>
      </w:r>
      <w:r w:rsidR="00E44F83">
        <w:t>2.</w:t>
      </w:r>
      <w:r>
        <w:rPr>
          <w:rFonts w:hint="eastAsia"/>
        </w:rPr>
        <w:tab/>
      </w:r>
      <w:r w:rsidR="00AC10AC" w:rsidRPr="007071B8">
        <w:rPr>
          <w:rFonts w:hint="eastAsia"/>
        </w:rPr>
        <w:t>下一次报告</w:t>
      </w:r>
    </w:p>
    <w:p w:rsidR="00AC10AC" w:rsidRPr="007071B8" w:rsidRDefault="00AC10AC" w:rsidP="00AC10AC">
      <w:pPr>
        <w:pStyle w:val="SingleTxtGC"/>
        <w:rPr>
          <w:rFonts w:eastAsia="SimHei"/>
        </w:rPr>
      </w:pPr>
      <w:r w:rsidRPr="007071B8">
        <w:rPr>
          <w:rFonts w:eastAsia="SimHei"/>
        </w:rPr>
        <w:t>10</w:t>
      </w:r>
      <w:r w:rsidR="00E44F83">
        <w:rPr>
          <w:rFonts w:eastAsia="SimHei"/>
        </w:rPr>
        <w:t>6.</w:t>
      </w:r>
      <w:r w:rsidRPr="007071B8">
        <w:rPr>
          <w:rFonts w:eastAsia="SimHei"/>
        </w:rPr>
        <w:t xml:space="preserve"> </w:t>
      </w:r>
      <w:r w:rsidR="007071B8" w:rsidRPr="007071B8">
        <w:rPr>
          <w:rFonts w:eastAsia="SimHei" w:hint="eastAsia"/>
        </w:rPr>
        <w:t xml:space="preserve"> </w:t>
      </w:r>
      <w:r w:rsidRPr="007071B8">
        <w:rPr>
          <w:rFonts w:eastAsia="SimHei" w:hint="eastAsia"/>
        </w:rPr>
        <w:t>委员会请缔约国在</w:t>
      </w:r>
      <w:r w:rsidRPr="007071B8">
        <w:rPr>
          <w:rFonts w:eastAsia="SimHei" w:hint="eastAsia"/>
        </w:rPr>
        <w:t>2012</w:t>
      </w:r>
      <w:r w:rsidRPr="007071B8">
        <w:rPr>
          <w:rFonts w:eastAsia="SimHei" w:hint="eastAsia"/>
        </w:rPr>
        <w:t>年</w:t>
      </w:r>
      <w:r w:rsidRPr="007071B8">
        <w:rPr>
          <w:rFonts w:eastAsia="SimHei" w:hint="eastAsia"/>
        </w:rPr>
        <w:t>12</w:t>
      </w:r>
      <w:r w:rsidRPr="007071B8">
        <w:rPr>
          <w:rFonts w:eastAsia="SimHei" w:hint="eastAsia"/>
        </w:rPr>
        <w:t>月</w:t>
      </w:r>
      <w:r w:rsidRPr="007071B8">
        <w:rPr>
          <w:rFonts w:eastAsia="SimHei" w:hint="eastAsia"/>
        </w:rPr>
        <w:t>11</w:t>
      </w:r>
      <w:r w:rsidRPr="007071B8">
        <w:rPr>
          <w:rFonts w:eastAsia="SimHei" w:hint="eastAsia"/>
        </w:rPr>
        <w:t>日之前提交其第五次定期报告。这次报告不得超过</w:t>
      </w:r>
      <w:r w:rsidRPr="007071B8">
        <w:rPr>
          <w:rFonts w:eastAsia="SimHei" w:hint="eastAsia"/>
        </w:rPr>
        <w:t>120</w:t>
      </w:r>
      <w:r w:rsidRPr="007071B8">
        <w:rPr>
          <w:rFonts w:eastAsia="SimHei" w:hint="eastAsia"/>
        </w:rPr>
        <w:t>页</w:t>
      </w:r>
      <w:r w:rsidR="00E44F83">
        <w:rPr>
          <w:rFonts w:eastAsia="SimHei"/>
        </w:rPr>
        <w:t>(</w:t>
      </w:r>
      <w:r w:rsidRPr="007071B8">
        <w:rPr>
          <w:rFonts w:eastAsia="SimHei" w:hint="eastAsia"/>
        </w:rPr>
        <w:t>见</w:t>
      </w:r>
      <w:r w:rsidRPr="007071B8">
        <w:rPr>
          <w:rFonts w:eastAsia="SimHei" w:hint="eastAsia"/>
        </w:rPr>
        <w:t>CRC</w:t>
      </w:r>
      <w:r w:rsidR="00E44F83">
        <w:rPr>
          <w:rFonts w:eastAsia="SimHei" w:hint="eastAsia"/>
        </w:rPr>
        <w:t>/</w:t>
      </w:r>
      <w:r w:rsidRPr="007071B8">
        <w:rPr>
          <w:rFonts w:eastAsia="SimHei" w:hint="eastAsia"/>
        </w:rPr>
        <w:t>C</w:t>
      </w:r>
      <w:r w:rsidR="00E44F83">
        <w:rPr>
          <w:rFonts w:eastAsia="SimHei" w:hint="eastAsia"/>
        </w:rPr>
        <w:t>/</w:t>
      </w:r>
      <w:r w:rsidRPr="007071B8">
        <w:rPr>
          <w:rFonts w:eastAsia="SimHei" w:hint="eastAsia"/>
        </w:rPr>
        <w:t>118</w:t>
      </w:r>
      <w:r w:rsidR="00E44F83">
        <w:rPr>
          <w:rFonts w:eastAsia="SimHei" w:hint="eastAsia"/>
        </w:rPr>
        <w:t>)</w:t>
      </w:r>
      <w:r w:rsidRPr="007071B8">
        <w:rPr>
          <w:rFonts w:eastAsia="SimHei" w:hint="eastAsia"/>
        </w:rPr>
        <w:t>。</w:t>
      </w:r>
    </w:p>
    <w:p w:rsidR="00AC10AC" w:rsidRPr="007071B8" w:rsidRDefault="00AC10AC" w:rsidP="00AC10AC">
      <w:pPr>
        <w:pStyle w:val="SingleTxtGC"/>
        <w:rPr>
          <w:rFonts w:eastAsia="SimHei" w:hint="eastAsia"/>
        </w:rPr>
      </w:pPr>
      <w:r w:rsidRPr="007071B8">
        <w:rPr>
          <w:rFonts w:eastAsia="SimHei"/>
        </w:rPr>
        <w:t>10</w:t>
      </w:r>
      <w:r w:rsidR="00E44F83">
        <w:rPr>
          <w:rFonts w:eastAsia="SimHei"/>
        </w:rPr>
        <w:t>7.</w:t>
      </w:r>
      <w:r w:rsidRPr="007071B8">
        <w:rPr>
          <w:rFonts w:eastAsia="SimHei"/>
        </w:rPr>
        <w:t xml:space="preserve"> </w:t>
      </w:r>
      <w:r w:rsidR="007071B8" w:rsidRPr="007071B8">
        <w:rPr>
          <w:rFonts w:eastAsia="SimHei" w:hint="eastAsia"/>
        </w:rPr>
        <w:t xml:space="preserve"> </w:t>
      </w:r>
      <w:r w:rsidRPr="007071B8">
        <w:rPr>
          <w:rFonts w:eastAsia="SimHei" w:hint="eastAsia"/>
        </w:rPr>
        <w:t>委员会还请缔约国根据经过修订的国际人权条约报告准则中关于共同核心文件的规定</w:t>
      </w:r>
      <w:r w:rsidR="00E44F83">
        <w:rPr>
          <w:rFonts w:eastAsia="SimHei" w:hint="eastAsia"/>
        </w:rPr>
        <w:t>，</w:t>
      </w:r>
      <w:r w:rsidRPr="007071B8">
        <w:rPr>
          <w:rFonts w:eastAsia="SimHei" w:hint="eastAsia"/>
        </w:rPr>
        <w:t>包括人权条约组织第五次委员会间会议在</w:t>
      </w:r>
      <w:r w:rsidRPr="007071B8">
        <w:rPr>
          <w:rFonts w:eastAsia="SimHei" w:hint="eastAsia"/>
        </w:rPr>
        <w:t>2006</w:t>
      </w:r>
      <w:r w:rsidRPr="007071B8">
        <w:rPr>
          <w:rFonts w:eastAsia="SimHei" w:hint="eastAsia"/>
        </w:rPr>
        <w:t>年</w:t>
      </w:r>
      <w:r w:rsidRPr="007071B8">
        <w:rPr>
          <w:rFonts w:eastAsia="SimHei" w:hint="eastAsia"/>
        </w:rPr>
        <w:t>6</w:t>
      </w:r>
      <w:r w:rsidRPr="007071B8">
        <w:rPr>
          <w:rFonts w:eastAsia="SimHei" w:hint="eastAsia"/>
        </w:rPr>
        <w:t>月批准的关于共同核心文件和具体条约文件的准则</w:t>
      </w:r>
      <w:r w:rsidR="00E44F83">
        <w:rPr>
          <w:rFonts w:eastAsia="SimHei"/>
        </w:rPr>
        <w:t>(</w:t>
      </w:r>
      <w:r w:rsidRPr="007071B8">
        <w:rPr>
          <w:rFonts w:eastAsia="SimHei" w:hint="eastAsia"/>
        </w:rPr>
        <w:t>HRI</w:t>
      </w:r>
      <w:r w:rsidR="00E44F83">
        <w:rPr>
          <w:rFonts w:eastAsia="SimHei" w:hint="eastAsia"/>
        </w:rPr>
        <w:t>/</w:t>
      </w:r>
      <w:r w:rsidRPr="007071B8">
        <w:rPr>
          <w:rFonts w:eastAsia="SimHei" w:hint="eastAsia"/>
        </w:rPr>
        <w:t>MC</w:t>
      </w:r>
      <w:r w:rsidR="00E44F83">
        <w:rPr>
          <w:rFonts w:eastAsia="SimHei" w:hint="eastAsia"/>
        </w:rPr>
        <w:t>/</w:t>
      </w:r>
      <w:r w:rsidRPr="007071B8">
        <w:rPr>
          <w:rFonts w:eastAsia="SimHei" w:hint="eastAsia"/>
        </w:rPr>
        <w:t>2006</w:t>
      </w:r>
      <w:r w:rsidR="00E44F83">
        <w:rPr>
          <w:rFonts w:eastAsia="SimHei" w:hint="eastAsia"/>
        </w:rPr>
        <w:t>/</w:t>
      </w:r>
      <w:r w:rsidRPr="007071B8">
        <w:rPr>
          <w:rFonts w:eastAsia="SimHei" w:hint="eastAsia"/>
        </w:rPr>
        <w:t>3</w:t>
      </w:r>
      <w:r w:rsidR="00E44F83">
        <w:rPr>
          <w:rFonts w:eastAsia="SimHei" w:hint="eastAsia"/>
        </w:rPr>
        <w:t>)</w:t>
      </w:r>
      <w:r w:rsidR="00E44F83">
        <w:rPr>
          <w:rFonts w:eastAsia="SimHei" w:hint="eastAsia"/>
        </w:rPr>
        <w:t>，</w:t>
      </w:r>
      <w:r w:rsidRPr="007071B8">
        <w:rPr>
          <w:rFonts w:eastAsia="SimHei" w:hint="eastAsia"/>
        </w:rPr>
        <w:t>提交核心文件。</w:t>
      </w:r>
    </w:p>
    <w:p w:rsidR="00E06285" w:rsidRDefault="00E06285" w:rsidP="00ED539D">
      <w:pPr>
        <w:pStyle w:val="FootnoteText"/>
      </w:pPr>
    </w:p>
    <w:p w:rsidR="00AC10AC" w:rsidRPr="002D6A9C" w:rsidRDefault="00AC10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C10AC" w:rsidRDefault="00AC10AC" w:rsidP="00ED539D">
      <w:pPr>
        <w:pStyle w:val="FootnoteText"/>
      </w:pPr>
    </w:p>
    <w:sectPr w:rsidR="00AC10AC">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5AB" w:rsidRPr="008845C5" w:rsidRDefault="000C75A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C75AB" w:rsidRPr="008845C5" w:rsidRDefault="000C75A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Pr="00D412CA" w:rsidRDefault="004749F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467F3">
      <w:rPr>
        <w:rStyle w:val="PageNumber"/>
        <w:noProof/>
      </w:rPr>
      <w:t>26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D412CA">
      <w:rPr>
        <w:rFonts w:eastAsia="SimSun"/>
        <w:lang w:eastAsia="zh-CN"/>
      </w:rPr>
      <w:t>GE.09-45365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Default="004749F3">
    <w:pPr>
      <w:pStyle w:val="Footer"/>
      <w:tabs>
        <w:tab w:val="right" w:pos="9639"/>
      </w:tabs>
    </w:pPr>
    <w:r w:rsidRPr="00D412CA">
      <w:rPr>
        <w:rFonts w:eastAsia="SimSun"/>
        <w:lang w:eastAsia="zh-CN"/>
      </w:rPr>
      <w:t>GE.09-45365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467F3">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Pr="005C5B87" w:rsidRDefault="004749F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45365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2411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5AB" w:rsidRPr="00363561" w:rsidRDefault="000C75A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C75AB" w:rsidRPr="00363561" w:rsidRDefault="000C75A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Pr="00D412CA" w:rsidRDefault="004749F3">
    <w:pPr>
      <w:pStyle w:val="Header"/>
    </w:pPr>
    <w:r w:rsidRPr="00D412CA">
      <w:t>CRC/C/PAK/CO/3-4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Pr="00D412CA" w:rsidRDefault="004749F3" w:rsidP="00DA36A7">
    <w:pPr>
      <w:pStyle w:val="Header"/>
      <w:jc w:val="right"/>
      <w:rPr>
        <w:rFonts w:hint="eastAsia"/>
        <w:lang w:eastAsia="zh-CN"/>
      </w:rPr>
    </w:pPr>
    <w:r w:rsidRPr="00D412CA">
      <w:rPr>
        <w:lang w:eastAsia="zh-CN"/>
      </w:rPr>
      <w:t>CRC/C/PAK/CO/3-4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F3" w:rsidRDefault="004749F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801E4"/>
    <w:multiLevelType w:val="hybridMultilevel"/>
    <w:tmpl w:val="6F36E416"/>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74733B9"/>
    <w:multiLevelType w:val="hybridMultilevel"/>
    <w:tmpl w:val="D5A47CA8"/>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3356009"/>
    <w:multiLevelType w:val="hybridMultilevel"/>
    <w:tmpl w:val="F684ABDE"/>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39C3E38"/>
    <w:multiLevelType w:val="hybridMultilevel"/>
    <w:tmpl w:val="70665D04"/>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58A462E"/>
    <w:multiLevelType w:val="hybridMultilevel"/>
    <w:tmpl w:val="145EAD72"/>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8E761EE"/>
    <w:multiLevelType w:val="hybridMultilevel"/>
    <w:tmpl w:val="687A8D8A"/>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A62395D"/>
    <w:multiLevelType w:val="hybridMultilevel"/>
    <w:tmpl w:val="D3CA771C"/>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BB4C25"/>
    <w:multiLevelType w:val="hybridMultilevel"/>
    <w:tmpl w:val="B6F0887A"/>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F2C64D7"/>
    <w:multiLevelType w:val="hybridMultilevel"/>
    <w:tmpl w:val="8938A298"/>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1F52D13A">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FF62F07"/>
    <w:multiLevelType w:val="hybridMultilevel"/>
    <w:tmpl w:val="A8C2BC50"/>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04213B9"/>
    <w:multiLevelType w:val="hybridMultilevel"/>
    <w:tmpl w:val="A982606A"/>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24D6AD0"/>
    <w:multiLevelType w:val="hybridMultilevel"/>
    <w:tmpl w:val="F7FE969C"/>
    <w:lvl w:ilvl="0" w:tplc="1C4E3B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8E27082"/>
    <w:multiLevelType w:val="hybridMultilevel"/>
    <w:tmpl w:val="11265D12"/>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12449C4"/>
    <w:multiLevelType w:val="hybridMultilevel"/>
    <w:tmpl w:val="60B2F8E2"/>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D1B3F33"/>
    <w:multiLevelType w:val="hybridMultilevel"/>
    <w:tmpl w:val="AF76C95C"/>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27B04BA"/>
    <w:multiLevelType w:val="hybridMultilevel"/>
    <w:tmpl w:val="FEACB018"/>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4377E88"/>
    <w:multiLevelType w:val="hybridMultilevel"/>
    <w:tmpl w:val="B3344B02"/>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D6B67B74">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47A1922"/>
    <w:multiLevelType w:val="hybridMultilevel"/>
    <w:tmpl w:val="E682B0E8"/>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68B49CB"/>
    <w:multiLevelType w:val="hybridMultilevel"/>
    <w:tmpl w:val="622EEF54"/>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8F03BD2"/>
    <w:multiLevelType w:val="hybridMultilevel"/>
    <w:tmpl w:val="575E42DC"/>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EB212AA"/>
    <w:multiLevelType w:val="hybridMultilevel"/>
    <w:tmpl w:val="8C6EF978"/>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EE00BBA"/>
    <w:multiLevelType w:val="hybridMultilevel"/>
    <w:tmpl w:val="3230C6F8"/>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F3C4355"/>
    <w:multiLevelType w:val="hybridMultilevel"/>
    <w:tmpl w:val="B554E690"/>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1E55DAA"/>
    <w:multiLevelType w:val="hybridMultilevel"/>
    <w:tmpl w:val="F93AD86C"/>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60C31D5"/>
    <w:multiLevelType w:val="hybridMultilevel"/>
    <w:tmpl w:val="0C92C02C"/>
    <w:lvl w:ilvl="0" w:tplc="1C4E3B7E">
      <w:start w:val="1"/>
      <w:numFmt w:val="lowerLetter"/>
      <w:lvlRestart w:val="0"/>
      <w:lvlText w:val="(%1)"/>
      <w:lvlJc w:val="left"/>
      <w:pPr>
        <w:tabs>
          <w:tab w:val="num" w:pos="2856"/>
        </w:tabs>
        <w:ind w:left="156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27">
    <w:nsid w:val="664002BF"/>
    <w:multiLevelType w:val="hybridMultilevel"/>
    <w:tmpl w:val="0B005E84"/>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66F083C"/>
    <w:multiLevelType w:val="hybridMultilevel"/>
    <w:tmpl w:val="49C8F5AA"/>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9A93A35"/>
    <w:multiLevelType w:val="hybridMultilevel"/>
    <w:tmpl w:val="710C6646"/>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C32445"/>
    <w:multiLevelType w:val="hybridMultilevel"/>
    <w:tmpl w:val="3844D74C"/>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1192BF1"/>
    <w:multiLevelType w:val="hybridMultilevel"/>
    <w:tmpl w:val="343EB934"/>
    <w:lvl w:ilvl="0" w:tplc="B3CC3AA8">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39469142">
      <w:start w:val="1"/>
      <w:numFmt w:val="chineseCountingThousand"/>
      <w:lvlRestart w:val="0"/>
      <w:lvlText w:val="(%2)"/>
      <w:lvlJc w:val="left"/>
      <w:pPr>
        <w:tabs>
          <w:tab w:val="num" w:pos="1066"/>
        </w:tabs>
        <w:ind w:left="1066" w:hanging="646"/>
      </w:pPr>
      <w:rPr>
        <w:rFonts w:ascii="Times New Roman" w:hAnsi="Times New Roman" w:cs="Times New Roman" w:hint="eastAsia"/>
        <w:b w:val="0"/>
        <w:color w:val="auto"/>
        <w:sz w:val="21"/>
      </w:r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B1888"/>
    <w:multiLevelType w:val="hybridMultilevel"/>
    <w:tmpl w:val="7D14D0F4"/>
    <w:lvl w:ilvl="0" w:tplc="1F52D13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45A6018"/>
    <w:multiLevelType w:val="hybridMultilevel"/>
    <w:tmpl w:val="86B0B41C"/>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DDD51E7"/>
    <w:multiLevelType w:val="hybridMultilevel"/>
    <w:tmpl w:val="8744C4EC"/>
    <w:lvl w:ilvl="0" w:tplc="C04E133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29"/>
  </w:num>
  <w:num w:numId="3">
    <w:abstractNumId w:val="2"/>
  </w:num>
  <w:num w:numId="4">
    <w:abstractNumId w:val="24"/>
  </w:num>
  <w:num w:numId="5">
    <w:abstractNumId w:val="17"/>
  </w:num>
  <w:num w:numId="6">
    <w:abstractNumId w:val="4"/>
  </w:num>
  <w:num w:numId="7">
    <w:abstractNumId w:val="9"/>
  </w:num>
  <w:num w:numId="8">
    <w:abstractNumId w:val="35"/>
  </w:num>
  <w:num w:numId="9">
    <w:abstractNumId w:val="8"/>
  </w:num>
  <w:num w:numId="10">
    <w:abstractNumId w:val="19"/>
  </w:num>
  <w:num w:numId="11">
    <w:abstractNumId w:val="34"/>
  </w:num>
  <w:num w:numId="12">
    <w:abstractNumId w:val="28"/>
  </w:num>
  <w:num w:numId="13">
    <w:abstractNumId w:val="16"/>
  </w:num>
  <w:num w:numId="14">
    <w:abstractNumId w:val="10"/>
  </w:num>
  <w:num w:numId="15">
    <w:abstractNumId w:val="3"/>
  </w:num>
  <w:num w:numId="16">
    <w:abstractNumId w:val="15"/>
  </w:num>
  <w:num w:numId="17">
    <w:abstractNumId w:val="0"/>
  </w:num>
  <w:num w:numId="18">
    <w:abstractNumId w:val="27"/>
  </w:num>
  <w:num w:numId="19">
    <w:abstractNumId w:val="6"/>
  </w:num>
  <w:num w:numId="20">
    <w:abstractNumId w:val="25"/>
  </w:num>
  <w:num w:numId="21">
    <w:abstractNumId w:val="20"/>
  </w:num>
  <w:num w:numId="22">
    <w:abstractNumId w:val="5"/>
  </w:num>
  <w:num w:numId="23">
    <w:abstractNumId w:val="22"/>
  </w:num>
  <w:num w:numId="24">
    <w:abstractNumId w:val="12"/>
  </w:num>
  <w:num w:numId="25">
    <w:abstractNumId w:val="21"/>
  </w:num>
  <w:num w:numId="26">
    <w:abstractNumId w:val="7"/>
  </w:num>
  <w:num w:numId="27">
    <w:abstractNumId w:val="30"/>
  </w:num>
  <w:num w:numId="28">
    <w:abstractNumId w:val="23"/>
  </w:num>
  <w:num w:numId="29">
    <w:abstractNumId w:val="11"/>
  </w:num>
  <w:num w:numId="30">
    <w:abstractNumId w:val="14"/>
  </w:num>
  <w:num w:numId="31">
    <w:abstractNumId w:val="33"/>
  </w:num>
  <w:num w:numId="32">
    <w:abstractNumId w:val="31"/>
  </w:num>
  <w:num w:numId="33">
    <w:abstractNumId w:val="18"/>
  </w:num>
  <w:num w:numId="34">
    <w:abstractNumId w:val="32"/>
  </w:num>
  <w:num w:numId="35">
    <w:abstractNumId w:val="26"/>
  </w:num>
  <w:num w:numId="3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2CA"/>
    <w:rsid w:val="000277CB"/>
    <w:rsid w:val="000B5AAE"/>
    <w:rsid w:val="000C75AB"/>
    <w:rsid w:val="000F2C44"/>
    <w:rsid w:val="0012768D"/>
    <w:rsid w:val="001974C5"/>
    <w:rsid w:val="001B5B95"/>
    <w:rsid w:val="001D5EC5"/>
    <w:rsid w:val="00252D02"/>
    <w:rsid w:val="002C6169"/>
    <w:rsid w:val="0033533D"/>
    <w:rsid w:val="00360A5A"/>
    <w:rsid w:val="00363561"/>
    <w:rsid w:val="003A5004"/>
    <w:rsid w:val="003D0921"/>
    <w:rsid w:val="003D0CAD"/>
    <w:rsid w:val="003E1FA3"/>
    <w:rsid w:val="0040530D"/>
    <w:rsid w:val="004455D3"/>
    <w:rsid w:val="00467AB2"/>
    <w:rsid w:val="004749F3"/>
    <w:rsid w:val="00493C2C"/>
    <w:rsid w:val="004972D3"/>
    <w:rsid w:val="004A6466"/>
    <w:rsid w:val="004B0140"/>
    <w:rsid w:val="004E626A"/>
    <w:rsid w:val="005069C1"/>
    <w:rsid w:val="00545D76"/>
    <w:rsid w:val="00547708"/>
    <w:rsid w:val="00570754"/>
    <w:rsid w:val="005C5B87"/>
    <w:rsid w:val="005D25AD"/>
    <w:rsid w:val="005E28F8"/>
    <w:rsid w:val="005E47D2"/>
    <w:rsid w:val="005E6EDE"/>
    <w:rsid w:val="00603CA0"/>
    <w:rsid w:val="006156DF"/>
    <w:rsid w:val="00636379"/>
    <w:rsid w:val="0065153A"/>
    <w:rsid w:val="006A59A2"/>
    <w:rsid w:val="006C22D9"/>
    <w:rsid w:val="006D4BF1"/>
    <w:rsid w:val="007071B8"/>
    <w:rsid w:val="007500A3"/>
    <w:rsid w:val="00787E80"/>
    <w:rsid w:val="007D15F4"/>
    <w:rsid w:val="007F6102"/>
    <w:rsid w:val="007F7187"/>
    <w:rsid w:val="008233D3"/>
    <w:rsid w:val="00833E71"/>
    <w:rsid w:val="008354CE"/>
    <w:rsid w:val="00840A66"/>
    <w:rsid w:val="00872452"/>
    <w:rsid w:val="008747DC"/>
    <w:rsid w:val="008845C5"/>
    <w:rsid w:val="00966CAE"/>
    <w:rsid w:val="00981BBE"/>
    <w:rsid w:val="0098424F"/>
    <w:rsid w:val="009A05E0"/>
    <w:rsid w:val="009C1A5F"/>
    <w:rsid w:val="009D1A81"/>
    <w:rsid w:val="009D6897"/>
    <w:rsid w:val="009D7F04"/>
    <w:rsid w:val="009F406B"/>
    <w:rsid w:val="00A026A7"/>
    <w:rsid w:val="00A075AA"/>
    <w:rsid w:val="00A33E92"/>
    <w:rsid w:val="00A467F3"/>
    <w:rsid w:val="00A71C28"/>
    <w:rsid w:val="00AB10FA"/>
    <w:rsid w:val="00AC10AC"/>
    <w:rsid w:val="00AD29BB"/>
    <w:rsid w:val="00AF0610"/>
    <w:rsid w:val="00AF7C1B"/>
    <w:rsid w:val="00B03F4B"/>
    <w:rsid w:val="00B11CC6"/>
    <w:rsid w:val="00B40E5C"/>
    <w:rsid w:val="00B94186"/>
    <w:rsid w:val="00B973F8"/>
    <w:rsid w:val="00BA2CD1"/>
    <w:rsid w:val="00BF691A"/>
    <w:rsid w:val="00BF6CF0"/>
    <w:rsid w:val="00C40607"/>
    <w:rsid w:val="00C47CB8"/>
    <w:rsid w:val="00D143C0"/>
    <w:rsid w:val="00D2156E"/>
    <w:rsid w:val="00D25318"/>
    <w:rsid w:val="00D412CA"/>
    <w:rsid w:val="00D56F18"/>
    <w:rsid w:val="00DA36A7"/>
    <w:rsid w:val="00DC4381"/>
    <w:rsid w:val="00DC61EB"/>
    <w:rsid w:val="00E06285"/>
    <w:rsid w:val="00E0787A"/>
    <w:rsid w:val="00E44F83"/>
    <w:rsid w:val="00E72D0C"/>
    <w:rsid w:val="00E76A86"/>
    <w:rsid w:val="00E9425B"/>
    <w:rsid w:val="00E96D72"/>
    <w:rsid w:val="00EA1C53"/>
    <w:rsid w:val="00EC32BE"/>
    <w:rsid w:val="00ED539D"/>
    <w:rsid w:val="00EE16D3"/>
    <w:rsid w:val="00EF4E92"/>
    <w:rsid w:val="00F0027D"/>
    <w:rsid w:val="00F03C40"/>
    <w:rsid w:val="00F11647"/>
    <w:rsid w:val="00F11C42"/>
    <w:rsid w:val="00F55CFA"/>
    <w:rsid w:val="00F65065"/>
    <w:rsid w:val="00F8156B"/>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B973F8"/>
    <w:pPr>
      <w:spacing w:after="120"/>
      <w:ind w:left="1565"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GCChar">
    <w:name w:val="_ H_1_GC Char"/>
    <w:link w:val="H1GC"/>
    <w:rsid w:val="00AB10FA"/>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3408</Words>
  <Characters>19431</Characters>
  <Application>Microsoft Office Word</Application>
  <DocSecurity>4</DocSecurity>
  <Lines>161</Lines>
  <Paragraphs>45</Paragraphs>
  <ScaleCrop>false</ScaleCrop>
  <Company>CSD</Company>
  <LinksUpToDate>false</LinksUpToDate>
  <CharactersWithSpaces>22794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Admieng</cp:lastModifiedBy>
  <cp:revision>2</cp:revision>
  <cp:lastPrinted>2009-11-23T09:30:00Z</cp:lastPrinted>
  <dcterms:created xsi:type="dcterms:W3CDTF">2009-11-24T14:11:00Z</dcterms:created>
  <dcterms:modified xsi:type="dcterms:W3CDTF">2009-11-24T14:11:00Z</dcterms:modified>
</cp:coreProperties>
</file>