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6B2E52">
                <w:t>C.12/GNQ/Q/1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6B2E52">
              <w:rPr>
                <w:lang w:val="en-US"/>
              </w:rPr>
              <w:fldChar w:fldCharType="separate"/>
            </w:r>
            <w:r w:rsidR="006B2E52">
              <w:rPr>
                <w:lang w:val="en-US"/>
              </w:rPr>
              <w:t>4 June 2012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6B2E52" w:rsidRPr="00265C19" w:rsidRDefault="006B2E52" w:rsidP="00265C19">
      <w:pPr>
        <w:pStyle w:val="SingleTxtGR"/>
        <w:spacing w:before="120" w:after="0"/>
        <w:ind w:left="0"/>
        <w:jc w:val="left"/>
        <w:rPr>
          <w:b/>
          <w:sz w:val="24"/>
          <w:szCs w:val="24"/>
        </w:rPr>
      </w:pPr>
      <w:r w:rsidRPr="00265C19">
        <w:rPr>
          <w:b/>
          <w:sz w:val="24"/>
          <w:szCs w:val="24"/>
        </w:rPr>
        <w:t xml:space="preserve">Комитет по экономическим, социальным </w:t>
      </w:r>
      <w:r w:rsidR="00265C19" w:rsidRPr="00265C19">
        <w:rPr>
          <w:b/>
          <w:sz w:val="24"/>
          <w:szCs w:val="24"/>
        </w:rPr>
        <w:br/>
      </w:r>
      <w:r w:rsidRPr="00265C19">
        <w:rPr>
          <w:b/>
          <w:sz w:val="24"/>
          <w:szCs w:val="24"/>
        </w:rPr>
        <w:t>и культурным правам</w:t>
      </w:r>
    </w:p>
    <w:p w:rsidR="006B2E52" w:rsidRPr="00265C19" w:rsidRDefault="006B2E52" w:rsidP="00265C19">
      <w:pPr>
        <w:pStyle w:val="SingleTxtGR"/>
        <w:spacing w:after="0"/>
        <w:ind w:left="0"/>
        <w:rPr>
          <w:b/>
        </w:rPr>
      </w:pPr>
      <w:proofErr w:type="spellStart"/>
      <w:r w:rsidRPr="00265C19">
        <w:rPr>
          <w:b/>
        </w:rPr>
        <w:t>Предсессионная</w:t>
      </w:r>
      <w:proofErr w:type="spellEnd"/>
      <w:r w:rsidRPr="00265C19">
        <w:rPr>
          <w:b/>
        </w:rPr>
        <w:t xml:space="preserve"> рабочая группа</w:t>
      </w:r>
    </w:p>
    <w:p w:rsidR="006B2E52" w:rsidRPr="006B2E52" w:rsidRDefault="006B2E52" w:rsidP="00265C19">
      <w:pPr>
        <w:pStyle w:val="SingleTxtGR"/>
        <w:spacing w:after="0"/>
        <w:ind w:left="0"/>
      </w:pPr>
      <w:r w:rsidRPr="006B2E52">
        <w:t>21−25 мая 2012 года</w:t>
      </w:r>
    </w:p>
    <w:p w:rsidR="006B2E52" w:rsidRPr="006B2E52" w:rsidRDefault="00265C19" w:rsidP="00265C1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B2E52" w:rsidRPr="006B2E52">
        <w:t>Осущес</w:t>
      </w:r>
      <w:r>
        <w:t>твление Международного пакта об</w:t>
      </w:r>
      <w:r>
        <w:rPr>
          <w:lang w:val="en-US"/>
        </w:rPr>
        <w:t> </w:t>
      </w:r>
      <w:r w:rsidR="006B2E52" w:rsidRPr="006B2E52">
        <w:t>экономических, социальных и кул</w:t>
      </w:r>
      <w:r w:rsidR="006B2E52" w:rsidRPr="006B2E52">
        <w:t>ь</w:t>
      </w:r>
      <w:r w:rsidR="006B2E52" w:rsidRPr="006B2E52">
        <w:t>турных правах</w:t>
      </w:r>
    </w:p>
    <w:p w:rsidR="006B2E52" w:rsidRPr="006B2E52" w:rsidRDefault="00265C19" w:rsidP="00265C19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6B2E52" w:rsidRPr="006B2E52">
        <w:t>Перечень вопросов, подготовленный в отсутствие первоначального доклада Экваториальной Гвинеи, подлежавшего представлению в 1990 году</w:t>
      </w:r>
    </w:p>
    <w:p w:rsidR="006B2E52" w:rsidRPr="006B2E52" w:rsidRDefault="00265C19" w:rsidP="00265C1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B2E52" w:rsidRPr="006B2E52">
        <w:t>Экваториальная Гвинея</w:t>
      </w:r>
    </w:p>
    <w:p w:rsidR="006B2E52" w:rsidRPr="006B2E52" w:rsidRDefault="006B2E52" w:rsidP="006B2E52">
      <w:pPr>
        <w:pStyle w:val="SingleTxtGR"/>
      </w:pPr>
      <w:r w:rsidRPr="006B2E52">
        <w:tab/>
        <w:t>Учитывая длительное отсутствие доклада государства-участника в соо</w:t>
      </w:r>
      <w:r w:rsidRPr="006B2E52">
        <w:t>т</w:t>
      </w:r>
      <w:r w:rsidRPr="006B2E52">
        <w:t>ветствии со статьями 16 и 17 Пакта об экономических, социальных и культу</w:t>
      </w:r>
      <w:r w:rsidRPr="006B2E52">
        <w:t>р</w:t>
      </w:r>
      <w:r w:rsidRPr="006B2E52">
        <w:t>ных правах и сложившуюся практику Комитета, Комитет постановил прист</w:t>
      </w:r>
      <w:r w:rsidRPr="006B2E52">
        <w:t>у</w:t>
      </w:r>
      <w:r w:rsidRPr="006B2E52">
        <w:t>пить к анализу осуществления предусмотренных Пактом прав в государстве-участнике. Настоящий перечень вопросов, подготовленный после сообщения секретариата от 13 декабря 2011 года, может помочь государству-участнику в подготовке его доклада Комитету или в представлении Комитету соответс</w:t>
      </w:r>
      <w:r w:rsidRPr="006B2E52">
        <w:t>т</w:t>
      </w:r>
      <w:r w:rsidRPr="006B2E52">
        <w:t>вующей информации иным образом.</w:t>
      </w:r>
    </w:p>
    <w:p w:rsidR="006B2E52" w:rsidRPr="006B2E52" w:rsidRDefault="00265C19" w:rsidP="00265C19">
      <w:pPr>
        <w:pStyle w:val="HChGR"/>
      </w:pPr>
      <w:r>
        <w:rPr>
          <w:lang w:val="en-US"/>
        </w:rPr>
        <w:tab/>
      </w:r>
      <w:r w:rsidR="006B2E52" w:rsidRPr="006B2E52">
        <w:rPr>
          <w:lang w:val="en-US"/>
        </w:rPr>
        <w:t>I</w:t>
      </w:r>
      <w:r w:rsidR="006B2E52" w:rsidRPr="006B2E52">
        <w:t>.</w:t>
      </w:r>
      <w:r w:rsidR="006B2E52" w:rsidRPr="006B2E52">
        <w:tab/>
        <w:t>Общая информация</w:t>
      </w:r>
    </w:p>
    <w:p w:rsidR="006B2E52" w:rsidRPr="006B2E52" w:rsidRDefault="006B2E52" w:rsidP="006B2E52">
      <w:pPr>
        <w:pStyle w:val="SingleTxtGR"/>
      </w:pPr>
      <w:r w:rsidRPr="006B2E52">
        <w:t>1.</w:t>
      </w:r>
      <w:r w:rsidRPr="006B2E52">
        <w:tab/>
        <w:t>Согласно согласованным руководящим принципам подготовки докладов в соответствии с международными договорами о правах человека (</w:t>
      </w:r>
      <w:r w:rsidRPr="006B2E52">
        <w:rPr>
          <w:lang w:val="en-US"/>
        </w:rPr>
        <w:t>HRI</w:t>
      </w:r>
      <w:r w:rsidRPr="006B2E52">
        <w:t>/</w:t>
      </w:r>
      <w:r w:rsidRPr="006B2E52">
        <w:rPr>
          <w:lang w:val="en-US"/>
        </w:rPr>
        <w:t>GEN</w:t>
      </w:r>
      <w:r w:rsidRPr="006B2E52">
        <w:t>/2/</w:t>
      </w:r>
      <w:r w:rsidR="005B4DE8" w:rsidRPr="005B4DE8">
        <w:t xml:space="preserve"> </w:t>
      </w:r>
      <w:r w:rsidRPr="006B2E52">
        <w:rPr>
          <w:lang w:val="en-US"/>
        </w:rPr>
        <w:t>Rev</w:t>
      </w:r>
      <w:r w:rsidRPr="006B2E52">
        <w:t xml:space="preserve">.5) просьба представить общую и </w:t>
      </w:r>
      <w:proofErr w:type="spellStart"/>
      <w:r w:rsidRPr="006B2E52">
        <w:t>фактологическую</w:t>
      </w:r>
      <w:proofErr w:type="spellEnd"/>
      <w:r w:rsidRPr="006B2E52">
        <w:t xml:space="preserve"> информацию о стране, ее системе управления и правовой системе, имеющую отношение к осущест</w:t>
      </w:r>
      <w:r w:rsidRPr="006B2E52">
        <w:t>в</w:t>
      </w:r>
      <w:r w:rsidRPr="006B2E52">
        <w:t>лению Международного пакта об экономических, социальных и культурных правах.</w:t>
      </w:r>
    </w:p>
    <w:p w:rsidR="006B2E52" w:rsidRPr="006B2E52" w:rsidRDefault="006B2E52" w:rsidP="006B2E52">
      <w:pPr>
        <w:pStyle w:val="SingleTxtGR"/>
      </w:pPr>
      <w:r w:rsidRPr="006B2E52">
        <w:t>2.</w:t>
      </w:r>
      <w:r w:rsidRPr="006B2E52">
        <w:tab/>
        <w:t>Просьба сообщить о статусе Пакта в национальной правовой системе. Просьба привести примеры случаев, когда на положения Пакта делались ссы</w:t>
      </w:r>
      <w:r w:rsidRPr="006B2E52">
        <w:t>л</w:t>
      </w:r>
      <w:r w:rsidRPr="006B2E52">
        <w:t>ки в судах.</w:t>
      </w:r>
    </w:p>
    <w:p w:rsidR="006B2E52" w:rsidRPr="006B2E52" w:rsidRDefault="006B2E52" w:rsidP="006B2E52">
      <w:pPr>
        <w:pStyle w:val="SingleTxtGR"/>
      </w:pPr>
      <w:r w:rsidRPr="006B2E52">
        <w:t>3.</w:t>
      </w:r>
      <w:r w:rsidRPr="006B2E52">
        <w:tab/>
        <w:t>Просьба представить информацию о деятельности Национальной коми</w:t>
      </w:r>
      <w:r w:rsidRPr="006B2E52">
        <w:t>с</w:t>
      </w:r>
      <w:r w:rsidRPr="006B2E52">
        <w:t xml:space="preserve">сии по правам человека Экваториальной Гвинеи (НКПЧЭГ) </w:t>
      </w:r>
      <w:r w:rsidR="005B4DE8">
        <w:t>в области</w:t>
      </w:r>
      <w:r w:rsidRPr="006B2E52">
        <w:t xml:space="preserve"> поощр</w:t>
      </w:r>
      <w:r w:rsidRPr="006B2E52">
        <w:t>е</w:t>
      </w:r>
      <w:r w:rsidRPr="006B2E52">
        <w:t>ни</w:t>
      </w:r>
      <w:r w:rsidR="005B4DE8">
        <w:t>я</w:t>
      </w:r>
      <w:r w:rsidRPr="006B2E52">
        <w:t xml:space="preserve"> и защит</w:t>
      </w:r>
      <w:r w:rsidR="005B4DE8">
        <w:t>ы</w:t>
      </w:r>
      <w:r w:rsidRPr="006B2E52">
        <w:t xml:space="preserve"> экономических, социальных и культурных прав, закрепленных в Пакте. Просьба представить также информацию о законопроекте, касающемся мандата НКПЧЭГ, а также о том, намеревается ли эта Комиссия ходатайств</w:t>
      </w:r>
      <w:r w:rsidRPr="006B2E52">
        <w:t>о</w:t>
      </w:r>
      <w:r w:rsidRPr="006B2E52">
        <w:t>вать об аккредитации при Международном координационном комитете наци</w:t>
      </w:r>
      <w:r w:rsidRPr="006B2E52">
        <w:t>о</w:t>
      </w:r>
      <w:r w:rsidRPr="006B2E52">
        <w:t>нальных учреждений по правам человека.</w:t>
      </w:r>
    </w:p>
    <w:p w:rsidR="006B2E52" w:rsidRPr="006B2E52" w:rsidRDefault="005B4DE8" w:rsidP="005B4DE8">
      <w:pPr>
        <w:pStyle w:val="HChGR"/>
      </w:pPr>
      <w:r>
        <w:tab/>
      </w:r>
      <w:r w:rsidR="006B2E52" w:rsidRPr="006B2E52">
        <w:rPr>
          <w:lang w:val="en-US"/>
        </w:rPr>
        <w:t>II</w:t>
      </w:r>
      <w:r w:rsidR="006B2E52" w:rsidRPr="006B2E52">
        <w:t>.</w:t>
      </w:r>
      <w:r w:rsidR="006B2E52" w:rsidRPr="006B2E52">
        <w:tab/>
        <w:t>Вопросы, касающиеся общих положений Пакта (статьи 1−5)</w:t>
      </w:r>
    </w:p>
    <w:p w:rsidR="006B2E52" w:rsidRPr="006B2E52" w:rsidRDefault="005B4DE8" w:rsidP="005B4DE8">
      <w:pPr>
        <w:pStyle w:val="H1GR"/>
      </w:pPr>
      <w:r>
        <w:tab/>
      </w:r>
      <w:r>
        <w:tab/>
      </w:r>
      <w:r w:rsidR="006B2E52" w:rsidRPr="006B2E52">
        <w:t>Пункт 1 статьи 2 − Максимальные имеющиеся ресурсы</w:t>
      </w:r>
    </w:p>
    <w:p w:rsidR="006B2E52" w:rsidRPr="006B2E52" w:rsidRDefault="006B2E52" w:rsidP="006B2E52">
      <w:pPr>
        <w:pStyle w:val="SingleTxtGR"/>
      </w:pPr>
      <w:r w:rsidRPr="006B2E52">
        <w:t>4.</w:t>
      </w:r>
      <w:r w:rsidRPr="006B2E52">
        <w:tab/>
        <w:t>Учитывая тот факт, что за период 2006−2009 годов на нужды здравоохр</w:t>
      </w:r>
      <w:r w:rsidRPr="006B2E52">
        <w:t>а</w:t>
      </w:r>
      <w:r w:rsidRPr="006B2E52">
        <w:t>нения и образования было выделено соответственно лишь 3,9% средств от ВВП, просьба представить информацию о достигнутом прогрессе в выполн</w:t>
      </w:r>
      <w:r w:rsidRPr="006B2E52">
        <w:t>е</w:t>
      </w:r>
      <w:r w:rsidRPr="006B2E52">
        <w:t>нии взятого государством-участником в 1997 году обязательства направлять 40% от всех своих поступлений на нужды социального сектора.</w:t>
      </w:r>
    </w:p>
    <w:p w:rsidR="006B2E52" w:rsidRPr="006B2E52" w:rsidRDefault="006B2E52" w:rsidP="006B2E52">
      <w:pPr>
        <w:pStyle w:val="SingleTxtGR"/>
      </w:pPr>
      <w:r w:rsidRPr="006B2E52">
        <w:t>5.</w:t>
      </w:r>
      <w:r w:rsidRPr="006B2E52">
        <w:tab/>
        <w:t>Просьба прокомментировать информацию о том, что государство-участник не в состоянии выполнять требование принять в максимальных пр</w:t>
      </w:r>
      <w:r w:rsidRPr="006B2E52">
        <w:t>е</w:t>
      </w:r>
      <w:r w:rsidRPr="006B2E52">
        <w:t>делах имеющихся ресурсов меры к тому, чтобы обеспечить осуществление эк</w:t>
      </w:r>
      <w:r w:rsidRPr="006B2E52">
        <w:t>о</w:t>
      </w:r>
      <w:r w:rsidRPr="006B2E52">
        <w:t>номических, социальных и культурных прав с</w:t>
      </w:r>
      <w:r w:rsidR="005B4DE8">
        <w:t>огласно положениям Пакта (пункт </w:t>
      </w:r>
      <w:r w:rsidRPr="006B2E52">
        <w:t>1 статьи 2).</w:t>
      </w:r>
    </w:p>
    <w:p w:rsidR="006B2E52" w:rsidRPr="006B2E52" w:rsidRDefault="006B2E52" w:rsidP="006B2E52">
      <w:pPr>
        <w:pStyle w:val="SingleTxtGR"/>
      </w:pPr>
      <w:r w:rsidRPr="006B2E52">
        <w:t>6.</w:t>
      </w:r>
      <w:r w:rsidRPr="006B2E52">
        <w:tab/>
        <w:t>Просьба представить информацию о мерах, принятых с целью решения проблемы высокого уровня коррупции в государстве-участнике, которая пр</w:t>
      </w:r>
      <w:r w:rsidRPr="006B2E52">
        <w:t>е</w:t>
      </w:r>
      <w:r w:rsidRPr="006B2E52">
        <w:t>пятствует эффективному выделению средств на гос</w:t>
      </w:r>
      <w:r w:rsidRPr="006B2E52">
        <w:t>у</w:t>
      </w:r>
      <w:r w:rsidRPr="006B2E52">
        <w:t>дарственные расходы и осуществлению социальных программ и проектов.</w:t>
      </w:r>
    </w:p>
    <w:p w:rsidR="006B2E52" w:rsidRPr="006B2E52" w:rsidRDefault="005B4DE8" w:rsidP="005B4DE8">
      <w:pPr>
        <w:pStyle w:val="H1GR"/>
      </w:pPr>
      <w:r>
        <w:tab/>
      </w:r>
      <w:r>
        <w:tab/>
      </w:r>
      <w:r w:rsidR="006B2E52" w:rsidRPr="006B2E52">
        <w:t xml:space="preserve">Пункт 2 статьи 2 − </w:t>
      </w:r>
      <w:proofErr w:type="spellStart"/>
      <w:r w:rsidR="006B2E52" w:rsidRPr="006B2E52">
        <w:t>Недискриминация</w:t>
      </w:r>
      <w:proofErr w:type="spellEnd"/>
    </w:p>
    <w:p w:rsidR="006B2E52" w:rsidRPr="006B2E52" w:rsidRDefault="006B2E52" w:rsidP="006B2E52">
      <w:pPr>
        <w:pStyle w:val="SingleTxtGR"/>
      </w:pPr>
      <w:r w:rsidRPr="006B2E52">
        <w:t>7.</w:t>
      </w:r>
      <w:r w:rsidRPr="006B2E52">
        <w:tab/>
        <w:t>Просьба представить информацию о законодательных, администрати</w:t>
      </w:r>
      <w:r w:rsidRPr="006B2E52">
        <w:t>в</w:t>
      </w:r>
      <w:r w:rsidRPr="006B2E52">
        <w:t>ных и других мерах, если таковые были приняты, направленных на ликвидацию и запрещение дискриминации в отношении на</w:t>
      </w:r>
      <w:r w:rsidRPr="006B2E52">
        <w:t>и</w:t>
      </w:r>
      <w:r w:rsidRPr="006B2E52">
        <w:t>более уязвимых и маргинальных индивидуумов и групп, включая инвалидов, женщин в сельских ра</w:t>
      </w:r>
      <w:r w:rsidRPr="006B2E52">
        <w:t>й</w:t>
      </w:r>
      <w:r w:rsidRPr="006B2E52">
        <w:t>онах и ЛГБТ.</w:t>
      </w:r>
    </w:p>
    <w:p w:rsidR="006B2E52" w:rsidRPr="006B2E52" w:rsidRDefault="006B2E52" w:rsidP="006B2E52">
      <w:pPr>
        <w:pStyle w:val="SingleTxtGR"/>
      </w:pPr>
      <w:r w:rsidRPr="006B2E52">
        <w:t>8.</w:t>
      </w:r>
      <w:r w:rsidRPr="006B2E52">
        <w:tab/>
        <w:t>Просьба сообщить Комитету о том, обеспечива</w:t>
      </w:r>
      <w:r w:rsidR="005B4DE8">
        <w:t>ю</w:t>
      </w:r>
      <w:r w:rsidRPr="006B2E52">
        <w:t xml:space="preserve">т ли Стратегический чрезвычайный план и </w:t>
      </w:r>
      <w:proofErr w:type="spellStart"/>
      <w:r w:rsidRPr="006B2E52">
        <w:t>Межсекторальный</w:t>
      </w:r>
      <w:proofErr w:type="spellEnd"/>
      <w:r w:rsidRPr="006B2E52">
        <w:t xml:space="preserve"> план по борьбе с ВИЧ/</w:t>
      </w:r>
      <w:proofErr w:type="spellStart"/>
      <w:r w:rsidRPr="006B2E52">
        <w:t>СПИДом</w:t>
      </w:r>
      <w:proofErr w:type="spellEnd"/>
      <w:r w:rsidRPr="006B2E52">
        <w:t xml:space="preserve"> поо</w:t>
      </w:r>
      <w:r w:rsidRPr="006B2E52">
        <w:t>щ</w:t>
      </w:r>
      <w:r w:rsidRPr="006B2E52">
        <w:t>рение и защиту права лиц, живущих с ВИЧ, не по</w:t>
      </w:r>
      <w:r w:rsidRPr="006B2E52">
        <w:t>д</w:t>
      </w:r>
      <w:r w:rsidRPr="006B2E52">
        <w:t xml:space="preserve">вергаться дискриминации. </w:t>
      </w:r>
    </w:p>
    <w:p w:rsidR="006B2E52" w:rsidRPr="006B2E52" w:rsidRDefault="005B4DE8" w:rsidP="005B4DE8">
      <w:pPr>
        <w:pStyle w:val="H1GR"/>
      </w:pPr>
      <w:r>
        <w:tab/>
      </w:r>
      <w:r>
        <w:tab/>
      </w:r>
      <w:r w:rsidR="006B2E52" w:rsidRPr="006B2E52">
        <w:t>Статья 3 − Равные права мужчин и женщин</w:t>
      </w:r>
    </w:p>
    <w:p w:rsidR="006B2E52" w:rsidRPr="006B2E52" w:rsidRDefault="006B2E52" w:rsidP="006B2E52">
      <w:pPr>
        <w:pStyle w:val="SingleTxtGR"/>
      </w:pPr>
      <w:r w:rsidRPr="006B2E52">
        <w:t>9.</w:t>
      </w:r>
      <w:r w:rsidRPr="006B2E52">
        <w:tab/>
        <w:t>Учитывая проблемы, присущие двуединой правовой системе, основанной на нормах гражданского права и обычного права, связанные с поощрением и защитой равных прав мужчин и женщин, просьба представить информацию об обычных нормах, касающихся вопросов брака, имущества и наследования, к</w:t>
      </w:r>
      <w:r w:rsidRPr="006B2E52">
        <w:t>о</w:t>
      </w:r>
      <w:r w:rsidRPr="006B2E52">
        <w:t>торые являются дискриминационными в отношении женщин, а также о мерах, принятых с целью защиты равных прав женщин в рамках обычной правовой системы.</w:t>
      </w:r>
    </w:p>
    <w:p w:rsidR="006B2E52" w:rsidRPr="006B2E52" w:rsidRDefault="006B2E52" w:rsidP="006B2E52">
      <w:pPr>
        <w:pStyle w:val="SingleTxtGR"/>
      </w:pPr>
      <w:r w:rsidRPr="006B2E52">
        <w:t>10.</w:t>
      </w:r>
      <w:r w:rsidRPr="006B2E52">
        <w:tab/>
        <w:t xml:space="preserve">Просьба представить информацию о мерах, принятых для устранения в государстве-участнике глубоко укоренившихся </w:t>
      </w:r>
      <w:proofErr w:type="spellStart"/>
      <w:r w:rsidRPr="006B2E52">
        <w:t>гендерных</w:t>
      </w:r>
      <w:proofErr w:type="spellEnd"/>
      <w:r w:rsidRPr="006B2E52">
        <w:t xml:space="preserve"> стереотипов и вре</w:t>
      </w:r>
      <w:r w:rsidRPr="006B2E52">
        <w:t>д</w:t>
      </w:r>
      <w:r w:rsidRPr="006B2E52">
        <w:t>ных видов традиционной практики.</w:t>
      </w:r>
    </w:p>
    <w:p w:rsidR="006B2E52" w:rsidRPr="006B2E52" w:rsidRDefault="005B4DE8" w:rsidP="005B4DE8">
      <w:pPr>
        <w:pStyle w:val="HChGR"/>
      </w:pPr>
      <w:r>
        <w:tab/>
      </w:r>
      <w:r w:rsidR="006B2E52" w:rsidRPr="006B2E52">
        <w:rPr>
          <w:lang w:val="en-US"/>
        </w:rPr>
        <w:t>III</w:t>
      </w:r>
      <w:r w:rsidR="006B2E52" w:rsidRPr="006B2E52">
        <w:t>.</w:t>
      </w:r>
      <w:r w:rsidR="006B2E52" w:rsidRPr="006B2E52">
        <w:tab/>
        <w:t>Вопросы, касающиеся конкретных положений Пакта (статьи 6−15)</w:t>
      </w:r>
    </w:p>
    <w:p w:rsidR="006B2E52" w:rsidRPr="006B2E52" w:rsidRDefault="005B4DE8" w:rsidP="005B4DE8">
      <w:pPr>
        <w:pStyle w:val="H1GR"/>
      </w:pPr>
      <w:r>
        <w:tab/>
      </w:r>
      <w:r>
        <w:tab/>
      </w:r>
      <w:r w:rsidR="006B2E52" w:rsidRPr="006B2E52">
        <w:t>Статья 6</w:t>
      </w:r>
      <w:r w:rsidR="009540FB">
        <w:t xml:space="preserve"> − </w:t>
      </w:r>
      <w:r w:rsidR="006B2E52" w:rsidRPr="006B2E52">
        <w:t>Право на труд</w:t>
      </w:r>
    </w:p>
    <w:p w:rsidR="006B2E52" w:rsidRPr="006B2E52" w:rsidRDefault="006B2E52" w:rsidP="006B2E52">
      <w:pPr>
        <w:pStyle w:val="SingleTxtGR"/>
      </w:pPr>
      <w:r w:rsidRPr="006B2E52">
        <w:t>11.</w:t>
      </w:r>
      <w:r w:rsidRPr="006B2E52">
        <w:tab/>
        <w:t>Просьба представить статистические данные о безработице и неполной занятости в разбивке по полу, городским/сельским районам, формал</w:t>
      </w:r>
      <w:r w:rsidRPr="006B2E52">
        <w:t>ь</w:t>
      </w:r>
      <w:r w:rsidRPr="006B2E52">
        <w:t>ной/неформальной экономик</w:t>
      </w:r>
      <w:r w:rsidR="00EE4540">
        <w:t>е</w:t>
      </w:r>
      <w:r w:rsidRPr="006B2E52">
        <w:t xml:space="preserve"> и возрастным группам.</w:t>
      </w:r>
    </w:p>
    <w:p w:rsidR="00A10348" w:rsidRDefault="006B2E52" w:rsidP="006B2E52">
      <w:pPr>
        <w:pStyle w:val="SingleTxtGR"/>
        <w:rPr>
          <w:lang w:val="en-US"/>
        </w:rPr>
      </w:pPr>
      <w:r w:rsidRPr="006B2E52">
        <w:t>12.</w:t>
      </w:r>
      <w:r w:rsidRPr="006B2E52">
        <w:tab/>
        <w:t>Учитывая тот факт, что женщины составляют большинство работников в сельскохозяйственном секторе, тогда как доля работающих взрослых женщин составляет менее 40% на фоне 92% работающих мужчин, просьба представить информацию о мерах, принятых с целью поощрения и защиты права женщин на труд.</w:t>
      </w:r>
    </w:p>
    <w:p w:rsidR="00956007" w:rsidRPr="002C46E2" w:rsidRDefault="00956007" w:rsidP="005A3DD0">
      <w:pPr>
        <w:pStyle w:val="SingleTxtGR"/>
      </w:pPr>
      <w:r w:rsidRPr="002C46E2">
        <w:t>13.</w:t>
      </w:r>
      <w:r w:rsidRPr="002C46E2">
        <w:tab/>
        <w:t xml:space="preserve">Просьба представить информацию о Проекте по поощрению </w:t>
      </w:r>
      <w:proofErr w:type="spellStart"/>
      <w:r w:rsidRPr="002C46E2">
        <w:t>самозанят</w:t>
      </w:r>
      <w:r w:rsidRPr="002C46E2">
        <w:t>о</w:t>
      </w:r>
      <w:r w:rsidRPr="002C46E2">
        <w:t>сти</w:t>
      </w:r>
      <w:proofErr w:type="spellEnd"/>
      <w:r w:rsidRPr="002C46E2">
        <w:t xml:space="preserve"> для сельских жен</w:t>
      </w:r>
      <w:r>
        <w:t>щин (ППССЖ), включая сведения о</w:t>
      </w:r>
      <w:r w:rsidRPr="002C46E2">
        <w:t xml:space="preserve"> его осуществлении и данные, касающиеся бенефициаров.</w:t>
      </w:r>
    </w:p>
    <w:p w:rsidR="00956007" w:rsidRPr="002C46E2" w:rsidRDefault="00956007" w:rsidP="005A3DD0">
      <w:pPr>
        <w:pStyle w:val="H1GR"/>
      </w:pPr>
      <w:r>
        <w:tab/>
      </w:r>
      <w:r>
        <w:tab/>
      </w:r>
      <w:r w:rsidRPr="002C46E2">
        <w:t>Статья 7 − Право на справедливые и благоприятные условия труда</w:t>
      </w:r>
    </w:p>
    <w:p w:rsidR="00956007" w:rsidRPr="002C46E2" w:rsidRDefault="00956007" w:rsidP="005A3DD0">
      <w:pPr>
        <w:pStyle w:val="SingleTxtGR"/>
      </w:pPr>
      <w:r w:rsidRPr="002C46E2">
        <w:t>14.</w:t>
      </w:r>
      <w:r w:rsidRPr="002C46E2">
        <w:tab/>
        <w:t>Просьба представить информацию о том, каким образом в государстве-участнике устанавливается минимальный размер заработной платы и какие с</w:t>
      </w:r>
      <w:r w:rsidRPr="002C46E2">
        <w:t>у</w:t>
      </w:r>
      <w:r w:rsidRPr="002C46E2">
        <w:t>ществуют механизмы для обеспечения того, чтобы ее уровень позволял труд</w:t>
      </w:r>
      <w:r w:rsidRPr="002C46E2">
        <w:t>я</w:t>
      </w:r>
      <w:r w:rsidRPr="002C46E2">
        <w:t>щимся и их семьям вести достойное существование.</w:t>
      </w:r>
    </w:p>
    <w:p w:rsidR="00956007" w:rsidRPr="002C46E2" w:rsidRDefault="00956007" w:rsidP="005A3DD0">
      <w:pPr>
        <w:pStyle w:val="SingleTxtGR"/>
      </w:pPr>
      <w:r w:rsidRPr="002C46E2">
        <w:t>15.</w:t>
      </w:r>
      <w:r w:rsidRPr="002C46E2">
        <w:tab/>
        <w:t>Просьба представить информацию о мерах, принятых с целью обеспеч</w:t>
      </w:r>
      <w:r w:rsidRPr="002C46E2">
        <w:t>е</w:t>
      </w:r>
      <w:r w:rsidRPr="002C46E2">
        <w:t>ния доступа к базовым услугам и социальной защите для лиц, занятых в н</w:t>
      </w:r>
      <w:r w:rsidRPr="002C46E2">
        <w:t>е</w:t>
      </w:r>
      <w:r w:rsidRPr="002C46E2">
        <w:t>формальных секторах, в особенности для женщин и молодежи.</w:t>
      </w:r>
    </w:p>
    <w:p w:rsidR="00956007" w:rsidRPr="002C46E2" w:rsidRDefault="00956007" w:rsidP="005A3DD0">
      <w:pPr>
        <w:pStyle w:val="SingleTxtGR"/>
      </w:pPr>
      <w:r w:rsidRPr="002C46E2">
        <w:t>16.</w:t>
      </w:r>
      <w:r w:rsidRPr="002C46E2">
        <w:tab/>
        <w:t>Просьба представить информацию о правовых рамках, обеспечивающих защиту трудящихся.</w:t>
      </w:r>
    </w:p>
    <w:p w:rsidR="00956007" w:rsidRPr="002C46E2" w:rsidRDefault="00956007" w:rsidP="005A3DD0">
      <w:pPr>
        <w:pStyle w:val="SingleTxtGR"/>
      </w:pPr>
      <w:r w:rsidRPr="002C46E2">
        <w:t>17.</w:t>
      </w:r>
      <w:r w:rsidRPr="002C46E2">
        <w:tab/>
        <w:t>Просьба представить информацию о законодательных и других мерах, принятых с целью осуществления принципа равной платы за труд равной це</w:t>
      </w:r>
      <w:r w:rsidRPr="002C46E2">
        <w:t>н</w:t>
      </w:r>
      <w:r w:rsidRPr="002C46E2">
        <w:t>ности применительно к мужчинам и женщинам.</w:t>
      </w:r>
    </w:p>
    <w:p w:rsidR="00956007" w:rsidRPr="002C46E2" w:rsidRDefault="00956007" w:rsidP="005A3DD0">
      <w:pPr>
        <w:pStyle w:val="H1GR"/>
      </w:pPr>
      <w:r>
        <w:tab/>
      </w:r>
      <w:r>
        <w:tab/>
      </w:r>
      <w:r w:rsidRPr="002C46E2">
        <w:t>Статья 8 − Право создавать профсоюзы и вступать в них</w:t>
      </w:r>
    </w:p>
    <w:p w:rsidR="00956007" w:rsidRPr="002C46E2" w:rsidRDefault="00956007" w:rsidP="005A3DD0">
      <w:pPr>
        <w:pStyle w:val="SingleTxtGR"/>
      </w:pPr>
      <w:r w:rsidRPr="002C46E2">
        <w:t>18.</w:t>
      </w:r>
      <w:r w:rsidRPr="002C46E2">
        <w:tab/>
        <w:t>Просьба представить информацию о мерах, принятых с целью гарантир</w:t>
      </w:r>
      <w:r w:rsidRPr="002C46E2">
        <w:t>о</w:t>
      </w:r>
      <w:r w:rsidRPr="002C46E2">
        <w:t>вания права создавать профсоюзы и вступать в них. Просьба также прокомме</w:t>
      </w:r>
      <w:r w:rsidRPr="002C46E2">
        <w:t>н</w:t>
      </w:r>
      <w:r w:rsidRPr="002C46E2">
        <w:t>тировать сообщения о том, что государство-участник не признает различные профсоюзы, включая Профсоюз трудящихся Экваториальной Гвинеи, Профс</w:t>
      </w:r>
      <w:r w:rsidRPr="002C46E2">
        <w:t>о</w:t>
      </w:r>
      <w:r w:rsidRPr="002C46E2">
        <w:t>юз работников независимых служб, Профсоюзн</w:t>
      </w:r>
      <w:r>
        <w:t>ую ассоциацию преподавателей и Организацию</w:t>
      </w:r>
      <w:r w:rsidRPr="002C46E2">
        <w:t xml:space="preserve"> сельских трудящихся.</w:t>
      </w:r>
    </w:p>
    <w:p w:rsidR="00956007" w:rsidRPr="002C46E2" w:rsidRDefault="00956007" w:rsidP="005A3DD0">
      <w:pPr>
        <w:pStyle w:val="SingleTxtGR"/>
      </w:pPr>
      <w:r w:rsidRPr="002C46E2">
        <w:t>19.</w:t>
      </w:r>
      <w:r w:rsidRPr="002C46E2">
        <w:tab/>
        <w:t>Просьба представить информацию о правовых рамках и политике, к</w:t>
      </w:r>
      <w:r w:rsidRPr="002C46E2">
        <w:t>а</w:t>
      </w:r>
      <w:r w:rsidRPr="002C46E2">
        <w:t>сающихся права на ведение коллективных переговоров.</w:t>
      </w:r>
    </w:p>
    <w:p w:rsidR="00956007" w:rsidRPr="002C46E2" w:rsidRDefault="00956007" w:rsidP="005A3DD0">
      <w:pPr>
        <w:pStyle w:val="H1GR"/>
      </w:pPr>
      <w:r>
        <w:tab/>
      </w:r>
      <w:r>
        <w:tab/>
      </w:r>
      <w:r w:rsidRPr="002C46E2">
        <w:t>Статья 9 − Право на социальное обеспечение</w:t>
      </w:r>
    </w:p>
    <w:p w:rsidR="00956007" w:rsidRPr="002C46E2" w:rsidRDefault="00956007" w:rsidP="005A3DD0">
      <w:pPr>
        <w:pStyle w:val="SingleTxtGR"/>
      </w:pPr>
      <w:r w:rsidRPr="002C46E2">
        <w:t>20.</w:t>
      </w:r>
      <w:r w:rsidRPr="002C46E2">
        <w:tab/>
        <w:t>Просьба представить информацию о прогрессе, достигнутом в деле м</w:t>
      </w:r>
      <w:r w:rsidRPr="002C46E2">
        <w:t>о</w:t>
      </w:r>
      <w:r w:rsidRPr="002C46E2">
        <w:t>дернизации системы социального обеспечения в государстве-участнике. Прос</w:t>
      </w:r>
      <w:r w:rsidRPr="002C46E2">
        <w:t>ь</w:t>
      </w:r>
      <w:r w:rsidRPr="002C46E2">
        <w:t>ба сообщить также о том, позволяют ли запланированные реформы государс</w:t>
      </w:r>
      <w:r w:rsidRPr="002C46E2">
        <w:t>т</w:t>
      </w:r>
      <w:r w:rsidRPr="002C46E2">
        <w:t>ву-участнику выполнять свои обязательства по Пакту с учетом замечания общ</w:t>
      </w:r>
      <w:r w:rsidRPr="002C46E2">
        <w:t>е</w:t>
      </w:r>
      <w:r w:rsidRPr="002C46E2">
        <w:t>го порядка № 19 (2008 год) Комитета о праве на социальное обеспечение, в ч</w:t>
      </w:r>
      <w:r w:rsidRPr="002C46E2">
        <w:t>а</w:t>
      </w:r>
      <w:r w:rsidRPr="002C46E2">
        <w:t>стности в том, что касается всеобщего охвата и минимального размера пособий.</w:t>
      </w:r>
    </w:p>
    <w:p w:rsidR="00956007" w:rsidRPr="002C46E2" w:rsidRDefault="00956007" w:rsidP="005A3DD0">
      <w:pPr>
        <w:pStyle w:val="H1GR"/>
      </w:pPr>
      <w:r>
        <w:tab/>
      </w:r>
      <w:r>
        <w:tab/>
      </w:r>
      <w:r w:rsidRPr="002C46E2">
        <w:t>Статья 10 − Охрана семьи, матери и ребенка</w:t>
      </w:r>
    </w:p>
    <w:p w:rsidR="00956007" w:rsidRPr="002C46E2" w:rsidRDefault="00956007" w:rsidP="005A3DD0">
      <w:pPr>
        <w:pStyle w:val="SingleTxtGR"/>
      </w:pPr>
      <w:r w:rsidRPr="002C46E2">
        <w:t>21.</w:t>
      </w:r>
      <w:r w:rsidRPr="002C46E2">
        <w:tab/>
        <w:t>Просьба представить оценку степени распространенности детского труда в государстве-участнике. Просьба представить также информацию о целевых мерах, направленных на устранение б</w:t>
      </w:r>
      <w:r w:rsidRPr="002C46E2">
        <w:t>а</w:t>
      </w:r>
      <w:r w:rsidRPr="002C46E2">
        <w:t>зовых причин этого явления, а также данные в разбивке по годам, полу и регионам.</w:t>
      </w:r>
    </w:p>
    <w:p w:rsidR="00956007" w:rsidRPr="002C46E2" w:rsidRDefault="00956007" w:rsidP="005A3DD0">
      <w:pPr>
        <w:pStyle w:val="SingleTxtGR"/>
      </w:pPr>
      <w:r w:rsidRPr="002C46E2">
        <w:t>22.</w:t>
      </w:r>
      <w:r w:rsidRPr="002C46E2">
        <w:tab/>
        <w:t>Просьба представить информацию об осуществлении указа правительс</w:t>
      </w:r>
      <w:r w:rsidRPr="002C46E2">
        <w:t>т</w:t>
      </w:r>
      <w:r w:rsidRPr="002C46E2">
        <w:t>ва, запрещающего предусмотренную нормами обычного права практику во</w:t>
      </w:r>
      <w:r w:rsidRPr="002C46E2">
        <w:t>з</w:t>
      </w:r>
      <w:r w:rsidRPr="002C46E2">
        <w:t>вращения приданого после расторжения брака. Просьба представить также о</w:t>
      </w:r>
      <w:r w:rsidRPr="002C46E2">
        <w:t>б</w:t>
      </w:r>
      <w:r w:rsidRPr="002C46E2">
        <w:t>новленную информацию о проекте семейного кодекса, в частности относител</w:t>
      </w:r>
      <w:r w:rsidRPr="002C46E2">
        <w:t>ь</w:t>
      </w:r>
      <w:r w:rsidRPr="002C46E2">
        <w:t>но браков, заключаемых в соответствии с нормами обычного права.</w:t>
      </w:r>
    </w:p>
    <w:p w:rsidR="00956007" w:rsidRPr="002C46E2" w:rsidRDefault="00956007" w:rsidP="005A3DD0">
      <w:pPr>
        <w:pStyle w:val="SingleTxtGR"/>
      </w:pPr>
      <w:r w:rsidRPr="002C46E2">
        <w:t>23.</w:t>
      </w:r>
      <w:r w:rsidRPr="002C46E2">
        <w:tab/>
        <w:t>Просьба представить информацию о законодательных или других мерах, принятых с целью борьбы с насилием в семье в отношении женщин и детей, включая изнасилования в браке и телесные наказания детей, а также о дости</w:t>
      </w:r>
      <w:r w:rsidRPr="002C46E2">
        <w:t>г</w:t>
      </w:r>
      <w:r w:rsidRPr="002C46E2">
        <w:t>нутых результатах.</w:t>
      </w:r>
    </w:p>
    <w:p w:rsidR="00956007" w:rsidRPr="002C46E2" w:rsidRDefault="00956007" w:rsidP="005A3DD0">
      <w:pPr>
        <w:pStyle w:val="SingleTxtGR"/>
      </w:pPr>
      <w:r w:rsidRPr="002C46E2">
        <w:t>24.</w:t>
      </w:r>
      <w:r w:rsidRPr="002C46E2">
        <w:tab/>
        <w:t>Просьба представить информацию о создании судов по делам семьи, сфере их компетенции и курсах подготовки для "судей по делам семьи" согла</w:t>
      </w:r>
      <w:r w:rsidRPr="002C46E2">
        <w:t>с</w:t>
      </w:r>
      <w:r w:rsidRPr="002C46E2">
        <w:t>но Закону о судьях № 5 2009 года.</w:t>
      </w:r>
    </w:p>
    <w:p w:rsidR="00956007" w:rsidRPr="002C46E2" w:rsidRDefault="00956007" w:rsidP="005A3DD0">
      <w:pPr>
        <w:pStyle w:val="H1GR"/>
      </w:pPr>
      <w:r>
        <w:tab/>
      </w:r>
      <w:r>
        <w:tab/>
      </w:r>
      <w:r w:rsidRPr="002C46E2">
        <w:t>Статья 11 − Право на достаточный жизненный уровень</w:t>
      </w:r>
    </w:p>
    <w:p w:rsidR="00956007" w:rsidRPr="002C46E2" w:rsidRDefault="00956007" w:rsidP="005A3DD0">
      <w:pPr>
        <w:pStyle w:val="SingleTxtGR"/>
      </w:pPr>
      <w:r w:rsidRPr="002C46E2">
        <w:t>25.</w:t>
      </w:r>
      <w:r w:rsidRPr="002C46E2">
        <w:tab/>
        <w:t>Просьба представить информацию о законодательных или других мерах, принятых с целью бор</w:t>
      </w:r>
      <w:r w:rsidRPr="002C46E2">
        <w:t>ь</w:t>
      </w:r>
      <w:r w:rsidRPr="002C46E2">
        <w:t>бы с широко распространенной нищетой в государстве-участнике, включая ликвидацию базовых причин нищеты. Просьба сообщить о мерах, принятых с целью ликвидации нищеты среди уязвимых и марг</w:t>
      </w:r>
      <w:r w:rsidRPr="002C46E2">
        <w:t>и</w:t>
      </w:r>
      <w:r w:rsidRPr="002C46E2">
        <w:t>нальных групп населения, включая домохозяйства, возглавляемые женщинами, пожилых лиц, инвалидов и работников неформальных секторов экономики.</w:t>
      </w:r>
    </w:p>
    <w:p w:rsidR="00956007" w:rsidRPr="002C46E2" w:rsidRDefault="00956007" w:rsidP="005A3DD0">
      <w:pPr>
        <w:pStyle w:val="SingleTxtGR"/>
      </w:pPr>
      <w:r w:rsidRPr="002C46E2">
        <w:t>26.</w:t>
      </w:r>
      <w:r w:rsidRPr="002C46E2">
        <w:tab/>
        <w:t>Просьба представить информацию о положении в области жилья в гос</w:t>
      </w:r>
      <w:r w:rsidRPr="002C46E2">
        <w:t>у</w:t>
      </w:r>
      <w:r w:rsidRPr="002C46E2">
        <w:t>дарстве-участнике, в том числе о соответствующих правовых рамках. Просьба прокомментировать сообщение о том, что около 300 семей стали бездомными вследствие выселений, проведенных по причине осуществления проектов в о</w:t>
      </w:r>
      <w:r w:rsidRPr="002C46E2">
        <w:t>б</w:t>
      </w:r>
      <w:r w:rsidRPr="002C46E2">
        <w:t>ласти развития.</w:t>
      </w:r>
    </w:p>
    <w:p w:rsidR="00956007" w:rsidRPr="002C46E2" w:rsidRDefault="00956007" w:rsidP="005A3DD0">
      <w:pPr>
        <w:pStyle w:val="SingleTxtGR"/>
      </w:pPr>
      <w:r w:rsidRPr="002C46E2">
        <w:t>27.</w:t>
      </w:r>
      <w:r w:rsidRPr="002C46E2">
        <w:tab/>
        <w:t>Просьба представить информацию о конкретных мерах, принятых с ц</w:t>
      </w:r>
      <w:r w:rsidRPr="002C46E2">
        <w:t>е</w:t>
      </w:r>
      <w:r w:rsidRPr="002C46E2">
        <w:t>лью улучшения положения в области жилья в городских районах, для сокращ</w:t>
      </w:r>
      <w:r w:rsidRPr="002C46E2">
        <w:t>е</w:t>
      </w:r>
      <w:r w:rsidRPr="002C46E2">
        <w:t>ния числа лиц, живущих в трущобах. Просьба пре</w:t>
      </w:r>
      <w:r w:rsidRPr="002C46E2">
        <w:t>д</w:t>
      </w:r>
      <w:r w:rsidRPr="002C46E2">
        <w:t>ставить также обновленную информацию о проектах в области социального жилья, включая информ</w:t>
      </w:r>
      <w:r w:rsidRPr="002C46E2">
        <w:t>а</w:t>
      </w:r>
      <w:r w:rsidRPr="002C46E2">
        <w:t>цию о том, в какой степени уязвимые и маргинальные группы населения, включая д</w:t>
      </w:r>
      <w:r w:rsidRPr="002C46E2">
        <w:t>о</w:t>
      </w:r>
      <w:r w:rsidRPr="002C46E2">
        <w:t>машние хозяйства, возглавляемые женщинами, пожилых лиц и инвалидов, во</w:t>
      </w:r>
      <w:r w:rsidRPr="002C46E2">
        <w:t>с</w:t>
      </w:r>
      <w:r w:rsidRPr="002C46E2">
        <w:t>пользовались результатами осуществления этих проектов.</w:t>
      </w:r>
    </w:p>
    <w:p w:rsidR="00956007" w:rsidRPr="002C46E2" w:rsidRDefault="00956007" w:rsidP="005A3DD0">
      <w:pPr>
        <w:pStyle w:val="SingleTxtGR"/>
      </w:pPr>
      <w:r w:rsidRPr="002C46E2">
        <w:t>28.</w:t>
      </w:r>
      <w:r w:rsidRPr="002C46E2">
        <w:tab/>
        <w:t>Просьба представить информацию о мерах, принятых с целью обеспеч</w:t>
      </w:r>
      <w:r w:rsidRPr="002C46E2">
        <w:t>е</w:t>
      </w:r>
      <w:r w:rsidRPr="002C46E2">
        <w:t>ния доступа к безопасной питьевой воде в городских и сельских районах с уч</w:t>
      </w:r>
      <w:r w:rsidRPr="002C46E2">
        <w:t>е</w:t>
      </w:r>
      <w:r w:rsidRPr="002C46E2">
        <w:t>том замечания общего порядка № 15 (2002 год) К</w:t>
      </w:r>
      <w:r w:rsidRPr="002C46E2">
        <w:t>о</w:t>
      </w:r>
      <w:r w:rsidRPr="002C46E2">
        <w:t>митета о праве на воду. Просьба представить также информацию о том, в какой степени такой доступ гарантируется уязвимым и маргинальным домашним хозяйствам, включая д</w:t>
      </w:r>
      <w:r w:rsidRPr="002C46E2">
        <w:t>о</w:t>
      </w:r>
      <w:r w:rsidRPr="002C46E2">
        <w:t>машние хозяйства, возглавляемые женщинами, и домашние хозяйства с инвал</w:t>
      </w:r>
      <w:r w:rsidRPr="002C46E2">
        <w:t>и</w:t>
      </w:r>
      <w:r w:rsidRPr="002C46E2">
        <w:t>дами.</w:t>
      </w:r>
    </w:p>
    <w:p w:rsidR="00956007" w:rsidRPr="002C46E2" w:rsidRDefault="00956007" w:rsidP="005A3DD0">
      <w:pPr>
        <w:pStyle w:val="SingleTxtGR"/>
      </w:pPr>
      <w:r w:rsidRPr="002C46E2">
        <w:t>29.</w:t>
      </w:r>
      <w:r w:rsidRPr="002C46E2">
        <w:tab/>
        <w:t>Просьба представить информацию о мерах, принятых в государстве-участнике с целью устранения неравенства в доходах, включая информацию о фискальной и налоговой политике.</w:t>
      </w:r>
    </w:p>
    <w:p w:rsidR="00956007" w:rsidRPr="002C46E2" w:rsidRDefault="00956007" w:rsidP="005A3DD0">
      <w:pPr>
        <w:pStyle w:val="H1GR"/>
      </w:pPr>
      <w:r>
        <w:tab/>
      </w:r>
      <w:r>
        <w:tab/>
      </w:r>
      <w:r w:rsidRPr="002C46E2">
        <w:t>Статья 12 − Право на здоровье</w:t>
      </w:r>
    </w:p>
    <w:p w:rsidR="00956007" w:rsidRPr="002C46E2" w:rsidRDefault="00956007" w:rsidP="005A3DD0">
      <w:pPr>
        <w:pStyle w:val="SingleTxtGR"/>
      </w:pPr>
      <w:r w:rsidRPr="002C46E2">
        <w:t>30.</w:t>
      </w:r>
      <w:r w:rsidRPr="002C46E2">
        <w:tab/>
        <w:t>Просьба представить информацию о положениях программы по сокращ</w:t>
      </w:r>
      <w:r w:rsidRPr="002C46E2">
        <w:t>е</w:t>
      </w:r>
      <w:r w:rsidRPr="002C46E2">
        <w:t xml:space="preserve">нию уровня материнской и </w:t>
      </w:r>
      <w:proofErr w:type="spellStart"/>
      <w:r w:rsidRPr="002C46E2">
        <w:t>неонатальной</w:t>
      </w:r>
      <w:proofErr w:type="spellEnd"/>
      <w:r w:rsidRPr="002C46E2">
        <w:t xml:space="preserve"> смертности.</w:t>
      </w:r>
    </w:p>
    <w:p w:rsidR="00956007" w:rsidRPr="002C46E2" w:rsidRDefault="00956007" w:rsidP="005A3DD0">
      <w:pPr>
        <w:pStyle w:val="SingleTxtGR"/>
      </w:pPr>
      <w:r w:rsidRPr="002C46E2">
        <w:t>31.</w:t>
      </w:r>
      <w:r w:rsidRPr="002C46E2">
        <w:tab/>
        <w:t>Просьба представить информацию о законопроекте, касающемся репр</w:t>
      </w:r>
      <w:r w:rsidRPr="002C46E2">
        <w:t>о</w:t>
      </w:r>
      <w:r w:rsidRPr="002C46E2">
        <w:t>дуктивного здоровья. Просьба представить также информацию о наличии и доступности услуг в области сексуального и репродуктивного здоровья, в том числе для подростков и в сельских районах. Просьба представить также и</w:t>
      </w:r>
      <w:r w:rsidRPr="002C46E2">
        <w:t>н</w:t>
      </w:r>
      <w:r w:rsidRPr="002C46E2">
        <w:t>формацию о программах обучения по вопросам сексуального и репродуктивн</w:t>
      </w:r>
      <w:r w:rsidRPr="002C46E2">
        <w:t>о</w:t>
      </w:r>
      <w:r w:rsidRPr="002C46E2">
        <w:t>го здоровья на разли</w:t>
      </w:r>
      <w:r w:rsidRPr="002C46E2">
        <w:t>ч</w:t>
      </w:r>
      <w:r w:rsidRPr="002C46E2">
        <w:t>ных уровнях образования.</w:t>
      </w:r>
    </w:p>
    <w:p w:rsidR="00956007" w:rsidRPr="002C46E2" w:rsidRDefault="00956007" w:rsidP="005A3DD0">
      <w:pPr>
        <w:pStyle w:val="SingleTxtGR"/>
      </w:pPr>
      <w:r w:rsidRPr="002C46E2">
        <w:t>32.</w:t>
      </w:r>
      <w:r w:rsidRPr="002C46E2">
        <w:tab/>
        <w:t>Просьба представить информацию о показателях в области здоровья н</w:t>
      </w:r>
      <w:r w:rsidRPr="002C46E2">
        <w:t>а</w:t>
      </w:r>
      <w:r w:rsidRPr="002C46E2">
        <w:t>селения в сельских ра</w:t>
      </w:r>
      <w:r w:rsidRPr="002C46E2">
        <w:t>й</w:t>
      </w:r>
      <w:r w:rsidRPr="002C46E2">
        <w:t>онах в государстве-участнике и указать, в какой степени соответствующие группы населения, включая уязвимых и маргинальных лиц, пользуются созданными в сельских районах медицинскими учреждениями и структурами.</w:t>
      </w:r>
    </w:p>
    <w:p w:rsidR="00956007" w:rsidRPr="002C46E2" w:rsidRDefault="00956007" w:rsidP="005A3DD0">
      <w:pPr>
        <w:pStyle w:val="H1GR"/>
      </w:pPr>
      <w:r>
        <w:tab/>
      </w:r>
      <w:r>
        <w:tab/>
        <w:t>Статьи</w:t>
      </w:r>
      <w:r w:rsidRPr="002C46E2">
        <w:t xml:space="preserve"> 13 и 14 − Право на образование</w:t>
      </w:r>
    </w:p>
    <w:p w:rsidR="00956007" w:rsidRPr="002C46E2" w:rsidRDefault="00956007" w:rsidP="005A3DD0">
      <w:pPr>
        <w:pStyle w:val="SingleTxtGR"/>
      </w:pPr>
      <w:r w:rsidRPr="002C46E2">
        <w:t>33.</w:t>
      </w:r>
      <w:r w:rsidRPr="002C46E2">
        <w:tab/>
        <w:t>Просьба представить информацию о положении в области образования в государстве-участнике, включая информацию о мерах, принятых с целью ув</w:t>
      </w:r>
      <w:r w:rsidRPr="002C46E2">
        <w:t>е</w:t>
      </w:r>
      <w:r w:rsidRPr="002C46E2">
        <w:t>личения количества детей, зачисленных в начальные и средние школы и вы</w:t>
      </w:r>
      <w:r w:rsidRPr="002C46E2">
        <w:t>с</w:t>
      </w:r>
      <w:r w:rsidRPr="002C46E2">
        <w:t>шие учебные заведения.</w:t>
      </w:r>
    </w:p>
    <w:p w:rsidR="00956007" w:rsidRPr="002C46E2" w:rsidRDefault="00956007" w:rsidP="005A3DD0">
      <w:pPr>
        <w:pStyle w:val="SingleTxtGR"/>
      </w:pPr>
      <w:r w:rsidRPr="002C46E2">
        <w:t>34.</w:t>
      </w:r>
      <w:r w:rsidRPr="002C46E2">
        <w:tab/>
        <w:t>Просьба представить информацию о мерах, принятых государством-участником с целью ликвидации препятствий на пути получения девочками официального образования. Просьба представить также обновленную инфо</w:t>
      </w:r>
      <w:r w:rsidRPr="002C46E2">
        <w:t>р</w:t>
      </w:r>
      <w:r w:rsidRPr="002C46E2">
        <w:t>мацию о мерах, принятых в целях снижения уровня неграмотности среди же</w:t>
      </w:r>
      <w:r w:rsidRPr="002C46E2">
        <w:t>н</w:t>
      </w:r>
      <w:r w:rsidRPr="002C46E2">
        <w:t>щин и предоставления им возможности получения непрерывного образования.</w:t>
      </w:r>
    </w:p>
    <w:p w:rsidR="00956007" w:rsidRPr="002C46E2" w:rsidRDefault="00956007" w:rsidP="005A3DD0">
      <w:pPr>
        <w:pStyle w:val="SingleTxtGR"/>
      </w:pPr>
      <w:r w:rsidRPr="002C46E2">
        <w:t>35.</w:t>
      </w:r>
      <w:r w:rsidRPr="002C46E2">
        <w:tab/>
        <w:t>Просьба представить информацию о доле детей-инвалидов, посещающих обычные школы.</w:t>
      </w:r>
    </w:p>
    <w:p w:rsidR="00956007" w:rsidRPr="002C46E2" w:rsidRDefault="00956007" w:rsidP="005A3DD0">
      <w:pPr>
        <w:pStyle w:val="H1GR"/>
      </w:pPr>
      <w:r>
        <w:tab/>
      </w:r>
      <w:r>
        <w:tab/>
      </w:r>
      <w:r w:rsidRPr="002C46E2">
        <w:t>Статья 15 − Культурные права</w:t>
      </w:r>
    </w:p>
    <w:p w:rsidR="00956007" w:rsidRPr="002C46E2" w:rsidRDefault="00956007" w:rsidP="005A3DD0">
      <w:pPr>
        <w:pStyle w:val="SingleTxtGR"/>
      </w:pPr>
      <w:r w:rsidRPr="002C46E2">
        <w:t>36.</w:t>
      </w:r>
      <w:r w:rsidRPr="002C46E2">
        <w:tab/>
        <w:t>Просьба представить информацию о мерах, принятых с целью предо</w:t>
      </w:r>
      <w:r w:rsidRPr="002C46E2">
        <w:t>с</w:t>
      </w:r>
      <w:r w:rsidRPr="002C46E2">
        <w:t>тавления возможности проживающим в государстве-участнике лицам, в частн</w:t>
      </w:r>
      <w:r w:rsidRPr="002C46E2">
        <w:t>о</w:t>
      </w:r>
      <w:r w:rsidRPr="002C46E2">
        <w:t>сти наиболее уязвимым и маргинальным лицам, иметь доступ к культурной жизни и пользоваться правом на участие в культурной жизни.</w:t>
      </w:r>
    </w:p>
    <w:p w:rsidR="00956007" w:rsidRDefault="00956007" w:rsidP="005A3DD0">
      <w:pPr>
        <w:pStyle w:val="SingleTxtGR"/>
      </w:pPr>
      <w:r w:rsidRPr="002C46E2">
        <w:t>37.</w:t>
      </w:r>
      <w:r w:rsidRPr="002C46E2">
        <w:tab/>
        <w:t>Просьба представить информацию о мерах, принятых государством с ц</w:t>
      </w:r>
      <w:r w:rsidRPr="002C46E2">
        <w:t>е</w:t>
      </w:r>
      <w:r w:rsidRPr="002C46E2">
        <w:t>лью обеспечения защиты культурного наследия различных этнических групп в государстве-участнике. Просьба представить также информацию о том, каким образом культурное наследие отражается в учебных программах школ и в кул</w:t>
      </w:r>
      <w:r w:rsidRPr="002C46E2">
        <w:t>ь</w:t>
      </w:r>
      <w:r w:rsidRPr="002C46E2">
        <w:t>турных событиях и мероприятиях в государстве-участнике.</w:t>
      </w:r>
    </w:p>
    <w:p w:rsidR="00956007" w:rsidRPr="00C36B55" w:rsidRDefault="00956007" w:rsidP="005A3DD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56007" w:rsidRPr="00956007" w:rsidRDefault="00956007" w:rsidP="006B2E52">
      <w:pPr>
        <w:pStyle w:val="SingleTxtGR"/>
        <w:rPr>
          <w:lang w:val="en-US"/>
        </w:rPr>
      </w:pPr>
    </w:p>
    <w:sectPr w:rsidR="00956007" w:rsidRPr="00956007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19C" w:rsidRDefault="0019119C">
      <w:r>
        <w:rPr>
          <w:lang w:val="en-US"/>
        </w:rPr>
        <w:tab/>
      </w:r>
      <w:r>
        <w:separator/>
      </w:r>
    </w:p>
  </w:endnote>
  <w:endnote w:type="continuationSeparator" w:id="0">
    <w:p w:rsidR="0019119C" w:rsidRDefault="00191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19C" w:rsidRPr="009540FB" w:rsidRDefault="0019119C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43194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19C" w:rsidRPr="009A6F4A" w:rsidRDefault="0019119C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43194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19C" w:rsidRPr="009A6F4A" w:rsidRDefault="0019119C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43194</w:t>
    </w:r>
    <w:r>
      <w:rPr>
        <w:sz w:val="20"/>
        <w:lang w:val="en-US"/>
      </w:rPr>
      <w:t xml:space="preserve">  (R)  190612   200612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19C" w:rsidRPr="00F71F63" w:rsidRDefault="0019119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9119C" w:rsidRPr="00F71F63" w:rsidRDefault="0019119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9119C" w:rsidRPr="00635E86" w:rsidRDefault="0019119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19C" w:rsidRPr="009540FB" w:rsidRDefault="0019119C">
    <w:pPr>
      <w:pStyle w:val="Header"/>
      <w:rPr>
        <w:lang w:val="ru-RU"/>
      </w:rPr>
    </w:pPr>
    <w:r>
      <w:rPr>
        <w:lang w:val="en-US"/>
      </w:rPr>
      <w:t>E/C.12/GNQ/Q/1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19C" w:rsidRPr="009A6F4A" w:rsidRDefault="0019119C">
    <w:pPr>
      <w:pStyle w:val="Header"/>
      <w:rPr>
        <w:lang w:val="en-US"/>
      </w:rPr>
    </w:pPr>
    <w:r>
      <w:rPr>
        <w:lang w:val="en-US"/>
      </w:rPr>
      <w:tab/>
      <w:t>E/C.12/GNQ/Q/1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E5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60BD8"/>
    <w:rsid w:val="00180752"/>
    <w:rsid w:val="00181AF8"/>
    <w:rsid w:val="00185076"/>
    <w:rsid w:val="0018543C"/>
    <w:rsid w:val="00190231"/>
    <w:rsid w:val="0019119C"/>
    <w:rsid w:val="00192056"/>
    <w:rsid w:val="00192ABD"/>
    <w:rsid w:val="001A40AE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65C19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3DD0"/>
    <w:rsid w:val="005A6D5A"/>
    <w:rsid w:val="005B1B28"/>
    <w:rsid w:val="005B4DE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3C7"/>
    <w:rsid w:val="00677773"/>
    <w:rsid w:val="006805FC"/>
    <w:rsid w:val="006926C7"/>
    <w:rsid w:val="00694C37"/>
    <w:rsid w:val="006A1BEB"/>
    <w:rsid w:val="006A401C"/>
    <w:rsid w:val="006A7C6E"/>
    <w:rsid w:val="006B23D9"/>
    <w:rsid w:val="006B2E52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73E6"/>
    <w:rsid w:val="00915B0A"/>
    <w:rsid w:val="00926904"/>
    <w:rsid w:val="009372F0"/>
    <w:rsid w:val="00937FBD"/>
    <w:rsid w:val="009540FB"/>
    <w:rsid w:val="00955022"/>
    <w:rsid w:val="00956007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32904"/>
    <w:rsid w:val="00A4025D"/>
    <w:rsid w:val="00A800D1"/>
    <w:rsid w:val="00A80D87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40AA0"/>
    <w:rsid w:val="00B81305"/>
    <w:rsid w:val="00BB17DC"/>
    <w:rsid w:val="00BB1AF9"/>
    <w:rsid w:val="00BB4C4A"/>
    <w:rsid w:val="00BD3CAE"/>
    <w:rsid w:val="00BD5F3C"/>
    <w:rsid w:val="00C071F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188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4F6E"/>
    <w:rsid w:val="00E96BE7"/>
    <w:rsid w:val="00EA2CD0"/>
    <w:rsid w:val="00EB3533"/>
    <w:rsid w:val="00EC0044"/>
    <w:rsid w:val="00EC6B9F"/>
    <w:rsid w:val="00EE4540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6</Pages>
  <Words>1802</Words>
  <Characters>10277</Characters>
  <Application>Microsoft Office Word</Application>
  <DocSecurity>4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Petelina</dc:creator>
  <cp:keywords/>
  <dc:description/>
  <cp:lastModifiedBy>Ирина Сафонова</cp:lastModifiedBy>
  <cp:revision>2</cp:revision>
  <cp:lastPrinted>1601-01-01T00:00:00Z</cp:lastPrinted>
  <dcterms:created xsi:type="dcterms:W3CDTF">2012-06-20T11:38:00Z</dcterms:created>
  <dcterms:modified xsi:type="dcterms:W3CDTF">2012-06-20T11:38:00Z</dcterms:modified>
</cp:coreProperties>
</file>