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Pr="002642E1" w:rsidRDefault="00FE25E4">
      <w:pPr>
        <w:framePr w:w="4025" w:h="2075" w:hSpace="180" w:wrap="around" w:vAnchor="text" w:hAnchor="page" w:x="851" w:y="-2399" w:anchorLock="1"/>
        <w:bidi w:val="0"/>
        <w:spacing w:before="0" w:after="0"/>
        <w:jc w:val="left"/>
        <w:rPr>
          <w:rFonts w:cs="Times New Roman"/>
          <w:spacing w:val="0"/>
          <w:szCs w:val="22"/>
          <w:lang w:eastAsia="en-US"/>
        </w:rPr>
      </w:pPr>
      <w:r w:rsidRPr="002642E1">
        <w:rPr>
          <w:rFonts w:cs="Times New Roman"/>
          <w:spacing w:val="0"/>
          <w:szCs w:val="22"/>
          <w:lang w:eastAsia="en-US"/>
        </w:rPr>
        <w:t>Distr.</w:t>
      </w:r>
    </w:p>
    <w:p w:rsidR="00FE25E4" w:rsidRPr="002642E1" w:rsidRDefault="00FE25E4">
      <w:pPr>
        <w:framePr w:w="4025" w:h="2075" w:hSpace="180" w:wrap="around" w:vAnchor="text" w:hAnchor="page" w:x="851" w:y="-2399" w:anchorLock="1"/>
        <w:bidi w:val="0"/>
        <w:spacing w:before="0"/>
        <w:jc w:val="left"/>
        <w:rPr>
          <w:rFonts w:cs="Times New Roman"/>
          <w:spacing w:val="0"/>
          <w:szCs w:val="22"/>
          <w:lang w:eastAsia="en-US"/>
        </w:rPr>
      </w:pPr>
      <w:r w:rsidRPr="002642E1">
        <w:rPr>
          <w:rFonts w:cs="Times New Roman"/>
          <w:spacing w:val="0"/>
          <w:szCs w:val="22"/>
          <w:lang w:eastAsia="en-US"/>
        </w:rPr>
        <w:t>GENERAL</w:t>
      </w:r>
    </w:p>
    <w:p w:rsidR="00FE25E4" w:rsidRPr="002642E1" w:rsidRDefault="00FE25E4">
      <w:pPr>
        <w:framePr w:w="4025" w:h="2075" w:hSpace="180" w:wrap="around" w:vAnchor="text" w:hAnchor="page" w:x="851" w:y="-2399" w:anchorLock="1"/>
        <w:bidi w:val="0"/>
        <w:spacing w:before="0" w:after="0"/>
        <w:jc w:val="left"/>
        <w:rPr>
          <w:spacing w:val="0"/>
        </w:rPr>
      </w:pPr>
      <w:r w:rsidRPr="002642E1">
        <w:rPr>
          <w:spacing w:val="0"/>
        </w:rPr>
        <w:fldChar w:fldCharType="begin"/>
      </w:r>
      <w:r w:rsidRPr="002642E1">
        <w:rPr>
          <w:spacing w:val="0"/>
          <w:szCs w:val="22"/>
          <w:lang w:eastAsia="en-US"/>
        </w:rPr>
        <w:instrText xml:space="preserve"> FILLIN  \* MERGEFORMAT </w:instrText>
      </w:r>
      <w:r w:rsidRPr="002642E1">
        <w:rPr>
          <w:spacing w:val="0"/>
        </w:rPr>
        <w:fldChar w:fldCharType="separate"/>
      </w:r>
      <w:r w:rsidR="00FF09CF" w:rsidRPr="002642E1">
        <w:rPr>
          <w:spacing w:val="0"/>
          <w:szCs w:val="22"/>
          <w:lang w:eastAsia="en-US"/>
        </w:rPr>
        <w:t>CRC/C/OPSC/YEM/1</w:t>
      </w:r>
      <w:r w:rsidRPr="002642E1">
        <w:rPr>
          <w:spacing w:val="0"/>
        </w:rPr>
        <w:fldChar w:fldCharType="end"/>
      </w:r>
    </w:p>
    <w:p w:rsidR="00FE25E4" w:rsidRPr="002642E1" w:rsidRDefault="00FE25E4" w:rsidP="00906530">
      <w:pPr>
        <w:framePr w:w="4025" w:h="2075" w:hSpace="180" w:wrap="around" w:vAnchor="text" w:hAnchor="page" w:x="851" w:y="-2399" w:anchorLock="1"/>
        <w:bidi w:val="0"/>
        <w:spacing w:before="0" w:after="0"/>
        <w:jc w:val="left"/>
        <w:rPr>
          <w:spacing w:val="0"/>
          <w:szCs w:val="22"/>
          <w:lang w:eastAsia="en-US"/>
        </w:rPr>
      </w:pPr>
      <w:r w:rsidRPr="002642E1">
        <w:rPr>
          <w:spacing w:val="0"/>
        </w:rPr>
        <w:fldChar w:fldCharType="begin"/>
      </w:r>
      <w:r w:rsidRPr="002642E1">
        <w:rPr>
          <w:spacing w:val="0"/>
          <w:szCs w:val="22"/>
          <w:lang w:eastAsia="en-US"/>
        </w:rPr>
        <w:instrText xml:space="preserve"> FILLIN  \* MERGEFORMAT </w:instrText>
      </w:r>
      <w:r w:rsidRPr="002642E1">
        <w:rPr>
          <w:spacing w:val="0"/>
        </w:rPr>
        <w:fldChar w:fldCharType="separate"/>
      </w:r>
      <w:r w:rsidR="00FF09CF" w:rsidRPr="002642E1">
        <w:rPr>
          <w:spacing w:val="0"/>
          <w:szCs w:val="22"/>
          <w:lang w:eastAsia="en-US"/>
        </w:rPr>
        <w:t>1</w:t>
      </w:r>
      <w:r w:rsidR="00906530">
        <w:rPr>
          <w:spacing w:val="0"/>
          <w:szCs w:val="22"/>
          <w:lang w:eastAsia="en-US"/>
        </w:rPr>
        <w:t>9</w:t>
      </w:r>
      <w:r w:rsidR="00FF09CF" w:rsidRPr="002642E1">
        <w:rPr>
          <w:spacing w:val="0"/>
          <w:szCs w:val="22"/>
          <w:lang w:eastAsia="en-US"/>
        </w:rPr>
        <w:t xml:space="preserve"> February 2009</w:t>
      </w:r>
      <w:r w:rsidRPr="002642E1">
        <w:rPr>
          <w:spacing w:val="0"/>
        </w:rPr>
        <w:fldChar w:fldCharType="end"/>
      </w:r>
    </w:p>
    <w:p w:rsidR="00FE25E4" w:rsidRPr="002642E1" w:rsidRDefault="00FE25E4">
      <w:pPr>
        <w:framePr w:w="4025" w:h="2075" w:hSpace="180" w:wrap="around" w:vAnchor="text" w:hAnchor="page" w:x="851" w:y="-2399" w:anchorLock="1"/>
        <w:bidi w:val="0"/>
        <w:spacing w:after="0"/>
        <w:jc w:val="left"/>
        <w:rPr>
          <w:rFonts w:cs="Times New Roman"/>
          <w:spacing w:val="0"/>
          <w:szCs w:val="22"/>
          <w:lang w:eastAsia="en-US"/>
        </w:rPr>
      </w:pPr>
      <w:r w:rsidRPr="002642E1">
        <w:rPr>
          <w:rFonts w:cs="Times New Roman"/>
          <w:spacing w:val="0"/>
          <w:szCs w:val="22"/>
          <w:lang w:eastAsia="en-US"/>
        </w:rPr>
        <w:t>ARABIC</w:t>
      </w:r>
    </w:p>
    <w:p w:rsidR="00FE25E4" w:rsidRPr="002642E1" w:rsidRDefault="00FE25E4" w:rsidP="00CF5C71">
      <w:pPr>
        <w:framePr w:w="4025" w:h="2075" w:hSpace="180" w:wrap="around" w:vAnchor="text" w:hAnchor="page" w:x="851" w:y="-2399" w:anchorLock="1"/>
        <w:bidi w:val="0"/>
        <w:spacing w:before="0" w:after="0"/>
        <w:jc w:val="left"/>
        <w:rPr>
          <w:rFonts w:cs="Times New Roman"/>
          <w:spacing w:val="0"/>
          <w:szCs w:val="22"/>
          <w:rtl/>
          <w:lang w:eastAsia="en-US"/>
        </w:rPr>
      </w:pPr>
      <w:r w:rsidRPr="002642E1">
        <w:rPr>
          <w:rFonts w:cs="Times New Roman"/>
          <w:spacing w:val="0"/>
          <w:szCs w:val="22"/>
          <w:lang w:eastAsia="en-US"/>
        </w:rPr>
        <w:t xml:space="preserve">Original: </w:t>
      </w:r>
      <w:r w:rsidR="00CF5C71">
        <w:rPr>
          <w:rFonts w:cs="Times New Roman"/>
          <w:spacing w:val="0"/>
          <w:szCs w:val="22"/>
          <w:lang w:eastAsia="en-US"/>
        </w:rPr>
        <w:t>ARABIC</w:t>
      </w:r>
    </w:p>
    <w:p w:rsidR="00FE25E4" w:rsidRPr="002642E1" w:rsidRDefault="00FE25E4" w:rsidP="008A1C9B">
      <w:pPr>
        <w:spacing w:before="120" w:after="0" w:line="380" w:lineRule="exact"/>
        <w:rPr>
          <w:rFonts w:hint="cs"/>
          <w:spacing w:val="0"/>
          <w:sz w:val="30"/>
          <w:rtl/>
          <w:lang w:eastAsia="en-US"/>
        </w:rPr>
      </w:pPr>
    </w:p>
    <w:p w:rsidR="000259BD" w:rsidRPr="002642E1" w:rsidRDefault="000259BD" w:rsidP="007730FD">
      <w:pPr>
        <w:spacing w:before="2000" w:line="380" w:lineRule="exact"/>
        <w:jc w:val="center"/>
        <w:rPr>
          <w:rFonts w:hint="cs"/>
          <w:b/>
          <w:bCs/>
          <w:spacing w:val="0"/>
          <w:sz w:val="36"/>
          <w:szCs w:val="36"/>
          <w:rtl/>
          <w:lang w:eastAsia="en-US"/>
        </w:rPr>
      </w:pPr>
      <w:r w:rsidRPr="002642E1">
        <w:rPr>
          <w:rFonts w:hint="cs"/>
          <w:b/>
          <w:bCs/>
          <w:spacing w:val="0"/>
          <w:sz w:val="36"/>
          <w:szCs w:val="36"/>
          <w:rtl/>
          <w:lang w:eastAsia="en-US"/>
        </w:rPr>
        <w:t>لجنة حقوق الطفل</w:t>
      </w:r>
    </w:p>
    <w:p w:rsidR="000259BD" w:rsidRPr="00B37B76" w:rsidRDefault="00935FA9" w:rsidP="00935FA9">
      <w:pPr>
        <w:spacing w:before="0" w:line="380" w:lineRule="exact"/>
        <w:ind w:left="1134" w:right="1134"/>
        <w:rPr>
          <w:rFonts w:hint="cs"/>
          <w:spacing w:val="0"/>
          <w:sz w:val="36"/>
          <w:szCs w:val="36"/>
          <w:rtl/>
          <w:lang w:eastAsia="en-US"/>
        </w:rPr>
      </w:pPr>
      <w:r w:rsidRPr="00B37B76">
        <w:rPr>
          <w:rFonts w:hint="cs"/>
          <w:spacing w:val="0"/>
          <w:sz w:val="36"/>
          <w:szCs w:val="36"/>
          <w:rtl/>
          <w:lang w:eastAsia="en-US"/>
        </w:rPr>
        <w:t>النظر في التقارير المقدمة من الدول الأطراف بموجب الفقرة 1 من المادة 12 من البروتوكول الاختياري لاتفاقية حقوق الطفل المتعلق</w:t>
      </w:r>
      <w:r w:rsidRPr="00B37B76">
        <w:rPr>
          <w:spacing w:val="0"/>
          <w:sz w:val="36"/>
          <w:szCs w:val="36"/>
          <w:rtl/>
          <w:lang w:eastAsia="en-US"/>
        </w:rPr>
        <w:br/>
      </w:r>
      <w:r w:rsidR="008F6379" w:rsidRPr="00B37B76">
        <w:rPr>
          <w:rFonts w:hint="cs"/>
          <w:spacing w:val="0"/>
          <w:sz w:val="36"/>
          <w:szCs w:val="36"/>
          <w:rtl/>
          <w:lang w:eastAsia="en-US"/>
        </w:rPr>
        <w:t xml:space="preserve">    </w:t>
      </w:r>
      <w:r w:rsidR="0089316F" w:rsidRPr="00B37B76">
        <w:rPr>
          <w:rFonts w:hint="cs"/>
          <w:spacing w:val="0"/>
          <w:sz w:val="36"/>
          <w:szCs w:val="36"/>
          <w:rtl/>
          <w:lang w:eastAsia="en-US"/>
        </w:rPr>
        <w:t xml:space="preserve"> </w:t>
      </w:r>
      <w:r w:rsidRPr="00B37B76">
        <w:rPr>
          <w:rFonts w:hint="cs"/>
          <w:spacing w:val="0"/>
          <w:sz w:val="36"/>
          <w:szCs w:val="36"/>
          <w:rtl/>
          <w:lang w:eastAsia="en-US"/>
        </w:rPr>
        <w:t>ببيع الأطفال وبغاء الأطفال واستغلال الأطفال في المواد الإباحية</w:t>
      </w:r>
    </w:p>
    <w:p w:rsidR="000259BD" w:rsidRPr="002642E1" w:rsidRDefault="0075274A" w:rsidP="0075274A">
      <w:pPr>
        <w:spacing w:before="0" w:line="380" w:lineRule="exact"/>
        <w:jc w:val="center"/>
        <w:rPr>
          <w:rFonts w:hint="cs"/>
          <w:b/>
          <w:bCs/>
          <w:spacing w:val="0"/>
          <w:sz w:val="30"/>
          <w:rtl/>
          <w:lang w:eastAsia="en-US"/>
        </w:rPr>
      </w:pPr>
      <w:r w:rsidRPr="002642E1">
        <w:rPr>
          <w:rFonts w:hint="cs"/>
          <w:b/>
          <w:bCs/>
          <w:spacing w:val="0"/>
          <w:sz w:val="30"/>
          <w:rtl/>
          <w:lang w:eastAsia="en-US"/>
        </w:rPr>
        <w:t>التقارير الأولية للدول الأطراف المقرر تقديمها في عام 2007</w:t>
      </w:r>
    </w:p>
    <w:p w:rsidR="0075274A" w:rsidRPr="002642E1" w:rsidRDefault="0075274A" w:rsidP="0075274A">
      <w:pPr>
        <w:spacing w:before="0" w:line="380" w:lineRule="exact"/>
        <w:jc w:val="center"/>
        <w:rPr>
          <w:rFonts w:hint="cs"/>
          <w:b/>
          <w:bCs/>
          <w:spacing w:val="0"/>
          <w:sz w:val="36"/>
          <w:szCs w:val="36"/>
          <w:rtl/>
          <w:lang w:eastAsia="en-US"/>
        </w:rPr>
      </w:pPr>
      <w:r w:rsidRPr="002642E1">
        <w:rPr>
          <w:rFonts w:hint="cs"/>
          <w:b/>
          <w:bCs/>
          <w:spacing w:val="0"/>
          <w:sz w:val="36"/>
          <w:szCs w:val="36"/>
          <w:rtl/>
          <w:lang w:eastAsia="en-US"/>
        </w:rPr>
        <w:t>اليمن</w:t>
      </w:r>
      <w:r w:rsidR="00A53BBF" w:rsidRPr="002642E1">
        <w:rPr>
          <w:rStyle w:val="FootnoteReference"/>
          <w:spacing w:val="0"/>
          <w:sz w:val="30"/>
          <w:vertAlign w:val="baseline"/>
          <w:rtl/>
        </w:rPr>
        <w:footnoteReference w:customMarkFollows="1" w:id="1"/>
        <w:t>*</w:t>
      </w:r>
    </w:p>
    <w:p w:rsidR="000259BD" w:rsidRPr="002642E1" w:rsidRDefault="00A53BBF" w:rsidP="00A53BBF">
      <w:pPr>
        <w:spacing w:before="0" w:line="380" w:lineRule="exact"/>
        <w:jc w:val="right"/>
        <w:rPr>
          <w:rFonts w:hint="cs"/>
          <w:spacing w:val="0"/>
          <w:sz w:val="30"/>
          <w:rtl/>
          <w:lang w:eastAsia="en-US"/>
        </w:rPr>
      </w:pPr>
      <w:r w:rsidRPr="002642E1">
        <w:rPr>
          <w:rFonts w:hint="cs"/>
          <w:spacing w:val="0"/>
          <w:sz w:val="30"/>
          <w:rtl/>
          <w:lang w:eastAsia="en-US"/>
        </w:rPr>
        <w:t>[15 شباط/فبراير 2008]</w:t>
      </w:r>
    </w:p>
    <w:p w:rsidR="00DE74F7" w:rsidRPr="002642E1" w:rsidRDefault="002E356C" w:rsidP="00DE74F7">
      <w:pPr>
        <w:spacing w:before="120" w:after="120"/>
        <w:jc w:val="center"/>
        <w:rPr>
          <w:b/>
          <w:bCs/>
          <w:spacing w:val="0"/>
          <w:sz w:val="36"/>
          <w:szCs w:val="36"/>
          <w:rtl/>
        </w:rPr>
      </w:pPr>
      <w:r w:rsidRPr="002642E1">
        <w:rPr>
          <w:spacing w:val="0"/>
          <w:sz w:val="30"/>
          <w:rtl/>
          <w:lang w:eastAsia="en-US"/>
        </w:rPr>
        <w:br w:type="page"/>
      </w:r>
      <w:r w:rsidR="00DE74F7" w:rsidRPr="002642E1">
        <w:rPr>
          <w:b/>
          <w:bCs/>
          <w:spacing w:val="0"/>
          <w:sz w:val="36"/>
          <w:szCs w:val="36"/>
          <w:rtl/>
        </w:rPr>
        <w:t>المحتويات</w:t>
      </w:r>
    </w:p>
    <w:p w:rsidR="00DE74F7" w:rsidRPr="002642E1" w:rsidRDefault="00DE74F7" w:rsidP="00DE74F7">
      <w:pPr>
        <w:tabs>
          <w:tab w:val="left" w:pos="7194"/>
          <w:tab w:val="right" w:pos="9354"/>
        </w:tabs>
        <w:spacing w:before="120" w:after="120"/>
        <w:jc w:val="both"/>
        <w:rPr>
          <w:i/>
          <w:iCs/>
          <w:spacing w:val="0"/>
          <w:sz w:val="30"/>
          <w:rtl/>
        </w:rPr>
      </w:pPr>
      <w:r w:rsidRPr="002642E1">
        <w:rPr>
          <w:spacing w:val="0"/>
          <w:sz w:val="30"/>
          <w:rtl/>
        </w:rPr>
        <w:tab/>
      </w:r>
      <w:r w:rsidRPr="002642E1">
        <w:rPr>
          <w:i/>
          <w:iCs/>
          <w:spacing w:val="0"/>
          <w:sz w:val="30"/>
          <w:rtl/>
        </w:rPr>
        <w:t>الفق</w:t>
      </w:r>
      <w:r w:rsidRPr="002642E1">
        <w:rPr>
          <w:rFonts w:hint="cs"/>
          <w:i/>
          <w:iCs/>
          <w:spacing w:val="0"/>
          <w:sz w:val="30"/>
          <w:rtl/>
        </w:rPr>
        <w:t>ـ</w:t>
      </w:r>
      <w:r w:rsidRPr="002642E1">
        <w:rPr>
          <w:i/>
          <w:iCs/>
          <w:spacing w:val="0"/>
          <w:sz w:val="30"/>
          <w:rtl/>
        </w:rPr>
        <w:t>ـرات</w:t>
      </w:r>
      <w:r w:rsidRPr="002642E1">
        <w:rPr>
          <w:i/>
          <w:iCs/>
          <w:spacing w:val="0"/>
          <w:sz w:val="30"/>
          <w:rtl/>
        </w:rPr>
        <w:tab/>
        <w:t>الصفحة</w:t>
      </w:r>
    </w:p>
    <w:p w:rsidR="000C03DF" w:rsidRPr="002642E1" w:rsidRDefault="000C03DF" w:rsidP="00C733C3">
      <w:pPr>
        <w:tabs>
          <w:tab w:val="left" w:leader="dot" w:pos="7014"/>
          <w:tab w:val="center" w:pos="7659"/>
          <w:tab w:val="center" w:pos="9043"/>
        </w:tabs>
        <w:spacing w:before="0" w:after="120" w:line="380" w:lineRule="exact"/>
        <w:ind w:right="2340"/>
        <w:rPr>
          <w:rFonts w:hint="cs"/>
          <w:spacing w:val="0"/>
          <w:sz w:val="30"/>
          <w:rtl/>
        </w:rPr>
      </w:pPr>
      <w:r w:rsidRPr="002642E1">
        <w:rPr>
          <w:rFonts w:hint="cs"/>
          <w:spacing w:val="0"/>
          <w:sz w:val="30"/>
          <w:rtl/>
        </w:rPr>
        <w:t>مقدمة</w:t>
      </w:r>
      <w:r w:rsidRPr="002642E1">
        <w:rPr>
          <w:rFonts w:hint="cs"/>
          <w:spacing w:val="0"/>
          <w:sz w:val="30"/>
          <w:rtl/>
        </w:rPr>
        <w:tab/>
      </w:r>
      <w:r w:rsidRPr="002642E1">
        <w:rPr>
          <w:rFonts w:hint="cs"/>
          <w:spacing w:val="0"/>
          <w:sz w:val="30"/>
          <w:rtl/>
        </w:rPr>
        <w:tab/>
        <w:t>1-2</w:t>
      </w:r>
      <w:r w:rsidRPr="002642E1">
        <w:rPr>
          <w:rFonts w:hint="cs"/>
          <w:spacing w:val="0"/>
          <w:sz w:val="30"/>
          <w:rtl/>
        </w:rPr>
        <w:tab/>
      </w:r>
      <w:r w:rsidR="00A064C1">
        <w:rPr>
          <w:rFonts w:hint="cs"/>
          <w:spacing w:val="0"/>
          <w:sz w:val="30"/>
          <w:rtl/>
        </w:rPr>
        <w:t>4</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120" w:after="120" w:line="380" w:lineRule="exact"/>
        <w:ind w:left="720" w:right="2342" w:hanging="720"/>
        <w:rPr>
          <w:rFonts w:hint="cs"/>
          <w:spacing w:val="0"/>
          <w:sz w:val="30"/>
          <w:rtl/>
        </w:rPr>
      </w:pPr>
      <w:r w:rsidRPr="002642E1">
        <w:rPr>
          <w:rFonts w:hint="cs"/>
          <w:spacing w:val="0"/>
          <w:sz w:val="30"/>
          <w:rtl/>
          <w:lang w:bidi="ar-YE"/>
        </w:rPr>
        <w:t>أولا</w:t>
      </w:r>
      <w:r w:rsidR="007857F0" w:rsidRPr="002642E1">
        <w:rPr>
          <w:rFonts w:hint="cs"/>
          <w:spacing w:val="0"/>
          <w:sz w:val="30"/>
          <w:rtl/>
          <w:lang w:bidi="ar-YE"/>
        </w:rPr>
        <w:t xml:space="preserve">ً </w:t>
      </w:r>
      <w:r w:rsidRPr="002642E1">
        <w:rPr>
          <w:rFonts w:hint="cs"/>
          <w:spacing w:val="0"/>
          <w:sz w:val="30"/>
          <w:rtl/>
          <w:lang w:bidi="ar-YE"/>
        </w:rPr>
        <w:t>-</w:t>
      </w:r>
      <w:r w:rsidRPr="002642E1">
        <w:rPr>
          <w:rFonts w:hint="cs"/>
          <w:spacing w:val="0"/>
          <w:sz w:val="30"/>
          <w:rtl/>
        </w:rPr>
        <w:tab/>
        <w:t>الوضع القانوني للبروتوكول الاختياري في اليمن</w:t>
      </w:r>
      <w:r w:rsidRPr="002642E1">
        <w:rPr>
          <w:rFonts w:hint="cs"/>
          <w:spacing w:val="0"/>
          <w:sz w:val="30"/>
          <w:rtl/>
        </w:rPr>
        <w:tab/>
      </w:r>
      <w:r w:rsidRPr="002642E1">
        <w:rPr>
          <w:rFonts w:hint="cs"/>
          <w:spacing w:val="0"/>
          <w:sz w:val="30"/>
          <w:rtl/>
        </w:rPr>
        <w:tab/>
        <w:t>3-46</w:t>
      </w:r>
      <w:r w:rsidRPr="002642E1">
        <w:rPr>
          <w:rFonts w:hint="cs"/>
          <w:spacing w:val="0"/>
          <w:sz w:val="30"/>
          <w:rtl/>
        </w:rPr>
        <w:tab/>
      </w:r>
      <w:r w:rsidR="00A064C1">
        <w:rPr>
          <w:rFonts w:hint="cs"/>
          <w:spacing w:val="0"/>
          <w:sz w:val="30"/>
          <w:rtl/>
        </w:rPr>
        <w:t>4</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spacing w:val="0"/>
          <w:sz w:val="30"/>
          <w:rtl/>
        </w:rPr>
        <w:tab/>
        <w:t>1-</w:t>
      </w:r>
      <w:r w:rsidRPr="002642E1">
        <w:rPr>
          <w:rFonts w:hint="cs"/>
          <w:spacing w:val="0"/>
          <w:sz w:val="30"/>
          <w:rtl/>
        </w:rPr>
        <w:tab/>
      </w:r>
      <w:r w:rsidRPr="002642E1">
        <w:rPr>
          <w:rFonts w:hint="cs"/>
          <w:spacing w:val="0"/>
          <w:sz w:val="30"/>
          <w:rtl/>
          <w:lang w:bidi="ar-YE"/>
        </w:rPr>
        <w:t>بيع الأطفال</w:t>
      </w:r>
      <w:r w:rsidRPr="002642E1">
        <w:rPr>
          <w:rFonts w:hint="cs"/>
          <w:spacing w:val="0"/>
          <w:sz w:val="30"/>
          <w:rtl/>
        </w:rPr>
        <w:tab/>
      </w:r>
      <w:r w:rsidRPr="002642E1">
        <w:rPr>
          <w:rFonts w:hint="cs"/>
          <w:spacing w:val="0"/>
          <w:sz w:val="30"/>
          <w:rtl/>
        </w:rPr>
        <w:tab/>
        <w:t>5-10</w:t>
      </w:r>
      <w:r w:rsidRPr="002642E1">
        <w:rPr>
          <w:rFonts w:hint="cs"/>
          <w:spacing w:val="0"/>
          <w:sz w:val="30"/>
          <w:rtl/>
        </w:rPr>
        <w:tab/>
      </w:r>
      <w:r w:rsidR="00A064C1">
        <w:rPr>
          <w:rFonts w:hint="cs"/>
          <w:spacing w:val="0"/>
          <w:sz w:val="30"/>
          <w:rtl/>
        </w:rPr>
        <w:t>4</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spacing w:val="0"/>
          <w:sz w:val="30"/>
          <w:rtl/>
        </w:rPr>
        <w:tab/>
        <w:t>2-</w:t>
      </w:r>
      <w:r w:rsidRPr="002642E1">
        <w:rPr>
          <w:rFonts w:hint="cs"/>
          <w:spacing w:val="0"/>
          <w:sz w:val="30"/>
          <w:rtl/>
        </w:rPr>
        <w:tab/>
        <w:t>استغلال الأطفال جنسياً</w:t>
      </w:r>
      <w:r w:rsidRPr="002642E1">
        <w:rPr>
          <w:rFonts w:hint="cs"/>
          <w:spacing w:val="0"/>
          <w:sz w:val="30"/>
          <w:rtl/>
        </w:rPr>
        <w:tab/>
      </w:r>
      <w:r w:rsidRPr="002642E1">
        <w:rPr>
          <w:rFonts w:hint="cs"/>
          <w:spacing w:val="0"/>
          <w:sz w:val="30"/>
          <w:rtl/>
        </w:rPr>
        <w:tab/>
        <w:t>11-13</w:t>
      </w:r>
      <w:r w:rsidRPr="002642E1">
        <w:rPr>
          <w:rFonts w:hint="cs"/>
          <w:spacing w:val="0"/>
          <w:sz w:val="30"/>
          <w:rtl/>
        </w:rPr>
        <w:tab/>
      </w:r>
      <w:r w:rsidR="00A064C1">
        <w:rPr>
          <w:rFonts w:hint="cs"/>
          <w:spacing w:val="0"/>
          <w:sz w:val="30"/>
          <w:rtl/>
        </w:rPr>
        <w:t>7</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spacing w:val="0"/>
          <w:sz w:val="30"/>
          <w:rtl/>
        </w:rPr>
        <w:tab/>
        <w:t>3-</w:t>
      </w:r>
      <w:r w:rsidRPr="002642E1">
        <w:rPr>
          <w:rFonts w:hint="cs"/>
          <w:spacing w:val="0"/>
          <w:sz w:val="30"/>
          <w:rtl/>
        </w:rPr>
        <w:tab/>
      </w:r>
      <w:r w:rsidRPr="002642E1">
        <w:rPr>
          <w:rFonts w:hint="cs"/>
          <w:spacing w:val="0"/>
          <w:sz w:val="26"/>
          <w:rtl/>
          <w:lang w:bidi="ar-YE"/>
        </w:rPr>
        <w:t>استغلال الأطفال في البغاء</w:t>
      </w:r>
      <w:r w:rsidRPr="002642E1">
        <w:rPr>
          <w:rFonts w:hint="cs"/>
          <w:spacing w:val="0"/>
          <w:sz w:val="30"/>
          <w:rtl/>
        </w:rPr>
        <w:tab/>
      </w:r>
      <w:r w:rsidRPr="002642E1">
        <w:rPr>
          <w:rFonts w:hint="cs"/>
          <w:spacing w:val="0"/>
          <w:sz w:val="30"/>
          <w:rtl/>
        </w:rPr>
        <w:tab/>
        <w:t>14-17</w:t>
      </w:r>
      <w:r w:rsidRPr="002642E1">
        <w:rPr>
          <w:rFonts w:hint="cs"/>
          <w:spacing w:val="0"/>
          <w:sz w:val="30"/>
          <w:rtl/>
        </w:rPr>
        <w:tab/>
      </w:r>
      <w:r w:rsidR="00A064C1">
        <w:rPr>
          <w:rFonts w:hint="cs"/>
          <w:spacing w:val="0"/>
          <w:sz w:val="30"/>
          <w:rtl/>
        </w:rPr>
        <w:t>9</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spacing w:val="0"/>
          <w:sz w:val="30"/>
          <w:rtl/>
        </w:rPr>
        <w:tab/>
        <w:t>4-</w:t>
      </w:r>
      <w:r w:rsidRPr="002642E1">
        <w:rPr>
          <w:rFonts w:hint="cs"/>
          <w:spacing w:val="0"/>
          <w:sz w:val="30"/>
          <w:rtl/>
        </w:rPr>
        <w:tab/>
      </w:r>
      <w:r w:rsidRPr="002642E1">
        <w:rPr>
          <w:rFonts w:hint="cs"/>
          <w:spacing w:val="0"/>
          <w:sz w:val="26"/>
          <w:rtl/>
          <w:lang w:bidi="ar-YE"/>
        </w:rPr>
        <w:t>استغلال الأطفال في المواد الإباحية</w:t>
      </w:r>
      <w:r w:rsidRPr="002642E1">
        <w:rPr>
          <w:rFonts w:hint="cs"/>
          <w:spacing w:val="0"/>
          <w:sz w:val="26"/>
          <w:rtl/>
          <w:lang w:bidi="ar-YE"/>
        </w:rPr>
        <w:tab/>
      </w:r>
      <w:r w:rsidRPr="002642E1">
        <w:rPr>
          <w:rFonts w:hint="cs"/>
          <w:spacing w:val="0"/>
          <w:sz w:val="26"/>
          <w:rtl/>
          <w:lang w:bidi="ar-YE"/>
        </w:rPr>
        <w:tab/>
      </w:r>
      <w:r w:rsidRPr="002642E1">
        <w:rPr>
          <w:rFonts w:hint="cs"/>
          <w:spacing w:val="0"/>
          <w:sz w:val="30"/>
          <w:rtl/>
        </w:rPr>
        <w:t>18-20</w:t>
      </w:r>
      <w:r w:rsidR="00633577" w:rsidRPr="002642E1">
        <w:rPr>
          <w:rFonts w:hint="cs"/>
          <w:spacing w:val="0"/>
          <w:sz w:val="30"/>
          <w:rtl/>
        </w:rPr>
        <w:tab/>
      </w:r>
      <w:r w:rsidR="00A064C1">
        <w:rPr>
          <w:rFonts w:hint="cs"/>
          <w:spacing w:val="0"/>
          <w:sz w:val="30"/>
          <w:rtl/>
        </w:rPr>
        <w:t>9</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b/>
          <w:bCs/>
          <w:spacing w:val="0"/>
          <w:sz w:val="30"/>
          <w:rtl/>
        </w:rPr>
        <w:tab/>
      </w:r>
      <w:r w:rsidRPr="002642E1">
        <w:rPr>
          <w:rFonts w:hint="cs"/>
          <w:spacing w:val="0"/>
          <w:sz w:val="30"/>
          <w:rtl/>
        </w:rPr>
        <w:t>5-</w:t>
      </w:r>
      <w:r w:rsidRPr="002642E1">
        <w:rPr>
          <w:rFonts w:hint="cs"/>
          <w:spacing w:val="0"/>
          <w:sz w:val="30"/>
          <w:rtl/>
        </w:rPr>
        <w:tab/>
      </w:r>
      <w:r w:rsidRPr="002642E1">
        <w:rPr>
          <w:rFonts w:hint="cs"/>
          <w:spacing w:val="0"/>
          <w:rtl/>
          <w:lang w:bidi="ar-YE"/>
        </w:rPr>
        <w:t>نقل أعضاء الأطفال توخياً للربح</w:t>
      </w:r>
      <w:r w:rsidRPr="002642E1">
        <w:rPr>
          <w:rFonts w:hint="cs"/>
          <w:spacing w:val="0"/>
          <w:sz w:val="30"/>
          <w:rtl/>
        </w:rPr>
        <w:tab/>
      </w:r>
      <w:r w:rsidRPr="002642E1">
        <w:rPr>
          <w:rFonts w:hint="cs"/>
          <w:spacing w:val="0"/>
          <w:sz w:val="30"/>
          <w:rtl/>
        </w:rPr>
        <w:tab/>
        <w:t>21</w:t>
      </w:r>
      <w:r w:rsidRPr="002642E1">
        <w:rPr>
          <w:rFonts w:hint="cs"/>
          <w:spacing w:val="0"/>
          <w:sz w:val="30"/>
          <w:rtl/>
        </w:rPr>
        <w:tab/>
      </w:r>
      <w:r w:rsidR="00633577" w:rsidRPr="002642E1">
        <w:rPr>
          <w:rFonts w:hint="cs"/>
          <w:spacing w:val="0"/>
          <w:sz w:val="30"/>
          <w:rtl/>
        </w:rPr>
        <w:tab/>
      </w:r>
      <w:r w:rsidR="00A064C1">
        <w:rPr>
          <w:rFonts w:hint="cs"/>
          <w:spacing w:val="0"/>
          <w:sz w:val="30"/>
          <w:rtl/>
        </w:rPr>
        <w:t>10</w:t>
      </w:r>
    </w:p>
    <w:p w:rsidR="000C03DF" w:rsidRPr="002642E1" w:rsidRDefault="000C03DF" w:rsidP="00124358">
      <w:pPr>
        <w:tabs>
          <w:tab w:val="left" w:pos="822"/>
          <w:tab w:val="left" w:pos="1331"/>
          <w:tab w:val="left" w:pos="1896"/>
          <w:tab w:val="left" w:leader="dot" w:pos="7014"/>
          <w:tab w:val="center" w:pos="7659"/>
          <w:tab w:val="center" w:pos="7871"/>
          <w:tab w:val="center" w:pos="9043"/>
        </w:tabs>
        <w:spacing w:before="0" w:after="0" w:line="380" w:lineRule="exact"/>
        <w:ind w:left="2262" w:right="2342" w:hanging="1440"/>
        <w:rPr>
          <w:rFonts w:hint="cs"/>
          <w:spacing w:val="0"/>
          <w:sz w:val="30"/>
          <w:rtl/>
        </w:rPr>
      </w:pPr>
      <w:r w:rsidRPr="002642E1">
        <w:rPr>
          <w:rFonts w:hint="cs"/>
          <w:spacing w:val="0"/>
          <w:sz w:val="30"/>
          <w:rtl/>
        </w:rPr>
        <w:tab/>
        <w:t>6-</w:t>
      </w:r>
      <w:r w:rsidRPr="002642E1">
        <w:rPr>
          <w:rFonts w:hint="cs"/>
          <w:spacing w:val="0"/>
          <w:sz w:val="30"/>
          <w:rtl/>
        </w:rPr>
        <w:tab/>
      </w:r>
      <w:r w:rsidRPr="002642E1">
        <w:rPr>
          <w:rFonts w:hint="cs"/>
          <w:spacing w:val="0"/>
          <w:sz w:val="26"/>
          <w:rtl/>
          <w:lang w:bidi="ar-YE"/>
        </w:rPr>
        <w:t>تسخير الأطفال في عمل قسري</w:t>
      </w:r>
      <w:r w:rsidRPr="002642E1">
        <w:rPr>
          <w:rFonts w:hint="cs"/>
          <w:spacing w:val="0"/>
          <w:sz w:val="30"/>
          <w:rtl/>
        </w:rPr>
        <w:tab/>
      </w:r>
      <w:r w:rsidRPr="002642E1">
        <w:rPr>
          <w:rFonts w:hint="cs"/>
          <w:spacing w:val="0"/>
          <w:sz w:val="30"/>
          <w:rtl/>
        </w:rPr>
        <w:tab/>
        <w:t>22-26</w:t>
      </w:r>
      <w:r w:rsidRPr="002642E1">
        <w:rPr>
          <w:rFonts w:hint="cs"/>
          <w:spacing w:val="0"/>
          <w:sz w:val="30"/>
          <w:rtl/>
        </w:rPr>
        <w:tab/>
      </w:r>
      <w:r w:rsidR="00A064C1">
        <w:rPr>
          <w:rFonts w:hint="cs"/>
          <w:spacing w:val="0"/>
          <w:sz w:val="30"/>
          <w:rtl/>
        </w:rPr>
        <w:t>10</w:t>
      </w:r>
    </w:p>
    <w:p w:rsidR="000C03DF" w:rsidRPr="002642E1" w:rsidRDefault="000C03DF" w:rsidP="003F384F">
      <w:pPr>
        <w:tabs>
          <w:tab w:val="left" w:pos="822"/>
          <w:tab w:val="left" w:pos="1586"/>
          <w:tab w:val="left" w:pos="2090"/>
          <w:tab w:val="left" w:leader="dot" w:pos="7014"/>
          <w:tab w:val="center" w:pos="7659"/>
          <w:tab w:val="center" w:pos="7871"/>
          <w:tab w:val="center" w:pos="9043"/>
        </w:tabs>
        <w:spacing w:before="120" w:after="0" w:line="380" w:lineRule="exact"/>
        <w:ind w:right="2342"/>
        <w:rPr>
          <w:rFonts w:hint="cs"/>
          <w:spacing w:val="0"/>
          <w:sz w:val="30"/>
          <w:rtl/>
        </w:rPr>
      </w:pPr>
      <w:r w:rsidRPr="002642E1">
        <w:rPr>
          <w:rFonts w:hint="cs"/>
          <w:spacing w:val="0"/>
          <w:sz w:val="30"/>
          <w:rtl/>
        </w:rPr>
        <w:tab/>
        <w:t>ألف</w:t>
      </w:r>
      <w:r w:rsidR="004819FB" w:rsidRPr="002642E1">
        <w:rPr>
          <w:rFonts w:hint="cs"/>
          <w:spacing w:val="0"/>
          <w:sz w:val="30"/>
          <w:rtl/>
        </w:rPr>
        <w:t xml:space="preserve"> </w:t>
      </w:r>
      <w:r w:rsidRPr="002642E1">
        <w:rPr>
          <w:rFonts w:hint="cs"/>
          <w:spacing w:val="0"/>
          <w:sz w:val="30"/>
          <w:rtl/>
        </w:rPr>
        <w:t>-</w:t>
      </w:r>
      <w:r w:rsidRPr="002642E1">
        <w:rPr>
          <w:rFonts w:hint="cs"/>
          <w:spacing w:val="0"/>
          <w:sz w:val="30"/>
          <w:rtl/>
        </w:rPr>
        <w:tab/>
        <w:t>تحفظات اليمن على البروتوكول الاختياري</w:t>
      </w:r>
      <w:r w:rsidRPr="002642E1">
        <w:rPr>
          <w:rFonts w:hint="cs"/>
          <w:spacing w:val="0"/>
          <w:sz w:val="30"/>
          <w:rtl/>
        </w:rPr>
        <w:tab/>
      </w:r>
      <w:r w:rsidRPr="002642E1">
        <w:rPr>
          <w:rFonts w:hint="cs"/>
          <w:spacing w:val="0"/>
          <w:sz w:val="30"/>
          <w:rtl/>
        </w:rPr>
        <w:tab/>
        <w:t>27</w:t>
      </w:r>
      <w:r w:rsidRPr="002642E1">
        <w:rPr>
          <w:rFonts w:hint="cs"/>
          <w:spacing w:val="0"/>
          <w:sz w:val="30"/>
          <w:rtl/>
        </w:rPr>
        <w:tab/>
      </w:r>
      <w:r w:rsidR="00633577" w:rsidRPr="002642E1">
        <w:rPr>
          <w:rFonts w:hint="cs"/>
          <w:spacing w:val="0"/>
          <w:sz w:val="30"/>
          <w:rtl/>
        </w:rPr>
        <w:tab/>
      </w:r>
      <w:r w:rsidR="00A064C1">
        <w:rPr>
          <w:rFonts w:hint="cs"/>
          <w:spacing w:val="0"/>
          <w:sz w:val="30"/>
          <w:rtl/>
        </w:rPr>
        <w:t>11</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0"/>
          <w:rtl/>
        </w:rPr>
        <w:tab/>
        <w:t>باء</w:t>
      </w:r>
      <w:r w:rsidR="004819FB" w:rsidRPr="002642E1">
        <w:rPr>
          <w:rFonts w:hint="cs"/>
          <w:spacing w:val="0"/>
          <w:sz w:val="30"/>
          <w:rtl/>
        </w:rPr>
        <w:t xml:space="preserve"> </w:t>
      </w:r>
      <w:r w:rsidRPr="002642E1">
        <w:rPr>
          <w:rFonts w:hint="cs"/>
          <w:spacing w:val="0"/>
          <w:sz w:val="30"/>
          <w:rtl/>
        </w:rPr>
        <w:t>-</w:t>
      </w:r>
      <w:r w:rsidRPr="002642E1">
        <w:rPr>
          <w:rFonts w:hint="cs"/>
          <w:spacing w:val="0"/>
          <w:sz w:val="30"/>
          <w:rtl/>
        </w:rPr>
        <w:tab/>
        <w:t>الجهات المخولة بتنفيذ البروتوكول الاختياري</w:t>
      </w:r>
      <w:r w:rsidRPr="002642E1">
        <w:rPr>
          <w:rFonts w:hint="cs"/>
          <w:spacing w:val="0"/>
          <w:sz w:val="30"/>
          <w:rtl/>
        </w:rPr>
        <w:tab/>
      </w:r>
      <w:r w:rsidRPr="002642E1">
        <w:rPr>
          <w:rFonts w:hint="cs"/>
          <w:spacing w:val="0"/>
          <w:sz w:val="30"/>
          <w:rtl/>
        </w:rPr>
        <w:tab/>
        <w:t>28</w:t>
      </w:r>
      <w:r w:rsidR="00633577" w:rsidRPr="002642E1">
        <w:rPr>
          <w:rFonts w:hint="cs"/>
          <w:spacing w:val="0"/>
          <w:sz w:val="30"/>
          <w:rtl/>
        </w:rPr>
        <w:tab/>
      </w:r>
      <w:r w:rsidR="00633577" w:rsidRPr="002642E1">
        <w:rPr>
          <w:rFonts w:hint="cs"/>
          <w:spacing w:val="0"/>
          <w:sz w:val="30"/>
          <w:rtl/>
        </w:rPr>
        <w:tab/>
      </w:r>
      <w:r w:rsidR="00A064C1">
        <w:rPr>
          <w:rFonts w:hint="cs"/>
          <w:spacing w:val="0"/>
          <w:sz w:val="30"/>
          <w:rtl/>
        </w:rPr>
        <w:t>11</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0"/>
          <w:rtl/>
        </w:rPr>
        <w:tab/>
        <w:t>جيم</w:t>
      </w:r>
      <w:r w:rsidR="004819FB" w:rsidRPr="002642E1">
        <w:rPr>
          <w:rFonts w:hint="cs"/>
          <w:spacing w:val="0"/>
          <w:sz w:val="30"/>
          <w:rtl/>
        </w:rPr>
        <w:t xml:space="preserve"> </w:t>
      </w:r>
      <w:r w:rsidRPr="002642E1">
        <w:rPr>
          <w:rFonts w:hint="cs"/>
          <w:spacing w:val="0"/>
          <w:sz w:val="30"/>
          <w:rtl/>
        </w:rPr>
        <w:t>-</w:t>
      </w:r>
      <w:r w:rsidRPr="002642E1">
        <w:rPr>
          <w:rFonts w:hint="cs"/>
          <w:spacing w:val="0"/>
          <w:sz w:val="30"/>
          <w:rtl/>
        </w:rPr>
        <w:tab/>
        <w:t xml:space="preserve">نشر المعلومات عن أحكام البروتوكول الاختياري على عامة الناس </w:t>
      </w:r>
      <w:r w:rsidRPr="002642E1">
        <w:rPr>
          <w:rFonts w:hint="cs"/>
          <w:spacing w:val="0"/>
          <w:sz w:val="30"/>
          <w:rtl/>
        </w:rPr>
        <w:tab/>
      </w:r>
      <w:r w:rsidRPr="002642E1">
        <w:rPr>
          <w:rFonts w:hint="cs"/>
          <w:spacing w:val="0"/>
          <w:sz w:val="30"/>
          <w:rtl/>
        </w:rPr>
        <w:tab/>
        <w:t>29</w:t>
      </w:r>
      <w:r w:rsidR="00633577" w:rsidRPr="002642E1">
        <w:rPr>
          <w:rFonts w:hint="cs"/>
          <w:spacing w:val="0"/>
          <w:sz w:val="30"/>
          <w:rtl/>
        </w:rPr>
        <w:tab/>
      </w:r>
      <w:r w:rsidR="00633577" w:rsidRPr="002642E1">
        <w:rPr>
          <w:rFonts w:hint="cs"/>
          <w:spacing w:val="0"/>
          <w:sz w:val="30"/>
          <w:rtl/>
        </w:rPr>
        <w:tab/>
      </w:r>
      <w:r w:rsidR="00A064C1">
        <w:rPr>
          <w:rFonts w:hint="cs"/>
          <w:spacing w:val="0"/>
          <w:sz w:val="30"/>
          <w:rtl/>
        </w:rPr>
        <w:t>12</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0"/>
          <w:rtl/>
        </w:rPr>
        <w:tab/>
        <w:t>دال</w:t>
      </w:r>
      <w:r w:rsidR="004819FB" w:rsidRPr="002642E1">
        <w:rPr>
          <w:rFonts w:hint="cs"/>
          <w:spacing w:val="0"/>
          <w:sz w:val="30"/>
          <w:rtl/>
        </w:rPr>
        <w:t xml:space="preserve"> </w:t>
      </w:r>
      <w:r w:rsidRPr="002642E1">
        <w:rPr>
          <w:rFonts w:hint="cs"/>
          <w:spacing w:val="0"/>
          <w:sz w:val="30"/>
          <w:rtl/>
        </w:rPr>
        <w:t>-</w:t>
      </w:r>
      <w:r w:rsidRPr="002642E1">
        <w:rPr>
          <w:rFonts w:hint="cs"/>
          <w:spacing w:val="0"/>
          <w:sz w:val="30"/>
          <w:rtl/>
        </w:rPr>
        <w:tab/>
        <w:t>نشر البروتوكول الاختياري والدورات التدريبية</w:t>
      </w:r>
      <w:r w:rsidRPr="002642E1">
        <w:rPr>
          <w:rFonts w:hint="cs"/>
          <w:spacing w:val="0"/>
          <w:sz w:val="30"/>
          <w:rtl/>
        </w:rPr>
        <w:tab/>
      </w:r>
      <w:r w:rsidRPr="002642E1">
        <w:rPr>
          <w:rFonts w:hint="cs"/>
          <w:spacing w:val="0"/>
          <w:sz w:val="30"/>
          <w:rtl/>
        </w:rPr>
        <w:tab/>
        <w:t>30-44</w:t>
      </w:r>
      <w:r w:rsidR="00633577" w:rsidRPr="002642E1">
        <w:rPr>
          <w:rFonts w:hint="cs"/>
          <w:spacing w:val="0"/>
          <w:sz w:val="30"/>
          <w:rtl/>
        </w:rPr>
        <w:tab/>
      </w:r>
      <w:r w:rsidR="00A064C1">
        <w:rPr>
          <w:rFonts w:hint="cs"/>
          <w:spacing w:val="0"/>
          <w:sz w:val="30"/>
          <w:rtl/>
        </w:rPr>
        <w:t>12</w:t>
      </w:r>
    </w:p>
    <w:p w:rsidR="000C03DF" w:rsidRPr="002642E1" w:rsidRDefault="000C03DF" w:rsidP="00793E4B">
      <w:pPr>
        <w:tabs>
          <w:tab w:val="left" w:pos="822"/>
          <w:tab w:val="left" w:pos="1586"/>
          <w:tab w:val="left" w:pos="2090"/>
          <w:tab w:val="left" w:leader="dot" w:pos="7014"/>
          <w:tab w:val="left" w:leader="dot" w:pos="709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0"/>
          <w:rtl/>
        </w:rPr>
        <w:tab/>
        <w:t>هاء -</w:t>
      </w:r>
      <w:r w:rsidRPr="002642E1">
        <w:rPr>
          <w:rFonts w:hint="cs"/>
          <w:spacing w:val="0"/>
          <w:sz w:val="30"/>
          <w:rtl/>
        </w:rPr>
        <w:tab/>
        <w:t>الآليات والإجراءات المتبعة في التقييم لتنفيذ البروتوكول الاختياري</w:t>
      </w:r>
      <w:r w:rsidR="00E65194" w:rsidRPr="002642E1">
        <w:rPr>
          <w:rFonts w:hint="cs"/>
          <w:spacing w:val="0"/>
          <w:sz w:val="30"/>
          <w:rtl/>
        </w:rPr>
        <w:t xml:space="preserve"> </w:t>
      </w:r>
      <w:r w:rsidRPr="002642E1">
        <w:rPr>
          <w:rFonts w:hint="cs"/>
          <w:spacing w:val="0"/>
          <w:sz w:val="30"/>
          <w:rtl/>
        </w:rPr>
        <w:t>وأهم التحديات التي تواجه ذلك</w:t>
      </w:r>
      <w:r w:rsidRPr="002642E1">
        <w:rPr>
          <w:rFonts w:hint="cs"/>
          <w:spacing w:val="0"/>
          <w:sz w:val="30"/>
          <w:rtl/>
        </w:rPr>
        <w:tab/>
      </w:r>
      <w:r w:rsidR="00E65194" w:rsidRPr="002642E1">
        <w:rPr>
          <w:rFonts w:hint="cs"/>
          <w:spacing w:val="0"/>
          <w:sz w:val="30"/>
          <w:rtl/>
        </w:rPr>
        <w:tab/>
      </w:r>
      <w:r w:rsidRPr="002642E1">
        <w:rPr>
          <w:rFonts w:hint="cs"/>
          <w:spacing w:val="0"/>
          <w:sz w:val="30"/>
          <w:rtl/>
        </w:rPr>
        <w:tab/>
        <w:t>45-46</w:t>
      </w:r>
      <w:r w:rsidR="00633577" w:rsidRPr="002642E1">
        <w:rPr>
          <w:rFonts w:hint="cs"/>
          <w:spacing w:val="0"/>
          <w:sz w:val="30"/>
          <w:rtl/>
        </w:rPr>
        <w:tab/>
      </w:r>
      <w:r w:rsidR="00A064C1">
        <w:rPr>
          <w:rFonts w:hint="cs"/>
          <w:spacing w:val="0"/>
          <w:sz w:val="30"/>
          <w:rtl/>
        </w:rPr>
        <w:t>14</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120" w:after="120" w:line="380" w:lineRule="exact"/>
        <w:ind w:left="720" w:right="2342" w:hanging="720"/>
        <w:rPr>
          <w:rFonts w:hint="cs"/>
          <w:spacing w:val="0"/>
          <w:sz w:val="34"/>
          <w:rtl/>
        </w:rPr>
      </w:pPr>
      <w:r w:rsidRPr="002642E1">
        <w:rPr>
          <w:rFonts w:hint="cs"/>
          <w:spacing w:val="0"/>
          <w:sz w:val="30"/>
          <w:rtl/>
        </w:rPr>
        <w:t>ثانيا</w:t>
      </w:r>
      <w:r w:rsidR="009B51E4" w:rsidRPr="002642E1">
        <w:rPr>
          <w:rFonts w:hint="cs"/>
          <w:spacing w:val="0"/>
          <w:sz w:val="30"/>
          <w:rtl/>
        </w:rPr>
        <w:t xml:space="preserve">ً </w:t>
      </w:r>
      <w:r w:rsidRPr="002642E1">
        <w:rPr>
          <w:rFonts w:hint="cs"/>
          <w:spacing w:val="0"/>
          <w:sz w:val="30"/>
          <w:rtl/>
        </w:rPr>
        <w:t>-</w:t>
      </w:r>
      <w:r w:rsidRPr="002642E1">
        <w:rPr>
          <w:rFonts w:hint="cs"/>
          <w:spacing w:val="0"/>
          <w:sz w:val="30"/>
          <w:rtl/>
        </w:rPr>
        <w:tab/>
      </w:r>
      <w:r w:rsidRPr="002642E1">
        <w:rPr>
          <w:rFonts w:hint="cs"/>
          <w:spacing w:val="0"/>
          <w:sz w:val="34"/>
          <w:rtl/>
        </w:rPr>
        <w:t>مواكبة تنفيذ البروتوكول الاختياري لمبادئ اتفاقية حقوق الطفل وخاصة</w:t>
      </w:r>
      <w:r w:rsidR="004F69A0" w:rsidRPr="002642E1">
        <w:rPr>
          <w:spacing w:val="0"/>
          <w:sz w:val="34"/>
          <w:rtl/>
        </w:rPr>
        <w:br/>
      </w:r>
      <w:r w:rsidRPr="002642E1">
        <w:rPr>
          <w:rFonts w:hint="cs"/>
          <w:spacing w:val="0"/>
          <w:sz w:val="34"/>
          <w:rtl/>
        </w:rPr>
        <w:t>المواد 1، و11، و21، و32، و33، و34، و35، و36</w:t>
      </w:r>
      <w:r w:rsidRPr="002642E1">
        <w:rPr>
          <w:rFonts w:hint="cs"/>
          <w:spacing w:val="0"/>
          <w:sz w:val="34"/>
          <w:rtl/>
        </w:rPr>
        <w:tab/>
      </w:r>
      <w:r w:rsidRPr="002642E1">
        <w:rPr>
          <w:rFonts w:hint="cs"/>
          <w:b/>
          <w:bCs/>
          <w:spacing w:val="0"/>
          <w:sz w:val="34"/>
          <w:rtl/>
        </w:rPr>
        <w:tab/>
      </w:r>
      <w:r w:rsidRPr="002642E1">
        <w:rPr>
          <w:rFonts w:hint="cs"/>
          <w:spacing w:val="0"/>
          <w:sz w:val="34"/>
          <w:rtl/>
        </w:rPr>
        <w:t>47-66</w:t>
      </w:r>
      <w:r w:rsidR="00633577" w:rsidRPr="002642E1">
        <w:rPr>
          <w:rFonts w:hint="cs"/>
          <w:spacing w:val="0"/>
          <w:sz w:val="34"/>
          <w:rtl/>
        </w:rPr>
        <w:tab/>
      </w:r>
      <w:r w:rsidR="00A064C1">
        <w:rPr>
          <w:rFonts w:hint="cs"/>
          <w:spacing w:val="0"/>
          <w:sz w:val="34"/>
          <w:rtl/>
        </w:rPr>
        <w:t>15</w:t>
      </w:r>
    </w:p>
    <w:p w:rsidR="000C03DF" w:rsidRPr="002642E1" w:rsidRDefault="000C03DF" w:rsidP="00793E4B">
      <w:pPr>
        <w:tabs>
          <w:tab w:val="left" w:pos="822"/>
          <w:tab w:val="left" w:pos="1586"/>
          <w:tab w:val="left" w:pos="2090"/>
          <w:tab w:val="left" w:leader="dot" w:pos="7014"/>
          <w:tab w:val="center" w:pos="7659"/>
          <w:tab w:val="center" w:pos="7871"/>
          <w:tab w:val="center" w:pos="9043"/>
        </w:tabs>
        <w:spacing w:before="120" w:after="120" w:line="380" w:lineRule="exact"/>
        <w:ind w:left="720" w:right="2342" w:hanging="720"/>
        <w:rPr>
          <w:rFonts w:hint="cs"/>
          <w:spacing w:val="0"/>
          <w:sz w:val="34"/>
          <w:rtl/>
        </w:rPr>
      </w:pPr>
      <w:r w:rsidRPr="002642E1">
        <w:rPr>
          <w:rFonts w:hint="cs"/>
          <w:spacing w:val="0"/>
          <w:sz w:val="30"/>
          <w:rtl/>
        </w:rPr>
        <w:t>ثالثا</w:t>
      </w:r>
      <w:r w:rsidR="009B51E4" w:rsidRPr="002642E1">
        <w:rPr>
          <w:rFonts w:hint="cs"/>
          <w:spacing w:val="0"/>
          <w:sz w:val="30"/>
          <w:rtl/>
        </w:rPr>
        <w:t xml:space="preserve">ً </w:t>
      </w:r>
      <w:r w:rsidRPr="002642E1">
        <w:rPr>
          <w:rFonts w:hint="cs"/>
          <w:spacing w:val="0"/>
          <w:sz w:val="30"/>
          <w:rtl/>
        </w:rPr>
        <w:t>-</w:t>
      </w:r>
      <w:r w:rsidR="0093093D" w:rsidRPr="002642E1">
        <w:rPr>
          <w:rFonts w:hint="cs"/>
          <w:spacing w:val="0"/>
          <w:sz w:val="34"/>
          <w:rtl/>
        </w:rPr>
        <w:tab/>
      </w:r>
      <w:r w:rsidRPr="002642E1">
        <w:rPr>
          <w:rFonts w:hint="cs"/>
          <w:spacing w:val="0"/>
          <w:sz w:val="34"/>
          <w:rtl/>
        </w:rPr>
        <w:t>الإنجازات والتقدم المحرز على صعيد تطبيق البروتوكول الاختياري</w:t>
      </w:r>
      <w:r w:rsidRPr="002642E1">
        <w:rPr>
          <w:rFonts w:hint="cs"/>
          <w:spacing w:val="0"/>
          <w:sz w:val="34"/>
          <w:rtl/>
        </w:rPr>
        <w:tab/>
      </w:r>
      <w:r w:rsidR="0093093D" w:rsidRPr="002642E1">
        <w:rPr>
          <w:rFonts w:hint="cs"/>
          <w:spacing w:val="0"/>
          <w:sz w:val="34"/>
          <w:rtl/>
        </w:rPr>
        <w:tab/>
      </w:r>
      <w:r w:rsidRPr="002642E1">
        <w:rPr>
          <w:rFonts w:hint="cs"/>
          <w:spacing w:val="0"/>
          <w:sz w:val="34"/>
          <w:rtl/>
        </w:rPr>
        <w:t>67-81</w:t>
      </w:r>
      <w:r w:rsidR="00633577" w:rsidRPr="002642E1">
        <w:rPr>
          <w:rFonts w:hint="cs"/>
          <w:spacing w:val="0"/>
          <w:sz w:val="34"/>
          <w:rtl/>
        </w:rPr>
        <w:tab/>
      </w:r>
      <w:r w:rsidR="00A064C1">
        <w:rPr>
          <w:rFonts w:hint="cs"/>
          <w:spacing w:val="0"/>
          <w:sz w:val="34"/>
          <w:rtl/>
        </w:rPr>
        <w:t>19</w:t>
      </w:r>
    </w:p>
    <w:p w:rsidR="000C03DF" w:rsidRPr="002642E1" w:rsidRDefault="000C03DF" w:rsidP="00793E4B">
      <w:pPr>
        <w:tabs>
          <w:tab w:val="left" w:pos="822"/>
          <w:tab w:val="left" w:leader="dot" w:pos="7014"/>
          <w:tab w:val="center" w:pos="7659"/>
          <w:tab w:val="center" w:pos="7871"/>
          <w:tab w:val="center" w:pos="9043"/>
        </w:tabs>
        <w:spacing w:before="120" w:after="120" w:line="380" w:lineRule="exact"/>
        <w:ind w:left="720" w:right="2342" w:hanging="720"/>
        <w:rPr>
          <w:rFonts w:hint="cs"/>
          <w:spacing w:val="0"/>
          <w:sz w:val="34"/>
          <w:rtl/>
        </w:rPr>
      </w:pPr>
      <w:r w:rsidRPr="002642E1">
        <w:rPr>
          <w:rFonts w:hint="cs"/>
          <w:spacing w:val="0"/>
          <w:sz w:val="34"/>
          <w:rtl/>
        </w:rPr>
        <w:t>رابعا</w:t>
      </w:r>
      <w:r w:rsidR="009B51E4" w:rsidRPr="002642E1">
        <w:rPr>
          <w:rFonts w:hint="cs"/>
          <w:spacing w:val="0"/>
          <w:sz w:val="30"/>
          <w:rtl/>
        </w:rPr>
        <w:t>ً</w:t>
      </w:r>
      <w:r w:rsidR="009B51E4" w:rsidRPr="002642E1">
        <w:rPr>
          <w:rFonts w:hint="cs"/>
          <w:spacing w:val="0"/>
          <w:sz w:val="34"/>
          <w:rtl/>
        </w:rPr>
        <w:t xml:space="preserve"> </w:t>
      </w:r>
      <w:r w:rsidRPr="002642E1">
        <w:rPr>
          <w:rFonts w:hint="cs"/>
          <w:spacing w:val="0"/>
          <w:sz w:val="34"/>
          <w:rtl/>
        </w:rPr>
        <w:t>-</w:t>
      </w:r>
      <w:r w:rsidRPr="002642E1">
        <w:rPr>
          <w:rFonts w:hint="cs"/>
          <w:spacing w:val="0"/>
          <w:sz w:val="34"/>
          <w:rtl/>
        </w:rPr>
        <w:tab/>
        <w:t>الصعوبات التي تؤثر في مستوى الوفاء بالالتزامات التي يفرضها البروتوكول</w:t>
      </w:r>
      <w:r w:rsidR="0000347B" w:rsidRPr="002642E1">
        <w:rPr>
          <w:spacing w:val="0"/>
          <w:sz w:val="34"/>
          <w:rtl/>
        </w:rPr>
        <w:br/>
      </w:r>
      <w:r w:rsidRPr="002642E1">
        <w:rPr>
          <w:rFonts w:hint="cs"/>
          <w:spacing w:val="0"/>
          <w:sz w:val="34"/>
          <w:rtl/>
        </w:rPr>
        <w:t>الاختياري</w:t>
      </w:r>
      <w:r w:rsidR="0000347B" w:rsidRPr="002642E1">
        <w:rPr>
          <w:rFonts w:hint="cs"/>
          <w:spacing w:val="0"/>
          <w:sz w:val="34"/>
          <w:rtl/>
        </w:rPr>
        <w:tab/>
      </w:r>
      <w:r w:rsidR="0000347B" w:rsidRPr="002642E1">
        <w:rPr>
          <w:rFonts w:hint="cs"/>
          <w:spacing w:val="0"/>
          <w:sz w:val="34"/>
          <w:rtl/>
        </w:rPr>
        <w:tab/>
        <w:t>82-85</w:t>
      </w:r>
      <w:r w:rsidR="0000347B" w:rsidRPr="002642E1">
        <w:rPr>
          <w:rFonts w:hint="cs"/>
          <w:spacing w:val="0"/>
          <w:sz w:val="34"/>
          <w:rtl/>
        </w:rPr>
        <w:tab/>
      </w:r>
      <w:r w:rsidR="00A064C1">
        <w:rPr>
          <w:rFonts w:hint="cs"/>
          <w:spacing w:val="0"/>
          <w:sz w:val="34"/>
          <w:rtl/>
        </w:rPr>
        <w:t>23</w:t>
      </w:r>
    </w:p>
    <w:p w:rsidR="000C03DF" w:rsidRPr="002642E1" w:rsidRDefault="000C03DF" w:rsidP="00793E4B">
      <w:pPr>
        <w:tabs>
          <w:tab w:val="left" w:pos="822"/>
          <w:tab w:val="left" w:pos="1642"/>
          <w:tab w:val="left" w:pos="1956"/>
          <w:tab w:val="left" w:leader="dot" w:pos="7014"/>
          <w:tab w:val="center" w:pos="7659"/>
          <w:tab w:val="center" w:pos="7871"/>
          <w:tab w:val="center" w:pos="9043"/>
        </w:tabs>
        <w:spacing w:before="120" w:after="120" w:line="380" w:lineRule="exact"/>
        <w:ind w:left="720" w:right="2342" w:hanging="720"/>
        <w:rPr>
          <w:rFonts w:hint="cs"/>
          <w:spacing w:val="0"/>
          <w:sz w:val="30"/>
          <w:rtl/>
        </w:rPr>
      </w:pPr>
      <w:r w:rsidRPr="002642E1">
        <w:rPr>
          <w:rFonts w:hint="cs"/>
          <w:spacing w:val="0"/>
          <w:sz w:val="30"/>
          <w:rtl/>
        </w:rPr>
        <w:t>خامسا</w:t>
      </w:r>
      <w:r w:rsidR="009B51E4" w:rsidRPr="002642E1">
        <w:rPr>
          <w:rFonts w:hint="cs"/>
          <w:spacing w:val="0"/>
          <w:sz w:val="30"/>
          <w:rtl/>
        </w:rPr>
        <w:t xml:space="preserve">ً </w:t>
      </w:r>
      <w:r w:rsidRPr="002642E1">
        <w:rPr>
          <w:rFonts w:hint="cs"/>
          <w:spacing w:val="0"/>
          <w:sz w:val="30"/>
          <w:rtl/>
        </w:rPr>
        <w:t>-</w:t>
      </w:r>
      <w:r w:rsidRPr="002642E1">
        <w:rPr>
          <w:rFonts w:hint="cs"/>
          <w:spacing w:val="0"/>
          <w:sz w:val="30"/>
          <w:rtl/>
        </w:rPr>
        <w:tab/>
      </w:r>
      <w:r w:rsidRPr="002642E1">
        <w:rPr>
          <w:rFonts w:hint="cs"/>
          <w:spacing w:val="0"/>
          <w:sz w:val="26"/>
          <w:rtl/>
          <w:lang w:bidi="ar-YE"/>
        </w:rPr>
        <w:t>حظر بيع الأطفال والمواد الإباحية ع</w:t>
      </w:r>
      <w:r w:rsidRPr="002642E1">
        <w:rPr>
          <w:rFonts w:hint="eastAsia"/>
          <w:spacing w:val="0"/>
          <w:sz w:val="26"/>
          <w:rtl/>
          <w:lang w:bidi="ar-YE"/>
        </w:rPr>
        <w:t>ن</w:t>
      </w:r>
      <w:r w:rsidRPr="002642E1">
        <w:rPr>
          <w:rFonts w:hint="cs"/>
          <w:spacing w:val="0"/>
          <w:sz w:val="26"/>
          <w:rtl/>
          <w:lang w:bidi="ar-YE"/>
        </w:rPr>
        <w:t xml:space="preserve"> الأطفال وبغاء الأطفال</w:t>
      </w:r>
      <w:r w:rsidRPr="002642E1">
        <w:rPr>
          <w:rFonts w:hint="cs"/>
          <w:spacing w:val="0"/>
          <w:sz w:val="30"/>
          <w:rtl/>
        </w:rPr>
        <w:tab/>
      </w:r>
      <w:r w:rsidRPr="002642E1">
        <w:rPr>
          <w:rFonts w:hint="cs"/>
          <w:spacing w:val="0"/>
          <w:sz w:val="30"/>
          <w:rtl/>
        </w:rPr>
        <w:tab/>
        <w:t>86-129</w:t>
      </w:r>
      <w:r w:rsidR="00633577" w:rsidRPr="002642E1">
        <w:rPr>
          <w:rFonts w:hint="cs"/>
          <w:spacing w:val="0"/>
          <w:sz w:val="30"/>
          <w:rtl/>
        </w:rPr>
        <w:tab/>
      </w:r>
      <w:r w:rsidR="00A064C1">
        <w:rPr>
          <w:rFonts w:hint="cs"/>
          <w:spacing w:val="0"/>
          <w:sz w:val="30"/>
          <w:rtl/>
        </w:rPr>
        <w:t>24</w:t>
      </w:r>
    </w:p>
    <w:p w:rsidR="000C03DF" w:rsidRPr="002642E1" w:rsidRDefault="000C03DF" w:rsidP="00793E4B">
      <w:pPr>
        <w:tabs>
          <w:tab w:val="left" w:pos="822"/>
          <w:tab w:val="left" w:pos="1642"/>
          <w:tab w:val="left" w:pos="1956"/>
          <w:tab w:val="left" w:leader="dot" w:pos="701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0"/>
          <w:rtl/>
        </w:rPr>
        <w:tab/>
        <w:t>ألف</w:t>
      </w:r>
      <w:r w:rsidR="009D6CB5" w:rsidRPr="002642E1">
        <w:rPr>
          <w:rFonts w:hint="cs"/>
          <w:spacing w:val="0"/>
          <w:sz w:val="30"/>
          <w:rtl/>
        </w:rPr>
        <w:t xml:space="preserve"> -</w:t>
      </w:r>
      <w:r w:rsidRPr="002642E1">
        <w:rPr>
          <w:rFonts w:hint="cs"/>
          <w:spacing w:val="0"/>
          <w:sz w:val="30"/>
          <w:rtl/>
        </w:rPr>
        <w:tab/>
      </w:r>
      <w:r w:rsidRPr="002642E1">
        <w:rPr>
          <w:rFonts w:hint="cs"/>
          <w:spacing w:val="0"/>
          <w:sz w:val="34"/>
          <w:rtl/>
        </w:rPr>
        <w:t>السن القانونية التي تستخدم لتحديد من هو الطفل</w:t>
      </w:r>
      <w:r w:rsidRPr="002642E1">
        <w:rPr>
          <w:rFonts w:hint="cs"/>
          <w:spacing w:val="0"/>
          <w:sz w:val="34"/>
          <w:rtl/>
        </w:rPr>
        <w:tab/>
      </w:r>
      <w:r w:rsidRPr="002642E1">
        <w:rPr>
          <w:rFonts w:hint="cs"/>
          <w:spacing w:val="0"/>
          <w:sz w:val="34"/>
          <w:rtl/>
        </w:rPr>
        <w:tab/>
      </w:r>
      <w:r w:rsidRPr="002642E1">
        <w:rPr>
          <w:rFonts w:hint="cs"/>
          <w:spacing w:val="0"/>
          <w:sz w:val="30"/>
          <w:rtl/>
        </w:rPr>
        <w:t>86-90</w:t>
      </w:r>
      <w:r w:rsidR="00633577" w:rsidRPr="002642E1">
        <w:rPr>
          <w:rFonts w:hint="cs"/>
          <w:spacing w:val="0"/>
          <w:sz w:val="30"/>
          <w:rtl/>
        </w:rPr>
        <w:tab/>
      </w:r>
      <w:r w:rsidR="00A064C1">
        <w:rPr>
          <w:rFonts w:hint="cs"/>
          <w:spacing w:val="0"/>
          <w:sz w:val="30"/>
          <w:rtl/>
        </w:rPr>
        <w:t>24</w:t>
      </w:r>
    </w:p>
    <w:p w:rsidR="000C03DF" w:rsidRPr="002642E1" w:rsidRDefault="000C03DF" w:rsidP="00793E4B">
      <w:pPr>
        <w:tabs>
          <w:tab w:val="left" w:pos="822"/>
          <w:tab w:val="left" w:pos="1642"/>
          <w:tab w:val="left" w:pos="1956"/>
          <w:tab w:val="left" w:leader="dot" w:pos="7014"/>
          <w:tab w:val="center" w:pos="7659"/>
          <w:tab w:val="center" w:pos="7871"/>
          <w:tab w:val="center" w:pos="9043"/>
        </w:tabs>
        <w:spacing w:before="0" w:after="0" w:line="380" w:lineRule="exact"/>
        <w:ind w:left="1440" w:right="2342" w:hanging="1440"/>
        <w:rPr>
          <w:rFonts w:hint="cs"/>
          <w:spacing w:val="0"/>
          <w:sz w:val="34"/>
          <w:rtl/>
        </w:rPr>
      </w:pPr>
      <w:r w:rsidRPr="002642E1">
        <w:rPr>
          <w:rFonts w:hint="cs"/>
          <w:spacing w:val="0"/>
          <w:sz w:val="30"/>
          <w:rtl/>
        </w:rPr>
        <w:tab/>
        <w:t>باء</w:t>
      </w:r>
      <w:r w:rsidR="009D6CB5" w:rsidRPr="002642E1">
        <w:rPr>
          <w:rFonts w:hint="cs"/>
          <w:spacing w:val="0"/>
          <w:sz w:val="30"/>
          <w:rtl/>
        </w:rPr>
        <w:t xml:space="preserve"> </w:t>
      </w:r>
      <w:r w:rsidRPr="002642E1">
        <w:rPr>
          <w:rFonts w:hint="cs"/>
          <w:spacing w:val="0"/>
          <w:sz w:val="30"/>
          <w:rtl/>
        </w:rPr>
        <w:t>-</w:t>
      </w:r>
      <w:r w:rsidRPr="002642E1">
        <w:rPr>
          <w:rFonts w:hint="cs"/>
          <w:spacing w:val="0"/>
          <w:sz w:val="30"/>
          <w:rtl/>
        </w:rPr>
        <w:tab/>
      </w:r>
      <w:r w:rsidRPr="002642E1">
        <w:rPr>
          <w:rFonts w:hint="cs"/>
          <w:spacing w:val="0"/>
          <w:sz w:val="34"/>
          <w:rtl/>
        </w:rPr>
        <w:t>العقوبات عند ارتكاب هذه الجرائم والظروف المشددة أو</w:t>
      </w:r>
      <w:r w:rsidR="00EA6305" w:rsidRPr="002642E1">
        <w:rPr>
          <w:spacing w:val="0"/>
          <w:sz w:val="34"/>
          <w:rtl/>
        </w:rPr>
        <w:br/>
      </w:r>
      <w:r w:rsidRPr="002642E1">
        <w:rPr>
          <w:rFonts w:hint="cs"/>
          <w:spacing w:val="0"/>
          <w:sz w:val="34"/>
          <w:rtl/>
        </w:rPr>
        <w:t>المخففة</w:t>
      </w:r>
      <w:r w:rsidR="00EA6305" w:rsidRPr="002642E1">
        <w:rPr>
          <w:rFonts w:hint="cs"/>
          <w:spacing w:val="0"/>
          <w:sz w:val="34"/>
          <w:rtl/>
        </w:rPr>
        <w:t xml:space="preserve"> </w:t>
      </w:r>
      <w:r w:rsidRPr="002642E1">
        <w:rPr>
          <w:rFonts w:hint="cs"/>
          <w:spacing w:val="0"/>
          <w:sz w:val="34"/>
          <w:rtl/>
        </w:rPr>
        <w:t>للعقوبة</w:t>
      </w:r>
      <w:r w:rsidRPr="002642E1">
        <w:rPr>
          <w:rFonts w:hint="cs"/>
          <w:spacing w:val="0"/>
          <w:sz w:val="34"/>
          <w:rtl/>
        </w:rPr>
        <w:tab/>
      </w:r>
      <w:r w:rsidRPr="002642E1">
        <w:rPr>
          <w:rFonts w:hint="cs"/>
          <w:spacing w:val="0"/>
          <w:sz w:val="34"/>
          <w:rtl/>
        </w:rPr>
        <w:tab/>
        <w:t>91-99</w:t>
      </w:r>
      <w:r w:rsidR="00633577" w:rsidRPr="002642E1">
        <w:rPr>
          <w:rFonts w:hint="cs"/>
          <w:spacing w:val="0"/>
          <w:sz w:val="34"/>
          <w:rtl/>
        </w:rPr>
        <w:tab/>
      </w:r>
      <w:r w:rsidR="00A064C1">
        <w:rPr>
          <w:rFonts w:hint="cs"/>
          <w:spacing w:val="0"/>
          <w:sz w:val="34"/>
          <w:rtl/>
        </w:rPr>
        <w:t>25</w:t>
      </w:r>
    </w:p>
    <w:p w:rsidR="000C03DF" w:rsidRPr="002642E1" w:rsidRDefault="000C03DF" w:rsidP="00793E4B">
      <w:pPr>
        <w:tabs>
          <w:tab w:val="left" w:pos="822"/>
          <w:tab w:val="left" w:pos="1642"/>
          <w:tab w:val="left" w:pos="1956"/>
          <w:tab w:val="left" w:leader="dot" w:pos="7014"/>
          <w:tab w:val="center" w:pos="7659"/>
          <w:tab w:val="center" w:pos="7871"/>
          <w:tab w:val="center" w:pos="9043"/>
        </w:tabs>
        <w:spacing w:before="0" w:after="0" w:line="380" w:lineRule="exact"/>
        <w:ind w:left="1440" w:right="2342" w:hanging="1440"/>
        <w:rPr>
          <w:rFonts w:hint="cs"/>
          <w:spacing w:val="0"/>
          <w:sz w:val="34"/>
          <w:rtl/>
        </w:rPr>
      </w:pPr>
      <w:r w:rsidRPr="002642E1">
        <w:rPr>
          <w:rFonts w:hint="cs"/>
          <w:spacing w:val="0"/>
          <w:sz w:val="30"/>
          <w:rtl/>
        </w:rPr>
        <w:tab/>
        <w:t>جيم</w:t>
      </w:r>
      <w:r w:rsidR="009D6CB5" w:rsidRPr="002642E1">
        <w:rPr>
          <w:rFonts w:hint="cs"/>
          <w:spacing w:val="0"/>
          <w:sz w:val="30"/>
          <w:rtl/>
        </w:rPr>
        <w:t xml:space="preserve"> </w:t>
      </w:r>
      <w:r w:rsidRPr="002642E1">
        <w:rPr>
          <w:rFonts w:hint="cs"/>
          <w:spacing w:val="0"/>
          <w:sz w:val="30"/>
          <w:rtl/>
        </w:rPr>
        <w:t>-</w:t>
      </w:r>
      <w:r w:rsidRPr="002642E1">
        <w:rPr>
          <w:rFonts w:hint="cs"/>
          <w:spacing w:val="0"/>
          <w:sz w:val="30"/>
          <w:rtl/>
        </w:rPr>
        <w:tab/>
      </w:r>
      <w:r w:rsidRPr="002642E1">
        <w:rPr>
          <w:rFonts w:hint="cs"/>
          <w:spacing w:val="0"/>
          <w:sz w:val="34"/>
          <w:rtl/>
        </w:rPr>
        <w:t>التقادم في القوانين اليمنية فيما يتعلق بالجرائم</w:t>
      </w:r>
      <w:r w:rsidRPr="002642E1">
        <w:rPr>
          <w:rFonts w:hint="cs"/>
          <w:spacing w:val="0"/>
          <w:sz w:val="34"/>
          <w:rtl/>
        </w:rPr>
        <w:tab/>
      </w:r>
      <w:r w:rsidRPr="002642E1">
        <w:rPr>
          <w:rFonts w:hint="cs"/>
          <w:spacing w:val="0"/>
          <w:sz w:val="34"/>
          <w:rtl/>
        </w:rPr>
        <w:tab/>
        <w:t>100-102</w:t>
      </w:r>
      <w:r w:rsidR="00633577" w:rsidRPr="002642E1">
        <w:rPr>
          <w:rFonts w:hint="cs"/>
          <w:spacing w:val="0"/>
          <w:sz w:val="34"/>
          <w:rtl/>
        </w:rPr>
        <w:tab/>
      </w:r>
      <w:r w:rsidR="00A064C1">
        <w:rPr>
          <w:rFonts w:hint="cs"/>
          <w:spacing w:val="0"/>
          <w:sz w:val="34"/>
          <w:rtl/>
        </w:rPr>
        <w:t>27</w:t>
      </w:r>
    </w:p>
    <w:p w:rsidR="000C03DF" w:rsidRPr="002642E1" w:rsidRDefault="000C03DF" w:rsidP="00793E4B">
      <w:pPr>
        <w:tabs>
          <w:tab w:val="left" w:pos="822"/>
          <w:tab w:val="left" w:pos="1642"/>
          <w:tab w:val="left" w:pos="1956"/>
          <w:tab w:val="left" w:leader="dot" w:pos="7014"/>
          <w:tab w:val="center" w:pos="7659"/>
          <w:tab w:val="center" w:pos="7871"/>
          <w:tab w:val="center" w:pos="9043"/>
        </w:tabs>
        <w:spacing w:before="0" w:after="0" w:line="380" w:lineRule="exact"/>
        <w:ind w:left="1440" w:right="2342" w:hanging="1440"/>
        <w:rPr>
          <w:rFonts w:hint="cs"/>
          <w:spacing w:val="0"/>
          <w:sz w:val="30"/>
          <w:rtl/>
        </w:rPr>
      </w:pPr>
      <w:r w:rsidRPr="002642E1">
        <w:rPr>
          <w:rFonts w:hint="cs"/>
          <w:spacing w:val="0"/>
          <w:sz w:val="34"/>
          <w:rtl/>
        </w:rPr>
        <w:tab/>
      </w:r>
      <w:r w:rsidRPr="002642E1">
        <w:rPr>
          <w:rFonts w:hint="cs"/>
          <w:spacing w:val="0"/>
          <w:rtl/>
        </w:rPr>
        <w:t>دال</w:t>
      </w:r>
      <w:r w:rsidR="009D6CB5" w:rsidRPr="002642E1">
        <w:rPr>
          <w:rFonts w:hint="cs"/>
          <w:spacing w:val="0"/>
          <w:rtl/>
        </w:rPr>
        <w:t xml:space="preserve"> </w:t>
      </w:r>
      <w:r w:rsidRPr="002642E1">
        <w:rPr>
          <w:rFonts w:hint="cs"/>
          <w:spacing w:val="0"/>
          <w:rtl/>
        </w:rPr>
        <w:t>-</w:t>
      </w:r>
      <w:r w:rsidRPr="002642E1">
        <w:rPr>
          <w:rFonts w:hint="cs"/>
          <w:spacing w:val="0"/>
          <w:rtl/>
        </w:rPr>
        <w:tab/>
      </w:r>
      <w:r w:rsidRPr="002642E1">
        <w:rPr>
          <w:rFonts w:hint="cs"/>
          <w:spacing w:val="0"/>
          <w:sz w:val="34"/>
          <w:rtl/>
        </w:rPr>
        <w:t>الشخصية الاعتبارية (القانونية) في الجمهورية اليمنية</w:t>
      </w:r>
      <w:r w:rsidRPr="002642E1">
        <w:rPr>
          <w:rFonts w:hint="cs"/>
          <w:spacing w:val="0"/>
          <w:sz w:val="30"/>
          <w:rtl/>
        </w:rPr>
        <w:tab/>
      </w:r>
      <w:r w:rsidRPr="002642E1">
        <w:rPr>
          <w:rFonts w:hint="cs"/>
          <w:spacing w:val="0"/>
          <w:sz w:val="30"/>
          <w:rtl/>
        </w:rPr>
        <w:tab/>
        <w:t>103-104</w:t>
      </w:r>
      <w:r w:rsidR="00633577" w:rsidRPr="002642E1">
        <w:rPr>
          <w:rFonts w:hint="cs"/>
          <w:spacing w:val="0"/>
          <w:sz w:val="30"/>
          <w:rtl/>
        </w:rPr>
        <w:tab/>
      </w:r>
      <w:r w:rsidR="00A064C1">
        <w:rPr>
          <w:rFonts w:hint="cs"/>
          <w:spacing w:val="0"/>
          <w:sz w:val="30"/>
          <w:rtl/>
        </w:rPr>
        <w:t>28</w:t>
      </w:r>
    </w:p>
    <w:p w:rsidR="000C03DF" w:rsidRPr="002642E1" w:rsidRDefault="000C03DF" w:rsidP="00124358">
      <w:pPr>
        <w:tabs>
          <w:tab w:val="left" w:pos="822"/>
          <w:tab w:val="left" w:pos="1642"/>
          <w:tab w:val="left" w:pos="1956"/>
          <w:tab w:val="left" w:leader="dot" w:pos="7014"/>
          <w:tab w:val="center" w:pos="7659"/>
          <w:tab w:val="center" w:pos="7871"/>
          <w:tab w:val="center" w:pos="9043"/>
        </w:tabs>
        <w:spacing w:before="0" w:after="0" w:line="380" w:lineRule="exact"/>
        <w:ind w:left="1440" w:right="2342" w:hanging="1440"/>
        <w:rPr>
          <w:rFonts w:hint="cs"/>
          <w:spacing w:val="0"/>
          <w:sz w:val="34"/>
          <w:rtl/>
        </w:rPr>
      </w:pPr>
      <w:r w:rsidRPr="002642E1">
        <w:rPr>
          <w:rFonts w:hint="cs"/>
          <w:spacing w:val="0"/>
          <w:sz w:val="34"/>
          <w:rtl/>
        </w:rPr>
        <w:tab/>
        <w:t>هاء</w:t>
      </w:r>
      <w:r w:rsidR="009D6CB5" w:rsidRPr="002642E1">
        <w:rPr>
          <w:rFonts w:hint="cs"/>
          <w:spacing w:val="0"/>
          <w:sz w:val="34"/>
          <w:rtl/>
        </w:rPr>
        <w:t xml:space="preserve"> </w:t>
      </w:r>
      <w:r w:rsidRPr="002642E1">
        <w:rPr>
          <w:rFonts w:hint="cs"/>
          <w:spacing w:val="0"/>
          <w:sz w:val="34"/>
          <w:rtl/>
        </w:rPr>
        <w:t>-</w:t>
      </w:r>
      <w:r w:rsidRPr="002642E1">
        <w:rPr>
          <w:rFonts w:hint="cs"/>
          <w:spacing w:val="0"/>
          <w:sz w:val="34"/>
          <w:rtl/>
        </w:rPr>
        <w:tab/>
        <w:t>الشروع في ارتكاب الجرائم السابقة أو التواطؤ أو الاشتراك فيها</w:t>
      </w:r>
      <w:r w:rsidRPr="002642E1">
        <w:rPr>
          <w:rFonts w:hint="cs"/>
          <w:spacing w:val="0"/>
          <w:sz w:val="34"/>
          <w:rtl/>
        </w:rPr>
        <w:tab/>
      </w:r>
      <w:r w:rsidRPr="002642E1">
        <w:rPr>
          <w:rFonts w:hint="cs"/>
          <w:spacing w:val="0"/>
          <w:sz w:val="34"/>
          <w:rtl/>
        </w:rPr>
        <w:tab/>
        <w:t>105-106</w:t>
      </w:r>
      <w:r w:rsidR="00633577" w:rsidRPr="002642E1">
        <w:rPr>
          <w:rFonts w:hint="cs"/>
          <w:spacing w:val="0"/>
          <w:sz w:val="34"/>
          <w:rtl/>
        </w:rPr>
        <w:tab/>
      </w:r>
      <w:r w:rsidR="00A064C1">
        <w:rPr>
          <w:rFonts w:hint="cs"/>
          <w:spacing w:val="0"/>
          <w:sz w:val="34"/>
          <w:rtl/>
        </w:rPr>
        <w:t>29</w:t>
      </w:r>
    </w:p>
    <w:p w:rsidR="00866B6E" w:rsidRPr="002642E1" w:rsidRDefault="00866B6E" w:rsidP="00866B6E">
      <w:pPr>
        <w:spacing w:before="120" w:after="120"/>
        <w:jc w:val="center"/>
        <w:rPr>
          <w:rFonts w:hint="cs"/>
          <w:b/>
          <w:bCs/>
          <w:spacing w:val="0"/>
          <w:sz w:val="30"/>
          <w:rtl/>
        </w:rPr>
      </w:pPr>
      <w:r w:rsidRPr="002642E1">
        <w:rPr>
          <w:b/>
          <w:bCs/>
          <w:spacing w:val="0"/>
          <w:sz w:val="36"/>
          <w:szCs w:val="36"/>
          <w:rtl/>
        </w:rPr>
        <w:t>المحتويات</w:t>
      </w:r>
      <w:r w:rsidR="0032491D" w:rsidRPr="002642E1">
        <w:rPr>
          <w:rFonts w:hint="cs"/>
          <w:b/>
          <w:bCs/>
          <w:spacing w:val="0"/>
          <w:sz w:val="30"/>
          <w:rtl/>
        </w:rPr>
        <w:t xml:space="preserve"> (</w:t>
      </w:r>
      <w:r w:rsidR="0032491D" w:rsidRPr="002642E1">
        <w:rPr>
          <w:rFonts w:hint="cs"/>
          <w:b/>
          <w:bCs/>
          <w:i/>
          <w:iCs/>
          <w:spacing w:val="0"/>
          <w:sz w:val="30"/>
          <w:rtl/>
        </w:rPr>
        <w:t>تابع</w:t>
      </w:r>
      <w:r w:rsidR="0032491D" w:rsidRPr="002642E1">
        <w:rPr>
          <w:rFonts w:hint="cs"/>
          <w:b/>
          <w:bCs/>
          <w:spacing w:val="0"/>
          <w:sz w:val="30"/>
          <w:rtl/>
        </w:rPr>
        <w:t>)</w:t>
      </w:r>
    </w:p>
    <w:p w:rsidR="00866B6E" w:rsidRPr="002642E1" w:rsidRDefault="00866B6E" w:rsidP="00866B6E">
      <w:pPr>
        <w:tabs>
          <w:tab w:val="left" w:pos="7194"/>
          <w:tab w:val="right" w:pos="9354"/>
        </w:tabs>
        <w:spacing w:before="120" w:after="120"/>
        <w:jc w:val="both"/>
        <w:rPr>
          <w:i/>
          <w:iCs/>
          <w:spacing w:val="0"/>
          <w:sz w:val="30"/>
          <w:rtl/>
        </w:rPr>
      </w:pPr>
      <w:r w:rsidRPr="002642E1">
        <w:rPr>
          <w:spacing w:val="0"/>
          <w:sz w:val="30"/>
          <w:rtl/>
        </w:rPr>
        <w:tab/>
      </w:r>
      <w:r w:rsidRPr="002642E1">
        <w:rPr>
          <w:i/>
          <w:iCs/>
          <w:spacing w:val="0"/>
          <w:sz w:val="30"/>
          <w:rtl/>
        </w:rPr>
        <w:t>الفق</w:t>
      </w:r>
      <w:r w:rsidRPr="002642E1">
        <w:rPr>
          <w:rFonts w:hint="cs"/>
          <w:i/>
          <w:iCs/>
          <w:spacing w:val="0"/>
          <w:sz w:val="30"/>
          <w:rtl/>
        </w:rPr>
        <w:t>ـ</w:t>
      </w:r>
      <w:r w:rsidRPr="002642E1">
        <w:rPr>
          <w:i/>
          <w:iCs/>
          <w:spacing w:val="0"/>
          <w:sz w:val="30"/>
          <w:rtl/>
        </w:rPr>
        <w:t>ـرات</w:t>
      </w:r>
      <w:r w:rsidRPr="002642E1">
        <w:rPr>
          <w:i/>
          <w:iCs/>
          <w:spacing w:val="0"/>
          <w:sz w:val="30"/>
          <w:rtl/>
        </w:rPr>
        <w:tab/>
        <w:t>الصفحة</w:t>
      </w:r>
    </w:p>
    <w:p w:rsidR="000C03DF" w:rsidRPr="002642E1" w:rsidRDefault="000C03DF" w:rsidP="00C10F1C">
      <w:pPr>
        <w:tabs>
          <w:tab w:val="left" w:pos="822"/>
          <w:tab w:val="left" w:pos="1627"/>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واو</w:t>
      </w:r>
      <w:r w:rsidR="0093093D" w:rsidRPr="002642E1">
        <w:rPr>
          <w:rFonts w:hint="cs"/>
          <w:spacing w:val="0"/>
          <w:sz w:val="30"/>
          <w:rtl/>
        </w:rPr>
        <w:t xml:space="preserve"> -</w:t>
      </w:r>
      <w:r w:rsidRPr="002642E1">
        <w:rPr>
          <w:rFonts w:hint="cs"/>
          <w:spacing w:val="0"/>
          <w:sz w:val="30"/>
          <w:rtl/>
        </w:rPr>
        <w:tab/>
        <w:t>التبني (الكفالة)</w:t>
      </w:r>
      <w:r w:rsidRPr="002642E1">
        <w:rPr>
          <w:rFonts w:hint="cs"/>
          <w:spacing w:val="0"/>
          <w:sz w:val="30"/>
          <w:rtl/>
        </w:rPr>
        <w:tab/>
      </w:r>
      <w:r w:rsidRPr="002642E1">
        <w:rPr>
          <w:rFonts w:hint="cs"/>
          <w:spacing w:val="0"/>
          <w:sz w:val="30"/>
          <w:rtl/>
        </w:rPr>
        <w:tab/>
        <w:t>107</w:t>
      </w:r>
      <w:r w:rsidR="00633577" w:rsidRPr="002642E1">
        <w:rPr>
          <w:rFonts w:hint="cs"/>
          <w:spacing w:val="0"/>
          <w:sz w:val="30"/>
          <w:rtl/>
        </w:rPr>
        <w:tab/>
      </w:r>
      <w:r w:rsidR="00A064C1">
        <w:rPr>
          <w:rFonts w:hint="cs"/>
          <w:spacing w:val="0"/>
          <w:sz w:val="30"/>
          <w:rtl/>
        </w:rPr>
        <w:t>29</w:t>
      </w:r>
    </w:p>
    <w:p w:rsidR="000C03DF" w:rsidRPr="002642E1" w:rsidRDefault="000C03DF" w:rsidP="00793E4B">
      <w:pPr>
        <w:tabs>
          <w:tab w:val="left" w:pos="822"/>
          <w:tab w:val="left" w:pos="1627"/>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زاي</w:t>
      </w:r>
      <w:r w:rsidR="0093093D" w:rsidRPr="002642E1">
        <w:rPr>
          <w:rFonts w:hint="cs"/>
          <w:spacing w:val="0"/>
          <w:sz w:val="30"/>
          <w:rtl/>
        </w:rPr>
        <w:t xml:space="preserve"> </w:t>
      </w:r>
      <w:r w:rsidRPr="002642E1">
        <w:rPr>
          <w:rFonts w:hint="cs"/>
          <w:spacing w:val="0"/>
          <w:sz w:val="30"/>
          <w:rtl/>
        </w:rPr>
        <w:t>-</w:t>
      </w:r>
      <w:r w:rsidRPr="002642E1">
        <w:rPr>
          <w:rFonts w:hint="cs"/>
          <w:spacing w:val="0"/>
          <w:sz w:val="30"/>
          <w:rtl/>
        </w:rPr>
        <w:tab/>
        <w:t>الضمان الاجتماعي</w:t>
      </w:r>
      <w:r w:rsidRPr="002642E1">
        <w:rPr>
          <w:rFonts w:hint="cs"/>
          <w:spacing w:val="0"/>
          <w:sz w:val="30"/>
          <w:rtl/>
        </w:rPr>
        <w:tab/>
      </w:r>
      <w:r w:rsidRPr="002642E1">
        <w:rPr>
          <w:rFonts w:hint="cs"/>
          <w:spacing w:val="0"/>
          <w:sz w:val="30"/>
          <w:rtl/>
        </w:rPr>
        <w:tab/>
        <w:t>108-112</w:t>
      </w:r>
      <w:r w:rsidR="00633577" w:rsidRPr="002642E1">
        <w:rPr>
          <w:rFonts w:hint="cs"/>
          <w:spacing w:val="0"/>
          <w:sz w:val="30"/>
          <w:rtl/>
        </w:rPr>
        <w:tab/>
      </w:r>
      <w:r w:rsidR="00A064C1">
        <w:rPr>
          <w:rFonts w:hint="cs"/>
          <w:spacing w:val="0"/>
          <w:sz w:val="30"/>
          <w:rtl/>
        </w:rPr>
        <w:t>32</w:t>
      </w:r>
    </w:p>
    <w:p w:rsidR="000C03DF" w:rsidRPr="002642E1" w:rsidRDefault="000C03DF" w:rsidP="00793E4B">
      <w:pPr>
        <w:tabs>
          <w:tab w:val="left" w:pos="822"/>
          <w:tab w:val="left" w:pos="1627"/>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حاء</w:t>
      </w:r>
      <w:r w:rsidR="0093093D" w:rsidRPr="002642E1">
        <w:rPr>
          <w:rFonts w:hint="cs"/>
          <w:spacing w:val="0"/>
          <w:sz w:val="30"/>
          <w:rtl/>
        </w:rPr>
        <w:t xml:space="preserve"> </w:t>
      </w:r>
      <w:r w:rsidRPr="002642E1">
        <w:rPr>
          <w:rFonts w:hint="cs"/>
          <w:spacing w:val="0"/>
          <w:sz w:val="30"/>
          <w:rtl/>
        </w:rPr>
        <w:t>-</w:t>
      </w:r>
      <w:r w:rsidRPr="002642E1">
        <w:rPr>
          <w:rFonts w:hint="cs"/>
          <w:spacing w:val="0"/>
          <w:sz w:val="30"/>
          <w:rtl/>
        </w:rPr>
        <w:tab/>
        <w:t>الولاية القضائية</w:t>
      </w:r>
      <w:r w:rsidRPr="002642E1">
        <w:rPr>
          <w:rFonts w:hint="cs"/>
          <w:spacing w:val="0"/>
          <w:sz w:val="30"/>
          <w:rtl/>
        </w:rPr>
        <w:tab/>
      </w:r>
      <w:r w:rsidRPr="002642E1">
        <w:rPr>
          <w:rFonts w:hint="cs"/>
          <w:spacing w:val="0"/>
          <w:sz w:val="30"/>
          <w:rtl/>
        </w:rPr>
        <w:tab/>
        <w:t>113-114</w:t>
      </w:r>
      <w:r w:rsidR="00633577" w:rsidRPr="002642E1">
        <w:rPr>
          <w:rFonts w:hint="cs"/>
          <w:spacing w:val="0"/>
          <w:sz w:val="30"/>
          <w:rtl/>
        </w:rPr>
        <w:tab/>
      </w:r>
      <w:r w:rsidR="00A064C1">
        <w:rPr>
          <w:rFonts w:hint="cs"/>
          <w:spacing w:val="0"/>
          <w:sz w:val="30"/>
          <w:rtl/>
        </w:rPr>
        <w:t>32</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طاء</w:t>
      </w:r>
      <w:r w:rsidR="0093093D" w:rsidRPr="002642E1">
        <w:rPr>
          <w:rFonts w:hint="cs"/>
          <w:spacing w:val="0"/>
          <w:sz w:val="30"/>
          <w:rtl/>
        </w:rPr>
        <w:t xml:space="preserve"> </w:t>
      </w:r>
      <w:r w:rsidRPr="002642E1">
        <w:rPr>
          <w:rFonts w:hint="cs"/>
          <w:spacing w:val="0"/>
          <w:sz w:val="30"/>
          <w:rtl/>
        </w:rPr>
        <w:t>-</w:t>
      </w:r>
      <w:r w:rsidRPr="002642E1">
        <w:rPr>
          <w:rFonts w:hint="cs"/>
          <w:spacing w:val="0"/>
          <w:sz w:val="30"/>
          <w:rtl/>
        </w:rPr>
        <w:tab/>
        <w:t>تسليم المجرمين</w:t>
      </w:r>
      <w:r w:rsidRPr="002642E1">
        <w:rPr>
          <w:rFonts w:hint="cs"/>
          <w:spacing w:val="0"/>
          <w:sz w:val="30"/>
          <w:rtl/>
        </w:rPr>
        <w:tab/>
      </w:r>
      <w:r w:rsidRPr="002642E1">
        <w:rPr>
          <w:rFonts w:hint="cs"/>
          <w:spacing w:val="0"/>
          <w:sz w:val="30"/>
          <w:rtl/>
        </w:rPr>
        <w:tab/>
        <w:t>115</w:t>
      </w:r>
      <w:r w:rsidR="00633577" w:rsidRPr="002642E1">
        <w:rPr>
          <w:rFonts w:hint="cs"/>
          <w:spacing w:val="0"/>
          <w:sz w:val="30"/>
          <w:rtl/>
        </w:rPr>
        <w:tab/>
      </w:r>
      <w:r w:rsidR="00A064C1">
        <w:rPr>
          <w:rFonts w:hint="cs"/>
          <w:spacing w:val="0"/>
          <w:sz w:val="30"/>
          <w:rtl/>
        </w:rPr>
        <w:t>35</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ياء</w:t>
      </w:r>
      <w:r w:rsidR="0093093D" w:rsidRPr="002642E1">
        <w:rPr>
          <w:rFonts w:hint="cs"/>
          <w:spacing w:val="0"/>
          <w:sz w:val="30"/>
          <w:rtl/>
        </w:rPr>
        <w:t xml:space="preserve"> </w:t>
      </w:r>
      <w:r w:rsidRPr="002642E1">
        <w:rPr>
          <w:rFonts w:hint="cs"/>
          <w:spacing w:val="0"/>
          <w:sz w:val="30"/>
          <w:rtl/>
        </w:rPr>
        <w:t>-</w:t>
      </w:r>
      <w:r w:rsidRPr="002642E1">
        <w:rPr>
          <w:rFonts w:hint="cs"/>
          <w:spacing w:val="0"/>
          <w:sz w:val="30"/>
          <w:rtl/>
        </w:rPr>
        <w:tab/>
        <w:t xml:space="preserve">مصادرة البضائع والأرباح وإغلاق المباني </w:t>
      </w:r>
      <w:r w:rsidRPr="002642E1">
        <w:rPr>
          <w:rFonts w:hint="cs"/>
          <w:spacing w:val="0"/>
          <w:sz w:val="30"/>
          <w:rtl/>
        </w:rPr>
        <w:tab/>
      </w:r>
      <w:r w:rsidRPr="002642E1">
        <w:rPr>
          <w:rFonts w:hint="cs"/>
          <w:spacing w:val="0"/>
          <w:sz w:val="30"/>
          <w:rtl/>
        </w:rPr>
        <w:tab/>
        <w:t>116-118</w:t>
      </w:r>
      <w:r w:rsidR="00633577" w:rsidRPr="002642E1">
        <w:rPr>
          <w:rFonts w:hint="cs"/>
          <w:spacing w:val="0"/>
          <w:sz w:val="30"/>
          <w:rtl/>
        </w:rPr>
        <w:tab/>
      </w:r>
      <w:r w:rsidR="00A064C1">
        <w:rPr>
          <w:rFonts w:hint="cs"/>
          <w:spacing w:val="0"/>
          <w:sz w:val="30"/>
          <w:rtl/>
        </w:rPr>
        <w:t>37</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كاف</w:t>
      </w:r>
      <w:r w:rsidR="0093093D" w:rsidRPr="002642E1">
        <w:rPr>
          <w:rFonts w:hint="cs"/>
          <w:spacing w:val="0"/>
          <w:sz w:val="30"/>
          <w:rtl/>
        </w:rPr>
        <w:t xml:space="preserve"> </w:t>
      </w:r>
      <w:r w:rsidRPr="002642E1">
        <w:rPr>
          <w:rFonts w:hint="cs"/>
          <w:spacing w:val="0"/>
          <w:sz w:val="30"/>
          <w:rtl/>
        </w:rPr>
        <w:t>-</w:t>
      </w:r>
      <w:r w:rsidRPr="002642E1">
        <w:rPr>
          <w:rFonts w:hint="cs"/>
          <w:spacing w:val="0"/>
          <w:sz w:val="30"/>
          <w:rtl/>
        </w:rPr>
        <w:tab/>
        <w:t>حماية حقوق الأطفال الضحايا</w:t>
      </w:r>
      <w:r w:rsidRPr="002642E1">
        <w:rPr>
          <w:rFonts w:hint="cs"/>
          <w:spacing w:val="0"/>
          <w:sz w:val="30"/>
          <w:rtl/>
        </w:rPr>
        <w:tab/>
      </w:r>
      <w:r w:rsidRPr="002642E1">
        <w:rPr>
          <w:rFonts w:hint="cs"/>
          <w:spacing w:val="0"/>
          <w:sz w:val="30"/>
          <w:rtl/>
        </w:rPr>
        <w:tab/>
        <w:t>119-129</w:t>
      </w:r>
      <w:r w:rsidR="00633577" w:rsidRPr="002642E1">
        <w:rPr>
          <w:rFonts w:hint="cs"/>
          <w:spacing w:val="0"/>
          <w:sz w:val="30"/>
          <w:rtl/>
        </w:rPr>
        <w:tab/>
      </w:r>
      <w:r w:rsidR="00A064C1">
        <w:rPr>
          <w:rFonts w:hint="cs"/>
          <w:spacing w:val="0"/>
          <w:sz w:val="30"/>
          <w:rtl/>
        </w:rPr>
        <w:t>37</w:t>
      </w:r>
    </w:p>
    <w:p w:rsidR="000C03DF" w:rsidRPr="002642E1" w:rsidRDefault="000C03DF" w:rsidP="00793E4B">
      <w:pPr>
        <w:tabs>
          <w:tab w:val="left" w:pos="822"/>
          <w:tab w:val="left" w:pos="1642"/>
          <w:tab w:val="left" w:pos="1956"/>
          <w:tab w:val="left" w:leader="dot" w:pos="7014"/>
          <w:tab w:val="center" w:pos="7659"/>
          <w:tab w:val="center" w:pos="9043"/>
        </w:tabs>
        <w:spacing w:before="120" w:after="120" w:line="380" w:lineRule="exact"/>
        <w:ind w:left="720" w:right="2342" w:hanging="720"/>
        <w:rPr>
          <w:rFonts w:hint="cs"/>
          <w:spacing w:val="0"/>
          <w:sz w:val="30"/>
          <w:rtl/>
        </w:rPr>
      </w:pPr>
      <w:r w:rsidRPr="002642E1">
        <w:rPr>
          <w:rFonts w:hint="cs"/>
          <w:spacing w:val="0"/>
          <w:sz w:val="30"/>
          <w:rtl/>
        </w:rPr>
        <w:t>سادسا</w:t>
      </w:r>
      <w:r w:rsidR="009B51E4" w:rsidRPr="002642E1">
        <w:rPr>
          <w:rFonts w:hint="cs"/>
          <w:spacing w:val="0"/>
          <w:sz w:val="30"/>
          <w:rtl/>
        </w:rPr>
        <w:t>ً</w:t>
      </w:r>
      <w:r w:rsidRPr="002642E1">
        <w:rPr>
          <w:rFonts w:hint="cs"/>
          <w:spacing w:val="0"/>
          <w:sz w:val="30"/>
          <w:rtl/>
        </w:rPr>
        <w:t>-</w:t>
      </w:r>
      <w:r w:rsidRPr="002642E1">
        <w:rPr>
          <w:rFonts w:hint="cs"/>
          <w:spacing w:val="0"/>
          <w:sz w:val="30"/>
          <w:rtl/>
        </w:rPr>
        <w:tab/>
        <w:t>منع بيع الأطفال واستغلاله</w:t>
      </w:r>
      <w:r w:rsidRPr="002642E1">
        <w:rPr>
          <w:rFonts w:hint="eastAsia"/>
          <w:spacing w:val="0"/>
          <w:sz w:val="30"/>
          <w:rtl/>
        </w:rPr>
        <w:t>م</w:t>
      </w:r>
      <w:r w:rsidRPr="002642E1">
        <w:rPr>
          <w:rFonts w:hint="cs"/>
          <w:spacing w:val="0"/>
          <w:sz w:val="30"/>
          <w:rtl/>
        </w:rPr>
        <w:t xml:space="preserve"> في البغاء والمواد الإباحية</w:t>
      </w:r>
      <w:r w:rsidRPr="002642E1">
        <w:rPr>
          <w:rFonts w:hint="cs"/>
          <w:spacing w:val="0"/>
          <w:sz w:val="30"/>
          <w:rtl/>
        </w:rPr>
        <w:tab/>
      </w:r>
      <w:r w:rsidRPr="002642E1">
        <w:rPr>
          <w:rFonts w:hint="cs"/>
          <w:spacing w:val="0"/>
          <w:sz w:val="30"/>
          <w:rtl/>
        </w:rPr>
        <w:tab/>
        <w:t>130-154</w:t>
      </w:r>
      <w:r w:rsidR="00633577" w:rsidRPr="002642E1">
        <w:rPr>
          <w:rFonts w:hint="cs"/>
          <w:spacing w:val="0"/>
          <w:sz w:val="30"/>
          <w:rtl/>
        </w:rPr>
        <w:tab/>
      </w:r>
      <w:r w:rsidR="00A064C1">
        <w:rPr>
          <w:rFonts w:hint="cs"/>
          <w:spacing w:val="0"/>
          <w:sz w:val="30"/>
          <w:rtl/>
        </w:rPr>
        <w:t>40</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ألف</w:t>
      </w:r>
      <w:r w:rsidR="007123A5" w:rsidRPr="002642E1">
        <w:rPr>
          <w:rFonts w:hint="cs"/>
          <w:spacing w:val="0"/>
          <w:sz w:val="30"/>
          <w:rtl/>
        </w:rPr>
        <w:t xml:space="preserve"> </w:t>
      </w:r>
      <w:r w:rsidRPr="002642E1">
        <w:rPr>
          <w:rFonts w:hint="cs"/>
          <w:spacing w:val="0"/>
          <w:sz w:val="30"/>
          <w:rtl/>
        </w:rPr>
        <w:t>-</w:t>
      </w:r>
      <w:r w:rsidRPr="002642E1">
        <w:rPr>
          <w:rFonts w:hint="cs"/>
          <w:spacing w:val="0"/>
          <w:sz w:val="30"/>
          <w:rtl/>
        </w:rPr>
        <w:tab/>
        <w:t>الإجراءات التشريعية والقضائية والإدارية والسياسات والتدابير</w:t>
      </w:r>
      <w:r w:rsidR="005B515F" w:rsidRPr="002642E1">
        <w:rPr>
          <w:spacing w:val="0"/>
          <w:sz w:val="30"/>
          <w:rtl/>
        </w:rPr>
        <w:br/>
      </w:r>
      <w:r w:rsidRPr="002642E1">
        <w:rPr>
          <w:rFonts w:hint="cs"/>
          <w:spacing w:val="0"/>
          <w:sz w:val="30"/>
          <w:rtl/>
        </w:rPr>
        <w:t>المتخذة لتطبيق البروتوكول الاختياري</w:t>
      </w:r>
      <w:r w:rsidRPr="002642E1">
        <w:rPr>
          <w:rFonts w:hint="cs"/>
          <w:spacing w:val="0"/>
          <w:sz w:val="30"/>
          <w:rtl/>
        </w:rPr>
        <w:tab/>
      </w:r>
      <w:r w:rsidRPr="002642E1">
        <w:rPr>
          <w:rFonts w:hint="cs"/>
          <w:spacing w:val="0"/>
          <w:sz w:val="30"/>
          <w:rtl/>
        </w:rPr>
        <w:tab/>
        <w:t>130-142</w:t>
      </w:r>
      <w:r w:rsidR="00633577" w:rsidRPr="002642E1">
        <w:rPr>
          <w:rFonts w:hint="cs"/>
          <w:spacing w:val="0"/>
          <w:sz w:val="30"/>
          <w:rtl/>
        </w:rPr>
        <w:tab/>
      </w:r>
      <w:r w:rsidR="00A064C1">
        <w:rPr>
          <w:rFonts w:hint="cs"/>
          <w:spacing w:val="0"/>
          <w:sz w:val="30"/>
          <w:rtl/>
        </w:rPr>
        <w:t>40</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باء</w:t>
      </w:r>
      <w:r w:rsidR="007123A5" w:rsidRPr="002642E1">
        <w:rPr>
          <w:rFonts w:hint="cs"/>
          <w:spacing w:val="0"/>
          <w:sz w:val="30"/>
          <w:rtl/>
        </w:rPr>
        <w:t xml:space="preserve"> </w:t>
      </w:r>
      <w:r w:rsidRPr="002642E1">
        <w:rPr>
          <w:rFonts w:hint="cs"/>
          <w:spacing w:val="0"/>
          <w:sz w:val="30"/>
          <w:rtl/>
        </w:rPr>
        <w:t>-</w:t>
      </w:r>
      <w:r w:rsidRPr="002642E1">
        <w:rPr>
          <w:rFonts w:hint="cs"/>
          <w:spacing w:val="0"/>
          <w:sz w:val="30"/>
          <w:rtl/>
        </w:rPr>
        <w:tab/>
        <w:t>التوعية</w:t>
      </w:r>
      <w:r w:rsidRPr="002642E1">
        <w:rPr>
          <w:rFonts w:hint="cs"/>
          <w:spacing w:val="0"/>
          <w:sz w:val="30"/>
          <w:rtl/>
        </w:rPr>
        <w:tab/>
      </w:r>
      <w:r w:rsidRPr="002642E1">
        <w:rPr>
          <w:rFonts w:hint="cs"/>
          <w:spacing w:val="0"/>
          <w:sz w:val="30"/>
          <w:rtl/>
        </w:rPr>
        <w:tab/>
      </w:r>
      <w:r w:rsidR="00A911E3">
        <w:rPr>
          <w:rFonts w:hint="cs"/>
          <w:spacing w:val="0"/>
          <w:sz w:val="30"/>
          <w:rtl/>
        </w:rPr>
        <w:tab/>
      </w:r>
      <w:r w:rsidRPr="002642E1">
        <w:rPr>
          <w:rFonts w:hint="cs"/>
          <w:spacing w:val="0"/>
          <w:sz w:val="30"/>
          <w:rtl/>
        </w:rPr>
        <w:t>143-154</w:t>
      </w:r>
      <w:r w:rsidR="00633577" w:rsidRPr="002642E1">
        <w:rPr>
          <w:rFonts w:hint="cs"/>
          <w:spacing w:val="0"/>
          <w:sz w:val="30"/>
          <w:rtl/>
        </w:rPr>
        <w:tab/>
      </w:r>
      <w:r w:rsidR="00A064C1">
        <w:rPr>
          <w:rFonts w:hint="cs"/>
          <w:spacing w:val="0"/>
          <w:sz w:val="30"/>
          <w:rtl/>
        </w:rPr>
        <w:t>42</w:t>
      </w:r>
    </w:p>
    <w:p w:rsidR="000C03DF" w:rsidRPr="002642E1" w:rsidRDefault="000C03DF" w:rsidP="00793E4B">
      <w:pPr>
        <w:tabs>
          <w:tab w:val="left" w:pos="822"/>
          <w:tab w:val="left" w:pos="1642"/>
          <w:tab w:val="left" w:pos="1956"/>
          <w:tab w:val="left" w:leader="dot" w:pos="7014"/>
          <w:tab w:val="center" w:pos="7659"/>
          <w:tab w:val="center" w:pos="9043"/>
        </w:tabs>
        <w:spacing w:before="120" w:after="120" w:line="380" w:lineRule="exact"/>
        <w:ind w:left="720" w:right="2342" w:hanging="720"/>
        <w:rPr>
          <w:rFonts w:hint="cs"/>
          <w:spacing w:val="0"/>
          <w:sz w:val="30"/>
          <w:rtl/>
        </w:rPr>
      </w:pPr>
      <w:r w:rsidRPr="002642E1">
        <w:rPr>
          <w:rFonts w:hint="cs"/>
          <w:spacing w:val="0"/>
          <w:sz w:val="30"/>
          <w:rtl/>
        </w:rPr>
        <w:t>سابعا</w:t>
      </w:r>
      <w:r w:rsidR="009B51E4" w:rsidRPr="002642E1">
        <w:rPr>
          <w:rFonts w:hint="cs"/>
          <w:spacing w:val="0"/>
          <w:sz w:val="30"/>
          <w:rtl/>
        </w:rPr>
        <w:t>ً</w:t>
      </w:r>
      <w:r w:rsidR="009D6CB5" w:rsidRPr="002642E1">
        <w:rPr>
          <w:rFonts w:hint="cs"/>
          <w:spacing w:val="0"/>
          <w:sz w:val="30"/>
          <w:rtl/>
        </w:rPr>
        <w:t xml:space="preserve"> </w:t>
      </w:r>
      <w:r w:rsidRPr="002642E1">
        <w:rPr>
          <w:rFonts w:hint="cs"/>
          <w:spacing w:val="0"/>
          <w:sz w:val="30"/>
          <w:rtl/>
        </w:rPr>
        <w:t>-</w:t>
      </w:r>
      <w:r w:rsidRPr="002642E1">
        <w:rPr>
          <w:rFonts w:hint="cs"/>
          <w:spacing w:val="0"/>
          <w:sz w:val="30"/>
          <w:rtl/>
        </w:rPr>
        <w:tab/>
        <w:t>المساعدة والتعاون الدوليان</w:t>
      </w:r>
      <w:r w:rsidRPr="002642E1">
        <w:rPr>
          <w:rFonts w:hint="cs"/>
          <w:spacing w:val="0"/>
          <w:sz w:val="30"/>
          <w:rtl/>
        </w:rPr>
        <w:tab/>
      </w:r>
      <w:r w:rsidRPr="002642E1">
        <w:rPr>
          <w:rFonts w:hint="cs"/>
          <w:spacing w:val="0"/>
          <w:sz w:val="30"/>
          <w:rtl/>
        </w:rPr>
        <w:tab/>
        <w:t>155-168</w:t>
      </w:r>
      <w:r w:rsidR="00633577" w:rsidRPr="002642E1">
        <w:rPr>
          <w:rFonts w:hint="cs"/>
          <w:spacing w:val="0"/>
          <w:sz w:val="30"/>
          <w:rtl/>
        </w:rPr>
        <w:tab/>
      </w:r>
      <w:r w:rsidR="00A064C1">
        <w:rPr>
          <w:rFonts w:hint="cs"/>
          <w:spacing w:val="0"/>
          <w:sz w:val="30"/>
          <w:rtl/>
        </w:rPr>
        <w:t>45</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ألف</w:t>
      </w:r>
      <w:r w:rsidR="009D6CB5" w:rsidRPr="002642E1">
        <w:rPr>
          <w:rFonts w:hint="cs"/>
          <w:spacing w:val="0"/>
          <w:sz w:val="30"/>
          <w:rtl/>
        </w:rPr>
        <w:t xml:space="preserve"> </w:t>
      </w:r>
      <w:r w:rsidRPr="002642E1">
        <w:rPr>
          <w:rFonts w:hint="cs"/>
          <w:spacing w:val="0"/>
          <w:sz w:val="30"/>
          <w:rtl/>
        </w:rPr>
        <w:t>-</w:t>
      </w:r>
      <w:r w:rsidRPr="002642E1">
        <w:rPr>
          <w:rFonts w:hint="cs"/>
          <w:spacing w:val="0"/>
          <w:sz w:val="30"/>
          <w:rtl/>
        </w:rPr>
        <w:tab/>
        <w:t xml:space="preserve">الإجراءات المتبعة المتخذة لمعالجة أسباب المشكلة كالفقر </w:t>
      </w:r>
      <w:r w:rsidR="002A5D2C" w:rsidRPr="002642E1">
        <w:rPr>
          <w:rFonts w:hint="cs"/>
          <w:spacing w:val="0"/>
          <w:sz w:val="30"/>
          <w:rtl/>
        </w:rPr>
        <w:t>والبطالة</w:t>
      </w:r>
      <w:r w:rsidRPr="002642E1">
        <w:rPr>
          <w:rFonts w:hint="cs"/>
          <w:spacing w:val="0"/>
          <w:sz w:val="30"/>
          <w:rtl/>
        </w:rPr>
        <w:tab/>
      </w:r>
      <w:r w:rsidRPr="002642E1">
        <w:rPr>
          <w:rFonts w:hint="cs"/>
          <w:spacing w:val="0"/>
          <w:sz w:val="30"/>
          <w:rtl/>
        </w:rPr>
        <w:tab/>
        <w:t>155-165</w:t>
      </w:r>
      <w:r w:rsidR="00633577" w:rsidRPr="002642E1">
        <w:rPr>
          <w:rFonts w:hint="cs"/>
          <w:spacing w:val="0"/>
          <w:sz w:val="30"/>
          <w:rtl/>
        </w:rPr>
        <w:tab/>
      </w:r>
      <w:r w:rsidR="00A064C1">
        <w:rPr>
          <w:rFonts w:hint="cs"/>
          <w:spacing w:val="0"/>
          <w:sz w:val="30"/>
          <w:rtl/>
        </w:rPr>
        <w:t>45</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باء</w:t>
      </w:r>
      <w:r w:rsidR="007123A5" w:rsidRPr="002642E1">
        <w:rPr>
          <w:rFonts w:hint="cs"/>
          <w:spacing w:val="0"/>
          <w:sz w:val="30"/>
          <w:rtl/>
        </w:rPr>
        <w:t xml:space="preserve"> -</w:t>
      </w:r>
      <w:r w:rsidRPr="002642E1">
        <w:rPr>
          <w:rFonts w:hint="cs"/>
          <w:spacing w:val="0"/>
          <w:sz w:val="30"/>
          <w:rtl/>
        </w:rPr>
        <w:tab/>
        <w:t>الاتفاقيات والمعاهدات الدولية ذات الصلة</w:t>
      </w:r>
      <w:r w:rsidRPr="002642E1">
        <w:rPr>
          <w:rFonts w:hint="cs"/>
          <w:spacing w:val="0"/>
          <w:sz w:val="30"/>
          <w:rtl/>
        </w:rPr>
        <w:tab/>
      </w:r>
      <w:r w:rsidRPr="002642E1">
        <w:rPr>
          <w:rFonts w:hint="cs"/>
          <w:spacing w:val="0"/>
          <w:sz w:val="30"/>
          <w:rtl/>
        </w:rPr>
        <w:tab/>
        <w:t>166</w:t>
      </w:r>
      <w:r w:rsidR="00633577" w:rsidRPr="002642E1">
        <w:rPr>
          <w:rFonts w:hint="cs"/>
          <w:spacing w:val="0"/>
          <w:sz w:val="30"/>
          <w:rtl/>
        </w:rPr>
        <w:tab/>
      </w:r>
      <w:r w:rsidR="00A064C1">
        <w:rPr>
          <w:rFonts w:hint="cs"/>
          <w:spacing w:val="0"/>
          <w:sz w:val="30"/>
          <w:rtl/>
        </w:rPr>
        <w:t>49</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جيم</w:t>
      </w:r>
      <w:r w:rsidR="007123A5" w:rsidRPr="002642E1">
        <w:rPr>
          <w:rFonts w:hint="cs"/>
          <w:spacing w:val="0"/>
          <w:sz w:val="30"/>
          <w:rtl/>
        </w:rPr>
        <w:t xml:space="preserve"> </w:t>
      </w:r>
      <w:r w:rsidRPr="002642E1">
        <w:rPr>
          <w:rFonts w:hint="cs"/>
          <w:spacing w:val="0"/>
          <w:sz w:val="30"/>
          <w:rtl/>
        </w:rPr>
        <w:t>-</w:t>
      </w:r>
      <w:r w:rsidRPr="002642E1">
        <w:rPr>
          <w:rFonts w:hint="cs"/>
          <w:spacing w:val="0"/>
          <w:sz w:val="30"/>
          <w:rtl/>
        </w:rPr>
        <w:tab/>
        <w:t>المساعدات المالية الدولية</w:t>
      </w:r>
      <w:r w:rsidRPr="002642E1">
        <w:rPr>
          <w:rFonts w:hint="cs"/>
          <w:spacing w:val="0"/>
          <w:sz w:val="30"/>
          <w:rtl/>
        </w:rPr>
        <w:tab/>
      </w:r>
      <w:r w:rsidRPr="002642E1">
        <w:rPr>
          <w:rFonts w:hint="cs"/>
          <w:spacing w:val="0"/>
          <w:sz w:val="30"/>
          <w:rtl/>
        </w:rPr>
        <w:tab/>
        <w:t>167</w:t>
      </w:r>
      <w:r w:rsidR="00633577" w:rsidRPr="002642E1">
        <w:rPr>
          <w:rFonts w:hint="cs"/>
          <w:spacing w:val="0"/>
          <w:sz w:val="30"/>
          <w:rtl/>
        </w:rPr>
        <w:tab/>
      </w:r>
      <w:r w:rsidR="00A064C1">
        <w:rPr>
          <w:rFonts w:hint="cs"/>
          <w:spacing w:val="0"/>
          <w:sz w:val="30"/>
          <w:rtl/>
        </w:rPr>
        <w:t>50</w:t>
      </w:r>
    </w:p>
    <w:p w:rsidR="000C03DF" w:rsidRPr="002642E1" w:rsidRDefault="000C03DF" w:rsidP="00793E4B">
      <w:pPr>
        <w:tabs>
          <w:tab w:val="left" w:pos="822"/>
          <w:tab w:val="left" w:pos="1642"/>
          <w:tab w:val="left" w:pos="1956"/>
          <w:tab w:val="left" w:leader="dot" w:pos="7014"/>
          <w:tab w:val="center" w:pos="7659"/>
          <w:tab w:val="center" w:pos="9043"/>
        </w:tabs>
        <w:spacing w:before="0" w:after="0" w:line="380" w:lineRule="exact"/>
        <w:ind w:left="1440" w:right="2342" w:hanging="1440"/>
        <w:rPr>
          <w:rFonts w:hint="cs"/>
          <w:spacing w:val="0"/>
          <w:sz w:val="30"/>
          <w:rtl/>
        </w:rPr>
      </w:pPr>
      <w:r w:rsidRPr="002642E1">
        <w:rPr>
          <w:rFonts w:hint="cs"/>
          <w:spacing w:val="0"/>
          <w:sz w:val="30"/>
          <w:rtl/>
        </w:rPr>
        <w:tab/>
        <w:t>دال</w:t>
      </w:r>
      <w:r w:rsidR="009D6CB5" w:rsidRPr="002642E1">
        <w:rPr>
          <w:rFonts w:hint="cs"/>
          <w:spacing w:val="0"/>
          <w:sz w:val="30"/>
          <w:rtl/>
        </w:rPr>
        <w:t xml:space="preserve"> </w:t>
      </w:r>
      <w:r w:rsidRPr="002642E1">
        <w:rPr>
          <w:rFonts w:hint="cs"/>
          <w:spacing w:val="0"/>
          <w:sz w:val="30"/>
          <w:rtl/>
        </w:rPr>
        <w:t>- أحكام قانونية ذات صلة لم ترد في البروتوكول الاختياري</w:t>
      </w:r>
      <w:r w:rsidRPr="002642E1">
        <w:rPr>
          <w:rFonts w:hint="cs"/>
          <w:spacing w:val="0"/>
          <w:sz w:val="30"/>
          <w:rtl/>
        </w:rPr>
        <w:tab/>
      </w:r>
      <w:r w:rsidRPr="002642E1">
        <w:rPr>
          <w:rFonts w:hint="cs"/>
          <w:spacing w:val="0"/>
          <w:sz w:val="30"/>
          <w:rtl/>
        </w:rPr>
        <w:tab/>
        <w:t>168</w:t>
      </w:r>
      <w:r w:rsidR="00633577" w:rsidRPr="002642E1">
        <w:rPr>
          <w:rFonts w:hint="cs"/>
          <w:spacing w:val="0"/>
          <w:sz w:val="30"/>
          <w:rtl/>
        </w:rPr>
        <w:tab/>
      </w:r>
      <w:r w:rsidR="00A064C1">
        <w:rPr>
          <w:rFonts w:hint="cs"/>
          <w:spacing w:val="0"/>
          <w:sz w:val="30"/>
          <w:rtl/>
        </w:rPr>
        <w:t>50</w:t>
      </w:r>
    </w:p>
    <w:p w:rsidR="000C03DF" w:rsidRPr="002642E1" w:rsidRDefault="000C03DF" w:rsidP="003A6E02">
      <w:pPr>
        <w:tabs>
          <w:tab w:val="left" w:pos="822"/>
          <w:tab w:val="left" w:pos="1642"/>
          <w:tab w:val="left" w:pos="1956"/>
          <w:tab w:val="left" w:leader="dot" w:pos="6863"/>
          <w:tab w:val="center" w:pos="7871"/>
          <w:tab w:val="center" w:pos="9043"/>
        </w:tabs>
        <w:spacing w:before="120" w:after="120" w:line="380" w:lineRule="exact"/>
        <w:jc w:val="center"/>
        <w:rPr>
          <w:rFonts w:hint="cs"/>
          <w:b/>
          <w:bCs/>
          <w:spacing w:val="0"/>
          <w:sz w:val="30"/>
          <w:rtl/>
        </w:rPr>
      </w:pPr>
      <w:r w:rsidRPr="002642E1">
        <w:rPr>
          <w:rFonts w:hint="cs"/>
          <w:b/>
          <w:bCs/>
          <w:spacing w:val="0"/>
          <w:sz w:val="30"/>
          <w:rtl/>
        </w:rPr>
        <w:t>فهرس الجداول</w:t>
      </w:r>
    </w:p>
    <w:p w:rsidR="000C03DF" w:rsidRPr="002642E1" w:rsidRDefault="00CA1DFF" w:rsidP="00124358">
      <w:pPr>
        <w:tabs>
          <w:tab w:val="left" w:pos="653"/>
          <w:tab w:val="left" w:pos="1642"/>
          <w:tab w:val="left" w:pos="1956"/>
          <w:tab w:val="left" w:leader="dot" w:pos="8224"/>
          <w:tab w:val="center" w:pos="9043"/>
        </w:tabs>
        <w:spacing w:before="0" w:after="120" w:line="380" w:lineRule="exact"/>
        <w:ind w:left="1440" w:right="1130" w:hanging="1440"/>
        <w:rPr>
          <w:rFonts w:hint="cs"/>
          <w:spacing w:val="0"/>
          <w:rtl/>
        </w:rPr>
      </w:pPr>
      <w:r w:rsidRPr="002642E1">
        <w:rPr>
          <w:rFonts w:hint="cs"/>
          <w:spacing w:val="0"/>
          <w:sz w:val="30"/>
          <w:rtl/>
        </w:rPr>
        <w:t>1-</w:t>
      </w:r>
      <w:r w:rsidR="000C03DF" w:rsidRPr="002642E1">
        <w:rPr>
          <w:rFonts w:hint="cs"/>
          <w:spacing w:val="0"/>
          <w:sz w:val="30"/>
          <w:rtl/>
        </w:rPr>
        <w:tab/>
        <w:t>ا</w:t>
      </w:r>
      <w:r w:rsidR="000C03DF" w:rsidRPr="002642E1">
        <w:rPr>
          <w:spacing w:val="0"/>
          <w:rtl/>
        </w:rPr>
        <w:t>لنباتات الممنوع زراعتها</w:t>
      </w:r>
      <w:r w:rsidR="000C03DF" w:rsidRPr="002642E1">
        <w:rPr>
          <w:rFonts w:hint="cs"/>
          <w:spacing w:val="0"/>
          <w:rtl/>
        </w:rPr>
        <w:tab/>
      </w:r>
      <w:r w:rsidR="000C03DF" w:rsidRPr="002642E1">
        <w:rPr>
          <w:rFonts w:hint="cs"/>
          <w:spacing w:val="0"/>
          <w:rtl/>
        </w:rPr>
        <w:tab/>
      </w:r>
      <w:r w:rsidR="00A064C1">
        <w:rPr>
          <w:rFonts w:hint="cs"/>
          <w:spacing w:val="0"/>
          <w:rtl/>
        </w:rPr>
        <w:t>18</w:t>
      </w:r>
    </w:p>
    <w:p w:rsidR="000C03DF" w:rsidRPr="002642E1" w:rsidRDefault="00CA1DFF" w:rsidP="00124358">
      <w:pPr>
        <w:tabs>
          <w:tab w:val="left" w:pos="653"/>
          <w:tab w:val="left" w:pos="1642"/>
          <w:tab w:val="left" w:pos="1956"/>
          <w:tab w:val="left" w:leader="dot" w:pos="8224"/>
          <w:tab w:val="center" w:pos="9043"/>
        </w:tabs>
        <w:spacing w:before="0" w:after="120" w:line="380" w:lineRule="exact"/>
        <w:ind w:left="1440" w:right="1130" w:hanging="1440"/>
        <w:rPr>
          <w:rFonts w:hint="cs"/>
          <w:spacing w:val="0"/>
          <w:sz w:val="30"/>
          <w:rtl/>
        </w:rPr>
      </w:pPr>
      <w:r w:rsidRPr="002642E1">
        <w:rPr>
          <w:rFonts w:hint="cs"/>
          <w:spacing w:val="0"/>
          <w:sz w:val="30"/>
          <w:rtl/>
        </w:rPr>
        <w:t>2-</w:t>
      </w:r>
      <w:r w:rsidR="000C03DF" w:rsidRPr="002642E1">
        <w:rPr>
          <w:rFonts w:hint="cs"/>
          <w:spacing w:val="0"/>
          <w:sz w:val="30"/>
          <w:rtl/>
        </w:rPr>
        <w:tab/>
        <w:t>ع</w:t>
      </w:r>
      <w:r w:rsidR="000C03DF" w:rsidRPr="002642E1">
        <w:rPr>
          <w:rFonts w:hint="cs"/>
          <w:spacing w:val="0"/>
          <w:rtl/>
        </w:rPr>
        <w:t>دد دور رعاية الأيتام الحكومية في الجمهورية اليمنية</w:t>
      </w:r>
      <w:r w:rsidR="000C03DF" w:rsidRPr="002642E1">
        <w:rPr>
          <w:rFonts w:hint="cs"/>
          <w:spacing w:val="0"/>
          <w:rtl/>
        </w:rPr>
        <w:tab/>
      </w:r>
      <w:r w:rsidR="00633577" w:rsidRPr="002642E1">
        <w:rPr>
          <w:rFonts w:hint="cs"/>
          <w:spacing w:val="0"/>
          <w:sz w:val="30"/>
          <w:rtl/>
        </w:rPr>
        <w:tab/>
      </w:r>
      <w:r w:rsidR="00A064C1">
        <w:rPr>
          <w:rFonts w:hint="cs"/>
          <w:spacing w:val="0"/>
          <w:sz w:val="30"/>
          <w:rtl/>
        </w:rPr>
        <w:t>30</w:t>
      </w:r>
    </w:p>
    <w:p w:rsidR="000C03DF" w:rsidRPr="002642E1" w:rsidRDefault="00CA1DFF" w:rsidP="00124358">
      <w:pPr>
        <w:tabs>
          <w:tab w:val="left" w:pos="653"/>
          <w:tab w:val="left" w:pos="1642"/>
          <w:tab w:val="left" w:pos="1956"/>
          <w:tab w:val="left" w:leader="dot" w:pos="8224"/>
          <w:tab w:val="center" w:pos="9043"/>
        </w:tabs>
        <w:spacing w:before="0" w:after="120" w:line="380" w:lineRule="exact"/>
        <w:ind w:left="1440" w:right="1130" w:hanging="1440"/>
        <w:rPr>
          <w:rFonts w:hint="cs"/>
          <w:spacing w:val="0"/>
          <w:sz w:val="30"/>
          <w:rtl/>
        </w:rPr>
      </w:pPr>
      <w:r w:rsidRPr="002642E1">
        <w:rPr>
          <w:rFonts w:hint="cs"/>
          <w:spacing w:val="0"/>
          <w:sz w:val="30"/>
          <w:rtl/>
        </w:rPr>
        <w:t>3-</w:t>
      </w:r>
      <w:r w:rsidR="000C03DF" w:rsidRPr="002642E1">
        <w:rPr>
          <w:rFonts w:hint="cs"/>
          <w:spacing w:val="0"/>
          <w:sz w:val="30"/>
          <w:rtl/>
        </w:rPr>
        <w:tab/>
        <w:t>دور ومراكز رعاية الأيتام واليتيمات الأهلية القائمة في الجمهورية اليمنية</w:t>
      </w:r>
      <w:r w:rsidR="000C03DF" w:rsidRPr="002642E1">
        <w:rPr>
          <w:rFonts w:hint="cs"/>
          <w:spacing w:val="0"/>
          <w:sz w:val="30"/>
          <w:rtl/>
        </w:rPr>
        <w:tab/>
      </w:r>
      <w:r w:rsidR="00633577" w:rsidRPr="002642E1">
        <w:rPr>
          <w:rFonts w:hint="cs"/>
          <w:spacing w:val="0"/>
          <w:sz w:val="30"/>
          <w:rtl/>
        </w:rPr>
        <w:tab/>
      </w:r>
      <w:r w:rsidR="00A064C1">
        <w:rPr>
          <w:rFonts w:hint="cs"/>
          <w:spacing w:val="0"/>
          <w:sz w:val="30"/>
          <w:rtl/>
        </w:rPr>
        <w:t>31</w:t>
      </w:r>
    </w:p>
    <w:p w:rsidR="000C03DF" w:rsidRPr="002642E1" w:rsidRDefault="00CA1DFF" w:rsidP="00116C9F">
      <w:pPr>
        <w:tabs>
          <w:tab w:val="left" w:pos="653"/>
          <w:tab w:val="left" w:pos="1642"/>
          <w:tab w:val="left" w:pos="1956"/>
          <w:tab w:val="left" w:leader="dot" w:pos="8224"/>
          <w:tab w:val="center" w:pos="9043"/>
        </w:tabs>
        <w:spacing w:before="0" w:after="120" w:line="380" w:lineRule="exact"/>
        <w:ind w:left="-11" w:right="1130" w:firstLine="11"/>
        <w:rPr>
          <w:rFonts w:hint="cs"/>
          <w:spacing w:val="0"/>
          <w:sz w:val="30"/>
          <w:rtl/>
        </w:rPr>
      </w:pPr>
      <w:r w:rsidRPr="002642E1">
        <w:rPr>
          <w:rFonts w:hint="cs"/>
          <w:spacing w:val="0"/>
          <w:sz w:val="30"/>
          <w:rtl/>
        </w:rPr>
        <w:t>4-</w:t>
      </w:r>
      <w:r w:rsidR="000C03DF" w:rsidRPr="002642E1">
        <w:rPr>
          <w:rFonts w:hint="cs"/>
          <w:spacing w:val="0"/>
          <w:sz w:val="30"/>
          <w:rtl/>
        </w:rPr>
        <w:tab/>
        <w:t>عدد الأطفال الذين تم ترحيلهم من دول الجوار إلى مركز الاستقبال للأطفال</w:t>
      </w:r>
      <w:r w:rsidR="002A5D2C" w:rsidRPr="002642E1">
        <w:rPr>
          <w:rFonts w:hint="cs"/>
          <w:spacing w:val="0"/>
          <w:sz w:val="30"/>
          <w:rtl/>
        </w:rPr>
        <w:t xml:space="preserve"> </w:t>
      </w:r>
      <w:r w:rsidR="00BB01C9" w:rsidRPr="002642E1">
        <w:rPr>
          <w:rFonts w:hint="cs"/>
          <w:spacing w:val="0"/>
          <w:sz w:val="30"/>
          <w:rtl/>
        </w:rPr>
        <w:t>خلال</w:t>
      </w:r>
      <w:r w:rsidR="00BB01C9" w:rsidRPr="002642E1">
        <w:rPr>
          <w:spacing w:val="0"/>
          <w:sz w:val="30"/>
          <w:rtl/>
        </w:rPr>
        <w:br/>
      </w:r>
      <w:r w:rsidR="00BB01C9" w:rsidRPr="002642E1">
        <w:rPr>
          <w:rFonts w:hint="cs"/>
          <w:spacing w:val="0"/>
          <w:sz w:val="30"/>
          <w:rtl/>
        </w:rPr>
        <w:tab/>
      </w:r>
      <w:r w:rsidR="000C03DF" w:rsidRPr="002642E1">
        <w:rPr>
          <w:rFonts w:hint="cs"/>
          <w:spacing w:val="0"/>
          <w:sz w:val="30"/>
          <w:rtl/>
        </w:rPr>
        <w:t>الأعوام 2005-2006-2007</w:t>
      </w:r>
      <w:r w:rsidR="000C03DF" w:rsidRPr="002642E1">
        <w:rPr>
          <w:rFonts w:hint="cs"/>
          <w:spacing w:val="0"/>
          <w:sz w:val="30"/>
          <w:rtl/>
        </w:rPr>
        <w:tab/>
      </w:r>
      <w:r w:rsidR="000C03DF" w:rsidRPr="002642E1">
        <w:rPr>
          <w:rFonts w:hint="cs"/>
          <w:spacing w:val="0"/>
          <w:sz w:val="30"/>
          <w:rtl/>
        </w:rPr>
        <w:tab/>
      </w:r>
      <w:r w:rsidR="00A064C1">
        <w:rPr>
          <w:rFonts w:hint="cs"/>
          <w:spacing w:val="0"/>
          <w:sz w:val="30"/>
          <w:rtl/>
        </w:rPr>
        <w:t>42</w:t>
      </w:r>
    </w:p>
    <w:p w:rsidR="000C03DF" w:rsidRPr="002642E1" w:rsidRDefault="00CA1DFF" w:rsidP="00124358">
      <w:pPr>
        <w:tabs>
          <w:tab w:val="left" w:pos="653"/>
          <w:tab w:val="left" w:pos="1642"/>
          <w:tab w:val="left" w:pos="1956"/>
          <w:tab w:val="left" w:leader="dot" w:pos="8224"/>
          <w:tab w:val="center" w:pos="9043"/>
        </w:tabs>
        <w:spacing w:before="0" w:after="120" w:line="380" w:lineRule="exact"/>
        <w:ind w:left="1440" w:right="1130" w:hanging="1440"/>
        <w:rPr>
          <w:rFonts w:hint="cs"/>
          <w:spacing w:val="0"/>
          <w:sz w:val="30"/>
          <w:rtl/>
        </w:rPr>
      </w:pPr>
      <w:r w:rsidRPr="002642E1">
        <w:rPr>
          <w:rFonts w:hint="cs"/>
          <w:spacing w:val="0"/>
          <w:sz w:val="30"/>
          <w:rtl/>
        </w:rPr>
        <w:t>5-</w:t>
      </w:r>
      <w:r w:rsidR="000C03DF" w:rsidRPr="002642E1">
        <w:rPr>
          <w:rFonts w:hint="cs"/>
          <w:spacing w:val="0"/>
          <w:sz w:val="30"/>
          <w:rtl/>
        </w:rPr>
        <w:tab/>
        <w:t>عدد المستفيدين من مراكز الطفولة الآمنة (أطفال الشوارع) في المحافظات خلال عام 2006</w:t>
      </w:r>
      <w:r w:rsidR="000C03DF" w:rsidRPr="002642E1">
        <w:rPr>
          <w:rFonts w:hint="cs"/>
          <w:spacing w:val="0"/>
          <w:sz w:val="30"/>
          <w:rtl/>
        </w:rPr>
        <w:tab/>
      </w:r>
      <w:r w:rsidR="000C03DF" w:rsidRPr="002642E1">
        <w:rPr>
          <w:rFonts w:hint="cs"/>
          <w:spacing w:val="0"/>
          <w:sz w:val="30"/>
          <w:rtl/>
        </w:rPr>
        <w:tab/>
      </w:r>
      <w:r w:rsidR="00A064C1">
        <w:rPr>
          <w:rFonts w:hint="cs"/>
          <w:spacing w:val="0"/>
          <w:sz w:val="30"/>
          <w:rtl/>
        </w:rPr>
        <w:t>48</w:t>
      </w:r>
    </w:p>
    <w:p w:rsidR="000C03DF" w:rsidRPr="002642E1" w:rsidRDefault="00CA1DFF" w:rsidP="00124358">
      <w:pPr>
        <w:tabs>
          <w:tab w:val="left" w:pos="653"/>
          <w:tab w:val="left" w:pos="1642"/>
          <w:tab w:val="left" w:pos="1956"/>
          <w:tab w:val="left" w:leader="dot" w:pos="8224"/>
          <w:tab w:val="center" w:pos="9043"/>
        </w:tabs>
        <w:spacing w:before="0" w:after="120" w:line="380" w:lineRule="exact"/>
        <w:ind w:left="1440" w:right="1130" w:hanging="1440"/>
        <w:rPr>
          <w:rFonts w:hint="cs"/>
          <w:spacing w:val="0"/>
          <w:sz w:val="30"/>
          <w:rtl/>
        </w:rPr>
      </w:pPr>
      <w:r w:rsidRPr="002642E1">
        <w:rPr>
          <w:rFonts w:hint="cs"/>
          <w:spacing w:val="0"/>
          <w:sz w:val="30"/>
          <w:rtl/>
        </w:rPr>
        <w:t>6-</w:t>
      </w:r>
      <w:r w:rsidR="000C03DF" w:rsidRPr="002642E1">
        <w:rPr>
          <w:rFonts w:hint="cs"/>
          <w:spacing w:val="0"/>
          <w:sz w:val="30"/>
          <w:rtl/>
        </w:rPr>
        <w:tab/>
        <w:t>عدد دور التوجيه الاجتماعي لرعاية الأحداث القائمة في الجمهورية اليمنية</w:t>
      </w:r>
      <w:r w:rsidR="000C03DF" w:rsidRPr="002642E1">
        <w:rPr>
          <w:rFonts w:hint="cs"/>
          <w:spacing w:val="0"/>
          <w:sz w:val="30"/>
          <w:rtl/>
        </w:rPr>
        <w:tab/>
      </w:r>
      <w:r w:rsidR="00633577" w:rsidRPr="002642E1">
        <w:rPr>
          <w:rFonts w:hint="cs"/>
          <w:spacing w:val="0"/>
          <w:sz w:val="30"/>
          <w:rtl/>
        </w:rPr>
        <w:tab/>
      </w:r>
      <w:r w:rsidR="00A064C1">
        <w:rPr>
          <w:rFonts w:hint="cs"/>
          <w:spacing w:val="0"/>
          <w:sz w:val="30"/>
          <w:rtl/>
        </w:rPr>
        <w:t>48</w:t>
      </w:r>
    </w:p>
    <w:p w:rsidR="000945D3" w:rsidRPr="002642E1" w:rsidRDefault="0020431D" w:rsidP="00EC0D23">
      <w:pPr>
        <w:spacing w:before="0" w:line="380" w:lineRule="exact"/>
        <w:ind w:left="1134" w:right="1134"/>
        <w:rPr>
          <w:b/>
          <w:bCs/>
          <w:spacing w:val="0"/>
          <w:sz w:val="36"/>
          <w:szCs w:val="36"/>
          <w:rtl/>
        </w:rPr>
      </w:pPr>
      <w:r w:rsidRPr="002642E1">
        <w:rPr>
          <w:spacing w:val="0"/>
          <w:sz w:val="30"/>
          <w:rtl/>
        </w:rPr>
        <w:br w:type="page"/>
      </w:r>
      <w:r w:rsidR="000945D3" w:rsidRPr="002642E1">
        <w:rPr>
          <w:b/>
          <w:bCs/>
          <w:spacing w:val="0"/>
          <w:sz w:val="36"/>
          <w:szCs w:val="36"/>
          <w:rtl/>
        </w:rPr>
        <w:t>تقرير الجمهورية اليمنية عن التدابير التي اتخذتها لتنفيذ وإعمال أحكام وبنود البروتوكول الاختياري ل</w:t>
      </w:r>
      <w:r w:rsidR="00F3398C" w:rsidRPr="002642E1">
        <w:rPr>
          <w:b/>
          <w:bCs/>
          <w:spacing w:val="0"/>
          <w:sz w:val="36"/>
          <w:szCs w:val="36"/>
          <w:rtl/>
        </w:rPr>
        <w:t>اتفاقية حقوق الطفل المتعلق ببيع</w:t>
      </w:r>
      <w:r w:rsidR="00F3398C" w:rsidRPr="002642E1">
        <w:rPr>
          <w:rFonts w:hint="cs"/>
          <w:b/>
          <w:bCs/>
          <w:spacing w:val="0"/>
          <w:sz w:val="36"/>
          <w:szCs w:val="36"/>
          <w:rtl/>
        </w:rPr>
        <w:br/>
      </w:r>
      <w:r w:rsidR="0089316F">
        <w:rPr>
          <w:rFonts w:hint="cs"/>
          <w:b/>
          <w:bCs/>
          <w:spacing w:val="0"/>
          <w:sz w:val="36"/>
          <w:szCs w:val="36"/>
          <w:rtl/>
        </w:rPr>
        <w:t xml:space="preserve"> </w:t>
      </w:r>
      <w:r w:rsidR="009063DA">
        <w:rPr>
          <w:rFonts w:hint="cs"/>
          <w:b/>
          <w:bCs/>
          <w:spacing w:val="0"/>
          <w:sz w:val="36"/>
          <w:szCs w:val="36"/>
          <w:rtl/>
        </w:rPr>
        <w:t xml:space="preserve">    </w:t>
      </w:r>
      <w:r w:rsidR="00F3398C" w:rsidRPr="002642E1">
        <w:rPr>
          <w:rFonts w:hint="cs"/>
          <w:b/>
          <w:bCs/>
          <w:spacing w:val="0"/>
          <w:sz w:val="36"/>
          <w:szCs w:val="36"/>
          <w:rtl/>
        </w:rPr>
        <w:t xml:space="preserve"> </w:t>
      </w:r>
      <w:r w:rsidR="000945D3" w:rsidRPr="002642E1">
        <w:rPr>
          <w:b/>
          <w:bCs/>
          <w:spacing w:val="0"/>
          <w:sz w:val="36"/>
          <w:szCs w:val="36"/>
          <w:rtl/>
        </w:rPr>
        <w:t>الأطفال وبغاء الأطفال واستغلال الأطفال في المواد الإباحية</w:t>
      </w:r>
    </w:p>
    <w:p w:rsidR="000945D3" w:rsidRPr="002642E1" w:rsidRDefault="00EC0D23" w:rsidP="00EC0D23">
      <w:pPr>
        <w:spacing w:before="0" w:line="380" w:lineRule="exact"/>
        <w:jc w:val="center"/>
        <w:rPr>
          <w:b/>
          <w:bCs/>
          <w:spacing w:val="0"/>
          <w:sz w:val="30"/>
          <w:rtl/>
        </w:rPr>
      </w:pPr>
      <w:r w:rsidRPr="002642E1">
        <w:rPr>
          <w:b/>
          <w:bCs/>
          <w:spacing w:val="0"/>
          <w:sz w:val="30"/>
          <w:rtl/>
        </w:rPr>
        <w:t>مقدم</w:t>
      </w:r>
      <w:r w:rsidR="000945D3" w:rsidRPr="002642E1">
        <w:rPr>
          <w:b/>
          <w:bCs/>
          <w:spacing w:val="0"/>
          <w:sz w:val="30"/>
          <w:rtl/>
        </w:rPr>
        <w:t>ة</w:t>
      </w:r>
    </w:p>
    <w:p w:rsidR="000945D3" w:rsidRPr="002642E1" w:rsidRDefault="0067343E" w:rsidP="002005B6">
      <w:pPr>
        <w:spacing w:before="0" w:line="380" w:lineRule="exact"/>
        <w:rPr>
          <w:spacing w:val="0"/>
          <w:sz w:val="30"/>
          <w:rtl/>
        </w:rPr>
      </w:pPr>
      <w:r w:rsidRPr="002642E1">
        <w:rPr>
          <w:rFonts w:hint="cs"/>
          <w:spacing w:val="0"/>
          <w:sz w:val="30"/>
          <w:rtl/>
        </w:rPr>
        <w:t>1-</w:t>
      </w:r>
      <w:r w:rsidR="000945D3" w:rsidRPr="002642E1">
        <w:rPr>
          <w:spacing w:val="0"/>
          <w:sz w:val="30"/>
          <w:rtl/>
        </w:rPr>
        <w:tab/>
        <w:t>انضمت الجمهورية اليمنية إلى البروتوكول الاختياري لاتفاقية حقوق الطفل المتعلق ببيع الأطفال وبغاء الأطفال واستغلال الأطفال في المواد الإباحية بالقانون رقم 20 بتاريخ 24 آب/</w:t>
      </w:r>
      <w:r w:rsidR="002005B6">
        <w:rPr>
          <w:rFonts w:hint="cs"/>
          <w:spacing w:val="0"/>
          <w:sz w:val="30"/>
          <w:rtl/>
        </w:rPr>
        <w:t xml:space="preserve"> </w:t>
      </w:r>
      <w:r w:rsidR="00371AF6">
        <w:rPr>
          <w:spacing w:val="0"/>
          <w:sz w:val="30"/>
          <w:rtl/>
        </w:rPr>
        <w:t>أغسطس 2004. وبموجب الفقرة 11 من</w:t>
      </w:r>
      <w:r w:rsidR="00371AF6">
        <w:rPr>
          <w:rFonts w:hint="cs"/>
          <w:spacing w:val="0"/>
          <w:sz w:val="30"/>
          <w:rtl/>
        </w:rPr>
        <w:br/>
      </w:r>
      <w:r w:rsidR="000945D3" w:rsidRPr="002642E1">
        <w:rPr>
          <w:spacing w:val="0"/>
          <w:sz w:val="30"/>
          <w:rtl/>
        </w:rPr>
        <w:t>المادة 12 من هذا البروتوكول الاختياري، نقدم هذا التقرير حول التدابير المتبعة لتنفيذ أحكامه.</w:t>
      </w:r>
    </w:p>
    <w:p w:rsidR="000945D3" w:rsidRPr="002642E1" w:rsidRDefault="000945D3" w:rsidP="00387737">
      <w:pPr>
        <w:spacing w:before="0" w:line="380" w:lineRule="exact"/>
        <w:rPr>
          <w:spacing w:val="0"/>
          <w:sz w:val="30"/>
          <w:rtl/>
        </w:rPr>
      </w:pPr>
      <w:r w:rsidRPr="002642E1">
        <w:rPr>
          <w:spacing w:val="0"/>
          <w:sz w:val="30"/>
          <w:rtl/>
        </w:rPr>
        <w:t>2</w:t>
      </w:r>
      <w:r w:rsidR="0067343E" w:rsidRPr="002642E1">
        <w:rPr>
          <w:rFonts w:hint="cs"/>
          <w:spacing w:val="0"/>
          <w:sz w:val="30"/>
          <w:rtl/>
        </w:rPr>
        <w:t>-</w:t>
      </w:r>
      <w:r w:rsidRPr="002642E1">
        <w:rPr>
          <w:spacing w:val="0"/>
          <w:sz w:val="30"/>
          <w:rtl/>
        </w:rPr>
        <w:tab/>
        <w:t>لمحة عن الجمهورية اليمنية: تقع الجمهورية اليمنية في جنوب شبة الجزيرة العربية يحدها من الشمال المملكة العربية السعودية ومن الجنوب البحر العربي وخليج عدن ومن الشرق سلطنة عمان ومن الغرب البحر الأحمر.</w:t>
      </w:r>
      <w:r w:rsidR="00702D80">
        <w:rPr>
          <w:rFonts w:hint="cs"/>
          <w:spacing w:val="0"/>
          <w:sz w:val="30"/>
          <w:rtl/>
        </w:rPr>
        <w:t xml:space="preserve"> </w:t>
      </w:r>
      <w:r w:rsidRPr="002642E1">
        <w:rPr>
          <w:spacing w:val="0"/>
          <w:sz w:val="30"/>
          <w:rtl/>
        </w:rPr>
        <w:t>وتنقسم من حيث التكوينات الطبيعية إلى خمسة مناطق (جبلية،</w:t>
      </w:r>
      <w:r w:rsidR="00523170" w:rsidRPr="002642E1">
        <w:rPr>
          <w:rFonts w:hint="cs"/>
          <w:spacing w:val="0"/>
          <w:sz w:val="30"/>
          <w:rtl/>
        </w:rPr>
        <w:t xml:space="preserve"> </w:t>
      </w:r>
      <w:r w:rsidRPr="002642E1">
        <w:rPr>
          <w:spacing w:val="0"/>
          <w:sz w:val="30"/>
          <w:rtl/>
        </w:rPr>
        <w:t>هضابية،</w:t>
      </w:r>
      <w:r w:rsidR="00523170" w:rsidRPr="002642E1">
        <w:rPr>
          <w:rFonts w:hint="cs"/>
          <w:spacing w:val="0"/>
          <w:sz w:val="30"/>
          <w:rtl/>
        </w:rPr>
        <w:t xml:space="preserve"> </w:t>
      </w:r>
      <w:r w:rsidRPr="002642E1">
        <w:rPr>
          <w:spacing w:val="0"/>
          <w:sz w:val="30"/>
          <w:rtl/>
        </w:rPr>
        <w:t>ساحلية،</w:t>
      </w:r>
      <w:r w:rsidR="00523170" w:rsidRPr="002642E1">
        <w:rPr>
          <w:rFonts w:hint="cs"/>
          <w:spacing w:val="0"/>
          <w:sz w:val="30"/>
          <w:rtl/>
        </w:rPr>
        <w:t xml:space="preserve"> </w:t>
      </w:r>
      <w:r w:rsidRPr="002642E1">
        <w:rPr>
          <w:spacing w:val="0"/>
          <w:sz w:val="30"/>
          <w:rtl/>
        </w:rPr>
        <w:t>الربع الخالي،</w:t>
      </w:r>
      <w:r w:rsidR="00523170" w:rsidRPr="002642E1">
        <w:rPr>
          <w:rFonts w:hint="cs"/>
          <w:spacing w:val="0"/>
          <w:sz w:val="30"/>
          <w:rtl/>
        </w:rPr>
        <w:t xml:space="preserve"> </w:t>
      </w:r>
      <w:r w:rsidRPr="002642E1">
        <w:rPr>
          <w:spacing w:val="0"/>
          <w:sz w:val="30"/>
          <w:rtl/>
        </w:rPr>
        <w:t>والجزر اليمنية). وبلغ عدد السكان حسب النتائج النهائية للتعداد العام للسكان والمساكن للعام 2004</w:t>
      </w:r>
      <w:r w:rsidR="00BB27DD" w:rsidRPr="002642E1">
        <w:rPr>
          <w:rFonts w:hint="cs"/>
          <w:spacing w:val="0"/>
          <w:sz w:val="30"/>
          <w:rtl/>
        </w:rPr>
        <w:t>،</w:t>
      </w:r>
      <w:r w:rsidRPr="002642E1">
        <w:rPr>
          <w:spacing w:val="0"/>
          <w:sz w:val="30"/>
          <w:rtl/>
        </w:rPr>
        <w:t xml:space="preserve"> </w:t>
      </w:r>
      <w:r w:rsidR="00BB27DD" w:rsidRPr="002642E1">
        <w:rPr>
          <w:rFonts w:hint="cs"/>
          <w:spacing w:val="0"/>
          <w:sz w:val="30"/>
          <w:rtl/>
        </w:rPr>
        <w:t>161 685 19</w:t>
      </w:r>
      <w:r w:rsidRPr="002642E1">
        <w:rPr>
          <w:spacing w:val="0"/>
          <w:sz w:val="30"/>
          <w:rtl/>
        </w:rPr>
        <w:t xml:space="preserve"> تسعة عشر مليون وستمائة وخمسة وثمانون ألف ومائة وواحد وستون نسمة.</w:t>
      </w:r>
      <w:r w:rsidR="00EE2A0A" w:rsidRPr="002642E1">
        <w:rPr>
          <w:rFonts w:hint="cs"/>
          <w:spacing w:val="0"/>
          <w:sz w:val="30"/>
          <w:rtl/>
        </w:rPr>
        <w:t xml:space="preserve"> </w:t>
      </w:r>
      <w:r w:rsidRPr="002642E1">
        <w:rPr>
          <w:spacing w:val="0"/>
          <w:sz w:val="30"/>
          <w:rtl/>
        </w:rPr>
        <w:t>في حين بلغ عدد من هم دون سن الثامنة عشرة</w:t>
      </w:r>
      <w:r w:rsidR="00F86E61" w:rsidRPr="002642E1">
        <w:rPr>
          <w:rFonts w:hint="cs"/>
          <w:spacing w:val="0"/>
          <w:sz w:val="30"/>
          <w:rtl/>
        </w:rPr>
        <w:t xml:space="preserve"> 386 369 10</w:t>
      </w:r>
      <w:r w:rsidRPr="002642E1">
        <w:rPr>
          <w:spacing w:val="0"/>
          <w:sz w:val="30"/>
          <w:rtl/>
        </w:rPr>
        <w:t xml:space="preserve"> عشرة مليون وثلاثمائة وتسعة وستون ألف وثلاثمائة وستة وثمانون نسمة، منهم </w:t>
      </w:r>
      <w:r w:rsidR="00FA4616" w:rsidRPr="002642E1">
        <w:rPr>
          <w:rFonts w:hint="cs"/>
          <w:spacing w:val="0"/>
          <w:sz w:val="30"/>
          <w:rtl/>
        </w:rPr>
        <w:t xml:space="preserve">029 352 5 </w:t>
      </w:r>
      <w:r w:rsidRPr="002642E1">
        <w:rPr>
          <w:spacing w:val="0"/>
          <w:sz w:val="30"/>
          <w:rtl/>
        </w:rPr>
        <w:t>ذكور، و</w:t>
      </w:r>
      <w:r w:rsidR="00235886" w:rsidRPr="002642E1">
        <w:rPr>
          <w:rFonts w:hint="cs"/>
          <w:spacing w:val="0"/>
          <w:sz w:val="30"/>
          <w:rtl/>
        </w:rPr>
        <w:t xml:space="preserve">375 017 5 </w:t>
      </w:r>
      <w:r w:rsidRPr="002642E1">
        <w:rPr>
          <w:spacing w:val="0"/>
          <w:sz w:val="30"/>
          <w:rtl/>
        </w:rPr>
        <w:t xml:space="preserve">إناث. وقدرت نسبة من هم دون سن الثامنة عشرة </w:t>
      </w:r>
      <w:r w:rsidR="00C10F1C" w:rsidRPr="002642E1">
        <w:rPr>
          <w:rFonts w:hint="cs"/>
          <w:spacing w:val="0"/>
          <w:sz w:val="30"/>
          <w:rtl/>
        </w:rPr>
        <w:t>ﺑ</w:t>
      </w:r>
      <w:r w:rsidRPr="002642E1">
        <w:rPr>
          <w:spacing w:val="0"/>
          <w:sz w:val="30"/>
          <w:rtl/>
        </w:rPr>
        <w:t xml:space="preserve"> </w:t>
      </w:r>
      <w:r w:rsidR="00894F14" w:rsidRPr="002642E1">
        <w:rPr>
          <w:rFonts w:hint="cs"/>
          <w:spacing w:val="0"/>
          <w:sz w:val="30"/>
          <w:rtl/>
        </w:rPr>
        <w:t>52.68</w:t>
      </w:r>
      <w:r w:rsidR="00C10F1C" w:rsidRPr="002642E1">
        <w:rPr>
          <w:rFonts w:hint="cs"/>
          <w:spacing w:val="0"/>
          <w:sz w:val="30"/>
          <w:rtl/>
        </w:rPr>
        <w:t xml:space="preserve"> في المائة</w:t>
      </w:r>
      <w:r w:rsidRPr="002642E1">
        <w:rPr>
          <w:spacing w:val="0"/>
          <w:sz w:val="30"/>
          <w:rtl/>
        </w:rPr>
        <w:t xml:space="preserve"> من إجمالي عدد السكان.</w:t>
      </w:r>
    </w:p>
    <w:p w:rsidR="000945D3" w:rsidRPr="002642E1" w:rsidRDefault="000945D3" w:rsidP="004246E6">
      <w:pPr>
        <w:spacing w:before="0" w:line="380" w:lineRule="exact"/>
        <w:jc w:val="center"/>
        <w:rPr>
          <w:b/>
          <w:bCs/>
          <w:spacing w:val="0"/>
          <w:sz w:val="36"/>
          <w:szCs w:val="36"/>
          <w:rtl/>
        </w:rPr>
      </w:pPr>
      <w:r w:rsidRPr="002642E1">
        <w:rPr>
          <w:b/>
          <w:bCs/>
          <w:spacing w:val="0"/>
          <w:sz w:val="36"/>
          <w:szCs w:val="36"/>
          <w:rtl/>
        </w:rPr>
        <w:t>أولا</w:t>
      </w:r>
      <w:r w:rsidR="004246E6" w:rsidRPr="002642E1">
        <w:rPr>
          <w:rFonts w:hint="cs"/>
          <w:b/>
          <w:bCs/>
          <w:spacing w:val="0"/>
          <w:sz w:val="36"/>
          <w:szCs w:val="36"/>
          <w:rtl/>
        </w:rPr>
        <w:t xml:space="preserve">ً </w:t>
      </w:r>
      <w:r w:rsidRPr="002642E1">
        <w:rPr>
          <w:b/>
          <w:bCs/>
          <w:spacing w:val="0"/>
          <w:sz w:val="36"/>
          <w:szCs w:val="36"/>
          <w:rtl/>
        </w:rPr>
        <w:t>- الوضع القانوني للبروتوكول الاختياري في اليمن</w:t>
      </w:r>
    </w:p>
    <w:p w:rsidR="000945D3" w:rsidRPr="002642E1" w:rsidRDefault="0067343E" w:rsidP="00EC0D23">
      <w:pPr>
        <w:spacing w:before="0" w:line="380" w:lineRule="exact"/>
        <w:rPr>
          <w:spacing w:val="0"/>
          <w:sz w:val="30"/>
          <w:rtl/>
        </w:rPr>
      </w:pPr>
      <w:r w:rsidRPr="002642E1">
        <w:rPr>
          <w:rFonts w:hint="cs"/>
          <w:spacing w:val="0"/>
          <w:sz w:val="30"/>
          <w:rtl/>
        </w:rPr>
        <w:t>3-</w:t>
      </w:r>
      <w:r w:rsidR="000945D3" w:rsidRPr="002642E1">
        <w:rPr>
          <w:spacing w:val="0"/>
          <w:sz w:val="30"/>
          <w:rtl/>
        </w:rPr>
        <w:tab/>
        <w:t xml:space="preserve">إن للاتفاقيات الدولية والبروتوكولات الملحقة </w:t>
      </w:r>
      <w:proofErr w:type="spellStart"/>
      <w:r w:rsidR="000945D3" w:rsidRPr="002642E1">
        <w:rPr>
          <w:spacing w:val="0"/>
          <w:sz w:val="30"/>
          <w:rtl/>
        </w:rPr>
        <w:t>بها</w:t>
      </w:r>
      <w:proofErr w:type="spellEnd"/>
      <w:r w:rsidR="000945D3" w:rsidRPr="002642E1">
        <w:rPr>
          <w:spacing w:val="0"/>
          <w:sz w:val="30"/>
          <w:rtl/>
        </w:rPr>
        <w:t xml:space="preserve"> التي صادقت عليها الجمهورية اليمنية قوة القانون في اليمن. </w:t>
      </w:r>
    </w:p>
    <w:p w:rsidR="000945D3" w:rsidRPr="002642E1" w:rsidRDefault="000945D3" w:rsidP="0067343E">
      <w:pPr>
        <w:spacing w:before="0" w:line="380" w:lineRule="exact"/>
        <w:rPr>
          <w:spacing w:val="0"/>
          <w:sz w:val="30"/>
          <w:rtl/>
        </w:rPr>
      </w:pPr>
      <w:r w:rsidRPr="002642E1">
        <w:rPr>
          <w:spacing w:val="0"/>
          <w:sz w:val="30"/>
          <w:rtl/>
        </w:rPr>
        <w:t>4</w:t>
      </w:r>
      <w:r w:rsidR="0067343E" w:rsidRPr="002642E1">
        <w:rPr>
          <w:rFonts w:hint="cs"/>
          <w:spacing w:val="0"/>
          <w:sz w:val="30"/>
          <w:rtl/>
        </w:rPr>
        <w:t>-</w:t>
      </w:r>
      <w:r w:rsidRPr="002642E1">
        <w:rPr>
          <w:spacing w:val="0"/>
          <w:sz w:val="30"/>
          <w:rtl/>
        </w:rPr>
        <w:tab/>
        <w:t>كما أن معظم الجرائم الواردة في هذا البروتوكول الاختياري مشمولة ضمن أحكام القوانين والتشريعات المطبقة في اليمن.</w:t>
      </w:r>
    </w:p>
    <w:p w:rsidR="000945D3" w:rsidRPr="002642E1" w:rsidRDefault="000945D3" w:rsidP="00915736">
      <w:pPr>
        <w:spacing w:before="0" w:line="380" w:lineRule="exact"/>
        <w:jc w:val="center"/>
        <w:rPr>
          <w:b/>
          <w:bCs/>
          <w:spacing w:val="0"/>
          <w:sz w:val="30"/>
          <w:rtl/>
        </w:rPr>
      </w:pPr>
      <w:r w:rsidRPr="002642E1">
        <w:rPr>
          <w:b/>
          <w:bCs/>
          <w:spacing w:val="0"/>
          <w:sz w:val="30"/>
          <w:rtl/>
        </w:rPr>
        <w:t>1</w:t>
      </w:r>
      <w:r w:rsidR="00915736" w:rsidRPr="002642E1">
        <w:rPr>
          <w:rFonts w:hint="cs"/>
          <w:b/>
          <w:bCs/>
          <w:spacing w:val="0"/>
          <w:sz w:val="30"/>
          <w:rtl/>
        </w:rPr>
        <w:t xml:space="preserve">- </w:t>
      </w:r>
      <w:r w:rsidRPr="002642E1">
        <w:rPr>
          <w:b/>
          <w:bCs/>
          <w:spacing w:val="0"/>
          <w:sz w:val="30"/>
          <w:rtl/>
        </w:rPr>
        <w:t>بيع الأطفال</w:t>
      </w:r>
    </w:p>
    <w:p w:rsidR="000945D3" w:rsidRPr="002642E1" w:rsidRDefault="000945D3" w:rsidP="00CE6424">
      <w:pPr>
        <w:spacing w:before="0" w:line="380" w:lineRule="exact"/>
        <w:rPr>
          <w:rFonts w:hint="cs"/>
          <w:spacing w:val="0"/>
          <w:sz w:val="30"/>
          <w:rtl/>
        </w:rPr>
      </w:pPr>
      <w:r w:rsidRPr="002642E1">
        <w:rPr>
          <w:spacing w:val="0"/>
          <w:sz w:val="30"/>
          <w:rtl/>
        </w:rPr>
        <w:t>5</w:t>
      </w:r>
      <w:r w:rsidR="00CE6424" w:rsidRPr="002642E1">
        <w:rPr>
          <w:rFonts w:hint="cs"/>
          <w:spacing w:val="0"/>
          <w:sz w:val="30"/>
          <w:rtl/>
        </w:rPr>
        <w:t>-</w:t>
      </w:r>
      <w:r w:rsidRPr="002642E1">
        <w:rPr>
          <w:spacing w:val="0"/>
          <w:sz w:val="30"/>
          <w:rtl/>
        </w:rPr>
        <w:tab/>
        <w:t>إن جريمة بيع الأطفال من الجرائم النادرة جداً،</w:t>
      </w:r>
      <w:r w:rsidR="00CD7B6B">
        <w:rPr>
          <w:rFonts w:hint="cs"/>
          <w:spacing w:val="0"/>
          <w:sz w:val="30"/>
          <w:rtl/>
        </w:rPr>
        <w:t xml:space="preserve"> </w:t>
      </w:r>
      <w:r w:rsidRPr="002642E1">
        <w:rPr>
          <w:spacing w:val="0"/>
          <w:sz w:val="30"/>
          <w:rtl/>
        </w:rPr>
        <w:t>ولم يسبق أن سجلت أو نظرت فيها المحاكم اليمنية،</w:t>
      </w:r>
      <w:r w:rsidR="005A6439">
        <w:rPr>
          <w:rFonts w:hint="cs"/>
          <w:spacing w:val="0"/>
          <w:sz w:val="30"/>
          <w:rtl/>
        </w:rPr>
        <w:t xml:space="preserve"> </w:t>
      </w:r>
      <w:r w:rsidRPr="002642E1">
        <w:rPr>
          <w:spacing w:val="0"/>
          <w:sz w:val="30"/>
          <w:rtl/>
        </w:rPr>
        <w:t>لكن التشريعات اليمنية قد تضمنت نصوصاً عقابية على هذه الجريمة لضم</w:t>
      </w:r>
      <w:r w:rsidR="00420E24">
        <w:rPr>
          <w:spacing w:val="0"/>
          <w:sz w:val="30"/>
          <w:rtl/>
        </w:rPr>
        <w:t xml:space="preserve">ان عدم حدوثها ومعاقبة مرتكبيها </w:t>
      </w:r>
      <w:r w:rsidR="00420E24">
        <w:rPr>
          <w:rFonts w:hint="cs"/>
          <w:spacing w:val="0"/>
          <w:sz w:val="30"/>
          <w:rtl/>
        </w:rPr>
        <w:t>إ</w:t>
      </w:r>
      <w:r w:rsidRPr="002642E1">
        <w:rPr>
          <w:spacing w:val="0"/>
          <w:sz w:val="30"/>
          <w:rtl/>
        </w:rPr>
        <w:t>ن حدثت حيث قضى قانون الجرائم</w:t>
      </w:r>
      <w:r w:rsidR="00C10F1C" w:rsidRPr="002642E1">
        <w:rPr>
          <w:spacing w:val="0"/>
          <w:sz w:val="30"/>
          <w:rtl/>
        </w:rPr>
        <w:t xml:space="preserve"> و</w:t>
      </w:r>
      <w:r w:rsidRPr="002642E1">
        <w:rPr>
          <w:spacing w:val="0"/>
          <w:sz w:val="30"/>
          <w:rtl/>
        </w:rPr>
        <w:t>العقوبات رقم 12 لعام 1994 وتعديلاته بالآتي:</w:t>
      </w:r>
    </w:p>
    <w:p w:rsidR="000945D3" w:rsidRPr="002642E1" w:rsidRDefault="00CE6424" w:rsidP="005F7D91">
      <w:pPr>
        <w:spacing w:before="0" w:line="380" w:lineRule="exact"/>
        <w:rPr>
          <w:rFonts w:hint="cs"/>
          <w:spacing w:val="0"/>
          <w:sz w:val="30"/>
          <w:rtl/>
        </w:rPr>
      </w:pPr>
      <w:r w:rsidRPr="002642E1">
        <w:rPr>
          <w:rFonts w:hint="cs"/>
          <w:spacing w:val="0"/>
          <w:sz w:val="30"/>
          <w:rtl/>
        </w:rPr>
        <w:tab/>
      </w:r>
      <w:r w:rsidR="000945D3" w:rsidRPr="002642E1">
        <w:rPr>
          <w:spacing w:val="0"/>
          <w:sz w:val="30"/>
          <w:rtl/>
        </w:rPr>
        <w:t>(‌أ)</w:t>
      </w:r>
      <w:r w:rsidR="000945D3" w:rsidRPr="002642E1">
        <w:rPr>
          <w:spacing w:val="0"/>
          <w:sz w:val="30"/>
          <w:rtl/>
        </w:rPr>
        <w:tab/>
        <w:t xml:space="preserve">نصت المادة 248 منه على عقوبة قد تصل إلى الحبس عشر سنوات لكل من </w:t>
      </w:r>
      <w:r w:rsidR="005F7D91">
        <w:rPr>
          <w:rFonts w:hint="cs"/>
          <w:spacing w:val="0"/>
          <w:sz w:val="30"/>
          <w:rtl/>
        </w:rPr>
        <w:t>اشترى</w:t>
      </w:r>
      <w:r w:rsidR="000945D3" w:rsidRPr="002642E1">
        <w:rPr>
          <w:spacing w:val="0"/>
          <w:sz w:val="30"/>
          <w:rtl/>
        </w:rPr>
        <w:t xml:space="preserve"> أو باع أو أهدى أو تصرف بأي تصرف كان في إنسان وكذا لكل من جلب إلى البلاد أو </w:t>
      </w:r>
      <w:r w:rsidR="005F7D91">
        <w:rPr>
          <w:spacing w:val="0"/>
          <w:sz w:val="30"/>
          <w:rtl/>
        </w:rPr>
        <w:t>صدّر منها إنسان بغرض التصرف فيه</w:t>
      </w:r>
      <w:r w:rsidR="005F7D91">
        <w:rPr>
          <w:rFonts w:hint="cs"/>
          <w:spacing w:val="0"/>
          <w:sz w:val="30"/>
          <w:rtl/>
        </w:rPr>
        <w:t>؛</w:t>
      </w:r>
    </w:p>
    <w:p w:rsidR="000945D3" w:rsidRPr="002642E1" w:rsidRDefault="000945D3" w:rsidP="006358F1">
      <w:pPr>
        <w:spacing w:before="0" w:line="380" w:lineRule="exact"/>
        <w:ind w:firstLine="720"/>
        <w:rPr>
          <w:rFonts w:hint="cs"/>
          <w:spacing w:val="0"/>
          <w:sz w:val="30"/>
          <w:rtl/>
        </w:rPr>
      </w:pPr>
      <w:r w:rsidRPr="002642E1">
        <w:rPr>
          <w:spacing w:val="0"/>
          <w:sz w:val="30"/>
          <w:rtl/>
        </w:rPr>
        <w:t>(‌ب)</w:t>
      </w:r>
      <w:r w:rsidRPr="002642E1">
        <w:rPr>
          <w:spacing w:val="0"/>
          <w:sz w:val="30"/>
          <w:rtl/>
        </w:rPr>
        <w:tab/>
        <w:t>وعاقب في المادتين 249 و250 منه على جريمة خطف الحدث بعقوبة قد تصل إلى سبع سنوات فإذا صاحب عملية الخطف أو تلاها اعتداء أو إيذاء أو تعذيب فقد تصل العقوبة إلى عشر سنوات وذلك دون الإخلال بأحكام القصاص</w:t>
      </w:r>
      <w:r w:rsidR="00C10F1C" w:rsidRPr="002642E1">
        <w:rPr>
          <w:spacing w:val="0"/>
          <w:sz w:val="30"/>
          <w:rtl/>
        </w:rPr>
        <w:t xml:space="preserve"> و</w:t>
      </w:r>
      <w:r w:rsidRPr="002642E1">
        <w:rPr>
          <w:spacing w:val="0"/>
          <w:sz w:val="30"/>
          <w:rtl/>
        </w:rPr>
        <w:t xml:space="preserve">الدية أو </w:t>
      </w:r>
      <w:proofErr w:type="spellStart"/>
      <w:r w:rsidRPr="002642E1">
        <w:rPr>
          <w:spacing w:val="0"/>
          <w:sz w:val="30"/>
          <w:rtl/>
        </w:rPr>
        <w:t>الأرش</w:t>
      </w:r>
      <w:proofErr w:type="spellEnd"/>
      <w:r w:rsidRPr="002642E1">
        <w:rPr>
          <w:spacing w:val="0"/>
          <w:sz w:val="30"/>
          <w:rtl/>
        </w:rPr>
        <w:t xml:space="preserve"> على حسب الأحوال وإذا صاحب عملية الخطف أو تلاها قتل أو زنا أو لواط كانت العقوبة الإعدام وعاقب الشري</w:t>
      </w:r>
      <w:r w:rsidR="005F7D91">
        <w:rPr>
          <w:spacing w:val="0"/>
          <w:sz w:val="30"/>
          <w:rtl/>
        </w:rPr>
        <w:t>ك بنفس العقوبة على حسب الأحوال</w:t>
      </w:r>
      <w:r w:rsidR="005F7D91">
        <w:rPr>
          <w:rFonts w:hint="cs"/>
          <w:spacing w:val="0"/>
          <w:sz w:val="30"/>
          <w:rtl/>
        </w:rPr>
        <w:t>؛</w:t>
      </w:r>
    </w:p>
    <w:p w:rsidR="000945D3" w:rsidRPr="002642E1" w:rsidRDefault="000945D3" w:rsidP="007175EA">
      <w:pPr>
        <w:spacing w:before="0" w:line="380" w:lineRule="exact"/>
        <w:ind w:firstLine="720"/>
        <w:rPr>
          <w:spacing w:val="0"/>
          <w:sz w:val="30"/>
          <w:rtl/>
        </w:rPr>
      </w:pPr>
      <w:r w:rsidRPr="002642E1">
        <w:rPr>
          <w:spacing w:val="0"/>
          <w:sz w:val="30"/>
          <w:rtl/>
        </w:rPr>
        <w:t>(‌ج)</w:t>
      </w:r>
      <w:r w:rsidRPr="002642E1">
        <w:rPr>
          <w:spacing w:val="0"/>
          <w:sz w:val="30"/>
          <w:rtl/>
        </w:rPr>
        <w:tab/>
        <w:t xml:space="preserve">وجاء في المادة 252 منه </w:t>
      </w:r>
      <w:r w:rsidR="007175EA" w:rsidRPr="002642E1">
        <w:rPr>
          <w:spacing w:val="0"/>
          <w:sz w:val="30"/>
          <w:rtl/>
        </w:rPr>
        <w:t>"</w:t>
      </w:r>
      <w:r w:rsidRPr="002642E1">
        <w:rPr>
          <w:spacing w:val="0"/>
          <w:sz w:val="30"/>
          <w:rtl/>
        </w:rPr>
        <w:t xml:space="preserve">أنه كل من خطف طفلاً حديث العهد بالولادة أو أخفاه أو بدل </w:t>
      </w:r>
      <w:proofErr w:type="spellStart"/>
      <w:r w:rsidRPr="002642E1">
        <w:rPr>
          <w:spacing w:val="0"/>
          <w:sz w:val="30"/>
          <w:rtl/>
        </w:rPr>
        <w:t>به</w:t>
      </w:r>
      <w:proofErr w:type="spellEnd"/>
      <w:r w:rsidRPr="002642E1">
        <w:rPr>
          <w:spacing w:val="0"/>
          <w:sz w:val="30"/>
          <w:rtl/>
        </w:rPr>
        <w:t xml:space="preserve"> غيره أو عزاه زوراً إلى غير والديه يعاقب بالحبس مدة لا</w:t>
      </w:r>
      <w:r w:rsidR="00C10F1C" w:rsidRPr="002642E1">
        <w:rPr>
          <w:spacing w:val="0"/>
          <w:sz w:val="30"/>
          <w:rtl/>
        </w:rPr>
        <w:t xml:space="preserve"> </w:t>
      </w:r>
      <w:r w:rsidRPr="002642E1">
        <w:rPr>
          <w:spacing w:val="0"/>
          <w:sz w:val="30"/>
          <w:rtl/>
        </w:rPr>
        <w:t>تزيد عن خمس سنوات".</w:t>
      </w:r>
    </w:p>
    <w:p w:rsidR="000945D3" w:rsidRPr="002642E1" w:rsidRDefault="000945D3" w:rsidP="006358F1">
      <w:pPr>
        <w:spacing w:before="0" w:line="380" w:lineRule="exact"/>
        <w:rPr>
          <w:spacing w:val="0"/>
          <w:sz w:val="30"/>
          <w:rtl/>
        </w:rPr>
      </w:pPr>
      <w:r w:rsidRPr="002642E1">
        <w:rPr>
          <w:spacing w:val="0"/>
          <w:sz w:val="30"/>
          <w:rtl/>
        </w:rPr>
        <w:t>6</w:t>
      </w:r>
      <w:r w:rsidR="006358F1" w:rsidRPr="002642E1">
        <w:rPr>
          <w:rFonts w:hint="cs"/>
          <w:spacing w:val="0"/>
          <w:sz w:val="30"/>
          <w:rtl/>
        </w:rPr>
        <w:t>-</w:t>
      </w:r>
      <w:r w:rsidRPr="002642E1">
        <w:rPr>
          <w:spacing w:val="0"/>
          <w:sz w:val="30"/>
          <w:rtl/>
        </w:rPr>
        <w:tab/>
        <w:t>وقد نص قانون حقوق الطفل رقم 45 لعام 2002 في المادة 4 منه على</w:t>
      </w:r>
      <w:r w:rsidR="00C7173B">
        <w:rPr>
          <w:rFonts w:hint="cs"/>
          <w:spacing w:val="0"/>
          <w:sz w:val="30"/>
          <w:rtl/>
        </w:rPr>
        <w:t xml:space="preserve"> </w:t>
      </w:r>
      <w:r w:rsidR="007175EA" w:rsidRPr="002642E1">
        <w:rPr>
          <w:spacing w:val="0"/>
          <w:sz w:val="30"/>
          <w:rtl/>
        </w:rPr>
        <w:t>"</w:t>
      </w:r>
      <w:r w:rsidRPr="002642E1">
        <w:rPr>
          <w:spacing w:val="0"/>
          <w:sz w:val="30"/>
          <w:rtl/>
        </w:rPr>
        <w:t>أن حق الطفل في الحياة هو حق</w:t>
      </w:r>
      <w:r w:rsidR="007175EA" w:rsidRPr="002642E1">
        <w:rPr>
          <w:spacing w:val="0"/>
          <w:sz w:val="30"/>
          <w:rtl/>
        </w:rPr>
        <w:t xml:space="preserve"> أصيل لا يجوز المساس </w:t>
      </w:r>
      <w:proofErr w:type="spellStart"/>
      <w:r w:rsidR="007175EA" w:rsidRPr="002642E1">
        <w:rPr>
          <w:spacing w:val="0"/>
          <w:sz w:val="30"/>
          <w:rtl/>
        </w:rPr>
        <w:t>به</w:t>
      </w:r>
      <w:proofErr w:type="spellEnd"/>
      <w:r w:rsidR="007175EA" w:rsidRPr="002642E1">
        <w:rPr>
          <w:spacing w:val="0"/>
          <w:sz w:val="30"/>
          <w:rtl/>
        </w:rPr>
        <w:t xml:space="preserve"> إطلاقاً</w:t>
      </w:r>
      <w:r w:rsidRPr="002642E1">
        <w:rPr>
          <w:spacing w:val="0"/>
          <w:sz w:val="30"/>
          <w:rtl/>
        </w:rPr>
        <w:t>"، ونصت الفقرة 4 من المادة 3 منه على ما يلي</w:t>
      </w:r>
      <w:r w:rsidR="007175EA" w:rsidRPr="002642E1">
        <w:rPr>
          <w:rFonts w:hint="cs"/>
          <w:spacing w:val="0"/>
          <w:sz w:val="30"/>
          <w:rtl/>
        </w:rPr>
        <w:t>:</w:t>
      </w:r>
      <w:r w:rsidRPr="002642E1">
        <w:rPr>
          <w:spacing w:val="0"/>
          <w:sz w:val="30"/>
          <w:rtl/>
        </w:rPr>
        <w:t xml:space="preserve"> "من أهداف قانون حقوق الطفل حماية الأطفال من جميع أنواع الاستغلال واعتبارها أفعالا</w:t>
      </w:r>
      <w:r w:rsidR="002F547B" w:rsidRPr="002642E1">
        <w:rPr>
          <w:rFonts w:hint="cs"/>
          <w:spacing w:val="0"/>
          <w:sz w:val="30"/>
          <w:rtl/>
        </w:rPr>
        <w:t>ً</w:t>
      </w:r>
      <w:r w:rsidRPr="002642E1">
        <w:rPr>
          <w:spacing w:val="0"/>
          <w:sz w:val="30"/>
          <w:rtl/>
        </w:rPr>
        <w:t xml:space="preserve"> يجرمها القانون وبيان العقوبات الخاصة بمرتكبيها"، والمادة 147 على ما يلي: "على الدولة حماية الطفل من جميع أشكال الاستغلال الجنسي والاقتصادي وعليها اتخاذ الإجراءات والتدابير المشددة لحماية الأ</w:t>
      </w:r>
      <w:r w:rsidR="00331CAF">
        <w:rPr>
          <w:spacing w:val="0"/>
          <w:sz w:val="30"/>
          <w:rtl/>
        </w:rPr>
        <w:t>طفال من مزاولة أي نشاط لا أخلاق</w:t>
      </w:r>
      <w:r w:rsidR="00331CAF">
        <w:rPr>
          <w:rFonts w:hint="cs"/>
          <w:spacing w:val="0"/>
          <w:sz w:val="30"/>
          <w:rtl/>
        </w:rPr>
        <w:t>ي</w:t>
      </w:r>
      <w:r w:rsidRPr="002642E1">
        <w:rPr>
          <w:spacing w:val="0"/>
          <w:sz w:val="30"/>
          <w:rtl/>
        </w:rPr>
        <w:t>، استخدامهم واستغلالهم ف</w:t>
      </w:r>
      <w:r w:rsidR="00DB3E3C">
        <w:rPr>
          <w:spacing w:val="0"/>
          <w:sz w:val="30"/>
          <w:rtl/>
        </w:rPr>
        <w:t>ي الدعارة أو غيرها من الممارسات</w:t>
      </w:r>
      <w:r w:rsidR="00DB3E3C">
        <w:rPr>
          <w:rFonts w:hint="cs"/>
          <w:spacing w:val="0"/>
          <w:sz w:val="30"/>
          <w:rtl/>
        </w:rPr>
        <w:br/>
      </w:r>
      <w:r w:rsidRPr="002642E1">
        <w:rPr>
          <w:spacing w:val="0"/>
          <w:sz w:val="30"/>
          <w:rtl/>
        </w:rPr>
        <w:t>غير المشروعة".</w:t>
      </w:r>
    </w:p>
    <w:p w:rsidR="000945D3" w:rsidRPr="002642E1" w:rsidRDefault="000945D3" w:rsidP="006358F1">
      <w:pPr>
        <w:spacing w:before="0" w:line="380" w:lineRule="exact"/>
        <w:rPr>
          <w:spacing w:val="0"/>
          <w:sz w:val="30"/>
          <w:rtl/>
        </w:rPr>
      </w:pPr>
      <w:r w:rsidRPr="002642E1">
        <w:rPr>
          <w:spacing w:val="0"/>
          <w:sz w:val="30"/>
          <w:rtl/>
        </w:rPr>
        <w:t>7</w:t>
      </w:r>
      <w:r w:rsidR="006358F1" w:rsidRPr="002642E1">
        <w:rPr>
          <w:rFonts w:hint="cs"/>
          <w:spacing w:val="0"/>
          <w:sz w:val="30"/>
          <w:rtl/>
        </w:rPr>
        <w:t>-</w:t>
      </w:r>
      <w:r w:rsidRPr="002642E1">
        <w:rPr>
          <w:spacing w:val="0"/>
          <w:sz w:val="30"/>
          <w:rtl/>
        </w:rPr>
        <w:tab/>
        <w:t xml:space="preserve">وجاء في المادة 155 من القانون نفسه ما يلي: </w:t>
      </w:r>
      <w:r w:rsidR="007175EA" w:rsidRPr="002642E1">
        <w:rPr>
          <w:spacing w:val="0"/>
          <w:sz w:val="30"/>
          <w:rtl/>
        </w:rPr>
        <w:t>"</w:t>
      </w:r>
      <w:r w:rsidRPr="002642E1">
        <w:rPr>
          <w:spacing w:val="0"/>
          <w:sz w:val="30"/>
          <w:rtl/>
        </w:rPr>
        <w:t xml:space="preserve">مع عدم الإخلال </w:t>
      </w:r>
      <w:r w:rsidR="00C56797">
        <w:rPr>
          <w:spacing w:val="0"/>
          <w:sz w:val="30"/>
          <w:rtl/>
        </w:rPr>
        <w:t>بأي عقوبة أشد منصوص عليها في أي</w:t>
      </w:r>
      <w:r w:rsidR="004A31A2">
        <w:rPr>
          <w:rFonts w:hint="cs"/>
          <w:spacing w:val="0"/>
          <w:sz w:val="30"/>
          <w:rtl/>
        </w:rPr>
        <w:br/>
      </w:r>
      <w:r w:rsidRPr="002642E1">
        <w:rPr>
          <w:spacing w:val="0"/>
          <w:sz w:val="30"/>
          <w:rtl/>
        </w:rPr>
        <w:t>قانون آخر:</w:t>
      </w:r>
    </w:p>
    <w:p w:rsidR="000945D3" w:rsidRPr="002642E1" w:rsidRDefault="000945D3" w:rsidP="00881B31">
      <w:pPr>
        <w:spacing w:before="0" w:line="380" w:lineRule="exact"/>
        <w:rPr>
          <w:rFonts w:hint="cs"/>
          <w:spacing w:val="0"/>
          <w:sz w:val="30"/>
          <w:rtl/>
        </w:rPr>
      </w:pPr>
      <w:r w:rsidRPr="002642E1">
        <w:rPr>
          <w:spacing w:val="0"/>
          <w:sz w:val="30"/>
          <w:rtl/>
        </w:rPr>
        <w:tab/>
        <w:t>(أ)</w:t>
      </w:r>
      <w:r w:rsidRPr="002642E1">
        <w:rPr>
          <w:spacing w:val="0"/>
          <w:sz w:val="30"/>
          <w:rtl/>
        </w:rPr>
        <w:tab/>
        <w:t xml:space="preserve">يعاقب بالحبس مدة لا تقل عن سنة ولا تزيد عن ثلاث سنوات كل من </w:t>
      </w:r>
      <w:r w:rsidR="00881B31">
        <w:rPr>
          <w:rFonts w:hint="cs"/>
          <w:spacing w:val="0"/>
          <w:sz w:val="30"/>
          <w:rtl/>
        </w:rPr>
        <w:t>تخلى</w:t>
      </w:r>
      <w:r w:rsidR="00331CAF">
        <w:rPr>
          <w:spacing w:val="0"/>
          <w:sz w:val="30"/>
          <w:rtl/>
        </w:rPr>
        <w:t xml:space="preserve"> عن وليده أو عهد </w:t>
      </w:r>
      <w:proofErr w:type="spellStart"/>
      <w:r w:rsidR="00331CAF">
        <w:rPr>
          <w:spacing w:val="0"/>
          <w:sz w:val="30"/>
          <w:rtl/>
        </w:rPr>
        <w:t>به</w:t>
      </w:r>
      <w:proofErr w:type="spellEnd"/>
      <w:r w:rsidR="00331CAF">
        <w:rPr>
          <w:spacing w:val="0"/>
          <w:sz w:val="30"/>
          <w:rtl/>
        </w:rPr>
        <w:t xml:space="preserve"> إلى شخص </w:t>
      </w:r>
      <w:r w:rsidR="00331CAF">
        <w:rPr>
          <w:rFonts w:hint="cs"/>
          <w:spacing w:val="0"/>
          <w:sz w:val="30"/>
          <w:rtl/>
        </w:rPr>
        <w:t>آ</w:t>
      </w:r>
      <w:r w:rsidRPr="002642E1">
        <w:rPr>
          <w:spacing w:val="0"/>
          <w:sz w:val="30"/>
          <w:rtl/>
        </w:rPr>
        <w:t>خر، ويعاقب بنصف العقوبة كل من</w:t>
      </w:r>
      <w:r w:rsidR="0011084D" w:rsidRPr="002642E1">
        <w:rPr>
          <w:spacing w:val="0"/>
          <w:sz w:val="30"/>
          <w:rtl/>
        </w:rPr>
        <w:t xml:space="preserve"> حرض الأبوين أو أحدهما على ذلك</w:t>
      </w:r>
      <w:r w:rsidR="0011084D" w:rsidRPr="002642E1">
        <w:rPr>
          <w:rFonts w:hint="cs"/>
          <w:spacing w:val="0"/>
          <w:sz w:val="30"/>
          <w:rtl/>
        </w:rPr>
        <w:t>؛</w:t>
      </w:r>
    </w:p>
    <w:p w:rsidR="000945D3" w:rsidRPr="002642E1" w:rsidRDefault="000945D3" w:rsidP="006358F1">
      <w:pPr>
        <w:spacing w:before="0" w:line="380" w:lineRule="exact"/>
        <w:rPr>
          <w:rFonts w:hint="cs"/>
          <w:spacing w:val="0"/>
          <w:sz w:val="30"/>
          <w:rtl/>
        </w:rPr>
      </w:pPr>
      <w:r w:rsidRPr="002642E1">
        <w:rPr>
          <w:spacing w:val="0"/>
          <w:sz w:val="30"/>
          <w:rtl/>
        </w:rPr>
        <w:tab/>
        <w:t>(ب)</w:t>
      </w:r>
      <w:r w:rsidRPr="002642E1">
        <w:rPr>
          <w:spacing w:val="0"/>
          <w:sz w:val="30"/>
          <w:rtl/>
        </w:rPr>
        <w:tab/>
        <w:t>يعاقب بالحبس مدة لا تزيد عن ثلاثة أشهر كل من عثر على وليد أو طفل ولم يبلغ</w:t>
      </w:r>
      <w:r w:rsidR="0011084D" w:rsidRPr="002642E1">
        <w:rPr>
          <w:spacing w:val="0"/>
          <w:sz w:val="30"/>
          <w:rtl/>
        </w:rPr>
        <w:t xml:space="preserve"> </w:t>
      </w:r>
      <w:proofErr w:type="spellStart"/>
      <w:r w:rsidR="0011084D" w:rsidRPr="002642E1">
        <w:rPr>
          <w:spacing w:val="0"/>
          <w:sz w:val="30"/>
          <w:rtl/>
        </w:rPr>
        <w:t>به</w:t>
      </w:r>
      <w:proofErr w:type="spellEnd"/>
      <w:r w:rsidR="0011084D" w:rsidRPr="002642E1">
        <w:rPr>
          <w:spacing w:val="0"/>
          <w:sz w:val="30"/>
          <w:rtl/>
        </w:rPr>
        <w:t xml:space="preserve"> أو يوصله إلى الجهة المختصة</w:t>
      </w:r>
      <w:r w:rsidR="0011084D" w:rsidRPr="002642E1">
        <w:rPr>
          <w:rFonts w:hint="cs"/>
          <w:spacing w:val="0"/>
          <w:sz w:val="30"/>
          <w:rtl/>
        </w:rPr>
        <w:t>؛</w:t>
      </w:r>
    </w:p>
    <w:p w:rsidR="000945D3" w:rsidRPr="002642E1" w:rsidRDefault="000945D3" w:rsidP="00313916">
      <w:pPr>
        <w:spacing w:before="0" w:line="380" w:lineRule="exact"/>
        <w:rPr>
          <w:rFonts w:hint="cs"/>
          <w:spacing w:val="0"/>
          <w:sz w:val="30"/>
          <w:rtl/>
        </w:rPr>
      </w:pPr>
      <w:r w:rsidRPr="002642E1">
        <w:rPr>
          <w:spacing w:val="0"/>
          <w:sz w:val="30"/>
          <w:rtl/>
        </w:rPr>
        <w:tab/>
        <w:t>(ج)</w:t>
      </w:r>
      <w:r w:rsidRPr="002642E1">
        <w:rPr>
          <w:spacing w:val="0"/>
          <w:sz w:val="30"/>
          <w:rtl/>
        </w:rPr>
        <w:tab/>
        <w:t>يعاقب بالحبس مدة لا تزيد عن سنتين كل من أقدم عمداً على إخفاء طفل أو استبداله</w:t>
      </w:r>
      <w:r w:rsidR="0011084D" w:rsidRPr="002642E1">
        <w:rPr>
          <w:spacing w:val="0"/>
          <w:sz w:val="30"/>
          <w:rtl/>
        </w:rPr>
        <w:t xml:space="preserve"> بطفل </w:t>
      </w:r>
      <w:r w:rsidR="00313916">
        <w:rPr>
          <w:rFonts w:hint="cs"/>
          <w:spacing w:val="0"/>
          <w:sz w:val="30"/>
          <w:rtl/>
        </w:rPr>
        <w:t>آخر</w:t>
      </w:r>
      <w:r w:rsidR="0011084D" w:rsidRPr="002642E1">
        <w:rPr>
          <w:spacing w:val="0"/>
          <w:sz w:val="30"/>
          <w:rtl/>
        </w:rPr>
        <w:t xml:space="preserve"> أو تسليمه لغير أبويه</w:t>
      </w:r>
      <w:r w:rsidR="0011084D" w:rsidRPr="002642E1">
        <w:rPr>
          <w:rFonts w:hint="cs"/>
          <w:spacing w:val="0"/>
          <w:sz w:val="30"/>
          <w:rtl/>
        </w:rPr>
        <w:t>؛</w:t>
      </w:r>
    </w:p>
    <w:p w:rsidR="000945D3" w:rsidRPr="002642E1" w:rsidRDefault="000945D3" w:rsidP="00EC0D23">
      <w:pPr>
        <w:spacing w:before="0" w:line="380" w:lineRule="exact"/>
        <w:rPr>
          <w:rFonts w:hint="cs"/>
          <w:spacing w:val="0"/>
          <w:sz w:val="30"/>
          <w:rtl/>
        </w:rPr>
      </w:pPr>
      <w:r w:rsidRPr="002642E1">
        <w:rPr>
          <w:spacing w:val="0"/>
          <w:sz w:val="30"/>
          <w:rtl/>
        </w:rPr>
        <w:tab/>
        <w:t>(د)</w:t>
      </w:r>
      <w:r w:rsidRPr="002642E1">
        <w:rPr>
          <w:spacing w:val="0"/>
          <w:sz w:val="30"/>
          <w:rtl/>
        </w:rPr>
        <w:tab/>
        <w:t>يعاقب بالحبس مدة لا</w:t>
      </w:r>
      <w:r w:rsidR="00C10F1C" w:rsidRPr="002642E1">
        <w:rPr>
          <w:spacing w:val="0"/>
          <w:sz w:val="30"/>
          <w:rtl/>
        </w:rPr>
        <w:t xml:space="preserve"> </w:t>
      </w:r>
      <w:r w:rsidRPr="002642E1">
        <w:rPr>
          <w:spacing w:val="0"/>
          <w:sz w:val="30"/>
          <w:rtl/>
        </w:rPr>
        <w:t>تزيد عن ستة أشهر أو بغرامة لا</w:t>
      </w:r>
      <w:r w:rsidR="00C10F1C" w:rsidRPr="002642E1">
        <w:rPr>
          <w:spacing w:val="0"/>
          <w:sz w:val="30"/>
          <w:rtl/>
        </w:rPr>
        <w:t xml:space="preserve"> </w:t>
      </w:r>
      <w:r w:rsidRPr="002642E1">
        <w:rPr>
          <w:spacing w:val="0"/>
          <w:sz w:val="30"/>
          <w:rtl/>
        </w:rPr>
        <w:t>تزيد عن عشرين ألف ريال كل من حكم عليه بتسليم طفل إلى المحكوم له بحضا</w:t>
      </w:r>
      <w:r w:rsidR="0011084D" w:rsidRPr="002642E1">
        <w:rPr>
          <w:spacing w:val="0"/>
          <w:sz w:val="30"/>
          <w:rtl/>
        </w:rPr>
        <w:t>نته أو كفالته وامتنع عن تسليمه</w:t>
      </w:r>
      <w:r w:rsidR="0011084D" w:rsidRPr="002642E1">
        <w:rPr>
          <w:rFonts w:hint="cs"/>
          <w:spacing w:val="0"/>
          <w:sz w:val="30"/>
          <w:rtl/>
        </w:rPr>
        <w:t>؛</w:t>
      </w:r>
    </w:p>
    <w:p w:rsidR="000945D3" w:rsidRPr="002642E1" w:rsidRDefault="000945D3" w:rsidP="006358F1">
      <w:pPr>
        <w:spacing w:before="0" w:line="380" w:lineRule="exact"/>
        <w:rPr>
          <w:rFonts w:hint="cs"/>
          <w:spacing w:val="0"/>
          <w:sz w:val="30"/>
          <w:rtl/>
        </w:rPr>
      </w:pPr>
      <w:r w:rsidRPr="002642E1">
        <w:rPr>
          <w:spacing w:val="0"/>
          <w:sz w:val="30"/>
          <w:rtl/>
        </w:rPr>
        <w:tab/>
        <w:t>(ه‍</w:t>
      </w:r>
      <w:r w:rsidR="006358F1" w:rsidRPr="002642E1">
        <w:rPr>
          <w:rFonts w:hint="cs"/>
          <w:spacing w:val="0"/>
          <w:sz w:val="30"/>
          <w:rtl/>
        </w:rPr>
        <w:t>(</w:t>
      </w:r>
      <w:r w:rsidRPr="002642E1">
        <w:rPr>
          <w:spacing w:val="0"/>
          <w:sz w:val="30"/>
          <w:rtl/>
        </w:rPr>
        <w:tab/>
        <w:t>يعاقب بالحبس مدة لا تزيد عن ستة أشهر أو بغرامة عشرين ألف ريال كل من أهمل طفلا</w:t>
      </w:r>
      <w:r w:rsidR="00D0314A">
        <w:rPr>
          <w:rFonts w:hint="cs"/>
          <w:spacing w:val="0"/>
          <w:sz w:val="30"/>
          <w:rtl/>
        </w:rPr>
        <w:t>ً</w:t>
      </w:r>
      <w:r w:rsidRPr="002642E1">
        <w:rPr>
          <w:spacing w:val="0"/>
          <w:sz w:val="30"/>
          <w:rtl/>
        </w:rPr>
        <w:t xml:space="preserve"> كان قد عهد إليه بتربيته من قبل د</w:t>
      </w:r>
      <w:r w:rsidR="0011084D" w:rsidRPr="002642E1">
        <w:rPr>
          <w:spacing w:val="0"/>
          <w:sz w:val="30"/>
          <w:rtl/>
        </w:rPr>
        <w:t>ار أو مؤسسة الرعاية الاجتماعية</w:t>
      </w:r>
      <w:r w:rsidR="0011084D" w:rsidRPr="002642E1">
        <w:rPr>
          <w:rFonts w:hint="cs"/>
          <w:spacing w:val="0"/>
          <w:sz w:val="30"/>
          <w:rtl/>
        </w:rPr>
        <w:t>؛</w:t>
      </w:r>
    </w:p>
    <w:p w:rsidR="000945D3" w:rsidRPr="002642E1" w:rsidRDefault="000945D3" w:rsidP="006358F1">
      <w:pPr>
        <w:spacing w:before="0" w:line="380" w:lineRule="exact"/>
        <w:rPr>
          <w:rFonts w:hint="cs"/>
          <w:spacing w:val="0"/>
          <w:sz w:val="30"/>
          <w:rtl/>
        </w:rPr>
      </w:pPr>
      <w:r w:rsidRPr="002642E1">
        <w:rPr>
          <w:spacing w:val="0"/>
          <w:sz w:val="30"/>
          <w:rtl/>
        </w:rPr>
        <w:tab/>
        <w:t>(و‍</w:t>
      </w:r>
      <w:r w:rsidR="006358F1" w:rsidRPr="002642E1">
        <w:rPr>
          <w:rFonts w:hint="cs"/>
          <w:spacing w:val="0"/>
          <w:sz w:val="30"/>
          <w:rtl/>
        </w:rPr>
        <w:t>(</w:t>
      </w:r>
      <w:r w:rsidRPr="002642E1">
        <w:rPr>
          <w:spacing w:val="0"/>
          <w:sz w:val="30"/>
          <w:rtl/>
        </w:rPr>
        <w:tab/>
        <w:t xml:space="preserve">يعاقب كل من عهد إليه بطفل لتربيته بالحبس مدة لا تقل عن شهر ولا تزيد عن ستة أشهر أو بغرامة عشرين ألف ريال إذا تعمد سوء معاملته وعدم العناية </w:t>
      </w:r>
      <w:proofErr w:type="spellStart"/>
      <w:r w:rsidRPr="002642E1">
        <w:rPr>
          <w:spacing w:val="0"/>
          <w:sz w:val="30"/>
          <w:rtl/>
        </w:rPr>
        <w:t>به</w:t>
      </w:r>
      <w:proofErr w:type="spellEnd"/>
      <w:r w:rsidRPr="002642E1">
        <w:rPr>
          <w:spacing w:val="0"/>
          <w:sz w:val="30"/>
          <w:rtl/>
        </w:rPr>
        <w:t xml:space="preserve"> وتتضاعف العقوبة إذا لحق بالطفل </w:t>
      </w:r>
      <w:r w:rsidR="006F3CDD">
        <w:rPr>
          <w:spacing w:val="0"/>
          <w:sz w:val="30"/>
          <w:rtl/>
        </w:rPr>
        <w:t>أضرار بدنية أو نفسية</w:t>
      </w:r>
      <w:r w:rsidR="006F3CDD">
        <w:rPr>
          <w:rFonts w:hint="cs"/>
          <w:spacing w:val="0"/>
          <w:sz w:val="30"/>
          <w:rtl/>
        </w:rPr>
        <w:br/>
      </w:r>
      <w:r w:rsidR="0011084D" w:rsidRPr="002642E1">
        <w:rPr>
          <w:spacing w:val="0"/>
          <w:sz w:val="30"/>
          <w:rtl/>
        </w:rPr>
        <w:t>نتيجة ذلك</w:t>
      </w:r>
      <w:r w:rsidR="0011084D" w:rsidRPr="002642E1">
        <w:rPr>
          <w:rFonts w:hint="cs"/>
          <w:spacing w:val="0"/>
          <w:sz w:val="30"/>
          <w:rtl/>
        </w:rPr>
        <w:t>؛</w:t>
      </w:r>
    </w:p>
    <w:p w:rsidR="000945D3" w:rsidRPr="002642E1" w:rsidRDefault="000945D3" w:rsidP="0011084D">
      <w:pPr>
        <w:spacing w:before="0" w:line="380" w:lineRule="exact"/>
        <w:rPr>
          <w:spacing w:val="0"/>
          <w:sz w:val="30"/>
          <w:rtl/>
        </w:rPr>
      </w:pPr>
      <w:r w:rsidRPr="002642E1">
        <w:rPr>
          <w:spacing w:val="0"/>
          <w:sz w:val="30"/>
          <w:rtl/>
        </w:rPr>
        <w:tab/>
        <w:t>(ز)</w:t>
      </w:r>
      <w:r w:rsidRPr="002642E1">
        <w:rPr>
          <w:spacing w:val="0"/>
          <w:sz w:val="30"/>
          <w:rtl/>
        </w:rPr>
        <w:tab/>
        <w:t>يعاقب بالحبس مدة لا تقل عن شهر ولا تزيد عن ستة أشهر كل من حكم عليه بتسليم نفقة طفل وامتنع عن تسليمها مع قدرته على ذلك".</w:t>
      </w:r>
    </w:p>
    <w:p w:rsidR="000945D3" w:rsidRPr="002642E1" w:rsidRDefault="000945D3" w:rsidP="006B1C66">
      <w:pPr>
        <w:spacing w:before="0" w:line="380" w:lineRule="exact"/>
        <w:rPr>
          <w:spacing w:val="0"/>
          <w:sz w:val="30"/>
          <w:rtl/>
        </w:rPr>
      </w:pPr>
      <w:r w:rsidRPr="002642E1">
        <w:rPr>
          <w:spacing w:val="0"/>
          <w:sz w:val="30"/>
          <w:rtl/>
        </w:rPr>
        <w:t>8</w:t>
      </w:r>
      <w:r w:rsidR="0011084D" w:rsidRPr="002642E1">
        <w:rPr>
          <w:rFonts w:hint="cs"/>
          <w:spacing w:val="0"/>
          <w:sz w:val="30"/>
          <w:rtl/>
        </w:rPr>
        <w:t>-</w:t>
      </w:r>
      <w:r w:rsidRPr="002642E1">
        <w:rPr>
          <w:spacing w:val="0"/>
          <w:sz w:val="30"/>
          <w:rtl/>
        </w:rPr>
        <w:tab/>
        <w:t xml:space="preserve">وجاء في المادة 164 من القانون نفسه ما يلي: </w:t>
      </w:r>
      <w:r w:rsidR="007175EA" w:rsidRPr="002642E1">
        <w:rPr>
          <w:spacing w:val="0"/>
          <w:sz w:val="30"/>
          <w:rtl/>
        </w:rPr>
        <w:t>"</w:t>
      </w:r>
      <w:r w:rsidRPr="002642E1">
        <w:rPr>
          <w:spacing w:val="0"/>
          <w:sz w:val="30"/>
          <w:rtl/>
        </w:rPr>
        <w:t xml:space="preserve">مع عدم الإخلال بأي عقوبة </w:t>
      </w:r>
      <w:r w:rsidR="00B62542">
        <w:rPr>
          <w:rFonts w:hint="cs"/>
          <w:spacing w:val="0"/>
          <w:sz w:val="30"/>
          <w:rtl/>
        </w:rPr>
        <w:t>أ</w:t>
      </w:r>
      <w:r w:rsidRPr="002642E1">
        <w:rPr>
          <w:spacing w:val="0"/>
          <w:sz w:val="30"/>
          <w:rtl/>
        </w:rPr>
        <w:t xml:space="preserve">شد منصوص عليها في أي قانون </w:t>
      </w:r>
      <w:r w:rsidR="006B1C66">
        <w:rPr>
          <w:rFonts w:hint="cs"/>
          <w:spacing w:val="0"/>
          <w:sz w:val="30"/>
          <w:rtl/>
        </w:rPr>
        <w:t>آ</w:t>
      </w:r>
      <w:r w:rsidRPr="002642E1">
        <w:rPr>
          <w:spacing w:val="0"/>
          <w:sz w:val="30"/>
          <w:rtl/>
        </w:rPr>
        <w:t>خر يعاقب بالحبس مدة لا تقل عن عشر سنوات ولا تزيد عن خمس عشرة سنة كل من اشترى أو باع أو تصرف بأي شكل كان في طفل ذكرا</w:t>
      </w:r>
      <w:r w:rsidR="006B1C66">
        <w:rPr>
          <w:rFonts w:hint="cs"/>
          <w:spacing w:val="0"/>
          <w:sz w:val="30"/>
          <w:rtl/>
        </w:rPr>
        <w:t>ً</w:t>
      </w:r>
      <w:r w:rsidRPr="002642E1">
        <w:rPr>
          <w:spacing w:val="0"/>
          <w:sz w:val="30"/>
          <w:rtl/>
        </w:rPr>
        <w:t xml:space="preserve"> أو أنثى".</w:t>
      </w:r>
    </w:p>
    <w:p w:rsidR="000945D3" w:rsidRPr="002642E1" w:rsidRDefault="000945D3" w:rsidP="0011084D">
      <w:pPr>
        <w:spacing w:before="0" w:line="380" w:lineRule="exact"/>
        <w:rPr>
          <w:spacing w:val="0"/>
          <w:sz w:val="30"/>
          <w:rtl/>
        </w:rPr>
      </w:pPr>
      <w:r w:rsidRPr="002642E1">
        <w:rPr>
          <w:spacing w:val="0"/>
          <w:sz w:val="30"/>
          <w:rtl/>
        </w:rPr>
        <w:t>9</w:t>
      </w:r>
      <w:r w:rsidR="0011084D" w:rsidRPr="002642E1">
        <w:rPr>
          <w:rFonts w:hint="cs"/>
          <w:spacing w:val="0"/>
          <w:sz w:val="30"/>
          <w:rtl/>
        </w:rPr>
        <w:t>-</w:t>
      </w:r>
      <w:r w:rsidRPr="002642E1">
        <w:rPr>
          <w:spacing w:val="0"/>
          <w:sz w:val="30"/>
          <w:rtl/>
        </w:rPr>
        <w:tab/>
        <w:t>كما تضمن مشروع تعديلات القوانين الخاصة بالطفولة التي تم مراجعتها بعد المصادقة على البروتوكولين الاختياريين. ومن بين تلك القوانين قانون الجرائم والعقوبات الذي تم إقراره من مجلس الوزراء ورفعه إلى مجلس النواب لمناقشته وإقراره، العديد من النصوص القانونية الخاصة ببيع الأطفال ومنها:</w:t>
      </w:r>
    </w:p>
    <w:p w:rsidR="000945D3" w:rsidRPr="002642E1" w:rsidRDefault="000945D3" w:rsidP="004B6224">
      <w:pPr>
        <w:spacing w:before="0" w:line="380" w:lineRule="exact"/>
        <w:jc w:val="center"/>
        <w:rPr>
          <w:rFonts w:hint="cs"/>
          <w:b/>
          <w:bCs/>
          <w:spacing w:val="0"/>
          <w:sz w:val="30"/>
          <w:rtl/>
        </w:rPr>
      </w:pPr>
      <w:r w:rsidRPr="002642E1">
        <w:rPr>
          <w:b/>
          <w:bCs/>
          <w:spacing w:val="0"/>
          <w:sz w:val="30"/>
          <w:rtl/>
        </w:rPr>
        <w:t>المادة 248</w:t>
      </w:r>
      <w:r w:rsidR="004B6224" w:rsidRPr="002642E1">
        <w:rPr>
          <w:rFonts w:hint="cs"/>
          <w:b/>
          <w:bCs/>
          <w:spacing w:val="0"/>
          <w:sz w:val="30"/>
          <w:rtl/>
        </w:rPr>
        <w:br/>
      </w:r>
      <w:r w:rsidR="004B6224" w:rsidRPr="002642E1">
        <w:rPr>
          <w:b/>
          <w:bCs/>
          <w:spacing w:val="0"/>
          <w:sz w:val="30"/>
          <w:rtl/>
        </w:rPr>
        <w:t>جريمة الرق</w:t>
      </w:r>
    </w:p>
    <w:p w:rsidR="000945D3" w:rsidRPr="002642E1" w:rsidRDefault="000945D3" w:rsidP="00965382">
      <w:pPr>
        <w:spacing w:before="0" w:line="380" w:lineRule="exact"/>
        <w:ind w:firstLine="720"/>
        <w:rPr>
          <w:spacing w:val="0"/>
          <w:sz w:val="30"/>
          <w:rtl/>
        </w:rPr>
      </w:pPr>
      <w:r w:rsidRPr="002642E1">
        <w:rPr>
          <w:spacing w:val="0"/>
          <w:sz w:val="30"/>
          <w:rtl/>
        </w:rPr>
        <w:t>(أ)</w:t>
      </w:r>
      <w:r w:rsidRPr="002642E1">
        <w:rPr>
          <w:spacing w:val="0"/>
          <w:sz w:val="30"/>
          <w:rtl/>
        </w:rPr>
        <w:tab/>
        <w:t>يعاقب بالحبس مدة لا</w:t>
      </w:r>
      <w:r w:rsidR="00C10F1C" w:rsidRPr="002642E1">
        <w:rPr>
          <w:spacing w:val="0"/>
          <w:sz w:val="30"/>
          <w:rtl/>
        </w:rPr>
        <w:t xml:space="preserve"> </w:t>
      </w:r>
      <w:r w:rsidRPr="002642E1">
        <w:rPr>
          <w:spacing w:val="0"/>
          <w:sz w:val="30"/>
          <w:rtl/>
        </w:rPr>
        <w:t>تزيد عن عشر سنوات كل من:</w:t>
      </w:r>
    </w:p>
    <w:p w:rsidR="000945D3" w:rsidRPr="002642E1" w:rsidRDefault="000945D3" w:rsidP="00B62542">
      <w:pPr>
        <w:spacing w:before="0" w:line="380" w:lineRule="exact"/>
        <w:rPr>
          <w:rFonts w:hint="cs"/>
          <w:spacing w:val="0"/>
          <w:sz w:val="30"/>
          <w:rtl/>
        </w:rPr>
      </w:pPr>
      <w:r w:rsidRPr="002642E1">
        <w:rPr>
          <w:spacing w:val="0"/>
          <w:sz w:val="30"/>
          <w:rtl/>
        </w:rPr>
        <w:tab/>
      </w:r>
      <w:r w:rsidR="00B62542">
        <w:rPr>
          <w:rFonts w:hint="cs"/>
          <w:spacing w:val="0"/>
          <w:sz w:val="30"/>
          <w:rtl/>
        </w:rPr>
        <w:t>-</w:t>
      </w:r>
      <w:r w:rsidR="00B62542">
        <w:rPr>
          <w:rFonts w:hint="cs"/>
          <w:spacing w:val="0"/>
          <w:sz w:val="30"/>
          <w:rtl/>
        </w:rPr>
        <w:tab/>
      </w:r>
      <w:r w:rsidR="008A59E0">
        <w:rPr>
          <w:spacing w:val="0"/>
          <w:sz w:val="30"/>
          <w:rtl/>
        </w:rPr>
        <w:t>اشترى أو باع أو أهدى أو تصرف ب</w:t>
      </w:r>
      <w:r w:rsidR="008A59E0">
        <w:rPr>
          <w:rFonts w:hint="cs"/>
          <w:spacing w:val="0"/>
          <w:sz w:val="30"/>
          <w:rtl/>
        </w:rPr>
        <w:t>أ</w:t>
      </w:r>
      <w:r w:rsidRPr="002642E1">
        <w:rPr>
          <w:spacing w:val="0"/>
          <w:sz w:val="30"/>
          <w:rtl/>
        </w:rPr>
        <w:t>ي تصرف كان في إنسان</w:t>
      </w:r>
      <w:r w:rsidR="005F7D91">
        <w:rPr>
          <w:rFonts w:hint="cs"/>
          <w:spacing w:val="0"/>
          <w:sz w:val="30"/>
          <w:rtl/>
        </w:rPr>
        <w:t>؛</w:t>
      </w:r>
    </w:p>
    <w:p w:rsidR="000945D3" w:rsidRPr="002642E1" w:rsidRDefault="000945D3" w:rsidP="00B62542">
      <w:pPr>
        <w:spacing w:before="0" w:line="380" w:lineRule="exact"/>
        <w:rPr>
          <w:rFonts w:hint="cs"/>
          <w:spacing w:val="0"/>
          <w:sz w:val="30"/>
          <w:rtl/>
        </w:rPr>
      </w:pPr>
      <w:r w:rsidRPr="002642E1">
        <w:rPr>
          <w:spacing w:val="0"/>
          <w:sz w:val="30"/>
          <w:rtl/>
        </w:rPr>
        <w:tab/>
      </w:r>
      <w:r w:rsidR="00B62542">
        <w:rPr>
          <w:rFonts w:hint="cs"/>
          <w:spacing w:val="0"/>
          <w:sz w:val="30"/>
          <w:rtl/>
        </w:rPr>
        <w:t>-</w:t>
      </w:r>
      <w:r w:rsidR="00B62542">
        <w:rPr>
          <w:rFonts w:hint="cs"/>
          <w:spacing w:val="0"/>
          <w:sz w:val="30"/>
          <w:rtl/>
        </w:rPr>
        <w:tab/>
      </w:r>
      <w:r w:rsidRPr="002642E1">
        <w:rPr>
          <w:spacing w:val="0"/>
          <w:sz w:val="30"/>
          <w:rtl/>
        </w:rPr>
        <w:t>جلب إلى البلاد أو ص</w:t>
      </w:r>
      <w:r w:rsidR="00965382" w:rsidRPr="002642E1">
        <w:rPr>
          <w:spacing w:val="0"/>
          <w:sz w:val="30"/>
          <w:rtl/>
        </w:rPr>
        <w:t>در منها إنساناً بقصد التصرف فيه</w:t>
      </w:r>
      <w:r w:rsidR="005F7D91">
        <w:rPr>
          <w:rFonts w:hint="cs"/>
          <w:spacing w:val="0"/>
          <w:sz w:val="30"/>
          <w:rtl/>
        </w:rPr>
        <w:t>؛</w:t>
      </w:r>
    </w:p>
    <w:p w:rsidR="000945D3" w:rsidRPr="002642E1" w:rsidRDefault="000945D3" w:rsidP="00965382">
      <w:pPr>
        <w:spacing w:before="0" w:line="380" w:lineRule="exact"/>
        <w:ind w:firstLine="720"/>
        <w:rPr>
          <w:rFonts w:hint="cs"/>
          <w:spacing w:val="0"/>
          <w:sz w:val="30"/>
          <w:rtl/>
        </w:rPr>
      </w:pPr>
      <w:r w:rsidRPr="002642E1">
        <w:rPr>
          <w:spacing w:val="0"/>
          <w:sz w:val="30"/>
          <w:rtl/>
        </w:rPr>
        <w:t>(ب)</w:t>
      </w:r>
      <w:r w:rsidRPr="002642E1">
        <w:rPr>
          <w:spacing w:val="0"/>
          <w:sz w:val="30"/>
          <w:rtl/>
        </w:rPr>
        <w:tab/>
        <w:t>تشدد عقوبة الحبس حتى تبلغ مدة لا</w:t>
      </w:r>
      <w:r w:rsidR="00C10F1C" w:rsidRPr="002642E1">
        <w:rPr>
          <w:spacing w:val="0"/>
          <w:sz w:val="30"/>
          <w:rtl/>
        </w:rPr>
        <w:t xml:space="preserve"> </w:t>
      </w:r>
      <w:r w:rsidRPr="002642E1">
        <w:rPr>
          <w:spacing w:val="0"/>
          <w:sz w:val="30"/>
          <w:rtl/>
        </w:rPr>
        <w:t>تزيد عن خمس عشرة سنة إذا وقع أي من الأفعال الم</w:t>
      </w:r>
      <w:r w:rsidR="003D0D54">
        <w:rPr>
          <w:rFonts w:hint="cs"/>
          <w:spacing w:val="0"/>
          <w:sz w:val="30"/>
          <w:rtl/>
        </w:rPr>
        <w:t>ذ</w:t>
      </w:r>
      <w:r w:rsidRPr="002642E1">
        <w:rPr>
          <w:spacing w:val="0"/>
          <w:sz w:val="30"/>
          <w:rtl/>
        </w:rPr>
        <w:t>كورة في الفقرة (أ) من هذه المادة على إن</w:t>
      </w:r>
      <w:r w:rsidR="005F7D91">
        <w:rPr>
          <w:spacing w:val="0"/>
          <w:sz w:val="30"/>
          <w:rtl/>
        </w:rPr>
        <w:t>سان لم يتم الثامنة عشرة من عمره</w:t>
      </w:r>
      <w:r w:rsidR="005F7D91">
        <w:rPr>
          <w:rFonts w:hint="cs"/>
          <w:spacing w:val="0"/>
          <w:sz w:val="30"/>
          <w:rtl/>
        </w:rPr>
        <w:t>.</w:t>
      </w:r>
    </w:p>
    <w:p w:rsidR="000945D3" w:rsidRPr="002642E1" w:rsidRDefault="000945D3" w:rsidP="00965382">
      <w:pPr>
        <w:spacing w:before="0" w:line="380" w:lineRule="exact"/>
        <w:jc w:val="center"/>
        <w:rPr>
          <w:b/>
          <w:bCs/>
          <w:spacing w:val="0"/>
          <w:sz w:val="30"/>
          <w:rtl/>
        </w:rPr>
      </w:pPr>
      <w:r w:rsidRPr="002642E1">
        <w:rPr>
          <w:b/>
          <w:bCs/>
          <w:spacing w:val="0"/>
          <w:sz w:val="30"/>
          <w:rtl/>
        </w:rPr>
        <w:t>المادة 249</w:t>
      </w:r>
      <w:r w:rsidR="00965382" w:rsidRPr="002642E1">
        <w:rPr>
          <w:rFonts w:hint="cs"/>
          <w:b/>
          <w:bCs/>
          <w:spacing w:val="0"/>
          <w:sz w:val="30"/>
          <w:rtl/>
        </w:rPr>
        <w:br/>
      </w:r>
      <w:r w:rsidRPr="002642E1">
        <w:rPr>
          <w:b/>
          <w:bCs/>
          <w:spacing w:val="0"/>
          <w:sz w:val="30"/>
          <w:rtl/>
        </w:rPr>
        <w:t xml:space="preserve">الخطف والجرائم المقترنة </w:t>
      </w:r>
      <w:proofErr w:type="spellStart"/>
      <w:r w:rsidRPr="002642E1">
        <w:rPr>
          <w:b/>
          <w:bCs/>
          <w:spacing w:val="0"/>
          <w:sz w:val="30"/>
          <w:rtl/>
        </w:rPr>
        <w:t>به</w:t>
      </w:r>
      <w:proofErr w:type="spellEnd"/>
    </w:p>
    <w:p w:rsidR="004E230D" w:rsidRPr="002642E1" w:rsidRDefault="000945D3" w:rsidP="00965382">
      <w:pPr>
        <w:spacing w:before="0" w:line="380" w:lineRule="exact"/>
        <w:rPr>
          <w:rFonts w:hint="cs"/>
          <w:spacing w:val="0"/>
          <w:sz w:val="30"/>
          <w:rtl/>
        </w:rPr>
      </w:pPr>
      <w:r w:rsidRPr="002642E1">
        <w:rPr>
          <w:spacing w:val="0"/>
          <w:sz w:val="30"/>
          <w:rtl/>
        </w:rPr>
        <w:tab/>
        <w:t>يعاقب بالحبس مدة لا</w:t>
      </w:r>
      <w:r w:rsidR="00C10F1C" w:rsidRPr="002642E1">
        <w:rPr>
          <w:spacing w:val="0"/>
          <w:sz w:val="30"/>
          <w:rtl/>
        </w:rPr>
        <w:t xml:space="preserve"> </w:t>
      </w:r>
      <w:r w:rsidRPr="002642E1">
        <w:rPr>
          <w:spacing w:val="0"/>
          <w:sz w:val="30"/>
          <w:rtl/>
        </w:rPr>
        <w:t xml:space="preserve">تزيد عن خمس سنوات كل من خطف شخصاً، فإذا وقع الخطف على أنثى أو على مجنون أو معتوه أو كان الخطف بالقوة أو التهديد أو الحيلة كانت العقوبة الحبس مدة لا تزيد عن سبع سنوات وإذا وقع الخطف على إنسان لم يتم الثامنة عشرة من عمره أو صاحب الخطف أو تلاه إيذاء أو اعتداء أو تعذيب كانت العقوبة الحبس مدة لا تزيد عن عشر سنوات وذلك كله دون إخلال بحق المجني عليه في القصاص أو الدية أو </w:t>
      </w:r>
      <w:proofErr w:type="spellStart"/>
      <w:r w:rsidRPr="002642E1">
        <w:rPr>
          <w:spacing w:val="0"/>
          <w:sz w:val="30"/>
          <w:rtl/>
        </w:rPr>
        <w:t>الأرش</w:t>
      </w:r>
      <w:proofErr w:type="spellEnd"/>
      <w:r w:rsidRPr="002642E1">
        <w:rPr>
          <w:spacing w:val="0"/>
          <w:sz w:val="30"/>
          <w:rtl/>
        </w:rPr>
        <w:t xml:space="preserve"> على حسب الأحوال إذا ترتب على الإيذاء ما يقتضي ذلك وإذا صاحب الخطف أو تلاه قتل أو زنا أو لواط كانت العقوبة الإعدام.</w:t>
      </w:r>
    </w:p>
    <w:p w:rsidR="00965382" w:rsidRPr="002642E1" w:rsidRDefault="00965382" w:rsidP="00ED23FF">
      <w:pPr>
        <w:spacing w:before="0" w:line="380" w:lineRule="exact"/>
        <w:jc w:val="center"/>
        <w:rPr>
          <w:rFonts w:hint="cs"/>
          <w:b/>
          <w:bCs/>
          <w:spacing w:val="0"/>
          <w:sz w:val="30"/>
          <w:rtl/>
        </w:rPr>
      </w:pPr>
      <w:r w:rsidRPr="002642E1">
        <w:rPr>
          <w:rFonts w:hint="cs"/>
          <w:b/>
          <w:bCs/>
          <w:spacing w:val="0"/>
          <w:sz w:val="30"/>
          <w:rtl/>
        </w:rPr>
        <w:t xml:space="preserve">المادة </w:t>
      </w:r>
      <w:r w:rsidR="00ED23FF">
        <w:rPr>
          <w:rFonts w:hint="cs"/>
          <w:b/>
          <w:bCs/>
          <w:spacing w:val="0"/>
          <w:sz w:val="30"/>
          <w:rtl/>
        </w:rPr>
        <w:t>252</w:t>
      </w:r>
    </w:p>
    <w:p w:rsidR="000945D3" w:rsidRPr="002642E1" w:rsidRDefault="000945D3" w:rsidP="00ED23FF">
      <w:pPr>
        <w:spacing w:before="0" w:line="380" w:lineRule="exact"/>
        <w:rPr>
          <w:spacing w:val="0"/>
          <w:sz w:val="30"/>
          <w:rtl/>
        </w:rPr>
      </w:pPr>
      <w:r w:rsidRPr="002642E1">
        <w:rPr>
          <w:spacing w:val="0"/>
          <w:sz w:val="30"/>
          <w:rtl/>
        </w:rPr>
        <w:tab/>
        <w:t xml:space="preserve">مع مراعاة حكم المادة 251 من هذا القانون يعاقب بالحبس مدة لا تزيد عن عشر سنوات كل من خطف طفلاً حديث العهد بالولادة ويعاقب بالحبس مدة لا تزيد عن سبع سنوات كل من </w:t>
      </w:r>
      <w:r w:rsidR="00ED23FF">
        <w:rPr>
          <w:rFonts w:hint="cs"/>
          <w:spacing w:val="0"/>
          <w:sz w:val="30"/>
          <w:rtl/>
        </w:rPr>
        <w:t>أخفاه</w:t>
      </w:r>
      <w:r w:rsidRPr="002642E1">
        <w:rPr>
          <w:spacing w:val="0"/>
          <w:sz w:val="30"/>
          <w:rtl/>
        </w:rPr>
        <w:t xml:space="preserve"> أو بدل </w:t>
      </w:r>
      <w:proofErr w:type="spellStart"/>
      <w:r w:rsidRPr="002642E1">
        <w:rPr>
          <w:spacing w:val="0"/>
          <w:sz w:val="30"/>
          <w:rtl/>
        </w:rPr>
        <w:t>به</w:t>
      </w:r>
      <w:proofErr w:type="spellEnd"/>
      <w:r w:rsidRPr="002642E1">
        <w:rPr>
          <w:spacing w:val="0"/>
          <w:sz w:val="30"/>
          <w:rtl/>
        </w:rPr>
        <w:t xml:space="preserve"> غيره أو عزاه أو نسبه زو</w:t>
      </w:r>
      <w:r w:rsidR="00ED23FF">
        <w:rPr>
          <w:rFonts w:hint="cs"/>
          <w:spacing w:val="0"/>
          <w:sz w:val="30"/>
          <w:rtl/>
        </w:rPr>
        <w:t>ر</w:t>
      </w:r>
      <w:r w:rsidRPr="002642E1">
        <w:rPr>
          <w:spacing w:val="0"/>
          <w:sz w:val="30"/>
          <w:rtl/>
        </w:rPr>
        <w:t>اً إلى غير والديه.</w:t>
      </w:r>
    </w:p>
    <w:p w:rsidR="000945D3" w:rsidRPr="002642E1" w:rsidRDefault="000945D3" w:rsidP="00253F32">
      <w:pPr>
        <w:spacing w:before="0" w:line="380" w:lineRule="exact"/>
        <w:rPr>
          <w:spacing w:val="0"/>
          <w:sz w:val="30"/>
          <w:rtl/>
        </w:rPr>
      </w:pPr>
      <w:r w:rsidRPr="002642E1">
        <w:rPr>
          <w:spacing w:val="0"/>
          <w:sz w:val="30"/>
          <w:rtl/>
        </w:rPr>
        <w:t>10</w:t>
      </w:r>
      <w:r w:rsidR="000735B3" w:rsidRPr="002642E1">
        <w:rPr>
          <w:rFonts w:hint="cs"/>
          <w:spacing w:val="0"/>
          <w:sz w:val="30"/>
          <w:rtl/>
        </w:rPr>
        <w:t>-</w:t>
      </w:r>
      <w:r w:rsidRPr="002642E1">
        <w:rPr>
          <w:spacing w:val="0"/>
          <w:sz w:val="30"/>
          <w:rtl/>
        </w:rPr>
        <w:tab/>
        <w:t>وفـي ما يخص الأطفـال اللقطاء أكد قانون الأحوال المدنية والسجل المدني في المادة 27 منه على مراكز وأقسام الشرطة والمؤسسات والملاجئ المعدة لاستقبال الأطفال حديثي الولادة (اللقطاء</w:t>
      </w:r>
      <w:r w:rsidR="00D70563">
        <w:rPr>
          <w:rFonts w:hint="cs"/>
          <w:spacing w:val="0"/>
          <w:sz w:val="30"/>
          <w:rtl/>
        </w:rPr>
        <w:t>)</w:t>
      </w:r>
      <w:r w:rsidRPr="002642E1">
        <w:rPr>
          <w:spacing w:val="0"/>
          <w:sz w:val="30"/>
          <w:rtl/>
        </w:rPr>
        <w:t xml:space="preserve"> أن يبلغوا إدارة فرع المصلحة المختص عن كل طفل حديث الولادة عثر فيها عليه أو سلم إلى إحدى هذه المؤسسات والملاجئ ويجب أن يتضمن التبليغ تاريخ اليوم والساعة التي عثر فيها على الطفل أو حصل فيها التسليم واسم ولقب وسن وساعة ومحل إقامة الذي عثر عليه أو سلمه ما لم يرفض ذلك وجنس الطفل وسنه على حسب تقدير الطبيب المختص، وعلى مدير الأحوال المدنية أن يسمي المولود تسمية كاملة ثم يقيده في السجل الخاص بالمواليد ولا يذكر </w:t>
      </w:r>
      <w:r w:rsidR="00253F32">
        <w:rPr>
          <w:rFonts w:hint="cs"/>
          <w:spacing w:val="0"/>
          <w:sz w:val="30"/>
          <w:rtl/>
        </w:rPr>
        <w:t>أ</w:t>
      </w:r>
      <w:r w:rsidRPr="002642E1">
        <w:rPr>
          <w:spacing w:val="0"/>
          <w:sz w:val="30"/>
          <w:rtl/>
        </w:rPr>
        <w:t xml:space="preserve">نه لقيط مع مراعاة ترك خانة الوالدين بغير بيان فيها إلا إذا تقدم </w:t>
      </w:r>
      <w:r w:rsidR="00C94F39">
        <w:rPr>
          <w:spacing w:val="0"/>
          <w:sz w:val="30"/>
          <w:rtl/>
        </w:rPr>
        <w:t>أحد الوالدين بإقرار بأبوته فتم</w:t>
      </w:r>
      <w:r w:rsidR="00C94F39">
        <w:rPr>
          <w:rFonts w:hint="cs"/>
          <w:spacing w:val="0"/>
          <w:sz w:val="30"/>
          <w:rtl/>
        </w:rPr>
        <w:t>لأ</w:t>
      </w:r>
      <w:r w:rsidRPr="002642E1">
        <w:rPr>
          <w:spacing w:val="0"/>
          <w:sz w:val="30"/>
          <w:rtl/>
        </w:rPr>
        <w:t xml:space="preserve"> الخانة الخاصة بالمقر).</w:t>
      </w:r>
    </w:p>
    <w:p w:rsidR="000945D3" w:rsidRPr="002642E1" w:rsidRDefault="000735B3" w:rsidP="000735B3">
      <w:pPr>
        <w:spacing w:before="0" w:line="380" w:lineRule="exact"/>
        <w:jc w:val="center"/>
        <w:rPr>
          <w:b/>
          <w:bCs/>
          <w:spacing w:val="0"/>
          <w:sz w:val="30"/>
          <w:rtl/>
        </w:rPr>
      </w:pPr>
      <w:r w:rsidRPr="002642E1">
        <w:rPr>
          <w:rFonts w:hint="cs"/>
          <w:b/>
          <w:bCs/>
          <w:spacing w:val="0"/>
          <w:sz w:val="30"/>
          <w:rtl/>
        </w:rPr>
        <w:t>2-</w:t>
      </w:r>
      <w:r w:rsidR="000945D3" w:rsidRPr="002642E1">
        <w:rPr>
          <w:b/>
          <w:bCs/>
          <w:spacing w:val="0"/>
          <w:sz w:val="30"/>
          <w:rtl/>
        </w:rPr>
        <w:t xml:space="preserve"> استغلال الأطفال جنسياً</w:t>
      </w:r>
    </w:p>
    <w:p w:rsidR="000945D3" w:rsidRPr="002642E1" w:rsidRDefault="000945D3" w:rsidP="006852C0">
      <w:pPr>
        <w:spacing w:before="0" w:line="380" w:lineRule="exact"/>
        <w:rPr>
          <w:spacing w:val="0"/>
          <w:sz w:val="30"/>
          <w:rtl/>
        </w:rPr>
      </w:pPr>
      <w:r w:rsidRPr="002642E1">
        <w:rPr>
          <w:spacing w:val="0"/>
          <w:sz w:val="30"/>
          <w:rtl/>
        </w:rPr>
        <w:t>11</w:t>
      </w:r>
      <w:r w:rsidR="00CF7198" w:rsidRPr="002642E1">
        <w:rPr>
          <w:rFonts w:hint="cs"/>
          <w:spacing w:val="0"/>
          <w:sz w:val="30"/>
          <w:rtl/>
        </w:rPr>
        <w:t>-</w:t>
      </w:r>
      <w:r w:rsidRPr="002642E1">
        <w:rPr>
          <w:spacing w:val="0"/>
          <w:sz w:val="30"/>
          <w:rtl/>
        </w:rPr>
        <w:tab/>
        <w:t>حددت التشريعات اليمنية عقوبات مشددة على م</w:t>
      </w:r>
      <w:r w:rsidR="006852C0">
        <w:rPr>
          <w:rFonts w:hint="cs"/>
          <w:spacing w:val="0"/>
          <w:sz w:val="30"/>
          <w:rtl/>
        </w:rPr>
        <w:t>َ</w:t>
      </w:r>
      <w:r w:rsidRPr="002642E1">
        <w:rPr>
          <w:spacing w:val="0"/>
          <w:sz w:val="30"/>
          <w:rtl/>
        </w:rPr>
        <w:t>ن يقومون باستغلال الأطفال جنسياً بأي شكل من الأشكال حيث ورد في قانون الجر</w:t>
      </w:r>
      <w:r w:rsidR="006852C0">
        <w:rPr>
          <w:spacing w:val="0"/>
          <w:sz w:val="30"/>
          <w:rtl/>
        </w:rPr>
        <w:t xml:space="preserve">ائم والعقوبات رقم 12 لعام 1994 </w:t>
      </w:r>
      <w:r w:rsidR="006852C0">
        <w:rPr>
          <w:rFonts w:hint="cs"/>
          <w:spacing w:val="0"/>
          <w:sz w:val="30"/>
          <w:rtl/>
        </w:rPr>
        <w:t>ا</w:t>
      </w:r>
      <w:r w:rsidRPr="002642E1">
        <w:rPr>
          <w:spacing w:val="0"/>
          <w:sz w:val="30"/>
          <w:rtl/>
        </w:rPr>
        <w:t>لآتي:</w:t>
      </w:r>
    </w:p>
    <w:p w:rsidR="000945D3" w:rsidRPr="002642E1" w:rsidRDefault="000945D3" w:rsidP="00CF7198">
      <w:pPr>
        <w:spacing w:before="0" w:line="380" w:lineRule="exact"/>
        <w:rPr>
          <w:rFonts w:hint="cs"/>
          <w:spacing w:val="0"/>
          <w:sz w:val="30"/>
          <w:rtl/>
        </w:rPr>
      </w:pPr>
      <w:r w:rsidRPr="002642E1">
        <w:rPr>
          <w:spacing w:val="0"/>
          <w:sz w:val="30"/>
          <w:rtl/>
        </w:rPr>
        <w:tab/>
        <w:t>(أ)</w:t>
      </w:r>
      <w:r w:rsidRPr="002642E1">
        <w:rPr>
          <w:spacing w:val="0"/>
          <w:sz w:val="30"/>
          <w:rtl/>
        </w:rPr>
        <w:tab/>
        <w:t>نصت المادة 269 على أنه "متى سقط الحد الشرعي لسبب من الأسب</w:t>
      </w:r>
      <w:r w:rsidR="002D392B">
        <w:rPr>
          <w:spacing w:val="0"/>
          <w:sz w:val="30"/>
          <w:rtl/>
        </w:rPr>
        <w:t>اب المقررة يعاقب بالحبس مدة</w:t>
      </w:r>
      <w:r w:rsidR="002D392B">
        <w:rPr>
          <w:rFonts w:hint="cs"/>
          <w:spacing w:val="0"/>
          <w:sz w:val="30"/>
          <w:rtl/>
        </w:rPr>
        <w:br/>
      </w:r>
      <w:r w:rsidRPr="002642E1">
        <w:rPr>
          <w:spacing w:val="0"/>
          <w:sz w:val="30"/>
          <w:rtl/>
        </w:rPr>
        <w:t>لا تزيد عن سبع سنين كل من اعتدى بالاغتصاب على أي شخص ذكرا</w:t>
      </w:r>
      <w:r w:rsidR="00B71DE5">
        <w:rPr>
          <w:rFonts w:hint="cs"/>
          <w:spacing w:val="0"/>
          <w:sz w:val="30"/>
          <w:rtl/>
        </w:rPr>
        <w:t>ً</w:t>
      </w:r>
      <w:r w:rsidRPr="002642E1">
        <w:rPr>
          <w:spacing w:val="0"/>
          <w:sz w:val="30"/>
          <w:rtl/>
        </w:rPr>
        <w:t xml:space="preserve"> كان أو أنثى بدون رضاه وتكون العقوبة الحبس مدة لا تقل عن سنتين ولا تزيد عن عشر سنين إذا ارتكب الجريمة شخصان فأكثر أو كان الجاني من المتولين الإشراف على المجني عليه أو حمايته أو تربيته أو حراسته أو معالجته أو أصيب المجني عليه بسبب الحادث بضرر جسيم في بدنه أو صحته أو حملت المجني عليها بسبب الجريمة وتكون العقوبة الحبس مدة لا تقل عن ثلاث سنوات ولا تتجاوز خمس عشرة سنة إذا كان سن المجني عليها لم تبلغ الرابعة عشرة أو تسبب عن الفعل انتحار المجني عليها ويعد اغتصابا</w:t>
      </w:r>
      <w:r w:rsidR="0041500F">
        <w:rPr>
          <w:rFonts w:hint="cs"/>
          <w:spacing w:val="0"/>
          <w:sz w:val="30"/>
          <w:rtl/>
        </w:rPr>
        <w:t>ً</w:t>
      </w:r>
      <w:r w:rsidRPr="002642E1">
        <w:rPr>
          <w:spacing w:val="0"/>
          <w:sz w:val="30"/>
          <w:rtl/>
        </w:rPr>
        <w:t xml:space="preserve"> كل إيلاج جنسي جرى ارتكابه على شخص الغير ذكرا</w:t>
      </w:r>
      <w:r w:rsidR="00B71DE5">
        <w:rPr>
          <w:rFonts w:hint="cs"/>
          <w:spacing w:val="0"/>
          <w:sz w:val="30"/>
          <w:rtl/>
        </w:rPr>
        <w:t>ً</w:t>
      </w:r>
      <w:r w:rsidRPr="002642E1">
        <w:rPr>
          <w:spacing w:val="0"/>
          <w:sz w:val="30"/>
          <w:rtl/>
        </w:rPr>
        <w:t xml:space="preserve"> كان أو أنثى بدون رضاه</w:t>
      </w:r>
      <w:r w:rsidR="00B856E1" w:rsidRPr="002642E1">
        <w:rPr>
          <w:spacing w:val="0"/>
          <w:sz w:val="30"/>
          <w:rtl/>
        </w:rPr>
        <w:t>"</w:t>
      </w:r>
      <w:r w:rsidR="001E5954">
        <w:rPr>
          <w:rFonts w:hint="cs"/>
          <w:spacing w:val="0"/>
          <w:sz w:val="30"/>
          <w:rtl/>
        </w:rPr>
        <w:t>؛</w:t>
      </w:r>
    </w:p>
    <w:p w:rsidR="000945D3" w:rsidRPr="002642E1" w:rsidRDefault="000945D3" w:rsidP="00B856E1">
      <w:pPr>
        <w:spacing w:before="0" w:line="380" w:lineRule="exact"/>
        <w:rPr>
          <w:rFonts w:hint="cs"/>
          <w:spacing w:val="0"/>
          <w:sz w:val="30"/>
          <w:rtl/>
        </w:rPr>
      </w:pPr>
      <w:r w:rsidRPr="002642E1">
        <w:rPr>
          <w:spacing w:val="0"/>
          <w:sz w:val="30"/>
          <w:rtl/>
        </w:rPr>
        <w:tab/>
        <w:t>(ب)</w:t>
      </w:r>
      <w:r w:rsidRPr="002642E1">
        <w:rPr>
          <w:spacing w:val="0"/>
          <w:sz w:val="30"/>
          <w:rtl/>
        </w:rPr>
        <w:tab/>
        <w:t>المادة 270: "على أن كل فعل يطال جسم الإنس</w:t>
      </w:r>
      <w:r w:rsidR="0041500F">
        <w:rPr>
          <w:spacing w:val="0"/>
          <w:sz w:val="30"/>
          <w:rtl/>
        </w:rPr>
        <w:t xml:space="preserve">ان ويخدش الحياء يقع من شخص على </w:t>
      </w:r>
      <w:r w:rsidR="0041500F">
        <w:rPr>
          <w:rFonts w:hint="cs"/>
          <w:spacing w:val="0"/>
          <w:sz w:val="30"/>
          <w:rtl/>
        </w:rPr>
        <w:t>آ</w:t>
      </w:r>
      <w:r w:rsidRPr="002642E1">
        <w:rPr>
          <w:spacing w:val="0"/>
          <w:sz w:val="30"/>
          <w:rtl/>
        </w:rPr>
        <w:t>خر دون الزنا و</w:t>
      </w:r>
      <w:r w:rsidR="00B856E1" w:rsidRPr="002642E1">
        <w:rPr>
          <w:spacing w:val="0"/>
          <w:sz w:val="30"/>
          <w:rtl/>
        </w:rPr>
        <w:t xml:space="preserve">اللواط </w:t>
      </w:r>
      <w:proofErr w:type="spellStart"/>
      <w:r w:rsidR="00B856E1" w:rsidRPr="002642E1">
        <w:rPr>
          <w:spacing w:val="0"/>
          <w:sz w:val="30"/>
          <w:rtl/>
        </w:rPr>
        <w:t>والسحاق</w:t>
      </w:r>
      <w:proofErr w:type="spellEnd"/>
      <w:r w:rsidR="00B856E1" w:rsidRPr="002642E1">
        <w:rPr>
          <w:spacing w:val="0"/>
          <w:sz w:val="30"/>
          <w:rtl/>
        </w:rPr>
        <w:t xml:space="preserve"> يعتبر هتك للعرض"</w:t>
      </w:r>
      <w:r w:rsidR="001E5954">
        <w:rPr>
          <w:rFonts w:hint="cs"/>
          <w:spacing w:val="0"/>
          <w:sz w:val="30"/>
          <w:rtl/>
        </w:rPr>
        <w:t>؛</w:t>
      </w:r>
    </w:p>
    <w:p w:rsidR="000945D3" w:rsidRPr="002642E1" w:rsidRDefault="000945D3" w:rsidP="00B856E1">
      <w:pPr>
        <w:spacing w:before="0" w:line="380" w:lineRule="exact"/>
        <w:rPr>
          <w:rFonts w:hint="cs"/>
          <w:spacing w:val="0"/>
          <w:sz w:val="30"/>
          <w:rtl/>
        </w:rPr>
      </w:pPr>
      <w:r w:rsidRPr="002642E1">
        <w:rPr>
          <w:spacing w:val="0"/>
          <w:sz w:val="30"/>
          <w:rtl/>
        </w:rPr>
        <w:tab/>
        <w:t>(ج)</w:t>
      </w:r>
      <w:r w:rsidR="00B856E1" w:rsidRPr="002642E1">
        <w:rPr>
          <w:rFonts w:hint="cs"/>
          <w:spacing w:val="0"/>
          <w:sz w:val="30"/>
          <w:rtl/>
        </w:rPr>
        <w:tab/>
      </w:r>
      <w:r w:rsidR="000D2276" w:rsidRPr="002642E1">
        <w:rPr>
          <w:spacing w:val="0"/>
          <w:sz w:val="30"/>
          <w:rtl/>
        </w:rPr>
        <w:t>الم</w:t>
      </w:r>
      <w:r w:rsidRPr="002642E1">
        <w:rPr>
          <w:spacing w:val="0"/>
          <w:sz w:val="30"/>
          <w:rtl/>
        </w:rPr>
        <w:t>ادة 271:</w:t>
      </w:r>
      <w:r w:rsidR="00E4207B" w:rsidRPr="002642E1">
        <w:rPr>
          <w:rFonts w:hint="cs"/>
          <w:spacing w:val="0"/>
          <w:sz w:val="30"/>
          <w:rtl/>
        </w:rPr>
        <w:t xml:space="preserve"> </w:t>
      </w:r>
      <w:r w:rsidR="007175EA" w:rsidRPr="002642E1">
        <w:rPr>
          <w:spacing w:val="0"/>
          <w:sz w:val="30"/>
          <w:rtl/>
        </w:rPr>
        <w:t>"</w:t>
      </w:r>
      <w:r w:rsidRPr="002642E1">
        <w:rPr>
          <w:spacing w:val="0"/>
          <w:sz w:val="30"/>
          <w:rtl/>
        </w:rPr>
        <w:t>يعاقب بالحبس مدة لا تزيد عن سنة أو بالغرامة التي لا تتجاوز ثلاثة آلاف ريال كل من هتك عرض إنسان حي بدون إكراه أو حيلة ويعاقب من وقع</w:t>
      </w:r>
      <w:r w:rsidR="00B856E1" w:rsidRPr="002642E1">
        <w:rPr>
          <w:spacing w:val="0"/>
          <w:sz w:val="30"/>
          <w:rtl/>
        </w:rPr>
        <w:t xml:space="preserve"> عليه الفعل برضاه بذات العقوبة"</w:t>
      </w:r>
      <w:r w:rsidR="001E5954">
        <w:rPr>
          <w:rFonts w:hint="cs"/>
          <w:spacing w:val="0"/>
          <w:sz w:val="30"/>
          <w:rtl/>
        </w:rPr>
        <w:t>؛</w:t>
      </w:r>
    </w:p>
    <w:p w:rsidR="000945D3" w:rsidRPr="002642E1" w:rsidRDefault="000945D3" w:rsidP="00B856E1">
      <w:pPr>
        <w:spacing w:before="0" w:line="380" w:lineRule="exact"/>
        <w:rPr>
          <w:rFonts w:hint="cs"/>
          <w:spacing w:val="0"/>
          <w:sz w:val="30"/>
          <w:rtl/>
        </w:rPr>
      </w:pPr>
      <w:r w:rsidRPr="002642E1">
        <w:rPr>
          <w:spacing w:val="0"/>
          <w:sz w:val="30"/>
          <w:rtl/>
        </w:rPr>
        <w:tab/>
        <w:t>(د)</w:t>
      </w:r>
      <w:r w:rsidR="000D2276" w:rsidRPr="002642E1">
        <w:rPr>
          <w:rFonts w:hint="cs"/>
          <w:spacing w:val="0"/>
          <w:sz w:val="30"/>
          <w:rtl/>
        </w:rPr>
        <w:tab/>
      </w:r>
      <w:r w:rsidR="000D2276" w:rsidRPr="002642E1">
        <w:rPr>
          <w:spacing w:val="0"/>
          <w:sz w:val="30"/>
          <w:rtl/>
        </w:rPr>
        <w:t>الم</w:t>
      </w:r>
      <w:r w:rsidRPr="002642E1">
        <w:rPr>
          <w:spacing w:val="0"/>
          <w:sz w:val="30"/>
          <w:rtl/>
        </w:rPr>
        <w:t>ادة 272: "يعاقب بالحبس مدة لا تزيد عن خمس سنوات كل من هتك عرض إنسان حي بالإكراه أو الحيلة أو إذا كان المجني عليه أنثى لم تتجاوز خمس عشرة سنة أو ذكرا</w:t>
      </w:r>
      <w:r w:rsidR="009D1CDA">
        <w:rPr>
          <w:rFonts w:hint="cs"/>
          <w:spacing w:val="0"/>
          <w:sz w:val="30"/>
          <w:rtl/>
        </w:rPr>
        <w:t>ً</w:t>
      </w:r>
      <w:r w:rsidRPr="002642E1">
        <w:rPr>
          <w:spacing w:val="0"/>
          <w:sz w:val="30"/>
          <w:rtl/>
        </w:rPr>
        <w:t xml:space="preserve"> لم يتجاوز اثنتي عشرة سنة أو معدوم الإرادة أو </w:t>
      </w:r>
      <w:proofErr w:type="spellStart"/>
      <w:r w:rsidRPr="002642E1">
        <w:rPr>
          <w:spacing w:val="0"/>
          <w:sz w:val="30"/>
          <w:rtl/>
        </w:rPr>
        <w:t>ناقصها</w:t>
      </w:r>
      <w:proofErr w:type="spellEnd"/>
      <w:r w:rsidRPr="002642E1">
        <w:rPr>
          <w:spacing w:val="0"/>
          <w:sz w:val="30"/>
          <w:rtl/>
        </w:rPr>
        <w:t xml:space="preserve"> لأي سبب أو إذا كان الجاني من أصول الم</w:t>
      </w:r>
      <w:r w:rsidR="00B856E1" w:rsidRPr="002642E1">
        <w:rPr>
          <w:spacing w:val="0"/>
          <w:sz w:val="30"/>
          <w:rtl/>
        </w:rPr>
        <w:t>جني عليه أو من المتولين تربيته"</w:t>
      </w:r>
      <w:r w:rsidR="001E5954">
        <w:rPr>
          <w:rFonts w:hint="cs"/>
          <w:spacing w:val="0"/>
          <w:sz w:val="30"/>
          <w:rtl/>
        </w:rPr>
        <w:t>؛</w:t>
      </w:r>
    </w:p>
    <w:p w:rsidR="000945D3" w:rsidRPr="002642E1" w:rsidRDefault="000945D3" w:rsidP="00F65167">
      <w:pPr>
        <w:spacing w:before="0" w:line="380" w:lineRule="exact"/>
        <w:rPr>
          <w:spacing w:val="0"/>
          <w:sz w:val="30"/>
          <w:rtl/>
        </w:rPr>
      </w:pPr>
      <w:r w:rsidRPr="002642E1">
        <w:rPr>
          <w:spacing w:val="0"/>
          <w:sz w:val="30"/>
          <w:rtl/>
        </w:rPr>
        <w:tab/>
        <w:t>(ه‍</w:t>
      </w:r>
      <w:r w:rsidR="00B856E1" w:rsidRPr="002642E1">
        <w:rPr>
          <w:rFonts w:hint="cs"/>
          <w:spacing w:val="0"/>
          <w:sz w:val="30"/>
          <w:rtl/>
        </w:rPr>
        <w:t>(</w:t>
      </w:r>
      <w:r w:rsidRPr="002642E1">
        <w:rPr>
          <w:spacing w:val="0"/>
          <w:sz w:val="30"/>
          <w:rtl/>
        </w:rPr>
        <w:tab/>
      </w:r>
      <w:r w:rsidR="00C10F1C" w:rsidRPr="002642E1">
        <w:rPr>
          <w:spacing w:val="0"/>
          <w:sz w:val="30"/>
          <w:rtl/>
        </w:rPr>
        <w:t>و</w:t>
      </w:r>
      <w:r w:rsidRPr="002642E1">
        <w:rPr>
          <w:spacing w:val="0"/>
          <w:sz w:val="30"/>
          <w:rtl/>
        </w:rPr>
        <w:t>عاقبت المادة 278</w:t>
      </w:r>
      <w:r w:rsidR="00F9223A">
        <w:rPr>
          <w:rFonts w:hint="cs"/>
          <w:spacing w:val="0"/>
          <w:sz w:val="30"/>
          <w:rtl/>
        </w:rPr>
        <w:t xml:space="preserve"> </w:t>
      </w:r>
      <w:r w:rsidR="007175EA" w:rsidRPr="002642E1">
        <w:rPr>
          <w:spacing w:val="0"/>
          <w:sz w:val="30"/>
          <w:rtl/>
        </w:rPr>
        <w:t>"</w:t>
      </w:r>
      <w:r w:rsidRPr="002642E1">
        <w:rPr>
          <w:spacing w:val="0"/>
          <w:sz w:val="30"/>
          <w:rtl/>
        </w:rPr>
        <w:t>بالحبس مدة لا تزيد عن ثلاث سنوات أو بالغرامة كل من يمارس الفجور</w:t>
      </w:r>
      <w:r w:rsidR="00F65167" w:rsidRPr="002642E1">
        <w:rPr>
          <w:rFonts w:hint="cs"/>
          <w:spacing w:val="0"/>
          <w:sz w:val="30"/>
          <w:rtl/>
        </w:rPr>
        <w:br/>
      </w:r>
      <w:r w:rsidRPr="002642E1">
        <w:rPr>
          <w:spacing w:val="0"/>
          <w:sz w:val="30"/>
          <w:rtl/>
        </w:rPr>
        <w:t>أو الدعارة".</w:t>
      </w:r>
    </w:p>
    <w:p w:rsidR="000945D3" w:rsidRPr="002642E1" w:rsidRDefault="009553C6" w:rsidP="00EC0D23">
      <w:pPr>
        <w:spacing w:before="0" w:line="380" w:lineRule="exact"/>
        <w:rPr>
          <w:spacing w:val="0"/>
          <w:sz w:val="30"/>
          <w:rtl/>
        </w:rPr>
      </w:pPr>
      <w:r w:rsidRPr="002642E1">
        <w:rPr>
          <w:rFonts w:hint="cs"/>
          <w:spacing w:val="0"/>
          <w:sz w:val="30"/>
          <w:rtl/>
        </w:rPr>
        <w:t>12-</w:t>
      </w:r>
      <w:r w:rsidR="000945D3" w:rsidRPr="002642E1">
        <w:rPr>
          <w:spacing w:val="0"/>
          <w:sz w:val="30"/>
          <w:rtl/>
        </w:rPr>
        <w:tab/>
        <w:t xml:space="preserve">وقد أورد القانون نفسه في المواد </w:t>
      </w:r>
      <w:r w:rsidR="007E0386" w:rsidRPr="002642E1">
        <w:rPr>
          <w:spacing w:val="0"/>
          <w:sz w:val="30"/>
          <w:rtl/>
        </w:rPr>
        <w:t>(</w:t>
      </w:r>
      <w:r w:rsidR="000945D3" w:rsidRPr="002642E1">
        <w:rPr>
          <w:spacing w:val="0"/>
          <w:sz w:val="30"/>
          <w:rtl/>
        </w:rPr>
        <w:t>268، 264، 277، 270، 273) تعريفا</w:t>
      </w:r>
      <w:r w:rsidR="0082436D">
        <w:rPr>
          <w:rFonts w:hint="cs"/>
          <w:spacing w:val="0"/>
          <w:sz w:val="30"/>
          <w:rtl/>
        </w:rPr>
        <w:t>ً</w:t>
      </w:r>
      <w:r w:rsidR="000945D3" w:rsidRPr="002642E1">
        <w:rPr>
          <w:spacing w:val="0"/>
          <w:sz w:val="30"/>
          <w:rtl/>
        </w:rPr>
        <w:t xml:space="preserve"> لأنواع الاستغلال الجنسي ومنها:</w:t>
      </w:r>
    </w:p>
    <w:p w:rsidR="000945D3" w:rsidRPr="002642E1" w:rsidRDefault="000945D3" w:rsidP="00EC0D23">
      <w:pPr>
        <w:spacing w:before="0" w:line="380" w:lineRule="exact"/>
        <w:rPr>
          <w:rFonts w:hint="cs"/>
          <w:spacing w:val="0"/>
          <w:sz w:val="30"/>
          <w:rtl/>
        </w:rPr>
      </w:pPr>
      <w:r w:rsidRPr="002642E1">
        <w:rPr>
          <w:spacing w:val="0"/>
          <w:sz w:val="30"/>
          <w:rtl/>
        </w:rPr>
        <w:tab/>
        <w:t>(أ)</w:t>
      </w:r>
      <w:r w:rsidRPr="002642E1">
        <w:rPr>
          <w:spacing w:val="0"/>
          <w:sz w:val="30"/>
          <w:rtl/>
        </w:rPr>
        <w:tab/>
      </w:r>
      <w:proofErr w:type="spellStart"/>
      <w:r w:rsidRPr="002642E1">
        <w:rPr>
          <w:spacing w:val="0"/>
          <w:sz w:val="30"/>
          <w:rtl/>
        </w:rPr>
        <w:t>السحاق</w:t>
      </w:r>
      <w:proofErr w:type="spellEnd"/>
      <w:r w:rsidRPr="002642E1">
        <w:rPr>
          <w:spacing w:val="0"/>
          <w:sz w:val="30"/>
          <w:rtl/>
        </w:rPr>
        <w:t xml:space="preserve"> وهو إتيان الأنثى للأنثى وتعاقب كل من </w:t>
      </w:r>
      <w:proofErr w:type="spellStart"/>
      <w:r w:rsidRPr="002642E1">
        <w:rPr>
          <w:spacing w:val="0"/>
          <w:sz w:val="30"/>
          <w:rtl/>
        </w:rPr>
        <w:t>تساحق</w:t>
      </w:r>
      <w:proofErr w:type="spellEnd"/>
      <w:r w:rsidRPr="002642E1">
        <w:rPr>
          <w:spacing w:val="0"/>
          <w:sz w:val="30"/>
          <w:rtl/>
        </w:rPr>
        <w:t xml:space="preserve"> غيرها بالحبس مدة لا تتجاوز ثلاث سنوات فإذا وقع الفعل بإكراه يجوز أن ي</w:t>
      </w:r>
      <w:r w:rsidR="00106194">
        <w:rPr>
          <w:spacing w:val="0"/>
          <w:sz w:val="30"/>
          <w:rtl/>
        </w:rPr>
        <w:t>متد الحبس إلى سبع سنوات</w:t>
      </w:r>
      <w:r w:rsidR="00106194">
        <w:rPr>
          <w:rFonts w:hint="cs"/>
          <w:spacing w:val="0"/>
          <w:sz w:val="30"/>
          <w:rtl/>
        </w:rPr>
        <w:t>؛</w:t>
      </w:r>
    </w:p>
    <w:p w:rsidR="000945D3" w:rsidRPr="002642E1" w:rsidRDefault="000945D3" w:rsidP="00A20D70">
      <w:pPr>
        <w:spacing w:before="0" w:line="380" w:lineRule="exact"/>
        <w:rPr>
          <w:rFonts w:hint="cs"/>
          <w:spacing w:val="0"/>
          <w:sz w:val="30"/>
          <w:rtl/>
        </w:rPr>
      </w:pPr>
      <w:r w:rsidRPr="002642E1">
        <w:rPr>
          <w:spacing w:val="0"/>
          <w:sz w:val="30"/>
          <w:rtl/>
        </w:rPr>
        <w:tab/>
        <w:t>(ب)</w:t>
      </w:r>
      <w:r w:rsidRPr="002642E1">
        <w:rPr>
          <w:spacing w:val="0"/>
          <w:sz w:val="30"/>
          <w:rtl/>
        </w:rPr>
        <w:tab/>
        <w:t xml:space="preserve">اللواط هو إتيان الإنسان من دبره، ويعاقب </w:t>
      </w:r>
      <w:proofErr w:type="spellStart"/>
      <w:r w:rsidRPr="002642E1">
        <w:rPr>
          <w:spacing w:val="0"/>
          <w:sz w:val="30"/>
          <w:rtl/>
        </w:rPr>
        <w:t>اللائط</w:t>
      </w:r>
      <w:proofErr w:type="spellEnd"/>
      <w:r w:rsidRPr="002642E1">
        <w:rPr>
          <w:spacing w:val="0"/>
          <w:sz w:val="30"/>
          <w:rtl/>
        </w:rPr>
        <w:t xml:space="preserve"> </w:t>
      </w:r>
      <w:proofErr w:type="spellStart"/>
      <w:r w:rsidRPr="002642E1">
        <w:rPr>
          <w:spacing w:val="0"/>
          <w:sz w:val="30"/>
          <w:rtl/>
        </w:rPr>
        <w:t>والملوط</w:t>
      </w:r>
      <w:proofErr w:type="spellEnd"/>
      <w:r w:rsidRPr="002642E1">
        <w:rPr>
          <w:spacing w:val="0"/>
          <w:sz w:val="30"/>
          <w:rtl/>
        </w:rPr>
        <w:t xml:space="preserve"> ذكرا</w:t>
      </w:r>
      <w:r w:rsidR="0082436D">
        <w:rPr>
          <w:rFonts w:hint="cs"/>
          <w:spacing w:val="0"/>
          <w:sz w:val="30"/>
          <w:rtl/>
        </w:rPr>
        <w:t>ً</w:t>
      </w:r>
      <w:r w:rsidR="001E76E8">
        <w:rPr>
          <w:spacing w:val="0"/>
          <w:sz w:val="30"/>
          <w:rtl/>
        </w:rPr>
        <w:t xml:space="preserve"> كان أو أنثى بالجلد مائة جلد</w:t>
      </w:r>
      <w:r w:rsidR="00A20D70">
        <w:rPr>
          <w:rFonts w:hint="cs"/>
          <w:spacing w:val="0"/>
          <w:sz w:val="30"/>
          <w:rtl/>
        </w:rPr>
        <w:t>ة</w:t>
      </w:r>
      <w:r w:rsidR="001E76E8">
        <w:rPr>
          <w:spacing w:val="0"/>
          <w:sz w:val="30"/>
          <w:rtl/>
        </w:rPr>
        <w:t xml:space="preserve"> </w:t>
      </w:r>
      <w:r w:rsidR="001E76E8">
        <w:rPr>
          <w:rFonts w:hint="cs"/>
          <w:spacing w:val="0"/>
          <w:sz w:val="30"/>
          <w:rtl/>
        </w:rPr>
        <w:t>إ</w:t>
      </w:r>
      <w:r w:rsidRPr="002642E1">
        <w:rPr>
          <w:spacing w:val="0"/>
          <w:sz w:val="30"/>
          <w:rtl/>
        </w:rPr>
        <w:t xml:space="preserve">ن كان غير محصن ويجوز </w:t>
      </w:r>
      <w:proofErr w:type="spellStart"/>
      <w:r w:rsidRPr="002642E1">
        <w:rPr>
          <w:spacing w:val="0"/>
          <w:sz w:val="30"/>
          <w:rtl/>
        </w:rPr>
        <w:t>تعزيره</w:t>
      </w:r>
      <w:proofErr w:type="spellEnd"/>
      <w:r w:rsidRPr="002642E1">
        <w:rPr>
          <w:spacing w:val="0"/>
          <w:sz w:val="30"/>
          <w:rtl/>
        </w:rPr>
        <w:t xml:space="preserve"> بالحبس مدة لا تتجاوز سنة ويعاقب بالرجم حتى الموت إن كان محصنا</w:t>
      </w:r>
      <w:r w:rsidR="00F9127F" w:rsidRPr="002642E1">
        <w:rPr>
          <w:rFonts w:hint="cs"/>
          <w:spacing w:val="0"/>
          <w:sz w:val="30"/>
          <w:rtl/>
        </w:rPr>
        <w:t>ً</w:t>
      </w:r>
      <w:r w:rsidR="00106194">
        <w:rPr>
          <w:rFonts w:hint="cs"/>
          <w:spacing w:val="0"/>
          <w:sz w:val="30"/>
          <w:rtl/>
        </w:rPr>
        <w:t>؛</w:t>
      </w:r>
    </w:p>
    <w:p w:rsidR="000945D3" w:rsidRPr="002642E1" w:rsidRDefault="000945D3" w:rsidP="00EC0D23">
      <w:pPr>
        <w:spacing w:before="0" w:line="380" w:lineRule="exact"/>
        <w:rPr>
          <w:rFonts w:hint="cs"/>
          <w:spacing w:val="0"/>
          <w:sz w:val="30"/>
          <w:rtl/>
        </w:rPr>
      </w:pPr>
      <w:r w:rsidRPr="002642E1">
        <w:rPr>
          <w:spacing w:val="0"/>
          <w:sz w:val="30"/>
          <w:rtl/>
        </w:rPr>
        <w:tab/>
        <w:t>(ج)</w:t>
      </w:r>
      <w:r w:rsidRPr="002642E1">
        <w:rPr>
          <w:spacing w:val="0"/>
          <w:sz w:val="30"/>
          <w:rtl/>
        </w:rPr>
        <w:tab/>
        <w:t xml:space="preserve">الفجور والدعارة هو إتيان فعل من الأفعال الماسة بالعرض والمنافية </w:t>
      </w:r>
      <w:proofErr w:type="spellStart"/>
      <w:r w:rsidRPr="002642E1">
        <w:rPr>
          <w:spacing w:val="0"/>
          <w:sz w:val="30"/>
          <w:rtl/>
        </w:rPr>
        <w:t>للشرع</w:t>
      </w:r>
      <w:proofErr w:type="spellEnd"/>
      <w:r w:rsidRPr="002642E1">
        <w:rPr>
          <w:spacing w:val="0"/>
          <w:sz w:val="30"/>
          <w:rtl/>
        </w:rPr>
        <w:t xml:space="preserve"> بقصد إفساد أخ</w:t>
      </w:r>
      <w:r w:rsidR="00106194">
        <w:rPr>
          <w:spacing w:val="0"/>
          <w:sz w:val="30"/>
          <w:rtl/>
        </w:rPr>
        <w:t>لاق الغير أو التكسب من وراء ذلك</w:t>
      </w:r>
      <w:r w:rsidR="00106194">
        <w:rPr>
          <w:rFonts w:hint="cs"/>
          <w:spacing w:val="0"/>
          <w:sz w:val="30"/>
          <w:rtl/>
        </w:rPr>
        <w:t>؛</w:t>
      </w:r>
    </w:p>
    <w:p w:rsidR="000945D3" w:rsidRPr="002642E1" w:rsidRDefault="000945D3" w:rsidP="00EC0D23">
      <w:pPr>
        <w:spacing w:before="0" w:line="380" w:lineRule="exact"/>
        <w:rPr>
          <w:rFonts w:hint="cs"/>
          <w:spacing w:val="0"/>
          <w:sz w:val="30"/>
          <w:rtl/>
        </w:rPr>
      </w:pPr>
      <w:r w:rsidRPr="002642E1">
        <w:rPr>
          <w:spacing w:val="0"/>
          <w:sz w:val="30"/>
          <w:rtl/>
        </w:rPr>
        <w:tab/>
        <w:t>(د)</w:t>
      </w:r>
      <w:r w:rsidRPr="002642E1">
        <w:rPr>
          <w:spacing w:val="0"/>
          <w:sz w:val="30"/>
          <w:rtl/>
        </w:rPr>
        <w:tab/>
        <w:t>هتك العرض هو كل فعل يطال جسم الإنسان ويخدش الحياء يقع من شخص على آخر دون الزنا و</w:t>
      </w:r>
      <w:r w:rsidR="00106194">
        <w:rPr>
          <w:spacing w:val="0"/>
          <w:sz w:val="30"/>
          <w:rtl/>
        </w:rPr>
        <w:t xml:space="preserve">اللواط </w:t>
      </w:r>
      <w:proofErr w:type="spellStart"/>
      <w:r w:rsidR="00106194">
        <w:rPr>
          <w:spacing w:val="0"/>
          <w:sz w:val="30"/>
          <w:rtl/>
        </w:rPr>
        <w:t>والسحاق</w:t>
      </w:r>
      <w:proofErr w:type="spellEnd"/>
      <w:r w:rsidR="00106194">
        <w:rPr>
          <w:spacing w:val="0"/>
          <w:sz w:val="30"/>
          <w:rtl/>
        </w:rPr>
        <w:t xml:space="preserve"> يعتبر هتكا</w:t>
      </w:r>
      <w:r w:rsidR="00106194">
        <w:rPr>
          <w:rFonts w:hint="cs"/>
          <w:spacing w:val="0"/>
          <w:sz w:val="30"/>
          <w:rtl/>
        </w:rPr>
        <w:t>ً</w:t>
      </w:r>
      <w:r w:rsidR="00106194">
        <w:rPr>
          <w:spacing w:val="0"/>
          <w:sz w:val="30"/>
          <w:rtl/>
        </w:rPr>
        <w:t xml:space="preserve"> للعرض</w:t>
      </w:r>
      <w:r w:rsidR="00106194">
        <w:rPr>
          <w:rFonts w:hint="cs"/>
          <w:spacing w:val="0"/>
          <w:sz w:val="30"/>
          <w:rtl/>
        </w:rPr>
        <w:t>؛</w:t>
      </w:r>
    </w:p>
    <w:p w:rsidR="000945D3" w:rsidRPr="002642E1" w:rsidRDefault="000945D3" w:rsidP="00FE348A">
      <w:pPr>
        <w:spacing w:before="0" w:line="380" w:lineRule="exact"/>
        <w:rPr>
          <w:spacing w:val="0"/>
          <w:sz w:val="30"/>
          <w:rtl/>
        </w:rPr>
      </w:pPr>
      <w:r w:rsidRPr="002642E1">
        <w:rPr>
          <w:spacing w:val="0"/>
          <w:sz w:val="30"/>
          <w:rtl/>
        </w:rPr>
        <w:tab/>
        <w:t>(ه‍</w:t>
      </w:r>
      <w:r w:rsidR="00FE348A" w:rsidRPr="002642E1">
        <w:rPr>
          <w:rFonts w:hint="cs"/>
          <w:spacing w:val="0"/>
          <w:sz w:val="30"/>
          <w:rtl/>
        </w:rPr>
        <w:t>(</w:t>
      </w:r>
      <w:r w:rsidRPr="002642E1">
        <w:rPr>
          <w:spacing w:val="0"/>
          <w:sz w:val="30"/>
          <w:rtl/>
        </w:rPr>
        <w:tab/>
        <w:t>الفعل الفاضح: الفعل الفاضح المخل بالحياء هو كل فعل ينافي الآداب العامة أو يخدش الحياء ومن ذلك التعري وكشف العورة المتعمد والقول والإشارة المخل بالحياء والمنافي للآداب.</w:t>
      </w:r>
    </w:p>
    <w:p w:rsidR="000945D3" w:rsidRPr="002642E1" w:rsidRDefault="00F65167" w:rsidP="00EC0D23">
      <w:pPr>
        <w:spacing w:before="0" w:line="380" w:lineRule="exact"/>
        <w:rPr>
          <w:spacing w:val="0"/>
          <w:sz w:val="30"/>
          <w:rtl/>
        </w:rPr>
      </w:pPr>
      <w:r w:rsidRPr="002642E1">
        <w:rPr>
          <w:rFonts w:hint="cs"/>
          <w:spacing w:val="0"/>
          <w:sz w:val="30"/>
          <w:rtl/>
        </w:rPr>
        <w:t>13-</w:t>
      </w:r>
      <w:r w:rsidR="00D179F9">
        <w:rPr>
          <w:spacing w:val="0"/>
          <w:sz w:val="30"/>
          <w:rtl/>
        </w:rPr>
        <w:tab/>
        <w:t>وقد تم إضافة فرع</w:t>
      </w:r>
      <w:r w:rsidR="000945D3" w:rsidRPr="002642E1">
        <w:rPr>
          <w:spacing w:val="0"/>
          <w:sz w:val="30"/>
          <w:rtl/>
        </w:rPr>
        <w:t xml:space="preserve"> كامل</w:t>
      </w:r>
      <w:r w:rsidR="00D03E6D" w:rsidRPr="002642E1">
        <w:rPr>
          <w:spacing w:val="0"/>
          <w:sz w:val="30"/>
          <w:rtl/>
        </w:rPr>
        <w:t xml:space="preserve"> باسم "استغلال الأطفال جنسياً</w:t>
      </w:r>
      <w:r w:rsidR="007175EA" w:rsidRPr="002642E1">
        <w:rPr>
          <w:spacing w:val="0"/>
          <w:sz w:val="30"/>
          <w:rtl/>
        </w:rPr>
        <w:t>"</w:t>
      </w:r>
      <w:r w:rsidR="00EB46EA">
        <w:rPr>
          <w:rFonts w:hint="cs"/>
          <w:spacing w:val="0"/>
          <w:sz w:val="30"/>
          <w:rtl/>
        </w:rPr>
        <w:t xml:space="preserve"> </w:t>
      </w:r>
      <w:r w:rsidR="000945D3" w:rsidRPr="002642E1">
        <w:rPr>
          <w:spacing w:val="0"/>
          <w:sz w:val="30"/>
          <w:rtl/>
        </w:rPr>
        <w:t>وذلك ضمن مشروع تعديلات قانون الجرائم والعقوبات والذي تم مراجعته ضمن مشروع تعديلات القوانين الخاصة بالطفولة والمعروض حاليا ًعلى مجلس النواب والذي سيناقش في الدورة القادمة تمهيداً لإقراره، وقد جاء فيه:</w:t>
      </w:r>
    </w:p>
    <w:p w:rsidR="000945D3" w:rsidRPr="002642E1" w:rsidRDefault="000945D3" w:rsidP="00AC661E">
      <w:pPr>
        <w:spacing w:before="0" w:line="380" w:lineRule="exact"/>
        <w:jc w:val="center"/>
        <w:rPr>
          <w:spacing w:val="0"/>
          <w:sz w:val="30"/>
          <w:rtl/>
        </w:rPr>
      </w:pPr>
      <w:r w:rsidRPr="002642E1">
        <w:rPr>
          <w:spacing w:val="0"/>
          <w:sz w:val="30"/>
          <w:rtl/>
        </w:rPr>
        <w:t>الفرع الثاني</w:t>
      </w:r>
      <w:r w:rsidR="00AC661E" w:rsidRPr="002642E1">
        <w:rPr>
          <w:rFonts w:hint="cs"/>
          <w:spacing w:val="0"/>
          <w:sz w:val="30"/>
          <w:rtl/>
        </w:rPr>
        <w:t xml:space="preserve"> </w:t>
      </w:r>
      <w:r w:rsidRPr="002642E1">
        <w:rPr>
          <w:spacing w:val="0"/>
          <w:sz w:val="30"/>
          <w:rtl/>
        </w:rPr>
        <w:t>-</w:t>
      </w:r>
      <w:r w:rsidR="00590A67" w:rsidRPr="002642E1">
        <w:rPr>
          <w:rFonts w:hint="cs"/>
          <w:spacing w:val="0"/>
          <w:sz w:val="30"/>
          <w:rtl/>
        </w:rPr>
        <w:t xml:space="preserve"> </w:t>
      </w:r>
      <w:r w:rsidRPr="002642E1">
        <w:rPr>
          <w:spacing w:val="0"/>
          <w:sz w:val="30"/>
          <w:rtl/>
        </w:rPr>
        <w:t>الاستغلال الجنسي للأطفال</w:t>
      </w:r>
    </w:p>
    <w:p w:rsidR="000945D3" w:rsidRPr="002642E1" w:rsidRDefault="000945D3" w:rsidP="00AC661E">
      <w:pPr>
        <w:spacing w:before="0" w:line="380" w:lineRule="exact"/>
        <w:jc w:val="center"/>
        <w:rPr>
          <w:i/>
          <w:iCs/>
          <w:spacing w:val="0"/>
          <w:sz w:val="30"/>
          <w:rtl/>
        </w:rPr>
      </w:pPr>
      <w:r w:rsidRPr="002642E1">
        <w:rPr>
          <w:i/>
          <w:iCs/>
          <w:spacing w:val="0"/>
          <w:sz w:val="30"/>
          <w:rtl/>
        </w:rPr>
        <w:t xml:space="preserve">المادة </w:t>
      </w:r>
      <w:r w:rsidR="007E0386" w:rsidRPr="002642E1">
        <w:rPr>
          <w:i/>
          <w:iCs/>
          <w:spacing w:val="0"/>
          <w:sz w:val="30"/>
          <w:rtl/>
        </w:rPr>
        <w:t>(</w:t>
      </w:r>
      <w:r w:rsidRPr="002642E1">
        <w:rPr>
          <w:i/>
          <w:iCs/>
          <w:spacing w:val="0"/>
          <w:sz w:val="30"/>
          <w:rtl/>
        </w:rPr>
        <w:t xml:space="preserve">262 </w:t>
      </w:r>
      <w:r w:rsidR="00AC661E" w:rsidRPr="002642E1">
        <w:rPr>
          <w:rFonts w:hint="cs"/>
          <w:i/>
          <w:iCs/>
          <w:spacing w:val="0"/>
          <w:sz w:val="30"/>
          <w:rtl/>
        </w:rPr>
        <w:t>مكرراً</w:t>
      </w:r>
      <w:r w:rsidRPr="002642E1">
        <w:rPr>
          <w:i/>
          <w:iCs/>
          <w:spacing w:val="0"/>
          <w:sz w:val="30"/>
          <w:rtl/>
        </w:rPr>
        <w:t>) 4</w:t>
      </w:r>
    </w:p>
    <w:p w:rsidR="000945D3" w:rsidRPr="002642E1" w:rsidRDefault="000945D3" w:rsidP="003924C1">
      <w:pPr>
        <w:spacing w:before="0" w:line="380" w:lineRule="exact"/>
        <w:ind w:left="720" w:firstLine="720"/>
        <w:rPr>
          <w:rFonts w:hint="cs"/>
          <w:spacing w:val="0"/>
          <w:sz w:val="30"/>
          <w:rtl/>
        </w:rPr>
      </w:pPr>
      <w:r w:rsidRPr="002642E1">
        <w:rPr>
          <w:spacing w:val="0"/>
          <w:sz w:val="30"/>
          <w:rtl/>
        </w:rPr>
        <w:t>(أ)</w:t>
      </w:r>
      <w:r w:rsidR="00434D56" w:rsidRPr="002642E1">
        <w:rPr>
          <w:rFonts w:hint="cs"/>
          <w:spacing w:val="0"/>
          <w:sz w:val="30"/>
          <w:rtl/>
        </w:rPr>
        <w:tab/>
      </w:r>
      <w:r w:rsidRPr="002642E1">
        <w:rPr>
          <w:spacing w:val="0"/>
          <w:sz w:val="30"/>
          <w:rtl/>
        </w:rPr>
        <w:t>يعاقب بالحبس مدة لا</w:t>
      </w:r>
      <w:r w:rsidR="00C10F1C" w:rsidRPr="002642E1">
        <w:rPr>
          <w:spacing w:val="0"/>
          <w:sz w:val="30"/>
          <w:rtl/>
        </w:rPr>
        <w:t xml:space="preserve"> </w:t>
      </w:r>
      <w:r w:rsidRPr="002642E1">
        <w:rPr>
          <w:spacing w:val="0"/>
          <w:sz w:val="30"/>
          <w:rtl/>
        </w:rPr>
        <w:t xml:space="preserve">تزيد عن سبع سنوات كل من دفع طفلاً لم يتم الثامنة عشرة من عمره ذكراً كان أو أنثى لممارسة أعمال البغاء أو الفجور أو الدعارة بأن أغراه أو </w:t>
      </w:r>
      <w:r w:rsidR="003924C1">
        <w:rPr>
          <w:spacing w:val="0"/>
          <w:sz w:val="30"/>
          <w:rtl/>
        </w:rPr>
        <w:t>شجعه أو أعانه بأي وسيلة</w:t>
      </w:r>
      <w:r w:rsidR="003924C1">
        <w:rPr>
          <w:rFonts w:hint="cs"/>
          <w:spacing w:val="0"/>
          <w:sz w:val="30"/>
          <w:rtl/>
        </w:rPr>
        <w:br/>
      </w:r>
      <w:r w:rsidR="003A0547">
        <w:rPr>
          <w:spacing w:val="0"/>
          <w:sz w:val="30"/>
          <w:rtl/>
        </w:rPr>
        <w:t>على ذلك</w:t>
      </w:r>
      <w:r w:rsidR="003A0547">
        <w:rPr>
          <w:rFonts w:hint="cs"/>
          <w:spacing w:val="0"/>
          <w:sz w:val="30"/>
          <w:rtl/>
        </w:rPr>
        <w:t>؛</w:t>
      </w:r>
    </w:p>
    <w:p w:rsidR="000945D3" w:rsidRPr="002642E1" w:rsidRDefault="000945D3" w:rsidP="003924C1">
      <w:pPr>
        <w:spacing w:before="0" w:line="380" w:lineRule="exact"/>
        <w:ind w:left="720"/>
        <w:rPr>
          <w:rFonts w:hint="cs"/>
          <w:spacing w:val="0"/>
          <w:sz w:val="30"/>
          <w:rtl/>
        </w:rPr>
      </w:pPr>
      <w:r w:rsidRPr="002642E1">
        <w:rPr>
          <w:spacing w:val="0"/>
          <w:sz w:val="30"/>
          <w:rtl/>
        </w:rPr>
        <w:tab/>
        <w:t>(ب)</w:t>
      </w:r>
      <w:r w:rsidR="00FA2970" w:rsidRPr="002642E1">
        <w:rPr>
          <w:rFonts w:hint="cs"/>
          <w:spacing w:val="0"/>
          <w:sz w:val="30"/>
          <w:rtl/>
        </w:rPr>
        <w:tab/>
      </w:r>
      <w:r w:rsidRPr="002642E1">
        <w:rPr>
          <w:spacing w:val="0"/>
          <w:sz w:val="30"/>
          <w:rtl/>
        </w:rPr>
        <w:t xml:space="preserve">تكون العقوبة الحبس مدة لا تزيد عن عشر سنوات إذا كان الجاني من أصول الطفل أو إخوانه أو </w:t>
      </w:r>
      <w:r w:rsidR="003A0547">
        <w:rPr>
          <w:spacing w:val="0"/>
          <w:sz w:val="30"/>
          <w:rtl/>
        </w:rPr>
        <w:t>المتولين تربيته أو الإشراف عليه</w:t>
      </w:r>
      <w:r w:rsidR="003A0547">
        <w:rPr>
          <w:rFonts w:hint="cs"/>
          <w:spacing w:val="0"/>
          <w:sz w:val="30"/>
          <w:rtl/>
        </w:rPr>
        <w:t>؛</w:t>
      </w:r>
    </w:p>
    <w:p w:rsidR="000945D3" w:rsidRPr="002642E1" w:rsidRDefault="000945D3" w:rsidP="003924C1">
      <w:pPr>
        <w:spacing w:before="0" w:line="380" w:lineRule="exact"/>
        <w:ind w:left="720"/>
        <w:rPr>
          <w:rFonts w:hint="cs"/>
          <w:spacing w:val="0"/>
          <w:sz w:val="30"/>
          <w:rtl/>
        </w:rPr>
      </w:pPr>
      <w:r w:rsidRPr="002642E1">
        <w:rPr>
          <w:spacing w:val="0"/>
          <w:sz w:val="30"/>
          <w:rtl/>
        </w:rPr>
        <w:tab/>
        <w:t>(ج)</w:t>
      </w:r>
      <w:r w:rsidR="00265862" w:rsidRPr="002642E1">
        <w:rPr>
          <w:rFonts w:hint="cs"/>
          <w:spacing w:val="0"/>
          <w:sz w:val="30"/>
          <w:rtl/>
        </w:rPr>
        <w:tab/>
      </w:r>
      <w:r w:rsidRPr="002642E1">
        <w:rPr>
          <w:spacing w:val="0"/>
          <w:sz w:val="30"/>
          <w:rtl/>
        </w:rPr>
        <w:t>تكون العقوبة الحبس مدة لا تزيد عن اثنتي عشرة سنة إذا استخدم الجاني أي وسيلة من وسائ</w:t>
      </w:r>
      <w:r w:rsidR="000D2276" w:rsidRPr="002642E1">
        <w:rPr>
          <w:spacing w:val="0"/>
          <w:sz w:val="30"/>
          <w:rtl/>
        </w:rPr>
        <w:t>ل الإكراه أو التهديد أو الحيلة.</w:t>
      </w:r>
    </w:p>
    <w:p w:rsidR="000945D3" w:rsidRPr="002642E1" w:rsidRDefault="000945D3" w:rsidP="00E75539">
      <w:pPr>
        <w:spacing w:before="0" w:line="380" w:lineRule="exact"/>
        <w:jc w:val="center"/>
        <w:rPr>
          <w:i/>
          <w:iCs/>
          <w:spacing w:val="0"/>
          <w:sz w:val="30"/>
          <w:rtl/>
        </w:rPr>
      </w:pPr>
      <w:r w:rsidRPr="002642E1">
        <w:rPr>
          <w:i/>
          <w:iCs/>
          <w:spacing w:val="0"/>
          <w:sz w:val="30"/>
          <w:rtl/>
        </w:rPr>
        <w:t xml:space="preserve">المادة </w:t>
      </w:r>
      <w:r w:rsidR="007E0386" w:rsidRPr="002642E1">
        <w:rPr>
          <w:i/>
          <w:iCs/>
          <w:spacing w:val="0"/>
          <w:sz w:val="30"/>
          <w:rtl/>
        </w:rPr>
        <w:t>(</w:t>
      </w:r>
      <w:r w:rsidRPr="002642E1">
        <w:rPr>
          <w:i/>
          <w:iCs/>
          <w:spacing w:val="0"/>
          <w:sz w:val="30"/>
          <w:rtl/>
        </w:rPr>
        <w:t>262 مكررا</w:t>
      </w:r>
      <w:r w:rsidR="00E75539" w:rsidRPr="002642E1">
        <w:rPr>
          <w:rFonts w:hint="cs"/>
          <w:i/>
          <w:iCs/>
          <w:spacing w:val="0"/>
          <w:sz w:val="30"/>
          <w:rtl/>
        </w:rPr>
        <w:t>ً</w:t>
      </w:r>
      <w:r w:rsidRPr="002642E1">
        <w:rPr>
          <w:i/>
          <w:iCs/>
          <w:spacing w:val="0"/>
          <w:sz w:val="30"/>
          <w:rtl/>
        </w:rPr>
        <w:t>) 5</w:t>
      </w:r>
    </w:p>
    <w:p w:rsidR="000945D3" w:rsidRPr="002642E1" w:rsidRDefault="000945D3" w:rsidP="00A27538">
      <w:pPr>
        <w:spacing w:before="0" w:line="380" w:lineRule="exact"/>
        <w:ind w:left="720"/>
        <w:rPr>
          <w:spacing w:val="0"/>
          <w:sz w:val="30"/>
          <w:rtl/>
        </w:rPr>
      </w:pPr>
      <w:r w:rsidRPr="002642E1">
        <w:rPr>
          <w:spacing w:val="0"/>
          <w:sz w:val="30"/>
          <w:rtl/>
        </w:rPr>
        <w:tab/>
        <w:t>يعاقب بالحبس مدة لا</w:t>
      </w:r>
      <w:r w:rsidR="00C10F1C" w:rsidRPr="002642E1">
        <w:rPr>
          <w:spacing w:val="0"/>
          <w:sz w:val="30"/>
          <w:rtl/>
        </w:rPr>
        <w:t xml:space="preserve"> </w:t>
      </w:r>
      <w:r w:rsidRPr="002642E1">
        <w:rPr>
          <w:spacing w:val="0"/>
          <w:sz w:val="30"/>
          <w:rtl/>
        </w:rPr>
        <w:t>تزيد عن سبع سنوات كل من نقل طفلاً لم يتم الثامنة عشرة من عمره عبر الحدود الوطنية بقصد استغلاله جنسياً أو ساعد أو حرض على ذلك وتكون العقوبة الحبس مدة لا</w:t>
      </w:r>
      <w:r w:rsidR="00C10F1C" w:rsidRPr="002642E1">
        <w:rPr>
          <w:spacing w:val="0"/>
          <w:sz w:val="30"/>
          <w:rtl/>
        </w:rPr>
        <w:t xml:space="preserve"> </w:t>
      </w:r>
      <w:r w:rsidRPr="002642E1">
        <w:rPr>
          <w:spacing w:val="0"/>
          <w:sz w:val="30"/>
          <w:rtl/>
        </w:rPr>
        <w:t>تزيد عن عشر سنوات إذا كان الجاني من أصول الطفل أو أخوته أو المتولين تربيته أو الإشراف عليه، أو إذا استخدم الجاني وسيلة من وسائل الحيلة أو الإكراه.</w:t>
      </w:r>
    </w:p>
    <w:p w:rsidR="000945D3" w:rsidRPr="002642E1" w:rsidRDefault="000945D3" w:rsidP="00DC1EF2">
      <w:pPr>
        <w:spacing w:before="0" w:line="380" w:lineRule="exact"/>
        <w:jc w:val="center"/>
        <w:rPr>
          <w:i/>
          <w:iCs/>
          <w:spacing w:val="0"/>
          <w:sz w:val="30"/>
          <w:rtl/>
        </w:rPr>
      </w:pPr>
      <w:r w:rsidRPr="002642E1">
        <w:rPr>
          <w:i/>
          <w:iCs/>
          <w:spacing w:val="0"/>
          <w:sz w:val="30"/>
          <w:rtl/>
        </w:rPr>
        <w:t xml:space="preserve">المادة </w:t>
      </w:r>
      <w:r w:rsidR="007E0386" w:rsidRPr="002642E1">
        <w:rPr>
          <w:i/>
          <w:iCs/>
          <w:spacing w:val="0"/>
          <w:sz w:val="30"/>
          <w:rtl/>
        </w:rPr>
        <w:t>(</w:t>
      </w:r>
      <w:r w:rsidRPr="002642E1">
        <w:rPr>
          <w:i/>
          <w:iCs/>
          <w:spacing w:val="0"/>
          <w:sz w:val="30"/>
          <w:rtl/>
        </w:rPr>
        <w:t>262 مكررا</w:t>
      </w:r>
      <w:r w:rsidR="00372D7B" w:rsidRPr="002642E1">
        <w:rPr>
          <w:rFonts w:hint="cs"/>
          <w:i/>
          <w:iCs/>
          <w:spacing w:val="0"/>
          <w:sz w:val="30"/>
          <w:rtl/>
        </w:rPr>
        <w:t>ً</w:t>
      </w:r>
      <w:r w:rsidRPr="002642E1">
        <w:rPr>
          <w:i/>
          <w:iCs/>
          <w:spacing w:val="0"/>
          <w:sz w:val="30"/>
          <w:rtl/>
        </w:rPr>
        <w:t>) 6</w:t>
      </w:r>
    </w:p>
    <w:p w:rsidR="000945D3" w:rsidRPr="002642E1" w:rsidRDefault="000945D3" w:rsidP="00A27538">
      <w:pPr>
        <w:spacing w:before="0" w:line="380" w:lineRule="exact"/>
        <w:ind w:left="720"/>
        <w:rPr>
          <w:spacing w:val="0"/>
          <w:sz w:val="30"/>
          <w:rtl/>
        </w:rPr>
      </w:pPr>
      <w:r w:rsidRPr="002642E1">
        <w:rPr>
          <w:spacing w:val="0"/>
          <w:sz w:val="30"/>
          <w:rtl/>
        </w:rPr>
        <w:tab/>
        <w:t>يعاقب بالحبس مدة لا</w:t>
      </w:r>
      <w:r w:rsidR="00C10F1C" w:rsidRPr="002642E1">
        <w:rPr>
          <w:spacing w:val="0"/>
          <w:sz w:val="30"/>
          <w:rtl/>
        </w:rPr>
        <w:t xml:space="preserve"> </w:t>
      </w:r>
      <w:r w:rsidRPr="002642E1">
        <w:rPr>
          <w:spacing w:val="0"/>
          <w:sz w:val="30"/>
          <w:rtl/>
        </w:rPr>
        <w:t>تزيد عن خمس سنوات كل من أغرى أو شجع أو ساعد طفلاً لم يتم الثامنة عشرة من عمره ذكراً كان أو أنثى على هجر منزل والديه بقصد ممارسة أعمال البغاء أو الفجور أو الدعارة.</w:t>
      </w:r>
    </w:p>
    <w:p w:rsidR="000945D3" w:rsidRPr="00AF1653" w:rsidRDefault="000945D3" w:rsidP="00233910">
      <w:pPr>
        <w:keepNext/>
        <w:spacing w:before="0" w:line="380" w:lineRule="exact"/>
        <w:jc w:val="center"/>
        <w:rPr>
          <w:i/>
          <w:iCs/>
          <w:spacing w:val="0"/>
          <w:sz w:val="30"/>
          <w:rtl/>
        </w:rPr>
      </w:pPr>
      <w:r w:rsidRPr="00AF1653">
        <w:rPr>
          <w:i/>
          <w:iCs/>
          <w:spacing w:val="0"/>
          <w:sz w:val="30"/>
          <w:rtl/>
        </w:rPr>
        <w:t xml:space="preserve">المادة </w:t>
      </w:r>
      <w:r w:rsidR="007E0386" w:rsidRPr="00AF1653">
        <w:rPr>
          <w:i/>
          <w:iCs/>
          <w:spacing w:val="0"/>
          <w:sz w:val="30"/>
          <w:rtl/>
        </w:rPr>
        <w:t>(</w:t>
      </w:r>
      <w:r w:rsidRPr="00AF1653">
        <w:rPr>
          <w:i/>
          <w:iCs/>
          <w:spacing w:val="0"/>
          <w:sz w:val="30"/>
          <w:rtl/>
        </w:rPr>
        <w:t>262 مكررا</w:t>
      </w:r>
      <w:r w:rsidR="00233910">
        <w:rPr>
          <w:rFonts w:hint="cs"/>
          <w:i/>
          <w:iCs/>
          <w:spacing w:val="0"/>
          <w:sz w:val="30"/>
          <w:rtl/>
        </w:rPr>
        <w:t>ً</w:t>
      </w:r>
      <w:r w:rsidRPr="00AF1653">
        <w:rPr>
          <w:i/>
          <w:iCs/>
          <w:spacing w:val="0"/>
          <w:sz w:val="30"/>
          <w:rtl/>
        </w:rPr>
        <w:t>) 7</w:t>
      </w:r>
    </w:p>
    <w:p w:rsidR="000945D3" w:rsidRPr="002642E1" w:rsidRDefault="000945D3" w:rsidP="00A27538">
      <w:pPr>
        <w:keepNext/>
        <w:spacing w:before="0" w:line="380" w:lineRule="exact"/>
        <w:ind w:left="720"/>
        <w:rPr>
          <w:rFonts w:hint="cs"/>
          <w:spacing w:val="0"/>
          <w:sz w:val="30"/>
          <w:rtl/>
        </w:rPr>
      </w:pPr>
      <w:r w:rsidRPr="002642E1">
        <w:rPr>
          <w:spacing w:val="0"/>
          <w:sz w:val="30"/>
          <w:rtl/>
        </w:rPr>
        <w:tab/>
        <w:t xml:space="preserve">يعاقب بالحبس مدة لا تزيد عن خمس سنوات كل من استخدم صورة أو رسم أو </w:t>
      </w:r>
      <w:r w:rsidR="00184B25">
        <w:rPr>
          <w:rFonts w:hint="cs"/>
          <w:spacing w:val="0"/>
          <w:sz w:val="30"/>
          <w:rtl/>
        </w:rPr>
        <w:t>اسم</w:t>
      </w:r>
      <w:r w:rsidRPr="002642E1">
        <w:rPr>
          <w:spacing w:val="0"/>
          <w:sz w:val="30"/>
          <w:rtl/>
        </w:rPr>
        <w:t xml:space="preserve"> طفل لم يتم الثامنة عشرة من عمره في أي وسيلة من وسائل النشر أو الإعلام أو الإعلان على نحو يثير الغرائز الجنسية أو يدعو أو يحرض أو يرغب في الأعمال المنافية للأخلاق والآداب العامة، وتكون العقوبة الحبس مدة لا تزيد عن سبع سنوات إذا أظهرت الصورة أو الرسم عضواً من أعضائه الجنسية.</w:t>
      </w:r>
    </w:p>
    <w:p w:rsidR="000945D3" w:rsidRPr="00D62BC6" w:rsidRDefault="00D62BC6" w:rsidP="00D62BC6">
      <w:pPr>
        <w:spacing w:before="0" w:line="380" w:lineRule="exact"/>
        <w:jc w:val="center"/>
        <w:rPr>
          <w:b/>
          <w:bCs/>
          <w:spacing w:val="0"/>
          <w:sz w:val="30"/>
          <w:rtl/>
        </w:rPr>
      </w:pPr>
      <w:r w:rsidRPr="00D62BC6">
        <w:rPr>
          <w:rFonts w:hint="cs"/>
          <w:b/>
          <w:bCs/>
          <w:spacing w:val="0"/>
          <w:sz w:val="30"/>
          <w:rtl/>
        </w:rPr>
        <w:t xml:space="preserve">3- </w:t>
      </w:r>
      <w:r w:rsidR="000945D3" w:rsidRPr="00D62BC6">
        <w:rPr>
          <w:b/>
          <w:bCs/>
          <w:spacing w:val="0"/>
          <w:sz w:val="30"/>
          <w:rtl/>
        </w:rPr>
        <w:t>استغلال الأطفال في البغاء</w:t>
      </w:r>
    </w:p>
    <w:p w:rsidR="000945D3" w:rsidRPr="002642E1" w:rsidRDefault="00A26789" w:rsidP="00EC0D23">
      <w:pPr>
        <w:spacing w:before="0" w:line="380" w:lineRule="exact"/>
        <w:rPr>
          <w:spacing w:val="0"/>
          <w:sz w:val="30"/>
          <w:rtl/>
        </w:rPr>
      </w:pPr>
      <w:r>
        <w:rPr>
          <w:rFonts w:hint="cs"/>
          <w:spacing w:val="0"/>
          <w:sz w:val="30"/>
          <w:rtl/>
        </w:rPr>
        <w:t>14-</w:t>
      </w:r>
      <w:r w:rsidR="000945D3" w:rsidRPr="002642E1">
        <w:rPr>
          <w:spacing w:val="0"/>
          <w:sz w:val="30"/>
          <w:rtl/>
        </w:rPr>
        <w:tab/>
        <w:t>حدد قانون الجرائم والعقوبات في المادة 279 منه بأن "يعاقب بالحبس مدة لا</w:t>
      </w:r>
      <w:r w:rsidR="00C10F1C" w:rsidRPr="002642E1">
        <w:rPr>
          <w:spacing w:val="0"/>
          <w:sz w:val="30"/>
          <w:rtl/>
        </w:rPr>
        <w:t xml:space="preserve"> </w:t>
      </w:r>
      <w:r w:rsidR="000945D3" w:rsidRPr="002642E1">
        <w:rPr>
          <w:spacing w:val="0"/>
          <w:sz w:val="30"/>
          <w:rtl/>
        </w:rPr>
        <w:t>تزيد عن ثلاث سنوات من حرض غيره على الفجور أو الدعارة فإذا وقعت الجريمة بناء على هذا التحريض تكون العقوبة الحبس الذي لا يتجاوز سبع سنوات وإذا كان من حرضه ووقعت منه الجريمة صغيرا</w:t>
      </w:r>
      <w:r w:rsidR="00271984">
        <w:rPr>
          <w:rFonts w:hint="cs"/>
          <w:spacing w:val="0"/>
          <w:sz w:val="30"/>
          <w:rtl/>
        </w:rPr>
        <w:t>ً</w:t>
      </w:r>
      <w:r w:rsidR="000945D3" w:rsidRPr="002642E1">
        <w:rPr>
          <w:spacing w:val="0"/>
          <w:sz w:val="30"/>
          <w:rtl/>
        </w:rPr>
        <w:t xml:space="preserve"> لم يبلغ الخامسة عشرة من عمره أو كان المحرض يعول في معيشته على فجور أو دعارة من حرضه يجوز أن تصل عقوبة المحرض إلى الحبس مدة لا تتجاوز عشر سنوات.</w:t>
      </w:r>
      <w:r w:rsidR="00A758EC">
        <w:rPr>
          <w:rFonts w:hint="cs"/>
          <w:spacing w:val="0"/>
          <w:sz w:val="30"/>
          <w:rtl/>
        </w:rPr>
        <w:t xml:space="preserve"> </w:t>
      </w:r>
      <w:r w:rsidR="000945D3" w:rsidRPr="002642E1">
        <w:rPr>
          <w:spacing w:val="0"/>
          <w:sz w:val="30"/>
          <w:rtl/>
        </w:rPr>
        <w:t>فإذا اجتمعت الحالتان جاز أن تصل عقوبة المحرض الحبس مدة لا تتجاوز خمس عشرة سنة".</w:t>
      </w:r>
    </w:p>
    <w:p w:rsidR="000945D3" w:rsidRPr="002642E1" w:rsidRDefault="000945D3" w:rsidP="00271984">
      <w:pPr>
        <w:spacing w:before="0" w:line="380" w:lineRule="exact"/>
        <w:rPr>
          <w:spacing w:val="0"/>
          <w:sz w:val="30"/>
          <w:rtl/>
        </w:rPr>
      </w:pPr>
      <w:r w:rsidRPr="002642E1">
        <w:rPr>
          <w:spacing w:val="0"/>
          <w:sz w:val="30"/>
          <w:rtl/>
        </w:rPr>
        <w:t>15</w:t>
      </w:r>
      <w:r w:rsidR="00271984">
        <w:rPr>
          <w:rFonts w:hint="cs"/>
          <w:spacing w:val="0"/>
          <w:sz w:val="30"/>
          <w:rtl/>
        </w:rPr>
        <w:t>-</w:t>
      </w:r>
      <w:r w:rsidRPr="002642E1">
        <w:rPr>
          <w:spacing w:val="0"/>
          <w:sz w:val="30"/>
          <w:rtl/>
        </w:rPr>
        <w:tab/>
        <w:t>كما جاء في المادة 281 من القانون نفسه "يعاقب بالحبس مدة لا</w:t>
      </w:r>
      <w:r w:rsidR="00C10F1C" w:rsidRPr="002642E1">
        <w:rPr>
          <w:spacing w:val="0"/>
          <w:sz w:val="30"/>
          <w:rtl/>
        </w:rPr>
        <w:t xml:space="preserve"> </w:t>
      </w:r>
      <w:r w:rsidRPr="002642E1">
        <w:rPr>
          <w:spacing w:val="0"/>
          <w:sz w:val="30"/>
          <w:rtl/>
        </w:rPr>
        <w:t>تزيد عن عشر سنوات كل من يدير بيتا</w:t>
      </w:r>
      <w:r w:rsidR="00F80353">
        <w:rPr>
          <w:rFonts w:hint="cs"/>
          <w:spacing w:val="0"/>
          <w:sz w:val="30"/>
          <w:rtl/>
        </w:rPr>
        <w:t>ً</w:t>
      </w:r>
      <w:r w:rsidRPr="002642E1">
        <w:rPr>
          <w:spacing w:val="0"/>
          <w:sz w:val="30"/>
          <w:rtl/>
        </w:rPr>
        <w:t xml:space="preserve"> أو محلا</w:t>
      </w:r>
      <w:r w:rsidR="00F80353">
        <w:rPr>
          <w:rFonts w:hint="cs"/>
          <w:spacing w:val="0"/>
          <w:sz w:val="30"/>
          <w:rtl/>
        </w:rPr>
        <w:t>ً</w:t>
      </w:r>
      <w:r w:rsidRPr="002642E1">
        <w:rPr>
          <w:spacing w:val="0"/>
          <w:sz w:val="30"/>
          <w:rtl/>
        </w:rPr>
        <w:t xml:space="preserve"> أيا</w:t>
      </w:r>
      <w:r w:rsidR="00F80353">
        <w:rPr>
          <w:rFonts w:hint="cs"/>
          <w:spacing w:val="0"/>
          <w:sz w:val="30"/>
          <w:rtl/>
        </w:rPr>
        <w:t>ً</w:t>
      </w:r>
      <w:r w:rsidRPr="002642E1">
        <w:rPr>
          <w:spacing w:val="0"/>
          <w:sz w:val="30"/>
          <w:rtl/>
        </w:rPr>
        <w:t xml:space="preserve"> كان للفجور أو الدعارة ويحكم في جميع الأحوال بغلق البيت أو المحل مدة لا تتجاوز سنتين ويحكم كذلك بمصادرة الأثاث والأدوات وغيرها مما كان موجودا</w:t>
      </w:r>
      <w:r w:rsidR="00A758EC">
        <w:rPr>
          <w:rFonts w:hint="cs"/>
          <w:spacing w:val="0"/>
          <w:sz w:val="30"/>
          <w:rtl/>
        </w:rPr>
        <w:t>ً</w:t>
      </w:r>
      <w:r w:rsidRPr="002642E1">
        <w:rPr>
          <w:spacing w:val="0"/>
          <w:sz w:val="30"/>
          <w:rtl/>
        </w:rPr>
        <w:t xml:space="preserve"> فيه أثناء ممارسة الفجور أو الدعارة".</w:t>
      </w:r>
    </w:p>
    <w:p w:rsidR="000945D3" w:rsidRPr="002642E1" w:rsidRDefault="000945D3" w:rsidP="0000763A">
      <w:pPr>
        <w:spacing w:before="0" w:line="380" w:lineRule="exact"/>
        <w:rPr>
          <w:spacing w:val="0"/>
          <w:sz w:val="30"/>
          <w:rtl/>
        </w:rPr>
      </w:pPr>
      <w:r w:rsidRPr="002642E1">
        <w:rPr>
          <w:spacing w:val="0"/>
          <w:sz w:val="30"/>
          <w:rtl/>
        </w:rPr>
        <w:t>16</w:t>
      </w:r>
      <w:r w:rsidR="00174D58">
        <w:rPr>
          <w:rFonts w:hint="cs"/>
          <w:spacing w:val="0"/>
          <w:sz w:val="30"/>
          <w:rtl/>
        </w:rPr>
        <w:t>-</w:t>
      </w:r>
      <w:r w:rsidRPr="002642E1">
        <w:rPr>
          <w:spacing w:val="0"/>
          <w:sz w:val="30"/>
          <w:rtl/>
        </w:rPr>
        <w:tab/>
        <w:t xml:space="preserve">وعاقب قانون حقوق الطفل في المادة 163 منه على أنه مع عدم الإخلال بأي عقوبة </w:t>
      </w:r>
      <w:r w:rsidR="00367B25">
        <w:rPr>
          <w:rFonts w:hint="cs"/>
          <w:spacing w:val="0"/>
          <w:sz w:val="30"/>
          <w:rtl/>
        </w:rPr>
        <w:t>أشد</w:t>
      </w:r>
      <w:r w:rsidRPr="002642E1">
        <w:rPr>
          <w:spacing w:val="0"/>
          <w:sz w:val="30"/>
          <w:rtl/>
        </w:rPr>
        <w:t xml:space="preserve"> منصوص عليها في أي قانون آخر يعاقب بالحبس مدة لا تزيد عن عشر سنوات كل من حرض طفلا</w:t>
      </w:r>
      <w:r w:rsidR="0000763A">
        <w:rPr>
          <w:rFonts w:hint="cs"/>
          <w:spacing w:val="0"/>
          <w:sz w:val="30"/>
          <w:rtl/>
        </w:rPr>
        <w:t>ً</w:t>
      </w:r>
      <w:r w:rsidRPr="002642E1">
        <w:rPr>
          <w:spacing w:val="0"/>
          <w:sz w:val="30"/>
          <w:rtl/>
        </w:rPr>
        <w:t xml:space="preserve"> ذكرا</w:t>
      </w:r>
      <w:r w:rsidR="0000763A">
        <w:rPr>
          <w:rFonts w:hint="cs"/>
          <w:spacing w:val="0"/>
          <w:sz w:val="30"/>
          <w:rtl/>
        </w:rPr>
        <w:t>ً</w:t>
      </w:r>
      <w:r w:rsidRPr="002642E1">
        <w:rPr>
          <w:spacing w:val="0"/>
          <w:sz w:val="30"/>
          <w:rtl/>
        </w:rPr>
        <w:t xml:space="preserve"> كان أو أنثى على ممارسة</w:t>
      </w:r>
      <w:r w:rsidR="0000763A">
        <w:rPr>
          <w:rFonts w:hint="cs"/>
          <w:spacing w:val="0"/>
          <w:sz w:val="30"/>
          <w:rtl/>
        </w:rPr>
        <w:br/>
      </w:r>
      <w:r w:rsidRPr="002642E1">
        <w:rPr>
          <w:spacing w:val="0"/>
          <w:sz w:val="30"/>
          <w:rtl/>
        </w:rPr>
        <w:t>الفجور والدعارة.</w:t>
      </w:r>
    </w:p>
    <w:p w:rsidR="000945D3" w:rsidRPr="002642E1" w:rsidRDefault="00F333DC" w:rsidP="003A0547">
      <w:pPr>
        <w:spacing w:before="0" w:line="380" w:lineRule="exact"/>
        <w:rPr>
          <w:spacing w:val="0"/>
          <w:sz w:val="30"/>
          <w:rtl/>
        </w:rPr>
      </w:pPr>
      <w:r>
        <w:rPr>
          <w:rFonts w:hint="cs"/>
          <w:spacing w:val="0"/>
          <w:sz w:val="30"/>
          <w:rtl/>
        </w:rPr>
        <w:t>17-</w:t>
      </w:r>
      <w:r w:rsidR="000945D3" w:rsidRPr="002642E1">
        <w:rPr>
          <w:spacing w:val="0"/>
          <w:sz w:val="30"/>
          <w:rtl/>
        </w:rPr>
        <w:tab/>
        <w:t xml:space="preserve">وقد تضمن مشروع تعديلات القوانين الخاصة بالطفولة التي تم مراجعتها بعد المصادقة على البروتوكولين الاختياريين ومن بين تلك القوانين قانون الجرائم والعقوبات، العديد من النصوص القانونية الخاصة باستغلال الأطفال في البغاء والمعروض </w:t>
      </w:r>
      <w:r w:rsidR="003A0547">
        <w:rPr>
          <w:rFonts w:hint="cs"/>
          <w:spacing w:val="0"/>
          <w:sz w:val="30"/>
          <w:rtl/>
        </w:rPr>
        <w:t xml:space="preserve">حالياً </w:t>
      </w:r>
      <w:r w:rsidR="000945D3" w:rsidRPr="002642E1">
        <w:rPr>
          <w:spacing w:val="0"/>
          <w:sz w:val="30"/>
          <w:rtl/>
        </w:rPr>
        <w:t>على مجلس النواب والذي سيناقش في الدورة القادمة تمهيداً لإقراره ومن تلك النصوص:</w:t>
      </w:r>
    </w:p>
    <w:p w:rsidR="000945D3" w:rsidRPr="002642E1" w:rsidRDefault="00442928" w:rsidP="00442928">
      <w:pPr>
        <w:spacing w:before="0" w:line="380" w:lineRule="exact"/>
        <w:rPr>
          <w:spacing w:val="0"/>
          <w:sz w:val="30"/>
          <w:rtl/>
        </w:rPr>
      </w:pPr>
      <w:r>
        <w:rPr>
          <w:spacing w:val="0"/>
          <w:sz w:val="30"/>
          <w:rtl/>
        </w:rPr>
        <w:tab/>
      </w:r>
      <w:r w:rsidR="000945D3" w:rsidRPr="002642E1">
        <w:rPr>
          <w:spacing w:val="0"/>
          <w:sz w:val="30"/>
          <w:rtl/>
        </w:rPr>
        <w:t>المادة 279: "يعاقب بالحبس مدة لا تز</w:t>
      </w:r>
      <w:r w:rsidR="00A758EC">
        <w:rPr>
          <w:rFonts w:hint="cs"/>
          <w:spacing w:val="0"/>
          <w:sz w:val="30"/>
          <w:rtl/>
        </w:rPr>
        <w:t>ي</w:t>
      </w:r>
      <w:r w:rsidR="000945D3" w:rsidRPr="002642E1">
        <w:rPr>
          <w:spacing w:val="0"/>
          <w:sz w:val="30"/>
          <w:rtl/>
        </w:rPr>
        <w:t>د على ثلاث سنوات من حرض غيره على الفجور أو الدعارة فإذا وقعت الجريمة بناء على هذا التحريض تكون العقوبة الحبس مدة لا تتجاوز سبع سنوات.</w:t>
      </w:r>
    </w:p>
    <w:p w:rsidR="000945D3" w:rsidRPr="002642E1" w:rsidRDefault="000945D3" w:rsidP="00442928">
      <w:pPr>
        <w:spacing w:before="0" w:line="380" w:lineRule="exact"/>
        <w:rPr>
          <w:spacing w:val="0"/>
          <w:sz w:val="30"/>
          <w:rtl/>
        </w:rPr>
      </w:pPr>
      <w:r w:rsidRPr="002642E1">
        <w:rPr>
          <w:spacing w:val="0"/>
          <w:sz w:val="30"/>
          <w:rtl/>
        </w:rPr>
        <w:tab/>
        <w:t xml:space="preserve">وإذا كان من حرضه ووقعت منه الجريمة صغيراً </w:t>
      </w:r>
      <w:r w:rsidR="00442928">
        <w:rPr>
          <w:rFonts w:hint="cs"/>
          <w:spacing w:val="0"/>
          <w:sz w:val="30"/>
          <w:rtl/>
        </w:rPr>
        <w:t>لم يتم</w:t>
      </w:r>
      <w:r w:rsidRPr="002642E1">
        <w:rPr>
          <w:spacing w:val="0"/>
          <w:sz w:val="30"/>
          <w:rtl/>
        </w:rPr>
        <w:t xml:space="preserve"> الثامنة عشرة من العمر أو كان المحرض يعول في معيشته على فجور أو دعارة من حرضه يجوز أن تصل عقوبة المحرض إلى الحبس مدة لا تجاوز عشر سنوات. فإذا اجتمعت الحالتان جاز أن تصل عقوبة المحرض الحبس مدة لا تجاوز خمس عشرة سنة".</w:t>
      </w:r>
    </w:p>
    <w:p w:rsidR="000945D3" w:rsidRPr="00D07E4D" w:rsidRDefault="000945D3" w:rsidP="007112D2">
      <w:pPr>
        <w:spacing w:before="0" w:line="380" w:lineRule="exact"/>
        <w:jc w:val="center"/>
        <w:rPr>
          <w:b/>
          <w:bCs/>
          <w:spacing w:val="0"/>
          <w:sz w:val="30"/>
          <w:rtl/>
        </w:rPr>
      </w:pPr>
      <w:r w:rsidRPr="00D07E4D">
        <w:rPr>
          <w:b/>
          <w:bCs/>
          <w:spacing w:val="0"/>
          <w:sz w:val="30"/>
          <w:rtl/>
        </w:rPr>
        <w:t>4</w:t>
      </w:r>
      <w:r w:rsidR="007112D2" w:rsidRPr="00D07E4D">
        <w:rPr>
          <w:rFonts w:hint="cs"/>
          <w:b/>
          <w:bCs/>
          <w:spacing w:val="0"/>
          <w:sz w:val="30"/>
          <w:rtl/>
        </w:rPr>
        <w:t xml:space="preserve">- </w:t>
      </w:r>
      <w:r w:rsidRPr="00D07E4D">
        <w:rPr>
          <w:b/>
          <w:bCs/>
          <w:spacing w:val="0"/>
          <w:sz w:val="30"/>
          <w:rtl/>
        </w:rPr>
        <w:t>استغلال الأطفال في المواد الإباحية</w:t>
      </w:r>
    </w:p>
    <w:p w:rsidR="000945D3" w:rsidRPr="002642E1" w:rsidRDefault="000945D3" w:rsidP="00632B5B">
      <w:pPr>
        <w:spacing w:before="0" w:line="380" w:lineRule="exact"/>
        <w:rPr>
          <w:spacing w:val="0"/>
          <w:sz w:val="30"/>
          <w:rtl/>
        </w:rPr>
      </w:pPr>
      <w:r w:rsidRPr="002642E1">
        <w:rPr>
          <w:spacing w:val="0"/>
          <w:sz w:val="30"/>
          <w:rtl/>
        </w:rPr>
        <w:t>18</w:t>
      </w:r>
      <w:r w:rsidR="00632B5B">
        <w:rPr>
          <w:rFonts w:hint="cs"/>
          <w:spacing w:val="0"/>
          <w:sz w:val="30"/>
          <w:rtl/>
        </w:rPr>
        <w:t>-</w:t>
      </w:r>
      <w:r w:rsidRPr="002642E1">
        <w:rPr>
          <w:spacing w:val="0"/>
          <w:sz w:val="30"/>
          <w:rtl/>
        </w:rPr>
        <w:tab/>
        <w:t>تضمنت التشريعات اليمنية العديد من النصوص الخاصة باستغلال الأطفال في العروض والمواد الإباحية ومنها:</w:t>
      </w:r>
    </w:p>
    <w:p w:rsidR="000945D3" w:rsidRPr="002642E1" w:rsidRDefault="000945D3" w:rsidP="00632B5B">
      <w:pPr>
        <w:spacing w:before="0" w:line="380" w:lineRule="exact"/>
        <w:rPr>
          <w:spacing w:val="0"/>
          <w:sz w:val="30"/>
          <w:rtl/>
        </w:rPr>
      </w:pPr>
      <w:r w:rsidRPr="002642E1">
        <w:rPr>
          <w:spacing w:val="0"/>
          <w:sz w:val="30"/>
          <w:rtl/>
        </w:rPr>
        <w:tab/>
        <w:t>جاء في قانون الجرائم والعقوبات في المواد 274 و275 معاقبة مرتكبي الفعل الفاضح المخل بالحياء (وهو الفعل الذي ينافي الآداب العامة أو يخدش الحياء</w:t>
      </w:r>
      <w:r w:rsidR="00B06D44">
        <w:rPr>
          <w:rFonts w:hint="cs"/>
          <w:spacing w:val="0"/>
          <w:sz w:val="30"/>
          <w:rtl/>
        </w:rPr>
        <w:t>)</w:t>
      </w:r>
      <w:r w:rsidRPr="002642E1">
        <w:rPr>
          <w:spacing w:val="0"/>
          <w:sz w:val="30"/>
          <w:rtl/>
        </w:rPr>
        <w:t xml:space="preserve"> ومن ذلك (التعري وكشف العورة المتعمد والقول والإشارة المخلة بالحياء والمنافي للآداب) بأن يعاقب بالحبس مدة لا</w:t>
      </w:r>
      <w:r w:rsidR="00C10F1C" w:rsidRPr="002642E1">
        <w:rPr>
          <w:spacing w:val="0"/>
          <w:sz w:val="30"/>
          <w:rtl/>
        </w:rPr>
        <w:t xml:space="preserve"> </w:t>
      </w:r>
      <w:r w:rsidRPr="002642E1">
        <w:rPr>
          <w:spacing w:val="0"/>
          <w:sz w:val="30"/>
          <w:rtl/>
        </w:rPr>
        <w:t>تزيد عن ستة أشهر أو بالغرامة كل من أتى فعلا</w:t>
      </w:r>
      <w:r w:rsidR="00632B5B">
        <w:rPr>
          <w:rFonts w:hint="cs"/>
          <w:spacing w:val="0"/>
          <w:sz w:val="30"/>
          <w:rtl/>
        </w:rPr>
        <w:t>ً</w:t>
      </w:r>
      <w:r w:rsidRPr="002642E1">
        <w:rPr>
          <w:spacing w:val="0"/>
          <w:sz w:val="30"/>
          <w:rtl/>
        </w:rPr>
        <w:t xml:space="preserve"> فاضحا</w:t>
      </w:r>
      <w:r w:rsidR="00632B5B">
        <w:rPr>
          <w:rFonts w:hint="cs"/>
          <w:spacing w:val="0"/>
          <w:sz w:val="30"/>
          <w:rtl/>
        </w:rPr>
        <w:t>ً</w:t>
      </w:r>
      <w:r w:rsidRPr="002642E1">
        <w:rPr>
          <w:spacing w:val="0"/>
          <w:sz w:val="30"/>
          <w:rtl/>
        </w:rPr>
        <w:t xml:space="preserve"> علانية بحيث يراه أو يسمعه الآخرون،</w:t>
      </w:r>
      <w:r w:rsidR="00632B5B">
        <w:rPr>
          <w:rFonts w:hint="cs"/>
          <w:spacing w:val="0"/>
          <w:sz w:val="30"/>
          <w:rtl/>
        </w:rPr>
        <w:t xml:space="preserve"> </w:t>
      </w:r>
      <w:r w:rsidRPr="002642E1">
        <w:rPr>
          <w:spacing w:val="0"/>
          <w:sz w:val="30"/>
          <w:rtl/>
        </w:rPr>
        <w:t>وكذلك يعاقب بالحبس مدة لا تتجاوز سنة أو بالغرامة كل من أتى فعلا</w:t>
      </w:r>
      <w:r w:rsidR="00632B5B">
        <w:rPr>
          <w:rFonts w:hint="cs"/>
          <w:spacing w:val="0"/>
          <w:sz w:val="30"/>
          <w:rtl/>
        </w:rPr>
        <w:t>ً</w:t>
      </w:r>
      <w:r w:rsidRPr="002642E1">
        <w:rPr>
          <w:spacing w:val="0"/>
          <w:sz w:val="30"/>
          <w:rtl/>
        </w:rPr>
        <w:t xml:space="preserve"> فاضحا</w:t>
      </w:r>
      <w:r w:rsidR="00632B5B">
        <w:rPr>
          <w:rFonts w:hint="cs"/>
          <w:spacing w:val="0"/>
          <w:sz w:val="30"/>
          <w:rtl/>
        </w:rPr>
        <w:t>ً</w:t>
      </w:r>
      <w:r w:rsidRPr="002642E1">
        <w:rPr>
          <w:spacing w:val="0"/>
          <w:sz w:val="30"/>
          <w:rtl/>
        </w:rPr>
        <w:t xml:space="preserve"> مع أنثى </w:t>
      </w:r>
      <w:r w:rsidR="00B06D44">
        <w:rPr>
          <w:spacing w:val="0"/>
          <w:sz w:val="30"/>
          <w:rtl/>
        </w:rPr>
        <w:t xml:space="preserve">بغير رضاها فإذا كان الفعل عن </w:t>
      </w:r>
      <w:proofErr w:type="spellStart"/>
      <w:r w:rsidR="00B06D44">
        <w:rPr>
          <w:spacing w:val="0"/>
          <w:sz w:val="30"/>
          <w:rtl/>
        </w:rPr>
        <w:t>رض</w:t>
      </w:r>
      <w:r w:rsidR="00B06D44">
        <w:rPr>
          <w:rFonts w:hint="cs"/>
          <w:spacing w:val="0"/>
          <w:sz w:val="30"/>
          <w:rtl/>
        </w:rPr>
        <w:t>ى</w:t>
      </w:r>
      <w:proofErr w:type="spellEnd"/>
      <w:r w:rsidRPr="002642E1">
        <w:rPr>
          <w:spacing w:val="0"/>
          <w:sz w:val="30"/>
          <w:rtl/>
        </w:rPr>
        <w:t xml:space="preserve"> منها يعاقب الاثنان بالحبس مدة لا تزيد عن ستة أشهر أو بالغرامة التي لا تتجاوز ألف ريال.</w:t>
      </w:r>
    </w:p>
    <w:p w:rsidR="000945D3" w:rsidRPr="002642E1" w:rsidRDefault="000945D3" w:rsidP="00632B5B">
      <w:pPr>
        <w:spacing w:before="0" w:line="380" w:lineRule="exact"/>
        <w:rPr>
          <w:spacing w:val="0"/>
          <w:sz w:val="30"/>
          <w:rtl/>
        </w:rPr>
      </w:pPr>
      <w:r w:rsidRPr="002642E1">
        <w:rPr>
          <w:spacing w:val="0"/>
          <w:sz w:val="30"/>
          <w:rtl/>
        </w:rPr>
        <w:t>19</w:t>
      </w:r>
      <w:r w:rsidR="00632B5B">
        <w:rPr>
          <w:rFonts w:hint="cs"/>
          <w:spacing w:val="0"/>
          <w:sz w:val="30"/>
          <w:rtl/>
        </w:rPr>
        <w:t>-</w:t>
      </w:r>
      <w:r w:rsidRPr="002642E1">
        <w:rPr>
          <w:spacing w:val="0"/>
          <w:sz w:val="30"/>
          <w:rtl/>
        </w:rPr>
        <w:tab/>
        <w:t>كما جاء في المادة 147 من قانون حقوق الطفل على أن "على الدولة حماية الطفل من جميع أشكال الاستغلال الجنسي والاقتصادي وعليها اتخاذ الإجراءات والتدابير المشددة لحماية الأطفال من:</w:t>
      </w:r>
    </w:p>
    <w:p w:rsidR="000945D3" w:rsidRPr="002642E1" w:rsidRDefault="000945D3" w:rsidP="001400DB">
      <w:pPr>
        <w:spacing w:before="0" w:line="380" w:lineRule="exact"/>
        <w:rPr>
          <w:spacing w:val="0"/>
          <w:sz w:val="30"/>
          <w:rtl/>
        </w:rPr>
      </w:pPr>
      <w:r w:rsidRPr="002642E1">
        <w:rPr>
          <w:spacing w:val="0"/>
          <w:sz w:val="30"/>
          <w:rtl/>
        </w:rPr>
        <w:tab/>
        <w:t>(أ)</w:t>
      </w:r>
      <w:r w:rsidRPr="002642E1">
        <w:rPr>
          <w:spacing w:val="0"/>
          <w:sz w:val="30"/>
          <w:rtl/>
        </w:rPr>
        <w:tab/>
        <w:t xml:space="preserve">مزاولة أي نشاط لا أخلاقي؛ </w:t>
      </w:r>
    </w:p>
    <w:p w:rsidR="000945D3" w:rsidRPr="002642E1" w:rsidRDefault="000945D3" w:rsidP="001400DB">
      <w:pPr>
        <w:spacing w:before="0" w:line="380" w:lineRule="exact"/>
        <w:rPr>
          <w:spacing w:val="0"/>
          <w:sz w:val="30"/>
          <w:rtl/>
        </w:rPr>
      </w:pPr>
      <w:r w:rsidRPr="002642E1">
        <w:rPr>
          <w:spacing w:val="0"/>
          <w:sz w:val="30"/>
          <w:rtl/>
        </w:rPr>
        <w:tab/>
        <w:t>(ب)</w:t>
      </w:r>
      <w:r w:rsidRPr="002642E1">
        <w:rPr>
          <w:spacing w:val="0"/>
          <w:sz w:val="30"/>
          <w:rtl/>
        </w:rPr>
        <w:tab/>
        <w:t>استخدامهم واستغلالهم في الدعارة أو غيرها من الممارسات غير المشروعة".</w:t>
      </w:r>
    </w:p>
    <w:p w:rsidR="000945D3" w:rsidRPr="002642E1" w:rsidRDefault="000945D3" w:rsidP="00A20D70">
      <w:pPr>
        <w:spacing w:before="0" w:line="380" w:lineRule="exact"/>
        <w:rPr>
          <w:spacing w:val="0"/>
          <w:sz w:val="30"/>
          <w:rtl/>
        </w:rPr>
      </w:pPr>
      <w:r w:rsidRPr="002642E1">
        <w:rPr>
          <w:spacing w:val="0"/>
          <w:sz w:val="30"/>
          <w:rtl/>
        </w:rPr>
        <w:t>20</w:t>
      </w:r>
      <w:r w:rsidR="001400DB">
        <w:rPr>
          <w:rFonts w:hint="cs"/>
          <w:spacing w:val="0"/>
          <w:sz w:val="30"/>
          <w:rtl/>
        </w:rPr>
        <w:t>-</w:t>
      </w:r>
      <w:r w:rsidRPr="002642E1">
        <w:rPr>
          <w:spacing w:val="0"/>
          <w:sz w:val="30"/>
          <w:rtl/>
        </w:rPr>
        <w:tab/>
        <w:t xml:space="preserve">كمـا جاء في المادة 116 من القرار الجمهوري الخاص بلائحة الصحافـة والمطبوعات بأنه يحظر نشر الإعلانات المتضمنة عبارات أو صور تتنافى مع القيم الإسلامية والآداب العامة. وقد نصت المادة رقم 104 من هذا القانون على أنه </w:t>
      </w:r>
      <w:r w:rsidR="007175EA" w:rsidRPr="002642E1">
        <w:rPr>
          <w:spacing w:val="0"/>
          <w:sz w:val="30"/>
          <w:rtl/>
        </w:rPr>
        <w:t>"</w:t>
      </w:r>
      <w:r w:rsidRPr="002642E1">
        <w:rPr>
          <w:spacing w:val="0"/>
          <w:sz w:val="30"/>
          <w:rtl/>
        </w:rPr>
        <w:t xml:space="preserve">مع عدم الإخلال بأي عقوبة </w:t>
      </w:r>
      <w:r w:rsidR="00CA1006">
        <w:rPr>
          <w:rFonts w:hint="cs"/>
          <w:spacing w:val="0"/>
          <w:sz w:val="30"/>
          <w:rtl/>
        </w:rPr>
        <w:t>أ</w:t>
      </w:r>
      <w:r w:rsidRPr="002642E1">
        <w:rPr>
          <w:spacing w:val="0"/>
          <w:sz w:val="30"/>
          <w:rtl/>
        </w:rPr>
        <w:t>شد في أي قانون آخر يعاقب كل من خالف هذا القانون بغرامة لا تزيد عن 000</w:t>
      </w:r>
      <w:r w:rsidR="00AA4D22">
        <w:rPr>
          <w:rFonts w:hint="cs"/>
          <w:spacing w:val="0"/>
          <w:sz w:val="30"/>
          <w:rtl/>
        </w:rPr>
        <w:t xml:space="preserve"> 10</w:t>
      </w:r>
      <w:r w:rsidRPr="002642E1">
        <w:rPr>
          <w:spacing w:val="0"/>
          <w:sz w:val="30"/>
          <w:rtl/>
        </w:rPr>
        <w:t xml:space="preserve"> ريال أو بالحبس لمدة لا تزيد عن سنة واحدة".</w:t>
      </w:r>
    </w:p>
    <w:p w:rsidR="000945D3" w:rsidRPr="007E7882" w:rsidRDefault="007E7882" w:rsidP="007E7882">
      <w:pPr>
        <w:spacing w:before="0" w:line="380" w:lineRule="exact"/>
        <w:jc w:val="center"/>
        <w:rPr>
          <w:b/>
          <w:bCs/>
          <w:spacing w:val="0"/>
          <w:sz w:val="30"/>
          <w:rtl/>
        </w:rPr>
      </w:pPr>
      <w:r>
        <w:rPr>
          <w:rFonts w:hint="cs"/>
          <w:b/>
          <w:bCs/>
          <w:spacing w:val="0"/>
          <w:sz w:val="30"/>
          <w:rtl/>
        </w:rPr>
        <w:t>5-</w:t>
      </w:r>
      <w:r w:rsidR="000945D3" w:rsidRPr="007E7882">
        <w:rPr>
          <w:b/>
          <w:bCs/>
          <w:spacing w:val="0"/>
          <w:sz w:val="30"/>
          <w:rtl/>
        </w:rPr>
        <w:t xml:space="preserve"> نقل أعضاء الأطفال توخياً للربح</w:t>
      </w:r>
    </w:p>
    <w:p w:rsidR="000945D3" w:rsidRPr="002642E1" w:rsidRDefault="005A4258" w:rsidP="00EC0D23">
      <w:pPr>
        <w:spacing w:before="0" w:line="380" w:lineRule="exact"/>
        <w:rPr>
          <w:spacing w:val="0"/>
          <w:sz w:val="30"/>
          <w:rtl/>
        </w:rPr>
      </w:pPr>
      <w:r>
        <w:rPr>
          <w:rFonts w:hint="cs"/>
          <w:spacing w:val="0"/>
          <w:sz w:val="30"/>
          <w:rtl/>
        </w:rPr>
        <w:t>21-</w:t>
      </w:r>
      <w:r w:rsidR="000945D3" w:rsidRPr="002642E1">
        <w:rPr>
          <w:spacing w:val="0"/>
          <w:sz w:val="30"/>
          <w:rtl/>
        </w:rPr>
        <w:tab/>
        <w:t>لا توجد نصوص تشريعية بذلك، وقد تم إقرار مشروع تعديلات قانون الجرائم والعقوبات من مجلس الوزراء ورفعه إلى مجلس النواب لمناقشته وإقراره،</w:t>
      </w:r>
      <w:r w:rsidR="00266D5E">
        <w:rPr>
          <w:rFonts w:hint="cs"/>
          <w:spacing w:val="0"/>
          <w:sz w:val="30"/>
          <w:rtl/>
        </w:rPr>
        <w:t xml:space="preserve"> </w:t>
      </w:r>
      <w:r w:rsidR="000945D3" w:rsidRPr="002642E1">
        <w:rPr>
          <w:spacing w:val="0"/>
          <w:sz w:val="30"/>
          <w:rtl/>
        </w:rPr>
        <w:t>يتضمن هذا المشروع نصوص قانوني</w:t>
      </w:r>
      <w:r w:rsidR="00266D5E">
        <w:rPr>
          <w:spacing w:val="0"/>
          <w:sz w:val="30"/>
          <w:rtl/>
        </w:rPr>
        <w:t>ة عقابية حول نقل الأعضاء توخياً</w:t>
      </w:r>
      <w:r w:rsidR="00266D5E">
        <w:rPr>
          <w:rFonts w:hint="cs"/>
          <w:spacing w:val="0"/>
          <w:sz w:val="30"/>
          <w:rtl/>
        </w:rPr>
        <w:br/>
      </w:r>
      <w:r w:rsidR="000945D3" w:rsidRPr="002642E1">
        <w:rPr>
          <w:spacing w:val="0"/>
          <w:sz w:val="30"/>
          <w:rtl/>
        </w:rPr>
        <w:t>للربح، وهي:</w:t>
      </w:r>
    </w:p>
    <w:p w:rsidR="000945D3" w:rsidRPr="002642E1" w:rsidRDefault="000945D3" w:rsidP="00D16EAF">
      <w:pPr>
        <w:spacing w:before="0" w:line="380" w:lineRule="exact"/>
        <w:rPr>
          <w:spacing w:val="0"/>
          <w:sz w:val="30"/>
          <w:rtl/>
        </w:rPr>
      </w:pPr>
      <w:r w:rsidRPr="002642E1">
        <w:rPr>
          <w:spacing w:val="0"/>
          <w:sz w:val="30"/>
          <w:rtl/>
        </w:rPr>
        <w:tab/>
        <w:t xml:space="preserve">المادة 233 </w:t>
      </w:r>
      <w:r w:rsidRPr="00600F3E">
        <w:rPr>
          <w:i/>
          <w:iCs/>
          <w:spacing w:val="0"/>
          <w:sz w:val="30"/>
          <w:rtl/>
        </w:rPr>
        <w:t>مكررا</w:t>
      </w:r>
      <w:r w:rsidR="002A575C" w:rsidRPr="00600F3E">
        <w:rPr>
          <w:rFonts w:hint="cs"/>
          <w:i/>
          <w:iCs/>
          <w:spacing w:val="0"/>
          <w:sz w:val="30"/>
          <w:rtl/>
        </w:rPr>
        <w:t>ً</w:t>
      </w:r>
      <w:r w:rsidRPr="002642E1">
        <w:rPr>
          <w:spacing w:val="0"/>
          <w:sz w:val="30"/>
          <w:rtl/>
        </w:rPr>
        <w:t>: "يعاقب بالحبس مدة لا</w:t>
      </w:r>
      <w:r w:rsidR="00C10F1C" w:rsidRPr="002642E1">
        <w:rPr>
          <w:spacing w:val="0"/>
          <w:sz w:val="30"/>
          <w:rtl/>
        </w:rPr>
        <w:t xml:space="preserve"> </w:t>
      </w:r>
      <w:r w:rsidRPr="002642E1">
        <w:rPr>
          <w:spacing w:val="0"/>
          <w:sz w:val="30"/>
          <w:rtl/>
        </w:rPr>
        <w:t>تزيد عن خمس سنوات كل من قام بالمتاجرة بأي عضو من أعضاء إنسان سواءً داخل الجمهورية أو عبر الحدود الوطنية وتكون العقوبة الحبس مدة لا</w:t>
      </w:r>
      <w:r w:rsidR="00C10F1C" w:rsidRPr="002642E1">
        <w:rPr>
          <w:spacing w:val="0"/>
          <w:sz w:val="30"/>
          <w:rtl/>
        </w:rPr>
        <w:t xml:space="preserve"> </w:t>
      </w:r>
      <w:r w:rsidR="003D1886">
        <w:rPr>
          <w:spacing w:val="0"/>
          <w:sz w:val="30"/>
          <w:rtl/>
        </w:rPr>
        <w:t>تزيد عن سبع سنوات إذا كان من</w:t>
      </w:r>
      <w:r w:rsidRPr="002642E1">
        <w:rPr>
          <w:spacing w:val="0"/>
          <w:sz w:val="30"/>
          <w:rtl/>
        </w:rPr>
        <w:t xml:space="preserve"> وقع عليه الفعل طفلاً لم يتم الثامنة عشرة من عمره أو إذا كان الجاني من أصول المجني عليه أو المتولين تربيته أو</w:t>
      </w:r>
      <w:r w:rsidR="00D16EAF">
        <w:rPr>
          <w:rFonts w:hint="cs"/>
          <w:spacing w:val="0"/>
          <w:sz w:val="30"/>
          <w:rtl/>
        </w:rPr>
        <w:br/>
      </w:r>
      <w:r w:rsidRPr="002642E1">
        <w:rPr>
          <w:spacing w:val="0"/>
          <w:sz w:val="30"/>
          <w:rtl/>
        </w:rPr>
        <w:t>الإشراف عليه".</w:t>
      </w:r>
    </w:p>
    <w:p w:rsidR="000945D3" w:rsidRPr="00FB071B" w:rsidRDefault="000945D3" w:rsidP="00FB071B">
      <w:pPr>
        <w:spacing w:before="0" w:line="380" w:lineRule="exact"/>
        <w:jc w:val="center"/>
        <w:rPr>
          <w:b/>
          <w:bCs/>
          <w:spacing w:val="0"/>
          <w:sz w:val="30"/>
          <w:rtl/>
        </w:rPr>
      </w:pPr>
      <w:r w:rsidRPr="00FB071B">
        <w:rPr>
          <w:b/>
          <w:bCs/>
          <w:spacing w:val="0"/>
          <w:sz w:val="30"/>
          <w:rtl/>
        </w:rPr>
        <w:t>6</w:t>
      </w:r>
      <w:r w:rsidR="00FB071B">
        <w:rPr>
          <w:rFonts w:hint="cs"/>
          <w:b/>
          <w:bCs/>
          <w:spacing w:val="0"/>
          <w:sz w:val="30"/>
          <w:rtl/>
        </w:rPr>
        <w:t>-</w:t>
      </w:r>
      <w:r w:rsidRPr="00FB071B">
        <w:rPr>
          <w:b/>
          <w:bCs/>
          <w:spacing w:val="0"/>
          <w:sz w:val="30"/>
          <w:rtl/>
        </w:rPr>
        <w:t xml:space="preserve"> تسخير الأطفال في عمل قسري</w:t>
      </w:r>
    </w:p>
    <w:p w:rsidR="000945D3" w:rsidRPr="002642E1" w:rsidRDefault="000945D3" w:rsidP="00754ABE">
      <w:pPr>
        <w:spacing w:before="0" w:line="380" w:lineRule="exact"/>
        <w:rPr>
          <w:spacing w:val="0"/>
          <w:sz w:val="30"/>
          <w:rtl/>
        </w:rPr>
      </w:pPr>
      <w:r w:rsidRPr="002642E1">
        <w:rPr>
          <w:spacing w:val="0"/>
          <w:sz w:val="30"/>
          <w:rtl/>
        </w:rPr>
        <w:t>22-</w:t>
      </w:r>
      <w:r w:rsidRPr="002642E1">
        <w:rPr>
          <w:spacing w:val="0"/>
          <w:sz w:val="30"/>
          <w:rtl/>
        </w:rPr>
        <w:tab/>
        <w:t xml:space="preserve">استشعاراً من الجمهورية اليمنية بمخاطر وآثار عمالة الأطفال اتخذت العديد من الإجراءات الرامية إلى الحد من هذه الظاهرة ومنها سن العديد من القوانين والتشريعات. والتي تضمنت النصوص القانونية الرامية إلى تنظيم عمل الأطفال. فقد خصص قانون العمل رقم 5 لعام 1995 فصلاً كاملاً تحت مسمى </w:t>
      </w:r>
      <w:r w:rsidR="007175EA" w:rsidRPr="002642E1">
        <w:rPr>
          <w:spacing w:val="0"/>
          <w:sz w:val="30"/>
          <w:rtl/>
        </w:rPr>
        <w:t>"</w:t>
      </w:r>
      <w:r w:rsidRPr="002642E1">
        <w:rPr>
          <w:spacing w:val="0"/>
          <w:sz w:val="30"/>
          <w:rtl/>
        </w:rPr>
        <w:t>تنظيم عمل الأحداث</w:t>
      </w:r>
      <w:r w:rsidR="007175EA" w:rsidRPr="002642E1">
        <w:rPr>
          <w:spacing w:val="0"/>
          <w:sz w:val="30"/>
          <w:rtl/>
        </w:rPr>
        <w:t>"</w:t>
      </w:r>
      <w:r w:rsidR="00754ABE">
        <w:rPr>
          <w:rFonts w:hint="cs"/>
          <w:spacing w:val="0"/>
          <w:sz w:val="30"/>
          <w:rtl/>
        </w:rPr>
        <w:t xml:space="preserve"> </w:t>
      </w:r>
      <w:r w:rsidRPr="002642E1">
        <w:rPr>
          <w:spacing w:val="0"/>
          <w:sz w:val="30"/>
          <w:rtl/>
        </w:rPr>
        <w:t xml:space="preserve">الذي عرف الحدث بأنه كل ذكر أو أنثى بلغ الخامسة عشرة من العمر حيث </w:t>
      </w:r>
      <w:r w:rsidR="0051281D">
        <w:rPr>
          <w:rFonts w:hint="cs"/>
          <w:spacing w:val="0"/>
          <w:sz w:val="30"/>
          <w:rtl/>
        </w:rPr>
        <w:t>احتوى</w:t>
      </w:r>
      <w:r w:rsidRPr="002642E1">
        <w:rPr>
          <w:spacing w:val="0"/>
          <w:sz w:val="30"/>
          <w:rtl/>
        </w:rPr>
        <w:t xml:space="preserve"> على المواد (29، 48، 51، 52، 53) الخاصة بتنظيم عمل الأحداث وشروط عملهم وتحديد ساعات عملهم التي لا تتجاوز 7 ساعات في اليوم</w:t>
      </w:r>
      <w:r w:rsidR="00C10F1C" w:rsidRPr="002642E1">
        <w:rPr>
          <w:spacing w:val="0"/>
          <w:sz w:val="30"/>
          <w:rtl/>
        </w:rPr>
        <w:t xml:space="preserve"> و</w:t>
      </w:r>
      <w:r w:rsidRPr="002642E1">
        <w:rPr>
          <w:spacing w:val="0"/>
          <w:sz w:val="30"/>
          <w:rtl/>
        </w:rPr>
        <w:t>42 ساعة في الأسبوع، وإعطاء الحدث ساعة راحة خلال ساعات العمل اليومية. كما ألزم ذات القانون رب العمل على فتح سجل خاص بالأطفال العاملين عنده، وكذلك على إجراء فحوصات صحية دورية للأطفال.</w:t>
      </w:r>
    </w:p>
    <w:p w:rsidR="000945D3" w:rsidRPr="002642E1" w:rsidRDefault="000945D3" w:rsidP="00BC41C0">
      <w:pPr>
        <w:spacing w:before="0" w:line="380" w:lineRule="exact"/>
        <w:rPr>
          <w:spacing w:val="0"/>
          <w:sz w:val="30"/>
          <w:rtl/>
        </w:rPr>
      </w:pPr>
      <w:r w:rsidRPr="002642E1">
        <w:rPr>
          <w:spacing w:val="0"/>
          <w:sz w:val="30"/>
          <w:rtl/>
        </w:rPr>
        <w:t>23</w:t>
      </w:r>
      <w:r w:rsidR="00BC41C0">
        <w:rPr>
          <w:rFonts w:hint="cs"/>
          <w:spacing w:val="0"/>
          <w:sz w:val="30"/>
          <w:rtl/>
        </w:rPr>
        <w:t>-</w:t>
      </w:r>
      <w:r w:rsidRPr="002642E1">
        <w:rPr>
          <w:spacing w:val="0"/>
          <w:sz w:val="30"/>
          <w:rtl/>
        </w:rPr>
        <w:tab/>
        <w:t>تضمن قانون حقوق الطفل باباً كا</w:t>
      </w:r>
      <w:r w:rsidR="005E5352">
        <w:rPr>
          <w:spacing w:val="0"/>
          <w:sz w:val="30"/>
          <w:rtl/>
        </w:rPr>
        <w:t>ملاً حول رعاية الطفل العامل شمل</w:t>
      </w:r>
      <w:r w:rsidR="005E5352">
        <w:rPr>
          <w:rFonts w:hint="cs"/>
          <w:spacing w:val="0"/>
          <w:sz w:val="30"/>
          <w:rtl/>
        </w:rPr>
        <w:br/>
      </w:r>
      <w:r w:rsidRPr="002642E1">
        <w:rPr>
          <w:spacing w:val="0"/>
          <w:sz w:val="30"/>
          <w:rtl/>
        </w:rPr>
        <w:t xml:space="preserve">المواد </w:t>
      </w:r>
      <w:r w:rsidR="007E0386" w:rsidRPr="002642E1">
        <w:rPr>
          <w:spacing w:val="0"/>
          <w:sz w:val="30"/>
          <w:rtl/>
        </w:rPr>
        <w:t>(</w:t>
      </w:r>
      <w:r w:rsidRPr="002642E1">
        <w:rPr>
          <w:spacing w:val="0"/>
          <w:sz w:val="30"/>
          <w:rtl/>
        </w:rPr>
        <w:t>133، 134، 135، 136، 137، 138، 139، 140) احتوت هذه المواد علـى ما ورد في قانون العمل، وكذا عرف الطفل العامل بأنه من بلغ عمره أربع عشرة سنة ويحظر عمل من هم دون ذلك السن كما يحظر تشغيل الطفل في الأعمال الصناعية قبل بلوغه سن الخامسة عشرة.</w:t>
      </w:r>
    </w:p>
    <w:p w:rsidR="000945D3" w:rsidRPr="002642E1" w:rsidRDefault="000945D3" w:rsidP="00584B89">
      <w:pPr>
        <w:spacing w:before="0" w:line="380" w:lineRule="exact"/>
        <w:rPr>
          <w:spacing w:val="0"/>
          <w:sz w:val="30"/>
          <w:rtl/>
        </w:rPr>
      </w:pPr>
      <w:r w:rsidRPr="002642E1">
        <w:rPr>
          <w:spacing w:val="0"/>
          <w:sz w:val="30"/>
          <w:rtl/>
        </w:rPr>
        <w:t>24</w:t>
      </w:r>
      <w:r w:rsidR="00584B89">
        <w:rPr>
          <w:rFonts w:hint="cs"/>
          <w:spacing w:val="0"/>
          <w:sz w:val="30"/>
          <w:rtl/>
        </w:rPr>
        <w:t>-</w:t>
      </w:r>
      <w:r w:rsidRPr="002642E1">
        <w:rPr>
          <w:spacing w:val="0"/>
          <w:sz w:val="30"/>
          <w:rtl/>
        </w:rPr>
        <w:tab/>
        <w:t>فرضت المادة 6 من قانون حقوق الطفل غرامة مالية قدرها خمسو</w:t>
      </w:r>
      <w:r w:rsidR="00584B89">
        <w:rPr>
          <w:spacing w:val="0"/>
          <w:sz w:val="30"/>
          <w:rtl/>
        </w:rPr>
        <w:t>ن ألف ريال على كل من خالف أحكام</w:t>
      </w:r>
      <w:r w:rsidR="00584B89">
        <w:rPr>
          <w:rFonts w:hint="cs"/>
          <w:spacing w:val="0"/>
          <w:sz w:val="30"/>
          <w:rtl/>
        </w:rPr>
        <w:br/>
      </w:r>
      <w:r w:rsidRPr="002642E1">
        <w:rPr>
          <w:spacing w:val="0"/>
          <w:sz w:val="30"/>
          <w:rtl/>
        </w:rPr>
        <w:t xml:space="preserve">المادة 134 التي </w:t>
      </w:r>
      <w:proofErr w:type="spellStart"/>
      <w:r w:rsidRPr="002642E1">
        <w:rPr>
          <w:spacing w:val="0"/>
          <w:sz w:val="30"/>
          <w:rtl/>
        </w:rPr>
        <w:t>تنص</w:t>
      </w:r>
      <w:proofErr w:type="spellEnd"/>
      <w:r w:rsidRPr="002642E1">
        <w:rPr>
          <w:spacing w:val="0"/>
          <w:sz w:val="30"/>
          <w:rtl/>
        </w:rPr>
        <w:t xml:space="preserve"> على ما يلي </w:t>
      </w:r>
      <w:r w:rsidR="007175EA" w:rsidRPr="002642E1">
        <w:rPr>
          <w:spacing w:val="0"/>
          <w:sz w:val="30"/>
          <w:rtl/>
        </w:rPr>
        <w:t>"</w:t>
      </w:r>
      <w:r w:rsidRPr="002642E1">
        <w:rPr>
          <w:spacing w:val="0"/>
          <w:sz w:val="30"/>
          <w:rtl/>
        </w:rPr>
        <w:t>على صاحب العمل الذي يشغل أطفالا لديه إبرام عقود معهم وفقا</w:t>
      </w:r>
      <w:r w:rsidR="004461FB">
        <w:rPr>
          <w:rFonts w:hint="cs"/>
          <w:spacing w:val="0"/>
          <w:sz w:val="30"/>
          <w:rtl/>
        </w:rPr>
        <w:t>ً</w:t>
      </w:r>
      <w:r w:rsidRPr="002642E1">
        <w:rPr>
          <w:spacing w:val="0"/>
          <w:sz w:val="30"/>
          <w:rtl/>
        </w:rPr>
        <w:t xml:space="preserve"> لنماذج عقود العمل المعدة من قبل الوزارة".</w:t>
      </w:r>
    </w:p>
    <w:p w:rsidR="000945D3" w:rsidRPr="002642E1" w:rsidRDefault="000945D3" w:rsidP="00CA62E9">
      <w:pPr>
        <w:spacing w:before="0" w:line="380" w:lineRule="exact"/>
        <w:rPr>
          <w:spacing w:val="0"/>
          <w:sz w:val="30"/>
          <w:rtl/>
        </w:rPr>
      </w:pPr>
      <w:r w:rsidRPr="002642E1">
        <w:rPr>
          <w:spacing w:val="0"/>
          <w:sz w:val="30"/>
          <w:rtl/>
        </w:rPr>
        <w:t>25</w:t>
      </w:r>
      <w:r w:rsidR="002009E4">
        <w:rPr>
          <w:rFonts w:hint="cs"/>
          <w:spacing w:val="0"/>
          <w:sz w:val="30"/>
          <w:rtl/>
        </w:rPr>
        <w:t>-</w:t>
      </w:r>
      <w:r w:rsidRPr="002642E1">
        <w:rPr>
          <w:spacing w:val="0"/>
          <w:sz w:val="30"/>
          <w:rtl/>
        </w:rPr>
        <w:tab/>
        <w:t xml:space="preserve">أصدرت وزارة </w:t>
      </w:r>
      <w:r w:rsidR="00CA62E9">
        <w:rPr>
          <w:rFonts w:hint="cs"/>
          <w:spacing w:val="0"/>
          <w:sz w:val="30"/>
          <w:rtl/>
        </w:rPr>
        <w:t>الشؤون</w:t>
      </w:r>
      <w:r w:rsidRPr="002642E1">
        <w:rPr>
          <w:spacing w:val="0"/>
          <w:sz w:val="30"/>
          <w:rtl/>
        </w:rPr>
        <w:t xml:space="preserve"> الاجتماعية والعمل لائحة تحديد الأعمال المحظورة</w:t>
      </w:r>
      <w:r w:rsidR="002009E4">
        <w:rPr>
          <w:spacing w:val="0"/>
          <w:sz w:val="30"/>
          <w:rtl/>
        </w:rPr>
        <w:t xml:space="preserve"> على الأطفال العاملين من هم أقل</w:t>
      </w:r>
      <w:r w:rsidR="002009E4">
        <w:rPr>
          <w:rFonts w:hint="cs"/>
          <w:spacing w:val="0"/>
          <w:sz w:val="30"/>
          <w:rtl/>
        </w:rPr>
        <w:br/>
      </w:r>
      <w:r w:rsidRPr="002642E1">
        <w:rPr>
          <w:spacing w:val="0"/>
          <w:sz w:val="30"/>
          <w:rtl/>
        </w:rPr>
        <w:t>من 18 سنة، وذلك بقرار وزاري رقم 56 لعام 2004 بتاريخ 28 كانون الأول/ديسمبر 2007، تم وضع هذه اللائحة استناداً إلى اتفاق</w:t>
      </w:r>
      <w:r w:rsidR="00202699">
        <w:rPr>
          <w:spacing w:val="0"/>
          <w:sz w:val="30"/>
          <w:rtl/>
        </w:rPr>
        <w:t>يتي منظمة العمل الدولية رقم 182</w:t>
      </w:r>
      <w:r w:rsidRPr="002642E1">
        <w:rPr>
          <w:spacing w:val="0"/>
          <w:sz w:val="30"/>
          <w:rtl/>
        </w:rPr>
        <w:t>(1999) بشأن حظر أسوأ أشكال عمل الأطفال والإجراءات الفورية للقضاء عليها والاتفاقية رقم 138 رقم</w:t>
      </w:r>
      <w:r w:rsidR="00B55DD8">
        <w:rPr>
          <w:rFonts w:hint="cs"/>
          <w:spacing w:val="0"/>
          <w:sz w:val="30"/>
          <w:rtl/>
        </w:rPr>
        <w:t xml:space="preserve"> </w:t>
      </w:r>
      <w:r w:rsidRPr="002642E1">
        <w:rPr>
          <w:spacing w:val="0"/>
          <w:sz w:val="30"/>
          <w:rtl/>
        </w:rPr>
        <w:t>(1973) بشأن الحد الأدنى لسن الاستخدام.</w:t>
      </w:r>
    </w:p>
    <w:p w:rsidR="000945D3" w:rsidRPr="002642E1" w:rsidRDefault="000945D3" w:rsidP="00F535F3">
      <w:pPr>
        <w:spacing w:before="0" w:line="380" w:lineRule="exact"/>
        <w:rPr>
          <w:spacing w:val="0"/>
          <w:sz w:val="30"/>
          <w:rtl/>
        </w:rPr>
      </w:pPr>
      <w:r w:rsidRPr="002642E1">
        <w:rPr>
          <w:spacing w:val="0"/>
          <w:sz w:val="30"/>
          <w:rtl/>
        </w:rPr>
        <w:t>26</w:t>
      </w:r>
      <w:r w:rsidR="00353ED2">
        <w:rPr>
          <w:rFonts w:hint="cs"/>
          <w:spacing w:val="0"/>
          <w:sz w:val="30"/>
          <w:rtl/>
        </w:rPr>
        <w:t>-</w:t>
      </w:r>
      <w:r w:rsidRPr="002642E1">
        <w:rPr>
          <w:spacing w:val="0"/>
          <w:sz w:val="30"/>
          <w:rtl/>
        </w:rPr>
        <w:tab/>
        <w:t>وحددت هذه اللائحة الأعمال المحظ</w:t>
      </w:r>
      <w:r w:rsidR="005374DC">
        <w:rPr>
          <w:spacing w:val="0"/>
          <w:sz w:val="30"/>
          <w:rtl/>
        </w:rPr>
        <w:t>ورة على الأطفال في ثلاث أجزاء ه</w:t>
      </w:r>
      <w:r w:rsidR="005374DC">
        <w:rPr>
          <w:rFonts w:hint="cs"/>
          <w:spacing w:val="0"/>
          <w:sz w:val="30"/>
          <w:rtl/>
        </w:rPr>
        <w:t xml:space="preserve">ي، </w:t>
      </w:r>
      <w:r w:rsidR="005374DC">
        <w:rPr>
          <w:spacing w:val="0"/>
          <w:sz w:val="30"/>
          <w:rtl/>
        </w:rPr>
        <w:t>الأول</w:t>
      </w:r>
      <w:r w:rsidR="005374DC">
        <w:rPr>
          <w:rFonts w:hint="cs"/>
          <w:spacing w:val="0"/>
          <w:sz w:val="30"/>
          <w:rtl/>
        </w:rPr>
        <w:t>:</w:t>
      </w:r>
      <w:r w:rsidRPr="002642E1">
        <w:rPr>
          <w:spacing w:val="0"/>
          <w:sz w:val="30"/>
          <w:rtl/>
        </w:rPr>
        <w:t xml:space="preserve"> عدم تشغيل الأطفال الذين يقل عمرهم عن </w:t>
      </w:r>
      <w:r w:rsidR="00F535F3">
        <w:rPr>
          <w:spacing w:val="0"/>
          <w:sz w:val="30"/>
          <w:rtl/>
        </w:rPr>
        <w:t>18 سنة</w:t>
      </w:r>
      <w:r w:rsidRPr="002642E1">
        <w:rPr>
          <w:spacing w:val="0"/>
          <w:sz w:val="30"/>
          <w:rtl/>
        </w:rPr>
        <w:t xml:space="preserve"> في الصناعات والأعمال؛ والثاني: حمل الأثقال أو جرها أو دفعها</w:t>
      </w:r>
      <w:r w:rsidR="00576EF5">
        <w:rPr>
          <w:spacing w:val="0"/>
          <w:sz w:val="30"/>
          <w:rtl/>
        </w:rPr>
        <w:t xml:space="preserve">؛ </w:t>
      </w:r>
      <w:r w:rsidRPr="002642E1">
        <w:rPr>
          <w:spacing w:val="0"/>
          <w:sz w:val="30"/>
          <w:rtl/>
        </w:rPr>
        <w:t xml:space="preserve">والثالث: الصناعات والأعمال التي لا يجوز تشغيل الأطفال فيها إذا كانوا أقل من 18 سنة وأكبر من 14 سنة إلا إذا كانت لديهم شهادة طبية تثبت مقدرتهم الصحية والجسمية على القيام </w:t>
      </w:r>
      <w:proofErr w:type="spellStart"/>
      <w:r w:rsidRPr="002642E1">
        <w:rPr>
          <w:spacing w:val="0"/>
          <w:sz w:val="30"/>
          <w:rtl/>
        </w:rPr>
        <w:t>بها</w:t>
      </w:r>
      <w:proofErr w:type="spellEnd"/>
      <w:r w:rsidRPr="002642E1">
        <w:rPr>
          <w:spacing w:val="0"/>
          <w:sz w:val="30"/>
          <w:rtl/>
        </w:rPr>
        <w:t>.</w:t>
      </w:r>
    </w:p>
    <w:p w:rsidR="000945D3" w:rsidRPr="00C75555" w:rsidRDefault="000945D3" w:rsidP="00C75555">
      <w:pPr>
        <w:spacing w:before="0" w:line="380" w:lineRule="exact"/>
        <w:jc w:val="center"/>
        <w:rPr>
          <w:b/>
          <w:bCs/>
          <w:spacing w:val="0"/>
          <w:sz w:val="30"/>
          <w:rtl/>
        </w:rPr>
      </w:pPr>
      <w:r w:rsidRPr="00C75555">
        <w:rPr>
          <w:b/>
          <w:bCs/>
          <w:spacing w:val="0"/>
          <w:sz w:val="30"/>
          <w:rtl/>
        </w:rPr>
        <w:t xml:space="preserve">ألف </w:t>
      </w:r>
      <w:r w:rsidR="00CA0F1B" w:rsidRPr="00C75555">
        <w:rPr>
          <w:b/>
          <w:bCs/>
          <w:spacing w:val="0"/>
          <w:sz w:val="30"/>
          <w:rtl/>
        </w:rPr>
        <w:t>-</w:t>
      </w:r>
      <w:r w:rsidRPr="00C75555">
        <w:rPr>
          <w:b/>
          <w:bCs/>
          <w:spacing w:val="0"/>
          <w:sz w:val="30"/>
          <w:rtl/>
        </w:rPr>
        <w:t xml:space="preserve"> تحفظات اليمن على البروتوكول الاختياري</w:t>
      </w:r>
    </w:p>
    <w:p w:rsidR="000945D3" w:rsidRPr="002642E1" w:rsidRDefault="000945D3" w:rsidP="00F161F3">
      <w:pPr>
        <w:spacing w:before="0" w:line="380" w:lineRule="exact"/>
        <w:rPr>
          <w:spacing w:val="0"/>
          <w:sz w:val="30"/>
          <w:rtl/>
        </w:rPr>
      </w:pPr>
      <w:r w:rsidRPr="002642E1">
        <w:rPr>
          <w:spacing w:val="0"/>
          <w:sz w:val="30"/>
          <w:rtl/>
        </w:rPr>
        <w:t>27</w:t>
      </w:r>
      <w:r w:rsidR="00F161F3">
        <w:rPr>
          <w:rFonts w:hint="cs"/>
          <w:spacing w:val="0"/>
          <w:sz w:val="30"/>
          <w:rtl/>
        </w:rPr>
        <w:t>-</w:t>
      </w:r>
      <w:r w:rsidRPr="002642E1">
        <w:rPr>
          <w:spacing w:val="0"/>
          <w:sz w:val="30"/>
          <w:rtl/>
        </w:rPr>
        <w:tab/>
      </w:r>
      <w:r w:rsidRPr="00A20D70">
        <w:rPr>
          <w:sz w:val="30"/>
          <w:rtl/>
        </w:rPr>
        <w:t>تمت الإجراءات القانونية للمصادقة على البروتوكول الاختياري استناداً إلى القرار الجمهوري رقم 20 بتاريخ</w:t>
      </w:r>
      <w:r w:rsidRPr="002642E1">
        <w:rPr>
          <w:spacing w:val="0"/>
          <w:sz w:val="30"/>
          <w:rtl/>
        </w:rPr>
        <w:t xml:space="preserve"> 24 آب/أغسطس 2004، بعد موافقة مجلس النواب.</w:t>
      </w:r>
    </w:p>
    <w:p w:rsidR="000945D3" w:rsidRPr="005A5509" w:rsidRDefault="000945D3" w:rsidP="005A5509">
      <w:pPr>
        <w:spacing w:before="0" w:line="380" w:lineRule="exact"/>
        <w:jc w:val="center"/>
        <w:rPr>
          <w:b/>
          <w:bCs/>
          <w:spacing w:val="0"/>
          <w:sz w:val="30"/>
          <w:rtl/>
        </w:rPr>
      </w:pPr>
      <w:r w:rsidRPr="005A5509">
        <w:rPr>
          <w:b/>
          <w:bCs/>
          <w:spacing w:val="0"/>
          <w:sz w:val="30"/>
          <w:rtl/>
        </w:rPr>
        <w:t>باء - الجهات المخولة بتنفيذ البروتوكول الاختياري</w:t>
      </w:r>
    </w:p>
    <w:p w:rsidR="000945D3" w:rsidRPr="002642E1" w:rsidRDefault="000945D3" w:rsidP="00FE3A8B">
      <w:pPr>
        <w:spacing w:before="0" w:line="380" w:lineRule="exact"/>
        <w:rPr>
          <w:spacing w:val="0"/>
          <w:sz w:val="30"/>
          <w:rtl/>
        </w:rPr>
      </w:pPr>
      <w:r w:rsidRPr="002642E1">
        <w:rPr>
          <w:spacing w:val="0"/>
          <w:sz w:val="30"/>
          <w:rtl/>
        </w:rPr>
        <w:t>28</w:t>
      </w:r>
      <w:r w:rsidR="00FE3A8B">
        <w:rPr>
          <w:rFonts w:hint="cs"/>
          <w:spacing w:val="0"/>
          <w:sz w:val="30"/>
          <w:rtl/>
        </w:rPr>
        <w:t>-</w:t>
      </w:r>
      <w:r w:rsidRPr="002642E1">
        <w:rPr>
          <w:spacing w:val="0"/>
          <w:sz w:val="30"/>
          <w:rtl/>
        </w:rPr>
        <w:tab/>
        <w:t>هناك العديد من الجهات الحكومية وغير الحكومية التي تتعاون في تنفيذ هذا البروتوكول الاختياري على الوجه الأمثل بإشراف ومتابعة من مجلسي النواب والشورى. وهذه الجهات هي:</w:t>
      </w:r>
    </w:p>
    <w:p w:rsidR="000945D3" w:rsidRPr="002642E1" w:rsidRDefault="000945D3" w:rsidP="00FE3A8B">
      <w:pPr>
        <w:spacing w:before="0" w:line="380" w:lineRule="exact"/>
        <w:ind w:left="720"/>
        <w:rPr>
          <w:spacing w:val="0"/>
          <w:sz w:val="30"/>
          <w:rtl/>
        </w:rPr>
      </w:pPr>
      <w:r w:rsidRPr="002642E1">
        <w:rPr>
          <w:spacing w:val="0"/>
          <w:sz w:val="30"/>
          <w:rtl/>
        </w:rPr>
        <w:t>(أ)</w:t>
      </w:r>
      <w:r w:rsidRPr="002642E1">
        <w:rPr>
          <w:spacing w:val="0"/>
          <w:sz w:val="30"/>
          <w:rtl/>
        </w:rPr>
        <w:tab/>
        <w:t>المجلس الأعلى للأمومة والطفولة؛</w:t>
      </w:r>
    </w:p>
    <w:p w:rsidR="000945D3" w:rsidRPr="002642E1" w:rsidRDefault="000945D3" w:rsidP="00FE3A8B">
      <w:pPr>
        <w:spacing w:before="0" w:line="380" w:lineRule="exact"/>
        <w:ind w:left="720"/>
        <w:rPr>
          <w:spacing w:val="0"/>
          <w:sz w:val="30"/>
          <w:rtl/>
        </w:rPr>
      </w:pPr>
      <w:r w:rsidRPr="002642E1">
        <w:rPr>
          <w:spacing w:val="0"/>
          <w:sz w:val="30"/>
          <w:rtl/>
        </w:rPr>
        <w:t>(ب)</w:t>
      </w:r>
      <w:r w:rsidRPr="002642E1">
        <w:rPr>
          <w:spacing w:val="0"/>
          <w:sz w:val="30"/>
          <w:rtl/>
        </w:rPr>
        <w:tab/>
        <w:t>وزارة العدل؛</w:t>
      </w:r>
    </w:p>
    <w:p w:rsidR="000945D3" w:rsidRPr="002642E1" w:rsidRDefault="000945D3" w:rsidP="00FE3A8B">
      <w:pPr>
        <w:spacing w:before="0" w:line="380" w:lineRule="exact"/>
        <w:ind w:left="720"/>
        <w:rPr>
          <w:spacing w:val="0"/>
          <w:sz w:val="30"/>
          <w:rtl/>
        </w:rPr>
      </w:pPr>
      <w:r w:rsidRPr="002642E1">
        <w:rPr>
          <w:spacing w:val="0"/>
          <w:sz w:val="30"/>
          <w:rtl/>
        </w:rPr>
        <w:t>(ج)</w:t>
      </w:r>
      <w:r w:rsidRPr="002642E1">
        <w:rPr>
          <w:spacing w:val="0"/>
          <w:sz w:val="30"/>
          <w:rtl/>
        </w:rPr>
        <w:tab/>
        <w:t>وزارة الداخلية؛</w:t>
      </w:r>
    </w:p>
    <w:p w:rsidR="000945D3" w:rsidRPr="002642E1" w:rsidRDefault="000945D3" w:rsidP="00FE3A8B">
      <w:pPr>
        <w:spacing w:before="0" w:line="380" w:lineRule="exact"/>
        <w:ind w:left="720"/>
        <w:rPr>
          <w:spacing w:val="0"/>
          <w:sz w:val="30"/>
          <w:rtl/>
        </w:rPr>
      </w:pPr>
      <w:r w:rsidRPr="002642E1">
        <w:rPr>
          <w:spacing w:val="0"/>
          <w:sz w:val="30"/>
          <w:rtl/>
        </w:rPr>
        <w:t>(د)</w:t>
      </w:r>
      <w:r w:rsidRPr="002642E1">
        <w:rPr>
          <w:spacing w:val="0"/>
          <w:sz w:val="30"/>
          <w:rtl/>
        </w:rPr>
        <w:tab/>
        <w:t xml:space="preserve">وزارة </w:t>
      </w:r>
      <w:r w:rsidR="00CA62E9">
        <w:rPr>
          <w:rFonts w:hint="cs"/>
          <w:spacing w:val="0"/>
          <w:sz w:val="30"/>
          <w:rtl/>
        </w:rPr>
        <w:t>الشؤون</w:t>
      </w:r>
      <w:r w:rsidRPr="002642E1">
        <w:rPr>
          <w:spacing w:val="0"/>
          <w:sz w:val="30"/>
          <w:rtl/>
        </w:rPr>
        <w:t xml:space="preserve"> الاجتماعية والعمل؛</w:t>
      </w:r>
    </w:p>
    <w:p w:rsidR="000945D3" w:rsidRPr="002642E1" w:rsidRDefault="000945D3" w:rsidP="00E31691">
      <w:pPr>
        <w:spacing w:before="0" w:line="380" w:lineRule="exact"/>
        <w:ind w:left="720"/>
        <w:rPr>
          <w:spacing w:val="0"/>
          <w:sz w:val="30"/>
          <w:rtl/>
        </w:rPr>
      </w:pPr>
      <w:r w:rsidRPr="002642E1">
        <w:rPr>
          <w:spacing w:val="0"/>
          <w:sz w:val="30"/>
          <w:rtl/>
        </w:rPr>
        <w:t>(ه‍</w:t>
      </w:r>
      <w:r w:rsidR="00FE3A8B">
        <w:rPr>
          <w:rFonts w:hint="cs"/>
          <w:spacing w:val="0"/>
          <w:sz w:val="30"/>
          <w:rtl/>
        </w:rPr>
        <w:t>(</w:t>
      </w:r>
      <w:r w:rsidRPr="002642E1">
        <w:rPr>
          <w:spacing w:val="0"/>
          <w:sz w:val="30"/>
          <w:rtl/>
        </w:rPr>
        <w:tab/>
        <w:t>وزارة حقوق الإنسان؛</w:t>
      </w:r>
    </w:p>
    <w:p w:rsidR="000945D3" w:rsidRPr="002642E1" w:rsidRDefault="000945D3" w:rsidP="00E31691">
      <w:pPr>
        <w:spacing w:before="0" w:line="380" w:lineRule="exact"/>
        <w:ind w:left="720"/>
        <w:rPr>
          <w:spacing w:val="0"/>
          <w:sz w:val="30"/>
          <w:rtl/>
        </w:rPr>
      </w:pPr>
      <w:r w:rsidRPr="002642E1">
        <w:rPr>
          <w:spacing w:val="0"/>
          <w:sz w:val="30"/>
          <w:rtl/>
        </w:rPr>
        <w:t>(و)</w:t>
      </w:r>
      <w:r w:rsidRPr="002642E1">
        <w:rPr>
          <w:spacing w:val="0"/>
          <w:sz w:val="30"/>
          <w:rtl/>
        </w:rPr>
        <w:tab/>
        <w:t>وزارة الدفاع؛</w:t>
      </w:r>
    </w:p>
    <w:p w:rsidR="000945D3" w:rsidRPr="002642E1" w:rsidRDefault="000945D3" w:rsidP="00E31691">
      <w:pPr>
        <w:spacing w:before="0" w:line="380" w:lineRule="exact"/>
        <w:ind w:left="720"/>
        <w:rPr>
          <w:spacing w:val="0"/>
          <w:sz w:val="30"/>
          <w:rtl/>
        </w:rPr>
      </w:pPr>
      <w:r w:rsidRPr="002642E1">
        <w:rPr>
          <w:spacing w:val="0"/>
          <w:sz w:val="30"/>
          <w:rtl/>
        </w:rPr>
        <w:t>(ز)</w:t>
      </w:r>
      <w:r w:rsidRPr="002642E1">
        <w:rPr>
          <w:spacing w:val="0"/>
          <w:sz w:val="30"/>
          <w:rtl/>
        </w:rPr>
        <w:tab/>
        <w:t xml:space="preserve">وزارة </w:t>
      </w:r>
      <w:r w:rsidR="00E31691">
        <w:rPr>
          <w:rFonts w:hint="cs"/>
          <w:spacing w:val="0"/>
          <w:sz w:val="30"/>
          <w:rtl/>
        </w:rPr>
        <w:t>الشؤون</w:t>
      </w:r>
      <w:r w:rsidRPr="002642E1">
        <w:rPr>
          <w:spacing w:val="0"/>
          <w:sz w:val="30"/>
          <w:rtl/>
        </w:rPr>
        <w:t xml:space="preserve"> القانونية؛</w:t>
      </w:r>
    </w:p>
    <w:p w:rsidR="000945D3" w:rsidRPr="002642E1" w:rsidRDefault="000945D3" w:rsidP="00E31691">
      <w:pPr>
        <w:spacing w:before="0" w:line="380" w:lineRule="exact"/>
        <w:ind w:left="720"/>
        <w:rPr>
          <w:spacing w:val="0"/>
          <w:sz w:val="30"/>
          <w:rtl/>
        </w:rPr>
      </w:pPr>
      <w:r w:rsidRPr="002642E1">
        <w:rPr>
          <w:spacing w:val="0"/>
          <w:sz w:val="30"/>
          <w:rtl/>
        </w:rPr>
        <w:t>(ح)</w:t>
      </w:r>
      <w:r w:rsidRPr="002642E1">
        <w:rPr>
          <w:spacing w:val="0"/>
          <w:sz w:val="30"/>
          <w:rtl/>
        </w:rPr>
        <w:tab/>
        <w:t>وزارة الإعلام؛</w:t>
      </w:r>
    </w:p>
    <w:p w:rsidR="000945D3" w:rsidRPr="002642E1" w:rsidRDefault="000945D3" w:rsidP="00E31691">
      <w:pPr>
        <w:spacing w:before="0" w:line="380" w:lineRule="exact"/>
        <w:ind w:left="720"/>
        <w:rPr>
          <w:spacing w:val="0"/>
          <w:sz w:val="30"/>
          <w:rtl/>
        </w:rPr>
      </w:pPr>
      <w:r w:rsidRPr="002642E1">
        <w:rPr>
          <w:spacing w:val="0"/>
          <w:sz w:val="30"/>
          <w:rtl/>
        </w:rPr>
        <w:t>(ط)</w:t>
      </w:r>
      <w:r w:rsidRPr="002642E1">
        <w:rPr>
          <w:spacing w:val="0"/>
          <w:sz w:val="30"/>
          <w:rtl/>
        </w:rPr>
        <w:tab/>
        <w:t>وزارة الخارجية؛</w:t>
      </w:r>
    </w:p>
    <w:p w:rsidR="000945D3" w:rsidRPr="002642E1" w:rsidRDefault="000945D3" w:rsidP="00E31691">
      <w:pPr>
        <w:spacing w:before="0" w:line="380" w:lineRule="exact"/>
        <w:ind w:left="720"/>
        <w:rPr>
          <w:spacing w:val="0"/>
          <w:sz w:val="30"/>
          <w:rtl/>
        </w:rPr>
      </w:pPr>
      <w:r w:rsidRPr="002642E1">
        <w:rPr>
          <w:spacing w:val="0"/>
          <w:sz w:val="30"/>
          <w:rtl/>
        </w:rPr>
        <w:t>(ي)</w:t>
      </w:r>
      <w:r w:rsidRPr="002642E1">
        <w:rPr>
          <w:spacing w:val="0"/>
          <w:sz w:val="30"/>
          <w:rtl/>
        </w:rPr>
        <w:tab/>
        <w:t>وزارة الصحة؛</w:t>
      </w:r>
    </w:p>
    <w:p w:rsidR="000945D3" w:rsidRPr="002642E1" w:rsidRDefault="000945D3" w:rsidP="00E31691">
      <w:pPr>
        <w:spacing w:before="0" w:line="380" w:lineRule="exact"/>
        <w:ind w:left="720"/>
        <w:rPr>
          <w:spacing w:val="0"/>
          <w:sz w:val="30"/>
          <w:rtl/>
        </w:rPr>
      </w:pPr>
      <w:r w:rsidRPr="002642E1">
        <w:rPr>
          <w:spacing w:val="0"/>
          <w:sz w:val="30"/>
          <w:rtl/>
        </w:rPr>
        <w:t>(ك)</w:t>
      </w:r>
      <w:r w:rsidRPr="002642E1">
        <w:rPr>
          <w:spacing w:val="0"/>
          <w:sz w:val="30"/>
          <w:rtl/>
        </w:rPr>
        <w:tab/>
        <w:t>وزارة الأوقاف والإرشاد؛</w:t>
      </w:r>
    </w:p>
    <w:p w:rsidR="000945D3" w:rsidRPr="002642E1" w:rsidRDefault="000945D3" w:rsidP="00E31691">
      <w:pPr>
        <w:spacing w:before="0" w:line="380" w:lineRule="exact"/>
        <w:ind w:left="720"/>
        <w:rPr>
          <w:spacing w:val="0"/>
          <w:sz w:val="30"/>
          <w:rtl/>
        </w:rPr>
      </w:pPr>
      <w:r w:rsidRPr="002642E1">
        <w:rPr>
          <w:spacing w:val="0"/>
          <w:sz w:val="30"/>
          <w:rtl/>
        </w:rPr>
        <w:t>(ل)</w:t>
      </w:r>
      <w:r w:rsidRPr="002642E1">
        <w:rPr>
          <w:spacing w:val="0"/>
          <w:sz w:val="30"/>
          <w:rtl/>
        </w:rPr>
        <w:tab/>
        <w:t>وزارة التربية والتعليم؛</w:t>
      </w:r>
    </w:p>
    <w:p w:rsidR="000945D3" w:rsidRPr="002642E1" w:rsidRDefault="000945D3" w:rsidP="00E31691">
      <w:pPr>
        <w:spacing w:before="0" w:line="380" w:lineRule="exact"/>
        <w:ind w:left="720"/>
        <w:rPr>
          <w:spacing w:val="0"/>
          <w:sz w:val="30"/>
          <w:rtl/>
        </w:rPr>
      </w:pPr>
      <w:r w:rsidRPr="002642E1">
        <w:rPr>
          <w:spacing w:val="0"/>
          <w:sz w:val="30"/>
          <w:rtl/>
        </w:rPr>
        <w:t>(م)</w:t>
      </w:r>
      <w:r w:rsidRPr="002642E1">
        <w:rPr>
          <w:spacing w:val="0"/>
          <w:sz w:val="30"/>
          <w:rtl/>
        </w:rPr>
        <w:tab/>
        <w:t>منظمات المجتمع المدني.</w:t>
      </w:r>
    </w:p>
    <w:p w:rsidR="000945D3" w:rsidRPr="00E31691" w:rsidRDefault="000945D3" w:rsidP="00E31691">
      <w:pPr>
        <w:spacing w:before="0" w:line="380" w:lineRule="exact"/>
        <w:jc w:val="center"/>
        <w:rPr>
          <w:b/>
          <w:bCs/>
          <w:spacing w:val="0"/>
          <w:sz w:val="30"/>
          <w:rtl/>
        </w:rPr>
      </w:pPr>
      <w:r w:rsidRPr="00E31691">
        <w:rPr>
          <w:b/>
          <w:bCs/>
          <w:spacing w:val="0"/>
          <w:sz w:val="30"/>
          <w:rtl/>
        </w:rPr>
        <w:t>جيم</w:t>
      </w:r>
      <w:r w:rsidR="00E31691" w:rsidRPr="00E31691">
        <w:rPr>
          <w:rFonts w:hint="cs"/>
          <w:b/>
          <w:bCs/>
          <w:spacing w:val="0"/>
          <w:sz w:val="30"/>
          <w:rtl/>
        </w:rPr>
        <w:t xml:space="preserve"> </w:t>
      </w:r>
      <w:r w:rsidRPr="00E31691">
        <w:rPr>
          <w:b/>
          <w:bCs/>
          <w:spacing w:val="0"/>
          <w:sz w:val="30"/>
          <w:rtl/>
        </w:rPr>
        <w:t>- نشر المعلومات عن أحكام البروتوكول الاختياري على عامة الناس</w:t>
      </w:r>
    </w:p>
    <w:p w:rsidR="000945D3" w:rsidRPr="002642E1" w:rsidRDefault="00120BB0" w:rsidP="00EC0D23">
      <w:pPr>
        <w:spacing w:before="0" w:line="380" w:lineRule="exact"/>
        <w:rPr>
          <w:spacing w:val="0"/>
          <w:sz w:val="30"/>
          <w:rtl/>
        </w:rPr>
      </w:pPr>
      <w:r>
        <w:rPr>
          <w:rFonts w:hint="cs"/>
          <w:spacing w:val="0"/>
          <w:sz w:val="30"/>
          <w:rtl/>
        </w:rPr>
        <w:t>29-</w:t>
      </w:r>
      <w:r w:rsidR="000945D3" w:rsidRPr="002642E1">
        <w:rPr>
          <w:spacing w:val="0"/>
          <w:sz w:val="30"/>
          <w:rtl/>
        </w:rPr>
        <w:tab/>
        <w:t>انظر الفقرات 143-154 أدناه.</w:t>
      </w:r>
    </w:p>
    <w:p w:rsidR="000945D3" w:rsidRPr="00120BB0" w:rsidRDefault="000945D3" w:rsidP="00120BB0">
      <w:pPr>
        <w:spacing w:before="0" w:line="380" w:lineRule="exact"/>
        <w:jc w:val="center"/>
        <w:rPr>
          <w:b/>
          <w:bCs/>
          <w:spacing w:val="0"/>
          <w:sz w:val="30"/>
          <w:rtl/>
        </w:rPr>
      </w:pPr>
      <w:r w:rsidRPr="00120BB0">
        <w:rPr>
          <w:b/>
          <w:bCs/>
          <w:spacing w:val="0"/>
          <w:sz w:val="30"/>
          <w:rtl/>
        </w:rPr>
        <w:t>دال</w:t>
      </w:r>
      <w:r w:rsidR="00120BB0" w:rsidRPr="00120BB0">
        <w:rPr>
          <w:rFonts w:hint="cs"/>
          <w:b/>
          <w:bCs/>
          <w:spacing w:val="0"/>
          <w:sz w:val="30"/>
          <w:rtl/>
        </w:rPr>
        <w:t xml:space="preserve"> </w:t>
      </w:r>
      <w:r w:rsidRPr="00120BB0">
        <w:rPr>
          <w:b/>
          <w:bCs/>
          <w:spacing w:val="0"/>
          <w:sz w:val="30"/>
          <w:rtl/>
        </w:rPr>
        <w:t>- نشر البروتوكول الاختياري والدورات التدريبية</w:t>
      </w:r>
    </w:p>
    <w:p w:rsidR="000945D3" w:rsidRPr="002642E1" w:rsidRDefault="000945D3" w:rsidP="0053554E">
      <w:pPr>
        <w:spacing w:before="0" w:line="380" w:lineRule="exact"/>
        <w:rPr>
          <w:spacing w:val="0"/>
          <w:sz w:val="30"/>
          <w:rtl/>
        </w:rPr>
      </w:pPr>
      <w:r w:rsidRPr="002642E1">
        <w:rPr>
          <w:spacing w:val="0"/>
          <w:sz w:val="30"/>
          <w:rtl/>
        </w:rPr>
        <w:t>30</w:t>
      </w:r>
      <w:r w:rsidR="0053554E">
        <w:rPr>
          <w:rFonts w:hint="cs"/>
          <w:spacing w:val="0"/>
          <w:sz w:val="30"/>
          <w:rtl/>
        </w:rPr>
        <w:t>-</w:t>
      </w:r>
      <w:r w:rsidRPr="002642E1">
        <w:rPr>
          <w:spacing w:val="0"/>
          <w:sz w:val="30"/>
          <w:rtl/>
        </w:rPr>
        <w:tab/>
        <w:t xml:space="preserve">قامت الجمهورية اليمنية بعد مصادقتها على البروتوكول الاختياري بنشر وثيقة التصديق في الجريدة الرسمية التي تصدرها وزارة </w:t>
      </w:r>
      <w:r w:rsidR="00CA62E9">
        <w:rPr>
          <w:rFonts w:hint="cs"/>
          <w:spacing w:val="0"/>
          <w:sz w:val="30"/>
          <w:rtl/>
        </w:rPr>
        <w:t>الشؤون</w:t>
      </w:r>
      <w:r w:rsidRPr="002642E1">
        <w:rPr>
          <w:spacing w:val="0"/>
          <w:sz w:val="30"/>
          <w:rtl/>
        </w:rPr>
        <w:t xml:space="preserve"> القانونية.</w:t>
      </w:r>
    </w:p>
    <w:p w:rsidR="000945D3" w:rsidRPr="002642E1" w:rsidRDefault="000945D3" w:rsidP="00833FCD">
      <w:pPr>
        <w:spacing w:before="0" w:line="380" w:lineRule="exact"/>
        <w:rPr>
          <w:spacing w:val="0"/>
          <w:sz w:val="30"/>
          <w:rtl/>
        </w:rPr>
      </w:pPr>
      <w:r w:rsidRPr="002642E1">
        <w:rPr>
          <w:spacing w:val="0"/>
          <w:sz w:val="30"/>
          <w:rtl/>
        </w:rPr>
        <w:t>31</w:t>
      </w:r>
      <w:r w:rsidR="00833FCD">
        <w:rPr>
          <w:rFonts w:hint="cs"/>
          <w:spacing w:val="0"/>
          <w:sz w:val="30"/>
          <w:rtl/>
        </w:rPr>
        <w:t>-</w:t>
      </w:r>
      <w:r w:rsidRPr="002642E1">
        <w:rPr>
          <w:spacing w:val="0"/>
          <w:sz w:val="30"/>
          <w:rtl/>
        </w:rPr>
        <w:tab/>
        <w:t>قام المجلس الأعلى للأمومة والطفولة ووزارة العدل،</w:t>
      </w:r>
      <w:r w:rsidR="00592FD5">
        <w:rPr>
          <w:rFonts w:hint="cs"/>
          <w:spacing w:val="0"/>
          <w:sz w:val="30"/>
          <w:rtl/>
        </w:rPr>
        <w:t xml:space="preserve"> </w:t>
      </w:r>
      <w:r w:rsidRPr="002642E1">
        <w:rPr>
          <w:spacing w:val="0"/>
          <w:sz w:val="30"/>
          <w:rtl/>
        </w:rPr>
        <w:t>وزارة الداخلية،</w:t>
      </w:r>
      <w:r w:rsidR="00592FD5">
        <w:rPr>
          <w:rFonts w:hint="cs"/>
          <w:spacing w:val="0"/>
          <w:sz w:val="30"/>
          <w:rtl/>
        </w:rPr>
        <w:t xml:space="preserve"> </w:t>
      </w:r>
      <w:r w:rsidRPr="002642E1">
        <w:rPr>
          <w:spacing w:val="0"/>
          <w:sz w:val="30"/>
          <w:rtl/>
        </w:rPr>
        <w:t xml:space="preserve">وزارة </w:t>
      </w:r>
      <w:r w:rsidR="00CA62E9">
        <w:rPr>
          <w:rFonts w:hint="cs"/>
          <w:spacing w:val="0"/>
          <w:sz w:val="30"/>
          <w:rtl/>
        </w:rPr>
        <w:t>الشؤون</w:t>
      </w:r>
      <w:r w:rsidRPr="002642E1">
        <w:rPr>
          <w:spacing w:val="0"/>
          <w:sz w:val="30"/>
          <w:rtl/>
        </w:rPr>
        <w:t xml:space="preserve"> الاجتماعية والعمل وزارة حقوق الإنسان بالتعاون مع منظمة</w:t>
      </w:r>
      <w:r w:rsidR="00833FCD">
        <w:rPr>
          <w:rFonts w:hint="cs"/>
          <w:spacing w:val="0"/>
          <w:sz w:val="30"/>
          <w:rtl/>
        </w:rPr>
        <w:t xml:space="preserve"> </w:t>
      </w:r>
      <w:r w:rsidRPr="002642E1">
        <w:rPr>
          <w:spacing w:val="0"/>
          <w:sz w:val="30"/>
          <w:rtl/>
        </w:rPr>
        <w:t>الأمم المتحدة للطفولة (اليونيسيف) والمنظمة السويدية لرعاية الأطفال بطباعة البروتوكول الاختياري وكذلك توزيعه على الجهات الحكومية وغير الحكومية</w:t>
      </w:r>
      <w:r w:rsidR="00C10F1C" w:rsidRPr="002642E1">
        <w:rPr>
          <w:spacing w:val="0"/>
          <w:sz w:val="30"/>
          <w:rtl/>
        </w:rPr>
        <w:t xml:space="preserve"> و</w:t>
      </w:r>
      <w:r w:rsidRPr="002642E1">
        <w:rPr>
          <w:spacing w:val="0"/>
          <w:sz w:val="30"/>
          <w:rtl/>
        </w:rPr>
        <w:t>توزيعه على المشاركين في المؤتمرات والندوات والدورات التدريبية وورش العمل الخاصة بالطفولة.</w:t>
      </w:r>
    </w:p>
    <w:p w:rsidR="000945D3" w:rsidRPr="002642E1" w:rsidRDefault="000945D3" w:rsidP="00833FCD">
      <w:pPr>
        <w:spacing w:before="0" w:line="380" w:lineRule="exact"/>
        <w:rPr>
          <w:spacing w:val="0"/>
          <w:sz w:val="30"/>
          <w:rtl/>
        </w:rPr>
      </w:pPr>
      <w:r w:rsidRPr="002642E1">
        <w:rPr>
          <w:spacing w:val="0"/>
          <w:sz w:val="30"/>
          <w:rtl/>
        </w:rPr>
        <w:t>32</w:t>
      </w:r>
      <w:r w:rsidR="00833FCD">
        <w:rPr>
          <w:rFonts w:hint="cs"/>
          <w:spacing w:val="0"/>
          <w:sz w:val="30"/>
          <w:rtl/>
        </w:rPr>
        <w:t>-</w:t>
      </w:r>
      <w:r w:rsidRPr="002642E1">
        <w:rPr>
          <w:spacing w:val="0"/>
          <w:sz w:val="30"/>
          <w:rtl/>
        </w:rPr>
        <w:tab/>
        <w:t xml:space="preserve">قامت وزارة حقوق الإنسان بالتعاون مع البرنامج الإنمائي للأمم المتحدة بتنفيذ مشروع قاعدة بيانات حقوق الإنسان تحتوي على معظم الاتفاقيات والمواثيق والمعاهدات الدولية والإقليمية التي وقعت وصادق عليها اليمن ومنها اتفاقية حقوق الطفل والبروتوكول الاختياري لاتفاقية حقوق الطفل المتعلق ببيع الأطفال وبغاء الأطفال واستغلال الأطفال في المواد الإباحية </w:t>
      </w:r>
      <w:r w:rsidR="00833FCD">
        <w:rPr>
          <w:rFonts w:hint="cs"/>
          <w:spacing w:val="0"/>
          <w:sz w:val="30"/>
          <w:rtl/>
        </w:rPr>
        <w:t xml:space="preserve">أو </w:t>
      </w:r>
      <w:r w:rsidRPr="002642E1">
        <w:rPr>
          <w:spacing w:val="0"/>
          <w:sz w:val="30"/>
          <w:rtl/>
        </w:rPr>
        <w:t>على أدلة تدريبية (إلغاء الرق وأشكاله المعاصرة</w:t>
      </w:r>
      <w:r w:rsidR="00BF2A10">
        <w:rPr>
          <w:rFonts w:hint="cs"/>
          <w:spacing w:val="0"/>
          <w:sz w:val="30"/>
          <w:rtl/>
        </w:rPr>
        <w:t>)</w:t>
      </w:r>
      <w:r w:rsidRPr="002642E1">
        <w:rPr>
          <w:spacing w:val="0"/>
          <w:sz w:val="30"/>
          <w:rtl/>
        </w:rPr>
        <w:t xml:space="preserve"> أدلة </w:t>
      </w:r>
      <w:proofErr w:type="spellStart"/>
      <w:r w:rsidRPr="002642E1">
        <w:rPr>
          <w:spacing w:val="0"/>
          <w:sz w:val="30"/>
          <w:rtl/>
        </w:rPr>
        <w:t>عنبتاوي</w:t>
      </w:r>
      <w:proofErr w:type="spellEnd"/>
      <w:r w:rsidRPr="002642E1">
        <w:rPr>
          <w:spacing w:val="0"/>
          <w:sz w:val="30"/>
          <w:rtl/>
        </w:rPr>
        <w:t xml:space="preserve"> التي يصدرها المعهد العربي لحقوق الإنسان في تونس. ومنها جزء يتضمن عن الأحداث الجانحون السياسات العقابية والإدماج في المجتمع </w:t>
      </w:r>
      <w:r w:rsidR="00CA0F1B">
        <w:rPr>
          <w:spacing w:val="0"/>
          <w:sz w:val="30"/>
          <w:rtl/>
        </w:rPr>
        <w:t>-</w:t>
      </w:r>
      <w:r w:rsidRPr="002642E1">
        <w:rPr>
          <w:spacing w:val="0"/>
          <w:sz w:val="30"/>
          <w:rtl/>
        </w:rPr>
        <w:t xml:space="preserve"> دليل إعداد التقارير البديلة طبقاً للمادة 44 من اتفاقية حقوق الطفل</w:t>
      </w:r>
      <w:r w:rsidR="009A0D57">
        <w:rPr>
          <w:rFonts w:hint="cs"/>
          <w:spacing w:val="0"/>
          <w:sz w:val="30"/>
          <w:rtl/>
        </w:rPr>
        <w:t xml:space="preserve"> </w:t>
      </w:r>
      <w:r w:rsidRPr="002642E1">
        <w:rPr>
          <w:spacing w:val="0"/>
          <w:sz w:val="30"/>
          <w:rtl/>
        </w:rPr>
        <w:t>- حقوق الطفل في البقاء والنماء والمشاركة وحماية الأطفال من الاستغلال)، وأوراق عمل وتقارير (تقرير الخارجية الأمريكية عن تهريب الأشخاص في اليمن) ودراسات وأبحاث وقرارات وإعلانات وبيانات وتوصيات لخدمة الباحثين وجميع أفراد المجتمع.</w:t>
      </w:r>
    </w:p>
    <w:p w:rsidR="000945D3" w:rsidRPr="009A0D57" w:rsidRDefault="000945D3" w:rsidP="00EC0D23">
      <w:pPr>
        <w:spacing w:before="0" w:line="380" w:lineRule="exact"/>
        <w:rPr>
          <w:b/>
          <w:bCs/>
          <w:spacing w:val="0"/>
          <w:sz w:val="30"/>
          <w:rtl/>
        </w:rPr>
      </w:pPr>
      <w:r w:rsidRPr="009A0D57">
        <w:rPr>
          <w:b/>
          <w:bCs/>
          <w:spacing w:val="0"/>
          <w:sz w:val="30"/>
          <w:rtl/>
        </w:rPr>
        <w:t xml:space="preserve">الدورات التدريبية </w:t>
      </w:r>
    </w:p>
    <w:p w:rsidR="000945D3" w:rsidRPr="002642E1" w:rsidRDefault="000945D3" w:rsidP="00C533D8">
      <w:pPr>
        <w:spacing w:before="0" w:line="380" w:lineRule="exact"/>
        <w:rPr>
          <w:spacing w:val="0"/>
          <w:sz w:val="30"/>
          <w:rtl/>
        </w:rPr>
      </w:pPr>
      <w:r w:rsidRPr="002642E1">
        <w:rPr>
          <w:spacing w:val="0"/>
          <w:sz w:val="30"/>
          <w:rtl/>
        </w:rPr>
        <w:t>33</w:t>
      </w:r>
      <w:r w:rsidR="00C533D8">
        <w:rPr>
          <w:rFonts w:hint="cs"/>
          <w:spacing w:val="0"/>
          <w:sz w:val="30"/>
          <w:rtl/>
        </w:rPr>
        <w:t>-</w:t>
      </w:r>
      <w:r w:rsidRPr="002642E1">
        <w:rPr>
          <w:spacing w:val="0"/>
          <w:sz w:val="30"/>
          <w:rtl/>
        </w:rPr>
        <w:tab/>
        <w:t>حرصاً من الجمهورية اليمنية على تحقيق الانسجام والتطبيق الأمثل لأحكام البروتوكول الاختياري في المؤسسات المعنية، تم تنفيذ العديد من الدورات التدريبية للعاملين حول البر</w:t>
      </w:r>
      <w:r w:rsidR="00BF2A10">
        <w:rPr>
          <w:rFonts w:hint="cs"/>
          <w:spacing w:val="0"/>
          <w:sz w:val="30"/>
          <w:rtl/>
        </w:rPr>
        <w:t>و</w:t>
      </w:r>
      <w:r w:rsidRPr="002642E1">
        <w:rPr>
          <w:spacing w:val="0"/>
          <w:sz w:val="30"/>
          <w:rtl/>
        </w:rPr>
        <w:t xml:space="preserve">توكول الاختياري. </w:t>
      </w:r>
    </w:p>
    <w:p w:rsidR="000945D3" w:rsidRPr="002642E1" w:rsidRDefault="000945D3" w:rsidP="00BF2A10">
      <w:pPr>
        <w:spacing w:before="0" w:line="380" w:lineRule="exact"/>
        <w:rPr>
          <w:spacing w:val="0"/>
          <w:sz w:val="30"/>
          <w:rtl/>
        </w:rPr>
      </w:pPr>
      <w:r w:rsidRPr="002642E1">
        <w:rPr>
          <w:spacing w:val="0"/>
          <w:sz w:val="30"/>
          <w:rtl/>
        </w:rPr>
        <w:t>34</w:t>
      </w:r>
      <w:r w:rsidR="00C533D8">
        <w:rPr>
          <w:rFonts w:hint="cs"/>
          <w:spacing w:val="0"/>
          <w:sz w:val="30"/>
          <w:rtl/>
        </w:rPr>
        <w:t>-</w:t>
      </w:r>
      <w:r w:rsidRPr="002642E1">
        <w:rPr>
          <w:spacing w:val="0"/>
          <w:sz w:val="30"/>
          <w:rtl/>
        </w:rPr>
        <w:tab/>
        <w:t xml:space="preserve">فقد تم بالتعاون بين المجلس الأعلى للأمومة والطفولة ووزارة الداخلية وبدعم من اليونيسيف والمنظمة السويدية لرعاية الأطفال، تنفيذ أربع دورات تدريبية وورش عمل </w:t>
      </w:r>
      <w:proofErr w:type="spellStart"/>
      <w:r w:rsidRPr="002642E1">
        <w:rPr>
          <w:spacing w:val="0"/>
          <w:sz w:val="30"/>
          <w:rtl/>
        </w:rPr>
        <w:t>توعوية</w:t>
      </w:r>
      <w:proofErr w:type="spellEnd"/>
      <w:r w:rsidRPr="002642E1">
        <w:rPr>
          <w:spacing w:val="0"/>
          <w:sz w:val="30"/>
          <w:rtl/>
        </w:rPr>
        <w:t xml:space="preserve"> لضباط الشرطة في مختلف محافظات الجمهورية تم من خلالها التوعية والتعريف ببنود البروتوكولين الاختياريين لاتفاقية حقوق الطفل.</w:t>
      </w:r>
    </w:p>
    <w:p w:rsidR="000945D3" w:rsidRPr="002642E1" w:rsidRDefault="000945D3" w:rsidP="00CE14FF">
      <w:pPr>
        <w:spacing w:before="0" w:line="380" w:lineRule="exact"/>
        <w:rPr>
          <w:spacing w:val="0"/>
          <w:sz w:val="30"/>
          <w:rtl/>
        </w:rPr>
      </w:pPr>
      <w:r w:rsidRPr="002642E1">
        <w:rPr>
          <w:spacing w:val="0"/>
          <w:sz w:val="30"/>
          <w:rtl/>
        </w:rPr>
        <w:t>35</w:t>
      </w:r>
      <w:r w:rsidR="00CE14FF">
        <w:rPr>
          <w:rFonts w:hint="cs"/>
          <w:spacing w:val="0"/>
          <w:sz w:val="30"/>
          <w:rtl/>
        </w:rPr>
        <w:t>-</w:t>
      </w:r>
      <w:r w:rsidRPr="002642E1">
        <w:rPr>
          <w:spacing w:val="0"/>
          <w:sz w:val="30"/>
          <w:rtl/>
        </w:rPr>
        <w:tab/>
        <w:t xml:space="preserve">كما قامت وزارة الداخلية بدعم من اليونيسيف بتنفيذ الأسبوع </w:t>
      </w:r>
      <w:proofErr w:type="spellStart"/>
      <w:r w:rsidRPr="002642E1">
        <w:rPr>
          <w:spacing w:val="0"/>
          <w:sz w:val="30"/>
          <w:rtl/>
        </w:rPr>
        <w:t>التوعوي</w:t>
      </w:r>
      <w:proofErr w:type="spellEnd"/>
      <w:r w:rsidRPr="002642E1">
        <w:rPr>
          <w:spacing w:val="0"/>
          <w:sz w:val="30"/>
          <w:rtl/>
        </w:rPr>
        <w:t xml:space="preserve"> لرجال الشرطة والعاملين في التوجيه المعنوي في سلك وزارة الداخلية حول قضايا الطفولة ومنها مشكلة تهريب الأطفال. </w:t>
      </w:r>
    </w:p>
    <w:p w:rsidR="000945D3" w:rsidRPr="002642E1" w:rsidRDefault="000945D3" w:rsidP="00BF2A10">
      <w:pPr>
        <w:spacing w:before="0" w:line="380" w:lineRule="exact"/>
        <w:rPr>
          <w:spacing w:val="0"/>
          <w:sz w:val="30"/>
          <w:rtl/>
        </w:rPr>
      </w:pPr>
      <w:r w:rsidRPr="002642E1">
        <w:rPr>
          <w:spacing w:val="0"/>
          <w:sz w:val="30"/>
          <w:rtl/>
        </w:rPr>
        <w:t>36</w:t>
      </w:r>
      <w:r w:rsidR="00CE14FF">
        <w:rPr>
          <w:rFonts w:hint="cs"/>
          <w:spacing w:val="0"/>
          <w:sz w:val="30"/>
          <w:rtl/>
        </w:rPr>
        <w:t>-</w:t>
      </w:r>
      <w:r w:rsidRPr="002642E1">
        <w:rPr>
          <w:spacing w:val="0"/>
          <w:sz w:val="30"/>
          <w:rtl/>
        </w:rPr>
        <w:tab/>
        <w:t xml:space="preserve">وتم بالتعاون بين المجلس الأعلى للأمومة والطفولة ووزارة العدل وبدعم من اليونيسيف والمنظمة السويدية لرعاية الأطفال تنفيذ أربع دورات تدريبية وورش عمل حول الاتفاقية والبروتوكولين الاختياريين استهدفت العاملين من قضاة وخبراء اجتماعيين في محاكم الأحداث وكذلك وكلاء وأعضاء </w:t>
      </w:r>
      <w:proofErr w:type="spellStart"/>
      <w:r w:rsidRPr="002642E1">
        <w:rPr>
          <w:spacing w:val="0"/>
          <w:sz w:val="30"/>
          <w:rtl/>
        </w:rPr>
        <w:t>النيابات</w:t>
      </w:r>
      <w:proofErr w:type="spellEnd"/>
      <w:r w:rsidRPr="002642E1">
        <w:rPr>
          <w:spacing w:val="0"/>
          <w:sz w:val="30"/>
          <w:rtl/>
        </w:rPr>
        <w:t xml:space="preserve"> الخاصة بالأحداث في مختلف المحافظات.</w:t>
      </w:r>
    </w:p>
    <w:p w:rsidR="000945D3" w:rsidRPr="002642E1" w:rsidRDefault="00CE14FF" w:rsidP="00EC0D23">
      <w:pPr>
        <w:spacing w:before="0" w:line="380" w:lineRule="exact"/>
        <w:rPr>
          <w:spacing w:val="0"/>
          <w:sz w:val="30"/>
          <w:rtl/>
        </w:rPr>
      </w:pPr>
      <w:r>
        <w:rPr>
          <w:rFonts w:hint="cs"/>
          <w:spacing w:val="0"/>
          <w:sz w:val="30"/>
          <w:rtl/>
        </w:rPr>
        <w:t>37-</w:t>
      </w:r>
      <w:r w:rsidR="000945D3" w:rsidRPr="002642E1">
        <w:rPr>
          <w:spacing w:val="0"/>
          <w:sz w:val="30"/>
          <w:rtl/>
        </w:rPr>
        <w:tab/>
        <w:t>وتم تنفيذ دورة تدريبية في مجال التوعية حول مشكلة تهريب الأطفال للإعلاميين والعاملين في وسائل الإعلام وكذلك مؤسسات المجتمع المدني العاملة في مجال الطفولة.</w:t>
      </w:r>
    </w:p>
    <w:p w:rsidR="000945D3" w:rsidRPr="002642E1" w:rsidRDefault="000945D3" w:rsidP="00FC31F6">
      <w:pPr>
        <w:spacing w:before="0" w:line="380" w:lineRule="exact"/>
        <w:rPr>
          <w:spacing w:val="0"/>
          <w:sz w:val="30"/>
          <w:rtl/>
        </w:rPr>
      </w:pPr>
      <w:r w:rsidRPr="002642E1">
        <w:rPr>
          <w:spacing w:val="0"/>
          <w:sz w:val="30"/>
          <w:rtl/>
        </w:rPr>
        <w:t>38</w:t>
      </w:r>
      <w:r w:rsidR="00F8007A">
        <w:rPr>
          <w:rFonts w:hint="cs"/>
          <w:spacing w:val="0"/>
          <w:sz w:val="30"/>
          <w:rtl/>
        </w:rPr>
        <w:t>-</w:t>
      </w:r>
      <w:r w:rsidRPr="002642E1">
        <w:rPr>
          <w:spacing w:val="0"/>
          <w:sz w:val="30"/>
          <w:rtl/>
        </w:rPr>
        <w:tab/>
        <w:t xml:space="preserve">وتم بالتعاون بين وزارة العدل ومؤسسة إيفاء (منظمة غير حكومية) وبدعم من اليونيسيف بتنفيذ برنامج تدريبي للعاملين في المؤسسات القضائية الخاصة بالأحداث حول البدائل غير الاحتجازية للأحداث. كما تم أيضاً تنفيذ برنامج اللجوء للعدالة الإصلاحية والتدابير غير الاحتجازية وقد تضمن هذا البرنامج عقد ورشة عمل نوعية متخصصة مصنفة المحاور لبحث إمكانية اللجوء للتدابير غير الاحتجازية في قضاء الأحداث، وكذلك تنفيذ أربع ورش تدريبية </w:t>
      </w:r>
      <w:proofErr w:type="spellStart"/>
      <w:r w:rsidRPr="002642E1">
        <w:rPr>
          <w:spacing w:val="0"/>
          <w:sz w:val="30"/>
          <w:rtl/>
        </w:rPr>
        <w:t>توعوية</w:t>
      </w:r>
      <w:proofErr w:type="spellEnd"/>
      <w:r w:rsidRPr="002642E1">
        <w:rPr>
          <w:spacing w:val="0"/>
          <w:sz w:val="30"/>
          <w:rtl/>
        </w:rPr>
        <w:t>.</w:t>
      </w:r>
      <w:r w:rsidR="00F8007A">
        <w:rPr>
          <w:rFonts w:hint="cs"/>
          <w:spacing w:val="0"/>
          <w:sz w:val="30"/>
          <w:rtl/>
        </w:rPr>
        <w:t xml:space="preserve"> </w:t>
      </w:r>
      <w:r w:rsidRPr="002642E1">
        <w:rPr>
          <w:spacing w:val="0"/>
          <w:sz w:val="30"/>
          <w:rtl/>
        </w:rPr>
        <w:t xml:space="preserve">وقد استهدف البرنامج رؤساء محاكم الاستئناف، رؤساء </w:t>
      </w:r>
      <w:proofErr w:type="spellStart"/>
      <w:r w:rsidRPr="002642E1">
        <w:rPr>
          <w:spacing w:val="0"/>
          <w:sz w:val="30"/>
          <w:rtl/>
        </w:rPr>
        <w:t>النيابات</w:t>
      </w:r>
      <w:proofErr w:type="spellEnd"/>
      <w:r w:rsidRPr="002642E1">
        <w:rPr>
          <w:spacing w:val="0"/>
          <w:sz w:val="30"/>
          <w:rtl/>
        </w:rPr>
        <w:t>،</w:t>
      </w:r>
      <w:r w:rsidR="00592FD5">
        <w:rPr>
          <w:rFonts w:hint="cs"/>
          <w:spacing w:val="0"/>
          <w:sz w:val="30"/>
          <w:rtl/>
        </w:rPr>
        <w:t xml:space="preserve"> </w:t>
      </w:r>
      <w:r w:rsidRPr="002642E1">
        <w:rPr>
          <w:spacing w:val="0"/>
          <w:sz w:val="30"/>
          <w:rtl/>
        </w:rPr>
        <w:t>القيادات والكوادر الأمنية في العديد من المحافظات. وكذلك تم تنفيذ برنامج تعزيز الاتصال وتعديل السلوك وقد استهدف هذا البرنامج العاملين في دور التوجيه الاجتماعي للأحداث،</w:t>
      </w:r>
      <w:r w:rsidR="00C10F1C" w:rsidRPr="002642E1">
        <w:rPr>
          <w:spacing w:val="0"/>
          <w:sz w:val="30"/>
          <w:rtl/>
        </w:rPr>
        <w:t xml:space="preserve"> و</w:t>
      </w:r>
      <w:r w:rsidRPr="002642E1">
        <w:rPr>
          <w:spacing w:val="0"/>
          <w:sz w:val="30"/>
          <w:rtl/>
        </w:rPr>
        <w:t>نفذ هذا البرنامج في ست محافظات. وقد تم تنفيذ ورشة تقنين الممارسات الطبية في مجال طب الأطفال.</w:t>
      </w:r>
    </w:p>
    <w:p w:rsidR="000945D3" w:rsidRPr="002642E1" w:rsidRDefault="000945D3" w:rsidP="00710DC8">
      <w:pPr>
        <w:spacing w:before="0" w:line="380" w:lineRule="exact"/>
        <w:rPr>
          <w:spacing w:val="0"/>
          <w:sz w:val="30"/>
          <w:rtl/>
        </w:rPr>
      </w:pPr>
      <w:r w:rsidRPr="002642E1">
        <w:rPr>
          <w:spacing w:val="0"/>
          <w:sz w:val="30"/>
          <w:rtl/>
        </w:rPr>
        <w:t>39</w:t>
      </w:r>
      <w:r w:rsidR="00710DC8">
        <w:rPr>
          <w:rFonts w:hint="cs"/>
          <w:spacing w:val="0"/>
          <w:sz w:val="30"/>
          <w:rtl/>
        </w:rPr>
        <w:t>-</w:t>
      </w:r>
      <w:r w:rsidRPr="002642E1">
        <w:rPr>
          <w:spacing w:val="0"/>
          <w:sz w:val="30"/>
          <w:rtl/>
        </w:rPr>
        <w:tab/>
        <w:t xml:space="preserve">وتم عقد ست ورش عمل تدريبية </w:t>
      </w:r>
      <w:proofErr w:type="spellStart"/>
      <w:r w:rsidRPr="002642E1">
        <w:rPr>
          <w:spacing w:val="0"/>
          <w:sz w:val="30"/>
          <w:rtl/>
        </w:rPr>
        <w:t>توعوية</w:t>
      </w:r>
      <w:proofErr w:type="spellEnd"/>
      <w:r w:rsidRPr="002642E1">
        <w:rPr>
          <w:spacing w:val="0"/>
          <w:sz w:val="30"/>
          <w:rtl/>
        </w:rPr>
        <w:t xml:space="preserve"> ضمن فعاليات المؤتمر الإقليمي الثاني لوقاية الأطفال من العنف</w:t>
      </w:r>
      <w:r w:rsidR="00C10F1C" w:rsidRPr="002642E1">
        <w:rPr>
          <w:spacing w:val="0"/>
          <w:sz w:val="30"/>
          <w:rtl/>
        </w:rPr>
        <w:t xml:space="preserve"> و</w:t>
      </w:r>
      <w:r w:rsidRPr="002642E1">
        <w:rPr>
          <w:spacing w:val="0"/>
          <w:sz w:val="30"/>
          <w:rtl/>
        </w:rPr>
        <w:t>الإساءة والإهمال تضمنت تقييم وضع الطب الشرعي،</w:t>
      </w:r>
      <w:r w:rsidR="00237B7F">
        <w:rPr>
          <w:rFonts w:hint="cs"/>
          <w:spacing w:val="0"/>
          <w:sz w:val="30"/>
          <w:rtl/>
        </w:rPr>
        <w:t xml:space="preserve"> </w:t>
      </w:r>
      <w:r w:rsidRPr="002642E1">
        <w:rPr>
          <w:spacing w:val="0"/>
          <w:sz w:val="30"/>
          <w:rtl/>
        </w:rPr>
        <w:t xml:space="preserve">والمراجعة العشرية لدراسة </w:t>
      </w:r>
      <w:proofErr w:type="spellStart"/>
      <w:r w:rsidRPr="002642E1">
        <w:rPr>
          <w:spacing w:val="0"/>
          <w:sz w:val="30"/>
          <w:rtl/>
        </w:rPr>
        <w:t>ماشيل</w:t>
      </w:r>
      <w:proofErr w:type="spellEnd"/>
      <w:r w:rsidRPr="002642E1">
        <w:rPr>
          <w:spacing w:val="0"/>
          <w:sz w:val="30"/>
          <w:rtl/>
        </w:rPr>
        <w:t xml:space="preserve"> بشأن حماية الأطفال في النزاعات المسلحة، وكذلك إرشادات وأدلة منظمة الصحة العالمي</w:t>
      </w:r>
      <w:r w:rsidR="00BF2A10">
        <w:rPr>
          <w:rFonts w:hint="cs"/>
          <w:spacing w:val="0"/>
          <w:sz w:val="30"/>
          <w:rtl/>
        </w:rPr>
        <w:t>ة</w:t>
      </w:r>
      <w:r w:rsidRPr="002642E1">
        <w:rPr>
          <w:spacing w:val="0"/>
          <w:sz w:val="30"/>
          <w:rtl/>
        </w:rPr>
        <w:t xml:space="preserve"> في مجال حماية الأطفال، والتقييم الطبي لحالات الإساءة الجسدية،</w:t>
      </w:r>
      <w:r w:rsidR="00C10F1C" w:rsidRPr="002642E1">
        <w:rPr>
          <w:spacing w:val="0"/>
          <w:sz w:val="30"/>
          <w:rtl/>
        </w:rPr>
        <w:t xml:space="preserve"> و</w:t>
      </w:r>
      <w:r w:rsidRPr="002642E1">
        <w:rPr>
          <w:spacing w:val="0"/>
          <w:sz w:val="30"/>
          <w:rtl/>
        </w:rPr>
        <w:t xml:space="preserve">توفير إطار للعمل متعدد القطاعات وإرشادات لوقاية الأطفال من الإساءة، وأنماط العنف ضد الأطفال </w:t>
      </w:r>
      <w:r w:rsidR="00076196">
        <w:rPr>
          <w:rFonts w:hint="cs"/>
          <w:spacing w:val="0"/>
          <w:sz w:val="30"/>
          <w:rtl/>
        </w:rPr>
        <w:t>وأشكال</w:t>
      </w:r>
      <w:r w:rsidRPr="002642E1">
        <w:rPr>
          <w:spacing w:val="0"/>
          <w:sz w:val="30"/>
          <w:rtl/>
        </w:rPr>
        <w:t xml:space="preserve"> العنف الجسدي.</w:t>
      </w:r>
    </w:p>
    <w:p w:rsidR="000945D3" w:rsidRPr="002642E1" w:rsidRDefault="000945D3" w:rsidP="002B7181">
      <w:pPr>
        <w:spacing w:before="0" w:line="380" w:lineRule="exact"/>
        <w:rPr>
          <w:spacing w:val="0"/>
          <w:sz w:val="30"/>
          <w:rtl/>
        </w:rPr>
      </w:pPr>
      <w:r w:rsidRPr="002642E1">
        <w:rPr>
          <w:spacing w:val="0"/>
          <w:sz w:val="30"/>
          <w:rtl/>
        </w:rPr>
        <w:t>40</w:t>
      </w:r>
      <w:r w:rsidR="002B7181">
        <w:rPr>
          <w:rFonts w:hint="cs"/>
          <w:spacing w:val="0"/>
          <w:sz w:val="30"/>
          <w:rtl/>
        </w:rPr>
        <w:t>-</w:t>
      </w:r>
      <w:r w:rsidRPr="002642E1">
        <w:rPr>
          <w:spacing w:val="0"/>
          <w:sz w:val="30"/>
          <w:rtl/>
        </w:rPr>
        <w:tab/>
        <w:t>وحصل برلمان الأطفال على تصريح من وزير الداخلية لدخول مراكز الحجز (أقسام الشرطة - السجون الاحتياطية والمركزية) ودور التوجيه الخاصة برعاية الأحداث في جميع محافظات الجمهورية في أي وقت لمتابعة أوضاع الأطفال داخل تلك السجون والدور.</w:t>
      </w:r>
    </w:p>
    <w:p w:rsidR="000945D3" w:rsidRPr="002642E1" w:rsidRDefault="000945D3" w:rsidP="00984702">
      <w:pPr>
        <w:spacing w:before="0" w:line="380" w:lineRule="exact"/>
        <w:rPr>
          <w:spacing w:val="0"/>
          <w:sz w:val="30"/>
          <w:rtl/>
        </w:rPr>
      </w:pPr>
      <w:r w:rsidRPr="002642E1">
        <w:rPr>
          <w:spacing w:val="0"/>
          <w:sz w:val="30"/>
          <w:rtl/>
        </w:rPr>
        <w:t>41</w:t>
      </w:r>
      <w:r w:rsidR="00984702">
        <w:rPr>
          <w:rFonts w:hint="cs"/>
          <w:spacing w:val="0"/>
          <w:sz w:val="30"/>
          <w:rtl/>
        </w:rPr>
        <w:t>-</w:t>
      </w:r>
      <w:r w:rsidRPr="002642E1">
        <w:rPr>
          <w:spacing w:val="0"/>
          <w:sz w:val="30"/>
          <w:rtl/>
        </w:rPr>
        <w:tab/>
        <w:t xml:space="preserve">وقامت المدرسة الديمقراطية (منظمة غير حكومية) بتنفيذ مشروع يهدف إلى تطوير آلية الحماية في المؤسسات المتعاملة مع الأطفال بالتعاون مع المنظمة السويدية لرعاية الأطفال خلال عام 2006. وقد نُفذ المشروع من خلال عقد حلقة نقاش للتعرف على الانتهاكات النفسية والصحية والاجتماعية والاقتصادية التي يتعرض لها الأطفال في المؤسسات المتعاملة معهم، ووضع آلية لحماية الأطفال، وقدمت في الحلقة </w:t>
      </w:r>
      <w:proofErr w:type="spellStart"/>
      <w:r w:rsidRPr="002642E1">
        <w:rPr>
          <w:spacing w:val="0"/>
          <w:sz w:val="30"/>
          <w:rtl/>
        </w:rPr>
        <w:t>النقاشية</w:t>
      </w:r>
      <w:proofErr w:type="spellEnd"/>
      <w:r w:rsidRPr="002642E1">
        <w:rPr>
          <w:spacing w:val="0"/>
          <w:sz w:val="30"/>
          <w:rtl/>
        </w:rPr>
        <w:t xml:space="preserve"> 15 ورقة عمل تناولت أوضاع المؤسسات وآليات الحماية فيها وكذا ورشتي عمل حول آليات حماية الأطفال في المؤسسات المتعا</w:t>
      </w:r>
      <w:r w:rsidR="00984702">
        <w:rPr>
          <w:spacing w:val="0"/>
          <w:sz w:val="30"/>
          <w:rtl/>
        </w:rPr>
        <w:t>ملة مع الأطفال في أمانة العاصمة</w:t>
      </w:r>
      <w:r w:rsidR="00984702">
        <w:rPr>
          <w:rFonts w:hint="cs"/>
          <w:spacing w:val="0"/>
          <w:sz w:val="30"/>
          <w:rtl/>
        </w:rPr>
        <w:br/>
      </w:r>
      <w:r w:rsidRPr="002642E1">
        <w:rPr>
          <w:spacing w:val="0"/>
          <w:sz w:val="30"/>
          <w:rtl/>
        </w:rPr>
        <w:t>ومحافظة عدن.</w:t>
      </w:r>
    </w:p>
    <w:p w:rsidR="000945D3" w:rsidRPr="002642E1" w:rsidRDefault="00FE2653" w:rsidP="00EC0D23">
      <w:pPr>
        <w:spacing w:before="0" w:line="380" w:lineRule="exact"/>
        <w:rPr>
          <w:spacing w:val="0"/>
          <w:sz w:val="30"/>
          <w:rtl/>
        </w:rPr>
      </w:pPr>
      <w:r>
        <w:rPr>
          <w:rFonts w:hint="cs"/>
          <w:spacing w:val="0"/>
          <w:sz w:val="30"/>
          <w:rtl/>
        </w:rPr>
        <w:t>42-</w:t>
      </w:r>
      <w:r w:rsidR="000945D3" w:rsidRPr="002642E1">
        <w:rPr>
          <w:spacing w:val="0"/>
          <w:sz w:val="30"/>
          <w:rtl/>
        </w:rPr>
        <w:tab/>
        <w:t>كما نفذت المدرسة الديمقراطية ورشتي عمل في محافظتي صنعاء وعدن استهدفت المحامين، مدراء المدارس، شرطة الأحداث، صحفيين وعاملين في منظمات المجتمع المدني التي تتعامل مع الأطفال للتعر</w:t>
      </w:r>
      <w:r w:rsidR="007B664B">
        <w:rPr>
          <w:rFonts w:hint="cs"/>
          <w:spacing w:val="0"/>
          <w:sz w:val="30"/>
          <w:rtl/>
        </w:rPr>
        <w:t>ي</w:t>
      </w:r>
      <w:r w:rsidR="007B664B">
        <w:rPr>
          <w:spacing w:val="0"/>
          <w:sz w:val="30"/>
          <w:rtl/>
        </w:rPr>
        <w:t>ف بمعن</w:t>
      </w:r>
      <w:r w:rsidR="007B664B">
        <w:rPr>
          <w:rFonts w:hint="cs"/>
          <w:spacing w:val="0"/>
          <w:sz w:val="30"/>
          <w:rtl/>
        </w:rPr>
        <w:t>ى</w:t>
      </w:r>
      <w:r w:rsidR="000945D3" w:rsidRPr="002642E1">
        <w:rPr>
          <w:spacing w:val="0"/>
          <w:sz w:val="30"/>
          <w:rtl/>
        </w:rPr>
        <w:t xml:space="preserve"> إساءة المعاملة والمخاطر التي قد يتعرض لها الأطفال في المؤسسات وتحديد مصادرها وضرورة مراعاة مصلحة الأطفال عند النشر وأهمية وجود سياسات واضحة ومحددة</w:t>
      </w:r>
      <w:r w:rsidR="00873437">
        <w:rPr>
          <w:spacing w:val="0"/>
          <w:sz w:val="30"/>
          <w:rtl/>
        </w:rPr>
        <w:t xml:space="preserve"> تهدف إل</w:t>
      </w:r>
      <w:r w:rsidR="00873437">
        <w:rPr>
          <w:rFonts w:hint="cs"/>
          <w:spacing w:val="0"/>
          <w:sz w:val="30"/>
          <w:rtl/>
        </w:rPr>
        <w:t>ى</w:t>
      </w:r>
      <w:r w:rsidR="000945D3" w:rsidRPr="002642E1">
        <w:rPr>
          <w:spacing w:val="0"/>
          <w:sz w:val="30"/>
          <w:rtl/>
        </w:rPr>
        <w:t xml:space="preserve"> حماية الأطفال.</w:t>
      </w:r>
    </w:p>
    <w:p w:rsidR="000945D3" w:rsidRPr="002642E1" w:rsidRDefault="000945D3" w:rsidP="00FE2653">
      <w:pPr>
        <w:spacing w:before="0" w:line="380" w:lineRule="exact"/>
        <w:rPr>
          <w:spacing w:val="0"/>
          <w:sz w:val="30"/>
          <w:rtl/>
        </w:rPr>
      </w:pPr>
      <w:r w:rsidRPr="002642E1">
        <w:rPr>
          <w:spacing w:val="0"/>
          <w:sz w:val="30"/>
          <w:rtl/>
        </w:rPr>
        <w:t>43</w:t>
      </w:r>
      <w:r w:rsidR="00FE2653">
        <w:rPr>
          <w:rFonts w:hint="cs"/>
          <w:spacing w:val="0"/>
          <w:sz w:val="30"/>
          <w:rtl/>
        </w:rPr>
        <w:t>-</w:t>
      </w:r>
      <w:r w:rsidRPr="002642E1">
        <w:rPr>
          <w:spacing w:val="0"/>
          <w:sz w:val="30"/>
          <w:rtl/>
        </w:rPr>
        <w:tab/>
        <w:t>وقام مركز المعلومات والتأهيل لحقوق الإنسان بعقد أربع دورات تدريبية في مجال حقوق الإنسان وقد تضمن البرنامج التدريب والتأهيل حول اتفاقية حقوق الطفل والبروتوكولين الاختياريين الملحقين بالاتفاقية.</w:t>
      </w:r>
    </w:p>
    <w:p w:rsidR="000945D3" w:rsidRPr="002642E1" w:rsidRDefault="000945D3" w:rsidP="00FE2653">
      <w:pPr>
        <w:spacing w:before="0" w:line="380" w:lineRule="exact"/>
        <w:rPr>
          <w:spacing w:val="0"/>
          <w:sz w:val="30"/>
          <w:rtl/>
        </w:rPr>
      </w:pPr>
      <w:r w:rsidRPr="002642E1">
        <w:rPr>
          <w:spacing w:val="0"/>
          <w:sz w:val="30"/>
          <w:rtl/>
        </w:rPr>
        <w:t>44</w:t>
      </w:r>
      <w:r w:rsidR="00FE2653">
        <w:rPr>
          <w:rFonts w:hint="cs"/>
          <w:spacing w:val="0"/>
          <w:sz w:val="30"/>
          <w:rtl/>
        </w:rPr>
        <w:t>-</w:t>
      </w:r>
      <w:r w:rsidRPr="002642E1">
        <w:rPr>
          <w:spacing w:val="0"/>
          <w:sz w:val="30"/>
          <w:rtl/>
        </w:rPr>
        <w:tab/>
        <w:t>وقامت هيئة التنسيق للمنظمات اليمنية غير الحكومية لرعاية حقوق الطفل بتنفيذ دورة تدريبية في مجال كيفية إعداد التقارير الدورية الخاصة بالبروتوكولين الاختياريين.</w:t>
      </w:r>
    </w:p>
    <w:p w:rsidR="000945D3" w:rsidRPr="006A6538" w:rsidRDefault="000945D3" w:rsidP="006A6538">
      <w:pPr>
        <w:spacing w:before="0" w:line="380" w:lineRule="exact"/>
        <w:ind w:left="1767" w:right="1134" w:hanging="633"/>
        <w:rPr>
          <w:rFonts w:hint="cs"/>
          <w:b/>
          <w:bCs/>
          <w:spacing w:val="0"/>
          <w:sz w:val="30"/>
          <w:rtl/>
        </w:rPr>
      </w:pPr>
      <w:r w:rsidRPr="006A6538">
        <w:rPr>
          <w:b/>
          <w:bCs/>
          <w:spacing w:val="0"/>
          <w:sz w:val="30"/>
          <w:rtl/>
        </w:rPr>
        <w:t>هاء -</w:t>
      </w:r>
      <w:r w:rsidR="00BF3AE0" w:rsidRPr="006A6538">
        <w:rPr>
          <w:rFonts w:hint="cs"/>
          <w:b/>
          <w:bCs/>
          <w:spacing w:val="0"/>
          <w:sz w:val="30"/>
          <w:rtl/>
        </w:rPr>
        <w:tab/>
      </w:r>
      <w:r w:rsidRPr="006A6538">
        <w:rPr>
          <w:b/>
          <w:bCs/>
          <w:spacing w:val="0"/>
          <w:sz w:val="30"/>
          <w:rtl/>
        </w:rPr>
        <w:t>الآليات والإجراءات المتبعة في التقييم لتنفيذ البروتوكول الاختيا</w:t>
      </w:r>
      <w:r w:rsidR="00BF3AE0" w:rsidRPr="006A6538">
        <w:rPr>
          <w:b/>
          <w:bCs/>
          <w:spacing w:val="0"/>
          <w:sz w:val="30"/>
          <w:rtl/>
        </w:rPr>
        <w:t>ري وأهم التحديات التي تواجه ذلك</w:t>
      </w:r>
    </w:p>
    <w:p w:rsidR="000945D3" w:rsidRPr="002642E1" w:rsidRDefault="000945D3" w:rsidP="00FE2653">
      <w:pPr>
        <w:spacing w:before="0" w:line="380" w:lineRule="exact"/>
        <w:rPr>
          <w:spacing w:val="0"/>
          <w:sz w:val="30"/>
          <w:rtl/>
        </w:rPr>
      </w:pPr>
      <w:r w:rsidRPr="002642E1">
        <w:rPr>
          <w:spacing w:val="0"/>
          <w:sz w:val="30"/>
          <w:rtl/>
        </w:rPr>
        <w:t>45</w:t>
      </w:r>
      <w:r w:rsidR="00FE2653">
        <w:rPr>
          <w:rFonts w:hint="cs"/>
          <w:spacing w:val="0"/>
          <w:sz w:val="30"/>
          <w:rtl/>
        </w:rPr>
        <w:t>-</w:t>
      </w:r>
      <w:r w:rsidRPr="002642E1">
        <w:rPr>
          <w:spacing w:val="0"/>
          <w:sz w:val="30"/>
          <w:rtl/>
        </w:rPr>
        <w:tab/>
        <w:t>حرصاً من الجمهورية اليمنية على المتابعة والتقييم لتنفيذ البروتوكول الاختياري قامت بما يلي:</w:t>
      </w:r>
    </w:p>
    <w:p w:rsidR="000945D3" w:rsidRPr="002642E1" w:rsidRDefault="000945D3" w:rsidP="00BF3AE0">
      <w:pPr>
        <w:spacing w:before="0" w:line="380" w:lineRule="exact"/>
        <w:ind w:firstLine="720"/>
        <w:rPr>
          <w:rFonts w:hint="cs"/>
          <w:spacing w:val="0"/>
          <w:sz w:val="30"/>
          <w:rtl/>
        </w:rPr>
      </w:pPr>
      <w:r w:rsidRPr="002642E1">
        <w:rPr>
          <w:spacing w:val="0"/>
          <w:sz w:val="30"/>
          <w:rtl/>
        </w:rPr>
        <w:t>(أ)</w:t>
      </w:r>
      <w:r w:rsidRPr="002642E1">
        <w:rPr>
          <w:spacing w:val="0"/>
          <w:sz w:val="30"/>
          <w:rtl/>
        </w:rPr>
        <w:tab/>
        <w:t>قام المجلس الأعلى للأمومة والطفولة بمتابعة وتنفيذ كافة الإجراءات الخاصة بالتصديق والتوقيع على البروتوكولين الاختياريين الملحقين بالاتفاقية الدولية لحقوق الطفل، من حيث الموافقة عليها في مجلس الوزراء والمصادقة عليها من</w:t>
      </w:r>
      <w:r w:rsidR="0098433B">
        <w:rPr>
          <w:spacing w:val="0"/>
          <w:sz w:val="30"/>
          <w:rtl/>
        </w:rPr>
        <w:t xml:space="preserve"> مجلس النواب وكذا التوقيع عليها</w:t>
      </w:r>
      <w:r w:rsidR="0098433B">
        <w:rPr>
          <w:rFonts w:hint="cs"/>
          <w:spacing w:val="0"/>
          <w:sz w:val="30"/>
          <w:rtl/>
        </w:rPr>
        <w:t>؛</w:t>
      </w:r>
    </w:p>
    <w:p w:rsidR="000945D3" w:rsidRPr="002642E1" w:rsidRDefault="000945D3" w:rsidP="00BF3AE0">
      <w:pPr>
        <w:spacing w:before="0" w:line="380" w:lineRule="exact"/>
        <w:ind w:firstLine="720"/>
        <w:rPr>
          <w:rFonts w:hint="cs"/>
          <w:spacing w:val="0"/>
          <w:sz w:val="30"/>
          <w:rtl/>
        </w:rPr>
      </w:pPr>
      <w:r w:rsidRPr="002642E1">
        <w:rPr>
          <w:spacing w:val="0"/>
          <w:sz w:val="30"/>
          <w:rtl/>
        </w:rPr>
        <w:t>(ب)</w:t>
      </w:r>
      <w:r w:rsidRPr="002642E1">
        <w:rPr>
          <w:spacing w:val="0"/>
          <w:sz w:val="30"/>
          <w:rtl/>
        </w:rPr>
        <w:tab/>
        <w:t xml:space="preserve">يقوم المجلس الأعلى للأمومة والطفولة بطلب التقارير السنوية والدورية من الجهات ذات العلاقة عن التقدم المحرز في مجال </w:t>
      </w:r>
      <w:r w:rsidR="0098433B">
        <w:rPr>
          <w:spacing w:val="0"/>
          <w:sz w:val="30"/>
          <w:rtl/>
        </w:rPr>
        <w:t>الطفولة كل جهة في مجال اختصاصها</w:t>
      </w:r>
      <w:r w:rsidR="0098433B">
        <w:rPr>
          <w:rFonts w:hint="cs"/>
          <w:spacing w:val="0"/>
          <w:sz w:val="30"/>
          <w:rtl/>
        </w:rPr>
        <w:t>؛</w:t>
      </w:r>
    </w:p>
    <w:p w:rsidR="000945D3" w:rsidRPr="002642E1" w:rsidRDefault="000945D3" w:rsidP="00BF3AE0">
      <w:pPr>
        <w:spacing w:before="0" w:line="380" w:lineRule="exact"/>
        <w:ind w:firstLine="720"/>
        <w:rPr>
          <w:rFonts w:hint="cs"/>
          <w:spacing w:val="0"/>
          <w:sz w:val="30"/>
          <w:rtl/>
        </w:rPr>
      </w:pPr>
      <w:r w:rsidRPr="002642E1">
        <w:rPr>
          <w:spacing w:val="0"/>
          <w:sz w:val="30"/>
          <w:rtl/>
        </w:rPr>
        <w:t>(ج)</w:t>
      </w:r>
      <w:r w:rsidRPr="002642E1">
        <w:rPr>
          <w:spacing w:val="0"/>
          <w:sz w:val="30"/>
          <w:rtl/>
        </w:rPr>
        <w:tab/>
        <w:t>تم خلال الأشهر الأخيرة من العام 2006 إعداد تقرير حول وضع الأطفال في اليمن استناداً إلى الآلية المتبعة في إعداد التقارير الدورية المقدمة للجنة حقوق الطفل في جنيف</w:t>
      </w:r>
      <w:r w:rsidR="0098433B">
        <w:rPr>
          <w:spacing w:val="0"/>
          <w:sz w:val="30"/>
          <w:rtl/>
        </w:rPr>
        <w:t xml:space="preserve"> وسيتم إعداد هذا التقرير سنوياً</w:t>
      </w:r>
      <w:r w:rsidR="0098433B">
        <w:rPr>
          <w:rFonts w:hint="cs"/>
          <w:spacing w:val="0"/>
          <w:sz w:val="30"/>
          <w:rtl/>
        </w:rPr>
        <w:t>؛</w:t>
      </w:r>
    </w:p>
    <w:p w:rsidR="000945D3" w:rsidRPr="002642E1" w:rsidRDefault="000945D3" w:rsidP="009B5D89">
      <w:pPr>
        <w:spacing w:before="0" w:line="380" w:lineRule="exact"/>
        <w:ind w:firstLine="720"/>
        <w:rPr>
          <w:rFonts w:hint="cs"/>
          <w:spacing w:val="0"/>
          <w:sz w:val="30"/>
          <w:rtl/>
        </w:rPr>
      </w:pPr>
      <w:r w:rsidRPr="002642E1">
        <w:rPr>
          <w:spacing w:val="0"/>
          <w:sz w:val="30"/>
          <w:rtl/>
        </w:rPr>
        <w:t>(د)</w:t>
      </w:r>
      <w:r w:rsidRPr="002642E1">
        <w:rPr>
          <w:spacing w:val="0"/>
          <w:sz w:val="30"/>
          <w:rtl/>
        </w:rPr>
        <w:tab/>
        <w:t xml:space="preserve">عقد المؤتمر الوطني للطفولة والشباب والذي قام بمناقشة تحليل تفصيلي حول أوضاع الطفولة والشباب لمناقشتها والخروج </w:t>
      </w:r>
      <w:proofErr w:type="spellStart"/>
      <w:r w:rsidR="009B5D89">
        <w:rPr>
          <w:rFonts w:hint="cs"/>
          <w:spacing w:val="0"/>
          <w:sz w:val="30"/>
          <w:rtl/>
        </w:rPr>
        <w:t>باستراتيجية</w:t>
      </w:r>
      <w:proofErr w:type="spellEnd"/>
      <w:r w:rsidRPr="002642E1">
        <w:rPr>
          <w:spacing w:val="0"/>
          <w:sz w:val="30"/>
          <w:rtl/>
        </w:rPr>
        <w:t xml:space="preserve"> وطنية للطفولة والشباب،</w:t>
      </w:r>
      <w:r w:rsidR="00592FD5">
        <w:rPr>
          <w:rFonts w:hint="cs"/>
          <w:spacing w:val="0"/>
          <w:sz w:val="30"/>
          <w:rtl/>
        </w:rPr>
        <w:t xml:space="preserve"> </w:t>
      </w:r>
      <w:r w:rsidRPr="002642E1">
        <w:rPr>
          <w:spacing w:val="0"/>
          <w:sz w:val="30"/>
          <w:rtl/>
        </w:rPr>
        <w:t>وقد تم مؤخراً إعداد خطة العمل الوطنية الخاصة بذلك وتنظيم ورشة شراكة للمانحين لإيجاد ال</w:t>
      </w:r>
      <w:r w:rsidR="0098433B">
        <w:rPr>
          <w:spacing w:val="0"/>
          <w:sz w:val="30"/>
          <w:rtl/>
        </w:rPr>
        <w:t>دعم اللازم لتنفيذ الخطة الوطنية</w:t>
      </w:r>
      <w:r w:rsidR="0098433B">
        <w:rPr>
          <w:rFonts w:hint="cs"/>
          <w:spacing w:val="0"/>
          <w:sz w:val="30"/>
          <w:rtl/>
        </w:rPr>
        <w:t>؛</w:t>
      </w:r>
    </w:p>
    <w:p w:rsidR="000945D3" w:rsidRPr="002642E1" w:rsidRDefault="000945D3" w:rsidP="00F97862">
      <w:pPr>
        <w:spacing w:before="0" w:line="380" w:lineRule="exact"/>
        <w:ind w:firstLine="720"/>
        <w:rPr>
          <w:rFonts w:hint="cs"/>
          <w:spacing w:val="0"/>
          <w:sz w:val="30"/>
          <w:rtl/>
        </w:rPr>
      </w:pPr>
      <w:r w:rsidRPr="002642E1">
        <w:rPr>
          <w:spacing w:val="0"/>
          <w:sz w:val="30"/>
          <w:rtl/>
        </w:rPr>
        <w:t>(ه‍</w:t>
      </w:r>
      <w:r w:rsidR="002A0D57">
        <w:rPr>
          <w:rFonts w:hint="cs"/>
          <w:spacing w:val="0"/>
          <w:sz w:val="30"/>
          <w:rtl/>
        </w:rPr>
        <w:t>(</w:t>
      </w:r>
      <w:r w:rsidRPr="002642E1">
        <w:rPr>
          <w:spacing w:val="0"/>
          <w:sz w:val="30"/>
          <w:rtl/>
        </w:rPr>
        <w:tab/>
        <w:t>عقد المؤتمر الإقليمي الثاني لوقاية الأطفال من العنف والإساءة والإهمال في صنعاء في حزيران/</w:t>
      </w:r>
      <w:r w:rsidR="00FC4B4A">
        <w:rPr>
          <w:rFonts w:hint="cs"/>
          <w:spacing w:val="0"/>
          <w:sz w:val="30"/>
          <w:rtl/>
        </w:rPr>
        <w:br/>
      </w:r>
      <w:r w:rsidRPr="002642E1">
        <w:rPr>
          <w:spacing w:val="0"/>
          <w:sz w:val="30"/>
          <w:rtl/>
        </w:rPr>
        <w:t>يونيه 2007، والذي هدف إلى دعم ومناصرة مبادرات وبرامج حماية الطفل،</w:t>
      </w:r>
      <w:r w:rsidR="00983132">
        <w:rPr>
          <w:rFonts w:hint="cs"/>
          <w:spacing w:val="0"/>
          <w:sz w:val="30"/>
          <w:rtl/>
        </w:rPr>
        <w:t xml:space="preserve"> </w:t>
      </w:r>
      <w:r w:rsidRPr="002642E1">
        <w:rPr>
          <w:spacing w:val="0"/>
          <w:sz w:val="30"/>
          <w:rtl/>
        </w:rPr>
        <w:t>وتنسيق الجهود والاستفادة من التجارب الرائدة على المستوى الوطني والإقليمي والدولي،</w:t>
      </w:r>
      <w:r w:rsidR="00D205BE">
        <w:rPr>
          <w:rFonts w:hint="cs"/>
          <w:spacing w:val="0"/>
          <w:sz w:val="30"/>
          <w:rtl/>
        </w:rPr>
        <w:t xml:space="preserve"> </w:t>
      </w:r>
      <w:r w:rsidRPr="002642E1">
        <w:rPr>
          <w:spacing w:val="0"/>
          <w:sz w:val="30"/>
          <w:rtl/>
        </w:rPr>
        <w:t>وإكساب المشاركين مهارات ومعارف حول كيفية التعامل مع حالات العنف والإساءة، ونشر البحوث والدراسات والاستفادة منها في وضع السياسات والخطط واتخاذ القرارات،</w:t>
      </w:r>
      <w:r w:rsidR="00983132">
        <w:rPr>
          <w:rFonts w:hint="cs"/>
          <w:spacing w:val="0"/>
          <w:sz w:val="30"/>
          <w:rtl/>
        </w:rPr>
        <w:t xml:space="preserve"> </w:t>
      </w:r>
      <w:r w:rsidRPr="002642E1">
        <w:rPr>
          <w:spacing w:val="0"/>
          <w:sz w:val="30"/>
          <w:rtl/>
        </w:rPr>
        <w:t xml:space="preserve">والخروج بقرارات وتوصيات لتطوير نوعية ومستوى التدخلات </w:t>
      </w:r>
      <w:r w:rsidR="0098433B">
        <w:rPr>
          <w:spacing w:val="0"/>
          <w:sz w:val="30"/>
          <w:rtl/>
        </w:rPr>
        <w:t>اللازمة لتوفير بيئة حامية للطفل</w:t>
      </w:r>
      <w:r w:rsidR="0098433B">
        <w:rPr>
          <w:rFonts w:hint="cs"/>
          <w:spacing w:val="0"/>
          <w:sz w:val="30"/>
          <w:rtl/>
        </w:rPr>
        <w:t>؛</w:t>
      </w:r>
    </w:p>
    <w:p w:rsidR="000945D3" w:rsidRPr="002642E1" w:rsidRDefault="000945D3" w:rsidP="00F97862">
      <w:pPr>
        <w:spacing w:before="0" w:line="380" w:lineRule="exact"/>
        <w:ind w:firstLine="720"/>
        <w:rPr>
          <w:rFonts w:hint="cs"/>
          <w:spacing w:val="0"/>
          <w:sz w:val="30"/>
          <w:rtl/>
        </w:rPr>
      </w:pPr>
      <w:r w:rsidRPr="002642E1">
        <w:rPr>
          <w:spacing w:val="0"/>
          <w:sz w:val="30"/>
          <w:rtl/>
        </w:rPr>
        <w:t>(و)</w:t>
      </w:r>
      <w:r w:rsidRPr="002642E1">
        <w:rPr>
          <w:spacing w:val="0"/>
          <w:sz w:val="30"/>
          <w:rtl/>
        </w:rPr>
        <w:tab/>
        <w:t xml:space="preserve">عقد العديد من اللقاءات </w:t>
      </w:r>
      <w:proofErr w:type="spellStart"/>
      <w:r w:rsidRPr="002642E1">
        <w:rPr>
          <w:spacing w:val="0"/>
          <w:sz w:val="30"/>
          <w:rtl/>
        </w:rPr>
        <w:t>التشاورية</w:t>
      </w:r>
      <w:proofErr w:type="spellEnd"/>
      <w:r w:rsidRPr="002642E1">
        <w:rPr>
          <w:spacing w:val="0"/>
          <w:sz w:val="30"/>
          <w:rtl/>
        </w:rPr>
        <w:t xml:space="preserve"> الخاصة بالطفولة لمناقشة القضايا ذات العلاقة والخروج بتوصيات ومقترحات وعكسها في خطط</w:t>
      </w:r>
      <w:r w:rsidR="0098433B">
        <w:rPr>
          <w:spacing w:val="0"/>
          <w:sz w:val="30"/>
          <w:rtl/>
        </w:rPr>
        <w:t xml:space="preserve"> وطنية للجهات ذات العلاقة</w:t>
      </w:r>
      <w:r w:rsidR="0098433B">
        <w:rPr>
          <w:rFonts w:hint="cs"/>
          <w:spacing w:val="0"/>
          <w:sz w:val="30"/>
          <w:rtl/>
        </w:rPr>
        <w:t>؛</w:t>
      </w:r>
    </w:p>
    <w:p w:rsidR="000945D3" w:rsidRPr="002642E1" w:rsidRDefault="000945D3" w:rsidP="00F50DCE">
      <w:pPr>
        <w:spacing w:before="0" w:line="380" w:lineRule="exact"/>
        <w:ind w:firstLine="720"/>
        <w:rPr>
          <w:spacing w:val="0"/>
          <w:sz w:val="30"/>
          <w:rtl/>
        </w:rPr>
      </w:pPr>
      <w:r w:rsidRPr="002642E1">
        <w:rPr>
          <w:spacing w:val="0"/>
          <w:sz w:val="30"/>
          <w:rtl/>
        </w:rPr>
        <w:t>(ز)</w:t>
      </w:r>
      <w:r w:rsidRPr="002642E1">
        <w:rPr>
          <w:spacing w:val="0"/>
          <w:sz w:val="30"/>
          <w:rtl/>
        </w:rPr>
        <w:tab/>
        <w:t>قام المرصد اليمني لحقوق الإنسان بإصدار التقريرين السنويين للأعوام 2005-2006 حول حقوق الإنسان والديمقراطية في اليمن والمتضمن فصلاً حول حقوق ال</w:t>
      </w:r>
      <w:r w:rsidR="00D205BE">
        <w:rPr>
          <w:spacing w:val="0"/>
          <w:sz w:val="30"/>
          <w:rtl/>
        </w:rPr>
        <w:t>طفل بما فيها اتفاقية حقوق الطفل</w:t>
      </w:r>
      <w:r w:rsidR="00D205BE">
        <w:rPr>
          <w:rFonts w:hint="cs"/>
          <w:spacing w:val="0"/>
          <w:sz w:val="30"/>
          <w:rtl/>
        </w:rPr>
        <w:br/>
      </w:r>
      <w:r w:rsidRPr="002642E1">
        <w:rPr>
          <w:spacing w:val="0"/>
          <w:sz w:val="30"/>
          <w:rtl/>
        </w:rPr>
        <w:t>والبروتوكولان الاختياريان.</w:t>
      </w:r>
    </w:p>
    <w:p w:rsidR="000945D3" w:rsidRPr="002642E1" w:rsidRDefault="000945D3" w:rsidP="00F97862">
      <w:pPr>
        <w:spacing w:before="0" w:line="380" w:lineRule="exact"/>
        <w:rPr>
          <w:spacing w:val="0"/>
          <w:sz w:val="30"/>
          <w:rtl/>
        </w:rPr>
      </w:pPr>
      <w:r w:rsidRPr="002642E1">
        <w:rPr>
          <w:spacing w:val="0"/>
          <w:sz w:val="30"/>
          <w:rtl/>
        </w:rPr>
        <w:t>46</w:t>
      </w:r>
      <w:r w:rsidR="00F97862">
        <w:rPr>
          <w:rFonts w:hint="cs"/>
          <w:spacing w:val="0"/>
          <w:sz w:val="30"/>
          <w:rtl/>
        </w:rPr>
        <w:t>-</w:t>
      </w:r>
      <w:r w:rsidRPr="002642E1">
        <w:rPr>
          <w:spacing w:val="0"/>
          <w:sz w:val="30"/>
          <w:rtl/>
        </w:rPr>
        <w:tab/>
        <w:t>وبالنسبة لأهم التحديات التي تواجه عملية متابعة وتقييم تنفيذ البروتوكول الاختياري نذكر منها:</w:t>
      </w:r>
    </w:p>
    <w:p w:rsidR="000945D3" w:rsidRPr="002642E1" w:rsidRDefault="000945D3" w:rsidP="00F97862">
      <w:pPr>
        <w:spacing w:before="0" w:line="380" w:lineRule="exact"/>
        <w:ind w:firstLine="720"/>
        <w:rPr>
          <w:rFonts w:hint="cs"/>
          <w:spacing w:val="0"/>
          <w:sz w:val="30"/>
          <w:rtl/>
        </w:rPr>
      </w:pPr>
      <w:r w:rsidRPr="002642E1">
        <w:rPr>
          <w:spacing w:val="0"/>
          <w:sz w:val="30"/>
          <w:rtl/>
        </w:rPr>
        <w:t>(أ)</w:t>
      </w:r>
      <w:r w:rsidRPr="002642E1">
        <w:rPr>
          <w:spacing w:val="0"/>
          <w:sz w:val="30"/>
          <w:rtl/>
        </w:rPr>
        <w:tab/>
        <w:t>قصور النظم الوطنية متكاملة لج</w:t>
      </w:r>
      <w:r w:rsidR="00B934F9">
        <w:rPr>
          <w:spacing w:val="0"/>
          <w:sz w:val="30"/>
          <w:rtl/>
        </w:rPr>
        <w:t>مع البيانات والمعلومات وتحليلها</w:t>
      </w:r>
      <w:r w:rsidR="00B934F9">
        <w:rPr>
          <w:rFonts w:hint="cs"/>
          <w:spacing w:val="0"/>
          <w:sz w:val="30"/>
          <w:rtl/>
        </w:rPr>
        <w:t>؛</w:t>
      </w:r>
    </w:p>
    <w:p w:rsidR="000945D3" w:rsidRPr="002642E1" w:rsidRDefault="000945D3" w:rsidP="00F97862">
      <w:pPr>
        <w:spacing w:before="0" w:line="380" w:lineRule="exact"/>
        <w:ind w:firstLine="720"/>
        <w:rPr>
          <w:rFonts w:hint="cs"/>
          <w:spacing w:val="0"/>
          <w:sz w:val="30"/>
          <w:rtl/>
        </w:rPr>
      </w:pPr>
      <w:r w:rsidRPr="002642E1">
        <w:rPr>
          <w:spacing w:val="0"/>
          <w:sz w:val="30"/>
          <w:rtl/>
        </w:rPr>
        <w:t>(ب)</w:t>
      </w:r>
      <w:r w:rsidRPr="002642E1">
        <w:rPr>
          <w:spacing w:val="0"/>
          <w:sz w:val="30"/>
          <w:rtl/>
        </w:rPr>
        <w:tab/>
        <w:t>ضعف أو قلة آليات الرصد الخاصة بحا</w:t>
      </w:r>
      <w:r w:rsidR="00B934F9">
        <w:rPr>
          <w:spacing w:val="0"/>
          <w:sz w:val="30"/>
          <w:rtl/>
        </w:rPr>
        <w:t>لات الاعتداء والاستغلال للأطفال</w:t>
      </w:r>
      <w:r w:rsidR="00B934F9">
        <w:rPr>
          <w:rFonts w:hint="cs"/>
          <w:spacing w:val="0"/>
          <w:sz w:val="30"/>
          <w:rtl/>
        </w:rPr>
        <w:t>؛</w:t>
      </w:r>
    </w:p>
    <w:p w:rsidR="000945D3" w:rsidRPr="002642E1" w:rsidRDefault="000945D3" w:rsidP="007B414A">
      <w:pPr>
        <w:spacing w:before="0" w:line="380" w:lineRule="exact"/>
        <w:ind w:firstLine="720"/>
        <w:rPr>
          <w:rFonts w:hint="cs"/>
          <w:spacing w:val="0"/>
          <w:sz w:val="30"/>
          <w:rtl/>
        </w:rPr>
      </w:pPr>
      <w:r w:rsidRPr="002642E1">
        <w:rPr>
          <w:spacing w:val="0"/>
          <w:sz w:val="30"/>
          <w:rtl/>
        </w:rPr>
        <w:t>(ح)</w:t>
      </w:r>
      <w:r w:rsidRPr="002642E1">
        <w:rPr>
          <w:spacing w:val="0"/>
          <w:sz w:val="30"/>
          <w:rtl/>
        </w:rPr>
        <w:tab/>
        <w:t xml:space="preserve">قلة الخبرات الوطنية وافتقارها للخبرات العملية والنظرية وللإمكانيات الكافية للتصدي للجرائم </w:t>
      </w:r>
      <w:r w:rsidR="00B934F9">
        <w:rPr>
          <w:spacing w:val="0"/>
          <w:sz w:val="30"/>
          <w:rtl/>
        </w:rPr>
        <w:t>الواردة في البروتوكول الاختياري</w:t>
      </w:r>
      <w:r w:rsidR="00B934F9">
        <w:rPr>
          <w:rFonts w:hint="cs"/>
          <w:spacing w:val="0"/>
          <w:sz w:val="30"/>
          <w:rtl/>
        </w:rPr>
        <w:t>؛</w:t>
      </w:r>
    </w:p>
    <w:p w:rsidR="000945D3" w:rsidRPr="002642E1" w:rsidRDefault="000945D3" w:rsidP="007B414A">
      <w:pPr>
        <w:spacing w:before="0" w:line="380" w:lineRule="exact"/>
        <w:ind w:firstLine="720"/>
        <w:rPr>
          <w:rFonts w:hint="cs"/>
          <w:spacing w:val="0"/>
          <w:sz w:val="30"/>
          <w:rtl/>
        </w:rPr>
      </w:pPr>
      <w:r w:rsidRPr="002642E1">
        <w:rPr>
          <w:spacing w:val="0"/>
          <w:sz w:val="30"/>
          <w:rtl/>
        </w:rPr>
        <w:t>(د)</w:t>
      </w:r>
      <w:r w:rsidRPr="002642E1">
        <w:rPr>
          <w:spacing w:val="0"/>
          <w:sz w:val="30"/>
          <w:rtl/>
        </w:rPr>
        <w:tab/>
        <w:t xml:space="preserve">قلة الموارد المالية الخاصة بمتابعة </w:t>
      </w:r>
      <w:r w:rsidR="00B934F9">
        <w:rPr>
          <w:spacing w:val="0"/>
          <w:sz w:val="30"/>
          <w:rtl/>
        </w:rPr>
        <w:t>تنفيذ بنود البروتوكول الاختياري</w:t>
      </w:r>
      <w:r w:rsidR="008F594E">
        <w:rPr>
          <w:rFonts w:hint="cs"/>
          <w:spacing w:val="0"/>
          <w:sz w:val="30"/>
          <w:rtl/>
        </w:rPr>
        <w:t>.</w:t>
      </w:r>
    </w:p>
    <w:p w:rsidR="000945D3" w:rsidRPr="002A2B06" w:rsidRDefault="000945D3" w:rsidP="002A2B06">
      <w:pPr>
        <w:spacing w:before="0" w:line="380" w:lineRule="exact"/>
        <w:ind w:left="1741" w:right="1021" w:hanging="720"/>
        <w:rPr>
          <w:rFonts w:hint="cs"/>
          <w:b/>
          <w:bCs/>
          <w:spacing w:val="0"/>
          <w:sz w:val="36"/>
          <w:szCs w:val="36"/>
          <w:rtl/>
        </w:rPr>
      </w:pPr>
      <w:r w:rsidRPr="002A2B06">
        <w:rPr>
          <w:b/>
          <w:bCs/>
          <w:spacing w:val="0"/>
          <w:sz w:val="36"/>
          <w:szCs w:val="36"/>
          <w:rtl/>
        </w:rPr>
        <w:t>ثانيا</w:t>
      </w:r>
      <w:r w:rsidR="007B414A" w:rsidRPr="002A2B06">
        <w:rPr>
          <w:rFonts w:hint="cs"/>
          <w:b/>
          <w:bCs/>
          <w:spacing w:val="0"/>
          <w:sz w:val="36"/>
          <w:szCs w:val="36"/>
          <w:rtl/>
        </w:rPr>
        <w:t xml:space="preserve">ً </w:t>
      </w:r>
      <w:r w:rsidRPr="002A2B06">
        <w:rPr>
          <w:b/>
          <w:bCs/>
          <w:spacing w:val="0"/>
          <w:sz w:val="36"/>
          <w:szCs w:val="36"/>
          <w:rtl/>
        </w:rPr>
        <w:t>-</w:t>
      </w:r>
      <w:r w:rsidRPr="002A2B06">
        <w:rPr>
          <w:b/>
          <w:bCs/>
          <w:spacing w:val="0"/>
          <w:sz w:val="36"/>
          <w:szCs w:val="36"/>
          <w:rtl/>
        </w:rPr>
        <w:tab/>
        <w:t xml:space="preserve">مواكبة تنفيذ البروتوكول الاختياري لمبادئ اتفاقية حقوق الطفل وخاصة المواد 1، و11، و21، </w:t>
      </w:r>
      <w:r w:rsidR="002A2B06">
        <w:rPr>
          <w:b/>
          <w:bCs/>
          <w:spacing w:val="0"/>
          <w:sz w:val="36"/>
          <w:szCs w:val="36"/>
          <w:rtl/>
        </w:rPr>
        <w:t>و32، و33، و34، و35، و36</w:t>
      </w:r>
    </w:p>
    <w:p w:rsidR="000945D3" w:rsidRPr="002642E1" w:rsidRDefault="000945D3" w:rsidP="00F8755F">
      <w:pPr>
        <w:spacing w:before="0" w:line="380" w:lineRule="exact"/>
        <w:rPr>
          <w:spacing w:val="0"/>
          <w:sz w:val="30"/>
          <w:rtl/>
        </w:rPr>
      </w:pPr>
      <w:r w:rsidRPr="002642E1">
        <w:rPr>
          <w:spacing w:val="0"/>
          <w:sz w:val="30"/>
          <w:rtl/>
        </w:rPr>
        <w:t>47</w:t>
      </w:r>
      <w:r w:rsidR="00F8755F">
        <w:rPr>
          <w:rFonts w:hint="cs"/>
          <w:spacing w:val="0"/>
          <w:sz w:val="30"/>
          <w:rtl/>
        </w:rPr>
        <w:t>-</w:t>
      </w:r>
      <w:r w:rsidRPr="002642E1">
        <w:rPr>
          <w:spacing w:val="0"/>
          <w:sz w:val="30"/>
          <w:rtl/>
        </w:rPr>
        <w:tab/>
        <w:t>تسعى اليمن من خلال تنفيذها لما جاء في هذا البروتوكول الاختياري في إطار عام يشمل تنفيذ مبادئ الاتفاقية الدولية لحقوق الطفل.</w:t>
      </w:r>
      <w:r w:rsidR="00BF303D">
        <w:rPr>
          <w:rFonts w:hint="cs"/>
          <w:spacing w:val="0"/>
          <w:sz w:val="30"/>
          <w:rtl/>
        </w:rPr>
        <w:t xml:space="preserve"> </w:t>
      </w:r>
      <w:r w:rsidRPr="002642E1">
        <w:rPr>
          <w:spacing w:val="0"/>
          <w:sz w:val="30"/>
          <w:rtl/>
        </w:rPr>
        <w:t>وفيما يتعلق بمواد الاتفاقية المذكورة أعلاه:</w:t>
      </w:r>
    </w:p>
    <w:p w:rsidR="000945D3" w:rsidRPr="00611922" w:rsidRDefault="000945D3" w:rsidP="00611922">
      <w:pPr>
        <w:spacing w:before="0" w:line="380" w:lineRule="exact"/>
        <w:jc w:val="center"/>
        <w:rPr>
          <w:b/>
          <w:bCs/>
          <w:spacing w:val="0"/>
          <w:sz w:val="30"/>
          <w:rtl/>
        </w:rPr>
      </w:pPr>
      <w:r w:rsidRPr="00611922">
        <w:rPr>
          <w:b/>
          <w:bCs/>
          <w:spacing w:val="0"/>
          <w:sz w:val="30"/>
          <w:rtl/>
        </w:rPr>
        <w:t>المادة 1</w:t>
      </w:r>
    </w:p>
    <w:p w:rsidR="000945D3" w:rsidRPr="002642E1" w:rsidRDefault="000945D3" w:rsidP="00F8755F">
      <w:pPr>
        <w:spacing w:before="0" w:line="380" w:lineRule="exact"/>
        <w:rPr>
          <w:spacing w:val="0"/>
          <w:sz w:val="30"/>
          <w:rtl/>
        </w:rPr>
      </w:pPr>
      <w:r w:rsidRPr="002642E1">
        <w:rPr>
          <w:spacing w:val="0"/>
          <w:sz w:val="30"/>
          <w:rtl/>
        </w:rPr>
        <w:t>48</w:t>
      </w:r>
      <w:r w:rsidR="00F8755F">
        <w:rPr>
          <w:rFonts w:hint="cs"/>
          <w:spacing w:val="0"/>
          <w:sz w:val="30"/>
          <w:rtl/>
        </w:rPr>
        <w:t>-</w:t>
      </w:r>
      <w:r w:rsidRPr="002642E1">
        <w:rPr>
          <w:spacing w:val="0"/>
          <w:sz w:val="30"/>
          <w:rtl/>
        </w:rPr>
        <w:tab/>
        <w:t xml:space="preserve">يعرف الطفل في المادة 2 ي من قانون حقوق الطفل رقم 45 لعام 2002 بأنه "كل إنسان لم يتجاوز ثماني عشرة سنة من عمره ما لم يبلغ سن الرشد قبل ذلك". وهو تعريف يتطابق تماماً مع تعريف الطفل في الاتفاقية.كما أن القانون وفي نفس المادة يعرف الحدث بأنه </w:t>
      </w:r>
      <w:r w:rsidR="007175EA" w:rsidRPr="002642E1">
        <w:rPr>
          <w:spacing w:val="0"/>
          <w:sz w:val="30"/>
          <w:rtl/>
        </w:rPr>
        <w:t>"</w:t>
      </w:r>
      <w:r w:rsidRPr="002642E1">
        <w:rPr>
          <w:spacing w:val="0"/>
          <w:sz w:val="30"/>
          <w:rtl/>
        </w:rPr>
        <w:t>كل طفل بلغ السابعة من عمره ولم يبلغ سن الرشد".</w:t>
      </w:r>
    </w:p>
    <w:p w:rsidR="000945D3" w:rsidRPr="002642E1" w:rsidRDefault="000945D3" w:rsidP="00F8755F">
      <w:pPr>
        <w:spacing w:before="0" w:line="380" w:lineRule="exact"/>
        <w:rPr>
          <w:spacing w:val="0"/>
          <w:sz w:val="30"/>
          <w:rtl/>
        </w:rPr>
      </w:pPr>
      <w:r w:rsidRPr="002642E1">
        <w:rPr>
          <w:spacing w:val="0"/>
          <w:sz w:val="30"/>
          <w:rtl/>
        </w:rPr>
        <w:t>49</w:t>
      </w:r>
      <w:r w:rsidR="00F8755F">
        <w:rPr>
          <w:rFonts w:hint="cs"/>
          <w:spacing w:val="0"/>
          <w:sz w:val="30"/>
          <w:rtl/>
        </w:rPr>
        <w:t>-</w:t>
      </w:r>
      <w:r w:rsidRPr="002642E1">
        <w:rPr>
          <w:spacing w:val="0"/>
          <w:sz w:val="30"/>
          <w:rtl/>
        </w:rPr>
        <w:tab/>
        <w:t xml:space="preserve">عرفت المادة 2 من قانون رعاية الأحداث رقم 24 لعام 1992 المعدل بالقانون رقم 24 لعام 1997، الحدث بأنه من لم يتجاوز سن الخامسة عشرة سنة كاملة عند ارتكابه فعلاً مجرماً قانوناً أو عند وجوده في إحدى حالات التعرض للانحراف. ونصت المادة 37 من هذا القانون في الفقرة </w:t>
      </w:r>
      <w:r w:rsidR="007E0386" w:rsidRPr="002642E1">
        <w:rPr>
          <w:spacing w:val="0"/>
          <w:sz w:val="30"/>
          <w:rtl/>
        </w:rPr>
        <w:t>(</w:t>
      </w:r>
      <w:r w:rsidRPr="002642E1">
        <w:rPr>
          <w:spacing w:val="0"/>
          <w:sz w:val="30"/>
          <w:rtl/>
        </w:rPr>
        <w:t>أ</w:t>
      </w:r>
      <w:r w:rsidR="00576EF5">
        <w:rPr>
          <w:spacing w:val="0"/>
          <w:sz w:val="30"/>
          <w:rtl/>
        </w:rPr>
        <w:t xml:space="preserve">) </w:t>
      </w:r>
      <w:r w:rsidRPr="002642E1">
        <w:rPr>
          <w:spacing w:val="0"/>
          <w:sz w:val="30"/>
          <w:rtl/>
        </w:rPr>
        <w:t xml:space="preserve">على أنه إذا ارتكب الحدث الذي لم يكمل أربعة عشر عاماً ولم يتجاوز الخامسة عشرة من العمر، جريمة عقوبتها الإعدام فيحكم عليه </w:t>
      </w:r>
      <w:r w:rsidR="00611922">
        <w:rPr>
          <w:spacing w:val="0"/>
          <w:sz w:val="30"/>
          <w:rtl/>
        </w:rPr>
        <w:t>بالسجن مدة لا تقل عن ثلاث سنوات</w:t>
      </w:r>
      <w:r w:rsidR="00611922">
        <w:rPr>
          <w:rFonts w:hint="cs"/>
          <w:spacing w:val="0"/>
          <w:sz w:val="30"/>
          <w:rtl/>
        </w:rPr>
        <w:br/>
      </w:r>
      <w:r w:rsidRPr="002642E1">
        <w:rPr>
          <w:spacing w:val="0"/>
          <w:sz w:val="30"/>
          <w:rtl/>
        </w:rPr>
        <w:t xml:space="preserve">ولا تزيد عن سبع سنوات. ونصت الفقرة </w:t>
      </w:r>
      <w:r w:rsidR="007E0386" w:rsidRPr="002642E1">
        <w:rPr>
          <w:spacing w:val="0"/>
          <w:sz w:val="30"/>
          <w:rtl/>
        </w:rPr>
        <w:t>(</w:t>
      </w:r>
      <w:r w:rsidRPr="002642E1">
        <w:rPr>
          <w:spacing w:val="0"/>
          <w:sz w:val="30"/>
          <w:rtl/>
        </w:rPr>
        <w:t>ب</w:t>
      </w:r>
      <w:r w:rsidR="00576EF5">
        <w:rPr>
          <w:spacing w:val="0"/>
          <w:sz w:val="30"/>
          <w:rtl/>
        </w:rPr>
        <w:t xml:space="preserve">) </w:t>
      </w:r>
      <w:r w:rsidRPr="002642E1">
        <w:rPr>
          <w:spacing w:val="0"/>
          <w:sz w:val="30"/>
          <w:rtl/>
        </w:rPr>
        <w:t>من المادة نفسها على أنه في سائر الجرائم الأخرى يحكم على الحدث بعقوبة لا</w:t>
      </w:r>
      <w:r w:rsidR="00C10F1C" w:rsidRPr="002642E1">
        <w:rPr>
          <w:spacing w:val="0"/>
          <w:sz w:val="30"/>
          <w:rtl/>
        </w:rPr>
        <w:t xml:space="preserve"> </w:t>
      </w:r>
      <w:r w:rsidRPr="002642E1">
        <w:rPr>
          <w:spacing w:val="0"/>
          <w:sz w:val="30"/>
          <w:rtl/>
        </w:rPr>
        <w:t>تزيد عن ربع الحد الأقصى للعقوبة المقررة لكل جريمة قانوناً.</w:t>
      </w:r>
    </w:p>
    <w:p w:rsidR="000945D3" w:rsidRPr="00F96555" w:rsidRDefault="000945D3" w:rsidP="00EC0D23">
      <w:pPr>
        <w:spacing w:before="0" w:line="380" w:lineRule="exact"/>
        <w:rPr>
          <w:b/>
          <w:bCs/>
          <w:spacing w:val="0"/>
          <w:sz w:val="30"/>
          <w:rtl/>
        </w:rPr>
      </w:pPr>
      <w:r w:rsidRPr="00F96555">
        <w:rPr>
          <w:b/>
          <w:bCs/>
          <w:spacing w:val="0"/>
          <w:sz w:val="30"/>
          <w:rtl/>
        </w:rPr>
        <w:t>التقاضي أمام المحاكم</w:t>
      </w:r>
    </w:p>
    <w:p w:rsidR="000945D3" w:rsidRPr="002642E1" w:rsidRDefault="000945D3" w:rsidP="00746A4C">
      <w:pPr>
        <w:spacing w:before="0" w:line="380" w:lineRule="exact"/>
        <w:rPr>
          <w:spacing w:val="0"/>
          <w:sz w:val="30"/>
          <w:rtl/>
        </w:rPr>
      </w:pPr>
      <w:r w:rsidRPr="002642E1">
        <w:rPr>
          <w:spacing w:val="0"/>
          <w:sz w:val="30"/>
          <w:rtl/>
        </w:rPr>
        <w:t>50</w:t>
      </w:r>
      <w:r w:rsidR="00720B68">
        <w:rPr>
          <w:rFonts w:hint="cs"/>
          <w:spacing w:val="0"/>
          <w:sz w:val="30"/>
          <w:rtl/>
        </w:rPr>
        <w:t>-</w:t>
      </w:r>
      <w:r w:rsidRPr="002642E1">
        <w:rPr>
          <w:spacing w:val="0"/>
          <w:sz w:val="30"/>
          <w:rtl/>
        </w:rPr>
        <w:tab/>
        <w:t xml:space="preserve">اشترط قانون الإثبات أن يكون المدعي في القضايا القانونية مكلفاً </w:t>
      </w:r>
      <w:r w:rsidR="007E0386" w:rsidRPr="002642E1">
        <w:rPr>
          <w:spacing w:val="0"/>
          <w:sz w:val="30"/>
          <w:rtl/>
        </w:rPr>
        <w:t>(</w:t>
      </w:r>
      <w:r w:rsidRPr="002642E1">
        <w:rPr>
          <w:spacing w:val="0"/>
          <w:sz w:val="30"/>
          <w:rtl/>
        </w:rPr>
        <w:t>رشيداً</w:t>
      </w:r>
      <w:r w:rsidR="00576EF5">
        <w:rPr>
          <w:spacing w:val="0"/>
          <w:sz w:val="30"/>
          <w:rtl/>
        </w:rPr>
        <w:t xml:space="preserve">) </w:t>
      </w:r>
      <w:r w:rsidRPr="002642E1">
        <w:rPr>
          <w:spacing w:val="0"/>
          <w:sz w:val="30"/>
          <w:rtl/>
        </w:rPr>
        <w:t>أو مميزاً مأذوناً وسن الرشد هي خمس عشرة سنة، وسن التمييز هي عشر سنوات، كما حددها القانون المدني.</w:t>
      </w:r>
    </w:p>
    <w:p w:rsidR="000945D3" w:rsidRPr="002642E1" w:rsidRDefault="00720B68" w:rsidP="00EC0D23">
      <w:pPr>
        <w:spacing w:before="0" w:line="380" w:lineRule="exact"/>
        <w:rPr>
          <w:spacing w:val="0"/>
          <w:sz w:val="30"/>
          <w:rtl/>
        </w:rPr>
      </w:pPr>
      <w:r>
        <w:rPr>
          <w:rFonts w:hint="cs"/>
          <w:spacing w:val="0"/>
          <w:sz w:val="30"/>
          <w:rtl/>
        </w:rPr>
        <w:t>51-</w:t>
      </w:r>
      <w:r w:rsidR="000945D3" w:rsidRPr="002642E1">
        <w:rPr>
          <w:spacing w:val="0"/>
          <w:sz w:val="30"/>
          <w:rtl/>
        </w:rPr>
        <w:tab/>
        <w:t xml:space="preserve">ونصت المادة 125 من قانون حقوق الطفل على أنه إذا ارتكب الحدث الذي لم يتجاوز العاشرة من العمر جريمة فلا يلاحق بأي عقوبة أو تدابير مما </w:t>
      </w:r>
      <w:proofErr w:type="spellStart"/>
      <w:r w:rsidR="000945D3" w:rsidRPr="002642E1">
        <w:rPr>
          <w:spacing w:val="0"/>
          <w:sz w:val="30"/>
          <w:rtl/>
        </w:rPr>
        <w:t>ينص</w:t>
      </w:r>
      <w:proofErr w:type="spellEnd"/>
      <w:r w:rsidR="000945D3" w:rsidRPr="002642E1">
        <w:rPr>
          <w:spacing w:val="0"/>
          <w:sz w:val="30"/>
          <w:rtl/>
        </w:rPr>
        <w:t xml:space="preserve"> عليه قانون العقوبات، وإنما يحكم عليه بواحد من التدابير المنصوص عليهـا في المـادة 26 من قانون الأحداث، وهي التوبيخ، التسليم، الالتحاق بالتدريب المهني، الإيداع في أحد المستشفيات المتخصصة، الالتزام بواجبات معينة، الاختبار القضائي، الإيداع في إحدى دور التأهيل الاجتماعي.</w:t>
      </w:r>
    </w:p>
    <w:p w:rsidR="000945D3" w:rsidRPr="002642E1" w:rsidRDefault="005D7A59" w:rsidP="0074614F">
      <w:pPr>
        <w:spacing w:before="0" w:line="380" w:lineRule="exact"/>
        <w:rPr>
          <w:spacing w:val="0"/>
          <w:sz w:val="30"/>
          <w:rtl/>
        </w:rPr>
      </w:pPr>
      <w:r>
        <w:rPr>
          <w:rFonts w:hint="cs"/>
          <w:spacing w:val="0"/>
          <w:sz w:val="30"/>
          <w:rtl/>
        </w:rPr>
        <w:t>52-</w:t>
      </w:r>
      <w:r w:rsidR="000945D3" w:rsidRPr="002642E1">
        <w:rPr>
          <w:spacing w:val="0"/>
          <w:sz w:val="30"/>
          <w:rtl/>
        </w:rPr>
        <w:tab/>
        <w:t>كما حدد القانون رقم 19 لعام 1991 بشأن الخدمة المدنية ولائحته التنفيذية شروط التعيين الدائم في الوظائف والمهن لمن لا يقل عمره عن 18 سنة، ويجوز تعيين من لا يقل عمره عن 16 سنة في الوظائف والمهن التي يتطلب شغلها إعداداً خاصاً في معاهد أو مراكز التدريب وفي مواقع العمل.</w:t>
      </w:r>
    </w:p>
    <w:p w:rsidR="000945D3" w:rsidRPr="002642E1" w:rsidRDefault="004401BB" w:rsidP="00F50DCE">
      <w:pPr>
        <w:spacing w:before="0" w:line="380" w:lineRule="exact"/>
        <w:rPr>
          <w:spacing w:val="0"/>
          <w:sz w:val="30"/>
          <w:rtl/>
        </w:rPr>
      </w:pPr>
      <w:r>
        <w:rPr>
          <w:rFonts w:hint="cs"/>
          <w:spacing w:val="0"/>
          <w:sz w:val="30"/>
          <w:rtl/>
        </w:rPr>
        <w:t>53-</w:t>
      </w:r>
      <w:r w:rsidR="000945D3" w:rsidRPr="002642E1">
        <w:rPr>
          <w:spacing w:val="0"/>
          <w:sz w:val="30"/>
          <w:rtl/>
        </w:rPr>
        <w:tab/>
        <w:t>وقد أكدت المادة 133 من قانون حقوق الطفل على أن الط</w:t>
      </w:r>
      <w:r w:rsidR="00630FF9">
        <w:rPr>
          <w:spacing w:val="0"/>
          <w:sz w:val="30"/>
          <w:rtl/>
        </w:rPr>
        <w:t>فل العامل هو من بلغ 14 سنة، ويح</w:t>
      </w:r>
      <w:r w:rsidR="00630FF9">
        <w:rPr>
          <w:rFonts w:hint="cs"/>
          <w:spacing w:val="0"/>
          <w:sz w:val="30"/>
          <w:rtl/>
        </w:rPr>
        <w:t>ظ</w:t>
      </w:r>
      <w:r w:rsidR="000945D3" w:rsidRPr="002642E1">
        <w:rPr>
          <w:spacing w:val="0"/>
          <w:sz w:val="30"/>
          <w:rtl/>
        </w:rPr>
        <w:t>ر عمل من هم دون ذلك السن، وقد صادقت اليمن على اتفاقيتي منظمة العمل الدولية رقم 138(1973) بشأن الح</w:t>
      </w:r>
      <w:r w:rsidR="00A401E2">
        <w:rPr>
          <w:spacing w:val="0"/>
          <w:sz w:val="30"/>
          <w:rtl/>
        </w:rPr>
        <w:t>د الأدنى لسن الاستخدام ورقم 182</w:t>
      </w:r>
      <w:r w:rsidR="000945D3" w:rsidRPr="002642E1">
        <w:rPr>
          <w:spacing w:val="0"/>
          <w:sz w:val="30"/>
          <w:rtl/>
        </w:rPr>
        <w:t>(1999) بشأن حظر أسوأ أشكال عمل الأطفال والإجراءات الفورية للقضاء عليه.</w:t>
      </w:r>
    </w:p>
    <w:p w:rsidR="000945D3" w:rsidRPr="00762731" w:rsidRDefault="000945D3" w:rsidP="00762731">
      <w:pPr>
        <w:spacing w:before="0" w:line="380" w:lineRule="exact"/>
        <w:jc w:val="center"/>
        <w:rPr>
          <w:b/>
          <w:bCs/>
          <w:spacing w:val="0"/>
          <w:sz w:val="30"/>
          <w:rtl/>
        </w:rPr>
      </w:pPr>
      <w:r w:rsidRPr="00762731">
        <w:rPr>
          <w:b/>
          <w:bCs/>
          <w:spacing w:val="0"/>
          <w:sz w:val="30"/>
          <w:rtl/>
        </w:rPr>
        <w:t>المادة 11</w:t>
      </w:r>
    </w:p>
    <w:p w:rsidR="000945D3" w:rsidRPr="002642E1" w:rsidRDefault="000945D3" w:rsidP="009C2CC7">
      <w:pPr>
        <w:spacing w:before="0" w:line="380" w:lineRule="exact"/>
        <w:rPr>
          <w:spacing w:val="0"/>
          <w:sz w:val="30"/>
          <w:rtl/>
        </w:rPr>
      </w:pPr>
      <w:r w:rsidRPr="002642E1">
        <w:rPr>
          <w:spacing w:val="0"/>
          <w:sz w:val="30"/>
          <w:rtl/>
        </w:rPr>
        <w:t>54</w:t>
      </w:r>
      <w:r w:rsidR="009C2CC7">
        <w:rPr>
          <w:rFonts w:hint="cs"/>
          <w:spacing w:val="0"/>
          <w:sz w:val="30"/>
          <w:rtl/>
        </w:rPr>
        <w:t>-</w:t>
      </w:r>
      <w:r w:rsidRPr="002642E1">
        <w:rPr>
          <w:spacing w:val="0"/>
          <w:sz w:val="30"/>
          <w:rtl/>
        </w:rPr>
        <w:tab/>
        <w:t>انظر الفقرات 5-10 أعلاه.</w:t>
      </w:r>
    </w:p>
    <w:p w:rsidR="000945D3" w:rsidRPr="009C2CC7" w:rsidRDefault="000945D3" w:rsidP="009C2CC7">
      <w:pPr>
        <w:spacing w:before="0" w:line="380" w:lineRule="exact"/>
        <w:jc w:val="center"/>
        <w:rPr>
          <w:b/>
          <w:bCs/>
          <w:spacing w:val="0"/>
          <w:sz w:val="30"/>
          <w:rtl/>
        </w:rPr>
      </w:pPr>
      <w:r w:rsidRPr="009C2CC7">
        <w:rPr>
          <w:b/>
          <w:bCs/>
          <w:spacing w:val="0"/>
          <w:sz w:val="30"/>
          <w:rtl/>
        </w:rPr>
        <w:t>المادة 21</w:t>
      </w:r>
    </w:p>
    <w:p w:rsidR="000945D3" w:rsidRPr="002642E1" w:rsidRDefault="000945D3" w:rsidP="00D0251A">
      <w:pPr>
        <w:spacing w:before="0" w:line="380" w:lineRule="exact"/>
        <w:rPr>
          <w:spacing w:val="0"/>
          <w:sz w:val="30"/>
          <w:rtl/>
        </w:rPr>
      </w:pPr>
      <w:r w:rsidRPr="002642E1">
        <w:rPr>
          <w:spacing w:val="0"/>
          <w:sz w:val="30"/>
          <w:rtl/>
        </w:rPr>
        <w:t>55</w:t>
      </w:r>
      <w:r w:rsidR="00D0251A">
        <w:rPr>
          <w:rFonts w:hint="cs"/>
          <w:spacing w:val="0"/>
          <w:sz w:val="30"/>
          <w:rtl/>
        </w:rPr>
        <w:t>-</w:t>
      </w:r>
      <w:r w:rsidRPr="002642E1">
        <w:rPr>
          <w:spacing w:val="0"/>
          <w:sz w:val="30"/>
          <w:rtl/>
        </w:rPr>
        <w:tab/>
        <w:t>إن الجمهورية اليمنية دولة إسلامية استمدت قوانينها وتشريعاتها من الشريعة الإسلامية،</w:t>
      </w:r>
      <w:r w:rsidR="00D0251A">
        <w:rPr>
          <w:rFonts w:hint="cs"/>
          <w:spacing w:val="0"/>
          <w:sz w:val="30"/>
          <w:rtl/>
        </w:rPr>
        <w:t xml:space="preserve"> </w:t>
      </w:r>
      <w:r w:rsidRPr="002642E1">
        <w:rPr>
          <w:spacing w:val="0"/>
          <w:sz w:val="30"/>
          <w:rtl/>
        </w:rPr>
        <w:t>وعند مصادقتها على الاتفاقية الدولية لحقوق الطفل لم تتحفظ على أي مادة من موادها ولكنها صادقت عليها بما ل</w:t>
      </w:r>
      <w:r w:rsidR="00D0251A">
        <w:rPr>
          <w:spacing w:val="0"/>
          <w:sz w:val="30"/>
          <w:rtl/>
        </w:rPr>
        <w:t>ا يخالف أحكام الشريعة الإسلامية</w:t>
      </w:r>
      <w:r w:rsidRPr="002642E1">
        <w:rPr>
          <w:spacing w:val="0"/>
          <w:sz w:val="30"/>
          <w:rtl/>
        </w:rPr>
        <w:t>,</w:t>
      </w:r>
      <w:r w:rsidR="00D0251A">
        <w:rPr>
          <w:rFonts w:hint="cs"/>
          <w:spacing w:val="0"/>
          <w:sz w:val="30"/>
          <w:rtl/>
        </w:rPr>
        <w:t xml:space="preserve"> </w:t>
      </w:r>
      <w:r w:rsidRPr="002642E1">
        <w:rPr>
          <w:spacing w:val="0"/>
          <w:sz w:val="30"/>
          <w:rtl/>
        </w:rPr>
        <w:t>وتقوم حالياً بتفعيل نظام الرعاية البديلة وكذلك تفعيل دور مؤسسات الرعاية الخاصة بالأيتام.</w:t>
      </w:r>
    </w:p>
    <w:p w:rsidR="000945D3" w:rsidRPr="00D0251A" w:rsidRDefault="000945D3" w:rsidP="00D0251A">
      <w:pPr>
        <w:spacing w:before="0" w:line="380" w:lineRule="exact"/>
        <w:jc w:val="center"/>
        <w:rPr>
          <w:b/>
          <w:bCs/>
          <w:spacing w:val="0"/>
          <w:sz w:val="30"/>
          <w:rtl/>
        </w:rPr>
      </w:pPr>
      <w:r w:rsidRPr="00D0251A">
        <w:rPr>
          <w:b/>
          <w:bCs/>
          <w:spacing w:val="0"/>
          <w:sz w:val="30"/>
          <w:rtl/>
        </w:rPr>
        <w:t>المادة 32</w:t>
      </w:r>
    </w:p>
    <w:p w:rsidR="000945D3" w:rsidRPr="002642E1" w:rsidRDefault="000945D3" w:rsidP="00D0251A">
      <w:pPr>
        <w:spacing w:before="0" w:line="380" w:lineRule="exact"/>
        <w:rPr>
          <w:spacing w:val="0"/>
          <w:sz w:val="30"/>
          <w:rtl/>
        </w:rPr>
      </w:pPr>
      <w:r w:rsidRPr="002642E1">
        <w:rPr>
          <w:spacing w:val="0"/>
          <w:sz w:val="30"/>
          <w:rtl/>
        </w:rPr>
        <w:t>56</w:t>
      </w:r>
      <w:r w:rsidR="00D0251A">
        <w:rPr>
          <w:rFonts w:hint="cs"/>
          <w:spacing w:val="0"/>
          <w:sz w:val="30"/>
          <w:rtl/>
        </w:rPr>
        <w:t>-</w:t>
      </w:r>
      <w:r w:rsidRPr="002642E1">
        <w:rPr>
          <w:spacing w:val="0"/>
          <w:sz w:val="30"/>
          <w:rtl/>
        </w:rPr>
        <w:tab/>
      </w:r>
      <w:r w:rsidR="00D0251A">
        <w:rPr>
          <w:rFonts w:hint="cs"/>
          <w:spacing w:val="0"/>
          <w:sz w:val="30"/>
          <w:rtl/>
        </w:rPr>
        <w:t>انظر</w:t>
      </w:r>
      <w:r w:rsidRPr="002642E1">
        <w:rPr>
          <w:spacing w:val="0"/>
          <w:sz w:val="30"/>
          <w:rtl/>
        </w:rPr>
        <w:t xml:space="preserve"> الفقرات 22-26 أعلاه.</w:t>
      </w:r>
    </w:p>
    <w:p w:rsidR="000945D3" w:rsidRPr="004B1FCF" w:rsidRDefault="000945D3" w:rsidP="004B1FCF">
      <w:pPr>
        <w:spacing w:before="0" w:line="380" w:lineRule="exact"/>
        <w:jc w:val="center"/>
        <w:rPr>
          <w:b/>
          <w:bCs/>
          <w:spacing w:val="0"/>
          <w:sz w:val="30"/>
          <w:rtl/>
        </w:rPr>
      </w:pPr>
      <w:r w:rsidRPr="004B1FCF">
        <w:rPr>
          <w:b/>
          <w:bCs/>
          <w:spacing w:val="0"/>
          <w:sz w:val="30"/>
          <w:rtl/>
        </w:rPr>
        <w:t>المادة 33</w:t>
      </w:r>
    </w:p>
    <w:p w:rsidR="000945D3" w:rsidRPr="00A26C61" w:rsidRDefault="000945D3" w:rsidP="00A26C61">
      <w:pPr>
        <w:spacing w:before="0" w:line="380" w:lineRule="exact"/>
        <w:jc w:val="center"/>
        <w:rPr>
          <w:rFonts w:hint="cs"/>
          <w:b/>
          <w:bCs/>
          <w:spacing w:val="0"/>
          <w:sz w:val="30"/>
          <w:rtl/>
        </w:rPr>
      </w:pPr>
      <w:r w:rsidRPr="00A26C61">
        <w:rPr>
          <w:b/>
          <w:bCs/>
          <w:spacing w:val="0"/>
          <w:sz w:val="30"/>
          <w:rtl/>
        </w:rPr>
        <w:t>وقاية الأطفال من الاستخدام غير المشروع للمواد ال</w:t>
      </w:r>
      <w:r w:rsidR="00A26C61" w:rsidRPr="00A26C61">
        <w:rPr>
          <w:b/>
          <w:bCs/>
          <w:spacing w:val="0"/>
          <w:sz w:val="30"/>
          <w:rtl/>
        </w:rPr>
        <w:t>مخدرة والمواد المؤثرة على العقل</w:t>
      </w:r>
    </w:p>
    <w:p w:rsidR="000945D3" w:rsidRPr="002642E1" w:rsidRDefault="000945D3" w:rsidP="00925908">
      <w:pPr>
        <w:spacing w:before="0" w:line="380" w:lineRule="exact"/>
        <w:rPr>
          <w:spacing w:val="0"/>
          <w:sz w:val="30"/>
          <w:rtl/>
        </w:rPr>
      </w:pPr>
      <w:r w:rsidRPr="002642E1">
        <w:rPr>
          <w:spacing w:val="0"/>
          <w:sz w:val="30"/>
          <w:rtl/>
        </w:rPr>
        <w:t>57</w:t>
      </w:r>
      <w:r w:rsidR="00CD6FF9">
        <w:rPr>
          <w:rFonts w:hint="cs"/>
          <w:spacing w:val="0"/>
          <w:sz w:val="30"/>
          <w:rtl/>
        </w:rPr>
        <w:t>-</w:t>
      </w:r>
      <w:r w:rsidRPr="002642E1">
        <w:rPr>
          <w:spacing w:val="0"/>
          <w:sz w:val="30"/>
          <w:rtl/>
        </w:rPr>
        <w:tab/>
        <w:t>وفقا</w:t>
      </w:r>
      <w:r w:rsidR="00FD027A">
        <w:rPr>
          <w:rFonts w:hint="cs"/>
          <w:spacing w:val="0"/>
          <w:sz w:val="30"/>
          <w:rtl/>
        </w:rPr>
        <w:t>ً</w:t>
      </w:r>
      <w:r w:rsidRPr="002642E1">
        <w:rPr>
          <w:spacing w:val="0"/>
          <w:sz w:val="30"/>
          <w:rtl/>
        </w:rPr>
        <w:t xml:space="preserve"> للمادة 4 من قانون المخدرات رقم 2 لعام 1992، لا يجوز جلب المواد المخدرة مهما كانت الوجهة النهائية لها إلا بموجب ترخيص كتابي مسبق من الجهة المختصة (وزارة الصحة) وبتوقيع الوزير</w:t>
      </w:r>
      <w:r w:rsidR="00C10F1C" w:rsidRPr="002642E1">
        <w:rPr>
          <w:spacing w:val="0"/>
          <w:sz w:val="30"/>
          <w:rtl/>
        </w:rPr>
        <w:t xml:space="preserve"> و</w:t>
      </w:r>
      <w:r w:rsidRPr="002642E1">
        <w:rPr>
          <w:spacing w:val="0"/>
          <w:sz w:val="30"/>
          <w:rtl/>
        </w:rPr>
        <w:t>لا يجوز منح إذن الجلب المشار إليه في المادة الثالثة للاستخدامات الطبية والعلمية إلا للجهات الآتية:</w:t>
      </w:r>
    </w:p>
    <w:p w:rsidR="000945D3" w:rsidRPr="002642E1" w:rsidRDefault="000945D3" w:rsidP="00FD027A">
      <w:pPr>
        <w:spacing w:before="0" w:line="380" w:lineRule="exact"/>
        <w:ind w:firstLine="720"/>
        <w:rPr>
          <w:rFonts w:hint="cs"/>
          <w:spacing w:val="0"/>
          <w:sz w:val="30"/>
          <w:rtl/>
        </w:rPr>
      </w:pPr>
      <w:r w:rsidRPr="002642E1">
        <w:rPr>
          <w:spacing w:val="0"/>
          <w:sz w:val="30"/>
          <w:rtl/>
        </w:rPr>
        <w:t>(أ)</w:t>
      </w:r>
      <w:r w:rsidRPr="002642E1">
        <w:rPr>
          <w:spacing w:val="0"/>
          <w:sz w:val="30"/>
          <w:rtl/>
        </w:rPr>
        <w:tab/>
      </w:r>
      <w:r w:rsidR="00D02B13">
        <w:rPr>
          <w:spacing w:val="0"/>
          <w:sz w:val="30"/>
          <w:rtl/>
        </w:rPr>
        <w:t>المؤسسات الصحية الحكومية؛</w:t>
      </w:r>
    </w:p>
    <w:p w:rsidR="000945D3" w:rsidRPr="002642E1" w:rsidRDefault="000945D3" w:rsidP="00D02B13">
      <w:pPr>
        <w:spacing w:before="0" w:line="380" w:lineRule="exact"/>
        <w:ind w:firstLine="720"/>
        <w:rPr>
          <w:rFonts w:hint="cs"/>
          <w:spacing w:val="0"/>
          <w:sz w:val="30"/>
          <w:rtl/>
        </w:rPr>
      </w:pPr>
      <w:r w:rsidRPr="002642E1">
        <w:rPr>
          <w:spacing w:val="0"/>
          <w:sz w:val="30"/>
          <w:rtl/>
        </w:rPr>
        <w:t>(ب)</w:t>
      </w:r>
      <w:r w:rsidRPr="002642E1">
        <w:rPr>
          <w:spacing w:val="0"/>
          <w:sz w:val="30"/>
          <w:rtl/>
        </w:rPr>
        <w:tab/>
        <w:t>الشركة اليمنية لصناعة وتجارة الأ</w:t>
      </w:r>
      <w:r w:rsidR="00D02B13">
        <w:rPr>
          <w:spacing w:val="0"/>
          <w:sz w:val="30"/>
          <w:rtl/>
        </w:rPr>
        <w:t>دوية؛.</w:t>
      </w:r>
    </w:p>
    <w:p w:rsidR="000945D3" w:rsidRPr="002642E1" w:rsidRDefault="000945D3" w:rsidP="00D02B13">
      <w:pPr>
        <w:spacing w:before="0" w:line="380" w:lineRule="exact"/>
        <w:ind w:firstLine="720"/>
        <w:rPr>
          <w:rFonts w:hint="cs"/>
          <w:spacing w:val="0"/>
          <w:sz w:val="30"/>
          <w:rtl/>
        </w:rPr>
      </w:pPr>
      <w:r w:rsidRPr="002642E1">
        <w:rPr>
          <w:spacing w:val="0"/>
          <w:sz w:val="30"/>
          <w:rtl/>
        </w:rPr>
        <w:t>(ج)</w:t>
      </w:r>
      <w:r w:rsidR="00D02B13">
        <w:rPr>
          <w:spacing w:val="0"/>
          <w:sz w:val="30"/>
          <w:rtl/>
        </w:rPr>
        <w:tab/>
        <w:t>المؤسسة الوطنية للأدوية؛.</w:t>
      </w:r>
    </w:p>
    <w:p w:rsidR="000945D3" w:rsidRPr="002642E1" w:rsidRDefault="000945D3" w:rsidP="00D02B13">
      <w:pPr>
        <w:spacing w:before="0" w:line="380" w:lineRule="exact"/>
        <w:ind w:firstLine="720"/>
        <w:rPr>
          <w:spacing w:val="0"/>
          <w:sz w:val="30"/>
          <w:rtl/>
        </w:rPr>
      </w:pPr>
      <w:r w:rsidRPr="002642E1">
        <w:rPr>
          <w:spacing w:val="0"/>
          <w:sz w:val="30"/>
          <w:rtl/>
        </w:rPr>
        <w:t>(د)</w:t>
      </w:r>
      <w:r w:rsidRPr="002642E1">
        <w:rPr>
          <w:spacing w:val="0"/>
          <w:sz w:val="30"/>
          <w:rtl/>
        </w:rPr>
        <w:tab/>
        <w:t>معامل التحاليل الكيميائية والأبحاث العلمية وكليات ومعاهد العلوم الخاضعة لإشراف وزارة الصحة.</w:t>
      </w:r>
    </w:p>
    <w:p w:rsidR="000945D3" w:rsidRPr="002642E1" w:rsidRDefault="006A261B" w:rsidP="00944F8C">
      <w:pPr>
        <w:spacing w:before="0" w:line="380" w:lineRule="exact"/>
        <w:rPr>
          <w:spacing w:val="0"/>
          <w:sz w:val="30"/>
          <w:rtl/>
        </w:rPr>
      </w:pPr>
      <w:r>
        <w:rPr>
          <w:rFonts w:hint="cs"/>
          <w:spacing w:val="0"/>
          <w:sz w:val="30"/>
          <w:rtl/>
        </w:rPr>
        <w:t>58-</w:t>
      </w:r>
      <w:r w:rsidR="000945D3" w:rsidRPr="002642E1">
        <w:rPr>
          <w:spacing w:val="0"/>
          <w:sz w:val="30"/>
          <w:rtl/>
        </w:rPr>
        <w:tab/>
        <w:t>تفرض القوانين اليمنية ومنها قانون المخدرات رقم 2 لعام 1992 عقوبات شديدة تصل إلى الإعدام والحكم بالسجن المؤبد على:</w:t>
      </w:r>
    </w:p>
    <w:p w:rsidR="000945D3" w:rsidRPr="002642E1" w:rsidRDefault="000945D3" w:rsidP="00282278">
      <w:pPr>
        <w:spacing w:before="0" w:line="380" w:lineRule="exact"/>
        <w:rPr>
          <w:spacing w:val="0"/>
          <w:sz w:val="30"/>
          <w:rtl/>
        </w:rPr>
      </w:pPr>
      <w:r w:rsidRPr="002642E1">
        <w:rPr>
          <w:spacing w:val="0"/>
          <w:sz w:val="30"/>
          <w:rtl/>
        </w:rPr>
        <w:tab/>
        <w:t>(أ)</w:t>
      </w:r>
      <w:r w:rsidRPr="002642E1">
        <w:rPr>
          <w:spacing w:val="0"/>
          <w:sz w:val="30"/>
          <w:rtl/>
        </w:rPr>
        <w:tab/>
        <w:t>كل من صدر أو جلب مواد مخدرة بقصد الاتجار أو الترويج قبل الحصول على الترخيص المشار</w:t>
      </w:r>
      <w:r w:rsidR="00282278">
        <w:rPr>
          <w:spacing w:val="0"/>
          <w:sz w:val="30"/>
          <w:rtl/>
        </w:rPr>
        <w:br/>
      </w:r>
      <w:r w:rsidR="00925908">
        <w:rPr>
          <w:rFonts w:hint="cs"/>
          <w:spacing w:val="0"/>
          <w:sz w:val="30"/>
          <w:rtl/>
        </w:rPr>
        <w:t xml:space="preserve">إليه </w:t>
      </w:r>
      <w:r w:rsidRPr="002642E1">
        <w:rPr>
          <w:spacing w:val="0"/>
          <w:sz w:val="30"/>
          <w:rtl/>
        </w:rPr>
        <w:t>أعلاه؛</w:t>
      </w:r>
    </w:p>
    <w:p w:rsidR="000945D3" w:rsidRPr="002642E1" w:rsidRDefault="000945D3" w:rsidP="00EC0D23">
      <w:pPr>
        <w:spacing w:before="0" w:line="380" w:lineRule="exact"/>
        <w:rPr>
          <w:spacing w:val="0"/>
          <w:sz w:val="30"/>
          <w:rtl/>
        </w:rPr>
      </w:pPr>
      <w:r w:rsidRPr="002642E1">
        <w:rPr>
          <w:spacing w:val="0"/>
          <w:sz w:val="30"/>
          <w:rtl/>
        </w:rPr>
        <w:tab/>
        <w:t>(ب)</w:t>
      </w:r>
      <w:r w:rsidRPr="002642E1">
        <w:rPr>
          <w:spacing w:val="0"/>
          <w:sz w:val="30"/>
          <w:rtl/>
        </w:rPr>
        <w:tab/>
        <w:t>كل من أنتج أو استخرج أو فصل أو صنع مواد مخدرة وكان ذلك بقصد الاتجار؛</w:t>
      </w:r>
    </w:p>
    <w:p w:rsidR="000945D3" w:rsidRPr="002642E1" w:rsidRDefault="000945D3" w:rsidP="00922EA7">
      <w:pPr>
        <w:spacing w:before="0" w:line="380" w:lineRule="exact"/>
        <w:rPr>
          <w:spacing w:val="0"/>
          <w:sz w:val="30"/>
          <w:rtl/>
        </w:rPr>
      </w:pPr>
      <w:r w:rsidRPr="002642E1">
        <w:rPr>
          <w:spacing w:val="0"/>
          <w:sz w:val="30"/>
          <w:rtl/>
        </w:rPr>
        <w:tab/>
        <w:t>(ج)</w:t>
      </w:r>
      <w:r w:rsidRPr="002642E1">
        <w:rPr>
          <w:spacing w:val="0"/>
          <w:sz w:val="30"/>
          <w:rtl/>
        </w:rPr>
        <w:tab/>
        <w:t xml:space="preserve">كل من تملك أو حاز أو أحرز أو </w:t>
      </w:r>
      <w:r w:rsidR="00922EA7">
        <w:rPr>
          <w:rFonts w:hint="cs"/>
          <w:spacing w:val="0"/>
          <w:sz w:val="30"/>
          <w:rtl/>
        </w:rPr>
        <w:t>اشترى</w:t>
      </w:r>
      <w:r w:rsidRPr="002642E1">
        <w:rPr>
          <w:spacing w:val="0"/>
          <w:sz w:val="30"/>
          <w:rtl/>
        </w:rPr>
        <w:t xml:space="preserve"> أو باع أو سلم أو نقل أو قدم للتعاطي مادة مخدرة وكان ذلك بقصد الاتجار فيها بأية صورة وذلك في غير الأحوال المصرح </w:t>
      </w:r>
      <w:proofErr w:type="spellStart"/>
      <w:r w:rsidRPr="002642E1">
        <w:rPr>
          <w:spacing w:val="0"/>
          <w:sz w:val="30"/>
          <w:rtl/>
        </w:rPr>
        <w:t>بها</w:t>
      </w:r>
      <w:proofErr w:type="spellEnd"/>
      <w:r w:rsidRPr="002642E1">
        <w:rPr>
          <w:spacing w:val="0"/>
          <w:sz w:val="30"/>
          <w:rtl/>
        </w:rPr>
        <w:t xml:space="preserve"> في هذا القانون</w:t>
      </w:r>
      <w:r w:rsidR="00576EF5">
        <w:rPr>
          <w:spacing w:val="0"/>
          <w:sz w:val="30"/>
          <w:rtl/>
        </w:rPr>
        <w:t xml:space="preserve">؛ </w:t>
      </w:r>
    </w:p>
    <w:p w:rsidR="000945D3" w:rsidRPr="002642E1" w:rsidRDefault="000945D3" w:rsidP="008B5072">
      <w:pPr>
        <w:spacing w:before="0" w:line="380" w:lineRule="exact"/>
        <w:rPr>
          <w:spacing w:val="0"/>
          <w:sz w:val="30"/>
          <w:rtl/>
        </w:rPr>
      </w:pPr>
      <w:r w:rsidRPr="002642E1">
        <w:rPr>
          <w:spacing w:val="0"/>
          <w:sz w:val="30"/>
          <w:rtl/>
        </w:rPr>
        <w:tab/>
        <w:t>(د)</w:t>
      </w:r>
      <w:r w:rsidRPr="002642E1">
        <w:rPr>
          <w:spacing w:val="0"/>
          <w:sz w:val="30"/>
          <w:rtl/>
        </w:rPr>
        <w:tab/>
        <w:t>كل من زرع نباتا</w:t>
      </w:r>
      <w:r w:rsidR="008B5072">
        <w:rPr>
          <w:rFonts w:hint="cs"/>
          <w:spacing w:val="0"/>
          <w:sz w:val="30"/>
          <w:rtl/>
        </w:rPr>
        <w:t>ً</w:t>
      </w:r>
      <w:r w:rsidRPr="002642E1">
        <w:rPr>
          <w:spacing w:val="0"/>
          <w:sz w:val="30"/>
          <w:rtl/>
        </w:rPr>
        <w:t xml:space="preserve"> من النباتات الواردة في الجدول رقم 1 أو صدر أو جلب أو حاز أو أحرز أو اشترى أو باع أو سلم أو نقل نباتا</w:t>
      </w:r>
      <w:r w:rsidR="00983132">
        <w:rPr>
          <w:rFonts w:hint="cs"/>
          <w:spacing w:val="0"/>
          <w:sz w:val="30"/>
          <w:rtl/>
        </w:rPr>
        <w:t>ً</w:t>
      </w:r>
      <w:r w:rsidRPr="002642E1">
        <w:rPr>
          <w:spacing w:val="0"/>
          <w:sz w:val="30"/>
          <w:rtl/>
        </w:rPr>
        <w:t xml:space="preserve"> من هذه النباتات في أي طور من أطوار نموها هي أو بذورها وكان ذلك بقصد الاتجار أو </w:t>
      </w:r>
      <w:r w:rsidR="008B5072">
        <w:rPr>
          <w:rFonts w:hint="cs"/>
          <w:spacing w:val="0"/>
          <w:sz w:val="30"/>
          <w:rtl/>
        </w:rPr>
        <w:t>ات</w:t>
      </w:r>
      <w:r w:rsidRPr="002642E1">
        <w:rPr>
          <w:spacing w:val="0"/>
          <w:sz w:val="30"/>
          <w:rtl/>
        </w:rPr>
        <w:t xml:space="preserve">جر فيها بأية صورة وذلك في غير الأحوال المصرح </w:t>
      </w:r>
      <w:proofErr w:type="spellStart"/>
      <w:r w:rsidRPr="002642E1">
        <w:rPr>
          <w:spacing w:val="0"/>
          <w:sz w:val="30"/>
          <w:rtl/>
        </w:rPr>
        <w:t>بها</w:t>
      </w:r>
      <w:proofErr w:type="spellEnd"/>
      <w:r w:rsidRPr="002642E1">
        <w:rPr>
          <w:spacing w:val="0"/>
          <w:sz w:val="30"/>
          <w:rtl/>
        </w:rPr>
        <w:t xml:space="preserve"> في هذا القانون؛ </w:t>
      </w:r>
    </w:p>
    <w:p w:rsidR="000945D3" w:rsidRPr="002642E1" w:rsidRDefault="000945D3" w:rsidP="004206CF">
      <w:pPr>
        <w:spacing w:before="0" w:line="380" w:lineRule="exact"/>
        <w:rPr>
          <w:rFonts w:hint="cs"/>
          <w:spacing w:val="0"/>
          <w:sz w:val="30"/>
          <w:rtl/>
        </w:rPr>
      </w:pPr>
      <w:r w:rsidRPr="002642E1">
        <w:rPr>
          <w:spacing w:val="0"/>
          <w:sz w:val="30"/>
          <w:rtl/>
        </w:rPr>
        <w:tab/>
        <w:t>(ه‍</w:t>
      </w:r>
      <w:r w:rsidR="00983132">
        <w:rPr>
          <w:rFonts w:hint="cs"/>
          <w:spacing w:val="0"/>
          <w:sz w:val="30"/>
          <w:rtl/>
        </w:rPr>
        <w:t>(</w:t>
      </w:r>
      <w:r w:rsidRPr="002642E1">
        <w:rPr>
          <w:spacing w:val="0"/>
          <w:sz w:val="30"/>
          <w:rtl/>
        </w:rPr>
        <w:tab/>
        <w:t>كل من رخص له في حيازة مواد مخدرة لاستعمالها في غرض من أغراض معينة وتصرف فيها بأية صورة كانت في</w:t>
      </w:r>
      <w:r w:rsidR="0089316F">
        <w:rPr>
          <w:spacing w:val="0"/>
          <w:sz w:val="30"/>
          <w:rtl/>
        </w:rPr>
        <w:t xml:space="preserve"> </w:t>
      </w:r>
      <w:r w:rsidR="008B5072">
        <w:rPr>
          <w:spacing w:val="0"/>
          <w:sz w:val="30"/>
          <w:rtl/>
        </w:rPr>
        <w:t>غير تلك الأغراض؛</w:t>
      </w:r>
    </w:p>
    <w:p w:rsidR="000945D3" w:rsidRPr="002642E1" w:rsidRDefault="008B5072" w:rsidP="00086B78">
      <w:pPr>
        <w:spacing w:before="0" w:line="380" w:lineRule="exact"/>
        <w:rPr>
          <w:rFonts w:hint="cs"/>
          <w:spacing w:val="0"/>
          <w:sz w:val="30"/>
          <w:rtl/>
        </w:rPr>
      </w:pPr>
      <w:r>
        <w:rPr>
          <w:spacing w:val="0"/>
          <w:sz w:val="30"/>
          <w:rtl/>
        </w:rPr>
        <w:tab/>
        <w:t>(و)</w:t>
      </w:r>
      <w:r>
        <w:rPr>
          <w:spacing w:val="0"/>
          <w:sz w:val="30"/>
          <w:rtl/>
        </w:rPr>
        <w:tab/>
        <w:t xml:space="preserve">كل من أدار أو </w:t>
      </w:r>
      <w:r>
        <w:rPr>
          <w:rFonts w:hint="cs"/>
          <w:spacing w:val="0"/>
          <w:sz w:val="30"/>
          <w:rtl/>
        </w:rPr>
        <w:t>أ</w:t>
      </w:r>
      <w:r w:rsidR="000945D3" w:rsidRPr="002642E1">
        <w:rPr>
          <w:spacing w:val="0"/>
          <w:sz w:val="30"/>
          <w:rtl/>
        </w:rPr>
        <w:t>عد أو هّيأ مكانا لتعاطي ال</w:t>
      </w:r>
      <w:r>
        <w:rPr>
          <w:spacing w:val="0"/>
          <w:sz w:val="30"/>
          <w:rtl/>
        </w:rPr>
        <w:t>مخدرات؛</w:t>
      </w:r>
    </w:p>
    <w:p w:rsidR="000945D3" w:rsidRPr="002642E1" w:rsidRDefault="000945D3" w:rsidP="008B5072">
      <w:pPr>
        <w:spacing w:before="0" w:line="380" w:lineRule="exact"/>
        <w:rPr>
          <w:spacing w:val="0"/>
          <w:sz w:val="30"/>
          <w:rtl/>
        </w:rPr>
      </w:pPr>
      <w:r w:rsidRPr="002642E1">
        <w:rPr>
          <w:spacing w:val="0"/>
          <w:sz w:val="30"/>
          <w:rtl/>
        </w:rPr>
        <w:tab/>
        <w:t>(ز)</w:t>
      </w:r>
      <w:r w:rsidRPr="002642E1">
        <w:rPr>
          <w:spacing w:val="0"/>
          <w:sz w:val="30"/>
          <w:rtl/>
        </w:rPr>
        <w:tab/>
        <w:t>كل من قدم للتعاطي بغير مقابل مواد مخدرة أو سهل تعاطيها ف</w:t>
      </w:r>
      <w:r w:rsidR="00E52010">
        <w:rPr>
          <w:spacing w:val="0"/>
          <w:sz w:val="30"/>
          <w:rtl/>
        </w:rPr>
        <w:t xml:space="preserve">ي غير الأحوال المصرح </w:t>
      </w:r>
      <w:proofErr w:type="spellStart"/>
      <w:r w:rsidR="00E52010">
        <w:rPr>
          <w:spacing w:val="0"/>
          <w:sz w:val="30"/>
          <w:rtl/>
        </w:rPr>
        <w:t>بها</w:t>
      </w:r>
      <w:proofErr w:type="spellEnd"/>
      <w:r w:rsidR="00E52010">
        <w:rPr>
          <w:spacing w:val="0"/>
          <w:sz w:val="30"/>
          <w:rtl/>
        </w:rPr>
        <w:t xml:space="preserve"> في </w:t>
      </w:r>
      <w:r w:rsidR="00E52010">
        <w:rPr>
          <w:rFonts w:hint="cs"/>
          <w:spacing w:val="0"/>
          <w:sz w:val="30"/>
          <w:rtl/>
        </w:rPr>
        <w:br/>
      </w:r>
      <w:r w:rsidRPr="002642E1">
        <w:rPr>
          <w:spacing w:val="0"/>
          <w:sz w:val="30"/>
          <w:rtl/>
        </w:rPr>
        <w:t>قانون المخدرات.</w:t>
      </w:r>
    </w:p>
    <w:p w:rsidR="000945D3" w:rsidRPr="002642E1" w:rsidRDefault="000945D3" w:rsidP="00086B78">
      <w:pPr>
        <w:spacing w:before="0" w:line="380" w:lineRule="exact"/>
        <w:rPr>
          <w:spacing w:val="0"/>
          <w:sz w:val="30"/>
          <w:rtl/>
        </w:rPr>
      </w:pPr>
      <w:r w:rsidRPr="002642E1">
        <w:rPr>
          <w:spacing w:val="0"/>
          <w:sz w:val="30"/>
          <w:rtl/>
        </w:rPr>
        <w:t>59</w:t>
      </w:r>
      <w:r w:rsidR="00086B78">
        <w:rPr>
          <w:rFonts w:hint="cs"/>
          <w:spacing w:val="0"/>
          <w:sz w:val="30"/>
          <w:rtl/>
        </w:rPr>
        <w:t>-</w:t>
      </w:r>
      <w:r w:rsidRPr="002642E1">
        <w:rPr>
          <w:spacing w:val="0"/>
          <w:sz w:val="30"/>
          <w:rtl/>
        </w:rPr>
        <w:tab/>
        <w:t xml:space="preserve">كما يحكم في كل الأحوال بمصادرة الأموال </w:t>
      </w:r>
      <w:proofErr w:type="spellStart"/>
      <w:r w:rsidRPr="002642E1">
        <w:rPr>
          <w:spacing w:val="0"/>
          <w:sz w:val="30"/>
          <w:rtl/>
        </w:rPr>
        <w:t>المتحصلة</w:t>
      </w:r>
      <w:proofErr w:type="spellEnd"/>
      <w:r w:rsidRPr="002642E1">
        <w:rPr>
          <w:spacing w:val="0"/>
          <w:sz w:val="30"/>
          <w:rtl/>
        </w:rPr>
        <w:t xml:space="preserve"> من هذه الجرائم أيا</w:t>
      </w:r>
      <w:r w:rsidR="00DF5490">
        <w:rPr>
          <w:rFonts w:hint="cs"/>
          <w:spacing w:val="0"/>
          <w:sz w:val="30"/>
          <w:rtl/>
        </w:rPr>
        <w:t>ً</w:t>
      </w:r>
      <w:r w:rsidRPr="002642E1">
        <w:rPr>
          <w:spacing w:val="0"/>
          <w:sz w:val="30"/>
          <w:rtl/>
        </w:rPr>
        <w:t xml:space="preserve"> كان نوعها كما يحكم بمصادرة وسائل النقل التي تكون قد استخدمت في الجريمة وكذا بإتلاف المواد المخدرة المضبوطة.</w:t>
      </w:r>
    </w:p>
    <w:p w:rsidR="000945D3" w:rsidRPr="002642E1" w:rsidRDefault="000945D3" w:rsidP="00B22AF7">
      <w:pPr>
        <w:spacing w:before="0" w:line="380" w:lineRule="exact"/>
        <w:rPr>
          <w:spacing w:val="0"/>
          <w:sz w:val="30"/>
          <w:rtl/>
        </w:rPr>
      </w:pPr>
      <w:r w:rsidRPr="002642E1">
        <w:rPr>
          <w:spacing w:val="0"/>
          <w:sz w:val="30"/>
          <w:rtl/>
        </w:rPr>
        <w:t>60</w:t>
      </w:r>
      <w:r w:rsidR="00086B78">
        <w:rPr>
          <w:rFonts w:hint="cs"/>
          <w:spacing w:val="0"/>
          <w:sz w:val="30"/>
          <w:rtl/>
        </w:rPr>
        <w:t>-</w:t>
      </w:r>
      <w:r w:rsidRPr="002642E1">
        <w:rPr>
          <w:spacing w:val="0"/>
          <w:sz w:val="30"/>
          <w:rtl/>
        </w:rPr>
        <w:tab/>
        <w:t>ويعاقب ذات القانون في المادة 38 "بالسجن لمدة خمس سنوات كل من حاز أو اشترى أو أنتج أو استخرج أو فصل أو صنع مواد مخدرة أو زرع نبات من النباتات الواردة في الجدول رقم</w:t>
      </w:r>
      <w:r w:rsidR="00086B78">
        <w:rPr>
          <w:rFonts w:hint="cs"/>
          <w:spacing w:val="0"/>
          <w:sz w:val="30"/>
          <w:rtl/>
        </w:rPr>
        <w:t xml:space="preserve"> </w:t>
      </w:r>
      <w:r w:rsidR="00B22AF7">
        <w:rPr>
          <w:spacing w:val="0"/>
          <w:sz w:val="30"/>
          <w:rtl/>
        </w:rPr>
        <w:t>1</w:t>
      </w:r>
      <w:r w:rsidRPr="002642E1">
        <w:rPr>
          <w:spacing w:val="0"/>
          <w:sz w:val="30"/>
          <w:rtl/>
        </w:rPr>
        <w:t xml:space="preserve"> أو حازها أو اشتراها وكان ذلك بقصد التعاطي أو الاستعمال الشخصي وذلك كله ما لم يثبت </w:t>
      </w:r>
      <w:r w:rsidR="00B22AF7">
        <w:rPr>
          <w:rFonts w:hint="cs"/>
          <w:spacing w:val="0"/>
          <w:sz w:val="30"/>
          <w:rtl/>
        </w:rPr>
        <w:t>أنه</w:t>
      </w:r>
      <w:r w:rsidRPr="002642E1">
        <w:rPr>
          <w:spacing w:val="0"/>
          <w:sz w:val="30"/>
          <w:rtl/>
        </w:rPr>
        <w:t xml:space="preserve"> قد رخص له بذلك بموجب تذكرة طبية أو طبقا</w:t>
      </w:r>
      <w:r w:rsidR="00431C0D">
        <w:rPr>
          <w:rFonts w:hint="cs"/>
          <w:spacing w:val="0"/>
          <w:sz w:val="30"/>
          <w:rtl/>
        </w:rPr>
        <w:t>ً</w:t>
      </w:r>
      <w:r w:rsidRPr="002642E1">
        <w:rPr>
          <w:spacing w:val="0"/>
          <w:sz w:val="30"/>
          <w:rtl/>
        </w:rPr>
        <w:t xml:space="preserve"> لأحكام هذا القانون. ويجوز للمحكمة بدلا</w:t>
      </w:r>
      <w:r w:rsidR="00053B59">
        <w:rPr>
          <w:rFonts w:hint="cs"/>
          <w:spacing w:val="0"/>
          <w:sz w:val="30"/>
          <w:rtl/>
        </w:rPr>
        <w:t>ً</w:t>
      </w:r>
      <w:r w:rsidRPr="002642E1">
        <w:rPr>
          <w:spacing w:val="0"/>
          <w:sz w:val="30"/>
          <w:rtl/>
        </w:rPr>
        <w:t xml:space="preserve"> من توقيع العقوبة المنصوص عليها في هذه المادة أن تأمر بإيداع من ثبت إدمانه على تعاطي</w:t>
      </w:r>
      <w:r w:rsidR="00F6497B">
        <w:rPr>
          <w:spacing w:val="0"/>
          <w:sz w:val="30"/>
          <w:rtl/>
        </w:rPr>
        <w:t xml:space="preserve"> المخدرات إحدى المصحات التي تنش</w:t>
      </w:r>
      <w:r w:rsidR="00F6497B">
        <w:rPr>
          <w:rFonts w:hint="cs"/>
          <w:spacing w:val="0"/>
          <w:sz w:val="30"/>
          <w:rtl/>
        </w:rPr>
        <w:t>أ</w:t>
      </w:r>
      <w:r w:rsidRPr="002642E1">
        <w:rPr>
          <w:spacing w:val="0"/>
          <w:sz w:val="30"/>
          <w:rtl/>
        </w:rPr>
        <w:t xml:space="preserve"> لهذا الغرض ليعالج فيها إلى أن تقرر اللجنة المختصة ببحث حالة المودعين بالمصحات المذكورة الإفراج عنه ولا يجوز أن تقل مدة البقاء بالمصحة عن ستة أشهر".</w:t>
      </w:r>
    </w:p>
    <w:p w:rsidR="000945D3" w:rsidRDefault="000945D3" w:rsidP="00F5589B">
      <w:pPr>
        <w:spacing w:before="0" w:line="380" w:lineRule="exact"/>
        <w:rPr>
          <w:rFonts w:hint="cs"/>
          <w:spacing w:val="0"/>
          <w:sz w:val="30"/>
          <w:rtl/>
        </w:rPr>
      </w:pPr>
      <w:r w:rsidRPr="002642E1">
        <w:rPr>
          <w:spacing w:val="0"/>
          <w:sz w:val="30"/>
          <w:rtl/>
        </w:rPr>
        <w:t>61</w:t>
      </w:r>
      <w:r w:rsidR="006E26E7">
        <w:rPr>
          <w:rFonts w:hint="cs"/>
          <w:spacing w:val="0"/>
          <w:sz w:val="30"/>
          <w:rtl/>
        </w:rPr>
        <w:t>-</w:t>
      </w:r>
      <w:r w:rsidRPr="002642E1">
        <w:rPr>
          <w:spacing w:val="0"/>
          <w:sz w:val="30"/>
          <w:rtl/>
        </w:rPr>
        <w:tab/>
        <w:t xml:space="preserve">وجاء في المادة 39 من القانون نفسه أنه </w:t>
      </w:r>
      <w:r w:rsidR="007175EA" w:rsidRPr="002642E1">
        <w:rPr>
          <w:spacing w:val="0"/>
          <w:sz w:val="30"/>
          <w:rtl/>
        </w:rPr>
        <w:t>"</w:t>
      </w:r>
      <w:r w:rsidRPr="002642E1">
        <w:rPr>
          <w:spacing w:val="0"/>
          <w:sz w:val="30"/>
          <w:rtl/>
        </w:rPr>
        <w:t xml:space="preserve">مع عدم الإخلال بأية عقوبة </w:t>
      </w:r>
      <w:r w:rsidR="00F5589B">
        <w:rPr>
          <w:rFonts w:hint="cs"/>
          <w:spacing w:val="0"/>
          <w:sz w:val="30"/>
          <w:rtl/>
        </w:rPr>
        <w:t>أ</w:t>
      </w:r>
      <w:r w:rsidRPr="002642E1">
        <w:rPr>
          <w:spacing w:val="0"/>
          <w:sz w:val="30"/>
          <w:rtl/>
        </w:rPr>
        <w:t xml:space="preserve">شد </w:t>
      </w:r>
      <w:proofErr w:type="spellStart"/>
      <w:r w:rsidRPr="002642E1">
        <w:rPr>
          <w:spacing w:val="0"/>
          <w:sz w:val="30"/>
          <w:rtl/>
        </w:rPr>
        <w:t>ينص</w:t>
      </w:r>
      <w:proofErr w:type="spellEnd"/>
      <w:r w:rsidRPr="002642E1">
        <w:rPr>
          <w:spacing w:val="0"/>
          <w:sz w:val="30"/>
          <w:rtl/>
        </w:rPr>
        <w:t xml:space="preserve"> عليها ذات القانون يعاقب بالعقوبة المنصوص عليها في المادة 38 في قانون المخدرات كل من حاز أو أحرز أو اشترى أو سلم أو نقل أو أنتج أو استخرج أو فصل أو صنع مادة مخدرة أو زرع نباتا</w:t>
      </w:r>
      <w:r w:rsidR="00431C0D">
        <w:rPr>
          <w:rFonts w:hint="cs"/>
          <w:spacing w:val="0"/>
          <w:sz w:val="30"/>
          <w:rtl/>
        </w:rPr>
        <w:t>ً</w:t>
      </w:r>
      <w:r w:rsidRPr="002642E1">
        <w:rPr>
          <w:spacing w:val="0"/>
          <w:sz w:val="30"/>
          <w:rtl/>
        </w:rPr>
        <w:t xml:space="preserve"> من النباتات الواردة في الجدول رقم </w:t>
      </w:r>
      <w:r w:rsidR="003D7395">
        <w:rPr>
          <w:rFonts w:hint="cs"/>
          <w:spacing w:val="0"/>
          <w:sz w:val="30"/>
          <w:rtl/>
        </w:rPr>
        <w:t>1</w:t>
      </w:r>
      <w:r w:rsidRPr="002642E1">
        <w:rPr>
          <w:spacing w:val="0"/>
          <w:sz w:val="30"/>
          <w:rtl/>
        </w:rPr>
        <w:t xml:space="preserve"> وكان بغير قصد الاتجار أو التعاطي أو الاستعمال الشخصي وذلك في غير الأحوال المصرح </w:t>
      </w:r>
      <w:proofErr w:type="spellStart"/>
      <w:r w:rsidRPr="002642E1">
        <w:rPr>
          <w:spacing w:val="0"/>
          <w:sz w:val="30"/>
          <w:rtl/>
        </w:rPr>
        <w:t>بها</w:t>
      </w:r>
      <w:proofErr w:type="spellEnd"/>
      <w:r w:rsidRPr="002642E1">
        <w:rPr>
          <w:spacing w:val="0"/>
          <w:sz w:val="30"/>
          <w:rtl/>
        </w:rPr>
        <w:t xml:space="preserve"> قانونا</w:t>
      </w:r>
      <w:r w:rsidR="00431C0D">
        <w:rPr>
          <w:rFonts w:hint="cs"/>
          <w:spacing w:val="0"/>
          <w:sz w:val="30"/>
          <w:rtl/>
        </w:rPr>
        <w:t>ً</w:t>
      </w:r>
      <w:r w:rsidRPr="002642E1">
        <w:rPr>
          <w:spacing w:val="0"/>
          <w:sz w:val="30"/>
          <w:rtl/>
        </w:rPr>
        <w:t>".</w:t>
      </w:r>
    </w:p>
    <w:p w:rsidR="00134A63" w:rsidRPr="00AC7F75" w:rsidRDefault="00AC7F75" w:rsidP="00071D2B">
      <w:pPr>
        <w:spacing w:before="0" w:line="380" w:lineRule="exact"/>
        <w:jc w:val="center"/>
        <w:rPr>
          <w:rFonts w:hint="cs"/>
          <w:b/>
          <w:bCs/>
          <w:spacing w:val="0"/>
          <w:sz w:val="30"/>
          <w:rtl/>
        </w:rPr>
      </w:pPr>
      <w:r>
        <w:rPr>
          <w:rFonts w:hint="cs"/>
          <w:b/>
          <w:bCs/>
          <w:spacing w:val="0"/>
          <w:sz w:val="30"/>
          <w:rtl/>
        </w:rPr>
        <w:t>الجدول 1</w:t>
      </w:r>
      <w:r w:rsidR="00283452">
        <w:rPr>
          <w:b/>
          <w:bCs/>
          <w:spacing w:val="0"/>
          <w:sz w:val="30"/>
          <w:rtl/>
        </w:rPr>
        <w:br/>
      </w:r>
      <w:r w:rsidR="00134A63">
        <w:rPr>
          <w:rFonts w:hint="cs"/>
          <w:b/>
          <w:bCs/>
          <w:spacing w:val="0"/>
          <w:sz w:val="30"/>
          <w:rtl/>
        </w:rPr>
        <w:t>النباتات الممنوع زراعتها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468"/>
      </w:tblGrid>
      <w:tr w:rsidR="000A5E3C" w:rsidRPr="00CC5619" w:rsidTr="0082497B">
        <w:trPr>
          <w:jc w:val="center"/>
        </w:trPr>
        <w:tc>
          <w:tcPr>
            <w:tcW w:w="9000" w:type="dxa"/>
            <w:tcBorders>
              <w:top w:val="single" w:sz="12" w:space="0" w:color="auto"/>
              <w:left w:val="single" w:sz="12" w:space="0" w:color="auto"/>
              <w:bottom w:val="single" w:sz="12" w:space="0" w:color="auto"/>
              <w:right w:val="single" w:sz="12" w:space="0" w:color="auto"/>
            </w:tcBorders>
          </w:tcPr>
          <w:p w:rsidR="000A5E3C" w:rsidRPr="00CC5619" w:rsidRDefault="000A5E3C" w:rsidP="00351E85">
            <w:pPr>
              <w:spacing w:before="40" w:after="40" w:line="300" w:lineRule="exact"/>
              <w:rPr>
                <w:rFonts w:hint="cs"/>
                <w:b/>
                <w:sz w:val="20"/>
                <w:szCs w:val="28"/>
                <w:rtl/>
              </w:rPr>
            </w:pPr>
            <w:r w:rsidRPr="00CC5619">
              <w:rPr>
                <w:rFonts w:hint="cs"/>
                <w:b/>
                <w:sz w:val="20"/>
                <w:szCs w:val="28"/>
                <w:rtl/>
              </w:rPr>
              <w:t>النباتات الممنوع زراعتها</w:t>
            </w:r>
          </w:p>
        </w:tc>
        <w:tc>
          <w:tcPr>
            <w:tcW w:w="468" w:type="dxa"/>
            <w:tcBorders>
              <w:left w:val="single" w:sz="12" w:space="0" w:color="auto"/>
            </w:tcBorders>
          </w:tcPr>
          <w:p w:rsidR="000A5E3C" w:rsidRPr="00CC5619" w:rsidRDefault="000A5E3C" w:rsidP="00351E85">
            <w:pPr>
              <w:spacing w:before="40" w:after="40" w:line="300" w:lineRule="exact"/>
              <w:jc w:val="both"/>
              <w:rPr>
                <w:rFonts w:hint="cs"/>
                <w:b/>
                <w:sz w:val="20"/>
                <w:szCs w:val="28"/>
                <w:rtl/>
              </w:rPr>
            </w:pPr>
            <w:r w:rsidRPr="00CC5619">
              <w:rPr>
                <w:rFonts w:hint="cs"/>
                <w:b/>
                <w:sz w:val="20"/>
                <w:szCs w:val="28"/>
                <w:rtl/>
              </w:rPr>
              <w:t>م</w:t>
            </w:r>
          </w:p>
        </w:tc>
      </w:tr>
      <w:tr w:rsidR="000A5E3C" w:rsidRPr="00CC5619" w:rsidTr="008228B7">
        <w:trPr>
          <w:jc w:val="center"/>
        </w:trPr>
        <w:tc>
          <w:tcPr>
            <w:tcW w:w="9000" w:type="dxa"/>
            <w:tcBorders>
              <w:top w:val="single" w:sz="12" w:space="0" w:color="auto"/>
              <w:left w:val="single" w:sz="12" w:space="0" w:color="auto"/>
              <w:bottom w:val="single" w:sz="12" w:space="0" w:color="auto"/>
              <w:right w:val="single" w:sz="12" w:space="0" w:color="auto"/>
            </w:tcBorders>
          </w:tcPr>
          <w:p w:rsidR="000A5E3C" w:rsidRPr="00CC5619" w:rsidRDefault="000A5E3C" w:rsidP="00351E85">
            <w:pPr>
              <w:spacing w:before="40" w:after="40" w:line="300" w:lineRule="exact"/>
              <w:rPr>
                <w:rFonts w:hint="cs"/>
                <w:b/>
                <w:sz w:val="20"/>
                <w:szCs w:val="28"/>
                <w:rtl/>
              </w:rPr>
            </w:pPr>
            <w:r w:rsidRPr="00CC5619">
              <w:rPr>
                <w:b/>
                <w:sz w:val="20"/>
                <w:szCs w:val="28"/>
                <w:rtl/>
              </w:rPr>
              <w:t xml:space="preserve">القنب الهندي "كانا بيس </w:t>
            </w:r>
            <w:proofErr w:type="spellStart"/>
            <w:r w:rsidRPr="00CC5619">
              <w:rPr>
                <w:b/>
                <w:sz w:val="20"/>
                <w:szCs w:val="28"/>
                <w:rtl/>
              </w:rPr>
              <w:t>ساتيفا</w:t>
            </w:r>
            <w:proofErr w:type="spellEnd"/>
            <w:r w:rsidRPr="00CC5619">
              <w:rPr>
                <w:b/>
                <w:sz w:val="20"/>
                <w:szCs w:val="28"/>
                <w:rtl/>
              </w:rPr>
              <w:t>" ذكراً كان أو أنثى بجميع مسمياته مثل: الحشيش أو الكمنجة أو البانجو أو غير ذلك من الأسماء التي قد تطلق عليه.</w:t>
            </w:r>
          </w:p>
        </w:tc>
        <w:tc>
          <w:tcPr>
            <w:tcW w:w="468" w:type="dxa"/>
            <w:tcBorders>
              <w:left w:val="single" w:sz="12" w:space="0" w:color="auto"/>
            </w:tcBorders>
            <w:vAlign w:val="center"/>
          </w:tcPr>
          <w:p w:rsidR="000A5E3C" w:rsidRPr="00CC5619" w:rsidRDefault="000A5E3C" w:rsidP="00351E85">
            <w:pPr>
              <w:spacing w:before="40" w:after="40" w:line="300" w:lineRule="exact"/>
              <w:jc w:val="both"/>
              <w:rPr>
                <w:rFonts w:hint="cs"/>
                <w:b/>
                <w:sz w:val="20"/>
                <w:szCs w:val="28"/>
                <w:rtl/>
              </w:rPr>
            </w:pPr>
            <w:r w:rsidRPr="00CC5619">
              <w:rPr>
                <w:rFonts w:hint="cs"/>
                <w:b/>
                <w:sz w:val="20"/>
                <w:szCs w:val="28"/>
                <w:rtl/>
              </w:rPr>
              <w:t>1</w:t>
            </w:r>
          </w:p>
        </w:tc>
      </w:tr>
      <w:tr w:rsidR="000A5E3C" w:rsidRPr="00CC5619" w:rsidTr="008228B7">
        <w:trPr>
          <w:jc w:val="center"/>
        </w:trPr>
        <w:tc>
          <w:tcPr>
            <w:tcW w:w="9000" w:type="dxa"/>
            <w:tcBorders>
              <w:top w:val="single" w:sz="12" w:space="0" w:color="auto"/>
              <w:left w:val="single" w:sz="12" w:space="0" w:color="auto"/>
              <w:bottom w:val="single" w:sz="12" w:space="0" w:color="auto"/>
              <w:right w:val="single" w:sz="12" w:space="0" w:color="auto"/>
            </w:tcBorders>
          </w:tcPr>
          <w:p w:rsidR="000A5E3C" w:rsidRPr="00CC5619" w:rsidRDefault="000A5E3C" w:rsidP="00351E85">
            <w:pPr>
              <w:spacing w:before="40" w:after="40" w:line="300" w:lineRule="exact"/>
              <w:rPr>
                <w:b/>
                <w:sz w:val="20"/>
                <w:szCs w:val="28"/>
                <w:rtl/>
              </w:rPr>
            </w:pPr>
            <w:r w:rsidRPr="00CC5619">
              <w:rPr>
                <w:b/>
                <w:sz w:val="20"/>
                <w:szCs w:val="28"/>
                <w:rtl/>
              </w:rPr>
              <w:t>الخشخاش "</w:t>
            </w:r>
            <w:proofErr w:type="spellStart"/>
            <w:r w:rsidRPr="00CC5619">
              <w:rPr>
                <w:b/>
                <w:sz w:val="20"/>
                <w:szCs w:val="28"/>
                <w:rtl/>
              </w:rPr>
              <w:t>بابافير</w:t>
            </w:r>
            <w:proofErr w:type="spellEnd"/>
            <w:r w:rsidRPr="00CC5619">
              <w:rPr>
                <w:b/>
                <w:sz w:val="20"/>
                <w:szCs w:val="28"/>
                <w:rtl/>
              </w:rPr>
              <w:t xml:space="preserve"> سو </w:t>
            </w:r>
            <w:proofErr w:type="spellStart"/>
            <w:r w:rsidRPr="00CC5619">
              <w:rPr>
                <w:b/>
                <w:sz w:val="20"/>
                <w:szCs w:val="28"/>
                <w:rtl/>
              </w:rPr>
              <w:t>منيفيرم</w:t>
            </w:r>
            <w:proofErr w:type="spellEnd"/>
            <w:r w:rsidRPr="00CC5619">
              <w:rPr>
                <w:b/>
                <w:sz w:val="20"/>
                <w:szCs w:val="28"/>
                <w:rtl/>
              </w:rPr>
              <w:t>" بجميع أصنافه ومسمياته مثل الأفيون أو أبو النوم أو غير ذلك من الأسماء التي قد تطلق عليه.</w:t>
            </w:r>
          </w:p>
        </w:tc>
        <w:tc>
          <w:tcPr>
            <w:tcW w:w="468" w:type="dxa"/>
            <w:tcBorders>
              <w:left w:val="single" w:sz="12" w:space="0" w:color="auto"/>
            </w:tcBorders>
            <w:vAlign w:val="center"/>
          </w:tcPr>
          <w:p w:rsidR="000A5E3C" w:rsidRPr="00CC5619" w:rsidRDefault="000A5E3C" w:rsidP="00351E85">
            <w:pPr>
              <w:spacing w:before="40" w:after="40" w:line="300" w:lineRule="exact"/>
              <w:jc w:val="both"/>
              <w:rPr>
                <w:rFonts w:hint="cs"/>
                <w:b/>
                <w:sz w:val="20"/>
                <w:szCs w:val="28"/>
                <w:rtl/>
              </w:rPr>
            </w:pPr>
            <w:r w:rsidRPr="00CC5619">
              <w:rPr>
                <w:rFonts w:hint="cs"/>
                <w:b/>
                <w:sz w:val="20"/>
                <w:szCs w:val="28"/>
                <w:rtl/>
              </w:rPr>
              <w:t>2</w:t>
            </w:r>
          </w:p>
        </w:tc>
      </w:tr>
      <w:tr w:rsidR="000A5E3C" w:rsidRPr="00CC5619" w:rsidTr="0082497B">
        <w:trPr>
          <w:jc w:val="center"/>
        </w:trPr>
        <w:tc>
          <w:tcPr>
            <w:tcW w:w="9000" w:type="dxa"/>
            <w:tcBorders>
              <w:top w:val="single" w:sz="12" w:space="0" w:color="auto"/>
              <w:left w:val="single" w:sz="12" w:space="0" w:color="auto"/>
              <w:bottom w:val="single" w:sz="12" w:space="0" w:color="auto"/>
              <w:right w:val="single" w:sz="12" w:space="0" w:color="auto"/>
            </w:tcBorders>
          </w:tcPr>
          <w:p w:rsidR="000A5E3C" w:rsidRPr="00CC5619" w:rsidRDefault="000A5E3C" w:rsidP="00351E85">
            <w:pPr>
              <w:spacing w:before="40" w:after="40" w:line="300" w:lineRule="exact"/>
              <w:rPr>
                <w:b/>
                <w:sz w:val="20"/>
                <w:szCs w:val="28"/>
                <w:rtl/>
              </w:rPr>
            </w:pPr>
            <w:r w:rsidRPr="00CC5619">
              <w:rPr>
                <w:b/>
                <w:sz w:val="20"/>
                <w:szCs w:val="28"/>
                <w:rtl/>
              </w:rPr>
              <w:t xml:space="preserve">جميع أنواع جنس </w:t>
            </w:r>
            <w:proofErr w:type="spellStart"/>
            <w:r w:rsidRPr="00CC5619">
              <w:rPr>
                <w:b/>
                <w:sz w:val="20"/>
                <w:szCs w:val="28"/>
                <w:rtl/>
              </w:rPr>
              <w:t>البابافير</w:t>
            </w:r>
            <w:proofErr w:type="spellEnd"/>
            <w:r w:rsidRPr="00CC5619">
              <w:rPr>
                <w:b/>
                <w:sz w:val="20"/>
                <w:szCs w:val="28"/>
                <w:rtl/>
              </w:rPr>
              <w:t>.</w:t>
            </w:r>
          </w:p>
        </w:tc>
        <w:tc>
          <w:tcPr>
            <w:tcW w:w="468" w:type="dxa"/>
            <w:tcBorders>
              <w:left w:val="single" w:sz="12" w:space="0" w:color="auto"/>
            </w:tcBorders>
          </w:tcPr>
          <w:p w:rsidR="000A5E3C" w:rsidRPr="00CC5619" w:rsidRDefault="000A5E3C" w:rsidP="00351E85">
            <w:pPr>
              <w:spacing w:before="40" w:after="40" w:line="300" w:lineRule="exact"/>
              <w:jc w:val="both"/>
              <w:rPr>
                <w:rFonts w:hint="cs"/>
                <w:b/>
                <w:sz w:val="20"/>
                <w:szCs w:val="28"/>
                <w:rtl/>
              </w:rPr>
            </w:pPr>
            <w:r w:rsidRPr="00CC5619">
              <w:rPr>
                <w:rFonts w:hint="cs"/>
                <w:b/>
                <w:sz w:val="20"/>
                <w:szCs w:val="28"/>
                <w:rtl/>
              </w:rPr>
              <w:t>3</w:t>
            </w:r>
          </w:p>
        </w:tc>
      </w:tr>
      <w:tr w:rsidR="000A5E3C" w:rsidRPr="00CC5619" w:rsidTr="0082497B">
        <w:trPr>
          <w:jc w:val="center"/>
        </w:trPr>
        <w:tc>
          <w:tcPr>
            <w:tcW w:w="9000" w:type="dxa"/>
            <w:tcBorders>
              <w:top w:val="single" w:sz="12" w:space="0" w:color="auto"/>
              <w:left w:val="single" w:sz="12" w:space="0" w:color="auto"/>
              <w:bottom w:val="single" w:sz="12" w:space="0" w:color="auto"/>
              <w:right w:val="single" w:sz="12" w:space="0" w:color="auto"/>
            </w:tcBorders>
          </w:tcPr>
          <w:p w:rsidR="000A5E3C" w:rsidRPr="00CC5619" w:rsidRDefault="000A5E3C" w:rsidP="00351E85">
            <w:pPr>
              <w:spacing w:before="40" w:after="40" w:line="300" w:lineRule="exact"/>
              <w:rPr>
                <w:b/>
                <w:sz w:val="20"/>
                <w:szCs w:val="28"/>
                <w:rtl/>
              </w:rPr>
            </w:pPr>
            <w:proofErr w:type="spellStart"/>
            <w:r w:rsidRPr="00CC5619">
              <w:rPr>
                <w:b/>
                <w:sz w:val="20"/>
                <w:szCs w:val="28"/>
                <w:rtl/>
              </w:rPr>
              <w:t>الكوكا</w:t>
            </w:r>
            <w:proofErr w:type="spellEnd"/>
            <w:r w:rsidRPr="00CC5619">
              <w:rPr>
                <w:b/>
                <w:sz w:val="20"/>
                <w:szCs w:val="28"/>
                <w:rtl/>
              </w:rPr>
              <w:t xml:space="preserve"> "</w:t>
            </w:r>
            <w:proofErr w:type="spellStart"/>
            <w:r w:rsidRPr="00CC5619">
              <w:rPr>
                <w:b/>
                <w:sz w:val="20"/>
                <w:szCs w:val="28"/>
                <w:rtl/>
              </w:rPr>
              <w:t>أيروثروكسيلوم</w:t>
            </w:r>
            <w:proofErr w:type="spellEnd"/>
            <w:r w:rsidRPr="00CC5619">
              <w:rPr>
                <w:b/>
                <w:sz w:val="20"/>
                <w:szCs w:val="28"/>
                <w:rtl/>
              </w:rPr>
              <w:t xml:space="preserve"> </w:t>
            </w:r>
            <w:proofErr w:type="spellStart"/>
            <w:r w:rsidRPr="00CC5619">
              <w:rPr>
                <w:b/>
                <w:sz w:val="20"/>
                <w:szCs w:val="28"/>
                <w:rtl/>
              </w:rPr>
              <w:t>كوكا</w:t>
            </w:r>
            <w:proofErr w:type="spellEnd"/>
            <w:r w:rsidRPr="00CC5619">
              <w:rPr>
                <w:b/>
                <w:sz w:val="20"/>
                <w:szCs w:val="28"/>
                <w:rtl/>
              </w:rPr>
              <w:t>" بجميع أصنافه ومسمياته.</w:t>
            </w:r>
          </w:p>
        </w:tc>
        <w:tc>
          <w:tcPr>
            <w:tcW w:w="468" w:type="dxa"/>
            <w:tcBorders>
              <w:left w:val="single" w:sz="12" w:space="0" w:color="auto"/>
            </w:tcBorders>
          </w:tcPr>
          <w:p w:rsidR="000A5E3C" w:rsidRPr="00CC5619" w:rsidRDefault="000A5E3C" w:rsidP="00351E85">
            <w:pPr>
              <w:spacing w:before="40" w:after="40" w:line="300" w:lineRule="exact"/>
              <w:jc w:val="both"/>
              <w:rPr>
                <w:rFonts w:hint="cs"/>
                <w:b/>
                <w:sz w:val="20"/>
                <w:szCs w:val="28"/>
                <w:rtl/>
              </w:rPr>
            </w:pPr>
            <w:r w:rsidRPr="00CC5619">
              <w:rPr>
                <w:rFonts w:hint="cs"/>
                <w:b/>
                <w:sz w:val="20"/>
                <w:szCs w:val="28"/>
                <w:rtl/>
              </w:rPr>
              <w:t>4</w:t>
            </w:r>
          </w:p>
        </w:tc>
      </w:tr>
    </w:tbl>
    <w:p w:rsidR="000945D3" w:rsidRPr="002642E1" w:rsidRDefault="000945D3" w:rsidP="0057734A">
      <w:pPr>
        <w:spacing w:line="380" w:lineRule="exact"/>
        <w:rPr>
          <w:spacing w:val="0"/>
          <w:sz w:val="30"/>
          <w:rtl/>
        </w:rPr>
      </w:pPr>
      <w:r w:rsidRPr="002642E1">
        <w:rPr>
          <w:spacing w:val="0"/>
          <w:sz w:val="30"/>
          <w:rtl/>
        </w:rPr>
        <w:t>65</w:t>
      </w:r>
      <w:r w:rsidR="006E02DA">
        <w:rPr>
          <w:rFonts w:hint="cs"/>
          <w:spacing w:val="0"/>
          <w:sz w:val="30"/>
          <w:rtl/>
        </w:rPr>
        <w:t>-</w:t>
      </w:r>
      <w:r w:rsidRPr="002642E1">
        <w:rPr>
          <w:spacing w:val="0"/>
          <w:sz w:val="30"/>
          <w:rtl/>
        </w:rPr>
        <w:tab/>
        <w:t>تم إعداد هذا التقرير بمشاركة العديد من الجهات الحكومية والمنظمات غير الحكومية ذات العلاقة بموضوع البروتوكول الاختياري، حيث قام المجلس الأعلى للأمومة والطفولة بالتواصل مع الجهات ذات العلاقة لتشكيل لجنة تحضيرية لإعداد تقرير حول مستوى تنفيذ البروتوكول الاختياري. وقد ضم قرار تشكيل اللجنة واحد وثلاثو</w:t>
      </w:r>
      <w:r w:rsidR="000F2239">
        <w:rPr>
          <w:spacing w:val="0"/>
          <w:sz w:val="30"/>
          <w:rtl/>
        </w:rPr>
        <w:t>ن</w:t>
      </w:r>
      <w:r w:rsidR="000F2239">
        <w:rPr>
          <w:rFonts w:hint="cs"/>
          <w:spacing w:val="0"/>
          <w:sz w:val="30"/>
          <w:rtl/>
        </w:rPr>
        <w:br/>
      </w:r>
      <w:r w:rsidRPr="002642E1">
        <w:rPr>
          <w:spacing w:val="0"/>
          <w:sz w:val="30"/>
          <w:rtl/>
        </w:rPr>
        <w:t>عضو</w:t>
      </w:r>
      <w:r w:rsidR="00FA67A3">
        <w:rPr>
          <w:rFonts w:hint="cs"/>
          <w:spacing w:val="0"/>
          <w:sz w:val="30"/>
          <w:rtl/>
        </w:rPr>
        <w:t>اً</w:t>
      </w:r>
      <w:r w:rsidRPr="002642E1">
        <w:rPr>
          <w:spacing w:val="0"/>
          <w:sz w:val="30"/>
          <w:rtl/>
        </w:rPr>
        <w:t xml:space="preserve"> يمثلون:</w:t>
      </w:r>
    </w:p>
    <w:p w:rsidR="000945D3" w:rsidRPr="002642E1" w:rsidRDefault="000945D3" w:rsidP="00A5446D">
      <w:pPr>
        <w:spacing w:before="0" w:line="380" w:lineRule="exact"/>
        <w:ind w:left="1440" w:hanging="720"/>
        <w:rPr>
          <w:rFonts w:hint="cs"/>
          <w:spacing w:val="0"/>
          <w:sz w:val="30"/>
          <w:rtl/>
        </w:rPr>
      </w:pPr>
      <w:r w:rsidRPr="002642E1">
        <w:rPr>
          <w:spacing w:val="0"/>
          <w:sz w:val="30"/>
          <w:rtl/>
        </w:rPr>
        <w:t>-</w:t>
      </w:r>
      <w:r w:rsidRPr="002642E1">
        <w:rPr>
          <w:spacing w:val="0"/>
          <w:sz w:val="30"/>
          <w:rtl/>
        </w:rPr>
        <w:tab/>
        <w:t>الأمانة الفنية للمجلس الأعلى للأمومة والطفولة، مجلس النواب، مجلس الشورى، مكتب النائب العام، وزارة الداخلية، وزارة التخطيط والتعاون الدولي، وزارة المالية،</w:t>
      </w:r>
      <w:r w:rsidR="00CA62E9">
        <w:rPr>
          <w:rFonts w:hint="cs"/>
          <w:spacing w:val="0"/>
          <w:sz w:val="30"/>
          <w:rtl/>
        </w:rPr>
        <w:t xml:space="preserve"> </w:t>
      </w:r>
      <w:r w:rsidRPr="002642E1">
        <w:rPr>
          <w:spacing w:val="0"/>
          <w:sz w:val="30"/>
          <w:rtl/>
        </w:rPr>
        <w:t xml:space="preserve">وزارة </w:t>
      </w:r>
      <w:r w:rsidR="00CA62E9">
        <w:rPr>
          <w:rFonts w:hint="cs"/>
          <w:spacing w:val="0"/>
          <w:sz w:val="30"/>
          <w:rtl/>
        </w:rPr>
        <w:t>الشؤون</w:t>
      </w:r>
      <w:r w:rsidRPr="002642E1">
        <w:rPr>
          <w:spacing w:val="0"/>
          <w:sz w:val="30"/>
          <w:rtl/>
        </w:rPr>
        <w:t xml:space="preserve"> الاجتماعية والعمل، وزارة العدل، وزارة التربية والتعليم، وزارة الصحة العامة والسكان، وزارة حقوق الإنسان،</w:t>
      </w:r>
      <w:r w:rsidR="0088562A">
        <w:rPr>
          <w:rFonts w:hint="cs"/>
          <w:spacing w:val="0"/>
          <w:sz w:val="30"/>
          <w:rtl/>
        </w:rPr>
        <w:t xml:space="preserve"> </w:t>
      </w:r>
      <w:r w:rsidRPr="002642E1">
        <w:rPr>
          <w:spacing w:val="0"/>
          <w:sz w:val="30"/>
          <w:rtl/>
        </w:rPr>
        <w:t>وزارة الإعلام،</w:t>
      </w:r>
      <w:r w:rsidR="00CA62E9">
        <w:rPr>
          <w:rFonts w:hint="cs"/>
          <w:spacing w:val="0"/>
          <w:sz w:val="30"/>
          <w:rtl/>
        </w:rPr>
        <w:t xml:space="preserve"> </w:t>
      </w:r>
      <w:r w:rsidRPr="002642E1">
        <w:rPr>
          <w:spacing w:val="0"/>
          <w:sz w:val="30"/>
          <w:rtl/>
        </w:rPr>
        <w:t>وزارة الأوقاف والإرشاد،</w:t>
      </w:r>
      <w:r w:rsidR="00CA62E9">
        <w:rPr>
          <w:rFonts w:hint="cs"/>
          <w:spacing w:val="0"/>
          <w:sz w:val="30"/>
          <w:rtl/>
        </w:rPr>
        <w:t xml:space="preserve"> </w:t>
      </w:r>
      <w:r w:rsidRPr="002642E1">
        <w:rPr>
          <w:spacing w:val="0"/>
          <w:sz w:val="30"/>
          <w:rtl/>
        </w:rPr>
        <w:t xml:space="preserve">وزارة </w:t>
      </w:r>
      <w:r w:rsidR="00CA62E9">
        <w:rPr>
          <w:rFonts w:hint="cs"/>
          <w:spacing w:val="0"/>
          <w:sz w:val="30"/>
          <w:rtl/>
        </w:rPr>
        <w:t>الشؤون</w:t>
      </w:r>
      <w:r w:rsidRPr="002642E1">
        <w:rPr>
          <w:spacing w:val="0"/>
          <w:sz w:val="30"/>
          <w:rtl/>
        </w:rPr>
        <w:t xml:space="preserve"> القانونية، وزارة السياحة،</w:t>
      </w:r>
      <w:r w:rsidR="0088562A">
        <w:rPr>
          <w:rFonts w:hint="cs"/>
          <w:spacing w:val="0"/>
          <w:sz w:val="30"/>
          <w:rtl/>
        </w:rPr>
        <w:t xml:space="preserve"> </w:t>
      </w:r>
      <w:r w:rsidRPr="002642E1">
        <w:rPr>
          <w:spacing w:val="0"/>
          <w:sz w:val="30"/>
          <w:rtl/>
        </w:rPr>
        <w:t>وزارة الثقافة،</w:t>
      </w:r>
      <w:r w:rsidR="0088562A">
        <w:rPr>
          <w:rFonts w:hint="cs"/>
          <w:spacing w:val="0"/>
          <w:sz w:val="30"/>
          <w:rtl/>
        </w:rPr>
        <w:t xml:space="preserve"> </w:t>
      </w:r>
      <w:r w:rsidRPr="002642E1">
        <w:rPr>
          <w:spacing w:val="0"/>
          <w:sz w:val="30"/>
          <w:rtl/>
        </w:rPr>
        <w:t>وزارة الاتصالات وتقنية المعلومات،</w:t>
      </w:r>
      <w:r w:rsidR="00592FD5">
        <w:rPr>
          <w:rFonts w:hint="cs"/>
          <w:spacing w:val="0"/>
          <w:sz w:val="30"/>
          <w:rtl/>
        </w:rPr>
        <w:t xml:space="preserve"> </w:t>
      </w:r>
      <w:r w:rsidRPr="002642E1">
        <w:rPr>
          <w:spacing w:val="0"/>
          <w:sz w:val="30"/>
          <w:rtl/>
        </w:rPr>
        <w:t>اللجنة الوطنية للمرأة، وبعض المنظمات غير الحكومية منها (مؤسسة الصالح الاجتماعي للتنمية، جمعية الإصلاح الخيرية، اتحاد نساء اليمن،</w:t>
      </w:r>
      <w:r w:rsidR="00CA62E9">
        <w:rPr>
          <w:rFonts w:hint="cs"/>
          <w:spacing w:val="0"/>
          <w:sz w:val="30"/>
          <w:rtl/>
        </w:rPr>
        <w:t xml:space="preserve"> </w:t>
      </w:r>
      <w:r w:rsidRPr="002642E1">
        <w:rPr>
          <w:spacing w:val="0"/>
          <w:sz w:val="30"/>
          <w:rtl/>
        </w:rPr>
        <w:t>هيئة التنسيق للمنظمات غير الحكومية، المدرسة الديمقراطية،</w:t>
      </w:r>
      <w:r w:rsidR="00CA62E9">
        <w:rPr>
          <w:rFonts w:hint="cs"/>
          <w:spacing w:val="0"/>
          <w:sz w:val="30"/>
          <w:rtl/>
        </w:rPr>
        <w:t xml:space="preserve"> </w:t>
      </w:r>
      <w:r w:rsidRPr="002642E1">
        <w:rPr>
          <w:spacing w:val="0"/>
          <w:sz w:val="30"/>
          <w:rtl/>
        </w:rPr>
        <w:t>مركز المعلومات والتأهيل لحقوق الإنسان، المرصد اليمني لحقوق الإنسان، مجل</w:t>
      </w:r>
      <w:r w:rsidR="00B660DB">
        <w:rPr>
          <w:spacing w:val="0"/>
          <w:sz w:val="30"/>
          <w:rtl/>
        </w:rPr>
        <w:t>س شورى الشباب، برلمان الأطفال)</w:t>
      </w:r>
      <w:r w:rsidR="00B660DB">
        <w:rPr>
          <w:rFonts w:hint="cs"/>
          <w:spacing w:val="0"/>
          <w:sz w:val="30"/>
          <w:rtl/>
        </w:rPr>
        <w:t>.</w:t>
      </w:r>
    </w:p>
    <w:p w:rsidR="000945D3" w:rsidRPr="002642E1" w:rsidRDefault="0057734A" w:rsidP="00EC0D23">
      <w:pPr>
        <w:spacing w:before="0" w:line="380" w:lineRule="exact"/>
        <w:rPr>
          <w:spacing w:val="0"/>
          <w:sz w:val="30"/>
          <w:rtl/>
        </w:rPr>
      </w:pPr>
      <w:r>
        <w:rPr>
          <w:rFonts w:hint="cs"/>
          <w:spacing w:val="0"/>
          <w:sz w:val="30"/>
          <w:rtl/>
        </w:rPr>
        <w:t>66-</w:t>
      </w:r>
      <w:r w:rsidR="000945D3" w:rsidRPr="002642E1">
        <w:rPr>
          <w:spacing w:val="0"/>
          <w:sz w:val="30"/>
          <w:rtl/>
        </w:rPr>
        <w:tab/>
        <w:t>كما تم تشكيل لجنة منبثقة عن اللجنة التحضيرية لصياغة التقرير،</w:t>
      </w:r>
      <w:r w:rsidR="0088562A">
        <w:rPr>
          <w:rFonts w:hint="cs"/>
          <w:spacing w:val="0"/>
          <w:sz w:val="30"/>
          <w:rtl/>
        </w:rPr>
        <w:t xml:space="preserve"> </w:t>
      </w:r>
      <w:r w:rsidR="000945D3" w:rsidRPr="002642E1">
        <w:rPr>
          <w:spacing w:val="0"/>
          <w:sz w:val="30"/>
          <w:rtl/>
        </w:rPr>
        <w:t>وكذا تم عرض التقرير في ورشة عمل ضمت مختلف الجهات والمؤسسات الحكومية وغير الحكومية العاملة</w:t>
      </w:r>
      <w:r w:rsidR="00826FA6">
        <w:rPr>
          <w:spacing w:val="0"/>
          <w:sz w:val="30"/>
          <w:rtl/>
        </w:rPr>
        <w:t xml:space="preserve"> في مجال الطفولة لمناقشته وإثرا</w:t>
      </w:r>
      <w:r w:rsidR="00826FA6">
        <w:rPr>
          <w:rFonts w:hint="cs"/>
          <w:spacing w:val="0"/>
          <w:sz w:val="30"/>
          <w:rtl/>
        </w:rPr>
        <w:t>ئ</w:t>
      </w:r>
      <w:r w:rsidR="000945D3" w:rsidRPr="002642E1">
        <w:rPr>
          <w:spacing w:val="0"/>
          <w:sz w:val="30"/>
          <w:rtl/>
        </w:rPr>
        <w:t>ه بالملاحظات، وإدخال تلك الملاحظات على مسودة التقرير،</w:t>
      </w:r>
      <w:r w:rsidR="0088562A">
        <w:rPr>
          <w:rFonts w:hint="cs"/>
          <w:spacing w:val="0"/>
          <w:sz w:val="30"/>
          <w:rtl/>
        </w:rPr>
        <w:t xml:space="preserve"> </w:t>
      </w:r>
      <w:r w:rsidR="000945D3" w:rsidRPr="002642E1">
        <w:rPr>
          <w:spacing w:val="0"/>
          <w:sz w:val="30"/>
          <w:rtl/>
        </w:rPr>
        <w:t>وعرضه على لجنة المراجعة والتي تكونت من خبراء وطنيين في مجال الطفولة لمراجعته وإخراجه بصيغته النهائية وإرساله إلى اللجنة الدولية لحقوق الطفل في جنيف، وسيتم بعد ذلك نشر وتوزيع التقرير على مختلف الجهات الحكومية وغير الحكومية ذات العلاقة.</w:t>
      </w:r>
    </w:p>
    <w:p w:rsidR="000945D3" w:rsidRPr="00CA6AE8" w:rsidRDefault="000945D3" w:rsidP="00CA6AE8">
      <w:pPr>
        <w:spacing w:before="0" w:line="380" w:lineRule="exact"/>
        <w:jc w:val="center"/>
        <w:rPr>
          <w:b/>
          <w:bCs/>
          <w:spacing w:val="0"/>
          <w:sz w:val="36"/>
          <w:szCs w:val="36"/>
          <w:rtl/>
        </w:rPr>
      </w:pPr>
      <w:r w:rsidRPr="00CA6AE8">
        <w:rPr>
          <w:b/>
          <w:bCs/>
          <w:spacing w:val="0"/>
          <w:sz w:val="36"/>
          <w:szCs w:val="36"/>
          <w:rtl/>
        </w:rPr>
        <w:t>ثالثا</w:t>
      </w:r>
      <w:r w:rsidR="00CA6AE8" w:rsidRPr="00CA6AE8">
        <w:rPr>
          <w:rFonts w:hint="cs"/>
          <w:b/>
          <w:bCs/>
          <w:spacing w:val="0"/>
          <w:sz w:val="36"/>
          <w:szCs w:val="36"/>
          <w:rtl/>
        </w:rPr>
        <w:t xml:space="preserve">ً </w:t>
      </w:r>
      <w:r w:rsidRPr="00CA6AE8">
        <w:rPr>
          <w:b/>
          <w:bCs/>
          <w:spacing w:val="0"/>
          <w:sz w:val="36"/>
          <w:szCs w:val="36"/>
          <w:rtl/>
        </w:rPr>
        <w:t>- الإنجازات والتقدم المحرز على صعيد تطبيق البروتوكول الاختياري</w:t>
      </w:r>
    </w:p>
    <w:p w:rsidR="000945D3" w:rsidRPr="002642E1" w:rsidRDefault="000945D3" w:rsidP="008B735F">
      <w:pPr>
        <w:spacing w:before="0" w:line="380" w:lineRule="exact"/>
        <w:rPr>
          <w:spacing w:val="0"/>
          <w:sz w:val="30"/>
          <w:rtl/>
        </w:rPr>
      </w:pPr>
      <w:r w:rsidRPr="002642E1">
        <w:rPr>
          <w:spacing w:val="0"/>
          <w:sz w:val="30"/>
          <w:rtl/>
        </w:rPr>
        <w:t>67</w:t>
      </w:r>
      <w:r w:rsidR="008B735F">
        <w:rPr>
          <w:rFonts w:hint="cs"/>
          <w:spacing w:val="0"/>
          <w:sz w:val="30"/>
          <w:rtl/>
        </w:rPr>
        <w:t>-</w:t>
      </w:r>
      <w:r w:rsidRPr="002642E1">
        <w:rPr>
          <w:spacing w:val="0"/>
          <w:sz w:val="30"/>
          <w:rtl/>
        </w:rPr>
        <w:tab/>
        <w:t>حرصت الجمهورية اليمنية بعد مصادقتها على البروتوكول الاختياري على تفعيل بنوده ومواده وفي ما يلي تفاصيل ذلك:</w:t>
      </w:r>
    </w:p>
    <w:p w:rsidR="000945D3" w:rsidRPr="002642E1" w:rsidRDefault="000945D3" w:rsidP="00C97E0C">
      <w:pPr>
        <w:spacing w:before="0" w:line="380" w:lineRule="exact"/>
        <w:ind w:firstLine="720"/>
        <w:rPr>
          <w:rFonts w:hint="cs"/>
          <w:spacing w:val="0"/>
          <w:sz w:val="30"/>
          <w:rtl/>
        </w:rPr>
      </w:pPr>
      <w:r w:rsidRPr="002642E1">
        <w:rPr>
          <w:spacing w:val="0"/>
          <w:sz w:val="30"/>
          <w:rtl/>
        </w:rPr>
        <w:t>(أ)</w:t>
      </w:r>
      <w:r w:rsidRPr="002642E1">
        <w:rPr>
          <w:spacing w:val="0"/>
          <w:sz w:val="30"/>
          <w:rtl/>
        </w:rPr>
        <w:tab/>
        <w:t>تم مراجعة النصوص القانونية في التشريعات اليمنية الخاصة بالطفولة وإدخال التعديلات عليها</w:t>
      </w:r>
      <w:r w:rsidR="00C97E0C">
        <w:rPr>
          <w:rFonts w:hint="cs"/>
          <w:spacing w:val="0"/>
          <w:sz w:val="30"/>
          <w:rtl/>
        </w:rPr>
        <w:br/>
      </w:r>
      <w:r w:rsidRPr="002642E1">
        <w:rPr>
          <w:spacing w:val="0"/>
          <w:sz w:val="30"/>
          <w:rtl/>
        </w:rPr>
        <w:t xml:space="preserve">بما ينسجم مع الاتفاقية والبروتوكولين الاختياريين الملحقين </w:t>
      </w:r>
      <w:proofErr w:type="spellStart"/>
      <w:r w:rsidRPr="002642E1">
        <w:rPr>
          <w:spacing w:val="0"/>
          <w:sz w:val="30"/>
          <w:rtl/>
        </w:rPr>
        <w:t>بها</w:t>
      </w:r>
      <w:proofErr w:type="spellEnd"/>
      <w:r w:rsidRPr="002642E1">
        <w:rPr>
          <w:spacing w:val="0"/>
          <w:sz w:val="30"/>
          <w:rtl/>
        </w:rPr>
        <w:t xml:space="preserve"> حيث تم مراجعة النصوص القانونية المتعلقة بالطفولة في 14 قانونا</w:t>
      </w:r>
      <w:r w:rsidR="00B41EE0">
        <w:rPr>
          <w:rFonts w:hint="cs"/>
          <w:spacing w:val="0"/>
          <w:sz w:val="30"/>
          <w:rtl/>
        </w:rPr>
        <w:t>ً</w:t>
      </w:r>
      <w:r w:rsidRPr="002642E1">
        <w:rPr>
          <w:spacing w:val="0"/>
          <w:sz w:val="30"/>
          <w:rtl/>
        </w:rPr>
        <w:t>، وإدخال تعديلات وإضافة بعض المواد وحذف المواد المتكررة في 11 قانونا</w:t>
      </w:r>
      <w:r w:rsidR="0088562A">
        <w:rPr>
          <w:rFonts w:hint="cs"/>
          <w:spacing w:val="0"/>
          <w:sz w:val="30"/>
          <w:rtl/>
        </w:rPr>
        <w:t>ً</w:t>
      </w:r>
      <w:r w:rsidRPr="002642E1">
        <w:rPr>
          <w:spacing w:val="0"/>
          <w:sz w:val="30"/>
          <w:rtl/>
        </w:rPr>
        <w:t>. كما تم إقرار مشروع التعديلات في مجلس الوزراء، وهذا المشروع مطروح في وقتنا الحالي على مجلس النواب لمناقشته وإقراره.</w:t>
      </w:r>
      <w:r w:rsidR="00B41EE0">
        <w:rPr>
          <w:rFonts w:hint="cs"/>
          <w:spacing w:val="0"/>
          <w:sz w:val="30"/>
          <w:rtl/>
        </w:rPr>
        <w:t xml:space="preserve"> </w:t>
      </w:r>
      <w:r w:rsidRPr="002642E1">
        <w:rPr>
          <w:spacing w:val="0"/>
          <w:sz w:val="30"/>
          <w:rtl/>
        </w:rPr>
        <w:t>وكانت القوانين التي تمت مراجعتها هي قانون رعاية الأحداث وتعديلاته</w:t>
      </w:r>
      <w:r w:rsidR="00C10F1C" w:rsidRPr="002642E1">
        <w:rPr>
          <w:spacing w:val="0"/>
          <w:sz w:val="30"/>
          <w:rtl/>
        </w:rPr>
        <w:t xml:space="preserve"> و</w:t>
      </w:r>
      <w:r w:rsidRPr="002642E1">
        <w:rPr>
          <w:spacing w:val="0"/>
          <w:sz w:val="30"/>
          <w:rtl/>
        </w:rPr>
        <w:t>مشروع تعديله المقدم من قبل الحكومة إلى مجلس النواب، قانون الجر</w:t>
      </w:r>
      <w:r w:rsidR="007B155F">
        <w:rPr>
          <w:spacing w:val="0"/>
          <w:sz w:val="30"/>
          <w:rtl/>
        </w:rPr>
        <w:t>ائم والعقوبات، قانون حقوق الطفل</w:t>
      </w:r>
      <w:r w:rsidR="007B155F">
        <w:rPr>
          <w:rFonts w:hint="cs"/>
          <w:spacing w:val="0"/>
          <w:sz w:val="30"/>
          <w:rtl/>
        </w:rPr>
        <w:t xml:space="preserve">، </w:t>
      </w:r>
      <w:r w:rsidRPr="002642E1">
        <w:rPr>
          <w:spacing w:val="0"/>
          <w:sz w:val="30"/>
          <w:rtl/>
        </w:rPr>
        <w:t>قانون الأحوال الشخصية،</w:t>
      </w:r>
      <w:r w:rsidR="00B41EE0">
        <w:rPr>
          <w:rFonts w:hint="cs"/>
          <w:spacing w:val="0"/>
          <w:sz w:val="30"/>
          <w:rtl/>
        </w:rPr>
        <w:t xml:space="preserve"> </w:t>
      </w:r>
      <w:r w:rsidRPr="002642E1">
        <w:rPr>
          <w:spacing w:val="0"/>
          <w:sz w:val="30"/>
          <w:rtl/>
        </w:rPr>
        <w:t>قانون الأحوال المدنية والسجل المدني، قانون تنظيم السجون، قانون الجرائم والعقوبات العسكرية،</w:t>
      </w:r>
      <w:r w:rsidR="00B41EE0">
        <w:rPr>
          <w:rFonts w:hint="cs"/>
          <w:spacing w:val="0"/>
          <w:sz w:val="30"/>
          <w:rtl/>
        </w:rPr>
        <w:t xml:space="preserve"> </w:t>
      </w:r>
      <w:r w:rsidRPr="002642E1">
        <w:rPr>
          <w:spacing w:val="0"/>
          <w:sz w:val="30"/>
          <w:rtl/>
        </w:rPr>
        <w:t>القانون المدني،</w:t>
      </w:r>
      <w:r w:rsidR="00A5613F">
        <w:rPr>
          <w:rFonts w:hint="cs"/>
          <w:spacing w:val="0"/>
          <w:sz w:val="30"/>
          <w:rtl/>
        </w:rPr>
        <w:t xml:space="preserve"> </w:t>
      </w:r>
      <w:r w:rsidRPr="002642E1">
        <w:rPr>
          <w:spacing w:val="0"/>
          <w:sz w:val="30"/>
          <w:rtl/>
        </w:rPr>
        <w:t xml:space="preserve">قانون الجنسية، قانون تنظيم حمل الأسلحة والذخائر والاتجار </w:t>
      </w:r>
      <w:proofErr w:type="spellStart"/>
      <w:r w:rsidRPr="002642E1">
        <w:rPr>
          <w:spacing w:val="0"/>
          <w:sz w:val="30"/>
          <w:rtl/>
        </w:rPr>
        <w:t>بها</w:t>
      </w:r>
      <w:proofErr w:type="spellEnd"/>
      <w:r w:rsidRPr="002642E1">
        <w:rPr>
          <w:spacing w:val="0"/>
          <w:sz w:val="30"/>
          <w:rtl/>
        </w:rPr>
        <w:t>،</w:t>
      </w:r>
      <w:r w:rsidR="008B735F">
        <w:rPr>
          <w:rFonts w:hint="cs"/>
          <w:spacing w:val="0"/>
          <w:sz w:val="30"/>
          <w:rtl/>
        </w:rPr>
        <w:t xml:space="preserve"> </w:t>
      </w:r>
      <w:r w:rsidRPr="002642E1">
        <w:rPr>
          <w:spacing w:val="0"/>
          <w:sz w:val="30"/>
          <w:rtl/>
        </w:rPr>
        <w:t>قانون الإجراءات الجزائية، قانون رعاية وتأهيل المعاقين، قانون الرعاية الاجتماعية</w:t>
      </w:r>
      <w:r w:rsidR="00C47F7B">
        <w:rPr>
          <w:rFonts w:hint="cs"/>
          <w:spacing w:val="0"/>
          <w:sz w:val="30"/>
          <w:rtl/>
        </w:rPr>
        <w:t>،</w:t>
      </w:r>
      <w:r w:rsidRPr="002642E1">
        <w:rPr>
          <w:spacing w:val="0"/>
          <w:sz w:val="30"/>
          <w:rtl/>
        </w:rPr>
        <w:t xml:space="preserve"> قانون العمل وتعديلاته، وقد تم عقد ورشة عمل تعريفية لأعضاء اللجان المختصة في مجلس النواب بالأهمية التي تم من أجلها إجراء تلك التعديلات، اتسمت تلك الورشة بتفاعل كبير من قبل أعضاء اللجان </w:t>
      </w:r>
      <w:r w:rsidR="00C97E0C">
        <w:rPr>
          <w:spacing w:val="0"/>
          <w:sz w:val="30"/>
          <w:rtl/>
        </w:rPr>
        <w:t>المختصة على ضرورة تلك التعديلات</w:t>
      </w:r>
      <w:r w:rsidR="00C97E0C">
        <w:rPr>
          <w:rFonts w:hint="cs"/>
          <w:spacing w:val="0"/>
          <w:sz w:val="30"/>
          <w:rtl/>
        </w:rPr>
        <w:t>؛</w:t>
      </w:r>
    </w:p>
    <w:p w:rsidR="000945D3" w:rsidRPr="002642E1" w:rsidRDefault="000945D3" w:rsidP="008B735F">
      <w:pPr>
        <w:spacing w:before="0" w:line="380" w:lineRule="exact"/>
        <w:ind w:firstLine="720"/>
        <w:rPr>
          <w:spacing w:val="0"/>
          <w:sz w:val="30"/>
          <w:rtl/>
        </w:rPr>
      </w:pPr>
      <w:r w:rsidRPr="002642E1">
        <w:rPr>
          <w:spacing w:val="0"/>
          <w:sz w:val="30"/>
          <w:rtl/>
        </w:rPr>
        <w:t>(ب)</w:t>
      </w:r>
      <w:r w:rsidRPr="002642E1">
        <w:rPr>
          <w:spacing w:val="0"/>
          <w:sz w:val="30"/>
          <w:rtl/>
        </w:rPr>
        <w:tab/>
        <w:t>تم تشكيل الشبكة الوطنية لمناهضة العنف ضد الأطفال وهذه الشبكة تهدف إلى الحد من العنف ضد الأطفال من خلال:</w:t>
      </w:r>
    </w:p>
    <w:p w:rsidR="000945D3" w:rsidRPr="002642E1" w:rsidRDefault="00B41EE0" w:rsidP="00B41EE0">
      <w:pPr>
        <w:spacing w:before="0" w:line="380" w:lineRule="exact"/>
        <w:ind w:left="1440" w:hanging="720"/>
        <w:rPr>
          <w:rFonts w:hint="cs"/>
          <w:spacing w:val="0"/>
          <w:sz w:val="30"/>
          <w:rtl/>
        </w:rPr>
      </w:pPr>
      <w:r>
        <w:rPr>
          <w:rFonts w:hint="cs"/>
          <w:spacing w:val="0"/>
          <w:sz w:val="30"/>
          <w:rtl/>
        </w:rPr>
        <w:t>‘1‘</w:t>
      </w:r>
      <w:r w:rsidR="000945D3" w:rsidRPr="002642E1">
        <w:rPr>
          <w:spacing w:val="0"/>
          <w:sz w:val="30"/>
          <w:rtl/>
        </w:rPr>
        <w:tab/>
        <w:t>تنسيق الجهود المبذولة لمناهضة العنف ضد الأطفال من قبل الجهات ذات العلاقة والمعنية، الحكومية</w:t>
      </w:r>
      <w:r w:rsidR="00C10F1C" w:rsidRPr="002642E1">
        <w:rPr>
          <w:spacing w:val="0"/>
          <w:sz w:val="30"/>
          <w:rtl/>
        </w:rPr>
        <w:t xml:space="preserve"> و</w:t>
      </w:r>
      <w:r w:rsidR="000945D3" w:rsidRPr="002642E1">
        <w:rPr>
          <w:spacing w:val="0"/>
          <w:sz w:val="30"/>
          <w:rtl/>
        </w:rPr>
        <w:t>غير الحكومية</w:t>
      </w:r>
      <w:r w:rsidR="00C10F1C" w:rsidRPr="002642E1">
        <w:rPr>
          <w:spacing w:val="0"/>
          <w:sz w:val="30"/>
          <w:rtl/>
        </w:rPr>
        <w:t xml:space="preserve"> و</w:t>
      </w:r>
      <w:r w:rsidR="000945D3" w:rsidRPr="002642E1">
        <w:rPr>
          <w:spacing w:val="0"/>
          <w:sz w:val="30"/>
          <w:rtl/>
        </w:rPr>
        <w:t>المنظمات</w:t>
      </w:r>
      <w:r w:rsidR="00FD3FD6">
        <w:rPr>
          <w:spacing w:val="0"/>
          <w:sz w:val="30"/>
          <w:rtl/>
        </w:rPr>
        <w:t xml:space="preserve"> الدولية في إطار خطة عمل مشتركة</w:t>
      </w:r>
      <w:r w:rsidR="00FD3FD6">
        <w:rPr>
          <w:rFonts w:hint="cs"/>
          <w:spacing w:val="0"/>
          <w:sz w:val="30"/>
          <w:rtl/>
        </w:rPr>
        <w:t>؛</w:t>
      </w:r>
    </w:p>
    <w:p w:rsidR="000945D3" w:rsidRPr="002642E1" w:rsidRDefault="000945D3" w:rsidP="00B41EE0">
      <w:pPr>
        <w:spacing w:before="0" w:line="380" w:lineRule="exact"/>
        <w:ind w:left="1440" w:hanging="720"/>
        <w:rPr>
          <w:rFonts w:hint="cs"/>
          <w:spacing w:val="0"/>
          <w:sz w:val="30"/>
          <w:rtl/>
        </w:rPr>
      </w:pPr>
      <w:r w:rsidRPr="002642E1">
        <w:rPr>
          <w:spacing w:val="0"/>
          <w:sz w:val="30"/>
          <w:rtl/>
        </w:rPr>
        <w:t>‘2‘</w:t>
      </w:r>
      <w:r w:rsidRPr="002642E1">
        <w:rPr>
          <w:spacing w:val="0"/>
          <w:sz w:val="30"/>
          <w:rtl/>
        </w:rPr>
        <w:tab/>
        <w:t>دعم</w:t>
      </w:r>
      <w:r w:rsidR="00C10F1C" w:rsidRPr="002642E1">
        <w:rPr>
          <w:spacing w:val="0"/>
          <w:sz w:val="30"/>
          <w:rtl/>
        </w:rPr>
        <w:t xml:space="preserve"> و</w:t>
      </w:r>
      <w:r w:rsidRPr="002642E1">
        <w:rPr>
          <w:spacing w:val="0"/>
          <w:sz w:val="30"/>
          <w:rtl/>
        </w:rPr>
        <w:t>مناصرة ومتابعة</w:t>
      </w:r>
      <w:r w:rsidR="00C10F1C" w:rsidRPr="002642E1">
        <w:rPr>
          <w:spacing w:val="0"/>
          <w:sz w:val="30"/>
          <w:rtl/>
        </w:rPr>
        <w:t xml:space="preserve"> و</w:t>
      </w:r>
      <w:r w:rsidRPr="002642E1">
        <w:rPr>
          <w:spacing w:val="0"/>
          <w:sz w:val="30"/>
          <w:rtl/>
        </w:rPr>
        <w:t>تقييم الأنشطة</w:t>
      </w:r>
      <w:r w:rsidR="00C10F1C" w:rsidRPr="002642E1">
        <w:rPr>
          <w:spacing w:val="0"/>
          <w:sz w:val="30"/>
          <w:rtl/>
        </w:rPr>
        <w:t xml:space="preserve"> و</w:t>
      </w:r>
      <w:r w:rsidRPr="002642E1">
        <w:rPr>
          <w:spacing w:val="0"/>
          <w:sz w:val="30"/>
          <w:rtl/>
        </w:rPr>
        <w:t>المشاريع الموجهة من قبل الجهات ذات ا</w:t>
      </w:r>
      <w:r w:rsidR="00002F68">
        <w:rPr>
          <w:spacing w:val="0"/>
          <w:sz w:val="30"/>
          <w:rtl/>
        </w:rPr>
        <w:t>لعلاقة لمناهضة العنف ضد الأطفال</w:t>
      </w:r>
      <w:r w:rsidR="00002F68">
        <w:rPr>
          <w:rFonts w:hint="cs"/>
          <w:spacing w:val="0"/>
          <w:sz w:val="30"/>
          <w:rtl/>
        </w:rPr>
        <w:t>؛</w:t>
      </w:r>
    </w:p>
    <w:p w:rsidR="000945D3" w:rsidRPr="002642E1" w:rsidRDefault="000945D3" w:rsidP="00B41EE0">
      <w:pPr>
        <w:spacing w:before="0" w:line="380" w:lineRule="exact"/>
        <w:ind w:left="1440" w:hanging="720"/>
        <w:rPr>
          <w:rFonts w:hint="cs"/>
          <w:spacing w:val="0"/>
          <w:sz w:val="30"/>
          <w:rtl/>
        </w:rPr>
      </w:pPr>
      <w:r w:rsidRPr="002642E1">
        <w:rPr>
          <w:spacing w:val="0"/>
          <w:sz w:val="30"/>
          <w:rtl/>
        </w:rPr>
        <w:t>‘3‘</w:t>
      </w:r>
      <w:r w:rsidRPr="002642E1">
        <w:rPr>
          <w:spacing w:val="0"/>
          <w:sz w:val="30"/>
          <w:rtl/>
        </w:rPr>
        <w:tab/>
        <w:t>تبادل المعلومات في مجال الأنشطة</w:t>
      </w:r>
      <w:r w:rsidR="00C10F1C" w:rsidRPr="002642E1">
        <w:rPr>
          <w:spacing w:val="0"/>
          <w:sz w:val="30"/>
          <w:rtl/>
        </w:rPr>
        <w:t xml:space="preserve"> و</w:t>
      </w:r>
      <w:r w:rsidRPr="002642E1">
        <w:rPr>
          <w:spacing w:val="0"/>
          <w:sz w:val="30"/>
          <w:rtl/>
        </w:rPr>
        <w:t>الفعاليات التي يقوم</w:t>
      </w:r>
      <w:r w:rsidR="00002F68">
        <w:rPr>
          <w:spacing w:val="0"/>
          <w:sz w:val="30"/>
          <w:rtl/>
        </w:rPr>
        <w:t xml:space="preserve"> </w:t>
      </w:r>
      <w:proofErr w:type="spellStart"/>
      <w:r w:rsidR="00002F68">
        <w:rPr>
          <w:spacing w:val="0"/>
          <w:sz w:val="30"/>
          <w:rtl/>
        </w:rPr>
        <w:t>بها</w:t>
      </w:r>
      <w:proofErr w:type="spellEnd"/>
      <w:r w:rsidR="00002F68">
        <w:rPr>
          <w:spacing w:val="0"/>
          <w:sz w:val="30"/>
          <w:rtl/>
        </w:rPr>
        <w:t xml:space="preserve"> أعضاء الشبكة في هذا المجال</w:t>
      </w:r>
      <w:r w:rsidR="00002F68">
        <w:rPr>
          <w:rFonts w:hint="cs"/>
          <w:spacing w:val="0"/>
          <w:sz w:val="30"/>
          <w:rtl/>
        </w:rPr>
        <w:t>؛</w:t>
      </w:r>
    </w:p>
    <w:p w:rsidR="000945D3" w:rsidRPr="002642E1" w:rsidRDefault="000945D3" w:rsidP="00B41EE0">
      <w:pPr>
        <w:spacing w:before="0" w:line="380" w:lineRule="exact"/>
        <w:ind w:left="1440" w:hanging="720"/>
        <w:rPr>
          <w:rFonts w:hint="cs"/>
          <w:spacing w:val="0"/>
          <w:sz w:val="30"/>
          <w:rtl/>
        </w:rPr>
      </w:pPr>
      <w:r w:rsidRPr="002642E1">
        <w:rPr>
          <w:spacing w:val="0"/>
          <w:sz w:val="30"/>
          <w:rtl/>
        </w:rPr>
        <w:t>‘4‘</w:t>
      </w:r>
      <w:r w:rsidRPr="002642E1">
        <w:rPr>
          <w:spacing w:val="0"/>
          <w:sz w:val="30"/>
          <w:rtl/>
        </w:rPr>
        <w:tab/>
        <w:t>المشاركة في إعداد الخطط القصيرة والمتوسطة وبعيدة المدى</w:t>
      </w:r>
      <w:r w:rsidR="00002F68">
        <w:rPr>
          <w:spacing w:val="0"/>
          <w:sz w:val="30"/>
          <w:rtl/>
        </w:rPr>
        <w:t xml:space="preserve"> في مجال مناهضة </w:t>
      </w:r>
      <w:r w:rsidR="006709D8">
        <w:rPr>
          <w:rFonts w:hint="cs"/>
          <w:spacing w:val="0"/>
          <w:sz w:val="30"/>
          <w:rtl/>
        </w:rPr>
        <w:t>ا</w:t>
      </w:r>
      <w:r w:rsidR="00002F68">
        <w:rPr>
          <w:spacing w:val="0"/>
          <w:sz w:val="30"/>
          <w:rtl/>
        </w:rPr>
        <w:t>لعنف ضد الأطفال</w:t>
      </w:r>
      <w:r w:rsidR="00002F68">
        <w:rPr>
          <w:rFonts w:hint="cs"/>
          <w:spacing w:val="0"/>
          <w:sz w:val="30"/>
          <w:rtl/>
        </w:rPr>
        <w:t>؛</w:t>
      </w:r>
    </w:p>
    <w:p w:rsidR="000945D3" w:rsidRPr="002642E1" w:rsidRDefault="000945D3" w:rsidP="00B41EE0">
      <w:pPr>
        <w:spacing w:before="0" w:line="380" w:lineRule="exact"/>
        <w:ind w:left="1440" w:hanging="720"/>
        <w:rPr>
          <w:rFonts w:hint="cs"/>
          <w:spacing w:val="0"/>
          <w:sz w:val="30"/>
          <w:rtl/>
        </w:rPr>
      </w:pPr>
      <w:r w:rsidRPr="002642E1">
        <w:rPr>
          <w:spacing w:val="0"/>
          <w:sz w:val="30"/>
          <w:rtl/>
        </w:rPr>
        <w:t>‘5‘</w:t>
      </w:r>
      <w:r w:rsidRPr="002642E1">
        <w:rPr>
          <w:spacing w:val="0"/>
          <w:sz w:val="30"/>
          <w:rtl/>
        </w:rPr>
        <w:tab/>
        <w:t>دراسة القوانين النافذة</w:t>
      </w:r>
      <w:r w:rsidR="00C10F1C" w:rsidRPr="002642E1">
        <w:rPr>
          <w:spacing w:val="0"/>
          <w:sz w:val="30"/>
          <w:rtl/>
        </w:rPr>
        <w:t xml:space="preserve"> و</w:t>
      </w:r>
      <w:r w:rsidRPr="002642E1">
        <w:rPr>
          <w:spacing w:val="0"/>
          <w:sz w:val="30"/>
          <w:rtl/>
        </w:rPr>
        <w:t>إبداء الملاحظات</w:t>
      </w:r>
      <w:r w:rsidR="00C10F1C" w:rsidRPr="002642E1">
        <w:rPr>
          <w:spacing w:val="0"/>
          <w:sz w:val="30"/>
          <w:rtl/>
        </w:rPr>
        <w:t xml:space="preserve"> و</w:t>
      </w:r>
      <w:r w:rsidRPr="002642E1">
        <w:rPr>
          <w:spacing w:val="0"/>
          <w:sz w:val="30"/>
          <w:rtl/>
        </w:rPr>
        <w:t>المقترحات اللازمة لتعديلها لتتناسب مع الاتفاقيات الدولية المتعلقة بمناهضة العنف ضد الأطفال</w:t>
      </w:r>
      <w:r w:rsidR="00283361">
        <w:rPr>
          <w:spacing w:val="0"/>
          <w:sz w:val="30"/>
          <w:rtl/>
        </w:rPr>
        <w:t xml:space="preserve"> بما يتناسب مع القوانين المحلية</w:t>
      </w:r>
      <w:r w:rsidR="00283361">
        <w:rPr>
          <w:rFonts w:hint="cs"/>
          <w:spacing w:val="0"/>
          <w:sz w:val="30"/>
          <w:rtl/>
        </w:rPr>
        <w:t>؛</w:t>
      </w:r>
    </w:p>
    <w:p w:rsidR="000945D3" w:rsidRPr="002642E1" w:rsidRDefault="000945D3" w:rsidP="00B41EE0">
      <w:pPr>
        <w:spacing w:before="0" w:line="380" w:lineRule="exact"/>
        <w:ind w:left="1440" w:hanging="720"/>
        <w:rPr>
          <w:rFonts w:hint="cs"/>
          <w:spacing w:val="0"/>
          <w:sz w:val="30"/>
          <w:rtl/>
        </w:rPr>
      </w:pPr>
      <w:r w:rsidRPr="002642E1">
        <w:rPr>
          <w:spacing w:val="0"/>
          <w:sz w:val="30"/>
          <w:rtl/>
        </w:rPr>
        <w:t>‘6‘</w:t>
      </w:r>
      <w:r w:rsidRPr="002642E1">
        <w:rPr>
          <w:spacing w:val="0"/>
          <w:sz w:val="30"/>
          <w:rtl/>
        </w:rPr>
        <w:tab/>
        <w:t>إنشاء قاعدة معلوماتية</w:t>
      </w:r>
      <w:r w:rsidR="00C10F1C" w:rsidRPr="002642E1">
        <w:rPr>
          <w:spacing w:val="0"/>
          <w:sz w:val="30"/>
          <w:rtl/>
        </w:rPr>
        <w:t xml:space="preserve"> و</w:t>
      </w:r>
      <w:r w:rsidRPr="002642E1">
        <w:rPr>
          <w:spacing w:val="0"/>
          <w:sz w:val="30"/>
          <w:rtl/>
        </w:rPr>
        <w:t>إحصائي</w:t>
      </w:r>
      <w:r w:rsidR="00F90835">
        <w:rPr>
          <w:spacing w:val="0"/>
          <w:sz w:val="30"/>
          <w:rtl/>
        </w:rPr>
        <w:t>ة عن العنف ضد الأطفال في اليمن</w:t>
      </w:r>
      <w:r w:rsidR="00F90835">
        <w:rPr>
          <w:rFonts w:hint="cs"/>
          <w:spacing w:val="0"/>
          <w:sz w:val="30"/>
          <w:rtl/>
        </w:rPr>
        <w:t>؛</w:t>
      </w:r>
    </w:p>
    <w:p w:rsidR="000945D3" w:rsidRPr="002642E1" w:rsidRDefault="00B41EE0" w:rsidP="00B41EE0">
      <w:pPr>
        <w:spacing w:before="0" w:line="380" w:lineRule="exact"/>
        <w:ind w:left="1440" w:hanging="720"/>
        <w:rPr>
          <w:spacing w:val="0"/>
          <w:sz w:val="30"/>
          <w:rtl/>
        </w:rPr>
      </w:pPr>
      <w:r>
        <w:rPr>
          <w:spacing w:val="0"/>
          <w:sz w:val="30"/>
          <w:rtl/>
        </w:rPr>
        <w:t>‘7‘</w:t>
      </w:r>
      <w:r w:rsidR="000945D3" w:rsidRPr="002642E1">
        <w:rPr>
          <w:spacing w:val="0"/>
          <w:sz w:val="30"/>
          <w:rtl/>
        </w:rPr>
        <w:tab/>
        <w:t>رصد ومتابعة حالات العنف.</w:t>
      </w:r>
    </w:p>
    <w:p w:rsidR="000945D3" w:rsidRPr="002642E1" w:rsidRDefault="000945D3" w:rsidP="00485D22">
      <w:pPr>
        <w:spacing w:before="0" w:line="380" w:lineRule="exact"/>
        <w:rPr>
          <w:spacing w:val="0"/>
          <w:sz w:val="30"/>
          <w:rtl/>
        </w:rPr>
      </w:pPr>
      <w:r w:rsidRPr="002642E1">
        <w:rPr>
          <w:spacing w:val="0"/>
          <w:sz w:val="30"/>
          <w:rtl/>
        </w:rPr>
        <w:t>68</w:t>
      </w:r>
      <w:r w:rsidR="00485D22">
        <w:rPr>
          <w:rFonts w:hint="cs"/>
          <w:spacing w:val="0"/>
          <w:sz w:val="30"/>
          <w:rtl/>
        </w:rPr>
        <w:t>-</w:t>
      </w:r>
      <w:r w:rsidRPr="002642E1">
        <w:rPr>
          <w:spacing w:val="0"/>
          <w:sz w:val="30"/>
          <w:rtl/>
        </w:rPr>
        <w:tab/>
        <w:t>وتضم الشبكة الوطنية لمناهضة العنف ضد الأطفال في عضويتها الجهات الحكومية ذات العلاقة بالطفولة اللجان البرلمانية المعنية بالطفولة ومنظمات المجتمع المدني الوطنية والمنظمات الدولية المهتمة بالطفولة وشخصيات اجتماعية</w:t>
      </w:r>
      <w:r w:rsidR="00C10F1C" w:rsidRPr="002642E1">
        <w:rPr>
          <w:spacing w:val="0"/>
          <w:sz w:val="30"/>
          <w:rtl/>
        </w:rPr>
        <w:t xml:space="preserve"> و</w:t>
      </w:r>
      <w:r w:rsidRPr="002642E1">
        <w:rPr>
          <w:spacing w:val="0"/>
          <w:sz w:val="30"/>
          <w:rtl/>
        </w:rPr>
        <w:t>قانونية مهتمة بالطفولة إضافة إلى برلمان الأطفال.</w:t>
      </w:r>
    </w:p>
    <w:p w:rsidR="000945D3" w:rsidRPr="002642E1" w:rsidRDefault="000945D3" w:rsidP="00485D22">
      <w:pPr>
        <w:spacing w:before="0" w:line="380" w:lineRule="exact"/>
        <w:rPr>
          <w:spacing w:val="0"/>
          <w:sz w:val="30"/>
          <w:rtl/>
        </w:rPr>
      </w:pPr>
      <w:r w:rsidRPr="002642E1">
        <w:rPr>
          <w:spacing w:val="0"/>
          <w:sz w:val="30"/>
          <w:rtl/>
        </w:rPr>
        <w:t>69</w:t>
      </w:r>
      <w:r w:rsidR="00485D22">
        <w:rPr>
          <w:rFonts w:hint="cs"/>
          <w:spacing w:val="0"/>
          <w:sz w:val="30"/>
          <w:rtl/>
        </w:rPr>
        <w:t>-</w:t>
      </w:r>
      <w:r w:rsidRPr="002642E1">
        <w:rPr>
          <w:spacing w:val="0"/>
          <w:sz w:val="30"/>
          <w:rtl/>
        </w:rPr>
        <w:tab/>
        <w:t>تم إنشاء الشبكة الوطنية لرعاية الأطفال الواقعين في خلاف مع القانون كما تهدف هذه الشبكة إلى:</w:t>
      </w:r>
    </w:p>
    <w:p w:rsidR="000945D3" w:rsidRPr="002642E1" w:rsidRDefault="000945D3" w:rsidP="00485D22">
      <w:pPr>
        <w:spacing w:before="0" w:line="380" w:lineRule="exact"/>
        <w:ind w:firstLine="720"/>
        <w:rPr>
          <w:rFonts w:hint="cs"/>
          <w:spacing w:val="0"/>
          <w:sz w:val="30"/>
          <w:rtl/>
        </w:rPr>
      </w:pPr>
      <w:r w:rsidRPr="002642E1">
        <w:rPr>
          <w:spacing w:val="0"/>
          <w:sz w:val="30"/>
          <w:rtl/>
        </w:rPr>
        <w:t>(أ)</w:t>
      </w:r>
      <w:r w:rsidRPr="002642E1">
        <w:rPr>
          <w:spacing w:val="0"/>
          <w:sz w:val="30"/>
          <w:rtl/>
        </w:rPr>
        <w:tab/>
        <w:t>تطوير وتحسين وضع الأطف</w:t>
      </w:r>
      <w:r w:rsidR="00254C9C">
        <w:rPr>
          <w:spacing w:val="0"/>
          <w:sz w:val="30"/>
          <w:rtl/>
        </w:rPr>
        <w:t>ال الواقعين في خلاف مع القانون؛</w:t>
      </w:r>
    </w:p>
    <w:p w:rsidR="000945D3" w:rsidRPr="002642E1" w:rsidRDefault="000945D3" w:rsidP="00485D22">
      <w:pPr>
        <w:spacing w:before="0" w:line="380" w:lineRule="exact"/>
        <w:ind w:firstLine="720"/>
        <w:rPr>
          <w:spacing w:val="0"/>
          <w:sz w:val="30"/>
          <w:rtl/>
        </w:rPr>
      </w:pPr>
      <w:r w:rsidRPr="002642E1">
        <w:rPr>
          <w:spacing w:val="0"/>
          <w:sz w:val="30"/>
          <w:rtl/>
        </w:rPr>
        <w:t>(ب)</w:t>
      </w:r>
      <w:r w:rsidRPr="002642E1">
        <w:rPr>
          <w:spacing w:val="0"/>
          <w:sz w:val="30"/>
          <w:rtl/>
        </w:rPr>
        <w:tab/>
        <w:t>العمل على تقليل عدد الأطفال الذين هم في ظروف تؤهلهم للخلاف مع القانون؛</w:t>
      </w:r>
    </w:p>
    <w:p w:rsidR="000945D3" w:rsidRPr="002642E1" w:rsidRDefault="000945D3" w:rsidP="00485D22">
      <w:pPr>
        <w:spacing w:before="0" w:line="380" w:lineRule="exact"/>
        <w:ind w:firstLine="720"/>
        <w:rPr>
          <w:spacing w:val="0"/>
          <w:sz w:val="30"/>
          <w:rtl/>
        </w:rPr>
      </w:pPr>
      <w:r w:rsidRPr="002642E1">
        <w:rPr>
          <w:spacing w:val="0"/>
          <w:sz w:val="30"/>
          <w:rtl/>
        </w:rPr>
        <w:t>(ج)</w:t>
      </w:r>
      <w:r w:rsidRPr="002642E1">
        <w:rPr>
          <w:spacing w:val="0"/>
          <w:sz w:val="30"/>
          <w:rtl/>
        </w:rPr>
        <w:tab/>
        <w:t>العمل على نشر الوعي بالأسباب والمخاطر المؤدية إلى انحراف الأطفال؛</w:t>
      </w:r>
    </w:p>
    <w:p w:rsidR="000945D3" w:rsidRPr="002642E1" w:rsidRDefault="000945D3" w:rsidP="00485D22">
      <w:pPr>
        <w:spacing w:before="0" w:line="380" w:lineRule="exact"/>
        <w:ind w:firstLine="720"/>
        <w:rPr>
          <w:spacing w:val="0"/>
          <w:sz w:val="30"/>
          <w:rtl/>
        </w:rPr>
      </w:pPr>
      <w:r w:rsidRPr="002642E1">
        <w:rPr>
          <w:spacing w:val="0"/>
          <w:sz w:val="30"/>
          <w:rtl/>
        </w:rPr>
        <w:t>(د‍</w:t>
      </w:r>
      <w:r w:rsidR="00224D4F">
        <w:rPr>
          <w:rFonts w:hint="cs"/>
          <w:spacing w:val="0"/>
          <w:sz w:val="30"/>
          <w:rtl/>
        </w:rPr>
        <w:t>(</w:t>
      </w:r>
      <w:r w:rsidRPr="002642E1">
        <w:rPr>
          <w:spacing w:val="0"/>
          <w:sz w:val="30"/>
          <w:rtl/>
        </w:rPr>
        <w:tab/>
        <w:t xml:space="preserve">تنسيق الجهود المبذولة في مجال رعاية وحماية الأطفال الواقعين في خلاف مع القانون من قبل الجهات المعنية في إطار خطة عمل مشتركة؛ </w:t>
      </w:r>
    </w:p>
    <w:p w:rsidR="000945D3" w:rsidRPr="002642E1" w:rsidRDefault="000945D3" w:rsidP="00485D22">
      <w:pPr>
        <w:spacing w:before="0" w:line="380" w:lineRule="exact"/>
        <w:ind w:firstLine="720"/>
        <w:rPr>
          <w:spacing w:val="0"/>
          <w:sz w:val="30"/>
          <w:rtl/>
        </w:rPr>
      </w:pPr>
      <w:r w:rsidRPr="002642E1">
        <w:rPr>
          <w:spacing w:val="0"/>
          <w:sz w:val="30"/>
          <w:rtl/>
        </w:rPr>
        <w:t>(ه‍</w:t>
      </w:r>
      <w:r w:rsidR="00770399">
        <w:rPr>
          <w:rFonts w:hint="cs"/>
          <w:spacing w:val="0"/>
          <w:sz w:val="30"/>
          <w:rtl/>
        </w:rPr>
        <w:t>(</w:t>
      </w:r>
      <w:r w:rsidRPr="002642E1">
        <w:rPr>
          <w:spacing w:val="0"/>
          <w:sz w:val="30"/>
          <w:rtl/>
        </w:rPr>
        <w:tab/>
        <w:t>دعم ومناصرة ومتابعة وتقييم الأنشطة والمشاريع ذات العلاقة؛</w:t>
      </w:r>
    </w:p>
    <w:p w:rsidR="000945D3" w:rsidRPr="002642E1" w:rsidRDefault="000945D3" w:rsidP="00485D22">
      <w:pPr>
        <w:spacing w:before="0" w:line="380" w:lineRule="exact"/>
        <w:ind w:firstLine="720"/>
        <w:rPr>
          <w:spacing w:val="0"/>
          <w:sz w:val="30"/>
          <w:rtl/>
        </w:rPr>
      </w:pPr>
      <w:r w:rsidRPr="002642E1">
        <w:rPr>
          <w:spacing w:val="0"/>
          <w:sz w:val="30"/>
          <w:rtl/>
        </w:rPr>
        <w:t>(و)</w:t>
      </w:r>
      <w:r w:rsidRPr="002642E1">
        <w:rPr>
          <w:spacing w:val="0"/>
          <w:sz w:val="30"/>
          <w:rtl/>
        </w:rPr>
        <w:tab/>
        <w:t xml:space="preserve">العمل على نشر الوعي المجتمعي بحقوق الأطفال الواقعين في خلاف مع القانون؛ </w:t>
      </w:r>
    </w:p>
    <w:p w:rsidR="000945D3" w:rsidRPr="002642E1" w:rsidRDefault="000945D3" w:rsidP="00485D22">
      <w:pPr>
        <w:spacing w:before="0" w:line="380" w:lineRule="exact"/>
        <w:ind w:firstLine="720"/>
        <w:rPr>
          <w:spacing w:val="0"/>
          <w:sz w:val="30"/>
          <w:rtl/>
        </w:rPr>
      </w:pPr>
      <w:r w:rsidRPr="002642E1">
        <w:rPr>
          <w:spacing w:val="0"/>
          <w:sz w:val="30"/>
          <w:rtl/>
        </w:rPr>
        <w:t>(ز)</w:t>
      </w:r>
      <w:r w:rsidRPr="002642E1">
        <w:rPr>
          <w:spacing w:val="0"/>
          <w:sz w:val="30"/>
          <w:rtl/>
        </w:rPr>
        <w:tab/>
        <w:t>مراجعة مشاريع القوانين المقترحة والاستراتيجيات ومقترحات المشاريع ذات العلاقة.</w:t>
      </w:r>
    </w:p>
    <w:p w:rsidR="000945D3" w:rsidRPr="002642E1" w:rsidRDefault="000945D3" w:rsidP="00461B92">
      <w:pPr>
        <w:spacing w:before="0" w:line="380" w:lineRule="exact"/>
        <w:rPr>
          <w:spacing w:val="0"/>
          <w:sz w:val="30"/>
          <w:rtl/>
        </w:rPr>
      </w:pPr>
      <w:r w:rsidRPr="002642E1">
        <w:rPr>
          <w:spacing w:val="0"/>
          <w:sz w:val="30"/>
          <w:rtl/>
        </w:rPr>
        <w:t>70</w:t>
      </w:r>
      <w:r w:rsidR="00461B92">
        <w:rPr>
          <w:rFonts w:hint="cs"/>
          <w:spacing w:val="0"/>
          <w:sz w:val="30"/>
          <w:rtl/>
        </w:rPr>
        <w:t>-</w:t>
      </w:r>
      <w:r w:rsidRPr="002642E1">
        <w:rPr>
          <w:spacing w:val="0"/>
          <w:sz w:val="30"/>
          <w:rtl/>
        </w:rPr>
        <w:tab/>
        <w:t>وتضم الشبكة الوطنية لرعاية الأطفال الواقعين في خلاف مع القانون في عضويتها الجهات الحكومية ذات العلاقة بالطفولة اللجان البرلمانية المعنية بالطفولة</w:t>
      </w:r>
      <w:r w:rsidR="00C10F1C" w:rsidRPr="002642E1">
        <w:rPr>
          <w:spacing w:val="0"/>
          <w:sz w:val="30"/>
          <w:rtl/>
        </w:rPr>
        <w:t xml:space="preserve"> و</w:t>
      </w:r>
      <w:r w:rsidRPr="002642E1">
        <w:rPr>
          <w:spacing w:val="0"/>
          <w:sz w:val="30"/>
          <w:rtl/>
        </w:rPr>
        <w:t>منظمات المجتمع المدني الوطنية والمنظمات الدولية المهتمة بالطفولة وشخصيات اجتماعية</w:t>
      </w:r>
      <w:r w:rsidR="00C10F1C" w:rsidRPr="002642E1">
        <w:rPr>
          <w:spacing w:val="0"/>
          <w:sz w:val="30"/>
          <w:rtl/>
        </w:rPr>
        <w:t xml:space="preserve"> و</w:t>
      </w:r>
      <w:r w:rsidRPr="002642E1">
        <w:rPr>
          <w:spacing w:val="0"/>
          <w:sz w:val="30"/>
          <w:rtl/>
        </w:rPr>
        <w:t>قانونية مهتمة بالطفولة.</w:t>
      </w:r>
    </w:p>
    <w:p w:rsidR="000945D3" w:rsidRPr="002642E1" w:rsidRDefault="000945D3" w:rsidP="00F5416A">
      <w:pPr>
        <w:spacing w:before="0" w:line="380" w:lineRule="exact"/>
        <w:rPr>
          <w:spacing w:val="0"/>
          <w:sz w:val="30"/>
          <w:rtl/>
        </w:rPr>
      </w:pPr>
      <w:r w:rsidRPr="002642E1">
        <w:rPr>
          <w:spacing w:val="0"/>
          <w:sz w:val="30"/>
          <w:rtl/>
        </w:rPr>
        <w:t>71</w:t>
      </w:r>
      <w:r w:rsidR="00F5416A">
        <w:rPr>
          <w:rFonts w:hint="cs"/>
          <w:spacing w:val="0"/>
          <w:sz w:val="30"/>
          <w:rtl/>
        </w:rPr>
        <w:t>-</w:t>
      </w:r>
      <w:r w:rsidRPr="002642E1">
        <w:rPr>
          <w:spacing w:val="0"/>
          <w:sz w:val="30"/>
          <w:rtl/>
        </w:rPr>
        <w:tab/>
        <w:t>ويتم حالياً عملية دمج الشبكتين في شبكة واحدة تسمى شبكة حماية الطفل وستشتمل عضويتها على مستوى عالي من كل الجهات الحكومية وغير الحكومية العاملة في مجال الطفولة.</w:t>
      </w:r>
    </w:p>
    <w:p w:rsidR="000945D3" w:rsidRPr="002642E1" w:rsidRDefault="00F5416A" w:rsidP="00EC0D23">
      <w:pPr>
        <w:spacing w:before="0" w:line="380" w:lineRule="exact"/>
        <w:rPr>
          <w:spacing w:val="0"/>
          <w:sz w:val="30"/>
          <w:rtl/>
        </w:rPr>
      </w:pPr>
      <w:r>
        <w:rPr>
          <w:rFonts w:hint="cs"/>
          <w:spacing w:val="0"/>
          <w:sz w:val="30"/>
          <w:rtl/>
        </w:rPr>
        <w:t>72-</w:t>
      </w:r>
      <w:r w:rsidR="000945D3" w:rsidRPr="002642E1">
        <w:rPr>
          <w:spacing w:val="0"/>
          <w:sz w:val="30"/>
          <w:rtl/>
        </w:rPr>
        <w:tab/>
        <w:t>وقام مجلس الشورى بعقد جلسة خاصة حول واقع حماية الطفولة في اليمن ورفع تقرير</w:t>
      </w:r>
      <w:r w:rsidR="00F1047B">
        <w:rPr>
          <w:rFonts w:hint="cs"/>
          <w:spacing w:val="0"/>
          <w:sz w:val="30"/>
          <w:rtl/>
        </w:rPr>
        <w:t>اً</w:t>
      </w:r>
      <w:r w:rsidR="00F1047B">
        <w:rPr>
          <w:spacing w:val="0"/>
          <w:sz w:val="30"/>
          <w:rtl/>
        </w:rPr>
        <w:t xml:space="preserve"> متكام</w:t>
      </w:r>
      <w:r w:rsidR="00F1047B">
        <w:rPr>
          <w:rFonts w:hint="cs"/>
          <w:spacing w:val="0"/>
          <w:sz w:val="30"/>
          <w:rtl/>
        </w:rPr>
        <w:t>لاً</w:t>
      </w:r>
      <w:r w:rsidR="000945D3" w:rsidRPr="002642E1">
        <w:rPr>
          <w:spacing w:val="0"/>
          <w:sz w:val="30"/>
          <w:rtl/>
        </w:rPr>
        <w:t xml:space="preserve"> متضمناً توصيات للجهات التنفيذية إلى رئيس الجمهورية لتعميمه على كافة الجهات لتنفيذ ما خرج </w:t>
      </w:r>
      <w:proofErr w:type="spellStart"/>
      <w:r w:rsidR="000945D3" w:rsidRPr="002642E1">
        <w:rPr>
          <w:spacing w:val="0"/>
          <w:sz w:val="30"/>
          <w:rtl/>
        </w:rPr>
        <w:t>به</w:t>
      </w:r>
      <w:proofErr w:type="spellEnd"/>
      <w:r w:rsidR="000945D3" w:rsidRPr="002642E1">
        <w:rPr>
          <w:spacing w:val="0"/>
          <w:sz w:val="30"/>
          <w:rtl/>
        </w:rPr>
        <w:t xml:space="preserve"> تقرير تلك الجلسة من توصيات من شأنها تطوير حماية ورعاية حقوق الطفل في اليمن.</w:t>
      </w:r>
    </w:p>
    <w:p w:rsidR="000945D3" w:rsidRPr="002642E1" w:rsidRDefault="00F5416A" w:rsidP="00EC0D23">
      <w:pPr>
        <w:spacing w:before="0" w:line="380" w:lineRule="exact"/>
        <w:rPr>
          <w:spacing w:val="0"/>
          <w:sz w:val="30"/>
          <w:rtl/>
        </w:rPr>
      </w:pPr>
      <w:r>
        <w:rPr>
          <w:rFonts w:hint="cs"/>
          <w:spacing w:val="0"/>
          <w:sz w:val="30"/>
          <w:rtl/>
        </w:rPr>
        <w:t>73-</w:t>
      </w:r>
      <w:r w:rsidR="000945D3" w:rsidRPr="002642E1">
        <w:rPr>
          <w:spacing w:val="0"/>
          <w:sz w:val="30"/>
          <w:rtl/>
        </w:rPr>
        <w:tab/>
        <w:t>وتم تشكيل لجنة فنية لمكافحة تهريب الأطفال والتي ضمت في عضويتها العديد من الجهات ذات العلاقة الحكومية وغير الحكومية،</w:t>
      </w:r>
      <w:r w:rsidR="00770399">
        <w:rPr>
          <w:rFonts w:hint="cs"/>
          <w:spacing w:val="0"/>
          <w:sz w:val="30"/>
          <w:rtl/>
        </w:rPr>
        <w:t xml:space="preserve"> </w:t>
      </w:r>
      <w:r w:rsidR="000945D3" w:rsidRPr="002642E1">
        <w:rPr>
          <w:spacing w:val="0"/>
          <w:sz w:val="30"/>
          <w:rtl/>
        </w:rPr>
        <w:t>ومن مهامها:</w:t>
      </w:r>
    </w:p>
    <w:p w:rsidR="000945D3" w:rsidRPr="002642E1" w:rsidRDefault="000945D3" w:rsidP="003A3C1A">
      <w:pPr>
        <w:spacing w:before="0" w:line="380" w:lineRule="exact"/>
        <w:ind w:firstLine="720"/>
        <w:rPr>
          <w:rFonts w:hint="cs"/>
          <w:spacing w:val="0"/>
          <w:sz w:val="30"/>
          <w:rtl/>
        </w:rPr>
      </w:pPr>
      <w:r w:rsidRPr="002642E1">
        <w:rPr>
          <w:spacing w:val="0"/>
          <w:sz w:val="30"/>
          <w:rtl/>
        </w:rPr>
        <w:t>(أ)</w:t>
      </w:r>
      <w:r w:rsidRPr="002642E1">
        <w:rPr>
          <w:spacing w:val="0"/>
          <w:sz w:val="30"/>
          <w:rtl/>
        </w:rPr>
        <w:tab/>
        <w:t>إقرار الخطة</w:t>
      </w:r>
      <w:r w:rsidR="0033585C">
        <w:rPr>
          <w:spacing w:val="0"/>
          <w:sz w:val="30"/>
          <w:rtl/>
        </w:rPr>
        <w:t xml:space="preserve"> الوطنية لمكافحة تهريب الأطفال؛</w:t>
      </w:r>
    </w:p>
    <w:p w:rsidR="000945D3" w:rsidRPr="002642E1" w:rsidRDefault="000945D3" w:rsidP="003A3C1A">
      <w:pPr>
        <w:spacing w:before="0" w:line="380" w:lineRule="exact"/>
        <w:ind w:firstLine="720"/>
        <w:rPr>
          <w:spacing w:val="0"/>
          <w:sz w:val="30"/>
          <w:rtl/>
        </w:rPr>
      </w:pPr>
      <w:r w:rsidRPr="002642E1">
        <w:rPr>
          <w:spacing w:val="0"/>
          <w:sz w:val="30"/>
          <w:rtl/>
        </w:rPr>
        <w:t>(ب)</w:t>
      </w:r>
      <w:r w:rsidRPr="002642E1">
        <w:rPr>
          <w:spacing w:val="0"/>
          <w:sz w:val="30"/>
          <w:rtl/>
        </w:rPr>
        <w:tab/>
        <w:t>التنسيق بهذا الخصوص مع الجهات المعنية بالدول المجاورة؛</w:t>
      </w:r>
    </w:p>
    <w:p w:rsidR="000945D3" w:rsidRPr="002642E1" w:rsidRDefault="000945D3" w:rsidP="003A3C1A">
      <w:pPr>
        <w:spacing w:before="0" w:line="380" w:lineRule="exact"/>
        <w:ind w:firstLine="720"/>
        <w:rPr>
          <w:spacing w:val="0"/>
          <w:sz w:val="30"/>
          <w:rtl/>
        </w:rPr>
      </w:pPr>
      <w:r w:rsidRPr="002642E1">
        <w:rPr>
          <w:spacing w:val="0"/>
          <w:sz w:val="30"/>
          <w:rtl/>
        </w:rPr>
        <w:t>(ج)</w:t>
      </w:r>
      <w:r w:rsidRPr="002642E1">
        <w:rPr>
          <w:spacing w:val="0"/>
          <w:sz w:val="30"/>
          <w:rtl/>
        </w:rPr>
        <w:tab/>
        <w:t>متابعة المصادقة على اتفاقية التعاون بين الجمهورية اليمنية</w:t>
      </w:r>
      <w:r w:rsidR="00C10F1C" w:rsidRPr="002642E1">
        <w:rPr>
          <w:spacing w:val="0"/>
          <w:sz w:val="30"/>
          <w:rtl/>
        </w:rPr>
        <w:t xml:space="preserve"> و</w:t>
      </w:r>
      <w:r w:rsidRPr="002642E1">
        <w:rPr>
          <w:spacing w:val="0"/>
          <w:sz w:val="30"/>
          <w:rtl/>
        </w:rPr>
        <w:t>الدول المجاورة؛</w:t>
      </w:r>
    </w:p>
    <w:p w:rsidR="000945D3" w:rsidRPr="002642E1" w:rsidRDefault="000945D3" w:rsidP="003A3C1A">
      <w:pPr>
        <w:spacing w:before="0" w:line="380" w:lineRule="exact"/>
        <w:ind w:firstLine="720"/>
        <w:rPr>
          <w:rFonts w:hint="cs"/>
          <w:spacing w:val="0"/>
          <w:sz w:val="30"/>
          <w:rtl/>
        </w:rPr>
      </w:pPr>
      <w:r w:rsidRPr="002642E1">
        <w:rPr>
          <w:spacing w:val="0"/>
          <w:sz w:val="30"/>
          <w:rtl/>
        </w:rPr>
        <w:t>(د)</w:t>
      </w:r>
      <w:r w:rsidRPr="002642E1">
        <w:rPr>
          <w:spacing w:val="0"/>
          <w:sz w:val="30"/>
          <w:rtl/>
        </w:rPr>
        <w:tab/>
        <w:t>قيام الوزارات المعنية بتنفيذ ما يخصها من بنود الخطة الوطنية لمكا</w:t>
      </w:r>
      <w:r w:rsidR="00BA6FE9">
        <w:rPr>
          <w:spacing w:val="0"/>
          <w:sz w:val="30"/>
          <w:rtl/>
        </w:rPr>
        <w:t>فحة تهريب الأطفال كل فيما يخصه؛</w:t>
      </w:r>
    </w:p>
    <w:p w:rsidR="000945D3" w:rsidRPr="002642E1" w:rsidRDefault="000945D3" w:rsidP="0042799B">
      <w:pPr>
        <w:spacing w:before="0" w:line="380" w:lineRule="exact"/>
        <w:ind w:firstLine="720"/>
        <w:rPr>
          <w:rFonts w:hint="cs"/>
          <w:spacing w:val="0"/>
          <w:sz w:val="30"/>
          <w:rtl/>
        </w:rPr>
      </w:pPr>
      <w:r w:rsidRPr="002642E1">
        <w:rPr>
          <w:spacing w:val="0"/>
          <w:sz w:val="30"/>
          <w:rtl/>
        </w:rPr>
        <w:t>(ه‍</w:t>
      </w:r>
      <w:r w:rsidR="00142281">
        <w:rPr>
          <w:rFonts w:hint="cs"/>
          <w:spacing w:val="0"/>
          <w:sz w:val="30"/>
          <w:rtl/>
        </w:rPr>
        <w:t>(</w:t>
      </w:r>
      <w:r w:rsidRPr="002642E1">
        <w:rPr>
          <w:spacing w:val="0"/>
          <w:sz w:val="30"/>
          <w:rtl/>
        </w:rPr>
        <w:tab/>
        <w:t>التنسيق لتنفيذ الدراسة المشتركة بين الجمهورية اليمنية</w:t>
      </w:r>
      <w:r w:rsidR="00C10F1C" w:rsidRPr="002642E1">
        <w:rPr>
          <w:spacing w:val="0"/>
          <w:sz w:val="30"/>
          <w:rtl/>
        </w:rPr>
        <w:t xml:space="preserve"> و</w:t>
      </w:r>
      <w:r w:rsidRPr="002642E1">
        <w:rPr>
          <w:spacing w:val="0"/>
          <w:sz w:val="30"/>
          <w:rtl/>
        </w:rPr>
        <w:t xml:space="preserve">المملكة </w:t>
      </w:r>
      <w:r w:rsidR="00176275">
        <w:rPr>
          <w:rFonts w:hint="cs"/>
          <w:spacing w:val="0"/>
          <w:sz w:val="30"/>
          <w:rtl/>
        </w:rPr>
        <w:t xml:space="preserve">العربية </w:t>
      </w:r>
      <w:r w:rsidR="00176275">
        <w:rPr>
          <w:spacing w:val="0"/>
          <w:sz w:val="30"/>
          <w:rtl/>
        </w:rPr>
        <w:t>السعودية حول</w:t>
      </w:r>
      <w:r w:rsidR="00176275">
        <w:rPr>
          <w:rFonts w:hint="cs"/>
          <w:spacing w:val="0"/>
          <w:sz w:val="30"/>
          <w:rtl/>
        </w:rPr>
        <w:br/>
      </w:r>
      <w:r w:rsidR="00BA6FE9">
        <w:rPr>
          <w:spacing w:val="0"/>
          <w:sz w:val="30"/>
          <w:rtl/>
        </w:rPr>
        <w:t>تهريب الأطفال؛</w:t>
      </w:r>
    </w:p>
    <w:p w:rsidR="000945D3" w:rsidRPr="002642E1" w:rsidRDefault="000945D3" w:rsidP="003A3C1A">
      <w:pPr>
        <w:spacing w:before="0" w:line="380" w:lineRule="exact"/>
        <w:ind w:firstLine="720"/>
        <w:rPr>
          <w:spacing w:val="0"/>
          <w:sz w:val="30"/>
          <w:rtl/>
        </w:rPr>
      </w:pPr>
      <w:r w:rsidRPr="002642E1">
        <w:rPr>
          <w:spacing w:val="0"/>
          <w:sz w:val="30"/>
          <w:rtl/>
        </w:rPr>
        <w:t>(و)</w:t>
      </w:r>
      <w:r w:rsidRPr="002642E1">
        <w:rPr>
          <w:spacing w:val="0"/>
          <w:sz w:val="30"/>
          <w:rtl/>
        </w:rPr>
        <w:tab/>
        <w:t>تنفيذ زيارات ميدانية تفقدية لأوضاع الأطفال المهربين؛</w:t>
      </w:r>
    </w:p>
    <w:p w:rsidR="000945D3" w:rsidRPr="002642E1" w:rsidRDefault="000945D3" w:rsidP="003A3C1A">
      <w:pPr>
        <w:spacing w:before="0" w:line="380" w:lineRule="exact"/>
        <w:ind w:firstLine="720"/>
        <w:rPr>
          <w:rFonts w:hint="cs"/>
          <w:spacing w:val="0"/>
          <w:sz w:val="30"/>
          <w:rtl/>
        </w:rPr>
      </w:pPr>
      <w:r w:rsidRPr="002642E1">
        <w:rPr>
          <w:spacing w:val="0"/>
          <w:sz w:val="30"/>
          <w:rtl/>
        </w:rPr>
        <w:t>(ز)</w:t>
      </w:r>
      <w:r w:rsidRPr="002642E1">
        <w:rPr>
          <w:spacing w:val="0"/>
          <w:sz w:val="30"/>
          <w:rtl/>
        </w:rPr>
        <w:tab/>
        <w:t>إقرار م</w:t>
      </w:r>
      <w:r w:rsidR="00475D6D">
        <w:rPr>
          <w:spacing w:val="0"/>
          <w:sz w:val="30"/>
          <w:rtl/>
        </w:rPr>
        <w:t>سودة التفاهم مع الجانب السعودي؛</w:t>
      </w:r>
    </w:p>
    <w:p w:rsidR="000945D3" w:rsidRPr="002642E1" w:rsidRDefault="000945D3" w:rsidP="003A3C1A">
      <w:pPr>
        <w:spacing w:before="0" w:line="380" w:lineRule="exact"/>
        <w:ind w:firstLine="720"/>
        <w:rPr>
          <w:spacing w:val="0"/>
          <w:sz w:val="30"/>
          <w:rtl/>
        </w:rPr>
      </w:pPr>
      <w:r w:rsidRPr="002642E1">
        <w:rPr>
          <w:spacing w:val="0"/>
          <w:sz w:val="30"/>
          <w:rtl/>
        </w:rPr>
        <w:t>(ج)</w:t>
      </w:r>
      <w:r w:rsidRPr="002642E1">
        <w:rPr>
          <w:spacing w:val="0"/>
          <w:sz w:val="30"/>
          <w:rtl/>
        </w:rPr>
        <w:tab/>
        <w:t>متابعة إنشاء مركز استقبال الأطفال المعاد ترحيلهم؛</w:t>
      </w:r>
    </w:p>
    <w:p w:rsidR="000945D3" w:rsidRPr="002642E1" w:rsidRDefault="000945D3" w:rsidP="003A3C1A">
      <w:pPr>
        <w:spacing w:before="0" w:line="380" w:lineRule="exact"/>
        <w:ind w:firstLine="720"/>
        <w:rPr>
          <w:spacing w:val="0"/>
          <w:sz w:val="30"/>
          <w:rtl/>
        </w:rPr>
      </w:pPr>
      <w:r w:rsidRPr="002642E1">
        <w:rPr>
          <w:spacing w:val="0"/>
          <w:sz w:val="30"/>
          <w:rtl/>
        </w:rPr>
        <w:t>(ي)</w:t>
      </w:r>
      <w:r w:rsidRPr="002642E1">
        <w:rPr>
          <w:spacing w:val="0"/>
          <w:sz w:val="30"/>
          <w:rtl/>
        </w:rPr>
        <w:tab/>
        <w:t xml:space="preserve">رفع مخرجات الاجتماعات </w:t>
      </w:r>
      <w:proofErr w:type="spellStart"/>
      <w:r w:rsidRPr="002642E1">
        <w:rPr>
          <w:spacing w:val="0"/>
          <w:sz w:val="30"/>
          <w:rtl/>
        </w:rPr>
        <w:t>التشاورية</w:t>
      </w:r>
      <w:proofErr w:type="spellEnd"/>
      <w:r w:rsidRPr="002642E1">
        <w:rPr>
          <w:spacing w:val="0"/>
          <w:sz w:val="30"/>
          <w:rtl/>
        </w:rPr>
        <w:t xml:space="preserve"> إلى أصحاب القرار في الجهات المعنية.</w:t>
      </w:r>
    </w:p>
    <w:p w:rsidR="000945D3" w:rsidRPr="002642E1" w:rsidRDefault="003A3C1A" w:rsidP="0042799B">
      <w:pPr>
        <w:spacing w:before="0" w:line="380" w:lineRule="exact"/>
        <w:rPr>
          <w:spacing w:val="0"/>
          <w:sz w:val="30"/>
          <w:rtl/>
        </w:rPr>
      </w:pPr>
      <w:r>
        <w:rPr>
          <w:rFonts w:hint="cs"/>
          <w:spacing w:val="0"/>
          <w:sz w:val="30"/>
          <w:rtl/>
        </w:rPr>
        <w:t>74-</w:t>
      </w:r>
      <w:r w:rsidR="000945D3" w:rsidRPr="002642E1">
        <w:rPr>
          <w:spacing w:val="0"/>
          <w:sz w:val="30"/>
          <w:rtl/>
        </w:rPr>
        <w:tab/>
        <w:t>وقام المجلس الأعلى للأمومة والطفولة بمسح ميداني حول ظاهرة أطفال الشوارع في العديد من محافظات الجمهورية لغرض التعرف على حجم الظاهرة، والأسباب والعوامل المؤدية للظاهرة،</w:t>
      </w:r>
      <w:r w:rsidR="00A5613F">
        <w:rPr>
          <w:rFonts w:hint="cs"/>
          <w:spacing w:val="0"/>
          <w:sz w:val="30"/>
          <w:rtl/>
        </w:rPr>
        <w:t xml:space="preserve"> </w:t>
      </w:r>
      <w:r w:rsidR="000945D3" w:rsidRPr="002642E1">
        <w:rPr>
          <w:spacing w:val="0"/>
          <w:sz w:val="30"/>
          <w:rtl/>
        </w:rPr>
        <w:t>والمعاناة التي يلقاها طفل الشارع، ومعرفة انتماء الطفل العامل في الشارع، وموقع أطفال الشوارع في برامج وسياسات الدولة. وانتهى المجلس الأعلى كذلك من المراحل الأولى للدراسة الميدانية حول الإساءة للأطفال والتي هدفت إلى تحديد طبيعة وأسباب الإساءة للأطفال ومدى انتشارها</w:t>
      </w:r>
      <w:r w:rsidR="0042799B">
        <w:rPr>
          <w:rFonts w:hint="cs"/>
          <w:spacing w:val="0"/>
          <w:sz w:val="30"/>
          <w:rtl/>
        </w:rPr>
        <w:t xml:space="preserve"> </w:t>
      </w:r>
      <w:r w:rsidR="000945D3" w:rsidRPr="002642E1">
        <w:rPr>
          <w:spacing w:val="0"/>
          <w:sz w:val="30"/>
          <w:rtl/>
        </w:rPr>
        <w:t>وذلك من خلال التعرف على ما يلي:</w:t>
      </w:r>
    </w:p>
    <w:p w:rsidR="000945D3" w:rsidRPr="002642E1" w:rsidRDefault="000945D3" w:rsidP="00F00461">
      <w:pPr>
        <w:spacing w:before="0" w:line="380" w:lineRule="exact"/>
        <w:rPr>
          <w:spacing w:val="0"/>
          <w:sz w:val="30"/>
          <w:rtl/>
        </w:rPr>
      </w:pPr>
      <w:r w:rsidRPr="002642E1">
        <w:rPr>
          <w:spacing w:val="0"/>
          <w:sz w:val="30"/>
          <w:rtl/>
        </w:rPr>
        <w:tab/>
        <w:t>(أ)</w:t>
      </w:r>
      <w:r w:rsidRPr="002642E1">
        <w:rPr>
          <w:spacing w:val="0"/>
          <w:sz w:val="30"/>
          <w:rtl/>
        </w:rPr>
        <w:tab/>
        <w:t>العوامل الاجتماعية والثقافية والاقتصادية المؤثرة والتي تساهم في الإساءة للأطفال؛</w:t>
      </w:r>
    </w:p>
    <w:p w:rsidR="000945D3" w:rsidRPr="002642E1" w:rsidRDefault="000945D3" w:rsidP="00F00461">
      <w:pPr>
        <w:spacing w:before="0" w:line="380" w:lineRule="exact"/>
        <w:rPr>
          <w:spacing w:val="0"/>
          <w:sz w:val="30"/>
          <w:rtl/>
        </w:rPr>
      </w:pPr>
      <w:r w:rsidRPr="002642E1">
        <w:rPr>
          <w:spacing w:val="0"/>
          <w:sz w:val="30"/>
          <w:rtl/>
        </w:rPr>
        <w:tab/>
        <w:t>(ب)</w:t>
      </w:r>
      <w:r w:rsidRPr="002642E1">
        <w:rPr>
          <w:spacing w:val="0"/>
          <w:sz w:val="30"/>
          <w:rtl/>
        </w:rPr>
        <w:tab/>
        <w:t>البيئة الثقافية والاجتماعية للإساءة ضد الأطفال،</w:t>
      </w:r>
      <w:r w:rsidR="002B03B4">
        <w:rPr>
          <w:rFonts w:hint="cs"/>
          <w:spacing w:val="0"/>
          <w:sz w:val="30"/>
          <w:rtl/>
        </w:rPr>
        <w:t xml:space="preserve"> </w:t>
      </w:r>
      <w:r w:rsidRPr="002642E1">
        <w:rPr>
          <w:spacing w:val="0"/>
          <w:sz w:val="30"/>
          <w:rtl/>
        </w:rPr>
        <w:t>القيم والعادات المؤثرة عليها؛</w:t>
      </w:r>
    </w:p>
    <w:p w:rsidR="000945D3" w:rsidRPr="002642E1" w:rsidRDefault="000945D3" w:rsidP="00F00461">
      <w:pPr>
        <w:spacing w:before="0" w:line="380" w:lineRule="exact"/>
        <w:rPr>
          <w:spacing w:val="0"/>
          <w:sz w:val="30"/>
          <w:rtl/>
        </w:rPr>
      </w:pPr>
      <w:r w:rsidRPr="002642E1">
        <w:rPr>
          <w:spacing w:val="0"/>
          <w:sz w:val="30"/>
          <w:rtl/>
        </w:rPr>
        <w:tab/>
        <w:t>(ج)</w:t>
      </w:r>
      <w:r w:rsidRPr="002642E1">
        <w:rPr>
          <w:spacing w:val="0"/>
          <w:sz w:val="30"/>
          <w:rtl/>
        </w:rPr>
        <w:tab/>
        <w:t>أشكال الإساءة للأطفال؛</w:t>
      </w:r>
    </w:p>
    <w:p w:rsidR="000945D3" w:rsidRPr="002642E1" w:rsidRDefault="000945D3" w:rsidP="00F00461">
      <w:pPr>
        <w:spacing w:before="0" w:line="380" w:lineRule="exact"/>
        <w:rPr>
          <w:spacing w:val="0"/>
          <w:sz w:val="30"/>
          <w:rtl/>
        </w:rPr>
      </w:pPr>
      <w:r w:rsidRPr="002642E1">
        <w:rPr>
          <w:spacing w:val="0"/>
          <w:sz w:val="30"/>
          <w:rtl/>
        </w:rPr>
        <w:tab/>
        <w:t>(د)</w:t>
      </w:r>
      <w:r w:rsidRPr="002642E1">
        <w:rPr>
          <w:spacing w:val="0"/>
          <w:sz w:val="30"/>
          <w:rtl/>
        </w:rPr>
        <w:tab/>
        <w:t xml:space="preserve">الخصائص </w:t>
      </w:r>
      <w:proofErr w:type="spellStart"/>
      <w:r w:rsidRPr="002642E1">
        <w:rPr>
          <w:spacing w:val="0"/>
          <w:sz w:val="30"/>
          <w:rtl/>
        </w:rPr>
        <w:t>الديمغرافية</w:t>
      </w:r>
      <w:proofErr w:type="spellEnd"/>
      <w:r w:rsidRPr="002642E1">
        <w:rPr>
          <w:spacing w:val="0"/>
          <w:sz w:val="30"/>
          <w:rtl/>
        </w:rPr>
        <w:t xml:space="preserve"> لضحايا الإساءة؛</w:t>
      </w:r>
    </w:p>
    <w:p w:rsidR="000945D3" w:rsidRPr="002642E1" w:rsidRDefault="000945D3" w:rsidP="00F00461">
      <w:pPr>
        <w:spacing w:before="0" w:line="380" w:lineRule="exact"/>
        <w:rPr>
          <w:spacing w:val="0"/>
          <w:sz w:val="30"/>
          <w:rtl/>
        </w:rPr>
      </w:pPr>
      <w:r w:rsidRPr="002642E1">
        <w:rPr>
          <w:spacing w:val="0"/>
          <w:sz w:val="30"/>
          <w:rtl/>
        </w:rPr>
        <w:tab/>
        <w:t>(ه‍</w:t>
      </w:r>
      <w:r w:rsidR="00F00461">
        <w:rPr>
          <w:rFonts w:hint="cs"/>
          <w:spacing w:val="0"/>
          <w:sz w:val="30"/>
          <w:rtl/>
        </w:rPr>
        <w:t>(</w:t>
      </w:r>
      <w:r w:rsidRPr="002642E1">
        <w:rPr>
          <w:spacing w:val="0"/>
          <w:sz w:val="30"/>
          <w:rtl/>
        </w:rPr>
        <w:tab/>
        <w:t>الإطار المؤسسي والقانوني للبرامج الموجهة للحد من الإساءة للأطفال؛</w:t>
      </w:r>
    </w:p>
    <w:p w:rsidR="000945D3" w:rsidRPr="002642E1" w:rsidRDefault="000945D3" w:rsidP="002B03B4">
      <w:pPr>
        <w:spacing w:before="0" w:line="380" w:lineRule="exact"/>
        <w:rPr>
          <w:spacing w:val="0"/>
          <w:sz w:val="30"/>
          <w:rtl/>
        </w:rPr>
      </w:pPr>
      <w:r w:rsidRPr="002642E1">
        <w:rPr>
          <w:spacing w:val="0"/>
          <w:sz w:val="30"/>
          <w:rtl/>
        </w:rPr>
        <w:tab/>
        <w:t>(و)</w:t>
      </w:r>
      <w:r w:rsidRPr="002642E1">
        <w:rPr>
          <w:spacing w:val="0"/>
          <w:sz w:val="30"/>
          <w:rtl/>
        </w:rPr>
        <w:tab/>
        <w:t xml:space="preserve">التدخلات الحالية من الجهات الحكومية ومنظمات المجتمع المدني للحد من الإساءة </w:t>
      </w:r>
      <w:r w:rsidR="007175EA" w:rsidRPr="002642E1">
        <w:rPr>
          <w:spacing w:val="0"/>
          <w:sz w:val="30"/>
          <w:rtl/>
        </w:rPr>
        <w:t>"</w:t>
      </w:r>
      <w:r w:rsidRPr="002642E1">
        <w:rPr>
          <w:spacing w:val="0"/>
          <w:sz w:val="30"/>
          <w:rtl/>
        </w:rPr>
        <w:t>في حال تواجدها"؛</w:t>
      </w:r>
    </w:p>
    <w:p w:rsidR="000945D3" w:rsidRPr="002642E1" w:rsidRDefault="000945D3" w:rsidP="002B03B4">
      <w:pPr>
        <w:spacing w:before="0" w:line="380" w:lineRule="exact"/>
        <w:rPr>
          <w:spacing w:val="0"/>
          <w:sz w:val="30"/>
          <w:rtl/>
        </w:rPr>
      </w:pPr>
      <w:r w:rsidRPr="002642E1">
        <w:rPr>
          <w:spacing w:val="0"/>
          <w:sz w:val="30"/>
          <w:rtl/>
        </w:rPr>
        <w:tab/>
        <w:t>(ز)</w:t>
      </w:r>
      <w:r w:rsidRPr="002642E1">
        <w:rPr>
          <w:spacing w:val="0"/>
          <w:sz w:val="30"/>
          <w:rtl/>
        </w:rPr>
        <w:tab/>
        <w:t>مقترحات للتدخلات المستقبلية.</w:t>
      </w:r>
    </w:p>
    <w:p w:rsidR="000945D3" w:rsidRPr="002642E1" w:rsidRDefault="00042ABB" w:rsidP="00EC0D23">
      <w:pPr>
        <w:spacing w:before="0" w:line="380" w:lineRule="exact"/>
        <w:rPr>
          <w:spacing w:val="0"/>
          <w:sz w:val="30"/>
          <w:rtl/>
        </w:rPr>
      </w:pPr>
      <w:r>
        <w:rPr>
          <w:rFonts w:hint="cs"/>
          <w:spacing w:val="0"/>
          <w:sz w:val="30"/>
          <w:rtl/>
        </w:rPr>
        <w:t>75-</w:t>
      </w:r>
      <w:r w:rsidR="000945D3" w:rsidRPr="002642E1">
        <w:rPr>
          <w:spacing w:val="0"/>
          <w:sz w:val="30"/>
          <w:rtl/>
        </w:rPr>
        <w:tab/>
        <w:t xml:space="preserve">وقام المجلس الأعلى للأمومة والطفولة بالتعاون مع أعضاء الشبكة الوطنية لرعاية الأطفال في خلاف مع القانون بالنزول الميداني إلى المؤسسات القضائية الخاصة بالأحداث (محاكم </w:t>
      </w:r>
      <w:proofErr w:type="spellStart"/>
      <w:r w:rsidR="000945D3" w:rsidRPr="002642E1">
        <w:rPr>
          <w:spacing w:val="0"/>
          <w:sz w:val="30"/>
          <w:rtl/>
        </w:rPr>
        <w:t>ونيابات</w:t>
      </w:r>
      <w:proofErr w:type="spellEnd"/>
      <w:r w:rsidR="000945D3" w:rsidRPr="002642E1">
        <w:rPr>
          <w:spacing w:val="0"/>
          <w:sz w:val="30"/>
          <w:rtl/>
        </w:rPr>
        <w:t xml:space="preserve"> وأقسام الشرطة ودور التوجيه الاجتماعي والسجون المركزية والاحتياطية) في جميع محافظات الجمهورية وذلك لتفقد وتقييم أوضاع الأحداث داخل تلك المؤسسات،</w:t>
      </w:r>
      <w:r w:rsidR="004B23B9">
        <w:rPr>
          <w:rFonts w:hint="cs"/>
          <w:spacing w:val="0"/>
          <w:sz w:val="30"/>
          <w:rtl/>
        </w:rPr>
        <w:t xml:space="preserve"> </w:t>
      </w:r>
      <w:r w:rsidR="000945D3" w:rsidRPr="002642E1">
        <w:rPr>
          <w:spacing w:val="0"/>
          <w:sz w:val="30"/>
          <w:rtl/>
        </w:rPr>
        <w:t>والخروج بالعديد من التوصيات العاجلة والمقترحات الرامية إلى تحسين أوضاعهم فيها.</w:t>
      </w:r>
    </w:p>
    <w:p w:rsidR="000945D3" w:rsidRPr="002642E1" w:rsidRDefault="000945D3" w:rsidP="005C015F">
      <w:pPr>
        <w:spacing w:before="0" w:line="380" w:lineRule="exact"/>
        <w:rPr>
          <w:spacing w:val="0"/>
          <w:sz w:val="30"/>
          <w:rtl/>
        </w:rPr>
      </w:pPr>
      <w:r w:rsidRPr="002642E1">
        <w:rPr>
          <w:spacing w:val="0"/>
          <w:sz w:val="30"/>
          <w:rtl/>
        </w:rPr>
        <w:t>76</w:t>
      </w:r>
      <w:r w:rsidR="005C015F">
        <w:rPr>
          <w:rFonts w:hint="cs"/>
          <w:spacing w:val="0"/>
          <w:sz w:val="30"/>
          <w:rtl/>
        </w:rPr>
        <w:t>-</w:t>
      </w:r>
      <w:r w:rsidRPr="002642E1">
        <w:rPr>
          <w:spacing w:val="0"/>
          <w:sz w:val="30"/>
          <w:rtl/>
        </w:rPr>
        <w:tab/>
        <w:t>وتم فتح مركزي</w:t>
      </w:r>
      <w:r w:rsidR="002A53C5">
        <w:rPr>
          <w:rFonts w:hint="cs"/>
          <w:spacing w:val="0"/>
          <w:sz w:val="30"/>
          <w:rtl/>
        </w:rPr>
        <w:t>ن</w:t>
      </w:r>
      <w:r w:rsidRPr="002642E1">
        <w:rPr>
          <w:spacing w:val="0"/>
          <w:sz w:val="30"/>
          <w:rtl/>
        </w:rPr>
        <w:t xml:space="preserve"> لاستقبال الأطفال المهربين والعائدين من دول الجوار،</w:t>
      </w:r>
      <w:r w:rsidR="00A5613F">
        <w:rPr>
          <w:rFonts w:hint="cs"/>
          <w:spacing w:val="0"/>
          <w:sz w:val="30"/>
          <w:rtl/>
        </w:rPr>
        <w:t xml:space="preserve"> </w:t>
      </w:r>
      <w:r w:rsidRPr="002642E1">
        <w:rPr>
          <w:spacing w:val="0"/>
          <w:sz w:val="30"/>
          <w:rtl/>
        </w:rPr>
        <w:t>وكذلك لاتخاذ الإجراءات اللازمة لإرجاعهم إلى أسرهم،</w:t>
      </w:r>
      <w:r w:rsidR="005C015F">
        <w:rPr>
          <w:rFonts w:hint="cs"/>
          <w:spacing w:val="0"/>
          <w:sz w:val="30"/>
          <w:rtl/>
        </w:rPr>
        <w:t xml:space="preserve"> </w:t>
      </w:r>
      <w:r w:rsidRPr="002642E1">
        <w:rPr>
          <w:spacing w:val="0"/>
          <w:sz w:val="30"/>
          <w:rtl/>
        </w:rPr>
        <w:t>أحد هذين المركزين في أمانة العاصمة صنعاء لاستقبال الأطفال المرحلين ع</w:t>
      </w:r>
      <w:r w:rsidR="001B7E34">
        <w:rPr>
          <w:rFonts w:hint="cs"/>
          <w:spacing w:val="0"/>
          <w:sz w:val="30"/>
          <w:rtl/>
        </w:rPr>
        <w:t>َ</w:t>
      </w:r>
      <w:r w:rsidRPr="002642E1">
        <w:rPr>
          <w:spacing w:val="0"/>
          <w:sz w:val="30"/>
          <w:rtl/>
        </w:rPr>
        <w:t>بر الجو.</w:t>
      </w:r>
    </w:p>
    <w:p w:rsidR="000945D3" w:rsidRPr="002642E1" w:rsidRDefault="000945D3" w:rsidP="005C015F">
      <w:pPr>
        <w:spacing w:before="0" w:line="380" w:lineRule="exact"/>
        <w:rPr>
          <w:spacing w:val="0"/>
          <w:sz w:val="30"/>
          <w:rtl/>
        </w:rPr>
      </w:pPr>
      <w:r w:rsidRPr="002642E1">
        <w:rPr>
          <w:spacing w:val="0"/>
          <w:sz w:val="30"/>
          <w:rtl/>
        </w:rPr>
        <w:t>77</w:t>
      </w:r>
      <w:r w:rsidR="005C015F">
        <w:rPr>
          <w:rFonts w:hint="cs"/>
          <w:spacing w:val="0"/>
          <w:sz w:val="30"/>
          <w:rtl/>
        </w:rPr>
        <w:t>-</w:t>
      </w:r>
      <w:r w:rsidRPr="002642E1">
        <w:rPr>
          <w:spacing w:val="0"/>
          <w:sz w:val="30"/>
          <w:rtl/>
        </w:rPr>
        <w:tab/>
        <w:t>وقامت وزارة حقوق الإنسان بالنزول الميداني إلى العديد من محافظات الجمهورية للتوعية بالمخاطر والآثار الناتجة عن تهريب الأطفال إلى دول الجوار.</w:t>
      </w:r>
    </w:p>
    <w:p w:rsidR="000945D3" w:rsidRPr="002642E1" w:rsidRDefault="000945D3" w:rsidP="005C015F">
      <w:pPr>
        <w:spacing w:before="0" w:line="380" w:lineRule="exact"/>
        <w:rPr>
          <w:spacing w:val="0"/>
          <w:sz w:val="30"/>
          <w:rtl/>
        </w:rPr>
      </w:pPr>
      <w:r w:rsidRPr="002642E1">
        <w:rPr>
          <w:spacing w:val="0"/>
          <w:sz w:val="30"/>
          <w:rtl/>
        </w:rPr>
        <w:t>78</w:t>
      </w:r>
      <w:r w:rsidR="005C015F">
        <w:rPr>
          <w:rFonts w:hint="cs"/>
          <w:spacing w:val="0"/>
          <w:sz w:val="30"/>
          <w:rtl/>
        </w:rPr>
        <w:t>-</w:t>
      </w:r>
      <w:r w:rsidRPr="002642E1">
        <w:rPr>
          <w:spacing w:val="0"/>
          <w:sz w:val="30"/>
          <w:rtl/>
        </w:rPr>
        <w:tab/>
        <w:t xml:space="preserve">وتقوم وزارة الداخلية بعمليات الضبط والإحباط لعدد من محاولات تهريب الأطفال من خلال تشديد الإجراءات في المنافذ على عملية سفر الأطفال. </w:t>
      </w:r>
    </w:p>
    <w:p w:rsidR="000945D3" w:rsidRPr="002642E1" w:rsidRDefault="000945D3" w:rsidP="0012423A">
      <w:pPr>
        <w:spacing w:before="0" w:line="380" w:lineRule="exact"/>
        <w:rPr>
          <w:spacing w:val="0"/>
          <w:sz w:val="30"/>
          <w:rtl/>
        </w:rPr>
      </w:pPr>
      <w:r w:rsidRPr="002642E1">
        <w:rPr>
          <w:spacing w:val="0"/>
          <w:sz w:val="30"/>
          <w:rtl/>
        </w:rPr>
        <w:t>79</w:t>
      </w:r>
      <w:r w:rsidR="005C015F">
        <w:rPr>
          <w:rFonts w:hint="cs"/>
          <w:spacing w:val="0"/>
          <w:sz w:val="30"/>
          <w:rtl/>
        </w:rPr>
        <w:t>-</w:t>
      </w:r>
      <w:r w:rsidRPr="002642E1">
        <w:rPr>
          <w:spacing w:val="0"/>
          <w:sz w:val="30"/>
          <w:rtl/>
        </w:rPr>
        <w:tab/>
        <w:t xml:space="preserve">وتم تنفيذ اللقاء </w:t>
      </w:r>
      <w:proofErr w:type="spellStart"/>
      <w:r w:rsidRPr="002642E1">
        <w:rPr>
          <w:spacing w:val="0"/>
          <w:sz w:val="30"/>
          <w:rtl/>
        </w:rPr>
        <w:t>التشاوري</w:t>
      </w:r>
      <w:proofErr w:type="spellEnd"/>
      <w:r w:rsidRPr="002642E1">
        <w:rPr>
          <w:spacing w:val="0"/>
          <w:sz w:val="30"/>
          <w:rtl/>
        </w:rPr>
        <w:t xml:space="preserve"> الأول بين الجهات المعنية الحكومية وغير الحكومية حول تسجيل المواليد ومنح شهادات الميلاد.كما يتم حالياً مسح وتقييم الوضع الراهن للسجل المدني على مستوى المحافظات وذلك لمعرفة المشاكل وتحديد نقاط الضعف وتمكين البدء في التسجيل الآلي لعملية القيد والتسجيل لجميع الواقعات</w:t>
      </w:r>
      <w:r w:rsidR="001B7E34">
        <w:rPr>
          <w:rFonts w:hint="cs"/>
          <w:spacing w:val="0"/>
          <w:sz w:val="30"/>
          <w:rtl/>
        </w:rPr>
        <w:t xml:space="preserve"> </w:t>
      </w:r>
      <w:r w:rsidR="007E0386" w:rsidRPr="002642E1">
        <w:rPr>
          <w:spacing w:val="0"/>
          <w:sz w:val="30"/>
          <w:rtl/>
        </w:rPr>
        <w:t>(</w:t>
      </w:r>
      <w:r w:rsidRPr="002642E1">
        <w:rPr>
          <w:spacing w:val="0"/>
          <w:sz w:val="30"/>
          <w:rtl/>
        </w:rPr>
        <w:t xml:space="preserve">المواليد </w:t>
      </w:r>
      <w:r w:rsidR="00CA0F1B">
        <w:rPr>
          <w:spacing w:val="0"/>
          <w:sz w:val="30"/>
          <w:rtl/>
        </w:rPr>
        <w:t>-</w:t>
      </w:r>
      <w:r w:rsidRPr="002642E1">
        <w:rPr>
          <w:spacing w:val="0"/>
          <w:sz w:val="30"/>
          <w:rtl/>
        </w:rPr>
        <w:t xml:space="preserve"> الوفيات</w:t>
      </w:r>
      <w:r w:rsidR="002A081F">
        <w:rPr>
          <w:rFonts w:hint="cs"/>
          <w:spacing w:val="0"/>
          <w:sz w:val="30"/>
          <w:rtl/>
        </w:rPr>
        <w:t xml:space="preserve"> </w:t>
      </w:r>
      <w:r w:rsidRPr="002642E1">
        <w:rPr>
          <w:spacing w:val="0"/>
          <w:sz w:val="30"/>
          <w:rtl/>
        </w:rPr>
        <w:t>-</w:t>
      </w:r>
      <w:r w:rsidR="00C94A71">
        <w:rPr>
          <w:spacing w:val="0"/>
          <w:sz w:val="30"/>
          <w:rtl/>
        </w:rPr>
        <w:br/>
      </w:r>
      <w:r w:rsidRPr="002642E1">
        <w:rPr>
          <w:spacing w:val="0"/>
          <w:sz w:val="30"/>
          <w:rtl/>
        </w:rPr>
        <w:t xml:space="preserve">الزواج </w:t>
      </w:r>
      <w:r w:rsidR="00CA0F1B">
        <w:rPr>
          <w:spacing w:val="0"/>
          <w:sz w:val="30"/>
          <w:rtl/>
        </w:rPr>
        <w:t>-</w:t>
      </w:r>
      <w:r w:rsidRPr="002642E1">
        <w:rPr>
          <w:spacing w:val="0"/>
          <w:sz w:val="30"/>
          <w:rtl/>
        </w:rPr>
        <w:t xml:space="preserve"> الطلاق).</w:t>
      </w:r>
    </w:p>
    <w:p w:rsidR="000945D3" w:rsidRPr="002642E1" w:rsidRDefault="000945D3" w:rsidP="00CC463D">
      <w:pPr>
        <w:spacing w:before="0" w:line="380" w:lineRule="exact"/>
        <w:rPr>
          <w:spacing w:val="0"/>
          <w:sz w:val="30"/>
          <w:rtl/>
        </w:rPr>
      </w:pPr>
      <w:r w:rsidRPr="002642E1">
        <w:rPr>
          <w:spacing w:val="0"/>
          <w:sz w:val="30"/>
          <w:rtl/>
        </w:rPr>
        <w:t>80</w:t>
      </w:r>
      <w:r w:rsidR="00BF2983">
        <w:rPr>
          <w:rFonts w:hint="cs"/>
          <w:spacing w:val="0"/>
          <w:sz w:val="30"/>
          <w:rtl/>
        </w:rPr>
        <w:t>-</w:t>
      </w:r>
      <w:r w:rsidRPr="002642E1">
        <w:rPr>
          <w:spacing w:val="0"/>
          <w:sz w:val="30"/>
          <w:rtl/>
        </w:rPr>
        <w:tab/>
        <w:t>وتم إنشاء قسم الأحداث بإدارة أمن مديرية حرض الحدودية للمتابعة والاهتمام بقضايا الأطفال العائدين من دول الجوار أو المحبط تهريبهم. كما تم</w:t>
      </w:r>
      <w:r w:rsidR="00CC463D">
        <w:rPr>
          <w:rFonts w:hint="cs"/>
          <w:spacing w:val="0"/>
          <w:sz w:val="30"/>
          <w:rtl/>
        </w:rPr>
        <w:t xml:space="preserve"> </w:t>
      </w:r>
      <w:r w:rsidRPr="002642E1">
        <w:rPr>
          <w:spacing w:val="0"/>
          <w:sz w:val="30"/>
          <w:rtl/>
        </w:rPr>
        <w:t xml:space="preserve">إعداد مشروع الخطة الوطنية لمكافحة تهريب الأطفال ومناقشتها في ورشة عمل ضمت ممثلي جميع الجهات المعنية الحكومية وغير الحكومية. كما تم إدراج برامج مكافحة تهريب الأطفال ضمن برامج الخطط التنفيذية </w:t>
      </w:r>
      <w:proofErr w:type="spellStart"/>
      <w:r w:rsidR="004C3574">
        <w:rPr>
          <w:rFonts w:hint="cs"/>
          <w:spacing w:val="0"/>
          <w:sz w:val="30"/>
          <w:rtl/>
        </w:rPr>
        <w:t>للاستراتيجية</w:t>
      </w:r>
      <w:proofErr w:type="spellEnd"/>
      <w:r w:rsidRPr="002642E1">
        <w:rPr>
          <w:spacing w:val="0"/>
          <w:sz w:val="30"/>
          <w:rtl/>
        </w:rPr>
        <w:t xml:space="preserve"> الوطنية للطفولة والشباب.</w:t>
      </w:r>
    </w:p>
    <w:p w:rsidR="000945D3" w:rsidRPr="002642E1" w:rsidRDefault="000945D3" w:rsidP="00A10E83">
      <w:pPr>
        <w:spacing w:before="0" w:line="380" w:lineRule="exact"/>
        <w:rPr>
          <w:spacing w:val="0"/>
          <w:sz w:val="30"/>
          <w:rtl/>
        </w:rPr>
      </w:pPr>
      <w:r w:rsidRPr="002642E1">
        <w:rPr>
          <w:spacing w:val="0"/>
          <w:sz w:val="30"/>
          <w:rtl/>
        </w:rPr>
        <w:t>81</w:t>
      </w:r>
      <w:r w:rsidR="00902A3F">
        <w:rPr>
          <w:rFonts w:hint="cs"/>
          <w:spacing w:val="0"/>
          <w:sz w:val="30"/>
          <w:rtl/>
        </w:rPr>
        <w:softHyphen/>
      </w:r>
      <w:r w:rsidRPr="002642E1">
        <w:rPr>
          <w:spacing w:val="0"/>
          <w:sz w:val="30"/>
          <w:rtl/>
        </w:rPr>
        <w:tab/>
        <w:t>وقامت وزارة حقوق الإنسان في إطار خطتها لزيارة السجون ودور الرعاية للعام 2007 بزيارة لدار التوجيه الاجتماعي للبنين بأمانة العاصمة بتاريخ 4 حزيران/يونيه 2007 وزيارة أخرى لدار الأمل لرعاية الفتيات الجانحات ومركز مكافحة التسول بأمانة العاصمة بتاريخ 25 حزيران/يونيه 2002 لتلمس أوضاع النزلاء في تلك الدور ومساعدتهم في الانتهاكات التي تعرضوا لها من خلال رفع مذكرات إلى الجهات المعنية مثل وزارة الداخلية وزارة العدل ومكتب النائب العام متضمنة ما يلي:</w:t>
      </w:r>
    </w:p>
    <w:p w:rsidR="000945D3" w:rsidRPr="002642E1" w:rsidRDefault="000945D3" w:rsidP="00A20D70">
      <w:pPr>
        <w:spacing w:before="0" w:after="120" w:line="380" w:lineRule="exact"/>
        <w:ind w:left="720"/>
        <w:rPr>
          <w:rFonts w:hint="cs"/>
          <w:spacing w:val="0"/>
          <w:sz w:val="30"/>
          <w:rtl/>
        </w:rPr>
      </w:pPr>
      <w:r w:rsidRPr="002642E1">
        <w:rPr>
          <w:spacing w:val="0"/>
          <w:sz w:val="30"/>
          <w:rtl/>
        </w:rPr>
        <w:t>-</w:t>
      </w:r>
      <w:r w:rsidRPr="002642E1">
        <w:rPr>
          <w:spacing w:val="0"/>
          <w:sz w:val="30"/>
          <w:rtl/>
        </w:rPr>
        <w:tab/>
        <w:t>تحديد مصير أطفال الجانحات وعدم إغفال</w:t>
      </w:r>
      <w:r w:rsidR="00A10E83">
        <w:rPr>
          <w:spacing w:val="0"/>
          <w:sz w:val="30"/>
          <w:rtl/>
        </w:rPr>
        <w:t xml:space="preserve"> ذكرهم في الأحكام المرفوعة ضدهن</w:t>
      </w:r>
      <w:r w:rsidR="00A10E83">
        <w:rPr>
          <w:rFonts w:hint="cs"/>
          <w:spacing w:val="0"/>
          <w:sz w:val="30"/>
          <w:rtl/>
        </w:rPr>
        <w:t>؛</w:t>
      </w:r>
    </w:p>
    <w:p w:rsidR="000945D3" w:rsidRPr="002642E1" w:rsidRDefault="00E217F9" w:rsidP="00A20D70">
      <w:pPr>
        <w:spacing w:before="0" w:after="120" w:line="380" w:lineRule="exact"/>
        <w:ind w:left="720"/>
        <w:rPr>
          <w:rFonts w:hint="cs"/>
          <w:spacing w:val="0"/>
          <w:sz w:val="30"/>
          <w:rtl/>
        </w:rPr>
      </w:pPr>
      <w:r>
        <w:rPr>
          <w:spacing w:val="0"/>
          <w:sz w:val="30"/>
          <w:rtl/>
        </w:rPr>
        <w:t>-</w:t>
      </w:r>
      <w:r w:rsidR="000945D3" w:rsidRPr="002642E1">
        <w:rPr>
          <w:spacing w:val="0"/>
          <w:sz w:val="30"/>
          <w:rtl/>
        </w:rPr>
        <w:tab/>
        <w:t>إحالة جميع القضايا الخاصة بالأطفال من</w:t>
      </w:r>
      <w:r w:rsidR="00A10E83">
        <w:rPr>
          <w:spacing w:val="0"/>
          <w:sz w:val="30"/>
          <w:rtl/>
        </w:rPr>
        <w:t xml:space="preserve"> سن 16-18 سنة إلى نيابة الأحداث</w:t>
      </w:r>
      <w:r w:rsidR="00A10E83">
        <w:rPr>
          <w:rFonts w:hint="cs"/>
          <w:spacing w:val="0"/>
          <w:sz w:val="30"/>
          <w:rtl/>
        </w:rPr>
        <w:t>؛</w:t>
      </w:r>
    </w:p>
    <w:p w:rsidR="000945D3" w:rsidRPr="002642E1" w:rsidRDefault="000945D3" w:rsidP="00A20D70">
      <w:pPr>
        <w:spacing w:before="0" w:after="120" w:line="380" w:lineRule="exact"/>
        <w:ind w:left="720"/>
        <w:rPr>
          <w:rFonts w:hint="cs"/>
          <w:spacing w:val="0"/>
          <w:sz w:val="30"/>
          <w:rtl/>
        </w:rPr>
      </w:pPr>
      <w:r w:rsidRPr="002642E1">
        <w:rPr>
          <w:spacing w:val="0"/>
          <w:sz w:val="30"/>
          <w:rtl/>
        </w:rPr>
        <w:t>-</w:t>
      </w:r>
      <w:r w:rsidRPr="002642E1">
        <w:rPr>
          <w:spacing w:val="0"/>
          <w:sz w:val="30"/>
          <w:rtl/>
        </w:rPr>
        <w:tab/>
        <w:t xml:space="preserve">إلقاء القبض على الجناة المعتدين على جميع </w:t>
      </w:r>
      <w:r w:rsidR="00A10E83">
        <w:rPr>
          <w:spacing w:val="0"/>
          <w:sz w:val="30"/>
          <w:rtl/>
        </w:rPr>
        <w:t>الأطفال المتواجدين في هذه الدور</w:t>
      </w:r>
      <w:r w:rsidR="00A10E83">
        <w:rPr>
          <w:rFonts w:hint="cs"/>
          <w:spacing w:val="0"/>
          <w:sz w:val="30"/>
          <w:rtl/>
        </w:rPr>
        <w:t>؛</w:t>
      </w:r>
    </w:p>
    <w:p w:rsidR="000945D3" w:rsidRPr="002642E1" w:rsidRDefault="000945D3" w:rsidP="00E217F9">
      <w:pPr>
        <w:spacing w:before="0" w:line="380" w:lineRule="exact"/>
        <w:ind w:left="720"/>
        <w:rPr>
          <w:spacing w:val="0"/>
          <w:sz w:val="30"/>
          <w:rtl/>
        </w:rPr>
      </w:pPr>
      <w:r w:rsidRPr="002642E1">
        <w:rPr>
          <w:spacing w:val="0"/>
          <w:sz w:val="30"/>
          <w:rtl/>
        </w:rPr>
        <w:t>-</w:t>
      </w:r>
      <w:r w:rsidRPr="002642E1">
        <w:rPr>
          <w:spacing w:val="0"/>
          <w:sz w:val="30"/>
          <w:rtl/>
        </w:rPr>
        <w:tab/>
        <w:t>عدم إيداع الأحداث والجانحات في الدور قبل الكشف الطبي للتأكد من سنهم القانوني.</w:t>
      </w:r>
    </w:p>
    <w:p w:rsidR="000945D3" w:rsidRPr="00983D54" w:rsidRDefault="000945D3" w:rsidP="000D0FAC">
      <w:pPr>
        <w:keepNext/>
        <w:spacing w:before="0" w:line="380" w:lineRule="exact"/>
        <w:ind w:left="1854" w:right="1134" w:hanging="720"/>
        <w:rPr>
          <w:b/>
          <w:bCs/>
          <w:spacing w:val="0"/>
          <w:sz w:val="36"/>
          <w:szCs w:val="36"/>
          <w:rtl/>
        </w:rPr>
      </w:pPr>
      <w:r w:rsidRPr="00983D54">
        <w:rPr>
          <w:b/>
          <w:bCs/>
          <w:spacing w:val="0"/>
          <w:sz w:val="36"/>
          <w:szCs w:val="36"/>
          <w:rtl/>
        </w:rPr>
        <w:t>رابعا</w:t>
      </w:r>
      <w:r w:rsidR="00983D54" w:rsidRPr="00983D54">
        <w:rPr>
          <w:rFonts w:hint="cs"/>
          <w:b/>
          <w:bCs/>
          <w:spacing w:val="0"/>
          <w:sz w:val="36"/>
          <w:szCs w:val="36"/>
          <w:rtl/>
        </w:rPr>
        <w:t xml:space="preserve">ً </w:t>
      </w:r>
      <w:r w:rsidRPr="00983D54">
        <w:rPr>
          <w:b/>
          <w:bCs/>
          <w:spacing w:val="0"/>
          <w:sz w:val="36"/>
          <w:szCs w:val="36"/>
          <w:rtl/>
        </w:rPr>
        <w:t>-</w:t>
      </w:r>
      <w:r w:rsidR="00983D54">
        <w:rPr>
          <w:rFonts w:hint="cs"/>
          <w:b/>
          <w:bCs/>
          <w:spacing w:val="0"/>
          <w:sz w:val="36"/>
          <w:szCs w:val="36"/>
          <w:rtl/>
        </w:rPr>
        <w:tab/>
      </w:r>
      <w:r w:rsidRPr="00983D54">
        <w:rPr>
          <w:b/>
          <w:bCs/>
          <w:spacing w:val="0"/>
          <w:sz w:val="36"/>
          <w:szCs w:val="36"/>
          <w:rtl/>
        </w:rPr>
        <w:t>الصعوبات التي تؤثر في مستوى الوفاء بالالتزامات التي يفرضها البروتوكول الاختياري</w:t>
      </w:r>
    </w:p>
    <w:p w:rsidR="000945D3" w:rsidRPr="002642E1" w:rsidRDefault="000945D3" w:rsidP="000D0FAC">
      <w:pPr>
        <w:keepNext/>
        <w:spacing w:before="0" w:line="380" w:lineRule="exact"/>
        <w:rPr>
          <w:spacing w:val="0"/>
          <w:sz w:val="30"/>
          <w:rtl/>
        </w:rPr>
      </w:pPr>
      <w:r w:rsidRPr="002642E1">
        <w:rPr>
          <w:spacing w:val="0"/>
          <w:sz w:val="30"/>
          <w:rtl/>
        </w:rPr>
        <w:t>82</w:t>
      </w:r>
      <w:r w:rsidR="00825346">
        <w:rPr>
          <w:rFonts w:hint="cs"/>
          <w:spacing w:val="0"/>
          <w:sz w:val="30"/>
          <w:rtl/>
        </w:rPr>
        <w:t>-</w:t>
      </w:r>
      <w:r w:rsidRPr="002642E1">
        <w:rPr>
          <w:spacing w:val="0"/>
          <w:sz w:val="30"/>
          <w:rtl/>
        </w:rPr>
        <w:tab/>
        <w:t>هناك العديد من الصعوبات والمشاكل التي تواجه تطبيق البروتوكول الاختياري ونورد هنا</w:t>
      </w:r>
      <w:r w:rsidR="00825346">
        <w:rPr>
          <w:spacing w:val="0"/>
          <w:sz w:val="30"/>
          <w:rtl/>
        </w:rPr>
        <w:t xml:space="preserve"> تفصيل لتلك</w:t>
      </w:r>
      <w:r w:rsidR="00825346">
        <w:rPr>
          <w:rFonts w:hint="cs"/>
          <w:spacing w:val="0"/>
          <w:sz w:val="30"/>
          <w:rtl/>
        </w:rPr>
        <w:br/>
      </w:r>
      <w:r w:rsidRPr="002642E1">
        <w:rPr>
          <w:spacing w:val="0"/>
          <w:sz w:val="30"/>
          <w:rtl/>
        </w:rPr>
        <w:t>المشاكل والصعوبات:</w:t>
      </w:r>
    </w:p>
    <w:p w:rsidR="000945D3" w:rsidRPr="002642E1" w:rsidRDefault="000945D3" w:rsidP="00825346">
      <w:pPr>
        <w:spacing w:before="0" w:line="380" w:lineRule="exact"/>
        <w:ind w:firstLine="720"/>
        <w:rPr>
          <w:rFonts w:hint="cs"/>
          <w:spacing w:val="0"/>
          <w:sz w:val="30"/>
          <w:rtl/>
        </w:rPr>
      </w:pPr>
      <w:r w:rsidRPr="002642E1">
        <w:rPr>
          <w:spacing w:val="0"/>
          <w:sz w:val="30"/>
          <w:rtl/>
        </w:rPr>
        <w:t>(أ)</w:t>
      </w:r>
      <w:r w:rsidRPr="002642E1">
        <w:rPr>
          <w:spacing w:val="0"/>
          <w:sz w:val="30"/>
          <w:rtl/>
        </w:rPr>
        <w:tab/>
        <w:t>قلة الموارد المالية الخاصة بتنفيذ بنود البروتوكول الاختياري وكذلك نقص في الإمكانيات البشرية كون اليمن بل</w:t>
      </w:r>
      <w:r w:rsidR="00660D23">
        <w:rPr>
          <w:spacing w:val="0"/>
          <w:sz w:val="30"/>
          <w:rtl/>
        </w:rPr>
        <w:t>د نامٍ يعاني من مشاكل اقتصادية؛</w:t>
      </w:r>
    </w:p>
    <w:p w:rsidR="000945D3" w:rsidRPr="002642E1" w:rsidRDefault="000945D3" w:rsidP="00825346">
      <w:pPr>
        <w:spacing w:before="0" w:line="380" w:lineRule="exact"/>
        <w:ind w:firstLine="720"/>
        <w:rPr>
          <w:spacing w:val="0"/>
          <w:sz w:val="30"/>
          <w:rtl/>
        </w:rPr>
      </w:pPr>
      <w:r w:rsidRPr="002642E1">
        <w:rPr>
          <w:spacing w:val="0"/>
          <w:sz w:val="30"/>
          <w:rtl/>
        </w:rPr>
        <w:t>(ب)</w:t>
      </w:r>
      <w:r w:rsidRPr="002642E1">
        <w:rPr>
          <w:spacing w:val="0"/>
          <w:sz w:val="30"/>
          <w:rtl/>
        </w:rPr>
        <w:tab/>
        <w:t>ضعف التنسيق بين الجهات الحكومية وغير الحكومية ذات العلاقة باستغلال الأطفال؛</w:t>
      </w:r>
    </w:p>
    <w:p w:rsidR="000945D3" w:rsidRPr="002642E1" w:rsidRDefault="000945D3" w:rsidP="00825346">
      <w:pPr>
        <w:spacing w:before="0" w:line="380" w:lineRule="exact"/>
        <w:ind w:firstLine="720"/>
        <w:rPr>
          <w:spacing w:val="0"/>
          <w:sz w:val="30"/>
          <w:rtl/>
        </w:rPr>
      </w:pPr>
      <w:r w:rsidRPr="002642E1">
        <w:rPr>
          <w:spacing w:val="0"/>
          <w:sz w:val="30"/>
          <w:rtl/>
        </w:rPr>
        <w:t>(ج)</w:t>
      </w:r>
      <w:r w:rsidRPr="002642E1">
        <w:rPr>
          <w:spacing w:val="0"/>
          <w:sz w:val="30"/>
          <w:rtl/>
        </w:rPr>
        <w:tab/>
        <w:t>ضعف في المعلومات حول هذه الجرائم المتعلقة باستغلال الأطفال وقصور نظم المعلومات؛</w:t>
      </w:r>
    </w:p>
    <w:p w:rsidR="000945D3" w:rsidRPr="002642E1" w:rsidRDefault="000945D3" w:rsidP="00825346">
      <w:pPr>
        <w:spacing w:before="0" w:line="380" w:lineRule="exact"/>
        <w:ind w:firstLine="720"/>
        <w:rPr>
          <w:spacing w:val="0"/>
          <w:sz w:val="30"/>
          <w:rtl/>
        </w:rPr>
      </w:pPr>
      <w:r w:rsidRPr="002642E1">
        <w:rPr>
          <w:spacing w:val="0"/>
          <w:sz w:val="30"/>
          <w:rtl/>
        </w:rPr>
        <w:t>(د)</w:t>
      </w:r>
      <w:r w:rsidRPr="002642E1">
        <w:rPr>
          <w:spacing w:val="0"/>
          <w:sz w:val="30"/>
          <w:rtl/>
        </w:rPr>
        <w:tab/>
        <w:t>تأخر إقرار مشروع تعديلات التشريعات الوطنية الخاصة بالطفولة؛</w:t>
      </w:r>
    </w:p>
    <w:p w:rsidR="000945D3" w:rsidRPr="002642E1" w:rsidRDefault="000945D3" w:rsidP="00CF1F60">
      <w:pPr>
        <w:spacing w:before="0" w:line="380" w:lineRule="exact"/>
        <w:ind w:firstLine="720"/>
        <w:rPr>
          <w:spacing w:val="0"/>
          <w:sz w:val="30"/>
          <w:rtl/>
        </w:rPr>
      </w:pPr>
      <w:r w:rsidRPr="002642E1">
        <w:rPr>
          <w:spacing w:val="0"/>
          <w:sz w:val="30"/>
          <w:rtl/>
        </w:rPr>
        <w:t>(ه‍</w:t>
      </w:r>
      <w:r w:rsidR="00CF1F60">
        <w:rPr>
          <w:rFonts w:hint="cs"/>
          <w:spacing w:val="0"/>
          <w:sz w:val="30"/>
          <w:rtl/>
        </w:rPr>
        <w:t>(</w:t>
      </w:r>
      <w:r w:rsidRPr="002642E1">
        <w:rPr>
          <w:spacing w:val="0"/>
          <w:sz w:val="30"/>
          <w:rtl/>
        </w:rPr>
        <w:tab/>
        <w:t>قلة وجود مراكز متخصصة لحماية الأطفال الضحايا،</w:t>
      </w:r>
      <w:r w:rsidR="00E21C25">
        <w:rPr>
          <w:rFonts w:hint="cs"/>
          <w:spacing w:val="0"/>
          <w:sz w:val="30"/>
          <w:rtl/>
        </w:rPr>
        <w:t xml:space="preserve"> </w:t>
      </w:r>
      <w:r w:rsidRPr="002642E1">
        <w:rPr>
          <w:spacing w:val="0"/>
          <w:sz w:val="30"/>
          <w:rtl/>
        </w:rPr>
        <w:t>تقوم بعلاجهم من آثار الاعتداء وتعيد دمجهم في المجتمع بسبب قلة الإمكانيات المادية والفنية؛</w:t>
      </w:r>
    </w:p>
    <w:p w:rsidR="000945D3" w:rsidRPr="002642E1" w:rsidRDefault="000945D3" w:rsidP="0050797E">
      <w:pPr>
        <w:spacing w:before="0" w:line="380" w:lineRule="exact"/>
        <w:ind w:firstLine="720"/>
        <w:rPr>
          <w:spacing w:val="0"/>
          <w:sz w:val="30"/>
          <w:rtl/>
        </w:rPr>
      </w:pPr>
      <w:r w:rsidRPr="002642E1">
        <w:rPr>
          <w:spacing w:val="0"/>
          <w:sz w:val="30"/>
          <w:rtl/>
        </w:rPr>
        <w:t>(و)</w:t>
      </w:r>
      <w:r w:rsidRPr="002642E1">
        <w:rPr>
          <w:spacing w:val="0"/>
          <w:sz w:val="30"/>
          <w:rtl/>
        </w:rPr>
        <w:tab/>
        <w:t>عدم وجود مراكز إيواء للأطفال الضحايا؛</w:t>
      </w:r>
    </w:p>
    <w:p w:rsidR="000945D3" w:rsidRPr="002642E1" w:rsidRDefault="000945D3" w:rsidP="00C0533A">
      <w:pPr>
        <w:spacing w:before="0" w:line="380" w:lineRule="exact"/>
        <w:ind w:firstLine="720"/>
        <w:rPr>
          <w:spacing w:val="0"/>
          <w:sz w:val="30"/>
          <w:rtl/>
        </w:rPr>
      </w:pPr>
      <w:r w:rsidRPr="002642E1">
        <w:rPr>
          <w:spacing w:val="0"/>
          <w:sz w:val="30"/>
          <w:rtl/>
        </w:rPr>
        <w:t>(ز)</w:t>
      </w:r>
      <w:r w:rsidRPr="002642E1">
        <w:rPr>
          <w:spacing w:val="0"/>
          <w:sz w:val="30"/>
          <w:rtl/>
        </w:rPr>
        <w:tab/>
        <w:t>ندرة الخبرات المحلية في مجال حماية الأطفال من الاستغلال وفي كيفية علاجهم ودمجهم في المجتمع؛</w:t>
      </w:r>
    </w:p>
    <w:p w:rsidR="000945D3" w:rsidRPr="002642E1" w:rsidRDefault="00437F89" w:rsidP="00437F89">
      <w:pPr>
        <w:spacing w:before="0" w:line="380" w:lineRule="exact"/>
        <w:ind w:firstLine="720"/>
        <w:rPr>
          <w:spacing w:val="0"/>
          <w:sz w:val="30"/>
          <w:rtl/>
        </w:rPr>
      </w:pPr>
      <w:r>
        <w:rPr>
          <w:spacing w:val="0"/>
          <w:sz w:val="30"/>
          <w:rtl/>
        </w:rPr>
        <w:t>(ح)</w:t>
      </w:r>
      <w:r w:rsidR="000945D3" w:rsidRPr="002642E1">
        <w:rPr>
          <w:spacing w:val="0"/>
          <w:sz w:val="30"/>
          <w:rtl/>
        </w:rPr>
        <w:tab/>
        <w:t>قلة التوعية الإعلامية في هذا المجال في الوسائل الإعلامية المختلفة.</w:t>
      </w:r>
    </w:p>
    <w:p w:rsidR="000945D3" w:rsidRPr="00D77CD5" w:rsidRDefault="000945D3" w:rsidP="00EC0D23">
      <w:pPr>
        <w:spacing w:before="0" w:line="380" w:lineRule="exact"/>
        <w:rPr>
          <w:rFonts w:hint="cs"/>
          <w:b/>
          <w:bCs/>
          <w:spacing w:val="0"/>
          <w:sz w:val="30"/>
          <w:rtl/>
        </w:rPr>
      </w:pPr>
      <w:r w:rsidRPr="00D77CD5">
        <w:rPr>
          <w:b/>
          <w:bCs/>
          <w:spacing w:val="0"/>
          <w:sz w:val="30"/>
          <w:rtl/>
        </w:rPr>
        <w:t>الموازنات المخ</w:t>
      </w:r>
      <w:r w:rsidR="00D77CD5">
        <w:rPr>
          <w:b/>
          <w:bCs/>
          <w:spacing w:val="0"/>
          <w:sz w:val="30"/>
          <w:rtl/>
        </w:rPr>
        <w:t>صصة لتطبيق البروتوكول الاختياري</w:t>
      </w:r>
    </w:p>
    <w:p w:rsidR="000945D3" w:rsidRPr="002642E1" w:rsidRDefault="000945D3" w:rsidP="003530E1">
      <w:pPr>
        <w:spacing w:before="0" w:line="380" w:lineRule="exact"/>
        <w:rPr>
          <w:spacing w:val="0"/>
          <w:sz w:val="30"/>
          <w:rtl/>
        </w:rPr>
      </w:pPr>
      <w:r w:rsidRPr="002642E1">
        <w:rPr>
          <w:spacing w:val="0"/>
          <w:sz w:val="30"/>
          <w:rtl/>
        </w:rPr>
        <w:t>83</w:t>
      </w:r>
      <w:r w:rsidR="00D77CD5">
        <w:rPr>
          <w:rFonts w:hint="cs"/>
          <w:spacing w:val="0"/>
          <w:sz w:val="30"/>
          <w:rtl/>
        </w:rPr>
        <w:t>-</w:t>
      </w:r>
      <w:r w:rsidRPr="002642E1">
        <w:rPr>
          <w:spacing w:val="0"/>
          <w:sz w:val="30"/>
          <w:rtl/>
        </w:rPr>
        <w:tab/>
        <w:t xml:space="preserve">لم نتمكن من الحصول على أرقام للموازنات المخصصة للجهات ذات العلاقة بتطبيق البروتوكول الاختياري ولكن تمت معرفة أنه تم زيادة موارد الجهات ذات العلاقة برعاية وحماية الأطفال من خلال إدراج عدد من المشاريع والبرامج المخصصة للأطفال ضمن ميزانية الوزارات والهيئات والصناديق الخاصة. فقد تم زيادة المخصصات السنوية للقطاعات ذات الصلة بالطفولة في كل من الوزارات التالية: </w:t>
      </w:r>
      <w:r w:rsidR="00CA62E9">
        <w:rPr>
          <w:rFonts w:hint="cs"/>
          <w:spacing w:val="0"/>
          <w:sz w:val="30"/>
          <w:rtl/>
        </w:rPr>
        <w:t>الشؤون</w:t>
      </w:r>
      <w:r w:rsidRPr="002642E1">
        <w:rPr>
          <w:spacing w:val="0"/>
          <w:sz w:val="30"/>
          <w:rtl/>
        </w:rPr>
        <w:t xml:space="preserve"> الاجتماعية والعمل، والعدل، والداخلية، والتربية والتعليم، والتعليم الفني والتدريب المهني، والصحة والسكان، </w:t>
      </w:r>
      <w:r w:rsidR="00660D23">
        <w:rPr>
          <w:rFonts w:hint="cs"/>
          <w:spacing w:val="0"/>
          <w:sz w:val="30"/>
          <w:rtl/>
        </w:rPr>
        <w:t>و</w:t>
      </w:r>
      <w:r w:rsidRPr="002642E1">
        <w:rPr>
          <w:spacing w:val="0"/>
          <w:sz w:val="30"/>
          <w:rtl/>
        </w:rPr>
        <w:t xml:space="preserve">الشباب والرياضة، حيث تم إقرار </w:t>
      </w:r>
      <w:proofErr w:type="spellStart"/>
      <w:r w:rsidR="003530E1">
        <w:rPr>
          <w:rFonts w:hint="cs"/>
          <w:spacing w:val="0"/>
          <w:sz w:val="30"/>
          <w:rtl/>
        </w:rPr>
        <w:t>الاستراتيجية</w:t>
      </w:r>
      <w:proofErr w:type="spellEnd"/>
      <w:r w:rsidRPr="002642E1">
        <w:rPr>
          <w:spacing w:val="0"/>
          <w:sz w:val="30"/>
          <w:rtl/>
        </w:rPr>
        <w:t xml:space="preserve"> الوطنية للطفولة والشباب التي خصصت برامج عديدة لقضايا الطفولة. كما أن وزارة </w:t>
      </w:r>
      <w:r w:rsidR="00CA62E9">
        <w:rPr>
          <w:rFonts w:hint="cs"/>
          <w:spacing w:val="0"/>
          <w:sz w:val="30"/>
          <w:rtl/>
        </w:rPr>
        <w:t>الشؤون</w:t>
      </w:r>
      <w:r w:rsidRPr="002642E1">
        <w:rPr>
          <w:spacing w:val="0"/>
          <w:sz w:val="30"/>
          <w:rtl/>
        </w:rPr>
        <w:t xml:space="preserve"> الاجتماعية والعمل والصناديق الخاصة بالتنمية والرعاية تخصص النصيب الأوفر من موازناتها لمشاريع الطفولة منها بناء المدارس والمراكز الصحية ودعم الرعاية الصحية الأولية وبرامج الحماية والرعاية الخاصة بالأطفال، كما تم التنسيق مع الشركاء من دول ومنظمات دولية مانحة بشأن تحسين الموارد ودعم برامج الطفولة. وقد عقدت الدولة مؤتمرات بدعم الدول المانحة لدعم مشاريع تنفيذ الخطط القادمة. كما شهد عام 2006 زيادة ملموسة في الدعم المقدم لبرامج الطفولة من قبل المنظمات الدولية وخاصة اليونيسيف والمنظمة السويدية لرعاية الأطفال.</w:t>
      </w:r>
    </w:p>
    <w:p w:rsidR="000945D3" w:rsidRPr="00F32EBD" w:rsidRDefault="000945D3" w:rsidP="00C0533A">
      <w:pPr>
        <w:keepNext/>
        <w:spacing w:before="0" w:line="380" w:lineRule="exact"/>
        <w:rPr>
          <w:b/>
          <w:bCs/>
          <w:spacing w:val="0"/>
          <w:sz w:val="30"/>
          <w:rtl/>
        </w:rPr>
      </w:pPr>
      <w:r w:rsidRPr="00F32EBD">
        <w:rPr>
          <w:b/>
          <w:bCs/>
          <w:spacing w:val="0"/>
          <w:sz w:val="30"/>
          <w:rtl/>
        </w:rPr>
        <w:t>النصوص التشريعية والإدارية المتعلقة بتنفيذ البروتوكول الاختياري</w:t>
      </w:r>
    </w:p>
    <w:p w:rsidR="000945D3" w:rsidRPr="002642E1" w:rsidRDefault="006B6F0E" w:rsidP="00C0533A">
      <w:pPr>
        <w:keepNext/>
        <w:spacing w:before="0" w:line="380" w:lineRule="exact"/>
        <w:rPr>
          <w:spacing w:val="0"/>
          <w:sz w:val="30"/>
          <w:rtl/>
        </w:rPr>
      </w:pPr>
      <w:r>
        <w:rPr>
          <w:rFonts w:hint="cs"/>
          <w:spacing w:val="0"/>
          <w:sz w:val="30"/>
          <w:rtl/>
        </w:rPr>
        <w:t>84-</w:t>
      </w:r>
      <w:r w:rsidR="000945D3" w:rsidRPr="002642E1">
        <w:rPr>
          <w:spacing w:val="0"/>
          <w:sz w:val="30"/>
          <w:rtl/>
        </w:rPr>
        <w:tab/>
        <w:t>انظر الفرع أولا</w:t>
      </w:r>
      <w:r w:rsidR="00E13117">
        <w:rPr>
          <w:rFonts w:hint="cs"/>
          <w:spacing w:val="0"/>
          <w:sz w:val="30"/>
          <w:rtl/>
        </w:rPr>
        <w:t>ً</w:t>
      </w:r>
      <w:r w:rsidR="000945D3" w:rsidRPr="002642E1">
        <w:rPr>
          <w:spacing w:val="0"/>
          <w:sz w:val="30"/>
          <w:rtl/>
        </w:rPr>
        <w:t xml:space="preserve"> أعلاه. </w:t>
      </w:r>
    </w:p>
    <w:p w:rsidR="000945D3" w:rsidRPr="004A0BEC" w:rsidRDefault="000945D3" w:rsidP="007148FB">
      <w:pPr>
        <w:keepNext/>
        <w:spacing w:before="0" w:line="380" w:lineRule="exact"/>
        <w:rPr>
          <w:b/>
          <w:bCs/>
          <w:spacing w:val="0"/>
          <w:sz w:val="30"/>
          <w:rtl/>
        </w:rPr>
      </w:pPr>
      <w:r w:rsidRPr="004A0BEC">
        <w:rPr>
          <w:b/>
          <w:bCs/>
          <w:spacing w:val="0"/>
          <w:sz w:val="30"/>
          <w:rtl/>
        </w:rPr>
        <w:t>القوانين الجزائية المتعلقة بالجرائم التي نصت عليها الفقرة 1 من المادة 3</w:t>
      </w:r>
    </w:p>
    <w:p w:rsidR="000945D3" w:rsidRPr="002642E1" w:rsidRDefault="000945D3" w:rsidP="007D5517">
      <w:pPr>
        <w:keepNext/>
        <w:spacing w:before="0" w:line="380" w:lineRule="exact"/>
        <w:rPr>
          <w:spacing w:val="0"/>
          <w:sz w:val="30"/>
          <w:rtl/>
        </w:rPr>
      </w:pPr>
      <w:r w:rsidRPr="002642E1">
        <w:rPr>
          <w:spacing w:val="0"/>
          <w:sz w:val="30"/>
          <w:rtl/>
        </w:rPr>
        <w:t>85</w:t>
      </w:r>
      <w:r w:rsidR="007D5517">
        <w:rPr>
          <w:rFonts w:hint="cs"/>
          <w:spacing w:val="0"/>
          <w:sz w:val="30"/>
          <w:rtl/>
        </w:rPr>
        <w:t>-</w:t>
      </w:r>
      <w:r w:rsidRPr="002642E1">
        <w:rPr>
          <w:spacing w:val="0"/>
          <w:sz w:val="30"/>
          <w:rtl/>
        </w:rPr>
        <w:tab/>
        <w:t>هناك العديد من القوانين الجزائية المتعلقة بالجرائم التي نصت عليها الفقرة 1 من المادة 3 من البروتوكول الاختياري وهي:</w:t>
      </w:r>
    </w:p>
    <w:p w:rsidR="000945D3" w:rsidRPr="002642E1" w:rsidRDefault="000945D3" w:rsidP="002B6B19">
      <w:pPr>
        <w:spacing w:before="0" w:line="380" w:lineRule="exact"/>
        <w:ind w:firstLine="720"/>
        <w:rPr>
          <w:spacing w:val="0"/>
          <w:sz w:val="30"/>
          <w:rtl/>
        </w:rPr>
      </w:pPr>
      <w:r w:rsidRPr="002642E1">
        <w:rPr>
          <w:spacing w:val="0"/>
          <w:sz w:val="30"/>
          <w:rtl/>
        </w:rPr>
        <w:t>(أ)</w:t>
      </w:r>
      <w:r w:rsidRPr="002642E1">
        <w:rPr>
          <w:spacing w:val="0"/>
          <w:sz w:val="30"/>
          <w:rtl/>
        </w:rPr>
        <w:tab/>
        <w:t xml:space="preserve">قانون الجرائم والعقوبات رقم 12 لعام 1994: المواد </w:t>
      </w:r>
      <w:r w:rsidR="006F31F8">
        <w:rPr>
          <w:rFonts w:hint="cs"/>
          <w:spacing w:val="0"/>
          <w:sz w:val="30"/>
          <w:rtl/>
        </w:rPr>
        <w:t xml:space="preserve">9، 18، 19، 249، </w:t>
      </w:r>
      <w:r w:rsidR="00E33005">
        <w:rPr>
          <w:rFonts w:hint="cs"/>
          <w:spacing w:val="0"/>
          <w:sz w:val="30"/>
          <w:rtl/>
        </w:rPr>
        <w:t xml:space="preserve">248، 270، 269، 268، 264، 250، 271، </w:t>
      </w:r>
      <w:r w:rsidR="00BE13D7">
        <w:rPr>
          <w:rFonts w:hint="cs"/>
          <w:spacing w:val="0"/>
          <w:sz w:val="30"/>
          <w:rtl/>
        </w:rPr>
        <w:t xml:space="preserve">272، </w:t>
      </w:r>
      <w:r w:rsidR="00E33005">
        <w:rPr>
          <w:rFonts w:hint="cs"/>
          <w:spacing w:val="0"/>
          <w:sz w:val="30"/>
          <w:rtl/>
        </w:rPr>
        <w:t>27</w:t>
      </w:r>
      <w:r w:rsidR="002B6B19">
        <w:rPr>
          <w:rFonts w:hint="cs"/>
          <w:spacing w:val="0"/>
          <w:sz w:val="30"/>
          <w:rtl/>
        </w:rPr>
        <w:t>4، 273، 275، 281، 279، 278، 277</w:t>
      </w:r>
      <w:r w:rsidRPr="002642E1">
        <w:rPr>
          <w:spacing w:val="0"/>
          <w:sz w:val="30"/>
          <w:rtl/>
        </w:rPr>
        <w:t>؛</w:t>
      </w:r>
    </w:p>
    <w:p w:rsidR="000945D3" w:rsidRPr="002642E1" w:rsidRDefault="000945D3" w:rsidP="002B6B19">
      <w:pPr>
        <w:spacing w:before="0" w:line="380" w:lineRule="exact"/>
        <w:ind w:firstLine="720"/>
        <w:rPr>
          <w:spacing w:val="0"/>
          <w:sz w:val="30"/>
          <w:rtl/>
        </w:rPr>
      </w:pPr>
      <w:r w:rsidRPr="002642E1">
        <w:rPr>
          <w:spacing w:val="0"/>
          <w:sz w:val="30"/>
          <w:rtl/>
        </w:rPr>
        <w:t>(ب)</w:t>
      </w:r>
      <w:r w:rsidRPr="002642E1">
        <w:rPr>
          <w:spacing w:val="0"/>
          <w:sz w:val="30"/>
          <w:rtl/>
        </w:rPr>
        <w:tab/>
        <w:t xml:space="preserve">قانون الإجراءات الجزائية رقم 13 لعام 1994: المواد </w:t>
      </w:r>
      <w:r w:rsidR="00BE13D7">
        <w:rPr>
          <w:rFonts w:hint="cs"/>
          <w:spacing w:val="0"/>
          <w:sz w:val="30"/>
          <w:rtl/>
        </w:rPr>
        <w:t>37، 21، 19، 17، 16، 3، 38، 40، 39، 532، 235، 252، 251، 250، 249، 2</w:t>
      </w:r>
      <w:r w:rsidR="002B6B19">
        <w:rPr>
          <w:rFonts w:hint="cs"/>
          <w:spacing w:val="0"/>
          <w:sz w:val="30"/>
          <w:rtl/>
        </w:rPr>
        <w:t>48، 247، 246، 245، 177، 42، 536</w:t>
      </w:r>
      <w:r w:rsidRPr="002642E1">
        <w:rPr>
          <w:spacing w:val="0"/>
          <w:sz w:val="30"/>
          <w:rtl/>
        </w:rPr>
        <w:t>؛</w:t>
      </w:r>
    </w:p>
    <w:p w:rsidR="000945D3" w:rsidRPr="002642E1" w:rsidRDefault="000945D3" w:rsidP="00E13DDD">
      <w:pPr>
        <w:spacing w:before="0" w:line="380" w:lineRule="exact"/>
        <w:ind w:firstLine="720"/>
        <w:rPr>
          <w:spacing w:val="0"/>
          <w:sz w:val="30"/>
          <w:rtl/>
        </w:rPr>
      </w:pPr>
      <w:r w:rsidRPr="002642E1">
        <w:rPr>
          <w:spacing w:val="0"/>
          <w:sz w:val="30"/>
          <w:rtl/>
        </w:rPr>
        <w:t>(ج)</w:t>
      </w:r>
      <w:r w:rsidRPr="002642E1">
        <w:rPr>
          <w:spacing w:val="0"/>
          <w:sz w:val="30"/>
          <w:rtl/>
        </w:rPr>
        <w:tab/>
        <w:t xml:space="preserve">قانون حقوق الطفل رقم 45 لعام 2002: المواد </w:t>
      </w:r>
      <w:r w:rsidR="00506E55">
        <w:rPr>
          <w:rFonts w:hint="cs"/>
          <w:spacing w:val="0"/>
          <w:sz w:val="30"/>
          <w:rtl/>
        </w:rPr>
        <w:t>4، 3، 2، 131، 125، 6، 133، 134، 135، 136، 137، 138، 139، 140، 147، 161، 155، 164، 163</w:t>
      </w:r>
      <w:r w:rsidRPr="002642E1">
        <w:rPr>
          <w:spacing w:val="0"/>
          <w:sz w:val="30"/>
          <w:rtl/>
        </w:rPr>
        <w:t>؛</w:t>
      </w:r>
    </w:p>
    <w:p w:rsidR="000945D3" w:rsidRPr="00E13DDD" w:rsidRDefault="000945D3" w:rsidP="00E13DDD">
      <w:pPr>
        <w:spacing w:before="0" w:line="380" w:lineRule="exact"/>
        <w:ind w:firstLine="720"/>
        <w:rPr>
          <w:spacing w:val="-6"/>
          <w:sz w:val="30"/>
          <w:rtl/>
        </w:rPr>
      </w:pPr>
      <w:r w:rsidRPr="00E13DDD">
        <w:rPr>
          <w:spacing w:val="-6"/>
          <w:sz w:val="30"/>
          <w:rtl/>
        </w:rPr>
        <w:t>(د)</w:t>
      </w:r>
      <w:r w:rsidRPr="00E13DDD">
        <w:rPr>
          <w:spacing w:val="-6"/>
          <w:sz w:val="30"/>
          <w:rtl/>
        </w:rPr>
        <w:tab/>
        <w:t xml:space="preserve">قانون رعاية الأحداث رقم 24 لعام 1992 وتعديلاته 26 لعام 1997: المواد </w:t>
      </w:r>
      <w:r w:rsidR="008E046F" w:rsidRPr="00E13DDD">
        <w:rPr>
          <w:rFonts w:hint="cs"/>
          <w:spacing w:val="-6"/>
          <w:sz w:val="30"/>
          <w:rtl/>
        </w:rPr>
        <w:t>26، 15، 14، 9، 2، 37</w:t>
      </w:r>
      <w:r w:rsidRPr="00E13DDD">
        <w:rPr>
          <w:spacing w:val="-6"/>
          <w:sz w:val="30"/>
          <w:rtl/>
        </w:rPr>
        <w:t xml:space="preserve"> ؛</w:t>
      </w:r>
    </w:p>
    <w:p w:rsidR="000945D3" w:rsidRPr="002642E1" w:rsidRDefault="000945D3" w:rsidP="00A417EC">
      <w:pPr>
        <w:spacing w:before="0" w:line="380" w:lineRule="exact"/>
        <w:ind w:firstLine="720"/>
        <w:rPr>
          <w:spacing w:val="0"/>
          <w:sz w:val="30"/>
          <w:rtl/>
        </w:rPr>
      </w:pPr>
      <w:r w:rsidRPr="002642E1">
        <w:rPr>
          <w:spacing w:val="0"/>
          <w:sz w:val="30"/>
          <w:rtl/>
        </w:rPr>
        <w:t>(ه‍</w:t>
      </w:r>
      <w:r w:rsidR="00356876">
        <w:rPr>
          <w:rFonts w:hint="cs"/>
          <w:spacing w:val="0"/>
          <w:sz w:val="30"/>
          <w:rtl/>
        </w:rPr>
        <w:t>(</w:t>
      </w:r>
      <w:r w:rsidRPr="002642E1">
        <w:rPr>
          <w:spacing w:val="0"/>
          <w:sz w:val="30"/>
          <w:rtl/>
        </w:rPr>
        <w:tab/>
        <w:t xml:space="preserve">قانون العمل رقم 5 لعام 1995: المواد </w:t>
      </w:r>
      <w:r w:rsidR="00A417EC">
        <w:rPr>
          <w:rFonts w:hint="cs"/>
          <w:spacing w:val="0"/>
          <w:sz w:val="30"/>
          <w:rtl/>
        </w:rPr>
        <w:t>53، 52، 51، 2</w:t>
      </w:r>
      <w:r w:rsidRPr="002642E1">
        <w:rPr>
          <w:spacing w:val="0"/>
          <w:sz w:val="30"/>
          <w:rtl/>
        </w:rPr>
        <w:t>؛</w:t>
      </w:r>
    </w:p>
    <w:p w:rsidR="000945D3" w:rsidRPr="002642E1" w:rsidRDefault="000945D3" w:rsidP="00A417EC">
      <w:pPr>
        <w:spacing w:before="0" w:line="380" w:lineRule="exact"/>
        <w:ind w:firstLine="720"/>
        <w:rPr>
          <w:spacing w:val="0"/>
          <w:sz w:val="30"/>
          <w:rtl/>
        </w:rPr>
      </w:pPr>
      <w:r w:rsidRPr="002642E1">
        <w:rPr>
          <w:spacing w:val="0"/>
          <w:sz w:val="30"/>
          <w:rtl/>
        </w:rPr>
        <w:t>(و)</w:t>
      </w:r>
      <w:r w:rsidRPr="002642E1">
        <w:rPr>
          <w:spacing w:val="0"/>
          <w:sz w:val="30"/>
          <w:rtl/>
        </w:rPr>
        <w:tab/>
        <w:t xml:space="preserve">قانون جرائم الاختطاف والتقطع رقم 24 لعام 1998: المادة </w:t>
      </w:r>
      <w:r w:rsidR="00521F33">
        <w:rPr>
          <w:spacing w:val="0"/>
          <w:sz w:val="30"/>
          <w:rtl/>
        </w:rPr>
        <w:t>2</w:t>
      </w:r>
      <w:r w:rsidRPr="002642E1">
        <w:rPr>
          <w:spacing w:val="0"/>
          <w:sz w:val="30"/>
          <w:rtl/>
        </w:rPr>
        <w:t>.</w:t>
      </w:r>
    </w:p>
    <w:p w:rsidR="000945D3" w:rsidRPr="00521F33" w:rsidRDefault="000945D3" w:rsidP="00427939">
      <w:pPr>
        <w:spacing w:before="0" w:line="380" w:lineRule="exact"/>
        <w:jc w:val="center"/>
        <w:rPr>
          <w:b/>
          <w:bCs/>
          <w:spacing w:val="0"/>
          <w:sz w:val="36"/>
          <w:szCs w:val="36"/>
          <w:rtl/>
        </w:rPr>
      </w:pPr>
      <w:r w:rsidRPr="00521F33">
        <w:rPr>
          <w:b/>
          <w:bCs/>
          <w:spacing w:val="0"/>
          <w:sz w:val="36"/>
          <w:szCs w:val="36"/>
          <w:rtl/>
        </w:rPr>
        <w:t>خامسا</w:t>
      </w:r>
      <w:r w:rsidR="00427939" w:rsidRPr="00521F33">
        <w:rPr>
          <w:rFonts w:hint="cs"/>
          <w:b/>
          <w:bCs/>
          <w:spacing w:val="0"/>
          <w:sz w:val="36"/>
          <w:szCs w:val="36"/>
          <w:rtl/>
        </w:rPr>
        <w:t>ً</w:t>
      </w:r>
      <w:r w:rsidRPr="00521F33">
        <w:rPr>
          <w:b/>
          <w:bCs/>
          <w:spacing w:val="0"/>
          <w:sz w:val="36"/>
          <w:szCs w:val="36"/>
          <w:rtl/>
        </w:rPr>
        <w:t xml:space="preserve"> - حظر بيع الأطفال والمواد الإباحية عن الأطفال وبغاء الأطفال</w:t>
      </w:r>
    </w:p>
    <w:p w:rsidR="000945D3" w:rsidRPr="00907C04" w:rsidRDefault="000945D3" w:rsidP="00907C04">
      <w:pPr>
        <w:spacing w:before="0" w:line="380" w:lineRule="exact"/>
        <w:jc w:val="center"/>
        <w:rPr>
          <w:b/>
          <w:bCs/>
          <w:spacing w:val="0"/>
          <w:sz w:val="30"/>
          <w:rtl/>
        </w:rPr>
      </w:pPr>
      <w:r w:rsidRPr="00907C04">
        <w:rPr>
          <w:b/>
          <w:bCs/>
          <w:spacing w:val="0"/>
          <w:sz w:val="30"/>
          <w:rtl/>
        </w:rPr>
        <w:t>ألف</w:t>
      </w:r>
      <w:r w:rsidR="00907C04" w:rsidRPr="00907C04">
        <w:rPr>
          <w:rFonts w:hint="cs"/>
          <w:b/>
          <w:bCs/>
          <w:spacing w:val="0"/>
          <w:sz w:val="30"/>
          <w:rtl/>
        </w:rPr>
        <w:t xml:space="preserve"> </w:t>
      </w:r>
      <w:r w:rsidRPr="00907C04">
        <w:rPr>
          <w:b/>
          <w:bCs/>
          <w:spacing w:val="0"/>
          <w:sz w:val="30"/>
          <w:rtl/>
        </w:rPr>
        <w:t>- السن القانونية التي تستخدم لتحديد من هو الطفل</w:t>
      </w:r>
    </w:p>
    <w:p w:rsidR="000945D3" w:rsidRPr="002642E1" w:rsidRDefault="000945D3" w:rsidP="003F698D">
      <w:pPr>
        <w:spacing w:before="0" w:line="380" w:lineRule="exact"/>
        <w:rPr>
          <w:spacing w:val="0"/>
          <w:sz w:val="30"/>
          <w:rtl/>
        </w:rPr>
      </w:pPr>
      <w:r w:rsidRPr="002642E1">
        <w:rPr>
          <w:spacing w:val="0"/>
          <w:sz w:val="30"/>
          <w:rtl/>
        </w:rPr>
        <w:t>86</w:t>
      </w:r>
      <w:r w:rsidR="000E482E">
        <w:rPr>
          <w:rFonts w:hint="cs"/>
          <w:spacing w:val="0"/>
          <w:sz w:val="30"/>
          <w:rtl/>
        </w:rPr>
        <w:t>-</w:t>
      </w:r>
      <w:r w:rsidRPr="002642E1">
        <w:rPr>
          <w:spacing w:val="0"/>
          <w:sz w:val="30"/>
          <w:rtl/>
        </w:rPr>
        <w:tab/>
        <w:t>اختلف تعريف الطفل في القوانين والتشريعات اليمنية حيث توجد العديد من القوانين اليمنية التي أخذت في مضمونها تعريف الطفل ومنها قانون حقوق الطفل الصادر في تشرين الثاني/نوفمبر 2002،</w:t>
      </w:r>
      <w:r w:rsidR="00875ED2">
        <w:rPr>
          <w:rFonts w:hint="cs"/>
          <w:spacing w:val="0"/>
          <w:sz w:val="30"/>
          <w:rtl/>
        </w:rPr>
        <w:t xml:space="preserve"> </w:t>
      </w:r>
      <w:r w:rsidR="00875ED2">
        <w:rPr>
          <w:spacing w:val="0"/>
          <w:sz w:val="30"/>
          <w:rtl/>
        </w:rPr>
        <w:t>وقانون رعاية الأحداث</w:t>
      </w:r>
      <w:r w:rsidR="00875ED2">
        <w:rPr>
          <w:rFonts w:hint="cs"/>
          <w:spacing w:val="0"/>
          <w:sz w:val="30"/>
          <w:rtl/>
        </w:rPr>
        <w:br/>
      </w:r>
      <w:r w:rsidRPr="002642E1">
        <w:rPr>
          <w:spacing w:val="0"/>
          <w:sz w:val="30"/>
          <w:rtl/>
        </w:rPr>
        <w:t>رقم 24 لعام 1992 المعدل بالقانون رقم 26 لعام 1997،</w:t>
      </w:r>
      <w:r w:rsidR="00875ED2">
        <w:rPr>
          <w:rFonts w:hint="cs"/>
          <w:spacing w:val="0"/>
          <w:sz w:val="30"/>
          <w:rtl/>
        </w:rPr>
        <w:t xml:space="preserve"> </w:t>
      </w:r>
      <w:r w:rsidRPr="002642E1">
        <w:rPr>
          <w:spacing w:val="0"/>
          <w:sz w:val="30"/>
          <w:rtl/>
        </w:rPr>
        <w:t xml:space="preserve">والقانون المدني رقم 14 لعام 2002، وقانون الخدمة المدنية رقم 19 لعام 1991، وقانون العمل رقم 5 لعام 1995. </w:t>
      </w:r>
    </w:p>
    <w:p w:rsidR="000945D3" w:rsidRPr="002642E1" w:rsidRDefault="000945D3" w:rsidP="00125242">
      <w:pPr>
        <w:spacing w:before="0" w:line="380" w:lineRule="exact"/>
        <w:rPr>
          <w:spacing w:val="0"/>
          <w:sz w:val="30"/>
          <w:rtl/>
        </w:rPr>
      </w:pPr>
      <w:r w:rsidRPr="002642E1">
        <w:rPr>
          <w:spacing w:val="0"/>
          <w:sz w:val="30"/>
          <w:rtl/>
        </w:rPr>
        <w:t>87</w:t>
      </w:r>
      <w:r w:rsidR="004A0CDC">
        <w:rPr>
          <w:rFonts w:hint="cs"/>
          <w:spacing w:val="0"/>
          <w:sz w:val="30"/>
          <w:rtl/>
        </w:rPr>
        <w:t>-</w:t>
      </w:r>
      <w:r w:rsidRPr="002642E1">
        <w:rPr>
          <w:spacing w:val="0"/>
          <w:sz w:val="30"/>
          <w:rtl/>
        </w:rPr>
        <w:tab/>
        <w:t>وعرف قانون حقوق الطفل رقم 45 لعام 2002 في المادة 2 منه الطفل بأنه "كل إنسان لم يتجاوز ثمانية عشر سنة من عمره ما لم يبلغ سن الرشد قبل ذلك". وهو تعريف يتطابق تماماً مع تعريف الطفل في الاتفاقية الدولية لحقوق الطفل في مادتها الأولى.</w:t>
      </w:r>
      <w:r w:rsidR="00966A91">
        <w:rPr>
          <w:rFonts w:hint="cs"/>
          <w:spacing w:val="0"/>
          <w:sz w:val="30"/>
          <w:rtl/>
        </w:rPr>
        <w:t xml:space="preserve"> </w:t>
      </w:r>
      <w:r w:rsidRPr="002642E1">
        <w:rPr>
          <w:spacing w:val="0"/>
          <w:sz w:val="30"/>
          <w:rtl/>
        </w:rPr>
        <w:t xml:space="preserve">وجاء في ذات المادة تعريف الحدث بأنه </w:t>
      </w:r>
      <w:r w:rsidR="007175EA" w:rsidRPr="002642E1">
        <w:rPr>
          <w:spacing w:val="0"/>
          <w:sz w:val="30"/>
          <w:rtl/>
        </w:rPr>
        <w:t>"</w:t>
      </w:r>
      <w:r w:rsidRPr="002642E1">
        <w:rPr>
          <w:spacing w:val="0"/>
          <w:sz w:val="30"/>
          <w:rtl/>
        </w:rPr>
        <w:t>كل طفل بلغ السابعة من عمره ولم يبلغ سن الرشد</w:t>
      </w:r>
      <w:r w:rsidR="00125242">
        <w:rPr>
          <w:rFonts w:hint="cs"/>
          <w:spacing w:val="0"/>
          <w:sz w:val="30"/>
          <w:rtl/>
        </w:rPr>
        <w:t>"</w:t>
      </w:r>
      <w:r w:rsidRPr="002642E1">
        <w:rPr>
          <w:spacing w:val="0"/>
          <w:sz w:val="30"/>
          <w:rtl/>
        </w:rPr>
        <w:t xml:space="preserve">، كما جاء تعريف الطفل العامل في المادة 133 من القانون نفسه </w:t>
      </w:r>
      <w:r w:rsidR="007175EA" w:rsidRPr="002642E1">
        <w:rPr>
          <w:spacing w:val="0"/>
          <w:sz w:val="30"/>
          <w:rtl/>
        </w:rPr>
        <w:t>"</w:t>
      </w:r>
      <w:r w:rsidRPr="002642E1">
        <w:rPr>
          <w:spacing w:val="0"/>
          <w:sz w:val="30"/>
          <w:rtl/>
        </w:rPr>
        <w:t xml:space="preserve">هو من </w:t>
      </w:r>
      <w:r w:rsidR="000874A1">
        <w:rPr>
          <w:spacing w:val="0"/>
          <w:sz w:val="30"/>
          <w:rtl/>
        </w:rPr>
        <w:t>بلغ 14 سنة، ويحظر عمل من هم دون</w:t>
      </w:r>
      <w:r w:rsidR="000874A1">
        <w:rPr>
          <w:rFonts w:hint="cs"/>
          <w:spacing w:val="0"/>
          <w:sz w:val="30"/>
          <w:rtl/>
        </w:rPr>
        <w:br/>
      </w:r>
      <w:r w:rsidRPr="002642E1">
        <w:rPr>
          <w:spacing w:val="0"/>
          <w:sz w:val="30"/>
          <w:rtl/>
        </w:rPr>
        <w:t>ذلك السن".</w:t>
      </w:r>
    </w:p>
    <w:p w:rsidR="000945D3" w:rsidRPr="002642E1" w:rsidRDefault="000945D3" w:rsidP="00A04E92">
      <w:pPr>
        <w:spacing w:before="0" w:line="380" w:lineRule="exact"/>
        <w:rPr>
          <w:spacing w:val="0"/>
          <w:sz w:val="30"/>
          <w:rtl/>
        </w:rPr>
      </w:pPr>
      <w:r w:rsidRPr="002642E1">
        <w:rPr>
          <w:spacing w:val="0"/>
          <w:sz w:val="30"/>
          <w:rtl/>
        </w:rPr>
        <w:t>88</w:t>
      </w:r>
      <w:r w:rsidR="000874A1">
        <w:rPr>
          <w:rFonts w:hint="cs"/>
          <w:spacing w:val="0"/>
          <w:sz w:val="30"/>
          <w:rtl/>
        </w:rPr>
        <w:t>-</w:t>
      </w:r>
      <w:r w:rsidRPr="002642E1">
        <w:rPr>
          <w:spacing w:val="0"/>
          <w:sz w:val="30"/>
          <w:rtl/>
        </w:rPr>
        <w:tab/>
        <w:t>وحدد قانون رعاية الأحداث رقم 24 لعام 1992 وتعديلاته بالقانون رقم 26 لعام 1997 في مادته الثانية سن الحدث بأنه كل شخص لم يتجاوز سنه خمس عشرة سنة كاملة وقت ارتكابه فعلا</w:t>
      </w:r>
      <w:r w:rsidR="00431C0D">
        <w:rPr>
          <w:rFonts w:hint="cs"/>
          <w:spacing w:val="0"/>
          <w:sz w:val="30"/>
          <w:rtl/>
        </w:rPr>
        <w:t>ً</w:t>
      </w:r>
      <w:r w:rsidRPr="002642E1">
        <w:rPr>
          <w:spacing w:val="0"/>
          <w:sz w:val="30"/>
          <w:rtl/>
        </w:rPr>
        <w:t xml:space="preserve"> مجرما</w:t>
      </w:r>
      <w:r w:rsidR="00431C0D">
        <w:rPr>
          <w:rFonts w:hint="cs"/>
          <w:spacing w:val="0"/>
          <w:sz w:val="30"/>
          <w:rtl/>
        </w:rPr>
        <w:t>ً</w:t>
      </w:r>
      <w:r w:rsidRPr="002642E1">
        <w:rPr>
          <w:spacing w:val="0"/>
          <w:sz w:val="30"/>
          <w:rtl/>
        </w:rPr>
        <w:t xml:space="preserve"> قانونا</w:t>
      </w:r>
      <w:r w:rsidR="00431C0D">
        <w:rPr>
          <w:rFonts w:hint="cs"/>
          <w:spacing w:val="0"/>
          <w:sz w:val="30"/>
          <w:rtl/>
        </w:rPr>
        <w:t>ً</w:t>
      </w:r>
      <w:r w:rsidRPr="002642E1">
        <w:rPr>
          <w:spacing w:val="0"/>
          <w:sz w:val="30"/>
          <w:rtl/>
        </w:rPr>
        <w:t xml:space="preserve"> أو عند وجوده في إحدى حالات التعرض للانحراف.</w:t>
      </w:r>
    </w:p>
    <w:p w:rsidR="000945D3" w:rsidRPr="002642E1" w:rsidRDefault="000945D3" w:rsidP="000874A1">
      <w:pPr>
        <w:spacing w:before="0" w:line="380" w:lineRule="exact"/>
        <w:rPr>
          <w:spacing w:val="0"/>
          <w:sz w:val="30"/>
          <w:rtl/>
        </w:rPr>
      </w:pPr>
      <w:r w:rsidRPr="002642E1">
        <w:rPr>
          <w:spacing w:val="0"/>
          <w:sz w:val="30"/>
          <w:rtl/>
        </w:rPr>
        <w:t>89</w:t>
      </w:r>
      <w:r w:rsidR="000874A1">
        <w:rPr>
          <w:rFonts w:hint="cs"/>
          <w:spacing w:val="0"/>
          <w:sz w:val="30"/>
          <w:rtl/>
        </w:rPr>
        <w:t>-</w:t>
      </w:r>
      <w:r w:rsidRPr="002642E1">
        <w:rPr>
          <w:spacing w:val="0"/>
          <w:sz w:val="30"/>
          <w:rtl/>
        </w:rPr>
        <w:tab/>
        <w:t>وحدد قانون الخدمة المدنية رقم 19 لعام 1991 بشأن الخدمة المدنية ولائحته التنفيذية في مادته رقم 22 شروط التعيين الدائم في الوظائف والمهن لمن لا يقل عمره عن 18 سنة، ويجوز تعيين من لا يقل عمره عن 16 سنة في الوظائف والمهن التي يتطلب شغلها إعداداً خاصاً في معاهد أو مراكز التدريب وفي مواقع العمل.</w:t>
      </w:r>
    </w:p>
    <w:p w:rsidR="000945D3" w:rsidRPr="002642E1" w:rsidRDefault="000945D3" w:rsidP="000F2F92">
      <w:pPr>
        <w:spacing w:before="0" w:line="380" w:lineRule="exact"/>
        <w:rPr>
          <w:spacing w:val="0"/>
          <w:sz w:val="30"/>
          <w:rtl/>
        </w:rPr>
      </w:pPr>
      <w:r w:rsidRPr="002642E1">
        <w:rPr>
          <w:spacing w:val="0"/>
          <w:sz w:val="30"/>
          <w:rtl/>
        </w:rPr>
        <w:t>90</w:t>
      </w:r>
      <w:r w:rsidR="000F2F92">
        <w:rPr>
          <w:rFonts w:hint="cs"/>
          <w:spacing w:val="0"/>
          <w:sz w:val="30"/>
          <w:rtl/>
        </w:rPr>
        <w:t>-</w:t>
      </w:r>
      <w:r w:rsidRPr="002642E1">
        <w:rPr>
          <w:spacing w:val="0"/>
          <w:sz w:val="30"/>
          <w:rtl/>
        </w:rPr>
        <w:tab/>
        <w:t>وحدد قانون العمل رقم 5 لعام 1995 في مادته الثانية سن الطفل والذي سُميَ في هذا القانون بالحدث وهو كل ذكر أو أنثى لم يبلغ الخامسة عشرة من العمر.</w:t>
      </w:r>
    </w:p>
    <w:p w:rsidR="000945D3" w:rsidRPr="00F47C3C" w:rsidRDefault="000945D3" w:rsidP="00F47C3C">
      <w:pPr>
        <w:spacing w:before="0" w:line="380" w:lineRule="exact"/>
        <w:jc w:val="center"/>
        <w:rPr>
          <w:b/>
          <w:bCs/>
          <w:spacing w:val="0"/>
          <w:sz w:val="30"/>
          <w:rtl/>
        </w:rPr>
      </w:pPr>
      <w:r w:rsidRPr="00F47C3C">
        <w:rPr>
          <w:b/>
          <w:bCs/>
          <w:spacing w:val="0"/>
          <w:sz w:val="30"/>
          <w:rtl/>
        </w:rPr>
        <w:t>باء</w:t>
      </w:r>
      <w:r w:rsidR="00F47C3C" w:rsidRPr="00F47C3C">
        <w:rPr>
          <w:rFonts w:hint="cs"/>
          <w:b/>
          <w:bCs/>
          <w:spacing w:val="0"/>
          <w:sz w:val="30"/>
          <w:rtl/>
        </w:rPr>
        <w:t xml:space="preserve"> </w:t>
      </w:r>
      <w:r w:rsidRPr="00F47C3C">
        <w:rPr>
          <w:b/>
          <w:bCs/>
          <w:spacing w:val="0"/>
          <w:sz w:val="30"/>
          <w:rtl/>
        </w:rPr>
        <w:t>- العقوبات عند ارتكاب هذه الجرائم والظروف المشددة أو المخففة للعقوبة</w:t>
      </w:r>
    </w:p>
    <w:p w:rsidR="000945D3" w:rsidRPr="004035B3" w:rsidRDefault="000945D3" w:rsidP="00EC0D23">
      <w:pPr>
        <w:spacing w:before="0" w:line="380" w:lineRule="exact"/>
        <w:rPr>
          <w:b/>
          <w:bCs/>
          <w:spacing w:val="0"/>
          <w:sz w:val="30"/>
          <w:rtl/>
        </w:rPr>
      </w:pPr>
      <w:r w:rsidRPr="004035B3">
        <w:rPr>
          <w:b/>
          <w:bCs/>
          <w:spacing w:val="0"/>
          <w:sz w:val="30"/>
          <w:rtl/>
        </w:rPr>
        <w:t>فيما يتعلق ببيع الأطفال</w:t>
      </w:r>
    </w:p>
    <w:p w:rsidR="000945D3" w:rsidRPr="002642E1" w:rsidRDefault="000945D3" w:rsidP="00F47C3C">
      <w:pPr>
        <w:spacing w:before="0" w:line="380" w:lineRule="exact"/>
        <w:rPr>
          <w:spacing w:val="0"/>
          <w:sz w:val="30"/>
          <w:rtl/>
        </w:rPr>
      </w:pPr>
      <w:r w:rsidRPr="002642E1">
        <w:rPr>
          <w:spacing w:val="0"/>
          <w:sz w:val="30"/>
          <w:rtl/>
        </w:rPr>
        <w:t>91</w:t>
      </w:r>
      <w:r w:rsidR="00F47C3C">
        <w:rPr>
          <w:rFonts w:hint="cs"/>
          <w:spacing w:val="0"/>
          <w:sz w:val="30"/>
          <w:rtl/>
        </w:rPr>
        <w:t>-</w:t>
      </w:r>
      <w:r w:rsidRPr="002642E1">
        <w:rPr>
          <w:spacing w:val="0"/>
          <w:sz w:val="30"/>
          <w:rtl/>
        </w:rPr>
        <w:tab/>
        <w:t>حددت المواد 248</w:t>
      </w:r>
      <w:r w:rsidR="00C10F1C" w:rsidRPr="002642E1">
        <w:rPr>
          <w:spacing w:val="0"/>
          <w:sz w:val="30"/>
          <w:rtl/>
        </w:rPr>
        <w:t xml:space="preserve"> و</w:t>
      </w:r>
      <w:r w:rsidRPr="002642E1">
        <w:rPr>
          <w:spacing w:val="0"/>
          <w:sz w:val="30"/>
          <w:rtl/>
        </w:rPr>
        <w:t>250 و252 من قانون الجرائم والعقوبات رقم 12 لعام 1994 ما يلي:</w:t>
      </w:r>
    </w:p>
    <w:p w:rsidR="000945D3" w:rsidRPr="002642E1" w:rsidRDefault="00140E17" w:rsidP="00167295">
      <w:pPr>
        <w:spacing w:before="0" w:line="380" w:lineRule="exact"/>
        <w:ind w:firstLine="720"/>
        <w:rPr>
          <w:rFonts w:hint="cs"/>
          <w:spacing w:val="0"/>
          <w:sz w:val="30"/>
          <w:rtl/>
        </w:rPr>
      </w:pPr>
      <w:r>
        <w:rPr>
          <w:spacing w:val="0"/>
          <w:sz w:val="30"/>
          <w:rtl/>
        </w:rPr>
        <w:t>الم</w:t>
      </w:r>
      <w:r w:rsidR="000945D3" w:rsidRPr="002642E1">
        <w:rPr>
          <w:spacing w:val="0"/>
          <w:sz w:val="30"/>
          <w:rtl/>
        </w:rPr>
        <w:t>ادة 248:</w:t>
      </w:r>
      <w:r w:rsidR="00FE448A">
        <w:rPr>
          <w:rFonts w:hint="cs"/>
          <w:spacing w:val="0"/>
          <w:sz w:val="30"/>
          <w:rtl/>
        </w:rPr>
        <w:t xml:space="preserve"> </w:t>
      </w:r>
      <w:r w:rsidR="007175EA" w:rsidRPr="002642E1">
        <w:rPr>
          <w:spacing w:val="0"/>
          <w:sz w:val="30"/>
          <w:rtl/>
        </w:rPr>
        <w:t>"</w:t>
      </w:r>
      <w:r w:rsidR="000945D3" w:rsidRPr="002642E1">
        <w:rPr>
          <w:spacing w:val="0"/>
          <w:sz w:val="30"/>
          <w:rtl/>
        </w:rPr>
        <w:t>يعاقب بالحبس مدة لا</w:t>
      </w:r>
      <w:r w:rsidR="00C10F1C" w:rsidRPr="002642E1">
        <w:rPr>
          <w:spacing w:val="0"/>
          <w:sz w:val="30"/>
          <w:rtl/>
        </w:rPr>
        <w:t xml:space="preserve"> </w:t>
      </w:r>
      <w:r w:rsidR="000945D3" w:rsidRPr="002642E1">
        <w:rPr>
          <w:spacing w:val="0"/>
          <w:sz w:val="30"/>
          <w:rtl/>
        </w:rPr>
        <w:t>تزيد عن عشر سنوات:</w:t>
      </w:r>
      <w:r w:rsidR="00C749AC">
        <w:rPr>
          <w:rFonts w:hint="cs"/>
          <w:spacing w:val="0"/>
          <w:sz w:val="30"/>
          <w:rtl/>
        </w:rPr>
        <w:t xml:space="preserve"> </w:t>
      </w:r>
      <w:r w:rsidR="000945D3" w:rsidRPr="002642E1">
        <w:rPr>
          <w:spacing w:val="0"/>
          <w:sz w:val="30"/>
          <w:rtl/>
        </w:rPr>
        <w:t>كل من اشترى أو باع أو أهدى أو تصرف بأي تصرف كان في إنسان،</w:t>
      </w:r>
      <w:r w:rsidR="0068583F">
        <w:rPr>
          <w:rFonts w:hint="cs"/>
          <w:spacing w:val="0"/>
          <w:sz w:val="30"/>
          <w:rtl/>
        </w:rPr>
        <w:t xml:space="preserve"> </w:t>
      </w:r>
      <w:r w:rsidR="000945D3" w:rsidRPr="002642E1">
        <w:rPr>
          <w:spacing w:val="0"/>
          <w:sz w:val="30"/>
          <w:rtl/>
        </w:rPr>
        <w:t>وكل من جلب إلى البلاد أو ص</w:t>
      </w:r>
      <w:r w:rsidR="0082497B">
        <w:rPr>
          <w:spacing w:val="0"/>
          <w:sz w:val="30"/>
          <w:rtl/>
        </w:rPr>
        <w:t>در منها إنساناً بقصد</w:t>
      </w:r>
      <w:r w:rsidR="00167295">
        <w:rPr>
          <w:rFonts w:hint="cs"/>
          <w:spacing w:val="0"/>
          <w:sz w:val="30"/>
          <w:rtl/>
        </w:rPr>
        <w:t xml:space="preserve"> </w:t>
      </w:r>
      <w:r w:rsidR="0082497B">
        <w:rPr>
          <w:spacing w:val="0"/>
          <w:sz w:val="30"/>
          <w:rtl/>
        </w:rPr>
        <w:t>التصرف فيه</w:t>
      </w:r>
      <w:r w:rsidR="000945D3" w:rsidRPr="002642E1">
        <w:rPr>
          <w:spacing w:val="0"/>
          <w:sz w:val="30"/>
          <w:rtl/>
        </w:rPr>
        <w:t>"</w:t>
      </w:r>
      <w:r w:rsidR="002D06A1">
        <w:rPr>
          <w:rFonts w:hint="cs"/>
          <w:spacing w:val="0"/>
          <w:sz w:val="30"/>
          <w:rtl/>
        </w:rPr>
        <w:t>.</w:t>
      </w:r>
    </w:p>
    <w:p w:rsidR="000945D3" w:rsidRPr="002642E1" w:rsidRDefault="00140E17" w:rsidP="00581E38">
      <w:pPr>
        <w:spacing w:before="0" w:line="380" w:lineRule="exact"/>
        <w:ind w:firstLine="720"/>
        <w:rPr>
          <w:rFonts w:hint="cs"/>
          <w:spacing w:val="0"/>
          <w:sz w:val="30"/>
          <w:rtl/>
        </w:rPr>
      </w:pPr>
      <w:r>
        <w:rPr>
          <w:spacing w:val="0"/>
          <w:sz w:val="30"/>
          <w:rtl/>
        </w:rPr>
        <w:t>الم</w:t>
      </w:r>
      <w:r w:rsidR="000945D3" w:rsidRPr="002642E1">
        <w:rPr>
          <w:spacing w:val="0"/>
          <w:sz w:val="30"/>
          <w:rtl/>
        </w:rPr>
        <w:t>ادة 250:</w:t>
      </w:r>
      <w:r w:rsidR="00F623B1">
        <w:rPr>
          <w:rFonts w:hint="cs"/>
          <w:spacing w:val="0"/>
          <w:sz w:val="30"/>
          <w:rtl/>
        </w:rPr>
        <w:t xml:space="preserve"> </w:t>
      </w:r>
      <w:r w:rsidR="007175EA" w:rsidRPr="002642E1">
        <w:rPr>
          <w:spacing w:val="0"/>
          <w:sz w:val="30"/>
          <w:rtl/>
        </w:rPr>
        <w:t>"</w:t>
      </w:r>
      <w:r w:rsidR="000945D3" w:rsidRPr="002642E1">
        <w:rPr>
          <w:spacing w:val="0"/>
          <w:sz w:val="30"/>
          <w:rtl/>
        </w:rPr>
        <w:t xml:space="preserve">يعاقب بالعقوبات السابقة على حسب الأحوال كل من اشترك في الخطف أو </w:t>
      </w:r>
      <w:r w:rsidR="0068583F">
        <w:rPr>
          <w:rFonts w:hint="cs"/>
          <w:spacing w:val="0"/>
          <w:sz w:val="30"/>
          <w:rtl/>
        </w:rPr>
        <w:t>أ</w:t>
      </w:r>
      <w:r w:rsidR="00C749AC">
        <w:rPr>
          <w:spacing w:val="0"/>
          <w:sz w:val="30"/>
          <w:rtl/>
        </w:rPr>
        <w:t>خف</w:t>
      </w:r>
      <w:r w:rsidR="00581E38">
        <w:rPr>
          <w:rFonts w:hint="cs"/>
          <w:spacing w:val="0"/>
          <w:sz w:val="30"/>
          <w:rtl/>
        </w:rPr>
        <w:t>ى</w:t>
      </w:r>
      <w:r w:rsidR="000945D3" w:rsidRPr="002642E1">
        <w:rPr>
          <w:spacing w:val="0"/>
          <w:sz w:val="30"/>
          <w:rtl/>
        </w:rPr>
        <w:t xml:space="preserve"> المخطوف بعد خطفه إذا كان يعلم بالظروف التي تم فيها الخطف وبالأفعال التي صاحبته أو تلته وإذا كان الشريك أو المخفي عالما</w:t>
      </w:r>
      <w:r w:rsidR="0068583F">
        <w:rPr>
          <w:rFonts w:hint="cs"/>
          <w:spacing w:val="0"/>
          <w:sz w:val="30"/>
          <w:rtl/>
        </w:rPr>
        <w:t>ً</w:t>
      </w:r>
      <w:r w:rsidR="000945D3" w:rsidRPr="002642E1">
        <w:rPr>
          <w:spacing w:val="0"/>
          <w:sz w:val="30"/>
          <w:rtl/>
        </w:rPr>
        <w:t xml:space="preserve"> بالخطف جاهلا بما صاحبه أو تلاه من أفعال أخرى اقتصر عقابه على الحبس مدة لا</w:t>
      </w:r>
      <w:r w:rsidR="00C10F1C" w:rsidRPr="002642E1">
        <w:rPr>
          <w:spacing w:val="0"/>
          <w:sz w:val="30"/>
          <w:rtl/>
        </w:rPr>
        <w:t xml:space="preserve"> </w:t>
      </w:r>
      <w:r w:rsidR="00D80AE9">
        <w:rPr>
          <w:spacing w:val="0"/>
          <w:sz w:val="30"/>
          <w:rtl/>
        </w:rPr>
        <w:t>تزيد عن خمس سنوات"</w:t>
      </w:r>
      <w:r w:rsidR="002D06A1">
        <w:rPr>
          <w:rFonts w:hint="cs"/>
          <w:spacing w:val="0"/>
          <w:sz w:val="30"/>
          <w:rtl/>
        </w:rPr>
        <w:t>.</w:t>
      </w:r>
    </w:p>
    <w:p w:rsidR="000945D3" w:rsidRPr="002642E1" w:rsidRDefault="000945D3" w:rsidP="002D06A1">
      <w:pPr>
        <w:spacing w:before="0" w:line="380" w:lineRule="exact"/>
        <w:ind w:firstLine="720"/>
        <w:rPr>
          <w:rFonts w:hint="cs"/>
          <w:spacing w:val="0"/>
          <w:sz w:val="30"/>
          <w:rtl/>
        </w:rPr>
      </w:pPr>
      <w:r w:rsidRPr="002642E1">
        <w:rPr>
          <w:spacing w:val="0"/>
          <w:sz w:val="30"/>
          <w:rtl/>
        </w:rPr>
        <w:t>المادة 252:</w:t>
      </w:r>
      <w:r w:rsidR="00FE448A">
        <w:rPr>
          <w:rFonts w:hint="cs"/>
          <w:spacing w:val="0"/>
          <w:sz w:val="30"/>
          <w:rtl/>
        </w:rPr>
        <w:t xml:space="preserve"> </w:t>
      </w:r>
      <w:r w:rsidR="007175EA" w:rsidRPr="002642E1">
        <w:rPr>
          <w:spacing w:val="0"/>
          <w:sz w:val="30"/>
          <w:rtl/>
        </w:rPr>
        <w:t>"</w:t>
      </w:r>
      <w:r w:rsidRPr="002642E1">
        <w:rPr>
          <w:spacing w:val="0"/>
          <w:sz w:val="30"/>
          <w:rtl/>
        </w:rPr>
        <w:t>كل من خطف طفلا</w:t>
      </w:r>
      <w:r w:rsidR="009D4914">
        <w:rPr>
          <w:rFonts w:hint="cs"/>
          <w:spacing w:val="0"/>
          <w:sz w:val="30"/>
          <w:rtl/>
        </w:rPr>
        <w:t>ً</w:t>
      </w:r>
      <w:r w:rsidRPr="002642E1">
        <w:rPr>
          <w:spacing w:val="0"/>
          <w:sz w:val="30"/>
          <w:rtl/>
        </w:rPr>
        <w:t xml:space="preserve"> حديث العهد بالولادة أو أخفاه أو بدل </w:t>
      </w:r>
      <w:proofErr w:type="spellStart"/>
      <w:r w:rsidRPr="002642E1">
        <w:rPr>
          <w:spacing w:val="0"/>
          <w:sz w:val="30"/>
          <w:rtl/>
        </w:rPr>
        <w:t>به</w:t>
      </w:r>
      <w:proofErr w:type="spellEnd"/>
      <w:r w:rsidRPr="002642E1">
        <w:rPr>
          <w:spacing w:val="0"/>
          <w:sz w:val="30"/>
          <w:rtl/>
        </w:rPr>
        <w:t xml:space="preserve"> غيره أو عزاه زورا</w:t>
      </w:r>
      <w:r w:rsidR="0068583F">
        <w:rPr>
          <w:rFonts w:hint="cs"/>
          <w:spacing w:val="0"/>
          <w:sz w:val="30"/>
          <w:rtl/>
        </w:rPr>
        <w:t>ً</w:t>
      </w:r>
      <w:r w:rsidRPr="002642E1">
        <w:rPr>
          <w:spacing w:val="0"/>
          <w:sz w:val="30"/>
          <w:rtl/>
        </w:rPr>
        <w:t xml:space="preserve"> إلى غير والديه يعاقب بالحبس مدة لا</w:t>
      </w:r>
      <w:r w:rsidR="00C10F1C" w:rsidRPr="002642E1">
        <w:rPr>
          <w:spacing w:val="0"/>
          <w:sz w:val="30"/>
          <w:rtl/>
        </w:rPr>
        <w:t xml:space="preserve"> </w:t>
      </w:r>
      <w:r w:rsidRPr="002642E1">
        <w:rPr>
          <w:spacing w:val="0"/>
          <w:sz w:val="30"/>
          <w:rtl/>
        </w:rPr>
        <w:t>تزيد عن خمس سنوات"</w:t>
      </w:r>
      <w:r w:rsidR="00D80AE9">
        <w:rPr>
          <w:rFonts w:hint="cs"/>
          <w:spacing w:val="0"/>
          <w:sz w:val="30"/>
          <w:rtl/>
        </w:rPr>
        <w:t>.</w:t>
      </w:r>
    </w:p>
    <w:p w:rsidR="000945D3" w:rsidRPr="002642E1" w:rsidRDefault="000945D3" w:rsidP="00767D2D">
      <w:pPr>
        <w:spacing w:before="0" w:line="380" w:lineRule="exact"/>
        <w:rPr>
          <w:rFonts w:hint="cs"/>
          <w:spacing w:val="0"/>
          <w:sz w:val="30"/>
          <w:rtl/>
        </w:rPr>
      </w:pPr>
      <w:r w:rsidRPr="002642E1">
        <w:rPr>
          <w:spacing w:val="0"/>
          <w:sz w:val="30"/>
          <w:rtl/>
        </w:rPr>
        <w:t>92</w:t>
      </w:r>
      <w:r w:rsidR="0068583F">
        <w:rPr>
          <w:rFonts w:hint="cs"/>
          <w:spacing w:val="0"/>
          <w:sz w:val="30"/>
          <w:rtl/>
        </w:rPr>
        <w:t>-</w:t>
      </w:r>
      <w:r w:rsidRPr="002642E1">
        <w:rPr>
          <w:spacing w:val="0"/>
          <w:sz w:val="30"/>
          <w:rtl/>
        </w:rPr>
        <w:tab/>
        <w:t>ورد في المادة 2 من قانون جرائم الاختطاف والتقطع رقم 24 لعام 1998 ما يلي:</w:t>
      </w:r>
      <w:r w:rsidR="0068583F">
        <w:rPr>
          <w:rFonts w:hint="cs"/>
          <w:spacing w:val="0"/>
          <w:sz w:val="30"/>
          <w:rtl/>
        </w:rPr>
        <w:t xml:space="preserve"> </w:t>
      </w:r>
      <w:r w:rsidR="007175EA" w:rsidRPr="002642E1">
        <w:rPr>
          <w:spacing w:val="0"/>
          <w:sz w:val="30"/>
          <w:rtl/>
        </w:rPr>
        <w:t>"</w:t>
      </w:r>
      <w:r w:rsidRPr="002642E1">
        <w:rPr>
          <w:spacing w:val="0"/>
          <w:sz w:val="30"/>
          <w:rtl/>
        </w:rPr>
        <w:t>يعاقب بالحبس مدة لا تقل عن اثنتي عشرة سنة ولا</w:t>
      </w:r>
      <w:r w:rsidR="00C10F1C" w:rsidRPr="002642E1">
        <w:rPr>
          <w:spacing w:val="0"/>
          <w:sz w:val="30"/>
          <w:rtl/>
        </w:rPr>
        <w:t xml:space="preserve"> </w:t>
      </w:r>
      <w:r w:rsidRPr="002642E1">
        <w:rPr>
          <w:spacing w:val="0"/>
          <w:sz w:val="30"/>
          <w:rtl/>
        </w:rPr>
        <w:t>تزيد عن خمس عشرة سنة كل من خطف شخصا</w:t>
      </w:r>
      <w:r w:rsidR="008B4160">
        <w:rPr>
          <w:rFonts w:hint="cs"/>
          <w:spacing w:val="0"/>
          <w:sz w:val="30"/>
          <w:rtl/>
        </w:rPr>
        <w:t>ً</w:t>
      </w:r>
      <w:r w:rsidRPr="002642E1">
        <w:rPr>
          <w:spacing w:val="0"/>
          <w:sz w:val="30"/>
          <w:rtl/>
        </w:rPr>
        <w:t xml:space="preserve"> فإذا وقع الخطف على أنثى أو حدث فتكون العقوبة الحبس مدة عشرين سنة وإذا صاحب الخطف أو تلاه إيذاء أو اعتداء كانت العقوبة الحبس مدة لا تزيد عن خمس وعشرين سنة وذلك كله دون الإخلال بالقصاص أو الدية أو </w:t>
      </w:r>
      <w:proofErr w:type="spellStart"/>
      <w:r w:rsidR="00767D2D">
        <w:rPr>
          <w:rFonts w:hint="cs"/>
          <w:spacing w:val="0"/>
          <w:sz w:val="30"/>
          <w:rtl/>
        </w:rPr>
        <w:t>الأرش</w:t>
      </w:r>
      <w:proofErr w:type="spellEnd"/>
      <w:r w:rsidRPr="002642E1">
        <w:rPr>
          <w:spacing w:val="0"/>
          <w:sz w:val="30"/>
          <w:rtl/>
        </w:rPr>
        <w:t xml:space="preserve"> على ح</w:t>
      </w:r>
      <w:r w:rsidR="00767D2D">
        <w:rPr>
          <w:spacing w:val="0"/>
          <w:sz w:val="30"/>
          <w:rtl/>
        </w:rPr>
        <w:t>سب الأحوال إذا ترتب على الإيذاء</w:t>
      </w:r>
      <w:r w:rsidR="00767D2D">
        <w:rPr>
          <w:rFonts w:hint="cs"/>
          <w:spacing w:val="0"/>
          <w:sz w:val="30"/>
          <w:rtl/>
        </w:rPr>
        <w:br/>
      </w:r>
      <w:r w:rsidRPr="002642E1">
        <w:rPr>
          <w:spacing w:val="0"/>
          <w:sz w:val="30"/>
          <w:rtl/>
        </w:rPr>
        <w:t>ما يقتضي ذلك وإذا صاحب الخطف أو تلاه قتل أو زن</w:t>
      </w:r>
      <w:r w:rsidR="008B4160">
        <w:rPr>
          <w:spacing w:val="0"/>
          <w:sz w:val="30"/>
          <w:rtl/>
        </w:rPr>
        <w:t>ا أو لواط كانت العقوبة الإعدام</w:t>
      </w:r>
      <w:r w:rsidR="008B4160">
        <w:rPr>
          <w:rFonts w:hint="cs"/>
          <w:spacing w:val="0"/>
          <w:sz w:val="30"/>
          <w:rtl/>
        </w:rPr>
        <w:t>".</w:t>
      </w:r>
    </w:p>
    <w:p w:rsidR="000945D3" w:rsidRPr="00574586" w:rsidRDefault="000945D3" w:rsidP="00693A3C">
      <w:pPr>
        <w:keepNext/>
        <w:spacing w:before="0" w:line="380" w:lineRule="exact"/>
        <w:rPr>
          <w:b/>
          <w:bCs/>
          <w:spacing w:val="0"/>
          <w:sz w:val="30"/>
          <w:rtl/>
        </w:rPr>
      </w:pPr>
      <w:r w:rsidRPr="00574586">
        <w:rPr>
          <w:b/>
          <w:bCs/>
          <w:spacing w:val="0"/>
          <w:sz w:val="30"/>
          <w:rtl/>
        </w:rPr>
        <w:t xml:space="preserve">فيما يتعلق باستغلال الأطفال في البغاء </w:t>
      </w:r>
    </w:p>
    <w:p w:rsidR="000945D3" w:rsidRPr="002642E1" w:rsidRDefault="000945D3" w:rsidP="00693A3C">
      <w:pPr>
        <w:keepNext/>
        <w:spacing w:before="0" w:line="380" w:lineRule="exact"/>
        <w:rPr>
          <w:spacing w:val="0"/>
          <w:sz w:val="30"/>
          <w:rtl/>
        </w:rPr>
      </w:pPr>
      <w:r w:rsidRPr="002642E1">
        <w:rPr>
          <w:spacing w:val="0"/>
          <w:sz w:val="30"/>
          <w:rtl/>
        </w:rPr>
        <w:t>93</w:t>
      </w:r>
      <w:r w:rsidR="002B3B78">
        <w:rPr>
          <w:rFonts w:hint="cs"/>
          <w:spacing w:val="0"/>
          <w:sz w:val="30"/>
          <w:rtl/>
        </w:rPr>
        <w:t>-</w:t>
      </w:r>
      <w:r w:rsidR="00B753D2">
        <w:rPr>
          <w:spacing w:val="0"/>
          <w:sz w:val="30"/>
          <w:rtl/>
        </w:rPr>
        <w:tab/>
        <w:t>نصت الم</w:t>
      </w:r>
      <w:r w:rsidRPr="002642E1">
        <w:rPr>
          <w:spacing w:val="0"/>
          <w:sz w:val="30"/>
          <w:rtl/>
        </w:rPr>
        <w:t xml:space="preserve">ادة 269 من قانون الجرائم والعقوبات رقم 12 لعام 1994 على ما يلي: </w:t>
      </w:r>
      <w:r w:rsidR="007175EA" w:rsidRPr="002642E1">
        <w:rPr>
          <w:spacing w:val="0"/>
          <w:sz w:val="30"/>
          <w:rtl/>
        </w:rPr>
        <w:t>"</w:t>
      </w:r>
      <w:r w:rsidRPr="002642E1">
        <w:rPr>
          <w:spacing w:val="0"/>
          <w:sz w:val="30"/>
          <w:rtl/>
        </w:rPr>
        <w:t>متى سقط الحد الشرعي لسبب من الأسباب المقررة يعاقب بالحبس مدة لا</w:t>
      </w:r>
      <w:r w:rsidR="00C10F1C" w:rsidRPr="002642E1">
        <w:rPr>
          <w:spacing w:val="0"/>
          <w:sz w:val="30"/>
          <w:rtl/>
        </w:rPr>
        <w:t xml:space="preserve"> </w:t>
      </w:r>
      <w:r w:rsidRPr="002642E1">
        <w:rPr>
          <w:spacing w:val="0"/>
          <w:sz w:val="30"/>
          <w:rtl/>
        </w:rPr>
        <w:t>تزيد عن سبع سنين كل من اعتدى بالاغتصاب على أي شخص ذكرا</w:t>
      </w:r>
      <w:r w:rsidR="0048592A">
        <w:rPr>
          <w:rFonts w:hint="cs"/>
          <w:spacing w:val="0"/>
          <w:sz w:val="30"/>
          <w:rtl/>
        </w:rPr>
        <w:t>ً</w:t>
      </w:r>
      <w:r w:rsidRPr="002642E1">
        <w:rPr>
          <w:spacing w:val="0"/>
          <w:sz w:val="30"/>
          <w:rtl/>
        </w:rPr>
        <w:t xml:space="preserve"> كان أو أنثى بدون رضاه وتكون العقوبة الحبس مدة لا تقل عن سنتين ولا</w:t>
      </w:r>
      <w:r w:rsidR="00C10F1C" w:rsidRPr="002642E1">
        <w:rPr>
          <w:spacing w:val="0"/>
          <w:sz w:val="30"/>
          <w:rtl/>
        </w:rPr>
        <w:t xml:space="preserve"> </w:t>
      </w:r>
      <w:r w:rsidRPr="002642E1">
        <w:rPr>
          <w:spacing w:val="0"/>
          <w:sz w:val="30"/>
          <w:rtl/>
        </w:rPr>
        <w:t>تزيد عن عشر سنين إذا ارتكب الجريمة شخصان فأكثر أو كان الجاني من المتولين الإشراف على المجني عليه أو حمايته أو تربيته أو حراسته أو معالجته أو أصيب المجني عليه بسبب الحادث بضرر جسيم في بدنه أو صحته أو حملت المجني عليها بسبب الجريمة وتكون العقوبة الحبس مدة لا تقل عن ثلاث سنوات ولا تجاوز خمس عشرة سنة إذا كان سن المجني عليها لم تبلغ الرابعة عشرة أو تسبب عن الفعل انتحار المجني عليها ويعد اغتصابا</w:t>
      </w:r>
      <w:r w:rsidR="00CA1285">
        <w:rPr>
          <w:rFonts w:hint="cs"/>
          <w:spacing w:val="0"/>
          <w:sz w:val="30"/>
          <w:rtl/>
        </w:rPr>
        <w:t>ً</w:t>
      </w:r>
      <w:r w:rsidRPr="002642E1">
        <w:rPr>
          <w:spacing w:val="0"/>
          <w:sz w:val="30"/>
          <w:rtl/>
        </w:rPr>
        <w:t xml:space="preserve"> كل إيلاج جنسي جرى ارتكابه على شخص الغير ذكرا</w:t>
      </w:r>
      <w:r w:rsidR="00B85A6E">
        <w:rPr>
          <w:rFonts w:hint="cs"/>
          <w:spacing w:val="0"/>
          <w:sz w:val="30"/>
          <w:rtl/>
        </w:rPr>
        <w:t>ً</w:t>
      </w:r>
      <w:r w:rsidRPr="002642E1">
        <w:rPr>
          <w:spacing w:val="0"/>
          <w:sz w:val="30"/>
          <w:rtl/>
        </w:rPr>
        <w:t xml:space="preserve"> كان أو أنثى بدون رضاه</w:t>
      </w:r>
      <w:r w:rsidR="0048592A">
        <w:rPr>
          <w:rFonts w:hint="cs"/>
          <w:spacing w:val="0"/>
          <w:sz w:val="30"/>
          <w:rtl/>
        </w:rPr>
        <w:t>"</w:t>
      </w:r>
      <w:r w:rsidRPr="002642E1">
        <w:rPr>
          <w:spacing w:val="0"/>
          <w:sz w:val="30"/>
          <w:rtl/>
        </w:rPr>
        <w:t>.</w:t>
      </w:r>
    </w:p>
    <w:p w:rsidR="000945D3" w:rsidRPr="002642E1" w:rsidRDefault="000945D3" w:rsidP="008E7758">
      <w:pPr>
        <w:spacing w:before="0" w:line="380" w:lineRule="exact"/>
        <w:rPr>
          <w:rFonts w:hint="cs"/>
          <w:spacing w:val="0"/>
          <w:sz w:val="30"/>
          <w:rtl/>
        </w:rPr>
      </w:pPr>
      <w:r w:rsidRPr="002642E1">
        <w:rPr>
          <w:spacing w:val="0"/>
          <w:sz w:val="30"/>
          <w:rtl/>
        </w:rPr>
        <w:t>94-</w:t>
      </w:r>
      <w:r w:rsidR="00B85A6E">
        <w:rPr>
          <w:rFonts w:hint="cs"/>
          <w:spacing w:val="0"/>
          <w:sz w:val="30"/>
          <w:rtl/>
        </w:rPr>
        <w:tab/>
      </w:r>
      <w:r w:rsidRPr="002642E1">
        <w:rPr>
          <w:spacing w:val="0"/>
          <w:sz w:val="30"/>
          <w:rtl/>
        </w:rPr>
        <w:t xml:space="preserve">ونصت </w:t>
      </w:r>
      <w:r w:rsidR="008C6CC6" w:rsidRPr="002642E1">
        <w:rPr>
          <w:spacing w:val="0"/>
          <w:sz w:val="30"/>
          <w:rtl/>
        </w:rPr>
        <w:t xml:space="preserve">المادة </w:t>
      </w:r>
      <w:r w:rsidRPr="002642E1">
        <w:rPr>
          <w:spacing w:val="0"/>
          <w:sz w:val="30"/>
          <w:rtl/>
        </w:rPr>
        <w:t xml:space="preserve">279 من قانون الجرائم والعقوبات رقم 12 لعام 1994 على ما يلي: </w:t>
      </w:r>
      <w:r w:rsidR="007175EA" w:rsidRPr="002642E1">
        <w:rPr>
          <w:spacing w:val="0"/>
          <w:sz w:val="30"/>
          <w:rtl/>
        </w:rPr>
        <w:t>"</w:t>
      </w:r>
      <w:r w:rsidR="008E7758">
        <w:rPr>
          <w:spacing w:val="0"/>
          <w:sz w:val="30"/>
          <w:rtl/>
        </w:rPr>
        <w:t>يعاقب بالحبس مدة</w:t>
      </w:r>
      <w:r w:rsidR="008E7758">
        <w:rPr>
          <w:rFonts w:hint="cs"/>
          <w:spacing w:val="0"/>
          <w:sz w:val="30"/>
          <w:rtl/>
        </w:rPr>
        <w:br/>
      </w:r>
      <w:r w:rsidRPr="002642E1">
        <w:rPr>
          <w:spacing w:val="0"/>
          <w:sz w:val="30"/>
          <w:rtl/>
        </w:rPr>
        <w:t>لا</w:t>
      </w:r>
      <w:r w:rsidR="00C10F1C" w:rsidRPr="002642E1">
        <w:rPr>
          <w:spacing w:val="0"/>
          <w:sz w:val="30"/>
          <w:rtl/>
        </w:rPr>
        <w:t xml:space="preserve"> </w:t>
      </w:r>
      <w:r w:rsidRPr="002642E1">
        <w:rPr>
          <w:spacing w:val="0"/>
          <w:sz w:val="30"/>
          <w:rtl/>
        </w:rPr>
        <w:t>تزيد عن ثلاث سنوات من حرض غيره على الفجور أو الدعارة فإذا وقعت الجريمة بناء على هذا التحريض تكون العقوبة الحبس الذي لا يتجاوز سبع سنوات. وإذا كان من حرضه ووقعت منه الجريمة صغيرا</w:t>
      </w:r>
      <w:r w:rsidR="00DC051B">
        <w:rPr>
          <w:rFonts w:hint="cs"/>
          <w:spacing w:val="0"/>
          <w:sz w:val="30"/>
          <w:rtl/>
        </w:rPr>
        <w:t>ً</w:t>
      </w:r>
      <w:r w:rsidRPr="002642E1">
        <w:rPr>
          <w:spacing w:val="0"/>
          <w:sz w:val="30"/>
          <w:rtl/>
        </w:rPr>
        <w:t xml:space="preserve"> لم يبلغ الخامسة عشر من عمره أو كان المحرض يعول في معيشته على فجور أو دعارة من حرضه يجوز إن تصل عقوبة المحرض إلى الحبس مدة</w:t>
      </w:r>
      <w:r w:rsidR="00E5394F">
        <w:rPr>
          <w:rFonts w:hint="cs"/>
          <w:spacing w:val="0"/>
          <w:sz w:val="30"/>
          <w:rtl/>
        </w:rPr>
        <w:br/>
      </w:r>
      <w:r w:rsidRPr="002642E1">
        <w:rPr>
          <w:spacing w:val="0"/>
          <w:sz w:val="30"/>
          <w:rtl/>
        </w:rPr>
        <w:t xml:space="preserve">لا تجاوز عشر سنوات. فإذا اجتمعت الحالتان جاز </w:t>
      </w:r>
      <w:r w:rsidR="008E7758">
        <w:rPr>
          <w:rFonts w:hint="cs"/>
          <w:spacing w:val="0"/>
          <w:sz w:val="30"/>
          <w:rtl/>
        </w:rPr>
        <w:t>أ</w:t>
      </w:r>
      <w:r w:rsidRPr="002642E1">
        <w:rPr>
          <w:spacing w:val="0"/>
          <w:sz w:val="30"/>
          <w:rtl/>
        </w:rPr>
        <w:t xml:space="preserve">ن تصل عقوبة المحرض </w:t>
      </w:r>
      <w:r w:rsidR="008F158E">
        <w:rPr>
          <w:spacing w:val="0"/>
          <w:sz w:val="30"/>
          <w:rtl/>
        </w:rPr>
        <w:t>الحبس مدة لا تجاوز خمسة عشر سنة</w:t>
      </w:r>
      <w:r w:rsidRPr="002642E1">
        <w:rPr>
          <w:spacing w:val="0"/>
          <w:sz w:val="30"/>
          <w:rtl/>
        </w:rPr>
        <w:t>"</w:t>
      </w:r>
      <w:r w:rsidR="008F158E">
        <w:rPr>
          <w:rFonts w:hint="cs"/>
          <w:spacing w:val="0"/>
          <w:sz w:val="30"/>
          <w:rtl/>
        </w:rPr>
        <w:t>.</w:t>
      </w:r>
    </w:p>
    <w:p w:rsidR="000945D3" w:rsidRPr="002642E1" w:rsidRDefault="003E6C23" w:rsidP="00324974">
      <w:pPr>
        <w:spacing w:before="0" w:line="380" w:lineRule="exact"/>
        <w:rPr>
          <w:rFonts w:hint="cs"/>
          <w:spacing w:val="0"/>
          <w:sz w:val="30"/>
          <w:rtl/>
        </w:rPr>
      </w:pPr>
      <w:r>
        <w:rPr>
          <w:spacing w:val="0"/>
          <w:sz w:val="30"/>
          <w:rtl/>
        </w:rPr>
        <w:t>95</w:t>
      </w:r>
      <w:r w:rsidR="00B332F1">
        <w:rPr>
          <w:rFonts w:hint="cs"/>
          <w:spacing w:val="0"/>
          <w:sz w:val="30"/>
          <w:rtl/>
        </w:rPr>
        <w:t>-</w:t>
      </w:r>
      <w:r>
        <w:rPr>
          <w:spacing w:val="0"/>
          <w:sz w:val="30"/>
          <w:rtl/>
        </w:rPr>
        <w:tab/>
        <w:t xml:space="preserve">وكما نصت </w:t>
      </w:r>
      <w:r w:rsidR="007520D9" w:rsidRPr="002642E1">
        <w:rPr>
          <w:spacing w:val="0"/>
          <w:sz w:val="30"/>
          <w:rtl/>
        </w:rPr>
        <w:t xml:space="preserve">المادة </w:t>
      </w:r>
      <w:r w:rsidR="000945D3" w:rsidRPr="002642E1">
        <w:rPr>
          <w:spacing w:val="0"/>
          <w:sz w:val="30"/>
          <w:rtl/>
        </w:rPr>
        <w:t xml:space="preserve">163 من القانون رقم 45 لعام 2002 </w:t>
      </w:r>
      <w:r w:rsidR="00324974">
        <w:rPr>
          <w:rFonts w:hint="cs"/>
          <w:spacing w:val="0"/>
          <w:sz w:val="30"/>
          <w:rtl/>
        </w:rPr>
        <w:t>بشأن</w:t>
      </w:r>
      <w:r w:rsidR="000945D3" w:rsidRPr="002642E1">
        <w:rPr>
          <w:spacing w:val="0"/>
          <w:sz w:val="30"/>
          <w:rtl/>
        </w:rPr>
        <w:t xml:space="preserve"> حقوق الطفل على ما يلي: </w:t>
      </w:r>
      <w:r w:rsidR="007175EA" w:rsidRPr="002642E1">
        <w:rPr>
          <w:spacing w:val="0"/>
          <w:sz w:val="30"/>
          <w:rtl/>
        </w:rPr>
        <w:t>"</w:t>
      </w:r>
      <w:r w:rsidR="000945D3" w:rsidRPr="002642E1">
        <w:rPr>
          <w:spacing w:val="0"/>
          <w:sz w:val="30"/>
          <w:rtl/>
        </w:rPr>
        <w:t xml:space="preserve">مع عدم الإخلال بأي عقوبة </w:t>
      </w:r>
      <w:r w:rsidR="007520D9">
        <w:rPr>
          <w:rFonts w:hint="cs"/>
          <w:spacing w:val="0"/>
          <w:sz w:val="30"/>
          <w:rtl/>
        </w:rPr>
        <w:t>أشد</w:t>
      </w:r>
      <w:r w:rsidR="000945D3" w:rsidRPr="002642E1">
        <w:rPr>
          <w:spacing w:val="0"/>
          <w:sz w:val="30"/>
          <w:rtl/>
        </w:rPr>
        <w:t xml:space="preserve"> منصوص عليها في أي قانون أخر يعاقب بالحبس مدة لا تزيد عن عشر سنوات كل من حرض طفلا</w:t>
      </w:r>
      <w:r>
        <w:rPr>
          <w:rFonts w:hint="cs"/>
          <w:spacing w:val="0"/>
          <w:sz w:val="30"/>
          <w:rtl/>
        </w:rPr>
        <w:t>ً</w:t>
      </w:r>
      <w:r w:rsidR="000945D3" w:rsidRPr="002642E1">
        <w:rPr>
          <w:spacing w:val="0"/>
          <w:sz w:val="30"/>
          <w:rtl/>
        </w:rPr>
        <w:t xml:space="preserve"> ذكرا</w:t>
      </w:r>
      <w:r>
        <w:rPr>
          <w:rFonts w:hint="cs"/>
          <w:spacing w:val="0"/>
          <w:sz w:val="30"/>
          <w:rtl/>
        </w:rPr>
        <w:t>ً</w:t>
      </w:r>
      <w:r w:rsidR="000945D3" w:rsidRPr="002642E1">
        <w:rPr>
          <w:spacing w:val="0"/>
          <w:sz w:val="30"/>
          <w:rtl/>
        </w:rPr>
        <w:t xml:space="preserve"> كان أو </w:t>
      </w:r>
      <w:r>
        <w:rPr>
          <w:spacing w:val="0"/>
          <w:sz w:val="30"/>
          <w:rtl/>
        </w:rPr>
        <w:t>أنثى على ممارسة الفجور والدعارة</w:t>
      </w:r>
      <w:r w:rsidR="000945D3" w:rsidRPr="002642E1">
        <w:rPr>
          <w:spacing w:val="0"/>
          <w:sz w:val="30"/>
          <w:rtl/>
        </w:rPr>
        <w:t>"</w:t>
      </w:r>
      <w:r>
        <w:rPr>
          <w:rFonts w:hint="cs"/>
          <w:spacing w:val="0"/>
          <w:sz w:val="30"/>
          <w:rtl/>
        </w:rPr>
        <w:t>.</w:t>
      </w:r>
    </w:p>
    <w:p w:rsidR="000945D3" w:rsidRPr="009A2F36" w:rsidRDefault="000945D3" w:rsidP="00EC0D23">
      <w:pPr>
        <w:spacing w:before="0" w:line="380" w:lineRule="exact"/>
        <w:rPr>
          <w:b/>
          <w:bCs/>
          <w:spacing w:val="0"/>
          <w:sz w:val="30"/>
          <w:rtl/>
        </w:rPr>
      </w:pPr>
      <w:r w:rsidRPr="009A2F36">
        <w:rPr>
          <w:b/>
          <w:bCs/>
          <w:spacing w:val="0"/>
          <w:sz w:val="30"/>
          <w:rtl/>
        </w:rPr>
        <w:t xml:space="preserve">فيما يتعلق باستغلال الأطفال في المواد الإباحية </w:t>
      </w:r>
    </w:p>
    <w:p w:rsidR="000945D3" w:rsidRPr="002642E1" w:rsidRDefault="000945D3" w:rsidP="00581E38">
      <w:pPr>
        <w:spacing w:before="0" w:line="380" w:lineRule="exact"/>
        <w:rPr>
          <w:spacing w:val="0"/>
          <w:sz w:val="30"/>
          <w:rtl/>
        </w:rPr>
      </w:pPr>
      <w:r w:rsidRPr="002642E1">
        <w:rPr>
          <w:spacing w:val="0"/>
          <w:sz w:val="30"/>
          <w:rtl/>
        </w:rPr>
        <w:t>96</w:t>
      </w:r>
      <w:r w:rsidR="00B332F1">
        <w:rPr>
          <w:rFonts w:hint="cs"/>
          <w:spacing w:val="0"/>
          <w:sz w:val="30"/>
          <w:rtl/>
        </w:rPr>
        <w:t>-</w:t>
      </w:r>
      <w:r w:rsidRPr="002642E1">
        <w:rPr>
          <w:spacing w:val="0"/>
          <w:sz w:val="30"/>
          <w:rtl/>
        </w:rPr>
        <w:tab/>
        <w:t xml:space="preserve"> نصت المادتان 274</w:t>
      </w:r>
      <w:r w:rsidR="00C10F1C" w:rsidRPr="002642E1">
        <w:rPr>
          <w:spacing w:val="0"/>
          <w:sz w:val="30"/>
          <w:rtl/>
        </w:rPr>
        <w:t xml:space="preserve"> و</w:t>
      </w:r>
      <w:r w:rsidRPr="002642E1">
        <w:rPr>
          <w:spacing w:val="0"/>
          <w:sz w:val="30"/>
          <w:rtl/>
        </w:rPr>
        <w:t>275 من قانون الجرائم والعقوبات رق</w:t>
      </w:r>
      <w:r w:rsidR="00D80AE9">
        <w:rPr>
          <w:spacing w:val="0"/>
          <w:sz w:val="30"/>
          <w:rtl/>
        </w:rPr>
        <w:t>م 12 لعام 1994 على ما يلي: ال</w:t>
      </w:r>
      <w:r w:rsidR="00D80AE9">
        <w:rPr>
          <w:rFonts w:hint="cs"/>
          <w:spacing w:val="0"/>
          <w:sz w:val="30"/>
          <w:rtl/>
        </w:rPr>
        <w:t>م</w:t>
      </w:r>
      <w:r w:rsidR="008E7758">
        <w:rPr>
          <w:spacing w:val="0"/>
          <w:sz w:val="30"/>
          <w:rtl/>
        </w:rPr>
        <w:t>ادة</w:t>
      </w:r>
      <w:r w:rsidR="008E7758">
        <w:rPr>
          <w:rFonts w:hint="cs"/>
          <w:spacing w:val="0"/>
          <w:sz w:val="30"/>
          <w:rtl/>
        </w:rPr>
        <w:t xml:space="preserve"> </w:t>
      </w:r>
      <w:r w:rsidRPr="002642E1">
        <w:rPr>
          <w:spacing w:val="0"/>
          <w:sz w:val="30"/>
          <w:rtl/>
        </w:rPr>
        <w:t>274: "يعاقب بالحبس مدة لا</w:t>
      </w:r>
      <w:r w:rsidR="00C10F1C" w:rsidRPr="002642E1">
        <w:rPr>
          <w:spacing w:val="0"/>
          <w:sz w:val="30"/>
          <w:rtl/>
        </w:rPr>
        <w:t xml:space="preserve"> </w:t>
      </w:r>
      <w:r w:rsidRPr="002642E1">
        <w:rPr>
          <w:spacing w:val="0"/>
          <w:sz w:val="30"/>
          <w:rtl/>
        </w:rPr>
        <w:t>تزيد عن ستة أشهر أو بالغرامة كل من أتى فعلا</w:t>
      </w:r>
      <w:r w:rsidR="00727A50">
        <w:rPr>
          <w:rFonts w:hint="cs"/>
          <w:spacing w:val="0"/>
          <w:sz w:val="30"/>
          <w:rtl/>
        </w:rPr>
        <w:t>ً</w:t>
      </w:r>
      <w:r w:rsidRPr="002642E1">
        <w:rPr>
          <w:spacing w:val="0"/>
          <w:sz w:val="30"/>
          <w:rtl/>
        </w:rPr>
        <w:t xml:space="preserve"> فاضحا</w:t>
      </w:r>
      <w:r w:rsidR="00727A50">
        <w:rPr>
          <w:rFonts w:hint="cs"/>
          <w:spacing w:val="0"/>
          <w:sz w:val="30"/>
          <w:rtl/>
        </w:rPr>
        <w:t>ً</w:t>
      </w:r>
      <w:r w:rsidRPr="002642E1">
        <w:rPr>
          <w:spacing w:val="0"/>
          <w:sz w:val="30"/>
          <w:rtl/>
        </w:rPr>
        <w:t xml:space="preserve"> علانية بحيث يراه أو يسمعه الآخرون". المادة 275: "يعاقب بالحبس مدة لا تجاوز سنة أو بالغرامة كل من أتى فعلا</w:t>
      </w:r>
      <w:r w:rsidR="00727A50">
        <w:rPr>
          <w:rFonts w:hint="cs"/>
          <w:spacing w:val="0"/>
          <w:sz w:val="30"/>
          <w:rtl/>
        </w:rPr>
        <w:t>ً</w:t>
      </w:r>
      <w:r w:rsidRPr="002642E1">
        <w:rPr>
          <w:spacing w:val="0"/>
          <w:sz w:val="30"/>
          <w:rtl/>
        </w:rPr>
        <w:t xml:space="preserve"> فاضحا</w:t>
      </w:r>
      <w:r w:rsidR="00727A50">
        <w:rPr>
          <w:rFonts w:hint="cs"/>
          <w:spacing w:val="0"/>
          <w:sz w:val="30"/>
          <w:rtl/>
        </w:rPr>
        <w:t>ً</w:t>
      </w:r>
      <w:r w:rsidRPr="002642E1">
        <w:rPr>
          <w:spacing w:val="0"/>
          <w:sz w:val="30"/>
          <w:rtl/>
        </w:rPr>
        <w:t xml:space="preserve"> مع أنثى </w:t>
      </w:r>
      <w:r w:rsidR="002A6834">
        <w:rPr>
          <w:spacing w:val="0"/>
          <w:sz w:val="30"/>
          <w:rtl/>
        </w:rPr>
        <w:t xml:space="preserve">بغير رضاها فإذا كان الفعل عن </w:t>
      </w:r>
      <w:proofErr w:type="spellStart"/>
      <w:r w:rsidR="002A6834">
        <w:rPr>
          <w:spacing w:val="0"/>
          <w:sz w:val="30"/>
          <w:rtl/>
        </w:rPr>
        <w:t>رض</w:t>
      </w:r>
      <w:r w:rsidR="00581E38">
        <w:rPr>
          <w:rFonts w:hint="cs"/>
          <w:spacing w:val="0"/>
          <w:sz w:val="30"/>
          <w:rtl/>
        </w:rPr>
        <w:t>ى</w:t>
      </w:r>
      <w:proofErr w:type="spellEnd"/>
      <w:r w:rsidRPr="002642E1">
        <w:rPr>
          <w:spacing w:val="0"/>
          <w:sz w:val="30"/>
          <w:rtl/>
        </w:rPr>
        <w:t xml:space="preserve"> منها يعاقب الاثنان بالحبس مدة لا</w:t>
      </w:r>
      <w:r w:rsidR="00C10F1C" w:rsidRPr="002642E1">
        <w:rPr>
          <w:spacing w:val="0"/>
          <w:sz w:val="30"/>
          <w:rtl/>
        </w:rPr>
        <w:t xml:space="preserve"> </w:t>
      </w:r>
      <w:r w:rsidRPr="002642E1">
        <w:rPr>
          <w:spacing w:val="0"/>
          <w:sz w:val="30"/>
          <w:rtl/>
        </w:rPr>
        <w:t>تزيد عن ستة أشهر أو بالغرامة التي لا تجاوز ألف ريال".</w:t>
      </w:r>
    </w:p>
    <w:p w:rsidR="000945D3" w:rsidRPr="00727A50" w:rsidRDefault="000945D3" w:rsidP="00EC0D23">
      <w:pPr>
        <w:spacing w:before="0" w:line="380" w:lineRule="exact"/>
        <w:rPr>
          <w:b/>
          <w:bCs/>
          <w:spacing w:val="0"/>
          <w:sz w:val="30"/>
          <w:rtl/>
        </w:rPr>
      </w:pPr>
      <w:r w:rsidRPr="00727A50">
        <w:rPr>
          <w:b/>
          <w:bCs/>
          <w:spacing w:val="0"/>
          <w:sz w:val="30"/>
          <w:rtl/>
        </w:rPr>
        <w:t>فيما يتعلق بتسخير الأطفال لعمل قسري</w:t>
      </w:r>
    </w:p>
    <w:p w:rsidR="000945D3" w:rsidRPr="002642E1" w:rsidRDefault="000945D3" w:rsidP="00FF2335">
      <w:pPr>
        <w:spacing w:before="0" w:line="380" w:lineRule="exact"/>
        <w:rPr>
          <w:rFonts w:hint="cs"/>
          <w:spacing w:val="0"/>
          <w:sz w:val="30"/>
          <w:rtl/>
        </w:rPr>
      </w:pPr>
      <w:r w:rsidRPr="002642E1">
        <w:rPr>
          <w:spacing w:val="0"/>
          <w:sz w:val="30"/>
          <w:rtl/>
        </w:rPr>
        <w:t>97</w:t>
      </w:r>
      <w:r w:rsidR="008E1DEC">
        <w:rPr>
          <w:rFonts w:hint="cs"/>
          <w:spacing w:val="0"/>
          <w:sz w:val="30"/>
          <w:rtl/>
        </w:rPr>
        <w:t>-</w:t>
      </w:r>
      <w:r w:rsidRPr="002642E1">
        <w:rPr>
          <w:spacing w:val="0"/>
          <w:sz w:val="30"/>
          <w:rtl/>
        </w:rPr>
        <w:tab/>
        <w:t>جاء في المادة 161</w:t>
      </w:r>
      <w:r w:rsidR="008E1DEC">
        <w:rPr>
          <w:rFonts w:hint="cs"/>
          <w:spacing w:val="0"/>
          <w:sz w:val="30"/>
          <w:rtl/>
        </w:rPr>
        <w:t xml:space="preserve"> </w:t>
      </w:r>
      <w:r w:rsidRPr="002642E1">
        <w:rPr>
          <w:spacing w:val="0"/>
          <w:sz w:val="30"/>
          <w:rtl/>
        </w:rPr>
        <w:t>من قانون حقوق الطفل على أنه "يعاقب بغرامة مالية قدرها خمسون ألف ريال كل من خالف المادة 134 من هذا القانون،</w:t>
      </w:r>
      <w:r w:rsidR="00E21C25">
        <w:rPr>
          <w:rFonts w:hint="cs"/>
          <w:spacing w:val="0"/>
          <w:sz w:val="30"/>
          <w:rtl/>
        </w:rPr>
        <w:t xml:space="preserve"> </w:t>
      </w:r>
      <w:r w:rsidRPr="002642E1">
        <w:rPr>
          <w:spacing w:val="0"/>
          <w:sz w:val="30"/>
          <w:rtl/>
        </w:rPr>
        <w:t>والتي نصت على صاحب العمل الذي يشغ</w:t>
      </w:r>
      <w:r w:rsidR="008E1DEC">
        <w:rPr>
          <w:rFonts w:hint="cs"/>
          <w:spacing w:val="0"/>
          <w:sz w:val="30"/>
          <w:rtl/>
        </w:rPr>
        <w:t>ِّ</w:t>
      </w:r>
      <w:r w:rsidRPr="002642E1">
        <w:rPr>
          <w:spacing w:val="0"/>
          <w:sz w:val="30"/>
          <w:rtl/>
        </w:rPr>
        <w:t>ل أطفالا</w:t>
      </w:r>
      <w:r w:rsidR="008E1DEC">
        <w:rPr>
          <w:rFonts w:hint="cs"/>
          <w:spacing w:val="0"/>
          <w:sz w:val="30"/>
          <w:rtl/>
        </w:rPr>
        <w:t>ً</w:t>
      </w:r>
      <w:r w:rsidRPr="002642E1">
        <w:rPr>
          <w:spacing w:val="0"/>
          <w:sz w:val="30"/>
          <w:rtl/>
        </w:rPr>
        <w:t xml:space="preserve"> لديه إبرام عقود معهم وفقا</w:t>
      </w:r>
      <w:r w:rsidR="008E1DEC">
        <w:rPr>
          <w:rFonts w:hint="cs"/>
          <w:spacing w:val="0"/>
          <w:sz w:val="30"/>
          <w:rtl/>
        </w:rPr>
        <w:t>ً</w:t>
      </w:r>
      <w:r w:rsidRPr="002642E1">
        <w:rPr>
          <w:spacing w:val="0"/>
          <w:sz w:val="30"/>
          <w:rtl/>
        </w:rPr>
        <w:t xml:space="preserve"> لنماذج عقود العمل المعدة من قبل الوزارة </w:t>
      </w:r>
      <w:r w:rsidR="008E1DEC">
        <w:rPr>
          <w:spacing w:val="0"/>
          <w:sz w:val="30"/>
          <w:rtl/>
        </w:rPr>
        <w:t>(وزارة الشؤون الاجتماعية والعمل</w:t>
      </w:r>
      <w:r w:rsidRPr="002642E1">
        <w:rPr>
          <w:spacing w:val="0"/>
          <w:sz w:val="30"/>
          <w:rtl/>
        </w:rPr>
        <w:t>)</w:t>
      </w:r>
      <w:r w:rsidR="009915CA">
        <w:rPr>
          <w:rFonts w:hint="cs"/>
          <w:spacing w:val="0"/>
          <w:sz w:val="30"/>
          <w:rtl/>
        </w:rPr>
        <w:t>".</w:t>
      </w:r>
    </w:p>
    <w:p w:rsidR="000945D3" w:rsidRPr="002642E1" w:rsidRDefault="000945D3" w:rsidP="002A6834">
      <w:pPr>
        <w:spacing w:before="0" w:line="380" w:lineRule="exact"/>
        <w:rPr>
          <w:spacing w:val="0"/>
          <w:sz w:val="30"/>
          <w:rtl/>
        </w:rPr>
      </w:pPr>
      <w:r w:rsidRPr="002642E1">
        <w:rPr>
          <w:spacing w:val="0"/>
          <w:sz w:val="30"/>
          <w:rtl/>
        </w:rPr>
        <w:t>98</w:t>
      </w:r>
      <w:r w:rsidR="004945BF">
        <w:rPr>
          <w:rFonts w:hint="cs"/>
          <w:spacing w:val="0"/>
          <w:sz w:val="30"/>
          <w:rtl/>
        </w:rPr>
        <w:t>-</w:t>
      </w:r>
      <w:r w:rsidRPr="002642E1">
        <w:rPr>
          <w:spacing w:val="0"/>
          <w:sz w:val="30"/>
          <w:rtl/>
        </w:rPr>
        <w:tab/>
        <w:t xml:space="preserve">كما تضمنت لائحة تحديد الأعمال المحظورة على الأطفال العاملين من هم أقل من 14 سنة والتي أصدرتها وزارة الشؤون الاجتماعية والعمل؛ عقوبات لمن يخل بأحكام هذه اللائحة مع عدم الإخلال لأي عقوبة منصوص عليها في قانون </w:t>
      </w:r>
      <w:r w:rsidR="002A6834">
        <w:rPr>
          <w:rFonts w:hint="cs"/>
          <w:spacing w:val="0"/>
          <w:sz w:val="30"/>
          <w:rtl/>
        </w:rPr>
        <w:t>آ</w:t>
      </w:r>
      <w:r w:rsidRPr="002642E1">
        <w:rPr>
          <w:spacing w:val="0"/>
          <w:sz w:val="30"/>
          <w:rtl/>
        </w:rPr>
        <w:t>خر وهذه العقوبات على النحو التالي:</w:t>
      </w:r>
    </w:p>
    <w:p w:rsidR="000945D3" w:rsidRPr="002642E1" w:rsidRDefault="000945D3" w:rsidP="00DA10DB">
      <w:pPr>
        <w:spacing w:before="0" w:line="380" w:lineRule="exact"/>
        <w:ind w:firstLine="720"/>
        <w:rPr>
          <w:rFonts w:hint="cs"/>
          <w:spacing w:val="0"/>
          <w:sz w:val="30"/>
          <w:rtl/>
        </w:rPr>
      </w:pPr>
      <w:r w:rsidRPr="002642E1">
        <w:rPr>
          <w:spacing w:val="0"/>
          <w:sz w:val="30"/>
          <w:rtl/>
        </w:rPr>
        <w:t>(أ)</w:t>
      </w:r>
      <w:r w:rsidRPr="002642E1">
        <w:rPr>
          <w:spacing w:val="0"/>
          <w:sz w:val="30"/>
          <w:rtl/>
        </w:rPr>
        <w:tab/>
        <w:t>يعاقب بالحبس لمدة لا تقل عن 5 سنوات</w:t>
      </w:r>
      <w:r w:rsidR="00576EF5">
        <w:rPr>
          <w:spacing w:val="0"/>
          <w:sz w:val="30"/>
          <w:rtl/>
        </w:rPr>
        <w:t xml:space="preserve"> </w:t>
      </w:r>
      <w:r w:rsidRPr="002642E1">
        <w:rPr>
          <w:spacing w:val="0"/>
          <w:sz w:val="30"/>
          <w:rtl/>
        </w:rPr>
        <w:t>ولا تزيد عن 8 سنوات</w:t>
      </w:r>
      <w:r w:rsidR="00576EF5">
        <w:rPr>
          <w:spacing w:val="0"/>
          <w:sz w:val="30"/>
          <w:rtl/>
        </w:rPr>
        <w:t xml:space="preserve"> </w:t>
      </w:r>
      <w:r w:rsidRPr="002642E1">
        <w:rPr>
          <w:spacing w:val="0"/>
          <w:sz w:val="30"/>
          <w:rtl/>
        </w:rPr>
        <w:t xml:space="preserve">كل من دفع أو حرض طفلاً على تعاطي المخدرات أو المؤثرات العقلية أو </w:t>
      </w:r>
      <w:r w:rsidR="004945BF">
        <w:rPr>
          <w:rFonts w:hint="cs"/>
          <w:spacing w:val="0"/>
          <w:sz w:val="30"/>
          <w:rtl/>
        </w:rPr>
        <w:t>الاتجار</w:t>
      </w:r>
      <w:r w:rsidRPr="002642E1">
        <w:rPr>
          <w:spacing w:val="0"/>
          <w:sz w:val="30"/>
          <w:rtl/>
        </w:rPr>
        <w:t xml:space="preserve"> </w:t>
      </w:r>
      <w:proofErr w:type="spellStart"/>
      <w:r w:rsidRPr="002642E1">
        <w:rPr>
          <w:spacing w:val="0"/>
          <w:sz w:val="30"/>
          <w:rtl/>
        </w:rPr>
        <w:t>بها</w:t>
      </w:r>
      <w:proofErr w:type="spellEnd"/>
      <w:r w:rsidRPr="002642E1">
        <w:rPr>
          <w:spacing w:val="0"/>
          <w:sz w:val="30"/>
          <w:rtl/>
        </w:rPr>
        <w:t xml:space="preserve"> أو الترويج لها</w:t>
      </w:r>
      <w:r w:rsidR="008B6018">
        <w:rPr>
          <w:spacing w:val="0"/>
          <w:sz w:val="30"/>
          <w:rtl/>
        </w:rPr>
        <w:t xml:space="preserve"> وتضاعف العقوبة بتكرار المخالفة</w:t>
      </w:r>
      <w:r w:rsidR="008B6018">
        <w:rPr>
          <w:rFonts w:hint="cs"/>
          <w:spacing w:val="0"/>
          <w:sz w:val="30"/>
          <w:rtl/>
        </w:rPr>
        <w:t>؛</w:t>
      </w:r>
    </w:p>
    <w:p w:rsidR="000945D3" w:rsidRPr="002642E1" w:rsidRDefault="000945D3" w:rsidP="0068583F">
      <w:pPr>
        <w:spacing w:before="0" w:line="380" w:lineRule="exact"/>
        <w:ind w:firstLine="720"/>
        <w:rPr>
          <w:rFonts w:hint="cs"/>
          <w:spacing w:val="0"/>
          <w:sz w:val="30"/>
          <w:rtl/>
        </w:rPr>
      </w:pPr>
      <w:r w:rsidRPr="002642E1">
        <w:rPr>
          <w:spacing w:val="0"/>
          <w:sz w:val="30"/>
          <w:rtl/>
        </w:rPr>
        <w:t>(ب)</w:t>
      </w:r>
      <w:r w:rsidRPr="002642E1">
        <w:rPr>
          <w:spacing w:val="0"/>
          <w:sz w:val="30"/>
          <w:rtl/>
        </w:rPr>
        <w:tab/>
        <w:t>الحبس لمدة لا تزيد عن عشر سنوات كل من حرض طفلاً ذكراً كان أو أنثى على ممارسة الفج</w:t>
      </w:r>
      <w:r w:rsidR="008B6018">
        <w:rPr>
          <w:spacing w:val="0"/>
          <w:sz w:val="30"/>
          <w:rtl/>
        </w:rPr>
        <w:t>ور والدعارة أو في عمل لا أخلاقي</w:t>
      </w:r>
      <w:r w:rsidR="008B6018">
        <w:rPr>
          <w:rFonts w:hint="cs"/>
          <w:spacing w:val="0"/>
          <w:sz w:val="30"/>
          <w:rtl/>
        </w:rPr>
        <w:t>؛</w:t>
      </w:r>
    </w:p>
    <w:p w:rsidR="000945D3" w:rsidRPr="002642E1" w:rsidRDefault="000945D3" w:rsidP="00FF3918">
      <w:pPr>
        <w:spacing w:before="0" w:line="380" w:lineRule="exact"/>
        <w:ind w:firstLine="720"/>
        <w:rPr>
          <w:spacing w:val="0"/>
          <w:sz w:val="30"/>
          <w:rtl/>
        </w:rPr>
      </w:pPr>
      <w:r w:rsidRPr="002642E1">
        <w:rPr>
          <w:spacing w:val="0"/>
          <w:sz w:val="30"/>
          <w:rtl/>
        </w:rPr>
        <w:t>(ج)</w:t>
      </w:r>
      <w:r w:rsidRPr="002642E1">
        <w:rPr>
          <w:spacing w:val="0"/>
          <w:sz w:val="30"/>
          <w:rtl/>
        </w:rPr>
        <w:tab/>
        <w:t xml:space="preserve">الحبس لمدة لا تقل عن عشر سنوات ولا تزيد عن خمس عشرة سنة كل من </w:t>
      </w:r>
      <w:r w:rsidR="00FF3918">
        <w:rPr>
          <w:rFonts w:hint="cs"/>
          <w:spacing w:val="0"/>
          <w:sz w:val="30"/>
          <w:rtl/>
        </w:rPr>
        <w:t>ا</w:t>
      </w:r>
      <w:r w:rsidRPr="002642E1">
        <w:rPr>
          <w:spacing w:val="0"/>
          <w:sz w:val="30"/>
          <w:rtl/>
        </w:rPr>
        <w:t>شترى أو باع أو تصرف بأي شكل كان في طفل ذكر كان أو أنثى.</w:t>
      </w:r>
    </w:p>
    <w:p w:rsidR="000945D3" w:rsidRPr="00F70CAD" w:rsidRDefault="000945D3" w:rsidP="00EC0D23">
      <w:pPr>
        <w:spacing w:before="0" w:line="380" w:lineRule="exact"/>
        <w:rPr>
          <w:b/>
          <w:bCs/>
          <w:spacing w:val="0"/>
          <w:sz w:val="30"/>
          <w:rtl/>
        </w:rPr>
      </w:pPr>
      <w:r w:rsidRPr="00F70CAD">
        <w:rPr>
          <w:b/>
          <w:bCs/>
          <w:spacing w:val="0"/>
          <w:sz w:val="30"/>
          <w:rtl/>
        </w:rPr>
        <w:t xml:space="preserve">فيما يتعلق بالاتجار بالأعضاء </w:t>
      </w:r>
    </w:p>
    <w:p w:rsidR="000945D3" w:rsidRPr="002642E1" w:rsidRDefault="002D4A7F" w:rsidP="002D4A7F">
      <w:pPr>
        <w:spacing w:before="0" w:line="380" w:lineRule="exact"/>
        <w:rPr>
          <w:spacing w:val="0"/>
          <w:sz w:val="30"/>
          <w:rtl/>
        </w:rPr>
      </w:pPr>
      <w:r>
        <w:rPr>
          <w:rFonts w:hint="cs"/>
          <w:spacing w:val="0"/>
          <w:sz w:val="30"/>
          <w:rtl/>
        </w:rPr>
        <w:t>99-</w:t>
      </w:r>
      <w:r w:rsidR="000945D3" w:rsidRPr="002642E1">
        <w:rPr>
          <w:spacing w:val="0"/>
          <w:sz w:val="30"/>
          <w:rtl/>
        </w:rPr>
        <w:tab/>
        <w:t>لا توجد نصوص تشريعية بذلك،</w:t>
      </w:r>
      <w:r>
        <w:rPr>
          <w:rFonts w:hint="cs"/>
          <w:spacing w:val="0"/>
          <w:sz w:val="30"/>
          <w:rtl/>
        </w:rPr>
        <w:t xml:space="preserve"> </w:t>
      </w:r>
      <w:r w:rsidR="000945D3" w:rsidRPr="002642E1">
        <w:rPr>
          <w:spacing w:val="0"/>
          <w:sz w:val="30"/>
          <w:rtl/>
        </w:rPr>
        <w:t>وقد تم إقرار مشروع تعديلات قانون الجرائم والعقوبات من مجلس الوزراء ورفعه إلى مجلس النواب لمناقشته وإقراره،</w:t>
      </w:r>
      <w:r>
        <w:rPr>
          <w:rFonts w:hint="cs"/>
          <w:spacing w:val="0"/>
          <w:sz w:val="30"/>
          <w:rtl/>
        </w:rPr>
        <w:t xml:space="preserve"> </w:t>
      </w:r>
      <w:r w:rsidR="000945D3" w:rsidRPr="002642E1">
        <w:rPr>
          <w:spacing w:val="0"/>
          <w:sz w:val="30"/>
          <w:rtl/>
        </w:rPr>
        <w:t>يتضمن هذا المشروع نصوص قانونية حول نقل الأعضاء توخياً للربح. انظر الفقرة 21 أعلاه.</w:t>
      </w:r>
    </w:p>
    <w:p w:rsidR="000945D3" w:rsidRPr="00EF4745" w:rsidRDefault="000945D3" w:rsidP="00EF4745">
      <w:pPr>
        <w:spacing w:before="0" w:line="380" w:lineRule="exact"/>
        <w:jc w:val="center"/>
        <w:rPr>
          <w:b/>
          <w:bCs/>
          <w:spacing w:val="0"/>
          <w:sz w:val="30"/>
          <w:rtl/>
        </w:rPr>
      </w:pPr>
      <w:r w:rsidRPr="00EF4745">
        <w:rPr>
          <w:b/>
          <w:bCs/>
          <w:spacing w:val="0"/>
          <w:sz w:val="30"/>
          <w:rtl/>
        </w:rPr>
        <w:t>جيم</w:t>
      </w:r>
      <w:r w:rsidR="00EF4745" w:rsidRPr="00EF4745">
        <w:rPr>
          <w:rFonts w:hint="cs"/>
          <w:b/>
          <w:bCs/>
          <w:spacing w:val="0"/>
          <w:sz w:val="30"/>
          <w:rtl/>
        </w:rPr>
        <w:t xml:space="preserve"> </w:t>
      </w:r>
      <w:r w:rsidRPr="00EF4745">
        <w:rPr>
          <w:b/>
          <w:bCs/>
          <w:spacing w:val="0"/>
          <w:sz w:val="30"/>
          <w:rtl/>
        </w:rPr>
        <w:t>- التقادم في القوانين اليمنية فيما يتعلق بالجرائم</w:t>
      </w:r>
    </w:p>
    <w:p w:rsidR="000945D3" w:rsidRPr="00EF4745" w:rsidRDefault="000945D3" w:rsidP="00EC0D23">
      <w:pPr>
        <w:spacing w:before="0" w:line="380" w:lineRule="exact"/>
        <w:rPr>
          <w:b/>
          <w:bCs/>
          <w:spacing w:val="0"/>
          <w:sz w:val="30"/>
          <w:rtl/>
        </w:rPr>
      </w:pPr>
      <w:r w:rsidRPr="00EF4745">
        <w:rPr>
          <w:b/>
          <w:bCs/>
          <w:spacing w:val="0"/>
          <w:sz w:val="30"/>
          <w:rtl/>
        </w:rPr>
        <w:t>دستور الجمهورية</w:t>
      </w:r>
    </w:p>
    <w:p w:rsidR="000945D3" w:rsidRPr="002642E1" w:rsidRDefault="00EF4745" w:rsidP="00BE580A">
      <w:pPr>
        <w:spacing w:before="0" w:line="380" w:lineRule="exact"/>
        <w:rPr>
          <w:rFonts w:hint="cs"/>
          <w:spacing w:val="0"/>
          <w:sz w:val="30"/>
          <w:rtl/>
        </w:rPr>
      </w:pPr>
      <w:r>
        <w:rPr>
          <w:spacing w:val="0"/>
          <w:sz w:val="30"/>
          <w:rtl/>
        </w:rPr>
        <w:t>100</w:t>
      </w:r>
      <w:r>
        <w:rPr>
          <w:rFonts w:hint="cs"/>
          <w:spacing w:val="0"/>
          <w:sz w:val="30"/>
          <w:rtl/>
        </w:rPr>
        <w:t>-</w:t>
      </w:r>
      <w:r>
        <w:rPr>
          <w:spacing w:val="0"/>
          <w:sz w:val="30"/>
          <w:rtl/>
        </w:rPr>
        <w:tab/>
      </w:r>
      <w:r w:rsidR="000945D3" w:rsidRPr="002642E1">
        <w:rPr>
          <w:spacing w:val="0"/>
          <w:sz w:val="30"/>
          <w:rtl/>
        </w:rPr>
        <w:t>حددت المادة 48 التقادم في الفقرة (</w:t>
      </w:r>
      <w:r w:rsidRPr="00845899">
        <w:rPr>
          <w:sz w:val="36"/>
          <w:rtl/>
        </w:rPr>
        <w:t>ﻫ</w:t>
      </w:r>
      <w:r w:rsidR="000945D3" w:rsidRPr="002642E1">
        <w:rPr>
          <w:spacing w:val="0"/>
          <w:sz w:val="30"/>
          <w:rtl/>
        </w:rPr>
        <w:t>) ونصها:</w:t>
      </w:r>
      <w:r w:rsidR="00D9484F">
        <w:rPr>
          <w:rFonts w:hint="cs"/>
          <w:spacing w:val="0"/>
          <w:sz w:val="30"/>
          <w:rtl/>
        </w:rPr>
        <w:t xml:space="preserve"> </w:t>
      </w:r>
      <w:r w:rsidR="007175EA" w:rsidRPr="002642E1">
        <w:rPr>
          <w:spacing w:val="0"/>
          <w:sz w:val="30"/>
          <w:rtl/>
        </w:rPr>
        <w:t>"</w:t>
      </w:r>
      <w:r w:rsidR="000945D3" w:rsidRPr="002642E1">
        <w:rPr>
          <w:spacing w:val="0"/>
          <w:sz w:val="30"/>
          <w:rtl/>
        </w:rPr>
        <w:t xml:space="preserve">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أو النفسي عند القبض أو الاحتجاز أو السجن جريمة لا تسقط بالتقادم ويعاقب عليها كل من يمارسها أو يأمر </w:t>
      </w:r>
      <w:proofErr w:type="spellStart"/>
      <w:r w:rsidR="000945D3" w:rsidRPr="002642E1">
        <w:rPr>
          <w:spacing w:val="0"/>
          <w:sz w:val="30"/>
          <w:rtl/>
        </w:rPr>
        <w:t>بها</w:t>
      </w:r>
      <w:proofErr w:type="spellEnd"/>
      <w:r w:rsidR="000945D3" w:rsidRPr="002642E1">
        <w:rPr>
          <w:spacing w:val="0"/>
          <w:sz w:val="30"/>
          <w:rtl/>
        </w:rPr>
        <w:t xml:space="preserve"> أو يشارك فيها</w:t>
      </w:r>
      <w:r w:rsidR="007175EA" w:rsidRPr="002642E1">
        <w:rPr>
          <w:spacing w:val="0"/>
          <w:sz w:val="30"/>
          <w:rtl/>
        </w:rPr>
        <w:t>"</w:t>
      </w:r>
      <w:r w:rsidR="00863C56">
        <w:rPr>
          <w:rFonts w:hint="cs"/>
          <w:spacing w:val="0"/>
          <w:sz w:val="30"/>
          <w:rtl/>
        </w:rPr>
        <w:t xml:space="preserve">. </w:t>
      </w:r>
      <w:r w:rsidR="000945D3" w:rsidRPr="002642E1">
        <w:rPr>
          <w:spacing w:val="0"/>
          <w:sz w:val="30"/>
          <w:rtl/>
        </w:rPr>
        <w:t>ومن نص هذه الفقرة نجد أن أي من الجرائم المحددة في هذه المادة لا تسقط بالتقادم ومنها جريمة التعذيب الجسدي أو النفسي عند القبض أو الاحتجاز أو السجن. ثانياً:</w:t>
      </w:r>
      <w:r w:rsidR="00BE580A">
        <w:rPr>
          <w:rFonts w:hint="cs"/>
          <w:spacing w:val="0"/>
          <w:sz w:val="30"/>
          <w:rtl/>
        </w:rPr>
        <w:t xml:space="preserve"> </w:t>
      </w:r>
      <w:r w:rsidR="000945D3" w:rsidRPr="002642E1">
        <w:rPr>
          <w:spacing w:val="0"/>
          <w:sz w:val="30"/>
          <w:rtl/>
        </w:rPr>
        <w:t>التقادم كما ورد في القوانين اليمنية الأخرى</w:t>
      </w:r>
      <w:r w:rsidR="00BE580A">
        <w:rPr>
          <w:rFonts w:hint="cs"/>
          <w:spacing w:val="0"/>
          <w:sz w:val="30"/>
          <w:rtl/>
        </w:rPr>
        <w:t>.</w:t>
      </w:r>
    </w:p>
    <w:p w:rsidR="000945D3" w:rsidRPr="002642E1" w:rsidRDefault="000945D3" w:rsidP="00FF3918">
      <w:pPr>
        <w:spacing w:before="0" w:line="380" w:lineRule="exact"/>
        <w:rPr>
          <w:spacing w:val="0"/>
          <w:sz w:val="30"/>
          <w:rtl/>
        </w:rPr>
      </w:pPr>
      <w:r w:rsidRPr="002642E1">
        <w:rPr>
          <w:spacing w:val="0"/>
          <w:sz w:val="30"/>
          <w:rtl/>
        </w:rPr>
        <w:t>101</w:t>
      </w:r>
      <w:r w:rsidR="004D289A">
        <w:rPr>
          <w:rFonts w:hint="cs"/>
          <w:spacing w:val="0"/>
          <w:sz w:val="30"/>
          <w:rtl/>
        </w:rPr>
        <w:t>-</w:t>
      </w:r>
      <w:r w:rsidRPr="002642E1">
        <w:rPr>
          <w:spacing w:val="0"/>
          <w:sz w:val="30"/>
          <w:rtl/>
        </w:rPr>
        <w:tab/>
        <w:t xml:space="preserve">نصت المادة 21 من القانون المدني رقم 14 لعام 2002: على (أ) يسري التشريع الجديد المتعلق بالتقادم من وقت </w:t>
      </w:r>
      <w:r w:rsidR="00FF3918">
        <w:rPr>
          <w:spacing w:val="0"/>
          <w:sz w:val="30"/>
          <w:rtl/>
        </w:rPr>
        <w:t xml:space="preserve">العمل </w:t>
      </w:r>
      <w:proofErr w:type="spellStart"/>
      <w:r w:rsidR="00FF3918">
        <w:rPr>
          <w:spacing w:val="0"/>
          <w:sz w:val="30"/>
          <w:rtl/>
        </w:rPr>
        <w:t>به</w:t>
      </w:r>
      <w:proofErr w:type="spellEnd"/>
      <w:r w:rsidR="00FF3918">
        <w:rPr>
          <w:spacing w:val="0"/>
          <w:sz w:val="30"/>
          <w:rtl/>
        </w:rPr>
        <w:t xml:space="preserve"> على كل تقادم لم يكتمل؛</w:t>
      </w:r>
      <w:r w:rsidR="00FF3918">
        <w:rPr>
          <w:rFonts w:hint="cs"/>
          <w:spacing w:val="0"/>
          <w:sz w:val="30"/>
          <w:rtl/>
        </w:rPr>
        <w:t xml:space="preserve"> </w:t>
      </w:r>
      <w:r w:rsidRPr="002642E1">
        <w:rPr>
          <w:spacing w:val="0"/>
          <w:sz w:val="30"/>
          <w:rtl/>
        </w:rPr>
        <w:t>و(ب) فإذا قرر التشريع الجديد مدة تقادم أطول مما قرره التشريع القديم امتدت المدة القديمة طبقا</w:t>
      </w:r>
      <w:r w:rsidR="00C932EE">
        <w:rPr>
          <w:rFonts w:hint="cs"/>
          <w:spacing w:val="0"/>
          <w:sz w:val="30"/>
          <w:rtl/>
        </w:rPr>
        <w:t>ً</w:t>
      </w:r>
      <w:r w:rsidR="00FF3918">
        <w:rPr>
          <w:spacing w:val="0"/>
          <w:sz w:val="30"/>
          <w:rtl/>
        </w:rPr>
        <w:t xml:space="preserve"> للتشريع الجديد؛</w:t>
      </w:r>
      <w:r w:rsidR="00FF3918">
        <w:rPr>
          <w:rFonts w:hint="cs"/>
          <w:spacing w:val="0"/>
          <w:sz w:val="30"/>
          <w:rtl/>
        </w:rPr>
        <w:t xml:space="preserve"> </w:t>
      </w:r>
      <w:r w:rsidRPr="002642E1">
        <w:rPr>
          <w:spacing w:val="0"/>
          <w:sz w:val="30"/>
          <w:rtl/>
        </w:rPr>
        <w:t>و(ج)</w:t>
      </w:r>
      <w:r w:rsidR="00A06707">
        <w:rPr>
          <w:rFonts w:hint="cs"/>
          <w:spacing w:val="0"/>
          <w:sz w:val="30"/>
          <w:rtl/>
        </w:rPr>
        <w:t xml:space="preserve"> </w:t>
      </w:r>
      <w:r w:rsidRPr="002642E1">
        <w:rPr>
          <w:spacing w:val="0"/>
          <w:sz w:val="30"/>
          <w:rtl/>
        </w:rPr>
        <w:t>وإذا كانت المدة الجد</w:t>
      </w:r>
      <w:r w:rsidR="00612163">
        <w:rPr>
          <w:spacing w:val="0"/>
          <w:sz w:val="30"/>
          <w:rtl/>
        </w:rPr>
        <w:t xml:space="preserve">يدة </w:t>
      </w:r>
      <w:r w:rsidR="00612163">
        <w:rPr>
          <w:rFonts w:hint="cs"/>
          <w:spacing w:val="0"/>
          <w:sz w:val="30"/>
          <w:rtl/>
        </w:rPr>
        <w:t>أ</w:t>
      </w:r>
      <w:r w:rsidRPr="002642E1">
        <w:rPr>
          <w:spacing w:val="0"/>
          <w:sz w:val="30"/>
          <w:rtl/>
        </w:rPr>
        <w:t>قصر مما قرره التشريع القديم سرت المدة الجديدة من وقت العمل بالتشريع الجديد ولو كانت المدة القديمة قد بدأت قبل ذلك؛ و(د)</w:t>
      </w:r>
      <w:r w:rsidR="00FF3918">
        <w:rPr>
          <w:rFonts w:hint="cs"/>
          <w:spacing w:val="0"/>
          <w:sz w:val="30"/>
          <w:rtl/>
        </w:rPr>
        <w:t xml:space="preserve"> </w:t>
      </w:r>
      <w:r w:rsidRPr="002642E1">
        <w:rPr>
          <w:spacing w:val="0"/>
          <w:sz w:val="30"/>
          <w:rtl/>
        </w:rPr>
        <w:t>أما إذا كان الباقي من المدة طبقا</w:t>
      </w:r>
      <w:r w:rsidR="00612163">
        <w:rPr>
          <w:rFonts w:hint="cs"/>
          <w:spacing w:val="0"/>
          <w:sz w:val="30"/>
          <w:rtl/>
        </w:rPr>
        <w:t>ً</w:t>
      </w:r>
      <w:r w:rsidRPr="002642E1">
        <w:rPr>
          <w:spacing w:val="0"/>
          <w:sz w:val="30"/>
          <w:rtl/>
        </w:rPr>
        <w:t xml:space="preserve"> للتشريع القديم </w:t>
      </w:r>
      <w:r w:rsidR="00612163">
        <w:rPr>
          <w:rFonts w:hint="cs"/>
          <w:spacing w:val="0"/>
          <w:sz w:val="30"/>
          <w:rtl/>
        </w:rPr>
        <w:t>أ</w:t>
      </w:r>
      <w:r w:rsidRPr="002642E1">
        <w:rPr>
          <w:spacing w:val="0"/>
          <w:sz w:val="30"/>
          <w:rtl/>
        </w:rPr>
        <w:t xml:space="preserve">قصر من المدة المقررة في التشريع الجديد </w:t>
      </w:r>
      <w:r w:rsidR="00A06707">
        <w:rPr>
          <w:rFonts w:hint="cs"/>
          <w:spacing w:val="0"/>
          <w:sz w:val="30"/>
          <w:rtl/>
        </w:rPr>
        <w:t>فإن</w:t>
      </w:r>
      <w:r w:rsidRPr="002642E1">
        <w:rPr>
          <w:spacing w:val="0"/>
          <w:sz w:val="30"/>
          <w:rtl/>
        </w:rPr>
        <w:t xml:space="preserve"> التقادم يتم بانقضاء هذا الباقي</w:t>
      </w:r>
      <w:r w:rsidR="0038361B">
        <w:rPr>
          <w:rFonts w:hint="cs"/>
          <w:spacing w:val="0"/>
          <w:sz w:val="30"/>
          <w:rtl/>
        </w:rPr>
        <w:t>؛</w:t>
      </w:r>
      <w:r w:rsidRPr="002642E1">
        <w:rPr>
          <w:spacing w:val="0"/>
          <w:sz w:val="30"/>
          <w:rtl/>
        </w:rPr>
        <w:t xml:space="preserve"> و(</w:t>
      </w:r>
      <w:r w:rsidR="007E7913" w:rsidRPr="00A06707">
        <w:rPr>
          <w:sz w:val="36"/>
          <w:rtl/>
        </w:rPr>
        <w:t>ﻫ</w:t>
      </w:r>
      <w:r w:rsidR="00C244D8">
        <w:rPr>
          <w:spacing w:val="0"/>
          <w:sz w:val="30"/>
          <w:rtl/>
        </w:rPr>
        <w:t>)</w:t>
      </w:r>
      <w:r w:rsidRPr="002642E1">
        <w:rPr>
          <w:spacing w:val="0"/>
          <w:sz w:val="30"/>
          <w:rtl/>
        </w:rPr>
        <w:t xml:space="preserve"> </w:t>
      </w:r>
      <w:r w:rsidR="00C244D8">
        <w:rPr>
          <w:rFonts w:hint="cs"/>
          <w:spacing w:val="0"/>
          <w:sz w:val="30"/>
          <w:rtl/>
        </w:rPr>
        <w:t>و</w:t>
      </w:r>
      <w:r w:rsidRPr="002642E1">
        <w:rPr>
          <w:spacing w:val="0"/>
          <w:sz w:val="30"/>
          <w:rtl/>
        </w:rPr>
        <w:t>في كل حال يسري التشريع القديم على المسائل الخاصة ببدء التقادم ووقفه وانقطاعه وذلك عن المدة السابقة على العمل بالتشريع الجديد.</w:t>
      </w:r>
    </w:p>
    <w:p w:rsidR="000945D3" w:rsidRPr="002642E1" w:rsidRDefault="000945D3" w:rsidP="00F26AEE">
      <w:pPr>
        <w:spacing w:before="0" w:line="380" w:lineRule="exact"/>
        <w:rPr>
          <w:spacing w:val="0"/>
          <w:sz w:val="30"/>
          <w:rtl/>
        </w:rPr>
      </w:pPr>
      <w:r w:rsidRPr="002642E1">
        <w:rPr>
          <w:spacing w:val="0"/>
          <w:sz w:val="30"/>
          <w:rtl/>
        </w:rPr>
        <w:t>102</w:t>
      </w:r>
      <w:r w:rsidR="00D9484F">
        <w:rPr>
          <w:rFonts w:hint="cs"/>
          <w:spacing w:val="0"/>
          <w:sz w:val="30"/>
          <w:rtl/>
        </w:rPr>
        <w:t>-</w:t>
      </w:r>
      <w:r w:rsidRPr="002642E1">
        <w:rPr>
          <w:spacing w:val="0"/>
          <w:sz w:val="30"/>
          <w:rtl/>
        </w:rPr>
        <w:tab/>
        <w:t>جاء في قانون الإجراءات الجزائية رقم 13 لعام 1994 ما يلي:</w:t>
      </w:r>
    </w:p>
    <w:p w:rsidR="000945D3" w:rsidRPr="002642E1" w:rsidRDefault="000945D3" w:rsidP="00CC7DEA">
      <w:pPr>
        <w:spacing w:before="0" w:line="380" w:lineRule="exact"/>
        <w:ind w:left="720"/>
        <w:rPr>
          <w:rFonts w:hint="cs"/>
          <w:spacing w:val="0"/>
          <w:sz w:val="30"/>
          <w:rtl/>
        </w:rPr>
      </w:pPr>
      <w:r w:rsidRPr="002642E1">
        <w:rPr>
          <w:spacing w:val="0"/>
          <w:sz w:val="30"/>
          <w:rtl/>
        </w:rPr>
        <w:t xml:space="preserve">المادة 37: ينقضي الحق في سماع الدعوى الجزائية بمضي المدة ما لم </w:t>
      </w:r>
      <w:proofErr w:type="spellStart"/>
      <w:r w:rsidR="00992745">
        <w:rPr>
          <w:spacing w:val="0"/>
          <w:sz w:val="30"/>
          <w:rtl/>
        </w:rPr>
        <w:t>ينص</w:t>
      </w:r>
      <w:proofErr w:type="spellEnd"/>
      <w:r w:rsidR="00992745">
        <w:rPr>
          <w:spacing w:val="0"/>
          <w:sz w:val="30"/>
          <w:rtl/>
        </w:rPr>
        <w:t xml:space="preserve"> القانون على</w:t>
      </w:r>
      <w:r w:rsidR="005D7A8B">
        <w:rPr>
          <w:rFonts w:hint="cs"/>
          <w:spacing w:val="0"/>
          <w:sz w:val="30"/>
          <w:rtl/>
        </w:rPr>
        <w:t xml:space="preserve"> </w:t>
      </w:r>
      <w:r w:rsidR="003857BB">
        <w:rPr>
          <w:spacing w:val="0"/>
          <w:sz w:val="30"/>
          <w:rtl/>
        </w:rPr>
        <w:t>خلاف ذلك</w:t>
      </w:r>
      <w:r w:rsidR="000248D9">
        <w:rPr>
          <w:rFonts w:hint="cs"/>
          <w:spacing w:val="0"/>
          <w:sz w:val="30"/>
          <w:rtl/>
        </w:rPr>
        <w:t>.</w:t>
      </w:r>
    </w:p>
    <w:p w:rsidR="000945D3" w:rsidRPr="002642E1" w:rsidRDefault="003857BB" w:rsidP="000F4FC6">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 xml:space="preserve">16: استثناء من أحكام المادة </w:t>
      </w:r>
      <w:r w:rsidR="00260648">
        <w:rPr>
          <w:spacing w:val="0"/>
          <w:sz w:val="30"/>
          <w:rtl/>
        </w:rPr>
        <w:t>37</w:t>
      </w:r>
      <w:r w:rsidR="000945D3" w:rsidRPr="002642E1">
        <w:rPr>
          <w:spacing w:val="0"/>
          <w:sz w:val="30"/>
          <w:rtl/>
        </w:rPr>
        <w:t xml:space="preserve"> لا تنقضي </w:t>
      </w:r>
      <w:r w:rsidR="00040CE2">
        <w:rPr>
          <w:rFonts w:hint="cs"/>
          <w:spacing w:val="0"/>
          <w:sz w:val="30"/>
          <w:rtl/>
        </w:rPr>
        <w:t>بمضي</w:t>
      </w:r>
      <w:r w:rsidR="000945D3" w:rsidRPr="002642E1">
        <w:rPr>
          <w:spacing w:val="0"/>
          <w:sz w:val="30"/>
          <w:rtl/>
        </w:rPr>
        <w:t xml:space="preserve"> المدة الدعوى الجزائية في الجرائم الماسة بحرية المواطنين أو كرامتهم أو التي تتضم</w:t>
      </w:r>
      <w:r>
        <w:rPr>
          <w:spacing w:val="0"/>
          <w:sz w:val="30"/>
          <w:rtl/>
        </w:rPr>
        <w:t>ن اعتداء على حرية الحياة الخاصة</w:t>
      </w:r>
      <w:r w:rsidR="000248D9">
        <w:rPr>
          <w:rFonts w:hint="cs"/>
          <w:spacing w:val="0"/>
          <w:sz w:val="30"/>
          <w:rtl/>
        </w:rPr>
        <w:t>.</w:t>
      </w:r>
    </w:p>
    <w:p w:rsidR="000945D3" w:rsidRPr="002642E1" w:rsidRDefault="00CC7DEA" w:rsidP="009763B6">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19: (أ) كل عمل إجرائي تم صحيحا</w:t>
      </w:r>
      <w:r w:rsidR="00992745">
        <w:rPr>
          <w:rFonts w:hint="cs"/>
          <w:spacing w:val="0"/>
          <w:sz w:val="30"/>
          <w:rtl/>
        </w:rPr>
        <w:t>ً</w:t>
      </w:r>
      <w:r w:rsidR="000945D3" w:rsidRPr="002642E1">
        <w:rPr>
          <w:spacing w:val="0"/>
          <w:sz w:val="30"/>
          <w:rtl/>
        </w:rPr>
        <w:t xml:space="preserve"> في ظل قانون معمول يستمر قائما</w:t>
      </w:r>
      <w:r w:rsidR="00C37245">
        <w:rPr>
          <w:rFonts w:hint="cs"/>
          <w:spacing w:val="0"/>
          <w:sz w:val="30"/>
          <w:rtl/>
        </w:rPr>
        <w:t>ً</w:t>
      </w:r>
      <w:r w:rsidR="000945D3" w:rsidRPr="002642E1">
        <w:rPr>
          <w:spacing w:val="0"/>
          <w:sz w:val="30"/>
          <w:rtl/>
        </w:rPr>
        <w:t xml:space="preserve">؛ و(ب) تخضع طرق الطعن في الأحكام للقانون المعمول </w:t>
      </w:r>
      <w:proofErr w:type="spellStart"/>
      <w:r w:rsidR="000945D3" w:rsidRPr="002642E1">
        <w:rPr>
          <w:spacing w:val="0"/>
          <w:sz w:val="30"/>
          <w:rtl/>
        </w:rPr>
        <w:t>به</w:t>
      </w:r>
      <w:proofErr w:type="spellEnd"/>
      <w:r w:rsidR="000945D3" w:rsidRPr="002642E1">
        <w:rPr>
          <w:spacing w:val="0"/>
          <w:sz w:val="30"/>
          <w:rtl/>
        </w:rPr>
        <w:t xml:space="preserve"> وقت صدور الحكم ما لم يكن التشريع الجديد أصلح للمحكوم عليه فيكون هو واجب </w:t>
      </w:r>
      <w:proofErr w:type="spellStart"/>
      <w:r w:rsidR="009763B6">
        <w:rPr>
          <w:rFonts w:hint="cs"/>
          <w:spacing w:val="0"/>
          <w:sz w:val="30"/>
          <w:rtl/>
        </w:rPr>
        <w:t>الاتباع</w:t>
      </w:r>
      <w:proofErr w:type="spellEnd"/>
      <w:r w:rsidR="000945D3" w:rsidRPr="002642E1">
        <w:rPr>
          <w:spacing w:val="0"/>
          <w:sz w:val="30"/>
          <w:rtl/>
        </w:rPr>
        <w:t>؛ و(ج) تسري القواعد الخاصة بالتقادم إذا ك</w:t>
      </w:r>
      <w:r w:rsidR="000D0E43">
        <w:rPr>
          <w:spacing w:val="0"/>
          <w:sz w:val="30"/>
          <w:rtl/>
        </w:rPr>
        <w:t>انت أصلح للمتهم على كل تقادم بد</w:t>
      </w:r>
      <w:r w:rsidR="000D0E43">
        <w:rPr>
          <w:rFonts w:hint="cs"/>
          <w:spacing w:val="0"/>
          <w:sz w:val="30"/>
          <w:rtl/>
        </w:rPr>
        <w:t>أ</w:t>
      </w:r>
      <w:r w:rsidR="000945D3" w:rsidRPr="002642E1">
        <w:rPr>
          <w:spacing w:val="0"/>
          <w:sz w:val="30"/>
          <w:rtl/>
        </w:rPr>
        <w:t xml:space="preserve"> قبلها</w:t>
      </w:r>
      <w:r w:rsidR="001F22A5">
        <w:rPr>
          <w:rFonts w:hint="cs"/>
          <w:spacing w:val="0"/>
          <w:sz w:val="30"/>
          <w:rtl/>
        </w:rPr>
        <w:t xml:space="preserve"> </w:t>
      </w:r>
      <w:r w:rsidR="000945D3" w:rsidRPr="002642E1">
        <w:rPr>
          <w:spacing w:val="0"/>
          <w:sz w:val="30"/>
          <w:rtl/>
        </w:rPr>
        <w:t>ولم يكتمل</w:t>
      </w:r>
      <w:r w:rsidR="00D9484F">
        <w:rPr>
          <w:rFonts w:hint="cs"/>
          <w:spacing w:val="0"/>
          <w:sz w:val="30"/>
          <w:rtl/>
        </w:rPr>
        <w:t>.</w:t>
      </w:r>
    </w:p>
    <w:p w:rsidR="000945D3" w:rsidRPr="002642E1" w:rsidRDefault="00B2590D" w:rsidP="000F4FC6">
      <w:pPr>
        <w:spacing w:before="0" w:line="380" w:lineRule="exact"/>
        <w:ind w:firstLine="720"/>
        <w:rPr>
          <w:spacing w:val="0"/>
          <w:sz w:val="30"/>
          <w:rtl/>
        </w:rPr>
      </w:pPr>
      <w:r w:rsidRPr="002642E1">
        <w:rPr>
          <w:spacing w:val="0"/>
          <w:sz w:val="30"/>
          <w:rtl/>
        </w:rPr>
        <w:t xml:space="preserve">المادة </w:t>
      </w:r>
      <w:r w:rsidR="000945D3" w:rsidRPr="002642E1">
        <w:rPr>
          <w:spacing w:val="0"/>
          <w:sz w:val="30"/>
          <w:rtl/>
        </w:rPr>
        <w:t xml:space="preserve">38: ينقضي الحق في سماع الدعوى الجزائية في الجرائم الجسيمة بمضي عشر سنوات من يوم وقوع الجريمة فيما عدا الجرائم المعاقب عليها بالقصاص أو تكون الدية أو </w:t>
      </w:r>
      <w:proofErr w:type="spellStart"/>
      <w:r w:rsidR="00801387">
        <w:rPr>
          <w:rFonts w:hint="cs"/>
          <w:spacing w:val="0"/>
          <w:sz w:val="30"/>
          <w:rtl/>
        </w:rPr>
        <w:t>الأرش</w:t>
      </w:r>
      <w:proofErr w:type="spellEnd"/>
      <w:r w:rsidR="000945D3" w:rsidRPr="002642E1">
        <w:rPr>
          <w:spacing w:val="0"/>
          <w:sz w:val="30"/>
          <w:rtl/>
        </w:rPr>
        <w:t xml:space="preserve"> إحدى العقوبات المقررة لها وفي الجرائم غير الجسيمة بمضي ثلاث سنوات من يوم وقوع الجريمة كل ذلك ما لم ينقطع التقادم وفقا</w:t>
      </w:r>
      <w:r w:rsidR="00801387">
        <w:rPr>
          <w:rFonts w:hint="cs"/>
          <w:spacing w:val="0"/>
          <w:sz w:val="30"/>
          <w:rtl/>
        </w:rPr>
        <w:t>ً</w:t>
      </w:r>
      <w:r w:rsidR="000945D3" w:rsidRPr="002642E1">
        <w:rPr>
          <w:spacing w:val="0"/>
          <w:sz w:val="30"/>
          <w:rtl/>
        </w:rPr>
        <w:t xml:space="preserve"> للمادة 40.</w:t>
      </w:r>
    </w:p>
    <w:p w:rsidR="000945D3" w:rsidRPr="002642E1" w:rsidRDefault="00D14599" w:rsidP="000F4FC6">
      <w:pPr>
        <w:spacing w:before="0" w:line="380" w:lineRule="exact"/>
        <w:ind w:firstLine="720"/>
        <w:rPr>
          <w:spacing w:val="0"/>
          <w:sz w:val="30"/>
          <w:rtl/>
        </w:rPr>
      </w:pPr>
      <w:r w:rsidRPr="002642E1">
        <w:rPr>
          <w:spacing w:val="0"/>
          <w:sz w:val="30"/>
          <w:rtl/>
        </w:rPr>
        <w:t xml:space="preserve">المادة </w:t>
      </w:r>
      <w:r w:rsidR="000945D3" w:rsidRPr="002642E1">
        <w:rPr>
          <w:spacing w:val="0"/>
          <w:sz w:val="30"/>
          <w:rtl/>
        </w:rPr>
        <w:t>39: لا يسري الإيقاف على التقادم في الدعوى الجزائية بل تقام وإذا مضت المدة سقطت.</w:t>
      </w:r>
    </w:p>
    <w:p w:rsidR="00D9484F" w:rsidRDefault="00D14599" w:rsidP="000F4FC6">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40: تنقطع المدة بإجراءات التحقيق الجدية أو المحاكمة، وكذلك بالأمر الجزائي أو بإجراءات الاستدلالات الجدية إذا اتخذت في مواجهة المتهم وتسري المدة من جديد ابتداء من انتهاء الانقطاع وإذا تعددت الإجراءات التي تقطع المدة</w:t>
      </w:r>
      <w:r w:rsidR="00141E34">
        <w:rPr>
          <w:rFonts w:hint="cs"/>
          <w:spacing w:val="0"/>
          <w:sz w:val="30"/>
          <w:rtl/>
        </w:rPr>
        <w:t xml:space="preserve"> فإن </w:t>
      </w:r>
      <w:r w:rsidR="000945D3" w:rsidRPr="002642E1">
        <w:rPr>
          <w:spacing w:val="0"/>
          <w:sz w:val="30"/>
          <w:rtl/>
        </w:rPr>
        <w:t>سري</w:t>
      </w:r>
      <w:r w:rsidR="00CE239C">
        <w:rPr>
          <w:spacing w:val="0"/>
          <w:sz w:val="30"/>
          <w:rtl/>
        </w:rPr>
        <w:t xml:space="preserve">انها يبدأ من تاريخ </w:t>
      </w:r>
      <w:r w:rsidR="00CE239C">
        <w:rPr>
          <w:rFonts w:hint="cs"/>
          <w:spacing w:val="0"/>
          <w:sz w:val="30"/>
          <w:rtl/>
        </w:rPr>
        <w:t>آ</w:t>
      </w:r>
      <w:r w:rsidR="00C449B2">
        <w:rPr>
          <w:spacing w:val="0"/>
          <w:sz w:val="30"/>
          <w:rtl/>
        </w:rPr>
        <w:t>خر إجراء</w:t>
      </w:r>
      <w:r w:rsidR="00D9484F">
        <w:rPr>
          <w:spacing w:val="0"/>
          <w:sz w:val="30"/>
          <w:rtl/>
        </w:rPr>
        <w:t>.</w:t>
      </w:r>
    </w:p>
    <w:p w:rsidR="000945D3" w:rsidRPr="002642E1" w:rsidRDefault="00D14599" w:rsidP="003F5D1D">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 xml:space="preserve">42: لا يجوز تحريك الدعوى الجزائية ويتعين إنهاء إجراءاتها إذا كانت قد بدأت في إحدى الأحوال الآتيـة: (أ) عند عدم وجود جريمة؛ (ب) إذا لم تتوافر عناصر الجريمة؛ (ج) عدم بلوغ سن </w:t>
      </w:r>
      <w:r w:rsidR="00DF0B10">
        <w:rPr>
          <w:rFonts w:hint="cs"/>
          <w:spacing w:val="0"/>
          <w:sz w:val="30"/>
          <w:rtl/>
        </w:rPr>
        <w:t>المساءلة</w:t>
      </w:r>
      <w:r w:rsidR="000945D3" w:rsidRPr="002642E1">
        <w:rPr>
          <w:spacing w:val="0"/>
          <w:sz w:val="30"/>
          <w:rtl/>
        </w:rPr>
        <w:t xml:space="preserve"> الجزائية؛ (د) لسبق صدو</w:t>
      </w:r>
      <w:r w:rsidR="00F551CC">
        <w:rPr>
          <w:spacing w:val="0"/>
          <w:sz w:val="30"/>
          <w:rtl/>
        </w:rPr>
        <w:t>ر حكم في القضية غير قابل للطعن؛</w:t>
      </w:r>
      <w:r w:rsidR="000945D3" w:rsidRPr="002642E1">
        <w:rPr>
          <w:spacing w:val="0"/>
          <w:sz w:val="30"/>
          <w:rtl/>
        </w:rPr>
        <w:t xml:space="preserve"> (</w:t>
      </w:r>
      <w:r w:rsidR="00F551CC" w:rsidRPr="00845899">
        <w:rPr>
          <w:sz w:val="36"/>
          <w:rtl/>
        </w:rPr>
        <w:t>ﻫ</w:t>
      </w:r>
      <w:r w:rsidR="000945D3" w:rsidRPr="002642E1">
        <w:rPr>
          <w:spacing w:val="0"/>
          <w:sz w:val="30"/>
          <w:rtl/>
        </w:rPr>
        <w:t xml:space="preserve">) لسبق صدور قرار </w:t>
      </w:r>
      <w:r w:rsidR="003F5D1D">
        <w:rPr>
          <w:rFonts w:hint="cs"/>
          <w:spacing w:val="0"/>
          <w:sz w:val="30"/>
          <w:rtl/>
        </w:rPr>
        <w:t>بأ</w:t>
      </w:r>
      <w:r w:rsidR="000945D3" w:rsidRPr="002642E1">
        <w:rPr>
          <w:spacing w:val="0"/>
          <w:sz w:val="30"/>
          <w:rtl/>
        </w:rPr>
        <w:t>لا وجه ل</w:t>
      </w:r>
      <w:r w:rsidR="00DF0B10">
        <w:rPr>
          <w:spacing w:val="0"/>
          <w:sz w:val="30"/>
          <w:rtl/>
        </w:rPr>
        <w:t>إقامة الدعوى واستنفاد طرق طعنه؛</w:t>
      </w:r>
      <w:r w:rsidR="00DF0B10">
        <w:rPr>
          <w:rFonts w:hint="cs"/>
          <w:spacing w:val="0"/>
          <w:sz w:val="30"/>
          <w:rtl/>
        </w:rPr>
        <w:br/>
      </w:r>
      <w:r w:rsidR="000945D3" w:rsidRPr="002642E1">
        <w:rPr>
          <w:spacing w:val="0"/>
          <w:sz w:val="30"/>
          <w:rtl/>
        </w:rPr>
        <w:t>(و) صدور عفو عام أو خاص؛ (ز) وفاة المتهم؛ و(ح) بانقضاء الدعوى بالتقادم.</w:t>
      </w:r>
    </w:p>
    <w:p w:rsidR="00D373E5" w:rsidRDefault="0087125D" w:rsidP="00DF0B10">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250:</w:t>
      </w:r>
      <w:r w:rsidR="00E728AD">
        <w:rPr>
          <w:rFonts w:hint="cs"/>
          <w:spacing w:val="0"/>
          <w:sz w:val="30"/>
          <w:rtl/>
        </w:rPr>
        <w:t xml:space="preserve"> </w:t>
      </w:r>
      <w:r w:rsidR="000945D3" w:rsidRPr="002642E1">
        <w:rPr>
          <w:spacing w:val="0"/>
          <w:sz w:val="30"/>
          <w:rtl/>
        </w:rPr>
        <w:t xml:space="preserve">لا يجوز أن تقام الدعوى الجزائية على المتهم إذا قدم ما يدل على </w:t>
      </w:r>
      <w:r w:rsidR="00DF0B10">
        <w:rPr>
          <w:rFonts w:hint="cs"/>
          <w:spacing w:val="0"/>
          <w:sz w:val="30"/>
          <w:rtl/>
        </w:rPr>
        <w:t>أ</w:t>
      </w:r>
      <w:r w:rsidR="000945D3" w:rsidRPr="002642E1">
        <w:rPr>
          <w:spacing w:val="0"/>
          <w:sz w:val="30"/>
          <w:rtl/>
        </w:rPr>
        <w:t>نه عوقب نهائيا</w:t>
      </w:r>
      <w:r w:rsidR="00A72C2F">
        <w:rPr>
          <w:rFonts w:hint="cs"/>
          <w:spacing w:val="0"/>
          <w:sz w:val="30"/>
          <w:rtl/>
        </w:rPr>
        <w:t>ً</w:t>
      </w:r>
      <w:r w:rsidR="000945D3" w:rsidRPr="002642E1">
        <w:rPr>
          <w:spacing w:val="0"/>
          <w:sz w:val="30"/>
          <w:rtl/>
        </w:rPr>
        <w:t xml:space="preserve"> في الخارج و</w:t>
      </w:r>
      <w:r w:rsidR="00DF0B10">
        <w:rPr>
          <w:rFonts w:hint="cs"/>
          <w:spacing w:val="0"/>
          <w:sz w:val="30"/>
          <w:rtl/>
        </w:rPr>
        <w:t>أ</w:t>
      </w:r>
      <w:r w:rsidR="000945D3" w:rsidRPr="002642E1">
        <w:rPr>
          <w:spacing w:val="0"/>
          <w:sz w:val="30"/>
          <w:rtl/>
        </w:rPr>
        <w:t xml:space="preserve">ن العقوبة المقضي عليه </w:t>
      </w:r>
      <w:proofErr w:type="spellStart"/>
      <w:r w:rsidR="000945D3" w:rsidRPr="002642E1">
        <w:rPr>
          <w:spacing w:val="0"/>
          <w:sz w:val="30"/>
          <w:rtl/>
        </w:rPr>
        <w:t>بها</w:t>
      </w:r>
      <w:proofErr w:type="spellEnd"/>
      <w:r w:rsidR="000945D3" w:rsidRPr="002642E1">
        <w:rPr>
          <w:spacing w:val="0"/>
          <w:sz w:val="30"/>
          <w:rtl/>
        </w:rPr>
        <w:t xml:space="preserve"> قد نفذت في الخارج أو سقطت بالتقادم</w:t>
      </w:r>
      <w:r w:rsidR="00141E34">
        <w:rPr>
          <w:rFonts w:hint="cs"/>
          <w:spacing w:val="0"/>
          <w:sz w:val="30"/>
          <w:rtl/>
        </w:rPr>
        <w:t xml:space="preserve"> فإن </w:t>
      </w:r>
      <w:r w:rsidR="000945D3" w:rsidRPr="002642E1">
        <w:rPr>
          <w:spacing w:val="0"/>
          <w:sz w:val="30"/>
          <w:rtl/>
        </w:rPr>
        <w:t>كان قد نفذ جزء منها تعين مراعاة ذلك قدر الإمكان عند تنفيذ ال</w:t>
      </w:r>
      <w:r w:rsidR="00DD33FC">
        <w:rPr>
          <w:spacing w:val="0"/>
          <w:sz w:val="30"/>
          <w:rtl/>
        </w:rPr>
        <w:t>حكم الذي يصدر بعد إعادة محاكمته</w:t>
      </w:r>
      <w:r w:rsidR="00DD33FC">
        <w:rPr>
          <w:rFonts w:hint="cs"/>
          <w:spacing w:val="0"/>
          <w:sz w:val="30"/>
          <w:rtl/>
        </w:rPr>
        <w:t>.</w:t>
      </w:r>
    </w:p>
    <w:p w:rsidR="000945D3" w:rsidRPr="002642E1" w:rsidRDefault="000945D3" w:rsidP="000F4FC6">
      <w:pPr>
        <w:spacing w:before="0" w:line="380" w:lineRule="exact"/>
        <w:ind w:firstLine="720"/>
        <w:rPr>
          <w:spacing w:val="0"/>
          <w:sz w:val="30"/>
          <w:rtl/>
        </w:rPr>
      </w:pPr>
      <w:r w:rsidRPr="002642E1">
        <w:rPr>
          <w:spacing w:val="0"/>
          <w:sz w:val="30"/>
          <w:rtl/>
        </w:rPr>
        <w:t xml:space="preserve">المادة 532: فيما عدا حالات القصاص والدية </w:t>
      </w:r>
      <w:proofErr w:type="spellStart"/>
      <w:r w:rsidRPr="002642E1">
        <w:rPr>
          <w:spacing w:val="0"/>
          <w:sz w:val="30"/>
          <w:rtl/>
        </w:rPr>
        <w:t>والأرش</w:t>
      </w:r>
      <w:proofErr w:type="spellEnd"/>
      <w:r w:rsidRPr="002642E1">
        <w:rPr>
          <w:spacing w:val="0"/>
          <w:sz w:val="30"/>
          <w:rtl/>
        </w:rPr>
        <w:t>،</w:t>
      </w:r>
      <w:r w:rsidR="00E21C25">
        <w:rPr>
          <w:rFonts w:hint="cs"/>
          <w:spacing w:val="0"/>
          <w:sz w:val="30"/>
          <w:rtl/>
        </w:rPr>
        <w:t xml:space="preserve"> </w:t>
      </w:r>
      <w:r w:rsidRPr="002642E1">
        <w:rPr>
          <w:spacing w:val="0"/>
          <w:sz w:val="30"/>
          <w:rtl/>
        </w:rPr>
        <w:t xml:space="preserve">يسقط الحق في تنفيذ عقوبة الإعدام بمضي خمس وعشرين سنة. ويسقط الحق في تنفيذ العقوبة السالبة للحرية بمضي ضعف المدة المحكوم </w:t>
      </w:r>
      <w:proofErr w:type="spellStart"/>
      <w:r w:rsidRPr="002642E1">
        <w:rPr>
          <w:spacing w:val="0"/>
          <w:sz w:val="30"/>
          <w:rtl/>
        </w:rPr>
        <w:t>بها</w:t>
      </w:r>
      <w:proofErr w:type="spellEnd"/>
      <w:r w:rsidRPr="002642E1">
        <w:rPr>
          <w:spacing w:val="0"/>
          <w:sz w:val="30"/>
          <w:rtl/>
        </w:rPr>
        <w:t xml:space="preserve"> وعلى ألا يزيد ذلك على عشرين سنة ولا يقل عن خمس سنوات. وإذا كانت العقوبة بالغرامة يسقط الحق في تنفيذها بمضي سنتين كل ذلك ما لم تنقطع مدة التقادم أو توقف طبقا</w:t>
      </w:r>
      <w:r w:rsidR="003F5D1D">
        <w:rPr>
          <w:rFonts w:hint="cs"/>
          <w:spacing w:val="0"/>
          <w:sz w:val="30"/>
          <w:rtl/>
        </w:rPr>
        <w:t>ً</w:t>
      </w:r>
      <w:r w:rsidRPr="002642E1">
        <w:rPr>
          <w:spacing w:val="0"/>
          <w:sz w:val="30"/>
          <w:rtl/>
        </w:rPr>
        <w:t xml:space="preserve"> للمواد التالية.</w:t>
      </w:r>
    </w:p>
    <w:p w:rsidR="000945D3" w:rsidRPr="002642E1" w:rsidRDefault="0087125D" w:rsidP="000F4FC6">
      <w:pPr>
        <w:spacing w:before="0" w:line="380" w:lineRule="exact"/>
        <w:ind w:firstLine="720"/>
        <w:rPr>
          <w:rFonts w:hint="cs"/>
          <w:spacing w:val="0"/>
          <w:sz w:val="30"/>
          <w:rtl/>
        </w:rPr>
      </w:pPr>
      <w:r w:rsidRPr="002642E1">
        <w:rPr>
          <w:spacing w:val="0"/>
          <w:sz w:val="30"/>
          <w:rtl/>
        </w:rPr>
        <w:t xml:space="preserve">المادة </w:t>
      </w:r>
      <w:r w:rsidR="000945D3" w:rsidRPr="002642E1">
        <w:rPr>
          <w:spacing w:val="0"/>
          <w:sz w:val="30"/>
          <w:rtl/>
        </w:rPr>
        <w:t xml:space="preserve">536: يترتب على انقضاء التقادم المنصوص عليها في هذا القانون سريان مدة جديدة تبدأ بمجرد زوال سبب الانقطاع. أما في حالة وقف مدة تقادم الحق في تنفيذ العقوبة </w:t>
      </w:r>
      <w:r w:rsidR="00BD0E2C">
        <w:rPr>
          <w:rFonts w:hint="cs"/>
          <w:spacing w:val="0"/>
          <w:sz w:val="30"/>
          <w:rtl/>
        </w:rPr>
        <w:t>فإن</w:t>
      </w:r>
      <w:r w:rsidR="000945D3" w:rsidRPr="002642E1">
        <w:rPr>
          <w:spacing w:val="0"/>
          <w:sz w:val="30"/>
          <w:rtl/>
        </w:rPr>
        <w:t xml:space="preserve"> المدة التي بدأت تستكمل سريانها بمجرد زوال المانع الذي أدى إلى وقفها.</w:t>
      </w:r>
      <w:r w:rsidR="00FA3879">
        <w:rPr>
          <w:rFonts w:hint="cs"/>
          <w:spacing w:val="0"/>
          <w:sz w:val="30"/>
          <w:rtl/>
        </w:rPr>
        <w:t xml:space="preserve"> </w:t>
      </w:r>
      <w:r w:rsidR="000945D3" w:rsidRPr="002642E1">
        <w:rPr>
          <w:spacing w:val="0"/>
          <w:sz w:val="30"/>
          <w:rtl/>
        </w:rPr>
        <w:t>على انه لا يجوز أن تطول مدة سقوط الحق في تنفيذ ا</w:t>
      </w:r>
      <w:r w:rsidR="008C6CC6">
        <w:rPr>
          <w:spacing w:val="0"/>
          <w:sz w:val="30"/>
          <w:rtl/>
        </w:rPr>
        <w:t>لعقوبة في جميع الأحوال إلى أكثر</w:t>
      </w:r>
      <w:r w:rsidR="008C6CC6">
        <w:rPr>
          <w:rFonts w:hint="cs"/>
          <w:spacing w:val="0"/>
          <w:sz w:val="30"/>
          <w:rtl/>
        </w:rPr>
        <w:br/>
      </w:r>
      <w:r w:rsidR="000945D3" w:rsidRPr="002642E1">
        <w:rPr>
          <w:spacing w:val="0"/>
          <w:sz w:val="30"/>
          <w:rtl/>
        </w:rPr>
        <w:t>من ضعفها</w:t>
      </w:r>
      <w:r w:rsidR="00AF3379">
        <w:rPr>
          <w:rFonts w:hint="cs"/>
          <w:spacing w:val="0"/>
          <w:sz w:val="30"/>
          <w:rtl/>
        </w:rPr>
        <w:t>.</w:t>
      </w:r>
    </w:p>
    <w:p w:rsidR="000945D3" w:rsidRPr="004E0660" w:rsidRDefault="000945D3" w:rsidP="004E0660">
      <w:pPr>
        <w:spacing w:before="0" w:line="380" w:lineRule="exact"/>
        <w:jc w:val="center"/>
        <w:rPr>
          <w:b/>
          <w:bCs/>
          <w:spacing w:val="0"/>
          <w:sz w:val="30"/>
          <w:rtl/>
        </w:rPr>
      </w:pPr>
      <w:r w:rsidRPr="004E0660">
        <w:rPr>
          <w:b/>
          <w:bCs/>
          <w:spacing w:val="0"/>
          <w:sz w:val="30"/>
          <w:rtl/>
        </w:rPr>
        <w:t xml:space="preserve">دال </w:t>
      </w:r>
      <w:r w:rsidR="004E0660" w:rsidRPr="004E0660">
        <w:rPr>
          <w:rFonts w:hint="cs"/>
          <w:b/>
          <w:bCs/>
          <w:spacing w:val="0"/>
          <w:sz w:val="30"/>
          <w:rtl/>
        </w:rPr>
        <w:t xml:space="preserve">- </w:t>
      </w:r>
      <w:r w:rsidRPr="004E0660">
        <w:rPr>
          <w:b/>
          <w:bCs/>
          <w:spacing w:val="0"/>
          <w:sz w:val="30"/>
          <w:rtl/>
        </w:rPr>
        <w:t>الشخصية الاعتبارية (القانونية) في الجمهورية اليمنية</w:t>
      </w:r>
    </w:p>
    <w:p w:rsidR="000945D3" w:rsidRPr="002642E1" w:rsidRDefault="000945D3" w:rsidP="004F55E0">
      <w:pPr>
        <w:spacing w:before="0" w:line="380" w:lineRule="exact"/>
        <w:rPr>
          <w:spacing w:val="0"/>
          <w:sz w:val="30"/>
          <w:rtl/>
        </w:rPr>
      </w:pPr>
      <w:r w:rsidRPr="002642E1">
        <w:rPr>
          <w:spacing w:val="0"/>
          <w:sz w:val="30"/>
          <w:rtl/>
        </w:rPr>
        <w:t>103</w:t>
      </w:r>
      <w:r w:rsidR="004F55E0">
        <w:rPr>
          <w:rFonts w:hint="cs"/>
          <w:spacing w:val="0"/>
          <w:sz w:val="30"/>
          <w:rtl/>
        </w:rPr>
        <w:t>-</w:t>
      </w:r>
      <w:r w:rsidRPr="002642E1">
        <w:rPr>
          <w:spacing w:val="0"/>
          <w:sz w:val="30"/>
          <w:rtl/>
        </w:rPr>
        <w:tab/>
        <w:t>حدد القانون المدني للجمهورية اليمنية في المادة 87 الشخصية الاعتبارية على النحو التالي:</w:t>
      </w:r>
    </w:p>
    <w:p w:rsidR="000945D3" w:rsidRPr="004F55E0" w:rsidRDefault="000945D3" w:rsidP="00EC0D23">
      <w:pPr>
        <w:spacing w:before="0" w:line="380" w:lineRule="exact"/>
        <w:rPr>
          <w:b/>
          <w:bCs/>
          <w:spacing w:val="0"/>
          <w:sz w:val="30"/>
          <w:rtl/>
        </w:rPr>
      </w:pPr>
      <w:r w:rsidRPr="004F55E0">
        <w:rPr>
          <w:b/>
          <w:bCs/>
          <w:spacing w:val="0"/>
          <w:sz w:val="30"/>
          <w:rtl/>
        </w:rPr>
        <w:t xml:space="preserve">الأشخاص </w:t>
      </w:r>
      <w:proofErr w:type="spellStart"/>
      <w:r w:rsidRPr="004F55E0">
        <w:rPr>
          <w:b/>
          <w:bCs/>
          <w:spacing w:val="0"/>
          <w:sz w:val="30"/>
          <w:rtl/>
        </w:rPr>
        <w:t>الاعتباريون</w:t>
      </w:r>
      <w:proofErr w:type="spellEnd"/>
      <w:r w:rsidRPr="004F55E0">
        <w:rPr>
          <w:b/>
          <w:bCs/>
          <w:spacing w:val="0"/>
          <w:sz w:val="30"/>
          <w:rtl/>
        </w:rPr>
        <w:t xml:space="preserve"> </w:t>
      </w:r>
    </w:p>
    <w:p w:rsidR="000945D3" w:rsidRPr="002642E1" w:rsidRDefault="000945D3" w:rsidP="00EC0D23">
      <w:pPr>
        <w:spacing w:before="0" w:line="380" w:lineRule="exact"/>
        <w:rPr>
          <w:rFonts w:hint="cs"/>
          <w:spacing w:val="0"/>
          <w:sz w:val="30"/>
          <w:rtl/>
        </w:rPr>
      </w:pPr>
      <w:r w:rsidRPr="002642E1">
        <w:rPr>
          <w:spacing w:val="0"/>
          <w:sz w:val="30"/>
          <w:rtl/>
        </w:rPr>
        <w:tab/>
        <w:t>(أ)</w:t>
      </w:r>
      <w:r w:rsidRPr="002642E1">
        <w:rPr>
          <w:spacing w:val="0"/>
          <w:sz w:val="30"/>
          <w:rtl/>
        </w:rPr>
        <w:tab/>
        <w:t>الدولة والمحافظات والمدن والمديريات بالشروط التي يحددها القانون، والوزارات والمصالح وغيرها من المنشات العامة التي يمنح</w:t>
      </w:r>
      <w:r w:rsidR="00FA3879">
        <w:rPr>
          <w:spacing w:val="0"/>
          <w:sz w:val="30"/>
          <w:rtl/>
        </w:rPr>
        <w:t>ها القانون الشخصية الاعتبارية؛</w:t>
      </w:r>
    </w:p>
    <w:p w:rsidR="000945D3" w:rsidRPr="002642E1" w:rsidRDefault="000945D3" w:rsidP="00EC0D23">
      <w:pPr>
        <w:spacing w:before="0" w:line="380" w:lineRule="exact"/>
        <w:rPr>
          <w:rFonts w:hint="cs"/>
          <w:spacing w:val="0"/>
          <w:sz w:val="30"/>
          <w:rtl/>
        </w:rPr>
      </w:pPr>
      <w:r w:rsidRPr="002642E1">
        <w:rPr>
          <w:spacing w:val="0"/>
          <w:sz w:val="30"/>
          <w:rtl/>
        </w:rPr>
        <w:tab/>
        <w:t>(ب)</w:t>
      </w:r>
      <w:r w:rsidRPr="002642E1">
        <w:rPr>
          <w:spacing w:val="0"/>
          <w:sz w:val="30"/>
          <w:rtl/>
        </w:rPr>
        <w:tab/>
        <w:t xml:space="preserve">الهيئات التي تعترف </w:t>
      </w:r>
      <w:r w:rsidR="003726D0">
        <w:rPr>
          <w:spacing w:val="0"/>
          <w:sz w:val="30"/>
          <w:rtl/>
        </w:rPr>
        <w:t>لها الدولة بالشخصية الاعتبارية؛</w:t>
      </w:r>
    </w:p>
    <w:p w:rsidR="000945D3" w:rsidRPr="002642E1" w:rsidRDefault="000945D3" w:rsidP="00EC0D23">
      <w:pPr>
        <w:spacing w:before="0" w:line="380" w:lineRule="exact"/>
        <w:rPr>
          <w:spacing w:val="0"/>
          <w:sz w:val="30"/>
          <w:rtl/>
        </w:rPr>
      </w:pPr>
      <w:r w:rsidRPr="002642E1">
        <w:rPr>
          <w:spacing w:val="0"/>
          <w:sz w:val="30"/>
          <w:rtl/>
        </w:rPr>
        <w:tab/>
        <w:t>(ج)</w:t>
      </w:r>
      <w:r w:rsidRPr="002642E1">
        <w:rPr>
          <w:spacing w:val="0"/>
          <w:sz w:val="30"/>
          <w:rtl/>
        </w:rPr>
        <w:tab/>
        <w:t>الأوقاف؛</w:t>
      </w:r>
    </w:p>
    <w:p w:rsidR="000945D3" w:rsidRPr="002642E1" w:rsidRDefault="000945D3" w:rsidP="00EC0D23">
      <w:pPr>
        <w:spacing w:before="0" w:line="380" w:lineRule="exact"/>
        <w:rPr>
          <w:rFonts w:hint="cs"/>
          <w:spacing w:val="0"/>
          <w:sz w:val="30"/>
          <w:rtl/>
        </w:rPr>
      </w:pPr>
      <w:r w:rsidRPr="002642E1">
        <w:rPr>
          <w:spacing w:val="0"/>
          <w:sz w:val="30"/>
          <w:rtl/>
        </w:rPr>
        <w:tab/>
      </w:r>
      <w:r w:rsidR="003726D0">
        <w:rPr>
          <w:spacing w:val="0"/>
          <w:sz w:val="30"/>
          <w:rtl/>
        </w:rPr>
        <w:t>(د)</w:t>
      </w:r>
      <w:r w:rsidR="003726D0">
        <w:rPr>
          <w:spacing w:val="0"/>
          <w:sz w:val="30"/>
          <w:rtl/>
        </w:rPr>
        <w:tab/>
        <w:t>الشركات التجارية والمدنية؛.</w:t>
      </w:r>
    </w:p>
    <w:p w:rsidR="000945D3" w:rsidRPr="002642E1" w:rsidRDefault="000945D3" w:rsidP="004B72B8">
      <w:pPr>
        <w:spacing w:before="0" w:line="380" w:lineRule="exact"/>
        <w:rPr>
          <w:rFonts w:hint="cs"/>
          <w:spacing w:val="0"/>
          <w:sz w:val="30"/>
          <w:rtl/>
        </w:rPr>
      </w:pPr>
      <w:r w:rsidRPr="002642E1">
        <w:rPr>
          <w:spacing w:val="0"/>
          <w:sz w:val="30"/>
          <w:rtl/>
        </w:rPr>
        <w:tab/>
        <w:t>(ه‍</w:t>
      </w:r>
      <w:r w:rsidR="004B72B8">
        <w:rPr>
          <w:rFonts w:hint="cs"/>
          <w:spacing w:val="0"/>
          <w:sz w:val="30"/>
          <w:rtl/>
        </w:rPr>
        <w:t>(</w:t>
      </w:r>
      <w:r w:rsidR="00A94EF4">
        <w:rPr>
          <w:spacing w:val="0"/>
          <w:sz w:val="30"/>
          <w:rtl/>
        </w:rPr>
        <w:tab/>
        <w:t>الجمعيات والمؤسسات المنش</w:t>
      </w:r>
      <w:r w:rsidR="00A94EF4">
        <w:rPr>
          <w:rFonts w:hint="cs"/>
          <w:spacing w:val="0"/>
          <w:sz w:val="30"/>
          <w:rtl/>
        </w:rPr>
        <w:t>أ</w:t>
      </w:r>
      <w:r w:rsidRPr="002642E1">
        <w:rPr>
          <w:spacing w:val="0"/>
          <w:sz w:val="30"/>
          <w:rtl/>
        </w:rPr>
        <w:t>ة وفقا</w:t>
      </w:r>
      <w:r w:rsidR="003F5D1D">
        <w:rPr>
          <w:rFonts w:hint="cs"/>
          <w:spacing w:val="0"/>
          <w:sz w:val="30"/>
          <w:rtl/>
        </w:rPr>
        <w:t>ً</w:t>
      </w:r>
      <w:r w:rsidRPr="002642E1">
        <w:rPr>
          <w:spacing w:val="0"/>
          <w:sz w:val="30"/>
          <w:rtl/>
        </w:rPr>
        <w:t xml:space="preserve"> لأحكام الجمعيات وا</w:t>
      </w:r>
      <w:r w:rsidR="003726D0">
        <w:rPr>
          <w:spacing w:val="0"/>
          <w:sz w:val="30"/>
          <w:rtl/>
        </w:rPr>
        <w:t>لمؤسسات المبينة في هذا القانون؛</w:t>
      </w:r>
    </w:p>
    <w:p w:rsidR="000945D3" w:rsidRPr="002642E1" w:rsidRDefault="000945D3" w:rsidP="00EC0D23">
      <w:pPr>
        <w:spacing w:before="0" w:line="380" w:lineRule="exact"/>
        <w:rPr>
          <w:rFonts w:hint="cs"/>
          <w:spacing w:val="0"/>
          <w:sz w:val="30"/>
          <w:rtl/>
        </w:rPr>
      </w:pPr>
      <w:r w:rsidRPr="002642E1">
        <w:rPr>
          <w:spacing w:val="0"/>
          <w:sz w:val="30"/>
          <w:rtl/>
        </w:rPr>
        <w:tab/>
        <w:t>(و)</w:t>
      </w:r>
      <w:r w:rsidRPr="002642E1">
        <w:rPr>
          <w:spacing w:val="0"/>
          <w:sz w:val="30"/>
          <w:rtl/>
        </w:rPr>
        <w:tab/>
        <w:t>كل مجموعة من الأشخاص والأموال التي تثبت لها ال</w:t>
      </w:r>
      <w:r w:rsidR="00E516A8">
        <w:rPr>
          <w:spacing w:val="0"/>
          <w:sz w:val="30"/>
          <w:rtl/>
        </w:rPr>
        <w:t>شخصية الاعتبارية بمقتضى القانون</w:t>
      </w:r>
      <w:r w:rsidR="00E516A8">
        <w:rPr>
          <w:rFonts w:hint="cs"/>
          <w:spacing w:val="0"/>
          <w:sz w:val="30"/>
          <w:rtl/>
        </w:rPr>
        <w:t>.</w:t>
      </w:r>
    </w:p>
    <w:p w:rsidR="000945D3" w:rsidRPr="002642E1" w:rsidRDefault="000945D3" w:rsidP="00277ABA">
      <w:pPr>
        <w:spacing w:before="0" w:line="380" w:lineRule="exact"/>
        <w:rPr>
          <w:spacing w:val="0"/>
          <w:sz w:val="30"/>
          <w:rtl/>
        </w:rPr>
      </w:pPr>
      <w:r w:rsidRPr="002642E1">
        <w:rPr>
          <w:spacing w:val="0"/>
          <w:sz w:val="30"/>
          <w:rtl/>
        </w:rPr>
        <w:t>104</w:t>
      </w:r>
      <w:r w:rsidR="007550CF">
        <w:rPr>
          <w:rFonts w:hint="cs"/>
          <w:spacing w:val="0"/>
          <w:sz w:val="30"/>
          <w:rtl/>
        </w:rPr>
        <w:t>-</w:t>
      </w:r>
      <w:r w:rsidRPr="002642E1">
        <w:rPr>
          <w:spacing w:val="0"/>
          <w:sz w:val="30"/>
          <w:rtl/>
        </w:rPr>
        <w:tab/>
        <w:t xml:space="preserve">كما حدد القانون في المادة </w:t>
      </w:r>
      <w:r w:rsidR="00277ABA">
        <w:rPr>
          <w:spacing w:val="0"/>
          <w:sz w:val="30"/>
          <w:rtl/>
        </w:rPr>
        <w:t>88</w:t>
      </w:r>
      <w:r w:rsidRPr="002642E1">
        <w:rPr>
          <w:spacing w:val="0"/>
          <w:sz w:val="30"/>
          <w:rtl/>
        </w:rPr>
        <w:t xml:space="preserve"> حقوق الشخصية الاعتبارية وهي كما يلي: الشخص الاعتباري يتمتع بجميع الحقوق إلا ما كان منها متصلا</w:t>
      </w:r>
      <w:r w:rsidR="005A339B">
        <w:rPr>
          <w:rFonts w:hint="cs"/>
          <w:spacing w:val="0"/>
          <w:sz w:val="30"/>
          <w:rtl/>
        </w:rPr>
        <w:t>ً</w:t>
      </w:r>
      <w:r w:rsidRPr="002642E1">
        <w:rPr>
          <w:spacing w:val="0"/>
          <w:sz w:val="30"/>
          <w:rtl/>
        </w:rPr>
        <w:t xml:space="preserve"> بصفة الإنسان الطبيعية فيكون له:</w:t>
      </w:r>
    </w:p>
    <w:p w:rsidR="000945D3" w:rsidRPr="002642E1" w:rsidRDefault="003F5D1D" w:rsidP="005A339B">
      <w:pPr>
        <w:spacing w:before="0" w:line="380" w:lineRule="exact"/>
        <w:ind w:firstLine="720"/>
        <w:rPr>
          <w:rFonts w:hint="cs"/>
          <w:spacing w:val="0"/>
          <w:sz w:val="30"/>
          <w:rtl/>
        </w:rPr>
      </w:pPr>
      <w:r>
        <w:rPr>
          <w:spacing w:val="0"/>
          <w:sz w:val="30"/>
          <w:rtl/>
        </w:rPr>
        <w:t>(أ)</w:t>
      </w:r>
      <w:r>
        <w:rPr>
          <w:spacing w:val="0"/>
          <w:sz w:val="30"/>
          <w:rtl/>
        </w:rPr>
        <w:tab/>
        <w:t>ذمة مالية مستقلة؛</w:t>
      </w:r>
    </w:p>
    <w:p w:rsidR="000945D3" w:rsidRPr="002642E1" w:rsidRDefault="000945D3" w:rsidP="005A339B">
      <w:pPr>
        <w:spacing w:before="0" w:line="380" w:lineRule="exact"/>
        <w:ind w:firstLine="720"/>
        <w:rPr>
          <w:spacing w:val="0"/>
          <w:sz w:val="30"/>
          <w:rtl/>
        </w:rPr>
      </w:pPr>
      <w:r w:rsidRPr="002642E1">
        <w:rPr>
          <w:spacing w:val="0"/>
          <w:sz w:val="30"/>
          <w:rtl/>
        </w:rPr>
        <w:t>(ب)</w:t>
      </w:r>
      <w:r w:rsidRPr="002642E1">
        <w:rPr>
          <w:spacing w:val="0"/>
          <w:sz w:val="30"/>
          <w:rtl/>
        </w:rPr>
        <w:tab/>
        <w:t>أهلية، في الحدود التي يعيّنها سند إنشائه أو التي يقرها القانون</w:t>
      </w:r>
      <w:r w:rsidR="00576EF5">
        <w:rPr>
          <w:spacing w:val="0"/>
          <w:sz w:val="30"/>
          <w:rtl/>
        </w:rPr>
        <w:t xml:space="preserve">؛ </w:t>
      </w:r>
    </w:p>
    <w:p w:rsidR="000945D3" w:rsidRPr="002642E1" w:rsidRDefault="000945D3" w:rsidP="005A339B">
      <w:pPr>
        <w:spacing w:before="0" w:line="380" w:lineRule="exact"/>
        <w:ind w:firstLine="720"/>
        <w:rPr>
          <w:spacing w:val="0"/>
          <w:sz w:val="30"/>
          <w:rtl/>
        </w:rPr>
      </w:pPr>
      <w:r w:rsidRPr="002642E1">
        <w:rPr>
          <w:spacing w:val="0"/>
          <w:sz w:val="30"/>
          <w:rtl/>
        </w:rPr>
        <w:t>(ج)</w:t>
      </w:r>
      <w:r w:rsidRPr="002642E1">
        <w:rPr>
          <w:spacing w:val="0"/>
          <w:sz w:val="30"/>
          <w:rtl/>
        </w:rPr>
        <w:tab/>
        <w:t>حق التقاضي</w:t>
      </w:r>
      <w:r w:rsidR="00576EF5">
        <w:rPr>
          <w:spacing w:val="0"/>
          <w:sz w:val="30"/>
          <w:rtl/>
        </w:rPr>
        <w:t xml:space="preserve">؛ </w:t>
      </w:r>
    </w:p>
    <w:p w:rsidR="000945D3" w:rsidRPr="002642E1" w:rsidRDefault="000945D3" w:rsidP="000718C8">
      <w:pPr>
        <w:spacing w:before="0" w:line="380" w:lineRule="exact"/>
        <w:ind w:firstLine="720"/>
        <w:rPr>
          <w:spacing w:val="0"/>
          <w:sz w:val="30"/>
          <w:rtl/>
        </w:rPr>
      </w:pPr>
      <w:r w:rsidRPr="002642E1">
        <w:rPr>
          <w:spacing w:val="0"/>
          <w:sz w:val="30"/>
          <w:rtl/>
        </w:rPr>
        <w:t>(د)</w:t>
      </w:r>
      <w:r w:rsidRPr="002642E1">
        <w:rPr>
          <w:spacing w:val="0"/>
          <w:sz w:val="30"/>
          <w:rtl/>
        </w:rPr>
        <w:tab/>
        <w:t>موطن مستقل طبقا</w:t>
      </w:r>
      <w:r w:rsidR="000718C8">
        <w:rPr>
          <w:rFonts w:hint="cs"/>
          <w:spacing w:val="0"/>
          <w:sz w:val="30"/>
          <w:rtl/>
        </w:rPr>
        <w:t>ً</w:t>
      </w:r>
      <w:r w:rsidRPr="002642E1">
        <w:rPr>
          <w:spacing w:val="0"/>
          <w:sz w:val="30"/>
          <w:rtl/>
        </w:rPr>
        <w:t xml:space="preserve"> لما هو مبين في قانون المرافعات</w:t>
      </w:r>
      <w:r w:rsidR="00576EF5">
        <w:rPr>
          <w:spacing w:val="0"/>
          <w:sz w:val="30"/>
          <w:rtl/>
        </w:rPr>
        <w:t xml:space="preserve">؛ </w:t>
      </w:r>
    </w:p>
    <w:p w:rsidR="000945D3" w:rsidRPr="002642E1" w:rsidRDefault="000945D3" w:rsidP="00AB4084">
      <w:pPr>
        <w:spacing w:before="0" w:line="380" w:lineRule="exact"/>
        <w:rPr>
          <w:spacing w:val="0"/>
          <w:sz w:val="30"/>
          <w:rtl/>
        </w:rPr>
      </w:pPr>
      <w:r w:rsidRPr="002642E1">
        <w:rPr>
          <w:spacing w:val="0"/>
          <w:sz w:val="30"/>
          <w:rtl/>
        </w:rPr>
        <w:tab/>
        <w:t>(ه‍</w:t>
      </w:r>
      <w:r w:rsidR="005A339B">
        <w:rPr>
          <w:rFonts w:hint="cs"/>
          <w:spacing w:val="0"/>
          <w:sz w:val="30"/>
          <w:rtl/>
        </w:rPr>
        <w:t>(</w:t>
      </w:r>
      <w:r w:rsidRPr="002642E1">
        <w:rPr>
          <w:spacing w:val="0"/>
          <w:sz w:val="30"/>
          <w:rtl/>
        </w:rPr>
        <w:tab/>
        <w:t>نائب يعبر عن إرادته ويمثله في التقاضي وغيره.</w:t>
      </w:r>
    </w:p>
    <w:p w:rsidR="000945D3" w:rsidRPr="00A44E5C" w:rsidRDefault="000945D3" w:rsidP="00A44E5C">
      <w:pPr>
        <w:spacing w:before="0" w:line="380" w:lineRule="exact"/>
        <w:jc w:val="center"/>
        <w:rPr>
          <w:b/>
          <w:bCs/>
          <w:spacing w:val="0"/>
          <w:sz w:val="30"/>
          <w:rtl/>
        </w:rPr>
      </w:pPr>
      <w:r w:rsidRPr="00A44E5C">
        <w:rPr>
          <w:b/>
          <w:bCs/>
          <w:spacing w:val="0"/>
          <w:sz w:val="30"/>
          <w:rtl/>
        </w:rPr>
        <w:t>هاء</w:t>
      </w:r>
      <w:r w:rsidR="00A44E5C" w:rsidRPr="00A44E5C">
        <w:rPr>
          <w:rFonts w:hint="cs"/>
          <w:b/>
          <w:bCs/>
          <w:spacing w:val="0"/>
          <w:sz w:val="30"/>
          <w:rtl/>
        </w:rPr>
        <w:t xml:space="preserve"> </w:t>
      </w:r>
      <w:r w:rsidRPr="00A44E5C">
        <w:rPr>
          <w:b/>
          <w:bCs/>
          <w:spacing w:val="0"/>
          <w:sz w:val="30"/>
          <w:rtl/>
        </w:rPr>
        <w:t>- الشروع في ارتكاب الجرائم السابقة أو التواطؤ أو الاشتراك فيها</w:t>
      </w:r>
    </w:p>
    <w:p w:rsidR="000945D3" w:rsidRPr="002642E1" w:rsidRDefault="000945D3" w:rsidP="0082282D">
      <w:pPr>
        <w:spacing w:before="0" w:line="380" w:lineRule="exact"/>
        <w:rPr>
          <w:spacing w:val="0"/>
          <w:sz w:val="30"/>
          <w:rtl/>
        </w:rPr>
      </w:pPr>
      <w:r w:rsidRPr="002642E1">
        <w:rPr>
          <w:spacing w:val="0"/>
          <w:sz w:val="30"/>
          <w:rtl/>
        </w:rPr>
        <w:t>105</w:t>
      </w:r>
      <w:r w:rsidR="00D6670B">
        <w:rPr>
          <w:rFonts w:hint="cs"/>
          <w:spacing w:val="0"/>
          <w:sz w:val="30"/>
          <w:rtl/>
        </w:rPr>
        <w:t>-</w:t>
      </w:r>
      <w:r w:rsidRPr="002642E1">
        <w:rPr>
          <w:spacing w:val="0"/>
          <w:sz w:val="30"/>
          <w:rtl/>
        </w:rPr>
        <w:tab/>
        <w:t xml:space="preserve">وعرف قانون الجرائم والعقوبات رقم 12 لعام 1994 في </w:t>
      </w:r>
      <w:r w:rsidR="0082282D" w:rsidRPr="002642E1">
        <w:rPr>
          <w:spacing w:val="0"/>
          <w:sz w:val="30"/>
          <w:rtl/>
        </w:rPr>
        <w:t xml:space="preserve">المادة </w:t>
      </w:r>
      <w:r w:rsidRPr="002642E1">
        <w:rPr>
          <w:spacing w:val="0"/>
          <w:sz w:val="30"/>
          <w:rtl/>
        </w:rPr>
        <w:t xml:space="preserve">18 منه </w:t>
      </w:r>
      <w:r w:rsidR="007175EA" w:rsidRPr="002642E1">
        <w:rPr>
          <w:spacing w:val="0"/>
          <w:sz w:val="30"/>
          <w:rtl/>
        </w:rPr>
        <w:t>"</w:t>
      </w:r>
      <w:r w:rsidRPr="002642E1">
        <w:rPr>
          <w:spacing w:val="0"/>
          <w:sz w:val="30"/>
          <w:rtl/>
        </w:rPr>
        <w:t>الشروع هو البدء في تنفيذ فعل بقصد ارتكاب جريمة إذا أوقف سلوك الفاعل أو خاب أثره لسبب لا دخل لإرادته فيه ولو استحال تحقق الجريمة التي قصد الفاعل ارتكابها لقصور الوسيلة المستعملة أو لتخلف موضوع الجريمة أو لعدم وجود المجني عليه</w:t>
      </w:r>
      <w:r w:rsidR="00ED6F2A">
        <w:rPr>
          <w:rFonts w:hint="cs"/>
          <w:spacing w:val="0"/>
          <w:sz w:val="30"/>
          <w:rtl/>
        </w:rPr>
        <w:t>"</w:t>
      </w:r>
      <w:r w:rsidRPr="002642E1">
        <w:rPr>
          <w:spacing w:val="0"/>
          <w:sz w:val="30"/>
          <w:rtl/>
        </w:rPr>
        <w:t xml:space="preserve">. </w:t>
      </w:r>
    </w:p>
    <w:p w:rsidR="000945D3" w:rsidRPr="002642E1" w:rsidRDefault="0096300A" w:rsidP="00A340B4">
      <w:pPr>
        <w:spacing w:before="0" w:line="380" w:lineRule="exact"/>
        <w:rPr>
          <w:spacing w:val="0"/>
          <w:sz w:val="30"/>
          <w:rtl/>
        </w:rPr>
      </w:pPr>
      <w:r>
        <w:rPr>
          <w:rFonts w:hint="cs"/>
          <w:spacing w:val="0"/>
          <w:sz w:val="30"/>
          <w:rtl/>
        </w:rPr>
        <w:t>106-</w:t>
      </w:r>
      <w:r>
        <w:rPr>
          <w:rFonts w:hint="cs"/>
          <w:spacing w:val="0"/>
          <w:sz w:val="30"/>
          <w:rtl/>
        </w:rPr>
        <w:tab/>
      </w:r>
      <w:r w:rsidR="000945D3" w:rsidRPr="002642E1">
        <w:rPr>
          <w:spacing w:val="0"/>
          <w:sz w:val="30"/>
          <w:rtl/>
        </w:rPr>
        <w:t xml:space="preserve">وفي </w:t>
      </w:r>
      <w:r w:rsidR="00A340B4" w:rsidRPr="002642E1">
        <w:rPr>
          <w:spacing w:val="0"/>
          <w:sz w:val="30"/>
          <w:rtl/>
        </w:rPr>
        <w:t xml:space="preserve">المادة </w:t>
      </w:r>
      <w:r w:rsidR="00ED6F2A">
        <w:rPr>
          <w:spacing w:val="0"/>
          <w:sz w:val="30"/>
          <w:rtl/>
        </w:rPr>
        <w:t>19 من</w:t>
      </w:r>
      <w:r w:rsidR="000945D3" w:rsidRPr="002642E1">
        <w:rPr>
          <w:spacing w:val="0"/>
          <w:sz w:val="30"/>
          <w:rtl/>
        </w:rPr>
        <w:t xml:space="preserve"> ذات القانون "يعاقب على الشروع دائما</w:t>
      </w:r>
      <w:r w:rsidR="00ED6F2A">
        <w:rPr>
          <w:rFonts w:hint="cs"/>
          <w:spacing w:val="0"/>
          <w:sz w:val="30"/>
          <w:rtl/>
        </w:rPr>
        <w:t>ً</w:t>
      </w:r>
      <w:r w:rsidR="000945D3" w:rsidRPr="002642E1">
        <w:rPr>
          <w:spacing w:val="0"/>
          <w:sz w:val="30"/>
          <w:rtl/>
        </w:rPr>
        <w:t xml:space="preserve"> ولا تزيد العقوبة عن نصف الحد الأقصى المقرر للجريمة التامة إلا إذا نص القانون على خلاف ذلك وإذا كانت عقوبة الجريمة التامة هي الإعدام، تكون عقوبة الشروع الحبس الذي لا يزيد عن عشر سنوات وتسري على الشروع الأحكام الخاصة بالعقوبات التكميلية المقررة للجريمة التامة.</w:t>
      </w:r>
    </w:p>
    <w:p w:rsidR="000945D3" w:rsidRPr="00FA0AC8" w:rsidRDefault="000945D3" w:rsidP="00E516A8">
      <w:pPr>
        <w:spacing w:before="0" w:line="380" w:lineRule="exact"/>
        <w:jc w:val="center"/>
        <w:rPr>
          <w:b/>
          <w:bCs/>
          <w:spacing w:val="0"/>
          <w:sz w:val="30"/>
          <w:rtl/>
        </w:rPr>
      </w:pPr>
      <w:r w:rsidRPr="00FA0AC8">
        <w:rPr>
          <w:b/>
          <w:bCs/>
          <w:spacing w:val="0"/>
          <w:sz w:val="30"/>
          <w:rtl/>
        </w:rPr>
        <w:t>واو</w:t>
      </w:r>
      <w:r w:rsidR="00FA0AC8" w:rsidRPr="00FA0AC8">
        <w:rPr>
          <w:rFonts w:hint="cs"/>
          <w:b/>
          <w:bCs/>
          <w:spacing w:val="0"/>
          <w:sz w:val="30"/>
          <w:rtl/>
        </w:rPr>
        <w:t xml:space="preserve"> </w:t>
      </w:r>
      <w:r w:rsidRPr="00FA0AC8">
        <w:rPr>
          <w:b/>
          <w:bCs/>
          <w:spacing w:val="0"/>
          <w:sz w:val="30"/>
          <w:rtl/>
        </w:rPr>
        <w:t xml:space="preserve">- التبني </w:t>
      </w:r>
      <w:r w:rsidR="007E0386" w:rsidRPr="00FA0AC8">
        <w:rPr>
          <w:b/>
          <w:bCs/>
          <w:spacing w:val="0"/>
          <w:sz w:val="30"/>
          <w:rtl/>
        </w:rPr>
        <w:t>(</w:t>
      </w:r>
      <w:r w:rsidRPr="00FA0AC8">
        <w:rPr>
          <w:b/>
          <w:bCs/>
          <w:spacing w:val="0"/>
          <w:sz w:val="30"/>
          <w:rtl/>
        </w:rPr>
        <w:t>الكفالة)</w:t>
      </w:r>
    </w:p>
    <w:p w:rsidR="000945D3" w:rsidRPr="002642E1" w:rsidRDefault="000945D3" w:rsidP="00E516A8">
      <w:pPr>
        <w:spacing w:before="0" w:line="380" w:lineRule="exact"/>
        <w:rPr>
          <w:spacing w:val="0"/>
          <w:sz w:val="30"/>
          <w:rtl/>
        </w:rPr>
      </w:pPr>
      <w:r w:rsidRPr="002642E1">
        <w:rPr>
          <w:spacing w:val="0"/>
          <w:sz w:val="30"/>
          <w:rtl/>
        </w:rPr>
        <w:t>107</w:t>
      </w:r>
      <w:r w:rsidR="00EA486F">
        <w:rPr>
          <w:rFonts w:hint="cs"/>
          <w:spacing w:val="0"/>
          <w:sz w:val="30"/>
          <w:rtl/>
        </w:rPr>
        <w:t>-</w:t>
      </w:r>
      <w:r w:rsidRPr="002642E1">
        <w:rPr>
          <w:spacing w:val="0"/>
          <w:sz w:val="30"/>
          <w:rtl/>
        </w:rPr>
        <w:tab/>
        <w:t>إن القوانين اليمنية المستمدة من الشريعة الإسلامية لا تجيز التبني</w:t>
      </w:r>
      <w:r w:rsidR="00576EF5">
        <w:rPr>
          <w:spacing w:val="0"/>
          <w:sz w:val="30"/>
          <w:rtl/>
        </w:rPr>
        <w:t xml:space="preserve">؛ </w:t>
      </w:r>
      <w:r w:rsidRPr="002642E1">
        <w:rPr>
          <w:spacing w:val="0"/>
          <w:sz w:val="30"/>
          <w:rtl/>
        </w:rPr>
        <w:t>لكنها تسمح بكفالة الأطفال اللقطاء والأيتام للمؤسسات الحكومية والأهلية أو الأفراد ممن تتوفر فيهم الشروط والمعايير التي حددها القانون،</w:t>
      </w:r>
      <w:r w:rsidR="00E21C25">
        <w:rPr>
          <w:rFonts w:hint="cs"/>
          <w:spacing w:val="0"/>
          <w:sz w:val="30"/>
          <w:rtl/>
        </w:rPr>
        <w:t xml:space="preserve"> </w:t>
      </w:r>
      <w:r w:rsidRPr="002642E1">
        <w:rPr>
          <w:spacing w:val="0"/>
          <w:sz w:val="30"/>
          <w:rtl/>
        </w:rPr>
        <w:t>كما يتم كفالتهم ورعايتهم من جميع الجوانب التعليمية والصحية والاجتماعية والمعيشية</w:t>
      </w:r>
      <w:r w:rsidR="00FF42A4">
        <w:rPr>
          <w:rFonts w:hint="cs"/>
          <w:spacing w:val="0"/>
          <w:sz w:val="30"/>
          <w:rtl/>
        </w:rPr>
        <w:t xml:space="preserve"> </w:t>
      </w:r>
      <w:proofErr w:type="spellStart"/>
      <w:r w:rsidR="00FF42A4">
        <w:rPr>
          <w:rFonts w:hint="cs"/>
          <w:spacing w:val="0"/>
          <w:sz w:val="30"/>
          <w:rtl/>
        </w:rPr>
        <w:t>إ</w:t>
      </w:r>
      <w:r w:rsidRPr="002642E1">
        <w:rPr>
          <w:spacing w:val="0"/>
          <w:sz w:val="30"/>
          <w:rtl/>
        </w:rPr>
        <w:t>لخ</w:t>
      </w:r>
      <w:proofErr w:type="spellEnd"/>
      <w:r w:rsidRPr="002642E1">
        <w:rPr>
          <w:spacing w:val="0"/>
          <w:sz w:val="30"/>
          <w:rtl/>
        </w:rPr>
        <w:t>.</w:t>
      </w:r>
    </w:p>
    <w:p w:rsidR="000945D3" w:rsidRPr="00CD486A" w:rsidRDefault="00693A3C" w:rsidP="00071D2B">
      <w:pPr>
        <w:spacing w:before="0" w:line="380" w:lineRule="exact"/>
        <w:jc w:val="center"/>
        <w:rPr>
          <w:b/>
          <w:bCs/>
          <w:spacing w:val="0"/>
          <w:sz w:val="30"/>
          <w:rtl/>
        </w:rPr>
      </w:pPr>
      <w:r w:rsidRPr="00693A3C">
        <w:rPr>
          <w:rFonts w:hint="cs"/>
          <w:b/>
          <w:bCs/>
          <w:spacing w:val="0"/>
          <w:sz w:val="30"/>
          <w:rtl/>
        </w:rPr>
        <w:t>ال</w:t>
      </w:r>
      <w:r w:rsidR="000945D3" w:rsidRPr="00693A3C">
        <w:rPr>
          <w:b/>
          <w:bCs/>
          <w:spacing w:val="0"/>
          <w:sz w:val="30"/>
          <w:rtl/>
        </w:rPr>
        <w:t xml:space="preserve">جدول </w:t>
      </w:r>
      <w:r w:rsidR="00071D2B">
        <w:rPr>
          <w:b/>
          <w:bCs/>
          <w:spacing w:val="0"/>
          <w:sz w:val="30"/>
          <w:rtl/>
        </w:rPr>
        <w:t>2</w:t>
      </w:r>
      <w:r w:rsidR="00283452">
        <w:rPr>
          <w:rFonts w:hint="cs"/>
          <w:b/>
          <w:bCs/>
          <w:spacing w:val="0"/>
          <w:sz w:val="30"/>
          <w:rtl/>
        </w:rPr>
        <w:br/>
      </w:r>
      <w:r w:rsidR="000945D3" w:rsidRPr="00CD486A">
        <w:rPr>
          <w:b/>
          <w:bCs/>
          <w:spacing w:val="0"/>
          <w:sz w:val="30"/>
          <w:rtl/>
        </w:rPr>
        <w:t>عدد دور رعاية الأيتام الحكومية في الجمهورية اليمنية</w:t>
      </w:r>
    </w:p>
    <w:tbl>
      <w:tblPr>
        <w:tblW w:w="9519"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891"/>
        <w:gridCol w:w="1921"/>
        <w:gridCol w:w="1356"/>
        <w:gridCol w:w="1337"/>
        <w:gridCol w:w="1235"/>
        <w:gridCol w:w="1329"/>
        <w:gridCol w:w="450"/>
      </w:tblGrid>
      <w:tr w:rsidR="00993576" w:rsidRPr="00993576" w:rsidTr="00993576">
        <w:trPr>
          <w:jc w:val="center"/>
        </w:trPr>
        <w:tc>
          <w:tcPr>
            <w:tcW w:w="1891"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ملاحظات</w:t>
            </w:r>
          </w:p>
        </w:tc>
        <w:tc>
          <w:tcPr>
            <w:tcW w:w="1921"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جهات الدعم</w:t>
            </w:r>
          </w:p>
        </w:tc>
        <w:tc>
          <w:tcPr>
            <w:tcW w:w="1356"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جهات الإشراف</w:t>
            </w:r>
          </w:p>
        </w:tc>
        <w:tc>
          <w:tcPr>
            <w:tcW w:w="1337"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الطاقة الاستيعابية</w:t>
            </w:r>
          </w:p>
        </w:tc>
        <w:tc>
          <w:tcPr>
            <w:tcW w:w="1235"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المحافظة</w:t>
            </w:r>
          </w:p>
        </w:tc>
        <w:tc>
          <w:tcPr>
            <w:tcW w:w="1329" w:type="dxa"/>
            <w:vAlign w:val="center"/>
          </w:tcPr>
          <w:p w:rsidR="00EA5465" w:rsidRPr="00F03518" w:rsidRDefault="00EA5465" w:rsidP="00993576">
            <w:pPr>
              <w:spacing w:before="20" w:afterLines="20" w:after="48" w:line="280" w:lineRule="exact"/>
              <w:jc w:val="center"/>
              <w:rPr>
                <w:rFonts w:hint="cs"/>
                <w:bCs/>
                <w:spacing w:val="-4"/>
                <w:sz w:val="16"/>
                <w:szCs w:val="24"/>
                <w:rtl/>
              </w:rPr>
            </w:pPr>
            <w:r w:rsidRPr="00F03518">
              <w:rPr>
                <w:rFonts w:hint="cs"/>
                <w:bCs/>
                <w:spacing w:val="-4"/>
                <w:sz w:val="16"/>
                <w:szCs w:val="24"/>
                <w:rtl/>
              </w:rPr>
              <w:t>اسم الدار</w:t>
            </w:r>
          </w:p>
        </w:tc>
        <w:tc>
          <w:tcPr>
            <w:tcW w:w="450" w:type="dxa"/>
            <w:vAlign w:val="center"/>
          </w:tcPr>
          <w:p w:rsidR="00EA5465" w:rsidRPr="00F03518" w:rsidRDefault="00EA5465" w:rsidP="002E24A4">
            <w:pPr>
              <w:spacing w:before="20" w:afterLines="20" w:after="48" w:line="280" w:lineRule="exact"/>
              <w:rPr>
                <w:rFonts w:hint="cs"/>
                <w:bCs/>
                <w:spacing w:val="-4"/>
                <w:sz w:val="16"/>
                <w:szCs w:val="24"/>
                <w:rtl/>
              </w:rPr>
            </w:pPr>
            <w:r w:rsidRPr="00F03518">
              <w:rPr>
                <w:rFonts w:hint="cs"/>
                <w:bCs/>
                <w:spacing w:val="-4"/>
                <w:sz w:val="16"/>
                <w:szCs w:val="24"/>
                <w:rtl/>
              </w:rPr>
              <w:t>م</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يستفيد من الدار</w:t>
            </w:r>
            <w:r w:rsidR="00642637">
              <w:rPr>
                <w:rFonts w:hint="cs"/>
                <w:b/>
                <w:spacing w:val="-4"/>
                <w:sz w:val="16"/>
                <w:szCs w:val="24"/>
                <w:rtl/>
              </w:rPr>
              <w:t xml:space="preserve"> أيضاً</w:t>
            </w:r>
            <w:r w:rsidR="00642637">
              <w:rPr>
                <w:b/>
                <w:spacing w:val="-4"/>
                <w:sz w:val="16"/>
                <w:szCs w:val="24"/>
                <w:rtl/>
              </w:rPr>
              <w:br/>
            </w:r>
            <w:r w:rsidRPr="00993576">
              <w:rPr>
                <w:rFonts w:hint="cs"/>
                <w:b/>
                <w:spacing w:val="-4"/>
                <w:sz w:val="16"/>
                <w:szCs w:val="24"/>
                <w:rtl/>
              </w:rPr>
              <w:t xml:space="preserve">ما يقارب 500 </w:t>
            </w:r>
            <w:r w:rsidR="002E24A4" w:rsidRPr="00993576">
              <w:rPr>
                <w:rFonts w:hint="cs"/>
                <w:b/>
                <w:spacing w:val="-4"/>
                <w:sz w:val="16"/>
                <w:szCs w:val="24"/>
                <w:rtl/>
              </w:rPr>
              <w:t xml:space="preserve">1 </w:t>
            </w:r>
            <w:r w:rsidRPr="00993576">
              <w:rPr>
                <w:rFonts w:hint="cs"/>
                <w:b/>
                <w:spacing w:val="-4"/>
                <w:sz w:val="16"/>
                <w:szCs w:val="24"/>
                <w:rtl/>
              </w:rPr>
              <w:t xml:space="preserve">يتيم من خارج الدار </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وزارة التربية والتعليم </w:t>
            </w:r>
          </w:p>
        </w:tc>
        <w:tc>
          <w:tcPr>
            <w:tcW w:w="1356"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وزارة التربية والتعليم </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500</w:t>
            </w:r>
            <w:r w:rsidR="00DC62E3" w:rsidRPr="00993576">
              <w:rPr>
                <w:rFonts w:hint="cs"/>
                <w:b/>
                <w:spacing w:val="-4"/>
                <w:sz w:val="16"/>
                <w:szCs w:val="24"/>
                <w:rtl/>
              </w:rPr>
              <w:t xml:space="preserve"> 1</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أمانة العاصمة </w:t>
            </w:r>
          </w:p>
        </w:tc>
        <w:tc>
          <w:tcPr>
            <w:tcW w:w="1329"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1</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يستفيد من خدمات الدار أيضاً عدد 600 طفل غير الأيتام </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وزارة التربية والتعليم + جمعية الشارقة + مجلس الآباء </w:t>
            </w:r>
          </w:p>
        </w:tc>
        <w:tc>
          <w:tcPr>
            <w:tcW w:w="1356"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وزارة التربية والتعليم + مجلس الآباء </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400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الطويلة/</w:t>
            </w:r>
            <w:proofErr w:type="spellStart"/>
            <w:r w:rsidRPr="00993576">
              <w:rPr>
                <w:rFonts w:hint="cs"/>
                <w:b/>
                <w:spacing w:val="-4"/>
                <w:sz w:val="16"/>
                <w:szCs w:val="24"/>
                <w:rtl/>
              </w:rPr>
              <w:t>المحويت</w:t>
            </w:r>
            <w:proofErr w:type="spellEnd"/>
            <w:r w:rsidRPr="00993576">
              <w:rPr>
                <w:rFonts w:hint="cs"/>
                <w:b/>
                <w:spacing w:val="-4"/>
                <w:sz w:val="16"/>
                <w:szCs w:val="24"/>
                <w:rtl/>
              </w:rPr>
              <w:t xml:space="preserve">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2</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 xml:space="preserve">الاجتماعية + جمعية الشارقة </w:t>
            </w:r>
          </w:p>
        </w:tc>
        <w:tc>
          <w:tcPr>
            <w:tcW w:w="1356"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 xml:space="preserve">الاجتماعية </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60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حجة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3</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يقع ضمن جزء مستقل من دار الأحداث </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 xml:space="preserve">الاجتماعية + مجلس إدارة أهلي </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100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تعز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4</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بدأ العمل في 2005 </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60</w:t>
            </w:r>
          </w:p>
        </w:tc>
        <w:tc>
          <w:tcPr>
            <w:tcW w:w="1235" w:type="dxa"/>
          </w:tcPr>
          <w:p w:rsidR="00EA5465" w:rsidRPr="00993576" w:rsidRDefault="00EA5465" w:rsidP="002E24A4">
            <w:pPr>
              <w:spacing w:before="20" w:afterLines="20" w:after="48" w:line="280" w:lineRule="exact"/>
              <w:rPr>
                <w:rFonts w:hint="cs"/>
                <w:b/>
                <w:spacing w:val="-4"/>
                <w:sz w:val="16"/>
                <w:szCs w:val="24"/>
                <w:rtl/>
              </w:rPr>
            </w:pPr>
            <w:proofErr w:type="spellStart"/>
            <w:r w:rsidRPr="00993576">
              <w:rPr>
                <w:rFonts w:hint="cs"/>
                <w:b/>
                <w:spacing w:val="-4"/>
                <w:sz w:val="16"/>
                <w:szCs w:val="24"/>
                <w:rtl/>
              </w:rPr>
              <w:t>المحويت</w:t>
            </w:r>
            <w:proofErr w:type="spellEnd"/>
            <w:r w:rsidRPr="00993576">
              <w:rPr>
                <w:rFonts w:hint="cs"/>
                <w:b/>
                <w:spacing w:val="-4"/>
                <w:sz w:val="16"/>
                <w:szCs w:val="24"/>
                <w:rtl/>
              </w:rPr>
              <w:t xml:space="preserve">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5</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دعم من الصندوق الاجتماعي </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لم يعمل حتى الآن</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150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عمران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6</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دعم من الصندوق الاجتماعي </w:t>
            </w:r>
          </w:p>
        </w:tc>
        <w:tc>
          <w:tcPr>
            <w:tcW w:w="1921"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لم يعمل حتى الآن</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150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ذمار</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7</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دعم من الصندوق الاجتماعي</w:t>
            </w:r>
          </w:p>
        </w:tc>
        <w:tc>
          <w:tcPr>
            <w:tcW w:w="1921"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لم يعمل حتى الآن</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150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عدن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8</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دعم من فاعل خير </w:t>
            </w:r>
          </w:p>
        </w:tc>
        <w:tc>
          <w:tcPr>
            <w:tcW w:w="1921"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لم يعمل حتى الآن</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300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حضرموت </w:t>
            </w:r>
          </w:p>
        </w:tc>
        <w:tc>
          <w:tcPr>
            <w:tcW w:w="1329"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 xml:space="preserve">دار رعاية الأيتام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9</w:t>
            </w:r>
          </w:p>
        </w:tc>
      </w:tr>
      <w:tr w:rsidR="00993576" w:rsidRPr="00993576" w:rsidTr="00993576">
        <w:trPr>
          <w:jc w:val="center"/>
        </w:trPr>
        <w:tc>
          <w:tcPr>
            <w:tcW w:w="189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دعم من الصندوق الاجتماعي</w:t>
            </w:r>
          </w:p>
        </w:tc>
        <w:tc>
          <w:tcPr>
            <w:tcW w:w="1921"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تحت البناء والتشييد </w:t>
            </w:r>
          </w:p>
        </w:tc>
        <w:tc>
          <w:tcPr>
            <w:tcW w:w="1356" w:type="dxa"/>
          </w:tcPr>
          <w:p w:rsidR="00EA5465" w:rsidRPr="00993576" w:rsidRDefault="00EA5465" w:rsidP="002E24A4">
            <w:pPr>
              <w:spacing w:before="20" w:afterLines="20" w:after="48" w:line="280" w:lineRule="exact"/>
              <w:rPr>
                <w:b/>
                <w:spacing w:val="-4"/>
                <w:sz w:val="16"/>
                <w:szCs w:val="24"/>
              </w:rPr>
            </w:pPr>
            <w:r w:rsidRPr="00993576">
              <w:rPr>
                <w:rFonts w:hint="cs"/>
                <w:b/>
                <w:spacing w:val="-4"/>
                <w:sz w:val="16"/>
                <w:szCs w:val="24"/>
                <w:rtl/>
              </w:rPr>
              <w:t>وزارة</w:t>
            </w:r>
            <w:r w:rsidR="0089316F" w:rsidRPr="00993576">
              <w:rPr>
                <w:rFonts w:hint="cs"/>
                <w:b/>
                <w:spacing w:val="-4"/>
                <w:sz w:val="16"/>
                <w:szCs w:val="24"/>
                <w:rtl/>
              </w:rPr>
              <w:t xml:space="preserve"> الشؤون </w:t>
            </w:r>
            <w:r w:rsidRPr="00993576">
              <w:rPr>
                <w:rFonts w:hint="cs"/>
                <w:b/>
                <w:spacing w:val="-4"/>
                <w:sz w:val="16"/>
                <w:szCs w:val="24"/>
                <w:rtl/>
              </w:rPr>
              <w:t>الاجتماعية</w:t>
            </w:r>
          </w:p>
        </w:tc>
        <w:tc>
          <w:tcPr>
            <w:tcW w:w="1337"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50</w:t>
            </w:r>
          </w:p>
        </w:tc>
        <w:tc>
          <w:tcPr>
            <w:tcW w:w="1235"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تعز </w:t>
            </w:r>
          </w:p>
        </w:tc>
        <w:tc>
          <w:tcPr>
            <w:tcW w:w="1329" w:type="dxa"/>
          </w:tcPr>
          <w:p w:rsidR="00EA5465" w:rsidRPr="00993576" w:rsidRDefault="00EA5465" w:rsidP="002E24A4">
            <w:pPr>
              <w:spacing w:before="20" w:afterLines="20" w:after="48" w:line="280" w:lineRule="exact"/>
              <w:rPr>
                <w:rFonts w:hint="cs"/>
                <w:b/>
                <w:spacing w:val="-4"/>
                <w:sz w:val="16"/>
                <w:szCs w:val="24"/>
                <w:rtl/>
              </w:rPr>
            </w:pPr>
            <w:r w:rsidRPr="00993576">
              <w:rPr>
                <w:rFonts w:hint="cs"/>
                <w:b/>
                <w:spacing w:val="-4"/>
                <w:sz w:val="16"/>
                <w:szCs w:val="24"/>
                <w:rtl/>
              </w:rPr>
              <w:t xml:space="preserve">دار رعاية اليتيمات </w:t>
            </w:r>
          </w:p>
        </w:tc>
        <w:tc>
          <w:tcPr>
            <w:tcW w:w="450" w:type="dxa"/>
          </w:tcPr>
          <w:p w:rsidR="00EA5465" w:rsidRPr="00993576" w:rsidRDefault="00EA5465" w:rsidP="00833E97">
            <w:pPr>
              <w:spacing w:before="20" w:afterLines="20" w:after="48" w:line="280" w:lineRule="exact"/>
              <w:jc w:val="center"/>
              <w:rPr>
                <w:rFonts w:hint="cs"/>
                <w:b/>
                <w:spacing w:val="-4"/>
                <w:sz w:val="16"/>
                <w:szCs w:val="24"/>
                <w:rtl/>
              </w:rPr>
            </w:pPr>
            <w:r w:rsidRPr="00993576">
              <w:rPr>
                <w:rFonts w:hint="cs"/>
                <w:b/>
                <w:spacing w:val="-4"/>
                <w:sz w:val="16"/>
                <w:szCs w:val="24"/>
                <w:rtl/>
              </w:rPr>
              <w:t>10</w:t>
            </w:r>
          </w:p>
        </w:tc>
      </w:tr>
    </w:tbl>
    <w:p w:rsidR="000945D3" w:rsidRPr="00642637" w:rsidRDefault="00EA5465" w:rsidP="00292FCD">
      <w:pPr>
        <w:spacing w:before="0" w:line="380" w:lineRule="exact"/>
        <w:jc w:val="center"/>
        <w:rPr>
          <w:b/>
          <w:bCs/>
          <w:spacing w:val="0"/>
          <w:sz w:val="30"/>
          <w:rtl/>
        </w:rPr>
      </w:pPr>
      <w:r>
        <w:rPr>
          <w:spacing w:val="0"/>
          <w:sz w:val="30"/>
          <w:rtl/>
        </w:rPr>
        <w:br w:type="page"/>
      </w:r>
      <w:r w:rsidR="00642637">
        <w:rPr>
          <w:rFonts w:hint="cs"/>
          <w:b/>
          <w:bCs/>
          <w:spacing w:val="0"/>
          <w:sz w:val="30"/>
          <w:rtl/>
        </w:rPr>
        <w:t>ال</w:t>
      </w:r>
      <w:r w:rsidR="000945D3" w:rsidRPr="00642637">
        <w:rPr>
          <w:b/>
          <w:bCs/>
          <w:spacing w:val="0"/>
          <w:sz w:val="30"/>
          <w:rtl/>
        </w:rPr>
        <w:t xml:space="preserve">جدول </w:t>
      </w:r>
      <w:r w:rsidR="00292FCD">
        <w:rPr>
          <w:b/>
          <w:bCs/>
          <w:spacing w:val="0"/>
          <w:sz w:val="30"/>
          <w:rtl/>
        </w:rPr>
        <w:t>3</w:t>
      </w:r>
      <w:r w:rsidR="00642637">
        <w:rPr>
          <w:rFonts w:hint="cs"/>
          <w:b/>
          <w:bCs/>
          <w:spacing w:val="0"/>
          <w:sz w:val="30"/>
          <w:rtl/>
        </w:rPr>
        <w:br/>
      </w:r>
      <w:r w:rsidR="000945D3" w:rsidRPr="00642637">
        <w:rPr>
          <w:b/>
          <w:bCs/>
          <w:spacing w:val="0"/>
          <w:sz w:val="30"/>
          <w:rtl/>
        </w:rPr>
        <w:t>دور ومراكز رعاية الأيتام واليتيمات الأهلية القائمة في الجمهورية اليمنية</w:t>
      </w:r>
    </w:p>
    <w:tbl>
      <w:tblPr>
        <w:tblW w:w="9470"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2544"/>
        <w:gridCol w:w="1654"/>
        <w:gridCol w:w="1112"/>
        <w:gridCol w:w="1443"/>
        <w:gridCol w:w="2267"/>
        <w:gridCol w:w="450"/>
      </w:tblGrid>
      <w:tr w:rsidR="00827D95" w:rsidRPr="00E2391F" w:rsidTr="00995A22">
        <w:trPr>
          <w:cantSplit/>
          <w:jc w:val="center"/>
        </w:trPr>
        <w:tc>
          <w:tcPr>
            <w:tcW w:w="2544" w:type="dxa"/>
            <w:tcBorders>
              <w:top w:val="thinThickSmallGap" w:sz="24" w:space="0" w:color="auto"/>
              <w:bottom w:val="single" w:sz="4" w:space="0" w:color="auto"/>
            </w:tcBorders>
            <w:vAlign w:val="bottom"/>
          </w:tcPr>
          <w:p w:rsidR="00642637" w:rsidRPr="00E2391F" w:rsidRDefault="00642637" w:rsidP="003A00EA">
            <w:pPr>
              <w:spacing w:before="20" w:after="40" w:line="260" w:lineRule="exact"/>
              <w:jc w:val="center"/>
              <w:rPr>
                <w:rFonts w:hint="cs"/>
                <w:b/>
                <w:bCs/>
                <w:sz w:val="24"/>
                <w:szCs w:val="24"/>
                <w:rtl/>
              </w:rPr>
            </w:pPr>
            <w:r w:rsidRPr="00E2391F">
              <w:rPr>
                <w:rFonts w:hint="cs"/>
                <w:b/>
                <w:bCs/>
                <w:sz w:val="24"/>
                <w:szCs w:val="24"/>
                <w:rtl/>
              </w:rPr>
              <w:t>جهات الدعم</w:t>
            </w:r>
          </w:p>
        </w:tc>
        <w:tc>
          <w:tcPr>
            <w:tcW w:w="1654" w:type="dxa"/>
            <w:vAlign w:val="bottom"/>
          </w:tcPr>
          <w:p w:rsidR="00642637" w:rsidRPr="00E2391F" w:rsidRDefault="00642637" w:rsidP="003A00EA">
            <w:pPr>
              <w:spacing w:before="20" w:after="40" w:line="260" w:lineRule="exact"/>
              <w:jc w:val="center"/>
              <w:rPr>
                <w:rFonts w:hint="cs"/>
                <w:b/>
                <w:bCs/>
                <w:sz w:val="24"/>
                <w:szCs w:val="24"/>
                <w:rtl/>
              </w:rPr>
            </w:pPr>
            <w:r w:rsidRPr="00E2391F">
              <w:rPr>
                <w:rFonts w:hint="cs"/>
                <w:b/>
                <w:bCs/>
                <w:sz w:val="24"/>
                <w:szCs w:val="24"/>
                <w:rtl/>
              </w:rPr>
              <w:t>جهات الإشراف</w:t>
            </w:r>
          </w:p>
        </w:tc>
        <w:tc>
          <w:tcPr>
            <w:tcW w:w="1112" w:type="dxa"/>
            <w:vAlign w:val="bottom"/>
          </w:tcPr>
          <w:p w:rsidR="00642637" w:rsidRPr="00E2391F" w:rsidRDefault="00642637" w:rsidP="003A00EA">
            <w:pPr>
              <w:spacing w:before="20" w:after="40" w:line="260" w:lineRule="exact"/>
              <w:jc w:val="center"/>
              <w:rPr>
                <w:rFonts w:hint="cs"/>
                <w:b/>
                <w:bCs/>
                <w:sz w:val="24"/>
                <w:szCs w:val="24"/>
                <w:rtl/>
              </w:rPr>
            </w:pPr>
            <w:r w:rsidRPr="00E2391F">
              <w:rPr>
                <w:rFonts w:hint="cs"/>
                <w:b/>
                <w:bCs/>
                <w:sz w:val="24"/>
                <w:szCs w:val="24"/>
                <w:rtl/>
              </w:rPr>
              <w:t>الطاقة الاستيعابية</w:t>
            </w:r>
          </w:p>
        </w:tc>
        <w:tc>
          <w:tcPr>
            <w:tcW w:w="1443" w:type="dxa"/>
            <w:vAlign w:val="bottom"/>
          </w:tcPr>
          <w:p w:rsidR="00642637" w:rsidRPr="00E2391F" w:rsidRDefault="00642637" w:rsidP="003A00EA">
            <w:pPr>
              <w:spacing w:before="20" w:after="40" w:line="260" w:lineRule="exact"/>
              <w:jc w:val="center"/>
              <w:rPr>
                <w:rFonts w:hint="cs"/>
                <w:b/>
                <w:bCs/>
                <w:sz w:val="24"/>
                <w:szCs w:val="24"/>
                <w:rtl/>
              </w:rPr>
            </w:pPr>
            <w:r w:rsidRPr="00E2391F">
              <w:rPr>
                <w:rFonts w:hint="cs"/>
                <w:b/>
                <w:bCs/>
                <w:sz w:val="24"/>
                <w:szCs w:val="24"/>
                <w:rtl/>
              </w:rPr>
              <w:t>المحافظة</w:t>
            </w:r>
          </w:p>
        </w:tc>
        <w:tc>
          <w:tcPr>
            <w:tcW w:w="2267" w:type="dxa"/>
            <w:tcBorders>
              <w:bottom w:val="single" w:sz="4" w:space="0" w:color="auto"/>
            </w:tcBorders>
            <w:vAlign w:val="bottom"/>
          </w:tcPr>
          <w:p w:rsidR="00642637" w:rsidRPr="00E2391F" w:rsidRDefault="00642637" w:rsidP="003A00EA">
            <w:pPr>
              <w:spacing w:before="20" w:after="40" w:line="260" w:lineRule="exact"/>
              <w:jc w:val="center"/>
              <w:rPr>
                <w:rFonts w:hint="cs"/>
                <w:b/>
                <w:bCs/>
                <w:sz w:val="24"/>
                <w:szCs w:val="24"/>
                <w:rtl/>
              </w:rPr>
            </w:pPr>
            <w:r w:rsidRPr="00E2391F">
              <w:rPr>
                <w:rFonts w:hint="cs"/>
                <w:b/>
                <w:bCs/>
                <w:sz w:val="24"/>
                <w:szCs w:val="24"/>
                <w:rtl/>
              </w:rPr>
              <w:t>اسم الدار</w:t>
            </w:r>
            <w:r w:rsidR="00F03518" w:rsidRPr="00E2391F">
              <w:rPr>
                <w:rFonts w:hint="cs"/>
                <w:b/>
                <w:bCs/>
                <w:sz w:val="24"/>
                <w:szCs w:val="24"/>
                <w:rtl/>
              </w:rPr>
              <w:t>/</w:t>
            </w:r>
            <w:r w:rsidRPr="00E2391F">
              <w:rPr>
                <w:rFonts w:hint="cs"/>
                <w:b/>
                <w:bCs/>
                <w:sz w:val="24"/>
                <w:szCs w:val="24"/>
                <w:rtl/>
              </w:rPr>
              <w:t>المركز</w:t>
            </w:r>
          </w:p>
        </w:tc>
        <w:tc>
          <w:tcPr>
            <w:tcW w:w="450" w:type="dxa"/>
            <w:tcBorders>
              <w:bottom w:val="single" w:sz="4" w:space="0" w:color="auto"/>
            </w:tcBorders>
            <w:vAlign w:val="center"/>
          </w:tcPr>
          <w:p w:rsidR="00642637" w:rsidRPr="00E2391F" w:rsidRDefault="00642637" w:rsidP="00070290">
            <w:pPr>
              <w:spacing w:before="20" w:after="20" w:line="260" w:lineRule="exact"/>
              <w:rPr>
                <w:rFonts w:hint="cs"/>
                <w:b/>
                <w:bCs/>
                <w:sz w:val="24"/>
                <w:szCs w:val="24"/>
                <w:rtl/>
              </w:rPr>
            </w:pPr>
            <w:r w:rsidRPr="00E2391F">
              <w:rPr>
                <w:rFonts w:hint="cs"/>
                <w:b/>
                <w:bCs/>
                <w:sz w:val="24"/>
                <w:szCs w:val="24"/>
                <w:rtl/>
              </w:rPr>
              <w:t>م</w:t>
            </w:r>
          </w:p>
        </w:tc>
      </w:tr>
      <w:tr w:rsidR="00642637" w:rsidRPr="00E2391F" w:rsidTr="00827D95">
        <w:trPr>
          <w:cantSplit/>
          <w:jc w:val="center"/>
        </w:trPr>
        <w:tc>
          <w:tcPr>
            <w:tcW w:w="9470" w:type="dxa"/>
            <w:gridSpan w:val="6"/>
            <w:tcBorders>
              <w:top w:val="single" w:sz="4" w:space="0" w:color="auto"/>
              <w:left w:val="thinThickSmallGap" w:sz="24" w:space="0" w:color="auto"/>
              <w:bottom w:val="single" w:sz="4" w:space="0" w:color="auto"/>
            </w:tcBorders>
            <w:vAlign w:val="center"/>
          </w:tcPr>
          <w:p w:rsidR="00642637" w:rsidRPr="00E2391F" w:rsidRDefault="00455383" w:rsidP="00070290">
            <w:pPr>
              <w:spacing w:before="20" w:after="20" w:line="260" w:lineRule="exact"/>
              <w:rPr>
                <w:rFonts w:hint="cs"/>
                <w:b/>
                <w:bCs/>
                <w:sz w:val="24"/>
                <w:szCs w:val="24"/>
                <w:rtl/>
              </w:rPr>
            </w:pPr>
            <w:r w:rsidRPr="00E2391F">
              <w:rPr>
                <w:rFonts w:hint="cs"/>
                <w:b/>
                <w:bCs/>
                <w:sz w:val="24"/>
                <w:szCs w:val="24"/>
                <w:rtl/>
              </w:rPr>
              <w:t>(</w:t>
            </w:r>
            <w:r w:rsidR="00642637" w:rsidRPr="00E2391F">
              <w:rPr>
                <w:rFonts w:hint="cs"/>
                <w:b/>
                <w:bCs/>
                <w:sz w:val="24"/>
                <w:szCs w:val="24"/>
                <w:rtl/>
              </w:rPr>
              <w:t>أ)</w:t>
            </w:r>
            <w:r w:rsidR="00EA0A83">
              <w:rPr>
                <w:rFonts w:hint="cs"/>
                <w:b/>
                <w:bCs/>
                <w:sz w:val="24"/>
                <w:szCs w:val="24"/>
                <w:rtl/>
              </w:rPr>
              <w:t xml:space="preserve">  </w:t>
            </w:r>
            <w:r w:rsidR="00642637" w:rsidRPr="00E2391F">
              <w:rPr>
                <w:rFonts w:hint="cs"/>
                <w:b/>
                <w:bCs/>
                <w:sz w:val="24"/>
                <w:szCs w:val="24"/>
                <w:rtl/>
              </w:rPr>
              <w:t>حكومية أهلية مشتركة</w:t>
            </w:r>
          </w:p>
        </w:tc>
      </w:tr>
      <w:tr w:rsidR="003A00EA" w:rsidRPr="00E2391F" w:rsidTr="00995A22">
        <w:trPr>
          <w:cantSplit/>
          <w:jc w:val="center"/>
        </w:trPr>
        <w:tc>
          <w:tcPr>
            <w:tcW w:w="2544" w:type="dxa"/>
            <w:tcBorders>
              <w:top w:val="single" w:sz="4" w:space="0" w:color="auto"/>
              <w:bottom w:val="single" w:sz="4" w:space="0" w:color="auto"/>
            </w:tcBorders>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وزارة التربية والتعليم + وزارة </w:t>
            </w:r>
            <w:r w:rsidR="00C70564">
              <w:rPr>
                <w:rFonts w:hint="cs"/>
                <w:b/>
                <w:sz w:val="24"/>
                <w:szCs w:val="24"/>
                <w:rtl/>
              </w:rPr>
              <w:t>الشؤون</w:t>
            </w:r>
            <w:r w:rsidRPr="00E2391F">
              <w:rPr>
                <w:rFonts w:hint="cs"/>
                <w:b/>
                <w:sz w:val="24"/>
                <w:szCs w:val="24"/>
                <w:rtl/>
              </w:rPr>
              <w:t xml:space="preserve"> الاجتماعية + مجلس الآباء</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وزارة التربية والتعليم + وزارة </w:t>
            </w:r>
            <w:r w:rsidR="00C70564">
              <w:rPr>
                <w:rFonts w:hint="cs"/>
                <w:b/>
                <w:sz w:val="24"/>
                <w:szCs w:val="24"/>
                <w:rtl/>
              </w:rPr>
              <w:t>الشؤون</w:t>
            </w:r>
            <w:r w:rsidRPr="00E2391F">
              <w:rPr>
                <w:rFonts w:hint="cs"/>
                <w:b/>
                <w:sz w:val="24"/>
                <w:szCs w:val="24"/>
                <w:rtl/>
              </w:rPr>
              <w:t xml:space="preserve"> الاجتماعية + مجلس آباء أهلي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120</w:t>
            </w:r>
          </w:p>
        </w:tc>
        <w:tc>
          <w:tcPr>
            <w:tcW w:w="1443" w:type="dxa"/>
          </w:tcPr>
          <w:p w:rsidR="00642637" w:rsidRPr="00E2391F" w:rsidRDefault="00642637" w:rsidP="00D84A21">
            <w:pPr>
              <w:spacing w:before="20" w:after="40" w:line="260" w:lineRule="exact"/>
              <w:rPr>
                <w:rFonts w:hint="cs"/>
                <w:b/>
                <w:sz w:val="24"/>
                <w:szCs w:val="24"/>
                <w:rtl/>
              </w:rPr>
            </w:pPr>
            <w:proofErr w:type="spellStart"/>
            <w:r w:rsidRPr="00E2391F">
              <w:rPr>
                <w:rFonts w:hint="cs"/>
                <w:b/>
                <w:sz w:val="24"/>
                <w:szCs w:val="24"/>
                <w:rtl/>
              </w:rPr>
              <w:t>إب</w:t>
            </w:r>
            <w:proofErr w:type="spellEnd"/>
          </w:p>
        </w:tc>
        <w:tc>
          <w:tcPr>
            <w:tcW w:w="2267" w:type="dxa"/>
            <w:tcBorders>
              <w:top w:val="single" w:sz="4" w:space="0" w:color="auto"/>
            </w:tcBorders>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دار رعاية الأيتام </w:t>
            </w:r>
          </w:p>
        </w:tc>
        <w:tc>
          <w:tcPr>
            <w:tcW w:w="450" w:type="dxa"/>
            <w:tcBorders>
              <w:top w:val="single" w:sz="4" w:space="0" w:color="auto"/>
            </w:tcBorders>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w:t>
            </w:r>
          </w:p>
        </w:tc>
      </w:tr>
      <w:tr w:rsidR="003A00EA" w:rsidRPr="00E2391F" w:rsidTr="00995A22">
        <w:trPr>
          <w:cantSplit/>
          <w:jc w:val="center"/>
        </w:trPr>
        <w:tc>
          <w:tcPr>
            <w:tcW w:w="2544" w:type="dxa"/>
            <w:tcBorders>
              <w:top w:val="single" w:sz="4" w:space="0" w:color="auto"/>
            </w:tcBorders>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جمعية الإصلاح + مؤسسة تنمية اليتيم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مجلس أمناء أعلى برئاسة وزير </w:t>
            </w:r>
            <w:r w:rsidR="00C70564">
              <w:rPr>
                <w:rFonts w:hint="cs"/>
                <w:b/>
                <w:sz w:val="24"/>
                <w:szCs w:val="24"/>
                <w:rtl/>
              </w:rPr>
              <w:t>الشؤون</w:t>
            </w:r>
            <w:r w:rsidRPr="00E2391F">
              <w:rPr>
                <w:rFonts w:hint="cs"/>
                <w:b/>
                <w:sz w:val="24"/>
                <w:szCs w:val="24"/>
                <w:rtl/>
              </w:rPr>
              <w:t xml:space="preserve"> الاجتماعية + جمعية الإصلاح + مؤسسة تنمية اليتيم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300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مركز رئيس الجمهورية لرعاية الأيتام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2</w:t>
            </w:r>
          </w:p>
        </w:tc>
      </w:tr>
      <w:tr w:rsidR="00642637" w:rsidRPr="00E2391F" w:rsidTr="006F51A9">
        <w:trPr>
          <w:cantSplit/>
          <w:jc w:val="center"/>
        </w:trPr>
        <w:tc>
          <w:tcPr>
            <w:tcW w:w="9470" w:type="dxa"/>
            <w:gridSpan w:val="6"/>
          </w:tcPr>
          <w:p w:rsidR="00642637" w:rsidRPr="00E2391F" w:rsidRDefault="00455383" w:rsidP="00D84A21">
            <w:pPr>
              <w:spacing w:before="20" w:after="40" w:line="260" w:lineRule="exact"/>
              <w:rPr>
                <w:rFonts w:hint="cs"/>
                <w:b/>
                <w:bCs/>
                <w:sz w:val="24"/>
                <w:szCs w:val="24"/>
                <w:rtl/>
              </w:rPr>
            </w:pPr>
            <w:r w:rsidRPr="00E2391F">
              <w:rPr>
                <w:rFonts w:hint="cs"/>
                <w:b/>
                <w:bCs/>
                <w:sz w:val="24"/>
                <w:szCs w:val="24"/>
                <w:rtl/>
              </w:rPr>
              <w:t>(</w:t>
            </w:r>
            <w:r w:rsidR="00642637" w:rsidRPr="00E2391F">
              <w:rPr>
                <w:rFonts w:hint="cs"/>
                <w:b/>
                <w:bCs/>
                <w:sz w:val="24"/>
                <w:szCs w:val="24"/>
                <w:rtl/>
              </w:rPr>
              <w:t>ب)</w:t>
            </w:r>
            <w:r w:rsidR="00EA0A83">
              <w:rPr>
                <w:rFonts w:hint="cs"/>
                <w:b/>
                <w:bCs/>
                <w:sz w:val="24"/>
                <w:szCs w:val="24"/>
                <w:rtl/>
              </w:rPr>
              <w:t xml:space="preserve"> </w:t>
            </w:r>
            <w:r w:rsidRPr="00E2391F">
              <w:rPr>
                <w:rFonts w:hint="cs"/>
                <w:b/>
                <w:bCs/>
                <w:sz w:val="24"/>
                <w:szCs w:val="24"/>
                <w:rtl/>
              </w:rPr>
              <w:t xml:space="preserve"> </w:t>
            </w:r>
            <w:r w:rsidR="00105107" w:rsidRPr="00E2391F">
              <w:rPr>
                <w:rFonts w:hint="cs"/>
                <w:b/>
                <w:bCs/>
                <w:sz w:val="24"/>
                <w:szCs w:val="24"/>
                <w:rtl/>
              </w:rPr>
              <w:t>أهلية</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 جمعية الشارقة + وزارة </w:t>
            </w:r>
            <w:r w:rsidR="00C70564">
              <w:rPr>
                <w:rFonts w:hint="cs"/>
                <w:b/>
                <w:sz w:val="24"/>
                <w:szCs w:val="24"/>
                <w:rtl/>
              </w:rPr>
              <w:t>الشؤون</w:t>
            </w:r>
            <w:r w:rsidRPr="00E2391F">
              <w:rPr>
                <w:rFonts w:hint="cs"/>
                <w:b/>
                <w:sz w:val="24"/>
                <w:szCs w:val="24"/>
                <w:rtl/>
              </w:rPr>
              <w:t xml:space="preserve"> </w:t>
            </w:r>
            <w:r w:rsidR="00E0517E" w:rsidRPr="00E2391F">
              <w:rPr>
                <w:rFonts w:hint="cs"/>
                <w:b/>
                <w:sz w:val="24"/>
                <w:szCs w:val="24"/>
                <w:rtl/>
              </w:rPr>
              <w:t>الاجتماعية</w:t>
            </w:r>
            <w:r w:rsidRPr="00E2391F">
              <w:rPr>
                <w:rFonts w:hint="cs"/>
                <w:b/>
                <w:sz w:val="24"/>
                <w:szCs w:val="24"/>
                <w:rtl/>
              </w:rPr>
              <w:t xml:space="preserve"> وبعض الجمعيات الأهلية من دول الخليج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300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دار </w:t>
            </w:r>
            <w:proofErr w:type="spellStart"/>
            <w:r w:rsidRPr="00E2391F">
              <w:rPr>
                <w:rFonts w:hint="cs"/>
                <w:b/>
                <w:sz w:val="24"/>
                <w:szCs w:val="24"/>
                <w:rtl/>
              </w:rPr>
              <w:t>الشوكاني</w:t>
            </w:r>
            <w:proofErr w:type="spellEnd"/>
            <w:r w:rsidRPr="00E2391F">
              <w:rPr>
                <w:rFonts w:hint="cs"/>
                <w:b/>
                <w:sz w:val="24"/>
                <w:szCs w:val="24"/>
                <w:rtl/>
              </w:rPr>
              <w:t xml:space="preserve"> لرعاية الأيتام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 الجمعيات الأهلية من دول الخليج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80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عدن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دار </w:t>
            </w:r>
            <w:proofErr w:type="spellStart"/>
            <w:r w:rsidRPr="00E2391F">
              <w:rPr>
                <w:rFonts w:hint="cs"/>
                <w:b/>
                <w:sz w:val="24"/>
                <w:szCs w:val="24"/>
                <w:rtl/>
              </w:rPr>
              <w:t>الشوكاني</w:t>
            </w:r>
            <w:proofErr w:type="spellEnd"/>
            <w:r w:rsidRPr="00E2391F">
              <w:rPr>
                <w:rFonts w:hint="cs"/>
                <w:b/>
                <w:sz w:val="24"/>
                <w:szCs w:val="24"/>
                <w:rtl/>
              </w:rPr>
              <w:t xml:space="preserve"> لرعاية الأيتام</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2</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 الجمعيات الأهلية من دول الخليج</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w:t>
            </w:r>
            <w:proofErr w:type="spellStart"/>
            <w:r w:rsidRPr="00E2391F">
              <w:rPr>
                <w:rFonts w:hint="cs"/>
                <w:b/>
                <w:sz w:val="24"/>
                <w:szCs w:val="24"/>
                <w:rtl/>
              </w:rPr>
              <w:t>الشوكاني</w:t>
            </w:r>
            <w:proofErr w:type="spellEnd"/>
            <w:r w:rsidRPr="00E2391F">
              <w:rPr>
                <w:rFonts w:hint="cs"/>
                <w:b/>
                <w:sz w:val="24"/>
                <w:szCs w:val="24"/>
                <w:rtl/>
              </w:rPr>
              <w:t xml:space="preserve"> الخيرية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90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بني </w:t>
            </w:r>
            <w:proofErr w:type="spellStart"/>
            <w:r w:rsidRPr="00E2391F">
              <w:rPr>
                <w:rFonts w:hint="cs"/>
                <w:b/>
                <w:sz w:val="24"/>
                <w:szCs w:val="24"/>
                <w:rtl/>
              </w:rPr>
              <w:t>ضبيان</w:t>
            </w:r>
            <w:proofErr w:type="spellEnd"/>
            <w:r w:rsidRPr="00E2391F">
              <w:rPr>
                <w:rFonts w:hint="cs"/>
                <w:b/>
                <w:sz w:val="24"/>
                <w:szCs w:val="24"/>
                <w:rtl/>
              </w:rPr>
              <w:t xml:space="preserve">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دار الهجرة لرعاية الأيتام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3</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مجلس إدارة أهلي + فاعلو خير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مجلس إدارة أهلي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55</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دار الصديق لرعاية الأيتام</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4</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مؤسسة الصالح الاجتماعية</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الصالح الاجتماعية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30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مركز اللواء لرعاية اليتيمات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5</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مؤسسة الصالح الاجتماعية</w:t>
            </w:r>
          </w:p>
        </w:tc>
        <w:tc>
          <w:tcPr>
            <w:tcW w:w="1654"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مؤسسة الصالح الاجتماعية</w:t>
            </w:r>
          </w:p>
        </w:tc>
        <w:tc>
          <w:tcPr>
            <w:tcW w:w="1112"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120</w:t>
            </w:r>
          </w:p>
        </w:tc>
        <w:tc>
          <w:tcPr>
            <w:tcW w:w="1443"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أمانة العاصمة</w:t>
            </w:r>
          </w:p>
        </w:tc>
        <w:tc>
          <w:tcPr>
            <w:tcW w:w="2267"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دار الأبطال لرعاية الأيتام</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6</w:t>
            </w:r>
          </w:p>
        </w:tc>
      </w:tr>
      <w:tr w:rsidR="003A00EA" w:rsidRPr="00E2391F" w:rsidTr="00995A22">
        <w:trPr>
          <w:cantSplit/>
          <w:jc w:val="center"/>
        </w:trPr>
        <w:tc>
          <w:tcPr>
            <w:tcW w:w="2544"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مؤسسة الرحمة للتنمية الإنسانية + وزارة </w:t>
            </w:r>
            <w:r w:rsidR="00C70564">
              <w:rPr>
                <w:rFonts w:hint="cs"/>
                <w:b/>
                <w:sz w:val="24"/>
                <w:szCs w:val="24"/>
                <w:rtl/>
              </w:rPr>
              <w:t>الشؤون</w:t>
            </w:r>
            <w:r w:rsidRPr="00E2391F">
              <w:rPr>
                <w:rFonts w:hint="cs"/>
                <w:b/>
                <w:sz w:val="24"/>
                <w:szCs w:val="24"/>
                <w:rtl/>
              </w:rPr>
              <w:t xml:space="preserve"> الاجتماعية (صندوق الرعاية)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الرحمة للتنمية الإنسانية </w:t>
            </w:r>
          </w:p>
        </w:tc>
        <w:tc>
          <w:tcPr>
            <w:tcW w:w="1112"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82</w:t>
            </w:r>
          </w:p>
        </w:tc>
        <w:tc>
          <w:tcPr>
            <w:tcW w:w="1443"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دار الرحمة لرعاية اليتيمات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7</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التنمية الإنسانية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مؤسسة التنمية الإنسانية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30</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أمانة العاصمة</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دار الأسرة للطفولة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8</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الندوة العالمية للشباب</w:t>
            </w:r>
            <w:r w:rsidR="00F03518" w:rsidRPr="00E2391F">
              <w:rPr>
                <w:rFonts w:hint="cs"/>
                <w:b/>
                <w:sz w:val="24"/>
                <w:szCs w:val="24"/>
                <w:rtl/>
              </w:rPr>
              <w:t>/</w:t>
            </w:r>
            <w:r w:rsidRPr="00E2391F">
              <w:rPr>
                <w:rFonts w:hint="cs"/>
                <w:b/>
                <w:sz w:val="24"/>
                <w:szCs w:val="24"/>
                <w:rtl/>
              </w:rPr>
              <w:t xml:space="preserve">مركز رعاية نهارية </w:t>
            </w:r>
          </w:p>
        </w:tc>
        <w:tc>
          <w:tcPr>
            <w:tcW w:w="165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الندوة العالمية للشباب </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167</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مركز الندوة لتأهيل الأيتام</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9</w:t>
            </w:r>
          </w:p>
        </w:tc>
      </w:tr>
      <w:tr w:rsidR="003A00EA" w:rsidRPr="00E2391F" w:rsidTr="00995A22">
        <w:trPr>
          <w:cantSplit/>
          <w:jc w:val="center"/>
        </w:trPr>
        <w:tc>
          <w:tcPr>
            <w:tcW w:w="2544" w:type="dxa"/>
          </w:tcPr>
          <w:p w:rsidR="00642637" w:rsidRPr="00E2391F" w:rsidRDefault="00642637" w:rsidP="00D84A21">
            <w:pPr>
              <w:spacing w:before="20" w:after="40" w:line="260" w:lineRule="exact"/>
              <w:rPr>
                <w:b/>
                <w:sz w:val="24"/>
                <w:szCs w:val="24"/>
              </w:rPr>
            </w:pPr>
            <w:r w:rsidRPr="00E2391F">
              <w:rPr>
                <w:rFonts w:hint="cs"/>
                <w:b/>
                <w:sz w:val="24"/>
                <w:szCs w:val="24"/>
                <w:rtl/>
              </w:rPr>
              <w:t>الندوة العالمية للشباب</w:t>
            </w:r>
            <w:r w:rsidR="00F03518" w:rsidRPr="00E2391F">
              <w:rPr>
                <w:rFonts w:hint="cs"/>
                <w:b/>
                <w:sz w:val="24"/>
                <w:szCs w:val="24"/>
                <w:rtl/>
              </w:rPr>
              <w:t>/</w:t>
            </w:r>
            <w:r w:rsidRPr="00E2391F">
              <w:rPr>
                <w:rFonts w:hint="cs"/>
                <w:b/>
                <w:sz w:val="24"/>
                <w:szCs w:val="24"/>
                <w:rtl/>
              </w:rPr>
              <w:t>مركز رعاية نهارية</w:t>
            </w:r>
          </w:p>
        </w:tc>
        <w:tc>
          <w:tcPr>
            <w:tcW w:w="1654" w:type="dxa"/>
          </w:tcPr>
          <w:p w:rsidR="00642637" w:rsidRPr="00E2391F" w:rsidRDefault="00642637" w:rsidP="00D84A21">
            <w:pPr>
              <w:spacing w:before="20" w:after="40" w:line="260" w:lineRule="exact"/>
              <w:rPr>
                <w:b/>
                <w:sz w:val="24"/>
                <w:szCs w:val="24"/>
              </w:rPr>
            </w:pPr>
            <w:r w:rsidRPr="00E2391F">
              <w:rPr>
                <w:rFonts w:hint="cs"/>
                <w:b/>
                <w:sz w:val="24"/>
                <w:szCs w:val="24"/>
                <w:rtl/>
              </w:rPr>
              <w:t>الندوة العالمية للشباب</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123</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تعز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مركز الندوة لتأهيل الأيتام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10</w:t>
            </w:r>
          </w:p>
        </w:tc>
      </w:tr>
      <w:tr w:rsidR="003A00EA" w:rsidRPr="00E2391F" w:rsidTr="00995A22">
        <w:trPr>
          <w:cantSplit/>
          <w:jc w:val="center"/>
        </w:trPr>
        <w:tc>
          <w:tcPr>
            <w:tcW w:w="2544" w:type="dxa"/>
          </w:tcPr>
          <w:p w:rsidR="00642637" w:rsidRPr="00E2391F" w:rsidRDefault="00642637" w:rsidP="00D84A21">
            <w:pPr>
              <w:spacing w:before="20" w:after="40" w:line="260" w:lineRule="exact"/>
              <w:rPr>
                <w:b/>
                <w:sz w:val="24"/>
                <w:szCs w:val="24"/>
              </w:rPr>
            </w:pPr>
            <w:r w:rsidRPr="00E2391F">
              <w:rPr>
                <w:rFonts w:hint="cs"/>
                <w:b/>
                <w:sz w:val="24"/>
                <w:szCs w:val="24"/>
                <w:rtl/>
              </w:rPr>
              <w:t>الندوة العالمية للشباب</w:t>
            </w:r>
            <w:r w:rsidR="00F03518" w:rsidRPr="00E2391F">
              <w:rPr>
                <w:rFonts w:hint="cs"/>
                <w:b/>
                <w:sz w:val="24"/>
                <w:szCs w:val="24"/>
                <w:rtl/>
              </w:rPr>
              <w:t>/</w:t>
            </w:r>
            <w:r w:rsidRPr="00E2391F">
              <w:rPr>
                <w:rFonts w:hint="cs"/>
                <w:b/>
                <w:sz w:val="24"/>
                <w:szCs w:val="24"/>
                <w:rtl/>
              </w:rPr>
              <w:t>مركز رعاية نهارية</w:t>
            </w:r>
          </w:p>
        </w:tc>
        <w:tc>
          <w:tcPr>
            <w:tcW w:w="1654" w:type="dxa"/>
          </w:tcPr>
          <w:p w:rsidR="00642637" w:rsidRPr="00E2391F" w:rsidRDefault="00642637" w:rsidP="00D84A21">
            <w:pPr>
              <w:spacing w:before="20" w:after="40" w:line="260" w:lineRule="exact"/>
              <w:rPr>
                <w:b/>
                <w:sz w:val="24"/>
                <w:szCs w:val="24"/>
              </w:rPr>
            </w:pPr>
            <w:r w:rsidRPr="00E2391F">
              <w:rPr>
                <w:rFonts w:hint="cs"/>
                <w:b/>
                <w:sz w:val="24"/>
                <w:szCs w:val="24"/>
                <w:rtl/>
              </w:rPr>
              <w:t>الندوة العالمية للشباب</w:t>
            </w:r>
          </w:p>
        </w:tc>
        <w:tc>
          <w:tcPr>
            <w:tcW w:w="1112"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118</w:t>
            </w:r>
          </w:p>
        </w:tc>
        <w:tc>
          <w:tcPr>
            <w:tcW w:w="1443"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حضرموت </w:t>
            </w:r>
          </w:p>
        </w:tc>
        <w:tc>
          <w:tcPr>
            <w:tcW w:w="2267"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مركز الندوة لتأهيل الأيتام</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11</w:t>
            </w:r>
          </w:p>
        </w:tc>
      </w:tr>
      <w:tr w:rsidR="003A00EA" w:rsidRPr="00E2391F" w:rsidTr="00995A22">
        <w:trPr>
          <w:cantSplit/>
          <w:jc w:val="center"/>
        </w:trPr>
        <w:tc>
          <w:tcPr>
            <w:tcW w:w="2544" w:type="dxa"/>
          </w:tcPr>
          <w:p w:rsidR="00642637" w:rsidRPr="00E2391F" w:rsidRDefault="00642637" w:rsidP="00D84A21">
            <w:pPr>
              <w:spacing w:before="20" w:after="40" w:line="260" w:lineRule="exact"/>
              <w:rPr>
                <w:rFonts w:hint="cs"/>
                <w:b/>
                <w:sz w:val="24"/>
                <w:szCs w:val="24"/>
                <w:rtl/>
              </w:rPr>
            </w:pPr>
            <w:r w:rsidRPr="00E2391F">
              <w:rPr>
                <w:rFonts w:hint="cs"/>
                <w:b/>
                <w:sz w:val="24"/>
                <w:szCs w:val="24"/>
                <w:rtl/>
              </w:rPr>
              <w:t>مؤسسة الرحمة العالمية الخيرية</w:t>
            </w:r>
            <w:r w:rsidR="00F03518" w:rsidRPr="00E2391F">
              <w:rPr>
                <w:rFonts w:hint="cs"/>
                <w:b/>
                <w:sz w:val="24"/>
                <w:szCs w:val="24"/>
                <w:rtl/>
              </w:rPr>
              <w:t>/</w:t>
            </w:r>
            <w:r w:rsidRPr="00E2391F">
              <w:rPr>
                <w:rFonts w:hint="cs"/>
                <w:b/>
                <w:sz w:val="24"/>
                <w:szCs w:val="24"/>
                <w:rtl/>
              </w:rPr>
              <w:t>مركز رعاية نهارية</w:t>
            </w:r>
          </w:p>
        </w:tc>
        <w:tc>
          <w:tcPr>
            <w:tcW w:w="1654"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مؤسسة الرحمة العالمية الخيرية </w:t>
            </w:r>
          </w:p>
        </w:tc>
        <w:tc>
          <w:tcPr>
            <w:tcW w:w="1112"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30</w:t>
            </w:r>
          </w:p>
        </w:tc>
        <w:tc>
          <w:tcPr>
            <w:tcW w:w="1443"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أمانة العاصمة </w:t>
            </w:r>
          </w:p>
        </w:tc>
        <w:tc>
          <w:tcPr>
            <w:tcW w:w="2267"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مركز الطفل الاجتماعي </w:t>
            </w:r>
          </w:p>
        </w:tc>
        <w:tc>
          <w:tcPr>
            <w:tcW w:w="450" w:type="dxa"/>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12</w:t>
            </w:r>
          </w:p>
        </w:tc>
      </w:tr>
      <w:tr w:rsidR="003A00EA" w:rsidRPr="00E2391F" w:rsidTr="00995A22">
        <w:trPr>
          <w:cantSplit/>
          <w:jc w:val="center"/>
        </w:trPr>
        <w:tc>
          <w:tcPr>
            <w:tcW w:w="2544" w:type="dxa"/>
            <w:tcBorders>
              <w:bottom w:val="single" w:sz="4" w:space="0" w:color="auto"/>
            </w:tcBorders>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جمعية الإحسان </w:t>
            </w:r>
          </w:p>
        </w:tc>
        <w:tc>
          <w:tcPr>
            <w:tcW w:w="1654" w:type="dxa"/>
            <w:tcBorders>
              <w:bottom w:val="single" w:sz="4" w:space="0" w:color="auto"/>
            </w:tcBorders>
          </w:tcPr>
          <w:p w:rsidR="00642637" w:rsidRPr="00E2391F" w:rsidRDefault="00642637" w:rsidP="00D84A21">
            <w:pPr>
              <w:spacing w:before="20" w:after="40" w:line="260" w:lineRule="exact"/>
              <w:rPr>
                <w:rFonts w:hint="cs"/>
                <w:b/>
                <w:sz w:val="24"/>
                <w:szCs w:val="24"/>
                <w:rtl/>
              </w:rPr>
            </w:pPr>
            <w:r w:rsidRPr="00E2391F">
              <w:rPr>
                <w:rFonts w:hint="cs"/>
                <w:b/>
                <w:sz w:val="24"/>
                <w:szCs w:val="24"/>
                <w:rtl/>
              </w:rPr>
              <w:t xml:space="preserve">جمعية الإحسان </w:t>
            </w:r>
          </w:p>
        </w:tc>
        <w:tc>
          <w:tcPr>
            <w:tcW w:w="1112" w:type="dxa"/>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160</w:t>
            </w:r>
          </w:p>
        </w:tc>
        <w:tc>
          <w:tcPr>
            <w:tcW w:w="1443" w:type="dxa"/>
            <w:tcBorders>
              <w:bottom w:val="single" w:sz="4" w:space="0" w:color="auto"/>
            </w:tcBorders>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تعز </w:t>
            </w:r>
          </w:p>
        </w:tc>
        <w:tc>
          <w:tcPr>
            <w:tcW w:w="2267" w:type="dxa"/>
            <w:tcBorders>
              <w:bottom w:val="single" w:sz="4" w:space="0" w:color="auto"/>
            </w:tcBorders>
          </w:tcPr>
          <w:p w:rsidR="00642637" w:rsidRPr="00E2391F" w:rsidRDefault="00642637" w:rsidP="00D84A21">
            <w:pPr>
              <w:tabs>
                <w:tab w:val="left" w:pos="0"/>
              </w:tabs>
              <w:spacing w:before="20" w:after="40" w:line="260" w:lineRule="exact"/>
              <w:rPr>
                <w:rFonts w:hint="cs"/>
                <w:b/>
                <w:sz w:val="24"/>
                <w:szCs w:val="24"/>
                <w:rtl/>
              </w:rPr>
            </w:pPr>
            <w:r w:rsidRPr="00E2391F">
              <w:rPr>
                <w:rFonts w:hint="cs"/>
                <w:b/>
                <w:sz w:val="24"/>
                <w:szCs w:val="24"/>
                <w:rtl/>
              </w:rPr>
              <w:t xml:space="preserve">دار الرحمة لرعاية اليتيمات </w:t>
            </w:r>
          </w:p>
        </w:tc>
        <w:tc>
          <w:tcPr>
            <w:tcW w:w="450" w:type="dxa"/>
            <w:tcBorders>
              <w:bottom w:val="single" w:sz="4" w:space="0" w:color="auto"/>
            </w:tcBorders>
            <w:vAlign w:val="center"/>
          </w:tcPr>
          <w:p w:rsidR="00642637" w:rsidRPr="00E2391F" w:rsidRDefault="00642637" w:rsidP="00D84A21">
            <w:pPr>
              <w:spacing w:before="20" w:after="40" w:line="260" w:lineRule="exact"/>
              <w:jc w:val="center"/>
              <w:rPr>
                <w:rFonts w:hint="cs"/>
                <w:b/>
                <w:sz w:val="24"/>
                <w:szCs w:val="24"/>
                <w:rtl/>
              </w:rPr>
            </w:pPr>
            <w:r w:rsidRPr="00E2391F">
              <w:rPr>
                <w:rFonts w:hint="cs"/>
                <w:b/>
                <w:sz w:val="24"/>
                <w:szCs w:val="24"/>
                <w:rtl/>
              </w:rPr>
              <w:t>13</w:t>
            </w:r>
          </w:p>
        </w:tc>
      </w:tr>
      <w:tr w:rsidR="00CD1AC4" w:rsidRPr="00E2391F" w:rsidTr="00995A22">
        <w:trPr>
          <w:cantSplit/>
          <w:jc w:val="center"/>
        </w:trPr>
        <w:tc>
          <w:tcPr>
            <w:tcW w:w="2544" w:type="dxa"/>
            <w:tcBorders>
              <w:top w:val="single" w:sz="4" w:space="0" w:color="auto"/>
              <w:bottom w:val="thickThinSmallGap" w:sz="24" w:space="0" w:color="auto"/>
              <w:right w:val="nil"/>
            </w:tcBorders>
          </w:tcPr>
          <w:p w:rsidR="00642637" w:rsidRPr="00E2391F" w:rsidRDefault="00642637" w:rsidP="00070290">
            <w:pPr>
              <w:spacing w:before="20" w:after="20" w:line="260" w:lineRule="exact"/>
              <w:rPr>
                <w:rFonts w:hint="cs"/>
                <w:b/>
                <w:sz w:val="24"/>
                <w:szCs w:val="24"/>
                <w:rtl/>
              </w:rPr>
            </w:pPr>
          </w:p>
        </w:tc>
        <w:tc>
          <w:tcPr>
            <w:tcW w:w="1654" w:type="dxa"/>
            <w:tcBorders>
              <w:top w:val="single" w:sz="4" w:space="0" w:color="auto"/>
              <w:left w:val="nil"/>
              <w:bottom w:val="thickThinSmallGap" w:sz="24" w:space="0" w:color="auto"/>
            </w:tcBorders>
          </w:tcPr>
          <w:p w:rsidR="00642637" w:rsidRPr="00E2391F" w:rsidRDefault="00642637" w:rsidP="00070290">
            <w:pPr>
              <w:tabs>
                <w:tab w:val="left" w:pos="0"/>
              </w:tabs>
              <w:spacing w:before="20" w:after="20" w:line="260" w:lineRule="exact"/>
              <w:rPr>
                <w:rFonts w:hint="cs"/>
                <w:b/>
                <w:sz w:val="24"/>
                <w:szCs w:val="24"/>
                <w:rtl/>
              </w:rPr>
            </w:pPr>
          </w:p>
        </w:tc>
        <w:tc>
          <w:tcPr>
            <w:tcW w:w="1112" w:type="dxa"/>
          </w:tcPr>
          <w:p w:rsidR="00642637" w:rsidRPr="00E2391F" w:rsidRDefault="00642637" w:rsidP="00070290">
            <w:pPr>
              <w:tabs>
                <w:tab w:val="left" w:pos="0"/>
              </w:tabs>
              <w:spacing w:before="20" w:after="20" w:line="260" w:lineRule="exact"/>
              <w:rPr>
                <w:rFonts w:hint="cs"/>
                <w:b/>
                <w:sz w:val="24"/>
                <w:szCs w:val="24"/>
                <w:rtl/>
              </w:rPr>
            </w:pPr>
            <w:r w:rsidRPr="00E2391F">
              <w:rPr>
                <w:rFonts w:hint="cs"/>
                <w:b/>
                <w:sz w:val="24"/>
                <w:szCs w:val="24"/>
                <w:rtl/>
              </w:rPr>
              <w:t>805</w:t>
            </w:r>
            <w:r w:rsidR="00F220C9">
              <w:rPr>
                <w:rFonts w:hint="cs"/>
                <w:b/>
                <w:sz w:val="24"/>
                <w:szCs w:val="24"/>
                <w:rtl/>
              </w:rPr>
              <w:t xml:space="preserve"> 1</w:t>
            </w:r>
          </w:p>
        </w:tc>
        <w:tc>
          <w:tcPr>
            <w:tcW w:w="3710" w:type="dxa"/>
            <w:gridSpan w:val="2"/>
            <w:tcBorders>
              <w:top w:val="single" w:sz="4" w:space="0" w:color="auto"/>
              <w:bottom w:val="thickThinSmallGap" w:sz="24" w:space="0" w:color="auto"/>
              <w:right w:val="nil"/>
            </w:tcBorders>
          </w:tcPr>
          <w:p w:rsidR="00642637" w:rsidRPr="00E2391F" w:rsidRDefault="00642637" w:rsidP="00070290">
            <w:pPr>
              <w:tabs>
                <w:tab w:val="left" w:pos="0"/>
              </w:tabs>
              <w:spacing w:before="20" w:after="20" w:line="260" w:lineRule="exact"/>
              <w:rPr>
                <w:rFonts w:hint="cs"/>
                <w:b/>
                <w:bCs/>
                <w:sz w:val="24"/>
                <w:szCs w:val="24"/>
                <w:rtl/>
              </w:rPr>
            </w:pPr>
            <w:r w:rsidRPr="00E2391F">
              <w:rPr>
                <w:rFonts w:hint="cs"/>
                <w:b/>
                <w:bCs/>
                <w:sz w:val="24"/>
                <w:szCs w:val="24"/>
                <w:rtl/>
              </w:rPr>
              <w:t xml:space="preserve">الإجمالي </w:t>
            </w:r>
          </w:p>
        </w:tc>
        <w:tc>
          <w:tcPr>
            <w:tcW w:w="450" w:type="dxa"/>
            <w:tcBorders>
              <w:top w:val="single" w:sz="4" w:space="0" w:color="auto"/>
              <w:left w:val="nil"/>
              <w:bottom w:val="thickThinSmallGap" w:sz="24" w:space="0" w:color="auto"/>
            </w:tcBorders>
            <w:vAlign w:val="center"/>
          </w:tcPr>
          <w:p w:rsidR="00642637" w:rsidRPr="00E2391F" w:rsidRDefault="00642637" w:rsidP="00070290">
            <w:pPr>
              <w:spacing w:before="20" w:after="20" w:line="260" w:lineRule="exact"/>
              <w:rPr>
                <w:rFonts w:hint="cs"/>
                <w:b/>
                <w:sz w:val="24"/>
                <w:szCs w:val="24"/>
                <w:rtl/>
              </w:rPr>
            </w:pPr>
          </w:p>
        </w:tc>
      </w:tr>
    </w:tbl>
    <w:p w:rsidR="000945D3" w:rsidRPr="00642637" w:rsidRDefault="000945D3" w:rsidP="00642637">
      <w:pPr>
        <w:spacing w:line="380" w:lineRule="exact"/>
        <w:jc w:val="center"/>
        <w:rPr>
          <w:b/>
          <w:bCs/>
          <w:spacing w:val="0"/>
          <w:sz w:val="30"/>
          <w:rtl/>
        </w:rPr>
      </w:pPr>
      <w:r w:rsidRPr="00642637">
        <w:rPr>
          <w:b/>
          <w:bCs/>
          <w:spacing w:val="0"/>
          <w:sz w:val="30"/>
          <w:rtl/>
        </w:rPr>
        <w:t>زاي</w:t>
      </w:r>
      <w:r w:rsidR="00642637" w:rsidRPr="00642637">
        <w:rPr>
          <w:rFonts w:hint="cs"/>
          <w:b/>
          <w:bCs/>
          <w:spacing w:val="0"/>
          <w:sz w:val="30"/>
          <w:rtl/>
        </w:rPr>
        <w:t xml:space="preserve"> </w:t>
      </w:r>
      <w:r w:rsidRPr="00642637">
        <w:rPr>
          <w:b/>
          <w:bCs/>
          <w:spacing w:val="0"/>
          <w:sz w:val="30"/>
          <w:rtl/>
        </w:rPr>
        <w:t>- الضمان الاجتماعي</w:t>
      </w:r>
    </w:p>
    <w:p w:rsidR="000945D3" w:rsidRPr="002642E1" w:rsidRDefault="000E6A78" w:rsidP="00EC0D23">
      <w:pPr>
        <w:spacing w:before="0" w:line="380" w:lineRule="exact"/>
        <w:rPr>
          <w:spacing w:val="0"/>
          <w:sz w:val="30"/>
          <w:rtl/>
        </w:rPr>
      </w:pPr>
      <w:r>
        <w:rPr>
          <w:rFonts w:hint="cs"/>
          <w:spacing w:val="0"/>
          <w:sz w:val="30"/>
          <w:rtl/>
        </w:rPr>
        <w:t>108-</w:t>
      </w:r>
      <w:r w:rsidR="000945D3" w:rsidRPr="002642E1">
        <w:rPr>
          <w:spacing w:val="0"/>
          <w:sz w:val="30"/>
          <w:rtl/>
        </w:rPr>
        <w:tab/>
        <w:t xml:space="preserve">تقدم الخدمات والمساعدات الاجتماعية للأيتام في وسط الأسر على النحو التالي. </w:t>
      </w:r>
    </w:p>
    <w:p w:rsidR="000945D3" w:rsidRPr="003C21A3" w:rsidRDefault="000945D3" w:rsidP="00EC0D23">
      <w:pPr>
        <w:spacing w:before="0" w:line="380" w:lineRule="exact"/>
        <w:rPr>
          <w:b/>
          <w:bCs/>
          <w:spacing w:val="0"/>
          <w:sz w:val="30"/>
          <w:rtl/>
        </w:rPr>
      </w:pPr>
      <w:r w:rsidRPr="003C21A3">
        <w:rPr>
          <w:b/>
          <w:bCs/>
          <w:spacing w:val="0"/>
          <w:sz w:val="30"/>
          <w:rtl/>
        </w:rPr>
        <w:t xml:space="preserve">مساعدات الضمان الاجتماعي </w:t>
      </w:r>
      <w:r w:rsidR="007E0386" w:rsidRPr="003C21A3">
        <w:rPr>
          <w:b/>
          <w:bCs/>
          <w:spacing w:val="0"/>
          <w:sz w:val="30"/>
          <w:rtl/>
        </w:rPr>
        <w:t>(</w:t>
      </w:r>
      <w:r w:rsidRPr="003C21A3">
        <w:rPr>
          <w:b/>
          <w:bCs/>
          <w:spacing w:val="0"/>
          <w:sz w:val="30"/>
          <w:rtl/>
        </w:rPr>
        <w:t>صندوق الرعاية الاجتماعية</w:t>
      </w:r>
      <w:r w:rsidR="001F4477">
        <w:rPr>
          <w:rFonts w:hint="cs"/>
          <w:b/>
          <w:bCs/>
          <w:spacing w:val="0"/>
          <w:sz w:val="30"/>
          <w:rtl/>
        </w:rPr>
        <w:t>)</w:t>
      </w:r>
      <w:r w:rsidRPr="003C21A3">
        <w:rPr>
          <w:b/>
          <w:bCs/>
          <w:spacing w:val="0"/>
          <w:sz w:val="30"/>
          <w:rtl/>
        </w:rPr>
        <w:t xml:space="preserve"> </w:t>
      </w:r>
    </w:p>
    <w:p w:rsidR="000945D3" w:rsidRPr="002642E1" w:rsidRDefault="000945D3" w:rsidP="001C2728">
      <w:pPr>
        <w:spacing w:before="0" w:line="380" w:lineRule="exact"/>
        <w:rPr>
          <w:spacing w:val="0"/>
          <w:sz w:val="30"/>
          <w:rtl/>
        </w:rPr>
      </w:pPr>
      <w:r w:rsidRPr="002642E1">
        <w:rPr>
          <w:spacing w:val="0"/>
          <w:sz w:val="30"/>
          <w:rtl/>
        </w:rPr>
        <w:t>109</w:t>
      </w:r>
      <w:r w:rsidR="00D031A9">
        <w:rPr>
          <w:rFonts w:hint="cs"/>
          <w:spacing w:val="0"/>
          <w:sz w:val="30"/>
          <w:rtl/>
        </w:rPr>
        <w:t>-</w:t>
      </w:r>
      <w:r w:rsidRPr="002642E1">
        <w:rPr>
          <w:spacing w:val="0"/>
          <w:sz w:val="30"/>
          <w:rtl/>
        </w:rPr>
        <w:tab/>
        <w:t>يقدم صندوق الرعاية الاجتماعية مساعدات ضمان اجتماعي وفق قانون الرعاية الاجتماعية لعدد من الفئات والشرائح الاجتماعية ومنها:</w:t>
      </w:r>
    </w:p>
    <w:p w:rsidR="000945D3" w:rsidRPr="002642E1" w:rsidRDefault="000945D3" w:rsidP="003F5D1D">
      <w:pPr>
        <w:spacing w:before="0" w:after="120" w:line="380" w:lineRule="exact"/>
        <w:rPr>
          <w:spacing w:val="0"/>
          <w:sz w:val="30"/>
          <w:rtl/>
        </w:rPr>
      </w:pPr>
      <w:r w:rsidRPr="002642E1">
        <w:rPr>
          <w:spacing w:val="0"/>
          <w:sz w:val="30"/>
          <w:rtl/>
        </w:rPr>
        <w:tab/>
        <w:t>-</w:t>
      </w:r>
      <w:r w:rsidR="001F4477">
        <w:rPr>
          <w:rFonts w:hint="cs"/>
          <w:spacing w:val="0"/>
          <w:sz w:val="30"/>
          <w:rtl/>
        </w:rPr>
        <w:tab/>
      </w:r>
      <w:r w:rsidRPr="002642E1">
        <w:rPr>
          <w:spacing w:val="0"/>
          <w:sz w:val="30"/>
          <w:rtl/>
        </w:rPr>
        <w:t xml:space="preserve">فئة الأيتام </w:t>
      </w:r>
      <w:r w:rsidR="007E0386" w:rsidRPr="002642E1">
        <w:rPr>
          <w:spacing w:val="0"/>
          <w:sz w:val="30"/>
          <w:rtl/>
        </w:rPr>
        <w:t>(</w:t>
      </w:r>
      <w:r w:rsidR="00AC44F8">
        <w:rPr>
          <w:spacing w:val="0"/>
          <w:sz w:val="30"/>
          <w:rtl/>
        </w:rPr>
        <w:t>يتيم الأب أو الأبوين معاً)</w:t>
      </w:r>
      <w:r w:rsidR="00AC44F8">
        <w:rPr>
          <w:rFonts w:hint="cs"/>
          <w:spacing w:val="0"/>
          <w:sz w:val="30"/>
          <w:rtl/>
        </w:rPr>
        <w:t>؛</w:t>
      </w:r>
      <w:r w:rsidRPr="002642E1">
        <w:rPr>
          <w:spacing w:val="0"/>
          <w:sz w:val="30"/>
          <w:rtl/>
        </w:rPr>
        <w:t xml:space="preserve"> </w:t>
      </w:r>
    </w:p>
    <w:p w:rsidR="000945D3" w:rsidRPr="002642E1" w:rsidRDefault="000945D3" w:rsidP="00FD15D8">
      <w:pPr>
        <w:spacing w:before="0" w:line="380" w:lineRule="exact"/>
        <w:rPr>
          <w:rFonts w:hint="cs"/>
          <w:spacing w:val="0"/>
          <w:sz w:val="30"/>
          <w:rtl/>
        </w:rPr>
      </w:pPr>
      <w:r w:rsidRPr="002642E1">
        <w:rPr>
          <w:spacing w:val="0"/>
          <w:sz w:val="30"/>
          <w:rtl/>
        </w:rPr>
        <w:tab/>
        <w:t>-</w:t>
      </w:r>
      <w:r w:rsidR="001F4477">
        <w:rPr>
          <w:rFonts w:hint="cs"/>
          <w:spacing w:val="0"/>
          <w:sz w:val="30"/>
          <w:rtl/>
        </w:rPr>
        <w:tab/>
      </w:r>
      <w:r w:rsidRPr="002642E1">
        <w:rPr>
          <w:spacing w:val="0"/>
          <w:sz w:val="30"/>
          <w:rtl/>
        </w:rPr>
        <w:t xml:space="preserve">فئة أرملة لها أولاد </w:t>
      </w:r>
      <w:r w:rsidR="007E0386" w:rsidRPr="002642E1">
        <w:rPr>
          <w:spacing w:val="0"/>
          <w:sz w:val="30"/>
          <w:rtl/>
        </w:rPr>
        <w:t>(</w:t>
      </w:r>
      <w:r w:rsidRPr="002642E1">
        <w:rPr>
          <w:spacing w:val="0"/>
          <w:sz w:val="30"/>
          <w:rtl/>
        </w:rPr>
        <w:t>أ</w:t>
      </w:r>
      <w:r w:rsidR="00AC44F8">
        <w:rPr>
          <w:spacing w:val="0"/>
          <w:sz w:val="30"/>
          <w:rtl/>
        </w:rPr>
        <w:t xml:space="preserve">يتام متوفى والدهم </w:t>
      </w:r>
      <w:proofErr w:type="spellStart"/>
      <w:r w:rsidR="00AC44F8">
        <w:rPr>
          <w:spacing w:val="0"/>
          <w:sz w:val="30"/>
          <w:rtl/>
        </w:rPr>
        <w:t>وتعولهم</w:t>
      </w:r>
      <w:proofErr w:type="spellEnd"/>
      <w:r w:rsidR="00AC44F8">
        <w:rPr>
          <w:spacing w:val="0"/>
          <w:sz w:val="30"/>
          <w:rtl/>
        </w:rPr>
        <w:t xml:space="preserve"> أمهم)</w:t>
      </w:r>
      <w:r w:rsidR="00CF35F3">
        <w:rPr>
          <w:rFonts w:hint="cs"/>
          <w:spacing w:val="0"/>
          <w:sz w:val="30"/>
          <w:rtl/>
        </w:rPr>
        <w:t>.</w:t>
      </w:r>
    </w:p>
    <w:p w:rsidR="000945D3" w:rsidRPr="002642E1" w:rsidRDefault="000945D3" w:rsidP="00531112">
      <w:pPr>
        <w:spacing w:before="0" w:line="380" w:lineRule="exact"/>
        <w:rPr>
          <w:spacing w:val="0"/>
          <w:sz w:val="30"/>
          <w:rtl/>
        </w:rPr>
      </w:pPr>
      <w:r w:rsidRPr="002642E1">
        <w:rPr>
          <w:spacing w:val="0"/>
          <w:sz w:val="30"/>
          <w:rtl/>
        </w:rPr>
        <w:t>110</w:t>
      </w:r>
      <w:r w:rsidR="00874300">
        <w:rPr>
          <w:rFonts w:hint="cs"/>
          <w:spacing w:val="0"/>
          <w:sz w:val="30"/>
          <w:rtl/>
        </w:rPr>
        <w:t>-</w:t>
      </w:r>
      <w:r w:rsidRPr="002642E1">
        <w:rPr>
          <w:spacing w:val="0"/>
          <w:sz w:val="30"/>
          <w:rtl/>
        </w:rPr>
        <w:tab/>
        <w:t>وتبلغ عدد حالات فئة الأيتام وفئة الأرامل ذات الأولاد المستفيدة من المساعدات الشهرية من صندوق الرعاية الاجتماعية</w:t>
      </w:r>
      <w:r w:rsidR="001B6A03">
        <w:rPr>
          <w:rFonts w:hint="cs"/>
          <w:spacing w:val="0"/>
          <w:sz w:val="30"/>
          <w:rtl/>
        </w:rPr>
        <w:t xml:space="preserve"> </w:t>
      </w:r>
      <w:r w:rsidR="002A5ABF">
        <w:rPr>
          <w:rFonts w:hint="cs"/>
          <w:spacing w:val="0"/>
          <w:sz w:val="30"/>
          <w:rtl/>
        </w:rPr>
        <w:t xml:space="preserve">797 210 </w:t>
      </w:r>
      <w:r w:rsidRPr="002642E1">
        <w:rPr>
          <w:spacing w:val="0"/>
          <w:sz w:val="30"/>
          <w:rtl/>
        </w:rPr>
        <w:t xml:space="preserve">حالة يستفيد منها عدد </w:t>
      </w:r>
      <w:r w:rsidR="001B6A03">
        <w:rPr>
          <w:rFonts w:hint="cs"/>
          <w:spacing w:val="0"/>
          <w:sz w:val="30"/>
          <w:rtl/>
        </w:rPr>
        <w:t xml:space="preserve">543 038 1 </w:t>
      </w:r>
      <w:r w:rsidR="00B8526D">
        <w:rPr>
          <w:rFonts w:hint="cs"/>
          <w:spacing w:val="0"/>
          <w:sz w:val="30"/>
          <w:rtl/>
        </w:rPr>
        <w:t>(</w:t>
      </w:r>
      <w:r w:rsidRPr="002642E1">
        <w:rPr>
          <w:spacing w:val="0"/>
          <w:sz w:val="30"/>
          <w:rtl/>
        </w:rPr>
        <w:t>مليون وثمانية وثلاثين ألف وخمسمائة وثلاثة وأربعين</w:t>
      </w:r>
      <w:r w:rsidR="00B8526D">
        <w:rPr>
          <w:rFonts w:hint="cs"/>
          <w:spacing w:val="0"/>
          <w:sz w:val="30"/>
          <w:rtl/>
        </w:rPr>
        <w:t>)</w:t>
      </w:r>
      <w:r w:rsidRPr="002642E1">
        <w:rPr>
          <w:spacing w:val="0"/>
          <w:sz w:val="30"/>
          <w:rtl/>
        </w:rPr>
        <w:t xml:space="preserve"> يتيما</w:t>
      </w:r>
      <w:r w:rsidR="00E21C25">
        <w:rPr>
          <w:rFonts w:hint="cs"/>
          <w:spacing w:val="0"/>
          <w:sz w:val="30"/>
          <w:rtl/>
        </w:rPr>
        <w:t>ً</w:t>
      </w:r>
      <w:r w:rsidRPr="002642E1">
        <w:rPr>
          <w:spacing w:val="0"/>
          <w:sz w:val="30"/>
          <w:rtl/>
        </w:rPr>
        <w:t>،</w:t>
      </w:r>
      <w:r w:rsidR="00A93554">
        <w:rPr>
          <w:rFonts w:hint="cs"/>
          <w:spacing w:val="0"/>
          <w:sz w:val="30"/>
          <w:rtl/>
        </w:rPr>
        <w:t xml:space="preserve"> </w:t>
      </w:r>
      <w:r w:rsidRPr="002642E1">
        <w:rPr>
          <w:spacing w:val="0"/>
          <w:sz w:val="30"/>
          <w:rtl/>
        </w:rPr>
        <w:t xml:space="preserve">وإجمالي المبلغ السنوي الذي يقدمه الصندوق لفئة الأيتام والأرامل ذات الأولاد </w:t>
      </w:r>
      <w:r w:rsidR="001C4B60">
        <w:rPr>
          <w:rFonts w:hint="cs"/>
          <w:spacing w:val="0"/>
          <w:sz w:val="30"/>
          <w:rtl/>
        </w:rPr>
        <w:t xml:space="preserve">400 334 303 4 </w:t>
      </w:r>
      <w:r w:rsidR="00B8526D">
        <w:rPr>
          <w:rFonts w:hint="cs"/>
          <w:spacing w:val="0"/>
          <w:sz w:val="30"/>
          <w:rtl/>
        </w:rPr>
        <w:t>(</w:t>
      </w:r>
      <w:r w:rsidRPr="002642E1">
        <w:rPr>
          <w:spacing w:val="0"/>
          <w:sz w:val="30"/>
          <w:rtl/>
        </w:rPr>
        <w:t>أربعة مليارات وثلاثمائة وثلاثة ملايين وثلاثمائة وأربعة وثلاثون ألفا</w:t>
      </w:r>
      <w:r w:rsidR="00A93554">
        <w:rPr>
          <w:rFonts w:hint="cs"/>
          <w:spacing w:val="0"/>
          <w:sz w:val="30"/>
          <w:rtl/>
        </w:rPr>
        <w:t>ً</w:t>
      </w:r>
      <w:r w:rsidRPr="002642E1">
        <w:rPr>
          <w:spacing w:val="0"/>
          <w:sz w:val="30"/>
          <w:rtl/>
        </w:rPr>
        <w:t xml:space="preserve"> وأربعمائة ريال</w:t>
      </w:r>
      <w:r w:rsidR="00B8526D">
        <w:rPr>
          <w:rFonts w:hint="cs"/>
          <w:spacing w:val="0"/>
          <w:sz w:val="30"/>
          <w:rtl/>
        </w:rPr>
        <w:t>)</w:t>
      </w:r>
      <w:r w:rsidRPr="002642E1">
        <w:rPr>
          <w:spacing w:val="0"/>
          <w:sz w:val="30"/>
          <w:rtl/>
        </w:rPr>
        <w:t>،</w:t>
      </w:r>
      <w:r w:rsidR="00A93554">
        <w:rPr>
          <w:rFonts w:hint="cs"/>
          <w:spacing w:val="0"/>
          <w:sz w:val="30"/>
          <w:rtl/>
        </w:rPr>
        <w:t xml:space="preserve"> </w:t>
      </w:r>
      <w:r w:rsidRPr="002642E1">
        <w:rPr>
          <w:spacing w:val="0"/>
          <w:sz w:val="30"/>
          <w:rtl/>
        </w:rPr>
        <w:t>ما يعادل</w:t>
      </w:r>
      <w:r w:rsidR="00640485">
        <w:rPr>
          <w:rFonts w:hint="cs"/>
          <w:spacing w:val="0"/>
          <w:sz w:val="30"/>
          <w:rtl/>
        </w:rPr>
        <w:t xml:space="preserve"> 795 624 21</w:t>
      </w:r>
      <w:r w:rsidR="00640485">
        <w:rPr>
          <w:spacing w:val="0"/>
          <w:sz w:val="30"/>
          <w:rtl/>
        </w:rPr>
        <w:br/>
      </w:r>
      <w:r w:rsidR="00B11A35">
        <w:rPr>
          <w:rFonts w:hint="cs"/>
          <w:spacing w:val="0"/>
          <w:sz w:val="30"/>
          <w:rtl/>
        </w:rPr>
        <w:t>دولار</w:t>
      </w:r>
      <w:r w:rsidRPr="002642E1">
        <w:rPr>
          <w:spacing w:val="0"/>
          <w:sz w:val="30"/>
          <w:rtl/>
        </w:rPr>
        <w:t xml:space="preserve"> أمريكي.</w:t>
      </w:r>
    </w:p>
    <w:p w:rsidR="000945D3" w:rsidRPr="00BE202D" w:rsidRDefault="000945D3" w:rsidP="00EC0D23">
      <w:pPr>
        <w:spacing w:before="0" w:line="380" w:lineRule="exact"/>
        <w:rPr>
          <w:rFonts w:hint="cs"/>
          <w:b/>
          <w:bCs/>
          <w:spacing w:val="0"/>
          <w:sz w:val="30"/>
          <w:rtl/>
        </w:rPr>
      </w:pPr>
      <w:r w:rsidRPr="00BE202D">
        <w:rPr>
          <w:b/>
          <w:bCs/>
          <w:spacing w:val="0"/>
          <w:sz w:val="30"/>
          <w:rtl/>
        </w:rPr>
        <w:t>المساعدات الغذائية المقدمة لل</w:t>
      </w:r>
      <w:r w:rsidR="00BE202D">
        <w:rPr>
          <w:b/>
          <w:bCs/>
          <w:spacing w:val="0"/>
          <w:sz w:val="30"/>
          <w:rtl/>
        </w:rPr>
        <w:t>أيتام من وزارة التربية والتعليم</w:t>
      </w:r>
    </w:p>
    <w:p w:rsidR="000945D3" w:rsidRPr="002642E1" w:rsidRDefault="000945D3" w:rsidP="00B8526D">
      <w:pPr>
        <w:spacing w:before="0" w:line="380" w:lineRule="exact"/>
        <w:rPr>
          <w:spacing w:val="0"/>
          <w:sz w:val="30"/>
          <w:rtl/>
        </w:rPr>
      </w:pPr>
      <w:r w:rsidRPr="002642E1">
        <w:rPr>
          <w:spacing w:val="0"/>
          <w:sz w:val="30"/>
          <w:rtl/>
        </w:rPr>
        <w:t>111</w:t>
      </w:r>
      <w:r w:rsidR="00874300">
        <w:rPr>
          <w:rFonts w:hint="cs"/>
          <w:spacing w:val="0"/>
          <w:sz w:val="30"/>
          <w:rtl/>
        </w:rPr>
        <w:t>-</w:t>
      </w:r>
      <w:r w:rsidRPr="002642E1">
        <w:rPr>
          <w:spacing w:val="0"/>
          <w:sz w:val="30"/>
          <w:rtl/>
        </w:rPr>
        <w:tab/>
        <w:t xml:space="preserve">وهي حصص غذائية تقدم للأيتام في مدارس التعليم التي تضم بين طلابها </w:t>
      </w:r>
      <w:r w:rsidR="00CF35F3">
        <w:rPr>
          <w:rFonts w:hint="cs"/>
          <w:spacing w:val="0"/>
          <w:sz w:val="30"/>
          <w:rtl/>
        </w:rPr>
        <w:t xml:space="preserve">أطفالاً </w:t>
      </w:r>
      <w:r w:rsidRPr="002642E1">
        <w:rPr>
          <w:spacing w:val="0"/>
          <w:sz w:val="30"/>
          <w:rtl/>
        </w:rPr>
        <w:t xml:space="preserve">ًأيتاماً أو أقساماً داخلية. ويقدر عدد الأطفال الأيتام المستفيدين من برنامج التغذية المدرسية التابع لوزارة التربية والتعليم </w:t>
      </w:r>
      <w:r w:rsidR="001F7DFD">
        <w:rPr>
          <w:rFonts w:hint="cs"/>
          <w:spacing w:val="0"/>
          <w:sz w:val="30"/>
          <w:rtl/>
        </w:rPr>
        <w:t>000 5</w:t>
      </w:r>
      <w:r w:rsidRPr="002642E1">
        <w:rPr>
          <w:spacing w:val="0"/>
          <w:sz w:val="30"/>
          <w:rtl/>
        </w:rPr>
        <w:t xml:space="preserve"> يتيم سنوياً.</w:t>
      </w:r>
    </w:p>
    <w:p w:rsidR="000945D3" w:rsidRPr="00874300" w:rsidRDefault="000945D3" w:rsidP="00EC0D23">
      <w:pPr>
        <w:spacing w:before="0" w:line="380" w:lineRule="exact"/>
        <w:rPr>
          <w:rFonts w:hint="cs"/>
          <w:b/>
          <w:bCs/>
          <w:spacing w:val="0"/>
          <w:sz w:val="30"/>
          <w:rtl/>
        </w:rPr>
      </w:pPr>
      <w:proofErr w:type="spellStart"/>
      <w:r w:rsidRPr="00874300">
        <w:rPr>
          <w:b/>
          <w:bCs/>
          <w:spacing w:val="0"/>
          <w:sz w:val="30"/>
          <w:rtl/>
        </w:rPr>
        <w:t>كفالات</w:t>
      </w:r>
      <w:proofErr w:type="spellEnd"/>
      <w:r w:rsidRPr="00874300">
        <w:rPr>
          <w:b/>
          <w:bCs/>
          <w:spacing w:val="0"/>
          <w:sz w:val="30"/>
          <w:rtl/>
        </w:rPr>
        <w:t xml:space="preserve"> الأيتام في وس</w:t>
      </w:r>
      <w:r w:rsidR="00874300">
        <w:rPr>
          <w:b/>
          <w:bCs/>
          <w:spacing w:val="0"/>
          <w:sz w:val="30"/>
          <w:rtl/>
        </w:rPr>
        <w:t>ط الأسر من قبل الجمعيات الأهلية</w:t>
      </w:r>
    </w:p>
    <w:p w:rsidR="000945D3" w:rsidRPr="002642E1" w:rsidRDefault="000945D3" w:rsidP="00790118">
      <w:pPr>
        <w:spacing w:before="0" w:line="380" w:lineRule="exact"/>
        <w:rPr>
          <w:spacing w:val="0"/>
          <w:sz w:val="30"/>
          <w:rtl/>
        </w:rPr>
      </w:pPr>
      <w:r w:rsidRPr="002642E1">
        <w:rPr>
          <w:spacing w:val="0"/>
          <w:sz w:val="30"/>
          <w:rtl/>
        </w:rPr>
        <w:t>112</w:t>
      </w:r>
      <w:r w:rsidR="005627DC">
        <w:rPr>
          <w:rFonts w:hint="cs"/>
          <w:spacing w:val="0"/>
          <w:sz w:val="30"/>
          <w:rtl/>
        </w:rPr>
        <w:t>-</w:t>
      </w:r>
      <w:r w:rsidRPr="002642E1">
        <w:rPr>
          <w:spacing w:val="0"/>
          <w:sz w:val="30"/>
          <w:rtl/>
        </w:rPr>
        <w:tab/>
        <w:t xml:space="preserve">وهو نظام تقدم فيه الجمعيات الأهلية مبالغ شهرية لتغطية نفقات اليتيم الشهرية وهو يعيش في وسط أسرته تشمل نفقات الغذاء والصحة والتعليم رغم أنه لا توجد إحصائيات رسمية ودقيقة عن عدد حالات الأيتام المكفولين وسط الأسر من قبل الجمعيات الأهلية إلا أن ما هو متاح يشير إلى أن عدد هؤلاء الأيتام هو بحدود </w:t>
      </w:r>
      <w:r w:rsidR="009B7573">
        <w:rPr>
          <w:rFonts w:hint="cs"/>
          <w:spacing w:val="0"/>
          <w:sz w:val="30"/>
          <w:rtl/>
        </w:rPr>
        <w:t>30</w:t>
      </w:r>
      <w:r w:rsidRPr="002642E1">
        <w:rPr>
          <w:spacing w:val="0"/>
          <w:sz w:val="30"/>
          <w:rtl/>
        </w:rPr>
        <w:t xml:space="preserve"> ألف يتيم ويتيمة. </w:t>
      </w:r>
    </w:p>
    <w:p w:rsidR="000945D3" w:rsidRPr="00E728AD" w:rsidRDefault="000945D3" w:rsidP="00E728AD">
      <w:pPr>
        <w:spacing w:before="0" w:line="380" w:lineRule="exact"/>
        <w:jc w:val="center"/>
        <w:rPr>
          <w:b/>
          <w:bCs/>
          <w:spacing w:val="0"/>
          <w:sz w:val="30"/>
          <w:rtl/>
        </w:rPr>
      </w:pPr>
      <w:r w:rsidRPr="00E728AD">
        <w:rPr>
          <w:b/>
          <w:bCs/>
          <w:spacing w:val="0"/>
          <w:sz w:val="30"/>
          <w:rtl/>
        </w:rPr>
        <w:t>حاء</w:t>
      </w:r>
      <w:r w:rsidR="00E728AD" w:rsidRPr="00E728AD">
        <w:rPr>
          <w:rFonts w:hint="cs"/>
          <w:b/>
          <w:bCs/>
          <w:spacing w:val="0"/>
          <w:sz w:val="30"/>
          <w:rtl/>
        </w:rPr>
        <w:t xml:space="preserve"> </w:t>
      </w:r>
      <w:r w:rsidRPr="00E728AD">
        <w:rPr>
          <w:b/>
          <w:bCs/>
          <w:spacing w:val="0"/>
          <w:sz w:val="30"/>
          <w:rtl/>
        </w:rPr>
        <w:t>- الولاية القضائية</w:t>
      </w:r>
    </w:p>
    <w:p w:rsidR="000945D3" w:rsidRPr="00E728AD" w:rsidRDefault="000945D3" w:rsidP="00E728AD">
      <w:pPr>
        <w:spacing w:before="0" w:line="380" w:lineRule="exact"/>
        <w:jc w:val="center"/>
        <w:rPr>
          <w:b/>
          <w:bCs/>
          <w:spacing w:val="0"/>
          <w:sz w:val="30"/>
          <w:rtl/>
        </w:rPr>
      </w:pPr>
      <w:r w:rsidRPr="00E728AD">
        <w:rPr>
          <w:b/>
          <w:bCs/>
          <w:spacing w:val="0"/>
          <w:sz w:val="30"/>
          <w:rtl/>
        </w:rPr>
        <w:t>1</w:t>
      </w:r>
      <w:r w:rsidR="00E728AD" w:rsidRPr="00E728AD">
        <w:rPr>
          <w:rFonts w:hint="cs"/>
          <w:b/>
          <w:bCs/>
          <w:spacing w:val="0"/>
          <w:sz w:val="30"/>
          <w:rtl/>
        </w:rPr>
        <w:t>-</w:t>
      </w:r>
      <w:r w:rsidRPr="00E728AD">
        <w:rPr>
          <w:b/>
          <w:bCs/>
          <w:spacing w:val="0"/>
          <w:sz w:val="30"/>
          <w:rtl/>
        </w:rPr>
        <w:t xml:space="preserve"> الولاية القضائية في القانون اليمني</w:t>
      </w:r>
    </w:p>
    <w:p w:rsidR="000945D3" w:rsidRPr="002642E1" w:rsidRDefault="000945D3" w:rsidP="008270B9">
      <w:pPr>
        <w:spacing w:before="0" w:line="380" w:lineRule="exact"/>
        <w:rPr>
          <w:spacing w:val="0"/>
          <w:sz w:val="30"/>
          <w:rtl/>
        </w:rPr>
      </w:pPr>
      <w:r w:rsidRPr="002642E1">
        <w:rPr>
          <w:spacing w:val="0"/>
          <w:sz w:val="30"/>
          <w:rtl/>
        </w:rPr>
        <w:t>113</w:t>
      </w:r>
      <w:r w:rsidR="008270B9">
        <w:rPr>
          <w:rFonts w:hint="cs"/>
          <w:spacing w:val="0"/>
          <w:sz w:val="30"/>
          <w:rtl/>
        </w:rPr>
        <w:t>-</w:t>
      </w:r>
      <w:r w:rsidRPr="002642E1">
        <w:rPr>
          <w:spacing w:val="0"/>
          <w:sz w:val="30"/>
          <w:rtl/>
        </w:rPr>
        <w:tab/>
        <w:t xml:space="preserve">جاء في قانون الإجراءات الجزائية رقم 13 لعام 1994 ما يلي: </w:t>
      </w:r>
    </w:p>
    <w:p w:rsidR="000945D3" w:rsidRPr="002642E1" w:rsidRDefault="00612A59" w:rsidP="00FD63DE">
      <w:pPr>
        <w:spacing w:before="0" w:line="380" w:lineRule="exact"/>
        <w:ind w:firstLine="720"/>
        <w:rPr>
          <w:spacing w:val="0"/>
          <w:sz w:val="30"/>
          <w:rtl/>
        </w:rPr>
      </w:pPr>
      <w:r>
        <w:rPr>
          <w:spacing w:val="0"/>
          <w:sz w:val="30"/>
          <w:rtl/>
        </w:rPr>
        <w:t>الم</w:t>
      </w:r>
      <w:r w:rsidR="000945D3" w:rsidRPr="002642E1">
        <w:rPr>
          <w:spacing w:val="0"/>
          <w:sz w:val="30"/>
          <w:rtl/>
        </w:rPr>
        <w:t xml:space="preserve">ادة 3: يسري هذا القانون على كافة الجرائم التي تقع على إقليم الدولة أيا كانت جنسية مرتكبها وتعد الجريمة مقترفة في إقليم الدولة إذا وقع فيه عمل من الأعمال المكونة لها ومتى وقعت الجريمة كلها أو بعضها في إقليم الدولة يسري هذا القانون على من ساهم فيها ولو وقعت مساهمته في الخارج. كما يسري هذا القانون على الجرائم التي تقع خارج إقليم الدولة وتختص المحاكم اليمنية </w:t>
      </w:r>
      <w:proofErr w:type="spellStart"/>
      <w:r w:rsidR="000945D3" w:rsidRPr="002642E1">
        <w:rPr>
          <w:spacing w:val="0"/>
          <w:sz w:val="30"/>
          <w:rtl/>
        </w:rPr>
        <w:t>بها</w:t>
      </w:r>
      <w:proofErr w:type="spellEnd"/>
      <w:r w:rsidR="000945D3" w:rsidRPr="002642E1">
        <w:rPr>
          <w:spacing w:val="0"/>
          <w:sz w:val="30"/>
          <w:rtl/>
        </w:rPr>
        <w:t xml:space="preserve"> وفقا</w:t>
      </w:r>
      <w:r w:rsidR="00423DD3">
        <w:rPr>
          <w:rFonts w:hint="cs"/>
          <w:spacing w:val="0"/>
          <w:sz w:val="30"/>
          <w:rtl/>
        </w:rPr>
        <w:t>ً</w:t>
      </w:r>
      <w:r w:rsidR="000945D3" w:rsidRPr="002642E1">
        <w:rPr>
          <w:spacing w:val="0"/>
          <w:sz w:val="30"/>
          <w:rtl/>
        </w:rPr>
        <w:t xml:space="preserve"> لقانون الإجراءات الجزائية.</w:t>
      </w:r>
    </w:p>
    <w:p w:rsidR="000945D3" w:rsidRPr="002642E1" w:rsidRDefault="004F61D4" w:rsidP="00FD63DE">
      <w:pPr>
        <w:spacing w:before="0" w:line="380" w:lineRule="exact"/>
        <w:ind w:firstLine="720"/>
        <w:rPr>
          <w:spacing w:val="0"/>
          <w:sz w:val="30"/>
          <w:rtl/>
        </w:rPr>
      </w:pPr>
      <w:r>
        <w:rPr>
          <w:spacing w:val="0"/>
          <w:sz w:val="30"/>
          <w:rtl/>
        </w:rPr>
        <w:t>الم</w:t>
      </w:r>
      <w:r w:rsidR="007E3F4B">
        <w:rPr>
          <w:spacing w:val="0"/>
          <w:sz w:val="30"/>
          <w:rtl/>
        </w:rPr>
        <w:t>ادة 17</w:t>
      </w:r>
      <w:r w:rsidR="000945D3" w:rsidRPr="002642E1">
        <w:rPr>
          <w:spacing w:val="0"/>
          <w:sz w:val="30"/>
          <w:rtl/>
        </w:rPr>
        <w:t xml:space="preserve">(أ): يسري قانون الإجراءات الجزائية على كل عمل </w:t>
      </w:r>
      <w:r w:rsidR="00423DD3">
        <w:rPr>
          <w:spacing w:val="0"/>
          <w:sz w:val="30"/>
          <w:rtl/>
        </w:rPr>
        <w:t>إجرائي يتخذ في إقليم الجمهورية؛</w:t>
      </w:r>
      <w:r w:rsidR="00423DD3">
        <w:rPr>
          <w:rFonts w:hint="cs"/>
          <w:spacing w:val="0"/>
          <w:sz w:val="30"/>
          <w:rtl/>
        </w:rPr>
        <w:t xml:space="preserve"> </w:t>
      </w:r>
      <w:r w:rsidR="000945D3" w:rsidRPr="002642E1">
        <w:rPr>
          <w:spacing w:val="0"/>
          <w:sz w:val="30"/>
          <w:rtl/>
        </w:rPr>
        <w:t>و(ب) تسري قوانين الإجراءات الجزائية على المواطنين، وكذلك على رعايا الدول الأجنبية والأشخاص عديمي الجنسية.</w:t>
      </w:r>
    </w:p>
    <w:p w:rsidR="00237592" w:rsidRDefault="004F61D4" w:rsidP="00237592">
      <w:pPr>
        <w:spacing w:before="0" w:line="380" w:lineRule="exact"/>
        <w:ind w:firstLine="720"/>
        <w:rPr>
          <w:rFonts w:hint="cs"/>
          <w:spacing w:val="0"/>
          <w:sz w:val="30"/>
          <w:rtl/>
        </w:rPr>
      </w:pPr>
      <w:r>
        <w:rPr>
          <w:spacing w:val="0"/>
          <w:sz w:val="30"/>
          <w:rtl/>
        </w:rPr>
        <w:t>الم</w:t>
      </w:r>
      <w:r w:rsidR="000945D3" w:rsidRPr="002642E1">
        <w:rPr>
          <w:spacing w:val="0"/>
          <w:sz w:val="30"/>
          <w:rtl/>
        </w:rPr>
        <w:t>ادة 21:</w:t>
      </w:r>
      <w:r w:rsidR="00576EF5">
        <w:rPr>
          <w:spacing w:val="0"/>
          <w:sz w:val="30"/>
          <w:rtl/>
        </w:rPr>
        <w:t xml:space="preserve"> </w:t>
      </w:r>
      <w:r w:rsidR="000945D3" w:rsidRPr="002642E1">
        <w:rPr>
          <w:spacing w:val="0"/>
          <w:sz w:val="30"/>
          <w:rtl/>
        </w:rPr>
        <w:t>النيابة العامة هي صاحبة الولاية في تحريك الدعوى الجزائية ورفعها ومباشرتها أمام المحاكم ولا ترفع من غيرها إلا في الأحوال المبينة في القانون.</w:t>
      </w:r>
    </w:p>
    <w:p w:rsidR="000945D3" w:rsidRPr="002642E1" w:rsidRDefault="00A87455" w:rsidP="00237592">
      <w:pPr>
        <w:spacing w:before="0" w:line="380" w:lineRule="exact"/>
        <w:ind w:firstLine="720"/>
        <w:rPr>
          <w:spacing w:val="0"/>
          <w:sz w:val="30"/>
          <w:rtl/>
        </w:rPr>
      </w:pPr>
      <w:r w:rsidRPr="002642E1">
        <w:rPr>
          <w:spacing w:val="0"/>
          <w:sz w:val="30"/>
          <w:rtl/>
        </w:rPr>
        <w:t xml:space="preserve">المادة </w:t>
      </w:r>
      <w:r w:rsidR="000945D3" w:rsidRPr="002642E1">
        <w:rPr>
          <w:spacing w:val="0"/>
          <w:sz w:val="30"/>
          <w:rtl/>
        </w:rPr>
        <w:t>244: تختص المحاكم اليمنية كذلك بالفصل في الجرائم التي تقع في عرض البحر على متن بواخر تحمل العلم اليمني أيا</w:t>
      </w:r>
      <w:r w:rsidR="006F3DD3">
        <w:rPr>
          <w:rFonts w:hint="cs"/>
          <w:spacing w:val="0"/>
          <w:sz w:val="30"/>
          <w:rtl/>
        </w:rPr>
        <w:t>ً</w:t>
      </w:r>
      <w:r w:rsidR="000945D3" w:rsidRPr="002642E1">
        <w:rPr>
          <w:spacing w:val="0"/>
          <w:sz w:val="30"/>
          <w:rtl/>
        </w:rPr>
        <w:t xml:space="preserve"> كانت جنسية مرتكبي هذه الجريمة وفي الجرائم التي تقع على متن باخرة تجارية أجنبية متى كان وجودها داخل ميناء بحري يمني أو المياه الإقليمية اليمنية وينعقد الاختصاص لمحكمة أول ميناء يمني ترسو فيه الباخرة.</w:t>
      </w:r>
    </w:p>
    <w:p w:rsidR="000945D3" w:rsidRPr="002642E1" w:rsidRDefault="00CD4EF4" w:rsidP="00F73945">
      <w:pPr>
        <w:spacing w:before="0" w:line="380" w:lineRule="exact"/>
        <w:ind w:firstLine="720"/>
        <w:rPr>
          <w:spacing w:val="0"/>
          <w:sz w:val="30"/>
          <w:rtl/>
        </w:rPr>
      </w:pPr>
      <w:r>
        <w:rPr>
          <w:spacing w:val="0"/>
          <w:sz w:val="30"/>
          <w:rtl/>
        </w:rPr>
        <w:t>الم</w:t>
      </w:r>
      <w:r w:rsidR="000945D3" w:rsidRPr="002642E1">
        <w:rPr>
          <w:spacing w:val="0"/>
          <w:sz w:val="30"/>
          <w:rtl/>
        </w:rPr>
        <w:t>ادة 245: تختص المحاكم اليمنية كذلك بالفصل في الجرائم التي تقع على متن الطائرات اليمنية أيا</w:t>
      </w:r>
      <w:r w:rsidR="00097E1C">
        <w:rPr>
          <w:rFonts w:hint="cs"/>
          <w:spacing w:val="0"/>
          <w:sz w:val="30"/>
          <w:rtl/>
        </w:rPr>
        <w:t>ً</w:t>
      </w:r>
      <w:r w:rsidR="000945D3" w:rsidRPr="002642E1">
        <w:rPr>
          <w:spacing w:val="0"/>
          <w:sz w:val="30"/>
          <w:rtl/>
        </w:rPr>
        <w:t xml:space="preserve"> كانت جنسية مقترف الجريمة، كما تختص بالفصل بالجرائم التي تقع على متن طائرات أجنبية إذا كان الجاني أو المجني عليه يمني الجنسية، وإذا هبطت طائرة في اليمن بعد وقوع الجريمة. وينعقد الاختصاص عندئذ للمحكمة التي يق</w:t>
      </w:r>
      <w:r w:rsidR="00E4741C">
        <w:rPr>
          <w:spacing w:val="0"/>
          <w:sz w:val="30"/>
          <w:rtl/>
        </w:rPr>
        <w:t xml:space="preserve">ع في دائرتها مكان هبوط الطائرة </w:t>
      </w:r>
      <w:r w:rsidR="00E4741C">
        <w:rPr>
          <w:rFonts w:hint="cs"/>
          <w:spacing w:val="0"/>
          <w:sz w:val="30"/>
          <w:rtl/>
        </w:rPr>
        <w:t>إ</w:t>
      </w:r>
      <w:r w:rsidR="000945D3" w:rsidRPr="002642E1">
        <w:rPr>
          <w:spacing w:val="0"/>
          <w:sz w:val="30"/>
          <w:rtl/>
        </w:rPr>
        <w:t xml:space="preserve">ن </w:t>
      </w:r>
      <w:r w:rsidR="00F73945">
        <w:rPr>
          <w:rFonts w:hint="cs"/>
          <w:spacing w:val="0"/>
          <w:sz w:val="30"/>
          <w:rtl/>
        </w:rPr>
        <w:t xml:space="preserve">أُلقي </w:t>
      </w:r>
      <w:r w:rsidR="000945D3" w:rsidRPr="002642E1">
        <w:rPr>
          <w:spacing w:val="0"/>
          <w:sz w:val="30"/>
          <w:rtl/>
        </w:rPr>
        <w:t>القبض ع</w:t>
      </w:r>
      <w:r w:rsidR="00B73306">
        <w:rPr>
          <w:spacing w:val="0"/>
          <w:sz w:val="30"/>
          <w:rtl/>
        </w:rPr>
        <w:t xml:space="preserve">ليه وقت الهبوط أو للمحكمة التي </w:t>
      </w:r>
      <w:r w:rsidR="00B73306">
        <w:rPr>
          <w:rFonts w:hint="cs"/>
          <w:spacing w:val="0"/>
          <w:sz w:val="30"/>
          <w:rtl/>
        </w:rPr>
        <w:t>أ</w:t>
      </w:r>
      <w:r w:rsidR="000945D3" w:rsidRPr="002642E1">
        <w:rPr>
          <w:spacing w:val="0"/>
          <w:sz w:val="30"/>
          <w:rtl/>
        </w:rPr>
        <w:t>لقي القبض على المتهم في دائرتها إذا تم القبض في اليمن أما إذا قبض على المتهم خارج إقليم الدولة فيجوز للمحاكم اليمنية أن تنظر الدعوى.</w:t>
      </w:r>
    </w:p>
    <w:p w:rsidR="000945D3" w:rsidRPr="002642E1" w:rsidRDefault="00CD4EF4" w:rsidP="00B12067">
      <w:pPr>
        <w:spacing w:before="0" w:line="380" w:lineRule="exact"/>
        <w:ind w:firstLine="720"/>
        <w:rPr>
          <w:spacing w:val="0"/>
          <w:sz w:val="30"/>
          <w:rtl/>
        </w:rPr>
      </w:pPr>
      <w:r>
        <w:rPr>
          <w:spacing w:val="0"/>
          <w:sz w:val="30"/>
          <w:rtl/>
        </w:rPr>
        <w:t>الم</w:t>
      </w:r>
      <w:r w:rsidR="000945D3" w:rsidRPr="002642E1">
        <w:rPr>
          <w:spacing w:val="0"/>
          <w:sz w:val="30"/>
          <w:rtl/>
        </w:rPr>
        <w:t>ادة 246: تختص المحاكم اليمنية بمحاكمة كل يمني ارتكب خارج إقليم الدولة فعلا</w:t>
      </w:r>
      <w:r w:rsidR="00B73306">
        <w:rPr>
          <w:rFonts w:hint="cs"/>
          <w:spacing w:val="0"/>
          <w:sz w:val="30"/>
          <w:rtl/>
        </w:rPr>
        <w:t>ً</w:t>
      </w:r>
      <w:r w:rsidR="000945D3" w:rsidRPr="002642E1">
        <w:rPr>
          <w:spacing w:val="0"/>
          <w:sz w:val="30"/>
          <w:rtl/>
        </w:rPr>
        <w:t xml:space="preserve"> يعد بمقتضى القانون جريمة إذا عاد إلى الجمهورية وكان الفعل معاقبا</w:t>
      </w:r>
      <w:r w:rsidR="00B73306">
        <w:rPr>
          <w:rFonts w:hint="cs"/>
          <w:spacing w:val="0"/>
          <w:sz w:val="30"/>
          <w:rtl/>
        </w:rPr>
        <w:t>ً</w:t>
      </w:r>
      <w:r w:rsidR="000945D3" w:rsidRPr="002642E1">
        <w:rPr>
          <w:spacing w:val="0"/>
          <w:sz w:val="30"/>
          <w:rtl/>
        </w:rPr>
        <w:t xml:space="preserve"> عليه بمقتضى قانون الدولة الذي ارتكبت فيه.</w:t>
      </w:r>
    </w:p>
    <w:p w:rsidR="000945D3" w:rsidRPr="002642E1" w:rsidRDefault="00CD4EF4" w:rsidP="0035604C">
      <w:pPr>
        <w:spacing w:before="0" w:line="380" w:lineRule="exact"/>
        <w:ind w:firstLine="720"/>
        <w:rPr>
          <w:rFonts w:hint="cs"/>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247: تختص المحاكم اليمنية بمحاكمة كل من ارتكب خارج إقليم الدولة جريمة مخلة بأمن الدولة مما نص عليه </w:t>
      </w:r>
      <w:r w:rsidR="0035604C">
        <w:rPr>
          <w:rFonts w:hint="cs"/>
          <w:spacing w:val="0"/>
          <w:sz w:val="30"/>
          <w:rtl/>
        </w:rPr>
        <w:t>(</w:t>
      </w:r>
      <w:r w:rsidR="000945D3" w:rsidRPr="002642E1">
        <w:rPr>
          <w:spacing w:val="0"/>
          <w:sz w:val="30"/>
          <w:rtl/>
        </w:rPr>
        <w:t xml:space="preserve">في الباب الأول من الكتاب الثاني) من قانون العقوبات أو جريمة تقليد أو تزييف أختام الدولة أو إحدى الهيئات </w:t>
      </w:r>
      <w:r w:rsidR="004468D7">
        <w:rPr>
          <w:spacing w:val="0"/>
          <w:sz w:val="30"/>
          <w:rtl/>
        </w:rPr>
        <w:t>العامة أو تزوير عمل</w:t>
      </w:r>
      <w:r w:rsidR="004468D7">
        <w:rPr>
          <w:rFonts w:hint="cs"/>
          <w:spacing w:val="0"/>
          <w:sz w:val="30"/>
          <w:rtl/>
        </w:rPr>
        <w:t>ة</w:t>
      </w:r>
      <w:r w:rsidR="000945D3" w:rsidRPr="002642E1">
        <w:rPr>
          <w:spacing w:val="0"/>
          <w:sz w:val="30"/>
          <w:rtl/>
        </w:rPr>
        <w:t xml:space="preserve"> وطنية متداولة قانونا</w:t>
      </w:r>
      <w:r w:rsidR="004468D7">
        <w:rPr>
          <w:rFonts w:hint="cs"/>
          <w:spacing w:val="0"/>
          <w:sz w:val="30"/>
          <w:rtl/>
        </w:rPr>
        <w:t>ً</w:t>
      </w:r>
      <w:r w:rsidR="000945D3" w:rsidRPr="002642E1">
        <w:rPr>
          <w:spacing w:val="0"/>
          <w:sz w:val="30"/>
          <w:rtl/>
        </w:rPr>
        <w:t xml:space="preserve"> أو إخراجها أو ترويجها أو حيازتها بقصد الترويج أو التعامل </w:t>
      </w:r>
      <w:proofErr w:type="spellStart"/>
      <w:r w:rsidR="000945D3" w:rsidRPr="002642E1">
        <w:rPr>
          <w:spacing w:val="0"/>
          <w:sz w:val="30"/>
          <w:rtl/>
        </w:rPr>
        <w:t>بها</w:t>
      </w:r>
      <w:proofErr w:type="spellEnd"/>
      <w:r w:rsidR="00F55F76">
        <w:rPr>
          <w:rFonts w:hint="cs"/>
          <w:spacing w:val="0"/>
          <w:sz w:val="30"/>
          <w:rtl/>
        </w:rPr>
        <w:t>.</w:t>
      </w:r>
    </w:p>
    <w:p w:rsidR="000945D3" w:rsidRPr="002642E1" w:rsidRDefault="00CD4EF4" w:rsidP="00FC01CC">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248: تسري أحكام المواد الثلاث السابقة حتى ولو اكتسب الجاني الجنسية اليمنية بعد ارتكاب الفعل المسند إليه.</w:t>
      </w:r>
    </w:p>
    <w:p w:rsidR="000945D3" w:rsidRPr="002642E1" w:rsidRDefault="00CD4EF4" w:rsidP="00852D6A">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249: لا تقام الدعوى الجزائية على مرتكب جريمة أو فعل وقع في الخارج إلا من النيابة العامة وفي غير الأحوال المنصوص عليها في المادة 247 يجب أن يسبقها شكوى المضرور في الأحوال المنصوص عليها في المادة </w:t>
      </w:r>
      <w:r w:rsidR="00852D6A">
        <w:rPr>
          <w:spacing w:val="0"/>
          <w:sz w:val="30"/>
          <w:rtl/>
        </w:rPr>
        <w:t>27</w:t>
      </w:r>
      <w:r w:rsidR="000945D3" w:rsidRPr="002642E1">
        <w:rPr>
          <w:spacing w:val="0"/>
          <w:sz w:val="30"/>
          <w:rtl/>
        </w:rPr>
        <w:t xml:space="preserve"> أو إبلاغ رسمي من السلطات الأجنبية التي وقعت الجريمة في إقليمها.</w:t>
      </w:r>
    </w:p>
    <w:p w:rsidR="000945D3" w:rsidRPr="002642E1" w:rsidRDefault="00CD4EF4" w:rsidP="001E5E00">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250: لا يجوز أن تقام الدعوى الجزائية على المتهم إذا قدم ما يدل على </w:t>
      </w:r>
      <w:r w:rsidR="001E5E00">
        <w:rPr>
          <w:rFonts w:hint="cs"/>
          <w:spacing w:val="0"/>
          <w:sz w:val="30"/>
          <w:rtl/>
        </w:rPr>
        <w:t>أ</w:t>
      </w:r>
      <w:r w:rsidR="000945D3" w:rsidRPr="002642E1">
        <w:rPr>
          <w:spacing w:val="0"/>
          <w:sz w:val="30"/>
          <w:rtl/>
        </w:rPr>
        <w:t>نه عوقب نهائيا</w:t>
      </w:r>
      <w:r w:rsidR="001E5E00">
        <w:rPr>
          <w:rFonts w:hint="cs"/>
          <w:spacing w:val="0"/>
          <w:sz w:val="30"/>
          <w:rtl/>
        </w:rPr>
        <w:t>ً</w:t>
      </w:r>
      <w:r w:rsidR="000945D3" w:rsidRPr="002642E1">
        <w:rPr>
          <w:spacing w:val="0"/>
          <w:sz w:val="30"/>
          <w:rtl/>
        </w:rPr>
        <w:t xml:space="preserve"> في الخارج و</w:t>
      </w:r>
      <w:r w:rsidR="001E5E00">
        <w:rPr>
          <w:rFonts w:hint="cs"/>
          <w:spacing w:val="0"/>
          <w:sz w:val="30"/>
          <w:rtl/>
        </w:rPr>
        <w:t>أ</w:t>
      </w:r>
      <w:r w:rsidR="000945D3" w:rsidRPr="002642E1">
        <w:rPr>
          <w:spacing w:val="0"/>
          <w:sz w:val="30"/>
          <w:rtl/>
        </w:rPr>
        <w:t xml:space="preserve">ن العقوبة المقضي عليه </w:t>
      </w:r>
      <w:proofErr w:type="spellStart"/>
      <w:r w:rsidR="000945D3" w:rsidRPr="002642E1">
        <w:rPr>
          <w:spacing w:val="0"/>
          <w:sz w:val="30"/>
          <w:rtl/>
        </w:rPr>
        <w:t>بها</w:t>
      </w:r>
      <w:proofErr w:type="spellEnd"/>
      <w:r w:rsidR="000945D3" w:rsidRPr="002642E1">
        <w:rPr>
          <w:spacing w:val="0"/>
          <w:sz w:val="30"/>
          <w:rtl/>
        </w:rPr>
        <w:t xml:space="preserve"> قد نف</w:t>
      </w:r>
      <w:r w:rsidR="002A084B">
        <w:rPr>
          <w:spacing w:val="0"/>
          <w:sz w:val="30"/>
          <w:rtl/>
        </w:rPr>
        <w:t>ذت في الخارج أو سقطت بالتقادم ف</w:t>
      </w:r>
      <w:r w:rsidR="002A084B">
        <w:rPr>
          <w:rFonts w:hint="cs"/>
          <w:spacing w:val="0"/>
          <w:sz w:val="30"/>
          <w:rtl/>
        </w:rPr>
        <w:t>إ</w:t>
      </w:r>
      <w:r w:rsidR="000945D3" w:rsidRPr="002642E1">
        <w:rPr>
          <w:spacing w:val="0"/>
          <w:sz w:val="30"/>
          <w:rtl/>
        </w:rPr>
        <w:t>ن كان قد نفذ جزء منها تعين مراعاة ذلك قدر الإمكان عند تنفيذ الحكم الذي يصدر بعد إعادة محاكمته.</w:t>
      </w:r>
    </w:p>
    <w:p w:rsidR="000945D3" w:rsidRPr="002642E1" w:rsidRDefault="00CD4EF4" w:rsidP="0045093E">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251: لا تطبق أحكام هذا الفصل إلا عند عدم وجود اتفاقيات مع الدول الأجنبية أو في حال سكوت تلك الاتفاقيات عن إيراد حكم فيها.</w:t>
      </w:r>
    </w:p>
    <w:p w:rsidR="000945D3" w:rsidRPr="002642E1" w:rsidRDefault="00CD4EF4" w:rsidP="00EA0A7C">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252: يجوز للنيابة العامة أو المحكمة أثناء نظر الدعوى أن تنيب إحدى السلطات الأجنبية في اتخاذ إجراء أو أكثر من إجراءات التحقيق الابتدائي أو النهائي وتوجه هذه الإنابة إلى وزارة الخارجية لتبليغها بالطرق الدبلوماسية ويجوز في أحوال الاستعجال أن توجه الإنابة مباشرة إلى السلطة القضائية الأجنبية المطلوب منها القيام بالإجراء وفي هذه الحالة يجب أن ترسل صور</w:t>
      </w:r>
      <w:r w:rsidR="00EA0A7C">
        <w:rPr>
          <w:rFonts w:hint="cs"/>
          <w:spacing w:val="0"/>
          <w:sz w:val="30"/>
          <w:rtl/>
        </w:rPr>
        <w:t>ة</w:t>
      </w:r>
      <w:r w:rsidR="000945D3" w:rsidRPr="002642E1">
        <w:rPr>
          <w:spacing w:val="0"/>
          <w:sz w:val="30"/>
          <w:rtl/>
        </w:rPr>
        <w:t xml:space="preserve"> من الإنابة القضائية مصحوبة بجميع الوثائق إلى وزارة الخارجية لتبليغها بالطرق الدبلوماسية.</w:t>
      </w:r>
    </w:p>
    <w:p w:rsidR="000945D3" w:rsidRPr="002642E1" w:rsidRDefault="00CD4EF4" w:rsidP="0045093E">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253: تقبل النيابة العامة أو المحكمة الإنابة القضائية التي ترد إليها بالطرق الدبلوماسية من إحدى السلطات الأجنبية. ويجري تنفيذها وفقا</w:t>
      </w:r>
      <w:r w:rsidR="00EA0A7C">
        <w:rPr>
          <w:rFonts w:hint="cs"/>
          <w:spacing w:val="0"/>
          <w:sz w:val="30"/>
          <w:rtl/>
        </w:rPr>
        <w:t>ً</w:t>
      </w:r>
      <w:r w:rsidR="000945D3" w:rsidRPr="002642E1">
        <w:rPr>
          <w:spacing w:val="0"/>
          <w:sz w:val="30"/>
          <w:rtl/>
        </w:rPr>
        <w:t xml:space="preserve"> للقواعد المقررة في القانون اليمني. ولا يجوز إبلاغ نتيجة الإجراء إلى السلطات الأجنبية قبل وصول الطلب الرسمي بالطريق الدبلوماسي إذا كانت الإنابة قد وجهت مباشرة.</w:t>
      </w:r>
    </w:p>
    <w:p w:rsidR="000945D3" w:rsidRPr="00CD4EF4" w:rsidRDefault="000945D3" w:rsidP="00CD4EF4">
      <w:pPr>
        <w:spacing w:before="0" w:line="380" w:lineRule="exact"/>
        <w:jc w:val="center"/>
        <w:rPr>
          <w:b/>
          <w:bCs/>
          <w:spacing w:val="0"/>
          <w:sz w:val="30"/>
          <w:rtl/>
        </w:rPr>
      </w:pPr>
      <w:r w:rsidRPr="00CD4EF4">
        <w:rPr>
          <w:b/>
          <w:bCs/>
          <w:spacing w:val="0"/>
          <w:sz w:val="30"/>
          <w:rtl/>
        </w:rPr>
        <w:t>2-</w:t>
      </w:r>
      <w:r w:rsidR="00C10F1C" w:rsidRPr="00CD4EF4">
        <w:rPr>
          <w:b/>
          <w:bCs/>
          <w:spacing w:val="0"/>
          <w:sz w:val="30"/>
          <w:rtl/>
        </w:rPr>
        <w:t xml:space="preserve"> </w:t>
      </w:r>
      <w:r w:rsidRPr="00CD4EF4">
        <w:rPr>
          <w:b/>
          <w:bCs/>
          <w:spacing w:val="0"/>
          <w:sz w:val="30"/>
          <w:rtl/>
        </w:rPr>
        <w:t>قانون المرافعات والتنفيذ المدني رقم 40 لعام 2002</w:t>
      </w:r>
    </w:p>
    <w:p w:rsidR="000945D3" w:rsidRPr="002642E1" w:rsidRDefault="000945D3" w:rsidP="00100032">
      <w:pPr>
        <w:spacing w:before="0" w:line="380" w:lineRule="exact"/>
        <w:rPr>
          <w:spacing w:val="0"/>
          <w:sz w:val="30"/>
          <w:rtl/>
        </w:rPr>
      </w:pPr>
      <w:r w:rsidRPr="002642E1">
        <w:rPr>
          <w:spacing w:val="0"/>
          <w:sz w:val="30"/>
          <w:rtl/>
        </w:rPr>
        <w:t>114</w:t>
      </w:r>
      <w:r w:rsidR="00100032">
        <w:rPr>
          <w:rFonts w:hint="cs"/>
          <w:spacing w:val="0"/>
          <w:sz w:val="30"/>
          <w:rtl/>
        </w:rPr>
        <w:t>-</w:t>
      </w:r>
      <w:r w:rsidRPr="002642E1">
        <w:rPr>
          <w:spacing w:val="0"/>
          <w:sz w:val="30"/>
          <w:rtl/>
        </w:rPr>
        <w:tab/>
        <w:t>وجاء في قانون المرافعات والتنفيذ المدني رقم 40 لعام 2002 ما يلي:</w:t>
      </w:r>
    </w:p>
    <w:p w:rsidR="000945D3" w:rsidRPr="002642E1" w:rsidRDefault="00AB7C32" w:rsidP="0045093E">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78: تختص المحاكم اليمنية بالدعاوى المرفوعة على اليمني ولو لم يكن له موطن أو محل إقامة في اليمن فيما عدا الدعاوى المتعلقة بعقار واقع في الخارج.</w:t>
      </w:r>
    </w:p>
    <w:p w:rsidR="000945D3" w:rsidRPr="002642E1" w:rsidRDefault="00AB7C32" w:rsidP="0009348B">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79: تختص المحاكم اليمنية بنظر الدعاوى التي ترفع على الأجنبي الذي له موطن أو محل إقامة في اليمن فيما عدا الدعاوى المتعلقة بعقار في الخارج.</w:t>
      </w:r>
    </w:p>
    <w:p w:rsidR="000945D3" w:rsidRPr="002642E1" w:rsidRDefault="00AB7C32" w:rsidP="00BC013F">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80: تختص المحاكم اليمنية بنظر الدعاوى المرفوعة على الأجنبي الذي ليس له موطن في اليمن وذلك في الحالات الآتية: (أ)</w:t>
      </w:r>
      <w:r w:rsidR="00E76487">
        <w:rPr>
          <w:spacing w:val="0"/>
          <w:sz w:val="30"/>
          <w:rtl/>
        </w:rPr>
        <w:t xml:space="preserve"> إذا كان له موطن مختار في اليمن</w:t>
      </w:r>
      <w:r w:rsidR="000945D3" w:rsidRPr="002642E1">
        <w:rPr>
          <w:spacing w:val="0"/>
          <w:sz w:val="30"/>
          <w:rtl/>
        </w:rPr>
        <w:t>؛</w:t>
      </w:r>
      <w:r w:rsidR="00E76487">
        <w:rPr>
          <w:rFonts w:hint="cs"/>
          <w:spacing w:val="0"/>
          <w:sz w:val="30"/>
          <w:rtl/>
        </w:rPr>
        <w:t xml:space="preserve"> </w:t>
      </w:r>
      <w:r w:rsidR="000945D3" w:rsidRPr="002642E1">
        <w:rPr>
          <w:spacing w:val="0"/>
          <w:sz w:val="30"/>
          <w:rtl/>
        </w:rPr>
        <w:t>(ب) إذا كانت الدعوى تتعلق بمال موجود في اليمن أو كانت متعلقة بالتزام نش</w:t>
      </w:r>
      <w:r w:rsidR="0009348B">
        <w:rPr>
          <w:rFonts w:hint="cs"/>
          <w:spacing w:val="0"/>
          <w:sz w:val="30"/>
          <w:rtl/>
        </w:rPr>
        <w:t>أ</w:t>
      </w:r>
      <w:r w:rsidR="000945D3" w:rsidRPr="002642E1">
        <w:rPr>
          <w:spacing w:val="0"/>
          <w:sz w:val="30"/>
          <w:rtl/>
        </w:rPr>
        <w:t xml:space="preserve"> أو نفذ أو كان واجبا</w:t>
      </w:r>
      <w:r w:rsidR="0009348B">
        <w:rPr>
          <w:rFonts w:hint="cs"/>
          <w:spacing w:val="0"/>
          <w:sz w:val="30"/>
          <w:rtl/>
        </w:rPr>
        <w:t>ً</w:t>
      </w:r>
      <w:r w:rsidR="000945D3" w:rsidRPr="002642E1">
        <w:rPr>
          <w:spacing w:val="0"/>
          <w:sz w:val="30"/>
          <w:rtl/>
        </w:rPr>
        <w:t xml:space="preserve"> تنفيذه في اليمن أو ك</w:t>
      </w:r>
      <w:r w:rsidR="00E05892">
        <w:rPr>
          <w:spacing w:val="0"/>
          <w:sz w:val="30"/>
          <w:rtl/>
        </w:rPr>
        <w:t>انت متعلقة بإفلاس أشهر في اليمن</w:t>
      </w:r>
      <w:r w:rsidR="000945D3" w:rsidRPr="002642E1">
        <w:rPr>
          <w:spacing w:val="0"/>
          <w:sz w:val="30"/>
          <w:rtl/>
        </w:rPr>
        <w:t xml:space="preserve">؛ (ج) إذا كانت الدعوى تتعلق بطلب نفقة </w:t>
      </w:r>
      <w:r w:rsidR="00BC013F">
        <w:rPr>
          <w:rFonts w:hint="cs"/>
          <w:spacing w:val="0"/>
          <w:sz w:val="30"/>
          <w:rtl/>
        </w:rPr>
        <w:t>للأم</w:t>
      </w:r>
      <w:r w:rsidR="000945D3" w:rsidRPr="002642E1">
        <w:rPr>
          <w:spacing w:val="0"/>
          <w:sz w:val="30"/>
          <w:rtl/>
        </w:rPr>
        <w:t xml:space="preserve"> أو للزوجة أو لل</w:t>
      </w:r>
      <w:r w:rsidR="00BC013F">
        <w:rPr>
          <w:spacing w:val="0"/>
          <w:sz w:val="30"/>
          <w:rtl/>
        </w:rPr>
        <w:t>صغير إذا كانوا مقيمين في اليمن؛</w:t>
      </w:r>
      <w:r w:rsidR="00BC013F">
        <w:rPr>
          <w:rFonts w:hint="cs"/>
          <w:spacing w:val="0"/>
          <w:sz w:val="30"/>
          <w:rtl/>
        </w:rPr>
        <w:t xml:space="preserve"> </w:t>
      </w:r>
      <w:r w:rsidR="000945D3" w:rsidRPr="002642E1">
        <w:rPr>
          <w:spacing w:val="0"/>
          <w:sz w:val="30"/>
          <w:rtl/>
        </w:rPr>
        <w:t>(د) إذا كانت الدعوى بشان نسب الصغير أو الولاية على نفسه متى كان مقيما</w:t>
      </w:r>
      <w:r w:rsidR="003F5D1D">
        <w:rPr>
          <w:rFonts w:hint="cs"/>
          <w:spacing w:val="0"/>
          <w:sz w:val="30"/>
          <w:rtl/>
        </w:rPr>
        <w:t>ً</w:t>
      </w:r>
      <w:r w:rsidR="000945D3" w:rsidRPr="002642E1">
        <w:rPr>
          <w:spacing w:val="0"/>
          <w:sz w:val="30"/>
          <w:rtl/>
        </w:rPr>
        <w:t xml:space="preserve"> في اليمن؛</w:t>
      </w:r>
      <w:r w:rsidR="00E76487">
        <w:rPr>
          <w:rFonts w:hint="cs"/>
          <w:spacing w:val="0"/>
          <w:sz w:val="30"/>
          <w:rtl/>
        </w:rPr>
        <w:t xml:space="preserve"> </w:t>
      </w:r>
      <w:r w:rsidR="000945D3" w:rsidRPr="002642E1">
        <w:rPr>
          <w:spacing w:val="0"/>
          <w:sz w:val="30"/>
          <w:rtl/>
        </w:rPr>
        <w:t>(ه‍</w:t>
      </w:r>
      <w:r w:rsidR="00FD63DE">
        <w:rPr>
          <w:rFonts w:hint="cs"/>
          <w:spacing w:val="0"/>
          <w:sz w:val="30"/>
          <w:rtl/>
        </w:rPr>
        <w:t xml:space="preserve">( </w:t>
      </w:r>
      <w:r w:rsidR="00BC013F">
        <w:rPr>
          <w:spacing w:val="0"/>
          <w:sz w:val="30"/>
          <w:rtl/>
        </w:rPr>
        <w:t>إذا كانت الدعوى متعلقة بمس</w:t>
      </w:r>
      <w:r w:rsidR="00BC013F">
        <w:rPr>
          <w:rFonts w:hint="cs"/>
          <w:spacing w:val="0"/>
          <w:sz w:val="30"/>
          <w:rtl/>
        </w:rPr>
        <w:t>أ</w:t>
      </w:r>
      <w:r w:rsidR="000945D3" w:rsidRPr="002642E1">
        <w:rPr>
          <w:spacing w:val="0"/>
          <w:sz w:val="30"/>
          <w:rtl/>
        </w:rPr>
        <w:t>لة من مسائل الأحوال الشخصية وكان القانون اليمنى هو الواجب التطبيق في الدعوى؛ (و) إذا كانت الدعوى متعلقة بالتركات وكانت التركة قد بدئ في تقسيمها في اليمن أو كان المورث يمنيا</w:t>
      </w:r>
      <w:r w:rsidR="0093275A">
        <w:rPr>
          <w:rFonts w:hint="cs"/>
          <w:spacing w:val="0"/>
          <w:sz w:val="30"/>
          <w:rtl/>
        </w:rPr>
        <w:t>ً</w:t>
      </w:r>
      <w:r w:rsidR="000945D3" w:rsidRPr="002642E1">
        <w:rPr>
          <w:spacing w:val="0"/>
          <w:sz w:val="30"/>
          <w:rtl/>
        </w:rPr>
        <w:t xml:space="preserve"> أو كانت أموال التركة كلها أو ب</w:t>
      </w:r>
      <w:r w:rsidR="00E05892">
        <w:rPr>
          <w:spacing w:val="0"/>
          <w:sz w:val="30"/>
          <w:rtl/>
        </w:rPr>
        <w:t>عضها في اليمن</w:t>
      </w:r>
      <w:r w:rsidR="000945D3" w:rsidRPr="002642E1">
        <w:rPr>
          <w:spacing w:val="0"/>
          <w:sz w:val="30"/>
          <w:rtl/>
        </w:rPr>
        <w:t>؛ (ز) إذا كان لأحد المدعى عليهم موطن أو محل إقامة في اليمن.</w:t>
      </w:r>
    </w:p>
    <w:p w:rsidR="000945D3" w:rsidRPr="002642E1" w:rsidRDefault="00AB7C32" w:rsidP="0093275A">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81: تختص المحاكم اليمنية ب</w:t>
      </w:r>
      <w:r w:rsidR="002A44BF">
        <w:rPr>
          <w:spacing w:val="0"/>
          <w:sz w:val="30"/>
          <w:rtl/>
        </w:rPr>
        <w:t>الفصل في الدعوى ولو لم تكن داخل</w:t>
      </w:r>
      <w:r w:rsidR="002A44BF">
        <w:rPr>
          <w:rFonts w:hint="cs"/>
          <w:spacing w:val="0"/>
          <w:sz w:val="30"/>
          <w:rtl/>
        </w:rPr>
        <w:t>ة</w:t>
      </w:r>
      <w:r w:rsidR="000945D3" w:rsidRPr="002642E1">
        <w:rPr>
          <w:spacing w:val="0"/>
          <w:sz w:val="30"/>
          <w:rtl/>
        </w:rPr>
        <w:t xml:space="preserve"> في اختصاصها طبقا</w:t>
      </w:r>
      <w:r w:rsidR="00B16477">
        <w:rPr>
          <w:rFonts w:hint="cs"/>
          <w:spacing w:val="0"/>
          <w:sz w:val="30"/>
          <w:rtl/>
        </w:rPr>
        <w:t>ً</w:t>
      </w:r>
      <w:r w:rsidR="000945D3" w:rsidRPr="002642E1">
        <w:rPr>
          <w:spacing w:val="0"/>
          <w:sz w:val="30"/>
          <w:rtl/>
        </w:rPr>
        <w:t xml:space="preserve"> للمواد السابقة إذا قبل المدعى عليه ولايتها صراحة</w:t>
      </w:r>
      <w:r w:rsidR="00E76487">
        <w:rPr>
          <w:rFonts w:hint="cs"/>
          <w:spacing w:val="0"/>
          <w:sz w:val="30"/>
          <w:rtl/>
        </w:rPr>
        <w:t>ً</w:t>
      </w:r>
      <w:r w:rsidR="000945D3" w:rsidRPr="002642E1">
        <w:rPr>
          <w:spacing w:val="0"/>
          <w:sz w:val="30"/>
          <w:rtl/>
        </w:rPr>
        <w:t xml:space="preserve"> أو ضمنا</w:t>
      </w:r>
      <w:r w:rsidR="00B16477">
        <w:rPr>
          <w:rFonts w:hint="cs"/>
          <w:spacing w:val="0"/>
          <w:sz w:val="30"/>
          <w:rtl/>
        </w:rPr>
        <w:t>ً</w:t>
      </w:r>
      <w:r w:rsidR="000945D3" w:rsidRPr="002642E1">
        <w:rPr>
          <w:spacing w:val="0"/>
          <w:sz w:val="30"/>
          <w:rtl/>
        </w:rPr>
        <w:t>.</w:t>
      </w:r>
    </w:p>
    <w:p w:rsidR="000945D3" w:rsidRPr="002642E1" w:rsidRDefault="00AB7C32" w:rsidP="004E745D">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82: تختص المحاكم اليمنية بالفصل في المسائل الأولية والطلبات العارضة المرتبطة بالطلبات الأصلية إذا كانت مختصة </w:t>
      </w:r>
      <w:proofErr w:type="spellStart"/>
      <w:r w:rsidR="000945D3" w:rsidRPr="002642E1">
        <w:rPr>
          <w:spacing w:val="0"/>
          <w:sz w:val="30"/>
          <w:rtl/>
        </w:rPr>
        <w:t>بها</w:t>
      </w:r>
      <w:proofErr w:type="spellEnd"/>
      <w:r w:rsidR="000945D3" w:rsidRPr="002642E1">
        <w:rPr>
          <w:spacing w:val="0"/>
          <w:sz w:val="30"/>
          <w:rtl/>
        </w:rPr>
        <w:t>.</w:t>
      </w:r>
    </w:p>
    <w:p w:rsidR="000945D3" w:rsidRPr="002642E1" w:rsidRDefault="00AB7C32" w:rsidP="004E745D">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83: تختص المحاكم اليمنية بالأمر بالإجراءات الوقتية والتحفظية التي تنفذ في اليمن ولو كانت غير مختصة بالدعوى الأصلية.</w:t>
      </w:r>
    </w:p>
    <w:p w:rsidR="000945D3" w:rsidRPr="002642E1" w:rsidRDefault="00AB7C32" w:rsidP="004E745D">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84: إذا رفعت الدعوى أمام المحاكم اليمنية وهي غير مختصة بنظرها ولم يحضر المدعى عليه تحكم المحكمة بعدم اختصاصها من تلقاء نفسها.</w:t>
      </w:r>
    </w:p>
    <w:p w:rsidR="000945D3" w:rsidRPr="002642E1" w:rsidRDefault="00AB7C32" w:rsidP="007403BC">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494: يشترط لتنفيذ السند التنفيذي الأجنبي ما يأتي: (أ) ألا يخالف السند التنفيذي الأجنبي أحكام الشريعة الإسلامية أو الآداب العامة أو قواعد النظام العام في اليمن؛ (ب) أن تكون المحاكم اليمنية غير مختصة بالنزاع الذي صدر فيه السند التنفيذي الأجنبي و</w:t>
      </w:r>
      <w:r w:rsidR="00C34A7E">
        <w:rPr>
          <w:rFonts w:hint="cs"/>
          <w:spacing w:val="0"/>
          <w:sz w:val="30"/>
          <w:rtl/>
        </w:rPr>
        <w:t>أ</w:t>
      </w:r>
      <w:r w:rsidR="000945D3" w:rsidRPr="002642E1">
        <w:rPr>
          <w:spacing w:val="0"/>
          <w:sz w:val="30"/>
          <w:rtl/>
        </w:rPr>
        <w:t xml:space="preserve">ن المحكمة الأجنبية التي أصدرته مختصة </w:t>
      </w:r>
      <w:proofErr w:type="spellStart"/>
      <w:r w:rsidR="000945D3" w:rsidRPr="002642E1">
        <w:rPr>
          <w:spacing w:val="0"/>
          <w:sz w:val="30"/>
          <w:rtl/>
        </w:rPr>
        <w:t>به</w:t>
      </w:r>
      <w:proofErr w:type="spellEnd"/>
      <w:r w:rsidR="000945D3" w:rsidRPr="002642E1">
        <w:rPr>
          <w:spacing w:val="0"/>
          <w:sz w:val="30"/>
          <w:rtl/>
        </w:rPr>
        <w:t xml:space="preserve"> طبقا</w:t>
      </w:r>
      <w:r w:rsidR="00C34A7E">
        <w:rPr>
          <w:rFonts w:hint="cs"/>
          <w:spacing w:val="0"/>
          <w:sz w:val="30"/>
          <w:rtl/>
        </w:rPr>
        <w:t>ً</w:t>
      </w:r>
      <w:r w:rsidR="000945D3" w:rsidRPr="002642E1">
        <w:rPr>
          <w:spacing w:val="0"/>
          <w:sz w:val="30"/>
          <w:rtl/>
        </w:rPr>
        <w:t xml:space="preserve"> لقواعد الاختصاص القضائي الدولي المقررة في قانونها</w:t>
      </w:r>
      <w:r w:rsidR="00576EF5">
        <w:rPr>
          <w:spacing w:val="0"/>
          <w:sz w:val="30"/>
          <w:rtl/>
        </w:rPr>
        <w:t xml:space="preserve">؛ </w:t>
      </w:r>
      <w:r w:rsidR="000945D3" w:rsidRPr="002642E1">
        <w:rPr>
          <w:spacing w:val="0"/>
          <w:sz w:val="30"/>
          <w:rtl/>
        </w:rPr>
        <w:t>(ج) أن يكون التنفيذ بنفس الشروط المقررة في ذلك البلد لتنفيذ السندات التنفيذية اليمنية معاملة بالمثل؛ (ه‍</w:t>
      </w:r>
      <w:r w:rsidR="00C34A7E">
        <w:rPr>
          <w:rFonts w:hint="cs"/>
          <w:spacing w:val="0"/>
          <w:sz w:val="30"/>
          <w:rtl/>
        </w:rPr>
        <w:t>(</w:t>
      </w:r>
      <w:r w:rsidR="000945D3" w:rsidRPr="002642E1">
        <w:rPr>
          <w:spacing w:val="0"/>
          <w:sz w:val="30"/>
          <w:rtl/>
        </w:rPr>
        <w:t xml:space="preserve"> أن يكون السند التنفيذي صادرا</w:t>
      </w:r>
      <w:r w:rsidR="007403BC">
        <w:rPr>
          <w:rFonts w:hint="cs"/>
          <w:spacing w:val="0"/>
          <w:sz w:val="30"/>
          <w:rtl/>
        </w:rPr>
        <w:t>ً</w:t>
      </w:r>
      <w:r w:rsidR="000945D3" w:rsidRPr="002642E1">
        <w:rPr>
          <w:spacing w:val="0"/>
          <w:sz w:val="30"/>
          <w:rtl/>
        </w:rPr>
        <w:t xml:space="preserve"> من محكمة أو هيئة قضائية مختصة و</w:t>
      </w:r>
      <w:r w:rsidR="007403BC">
        <w:rPr>
          <w:rFonts w:hint="cs"/>
          <w:spacing w:val="0"/>
          <w:sz w:val="30"/>
          <w:rtl/>
        </w:rPr>
        <w:t>أ</w:t>
      </w:r>
      <w:r w:rsidR="000945D3" w:rsidRPr="002642E1">
        <w:rPr>
          <w:spacing w:val="0"/>
          <w:sz w:val="30"/>
          <w:rtl/>
        </w:rPr>
        <w:t xml:space="preserve">ن يكون الحكم أو الأمر حائز لقوة الأمر المقضي </w:t>
      </w:r>
      <w:proofErr w:type="spellStart"/>
      <w:r w:rsidR="000945D3" w:rsidRPr="002642E1">
        <w:rPr>
          <w:spacing w:val="0"/>
          <w:sz w:val="30"/>
          <w:rtl/>
        </w:rPr>
        <w:t>به</w:t>
      </w:r>
      <w:proofErr w:type="spellEnd"/>
      <w:r w:rsidR="000945D3" w:rsidRPr="002642E1">
        <w:rPr>
          <w:spacing w:val="0"/>
          <w:sz w:val="30"/>
          <w:rtl/>
        </w:rPr>
        <w:t xml:space="preserve"> وفقا</w:t>
      </w:r>
      <w:r w:rsidR="007403BC">
        <w:rPr>
          <w:rFonts w:hint="cs"/>
          <w:spacing w:val="0"/>
          <w:sz w:val="30"/>
          <w:rtl/>
        </w:rPr>
        <w:t>ً</w:t>
      </w:r>
      <w:r w:rsidR="000945D3" w:rsidRPr="002642E1">
        <w:rPr>
          <w:spacing w:val="0"/>
          <w:sz w:val="30"/>
          <w:rtl/>
        </w:rPr>
        <w:t xml:space="preserve"> لقانون ذلك البلد الأجنبي؛ (و) أن يكون الخصوم في الدعوى التي صدر فيها الحكم الأجنبي قد كلفوا بالحضور ومثلوا أمام تلك المحكمة تمثيلا</w:t>
      </w:r>
      <w:r w:rsidR="00C43F15">
        <w:rPr>
          <w:rFonts w:hint="cs"/>
          <w:spacing w:val="0"/>
          <w:sz w:val="30"/>
          <w:rtl/>
        </w:rPr>
        <w:t>ً</w:t>
      </w:r>
      <w:r w:rsidR="000945D3" w:rsidRPr="002642E1">
        <w:rPr>
          <w:spacing w:val="0"/>
          <w:sz w:val="30"/>
          <w:rtl/>
        </w:rPr>
        <w:t xml:space="preserve"> صحيح</w:t>
      </w:r>
      <w:r w:rsidR="00C43F15">
        <w:rPr>
          <w:rFonts w:hint="cs"/>
          <w:spacing w:val="0"/>
          <w:sz w:val="30"/>
          <w:rtl/>
        </w:rPr>
        <w:t>اً</w:t>
      </w:r>
      <w:r w:rsidR="000945D3" w:rsidRPr="002642E1">
        <w:rPr>
          <w:spacing w:val="0"/>
          <w:sz w:val="30"/>
          <w:rtl/>
        </w:rPr>
        <w:t>؛ (ز) ألا يتعارض السند التنف</w:t>
      </w:r>
      <w:r w:rsidR="007403BC">
        <w:rPr>
          <w:spacing w:val="0"/>
          <w:sz w:val="30"/>
          <w:rtl/>
        </w:rPr>
        <w:t>يذي الأجنبي مع حكم سبق صدوره من</w:t>
      </w:r>
      <w:r w:rsidR="007403BC">
        <w:rPr>
          <w:rFonts w:hint="cs"/>
          <w:spacing w:val="0"/>
          <w:sz w:val="30"/>
          <w:rtl/>
        </w:rPr>
        <w:br/>
      </w:r>
      <w:r w:rsidR="000945D3" w:rsidRPr="002642E1">
        <w:rPr>
          <w:spacing w:val="0"/>
          <w:sz w:val="30"/>
          <w:rtl/>
        </w:rPr>
        <w:t>المحاكم اليمنية.</w:t>
      </w:r>
    </w:p>
    <w:p w:rsidR="000945D3" w:rsidRPr="002642E1" w:rsidRDefault="00AB7C32" w:rsidP="0075205B">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495: السندات الرسمية القابلة للتنفيذ المحررة في بلد أجنبي، يجوز الأمر بتنفيذها بنفس الشروط المقررة في قانون ذلك البلد لتنفيذ السندات الرسمية القابلة للتنفيذ المحررة في اليمن، ويطلب الأمر بالتنفيذ بعريضة تقدم إلى قاضي التنفيذ بالمحكمة الابتدائية التي يراد التنفيذ في دائرتها ولا يجوز الأمر </w:t>
      </w:r>
      <w:proofErr w:type="spellStart"/>
      <w:r w:rsidR="000945D3" w:rsidRPr="002642E1">
        <w:rPr>
          <w:spacing w:val="0"/>
          <w:sz w:val="30"/>
          <w:rtl/>
        </w:rPr>
        <w:t>به</w:t>
      </w:r>
      <w:proofErr w:type="spellEnd"/>
      <w:r w:rsidR="000945D3" w:rsidRPr="002642E1">
        <w:rPr>
          <w:spacing w:val="0"/>
          <w:sz w:val="30"/>
          <w:rtl/>
        </w:rPr>
        <w:t xml:space="preserve"> إلا بعد التحقق من توافر الشروط المطلوبة </w:t>
      </w:r>
      <w:r w:rsidR="0075205B">
        <w:rPr>
          <w:rFonts w:hint="cs"/>
          <w:spacing w:val="0"/>
          <w:sz w:val="30"/>
          <w:rtl/>
        </w:rPr>
        <w:t>ا</w:t>
      </w:r>
      <w:r w:rsidR="000945D3" w:rsidRPr="002642E1">
        <w:rPr>
          <w:spacing w:val="0"/>
          <w:sz w:val="30"/>
          <w:rtl/>
        </w:rPr>
        <w:t xml:space="preserve">لرسمية </w:t>
      </w:r>
      <w:r w:rsidR="0075205B">
        <w:rPr>
          <w:rFonts w:hint="cs"/>
          <w:spacing w:val="0"/>
          <w:sz w:val="30"/>
          <w:rtl/>
        </w:rPr>
        <w:t>ل</w:t>
      </w:r>
      <w:r w:rsidR="000945D3" w:rsidRPr="002642E1">
        <w:rPr>
          <w:spacing w:val="0"/>
          <w:sz w:val="30"/>
          <w:rtl/>
        </w:rPr>
        <w:t>لسند وفقا</w:t>
      </w:r>
      <w:r w:rsidR="007167FD">
        <w:rPr>
          <w:rFonts w:hint="cs"/>
          <w:spacing w:val="0"/>
          <w:sz w:val="30"/>
          <w:rtl/>
        </w:rPr>
        <w:t>ً</w:t>
      </w:r>
      <w:r w:rsidR="000945D3" w:rsidRPr="002642E1">
        <w:rPr>
          <w:spacing w:val="0"/>
          <w:sz w:val="30"/>
          <w:rtl/>
        </w:rPr>
        <w:t xml:space="preserve"> لقانون البلد الذي تم فيه ومن خلوه مما يخالف الآداب أو قواعد النظام العام في اليمن.</w:t>
      </w:r>
    </w:p>
    <w:p w:rsidR="000945D3" w:rsidRPr="002642E1" w:rsidRDefault="000945D3" w:rsidP="00AB7C32">
      <w:pPr>
        <w:spacing w:before="0" w:line="380" w:lineRule="exact"/>
        <w:rPr>
          <w:spacing w:val="0"/>
          <w:sz w:val="30"/>
          <w:rtl/>
        </w:rPr>
      </w:pPr>
      <w:r w:rsidRPr="002642E1">
        <w:rPr>
          <w:spacing w:val="0"/>
          <w:sz w:val="30"/>
          <w:rtl/>
        </w:rPr>
        <w:tab/>
      </w:r>
      <w:r w:rsidR="00AB7C32">
        <w:rPr>
          <w:spacing w:val="0"/>
          <w:sz w:val="30"/>
          <w:rtl/>
        </w:rPr>
        <w:t>الم</w:t>
      </w:r>
      <w:r w:rsidR="00AB7C32" w:rsidRPr="002642E1">
        <w:rPr>
          <w:spacing w:val="0"/>
          <w:sz w:val="30"/>
          <w:rtl/>
        </w:rPr>
        <w:t xml:space="preserve">ادة </w:t>
      </w:r>
      <w:r w:rsidRPr="002642E1">
        <w:rPr>
          <w:spacing w:val="0"/>
          <w:sz w:val="30"/>
          <w:rtl/>
        </w:rPr>
        <w:t>497: العمل بالقواعد المتقدمة لا يخل بأحكام المعاهدات المعقودة والتي تعقد بين اليمن وبين غيرها من الدول في هذا الشأن.</w:t>
      </w:r>
    </w:p>
    <w:p w:rsidR="000945D3" w:rsidRPr="00717CE3" w:rsidRDefault="000945D3" w:rsidP="00717CE3">
      <w:pPr>
        <w:spacing w:before="0" w:line="380" w:lineRule="exact"/>
        <w:jc w:val="center"/>
        <w:rPr>
          <w:b/>
          <w:bCs/>
          <w:spacing w:val="0"/>
          <w:sz w:val="30"/>
          <w:rtl/>
        </w:rPr>
      </w:pPr>
      <w:r w:rsidRPr="00717CE3">
        <w:rPr>
          <w:b/>
          <w:bCs/>
          <w:spacing w:val="0"/>
          <w:sz w:val="30"/>
          <w:rtl/>
        </w:rPr>
        <w:t>طاء</w:t>
      </w:r>
      <w:r w:rsidR="00717CE3" w:rsidRPr="00717CE3">
        <w:rPr>
          <w:rFonts w:hint="cs"/>
          <w:b/>
          <w:bCs/>
          <w:spacing w:val="0"/>
          <w:sz w:val="30"/>
          <w:rtl/>
        </w:rPr>
        <w:t xml:space="preserve"> </w:t>
      </w:r>
      <w:r w:rsidRPr="00717CE3">
        <w:rPr>
          <w:b/>
          <w:bCs/>
          <w:spacing w:val="0"/>
          <w:sz w:val="30"/>
          <w:rtl/>
        </w:rPr>
        <w:t>- تسليم المجرمين</w:t>
      </w:r>
    </w:p>
    <w:p w:rsidR="000945D3" w:rsidRPr="002642E1" w:rsidRDefault="000945D3" w:rsidP="00BF2818">
      <w:pPr>
        <w:spacing w:before="0" w:line="380" w:lineRule="exact"/>
        <w:rPr>
          <w:spacing w:val="0"/>
          <w:sz w:val="30"/>
          <w:rtl/>
        </w:rPr>
      </w:pPr>
      <w:r w:rsidRPr="002642E1">
        <w:rPr>
          <w:spacing w:val="0"/>
          <w:sz w:val="30"/>
          <w:rtl/>
        </w:rPr>
        <w:t>115</w:t>
      </w:r>
      <w:r w:rsidR="00BF2818">
        <w:rPr>
          <w:rFonts w:hint="cs"/>
          <w:spacing w:val="0"/>
          <w:sz w:val="30"/>
          <w:rtl/>
        </w:rPr>
        <w:t>-</w:t>
      </w:r>
      <w:r w:rsidRPr="002642E1">
        <w:rPr>
          <w:spacing w:val="0"/>
          <w:sz w:val="30"/>
          <w:rtl/>
        </w:rPr>
        <w:tab/>
        <w:t xml:space="preserve">عقدت الجمهورية اليمنية اتفاقيات بشأن تسليم المجرمين ومنها: </w:t>
      </w:r>
    </w:p>
    <w:p w:rsidR="000945D3" w:rsidRPr="00D21C3D" w:rsidRDefault="000945D3" w:rsidP="00EC0D23">
      <w:pPr>
        <w:spacing w:before="0" w:line="380" w:lineRule="exact"/>
        <w:rPr>
          <w:b/>
          <w:bCs/>
          <w:spacing w:val="0"/>
          <w:sz w:val="30"/>
          <w:rtl/>
        </w:rPr>
      </w:pPr>
      <w:r w:rsidRPr="00D21C3D">
        <w:rPr>
          <w:b/>
          <w:bCs/>
          <w:spacing w:val="0"/>
          <w:sz w:val="30"/>
          <w:rtl/>
        </w:rPr>
        <w:t xml:space="preserve">اتفاقية التعاون الأمني بين المملكة العربية السعودية والجمهورية اليمنية لعام 1996: </w:t>
      </w:r>
    </w:p>
    <w:p w:rsidR="000945D3" w:rsidRPr="002642E1" w:rsidRDefault="00AB7C32" w:rsidP="00012FC1">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11: يجري تسليم المجرمين وفقا للآتي: يكون التسليم واجبا</w:t>
      </w:r>
      <w:r w:rsidR="006D7F4A">
        <w:rPr>
          <w:rFonts w:hint="cs"/>
          <w:spacing w:val="0"/>
          <w:sz w:val="30"/>
          <w:rtl/>
        </w:rPr>
        <w:t>ً</w:t>
      </w:r>
      <w:r w:rsidR="000945D3" w:rsidRPr="002642E1">
        <w:rPr>
          <w:spacing w:val="0"/>
          <w:sz w:val="30"/>
          <w:rtl/>
        </w:rPr>
        <w:t xml:space="preserve"> إذا توفر في الطلب الشرطان التاليان: </w:t>
      </w:r>
    </w:p>
    <w:p w:rsidR="000945D3" w:rsidRPr="00F53578" w:rsidRDefault="000945D3" w:rsidP="00B16477">
      <w:pPr>
        <w:spacing w:before="0" w:line="380" w:lineRule="exact"/>
        <w:ind w:firstLine="720"/>
        <w:rPr>
          <w:sz w:val="30"/>
          <w:rtl/>
        </w:rPr>
      </w:pPr>
      <w:r w:rsidRPr="00F53578">
        <w:rPr>
          <w:sz w:val="30"/>
          <w:rtl/>
        </w:rPr>
        <w:t>(أ)</w:t>
      </w:r>
      <w:r w:rsidRPr="00F53578">
        <w:rPr>
          <w:sz w:val="30"/>
          <w:rtl/>
        </w:rPr>
        <w:tab/>
        <w:t>إذا كانت الجريمة بحسب وصفها من قبل الجهة المختصة في الدولة الطالبة استنادا</w:t>
      </w:r>
      <w:r w:rsidR="009E5BA2" w:rsidRPr="00F53578">
        <w:rPr>
          <w:rFonts w:hint="cs"/>
          <w:sz w:val="30"/>
          <w:rtl/>
        </w:rPr>
        <w:t>ً</w:t>
      </w:r>
      <w:r w:rsidRPr="00F53578">
        <w:rPr>
          <w:sz w:val="30"/>
          <w:rtl/>
        </w:rPr>
        <w:t xml:space="preserve"> إلى القواعد المعمول </w:t>
      </w:r>
      <w:proofErr w:type="spellStart"/>
      <w:r w:rsidRPr="00F53578">
        <w:rPr>
          <w:sz w:val="30"/>
          <w:rtl/>
        </w:rPr>
        <w:t>بها</w:t>
      </w:r>
      <w:proofErr w:type="spellEnd"/>
      <w:r w:rsidRPr="00F53578">
        <w:rPr>
          <w:sz w:val="30"/>
          <w:rtl/>
        </w:rPr>
        <w:t xml:space="preserve"> تشكل جريمة من ج</w:t>
      </w:r>
      <w:r w:rsidR="006D7F4A" w:rsidRPr="00F53578">
        <w:rPr>
          <w:sz w:val="30"/>
          <w:rtl/>
        </w:rPr>
        <w:t xml:space="preserve">رائم الحدود أو القصاص أو </w:t>
      </w:r>
      <w:proofErr w:type="spellStart"/>
      <w:r w:rsidR="006D7F4A" w:rsidRPr="00F53578">
        <w:rPr>
          <w:sz w:val="30"/>
          <w:rtl/>
        </w:rPr>
        <w:t>التعزي</w:t>
      </w:r>
      <w:r w:rsidR="006D7F4A" w:rsidRPr="00F53578">
        <w:rPr>
          <w:rFonts w:hint="cs"/>
          <w:sz w:val="30"/>
          <w:rtl/>
        </w:rPr>
        <w:t>ر</w:t>
      </w:r>
      <w:proofErr w:type="spellEnd"/>
      <w:r w:rsidRPr="00F53578">
        <w:rPr>
          <w:sz w:val="30"/>
          <w:rtl/>
        </w:rPr>
        <w:t xml:space="preserve"> أو أن يكون الحد الأدنى للعقوبة الم</w:t>
      </w:r>
      <w:r w:rsidR="00B16477" w:rsidRPr="00F53578">
        <w:rPr>
          <w:sz w:val="30"/>
          <w:rtl/>
        </w:rPr>
        <w:t>قررة نظاما</w:t>
      </w:r>
      <w:r w:rsidR="006D7F4A" w:rsidRPr="00F53578">
        <w:rPr>
          <w:rFonts w:hint="cs"/>
          <w:sz w:val="30"/>
          <w:rtl/>
        </w:rPr>
        <w:t>ً</w:t>
      </w:r>
      <w:r w:rsidR="00B16477" w:rsidRPr="00F53578">
        <w:rPr>
          <w:sz w:val="30"/>
          <w:rtl/>
        </w:rPr>
        <w:t xml:space="preserve"> لا يقل عن السجن ستة </w:t>
      </w:r>
      <w:r w:rsidR="00B16477" w:rsidRPr="00F53578">
        <w:rPr>
          <w:rFonts w:hint="cs"/>
          <w:sz w:val="30"/>
          <w:rtl/>
        </w:rPr>
        <w:t>أ</w:t>
      </w:r>
      <w:r w:rsidRPr="00F53578">
        <w:rPr>
          <w:sz w:val="30"/>
          <w:rtl/>
        </w:rPr>
        <w:t>شهر؛</w:t>
      </w:r>
    </w:p>
    <w:p w:rsidR="000945D3" w:rsidRDefault="000945D3" w:rsidP="00D21C3D">
      <w:pPr>
        <w:spacing w:before="0" w:line="380" w:lineRule="exact"/>
        <w:ind w:firstLine="720"/>
        <w:rPr>
          <w:rFonts w:hint="cs"/>
          <w:spacing w:val="0"/>
          <w:sz w:val="30"/>
          <w:rtl/>
        </w:rPr>
      </w:pPr>
      <w:r w:rsidRPr="002642E1">
        <w:rPr>
          <w:spacing w:val="0"/>
          <w:sz w:val="30"/>
          <w:rtl/>
        </w:rPr>
        <w:t>(ب)</w:t>
      </w:r>
      <w:r w:rsidRPr="002642E1">
        <w:rPr>
          <w:spacing w:val="0"/>
          <w:sz w:val="30"/>
          <w:rtl/>
        </w:rPr>
        <w:tab/>
        <w:t xml:space="preserve">إذا كانت الجريمة قد ارتكبت في أراضى الدولة الطالبة أو كانت قد ارتكبت خارج أراضي الدولتين وكان النظام في الدولة الطالبة يعاقب على الجرم إذا ارتكب خارج أراضيها ويكون تسليم الشخص المطلوب </w:t>
      </w:r>
      <w:proofErr w:type="spellStart"/>
      <w:r w:rsidRPr="002642E1">
        <w:rPr>
          <w:spacing w:val="0"/>
          <w:sz w:val="30"/>
          <w:rtl/>
        </w:rPr>
        <w:t>جوازيا</w:t>
      </w:r>
      <w:r w:rsidR="00B16477">
        <w:rPr>
          <w:rFonts w:hint="cs"/>
          <w:spacing w:val="0"/>
          <w:sz w:val="30"/>
          <w:rtl/>
        </w:rPr>
        <w:t>ً</w:t>
      </w:r>
      <w:proofErr w:type="spellEnd"/>
      <w:r w:rsidRPr="002642E1">
        <w:rPr>
          <w:spacing w:val="0"/>
          <w:sz w:val="30"/>
          <w:rtl/>
        </w:rPr>
        <w:t xml:space="preserve"> إذا كان من رعايا الدولة المطلوب منها التسليم</w:t>
      </w:r>
      <w:r w:rsidR="00D21C3D">
        <w:rPr>
          <w:rFonts w:hint="cs"/>
          <w:spacing w:val="0"/>
          <w:sz w:val="30"/>
          <w:rtl/>
        </w:rPr>
        <w:t>.</w:t>
      </w:r>
    </w:p>
    <w:p w:rsidR="00F53578" w:rsidRPr="002642E1" w:rsidRDefault="00F53578" w:rsidP="00D21C3D">
      <w:pPr>
        <w:spacing w:before="0" w:line="380" w:lineRule="exact"/>
        <w:ind w:firstLine="720"/>
        <w:rPr>
          <w:rFonts w:hint="cs"/>
          <w:spacing w:val="0"/>
          <w:sz w:val="30"/>
          <w:rtl/>
        </w:rPr>
      </w:pPr>
    </w:p>
    <w:p w:rsidR="000945D3" w:rsidRPr="00B16477" w:rsidRDefault="000945D3" w:rsidP="00EC0D23">
      <w:pPr>
        <w:spacing w:before="0" w:line="380" w:lineRule="exact"/>
        <w:rPr>
          <w:b/>
          <w:bCs/>
          <w:spacing w:val="0"/>
          <w:sz w:val="30"/>
          <w:rtl/>
        </w:rPr>
      </w:pPr>
      <w:r w:rsidRPr="00B16477">
        <w:rPr>
          <w:b/>
          <w:bCs/>
          <w:spacing w:val="0"/>
          <w:sz w:val="30"/>
          <w:rtl/>
        </w:rPr>
        <w:t>اتفاقية وزارتي الداخلية في الجمهورية اليمنية وجمهورية جيبوتي لعام 1996:</w:t>
      </w:r>
    </w:p>
    <w:p w:rsidR="000945D3" w:rsidRPr="002642E1" w:rsidRDefault="00AB7C32" w:rsidP="009E5F5F">
      <w:pPr>
        <w:spacing w:before="0" w:line="380" w:lineRule="exact"/>
        <w:ind w:firstLine="720"/>
        <w:rPr>
          <w:rFonts w:hint="cs"/>
          <w:spacing w:val="0"/>
          <w:sz w:val="30"/>
          <w:rtl/>
        </w:rPr>
      </w:pPr>
      <w:r>
        <w:rPr>
          <w:spacing w:val="0"/>
          <w:sz w:val="30"/>
          <w:rtl/>
        </w:rPr>
        <w:t>الم</w:t>
      </w:r>
      <w:r w:rsidRPr="002642E1">
        <w:rPr>
          <w:spacing w:val="0"/>
          <w:sz w:val="30"/>
          <w:rtl/>
        </w:rPr>
        <w:t xml:space="preserve">ادة </w:t>
      </w:r>
      <w:r w:rsidR="000945D3" w:rsidRPr="002642E1">
        <w:rPr>
          <w:spacing w:val="0"/>
          <w:sz w:val="30"/>
          <w:rtl/>
        </w:rPr>
        <w:t>10</w:t>
      </w:r>
      <w:r w:rsidR="00DB02DA">
        <w:rPr>
          <w:rFonts w:hint="cs"/>
          <w:spacing w:val="0"/>
          <w:sz w:val="30"/>
          <w:rtl/>
        </w:rPr>
        <w:t>:</w:t>
      </w:r>
      <w:r w:rsidR="000945D3" w:rsidRPr="002642E1">
        <w:rPr>
          <w:spacing w:val="0"/>
          <w:sz w:val="30"/>
          <w:rtl/>
        </w:rPr>
        <w:t xml:space="preserve"> تتعاون الوزارتان بمختلف أجهزتهما وعلى الأخص أجهزة الضبط القضائي في تنفيذ الأحكام القضائية وطلبات الاسترداد لتسليم المتهمين والمجرمين المحكوم عليهم وفقا</w:t>
      </w:r>
      <w:r w:rsidR="00CC56CC">
        <w:rPr>
          <w:rFonts w:hint="cs"/>
          <w:spacing w:val="0"/>
          <w:sz w:val="30"/>
          <w:rtl/>
        </w:rPr>
        <w:t>ً</w:t>
      </w:r>
      <w:r w:rsidR="000945D3" w:rsidRPr="002642E1">
        <w:rPr>
          <w:spacing w:val="0"/>
          <w:sz w:val="30"/>
          <w:rtl/>
        </w:rPr>
        <w:t xml:space="preserve"> للقواعد المرعية في البلدين واتفاقية </w:t>
      </w:r>
      <w:r w:rsidR="00CC56CC">
        <w:rPr>
          <w:spacing w:val="0"/>
          <w:sz w:val="30"/>
          <w:rtl/>
        </w:rPr>
        <w:t>التعاون القضائي العربية النافذة</w:t>
      </w:r>
      <w:r w:rsidR="00CC56CC">
        <w:rPr>
          <w:rFonts w:hint="cs"/>
          <w:spacing w:val="0"/>
          <w:sz w:val="30"/>
          <w:rtl/>
        </w:rPr>
        <w:t>.</w:t>
      </w:r>
    </w:p>
    <w:p w:rsidR="000945D3" w:rsidRPr="00494795" w:rsidRDefault="000945D3" w:rsidP="00EC0D23">
      <w:pPr>
        <w:spacing w:before="0" w:line="380" w:lineRule="exact"/>
        <w:rPr>
          <w:b/>
          <w:bCs/>
          <w:spacing w:val="0"/>
          <w:sz w:val="30"/>
          <w:rtl/>
        </w:rPr>
      </w:pPr>
      <w:r w:rsidRPr="00494795">
        <w:rPr>
          <w:b/>
          <w:bCs/>
          <w:spacing w:val="0"/>
          <w:sz w:val="30"/>
          <w:rtl/>
        </w:rPr>
        <w:t>اتفاقية التعاون الأمني بين الجمهورية اليمنيـة والجماهيرية العربية الليبية الشعبية الاشتراكية العظمى لعام 1998:</w:t>
      </w:r>
    </w:p>
    <w:p w:rsidR="000945D3" w:rsidRPr="002642E1" w:rsidRDefault="004C4B49" w:rsidP="00957681">
      <w:pPr>
        <w:spacing w:before="0" w:line="380" w:lineRule="exact"/>
        <w:ind w:firstLine="720"/>
        <w:rPr>
          <w:rFonts w:hint="cs"/>
          <w:spacing w:val="0"/>
          <w:sz w:val="30"/>
          <w:rtl/>
        </w:rPr>
      </w:pPr>
      <w:r>
        <w:rPr>
          <w:spacing w:val="0"/>
          <w:sz w:val="30"/>
          <w:rtl/>
        </w:rPr>
        <w:t>الم</w:t>
      </w:r>
      <w:r w:rsidRPr="002642E1">
        <w:rPr>
          <w:spacing w:val="0"/>
          <w:sz w:val="30"/>
          <w:rtl/>
        </w:rPr>
        <w:t xml:space="preserve">ادة </w:t>
      </w:r>
      <w:r w:rsidR="000945D3" w:rsidRPr="002642E1">
        <w:rPr>
          <w:spacing w:val="0"/>
          <w:sz w:val="30"/>
          <w:rtl/>
        </w:rPr>
        <w:t>4: التعاون بين الطرفين لتقديم المساعدات المتبادلة في مجال إجراءات البحث عن الأشخاص اله</w:t>
      </w:r>
      <w:r w:rsidR="00071402">
        <w:rPr>
          <w:spacing w:val="0"/>
          <w:sz w:val="30"/>
          <w:rtl/>
        </w:rPr>
        <w:t>اربين المتهمين أو المحكوم عليهم</w:t>
      </w:r>
      <w:r w:rsidR="00071402">
        <w:rPr>
          <w:rFonts w:hint="cs"/>
          <w:spacing w:val="0"/>
          <w:sz w:val="30"/>
          <w:rtl/>
        </w:rPr>
        <w:t>.</w:t>
      </w:r>
    </w:p>
    <w:p w:rsidR="000945D3" w:rsidRPr="002642E1" w:rsidRDefault="00AB7C32" w:rsidP="00BF23B8">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14: يكون التسليم واجبا</w:t>
      </w:r>
      <w:r w:rsidR="00032685">
        <w:rPr>
          <w:rFonts w:hint="cs"/>
          <w:spacing w:val="0"/>
          <w:sz w:val="30"/>
          <w:rtl/>
        </w:rPr>
        <w:t>ً</w:t>
      </w:r>
      <w:r w:rsidR="000945D3" w:rsidRPr="002642E1">
        <w:rPr>
          <w:spacing w:val="0"/>
          <w:sz w:val="30"/>
          <w:rtl/>
        </w:rPr>
        <w:t xml:space="preserve"> إذا توفر في الطلب الشرطان التاليان: (أ) إذا كانت الجريمة بحسب وصفها من قبل الجهة المختصة في الدولة الطالبة استنادا</w:t>
      </w:r>
      <w:r w:rsidR="00E77EBD">
        <w:rPr>
          <w:rFonts w:hint="cs"/>
          <w:spacing w:val="0"/>
          <w:sz w:val="30"/>
          <w:rtl/>
        </w:rPr>
        <w:t>ً</w:t>
      </w:r>
      <w:r w:rsidR="000945D3" w:rsidRPr="002642E1">
        <w:rPr>
          <w:spacing w:val="0"/>
          <w:sz w:val="30"/>
          <w:rtl/>
        </w:rPr>
        <w:t xml:space="preserve"> إلى القواعد المعمول </w:t>
      </w:r>
      <w:proofErr w:type="spellStart"/>
      <w:r w:rsidR="000945D3" w:rsidRPr="002642E1">
        <w:rPr>
          <w:spacing w:val="0"/>
          <w:sz w:val="30"/>
          <w:rtl/>
        </w:rPr>
        <w:t>بها</w:t>
      </w:r>
      <w:proofErr w:type="spellEnd"/>
      <w:r w:rsidR="000945D3" w:rsidRPr="002642E1">
        <w:rPr>
          <w:spacing w:val="0"/>
          <w:sz w:val="30"/>
          <w:rtl/>
        </w:rPr>
        <w:t xml:space="preserve"> تشكل جريمة من الجرائم المعاقب عليها وفقا</w:t>
      </w:r>
      <w:r w:rsidR="00E77EBD">
        <w:rPr>
          <w:rFonts w:hint="cs"/>
          <w:spacing w:val="0"/>
          <w:sz w:val="30"/>
          <w:rtl/>
        </w:rPr>
        <w:t>ً</w:t>
      </w:r>
      <w:r w:rsidR="000945D3" w:rsidRPr="002642E1">
        <w:rPr>
          <w:spacing w:val="0"/>
          <w:sz w:val="30"/>
          <w:rtl/>
        </w:rPr>
        <w:t xml:space="preserve"> للأنظمة والقوانين النافذة في الدولة الطالبة بحيث لا يقل الحد الأدنى للعقوبة المقررة قانونا</w:t>
      </w:r>
      <w:r w:rsidR="00E77EBD">
        <w:rPr>
          <w:rFonts w:hint="cs"/>
          <w:spacing w:val="0"/>
          <w:sz w:val="30"/>
          <w:rtl/>
        </w:rPr>
        <w:t>ً</w:t>
      </w:r>
      <w:r w:rsidR="00E77EBD">
        <w:rPr>
          <w:spacing w:val="0"/>
          <w:sz w:val="30"/>
          <w:rtl/>
        </w:rPr>
        <w:t xml:space="preserve"> عن السجن ستة أشهر</w:t>
      </w:r>
      <w:r w:rsidR="00E77EBD">
        <w:rPr>
          <w:rFonts w:hint="cs"/>
          <w:spacing w:val="0"/>
          <w:sz w:val="30"/>
          <w:rtl/>
        </w:rPr>
        <w:t>؛</w:t>
      </w:r>
      <w:r w:rsidR="0069632B">
        <w:rPr>
          <w:rFonts w:hint="cs"/>
          <w:spacing w:val="0"/>
          <w:sz w:val="30"/>
          <w:rtl/>
        </w:rPr>
        <w:t xml:space="preserve"> </w:t>
      </w:r>
      <w:r w:rsidR="000945D3" w:rsidRPr="002642E1">
        <w:rPr>
          <w:spacing w:val="0"/>
          <w:sz w:val="30"/>
          <w:rtl/>
        </w:rPr>
        <w:t>(ب) إذا كانت الجريمة قد ارتكبت في أراضي الدولة الطالبة أو كانت قد ارتكبت خارج أراضي الدولتين وكان القانون في الدولة الطالبة يعاقب على الجرم إذا ارتكب خارج أراضيها.</w:t>
      </w:r>
    </w:p>
    <w:p w:rsidR="000945D3" w:rsidRPr="000738FC" w:rsidRDefault="000945D3" w:rsidP="00EC0D23">
      <w:pPr>
        <w:spacing w:before="0" w:line="380" w:lineRule="exact"/>
        <w:rPr>
          <w:rFonts w:hint="cs"/>
          <w:b/>
          <w:bCs/>
          <w:spacing w:val="0"/>
          <w:sz w:val="30"/>
          <w:rtl/>
        </w:rPr>
      </w:pPr>
      <w:r w:rsidRPr="000738FC">
        <w:rPr>
          <w:b/>
          <w:bCs/>
          <w:spacing w:val="0"/>
          <w:sz w:val="30"/>
          <w:rtl/>
        </w:rPr>
        <w:t>اتفاقية للتعاون الأمني بين الجمهور</w:t>
      </w:r>
      <w:r w:rsidR="006F2EB1" w:rsidRPr="000738FC">
        <w:rPr>
          <w:b/>
          <w:bCs/>
          <w:spacing w:val="0"/>
          <w:sz w:val="30"/>
          <w:rtl/>
        </w:rPr>
        <w:t>ية اليمنية ودولة قطر لعام 2002:</w:t>
      </w:r>
    </w:p>
    <w:p w:rsidR="000945D3" w:rsidRPr="002642E1" w:rsidRDefault="000945D3" w:rsidP="00AB7C32">
      <w:pPr>
        <w:spacing w:before="0" w:line="380" w:lineRule="exact"/>
        <w:rPr>
          <w:spacing w:val="0"/>
          <w:sz w:val="30"/>
          <w:rtl/>
        </w:rPr>
      </w:pPr>
      <w:r w:rsidRPr="002642E1">
        <w:rPr>
          <w:spacing w:val="0"/>
          <w:sz w:val="30"/>
          <w:rtl/>
        </w:rPr>
        <w:tab/>
      </w:r>
      <w:r w:rsidR="00AB7C32">
        <w:rPr>
          <w:spacing w:val="0"/>
          <w:sz w:val="30"/>
          <w:rtl/>
        </w:rPr>
        <w:t>الم</w:t>
      </w:r>
      <w:r w:rsidR="00AB7C32" w:rsidRPr="002642E1">
        <w:rPr>
          <w:spacing w:val="0"/>
          <w:sz w:val="30"/>
          <w:rtl/>
        </w:rPr>
        <w:t xml:space="preserve">ادة </w:t>
      </w:r>
      <w:r w:rsidRPr="002642E1">
        <w:rPr>
          <w:spacing w:val="0"/>
          <w:sz w:val="30"/>
          <w:rtl/>
        </w:rPr>
        <w:t>2: تعزيز التعاون بين الطرفين وتقديم المساعدات المتبادلة في مجال إجراءات البحث عن الأشخاص الهاربين والمتهمين أو المحكوم عليهم بعقوبات جزائية (جنائية).</w:t>
      </w:r>
    </w:p>
    <w:p w:rsidR="000945D3" w:rsidRPr="002642E1" w:rsidRDefault="000945D3" w:rsidP="00AB7C32">
      <w:pPr>
        <w:spacing w:before="0" w:line="380" w:lineRule="exact"/>
        <w:rPr>
          <w:spacing w:val="0"/>
          <w:sz w:val="30"/>
          <w:rtl/>
        </w:rPr>
      </w:pPr>
      <w:r w:rsidRPr="002642E1">
        <w:rPr>
          <w:spacing w:val="0"/>
          <w:sz w:val="30"/>
          <w:rtl/>
        </w:rPr>
        <w:tab/>
      </w:r>
      <w:r w:rsidR="00AB7C32">
        <w:rPr>
          <w:spacing w:val="0"/>
          <w:sz w:val="30"/>
          <w:rtl/>
        </w:rPr>
        <w:t>الم</w:t>
      </w:r>
      <w:r w:rsidR="00AB7C32" w:rsidRPr="002642E1">
        <w:rPr>
          <w:spacing w:val="0"/>
          <w:sz w:val="30"/>
          <w:rtl/>
        </w:rPr>
        <w:t xml:space="preserve">ادة </w:t>
      </w:r>
      <w:r w:rsidRPr="002642E1">
        <w:rPr>
          <w:spacing w:val="0"/>
          <w:sz w:val="30"/>
          <w:rtl/>
        </w:rPr>
        <w:t>8: يلتزم الطرفان بتسليم الأشخاص الموجودين على أراضيهما المتهمين أو المحكوم عليهم من قبل السلطات المختصة في الدولة الأخرى، وفقا</w:t>
      </w:r>
      <w:r w:rsidR="0085437B">
        <w:rPr>
          <w:rFonts w:hint="cs"/>
          <w:spacing w:val="0"/>
          <w:sz w:val="30"/>
          <w:rtl/>
        </w:rPr>
        <w:t>ً</w:t>
      </w:r>
      <w:r w:rsidRPr="002642E1">
        <w:rPr>
          <w:spacing w:val="0"/>
          <w:sz w:val="30"/>
          <w:rtl/>
        </w:rPr>
        <w:t xml:space="preserve"> للقواعد والشروط الواردة في هذا القسم.</w:t>
      </w:r>
    </w:p>
    <w:p w:rsidR="000945D3" w:rsidRPr="002642E1" w:rsidRDefault="000945D3" w:rsidP="00AB7C32">
      <w:pPr>
        <w:spacing w:before="0" w:line="380" w:lineRule="exact"/>
        <w:rPr>
          <w:spacing w:val="0"/>
          <w:sz w:val="30"/>
          <w:rtl/>
        </w:rPr>
      </w:pPr>
      <w:r w:rsidRPr="002642E1">
        <w:rPr>
          <w:spacing w:val="0"/>
          <w:sz w:val="30"/>
          <w:rtl/>
        </w:rPr>
        <w:tab/>
      </w:r>
      <w:r w:rsidR="00AB7C32">
        <w:rPr>
          <w:spacing w:val="0"/>
          <w:sz w:val="30"/>
          <w:rtl/>
        </w:rPr>
        <w:t>الم</w:t>
      </w:r>
      <w:r w:rsidR="00AB7C32" w:rsidRPr="002642E1">
        <w:rPr>
          <w:spacing w:val="0"/>
          <w:sz w:val="30"/>
          <w:rtl/>
        </w:rPr>
        <w:t xml:space="preserve">ادة </w:t>
      </w:r>
      <w:r w:rsidRPr="002642E1">
        <w:rPr>
          <w:spacing w:val="0"/>
          <w:sz w:val="30"/>
          <w:rtl/>
        </w:rPr>
        <w:t>9: يكون التسليم واجبا إذا توفر في الطلب الشرطان التاليان: (أ) إذا كانت الأفعال بحسب وصفها من قبل الجهة المختصة في الدولة الطالبة استنادا</w:t>
      </w:r>
      <w:r w:rsidR="0085437B">
        <w:rPr>
          <w:rFonts w:hint="cs"/>
          <w:spacing w:val="0"/>
          <w:sz w:val="30"/>
          <w:rtl/>
        </w:rPr>
        <w:t>ً</w:t>
      </w:r>
      <w:r w:rsidRPr="002642E1">
        <w:rPr>
          <w:spacing w:val="0"/>
          <w:sz w:val="30"/>
          <w:rtl/>
        </w:rPr>
        <w:t xml:space="preserve"> إلى القواعد المعمول </w:t>
      </w:r>
      <w:proofErr w:type="spellStart"/>
      <w:r w:rsidRPr="002642E1">
        <w:rPr>
          <w:spacing w:val="0"/>
          <w:sz w:val="30"/>
          <w:rtl/>
        </w:rPr>
        <w:t>بها</w:t>
      </w:r>
      <w:proofErr w:type="spellEnd"/>
      <w:r w:rsidRPr="002642E1">
        <w:rPr>
          <w:spacing w:val="0"/>
          <w:sz w:val="30"/>
          <w:rtl/>
        </w:rPr>
        <w:t xml:space="preserve"> تشكل جريمة من الجرائم المعاقب عليها وفقا</w:t>
      </w:r>
      <w:r w:rsidR="0085437B">
        <w:rPr>
          <w:rFonts w:hint="cs"/>
          <w:spacing w:val="0"/>
          <w:sz w:val="30"/>
          <w:rtl/>
        </w:rPr>
        <w:t>ً</w:t>
      </w:r>
      <w:r w:rsidRPr="002642E1">
        <w:rPr>
          <w:spacing w:val="0"/>
          <w:sz w:val="30"/>
          <w:rtl/>
        </w:rPr>
        <w:t xml:space="preserve"> للأنظمة والقوانين النافذة في الدولة الطالبة بحيث لا يقل الحد الأدنى للعقوبة المقررة قانونا</w:t>
      </w:r>
      <w:r w:rsidR="0085437B">
        <w:rPr>
          <w:rFonts w:hint="cs"/>
          <w:spacing w:val="0"/>
          <w:sz w:val="30"/>
          <w:rtl/>
        </w:rPr>
        <w:t>ً</w:t>
      </w:r>
      <w:r w:rsidRPr="002642E1">
        <w:rPr>
          <w:spacing w:val="0"/>
          <w:sz w:val="30"/>
          <w:rtl/>
        </w:rPr>
        <w:t xml:space="preserve"> عن السجن ستة أشهر، ويسري هذا الحكم ولو كانت الجريمة قد ارتكبت خارج أراضي الدولتين الطالبة والمطلوب إليها التسليم طالما أن القوانين والأنظمة في الدولة الطالبة تعاقب على تلك الجريمة إذا ارتكبت داخل أو خارج أراضيها؛ (ب) إذا كان الحكم الصادر عن الجهات القضائية في الدولة الطالبة يقضي بفرض عقوبة مقيدة للحرية لمدة لا تقل عن ستة أشهر.</w:t>
      </w:r>
    </w:p>
    <w:p w:rsidR="000945D3" w:rsidRPr="002642E1" w:rsidRDefault="000945D3" w:rsidP="00AB7C32">
      <w:pPr>
        <w:spacing w:before="0" w:line="380" w:lineRule="exact"/>
        <w:rPr>
          <w:spacing w:val="0"/>
          <w:sz w:val="30"/>
          <w:rtl/>
        </w:rPr>
      </w:pPr>
      <w:r w:rsidRPr="002642E1">
        <w:rPr>
          <w:spacing w:val="0"/>
          <w:sz w:val="30"/>
          <w:rtl/>
        </w:rPr>
        <w:tab/>
      </w:r>
      <w:r w:rsidR="00AB7C32">
        <w:rPr>
          <w:spacing w:val="0"/>
          <w:sz w:val="30"/>
          <w:rtl/>
        </w:rPr>
        <w:t>الم</w:t>
      </w:r>
      <w:r w:rsidR="00AB7C32" w:rsidRPr="002642E1">
        <w:rPr>
          <w:spacing w:val="0"/>
          <w:sz w:val="30"/>
          <w:rtl/>
        </w:rPr>
        <w:t xml:space="preserve">ادة </w:t>
      </w:r>
      <w:r w:rsidRPr="002642E1">
        <w:rPr>
          <w:spacing w:val="0"/>
          <w:sz w:val="30"/>
          <w:rtl/>
        </w:rPr>
        <w:t xml:space="preserve">10: يمتنع عن التسليم إذا زال الوصف </w:t>
      </w:r>
      <w:proofErr w:type="spellStart"/>
      <w:r w:rsidR="00FA7FE1">
        <w:rPr>
          <w:rFonts w:hint="cs"/>
          <w:spacing w:val="0"/>
          <w:sz w:val="30"/>
          <w:rtl/>
        </w:rPr>
        <w:t>الجرمي</w:t>
      </w:r>
      <w:proofErr w:type="spellEnd"/>
      <w:r w:rsidRPr="002642E1">
        <w:rPr>
          <w:spacing w:val="0"/>
          <w:sz w:val="30"/>
          <w:rtl/>
        </w:rPr>
        <w:t xml:space="preserve"> عن الف</w:t>
      </w:r>
      <w:r w:rsidR="00FA7FE1">
        <w:rPr>
          <w:spacing w:val="0"/>
          <w:sz w:val="30"/>
          <w:rtl/>
        </w:rPr>
        <w:t>عل أو سقطت العقوبة بمقتضى أنظمة</w:t>
      </w:r>
      <w:r w:rsidR="00FA7FE1">
        <w:rPr>
          <w:rFonts w:hint="cs"/>
          <w:spacing w:val="0"/>
          <w:sz w:val="30"/>
          <w:rtl/>
        </w:rPr>
        <w:br/>
      </w:r>
      <w:r w:rsidRPr="002642E1">
        <w:rPr>
          <w:spacing w:val="0"/>
          <w:sz w:val="30"/>
          <w:rtl/>
        </w:rPr>
        <w:t>الدولة الطالبة.</w:t>
      </w:r>
    </w:p>
    <w:p w:rsidR="000945D3" w:rsidRPr="00A37A25" w:rsidRDefault="000945D3" w:rsidP="00A064C1">
      <w:pPr>
        <w:keepNext/>
        <w:spacing w:before="0" w:after="200" w:line="360" w:lineRule="exact"/>
        <w:jc w:val="center"/>
        <w:rPr>
          <w:b/>
          <w:bCs/>
          <w:spacing w:val="0"/>
          <w:sz w:val="30"/>
          <w:rtl/>
        </w:rPr>
      </w:pPr>
      <w:r w:rsidRPr="00A37A25">
        <w:rPr>
          <w:b/>
          <w:bCs/>
          <w:spacing w:val="0"/>
          <w:sz w:val="30"/>
          <w:rtl/>
        </w:rPr>
        <w:t>ياء</w:t>
      </w:r>
      <w:r w:rsidR="00A37A25" w:rsidRPr="00A37A25">
        <w:rPr>
          <w:rFonts w:hint="cs"/>
          <w:b/>
          <w:bCs/>
          <w:spacing w:val="0"/>
          <w:sz w:val="30"/>
          <w:rtl/>
        </w:rPr>
        <w:t xml:space="preserve"> </w:t>
      </w:r>
      <w:r w:rsidRPr="00A37A25">
        <w:rPr>
          <w:b/>
          <w:bCs/>
          <w:spacing w:val="0"/>
          <w:sz w:val="30"/>
          <w:rtl/>
        </w:rPr>
        <w:t>- مصادرة البضائع والأرباح وإغلاق المباني</w:t>
      </w:r>
    </w:p>
    <w:p w:rsidR="000945D3" w:rsidRPr="002642E1" w:rsidRDefault="000945D3" w:rsidP="00A064C1">
      <w:pPr>
        <w:keepNext/>
        <w:spacing w:before="0" w:after="200" w:line="360" w:lineRule="exact"/>
        <w:rPr>
          <w:spacing w:val="0"/>
          <w:sz w:val="30"/>
          <w:rtl/>
        </w:rPr>
      </w:pPr>
      <w:r w:rsidRPr="002642E1">
        <w:rPr>
          <w:spacing w:val="0"/>
          <w:sz w:val="30"/>
          <w:rtl/>
        </w:rPr>
        <w:t>116</w:t>
      </w:r>
      <w:r w:rsidR="006F2EB1">
        <w:rPr>
          <w:rFonts w:hint="cs"/>
          <w:spacing w:val="0"/>
          <w:sz w:val="30"/>
          <w:rtl/>
        </w:rPr>
        <w:t>-</w:t>
      </w:r>
      <w:r w:rsidRPr="002642E1">
        <w:rPr>
          <w:spacing w:val="0"/>
          <w:sz w:val="30"/>
          <w:rtl/>
        </w:rPr>
        <w:tab/>
        <w:t>جاء في المادة 453 من القرار الجمهوري رقم 13 لعام 1</w:t>
      </w:r>
      <w:r w:rsidR="00801AA5">
        <w:rPr>
          <w:spacing w:val="0"/>
          <w:sz w:val="30"/>
          <w:rtl/>
        </w:rPr>
        <w:t>994 بشأن التعليمات العامة ما يل</w:t>
      </w:r>
      <w:r w:rsidR="00801AA5">
        <w:rPr>
          <w:rFonts w:hint="cs"/>
          <w:spacing w:val="0"/>
          <w:sz w:val="30"/>
          <w:rtl/>
        </w:rPr>
        <w:t>ي:</w:t>
      </w:r>
      <w:r w:rsidRPr="002642E1">
        <w:rPr>
          <w:spacing w:val="0"/>
          <w:sz w:val="30"/>
          <w:rtl/>
        </w:rPr>
        <w:t xml:space="preserve"> "يجب على النيابة أن تطلب من المحكمة الحكم بمصادرة الأشياء التي تضبط في القضية في الأحوال التي يجيز القانون الحكم فيها بالمصادرة ويبين في وصف التهمة وفي طلبات تكليف المتهمين بالحضور أمام المحكمة مواد القا</w:t>
      </w:r>
      <w:r w:rsidR="00801AA5">
        <w:rPr>
          <w:spacing w:val="0"/>
          <w:sz w:val="30"/>
          <w:rtl/>
        </w:rPr>
        <w:t>نون التي تستند إليها النيابة في</w:t>
      </w:r>
      <w:r w:rsidR="00801AA5">
        <w:rPr>
          <w:rFonts w:hint="cs"/>
          <w:spacing w:val="0"/>
          <w:sz w:val="30"/>
          <w:rtl/>
        </w:rPr>
        <w:br/>
      </w:r>
      <w:r w:rsidRPr="002642E1">
        <w:rPr>
          <w:spacing w:val="0"/>
          <w:sz w:val="30"/>
          <w:rtl/>
        </w:rPr>
        <w:t>طلب المصادرة".</w:t>
      </w:r>
    </w:p>
    <w:p w:rsidR="000945D3" w:rsidRPr="00F53578" w:rsidRDefault="006F2EB1" w:rsidP="00A064C1">
      <w:pPr>
        <w:spacing w:before="0" w:after="200" w:line="360" w:lineRule="exact"/>
        <w:rPr>
          <w:sz w:val="30"/>
          <w:rtl/>
        </w:rPr>
      </w:pPr>
      <w:r w:rsidRPr="00F53578">
        <w:rPr>
          <w:rFonts w:hint="cs"/>
          <w:sz w:val="30"/>
          <w:rtl/>
        </w:rPr>
        <w:t>177-</w:t>
      </w:r>
      <w:r w:rsidR="000945D3" w:rsidRPr="00F53578">
        <w:rPr>
          <w:sz w:val="30"/>
          <w:rtl/>
        </w:rPr>
        <w:tab/>
        <w:t>كما تضمن قانون الجرائم والعقوبات رقم 12 لعام 1994 في المادة 28</w:t>
      </w:r>
      <w:r w:rsidR="00CE3FD9" w:rsidRPr="00F53578">
        <w:rPr>
          <w:sz w:val="30"/>
          <w:rtl/>
        </w:rPr>
        <w:t>1 منه على أنه "يعاقب بالحبس مدة</w:t>
      </w:r>
      <w:r w:rsidR="00F53578" w:rsidRPr="00F53578">
        <w:rPr>
          <w:rFonts w:hint="cs"/>
          <w:sz w:val="30"/>
          <w:rtl/>
        </w:rPr>
        <w:t xml:space="preserve"> </w:t>
      </w:r>
      <w:r w:rsidR="000945D3" w:rsidRPr="00F53578">
        <w:rPr>
          <w:sz w:val="30"/>
          <w:rtl/>
        </w:rPr>
        <w:t>لا</w:t>
      </w:r>
      <w:r w:rsidR="00C10F1C" w:rsidRPr="00F53578">
        <w:rPr>
          <w:sz w:val="30"/>
          <w:rtl/>
        </w:rPr>
        <w:t xml:space="preserve"> </w:t>
      </w:r>
      <w:r w:rsidR="000945D3" w:rsidRPr="00F53578">
        <w:rPr>
          <w:sz w:val="30"/>
          <w:rtl/>
        </w:rPr>
        <w:t>تزيد عن عشر سنوات كل من يدير بيتا</w:t>
      </w:r>
      <w:r w:rsidRPr="00F53578">
        <w:rPr>
          <w:rFonts w:hint="cs"/>
          <w:sz w:val="30"/>
          <w:rtl/>
        </w:rPr>
        <w:t>ً</w:t>
      </w:r>
      <w:r w:rsidR="000945D3" w:rsidRPr="00F53578">
        <w:rPr>
          <w:sz w:val="30"/>
          <w:rtl/>
        </w:rPr>
        <w:t xml:space="preserve"> أو محلا</w:t>
      </w:r>
      <w:r w:rsidRPr="00F53578">
        <w:rPr>
          <w:rFonts w:hint="cs"/>
          <w:sz w:val="30"/>
          <w:rtl/>
        </w:rPr>
        <w:t>ً</w:t>
      </w:r>
      <w:r w:rsidR="000945D3" w:rsidRPr="00F53578">
        <w:rPr>
          <w:sz w:val="30"/>
          <w:rtl/>
        </w:rPr>
        <w:t xml:space="preserve"> أيا</w:t>
      </w:r>
      <w:r w:rsidRPr="00F53578">
        <w:rPr>
          <w:rFonts w:hint="cs"/>
          <w:sz w:val="30"/>
          <w:rtl/>
        </w:rPr>
        <w:t>ً</w:t>
      </w:r>
      <w:r w:rsidR="000945D3" w:rsidRPr="00F53578">
        <w:rPr>
          <w:sz w:val="30"/>
          <w:rtl/>
        </w:rPr>
        <w:t xml:space="preserve"> كان للفجور أو الدعارة ويحكم في جميع الأحوال بغلق البيت أو المحل مدة لا تجاوز سنتين ويحكم كذلك بمصادرة الأثاث والأدوات وغيرها مما كان موجودا</w:t>
      </w:r>
      <w:r w:rsidR="001B296D" w:rsidRPr="00F53578">
        <w:rPr>
          <w:rFonts w:hint="cs"/>
          <w:sz w:val="30"/>
          <w:rtl/>
        </w:rPr>
        <w:t>ً</w:t>
      </w:r>
      <w:r w:rsidR="001B296D" w:rsidRPr="00F53578">
        <w:rPr>
          <w:sz w:val="30"/>
          <w:rtl/>
        </w:rPr>
        <w:t xml:space="preserve"> فيه أثناء ممارسة الفجور</w:t>
      </w:r>
      <w:r w:rsidR="00F53578" w:rsidRPr="00F53578">
        <w:rPr>
          <w:rFonts w:hint="cs"/>
          <w:sz w:val="30"/>
          <w:rtl/>
        </w:rPr>
        <w:t xml:space="preserve"> </w:t>
      </w:r>
      <w:r w:rsidR="000945D3" w:rsidRPr="00F53578">
        <w:rPr>
          <w:sz w:val="30"/>
          <w:rtl/>
        </w:rPr>
        <w:t>أو الدعارة".</w:t>
      </w:r>
    </w:p>
    <w:p w:rsidR="000945D3" w:rsidRPr="002642E1" w:rsidRDefault="000945D3" w:rsidP="00A064C1">
      <w:pPr>
        <w:spacing w:before="0" w:after="200" w:line="360" w:lineRule="exact"/>
        <w:rPr>
          <w:spacing w:val="0"/>
          <w:sz w:val="30"/>
          <w:rtl/>
        </w:rPr>
      </w:pPr>
      <w:r w:rsidRPr="002642E1">
        <w:rPr>
          <w:spacing w:val="0"/>
          <w:sz w:val="30"/>
          <w:rtl/>
        </w:rPr>
        <w:t>118</w:t>
      </w:r>
      <w:r w:rsidR="00FB7F8A">
        <w:rPr>
          <w:rFonts w:hint="cs"/>
          <w:spacing w:val="0"/>
          <w:sz w:val="30"/>
          <w:rtl/>
        </w:rPr>
        <w:t>-</w:t>
      </w:r>
      <w:r w:rsidRPr="002642E1">
        <w:rPr>
          <w:spacing w:val="0"/>
          <w:sz w:val="30"/>
          <w:rtl/>
        </w:rPr>
        <w:tab/>
        <w:t xml:space="preserve">إلا أننا لم نتمكن في الحصول على إحصائيات توضح عدد الحالات التي تم فيها الضبط ومصادرة البضائع والأرباح وإغلاق المباني التي تطرقت </w:t>
      </w:r>
      <w:r w:rsidR="00032685">
        <w:rPr>
          <w:rFonts w:hint="cs"/>
          <w:spacing w:val="0"/>
          <w:sz w:val="30"/>
          <w:rtl/>
        </w:rPr>
        <w:t>إليها</w:t>
      </w:r>
      <w:r w:rsidRPr="002642E1">
        <w:rPr>
          <w:spacing w:val="0"/>
          <w:sz w:val="30"/>
          <w:rtl/>
        </w:rPr>
        <w:t xml:space="preserve"> بنود البروتوكول الاختياري.</w:t>
      </w:r>
    </w:p>
    <w:p w:rsidR="000945D3" w:rsidRPr="00094F67" w:rsidRDefault="000945D3" w:rsidP="00A064C1">
      <w:pPr>
        <w:spacing w:before="0" w:after="200" w:line="360" w:lineRule="exact"/>
        <w:jc w:val="center"/>
        <w:rPr>
          <w:b/>
          <w:bCs/>
          <w:spacing w:val="0"/>
          <w:sz w:val="30"/>
          <w:rtl/>
        </w:rPr>
      </w:pPr>
      <w:r w:rsidRPr="00094F67">
        <w:rPr>
          <w:b/>
          <w:bCs/>
          <w:spacing w:val="0"/>
          <w:sz w:val="30"/>
          <w:rtl/>
        </w:rPr>
        <w:t>كاف</w:t>
      </w:r>
      <w:r w:rsidR="00094F67" w:rsidRPr="00094F67">
        <w:rPr>
          <w:rFonts w:hint="cs"/>
          <w:b/>
          <w:bCs/>
          <w:spacing w:val="0"/>
          <w:sz w:val="30"/>
          <w:rtl/>
        </w:rPr>
        <w:t xml:space="preserve"> </w:t>
      </w:r>
      <w:r w:rsidRPr="00094F67">
        <w:rPr>
          <w:b/>
          <w:bCs/>
          <w:spacing w:val="0"/>
          <w:sz w:val="30"/>
          <w:rtl/>
        </w:rPr>
        <w:t>- حماية حقوق الأطفال الضحايا</w:t>
      </w:r>
    </w:p>
    <w:p w:rsidR="000945D3" w:rsidRPr="008D78F1" w:rsidRDefault="000945D3" w:rsidP="00A064C1">
      <w:pPr>
        <w:spacing w:before="0" w:after="200" w:line="360" w:lineRule="exact"/>
        <w:rPr>
          <w:rFonts w:hint="cs"/>
          <w:b/>
          <w:bCs/>
          <w:spacing w:val="0"/>
          <w:sz w:val="30"/>
          <w:rtl/>
        </w:rPr>
      </w:pPr>
      <w:r w:rsidRPr="008D78F1">
        <w:rPr>
          <w:b/>
          <w:bCs/>
          <w:spacing w:val="0"/>
          <w:sz w:val="30"/>
          <w:rtl/>
        </w:rPr>
        <w:t>الإجرا</w:t>
      </w:r>
      <w:r w:rsidR="00E27B6B">
        <w:rPr>
          <w:b/>
          <w:bCs/>
          <w:spacing w:val="0"/>
          <w:sz w:val="30"/>
          <w:rtl/>
        </w:rPr>
        <w:t>ءات المتبعة خلال عملية المحاكمة</w:t>
      </w:r>
    </w:p>
    <w:p w:rsidR="000945D3" w:rsidRPr="002642E1" w:rsidRDefault="000945D3" w:rsidP="00A064C1">
      <w:pPr>
        <w:spacing w:before="0" w:after="200" w:line="360" w:lineRule="exact"/>
        <w:rPr>
          <w:spacing w:val="0"/>
          <w:sz w:val="30"/>
          <w:rtl/>
        </w:rPr>
      </w:pPr>
      <w:r w:rsidRPr="002642E1">
        <w:rPr>
          <w:spacing w:val="0"/>
          <w:sz w:val="30"/>
          <w:rtl/>
        </w:rPr>
        <w:t>119</w:t>
      </w:r>
      <w:r w:rsidR="008C33F3">
        <w:rPr>
          <w:rFonts w:hint="cs"/>
          <w:spacing w:val="0"/>
          <w:sz w:val="30"/>
          <w:rtl/>
        </w:rPr>
        <w:t>-</w:t>
      </w:r>
      <w:r w:rsidRPr="002642E1">
        <w:rPr>
          <w:spacing w:val="0"/>
          <w:sz w:val="30"/>
          <w:rtl/>
        </w:rPr>
        <w:tab/>
        <w:t xml:space="preserve">إن </w:t>
      </w:r>
      <w:r w:rsidR="00433FA7">
        <w:rPr>
          <w:rFonts w:hint="cs"/>
          <w:spacing w:val="0"/>
          <w:sz w:val="30"/>
          <w:rtl/>
        </w:rPr>
        <w:t>ال</w:t>
      </w:r>
      <w:r w:rsidRPr="002642E1">
        <w:rPr>
          <w:spacing w:val="0"/>
          <w:sz w:val="30"/>
          <w:rtl/>
        </w:rPr>
        <w:t>مصلحة الفضلى للطفل هي الاعتبار الأساسي في التشريعات والأنظمة الأساسية وحرصاً من</w:t>
      </w:r>
      <w:r w:rsidR="001944EB">
        <w:rPr>
          <w:rFonts w:hint="cs"/>
          <w:spacing w:val="0"/>
          <w:sz w:val="30"/>
          <w:rtl/>
        </w:rPr>
        <w:t xml:space="preserve"> </w:t>
      </w:r>
      <w:r w:rsidRPr="002642E1">
        <w:rPr>
          <w:spacing w:val="0"/>
          <w:sz w:val="30"/>
          <w:rtl/>
        </w:rPr>
        <w:t>الجمهورية اليمنية على مراعاة مصلحة الطفل الفضلى وعلى توفير الحماية والرعاية للأحداث</w:t>
      </w:r>
      <w:r w:rsidR="00C10F1C" w:rsidRPr="002642E1">
        <w:rPr>
          <w:spacing w:val="0"/>
          <w:sz w:val="30"/>
          <w:rtl/>
        </w:rPr>
        <w:t xml:space="preserve"> و</w:t>
      </w:r>
      <w:r w:rsidRPr="002642E1">
        <w:rPr>
          <w:spacing w:val="0"/>
          <w:sz w:val="30"/>
          <w:rtl/>
        </w:rPr>
        <w:t xml:space="preserve">على محاكمة عادلة وموضوعية للطفل تأخذ بعين الاعتبار خصوصية الطفل الحدث وتراعي التركيبة النفسية والاجتماعية للحدث أنشأت اليمن نظام خاص بقضاء الأحداث من محاكم </w:t>
      </w:r>
      <w:proofErr w:type="spellStart"/>
      <w:r w:rsidRPr="002642E1">
        <w:rPr>
          <w:spacing w:val="0"/>
          <w:sz w:val="30"/>
          <w:rtl/>
        </w:rPr>
        <w:t>ونيابات</w:t>
      </w:r>
      <w:proofErr w:type="spellEnd"/>
      <w:r w:rsidRPr="002642E1">
        <w:rPr>
          <w:spacing w:val="0"/>
          <w:sz w:val="30"/>
          <w:rtl/>
        </w:rPr>
        <w:t xml:space="preserve"> وشرطة أحداث وكذلك من دور توجيه اجتماعي.</w:t>
      </w:r>
      <w:r w:rsidR="00433FA7">
        <w:rPr>
          <w:rFonts w:hint="cs"/>
          <w:spacing w:val="0"/>
          <w:sz w:val="30"/>
          <w:rtl/>
        </w:rPr>
        <w:t xml:space="preserve"> </w:t>
      </w:r>
      <w:r w:rsidRPr="002642E1">
        <w:rPr>
          <w:spacing w:val="0"/>
          <w:sz w:val="30"/>
          <w:rtl/>
        </w:rPr>
        <w:t>وبالنسبة لمحاكم الأحداث فقد تم إنشاؤها في تسع محاكم</w:t>
      </w:r>
      <w:r w:rsidR="00C10F1C" w:rsidRPr="002642E1">
        <w:rPr>
          <w:spacing w:val="0"/>
          <w:sz w:val="30"/>
          <w:rtl/>
        </w:rPr>
        <w:t xml:space="preserve"> و</w:t>
      </w:r>
      <w:r w:rsidRPr="002642E1">
        <w:rPr>
          <w:spacing w:val="0"/>
          <w:sz w:val="30"/>
          <w:rtl/>
        </w:rPr>
        <w:t xml:space="preserve">مثلها من </w:t>
      </w:r>
      <w:proofErr w:type="spellStart"/>
      <w:r w:rsidRPr="002642E1">
        <w:rPr>
          <w:spacing w:val="0"/>
          <w:sz w:val="30"/>
          <w:rtl/>
        </w:rPr>
        <w:t>النيابات</w:t>
      </w:r>
      <w:proofErr w:type="spellEnd"/>
      <w:r w:rsidRPr="002642E1">
        <w:rPr>
          <w:spacing w:val="0"/>
          <w:sz w:val="30"/>
          <w:rtl/>
        </w:rPr>
        <w:t xml:space="preserve"> في تسع محافظات </w:t>
      </w:r>
      <w:r w:rsidR="007E0386" w:rsidRPr="002642E1">
        <w:rPr>
          <w:spacing w:val="0"/>
          <w:sz w:val="30"/>
          <w:rtl/>
        </w:rPr>
        <w:t>(</w:t>
      </w:r>
      <w:r w:rsidRPr="002642E1">
        <w:rPr>
          <w:spacing w:val="0"/>
          <w:sz w:val="30"/>
          <w:rtl/>
        </w:rPr>
        <w:t>صنعاء - عدن - تعز - أبين - الحديدة - حضرموت - حجة</w:t>
      </w:r>
      <w:r w:rsidR="00AB7C32">
        <w:rPr>
          <w:rFonts w:hint="cs"/>
          <w:spacing w:val="0"/>
          <w:sz w:val="30"/>
          <w:rtl/>
        </w:rPr>
        <w:t xml:space="preserve"> </w:t>
      </w:r>
      <w:r w:rsidRPr="002642E1">
        <w:rPr>
          <w:spacing w:val="0"/>
          <w:sz w:val="30"/>
          <w:rtl/>
        </w:rPr>
        <w:t xml:space="preserve">- </w:t>
      </w:r>
      <w:proofErr w:type="spellStart"/>
      <w:r w:rsidRPr="002642E1">
        <w:rPr>
          <w:spacing w:val="0"/>
          <w:sz w:val="30"/>
          <w:rtl/>
        </w:rPr>
        <w:t>إب</w:t>
      </w:r>
      <w:proofErr w:type="spellEnd"/>
      <w:r w:rsidR="00AB7C32">
        <w:rPr>
          <w:rFonts w:hint="cs"/>
          <w:spacing w:val="0"/>
          <w:sz w:val="30"/>
          <w:rtl/>
        </w:rPr>
        <w:t xml:space="preserve"> </w:t>
      </w:r>
      <w:r w:rsidRPr="002642E1">
        <w:rPr>
          <w:spacing w:val="0"/>
          <w:sz w:val="30"/>
          <w:rtl/>
        </w:rPr>
        <w:t>- ذمار).</w:t>
      </w:r>
    </w:p>
    <w:p w:rsidR="000945D3" w:rsidRPr="00F53578" w:rsidRDefault="000945D3" w:rsidP="00A064C1">
      <w:pPr>
        <w:spacing w:before="0" w:after="200" w:line="360" w:lineRule="exact"/>
        <w:rPr>
          <w:sz w:val="30"/>
          <w:rtl/>
        </w:rPr>
      </w:pPr>
      <w:r w:rsidRPr="00F53578">
        <w:rPr>
          <w:sz w:val="30"/>
          <w:rtl/>
        </w:rPr>
        <w:t>120</w:t>
      </w:r>
      <w:r w:rsidR="00C578D5" w:rsidRPr="00F53578">
        <w:rPr>
          <w:rFonts w:hint="cs"/>
          <w:sz w:val="30"/>
          <w:rtl/>
        </w:rPr>
        <w:t>-</w:t>
      </w:r>
      <w:r w:rsidRPr="00F53578">
        <w:rPr>
          <w:sz w:val="30"/>
          <w:rtl/>
        </w:rPr>
        <w:tab/>
      </w:r>
      <w:r w:rsidR="002063EF" w:rsidRPr="00F53578">
        <w:rPr>
          <w:rFonts w:hint="cs"/>
          <w:sz w:val="30"/>
          <w:rtl/>
        </w:rPr>
        <w:t>واعتبر</w:t>
      </w:r>
      <w:r w:rsidRPr="00F53578">
        <w:rPr>
          <w:sz w:val="30"/>
          <w:rtl/>
        </w:rPr>
        <w:t xml:space="preserve"> قانون رعاية الأحداث في المادة الثانية منه أن الحدث كل شخص لم يتجاوز سنه </w:t>
      </w:r>
      <w:r w:rsidR="00433FA7" w:rsidRPr="00F53578">
        <w:rPr>
          <w:sz w:val="30"/>
          <w:rtl/>
        </w:rPr>
        <w:t>خمس عشرة سنة</w:t>
      </w:r>
      <w:r w:rsidRPr="00F53578">
        <w:rPr>
          <w:sz w:val="30"/>
          <w:rtl/>
        </w:rPr>
        <w:t xml:space="preserve"> كاملة وقت ارتكابه فعلا</w:t>
      </w:r>
      <w:r w:rsidR="001B296D" w:rsidRPr="00F53578">
        <w:rPr>
          <w:rFonts w:hint="cs"/>
          <w:sz w:val="30"/>
          <w:rtl/>
        </w:rPr>
        <w:t>ً</w:t>
      </w:r>
      <w:r w:rsidRPr="00F53578">
        <w:rPr>
          <w:sz w:val="30"/>
          <w:rtl/>
        </w:rPr>
        <w:t xml:space="preserve"> مجرما</w:t>
      </w:r>
      <w:r w:rsidR="001B296D" w:rsidRPr="00F53578">
        <w:rPr>
          <w:rFonts w:hint="cs"/>
          <w:sz w:val="30"/>
          <w:rtl/>
        </w:rPr>
        <w:t>ً</w:t>
      </w:r>
      <w:r w:rsidRPr="00F53578">
        <w:rPr>
          <w:sz w:val="30"/>
          <w:rtl/>
        </w:rPr>
        <w:t xml:space="preserve"> قانونا</w:t>
      </w:r>
      <w:r w:rsidR="001B296D" w:rsidRPr="00F53578">
        <w:rPr>
          <w:rFonts w:hint="cs"/>
          <w:sz w:val="30"/>
          <w:rtl/>
        </w:rPr>
        <w:t>ً</w:t>
      </w:r>
      <w:r w:rsidRPr="00F53578">
        <w:rPr>
          <w:sz w:val="30"/>
          <w:rtl/>
        </w:rPr>
        <w:t xml:space="preserve"> أو عند وجوده في إحدى حالات التعرض للانحراف، وقد تضمن مشروع التعديلات الخاصة بقوانين الطفولة على رفع سن الحدث إلى ثماني عشرة سنة وهذا المشروع مطروح الآن على مجلس النواب لمناقشته وإقراره.</w:t>
      </w:r>
    </w:p>
    <w:p w:rsidR="000945D3" w:rsidRPr="00EB2556" w:rsidRDefault="001B296D" w:rsidP="00A064C1">
      <w:pPr>
        <w:spacing w:before="0" w:after="200" w:line="360" w:lineRule="exact"/>
        <w:rPr>
          <w:rFonts w:hint="cs"/>
          <w:b/>
          <w:bCs/>
          <w:spacing w:val="0"/>
          <w:sz w:val="30"/>
          <w:rtl/>
        </w:rPr>
      </w:pPr>
      <w:r w:rsidRPr="00EB2556">
        <w:rPr>
          <w:b/>
          <w:bCs/>
          <w:spacing w:val="0"/>
          <w:sz w:val="30"/>
          <w:rtl/>
        </w:rPr>
        <w:t>كيفية تحديد العمر الحقيقي للطفل</w:t>
      </w:r>
    </w:p>
    <w:p w:rsidR="000945D3" w:rsidRPr="002642E1" w:rsidRDefault="001B296D" w:rsidP="00A064C1">
      <w:pPr>
        <w:spacing w:before="0" w:after="200" w:line="360" w:lineRule="exact"/>
        <w:rPr>
          <w:spacing w:val="0"/>
          <w:sz w:val="30"/>
          <w:rtl/>
        </w:rPr>
      </w:pPr>
      <w:r>
        <w:rPr>
          <w:rFonts w:hint="cs"/>
          <w:spacing w:val="0"/>
          <w:sz w:val="30"/>
          <w:rtl/>
        </w:rPr>
        <w:t>121-</w:t>
      </w:r>
      <w:r w:rsidR="000945D3" w:rsidRPr="002642E1">
        <w:rPr>
          <w:spacing w:val="0"/>
          <w:sz w:val="30"/>
          <w:rtl/>
        </w:rPr>
        <w:tab/>
        <w:t xml:space="preserve">تضمنت </w:t>
      </w:r>
      <w:r w:rsidR="00CF48D7" w:rsidRPr="002642E1">
        <w:rPr>
          <w:spacing w:val="0"/>
          <w:sz w:val="30"/>
          <w:rtl/>
        </w:rPr>
        <w:t xml:space="preserve">المادة </w:t>
      </w:r>
      <w:r w:rsidR="000945D3" w:rsidRPr="002642E1">
        <w:rPr>
          <w:spacing w:val="0"/>
          <w:sz w:val="30"/>
          <w:rtl/>
        </w:rPr>
        <w:t xml:space="preserve">9 من قانون رعاية الأحداث "أنه لا يعتد في تقدير سن الحدث بغير وثيقة رسمية فإذا </w:t>
      </w:r>
      <w:r w:rsidR="00451882">
        <w:rPr>
          <w:rFonts w:hint="cs"/>
          <w:spacing w:val="0"/>
          <w:sz w:val="30"/>
          <w:rtl/>
        </w:rPr>
        <w:t>أثبت</w:t>
      </w:r>
      <w:r w:rsidR="000945D3" w:rsidRPr="002642E1">
        <w:rPr>
          <w:spacing w:val="0"/>
          <w:sz w:val="30"/>
          <w:rtl/>
        </w:rPr>
        <w:t xml:space="preserve"> عدم وجودها تم تقدير سنه بواسطة خبير متخصص".</w:t>
      </w:r>
    </w:p>
    <w:p w:rsidR="000945D3" w:rsidRPr="001375BA" w:rsidRDefault="000945D3" w:rsidP="00A064C1">
      <w:pPr>
        <w:spacing w:before="0" w:after="200" w:line="360" w:lineRule="exact"/>
        <w:rPr>
          <w:rFonts w:hint="cs"/>
          <w:b/>
          <w:bCs/>
          <w:spacing w:val="0"/>
          <w:sz w:val="30"/>
          <w:rtl/>
        </w:rPr>
      </w:pPr>
      <w:r w:rsidRPr="001375BA">
        <w:rPr>
          <w:b/>
          <w:bCs/>
          <w:spacing w:val="0"/>
          <w:sz w:val="30"/>
          <w:rtl/>
        </w:rPr>
        <w:t>احت</w:t>
      </w:r>
      <w:r w:rsidR="00451882" w:rsidRPr="001375BA">
        <w:rPr>
          <w:b/>
          <w:bCs/>
          <w:spacing w:val="0"/>
          <w:sz w:val="30"/>
          <w:rtl/>
        </w:rPr>
        <w:t>رام كرامة الأطفال أثناء التحقيق</w:t>
      </w:r>
    </w:p>
    <w:p w:rsidR="000945D3" w:rsidRPr="002642E1" w:rsidRDefault="000945D3" w:rsidP="00A064C1">
      <w:pPr>
        <w:spacing w:before="0" w:line="360" w:lineRule="exact"/>
        <w:rPr>
          <w:spacing w:val="0"/>
          <w:sz w:val="30"/>
          <w:rtl/>
        </w:rPr>
      </w:pPr>
      <w:r w:rsidRPr="002642E1">
        <w:rPr>
          <w:spacing w:val="0"/>
          <w:sz w:val="30"/>
          <w:rtl/>
        </w:rPr>
        <w:t>122</w:t>
      </w:r>
      <w:r w:rsidR="001B296D">
        <w:rPr>
          <w:rFonts w:hint="cs"/>
          <w:spacing w:val="0"/>
          <w:sz w:val="30"/>
          <w:rtl/>
        </w:rPr>
        <w:t>-</w:t>
      </w:r>
      <w:r w:rsidRPr="002642E1">
        <w:rPr>
          <w:spacing w:val="0"/>
          <w:sz w:val="30"/>
          <w:rtl/>
        </w:rPr>
        <w:tab/>
        <w:t>يؤكد القانون اليمني على عدم استعمال العنف والإساءة بشتى أنواعها في التعامل مع الحدث وتقييده أثناء التحقيق، وقد نصت المادة 14 من قانون رعاية الأحداث على أنه</w:t>
      </w:r>
      <w:r w:rsidR="009E2E3A">
        <w:rPr>
          <w:rFonts w:hint="cs"/>
          <w:spacing w:val="0"/>
          <w:sz w:val="30"/>
          <w:rtl/>
        </w:rPr>
        <w:t xml:space="preserve"> </w:t>
      </w:r>
      <w:r w:rsidR="007175EA" w:rsidRPr="002642E1">
        <w:rPr>
          <w:spacing w:val="0"/>
          <w:sz w:val="30"/>
          <w:rtl/>
        </w:rPr>
        <w:t>"</w:t>
      </w:r>
      <w:r w:rsidRPr="002642E1">
        <w:rPr>
          <w:spacing w:val="0"/>
          <w:sz w:val="30"/>
          <w:rtl/>
        </w:rPr>
        <w:t>لا يجوز الإساءة في معاملة الحدث أو استخدام القيود الحديدية كما يحظر التنفيذ بطريقة الإكراه البدني على المحكوم عليهم الخاضعين لأحكام هذا القانون".</w:t>
      </w:r>
    </w:p>
    <w:p w:rsidR="000945D3" w:rsidRPr="005A508E" w:rsidRDefault="000945D3" w:rsidP="00EC0D23">
      <w:pPr>
        <w:spacing w:before="0" w:line="380" w:lineRule="exact"/>
        <w:rPr>
          <w:b/>
          <w:bCs/>
          <w:spacing w:val="0"/>
          <w:sz w:val="30"/>
          <w:rtl/>
        </w:rPr>
      </w:pPr>
      <w:r w:rsidRPr="005A508E">
        <w:rPr>
          <w:b/>
          <w:bCs/>
          <w:spacing w:val="0"/>
          <w:sz w:val="30"/>
          <w:rtl/>
        </w:rPr>
        <w:t>حق حضور الوالدين أثناء التحقيق</w:t>
      </w:r>
    </w:p>
    <w:p w:rsidR="000945D3" w:rsidRPr="002642E1" w:rsidRDefault="000945D3" w:rsidP="009F214C">
      <w:pPr>
        <w:spacing w:before="0" w:line="380" w:lineRule="exact"/>
        <w:rPr>
          <w:rFonts w:hint="cs"/>
          <w:spacing w:val="0"/>
          <w:sz w:val="30"/>
          <w:rtl/>
        </w:rPr>
      </w:pPr>
      <w:r w:rsidRPr="002642E1">
        <w:rPr>
          <w:spacing w:val="0"/>
          <w:sz w:val="30"/>
          <w:rtl/>
        </w:rPr>
        <w:t>123</w:t>
      </w:r>
      <w:r w:rsidR="009F214C">
        <w:rPr>
          <w:rFonts w:hint="cs"/>
          <w:spacing w:val="0"/>
          <w:sz w:val="30"/>
          <w:rtl/>
        </w:rPr>
        <w:t>-</w:t>
      </w:r>
      <w:r w:rsidR="009F214C">
        <w:rPr>
          <w:rFonts w:hint="cs"/>
          <w:spacing w:val="0"/>
          <w:sz w:val="30"/>
          <w:rtl/>
        </w:rPr>
        <w:tab/>
      </w:r>
      <w:r w:rsidRPr="002642E1">
        <w:rPr>
          <w:spacing w:val="0"/>
          <w:sz w:val="30"/>
          <w:rtl/>
        </w:rPr>
        <w:t>نصت المادة 131 من قانون حقوق الطفل على أنه "تجري محاكمة الحدث بصورة سرية ولا يجوز أن يحضر محاكمة الحدث إلا أقاربه والشهود والمحامون والمراقبون الاجتماعيون</w:t>
      </w:r>
      <w:r w:rsidR="00C72F0A">
        <w:rPr>
          <w:rFonts w:hint="cs"/>
          <w:spacing w:val="0"/>
          <w:sz w:val="30"/>
          <w:rtl/>
        </w:rPr>
        <w:t>"</w:t>
      </w:r>
      <w:r w:rsidR="009E2E3A">
        <w:rPr>
          <w:rFonts w:hint="cs"/>
          <w:spacing w:val="0"/>
          <w:sz w:val="30"/>
          <w:rtl/>
        </w:rPr>
        <w:t>.</w:t>
      </w:r>
    </w:p>
    <w:p w:rsidR="000945D3" w:rsidRPr="009E2E3A" w:rsidRDefault="000945D3" w:rsidP="00EC0D23">
      <w:pPr>
        <w:spacing w:before="0" w:line="380" w:lineRule="exact"/>
        <w:rPr>
          <w:b/>
          <w:bCs/>
          <w:spacing w:val="0"/>
          <w:sz w:val="30"/>
          <w:rtl/>
        </w:rPr>
      </w:pPr>
      <w:r w:rsidRPr="009E2E3A">
        <w:rPr>
          <w:b/>
          <w:bCs/>
          <w:spacing w:val="0"/>
          <w:sz w:val="30"/>
          <w:rtl/>
        </w:rPr>
        <w:t xml:space="preserve">إبلاغ الطفل بحقوقه القانونية </w:t>
      </w:r>
    </w:p>
    <w:p w:rsidR="000945D3" w:rsidRPr="002642E1" w:rsidRDefault="000945D3" w:rsidP="007A45D0">
      <w:pPr>
        <w:spacing w:before="0" w:line="380" w:lineRule="exact"/>
        <w:rPr>
          <w:spacing w:val="0"/>
          <w:sz w:val="30"/>
          <w:rtl/>
        </w:rPr>
      </w:pPr>
      <w:r w:rsidRPr="002642E1">
        <w:rPr>
          <w:spacing w:val="0"/>
          <w:sz w:val="30"/>
          <w:rtl/>
        </w:rPr>
        <w:t>124</w:t>
      </w:r>
      <w:r w:rsidR="007A45D0">
        <w:rPr>
          <w:rFonts w:hint="cs"/>
          <w:spacing w:val="0"/>
          <w:sz w:val="30"/>
          <w:rtl/>
        </w:rPr>
        <w:t>-</w:t>
      </w:r>
      <w:r w:rsidRPr="002642E1">
        <w:rPr>
          <w:spacing w:val="0"/>
          <w:sz w:val="30"/>
          <w:rtl/>
        </w:rPr>
        <w:tab/>
        <w:t>جاء في الفقرة (ج) من المادة 48 من الدستور أن</w:t>
      </w:r>
      <w:r w:rsidR="007175EA" w:rsidRPr="002642E1">
        <w:rPr>
          <w:spacing w:val="0"/>
          <w:sz w:val="30"/>
          <w:rtl/>
        </w:rPr>
        <w:t>"</w:t>
      </w:r>
      <w:r w:rsidRPr="002642E1">
        <w:rPr>
          <w:spacing w:val="0"/>
          <w:sz w:val="30"/>
          <w:rtl/>
        </w:rPr>
        <w:t>كل من يقبض عليه بصفة مؤقتة بسبب الاشتباه في ارتكابه جريمة يجب أن يقدم إلى القضاء خلال أربع وعشرين ساعة من تاريخ القبض عليه على الأكثر وعلى القاضي أو النيابة العامة تبليغه بأسباب القبض واستجوابه وتمكينه من إبداء دفاعه واعتراضاته ويجب على الفور إصدار أمر مسبب باستمرار القبض أو الإفراج عنه، وفي كل الأحوال لا يجوز للنيابة العامة الاستمرار في الحجـز لأكثر من سبعة أيام إلا بأمر قضائي، ويحدد القانون المدة القصوى للحبس الاحتياطي".</w:t>
      </w:r>
    </w:p>
    <w:p w:rsidR="000945D3" w:rsidRPr="007A45D0" w:rsidRDefault="006A343F" w:rsidP="00EC0D23">
      <w:pPr>
        <w:spacing w:before="0" w:line="380" w:lineRule="exact"/>
        <w:rPr>
          <w:b/>
          <w:bCs/>
          <w:spacing w:val="0"/>
          <w:sz w:val="30"/>
          <w:rtl/>
        </w:rPr>
      </w:pPr>
      <w:r>
        <w:rPr>
          <w:rFonts w:hint="cs"/>
          <w:b/>
          <w:bCs/>
          <w:spacing w:val="0"/>
          <w:sz w:val="30"/>
          <w:rtl/>
        </w:rPr>
        <w:t>السماح</w:t>
      </w:r>
      <w:r w:rsidR="000945D3" w:rsidRPr="007A45D0">
        <w:rPr>
          <w:b/>
          <w:bCs/>
          <w:spacing w:val="0"/>
          <w:sz w:val="30"/>
          <w:rtl/>
        </w:rPr>
        <w:t xml:space="preserve"> للطفل بالتعبير عن رأيه</w:t>
      </w:r>
    </w:p>
    <w:p w:rsidR="000945D3" w:rsidRPr="002642E1" w:rsidRDefault="000945D3" w:rsidP="00AB7C32">
      <w:pPr>
        <w:spacing w:before="0" w:line="380" w:lineRule="exact"/>
        <w:rPr>
          <w:spacing w:val="0"/>
          <w:sz w:val="30"/>
          <w:rtl/>
        </w:rPr>
      </w:pPr>
      <w:r w:rsidRPr="002642E1">
        <w:rPr>
          <w:spacing w:val="0"/>
          <w:sz w:val="30"/>
          <w:rtl/>
        </w:rPr>
        <w:t>125</w:t>
      </w:r>
      <w:r w:rsidR="00475F11">
        <w:rPr>
          <w:rFonts w:hint="cs"/>
          <w:spacing w:val="0"/>
          <w:sz w:val="30"/>
          <w:rtl/>
        </w:rPr>
        <w:t>-</w:t>
      </w:r>
      <w:r w:rsidRPr="002642E1">
        <w:rPr>
          <w:spacing w:val="0"/>
          <w:sz w:val="30"/>
          <w:rtl/>
        </w:rPr>
        <w:tab/>
        <w:t xml:space="preserve">جاء في </w:t>
      </w:r>
      <w:r w:rsidR="00AB7C32">
        <w:rPr>
          <w:spacing w:val="0"/>
          <w:sz w:val="30"/>
          <w:rtl/>
        </w:rPr>
        <w:t>الم</w:t>
      </w:r>
      <w:r w:rsidR="00AB7C32" w:rsidRPr="002642E1">
        <w:rPr>
          <w:spacing w:val="0"/>
          <w:sz w:val="30"/>
          <w:rtl/>
        </w:rPr>
        <w:t xml:space="preserve">ادة </w:t>
      </w:r>
      <w:r w:rsidR="00D13E1D">
        <w:rPr>
          <w:spacing w:val="0"/>
          <w:sz w:val="30"/>
          <w:rtl/>
        </w:rPr>
        <w:t>177</w:t>
      </w:r>
      <w:r w:rsidRPr="002642E1">
        <w:rPr>
          <w:spacing w:val="0"/>
          <w:sz w:val="30"/>
          <w:rtl/>
        </w:rPr>
        <w:t xml:space="preserve"> من قانون الإجراءات الجزائية أنه </w:t>
      </w:r>
      <w:r w:rsidR="007175EA" w:rsidRPr="002642E1">
        <w:rPr>
          <w:spacing w:val="0"/>
          <w:sz w:val="30"/>
          <w:rtl/>
        </w:rPr>
        <w:t>"</w:t>
      </w:r>
      <w:r w:rsidRPr="002642E1">
        <w:rPr>
          <w:spacing w:val="0"/>
          <w:sz w:val="30"/>
          <w:rtl/>
        </w:rPr>
        <w:t>يقصد بالاستجواب علاوة على توجيه التهمة إلى المتهم مواجهته بالدلائل والأدلة القائمة على نسبة التهمة إليه ومناقشته فيها تفصيلا</w:t>
      </w:r>
      <w:r w:rsidR="00253C71">
        <w:rPr>
          <w:rFonts w:hint="cs"/>
          <w:spacing w:val="0"/>
          <w:sz w:val="30"/>
          <w:rtl/>
        </w:rPr>
        <w:t>ً</w:t>
      </w:r>
      <w:r w:rsidRPr="002642E1">
        <w:rPr>
          <w:spacing w:val="0"/>
          <w:sz w:val="30"/>
          <w:rtl/>
        </w:rPr>
        <w:t xml:space="preserve">، ويجب على المحقق </w:t>
      </w:r>
      <w:r w:rsidR="00D13E1D">
        <w:rPr>
          <w:rFonts w:hint="cs"/>
          <w:spacing w:val="0"/>
          <w:sz w:val="30"/>
          <w:rtl/>
        </w:rPr>
        <w:t>أن</w:t>
      </w:r>
      <w:r w:rsidRPr="002642E1">
        <w:rPr>
          <w:spacing w:val="0"/>
          <w:sz w:val="30"/>
          <w:rtl/>
        </w:rPr>
        <w:t xml:space="preserve"> يكفل للمتهم حقوق الدفاع كاملة وعلى الأخص حقه في تفنيد ومناقشة الأدلة القائمة ضده. وللمتهم في كل وقت أن يبدي ما لديه من دفاع أو يطلب اتخاذ إجراء من إجراءات التحقيق ويثبت جميع أقواله وطلباته في المحضر".</w:t>
      </w:r>
    </w:p>
    <w:p w:rsidR="000945D3" w:rsidRPr="00192D20" w:rsidRDefault="000945D3" w:rsidP="00EC0D23">
      <w:pPr>
        <w:spacing w:before="0" w:line="380" w:lineRule="exact"/>
        <w:rPr>
          <w:b/>
          <w:bCs/>
          <w:spacing w:val="0"/>
          <w:sz w:val="30"/>
          <w:rtl/>
        </w:rPr>
      </w:pPr>
      <w:r w:rsidRPr="00192D20">
        <w:rPr>
          <w:b/>
          <w:bCs/>
          <w:spacing w:val="0"/>
          <w:sz w:val="30"/>
          <w:rtl/>
        </w:rPr>
        <w:t>الدعم النفسي والاجتماعي خلال إجراءات المحاكمة</w:t>
      </w:r>
    </w:p>
    <w:p w:rsidR="000945D3" w:rsidRPr="002642E1" w:rsidRDefault="000945D3" w:rsidP="008B0D77">
      <w:pPr>
        <w:spacing w:before="0" w:line="380" w:lineRule="exact"/>
        <w:rPr>
          <w:spacing w:val="0"/>
          <w:sz w:val="30"/>
          <w:rtl/>
        </w:rPr>
      </w:pPr>
      <w:r w:rsidRPr="002642E1">
        <w:rPr>
          <w:spacing w:val="0"/>
          <w:sz w:val="30"/>
          <w:rtl/>
        </w:rPr>
        <w:t>126</w:t>
      </w:r>
      <w:r w:rsidR="008B0D77">
        <w:rPr>
          <w:rFonts w:hint="cs"/>
          <w:spacing w:val="0"/>
          <w:sz w:val="30"/>
          <w:rtl/>
        </w:rPr>
        <w:t>-</w:t>
      </w:r>
      <w:r w:rsidRPr="002642E1">
        <w:rPr>
          <w:spacing w:val="0"/>
          <w:sz w:val="30"/>
          <w:rtl/>
        </w:rPr>
        <w:tab/>
        <w:t xml:space="preserve">تشكل محكمة من قاضي واحد يعاونه خبيران من الأخصائيين أحدهما على الأقل من النساء يكون حضورها إجراءات المحاكمة </w:t>
      </w:r>
      <w:proofErr w:type="spellStart"/>
      <w:r w:rsidRPr="002642E1">
        <w:rPr>
          <w:spacing w:val="0"/>
          <w:sz w:val="30"/>
          <w:rtl/>
        </w:rPr>
        <w:t>وجوبيا</w:t>
      </w:r>
      <w:r w:rsidR="002139DE">
        <w:rPr>
          <w:rFonts w:hint="cs"/>
          <w:spacing w:val="0"/>
          <w:sz w:val="30"/>
          <w:rtl/>
        </w:rPr>
        <w:t>ً</w:t>
      </w:r>
      <w:proofErr w:type="spellEnd"/>
      <w:r w:rsidRPr="002642E1">
        <w:rPr>
          <w:spacing w:val="0"/>
          <w:sz w:val="30"/>
          <w:rtl/>
        </w:rPr>
        <w:t>،</w:t>
      </w:r>
      <w:r w:rsidR="00E771A5">
        <w:rPr>
          <w:rFonts w:hint="cs"/>
          <w:spacing w:val="0"/>
          <w:sz w:val="30"/>
          <w:rtl/>
        </w:rPr>
        <w:t xml:space="preserve"> </w:t>
      </w:r>
      <w:r w:rsidRPr="002642E1">
        <w:rPr>
          <w:spacing w:val="0"/>
          <w:sz w:val="30"/>
          <w:rtl/>
        </w:rPr>
        <w:t>ويتولى قضاء الأحداث قضاة متخصصون يخولهم القانون صلاحيات تمكنهم من التعامل مع هذه القضايا ويتم اختيارهم من ذوي التأهيل الخاص.</w:t>
      </w:r>
    </w:p>
    <w:p w:rsidR="000945D3" w:rsidRPr="002139DE" w:rsidRDefault="000945D3" w:rsidP="00EC0D23">
      <w:pPr>
        <w:spacing w:before="0" w:line="380" w:lineRule="exact"/>
        <w:rPr>
          <w:b/>
          <w:bCs/>
          <w:spacing w:val="0"/>
          <w:sz w:val="30"/>
          <w:rtl/>
        </w:rPr>
      </w:pPr>
      <w:r w:rsidRPr="002139DE">
        <w:rPr>
          <w:b/>
          <w:bCs/>
          <w:spacing w:val="0"/>
          <w:sz w:val="30"/>
          <w:rtl/>
        </w:rPr>
        <w:t>حماية خصوصية وهوية الطفل المعتدى عليه</w:t>
      </w:r>
    </w:p>
    <w:p w:rsidR="000945D3" w:rsidRPr="002642E1" w:rsidRDefault="000945D3" w:rsidP="00E359CD">
      <w:pPr>
        <w:spacing w:before="0" w:line="380" w:lineRule="exact"/>
        <w:rPr>
          <w:spacing w:val="0"/>
          <w:sz w:val="30"/>
          <w:rtl/>
        </w:rPr>
      </w:pPr>
      <w:r w:rsidRPr="002642E1">
        <w:rPr>
          <w:spacing w:val="0"/>
          <w:sz w:val="30"/>
          <w:rtl/>
        </w:rPr>
        <w:t>127</w:t>
      </w:r>
      <w:r w:rsidR="00281ACC">
        <w:rPr>
          <w:rFonts w:hint="cs"/>
          <w:spacing w:val="0"/>
          <w:sz w:val="30"/>
          <w:rtl/>
        </w:rPr>
        <w:t>-</w:t>
      </w:r>
      <w:r w:rsidRPr="002642E1">
        <w:rPr>
          <w:spacing w:val="0"/>
          <w:sz w:val="30"/>
          <w:rtl/>
        </w:rPr>
        <w:tab/>
        <w:t>إن النصوص المتضمنة في قانون رعاية الأحداث وإن كانت جميعها تتحدث عن الحدث المتهم وإجراءات محاكمته والضمانات الممنوحة أثناء المحاكمة وغير ذلك من الأحكام،</w:t>
      </w:r>
      <w:r w:rsidR="00E359CD">
        <w:rPr>
          <w:rFonts w:hint="cs"/>
          <w:spacing w:val="0"/>
          <w:sz w:val="30"/>
          <w:rtl/>
        </w:rPr>
        <w:t xml:space="preserve"> </w:t>
      </w:r>
      <w:r w:rsidRPr="002642E1">
        <w:rPr>
          <w:spacing w:val="0"/>
          <w:sz w:val="30"/>
          <w:rtl/>
        </w:rPr>
        <w:t>وأن هذه النصوص أيضاً تضمن حماية خصوصية وهوية الطفل المعتدى عليه وعلى وجه الخصوص.</w:t>
      </w:r>
      <w:r w:rsidR="00E359CD">
        <w:rPr>
          <w:rFonts w:hint="cs"/>
          <w:spacing w:val="0"/>
          <w:sz w:val="30"/>
          <w:rtl/>
        </w:rPr>
        <w:t xml:space="preserve"> </w:t>
      </w:r>
      <w:r w:rsidRPr="002642E1">
        <w:rPr>
          <w:spacing w:val="0"/>
          <w:sz w:val="30"/>
          <w:rtl/>
        </w:rPr>
        <w:t>وكذلك وجود نص يقضي بسرية المحاكمة، وبضرورة الفصل بين الأطفال الذكور والإناث،</w:t>
      </w:r>
      <w:r w:rsidR="00E359CD">
        <w:rPr>
          <w:rFonts w:hint="cs"/>
          <w:spacing w:val="0"/>
          <w:sz w:val="30"/>
          <w:rtl/>
        </w:rPr>
        <w:t xml:space="preserve"> </w:t>
      </w:r>
      <w:r w:rsidRPr="002642E1">
        <w:rPr>
          <w:spacing w:val="0"/>
          <w:sz w:val="30"/>
          <w:rtl/>
        </w:rPr>
        <w:t>وأيضاً وجود نص يقضي بأن محاكمة الأحداث تكون بصفة مستعجلة</w:t>
      </w:r>
      <w:r w:rsidR="00B0451A">
        <w:rPr>
          <w:rFonts w:hint="cs"/>
          <w:spacing w:val="0"/>
          <w:sz w:val="30"/>
          <w:rtl/>
        </w:rPr>
        <w:t>.</w:t>
      </w:r>
      <w:r w:rsidRPr="002642E1">
        <w:rPr>
          <w:spacing w:val="0"/>
          <w:sz w:val="30"/>
          <w:rtl/>
        </w:rPr>
        <w:t xml:space="preserve"> ومن نصوص مواد قانون رعاية الأحداث رقم 24 لعام 1992 وتعديلات</w:t>
      </w:r>
      <w:r w:rsidR="00E359CD">
        <w:rPr>
          <w:rFonts w:hint="cs"/>
          <w:spacing w:val="0"/>
          <w:sz w:val="30"/>
          <w:rtl/>
        </w:rPr>
        <w:t>ه</w:t>
      </w:r>
      <w:r w:rsidRPr="002642E1">
        <w:rPr>
          <w:spacing w:val="0"/>
          <w:sz w:val="30"/>
          <w:rtl/>
        </w:rPr>
        <w:t xml:space="preserve"> بقانون رقم 26 لعام 1997:</w:t>
      </w:r>
    </w:p>
    <w:p w:rsidR="000945D3" w:rsidRPr="002642E1" w:rsidRDefault="000945D3" w:rsidP="005C1148">
      <w:pPr>
        <w:spacing w:before="0" w:line="380" w:lineRule="exact"/>
        <w:rPr>
          <w:spacing w:val="0"/>
          <w:sz w:val="30"/>
          <w:rtl/>
        </w:rPr>
      </w:pPr>
      <w:r w:rsidRPr="002642E1">
        <w:rPr>
          <w:spacing w:val="0"/>
          <w:sz w:val="30"/>
          <w:rtl/>
        </w:rPr>
        <w:tab/>
      </w:r>
      <w:r w:rsidR="005C1148">
        <w:rPr>
          <w:spacing w:val="0"/>
          <w:sz w:val="30"/>
          <w:rtl/>
        </w:rPr>
        <w:t>الم</w:t>
      </w:r>
      <w:r w:rsidR="005C1148" w:rsidRPr="002642E1">
        <w:rPr>
          <w:spacing w:val="0"/>
          <w:sz w:val="30"/>
          <w:rtl/>
        </w:rPr>
        <w:t xml:space="preserve">ادة </w:t>
      </w:r>
      <w:r w:rsidRPr="002642E1">
        <w:rPr>
          <w:spacing w:val="0"/>
          <w:sz w:val="30"/>
          <w:rtl/>
        </w:rPr>
        <w:t>14: لا يجوز الإساءة في معاملة الحدث أو استخدام القيود الحديدية كما يحظر التنفيذ بطريقة الإكراه البدني على المحكوم عليهم الخاضعين لأحكام هذا القانون.</w:t>
      </w:r>
    </w:p>
    <w:p w:rsidR="000945D3" w:rsidRPr="002642E1" w:rsidRDefault="000945D3" w:rsidP="00EC0D23">
      <w:pPr>
        <w:spacing w:before="0" w:line="380" w:lineRule="exact"/>
        <w:rPr>
          <w:spacing w:val="0"/>
          <w:sz w:val="30"/>
          <w:rtl/>
        </w:rPr>
      </w:pPr>
      <w:r w:rsidRPr="002642E1">
        <w:rPr>
          <w:spacing w:val="0"/>
          <w:sz w:val="30"/>
          <w:rtl/>
        </w:rPr>
        <w:tab/>
        <w:t>المادة 19: يجب أن يكون للحدث المتهم بجرائم جسيمة أو غير جسيمة محامي يدافع عنه فإذا لم يكن قد اختار محاميا</w:t>
      </w:r>
      <w:r w:rsidR="005C1148">
        <w:rPr>
          <w:rFonts w:hint="cs"/>
          <w:spacing w:val="0"/>
          <w:sz w:val="30"/>
          <w:rtl/>
        </w:rPr>
        <w:t>ً</w:t>
      </w:r>
      <w:r w:rsidRPr="002642E1">
        <w:rPr>
          <w:spacing w:val="0"/>
          <w:sz w:val="30"/>
          <w:rtl/>
        </w:rPr>
        <w:t xml:space="preserve"> تولت النيابة أو المحكمة ندبه طبقا للقواعد المقررة في قانون الإجراءات الجزائية.</w:t>
      </w:r>
    </w:p>
    <w:p w:rsidR="000945D3" w:rsidRPr="002642E1" w:rsidRDefault="005C1148" w:rsidP="00EC0D23">
      <w:pPr>
        <w:spacing w:before="0" w:line="380" w:lineRule="exact"/>
        <w:rPr>
          <w:spacing w:val="0"/>
          <w:sz w:val="30"/>
          <w:rtl/>
        </w:rPr>
      </w:pPr>
      <w:r>
        <w:rPr>
          <w:spacing w:val="0"/>
          <w:sz w:val="30"/>
          <w:rtl/>
        </w:rPr>
        <w:tab/>
        <w:t>الم</w:t>
      </w:r>
      <w:r w:rsidR="000945D3" w:rsidRPr="002642E1">
        <w:rPr>
          <w:spacing w:val="0"/>
          <w:sz w:val="30"/>
          <w:rtl/>
        </w:rPr>
        <w:t>ادة 20:</w:t>
      </w:r>
    </w:p>
    <w:p w:rsidR="000945D3" w:rsidRPr="002642E1" w:rsidRDefault="000945D3" w:rsidP="005B62E7">
      <w:pPr>
        <w:spacing w:before="0" w:line="380" w:lineRule="exact"/>
        <w:ind w:firstLine="720"/>
        <w:rPr>
          <w:rFonts w:hint="cs"/>
          <w:spacing w:val="0"/>
          <w:sz w:val="30"/>
          <w:rtl/>
        </w:rPr>
      </w:pPr>
      <w:r w:rsidRPr="002642E1">
        <w:rPr>
          <w:spacing w:val="0"/>
          <w:sz w:val="30"/>
          <w:rtl/>
        </w:rPr>
        <w:t>(أ)</w:t>
      </w:r>
      <w:r w:rsidRPr="002642E1">
        <w:rPr>
          <w:spacing w:val="0"/>
          <w:sz w:val="30"/>
          <w:rtl/>
        </w:rPr>
        <w:tab/>
        <w:t>تجري محاكمة الحدث بصورة سرية ولا يجوز أن يحضر محاكمة الحدث إلا أقاربه والشهود والمحامون والمراقبون الاجتماعيون ومن ت</w:t>
      </w:r>
      <w:r w:rsidR="003F3A00">
        <w:rPr>
          <w:spacing w:val="0"/>
          <w:sz w:val="30"/>
          <w:rtl/>
        </w:rPr>
        <w:t>جيز له المحكمة الحضور بإذن خاص</w:t>
      </w:r>
      <w:r w:rsidR="003F3A00">
        <w:rPr>
          <w:rFonts w:hint="cs"/>
          <w:spacing w:val="0"/>
          <w:sz w:val="30"/>
          <w:rtl/>
        </w:rPr>
        <w:t>؛</w:t>
      </w:r>
    </w:p>
    <w:p w:rsidR="000945D3" w:rsidRPr="002642E1" w:rsidRDefault="000945D3" w:rsidP="005B62E7">
      <w:pPr>
        <w:spacing w:before="0" w:line="380" w:lineRule="exact"/>
        <w:ind w:firstLine="720"/>
        <w:rPr>
          <w:rFonts w:hint="cs"/>
          <w:spacing w:val="0"/>
          <w:sz w:val="30"/>
          <w:rtl/>
        </w:rPr>
      </w:pPr>
      <w:r w:rsidRPr="002642E1">
        <w:rPr>
          <w:spacing w:val="0"/>
          <w:sz w:val="30"/>
          <w:rtl/>
        </w:rPr>
        <w:t>(ب</w:t>
      </w:r>
      <w:r w:rsidR="005B62E7">
        <w:rPr>
          <w:rFonts w:hint="cs"/>
          <w:spacing w:val="0"/>
          <w:sz w:val="30"/>
          <w:rtl/>
        </w:rPr>
        <w:t>)</w:t>
      </w:r>
      <w:r w:rsidRPr="002642E1">
        <w:rPr>
          <w:spacing w:val="0"/>
          <w:sz w:val="30"/>
          <w:rtl/>
        </w:rPr>
        <w:tab/>
        <w:t>للمحكمة أن تأمر بإخراج الحدث من الجلسة بعد سؤاله أو بإخراج أحد من ذكروا في الف</w:t>
      </w:r>
      <w:r w:rsidR="003F3A00">
        <w:rPr>
          <w:spacing w:val="0"/>
          <w:sz w:val="30"/>
          <w:rtl/>
        </w:rPr>
        <w:t>قرة السابقة إذا رأت مقتضى لذلك</w:t>
      </w:r>
      <w:r w:rsidR="003F3A00">
        <w:rPr>
          <w:rFonts w:hint="cs"/>
          <w:spacing w:val="0"/>
          <w:sz w:val="30"/>
          <w:rtl/>
        </w:rPr>
        <w:t>؛</w:t>
      </w:r>
    </w:p>
    <w:p w:rsidR="000945D3" w:rsidRPr="002642E1" w:rsidRDefault="000945D3" w:rsidP="005B62E7">
      <w:pPr>
        <w:spacing w:before="0" w:line="380" w:lineRule="exact"/>
        <w:ind w:firstLine="720"/>
        <w:rPr>
          <w:rFonts w:hint="cs"/>
          <w:spacing w:val="0"/>
          <w:sz w:val="30"/>
          <w:rtl/>
        </w:rPr>
      </w:pPr>
      <w:r w:rsidRPr="002642E1">
        <w:rPr>
          <w:spacing w:val="0"/>
          <w:sz w:val="30"/>
          <w:rtl/>
        </w:rPr>
        <w:t>(د)</w:t>
      </w:r>
      <w:r w:rsidRPr="002642E1">
        <w:rPr>
          <w:spacing w:val="0"/>
          <w:sz w:val="30"/>
          <w:rtl/>
        </w:rPr>
        <w:tab/>
        <w:t>لا يجوز للمحكمة في حالة إخراج الحدث أن تأمر بإخراج محاميه أو المراقب الاجتماعي كما لا يجوز للمحكمة الحكم بالإدانة إلا بعد إفهام ال</w:t>
      </w:r>
      <w:r w:rsidR="003F3A00">
        <w:rPr>
          <w:spacing w:val="0"/>
          <w:sz w:val="30"/>
          <w:rtl/>
        </w:rPr>
        <w:t>حدث بما تم في غيبته من إجراءات</w:t>
      </w:r>
      <w:r w:rsidR="003F3A00">
        <w:rPr>
          <w:rFonts w:hint="cs"/>
          <w:spacing w:val="0"/>
          <w:sz w:val="30"/>
          <w:rtl/>
        </w:rPr>
        <w:t>؛</w:t>
      </w:r>
    </w:p>
    <w:p w:rsidR="000945D3" w:rsidRPr="002642E1" w:rsidRDefault="000945D3" w:rsidP="005B62E7">
      <w:pPr>
        <w:spacing w:before="0" w:line="380" w:lineRule="exact"/>
        <w:ind w:firstLine="720"/>
        <w:rPr>
          <w:spacing w:val="0"/>
          <w:sz w:val="30"/>
          <w:rtl/>
        </w:rPr>
      </w:pPr>
      <w:r w:rsidRPr="002642E1">
        <w:rPr>
          <w:spacing w:val="0"/>
          <w:sz w:val="30"/>
          <w:rtl/>
        </w:rPr>
        <w:t>(ه‍</w:t>
      </w:r>
      <w:r w:rsidR="008C191C">
        <w:rPr>
          <w:rFonts w:hint="cs"/>
          <w:spacing w:val="0"/>
          <w:sz w:val="30"/>
          <w:rtl/>
        </w:rPr>
        <w:t>(</w:t>
      </w:r>
      <w:r w:rsidRPr="002642E1">
        <w:rPr>
          <w:spacing w:val="0"/>
          <w:sz w:val="30"/>
          <w:rtl/>
        </w:rPr>
        <w:tab/>
        <w:t>يجوز للمحكمة إعفاء الحدث من حضور المحاكمة بنفسه إذ</w:t>
      </w:r>
      <w:r w:rsidR="003769E1">
        <w:rPr>
          <w:spacing w:val="0"/>
          <w:sz w:val="30"/>
          <w:rtl/>
        </w:rPr>
        <w:t xml:space="preserve">ا رأت أن مصلحته تقتضي ذلك </w:t>
      </w:r>
      <w:proofErr w:type="spellStart"/>
      <w:r w:rsidR="003769E1">
        <w:rPr>
          <w:spacing w:val="0"/>
          <w:sz w:val="30"/>
          <w:rtl/>
        </w:rPr>
        <w:t>ويكتف</w:t>
      </w:r>
      <w:r w:rsidR="003769E1">
        <w:rPr>
          <w:rFonts w:hint="cs"/>
          <w:spacing w:val="0"/>
          <w:sz w:val="30"/>
          <w:rtl/>
        </w:rPr>
        <w:t>ى</w:t>
      </w:r>
      <w:proofErr w:type="spellEnd"/>
      <w:r w:rsidRPr="002642E1">
        <w:rPr>
          <w:spacing w:val="0"/>
          <w:sz w:val="30"/>
          <w:rtl/>
        </w:rPr>
        <w:t xml:space="preserve"> بحضور وليه أو وصيه نيابة عنه وفي هذه الحالة يعتبر الحكم حضوريا</w:t>
      </w:r>
      <w:r w:rsidR="00E771A5">
        <w:rPr>
          <w:rFonts w:hint="cs"/>
          <w:spacing w:val="0"/>
          <w:sz w:val="30"/>
          <w:rtl/>
        </w:rPr>
        <w:t>ً</w:t>
      </w:r>
      <w:r w:rsidRPr="002642E1">
        <w:rPr>
          <w:spacing w:val="0"/>
          <w:sz w:val="30"/>
          <w:rtl/>
        </w:rPr>
        <w:t>.</w:t>
      </w:r>
    </w:p>
    <w:p w:rsidR="000945D3" w:rsidRPr="002642E1" w:rsidRDefault="000945D3" w:rsidP="0089555A">
      <w:pPr>
        <w:spacing w:before="0" w:line="380" w:lineRule="exact"/>
        <w:rPr>
          <w:rFonts w:hint="cs"/>
          <w:spacing w:val="0"/>
          <w:sz w:val="30"/>
          <w:rtl/>
        </w:rPr>
      </w:pPr>
      <w:r w:rsidRPr="002642E1">
        <w:rPr>
          <w:spacing w:val="0"/>
          <w:sz w:val="30"/>
          <w:rtl/>
        </w:rPr>
        <w:tab/>
      </w:r>
      <w:r w:rsidR="0089555A">
        <w:rPr>
          <w:spacing w:val="0"/>
          <w:sz w:val="30"/>
          <w:rtl/>
        </w:rPr>
        <w:t>الم</w:t>
      </w:r>
      <w:r w:rsidR="0089555A" w:rsidRPr="002642E1">
        <w:rPr>
          <w:spacing w:val="0"/>
          <w:sz w:val="30"/>
          <w:rtl/>
        </w:rPr>
        <w:t xml:space="preserve">ادة </w:t>
      </w:r>
      <w:r w:rsidRPr="002642E1">
        <w:rPr>
          <w:spacing w:val="0"/>
          <w:sz w:val="30"/>
          <w:rtl/>
        </w:rPr>
        <w:t>21: يجب على المحكمة في حالات التعرض للانحراف وفي الجرائم الجسيمة والغير جسيمة وقبل الفصل في أمر الحدث أن تستمع إلى أقوال المراقب الاجتماعي بعد تقديمه تقريرا</w:t>
      </w:r>
      <w:r w:rsidR="005B62E7">
        <w:rPr>
          <w:rFonts w:hint="cs"/>
          <w:spacing w:val="0"/>
          <w:sz w:val="30"/>
          <w:rtl/>
        </w:rPr>
        <w:t>ً</w:t>
      </w:r>
      <w:r w:rsidRPr="002642E1">
        <w:rPr>
          <w:spacing w:val="0"/>
          <w:sz w:val="30"/>
          <w:rtl/>
        </w:rPr>
        <w:t xml:space="preserve"> اجتماعيا</w:t>
      </w:r>
      <w:r w:rsidR="005B62E7">
        <w:rPr>
          <w:rFonts w:hint="cs"/>
          <w:spacing w:val="0"/>
          <w:sz w:val="30"/>
          <w:rtl/>
        </w:rPr>
        <w:t>ً</w:t>
      </w:r>
      <w:r w:rsidRPr="002642E1">
        <w:rPr>
          <w:spacing w:val="0"/>
          <w:sz w:val="30"/>
          <w:rtl/>
        </w:rPr>
        <w:t xml:space="preserve"> يوضح العوامل التي دفعت الحدث للانحراف والتعرض له ومقترحات إصلاحه كما يجوز للمحك</w:t>
      </w:r>
      <w:r w:rsidR="003F3A00">
        <w:rPr>
          <w:spacing w:val="0"/>
          <w:sz w:val="30"/>
          <w:rtl/>
        </w:rPr>
        <w:t>مة الاستعانة في ذلك بأهل الخبرة</w:t>
      </w:r>
      <w:r w:rsidR="003F3A00">
        <w:rPr>
          <w:rFonts w:hint="cs"/>
          <w:spacing w:val="0"/>
          <w:sz w:val="30"/>
          <w:rtl/>
        </w:rPr>
        <w:t>.</w:t>
      </w:r>
    </w:p>
    <w:p w:rsidR="000945D3" w:rsidRPr="002642E1" w:rsidRDefault="000945D3" w:rsidP="0089555A">
      <w:pPr>
        <w:spacing w:before="0" w:line="380" w:lineRule="exact"/>
        <w:rPr>
          <w:rFonts w:hint="cs"/>
          <w:spacing w:val="0"/>
          <w:sz w:val="30"/>
          <w:rtl/>
        </w:rPr>
      </w:pPr>
      <w:r w:rsidRPr="002642E1">
        <w:rPr>
          <w:spacing w:val="0"/>
          <w:sz w:val="30"/>
          <w:rtl/>
        </w:rPr>
        <w:tab/>
      </w:r>
      <w:r w:rsidR="0089555A">
        <w:rPr>
          <w:spacing w:val="0"/>
          <w:sz w:val="30"/>
          <w:rtl/>
        </w:rPr>
        <w:t>الم</w:t>
      </w:r>
      <w:r w:rsidR="0089555A" w:rsidRPr="002642E1">
        <w:rPr>
          <w:spacing w:val="0"/>
          <w:sz w:val="30"/>
          <w:rtl/>
        </w:rPr>
        <w:t xml:space="preserve">ادة </w:t>
      </w:r>
      <w:r w:rsidRPr="002642E1">
        <w:rPr>
          <w:spacing w:val="0"/>
          <w:sz w:val="30"/>
          <w:rtl/>
        </w:rPr>
        <w:t>22: إذا رأت المحكمة أن حالة الحدث البدنية والعقلية والنفسية أثناء التحقيق أو المحاكمة تستلزم فحصه قبل الفصل في الدعوى قررت وضعه تحت الملاحظة في أحد الأماكن المناسبة المدة التي تلزم لذلك وي</w:t>
      </w:r>
      <w:r w:rsidR="000E4721">
        <w:rPr>
          <w:rFonts w:hint="cs"/>
          <w:spacing w:val="0"/>
          <w:sz w:val="30"/>
          <w:rtl/>
        </w:rPr>
        <w:t>و</w:t>
      </w:r>
      <w:r w:rsidRPr="002642E1">
        <w:rPr>
          <w:spacing w:val="0"/>
          <w:sz w:val="30"/>
          <w:rtl/>
        </w:rPr>
        <w:t>قف السير في إجراءات التحقيق أ</w:t>
      </w:r>
      <w:r w:rsidR="003F3A00">
        <w:rPr>
          <w:spacing w:val="0"/>
          <w:sz w:val="30"/>
          <w:rtl/>
        </w:rPr>
        <w:t>و المحاكمة إلى أن يتم هذا الفحص</w:t>
      </w:r>
      <w:r w:rsidR="003F3A00">
        <w:rPr>
          <w:rFonts w:hint="cs"/>
          <w:spacing w:val="0"/>
          <w:sz w:val="30"/>
          <w:rtl/>
        </w:rPr>
        <w:t>.</w:t>
      </w:r>
    </w:p>
    <w:p w:rsidR="000945D3" w:rsidRPr="002642E1" w:rsidRDefault="000945D3" w:rsidP="0089555A">
      <w:pPr>
        <w:spacing w:before="0" w:line="380" w:lineRule="exact"/>
        <w:rPr>
          <w:rFonts w:hint="cs"/>
          <w:spacing w:val="0"/>
          <w:sz w:val="30"/>
          <w:rtl/>
        </w:rPr>
      </w:pPr>
      <w:r w:rsidRPr="002642E1">
        <w:rPr>
          <w:spacing w:val="0"/>
          <w:sz w:val="30"/>
          <w:rtl/>
        </w:rPr>
        <w:tab/>
      </w:r>
      <w:r w:rsidR="0089555A">
        <w:rPr>
          <w:spacing w:val="0"/>
          <w:sz w:val="30"/>
          <w:rtl/>
        </w:rPr>
        <w:t>الم</w:t>
      </w:r>
      <w:r w:rsidR="0089555A" w:rsidRPr="002642E1">
        <w:rPr>
          <w:spacing w:val="0"/>
          <w:sz w:val="30"/>
          <w:rtl/>
        </w:rPr>
        <w:t xml:space="preserve">ادة </w:t>
      </w:r>
      <w:r w:rsidRPr="002642E1">
        <w:rPr>
          <w:spacing w:val="0"/>
          <w:sz w:val="30"/>
          <w:rtl/>
        </w:rPr>
        <w:t xml:space="preserve">25: كل إجراء مما يوجب القانون إعلانه إلى الحدث وكل حكم يصدر في </w:t>
      </w:r>
      <w:r w:rsidR="0089555A">
        <w:rPr>
          <w:rFonts w:hint="cs"/>
          <w:spacing w:val="0"/>
          <w:sz w:val="30"/>
          <w:rtl/>
        </w:rPr>
        <w:t>شأنه</w:t>
      </w:r>
      <w:r w:rsidRPr="002642E1">
        <w:rPr>
          <w:spacing w:val="0"/>
          <w:sz w:val="30"/>
          <w:rtl/>
        </w:rPr>
        <w:t xml:space="preserve"> يبلغ إلى أحد والديه أو من له الولاية عليه أو إلى </w:t>
      </w:r>
      <w:proofErr w:type="spellStart"/>
      <w:r w:rsidR="005B62E7">
        <w:rPr>
          <w:rFonts w:hint="cs"/>
          <w:spacing w:val="0"/>
          <w:sz w:val="30"/>
          <w:rtl/>
        </w:rPr>
        <w:t>المسؤول</w:t>
      </w:r>
      <w:proofErr w:type="spellEnd"/>
      <w:r w:rsidRPr="002642E1">
        <w:rPr>
          <w:spacing w:val="0"/>
          <w:sz w:val="30"/>
          <w:rtl/>
        </w:rPr>
        <w:t xml:space="preserve"> عنه ولكل من هؤلاء أن يباشر لمصلحة الح</w:t>
      </w:r>
      <w:r w:rsidR="003F3A00">
        <w:rPr>
          <w:spacing w:val="0"/>
          <w:sz w:val="30"/>
          <w:rtl/>
        </w:rPr>
        <w:t>دث طرق الطعن المقررة في القانون</w:t>
      </w:r>
      <w:r w:rsidR="003F3A00">
        <w:rPr>
          <w:rFonts w:hint="cs"/>
          <w:spacing w:val="0"/>
          <w:sz w:val="30"/>
          <w:rtl/>
        </w:rPr>
        <w:t>.</w:t>
      </w:r>
    </w:p>
    <w:p w:rsidR="000945D3" w:rsidRPr="002642E1" w:rsidRDefault="000945D3" w:rsidP="003769E1">
      <w:pPr>
        <w:spacing w:before="0" w:line="380" w:lineRule="exact"/>
        <w:rPr>
          <w:rFonts w:hint="cs"/>
          <w:spacing w:val="0"/>
          <w:sz w:val="30"/>
          <w:rtl/>
        </w:rPr>
      </w:pPr>
      <w:r w:rsidRPr="002642E1">
        <w:rPr>
          <w:spacing w:val="0"/>
          <w:sz w:val="30"/>
          <w:rtl/>
        </w:rPr>
        <w:tab/>
      </w:r>
      <w:r w:rsidR="00E45BC5">
        <w:rPr>
          <w:spacing w:val="0"/>
          <w:sz w:val="30"/>
          <w:rtl/>
        </w:rPr>
        <w:t>الم</w:t>
      </w:r>
      <w:r w:rsidR="00E45BC5" w:rsidRPr="002642E1">
        <w:rPr>
          <w:spacing w:val="0"/>
          <w:sz w:val="30"/>
          <w:rtl/>
        </w:rPr>
        <w:t xml:space="preserve">ادة </w:t>
      </w:r>
      <w:r w:rsidRPr="002642E1">
        <w:rPr>
          <w:spacing w:val="0"/>
          <w:sz w:val="30"/>
          <w:rtl/>
        </w:rPr>
        <w:t xml:space="preserve">28: يختص قاضي محكمة الأحداث التي يجري التنفيذ في دائرتها دون غيره بالفصل في جميع المنازعات وإصدار القرارات والأوامر المتعلقة بتنفيذ الأحكام الصادرة على الحدث على </w:t>
      </w:r>
      <w:r w:rsidR="000E4721">
        <w:rPr>
          <w:rFonts w:hint="cs"/>
          <w:spacing w:val="0"/>
          <w:sz w:val="30"/>
          <w:rtl/>
        </w:rPr>
        <w:t>أ</w:t>
      </w:r>
      <w:r w:rsidRPr="002642E1">
        <w:rPr>
          <w:spacing w:val="0"/>
          <w:sz w:val="30"/>
          <w:rtl/>
        </w:rPr>
        <w:t xml:space="preserve">ن يتقيد عند الفصل في إشكالات التنفيذ بالقواعد المنصوص عليها في قانون الإجراءات الجزائية، كما يختص قاضي محكمة الأحداث بالإشراف والرقابة على تنفيذ الأحكام والقرارات الصادرة على الحدث وتقدم إليه التقارير المتعلقة بتنفيذ التدابير ويتولى قاضي الأحداث </w:t>
      </w:r>
      <w:r w:rsidR="005101A0">
        <w:rPr>
          <w:rFonts w:hint="cs"/>
          <w:spacing w:val="0"/>
          <w:sz w:val="30"/>
          <w:rtl/>
        </w:rPr>
        <w:t>أو</w:t>
      </w:r>
      <w:r w:rsidRPr="002642E1">
        <w:rPr>
          <w:spacing w:val="0"/>
          <w:sz w:val="30"/>
          <w:rtl/>
        </w:rPr>
        <w:t xml:space="preserve"> من ين</w:t>
      </w:r>
      <w:r w:rsidR="003769E1">
        <w:rPr>
          <w:rFonts w:hint="cs"/>
          <w:spacing w:val="0"/>
          <w:sz w:val="30"/>
          <w:rtl/>
        </w:rPr>
        <w:t>ت</w:t>
      </w:r>
      <w:r w:rsidRPr="002642E1">
        <w:rPr>
          <w:spacing w:val="0"/>
          <w:sz w:val="30"/>
          <w:rtl/>
        </w:rPr>
        <w:t xml:space="preserve">دبه من خبيري المحكمة زيارة دور الرعاية والتأهيل وغير ذلك من الجهات الخاصة بالأحداث وذلك مرة كل ثلاثة أشهر على الأقل ولقاضي محكمة الأحداث </w:t>
      </w:r>
      <w:r w:rsidR="003769E1">
        <w:rPr>
          <w:rFonts w:hint="cs"/>
          <w:spacing w:val="0"/>
          <w:sz w:val="30"/>
          <w:rtl/>
        </w:rPr>
        <w:t>أ</w:t>
      </w:r>
      <w:r w:rsidRPr="002642E1">
        <w:rPr>
          <w:spacing w:val="0"/>
          <w:sz w:val="30"/>
          <w:rtl/>
        </w:rPr>
        <w:t>ن يكتفي بالتقارير الت</w:t>
      </w:r>
      <w:r w:rsidR="003F3A00">
        <w:rPr>
          <w:spacing w:val="0"/>
          <w:sz w:val="30"/>
          <w:rtl/>
        </w:rPr>
        <w:t>ي تقدم له من تلك الجهات المختصة</w:t>
      </w:r>
      <w:r w:rsidR="003F3A00">
        <w:rPr>
          <w:rFonts w:hint="cs"/>
          <w:spacing w:val="0"/>
          <w:sz w:val="30"/>
          <w:rtl/>
        </w:rPr>
        <w:t>.</w:t>
      </w:r>
    </w:p>
    <w:p w:rsidR="000945D3" w:rsidRPr="002642E1" w:rsidRDefault="000945D3" w:rsidP="00F54B56">
      <w:pPr>
        <w:spacing w:before="0" w:line="380" w:lineRule="exact"/>
        <w:rPr>
          <w:spacing w:val="0"/>
          <w:sz w:val="30"/>
          <w:rtl/>
        </w:rPr>
      </w:pPr>
      <w:r w:rsidRPr="002642E1">
        <w:rPr>
          <w:spacing w:val="0"/>
          <w:sz w:val="30"/>
          <w:rtl/>
        </w:rPr>
        <w:tab/>
      </w:r>
      <w:r w:rsidR="00F54B56">
        <w:rPr>
          <w:spacing w:val="0"/>
          <w:sz w:val="30"/>
          <w:rtl/>
        </w:rPr>
        <w:t>الم</w:t>
      </w:r>
      <w:r w:rsidR="00F54B56" w:rsidRPr="002642E1">
        <w:rPr>
          <w:spacing w:val="0"/>
          <w:sz w:val="30"/>
          <w:rtl/>
        </w:rPr>
        <w:t xml:space="preserve">ادة </w:t>
      </w:r>
      <w:r w:rsidRPr="002642E1">
        <w:rPr>
          <w:spacing w:val="0"/>
          <w:sz w:val="30"/>
          <w:rtl/>
        </w:rPr>
        <w:t>29: لا يجوز الجمع بين الأحداث من الذكور والإناث</w:t>
      </w:r>
      <w:r w:rsidR="00F54B56">
        <w:rPr>
          <w:spacing w:val="0"/>
          <w:sz w:val="30"/>
          <w:rtl/>
        </w:rPr>
        <w:t xml:space="preserve"> بإيداعهم دار تأهيل ورعاية واحد</w:t>
      </w:r>
      <w:r w:rsidR="00F54B56">
        <w:rPr>
          <w:rFonts w:hint="cs"/>
          <w:spacing w:val="0"/>
          <w:sz w:val="30"/>
          <w:rtl/>
        </w:rPr>
        <w:t>ة</w:t>
      </w:r>
      <w:r w:rsidRPr="002642E1">
        <w:rPr>
          <w:spacing w:val="0"/>
          <w:sz w:val="30"/>
          <w:rtl/>
        </w:rPr>
        <w:t>.</w:t>
      </w:r>
    </w:p>
    <w:p w:rsidR="000945D3" w:rsidRPr="002642E1" w:rsidRDefault="00F54B56" w:rsidP="009F2058">
      <w:pPr>
        <w:spacing w:before="0" w:line="380" w:lineRule="exact"/>
        <w:ind w:firstLine="720"/>
        <w:rPr>
          <w:spacing w:val="0"/>
          <w:sz w:val="30"/>
          <w:rtl/>
        </w:rPr>
      </w:pPr>
      <w:r>
        <w:rPr>
          <w:spacing w:val="0"/>
          <w:sz w:val="30"/>
          <w:rtl/>
        </w:rPr>
        <w:t>الم</w:t>
      </w:r>
      <w:r w:rsidRPr="002642E1">
        <w:rPr>
          <w:spacing w:val="0"/>
          <w:sz w:val="30"/>
          <w:rtl/>
        </w:rPr>
        <w:t xml:space="preserve">ادة </w:t>
      </w:r>
      <w:r w:rsidR="000945D3" w:rsidRPr="002642E1">
        <w:rPr>
          <w:spacing w:val="0"/>
          <w:sz w:val="30"/>
          <w:rtl/>
        </w:rPr>
        <w:t xml:space="preserve">52: يحظر نشر اسم وصورة الحدث </w:t>
      </w:r>
      <w:r w:rsidR="009F2058">
        <w:rPr>
          <w:rFonts w:hint="cs"/>
          <w:spacing w:val="0"/>
          <w:sz w:val="30"/>
          <w:rtl/>
        </w:rPr>
        <w:t>أ</w:t>
      </w:r>
      <w:r w:rsidR="000945D3" w:rsidRPr="002642E1">
        <w:rPr>
          <w:spacing w:val="0"/>
          <w:sz w:val="30"/>
          <w:rtl/>
        </w:rPr>
        <w:t xml:space="preserve">و نشر وقائع المحاكمة </w:t>
      </w:r>
      <w:r w:rsidR="009F2058">
        <w:rPr>
          <w:rFonts w:hint="cs"/>
          <w:spacing w:val="0"/>
          <w:sz w:val="30"/>
          <w:rtl/>
        </w:rPr>
        <w:t>أو</w:t>
      </w:r>
      <w:r w:rsidR="000945D3" w:rsidRPr="002642E1">
        <w:rPr>
          <w:spacing w:val="0"/>
          <w:sz w:val="30"/>
          <w:rtl/>
        </w:rPr>
        <w:t xml:space="preserve"> ملخصها في </w:t>
      </w:r>
      <w:r w:rsidR="009F2058">
        <w:rPr>
          <w:rFonts w:hint="cs"/>
          <w:spacing w:val="0"/>
          <w:sz w:val="30"/>
          <w:rtl/>
        </w:rPr>
        <w:t>أ</w:t>
      </w:r>
      <w:r w:rsidR="000945D3" w:rsidRPr="002642E1">
        <w:rPr>
          <w:spacing w:val="0"/>
          <w:sz w:val="30"/>
          <w:rtl/>
        </w:rPr>
        <w:t>ية وسيلة من وسائل النشر.</w:t>
      </w:r>
    </w:p>
    <w:p w:rsidR="000945D3" w:rsidRPr="00770EAD" w:rsidRDefault="000945D3" w:rsidP="00EC0D23">
      <w:pPr>
        <w:spacing w:before="0" w:line="380" w:lineRule="exact"/>
        <w:rPr>
          <w:b/>
          <w:bCs/>
          <w:spacing w:val="0"/>
          <w:sz w:val="30"/>
          <w:rtl/>
        </w:rPr>
      </w:pPr>
      <w:r w:rsidRPr="00770EAD">
        <w:rPr>
          <w:b/>
          <w:bCs/>
          <w:spacing w:val="0"/>
          <w:sz w:val="30"/>
          <w:rtl/>
        </w:rPr>
        <w:t>تأمين سلامة الضحايا وسلامة الشهود</w:t>
      </w:r>
    </w:p>
    <w:p w:rsidR="000945D3" w:rsidRPr="002642E1" w:rsidRDefault="000945D3" w:rsidP="003769E1">
      <w:pPr>
        <w:spacing w:before="0" w:line="380" w:lineRule="exact"/>
        <w:rPr>
          <w:spacing w:val="0"/>
          <w:sz w:val="30"/>
          <w:rtl/>
        </w:rPr>
      </w:pPr>
      <w:r w:rsidRPr="002642E1">
        <w:rPr>
          <w:spacing w:val="0"/>
          <w:sz w:val="30"/>
          <w:rtl/>
        </w:rPr>
        <w:t>128</w:t>
      </w:r>
      <w:r w:rsidR="000562D8">
        <w:rPr>
          <w:rFonts w:hint="cs"/>
          <w:spacing w:val="0"/>
          <w:sz w:val="30"/>
          <w:rtl/>
        </w:rPr>
        <w:t>-</w:t>
      </w:r>
      <w:r w:rsidRPr="002642E1">
        <w:rPr>
          <w:spacing w:val="0"/>
          <w:sz w:val="30"/>
          <w:rtl/>
        </w:rPr>
        <w:tab/>
        <w:t>إن مبدأ حماية الشهود بالمعنى المتعارف عليه دولياً هو مبدأ حديث لم يتم اس</w:t>
      </w:r>
      <w:r w:rsidR="007B296C">
        <w:rPr>
          <w:spacing w:val="0"/>
          <w:sz w:val="30"/>
          <w:rtl/>
        </w:rPr>
        <w:t>تيعابه بعد في التشريعات اليمنية</w:t>
      </w:r>
      <w:r w:rsidR="007B296C">
        <w:rPr>
          <w:rFonts w:hint="cs"/>
          <w:spacing w:val="0"/>
          <w:sz w:val="30"/>
          <w:rtl/>
        </w:rPr>
        <w:br/>
      </w:r>
      <w:r w:rsidRPr="002642E1">
        <w:rPr>
          <w:spacing w:val="0"/>
          <w:sz w:val="30"/>
          <w:rtl/>
        </w:rPr>
        <w:t>إلا أن اليمن تطبق هذا المبدأ من خلال التزامها بتنفيذ الاتفاقيات الدولية التي صادقت عليها،</w:t>
      </w:r>
      <w:r w:rsidR="00D36B8E">
        <w:rPr>
          <w:rFonts w:hint="cs"/>
          <w:spacing w:val="0"/>
          <w:sz w:val="30"/>
          <w:rtl/>
        </w:rPr>
        <w:t xml:space="preserve"> </w:t>
      </w:r>
      <w:r w:rsidRPr="002642E1">
        <w:rPr>
          <w:spacing w:val="0"/>
          <w:sz w:val="30"/>
          <w:rtl/>
        </w:rPr>
        <w:t xml:space="preserve">وهذا المبدأ يفرض على سلطات إنفاذ القانون اتخاذ إجراءات تهدف إلى حماية الشهود والمحافظة عليهم من أن </w:t>
      </w:r>
      <w:proofErr w:type="spellStart"/>
      <w:r w:rsidRPr="002642E1">
        <w:rPr>
          <w:spacing w:val="0"/>
          <w:sz w:val="30"/>
          <w:rtl/>
        </w:rPr>
        <w:t>تطالهم</w:t>
      </w:r>
      <w:proofErr w:type="spellEnd"/>
      <w:r w:rsidRPr="002642E1">
        <w:rPr>
          <w:spacing w:val="0"/>
          <w:sz w:val="30"/>
          <w:rtl/>
        </w:rPr>
        <w:t xml:space="preserve"> أيدي المتهمين أو أقاربهم.</w:t>
      </w:r>
    </w:p>
    <w:p w:rsidR="000945D3" w:rsidRPr="000562D8" w:rsidRDefault="000945D3" w:rsidP="00EC0D23">
      <w:pPr>
        <w:spacing w:before="0" w:line="380" w:lineRule="exact"/>
        <w:rPr>
          <w:b/>
          <w:bCs/>
          <w:spacing w:val="0"/>
          <w:sz w:val="30"/>
          <w:rtl/>
        </w:rPr>
      </w:pPr>
      <w:r w:rsidRPr="000562D8">
        <w:rPr>
          <w:b/>
          <w:bCs/>
          <w:spacing w:val="0"/>
          <w:sz w:val="30"/>
          <w:rtl/>
        </w:rPr>
        <w:t>تأمين حق حصول الأطفال الضحايا على التعويض</w:t>
      </w:r>
    </w:p>
    <w:p w:rsidR="000945D3" w:rsidRPr="002642E1" w:rsidRDefault="000945D3" w:rsidP="00AA49A4">
      <w:pPr>
        <w:spacing w:before="0" w:line="380" w:lineRule="exact"/>
        <w:rPr>
          <w:spacing w:val="0"/>
          <w:sz w:val="30"/>
          <w:rtl/>
        </w:rPr>
      </w:pPr>
      <w:r w:rsidRPr="002642E1">
        <w:rPr>
          <w:spacing w:val="0"/>
          <w:sz w:val="30"/>
          <w:rtl/>
        </w:rPr>
        <w:t>129</w:t>
      </w:r>
      <w:r w:rsidR="005F6CB1">
        <w:rPr>
          <w:rFonts w:hint="cs"/>
          <w:spacing w:val="0"/>
          <w:sz w:val="30"/>
          <w:rtl/>
        </w:rPr>
        <w:t>-</w:t>
      </w:r>
      <w:r w:rsidRPr="002642E1">
        <w:rPr>
          <w:spacing w:val="0"/>
          <w:sz w:val="30"/>
          <w:rtl/>
        </w:rPr>
        <w:tab/>
        <w:t>الأطفال كغيرهم من أبناء المجتمع لهم الحق في الحصول على التعويض متى ما كان هذا التعويض مق</w:t>
      </w:r>
      <w:r w:rsidR="003769E1">
        <w:rPr>
          <w:spacing w:val="0"/>
          <w:sz w:val="30"/>
          <w:rtl/>
        </w:rPr>
        <w:t>رراً نتيجة لارتكاب جريمة تقع بح</w:t>
      </w:r>
      <w:r w:rsidR="003769E1">
        <w:rPr>
          <w:rFonts w:hint="cs"/>
          <w:spacing w:val="0"/>
          <w:sz w:val="30"/>
          <w:rtl/>
        </w:rPr>
        <w:t>ق</w:t>
      </w:r>
      <w:r w:rsidRPr="002642E1">
        <w:rPr>
          <w:spacing w:val="0"/>
          <w:sz w:val="30"/>
          <w:rtl/>
        </w:rPr>
        <w:t>هم وقد ورد في قانون العقوبات رقم 12 لعام 1994 في المادة 9 منه والتي تقرر حق التعويض عن الجرائم المرتكبة مع عدم الإخلال بحقوق الغير حسن النية وبالتالي فالحق في التعويض حق مكفول للأطفال كغيرهم</w:t>
      </w:r>
      <w:r w:rsidR="00AA49A4">
        <w:rPr>
          <w:rFonts w:hint="cs"/>
          <w:spacing w:val="0"/>
          <w:sz w:val="30"/>
          <w:rtl/>
        </w:rPr>
        <w:br/>
      </w:r>
      <w:r w:rsidRPr="002642E1">
        <w:rPr>
          <w:spacing w:val="0"/>
          <w:sz w:val="30"/>
          <w:rtl/>
        </w:rPr>
        <w:t>من البشر.</w:t>
      </w:r>
    </w:p>
    <w:p w:rsidR="000945D3" w:rsidRPr="00204334" w:rsidRDefault="000945D3" w:rsidP="00BE3627">
      <w:pPr>
        <w:spacing w:before="0" w:line="380" w:lineRule="exact"/>
        <w:jc w:val="center"/>
        <w:rPr>
          <w:b/>
          <w:bCs/>
          <w:spacing w:val="0"/>
          <w:sz w:val="36"/>
          <w:szCs w:val="36"/>
          <w:rtl/>
        </w:rPr>
      </w:pPr>
      <w:r w:rsidRPr="00204334">
        <w:rPr>
          <w:b/>
          <w:bCs/>
          <w:spacing w:val="0"/>
          <w:sz w:val="36"/>
          <w:szCs w:val="36"/>
          <w:rtl/>
        </w:rPr>
        <w:t>سادسا</w:t>
      </w:r>
      <w:r w:rsidR="00BE3627" w:rsidRPr="00204334">
        <w:rPr>
          <w:rFonts w:hint="cs"/>
          <w:b/>
          <w:bCs/>
          <w:spacing w:val="0"/>
          <w:sz w:val="36"/>
          <w:szCs w:val="36"/>
          <w:rtl/>
        </w:rPr>
        <w:t>ً</w:t>
      </w:r>
      <w:r w:rsidRPr="00204334">
        <w:rPr>
          <w:b/>
          <w:bCs/>
          <w:spacing w:val="0"/>
          <w:sz w:val="36"/>
          <w:szCs w:val="36"/>
          <w:rtl/>
        </w:rPr>
        <w:t xml:space="preserve"> - منع بيع الأطفال واستغلالهم في البغاء والمواد الإباحية</w:t>
      </w:r>
    </w:p>
    <w:p w:rsidR="000945D3" w:rsidRPr="00F20D67" w:rsidRDefault="000945D3" w:rsidP="00610BDB">
      <w:pPr>
        <w:spacing w:before="0" w:line="380" w:lineRule="exact"/>
        <w:ind w:left="2421" w:right="1701" w:hanging="720"/>
        <w:rPr>
          <w:b/>
          <w:bCs/>
          <w:spacing w:val="0"/>
          <w:sz w:val="30"/>
          <w:rtl/>
        </w:rPr>
      </w:pPr>
      <w:r w:rsidRPr="00F20D67">
        <w:rPr>
          <w:b/>
          <w:bCs/>
          <w:spacing w:val="0"/>
          <w:sz w:val="30"/>
          <w:rtl/>
        </w:rPr>
        <w:t>ألف</w:t>
      </w:r>
      <w:r w:rsidR="00F20D67" w:rsidRPr="00F20D67">
        <w:rPr>
          <w:rFonts w:hint="cs"/>
          <w:b/>
          <w:bCs/>
          <w:spacing w:val="0"/>
          <w:sz w:val="30"/>
          <w:rtl/>
        </w:rPr>
        <w:t xml:space="preserve"> </w:t>
      </w:r>
      <w:r w:rsidR="00F20D67" w:rsidRPr="00F20D67">
        <w:rPr>
          <w:b/>
          <w:bCs/>
          <w:spacing w:val="0"/>
          <w:sz w:val="30"/>
          <w:rtl/>
        </w:rPr>
        <w:t>-</w:t>
      </w:r>
      <w:r w:rsidR="00F20D67" w:rsidRPr="00F20D67">
        <w:rPr>
          <w:rFonts w:hint="cs"/>
          <w:b/>
          <w:bCs/>
          <w:spacing w:val="0"/>
          <w:sz w:val="30"/>
          <w:rtl/>
        </w:rPr>
        <w:tab/>
      </w:r>
      <w:r w:rsidRPr="00F20D67">
        <w:rPr>
          <w:b/>
          <w:bCs/>
          <w:spacing w:val="0"/>
          <w:sz w:val="30"/>
          <w:rtl/>
        </w:rPr>
        <w:t>الإجراءات التشريعية والقضائية والإدارية والسياسات والتدابير المتخذة لتطبيق البروتوكول الاختياري</w:t>
      </w:r>
    </w:p>
    <w:p w:rsidR="000945D3" w:rsidRPr="002642E1" w:rsidRDefault="000945D3" w:rsidP="00E93F7F">
      <w:pPr>
        <w:spacing w:before="0" w:line="380" w:lineRule="exact"/>
        <w:rPr>
          <w:spacing w:val="0"/>
          <w:sz w:val="30"/>
          <w:rtl/>
        </w:rPr>
      </w:pPr>
      <w:r w:rsidRPr="002642E1">
        <w:rPr>
          <w:spacing w:val="0"/>
          <w:sz w:val="30"/>
          <w:rtl/>
        </w:rPr>
        <w:t>130</w:t>
      </w:r>
      <w:r w:rsidR="008117A4">
        <w:rPr>
          <w:rFonts w:hint="cs"/>
          <w:spacing w:val="0"/>
          <w:sz w:val="30"/>
          <w:rtl/>
        </w:rPr>
        <w:t>-</w:t>
      </w:r>
      <w:r w:rsidRPr="002642E1">
        <w:rPr>
          <w:spacing w:val="0"/>
          <w:sz w:val="30"/>
          <w:rtl/>
        </w:rPr>
        <w:tab/>
        <w:t>بعد مصادقة اليمن على</w:t>
      </w:r>
      <w:r w:rsidR="008117A4">
        <w:rPr>
          <w:spacing w:val="0"/>
          <w:sz w:val="30"/>
          <w:rtl/>
        </w:rPr>
        <w:t xml:space="preserve"> البروتوكول الاختياري تم في آب/</w:t>
      </w:r>
      <w:r w:rsidRPr="002642E1">
        <w:rPr>
          <w:spacing w:val="0"/>
          <w:sz w:val="30"/>
          <w:rtl/>
        </w:rPr>
        <w:t xml:space="preserve">أغسطس 2007 إقرار </w:t>
      </w:r>
      <w:proofErr w:type="spellStart"/>
      <w:r w:rsidR="00EB5973">
        <w:rPr>
          <w:rFonts w:hint="cs"/>
          <w:spacing w:val="0"/>
          <w:sz w:val="30"/>
          <w:rtl/>
        </w:rPr>
        <w:t>الاستراتيجية</w:t>
      </w:r>
      <w:proofErr w:type="spellEnd"/>
      <w:r w:rsidRPr="002642E1">
        <w:rPr>
          <w:spacing w:val="0"/>
          <w:sz w:val="30"/>
          <w:rtl/>
        </w:rPr>
        <w:t xml:space="preserve"> الوطنية للطفولة والشباب </w:t>
      </w:r>
      <w:r w:rsidR="00540CF6">
        <w:rPr>
          <w:rFonts w:hint="cs"/>
          <w:spacing w:val="0"/>
          <w:sz w:val="30"/>
          <w:rtl/>
        </w:rPr>
        <w:t>2006</w:t>
      </w:r>
      <w:r w:rsidRPr="002642E1">
        <w:rPr>
          <w:spacing w:val="0"/>
          <w:sz w:val="30"/>
          <w:rtl/>
        </w:rPr>
        <w:t xml:space="preserve">-2015 وكذا تم إقرار الخطة التنفيذية لهذه </w:t>
      </w:r>
      <w:proofErr w:type="spellStart"/>
      <w:r w:rsidR="00E93F7F">
        <w:rPr>
          <w:rFonts w:hint="cs"/>
          <w:spacing w:val="0"/>
          <w:sz w:val="30"/>
          <w:rtl/>
        </w:rPr>
        <w:t>الا</w:t>
      </w:r>
      <w:r w:rsidRPr="002642E1">
        <w:rPr>
          <w:spacing w:val="0"/>
          <w:sz w:val="30"/>
          <w:rtl/>
        </w:rPr>
        <w:t>ستراتيجية</w:t>
      </w:r>
      <w:proofErr w:type="spellEnd"/>
      <w:r w:rsidRPr="002642E1">
        <w:rPr>
          <w:spacing w:val="0"/>
          <w:sz w:val="30"/>
          <w:rtl/>
        </w:rPr>
        <w:t xml:space="preserve"> في تشرين الأول/أكتوبر 2007 والتي ارتكزت على أهداف الألفية الثالثة واتفاقية حقوق الطفل متناولة 12 محورا</w:t>
      </w:r>
      <w:r w:rsidR="00E93F7F">
        <w:rPr>
          <w:rFonts w:hint="cs"/>
          <w:spacing w:val="0"/>
          <w:sz w:val="30"/>
          <w:rtl/>
        </w:rPr>
        <w:t>ً</w:t>
      </w:r>
      <w:r w:rsidRPr="002642E1">
        <w:rPr>
          <w:spacing w:val="0"/>
          <w:sz w:val="30"/>
          <w:rtl/>
        </w:rPr>
        <w:t xml:space="preserve"> تعالج أولويات القضايا لدى الأطفال والشباب،</w:t>
      </w:r>
      <w:r w:rsidR="00D36B8E">
        <w:rPr>
          <w:rFonts w:hint="cs"/>
          <w:spacing w:val="0"/>
          <w:sz w:val="30"/>
          <w:rtl/>
        </w:rPr>
        <w:t xml:space="preserve"> </w:t>
      </w:r>
      <w:r w:rsidRPr="002642E1">
        <w:rPr>
          <w:spacing w:val="0"/>
          <w:sz w:val="30"/>
          <w:rtl/>
        </w:rPr>
        <w:t>كما تم إعداد الخطة التنفيذية لها،</w:t>
      </w:r>
      <w:r w:rsidR="00E93F7F">
        <w:rPr>
          <w:rFonts w:hint="cs"/>
          <w:spacing w:val="0"/>
          <w:sz w:val="30"/>
          <w:rtl/>
        </w:rPr>
        <w:t xml:space="preserve"> </w:t>
      </w:r>
      <w:r w:rsidRPr="002642E1">
        <w:rPr>
          <w:spacing w:val="0"/>
          <w:sz w:val="30"/>
          <w:rtl/>
        </w:rPr>
        <w:t>وقد تضمن أحد تلك المحاور مكون حول حماية الأطفال المحرومين ما يلي:</w:t>
      </w:r>
    </w:p>
    <w:p w:rsidR="000945D3" w:rsidRPr="002642E1" w:rsidRDefault="000945D3" w:rsidP="003F5D1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إيجاد قاعدة معلومات لتوفير فهم </w:t>
      </w:r>
      <w:r w:rsidR="00BD0E12">
        <w:rPr>
          <w:spacing w:val="0"/>
          <w:sz w:val="30"/>
          <w:rtl/>
        </w:rPr>
        <w:t>أوسع عن فئات الأطفال المحرومين</w:t>
      </w:r>
      <w:r w:rsidR="00BD0E12">
        <w:rPr>
          <w:rFonts w:hint="cs"/>
          <w:spacing w:val="0"/>
          <w:sz w:val="30"/>
          <w:rtl/>
        </w:rPr>
        <w:t>؛</w:t>
      </w:r>
    </w:p>
    <w:p w:rsidR="000945D3" w:rsidRPr="002642E1" w:rsidRDefault="000945D3" w:rsidP="003F5D1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إيجاد مفاهيم </w:t>
      </w:r>
      <w:proofErr w:type="spellStart"/>
      <w:r w:rsidRPr="002642E1">
        <w:rPr>
          <w:spacing w:val="0"/>
          <w:sz w:val="30"/>
          <w:rtl/>
        </w:rPr>
        <w:t>توعوية</w:t>
      </w:r>
      <w:proofErr w:type="spellEnd"/>
      <w:r w:rsidRPr="002642E1">
        <w:rPr>
          <w:spacing w:val="0"/>
          <w:sz w:val="30"/>
          <w:rtl/>
        </w:rPr>
        <w:t xml:space="preserve"> مشتركة وتعزيز العمل الجماعي </w:t>
      </w:r>
      <w:r w:rsidR="007E0386" w:rsidRPr="002642E1">
        <w:rPr>
          <w:spacing w:val="0"/>
          <w:sz w:val="30"/>
          <w:rtl/>
        </w:rPr>
        <w:t>(</w:t>
      </w:r>
      <w:r w:rsidRPr="002642E1">
        <w:rPr>
          <w:spacing w:val="0"/>
          <w:sz w:val="30"/>
          <w:rtl/>
        </w:rPr>
        <w:t>الجهات الحكومية ومنظمة المجتمع المدني</w:t>
      </w:r>
      <w:r w:rsidR="00576EF5">
        <w:rPr>
          <w:spacing w:val="0"/>
          <w:sz w:val="30"/>
          <w:rtl/>
        </w:rPr>
        <w:t xml:space="preserve">) </w:t>
      </w:r>
      <w:r w:rsidRPr="002642E1">
        <w:rPr>
          <w:spacing w:val="0"/>
          <w:sz w:val="30"/>
          <w:rtl/>
        </w:rPr>
        <w:t>حول فئات معينه من الأطفال المحروم</w:t>
      </w:r>
      <w:r w:rsidR="00BD0E12">
        <w:rPr>
          <w:spacing w:val="0"/>
          <w:sz w:val="30"/>
          <w:rtl/>
        </w:rPr>
        <w:t>ين</w:t>
      </w:r>
      <w:r w:rsidR="00BD0E12">
        <w:rPr>
          <w:rFonts w:hint="cs"/>
          <w:spacing w:val="0"/>
          <w:sz w:val="30"/>
          <w:rtl/>
        </w:rPr>
        <w:t>؛</w:t>
      </w:r>
    </w:p>
    <w:p w:rsidR="000945D3" w:rsidRPr="002642E1" w:rsidRDefault="000945D3" w:rsidP="003F5D1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r>
      <w:r w:rsidR="00BD0E12">
        <w:rPr>
          <w:spacing w:val="0"/>
          <w:sz w:val="30"/>
          <w:rtl/>
        </w:rPr>
        <w:t>توفير تدابير الحماية الاجتماعية</w:t>
      </w:r>
      <w:r w:rsidR="00BD0E12">
        <w:rPr>
          <w:rFonts w:hint="cs"/>
          <w:spacing w:val="0"/>
          <w:sz w:val="30"/>
          <w:rtl/>
        </w:rPr>
        <w:t>؛</w:t>
      </w:r>
    </w:p>
    <w:p w:rsidR="000945D3" w:rsidRPr="002642E1" w:rsidRDefault="000945D3" w:rsidP="003F5D1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تعزيز الإصلاح القضائي والقوانين للأحداث مثل رفع سن </w:t>
      </w:r>
      <w:r w:rsidR="00610BDB">
        <w:rPr>
          <w:rFonts w:hint="cs"/>
          <w:spacing w:val="0"/>
          <w:sz w:val="30"/>
          <w:rtl/>
        </w:rPr>
        <w:t>المسؤولية</w:t>
      </w:r>
      <w:r w:rsidR="00BD0E12">
        <w:rPr>
          <w:spacing w:val="0"/>
          <w:sz w:val="30"/>
          <w:rtl/>
        </w:rPr>
        <w:t xml:space="preserve"> الجنائية وأحكام عقوبة بديلة</w:t>
      </w:r>
      <w:r w:rsidR="00BD0E12">
        <w:rPr>
          <w:rFonts w:hint="cs"/>
          <w:spacing w:val="0"/>
          <w:sz w:val="30"/>
          <w:rtl/>
        </w:rPr>
        <w:t>؛</w:t>
      </w:r>
    </w:p>
    <w:p w:rsidR="000945D3" w:rsidRPr="002642E1" w:rsidRDefault="000945D3" w:rsidP="003F5D1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العمل على مناهضة العنف ضد الأطفال من خلال رصد و</w:t>
      </w:r>
      <w:r w:rsidR="00BD0E12">
        <w:rPr>
          <w:spacing w:val="0"/>
          <w:sz w:val="30"/>
          <w:rtl/>
        </w:rPr>
        <w:t>توثيق وإعادة تأهيل ودمج القضايا</w:t>
      </w:r>
      <w:r w:rsidR="00BD0E12">
        <w:rPr>
          <w:rFonts w:hint="cs"/>
          <w:spacing w:val="0"/>
          <w:sz w:val="30"/>
          <w:rtl/>
        </w:rPr>
        <w:t>؛</w:t>
      </w:r>
    </w:p>
    <w:p w:rsidR="000945D3" w:rsidRPr="002642E1" w:rsidRDefault="000945D3" w:rsidP="008117A4">
      <w:pPr>
        <w:spacing w:before="0" w:line="380" w:lineRule="exact"/>
        <w:ind w:left="1440" w:hanging="720"/>
        <w:rPr>
          <w:spacing w:val="0"/>
          <w:sz w:val="30"/>
          <w:rtl/>
        </w:rPr>
      </w:pPr>
      <w:r w:rsidRPr="002642E1">
        <w:rPr>
          <w:spacing w:val="0"/>
          <w:sz w:val="30"/>
          <w:rtl/>
        </w:rPr>
        <w:t>-</w:t>
      </w:r>
      <w:r w:rsidRPr="002642E1">
        <w:rPr>
          <w:spacing w:val="0"/>
          <w:sz w:val="30"/>
          <w:rtl/>
        </w:rPr>
        <w:tab/>
        <w:t>التنسيق بين المؤسسات المختلفة لمنع الازدواجية.</w:t>
      </w:r>
    </w:p>
    <w:p w:rsidR="000945D3" w:rsidRPr="002642E1" w:rsidRDefault="000945D3" w:rsidP="005B5EB2">
      <w:pPr>
        <w:spacing w:before="0" w:line="380" w:lineRule="exact"/>
        <w:rPr>
          <w:spacing w:val="0"/>
          <w:sz w:val="30"/>
          <w:rtl/>
        </w:rPr>
      </w:pPr>
      <w:r w:rsidRPr="002642E1">
        <w:rPr>
          <w:spacing w:val="0"/>
          <w:sz w:val="30"/>
          <w:rtl/>
        </w:rPr>
        <w:t>131</w:t>
      </w:r>
      <w:r w:rsidR="005B5EB2">
        <w:rPr>
          <w:rFonts w:hint="cs"/>
          <w:spacing w:val="0"/>
          <w:sz w:val="30"/>
          <w:rtl/>
        </w:rPr>
        <w:t>-</w:t>
      </w:r>
      <w:r w:rsidRPr="002642E1">
        <w:rPr>
          <w:spacing w:val="0"/>
          <w:sz w:val="30"/>
          <w:rtl/>
        </w:rPr>
        <w:tab/>
        <w:t xml:space="preserve">وقد تم إنشاء العديد من الإدارات العامة والأقسام الخاصة بالطفولة بغرض ضمان حماية الطفل وحقوقه في العديد من الوزارات المعنية منها وزارة </w:t>
      </w:r>
      <w:r w:rsidR="00CA62E9">
        <w:rPr>
          <w:rFonts w:hint="cs"/>
          <w:spacing w:val="0"/>
          <w:sz w:val="30"/>
          <w:rtl/>
        </w:rPr>
        <w:t>الشؤون</w:t>
      </w:r>
      <w:r w:rsidRPr="002642E1">
        <w:rPr>
          <w:spacing w:val="0"/>
          <w:sz w:val="30"/>
          <w:rtl/>
        </w:rPr>
        <w:t xml:space="preserve"> الاجتماعية والعمل، وزارة الداخلية،</w:t>
      </w:r>
      <w:r w:rsidR="00AA7A2F">
        <w:rPr>
          <w:rFonts w:hint="cs"/>
          <w:spacing w:val="0"/>
          <w:sz w:val="30"/>
          <w:rtl/>
        </w:rPr>
        <w:t xml:space="preserve"> </w:t>
      </w:r>
      <w:r w:rsidRPr="002642E1">
        <w:rPr>
          <w:spacing w:val="0"/>
          <w:sz w:val="30"/>
          <w:rtl/>
        </w:rPr>
        <w:t>وزارة حقوق الإنسان، وزارة التعليم الفني والتدريب المهني ووزارة العدل.</w:t>
      </w:r>
    </w:p>
    <w:p w:rsidR="000945D3" w:rsidRPr="002642E1" w:rsidRDefault="000945D3" w:rsidP="00562347">
      <w:pPr>
        <w:spacing w:before="0" w:line="360" w:lineRule="exact"/>
        <w:rPr>
          <w:spacing w:val="0"/>
          <w:sz w:val="30"/>
          <w:rtl/>
        </w:rPr>
      </w:pPr>
      <w:r w:rsidRPr="002642E1">
        <w:rPr>
          <w:spacing w:val="0"/>
          <w:sz w:val="30"/>
          <w:rtl/>
        </w:rPr>
        <w:t>132</w:t>
      </w:r>
      <w:r w:rsidR="005B5EB2">
        <w:rPr>
          <w:rFonts w:hint="cs"/>
          <w:spacing w:val="0"/>
          <w:sz w:val="30"/>
          <w:rtl/>
        </w:rPr>
        <w:t>-</w:t>
      </w:r>
      <w:r w:rsidRPr="002642E1">
        <w:rPr>
          <w:spacing w:val="0"/>
          <w:sz w:val="30"/>
          <w:rtl/>
        </w:rPr>
        <w:tab/>
        <w:t xml:space="preserve">مراجعة النصوص القانونية في التشريعات اليمنية الخاصة بالطفولة وإدخال التعديلات عليها بما يتواءم مع الاتفاقية والبروتوكولين الاختياريين الملحقين </w:t>
      </w:r>
      <w:proofErr w:type="spellStart"/>
      <w:r w:rsidRPr="002642E1">
        <w:rPr>
          <w:spacing w:val="0"/>
          <w:sz w:val="30"/>
          <w:rtl/>
        </w:rPr>
        <w:t>بها</w:t>
      </w:r>
      <w:proofErr w:type="spellEnd"/>
      <w:r w:rsidRPr="002642E1">
        <w:rPr>
          <w:spacing w:val="0"/>
          <w:sz w:val="30"/>
          <w:rtl/>
        </w:rPr>
        <w:t xml:space="preserve"> حيث تمت مراجعة النصوص القانونية المتعلقة بالطفولة في 14 قانونا</w:t>
      </w:r>
      <w:r w:rsidR="005B5EB2">
        <w:rPr>
          <w:rFonts w:hint="cs"/>
          <w:spacing w:val="0"/>
          <w:sz w:val="30"/>
          <w:rtl/>
        </w:rPr>
        <w:t>ً</w:t>
      </w:r>
      <w:r w:rsidRPr="002642E1">
        <w:rPr>
          <w:spacing w:val="0"/>
          <w:sz w:val="30"/>
          <w:rtl/>
        </w:rPr>
        <w:t>، وإدخال تعديلات وإضافة بعض المواد وحذف المواد المكررة في 11 قانونا</w:t>
      </w:r>
      <w:r w:rsidR="005B5EB2">
        <w:rPr>
          <w:rFonts w:hint="cs"/>
          <w:spacing w:val="0"/>
          <w:sz w:val="30"/>
          <w:rtl/>
        </w:rPr>
        <w:t>ً</w:t>
      </w:r>
      <w:r w:rsidRPr="002642E1">
        <w:rPr>
          <w:spacing w:val="0"/>
          <w:sz w:val="30"/>
          <w:rtl/>
        </w:rPr>
        <w:t xml:space="preserve">. كما تم إقرار </w:t>
      </w:r>
      <w:r w:rsidR="00AA7A2F">
        <w:rPr>
          <w:spacing w:val="0"/>
          <w:sz w:val="30"/>
          <w:rtl/>
        </w:rPr>
        <w:t>تلك التعديلات في مجلس الوزراء و</w:t>
      </w:r>
      <w:r w:rsidR="00AA7A2F">
        <w:rPr>
          <w:rFonts w:hint="cs"/>
          <w:spacing w:val="0"/>
          <w:sz w:val="30"/>
          <w:rtl/>
        </w:rPr>
        <w:t>ه</w:t>
      </w:r>
      <w:r w:rsidRPr="002642E1">
        <w:rPr>
          <w:spacing w:val="0"/>
          <w:sz w:val="30"/>
          <w:rtl/>
        </w:rPr>
        <w:t>ي مطروحة عند كتابة هذا التقرير في مجلس النواب لمناقشتها وإقرارها.</w:t>
      </w:r>
    </w:p>
    <w:p w:rsidR="000945D3" w:rsidRPr="002642E1" w:rsidRDefault="000945D3" w:rsidP="00562347">
      <w:pPr>
        <w:spacing w:before="0" w:line="360" w:lineRule="exact"/>
        <w:rPr>
          <w:spacing w:val="0"/>
          <w:sz w:val="30"/>
          <w:rtl/>
        </w:rPr>
      </w:pPr>
      <w:r w:rsidRPr="002642E1">
        <w:rPr>
          <w:spacing w:val="0"/>
          <w:sz w:val="30"/>
          <w:rtl/>
        </w:rPr>
        <w:t>133</w:t>
      </w:r>
      <w:r w:rsidR="004041A0">
        <w:rPr>
          <w:rFonts w:hint="cs"/>
          <w:spacing w:val="0"/>
          <w:sz w:val="30"/>
          <w:rtl/>
        </w:rPr>
        <w:t>-</w:t>
      </w:r>
      <w:r w:rsidRPr="002642E1">
        <w:rPr>
          <w:spacing w:val="0"/>
          <w:sz w:val="30"/>
          <w:rtl/>
        </w:rPr>
        <w:tab/>
        <w:t>كما قامت وزارة حقوق الإنسان بالتعاون مع مشروع دعم القدرات الوطنية في مجال حقوق الإنسان،</w:t>
      </w:r>
      <w:r w:rsidR="00027220">
        <w:rPr>
          <w:rFonts w:hint="cs"/>
          <w:spacing w:val="0"/>
          <w:sz w:val="30"/>
          <w:rtl/>
        </w:rPr>
        <w:t xml:space="preserve"> </w:t>
      </w:r>
      <w:r w:rsidRPr="002642E1">
        <w:rPr>
          <w:spacing w:val="0"/>
          <w:sz w:val="30"/>
          <w:rtl/>
        </w:rPr>
        <w:t>بتقديم الدعم لعدد من المنظمات غير الحكومية لإنشاء مراكز معلومات حقوق الإنسان وتنظيم ورش عمل حول حقوق الطفل في المواثيق الدولية والتشريعات الوطنية.</w:t>
      </w:r>
    </w:p>
    <w:p w:rsidR="000945D3" w:rsidRPr="002642E1" w:rsidRDefault="000945D3" w:rsidP="00562347">
      <w:pPr>
        <w:spacing w:before="0" w:line="360" w:lineRule="exact"/>
        <w:rPr>
          <w:spacing w:val="0"/>
          <w:sz w:val="30"/>
          <w:rtl/>
        </w:rPr>
      </w:pPr>
      <w:r w:rsidRPr="002642E1">
        <w:rPr>
          <w:spacing w:val="0"/>
          <w:sz w:val="30"/>
          <w:rtl/>
        </w:rPr>
        <w:t>134</w:t>
      </w:r>
      <w:r w:rsidR="00027220">
        <w:rPr>
          <w:rFonts w:hint="cs"/>
          <w:spacing w:val="0"/>
          <w:sz w:val="30"/>
          <w:rtl/>
        </w:rPr>
        <w:t>-</w:t>
      </w:r>
      <w:r w:rsidRPr="002642E1">
        <w:rPr>
          <w:spacing w:val="0"/>
          <w:sz w:val="30"/>
          <w:rtl/>
        </w:rPr>
        <w:tab/>
        <w:t>قام المجلس الأعلى للأمومة والطفولة بتشكيل بعض الشبكات الوطنية الرامية إلى توحيد وتكثيف الجهود الرامية إلى حماية ورعاية الأطفال ومنها: اللجنة الوطنية لمكافحة تهريب الأطفال من الجهات ذات العلاقة، الشبكة الوطنية لرعاية الأطفال الذين هم في نزاع مع القانون، الشبكة الوطنية لمناهضة العنف ضد الأطفال،</w:t>
      </w:r>
      <w:r w:rsidR="00656F52">
        <w:rPr>
          <w:rFonts w:hint="cs"/>
          <w:spacing w:val="0"/>
          <w:sz w:val="30"/>
          <w:rtl/>
        </w:rPr>
        <w:t xml:space="preserve"> </w:t>
      </w:r>
      <w:r w:rsidRPr="002642E1">
        <w:rPr>
          <w:spacing w:val="0"/>
          <w:sz w:val="30"/>
          <w:rtl/>
        </w:rPr>
        <w:t>ويتم حالياً إعداد خطة وطنية لمكافحة تهريب الأطفال لتوزيعها على الجهات ذات العلاقة لتنفيذها.</w:t>
      </w:r>
    </w:p>
    <w:p w:rsidR="000945D3" w:rsidRPr="002642E1" w:rsidRDefault="000945D3" w:rsidP="00562347">
      <w:pPr>
        <w:spacing w:before="0" w:line="360" w:lineRule="exact"/>
        <w:rPr>
          <w:spacing w:val="0"/>
          <w:sz w:val="30"/>
          <w:rtl/>
        </w:rPr>
      </w:pPr>
      <w:r w:rsidRPr="002642E1">
        <w:rPr>
          <w:spacing w:val="0"/>
          <w:sz w:val="30"/>
          <w:rtl/>
        </w:rPr>
        <w:t>135</w:t>
      </w:r>
      <w:r w:rsidR="00A12DB4">
        <w:rPr>
          <w:rFonts w:hint="cs"/>
          <w:spacing w:val="0"/>
          <w:sz w:val="30"/>
          <w:rtl/>
        </w:rPr>
        <w:t>-</w:t>
      </w:r>
      <w:r w:rsidRPr="002642E1">
        <w:rPr>
          <w:spacing w:val="0"/>
          <w:sz w:val="30"/>
          <w:rtl/>
        </w:rPr>
        <w:tab/>
        <w:t>هناك تنسيق وتعاون مشترك بين اليمن والسعودية بدعم من مكتبي اليونيسيف في اليمن ودول الخليج حول مكافحة تهريب الأطفال يتضمن إجراءات عند ضبط الأطفال وإعادة ترحليهم ونظام لتبادل المعلومات. وقد تم التنسيق لتبادل الزيارات مع الجهات المعنية في المملكة العربية السعودية حيث تمت الأولى في الرياض خلال شهر تموز/</w:t>
      </w:r>
      <w:r w:rsidR="00A12DB4">
        <w:rPr>
          <w:rFonts w:hint="cs"/>
          <w:spacing w:val="0"/>
          <w:sz w:val="30"/>
          <w:rtl/>
        </w:rPr>
        <w:t>يوليه</w:t>
      </w:r>
      <w:r w:rsidRPr="002642E1">
        <w:rPr>
          <w:spacing w:val="0"/>
          <w:sz w:val="30"/>
          <w:rtl/>
        </w:rPr>
        <w:t xml:space="preserve"> 2006 والثانية في صنعاء خلال شهر تموز/يوليه 2006 والثالثة في صنعاء خلال تشرين الثاني/نوفمبر 2006، والرابعة في الرياض خلال شهر تشرين الأول/أكتوبر 2007. وقد خلصت أعمال تلك اللقاءات إلى مجموعة من التوصيات أهمها: </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تعزيز التعاون القائم بين البلدين من خلال إجراء الدراسات وإيجاد آليات للحد من مشكلة تهريب الأطفال</w:t>
      </w:r>
      <w:r w:rsidR="00C10F1C" w:rsidRPr="002642E1">
        <w:rPr>
          <w:spacing w:val="0"/>
          <w:sz w:val="30"/>
          <w:rtl/>
        </w:rPr>
        <w:t xml:space="preserve"> و</w:t>
      </w:r>
      <w:r w:rsidR="00CD460B">
        <w:rPr>
          <w:spacing w:val="0"/>
          <w:sz w:val="30"/>
          <w:rtl/>
        </w:rPr>
        <w:t>تطوير الخطط الوطنية الخاصة بذلك</w:t>
      </w:r>
      <w:r w:rsidR="00CD460B">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تنفيذ دراسة مشتركة بين البلدين في مشكلة تهريب الأطفال</w:t>
      </w:r>
      <w:r w:rsidR="00151793">
        <w:rPr>
          <w:spacing w:val="0"/>
          <w:sz w:val="30"/>
          <w:rtl/>
        </w:rPr>
        <w:t xml:space="preserve"> وبمشاركة مؤسسة أكاديمية دولية</w:t>
      </w:r>
      <w:r w:rsidR="00151793">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تعزيز دور المجتمع المد</w:t>
      </w:r>
      <w:r w:rsidR="00BC6CDA">
        <w:rPr>
          <w:spacing w:val="0"/>
          <w:sz w:val="30"/>
          <w:rtl/>
        </w:rPr>
        <w:t>ني في مجال مكافحة تهريب الأطفال</w:t>
      </w:r>
      <w:r w:rsidR="00BC6CDA">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دعم وتطوير الإجر</w:t>
      </w:r>
      <w:r w:rsidR="00BC6CDA">
        <w:rPr>
          <w:spacing w:val="0"/>
          <w:sz w:val="30"/>
          <w:rtl/>
        </w:rPr>
        <w:t>اءات القانونية ضد مهربي الأطفال</w:t>
      </w:r>
      <w:r w:rsidR="00BC6CDA">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تفعيل توصيات الحلقة العلمية حول الاتجار بالأطفال التي عقدتها اليونيسيف بالتعا</w:t>
      </w:r>
      <w:r w:rsidR="00BC6CDA">
        <w:rPr>
          <w:spacing w:val="0"/>
          <w:sz w:val="30"/>
          <w:rtl/>
        </w:rPr>
        <w:t xml:space="preserve">ون مع جامعة </w:t>
      </w:r>
      <w:proofErr w:type="spellStart"/>
      <w:r w:rsidR="00BC6CDA">
        <w:rPr>
          <w:spacing w:val="0"/>
          <w:sz w:val="30"/>
          <w:rtl/>
        </w:rPr>
        <w:t>نايف</w:t>
      </w:r>
      <w:proofErr w:type="spellEnd"/>
      <w:r w:rsidR="00BC6CDA">
        <w:rPr>
          <w:spacing w:val="0"/>
          <w:sz w:val="30"/>
          <w:rtl/>
        </w:rPr>
        <w:t xml:space="preserve"> للعلوم الأمنية</w:t>
      </w:r>
      <w:r w:rsidR="00BC6CDA">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اقتراح إنشاء لجنة تنسيق بين البلدين لمتابعة التوصيات ولج</w:t>
      </w:r>
      <w:r w:rsidR="00BC6CDA">
        <w:rPr>
          <w:spacing w:val="0"/>
          <w:sz w:val="30"/>
          <w:rtl/>
        </w:rPr>
        <w:t>نة تنسيق في كلا البلدين</w:t>
      </w:r>
      <w:r w:rsidR="00BC6CDA">
        <w:rPr>
          <w:rFonts w:hint="cs"/>
          <w:spacing w:val="0"/>
          <w:sz w:val="30"/>
          <w:rtl/>
        </w:rPr>
        <w:t>؛</w:t>
      </w:r>
    </w:p>
    <w:p w:rsidR="000945D3" w:rsidRPr="002642E1" w:rsidRDefault="000945D3" w:rsidP="00562347">
      <w:pPr>
        <w:spacing w:before="0" w:after="120" w:line="360" w:lineRule="exact"/>
        <w:ind w:left="1440" w:hanging="720"/>
        <w:rPr>
          <w:rFonts w:hint="cs"/>
          <w:spacing w:val="0"/>
          <w:sz w:val="30"/>
          <w:rtl/>
        </w:rPr>
      </w:pPr>
      <w:r w:rsidRPr="002642E1">
        <w:rPr>
          <w:spacing w:val="0"/>
          <w:sz w:val="30"/>
          <w:rtl/>
        </w:rPr>
        <w:t>-</w:t>
      </w:r>
      <w:r w:rsidRPr="002642E1">
        <w:rPr>
          <w:spacing w:val="0"/>
          <w:sz w:val="30"/>
          <w:rtl/>
        </w:rPr>
        <w:tab/>
        <w:t xml:space="preserve">العمل على تكثيف البرامج </w:t>
      </w:r>
      <w:proofErr w:type="spellStart"/>
      <w:r w:rsidRPr="002642E1">
        <w:rPr>
          <w:spacing w:val="0"/>
          <w:sz w:val="30"/>
          <w:rtl/>
        </w:rPr>
        <w:t>الت</w:t>
      </w:r>
      <w:r w:rsidR="00BC6CDA">
        <w:rPr>
          <w:spacing w:val="0"/>
          <w:sz w:val="30"/>
          <w:rtl/>
        </w:rPr>
        <w:t>وعوية</w:t>
      </w:r>
      <w:proofErr w:type="spellEnd"/>
      <w:r w:rsidR="00BC6CDA">
        <w:rPr>
          <w:spacing w:val="0"/>
          <w:sz w:val="30"/>
          <w:rtl/>
        </w:rPr>
        <w:t xml:space="preserve"> والإعلامية في كلا البلدين</w:t>
      </w:r>
      <w:r w:rsidR="00BC6CDA">
        <w:rPr>
          <w:rFonts w:hint="cs"/>
          <w:spacing w:val="0"/>
          <w:sz w:val="30"/>
          <w:rtl/>
        </w:rPr>
        <w:t>؛</w:t>
      </w:r>
    </w:p>
    <w:p w:rsidR="000945D3" w:rsidRPr="002642E1" w:rsidRDefault="00A42BBE" w:rsidP="00562347">
      <w:pPr>
        <w:spacing w:before="0" w:line="360" w:lineRule="exact"/>
        <w:ind w:left="1440" w:hanging="720"/>
        <w:rPr>
          <w:spacing w:val="0"/>
          <w:sz w:val="30"/>
          <w:rtl/>
        </w:rPr>
      </w:pPr>
      <w:r>
        <w:rPr>
          <w:spacing w:val="0"/>
          <w:sz w:val="30"/>
          <w:rtl/>
        </w:rPr>
        <w:t>-</w:t>
      </w:r>
      <w:r w:rsidR="000945D3" w:rsidRPr="002642E1">
        <w:rPr>
          <w:spacing w:val="0"/>
          <w:sz w:val="30"/>
          <w:rtl/>
        </w:rPr>
        <w:tab/>
        <w:t>تعيين منسق في كل دولة.</w:t>
      </w:r>
    </w:p>
    <w:p w:rsidR="000945D3" w:rsidRPr="002642E1" w:rsidRDefault="000945D3" w:rsidP="00562347">
      <w:pPr>
        <w:spacing w:before="0" w:line="360" w:lineRule="exact"/>
        <w:rPr>
          <w:spacing w:val="0"/>
          <w:sz w:val="30"/>
          <w:rtl/>
        </w:rPr>
      </w:pPr>
      <w:r w:rsidRPr="002642E1">
        <w:rPr>
          <w:spacing w:val="0"/>
          <w:sz w:val="30"/>
          <w:rtl/>
        </w:rPr>
        <w:t>136</w:t>
      </w:r>
      <w:r w:rsidR="00A42BBE">
        <w:rPr>
          <w:rFonts w:hint="cs"/>
          <w:spacing w:val="0"/>
          <w:sz w:val="30"/>
          <w:rtl/>
        </w:rPr>
        <w:t>-</w:t>
      </w:r>
      <w:r w:rsidRPr="002642E1">
        <w:rPr>
          <w:spacing w:val="0"/>
          <w:sz w:val="30"/>
          <w:rtl/>
        </w:rPr>
        <w:tab/>
        <w:t xml:space="preserve">حصر وتوثيق وتسجيل كافة الأطفال الذين تم تهريبهم أو المعاد ترحيلهم إلى المنافذ من قبل الأجهزة الأمنية </w:t>
      </w:r>
      <w:r w:rsidR="007E0386" w:rsidRPr="002642E1">
        <w:rPr>
          <w:spacing w:val="0"/>
          <w:sz w:val="30"/>
          <w:rtl/>
        </w:rPr>
        <w:t>(</w:t>
      </w:r>
      <w:r w:rsidRPr="002642E1">
        <w:rPr>
          <w:spacing w:val="0"/>
          <w:sz w:val="30"/>
          <w:rtl/>
        </w:rPr>
        <w:t>وزارة الداخلية) وإحالة كثير من المتهمين بتهريب الأطفال إلى النيابة والقضاء.</w:t>
      </w:r>
    </w:p>
    <w:p w:rsidR="000945D3" w:rsidRDefault="000945D3" w:rsidP="00562347">
      <w:pPr>
        <w:spacing w:before="0" w:line="360" w:lineRule="exact"/>
        <w:rPr>
          <w:rFonts w:hint="cs"/>
          <w:spacing w:val="0"/>
          <w:sz w:val="30"/>
          <w:rtl/>
        </w:rPr>
      </w:pPr>
      <w:r w:rsidRPr="002642E1">
        <w:rPr>
          <w:spacing w:val="0"/>
          <w:sz w:val="30"/>
          <w:rtl/>
        </w:rPr>
        <w:t>137</w:t>
      </w:r>
      <w:r w:rsidR="004668D0">
        <w:rPr>
          <w:rFonts w:hint="cs"/>
          <w:spacing w:val="0"/>
          <w:sz w:val="30"/>
          <w:rtl/>
        </w:rPr>
        <w:t>-</w:t>
      </w:r>
      <w:r w:rsidRPr="002642E1">
        <w:rPr>
          <w:spacing w:val="0"/>
          <w:sz w:val="30"/>
          <w:rtl/>
        </w:rPr>
        <w:tab/>
        <w:t xml:space="preserve">ويوضح الجدول </w:t>
      </w:r>
      <w:r w:rsidR="008C164B">
        <w:rPr>
          <w:spacing w:val="0"/>
          <w:sz w:val="30"/>
          <w:rtl/>
        </w:rPr>
        <w:t>التالي عدد الأطفال ا</w:t>
      </w:r>
      <w:r w:rsidRPr="002642E1">
        <w:rPr>
          <w:spacing w:val="0"/>
          <w:sz w:val="30"/>
          <w:rtl/>
        </w:rPr>
        <w:t>لذين تم ترحيلهم من دول الجوار إلى مركز الاستقبال للأطفال خلال الأعوام 2005-2006-2007:</w:t>
      </w:r>
    </w:p>
    <w:p w:rsidR="00DC79BD" w:rsidRPr="002642E1" w:rsidRDefault="00DC79BD" w:rsidP="008A7D0A">
      <w:pPr>
        <w:spacing w:before="0" w:line="380" w:lineRule="exact"/>
        <w:jc w:val="center"/>
        <w:rPr>
          <w:rFonts w:hint="cs"/>
          <w:spacing w:val="0"/>
          <w:sz w:val="30"/>
          <w:rtl/>
        </w:rPr>
      </w:pPr>
      <w:r>
        <w:rPr>
          <w:rFonts w:hint="cs"/>
          <w:b/>
          <w:bCs/>
          <w:sz w:val="26"/>
          <w:rtl/>
          <w:lang w:bidi="ar-YE"/>
        </w:rPr>
        <w:t>الجدول 4</w:t>
      </w:r>
      <w:r w:rsidR="00036D5A">
        <w:rPr>
          <w:b/>
          <w:bCs/>
          <w:sz w:val="26"/>
          <w:rtl/>
          <w:lang w:bidi="ar-YE"/>
        </w:rPr>
        <w:br/>
      </w:r>
      <w:r w:rsidR="008C164B">
        <w:rPr>
          <w:rFonts w:hint="cs"/>
          <w:b/>
          <w:bCs/>
          <w:sz w:val="26"/>
          <w:rtl/>
          <w:lang w:bidi="ar-YE"/>
        </w:rPr>
        <w:t>عدد الأطفال ال</w:t>
      </w:r>
      <w:r>
        <w:rPr>
          <w:rFonts w:hint="cs"/>
          <w:b/>
          <w:bCs/>
          <w:sz w:val="26"/>
          <w:rtl/>
          <w:lang w:bidi="ar-YE"/>
        </w:rPr>
        <w:t>ذين تم ترحيلهم من دول الجوار إلى مركز الاستقبال للأطفال</w:t>
      </w:r>
      <w:r w:rsidR="00FF1303">
        <w:rPr>
          <w:b/>
          <w:bCs/>
          <w:sz w:val="26"/>
          <w:rtl/>
          <w:lang w:bidi="ar-YE"/>
        </w:rPr>
        <w:br/>
      </w:r>
      <w:r>
        <w:rPr>
          <w:rFonts w:hint="cs"/>
          <w:b/>
          <w:bCs/>
          <w:sz w:val="26"/>
          <w:rtl/>
          <w:lang w:bidi="ar-YE"/>
        </w:rPr>
        <w:t>خلال الأعوام 2005-2006-2007</w:t>
      </w:r>
    </w:p>
    <w:tbl>
      <w:tblPr>
        <w:tblW w:w="0" w:type="auto"/>
        <w:jc w:val="center"/>
        <w:tblInd w:w="172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3252"/>
        <w:gridCol w:w="3252"/>
        <w:gridCol w:w="540"/>
      </w:tblGrid>
      <w:tr w:rsidR="000934E2" w:rsidRPr="000934E2" w:rsidTr="00E525D8">
        <w:trPr>
          <w:jc w:val="center"/>
        </w:trPr>
        <w:tc>
          <w:tcPr>
            <w:tcW w:w="3252" w:type="dxa"/>
          </w:tcPr>
          <w:p w:rsidR="000934E2" w:rsidRPr="000934E2" w:rsidRDefault="000934E2" w:rsidP="000934E2">
            <w:pPr>
              <w:spacing w:before="20" w:after="20" w:line="300" w:lineRule="exact"/>
              <w:jc w:val="center"/>
              <w:rPr>
                <w:rFonts w:hint="cs"/>
                <w:b/>
                <w:bCs/>
                <w:sz w:val="24"/>
                <w:szCs w:val="28"/>
                <w:rtl/>
                <w:lang w:bidi="ar-YE"/>
              </w:rPr>
            </w:pPr>
            <w:r w:rsidRPr="000934E2">
              <w:rPr>
                <w:rFonts w:hint="cs"/>
                <w:b/>
                <w:bCs/>
                <w:sz w:val="24"/>
                <w:szCs w:val="28"/>
                <w:rtl/>
                <w:lang w:bidi="ar-YE"/>
              </w:rPr>
              <w:t>عدد الأطفال</w:t>
            </w:r>
          </w:p>
        </w:tc>
        <w:tc>
          <w:tcPr>
            <w:tcW w:w="3252" w:type="dxa"/>
          </w:tcPr>
          <w:p w:rsidR="000934E2" w:rsidRPr="000934E2" w:rsidRDefault="000934E2" w:rsidP="000934E2">
            <w:pPr>
              <w:spacing w:before="20" w:after="20" w:line="300" w:lineRule="exact"/>
              <w:jc w:val="center"/>
              <w:rPr>
                <w:rFonts w:hint="cs"/>
                <w:b/>
                <w:bCs/>
                <w:sz w:val="24"/>
                <w:szCs w:val="28"/>
                <w:rtl/>
                <w:lang w:bidi="ar-YE"/>
              </w:rPr>
            </w:pPr>
            <w:r w:rsidRPr="000934E2">
              <w:rPr>
                <w:rFonts w:hint="cs"/>
                <w:b/>
                <w:bCs/>
                <w:sz w:val="24"/>
                <w:szCs w:val="28"/>
                <w:rtl/>
                <w:lang w:bidi="ar-YE"/>
              </w:rPr>
              <w:t>العام</w:t>
            </w:r>
          </w:p>
        </w:tc>
        <w:tc>
          <w:tcPr>
            <w:tcW w:w="540"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م</w:t>
            </w:r>
          </w:p>
        </w:tc>
      </w:tr>
      <w:tr w:rsidR="000934E2" w:rsidRPr="000934E2" w:rsidTr="00E525D8">
        <w:trPr>
          <w:jc w:val="center"/>
        </w:trPr>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386</w:t>
            </w:r>
            <w:r>
              <w:rPr>
                <w:rFonts w:hint="cs"/>
                <w:b/>
                <w:sz w:val="24"/>
                <w:szCs w:val="28"/>
                <w:rtl/>
                <w:lang w:bidi="ar-YE"/>
              </w:rPr>
              <w:t xml:space="preserve"> </w:t>
            </w:r>
            <w:r w:rsidRPr="000934E2">
              <w:rPr>
                <w:rFonts w:hint="cs"/>
                <w:b/>
                <w:sz w:val="24"/>
                <w:szCs w:val="28"/>
                <w:rtl/>
                <w:lang w:bidi="ar-YE"/>
              </w:rPr>
              <w:t>( منهم 3 فتيات )</w:t>
            </w:r>
          </w:p>
        </w:tc>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2005</w:t>
            </w:r>
          </w:p>
        </w:tc>
        <w:tc>
          <w:tcPr>
            <w:tcW w:w="540"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1</w:t>
            </w:r>
          </w:p>
        </w:tc>
      </w:tr>
      <w:tr w:rsidR="000934E2" w:rsidRPr="000934E2" w:rsidTr="00E525D8">
        <w:trPr>
          <w:jc w:val="center"/>
        </w:trPr>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873</w:t>
            </w:r>
          </w:p>
        </w:tc>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2006</w:t>
            </w:r>
          </w:p>
        </w:tc>
        <w:tc>
          <w:tcPr>
            <w:tcW w:w="540"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2</w:t>
            </w:r>
          </w:p>
        </w:tc>
      </w:tr>
      <w:tr w:rsidR="000934E2" w:rsidRPr="000934E2" w:rsidTr="00E525D8">
        <w:trPr>
          <w:jc w:val="center"/>
        </w:trPr>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603</w:t>
            </w:r>
          </w:p>
        </w:tc>
        <w:tc>
          <w:tcPr>
            <w:tcW w:w="3252"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2007</w:t>
            </w:r>
          </w:p>
        </w:tc>
        <w:tc>
          <w:tcPr>
            <w:tcW w:w="540" w:type="dxa"/>
          </w:tcPr>
          <w:p w:rsidR="000934E2" w:rsidRPr="000934E2" w:rsidRDefault="000934E2" w:rsidP="000934E2">
            <w:pPr>
              <w:spacing w:before="20" w:after="20" w:line="300" w:lineRule="exact"/>
              <w:jc w:val="center"/>
              <w:rPr>
                <w:rFonts w:hint="cs"/>
                <w:b/>
                <w:sz w:val="24"/>
                <w:szCs w:val="28"/>
                <w:rtl/>
                <w:lang w:bidi="ar-YE"/>
              </w:rPr>
            </w:pPr>
            <w:r w:rsidRPr="000934E2">
              <w:rPr>
                <w:rFonts w:hint="cs"/>
                <w:b/>
                <w:sz w:val="24"/>
                <w:szCs w:val="28"/>
                <w:rtl/>
                <w:lang w:bidi="ar-YE"/>
              </w:rPr>
              <w:t>3</w:t>
            </w:r>
          </w:p>
        </w:tc>
      </w:tr>
    </w:tbl>
    <w:p w:rsidR="000945D3" w:rsidRPr="002642E1" w:rsidRDefault="000945D3" w:rsidP="00D2547A">
      <w:pPr>
        <w:spacing w:line="380" w:lineRule="exact"/>
        <w:rPr>
          <w:spacing w:val="0"/>
          <w:sz w:val="30"/>
          <w:rtl/>
        </w:rPr>
      </w:pPr>
      <w:r w:rsidRPr="002642E1">
        <w:rPr>
          <w:spacing w:val="0"/>
          <w:sz w:val="30"/>
          <w:rtl/>
        </w:rPr>
        <w:t>138</w:t>
      </w:r>
      <w:r w:rsidR="002E49CD">
        <w:rPr>
          <w:rFonts w:hint="cs"/>
          <w:spacing w:val="0"/>
          <w:sz w:val="30"/>
          <w:rtl/>
        </w:rPr>
        <w:t>-</w:t>
      </w:r>
      <w:r w:rsidRPr="002642E1">
        <w:rPr>
          <w:spacing w:val="0"/>
          <w:sz w:val="30"/>
          <w:rtl/>
        </w:rPr>
        <w:tab/>
        <w:t xml:space="preserve">اتخاذ الإجراءات اللازمة من قبل </w:t>
      </w:r>
      <w:proofErr w:type="spellStart"/>
      <w:r w:rsidRPr="002642E1">
        <w:rPr>
          <w:spacing w:val="0"/>
          <w:sz w:val="30"/>
          <w:rtl/>
        </w:rPr>
        <w:t>النيابات</w:t>
      </w:r>
      <w:proofErr w:type="spellEnd"/>
      <w:r w:rsidRPr="002642E1">
        <w:rPr>
          <w:spacing w:val="0"/>
          <w:sz w:val="30"/>
          <w:rtl/>
        </w:rPr>
        <w:t xml:space="preserve"> والمحاكم ضد مهربي الأطفال وإعطاء قضايا تهريب الأطفال صفة الاستعجال وصدور عدد من الأحكام ضد المهربين.</w:t>
      </w:r>
    </w:p>
    <w:p w:rsidR="000945D3" w:rsidRPr="002642E1" w:rsidRDefault="000945D3" w:rsidP="00AF7DEE">
      <w:pPr>
        <w:spacing w:before="0" w:line="380" w:lineRule="exact"/>
        <w:rPr>
          <w:spacing w:val="0"/>
          <w:sz w:val="30"/>
          <w:rtl/>
        </w:rPr>
      </w:pPr>
      <w:r w:rsidRPr="002642E1">
        <w:rPr>
          <w:spacing w:val="0"/>
          <w:sz w:val="30"/>
          <w:rtl/>
        </w:rPr>
        <w:t>139</w:t>
      </w:r>
      <w:r w:rsidR="00AF7DEE">
        <w:rPr>
          <w:rFonts w:hint="cs"/>
          <w:spacing w:val="0"/>
          <w:sz w:val="30"/>
          <w:rtl/>
        </w:rPr>
        <w:t>-</w:t>
      </w:r>
      <w:r w:rsidRPr="002642E1">
        <w:rPr>
          <w:spacing w:val="0"/>
          <w:sz w:val="30"/>
          <w:rtl/>
        </w:rPr>
        <w:tab/>
        <w:t>قامت المدرسة الديمقراطية بتشكيل فريق من المحامين المتطوعين للدفاع عن الأطفال الجانحين أو منهم في خلاف مع القانون.</w:t>
      </w:r>
    </w:p>
    <w:p w:rsidR="000945D3" w:rsidRPr="002642E1" w:rsidRDefault="00692E24" w:rsidP="00EC0D23">
      <w:pPr>
        <w:spacing w:before="0" w:line="380" w:lineRule="exact"/>
        <w:rPr>
          <w:spacing w:val="0"/>
          <w:sz w:val="30"/>
          <w:rtl/>
        </w:rPr>
      </w:pPr>
      <w:r>
        <w:rPr>
          <w:rFonts w:hint="cs"/>
          <w:spacing w:val="0"/>
          <w:sz w:val="30"/>
          <w:rtl/>
        </w:rPr>
        <w:t>1</w:t>
      </w:r>
      <w:r w:rsidR="002B2F0A">
        <w:rPr>
          <w:rFonts w:hint="cs"/>
          <w:spacing w:val="0"/>
          <w:sz w:val="30"/>
          <w:rtl/>
        </w:rPr>
        <w:t>40-</w:t>
      </w:r>
      <w:r w:rsidR="000945D3" w:rsidRPr="002642E1">
        <w:rPr>
          <w:spacing w:val="0"/>
          <w:sz w:val="30"/>
          <w:rtl/>
        </w:rPr>
        <w:tab/>
        <w:t>نفذ برلمان الأطفال نزوله الميداني الأول والثاني في عام 2007 إلى المؤسسات المتعاملة مع الأطفال مثل المستشفيات والمراكز الصحية، الإيواء، والأحداث والأيتام، بهدف إعداد تقرير عن أوضاع الأطفال والتعرف على سياسات حماية الأطفال في هذه المؤسسات وتم تقديم التقرير إلى الجهات ذات العلاقة،</w:t>
      </w:r>
      <w:r w:rsidR="00D36B8E">
        <w:rPr>
          <w:rFonts w:hint="cs"/>
          <w:spacing w:val="0"/>
          <w:sz w:val="30"/>
          <w:rtl/>
        </w:rPr>
        <w:t xml:space="preserve"> </w:t>
      </w:r>
      <w:r w:rsidR="000945D3" w:rsidRPr="002642E1">
        <w:rPr>
          <w:spacing w:val="0"/>
          <w:sz w:val="30"/>
          <w:rtl/>
        </w:rPr>
        <w:t>لاتخاذ الإجراءات اللازمة شمل الأول أمانة العاصمة والثاني جميع محافظات الجمهورية.</w:t>
      </w:r>
    </w:p>
    <w:p w:rsidR="000945D3" w:rsidRPr="002642E1" w:rsidRDefault="000945D3" w:rsidP="005B7865">
      <w:pPr>
        <w:spacing w:before="0" w:line="380" w:lineRule="exact"/>
        <w:rPr>
          <w:spacing w:val="0"/>
          <w:sz w:val="30"/>
          <w:rtl/>
        </w:rPr>
      </w:pPr>
      <w:r w:rsidRPr="002642E1">
        <w:rPr>
          <w:spacing w:val="0"/>
          <w:sz w:val="30"/>
          <w:rtl/>
        </w:rPr>
        <w:t>141</w:t>
      </w:r>
      <w:r w:rsidR="005B7865">
        <w:rPr>
          <w:rFonts w:hint="cs"/>
          <w:spacing w:val="0"/>
          <w:sz w:val="30"/>
          <w:rtl/>
        </w:rPr>
        <w:t>-</w:t>
      </w:r>
      <w:r w:rsidRPr="002642E1">
        <w:rPr>
          <w:spacing w:val="0"/>
          <w:sz w:val="30"/>
          <w:rtl/>
        </w:rPr>
        <w:tab/>
        <w:t xml:space="preserve">عقد برلمان الأطفال جلسته الرابعة التي خصصت لمناقشة خلو السجون وأماكن الاحتجاز من الأطفال بناء على تقرير برلمان الأطفال عن النزول الميداني إلى أماكن الاحتجاز </w:t>
      </w:r>
      <w:r w:rsidR="007E0386" w:rsidRPr="002642E1">
        <w:rPr>
          <w:spacing w:val="0"/>
          <w:sz w:val="30"/>
          <w:rtl/>
        </w:rPr>
        <w:t>(</w:t>
      </w:r>
      <w:r w:rsidRPr="002642E1">
        <w:rPr>
          <w:spacing w:val="0"/>
          <w:sz w:val="30"/>
          <w:rtl/>
        </w:rPr>
        <w:t>السجون الاحتياط</w:t>
      </w:r>
      <w:r w:rsidR="00656F52">
        <w:rPr>
          <w:spacing w:val="0"/>
          <w:sz w:val="30"/>
          <w:rtl/>
        </w:rPr>
        <w:t>ية، أقسام الشرطة، السجن المركزي</w:t>
      </w:r>
      <w:r w:rsidRPr="002642E1">
        <w:rPr>
          <w:spacing w:val="0"/>
          <w:sz w:val="30"/>
          <w:rtl/>
        </w:rPr>
        <w:t>) الذي نفذ في أمانة العاصمة بتاريخ 1 كانون الثاني/يناير 2007، والخروج بتوصيات أكدت على ضرورة النزول الميداني الثاني لبرلمان الأطفال على مستوى الجمهورية وإعداد تقرير عن أحوال الأطفال في السجون ومراك</w:t>
      </w:r>
      <w:r w:rsidR="007C7A71">
        <w:rPr>
          <w:spacing w:val="0"/>
          <w:sz w:val="30"/>
          <w:rtl/>
        </w:rPr>
        <w:t>ز الشرطة لمناقشته واستدعاء ومسا</w:t>
      </w:r>
      <w:r w:rsidR="007C7A71">
        <w:rPr>
          <w:rFonts w:hint="cs"/>
          <w:spacing w:val="0"/>
          <w:sz w:val="30"/>
          <w:rtl/>
        </w:rPr>
        <w:t>ء</w:t>
      </w:r>
      <w:r w:rsidRPr="002642E1">
        <w:rPr>
          <w:spacing w:val="0"/>
          <w:sz w:val="30"/>
          <w:rtl/>
        </w:rPr>
        <w:t>لة الجهات المعنية.</w:t>
      </w:r>
    </w:p>
    <w:p w:rsidR="000945D3" w:rsidRPr="002642E1" w:rsidRDefault="000945D3" w:rsidP="007C7A71">
      <w:pPr>
        <w:spacing w:before="0" w:line="380" w:lineRule="exact"/>
        <w:rPr>
          <w:spacing w:val="0"/>
          <w:sz w:val="30"/>
          <w:rtl/>
        </w:rPr>
      </w:pPr>
      <w:r w:rsidRPr="002642E1">
        <w:rPr>
          <w:spacing w:val="0"/>
          <w:sz w:val="30"/>
          <w:rtl/>
        </w:rPr>
        <w:t>142</w:t>
      </w:r>
      <w:r w:rsidR="00934902">
        <w:rPr>
          <w:rFonts w:hint="cs"/>
          <w:spacing w:val="0"/>
          <w:sz w:val="30"/>
          <w:rtl/>
        </w:rPr>
        <w:t>-</w:t>
      </w:r>
      <w:r w:rsidRPr="002642E1">
        <w:rPr>
          <w:spacing w:val="0"/>
          <w:sz w:val="30"/>
          <w:rtl/>
        </w:rPr>
        <w:tab/>
        <w:t>تم عقد جلسات دورات انعقاد برلمان الأطفال والتي يتم فيها مناقشة قضايا الطفولة في اليمن في شتى المجالات الحياتية (التعليمية،</w:t>
      </w:r>
      <w:r w:rsidR="000D4CEE">
        <w:rPr>
          <w:rFonts w:hint="cs"/>
          <w:spacing w:val="0"/>
          <w:sz w:val="30"/>
          <w:rtl/>
        </w:rPr>
        <w:t xml:space="preserve"> </w:t>
      </w:r>
      <w:r w:rsidRPr="002642E1">
        <w:rPr>
          <w:spacing w:val="0"/>
          <w:sz w:val="30"/>
          <w:rtl/>
        </w:rPr>
        <w:t>الصحية، الاجتماعية،</w:t>
      </w:r>
      <w:r w:rsidR="000D4CEE">
        <w:rPr>
          <w:rFonts w:hint="cs"/>
          <w:spacing w:val="0"/>
          <w:sz w:val="30"/>
          <w:rtl/>
        </w:rPr>
        <w:t xml:space="preserve"> </w:t>
      </w:r>
      <w:r w:rsidRPr="002642E1">
        <w:rPr>
          <w:spacing w:val="0"/>
          <w:sz w:val="30"/>
          <w:rtl/>
        </w:rPr>
        <w:t>التربوية</w:t>
      </w:r>
      <w:r w:rsidR="00FF42A4">
        <w:rPr>
          <w:rFonts w:hint="cs"/>
          <w:spacing w:val="0"/>
          <w:sz w:val="30"/>
          <w:rtl/>
        </w:rPr>
        <w:t xml:space="preserve"> </w:t>
      </w:r>
      <w:proofErr w:type="spellStart"/>
      <w:r w:rsidR="00FF42A4">
        <w:rPr>
          <w:rFonts w:hint="cs"/>
          <w:spacing w:val="0"/>
          <w:sz w:val="30"/>
          <w:rtl/>
        </w:rPr>
        <w:t>إ</w:t>
      </w:r>
      <w:r w:rsidRPr="002642E1">
        <w:rPr>
          <w:spacing w:val="0"/>
          <w:sz w:val="30"/>
          <w:rtl/>
        </w:rPr>
        <w:t>لخ</w:t>
      </w:r>
      <w:proofErr w:type="spellEnd"/>
      <w:r w:rsidR="00AB1807">
        <w:rPr>
          <w:rFonts w:hint="cs"/>
          <w:spacing w:val="0"/>
          <w:sz w:val="30"/>
          <w:rtl/>
        </w:rPr>
        <w:t>.</w:t>
      </w:r>
      <w:r w:rsidR="007C7A71">
        <w:rPr>
          <w:spacing w:val="0"/>
          <w:sz w:val="30"/>
          <w:rtl/>
        </w:rPr>
        <w:t>)، ومناقشة واستدعاء ومسا</w:t>
      </w:r>
      <w:r w:rsidR="007C7A71">
        <w:rPr>
          <w:rFonts w:hint="cs"/>
          <w:spacing w:val="0"/>
          <w:sz w:val="30"/>
          <w:rtl/>
        </w:rPr>
        <w:t>ء</w:t>
      </w:r>
      <w:r w:rsidRPr="002642E1">
        <w:rPr>
          <w:spacing w:val="0"/>
          <w:sz w:val="30"/>
          <w:rtl/>
        </w:rPr>
        <w:t>لة الجهات المعنية،</w:t>
      </w:r>
      <w:r w:rsidR="00E41818">
        <w:rPr>
          <w:rFonts w:hint="cs"/>
          <w:spacing w:val="0"/>
          <w:sz w:val="30"/>
          <w:rtl/>
        </w:rPr>
        <w:t xml:space="preserve"> </w:t>
      </w:r>
      <w:r w:rsidRPr="002642E1">
        <w:rPr>
          <w:spacing w:val="0"/>
          <w:sz w:val="30"/>
          <w:rtl/>
        </w:rPr>
        <w:t>والخروج بالتوصيات والمقترحات المناسبة ورفعها إلى رئيس الجمهورية ورئاسة الوزراء ومجلس النواب لاتخاذ الإجراءات المناسبة حيال تلك التوصيات والمقترحات.</w:t>
      </w:r>
    </w:p>
    <w:p w:rsidR="000945D3" w:rsidRPr="000D4CEE" w:rsidRDefault="000945D3" w:rsidP="000D4CEE">
      <w:pPr>
        <w:spacing w:before="0" w:line="380" w:lineRule="exact"/>
        <w:jc w:val="center"/>
        <w:rPr>
          <w:b/>
          <w:bCs/>
          <w:spacing w:val="0"/>
          <w:sz w:val="30"/>
          <w:rtl/>
        </w:rPr>
      </w:pPr>
      <w:r w:rsidRPr="000D4CEE">
        <w:rPr>
          <w:b/>
          <w:bCs/>
          <w:spacing w:val="0"/>
          <w:sz w:val="30"/>
          <w:rtl/>
        </w:rPr>
        <w:t>باء</w:t>
      </w:r>
      <w:r w:rsidR="000D4CEE" w:rsidRPr="000D4CEE">
        <w:rPr>
          <w:rFonts w:hint="cs"/>
          <w:b/>
          <w:bCs/>
          <w:spacing w:val="0"/>
          <w:sz w:val="30"/>
          <w:rtl/>
        </w:rPr>
        <w:t xml:space="preserve"> </w:t>
      </w:r>
      <w:r w:rsidRPr="000D4CEE">
        <w:rPr>
          <w:b/>
          <w:bCs/>
          <w:spacing w:val="0"/>
          <w:sz w:val="30"/>
          <w:rtl/>
        </w:rPr>
        <w:t>- التوعية</w:t>
      </w:r>
    </w:p>
    <w:p w:rsidR="000945D3" w:rsidRPr="002642E1" w:rsidRDefault="000945D3" w:rsidP="000F5473">
      <w:pPr>
        <w:spacing w:before="0" w:line="380" w:lineRule="exact"/>
        <w:rPr>
          <w:spacing w:val="0"/>
          <w:sz w:val="30"/>
          <w:rtl/>
        </w:rPr>
      </w:pPr>
      <w:r w:rsidRPr="002642E1">
        <w:rPr>
          <w:spacing w:val="0"/>
          <w:sz w:val="30"/>
          <w:rtl/>
        </w:rPr>
        <w:t>143</w:t>
      </w:r>
      <w:r w:rsidR="00F8003E">
        <w:rPr>
          <w:rFonts w:hint="cs"/>
          <w:spacing w:val="0"/>
          <w:sz w:val="30"/>
          <w:rtl/>
        </w:rPr>
        <w:t>-</w:t>
      </w:r>
      <w:r w:rsidRPr="002642E1">
        <w:rPr>
          <w:spacing w:val="0"/>
          <w:sz w:val="30"/>
          <w:rtl/>
        </w:rPr>
        <w:tab/>
        <w:t xml:space="preserve">تضمنت الأهداف العامة للسياسة الإعلامية في بلادنا خلال سنوات الخطة </w:t>
      </w:r>
      <w:proofErr w:type="spellStart"/>
      <w:r w:rsidRPr="002642E1">
        <w:rPr>
          <w:spacing w:val="0"/>
          <w:sz w:val="30"/>
          <w:rtl/>
        </w:rPr>
        <w:t>الخمسية</w:t>
      </w:r>
      <w:proofErr w:type="spellEnd"/>
      <w:r w:rsidRPr="002642E1">
        <w:rPr>
          <w:spacing w:val="0"/>
          <w:sz w:val="30"/>
          <w:rtl/>
        </w:rPr>
        <w:t xml:space="preserve"> الثالثة </w:t>
      </w:r>
      <w:r w:rsidR="007E0386" w:rsidRPr="002642E1">
        <w:rPr>
          <w:spacing w:val="0"/>
          <w:sz w:val="30"/>
          <w:rtl/>
        </w:rPr>
        <w:t>(</w:t>
      </w:r>
      <w:r w:rsidRPr="002642E1">
        <w:rPr>
          <w:spacing w:val="0"/>
          <w:sz w:val="30"/>
          <w:rtl/>
        </w:rPr>
        <w:t>2006</w:t>
      </w:r>
      <w:r w:rsidR="00CA0F1B">
        <w:rPr>
          <w:spacing w:val="0"/>
          <w:sz w:val="30"/>
          <w:rtl/>
        </w:rPr>
        <w:t>-</w:t>
      </w:r>
      <w:r w:rsidRPr="002642E1">
        <w:rPr>
          <w:spacing w:val="0"/>
          <w:sz w:val="30"/>
          <w:rtl/>
        </w:rPr>
        <w:t>2010</w:t>
      </w:r>
      <w:r w:rsidR="00576EF5">
        <w:rPr>
          <w:spacing w:val="0"/>
          <w:sz w:val="30"/>
          <w:rtl/>
        </w:rPr>
        <w:t xml:space="preserve">) </w:t>
      </w:r>
      <w:r w:rsidRPr="002642E1">
        <w:rPr>
          <w:spacing w:val="0"/>
          <w:sz w:val="30"/>
          <w:rtl/>
        </w:rPr>
        <w:t xml:space="preserve">تخصيص برامج </w:t>
      </w:r>
      <w:proofErr w:type="spellStart"/>
      <w:r w:rsidRPr="002642E1">
        <w:rPr>
          <w:spacing w:val="0"/>
          <w:sz w:val="30"/>
          <w:rtl/>
        </w:rPr>
        <w:t>توعوية</w:t>
      </w:r>
      <w:proofErr w:type="spellEnd"/>
      <w:r w:rsidRPr="002642E1">
        <w:rPr>
          <w:spacing w:val="0"/>
          <w:sz w:val="30"/>
          <w:rtl/>
        </w:rPr>
        <w:t xml:space="preserve"> تتوجه بالعناية والاهتمام نحو المرأة والطفولة والتوسع في مساحة المادة الإعلامية التي تستهدف رفع الوعي بقضايا الأم</w:t>
      </w:r>
      <w:r w:rsidR="00671001">
        <w:rPr>
          <w:spacing w:val="0"/>
          <w:sz w:val="30"/>
          <w:rtl/>
        </w:rPr>
        <w:t>ومة والطفولة</w:t>
      </w:r>
      <w:r w:rsidRPr="002642E1">
        <w:rPr>
          <w:spacing w:val="0"/>
          <w:sz w:val="30"/>
          <w:rtl/>
        </w:rPr>
        <w:t xml:space="preserve">. كما تم تعميم اتفاقية حقوق الطفل على كافة وسائل الإعلام بهدف نشرها والتوعية ببنودها. كما شاركت وزارة الإعلام بدراسة بعنوان: </w:t>
      </w:r>
      <w:r w:rsidR="007175EA" w:rsidRPr="002642E1">
        <w:rPr>
          <w:spacing w:val="0"/>
          <w:sz w:val="30"/>
          <w:rtl/>
        </w:rPr>
        <w:t>"</w:t>
      </w:r>
      <w:r w:rsidRPr="002642E1">
        <w:rPr>
          <w:spacing w:val="0"/>
          <w:sz w:val="30"/>
          <w:rtl/>
        </w:rPr>
        <w:t>أطفالنا والتوعية المجتمعية بوسائل رعايتهم وتنمية قدراتهم</w:t>
      </w:r>
      <w:r w:rsidR="007175EA" w:rsidRPr="002642E1">
        <w:rPr>
          <w:spacing w:val="0"/>
          <w:sz w:val="30"/>
          <w:rtl/>
        </w:rPr>
        <w:t>"</w:t>
      </w:r>
      <w:r w:rsidR="00671001">
        <w:rPr>
          <w:rFonts w:hint="cs"/>
          <w:spacing w:val="0"/>
          <w:sz w:val="30"/>
          <w:rtl/>
        </w:rPr>
        <w:t xml:space="preserve"> </w:t>
      </w:r>
      <w:r w:rsidRPr="002642E1">
        <w:rPr>
          <w:spacing w:val="0"/>
          <w:sz w:val="30"/>
          <w:rtl/>
        </w:rPr>
        <w:t>ودراسة بعنوان "من أجل قضية متوازنة للطفل وحمايته وتنمية قدراته". وتناولت وسائل الإعلام الرسمية وغير الرسمية قضايا حقوق الطفل عبر برامج متنوعة ومنها:</w:t>
      </w:r>
    </w:p>
    <w:p w:rsidR="000945D3" w:rsidRPr="00671001" w:rsidRDefault="00CC2F02" w:rsidP="00562347">
      <w:pPr>
        <w:spacing w:before="0" w:line="380" w:lineRule="exact"/>
        <w:rPr>
          <w:rFonts w:hint="cs"/>
          <w:b/>
          <w:bCs/>
          <w:spacing w:val="0"/>
          <w:sz w:val="30"/>
          <w:rtl/>
        </w:rPr>
      </w:pPr>
      <w:r>
        <w:rPr>
          <w:b/>
          <w:bCs/>
          <w:spacing w:val="0"/>
          <w:sz w:val="30"/>
          <w:rtl/>
        </w:rPr>
        <w:t>الصحافة</w:t>
      </w:r>
    </w:p>
    <w:p w:rsidR="000945D3" w:rsidRPr="002642E1" w:rsidRDefault="000945D3" w:rsidP="00CC2F02">
      <w:pPr>
        <w:spacing w:before="0" w:line="380" w:lineRule="exact"/>
        <w:rPr>
          <w:rFonts w:hint="cs"/>
          <w:spacing w:val="0"/>
          <w:sz w:val="30"/>
          <w:rtl/>
        </w:rPr>
      </w:pPr>
      <w:r w:rsidRPr="002642E1">
        <w:rPr>
          <w:spacing w:val="0"/>
          <w:sz w:val="30"/>
          <w:rtl/>
        </w:rPr>
        <w:t>144</w:t>
      </w:r>
      <w:r w:rsidR="00CC2F02">
        <w:rPr>
          <w:rFonts w:hint="cs"/>
          <w:spacing w:val="0"/>
          <w:sz w:val="30"/>
          <w:rtl/>
        </w:rPr>
        <w:t>-</w:t>
      </w:r>
      <w:r w:rsidRPr="002642E1">
        <w:rPr>
          <w:spacing w:val="0"/>
          <w:sz w:val="30"/>
          <w:rtl/>
        </w:rPr>
        <w:tab/>
        <w:t xml:space="preserve"> تابعت المؤسسات الصحفية التوعية بقضايا حقوق الطفل عبر إصداراتها الصحفية. فقد خصصت الصحف الرسمية الثلاث (الثورة، الجمهورية،</w:t>
      </w:r>
      <w:r w:rsidR="004F3074">
        <w:rPr>
          <w:rFonts w:hint="cs"/>
          <w:spacing w:val="0"/>
          <w:sz w:val="30"/>
          <w:rtl/>
        </w:rPr>
        <w:t xml:space="preserve"> </w:t>
      </w:r>
      <w:r w:rsidRPr="002642E1">
        <w:rPr>
          <w:spacing w:val="0"/>
          <w:sz w:val="30"/>
          <w:rtl/>
        </w:rPr>
        <w:t xml:space="preserve">14 أكتوبر) العديد من الصفحات للتوعية بقضايا الأمومة والطفولة، حيث تصدر صحيفة الثورة </w:t>
      </w:r>
      <w:r w:rsidR="007E0386" w:rsidRPr="002642E1">
        <w:rPr>
          <w:spacing w:val="0"/>
          <w:sz w:val="30"/>
          <w:rtl/>
        </w:rPr>
        <w:t>(</w:t>
      </w:r>
      <w:r w:rsidRPr="002642E1">
        <w:rPr>
          <w:spacing w:val="0"/>
          <w:sz w:val="30"/>
          <w:rtl/>
        </w:rPr>
        <w:t>ملحق الأسرة) الأسبوعي الذي يخصص مساحات للطفولة، تتناول القضايا الاجتماعية والصحية والثقافية والقانونية للطفل. كما يتم فيها نشر بنود اتفاقية حقوق الطفل وبروتوكوليها الاختياريين، كما تصدر الصحيفة ملحقا</w:t>
      </w:r>
      <w:r w:rsidR="005826A8">
        <w:rPr>
          <w:rFonts w:hint="cs"/>
          <w:spacing w:val="0"/>
          <w:sz w:val="30"/>
          <w:rtl/>
        </w:rPr>
        <w:t>ً</w:t>
      </w:r>
      <w:r w:rsidRPr="002642E1">
        <w:rPr>
          <w:spacing w:val="0"/>
          <w:sz w:val="30"/>
          <w:rtl/>
        </w:rPr>
        <w:t xml:space="preserve"> آخر </w:t>
      </w:r>
      <w:r w:rsidR="007E0386" w:rsidRPr="002642E1">
        <w:rPr>
          <w:spacing w:val="0"/>
          <w:sz w:val="30"/>
          <w:rtl/>
        </w:rPr>
        <w:t>(</w:t>
      </w:r>
      <w:r w:rsidRPr="002642E1">
        <w:rPr>
          <w:spacing w:val="0"/>
          <w:sz w:val="30"/>
          <w:rtl/>
        </w:rPr>
        <w:t>قضايا وناس) يتناول أيضا</w:t>
      </w:r>
      <w:r w:rsidR="004F3074">
        <w:rPr>
          <w:rFonts w:hint="cs"/>
          <w:spacing w:val="0"/>
          <w:sz w:val="30"/>
          <w:rtl/>
        </w:rPr>
        <w:t>ً</w:t>
      </w:r>
      <w:r w:rsidRPr="002642E1">
        <w:rPr>
          <w:spacing w:val="0"/>
          <w:sz w:val="30"/>
          <w:rtl/>
        </w:rPr>
        <w:t xml:space="preserve"> قضايا الطفولة وخاصة قضايا الأحداث والقضايا </w:t>
      </w:r>
      <w:r w:rsidR="008F6EC7">
        <w:rPr>
          <w:spacing w:val="0"/>
          <w:sz w:val="30"/>
          <w:rtl/>
        </w:rPr>
        <w:t>المشابهة لذلك</w:t>
      </w:r>
      <w:r w:rsidR="008F6EC7">
        <w:rPr>
          <w:rFonts w:hint="cs"/>
          <w:spacing w:val="0"/>
          <w:sz w:val="30"/>
          <w:rtl/>
        </w:rPr>
        <w:t>.</w:t>
      </w:r>
    </w:p>
    <w:p w:rsidR="000945D3" w:rsidRPr="002642E1" w:rsidRDefault="000945D3" w:rsidP="001753C0">
      <w:pPr>
        <w:spacing w:before="0" w:line="380" w:lineRule="exact"/>
        <w:rPr>
          <w:rFonts w:hint="cs"/>
          <w:spacing w:val="0"/>
          <w:sz w:val="30"/>
          <w:rtl/>
        </w:rPr>
      </w:pPr>
      <w:r w:rsidRPr="002642E1">
        <w:rPr>
          <w:spacing w:val="0"/>
          <w:sz w:val="30"/>
          <w:rtl/>
        </w:rPr>
        <w:t>145</w:t>
      </w:r>
      <w:r w:rsidR="001753C0">
        <w:rPr>
          <w:rFonts w:hint="cs"/>
          <w:spacing w:val="0"/>
          <w:sz w:val="30"/>
          <w:rtl/>
        </w:rPr>
        <w:t>-</w:t>
      </w:r>
      <w:r w:rsidRPr="002642E1">
        <w:rPr>
          <w:spacing w:val="0"/>
          <w:sz w:val="30"/>
          <w:rtl/>
        </w:rPr>
        <w:tab/>
        <w:t xml:space="preserve">وتصدر مؤسسة الجمهورية صحيفة </w:t>
      </w:r>
      <w:r w:rsidR="007E0386" w:rsidRPr="002642E1">
        <w:rPr>
          <w:spacing w:val="0"/>
          <w:sz w:val="30"/>
          <w:rtl/>
        </w:rPr>
        <w:t>(</w:t>
      </w:r>
      <w:r w:rsidRPr="002642E1">
        <w:rPr>
          <w:spacing w:val="0"/>
          <w:sz w:val="30"/>
          <w:rtl/>
        </w:rPr>
        <w:t>الثقافية</w:t>
      </w:r>
      <w:r w:rsidR="00576EF5">
        <w:rPr>
          <w:spacing w:val="0"/>
          <w:sz w:val="30"/>
          <w:rtl/>
        </w:rPr>
        <w:t xml:space="preserve">) </w:t>
      </w:r>
      <w:r w:rsidRPr="002642E1">
        <w:rPr>
          <w:spacing w:val="0"/>
          <w:sz w:val="30"/>
          <w:rtl/>
        </w:rPr>
        <w:t xml:space="preserve">مجلة نصف شهرية متخصصة بالأطفال توزع كملحق للصحيفة باسم </w:t>
      </w:r>
      <w:r w:rsidR="007E0386" w:rsidRPr="002642E1">
        <w:rPr>
          <w:spacing w:val="0"/>
          <w:sz w:val="30"/>
          <w:rtl/>
        </w:rPr>
        <w:t>(</w:t>
      </w:r>
      <w:r w:rsidRPr="002642E1">
        <w:rPr>
          <w:spacing w:val="0"/>
          <w:sz w:val="30"/>
          <w:rtl/>
        </w:rPr>
        <w:t>المثقف الصغير</w:t>
      </w:r>
      <w:r w:rsidR="00576EF5">
        <w:rPr>
          <w:spacing w:val="0"/>
          <w:sz w:val="30"/>
          <w:rtl/>
        </w:rPr>
        <w:t xml:space="preserve">) </w:t>
      </w:r>
      <w:r w:rsidRPr="002642E1">
        <w:rPr>
          <w:spacing w:val="0"/>
          <w:sz w:val="30"/>
          <w:rtl/>
        </w:rPr>
        <w:t>ويسهم الملحق في التوعية بالحقوق القانونية والاجتماعية والتنشئة السليمة البعيدة عن العنف وتأمين الحق الثقافي والمعرفي للطفل اليمني. كما تصدر جمعية الإصلاح الاجتماعي الخيرية (منظمة غير حكومية) مجلة "أسامة</w:t>
      </w:r>
      <w:r w:rsidR="007175EA" w:rsidRPr="002642E1">
        <w:rPr>
          <w:spacing w:val="0"/>
          <w:sz w:val="30"/>
          <w:rtl/>
        </w:rPr>
        <w:t>"</w:t>
      </w:r>
      <w:r w:rsidR="00D55A52">
        <w:rPr>
          <w:rFonts w:hint="cs"/>
          <w:spacing w:val="0"/>
          <w:sz w:val="30"/>
          <w:rtl/>
        </w:rPr>
        <w:t xml:space="preserve"> </w:t>
      </w:r>
      <w:r w:rsidRPr="002642E1">
        <w:rPr>
          <w:spacing w:val="0"/>
          <w:sz w:val="30"/>
          <w:rtl/>
        </w:rPr>
        <w:t>تتناول هذه المجلة توعية الأطفال بحقوقهم عبر العديد من القصص والمقالات الهادفة إلى ذلك</w:t>
      </w:r>
      <w:r w:rsidR="00F87091">
        <w:rPr>
          <w:rFonts w:hint="cs"/>
          <w:spacing w:val="0"/>
          <w:sz w:val="30"/>
          <w:rtl/>
        </w:rPr>
        <w:t>.</w:t>
      </w:r>
    </w:p>
    <w:p w:rsidR="000945D3" w:rsidRPr="002642E1" w:rsidRDefault="000945D3" w:rsidP="00D55A52">
      <w:pPr>
        <w:spacing w:before="0" w:line="380" w:lineRule="exact"/>
        <w:rPr>
          <w:spacing w:val="0"/>
          <w:sz w:val="30"/>
          <w:rtl/>
        </w:rPr>
      </w:pPr>
      <w:r w:rsidRPr="002642E1">
        <w:rPr>
          <w:spacing w:val="0"/>
          <w:sz w:val="30"/>
          <w:rtl/>
        </w:rPr>
        <w:t>146</w:t>
      </w:r>
      <w:r w:rsidR="00D55A52">
        <w:rPr>
          <w:rFonts w:hint="cs"/>
          <w:spacing w:val="0"/>
          <w:sz w:val="30"/>
          <w:rtl/>
        </w:rPr>
        <w:t>-</w:t>
      </w:r>
      <w:r w:rsidRPr="002642E1">
        <w:rPr>
          <w:spacing w:val="0"/>
          <w:sz w:val="30"/>
          <w:rtl/>
        </w:rPr>
        <w:tab/>
        <w:t xml:space="preserve">كما تقوم مؤسسة </w:t>
      </w:r>
      <w:proofErr w:type="spellStart"/>
      <w:r w:rsidRPr="002642E1">
        <w:rPr>
          <w:spacing w:val="0"/>
          <w:sz w:val="30"/>
          <w:rtl/>
        </w:rPr>
        <w:t>شوذب</w:t>
      </w:r>
      <w:proofErr w:type="spellEnd"/>
      <w:r w:rsidRPr="002642E1">
        <w:rPr>
          <w:spacing w:val="0"/>
          <w:sz w:val="30"/>
          <w:rtl/>
        </w:rPr>
        <w:t xml:space="preserve"> (منظمة غير حكومية) بإصدار مجلة تحت عنوان "أطفال </w:t>
      </w:r>
      <w:proofErr w:type="spellStart"/>
      <w:r w:rsidRPr="002642E1">
        <w:rPr>
          <w:spacing w:val="0"/>
          <w:sz w:val="30"/>
          <w:rtl/>
        </w:rPr>
        <w:t>شوذب</w:t>
      </w:r>
      <w:proofErr w:type="spellEnd"/>
      <w:r w:rsidR="007175EA" w:rsidRPr="002642E1">
        <w:rPr>
          <w:spacing w:val="0"/>
          <w:sz w:val="30"/>
          <w:rtl/>
        </w:rPr>
        <w:t>"</w:t>
      </w:r>
      <w:r w:rsidR="004F3074">
        <w:rPr>
          <w:rFonts w:hint="cs"/>
          <w:spacing w:val="0"/>
          <w:sz w:val="30"/>
          <w:rtl/>
        </w:rPr>
        <w:t xml:space="preserve"> </w:t>
      </w:r>
      <w:r w:rsidRPr="002642E1">
        <w:rPr>
          <w:spacing w:val="0"/>
          <w:sz w:val="30"/>
          <w:rtl/>
        </w:rPr>
        <w:t xml:space="preserve">يتم من خلالها توعية الأطفال بحقوقهم وكذلك تهتم بتنمية مواهبهم وقدراتهم، وأيضاً قامت المؤسسة بإعداد دليل الطفل للحماية من التحرشات والاستغلال، من خلال الرسوم الكرتونية والرسائل الداعمة عن كيفية </w:t>
      </w:r>
      <w:r w:rsidR="006524B7">
        <w:rPr>
          <w:spacing w:val="0"/>
          <w:sz w:val="30"/>
          <w:rtl/>
        </w:rPr>
        <w:t>حماية الطفل لنفسه من</w:t>
      </w:r>
      <w:r w:rsidR="006524B7">
        <w:rPr>
          <w:rFonts w:hint="cs"/>
          <w:spacing w:val="0"/>
          <w:sz w:val="30"/>
          <w:rtl/>
        </w:rPr>
        <w:br/>
      </w:r>
      <w:r w:rsidRPr="002642E1">
        <w:rPr>
          <w:spacing w:val="0"/>
          <w:sz w:val="30"/>
          <w:rtl/>
        </w:rPr>
        <w:t>التحرشات والاستغلال.</w:t>
      </w:r>
    </w:p>
    <w:p w:rsidR="000945D3" w:rsidRPr="002642E1" w:rsidRDefault="000945D3" w:rsidP="006524B7">
      <w:pPr>
        <w:spacing w:before="0" w:line="380" w:lineRule="exact"/>
        <w:rPr>
          <w:spacing w:val="0"/>
          <w:sz w:val="30"/>
          <w:rtl/>
        </w:rPr>
      </w:pPr>
      <w:r w:rsidRPr="002642E1">
        <w:rPr>
          <w:spacing w:val="0"/>
          <w:sz w:val="30"/>
          <w:rtl/>
        </w:rPr>
        <w:t>147</w:t>
      </w:r>
      <w:r w:rsidR="006524B7">
        <w:rPr>
          <w:rFonts w:hint="cs"/>
          <w:spacing w:val="0"/>
          <w:sz w:val="30"/>
          <w:rtl/>
        </w:rPr>
        <w:t>-</w:t>
      </w:r>
      <w:r w:rsidRPr="002642E1">
        <w:rPr>
          <w:spacing w:val="0"/>
          <w:sz w:val="30"/>
          <w:rtl/>
        </w:rPr>
        <w:tab/>
        <w:t xml:space="preserve">وقد كتبت عدد من الصحف الرسمية </w:t>
      </w:r>
      <w:r w:rsidR="007E0386" w:rsidRPr="002642E1">
        <w:rPr>
          <w:spacing w:val="0"/>
          <w:sz w:val="30"/>
          <w:rtl/>
        </w:rPr>
        <w:t>(</w:t>
      </w:r>
      <w:r w:rsidRPr="002642E1">
        <w:rPr>
          <w:spacing w:val="0"/>
          <w:sz w:val="30"/>
          <w:rtl/>
        </w:rPr>
        <w:t>الثورة والجمهورية</w:t>
      </w:r>
      <w:r w:rsidR="00C10F1C" w:rsidRPr="002642E1">
        <w:rPr>
          <w:spacing w:val="0"/>
          <w:sz w:val="30"/>
          <w:rtl/>
        </w:rPr>
        <w:t xml:space="preserve"> و</w:t>
      </w:r>
      <w:r w:rsidRPr="002642E1">
        <w:rPr>
          <w:spacing w:val="0"/>
          <w:sz w:val="30"/>
          <w:rtl/>
        </w:rPr>
        <w:t>14 أكتوبر) والأهلية والحزبية منها صحف الأيام</w:t>
      </w:r>
      <w:r w:rsidR="00C10F1C" w:rsidRPr="002642E1">
        <w:rPr>
          <w:spacing w:val="0"/>
          <w:sz w:val="30"/>
          <w:rtl/>
        </w:rPr>
        <w:t xml:space="preserve"> و</w:t>
      </w:r>
      <w:r w:rsidRPr="002642E1">
        <w:rPr>
          <w:spacing w:val="0"/>
          <w:sz w:val="30"/>
          <w:rtl/>
        </w:rPr>
        <w:t xml:space="preserve">الناس والوحدة العديد من التقارير والاستطلاعات والتحقيقات المصورة التي تعالج قضايا الطفولة وتنبه من مخاطر عمالة الأطفال وتهريبهم والأطفال الواقعين في خلاف مع القانون. </w:t>
      </w:r>
    </w:p>
    <w:p w:rsidR="000945D3" w:rsidRPr="002642E1" w:rsidRDefault="000945D3" w:rsidP="006524B7">
      <w:pPr>
        <w:spacing w:before="0" w:line="380" w:lineRule="exact"/>
        <w:rPr>
          <w:spacing w:val="0"/>
          <w:sz w:val="30"/>
          <w:rtl/>
        </w:rPr>
      </w:pPr>
      <w:r w:rsidRPr="002642E1">
        <w:rPr>
          <w:spacing w:val="0"/>
          <w:sz w:val="30"/>
          <w:rtl/>
        </w:rPr>
        <w:t>148</w:t>
      </w:r>
      <w:r w:rsidR="006524B7">
        <w:rPr>
          <w:rFonts w:hint="cs"/>
          <w:spacing w:val="0"/>
          <w:sz w:val="30"/>
          <w:rtl/>
        </w:rPr>
        <w:t>-</w:t>
      </w:r>
      <w:r w:rsidRPr="002642E1">
        <w:rPr>
          <w:spacing w:val="0"/>
          <w:sz w:val="30"/>
          <w:rtl/>
        </w:rPr>
        <w:tab/>
        <w:t>وهناك العديد من الصحف والمجلات الخاصة بالطفولة منها مجلة أسامة والتي تقوم بالتوعية لمختلف قضايا الطفولة (عمالة الأطفال -</w:t>
      </w:r>
      <w:r w:rsidR="00657D59">
        <w:rPr>
          <w:rFonts w:hint="cs"/>
          <w:spacing w:val="0"/>
          <w:sz w:val="30"/>
          <w:rtl/>
        </w:rPr>
        <w:t xml:space="preserve"> </w:t>
      </w:r>
      <w:r w:rsidRPr="002642E1">
        <w:rPr>
          <w:spacing w:val="0"/>
          <w:sz w:val="30"/>
          <w:rtl/>
        </w:rPr>
        <w:t>التسرب المدرسي - العنف ضد الأطفال).</w:t>
      </w:r>
    </w:p>
    <w:p w:rsidR="000945D3" w:rsidRPr="002642E1" w:rsidRDefault="000945D3" w:rsidP="00657D59">
      <w:pPr>
        <w:spacing w:before="0" w:line="380" w:lineRule="exact"/>
        <w:rPr>
          <w:spacing w:val="0"/>
          <w:sz w:val="30"/>
          <w:rtl/>
        </w:rPr>
      </w:pPr>
      <w:r w:rsidRPr="002642E1">
        <w:rPr>
          <w:spacing w:val="0"/>
          <w:sz w:val="30"/>
          <w:rtl/>
        </w:rPr>
        <w:t>149</w:t>
      </w:r>
      <w:r w:rsidR="00657D59">
        <w:rPr>
          <w:rFonts w:hint="cs"/>
          <w:spacing w:val="0"/>
          <w:sz w:val="30"/>
          <w:rtl/>
        </w:rPr>
        <w:t>-</w:t>
      </w:r>
      <w:r w:rsidRPr="002642E1">
        <w:rPr>
          <w:spacing w:val="0"/>
          <w:sz w:val="30"/>
          <w:rtl/>
        </w:rPr>
        <w:tab/>
        <w:t>كما يتم توظيف زوايا خاصة في الصحف باللقطات والكاريكاتير والصورة والتعليق في عرض مشاكل الطفولة ووضع تصورات لمعالجتها.</w:t>
      </w:r>
    </w:p>
    <w:p w:rsidR="000945D3" w:rsidRPr="002642E1" w:rsidRDefault="000945D3" w:rsidP="00F82C95">
      <w:pPr>
        <w:spacing w:before="0" w:line="380" w:lineRule="exact"/>
        <w:rPr>
          <w:spacing w:val="0"/>
          <w:sz w:val="30"/>
          <w:rtl/>
        </w:rPr>
      </w:pPr>
      <w:r w:rsidRPr="002642E1">
        <w:rPr>
          <w:spacing w:val="0"/>
          <w:sz w:val="30"/>
          <w:rtl/>
        </w:rPr>
        <w:t>150</w:t>
      </w:r>
      <w:r w:rsidR="00F82C95">
        <w:rPr>
          <w:rFonts w:hint="cs"/>
          <w:spacing w:val="0"/>
          <w:sz w:val="30"/>
          <w:rtl/>
        </w:rPr>
        <w:t>-</w:t>
      </w:r>
      <w:r w:rsidRPr="002642E1">
        <w:rPr>
          <w:spacing w:val="0"/>
          <w:sz w:val="30"/>
          <w:rtl/>
        </w:rPr>
        <w:tab/>
        <w:t xml:space="preserve">وتولي وكالة الأنباء اليمنية </w:t>
      </w:r>
      <w:r w:rsidR="007E0386" w:rsidRPr="002642E1">
        <w:rPr>
          <w:spacing w:val="0"/>
          <w:sz w:val="30"/>
          <w:rtl/>
        </w:rPr>
        <w:t>(</w:t>
      </w:r>
      <w:r w:rsidRPr="002642E1">
        <w:rPr>
          <w:spacing w:val="0"/>
          <w:sz w:val="30"/>
          <w:rtl/>
        </w:rPr>
        <w:t xml:space="preserve">سبـأ) اهتماماً خاصاً باتفاقية حقوق الطفل والبروتوكولين الاختياريين الملحقين </w:t>
      </w:r>
      <w:proofErr w:type="spellStart"/>
      <w:r w:rsidRPr="002642E1">
        <w:rPr>
          <w:spacing w:val="0"/>
          <w:sz w:val="30"/>
          <w:rtl/>
        </w:rPr>
        <w:t>بها</w:t>
      </w:r>
      <w:proofErr w:type="spellEnd"/>
      <w:r w:rsidRPr="002642E1">
        <w:rPr>
          <w:spacing w:val="0"/>
          <w:sz w:val="30"/>
          <w:rtl/>
        </w:rPr>
        <w:t xml:space="preserve">، حيث غطت الفعاليات والأنشطة من ندوات ودورات وورش عمل خاصة بالطفولة. كما أولت الوكالة عبر إدارتها المتخصصة بالأخبار اهتماماً كبيراً بالاتفاقية والبروتوكولين الاختياريين بهدف التوعية بحقوق الطفل وتعميق الفهم الخاص بذلك في المجتمع. كما يوجد لدى الوكالة نافذة خاصة بالطفل عبر موقعها على شبكة الإنترنت يتم من خلالها نقل الفعاليات والأنشطة. </w:t>
      </w:r>
    </w:p>
    <w:p w:rsidR="000945D3" w:rsidRPr="009C7899" w:rsidRDefault="000945D3" w:rsidP="00EC0D23">
      <w:pPr>
        <w:spacing w:before="0" w:line="380" w:lineRule="exact"/>
        <w:rPr>
          <w:b/>
          <w:bCs/>
          <w:spacing w:val="0"/>
          <w:sz w:val="30"/>
          <w:rtl/>
        </w:rPr>
      </w:pPr>
      <w:r w:rsidRPr="009C7899">
        <w:rPr>
          <w:b/>
          <w:bCs/>
          <w:spacing w:val="0"/>
          <w:sz w:val="30"/>
          <w:rtl/>
        </w:rPr>
        <w:t>الإذاع</w:t>
      </w:r>
      <w:r w:rsidR="005849EC">
        <w:rPr>
          <w:rFonts w:hint="cs"/>
          <w:b/>
          <w:bCs/>
          <w:spacing w:val="0"/>
          <w:sz w:val="30"/>
          <w:rtl/>
        </w:rPr>
        <w:t>ـ</w:t>
      </w:r>
      <w:r w:rsidRPr="009C7899">
        <w:rPr>
          <w:b/>
          <w:bCs/>
          <w:spacing w:val="0"/>
          <w:sz w:val="30"/>
          <w:rtl/>
        </w:rPr>
        <w:t>ة</w:t>
      </w:r>
    </w:p>
    <w:p w:rsidR="000945D3" w:rsidRPr="002642E1" w:rsidRDefault="000945D3" w:rsidP="004E6237">
      <w:pPr>
        <w:spacing w:before="0" w:line="380" w:lineRule="exact"/>
        <w:rPr>
          <w:spacing w:val="0"/>
          <w:sz w:val="30"/>
          <w:rtl/>
        </w:rPr>
      </w:pPr>
      <w:r w:rsidRPr="002642E1">
        <w:rPr>
          <w:spacing w:val="0"/>
          <w:sz w:val="30"/>
          <w:rtl/>
        </w:rPr>
        <w:t>151</w:t>
      </w:r>
      <w:r w:rsidR="009C7899">
        <w:rPr>
          <w:rFonts w:hint="cs"/>
          <w:spacing w:val="0"/>
          <w:sz w:val="30"/>
          <w:rtl/>
        </w:rPr>
        <w:t>-</w:t>
      </w:r>
      <w:r w:rsidRPr="002642E1">
        <w:rPr>
          <w:spacing w:val="0"/>
          <w:sz w:val="30"/>
          <w:rtl/>
        </w:rPr>
        <w:tab/>
        <w:t>للإذاعة دور بارز في تفعيل حقوق الطفل من خلال بثها برامج تستهدف قطاعات واسعة من المستمعين وخاصة في المناطق الريفية. وتتضمن البرامج التي تقدمها الإذاعة البرنامجين الأول والثاني بما فيها الإذاعات المحلية للتوعية بحقوق الطفل سلسلة من النشاطات الإعلامية للتعريف باتفاقية حقوق الطفل وأعطت اهتماماً خاصاً للتوعية بمخاطر</w:t>
      </w:r>
      <w:r w:rsidR="004E6237">
        <w:rPr>
          <w:rFonts w:hint="cs"/>
          <w:spacing w:val="0"/>
          <w:sz w:val="30"/>
          <w:rtl/>
        </w:rPr>
        <w:br/>
      </w:r>
      <w:r w:rsidRPr="002642E1">
        <w:rPr>
          <w:spacing w:val="0"/>
          <w:sz w:val="30"/>
          <w:rtl/>
        </w:rPr>
        <w:t>تهريب الأطفال.</w:t>
      </w:r>
    </w:p>
    <w:p w:rsidR="000945D3" w:rsidRPr="004E6237" w:rsidRDefault="000945D3" w:rsidP="00EC0D23">
      <w:pPr>
        <w:spacing w:before="0" w:line="380" w:lineRule="exact"/>
        <w:rPr>
          <w:b/>
          <w:bCs/>
          <w:spacing w:val="0"/>
          <w:sz w:val="30"/>
          <w:rtl/>
        </w:rPr>
      </w:pPr>
      <w:r w:rsidRPr="004E6237">
        <w:rPr>
          <w:b/>
          <w:bCs/>
          <w:spacing w:val="0"/>
          <w:sz w:val="30"/>
          <w:rtl/>
        </w:rPr>
        <w:t xml:space="preserve">التلفزيـون </w:t>
      </w:r>
    </w:p>
    <w:p w:rsidR="000945D3" w:rsidRPr="002642E1" w:rsidRDefault="000945D3" w:rsidP="0076079C">
      <w:pPr>
        <w:spacing w:before="0" w:line="380" w:lineRule="exact"/>
        <w:rPr>
          <w:spacing w:val="0"/>
          <w:sz w:val="30"/>
          <w:rtl/>
        </w:rPr>
      </w:pPr>
      <w:r w:rsidRPr="002642E1">
        <w:rPr>
          <w:spacing w:val="0"/>
          <w:sz w:val="30"/>
          <w:rtl/>
        </w:rPr>
        <w:t>152</w:t>
      </w:r>
      <w:r w:rsidR="0076079C">
        <w:rPr>
          <w:rFonts w:hint="cs"/>
          <w:spacing w:val="0"/>
          <w:sz w:val="30"/>
          <w:rtl/>
        </w:rPr>
        <w:t>-</w:t>
      </w:r>
      <w:r w:rsidR="0076079C">
        <w:rPr>
          <w:rFonts w:hint="cs"/>
          <w:spacing w:val="0"/>
          <w:sz w:val="30"/>
          <w:rtl/>
        </w:rPr>
        <w:tab/>
      </w:r>
      <w:r w:rsidRPr="002642E1">
        <w:rPr>
          <w:spacing w:val="0"/>
          <w:sz w:val="30"/>
          <w:rtl/>
        </w:rPr>
        <w:t>إن دور التلفزيون مؤثر وهام ويعد وسيلة إعلامية متنوعة ومباشرة إذا تم توظيفه للتوعية بقضايا الطفولة ومنها:</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برنامج الحراس وهو برنامج تلفزيوني تعده الإدارة العامة للعلاقات العامة بوزارة الداخلية يتم بثه عبر القناة الأولى يتناول موضوع الأطفال في خلاف مع القانون بهدف التعريف بآثار انحراف الأحداث على الطفل والمجتمع والتوعية بمخاطر العنف </w:t>
      </w:r>
      <w:r w:rsidR="00B97E10">
        <w:rPr>
          <w:spacing w:val="0"/>
          <w:sz w:val="30"/>
          <w:rtl/>
        </w:rPr>
        <w:t>واستغلال الأطفال وتهريب الأطفال</w:t>
      </w:r>
      <w:r w:rsidR="00B97E10">
        <w:rPr>
          <w:rFonts w:hint="cs"/>
          <w:spacing w:val="0"/>
          <w:sz w:val="30"/>
          <w:rtl/>
        </w:rPr>
        <w:t>؛</w:t>
      </w:r>
    </w:p>
    <w:p w:rsidR="000945D3" w:rsidRPr="002642E1" w:rsidRDefault="000945D3" w:rsidP="008C171C">
      <w:pPr>
        <w:spacing w:before="0" w:line="380" w:lineRule="exact"/>
        <w:ind w:left="1440" w:hanging="720"/>
        <w:rPr>
          <w:rFonts w:hint="cs"/>
          <w:spacing w:val="0"/>
          <w:sz w:val="30"/>
          <w:rtl/>
        </w:rPr>
      </w:pPr>
      <w:r w:rsidRPr="002642E1">
        <w:rPr>
          <w:spacing w:val="0"/>
          <w:sz w:val="30"/>
          <w:rtl/>
        </w:rPr>
        <w:t>-</w:t>
      </w:r>
      <w:r w:rsidRPr="002642E1">
        <w:rPr>
          <w:spacing w:val="0"/>
          <w:sz w:val="30"/>
          <w:rtl/>
        </w:rPr>
        <w:tab/>
        <w:t xml:space="preserve">بث العديد من الفلاشات </w:t>
      </w:r>
      <w:proofErr w:type="spellStart"/>
      <w:r w:rsidRPr="002642E1">
        <w:rPr>
          <w:spacing w:val="0"/>
          <w:sz w:val="30"/>
          <w:rtl/>
        </w:rPr>
        <w:t>التوعوية</w:t>
      </w:r>
      <w:proofErr w:type="spellEnd"/>
      <w:r w:rsidRPr="002642E1">
        <w:rPr>
          <w:spacing w:val="0"/>
          <w:sz w:val="30"/>
          <w:rtl/>
        </w:rPr>
        <w:t xml:space="preserve"> حول قضاي</w:t>
      </w:r>
      <w:r w:rsidR="00B97E10">
        <w:rPr>
          <w:spacing w:val="0"/>
          <w:sz w:val="30"/>
          <w:rtl/>
        </w:rPr>
        <w:t>ا الطفولة</w:t>
      </w:r>
      <w:r w:rsidR="00B97E10">
        <w:rPr>
          <w:rFonts w:hint="cs"/>
          <w:spacing w:val="0"/>
          <w:sz w:val="30"/>
          <w:rtl/>
        </w:rPr>
        <w:t>؛</w:t>
      </w:r>
    </w:p>
    <w:p w:rsidR="000945D3" w:rsidRPr="002642E1" w:rsidRDefault="000945D3" w:rsidP="001F793E">
      <w:pPr>
        <w:spacing w:before="0" w:line="380" w:lineRule="exact"/>
        <w:rPr>
          <w:spacing w:val="0"/>
          <w:sz w:val="30"/>
          <w:rtl/>
        </w:rPr>
      </w:pPr>
      <w:r w:rsidRPr="002642E1">
        <w:rPr>
          <w:spacing w:val="0"/>
          <w:sz w:val="30"/>
          <w:rtl/>
        </w:rPr>
        <w:t>153</w:t>
      </w:r>
      <w:r w:rsidR="001F793E">
        <w:rPr>
          <w:rFonts w:hint="cs"/>
          <w:spacing w:val="0"/>
          <w:sz w:val="30"/>
          <w:rtl/>
        </w:rPr>
        <w:t>-</w:t>
      </w:r>
      <w:r w:rsidRPr="002642E1">
        <w:rPr>
          <w:spacing w:val="0"/>
          <w:sz w:val="30"/>
          <w:rtl/>
        </w:rPr>
        <w:tab/>
        <w:t xml:space="preserve">وتم تقديم برنامج للتعريف بقانون حقوق الطفل وبنود الاتفاقية الدولية لحقوق الطفل في بداية عام 2006، وكان ذلك بالتعاون مع المجلس الأعلى للأمومة والطفولة للترويج للاتفاقية وخلق وعي واسع بمبادئها وأحكامها مثل نبذ العنف ضد الأطفال والأعمال الخطيرة التي تضر بهم أو العقوبات القاسية </w:t>
      </w:r>
      <w:proofErr w:type="spellStart"/>
      <w:r w:rsidRPr="002642E1">
        <w:rPr>
          <w:spacing w:val="0"/>
          <w:sz w:val="30"/>
          <w:rtl/>
        </w:rPr>
        <w:t>اللاإنسانية</w:t>
      </w:r>
      <w:proofErr w:type="spellEnd"/>
      <w:r w:rsidRPr="002642E1">
        <w:rPr>
          <w:spacing w:val="0"/>
          <w:sz w:val="30"/>
          <w:rtl/>
        </w:rPr>
        <w:t>.</w:t>
      </w:r>
    </w:p>
    <w:p w:rsidR="000945D3" w:rsidRPr="002642E1" w:rsidRDefault="000945D3" w:rsidP="008C171C">
      <w:pPr>
        <w:spacing w:before="0" w:line="380" w:lineRule="exact"/>
        <w:rPr>
          <w:spacing w:val="0"/>
          <w:sz w:val="30"/>
          <w:rtl/>
        </w:rPr>
      </w:pPr>
      <w:r w:rsidRPr="002642E1">
        <w:rPr>
          <w:spacing w:val="0"/>
          <w:sz w:val="30"/>
          <w:rtl/>
        </w:rPr>
        <w:t>154</w:t>
      </w:r>
      <w:r w:rsidR="008C171C">
        <w:rPr>
          <w:rFonts w:hint="cs"/>
          <w:spacing w:val="0"/>
          <w:sz w:val="30"/>
          <w:rtl/>
        </w:rPr>
        <w:t>-</w:t>
      </w:r>
      <w:r w:rsidRPr="002642E1">
        <w:rPr>
          <w:spacing w:val="0"/>
          <w:sz w:val="30"/>
          <w:rtl/>
        </w:rPr>
        <w:tab/>
        <w:t>وتولي وزارة حقوق الإنسان اهتماما</w:t>
      </w:r>
      <w:r w:rsidR="00A475D5">
        <w:rPr>
          <w:rFonts w:hint="cs"/>
          <w:spacing w:val="0"/>
          <w:sz w:val="30"/>
          <w:rtl/>
        </w:rPr>
        <w:t>ً</w:t>
      </w:r>
      <w:r w:rsidRPr="002642E1">
        <w:rPr>
          <w:spacing w:val="0"/>
          <w:sz w:val="30"/>
          <w:rtl/>
        </w:rPr>
        <w:t xml:space="preserve"> بمجالات التوعية بمبادئ ومفاهيم حقوق الأطفال والقضايا التي تمس تلك الحقوق، وتعمل الوزارة حالياً في عدة اتجاهات للتوعية بحقوق الطفل من خلال تعميم هذه المبادئ </w:t>
      </w:r>
      <w:proofErr w:type="spellStart"/>
      <w:r w:rsidRPr="002642E1">
        <w:rPr>
          <w:spacing w:val="0"/>
          <w:sz w:val="30"/>
          <w:rtl/>
        </w:rPr>
        <w:t>بها</w:t>
      </w:r>
      <w:proofErr w:type="spellEnd"/>
      <w:r w:rsidRPr="002642E1">
        <w:rPr>
          <w:spacing w:val="0"/>
          <w:sz w:val="30"/>
          <w:rtl/>
        </w:rPr>
        <w:t xml:space="preserve"> في أوساط المجتمع بكافة شرائحه وتحقيقاً لهذه المهام نفذت الوزارة خلال الفترة الماضية عدداً من الأنشطة </w:t>
      </w:r>
      <w:proofErr w:type="spellStart"/>
      <w:r w:rsidRPr="002642E1">
        <w:rPr>
          <w:spacing w:val="0"/>
          <w:sz w:val="30"/>
          <w:rtl/>
        </w:rPr>
        <w:t>التوعوية</w:t>
      </w:r>
      <w:proofErr w:type="spellEnd"/>
      <w:r w:rsidRPr="002642E1">
        <w:rPr>
          <w:spacing w:val="0"/>
          <w:sz w:val="30"/>
          <w:rtl/>
        </w:rPr>
        <w:t xml:space="preserve"> فيما يخص مكافحة تهريب الأطفال أهمها:</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افتتاح مركز للرصد </w:t>
      </w:r>
      <w:r w:rsidR="00E10E8B">
        <w:rPr>
          <w:spacing w:val="0"/>
          <w:sz w:val="30"/>
          <w:rtl/>
        </w:rPr>
        <w:t>والتبليغ عن حوادث تهريب الأطفال</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تنفيذ العديد من الحملات </w:t>
      </w:r>
      <w:proofErr w:type="spellStart"/>
      <w:r w:rsidRPr="002642E1">
        <w:rPr>
          <w:spacing w:val="0"/>
          <w:sz w:val="30"/>
          <w:rtl/>
        </w:rPr>
        <w:t>التوعوية</w:t>
      </w:r>
      <w:proofErr w:type="spellEnd"/>
      <w:r w:rsidRPr="002642E1">
        <w:rPr>
          <w:spacing w:val="0"/>
          <w:sz w:val="30"/>
          <w:rtl/>
        </w:rPr>
        <w:t xml:space="preserve"> في عدد من المحافظات واستهدفت هذه الحملات البرلمانيين وأعضاء السلطة المحلية ورجال الأمن وأئمة المساجد في المحافظات التالية</w:t>
      </w:r>
      <w:r w:rsidR="00EC618E">
        <w:rPr>
          <w:rFonts w:hint="cs"/>
          <w:spacing w:val="0"/>
          <w:sz w:val="30"/>
          <w:rtl/>
        </w:rPr>
        <w:t xml:space="preserve"> </w:t>
      </w:r>
      <w:r w:rsidRPr="002642E1">
        <w:rPr>
          <w:spacing w:val="0"/>
          <w:sz w:val="30"/>
          <w:rtl/>
        </w:rPr>
        <w:t xml:space="preserve">(حجة، </w:t>
      </w:r>
      <w:proofErr w:type="spellStart"/>
      <w:r w:rsidRPr="002642E1">
        <w:rPr>
          <w:spacing w:val="0"/>
          <w:sz w:val="30"/>
          <w:rtl/>
        </w:rPr>
        <w:t>المحويت</w:t>
      </w:r>
      <w:proofErr w:type="spellEnd"/>
      <w:r w:rsidRPr="002642E1">
        <w:rPr>
          <w:spacing w:val="0"/>
          <w:sz w:val="30"/>
          <w:rtl/>
        </w:rPr>
        <w:t>،</w:t>
      </w:r>
      <w:r w:rsidR="007A1D9C">
        <w:rPr>
          <w:rFonts w:hint="cs"/>
          <w:spacing w:val="0"/>
          <w:sz w:val="30"/>
          <w:rtl/>
        </w:rPr>
        <w:t xml:space="preserve"> </w:t>
      </w:r>
      <w:r w:rsidRPr="002642E1">
        <w:rPr>
          <w:spacing w:val="0"/>
          <w:sz w:val="30"/>
          <w:rtl/>
        </w:rPr>
        <w:t>حضرموت</w:t>
      </w:r>
      <w:r w:rsidR="007A1D9C">
        <w:rPr>
          <w:rFonts w:hint="cs"/>
          <w:spacing w:val="0"/>
          <w:sz w:val="30"/>
          <w:rtl/>
        </w:rPr>
        <w:t>،</w:t>
      </w:r>
      <w:r w:rsidRPr="002642E1">
        <w:rPr>
          <w:spacing w:val="0"/>
          <w:sz w:val="30"/>
          <w:rtl/>
        </w:rPr>
        <w:t xml:space="preserve"> المهرة، الحديدة، </w:t>
      </w:r>
      <w:proofErr w:type="spellStart"/>
      <w:r w:rsidRPr="002642E1">
        <w:rPr>
          <w:spacing w:val="0"/>
          <w:sz w:val="30"/>
          <w:rtl/>
        </w:rPr>
        <w:t>ريمة</w:t>
      </w:r>
      <w:proofErr w:type="spellEnd"/>
      <w:r w:rsidRPr="002642E1">
        <w:rPr>
          <w:spacing w:val="0"/>
          <w:sz w:val="30"/>
          <w:rtl/>
        </w:rPr>
        <w:t xml:space="preserve">) وكذا توزيع </w:t>
      </w:r>
      <w:proofErr w:type="spellStart"/>
      <w:r w:rsidRPr="002642E1">
        <w:rPr>
          <w:spacing w:val="0"/>
          <w:sz w:val="30"/>
          <w:rtl/>
        </w:rPr>
        <w:t>بروشورات</w:t>
      </w:r>
      <w:proofErr w:type="spellEnd"/>
      <w:r w:rsidRPr="002642E1">
        <w:rPr>
          <w:spacing w:val="0"/>
          <w:sz w:val="30"/>
          <w:rtl/>
        </w:rPr>
        <w:t xml:space="preserve"> </w:t>
      </w:r>
      <w:proofErr w:type="spellStart"/>
      <w:r w:rsidRPr="002642E1">
        <w:rPr>
          <w:spacing w:val="0"/>
          <w:sz w:val="30"/>
          <w:rtl/>
        </w:rPr>
        <w:t>توعوية</w:t>
      </w:r>
      <w:proofErr w:type="spellEnd"/>
      <w:r w:rsidRPr="002642E1">
        <w:rPr>
          <w:spacing w:val="0"/>
          <w:sz w:val="30"/>
          <w:rtl/>
        </w:rPr>
        <w:t xml:space="preserve"> عن مخاطر تهريب الأطفال في تلك المحافظات به</w:t>
      </w:r>
      <w:r w:rsidR="00E10E8B">
        <w:rPr>
          <w:spacing w:val="0"/>
          <w:sz w:val="30"/>
          <w:rtl/>
        </w:rPr>
        <w:t>دف التوعية بمخاطر تهريب الأطفال</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قامت الوزارة بالتعاون مع المنظمة السويدية لرعاية الطفولة بإدراج موضوع تهريب الأطفال ضمن المحاضرات الخاصة بالمبادئ الأساسية لحقوق الطفل لطلبة كلية التربية</w:t>
      </w:r>
      <w:r w:rsidR="00704A8A">
        <w:rPr>
          <w:rFonts w:hint="cs"/>
          <w:spacing w:val="0"/>
          <w:sz w:val="30"/>
          <w:rtl/>
        </w:rPr>
        <w:t xml:space="preserve"> </w:t>
      </w:r>
      <w:r w:rsidR="00E10E8B">
        <w:rPr>
          <w:spacing w:val="0"/>
          <w:sz w:val="30"/>
          <w:rtl/>
        </w:rPr>
        <w:t>- جامعة صنعاء</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كما قامت الوزارة بالتعاون مع وزارة الاتصالات وتكنولوجيا المعلومات بتفعيل الخط الساخن التابع لمركز الرصد والتبليغ عن حواد</w:t>
      </w:r>
      <w:r w:rsidR="00E10E8B">
        <w:rPr>
          <w:spacing w:val="0"/>
          <w:sz w:val="30"/>
          <w:rtl/>
        </w:rPr>
        <w:t>ث تهريب الأطفال وجعل الخط مجاني</w:t>
      </w:r>
      <w:r w:rsidR="00E10E8B">
        <w:rPr>
          <w:rFonts w:hint="cs"/>
          <w:spacing w:val="0"/>
          <w:sz w:val="30"/>
          <w:rtl/>
        </w:rPr>
        <w:t>؛</w:t>
      </w:r>
    </w:p>
    <w:p w:rsidR="000945D3" w:rsidRPr="002642E1" w:rsidRDefault="000945D3" w:rsidP="00562347">
      <w:pPr>
        <w:spacing w:before="0" w:after="120" w:line="380" w:lineRule="exact"/>
        <w:ind w:left="1440" w:hanging="720"/>
        <w:rPr>
          <w:spacing w:val="0"/>
          <w:sz w:val="30"/>
          <w:rtl/>
        </w:rPr>
      </w:pPr>
      <w:r w:rsidRPr="002642E1">
        <w:rPr>
          <w:spacing w:val="0"/>
          <w:sz w:val="30"/>
          <w:rtl/>
        </w:rPr>
        <w:t>-</w:t>
      </w:r>
      <w:r w:rsidRPr="002642E1">
        <w:rPr>
          <w:spacing w:val="0"/>
          <w:sz w:val="30"/>
          <w:rtl/>
        </w:rPr>
        <w:tab/>
        <w:t xml:space="preserve">تنفيذ العديد من الحملات </w:t>
      </w:r>
      <w:proofErr w:type="spellStart"/>
      <w:r w:rsidRPr="002642E1">
        <w:rPr>
          <w:spacing w:val="0"/>
          <w:sz w:val="30"/>
          <w:rtl/>
        </w:rPr>
        <w:t>التوعوية</w:t>
      </w:r>
      <w:proofErr w:type="spellEnd"/>
      <w:r w:rsidRPr="002642E1">
        <w:rPr>
          <w:spacing w:val="0"/>
          <w:sz w:val="30"/>
          <w:rtl/>
        </w:rPr>
        <w:t xml:space="preserve"> حول مشكلة تهريب الأطفال وآثارها ومخاطرها في المناطق والمحافظات المستهدفة للمشكلة.</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تنفيذ دورة تدريبية في مجال التوعية حول مشكلة تهريب الأطفال للإعلاميين والعاملين في وسائل الإعلام وكذلك مؤسسات المجتمع المدني العاملة في ه</w:t>
      </w:r>
      <w:r w:rsidR="00E10E8B">
        <w:rPr>
          <w:spacing w:val="0"/>
          <w:sz w:val="30"/>
          <w:rtl/>
        </w:rPr>
        <w:t>ذا المجال للمساهمة في نشر الوعي</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ما يقوم </w:t>
      </w:r>
      <w:proofErr w:type="spellStart"/>
      <w:r w:rsidRPr="002642E1">
        <w:rPr>
          <w:spacing w:val="0"/>
          <w:sz w:val="30"/>
          <w:rtl/>
        </w:rPr>
        <w:t>به</w:t>
      </w:r>
      <w:proofErr w:type="spellEnd"/>
      <w:r w:rsidRPr="002642E1">
        <w:rPr>
          <w:spacing w:val="0"/>
          <w:sz w:val="30"/>
          <w:rtl/>
        </w:rPr>
        <w:t xml:space="preserve"> المركز الترفيهي الثقافي التابع لمكتب وزارة الشؤون الاجتماعية والعمل في محافظة حجة من أنشطة </w:t>
      </w:r>
      <w:proofErr w:type="spellStart"/>
      <w:r w:rsidRPr="002642E1">
        <w:rPr>
          <w:spacing w:val="0"/>
          <w:sz w:val="30"/>
          <w:rtl/>
        </w:rPr>
        <w:t>توعوية</w:t>
      </w:r>
      <w:proofErr w:type="spellEnd"/>
      <w:r w:rsidRPr="002642E1">
        <w:rPr>
          <w:spacing w:val="0"/>
          <w:sz w:val="30"/>
          <w:rtl/>
        </w:rPr>
        <w:t xml:space="preserve"> في منطقة أفلح الشام في محافظة حجة حول تكوين مجالس الأطفال و</w:t>
      </w:r>
      <w:r w:rsidR="00E10E8B">
        <w:rPr>
          <w:spacing w:val="0"/>
          <w:sz w:val="30"/>
          <w:rtl/>
        </w:rPr>
        <w:t>تفعيل دور فرق حماية الأطفال</w:t>
      </w:r>
      <w:r w:rsidR="00E10E8B">
        <w:rPr>
          <w:rFonts w:hint="cs"/>
          <w:spacing w:val="0"/>
          <w:sz w:val="30"/>
          <w:rtl/>
        </w:rPr>
        <w:t>؛</w:t>
      </w:r>
    </w:p>
    <w:p w:rsidR="000945D3" w:rsidRPr="002642E1" w:rsidRDefault="000945D3" w:rsidP="00562347">
      <w:pPr>
        <w:spacing w:before="0" w:after="120" w:line="380" w:lineRule="exact"/>
        <w:ind w:left="1440" w:hanging="720"/>
        <w:rPr>
          <w:spacing w:val="0"/>
          <w:sz w:val="30"/>
          <w:rtl/>
        </w:rPr>
      </w:pPr>
      <w:r w:rsidRPr="002642E1">
        <w:rPr>
          <w:spacing w:val="0"/>
          <w:sz w:val="30"/>
          <w:rtl/>
        </w:rPr>
        <w:t>-</w:t>
      </w:r>
      <w:r w:rsidRPr="002642E1">
        <w:rPr>
          <w:spacing w:val="0"/>
          <w:sz w:val="30"/>
          <w:rtl/>
        </w:rPr>
        <w:tab/>
        <w:t xml:space="preserve">كما قامت مؤسسة </w:t>
      </w:r>
      <w:proofErr w:type="spellStart"/>
      <w:r w:rsidRPr="002642E1">
        <w:rPr>
          <w:spacing w:val="0"/>
          <w:sz w:val="30"/>
          <w:rtl/>
        </w:rPr>
        <w:t>شوذب</w:t>
      </w:r>
      <w:proofErr w:type="spellEnd"/>
      <w:r w:rsidRPr="002642E1">
        <w:rPr>
          <w:spacing w:val="0"/>
          <w:sz w:val="30"/>
          <w:rtl/>
        </w:rPr>
        <w:t xml:space="preserve"> (منظمة غير حكومية</w:t>
      </w:r>
      <w:r w:rsidR="00576EF5">
        <w:rPr>
          <w:spacing w:val="0"/>
          <w:sz w:val="30"/>
          <w:rtl/>
        </w:rPr>
        <w:t xml:space="preserve">) </w:t>
      </w:r>
      <w:r w:rsidRPr="002642E1">
        <w:rPr>
          <w:spacing w:val="0"/>
          <w:sz w:val="30"/>
          <w:rtl/>
        </w:rPr>
        <w:t xml:space="preserve">بإيجاد الشخصية الكرتونية للأسرة اليمنية والبدء بإنتاج فلم كرتوني </w:t>
      </w:r>
      <w:proofErr w:type="spellStart"/>
      <w:r w:rsidRPr="002642E1">
        <w:rPr>
          <w:spacing w:val="0"/>
          <w:sz w:val="30"/>
          <w:rtl/>
        </w:rPr>
        <w:t>توعوي</w:t>
      </w:r>
      <w:proofErr w:type="spellEnd"/>
      <w:r w:rsidRPr="002642E1">
        <w:rPr>
          <w:spacing w:val="0"/>
          <w:sz w:val="30"/>
          <w:rtl/>
        </w:rPr>
        <w:t xml:space="preserve"> للأطفال حول مشكلة تهريب الأطفال وأثارها ومخاطرها.</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نفذت وزارة الداخلية الأسبوع الثاني لرجال الشرطة والعاملين في التوجيه المعنوي حول قضايا الطفولة. وأصدرت العديد من النشرات والبرامج والحلقات الإذاعية والتلفزيونية عبر البرامج المخصصة لوزارة</w:t>
      </w:r>
      <w:r w:rsidR="00E10E8B">
        <w:rPr>
          <w:spacing w:val="0"/>
          <w:sz w:val="30"/>
          <w:rtl/>
        </w:rPr>
        <w:t xml:space="preserve"> الداخلية في الإذاعة والتلفزيون</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تم بالتعاون بين المؤسسات الحكومية وغير الحكومية وبدعم من المنظمات الداعمة كاليونيس</w:t>
      </w:r>
      <w:r w:rsidR="00A27978">
        <w:rPr>
          <w:rFonts w:hint="cs"/>
          <w:spacing w:val="0"/>
          <w:sz w:val="30"/>
          <w:rtl/>
        </w:rPr>
        <w:t>ي</w:t>
      </w:r>
      <w:r w:rsidRPr="002642E1">
        <w:rPr>
          <w:spacing w:val="0"/>
          <w:sz w:val="30"/>
          <w:rtl/>
        </w:rPr>
        <w:t xml:space="preserve">ف والمنظمة </w:t>
      </w:r>
      <w:r w:rsidR="00A27978">
        <w:rPr>
          <w:rFonts w:hint="cs"/>
          <w:spacing w:val="0"/>
          <w:sz w:val="30"/>
          <w:rtl/>
        </w:rPr>
        <w:t>ا</w:t>
      </w:r>
      <w:r w:rsidRPr="002642E1">
        <w:rPr>
          <w:spacing w:val="0"/>
          <w:sz w:val="30"/>
          <w:rtl/>
        </w:rPr>
        <w:t>لسويدية لرعاية الأطفال</w:t>
      </w:r>
      <w:r w:rsidR="00576EF5">
        <w:rPr>
          <w:spacing w:val="0"/>
          <w:sz w:val="30"/>
          <w:rtl/>
        </w:rPr>
        <w:t xml:space="preserve">) </w:t>
      </w:r>
      <w:r w:rsidRPr="002642E1">
        <w:rPr>
          <w:spacing w:val="0"/>
          <w:sz w:val="30"/>
          <w:rtl/>
        </w:rPr>
        <w:t xml:space="preserve">إصدار العديد من </w:t>
      </w:r>
      <w:proofErr w:type="spellStart"/>
      <w:r w:rsidRPr="002642E1">
        <w:rPr>
          <w:spacing w:val="0"/>
          <w:sz w:val="30"/>
          <w:rtl/>
        </w:rPr>
        <w:t>المطويات</w:t>
      </w:r>
      <w:proofErr w:type="spellEnd"/>
      <w:r w:rsidRPr="002642E1">
        <w:rPr>
          <w:spacing w:val="0"/>
          <w:sz w:val="30"/>
          <w:rtl/>
        </w:rPr>
        <w:t xml:space="preserve"> والملصقات التعريفية الخاصة بحماية الطفل من العنف واستغلاله من الأعمال وخاصة الخطرة منها،</w:t>
      </w:r>
      <w:r w:rsidR="001D4F2E">
        <w:rPr>
          <w:rFonts w:hint="cs"/>
          <w:spacing w:val="0"/>
          <w:sz w:val="30"/>
          <w:rtl/>
        </w:rPr>
        <w:t xml:space="preserve"> </w:t>
      </w:r>
      <w:r w:rsidRPr="002642E1">
        <w:rPr>
          <w:spacing w:val="0"/>
          <w:sz w:val="30"/>
          <w:rtl/>
        </w:rPr>
        <w:t>وكذلك من التهريب،</w:t>
      </w:r>
      <w:r w:rsidR="008D2F71">
        <w:rPr>
          <w:rFonts w:hint="cs"/>
          <w:spacing w:val="0"/>
          <w:sz w:val="30"/>
          <w:rtl/>
        </w:rPr>
        <w:t xml:space="preserve"> </w:t>
      </w:r>
      <w:r w:rsidRPr="002642E1">
        <w:rPr>
          <w:spacing w:val="0"/>
          <w:sz w:val="30"/>
          <w:rtl/>
        </w:rPr>
        <w:t>وحول كيفية التعامل الأمثل مع الأطفال داخل أقسام الشرطة</w:t>
      </w:r>
      <w:r w:rsidR="008D2F71">
        <w:rPr>
          <w:rFonts w:hint="cs"/>
          <w:spacing w:val="0"/>
          <w:sz w:val="30"/>
          <w:rtl/>
        </w:rPr>
        <w:t xml:space="preserve">. </w:t>
      </w:r>
      <w:r w:rsidRPr="002642E1">
        <w:rPr>
          <w:spacing w:val="0"/>
          <w:sz w:val="30"/>
          <w:rtl/>
        </w:rPr>
        <w:t>كما يتم حالياً إصدار دليل إرشادي حول كيفية التعا</w:t>
      </w:r>
      <w:r w:rsidR="00E10E8B">
        <w:rPr>
          <w:spacing w:val="0"/>
          <w:sz w:val="30"/>
          <w:rtl/>
        </w:rPr>
        <w:t>مل مع الأطفال داخل أقسام الشرطة</w:t>
      </w:r>
      <w:r w:rsidR="00E10E8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قامت المدرسة الديمقراطية (منظمة غير حكومية</w:t>
      </w:r>
      <w:r w:rsidR="00576EF5">
        <w:rPr>
          <w:spacing w:val="0"/>
          <w:sz w:val="30"/>
          <w:rtl/>
        </w:rPr>
        <w:t xml:space="preserve">) </w:t>
      </w:r>
      <w:r w:rsidRPr="002642E1">
        <w:rPr>
          <w:spacing w:val="0"/>
          <w:sz w:val="30"/>
          <w:rtl/>
        </w:rPr>
        <w:t xml:space="preserve">بإنتاج فيلم رسوم متحركة بمشاركة الأطفال بعنوان </w:t>
      </w:r>
      <w:r w:rsidR="007E0386" w:rsidRPr="002642E1">
        <w:rPr>
          <w:spacing w:val="0"/>
          <w:sz w:val="30"/>
          <w:rtl/>
        </w:rPr>
        <w:t>(</w:t>
      </w:r>
      <w:r w:rsidRPr="002642E1">
        <w:rPr>
          <w:spacing w:val="0"/>
          <w:sz w:val="30"/>
          <w:rtl/>
        </w:rPr>
        <w:t>حكاية طفل</w:t>
      </w:r>
      <w:r w:rsidR="00576EF5">
        <w:rPr>
          <w:spacing w:val="0"/>
          <w:sz w:val="30"/>
          <w:rtl/>
        </w:rPr>
        <w:t xml:space="preserve">) </w:t>
      </w:r>
      <w:r w:rsidRPr="002642E1">
        <w:rPr>
          <w:spacing w:val="0"/>
          <w:sz w:val="30"/>
          <w:rtl/>
        </w:rPr>
        <w:t>تناول العنف والإساءة الجنسية التي قد يتعرض لها الأطفال.</w:t>
      </w:r>
      <w:r w:rsidR="001D4F2E">
        <w:rPr>
          <w:rFonts w:hint="cs"/>
          <w:spacing w:val="0"/>
          <w:sz w:val="30"/>
          <w:rtl/>
        </w:rPr>
        <w:t xml:space="preserve"> </w:t>
      </w:r>
      <w:r w:rsidRPr="002642E1">
        <w:rPr>
          <w:spacing w:val="0"/>
          <w:sz w:val="30"/>
          <w:rtl/>
        </w:rPr>
        <w:t xml:space="preserve">وكذا إصدار قرص مدمج </w:t>
      </w:r>
      <w:r w:rsidR="00EC618E">
        <w:rPr>
          <w:spacing w:val="0"/>
          <w:szCs w:val="22"/>
        </w:rPr>
        <w:t>(</w:t>
      </w:r>
      <w:r w:rsidRPr="00C84E5F">
        <w:rPr>
          <w:spacing w:val="0"/>
          <w:szCs w:val="22"/>
        </w:rPr>
        <w:t>CD</w:t>
      </w:r>
      <w:r w:rsidR="00EC618E">
        <w:rPr>
          <w:spacing w:val="0"/>
          <w:szCs w:val="22"/>
        </w:rPr>
        <w:t>)</w:t>
      </w:r>
      <w:r w:rsidRPr="002642E1">
        <w:rPr>
          <w:spacing w:val="0"/>
          <w:sz w:val="30"/>
          <w:rtl/>
        </w:rPr>
        <w:t xml:space="preserve"> </w:t>
      </w:r>
      <w:proofErr w:type="spellStart"/>
      <w:r w:rsidRPr="002642E1">
        <w:rPr>
          <w:spacing w:val="0"/>
          <w:sz w:val="30"/>
          <w:rtl/>
        </w:rPr>
        <w:t>توعوى</w:t>
      </w:r>
      <w:proofErr w:type="spellEnd"/>
      <w:r w:rsidRPr="002642E1">
        <w:rPr>
          <w:spacing w:val="0"/>
          <w:sz w:val="30"/>
          <w:rtl/>
        </w:rPr>
        <w:t xml:space="preserve"> حول العنف ضد الأطفال. كما قامت بطباعة ثماني </w:t>
      </w:r>
      <w:r w:rsidR="007E0386" w:rsidRPr="002642E1">
        <w:rPr>
          <w:spacing w:val="0"/>
          <w:sz w:val="30"/>
          <w:rtl/>
        </w:rPr>
        <w:t>(</w:t>
      </w:r>
      <w:proofErr w:type="spellStart"/>
      <w:r w:rsidRPr="002642E1">
        <w:rPr>
          <w:spacing w:val="0"/>
          <w:sz w:val="30"/>
          <w:rtl/>
        </w:rPr>
        <w:t>بوسترات</w:t>
      </w:r>
      <w:proofErr w:type="spellEnd"/>
      <w:r w:rsidRPr="002642E1">
        <w:rPr>
          <w:spacing w:val="0"/>
          <w:sz w:val="30"/>
          <w:rtl/>
        </w:rPr>
        <w:t>) ملصقات خاصة ببرنامج حماية الأطفال تناولت مواضيع: اللمسة المسيئة، التأخر عن العودة للبيت، اللعب مع أطفال في نفس العمر، الابتعاد عن التدخين والسلوكيات الضارة، عدم اللحاق أو الذهاب مع أناس لا يعرفهم الأطفال، ضرورة الحصول على شهادة ميلاد، والحديث مع الكبا</w:t>
      </w:r>
      <w:r w:rsidR="00E10E8B">
        <w:rPr>
          <w:spacing w:val="0"/>
          <w:sz w:val="30"/>
          <w:rtl/>
        </w:rPr>
        <w:t>ر في الأمور التي يجهلها الأطفال</w:t>
      </w:r>
      <w:r w:rsidR="00E10E8B">
        <w:rPr>
          <w:rFonts w:hint="cs"/>
          <w:spacing w:val="0"/>
          <w:sz w:val="30"/>
          <w:rtl/>
        </w:rPr>
        <w:t>؛</w:t>
      </w:r>
    </w:p>
    <w:p w:rsidR="000945D3" w:rsidRPr="002642E1" w:rsidRDefault="000945D3" w:rsidP="00065B4B">
      <w:pPr>
        <w:spacing w:before="0" w:line="380" w:lineRule="exact"/>
        <w:ind w:left="1440" w:hanging="720"/>
        <w:rPr>
          <w:spacing w:val="0"/>
          <w:sz w:val="30"/>
          <w:rtl/>
        </w:rPr>
      </w:pPr>
      <w:r w:rsidRPr="002642E1">
        <w:rPr>
          <w:spacing w:val="0"/>
          <w:sz w:val="30"/>
          <w:rtl/>
        </w:rPr>
        <w:t>-</w:t>
      </w:r>
      <w:r w:rsidRPr="002642E1">
        <w:rPr>
          <w:spacing w:val="0"/>
          <w:sz w:val="30"/>
          <w:rtl/>
        </w:rPr>
        <w:tab/>
        <w:t>قامت وزارة الأوقاف والإرشاد بإصدار كتيبات ونشرات وإعداد خطب نموذجية لخطباء المساجد حول قضايا الطفولة، كما تقوم عبر المرشدات بالتوعية بقضايا الطفولة بما في ذلك تهريب الأطفال وذلك عن طريق المساجد وأماكن تجمع النساء.</w:t>
      </w:r>
    </w:p>
    <w:p w:rsidR="000945D3" w:rsidRPr="00E867E5" w:rsidRDefault="000945D3" w:rsidP="000E3CCE">
      <w:pPr>
        <w:spacing w:before="0" w:line="380" w:lineRule="exact"/>
        <w:jc w:val="center"/>
        <w:rPr>
          <w:b/>
          <w:bCs/>
          <w:spacing w:val="0"/>
          <w:sz w:val="36"/>
          <w:szCs w:val="36"/>
          <w:rtl/>
        </w:rPr>
      </w:pPr>
      <w:r w:rsidRPr="00E867E5">
        <w:rPr>
          <w:b/>
          <w:bCs/>
          <w:spacing w:val="0"/>
          <w:sz w:val="36"/>
          <w:szCs w:val="36"/>
          <w:rtl/>
        </w:rPr>
        <w:t>سابعا</w:t>
      </w:r>
      <w:r w:rsidR="000E3CCE" w:rsidRPr="00E867E5">
        <w:rPr>
          <w:rFonts w:hint="cs"/>
          <w:b/>
          <w:bCs/>
          <w:spacing w:val="0"/>
          <w:sz w:val="36"/>
          <w:szCs w:val="36"/>
          <w:rtl/>
        </w:rPr>
        <w:t>ً</w:t>
      </w:r>
      <w:r w:rsidRPr="00E867E5">
        <w:rPr>
          <w:b/>
          <w:bCs/>
          <w:spacing w:val="0"/>
          <w:sz w:val="36"/>
          <w:szCs w:val="36"/>
          <w:rtl/>
        </w:rPr>
        <w:t xml:space="preserve"> - المساعدة والتعاون الدوليان</w:t>
      </w:r>
    </w:p>
    <w:p w:rsidR="000945D3" w:rsidRPr="00E867E5" w:rsidRDefault="000945D3" w:rsidP="000E3CCE">
      <w:pPr>
        <w:spacing w:before="0" w:line="380" w:lineRule="exact"/>
        <w:jc w:val="center"/>
        <w:rPr>
          <w:b/>
          <w:bCs/>
          <w:spacing w:val="0"/>
          <w:sz w:val="30"/>
          <w:rtl/>
        </w:rPr>
      </w:pPr>
      <w:r w:rsidRPr="00E867E5">
        <w:rPr>
          <w:b/>
          <w:bCs/>
          <w:spacing w:val="0"/>
          <w:sz w:val="30"/>
          <w:rtl/>
        </w:rPr>
        <w:t>ألف</w:t>
      </w:r>
      <w:r w:rsidR="000E3CCE" w:rsidRPr="00E867E5">
        <w:rPr>
          <w:rFonts w:hint="cs"/>
          <w:b/>
          <w:bCs/>
          <w:spacing w:val="0"/>
          <w:sz w:val="30"/>
          <w:rtl/>
        </w:rPr>
        <w:t xml:space="preserve"> </w:t>
      </w:r>
      <w:r w:rsidRPr="00E867E5">
        <w:rPr>
          <w:b/>
          <w:bCs/>
          <w:spacing w:val="0"/>
          <w:sz w:val="30"/>
          <w:rtl/>
        </w:rPr>
        <w:t>- الإجراءات المتبعة المتخذة لمعالجة أسباب المشكلة كالفقر والبطالة.</w:t>
      </w:r>
    </w:p>
    <w:p w:rsidR="000945D3" w:rsidRPr="002642E1" w:rsidRDefault="008318E0" w:rsidP="00EC0D23">
      <w:pPr>
        <w:spacing w:before="0" w:line="380" w:lineRule="exact"/>
        <w:rPr>
          <w:spacing w:val="0"/>
          <w:sz w:val="30"/>
          <w:rtl/>
        </w:rPr>
      </w:pPr>
      <w:r>
        <w:rPr>
          <w:rFonts w:hint="cs"/>
          <w:spacing w:val="0"/>
          <w:sz w:val="30"/>
          <w:rtl/>
        </w:rPr>
        <w:t>155-</w:t>
      </w:r>
      <w:r w:rsidR="000945D3" w:rsidRPr="002642E1">
        <w:rPr>
          <w:spacing w:val="0"/>
          <w:sz w:val="30"/>
          <w:rtl/>
        </w:rPr>
        <w:tab/>
        <w:t>تنفذ الجمهورية اليمنية من السياسات والبرامج الوطنية الهادفة إلى العمل على تحسين الأوضاع الاقتصادية والاجتماعية لأسر الأطفال المهربين من خلال:</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الاستمرار ببرامج مكافحة الفقر وتوسيع شبكة الأمان الاجتماعي إلى المناطق المستهدفة بما فيها برامج القروض الصغيرة وبرامج الأسر المنتجة،</w:t>
      </w:r>
      <w:r w:rsidR="00DC1839">
        <w:rPr>
          <w:rFonts w:hint="cs"/>
          <w:spacing w:val="0"/>
          <w:sz w:val="30"/>
          <w:rtl/>
        </w:rPr>
        <w:t xml:space="preserve"> </w:t>
      </w:r>
      <w:r w:rsidRPr="002642E1">
        <w:rPr>
          <w:spacing w:val="0"/>
          <w:sz w:val="30"/>
          <w:rtl/>
        </w:rPr>
        <w:t>الصندوق الاجتماعي للتنمية،</w:t>
      </w:r>
      <w:r w:rsidR="00DC1839">
        <w:rPr>
          <w:rFonts w:hint="cs"/>
          <w:spacing w:val="0"/>
          <w:sz w:val="30"/>
          <w:rtl/>
        </w:rPr>
        <w:t xml:space="preserve"> </w:t>
      </w:r>
      <w:r w:rsidRPr="002642E1">
        <w:rPr>
          <w:spacing w:val="0"/>
          <w:sz w:val="30"/>
          <w:rtl/>
        </w:rPr>
        <w:t>صندوق الرعاية ا</w:t>
      </w:r>
      <w:r w:rsidR="005E2C4E">
        <w:rPr>
          <w:spacing w:val="0"/>
          <w:sz w:val="30"/>
          <w:rtl/>
        </w:rPr>
        <w:t>لاجتماعية، صندوق رعاية المعاقين</w:t>
      </w:r>
      <w:r w:rsidR="005E2C4E">
        <w:rPr>
          <w:rFonts w:hint="cs"/>
          <w:spacing w:val="0"/>
          <w:sz w:val="30"/>
          <w:rtl/>
        </w:rPr>
        <w:t>؛</w:t>
      </w:r>
    </w:p>
    <w:p w:rsidR="000945D3" w:rsidRPr="002642E1" w:rsidRDefault="000945D3" w:rsidP="0043672F">
      <w:pPr>
        <w:spacing w:before="0" w:line="380" w:lineRule="exact"/>
        <w:ind w:left="1440" w:hanging="720"/>
        <w:rPr>
          <w:rFonts w:hint="cs"/>
          <w:spacing w:val="0"/>
          <w:sz w:val="30"/>
          <w:rtl/>
        </w:rPr>
      </w:pPr>
      <w:r w:rsidRPr="002642E1">
        <w:rPr>
          <w:spacing w:val="0"/>
          <w:sz w:val="30"/>
          <w:rtl/>
        </w:rPr>
        <w:t>-</w:t>
      </w:r>
      <w:r w:rsidRPr="002642E1">
        <w:rPr>
          <w:spacing w:val="0"/>
          <w:sz w:val="30"/>
          <w:rtl/>
        </w:rPr>
        <w:tab/>
        <w:t>دعم العديد من منظمات المجتمع المدني التي تهتم بمساعدة الأسر الفقيرة من هذه المنظمات مؤسسة الصالح الاجتماعية للتنمية التي أنشئت عام 2004 والتي تهدف إلى الحد من الفقر وتحسين الأحوال المعيشية لأفراد المجت</w:t>
      </w:r>
      <w:r w:rsidR="005E2C4E">
        <w:rPr>
          <w:spacing w:val="0"/>
          <w:sz w:val="30"/>
          <w:rtl/>
        </w:rPr>
        <w:t>مع على مستوى محافظات الجمهورية</w:t>
      </w:r>
      <w:r w:rsidR="005E2C4E">
        <w:rPr>
          <w:rFonts w:hint="cs"/>
          <w:spacing w:val="0"/>
          <w:sz w:val="30"/>
          <w:rtl/>
        </w:rPr>
        <w:t>.</w:t>
      </w:r>
    </w:p>
    <w:p w:rsidR="000945D3" w:rsidRPr="00DC1839" w:rsidRDefault="000945D3" w:rsidP="00EC0D23">
      <w:pPr>
        <w:spacing w:before="0" w:line="380" w:lineRule="exact"/>
        <w:rPr>
          <w:b/>
          <w:bCs/>
          <w:spacing w:val="0"/>
          <w:sz w:val="30"/>
          <w:rtl/>
        </w:rPr>
      </w:pPr>
      <w:r w:rsidRPr="00DC1839">
        <w:rPr>
          <w:b/>
          <w:bCs/>
          <w:spacing w:val="0"/>
          <w:sz w:val="30"/>
          <w:rtl/>
        </w:rPr>
        <w:t>جهود الحكومة لمعالجة الحد من الفقر والبطالة</w:t>
      </w:r>
    </w:p>
    <w:p w:rsidR="000945D3" w:rsidRPr="002642E1" w:rsidRDefault="000945D3" w:rsidP="00092252">
      <w:pPr>
        <w:spacing w:before="0" w:line="380" w:lineRule="exact"/>
        <w:rPr>
          <w:spacing w:val="0"/>
          <w:sz w:val="30"/>
          <w:rtl/>
        </w:rPr>
      </w:pPr>
      <w:r w:rsidRPr="002642E1">
        <w:rPr>
          <w:spacing w:val="0"/>
          <w:sz w:val="30"/>
          <w:rtl/>
        </w:rPr>
        <w:t>156</w:t>
      </w:r>
      <w:r w:rsidR="006C0087">
        <w:rPr>
          <w:rFonts w:hint="cs"/>
          <w:spacing w:val="0"/>
          <w:sz w:val="30"/>
          <w:rtl/>
        </w:rPr>
        <w:t>-</w:t>
      </w:r>
      <w:r w:rsidRPr="002642E1">
        <w:rPr>
          <w:spacing w:val="0"/>
          <w:sz w:val="30"/>
          <w:rtl/>
        </w:rPr>
        <w:tab/>
        <w:t>أدركت الحكومة تماما</w:t>
      </w:r>
      <w:r w:rsidR="00092252">
        <w:rPr>
          <w:rFonts w:hint="cs"/>
          <w:spacing w:val="0"/>
          <w:sz w:val="30"/>
          <w:rtl/>
        </w:rPr>
        <w:t>ً</w:t>
      </w:r>
      <w:r w:rsidRPr="002642E1">
        <w:rPr>
          <w:spacing w:val="0"/>
          <w:sz w:val="30"/>
          <w:rtl/>
        </w:rPr>
        <w:t xml:space="preserve"> التعقيدات التي تنطوي عليها مشكلة البطالة خصوصا</w:t>
      </w:r>
      <w:r w:rsidR="00D40AAA">
        <w:rPr>
          <w:rFonts w:hint="cs"/>
          <w:spacing w:val="0"/>
          <w:sz w:val="30"/>
          <w:rtl/>
        </w:rPr>
        <w:t>ً</w:t>
      </w:r>
      <w:r w:rsidRPr="002642E1">
        <w:rPr>
          <w:spacing w:val="0"/>
          <w:sz w:val="30"/>
          <w:rtl/>
        </w:rPr>
        <w:t xml:space="preserve"> بعد اعتماد برنام</w:t>
      </w:r>
      <w:r w:rsidR="00092252">
        <w:rPr>
          <w:spacing w:val="0"/>
          <w:sz w:val="30"/>
          <w:rtl/>
        </w:rPr>
        <w:t>ج الإصلاح الاقتصادي الذي أدى إل</w:t>
      </w:r>
      <w:r w:rsidR="00092252">
        <w:rPr>
          <w:rFonts w:hint="cs"/>
          <w:spacing w:val="0"/>
          <w:sz w:val="30"/>
          <w:rtl/>
        </w:rPr>
        <w:t>ى</w:t>
      </w:r>
      <w:r w:rsidRPr="002642E1">
        <w:rPr>
          <w:spacing w:val="0"/>
          <w:sz w:val="30"/>
          <w:rtl/>
        </w:rPr>
        <w:t xml:space="preserve"> تقليص فرص العمل في القطاع الحكومي والعام والمختلط كما أن التقليل من البطالة يفرض العديد من التحديات في مقدمتها تحقيق معدلات النمو الاقتصادي التي تفوق معدلات نمو القوى العاملة. وأمام هذه الأوضاع وفي ظل التحديات الراهنة والمستقبلية كان لا</w:t>
      </w:r>
      <w:r w:rsidR="00D40AAA">
        <w:rPr>
          <w:rFonts w:hint="cs"/>
          <w:spacing w:val="0"/>
          <w:sz w:val="30"/>
          <w:rtl/>
        </w:rPr>
        <w:t xml:space="preserve"> </w:t>
      </w:r>
      <w:r w:rsidRPr="002642E1">
        <w:rPr>
          <w:spacing w:val="0"/>
          <w:sz w:val="30"/>
          <w:rtl/>
        </w:rPr>
        <w:t>بد للحكومة من انتهاج أسلوب التخطيط الاستراتيجي الذي يضع في رأس سلم أولوياته سد احتياجات المجتمع اليمني و</w:t>
      </w:r>
      <w:r w:rsidR="00092252">
        <w:rPr>
          <w:rFonts w:hint="cs"/>
          <w:spacing w:val="0"/>
          <w:sz w:val="30"/>
          <w:rtl/>
        </w:rPr>
        <w:t>أ</w:t>
      </w:r>
      <w:r w:rsidRPr="002642E1">
        <w:rPr>
          <w:spacing w:val="0"/>
          <w:sz w:val="30"/>
          <w:rtl/>
        </w:rPr>
        <w:t>فراده الآنية والبعيدة المدى، ويجعل من هذا المجتمع وسيلة لخلق فرص للعمل ومحركا</w:t>
      </w:r>
      <w:r w:rsidR="00411984">
        <w:rPr>
          <w:rFonts w:hint="cs"/>
          <w:spacing w:val="0"/>
          <w:sz w:val="30"/>
          <w:rtl/>
        </w:rPr>
        <w:t>ً</w:t>
      </w:r>
      <w:r w:rsidRPr="002642E1">
        <w:rPr>
          <w:spacing w:val="0"/>
          <w:sz w:val="30"/>
          <w:rtl/>
        </w:rPr>
        <w:t xml:space="preserve"> للتنمية الاقتصادية ومكملا</w:t>
      </w:r>
      <w:r w:rsidR="00D40AAA">
        <w:rPr>
          <w:rFonts w:hint="cs"/>
          <w:spacing w:val="0"/>
          <w:sz w:val="30"/>
          <w:rtl/>
        </w:rPr>
        <w:t>ً</w:t>
      </w:r>
      <w:r w:rsidRPr="002642E1">
        <w:rPr>
          <w:spacing w:val="0"/>
          <w:sz w:val="30"/>
          <w:rtl/>
        </w:rPr>
        <w:t xml:space="preserve"> لدور الحكومة باعتبار أن الإنسان هو هدف التنمية ووسيلتها معا</w:t>
      </w:r>
      <w:r w:rsidR="00411984">
        <w:rPr>
          <w:rFonts w:hint="cs"/>
          <w:spacing w:val="0"/>
          <w:sz w:val="30"/>
          <w:rtl/>
        </w:rPr>
        <w:t>ً</w:t>
      </w:r>
      <w:r w:rsidRPr="002642E1">
        <w:rPr>
          <w:spacing w:val="0"/>
          <w:sz w:val="30"/>
          <w:rtl/>
        </w:rPr>
        <w:t>.</w:t>
      </w:r>
    </w:p>
    <w:p w:rsidR="000945D3" w:rsidRPr="002642E1" w:rsidRDefault="000945D3" w:rsidP="0025133B">
      <w:pPr>
        <w:spacing w:before="0" w:line="380" w:lineRule="exact"/>
        <w:rPr>
          <w:spacing w:val="0"/>
          <w:sz w:val="30"/>
          <w:rtl/>
        </w:rPr>
      </w:pPr>
      <w:r w:rsidRPr="002642E1">
        <w:rPr>
          <w:spacing w:val="0"/>
          <w:sz w:val="30"/>
          <w:rtl/>
        </w:rPr>
        <w:t>157</w:t>
      </w:r>
      <w:r w:rsidR="00AC0FF3">
        <w:rPr>
          <w:rFonts w:hint="cs"/>
          <w:spacing w:val="0"/>
          <w:sz w:val="30"/>
          <w:rtl/>
        </w:rPr>
        <w:t>-</w:t>
      </w:r>
      <w:r w:rsidRPr="002642E1">
        <w:rPr>
          <w:spacing w:val="0"/>
          <w:sz w:val="30"/>
          <w:rtl/>
        </w:rPr>
        <w:tab/>
        <w:t xml:space="preserve">كما أظهرت النتائج النهائية للتعداد العام للمساكن والسكان </w:t>
      </w:r>
      <w:r w:rsidR="00D07ADC">
        <w:rPr>
          <w:rFonts w:hint="cs"/>
          <w:spacing w:val="0"/>
          <w:sz w:val="30"/>
          <w:rtl/>
        </w:rPr>
        <w:t>والمنشآت</w:t>
      </w:r>
      <w:r w:rsidR="0025133B">
        <w:rPr>
          <w:rFonts w:hint="cs"/>
          <w:spacing w:val="0"/>
          <w:sz w:val="30"/>
          <w:rtl/>
        </w:rPr>
        <w:t xml:space="preserve"> عام</w:t>
      </w:r>
      <w:r w:rsidRPr="002642E1">
        <w:rPr>
          <w:spacing w:val="0"/>
          <w:sz w:val="30"/>
          <w:rtl/>
        </w:rPr>
        <w:t xml:space="preserve"> 2004 أن نسبة البطالة بمفهومها السافر قد بلغت حوالي 16.5</w:t>
      </w:r>
      <w:r w:rsidR="00D07ADC">
        <w:rPr>
          <w:rFonts w:hint="cs"/>
          <w:spacing w:val="0"/>
          <w:sz w:val="30"/>
          <w:rtl/>
        </w:rPr>
        <w:t xml:space="preserve"> في المائة</w:t>
      </w:r>
      <w:r w:rsidR="0025133B">
        <w:rPr>
          <w:rFonts w:hint="cs"/>
          <w:spacing w:val="0"/>
          <w:sz w:val="30"/>
          <w:rtl/>
        </w:rPr>
        <w:t xml:space="preserve"> عام</w:t>
      </w:r>
      <w:r w:rsidRPr="002642E1">
        <w:rPr>
          <w:spacing w:val="0"/>
          <w:sz w:val="30"/>
          <w:rtl/>
        </w:rPr>
        <w:t xml:space="preserve"> 2005 وانخفضت هذه النسبة إلي حوالي 15.8</w:t>
      </w:r>
      <w:r w:rsidR="00816769">
        <w:rPr>
          <w:rFonts w:hint="cs"/>
          <w:spacing w:val="0"/>
          <w:sz w:val="30"/>
          <w:rtl/>
        </w:rPr>
        <w:t>في المائة</w:t>
      </w:r>
      <w:r w:rsidR="0025133B">
        <w:rPr>
          <w:rFonts w:hint="cs"/>
          <w:spacing w:val="0"/>
          <w:sz w:val="30"/>
          <w:rtl/>
        </w:rPr>
        <w:t xml:space="preserve"> عام</w:t>
      </w:r>
      <w:r w:rsidRPr="002642E1">
        <w:rPr>
          <w:spacing w:val="0"/>
          <w:sz w:val="30"/>
          <w:rtl/>
        </w:rPr>
        <w:t xml:space="preserve"> 2006 من قوة العمل في الفئة العمرية 15 سنة فأكثر، ح</w:t>
      </w:r>
      <w:r w:rsidR="0025133B">
        <w:rPr>
          <w:spacing w:val="0"/>
          <w:sz w:val="30"/>
          <w:rtl/>
        </w:rPr>
        <w:t>يث أدى النمو السكاني المرتفع إل</w:t>
      </w:r>
      <w:r w:rsidR="0025133B">
        <w:rPr>
          <w:rFonts w:hint="cs"/>
          <w:spacing w:val="0"/>
          <w:sz w:val="30"/>
          <w:rtl/>
        </w:rPr>
        <w:t>ى</w:t>
      </w:r>
      <w:r w:rsidRPr="002642E1">
        <w:rPr>
          <w:spacing w:val="0"/>
          <w:sz w:val="30"/>
          <w:rtl/>
        </w:rPr>
        <w:t xml:space="preserve"> ارتفاع عدد السك</w:t>
      </w:r>
      <w:r w:rsidR="00010C3E">
        <w:rPr>
          <w:spacing w:val="0"/>
          <w:sz w:val="30"/>
          <w:rtl/>
        </w:rPr>
        <w:t>ان في سن العمل من 11.1 مليون في</w:t>
      </w:r>
      <w:r w:rsidR="0025133B">
        <w:rPr>
          <w:rFonts w:hint="cs"/>
          <w:spacing w:val="0"/>
          <w:sz w:val="30"/>
          <w:rtl/>
        </w:rPr>
        <w:t xml:space="preserve"> </w:t>
      </w:r>
      <w:r w:rsidRPr="002642E1">
        <w:rPr>
          <w:spacing w:val="0"/>
          <w:sz w:val="30"/>
          <w:rtl/>
        </w:rPr>
        <w:t>عام 2005 إلى حوالي 11.4 مليون في عام 2006 بمعدل نمو سنوي 2.7</w:t>
      </w:r>
      <w:r w:rsidR="00C92AAC">
        <w:rPr>
          <w:rFonts w:hint="cs"/>
          <w:spacing w:val="0"/>
          <w:sz w:val="30"/>
          <w:rtl/>
        </w:rPr>
        <w:t xml:space="preserve"> في المائة</w:t>
      </w:r>
      <w:r w:rsidRPr="002642E1">
        <w:rPr>
          <w:spacing w:val="0"/>
          <w:sz w:val="30"/>
          <w:rtl/>
        </w:rPr>
        <w:t>. وعلى الرغم من معدلات الانخفاض الملحوظ إلا أنها تعد من أعلى معدلات البطالة في الدول النامية.</w:t>
      </w:r>
    </w:p>
    <w:p w:rsidR="000945D3" w:rsidRPr="002642E1" w:rsidRDefault="000945D3" w:rsidP="00713CE4">
      <w:pPr>
        <w:spacing w:before="0" w:line="380" w:lineRule="exact"/>
        <w:rPr>
          <w:spacing w:val="0"/>
          <w:sz w:val="30"/>
          <w:rtl/>
        </w:rPr>
      </w:pPr>
      <w:r w:rsidRPr="002642E1">
        <w:rPr>
          <w:spacing w:val="0"/>
          <w:sz w:val="30"/>
          <w:rtl/>
        </w:rPr>
        <w:t>158</w:t>
      </w:r>
      <w:r w:rsidR="00E15880">
        <w:rPr>
          <w:rFonts w:hint="cs"/>
          <w:spacing w:val="0"/>
          <w:sz w:val="30"/>
          <w:rtl/>
        </w:rPr>
        <w:t>-</w:t>
      </w:r>
      <w:r w:rsidRPr="002642E1">
        <w:rPr>
          <w:spacing w:val="0"/>
          <w:sz w:val="30"/>
          <w:rtl/>
        </w:rPr>
        <w:tab/>
        <w:t xml:space="preserve">وتتمثل أهم الوثائق </w:t>
      </w:r>
      <w:proofErr w:type="spellStart"/>
      <w:r w:rsidR="00E15880">
        <w:rPr>
          <w:rFonts w:hint="cs"/>
          <w:spacing w:val="0"/>
          <w:sz w:val="30"/>
          <w:rtl/>
        </w:rPr>
        <w:t>الاستراتيجية</w:t>
      </w:r>
      <w:proofErr w:type="spellEnd"/>
      <w:r w:rsidRPr="002642E1">
        <w:rPr>
          <w:spacing w:val="0"/>
          <w:sz w:val="30"/>
          <w:rtl/>
        </w:rPr>
        <w:t xml:space="preserve"> الاقتصادية والاجتماعية التي توجه الجهود الحكومية في الرؤية </w:t>
      </w:r>
      <w:proofErr w:type="spellStart"/>
      <w:r w:rsidR="00842158">
        <w:rPr>
          <w:rFonts w:hint="cs"/>
          <w:spacing w:val="0"/>
          <w:sz w:val="30"/>
          <w:rtl/>
        </w:rPr>
        <w:t>الا</w:t>
      </w:r>
      <w:r w:rsidRPr="002642E1">
        <w:rPr>
          <w:spacing w:val="0"/>
          <w:sz w:val="30"/>
          <w:rtl/>
        </w:rPr>
        <w:t>ستراتيجية</w:t>
      </w:r>
      <w:proofErr w:type="spellEnd"/>
      <w:r w:rsidRPr="002642E1">
        <w:rPr>
          <w:spacing w:val="0"/>
          <w:sz w:val="30"/>
          <w:rtl/>
        </w:rPr>
        <w:t xml:space="preserve"> لليمن حتى عام 2025 وفي خطط التنمية الاقتصادية والاجتماعية الأو</w:t>
      </w:r>
      <w:r w:rsidR="00713CE4">
        <w:rPr>
          <w:rFonts w:hint="cs"/>
          <w:spacing w:val="0"/>
          <w:sz w:val="30"/>
          <w:rtl/>
        </w:rPr>
        <w:t>لى</w:t>
      </w:r>
      <w:r w:rsidRPr="002642E1">
        <w:rPr>
          <w:spacing w:val="0"/>
          <w:sz w:val="30"/>
          <w:rtl/>
        </w:rPr>
        <w:t xml:space="preserve"> 1996-2000 والث</w:t>
      </w:r>
      <w:r w:rsidR="00713CE4">
        <w:rPr>
          <w:spacing w:val="0"/>
          <w:sz w:val="30"/>
          <w:rtl/>
        </w:rPr>
        <w:t xml:space="preserve">انية 2001-2005 وفي </w:t>
      </w:r>
      <w:proofErr w:type="spellStart"/>
      <w:r w:rsidR="00713CE4">
        <w:rPr>
          <w:rFonts w:hint="cs"/>
          <w:spacing w:val="0"/>
          <w:sz w:val="30"/>
          <w:rtl/>
        </w:rPr>
        <w:t>ا</w:t>
      </w:r>
      <w:r w:rsidRPr="002642E1">
        <w:rPr>
          <w:spacing w:val="0"/>
          <w:sz w:val="30"/>
          <w:rtl/>
        </w:rPr>
        <w:t>ستراتيجية</w:t>
      </w:r>
      <w:proofErr w:type="spellEnd"/>
      <w:r w:rsidRPr="002642E1">
        <w:rPr>
          <w:spacing w:val="0"/>
          <w:sz w:val="30"/>
          <w:rtl/>
        </w:rPr>
        <w:t xml:space="preserve"> التخفيف من الفقر 2003-2005 وكذا الخطة </w:t>
      </w:r>
      <w:proofErr w:type="spellStart"/>
      <w:r w:rsidRPr="002642E1">
        <w:rPr>
          <w:spacing w:val="0"/>
          <w:sz w:val="30"/>
          <w:rtl/>
        </w:rPr>
        <w:t>الخمسية</w:t>
      </w:r>
      <w:proofErr w:type="spellEnd"/>
      <w:r w:rsidRPr="002642E1">
        <w:rPr>
          <w:spacing w:val="0"/>
          <w:sz w:val="30"/>
          <w:rtl/>
        </w:rPr>
        <w:t xml:space="preserve"> الثالثة 2006-2010 </w:t>
      </w:r>
      <w:r w:rsidR="007E0386" w:rsidRPr="002642E1">
        <w:rPr>
          <w:spacing w:val="0"/>
          <w:sz w:val="30"/>
          <w:rtl/>
        </w:rPr>
        <w:t>(</w:t>
      </w:r>
      <w:r w:rsidRPr="002642E1">
        <w:rPr>
          <w:spacing w:val="0"/>
          <w:sz w:val="30"/>
          <w:rtl/>
        </w:rPr>
        <w:t>خطة التنمية الاقتصادية والاجتماعية).</w:t>
      </w:r>
    </w:p>
    <w:p w:rsidR="000945D3" w:rsidRPr="002642E1" w:rsidRDefault="000945D3" w:rsidP="00713CE4">
      <w:pPr>
        <w:spacing w:before="0" w:line="380" w:lineRule="exact"/>
        <w:rPr>
          <w:spacing w:val="0"/>
          <w:sz w:val="30"/>
          <w:rtl/>
        </w:rPr>
      </w:pPr>
      <w:r w:rsidRPr="002642E1">
        <w:rPr>
          <w:spacing w:val="0"/>
          <w:sz w:val="30"/>
          <w:rtl/>
        </w:rPr>
        <w:t>159</w:t>
      </w:r>
      <w:r w:rsidR="00713CE4">
        <w:rPr>
          <w:rFonts w:hint="cs"/>
          <w:spacing w:val="0"/>
          <w:sz w:val="30"/>
          <w:rtl/>
        </w:rPr>
        <w:t>-</w:t>
      </w:r>
      <w:r w:rsidRPr="002642E1">
        <w:rPr>
          <w:spacing w:val="0"/>
          <w:sz w:val="30"/>
          <w:rtl/>
        </w:rPr>
        <w:tab/>
        <w:t>وركزت السياسات والبرامج المعتمدة على معالجة الأسباب الكاملة وراء الفقر وتخفيف آثاره من خلال تعزيز شبكة الأمان الاجتماعي وإيجاد آلية للحماية الاجتماعية للفئات والشرائح الفقيرة والمجموعات الأخرى المتأثرة بالنتائج السلبية لتنفيذ برامج الإصلاح الاقتصادي والمالي والإداري، وتمثلت الجهود القائمة للتخفيف من الفقر والحد من البطالة في برامج موسعة لتشمل الآليات المؤسسية التابعة لشبكة الأمان والحماية الاجتماعية التالية:</w:t>
      </w:r>
    </w:p>
    <w:p w:rsidR="000945D3" w:rsidRPr="002642E1" w:rsidRDefault="000945D3" w:rsidP="003800B2">
      <w:pPr>
        <w:spacing w:before="0" w:line="380" w:lineRule="exact"/>
        <w:ind w:left="1440" w:hanging="720"/>
        <w:rPr>
          <w:rFonts w:hint="cs"/>
          <w:spacing w:val="0"/>
          <w:sz w:val="30"/>
          <w:rtl/>
        </w:rPr>
      </w:pPr>
      <w:r w:rsidRPr="002642E1">
        <w:rPr>
          <w:spacing w:val="0"/>
          <w:sz w:val="30"/>
          <w:rtl/>
        </w:rPr>
        <w:t>-</w:t>
      </w:r>
      <w:r w:rsidRPr="002642E1">
        <w:rPr>
          <w:spacing w:val="0"/>
          <w:sz w:val="30"/>
          <w:rtl/>
        </w:rPr>
        <w:tab/>
        <w:t>الصندوق الاجتماعي للتنمية</w:t>
      </w:r>
      <w:r w:rsidR="00C10F1C" w:rsidRPr="002642E1">
        <w:rPr>
          <w:spacing w:val="0"/>
          <w:sz w:val="30"/>
          <w:rtl/>
        </w:rPr>
        <w:t xml:space="preserve"> و</w:t>
      </w:r>
      <w:r w:rsidRPr="002642E1">
        <w:rPr>
          <w:spacing w:val="0"/>
          <w:sz w:val="30"/>
          <w:rtl/>
        </w:rPr>
        <w:t>مشروع الأشغال العامة واللذان يستهدفا</w:t>
      </w:r>
      <w:r w:rsidR="0025133B">
        <w:rPr>
          <w:rFonts w:hint="cs"/>
          <w:spacing w:val="0"/>
          <w:sz w:val="30"/>
          <w:rtl/>
        </w:rPr>
        <w:t>ن</w:t>
      </w:r>
      <w:r w:rsidRPr="002642E1">
        <w:rPr>
          <w:spacing w:val="0"/>
          <w:sz w:val="30"/>
          <w:rtl/>
        </w:rPr>
        <w:t xml:space="preserve"> تقديم منظومة متنوعة من الخدمات والمشاريع العامة في مجال تنمية البنية الأساسية المادية والاجتماعية وخاصة تلك التي تساعد على رفع الإنتاجية وتحفيز الاستثمار وكسر عزلة المناطق الريفية وتوسيع الأسواق وخلق فرص عمل بالإضافة </w:t>
      </w:r>
      <w:r w:rsidR="0025133B">
        <w:rPr>
          <w:spacing w:val="0"/>
          <w:sz w:val="30"/>
          <w:rtl/>
        </w:rPr>
        <w:t>إل</w:t>
      </w:r>
      <w:r w:rsidR="0025133B">
        <w:rPr>
          <w:rFonts w:hint="cs"/>
          <w:spacing w:val="0"/>
          <w:sz w:val="30"/>
          <w:rtl/>
        </w:rPr>
        <w:t>ى</w:t>
      </w:r>
      <w:r w:rsidR="00C625A9">
        <w:rPr>
          <w:spacing w:val="0"/>
          <w:sz w:val="30"/>
          <w:rtl/>
        </w:rPr>
        <w:t xml:space="preserve"> تحسين مستوى التنمية البشرية</w:t>
      </w:r>
      <w:r w:rsidR="00C625A9">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صندوق تمويل الصناعات </w:t>
      </w:r>
      <w:r w:rsidR="0025133B" w:rsidRPr="002642E1">
        <w:rPr>
          <w:spacing w:val="0"/>
          <w:sz w:val="30"/>
          <w:rtl/>
        </w:rPr>
        <w:t xml:space="preserve">والمنشآت </w:t>
      </w:r>
      <w:r w:rsidRPr="002642E1">
        <w:rPr>
          <w:spacing w:val="0"/>
          <w:sz w:val="30"/>
          <w:rtl/>
        </w:rPr>
        <w:t xml:space="preserve">الصغيرة الذي يقوم بتقديم قروض متناهية الصغر لإقامة المنشآت الصغيرة والأصغر المولدة للدخل وتوفير فرص العمل لتحقيق أهداف </w:t>
      </w:r>
      <w:proofErr w:type="spellStart"/>
      <w:r w:rsidR="000B7E07">
        <w:rPr>
          <w:rFonts w:hint="cs"/>
          <w:spacing w:val="0"/>
          <w:sz w:val="30"/>
          <w:rtl/>
        </w:rPr>
        <w:t>الا</w:t>
      </w:r>
      <w:r w:rsidRPr="002642E1">
        <w:rPr>
          <w:spacing w:val="0"/>
          <w:sz w:val="30"/>
          <w:rtl/>
        </w:rPr>
        <w:t>ستراتيجية</w:t>
      </w:r>
      <w:proofErr w:type="spellEnd"/>
      <w:r w:rsidRPr="002642E1">
        <w:rPr>
          <w:spacing w:val="0"/>
          <w:sz w:val="30"/>
          <w:rtl/>
        </w:rPr>
        <w:t xml:space="preserve"> الوطنية ل</w:t>
      </w:r>
      <w:r w:rsidR="00C625A9">
        <w:rPr>
          <w:spacing w:val="0"/>
          <w:sz w:val="30"/>
          <w:rtl/>
        </w:rPr>
        <w:t>تنمية الصناعات والمنشآت الصغيرة</w:t>
      </w:r>
      <w:r w:rsidR="00C625A9">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وصندوق دعم وتشجيع الإنتاج الزراعي والسمكي الذي يقوم بتمويل وتنفيذ عدد من المشروعات والبرامج في مجال الري والمنشآت المائية وفي المجال الزراعي بشقيه </w:t>
      </w:r>
      <w:r w:rsidR="000B7E07">
        <w:rPr>
          <w:spacing w:val="0"/>
          <w:sz w:val="30"/>
          <w:rtl/>
        </w:rPr>
        <w:t>النباتي والحيواني والمجال السمك</w:t>
      </w:r>
      <w:r w:rsidR="000B7E07">
        <w:rPr>
          <w:rFonts w:hint="cs"/>
          <w:spacing w:val="0"/>
          <w:sz w:val="30"/>
          <w:rtl/>
        </w:rPr>
        <w:t>ي</w:t>
      </w:r>
      <w:r w:rsidRPr="002642E1">
        <w:rPr>
          <w:spacing w:val="0"/>
          <w:sz w:val="30"/>
          <w:rtl/>
        </w:rPr>
        <w:t xml:space="preserve"> ودعم اللامركزية قانو</w:t>
      </w:r>
      <w:r w:rsidR="00C625A9">
        <w:rPr>
          <w:spacing w:val="0"/>
          <w:sz w:val="30"/>
          <w:rtl/>
        </w:rPr>
        <w:t>ن السلطة المحلية</w:t>
      </w:r>
      <w:r w:rsidR="00C625A9">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البرنامج الوطني لتنمية المجتمع </w:t>
      </w:r>
      <w:r w:rsidR="004532F5">
        <w:rPr>
          <w:spacing w:val="0"/>
          <w:sz w:val="30"/>
          <w:rtl/>
        </w:rPr>
        <w:t>والأسر المنتجة يهدف إل</w:t>
      </w:r>
      <w:r w:rsidR="004532F5">
        <w:rPr>
          <w:rFonts w:hint="cs"/>
          <w:spacing w:val="0"/>
          <w:sz w:val="30"/>
          <w:rtl/>
        </w:rPr>
        <w:t>ى</w:t>
      </w:r>
      <w:r w:rsidRPr="002642E1">
        <w:rPr>
          <w:spacing w:val="0"/>
          <w:sz w:val="30"/>
          <w:rtl/>
        </w:rPr>
        <w:t xml:space="preserve"> إقامة خدمات مراكز تنمية المجتمع والأسر المنتجة للنهوض بالأسرة والمجتمعات المحلية التي تعيش تحت وطأة الفقر والمع</w:t>
      </w:r>
      <w:r w:rsidR="00C625A9">
        <w:rPr>
          <w:spacing w:val="0"/>
          <w:sz w:val="30"/>
          <w:rtl/>
        </w:rPr>
        <w:t>اناة وفي مقدمتها</w:t>
      </w:r>
      <w:r w:rsidR="004532F5">
        <w:rPr>
          <w:rFonts w:hint="cs"/>
          <w:spacing w:val="0"/>
          <w:sz w:val="30"/>
          <w:rtl/>
        </w:rPr>
        <w:br/>
      </w:r>
      <w:r w:rsidR="00C625A9">
        <w:rPr>
          <w:spacing w:val="0"/>
          <w:sz w:val="30"/>
          <w:rtl/>
        </w:rPr>
        <w:t>المرأة الفقيرة</w:t>
      </w:r>
      <w:r w:rsidR="00C625A9">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صندوق الرعاية الاجتماعية الذي يقوم بتقديم الإعانات النقدية للسكان الفقراء والمسنين والأيتام فاقدي الرعاية ا</w:t>
      </w:r>
      <w:r w:rsidR="00C625A9">
        <w:rPr>
          <w:spacing w:val="0"/>
          <w:sz w:val="30"/>
          <w:rtl/>
        </w:rPr>
        <w:t>لأسرية والمرأة الفقيرة في الريف</w:t>
      </w:r>
      <w:r w:rsidR="00C625A9">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صندوق رعاية وتأهيل المعاقين الذي يقوم بتقديم خدمات الرعاية والتأهيل الاجتماعي المؤسسي والفردي والمجتمعي </w:t>
      </w:r>
      <w:r w:rsidR="00AA7172">
        <w:rPr>
          <w:rFonts w:hint="cs"/>
          <w:spacing w:val="0"/>
          <w:sz w:val="30"/>
          <w:rtl/>
        </w:rPr>
        <w:t>ل</w:t>
      </w:r>
      <w:r w:rsidR="00091DBB">
        <w:rPr>
          <w:spacing w:val="0"/>
          <w:sz w:val="30"/>
          <w:rtl/>
        </w:rPr>
        <w:t>لمعوقين</w:t>
      </w:r>
      <w:r w:rsidR="00091DB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الهيئة العامة للتأمينات والمعاشات التي توفر التغطية التأمينية للعاملين في وحدات الجهاز الإداري </w:t>
      </w:r>
      <w:r w:rsidR="00091DBB">
        <w:rPr>
          <w:spacing w:val="0"/>
          <w:sz w:val="30"/>
          <w:rtl/>
        </w:rPr>
        <w:t>للدولة والقطاعين العام والمختلط</w:t>
      </w:r>
      <w:r w:rsidR="00091DB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المؤسسة العامة للتأمينات الاجتماعية التي توفر التغطية التأمينية </w:t>
      </w:r>
      <w:r w:rsidR="00091DBB">
        <w:rPr>
          <w:spacing w:val="0"/>
          <w:sz w:val="30"/>
          <w:rtl/>
        </w:rPr>
        <w:t>للعاملين في مؤسسات القطاع الخاص</w:t>
      </w:r>
      <w:r w:rsidR="00091DBB">
        <w:rPr>
          <w:rFonts w:hint="cs"/>
          <w:spacing w:val="0"/>
          <w:sz w:val="30"/>
          <w:rtl/>
        </w:rPr>
        <w:t>؛</w:t>
      </w:r>
    </w:p>
    <w:p w:rsidR="000945D3" w:rsidRPr="002642E1" w:rsidRDefault="000945D3" w:rsidP="00562347">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دائرة التقاعد العسكري بوزارة الدفاع التي توفر التغطية التأمينية للعاملين في السلك العسكر</w:t>
      </w:r>
      <w:r w:rsidR="00AA7172">
        <w:rPr>
          <w:rFonts w:hint="cs"/>
          <w:spacing w:val="0"/>
          <w:sz w:val="30"/>
          <w:rtl/>
        </w:rPr>
        <w:t>ي</w:t>
      </w:r>
      <w:r w:rsidR="00091DBB">
        <w:rPr>
          <w:rFonts w:hint="cs"/>
          <w:spacing w:val="0"/>
          <w:sz w:val="30"/>
          <w:rtl/>
        </w:rPr>
        <w:t>؛</w:t>
      </w:r>
    </w:p>
    <w:p w:rsidR="000945D3" w:rsidRPr="002642E1" w:rsidRDefault="000945D3" w:rsidP="00874B89">
      <w:pPr>
        <w:spacing w:before="0" w:line="380" w:lineRule="exact"/>
        <w:ind w:left="1440" w:hanging="720"/>
        <w:rPr>
          <w:spacing w:val="0"/>
          <w:sz w:val="30"/>
          <w:rtl/>
        </w:rPr>
      </w:pPr>
      <w:r w:rsidRPr="002642E1">
        <w:rPr>
          <w:spacing w:val="0"/>
          <w:sz w:val="30"/>
          <w:rtl/>
        </w:rPr>
        <w:t>-</w:t>
      </w:r>
      <w:r w:rsidRPr="002642E1">
        <w:rPr>
          <w:spacing w:val="0"/>
          <w:sz w:val="30"/>
          <w:rtl/>
        </w:rPr>
        <w:tab/>
        <w:t>الإدارة العامة للتقاعد بوزارة الداخلية التي توفر التغطية التأمينية للعاملين قي قطاع الداخلية</w:t>
      </w:r>
      <w:r w:rsidR="00874B89">
        <w:rPr>
          <w:rFonts w:hint="cs"/>
          <w:spacing w:val="0"/>
          <w:sz w:val="30"/>
          <w:rtl/>
        </w:rPr>
        <w:br/>
      </w:r>
      <w:r w:rsidRPr="002642E1">
        <w:rPr>
          <w:spacing w:val="0"/>
          <w:sz w:val="30"/>
          <w:rtl/>
        </w:rPr>
        <w:t>والأمن العام.</w:t>
      </w:r>
    </w:p>
    <w:p w:rsidR="000945D3" w:rsidRPr="002642E1" w:rsidRDefault="000945D3" w:rsidP="0002734E">
      <w:pPr>
        <w:spacing w:before="0" w:line="380" w:lineRule="exact"/>
        <w:rPr>
          <w:spacing w:val="0"/>
          <w:sz w:val="30"/>
          <w:rtl/>
        </w:rPr>
      </w:pPr>
      <w:r w:rsidRPr="002642E1">
        <w:rPr>
          <w:spacing w:val="0"/>
          <w:sz w:val="30"/>
          <w:rtl/>
        </w:rPr>
        <w:t>160</w:t>
      </w:r>
      <w:r w:rsidR="00AA7172">
        <w:rPr>
          <w:rFonts w:hint="cs"/>
          <w:spacing w:val="0"/>
          <w:sz w:val="30"/>
          <w:rtl/>
        </w:rPr>
        <w:t>-</w:t>
      </w:r>
      <w:r w:rsidRPr="002642E1">
        <w:rPr>
          <w:spacing w:val="0"/>
          <w:sz w:val="30"/>
          <w:rtl/>
        </w:rPr>
        <w:tab/>
        <w:t xml:space="preserve">وعلى الرغم من الإنجازات التي حققتها البرامج والمشروعات التابعة لشبكة </w:t>
      </w:r>
      <w:r w:rsidR="0002734E">
        <w:rPr>
          <w:rFonts w:hint="cs"/>
          <w:spacing w:val="0"/>
          <w:sz w:val="30"/>
          <w:rtl/>
        </w:rPr>
        <w:t>الأمان</w:t>
      </w:r>
      <w:r w:rsidRPr="002642E1">
        <w:rPr>
          <w:spacing w:val="0"/>
          <w:sz w:val="30"/>
          <w:rtl/>
        </w:rPr>
        <w:t xml:space="preserve"> والحماية الاجتماعية خلال الفترة 2004-2006 والنجاح في السيطرة على التضخم قد ترك </w:t>
      </w:r>
      <w:r w:rsidR="0002734E">
        <w:rPr>
          <w:rFonts w:hint="cs"/>
          <w:spacing w:val="0"/>
          <w:sz w:val="30"/>
          <w:rtl/>
        </w:rPr>
        <w:t>أثراً</w:t>
      </w:r>
      <w:r w:rsidRPr="002642E1">
        <w:rPr>
          <w:spacing w:val="0"/>
          <w:sz w:val="30"/>
          <w:rtl/>
        </w:rPr>
        <w:t xml:space="preserve"> إيجابيا</w:t>
      </w:r>
      <w:r w:rsidR="0002734E">
        <w:rPr>
          <w:rFonts w:hint="cs"/>
          <w:spacing w:val="0"/>
          <w:sz w:val="30"/>
          <w:rtl/>
        </w:rPr>
        <w:t>ً</w:t>
      </w:r>
      <w:r w:rsidRPr="002642E1">
        <w:rPr>
          <w:spacing w:val="0"/>
          <w:sz w:val="30"/>
          <w:rtl/>
        </w:rPr>
        <w:t xml:space="preserve"> من خلال الحفاظ نسبيا</w:t>
      </w:r>
      <w:r w:rsidR="0002734E">
        <w:rPr>
          <w:rFonts w:hint="cs"/>
          <w:spacing w:val="0"/>
          <w:sz w:val="30"/>
          <w:rtl/>
        </w:rPr>
        <w:t>ً</w:t>
      </w:r>
      <w:r w:rsidRPr="002642E1">
        <w:rPr>
          <w:spacing w:val="0"/>
          <w:sz w:val="30"/>
          <w:rtl/>
        </w:rPr>
        <w:t xml:space="preserve"> على مستوى الدخول الحقيقية وحماية الفئات منخفضة الدخل، إلا أن معدل النمو الاقتصادي لم يكن كافيا</w:t>
      </w:r>
      <w:r w:rsidR="0002734E">
        <w:rPr>
          <w:rFonts w:hint="cs"/>
          <w:spacing w:val="0"/>
          <w:sz w:val="30"/>
          <w:rtl/>
        </w:rPr>
        <w:t>ً</w:t>
      </w:r>
      <w:r w:rsidRPr="002642E1">
        <w:rPr>
          <w:spacing w:val="0"/>
          <w:sz w:val="30"/>
          <w:rtl/>
        </w:rPr>
        <w:t xml:space="preserve"> للرفع من المستويات المعيشية للسكان وتوليد فرص عمل منتجة بالقدر الذي يضمن استدامة ذلك النمو والتخفيف من الفقر والحد من البطالة. </w:t>
      </w:r>
    </w:p>
    <w:p w:rsidR="000945D3" w:rsidRPr="009C668F" w:rsidRDefault="000945D3" w:rsidP="00EC0D23">
      <w:pPr>
        <w:spacing w:before="0" w:line="380" w:lineRule="exact"/>
        <w:rPr>
          <w:b/>
          <w:bCs/>
          <w:spacing w:val="0"/>
          <w:sz w:val="30"/>
          <w:rtl/>
        </w:rPr>
      </w:pPr>
      <w:r w:rsidRPr="009C668F">
        <w:rPr>
          <w:b/>
          <w:bCs/>
          <w:spacing w:val="0"/>
          <w:sz w:val="30"/>
          <w:rtl/>
        </w:rPr>
        <w:t xml:space="preserve">حماية الضحايا </w:t>
      </w:r>
    </w:p>
    <w:p w:rsidR="000945D3" w:rsidRPr="002642E1" w:rsidRDefault="000945D3" w:rsidP="009468AD">
      <w:pPr>
        <w:spacing w:before="0" w:line="380" w:lineRule="exact"/>
        <w:rPr>
          <w:spacing w:val="0"/>
          <w:sz w:val="30"/>
          <w:rtl/>
        </w:rPr>
      </w:pPr>
      <w:r w:rsidRPr="002642E1">
        <w:rPr>
          <w:spacing w:val="0"/>
          <w:sz w:val="30"/>
          <w:rtl/>
        </w:rPr>
        <w:t>161</w:t>
      </w:r>
      <w:r w:rsidR="009468AD">
        <w:rPr>
          <w:rFonts w:hint="cs"/>
          <w:spacing w:val="0"/>
          <w:sz w:val="30"/>
          <w:rtl/>
        </w:rPr>
        <w:t>-</w:t>
      </w:r>
      <w:r w:rsidRPr="002642E1">
        <w:rPr>
          <w:spacing w:val="0"/>
          <w:sz w:val="30"/>
          <w:rtl/>
        </w:rPr>
        <w:tab/>
        <w:t xml:space="preserve">وتم إنشاء عدد من مراكز الطفولة الآمنة لحماية وتأهيل أطفال الشوارع وبدعم من المنظمات الدولية العاملة في اليمن كاليونيسيف وبالتنسيق مع الجمعيات الأهلية لإدارة وتشغيل المراكز. وتقدم مراكز الطفولة الآمنة خدمات الرعاية الاجتماعية والتأهيل النفسي وإعادة الإدماج الاجتماعي لأطفال الشوارع وذلك من خلال أنشطة متعددة ومتداخلة تبدأ باستقطاب الطفل من الشارع إلى المركز ثم القيام بالأنشطة </w:t>
      </w:r>
      <w:proofErr w:type="spellStart"/>
      <w:r w:rsidRPr="002642E1">
        <w:rPr>
          <w:spacing w:val="0"/>
          <w:sz w:val="30"/>
          <w:rtl/>
        </w:rPr>
        <w:t>التأهيلية</w:t>
      </w:r>
      <w:proofErr w:type="spellEnd"/>
      <w:r w:rsidRPr="002642E1">
        <w:rPr>
          <w:spacing w:val="0"/>
          <w:sz w:val="30"/>
          <w:rtl/>
        </w:rPr>
        <w:t xml:space="preserve"> </w:t>
      </w:r>
      <w:r w:rsidR="007E0386" w:rsidRPr="002642E1">
        <w:rPr>
          <w:spacing w:val="0"/>
          <w:sz w:val="30"/>
          <w:rtl/>
        </w:rPr>
        <w:t>(</w:t>
      </w:r>
      <w:r w:rsidRPr="002642E1">
        <w:rPr>
          <w:spacing w:val="0"/>
          <w:sz w:val="30"/>
          <w:rtl/>
        </w:rPr>
        <w:t xml:space="preserve">صحية </w:t>
      </w:r>
      <w:r w:rsidR="00CA0F1B">
        <w:rPr>
          <w:spacing w:val="0"/>
          <w:sz w:val="30"/>
          <w:rtl/>
        </w:rPr>
        <w:t>-</w:t>
      </w:r>
      <w:r w:rsidRPr="002642E1">
        <w:rPr>
          <w:spacing w:val="0"/>
          <w:sz w:val="30"/>
          <w:rtl/>
        </w:rPr>
        <w:t xml:space="preserve"> تعليمية </w:t>
      </w:r>
      <w:r w:rsidR="00CA0F1B">
        <w:rPr>
          <w:spacing w:val="0"/>
          <w:sz w:val="30"/>
          <w:rtl/>
        </w:rPr>
        <w:t>-</w:t>
      </w:r>
      <w:r w:rsidRPr="002642E1">
        <w:rPr>
          <w:spacing w:val="0"/>
          <w:sz w:val="30"/>
          <w:rtl/>
        </w:rPr>
        <w:t xml:space="preserve"> ثقافية </w:t>
      </w:r>
      <w:r w:rsidR="00CA0F1B">
        <w:rPr>
          <w:spacing w:val="0"/>
          <w:sz w:val="30"/>
          <w:rtl/>
        </w:rPr>
        <w:t>-</w:t>
      </w:r>
      <w:r w:rsidRPr="002642E1">
        <w:rPr>
          <w:spacing w:val="0"/>
          <w:sz w:val="30"/>
          <w:rtl/>
        </w:rPr>
        <w:t xml:space="preserve"> ترفيهية </w:t>
      </w:r>
      <w:r w:rsidR="00CA0F1B">
        <w:rPr>
          <w:spacing w:val="0"/>
          <w:sz w:val="30"/>
          <w:rtl/>
        </w:rPr>
        <w:t>-</w:t>
      </w:r>
      <w:r w:rsidRPr="002642E1">
        <w:rPr>
          <w:spacing w:val="0"/>
          <w:sz w:val="30"/>
          <w:rtl/>
        </w:rPr>
        <w:t xml:space="preserve"> ورياضية </w:t>
      </w:r>
      <w:r w:rsidR="00CA0F1B">
        <w:rPr>
          <w:spacing w:val="0"/>
          <w:sz w:val="30"/>
          <w:rtl/>
        </w:rPr>
        <w:t>-</w:t>
      </w:r>
      <w:r w:rsidRPr="002642E1">
        <w:rPr>
          <w:spacing w:val="0"/>
          <w:sz w:val="30"/>
          <w:rtl/>
        </w:rPr>
        <w:t xml:space="preserve"> مهنية</w:t>
      </w:r>
      <w:r w:rsidR="00576EF5">
        <w:rPr>
          <w:spacing w:val="0"/>
          <w:sz w:val="30"/>
          <w:rtl/>
        </w:rPr>
        <w:t xml:space="preserve">) </w:t>
      </w:r>
      <w:r w:rsidRPr="002642E1">
        <w:rPr>
          <w:spacing w:val="0"/>
          <w:sz w:val="30"/>
          <w:rtl/>
        </w:rPr>
        <w:t>وتنتهي بإعادة الطفل إلى أسرته أو بيئته الطبيع</w:t>
      </w:r>
      <w:r w:rsidR="00C417D3">
        <w:rPr>
          <w:spacing w:val="0"/>
          <w:sz w:val="30"/>
          <w:rtl/>
        </w:rPr>
        <w:t>ية أو بيئة بديل</w:t>
      </w:r>
      <w:r w:rsidR="00C417D3">
        <w:rPr>
          <w:rFonts w:hint="cs"/>
          <w:spacing w:val="0"/>
          <w:sz w:val="30"/>
          <w:rtl/>
        </w:rPr>
        <w:t>ة</w:t>
      </w:r>
      <w:r w:rsidRPr="002642E1">
        <w:rPr>
          <w:spacing w:val="0"/>
          <w:sz w:val="30"/>
          <w:rtl/>
        </w:rPr>
        <w:t xml:space="preserve"> تتمثل بدار رعاية اجتماعية أخرى مثل حالات الأيتام أو غيرها. والأطفال المستفيدون من خدمات هذه المراكز هم الأطفال المشردون أو ضحايا التفكك الأسري أو ضحايا العنف المنزلي الفارين من أسرهم.</w:t>
      </w:r>
    </w:p>
    <w:p w:rsidR="000945D3" w:rsidRPr="002642E1" w:rsidRDefault="000945D3" w:rsidP="00C417D3">
      <w:pPr>
        <w:spacing w:before="0" w:line="380" w:lineRule="exact"/>
        <w:rPr>
          <w:spacing w:val="0"/>
          <w:sz w:val="30"/>
          <w:rtl/>
        </w:rPr>
      </w:pPr>
      <w:r w:rsidRPr="002642E1">
        <w:rPr>
          <w:spacing w:val="0"/>
          <w:sz w:val="30"/>
          <w:rtl/>
        </w:rPr>
        <w:t>162</w:t>
      </w:r>
      <w:r w:rsidR="00186456">
        <w:rPr>
          <w:rFonts w:hint="cs"/>
          <w:spacing w:val="0"/>
          <w:sz w:val="30"/>
          <w:rtl/>
        </w:rPr>
        <w:t>-</w:t>
      </w:r>
      <w:r w:rsidR="00186456">
        <w:rPr>
          <w:rFonts w:hint="cs"/>
          <w:spacing w:val="0"/>
          <w:sz w:val="30"/>
          <w:rtl/>
        </w:rPr>
        <w:tab/>
      </w:r>
      <w:r w:rsidRPr="002642E1">
        <w:rPr>
          <w:spacing w:val="0"/>
          <w:sz w:val="30"/>
          <w:rtl/>
        </w:rPr>
        <w:t xml:space="preserve">ويبلغ عدد المراكز التي تعمل في هذا المجال ثلاثة مراكز للطفولة الآمنة في كل من أمانة العاصمة </w:t>
      </w:r>
      <w:r w:rsidR="00CA0F1B">
        <w:rPr>
          <w:spacing w:val="0"/>
          <w:sz w:val="30"/>
          <w:rtl/>
        </w:rPr>
        <w:t>-</w:t>
      </w:r>
      <w:r w:rsidRPr="002642E1">
        <w:rPr>
          <w:spacing w:val="0"/>
          <w:sz w:val="30"/>
          <w:rtl/>
        </w:rPr>
        <w:t xml:space="preserve"> م، وعدن م، وتعز</w:t>
      </w:r>
      <w:r w:rsidR="00576EF5">
        <w:rPr>
          <w:spacing w:val="0"/>
          <w:sz w:val="30"/>
          <w:rtl/>
        </w:rPr>
        <w:t xml:space="preserve">) </w:t>
      </w:r>
      <w:r w:rsidRPr="002642E1">
        <w:rPr>
          <w:spacing w:val="0"/>
          <w:sz w:val="30"/>
          <w:rtl/>
        </w:rPr>
        <w:t>وتقوم بإدارتها والإشراف المباشر عليها جمعيات أهليه أسندت إليها الوزارة عملية تشغيل وإدارة هذه المراكز. وبلغ عدد أطفال الشوارع المستفيدين من هذه المراكز 026</w:t>
      </w:r>
      <w:r w:rsidR="00D65783">
        <w:rPr>
          <w:rFonts w:hint="cs"/>
          <w:spacing w:val="0"/>
          <w:sz w:val="30"/>
          <w:rtl/>
        </w:rPr>
        <w:t xml:space="preserve"> 1</w:t>
      </w:r>
      <w:r w:rsidR="008D7154">
        <w:rPr>
          <w:spacing w:val="0"/>
          <w:sz w:val="30"/>
          <w:rtl/>
        </w:rPr>
        <w:t xml:space="preserve"> طف</w:t>
      </w:r>
      <w:r w:rsidR="008D7154">
        <w:rPr>
          <w:rFonts w:hint="cs"/>
          <w:spacing w:val="0"/>
          <w:sz w:val="30"/>
          <w:rtl/>
        </w:rPr>
        <w:t>لاً</w:t>
      </w:r>
      <w:r w:rsidRPr="002642E1">
        <w:rPr>
          <w:spacing w:val="0"/>
          <w:sz w:val="30"/>
          <w:rtl/>
        </w:rPr>
        <w:t xml:space="preserve"> خلال الفترة 2002- 2005.</w:t>
      </w:r>
      <w:r w:rsidR="00581379">
        <w:rPr>
          <w:rFonts w:hint="cs"/>
          <w:spacing w:val="0"/>
          <w:sz w:val="30"/>
          <w:rtl/>
        </w:rPr>
        <w:t xml:space="preserve"> </w:t>
      </w:r>
      <w:r w:rsidRPr="002642E1">
        <w:rPr>
          <w:spacing w:val="0"/>
          <w:sz w:val="30"/>
          <w:rtl/>
        </w:rPr>
        <w:t>وإلى جانب هذا هناك جمعيات أهلية كثيرة تعمل في مجال حماية وتأهيل أطفال الشوارع، بعض هذه الجمعيات مدعومة من الحكومة وبعضها لها تمويلاتها الذاتية، وهذه الجمعيات لها نشاط ملموس في هذا الجانب.</w:t>
      </w:r>
    </w:p>
    <w:p w:rsidR="000945D3" w:rsidRPr="002642E1" w:rsidRDefault="000945D3" w:rsidP="00296533">
      <w:pPr>
        <w:spacing w:before="0" w:line="380" w:lineRule="exact"/>
        <w:rPr>
          <w:rFonts w:hint="cs"/>
          <w:spacing w:val="0"/>
          <w:sz w:val="30"/>
          <w:rtl/>
        </w:rPr>
      </w:pPr>
      <w:r w:rsidRPr="002642E1">
        <w:rPr>
          <w:spacing w:val="0"/>
          <w:sz w:val="30"/>
          <w:rtl/>
        </w:rPr>
        <w:t>163</w:t>
      </w:r>
      <w:r w:rsidR="00A147C0">
        <w:rPr>
          <w:rFonts w:hint="cs"/>
          <w:spacing w:val="0"/>
          <w:sz w:val="30"/>
          <w:rtl/>
        </w:rPr>
        <w:t>-</w:t>
      </w:r>
      <w:r w:rsidRPr="002642E1">
        <w:rPr>
          <w:spacing w:val="0"/>
          <w:sz w:val="30"/>
          <w:rtl/>
        </w:rPr>
        <w:tab/>
        <w:t xml:space="preserve">ويوضح الجدول </w:t>
      </w:r>
      <w:r w:rsidR="002F7300">
        <w:rPr>
          <w:spacing w:val="0"/>
          <w:sz w:val="30"/>
          <w:rtl/>
        </w:rPr>
        <w:t>5</w:t>
      </w:r>
      <w:r w:rsidRPr="002642E1">
        <w:rPr>
          <w:spacing w:val="0"/>
          <w:sz w:val="30"/>
          <w:rtl/>
        </w:rPr>
        <w:t xml:space="preserve"> عدد المستفيدين من مراكز الطفولة الآمنة (أطفال الشوار</w:t>
      </w:r>
      <w:r w:rsidR="00CA63DB">
        <w:rPr>
          <w:spacing w:val="0"/>
          <w:sz w:val="30"/>
          <w:rtl/>
        </w:rPr>
        <w:t>ع) في المحافظات خلال</w:t>
      </w:r>
      <w:r w:rsidR="007B7B67">
        <w:rPr>
          <w:rFonts w:hint="cs"/>
          <w:spacing w:val="0"/>
          <w:sz w:val="30"/>
          <w:rtl/>
        </w:rPr>
        <w:br/>
      </w:r>
      <w:r w:rsidR="00CA63DB">
        <w:rPr>
          <w:spacing w:val="0"/>
          <w:sz w:val="30"/>
          <w:rtl/>
        </w:rPr>
        <w:t>عام 2006.</w:t>
      </w:r>
    </w:p>
    <w:p w:rsidR="000945D3" w:rsidRPr="006D5270" w:rsidRDefault="006D5270" w:rsidP="006C485E">
      <w:pPr>
        <w:keepNext/>
        <w:spacing w:before="0" w:line="380" w:lineRule="exact"/>
        <w:jc w:val="center"/>
        <w:rPr>
          <w:rFonts w:hint="cs"/>
          <w:b/>
          <w:bCs/>
          <w:spacing w:val="0"/>
          <w:sz w:val="30"/>
          <w:rtl/>
        </w:rPr>
      </w:pPr>
      <w:r w:rsidRPr="006D5270">
        <w:rPr>
          <w:rFonts w:hint="cs"/>
          <w:b/>
          <w:bCs/>
          <w:spacing w:val="0"/>
          <w:sz w:val="30"/>
          <w:rtl/>
        </w:rPr>
        <w:t>ال</w:t>
      </w:r>
      <w:r w:rsidR="000945D3" w:rsidRPr="006D5270">
        <w:rPr>
          <w:b/>
          <w:bCs/>
          <w:spacing w:val="0"/>
          <w:sz w:val="30"/>
          <w:rtl/>
        </w:rPr>
        <w:t xml:space="preserve">جدول </w:t>
      </w:r>
      <w:r w:rsidR="006C485E">
        <w:rPr>
          <w:b/>
          <w:bCs/>
          <w:spacing w:val="0"/>
          <w:sz w:val="30"/>
          <w:rtl/>
        </w:rPr>
        <w:t>5</w:t>
      </w:r>
      <w:r w:rsidR="00E66D12">
        <w:rPr>
          <w:rFonts w:hint="cs"/>
          <w:b/>
          <w:bCs/>
          <w:spacing w:val="0"/>
          <w:sz w:val="30"/>
          <w:rtl/>
        </w:rPr>
        <w:br/>
      </w:r>
      <w:r w:rsidR="000945D3" w:rsidRPr="006D5270">
        <w:rPr>
          <w:b/>
          <w:bCs/>
          <w:spacing w:val="0"/>
          <w:sz w:val="30"/>
          <w:rtl/>
        </w:rPr>
        <w:t>عدد المستفيدين من مراكز الطفولة الآمنة (أطفال الشوارع</w:t>
      </w:r>
      <w:r w:rsidR="00576EF5" w:rsidRPr="006D5270">
        <w:rPr>
          <w:b/>
          <w:bCs/>
          <w:spacing w:val="0"/>
          <w:sz w:val="30"/>
          <w:rtl/>
        </w:rPr>
        <w:t xml:space="preserve">) </w:t>
      </w:r>
      <w:r w:rsidR="006A7F94">
        <w:rPr>
          <w:b/>
          <w:bCs/>
          <w:spacing w:val="0"/>
          <w:sz w:val="30"/>
          <w:rtl/>
        </w:rPr>
        <w:t>في المحافظات خلال عام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3"/>
        <w:gridCol w:w="2132"/>
        <w:gridCol w:w="3777"/>
        <w:gridCol w:w="509"/>
      </w:tblGrid>
      <w:tr w:rsidR="007B7B67" w:rsidRPr="00FB2F27" w:rsidTr="0068082E">
        <w:trPr>
          <w:tblHeader/>
          <w:jc w:val="center"/>
        </w:trPr>
        <w:tc>
          <w:tcPr>
            <w:tcW w:w="2133" w:type="dxa"/>
            <w:tcBorders>
              <w:top w:val="thinThickSmallGap" w:sz="24" w:space="0" w:color="auto"/>
              <w:left w:val="thinThickSmallGap" w:sz="24" w:space="0" w:color="auto"/>
            </w:tcBorders>
          </w:tcPr>
          <w:p w:rsidR="007B7B67" w:rsidRPr="00FB2F27" w:rsidRDefault="007B7B67" w:rsidP="00744E27">
            <w:pPr>
              <w:keepNext/>
              <w:spacing w:before="40" w:after="40" w:line="320" w:lineRule="exact"/>
              <w:jc w:val="center"/>
              <w:rPr>
                <w:rFonts w:hint="cs"/>
                <w:b/>
                <w:bCs/>
                <w:sz w:val="18"/>
                <w:szCs w:val="26"/>
                <w:rtl/>
              </w:rPr>
            </w:pPr>
            <w:r w:rsidRPr="00FB2F27">
              <w:rPr>
                <w:rFonts w:hint="cs"/>
                <w:b/>
                <w:bCs/>
                <w:sz w:val="18"/>
                <w:szCs w:val="26"/>
                <w:rtl/>
              </w:rPr>
              <w:t>عدد المستفيدين</w:t>
            </w:r>
          </w:p>
        </w:tc>
        <w:tc>
          <w:tcPr>
            <w:tcW w:w="2132" w:type="dxa"/>
            <w:tcBorders>
              <w:top w:val="thinThickSmallGap" w:sz="24" w:space="0" w:color="auto"/>
            </w:tcBorders>
          </w:tcPr>
          <w:p w:rsidR="007B7B67" w:rsidRPr="00FB2F27" w:rsidRDefault="007B7B67" w:rsidP="00744E27">
            <w:pPr>
              <w:keepNext/>
              <w:spacing w:before="40" w:after="40" w:line="320" w:lineRule="exact"/>
              <w:jc w:val="center"/>
              <w:rPr>
                <w:rFonts w:hint="cs"/>
                <w:b/>
                <w:bCs/>
                <w:sz w:val="18"/>
                <w:szCs w:val="26"/>
                <w:rtl/>
              </w:rPr>
            </w:pPr>
            <w:r w:rsidRPr="00FB2F27">
              <w:rPr>
                <w:rFonts w:hint="cs"/>
                <w:b/>
                <w:bCs/>
                <w:sz w:val="18"/>
                <w:szCs w:val="26"/>
                <w:rtl/>
              </w:rPr>
              <w:t>المحافظة</w:t>
            </w:r>
          </w:p>
        </w:tc>
        <w:tc>
          <w:tcPr>
            <w:tcW w:w="3777" w:type="dxa"/>
            <w:tcBorders>
              <w:top w:val="thinThickSmallGap" w:sz="24" w:space="0" w:color="auto"/>
            </w:tcBorders>
          </w:tcPr>
          <w:p w:rsidR="007B7B67" w:rsidRPr="00FB2F27" w:rsidRDefault="007B7B67" w:rsidP="00744E27">
            <w:pPr>
              <w:keepNext/>
              <w:spacing w:before="40" w:after="40" w:line="320" w:lineRule="exact"/>
              <w:jc w:val="both"/>
              <w:rPr>
                <w:rFonts w:hint="cs"/>
                <w:b/>
                <w:bCs/>
                <w:sz w:val="18"/>
                <w:szCs w:val="26"/>
                <w:rtl/>
              </w:rPr>
            </w:pPr>
            <w:r w:rsidRPr="00FB2F27">
              <w:rPr>
                <w:rFonts w:hint="cs"/>
                <w:b/>
                <w:bCs/>
                <w:sz w:val="18"/>
                <w:szCs w:val="26"/>
                <w:rtl/>
              </w:rPr>
              <w:t xml:space="preserve">اسم المركز </w:t>
            </w:r>
          </w:p>
        </w:tc>
        <w:tc>
          <w:tcPr>
            <w:tcW w:w="509" w:type="dxa"/>
            <w:tcBorders>
              <w:top w:val="thinThickSmallGap" w:sz="24" w:space="0" w:color="auto"/>
              <w:right w:val="thickThinSmallGap" w:sz="24" w:space="0" w:color="auto"/>
            </w:tcBorders>
          </w:tcPr>
          <w:p w:rsidR="007B7B67" w:rsidRPr="00FB2F27" w:rsidRDefault="007B7B67" w:rsidP="00B12DBD">
            <w:pPr>
              <w:keepNext/>
              <w:spacing w:before="40" w:after="40" w:line="320" w:lineRule="exact"/>
              <w:jc w:val="center"/>
              <w:rPr>
                <w:rFonts w:hint="cs"/>
                <w:b/>
                <w:sz w:val="18"/>
                <w:szCs w:val="26"/>
                <w:rtl/>
              </w:rPr>
            </w:pPr>
            <w:r w:rsidRPr="00FB2F27">
              <w:rPr>
                <w:rFonts w:hint="cs"/>
                <w:b/>
                <w:sz w:val="18"/>
                <w:szCs w:val="26"/>
                <w:rtl/>
              </w:rPr>
              <w:t>م</w:t>
            </w:r>
          </w:p>
        </w:tc>
      </w:tr>
      <w:tr w:rsidR="007B7B67" w:rsidRPr="00FB2F27" w:rsidTr="0068082E">
        <w:trPr>
          <w:jc w:val="center"/>
        </w:trPr>
        <w:tc>
          <w:tcPr>
            <w:tcW w:w="2133" w:type="dxa"/>
            <w:tcBorders>
              <w:left w:val="thinThickSmallGap" w:sz="24" w:space="0" w:color="auto"/>
            </w:tcBorders>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104</w:t>
            </w:r>
          </w:p>
        </w:tc>
        <w:tc>
          <w:tcPr>
            <w:tcW w:w="2132" w:type="dxa"/>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أمانة العاصمة</w:t>
            </w:r>
          </w:p>
        </w:tc>
        <w:tc>
          <w:tcPr>
            <w:tcW w:w="3777" w:type="dxa"/>
          </w:tcPr>
          <w:p w:rsidR="007B7B67" w:rsidRPr="00FB2F27" w:rsidRDefault="007B7B67" w:rsidP="00744E27">
            <w:pPr>
              <w:spacing w:before="40" w:after="40" w:line="320" w:lineRule="exact"/>
              <w:jc w:val="both"/>
              <w:rPr>
                <w:rFonts w:hint="cs"/>
                <w:b/>
                <w:sz w:val="18"/>
                <w:szCs w:val="26"/>
                <w:rtl/>
              </w:rPr>
            </w:pPr>
            <w:r w:rsidRPr="00FB2F27">
              <w:rPr>
                <w:rFonts w:hint="cs"/>
                <w:b/>
                <w:sz w:val="18"/>
                <w:szCs w:val="26"/>
                <w:rtl/>
              </w:rPr>
              <w:t xml:space="preserve">مركز الطفولة الآمنة </w:t>
            </w:r>
          </w:p>
        </w:tc>
        <w:tc>
          <w:tcPr>
            <w:tcW w:w="509" w:type="dxa"/>
            <w:tcBorders>
              <w:right w:val="thickThinSmallGap" w:sz="24" w:space="0" w:color="auto"/>
            </w:tcBorders>
          </w:tcPr>
          <w:p w:rsidR="007B7B67" w:rsidRPr="00FB2F27" w:rsidRDefault="007B7B67" w:rsidP="00B12DBD">
            <w:pPr>
              <w:spacing w:before="40" w:after="40" w:line="320" w:lineRule="exact"/>
              <w:jc w:val="center"/>
              <w:rPr>
                <w:rFonts w:hint="cs"/>
                <w:b/>
                <w:sz w:val="18"/>
                <w:szCs w:val="26"/>
                <w:rtl/>
              </w:rPr>
            </w:pPr>
            <w:r w:rsidRPr="00FB2F27">
              <w:rPr>
                <w:rFonts w:hint="cs"/>
                <w:b/>
                <w:sz w:val="18"/>
                <w:szCs w:val="26"/>
                <w:rtl/>
              </w:rPr>
              <w:t>1</w:t>
            </w:r>
          </w:p>
        </w:tc>
      </w:tr>
      <w:tr w:rsidR="007B7B67" w:rsidRPr="00FB2F27" w:rsidTr="0068082E">
        <w:trPr>
          <w:jc w:val="center"/>
        </w:trPr>
        <w:tc>
          <w:tcPr>
            <w:tcW w:w="2133" w:type="dxa"/>
            <w:tcBorders>
              <w:left w:val="thinThickSmallGap" w:sz="24" w:space="0" w:color="auto"/>
            </w:tcBorders>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143</w:t>
            </w:r>
          </w:p>
        </w:tc>
        <w:tc>
          <w:tcPr>
            <w:tcW w:w="2132" w:type="dxa"/>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عدن</w:t>
            </w:r>
          </w:p>
        </w:tc>
        <w:tc>
          <w:tcPr>
            <w:tcW w:w="3777" w:type="dxa"/>
          </w:tcPr>
          <w:p w:rsidR="007B7B67" w:rsidRPr="00FB2F27" w:rsidRDefault="007B7B67" w:rsidP="00744E27">
            <w:pPr>
              <w:spacing w:before="40" w:after="40" w:line="320" w:lineRule="exact"/>
              <w:jc w:val="both"/>
              <w:rPr>
                <w:rFonts w:hint="cs"/>
                <w:b/>
                <w:sz w:val="18"/>
                <w:szCs w:val="26"/>
                <w:rtl/>
              </w:rPr>
            </w:pPr>
            <w:r w:rsidRPr="00FB2F27">
              <w:rPr>
                <w:rFonts w:hint="cs"/>
                <w:b/>
                <w:sz w:val="18"/>
                <w:szCs w:val="26"/>
                <w:rtl/>
              </w:rPr>
              <w:t xml:space="preserve">مركز الطفولة الآمنة </w:t>
            </w:r>
          </w:p>
        </w:tc>
        <w:tc>
          <w:tcPr>
            <w:tcW w:w="509" w:type="dxa"/>
            <w:tcBorders>
              <w:right w:val="thickThinSmallGap" w:sz="24" w:space="0" w:color="auto"/>
            </w:tcBorders>
          </w:tcPr>
          <w:p w:rsidR="007B7B67" w:rsidRPr="00FB2F27" w:rsidRDefault="007B7B67" w:rsidP="00B12DBD">
            <w:pPr>
              <w:spacing w:before="40" w:after="40" w:line="320" w:lineRule="exact"/>
              <w:jc w:val="center"/>
              <w:rPr>
                <w:rFonts w:hint="cs"/>
                <w:b/>
                <w:sz w:val="18"/>
                <w:szCs w:val="26"/>
                <w:rtl/>
              </w:rPr>
            </w:pPr>
            <w:r w:rsidRPr="00FB2F27">
              <w:rPr>
                <w:rFonts w:hint="cs"/>
                <w:b/>
                <w:sz w:val="18"/>
                <w:szCs w:val="26"/>
                <w:rtl/>
              </w:rPr>
              <w:t>2</w:t>
            </w:r>
          </w:p>
        </w:tc>
      </w:tr>
      <w:tr w:rsidR="007B7B67" w:rsidRPr="00FB2F27" w:rsidTr="0068082E">
        <w:trPr>
          <w:jc w:val="center"/>
        </w:trPr>
        <w:tc>
          <w:tcPr>
            <w:tcW w:w="2133" w:type="dxa"/>
            <w:tcBorders>
              <w:left w:val="thinThickSmallGap" w:sz="24" w:space="0" w:color="auto"/>
            </w:tcBorders>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149</w:t>
            </w:r>
          </w:p>
        </w:tc>
        <w:tc>
          <w:tcPr>
            <w:tcW w:w="2132" w:type="dxa"/>
          </w:tcPr>
          <w:p w:rsidR="007B7B67" w:rsidRPr="00FB2F27" w:rsidRDefault="007B7B67" w:rsidP="00744E27">
            <w:pPr>
              <w:spacing w:before="40" w:after="40" w:line="320" w:lineRule="exact"/>
              <w:jc w:val="center"/>
              <w:rPr>
                <w:rFonts w:hint="cs"/>
                <w:b/>
                <w:sz w:val="18"/>
                <w:szCs w:val="26"/>
                <w:rtl/>
              </w:rPr>
            </w:pPr>
            <w:r w:rsidRPr="00FB2F27">
              <w:rPr>
                <w:rFonts w:hint="cs"/>
                <w:b/>
                <w:sz w:val="18"/>
                <w:szCs w:val="26"/>
                <w:rtl/>
              </w:rPr>
              <w:t>تعز</w:t>
            </w:r>
          </w:p>
        </w:tc>
        <w:tc>
          <w:tcPr>
            <w:tcW w:w="3777" w:type="dxa"/>
          </w:tcPr>
          <w:p w:rsidR="007B7B67" w:rsidRPr="00FB2F27" w:rsidRDefault="007B7B67" w:rsidP="00744E27">
            <w:pPr>
              <w:spacing w:before="40" w:after="40" w:line="320" w:lineRule="exact"/>
              <w:jc w:val="both"/>
              <w:rPr>
                <w:rFonts w:hint="cs"/>
                <w:b/>
                <w:sz w:val="18"/>
                <w:szCs w:val="26"/>
                <w:rtl/>
              </w:rPr>
            </w:pPr>
            <w:r w:rsidRPr="00FB2F27">
              <w:rPr>
                <w:rFonts w:hint="cs"/>
                <w:b/>
                <w:sz w:val="18"/>
                <w:szCs w:val="26"/>
                <w:rtl/>
              </w:rPr>
              <w:t>مركز الطفولة الآمنة</w:t>
            </w:r>
          </w:p>
        </w:tc>
        <w:tc>
          <w:tcPr>
            <w:tcW w:w="509" w:type="dxa"/>
            <w:tcBorders>
              <w:right w:val="thickThinSmallGap" w:sz="24" w:space="0" w:color="auto"/>
            </w:tcBorders>
          </w:tcPr>
          <w:p w:rsidR="007B7B67" w:rsidRPr="00FB2F27" w:rsidRDefault="007B7B67" w:rsidP="00B12DBD">
            <w:pPr>
              <w:spacing w:before="40" w:after="40" w:line="320" w:lineRule="exact"/>
              <w:jc w:val="center"/>
              <w:rPr>
                <w:rFonts w:hint="cs"/>
                <w:b/>
                <w:sz w:val="18"/>
                <w:szCs w:val="26"/>
                <w:rtl/>
              </w:rPr>
            </w:pPr>
            <w:r w:rsidRPr="00FB2F27">
              <w:rPr>
                <w:rFonts w:hint="cs"/>
                <w:b/>
                <w:sz w:val="18"/>
                <w:szCs w:val="26"/>
                <w:rtl/>
              </w:rPr>
              <w:t>3</w:t>
            </w:r>
          </w:p>
        </w:tc>
      </w:tr>
      <w:tr w:rsidR="007B7B67" w:rsidRPr="00FB2F27" w:rsidTr="0068082E">
        <w:trPr>
          <w:jc w:val="center"/>
        </w:trPr>
        <w:tc>
          <w:tcPr>
            <w:tcW w:w="2133" w:type="dxa"/>
            <w:tcBorders>
              <w:left w:val="thinThickSmallGap" w:sz="24" w:space="0" w:color="auto"/>
              <w:bottom w:val="thickThinSmallGap" w:sz="24" w:space="0" w:color="auto"/>
            </w:tcBorders>
          </w:tcPr>
          <w:p w:rsidR="007B7B67" w:rsidRPr="00FB2F27" w:rsidRDefault="007B7B67" w:rsidP="00744E27">
            <w:pPr>
              <w:spacing w:before="40" w:after="40" w:line="320" w:lineRule="exact"/>
              <w:jc w:val="center"/>
              <w:rPr>
                <w:rFonts w:hint="cs"/>
                <w:bCs/>
                <w:sz w:val="18"/>
                <w:szCs w:val="26"/>
                <w:rtl/>
              </w:rPr>
            </w:pPr>
            <w:r w:rsidRPr="00FB2F27">
              <w:rPr>
                <w:rFonts w:hint="cs"/>
                <w:bCs/>
                <w:sz w:val="18"/>
                <w:szCs w:val="26"/>
                <w:rtl/>
              </w:rPr>
              <w:t>396</w:t>
            </w:r>
          </w:p>
        </w:tc>
        <w:tc>
          <w:tcPr>
            <w:tcW w:w="6418" w:type="dxa"/>
            <w:gridSpan w:val="3"/>
            <w:tcBorders>
              <w:bottom w:val="thickThinSmallGap" w:sz="24" w:space="0" w:color="auto"/>
              <w:right w:val="thickThinSmallGap" w:sz="24" w:space="0" w:color="auto"/>
            </w:tcBorders>
          </w:tcPr>
          <w:p w:rsidR="007B7B67" w:rsidRPr="00FB2F27" w:rsidRDefault="00DB6AE4" w:rsidP="00744E27">
            <w:pPr>
              <w:spacing w:before="40" w:after="40" w:line="320" w:lineRule="exact"/>
              <w:jc w:val="both"/>
              <w:rPr>
                <w:rFonts w:hint="cs"/>
                <w:bCs/>
                <w:sz w:val="18"/>
                <w:szCs w:val="26"/>
                <w:rtl/>
              </w:rPr>
            </w:pPr>
            <w:r w:rsidRPr="00FB2F27">
              <w:rPr>
                <w:bCs/>
                <w:sz w:val="18"/>
                <w:szCs w:val="26"/>
                <w:rtl/>
              </w:rPr>
              <w:tab/>
            </w:r>
            <w:r w:rsidR="007B7B67" w:rsidRPr="00FB2F27">
              <w:rPr>
                <w:rFonts w:hint="cs"/>
                <w:bCs/>
                <w:sz w:val="18"/>
                <w:szCs w:val="26"/>
                <w:rtl/>
              </w:rPr>
              <w:t xml:space="preserve">الإجمالي </w:t>
            </w:r>
          </w:p>
        </w:tc>
      </w:tr>
    </w:tbl>
    <w:p w:rsidR="000945D3" w:rsidRPr="002642E1" w:rsidRDefault="000945D3" w:rsidP="00FF6972">
      <w:pPr>
        <w:spacing w:line="380" w:lineRule="exact"/>
        <w:rPr>
          <w:spacing w:val="0"/>
          <w:sz w:val="30"/>
          <w:rtl/>
        </w:rPr>
      </w:pPr>
      <w:r w:rsidRPr="002642E1">
        <w:rPr>
          <w:spacing w:val="0"/>
          <w:sz w:val="30"/>
          <w:rtl/>
        </w:rPr>
        <w:t>164</w:t>
      </w:r>
      <w:r w:rsidR="00F80569">
        <w:rPr>
          <w:rFonts w:hint="cs"/>
          <w:spacing w:val="0"/>
          <w:sz w:val="30"/>
          <w:rtl/>
        </w:rPr>
        <w:t>-</w:t>
      </w:r>
      <w:r w:rsidRPr="002642E1">
        <w:rPr>
          <w:spacing w:val="0"/>
          <w:sz w:val="30"/>
          <w:rtl/>
        </w:rPr>
        <w:tab/>
        <w:t>وتم إنشاء عشر دور توجيه اجتماعي للأطفال في خلاف مع القانون منها 8 للبنين</w:t>
      </w:r>
      <w:r w:rsidR="00C10F1C" w:rsidRPr="002642E1">
        <w:rPr>
          <w:spacing w:val="0"/>
          <w:sz w:val="30"/>
          <w:rtl/>
        </w:rPr>
        <w:t xml:space="preserve"> و</w:t>
      </w:r>
      <w:r w:rsidRPr="002642E1">
        <w:rPr>
          <w:spacing w:val="0"/>
          <w:sz w:val="30"/>
          <w:rtl/>
        </w:rPr>
        <w:t xml:space="preserve">2 للفتيات، موزعة على ثماني محافظات. وتقوم هذه الدور برعاية وتأهيل وتدريب الأطفال ممن عليهم أحكام قضائية، وبتقديم خدمات وأنشطة الرعاية الاجتماعية والتأهيل النفسي وإعادة الإدماج الاجتماعي للأطفال الذين يرتكبون أفعالاً مخالفة للقانون الواقعين في الفئة العمرية </w:t>
      </w:r>
      <w:r w:rsidR="007F39B3">
        <w:rPr>
          <w:spacing w:val="0"/>
          <w:sz w:val="30"/>
          <w:rtl/>
        </w:rPr>
        <w:t>7</w:t>
      </w:r>
      <w:r w:rsidRPr="002642E1">
        <w:rPr>
          <w:spacing w:val="0"/>
          <w:sz w:val="30"/>
          <w:rtl/>
        </w:rPr>
        <w:t>-15</w:t>
      </w:r>
      <w:r w:rsidR="00576EF5">
        <w:rPr>
          <w:spacing w:val="0"/>
          <w:sz w:val="30"/>
          <w:rtl/>
        </w:rPr>
        <w:t xml:space="preserve"> </w:t>
      </w:r>
      <w:r w:rsidRPr="002642E1">
        <w:rPr>
          <w:spacing w:val="0"/>
          <w:sz w:val="30"/>
          <w:rtl/>
        </w:rPr>
        <w:t>سنة. ويستفيد من خدمات هذه الدور ما يقارب 900 طفل حدث سنوياً ذكوراً وإناثاً.</w:t>
      </w:r>
    </w:p>
    <w:p w:rsidR="000945D3" w:rsidRPr="00111F72" w:rsidRDefault="00111F72" w:rsidP="003A0983">
      <w:pPr>
        <w:spacing w:before="0" w:line="380" w:lineRule="exact"/>
        <w:jc w:val="center"/>
        <w:rPr>
          <w:b/>
          <w:bCs/>
          <w:spacing w:val="0"/>
          <w:sz w:val="30"/>
          <w:rtl/>
        </w:rPr>
      </w:pPr>
      <w:r w:rsidRPr="00111F72">
        <w:rPr>
          <w:rFonts w:hint="cs"/>
          <w:b/>
          <w:bCs/>
          <w:spacing w:val="0"/>
          <w:sz w:val="30"/>
          <w:rtl/>
        </w:rPr>
        <w:t>ال</w:t>
      </w:r>
      <w:r w:rsidR="000945D3" w:rsidRPr="00111F72">
        <w:rPr>
          <w:b/>
          <w:bCs/>
          <w:spacing w:val="0"/>
          <w:sz w:val="30"/>
          <w:rtl/>
        </w:rPr>
        <w:t xml:space="preserve">جدول </w:t>
      </w:r>
      <w:r w:rsidR="003A0983">
        <w:rPr>
          <w:b/>
          <w:bCs/>
          <w:spacing w:val="0"/>
          <w:sz w:val="30"/>
          <w:rtl/>
        </w:rPr>
        <w:t>6</w:t>
      </w:r>
      <w:r w:rsidRPr="00111F72">
        <w:rPr>
          <w:rFonts w:hint="cs"/>
          <w:b/>
          <w:bCs/>
          <w:spacing w:val="0"/>
          <w:sz w:val="30"/>
          <w:rtl/>
        </w:rPr>
        <w:br/>
      </w:r>
      <w:r w:rsidR="000945D3" w:rsidRPr="00111F72">
        <w:rPr>
          <w:b/>
          <w:bCs/>
          <w:spacing w:val="0"/>
          <w:sz w:val="30"/>
          <w:rtl/>
        </w:rPr>
        <w:t>عدد دور التوجيه الاجتماعي لرعاية الأحداث القائمة في الجمهورية اليمنية</w:t>
      </w:r>
    </w:p>
    <w:tbl>
      <w:tblPr>
        <w:tblW w:w="9379"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1E0" w:firstRow="1" w:lastRow="1" w:firstColumn="1" w:lastColumn="1" w:noHBand="0" w:noVBand="0"/>
      </w:tblPr>
      <w:tblGrid>
        <w:gridCol w:w="1695"/>
        <w:gridCol w:w="1469"/>
        <w:gridCol w:w="904"/>
        <w:gridCol w:w="1089"/>
        <w:gridCol w:w="1083"/>
        <w:gridCol w:w="1019"/>
        <w:gridCol w:w="1442"/>
        <w:gridCol w:w="678"/>
      </w:tblGrid>
      <w:tr w:rsidR="00A72CD9" w:rsidRPr="00A72CD9" w:rsidTr="00476AA1">
        <w:trPr>
          <w:tblHeader/>
        </w:trPr>
        <w:tc>
          <w:tcPr>
            <w:tcW w:w="1695"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جهات الدعم الرئيسة</w:t>
            </w:r>
          </w:p>
        </w:tc>
        <w:tc>
          <w:tcPr>
            <w:tcW w:w="1469"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جهات الإشراف الرئيسية</w:t>
            </w:r>
          </w:p>
        </w:tc>
        <w:tc>
          <w:tcPr>
            <w:tcW w:w="904"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سنة التأسيس</w:t>
            </w:r>
          </w:p>
        </w:tc>
        <w:tc>
          <w:tcPr>
            <w:tcW w:w="1089"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عدد المستفيدين سنوياً</w:t>
            </w:r>
          </w:p>
        </w:tc>
        <w:tc>
          <w:tcPr>
            <w:tcW w:w="1083"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الطاقة الاستيعابية</w:t>
            </w:r>
          </w:p>
        </w:tc>
        <w:tc>
          <w:tcPr>
            <w:tcW w:w="1019"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المحافظة</w:t>
            </w:r>
          </w:p>
        </w:tc>
        <w:tc>
          <w:tcPr>
            <w:tcW w:w="1442" w:type="dxa"/>
            <w:vAlign w:val="center"/>
          </w:tcPr>
          <w:p w:rsidR="00FE127C" w:rsidRPr="00A72CD9" w:rsidRDefault="00FE127C" w:rsidP="00274D3A">
            <w:pPr>
              <w:spacing w:before="40" w:after="40" w:line="260" w:lineRule="exact"/>
              <w:jc w:val="center"/>
              <w:rPr>
                <w:rFonts w:hint="cs"/>
                <w:b/>
                <w:bCs/>
                <w:sz w:val="26"/>
                <w:szCs w:val="26"/>
                <w:rtl/>
              </w:rPr>
            </w:pPr>
            <w:r w:rsidRPr="00A72CD9">
              <w:rPr>
                <w:rFonts w:hint="cs"/>
                <w:b/>
                <w:bCs/>
                <w:sz w:val="26"/>
                <w:szCs w:val="26"/>
                <w:rtl/>
              </w:rPr>
              <w:t>اسم الدار</w:t>
            </w:r>
          </w:p>
        </w:tc>
        <w:tc>
          <w:tcPr>
            <w:tcW w:w="678" w:type="dxa"/>
            <w:vAlign w:val="center"/>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م</w:t>
            </w:r>
          </w:p>
        </w:tc>
      </w:tr>
      <w:tr w:rsidR="00A72CD9" w:rsidRPr="00A72CD9" w:rsidTr="00476AA1">
        <w:trPr>
          <w:trHeight w:val="259"/>
        </w:trPr>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79م </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3000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أمانة العاصمة </w:t>
            </w:r>
          </w:p>
        </w:tc>
        <w:tc>
          <w:tcPr>
            <w:tcW w:w="1442"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1</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لمؤسسة الصالح جمعية الشارقة </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مسند لمؤسسة الصالح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2001</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40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أمانة العاصمة </w:t>
            </w:r>
          </w:p>
        </w:tc>
        <w:tc>
          <w:tcPr>
            <w:tcW w:w="1442" w:type="dxa"/>
          </w:tcPr>
          <w:p w:rsidR="00FE127C" w:rsidRPr="00A72CD9" w:rsidRDefault="00FE127C" w:rsidP="00274D3A">
            <w:pPr>
              <w:pStyle w:val="Heading6"/>
              <w:spacing w:before="40" w:after="40" w:line="260" w:lineRule="exact"/>
              <w:jc w:val="lowKashida"/>
              <w:rPr>
                <w:rFonts w:hint="cs"/>
                <w:sz w:val="26"/>
                <w:szCs w:val="26"/>
                <w:rtl/>
              </w:rPr>
            </w:pPr>
            <w:r w:rsidRPr="00A72CD9">
              <w:rPr>
                <w:rFonts w:hint="cs"/>
                <w:sz w:val="26"/>
                <w:szCs w:val="26"/>
                <w:rtl/>
              </w:rPr>
              <w:t xml:space="preserve">دار الأمل لرعاية الفتيات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2</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جمعية الشارقة </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مسند لجمعية ذوي الاحتياجات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2000</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110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عدن </w:t>
            </w:r>
          </w:p>
        </w:tc>
        <w:tc>
          <w:tcPr>
            <w:tcW w:w="1442"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3</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2005</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15</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عدن </w:t>
            </w:r>
          </w:p>
        </w:tc>
        <w:tc>
          <w:tcPr>
            <w:tcW w:w="1442"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دار التوجيه الاجتماعي للفتيات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4</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00476AA1">
              <w:rPr>
                <w:rFonts w:hint="cs"/>
                <w:b/>
                <w:sz w:val="26"/>
                <w:szCs w:val="26"/>
                <w:rtl/>
              </w:rPr>
              <w:t xml:space="preserve"> الاجتماعية + مجلس إدارة أ</w:t>
            </w:r>
            <w:r w:rsidRPr="00A72CD9">
              <w:rPr>
                <w:rFonts w:hint="cs"/>
                <w:b/>
                <w:sz w:val="26"/>
                <w:szCs w:val="26"/>
                <w:rtl/>
              </w:rPr>
              <w:t xml:space="preserve">هلي </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w:t>
            </w:r>
            <w:r w:rsidR="00476AA1">
              <w:rPr>
                <w:rFonts w:hint="cs"/>
                <w:b/>
                <w:sz w:val="26"/>
                <w:szCs w:val="26"/>
                <w:rtl/>
              </w:rPr>
              <w:t>اجتماعية + مجلس إدارة أ</w:t>
            </w:r>
            <w:r w:rsidRPr="00A72CD9">
              <w:rPr>
                <w:rFonts w:hint="cs"/>
                <w:b/>
                <w:sz w:val="26"/>
                <w:szCs w:val="26"/>
                <w:rtl/>
              </w:rPr>
              <w:t xml:space="preserve">هلي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1979</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135</w:t>
            </w:r>
          </w:p>
        </w:tc>
        <w:tc>
          <w:tcPr>
            <w:tcW w:w="1083" w:type="dxa"/>
          </w:tcPr>
          <w:p w:rsidR="00FE127C" w:rsidRPr="00A72CD9" w:rsidRDefault="00FE127C" w:rsidP="00274D3A">
            <w:pPr>
              <w:pStyle w:val="Heading5"/>
              <w:spacing w:before="40" w:after="40" w:line="260" w:lineRule="exact"/>
              <w:jc w:val="lowKashida"/>
              <w:rPr>
                <w:rFonts w:hint="cs"/>
                <w:b w:val="0"/>
                <w:bCs w:val="0"/>
                <w:sz w:val="26"/>
                <w:szCs w:val="26"/>
                <w:rtl/>
              </w:rPr>
            </w:pPr>
            <w:r w:rsidRPr="00A72CD9">
              <w:rPr>
                <w:rFonts w:hint="cs"/>
                <w:b w:val="0"/>
                <w:bCs w:val="0"/>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تعز </w:t>
            </w:r>
          </w:p>
        </w:tc>
        <w:tc>
          <w:tcPr>
            <w:tcW w:w="1442"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5</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w:t>
            </w:r>
          </w:p>
        </w:tc>
        <w:tc>
          <w:tcPr>
            <w:tcW w:w="146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2003</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165</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الحديدة </w:t>
            </w:r>
          </w:p>
        </w:tc>
        <w:tc>
          <w:tcPr>
            <w:tcW w:w="1442"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6</w:t>
            </w:r>
          </w:p>
        </w:tc>
      </w:tr>
      <w:tr w:rsidR="00A72CD9" w:rsidRPr="00A72CD9" w:rsidTr="00476AA1">
        <w:tc>
          <w:tcPr>
            <w:tcW w:w="1695"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1469"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2003</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40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60</w:t>
            </w:r>
          </w:p>
        </w:tc>
        <w:tc>
          <w:tcPr>
            <w:tcW w:w="1019" w:type="dxa"/>
          </w:tcPr>
          <w:p w:rsidR="00FE127C" w:rsidRPr="00A72CD9" w:rsidRDefault="00FE127C" w:rsidP="00274D3A">
            <w:pPr>
              <w:spacing w:before="40" w:after="40" w:line="260" w:lineRule="exact"/>
              <w:rPr>
                <w:rFonts w:hint="cs"/>
                <w:b/>
                <w:sz w:val="26"/>
                <w:szCs w:val="26"/>
                <w:rtl/>
              </w:rPr>
            </w:pPr>
            <w:proofErr w:type="spellStart"/>
            <w:r w:rsidRPr="00A72CD9">
              <w:rPr>
                <w:rFonts w:hint="cs"/>
                <w:b/>
                <w:sz w:val="26"/>
                <w:szCs w:val="26"/>
                <w:rtl/>
              </w:rPr>
              <w:t>اب</w:t>
            </w:r>
            <w:proofErr w:type="spellEnd"/>
            <w:r w:rsidRPr="00A72CD9">
              <w:rPr>
                <w:rFonts w:hint="cs"/>
                <w:b/>
                <w:sz w:val="26"/>
                <w:szCs w:val="26"/>
                <w:rtl/>
              </w:rPr>
              <w:t xml:space="preserve"> </w:t>
            </w:r>
          </w:p>
        </w:tc>
        <w:tc>
          <w:tcPr>
            <w:tcW w:w="1442"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7</w:t>
            </w:r>
          </w:p>
        </w:tc>
      </w:tr>
      <w:tr w:rsidR="00A72CD9" w:rsidRPr="00A72CD9" w:rsidTr="00476AA1">
        <w:tc>
          <w:tcPr>
            <w:tcW w:w="1695"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1469"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2003</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45</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1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حضرموت </w:t>
            </w:r>
          </w:p>
        </w:tc>
        <w:tc>
          <w:tcPr>
            <w:tcW w:w="1442"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دار التوجيه الاجتماعي للبنين </w:t>
            </w:r>
          </w:p>
        </w:tc>
        <w:tc>
          <w:tcPr>
            <w:tcW w:w="678" w:type="dxa"/>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8</w:t>
            </w:r>
          </w:p>
        </w:tc>
      </w:tr>
      <w:tr w:rsidR="00A72CD9" w:rsidRPr="00A72CD9" w:rsidTr="00476AA1">
        <w:tc>
          <w:tcPr>
            <w:tcW w:w="1695"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1469" w:type="dxa"/>
          </w:tcPr>
          <w:p w:rsidR="00FE127C" w:rsidRPr="00A72CD9" w:rsidRDefault="00FE127C" w:rsidP="00274D3A">
            <w:pPr>
              <w:spacing w:before="40" w:after="40" w:line="260" w:lineRule="exact"/>
              <w:rPr>
                <w:b/>
                <w:sz w:val="26"/>
                <w:szCs w:val="26"/>
              </w:rPr>
            </w:pPr>
            <w:r w:rsidRPr="00A72CD9">
              <w:rPr>
                <w:rFonts w:hint="cs"/>
                <w:b/>
                <w:sz w:val="26"/>
                <w:szCs w:val="26"/>
                <w:rtl/>
              </w:rPr>
              <w:t xml:space="preserve">وزارة </w:t>
            </w:r>
            <w:r w:rsidR="001E72B3" w:rsidRPr="00A72CD9">
              <w:rPr>
                <w:rFonts w:hint="cs"/>
                <w:b/>
                <w:sz w:val="26"/>
                <w:szCs w:val="26"/>
                <w:rtl/>
              </w:rPr>
              <w:t>الشؤون</w:t>
            </w:r>
            <w:r w:rsidRPr="00A72CD9">
              <w:rPr>
                <w:rFonts w:hint="cs"/>
                <w:b/>
                <w:sz w:val="26"/>
                <w:szCs w:val="26"/>
                <w:rtl/>
              </w:rPr>
              <w:t xml:space="preserve"> الاجتماعية </w:t>
            </w:r>
          </w:p>
        </w:tc>
        <w:tc>
          <w:tcPr>
            <w:tcW w:w="904"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2005</w:t>
            </w: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50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30</w:t>
            </w:r>
          </w:p>
        </w:tc>
        <w:tc>
          <w:tcPr>
            <w:tcW w:w="1019" w:type="dxa"/>
            <w:tcBorders>
              <w:bottom w:val="single" w:sz="4" w:space="0" w:color="auto"/>
            </w:tcBorders>
          </w:tcPr>
          <w:p w:rsidR="00FE127C" w:rsidRPr="00A72CD9" w:rsidRDefault="00FE127C" w:rsidP="00274D3A">
            <w:pPr>
              <w:spacing w:before="40" w:after="40" w:line="260" w:lineRule="exact"/>
              <w:rPr>
                <w:rFonts w:hint="cs"/>
                <w:b/>
                <w:sz w:val="26"/>
                <w:szCs w:val="26"/>
                <w:rtl/>
              </w:rPr>
            </w:pPr>
            <w:r w:rsidRPr="00A72CD9">
              <w:rPr>
                <w:rFonts w:hint="cs"/>
                <w:b/>
                <w:sz w:val="26"/>
                <w:szCs w:val="26"/>
                <w:rtl/>
              </w:rPr>
              <w:t xml:space="preserve">حجة </w:t>
            </w:r>
          </w:p>
        </w:tc>
        <w:tc>
          <w:tcPr>
            <w:tcW w:w="1442" w:type="dxa"/>
            <w:tcBorders>
              <w:bottom w:val="single" w:sz="4" w:space="0" w:color="auto"/>
            </w:tcBorders>
          </w:tcPr>
          <w:p w:rsidR="00FE127C" w:rsidRPr="00A72CD9" w:rsidRDefault="00FE127C" w:rsidP="00274D3A">
            <w:pPr>
              <w:spacing w:before="40" w:after="40" w:line="260" w:lineRule="exact"/>
              <w:rPr>
                <w:b/>
                <w:sz w:val="26"/>
                <w:szCs w:val="26"/>
              </w:rPr>
            </w:pPr>
            <w:r w:rsidRPr="00A72CD9">
              <w:rPr>
                <w:rFonts w:hint="cs"/>
                <w:b/>
                <w:sz w:val="26"/>
                <w:szCs w:val="26"/>
                <w:rtl/>
              </w:rPr>
              <w:t xml:space="preserve">دار التوجيه الاجتماعي للبنين </w:t>
            </w:r>
          </w:p>
        </w:tc>
        <w:tc>
          <w:tcPr>
            <w:tcW w:w="678" w:type="dxa"/>
            <w:tcBorders>
              <w:bottom w:val="single" w:sz="4" w:space="0" w:color="auto"/>
            </w:tcBorders>
          </w:tcPr>
          <w:p w:rsidR="00FE127C" w:rsidRPr="00A72CD9" w:rsidRDefault="00FE127C" w:rsidP="00B12DBD">
            <w:pPr>
              <w:spacing w:before="40" w:after="40" w:line="260" w:lineRule="exact"/>
              <w:jc w:val="center"/>
              <w:rPr>
                <w:rFonts w:hint="cs"/>
                <w:b/>
                <w:sz w:val="26"/>
                <w:szCs w:val="26"/>
                <w:rtl/>
              </w:rPr>
            </w:pPr>
            <w:r w:rsidRPr="00A72CD9">
              <w:rPr>
                <w:rFonts w:hint="cs"/>
                <w:b/>
                <w:sz w:val="26"/>
                <w:szCs w:val="26"/>
                <w:rtl/>
              </w:rPr>
              <w:t>9</w:t>
            </w:r>
          </w:p>
        </w:tc>
      </w:tr>
      <w:tr w:rsidR="00A72CD9" w:rsidRPr="00A72CD9" w:rsidTr="00476AA1">
        <w:tc>
          <w:tcPr>
            <w:tcW w:w="1695" w:type="dxa"/>
          </w:tcPr>
          <w:p w:rsidR="00FE127C" w:rsidRPr="00A72CD9" w:rsidRDefault="00FE127C" w:rsidP="00274D3A">
            <w:pPr>
              <w:spacing w:before="40" w:after="40" w:line="260" w:lineRule="exact"/>
              <w:rPr>
                <w:rFonts w:hint="cs"/>
                <w:b/>
                <w:sz w:val="26"/>
                <w:szCs w:val="26"/>
                <w:rtl/>
              </w:rPr>
            </w:pPr>
          </w:p>
        </w:tc>
        <w:tc>
          <w:tcPr>
            <w:tcW w:w="1469" w:type="dxa"/>
          </w:tcPr>
          <w:p w:rsidR="00FE127C" w:rsidRPr="00A72CD9" w:rsidRDefault="00FE127C" w:rsidP="00274D3A">
            <w:pPr>
              <w:spacing w:before="40" w:after="40" w:line="260" w:lineRule="exact"/>
              <w:rPr>
                <w:rFonts w:hint="cs"/>
                <w:b/>
                <w:sz w:val="26"/>
                <w:szCs w:val="26"/>
                <w:rtl/>
              </w:rPr>
            </w:pPr>
          </w:p>
        </w:tc>
        <w:tc>
          <w:tcPr>
            <w:tcW w:w="904" w:type="dxa"/>
          </w:tcPr>
          <w:p w:rsidR="00FE127C" w:rsidRPr="00A72CD9" w:rsidRDefault="00FE127C" w:rsidP="00274D3A">
            <w:pPr>
              <w:spacing w:before="40" w:after="40" w:line="260" w:lineRule="exact"/>
              <w:rPr>
                <w:rFonts w:hint="cs"/>
                <w:b/>
                <w:sz w:val="26"/>
                <w:szCs w:val="26"/>
                <w:rtl/>
              </w:rPr>
            </w:pPr>
          </w:p>
        </w:tc>
        <w:tc>
          <w:tcPr>
            <w:tcW w:w="1089"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900</w:t>
            </w:r>
          </w:p>
        </w:tc>
        <w:tc>
          <w:tcPr>
            <w:tcW w:w="1083" w:type="dxa"/>
          </w:tcPr>
          <w:p w:rsidR="00FE127C" w:rsidRPr="00A72CD9" w:rsidRDefault="00FE127C" w:rsidP="00274D3A">
            <w:pPr>
              <w:spacing w:before="40" w:after="40" w:line="260" w:lineRule="exact"/>
              <w:rPr>
                <w:rFonts w:hint="cs"/>
                <w:b/>
                <w:sz w:val="26"/>
                <w:szCs w:val="26"/>
                <w:rtl/>
              </w:rPr>
            </w:pPr>
            <w:r w:rsidRPr="00A72CD9">
              <w:rPr>
                <w:rFonts w:hint="cs"/>
                <w:b/>
                <w:sz w:val="26"/>
                <w:szCs w:val="26"/>
                <w:rtl/>
              </w:rPr>
              <w:t>450</w:t>
            </w:r>
          </w:p>
        </w:tc>
        <w:tc>
          <w:tcPr>
            <w:tcW w:w="2461" w:type="dxa"/>
            <w:gridSpan w:val="2"/>
            <w:tcBorders>
              <w:top w:val="single" w:sz="4" w:space="0" w:color="auto"/>
              <w:bottom w:val="thickThinSmallGap" w:sz="24" w:space="0" w:color="auto"/>
              <w:right w:val="nil"/>
            </w:tcBorders>
          </w:tcPr>
          <w:p w:rsidR="00FE127C" w:rsidRPr="00A72CD9" w:rsidRDefault="00FE127C" w:rsidP="00274D3A">
            <w:pPr>
              <w:spacing w:before="40" w:after="40" w:line="260" w:lineRule="exact"/>
              <w:rPr>
                <w:rFonts w:hint="cs"/>
                <w:bCs/>
                <w:sz w:val="26"/>
                <w:szCs w:val="26"/>
                <w:rtl/>
              </w:rPr>
            </w:pPr>
            <w:r w:rsidRPr="00A72CD9">
              <w:rPr>
                <w:rFonts w:hint="cs"/>
                <w:bCs/>
                <w:sz w:val="26"/>
                <w:szCs w:val="26"/>
                <w:rtl/>
              </w:rPr>
              <w:t xml:space="preserve">الإجمالي </w:t>
            </w:r>
          </w:p>
        </w:tc>
        <w:tc>
          <w:tcPr>
            <w:tcW w:w="678" w:type="dxa"/>
            <w:tcBorders>
              <w:top w:val="single" w:sz="4" w:space="0" w:color="auto"/>
              <w:left w:val="nil"/>
              <w:bottom w:val="thickThinSmallGap" w:sz="24" w:space="0" w:color="auto"/>
            </w:tcBorders>
          </w:tcPr>
          <w:p w:rsidR="00FE127C" w:rsidRPr="00A72CD9" w:rsidRDefault="00FE127C" w:rsidP="00274D3A">
            <w:pPr>
              <w:spacing w:before="40" w:after="40" w:line="260" w:lineRule="exact"/>
              <w:rPr>
                <w:rFonts w:hint="cs"/>
                <w:b/>
                <w:sz w:val="26"/>
                <w:szCs w:val="26"/>
                <w:rtl/>
              </w:rPr>
            </w:pPr>
          </w:p>
        </w:tc>
      </w:tr>
    </w:tbl>
    <w:p w:rsidR="000945D3" w:rsidRPr="002642E1" w:rsidRDefault="000945D3" w:rsidP="0042011D">
      <w:pPr>
        <w:spacing w:line="380" w:lineRule="exact"/>
        <w:rPr>
          <w:spacing w:val="0"/>
          <w:sz w:val="30"/>
          <w:rtl/>
        </w:rPr>
      </w:pPr>
      <w:r w:rsidRPr="002642E1">
        <w:rPr>
          <w:spacing w:val="0"/>
          <w:sz w:val="30"/>
          <w:rtl/>
        </w:rPr>
        <w:t>165</w:t>
      </w:r>
      <w:r w:rsidR="00232DC8">
        <w:rPr>
          <w:rFonts w:hint="cs"/>
          <w:spacing w:val="0"/>
          <w:sz w:val="30"/>
          <w:rtl/>
        </w:rPr>
        <w:t>-</w:t>
      </w:r>
      <w:r w:rsidRPr="002642E1">
        <w:rPr>
          <w:spacing w:val="0"/>
          <w:sz w:val="30"/>
          <w:rtl/>
        </w:rPr>
        <w:tab/>
        <w:t xml:space="preserve">وتتم متابعة الأحداث ممن عليهم حقوق خاصة </w:t>
      </w:r>
      <w:r w:rsidR="0042011D">
        <w:rPr>
          <w:rFonts w:hint="cs"/>
          <w:spacing w:val="0"/>
          <w:sz w:val="30"/>
          <w:rtl/>
        </w:rPr>
        <w:t>للآخرين</w:t>
      </w:r>
      <w:r w:rsidRPr="002642E1">
        <w:rPr>
          <w:spacing w:val="0"/>
          <w:sz w:val="30"/>
          <w:rtl/>
        </w:rPr>
        <w:t xml:space="preserve"> للمرة الأولى وانتهت فترة الحكم وإخراجهم من الأقسام الخاصة بهم في السجن وتسليمهم إلى أولياء أمورهم بعد أخذ تعهد من ولي الأمر بضرورة الاهتمام </w:t>
      </w:r>
      <w:r w:rsidR="0042011D">
        <w:rPr>
          <w:rFonts w:hint="cs"/>
          <w:spacing w:val="0"/>
          <w:sz w:val="30"/>
          <w:rtl/>
        </w:rPr>
        <w:t>با</w:t>
      </w:r>
      <w:r w:rsidR="00C65E5C">
        <w:rPr>
          <w:rFonts w:hint="cs"/>
          <w:spacing w:val="0"/>
          <w:sz w:val="30"/>
          <w:rtl/>
        </w:rPr>
        <w:t>بنه</w:t>
      </w:r>
      <w:r w:rsidRPr="002642E1">
        <w:rPr>
          <w:spacing w:val="0"/>
          <w:sz w:val="30"/>
          <w:rtl/>
        </w:rPr>
        <w:t xml:space="preserve"> ورعايته وبعدم تكرار ما قام </w:t>
      </w:r>
      <w:proofErr w:type="spellStart"/>
      <w:r w:rsidRPr="002642E1">
        <w:rPr>
          <w:spacing w:val="0"/>
          <w:sz w:val="30"/>
          <w:rtl/>
        </w:rPr>
        <w:t>به</w:t>
      </w:r>
      <w:proofErr w:type="spellEnd"/>
      <w:r w:rsidRPr="002642E1">
        <w:rPr>
          <w:spacing w:val="0"/>
          <w:sz w:val="30"/>
          <w:rtl/>
        </w:rPr>
        <w:t xml:space="preserve"> الابن.</w:t>
      </w:r>
    </w:p>
    <w:p w:rsidR="000945D3" w:rsidRPr="006119AC" w:rsidRDefault="000945D3" w:rsidP="006119AC">
      <w:pPr>
        <w:spacing w:before="0" w:line="380" w:lineRule="exact"/>
        <w:jc w:val="center"/>
        <w:rPr>
          <w:b/>
          <w:bCs/>
          <w:spacing w:val="0"/>
          <w:sz w:val="30"/>
          <w:rtl/>
        </w:rPr>
      </w:pPr>
      <w:r w:rsidRPr="006119AC">
        <w:rPr>
          <w:b/>
          <w:bCs/>
          <w:spacing w:val="0"/>
          <w:sz w:val="30"/>
          <w:rtl/>
        </w:rPr>
        <w:t>باء</w:t>
      </w:r>
      <w:r w:rsidR="006119AC" w:rsidRPr="006119AC">
        <w:rPr>
          <w:rFonts w:hint="cs"/>
          <w:b/>
          <w:bCs/>
          <w:spacing w:val="0"/>
          <w:sz w:val="30"/>
          <w:rtl/>
        </w:rPr>
        <w:t xml:space="preserve"> </w:t>
      </w:r>
      <w:r w:rsidRPr="006119AC">
        <w:rPr>
          <w:b/>
          <w:bCs/>
          <w:spacing w:val="0"/>
          <w:sz w:val="30"/>
          <w:rtl/>
        </w:rPr>
        <w:t>-</w:t>
      </w:r>
      <w:r w:rsidR="006119AC" w:rsidRPr="006119AC">
        <w:rPr>
          <w:rFonts w:hint="cs"/>
          <w:b/>
          <w:bCs/>
          <w:spacing w:val="0"/>
          <w:sz w:val="30"/>
          <w:rtl/>
        </w:rPr>
        <w:t xml:space="preserve"> </w:t>
      </w:r>
      <w:r w:rsidRPr="006119AC">
        <w:rPr>
          <w:b/>
          <w:bCs/>
          <w:spacing w:val="0"/>
          <w:sz w:val="30"/>
          <w:rtl/>
        </w:rPr>
        <w:t>الاتفاقيات والمعاهدات الدولية ذات الصلة</w:t>
      </w:r>
    </w:p>
    <w:p w:rsidR="000945D3" w:rsidRPr="002642E1" w:rsidRDefault="000945D3" w:rsidP="002D0638">
      <w:pPr>
        <w:spacing w:before="0" w:line="380" w:lineRule="exact"/>
        <w:rPr>
          <w:spacing w:val="0"/>
          <w:sz w:val="30"/>
          <w:rtl/>
        </w:rPr>
      </w:pPr>
      <w:r w:rsidRPr="002642E1">
        <w:rPr>
          <w:spacing w:val="0"/>
          <w:sz w:val="30"/>
          <w:rtl/>
        </w:rPr>
        <w:t>166</w:t>
      </w:r>
      <w:r w:rsidR="002D0638">
        <w:rPr>
          <w:rFonts w:hint="cs"/>
          <w:spacing w:val="0"/>
          <w:sz w:val="30"/>
          <w:rtl/>
        </w:rPr>
        <w:t>-</w:t>
      </w:r>
      <w:r w:rsidRPr="002642E1">
        <w:rPr>
          <w:spacing w:val="0"/>
          <w:sz w:val="30"/>
          <w:rtl/>
        </w:rPr>
        <w:tab/>
        <w:t>وقد صادقت الجمهورية اليمنية على الاتفاقيات الدولية ذات الصلة وهي على النحو التالي:</w:t>
      </w:r>
    </w:p>
    <w:p w:rsidR="000945D3" w:rsidRPr="002642E1" w:rsidRDefault="000945D3" w:rsidP="0047585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اتفاقية عام 1926 الخاصة بالرق والمعدلة ببروتوكول</w:t>
      </w:r>
      <w:r w:rsidR="006368CF">
        <w:rPr>
          <w:spacing w:val="0"/>
          <w:sz w:val="30"/>
          <w:rtl/>
        </w:rPr>
        <w:t xml:space="preserve"> عام 1953 في 9 شباط/فبراير 1987</w:t>
      </w:r>
      <w:r w:rsidR="006368CF">
        <w:rPr>
          <w:rFonts w:hint="cs"/>
          <w:spacing w:val="0"/>
          <w:sz w:val="30"/>
          <w:rtl/>
        </w:rPr>
        <w:t>؛</w:t>
      </w:r>
    </w:p>
    <w:p w:rsidR="000945D3" w:rsidRPr="002642E1" w:rsidRDefault="000945D3" w:rsidP="0047585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اتفاقية السخرة لعام 1930 </w:t>
      </w:r>
      <w:r w:rsidR="006368CF">
        <w:rPr>
          <w:spacing w:val="0"/>
          <w:sz w:val="30"/>
          <w:rtl/>
        </w:rPr>
        <w:t>(رقم 29) في 14 نيسان/أبريل 1969</w:t>
      </w:r>
      <w:r w:rsidR="006368CF">
        <w:rPr>
          <w:rFonts w:hint="cs"/>
          <w:spacing w:val="0"/>
          <w:sz w:val="30"/>
          <w:rtl/>
        </w:rPr>
        <w:t>؛</w:t>
      </w:r>
    </w:p>
    <w:p w:rsidR="000945D3" w:rsidRPr="002642E1" w:rsidRDefault="000945D3" w:rsidP="0047585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 xml:space="preserve">اتفاقية تحريم السخرة لعام 1957 (رقم 105) في 14 </w:t>
      </w:r>
      <w:r w:rsidR="00F50DCE">
        <w:rPr>
          <w:rFonts w:hint="cs"/>
          <w:spacing w:val="0"/>
          <w:sz w:val="30"/>
          <w:rtl/>
        </w:rPr>
        <w:t>نيسان/أبريل</w:t>
      </w:r>
      <w:r w:rsidR="006368CF">
        <w:rPr>
          <w:spacing w:val="0"/>
          <w:sz w:val="30"/>
          <w:rtl/>
        </w:rPr>
        <w:t xml:space="preserve"> 1969</w:t>
      </w:r>
      <w:r w:rsidR="006368CF">
        <w:rPr>
          <w:rFonts w:hint="cs"/>
          <w:spacing w:val="0"/>
          <w:sz w:val="30"/>
          <w:rtl/>
        </w:rPr>
        <w:t>؛</w:t>
      </w:r>
    </w:p>
    <w:p w:rsidR="000945D3" w:rsidRPr="002642E1" w:rsidRDefault="000945D3" w:rsidP="0047585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اتفاقية الرضا بالزواج، والحد الأدنى لسن الزواج، وتسجيل عق</w:t>
      </w:r>
      <w:r w:rsidR="006368CF">
        <w:rPr>
          <w:spacing w:val="0"/>
          <w:sz w:val="30"/>
          <w:rtl/>
        </w:rPr>
        <w:t>ود الزواج في 9 شباط/فبراير 1987</w:t>
      </w:r>
      <w:r w:rsidR="006368CF">
        <w:rPr>
          <w:rFonts w:hint="cs"/>
          <w:spacing w:val="0"/>
          <w:sz w:val="30"/>
          <w:rtl/>
        </w:rPr>
        <w:t>؛</w:t>
      </w:r>
    </w:p>
    <w:p w:rsidR="000945D3" w:rsidRPr="002642E1" w:rsidRDefault="000945D3" w:rsidP="0047585D">
      <w:pPr>
        <w:spacing w:before="0" w:after="120" w:line="380" w:lineRule="exact"/>
        <w:ind w:left="1440" w:hanging="720"/>
        <w:rPr>
          <w:rFonts w:hint="cs"/>
          <w:spacing w:val="0"/>
          <w:sz w:val="30"/>
          <w:rtl/>
        </w:rPr>
      </w:pPr>
      <w:r w:rsidRPr="002642E1">
        <w:rPr>
          <w:spacing w:val="0"/>
          <w:sz w:val="30"/>
          <w:rtl/>
        </w:rPr>
        <w:t>-</w:t>
      </w:r>
      <w:r w:rsidRPr="002642E1">
        <w:rPr>
          <w:spacing w:val="0"/>
          <w:sz w:val="30"/>
          <w:rtl/>
        </w:rPr>
        <w:tab/>
        <w:t>اتفاقية حظر الاتجار بالأشخاص واستغلال دع</w:t>
      </w:r>
      <w:r w:rsidR="006368CF">
        <w:rPr>
          <w:spacing w:val="0"/>
          <w:sz w:val="30"/>
          <w:rtl/>
        </w:rPr>
        <w:t>ارة الغير في 6 نيسان/أبريل 1989</w:t>
      </w:r>
      <w:r w:rsidR="006368CF">
        <w:rPr>
          <w:rFonts w:hint="cs"/>
          <w:spacing w:val="0"/>
          <w:sz w:val="30"/>
          <w:rtl/>
        </w:rPr>
        <w:t>؛</w:t>
      </w:r>
    </w:p>
    <w:p w:rsidR="000945D3" w:rsidRPr="002642E1" w:rsidRDefault="000945D3" w:rsidP="0047585D">
      <w:pPr>
        <w:spacing w:before="0" w:after="120" w:line="380" w:lineRule="exact"/>
        <w:ind w:left="1440" w:hanging="720"/>
        <w:rPr>
          <w:spacing w:val="0"/>
          <w:sz w:val="30"/>
          <w:rtl/>
        </w:rPr>
      </w:pPr>
      <w:r w:rsidRPr="002642E1">
        <w:rPr>
          <w:spacing w:val="0"/>
          <w:sz w:val="30"/>
          <w:rtl/>
        </w:rPr>
        <w:t>-</w:t>
      </w:r>
      <w:r w:rsidRPr="002642E1">
        <w:rPr>
          <w:spacing w:val="0"/>
          <w:sz w:val="30"/>
          <w:rtl/>
        </w:rPr>
        <w:tab/>
        <w:t>اتفا</w:t>
      </w:r>
      <w:r w:rsidR="004920F3">
        <w:rPr>
          <w:spacing w:val="0"/>
          <w:sz w:val="30"/>
          <w:rtl/>
        </w:rPr>
        <w:t>قية منظمة العمل الدولية رقم 182</w:t>
      </w:r>
      <w:r w:rsidRPr="002642E1">
        <w:rPr>
          <w:spacing w:val="0"/>
          <w:sz w:val="30"/>
          <w:rtl/>
        </w:rPr>
        <w:t>(1999) بشأن حظر أسوأ أشكال عمل الأطفال والإجراءات الفورية للقضاء عليها.</w:t>
      </w:r>
    </w:p>
    <w:p w:rsidR="000945D3" w:rsidRPr="001C2712" w:rsidRDefault="000945D3" w:rsidP="001C2712">
      <w:pPr>
        <w:spacing w:before="0" w:line="380" w:lineRule="exact"/>
        <w:jc w:val="center"/>
        <w:rPr>
          <w:b/>
          <w:bCs/>
          <w:spacing w:val="0"/>
          <w:sz w:val="30"/>
          <w:rtl/>
        </w:rPr>
      </w:pPr>
      <w:r w:rsidRPr="001C2712">
        <w:rPr>
          <w:b/>
          <w:bCs/>
          <w:spacing w:val="0"/>
          <w:sz w:val="30"/>
          <w:rtl/>
        </w:rPr>
        <w:t>جيم</w:t>
      </w:r>
      <w:r w:rsidR="001C2712" w:rsidRPr="001C2712">
        <w:rPr>
          <w:rFonts w:hint="cs"/>
          <w:b/>
          <w:bCs/>
          <w:spacing w:val="0"/>
          <w:sz w:val="30"/>
          <w:rtl/>
        </w:rPr>
        <w:t xml:space="preserve"> </w:t>
      </w:r>
      <w:r w:rsidRPr="001C2712">
        <w:rPr>
          <w:b/>
          <w:bCs/>
          <w:spacing w:val="0"/>
          <w:sz w:val="30"/>
          <w:rtl/>
        </w:rPr>
        <w:t>- المساعدات المالية الدولية</w:t>
      </w:r>
    </w:p>
    <w:p w:rsidR="000945D3" w:rsidRPr="002642E1" w:rsidRDefault="000945D3" w:rsidP="00EA7361">
      <w:pPr>
        <w:spacing w:before="0" w:line="380" w:lineRule="exact"/>
        <w:rPr>
          <w:spacing w:val="0"/>
          <w:sz w:val="30"/>
          <w:rtl/>
        </w:rPr>
      </w:pPr>
      <w:r w:rsidRPr="002642E1">
        <w:rPr>
          <w:spacing w:val="0"/>
          <w:sz w:val="30"/>
          <w:rtl/>
        </w:rPr>
        <w:t>167</w:t>
      </w:r>
      <w:r w:rsidR="00EA7361">
        <w:rPr>
          <w:rFonts w:hint="cs"/>
          <w:spacing w:val="0"/>
          <w:sz w:val="30"/>
          <w:rtl/>
        </w:rPr>
        <w:t>-</w:t>
      </w:r>
      <w:r w:rsidRPr="002642E1">
        <w:rPr>
          <w:spacing w:val="0"/>
          <w:sz w:val="30"/>
          <w:rtl/>
        </w:rPr>
        <w:tab/>
        <w:t xml:space="preserve">تقوم المنظمات الدولية المانحة ومنها اليونيسيف والمنظمة السويدية وكذلك الصندوق الاجتماعي للتنمية بتقديم الدعم المادي والفني لتنفيذ الورش </w:t>
      </w:r>
      <w:proofErr w:type="spellStart"/>
      <w:r w:rsidRPr="002642E1">
        <w:rPr>
          <w:spacing w:val="0"/>
          <w:sz w:val="30"/>
          <w:rtl/>
        </w:rPr>
        <w:t>التوعوية</w:t>
      </w:r>
      <w:proofErr w:type="spellEnd"/>
      <w:r w:rsidRPr="002642E1">
        <w:rPr>
          <w:spacing w:val="0"/>
          <w:sz w:val="30"/>
          <w:rtl/>
        </w:rPr>
        <w:t xml:space="preserve"> وبرامج الدورات التدريبية وإعداد الأدلة الإرشادية التدريبية الخاصة بتنفيذ أحكام البروتوكول الاختياري.</w:t>
      </w:r>
    </w:p>
    <w:p w:rsidR="000945D3" w:rsidRPr="006563C4" w:rsidRDefault="000945D3" w:rsidP="0047585D">
      <w:pPr>
        <w:spacing w:before="0" w:line="380" w:lineRule="exact"/>
        <w:jc w:val="center"/>
        <w:rPr>
          <w:b/>
          <w:bCs/>
          <w:spacing w:val="0"/>
          <w:sz w:val="30"/>
          <w:rtl/>
        </w:rPr>
      </w:pPr>
      <w:r w:rsidRPr="006563C4">
        <w:rPr>
          <w:b/>
          <w:bCs/>
          <w:spacing w:val="0"/>
          <w:sz w:val="30"/>
          <w:rtl/>
        </w:rPr>
        <w:t>دال</w:t>
      </w:r>
      <w:r w:rsidR="006563C4" w:rsidRPr="006563C4">
        <w:rPr>
          <w:rFonts w:hint="cs"/>
          <w:b/>
          <w:bCs/>
          <w:spacing w:val="0"/>
          <w:sz w:val="30"/>
          <w:rtl/>
        </w:rPr>
        <w:t xml:space="preserve"> </w:t>
      </w:r>
      <w:r w:rsidRPr="006563C4">
        <w:rPr>
          <w:b/>
          <w:bCs/>
          <w:spacing w:val="0"/>
          <w:sz w:val="30"/>
          <w:rtl/>
        </w:rPr>
        <w:t>- أحكام قانونية ذات صلة لم ترد في البروتوكول الاختياري</w:t>
      </w:r>
    </w:p>
    <w:p w:rsidR="000945D3" w:rsidRPr="002642E1" w:rsidRDefault="00160370" w:rsidP="0047585D">
      <w:pPr>
        <w:spacing w:before="0" w:line="380" w:lineRule="exact"/>
        <w:rPr>
          <w:rFonts w:hint="cs"/>
          <w:spacing w:val="0"/>
          <w:sz w:val="30"/>
          <w:rtl/>
        </w:rPr>
      </w:pPr>
      <w:r>
        <w:rPr>
          <w:rFonts w:hint="cs"/>
          <w:spacing w:val="0"/>
          <w:sz w:val="30"/>
          <w:rtl/>
        </w:rPr>
        <w:t>1</w:t>
      </w:r>
      <w:r w:rsidR="000945D3" w:rsidRPr="002642E1">
        <w:rPr>
          <w:spacing w:val="0"/>
          <w:sz w:val="30"/>
          <w:rtl/>
        </w:rPr>
        <w:t>68</w:t>
      </w:r>
      <w:r>
        <w:rPr>
          <w:rFonts w:hint="cs"/>
          <w:spacing w:val="0"/>
          <w:sz w:val="30"/>
          <w:rtl/>
        </w:rPr>
        <w:t>-</w:t>
      </w:r>
      <w:r w:rsidR="000945D3" w:rsidRPr="002642E1">
        <w:rPr>
          <w:spacing w:val="0"/>
          <w:sz w:val="30"/>
          <w:rtl/>
        </w:rPr>
        <w:tab/>
        <w:t>لم نتمكن من الحصول على أي معلومات حول هذا البند وسيتم إدراجها في التقارير القادمة.</w:t>
      </w:r>
    </w:p>
    <w:p w:rsidR="00A53BBF" w:rsidRPr="002642E1" w:rsidRDefault="00AA474E" w:rsidP="00AA474E">
      <w:pPr>
        <w:spacing w:before="0" w:line="380" w:lineRule="exact"/>
        <w:jc w:val="center"/>
        <w:rPr>
          <w:rFonts w:hint="cs"/>
          <w:spacing w:val="0"/>
          <w:sz w:val="30"/>
          <w:rtl/>
          <w:lang w:eastAsia="en-US"/>
        </w:rPr>
      </w:pPr>
      <w:r>
        <w:rPr>
          <w:rFonts w:hint="cs"/>
          <w:spacing w:val="0"/>
          <w:sz w:val="30"/>
          <w:rtl/>
          <w:lang w:eastAsia="en-US"/>
        </w:rPr>
        <w:t>- - - - -</w:t>
      </w:r>
    </w:p>
    <w:sectPr w:rsidR="00A53BBF" w:rsidRPr="002642E1" w:rsidSect="002757D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051" w:rsidRDefault="00BC6051">
      <w:r>
        <w:separator/>
      </w:r>
    </w:p>
  </w:endnote>
  <w:endnote w:type="continuationSeparator" w:id="0">
    <w:p w:rsidR="00BC6051" w:rsidRDefault="00BC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55A" w:rsidRDefault="0089555A" w:rsidP="00A20D70">
    <w:pPr>
      <w:pStyle w:val="Footer"/>
      <w:bidi w:val="0"/>
      <w:jc w:val="right"/>
      <w:rPr>
        <w:rtl/>
        <w:lang w:eastAsia="en-US"/>
      </w:rPr>
    </w:pPr>
    <w:r>
      <w:rPr>
        <w:szCs w:val="22"/>
        <w:lang w:eastAsia="en-US"/>
      </w:rPr>
      <w:t>(A)     GE.09-40817    020309    0</w:t>
    </w:r>
    <w:r w:rsidR="00A20D70">
      <w:rPr>
        <w:szCs w:val="22"/>
        <w:lang w:eastAsia="en-US"/>
      </w:rPr>
      <w:t>6</w:t>
    </w:r>
    <w:r>
      <w:rPr>
        <w:szCs w:val="22"/>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051" w:rsidRDefault="00BC6051">
      <w:pPr>
        <w:pStyle w:val="FootnoteText"/>
        <w:numPr>
          <w:ilvl w:val="0"/>
          <w:numId w:val="0"/>
        </w:numPr>
        <w:ind w:right="0"/>
        <w:rPr>
          <w:szCs w:val="22"/>
          <w:lang w:eastAsia="en-US"/>
        </w:rPr>
      </w:pPr>
      <w:r>
        <w:separator/>
      </w:r>
    </w:p>
  </w:footnote>
  <w:footnote w:type="continuationSeparator" w:id="0">
    <w:p w:rsidR="00BC6051" w:rsidRDefault="00BC6051">
      <w:r>
        <w:continuationSeparator/>
      </w:r>
    </w:p>
  </w:footnote>
  <w:footnote w:id="1">
    <w:p w:rsidR="0089555A" w:rsidRPr="007730FD" w:rsidRDefault="0089555A" w:rsidP="00EF683A">
      <w:pPr>
        <w:pStyle w:val="FootnoteText"/>
        <w:numPr>
          <w:ilvl w:val="0"/>
          <w:numId w:val="0"/>
        </w:numPr>
        <w:ind w:right="0" w:firstLine="720"/>
        <w:rPr>
          <w:rStyle w:val="FootnoteReference"/>
          <w:rFonts w:hint="cs"/>
          <w:sz w:val="28"/>
          <w:vertAlign w:val="baseline"/>
        </w:rPr>
      </w:pPr>
      <w:r w:rsidRPr="007730FD">
        <w:rPr>
          <w:rStyle w:val="FootnoteReference"/>
          <w:sz w:val="28"/>
          <w:vertAlign w:val="baseline"/>
          <w:rtl/>
        </w:rPr>
        <w:t>*</w:t>
      </w:r>
      <w:r w:rsidRPr="007730FD">
        <w:rPr>
          <w:rStyle w:val="FootnoteReference"/>
          <w:rFonts w:hint="cs"/>
          <w:sz w:val="28"/>
          <w:vertAlign w:val="baseline"/>
          <w:rtl/>
        </w:rPr>
        <w:tab/>
      </w:r>
      <w:r>
        <w:rPr>
          <w:rFonts w:hint="cs"/>
          <w:sz w:val="28"/>
          <w:rtl/>
        </w:rPr>
        <w:t>وفقاً للمعلومات المُحالة إلى الدول الأطراف بشأن تجهيز تقاريرها، لم تُحرر هذه الوثيقة رسمياً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99"/>
    </w:tblGrid>
    <w:tr w:rsidR="0089555A" w:rsidTr="002757D6">
      <w:tblPrEx>
        <w:tblCellMar>
          <w:top w:w="0" w:type="dxa"/>
          <w:bottom w:w="0" w:type="dxa"/>
        </w:tblCellMar>
      </w:tblPrEx>
      <w:tc>
        <w:tcPr>
          <w:tcW w:w="2399" w:type="dxa"/>
          <w:shd w:val="clear" w:color="auto" w:fill="auto"/>
        </w:tcPr>
        <w:p w:rsidR="0089555A" w:rsidRDefault="0089555A" w:rsidP="002757D6">
          <w:pPr>
            <w:pStyle w:val="Header"/>
            <w:bidi w:val="0"/>
          </w:pPr>
          <w:r>
            <w:t>CRC/C/OPSC/YEM/1</w:t>
          </w:r>
        </w:p>
        <w:p w:rsidR="0089555A" w:rsidRDefault="0089555A" w:rsidP="002757D6">
          <w:pPr>
            <w:pStyle w:val="Header"/>
            <w:bidi w:val="0"/>
          </w:pPr>
          <w:r>
            <w:t xml:space="preserve">Page </w:t>
          </w:r>
          <w:r>
            <w:fldChar w:fldCharType="begin"/>
          </w:r>
          <w:r>
            <w:instrText xml:space="preserve"> PAGE  \* MERGEFORMAT </w:instrText>
          </w:r>
          <w:r>
            <w:fldChar w:fldCharType="separate"/>
          </w:r>
          <w:r w:rsidR="00116C9F">
            <w:rPr>
              <w:noProof/>
            </w:rPr>
            <w:t>4</w:t>
          </w:r>
          <w:r>
            <w:fldChar w:fldCharType="end"/>
          </w:r>
        </w:p>
      </w:tc>
    </w:tr>
  </w:tbl>
  <w:p w:rsidR="0089555A" w:rsidRPr="002757D6" w:rsidRDefault="0089555A" w:rsidP="002757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55A" w:rsidRDefault="0089555A" w:rsidP="002757D6">
    <w:pPr>
      <w:pStyle w:val="Header"/>
      <w:bidi w:val="0"/>
    </w:pPr>
    <w:r>
      <w:t>CRC/C/OPSC/YEM/1</w:t>
    </w:r>
  </w:p>
  <w:p w:rsidR="0089555A" w:rsidRPr="002757D6" w:rsidRDefault="0089555A" w:rsidP="002757D6">
    <w:pPr>
      <w:pStyle w:val="Header"/>
      <w:bidi w:val="0"/>
    </w:pPr>
    <w:r>
      <w:t xml:space="preserve">Page </w:t>
    </w:r>
    <w:r>
      <w:fldChar w:fldCharType="begin"/>
    </w:r>
    <w:r>
      <w:instrText xml:space="preserve"> PAGE  \* MERGEFORMAT </w:instrText>
    </w:r>
    <w:r>
      <w:fldChar w:fldCharType="separate"/>
    </w:r>
    <w:r w:rsidR="00116C9F">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55A" w:rsidRDefault="0089555A">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89555A" w:rsidRDefault="0089555A">
    <w:pPr>
      <w:pBdr>
        <w:bottom w:val="single" w:sz="6" w:space="1" w:color="auto"/>
      </w:pBdr>
      <w:bidi w:val="0"/>
      <w:spacing w:before="0" w:after="0"/>
      <w:rPr>
        <w:rFonts w:cs="Times New Roman"/>
        <w:szCs w:val="22"/>
        <w:lang w:eastAsia="en-US"/>
      </w:rPr>
    </w:pPr>
  </w:p>
  <w:p w:rsidR="0089555A" w:rsidRDefault="0089555A"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485436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89555A" w:rsidRDefault="0089555A">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89555A" w:rsidRDefault="0089555A">
    <w:pPr>
      <w:pStyle w:val="Header"/>
      <w:bidi w:val="0"/>
      <w:rPr>
        <w:szCs w:val="22"/>
        <w:lang w:eastAsia="en-US"/>
      </w:rPr>
    </w:pPr>
  </w:p>
  <w:p w:rsidR="0089555A" w:rsidRDefault="0089555A">
    <w:pPr>
      <w:pStyle w:val="Header"/>
      <w:bidi w:val="0"/>
      <w:rPr>
        <w:szCs w:val="22"/>
        <w:lang w:eastAsia="en-US"/>
      </w:rPr>
    </w:pPr>
  </w:p>
  <w:p w:rsidR="0089555A" w:rsidRDefault="0089555A">
    <w:pPr>
      <w:pStyle w:val="Header"/>
      <w:bidi w:val="0"/>
      <w:rPr>
        <w:szCs w:val="22"/>
        <w:lang w:eastAsia="en-US"/>
      </w:rPr>
    </w:pPr>
  </w:p>
  <w:p w:rsidR="0089555A" w:rsidRDefault="0089555A">
    <w:pPr>
      <w:pStyle w:val="Header"/>
      <w:bidi w:val="0"/>
      <w:rPr>
        <w:rtl/>
        <w:lang w:eastAsia="en-US"/>
      </w:rPr>
    </w:pPr>
  </w:p>
  <w:p w:rsidR="0089555A" w:rsidRDefault="0089555A">
    <w:pPr>
      <w:pStyle w:val="Header"/>
      <w:bidi w:val="0"/>
      <w:rPr>
        <w:rtl/>
        <w:lang w:eastAsia="en-US"/>
      </w:rPr>
    </w:pPr>
  </w:p>
  <w:p w:rsidR="0089555A" w:rsidRDefault="0089555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C4E03A"/>
    <w:lvl w:ilvl="0">
      <w:start w:val="1"/>
      <w:numFmt w:val="decimal"/>
      <w:lvlText w:val="%1."/>
      <w:lvlJc w:val="left"/>
      <w:pPr>
        <w:tabs>
          <w:tab w:val="num" w:pos="1800"/>
        </w:tabs>
        <w:ind w:left="1800" w:hanging="360"/>
      </w:pPr>
    </w:lvl>
  </w:abstractNum>
  <w:abstractNum w:abstractNumId="1">
    <w:nsid w:val="FFFFFF7D"/>
    <w:multiLevelType w:val="singleLevel"/>
    <w:tmpl w:val="57664982"/>
    <w:lvl w:ilvl="0">
      <w:start w:val="1"/>
      <w:numFmt w:val="decimal"/>
      <w:lvlText w:val="%1."/>
      <w:lvlJc w:val="left"/>
      <w:pPr>
        <w:tabs>
          <w:tab w:val="num" w:pos="1440"/>
        </w:tabs>
        <w:ind w:left="1440" w:hanging="360"/>
      </w:pPr>
    </w:lvl>
  </w:abstractNum>
  <w:abstractNum w:abstractNumId="2">
    <w:nsid w:val="FFFFFF7E"/>
    <w:multiLevelType w:val="singleLevel"/>
    <w:tmpl w:val="76F4D396"/>
    <w:lvl w:ilvl="0">
      <w:start w:val="1"/>
      <w:numFmt w:val="decimal"/>
      <w:lvlText w:val="%1."/>
      <w:lvlJc w:val="left"/>
      <w:pPr>
        <w:tabs>
          <w:tab w:val="num" w:pos="1080"/>
        </w:tabs>
        <w:ind w:left="1080" w:hanging="360"/>
      </w:pPr>
    </w:lvl>
  </w:abstractNum>
  <w:abstractNum w:abstractNumId="3">
    <w:nsid w:val="FFFFFF7F"/>
    <w:multiLevelType w:val="singleLevel"/>
    <w:tmpl w:val="EDB4B1AE"/>
    <w:lvl w:ilvl="0">
      <w:start w:val="1"/>
      <w:numFmt w:val="decimal"/>
      <w:lvlText w:val="%1."/>
      <w:lvlJc w:val="left"/>
      <w:pPr>
        <w:tabs>
          <w:tab w:val="num" w:pos="720"/>
        </w:tabs>
        <w:ind w:left="720" w:hanging="360"/>
      </w:pPr>
    </w:lvl>
  </w:abstractNum>
  <w:abstractNum w:abstractNumId="4">
    <w:nsid w:val="FFFFFF80"/>
    <w:multiLevelType w:val="singleLevel"/>
    <w:tmpl w:val="44E80A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55CDF3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8B004F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55E2C7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D9696E8"/>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46DE6D66"/>
    <w:multiLevelType w:val="hybridMultilevel"/>
    <w:tmpl w:val="FE188C5E"/>
    <w:lvl w:ilvl="0" w:tplc="946A2228">
      <w:start w:val="1"/>
      <w:numFmt w:val="decimal"/>
      <w:lvlRestart w:val="0"/>
      <w:pStyle w:val="FootnoteText1"/>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C87872"/>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6C303776"/>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DA3629A"/>
    <w:multiLevelType w:val="multilevel"/>
    <w:tmpl w:val="8E3AD7D8"/>
    <w:lvl w:ilvl="0">
      <w:start w:val="55"/>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0"/>
  </w:num>
  <w:num w:numId="3">
    <w:abstractNumId w:val="16"/>
  </w:num>
  <w:num w:numId="4">
    <w:abstractNumId w:val="14"/>
  </w:num>
  <w:num w:numId="5">
    <w:abstractNumId w:val="13"/>
  </w:num>
  <w:num w:numId="6">
    <w:abstractNumId w:val="9"/>
  </w:num>
  <w:num w:numId="7">
    <w:abstractNumId w:val="12"/>
  </w:num>
  <w:num w:numId="8">
    <w:abstractNumId w:val="15"/>
  </w:num>
  <w:num w:numId="9">
    <w:abstractNumId w:val="19"/>
  </w:num>
  <w:num w:numId="10">
    <w:abstractNumId w:val="8"/>
  </w:num>
  <w:num w:numId="11">
    <w:abstractNumId w:val="3"/>
  </w:num>
  <w:num w:numId="12">
    <w:abstractNumId w:val="2"/>
  </w:num>
  <w:num w:numId="13">
    <w:abstractNumId w:val="1"/>
  </w:num>
  <w:num w:numId="14">
    <w:abstractNumId w:val="0"/>
  </w:num>
  <w:num w:numId="15">
    <w:abstractNumId w:val="7"/>
  </w:num>
  <w:num w:numId="16">
    <w:abstractNumId w:val="6"/>
  </w:num>
  <w:num w:numId="17">
    <w:abstractNumId w:val="5"/>
  </w:num>
  <w:num w:numId="18">
    <w:abstractNumId w:val="4"/>
  </w:num>
  <w:num w:numId="19">
    <w:abstractNumId w:val="17"/>
  </w:num>
  <w:num w:numId="20">
    <w:abstractNumId w:val="21"/>
  </w:num>
  <w:num w:numId="21">
    <w:abstractNumId w:val="18"/>
  </w:num>
  <w:num w:numId="22">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9CF"/>
    <w:rsid w:val="00000ECE"/>
    <w:rsid w:val="00002F68"/>
    <w:rsid w:val="000031D9"/>
    <w:rsid w:val="0000347B"/>
    <w:rsid w:val="0000763A"/>
    <w:rsid w:val="00010C3E"/>
    <w:rsid w:val="00012FC1"/>
    <w:rsid w:val="000248D9"/>
    <w:rsid w:val="000259BD"/>
    <w:rsid w:val="00027220"/>
    <w:rsid w:val="0002734E"/>
    <w:rsid w:val="00032685"/>
    <w:rsid w:val="00036D5A"/>
    <w:rsid w:val="00040CE2"/>
    <w:rsid w:val="00042ABB"/>
    <w:rsid w:val="000448B9"/>
    <w:rsid w:val="00053B59"/>
    <w:rsid w:val="000562D8"/>
    <w:rsid w:val="00062F97"/>
    <w:rsid w:val="00065B4B"/>
    <w:rsid w:val="00070290"/>
    <w:rsid w:val="00071402"/>
    <w:rsid w:val="000718C8"/>
    <w:rsid w:val="00071D2B"/>
    <w:rsid w:val="000735B3"/>
    <w:rsid w:val="000738FC"/>
    <w:rsid w:val="00076196"/>
    <w:rsid w:val="000815F6"/>
    <w:rsid w:val="00086B78"/>
    <w:rsid w:val="000874A1"/>
    <w:rsid w:val="00091DBB"/>
    <w:rsid w:val="00092252"/>
    <w:rsid w:val="0009348B"/>
    <w:rsid w:val="000934E2"/>
    <w:rsid w:val="000945D3"/>
    <w:rsid w:val="00094F67"/>
    <w:rsid w:val="00097E1C"/>
    <w:rsid w:val="000A02D8"/>
    <w:rsid w:val="000A5E3C"/>
    <w:rsid w:val="000A5E9D"/>
    <w:rsid w:val="000B7E07"/>
    <w:rsid w:val="000C03DF"/>
    <w:rsid w:val="000D0E43"/>
    <w:rsid w:val="000D0FAC"/>
    <w:rsid w:val="000D2276"/>
    <w:rsid w:val="000D4CEE"/>
    <w:rsid w:val="000E3CCE"/>
    <w:rsid w:val="000E4721"/>
    <w:rsid w:val="000E482E"/>
    <w:rsid w:val="000E4B2E"/>
    <w:rsid w:val="000E6A78"/>
    <w:rsid w:val="000F2239"/>
    <w:rsid w:val="000F2F92"/>
    <w:rsid w:val="000F4FC6"/>
    <w:rsid w:val="000F5473"/>
    <w:rsid w:val="00100032"/>
    <w:rsid w:val="00105107"/>
    <w:rsid w:val="00106194"/>
    <w:rsid w:val="001063F0"/>
    <w:rsid w:val="0011084D"/>
    <w:rsid w:val="00111F72"/>
    <w:rsid w:val="00116C9F"/>
    <w:rsid w:val="00120BB0"/>
    <w:rsid w:val="0012423A"/>
    <w:rsid w:val="00124358"/>
    <w:rsid w:val="00125242"/>
    <w:rsid w:val="00134834"/>
    <w:rsid w:val="00134A63"/>
    <w:rsid w:val="001375BA"/>
    <w:rsid w:val="001400DB"/>
    <w:rsid w:val="00140E17"/>
    <w:rsid w:val="00141E34"/>
    <w:rsid w:val="00142281"/>
    <w:rsid w:val="00145D64"/>
    <w:rsid w:val="00151793"/>
    <w:rsid w:val="00152F67"/>
    <w:rsid w:val="00160370"/>
    <w:rsid w:val="00167295"/>
    <w:rsid w:val="00170BB9"/>
    <w:rsid w:val="00174D58"/>
    <w:rsid w:val="001753C0"/>
    <w:rsid w:val="00176275"/>
    <w:rsid w:val="00184B25"/>
    <w:rsid w:val="00186456"/>
    <w:rsid w:val="00192D20"/>
    <w:rsid w:val="001944EB"/>
    <w:rsid w:val="001B296D"/>
    <w:rsid w:val="001B6A03"/>
    <w:rsid w:val="001B7E34"/>
    <w:rsid w:val="001C1721"/>
    <w:rsid w:val="001C2712"/>
    <w:rsid w:val="001C2728"/>
    <w:rsid w:val="001C4659"/>
    <w:rsid w:val="001C4B60"/>
    <w:rsid w:val="001D4F2E"/>
    <w:rsid w:val="001E5954"/>
    <w:rsid w:val="001E5E00"/>
    <w:rsid w:val="001E72B3"/>
    <w:rsid w:val="001E76E8"/>
    <w:rsid w:val="001F22A5"/>
    <w:rsid w:val="001F2CAC"/>
    <w:rsid w:val="001F4477"/>
    <w:rsid w:val="001F793E"/>
    <w:rsid w:val="001F7DFD"/>
    <w:rsid w:val="002005B6"/>
    <w:rsid w:val="002009E4"/>
    <w:rsid w:val="00200B73"/>
    <w:rsid w:val="00202699"/>
    <w:rsid w:val="0020431D"/>
    <w:rsid w:val="00204334"/>
    <w:rsid w:val="002063EF"/>
    <w:rsid w:val="00206B8F"/>
    <w:rsid w:val="002139DE"/>
    <w:rsid w:val="00224D4F"/>
    <w:rsid w:val="00230B90"/>
    <w:rsid w:val="00232DC8"/>
    <w:rsid w:val="00233692"/>
    <w:rsid w:val="00233910"/>
    <w:rsid w:val="002355F4"/>
    <w:rsid w:val="00235886"/>
    <w:rsid w:val="00237592"/>
    <w:rsid w:val="00237B7F"/>
    <w:rsid w:val="00241DA1"/>
    <w:rsid w:val="00247B82"/>
    <w:rsid w:val="0025133B"/>
    <w:rsid w:val="00251950"/>
    <w:rsid w:val="002526D7"/>
    <w:rsid w:val="00253C71"/>
    <w:rsid w:val="00253F32"/>
    <w:rsid w:val="00254C9C"/>
    <w:rsid w:val="00260648"/>
    <w:rsid w:val="002642E1"/>
    <w:rsid w:val="00265862"/>
    <w:rsid w:val="00265872"/>
    <w:rsid w:val="00266D5E"/>
    <w:rsid w:val="00271984"/>
    <w:rsid w:val="002724B9"/>
    <w:rsid w:val="00274D3A"/>
    <w:rsid w:val="002757D6"/>
    <w:rsid w:val="00277ABA"/>
    <w:rsid w:val="00281ACC"/>
    <w:rsid w:val="00282278"/>
    <w:rsid w:val="00283361"/>
    <w:rsid w:val="00283452"/>
    <w:rsid w:val="0029131F"/>
    <w:rsid w:val="00292FCD"/>
    <w:rsid w:val="00293B95"/>
    <w:rsid w:val="002945D2"/>
    <w:rsid w:val="0029489E"/>
    <w:rsid w:val="00296533"/>
    <w:rsid w:val="002A081F"/>
    <w:rsid w:val="002A084B"/>
    <w:rsid w:val="002A0D57"/>
    <w:rsid w:val="002A2B06"/>
    <w:rsid w:val="002A44BF"/>
    <w:rsid w:val="002A53C5"/>
    <w:rsid w:val="002A575C"/>
    <w:rsid w:val="002A5ABF"/>
    <w:rsid w:val="002A5D2C"/>
    <w:rsid w:val="002A6834"/>
    <w:rsid w:val="002B03B4"/>
    <w:rsid w:val="002B2F0A"/>
    <w:rsid w:val="002B34C0"/>
    <w:rsid w:val="002B3B78"/>
    <w:rsid w:val="002B6B19"/>
    <w:rsid w:val="002B7181"/>
    <w:rsid w:val="002D0638"/>
    <w:rsid w:val="002D06A1"/>
    <w:rsid w:val="002D392B"/>
    <w:rsid w:val="002D4A7F"/>
    <w:rsid w:val="002E24A4"/>
    <w:rsid w:val="002E356C"/>
    <w:rsid w:val="002E49CD"/>
    <w:rsid w:val="002F4934"/>
    <w:rsid w:val="002F547B"/>
    <w:rsid w:val="002F7300"/>
    <w:rsid w:val="002F772A"/>
    <w:rsid w:val="00313916"/>
    <w:rsid w:val="0032491D"/>
    <w:rsid w:val="00324974"/>
    <w:rsid w:val="003254C3"/>
    <w:rsid w:val="00325ADF"/>
    <w:rsid w:val="00331CAF"/>
    <w:rsid w:val="0033585C"/>
    <w:rsid w:val="00347346"/>
    <w:rsid w:val="00351E85"/>
    <w:rsid w:val="003530E1"/>
    <w:rsid w:val="00353ED2"/>
    <w:rsid w:val="00355D72"/>
    <w:rsid w:val="0035604C"/>
    <w:rsid w:val="00356876"/>
    <w:rsid w:val="003575E6"/>
    <w:rsid w:val="00367B25"/>
    <w:rsid w:val="00371AF6"/>
    <w:rsid w:val="003726D0"/>
    <w:rsid w:val="00372D7B"/>
    <w:rsid w:val="003769E1"/>
    <w:rsid w:val="003800B2"/>
    <w:rsid w:val="0038361B"/>
    <w:rsid w:val="003857BB"/>
    <w:rsid w:val="00387737"/>
    <w:rsid w:val="003924C1"/>
    <w:rsid w:val="003A00EA"/>
    <w:rsid w:val="003A0547"/>
    <w:rsid w:val="003A0983"/>
    <w:rsid w:val="003A3C1A"/>
    <w:rsid w:val="003A6E02"/>
    <w:rsid w:val="003B6963"/>
    <w:rsid w:val="003C21A3"/>
    <w:rsid w:val="003D0D54"/>
    <w:rsid w:val="003D1886"/>
    <w:rsid w:val="003D7395"/>
    <w:rsid w:val="003E6C23"/>
    <w:rsid w:val="003F384F"/>
    <w:rsid w:val="003F3A00"/>
    <w:rsid w:val="003F5D1D"/>
    <w:rsid w:val="003F698D"/>
    <w:rsid w:val="004035B3"/>
    <w:rsid w:val="004041A0"/>
    <w:rsid w:val="00407A7A"/>
    <w:rsid w:val="00411984"/>
    <w:rsid w:val="0041249C"/>
    <w:rsid w:val="0041500F"/>
    <w:rsid w:val="0042011D"/>
    <w:rsid w:val="004206CF"/>
    <w:rsid w:val="00420E24"/>
    <w:rsid w:val="00422DAE"/>
    <w:rsid w:val="00423DD3"/>
    <w:rsid w:val="004246E6"/>
    <w:rsid w:val="004268AE"/>
    <w:rsid w:val="00427939"/>
    <w:rsid w:val="0042799B"/>
    <w:rsid w:val="00431C0D"/>
    <w:rsid w:val="00433FA7"/>
    <w:rsid w:val="00434D56"/>
    <w:rsid w:val="004357FB"/>
    <w:rsid w:val="0043672F"/>
    <w:rsid w:val="00436A56"/>
    <w:rsid w:val="00437F89"/>
    <w:rsid w:val="004401BB"/>
    <w:rsid w:val="00442928"/>
    <w:rsid w:val="004461FB"/>
    <w:rsid w:val="004468D7"/>
    <w:rsid w:val="0045093E"/>
    <w:rsid w:val="00451882"/>
    <w:rsid w:val="004532F5"/>
    <w:rsid w:val="00455383"/>
    <w:rsid w:val="00461B92"/>
    <w:rsid w:val="004668D0"/>
    <w:rsid w:val="00467A5B"/>
    <w:rsid w:val="00467A9E"/>
    <w:rsid w:val="0047585D"/>
    <w:rsid w:val="00475D6D"/>
    <w:rsid w:val="00475F11"/>
    <w:rsid w:val="00476043"/>
    <w:rsid w:val="00476AA1"/>
    <w:rsid w:val="004779E2"/>
    <w:rsid w:val="004819FB"/>
    <w:rsid w:val="0048592A"/>
    <w:rsid w:val="00485D22"/>
    <w:rsid w:val="004920F3"/>
    <w:rsid w:val="004945BF"/>
    <w:rsid w:val="00494795"/>
    <w:rsid w:val="004A0BEC"/>
    <w:rsid w:val="004A0CDC"/>
    <w:rsid w:val="004A31A2"/>
    <w:rsid w:val="004B1FCF"/>
    <w:rsid w:val="004B23B9"/>
    <w:rsid w:val="004B52E7"/>
    <w:rsid w:val="004B6224"/>
    <w:rsid w:val="004B72B8"/>
    <w:rsid w:val="004C3574"/>
    <w:rsid w:val="004C4B49"/>
    <w:rsid w:val="004D289A"/>
    <w:rsid w:val="004E0660"/>
    <w:rsid w:val="004E230D"/>
    <w:rsid w:val="004E6237"/>
    <w:rsid w:val="004E745D"/>
    <w:rsid w:val="004E7DBB"/>
    <w:rsid w:val="004F3074"/>
    <w:rsid w:val="004F55E0"/>
    <w:rsid w:val="004F61D4"/>
    <w:rsid w:val="004F69A0"/>
    <w:rsid w:val="004F71BE"/>
    <w:rsid w:val="00506E55"/>
    <w:rsid w:val="0050797E"/>
    <w:rsid w:val="005101A0"/>
    <w:rsid w:val="0051281D"/>
    <w:rsid w:val="00521F33"/>
    <w:rsid w:val="00523170"/>
    <w:rsid w:val="00531112"/>
    <w:rsid w:val="0053554E"/>
    <w:rsid w:val="0053733F"/>
    <w:rsid w:val="005374DC"/>
    <w:rsid w:val="00540CF6"/>
    <w:rsid w:val="0055065D"/>
    <w:rsid w:val="00562347"/>
    <w:rsid w:val="005627DC"/>
    <w:rsid w:val="005700C4"/>
    <w:rsid w:val="00574586"/>
    <w:rsid w:val="00576EF5"/>
    <w:rsid w:val="0057734A"/>
    <w:rsid w:val="00581379"/>
    <w:rsid w:val="00581E38"/>
    <w:rsid w:val="005826A8"/>
    <w:rsid w:val="005849EC"/>
    <w:rsid w:val="00584B89"/>
    <w:rsid w:val="00590A67"/>
    <w:rsid w:val="00592FD5"/>
    <w:rsid w:val="005A339B"/>
    <w:rsid w:val="005A4258"/>
    <w:rsid w:val="005A508E"/>
    <w:rsid w:val="005A5509"/>
    <w:rsid w:val="005A6439"/>
    <w:rsid w:val="005B515F"/>
    <w:rsid w:val="005B5EB2"/>
    <w:rsid w:val="005B62E7"/>
    <w:rsid w:val="005B7865"/>
    <w:rsid w:val="005C015F"/>
    <w:rsid w:val="005C1148"/>
    <w:rsid w:val="005D36B5"/>
    <w:rsid w:val="005D7A59"/>
    <w:rsid w:val="005D7A8B"/>
    <w:rsid w:val="005E2C4E"/>
    <w:rsid w:val="005E5352"/>
    <w:rsid w:val="005F6CB1"/>
    <w:rsid w:val="005F7D91"/>
    <w:rsid w:val="00600F3E"/>
    <w:rsid w:val="00602690"/>
    <w:rsid w:val="00610BDB"/>
    <w:rsid w:val="00611922"/>
    <w:rsid w:val="006119AC"/>
    <w:rsid w:val="00612163"/>
    <w:rsid w:val="00612A59"/>
    <w:rsid w:val="006257E7"/>
    <w:rsid w:val="00630FF9"/>
    <w:rsid w:val="00632B5B"/>
    <w:rsid w:val="00633577"/>
    <w:rsid w:val="006340C2"/>
    <w:rsid w:val="006358F1"/>
    <w:rsid w:val="006368CF"/>
    <w:rsid w:val="00640485"/>
    <w:rsid w:val="00642637"/>
    <w:rsid w:val="00647AA1"/>
    <w:rsid w:val="006524B7"/>
    <w:rsid w:val="006563C4"/>
    <w:rsid w:val="00656F52"/>
    <w:rsid w:val="00657D59"/>
    <w:rsid w:val="00660D23"/>
    <w:rsid w:val="006620E4"/>
    <w:rsid w:val="006709D8"/>
    <w:rsid w:val="00671001"/>
    <w:rsid w:val="0067343E"/>
    <w:rsid w:val="0068082E"/>
    <w:rsid w:val="006852C0"/>
    <w:rsid w:val="0068583F"/>
    <w:rsid w:val="00692E24"/>
    <w:rsid w:val="00693A3C"/>
    <w:rsid w:val="00695AA6"/>
    <w:rsid w:val="0069632B"/>
    <w:rsid w:val="006A261B"/>
    <w:rsid w:val="006A343F"/>
    <w:rsid w:val="006A6538"/>
    <w:rsid w:val="006A7F94"/>
    <w:rsid w:val="006B1C66"/>
    <w:rsid w:val="006B4DAC"/>
    <w:rsid w:val="006B6F0E"/>
    <w:rsid w:val="006C0087"/>
    <w:rsid w:val="006C402D"/>
    <w:rsid w:val="006C485E"/>
    <w:rsid w:val="006D5270"/>
    <w:rsid w:val="006D7F4A"/>
    <w:rsid w:val="006E02DA"/>
    <w:rsid w:val="006E26E7"/>
    <w:rsid w:val="006E68A2"/>
    <w:rsid w:val="006E7F37"/>
    <w:rsid w:val="006F2EB1"/>
    <w:rsid w:val="006F2EF7"/>
    <w:rsid w:val="006F31F8"/>
    <w:rsid w:val="006F337A"/>
    <w:rsid w:val="006F3CDD"/>
    <w:rsid w:val="006F3DD3"/>
    <w:rsid w:val="006F51A9"/>
    <w:rsid w:val="00702D80"/>
    <w:rsid w:val="00704A8A"/>
    <w:rsid w:val="00710DC8"/>
    <w:rsid w:val="007112D2"/>
    <w:rsid w:val="007123A5"/>
    <w:rsid w:val="00713CE4"/>
    <w:rsid w:val="007148FB"/>
    <w:rsid w:val="007167FD"/>
    <w:rsid w:val="007175EA"/>
    <w:rsid w:val="00717CE3"/>
    <w:rsid w:val="00720B68"/>
    <w:rsid w:val="007263D0"/>
    <w:rsid w:val="00727A50"/>
    <w:rsid w:val="0073089E"/>
    <w:rsid w:val="00736DFC"/>
    <w:rsid w:val="0073787E"/>
    <w:rsid w:val="007403BC"/>
    <w:rsid w:val="00744E27"/>
    <w:rsid w:val="0074614F"/>
    <w:rsid w:val="00746A4C"/>
    <w:rsid w:val="00747FAE"/>
    <w:rsid w:val="0075205B"/>
    <w:rsid w:val="007520D9"/>
    <w:rsid w:val="0075274A"/>
    <w:rsid w:val="00754ABE"/>
    <w:rsid w:val="007550CF"/>
    <w:rsid w:val="0076079C"/>
    <w:rsid w:val="00762731"/>
    <w:rsid w:val="007655A6"/>
    <w:rsid w:val="00767D2D"/>
    <w:rsid w:val="00770399"/>
    <w:rsid w:val="00770EAD"/>
    <w:rsid w:val="007730FD"/>
    <w:rsid w:val="007778A8"/>
    <w:rsid w:val="007857F0"/>
    <w:rsid w:val="00790118"/>
    <w:rsid w:val="00790B1D"/>
    <w:rsid w:val="00793E4B"/>
    <w:rsid w:val="007A1451"/>
    <w:rsid w:val="007A1D9C"/>
    <w:rsid w:val="007A2E82"/>
    <w:rsid w:val="007A45D0"/>
    <w:rsid w:val="007B155F"/>
    <w:rsid w:val="007B296C"/>
    <w:rsid w:val="007B414A"/>
    <w:rsid w:val="007B44F5"/>
    <w:rsid w:val="007B664B"/>
    <w:rsid w:val="007B7B67"/>
    <w:rsid w:val="007C7A71"/>
    <w:rsid w:val="007D5517"/>
    <w:rsid w:val="007E0386"/>
    <w:rsid w:val="007E3F4B"/>
    <w:rsid w:val="007E6BEA"/>
    <w:rsid w:val="007E7882"/>
    <w:rsid w:val="007E7913"/>
    <w:rsid w:val="007E7D24"/>
    <w:rsid w:val="007F06AA"/>
    <w:rsid w:val="007F39B3"/>
    <w:rsid w:val="00801387"/>
    <w:rsid w:val="00801AA5"/>
    <w:rsid w:val="008117A4"/>
    <w:rsid w:val="00816769"/>
    <w:rsid w:val="0082282D"/>
    <w:rsid w:val="008228B7"/>
    <w:rsid w:val="0082436D"/>
    <w:rsid w:val="0082497B"/>
    <w:rsid w:val="00825346"/>
    <w:rsid w:val="00825A31"/>
    <w:rsid w:val="00825AC0"/>
    <w:rsid w:val="00826FA6"/>
    <w:rsid w:val="008270B9"/>
    <w:rsid w:val="00827D95"/>
    <w:rsid w:val="008318E0"/>
    <w:rsid w:val="00833E97"/>
    <w:rsid w:val="00833FCD"/>
    <w:rsid w:val="00842158"/>
    <w:rsid w:val="00852D6A"/>
    <w:rsid w:val="0085437B"/>
    <w:rsid w:val="00854746"/>
    <w:rsid w:val="00863C56"/>
    <w:rsid w:val="00864217"/>
    <w:rsid w:val="00866B6E"/>
    <w:rsid w:val="00867290"/>
    <w:rsid w:val="0087125D"/>
    <w:rsid w:val="00873437"/>
    <w:rsid w:val="00874300"/>
    <w:rsid w:val="00874B89"/>
    <w:rsid w:val="00875ED2"/>
    <w:rsid w:val="00881B31"/>
    <w:rsid w:val="00882E77"/>
    <w:rsid w:val="0088562A"/>
    <w:rsid w:val="0089316F"/>
    <w:rsid w:val="00893A09"/>
    <w:rsid w:val="00894585"/>
    <w:rsid w:val="00894F14"/>
    <w:rsid w:val="0089555A"/>
    <w:rsid w:val="008A1C9B"/>
    <w:rsid w:val="008A59E0"/>
    <w:rsid w:val="008A68B1"/>
    <w:rsid w:val="008A7D0A"/>
    <w:rsid w:val="008B0D77"/>
    <w:rsid w:val="008B4160"/>
    <w:rsid w:val="008B5072"/>
    <w:rsid w:val="008B6018"/>
    <w:rsid w:val="008B735F"/>
    <w:rsid w:val="008C164B"/>
    <w:rsid w:val="008C171C"/>
    <w:rsid w:val="008C191C"/>
    <w:rsid w:val="008C33F3"/>
    <w:rsid w:val="008C6CC6"/>
    <w:rsid w:val="008D2F71"/>
    <w:rsid w:val="008D7154"/>
    <w:rsid w:val="008D78F1"/>
    <w:rsid w:val="008E046F"/>
    <w:rsid w:val="008E04D9"/>
    <w:rsid w:val="008E1DEC"/>
    <w:rsid w:val="008E7758"/>
    <w:rsid w:val="008F158E"/>
    <w:rsid w:val="008F594E"/>
    <w:rsid w:val="008F6379"/>
    <w:rsid w:val="008F6EC7"/>
    <w:rsid w:val="00902A3F"/>
    <w:rsid w:val="009063DA"/>
    <w:rsid w:val="00906530"/>
    <w:rsid w:val="009077AB"/>
    <w:rsid w:val="00907C04"/>
    <w:rsid w:val="00915736"/>
    <w:rsid w:val="00922EA7"/>
    <w:rsid w:val="00925908"/>
    <w:rsid w:val="0093093D"/>
    <w:rsid w:val="0093275A"/>
    <w:rsid w:val="00934902"/>
    <w:rsid w:val="00935FA9"/>
    <w:rsid w:val="009401BE"/>
    <w:rsid w:val="00944F8C"/>
    <w:rsid w:val="009468AD"/>
    <w:rsid w:val="00950207"/>
    <w:rsid w:val="009553C6"/>
    <w:rsid w:val="00957681"/>
    <w:rsid w:val="0096300A"/>
    <w:rsid w:val="00965382"/>
    <w:rsid w:val="00966A91"/>
    <w:rsid w:val="009763B6"/>
    <w:rsid w:val="00983132"/>
    <w:rsid w:val="00983D54"/>
    <w:rsid w:val="0098433B"/>
    <w:rsid w:val="00984702"/>
    <w:rsid w:val="009915CA"/>
    <w:rsid w:val="00992745"/>
    <w:rsid w:val="00993576"/>
    <w:rsid w:val="00995A22"/>
    <w:rsid w:val="009A0D57"/>
    <w:rsid w:val="009A2F36"/>
    <w:rsid w:val="009A4D9E"/>
    <w:rsid w:val="009B51E4"/>
    <w:rsid w:val="009B5D89"/>
    <w:rsid w:val="009B7573"/>
    <w:rsid w:val="009C2CC7"/>
    <w:rsid w:val="009C38AB"/>
    <w:rsid w:val="009C668F"/>
    <w:rsid w:val="009C7899"/>
    <w:rsid w:val="009D1CDA"/>
    <w:rsid w:val="009D4914"/>
    <w:rsid w:val="009D5E50"/>
    <w:rsid w:val="009D6CB5"/>
    <w:rsid w:val="009E2E3A"/>
    <w:rsid w:val="009E5BA2"/>
    <w:rsid w:val="009E5F5F"/>
    <w:rsid w:val="009F2058"/>
    <w:rsid w:val="009F214C"/>
    <w:rsid w:val="009F32E5"/>
    <w:rsid w:val="00A018D3"/>
    <w:rsid w:val="00A04E92"/>
    <w:rsid w:val="00A064C1"/>
    <w:rsid w:val="00A06707"/>
    <w:rsid w:val="00A10111"/>
    <w:rsid w:val="00A10E83"/>
    <w:rsid w:val="00A12DB4"/>
    <w:rsid w:val="00A147C0"/>
    <w:rsid w:val="00A20D70"/>
    <w:rsid w:val="00A26789"/>
    <w:rsid w:val="00A26C61"/>
    <w:rsid w:val="00A27538"/>
    <w:rsid w:val="00A27978"/>
    <w:rsid w:val="00A340B4"/>
    <w:rsid w:val="00A36193"/>
    <w:rsid w:val="00A37A25"/>
    <w:rsid w:val="00A401E2"/>
    <w:rsid w:val="00A417EC"/>
    <w:rsid w:val="00A42BBE"/>
    <w:rsid w:val="00A44E5C"/>
    <w:rsid w:val="00A475D5"/>
    <w:rsid w:val="00A53BBF"/>
    <w:rsid w:val="00A5446D"/>
    <w:rsid w:val="00A5613F"/>
    <w:rsid w:val="00A72C2F"/>
    <w:rsid w:val="00A72CD9"/>
    <w:rsid w:val="00A750C6"/>
    <w:rsid w:val="00A758EC"/>
    <w:rsid w:val="00A87455"/>
    <w:rsid w:val="00A911E3"/>
    <w:rsid w:val="00A93554"/>
    <w:rsid w:val="00A94EF4"/>
    <w:rsid w:val="00AA25C0"/>
    <w:rsid w:val="00AA474E"/>
    <w:rsid w:val="00AA49A4"/>
    <w:rsid w:val="00AA4D22"/>
    <w:rsid w:val="00AA7172"/>
    <w:rsid w:val="00AA7A2F"/>
    <w:rsid w:val="00AB1807"/>
    <w:rsid w:val="00AB1A11"/>
    <w:rsid w:val="00AB4084"/>
    <w:rsid w:val="00AB6E63"/>
    <w:rsid w:val="00AB7C32"/>
    <w:rsid w:val="00AC0FF3"/>
    <w:rsid w:val="00AC44F8"/>
    <w:rsid w:val="00AC661E"/>
    <w:rsid w:val="00AC7F75"/>
    <w:rsid w:val="00AD4A3F"/>
    <w:rsid w:val="00AF0916"/>
    <w:rsid w:val="00AF1653"/>
    <w:rsid w:val="00AF3379"/>
    <w:rsid w:val="00AF7DEE"/>
    <w:rsid w:val="00B0451A"/>
    <w:rsid w:val="00B06D44"/>
    <w:rsid w:val="00B11A35"/>
    <w:rsid w:val="00B12067"/>
    <w:rsid w:val="00B12DBD"/>
    <w:rsid w:val="00B16477"/>
    <w:rsid w:val="00B22AF7"/>
    <w:rsid w:val="00B2590D"/>
    <w:rsid w:val="00B332F1"/>
    <w:rsid w:val="00B3405A"/>
    <w:rsid w:val="00B37B76"/>
    <w:rsid w:val="00B41EE0"/>
    <w:rsid w:val="00B55DD8"/>
    <w:rsid w:val="00B62542"/>
    <w:rsid w:val="00B660DB"/>
    <w:rsid w:val="00B71DE5"/>
    <w:rsid w:val="00B72513"/>
    <w:rsid w:val="00B73306"/>
    <w:rsid w:val="00B753D2"/>
    <w:rsid w:val="00B75BC3"/>
    <w:rsid w:val="00B847DC"/>
    <w:rsid w:val="00B8526D"/>
    <w:rsid w:val="00B85599"/>
    <w:rsid w:val="00B856E1"/>
    <w:rsid w:val="00B85A6E"/>
    <w:rsid w:val="00B86148"/>
    <w:rsid w:val="00B934F9"/>
    <w:rsid w:val="00B97E10"/>
    <w:rsid w:val="00BA6FE9"/>
    <w:rsid w:val="00BB01C9"/>
    <w:rsid w:val="00BB21C4"/>
    <w:rsid w:val="00BB27DD"/>
    <w:rsid w:val="00BC013F"/>
    <w:rsid w:val="00BC41C0"/>
    <w:rsid w:val="00BC6051"/>
    <w:rsid w:val="00BC6CDA"/>
    <w:rsid w:val="00BD0E12"/>
    <w:rsid w:val="00BD0E2C"/>
    <w:rsid w:val="00BE12BF"/>
    <w:rsid w:val="00BE13D7"/>
    <w:rsid w:val="00BE202D"/>
    <w:rsid w:val="00BE3433"/>
    <w:rsid w:val="00BE3627"/>
    <w:rsid w:val="00BE580A"/>
    <w:rsid w:val="00BF23B8"/>
    <w:rsid w:val="00BF2818"/>
    <w:rsid w:val="00BF2983"/>
    <w:rsid w:val="00BF2A10"/>
    <w:rsid w:val="00BF303D"/>
    <w:rsid w:val="00BF3AE0"/>
    <w:rsid w:val="00C0533A"/>
    <w:rsid w:val="00C10F1C"/>
    <w:rsid w:val="00C16E91"/>
    <w:rsid w:val="00C244D8"/>
    <w:rsid w:val="00C31F37"/>
    <w:rsid w:val="00C34A7E"/>
    <w:rsid w:val="00C37245"/>
    <w:rsid w:val="00C417D3"/>
    <w:rsid w:val="00C43F15"/>
    <w:rsid w:val="00C449B2"/>
    <w:rsid w:val="00C47F7B"/>
    <w:rsid w:val="00C533D8"/>
    <w:rsid w:val="00C55687"/>
    <w:rsid w:val="00C56797"/>
    <w:rsid w:val="00C578D5"/>
    <w:rsid w:val="00C611DB"/>
    <w:rsid w:val="00C625A9"/>
    <w:rsid w:val="00C6505D"/>
    <w:rsid w:val="00C65E5C"/>
    <w:rsid w:val="00C666B8"/>
    <w:rsid w:val="00C70564"/>
    <w:rsid w:val="00C7173B"/>
    <w:rsid w:val="00C72F0A"/>
    <w:rsid w:val="00C733C3"/>
    <w:rsid w:val="00C749AC"/>
    <w:rsid w:val="00C75555"/>
    <w:rsid w:val="00C84E5F"/>
    <w:rsid w:val="00C92AAC"/>
    <w:rsid w:val="00C932EE"/>
    <w:rsid w:val="00C94A71"/>
    <w:rsid w:val="00C94F39"/>
    <w:rsid w:val="00C97E0C"/>
    <w:rsid w:val="00CA0F1B"/>
    <w:rsid w:val="00CA1006"/>
    <w:rsid w:val="00CA1285"/>
    <w:rsid w:val="00CA1DFF"/>
    <w:rsid w:val="00CA6045"/>
    <w:rsid w:val="00CA62E9"/>
    <w:rsid w:val="00CA63DB"/>
    <w:rsid w:val="00CA6AE8"/>
    <w:rsid w:val="00CC2F02"/>
    <w:rsid w:val="00CC463D"/>
    <w:rsid w:val="00CC5619"/>
    <w:rsid w:val="00CC56CC"/>
    <w:rsid w:val="00CC7DEA"/>
    <w:rsid w:val="00CD1AC4"/>
    <w:rsid w:val="00CD460B"/>
    <w:rsid w:val="00CD486A"/>
    <w:rsid w:val="00CD4EF4"/>
    <w:rsid w:val="00CD6FF9"/>
    <w:rsid w:val="00CD7B6B"/>
    <w:rsid w:val="00CE14FF"/>
    <w:rsid w:val="00CE1D75"/>
    <w:rsid w:val="00CE239C"/>
    <w:rsid w:val="00CE3FD9"/>
    <w:rsid w:val="00CE502E"/>
    <w:rsid w:val="00CE6424"/>
    <w:rsid w:val="00CE76A1"/>
    <w:rsid w:val="00CF10D0"/>
    <w:rsid w:val="00CF15D1"/>
    <w:rsid w:val="00CF1F60"/>
    <w:rsid w:val="00CF35F3"/>
    <w:rsid w:val="00CF48D7"/>
    <w:rsid w:val="00CF5C71"/>
    <w:rsid w:val="00CF7198"/>
    <w:rsid w:val="00D0251A"/>
    <w:rsid w:val="00D02B13"/>
    <w:rsid w:val="00D0314A"/>
    <w:rsid w:val="00D031A9"/>
    <w:rsid w:val="00D03E6D"/>
    <w:rsid w:val="00D07ADC"/>
    <w:rsid w:val="00D07E4D"/>
    <w:rsid w:val="00D1001B"/>
    <w:rsid w:val="00D13E1D"/>
    <w:rsid w:val="00D14599"/>
    <w:rsid w:val="00D16EAF"/>
    <w:rsid w:val="00D179F9"/>
    <w:rsid w:val="00D205BE"/>
    <w:rsid w:val="00D21C3D"/>
    <w:rsid w:val="00D23E97"/>
    <w:rsid w:val="00D2547A"/>
    <w:rsid w:val="00D32B1D"/>
    <w:rsid w:val="00D36B8E"/>
    <w:rsid w:val="00D373E5"/>
    <w:rsid w:val="00D40AAA"/>
    <w:rsid w:val="00D41549"/>
    <w:rsid w:val="00D55A52"/>
    <w:rsid w:val="00D62BC6"/>
    <w:rsid w:val="00D65783"/>
    <w:rsid w:val="00D6670B"/>
    <w:rsid w:val="00D70563"/>
    <w:rsid w:val="00D77CD5"/>
    <w:rsid w:val="00D80AE9"/>
    <w:rsid w:val="00D81F0E"/>
    <w:rsid w:val="00D84A21"/>
    <w:rsid w:val="00D9484F"/>
    <w:rsid w:val="00DA10DB"/>
    <w:rsid w:val="00DB02DA"/>
    <w:rsid w:val="00DB3E3C"/>
    <w:rsid w:val="00DB6AE4"/>
    <w:rsid w:val="00DC051B"/>
    <w:rsid w:val="00DC1839"/>
    <w:rsid w:val="00DC1EF2"/>
    <w:rsid w:val="00DC555E"/>
    <w:rsid w:val="00DC62E3"/>
    <w:rsid w:val="00DC79BD"/>
    <w:rsid w:val="00DD2B75"/>
    <w:rsid w:val="00DD33FC"/>
    <w:rsid w:val="00DD79C5"/>
    <w:rsid w:val="00DE06D1"/>
    <w:rsid w:val="00DE74F7"/>
    <w:rsid w:val="00DF0B10"/>
    <w:rsid w:val="00DF5490"/>
    <w:rsid w:val="00E00934"/>
    <w:rsid w:val="00E0517E"/>
    <w:rsid w:val="00E05892"/>
    <w:rsid w:val="00E10E8B"/>
    <w:rsid w:val="00E13117"/>
    <w:rsid w:val="00E13DDD"/>
    <w:rsid w:val="00E15880"/>
    <w:rsid w:val="00E217F9"/>
    <w:rsid w:val="00E21C25"/>
    <w:rsid w:val="00E2391F"/>
    <w:rsid w:val="00E27B6B"/>
    <w:rsid w:val="00E31691"/>
    <w:rsid w:val="00E33005"/>
    <w:rsid w:val="00E359CD"/>
    <w:rsid w:val="00E41818"/>
    <w:rsid w:val="00E4207B"/>
    <w:rsid w:val="00E45BC5"/>
    <w:rsid w:val="00E4741C"/>
    <w:rsid w:val="00E516A8"/>
    <w:rsid w:val="00E52010"/>
    <w:rsid w:val="00E525D8"/>
    <w:rsid w:val="00E5394F"/>
    <w:rsid w:val="00E551B2"/>
    <w:rsid w:val="00E65194"/>
    <w:rsid w:val="00E66D12"/>
    <w:rsid w:val="00E728AD"/>
    <w:rsid w:val="00E74773"/>
    <w:rsid w:val="00E75539"/>
    <w:rsid w:val="00E76487"/>
    <w:rsid w:val="00E771A5"/>
    <w:rsid w:val="00E775DE"/>
    <w:rsid w:val="00E77EBD"/>
    <w:rsid w:val="00E867E5"/>
    <w:rsid w:val="00E93F7F"/>
    <w:rsid w:val="00EA0A7C"/>
    <w:rsid w:val="00EA0A83"/>
    <w:rsid w:val="00EA486F"/>
    <w:rsid w:val="00EA5465"/>
    <w:rsid w:val="00EA6305"/>
    <w:rsid w:val="00EA7361"/>
    <w:rsid w:val="00EB2556"/>
    <w:rsid w:val="00EB46EA"/>
    <w:rsid w:val="00EB5973"/>
    <w:rsid w:val="00EC0D23"/>
    <w:rsid w:val="00EC618E"/>
    <w:rsid w:val="00ED23FF"/>
    <w:rsid w:val="00ED6F2A"/>
    <w:rsid w:val="00EE0080"/>
    <w:rsid w:val="00EE2A0A"/>
    <w:rsid w:val="00EF038C"/>
    <w:rsid w:val="00EF4745"/>
    <w:rsid w:val="00EF5A6D"/>
    <w:rsid w:val="00EF683A"/>
    <w:rsid w:val="00F00461"/>
    <w:rsid w:val="00F03518"/>
    <w:rsid w:val="00F04DC2"/>
    <w:rsid w:val="00F1047B"/>
    <w:rsid w:val="00F161F3"/>
    <w:rsid w:val="00F20D67"/>
    <w:rsid w:val="00F220C9"/>
    <w:rsid w:val="00F26AEE"/>
    <w:rsid w:val="00F32EBD"/>
    <w:rsid w:val="00F333DC"/>
    <w:rsid w:val="00F335D1"/>
    <w:rsid w:val="00F3398C"/>
    <w:rsid w:val="00F47C3C"/>
    <w:rsid w:val="00F50DCE"/>
    <w:rsid w:val="00F53578"/>
    <w:rsid w:val="00F535F3"/>
    <w:rsid w:val="00F5416A"/>
    <w:rsid w:val="00F54B56"/>
    <w:rsid w:val="00F551CC"/>
    <w:rsid w:val="00F5589B"/>
    <w:rsid w:val="00F55F76"/>
    <w:rsid w:val="00F623B1"/>
    <w:rsid w:val="00F6497B"/>
    <w:rsid w:val="00F65167"/>
    <w:rsid w:val="00F70CAD"/>
    <w:rsid w:val="00F73945"/>
    <w:rsid w:val="00F8003E"/>
    <w:rsid w:val="00F8007A"/>
    <w:rsid w:val="00F80353"/>
    <w:rsid w:val="00F80569"/>
    <w:rsid w:val="00F82C95"/>
    <w:rsid w:val="00F86E61"/>
    <w:rsid w:val="00F87091"/>
    <w:rsid w:val="00F8755F"/>
    <w:rsid w:val="00F90835"/>
    <w:rsid w:val="00F9127F"/>
    <w:rsid w:val="00F9223A"/>
    <w:rsid w:val="00F96555"/>
    <w:rsid w:val="00F97862"/>
    <w:rsid w:val="00FA0AC8"/>
    <w:rsid w:val="00FA2970"/>
    <w:rsid w:val="00FA3879"/>
    <w:rsid w:val="00FA4616"/>
    <w:rsid w:val="00FA67A3"/>
    <w:rsid w:val="00FA7FE1"/>
    <w:rsid w:val="00FB071B"/>
    <w:rsid w:val="00FB2F27"/>
    <w:rsid w:val="00FB7F8A"/>
    <w:rsid w:val="00FC01CC"/>
    <w:rsid w:val="00FC31F6"/>
    <w:rsid w:val="00FC4B4A"/>
    <w:rsid w:val="00FD027A"/>
    <w:rsid w:val="00FD15D8"/>
    <w:rsid w:val="00FD3FD6"/>
    <w:rsid w:val="00FD63DE"/>
    <w:rsid w:val="00FD7F85"/>
    <w:rsid w:val="00FE127C"/>
    <w:rsid w:val="00FE25E4"/>
    <w:rsid w:val="00FE2653"/>
    <w:rsid w:val="00FE348A"/>
    <w:rsid w:val="00FE3A8B"/>
    <w:rsid w:val="00FE448A"/>
    <w:rsid w:val="00FE72C5"/>
    <w:rsid w:val="00FF09CF"/>
    <w:rsid w:val="00FF1303"/>
    <w:rsid w:val="00FF2335"/>
    <w:rsid w:val="00FF3918"/>
    <w:rsid w:val="00FF42A4"/>
    <w:rsid w:val="00FF69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rsid w:val="000945D3"/>
    <w:pPr>
      <w:numPr>
        <w:numId w:val="19"/>
      </w:numPr>
      <w:spacing w:before="0" w:after="120" w:line="340" w:lineRule="exact"/>
    </w:pPr>
    <w:rPr>
      <w:sz w:val="20"/>
      <w:szCs w:val="28"/>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50</Pages>
  <Words>15041</Words>
  <Characters>85737</Characters>
  <Application>Microsoft Office Word</Application>
  <DocSecurity>4</DocSecurity>
  <Lines>714</Lines>
  <Paragraphs>201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RIZ</cp:lastModifiedBy>
  <cp:revision>2</cp:revision>
  <cp:lastPrinted>2009-03-06T09:14:00Z</cp:lastPrinted>
  <dcterms:created xsi:type="dcterms:W3CDTF">2009-03-06T12:29:00Z</dcterms:created>
  <dcterms:modified xsi:type="dcterms:W3CDTF">2009-03-06T12:29:00Z</dcterms:modified>
</cp:coreProperties>
</file>