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281047" w:rsidRDefault="00281047">
                  <w:pPr>
                    <w:rPr>
                      <w:lang w:val="en-US"/>
                    </w:rPr>
                  </w:pPr>
                  <w:r>
                    <w:rPr>
                      <w:lang w:val="en-US"/>
                    </w:rPr>
                    <w:t>GE.08-</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45025</w:t>
                  </w:r>
                  <w:r>
                    <w:rPr>
                      <w:lang w:val="en-US"/>
                    </w:rPr>
                    <w:fldChar w:fldCharType="end"/>
                  </w:r>
                  <w:r>
                    <w:rPr>
                      <w:lang w:val="en-US"/>
                    </w:rPr>
                    <w:t xml:space="preserve">   (R)    260209    060309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841"/>
        <w:gridCol w:w="2268"/>
      </w:tblGrid>
      <w:tr w:rsidR="00FB6B19" w:rsidTr="00F14CCC">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77374"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7F4570">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841"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2268"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752F81">
              <w:rPr>
                <w:sz w:val="22"/>
                <w:lang w:val="en-US"/>
              </w:rPr>
              <w:fldChar w:fldCharType="separate"/>
            </w:r>
            <w:r w:rsidR="00752F81">
              <w:rPr>
                <w:sz w:val="22"/>
                <w:lang w:val="en-US"/>
              </w:rPr>
              <w:t>CERD/C/IRN/20</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752F81">
              <w:rPr>
                <w:sz w:val="22"/>
                <w:lang w:val="en-US"/>
              </w:rPr>
              <w:fldChar w:fldCharType="separate"/>
            </w:r>
            <w:r w:rsidR="00752F81">
              <w:rPr>
                <w:sz w:val="22"/>
                <w:lang w:val="en-US"/>
              </w:rPr>
              <w:t>7 November 2008</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245343" w:rsidRDefault="00752F81" w:rsidP="00245343">
      <w:pPr>
        <w:rPr>
          <w:b/>
          <w:lang w:val="en-US"/>
        </w:rPr>
      </w:pPr>
      <w:r>
        <w:rPr>
          <w:b/>
        </w:rPr>
        <w:t xml:space="preserve">КОМИТЕТ ПО ЛИКВИДАЦИИ </w:t>
      </w:r>
    </w:p>
    <w:p w:rsidR="00245343" w:rsidRDefault="00752F81" w:rsidP="00245343">
      <w:pPr>
        <w:rPr>
          <w:b/>
        </w:rPr>
      </w:pPr>
      <w:r>
        <w:rPr>
          <w:b/>
        </w:rPr>
        <w:t>РАСОВОЙ ДИСКРИМИНАЦИИ</w:t>
      </w:r>
    </w:p>
    <w:p w:rsidR="00245343" w:rsidRDefault="00245343" w:rsidP="00245343">
      <w:pPr>
        <w:rPr>
          <w:b/>
          <w:lang w:val="en-US"/>
        </w:rPr>
      </w:pPr>
    </w:p>
    <w:p w:rsidR="00245343" w:rsidRDefault="00245343" w:rsidP="00245343">
      <w:pPr>
        <w:rPr>
          <w:b/>
          <w:lang w:val="en-US"/>
        </w:rPr>
      </w:pPr>
    </w:p>
    <w:p w:rsidR="00245343" w:rsidRPr="00245343" w:rsidRDefault="00245343" w:rsidP="00245343">
      <w:pPr>
        <w:rPr>
          <w:b/>
          <w:lang w:val="en-US"/>
        </w:rPr>
      </w:pPr>
    </w:p>
    <w:p w:rsidR="00245343" w:rsidRDefault="00752F81" w:rsidP="00245343">
      <w:pPr>
        <w:jc w:val="center"/>
        <w:rPr>
          <w:b/>
        </w:rPr>
      </w:pPr>
      <w:r>
        <w:rPr>
          <w:b/>
        </w:rPr>
        <w:t>ДОКЛАДЫ, ПРЕДСТАВЛЯЕМЫЕ ГОСУДАРСТВАМИ-УЧАСТНИКАМИ</w:t>
      </w:r>
      <w:r>
        <w:rPr>
          <w:b/>
        </w:rPr>
        <w:br/>
        <w:t>В СООТВЕТСТВИИ СО СТАТЬЕЙ 9 КОНВЕНЦИИ</w:t>
      </w:r>
    </w:p>
    <w:p w:rsidR="00245343" w:rsidRDefault="00245343" w:rsidP="00245343">
      <w:pPr>
        <w:jc w:val="center"/>
        <w:rPr>
          <w:b/>
        </w:rPr>
      </w:pPr>
    </w:p>
    <w:p w:rsidR="00245343" w:rsidRDefault="00752F81" w:rsidP="00245343">
      <w:pPr>
        <w:jc w:val="center"/>
        <w:rPr>
          <w:b/>
        </w:rPr>
      </w:pPr>
      <w:r>
        <w:rPr>
          <w:b/>
        </w:rPr>
        <w:t>Восемнадцатый и девятнадцатый периодические доклады государств-участников,</w:t>
      </w:r>
      <w:r>
        <w:rPr>
          <w:b/>
        </w:rPr>
        <w:br/>
      </w:r>
      <w:r w:rsidR="00245343">
        <w:rPr>
          <w:b/>
        </w:rPr>
        <w:t>подлежащие представлению</w:t>
      </w:r>
      <w:r>
        <w:rPr>
          <w:b/>
        </w:rPr>
        <w:t xml:space="preserve"> в 2006 году</w:t>
      </w:r>
    </w:p>
    <w:p w:rsidR="00245343" w:rsidRDefault="00245343" w:rsidP="00245343">
      <w:pPr>
        <w:jc w:val="center"/>
        <w:rPr>
          <w:b/>
        </w:rPr>
      </w:pPr>
    </w:p>
    <w:p w:rsidR="00245343" w:rsidRDefault="00752F81" w:rsidP="00245343">
      <w:pPr>
        <w:jc w:val="center"/>
        <w:rPr>
          <w:b/>
        </w:rPr>
      </w:pPr>
      <w:r>
        <w:rPr>
          <w:b/>
        </w:rPr>
        <w:t>Добавление</w:t>
      </w:r>
    </w:p>
    <w:p w:rsidR="00245343" w:rsidRDefault="00245343" w:rsidP="00245343">
      <w:pPr>
        <w:jc w:val="center"/>
        <w:rPr>
          <w:b/>
        </w:rPr>
      </w:pPr>
    </w:p>
    <w:p w:rsidR="00245343" w:rsidRDefault="00752F81" w:rsidP="00245343">
      <w:pPr>
        <w:jc w:val="center"/>
        <w:rPr>
          <w:b/>
        </w:rPr>
      </w:pPr>
      <w:r>
        <w:rPr>
          <w:b/>
        </w:rPr>
        <w:t>ИСЛАМСКАЯ РЕСПУБЛИКА ИРАН</w:t>
      </w:r>
      <w:r w:rsidRPr="00674806">
        <w:rPr>
          <w:rStyle w:val="FootnoteReference"/>
          <w:b w:val="0"/>
          <w:vertAlign w:val="baseline"/>
        </w:rPr>
        <w:footnoteReference w:customMarkFollows="1" w:id="1"/>
        <w:t>*</w:t>
      </w:r>
      <w:r w:rsidRPr="00271856">
        <w:t xml:space="preserve"> </w:t>
      </w:r>
      <w:r w:rsidRPr="00674806">
        <w:t>**</w:t>
      </w:r>
    </w:p>
    <w:p w:rsidR="00245343" w:rsidRDefault="00245343" w:rsidP="00245343">
      <w:pPr>
        <w:jc w:val="center"/>
        <w:rPr>
          <w:b/>
        </w:rPr>
      </w:pPr>
    </w:p>
    <w:p w:rsidR="00245343" w:rsidRPr="00245343" w:rsidRDefault="00245343" w:rsidP="00245343">
      <w:pPr>
        <w:jc w:val="right"/>
        <w:rPr>
          <w:lang w:val="en-US"/>
        </w:rPr>
      </w:pPr>
      <w:r>
        <w:rPr>
          <w:lang w:val="en-US"/>
        </w:rPr>
        <w:t>[</w:t>
      </w:r>
      <w:r>
        <w:t>1 октября 2008 года</w:t>
      </w:r>
      <w:r>
        <w:rPr>
          <w:lang w:val="en-US"/>
        </w:rPr>
        <w:t>]</w:t>
      </w:r>
    </w:p>
    <w:p w:rsidR="00245343" w:rsidRDefault="00752F81" w:rsidP="00245343">
      <w:pPr>
        <w:jc w:val="center"/>
      </w:pPr>
      <w:r>
        <w:br w:type="page"/>
        <w:t>СОДЕРЖАНИЕ</w:t>
      </w:r>
    </w:p>
    <w:p w:rsidR="00245343" w:rsidRDefault="00245343" w:rsidP="00245343">
      <w:pPr>
        <w:jc w:val="center"/>
      </w:pPr>
    </w:p>
    <w:p w:rsidR="00245343" w:rsidRDefault="00752F81" w:rsidP="00245343">
      <w:pPr>
        <w:tabs>
          <w:tab w:val="clear" w:pos="6237"/>
          <w:tab w:val="center" w:pos="8039"/>
          <w:tab w:val="center" w:pos="9122"/>
        </w:tabs>
        <w:rPr>
          <w:i/>
        </w:rPr>
      </w:pPr>
      <w:r w:rsidRPr="00271856">
        <w:rPr>
          <w:i/>
        </w:rPr>
        <w:tab/>
      </w:r>
      <w:r w:rsidRPr="00271856">
        <w:rPr>
          <w:i/>
        </w:rPr>
        <w:tab/>
      </w:r>
      <w:r w:rsidRPr="00271856">
        <w:rPr>
          <w:i/>
        </w:rPr>
        <w:tab/>
      </w:r>
      <w:r w:rsidRPr="00271856">
        <w:rPr>
          <w:i/>
        </w:rPr>
        <w:tab/>
      </w:r>
      <w:r w:rsidRPr="00271856">
        <w:rPr>
          <w:i/>
        </w:rPr>
        <w:tab/>
        <w:t>Пункты</w:t>
      </w:r>
      <w:r w:rsidRPr="00271856">
        <w:rPr>
          <w:i/>
        </w:rPr>
        <w:tab/>
        <w:t>Стр.</w:t>
      </w:r>
    </w:p>
    <w:p w:rsidR="00245343" w:rsidRDefault="00245343" w:rsidP="00245343">
      <w:pPr>
        <w:tabs>
          <w:tab w:val="clear" w:pos="6237"/>
          <w:tab w:val="center" w:pos="8039"/>
          <w:tab w:val="center" w:pos="9122"/>
        </w:tabs>
      </w:pPr>
    </w:p>
    <w:p w:rsidR="00245343" w:rsidRPr="00702EF9" w:rsidRDefault="00752F81" w:rsidP="00245343">
      <w:pPr>
        <w:tabs>
          <w:tab w:val="clear" w:pos="6237"/>
          <w:tab w:val="decimal" w:pos="567"/>
          <w:tab w:val="left" w:pos="1134"/>
          <w:tab w:val="left" w:pos="1701"/>
          <w:tab w:val="left" w:pos="2268"/>
          <w:tab w:val="right" w:leader="dot" w:pos="7172"/>
          <w:tab w:val="center" w:pos="8039"/>
          <w:tab w:val="center" w:pos="9122"/>
        </w:tabs>
      </w:pPr>
      <w:r>
        <w:tab/>
      </w:r>
      <w:r>
        <w:rPr>
          <w:lang w:val="en-US"/>
        </w:rPr>
        <w:t>I</w:t>
      </w:r>
      <w:r>
        <w:t>.</w:t>
      </w:r>
      <w:r>
        <w:tab/>
        <w:t>Общие сведения</w:t>
      </w:r>
      <w:r w:rsidR="00FC69E7" w:rsidRPr="00FC69E7">
        <w:t xml:space="preserve"> </w:t>
      </w:r>
      <w:r>
        <w:tab/>
      </w:r>
      <w:r>
        <w:tab/>
        <w:t>1 - 3</w:t>
      </w:r>
      <w:r>
        <w:tab/>
      </w:r>
      <w:r w:rsidR="00702EF9" w:rsidRPr="00702EF9">
        <w:t>3</w:t>
      </w:r>
    </w:p>
    <w:p w:rsidR="00245343" w:rsidRDefault="00245343" w:rsidP="00245343">
      <w:pPr>
        <w:tabs>
          <w:tab w:val="clear" w:pos="6237"/>
          <w:tab w:val="decimal" w:pos="567"/>
          <w:tab w:val="left" w:pos="1134"/>
          <w:tab w:val="left" w:pos="1701"/>
          <w:tab w:val="left" w:pos="2268"/>
          <w:tab w:val="right" w:leader="dot" w:pos="7172"/>
          <w:tab w:val="center" w:pos="8039"/>
          <w:tab w:val="center" w:pos="9122"/>
        </w:tabs>
      </w:pPr>
    </w:p>
    <w:p w:rsidR="00245343" w:rsidRPr="00702EF9" w:rsidRDefault="00752F81" w:rsidP="00245343">
      <w:pPr>
        <w:tabs>
          <w:tab w:val="clear" w:pos="6237"/>
          <w:tab w:val="decimal" w:pos="567"/>
          <w:tab w:val="left" w:pos="1134"/>
          <w:tab w:val="left" w:pos="1701"/>
          <w:tab w:val="left" w:pos="2268"/>
          <w:tab w:val="right" w:leader="dot" w:pos="7172"/>
          <w:tab w:val="center" w:pos="8039"/>
          <w:tab w:val="center" w:pos="9122"/>
        </w:tabs>
      </w:pPr>
      <w:r>
        <w:tab/>
      </w:r>
      <w:r>
        <w:rPr>
          <w:lang w:val="en-US"/>
        </w:rPr>
        <w:t>II</w:t>
      </w:r>
      <w:r>
        <w:t>.</w:t>
      </w:r>
      <w:r>
        <w:tab/>
        <w:t>Статус Конвенции в правовой системе Исламской</w:t>
      </w:r>
      <w:r>
        <w:br/>
      </w:r>
      <w:r>
        <w:tab/>
      </w:r>
      <w:r>
        <w:tab/>
        <w:t>Республики Иран</w:t>
      </w:r>
      <w:r w:rsidR="00FC69E7" w:rsidRPr="00FC69E7">
        <w:t xml:space="preserve"> </w:t>
      </w:r>
      <w:r>
        <w:tab/>
      </w:r>
      <w:r>
        <w:tab/>
      </w:r>
      <w:r w:rsidR="00FC69E7" w:rsidRPr="00FC69E7">
        <w:t xml:space="preserve">  </w:t>
      </w:r>
      <w:r>
        <w:t>4 - 13</w:t>
      </w:r>
      <w:r>
        <w:tab/>
      </w:r>
      <w:r w:rsidR="00702EF9" w:rsidRPr="00702EF9">
        <w:t>3</w:t>
      </w:r>
    </w:p>
    <w:p w:rsidR="00245343" w:rsidRDefault="00245343" w:rsidP="00245343">
      <w:pPr>
        <w:tabs>
          <w:tab w:val="clear" w:pos="6237"/>
          <w:tab w:val="decimal" w:pos="567"/>
          <w:tab w:val="left" w:pos="1134"/>
          <w:tab w:val="left" w:pos="1701"/>
          <w:tab w:val="left" w:pos="2268"/>
          <w:tab w:val="right" w:leader="dot" w:pos="7172"/>
          <w:tab w:val="center" w:pos="8039"/>
          <w:tab w:val="center" w:pos="9122"/>
        </w:tabs>
      </w:pPr>
    </w:p>
    <w:p w:rsidR="00245343" w:rsidRPr="00702EF9" w:rsidRDefault="00752F81" w:rsidP="00245343">
      <w:pPr>
        <w:tabs>
          <w:tab w:val="clear" w:pos="6237"/>
          <w:tab w:val="decimal" w:pos="567"/>
          <w:tab w:val="left" w:pos="1134"/>
          <w:tab w:val="left" w:pos="1701"/>
          <w:tab w:val="left" w:pos="2268"/>
          <w:tab w:val="right" w:leader="dot" w:pos="7172"/>
          <w:tab w:val="center" w:pos="8039"/>
          <w:tab w:val="center" w:pos="9122"/>
        </w:tabs>
      </w:pPr>
      <w:r>
        <w:tab/>
      </w:r>
      <w:r>
        <w:rPr>
          <w:lang w:val="en-US"/>
        </w:rPr>
        <w:t>III</w:t>
      </w:r>
      <w:r>
        <w:t>.</w:t>
      </w:r>
      <w:r>
        <w:tab/>
        <w:t xml:space="preserve">Информация </w:t>
      </w:r>
      <w:r w:rsidR="00476B99" w:rsidRPr="00476B99">
        <w:t>в</w:t>
      </w:r>
      <w:r w:rsidR="00476B99">
        <w:t xml:space="preserve"> </w:t>
      </w:r>
      <w:r w:rsidR="00476B99" w:rsidRPr="00476B99">
        <w:t>отношении</w:t>
      </w:r>
      <w:r>
        <w:t xml:space="preserve"> стат</w:t>
      </w:r>
      <w:r w:rsidR="00476B99">
        <w:t>ей</w:t>
      </w:r>
      <w:r>
        <w:t xml:space="preserve"> 2-7</w:t>
      </w:r>
      <w:r w:rsidR="00FC69E7" w:rsidRPr="00FC69E7">
        <w:t xml:space="preserve"> </w:t>
      </w:r>
      <w:r>
        <w:tab/>
      </w:r>
      <w:r>
        <w:tab/>
      </w:r>
      <w:r w:rsidR="00FC69E7" w:rsidRPr="00FC69E7">
        <w:t xml:space="preserve">  </w:t>
      </w:r>
      <w:r>
        <w:t>14 - 210</w:t>
      </w:r>
      <w:r>
        <w:tab/>
      </w:r>
      <w:r w:rsidR="00702EF9" w:rsidRPr="00702EF9">
        <w:t>6</w:t>
      </w:r>
    </w:p>
    <w:p w:rsidR="00245343" w:rsidRDefault="00245343" w:rsidP="00245343">
      <w:pPr>
        <w:tabs>
          <w:tab w:val="clear" w:pos="6237"/>
          <w:tab w:val="decimal" w:pos="567"/>
          <w:tab w:val="left" w:pos="1134"/>
          <w:tab w:val="left" w:pos="1701"/>
          <w:tab w:val="left" w:pos="2268"/>
          <w:tab w:val="right" w:leader="dot" w:pos="7172"/>
          <w:tab w:val="center" w:pos="8039"/>
          <w:tab w:val="center" w:pos="9122"/>
        </w:tabs>
      </w:pPr>
    </w:p>
    <w:p w:rsidR="00245343" w:rsidRPr="00702EF9" w:rsidRDefault="00752F81" w:rsidP="00245343">
      <w:pPr>
        <w:tabs>
          <w:tab w:val="clear" w:pos="1134"/>
          <w:tab w:val="clear" w:pos="1701"/>
          <w:tab w:val="clear" w:pos="2268"/>
          <w:tab w:val="clear" w:pos="6237"/>
          <w:tab w:val="decimal" w:pos="567"/>
          <w:tab w:val="left" w:pos="748"/>
          <w:tab w:val="right" w:leader="dot" w:pos="7172"/>
          <w:tab w:val="center" w:pos="8039"/>
          <w:tab w:val="center" w:pos="9122"/>
        </w:tabs>
      </w:pPr>
      <w:r>
        <w:t>Статья 2</w:t>
      </w:r>
      <w:r w:rsidR="00FC69E7" w:rsidRPr="00FC69E7">
        <w:t xml:space="preserve"> </w:t>
      </w:r>
      <w:r>
        <w:tab/>
      </w:r>
      <w:r>
        <w:tab/>
        <w:t>14 - 51</w:t>
      </w:r>
      <w:r>
        <w:tab/>
      </w:r>
      <w:r w:rsidR="00702EF9" w:rsidRPr="00702EF9">
        <w:t>6</w:t>
      </w:r>
    </w:p>
    <w:p w:rsidR="00245343" w:rsidRDefault="00245343" w:rsidP="00245343">
      <w:pPr>
        <w:tabs>
          <w:tab w:val="clear" w:pos="1134"/>
          <w:tab w:val="clear" w:pos="1701"/>
          <w:tab w:val="clear" w:pos="2268"/>
          <w:tab w:val="clear" w:pos="6237"/>
          <w:tab w:val="decimal" w:pos="567"/>
          <w:tab w:val="left" w:pos="748"/>
          <w:tab w:val="right" w:leader="dot" w:pos="7172"/>
          <w:tab w:val="center" w:pos="8039"/>
          <w:tab w:val="center" w:pos="9122"/>
        </w:tabs>
      </w:pPr>
    </w:p>
    <w:p w:rsidR="00245343" w:rsidRPr="00702EF9" w:rsidRDefault="00752F81" w:rsidP="00245343">
      <w:pPr>
        <w:tabs>
          <w:tab w:val="clear" w:pos="1134"/>
          <w:tab w:val="clear" w:pos="1701"/>
          <w:tab w:val="clear" w:pos="2268"/>
          <w:tab w:val="clear" w:pos="6237"/>
          <w:tab w:val="decimal" w:pos="567"/>
          <w:tab w:val="left" w:pos="748"/>
          <w:tab w:val="right" w:leader="dot" w:pos="7172"/>
          <w:tab w:val="center" w:pos="8039"/>
          <w:tab w:val="center" w:pos="9122"/>
        </w:tabs>
      </w:pPr>
      <w:r>
        <w:t>Статья 3</w:t>
      </w:r>
      <w:r w:rsidR="00FC69E7" w:rsidRPr="00FC69E7">
        <w:t xml:space="preserve"> </w:t>
      </w:r>
      <w:r>
        <w:tab/>
      </w:r>
      <w:r>
        <w:tab/>
        <w:t>52 - 57</w:t>
      </w:r>
      <w:r>
        <w:tab/>
      </w:r>
      <w:r w:rsidR="00702EF9" w:rsidRPr="00702EF9">
        <w:t>24</w:t>
      </w:r>
    </w:p>
    <w:p w:rsidR="00245343" w:rsidRDefault="00245343" w:rsidP="00245343">
      <w:pPr>
        <w:tabs>
          <w:tab w:val="clear" w:pos="1134"/>
          <w:tab w:val="clear" w:pos="1701"/>
          <w:tab w:val="clear" w:pos="2268"/>
          <w:tab w:val="clear" w:pos="6237"/>
          <w:tab w:val="decimal" w:pos="567"/>
          <w:tab w:val="left" w:pos="748"/>
          <w:tab w:val="right" w:leader="dot" w:pos="7172"/>
          <w:tab w:val="center" w:pos="8039"/>
          <w:tab w:val="center" w:pos="9122"/>
        </w:tabs>
      </w:pPr>
    </w:p>
    <w:p w:rsidR="00245343" w:rsidRPr="00702EF9" w:rsidRDefault="00752F81" w:rsidP="00245343">
      <w:pPr>
        <w:tabs>
          <w:tab w:val="clear" w:pos="1134"/>
          <w:tab w:val="clear" w:pos="1701"/>
          <w:tab w:val="clear" w:pos="2268"/>
          <w:tab w:val="clear" w:pos="6237"/>
          <w:tab w:val="decimal" w:pos="567"/>
          <w:tab w:val="left" w:pos="748"/>
          <w:tab w:val="right" w:leader="dot" w:pos="7172"/>
          <w:tab w:val="center" w:pos="8039"/>
          <w:tab w:val="center" w:pos="9122"/>
        </w:tabs>
      </w:pPr>
      <w:r>
        <w:t>Статья 4</w:t>
      </w:r>
      <w:r w:rsidR="00FC69E7" w:rsidRPr="00FC69E7">
        <w:t xml:space="preserve"> </w:t>
      </w:r>
      <w:r>
        <w:tab/>
      </w:r>
      <w:r>
        <w:tab/>
        <w:t>58</w:t>
      </w:r>
      <w:r>
        <w:tab/>
      </w:r>
      <w:r w:rsidR="00702EF9" w:rsidRPr="00702EF9">
        <w:t>25</w:t>
      </w:r>
    </w:p>
    <w:p w:rsidR="00245343" w:rsidRDefault="00245343" w:rsidP="00245343">
      <w:pPr>
        <w:tabs>
          <w:tab w:val="clear" w:pos="1134"/>
          <w:tab w:val="clear" w:pos="1701"/>
          <w:tab w:val="clear" w:pos="2268"/>
          <w:tab w:val="clear" w:pos="6237"/>
          <w:tab w:val="decimal" w:pos="567"/>
          <w:tab w:val="left" w:pos="748"/>
          <w:tab w:val="right" w:leader="dot" w:pos="7172"/>
          <w:tab w:val="center" w:pos="8039"/>
          <w:tab w:val="center" w:pos="9122"/>
        </w:tabs>
      </w:pPr>
    </w:p>
    <w:p w:rsidR="00245343" w:rsidRPr="00702EF9" w:rsidRDefault="00752F81" w:rsidP="00245343">
      <w:pPr>
        <w:tabs>
          <w:tab w:val="clear" w:pos="1134"/>
          <w:tab w:val="clear" w:pos="1701"/>
          <w:tab w:val="clear" w:pos="2268"/>
          <w:tab w:val="clear" w:pos="6237"/>
          <w:tab w:val="decimal" w:pos="567"/>
          <w:tab w:val="left" w:pos="748"/>
          <w:tab w:val="right" w:leader="dot" w:pos="7172"/>
          <w:tab w:val="center" w:pos="8039"/>
          <w:tab w:val="center" w:pos="9122"/>
        </w:tabs>
      </w:pPr>
      <w:r>
        <w:t>Статья 5</w:t>
      </w:r>
      <w:r w:rsidR="00FC69E7" w:rsidRPr="00FC69E7">
        <w:t xml:space="preserve"> </w:t>
      </w:r>
      <w:r>
        <w:tab/>
      </w:r>
      <w:r>
        <w:tab/>
      </w:r>
      <w:r w:rsidR="00FC69E7" w:rsidRPr="00FC69E7">
        <w:t xml:space="preserve">  </w:t>
      </w:r>
      <w:r>
        <w:t>59 - 171</w:t>
      </w:r>
      <w:r>
        <w:tab/>
      </w:r>
      <w:r w:rsidR="00702EF9" w:rsidRPr="00702EF9">
        <w:t>25</w:t>
      </w:r>
    </w:p>
    <w:p w:rsidR="00245343" w:rsidRDefault="00245343" w:rsidP="00245343">
      <w:pPr>
        <w:tabs>
          <w:tab w:val="clear" w:pos="1134"/>
          <w:tab w:val="clear" w:pos="1701"/>
          <w:tab w:val="clear" w:pos="2268"/>
          <w:tab w:val="clear" w:pos="6237"/>
          <w:tab w:val="decimal" w:pos="567"/>
          <w:tab w:val="left" w:pos="748"/>
          <w:tab w:val="right" w:leader="dot" w:pos="7172"/>
          <w:tab w:val="center" w:pos="8039"/>
          <w:tab w:val="center" w:pos="9122"/>
        </w:tabs>
      </w:pPr>
    </w:p>
    <w:p w:rsidR="00245343" w:rsidRPr="00702EF9" w:rsidRDefault="00752F81" w:rsidP="00245343">
      <w:pPr>
        <w:tabs>
          <w:tab w:val="clear" w:pos="1134"/>
          <w:tab w:val="clear" w:pos="1701"/>
          <w:tab w:val="clear" w:pos="2268"/>
          <w:tab w:val="clear" w:pos="6237"/>
          <w:tab w:val="decimal" w:pos="567"/>
          <w:tab w:val="left" w:pos="748"/>
          <w:tab w:val="right" w:leader="dot" w:pos="7172"/>
          <w:tab w:val="center" w:pos="8039"/>
          <w:tab w:val="center" w:pos="9122"/>
        </w:tabs>
      </w:pPr>
      <w:r>
        <w:t>Статья 6</w:t>
      </w:r>
      <w:r w:rsidR="00FC69E7" w:rsidRPr="00FC69E7">
        <w:t xml:space="preserve"> </w:t>
      </w:r>
      <w:r>
        <w:tab/>
      </w:r>
      <w:r>
        <w:tab/>
        <w:t>172 - 176</w:t>
      </w:r>
      <w:r>
        <w:tab/>
      </w:r>
      <w:r w:rsidR="00702EF9" w:rsidRPr="00702EF9">
        <w:t>69</w:t>
      </w:r>
    </w:p>
    <w:p w:rsidR="00245343" w:rsidRDefault="00245343" w:rsidP="00245343">
      <w:pPr>
        <w:tabs>
          <w:tab w:val="clear" w:pos="1134"/>
          <w:tab w:val="clear" w:pos="1701"/>
          <w:tab w:val="clear" w:pos="2268"/>
          <w:tab w:val="clear" w:pos="6237"/>
          <w:tab w:val="decimal" w:pos="567"/>
          <w:tab w:val="left" w:pos="748"/>
          <w:tab w:val="right" w:leader="dot" w:pos="7172"/>
          <w:tab w:val="center" w:pos="8039"/>
          <w:tab w:val="center" w:pos="9122"/>
        </w:tabs>
      </w:pPr>
    </w:p>
    <w:p w:rsidR="00245343" w:rsidRPr="00702EF9" w:rsidRDefault="00752F81" w:rsidP="00245343">
      <w:pPr>
        <w:tabs>
          <w:tab w:val="clear" w:pos="1134"/>
          <w:tab w:val="clear" w:pos="1701"/>
          <w:tab w:val="clear" w:pos="2268"/>
          <w:tab w:val="clear" w:pos="6237"/>
          <w:tab w:val="decimal" w:pos="567"/>
          <w:tab w:val="left" w:pos="748"/>
          <w:tab w:val="right" w:leader="dot" w:pos="7172"/>
          <w:tab w:val="center" w:pos="8039"/>
          <w:tab w:val="center" w:pos="9122"/>
        </w:tabs>
        <w:rPr>
          <w:lang w:val="en-US"/>
        </w:rPr>
      </w:pPr>
      <w:r>
        <w:t>Статья 7</w:t>
      </w:r>
      <w:r w:rsidR="00FC69E7">
        <w:rPr>
          <w:lang w:val="en-US"/>
        </w:rPr>
        <w:t xml:space="preserve"> </w:t>
      </w:r>
      <w:r>
        <w:tab/>
      </w:r>
      <w:r>
        <w:tab/>
        <w:t>177 - 210</w:t>
      </w:r>
      <w:r>
        <w:tab/>
      </w:r>
      <w:r w:rsidR="00702EF9">
        <w:rPr>
          <w:lang w:val="en-US"/>
        </w:rPr>
        <w:t>70</w:t>
      </w:r>
    </w:p>
    <w:p w:rsidR="00245343" w:rsidRDefault="00245343" w:rsidP="00245343"/>
    <w:p w:rsidR="00245343" w:rsidRDefault="00752F81" w:rsidP="00245343">
      <w:pPr>
        <w:jc w:val="center"/>
        <w:rPr>
          <w:b/>
        </w:rPr>
      </w:pPr>
      <w:r>
        <w:br w:type="page"/>
      </w:r>
      <w:r>
        <w:rPr>
          <w:b/>
        </w:rPr>
        <w:t>Во имя Всевышнего</w:t>
      </w:r>
    </w:p>
    <w:p w:rsidR="00245343" w:rsidRDefault="00245343" w:rsidP="00245343">
      <w:pPr>
        <w:jc w:val="center"/>
        <w:rPr>
          <w:b/>
        </w:rPr>
      </w:pPr>
    </w:p>
    <w:p w:rsidR="00D15347" w:rsidRDefault="00752F81" w:rsidP="00245343">
      <w:pPr>
        <w:jc w:val="center"/>
        <w:rPr>
          <w:b/>
          <w:lang w:val="en-US"/>
        </w:rPr>
      </w:pPr>
      <w:r>
        <w:rPr>
          <w:b/>
        </w:rPr>
        <w:t xml:space="preserve">Восемнадцатый и девятнадцатый периодические доклады </w:t>
      </w:r>
    </w:p>
    <w:p w:rsidR="00245343" w:rsidRDefault="00752F81" w:rsidP="00245343">
      <w:pPr>
        <w:jc w:val="center"/>
        <w:rPr>
          <w:b/>
        </w:rPr>
      </w:pPr>
      <w:r>
        <w:rPr>
          <w:b/>
        </w:rPr>
        <w:t>Исламской Республики Иран об осуществлении Международной конвенции о ликвидации всех форм расовой дискриминации</w:t>
      </w:r>
    </w:p>
    <w:p w:rsidR="00245343" w:rsidRDefault="00245343" w:rsidP="00245343">
      <w:pPr>
        <w:jc w:val="center"/>
        <w:rPr>
          <w:b/>
        </w:rPr>
      </w:pPr>
    </w:p>
    <w:p w:rsidR="00245343" w:rsidRDefault="00752F81" w:rsidP="00245343">
      <w:pPr>
        <w:jc w:val="center"/>
        <w:rPr>
          <w:b/>
        </w:rPr>
      </w:pPr>
      <w:r>
        <w:rPr>
          <w:b/>
          <w:lang w:val="en-US"/>
        </w:rPr>
        <w:t>I</w:t>
      </w:r>
      <w:r>
        <w:rPr>
          <w:b/>
        </w:rPr>
        <w:t>.</w:t>
      </w:r>
      <w:r>
        <w:rPr>
          <w:b/>
        </w:rPr>
        <w:tab/>
        <w:t>Общие сведения</w:t>
      </w:r>
    </w:p>
    <w:p w:rsidR="00245343" w:rsidRDefault="00245343" w:rsidP="00245343">
      <w:pPr>
        <w:jc w:val="center"/>
        <w:rPr>
          <w:b/>
        </w:rPr>
      </w:pPr>
    </w:p>
    <w:p w:rsidR="00245343" w:rsidRDefault="00752F81" w:rsidP="00245343">
      <w:r>
        <w:t>1.</w:t>
      </w:r>
      <w:r>
        <w:tab/>
      </w:r>
      <w:r w:rsidR="00476B99">
        <w:t xml:space="preserve">В </w:t>
      </w:r>
      <w:r>
        <w:t>Иран</w:t>
      </w:r>
      <w:r w:rsidR="00476B99">
        <w:t>е</w:t>
      </w:r>
      <w:r>
        <w:t xml:space="preserve"> </w:t>
      </w:r>
      <w:r w:rsidR="00476B99">
        <w:t>живут представители</w:t>
      </w:r>
      <w:r>
        <w:t xml:space="preserve"> различных этнических групп, выступающих носителями самых разных культур.  Сохраняя основные </w:t>
      </w:r>
      <w:r w:rsidR="00476B99">
        <w:t>черты</w:t>
      </w:r>
      <w:r>
        <w:t xml:space="preserve"> своей самобытности, эти этнические группы также </w:t>
      </w:r>
      <w:r w:rsidR="00476B99">
        <w:t>придают</w:t>
      </w:r>
      <w:r>
        <w:t xml:space="preserve"> уникальную </w:t>
      </w:r>
      <w:r w:rsidR="00476B99">
        <w:t xml:space="preserve">самобытность </w:t>
      </w:r>
      <w:r w:rsidR="00365079">
        <w:t xml:space="preserve">стране в целом </w:t>
      </w:r>
      <w:r>
        <w:t>и обеспечивают единство и солидарность на иранской земле.  Сближение и сосуществование этнических групп, населяющих эту землю, служит важнейшим преимуществом и особенностью Ирана в региональном масштабе.</w:t>
      </w:r>
    </w:p>
    <w:p w:rsidR="00245343" w:rsidRDefault="00245343" w:rsidP="00245343"/>
    <w:p w:rsidR="00245343" w:rsidRDefault="00752F81" w:rsidP="00245343">
      <w:r>
        <w:t>2.</w:t>
      </w:r>
      <w:r>
        <w:tab/>
        <w:t>Согласно исламскому учению, люди равны между собой перед Богом с точки зрения своей природы и существа, наличия талантов и способностей, возможности приобретения ценностей</w:t>
      </w:r>
      <w:r w:rsidR="00365079">
        <w:t xml:space="preserve"> - будучи их носителями -</w:t>
      </w:r>
      <w:r>
        <w:t xml:space="preserve"> и воздаяния за свои поступки независимо от своей расы, цвета кожи и этнического или национального происхождения.  Животворная исламская религия отвергает и осуждает расовые границы и не признает никакой этнической или расовой дискриминации.  Таким образом</w:t>
      </w:r>
      <w:r w:rsidR="00365079">
        <w:t>,</w:t>
      </w:r>
      <w:r>
        <w:t xml:space="preserve"> этническая принадлежность, раса и т.д. отнюдь не обусловливают какое-либо превосходство или лучшую долю.  Поэтому дискриминационный подход не оказывает никакого воздействия на законы, правила или нынешнюю практику разработки политики в стране, и ни в каких нормативных </w:t>
      </w:r>
      <w:r w:rsidR="00365079">
        <w:t>актах</w:t>
      </w:r>
      <w:r>
        <w:t xml:space="preserve"> (включая Конституцию или законы Исламской Республики Иран) не прослеживается проявлений такого обращения с различными группами представителей общества, которое основывалась бы на их расовых, этнических или языковых отличиях.</w:t>
      </w:r>
    </w:p>
    <w:p w:rsidR="00245343" w:rsidRDefault="00245343" w:rsidP="00245343"/>
    <w:p w:rsidR="00245343" w:rsidRDefault="00752F81" w:rsidP="00245343">
      <w:r>
        <w:t>3.</w:t>
      </w:r>
      <w:r>
        <w:tab/>
        <w:t xml:space="preserve">Иранское общество, которое чтит религиозные убеждения, </w:t>
      </w:r>
      <w:r w:rsidR="00365079">
        <w:t>являет собой один</w:t>
      </w:r>
      <w:r>
        <w:t xml:space="preserve"> из успешных примеров братского и дружественного сосуществования различных этнических групп.  Поддержание и закрепление такого положения выступа</w:t>
      </w:r>
      <w:r w:rsidR="00365079">
        <w:t>ю</w:t>
      </w:r>
      <w:r>
        <w:t xml:space="preserve">т первейшими принципами, которым правительство Исламской Республики Иран уделяет пристальное внимание, и в целях их претворения в жизнь </w:t>
      </w:r>
      <w:r w:rsidR="00365079">
        <w:t xml:space="preserve">принимаются </w:t>
      </w:r>
      <w:r>
        <w:t xml:space="preserve">многочисленные </w:t>
      </w:r>
      <w:r w:rsidR="00365079">
        <w:t>меры</w:t>
      </w:r>
      <w:r>
        <w:t>.</w:t>
      </w:r>
    </w:p>
    <w:p w:rsidR="00245343" w:rsidRDefault="00245343" w:rsidP="00245343"/>
    <w:p w:rsidR="00245343" w:rsidRDefault="00752F81" w:rsidP="00245343">
      <w:pPr>
        <w:jc w:val="center"/>
        <w:rPr>
          <w:b/>
        </w:rPr>
      </w:pPr>
      <w:r>
        <w:rPr>
          <w:b/>
          <w:lang w:val="en-US"/>
        </w:rPr>
        <w:t>II</w:t>
      </w:r>
      <w:r>
        <w:rPr>
          <w:b/>
        </w:rPr>
        <w:t>.</w:t>
      </w:r>
      <w:r>
        <w:rPr>
          <w:b/>
        </w:rPr>
        <w:tab/>
        <w:t>Статус Конвенции в правовой системе Исламской Республики Иран</w:t>
      </w:r>
    </w:p>
    <w:p w:rsidR="00245343" w:rsidRDefault="00245343" w:rsidP="00245343">
      <w:pPr>
        <w:jc w:val="center"/>
        <w:rPr>
          <w:b/>
        </w:rPr>
      </w:pPr>
    </w:p>
    <w:p w:rsidR="00245343" w:rsidRDefault="00752F81" w:rsidP="00245343">
      <w:r>
        <w:t>4.</w:t>
      </w:r>
      <w:r>
        <w:tab/>
        <w:t>В духе продолжения сотрудничества и международных усилий в целях более эффективной борьбы с расовой дискриминацией и расизмом и осуществления рекомендаций, вы</w:t>
      </w:r>
      <w:r w:rsidR="00C74882">
        <w:t>несенных</w:t>
      </w:r>
      <w:r>
        <w:t xml:space="preserve"> Комитетом по ликвидации расовой дискриминации в контексте рассмотрения предыдущего доклада Исламской Республики Иран, Меджлис (парламент) Исламской Республики Иран ратифицировал поправку к статье 8 </w:t>
      </w:r>
      <w:r w:rsidR="00C74882">
        <w:t xml:space="preserve">международной </w:t>
      </w:r>
      <w:r>
        <w:t>Конвенции о ликвидации всех форм расовой дискриминации.</w:t>
      </w:r>
    </w:p>
    <w:p w:rsidR="00245343" w:rsidRDefault="00245343" w:rsidP="00245343"/>
    <w:p w:rsidR="00860ED5" w:rsidRDefault="00860ED5" w:rsidP="00A957A5">
      <w:r>
        <w:t>5.</w:t>
      </w:r>
      <w:r>
        <w:tab/>
        <w:t>Соответственно 7 ноября 2005 года Генеральному секретарю Организации Объединенных Наций было направлено письмо о признании вышеупомянутой поправки Исламской Республикой Иран.  Генеральный секретарь выступил с заявлением о признании соответствующей поправки Исламской Республикой Иран.</w:t>
      </w:r>
    </w:p>
    <w:p w:rsidR="00860ED5" w:rsidRDefault="00860ED5" w:rsidP="00A957A5"/>
    <w:p w:rsidR="00860ED5" w:rsidRDefault="00860ED5" w:rsidP="00A957A5">
      <w:r>
        <w:t>6.</w:t>
      </w:r>
      <w:r>
        <w:tab/>
        <w:t>Статья 9 Гражданского закона предусматривает, что положения договоров, заключенных на основании Конституции между Ираном и другими государствами, имеют силу закона.</w:t>
      </w:r>
    </w:p>
    <w:p w:rsidR="00860ED5" w:rsidRDefault="00860ED5" w:rsidP="00A957A5"/>
    <w:p w:rsidR="00860ED5" w:rsidRDefault="00860ED5" w:rsidP="00A957A5">
      <w:pPr>
        <w:rPr>
          <w:b/>
        </w:rPr>
      </w:pPr>
      <w:r>
        <w:rPr>
          <w:b/>
        </w:rPr>
        <w:t>Население</w:t>
      </w:r>
    </w:p>
    <w:p w:rsidR="00860ED5" w:rsidRDefault="00860ED5" w:rsidP="00A957A5">
      <w:pPr>
        <w:rPr>
          <w:b/>
        </w:rPr>
      </w:pPr>
    </w:p>
    <w:p w:rsidR="00860ED5" w:rsidRDefault="00860ED5" w:rsidP="00A957A5">
      <w:r>
        <w:t>7.</w:t>
      </w:r>
      <w:r>
        <w:tab/>
        <w:t>По данным последней проведенной переписи, демографический состав населения Ирана, где проживают самые разные народы, является следующим:</w:t>
      </w:r>
    </w:p>
    <w:p w:rsidR="00860ED5" w:rsidRDefault="00860ED5" w:rsidP="00860ED5"/>
    <w:p w:rsidR="00860ED5" w:rsidRDefault="00860ED5" w:rsidP="00860ED5">
      <w:pPr>
        <w:jc w:val="center"/>
        <w:rPr>
          <w:b/>
          <w:lang w:val="en-US"/>
        </w:rPr>
      </w:pPr>
      <w:r>
        <w:rPr>
          <w:b/>
        </w:rPr>
        <w:t>Таблица 1</w:t>
      </w:r>
    </w:p>
    <w:p w:rsidR="00860ED5" w:rsidRPr="00860ED5" w:rsidRDefault="00860ED5" w:rsidP="00860ED5">
      <w:pPr>
        <w:jc w:val="center"/>
        <w:rPr>
          <w:b/>
          <w:lang w:val="en-US"/>
        </w:rPr>
      </w:pPr>
    </w:p>
    <w:tbl>
      <w:tblPr>
        <w:tblW w:w="0" w:type="auto"/>
        <w:tblInd w:w="1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0"/>
        <w:gridCol w:w="3254"/>
      </w:tblGrid>
      <w:tr w:rsidR="00860ED5" w:rsidRPr="00F20C04" w:rsidTr="00A957A5">
        <w:tblPrEx>
          <w:tblCellMar>
            <w:top w:w="0" w:type="dxa"/>
            <w:bottom w:w="0" w:type="dxa"/>
          </w:tblCellMar>
        </w:tblPrEx>
        <w:trPr>
          <w:tblHeader/>
        </w:trPr>
        <w:tc>
          <w:tcPr>
            <w:tcW w:w="4200" w:type="dxa"/>
          </w:tcPr>
          <w:p w:rsidR="00860ED5" w:rsidRPr="00F20C04" w:rsidRDefault="00860ED5" w:rsidP="00A957A5">
            <w:pPr>
              <w:jc w:val="center"/>
              <w:rPr>
                <w:bCs/>
                <w:szCs w:val="24"/>
              </w:rPr>
            </w:pPr>
            <w:r w:rsidRPr="00F20C04">
              <w:rPr>
                <w:bCs/>
                <w:szCs w:val="24"/>
              </w:rPr>
              <w:t>Название провинции</w:t>
            </w:r>
          </w:p>
        </w:tc>
        <w:tc>
          <w:tcPr>
            <w:tcW w:w="3254" w:type="dxa"/>
          </w:tcPr>
          <w:p w:rsidR="00860ED5" w:rsidRPr="00F20C04" w:rsidRDefault="00860ED5" w:rsidP="00A957A5">
            <w:pPr>
              <w:jc w:val="center"/>
              <w:rPr>
                <w:bCs/>
                <w:szCs w:val="24"/>
              </w:rPr>
            </w:pPr>
            <w:r w:rsidRPr="00F20C04">
              <w:rPr>
                <w:bCs/>
                <w:szCs w:val="24"/>
              </w:rPr>
              <w:t>Этническая группа</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Западный Азербайджан</w:t>
            </w:r>
          </w:p>
        </w:tc>
        <w:tc>
          <w:tcPr>
            <w:tcW w:w="3254" w:type="dxa"/>
          </w:tcPr>
          <w:p w:rsidR="00860ED5" w:rsidRDefault="00860ED5" w:rsidP="00A957A5">
            <w:pPr>
              <w:jc w:val="lowKashida"/>
              <w:rPr>
                <w:szCs w:val="24"/>
              </w:rPr>
            </w:pPr>
            <w:r>
              <w:rPr>
                <w:szCs w:val="24"/>
              </w:rPr>
              <w:t>азербайджанцы-курды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Восточный Азербайджан</w:t>
            </w:r>
          </w:p>
        </w:tc>
        <w:tc>
          <w:tcPr>
            <w:tcW w:w="3254" w:type="dxa"/>
          </w:tcPr>
          <w:p w:rsidR="00860ED5" w:rsidRDefault="00860ED5" w:rsidP="00A957A5">
            <w:pPr>
              <w:jc w:val="lowKashida"/>
              <w:rPr>
                <w:szCs w:val="24"/>
              </w:rPr>
            </w:pPr>
            <w:r>
              <w:rPr>
                <w:szCs w:val="24"/>
              </w:rPr>
              <w:t>азербайджанцы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Ардебиль</w:t>
            </w:r>
          </w:p>
        </w:tc>
        <w:tc>
          <w:tcPr>
            <w:tcW w:w="3254" w:type="dxa"/>
          </w:tcPr>
          <w:p w:rsidR="00860ED5" w:rsidRDefault="00860ED5" w:rsidP="00A957A5">
            <w:pPr>
              <w:jc w:val="lowKashida"/>
              <w:rPr>
                <w:szCs w:val="24"/>
              </w:rPr>
            </w:pPr>
            <w:r>
              <w:rPr>
                <w:szCs w:val="24"/>
              </w:rPr>
              <w:t>азербайджанцы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Систан и Белуджистан</w:t>
            </w:r>
          </w:p>
        </w:tc>
        <w:tc>
          <w:tcPr>
            <w:tcW w:w="3254" w:type="dxa"/>
          </w:tcPr>
          <w:p w:rsidR="00860ED5" w:rsidRDefault="00860ED5" w:rsidP="00A957A5">
            <w:pPr>
              <w:jc w:val="lowKashida"/>
              <w:rPr>
                <w:szCs w:val="24"/>
              </w:rPr>
            </w:pPr>
            <w:r>
              <w:rPr>
                <w:szCs w:val="24"/>
              </w:rPr>
              <w:t>белуджи</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Гулистан</w:t>
            </w:r>
          </w:p>
        </w:tc>
        <w:tc>
          <w:tcPr>
            <w:tcW w:w="3254" w:type="dxa"/>
          </w:tcPr>
          <w:p w:rsidR="00860ED5" w:rsidRDefault="00860ED5" w:rsidP="00A957A5">
            <w:pPr>
              <w:jc w:val="lowKashida"/>
              <w:rPr>
                <w:szCs w:val="24"/>
              </w:rPr>
            </w:pPr>
            <w:r>
              <w:rPr>
                <w:szCs w:val="24"/>
              </w:rPr>
              <w:t>туркмены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Северный Хорасан</w:t>
            </w:r>
          </w:p>
        </w:tc>
        <w:tc>
          <w:tcPr>
            <w:tcW w:w="3254" w:type="dxa"/>
          </w:tcPr>
          <w:p w:rsidR="00860ED5" w:rsidRDefault="00860ED5" w:rsidP="00A957A5">
            <w:pPr>
              <w:jc w:val="lowKashida"/>
              <w:rPr>
                <w:szCs w:val="24"/>
              </w:rPr>
            </w:pPr>
            <w:r>
              <w:rPr>
                <w:szCs w:val="24"/>
              </w:rPr>
              <w:t>курды-туркмены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Хузестан</w:t>
            </w:r>
          </w:p>
        </w:tc>
        <w:tc>
          <w:tcPr>
            <w:tcW w:w="3254" w:type="dxa"/>
          </w:tcPr>
          <w:p w:rsidR="00860ED5" w:rsidRDefault="00860ED5" w:rsidP="00A957A5">
            <w:pPr>
              <w:jc w:val="lowKashida"/>
              <w:rPr>
                <w:szCs w:val="24"/>
              </w:rPr>
            </w:pPr>
            <w:r>
              <w:rPr>
                <w:szCs w:val="24"/>
              </w:rPr>
              <w:t>арабы-луры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Чехармехаль и Бахтиария</w:t>
            </w:r>
          </w:p>
        </w:tc>
        <w:tc>
          <w:tcPr>
            <w:tcW w:w="3254" w:type="dxa"/>
          </w:tcPr>
          <w:p w:rsidR="00860ED5" w:rsidRDefault="00860ED5" w:rsidP="00A957A5">
            <w:pPr>
              <w:jc w:val="lowKashida"/>
              <w:rPr>
                <w:szCs w:val="24"/>
              </w:rPr>
            </w:pPr>
            <w:r>
              <w:rPr>
                <w:szCs w:val="24"/>
              </w:rPr>
              <w:t>луры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Кохгилуйе и Бойерахмед</w:t>
            </w:r>
          </w:p>
        </w:tc>
        <w:tc>
          <w:tcPr>
            <w:tcW w:w="3254" w:type="dxa"/>
          </w:tcPr>
          <w:p w:rsidR="00860ED5" w:rsidRDefault="00860ED5" w:rsidP="00A957A5">
            <w:pPr>
              <w:jc w:val="lowKashida"/>
              <w:rPr>
                <w:szCs w:val="24"/>
              </w:rPr>
            </w:pPr>
            <w:r>
              <w:rPr>
                <w:szCs w:val="24"/>
              </w:rPr>
              <w:t>луры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Лурестан</w:t>
            </w:r>
          </w:p>
        </w:tc>
        <w:tc>
          <w:tcPr>
            <w:tcW w:w="3254" w:type="dxa"/>
          </w:tcPr>
          <w:p w:rsidR="00860ED5" w:rsidRDefault="00860ED5" w:rsidP="00A957A5">
            <w:pPr>
              <w:jc w:val="lowKashida"/>
              <w:rPr>
                <w:szCs w:val="24"/>
              </w:rPr>
            </w:pPr>
            <w:r>
              <w:rPr>
                <w:szCs w:val="24"/>
              </w:rPr>
              <w:t>луры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Илам</w:t>
            </w:r>
          </w:p>
        </w:tc>
        <w:tc>
          <w:tcPr>
            <w:tcW w:w="3254" w:type="dxa"/>
          </w:tcPr>
          <w:p w:rsidR="00860ED5" w:rsidRDefault="00860ED5" w:rsidP="00A957A5">
            <w:pPr>
              <w:jc w:val="lowKashida"/>
              <w:rPr>
                <w:szCs w:val="24"/>
              </w:rPr>
            </w:pPr>
            <w:r>
              <w:rPr>
                <w:szCs w:val="24"/>
              </w:rPr>
              <w:t>луры и курды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Керманшах</w:t>
            </w:r>
          </w:p>
        </w:tc>
        <w:tc>
          <w:tcPr>
            <w:tcW w:w="3254" w:type="dxa"/>
          </w:tcPr>
          <w:p w:rsidR="00860ED5" w:rsidRDefault="00860ED5" w:rsidP="00A957A5">
            <w:pPr>
              <w:jc w:val="lowKashida"/>
              <w:rPr>
                <w:szCs w:val="24"/>
              </w:rPr>
            </w:pPr>
            <w:r>
              <w:rPr>
                <w:szCs w:val="24"/>
              </w:rPr>
              <w:t>курды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Курдистан</w:t>
            </w:r>
          </w:p>
        </w:tc>
        <w:tc>
          <w:tcPr>
            <w:tcW w:w="3254" w:type="dxa"/>
          </w:tcPr>
          <w:p w:rsidR="00860ED5" w:rsidRDefault="00860ED5" w:rsidP="00A957A5">
            <w:pPr>
              <w:jc w:val="lowKashida"/>
              <w:rPr>
                <w:szCs w:val="24"/>
              </w:rPr>
            </w:pPr>
            <w:r>
              <w:rPr>
                <w:szCs w:val="24"/>
              </w:rPr>
              <w:t>курды и азербайджанцы</w:t>
            </w:r>
          </w:p>
        </w:tc>
      </w:tr>
      <w:tr w:rsidR="00860ED5" w:rsidTr="00A957A5">
        <w:tblPrEx>
          <w:tblCellMar>
            <w:top w:w="0" w:type="dxa"/>
            <w:bottom w:w="0" w:type="dxa"/>
          </w:tblCellMar>
        </w:tblPrEx>
        <w:tc>
          <w:tcPr>
            <w:tcW w:w="4200" w:type="dxa"/>
          </w:tcPr>
          <w:p w:rsidR="00860ED5" w:rsidRDefault="00860ED5" w:rsidP="00A957A5">
            <w:pPr>
              <w:jc w:val="lowKashida"/>
              <w:rPr>
                <w:szCs w:val="24"/>
              </w:rPr>
            </w:pPr>
            <w:r>
              <w:rPr>
                <w:szCs w:val="24"/>
              </w:rPr>
              <w:t>Зенджан</w:t>
            </w:r>
          </w:p>
        </w:tc>
        <w:tc>
          <w:tcPr>
            <w:tcW w:w="3254" w:type="dxa"/>
          </w:tcPr>
          <w:p w:rsidR="00860ED5" w:rsidRDefault="00860ED5" w:rsidP="00A957A5">
            <w:pPr>
              <w:jc w:val="lowKashida"/>
              <w:rPr>
                <w:szCs w:val="24"/>
              </w:rPr>
            </w:pPr>
            <w:r>
              <w:rPr>
                <w:szCs w:val="24"/>
              </w:rPr>
              <w:t>азербайджанцы</w:t>
            </w:r>
          </w:p>
        </w:tc>
      </w:tr>
    </w:tbl>
    <w:p w:rsidR="00860ED5" w:rsidRDefault="00860ED5" w:rsidP="00A957A5"/>
    <w:p w:rsidR="00860ED5" w:rsidRDefault="00860ED5" w:rsidP="00A957A5">
      <w:r>
        <w:t>8.</w:t>
      </w:r>
      <w:r>
        <w:tab/>
        <w:t>Следует пояснить, что вышеприведенные данные о сосредоточении тех или иных этнических групп в соответствующих провинциях отнюдь не подразумевают отсутствия там других этнических групп или лиц, говорящих на фарси.  На самом деле таблица призвана главным образом отразить, какие этнические группы преобладают в конкретных провинциях.</w:t>
      </w:r>
    </w:p>
    <w:p w:rsidR="00860ED5" w:rsidRDefault="00860ED5" w:rsidP="00A957A5"/>
    <w:p w:rsidR="00860ED5" w:rsidRDefault="00860ED5" w:rsidP="00A957A5">
      <w:r>
        <w:t>9.</w:t>
      </w:r>
      <w:r>
        <w:tab/>
        <w:t>С учетом двух переписей племен, проведенных в 1998 и 1987 годах, численность племенного населения в Иране, возрастающая примерно на 1,13% в год, к концу 2004 года, согласно оценкам, составила 1 395 283 человека, проживающих в 213 911 семьях.</w:t>
      </w:r>
    </w:p>
    <w:p w:rsidR="00860ED5" w:rsidRDefault="00860ED5" w:rsidP="00A957A5"/>
    <w:p w:rsidR="00860ED5" w:rsidRDefault="00860ED5" w:rsidP="00A957A5">
      <w:r>
        <w:t>10.</w:t>
      </w:r>
      <w:r>
        <w:tab/>
        <w:t>В Иране по</w:t>
      </w:r>
      <w:r>
        <w:noBreakHyphen/>
        <w:t>прежнему находят приют значительное число беженцев.  В последние годы положение в Ираке и Афганистане не было благоприятным и не несло в себе стимулов для возвращения беженцев в их страны.  Согласно плану проведения мероприятий по установлению личности соответствующих лиц, осуществленному в 2002 году, в Иране было зарегистрировано 2 563 826 беженцев, в том числе 2 355 427 афганцев, 202 877 иракцев и 5 522 выходца из других стран.</w:t>
      </w:r>
    </w:p>
    <w:p w:rsidR="00860ED5" w:rsidRDefault="00860ED5" w:rsidP="00A957A5"/>
    <w:p w:rsidR="00860ED5" w:rsidRDefault="00860ED5" w:rsidP="00A957A5">
      <w:pPr>
        <w:jc w:val="center"/>
        <w:rPr>
          <w:b/>
        </w:rPr>
      </w:pPr>
      <w:r>
        <w:rPr>
          <w:b/>
        </w:rPr>
        <w:t>Таблица 2</w:t>
      </w:r>
    </w:p>
    <w:p w:rsidR="00860ED5" w:rsidRDefault="00860ED5" w:rsidP="00A957A5">
      <w:pPr>
        <w:jc w:val="center"/>
        <w:rPr>
          <w:b/>
        </w:rPr>
      </w:pPr>
    </w:p>
    <w:p w:rsidR="00860ED5" w:rsidRDefault="00860ED5" w:rsidP="00A957A5">
      <w:pPr>
        <w:jc w:val="center"/>
        <w:rPr>
          <w:b/>
        </w:rPr>
      </w:pPr>
      <w:r>
        <w:rPr>
          <w:b/>
        </w:rPr>
        <w:t>Статистическая информация и последние данные, касающиеся положения иностранных граждан и беженцев и Иране</w:t>
      </w:r>
    </w:p>
    <w:p w:rsidR="00860ED5" w:rsidRDefault="00860ED5" w:rsidP="00A957A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10"/>
        <w:gridCol w:w="2644"/>
        <w:gridCol w:w="1129"/>
        <w:gridCol w:w="913"/>
        <w:gridCol w:w="646"/>
        <w:gridCol w:w="646"/>
        <w:gridCol w:w="646"/>
        <w:gridCol w:w="689"/>
        <w:gridCol w:w="647"/>
        <w:gridCol w:w="1140"/>
      </w:tblGrid>
      <w:tr w:rsidR="00860ED5" w:rsidRPr="00F20C04" w:rsidTr="001F5E6A">
        <w:tblPrEx>
          <w:tblCellMar>
            <w:top w:w="0" w:type="dxa"/>
            <w:bottom w:w="0" w:type="dxa"/>
          </w:tblCellMar>
        </w:tblPrEx>
        <w:trPr>
          <w:tblHeader/>
        </w:trPr>
        <w:tc>
          <w:tcPr>
            <w:tcW w:w="310" w:type="dxa"/>
            <w:vMerge w:val="restart"/>
          </w:tcPr>
          <w:p w:rsidR="00860ED5" w:rsidRPr="00F20C04" w:rsidRDefault="00860ED5" w:rsidP="00A957A5">
            <w:pPr>
              <w:jc w:val="center"/>
              <w:rPr>
                <w:bCs/>
                <w:sz w:val="20"/>
              </w:rPr>
            </w:pPr>
          </w:p>
        </w:tc>
        <w:tc>
          <w:tcPr>
            <w:tcW w:w="2644" w:type="dxa"/>
            <w:vMerge w:val="restart"/>
          </w:tcPr>
          <w:p w:rsidR="00860ED5" w:rsidRPr="00F20C04" w:rsidRDefault="00860ED5" w:rsidP="00A957A5">
            <w:pPr>
              <w:jc w:val="center"/>
              <w:rPr>
                <w:bCs/>
                <w:sz w:val="20"/>
              </w:rPr>
            </w:pPr>
            <w:r w:rsidRPr="00F20C04">
              <w:rPr>
                <w:bCs/>
                <w:sz w:val="20"/>
              </w:rPr>
              <w:t>Основные показатели</w:t>
            </w:r>
          </w:p>
        </w:tc>
        <w:tc>
          <w:tcPr>
            <w:tcW w:w="1129" w:type="dxa"/>
            <w:vMerge w:val="restart"/>
          </w:tcPr>
          <w:p w:rsidR="00860ED5" w:rsidRPr="00F20C04" w:rsidRDefault="00860ED5" w:rsidP="00A957A5">
            <w:pPr>
              <w:jc w:val="center"/>
              <w:rPr>
                <w:bCs/>
                <w:sz w:val="20"/>
              </w:rPr>
            </w:pPr>
            <w:r w:rsidRPr="00F20C04">
              <w:rPr>
                <w:bCs/>
                <w:sz w:val="20"/>
              </w:rPr>
              <w:t>Уче</w:t>
            </w:r>
            <w:r w:rsidR="001F5E6A" w:rsidRPr="00F20C04">
              <w:rPr>
                <w:bCs/>
                <w:sz w:val="20"/>
              </w:rPr>
              <w:t>т</w:t>
            </w:r>
            <w:r w:rsidRPr="00F20C04">
              <w:rPr>
                <w:bCs/>
                <w:sz w:val="20"/>
              </w:rPr>
              <w:t>ные единицы</w:t>
            </w:r>
          </w:p>
        </w:tc>
        <w:tc>
          <w:tcPr>
            <w:tcW w:w="913" w:type="dxa"/>
            <w:vMerge w:val="restart"/>
          </w:tcPr>
          <w:p w:rsidR="00860ED5" w:rsidRPr="00F20C04" w:rsidRDefault="00860ED5" w:rsidP="00A957A5">
            <w:pPr>
              <w:jc w:val="center"/>
              <w:rPr>
                <w:bCs/>
                <w:sz w:val="20"/>
              </w:rPr>
            </w:pPr>
            <w:r w:rsidRPr="00F20C04">
              <w:rPr>
                <w:bCs/>
                <w:sz w:val="20"/>
              </w:rPr>
              <w:t>1999 базис-ный год</w:t>
            </w:r>
          </w:p>
        </w:tc>
        <w:tc>
          <w:tcPr>
            <w:tcW w:w="3274" w:type="dxa"/>
            <w:gridSpan w:val="5"/>
          </w:tcPr>
          <w:p w:rsidR="00860ED5" w:rsidRPr="00F20C04" w:rsidRDefault="00860ED5" w:rsidP="00A957A5">
            <w:pPr>
              <w:jc w:val="center"/>
              <w:rPr>
                <w:bCs/>
                <w:sz w:val="20"/>
              </w:rPr>
            </w:pPr>
            <w:r w:rsidRPr="00F20C04">
              <w:rPr>
                <w:bCs/>
                <w:sz w:val="20"/>
              </w:rPr>
              <w:t>Годы, охватываемые третьим планом развития</w:t>
            </w:r>
          </w:p>
        </w:tc>
        <w:tc>
          <w:tcPr>
            <w:tcW w:w="1140" w:type="dxa"/>
          </w:tcPr>
          <w:p w:rsidR="00860ED5" w:rsidRPr="00F20C04" w:rsidRDefault="00860ED5" w:rsidP="00A957A5">
            <w:pPr>
              <w:jc w:val="center"/>
              <w:rPr>
                <w:bCs/>
                <w:sz w:val="20"/>
              </w:rPr>
            </w:pPr>
            <w:r w:rsidRPr="00F20C04">
              <w:rPr>
                <w:bCs/>
                <w:sz w:val="20"/>
              </w:rPr>
              <w:t>Средне-годовой прирост</w:t>
            </w:r>
          </w:p>
        </w:tc>
      </w:tr>
      <w:tr w:rsidR="00860ED5" w:rsidRPr="006865E9" w:rsidTr="001F5E6A">
        <w:tblPrEx>
          <w:tblCellMar>
            <w:top w:w="0" w:type="dxa"/>
            <w:bottom w:w="0" w:type="dxa"/>
          </w:tblCellMar>
        </w:tblPrEx>
        <w:trPr>
          <w:tblHeader/>
        </w:trPr>
        <w:tc>
          <w:tcPr>
            <w:tcW w:w="310" w:type="dxa"/>
            <w:vMerge/>
          </w:tcPr>
          <w:p w:rsidR="00860ED5" w:rsidRPr="006865E9" w:rsidRDefault="00860ED5" w:rsidP="00A957A5">
            <w:pPr>
              <w:jc w:val="center"/>
              <w:rPr>
                <w:b/>
                <w:bCs/>
                <w:sz w:val="20"/>
              </w:rPr>
            </w:pPr>
          </w:p>
        </w:tc>
        <w:tc>
          <w:tcPr>
            <w:tcW w:w="2644" w:type="dxa"/>
            <w:vMerge/>
          </w:tcPr>
          <w:p w:rsidR="00860ED5" w:rsidRPr="006865E9" w:rsidRDefault="00860ED5" w:rsidP="00A957A5">
            <w:pPr>
              <w:jc w:val="center"/>
              <w:rPr>
                <w:b/>
                <w:bCs/>
                <w:sz w:val="20"/>
              </w:rPr>
            </w:pPr>
          </w:p>
        </w:tc>
        <w:tc>
          <w:tcPr>
            <w:tcW w:w="1129" w:type="dxa"/>
            <w:vMerge/>
          </w:tcPr>
          <w:p w:rsidR="00860ED5" w:rsidRPr="006865E9" w:rsidRDefault="00860ED5" w:rsidP="00A957A5">
            <w:pPr>
              <w:jc w:val="center"/>
              <w:rPr>
                <w:b/>
                <w:bCs/>
                <w:sz w:val="20"/>
              </w:rPr>
            </w:pPr>
          </w:p>
        </w:tc>
        <w:tc>
          <w:tcPr>
            <w:tcW w:w="913" w:type="dxa"/>
            <w:vMerge/>
          </w:tcPr>
          <w:p w:rsidR="00860ED5" w:rsidRPr="006865E9" w:rsidRDefault="00860ED5" w:rsidP="00A957A5">
            <w:pPr>
              <w:jc w:val="center"/>
              <w:rPr>
                <w:b/>
                <w:bCs/>
                <w:sz w:val="20"/>
              </w:rPr>
            </w:pPr>
          </w:p>
        </w:tc>
        <w:tc>
          <w:tcPr>
            <w:tcW w:w="646" w:type="dxa"/>
          </w:tcPr>
          <w:p w:rsidR="00860ED5" w:rsidRPr="00F20C04" w:rsidRDefault="00860ED5" w:rsidP="00A957A5">
            <w:pPr>
              <w:jc w:val="center"/>
              <w:rPr>
                <w:bCs/>
                <w:sz w:val="20"/>
              </w:rPr>
            </w:pPr>
            <w:r w:rsidRPr="00F20C04">
              <w:rPr>
                <w:bCs/>
                <w:sz w:val="20"/>
              </w:rPr>
              <w:t>1999</w:t>
            </w:r>
          </w:p>
        </w:tc>
        <w:tc>
          <w:tcPr>
            <w:tcW w:w="646" w:type="dxa"/>
            <w:shd w:val="clear" w:color="auto" w:fill="FFFFFF"/>
          </w:tcPr>
          <w:p w:rsidR="00860ED5" w:rsidRPr="00F20C04" w:rsidRDefault="00860ED5" w:rsidP="00A957A5">
            <w:pPr>
              <w:jc w:val="center"/>
              <w:rPr>
                <w:bCs/>
                <w:sz w:val="20"/>
              </w:rPr>
            </w:pPr>
            <w:r w:rsidRPr="00F20C04">
              <w:rPr>
                <w:bCs/>
                <w:sz w:val="20"/>
              </w:rPr>
              <w:t>2000</w:t>
            </w:r>
          </w:p>
        </w:tc>
        <w:tc>
          <w:tcPr>
            <w:tcW w:w="646" w:type="dxa"/>
          </w:tcPr>
          <w:p w:rsidR="00860ED5" w:rsidRPr="00F20C04" w:rsidRDefault="00860ED5" w:rsidP="00A957A5">
            <w:pPr>
              <w:jc w:val="center"/>
              <w:rPr>
                <w:bCs/>
                <w:sz w:val="20"/>
              </w:rPr>
            </w:pPr>
            <w:r w:rsidRPr="00F20C04">
              <w:rPr>
                <w:bCs/>
                <w:sz w:val="20"/>
              </w:rPr>
              <w:t>2001</w:t>
            </w:r>
          </w:p>
        </w:tc>
        <w:tc>
          <w:tcPr>
            <w:tcW w:w="689" w:type="dxa"/>
          </w:tcPr>
          <w:p w:rsidR="00860ED5" w:rsidRPr="00F20C04" w:rsidRDefault="00860ED5" w:rsidP="00A957A5">
            <w:pPr>
              <w:jc w:val="center"/>
              <w:rPr>
                <w:bCs/>
                <w:sz w:val="20"/>
              </w:rPr>
            </w:pPr>
            <w:r w:rsidRPr="00F20C04">
              <w:rPr>
                <w:bCs/>
                <w:sz w:val="20"/>
              </w:rPr>
              <w:t>2002</w:t>
            </w:r>
          </w:p>
        </w:tc>
        <w:tc>
          <w:tcPr>
            <w:tcW w:w="647" w:type="dxa"/>
          </w:tcPr>
          <w:p w:rsidR="00860ED5" w:rsidRPr="00F20C04" w:rsidRDefault="00860ED5" w:rsidP="00A957A5">
            <w:pPr>
              <w:jc w:val="center"/>
              <w:rPr>
                <w:bCs/>
                <w:sz w:val="20"/>
              </w:rPr>
            </w:pPr>
            <w:r w:rsidRPr="00F20C04">
              <w:rPr>
                <w:bCs/>
                <w:sz w:val="20"/>
              </w:rPr>
              <w:t>2003</w:t>
            </w:r>
          </w:p>
        </w:tc>
        <w:tc>
          <w:tcPr>
            <w:tcW w:w="1140" w:type="dxa"/>
          </w:tcPr>
          <w:p w:rsidR="00860ED5" w:rsidRPr="006865E9" w:rsidRDefault="00860ED5" w:rsidP="00A957A5">
            <w:pPr>
              <w:jc w:val="center"/>
              <w:rPr>
                <w:b/>
                <w:bCs/>
                <w:sz w:val="20"/>
              </w:rPr>
            </w:pPr>
          </w:p>
        </w:tc>
      </w:tr>
      <w:tr w:rsidR="00860ED5" w:rsidRPr="006865E9" w:rsidTr="001F5E6A">
        <w:tblPrEx>
          <w:tblCellMar>
            <w:top w:w="0" w:type="dxa"/>
            <w:bottom w:w="0" w:type="dxa"/>
          </w:tblCellMar>
        </w:tblPrEx>
        <w:tc>
          <w:tcPr>
            <w:tcW w:w="310" w:type="dxa"/>
          </w:tcPr>
          <w:p w:rsidR="00860ED5" w:rsidRPr="006865E9" w:rsidRDefault="00860ED5" w:rsidP="00A957A5">
            <w:pPr>
              <w:jc w:val="center"/>
              <w:rPr>
                <w:sz w:val="20"/>
              </w:rPr>
            </w:pPr>
            <w:r w:rsidRPr="006865E9">
              <w:rPr>
                <w:sz w:val="20"/>
              </w:rPr>
              <w:t>1</w:t>
            </w:r>
          </w:p>
        </w:tc>
        <w:tc>
          <w:tcPr>
            <w:tcW w:w="2644" w:type="dxa"/>
          </w:tcPr>
          <w:p w:rsidR="00860ED5" w:rsidRPr="006865E9" w:rsidRDefault="00860ED5" w:rsidP="00E64CA3">
            <w:pPr>
              <w:rPr>
                <w:sz w:val="20"/>
              </w:rPr>
            </w:pPr>
            <w:r w:rsidRPr="006865E9">
              <w:rPr>
                <w:sz w:val="20"/>
              </w:rPr>
              <w:t>Численность перемещенных лиц и беженцев, проживающих в Иране</w:t>
            </w:r>
          </w:p>
        </w:tc>
        <w:tc>
          <w:tcPr>
            <w:tcW w:w="1129" w:type="dxa"/>
          </w:tcPr>
          <w:p w:rsidR="00860ED5" w:rsidRPr="00535A3A" w:rsidRDefault="00860ED5" w:rsidP="00A957A5">
            <w:pPr>
              <w:jc w:val="center"/>
              <w:rPr>
                <w:sz w:val="20"/>
              </w:rPr>
            </w:pPr>
            <w:r w:rsidRPr="00535A3A">
              <w:rPr>
                <w:sz w:val="20"/>
              </w:rPr>
              <w:t>Тыс</w:t>
            </w:r>
            <w:r>
              <w:rPr>
                <w:sz w:val="20"/>
              </w:rPr>
              <w:t>.</w:t>
            </w:r>
            <w:r w:rsidRPr="00535A3A">
              <w:rPr>
                <w:sz w:val="20"/>
              </w:rPr>
              <w:t xml:space="preserve"> человек</w:t>
            </w:r>
          </w:p>
        </w:tc>
        <w:tc>
          <w:tcPr>
            <w:tcW w:w="913" w:type="dxa"/>
          </w:tcPr>
          <w:p w:rsidR="00860ED5" w:rsidRPr="006865E9" w:rsidRDefault="00860ED5" w:rsidP="00A957A5">
            <w:pPr>
              <w:jc w:val="center"/>
              <w:rPr>
                <w:sz w:val="20"/>
              </w:rPr>
            </w:pPr>
            <w:r w:rsidRPr="006865E9">
              <w:rPr>
                <w:sz w:val="20"/>
              </w:rPr>
              <w:t>2 000</w:t>
            </w:r>
          </w:p>
        </w:tc>
        <w:tc>
          <w:tcPr>
            <w:tcW w:w="646" w:type="dxa"/>
          </w:tcPr>
          <w:p w:rsidR="00860ED5" w:rsidRPr="006865E9" w:rsidRDefault="00860ED5" w:rsidP="00A957A5">
            <w:pPr>
              <w:jc w:val="center"/>
              <w:rPr>
                <w:sz w:val="20"/>
              </w:rPr>
            </w:pPr>
            <w:r w:rsidRPr="006865E9">
              <w:rPr>
                <w:sz w:val="20"/>
              </w:rPr>
              <w:t>1 820</w:t>
            </w:r>
          </w:p>
        </w:tc>
        <w:tc>
          <w:tcPr>
            <w:tcW w:w="646" w:type="dxa"/>
          </w:tcPr>
          <w:p w:rsidR="00860ED5" w:rsidRPr="006865E9" w:rsidRDefault="00860ED5" w:rsidP="00A957A5">
            <w:pPr>
              <w:jc w:val="center"/>
              <w:rPr>
                <w:sz w:val="20"/>
              </w:rPr>
            </w:pPr>
            <w:r w:rsidRPr="006865E9">
              <w:rPr>
                <w:sz w:val="20"/>
              </w:rPr>
              <w:t>1 640</w:t>
            </w:r>
          </w:p>
        </w:tc>
        <w:tc>
          <w:tcPr>
            <w:tcW w:w="646" w:type="dxa"/>
          </w:tcPr>
          <w:p w:rsidR="00860ED5" w:rsidRPr="006865E9" w:rsidRDefault="00860ED5" w:rsidP="00A957A5">
            <w:pPr>
              <w:jc w:val="center"/>
              <w:rPr>
                <w:sz w:val="20"/>
              </w:rPr>
            </w:pPr>
            <w:r w:rsidRPr="006865E9">
              <w:rPr>
                <w:sz w:val="20"/>
              </w:rPr>
              <w:t>1 360</w:t>
            </w:r>
          </w:p>
        </w:tc>
        <w:tc>
          <w:tcPr>
            <w:tcW w:w="689" w:type="dxa"/>
          </w:tcPr>
          <w:p w:rsidR="00860ED5" w:rsidRPr="006865E9" w:rsidRDefault="00860ED5" w:rsidP="00A957A5">
            <w:pPr>
              <w:jc w:val="center"/>
              <w:rPr>
                <w:sz w:val="20"/>
              </w:rPr>
            </w:pPr>
            <w:r w:rsidRPr="006865E9">
              <w:rPr>
                <w:sz w:val="20"/>
              </w:rPr>
              <w:t>1 280</w:t>
            </w:r>
          </w:p>
        </w:tc>
        <w:tc>
          <w:tcPr>
            <w:tcW w:w="647" w:type="dxa"/>
          </w:tcPr>
          <w:p w:rsidR="00860ED5" w:rsidRPr="006865E9" w:rsidRDefault="00860ED5" w:rsidP="00A957A5">
            <w:pPr>
              <w:jc w:val="center"/>
              <w:rPr>
                <w:sz w:val="20"/>
              </w:rPr>
            </w:pPr>
            <w:r w:rsidRPr="006865E9">
              <w:rPr>
                <w:sz w:val="20"/>
              </w:rPr>
              <w:t>1 100</w:t>
            </w:r>
          </w:p>
        </w:tc>
        <w:tc>
          <w:tcPr>
            <w:tcW w:w="1140" w:type="dxa"/>
          </w:tcPr>
          <w:p w:rsidR="00860ED5" w:rsidRPr="006865E9" w:rsidRDefault="00860ED5" w:rsidP="00A957A5">
            <w:pPr>
              <w:jc w:val="center"/>
              <w:rPr>
                <w:sz w:val="20"/>
              </w:rPr>
            </w:pPr>
            <w:r w:rsidRPr="006865E9">
              <w:rPr>
                <w:sz w:val="20"/>
              </w:rPr>
              <w:t>11,3</w:t>
            </w:r>
          </w:p>
        </w:tc>
      </w:tr>
      <w:tr w:rsidR="00860ED5" w:rsidRPr="006865E9" w:rsidTr="001F5E6A">
        <w:tblPrEx>
          <w:tblCellMar>
            <w:top w:w="0" w:type="dxa"/>
            <w:bottom w:w="0" w:type="dxa"/>
          </w:tblCellMar>
        </w:tblPrEx>
        <w:tc>
          <w:tcPr>
            <w:tcW w:w="310" w:type="dxa"/>
          </w:tcPr>
          <w:p w:rsidR="00860ED5" w:rsidRPr="006865E9" w:rsidRDefault="00860ED5" w:rsidP="00A957A5">
            <w:pPr>
              <w:jc w:val="center"/>
              <w:rPr>
                <w:sz w:val="20"/>
              </w:rPr>
            </w:pPr>
            <w:r w:rsidRPr="006865E9">
              <w:rPr>
                <w:sz w:val="20"/>
              </w:rPr>
              <w:t>2</w:t>
            </w:r>
          </w:p>
        </w:tc>
        <w:tc>
          <w:tcPr>
            <w:tcW w:w="2644" w:type="dxa"/>
          </w:tcPr>
          <w:p w:rsidR="00860ED5" w:rsidRDefault="00860ED5" w:rsidP="00A957A5">
            <w:pPr>
              <w:rPr>
                <w:sz w:val="20"/>
              </w:rPr>
            </w:pPr>
            <w:r>
              <w:rPr>
                <w:sz w:val="20"/>
              </w:rPr>
              <w:t xml:space="preserve">Население, проживающее в принимающих городах </w:t>
            </w:r>
          </w:p>
          <w:p w:rsidR="00860ED5" w:rsidRDefault="00860ED5" w:rsidP="00A957A5">
            <w:pPr>
              <w:rPr>
                <w:sz w:val="20"/>
              </w:rPr>
            </w:pPr>
          </w:p>
          <w:p w:rsidR="00860ED5" w:rsidRPr="006865E9" w:rsidRDefault="00860ED5" w:rsidP="00A957A5">
            <w:pPr>
              <w:rPr>
                <w:sz w:val="20"/>
              </w:rPr>
            </w:pPr>
            <w:r>
              <w:rPr>
                <w:sz w:val="20"/>
              </w:rPr>
              <w:t>Отношение к общей численности беженцев</w:t>
            </w:r>
          </w:p>
        </w:tc>
        <w:tc>
          <w:tcPr>
            <w:tcW w:w="1129" w:type="dxa"/>
          </w:tcPr>
          <w:p w:rsidR="00860ED5" w:rsidRDefault="00860ED5" w:rsidP="00A957A5">
            <w:pPr>
              <w:jc w:val="center"/>
              <w:rPr>
                <w:sz w:val="20"/>
              </w:rPr>
            </w:pPr>
            <w:r>
              <w:rPr>
                <w:sz w:val="20"/>
              </w:rPr>
              <w:t>Тыс. человек</w:t>
            </w:r>
          </w:p>
          <w:p w:rsidR="00860ED5" w:rsidRDefault="00860ED5" w:rsidP="00A957A5">
            <w:pPr>
              <w:jc w:val="center"/>
              <w:rPr>
                <w:sz w:val="20"/>
              </w:rPr>
            </w:pPr>
          </w:p>
          <w:p w:rsidR="00860ED5" w:rsidRPr="00535A3A" w:rsidRDefault="00860ED5" w:rsidP="00A957A5">
            <w:pPr>
              <w:jc w:val="center"/>
              <w:rPr>
                <w:sz w:val="20"/>
              </w:rPr>
            </w:pPr>
            <w:r>
              <w:rPr>
                <w:sz w:val="20"/>
              </w:rPr>
              <w:t>Процент</w:t>
            </w:r>
          </w:p>
        </w:tc>
        <w:tc>
          <w:tcPr>
            <w:tcW w:w="913" w:type="dxa"/>
          </w:tcPr>
          <w:p w:rsidR="00860ED5" w:rsidRDefault="00860ED5" w:rsidP="00A957A5">
            <w:pPr>
              <w:jc w:val="center"/>
              <w:rPr>
                <w:sz w:val="20"/>
              </w:rPr>
            </w:pPr>
            <w:r w:rsidRPr="006865E9">
              <w:rPr>
                <w:sz w:val="20"/>
              </w:rPr>
              <w:t>90</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4</w:t>
            </w:r>
            <w:r>
              <w:rPr>
                <w:sz w:val="20"/>
              </w:rPr>
              <w:t>,</w:t>
            </w:r>
            <w:r w:rsidRPr="006865E9">
              <w:rPr>
                <w:sz w:val="20"/>
              </w:rPr>
              <w:t>5</w:t>
            </w:r>
          </w:p>
        </w:tc>
        <w:tc>
          <w:tcPr>
            <w:tcW w:w="646" w:type="dxa"/>
          </w:tcPr>
          <w:p w:rsidR="00860ED5" w:rsidRDefault="00860ED5" w:rsidP="00A957A5">
            <w:pPr>
              <w:jc w:val="center"/>
              <w:rPr>
                <w:sz w:val="20"/>
              </w:rPr>
            </w:pPr>
            <w:r w:rsidRPr="006865E9">
              <w:rPr>
                <w:sz w:val="20"/>
              </w:rPr>
              <w:t>95</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5</w:t>
            </w:r>
            <w:r>
              <w:rPr>
                <w:sz w:val="20"/>
              </w:rPr>
              <w:t>,</w:t>
            </w:r>
            <w:r w:rsidRPr="006865E9">
              <w:rPr>
                <w:sz w:val="20"/>
              </w:rPr>
              <w:t>2</w:t>
            </w:r>
          </w:p>
        </w:tc>
        <w:tc>
          <w:tcPr>
            <w:tcW w:w="646" w:type="dxa"/>
          </w:tcPr>
          <w:p w:rsidR="00860ED5" w:rsidRDefault="00860ED5" w:rsidP="00A957A5">
            <w:pPr>
              <w:jc w:val="center"/>
              <w:rPr>
                <w:sz w:val="20"/>
              </w:rPr>
            </w:pPr>
            <w:r w:rsidRPr="006865E9">
              <w:rPr>
                <w:sz w:val="20"/>
              </w:rPr>
              <w:t>100</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6</w:t>
            </w:r>
          </w:p>
        </w:tc>
        <w:tc>
          <w:tcPr>
            <w:tcW w:w="646" w:type="dxa"/>
          </w:tcPr>
          <w:p w:rsidR="00860ED5" w:rsidRDefault="00860ED5" w:rsidP="00A957A5">
            <w:pPr>
              <w:jc w:val="center"/>
              <w:rPr>
                <w:sz w:val="20"/>
              </w:rPr>
            </w:pPr>
            <w:r w:rsidRPr="006865E9">
              <w:rPr>
                <w:sz w:val="20"/>
              </w:rPr>
              <w:t>105</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7</w:t>
            </w:r>
            <w:r>
              <w:rPr>
                <w:sz w:val="20"/>
              </w:rPr>
              <w:t>,</w:t>
            </w:r>
            <w:r w:rsidRPr="006865E9">
              <w:rPr>
                <w:sz w:val="20"/>
              </w:rPr>
              <w:t>2</w:t>
            </w:r>
          </w:p>
        </w:tc>
        <w:tc>
          <w:tcPr>
            <w:tcW w:w="689" w:type="dxa"/>
          </w:tcPr>
          <w:p w:rsidR="00860ED5" w:rsidRDefault="00860ED5" w:rsidP="00A957A5">
            <w:pPr>
              <w:jc w:val="center"/>
              <w:rPr>
                <w:sz w:val="20"/>
              </w:rPr>
            </w:pPr>
            <w:r w:rsidRPr="006865E9">
              <w:rPr>
                <w:sz w:val="20"/>
              </w:rPr>
              <w:t>110</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8</w:t>
            </w:r>
            <w:r>
              <w:rPr>
                <w:sz w:val="20"/>
              </w:rPr>
              <w:t>,</w:t>
            </w:r>
            <w:r w:rsidRPr="006865E9">
              <w:rPr>
                <w:sz w:val="20"/>
              </w:rPr>
              <w:t>6</w:t>
            </w:r>
          </w:p>
        </w:tc>
        <w:tc>
          <w:tcPr>
            <w:tcW w:w="647" w:type="dxa"/>
          </w:tcPr>
          <w:p w:rsidR="00860ED5" w:rsidRDefault="00860ED5" w:rsidP="00A957A5">
            <w:pPr>
              <w:jc w:val="center"/>
              <w:rPr>
                <w:sz w:val="20"/>
              </w:rPr>
            </w:pPr>
            <w:r w:rsidRPr="006865E9">
              <w:rPr>
                <w:sz w:val="20"/>
              </w:rPr>
              <w:t>120</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11</w:t>
            </w:r>
          </w:p>
        </w:tc>
        <w:tc>
          <w:tcPr>
            <w:tcW w:w="1140" w:type="dxa"/>
          </w:tcPr>
          <w:p w:rsidR="00860ED5" w:rsidRDefault="00860ED5" w:rsidP="00A957A5">
            <w:pPr>
              <w:jc w:val="center"/>
              <w:rPr>
                <w:sz w:val="20"/>
              </w:rPr>
            </w:pPr>
            <w:r w:rsidRPr="006865E9">
              <w:rPr>
                <w:sz w:val="20"/>
              </w:rPr>
              <w:t>5,9</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19</w:t>
            </w:r>
            <w:r>
              <w:rPr>
                <w:sz w:val="20"/>
              </w:rPr>
              <w:t>,</w:t>
            </w:r>
            <w:r w:rsidRPr="006865E9">
              <w:rPr>
                <w:sz w:val="20"/>
              </w:rPr>
              <w:t>6</w:t>
            </w:r>
          </w:p>
        </w:tc>
      </w:tr>
      <w:tr w:rsidR="00860ED5" w:rsidRPr="006865E9" w:rsidTr="001F5E6A">
        <w:tblPrEx>
          <w:tblCellMar>
            <w:top w:w="0" w:type="dxa"/>
            <w:bottom w:w="0" w:type="dxa"/>
          </w:tblCellMar>
        </w:tblPrEx>
        <w:tc>
          <w:tcPr>
            <w:tcW w:w="310" w:type="dxa"/>
          </w:tcPr>
          <w:p w:rsidR="00860ED5" w:rsidRPr="006865E9" w:rsidRDefault="00860ED5" w:rsidP="00A957A5">
            <w:pPr>
              <w:jc w:val="center"/>
              <w:rPr>
                <w:sz w:val="20"/>
              </w:rPr>
            </w:pPr>
            <w:r w:rsidRPr="006865E9">
              <w:rPr>
                <w:sz w:val="20"/>
              </w:rPr>
              <w:t>3</w:t>
            </w:r>
          </w:p>
        </w:tc>
        <w:tc>
          <w:tcPr>
            <w:tcW w:w="2644" w:type="dxa"/>
          </w:tcPr>
          <w:p w:rsidR="00860ED5" w:rsidRPr="006865E9" w:rsidRDefault="00860ED5" w:rsidP="00A957A5">
            <w:pPr>
              <w:rPr>
                <w:sz w:val="20"/>
              </w:rPr>
            </w:pPr>
            <w:r>
              <w:rPr>
                <w:sz w:val="20"/>
              </w:rPr>
              <w:t>Количество муниципальных округов</w:t>
            </w:r>
          </w:p>
        </w:tc>
        <w:tc>
          <w:tcPr>
            <w:tcW w:w="1129" w:type="dxa"/>
          </w:tcPr>
          <w:p w:rsidR="00860ED5" w:rsidRPr="006865E9" w:rsidRDefault="00860ED5" w:rsidP="00A957A5">
            <w:pPr>
              <w:jc w:val="center"/>
              <w:rPr>
                <w:sz w:val="20"/>
              </w:rPr>
            </w:pPr>
            <w:r>
              <w:rPr>
                <w:sz w:val="20"/>
              </w:rPr>
              <w:t>Округа</w:t>
            </w:r>
          </w:p>
        </w:tc>
        <w:tc>
          <w:tcPr>
            <w:tcW w:w="913" w:type="dxa"/>
          </w:tcPr>
          <w:p w:rsidR="00860ED5" w:rsidRPr="006865E9" w:rsidRDefault="00860ED5" w:rsidP="00A957A5">
            <w:pPr>
              <w:jc w:val="center"/>
              <w:rPr>
                <w:sz w:val="20"/>
              </w:rPr>
            </w:pPr>
            <w:r w:rsidRPr="006865E9">
              <w:rPr>
                <w:sz w:val="20"/>
              </w:rPr>
              <w:t>283</w:t>
            </w:r>
          </w:p>
        </w:tc>
        <w:tc>
          <w:tcPr>
            <w:tcW w:w="646" w:type="dxa"/>
          </w:tcPr>
          <w:p w:rsidR="00860ED5" w:rsidRPr="006865E9" w:rsidRDefault="00860ED5" w:rsidP="00A957A5">
            <w:pPr>
              <w:jc w:val="center"/>
              <w:rPr>
                <w:sz w:val="20"/>
              </w:rPr>
            </w:pPr>
            <w:r w:rsidRPr="006865E9">
              <w:rPr>
                <w:sz w:val="20"/>
              </w:rPr>
              <w:t>287</w:t>
            </w:r>
          </w:p>
        </w:tc>
        <w:tc>
          <w:tcPr>
            <w:tcW w:w="646" w:type="dxa"/>
          </w:tcPr>
          <w:p w:rsidR="00860ED5" w:rsidRPr="006865E9" w:rsidRDefault="00860ED5" w:rsidP="00A957A5">
            <w:pPr>
              <w:jc w:val="center"/>
              <w:rPr>
                <w:sz w:val="20"/>
              </w:rPr>
            </w:pPr>
            <w:r w:rsidRPr="006865E9">
              <w:rPr>
                <w:sz w:val="20"/>
              </w:rPr>
              <w:t>291</w:t>
            </w:r>
          </w:p>
        </w:tc>
        <w:tc>
          <w:tcPr>
            <w:tcW w:w="646" w:type="dxa"/>
          </w:tcPr>
          <w:p w:rsidR="00860ED5" w:rsidRPr="006865E9" w:rsidRDefault="00860ED5" w:rsidP="00A957A5">
            <w:pPr>
              <w:jc w:val="center"/>
              <w:rPr>
                <w:sz w:val="20"/>
              </w:rPr>
            </w:pPr>
            <w:r w:rsidRPr="006865E9">
              <w:rPr>
                <w:sz w:val="20"/>
              </w:rPr>
              <w:t>295</w:t>
            </w:r>
          </w:p>
        </w:tc>
        <w:tc>
          <w:tcPr>
            <w:tcW w:w="689" w:type="dxa"/>
          </w:tcPr>
          <w:p w:rsidR="00860ED5" w:rsidRPr="006865E9" w:rsidRDefault="00860ED5" w:rsidP="00A957A5">
            <w:pPr>
              <w:jc w:val="center"/>
              <w:rPr>
                <w:sz w:val="20"/>
              </w:rPr>
            </w:pPr>
            <w:r w:rsidRPr="006865E9">
              <w:rPr>
                <w:sz w:val="20"/>
              </w:rPr>
              <w:t>299</w:t>
            </w:r>
          </w:p>
        </w:tc>
        <w:tc>
          <w:tcPr>
            <w:tcW w:w="647" w:type="dxa"/>
          </w:tcPr>
          <w:p w:rsidR="00860ED5" w:rsidRPr="006865E9" w:rsidRDefault="00860ED5" w:rsidP="00A957A5">
            <w:pPr>
              <w:jc w:val="center"/>
              <w:rPr>
                <w:sz w:val="20"/>
              </w:rPr>
            </w:pPr>
            <w:r w:rsidRPr="006865E9">
              <w:rPr>
                <w:sz w:val="20"/>
              </w:rPr>
              <w:t>303</w:t>
            </w:r>
          </w:p>
        </w:tc>
        <w:tc>
          <w:tcPr>
            <w:tcW w:w="1140" w:type="dxa"/>
          </w:tcPr>
          <w:p w:rsidR="00860ED5" w:rsidRPr="006865E9" w:rsidRDefault="00860ED5" w:rsidP="00A957A5">
            <w:pPr>
              <w:jc w:val="center"/>
              <w:rPr>
                <w:sz w:val="20"/>
              </w:rPr>
            </w:pPr>
            <w:r w:rsidRPr="006865E9">
              <w:rPr>
                <w:sz w:val="20"/>
              </w:rPr>
              <w:t>1</w:t>
            </w:r>
            <w:r>
              <w:rPr>
                <w:sz w:val="20"/>
              </w:rPr>
              <w:t>,</w:t>
            </w:r>
            <w:r w:rsidRPr="006865E9">
              <w:rPr>
                <w:sz w:val="20"/>
              </w:rPr>
              <w:t>4</w:t>
            </w:r>
          </w:p>
        </w:tc>
      </w:tr>
      <w:tr w:rsidR="00860ED5" w:rsidRPr="006865E9" w:rsidTr="001F5E6A">
        <w:tblPrEx>
          <w:tblCellMar>
            <w:top w:w="0" w:type="dxa"/>
            <w:bottom w:w="0" w:type="dxa"/>
          </w:tblCellMar>
        </w:tblPrEx>
        <w:tc>
          <w:tcPr>
            <w:tcW w:w="310" w:type="dxa"/>
          </w:tcPr>
          <w:p w:rsidR="00860ED5" w:rsidRPr="006865E9" w:rsidRDefault="00860ED5" w:rsidP="00A957A5">
            <w:pPr>
              <w:jc w:val="center"/>
              <w:rPr>
                <w:sz w:val="20"/>
              </w:rPr>
            </w:pPr>
            <w:r w:rsidRPr="006865E9">
              <w:rPr>
                <w:sz w:val="20"/>
              </w:rPr>
              <w:t>4</w:t>
            </w:r>
          </w:p>
        </w:tc>
        <w:tc>
          <w:tcPr>
            <w:tcW w:w="2644" w:type="dxa"/>
          </w:tcPr>
          <w:p w:rsidR="00860ED5" w:rsidRPr="006865E9" w:rsidRDefault="00860ED5" w:rsidP="00A957A5">
            <w:pPr>
              <w:rPr>
                <w:sz w:val="20"/>
              </w:rPr>
            </w:pPr>
            <w:r>
              <w:rPr>
                <w:sz w:val="20"/>
              </w:rPr>
              <w:t>Количество районов</w:t>
            </w:r>
          </w:p>
        </w:tc>
        <w:tc>
          <w:tcPr>
            <w:tcW w:w="1129" w:type="dxa"/>
          </w:tcPr>
          <w:p w:rsidR="00860ED5" w:rsidRPr="006865E9" w:rsidRDefault="00860ED5" w:rsidP="00A957A5">
            <w:pPr>
              <w:jc w:val="center"/>
              <w:rPr>
                <w:b/>
                <w:bCs/>
                <w:sz w:val="20"/>
              </w:rPr>
            </w:pPr>
            <w:r>
              <w:rPr>
                <w:sz w:val="20"/>
              </w:rPr>
              <w:t>Районы</w:t>
            </w:r>
          </w:p>
        </w:tc>
        <w:tc>
          <w:tcPr>
            <w:tcW w:w="913" w:type="dxa"/>
          </w:tcPr>
          <w:p w:rsidR="00860ED5" w:rsidRPr="006865E9" w:rsidRDefault="00860ED5" w:rsidP="00A957A5">
            <w:pPr>
              <w:jc w:val="center"/>
              <w:rPr>
                <w:sz w:val="20"/>
              </w:rPr>
            </w:pPr>
            <w:r w:rsidRPr="006865E9">
              <w:rPr>
                <w:sz w:val="20"/>
              </w:rPr>
              <w:t>742</w:t>
            </w:r>
          </w:p>
        </w:tc>
        <w:tc>
          <w:tcPr>
            <w:tcW w:w="646" w:type="dxa"/>
          </w:tcPr>
          <w:p w:rsidR="00860ED5" w:rsidRPr="006865E9" w:rsidRDefault="00860ED5" w:rsidP="00A957A5">
            <w:pPr>
              <w:jc w:val="center"/>
              <w:rPr>
                <w:sz w:val="20"/>
              </w:rPr>
            </w:pPr>
            <w:r w:rsidRPr="006865E9">
              <w:rPr>
                <w:sz w:val="20"/>
              </w:rPr>
              <w:t>752</w:t>
            </w:r>
          </w:p>
        </w:tc>
        <w:tc>
          <w:tcPr>
            <w:tcW w:w="646" w:type="dxa"/>
          </w:tcPr>
          <w:p w:rsidR="00860ED5" w:rsidRPr="006865E9" w:rsidRDefault="00860ED5" w:rsidP="00A957A5">
            <w:pPr>
              <w:jc w:val="center"/>
              <w:rPr>
                <w:sz w:val="20"/>
              </w:rPr>
            </w:pPr>
            <w:r w:rsidRPr="006865E9">
              <w:rPr>
                <w:sz w:val="20"/>
              </w:rPr>
              <w:t>763</w:t>
            </w:r>
          </w:p>
        </w:tc>
        <w:tc>
          <w:tcPr>
            <w:tcW w:w="646" w:type="dxa"/>
          </w:tcPr>
          <w:p w:rsidR="00860ED5" w:rsidRPr="006865E9" w:rsidRDefault="00860ED5" w:rsidP="00A957A5">
            <w:pPr>
              <w:jc w:val="center"/>
              <w:rPr>
                <w:sz w:val="20"/>
              </w:rPr>
            </w:pPr>
            <w:r w:rsidRPr="006865E9">
              <w:rPr>
                <w:sz w:val="20"/>
              </w:rPr>
              <w:t>773</w:t>
            </w:r>
          </w:p>
        </w:tc>
        <w:tc>
          <w:tcPr>
            <w:tcW w:w="689" w:type="dxa"/>
          </w:tcPr>
          <w:p w:rsidR="00860ED5" w:rsidRPr="006865E9" w:rsidRDefault="00860ED5" w:rsidP="00A957A5">
            <w:pPr>
              <w:jc w:val="center"/>
              <w:rPr>
                <w:sz w:val="20"/>
              </w:rPr>
            </w:pPr>
            <w:r w:rsidRPr="006865E9">
              <w:rPr>
                <w:sz w:val="20"/>
              </w:rPr>
              <w:t>784</w:t>
            </w:r>
          </w:p>
        </w:tc>
        <w:tc>
          <w:tcPr>
            <w:tcW w:w="647" w:type="dxa"/>
          </w:tcPr>
          <w:p w:rsidR="00860ED5" w:rsidRPr="006865E9" w:rsidRDefault="00860ED5" w:rsidP="00A957A5">
            <w:pPr>
              <w:jc w:val="center"/>
              <w:rPr>
                <w:sz w:val="20"/>
              </w:rPr>
            </w:pPr>
            <w:r w:rsidRPr="006865E9">
              <w:rPr>
                <w:sz w:val="20"/>
              </w:rPr>
              <w:t>795</w:t>
            </w:r>
          </w:p>
        </w:tc>
        <w:tc>
          <w:tcPr>
            <w:tcW w:w="1140" w:type="dxa"/>
          </w:tcPr>
          <w:p w:rsidR="00860ED5" w:rsidRPr="006865E9" w:rsidRDefault="00860ED5" w:rsidP="00A957A5">
            <w:pPr>
              <w:jc w:val="center"/>
              <w:rPr>
                <w:sz w:val="20"/>
              </w:rPr>
            </w:pPr>
            <w:r w:rsidRPr="006865E9">
              <w:rPr>
                <w:sz w:val="20"/>
              </w:rPr>
              <w:t>1</w:t>
            </w:r>
            <w:r>
              <w:rPr>
                <w:sz w:val="20"/>
              </w:rPr>
              <w:t>,</w:t>
            </w:r>
            <w:r w:rsidRPr="006865E9">
              <w:rPr>
                <w:sz w:val="20"/>
              </w:rPr>
              <w:t>4</w:t>
            </w:r>
          </w:p>
        </w:tc>
      </w:tr>
      <w:tr w:rsidR="00860ED5" w:rsidRPr="006865E9" w:rsidTr="001F5E6A">
        <w:tblPrEx>
          <w:tblCellMar>
            <w:top w:w="0" w:type="dxa"/>
            <w:bottom w:w="0" w:type="dxa"/>
          </w:tblCellMar>
        </w:tblPrEx>
        <w:tc>
          <w:tcPr>
            <w:tcW w:w="310" w:type="dxa"/>
          </w:tcPr>
          <w:p w:rsidR="00860ED5" w:rsidRPr="006865E9" w:rsidRDefault="00860ED5" w:rsidP="00A957A5">
            <w:pPr>
              <w:jc w:val="center"/>
              <w:rPr>
                <w:sz w:val="20"/>
              </w:rPr>
            </w:pPr>
            <w:r w:rsidRPr="006865E9">
              <w:rPr>
                <w:sz w:val="20"/>
              </w:rPr>
              <w:t>5</w:t>
            </w:r>
          </w:p>
        </w:tc>
        <w:tc>
          <w:tcPr>
            <w:tcW w:w="2644" w:type="dxa"/>
          </w:tcPr>
          <w:p w:rsidR="00860ED5" w:rsidRPr="00101631" w:rsidRDefault="00860ED5" w:rsidP="00A957A5">
            <w:pPr>
              <w:rPr>
                <w:sz w:val="20"/>
              </w:rPr>
            </w:pPr>
            <w:r>
              <w:rPr>
                <w:sz w:val="20"/>
              </w:rPr>
              <w:t>Отношение штата экспертов к общей численности персонала, работающего в министерстве внутренних дел</w:t>
            </w:r>
          </w:p>
        </w:tc>
        <w:tc>
          <w:tcPr>
            <w:tcW w:w="1129" w:type="dxa"/>
          </w:tcPr>
          <w:p w:rsidR="00860ED5" w:rsidRDefault="00860ED5" w:rsidP="00A957A5">
            <w:pPr>
              <w:jc w:val="center"/>
              <w:rPr>
                <w:sz w:val="20"/>
              </w:rPr>
            </w:pPr>
            <w:r>
              <w:rPr>
                <w:sz w:val="20"/>
              </w:rPr>
              <w:t>Человек</w:t>
            </w:r>
          </w:p>
          <w:p w:rsidR="00860ED5" w:rsidRDefault="00860ED5" w:rsidP="00A957A5">
            <w:pPr>
              <w:jc w:val="center"/>
              <w:rPr>
                <w:sz w:val="20"/>
              </w:rPr>
            </w:pPr>
          </w:p>
          <w:p w:rsidR="00860ED5" w:rsidRDefault="00860ED5" w:rsidP="00A957A5">
            <w:pPr>
              <w:jc w:val="center"/>
              <w:rPr>
                <w:sz w:val="20"/>
              </w:rPr>
            </w:pPr>
          </w:p>
          <w:p w:rsidR="00860ED5" w:rsidRDefault="00860ED5" w:rsidP="00A957A5">
            <w:pPr>
              <w:jc w:val="center"/>
              <w:rPr>
                <w:sz w:val="20"/>
              </w:rPr>
            </w:pPr>
            <w:r>
              <w:rPr>
                <w:sz w:val="20"/>
              </w:rPr>
              <w:t>Процент</w:t>
            </w:r>
          </w:p>
          <w:p w:rsidR="00860ED5" w:rsidRPr="006865E9" w:rsidRDefault="00860ED5" w:rsidP="00A957A5">
            <w:pPr>
              <w:jc w:val="center"/>
              <w:rPr>
                <w:sz w:val="20"/>
              </w:rPr>
            </w:pPr>
          </w:p>
        </w:tc>
        <w:tc>
          <w:tcPr>
            <w:tcW w:w="913" w:type="dxa"/>
          </w:tcPr>
          <w:p w:rsidR="00860ED5" w:rsidRDefault="00860ED5" w:rsidP="00A957A5">
            <w:pPr>
              <w:jc w:val="center"/>
              <w:rPr>
                <w:sz w:val="20"/>
              </w:rPr>
            </w:pPr>
            <w:r w:rsidRPr="006865E9">
              <w:rPr>
                <w:sz w:val="20"/>
              </w:rPr>
              <w:t>4800</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27</w:t>
            </w:r>
          </w:p>
        </w:tc>
        <w:tc>
          <w:tcPr>
            <w:tcW w:w="646" w:type="dxa"/>
          </w:tcPr>
          <w:p w:rsidR="00860ED5" w:rsidRDefault="00860ED5" w:rsidP="00A957A5">
            <w:pPr>
              <w:jc w:val="center"/>
              <w:rPr>
                <w:sz w:val="20"/>
              </w:rPr>
            </w:pPr>
            <w:r w:rsidRPr="006865E9">
              <w:rPr>
                <w:sz w:val="20"/>
              </w:rPr>
              <w:t>4190</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29</w:t>
            </w:r>
            <w:r>
              <w:rPr>
                <w:sz w:val="20"/>
              </w:rPr>
              <w:t>,</w:t>
            </w:r>
            <w:r w:rsidRPr="006865E9">
              <w:rPr>
                <w:sz w:val="20"/>
              </w:rPr>
              <w:t>9</w:t>
            </w:r>
          </w:p>
        </w:tc>
        <w:tc>
          <w:tcPr>
            <w:tcW w:w="646" w:type="dxa"/>
          </w:tcPr>
          <w:p w:rsidR="00860ED5" w:rsidRDefault="00860ED5" w:rsidP="00A957A5">
            <w:pPr>
              <w:jc w:val="center"/>
              <w:rPr>
                <w:sz w:val="20"/>
              </w:rPr>
            </w:pPr>
            <w:r w:rsidRPr="006865E9">
              <w:rPr>
                <w:sz w:val="20"/>
              </w:rPr>
              <w:t>4580</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33</w:t>
            </w:r>
            <w:r>
              <w:rPr>
                <w:sz w:val="20"/>
              </w:rPr>
              <w:t>,</w:t>
            </w:r>
            <w:r w:rsidRPr="006865E9">
              <w:rPr>
                <w:sz w:val="20"/>
              </w:rPr>
              <w:t>7</w:t>
            </w:r>
          </w:p>
        </w:tc>
        <w:tc>
          <w:tcPr>
            <w:tcW w:w="646" w:type="dxa"/>
          </w:tcPr>
          <w:p w:rsidR="00860ED5" w:rsidRDefault="00860ED5" w:rsidP="00A957A5">
            <w:pPr>
              <w:jc w:val="center"/>
              <w:rPr>
                <w:sz w:val="20"/>
              </w:rPr>
            </w:pPr>
            <w:r w:rsidRPr="006865E9">
              <w:rPr>
                <w:sz w:val="20"/>
              </w:rPr>
              <w:t>4970</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45</w:t>
            </w:r>
            <w:r>
              <w:rPr>
                <w:sz w:val="20"/>
              </w:rPr>
              <w:t>,</w:t>
            </w:r>
            <w:r w:rsidRPr="006865E9">
              <w:rPr>
                <w:sz w:val="20"/>
              </w:rPr>
              <w:t>5</w:t>
            </w:r>
          </w:p>
        </w:tc>
        <w:tc>
          <w:tcPr>
            <w:tcW w:w="689" w:type="dxa"/>
          </w:tcPr>
          <w:p w:rsidR="00860ED5" w:rsidRDefault="00860ED5" w:rsidP="00A957A5">
            <w:pPr>
              <w:jc w:val="center"/>
              <w:rPr>
                <w:sz w:val="20"/>
              </w:rPr>
            </w:pPr>
            <w:r w:rsidRPr="006865E9">
              <w:rPr>
                <w:sz w:val="20"/>
              </w:rPr>
              <w:t>60</w:t>
            </w:r>
            <w:r>
              <w:rPr>
                <w:sz w:val="20"/>
              </w:rPr>
              <w:t>,</w:t>
            </w:r>
            <w:r w:rsidRPr="006865E9">
              <w:rPr>
                <w:sz w:val="20"/>
              </w:rPr>
              <w:t>53</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38</w:t>
            </w:r>
            <w:r>
              <w:rPr>
                <w:sz w:val="20"/>
              </w:rPr>
              <w:t>,</w:t>
            </w:r>
            <w:r w:rsidRPr="006865E9">
              <w:rPr>
                <w:sz w:val="20"/>
              </w:rPr>
              <w:t>2</w:t>
            </w:r>
          </w:p>
        </w:tc>
        <w:tc>
          <w:tcPr>
            <w:tcW w:w="647" w:type="dxa"/>
          </w:tcPr>
          <w:p w:rsidR="00860ED5" w:rsidRDefault="00860ED5" w:rsidP="00A957A5">
            <w:pPr>
              <w:jc w:val="center"/>
              <w:rPr>
                <w:sz w:val="20"/>
              </w:rPr>
            </w:pPr>
            <w:r w:rsidRPr="006865E9">
              <w:rPr>
                <w:sz w:val="20"/>
              </w:rPr>
              <w:t>5750</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41</w:t>
            </w:r>
          </w:p>
        </w:tc>
        <w:tc>
          <w:tcPr>
            <w:tcW w:w="1140" w:type="dxa"/>
          </w:tcPr>
          <w:p w:rsidR="00860ED5" w:rsidRDefault="00860ED5" w:rsidP="00A957A5">
            <w:pPr>
              <w:jc w:val="center"/>
              <w:rPr>
                <w:sz w:val="20"/>
              </w:rPr>
            </w:pPr>
            <w:r w:rsidRPr="006865E9">
              <w:rPr>
                <w:sz w:val="20"/>
              </w:rPr>
              <w:t>8</w:t>
            </w:r>
            <w:r>
              <w:rPr>
                <w:sz w:val="20"/>
              </w:rPr>
              <w:t>,</w:t>
            </w:r>
            <w:r w:rsidRPr="006865E9">
              <w:rPr>
                <w:sz w:val="20"/>
              </w:rPr>
              <w:t>6</w:t>
            </w:r>
          </w:p>
          <w:p w:rsidR="00860ED5" w:rsidRDefault="00860ED5" w:rsidP="00A957A5">
            <w:pPr>
              <w:jc w:val="center"/>
              <w:rPr>
                <w:sz w:val="20"/>
              </w:rPr>
            </w:pPr>
          </w:p>
          <w:p w:rsidR="00860ED5" w:rsidRDefault="00860ED5" w:rsidP="00A957A5">
            <w:pPr>
              <w:jc w:val="center"/>
              <w:rPr>
                <w:sz w:val="20"/>
              </w:rPr>
            </w:pPr>
          </w:p>
          <w:p w:rsidR="00860ED5" w:rsidRPr="006865E9" w:rsidRDefault="00860ED5" w:rsidP="00A957A5">
            <w:pPr>
              <w:jc w:val="center"/>
              <w:rPr>
                <w:sz w:val="20"/>
              </w:rPr>
            </w:pPr>
            <w:r w:rsidRPr="006865E9">
              <w:rPr>
                <w:sz w:val="20"/>
              </w:rPr>
              <w:t>8</w:t>
            </w:r>
            <w:r>
              <w:rPr>
                <w:sz w:val="20"/>
              </w:rPr>
              <w:t>,</w:t>
            </w:r>
            <w:r w:rsidRPr="006865E9">
              <w:rPr>
                <w:sz w:val="20"/>
              </w:rPr>
              <w:t>7</w:t>
            </w:r>
          </w:p>
        </w:tc>
      </w:tr>
    </w:tbl>
    <w:p w:rsidR="00860ED5" w:rsidRDefault="00860ED5" w:rsidP="00A957A5"/>
    <w:p w:rsidR="00860ED5" w:rsidRDefault="00860ED5" w:rsidP="00A957A5">
      <w:r>
        <w:t>11.</w:t>
      </w:r>
      <w:r>
        <w:tab/>
        <w:t>Несмотря на нехватку средств и ресурсов и тот факт, что Иран получает недостаточную международную помощь, правительство Ирана принимает необходимые меры в целях предоставления беженцам предметов первой необходимости и надлежащих условий жизни до тех пор, пока они на добровольной основе и в соответствующем порядке не возвратятся в свои страны.  Некоторые из этих мер будут разъяснены в других частях настоящего доклада.</w:t>
      </w:r>
    </w:p>
    <w:p w:rsidR="00860ED5" w:rsidRDefault="00860ED5" w:rsidP="00A957A5"/>
    <w:p w:rsidR="00860ED5" w:rsidRDefault="00860ED5" w:rsidP="00A957A5">
      <w:r>
        <w:t>12.</w:t>
      </w:r>
      <w:r>
        <w:tab/>
        <w:t>Иностранные граждане пользуются в Исламской Республике Иран всеми правами человека в рамках существующих законов.  В последние годы с учетом присутствия в Иране многих тысяч афганских и иракских граждан были приняты соответствующие правовые нормы, подзаконные акты и различные постановления и был реализован целый ряд планов и программ в целях обеспечения упорядоченного проживания иностранных граждан и по возможности их репатриации в их страны.</w:t>
      </w:r>
    </w:p>
    <w:p w:rsidR="00860ED5" w:rsidRDefault="00860ED5" w:rsidP="00A957A5"/>
    <w:p w:rsidR="00860ED5" w:rsidRDefault="00860ED5" w:rsidP="00A957A5">
      <w:r>
        <w:t>13.</w:t>
      </w:r>
      <w:r>
        <w:tab/>
        <w:t>Репатриация иностранных беженцев проводится в сотрудничестве с УВКБ и с использованием средств, предоставляемых правительством, а в процессе возвращения, построенного на собственном выборе, задействованы соответствующие государственные возможности.  Как при недобровольной, так и при добровольной репатриации правительство оказывает необходимую помощь, включая выдачу выездных документов, содействие в урегулировании судебных дел, связанных с общей собственностью, и вывозу любых накопленных в иранской национальной валюте средств.  Кроме того, в ходе поддерживаемой репатриации УВКБ покрывает расходы по перевозке людей и их имущества до границы и из пограничных пунктов в центральные районы соответствующих провинций.  Добровольная и поддерживаемая репатриация афганских граждан осуществляется в соответствии с трехсторонним соглашением о возвращении (между правительствами Ирака и Афганистана и УВКБ), а в случае иракских граждан - в</w:t>
      </w:r>
      <w:r w:rsidR="00812FF3">
        <w:t> </w:t>
      </w:r>
      <w:r>
        <w:t>соответствии с двусторонним соглашением (между Ираном и УВКБ).</w:t>
      </w:r>
    </w:p>
    <w:p w:rsidR="00860ED5" w:rsidRDefault="00860ED5"/>
    <w:p w:rsidR="00A9225D" w:rsidRDefault="00A9225D" w:rsidP="00A957A5">
      <w:pPr>
        <w:jc w:val="center"/>
        <w:rPr>
          <w:b/>
        </w:rPr>
      </w:pPr>
      <w:r>
        <w:rPr>
          <w:b/>
        </w:rPr>
        <w:t>III.</w:t>
      </w:r>
      <w:r>
        <w:rPr>
          <w:b/>
        </w:rPr>
        <w:tab/>
        <w:t>Информация в отношении статей 2</w:t>
      </w:r>
      <w:r>
        <w:rPr>
          <w:b/>
        </w:rPr>
        <w:noBreakHyphen/>
        <w:t>7</w:t>
      </w:r>
    </w:p>
    <w:p w:rsidR="00A9225D" w:rsidRDefault="00A9225D" w:rsidP="00A957A5">
      <w:pPr>
        <w:jc w:val="center"/>
        <w:rPr>
          <w:b/>
        </w:rPr>
      </w:pPr>
    </w:p>
    <w:p w:rsidR="00A9225D" w:rsidRDefault="00A9225D" w:rsidP="00A957A5">
      <w:pPr>
        <w:jc w:val="center"/>
        <w:rPr>
          <w:b/>
        </w:rPr>
      </w:pPr>
      <w:r>
        <w:rPr>
          <w:b/>
        </w:rPr>
        <w:t>Статья 2</w:t>
      </w:r>
    </w:p>
    <w:p w:rsidR="00A9225D" w:rsidRDefault="00A9225D" w:rsidP="00A957A5">
      <w:pPr>
        <w:jc w:val="center"/>
        <w:rPr>
          <w:b/>
        </w:rPr>
      </w:pPr>
    </w:p>
    <w:p w:rsidR="00A9225D" w:rsidRDefault="00A9225D" w:rsidP="00A957A5">
      <w:r>
        <w:t>14.</w:t>
      </w:r>
      <w:r>
        <w:tab/>
        <w:t>В тринадцатом, четырнадцатом, пятнадцатом, шестнадцатом и семнадцатом докладах Исламской Республики Иран для Комитета по ликвидации расовой дискриминации были изложены принцип недискриминации, общие принципы, касающиеся обеспечения прав этнических групп, а также подробная информация о предпринимаемых усилиях в целях устранения дискриминации.  В настоящем докладе описываются некоторые новые изменения в сфере законотворчества и соответствующие широкие планы в данной области.</w:t>
      </w:r>
    </w:p>
    <w:p w:rsidR="00A9225D" w:rsidRDefault="00A9225D" w:rsidP="00A957A5"/>
    <w:p w:rsidR="00A9225D" w:rsidRDefault="00A9225D" w:rsidP="00A957A5">
      <w:r>
        <w:t>15.</w:t>
      </w:r>
      <w:r>
        <w:tab/>
        <w:t>22 сентября 2004 года Высший совет культурной революции принял "Хартию прав и обязанностей женщин в Исламской Республике Иран", предусматривающую разъяснение на системной основе прав и обязанностей женщин в том, что касается прав личности, социальных и семейных прав.</w:t>
      </w:r>
    </w:p>
    <w:p w:rsidR="00A9225D" w:rsidRDefault="00A9225D" w:rsidP="00A957A5"/>
    <w:p w:rsidR="00A9225D" w:rsidRDefault="00A9225D" w:rsidP="00A957A5">
      <w:r>
        <w:t>16.</w:t>
      </w:r>
      <w:r>
        <w:tab/>
        <w:t>В пункте 10 Женской хартии закрепляется "право иранских женщин носить национальную одежду, говорить на национальных диалектах и практиковать местные обычаи и традиции при том условии, что они не противоречат добрым нравам".</w:t>
      </w:r>
    </w:p>
    <w:p w:rsidR="00A9225D" w:rsidRDefault="00A9225D" w:rsidP="00A957A5"/>
    <w:p w:rsidR="00A9225D" w:rsidRDefault="00A9225D" w:rsidP="00A957A5">
      <w:r>
        <w:t>17.</w:t>
      </w:r>
      <w:r>
        <w:tab/>
        <w:t>В пункте 121 Хартии закрепляется "право женщин, попросивших убежище в Иране, на безопасность, надлежащий уровень здоровья и получение возможности д</w:t>
      </w:r>
      <w:r w:rsidR="00B029EE">
        <w:t>ля возвращения в свою страну".</w:t>
      </w:r>
    </w:p>
    <w:p w:rsidR="00A9225D" w:rsidRDefault="00A9225D" w:rsidP="00A957A5"/>
    <w:p w:rsidR="00A9225D" w:rsidRDefault="00A9225D" w:rsidP="00A957A5">
      <w:r>
        <w:t>18.</w:t>
      </w:r>
      <w:r>
        <w:tab/>
        <w:t>В Постановлении № 55/23 182/18871 от 6 января 2003 года, адресованном всем судьям в Иране, Председатель судебной власти Ирана вынес следующее распоряжение:</w:t>
      </w:r>
    </w:p>
    <w:p w:rsidR="00A9225D" w:rsidRDefault="00A9225D" w:rsidP="00A957A5"/>
    <w:p w:rsidR="00A9225D" w:rsidRDefault="00A9225D" w:rsidP="00A957A5">
      <w:pPr>
        <w:ind w:left="1134" w:hanging="1134"/>
      </w:pPr>
      <w:r>
        <w:tab/>
        <w:t>-</w:t>
      </w:r>
      <w:r>
        <w:tab/>
        <w:t>С учетом принципов 12-14 Конституции и того, что все люди равны перед законом и что каждый человек пользуется равными правами и не имеет никаких преимуществ перед другими людьми, необходимо исключить какую-либо дискриминацию или различия между сторонами судебных дел и добиваться того, чтобы к ним</w:t>
      </w:r>
      <w:r w:rsidR="00B029EE">
        <w:t xml:space="preserve"> проявлялось равное обращение.</w:t>
      </w:r>
    </w:p>
    <w:p w:rsidR="00A9225D" w:rsidRDefault="00A9225D" w:rsidP="00A957A5">
      <w:pPr>
        <w:ind w:left="1134" w:hanging="1134"/>
      </w:pPr>
    </w:p>
    <w:p w:rsidR="00A9225D" w:rsidRDefault="00A9225D" w:rsidP="00A957A5">
      <w:pPr>
        <w:ind w:left="1134" w:hanging="1134"/>
      </w:pPr>
      <w:r>
        <w:tab/>
        <w:t>-</w:t>
      </w:r>
      <w:r>
        <w:tab/>
        <w:t>Судебные должностные лица и работники должны не только избегать действий, которые могут препятствовать должному выполнению ими своих обязанностей, но и воздерживаться от использования насмешливых или оскорбительных слов, выражений или любых мер, которые могут привести к оскорблению чувств и достоинства подследственных в ходе проведен</w:t>
      </w:r>
      <w:r w:rsidR="00B029EE">
        <w:t>ия расследований или допросов.</w:t>
      </w:r>
    </w:p>
    <w:p w:rsidR="00A9225D" w:rsidRDefault="00A9225D" w:rsidP="00A957A5">
      <w:pPr>
        <w:ind w:left="1134" w:hanging="1134"/>
      </w:pPr>
    </w:p>
    <w:p w:rsidR="00A9225D" w:rsidRDefault="00A9225D" w:rsidP="00A957A5">
      <w:pPr>
        <w:ind w:left="1134" w:hanging="1134"/>
      </w:pPr>
      <w:r>
        <w:tab/>
        <w:t>-</w:t>
      </w:r>
      <w:r>
        <w:tab/>
        <w:t>Когда существует различие в религии между супругами или же когда суды рассматривают вопросы, касающиеся различных вероисповеданий, религиозные или культовые наклонности не должны подвергаться осмеянию.</w:t>
      </w:r>
    </w:p>
    <w:p w:rsidR="00A9225D" w:rsidRDefault="00A9225D" w:rsidP="00A957A5">
      <w:pPr>
        <w:ind w:left="1134" w:hanging="1134"/>
      </w:pPr>
    </w:p>
    <w:p w:rsidR="00A9225D" w:rsidRDefault="00A9225D" w:rsidP="00A957A5">
      <w:pPr>
        <w:ind w:left="1134" w:hanging="1134"/>
      </w:pPr>
      <w:r>
        <w:tab/>
        <w:t>-</w:t>
      </w:r>
      <w:r>
        <w:tab/>
        <w:t>Судебное учреждение, расположенное в любом районе страны, может отстаивать интересы единства и осуществлять исламское правосудие, предотвращать упадничество и вспышки возможных беспорядков, а также информировать жителей соответствующего района о наличии беспристрастной и транспарентной системы правосудия независимо от существующих различий в их этническом происхождении, культурной принадлежности и взглядах посредством вынесения справедливых и объективных решений без каких-либо предрассудков в целях практи</w:t>
      </w:r>
      <w:r w:rsidR="00B029EE">
        <w:t>ческого обеспечения прав жертв.</w:t>
      </w:r>
    </w:p>
    <w:p w:rsidR="00A9225D" w:rsidRDefault="00A9225D" w:rsidP="00A957A5">
      <w:pPr>
        <w:ind w:left="1134" w:hanging="1134"/>
      </w:pPr>
    </w:p>
    <w:p w:rsidR="00A9225D" w:rsidRDefault="00A9225D" w:rsidP="00A957A5">
      <w:r>
        <w:t>19.</w:t>
      </w:r>
      <w:r>
        <w:tab/>
        <w:t>В законе, на основании которого в 2004 году был введен в действие Четвертый план развития, указывалось, что правительство обязано вносить поправки в национальные правила и положения, чтобы адаптировать их к международным и консульским стандартам и соглашениям в разрезе происходящих в мире изменений в трудовой сфере и устранения дискриминации во всех социальных областях, в том ч</w:t>
      </w:r>
      <w:r w:rsidR="00B029EE">
        <w:t>исле в области труда и занятий.</w:t>
      </w:r>
    </w:p>
    <w:p w:rsidR="00A9225D" w:rsidRDefault="00A9225D" w:rsidP="00A957A5"/>
    <w:p w:rsidR="00A9225D" w:rsidRDefault="00A9225D" w:rsidP="00A957A5">
      <w:r>
        <w:t>20.</w:t>
      </w:r>
      <w:r>
        <w:tab/>
        <w:t>Кроме того, с учетом вышеупомянутого плана судебная власть должна добиваться того, чтобы соответствующие органы ратифицировали различные законопроекты, касающиес</w:t>
      </w:r>
      <w:r w:rsidR="00B029EE">
        <w:t>я, в частности, следующих мер:</w:t>
      </w:r>
    </w:p>
    <w:p w:rsidR="00A9225D" w:rsidRDefault="00A9225D" w:rsidP="00A957A5"/>
    <w:p w:rsidR="00A9225D" w:rsidRDefault="00A9225D" w:rsidP="00A957A5">
      <w:r>
        <w:tab/>
        <w:t>а)</w:t>
      </w:r>
      <w:r>
        <w:tab/>
        <w:t>быстрого, четкого и решительного создания легкодоступной для населения, необременительной по сопряженным затратам и справедливой судебной системы, функционирование которой может быть предусмотрено в законодательном порядке;</w:t>
      </w:r>
    </w:p>
    <w:p w:rsidR="00A9225D" w:rsidRDefault="00A9225D" w:rsidP="00A957A5"/>
    <w:p w:rsidR="00A9225D" w:rsidRDefault="00A9225D" w:rsidP="00A957A5">
      <w:r>
        <w:tab/>
        <w:t>b)</w:t>
      </w:r>
      <w:r>
        <w:tab/>
        <w:t>обеспечения и гарантирования осуществления основных прав частной и духовной собственности в рамках судебного механизма;</w:t>
      </w:r>
    </w:p>
    <w:p w:rsidR="00A9225D" w:rsidRDefault="00A9225D" w:rsidP="00A957A5"/>
    <w:p w:rsidR="00A9225D" w:rsidRDefault="00A9225D" w:rsidP="00A957A5">
      <w:r>
        <w:tab/>
        <w:t>с)</w:t>
      </w:r>
      <w:r>
        <w:tab/>
        <w:t>устранения всякой этнической и групповой дискриминации в законодательной и судебной областях.</w:t>
      </w:r>
    </w:p>
    <w:p w:rsidR="00A9225D" w:rsidRDefault="00A9225D" w:rsidP="00A957A5"/>
    <w:p w:rsidR="00A9225D" w:rsidRDefault="00A9225D" w:rsidP="00A957A5">
      <w:r>
        <w:t>21.</w:t>
      </w:r>
      <w:r>
        <w:tab/>
        <w:t>Парламент принял проект закона о гражданских правах.  В этом законе было акцентировано внимание на ряде случаев дискриминации.  Эти случаи охватывают следующие моменты:</w:t>
      </w:r>
    </w:p>
    <w:p w:rsidR="00A9225D" w:rsidRDefault="00A9225D" w:rsidP="00A957A5"/>
    <w:p w:rsidR="00A9225D" w:rsidRDefault="00A9225D" w:rsidP="00A957A5">
      <w:r>
        <w:tab/>
        <w:t>а)</w:t>
      </w:r>
      <w:r>
        <w:tab/>
        <w:t>каждый человек должен пользоваться равными правами, чтобы его/ее права и свободы как личности гарантировались и осуществлялись безотносительно этнического происхождения, ухудшения положения или других признаков дискриминации, таких, как раса, цвет кожи, пол и т.д.  Любое исключение или предпочтение, которое ставит под угрозу это право, будет приводить к дискриминации.</w:t>
      </w:r>
    </w:p>
    <w:p w:rsidR="00A9225D" w:rsidRDefault="00A9225D" w:rsidP="00A957A5"/>
    <w:p w:rsidR="00A9225D" w:rsidRDefault="00A9225D" w:rsidP="00A957A5">
      <w:r>
        <w:tab/>
        <w:t>b)</w:t>
      </w:r>
      <w:r>
        <w:tab/>
        <w:t>Позитивные меры, принимаемые в интересах конкретных групп с целью устранения возникшего в прошлом неравенства, не считаются дискри</w:t>
      </w:r>
      <w:r w:rsidR="00B029EE">
        <w:t>минацией.</w:t>
      </w:r>
    </w:p>
    <w:p w:rsidR="00A9225D" w:rsidRDefault="00A9225D" w:rsidP="00A957A5"/>
    <w:p w:rsidR="00A9225D" w:rsidRDefault="00B029EE" w:rsidP="00A957A5">
      <w:r>
        <w:tab/>
        <w:t>с)</w:t>
      </w:r>
      <w:r>
        <w:tab/>
        <w:t>Никто не может:</w:t>
      </w:r>
    </w:p>
    <w:p w:rsidR="00A9225D" w:rsidRDefault="00A9225D" w:rsidP="00A957A5"/>
    <w:p w:rsidR="00A9225D" w:rsidRDefault="00A9225D" w:rsidP="00B029EE">
      <w:pPr>
        <w:tabs>
          <w:tab w:val="clear" w:pos="1134"/>
          <w:tab w:val="right" w:pos="1276"/>
        </w:tabs>
        <w:ind w:left="1701" w:hanging="1701"/>
      </w:pPr>
      <w:r>
        <w:tab/>
      </w:r>
      <w:r>
        <w:tab/>
        <w:t>i)</w:t>
      </w:r>
      <w:r>
        <w:tab/>
        <w:t>пропагандировать, распространять или обнародовать среди населения какие-либо взгляды, знаки или символы, подразумевающие дискриминацию;</w:t>
      </w:r>
    </w:p>
    <w:p w:rsidR="00A9225D" w:rsidRDefault="00A9225D" w:rsidP="00B029EE">
      <w:pPr>
        <w:tabs>
          <w:tab w:val="clear" w:pos="1134"/>
          <w:tab w:val="right" w:pos="1276"/>
        </w:tabs>
        <w:ind w:left="1701" w:hanging="1701"/>
      </w:pPr>
    </w:p>
    <w:p w:rsidR="00A9225D" w:rsidRDefault="00A9225D" w:rsidP="00B029EE">
      <w:pPr>
        <w:tabs>
          <w:tab w:val="clear" w:pos="1134"/>
          <w:tab w:val="right" w:pos="1276"/>
        </w:tabs>
        <w:ind w:left="1701" w:hanging="1701"/>
      </w:pPr>
      <w:r>
        <w:tab/>
      </w:r>
      <w:r>
        <w:tab/>
        <w:t>ii)</w:t>
      </w:r>
      <w:r>
        <w:tab/>
        <w:t>включать в правовой акт положения, влекущие за собой дискриминацию;</w:t>
      </w:r>
    </w:p>
    <w:p w:rsidR="00A9225D" w:rsidRDefault="00A9225D" w:rsidP="00B029EE">
      <w:pPr>
        <w:tabs>
          <w:tab w:val="clear" w:pos="1134"/>
          <w:tab w:val="right" w:pos="1276"/>
        </w:tabs>
        <w:ind w:left="1701" w:hanging="1701"/>
      </w:pPr>
    </w:p>
    <w:p w:rsidR="00A9225D" w:rsidRDefault="00A9225D" w:rsidP="00B029EE">
      <w:pPr>
        <w:tabs>
          <w:tab w:val="clear" w:pos="1134"/>
          <w:tab w:val="right" w:pos="1276"/>
        </w:tabs>
        <w:ind w:left="1701" w:hanging="1701"/>
      </w:pPr>
      <w:r>
        <w:tab/>
      </w:r>
      <w:r>
        <w:tab/>
        <w:t>iii)</w:t>
      </w:r>
      <w:r>
        <w:tab/>
        <w:t>лишать других людей доступа к публичным услугам или пользоваться всеми такими услугами вследствие дискриминации;</w:t>
      </w:r>
    </w:p>
    <w:p w:rsidR="00A9225D" w:rsidRDefault="00A9225D" w:rsidP="00B029EE">
      <w:pPr>
        <w:tabs>
          <w:tab w:val="clear" w:pos="1134"/>
          <w:tab w:val="right" w:pos="1276"/>
        </w:tabs>
        <w:ind w:left="1701" w:hanging="1701"/>
      </w:pPr>
    </w:p>
    <w:p w:rsidR="00A9225D" w:rsidRDefault="00A9225D" w:rsidP="00B029EE">
      <w:pPr>
        <w:tabs>
          <w:tab w:val="clear" w:pos="1134"/>
          <w:tab w:val="right" w:pos="1276"/>
        </w:tabs>
        <w:ind w:left="1701" w:hanging="1701"/>
      </w:pPr>
      <w:r>
        <w:tab/>
      </w:r>
      <w:r>
        <w:tab/>
        <w:t>iv)</w:t>
      </w:r>
      <w:r>
        <w:tab/>
        <w:t>осуществлять дискриминацию в отношении других людей по признаку труда или занятий.</w:t>
      </w:r>
    </w:p>
    <w:p w:rsidR="00A9225D" w:rsidRDefault="00A9225D" w:rsidP="00B029EE">
      <w:pPr>
        <w:tabs>
          <w:tab w:val="clear" w:pos="1134"/>
          <w:tab w:val="right" w:pos="1276"/>
        </w:tabs>
        <w:ind w:left="1701" w:hanging="1701"/>
      </w:pPr>
    </w:p>
    <w:p w:rsidR="00A9225D" w:rsidRDefault="00A9225D" w:rsidP="00A957A5">
      <w:r>
        <w:tab/>
        <w:t>d)</w:t>
      </w:r>
      <w:r>
        <w:tab/>
        <w:t>Случаи дискриминации, изъятия, исключения или предпочтения должны быть оправданы и должны обусловливаться наличием соответствующей компетенции или квалификации, необходимой для получения конкретной работы, или же основываться на соображениях гуманитарного или образовательного характера, учитываемых некоммерческими институтами исключительно в интересах бла</w:t>
      </w:r>
      <w:r w:rsidR="00B029EE">
        <w:t>гополучия определенной группы.</w:t>
      </w:r>
    </w:p>
    <w:p w:rsidR="00A9225D" w:rsidRDefault="00A9225D" w:rsidP="00A957A5"/>
    <w:p w:rsidR="00A9225D" w:rsidRDefault="00A9225D" w:rsidP="00A957A5">
      <w:r>
        <w:t>22.</w:t>
      </w:r>
      <w:r>
        <w:tab/>
        <w:t>В целях осуществления этих прав и обеспечения того, чтобы все люди имели доступ к социальной справедливости, а также для устранения дискриминации</w:t>
      </w:r>
      <w:r w:rsidRPr="002A6A61">
        <w:t>,</w:t>
      </w:r>
      <w:r>
        <w:t xml:space="preserve"> продуман механизм, в рамках которого был создан Комитет по ликвидации дискриминации.  В состав этого Комитета входят представители трех ветвей власти, групп меньшинств и женщин.  В том случае, если правительство пренебрегает рекомендациями Комитета, последний может действовать в порядке своей правосубъектности и вправе обратиться в суд, который выносит решения в этой связи.  Кроме того, правительство может обязать подотчетные ему органы и учреждения подготовить план для устранения существующего неравенства в установленные сроки.</w:t>
      </w:r>
    </w:p>
    <w:p w:rsidR="00A9225D" w:rsidRDefault="00A9225D" w:rsidP="00A957A5"/>
    <w:p w:rsidR="00A9225D" w:rsidRDefault="00A9225D" w:rsidP="00A957A5">
      <w:r>
        <w:t>23.</w:t>
      </w:r>
      <w:r>
        <w:tab/>
        <w:t>В указе Верховного лидера Ирана от 2 апреля 2001 года, касающемся создания Главного управления по борьбе с экономической и финансовой коррупцией и подготовки плана по борьбе с коррупцией, предусматривается следующее:</w:t>
      </w:r>
    </w:p>
    <w:p w:rsidR="00A9225D" w:rsidRDefault="00A9225D" w:rsidP="00A957A5"/>
    <w:p w:rsidR="00A9225D" w:rsidRDefault="00A9225D" w:rsidP="00A957A5">
      <w:pPr>
        <w:ind w:left="567" w:hanging="567"/>
      </w:pPr>
      <w:r>
        <w:tab/>
        <w:t>"В процессе борьбы с коррупцией не должно проявляться никакой дискриминации.  Никто, никакое учреждение и никакая организация не являются исключением в этой связи.  Ни один человек и ни одна организация не может, ссылаясь в своих действиях на меня или другие власти страны, считать, что закон на них не распространяется.  Коррупции, независимо от того, в каком бы месте и в какой бы форме она ни проявлялась, следует противо</w:t>
      </w:r>
      <w:r w:rsidR="00B029EE">
        <w:t>действовать в равной степени".</w:t>
      </w:r>
    </w:p>
    <w:p w:rsidR="00A9225D" w:rsidRDefault="00A9225D" w:rsidP="00A957A5">
      <w:pPr>
        <w:ind w:left="567" w:hanging="567"/>
      </w:pPr>
    </w:p>
    <w:p w:rsidR="00A9225D" w:rsidRDefault="00A9225D" w:rsidP="00A957A5">
      <w:r>
        <w:t>24.</w:t>
      </w:r>
      <w:r>
        <w:tab/>
        <w:t>Заместитель Председателя судебной власти Ирана по вопросам образования использует различные методы и пути для поощрения информированности и грамотности населения в различных правовых областях.  В последние годы были созданы центры правовой помощи, сотрудники которых по телефону отвечают на правовые вопросы населения.  Кроме того, на вебсайте заместителя Председателя судебной власти по вопросам образования пользователи могут скачать 350 различных видов формуляров обращений и заполнить их, не прибегая к консультации адвоката.  Вплоть до настоящего времени среди населения было распространено свыше 150 различных видов общих брошюр по правовой проблематике, и вско</w:t>
      </w:r>
      <w:r w:rsidR="00B029EE">
        <w:t>ре будет издано еще несколько.</w:t>
      </w:r>
    </w:p>
    <w:p w:rsidR="00A9225D" w:rsidRDefault="00A9225D" w:rsidP="00A957A5"/>
    <w:p w:rsidR="00A9225D" w:rsidRDefault="00A9225D" w:rsidP="00A957A5">
      <w:pPr>
        <w:rPr>
          <w:b/>
        </w:rPr>
      </w:pPr>
      <w:r>
        <w:rPr>
          <w:b/>
        </w:rPr>
        <w:t>Предпринимаемые усилия и принятые меры в бедных районах, где проживают этнические группы и племена</w:t>
      </w:r>
    </w:p>
    <w:p w:rsidR="00A9225D" w:rsidRDefault="00A9225D" w:rsidP="00A957A5">
      <w:pPr>
        <w:rPr>
          <w:b/>
        </w:rPr>
      </w:pPr>
    </w:p>
    <w:p w:rsidR="00A9225D" w:rsidRDefault="00A9225D" w:rsidP="00A957A5">
      <w:r>
        <w:t>25.</w:t>
      </w:r>
      <w:r>
        <w:tab/>
        <w:t>В соответствии со статьей 95 Четвертого плана экономического, социального и культурного развития Исламской Республики Иран был принят состоящий из 14 статей документ о сокращении масштабов нищеты, направленный на предоставление адресных субсидий.  В этом документе отмечается следующее:</w:t>
      </w:r>
    </w:p>
    <w:p w:rsidR="00A9225D" w:rsidRDefault="00A9225D" w:rsidP="00A957A5"/>
    <w:p w:rsidR="00A9225D" w:rsidRDefault="00A9225D" w:rsidP="00A957A5">
      <w:pPr>
        <w:ind w:left="1134" w:hanging="1134"/>
      </w:pPr>
      <w:r>
        <w:tab/>
        <w:t>-</w:t>
      </w:r>
      <w:r>
        <w:tab/>
        <w:t>Каждый человек в обществе обладает публичным правом на удовлетворение минимальных базовых потребностей, и обеспечение этого права является обязанностью правительства.</w:t>
      </w:r>
    </w:p>
    <w:p w:rsidR="00A9225D" w:rsidRDefault="00A9225D" w:rsidP="00A957A5">
      <w:pPr>
        <w:ind w:left="1134" w:hanging="1134"/>
      </w:pPr>
    </w:p>
    <w:p w:rsidR="00A9225D" w:rsidRDefault="00A9225D" w:rsidP="00A957A5">
      <w:pPr>
        <w:ind w:left="1134" w:hanging="1134"/>
      </w:pPr>
      <w:r>
        <w:tab/>
        <w:t>-</w:t>
      </w:r>
      <w:r>
        <w:tab/>
        <w:t>Представителей бедных слоев населения следует рассматривать в качестве лиц, которые должны участвовать в про</w:t>
      </w:r>
      <w:r w:rsidR="00B029EE">
        <w:t>цессе борьбы со своей нищетой.</w:t>
      </w:r>
    </w:p>
    <w:p w:rsidR="00A9225D" w:rsidRDefault="00A9225D" w:rsidP="00A957A5">
      <w:pPr>
        <w:ind w:left="1134" w:hanging="1134"/>
      </w:pPr>
    </w:p>
    <w:p w:rsidR="00A9225D" w:rsidRDefault="00A9225D" w:rsidP="00A957A5">
      <w:pPr>
        <w:ind w:left="1134" w:hanging="1134"/>
      </w:pPr>
      <w:r>
        <w:tab/>
        <w:t>-</w:t>
      </w:r>
      <w:r>
        <w:tab/>
        <w:t>Меры поддержки должны быть приоритизированы в зависимости от уровня нищеты, начиная с самого высо</w:t>
      </w:r>
      <w:r w:rsidR="00B029EE">
        <w:t>кого и заканчивая самым низким.</w:t>
      </w:r>
    </w:p>
    <w:p w:rsidR="00A9225D" w:rsidRDefault="00A9225D" w:rsidP="00A957A5">
      <w:pPr>
        <w:ind w:left="1134" w:hanging="1134"/>
      </w:pPr>
    </w:p>
    <w:p w:rsidR="00A9225D" w:rsidRDefault="00A9225D" w:rsidP="00A957A5">
      <w:pPr>
        <w:ind w:left="1134" w:hanging="1134"/>
      </w:pPr>
      <w:r>
        <w:tab/>
        <w:t>-</w:t>
      </w:r>
      <w:r>
        <w:tab/>
        <w:t>Представителей бедных слоев населения следует обучать трудовым навыкам в целях расширения их трудовых способностей, чтобы впоследствии они могли принимать участие в процессе устойчивой экономической деятельности и ведения предпринимательства.</w:t>
      </w:r>
    </w:p>
    <w:p w:rsidR="00A9225D" w:rsidRDefault="00A9225D" w:rsidP="00A957A5">
      <w:pPr>
        <w:ind w:left="1134" w:hanging="1134"/>
      </w:pPr>
    </w:p>
    <w:p w:rsidR="00A9225D" w:rsidRDefault="00A9225D" w:rsidP="00A957A5">
      <w:pPr>
        <w:ind w:left="1134" w:hanging="1134"/>
      </w:pPr>
      <w:r>
        <w:tab/>
        <w:t>-</w:t>
      </w:r>
      <w:r>
        <w:tab/>
        <w:t>Начальной задачей являются предотвращение того, чтобы нищета пустила глубокие корни, и улучшение условий жизни обездоленных.  Предлагаемые в этой связи программы в первую очередь должны быть направлены на устранение факторов и причин, приводящих к нищете, а затем предусматривать оказание помощи в финансовой, культурной и образовательной областях, которая повлечет за собой расширение возможносте</w:t>
      </w:r>
      <w:r w:rsidR="00B029EE">
        <w:t>й и прав населения в обществе.</w:t>
      </w:r>
    </w:p>
    <w:p w:rsidR="00A9225D" w:rsidRDefault="00A9225D" w:rsidP="00A957A5">
      <w:pPr>
        <w:ind w:left="1134" w:hanging="1134"/>
      </w:pPr>
    </w:p>
    <w:p w:rsidR="00A9225D" w:rsidRDefault="00A9225D" w:rsidP="00A957A5">
      <w:pPr>
        <w:ind w:left="1134" w:hanging="1134"/>
      </w:pPr>
      <w:r>
        <w:tab/>
        <w:t>-</w:t>
      </w:r>
      <w:r>
        <w:tab/>
        <w:t>Меры поддержки, принимаемые в интересах представителей бедных слоев населения, которые способны трудиться и являются экономически активными, ограничены по времени, и в течение этого времени соответствующим лицам предоставляются возможности для прохождения бесплатной подготовки с целью приобретения профессиональных навыков.  Оптимальный сценарий и качественные целевые показатели, на достижение которых направлен этот документ, рассматриваются в его третьей и четвертой статьях.  Таким образом, оптимальными задачами, провозглашенными в документе о сокращении масштабов нищеты, являются установление социальной справедливости, сокращение социального и экономического неравенства, сокращение нищеты и ограничений для улучшения положения бедноты, а также обеспечение</w:t>
      </w:r>
      <w:r w:rsidR="00B029EE">
        <w:t xml:space="preserve"> адресного характера субсидий.</w:t>
      </w:r>
    </w:p>
    <w:p w:rsidR="00A9225D" w:rsidRDefault="00A9225D" w:rsidP="00A957A5">
      <w:pPr>
        <w:ind w:left="1134" w:hanging="1134"/>
      </w:pPr>
    </w:p>
    <w:p w:rsidR="00A9225D" w:rsidRDefault="00A9225D" w:rsidP="00A957A5">
      <w:r>
        <w:t>26.</w:t>
      </w:r>
      <w:r>
        <w:tab/>
        <w:t>С другой стороны, в этом документе прописаны следующие качественные целевые показатели:</w:t>
      </w:r>
    </w:p>
    <w:p w:rsidR="00A9225D" w:rsidRDefault="00A9225D" w:rsidP="00A957A5"/>
    <w:p w:rsidR="00A9225D" w:rsidRDefault="00A9225D" w:rsidP="00A957A5">
      <w:r>
        <w:tab/>
        <w:t>а)</w:t>
      </w:r>
      <w:r>
        <w:tab/>
        <w:t>улучшение продовольственных условий;</w:t>
      </w:r>
    </w:p>
    <w:p w:rsidR="00A9225D" w:rsidRDefault="00A9225D" w:rsidP="00A957A5"/>
    <w:p w:rsidR="008F5A3C" w:rsidRPr="005524E3" w:rsidRDefault="008F5A3C" w:rsidP="00A957A5">
      <w:r w:rsidRPr="005524E3">
        <w:tab/>
        <w:t>b)</w:t>
      </w:r>
      <w:r w:rsidRPr="005524E3">
        <w:tab/>
        <w:t>улучшение уровня доступа к необходимым гигиеническим, медицинским и реабилитационным услугам;</w:t>
      </w:r>
    </w:p>
    <w:p w:rsidR="008F5A3C" w:rsidRPr="005524E3" w:rsidRDefault="008F5A3C" w:rsidP="00A957A5">
      <w:pPr>
        <w:ind w:left="567" w:hanging="567"/>
      </w:pPr>
    </w:p>
    <w:p w:rsidR="008F5A3C" w:rsidRPr="005524E3" w:rsidRDefault="008F5A3C" w:rsidP="00A957A5">
      <w:r w:rsidRPr="005524E3">
        <w:tab/>
        <w:t>с)</w:t>
      </w:r>
      <w:r w:rsidRPr="005524E3">
        <w:tab/>
        <w:t>повышение уровня жизненных навыков на основе знаний;</w:t>
      </w:r>
    </w:p>
    <w:p w:rsidR="008F5A3C" w:rsidRPr="005524E3" w:rsidRDefault="008F5A3C" w:rsidP="00A957A5"/>
    <w:p w:rsidR="008F5A3C" w:rsidRPr="005524E3" w:rsidRDefault="008F5A3C" w:rsidP="00A957A5">
      <w:r w:rsidRPr="005524E3">
        <w:tab/>
        <w:t>d)</w:t>
      </w:r>
      <w:r w:rsidRPr="005524E3">
        <w:tab/>
        <w:t>улучшение жилищной ситуации и поощрение строительства приютов;</w:t>
      </w:r>
    </w:p>
    <w:p w:rsidR="008F5A3C" w:rsidRPr="005524E3" w:rsidRDefault="008F5A3C" w:rsidP="00A957A5"/>
    <w:p w:rsidR="008F5A3C" w:rsidRPr="005524E3" w:rsidRDefault="008F5A3C" w:rsidP="00A957A5">
      <w:r w:rsidRPr="005524E3">
        <w:tab/>
        <w:t>е)</w:t>
      </w:r>
      <w:r w:rsidRPr="005524E3">
        <w:tab/>
        <w:t>возврат уязвимых групп в сферу социальной активности;</w:t>
      </w:r>
    </w:p>
    <w:p w:rsidR="008F5A3C" w:rsidRPr="005524E3" w:rsidRDefault="008F5A3C" w:rsidP="00A957A5"/>
    <w:p w:rsidR="008F5A3C" w:rsidRPr="005524E3" w:rsidRDefault="008F5A3C" w:rsidP="00A957A5">
      <w:r w:rsidRPr="005524E3">
        <w:tab/>
        <w:t>f)</w:t>
      </w:r>
      <w:r w:rsidRPr="005524E3">
        <w:tab/>
        <w:t>сокращение ущерба, причиняемого природными, политическим и социальными опасностями.</w:t>
      </w:r>
    </w:p>
    <w:p w:rsidR="008F5A3C" w:rsidRPr="005524E3" w:rsidRDefault="008F5A3C" w:rsidP="00A957A5">
      <w:pPr>
        <w:ind w:left="567" w:hanging="567"/>
      </w:pPr>
    </w:p>
    <w:p w:rsidR="008F5A3C" w:rsidRPr="005524E3" w:rsidRDefault="008F5A3C" w:rsidP="00A957A5">
      <w:r w:rsidRPr="005524E3">
        <w:t>27.</w:t>
      </w:r>
      <w:r w:rsidRPr="005524E3">
        <w:tab/>
        <w:t>Основная часть деятельности Комитета по оказанию помощи им. имама Хомейни предполагает предоставление социальной поддержки и услуг в целях борьбы с нищетой в интересах различных слоев общества, в частности престарелых, больных и безнадзорных детей и женщин, инвалидов, лиц, проходящих лечение, молодежи и подростков.  По статистическим данным, 63,4% лиц, получающих поддержку со стороны Комитета по оказанию помощи им. имама Хомейни, составляют женщины и 36,6% - мужчины.</w:t>
      </w:r>
    </w:p>
    <w:p w:rsidR="008F5A3C" w:rsidRPr="005524E3" w:rsidRDefault="008F5A3C" w:rsidP="00A957A5"/>
    <w:p w:rsidR="008F5A3C" w:rsidRPr="005524E3" w:rsidRDefault="008F5A3C" w:rsidP="00A957A5">
      <w:pPr>
        <w:jc w:val="center"/>
        <w:rPr>
          <w:b/>
        </w:rPr>
      </w:pPr>
      <w:r w:rsidRPr="005524E3">
        <w:rPr>
          <w:b/>
        </w:rPr>
        <w:t>Таблица 3</w:t>
      </w:r>
    </w:p>
    <w:p w:rsidR="008F5A3C" w:rsidRPr="005524E3" w:rsidRDefault="008F5A3C" w:rsidP="00A957A5">
      <w:pPr>
        <w:jc w:val="center"/>
        <w:rPr>
          <w:b/>
        </w:rPr>
      </w:pPr>
    </w:p>
    <w:p w:rsidR="008F5A3C" w:rsidRPr="005524E3" w:rsidRDefault="008F5A3C" w:rsidP="00A957A5">
      <w:pPr>
        <w:jc w:val="center"/>
        <w:rPr>
          <w:b/>
        </w:rPr>
      </w:pPr>
      <w:r w:rsidRPr="005524E3">
        <w:rPr>
          <w:b/>
        </w:rPr>
        <w:t xml:space="preserve">Население Ирана и лица, охваченные деятельностью Комитета по оказанию </w:t>
      </w:r>
      <w:r w:rsidRPr="005524E3">
        <w:rPr>
          <w:b/>
        </w:rPr>
        <w:br/>
        <w:t>помощи им. имама Хомейни в 2004 году</w:t>
      </w:r>
    </w:p>
    <w:p w:rsidR="008F5A3C" w:rsidRPr="005524E3" w:rsidRDefault="008F5A3C" w:rsidP="00A957A5">
      <w:pPr>
        <w:jc w:val="center"/>
        <w:rPr>
          <w:b/>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3"/>
        <w:gridCol w:w="1309"/>
        <w:gridCol w:w="1309"/>
        <w:gridCol w:w="1309"/>
        <w:gridCol w:w="1253"/>
        <w:gridCol w:w="2133"/>
      </w:tblGrid>
      <w:tr w:rsidR="008F5A3C" w:rsidRPr="00F20C04" w:rsidTr="00A957A5">
        <w:tblPrEx>
          <w:tblCellMar>
            <w:top w:w="0" w:type="dxa"/>
            <w:bottom w:w="0" w:type="dxa"/>
          </w:tblCellMar>
        </w:tblPrEx>
        <w:trPr>
          <w:cantSplit/>
          <w:trHeight w:val="331"/>
          <w:tblHeader/>
        </w:trPr>
        <w:tc>
          <w:tcPr>
            <w:tcW w:w="2043" w:type="dxa"/>
            <w:vMerge w:val="restart"/>
          </w:tcPr>
          <w:p w:rsidR="008F5A3C" w:rsidRPr="00F20C04" w:rsidRDefault="008F5A3C" w:rsidP="00A957A5">
            <w:pPr>
              <w:spacing w:line="240" w:lineRule="auto"/>
              <w:jc w:val="center"/>
              <w:rPr>
                <w:bCs/>
                <w:sz w:val="22"/>
                <w:szCs w:val="22"/>
              </w:rPr>
            </w:pPr>
            <w:r w:rsidRPr="00F20C04">
              <w:rPr>
                <w:bCs/>
                <w:sz w:val="22"/>
                <w:szCs w:val="22"/>
              </w:rPr>
              <w:t>Название провинции</w:t>
            </w:r>
          </w:p>
        </w:tc>
        <w:tc>
          <w:tcPr>
            <w:tcW w:w="2618" w:type="dxa"/>
            <w:gridSpan w:val="2"/>
          </w:tcPr>
          <w:p w:rsidR="008F5A3C" w:rsidRPr="00F20C04" w:rsidRDefault="008F5A3C" w:rsidP="00A957A5">
            <w:pPr>
              <w:spacing w:line="240" w:lineRule="auto"/>
              <w:jc w:val="center"/>
              <w:rPr>
                <w:bCs/>
                <w:sz w:val="22"/>
                <w:szCs w:val="22"/>
              </w:rPr>
            </w:pPr>
            <w:r w:rsidRPr="00F20C04">
              <w:rPr>
                <w:bCs/>
                <w:sz w:val="22"/>
                <w:szCs w:val="22"/>
              </w:rPr>
              <w:t>Население Ирана в 2004 году согласно оценкам Центра статистики Ирана</w:t>
            </w:r>
          </w:p>
        </w:tc>
        <w:tc>
          <w:tcPr>
            <w:tcW w:w="4695" w:type="dxa"/>
            <w:gridSpan w:val="3"/>
          </w:tcPr>
          <w:p w:rsidR="008F5A3C" w:rsidRPr="00F20C04" w:rsidRDefault="008F5A3C" w:rsidP="00A957A5">
            <w:pPr>
              <w:spacing w:line="240" w:lineRule="auto"/>
              <w:jc w:val="center"/>
              <w:rPr>
                <w:bCs/>
                <w:sz w:val="22"/>
                <w:szCs w:val="22"/>
              </w:rPr>
            </w:pPr>
            <w:r w:rsidRPr="00F20C04">
              <w:rPr>
                <w:bCs/>
                <w:sz w:val="22"/>
                <w:szCs w:val="22"/>
              </w:rPr>
              <w:t>Семьи и численность лиц, охваченных деятельностью Комитета по оказанию помощи им. имама Хомейни в 2004 году</w:t>
            </w:r>
          </w:p>
        </w:tc>
      </w:tr>
      <w:tr w:rsidR="008F5A3C" w:rsidRPr="005524E3" w:rsidTr="00A957A5">
        <w:tblPrEx>
          <w:tblCellMar>
            <w:top w:w="0" w:type="dxa"/>
            <w:bottom w:w="0" w:type="dxa"/>
          </w:tblCellMar>
        </w:tblPrEx>
        <w:trPr>
          <w:cantSplit/>
          <w:trHeight w:val="1351"/>
          <w:tblHeader/>
        </w:trPr>
        <w:tc>
          <w:tcPr>
            <w:tcW w:w="2043" w:type="dxa"/>
            <w:vMerge/>
          </w:tcPr>
          <w:p w:rsidR="008F5A3C" w:rsidRPr="005524E3" w:rsidRDefault="008F5A3C" w:rsidP="00A957A5">
            <w:pPr>
              <w:spacing w:line="240" w:lineRule="auto"/>
              <w:jc w:val="center"/>
              <w:rPr>
                <w:b/>
                <w:bCs/>
                <w:sz w:val="22"/>
                <w:szCs w:val="22"/>
              </w:rPr>
            </w:pPr>
          </w:p>
        </w:tc>
        <w:tc>
          <w:tcPr>
            <w:tcW w:w="1309" w:type="dxa"/>
            <w:tcMar>
              <w:left w:w="28" w:type="dxa"/>
              <w:right w:w="28" w:type="dxa"/>
            </w:tcMar>
          </w:tcPr>
          <w:p w:rsidR="008F5A3C" w:rsidRPr="005524E3" w:rsidRDefault="008F5A3C" w:rsidP="00A957A5">
            <w:pPr>
              <w:spacing w:line="240" w:lineRule="auto"/>
              <w:jc w:val="center"/>
              <w:rPr>
                <w:sz w:val="22"/>
                <w:szCs w:val="22"/>
              </w:rPr>
            </w:pPr>
            <w:r w:rsidRPr="005524E3">
              <w:rPr>
                <w:sz w:val="22"/>
                <w:szCs w:val="22"/>
              </w:rPr>
              <w:t>Количество человек</w:t>
            </w:r>
          </w:p>
        </w:tc>
        <w:tc>
          <w:tcPr>
            <w:tcW w:w="1309" w:type="dxa"/>
            <w:tcMar>
              <w:left w:w="28" w:type="dxa"/>
              <w:right w:w="28" w:type="dxa"/>
            </w:tcMar>
          </w:tcPr>
          <w:p w:rsidR="008F5A3C" w:rsidRPr="005524E3" w:rsidRDefault="008F5A3C" w:rsidP="00A957A5">
            <w:pPr>
              <w:spacing w:line="240" w:lineRule="auto"/>
              <w:jc w:val="center"/>
              <w:rPr>
                <w:sz w:val="22"/>
                <w:szCs w:val="22"/>
              </w:rPr>
            </w:pPr>
            <w:r w:rsidRPr="005524E3">
              <w:rPr>
                <w:sz w:val="22"/>
                <w:szCs w:val="22"/>
              </w:rPr>
              <w:t>Доля в процентах</w:t>
            </w:r>
          </w:p>
        </w:tc>
        <w:tc>
          <w:tcPr>
            <w:tcW w:w="1309" w:type="dxa"/>
            <w:tcMar>
              <w:left w:w="28" w:type="dxa"/>
              <w:right w:w="28" w:type="dxa"/>
            </w:tcMar>
          </w:tcPr>
          <w:p w:rsidR="008F5A3C" w:rsidRPr="005524E3" w:rsidRDefault="008F5A3C" w:rsidP="00A957A5">
            <w:pPr>
              <w:spacing w:line="240" w:lineRule="auto"/>
              <w:jc w:val="center"/>
              <w:rPr>
                <w:sz w:val="22"/>
                <w:szCs w:val="22"/>
              </w:rPr>
            </w:pPr>
            <w:r w:rsidRPr="005524E3">
              <w:rPr>
                <w:sz w:val="22"/>
                <w:szCs w:val="22"/>
              </w:rPr>
              <w:t>Количество человек</w:t>
            </w:r>
          </w:p>
        </w:tc>
        <w:tc>
          <w:tcPr>
            <w:tcW w:w="1253" w:type="dxa"/>
            <w:tcMar>
              <w:left w:w="28" w:type="dxa"/>
              <w:right w:w="28" w:type="dxa"/>
            </w:tcMar>
          </w:tcPr>
          <w:p w:rsidR="008F5A3C" w:rsidRPr="005524E3" w:rsidRDefault="008F5A3C" w:rsidP="00A957A5">
            <w:pPr>
              <w:spacing w:line="240" w:lineRule="auto"/>
              <w:jc w:val="center"/>
              <w:rPr>
                <w:sz w:val="22"/>
                <w:szCs w:val="22"/>
              </w:rPr>
            </w:pPr>
            <w:r w:rsidRPr="005524E3">
              <w:rPr>
                <w:sz w:val="22"/>
                <w:szCs w:val="22"/>
              </w:rPr>
              <w:t>Доля в процентах</w:t>
            </w:r>
          </w:p>
        </w:tc>
        <w:tc>
          <w:tcPr>
            <w:tcW w:w="2133" w:type="dxa"/>
            <w:tcMar>
              <w:left w:w="28" w:type="dxa"/>
              <w:right w:w="28" w:type="dxa"/>
            </w:tcMar>
          </w:tcPr>
          <w:p w:rsidR="008F5A3C" w:rsidRPr="005524E3" w:rsidRDefault="008F5A3C" w:rsidP="00A957A5">
            <w:pPr>
              <w:spacing w:line="240" w:lineRule="auto"/>
              <w:jc w:val="center"/>
              <w:rPr>
                <w:sz w:val="22"/>
                <w:szCs w:val="22"/>
              </w:rPr>
            </w:pPr>
            <w:r w:rsidRPr="005524E3">
              <w:rPr>
                <w:sz w:val="22"/>
                <w:szCs w:val="22"/>
              </w:rPr>
              <w:t>Доля населения, получившего поддержку, от общей численности населения провинции</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Восточный Азербайджан</w:t>
            </w:r>
          </w:p>
        </w:tc>
        <w:tc>
          <w:tcPr>
            <w:tcW w:w="1309" w:type="dxa"/>
          </w:tcPr>
          <w:p w:rsidR="008F5A3C" w:rsidRPr="005524E3" w:rsidRDefault="008F5A3C" w:rsidP="00A957A5">
            <w:pPr>
              <w:spacing w:line="240" w:lineRule="auto"/>
              <w:jc w:val="right"/>
              <w:rPr>
                <w:szCs w:val="24"/>
              </w:rPr>
            </w:pPr>
            <w:r w:rsidRPr="005524E3">
              <w:rPr>
                <w:szCs w:val="24"/>
              </w:rPr>
              <w:t>3 482 672</w:t>
            </w:r>
          </w:p>
        </w:tc>
        <w:tc>
          <w:tcPr>
            <w:tcW w:w="1309" w:type="dxa"/>
          </w:tcPr>
          <w:p w:rsidR="008F5A3C" w:rsidRPr="005524E3" w:rsidRDefault="008F5A3C" w:rsidP="00A957A5">
            <w:pPr>
              <w:spacing w:line="240" w:lineRule="auto"/>
              <w:jc w:val="center"/>
              <w:rPr>
                <w:szCs w:val="24"/>
              </w:rPr>
            </w:pPr>
            <w:r w:rsidRPr="005524E3">
              <w:rPr>
                <w:szCs w:val="24"/>
              </w:rPr>
              <w:t>5,2</w:t>
            </w:r>
          </w:p>
        </w:tc>
        <w:tc>
          <w:tcPr>
            <w:tcW w:w="1309" w:type="dxa"/>
          </w:tcPr>
          <w:p w:rsidR="008F5A3C" w:rsidRPr="005524E3" w:rsidRDefault="008F5A3C" w:rsidP="00A957A5">
            <w:pPr>
              <w:spacing w:line="240" w:lineRule="auto"/>
              <w:jc w:val="right"/>
              <w:rPr>
                <w:szCs w:val="24"/>
              </w:rPr>
            </w:pPr>
            <w:r w:rsidRPr="005524E3">
              <w:rPr>
                <w:szCs w:val="24"/>
              </w:rPr>
              <w:t>140 854</w:t>
            </w:r>
          </w:p>
        </w:tc>
        <w:tc>
          <w:tcPr>
            <w:tcW w:w="1253" w:type="dxa"/>
          </w:tcPr>
          <w:p w:rsidR="008F5A3C" w:rsidRPr="005524E3" w:rsidRDefault="008F5A3C" w:rsidP="00A957A5">
            <w:pPr>
              <w:spacing w:line="240" w:lineRule="auto"/>
              <w:jc w:val="center"/>
              <w:rPr>
                <w:szCs w:val="24"/>
              </w:rPr>
            </w:pPr>
            <w:r w:rsidRPr="005524E3">
              <w:rPr>
                <w:szCs w:val="24"/>
              </w:rPr>
              <w:t>3,5</w:t>
            </w:r>
          </w:p>
        </w:tc>
        <w:tc>
          <w:tcPr>
            <w:tcW w:w="2133" w:type="dxa"/>
          </w:tcPr>
          <w:p w:rsidR="008F5A3C" w:rsidRPr="005524E3" w:rsidRDefault="008F5A3C" w:rsidP="00A957A5">
            <w:pPr>
              <w:spacing w:line="240" w:lineRule="auto"/>
              <w:jc w:val="center"/>
              <w:rPr>
                <w:szCs w:val="24"/>
              </w:rPr>
            </w:pPr>
            <w:r w:rsidRPr="005524E3">
              <w:rPr>
                <w:szCs w:val="24"/>
              </w:rPr>
              <w:t>4,0</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Западный Азербайджан</w:t>
            </w:r>
          </w:p>
        </w:tc>
        <w:tc>
          <w:tcPr>
            <w:tcW w:w="1309" w:type="dxa"/>
          </w:tcPr>
          <w:p w:rsidR="008F5A3C" w:rsidRPr="005524E3" w:rsidRDefault="008F5A3C" w:rsidP="00A957A5">
            <w:pPr>
              <w:spacing w:line="240" w:lineRule="auto"/>
              <w:jc w:val="right"/>
              <w:rPr>
                <w:szCs w:val="24"/>
              </w:rPr>
            </w:pPr>
            <w:r w:rsidRPr="005524E3">
              <w:rPr>
                <w:szCs w:val="24"/>
              </w:rPr>
              <w:t>2 896 657</w:t>
            </w:r>
          </w:p>
        </w:tc>
        <w:tc>
          <w:tcPr>
            <w:tcW w:w="1309" w:type="dxa"/>
          </w:tcPr>
          <w:p w:rsidR="008F5A3C" w:rsidRPr="005524E3" w:rsidRDefault="008F5A3C" w:rsidP="00A957A5">
            <w:pPr>
              <w:spacing w:line="240" w:lineRule="auto"/>
              <w:jc w:val="center"/>
              <w:rPr>
                <w:szCs w:val="24"/>
              </w:rPr>
            </w:pPr>
            <w:r w:rsidRPr="005524E3">
              <w:rPr>
                <w:szCs w:val="24"/>
              </w:rPr>
              <w:t>4,3</w:t>
            </w:r>
          </w:p>
        </w:tc>
        <w:tc>
          <w:tcPr>
            <w:tcW w:w="1309" w:type="dxa"/>
          </w:tcPr>
          <w:p w:rsidR="008F5A3C" w:rsidRPr="005524E3" w:rsidRDefault="008F5A3C" w:rsidP="00A957A5">
            <w:pPr>
              <w:spacing w:line="240" w:lineRule="auto"/>
              <w:jc w:val="right"/>
              <w:rPr>
                <w:szCs w:val="24"/>
              </w:rPr>
            </w:pPr>
            <w:r w:rsidRPr="005524E3">
              <w:rPr>
                <w:szCs w:val="24"/>
              </w:rPr>
              <w:t>140 458</w:t>
            </w:r>
          </w:p>
        </w:tc>
        <w:tc>
          <w:tcPr>
            <w:tcW w:w="1253" w:type="dxa"/>
          </w:tcPr>
          <w:p w:rsidR="008F5A3C" w:rsidRPr="005524E3" w:rsidRDefault="008F5A3C" w:rsidP="00A957A5">
            <w:pPr>
              <w:spacing w:line="240" w:lineRule="auto"/>
              <w:jc w:val="center"/>
              <w:rPr>
                <w:szCs w:val="24"/>
              </w:rPr>
            </w:pPr>
            <w:r w:rsidRPr="005524E3">
              <w:rPr>
                <w:szCs w:val="24"/>
              </w:rPr>
              <w:t>3,5</w:t>
            </w:r>
          </w:p>
        </w:tc>
        <w:tc>
          <w:tcPr>
            <w:tcW w:w="2133" w:type="dxa"/>
          </w:tcPr>
          <w:p w:rsidR="008F5A3C" w:rsidRPr="005524E3" w:rsidRDefault="008F5A3C" w:rsidP="00A957A5">
            <w:pPr>
              <w:spacing w:line="240" w:lineRule="auto"/>
              <w:jc w:val="center"/>
              <w:rPr>
                <w:szCs w:val="24"/>
              </w:rPr>
            </w:pPr>
            <w:r w:rsidRPr="005524E3">
              <w:rPr>
                <w:szCs w:val="24"/>
              </w:rPr>
              <w:t>4,8</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Илам</w:t>
            </w:r>
          </w:p>
        </w:tc>
        <w:tc>
          <w:tcPr>
            <w:tcW w:w="1309" w:type="dxa"/>
          </w:tcPr>
          <w:p w:rsidR="008F5A3C" w:rsidRPr="005524E3" w:rsidRDefault="008F5A3C" w:rsidP="00A957A5">
            <w:pPr>
              <w:spacing w:line="240" w:lineRule="auto"/>
              <w:jc w:val="right"/>
              <w:rPr>
                <w:szCs w:val="24"/>
              </w:rPr>
            </w:pPr>
            <w:r w:rsidRPr="005524E3">
              <w:rPr>
                <w:szCs w:val="24"/>
              </w:rPr>
              <w:t>538 877</w:t>
            </w:r>
          </w:p>
        </w:tc>
        <w:tc>
          <w:tcPr>
            <w:tcW w:w="1309" w:type="dxa"/>
          </w:tcPr>
          <w:p w:rsidR="008F5A3C" w:rsidRPr="005524E3" w:rsidRDefault="008F5A3C" w:rsidP="00A957A5">
            <w:pPr>
              <w:spacing w:line="240" w:lineRule="auto"/>
              <w:jc w:val="center"/>
              <w:rPr>
                <w:szCs w:val="24"/>
              </w:rPr>
            </w:pPr>
            <w:r w:rsidRPr="005524E3">
              <w:rPr>
                <w:szCs w:val="24"/>
              </w:rPr>
              <w:t>0,8</w:t>
            </w:r>
          </w:p>
        </w:tc>
        <w:tc>
          <w:tcPr>
            <w:tcW w:w="1309" w:type="dxa"/>
          </w:tcPr>
          <w:p w:rsidR="008F5A3C" w:rsidRPr="005524E3" w:rsidRDefault="008F5A3C" w:rsidP="00A957A5">
            <w:pPr>
              <w:spacing w:line="240" w:lineRule="auto"/>
              <w:jc w:val="right"/>
              <w:rPr>
                <w:szCs w:val="24"/>
              </w:rPr>
            </w:pPr>
            <w:r w:rsidRPr="005524E3">
              <w:rPr>
                <w:szCs w:val="24"/>
              </w:rPr>
              <w:t>104 880</w:t>
            </w:r>
          </w:p>
        </w:tc>
        <w:tc>
          <w:tcPr>
            <w:tcW w:w="1253" w:type="dxa"/>
          </w:tcPr>
          <w:p w:rsidR="008F5A3C" w:rsidRPr="005524E3" w:rsidRDefault="008F5A3C" w:rsidP="00A957A5">
            <w:pPr>
              <w:spacing w:line="240" w:lineRule="auto"/>
              <w:jc w:val="center"/>
              <w:rPr>
                <w:szCs w:val="24"/>
              </w:rPr>
            </w:pPr>
            <w:r w:rsidRPr="005524E3">
              <w:rPr>
                <w:szCs w:val="24"/>
              </w:rPr>
              <w:t>2,6</w:t>
            </w:r>
          </w:p>
        </w:tc>
        <w:tc>
          <w:tcPr>
            <w:tcW w:w="2133" w:type="dxa"/>
          </w:tcPr>
          <w:p w:rsidR="008F5A3C" w:rsidRPr="005524E3" w:rsidRDefault="008F5A3C" w:rsidP="00A957A5">
            <w:pPr>
              <w:spacing w:line="240" w:lineRule="auto"/>
              <w:jc w:val="center"/>
              <w:rPr>
                <w:szCs w:val="24"/>
              </w:rPr>
            </w:pPr>
            <w:r w:rsidRPr="005524E3">
              <w:rPr>
                <w:szCs w:val="24"/>
              </w:rPr>
              <w:t>19,5  </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Керманшах</w:t>
            </w:r>
          </w:p>
        </w:tc>
        <w:tc>
          <w:tcPr>
            <w:tcW w:w="1309" w:type="dxa"/>
          </w:tcPr>
          <w:p w:rsidR="008F5A3C" w:rsidRPr="005524E3" w:rsidRDefault="008F5A3C" w:rsidP="00A957A5">
            <w:pPr>
              <w:spacing w:line="240" w:lineRule="auto"/>
              <w:jc w:val="right"/>
              <w:rPr>
                <w:szCs w:val="24"/>
              </w:rPr>
            </w:pPr>
            <w:r w:rsidRPr="005524E3">
              <w:rPr>
                <w:szCs w:val="24"/>
              </w:rPr>
              <w:t>1 921 284</w:t>
            </w:r>
          </w:p>
        </w:tc>
        <w:tc>
          <w:tcPr>
            <w:tcW w:w="1309" w:type="dxa"/>
          </w:tcPr>
          <w:p w:rsidR="008F5A3C" w:rsidRPr="005524E3" w:rsidRDefault="008F5A3C" w:rsidP="00A957A5">
            <w:pPr>
              <w:spacing w:line="240" w:lineRule="auto"/>
              <w:jc w:val="center"/>
              <w:rPr>
                <w:szCs w:val="24"/>
              </w:rPr>
            </w:pPr>
            <w:r w:rsidRPr="005524E3">
              <w:rPr>
                <w:szCs w:val="24"/>
              </w:rPr>
              <w:t>2,8</w:t>
            </w:r>
          </w:p>
        </w:tc>
        <w:tc>
          <w:tcPr>
            <w:tcW w:w="1309" w:type="dxa"/>
          </w:tcPr>
          <w:p w:rsidR="008F5A3C" w:rsidRPr="005524E3" w:rsidRDefault="008F5A3C" w:rsidP="00A957A5">
            <w:pPr>
              <w:spacing w:line="240" w:lineRule="auto"/>
              <w:jc w:val="right"/>
              <w:rPr>
                <w:szCs w:val="24"/>
              </w:rPr>
            </w:pPr>
            <w:r w:rsidRPr="005524E3">
              <w:rPr>
                <w:szCs w:val="24"/>
              </w:rPr>
              <w:t>141 721</w:t>
            </w:r>
          </w:p>
        </w:tc>
        <w:tc>
          <w:tcPr>
            <w:tcW w:w="1253" w:type="dxa"/>
          </w:tcPr>
          <w:p w:rsidR="008F5A3C" w:rsidRPr="005524E3" w:rsidRDefault="008F5A3C" w:rsidP="00A957A5">
            <w:pPr>
              <w:spacing w:line="240" w:lineRule="auto"/>
              <w:jc w:val="center"/>
              <w:rPr>
                <w:szCs w:val="24"/>
              </w:rPr>
            </w:pPr>
            <w:r w:rsidRPr="005524E3">
              <w:rPr>
                <w:szCs w:val="24"/>
              </w:rPr>
              <w:t>3,5</w:t>
            </w:r>
          </w:p>
        </w:tc>
        <w:tc>
          <w:tcPr>
            <w:tcW w:w="2133" w:type="dxa"/>
          </w:tcPr>
          <w:p w:rsidR="008F5A3C" w:rsidRPr="005524E3" w:rsidRDefault="008F5A3C" w:rsidP="00A957A5">
            <w:pPr>
              <w:spacing w:line="240" w:lineRule="auto"/>
              <w:jc w:val="center"/>
              <w:rPr>
                <w:szCs w:val="24"/>
              </w:rPr>
            </w:pPr>
            <w:r w:rsidRPr="005524E3">
              <w:rPr>
                <w:szCs w:val="24"/>
              </w:rPr>
              <w:t>7,4</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Хузестан</w:t>
            </w:r>
          </w:p>
        </w:tc>
        <w:tc>
          <w:tcPr>
            <w:tcW w:w="1309" w:type="dxa"/>
          </w:tcPr>
          <w:p w:rsidR="008F5A3C" w:rsidRPr="005524E3" w:rsidRDefault="008F5A3C" w:rsidP="00A957A5">
            <w:pPr>
              <w:spacing w:line="240" w:lineRule="auto"/>
              <w:jc w:val="right"/>
              <w:rPr>
                <w:szCs w:val="24"/>
              </w:rPr>
            </w:pPr>
            <w:r w:rsidRPr="005524E3">
              <w:rPr>
                <w:szCs w:val="24"/>
              </w:rPr>
              <w:t>4 277 998</w:t>
            </w:r>
          </w:p>
        </w:tc>
        <w:tc>
          <w:tcPr>
            <w:tcW w:w="1309" w:type="dxa"/>
          </w:tcPr>
          <w:p w:rsidR="008F5A3C" w:rsidRPr="005524E3" w:rsidRDefault="008F5A3C" w:rsidP="00A957A5">
            <w:pPr>
              <w:spacing w:line="240" w:lineRule="auto"/>
              <w:jc w:val="center"/>
              <w:rPr>
                <w:szCs w:val="24"/>
              </w:rPr>
            </w:pPr>
            <w:r w:rsidRPr="005524E3">
              <w:rPr>
                <w:szCs w:val="24"/>
              </w:rPr>
              <w:t>6,3</w:t>
            </w:r>
          </w:p>
        </w:tc>
        <w:tc>
          <w:tcPr>
            <w:tcW w:w="1309" w:type="dxa"/>
          </w:tcPr>
          <w:p w:rsidR="008F5A3C" w:rsidRPr="005524E3" w:rsidRDefault="008F5A3C" w:rsidP="00A957A5">
            <w:pPr>
              <w:spacing w:line="240" w:lineRule="auto"/>
              <w:jc w:val="right"/>
              <w:rPr>
                <w:szCs w:val="24"/>
              </w:rPr>
            </w:pPr>
            <w:r w:rsidRPr="005524E3">
              <w:rPr>
                <w:szCs w:val="24"/>
              </w:rPr>
              <w:t>286 395</w:t>
            </w:r>
          </w:p>
        </w:tc>
        <w:tc>
          <w:tcPr>
            <w:tcW w:w="1253" w:type="dxa"/>
          </w:tcPr>
          <w:p w:rsidR="008F5A3C" w:rsidRPr="005524E3" w:rsidRDefault="008F5A3C" w:rsidP="00A957A5">
            <w:pPr>
              <w:spacing w:line="240" w:lineRule="auto"/>
              <w:jc w:val="center"/>
              <w:rPr>
                <w:szCs w:val="24"/>
              </w:rPr>
            </w:pPr>
            <w:r w:rsidRPr="005524E3">
              <w:rPr>
                <w:szCs w:val="24"/>
              </w:rPr>
              <w:t>7,1</w:t>
            </w:r>
          </w:p>
        </w:tc>
        <w:tc>
          <w:tcPr>
            <w:tcW w:w="2133" w:type="dxa"/>
          </w:tcPr>
          <w:p w:rsidR="008F5A3C" w:rsidRPr="005524E3" w:rsidRDefault="008F5A3C" w:rsidP="00A957A5">
            <w:pPr>
              <w:spacing w:line="240" w:lineRule="auto"/>
              <w:jc w:val="center"/>
              <w:rPr>
                <w:szCs w:val="24"/>
              </w:rPr>
            </w:pPr>
            <w:r w:rsidRPr="005524E3">
              <w:rPr>
                <w:szCs w:val="24"/>
              </w:rPr>
              <w:t>6,7</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Чехармехаль и Бахтиария</w:t>
            </w:r>
          </w:p>
        </w:tc>
        <w:tc>
          <w:tcPr>
            <w:tcW w:w="1309" w:type="dxa"/>
          </w:tcPr>
          <w:p w:rsidR="008F5A3C" w:rsidRPr="005524E3" w:rsidRDefault="008F5A3C" w:rsidP="00A957A5">
            <w:pPr>
              <w:spacing w:line="240" w:lineRule="auto"/>
              <w:jc w:val="right"/>
              <w:rPr>
                <w:szCs w:val="24"/>
              </w:rPr>
            </w:pPr>
            <w:r w:rsidRPr="005524E3">
              <w:rPr>
                <w:szCs w:val="24"/>
              </w:rPr>
              <w:t>832 945</w:t>
            </w:r>
          </w:p>
        </w:tc>
        <w:tc>
          <w:tcPr>
            <w:tcW w:w="1309" w:type="dxa"/>
          </w:tcPr>
          <w:p w:rsidR="008F5A3C" w:rsidRPr="005524E3" w:rsidRDefault="008F5A3C" w:rsidP="00A957A5">
            <w:pPr>
              <w:spacing w:line="240" w:lineRule="auto"/>
              <w:jc w:val="center"/>
              <w:rPr>
                <w:szCs w:val="24"/>
              </w:rPr>
            </w:pPr>
            <w:r w:rsidRPr="005524E3">
              <w:rPr>
                <w:szCs w:val="24"/>
              </w:rPr>
              <w:t>1,2</w:t>
            </w:r>
          </w:p>
        </w:tc>
        <w:tc>
          <w:tcPr>
            <w:tcW w:w="1309" w:type="dxa"/>
          </w:tcPr>
          <w:p w:rsidR="008F5A3C" w:rsidRPr="005524E3" w:rsidRDefault="008F5A3C" w:rsidP="00A957A5">
            <w:pPr>
              <w:spacing w:line="240" w:lineRule="auto"/>
              <w:jc w:val="right"/>
              <w:rPr>
                <w:szCs w:val="24"/>
              </w:rPr>
            </w:pPr>
            <w:r w:rsidRPr="005524E3">
              <w:rPr>
                <w:szCs w:val="24"/>
              </w:rPr>
              <w:t>76 962</w:t>
            </w:r>
          </w:p>
        </w:tc>
        <w:tc>
          <w:tcPr>
            <w:tcW w:w="1253" w:type="dxa"/>
          </w:tcPr>
          <w:p w:rsidR="008F5A3C" w:rsidRPr="005524E3" w:rsidRDefault="008F5A3C" w:rsidP="00A957A5">
            <w:pPr>
              <w:spacing w:line="240" w:lineRule="auto"/>
              <w:jc w:val="center"/>
              <w:rPr>
                <w:szCs w:val="24"/>
              </w:rPr>
            </w:pPr>
            <w:r w:rsidRPr="005524E3">
              <w:rPr>
                <w:szCs w:val="24"/>
              </w:rPr>
              <w:t>1,9</w:t>
            </w:r>
          </w:p>
        </w:tc>
        <w:tc>
          <w:tcPr>
            <w:tcW w:w="2133" w:type="dxa"/>
          </w:tcPr>
          <w:p w:rsidR="008F5A3C" w:rsidRPr="005524E3" w:rsidRDefault="008F5A3C" w:rsidP="00A957A5">
            <w:pPr>
              <w:spacing w:line="240" w:lineRule="auto"/>
              <w:jc w:val="center"/>
              <w:rPr>
                <w:szCs w:val="24"/>
              </w:rPr>
            </w:pPr>
            <w:r w:rsidRPr="005524E3">
              <w:rPr>
                <w:szCs w:val="24"/>
              </w:rPr>
              <w:t>9,2</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Зенджан</w:t>
            </w:r>
          </w:p>
        </w:tc>
        <w:tc>
          <w:tcPr>
            <w:tcW w:w="1309" w:type="dxa"/>
          </w:tcPr>
          <w:p w:rsidR="008F5A3C" w:rsidRPr="005524E3" w:rsidRDefault="008F5A3C" w:rsidP="00A957A5">
            <w:pPr>
              <w:spacing w:line="240" w:lineRule="auto"/>
              <w:jc w:val="right"/>
              <w:rPr>
                <w:szCs w:val="24"/>
              </w:rPr>
            </w:pPr>
            <w:r w:rsidRPr="005524E3">
              <w:rPr>
                <w:szCs w:val="24"/>
              </w:rPr>
              <w:t>963 434</w:t>
            </w:r>
          </w:p>
        </w:tc>
        <w:tc>
          <w:tcPr>
            <w:tcW w:w="1309" w:type="dxa"/>
          </w:tcPr>
          <w:p w:rsidR="008F5A3C" w:rsidRPr="005524E3" w:rsidRDefault="008F5A3C" w:rsidP="00A957A5">
            <w:pPr>
              <w:spacing w:line="240" w:lineRule="auto"/>
              <w:jc w:val="center"/>
              <w:rPr>
                <w:szCs w:val="24"/>
              </w:rPr>
            </w:pPr>
            <w:r w:rsidRPr="005524E3">
              <w:rPr>
                <w:szCs w:val="24"/>
              </w:rPr>
              <w:t>1,4</w:t>
            </w:r>
          </w:p>
        </w:tc>
        <w:tc>
          <w:tcPr>
            <w:tcW w:w="1309" w:type="dxa"/>
          </w:tcPr>
          <w:p w:rsidR="008F5A3C" w:rsidRPr="005524E3" w:rsidRDefault="008F5A3C" w:rsidP="00A957A5">
            <w:pPr>
              <w:spacing w:line="240" w:lineRule="auto"/>
              <w:jc w:val="right"/>
              <w:rPr>
                <w:szCs w:val="24"/>
              </w:rPr>
            </w:pPr>
            <w:r w:rsidRPr="005524E3">
              <w:rPr>
                <w:szCs w:val="24"/>
              </w:rPr>
              <w:t>44 111</w:t>
            </w:r>
          </w:p>
        </w:tc>
        <w:tc>
          <w:tcPr>
            <w:tcW w:w="1253" w:type="dxa"/>
          </w:tcPr>
          <w:p w:rsidR="008F5A3C" w:rsidRPr="005524E3" w:rsidRDefault="008F5A3C" w:rsidP="00A957A5">
            <w:pPr>
              <w:spacing w:line="240" w:lineRule="auto"/>
              <w:jc w:val="center"/>
              <w:rPr>
                <w:szCs w:val="24"/>
              </w:rPr>
            </w:pPr>
            <w:r w:rsidRPr="005524E3">
              <w:rPr>
                <w:szCs w:val="24"/>
              </w:rPr>
              <w:t>1,1</w:t>
            </w:r>
          </w:p>
        </w:tc>
        <w:tc>
          <w:tcPr>
            <w:tcW w:w="2133" w:type="dxa"/>
          </w:tcPr>
          <w:p w:rsidR="008F5A3C" w:rsidRPr="005524E3" w:rsidRDefault="008F5A3C" w:rsidP="00A957A5">
            <w:pPr>
              <w:spacing w:line="240" w:lineRule="auto"/>
              <w:jc w:val="center"/>
              <w:rPr>
                <w:szCs w:val="24"/>
              </w:rPr>
            </w:pPr>
            <w:r w:rsidRPr="005524E3">
              <w:rPr>
                <w:szCs w:val="24"/>
              </w:rPr>
              <w:t>4,6</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Систан и Белуджистан</w:t>
            </w:r>
          </w:p>
        </w:tc>
        <w:tc>
          <w:tcPr>
            <w:tcW w:w="1309" w:type="dxa"/>
          </w:tcPr>
          <w:p w:rsidR="008F5A3C" w:rsidRPr="005524E3" w:rsidRDefault="008F5A3C" w:rsidP="00A957A5">
            <w:pPr>
              <w:spacing w:line="240" w:lineRule="auto"/>
              <w:jc w:val="right"/>
              <w:rPr>
                <w:szCs w:val="24"/>
              </w:rPr>
            </w:pPr>
            <w:r w:rsidRPr="005524E3">
              <w:rPr>
                <w:szCs w:val="24"/>
              </w:rPr>
              <w:t>2 219 393</w:t>
            </w:r>
          </w:p>
        </w:tc>
        <w:tc>
          <w:tcPr>
            <w:tcW w:w="1309" w:type="dxa"/>
          </w:tcPr>
          <w:p w:rsidR="008F5A3C" w:rsidRPr="005524E3" w:rsidRDefault="008F5A3C" w:rsidP="00A957A5">
            <w:pPr>
              <w:spacing w:line="240" w:lineRule="auto"/>
              <w:jc w:val="center"/>
              <w:rPr>
                <w:szCs w:val="24"/>
              </w:rPr>
            </w:pPr>
            <w:r w:rsidRPr="005524E3">
              <w:rPr>
                <w:szCs w:val="24"/>
              </w:rPr>
              <w:t>3,3</w:t>
            </w:r>
          </w:p>
        </w:tc>
        <w:tc>
          <w:tcPr>
            <w:tcW w:w="1309" w:type="dxa"/>
          </w:tcPr>
          <w:p w:rsidR="008F5A3C" w:rsidRPr="005524E3" w:rsidRDefault="008F5A3C" w:rsidP="00A957A5">
            <w:pPr>
              <w:spacing w:line="240" w:lineRule="auto"/>
              <w:jc w:val="right"/>
              <w:rPr>
                <w:szCs w:val="24"/>
              </w:rPr>
            </w:pPr>
            <w:r w:rsidRPr="005524E3">
              <w:rPr>
                <w:szCs w:val="24"/>
              </w:rPr>
              <w:t>291 630</w:t>
            </w:r>
          </w:p>
        </w:tc>
        <w:tc>
          <w:tcPr>
            <w:tcW w:w="1253" w:type="dxa"/>
          </w:tcPr>
          <w:p w:rsidR="008F5A3C" w:rsidRPr="005524E3" w:rsidRDefault="008F5A3C" w:rsidP="00A957A5">
            <w:pPr>
              <w:spacing w:line="240" w:lineRule="auto"/>
              <w:jc w:val="center"/>
              <w:rPr>
                <w:szCs w:val="24"/>
              </w:rPr>
            </w:pPr>
            <w:r w:rsidRPr="005524E3">
              <w:rPr>
                <w:szCs w:val="24"/>
              </w:rPr>
              <w:t>7,2</w:t>
            </w:r>
          </w:p>
        </w:tc>
        <w:tc>
          <w:tcPr>
            <w:tcW w:w="2133" w:type="dxa"/>
          </w:tcPr>
          <w:p w:rsidR="008F5A3C" w:rsidRPr="005524E3" w:rsidRDefault="008F5A3C" w:rsidP="00A957A5">
            <w:pPr>
              <w:spacing w:line="240" w:lineRule="auto"/>
              <w:jc w:val="center"/>
              <w:rPr>
                <w:szCs w:val="24"/>
              </w:rPr>
            </w:pPr>
            <w:r w:rsidRPr="005524E3">
              <w:rPr>
                <w:szCs w:val="24"/>
              </w:rPr>
              <w:t>13,1  </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Курдистан</w:t>
            </w:r>
          </w:p>
        </w:tc>
        <w:tc>
          <w:tcPr>
            <w:tcW w:w="1309" w:type="dxa"/>
          </w:tcPr>
          <w:p w:rsidR="008F5A3C" w:rsidRPr="005524E3" w:rsidRDefault="008F5A3C" w:rsidP="00A957A5">
            <w:pPr>
              <w:spacing w:line="240" w:lineRule="auto"/>
              <w:jc w:val="right"/>
              <w:rPr>
                <w:szCs w:val="24"/>
              </w:rPr>
            </w:pPr>
            <w:r w:rsidRPr="005524E3">
              <w:rPr>
                <w:szCs w:val="24"/>
              </w:rPr>
              <w:t>1 546 256</w:t>
            </w:r>
          </w:p>
        </w:tc>
        <w:tc>
          <w:tcPr>
            <w:tcW w:w="1309" w:type="dxa"/>
          </w:tcPr>
          <w:p w:rsidR="008F5A3C" w:rsidRPr="005524E3" w:rsidRDefault="008F5A3C" w:rsidP="00A957A5">
            <w:pPr>
              <w:spacing w:line="240" w:lineRule="auto"/>
              <w:jc w:val="center"/>
              <w:rPr>
                <w:szCs w:val="24"/>
              </w:rPr>
            </w:pPr>
            <w:r w:rsidRPr="005524E3">
              <w:rPr>
                <w:szCs w:val="24"/>
              </w:rPr>
              <w:t>2,3</w:t>
            </w:r>
          </w:p>
        </w:tc>
        <w:tc>
          <w:tcPr>
            <w:tcW w:w="1309" w:type="dxa"/>
          </w:tcPr>
          <w:p w:rsidR="008F5A3C" w:rsidRPr="005524E3" w:rsidRDefault="008F5A3C" w:rsidP="00A957A5">
            <w:pPr>
              <w:spacing w:line="240" w:lineRule="auto"/>
              <w:jc w:val="right"/>
              <w:rPr>
                <w:szCs w:val="24"/>
              </w:rPr>
            </w:pPr>
            <w:r w:rsidRPr="005524E3">
              <w:rPr>
                <w:szCs w:val="24"/>
              </w:rPr>
              <w:t>124 710</w:t>
            </w:r>
          </w:p>
        </w:tc>
        <w:tc>
          <w:tcPr>
            <w:tcW w:w="1253" w:type="dxa"/>
          </w:tcPr>
          <w:p w:rsidR="008F5A3C" w:rsidRPr="005524E3" w:rsidRDefault="008F5A3C" w:rsidP="00A957A5">
            <w:pPr>
              <w:spacing w:line="240" w:lineRule="auto"/>
              <w:jc w:val="center"/>
              <w:rPr>
                <w:szCs w:val="24"/>
              </w:rPr>
            </w:pPr>
            <w:r w:rsidRPr="005524E3">
              <w:rPr>
                <w:szCs w:val="24"/>
              </w:rPr>
              <w:t>3,1</w:t>
            </w:r>
          </w:p>
        </w:tc>
        <w:tc>
          <w:tcPr>
            <w:tcW w:w="2133" w:type="dxa"/>
          </w:tcPr>
          <w:p w:rsidR="008F5A3C" w:rsidRPr="005524E3" w:rsidRDefault="008F5A3C" w:rsidP="00A957A5">
            <w:pPr>
              <w:spacing w:line="240" w:lineRule="auto"/>
              <w:jc w:val="center"/>
              <w:rPr>
                <w:szCs w:val="24"/>
              </w:rPr>
            </w:pPr>
            <w:r w:rsidRPr="005524E3">
              <w:rPr>
                <w:szCs w:val="24"/>
              </w:rPr>
              <w:t>8,1</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Кохгилуйе и Бойерахмед</w:t>
            </w:r>
          </w:p>
        </w:tc>
        <w:tc>
          <w:tcPr>
            <w:tcW w:w="1309" w:type="dxa"/>
          </w:tcPr>
          <w:p w:rsidR="008F5A3C" w:rsidRPr="005524E3" w:rsidRDefault="008F5A3C" w:rsidP="00A957A5">
            <w:pPr>
              <w:spacing w:line="240" w:lineRule="auto"/>
              <w:jc w:val="right"/>
              <w:rPr>
                <w:szCs w:val="24"/>
              </w:rPr>
            </w:pPr>
            <w:r w:rsidRPr="005524E3">
              <w:rPr>
                <w:szCs w:val="24"/>
              </w:rPr>
              <w:t>674 113</w:t>
            </w:r>
          </w:p>
        </w:tc>
        <w:tc>
          <w:tcPr>
            <w:tcW w:w="1309" w:type="dxa"/>
          </w:tcPr>
          <w:p w:rsidR="008F5A3C" w:rsidRPr="005524E3" w:rsidRDefault="008F5A3C" w:rsidP="00A957A5">
            <w:pPr>
              <w:spacing w:line="240" w:lineRule="auto"/>
              <w:jc w:val="center"/>
              <w:rPr>
                <w:szCs w:val="24"/>
              </w:rPr>
            </w:pPr>
            <w:r w:rsidRPr="005524E3">
              <w:rPr>
                <w:szCs w:val="24"/>
              </w:rPr>
              <w:t>1,0</w:t>
            </w:r>
          </w:p>
        </w:tc>
        <w:tc>
          <w:tcPr>
            <w:tcW w:w="1309" w:type="dxa"/>
          </w:tcPr>
          <w:p w:rsidR="008F5A3C" w:rsidRPr="005524E3" w:rsidRDefault="008F5A3C" w:rsidP="00A957A5">
            <w:pPr>
              <w:spacing w:line="240" w:lineRule="auto"/>
              <w:jc w:val="right"/>
              <w:rPr>
                <w:szCs w:val="24"/>
              </w:rPr>
            </w:pPr>
            <w:r w:rsidRPr="005524E3">
              <w:rPr>
                <w:szCs w:val="24"/>
              </w:rPr>
              <w:t>101 300</w:t>
            </w:r>
          </w:p>
        </w:tc>
        <w:tc>
          <w:tcPr>
            <w:tcW w:w="1253" w:type="dxa"/>
          </w:tcPr>
          <w:p w:rsidR="008F5A3C" w:rsidRPr="005524E3" w:rsidRDefault="008F5A3C" w:rsidP="00A957A5">
            <w:pPr>
              <w:spacing w:line="240" w:lineRule="auto"/>
              <w:jc w:val="center"/>
              <w:rPr>
                <w:szCs w:val="24"/>
              </w:rPr>
            </w:pPr>
            <w:r w:rsidRPr="005524E3">
              <w:rPr>
                <w:szCs w:val="24"/>
              </w:rPr>
              <w:t>2,5</w:t>
            </w:r>
          </w:p>
        </w:tc>
        <w:tc>
          <w:tcPr>
            <w:tcW w:w="2133" w:type="dxa"/>
          </w:tcPr>
          <w:p w:rsidR="008F5A3C" w:rsidRPr="005524E3" w:rsidRDefault="008F5A3C" w:rsidP="00A957A5">
            <w:pPr>
              <w:spacing w:line="240" w:lineRule="auto"/>
              <w:jc w:val="center"/>
              <w:rPr>
                <w:szCs w:val="24"/>
              </w:rPr>
            </w:pPr>
            <w:r w:rsidRPr="005524E3">
              <w:rPr>
                <w:szCs w:val="24"/>
              </w:rPr>
              <w:t>15,0  </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Лурестан</w:t>
            </w:r>
          </w:p>
        </w:tc>
        <w:tc>
          <w:tcPr>
            <w:tcW w:w="1309" w:type="dxa"/>
          </w:tcPr>
          <w:p w:rsidR="008F5A3C" w:rsidRPr="005524E3" w:rsidRDefault="008F5A3C" w:rsidP="00A957A5">
            <w:pPr>
              <w:spacing w:line="240" w:lineRule="auto"/>
              <w:jc w:val="right"/>
              <w:rPr>
                <w:szCs w:val="24"/>
              </w:rPr>
            </w:pPr>
            <w:r w:rsidRPr="005524E3">
              <w:rPr>
                <w:szCs w:val="24"/>
              </w:rPr>
              <w:t>1 739 644</w:t>
            </w:r>
          </w:p>
        </w:tc>
        <w:tc>
          <w:tcPr>
            <w:tcW w:w="1309" w:type="dxa"/>
          </w:tcPr>
          <w:p w:rsidR="008F5A3C" w:rsidRPr="005524E3" w:rsidRDefault="008F5A3C" w:rsidP="00A957A5">
            <w:pPr>
              <w:spacing w:line="240" w:lineRule="auto"/>
              <w:jc w:val="center"/>
              <w:rPr>
                <w:szCs w:val="24"/>
              </w:rPr>
            </w:pPr>
            <w:r w:rsidRPr="005524E3">
              <w:rPr>
                <w:szCs w:val="24"/>
              </w:rPr>
              <w:t>2,6</w:t>
            </w:r>
          </w:p>
        </w:tc>
        <w:tc>
          <w:tcPr>
            <w:tcW w:w="1309" w:type="dxa"/>
          </w:tcPr>
          <w:p w:rsidR="008F5A3C" w:rsidRPr="005524E3" w:rsidRDefault="008F5A3C" w:rsidP="00A957A5">
            <w:pPr>
              <w:spacing w:line="240" w:lineRule="auto"/>
              <w:jc w:val="right"/>
              <w:rPr>
                <w:szCs w:val="24"/>
              </w:rPr>
            </w:pPr>
            <w:r w:rsidRPr="005524E3">
              <w:rPr>
                <w:szCs w:val="24"/>
              </w:rPr>
              <w:t>188 298</w:t>
            </w:r>
          </w:p>
        </w:tc>
        <w:tc>
          <w:tcPr>
            <w:tcW w:w="1253" w:type="dxa"/>
          </w:tcPr>
          <w:p w:rsidR="008F5A3C" w:rsidRPr="005524E3" w:rsidRDefault="008F5A3C" w:rsidP="00A957A5">
            <w:pPr>
              <w:spacing w:line="240" w:lineRule="auto"/>
              <w:jc w:val="center"/>
              <w:rPr>
                <w:szCs w:val="24"/>
              </w:rPr>
            </w:pPr>
            <w:r w:rsidRPr="005524E3">
              <w:rPr>
                <w:szCs w:val="24"/>
              </w:rPr>
              <w:t>4,7</w:t>
            </w:r>
          </w:p>
        </w:tc>
        <w:tc>
          <w:tcPr>
            <w:tcW w:w="2133" w:type="dxa"/>
          </w:tcPr>
          <w:p w:rsidR="008F5A3C" w:rsidRPr="005524E3" w:rsidRDefault="008F5A3C" w:rsidP="00A957A5">
            <w:pPr>
              <w:spacing w:line="240" w:lineRule="auto"/>
              <w:jc w:val="center"/>
              <w:rPr>
                <w:szCs w:val="24"/>
              </w:rPr>
            </w:pPr>
            <w:r w:rsidRPr="005524E3">
              <w:rPr>
                <w:szCs w:val="24"/>
              </w:rPr>
              <w:t>10,8  </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Ардебиль</w:t>
            </w:r>
          </w:p>
        </w:tc>
        <w:tc>
          <w:tcPr>
            <w:tcW w:w="1309" w:type="dxa"/>
          </w:tcPr>
          <w:p w:rsidR="008F5A3C" w:rsidRPr="005524E3" w:rsidRDefault="008F5A3C" w:rsidP="00A957A5">
            <w:pPr>
              <w:spacing w:line="240" w:lineRule="auto"/>
              <w:jc w:val="right"/>
              <w:rPr>
                <w:szCs w:val="24"/>
              </w:rPr>
            </w:pPr>
            <w:r w:rsidRPr="005524E3">
              <w:rPr>
                <w:szCs w:val="24"/>
              </w:rPr>
              <w:t>1 247 202</w:t>
            </w:r>
          </w:p>
        </w:tc>
        <w:tc>
          <w:tcPr>
            <w:tcW w:w="1309" w:type="dxa"/>
          </w:tcPr>
          <w:p w:rsidR="008F5A3C" w:rsidRPr="005524E3" w:rsidRDefault="008F5A3C" w:rsidP="00A957A5">
            <w:pPr>
              <w:spacing w:line="240" w:lineRule="auto"/>
              <w:jc w:val="center"/>
              <w:rPr>
                <w:szCs w:val="24"/>
              </w:rPr>
            </w:pPr>
            <w:r w:rsidRPr="005524E3">
              <w:rPr>
                <w:szCs w:val="24"/>
              </w:rPr>
              <w:t>1,9</w:t>
            </w:r>
          </w:p>
        </w:tc>
        <w:tc>
          <w:tcPr>
            <w:tcW w:w="1309" w:type="dxa"/>
          </w:tcPr>
          <w:p w:rsidR="008F5A3C" w:rsidRPr="005524E3" w:rsidRDefault="008F5A3C" w:rsidP="00A957A5">
            <w:pPr>
              <w:spacing w:line="240" w:lineRule="auto"/>
              <w:jc w:val="right"/>
              <w:rPr>
                <w:szCs w:val="24"/>
              </w:rPr>
            </w:pPr>
            <w:r w:rsidRPr="005524E3">
              <w:rPr>
                <w:szCs w:val="24"/>
              </w:rPr>
              <w:t>88 514</w:t>
            </w:r>
          </w:p>
        </w:tc>
        <w:tc>
          <w:tcPr>
            <w:tcW w:w="1253" w:type="dxa"/>
          </w:tcPr>
          <w:p w:rsidR="008F5A3C" w:rsidRPr="005524E3" w:rsidRDefault="008F5A3C" w:rsidP="00A957A5">
            <w:pPr>
              <w:spacing w:line="240" w:lineRule="auto"/>
              <w:jc w:val="center"/>
              <w:rPr>
                <w:szCs w:val="24"/>
              </w:rPr>
            </w:pPr>
            <w:r w:rsidRPr="005524E3">
              <w:rPr>
                <w:szCs w:val="24"/>
              </w:rPr>
              <w:t>2,2</w:t>
            </w:r>
          </w:p>
        </w:tc>
        <w:tc>
          <w:tcPr>
            <w:tcW w:w="2133" w:type="dxa"/>
          </w:tcPr>
          <w:p w:rsidR="008F5A3C" w:rsidRPr="005524E3" w:rsidRDefault="008F5A3C" w:rsidP="00A957A5">
            <w:pPr>
              <w:spacing w:line="240" w:lineRule="auto"/>
              <w:jc w:val="center"/>
              <w:rPr>
                <w:szCs w:val="24"/>
              </w:rPr>
            </w:pPr>
            <w:r w:rsidRPr="005524E3">
              <w:rPr>
                <w:szCs w:val="24"/>
              </w:rPr>
              <w:t>7,1</w:t>
            </w:r>
          </w:p>
        </w:tc>
      </w:tr>
      <w:tr w:rsidR="008F5A3C" w:rsidRPr="005524E3" w:rsidTr="00A957A5">
        <w:tblPrEx>
          <w:tblCellMar>
            <w:top w:w="0" w:type="dxa"/>
            <w:bottom w:w="0" w:type="dxa"/>
          </w:tblCellMar>
        </w:tblPrEx>
        <w:tc>
          <w:tcPr>
            <w:tcW w:w="2043" w:type="dxa"/>
          </w:tcPr>
          <w:p w:rsidR="008F5A3C" w:rsidRPr="005524E3" w:rsidRDefault="008F5A3C" w:rsidP="00A957A5">
            <w:pPr>
              <w:spacing w:line="240" w:lineRule="auto"/>
              <w:rPr>
                <w:sz w:val="22"/>
                <w:szCs w:val="22"/>
              </w:rPr>
            </w:pPr>
            <w:r w:rsidRPr="005524E3">
              <w:rPr>
                <w:sz w:val="22"/>
                <w:szCs w:val="22"/>
              </w:rPr>
              <w:t>Гулистан</w:t>
            </w:r>
          </w:p>
        </w:tc>
        <w:tc>
          <w:tcPr>
            <w:tcW w:w="1309" w:type="dxa"/>
          </w:tcPr>
          <w:p w:rsidR="008F5A3C" w:rsidRPr="005524E3" w:rsidRDefault="008F5A3C" w:rsidP="00A957A5">
            <w:pPr>
              <w:spacing w:line="240" w:lineRule="auto"/>
              <w:jc w:val="right"/>
              <w:rPr>
                <w:szCs w:val="24"/>
              </w:rPr>
            </w:pPr>
            <w:r w:rsidRPr="005524E3">
              <w:rPr>
                <w:szCs w:val="24"/>
              </w:rPr>
              <w:t>2 389 195</w:t>
            </w:r>
          </w:p>
        </w:tc>
        <w:tc>
          <w:tcPr>
            <w:tcW w:w="1309" w:type="dxa"/>
          </w:tcPr>
          <w:p w:rsidR="008F5A3C" w:rsidRPr="005524E3" w:rsidRDefault="008F5A3C" w:rsidP="00A957A5">
            <w:pPr>
              <w:spacing w:line="240" w:lineRule="auto"/>
              <w:jc w:val="center"/>
              <w:rPr>
                <w:szCs w:val="24"/>
              </w:rPr>
            </w:pPr>
            <w:r w:rsidRPr="005524E3">
              <w:rPr>
                <w:szCs w:val="24"/>
              </w:rPr>
              <w:t>3,5</w:t>
            </w:r>
          </w:p>
        </w:tc>
        <w:tc>
          <w:tcPr>
            <w:tcW w:w="1309" w:type="dxa"/>
          </w:tcPr>
          <w:p w:rsidR="008F5A3C" w:rsidRPr="005524E3" w:rsidRDefault="008F5A3C" w:rsidP="00A957A5">
            <w:pPr>
              <w:spacing w:line="240" w:lineRule="auto"/>
              <w:jc w:val="right"/>
              <w:rPr>
                <w:szCs w:val="24"/>
              </w:rPr>
            </w:pPr>
            <w:r w:rsidRPr="005524E3">
              <w:rPr>
                <w:szCs w:val="24"/>
              </w:rPr>
              <w:t>95 034</w:t>
            </w:r>
          </w:p>
        </w:tc>
        <w:tc>
          <w:tcPr>
            <w:tcW w:w="1253" w:type="dxa"/>
          </w:tcPr>
          <w:p w:rsidR="008F5A3C" w:rsidRPr="005524E3" w:rsidRDefault="008F5A3C" w:rsidP="00A957A5">
            <w:pPr>
              <w:spacing w:line="240" w:lineRule="auto"/>
              <w:jc w:val="center"/>
              <w:rPr>
                <w:szCs w:val="24"/>
              </w:rPr>
            </w:pPr>
            <w:r w:rsidRPr="005524E3">
              <w:rPr>
                <w:szCs w:val="24"/>
              </w:rPr>
              <w:t>2,4</w:t>
            </w:r>
          </w:p>
        </w:tc>
        <w:tc>
          <w:tcPr>
            <w:tcW w:w="2133" w:type="dxa"/>
          </w:tcPr>
          <w:p w:rsidR="008F5A3C" w:rsidRPr="005524E3" w:rsidRDefault="008F5A3C" w:rsidP="00A957A5">
            <w:pPr>
              <w:spacing w:line="240" w:lineRule="auto"/>
              <w:jc w:val="center"/>
              <w:rPr>
                <w:szCs w:val="24"/>
              </w:rPr>
            </w:pPr>
            <w:r w:rsidRPr="005524E3">
              <w:rPr>
                <w:szCs w:val="24"/>
              </w:rPr>
              <w:t>4,0</w:t>
            </w:r>
          </w:p>
        </w:tc>
      </w:tr>
    </w:tbl>
    <w:p w:rsidR="008F5A3C" w:rsidRPr="005524E3" w:rsidRDefault="008F5A3C" w:rsidP="00A957A5"/>
    <w:p w:rsidR="008F5A3C" w:rsidRPr="005524E3" w:rsidRDefault="008F5A3C" w:rsidP="00A957A5">
      <w:r w:rsidRPr="005524E3">
        <w:t>28.</w:t>
      </w:r>
      <w:r w:rsidRPr="005524E3">
        <w:tab/>
        <w:t>Согласно плану, предусмотренному соответствующими подзаконными актами, менее развитыми районами считаются районы, показатели развития которых ниже национального среднего показателя.  С учетом этого наименее развитыми районами Ирана являются провинции Ардебиль, Восточный Азербайджан, Курдистан, Керманшах, Илам, Лурестан, Кохгилуйе и Бойерахмед, Систан и Белуджистан, Бушир и Южный Хорасан, а также некоторые округа шести провинций:  Хузестан, Чехармехаль и Бахтиария, Фарс, Исфахан, Хормозган и Керман.</w:t>
      </w:r>
    </w:p>
    <w:p w:rsidR="008F5A3C" w:rsidRPr="005524E3" w:rsidRDefault="008F5A3C" w:rsidP="00A957A5"/>
    <w:p w:rsidR="005B0874" w:rsidRDefault="005B0874" w:rsidP="00A957A5">
      <w:r w:rsidRPr="00945C44">
        <w:t>29.</w:t>
      </w:r>
      <w:r>
        <w:tab/>
        <w:t>До 2002 года в целях устранения обездоленности принимались меры, предполагавшие главным образом повышение уровня общественного благосостояния посредством увеличения показателей социального обеспечения.  Однако после разработки плана сбалансированного регионального развития и принятия статьи 6 Закона о бюджете на 2002 год, согласно которому на правительство было возложено обязательство по наверстыванию отставания провинций и районов, показатель развития которых ниже средних показателей по стране (принятие состоялось 14 апреля 2002 года), произошли основополагающие изменения в иранской системе планирования и составления бюджета, а также в деятельности по преодолению обездоленности, которая в настоящее время строится на новом подходе к решению таких вопросов, как освоение и сбалансированное развитие регионов.  Таким образом, начиная с этого года подходы к развитию бедных районов претерпели изменения:  на смену подходам, предполагавшим упор на сокращение масштабов обездоленности, пришли подходы, сфокусированные на динамичном развитии при уделении пристального внимания инфраструктуре развития.  Этим новым подходом предусматривалось, что в качестве национальной программы и для того, чтобы добиться сбалансированности между развитыми и менее развитыми регионами, на централизованной основе будет создан специальный кредитный механизм для выделения средств на реализацию проектов и планов, которые на деле имеют региональную направленность и отвечают интересам развития и освоения соответствующих территорий.</w:t>
      </w:r>
    </w:p>
    <w:p w:rsidR="005B0874" w:rsidRDefault="005B0874" w:rsidP="00A957A5"/>
    <w:p w:rsidR="005B0874" w:rsidRDefault="005B0874" w:rsidP="00A957A5">
      <w:r>
        <w:t>30.</w:t>
      </w:r>
      <w:r>
        <w:tab/>
        <w:t>В результате осуществления плана сбалансированного регионального развития в период 2002-2005 годов 27 провинциям Ирана было выделено кредитов в общей сложности на 5 170,8 млрд. риалов:  в 2002 году, в 2003 году и в 2004 году было ассигновано соответственно 900, 900 и 950 млрд. риалов, а в 2005 году ассигнования возросли до 2 420,8 млрд. риалов, т.е. увеличились на 255</w:t>
      </w:r>
      <w:r w:rsidRPr="00667ECF">
        <w:t>%</w:t>
      </w:r>
      <w:r>
        <w:t xml:space="preserve"> по сравнению с предыдущим годом.</w:t>
      </w:r>
      <w:r w:rsidRPr="00667ECF">
        <w:t xml:space="preserve">  </w:t>
      </w:r>
      <w:r>
        <w:t xml:space="preserve">Следует указать, что значительная часть этих средств пошла в провинции, где проживают этнические группы.  В таблице 4 показано распределение вышеупомянутых средств среди провинций, где проживают этнические группы.  Большая часть ассигнований приходится на Кохгилуйе и </w:t>
      </w:r>
      <w:r w:rsidRPr="002F3CE0">
        <w:rPr>
          <w:szCs w:val="24"/>
        </w:rPr>
        <w:t>Бойерахмед и Си</w:t>
      </w:r>
      <w:r>
        <w:t>стан и Белуджистан, доля которых превышает 8</w:t>
      </w:r>
      <w:r w:rsidRPr="00667ECF">
        <w:t>%</w:t>
      </w:r>
      <w:r>
        <w:t>.  Затем следуют Курдистан, Керманшах и Лурестан, на которые приходится свыше 7</w:t>
      </w:r>
      <w:r w:rsidRPr="00667ECF">
        <w:t>%</w:t>
      </w:r>
      <w:r>
        <w:t xml:space="preserve"> выделенных средств.  Можно отметить, что все провинции, в которые поступила самая значительная часть кредитных средств, являются провинциями, где в Иране проживает большинство этнических групп.  Необходимо добавить, что в таблице показаны такие две категории, как "ассигнования на развитие сектора электроэнергетики в сельских районах" и "общие ассигнования", на которые приходится примерно 3</w:t>
      </w:r>
      <w:r w:rsidRPr="00667ECF">
        <w:t>%</w:t>
      </w:r>
      <w:r>
        <w:t xml:space="preserve"> всех выделенных кредитных средств.</w:t>
      </w:r>
    </w:p>
    <w:p w:rsidR="005B0874" w:rsidRDefault="005B0874" w:rsidP="00A957A5"/>
    <w:p w:rsidR="005B0874" w:rsidRDefault="005B0874" w:rsidP="00A957A5">
      <w:pPr>
        <w:jc w:val="center"/>
        <w:rPr>
          <w:b/>
          <w:bCs/>
          <w:szCs w:val="24"/>
        </w:rPr>
      </w:pPr>
      <w:r w:rsidRPr="000D7432">
        <w:br w:type="page"/>
      </w:r>
      <w:r>
        <w:rPr>
          <w:b/>
          <w:bCs/>
        </w:rPr>
        <w:t xml:space="preserve">Таблица </w:t>
      </w:r>
      <w:r w:rsidRPr="000D7432">
        <w:rPr>
          <w:b/>
          <w:bCs/>
        </w:rPr>
        <w:t>4</w:t>
      </w:r>
    </w:p>
    <w:p w:rsidR="005B0874" w:rsidRDefault="005B0874" w:rsidP="00A957A5">
      <w:pPr>
        <w:jc w:val="center"/>
        <w:rPr>
          <w:b/>
          <w:bCs/>
          <w:szCs w:val="24"/>
        </w:rPr>
      </w:pPr>
    </w:p>
    <w:p w:rsidR="005B0874" w:rsidRDefault="005B0874" w:rsidP="00A957A5">
      <w:pPr>
        <w:jc w:val="center"/>
        <w:rPr>
          <w:b/>
        </w:rPr>
      </w:pPr>
      <w:r w:rsidRPr="000D7432">
        <w:rPr>
          <w:b/>
        </w:rPr>
        <w:t xml:space="preserve">Распределение средств, ассигнованных на цели </w:t>
      </w:r>
      <w:r>
        <w:rPr>
          <w:b/>
        </w:rPr>
        <w:t>с</w:t>
      </w:r>
      <w:r w:rsidRPr="000D7432">
        <w:rPr>
          <w:b/>
        </w:rPr>
        <w:t xml:space="preserve">балансированного регионального развития в 2002, 2003, 2004 </w:t>
      </w:r>
      <w:r>
        <w:rPr>
          <w:b/>
        </w:rPr>
        <w:t>и</w:t>
      </w:r>
      <w:r w:rsidRPr="000D7432">
        <w:rPr>
          <w:b/>
        </w:rPr>
        <w:t xml:space="preserve"> 2005</w:t>
      </w:r>
      <w:r>
        <w:rPr>
          <w:b/>
        </w:rPr>
        <w:t xml:space="preserve"> годах</w:t>
      </w:r>
    </w:p>
    <w:p w:rsidR="005B0874" w:rsidRPr="000D7432" w:rsidRDefault="005B0874" w:rsidP="00A957A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42"/>
        <w:gridCol w:w="798"/>
        <w:gridCol w:w="756"/>
        <w:gridCol w:w="756"/>
        <w:gridCol w:w="1507"/>
        <w:gridCol w:w="1178"/>
        <w:gridCol w:w="1573"/>
      </w:tblGrid>
      <w:tr w:rsidR="005B0874" w:rsidRPr="00F20C04" w:rsidTr="00BD5593">
        <w:tblPrEx>
          <w:tblCellMar>
            <w:top w:w="0" w:type="dxa"/>
            <w:bottom w:w="0" w:type="dxa"/>
          </w:tblCellMar>
        </w:tblPrEx>
        <w:tc>
          <w:tcPr>
            <w:tcW w:w="2842" w:type="dxa"/>
          </w:tcPr>
          <w:p w:rsidR="00F20C04" w:rsidRDefault="005B0874" w:rsidP="00A957A5">
            <w:pPr>
              <w:spacing w:line="240" w:lineRule="auto"/>
              <w:jc w:val="center"/>
              <w:rPr>
                <w:bCs/>
                <w:sz w:val="20"/>
              </w:rPr>
            </w:pPr>
            <w:r w:rsidRPr="00F20C04">
              <w:rPr>
                <w:bCs/>
                <w:sz w:val="20"/>
              </w:rPr>
              <w:t>Денежные ассигнования</w:t>
            </w:r>
          </w:p>
          <w:p w:rsidR="005B0874" w:rsidRPr="00F20C04" w:rsidRDefault="005B0874" w:rsidP="00A957A5">
            <w:pPr>
              <w:spacing w:line="240" w:lineRule="auto"/>
              <w:jc w:val="center"/>
              <w:rPr>
                <w:bCs/>
                <w:sz w:val="20"/>
              </w:rPr>
            </w:pPr>
            <w:r w:rsidRPr="00F20C04">
              <w:rPr>
                <w:bCs/>
                <w:sz w:val="20"/>
              </w:rPr>
              <w:t>(в млн. риалов)</w:t>
            </w:r>
          </w:p>
        </w:tc>
        <w:tc>
          <w:tcPr>
            <w:tcW w:w="798" w:type="dxa"/>
          </w:tcPr>
          <w:p w:rsidR="005B0874" w:rsidRPr="00F20C04" w:rsidRDefault="005B0874" w:rsidP="00A957A5">
            <w:pPr>
              <w:tabs>
                <w:tab w:val="clear" w:pos="567"/>
              </w:tabs>
              <w:spacing w:line="240" w:lineRule="auto"/>
              <w:ind w:left="4"/>
              <w:jc w:val="center"/>
              <w:rPr>
                <w:bCs/>
                <w:sz w:val="20"/>
              </w:rPr>
            </w:pPr>
            <w:r w:rsidRPr="00F20C04">
              <w:rPr>
                <w:bCs/>
                <w:sz w:val="20"/>
              </w:rPr>
              <w:t>2002</w:t>
            </w:r>
          </w:p>
        </w:tc>
        <w:tc>
          <w:tcPr>
            <w:tcW w:w="756" w:type="dxa"/>
          </w:tcPr>
          <w:p w:rsidR="005B0874" w:rsidRPr="00F20C04" w:rsidRDefault="005B0874" w:rsidP="00A957A5">
            <w:pPr>
              <w:spacing w:line="240" w:lineRule="auto"/>
              <w:jc w:val="center"/>
              <w:rPr>
                <w:bCs/>
                <w:sz w:val="20"/>
              </w:rPr>
            </w:pPr>
            <w:r w:rsidRPr="00F20C04">
              <w:rPr>
                <w:bCs/>
                <w:sz w:val="20"/>
              </w:rPr>
              <w:t>2003</w:t>
            </w:r>
          </w:p>
        </w:tc>
        <w:tc>
          <w:tcPr>
            <w:tcW w:w="756" w:type="dxa"/>
          </w:tcPr>
          <w:p w:rsidR="005B0874" w:rsidRPr="00F20C04" w:rsidRDefault="005B0874" w:rsidP="00A957A5">
            <w:pPr>
              <w:spacing w:line="240" w:lineRule="auto"/>
              <w:jc w:val="center"/>
              <w:rPr>
                <w:bCs/>
                <w:sz w:val="20"/>
              </w:rPr>
            </w:pPr>
            <w:r w:rsidRPr="00F20C04">
              <w:rPr>
                <w:bCs/>
                <w:sz w:val="20"/>
              </w:rPr>
              <w:t>2004</w:t>
            </w:r>
          </w:p>
        </w:tc>
        <w:tc>
          <w:tcPr>
            <w:tcW w:w="1507" w:type="dxa"/>
          </w:tcPr>
          <w:p w:rsidR="005B0874" w:rsidRPr="00F20C04" w:rsidRDefault="005B0874" w:rsidP="00A957A5">
            <w:pPr>
              <w:spacing w:line="240" w:lineRule="auto"/>
              <w:jc w:val="center"/>
              <w:rPr>
                <w:bCs/>
                <w:sz w:val="20"/>
              </w:rPr>
            </w:pPr>
            <w:r w:rsidRPr="00F20C04">
              <w:rPr>
                <w:bCs/>
                <w:sz w:val="20"/>
              </w:rPr>
              <w:t>2005 (утвержденные ассигнования)</w:t>
            </w:r>
          </w:p>
        </w:tc>
        <w:tc>
          <w:tcPr>
            <w:tcW w:w="1178" w:type="dxa"/>
          </w:tcPr>
          <w:p w:rsidR="005B0874" w:rsidRPr="00F20C04" w:rsidRDefault="005B0874" w:rsidP="00A957A5">
            <w:pPr>
              <w:spacing w:line="240" w:lineRule="auto"/>
              <w:jc w:val="center"/>
              <w:rPr>
                <w:bCs/>
                <w:sz w:val="20"/>
              </w:rPr>
            </w:pPr>
            <w:r w:rsidRPr="00F20C04">
              <w:rPr>
                <w:bCs/>
                <w:sz w:val="20"/>
              </w:rPr>
              <w:t>Период 2002-2004 годов</w:t>
            </w:r>
          </w:p>
        </w:tc>
        <w:tc>
          <w:tcPr>
            <w:tcW w:w="1573" w:type="dxa"/>
          </w:tcPr>
          <w:p w:rsidR="005B0874" w:rsidRPr="00F20C04" w:rsidRDefault="005B0874" w:rsidP="00A957A5">
            <w:pPr>
              <w:spacing w:line="240" w:lineRule="auto"/>
              <w:jc w:val="center"/>
              <w:rPr>
                <w:bCs/>
                <w:sz w:val="20"/>
              </w:rPr>
            </w:pPr>
            <w:r w:rsidRPr="00F20C04">
              <w:rPr>
                <w:bCs/>
                <w:sz w:val="20"/>
              </w:rPr>
              <w:t>Доля в % за указанный период</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Вся страна</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900 000</w:t>
            </w:r>
          </w:p>
        </w:tc>
        <w:tc>
          <w:tcPr>
            <w:tcW w:w="756" w:type="dxa"/>
          </w:tcPr>
          <w:p w:rsidR="005B0874" w:rsidRPr="00F04676" w:rsidRDefault="005B0874" w:rsidP="00A957A5">
            <w:pPr>
              <w:spacing w:line="240" w:lineRule="auto"/>
              <w:jc w:val="right"/>
              <w:rPr>
                <w:sz w:val="20"/>
              </w:rPr>
            </w:pPr>
            <w:r w:rsidRPr="00F04676">
              <w:rPr>
                <w:sz w:val="20"/>
              </w:rPr>
              <w:t>900 000</w:t>
            </w:r>
          </w:p>
        </w:tc>
        <w:tc>
          <w:tcPr>
            <w:tcW w:w="756" w:type="dxa"/>
          </w:tcPr>
          <w:p w:rsidR="005B0874" w:rsidRPr="00F04676" w:rsidRDefault="005B0874" w:rsidP="00A957A5">
            <w:pPr>
              <w:spacing w:line="240" w:lineRule="auto"/>
              <w:jc w:val="right"/>
              <w:rPr>
                <w:sz w:val="20"/>
              </w:rPr>
            </w:pPr>
            <w:r w:rsidRPr="00F04676">
              <w:rPr>
                <w:sz w:val="20"/>
              </w:rPr>
              <w:t>950 000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2 420 800</w:t>
            </w:r>
          </w:p>
        </w:tc>
        <w:tc>
          <w:tcPr>
            <w:tcW w:w="1178" w:type="dxa"/>
          </w:tcPr>
          <w:p w:rsidR="005B0874" w:rsidRPr="00F04676" w:rsidRDefault="005B0874" w:rsidP="00A957A5">
            <w:pPr>
              <w:spacing w:line="240" w:lineRule="auto"/>
              <w:jc w:val="right"/>
              <w:rPr>
                <w:sz w:val="20"/>
              </w:rPr>
            </w:pPr>
            <w:r w:rsidRPr="00F04676">
              <w:rPr>
                <w:sz w:val="20"/>
              </w:rPr>
              <w:t>5 170 800</w:t>
            </w:r>
          </w:p>
        </w:tc>
        <w:tc>
          <w:tcPr>
            <w:tcW w:w="1573" w:type="dxa"/>
          </w:tcPr>
          <w:p w:rsidR="005B0874" w:rsidRPr="00F04676" w:rsidRDefault="005B0874" w:rsidP="00A957A5">
            <w:pPr>
              <w:spacing w:line="240" w:lineRule="auto"/>
              <w:jc w:val="center"/>
              <w:rPr>
                <w:sz w:val="20"/>
              </w:rPr>
            </w:pPr>
            <w:r w:rsidRPr="00F04676">
              <w:rPr>
                <w:sz w:val="20"/>
              </w:rPr>
              <w:t>100</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Систан и Белуджистан</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78 000</w:t>
            </w:r>
          </w:p>
        </w:tc>
        <w:tc>
          <w:tcPr>
            <w:tcW w:w="756" w:type="dxa"/>
          </w:tcPr>
          <w:p w:rsidR="005B0874" w:rsidRPr="00F04676" w:rsidRDefault="005B0874" w:rsidP="00A957A5">
            <w:pPr>
              <w:spacing w:line="240" w:lineRule="auto"/>
              <w:jc w:val="right"/>
              <w:rPr>
                <w:sz w:val="20"/>
              </w:rPr>
            </w:pPr>
            <w:r w:rsidRPr="00F04676">
              <w:rPr>
                <w:sz w:val="20"/>
              </w:rPr>
              <w:t>73 000</w:t>
            </w:r>
          </w:p>
        </w:tc>
        <w:tc>
          <w:tcPr>
            <w:tcW w:w="756" w:type="dxa"/>
          </w:tcPr>
          <w:p w:rsidR="005B0874" w:rsidRPr="00F04676" w:rsidRDefault="005B0874" w:rsidP="00A957A5">
            <w:pPr>
              <w:spacing w:line="240" w:lineRule="auto"/>
              <w:jc w:val="right"/>
              <w:rPr>
                <w:sz w:val="20"/>
              </w:rPr>
            </w:pPr>
            <w:r w:rsidRPr="00F04676">
              <w:rPr>
                <w:sz w:val="20"/>
              </w:rPr>
              <w:t>80 000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200 000</w:t>
            </w:r>
          </w:p>
        </w:tc>
        <w:tc>
          <w:tcPr>
            <w:tcW w:w="1178" w:type="dxa"/>
          </w:tcPr>
          <w:p w:rsidR="005B0874" w:rsidRPr="00F04676" w:rsidRDefault="005B0874" w:rsidP="00A957A5">
            <w:pPr>
              <w:spacing w:line="240" w:lineRule="auto"/>
              <w:jc w:val="right"/>
              <w:rPr>
                <w:sz w:val="20"/>
              </w:rPr>
            </w:pPr>
            <w:r w:rsidRPr="00F04676">
              <w:rPr>
                <w:sz w:val="20"/>
              </w:rPr>
              <w:t>431 000</w:t>
            </w:r>
          </w:p>
        </w:tc>
        <w:tc>
          <w:tcPr>
            <w:tcW w:w="1573" w:type="dxa"/>
          </w:tcPr>
          <w:p w:rsidR="005B0874" w:rsidRPr="00F04676" w:rsidRDefault="005B0874" w:rsidP="00A957A5">
            <w:pPr>
              <w:spacing w:line="240" w:lineRule="auto"/>
              <w:jc w:val="center"/>
              <w:rPr>
                <w:sz w:val="20"/>
              </w:rPr>
            </w:pPr>
            <w:r w:rsidRPr="00F04676">
              <w:rPr>
                <w:sz w:val="20"/>
              </w:rPr>
              <w:t>8,34</w:t>
            </w:r>
          </w:p>
        </w:tc>
      </w:tr>
      <w:tr w:rsidR="005B0874" w:rsidRPr="00F04676" w:rsidTr="00BD5593">
        <w:tblPrEx>
          <w:tblCellMar>
            <w:top w:w="0" w:type="dxa"/>
            <w:bottom w:w="0" w:type="dxa"/>
          </w:tblCellMar>
        </w:tblPrEx>
        <w:tc>
          <w:tcPr>
            <w:tcW w:w="2842" w:type="dxa"/>
          </w:tcPr>
          <w:p w:rsidR="005B0874" w:rsidRPr="00F04676" w:rsidRDefault="005B0874" w:rsidP="00A957A5">
            <w:pPr>
              <w:spacing w:line="240" w:lineRule="auto"/>
              <w:rPr>
                <w:sz w:val="20"/>
              </w:rPr>
            </w:pPr>
            <w:r w:rsidRPr="00F04676">
              <w:rPr>
                <w:sz w:val="20"/>
              </w:rPr>
              <w:t>Kохгилуйе и Бойерахмед</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73 000</w:t>
            </w:r>
          </w:p>
        </w:tc>
        <w:tc>
          <w:tcPr>
            <w:tcW w:w="756" w:type="dxa"/>
          </w:tcPr>
          <w:p w:rsidR="005B0874" w:rsidRPr="00F04676" w:rsidRDefault="005B0874" w:rsidP="00A957A5">
            <w:pPr>
              <w:spacing w:line="240" w:lineRule="auto"/>
              <w:jc w:val="right"/>
              <w:rPr>
                <w:sz w:val="20"/>
              </w:rPr>
            </w:pPr>
            <w:r w:rsidRPr="00F04676">
              <w:rPr>
                <w:sz w:val="20"/>
              </w:rPr>
              <w:t>74 000</w:t>
            </w:r>
          </w:p>
        </w:tc>
        <w:tc>
          <w:tcPr>
            <w:tcW w:w="756" w:type="dxa"/>
          </w:tcPr>
          <w:p w:rsidR="005B0874" w:rsidRPr="00F04676" w:rsidRDefault="005B0874" w:rsidP="00A957A5">
            <w:pPr>
              <w:spacing w:line="240" w:lineRule="auto"/>
              <w:jc w:val="right"/>
              <w:rPr>
                <w:sz w:val="20"/>
              </w:rPr>
            </w:pPr>
            <w:r w:rsidRPr="00F04676">
              <w:rPr>
                <w:sz w:val="20"/>
              </w:rPr>
              <w:t>76 500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199 300</w:t>
            </w:r>
          </w:p>
        </w:tc>
        <w:tc>
          <w:tcPr>
            <w:tcW w:w="1178" w:type="dxa"/>
          </w:tcPr>
          <w:p w:rsidR="005B0874" w:rsidRPr="00F04676" w:rsidRDefault="005B0874" w:rsidP="00A957A5">
            <w:pPr>
              <w:spacing w:line="240" w:lineRule="auto"/>
              <w:jc w:val="right"/>
              <w:rPr>
                <w:sz w:val="20"/>
              </w:rPr>
            </w:pPr>
            <w:r w:rsidRPr="00F04676">
              <w:rPr>
                <w:sz w:val="20"/>
              </w:rPr>
              <w:t>422 800</w:t>
            </w:r>
          </w:p>
        </w:tc>
        <w:tc>
          <w:tcPr>
            <w:tcW w:w="1573" w:type="dxa"/>
          </w:tcPr>
          <w:p w:rsidR="005B0874" w:rsidRPr="00F04676" w:rsidRDefault="005B0874" w:rsidP="00A957A5">
            <w:pPr>
              <w:spacing w:line="240" w:lineRule="auto"/>
              <w:jc w:val="center"/>
              <w:rPr>
                <w:sz w:val="20"/>
              </w:rPr>
            </w:pPr>
            <w:r w:rsidRPr="00F04676">
              <w:rPr>
                <w:sz w:val="20"/>
              </w:rPr>
              <w:t>8,18</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Курдистан</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76 000</w:t>
            </w:r>
          </w:p>
        </w:tc>
        <w:tc>
          <w:tcPr>
            <w:tcW w:w="756" w:type="dxa"/>
          </w:tcPr>
          <w:p w:rsidR="005B0874" w:rsidRPr="00F04676" w:rsidRDefault="005B0874" w:rsidP="00A957A5">
            <w:pPr>
              <w:spacing w:line="240" w:lineRule="auto"/>
              <w:jc w:val="right"/>
              <w:rPr>
                <w:sz w:val="20"/>
              </w:rPr>
            </w:pPr>
            <w:r w:rsidRPr="00F04676">
              <w:rPr>
                <w:sz w:val="20"/>
              </w:rPr>
              <w:t>81 500</w:t>
            </w:r>
          </w:p>
        </w:tc>
        <w:tc>
          <w:tcPr>
            <w:tcW w:w="756" w:type="dxa"/>
          </w:tcPr>
          <w:p w:rsidR="005B0874" w:rsidRPr="00F04676" w:rsidRDefault="005B0874" w:rsidP="00A957A5">
            <w:pPr>
              <w:spacing w:line="240" w:lineRule="auto"/>
              <w:jc w:val="right"/>
              <w:rPr>
                <w:sz w:val="20"/>
              </w:rPr>
            </w:pPr>
            <w:r w:rsidRPr="00F04676">
              <w:rPr>
                <w:sz w:val="20"/>
              </w:rPr>
              <w:t>65 000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172 000</w:t>
            </w:r>
          </w:p>
        </w:tc>
        <w:tc>
          <w:tcPr>
            <w:tcW w:w="1178" w:type="dxa"/>
          </w:tcPr>
          <w:p w:rsidR="005B0874" w:rsidRPr="00F04676" w:rsidRDefault="005B0874" w:rsidP="00A957A5">
            <w:pPr>
              <w:spacing w:line="240" w:lineRule="auto"/>
              <w:jc w:val="right"/>
              <w:rPr>
                <w:sz w:val="20"/>
              </w:rPr>
            </w:pPr>
            <w:r w:rsidRPr="00F04676">
              <w:rPr>
                <w:sz w:val="20"/>
              </w:rPr>
              <w:t>394 500</w:t>
            </w:r>
          </w:p>
        </w:tc>
        <w:tc>
          <w:tcPr>
            <w:tcW w:w="1573" w:type="dxa"/>
          </w:tcPr>
          <w:p w:rsidR="005B0874" w:rsidRPr="00F04676" w:rsidRDefault="005B0874" w:rsidP="00A957A5">
            <w:pPr>
              <w:spacing w:line="240" w:lineRule="auto"/>
              <w:jc w:val="center"/>
              <w:rPr>
                <w:sz w:val="20"/>
              </w:rPr>
            </w:pPr>
            <w:r w:rsidRPr="00F04676">
              <w:rPr>
                <w:sz w:val="20"/>
              </w:rPr>
              <w:t>7,36</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Керманшах</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78 000</w:t>
            </w:r>
          </w:p>
        </w:tc>
        <w:tc>
          <w:tcPr>
            <w:tcW w:w="756" w:type="dxa"/>
          </w:tcPr>
          <w:p w:rsidR="005B0874" w:rsidRPr="00F04676" w:rsidRDefault="005B0874" w:rsidP="00A957A5">
            <w:pPr>
              <w:spacing w:line="240" w:lineRule="auto"/>
              <w:jc w:val="right"/>
              <w:rPr>
                <w:sz w:val="20"/>
              </w:rPr>
            </w:pPr>
            <w:r w:rsidRPr="00F04676">
              <w:rPr>
                <w:sz w:val="20"/>
              </w:rPr>
              <w:t>81 500</w:t>
            </w:r>
          </w:p>
        </w:tc>
        <w:tc>
          <w:tcPr>
            <w:tcW w:w="756" w:type="dxa"/>
          </w:tcPr>
          <w:p w:rsidR="005B0874" w:rsidRPr="00F04676" w:rsidRDefault="005B0874" w:rsidP="00A957A5">
            <w:pPr>
              <w:spacing w:line="240" w:lineRule="auto"/>
              <w:jc w:val="right"/>
              <w:rPr>
                <w:sz w:val="20"/>
              </w:rPr>
            </w:pPr>
            <w:r w:rsidRPr="00F04676">
              <w:rPr>
                <w:sz w:val="20"/>
              </w:rPr>
              <w:t>61 100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161 000</w:t>
            </w:r>
          </w:p>
        </w:tc>
        <w:tc>
          <w:tcPr>
            <w:tcW w:w="1178" w:type="dxa"/>
          </w:tcPr>
          <w:p w:rsidR="005B0874" w:rsidRPr="00F04676" w:rsidRDefault="005B0874" w:rsidP="00A957A5">
            <w:pPr>
              <w:spacing w:line="240" w:lineRule="auto"/>
              <w:jc w:val="right"/>
              <w:rPr>
                <w:sz w:val="20"/>
              </w:rPr>
            </w:pPr>
            <w:r w:rsidRPr="00F04676">
              <w:rPr>
                <w:sz w:val="20"/>
              </w:rPr>
              <w:t>381 600</w:t>
            </w:r>
          </w:p>
        </w:tc>
        <w:tc>
          <w:tcPr>
            <w:tcW w:w="1573" w:type="dxa"/>
          </w:tcPr>
          <w:p w:rsidR="005B0874" w:rsidRPr="00F04676" w:rsidRDefault="005B0874" w:rsidP="00A957A5">
            <w:pPr>
              <w:spacing w:line="240" w:lineRule="auto"/>
              <w:jc w:val="center"/>
              <w:rPr>
                <w:sz w:val="20"/>
              </w:rPr>
            </w:pPr>
            <w:r w:rsidRPr="00F04676">
              <w:rPr>
                <w:sz w:val="20"/>
              </w:rPr>
              <w:t>7,38</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Лурестан</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77 000</w:t>
            </w:r>
          </w:p>
        </w:tc>
        <w:tc>
          <w:tcPr>
            <w:tcW w:w="756" w:type="dxa"/>
          </w:tcPr>
          <w:p w:rsidR="005B0874" w:rsidRPr="00F04676" w:rsidRDefault="005B0874" w:rsidP="00A957A5">
            <w:pPr>
              <w:spacing w:line="240" w:lineRule="auto"/>
              <w:jc w:val="right"/>
              <w:rPr>
                <w:sz w:val="20"/>
              </w:rPr>
            </w:pPr>
            <w:r w:rsidRPr="00F04676">
              <w:rPr>
                <w:sz w:val="20"/>
              </w:rPr>
              <w:t>72 000</w:t>
            </w:r>
          </w:p>
        </w:tc>
        <w:tc>
          <w:tcPr>
            <w:tcW w:w="756" w:type="dxa"/>
          </w:tcPr>
          <w:p w:rsidR="005B0874" w:rsidRPr="00F04676" w:rsidRDefault="005B0874" w:rsidP="00A957A5">
            <w:pPr>
              <w:spacing w:line="240" w:lineRule="auto"/>
              <w:jc w:val="right"/>
              <w:rPr>
                <w:sz w:val="20"/>
              </w:rPr>
            </w:pPr>
            <w:r w:rsidRPr="00F04676">
              <w:rPr>
                <w:sz w:val="20"/>
              </w:rPr>
              <w:t>64 000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165 000</w:t>
            </w:r>
          </w:p>
        </w:tc>
        <w:tc>
          <w:tcPr>
            <w:tcW w:w="1178" w:type="dxa"/>
          </w:tcPr>
          <w:p w:rsidR="005B0874" w:rsidRPr="00F04676" w:rsidRDefault="005B0874" w:rsidP="00A957A5">
            <w:pPr>
              <w:spacing w:line="240" w:lineRule="auto"/>
              <w:jc w:val="right"/>
              <w:rPr>
                <w:sz w:val="20"/>
              </w:rPr>
            </w:pPr>
            <w:r w:rsidRPr="00F04676">
              <w:rPr>
                <w:sz w:val="20"/>
              </w:rPr>
              <w:t>378 000</w:t>
            </w:r>
          </w:p>
        </w:tc>
        <w:tc>
          <w:tcPr>
            <w:tcW w:w="1573" w:type="dxa"/>
          </w:tcPr>
          <w:p w:rsidR="005B0874" w:rsidRPr="00F04676" w:rsidRDefault="005B0874" w:rsidP="00A957A5">
            <w:pPr>
              <w:spacing w:line="240" w:lineRule="auto"/>
              <w:jc w:val="center"/>
              <w:rPr>
                <w:sz w:val="20"/>
              </w:rPr>
            </w:pPr>
            <w:r w:rsidRPr="00F04676">
              <w:rPr>
                <w:sz w:val="20"/>
              </w:rPr>
              <w:t>7,31</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Илам</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73 000</w:t>
            </w:r>
          </w:p>
        </w:tc>
        <w:tc>
          <w:tcPr>
            <w:tcW w:w="756" w:type="dxa"/>
          </w:tcPr>
          <w:p w:rsidR="005B0874" w:rsidRPr="00F04676" w:rsidRDefault="005B0874" w:rsidP="00A957A5">
            <w:pPr>
              <w:spacing w:line="240" w:lineRule="auto"/>
              <w:jc w:val="right"/>
              <w:rPr>
                <w:sz w:val="20"/>
              </w:rPr>
            </w:pPr>
            <w:r w:rsidRPr="00F04676">
              <w:rPr>
                <w:sz w:val="20"/>
              </w:rPr>
              <w:t>68 000</w:t>
            </w:r>
          </w:p>
        </w:tc>
        <w:tc>
          <w:tcPr>
            <w:tcW w:w="756" w:type="dxa"/>
          </w:tcPr>
          <w:p w:rsidR="005B0874" w:rsidRPr="00F04676" w:rsidRDefault="005B0874" w:rsidP="00A957A5">
            <w:pPr>
              <w:spacing w:line="240" w:lineRule="auto"/>
              <w:jc w:val="right"/>
              <w:rPr>
                <w:sz w:val="20"/>
              </w:rPr>
            </w:pPr>
            <w:r w:rsidRPr="00F04676">
              <w:rPr>
                <w:sz w:val="20"/>
              </w:rPr>
              <w:t>61 000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140 000</w:t>
            </w:r>
          </w:p>
        </w:tc>
        <w:tc>
          <w:tcPr>
            <w:tcW w:w="1178" w:type="dxa"/>
          </w:tcPr>
          <w:p w:rsidR="005B0874" w:rsidRPr="00F04676" w:rsidRDefault="005B0874" w:rsidP="00A957A5">
            <w:pPr>
              <w:spacing w:line="240" w:lineRule="auto"/>
              <w:jc w:val="right"/>
              <w:rPr>
                <w:sz w:val="20"/>
              </w:rPr>
            </w:pPr>
            <w:r w:rsidRPr="00F04676">
              <w:rPr>
                <w:sz w:val="20"/>
              </w:rPr>
              <w:t>342 000</w:t>
            </w:r>
          </w:p>
        </w:tc>
        <w:tc>
          <w:tcPr>
            <w:tcW w:w="1573" w:type="dxa"/>
          </w:tcPr>
          <w:p w:rsidR="005B0874" w:rsidRPr="00F04676" w:rsidRDefault="005B0874" w:rsidP="00A957A5">
            <w:pPr>
              <w:spacing w:line="240" w:lineRule="auto"/>
              <w:jc w:val="center"/>
              <w:rPr>
                <w:sz w:val="20"/>
              </w:rPr>
            </w:pPr>
            <w:r w:rsidRPr="00F04676">
              <w:rPr>
                <w:sz w:val="20"/>
              </w:rPr>
              <w:t>6,61</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Ардебиль</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65 000</w:t>
            </w:r>
          </w:p>
        </w:tc>
        <w:tc>
          <w:tcPr>
            <w:tcW w:w="756" w:type="dxa"/>
          </w:tcPr>
          <w:p w:rsidR="005B0874" w:rsidRPr="00F04676" w:rsidRDefault="005B0874" w:rsidP="00A957A5">
            <w:pPr>
              <w:spacing w:line="240" w:lineRule="auto"/>
              <w:jc w:val="right"/>
              <w:rPr>
                <w:sz w:val="20"/>
              </w:rPr>
            </w:pPr>
            <w:r w:rsidRPr="00F04676">
              <w:rPr>
                <w:sz w:val="20"/>
              </w:rPr>
              <w:t>82 500</w:t>
            </w:r>
          </w:p>
        </w:tc>
        <w:tc>
          <w:tcPr>
            <w:tcW w:w="756" w:type="dxa"/>
          </w:tcPr>
          <w:p w:rsidR="005B0874" w:rsidRPr="00F04676" w:rsidRDefault="005B0874" w:rsidP="00A957A5">
            <w:pPr>
              <w:spacing w:line="240" w:lineRule="auto"/>
              <w:jc w:val="right"/>
              <w:rPr>
                <w:sz w:val="20"/>
              </w:rPr>
            </w:pPr>
            <w:r w:rsidRPr="00F04676">
              <w:rPr>
                <w:sz w:val="20"/>
              </w:rPr>
              <w:t>51 500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111 000</w:t>
            </w:r>
          </w:p>
        </w:tc>
        <w:tc>
          <w:tcPr>
            <w:tcW w:w="1178" w:type="dxa"/>
          </w:tcPr>
          <w:p w:rsidR="005B0874" w:rsidRPr="00F04676" w:rsidRDefault="005B0874" w:rsidP="00A957A5">
            <w:pPr>
              <w:spacing w:line="240" w:lineRule="auto"/>
              <w:jc w:val="right"/>
              <w:rPr>
                <w:sz w:val="20"/>
              </w:rPr>
            </w:pPr>
            <w:r w:rsidRPr="00F04676">
              <w:rPr>
                <w:sz w:val="20"/>
              </w:rPr>
              <w:t>310 000</w:t>
            </w:r>
          </w:p>
        </w:tc>
        <w:tc>
          <w:tcPr>
            <w:tcW w:w="1573" w:type="dxa"/>
          </w:tcPr>
          <w:p w:rsidR="005B0874" w:rsidRPr="00F04676" w:rsidRDefault="005B0874" w:rsidP="00A957A5">
            <w:pPr>
              <w:spacing w:line="240" w:lineRule="auto"/>
              <w:jc w:val="center"/>
              <w:rPr>
                <w:sz w:val="20"/>
              </w:rPr>
            </w:pPr>
            <w:r w:rsidRPr="00F04676">
              <w:rPr>
                <w:sz w:val="20"/>
              </w:rPr>
              <w:t>6</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Западный Азербайджан</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48 000</w:t>
            </w:r>
          </w:p>
        </w:tc>
        <w:tc>
          <w:tcPr>
            <w:tcW w:w="756" w:type="dxa"/>
          </w:tcPr>
          <w:p w:rsidR="005B0874" w:rsidRPr="00F04676" w:rsidRDefault="005B0874" w:rsidP="00A957A5">
            <w:pPr>
              <w:spacing w:line="240" w:lineRule="auto"/>
              <w:jc w:val="right"/>
              <w:rPr>
                <w:sz w:val="20"/>
              </w:rPr>
            </w:pPr>
            <w:r w:rsidRPr="00F04676">
              <w:rPr>
                <w:sz w:val="20"/>
              </w:rPr>
              <w:t>43 500</w:t>
            </w:r>
          </w:p>
        </w:tc>
        <w:tc>
          <w:tcPr>
            <w:tcW w:w="756" w:type="dxa"/>
          </w:tcPr>
          <w:p w:rsidR="005B0874" w:rsidRPr="00F04676" w:rsidRDefault="005B0874" w:rsidP="00A957A5">
            <w:pPr>
              <w:spacing w:line="240" w:lineRule="auto"/>
              <w:jc w:val="right"/>
              <w:rPr>
                <w:sz w:val="20"/>
              </w:rPr>
            </w:pPr>
            <w:r w:rsidRPr="00F04676">
              <w:rPr>
                <w:sz w:val="20"/>
              </w:rPr>
              <w:t>50 000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142 000</w:t>
            </w:r>
          </w:p>
        </w:tc>
        <w:tc>
          <w:tcPr>
            <w:tcW w:w="1178" w:type="dxa"/>
          </w:tcPr>
          <w:p w:rsidR="005B0874" w:rsidRPr="00F04676" w:rsidRDefault="005B0874" w:rsidP="00A957A5">
            <w:pPr>
              <w:spacing w:line="240" w:lineRule="auto"/>
              <w:jc w:val="right"/>
              <w:rPr>
                <w:sz w:val="20"/>
              </w:rPr>
            </w:pPr>
            <w:r w:rsidRPr="00F04676">
              <w:rPr>
                <w:sz w:val="20"/>
              </w:rPr>
              <w:t>283 500</w:t>
            </w:r>
          </w:p>
        </w:tc>
        <w:tc>
          <w:tcPr>
            <w:tcW w:w="1573" w:type="dxa"/>
          </w:tcPr>
          <w:p w:rsidR="005B0874" w:rsidRPr="00F04676" w:rsidRDefault="005B0874" w:rsidP="00A957A5">
            <w:pPr>
              <w:spacing w:line="240" w:lineRule="auto"/>
              <w:jc w:val="center"/>
              <w:rPr>
                <w:sz w:val="20"/>
              </w:rPr>
            </w:pPr>
            <w:r w:rsidRPr="00F04676">
              <w:rPr>
                <w:sz w:val="20"/>
              </w:rPr>
              <w:t>5,48</w:t>
            </w:r>
          </w:p>
        </w:tc>
      </w:tr>
      <w:tr w:rsidR="005B0874" w:rsidRPr="00F04676" w:rsidTr="00BD5593">
        <w:tblPrEx>
          <w:tblCellMar>
            <w:top w:w="0" w:type="dxa"/>
            <w:bottom w:w="0" w:type="dxa"/>
          </w:tblCellMar>
        </w:tblPrEx>
        <w:tc>
          <w:tcPr>
            <w:tcW w:w="2842" w:type="dxa"/>
          </w:tcPr>
          <w:p w:rsidR="005B0874" w:rsidRPr="00F04676" w:rsidRDefault="005B0874" w:rsidP="00A957A5">
            <w:pPr>
              <w:spacing w:line="240" w:lineRule="auto"/>
              <w:rPr>
                <w:sz w:val="20"/>
              </w:rPr>
            </w:pPr>
            <w:r w:rsidRPr="00F04676">
              <w:rPr>
                <w:sz w:val="20"/>
              </w:rPr>
              <w:t>Хуз</w:t>
            </w:r>
            <w:r>
              <w:rPr>
                <w:sz w:val="20"/>
              </w:rPr>
              <w:t>е</w:t>
            </w:r>
            <w:r w:rsidR="00BD5593">
              <w:rPr>
                <w:sz w:val="20"/>
              </w:rPr>
              <w:t>стан</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17 000</w:t>
            </w:r>
          </w:p>
        </w:tc>
        <w:tc>
          <w:tcPr>
            <w:tcW w:w="756" w:type="dxa"/>
          </w:tcPr>
          <w:p w:rsidR="005B0874" w:rsidRPr="00F04676" w:rsidRDefault="005B0874" w:rsidP="00A957A5">
            <w:pPr>
              <w:spacing w:line="240" w:lineRule="auto"/>
              <w:jc w:val="right"/>
              <w:rPr>
                <w:sz w:val="20"/>
              </w:rPr>
            </w:pPr>
            <w:r w:rsidRPr="00F04676">
              <w:rPr>
                <w:sz w:val="20"/>
              </w:rPr>
              <w:t>12 500</w:t>
            </w:r>
          </w:p>
        </w:tc>
        <w:tc>
          <w:tcPr>
            <w:tcW w:w="756" w:type="dxa"/>
          </w:tcPr>
          <w:p w:rsidR="005B0874" w:rsidRPr="00F04676" w:rsidRDefault="005B0874" w:rsidP="00A957A5">
            <w:pPr>
              <w:spacing w:line="240" w:lineRule="auto"/>
              <w:jc w:val="right"/>
              <w:rPr>
                <w:sz w:val="20"/>
              </w:rPr>
            </w:pPr>
            <w:r w:rsidRPr="00F04676">
              <w:rPr>
                <w:sz w:val="20"/>
              </w:rPr>
              <w:t>96 000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142 000</w:t>
            </w:r>
          </w:p>
        </w:tc>
        <w:tc>
          <w:tcPr>
            <w:tcW w:w="1178" w:type="dxa"/>
          </w:tcPr>
          <w:p w:rsidR="005B0874" w:rsidRPr="00F04676" w:rsidRDefault="005B0874" w:rsidP="00A957A5">
            <w:pPr>
              <w:spacing w:line="240" w:lineRule="auto"/>
              <w:jc w:val="right"/>
              <w:rPr>
                <w:sz w:val="20"/>
              </w:rPr>
            </w:pPr>
            <w:r w:rsidRPr="00F04676">
              <w:rPr>
                <w:sz w:val="20"/>
              </w:rPr>
              <w:t>267 500</w:t>
            </w:r>
          </w:p>
        </w:tc>
        <w:tc>
          <w:tcPr>
            <w:tcW w:w="1573" w:type="dxa"/>
          </w:tcPr>
          <w:p w:rsidR="005B0874" w:rsidRPr="00F04676" w:rsidRDefault="005B0874" w:rsidP="00A957A5">
            <w:pPr>
              <w:spacing w:line="240" w:lineRule="auto"/>
              <w:jc w:val="center"/>
              <w:rPr>
                <w:sz w:val="20"/>
              </w:rPr>
            </w:pPr>
            <w:r w:rsidRPr="00F04676">
              <w:rPr>
                <w:sz w:val="20"/>
              </w:rPr>
              <w:t>5,17</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Чехармехаль и Бахтиария</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41 000</w:t>
            </w:r>
          </w:p>
        </w:tc>
        <w:tc>
          <w:tcPr>
            <w:tcW w:w="756" w:type="dxa"/>
          </w:tcPr>
          <w:p w:rsidR="005B0874" w:rsidRPr="00F04676" w:rsidRDefault="005B0874" w:rsidP="00A957A5">
            <w:pPr>
              <w:spacing w:line="240" w:lineRule="auto"/>
              <w:jc w:val="right"/>
              <w:rPr>
                <w:sz w:val="20"/>
              </w:rPr>
            </w:pPr>
            <w:r w:rsidRPr="00F04676">
              <w:rPr>
                <w:sz w:val="20"/>
              </w:rPr>
              <w:t>35 000</w:t>
            </w:r>
          </w:p>
        </w:tc>
        <w:tc>
          <w:tcPr>
            <w:tcW w:w="756" w:type="dxa"/>
          </w:tcPr>
          <w:p w:rsidR="005B0874" w:rsidRPr="00F04676" w:rsidRDefault="005B0874" w:rsidP="00A957A5">
            <w:pPr>
              <w:spacing w:line="240" w:lineRule="auto"/>
              <w:jc w:val="right"/>
              <w:rPr>
                <w:sz w:val="20"/>
              </w:rPr>
            </w:pPr>
            <w:r w:rsidRPr="00F04676">
              <w:rPr>
                <w:sz w:val="20"/>
              </w:rPr>
              <w:t>33 500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63 500</w:t>
            </w:r>
          </w:p>
        </w:tc>
        <w:tc>
          <w:tcPr>
            <w:tcW w:w="1178" w:type="dxa"/>
          </w:tcPr>
          <w:p w:rsidR="005B0874" w:rsidRPr="00F04676" w:rsidRDefault="005B0874" w:rsidP="00A957A5">
            <w:pPr>
              <w:spacing w:line="240" w:lineRule="auto"/>
              <w:jc w:val="right"/>
              <w:rPr>
                <w:sz w:val="20"/>
              </w:rPr>
            </w:pPr>
            <w:r w:rsidRPr="00F04676">
              <w:rPr>
                <w:sz w:val="20"/>
              </w:rPr>
              <w:t>173 000</w:t>
            </w:r>
          </w:p>
        </w:tc>
        <w:tc>
          <w:tcPr>
            <w:tcW w:w="1573" w:type="dxa"/>
          </w:tcPr>
          <w:p w:rsidR="005B0874" w:rsidRPr="00F04676" w:rsidRDefault="005B0874" w:rsidP="00A957A5">
            <w:pPr>
              <w:spacing w:line="240" w:lineRule="auto"/>
              <w:jc w:val="center"/>
              <w:rPr>
                <w:sz w:val="20"/>
              </w:rPr>
            </w:pPr>
            <w:r w:rsidRPr="00F04676">
              <w:rPr>
                <w:sz w:val="20"/>
              </w:rPr>
              <w:t>3,35</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Общие ассигнования</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60 000</w:t>
            </w:r>
          </w:p>
        </w:tc>
        <w:tc>
          <w:tcPr>
            <w:tcW w:w="756" w:type="dxa"/>
          </w:tcPr>
          <w:p w:rsidR="005B0874" w:rsidRPr="00F04676" w:rsidRDefault="005B0874" w:rsidP="00A957A5">
            <w:pPr>
              <w:spacing w:line="240" w:lineRule="auto"/>
              <w:jc w:val="right"/>
              <w:rPr>
                <w:sz w:val="20"/>
              </w:rPr>
            </w:pPr>
            <w:r w:rsidRPr="00F04676">
              <w:rPr>
                <w:sz w:val="20"/>
              </w:rPr>
              <w:t>7 500</w:t>
            </w:r>
          </w:p>
        </w:tc>
        <w:tc>
          <w:tcPr>
            <w:tcW w:w="756" w:type="dxa"/>
          </w:tcPr>
          <w:p w:rsidR="005B0874" w:rsidRPr="00F04676" w:rsidRDefault="005B0874" w:rsidP="00A957A5">
            <w:pPr>
              <w:spacing w:line="240" w:lineRule="auto"/>
              <w:jc w:val="right"/>
              <w:rPr>
                <w:sz w:val="20"/>
              </w:rPr>
            </w:pPr>
            <w:r w:rsidRPr="00F04676">
              <w:rPr>
                <w:sz w:val="20"/>
              </w:rPr>
              <w:t>55 000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w:t>
            </w:r>
          </w:p>
        </w:tc>
        <w:tc>
          <w:tcPr>
            <w:tcW w:w="1178" w:type="dxa"/>
          </w:tcPr>
          <w:p w:rsidR="005B0874" w:rsidRPr="00F04676" w:rsidRDefault="005B0874" w:rsidP="00A957A5">
            <w:pPr>
              <w:spacing w:line="240" w:lineRule="auto"/>
              <w:jc w:val="right"/>
              <w:rPr>
                <w:sz w:val="20"/>
              </w:rPr>
            </w:pPr>
            <w:r w:rsidRPr="00F04676">
              <w:rPr>
                <w:sz w:val="20"/>
              </w:rPr>
              <w:t>122 500</w:t>
            </w:r>
          </w:p>
        </w:tc>
        <w:tc>
          <w:tcPr>
            <w:tcW w:w="1573" w:type="dxa"/>
          </w:tcPr>
          <w:p w:rsidR="005B0874" w:rsidRPr="00F04676" w:rsidRDefault="005B0874" w:rsidP="00A957A5">
            <w:pPr>
              <w:spacing w:line="240" w:lineRule="auto"/>
              <w:jc w:val="center"/>
              <w:rPr>
                <w:sz w:val="20"/>
              </w:rPr>
            </w:pPr>
            <w:r w:rsidRPr="00F04676">
              <w:rPr>
                <w:sz w:val="20"/>
              </w:rPr>
              <w:t>2,37</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Гулистан</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10 000</w:t>
            </w:r>
          </w:p>
        </w:tc>
        <w:tc>
          <w:tcPr>
            <w:tcW w:w="756" w:type="dxa"/>
          </w:tcPr>
          <w:p w:rsidR="005B0874" w:rsidRPr="00F04676" w:rsidRDefault="005B0874" w:rsidP="00A957A5">
            <w:pPr>
              <w:spacing w:line="240" w:lineRule="auto"/>
              <w:jc w:val="right"/>
              <w:rPr>
                <w:sz w:val="20"/>
              </w:rPr>
            </w:pPr>
            <w:r w:rsidRPr="00F04676">
              <w:rPr>
                <w:sz w:val="20"/>
              </w:rPr>
              <w:t>10 000</w:t>
            </w:r>
          </w:p>
        </w:tc>
        <w:tc>
          <w:tcPr>
            <w:tcW w:w="756" w:type="dxa"/>
          </w:tcPr>
          <w:p w:rsidR="005B0874" w:rsidRPr="00F04676" w:rsidRDefault="005B0874" w:rsidP="00A957A5">
            <w:pPr>
              <w:spacing w:line="240" w:lineRule="auto"/>
              <w:jc w:val="right"/>
              <w:rPr>
                <w:sz w:val="20"/>
              </w:rPr>
            </w:pPr>
            <w:r w:rsidRPr="00F04676">
              <w:rPr>
                <w:sz w:val="20"/>
              </w:rPr>
              <w:t>11 500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41 000</w:t>
            </w:r>
          </w:p>
        </w:tc>
        <w:tc>
          <w:tcPr>
            <w:tcW w:w="1178" w:type="dxa"/>
          </w:tcPr>
          <w:p w:rsidR="005B0874" w:rsidRPr="00F04676" w:rsidRDefault="005B0874" w:rsidP="00A957A5">
            <w:pPr>
              <w:spacing w:line="240" w:lineRule="auto"/>
              <w:jc w:val="right"/>
              <w:rPr>
                <w:sz w:val="20"/>
              </w:rPr>
            </w:pPr>
            <w:r w:rsidRPr="00F04676">
              <w:rPr>
                <w:sz w:val="20"/>
              </w:rPr>
              <w:t>72 500</w:t>
            </w:r>
          </w:p>
        </w:tc>
        <w:tc>
          <w:tcPr>
            <w:tcW w:w="1573" w:type="dxa"/>
          </w:tcPr>
          <w:p w:rsidR="005B0874" w:rsidRPr="00F04676" w:rsidRDefault="005B0874" w:rsidP="00A957A5">
            <w:pPr>
              <w:spacing w:line="240" w:lineRule="auto"/>
              <w:jc w:val="center"/>
              <w:rPr>
                <w:sz w:val="20"/>
              </w:rPr>
            </w:pPr>
            <w:r w:rsidRPr="00F04676">
              <w:rPr>
                <w:sz w:val="20"/>
              </w:rPr>
              <w:t>1,40</w:t>
            </w:r>
          </w:p>
        </w:tc>
      </w:tr>
      <w:tr w:rsidR="005B0874" w:rsidRPr="00F04676" w:rsidTr="00BD5593">
        <w:tblPrEx>
          <w:tblCellMar>
            <w:top w:w="0" w:type="dxa"/>
            <w:bottom w:w="0" w:type="dxa"/>
          </w:tblCellMar>
        </w:tblPrEx>
        <w:tc>
          <w:tcPr>
            <w:tcW w:w="2842" w:type="dxa"/>
          </w:tcPr>
          <w:p w:rsidR="005B0874" w:rsidRPr="00F04676" w:rsidRDefault="005B0874" w:rsidP="00A957A5">
            <w:pPr>
              <w:spacing w:line="240" w:lineRule="auto"/>
              <w:rPr>
                <w:sz w:val="20"/>
              </w:rPr>
            </w:pPr>
            <w:r w:rsidRPr="00F04676">
              <w:rPr>
                <w:sz w:val="20"/>
              </w:rPr>
              <w:t>Восточный Азер</w:t>
            </w:r>
            <w:r w:rsidR="00BD5593">
              <w:rPr>
                <w:sz w:val="20"/>
              </w:rPr>
              <w:t>байджан</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4 000</w:t>
            </w:r>
          </w:p>
        </w:tc>
        <w:tc>
          <w:tcPr>
            <w:tcW w:w="756" w:type="dxa"/>
          </w:tcPr>
          <w:p w:rsidR="005B0874" w:rsidRPr="00F04676" w:rsidRDefault="005B0874" w:rsidP="00A957A5">
            <w:pPr>
              <w:spacing w:line="240" w:lineRule="auto"/>
              <w:jc w:val="right"/>
              <w:rPr>
                <w:sz w:val="20"/>
              </w:rPr>
            </w:pPr>
            <w:r w:rsidRPr="00F04676">
              <w:rPr>
                <w:sz w:val="20"/>
              </w:rPr>
              <w:t>14 000</w:t>
            </w:r>
          </w:p>
        </w:tc>
        <w:tc>
          <w:tcPr>
            <w:tcW w:w="756" w:type="dxa"/>
          </w:tcPr>
          <w:p w:rsidR="005B0874" w:rsidRPr="00F04676" w:rsidRDefault="005B0874" w:rsidP="00A957A5">
            <w:pPr>
              <w:spacing w:line="240" w:lineRule="auto"/>
              <w:jc w:val="right"/>
              <w:rPr>
                <w:sz w:val="20"/>
              </w:rPr>
            </w:pPr>
            <w:r w:rsidRPr="00F04676">
              <w:rPr>
                <w:sz w:val="20"/>
              </w:rPr>
              <w:t>5 000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40 000</w:t>
            </w:r>
          </w:p>
        </w:tc>
        <w:tc>
          <w:tcPr>
            <w:tcW w:w="1178" w:type="dxa"/>
          </w:tcPr>
          <w:p w:rsidR="005B0874" w:rsidRPr="00F04676" w:rsidRDefault="005B0874" w:rsidP="00A957A5">
            <w:pPr>
              <w:spacing w:line="240" w:lineRule="auto"/>
              <w:jc w:val="right"/>
              <w:rPr>
                <w:sz w:val="20"/>
              </w:rPr>
            </w:pPr>
            <w:r w:rsidRPr="00F04676">
              <w:rPr>
                <w:sz w:val="20"/>
              </w:rPr>
              <w:t>63 000</w:t>
            </w:r>
          </w:p>
        </w:tc>
        <w:tc>
          <w:tcPr>
            <w:tcW w:w="1573" w:type="dxa"/>
          </w:tcPr>
          <w:p w:rsidR="005B0874" w:rsidRPr="00F04676" w:rsidRDefault="005B0874" w:rsidP="00A957A5">
            <w:pPr>
              <w:spacing w:line="240" w:lineRule="auto"/>
              <w:jc w:val="center"/>
              <w:rPr>
                <w:sz w:val="20"/>
              </w:rPr>
            </w:pPr>
            <w:r w:rsidRPr="00F04676">
              <w:rPr>
                <w:sz w:val="20"/>
              </w:rPr>
              <w:t>1,22</w:t>
            </w:r>
          </w:p>
        </w:tc>
      </w:tr>
      <w:tr w:rsidR="005B0874" w:rsidRPr="00F04676" w:rsidTr="00BD5593">
        <w:tblPrEx>
          <w:tblCellMar>
            <w:top w:w="0" w:type="dxa"/>
            <w:bottom w:w="0" w:type="dxa"/>
          </w:tblCellMar>
        </w:tblPrEx>
        <w:tc>
          <w:tcPr>
            <w:tcW w:w="2842" w:type="dxa"/>
          </w:tcPr>
          <w:p w:rsidR="005B0874" w:rsidRPr="00F04676" w:rsidRDefault="00BD5593" w:rsidP="00A957A5">
            <w:pPr>
              <w:spacing w:line="240" w:lineRule="auto"/>
              <w:rPr>
                <w:sz w:val="20"/>
              </w:rPr>
            </w:pPr>
            <w:r>
              <w:rPr>
                <w:sz w:val="20"/>
              </w:rPr>
              <w:t>Зенджан</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w:t>
            </w:r>
          </w:p>
        </w:tc>
        <w:tc>
          <w:tcPr>
            <w:tcW w:w="756" w:type="dxa"/>
          </w:tcPr>
          <w:p w:rsidR="005B0874" w:rsidRPr="00F04676" w:rsidRDefault="005B0874" w:rsidP="00A957A5">
            <w:pPr>
              <w:spacing w:line="240" w:lineRule="auto"/>
              <w:jc w:val="right"/>
              <w:rPr>
                <w:sz w:val="20"/>
              </w:rPr>
            </w:pPr>
            <w:r w:rsidRPr="00F04676">
              <w:rPr>
                <w:sz w:val="20"/>
              </w:rPr>
              <w:t>7 000</w:t>
            </w:r>
          </w:p>
        </w:tc>
        <w:tc>
          <w:tcPr>
            <w:tcW w:w="756" w:type="dxa"/>
          </w:tcPr>
          <w:p w:rsidR="005B0874" w:rsidRPr="00F04676" w:rsidRDefault="005B0874" w:rsidP="00A957A5">
            <w:pPr>
              <w:spacing w:line="240" w:lineRule="auto"/>
              <w:jc w:val="right"/>
              <w:rPr>
                <w:sz w:val="20"/>
              </w:rPr>
            </w:pPr>
            <w:r w:rsidRPr="00F04676">
              <w:rPr>
                <w:sz w:val="20"/>
              </w:rPr>
              <w:t>3 500</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15 000</w:t>
            </w:r>
          </w:p>
        </w:tc>
        <w:tc>
          <w:tcPr>
            <w:tcW w:w="1178" w:type="dxa"/>
          </w:tcPr>
          <w:p w:rsidR="005B0874" w:rsidRPr="00F04676" w:rsidRDefault="005B0874" w:rsidP="00A957A5">
            <w:pPr>
              <w:spacing w:line="240" w:lineRule="auto"/>
              <w:jc w:val="right"/>
              <w:rPr>
                <w:sz w:val="20"/>
              </w:rPr>
            </w:pPr>
            <w:r w:rsidRPr="00F04676">
              <w:rPr>
                <w:sz w:val="20"/>
              </w:rPr>
              <w:t>25 500</w:t>
            </w:r>
          </w:p>
        </w:tc>
        <w:tc>
          <w:tcPr>
            <w:tcW w:w="1573" w:type="dxa"/>
          </w:tcPr>
          <w:p w:rsidR="005B0874" w:rsidRPr="00F04676" w:rsidRDefault="005B0874" w:rsidP="00A957A5">
            <w:pPr>
              <w:spacing w:line="240" w:lineRule="auto"/>
              <w:jc w:val="center"/>
              <w:rPr>
                <w:sz w:val="20"/>
              </w:rPr>
            </w:pPr>
            <w:r w:rsidRPr="00F04676">
              <w:rPr>
                <w:sz w:val="20"/>
              </w:rPr>
              <w:t>0,49</w:t>
            </w:r>
          </w:p>
        </w:tc>
      </w:tr>
      <w:tr w:rsidR="005B0874" w:rsidRPr="00F04676" w:rsidTr="00BD5593">
        <w:tblPrEx>
          <w:tblCellMar>
            <w:top w:w="0" w:type="dxa"/>
            <w:bottom w:w="0" w:type="dxa"/>
          </w:tblCellMar>
        </w:tblPrEx>
        <w:tc>
          <w:tcPr>
            <w:tcW w:w="2842" w:type="dxa"/>
          </w:tcPr>
          <w:p w:rsidR="005B0874" w:rsidRPr="00F04676" w:rsidRDefault="005B0874" w:rsidP="00A957A5">
            <w:pPr>
              <w:tabs>
                <w:tab w:val="clear" w:pos="1701"/>
              </w:tabs>
              <w:spacing w:line="240" w:lineRule="auto"/>
              <w:ind w:right="-52"/>
              <w:rPr>
                <w:sz w:val="20"/>
              </w:rPr>
            </w:pPr>
            <w:r>
              <w:rPr>
                <w:sz w:val="20"/>
              </w:rPr>
              <w:t>Ассигнования на р</w:t>
            </w:r>
            <w:r w:rsidRPr="00F04676">
              <w:rPr>
                <w:sz w:val="20"/>
              </w:rPr>
              <w:t>азвитие сектора электроэнергетики в сельских районах</w:t>
            </w:r>
          </w:p>
        </w:tc>
        <w:tc>
          <w:tcPr>
            <w:tcW w:w="798" w:type="dxa"/>
          </w:tcPr>
          <w:p w:rsidR="005B0874" w:rsidRPr="00F04676" w:rsidRDefault="005B0874" w:rsidP="00A957A5">
            <w:pPr>
              <w:tabs>
                <w:tab w:val="clear" w:pos="567"/>
              </w:tabs>
              <w:spacing w:line="240" w:lineRule="auto"/>
              <w:ind w:left="4"/>
              <w:jc w:val="right"/>
              <w:rPr>
                <w:sz w:val="20"/>
              </w:rPr>
            </w:pPr>
            <w:r w:rsidRPr="00F04676">
              <w:rPr>
                <w:sz w:val="20"/>
              </w:rPr>
              <w:t>-</w:t>
            </w:r>
          </w:p>
        </w:tc>
        <w:tc>
          <w:tcPr>
            <w:tcW w:w="756" w:type="dxa"/>
          </w:tcPr>
          <w:p w:rsidR="005B0874" w:rsidRPr="00F04676" w:rsidRDefault="005B0874" w:rsidP="00A957A5">
            <w:pPr>
              <w:spacing w:line="240" w:lineRule="auto"/>
              <w:jc w:val="right"/>
              <w:rPr>
                <w:sz w:val="20"/>
              </w:rPr>
            </w:pPr>
            <w:r w:rsidRPr="00F04676">
              <w:rPr>
                <w:sz w:val="20"/>
              </w:rPr>
              <w:t>-</w:t>
            </w:r>
          </w:p>
        </w:tc>
        <w:tc>
          <w:tcPr>
            <w:tcW w:w="756" w:type="dxa"/>
          </w:tcPr>
          <w:p w:rsidR="005B0874" w:rsidRPr="00F04676" w:rsidRDefault="005B0874" w:rsidP="00A957A5">
            <w:pPr>
              <w:spacing w:line="240" w:lineRule="auto"/>
              <w:jc w:val="right"/>
              <w:rPr>
                <w:sz w:val="20"/>
              </w:rPr>
            </w:pPr>
            <w:r w:rsidRPr="00F04676">
              <w:rPr>
                <w:sz w:val="20"/>
              </w:rPr>
              <w:t>-</w:t>
            </w:r>
          </w:p>
        </w:tc>
        <w:tc>
          <w:tcPr>
            <w:tcW w:w="1507" w:type="dxa"/>
          </w:tcPr>
          <w:p w:rsidR="005B0874" w:rsidRPr="00F04676" w:rsidRDefault="005B0874" w:rsidP="00A957A5">
            <w:pPr>
              <w:tabs>
                <w:tab w:val="clear" w:pos="1134"/>
                <w:tab w:val="left" w:pos="1151"/>
              </w:tabs>
              <w:spacing w:line="240" w:lineRule="auto"/>
              <w:jc w:val="right"/>
              <w:rPr>
                <w:sz w:val="20"/>
              </w:rPr>
            </w:pPr>
            <w:r w:rsidRPr="00F04676">
              <w:rPr>
                <w:sz w:val="20"/>
              </w:rPr>
              <w:t>20 000</w:t>
            </w:r>
          </w:p>
        </w:tc>
        <w:tc>
          <w:tcPr>
            <w:tcW w:w="1178" w:type="dxa"/>
          </w:tcPr>
          <w:p w:rsidR="005B0874" w:rsidRPr="00F04676" w:rsidRDefault="005B0874" w:rsidP="00A957A5">
            <w:pPr>
              <w:spacing w:line="240" w:lineRule="auto"/>
              <w:jc w:val="right"/>
              <w:rPr>
                <w:sz w:val="20"/>
              </w:rPr>
            </w:pPr>
            <w:r w:rsidRPr="00F04676">
              <w:rPr>
                <w:sz w:val="20"/>
              </w:rPr>
              <w:t>20 000</w:t>
            </w:r>
          </w:p>
        </w:tc>
        <w:tc>
          <w:tcPr>
            <w:tcW w:w="1573" w:type="dxa"/>
          </w:tcPr>
          <w:p w:rsidR="005B0874" w:rsidRPr="00F04676" w:rsidRDefault="005B0874" w:rsidP="00A957A5">
            <w:pPr>
              <w:spacing w:line="240" w:lineRule="auto"/>
              <w:jc w:val="center"/>
              <w:rPr>
                <w:sz w:val="20"/>
              </w:rPr>
            </w:pPr>
            <w:r w:rsidRPr="00F04676">
              <w:rPr>
                <w:sz w:val="20"/>
              </w:rPr>
              <w:t>0,39</w:t>
            </w:r>
          </w:p>
        </w:tc>
      </w:tr>
    </w:tbl>
    <w:p w:rsidR="005B0874" w:rsidRDefault="005B0874" w:rsidP="00A957A5">
      <w:pPr>
        <w:jc w:val="lowKashida"/>
        <w:rPr>
          <w:szCs w:val="24"/>
        </w:rPr>
      </w:pPr>
    </w:p>
    <w:p w:rsidR="005B0874" w:rsidRDefault="005B0874" w:rsidP="00A957A5">
      <w:pPr>
        <w:rPr>
          <w:szCs w:val="24"/>
        </w:rPr>
      </w:pPr>
      <w:r>
        <w:rPr>
          <w:szCs w:val="24"/>
        </w:rPr>
        <w:t>31.</w:t>
      </w:r>
      <w:r>
        <w:rPr>
          <w:szCs w:val="24"/>
        </w:rPr>
        <w:tab/>
        <w:t xml:space="preserve">Поскольку одним из предварительных условий для развития является использование надлежащей инфраструктуры, в порядке распределения кредитных средств по линии плана сбалансированного регионального развития свыше </w:t>
      </w:r>
      <w:r w:rsidRPr="00430AD7">
        <w:rPr>
          <w:szCs w:val="24"/>
        </w:rPr>
        <w:t>50% всех ресурсов было выделено на такие инфраструктурн</w:t>
      </w:r>
      <w:r>
        <w:rPr>
          <w:szCs w:val="24"/>
        </w:rPr>
        <w:t>ы</w:t>
      </w:r>
      <w:r w:rsidRPr="00430AD7">
        <w:rPr>
          <w:szCs w:val="24"/>
        </w:rPr>
        <w:t>е проекты</w:t>
      </w:r>
      <w:r>
        <w:rPr>
          <w:szCs w:val="24"/>
        </w:rPr>
        <w:t>,</w:t>
      </w:r>
      <w:r w:rsidRPr="00430AD7">
        <w:rPr>
          <w:szCs w:val="24"/>
        </w:rPr>
        <w:t xml:space="preserve"> как </w:t>
      </w:r>
      <w:r>
        <w:rPr>
          <w:szCs w:val="24"/>
        </w:rPr>
        <w:t xml:space="preserve">"Дороги и транспортные системы" и "Промышленность и горнорудная разработка полезных ископаемых", чтобы обеспечить улучшение состояния и развитие объектов инфраструктуры в бедных районах, где проживают или же </w:t>
      </w:r>
      <w:r w:rsidR="00BD5593">
        <w:rPr>
          <w:szCs w:val="24"/>
        </w:rPr>
        <w:t>не проживают этнические группы.</w:t>
      </w:r>
    </w:p>
    <w:p w:rsidR="005B0874" w:rsidRPr="00EE6E4C" w:rsidRDefault="005B0874" w:rsidP="00A957A5">
      <w:pPr>
        <w:rPr>
          <w:szCs w:val="24"/>
        </w:rPr>
      </w:pPr>
    </w:p>
    <w:p w:rsidR="00BD5593" w:rsidRDefault="00BD5593" w:rsidP="00A957A5">
      <w:r>
        <w:t>32.</w:t>
      </w:r>
      <w:r>
        <w:tab/>
        <w:t>Стратегическая политика, разработанная в рамках третьего плана развития в целях обеспечения процветания и прогресса на уровне деревень, предусматривает два основополагающих и важных фактора устранения существующего дефицита:</w:t>
      </w:r>
    </w:p>
    <w:p w:rsidR="00BD5593" w:rsidRDefault="00BD5593" w:rsidP="00A957A5"/>
    <w:p w:rsidR="00BD5593" w:rsidRDefault="00BD5593" w:rsidP="00A957A5">
      <w:pPr>
        <w:ind w:left="1134" w:hanging="1134"/>
      </w:pPr>
      <w:r>
        <w:tab/>
        <w:t>-</w:t>
      </w:r>
      <w:r>
        <w:tab/>
        <w:t>обеспечение постепенного развития деревень при учете роли и показателей функционирования сельских экономик путем структурного преобразования производственной системы, чтобы добиться надлежащего освоения имеющихся ресурсов и производственных факторов и использования надлежащей технологии в создании институтов для предоставления микрокредитов, позволяющих крестьянам приобрести соответствующие средства и получить новые ресурсы с помощью новых методов.</w:t>
      </w:r>
    </w:p>
    <w:p w:rsidR="00BD5593" w:rsidRDefault="00BD5593" w:rsidP="00A957A5">
      <w:pPr>
        <w:ind w:left="1134" w:hanging="1134"/>
      </w:pPr>
    </w:p>
    <w:p w:rsidR="00BD5593" w:rsidRDefault="00BD5593" w:rsidP="00A957A5">
      <w:r>
        <w:t>33.</w:t>
      </w:r>
      <w:r>
        <w:tab/>
        <w:t>На этой основе и в целях ускорения развития и достижения прогресса, а также для уделения особого внимания улучшению положения крестьян на правительство были возложены следующие задачи:</w:t>
      </w:r>
    </w:p>
    <w:p w:rsidR="00BD5593" w:rsidRDefault="00BD5593" w:rsidP="00A957A5"/>
    <w:p w:rsidR="00BD5593" w:rsidRPr="00A517DB" w:rsidRDefault="00BD5593" w:rsidP="00A957A5">
      <w:r>
        <w:rPr>
          <w:i/>
        </w:rPr>
        <w:t>Статья 137 Третьего плана развития, пункт с)</w:t>
      </w:r>
    </w:p>
    <w:p w:rsidR="00BD5593" w:rsidRDefault="00BD5593" w:rsidP="00A957A5">
      <w:pPr>
        <w:rPr>
          <w:i/>
        </w:rPr>
      </w:pPr>
    </w:p>
    <w:p w:rsidR="00BD5593" w:rsidRDefault="00BD5593" w:rsidP="00A957A5">
      <w:pPr>
        <w:ind w:left="1134" w:hanging="1134"/>
      </w:pPr>
      <w:r>
        <w:tab/>
        <w:t>-</w:t>
      </w:r>
      <w:r>
        <w:tab/>
        <w:t>Правительство обязано ежегодно предусматривать в бюджетных законопроектах выделение специальных кредитов, чтобы после завершения реализации Третьего плана развития во всех деревнях, где проживает более 20 семей, были построены надлежащие дороги, школа, системы подачи безопасной питьевой воды, электроснабжения и телефонной связи.</w:t>
      </w:r>
    </w:p>
    <w:p w:rsidR="00BD5593" w:rsidRDefault="00BD5593" w:rsidP="00A957A5">
      <w:pPr>
        <w:ind w:left="1134" w:hanging="1134"/>
      </w:pPr>
    </w:p>
    <w:p w:rsidR="00BD5593" w:rsidRDefault="00BD5593" w:rsidP="00A957A5">
      <w:pPr>
        <w:ind w:left="1134" w:hanging="1134"/>
        <w:rPr>
          <w:i/>
        </w:rPr>
      </w:pPr>
      <w:r>
        <w:rPr>
          <w:i/>
        </w:rPr>
        <w:t>Статья 137, пункт d)</w:t>
      </w:r>
    </w:p>
    <w:p w:rsidR="00BD5593" w:rsidRDefault="00BD5593" w:rsidP="00A957A5">
      <w:pPr>
        <w:ind w:left="1134" w:hanging="1134"/>
        <w:rPr>
          <w:i/>
        </w:rPr>
      </w:pPr>
    </w:p>
    <w:p w:rsidR="00BD5593" w:rsidRDefault="00BD5593" w:rsidP="00A957A5">
      <w:pPr>
        <w:ind w:left="1134" w:hanging="1134"/>
      </w:pPr>
      <w:r>
        <w:tab/>
        <w:t>-</w:t>
      </w:r>
      <w:r>
        <w:tab/>
        <w:t>В целях создания рабочих мест в сельской местности, в частности в неразвитых районах, за счет государственных инвестиций и вложений частных лиц будет создан фонд для предоставления беспроцентных кредитов на цели обеспечения занятости.  Устав этого фонда был разработан на основе совместной рекомендации Министра по вопросам сельскохозяйственного джихада, Бюро по делам менее развитых районов страны, Президента и Организации по планово-бюджетным вопросам.</w:t>
      </w:r>
    </w:p>
    <w:p w:rsidR="00BD5593" w:rsidRDefault="00BD5593" w:rsidP="00A957A5">
      <w:pPr>
        <w:ind w:left="1134" w:hanging="1134"/>
      </w:pPr>
    </w:p>
    <w:p w:rsidR="00BD5593" w:rsidRDefault="00BD5593" w:rsidP="00A957A5">
      <w:r>
        <w:t>34.</w:t>
      </w:r>
      <w:r>
        <w:tab/>
        <w:t>Согласно Четвертому закону об экономическом, социальном и культурном развитии Исламской Республики Иран (статья 19), в целях повышения уровня развития сельских и племенных общин правительство связано следующими обязательствами:</w:t>
      </w:r>
    </w:p>
    <w:p w:rsidR="00BD5593" w:rsidRDefault="00BD5593" w:rsidP="00A957A5"/>
    <w:p w:rsidR="00BD5593" w:rsidRDefault="00BD5593" w:rsidP="00A957A5">
      <w:pPr>
        <w:rPr>
          <w:i/>
        </w:rPr>
      </w:pPr>
      <w:r>
        <w:rPr>
          <w:i/>
        </w:rPr>
        <w:t>Статья 19, пункт а)</w:t>
      </w:r>
    </w:p>
    <w:p w:rsidR="00BD5593" w:rsidRDefault="00BD5593" w:rsidP="00A957A5">
      <w:pPr>
        <w:rPr>
          <w:i/>
        </w:rPr>
      </w:pPr>
    </w:p>
    <w:p w:rsidR="00BD5593" w:rsidRDefault="00BD5593" w:rsidP="00A957A5">
      <w:pPr>
        <w:ind w:left="1134" w:hanging="1134"/>
      </w:pPr>
      <w:r>
        <w:tab/>
        <w:t>-</w:t>
      </w:r>
      <w:r>
        <w:tab/>
        <w:t>Процесс разработки политики, касающейся планирования, стратегии и мониторинга деятельности в области развития сельских районов, должен осуществляться под надзором Президента.</w:t>
      </w:r>
    </w:p>
    <w:p w:rsidR="00BD5593" w:rsidRDefault="00BD5593" w:rsidP="00A957A5">
      <w:pPr>
        <w:ind w:left="1134" w:hanging="1134"/>
      </w:pPr>
    </w:p>
    <w:p w:rsidR="00BD5593" w:rsidRDefault="00BD5593" w:rsidP="00A957A5">
      <w:pPr>
        <w:ind w:left="1134" w:hanging="1134"/>
        <w:rPr>
          <w:i/>
        </w:rPr>
      </w:pPr>
      <w:r>
        <w:rPr>
          <w:i/>
        </w:rPr>
        <w:t>Статья 19, пункт b)</w:t>
      </w:r>
    </w:p>
    <w:p w:rsidR="00BD5593" w:rsidRDefault="00BD5593" w:rsidP="00A957A5">
      <w:pPr>
        <w:ind w:left="1134" w:hanging="1134"/>
        <w:rPr>
          <w:i/>
        </w:rPr>
      </w:pPr>
    </w:p>
    <w:p w:rsidR="00BD5593" w:rsidRDefault="00BD5593" w:rsidP="00A957A5">
      <w:pPr>
        <w:ind w:left="1134" w:hanging="1134"/>
      </w:pPr>
      <w:r>
        <w:tab/>
        <w:t>-</w:t>
      </w:r>
      <w:r>
        <w:tab/>
        <w:t>По сравнению с конечными результатами, установленными в контексте третьей программы экономического, социального и культурного развития Исламской Республики Иран, вышеупомянутые показатели обнаруживают 25</w:t>
      </w:r>
      <w:r>
        <w:noBreakHyphen/>
        <w:t>процентный прирост (25%).  Программой добровольного расселения кочевых общин, предполагающей улучшение их экономического благосостояния, охвачено 50% кочевого населения страны.</w:t>
      </w:r>
    </w:p>
    <w:p w:rsidR="00BD5593" w:rsidRDefault="00BD5593" w:rsidP="00A957A5">
      <w:pPr>
        <w:ind w:left="1134" w:hanging="1134"/>
      </w:pPr>
    </w:p>
    <w:p w:rsidR="00BD5593" w:rsidRDefault="00BD5593" w:rsidP="00A957A5">
      <w:pPr>
        <w:ind w:left="1134" w:hanging="1134"/>
        <w:rPr>
          <w:i/>
        </w:rPr>
      </w:pPr>
      <w:r>
        <w:rPr>
          <w:i/>
        </w:rPr>
        <w:t>Статья 19, пункт с)</w:t>
      </w:r>
    </w:p>
    <w:p w:rsidR="00BD5593" w:rsidRDefault="00BD5593" w:rsidP="00A957A5">
      <w:pPr>
        <w:ind w:left="1134" w:hanging="1134"/>
        <w:rPr>
          <w:i/>
        </w:rPr>
      </w:pPr>
    </w:p>
    <w:p w:rsidR="00BD5593" w:rsidRDefault="00BD5593" w:rsidP="00A957A5">
      <w:pPr>
        <w:ind w:left="1134" w:hanging="1134"/>
      </w:pPr>
      <w:r>
        <w:tab/>
        <w:t>-</w:t>
      </w:r>
      <w:r>
        <w:tab/>
        <w:t>Все ассигнования на цели улучшения положения сельских и кочевых общин, предусмотренные планом, были полностью выделены.</w:t>
      </w:r>
    </w:p>
    <w:p w:rsidR="00BD5593" w:rsidRDefault="00BD5593" w:rsidP="00A957A5">
      <w:pPr>
        <w:ind w:left="1134" w:hanging="1134"/>
      </w:pPr>
    </w:p>
    <w:p w:rsidR="00BD5593" w:rsidRDefault="00BD5593" w:rsidP="00A957A5">
      <w:r>
        <w:t>35.</w:t>
      </w:r>
      <w:r>
        <w:tab/>
        <w:t>Благодаря неустанным усилиям Бюро по менее развитым районам в период 2002</w:t>
      </w:r>
      <w:r>
        <w:noBreakHyphen/>
        <w:t>2005 годов и выделению дополнительной суммы в размере 3 658 млрд. риалов, в менее развитых сельских общинах было реализовано около 8 068 проектов.</w:t>
      </w:r>
    </w:p>
    <w:p w:rsidR="00BD5593" w:rsidRDefault="00BD5593" w:rsidP="00A957A5"/>
    <w:p w:rsidR="00BD5593" w:rsidRDefault="00BD5593" w:rsidP="00A957A5">
      <w:r>
        <w:t>36.</w:t>
      </w:r>
      <w:r>
        <w:tab/>
        <w:t>Кроме того, для оказания дополнительной помощи менее развитым сельским районам были задействованы национальные и провинциальные ресурсы и организации.  В результате этого сегодня многие такие общины по всей стран</w:t>
      </w:r>
      <w:r w:rsidR="009D5F41">
        <w:t>е</w:t>
      </w:r>
      <w:r>
        <w:t xml:space="preserve"> имеют доступ к чистой питьевой воде, дорогам, линиям электроснабжения, школам и клиникам (как указывается в пункте с) статьи 137 Кодекса, касающегося Третьего плана развития).</w:t>
      </w:r>
    </w:p>
    <w:p w:rsidR="00BD5593" w:rsidRDefault="00BD5593" w:rsidP="009D5F41">
      <w:pPr>
        <w:spacing w:line="240" w:lineRule="auto"/>
      </w:pPr>
    </w:p>
    <w:p w:rsidR="00BD5593" w:rsidRDefault="00BD5593" w:rsidP="00A957A5">
      <w:pPr>
        <w:jc w:val="center"/>
        <w:rPr>
          <w:b/>
        </w:rPr>
      </w:pPr>
      <w:r>
        <w:rPr>
          <w:b/>
        </w:rPr>
        <w:t>Таблица 5</w:t>
      </w:r>
    </w:p>
    <w:p w:rsidR="00BD5593" w:rsidRPr="00F4244D" w:rsidRDefault="00BD5593" w:rsidP="009D5F41">
      <w:pPr>
        <w:spacing w:line="240" w:lineRule="auto"/>
        <w:jc w:val="center"/>
      </w:pPr>
    </w:p>
    <w:p w:rsidR="00BD5593" w:rsidRDefault="00BD5593" w:rsidP="00A957A5">
      <w:pPr>
        <w:jc w:val="center"/>
        <w:rPr>
          <w:b/>
        </w:rPr>
      </w:pPr>
      <w:r>
        <w:rPr>
          <w:b/>
        </w:rPr>
        <w:t>Выделение ассигнований для недостаточно развитых сельских общин,</w:t>
      </w:r>
      <w:r>
        <w:rPr>
          <w:b/>
        </w:rPr>
        <w:br/>
        <w:t>в разбивке по провинциям (2002</w:t>
      </w:r>
      <w:r>
        <w:rPr>
          <w:b/>
        </w:rPr>
        <w:noBreakHyphen/>
        <w:t>2005 годы)</w:t>
      </w:r>
    </w:p>
    <w:p w:rsidR="00BD5593" w:rsidRPr="00F4244D" w:rsidRDefault="00BD5593" w:rsidP="009D5F41">
      <w:pPr>
        <w:spacing w:line="240"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33"/>
        <w:gridCol w:w="3071"/>
        <w:gridCol w:w="1274"/>
        <w:gridCol w:w="1091"/>
        <w:gridCol w:w="1036"/>
        <w:gridCol w:w="1038"/>
        <w:gridCol w:w="968"/>
      </w:tblGrid>
      <w:tr w:rsidR="00BD5593" w:rsidRPr="00F20C04" w:rsidTr="00A957A5">
        <w:tblPrEx>
          <w:tblCellMar>
            <w:top w:w="0" w:type="dxa"/>
            <w:bottom w:w="0" w:type="dxa"/>
          </w:tblCellMar>
        </w:tblPrEx>
        <w:trPr>
          <w:tblHeader/>
        </w:trPr>
        <w:tc>
          <w:tcPr>
            <w:tcW w:w="933" w:type="dxa"/>
            <w:vMerge w:val="restart"/>
            <w:tcBorders>
              <w:top w:val="single" w:sz="4" w:space="0" w:color="auto"/>
              <w:left w:val="single" w:sz="4" w:space="0" w:color="auto"/>
              <w:right w:val="single" w:sz="4" w:space="0" w:color="auto"/>
            </w:tcBorders>
            <w:vAlign w:val="center"/>
          </w:tcPr>
          <w:p w:rsidR="00BD5593" w:rsidRPr="00F20C04" w:rsidRDefault="00BD5593" w:rsidP="009D5F41">
            <w:pPr>
              <w:spacing w:line="276" w:lineRule="auto"/>
              <w:jc w:val="center"/>
              <w:rPr>
                <w:szCs w:val="24"/>
              </w:rPr>
            </w:pPr>
          </w:p>
        </w:tc>
        <w:tc>
          <w:tcPr>
            <w:tcW w:w="3071" w:type="dxa"/>
            <w:vMerge w:val="restart"/>
            <w:tcBorders>
              <w:top w:val="single" w:sz="4" w:space="0" w:color="auto"/>
              <w:left w:val="single" w:sz="4" w:space="0" w:color="auto"/>
              <w:right w:val="single" w:sz="4" w:space="0" w:color="auto"/>
            </w:tcBorders>
            <w:vAlign w:val="center"/>
          </w:tcPr>
          <w:p w:rsidR="00BD5593" w:rsidRPr="00F20C04" w:rsidRDefault="00BD5593" w:rsidP="009D5F41">
            <w:pPr>
              <w:spacing w:line="276" w:lineRule="auto"/>
              <w:jc w:val="center"/>
              <w:rPr>
                <w:szCs w:val="24"/>
              </w:rPr>
            </w:pPr>
            <w:r w:rsidRPr="00F20C04">
              <w:rPr>
                <w:szCs w:val="24"/>
              </w:rPr>
              <w:t>Провинция</w:t>
            </w:r>
          </w:p>
        </w:tc>
        <w:tc>
          <w:tcPr>
            <w:tcW w:w="4439" w:type="dxa"/>
            <w:gridSpan w:val="4"/>
            <w:tcBorders>
              <w:top w:val="single" w:sz="4" w:space="0" w:color="auto"/>
              <w:left w:val="single" w:sz="4" w:space="0" w:color="auto"/>
              <w:bottom w:val="single" w:sz="4" w:space="0" w:color="auto"/>
              <w:right w:val="single" w:sz="4" w:space="0" w:color="auto"/>
            </w:tcBorders>
          </w:tcPr>
          <w:p w:rsidR="00BD5593" w:rsidRPr="00F20C04" w:rsidRDefault="00BD5593" w:rsidP="009D5F41">
            <w:pPr>
              <w:tabs>
                <w:tab w:val="clear" w:pos="567"/>
                <w:tab w:val="clear" w:pos="1134"/>
                <w:tab w:val="clear" w:pos="1701"/>
                <w:tab w:val="clear" w:pos="2268"/>
                <w:tab w:val="left" w:pos="207"/>
                <w:tab w:val="left" w:pos="1288"/>
                <w:tab w:val="left" w:pos="2348"/>
                <w:tab w:val="left" w:pos="3439"/>
                <w:tab w:val="left" w:pos="4508"/>
              </w:tabs>
              <w:spacing w:line="276" w:lineRule="auto"/>
              <w:jc w:val="center"/>
              <w:rPr>
                <w:szCs w:val="24"/>
              </w:rPr>
            </w:pPr>
            <w:r w:rsidRPr="00F20C04">
              <w:rPr>
                <w:szCs w:val="24"/>
              </w:rPr>
              <w:t>Ассигнования (в млн. риалов)</w:t>
            </w:r>
          </w:p>
        </w:tc>
        <w:tc>
          <w:tcPr>
            <w:tcW w:w="968" w:type="dxa"/>
            <w:vMerge w:val="restart"/>
            <w:tcBorders>
              <w:top w:val="single" w:sz="4" w:space="0" w:color="auto"/>
              <w:left w:val="single" w:sz="4" w:space="0" w:color="auto"/>
              <w:right w:val="single" w:sz="4" w:space="0" w:color="auto"/>
            </w:tcBorders>
            <w:vAlign w:val="center"/>
          </w:tcPr>
          <w:p w:rsidR="00BD5593" w:rsidRPr="00F20C04" w:rsidRDefault="00BD5593" w:rsidP="009D5F41">
            <w:pPr>
              <w:spacing w:line="276" w:lineRule="auto"/>
              <w:jc w:val="center"/>
              <w:rPr>
                <w:szCs w:val="24"/>
              </w:rPr>
            </w:pPr>
            <w:r w:rsidRPr="00F20C04">
              <w:rPr>
                <w:szCs w:val="24"/>
              </w:rPr>
              <w:t>Всего</w:t>
            </w:r>
          </w:p>
        </w:tc>
      </w:tr>
      <w:tr w:rsidR="00BD5593" w:rsidRPr="003C1E0F" w:rsidTr="00A957A5">
        <w:tblPrEx>
          <w:tblCellMar>
            <w:top w:w="0" w:type="dxa"/>
            <w:bottom w:w="0" w:type="dxa"/>
          </w:tblCellMar>
        </w:tblPrEx>
        <w:trPr>
          <w:tblHeader/>
        </w:trPr>
        <w:tc>
          <w:tcPr>
            <w:tcW w:w="933" w:type="dxa"/>
            <w:vMerge/>
            <w:tcBorders>
              <w:left w:val="single" w:sz="4" w:space="0" w:color="auto"/>
              <w:bottom w:val="single" w:sz="4" w:space="0" w:color="auto"/>
              <w:right w:val="single" w:sz="4" w:space="0" w:color="auto"/>
            </w:tcBorders>
          </w:tcPr>
          <w:p w:rsidR="00BD5593" w:rsidRPr="003C1E0F" w:rsidRDefault="00BD5593" w:rsidP="009D5F41">
            <w:pPr>
              <w:spacing w:line="276" w:lineRule="auto"/>
              <w:jc w:val="lowKashida"/>
              <w:rPr>
                <w:szCs w:val="24"/>
              </w:rPr>
            </w:pPr>
          </w:p>
        </w:tc>
        <w:tc>
          <w:tcPr>
            <w:tcW w:w="3071" w:type="dxa"/>
            <w:vMerge/>
            <w:tcBorders>
              <w:left w:val="single" w:sz="4" w:space="0" w:color="auto"/>
              <w:bottom w:val="single" w:sz="4" w:space="0" w:color="auto"/>
              <w:right w:val="single" w:sz="4" w:space="0" w:color="auto"/>
            </w:tcBorders>
          </w:tcPr>
          <w:p w:rsidR="00BD5593" w:rsidRPr="003C1E0F" w:rsidRDefault="00BD5593" w:rsidP="009D5F41">
            <w:pPr>
              <w:spacing w:line="276" w:lineRule="auto"/>
              <w:jc w:val="lowKashida"/>
              <w:rPr>
                <w:szCs w:val="24"/>
              </w:rPr>
            </w:pPr>
          </w:p>
        </w:tc>
        <w:tc>
          <w:tcPr>
            <w:tcW w:w="1274" w:type="dxa"/>
            <w:tcBorders>
              <w:top w:val="single" w:sz="4" w:space="0" w:color="auto"/>
              <w:left w:val="single" w:sz="4" w:space="0" w:color="auto"/>
              <w:bottom w:val="single" w:sz="4" w:space="0" w:color="auto"/>
              <w:right w:val="single" w:sz="4" w:space="0" w:color="auto"/>
            </w:tcBorders>
          </w:tcPr>
          <w:p w:rsidR="00BD5593" w:rsidRPr="003C1E0F" w:rsidRDefault="00BD5593" w:rsidP="009D5F41">
            <w:pPr>
              <w:spacing w:line="276" w:lineRule="auto"/>
              <w:jc w:val="center"/>
              <w:rPr>
                <w:szCs w:val="24"/>
              </w:rPr>
            </w:pPr>
            <w:r w:rsidRPr="003C1E0F">
              <w:rPr>
                <w:szCs w:val="24"/>
              </w:rPr>
              <w:t>2002</w:t>
            </w:r>
          </w:p>
        </w:tc>
        <w:tc>
          <w:tcPr>
            <w:tcW w:w="1091" w:type="dxa"/>
            <w:tcBorders>
              <w:top w:val="single" w:sz="4" w:space="0" w:color="auto"/>
              <w:left w:val="single" w:sz="4" w:space="0" w:color="auto"/>
              <w:bottom w:val="single" w:sz="4" w:space="0" w:color="auto"/>
              <w:right w:val="single" w:sz="4" w:space="0" w:color="auto"/>
            </w:tcBorders>
          </w:tcPr>
          <w:p w:rsidR="00BD5593" w:rsidRPr="003C1E0F" w:rsidRDefault="00BD5593" w:rsidP="009D5F41">
            <w:pPr>
              <w:spacing w:line="276" w:lineRule="auto"/>
              <w:jc w:val="center"/>
              <w:rPr>
                <w:szCs w:val="24"/>
              </w:rPr>
            </w:pPr>
            <w:r w:rsidRPr="003C1E0F">
              <w:rPr>
                <w:szCs w:val="24"/>
              </w:rPr>
              <w:t>2003</w:t>
            </w:r>
          </w:p>
        </w:tc>
        <w:tc>
          <w:tcPr>
            <w:tcW w:w="1036" w:type="dxa"/>
            <w:tcBorders>
              <w:top w:val="single" w:sz="4" w:space="0" w:color="auto"/>
              <w:left w:val="single" w:sz="4" w:space="0" w:color="auto"/>
              <w:bottom w:val="single" w:sz="4" w:space="0" w:color="auto"/>
              <w:right w:val="single" w:sz="4" w:space="0" w:color="auto"/>
            </w:tcBorders>
          </w:tcPr>
          <w:p w:rsidR="00BD5593" w:rsidRPr="003C1E0F" w:rsidRDefault="00BD5593" w:rsidP="009D5F41">
            <w:pPr>
              <w:spacing w:line="276" w:lineRule="auto"/>
              <w:jc w:val="center"/>
              <w:rPr>
                <w:szCs w:val="24"/>
              </w:rPr>
            </w:pPr>
            <w:r w:rsidRPr="003C1E0F">
              <w:rPr>
                <w:szCs w:val="24"/>
              </w:rPr>
              <w:t>2004</w:t>
            </w:r>
          </w:p>
        </w:tc>
        <w:tc>
          <w:tcPr>
            <w:tcW w:w="1038" w:type="dxa"/>
            <w:tcBorders>
              <w:top w:val="single" w:sz="4" w:space="0" w:color="auto"/>
              <w:left w:val="single" w:sz="4" w:space="0" w:color="auto"/>
              <w:bottom w:val="single" w:sz="4" w:space="0" w:color="auto"/>
              <w:right w:val="single" w:sz="4" w:space="0" w:color="auto"/>
            </w:tcBorders>
          </w:tcPr>
          <w:p w:rsidR="00BD5593" w:rsidRPr="003C1E0F" w:rsidRDefault="00BD5593" w:rsidP="009D5F41">
            <w:pPr>
              <w:spacing w:line="276" w:lineRule="auto"/>
              <w:jc w:val="center"/>
              <w:rPr>
                <w:szCs w:val="24"/>
              </w:rPr>
            </w:pPr>
            <w:r w:rsidRPr="003C1E0F">
              <w:rPr>
                <w:szCs w:val="24"/>
              </w:rPr>
              <w:t>2005</w:t>
            </w:r>
          </w:p>
        </w:tc>
        <w:tc>
          <w:tcPr>
            <w:tcW w:w="968" w:type="dxa"/>
            <w:vMerge/>
            <w:tcBorders>
              <w:left w:val="single" w:sz="4" w:space="0" w:color="auto"/>
              <w:bottom w:val="single" w:sz="4" w:space="0" w:color="auto"/>
              <w:right w:val="single" w:sz="4" w:space="0" w:color="auto"/>
            </w:tcBorders>
          </w:tcPr>
          <w:p w:rsidR="00BD5593" w:rsidRPr="003C1E0F" w:rsidRDefault="00BD5593" w:rsidP="009D5F41">
            <w:pPr>
              <w:spacing w:line="276" w:lineRule="auto"/>
              <w:jc w:val="lowKashida"/>
              <w:rPr>
                <w:szCs w:val="24"/>
              </w:rPr>
            </w:pP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1</w:t>
            </w:r>
          </w:p>
        </w:tc>
        <w:tc>
          <w:tcPr>
            <w:tcW w:w="3071" w:type="dxa"/>
          </w:tcPr>
          <w:p w:rsidR="00BD5593" w:rsidRPr="003C1E0F" w:rsidRDefault="00BD5593" w:rsidP="009D5F41">
            <w:pPr>
              <w:spacing w:line="276" w:lineRule="auto"/>
              <w:rPr>
                <w:szCs w:val="24"/>
              </w:rPr>
            </w:pPr>
            <w:r w:rsidRPr="003C1E0F">
              <w:rPr>
                <w:szCs w:val="24"/>
              </w:rPr>
              <w:t>Систан и Белуджистан</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72 780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109 700</w:t>
            </w:r>
          </w:p>
        </w:tc>
        <w:tc>
          <w:tcPr>
            <w:tcW w:w="1036" w:type="dxa"/>
          </w:tcPr>
          <w:p w:rsidR="00BD5593" w:rsidRPr="003C1E0F" w:rsidRDefault="00BD5593" w:rsidP="009D5F41">
            <w:pPr>
              <w:spacing w:line="276" w:lineRule="auto"/>
              <w:ind w:right="70"/>
              <w:jc w:val="right"/>
              <w:rPr>
                <w:szCs w:val="24"/>
              </w:rPr>
            </w:pPr>
            <w:r w:rsidRPr="003C1E0F">
              <w:rPr>
                <w:szCs w:val="24"/>
              </w:rPr>
              <w:t>86 030</w:t>
            </w:r>
          </w:p>
        </w:tc>
        <w:tc>
          <w:tcPr>
            <w:tcW w:w="1038" w:type="dxa"/>
          </w:tcPr>
          <w:p w:rsidR="00BD5593" w:rsidRPr="003C1E0F" w:rsidRDefault="00BD5593" w:rsidP="009D5F41">
            <w:pPr>
              <w:spacing w:line="276" w:lineRule="auto"/>
              <w:ind w:right="86"/>
              <w:jc w:val="right"/>
              <w:rPr>
                <w:szCs w:val="24"/>
              </w:rPr>
            </w:pPr>
            <w:r w:rsidRPr="003C1E0F">
              <w:rPr>
                <w:szCs w:val="24"/>
              </w:rPr>
              <w:t>99 700</w:t>
            </w:r>
          </w:p>
        </w:tc>
        <w:tc>
          <w:tcPr>
            <w:tcW w:w="968" w:type="dxa"/>
          </w:tcPr>
          <w:p w:rsidR="00BD5593" w:rsidRPr="003C1E0F" w:rsidRDefault="00BD5593" w:rsidP="009D5F41">
            <w:pPr>
              <w:spacing w:line="276" w:lineRule="auto"/>
              <w:ind w:right="74"/>
              <w:jc w:val="right"/>
              <w:rPr>
                <w:szCs w:val="24"/>
              </w:rPr>
            </w:pPr>
            <w:r w:rsidRPr="003C1E0F">
              <w:rPr>
                <w:szCs w:val="24"/>
              </w:rPr>
              <w:t>368 210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2</w:t>
            </w:r>
          </w:p>
        </w:tc>
        <w:tc>
          <w:tcPr>
            <w:tcW w:w="3071" w:type="dxa"/>
          </w:tcPr>
          <w:p w:rsidR="00BD5593" w:rsidRPr="003C1E0F" w:rsidRDefault="00BD5593" w:rsidP="009D5F41">
            <w:pPr>
              <w:spacing w:line="276" w:lineRule="auto"/>
              <w:rPr>
                <w:szCs w:val="24"/>
              </w:rPr>
            </w:pPr>
            <w:r w:rsidRPr="003C1E0F">
              <w:rPr>
                <w:szCs w:val="24"/>
              </w:rPr>
              <w:t>Хузестан</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55 440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48 600</w:t>
            </w:r>
          </w:p>
        </w:tc>
        <w:tc>
          <w:tcPr>
            <w:tcW w:w="1036" w:type="dxa"/>
          </w:tcPr>
          <w:p w:rsidR="00BD5593" w:rsidRPr="003C1E0F" w:rsidRDefault="00BD5593" w:rsidP="009D5F41">
            <w:pPr>
              <w:spacing w:line="276" w:lineRule="auto"/>
              <w:ind w:right="70"/>
              <w:jc w:val="right"/>
              <w:rPr>
                <w:szCs w:val="24"/>
              </w:rPr>
            </w:pPr>
            <w:r w:rsidRPr="003C1E0F">
              <w:rPr>
                <w:szCs w:val="24"/>
              </w:rPr>
              <w:t>49 450</w:t>
            </w:r>
          </w:p>
        </w:tc>
        <w:tc>
          <w:tcPr>
            <w:tcW w:w="1038" w:type="dxa"/>
          </w:tcPr>
          <w:p w:rsidR="00BD5593" w:rsidRPr="003C1E0F" w:rsidRDefault="00BD5593" w:rsidP="009D5F41">
            <w:pPr>
              <w:spacing w:line="276" w:lineRule="auto"/>
              <w:ind w:right="86"/>
              <w:jc w:val="right"/>
              <w:rPr>
                <w:szCs w:val="24"/>
              </w:rPr>
            </w:pPr>
            <w:r w:rsidRPr="003C1E0F">
              <w:rPr>
                <w:szCs w:val="24"/>
              </w:rPr>
              <w:t>63 000</w:t>
            </w:r>
          </w:p>
        </w:tc>
        <w:tc>
          <w:tcPr>
            <w:tcW w:w="968" w:type="dxa"/>
          </w:tcPr>
          <w:p w:rsidR="00BD5593" w:rsidRPr="003C1E0F" w:rsidRDefault="00BD5593" w:rsidP="009D5F41">
            <w:pPr>
              <w:spacing w:line="276" w:lineRule="auto"/>
              <w:ind w:right="74"/>
              <w:jc w:val="right"/>
              <w:rPr>
                <w:szCs w:val="24"/>
              </w:rPr>
            </w:pPr>
            <w:r w:rsidRPr="003C1E0F">
              <w:rPr>
                <w:szCs w:val="24"/>
              </w:rPr>
              <w:t>216 490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3</w:t>
            </w:r>
          </w:p>
        </w:tc>
        <w:tc>
          <w:tcPr>
            <w:tcW w:w="3071" w:type="dxa"/>
          </w:tcPr>
          <w:p w:rsidR="00BD5593" w:rsidRPr="003C1E0F" w:rsidRDefault="00BD5593" w:rsidP="009D5F41">
            <w:pPr>
              <w:spacing w:line="276" w:lineRule="auto"/>
              <w:rPr>
                <w:szCs w:val="24"/>
              </w:rPr>
            </w:pPr>
            <w:r w:rsidRPr="003C1E0F">
              <w:rPr>
                <w:szCs w:val="24"/>
              </w:rPr>
              <w:t>Восточный Азербайджан</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39 895</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45 400</w:t>
            </w:r>
          </w:p>
        </w:tc>
        <w:tc>
          <w:tcPr>
            <w:tcW w:w="1036" w:type="dxa"/>
          </w:tcPr>
          <w:p w:rsidR="00BD5593" w:rsidRPr="003C1E0F" w:rsidRDefault="00BD5593" w:rsidP="009D5F41">
            <w:pPr>
              <w:spacing w:line="276" w:lineRule="auto"/>
              <w:ind w:right="70"/>
              <w:jc w:val="right"/>
              <w:rPr>
                <w:szCs w:val="24"/>
              </w:rPr>
            </w:pPr>
            <w:r w:rsidRPr="003C1E0F">
              <w:rPr>
                <w:szCs w:val="24"/>
              </w:rPr>
              <w:t>48 450</w:t>
            </w:r>
          </w:p>
        </w:tc>
        <w:tc>
          <w:tcPr>
            <w:tcW w:w="1038" w:type="dxa"/>
          </w:tcPr>
          <w:p w:rsidR="00BD5593" w:rsidRPr="003C1E0F" w:rsidRDefault="00BD5593" w:rsidP="009D5F41">
            <w:pPr>
              <w:spacing w:line="276" w:lineRule="auto"/>
              <w:ind w:right="86"/>
              <w:jc w:val="right"/>
              <w:rPr>
                <w:szCs w:val="24"/>
              </w:rPr>
            </w:pPr>
            <w:r w:rsidRPr="003C1E0F">
              <w:rPr>
                <w:szCs w:val="24"/>
              </w:rPr>
              <w:t>63 100</w:t>
            </w:r>
          </w:p>
        </w:tc>
        <w:tc>
          <w:tcPr>
            <w:tcW w:w="968" w:type="dxa"/>
          </w:tcPr>
          <w:p w:rsidR="00BD5593" w:rsidRPr="003C1E0F" w:rsidRDefault="00BD5593" w:rsidP="009D5F41">
            <w:pPr>
              <w:spacing w:line="276" w:lineRule="auto"/>
              <w:ind w:right="74"/>
              <w:jc w:val="right"/>
              <w:rPr>
                <w:szCs w:val="24"/>
              </w:rPr>
            </w:pPr>
            <w:r w:rsidRPr="003C1E0F">
              <w:rPr>
                <w:szCs w:val="24"/>
              </w:rPr>
              <w:t>196 845</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4</w:t>
            </w:r>
          </w:p>
        </w:tc>
        <w:tc>
          <w:tcPr>
            <w:tcW w:w="3071" w:type="dxa"/>
          </w:tcPr>
          <w:p w:rsidR="00BD5593" w:rsidRPr="003C1E0F" w:rsidRDefault="00BD5593" w:rsidP="009D5F41">
            <w:pPr>
              <w:spacing w:line="276" w:lineRule="auto"/>
              <w:rPr>
                <w:szCs w:val="24"/>
              </w:rPr>
            </w:pPr>
            <w:r w:rsidRPr="003C1E0F">
              <w:rPr>
                <w:szCs w:val="24"/>
              </w:rPr>
              <w:t>Курдистан</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46 750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45 050</w:t>
            </w:r>
          </w:p>
        </w:tc>
        <w:tc>
          <w:tcPr>
            <w:tcW w:w="1036" w:type="dxa"/>
          </w:tcPr>
          <w:p w:rsidR="00BD5593" w:rsidRPr="003C1E0F" w:rsidRDefault="00BD5593" w:rsidP="009D5F41">
            <w:pPr>
              <w:spacing w:line="276" w:lineRule="auto"/>
              <w:ind w:right="56"/>
              <w:jc w:val="right"/>
              <w:rPr>
                <w:szCs w:val="24"/>
              </w:rPr>
            </w:pPr>
            <w:r w:rsidRPr="003C1E0F">
              <w:rPr>
                <w:szCs w:val="24"/>
              </w:rPr>
              <w:t>44 800</w:t>
            </w:r>
          </w:p>
        </w:tc>
        <w:tc>
          <w:tcPr>
            <w:tcW w:w="1038" w:type="dxa"/>
          </w:tcPr>
          <w:p w:rsidR="00BD5593" w:rsidRPr="003C1E0F" w:rsidRDefault="00BD5593" w:rsidP="009D5F41">
            <w:pPr>
              <w:spacing w:line="276" w:lineRule="auto"/>
              <w:ind w:right="72"/>
              <w:jc w:val="right"/>
              <w:rPr>
                <w:szCs w:val="24"/>
              </w:rPr>
            </w:pPr>
            <w:r w:rsidRPr="003C1E0F">
              <w:rPr>
                <w:szCs w:val="24"/>
              </w:rPr>
              <w:t>57 200</w:t>
            </w:r>
          </w:p>
        </w:tc>
        <w:tc>
          <w:tcPr>
            <w:tcW w:w="968" w:type="dxa"/>
          </w:tcPr>
          <w:p w:rsidR="00BD5593" w:rsidRPr="003C1E0F" w:rsidRDefault="00BD5593" w:rsidP="009D5F41">
            <w:pPr>
              <w:spacing w:line="276" w:lineRule="auto"/>
              <w:ind w:right="74"/>
              <w:jc w:val="right"/>
              <w:rPr>
                <w:szCs w:val="24"/>
              </w:rPr>
            </w:pPr>
            <w:r w:rsidRPr="003C1E0F">
              <w:rPr>
                <w:szCs w:val="24"/>
              </w:rPr>
              <w:t>193 800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5</w:t>
            </w:r>
          </w:p>
        </w:tc>
        <w:tc>
          <w:tcPr>
            <w:tcW w:w="3071" w:type="dxa"/>
          </w:tcPr>
          <w:p w:rsidR="00BD5593" w:rsidRPr="003C1E0F" w:rsidRDefault="00BD5593" w:rsidP="009D5F41">
            <w:pPr>
              <w:spacing w:line="276" w:lineRule="auto"/>
              <w:rPr>
                <w:szCs w:val="24"/>
              </w:rPr>
            </w:pPr>
            <w:r w:rsidRPr="003C1E0F">
              <w:rPr>
                <w:szCs w:val="24"/>
              </w:rPr>
              <w:t>Западный Азербайджан</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41 000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37 050</w:t>
            </w:r>
          </w:p>
        </w:tc>
        <w:tc>
          <w:tcPr>
            <w:tcW w:w="1036" w:type="dxa"/>
          </w:tcPr>
          <w:p w:rsidR="00BD5593" w:rsidRPr="003C1E0F" w:rsidRDefault="00BD5593" w:rsidP="009D5F41">
            <w:pPr>
              <w:spacing w:line="276" w:lineRule="auto"/>
              <w:ind w:right="56"/>
              <w:jc w:val="right"/>
              <w:rPr>
                <w:szCs w:val="24"/>
              </w:rPr>
            </w:pPr>
            <w:r w:rsidRPr="003C1E0F">
              <w:rPr>
                <w:szCs w:val="24"/>
              </w:rPr>
              <w:t>45 800</w:t>
            </w:r>
          </w:p>
        </w:tc>
        <w:tc>
          <w:tcPr>
            <w:tcW w:w="1038" w:type="dxa"/>
          </w:tcPr>
          <w:p w:rsidR="00BD5593" w:rsidRPr="003C1E0F" w:rsidRDefault="00BD5593" w:rsidP="009D5F41">
            <w:pPr>
              <w:spacing w:line="276" w:lineRule="auto"/>
              <w:ind w:right="72"/>
              <w:jc w:val="right"/>
              <w:rPr>
                <w:szCs w:val="24"/>
              </w:rPr>
            </w:pPr>
            <w:r w:rsidRPr="003C1E0F">
              <w:rPr>
                <w:szCs w:val="24"/>
              </w:rPr>
              <w:t>63 000</w:t>
            </w:r>
          </w:p>
        </w:tc>
        <w:tc>
          <w:tcPr>
            <w:tcW w:w="968" w:type="dxa"/>
          </w:tcPr>
          <w:p w:rsidR="00BD5593" w:rsidRPr="003C1E0F" w:rsidRDefault="00BD5593" w:rsidP="009D5F41">
            <w:pPr>
              <w:spacing w:line="276" w:lineRule="auto"/>
              <w:ind w:right="74"/>
              <w:jc w:val="right"/>
              <w:rPr>
                <w:szCs w:val="24"/>
              </w:rPr>
            </w:pPr>
            <w:r w:rsidRPr="003C1E0F">
              <w:rPr>
                <w:szCs w:val="24"/>
              </w:rPr>
              <w:t>186 850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6</w:t>
            </w:r>
          </w:p>
        </w:tc>
        <w:tc>
          <w:tcPr>
            <w:tcW w:w="3071" w:type="dxa"/>
          </w:tcPr>
          <w:p w:rsidR="00BD5593" w:rsidRPr="003C1E0F" w:rsidRDefault="00BD5593" w:rsidP="009D5F41">
            <w:pPr>
              <w:spacing w:line="276" w:lineRule="auto"/>
              <w:rPr>
                <w:szCs w:val="24"/>
              </w:rPr>
            </w:pPr>
            <w:r w:rsidRPr="003C1E0F">
              <w:rPr>
                <w:szCs w:val="24"/>
              </w:rPr>
              <w:t>Лурестан</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36 550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39 500</w:t>
            </w:r>
          </w:p>
        </w:tc>
        <w:tc>
          <w:tcPr>
            <w:tcW w:w="1036" w:type="dxa"/>
          </w:tcPr>
          <w:p w:rsidR="00BD5593" w:rsidRPr="003C1E0F" w:rsidRDefault="00BD5593" w:rsidP="009D5F41">
            <w:pPr>
              <w:spacing w:line="276" w:lineRule="auto"/>
              <w:ind w:right="56"/>
              <w:jc w:val="right"/>
              <w:rPr>
                <w:szCs w:val="24"/>
              </w:rPr>
            </w:pPr>
            <w:r w:rsidRPr="003C1E0F">
              <w:rPr>
                <w:szCs w:val="24"/>
              </w:rPr>
              <w:t>37 400</w:t>
            </w:r>
          </w:p>
        </w:tc>
        <w:tc>
          <w:tcPr>
            <w:tcW w:w="1038" w:type="dxa"/>
          </w:tcPr>
          <w:p w:rsidR="00BD5593" w:rsidRPr="003C1E0F" w:rsidRDefault="00BD5593" w:rsidP="009D5F41">
            <w:pPr>
              <w:spacing w:line="276" w:lineRule="auto"/>
              <w:ind w:right="72"/>
              <w:jc w:val="right"/>
              <w:rPr>
                <w:szCs w:val="24"/>
              </w:rPr>
            </w:pPr>
            <w:r w:rsidRPr="003C1E0F">
              <w:rPr>
                <w:szCs w:val="24"/>
              </w:rPr>
              <w:t>50 200</w:t>
            </w:r>
          </w:p>
        </w:tc>
        <w:tc>
          <w:tcPr>
            <w:tcW w:w="968" w:type="dxa"/>
          </w:tcPr>
          <w:p w:rsidR="00BD5593" w:rsidRPr="003C1E0F" w:rsidRDefault="00BD5593" w:rsidP="009D5F41">
            <w:pPr>
              <w:spacing w:line="276" w:lineRule="auto"/>
              <w:ind w:right="74"/>
              <w:jc w:val="right"/>
              <w:rPr>
                <w:szCs w:val="24"/>
              </w:rPr>
            </w:pPr>
            <w:r w:rsidRPr="003C1E0F">
              <w:rPr>
                <w:szCs w:val="24"/>
              </w:rPr>
              <w:t>163 650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7</w:t>
            </w:r>
          </w:p>
        </w:tc>
        <w:tc>
          <w:tcPr>
            <w:tcW w:w="3071" w:type="dxa"/>
          </w:tcPr>
          <w:p w:rsidR="00BD5593" w:rsidRPr="003C1E0F" w:rsidRDefault="00BD5593" w:rsidP="009D5F41">
            <w:pPr>
              <w:spacing w:line="276" w:lineRule="auto"/>
              <w:rPr>
                <w:szCs w:val="24"/>
              </w:rPr>
            </w:pPr>
            <w:r w:rsidRPr="003C1E0F">
              <w:rPr>
                <w:szCs w:val="24"/>
              </w:rPr>
              <w:t>Кохгилуйе и Бойерахмед</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22 500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31 800</w:t>
            </w:r>
          </w:p>
        </w:tc>
        <w:tc>
          <w:tcPr>
            <w:tcW w:w="1036" w:type="dxa"/>
          </w:tcPr>
          <w:p w:rsidR="00BD5593" w:rsidRPr="003C1E0F" w:rsidRDefault="00BD5593" w:rsidP="009D5F41">
            <w:pPr>
              <w:spacing w:line="276" w:lineRule="auto"/>
              <w:ind w:right="56"/>
              <w:jc w:val="right"/>
              <w:rPr>
                <w:szCs w:val="24"/>
              </w:rPr>
            </w:pPr>
            <w:r w:rsidRPr="003C1E0F">
              <w:rPr>
                <w:szCs w:val="24"/>
              </w:rPr>
              <w:t>31 740</w:t>
            </w:r>
          </w:p>
        </w:tc>
        <w:tc>
          <w:tcPr>
            <w:tcW w:w="1038" w:type="dxa"/>
          </w:tcPr>
          <w:p w:rsidR="00BD5593" w:rsidRPr="003C1E0F" w:rsidRDefault="00BD5593" w:rsidP="009D5F41">
            <w:pPr>
              <w:spacing w:line="276" w:lineRule="auto"/>
              <w:ind w:right="72"/>
              <w:jc w:val="right"/>
              <w:rPr>
                <w:szCs w:val="24"/>
              </w:rPr>
            </w:pPr>
            <w:r w:rsidRPr="003C1E0F">
              <w:rPr>
                <w:szCs w:val="24"/>
              </w:rPr>
              <w:t>30 100</w:t>
            </w:r>
          </w:p>
        </w:tc>
        <w:tc>
          <w:tcPr>
            <w:tcW w:w="968" w:type="dxa"/>
          </w:tcPr>
          <w:p w:rsidR="00BD5593" w:rsidRPr="003C1E0F" w:rsidRDefault="00BD5593" w:rsidP="009D5F41">
            <w:pPr>
              <w:spacing w:line="276" w:lineRule="auto"/>
              <w:ind w:right="74"/>
              <w:jc w:val="right"/>
              <w:rPr>
                <w:szCs w:val="24"/>
              </w:rPr>
            </w:pPr>
            <w:r w:rsidRPr="003C1E0F">
              <w:rPr>
                <w:szCs w:val="24"/>
              </w:rPr>
              <w:t>116 140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8</w:t>
            </w:r>
          </w:p>
        </w:tc>
        <w:tc>
          <w:tcPr>
            <w:tcW w:w="3071" w:type="dxa"/>
          </w:tcPr>
          <w:p w:rsidR="00BD5593" w:rsidRPr="003C1E0F" w:rsidRDefault="00BD5593" w:rsidP="009D5F41">
            <w:pPr>
              <w:spacing w:line="276" w:lineRule="auto"/>
              <w:rPr>
                <w:szCs w:val="24"/>
              </w:rPr>
            </w:pPr>
            <w:r w:rsidRPr="003C1E0F">
              <w:rPr>
                <w:szCs w:val="24"/>
              </w:rPr>
              <w:t>Ардебиль</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25 000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23 800</w:t>
            </w:r>
          </w:p>
        </w:tc>
        <w:tc>
          <w:tcPr>
            <w:tcW w:w="1036" w:type="dxa"/>
          </w:tcPr>
          <w:p w:rsidR="00BD5593" w:rsidRPr="003C1E0F" w:rsidRDefault="00BD5593" w:rsidP="009D5F41">
            <w:pPr>
              <w:spacing w:line="276" w:lineRule="auto"/>
              <w:ind w:right="56"/>
              <w:jc w:val="right"/>
              <w:rPr>
                <w:szCs w:val="24"/>
              </w:rPr>
            </w:pPr>
            <w:r w:rsidRPr="003C1E0F">
              <w:rPr>
                <w:szCs w:val="24"/>
              </w:rPr>
              <w:t>23 300</w:t>
            </w:r>
          </w:p>
        </w:tc>
        <w:tc>
          <w:tcPr>
            <w:tcW w:w="1038" w:type="dxa"/>
          </w:tcPr>
          <w:p w:rsidR="00BD5593" w:rsidRPr="003C1E0F" w:rsidRDefault="00BD5593" w:rsidP="009D5F41">
            <w:pPr>
              <w:spacing w:line="276" w:lineRule="auto"/>
              <w:ind w:right="72"/>
              <w:jc w:val="right"/>
              <w:rPr>
                <w:szCs w:val="24"/>
              </w:rPr>
            </w:pPr>
            <w:r w:rsidRPr="003C1E0F">
              <w:rPr>
                <w:szCs w:val="24"/>
              </w:rPr>
              <w:t>32 500</w:t>
            </w:r>
          </w:p>
        </w:tc>
        <w:tc>
          <w:tcPr>
            <w:tcW w:w="968" w:type="dxa"/>
          </w:tcPr>
          <w:p w:rsidR="00BD5593" w:rsidRPr="003C1E0F" w:rsidRDefault="00BD5593" w:rsidP="009D5F41">
            <w:pPr>
              <w:spacing w:line="276" w:lineRule="auto"/>
              <w:ind w:right="74"/>
              <w:jc w:val="right"/>
              <w:rPr>
                <w:szCs w:val="24"/>
              </w:rPr>
            </w:pPr>
            <w:r w:rsidRPr="003C1E0F">
              <w:rPr>
                <w:szCs w:val="24"/>
              </w:rPr>
              <w:t>104 600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9</w:t>
            </w:r>
          </w:p>
        </w:tc>
        <w:tc>
          <w:tcPr>
            <w:tcW w:w="3071" w:type="dxa"/>
          </w:tcPr>
          <w:p w:rsidR="00BD5593" w:rsidRPr="003C1E0F" w:rsidRDefault="00BD5593" w:rsidP="009D5F41">
            <w:pPr>
              <w:spacing w:line="276" w:lineRule="auto"/>
              <w:rPr>
                <w:szCs w:val="24"/>
              </w:rPr>
            </w:pPr>
            <w:r w:rsidRPr="003C1E0F">
              <w:rPr>
                <w:szCs w:val="24"/>
              </w:rPr>
              <w:t>Керманшах</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21 900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17 000</w:t>
            </w:r>
          </w:p>
        </w:tc>
        <w:tc>
          <w:tcPr>
            <w:tcW w:w="1036" w:type="dxa"/>
          </w:tcPr>
          <w:p w:rsidR="00BD5593" w:rsidRPr="003C1E0F" w:rsidRDefault="00BD5593" w:rsidP="009D5F41">
            <w:pPr>
              <w:spacing w:line="276" w:lineRule="auto"/>
              <w:ind w:right="56"/>
              <w:jc w:val="right"/>
              <w:rPr>
                <w:szCs w:val="24"/>
              </w:rPr>
            </w:pPr>
            <w:r w:rsidRPr="003C1E0F">
              <w:rPr>
                <w:szCs w:val="24"/>
              </w:rPr>
              <w:t>32 000</w:t>
            </w:r>
          </w:p>
        </w:tc>
        <w:tc>
          <w:tcPr>
            <w:tcW w:w="1038" w:type="dxa"/>
          </w:tcPr>
          <w:p w:rsidR="00BD5593" w:rsidRPr="003C1E0F" w:rsidRDefault="00BD5593" w:rsidP="009D5F41">
            <w:pPr>
              <w:spacing w:line="276" w:lineRule="auto"/>
              <w:ind w:right="72"/>
              <w:jc w:val="right"/>
              <w:rPr>
                <w:szCs w:val="24"/>
              </w:rPr>
            </w:pPr>
            <w:r w:rsidRPr="003C1E0F">
              <w:rPr>
                <w:szCs w:val="24"/>
              </w:rPr>
              <w:t>32 600</w:t>
            </w:r>
          </w:p>
        </w:tc>
        <w:tc>
          <w:tcPr>
            <w:tcW w:w="968" w:type="dxa"/>
          </w:tcPr>
          <w:p w:rsidR="00BD5593" w:rsidRPr="003C1E0F" w:rsidRDefault="00BD5593" w:rsidP="009D5F41">
            <w:pPr>
              <w:spacing w:line="276" w:lineRule="auto"/>
              <w:ind w:right="74"/>
              <w:jc w:val="right"/>
              <w:rPr>
                <w:szCs w:val="24"/>
              </w:rPr>
            </w:pPr>
            <w:r w:rsidRPr="003C1E0F">
              <w:rPr>
                <w:szCs w:val="24"/>
              </w:rPr>
              <w:t>103 500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10</w:t>
            </w:r>
          </w:p>
        </w:tc>
        <w:tc>
          <w:tcPr>
            <w:tcW w:w="3071" w:type="dxa"/>
          </w:tcPr>
          <w:p w:rsidR="00BD5593" w:rsidRPr="003C1E0F" w:rsidRDefault="00BD5593" w:rsidP="009D5F41">
            <w:pPr>
              <w:spacing w:line="276" w:lineRule="auto"/>
              <w:rPr>
                <w:szCs w:val="24"/>
              </w:rPr>
            </w:pPr>
            <w:r w:rsidRPr="003C1E0F">
              <w:rPr>
                <w:szCs w:val="24"/>
              </w:rPr>
              <w:t>Гулистан</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19 000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19 200</w:t>
            </w:r>
          </w:p>
        </w:tc>
        <w:tc>
          <w:tcPr>
            <w:tcW w:w="1036" w:type="dxa"/>
          </w:tcPr>
          <w:p w:rsidR="00BD5593" w:rsidRPr="003C1E0F" w:rsidRDefault="00BD5593" w:rsidP="009D5F41">
            <w:pPr>
              <w:spacing w:line="276" w:lineRule="auto"/>
              <w:ind w:right="56"/>
              <w:jc w:val="right"/>
              <w:rPr>
                <w:szCs w:val="24"/>
              </w:rPr>
            </w:pPr>
            <w:r w:rsidRPr="003C1E0F">
              <w:rPr>
                <w:szCs w:val="24"/>
              </w:rPr>
              <w:t>20 370</w:t>
            </w:r>
          </w:p>
        </w:tc>
        <w:tc>
          <w:tcPr>
            <w:tcW w:w="1038" w:type="dxa"/>
          </w:tcPr>
          <w:p w:rsidR="00BD5593" w:rsidRPr="003C1E0F" w:rsidRDefault="00BD5593" w:rsidP="009D5F41">
            <w:pPr>
              <w:spacing w:line="276" w:lineRule="auto"/>
              <w:ind w:right="72"/>
              <w:jc w:val="right"/>
              <w:rPr>
                <w:szCs w:val="24"/>
              </w:rPr>
            </w:pPr>
            <w:r w:rsidRPr="003C1E0F">
              <w:rPr>
                <w:szCs w:val="24"/>
              </w:rPr>
              <w:t>31 200</w:t>
            </w:r>
          </w:p>
        </w:tc>
        <w:tc>
          <w:tcPr>
            <w:tcW w:w="968" w:type="dxa"/>
          </w:tcPr>
          <w:p w:rsidR="00BD5593" w:rsidRPr="003C1E0F" w:rsidRDefault="00BD5593" w:rsidP="009D5F41">
            <w:pPr>
              <w:spacing w:line="276" w:lineRule="auto"/>
              <w:ind w:right="74"/>
              <w:jc w:val="right"/>
              <w:rPr>
                <w:szCs w:val="24"/>
              </w:rPr>
            </w:pPr>
            <w:r w:rsidRPr="003C1E0F">
              <w:rPr>
                <w:szCs w:val="24"/>
              </w:rPr>
              <w:t>89 770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11</w:t>
            </w:r>
          </w:p>
        </w:tc>
        <w:tc>
          <w:tcPr>
            <w:tcW w:w="3071" w:type="dxa"/>
          </w:tcPr>
          <w:p w:rsidR="00BD5593" w:rsidRPr="003C1E0F" w:rsidRDefault="00BD5593" w:rsidP="009D5F41">
            <w:pPr>
              <w:spacing w:line="276" w:lineRule="auto"/>
              <w:rPr>
                <w:szCs w:val="24"/>
              </w:rPr>
            </w:pPr>
            <w:r w:rsidRPr="003C1E0F">
              <w:rPr>
                <w:szCs w:val="24"/>
              </w:rPr>
              <w:t>Зенджан</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14 500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21 000</w:t>
            </w:r>
          </w:p>
        </w:tc>
        <w:tc>
          <w:tcPr>
            <w:tcW w:w="1036" w:type="dxa"/>
          </w:tcPr>
          <w:p w:rsidR="00BD5593" w:rsidRPr="003C1E0F" w:rsidRDefault="00BD5593" w:rsidP="009D5F41">
            <w:pPr>
              <w:spacing w:line="276" w:lineRule="auto"/>
              <w:ind w:right="56"/>
              <w:jc w:val="right"/>
              <w:rPr>
                <w:szCs w:val="24"/>
              </w:rPr>
            </w:pPr>
            <w:r w:rsidRPr="003C1E0F">
              <w:rPr>
                <w:szCs w:val="24"/>
              </w:rPr>
              <w:t>14 200</w:t>
            </w:r>
          </w:p>
        </w:tc>
        <w:tc>
          <w:tcPr>
            <w:tcW w:w="1038" w:type="dxa"/>
          </w:tcPr>
          <w:p w:rsidR="00BD5593" w:rsidRPr="003C1E0F" w:rsidRDefault="00BD5593" w:rsidP="009D5F41">
            <w:pPr>
              <w:spacing w:line="276" w:lineRule="auto"/>
              <w:ind w:right="72"/>
              <w:jc w:val="right"/>
              <w:rPr>
                <w:szCs w:val="24"/>
              </w:rPr>
            </w:pPr>
            <w:r w:rsidRPr="003C1E0F">
              <w:rPr>
                <w:szCs w:val="24"/>
              </w:rPr>
              <w:t>21 050</w:t>
            </w:r>
          </w:p>
        </w:tc>
        <w:tc>
          <w:tcPr>
            <w:tcW w:w="968" w:type="dxa"/>
          </w:tcPr>
          <w:p w:rsidR="00BD5593" w:rsidRPr="003C1E0F" w:rsidRDefault="00BD5593" w:rsidP="009D5F41">
            <w:pPr>
              <w:spacing w:line="276" w:lineRule="auto"/>
              <w:ind w:right="74"/>
              <w:jc w:val="right"/>
              <w:rPr>
                <w:szCs w:val="24"/>
              </w:rPr>
            </w:pPr>
            <w:r w:rsidRPr="003C1E0F">
              <w:rPr>
                <w:szCs w:val="24"/>
              </w:rPr>
              <w:t>70 750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12</w:t>
            </w:r>
          </w:p>
        </w:tc>
        <w:tc>
          <w:tcPr>
            <w:tcW w:w="3071" w:type="dxa"/>
          </w:tcPr>
          <w:p w:rsidR="00BD5593" w:rsidRPr="003C1E0F" w:rsidRDefault="00BD5593" w:rsidP="009D5F41">
            <w:pPr>
              <w:spacing w:line="276" w:lineRule="auto"/>
              <w:rPr>
                <w:szCs w:val="24"/>
              </w:rPr>
            </w:pPr>
            <w:r w:rsidRPr="003C1E0F">
              <w:rPr>
                <w:szCs w:val="24"/>
              </w:rPr>
              <w:t>Чехармехаль и Бахтиария</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11 400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12 500</w:t>
            </w:r>
          </w:p>
        </w:tc>
        <w:tc>
          <w:tcPr>
            <w:tcW w:w="1036" w:type="dxa"/>
          </w:tcPr>
          <w:p w:rsidR="00BD5593" w:rsidRPr="003C1E0F" w:rsidRDefault="00BD5593" w:rsidP="009D5F41">
            <w:pPr>
              <w:spacing w:line="276" w:lineRule="auto"/>
              <w:ind w:right="56"/>
              <w:jc w:val="right"/>
              <w:rPr>
                <w:szCs w:val="24"/>
              </w:rPr>
            </w:pPr>
            <w:r w:rsidRPr="003C1E0F">
              <w:rPr>
                <w:szCs w:val="24"/>
              </w:rPr>
              <w:t>12 200</w:t>
            </w:r>
          </w:p>
        </w:tc>
        <w:tc>
          <w:tcPr>
            <w:tcW w:w="1038" w:type="dxa"/>
          </w:tcPr>
          <w:p w:rsidR="00BD5593" w:rsidRPr="003C1E0F" w:rsidRDefault="00BD5593" w:rsidP="009D5F41">
            <w:pPr>
              <w:spacing w:line="276" w:lineRule="auto"/>
              <w:ind w:right="72"/>
              <w:jc w:val="right"/>
              <w:rPr>
                <w:szCs w:val="24"/>
              </w:rPr>
            </w:pPr>
            <w:r w:rsidRPr="003C1E0F">
              <w:rPr>
                <w:szCs w:val="24"/>
              </w:rPr>
              <w:t>20 300</w:t>
            </w:r>
          </w:p>
        </w:tc>
        <w:tc>
          <w:tcPr>
            <w:tcW w:w="968" w:type="dxa"/>
          </w:tcPr>
          <w:p w:rsidR="00BD5593" w:rsidRPr="003C1E0F" w:rsidRDefault="00BD5593" w:rsidP="009D5F41">
            <w:pPr>
              <w:spacing w:line="276" w:lineRule="auto"/>
              <w:ind w:right="74"/>
              <w:jc w:val="right"/>
              <w:rPr>
                <w:szCs w:val="24"/>
              </w:rPr>
            </w:pPr>
            <w:r w:rsidRPr="003C1E0F">
              <w:rPr>
                <w:szCs w:val="24"/>
              </w:rPr>
              <w:t>56 400</w:t>
            </w:r>
          </w:p>
        </w:tc>
      </w:tr>
      <w:tr w:rsidR="00BD5593" w:rsidRPr="003C1E0F" w:rsidTr="00A957A5">
        <w:tblPrEx>
          <w:tblCellMar>
            <w:top w:w="0" w:type="dxa"/>
            <w:bottom w:w="0" w:type="dxa"/>
          </w:tblCellMar>
        </w:tblPrEx>
        <w:tc>
          <w:tcPr>
            <w:tcW w:w="933" w:type="dxa"/>
          </w:tcPr>
          <w:p w:rsidR="00BD5593" w:rsidRPr="003C1E0F" w:rsidRDefault="00BD5593" w:rsidP="009D5F41">
            <w:pPr>
              <w:spacing w:line="276" w:lineRule="auto"/>
              <w:ind w:firstLine="56"/>
              <w:jc w:val="lowKashida"/>
              <w:rPr>
                <w:szCs w:val="24"/>
              </w:rPr>
            </w:pPr>
            <w:r w:rsidRPr="003C1E0F">
              <w:rPr>
                <w:szCs w:val="24"/>
              </w:rPr>
              <w:t>13</w:t>
            </w:r>
          </w:p>
        </w:tc>
        <w:tc>
          <w:tcPr>
            <w:tcW w:w="3071" w:type="dxa"/>
          </w:tcPr>
          <w:p w:rsidR="00BD5593" w:rsidRPr="003C1E0F" w:rsidRDefault="00BD5593" w:rsidP="009D5F41">
            <w:pPr>
              <w:spacing w:line="276" w:lineRule="auto"/>
              <w:rPr>
                <w:szCs w:val="24"/>
              </w:rPr>
            </w:pPr>
            <w:r w:rsidRPr="003C1E0F">
              <w:rPr>
                <w:szCs w:val="24"/>
              </w:rPr>
              <w:t>Илам</w:t>
            </w:r>
          </w:p>
        </w:tc>
        <w:tc>
          <w:tcPr>
            <w:tcW w:w="1274" w:type="dxa"/>
          </w:tcPr>
          <w:p w:rsidR="00BD5593" w:rsidRPr="003C1E0F" w:rsidRDefault="00BD5593" w:rsidP="009D5F41">
            <w:pPr>
              <w:tabs>
                <w:tab w:val="clear" w:pos="1134"/>
              </w:tabs>
              <w:spacing w:line="276" w:lineRule="auto"/>
              <w:ind w:right="173"/>
              <w:jc w:val="right"/>
              <w:rPr>
                <w:szCs w:val="24"/>
              </w:rPr>
            </w:pPr>
            <w:r w:rsidRPr="003C1E0F">
              <w:rPr>
                <w:szCs w:val="24"/>
              </w:rPr>
              <w:t>10 400</w:t>
            </w:r>
          </w:p>
        </w:tc>
        <w:tc>
          <w:tcPr>
            <w:tcW w:w="1091" w:type="dxa"/>
          </w:tcPr>
          <w:p w:rsidR="00BD5593" w:rsidRPr="003C1E0F" w:rsidRDefault="00BD5593" w:rsidP="009D5F41">
            <w:pPr>
              <w:tabs>
                <w:tab w:val="clear" w:pos="1134"/>
              </w:tabs>
              <w:spacing w:line="276" w:lineRule="auto"/>
              <w:ind w:right="142"/>
              <w:jc w:val="right"/>
              <w:rPr>
                <w:szCs w:val="24"/>
              </w:rPr>
            </w:pPr>
            <w:r w:rsidRPr="003C1E0F">
              <w:rPr>
                <w:szCs w:val="24"/>
              </w:rPr>
              <w:t>8 850</w:t>
            </w:r>
          </w:p>
        </w:tc>
        <w:tc>
          <w:tcPr>
            <w:tcW w:w="1036" w:type="dxa"/>
          </w:tcPr>
          <w:p w:rsidR="00BD5593" w:rsidRPr="003C1E0F" w:rsidRDefault="00BD5593" w:rsidP="009D5F41">
            <w:pPr>
              <w:spacing w:line="276" w:lineRule="auto"/>
              <w:ind w:right="56"/>
              <w:jc w:val="right"/>
              <w:rPr>
                <w:szCs w:val="24"/>
              </w:rPr>
            </w:pPr>
            <w:r w:rsidRPr="003C1E0F">
              <w:rPr>
                <w:szCs w:val="24"/>
              </w:rPr>
              <w:t>9 600</w:t>
            </w:r>
          </w:p>
        </w:tc>
        <w:tc>
          <w:tcPr>
            <w:tcW w:w="1038" w:type="dxa"/>
          </w:tcPr>
          <w:p w:rsidR="00BD5593" w:rsidRPr="003C1E0F" w:rsidRDefault="00BD5593" w:rsidP="009D5F41">
            <w:pPr>
              <w:spacing w:line="276" w:lineRule="auto"/>
              <w:ind w:right="72"/>
              <w:jc w:val="right"/>
              <w:rPr>
                <w:szCs w:val="24"/>
              </w:rPr>
            </w:pPr>
            <w:r w:rsidRPr="003C1E0F">
              <w:rPr>
                <w:szCs w:val="24"/>
              </w:rPr>
              <w:t>10 200</w:t>
            </w:r>
          </w:p>
        </w:tc>
        <w:tc>
          <w:tcPr>
            <w:tcW w:w="968" w:type="dxa"/>
          </w:tcPr>
          <w:p w:rsidR="00BD5593" w:rsidRPr="003C1E0F" w:rsidRDefault="00BD5593" w:rsidP="009D5F41">
            <w:pPr>
              <w:spacing w:line="276" w:lineRule="auto"/>
              <w:ind w:right="74"/>
              <w:jc w:val="right"/>
              <w:rPr>
                <w:szCs w:val="24"/>
              </w:rPr>
            </w:pPr>
            <w:r w:rsidRPr="003C1E0F">
              <w:rPr>
                <w:szCs w:val="24"/>
              </w:rPr>
              <w:t>39 050</w:t>
            </w:r>
          </w:p>
        </w:tc>
      </w:tr>
    </w:tbl>
    <w:p w:rsidR="00BD5593" w:rsidRDefault="00BD5593" w:rsidP="000135C8">
      <w:pPr>
        <w:spacing w:line="240" w:lineRule="auto"/>
        <w:jc w:val="center"/>
        <w:rPr>
          <w:b/>
        </w:rPr>
      </w:pPr>
      <w:r>
        <w:rPr>
          <w:b/>
        </w:rPr>
        <w:t>Таблица 6</w:t>
      </w:r>
    </w:p>
    <w:p w:rsidR="00BD5593" w:rsidRPr="00F4244D" w:rsidRDefault="00BD5593" w:rsidP="00F20C04">
      <w:pPr>
        <w:spacing w:line="216" w:lineRule="auto"/>
        <w:jc w:val="center"/>
      </w:pPr>
    </w:p>
    <w:p w:rsidR="00BD5593" w:rsidRDefault="00BD5593" w:rsidP="000135C8">
      <w:pPr>
        <w:spacing w:line="240" w:lineRule="auto"/>
        <w:jc w:val="center"/>
        <w:rPr>
          <w:b/>
        </w:rPr>
      </w:pPr>
      <w:r>
        <w:rPr>
          <w:b/>
        </w:rPr>
        <w:t>Осуществление проектов в бедных сельских районах, в разбивке</w:t>
      </w:r>
      <w:r>
        <w:rPr>
          <w:b/>
        </w:rPr>
        <w:br/>
        <w:t>по провинциям (2002</w:t>
      </w:r>
      <w:r>
        <w:rPr>
          <w:b/>
        </w:rPr>
        <w:noBreakHyphen/>
        <w:t>2005 годы)</w:t>
      </w:r>
    </w:p>
    <w:p w:rsidR="00BD5593" w:rsidRPr="00F4244D" w:rsidRDefault="00BD5593" w:rsidP="00F20C04">
      <w:pPr>
        <w:spacing w:line="216" w:lineRule="auto"/>
        <w:jc w:val="cente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963"/>
        <w:gridCol w:w="4452"/>
        <w:gridCol w:w="850"/>
        <w:gridCol w:w="709"/>
        <w:gridCol w:w="709"/>
        <w:gridCol w:w="813"/>
        <w:gridCol w:w="915"/>
      </w:tblGrid>
      <w:tr w:rsidR="00BD5593" w:rsidRPr="00F20C04" w:rsidTr="001C78F8">
        <w:tblPrEx>
          <w:tblCellMar>
            <w:top w:w="0" w:type="dxa"/>
            <w:bottom w:w="0" w:type="dxa"/>
          </w:tblCellMar>
        </w:tblPrEx>
        <w:trPr>
          <w:tblHeader/>
        </w:trPr>
        <w:tc>
          <w:tcPr>
            <w:tcW w:w="963" w:type="dxa"/>
            <w:vMerge w:val="restart"/>
            <w:tcBorders>
              <w:top w:val="single" w:sz="4" w:space="0" w:color="auto"/>
              <w:left w:val="single" w:sz="4" w:space="0" w:color="auto"/>
              <w:right w:val="single" w:sz="4" w:space="0" w:color="auto"/>
            </w:tcBorders>
            <w:vAlign w:val="center"/>
          </w:tcPr>
          <w:p w:rsidR="00BD5593" w:rsidRPr="00F20C04" w:rsidRDefault="00BD5593" w:rsidP="000135C8">
            <w:pPr>
              <w:spacing w:line="240" w:lineRule="auto"/>
              <w:jc w:val="center"/>
              <w:rPr>
                <w:bCs/>
                <w:szCs w:val="24"/>
              </w:rPr>
            </w:pPr>
          </w:p>
        </w:tc>
        <w:tc>
          <w:tcPr>
            <w:tcW w:w="4452" w:type="dxa"/>
            <w:vMerge w:val="restart"/>
            <w:tcBorders>
              <w:top w:val="single" w:sz="4" w:space="0" w:color="auto"/>
              <w:left w:val="single" w:sz="4" w:space="0" w:color="auto"/>
              <w:right w:val="single" w:sz="4" w:space="0" w:color="auto"/>
            </w:tcBorders>
            <w:vAlign w:val="center"/>
          </w:tcPr>
          <w:p w:rsidR="00BD5593" w:rsidRPr="00F20C04" w:rsidRDefault="00BD5593" w:rsidP="000135C8">
            <w:pPr>
              <w:spacing w:line="240" w:lineRule="auto"/>
              <w:jc w:val="center"/>
              <w:rPr>
                <w:bCs/>
                <w:szCs w:val="24"/>
              </w:rPr>
            </w:pPr>
            <w:r w:rsidRPr="00F20C04">
              <w:rPr>
                <w:bCs/>
                <w:szCs w:val="24"/>
              </w:rPr>
              <w:t>Провинция</w:t>
            </w:r>
          </w:p>
        </w:tc>
        <w:tc>
          <w:tcPr>
            <w:tcW w:w="3081" w:type="dxa"/>
            <w:gridSpan w:val="4"/>
            <w:tcBorders>
              <w:top w:val="single" w:sz="4" w:space="0" w:color="auto"/>
              <w:left w:val="single" w:sz="4" w:space="0" w:color="auto"/>
              <w:bottom w:val="single" w:sz="4" w:space="0" w:color="auto"/>
              <w:right w:val="single" w:sz="4" w:space="0" w:color="auto"/>
            </w:tcBorders>
          </w:tcPr>
          <w:p w:rsidR="00BD5593" w:rsidRPr="00F20C04" w:rsidRDefault="00BD5593" w:rsidP="000135C8">
            <w:pPr>
              <w:spacing w:line="240" w:lineRule="auto"/>
              <w:jc w:val="center"/>
              <w:rPr>
                <w:bCs/>
                <w:szCs w:val="24"/>
              </w:rPr>
            </w:pPr>
            <w:r w:rsidRPr="00F20C04">
              <w:rPr>
                <w:bCs/>
                <w:szCs w:val="24"/>
              </w:rPr>
              <w:t>Количество проектов</w:t>
            </w:r>
          </w:p>
        </w:tc>
        <w:tc>
          <w:tcPr>
            <w:tcW w:w="915" w:type="dxa"/>
            <w:vMerge w:val="restart"/>
            <w:tcBorders>
              <w:top w:val="single" w:sz="4" w:space="0" w:color="auto"/>
              <w:left w:val="single" w:sz="4" w:space="0" w:color="auto"/>
              <w:right w:val="single" w:sz="4" w:space="0" w:color="auto"/>
            </w:tcBorders>
            <w:vAlign w:val="center"/>
          </w:tcPr>
          <w:p w:rsidR="00BD5593" w:rsidRPr="00F20C04" w:rsidRDefault="00BD5593" w:rsidP="000135C8">
            <w:pPr>
              <w:spacing w:line="240" w:lineRule="auto"/>
              <w:jc w:val="center"/>
              <w:rPr>
                <w:bCs/>
                <w:szCs w:val="24"/>
              </w:rPr>
            </w:pPr>
            <w:r w:rsidRPr="00F20C04">
              <w:rPr>
                <w:bCs/>
                <w:szCs w:val="24"/>
              </w:rPr>
              <w:t>Всего</w:t>
            </w:r>
          </w:p>
        </w:tc>
      </w:tr>
      <w:tr w:rsidR="00BD5593" w:rsidRPr="003C1E0F" w:rsidTr="001C78F8">
        <w:tblPrEx>
          <w:tblCellMar>
            <w:top w:w="0" w:type="dxa"/>
            <w:bottom w:w="0" w:type="dxa"/>
          </w:tblCellMar>
        </w:tblPrEx>
        <w:tc>
          <w:tcPr>
            <w:tcW w:w="963" w:type="dxa"/>
            <w:vMerge/>
            <w:tcBorders>
              <w:left w:val="single" w:sz="4" w:space="0" w:color="auto"/>
              <w:right w:val="single" w:sz="4" w:space="0" w:color="auto"/>
            </w:tcBorders>
          </w:tcPr>
          <w:p w:rsidR="00BD5593" w:rsidRPr="003C1E0F" w:rsidRDefault="00BD5593" w:rsidP="000135C8">
            <w:pPr>
              <w:spacing w:line="240" w:lineRule="auto"/>
              <w:jc w:val="center"/>
              <w:rPr>
                <w:szCs w:val="24"/>
              </w:rPr>
            </w:pPr>
          </w:p>
        </w:tc>
        <w:tc>
          <w:tcPr>
            <w:tcW w:w="4452" w:type="dxa"/>
            <w:vMerge/>
            <w:tcBorders>
              <w:left w:val="single" w:sz="4" w:space="0" w:color="auto"/>
              <w:right w:val="single" w:sz="4" w:space="0" w:color="auto"/>
            </w:tcBorders>
          </w:tcPr>
          <w:p w:rsidR="00BD5593" w:rsidRPr="003C1E0F" w:rsidRDefault="00BD5593" w:rsidP="000135C8">
            <w:pPr>
              <w:spacing w:line="240" w:lineRule="auto"/>
              <w:jc w:val="center"/>
              <w:rPr>
                <w:szCs w:val="24"/>
              </w:rPr>
            </w:pPr>
          </w:p>
        </w:tc>
        <w:tc>
          <w:tcPr>
            <w:tcW w:w="850" w:type="dxa"/>
            <w:tcBorders>
              <w:left w:val="single" w:sz="4" w:space="0" w:color="auto"/>
            </w:tcBorders>
          </w:tcPr>
          <w:p w:rsidR="00BD5593" w:rsidRPr="003C1E0F" w:rsidRDefault="00BD5593" w:rsidP="000135C8">
            <w:pPr>
              <w:spacing w:line="240" w:lineRule="auto"/>
              <w:jc w:val="center"/>
              <w:rPr>
                <w:szCs w:val="24"/>
              </w:rPr>
            </w:pPr>
            <w:r w:rsidRPr="003C1E0F">
              <w:rPr>
                <w:szCs w:val="24"/>
              </w:rPr>
              <w:t>2002</w:t>
            </w:r>
          </w:p>
        </w:tc>
        <w:tc>
          <w:tcPr>
            <w:tcW w:w="709" w:type="dxa"/>
          </w:tcPr>
          <w:p w:rsidR="00BD5593" w:rsidRPr="003C1E0F" w:rsidRDefault="00BD5593" w:rsidP="000135C8">
            <w:pPr>
              <w:spacing w:line="240" w:lineRule="auto"/>
              <w:jc w:val="center"/>
              <w:rPr>
                <w:szCs w:val="24"/>
              </w:rPr>
            </w:pPr>
            <w:r w:rsidRPr="003C1E0F">
              <w:rPr>
                <w:szCs w:val="24"/>
              </w:rPr>
              <w:t>2003</w:t>
            </w:r>
          </w:p>
        </w:tc>
        <w:tc>
          <w:tcPr>
            <w:tcW w:w="709" w:type="dxa"/>
          </w:tcPr>
          <w:p w:rsidR="00BD5593" w:rsidRPr="003C1E0F" w:rsidRDefault="00BD5593" w:rsidP="000135C8">
            <w:pPr>
              <w:spacing w:line="240" w:lineRule="auto"/>
              <w:jc w:val="center"/>
              <w:rPr>
                <w:szCs w:val="24"/>
              </w:rPr>
            </w:pPr>
            <w:r w:rsidRPr="003C1E0F">
              <w:rPr>
                <w:szCs w:val="24"/>
              </w:rPr>
              <w:t>2004</w:t>
            </w:r>
          </w:p>
        </w:tc>
        <w:tc>
          <w:tcPr>
            <w:tcW w:w="813" w:type="dxa"/>
            <w:tcBorders>
              <w:right w:val="single" w:sz="4" w:space="0" w:color="auto"/>
            </w:tcBorders>
          </w:tcPr>
          <w:p w:rsidR="00BD5593" w:rsidRPr="003C1E0F" w:rsidRDefault="00BD5593" w:rsidP="000135C8">
            <w:pPr>
              <w:spacing w:line="240" w:lineRule="auto"/>
              <w:jc w:val="center"/>
              <w:rPr>
                <w:szCs w:val="24"/>
              </w:rPr>
            </w:pPr>
            <w:r w:rsidRPr="003C1E0F">
              <w:rPr>
                <w:szCs w:val="24"/>
              </w:rPr>
              <w:t>2005</w:t>
            </w:r>
          </w:p>
        </w:tc>
        <w:tc>
          <w:tcPr>
            <w:tcW w:w="915" w:type="dxa"/>
            <w:vMerge/>
            <w:tcBorders>
              <w:left w:val="single" w:sz="4" w:space="0" w:color="auto"/>
              <w:right w:val="single" w:sz="4" w:space="0" w:color="auto"/>
            </w:tcBorders>
          </w:tcPr>
          <w:p w:rsidR="00BD5593" w:rsidRPr="003C1E0F" w:rsidRDefault="00BD5593" w:rsidP="000135C8">
            <w:pPr>
              <w:spacing w:line="240" w:lineRule="auto"/>
              <w:jc w:val="center"/>
              <w:rPr>
                <w:szCs w:val="24"/>
              </w:rPr>
            </w:pP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1</w:t>
            </w:r>
          </w:p>
        </w:tc>
        <w:tc>
          <w:tcPr>
            <w:tcW w:w="4452" w:type="dxa"/>
          </w:tcPr>
          <w:p w:rsidR="00BD5593" w:rsidRPr="003C1E0F" w:rsidRDefault="00BD5593" w:rsidP="000135C8">
            <w:pPr>
              <w:spacing w:line="240" w:lineRule="auto"/>
              <w:jc w:val="lowKashida"/>
              <w:rPr>
                <w:szCs w:val="24"/>
              </w:rPr>
            </w:pPr>
            <w:r w:rsidRPr="003C1E0F">
              <w:rPr>
                <w:szCs w:val="24"/>
              </w:rPr>
              <w:t>Систан и Белуджистан</w:t>
            </w:r>
          </w:p>
        </w:tc>
        <w:tc>
          <w:tcPr>
            <w:tcW w:w="850" w:type="dxa"/>
          </w:tcPr>
          <w:p w:rsidR="00BD5593" w:rsidRPr="003C1E0F" w:rsidRDefault="00BD5593" w:rsidP="000135C8">
            <w:pPr>
              <w:spacing w:line="240" w:lineRule="auto"/>
              <w:ind w:right="108"/>
              <w:jc w:val="right"/>
              <w:rPr>
                <w:szCs w:val="24"/>
              </w:rPr>
            </w:pPr>
            <w:r w:rsidRPr="003C1E0F">
              <w:rPr>
                <w:szCs w:val="24"/>
              </w:rPr>
              <w:t>233</w:t>
            </w:r>
          </w:p>
        </w:tc>
        <w:tc>
          <w:tcPr>
            <w:tcW w:w="709" w:type="dxa"/>
          </w:tcPr>
          <w:p w:rsidR="00BD5593" w:rsidRPr="003C1E0F" w:rsidRDefault="00BD5593" w:rsidP="000135C8">
            <w:pPr>
              <w:spacing w:line="240" w:lineRule="auto"/>
              <w:ind w:right="103"/>
              <w:jc w:val="right"/>
              <w:rPr>
                <w:szCs w:val="24"/>
              </w:rPr>
            </w:pPr>
            <w:r w:rsidRPr="003C1E0F">
              <w:rPr>
                <w:szCs w:val="24"/>
              </w:rPr>
              <w:t>310</w:t>
            </w:r>
          </w:p>
        </w:tc>
        <w:tc>
          <w:tcPr>
            <w:tcW w:w="709" w:type="dxa"/>
          </w:tcPr>
          <w:p w:rsidR="00BD5593" w:rsidRPr="003C1E0F" w:rsidRDefault="00BD5593" w:rsidP="000135C8">
            <w:pPr>
              <w:spacing w:line="240" w:lineRule="auto"/>
              <w:ind w:right="107"/>
              <w:jc w:val="right"/>
              <w:rPr>
                <w:szCs w:val="24"/>
              </w:rPr>
            </w:pPr>
            <w:r w:rsidRPr="003C1E0F">
              <w:rPr>
                <w:szCs w:val="24"/>
              </w:rPr>
              <w:t>89</w:t>
            </w:r>
          </w:p>
        </w:tc>
        <w:tc>
          <w:tcPr>
            <w:tcW w:w="813" w:type="dxa"/>
          </w:tcPr>
          <w:p w:rsidR="00BD5593" w:rsidRPr="003C1E0F" w:rsidRDefault="00BD5593" w:rsidP="000135C8">
            <w:pPr>
              <w:spacing w:line="240" w:lineRule="auto"/>
              <w:ind w:right="108"/>
              <w:jc w:val="right"/>
              <w:rPr>
                <w:szCs w:val="24"/>
              </w:rPr>
            </w:pPr>
            <w:r w:rsidRPr="003C1E0F">
              <w:rPr>
                <w:szCs w:val="24"/>
              </w:rPr>
              <w:t>99</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721</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2</w:t>
            </w:r>
          </w:p>
        </w:tc>
        <w:tc>
          <w:tcPr>
            <w:tcW w:w="4452" w:type="dxa"/>
          </w:tcPr>
          <w:p w:rsidR="00BD5593" w:rsidRPr="003C1E0F" w:rsidRDefault="00BD5593" w:rsidP="000135C8">
            <w:pPr>
              <w:spacing w:line="240" w:lineRule="auto"/>
              <w:jc w:val="lowKashida"/>
              <w:rPr>
                <w:szCs w:val="24"/>
              </w:rPr>
            </w:pPr>
            <w:r w:rsidRPr="003C1E0F">
              <w:rPr>
                <w:szCs w:val="24"/>
              </w:rPr>
              <w:t>Хузестан</w:t>
            </w:r>
          </w:p>
        </w:tc>
        <w:tc>
          <w:tcPr>
            <w:tcW w:w="850" w:type="dxa"/>
          </w:tcPr>
          <w:p w:rsidR="00BD5593" w:rsidRPr="003C1E0F" w:rsidRDefault="00BD5593" w:rsidP="000135C8">
            <w:pPr>
              <w:spacing w:line="240" w:lineRule="auto"/>
              <w:ind w:right="108"/>
              <w:jc w:val="right"/>
              <w:rPr>
                <w:szCs w:val="24"/>
              </w:rPr>
            </w:pPr>
            <w:r w:rsidRPr="003C1E0F">
              <w:rPr>
                <w:szCs w:val="24"/>
              </w:rPr>
              <w:t>85</w:t>
            </w:r>
          </w:p>
        </w:tc>
        <w:tc>
          <w:tcPr>
            <w:tcW w:w="709" w:type="dxa"/>
          </w:tcPr>
          <w:p w:rsidR="00BD5593" w:rsidRPr="003C1E0F" w:rsidRDefault="00BD5593" w:rsidP="000135C8">
            <w:pPr>
              <w:spacing w:line="240" w:lineRule="auto"/>
              <w:ind w:right="103"/>
              <w:jc w:val="right"/>
              <w:rPr>
                <w:szCs w:val="24"/>
              </w:rPr>
            </w:pPr>
            <w:r w:rsidRPr="003C1E0F">
              <w:rPr>
                <w:szCs w:val="24"/>
              </w:rPr>
              <w:t>60</w:t>
            </w:r>
          </w:p>
        </w:tc>
        <w:tc>
          <w:tcPr>
            <w:tcW w:w="709" w:type="dxa"/>
          </w:tcPr>
          <w:p w:rsidR="00BD5593" w:rsidRPr="003C1E0F" w:rsidRDefault="00BD5593" w:rsidP="000135C8">
            <w:pPr>
              <w:spacing w:line="240" w:lineRule="auto"/>
              <w:ind w:right="107"/>
              <w:jc w:val="right"/>
              <w:rPr>
                <w:szCs w:val="24"/>
              </w:rPr>
            </w:pPr>
            <w:r w:rsidRPr="003C1E0F">
              <w:rPr>
                <w:szCs w:val="24"/>
              </w:rPr>
              <w:t>67</w:t>
            </w:r>
          </w:p>
        </w:tc>
        <w:tc>
          <w:tcPr>
            <w:tcW w:w="813" w:type="dxa"/>
          </w:tcPr>
          <w:p w:rsidR="00BD5593" w:rsidRPr="003C1E0F" w:rsidRDefault="00BD5593" w:rsidP="000135C8">
            <w:pPr>
              <w:spacing w:line="240" w:lineRule="auto"/>
              <w:ind w:right="108"/>
              <w:jc w:val="right"/>
              <w:rPr>
                <w:szCs w:val="24"/>
              </w:rPr>
            </w:pPr>
            <w:r w:rsidRPr="003C1E0F">
              <w:rPr>
                <w:szCs w:val="24"/>
              </w:rPr>
              <w:t>81</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293</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3</w:t>
            </w:r>
          </w:p>
        </w:tc>
        <w:tc>
          <w:tcPr>
            <w:tcW w:w="4452" w:type="dxa"/>
          </w:tcPr>
          <w:p w:rsidR="00BD5593" w:rsidRPr="003C1E0F" w:rsidRDefault="00BD5593" w:rsidP="000135C8">
            <w:pPr>
              <w:spacing w:line="240" w:lineRule="auto"/>
              <w:jc w:val="lowKashida"/>
              <w:rPr>
                <w:szCs w:val="24"/>
              </w:rPr>
            </w:pPr>
            <w:r w:rsidRPr="003C1E0F">
              <w:rPr>
                <w:szCs w:val="24"/>
              </w:rPr>
              <w:t>Восточный Азербайджан</w:t>
            </w:r>
          </w:p>
        </w:tc>
        <w:tc>
          <w:tcPr>
            <w:tcW w:w="850" w:type="dxa"/>
          </w:tcPr>
          <w:p w:rsidR="00BD5593" w:rsidRPr="003C1E0F" w:rsidRDefault="00BD5593" w:rsidP="000135C8">
            <w:pPr>
              <w:spacing w:line="240" w:lineRule="auto"/>
              <w:ind w:right="108"/>
              <w:jc w:val="right"/>
              <w:rPr>
                <w:szCs w:val="24"/>
              </w:rPr>
            </w:pPr>
            <w:r w:rsidRPr="003C1E0F">
              <w:rPr>
                <w:szCs w:val="24"/>
              </w:rPr>
              <w:t>147</w:t>
            </w:r>
          </w:p>
        </w:tc>
        <w:tc>
          <w:tcPr>
            <w:tcW w:w="709" w:type="dxa"/>
          </w:tcPr>
          <w:p w:rsidR="00BD5593" w:rsidRPr="003C1E0F" w:rsidRDefault="00BD5593" w:rsidP="000135C8">
            <w:pPr>
              <w:spacing w:line="240" w:lineRule="auto"/>
              <w:ind w:right="103"/>
              <w:jc w:val="right"/>
              <w:rPr>
                <w:szCs w:val="24"/>
              </w:rPr>
            </w:pPr>
            <w:r w:rsidRPr="003C1E0F">
              <w:rPr>
                <w:szCs w:val="24"/>
              </w:rPr>
              <w:t>106</w:t>
            </w:r>
          </w:p>
        </w:tc>
        <w:tc>
          <w:tcPr>
            <w:tcW w:w="709" w:type="dxa"/>
          </w:tcPr>
          <w:p w:rsidR="00BD5593" w:rsidRPr="003C1E0F" w:rsidRDefault="00BD5593" w:rsidP="000135C8">
            <w:pPr>
              <w:spacing w:line="240" w:lineRule="auto"/>
              <w:ind w:right="107"/>
              <w:jc w:val="right"/>
              <w:rPr>
                <w:szCs w:val="24"/>
              </w:rPr>
            </w:pPr>
            <w:r w:rsidRPr="003C1E0F">
              <w:rPr>
                <w:szCs w:val="24"/>
              </w:rPr>
              <w:t>101</w:t>
            </w:r>
          </w:p>
        </w:tc>
        <w:tc>
          <w:tcPr>
            <w:tcW w:w="813" w:type="dxa"/>
          </w:tcPr>
          <w:p w:rsidR="00BD5593" w:rsidRPr="003C1E0F" w:rsidRDefault="00BD5593" w:rsidP="000135C8">
            <w:pPr>
              <w:spacing w:line="240" w:lineRule="auto"/>
              <w:ind w:right="108"/>
              <w:jc w:val="right"/>
              <w:rPr>
                <w:szCs w:val="24"/>
              </w:rPr>
            </w:pPr>
            <w:r w:rsidRPr="003C1E0F">
              <w:rPr>
                <w:szCs w:val="24"/>
              </w:rPr>
              <w:t>98</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452</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4</w:t>
            </w:r>
          </w:p>
        </w:tc>
        <w:tc>
          <w:tcPr>
            <w:tcW w:w="4452" w:type="dxa"/>
          </w:tcPr>
          <w:p w:rsidR="00BD5593" w:rsidRPr="003C1E0F" w:rsidRDefault="00BD5593" w:rsidP="000135C8">
            <w:pPr>
              <w:spacing w:line="240" w:lineRule="auto"/>
              <w:jc w:val="lowKashida"/>
              <w:rPr>
                <w:szCs w:val="24"/>
              </w:rPr>
            </w:pPr>
            <w:r w:rsidRPr="003C1E0F">
              <w:rPr>
                <w:szCs w:val="24"/>
              </w:rPr>
              <w:t>Курдистан</w:t>
            </w:r>
          </w:p>
        </w:tc>
        <w:tc>
          <w:tcPr>
            <w:tcW w:w="850" w:type="dxa"/>
          </w:tcPr>
          <w:p w:rsidR="00BD5593" w:rsidRPr="003C1E0F" w:rsidRDefault="00BD5593" w:rsidP="000135C8">
            <w:pPr>
              <w:spacing w:line="240" w:lineRule="auto"/>
              <w:ind w:right="108"/>
              <w:jc w:val="right"/>
              <w:rPr>
                <w:szCs w:val="24"/>
              </w:rPr>
            </w:pPr>
            <w:r w:rsidRPr="003C1E0F">
              <w:rPr>
                <w:szCs w:val="24"/>
              </w:rPr>
              <w:t>103</w:t>
            </w:r>
          </w:p>
        </w:tc>
        <w:tc>
          <w:tcPr>
            <w:tcW w:w="709" w:type="dxa"/>
          </w:tcPr>
          <w:p w:rsidR="00BD5593" w:rsidRPr="003C1E0F" w:rsidRDefault="00BD5593" w:rsidP="000135C8">
            <w:pPr>
              <w:spacing w:line="240" w:lineRule="auto"/>
              <w:ind w:right="103"/>
              <w:jc w:val="right"/>
              <w:rPr>
                <w:szCs w:val="24"/>
              </w:rPr>
            </w:pPr>
            <w:r w:rsidRPr="003C1E0F">
              <w:rPr>
                <w:szCs w:val="24"/>
              </w:rPr>
              <w:t>90</w:t>
            </w:r>
          </w:p>
        </w:tc>
        <w:tc>
          <w:tcPr>
            <w:tcW w:w="709" w:type="dxa"/>
          </w:tcPr>
          <w:p w:rsidR="00BD5593" w:rsidRPr="003C1E0F" w:rsidRDefault="00BD5593" w:rsidP="000135C8">
            <w:pPr>
              <w:spacing w:line="240" w:lineRule="auto"/>
              <w:ind w:right="107"/>
              <w:jc w:val="right"/>
              <w:rPr>
                <w:szCs w:val="24"/>
              </w:rPr>
            </w:pPr>
            <w:r w:rsidRPr="003C1E0F">
              <w:rPr>
                <w:szCs w:val="24"/>
              </w:rPr>
              <w:t>45</w:t>
            </w:r>
          </w:p>
        </w:tc>
        <w:tc>
          <w:tcPr>
            <w:tcW w:w="813" w:type="dxa"/>
          </w:tcPr>
          <w:p w:rsidR="00BD5593" w:rsidRPr="003C1E0F" w:rsidRDefault="00BD5593" w:rsidP="000135C8">
            <w:pPr>
              <w:spacing w:line="240" w:lineRule="auto"/>
              <w:ind w:right="108"/>
              <w:jc w:val="right"/>
              <w:rPr>
                <w:szCs w:val="24"/>
              </w:rPr>
            </w:pPr>
            <w:r w:rsidRPr="003C1E0F">
              <w:rPr>
                <w:szCs w:val="24"/>
              </w:rPr>
              <w:t>66</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304</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5</w:t>
            </w:r>
          </w:p>
        </w:tc>
        <w:tc>
          <w:tcPr>
            <w:tcW w:w="4452" w:type="dxa"/>
          </w:tcPr>
          <w:p w:rsidR="00BD5593" w:rsidRPr="003C1E0F" w:rsidRDefault="00BD5593" w:rsidP="000135C8">
            <w:pPr>
              <w:spacing w:line="240" w:lineRule="auto"/>
              <w:jc w:val="lowKashida"/>
              <w:rPr>
                <w:szCs w:val="24"/>
              </w:rPr>
            </w:pPr>
            <w:r w:rsidRPr="003C1E0F">
              <w:rPr>
                <w:szCs w:val="24"/>
              </w:rPr>
              <w:t>Западный Азербайджан</w:t>
            </w:r>
          </w:p>
        </w:tc>
        <w:tc>
          <w:tcPr>
            <w:tcW w:w="850" w:type="dxa"/>
          </w:tcPr>
          <w:p w:rsidR="00BD5593" w:rsidRPr="003C1E0F" w:rsidRDefault="00BD5593" w:rsidP="000135C8">
            <w:pPr>
              <w:spacing w:line="240" w:lineRule="auto"/>
              <w:ind w:right="108"/>
              <w:jc w:val="right"/>
              <w:rPr>
                <w:szCs w:val="24"/>
              </w:rPr>
            </w:pPr>
            <w:r w:rsidRPr="003C1E0F">
              <w:rPr>
                <w:szCs w:val="24"/>
              </w:rPr>
              <w:t>111</w:t>
            </w:r>
          </w:p>
        </w:tc>
        <w:tc>
          <w:tcPr>
            <w:tcW w:w="709" w:type="dxa"/>
          </w:tcPr>
          <w:p w:rsidR="00BD5593" w:rsidRPr="003C1E0F" w:rsidRDefault="00BD5593" w:rsidP="000135C8">
            <w:pPr>
              <w:spacing w:line="240" w:lineRule="auto"/>
              <w:ind w:right="103"/>
              <w:jc w:val="right"/>
              <w:rPr>
                <w:szCs w:val="24"/>
              </w:rPr>
            </w:pPr>
            <w:r w:rsidRPr="003C1E0F">
              <w:rPr>
                <w:szCs w:val="24"/>
              </w:rPr>
              <w:t>89</w:t>
            </w:r>
          </w:p>
        </w:tc>
        <w:tc>
          <w:tcPr>
            <w:tcW w:w="709" w:type="dxa"/>
          </w:tcPr>
          <w:p w:rsidR="00BD5593" w:rsidRPr="003C1E0F" w:rsidRDefault="00BD5593" w:rsidP="000135C8">
            <w:pPr>
              <w:spacing w:line="240" w:lineRule="auto"/>
              <w:ind w:right="107"/>
              <w:jc w:val="right"/>
              <w:rPr>
                <w:szCs w:val="24"/>
              </w:rPr>
            </w:pPr>
            <w:r w:rsidRPr="003C1E0F">
              <w:rPr>
                <w:szCs w:val="24"/>
              </w:rPr>
              <w:t>80</w:t>
            </w:r>
          </w:p>
        </w:tc>
        <w:tc>
          <w:tcPr>
            <w:tcW w:w="813" w:type="dxa"/>
          </w:tcPr>
          <w:p w:rsidR="00BD5593" w:rsidRPr="003C1E0F" w:rsidRDefault="00BD5593" w:rsidP="000135C8">
            <w:pPr>
              <w:spacing w:line="240" w:lineRule="auto"/>
              <w:ind w:right="108"/>
              <w:jc w:val="right"/>
              <w:rPr>
                <w:szCs w:val="24"/>
              </w:rPr>
            </w:pPr>
            <w:r w:rsidRPr="003C1E0F">
              <w:rPr>
                <w:szCs w:val="24"/>
              </w:rPr>
              <w:t>86</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366</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6</w:t>
            </w:r>
          </w:p>
        </w:tc>
        <w:tc>
          <w:tcPr>
            <w:tcW w:w="4452" w:type="dxa"/>
          </w:tcPr>
          <w:p w:rsidR="00BD5593" w:rsidRPr="003C1E0F" w:rsidRDefault="00BD5593" w:rsidP="000135C8">
            <w:pPr>
              <w:spacing w:line="240" w:lineRule="auto"/>
              <w:jc w:val="lowKashida"/>
              <w:rPr>
                <w:szCs w:val="24"/>
              </w:rPr>
            </w:pPr>
            <w:r w:rsidRPr="003C1E0F">
              <w:rPr>
                <w:szCs w:val="24"/>
              </w:rPr>
              <w:t>Лурестан</w:t>
            </w:r>
          </w:p>
        </w:tc>
        <w:tc>
          <w:tcPr>
            <w:tcW w:w="850" w:type="dxa"/>
          </w:tcPr>
          <w:p w:rsidR="00BD5593" w:rsidRPr="003C1E0F" w:rsidRDefault="00BD5593" w:rsidP="000135C8">
            <w:pPr>
              <w:spacing w:line="240" w:lineRule="auto"/>
              <w:ind w:right="108"/>
              <w:jc w:val="right"/>
              <w:rPr>
                <w:szCs w:val="24"/>
              </w:rPr>
            </w:pPr>
            <w:r w:rsidRPr="003C1E0F">
              <w:rPr>
                <w:szCs w:val="24"/>
              </w:rPr>
              <w:t>102</w:t>
            </w:r>
          </w:p>
        </w:tc>
        <w:tc>
          <w:tcPr>
            <w:tcW w:w="709" w:type="dxa"/>
          </w:tcPr>
          <w:p w:rsidR="00BD5593" w:rsidRPr="003C1E0F" w:rsidRDefault="00BD5593" w:rsidP="000135C8">
            <w:pPr>
              <w:spacing w:line="240" w:lineRule="auto"/>
              <w:ind w:right="103"/>
              <w:jc w:val="right"/>
              <w:rPr>
                <w:szCs w:val="24"/>
              </w:rPr>
            </w:pPr>
            <w:r w:rsidRPr="003C1E0F">
              <w:rPr>
                <w:szCs w:val="24"/>
              </w:rPr>
              <w:t>101</w:t>
            </w:r>
          </w:p>
        </w:tc>
        <w:tc>
          <w:tcPr>
            <w:tcW w:w="709" w:type="dxa"/>
          </w:tcPr>
          <w:p w:rsidR="00BD5593" w:rsidRPr="003C1E0F" w:rsidRDefault="00BD5593" w:rsidP="000135C8">
            <w:pPr>
              <w:spacing w:line="240" w:lineRule="auto"/>
              <w:ind w:right="107"/>
              <w:jc w:val="right"/>
              <w:rPr>
                <w:szCs w:val="24"/>
              </w:rPr>
            </w:pPr>
            <w:r w:rsidRPr="003C1E0F">
              <w:rPr>
                <w:szCs w:val="24"/>
              </w:rPr>
              <w:t>74</w:t>
            </w:r>
          </w:p>
        </w:tc>
        <w:tc>
          <w:tcPr>
            <w:tcW w:w="813" w:type="dxa"/>
          </w:tcPr>
          <w:p w:rsidR="00BD5593" w:rsidRPr="003C1E0F" w:rsidRDefault="00BD5593" w:rsidP="000135C8">
            <w:pPr>
              <w:spacing w:line="240" w:lineRule="auto"/>
              <w:ind w:right="108"/>
              <w:jc w:val="right"/>
              <w:rPr>
                <w:szCs w:val="24"/>
              </w:rPr>
            </w:pPr>
            <w:r w:rsidRPr="003C1E0F">
              <w:rPr>
                <w:szCs w:val="24"/>
              </w:rPr>
              <w:t>133</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410</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7</w:t>
            </w:r>
          </w:p>
        </w:tc>
        <w:tc>
          <w:tcPr>
            <w:tcW w:w="4452" w:type="dxa"/>
          </w:tcPr>
          <w:p w:rsidR="00BD5593" w:rsidRPr="003C1E0F" w:rsidRDefault="00BD5593" w:rsidP="000135C8">
            <w:pPr>
              <w:spacing w:line="240" w:lineRule="auto"/>
              <w:jc w:val="lowKashida"/>
              <w:rPr>
                <w:szCs w:val="24"/>
              </w:rPr>
            </w:pPr>
            <w:r w:rsidRPr="003C1E0F">
              <w:rPr>
                <w:szCs w:val="24"/>
              </w:rPr>
              <w:t>Кохгилуйе и Бойерахмед</w:t>
            </w:r>
          </w:p>
        </w:tc>
        <w:tc>
          <w:tcPr>
            <w:tcW w:w="850" w:type="dxa"/>
          </w:tcPr>
          <w:p w:rsidR="00BD5593" w:rsidRPr="003C1E0F" w:rsidRDefault="00BD5593" w:rsidP="000135C8">
            <w:pPr>
              <w:spacing w:line="240" w:lineRule="auto"/>
              <w:ind w:right="108"/>
              <w:jc w:val="right"/>
              <w:rPr>
                <w:szCs w:val="24"/>
              </w:rPr>
            </w:pPr>
            <w:r w:rsidRPr="003C1E0F">
              <w:rPr>
                <w:szCs w:val="24"/>
              </w:rPr>
              <w:t>49</w:t>
            </w:r>
          </w:p>
        </w:tc>
        <w:tc>
          <w:tcPr>
            <w:tcW w:w="709" w:type="dxa"/>
          </w:tcPr>
          <w:p w:rsidR="00BD5593" w:rsidRPr="003C1E0F" w:rsidRDefault="00BD5593" w:rsidP="000135C8">
            <w:pPr>
              <w:spacing w:line="240" w:lineRule="auto"/>
              <w:ind w:right="103"/>
              <w:jc w:val="right"/>
              <w:rPr>
                <w:szCs w:val="24"/>
              </w:rPr>
            </w:pPr>
            <w:r w:rsidRPr="003C1E0F">
              <w:rPr>
                <w:szCs w:val="24"/>
              </w:rPr>
              <w:t>38</w:t>
            </w:r>
          </w:p>
        </w:tc>
        <w:tc>
          <w:tcPr>
            <w:tcW w:w="709" w:type="dxa"/>
          </w:tcPr>
          <w:p w:rsidR="00BD5593" w:rsidRPr="003C1E0F" w:rsidRDefault="00BD5593" w:rsidP="000135C8">
            <w:pPr>
              <w:spacing w:line="240" w:lineRule="auto"/>
              <w:ind w:right="107"/>
              <w:jc w:val="right"/>
              <w:rPr>
                <w:szCs w:val="24"/>
              </w:rPr>
            </w:pPr>
            <w:r w:rsidRPr="003C1E0F">
              <w:rPr>
                <w:szCs w:val="24"/>
              </w:rPr>
              <w:t>47</w:t>
            </w:r>
          </w:p>
        </w:tc>
        <w:tc>
          <w:tcPr>
            <w:tcW w:w="813" w:type="dxa"/>
          </w:tcPr>
          <w:p w:rsidR="00BD5593" w:rsidRPr="003C1E0F" w:rsidRDefault="00BD5593" w:rsidP="000135C8">
            <w:pPr>
              <w:spacing w:line="240" w:lineRule="auto"/>
              <w:ind w:right="108"/>
              <w:jc w:val="right"/>
              <w:rPr>
                <w:szCs w:val="24"/>
              </w:rPr>
            </w:pPr>
            <w:r w:rsidRPr="003C1E0F">
              <w:rPr>
                <w:szCs w:val="24"/>
              </w:rPr>
              <w:t>45</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179</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8</w:t>
            </w:r>
          </w:p>
        </w:tc>
        <w:tc>
          <w:tcPr>
            <w:tcW w:w="4452" w:type="dxa"/>
          </w:tcPr>
          <w:p w:rsidR="00BD5593" w:rsidRPr="003C1E0F" w:rsidRDefault="00BD5593" w:rsidP="000135C8">
            <w:pPr>
              <w:spacing w:line="240" w:lineRule="auto"/>
              <w:jc w:val="lowKashida"/>
              <w:rPr>
                <w:szCs w:val="24"/>
              </w:rPr>
            </w:pPr>
            <w:r w:rsidRPr="003C1E0F">
              <w:rPr>
                <w:szCs w:val="24"/>
              </w:rPr>
              <w:t>Ардебиль</w:t>
            </w:r>
          </w:p>
        </w:tc>
        <w:tc>
          <w:tcPr>
            <w:tcW w:w="850" w:type="dxa"/>
          </w:tcPr>
          <w:p w:rsidR="00BD5593" w:rsidRPr="003C1E0F" w:rsidRDefault="00BD5593" w:rsidP="000135C8">
            <w:pPr>
              <w:spacing w:line="240" w:lineRule="auto"/>
              <w:ind w:right="108"/>
              <w:jc w:val="right"/>
              <w:rPr>
                <w:szCs w:val="24"/>
              </w:rPr>
            </w:pPr>
            <w:r w:rsidRPr="003C1E0F">
              <w:rPr>
                <w:szCs w:val="24"/>
              </w:rPr>
              <w:t>98</w:t>
            </w:r>
          </w:p>
        </w:tc>
        <w:tc>
          <w:tcPr>
            <w:tcW w:w="709" w:type="dxa"/>
          </w:tcPr>
          <w:p w:rsidR="00BD5593" w:rsidRPr="003C1E0F" w:rsidRDefault="00BD5593" w:rsidP="000135C8">
            <w:pPr>
              <w:spacing w:line="240" w:lineRule="auto"/>
              <w:ind w:right="103"/>
              <w:jc w:val="right"/>
              <w:rPr>
                <w:szCs w:val="24"/>
              </w:rPr>
            </w:pPr>
            <w:r w:rsidRPr="003C1E0F">
              <w:rPr>
                <w:szCs w:val="24"/>
              </w:rPr>
              <w:t>63</w:t>
            </w:r>
          </w:p>
        </w:tc>
        <w:tc>
          <w:tcPr>
            <w:tcW w:w="709" w:type="dxa"/>
          </w:tcPr>
          <w:p w:rsidR="00BD5593" w:rsidRPr="003C1E0F" w:rsidRDefault="00BD5593" w:rsidP="000135C8">
            <w:pPr>
              <w:spacing w:line="240" w:lineRule="auto"/>
              <w:ind w:right="107"/>
              <w:jc w:val="right"/>
              <w:rPr>
                <w:szCs w:val="24"/>
              </w:rPr>
            </w:pPr>
            <w:r w:rsidRPr="003C1E0F">
              <w:rPr>
                <w:szCs w:val="24"/>
              </w:rPr>
              <w:t>64</w:t>
            </w:r>
          </w:p>
        </w:tc>
        <w:tc>
          <w:tcPr>
            <w:tcW w:w="813" w:type="dxa"/>
          </w:tcPr>
          <w:p w:rsidR="00BD5593" w:rsidRPr="003C1E0F" w:rsidRDefault="00BD5593" w:rsidP="000135C8">
            <w:pPr>
              <w:spacing w:line="240" w:lineRule="auto"/>
              <w:ind w:right="108"/>
              <w:jc w:val="right"/>
              <w:rPr>
                <w:szCs w:val="24"/>
              </w:rPr>
            </w:pPr>
            <w:r w:rsidRPr="003C1E0F">
              <w:rPr>
                <w:szCs w:val="24"/>
              </w:rPr>
              <w:t>76</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301</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9</w:t>
            </w:r>
          </w:p>
        </w:tc>
        <w:tc>
          <w:tcPr>
            <w:tcW w:w="4452" w:type="dxa"/>
          </w:tcPr>
          <w:p w:rsidR="00BD5593" w:rsidRPr="003C1E0F" w:rsidRDefault="00BD5593" w:rsidP="000135C8">
            <w:pPr>
              <w:spacing w:line="240" w:lineRule="auto"/>
              <w:jc w:val="lowKashida"/>
              <w:rPr>
                <w:szCs w:val="24"/>
              </w:rPr>
            </w:pPr>
            <w:r w:rsidRPr="003C1E0F">
              <w:rPr>
                <w:szCs w:val="24"/>
              </w:rPr>
              <w:t>Керманшах</w:t>
            </w:r>
          </w:p>
        </w:tc>
        <w:tc>
          <w:tcPr>
            <w:tcW w:w="850" w:type="dxa"/>
          </w:tcPr>
          <w:p w:rsidR="00BD5593" w:rsidRPr="003C1E0F" w:rsidRDefault="00BD5593" w:rsidP="000135C8">
            <w:pPr>
              <w:spacing w:line="240" w:lineRule="auto"/>
              <w:ind w:right="108"/>
              <w:jc w:val="right"/>
              <w:rPr>
                <w:szCs w:val="24"/>
              </w:rPr>
            </w:pPr>
            <w:r w:rsidRPr="003C1E0F">
              <w:rPr>
                <w:szCs w:val="24"/>
              </w:rPr>
              <w:t>64</w:t>
            </w:r>
          </w:p>
        </w:tc>
        <w:tc>
          <w:tcPr>
            <w:tcW w:w="709" w:type="dxa"/>
          </w:tcPr>
          <w:p w:rsidR="00BD5593" w:rsidRPr="003C1E0F" w:rsidRDefault="00BD5593" w:rsidP="000135C8">
            <w:pPr>
              <w:spacing w:line="240" w:lineRule="auto"/>
              <w:ind w:right="103"/>
              <w:jc w:val="right"/>
              <w:rPr>
                <w:szCs w:val="24"/>
              </w:rPr>
            </w:pPr>
            <w:r w:rsidRPr="003C1E0F">
              <w:rPr>
                <w:szCs w:val="24"/>
              </w:rPr>
              <w:t>52</w:t>
            </w:r>
          </w:p>
        </w:tc>
        <w:tc>
          <w:tcPr>
            <w:tcW w:w="709" w:type="dxa"/>
          </w:tcPr>
          <w:p w:rsidR="00BD5593" w:rsidRPr="003C1E0F" w:rsidRDefault="00BD5593" w:rsidP="000135C8">
            <w:pPr>
              <w:spacing w:line="240" w:lineRule="auto"/>
              <w:ind w:right="107"/>
              <w:jc w:val="right"/>
              <w:rPr>
                <w:szCs w:val="24"/>
              </w:rPr>
            </w:pPr>
            <w:r w:rsidRPr="003C1E0F">
              <w:rPr>
                <w:szCs w:val="24"/>
              </w:rPr>
              <w:t>54</w:t>
            </w:r>
          </w:p>
        </w:tc>
        <w:tc>
          <w:tcPr>
            <w:tcW w:w="813" w:type="dxa"/>
          </w:tcPr>
          <w:p w:rsidR="00BD5593" w:rsidRPr="003C1E0F" w:rsidRDefault="00BD5593" w:rsidP="000135C8">
            <w:pPr>
              <w:spacing w:line="240" w:lineRule="auto"/>
              <w:ind w:right="108"/>
              <w:jc w:val="right"/>
              <w:rPr>
                <w:szCs w:val="24"/>
              </w:rPr>
            </w:pPr>
            <w:r w:rsidRPr="003C1E0F">
              <w:rPr>
                <w:szCs w:val="24"/>
              </w:rPr>
              <w:t>34</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204</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10</w:t>
            </w:r>
          </w:p>
        </w:tc>
        <w:tc>
          <w:tcPr>
            <w:tcW w:w="4452" w:type="dxa"/>
          </w:tcPr>
          <w:p w:rsidR="00BD5593" w:rsidRPr="003C1E0F" w:rsidRDefault="00BD5593" w:rsidP="000135C8">
            <w:pPr>
              <w:spacing w:line="240" w:lineRule="auto"/>
              <w:jc w:val="lowKashida"/>
              <w:rPr>
                <w:szCs w:val="24"/>
              </w:rPr>
            </w:pPr>
            <w:r w:rsidRPr="003C1E0F">
              <w:rPr>
                <w:szCs w:val="24"/>
              </w:rPr>
              <w:t>Гулистан</w:t>
            </w:r>
          </w:p>
        </w:tc>
        <w:tc>
          <w:tcPr>
            <w:tcW w:w="850" w:type="dxa"/>
          </w:tcPr>
          <w:p w:rsidR="00BD5593" w:rsidRPr="003C1E0F" w:rsidRDefault="00BD5593" w:rsidP="000135C8">
            <w:pPr>
              <w:spacing w:line="240" w:lineRule="auto"/>
              <w:ind w:right="108"/>
              <w:jc w:val="right"/>
              <w:rPr>
                <w:szCs w:val="24"/>
              </w:rPr>
            </w:pPr>
            <w:r w:rsidRPr="003C1E0F">
              <w:rPr>
                <w:szCs w:val="24"/>
              </w:rPr>
              <w:t>53</w:t>
            </w:r>
          </w:p>
        </w:tc>
        <w:tc>
          <w:tcPr>
            <w:tcW w:w="709" w:type="dxa"/>
          </w:tcPr>
          <w:p w:rsidR="00BD5593" w:rsidRPr="003C1E0F" w:rsidRDefault="00BD5593" w:rsidP="000135C8">
            <w:pPr>
              <w:spacing w:line="240" w:lineRule="auto"/>
              <w:ind w:right="103"/>
              <w:jc w:val="right"/>
              <w:rPr>
                <w:szCs w:val="24"/>
              </w:rPr>
            </w:pPr>
            <w:r w:rsidRPr="003C1E0F">
              <w:rPr>
                <w:szCs w:val="24"/>
              </w:rPr>
              <w:t>55</w:t>
            </w:r>
          </w:p>
        </w:tc>
        <w:tc>
          <w:tcPr>
            <w:tcW w:w="709" w:type="dxa"/>
          </w:tcPr>
          <w:p w:rsidR="00BD5593" w:rsidRPr="003C1E0F" w:rsidRDefault="00BD5593" w:rsidP="000135C8">
            <w:pPr>
              <w:spacing w:line="240" w:lineRule="auto"/>
              <w:ind w:right="107"/>
              <w:jc w:val="right"/>
              <w:rPr>
                <w:szCs w:val="24"/>
              </w:rPr>
            </w:pPr>
            <w:r w:rsidRPr="003C1E0F">
              <w:rPr>
                <w:szCs w:val="24"/>
              </w:rPr>
              <w:t>57</w:t>
            </w:r>
          </w:p>
        </w:tc>
        <w:tc>
          <w:tcPr>
            <w:tcW w:w="813" w:type="dxa"/>
          </w:tcPr>
          <w:p w:rsidR="00BD5593" w:rsidRPr="003C1E0F" w:rsidRDefault="00BD5593" w:rsidP="000135C8">
            <w:pPr>
              <w:spacing w:line="240" w:lineRule="auto"/>
              <w:ind w:right="108"/>
              <w:jc w:val="right"/>
              <w:rPr>
                <w:szCs w:val="24"/>
              </w:rPr>
            </w:pPr>
            <w:r w:rsidRPr="003C1E0F">
              <w:rPr>
                <w:szCs w:val="24"/>
              </w:rPr>
              <w:t>73</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238</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11</w:t>
            </w:r>
          </w:p>
        </w:tc>
        <w:tc>
          <w:tcPr>
            <w:tcW w:w="4452" w:type="dxa"/>
          </w:tcPr>
          <w:p w:rsidR="00BD5593" w:rsidRPr="003C1E0F" w:rsidRDefault="00BD5593" w:rsidP="000135C8">
            <w:pPr>
              <w:spacing w:line="240" w:lineRule="auto"/>
              <w:jc w:val="lowKashida"/>
              <w:rPr>
                <w:szCs w:val="24"/>
              </w:rPr>
            </w:pPr>
            <w:r w:rsidRPr="003C1E0F">
              <w:rPr>
                <w:szCs w:val="24"/>
              </w:rPr>
              <w:t>Зенджан</w:t>
            </w:r>
          </w:p>
        </w:tc>
        <w:tc>
          <w:tcPr>
            <w:tcW w:w="850" w:type="dxa"/>
          </w:tcPr>
          <w:p w:rsidR="00BD5593" w:rsidRPr="003C1E0F" w:rsidRDefault="00BD5593" w:rsidP="000135C8">
            <w:pPr>
              <w:spacing w:line="240" w:lineRule="auto"/>
              <w:ind w:right="108"/>
              <w:jc w:val="right"/>
              <w:rPr>
                <w:szCs w:val="24"/>
              </w:rPr>
            </w:pPr>
            <w:r w:rsidRPr="003C1E0F">
              <w:rPr>
                <w:szCs w:val="24"/>
              </w:rPr>
              <w:t>37</w:t>
            </w:r>
          </w:p>
        </w:tc>
        <w:tc>
          <w:tcPr>
            <w:tcW w:w="709" w:type="dxa"/>
          </w:tcPr>
          <w:p w:rsidR="00BD5593" w:rsidRPr="003C1E0F" w:rsidRDefault="00BD5593" w:rsidP="000135C8">
            <w:pPr>
              <w:spacing w:line="240" w:lineRule="auto"/>
              <w:ind w:right="103"/>
              <w:jc w:val="right"/>
              <w:rPr>
                <w:szCs w:val="24"/>
              </w:rPr>
            </w:pPr>
            <w:r w:rsidRPr="003C1E0F">
              <w:rPr>
                <w:szCs w:val="24"/>
              </w:rPr>
              <w:t>31</w:t>
            </w:r>
          </w:p>
        </w:tc>
        <w:tc>
          <w:tcPr>
            <w:tcW w:w="709" w:type="dxa"/>
          </w:tcPr>
          <w:p w:rsidR="00BD5593" w:rsidRPr="003C1E0F" w:rsidRDefault="00BD5593" w:rsidP="000135C8">
            <w:pPr>
              <w:spacing w:line="240" w:lineRule="auto"/>
              <w:ind w:right="107"/>
              <w:jc w:val="right"/>
              <w:rPr>
                <w:szCs w:val="24"/>
              </w:rPr>
            </w:pPr>
            <w:r w:rsidRPr="003C1E0F">
              <w:rPr>
                <w:szCs w:val="24"/>
              </w:rPr>
              <w:t>21</w:t>
            </w:r>
          </w:p>
        </w:tc>
        <w:tc>
          <w:tcPr>
            <w:tcW w:w="813" w:type="dxa"/>
          </w:tcPr>
          <w:p w:rsidR="00BD5593" w:rsidRPr="003C1E0F" w:rsidRDefault="00BD5593" w:rsidP="000135C8">
            <w:pPr>
              <w:spacing w:line="240" w:lineRule="auto"/>
              <w:ind w:right="108"/>
              <w:jc w:val="right"/>
              <w:rPr>
                <w:szCs w:val="24"/>
              </w:rPr>
            </w:pPr>
            <w:r w:rsidRPr="003C1E0F">
              <w:rPr>
                <w:szCs w:val="24"/>
              </w:rPr>
              <w:t>25</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114</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12</w:t>
            </w:r>
          </w:p>
        </w:tc>
        <w:tc>
          <w:tcPr>
            <w:tcW w:w="4452" w:type="dxa"/>
          </w:tcPr>
          <w:p w:rsidR="00BD5593" w:rsidRPr="003C1E0F" w:rsidRDefault="00BD5593" w:rsidP="000135C8">
            <w:pPr>
              <w:spacing w:line="240" w:lineRule="auto"/>
              <w:jc w:val="lowKashida"/>
              <w:rPr>
                <w:szCs w:val="24"/>
              </w:rPr>
            </w:pPr>
            <w:r w:rsidRPr="003C1E0F">
              <w:rPr>
                <w:szCs w:val="24"/>
              </w:rPr>
              <w:t>Чехармехаль и Бахтиария</w:t>
            </w:r>
          </w:p>
        </w:tc>
        <w:tc>
          <w:tcPr>
            <w:tcW w:w="850" w:type="dxa"/>
          </w:tcPr>
          <w:p w:rsidR="00BD5593" w:rsidRPr="003C1E0F" w:rsidRDefault="00BD5593" w:rsidP="000135C8">
            <w:pPr>
              <w:spacing w:line="240" w:lineRule="auto"/>
              <w:ind w:right="108"/>
              <w:jc w:val="right"/>
              <w:rPr>
                <w:szCs w:val="24"/>
              </w:rPr>
            </w:pPr>
            <w:r w:rsidRPr="003C1E0F">
              <w:rPr>
                <w:szCs w:val="24"/>
              </w:rPr>
              <w:t>31</w:t>
            </w:r>
          </w:p>
        </w:tc>
        <w:tc>
          <w:tcPr>
            <w:tcW w:w="709" w:type="dxa"/>
          </w:tcPr>
          <w:p w:rsidR="00BD5593" w:rsidRPr="003C1E0F" w:rsidRDefault="00BD5593" w:rsidP="000135C8">
            <w:pPr>
              <w:spacing w:line="240" w:lineRule="auto"/>
              <w:ind w:right="103"/>
              <w:jc w:val="right"/>
              <w:rPr>
                <w:szCs w:val="24"/>
              </w:rPr>
            </w:pPr>
            <w:r w:rsidRPr="003C1E0F">
              <w:rPr>
                <w:szCs w:val="24"/>
              </w:rPr>
              <w:t>26</w:t>
            </w:r>
          </w:p>
        </w:tc>
        <w:tc>
          <w:tcPr>
            <w:tcW w:w="709" w:type="dxa"/>
          </w:tcPr>
          <w:p w:rsidR="00BD5593" w:rsidRPr="003C1E0F" w:rsidRDefault="00BD5593" w:rsidP="000135C8">
            <w:pPr>
              <w:spacing w:line="240" w:lineRule="auto"/>
              <w:ind w:right="107"/>
              <w:jc w:val="right"/>
              <w:rPr>
                <w:szCs w:val="24"/>
              </w:rPr>
            </w:pPr>
            <w:r w:rsidRPr="003C1E0F">
              <w:rPr>
                <w:szCs w:val="24"/>
              </w:rPr>
              <w:t>26</w:t>
            </w:r>
          </w:p>
        </w:tc>
        <w:tc>
          <w:tcPr>
            <w:tcW w:w="813" w:type="dxa"/>
          </w:tcPr>
          <w:p w:rsidR="00BD5593" w:rsidRPr="003C1E0F" w:rsidRDefault="00BD5593" w:rsidP="000135C8">
            <w:pPr>
              <w:spacing w:line="240" w:lineRule="auto"/>
              <w:ind w:right="108"/>
              <w:jc w:val="right"/>
              <w:rPr>
                <w:szCs w:val="24"/>
              </w:rPr>
            </w:pPr>
            <w:r w:rsidRPr="003C1E0F">
              <w:rPr>
                <w:szCs w:val="24"/>
              </w:rPr>
              <w:t>28</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111</w:t>
            </w:r>
          </w:p>
        </w:tc>
      </w:tr>
      <w:tr w:rsidR="00BD5593" w:rsidRPr="003C1E0F" w:rsidTr="001C78F8">
        <w:tblPrEx>
          <w:tblCellMar>
            <w:top w:w="0" w:type="dxa"/>
            <w:bottom w:w="0" w:type="dxa"/>
          </w:tblCellMar>
        </w:tblPrEx>
        <w:tc>
          <w:tcPr>
            <w:tcW w:w="963" w:type="dxa"/>
          </w:tcPr>
          <w:p w:rsidR="00BD5593" w:rsidRPr="003C1E0F" w:rsidRDefault="00BD5593" w:rsidP="000135C8">
            <w:pPr>
              <w:spacing w:line="240" w:lineRule="auto"/>
              <w:ind w:firstLine="84"/>
              <w:jc w:val="lowKashida"/>
              <w:rPr>
                <w:szCs w:val="24"/>
              </w:rPr>
            </w:pPr>
            <w:r w:rsidRPr="003C1E0F">
              <w:rPr>
                <w:szCs w:val="24"/>
              </w:rPr>
              <w:t>13</w:t>
            </w:r>
          </w:p>
        </w:tc>
        <w:tc>
          <w:tcPr>
            <w:tcW w:w="4452" w:type="dxa"/>
          </w:tcPr>
          <w:p w:rsidR="00BD5593" w:rsidRPr="003C1E0F" w:rsidRDefault="00BD5593" w:rsidP="000135C8">
            <w:pPr>
              <w:spacing w:line="240" w:lineRule="auto"/>
              <w:jc w:val="lowKashida"/>
              <w:rPr>
                <w:szCs w:val="24"/>
              </w:rPr>
            </w:pPr>
            <w:r w:rsidRPr="003C1E0F">
              <w:rPr>
                <w:szCs w:val="24"/>
              </w:rPr>
              <w:t>Илам</w:t>
            </w:r>
          </w:p>
        </w:tc>
        <w:tc>
          <w:tcPr>
            <w:tcW w:w="850" w:type="dxa"/>
          </w:tcPr>
          <w:p w:rsidR="00BD5593" w:rsidRPr="003C1E0F" w:rsidRDefault="00BD5593" w:rsidP="000135C8">
            <w:pPr>
              <w:spacing w:line="240" w:lineRule="auto"/>
              <w:ind w:right="108"/>
              <w:jc w:val="right"/>
              <w:rPr>
                <w:szCs w:val="24"/>
              </w:rPr>
            </w:pPr>
            <w:r w:rsidRPr="003C1E0F">
              <w:rPr>
                <w:szCs w:val="24"/>
              </w:rPr>
              <w:t>12</w:t>
            </w:r>
          </w:p>
        </w:tc>
        <w:tc>
          <w:tcPr>
            <w:tcW w:w="709" w:type="dxa"/>
          </w:tcPr>
          <w:p w:rsidR="00BD5593" w:rsidRPr="003C1E0F" w:rsidRDefault="00BD5593" w:rsidP="000135C8">
            <w:pPr>
              <w:spacing w:line="240" w:lineRule="auto"/>
              <w:ind w:right="103"/>
              <w:jc w:val="right"/>
              <w:rPr>
                <w:szCs w:val="24"/>
              </w:rPr>
            </w:pPr>
            <w:r w:rsidRPr="003C1E0F">
              <w:rPr>
                <w:szCs w:val="24"/>
              </w:rPr>
              <w:t>7</w:t>
            </w:r>
          </w:p>
        </w:tc>
        <w:tc>
          <w:tcPr>
            <w:tcW w:w="709" w:type="dxa"/>
          </w:tcPr>
          <w:p w:rsidR="00BD5593" w:rsidRPr="003C1E0F" w:rsidRDefault="00BD5593" w:rsidP="000135C8">
            <w:pPr>
              <w:spacing w:line="240" w:lineRule="auto"/>
              <w:ind w:right="107"/>
              <w:jc w:val="right"/>
              <w:rPr>
                <w:szCs w:val="24"/>
              </w:rPr>
            </w:pPr>
            <w:r w:rsidRPr="003C1E0F">
              <w:rPr>
                <w:szCs w:val="24"/>
              </w:rPr>
              <w:t>10</w:t>
            </w:r>
          </w:p>
        </w:tc>
        <w:tc>
          <w:tcPr>
            <w:tcW w:w="813" w:type="dxa"/>
          </w:tcPr>
          <w:p w:rsidR="00BD5593" w:rsidRPr="003C1E0F" w:rsidRDefault="00BD5593" w:rsidP="000135C8">
            <w:pPr>
              <w:spacing w:line="240" w:lineRule="auto"/>
              <w:ind w:right="108"/>
              <w:jc w:val="right"/>
              <w:rPr>
                <w:szCs w:val="24"/>
              </w:rPr>
            </w:pPr>
            <w:r w:rsidRPr="003C1E0F">
              <w:rPr>
                <w:szCs w:val="24"/>
              </w:rPr>
              <w:t>12</w:t>
            </w:r>
          </w:p>
        </w:tc>
        <w:tc>
          <w:tcPr>
            <w:tcW w:w="915" w:type="dxa"/>
          </w:tcPr>
          <w:p w:rsidR="00BD5593" w:rsidRPr="003C1E0F" w:rsidRDefault="00BD5593" w:rsidP="000135C8">
            <w:pPr>
              <w:tabs>
                <w:tab w:val="clear" w:pos="567"/>
              </w:tabs>
              <w:spacing w:line="240" w:lineRule="auto"/>
              <w:ind w:right="32"/>
              <w:jc w:val="right"/>
              <w:rPr>
                <w:szCs w:val="24"/>
              </w:rPr>
            </w:pPr>
            <w:r w:rsidRPr="003C1E0F">
              <w:rPr>
                <w:szCs w:val="24"/>
              </w:rPr>
              <w:t>41</w:t>
            </w:r>
          </w:p>
        </w:tc>
      </w:tr>
    </w:tbl>
    <w:p w:rsidR="00BD5593" w:rsidRDefault="00BD5593" w:rsidP="00F20C04">
      <w:pPr>
        <w:spacing w:line="240" w:lineRule="auto"/>
      </w:pPr>
    </w:p>
    <w:p w:rsidR="000135C8" w:rsidRDefault="000135C8">
      <w:r>
        <w:t>37.</w:t>
      </w:r>
      <w:r>
        <w:tab/>
        <w:t>После осуществления вышеуказанных проектов количество менее развитых сельских общин сократилось с изначальных 12 471 в 2002 году до 9 920 к концу 2004 года.  Аналогичным образом численность маргинализованного сельского населения снизилась с 6 281 834 человек в 2002 году до 4 829 552 человек к 2004 году.  Это свидетельствует о том, что за период с 2002 по 2004 год базовые услуги были оказаны около 2 551 сельской общины с общей численностью н</w:t>
      </w:r>
      <w:r w:rsidR="00F20C04">
        <w:t>аселения в 1 452 282 человека.</w:t>
      </w:r>
    </w:p>
    <w:p w:rsidR="000135C8" w:rsidRDefault="000135C8" w:rsidP="00F20C04">
      <w:pPr>
        <w:spacing w:line="216" w:lineRule="auto"/>
      </w:pPr>
    </w:p>
    <w:p w:rsidR="000135C8" w:rsidRDefault="000135C8" w:rsidP="000135C8">
      <w:pPr>
        <w:spacing w:line="240" w:lineRule="auto"/>
        <w:jc w:val="center"/>
        <w:rPr>
          <w:b/>
        </w:rPr>
      </w:pPr>
      <w:r>
        <w:rPr>
          <w:b/>
        </w:rPr>
        <w:t>Таблица 7</w:t>
      </w:r>
    </w:p>
    <w:p w:rsidR="000135C8" w:rsidRDefault="000135C8" w:rsidP="000135C8">
      <w:pPr>
        <w:spacing w:line="240" w:lineRule="auto"/>
        <w:jc w:val="center"/>
        <w:rPr>
          <w:b/>
        </w:rPr>
      </w:pPr>
    </w:p>
    <w:p w:rsidR="000135C8" w:rsidRDefault="000135C8" w:rsidP="000135C8">
      <w:pPr>
        <w:spacing w:line="240" w:lineRule="auto"/>
        <w:jc w:val="center"/>
        <w:rPr>
          <w:b/>
        </w:rPr>
      </w:pPr>
      <w:r>
        <w:rPr>
          <w:b/>
        </w:rPr>
        <w:t xml:space="preserve">Ранее маргинализованные сельские общины, в которых были обеспечены базовые удобства, в разбивке по провинциям, ассигнованиям </w:t>
      </w:r>
    </w:p>
    <w:p w:rsidR="000135C8" w:rsidRDefault="000135C8" w:rsidP="000135C8">
      <w:pPr>
        <w:spacing w:line="240" w:lineRule="auto"/>
        <w:jc w:val="center"/>
        <w:rPr>
          <w:b/>
        </w:rPr>
      </w:pPr>
      <w:r>
        <w:rPr>
          <w:b/>
        </w:rPr>
        <w:t>и числу проектов (2002</w:t>
      </w:r>
      <w:r>
        <w:rPr>
          <w:b/>
        </w:rPr>
        <w:noBreakHyphen/>
        <w:t>2004 годы)</w:t>
      </w:r>
    </w:p>
    <w:p w:rsidR="000135C8" w:rsidRDefault="000135C8" w:rsidP="000135C8">
      <w:pPr>
        <w:spacing w:line="240"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89"/>
        <w:gridCol w:w="3740"/>
        <w:gridCol w:w="1371"/>
        <w:gridCol w:w="1371"/>
        <w:gridCol w:w="1372"/>
        <w:gridCol w:w="968"/>
      </w:tblGrid>
      <w:tr w:rsidR="000135C8">
        <w:tblPrEx>
          <w:tblCellMar>
            <w:top w:w="0" w:type="dxa"/>
            <w:bottom w:w="0" w:type="dxa"/>
          </w:tblCellMar>
        </w:tblPrEx>
        <w:trPr>
          <w:tblHeader/>
        </w:trPr>
        <w:tc>
          <w:tcPr>
            <w:tcW w:w="589" w:type="dxa"/>
          </w:tcPr>
          <w:p w:rsidR="000135C8" w:rsidRDefault="000135C8" w:rsidP="000135C8">
            <w:pPr>
              <w:spacing w:line="240" w:lineRule="auto"/>
              <w:jc w:val="lowKashida"/>
              <w:rPr>
                <w:szCs w:val="24"/>
              </w:rPr>
            </w:pPr>
          </w:p>
        </w:tc>
        <w:tc>
          <w:tcPr>
            <w:tcW w:w="3740" w:type="dxa"/>
          </w:tcPr>
          <w:p w:rsidR="000135C8" w:rsidRDefault="000135C8" w:rsidP="000135C8">
            <w:pPr>
              <w:spacing w:line="240" w:lineRule="auto"/>
              <w:jc w:val="lowKashida"/>
              <w:rPr>
                <w:szCs w:val="24"/>
              </w:rPr>
            </w:pPr>
            <w:r>
              <w:rPr>
                <w:szCs w:val="24"/>
              </w:rPr>
              <w:t>Провинция</w:t>
            </w:r>
          </w:p>
        </w:tc>
        <w:tc>
          <w:tcPr>
            <w:tcW w:w="4114" w:type="dxa"/>
            <w:gridSpan w:val="3"/>
          </w:tcPr>
          <w:p w:rsidR="000135C8" w:rsidRDefault="000135C8" w:rsidP="000135C8">
            <w:pPr>
              <w:spacing w:line="240" w:lineRule="auto"/>
              <w:jc w:val="center"/>
              <w:rPr>
                <w:szCs w:val="24"/>
              </w:rPr>
            </w:pPr>
            <w:r>
              <w:rPr>
                <w:szCs w:val="24"/>
              </w:rPr>
              <w:t>Количество сельских общин, в которых было улучшено положение</w:t>
            </w:r>
          </w:p>
        </w:tc>
        <w:tc>
          <w:tcPr>
            <w:tcW w:w="968" w:type="dxa"/>
          </w:tcPr>
          <w:p w:rsidR="000135C8" w:rsidRDefault="000135C8" w:rsidP="000135C8">
            <w:pPr>
              <w:spacing w:line="240" w:lineRule="auto"/>
              <w:jc w:val="center"/>
              <w:rPr>
                <w:szCs w:val="24"/>
              </w:rPr>
            </w:pPr>
            <w:r>
              <w:rPr>
                <w:szCs w:val="24"/>
              </w:rPr>
              <w:t>Всего</w:t>
            </w:r>
          </w:p>
        </w:tc>
      </w:tr>
      <w:tr w:rsidR="000135C8">
        <w:tblPrEx>
          <w:tblCellMar>
            <w:top w:w="0" w:type="dxa"/>
            <w:bottom w:w="0" w:type="dxa"/>
          </w:tblCellMar>
        </w:tblPrEx>
        <w:tc>
          <w:tcPr>
            <w:tcW w:w="589" w:type="dxa"/>
          </w:tcPr>
          <w:p w:rsidR="000135C8" w:rsidRDefault="000135C8" w:rsidP="000135C8">
            <w:pPr>
              <w:spacing w:line="240" w:lineRule="auto"/>
              <w:jc w:val="lowKashida"/>
              <w:rPr>
                <w:szCs w:val="24"/>
              </w:rPr>
            </w:pPr>
          </w:p>
        </w:tc>
        <w:tc>
          <w:tcPr>
            <w:tcW w:w="3740" w:type="dxa"/>
          </w:tcPr>
          <w:p w:rsidR="000135C8" w:rsidRDefault="000135C8" w:rsidP="000135C8">
            <w:pPr>
              <w:spacing w:line="240" w:lineRule="auto"/>
              <w:jc w:val="lowKashida"/>
              <w:rPr>
                <w:szCs w:val="24"/>
              </w:rPr>
            </w:pPr>
          </w:p>
        </w:tc>
        <w:tc>
          <w:tcPr>
            <w:tcW w:w="1371" w:type="dxa"/>
          </w:tcPr>
          <w:p w:rsidR="000135C8" w:rsidRDefault="000135C8" w:rsidP="000135C8">
            <w:pPr>
              <w:spacing w:line="240" w:lineRule="auto"/>
              <w:jc w:val="center"/>
              <w:rPr>
                <w:szCs w:val="24"/>
              </w:rPr>
            </w:pPr>
            <w:r>
              <w:rPr>
                <w:szCs w:val="24"/>
              </w:rPr>
              <w:t>2002</w:t>
            </w:r>
          </w:p>
        </w:tc>
        <w:tc>
          <w:tcPr>
            <w:tcW w:w="1371" w:type="dxa"/>
          </w:tcPr>
          <w:p w:rsidR="000135C8" w:rsidRDefault="000135C8" w:rsidP="000135C8">
            <w:pPr>
              <w:spacing w:line="240" w:lineRule="auto"/>
              <w:jc w:val="center"/>
              <w:rPr>
                <w:szCs w:val="24"/>
              </w:rPr>
            </w:pPr>
            <w:r>
              <w:rPr>
                <w:szCs w:val="24"/>
              </w:rPr>
              <w:t>2003</w:t>
            </w:r>
          </w:p>
        </w:tc>
        <w:tc>
          <w:tcPr>
            <w:tcW w:w="1372" w:type="dxa"/>
          </w:tcPr>
          <w:p w:rsidR="000135C8" w:rsidRDefault="000135C8" w:rsidP="000135C8">
            <w:pPr>
              <w:spacing w:line="240" w:lineRule="auto"/>
              <w:jc w:val="center"/>
              <w:rPr>
                <w:szCs w:val="24"/>
              </w:rPr>
            </w:pPr>
            <w:r>
              <w:rPr>
                <w:szCs w:val="24"/>
              </w:rPr>
              <w:t>2004</w:t>
            </w:r>
          </w:p>
        </w:tc>
        <w:tc>
          <w:tcPr>
            <w:tcW w:w="968" w:type="dxa"/>
          </w:tcPr>
          <w:p w:rsidR="000135C8" w:rsidRDefault="000135C8" w:rsidP="000135C8">
            <w:pPr>
              <w:spacing w:line="240" w:lineRule="auto"/>
              <w:jc w:val="lowKashida"/>
              <w:rPr>
                <w:szCs w:val="24"/>
              </w:rPr>
            </w:pPr>
          </w:p>
        </w:tc>
      </w:tr>
      <w:tr w:rsidR="000135C8">
        <w:tblPrEx>
          <w:tblCellMar>
            <w:top w:w="0" w:type="dxa"/>
            <w:bottom w:w="0" w:type="dxa"/>
          </w:tblCellMar>
        </w:tblPrEx>
        <w:tc>
          <w:tcPr>
            <w:tcW w:w="589" w:type="dxa"/>
          </w:tcPr>
          <w:p w:rsidR="000135C8" w:rsidRDefault="000135C8" w:rsidP="000135C8">
            <w:pPr>
              <w:tabs>
                <w:tab w:val="clear" w:pos="567"/>
              </w:tabs>
              <w:spacing w:line="240" w:lineRule="auto"/>
              <w:ind w:right="-402" w:firstLine="112"/>
              <w:jc w:val="lowKashida"/>
              <w:rPr>
                <w:szCs w:val="24"/>
              </w:rPr>
            </w:pPr>
            <w:r>
              <w:rPr>
                <w:szCs w:val="24"/>
              </w:rPr>
              <w:t>1.</w:t>
            </w:r>
          </w:p>
        </w:tc>
        <w:tc>
          <w:tcPr>
            <w:tcW w:w="3740" w:type="dxa"/>
          </w:tcPr>
          <w:p w:rsidR="000135C8" w:rsidRDefault="000135C8" w:rsidP="000135C8">
            <w:pPr>
              <w:spacing w:line="240" w:lineRule="auto"/>
              <w:jc w:val="lowKashida"/>
              <w:rPr>
                <w:szCs w:val="24"/>
              </w:rPr>
            </w:pPr>
            <w:r>
              <w:rPr>
                <w:szCs w:val="24"/>
              </w:rPr>
              <w:t>Систан и Белуджистан</w:t>
            </w:r>
          </w:p>
        </w:tc>
        <w:tc>
          <w:tcPr>
            <w:tcW w:w="1371" w:type="dxa"/>
          </w:tcPr>
          <w:p w:rsidR="000135C8" w:rsidRDefault="000135C8" w:rsidP="000135C8">
            <w:pPr>
              <w:spacing w:line="240" w:lineRule="auto"/>
              <w:ind w:right="408"/>
              <w:jc w:val="right"/>
              <w:rPr>
                <w:szCs w:val="24"/>
              </w:rPr>
            </w:pPr>
            <w:r>
              <w:rPr>
                <w:szCs w:val="24"/>
              </w:rPr>
              <w:t>49</w:t>
            </w:r>
          </w:p>
        </w:tc>
        <w:tc>
          <w:tcPr>
            <w:tcW w:w="1371" w:type="dxa"/>
          </w:tcPr>
          <w:p w:rsidR="000135C8" w:rsidRDefault="000135C8" w:rsidP="000135C8">
            <w:pPr>
              <w:spacing w:line="240" w:lineRule="auto"/>
              <w:ind w:right="408"/>
              <w:jc w:val="right"/>
              <w:rPr>
                <w:szCs w:val="24"/>
              </w:rPr>
            </w:pPr>
            <w:r>
              <w:rPr>
                <w:szCs w:val="24"/>
              </w:rPr>
              <w:t>70</w:t>
            </w:r>
          </w:p>
        </w:tc>
        <w:tc>
          <w:tcPr>
            <w:tcW w:w="1372" w:type="dxa"/>
          </w:tcPr>
          <w:p w:rsidR="000135C8" w:rsidRDefault="000135C8" w:rsidP="000135C8">
            <w:pPr>
              <w:spacing w:line="240" w:lineRule="auto"/>
              <w:ind w:right="408"/>
              <w:jc w:val="right"/>
              <w:rPr>
                <w:szCs w:val="24"/>
              </w:rPr>
            </w:pPr>
            <w:r>
              <w:rPr>
                <w:szCs w:val="24"/>
              </w:rPr>
              <w:t>48</w:t>
            </w:r>
          </w:p>
        </w:tc>
        <w:tc>
          <w:tcPr>
            <w:tcW w:w="968" w:type="dxa"/>
          </w:tcPr>
          <w:p w:rsidR="000135C8" w:rsidRDefault="000135C8" w:rsidP="000135C8">
            <w:pPr>
              <w:spacing w:line="240" w:lineRule="auto"/>
              <w:ind w:right="408"/>
              <w:jc w:val="right"/>
              <w:rPr>
                <w:szCs w:val="24"/>
              </w:rPr>
            </w:pPr>
            <w:r>
              <w:rPr>
                <w:szCs w:val="24"/>
              </w:rPr>
              <w:t>166</w:t>
            </w:r>
          </w:p>
        </w:tc>
      </w:tr>
      <w:tr w:rsidR="000135C8">
        <w:tblPrEx>
          <w:tblCellMar>
            <w:top w:w="0" w:type="dxa"/>
            <w:bottom w:w="0" w:type="dxa"/>
          </w:tblCellMar>
        </w:tblPrEx>
        <w:tc>
          <w:tcPr>
            <w:tcW w:w="589" w:type="dxa"/>
          </w:tcPr>
          <w:p w:rsidR="000135C8" w:rsidRDefault="000135C8" w:rsidP="000135C8">
            <w:pPr>
              <w:tabs>
                <w:tab w:val="clear" w:pos="567"/>
              </w:tabs>
              <w:spacing w:line="240" w:lineRule="auto"/>
              <w:ind w:right="-402" w:firstLine="112"/>
              <w:jc w:val="lowKashida"/>
              <w:rPr>
                <w:szCs w:val="24"/>
              </w:rPr>
            </w:pPr>
            <w:r>
              <w:rPr>
                <w:szCs w:val="24"/>
              </w:rPr>
              <w:t>2.</w:t>
            </w:r>
          </w:p>
        </w:tc>
        <w:tc>
          <w:tcPr>
            <w:tcW w:w="3740" w:type="dxa"/>
          </w:tcPr>
          <w:p w:rsidR="000135C8" w:rsidRDefault="000135C8" w:rsidP="000135C8">
            <w:pPr>
              <w:spacing w:line="240" w:lineRule="auto"/>
              <w:jc w:val="lowKashida"/>
              <w:rPr>
                <w:szCs w:val="24"/>
              </w:rPr>
            </w:pPr>
            <w:r>
              <w:rPr>
                <w:szCs w:val="24"/>
              </w:rPr>
              <w:t>Хузестан</w:t>
            </w:r>
          </w:p>
        </w:tc>
        <w:tc>
          <w:tcPr>
            <w:tcW w:w="1371" w:type="dxa"/>
          </w:tcPr>
          <w:p w:rsidR="000135C8" w:rsidRDefault="000135C8" w:rsidP="000135C8">
            <w:pPr>
              <w:spacing w:line="240" w:lineRule="auto"/>
              <w:ind w:right="408"/>
              <w:jc w:val="right"/>
              <w:rPr>
                <w:szCs w:val="24"/>
              </w:rPr>
            </w:pPr>
            <w:r>
              <w:rPr>
                <w:szCs w:val="24"/>
              </w:rPr>
              <w:t>47</w:t>
            </w:r>
          </w:p>
        </w:tc>
        <w:tc>
          <w:tcPr>
            <w:tcW w:w="1371" w:type="dxa"/>
          </w:tcPr>
          <w:p w:rsidR="000135C8" w:rsidRDefault="000135C8" w:rsidP="000135C8">
            <w:pPr>
              <w:spacing w:line="240" w:lineRule="auto"/>
              <w:ind w:right="408"/>
              <w:jc w:val="right"/>
              <w:rPr>
                <w:szCs w:val="24"/>
              </w:rPr>
            </w:pPr>
            <w:r>
              <w:rPr>
                <w:szCs w:val="24"/>
              </w:rPr>
              <w:t>68</w:t>
            </w:r>
          </w:p>
        </w:tc>
        <w:tc>
          <w:tcPr>
            <w:tcW w:w="1372" w:type="dxa"/>
          </w:tcPr>
          <w:p w:rsidR="000135C8" w:rsidRDefault="000135C8" w:rsidP="000135C8">
            <w:pPr>
              <w:spacing w:line="240" w:lineRule="auto"/>
              <w:ind w:right="408"/>
              <w:jc w:val="right"/>
              <w:rPr>
                <w:szCs w:val="24"/>
              </w:rPr>
            </w:pPr>
            <w:r>
              <w:rPr>
                <w:szCs w:val="24"/>
              </w:rPr>
              <w:t>46</w:t>
            </w:r>
          </w:p>
        </w:tc>
        <w:tc>
          <w:tcPr>
            <w:tcW w:w="968" w:type="dxa"/>
          </w:tcPr>
          <w:p w:rsidR="000135C8" w:rsidRDefault="000135C8" w:rsidP="000135C8">
            <w:pPr>
              <w:spacing w:line="240" w:lineRule="auto"/>
              <w:ind w:right="408"/>
              <w:jc w:val="right"/>
              <w:rPr>
                <w:szCs w:val="24"/>
              </w:rPr>
            </w:pPr>
            <w:r>
              <w:rPr>
                <w:szCs w:val="24"/>
              </w:rPr>
              <w:t>162</w:t>
            </w:r>
          </w:p>
        </w:tc>
      </w:tr>
      <w:tr w:rsidR="000135C8">
        <w:tblPrEx>
          <w:tblCellMar>
            <w:top w:w="0" w:type="dxa"/>
            <w:bottom w:w="0" w:type="dxa"/>
          </w:tblCellMar>
        </w:tblPrEx>
        <w:tc>
          <w:tcPr>
            <w:tcW w:w="589" w:type="dxa"/>
          </w:tcPr>
          <w:p w:rsidR="000135C8" w:rsidRDefault="000135C8" w:rsidP="000135C8">
            <w:pPr>
              <w:tabs>
                <w:tab w:val="clear" w:pos="567"/>
              </w:tabs>
              <w:spacing w:line="240" w:lineRule="auto"/>
              <w:ind w:right="-402" w:firstLine="112"/>
              <w:jc w:val="lowKashida"/>
              <w:rPr>
                <w:szCs w:val="24"/>
              </w:rPr>
            </w:pPr>
            <w:r>
              <w:rPr>
                <w:szCs w:val="24"/>
              </w:rPr>
              <w:t>3.</w:t>
            </w:r>
          </w:p>
        </w:tc>
        <w:tc>
          <w:tcPr>
            <w:tcW w:w="3740" w:type="dxa"/>
          </w:tcPr>
          <w:p w:rsidR="000135C8" w:rsidRDefault="000135C8" w:rsidP="000135C8">
            <w:pPr>
              <w:spacing w:line="240" w:lineRule="auto"/>
              <w:jc w:val="lowKashida"/>
              <w:rPr>
                <w:szCs w:val="24"/>
              </w:rPr>
            </w:pPr>
            <w:r>
              <w:rPr>
                <w:szCs w:val="24"/>
              </w:rPr>
              <w:t>Восточный Азербайджан</w:t>
            </w:r>
          </w:p>
        </w:tc>
        <w:tc>
          <w:tcPr>
            <w:tcW w:w="1371" w:type="dxa"/>
          </w:tcPr>
          <w:p w:rsidR="000135C8" w:rsidRDefault="000135C8" w:rsidP="000135C8">
            <w:pPr>
              <w:spacing w:line="240" w:lineRule="auto"/>
              <w:ind w:right="408"/>
              <w:jc w:val="right"/>
              <w:rPr>
                <w:szCs w:val="24"/>
              </w:rPr>
            </w:pPr>
            <w:r>
              <w:rPr>
                <w:szCs w:val="24"/>
              </w:rPr>
              <w:t>70</w:t>
            </w:r>
          </w:p>
        </w:tc>
        <w:tc>
          <w:tcPr>
            <w:tcW w:w="1371" w:type="dxa"/>
          </w:tcPr>
          <w:p w:rsidR="000135C8" w:rsidRDefault="000135C8" w:rsidP="000135C8">
            <w:pPr>
              <w:spacing w:line="240" w:lineRule="auto"/>
              <w:ind w:right="408"/>
              <w:jc w:val="right"/>
              <w:rPr>
                <w:szCs w:val="24"/>
              </w:rPr>
            </w:pPr>
            <w:r>
              <w:rPr>
                <w:szCs w:val="24"/>
              </w:rPr>
              <w:t>99</w:t>
            </w:r>
          </w:p>
        </w:tc>
        <w:tc>
          <w:tcPr>
            <w:tcW w:w="1372" w:type="dxa"/>
          </w:tcPr>
          <w:p w:rsidR="000135C8" w:rsidRDefault="000135C8" w:rsidP="000135C8">
            <w:pPr>
              <w:spacing w:line="240" w:lineRule="auto"/>
              <w:ind w:right="408"/>
              <w:jc w:val="right"/>
              <w:rPr>
                <w:szCs w:val="24"/>
              </w:rPr>
            </w:pPr>
            <w:r>
              <w:rPr>
                <w:szCs w:val="24"/>
              </w:rPr>
              <w:t>69</w:t>
            </w:r>
          </w:p>
        </w:tc>
        <w:tc>
          <w:tcPr>
            <w:tcW w:w="968" w:type="dxa"/>
          </w:tcPr>
          <w:p w:rsidR="000135C8" w:rsidRDefault="000135C8" w:rsidP="000135C8">
            <w:pPr>
              <w:spacing w:line="240" w:lineRule="auto"/>
              <w:ind w:right="408"/>
              <w:jc w:val="right"/>
              <w:rPr>
                <w:szCs w:val="24"/>
              </w:rPr>
            </w:pPr>
            <w:r>
              <w:rPr>
                <w:szCs w:val="24"/>
              </w:rPr>
              <w:t>238</w:t>
            </w:r>
          </w:p>
        </w:tc>
      </w:tr>
      <w:tr w:rsidR="000135C8">
        <w:tblPrEx>
          <w:tblCellMar>
            <w:top w:w="0" w:type="dxa"/>
            <w:bottom w:w="0" w:type="dxa"/>
          </w:tblCellMar>
        </w:tblPrEx>
        <w:tc>
          <w:tcPr>
            <w:tcW w:w="589" w:type="dxa"/>
          </w:tcPr>
          <w:p w:rsidR="000135C8" w:rsidRDefault="000135C8" w:rsidP="000135C8">
            <w:pPr>
              <w:tabs>
                <w:tab w:val="clear" w:pos="567"/>
              </w:tabs>
              <w:spacing w:line="240" w:lineRule="auto"/>
              <w:ind w:right="-402" w:firstLine="112"/>
              <w:jc w:val="lowKashida"/>
              <w:rPr>
                <w:szCs w:val="24"/>
              </w:rPr>
            </w:pPr>
            <w:r>
              <w:rPr>
                <w:szCs w:val="24"/>
              </w:rPr>
              <w:t>4.</w:t>
            </w:r>
          </w:p>
        </w:tc>
        <w:tc>
          <w:tcPr>
            <w:tcW w:w="3740" w:type="dxa"/>
          </w:tcPr>
          <w:p w:rsidR="000135C8" w:rsidRDefault="000135C8" w:rsidP="000135C8">
            <w:pPr>
              <w:spacing w:line="240" w:lineRule="auto"/>
              <w:jc w:val="lowKashida"/>
              <w:rPr>
                <w:szCs w:val="24"/>
              </w:rPr>
            </w:pPr>
            <w:r>
              <w:rPr>
                <w:szCs w:val="24"/>
              </w:rPr>
              <w:t>Курдистан</w:t>
            </w:r>
          </w:p>
        </w:tc>
        <w:tc>
          <w:tcPr>
            <w:tcW w:w="1371" w:type="dxa"/>
          </w:tcPr>
          <w:p w:rsidR="000135C8" w:rsidRDefault="000135C8" w:rsidP="000135C8">
            <w:pPr>
              <w:spacing w:line="240" w:lineRule="auto"/>
              <w:ind w:right="408"/>
              <w:jc w:val="right"/>
              <w:rPr>
                <w:szCs w:val="24"/>
              </w:rPr>
            </w:pPr>
            <w:r>
              <w:rPr>
                <w:szCs w:val="24"/>
              </w:rPr>
              <w:t>24</w:t>
            </w:r>
          </w:p>
        </w:tc>
        <w:tc>
          <w:tcPr>
            <w:tcW w:w="1371" w:type="dxa"/>
          </w:tcPr>
          <w:p w:rsidR="000135C8" w:rsidRDefault="000135C8" w:rsidP="000135C8">
            <w:pPr>
              <w:spacing w:line="240" w:lineRule="auto"/>
              <w:ind w:right="408"/>
              <w:jc w:val="right"/>
              <w:rPr>
                <w:szCs w:val="24"/>
              </w:rPr>
            </w:pPr>
            <w:r>
              <w:rPr>
                <w:szCs w:val="24"/>
              </w:rPr>
              <w:t>41</w:t>
            </w:r>
          </w:p>
        </w:tc>
        <w:tc>
          <w:tcPr>
            <w:tcW w:w="1372" w:type="dxa"/>
          </w:tcPr>
          <w:p w:rsidR="000135C8" w:rsidRDefault="000135C8" w:rsidP="000135C8">
            <w:pPr>
              <w:spacing w:line="240" w:lineRule="auto"/>
              <w:ind w:right="408"/>
              <w:jc w:val="right"/>
              <w:rPr>
                <w:szCs w:val="24"/>
              </w:rPr>
            </w:pPr>
            <w:r>
              <w:rPr>
                <w:szCs w:val="24"/>
              </w:rPr>
              <w:t>29</w:t>
            </w:r>
          </w:p>
        </w:tc>
        <w:tc>
          <w:tcPr>
            <w:tcW w:w="968" w:type="dxa"/>
          </w:tcPr>
          <w:p w:rsidR="000135C8" w:rsidRDefault="000135C8" w:rsidP="000135C8">
            <w:pPr>
              <w:spacing w:line="240" w:lineRule="auto"/>
              <w:ind w:right="408"/>
              <w:jc w:val="right"/>
              <w:rPr>
                <w:szCs w:val="24"/>
              </w:rPr>
            </w:pPr>
            <w:r>
              <w:rPr>
                <w:szCs w:val="24"/>
              </w:rPr>
              <w:t>94</w:t>
            </w:r>
          </w:p>
        </w:tc>
      </w:tr>
      <w:tr w:rsidR="000135C8">
        <w:tblPrEx>
          <w:tblCellMar>
            <w:top w:w="0" w:type="dxa"/>
            <w:bottom w:w="0" w:type="dxa"/>
          </w:tblCellMar>
        </w:tblPrEx>
        <w:tc>
          <w:tcPr>
            <w:tcW w:w="589" w:type="dxa"/>
          </w:tcPr>
          <w:p w:rsidR="000135C8" w:rsidRDefault="000135C8" w:rsidP="000135C8">
            <w:pPr>
              <w:tabs>
                <w:tab w:val="clear" w:pos="567"/>
              </w:tabs>
              <w:spacing w:line="240" w:lineRule="auto"/>
              <w:ind w:right="-402" w:firstLine="112"/>
              <w:jc w:val="lowKashida"/>
              <w:rPr>
                <w:szCs w:val="24"/>
              </w:rPr>
            </w:pPr>
            <w:r>
              <w:rPr>
                <w:szCs w:val="24"/>
              </w:rPr>
              <w:t>5.</w:t>
            </w:r>
          </w:p>
        </w:tc>
        <w:tc>
          <w:tcPr>
            <w:tcW w:w="3740" w:type="dxa"/>
          </w:tcPr>
          <w:p w:rsidR="000135C8" w:rsidRDefault="000135C8" w:rsidP="000135C8">
            <w:pPr>
              <w:spacing w:line="240" w:lineRule="auto"/>
              <w:jc w:val="lowKashida"/>
              <w:rPr>
                <w:szCs w:val="24"/>
              </w:rPr>
            </w:pPr>
            <w:r>
              <w:rPr>
                <w:szCs w:val="24"/>
              </w:rPr>
              <w:t>Западный Азербайджан</w:t>
            </w:r>
          </w:p>
        </w:tc>
        <w:tc>
          <w:tcPr>
            <w:tcW w:w="1371" w:type="dxa"/>
          </w:tcPr>
          <w:p w:rsidR="000135C8" w:rsidRDefault="000135C8" w:rsidP="000135C8">
            <w:pPr>
              <w:spacing w:line="240" w:lineRule="auto"/>
              <w:ind w:right="408"/>
              <w:jc w:val="right"/>
              <w:rPr>
                <w:szCs w:val="24"/>
              </w:rPr>
            </w:pPr>
            <w:r>
              <w:rPr>
                <w:szCs w:val="24"/>
              </w:rPr>
              <w:t>77</w:t>
            </w:r>
          </w:p>
        </w:tc>
        <w:tc>
          <w:tcPr>
            <w:tcW w:w="1371" w:type="dxa"/>
          </w:tcPr>
          <w:p w:rsidR="000135C8" w:rsidRDefault="000135C8" w:rsidP="000135C8">
            <w:pPr>
              <w:spacing w:line="240" w:lineRule="auto"/>
              <w:ind w:right="408"/>
              <w:jc w:val="right"/>
              <w:rPr>
                <w:szCs w:val="24"/>
              </w:rPr>
            </w:pPr>
            <w:r>
              <w:rPr>
                <w:szCs w:val="24"/>
              </w:rPr>
              <w:t>95</w:t>
            </w:r>
          </w:p>
        </w:tc>
        <w:tc>
          <w:tcPr>
            <w:tcW w:w="1372" w:type="dxa"/>
          </w:tcPr>
          <w:p w:rsidR="000135C8" w:rsidRDefault="000135C8" w:rsidP="000135C8">
            <w:pPr>
              <w:spacing w:line="240" w:lineRule="auto"/>
              <w:ind w:right="408"/>
              <w:jc w:val="right"/>
              <w:rPr>
                <w:szCs w:val="24"/>
              </w:rPr>
            </w:pPr>
            <w:r>
              <w:rPr>
                <w:szCs w:val="24"/>
              </w:rPr>
              <w:t>76</w:t>
            </w:r>
          </w:p>
        </w:tc>
        <w:tc>
          <w:tcPr>
            <w:tcW w:w="968" w:type="dxa"/>
          </w:tcPr>
          <w:p w:rsidR="000135C8" w:rsidRDefault="000135C8" w:rsidP="000135C8">
            <w:pPr>
              <w:spacing w:line="240" w:lineRule="auto"/>
              <w:ind w:right="408"/>
              <w:jc w:val="right"/>
              <w:rPr>
                <w:szCs w:val="24"/>
              </w:rPr>
            </w:pPr>
            <w:r>
              <w:rPr>
                <w:szCs w:val="24"/>
              </w:rPr>
              <w:t>248</w:t>
            </w:r>
          </w:p>
        </w:tc>
      </w:tr>
      <w:tr w:rsidR="000135C8">
        <w:tblPrEx>
          <w:tblCellMar>
            <w:top w:w="0" w:type="dxa"/>
            <w:bottom w:w="0" w:type="dxa"/>
          </w:tblCellMar>
        </w:tblPrEx>
        <w:tc>
          <w:tcPr>
            <w:tcW w:w="589" w:type="dxa"/>
          </w:tcPr>
          <w:p w:rsidR="000135C8" w:rsidRDefault="000135C8" w:rsidP="000135C8">
            <w:pPr>
              <w:tabs>
                <w:tab w:val="clear" w:pos="567"/>
              </w:tabs>
              <w:spacing w:line="240" w:lineRule="auto"/>
              <w:ind w:right="-402" w:firstLine="112"/>
              <w:jc w:val="lowKashida"/>
              <w:rPr>
                <w:szCs w:val="24"/>
              </w:rPr>
            </w:pPr>
            <w:r>
              <w:rPr>
                <w:szCs w:val="24"/>
              </w:rPr>
              <w:t>6.</w:t>
            </w:r>
          </w:p>
        </w:tc>
        <w:tc>
          <w:tcPr>
            <w:tcW w:w="3740" w:type="dxa"/>
          </w:tcPr>
          <w:p w:rsidR="000135C8" w:rsidRDefault="000135C8" w:rsidP="000135C8">
            <w:pPr>
              <w:spacing w:line="240" w:lineRule="auto"/>
              <w:jc w:val="lowKashida"/>
              <w:rPr>
                <w:szCs w:val="24"/>
              </w:rPr>
            </w:pPr>
            <w:r>
              <w:rPr>
                <w:szCs w:val="24"/>
              </w:rPr>
              <w:t>Лурестан</w:t>
            </w:r>
          </w:p>
        </w:tc>
        <w:tc>
          <w:tcPr>
            <w:tcW w:w="1371" w:type="dxa"/>
          </w:tcPr>
          <w:p w:rsidR="000135C8" w:rsidRDefault="000135C8" w:rsidP="000135C8">
            <w:pPr>
              <w:spacing w:line="240" w:lineRule="auto"/>
              <w:ind w:right="408"/>
              <w:jc w:val="right"/>
              <w:rPr>
                <w:szCs w:val="24"/>
              </w:rPr>
            </w:pPr>
            <w:r>
              <w:rPr>
                <w:szCs w:val="24"/>
              </w:rPr>
              <w:t>26</w:t>
            </w:r>
          </w:p>
        </w:tc>
        <w:tc>
          <w:tcPr>
            <w:tcW w:w="1371" w:type="dxa"/>
          </w:tcPr>
          <w:p w:rsidR="000135C8" w:rsidRDefault="000135C8" w:rsidP="000135C8">
            <w:pPr>
              <w:spacing w:line="240" w:lineRule="auto"/>
              <w:ind w:right="408"/>
              <w:jc w:val="right"/>
              <w:rPr>
                <w:szCs w:val="24"/>
              </w:rPr>
            </w:pPr>
            <w:r>
              <w:rPr>
                <w:szCs w:val="24"/>
              </w:rPr>
              <w:t>37</w:t>
            </w:r>
          </w:p>
        </w:tc>
        <w:tc>
          <w:tcPr>
            <w:tcW w:w="1372" w:type="dxa"/>
          </w:tcPr>
          <w:p w:rsidR="000135C8" w:rsidRDefault="000135C8" w:rsidP="000135C8">
            <w:pPr>
              <w:spacing w:line="240" w:lineRule="auto"/>
              <w:ind w:right="408"/>
              <w:jc w:val="right"/>
              <w:rPr>
                <w:szCs w:val="24"/>
              </w:rPr>
            </w:pPr>
            <w:r>
              <w:rPr>
                <w:szCs w:val="24"/>
              </w:rPr>
              <w:t>25</w:t>
            </w:r>
          </w:p>
        </w:tc>
        <w:tc>
          <w:tcPr>
            <w:tcW w:w="968" w:type="dxa"/>
          </w:tcPr>
          <w:p w:rsidR="000135C8" w:rsidRDefault="000135C8" w:rsidP="000135C8">
            <w:pPr>
              <w:spacing w:line="240" w:lineRule="auto"/>
              <w:ind w:right="408"/>
              <w:jc w:val="right"/>
              <w:rPr>
                <w:szCs w:val="24"/>
              </w:rPr>
            </w:pPr>
            <w:r>
              <w:rPr>
                <w:szCs w:val="24"/>
              </w:rPr>
              <w:t>88</w:t>
            </w:r>
          </w:p>
        </w:tc>
      </w:tr>
      <w:tr w:rsidR="000135C8">
        <w:tblPrEx>
          <w:tblCellMar>
            <w:top w:w="0" w:type="dxa"/>
            <w:bottom w:w="0" w:type="dxa"/>
          </w:tblCellMar>
        </w:tblPrEx>
        <w:tc>
          <w:tcPr>
            <w:tcW w:w="589" w:type="dxa"/>
          </w:tcPr>
          <w:p w:rsidR="000135C8" w:rsidRDefault="000135C8" w:rsidP="000135C8">
            <w:pPr>
              <w:tabs>
                <w:tab w:val="clear" w:pos="567"/>
              </w:tabs>
              <w:spacing w:line="240" w:lineRule="auto"/>
              <w:ind w:right="-402" w:firstLine="112"/>
              <w:jc w:val="lowKashida"/>
              <w:rPr>
                <w:szCs w:val="24"/>
              </w:rPr>
            </w:pPr>
            <w:r>
              <w:rPr>
                <w:szCs w:val="24"/>
              </w:rPr>
              <w:t>7.</w:t>
            </w:r>
          </w:p>
        </w:tc>
        <w:tc>
          <w:tcPr>
            <w:tcW w:w="3740" w:type="dxa"/>
          </w:tcPr>
          <w:p w:rsidR="000135C8" w:rsidRDefault="000135C8" w:rsidP="000135C8">
            <w:pPr>
              <w:spacing w:line="240" w:lineRule="auto"/>
              <w:jc w:val="lowKashida"/>
              <w:rPr>
                <w:szCs w:val="24"/>
              </w:rPr>
            </w:pPr>
            <w:r>
              <w:rPr>
                <w:szCs w:val="24"/>
              </w:rPr>
              <w:t>Кохгилуйе и Бойерахмед</w:t>
            </w:r>
          </w:p>
        </w:tc>
        <w:tc>
          <w:tcPr>
            <w:tcW w:w="1371" w:type="dxa"/>
          </w:tcPr>
          <w:p w:rsidR="000135C8" w:rsidRDefault="000135C8" w:rsidP="000135C8">
            <w:pPr>
              <w:spacing w:line="240" w:lineRule="auto"/>
              <w:ind w:right="408"/>
              <w:jc w:val="right"/>
              <w:rPr>
                <w:szCs w:val="24"/>
              </w:rPr>
            </w:pPr>
            <w:r>
              <w:rPr>
                <w:szCs w:val="24"/>
              </w:rPr>
              <w:t>11</w:t>
            </w:r>
          </w:p>
        </w:tc>
        <w:tc>
          <w:tcPr>
            <w:tcW w:w="1371" w:type="dxa"/>
          </w:tcPr>
          <w:p w:rsidR="000135C8" w:rsidRDefault="000135C8" w:rsidP="000135C8">
            <w:pPr>
              <w:spacing w:line="240" w:lineRule="auto"/>
              <w:ind w:right="408"/>
              <w:jc w:val="right"/>
              <w:rPr>
                <w:szCs w:val="24"/>
              </w:rPr>
            </w:pPr>
            <w:r>
              <w:rPr>
                <w:szCs w:val="24"/>
              </w:rPr>
              <w:t>16</w:t>
            </w:r>
          </w:p>
        </w:tc>
        <w:tc>
          <w:tcPr>
            <w:tcW w:w="1372" w:type="dxa"/>
          </w:tcPr>
          <w:p w:rsidR="000135C8" w:rsidRDefault="000135C8" w:rsidP="000135C8">
            <w:pPr>
              <w:spacing w:line="240" w:lineRule="auto"/>
              <w:ind w:right="408"/>
              <w:jc w:val="right"/>
              <w:rPr>
                <w:szCs w:val="24"/>
              </w:rPr>
            </w:pPr>
            <w:r>
              <w:rPr>
                <w:szCs w:val="24"/>
              </w:rPr>
              <w:t>11</w:t>
            </w:r>
          </w:p>
        </w:tc>
        <w:tc>
          <w:tcPr>
            <w:tcW w:w="968" w:type="dxa"/>
          </w:tcPr>
          <w:p w:rsidR="000135C8" w:rsidRDefault="000135C8" w:rsidP="000135C8">
            <w:pPr>
              <w:spacing w:line="240" w:lineRule="auto"/>
              <w:ind w:right="408"/>
              <w:jc w:val="right"/>
              <w:rPr>
                <w:szCs w:val="24"/>
              </w:rPr>
            </w:pPr>
            <w:r>
              <w:rPr>
                <w:szCs w:val="24"/>
              </w:rPr>
              <w:t>38</w:t>
            </w:r>
          </w:p>
        </w:tc>
      </w:tr>
      <w:tr w:rsidR="000135C8">
        <w:tblPrEx>
          <w:tblCellMar>
            <w:top w:w="0" w:type="dxa"/>
            <w:bottom w:w="0" w:type="dxa"/>
          </w:tblCellMar>
        </w:tblPrEx>
        <w:tc>
          <w:tcPr>
            <w:tcW w:w="589" w:type="dxa"/>
          </w:tcPr>
          <w:p w:rsidR="000135C8" w:rsidRDefault="000135C8" w:rsidP="000135C8">
            <w:pPr>
              <w:tabs>
                <w:tab w:val="clear" w:pos="567"/>
              </w:tabs>
              <w:spacing w:line="240" w:lineRule="auto"/>
              <w:ind w:right="-402" w:firstLine="112"/>
              <w:jc w:val="lowKashida"/>
              <w:rPr>
                <w:szCs w:val="24"/>
              </w:rPr>
            </w:pPr>
            <w:r>
              <w:rPr>
                <w:szCs w:val="24"/>
              </w:rPr>
              <w:t>8.</w:t>
            </w:r>
          </w:p>
        </w:tc>
        <w:tc>
          <w:tcPr>
            <w:tcW w:w="3740" w:type="dxa"/>
          </w:tcPr>
          <w:p w:rsidR="000135C8" w:rsidRDefault="000135C8" w:rsidP="000135C8">
            <w:pPr>
              <w:spacing w:line="240" w:lineRule="auto"/>
              <w:jc w:val="lowKashida"/>
              <w:rPr>
                <w:szCs w:val="24"/>
              </w:rPr>
            </w:pPr>
            <w:r>
              <w:rPr>
                <w:szCs w:val="24"/>
              </w:rPr>
              <w:t>Ардебиль</w:t>
            </w:r>
          </w:p>
        </w:tc>
        <w:tc>
          <w:tcPr>
            <w:tcW w:w="1371" w:type="dxa"/>
          </w:tcPr>
          <w:p w:rsidR="000135C8" w:rsidRDefault="000135C8" w:rsidP="000135C8">
            <w:pPr>
              <w:spacing w:line="240" w:lineRule="auto"/>
              <w:ind w:right="408"/>
              <w:jc w:val="right"/>
              <w:rPr>
                <w:szCs w:val="24"/>
              </w:rPr>
            </w:pPr>
            <w:r>
              <w:rPr>
                <w:szCs w:val="24"/>
              </w:rPr>
              <w:t>26</w:t>
            </w:r>
          </w:p>
        </w:tc>
        <w:tc>
          <w:tcPr>
            <w:tcW w:w="1371" w:type="dxa"/>
          </w:tcPr>
          <w:p w:rsidR="000135C8" w:rsidRDefault="000135C8" w:rsidP="000135C8">
            <w:pPr>
              <w:spacing w:line="240" w:lineRule="auto"/>
              <w:ind w:right="408"/>
              <w:jc w:val="right"/>
              <w:rPr>
                <w:szCs w:val="24"/>
              </w:rPr>
            </w:pPr>
            <w:r>
              <w:rPr>
                <w:szCs w:val="24"/>
              </w:rPr>
              <w:t>37</w:t>
            </w:r>
          </w:p>
        </w:tc>
        <w:tc>
          <w:tcPr>
            <w:tcW w:w="1372" w:type="dxa"/>
          </w:tcPr>
          <w:p w:rsidR="000135C8" w:rsidRDefault="000135C8" w:rsidP="000135C8">
            <w:pPr>
              <w:spacing w:line="240" w:lineRule="auto"/>
              <w:ind w:right="408"/>
              <w:jc w:val="right"/>
              <w:rPr>
                <w:szCs w:val="24"/>
              </w:rPr>
            </w:pPr>
            <w:r>
              <w:rPr>
                <w:szCs w:val="24"/>
              </w:rPr>
              <w:t>26</w:t>
            </w:r>
          </w:p>
        </w:tc>
        <w:tc>
          <w:tcPr>
            <w:tcW w:w="968" w:type="dxa"/>
          </w:tcPr>
          <w:p w:rsidR="000135C8" w:rsidRDefault="000135C8" w:rsidP="000135C8">
            <w:pPr>
              <w:spacing w:line="240" w:lineRule="auto"/>
              <w:ind w:right="408"/>
              <w:jc w:val="right"/>
              <w:rPr>
                <w:szCs w:val="24"/>
              </w:rPr>
            </w:pPr>
            <w:r>
              <w:rPr>
                <w:szCs w:val="24"/>
              </w:rPr>
              <w:t>89</w:t>
            </w:r>
          </w:p>
        </w:tc>
      </w:tr>
      <w:tr w:rsidR="000135C8">
        <w:tblPrEx>
          <w:tblCellMar>
            <w:top w:w="0" w:type="dxa"/>
            <w:bottom w:w="0" w:type="dxa"/>
          </w:tblCellMar>
        </w:tblPrEx>
        <w:tc>
          <w:tcPr>
            <w:tcW w:w="589" w:type="dxa"/>
          </w:tcPr>
          <w:p w:rsidR="000135C8" w:rsidRDefault="000135C8" w:rsidP="000135C8">
            <w:pPr>
              <w:tabs>
                <w:tab w:val="clear" w:pos="567"/>
              </w:tabs>
              <w:spacing w:line="240" w:lineRule="auto"/>
              <w:ind w:right="-402" w:firstLine="112"/>
              <w:jc w:val="lowKashida"/>
              <w:rPr>
                <w:szCs w:val="24"/>
              </w:rPr>
            </w:pPr>
            <w:r>
              <w:rPr>
                <w:szCs w:val="24"/>
              </w:rPr>
              <w:t>9.</w:t>
            </w:r>
          </w:p>
        </w:tc>
        <w:tc>
          <w:tcPr>
            <w:tcW w:w="3740" w:type="dxa"/>
          </w:tcPr>
          <w:p w:rsidR="000135C8" w:rsidRDefault="000135C8" w:rsidP="000135C8">
            <w:pPr>
              <w:spacing w:line="240" w:lineRule="auto"/>
              <w:jc w:val="lowKashida"/>
              <w:rPr>
                <w:szCs w:val="24"/>
              </w:rPr>
            </w:pPr>
            <w:r>
              <w:rPr>
                <w:szCs w:val="24"/>
              </w:rPr>
              <w:t>Керманшах</w:t>
            </w:r>
          </w:p>
        </w:tc>
        <w:tc>
          <w:tcPr>
            <w:tcW w:w="1371" w:type="dxa"/>
          </w:tcPr>
          <w:p w:rsidR="000135C8" w:rsidRDefault="000135C8" w:rsidP="000135C8">
            <w:pPr>
              <w:spacing w:line="240" w:lineRule="auto"/>
              <w:ind w:right="408"/>
              <w:jc w:val="right"/>
              <w:rPr>
                <w:szCs w:val="24"/>
              </w:rPr>
            </w:pPr>
            <w:r>
              <w:rPr>
                <w:szCs w:val="24"/>
              </w:rPr>
              <w:t>31</w:t>
            </w:r>
          </w:p>
        </w:tc>
        <w:tc>
          <w:tcPr>
            <w:tcW w:w="1371" w:type="dxa"/>
          </w:tcPr>
          <w:p w:rsidR="000135C8" w:rsidRDefault="000135C8" w:rsidP="000135C8">
            <w:pPr>
              <w:spacing w:line="240" w:lineRule="auto"/>
              <w:ind w:right="408"/>
              <w:jc w:val="right"/>
              <w:rPr>
                <w:szCs w:val="24"/>
              </w:rPr>
            </w:pPr>
            <w:r>
              <w:rPr>
                <w:szCs w:val="24"/>
              </w:rPr>
              <w:t>44</w:t>
            </w:r>
          </w:p>
        </w:tc>
        <w:tc>
          <w:tcPr>
            <w:tcW w:w="1372" w:type="dxa"/>
          </w:tcPr>
          <w:p w:rsidR="000135C8" w:rsidRDefault="000135C8" w:rsidP="000135C8">
            <w:pPr>
              <w:spacing w:line="240" w:lineRule="auto"/>
              <w:ind w:right="408"/>
              <w:jc w:val="right"/>
              <w:rPr>
                <w:szCs w:val="24"/>
              </w:rPr>
            </w:pPr>
            <w:r>
              <w:rPr>
                <w:szCs w:val="24"/>
              </w:rPr>
              <w:t>30</w:t>
            </w:r>
          </w:p>
        </w:tc>
        <w:tc>
          <w:tcPr>
            <w:tcW w:w="968" w:type="dxa"/>
          </w:tcPr>
          <w:p w:rsidR="000135C8" w:rsidRDefault="000135C8" w:rsidP="000135C8">
            <w:pPr>
              <w:spacing w:line="240" w:lineRule="auto"/>
              <w:ind w:right="408"/>
              <w:jc w:val="right"/>
              <w:rPr>
                <w:szCs w:val="24"/>
              </w:rPr>
            </w:pPr>
            <w:r>
              <w:rPr>
                <w:szCs w:val="24"/>
              </w:rPr>
              <w:t>105</w:t>
            </w:r>
          </w:p>
        </w:tc>
      </w:tr>
      <w:tr w:rsidR="000135C8">
        <w:tblPrEx>
          <w:tblCellMar>
            <w:top w:w="0" w:type="dxa"/>
            <w:bottom w:w="0" w:type="dxa"/>
          </w:tblCellMar>
        </w:tblPrEx>
        <w:tc>
          <w:tcPr>
            <w:tcW w:w="589" w:type="dxa"/>
          </w:tcPr>
          <w:p w:rsidR="000135C8" w:rsidRDefault="000135C8" w:rsidP="000135C8">
            <w:pPr>
              <w:spacing w:line="240" w:lineRule="auto"/>
              <w:jc w:val="lowKashida"/>
              <w:rPr>
                <w:szCs w:val="24"/>
              </w:rPr>
            </w:pPr>
            <w:r>
              <w:rPr>
                <w:szCs w:val="24"/>
              </w:rPr>
              <w:t>10.</w:t>
            </w:r>
          </w:p>
        </w:tc>
        <w:tc>
          <w:tcPr>
            <w:tcW w:w="3740" w:type="dxa"/>
          </w:tcPr>
          <w:p w:rsidR="000135C8" w:rsidRDefault="000135C8" w:rsidP="000135C8">
            <w:pPr>
              <w:spacing w:line="240" w:lineRule="auto"/>
              <w:jc w:val="lowKashida"/>
              <w:rPr>
                <w:szCs w:val="24"/>
              </w:rPr>
            </w:pPr>
            <w:r>
              <w:rPr>
                <w:szCs w:val="24"/>
              </w:rPr>
              <w:t>Гулистан</w:t>
            </w:r>
          </w:p>
        </w:tc>
        <w:tc>
          <w:tcPr>
            <w:tcW w:w="1371" w:type="dxa"/>
          </w:tcPr>
          <w:p w:rsidR="000135C8" w:rsidRDefault="000135C8" w:rsidP="000135C8">
            <w:pPr>
              <w:spacing w:line="240" w:lineRule="auto"/>
              <w:ind w:right="408"/>
              <w:jc w:val="right"/>
              <w:rPr>
                <w:szCs w:val="24"/>
              </w:rPr>
            </w:pPr>
            <w:r>
              <w:rPr>
                <w:szCs w:val="24"/>
              </w:rPr>
              <w:t>20</w:t>
            </w:r>
          </w:p>
        </w:tc>
        <w:tc>
          <w:tcPr>
            <w:tcW w:w="1371" w:type="dxa"/>
          </w:tcPr>
          <w:p w:rsidR="000135C8" w:rsidRDefault="000135C8" w:rsidP="000135C8">
            <w:pPr>
              <w:spacing w:line="240" w:lineRule="auto"/>
              <w:ind w:right="408"/>
              <w:jc w:val="right"/>
              <w:rPr>
                <w:szCs w:val="24"/>
              </w:rPr>
            </w:pPr>
            <w:r>
              <w:rPr>
                <w:szCs w:val="24"/>
              </w:rPr>
              <w:t>29</w:t>
            </w:r>
          </w:p>
        </w:tc>
        <w:tc>
          <w:tcPr>
            <w:tcW w:w="1372" w:type="dxa"/>
          </w:tcPr>
          <w:p w:rsidR="000135C8" w:rsidRDefault="000135C8" w:rsidP="000135C8">
            <w:pPr>
              <w:spacing w:line="240" w:lineRule="auto"/>
              <w:ind w:right="408"/>
              <w:jc w:val="right"/>
              <w:rPr>
                <w:szCs w:val="24"/>
              </w:rPr>
            </w:pPr>
            <w:r>
              <w:rPr>
                <w:szCs w:val="24"/>
              </w:rPr>
              <w:t>19</w:t>
            </w:r>
          </w:p>
        </w:tc>
        <w:tc>
          <w:tcPr>
            <w:tcW w:w="968" w:type="dxa"/>
          </w:tcPr>
          <w:p w:rsidR="000135C8" w:rsidRDefault="000135C8" w:rsidP="000135C8">
            <w:pPr>
              <w:spacing w:line="240" w:lineRule="auto"/>
              <w:ind w:right="408"/>
              <w:jc w:val="right"/>
              <w:rPr>
                <w:szCs w:val="24"/>
              </w:rPr>
            </w:pPr>
            <w:r>
              <w:rPr>
                <w:szCs w:val="24"/>
              </w:rPr>
              <w:t>69</w:t>
            </w:r>
          </w:p>
        </w:tc>
      </w:tr>
      <w:tr w:rsidR="000135C8">
        <w:tblPrEx>
          <w:tblCellMar>
            <w:top w:w="0" w:type="dxa"/>
            <w:bottom w:w="0" w:type="dxa"/>
          </w:tblCellMar>
        </w:tblPrEx>
        <w:tc>
          <w:tcPr>
            <w:tcW w:w="589" w:type="dxa"/>
          </w:tcPr>
          <w:p w:rsidR="000135C8" w:rsidRDefault="000135C8" w:rsidP="000135C8">
            <w:pPr>
              <w:spacing w:line="240" w:lineRule="auto"/>
              <w:jc w:val="lowKashida"/>
              <w:rPr>
                <w:szCs w:val="24"/>
              </w:rPr>
            </w:pPr>
            <w:r>
              <w:rPr>
                <w:szCs w:val="24"/>
              </w:rPr>
              <w:t>11.</w:t>
            </w:r>
          </w:p>
        </w:tc>
        <w:tc>
          <w:tcPr>
            <w:tcW w:w="3740" w:type="dxa"/>
          </w:tcPr>
          <w:p w:rsidR="000135C8" w:rsidRDefault="000135C8" w:rsidP="000135C8">
            <w:pPr>
              <w:spacing w:line="240" w:lineRule="auto"/>
              <w:jc w:val="lowKashida"/>
              <w:rPr>
                <w:szCs w:val="24"/>
              </w:rPr>
            </w:pPr>
            <w:r>
              <w:rPr>
                <w:szCs w:val="24"/>
              </w:rPr>
              <w:t>Зенджан</w:t>
            </w:r>
          </w:p>
        </w:tc>
        <w:tc>
          <w:tcPr>
            <w:tcW w:w="1371" w:type="dxa"/>
          </w:tcPr>
          <w:p w:rsidR="000135C8" w:rsidRDefault="000135C8" w:rsidP="000135C8">
            <w:pPr>
              <w:spacing w:line="240" w:lineRule="auto"/>
              <w:ind w:right="408"/>
              <w:jc w:val="right"/>
              <w:rPr>
                <w:szCs w:val="24"/>
              </w:rPr>
            </w:pPr>
            <w:r>
              <w:rPr>
                <w:szCs w:val="24"/>
              </w:rPr>
              <w:t>21</w:t>
            </w:r>
          </w:p>
        </w:tc>
        <w:tc>
          <w:tcPr>
            <w:tcW w:w="1371" w:type="dxa"/>
          </w:tcPr>
          <w:p w:rsidR="000135C8" w:rsidRDefault="000135C8" w:rsidP="000135C8">
            <w:pPr>
              <w:spacing w:line="240" w:lineRule="auto"/>
              <w:ind w:right="408"/>
              <w:jc w:val="right"/>
              <w:rPr>
                <w:szCs w:val="24"/>
              </w:rPr>
            </w:pPr>
            <w:r>
              <w:rPr>
                <w:szCs w:val="24"/>
              </w:rPr>
              <w:t>28</w:t>
            </w:r>
          </w:p>
        </w:tc>
        <w:tc>
          <w:tcPr>
            <w:tcW w:w="1372" w:type="dxa"/>
          </w:tcPr>
          <w:p w:rsidR="000135C8" w:rsidRDefault="000135C8" w:rsidP="000135C8">
            <w:pPr>
              <w:spacing w:line="240" w:lineRule="auto"/>
              <w:ind w:right="408"/>
              <w:jc w:val="right"/>
              <w:rPr>
                <w:szCs w:val="24"/>
              </w:rPr>
            </w:pPr>
            <w:r>
              <w:rPr>
                <w:szCs w:val="24"/>
              </w:rPr>
              <w:t>21</w:t>
            </w:r>
          </w:p>
        </w:tc>
        <w:tc>
          <w:tcPr>
            <w:tcW w:w="968" w:type="dxa"/>
          </w:tcPr>
          <w:p w:rsidR="000135C8" w:rsidRDefault="000135C8" w:rsidP="000135C8">
            <w:pPr>
              <w:spacing w:line="240" w:lineRule="auto"/>
              <w:ind w:right="408"/>
              <w:jc w:val="right"/>
              <w:rPr>
                <w:szCs w:val="24"/>
              </w:rPr>
            </w:pPr>
            <w:r>
              <w:rPr>
                <w:szCs w:val="24"/>
              </w:rPr>
              <w:t>69</w:t>
            </w:r>
          </w:p>
        </w:tc>
      </w:tr>
      <w:tr w:rsidR="000135C8">
        <w:tblPrEx>
          <w:tblCellMar>
            <w:top w:w="0" w:type="dxa"/>
            <w:bottom w:w="0" w:type="dxa"/>
          </w:tblCellMar>
        </w:tblPrEx>
        <w:tc>
          <w:tcPr>
            <w:tcW w:w="589" w:type="dxa"/>
          </w:tcPr>
          <w:p w:rsidR="000135C8" w:rsidRDefault="000135C8" w:rsidP="000135C8">
            <w:pPr>
              <w:spacing w:line="240" w:lineRule="auto"/>
              <w:jc w:val="lowKashida"/>
              <w:rPr>
                <w:szCs w:val="24"/>
              </w:rPr>
            </w:pPr>
            <w:r>
              <w:rPr>
                <w:szCs w:val="24"/>
              </w:rPr>
              <w:t>12.</w:t>
            </w:r>
          </w:p>
        </w:tc>
        <w:tc>
          <w:tcPr>
            <w:tcW w:w="3740" w:type="dxa"/>
          </w:tcPr>
          <w:p w:rsidR="000135C8" w:rsidRDefault="000135C8" w:rsidP="000135C8">
            <w:pPr>
              <w:spacing w:line="240" w:lineRule="auto"/>
              <w:jc w:val="lowKashida"/>
              <w:rPr>
                <w:szCs w:val="24"/>
              </w:rPr>
            </w:pPr>
            <w:r>
              <w:rPr>
                <w:szCs w:val="24"/>
              </w:rPr>
              <w:t>Чехармехаль и Бахтиария</w:t>
            </w:r>
          </w:p>
        </w:tc>
        <w:tc>
          <w:tcPr>
            <w:tcW w:w="1371" w:type="dxa"/>
          </w:tcPr>
          <w:p w:rsidR="000135C8" w:rsidRDefault="000135C8" w:rsidP="000135C8">
            <w:pPr>
              <w:spacing w:line="240" w:lineRule="auto"/>
              <w:ind w:right="408"/>
              <w:jc w:val="right"/>
              <w:rPr>
                <w:szCs w:val="24"/>
              </w:rPr>
            </w:pPr>
            <w:r>
              <w:rPr>
                <w:szCs w:val="24"/>
              </w:rPr>
              <w:t>5</w:t>
            </w:r>
          </w:p>
        </w:tc>
        <w:tc>
          <w:tcPr>
            <w:tcW w:w="1371" w:type="dxa"/>
          </w:tcPr>
          <w:p w:rsidR="000135C8" w:rsidRDefault="000135C8" w:rsidP="000135C8">
            <w:pPr>
              <w:spacing w:line="240" w:lineRule="auto"/>
              <w:ind w:right="408"/>
              <w:jc w:val="right"/>
              <w:rPr>
                <w:szCs w:val="24"/>
              </w:rPr>
            </w:pPr>
            <w:r>
              <w:rPr>
                <w:szCs w:val="24"/>
              </w:rPr>
              <w:t>7</w:t>
            </w:r>
          </w:p>
        </w:tc>
        <w:tc>
          <w:tcPr>
            <w:tcW w:w="1372" w:type="dxa"/>
          </w:tcPr>
          <w:p w:rsidR="000135C8" w:rsidRDefault="000135C8" w:rsidP="000135C8">
            <w:pPr>
              <w:spacing w:line="240" w:lineRule="auto"/>
              <w:ind w:right="408"/>
              <w:jc w:val="right"/>
              <w:rPr>
                <w:szCs w:val="24"/>
              </w:rPr>
            </w:pPr>
            <w:r>
              <w:rPr>
                <w:szCs w:val="24"/>
              </w:rPr>
              <w:t>5</w:t>
            </w:r>
          </w:p>
        </w:tc>
        <w:tc>
          <w:tcPr>
            <w:tcW w:w="968" w:type="dxa"/>
          </w:tcPr>
          <w:p w:rsidR="000135C8" w:rsidRDefault="000135C8" w:rsidP="000135C8">
            <w:pPr>
              <w:spacing w:line="240" w:lineRule="auto"/>
              <w:ind w:right="408"/>
              <w:jc w:val="right"/>
              <w:rPr>
                <w:szCs w:val="24"/>
              </w:rPr>
            </w:pPr>
            <w:r>
              <w:rPr>
                <w:szCs w:val="24"/>
              </w:rPr>
              <w:t>18</w:t>
            </w:r>
          </w:p>
        </w:tc>
      </w:tr>
      <w:tr w:rsidR="000135C8">
        <w:tblPrEx>
          <w:tblCellMar>
            <w:top w:w="0" w:type="dxa"/>
            <w:bottom w:w="0" w:type="dxa"/>
          </w:tblCellMar>
        </w:tblPrEx>
        <w:tc>
          <w:tcPr>
            <w:tcW w:w="589" w:type="dxa"/>
          </w:tcPr>
          <w:p w:rsidR="000135C8" w:rsidRDefault="000135C8" w:rsidP="000135C8">
            <w:pPr>
              <w:spacing w:line="240" w:lineRule="auto"/>
              <w:jc w:val="lowKashida"/>
              <w:rPr>
                <w:szCs w:val="24"/>
              </w:rPr>
            </w:pPr>
            <w:r>
              <w:rPr>
                <w:szCs w:val="24"/>
              </w:rPr>
              <w:t>13.</w:t>
            </w:r>
          </w:p>
        </w:tc>
        <w:tc>
          <w:tcPr>
            <w:tcW w:w="3740" w:type="dxa"/>
          </w:tcPr>
          <w:p w:rsidR="000135C8" w:rsidRDefault="000135C8" w:rsidP="000135C8">
            <w:pPr>
              <w:spacing w:line="240" w:lineRule="auto"/>
              <w:jc w:val="lowKashida"/>
              <w:rPr>
                <w:szCs w:val="24"/>
              </w:rPr>
            </w:pPr>
            <w:r>
              <w:rPr>
                <w:szCs w:val="24"/>
              </w:rPr>
              <w:t>Илам</w:t>
            </w:r>
          </w:p>
        </w:tc>
        <w:tc>
          <w:tcPr>
            <w:tcW w:w="1371" w:type="dxa"/>
          </w:tcPr>
          <w:p w:rsidR="000135C8" w:rsidRDefault="000135C8" w:rsidP="000135C8">
            <w:pPr>
              <w:spacing w:line="240" w:lineRule="auto"/>
              <w:ind w:right="408"/>
              <w:jc w:val="right"/>
              <w:rPr>
                <w:szCs w:val="24"/>
              </w:rPr>
            </w:pPr>
            <w:r>
              <w:rPr>
                <w:szCs w:val="24"/>
              </w:rPr>
              <w:t>6</w:t>
            </w:r>
          </w:p>
        </w:tc>
        <w:tc>
          <w:tcPr>
            <w:tcW w:w="1371" w:type="dxa"/>
          </w:tcPr>
          <w:p w:rsidR="000135C8" w:rsidRDefault="000135C8" w:rsidP="000135C8">
            <w:pPr>
              <w:spacing w:line="240" w:lineRule="auto"/>
              <w:ind w:right="408"/>
              <w:jc w:val="right"/>
              <w:rPr>
                <w:szCs w:val="24"/>
              </w:rPr>
            </w:pPr>
            <w:r>
              <w:rPr>
                <w:szCs w:val="24"/>
              </w:rPr>
              <w:t>9</w:t>
            </w:r>
          </w:p>
        </w:tc>
        <w:tc>
          <w:tcPr>
            <w:tcW w:w="1372" w:type="dxa"/>
          </w:tcPr>
          <w:p w:rsidR="000135C8" w:rsidRDefault="000135C8" w:rsidP="000135C8">
            <w:pPr>
              <w:spacing w:line="240" w:lineRule="auto"/>
              <w:ind w:right="408"/>
              <w:jc w:val="right"/>
              <w:rPr>
                <w:szCs w:val="24"/>
              </w:rPr>
            </w:pPr>
            <w:r>
              <w:rPr>
                <w:szCs w:val="24"/>
              </w:rPr>
              <w:t>6</w:t>
            </w:r>
          </w:p>
        </w:tc>
        <w:tc>
          <w:tcPr>
            <w:tcW w:w="968" w:type="dxa"/>
          </w:tcPr>
          <w:p w:rsidR="000135C8" w:rsidRDefault="000135C8" w:rsidP="000135C8">
            <w:pPr>
              <w:spacing w:line="240" w:lineRule="auto"/>
              <w:ind w:right="408"/>
              <w:jc w:val="right"/>
              <w:rPr>
                <w:szCs w:val="24"/>
              </w:rPr>
            </w:pPr>
            <w:r>
              <w:rPr>
                <w:szCs w:val="24"/>
              </w:rPr>
              <w:t>20</w:t>
            </w:r>
          </w:p>
        </w:tc>
      </w:tr>
    </w:tbl>
    <w:p w:rsidR="000135C8" w:rsidRDefault="000135C8"/>
    <w:p w:rsidR="000135C8" w:rsidRDefault="000135C8" w:rsidP="00F20C04">
      <w:pPr>
        <w:jc w:val="center"/>
        <w:rPr>
          <w:b/>
        </w:rPr>
      </w:pPr>
      <w:r>
        <w:rPr>
          <w:b/>
        </w:rPr>
        <w:t>Таблица 8</w:t>
      </w:r>
    </w:p>
    <w:p w:rsidR="000135C8" w:rsidRDefault="000135C8" w:rsidP="00F20C04">
      <w:pPr>
        <w:jc w:val="center"/>
        <w:rPr>
          <w:b/>
        </w:rPr>
      </w:pPr>
    </w:p>
    <w:p w:rsidR="000135C8" w:rsidRDefault="000135C8" w:rsidP="00F20C04">
      <w:pPr>
        <w:jc w:val="center"/>
        <w:rPr>
          <w:b/>
        </w:rPr>
      </w:pPr>
      <w:r>
        <w:rPr>
          <w:b/>
        </w:rPr>
        <w:t>Население ранее маргинализованных сельских общин, где были обеспечены базовые удобства, в разбивке по провинциям, ассигнованиям</w:t>
      </w:r>
      <w:r>
        <w:rPr>
          <w:b/>
        </w:rPr>
        <w:br/>
        <w:t>и числу проектов (2002</w:t>
      </w:r>
      <w:r>
        <w:rPr>
          <w:b/>
        </w:rPr>
        <w:noBreakHyphen/>
        <w:t>2004 годы)</w:t>
      </w:r>
    </w:p>
    <w:p w:rsidR="000135C8" w:rsidRDefault="000135C8" w:rsidP="00F20C0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89"/>
        <w:gridCol w:w="3179"/>
        <w:gridCol w:w="1558"/>
        <w:gridCol w:w="1558"/>
        <w:gridCol w:w="1559"/>
        <w:gridCol w:w="968"/>
      </w:tblGrid>
      <w:tr w:rsidR="000135C8">
        <w:tblPrEx>
          <w:tblCellMar>
            <w:top w:w="0" w:type="dxa"/>
            <w:bottom w:w="0" w:type="dxa"/>
          </w:tblCellMar>
        </w:tblPrEx>
        <w:trPr>
          <w:tblHeader/>
        </w:trPr>
        <w:tc>
          <w:tcPr>
            <w:tcW w:w="589" w:type="dxa"/>
          </w:tcPr>
          <w:p w:rsidR="000135C8" w:rsidRDefault="000135C8">
            <w:pPr>
              <w:keepNext/>
              <w:jc w:val="lowKashida"/>
              <w:rPr>
                <w:szCs w:val="24"/>
              </w:rPr>
            </w:pPr>
          </w:p>
        </w:tc>
        <w:tc>
          <w:tcPr>
            <w:tcW w:w="3179" w:type="dxa"/>
          </w:tcPr>
          <w:p w:rsidR="000135C8" w:rsidRDefault="000135C8">
            <w:pPr>
              <w:jc w:val="lowKashida"/>
              <w:rPr>
                <w:szCs w:val="24"/>
              </w:rPr>
            </w:pPr>
            <w:r>
              <w:rPr>
                <w:szCs w:val="24"/>
              </w:rPr>
              <w:t>Провинция</w:t>
            </w:r>
          </w:p>
        </w:tc>
        <w:tc>
          <w:tcPr>
            <w:tcW w:w="4675" w:type="dxa"/>
            <w:gridSpan w:val="3"/>
          </w:tcPr>
          <w:p w:rsidR="000135C8" w:rsidRDefault="000135C8">
            <w:pPr>
              <w:jc w:val="center"/>
              <w:rPr>
                <w:szCs w:val="24"/>
              </w:rPr>
            </w:pPr>
            <w:r>
              <w:rPr>
                <w:szCs w:val="24"/>
              </w:rPr>
              <w:t>Население ранее маргинализованных сельских общин</w:t>
            </w:r>
          </w:p>
        </w:tc>
        <w:tc>
          <w:tcPr>
            <w:tcW w:w="968" w:type="dxa"/>
          </w:tcPr>
          <w:p w:rsidR="000135C8" w:rsidRDefault="000135C8" w:rsidP="000E4505">
            <w:pPr>
              <w:jc w:val="center"/>
              <w:rPr>
                <w:szCs w:val="24"/>
              </w:rPr>
            </w:pPr>
            <w:r>
              <w:rPr>
                <w:szCs w:val="24"/>
              </w:rPr>
              <w:t>Всего</w:t>
            </w:r>
          </w:p>
        </w:tc>
      </w:tr>
      <w:tr w:rsidR="000135C8">
        <w:tblPrEx>
          <w:tblCellMar>
            <w:top w:w="0" w:type="dxa"/>
            <w:bottom w:w="0" w:type="dxa"/>
          </w:tblCellMar>
        </w:tblPrEx>
        <w:tc>
          <w:tcPr>
            <w:tcW w:w="589" w:type="dxa"/>
          </w:tcPr>
          <w:p w:rsidR="000135C8" w:rsidRDefault="000135C8">
            <w:pPr>
              <w:jc w:val="lowKashida"/>
              <w:rPr>
                <w:szCs w:val="24"/>
              </w:rPr>
            </w:pPr>
          </w:p>
        </w:tc>
        <w:tc>
          <w:tcPr>
            <w:tcW w:w="3179" w:type="dxa"/>
          </w:tcPr>
          <w:p w:rsidR="000135C8" w:rsidRDefault="000135C8">
            <w:pPr>
              <w:jc w:val="lowKashida"/>
              <w:rPr>
                <w:szCs w:val="24"/>
              </w:rPr>
            </w:pPr>
          </w:p>
        </w:tc>
        <w:tc>
          <w:tcPr>
            <w:tcW w:w="1558" w:type="dxa"/>
          </w:tcPr>
          <w:p w:rsidR="000135C8" w:rsidRDefault="000135C8">
            <w:pPr>
              <w:jc w:val="center"/>
              <w:rPr>
                <w:szCs w:val="24"/>
              </w:rPr>
            </w:pPr>
            <w:r>
              <w:rPr>
                <w:szCs w:val="24"/>
              </w:rPr>
              <w:t>2002</w:t>
            </w:r>
          </w:p>
        </w:tc>
        <w:tc>
          <w:tcPr>
            <w:tcW w:w="1558" w:type="dxa"/>
          </w:tcPr>
          <w:p w:rsidR="000135C8" w:rsidRDefault="000135C8">
            <w:pPr>
              <w:jc w:val="center"/>
              <w:rPr>
                <w:szCs w:val="24"/>
              </w:rPr>
            </w:pPr>
            <w:r>
              <w:rPr>
                <w:szCs w:val="24"/>
              </w:rPr>
              <w:t>2003</w:t>
            </w:r>
          </w:p>
        </w:tc>
        <w:tc>
          <w:tcPr>
            <w:tcW w:w="1559" w:type="dxa"/>
          </w:tcPr>
          <w:p w:rsidR="000135C8" w:rsidRDefault="000135C8">
            <w:pPr>
              <w:jc w:val="center"/>
              <w:rPr>
                <w:szCs w:val="24"/>
              </w:rPr>
            </w:pPr>
            <w:r>
              <w:rPr>
                <w:szCs w:val="24"/>
              </w:rPr>
              <w:t>2004</w:t>
            </w:r>
          </w:p>
        </w:tc>
        <w:tc>
          <w:tcPr>
            <w:tcW w:w="968" w:type="dxa"/>
          </w:tcPr>
          <w:p w:rsidR="000135C8" w:rsidRDefault="000135C8">
            <w:pPr>
              <w:jc w:val="lowKashida"/>
              <w:rPr>
                <w:szCs w:val="24"/>
              </w:rPr>
            </w:pPr>
          </w:p>
        </w:tc>
      </w:tr>
      <w:tr w:rsidR="000135C8">
        <w:tblPrEx>
          <w:tblCellMar>
            <w:top w:w="0" w:type="dxa"/>
            <w:bottom w:w="0" w:type="dxa"/>
          </w:tblCellMar>
        </w:tblPrEx>
        <w:tc>
          <w:tcPr>
            <w:tcW w:w="589" w:type="dxa"/>
          </w:tcPr>
          <w:p w:rsidR="000135C8" w:rsidRDefault="000135C8">
            <w:pPr>
              <w:tabs>
                <w:tab w:val="clear" w:pos="567"/>
              </w:tabs>
              <w:ind w:right="-402" w:firstLine="112"/>
              <w:jc w:val="lowKashida"/>
              <w:rPr>
                <w:szCs w:val="24"/>
              </w:rPr>
            </w:pPr>
            <w:r>
              <w:rPr>
                <w:szCs w:val="24"/>
              </w:rPr>
              <w:t>1.</w:t>
            </w:r>
          </w:p>
        </w:tc>
        <w:tc>
          <w:tcPr>
            <w:tcW w:w="3179" w:type="dxa"/>
          </w:tcPr>
          <w:p w:rsidR="000135C8" w:rsidRDefault="000135C8">
            <w:pPr>
              <w:jc w:val="lowKashida"/>
              <w:rPr>
                <w:szCs w:val="24"/>
              </w:rPr>
            </w:pPr>
            <w:r>
              <w:rPr>
                <w:szCs w:val="24"/>
              </w:rPr>
              <w:t>Систан и Белуджистан</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23 014</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32 996</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22 582</w:t>
            </w:r>
          </w:p>
        </w:tc>
        <w:tc>
          <w:tcPr>
            <w:tcW w:w="968" w:type="dxa"/>
          </w:tcPr>
          <w:p w:rsidR="000135C8" w:rsidRDefault="000135C8">
            <w:pPr>
              <w:jc w:val="right"/>
              <w:rPr>
                <w:szCs w:val="24"/>
              </w:rPr>
            </w:pPr>
            <w:r>
              <w:rPr>
                <w:szCs w:val="24"/>
              </w:rPr>
              <w:t>78 592</w:t>
            </w:r>
          </w:p>
        </w:tc>
      </w:tr>
      <w:tr w:rsidR="000135C8">
        <w:tblPrEx>
          <w:tblCellMar>
            <w:top w:w="0" w:type="dxa"/>
            <w:bottom w:w="0" w:type="dxa"/>
          </w:tblCellMar>
        </w:tblPrEx>
        <w:tc>
          <w:tcPr>
            <w:tcW w:w="589" w:type="dxa"/>
          </w:tcPr>
          <w:p w:rsidR="000135C8" w:rsidRDefault="000135C8">
            <w:pPr>
              <w:tabs>
                <w:tab w:val="clear" w:pos="567"/>
              </w:tabs>
              <w:ind w:right="-402" w:firstLine="112"/>
              <w:jc w:val="lowKashida"/>
              <w:rPr>
                <w:szCs w:val="24"/>
              </w:rPr>
            </w:pPr>
            <w:r>
              <w:rPr>
                <w:szCs w:val="24"/>
              </w:rPr>
              <w:t>2.</w:t>
            </w:r>
          </w:p>
        </w:tc>
        <w:tc>
          <w:tcPr>
            <w:tcW w:w="3179" w:type="dxa"/>
          </w:tcPr>
          <w:p w:rsidR="000135C8" w:rsidRDefault="000135C8">
            <w:pPr>
              <w:jc w:val="lowKashida"/>
              <w:rPr>
                <w:szCs w:val="24"/>
              </w:rPr>
            </w:pPr>
            <w:r>
              <w:rPr>
                <w:szCs w:val="24"/>
              </w:rPr>
              <w:t>Хузестан</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24 153</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34 630</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23 701</w:t>
            </w:r>
          </w:p>
        </w:tc>
        <w:tc>
          <w:tcPr>
            <w:tcW w:w="968" w:type="dxa"/>
          </w:tcPr>
          <w:p w:rsidR="000135C8" w:rsidRDefault="000135C8">
            <w:pPr>
              <w:jc w:val="right"/>
              <w:rPr>
                <w:szCs w:val="24"/>
              </w:rPr>
            </w:pPr>
            <w:r>
              <w:rPr>
                <w:szCs w:val="24"/>
              </w:rPr>
              <w:t>82 484</w:t>
            </w:r>
          </w:p>
        </w:tc>
      </w:tr>
      <w:tr w:rsidR="000135C8">
        <w:tblPrEx>
          <w:tblCellMar>
            <w:top w:w="0" w:type="dxa"/>
            <w:bottom w:w="0" w:type="dxa"/>
          </w:tblCellMar>
        </w:tblPrEx>
        <w:tc>
          <w:tcPr>
            <w:tcW w:w="589" w:type="dxa"/>
          </w:tcPr>
          <w:p w:rsidR="000135C8" w:rsidRDefault="000135C8">
            <w:pPr>
              <w:tabs>
                <w:tab w:val="clear" w:pos="567"/>
              </w:tabs>
              <w:ind w:right="-402" w:firstLine="112"/>
              <w:jc w:val="lowKashida"/>
              <w:rPr>
                <w:szCs w:val="24"/>
              </w:rPr>
            </w:pPr>
            <w:r>
              <w:rPr>
                <w:szCs w:val="24"/>
              </w:rPr>
              <w:t>3.</w:t>
            </w:r>
          </w:p>
        </w:tc>
        <w:tc>
          <w:tcPr>
            <w:tcW w:w="3179" w:type="dxa"/>
          </w:tcPr>
          <w:p w:rsidR="000135C8" w:rsidRDefault="000135C8">
            <w:pPr>
              <w:jc w:val="lowKashida"/>
              <w:rPr>
                <w:szCs w:val="24"/>
              </w:rPr>
            </w:pPr>
            <w:r>
              <w:rPr>
                <w:szCs w:val="24"/>
              </w:rPr>
              <w:t>Восточный Азербайджан</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43 538</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61 281</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42 711</w:t>
            </w:r>
          </w:p>
        </w:tc>
        <w:tc>
          <w:tcPr>
            <w:tcW w:w="968" w:type="dxa"/>
          </w:tcPr>
          <w:p w:rsidR="000135C8" w:rsidRDefault="000135C8">
            <w:pPr>
              <w:jc w:val="right"/>
              <w:rPr>
                <w:szCs w:val="24"/>
              </w:rPr>
            </w:pPr>
            <w:r>
              <w:rPr>
                <w:szCs w:val="24"/>
              </w:rPr>
              <w:t>147 530</w:t>
            </w:r>
          </w:p>
        </w:tc>
      </w:tr>
      <w:tr w:rsidR="000135C8">
        <w:tblPrEx>
          <w:tblCellMar>
            <w:top w:w="0" w:type="dxa"/>
            <w:bottom w:w="0" w:type="dxa"/>
          </w:tblCellMar>
        </w:tblPrEx>
        <w:tc>
          <w:tcPr>
            <w:tcW w:w="589" w:type="dxa"/>
          </w:tcPr>
          <w:p w:rsidR="000135C8" w:rsidRDefault="000135C8">
            <w:pPr>
              <w:tabs>
                <w:tab w:val="clear" w:pos="567"/>
              </w:tabs>
              <w:ind w:right="-402" w:firstLine="112"/>
              <w:jc w:val="lowKashida"/>
              <w:rPr>
                <w:szCs w:val="24"/>
              </w:rPr>
            </w:pPr>
            <w:r>
              <w:rPr>
                <w:szCs w:val="24"/>
              </w:rPr>
              <w:t>4.</w:t>
            </w:r>
          </w:p>
        </w:tc>
        <w:tc>
          <w:tcPr>
            <w:tcW w:w="3179" w:type="dxa"/>
          </w:tcPr>
          <w:p w:rsidR="000135C8" w:rsidRDefault="000135C8">
            <w:pPr>
              <w:jc w:val="lowKashida"/>
              <w:rPr>
                <w:szCs w:val="24"/>
              </w:rPr>
            </w:pPr>
            <w:r>
              <w:rPr>
                <w:szCs w:val="24"/>
              </w:rPr>
              <w:t>Курдистан</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15 576</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26 609</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18 821</w:t>
            </w:r>
          </w:p>
        </w:tc>
        <w:tc>
          <w:tcPr>
            <w:tcW w:w="968" w:type="dxa"/>
          </w:tcPr>
          <w:p w:rsidR="000135C8" w:rsidRDefault="000135C8">
            <w:pPr>
              <w:jc w:val="right"/>
              <w:rPr>
                <w:szCs w:val="24"/>
              </w:rPr>
            </w:pPr>
            <w:r>
              <w:rPr>
                <w:szCs w:val="24"/>
              </w:rPr>
              <w:t>61 006</w:t>
            </w:r>
          </w:p>
        </w:tc>
      </w:tr>
      <w:tr w:rsidR="000135C8">
        <w:tblPrEx>
          <w:tblCellMar>
            <w:top w:w="0" w:type="dxa"/>
            <w:bottom w:w="0" w:type="dxa"/>
          </w:tblCellMar>
        </w:tblPrEx>
        <w:tc>
          <w:tcPr>
            <w:tcW w:w="589" w:type="dxa"/>
          </w:tcPr>
          <w:p w:rsidR="000135C8" w:rsidRDefault="000135C8">
            <w:pPr>
              <w:tabs>
                <w:tab w:val="clear" w:pos="567"/>
              </w:tabs>
              <w:ind w:right="-402" w:firstLine="112"/>
              <w:jc w:val="lowKashida"/>
              <w:rPr>
                <w:szCs w:val="24"/>
              </w:rPr>
            </w:pPr>
            <w:r>
              <w:rPr>
                <w:szCs w:val="24"/>
              </w:rPr>
              <w:t>5.</w:t>
            </w:r>
          </w:p>
        </w:tc>
        <w:tc>
          <w:tcPr>
            <w:tcW w:w="3179" w:type="dxa"/>
          </w:tcPr>
          <w:p w:rsidR="000135C8" w:rsidRDefault="000135C8">
            <w:pPr>
              <w:jc w:val="lowKashida"/>
              <w:rPr>
                <w:szCs w:val="24"/>
              </w:rPr>
            </w:pPr>
            <w:r>
              <w:rPr>
                <w:szCs w:val="24"/>
              </w:rPr>
              <w:t>Западный Азербайджан</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32 908</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40 375</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32 300</w:t>
            </w:r>
          </w:p>
        </w:tc>
        <w:tc>
          <w:tcPr>
            <w:tcW w:w="968" w:type="dxa"/>
          </w:tcPr>
          <w:p w:rsidR="000135C8" w:rsidRDefault="000135C8">
            <w:pPr>
              <w:jc w:val="right"/>
              <w:rPr>
                <w:szCs w:val="24"/>
              </w:rPr>
            </w:pPr>
            <w:r>
              <w:rPr>
                <w:szCs w:val="24"/>
              </w:rPr>
              <w:t>105 583</w:t>
            </w:r>
          </w:p>
        </w:tc>
      </w:tr>
      <w:tr w:rsidR="000135C8">
        <w:tblPrEx>
          <w:tblCellMar>
            <w:top w:w="0" w:type="dxa"/>
            <w:bottom w:w="0" w:type="dxa"/>
          </w:tblCellMar>
        </w:tblPrEx>
        <w:tc>
          <w:tcPr>
            <w:tcW w:w="589" w:type="dxa"/>
          </w:tcPr>
          <w:p w:rsidR="000135C8" w:rsidRDefault="000135C8">
            <w:pPr>
              <w:tabs>
                <w:tab w:val="clear" w:pos="567"/>
              </w:tabs>
              <w:ind w:right="-402" w:firstLine="112"/>
              <w:jc w:val="lowKashida"/>
              <w:rPr>
                <w:szCs w:val="24"/>
              </w:rPr>
            </w:pPr>
            <w:r>
              <w:rPr>
                <w:szCs w:val="24"/>
              </w:rPr>
              <w:t>6.</w:t>
            </w:r>
          </w:p>
        </w:tc>
        <w:tc>
          <w:tcPr>
            <w:tcW w:w="3179" w:type="dxa"/>
          </w:tcPr>
          <w:p w:rsidR="000135C8" w:rsidRDefault="000135C8">
            <w:pPr>
              <w:jc w:val="lowKashida"/>
              <w:rPr>
                <w:szCs w:val="24"/>
              </w:rPr>
            </w:pPr>
            <w:r>
              <w:rPr>
                <w:szCs w:val="24"/>
              </w:rPr>
              <w:t>Лурестан</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13 703</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19 647</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13 447</w:t>
            </w:r>
          </w:p>
        </w:tc>
        <w:tc>
          <w:tcPr>
            <w:tcW w:w="968" w:type="dxa"/>
          </w:tcPr>
          <w:p w:rsidR="000135C8" w:rsidRDefault="000135C8">
            <w:pPr>
              <w:jc w:val="right"/>
              <w:rPr>
                <w:szCs w:val="24"/>
              </w:rPr>
            </w:pPr>
            <w:r>
              <w:rPr>
                <w:szCs w:val="24"/>
              </w:rPr>
              <w:t>46 797</w:t>
            </w:r>
          </w:p>
        </w:tc>
      </w:tr>
      <w:tr w:rsidR="000135C8">
        <w:tblPrEx>
          <w:tblCellMar>
            <w:top w:w="0" w:type="dxa"/>
            <w:bottom w:w="0" w:type="dxa"/>
          </w:tblCellMar>
        </w:tblPrEx>
        <w:tc>
          <w:tcPr>
            <w:tcW w:w="589" w:type="dxa"/>
          </w:tcPr>
          <w:p w:rsidR="000135C8" w:rsidRDefault="000135C8">
            <w:pPr>
              <w:tabs>
                <w:tab w:val="clear" w:pos="567"/>
              </w:tabs>
              <w:ind w:right="-402" w:firstLine="112"/>
              <w:jc w:val="lowKashida"/>
              <w:rPr>
                <w:szCs w:val="24"/>
              </w:rPr>
            </w:pPr>
            <w:r>
              <w:rPr>
                <w:szCs w:val="24"/>
              </w:rPr>
              <w:t>7.</w:t>
            </w:r>
          </w:p>
        </w:tc>
        <w:tc>
          <w:tcPr>
            <w:tcW w:w="3179" w:type="dxa"/>
          </w:tcPr>
          <w:p w:rsidR="000135C8" w:rsidRDefault="000135C8">
            <w:pPr>
              <w:jc w:val="lowKashida"/>
              <w:rPr>
                <w:szCs w:val="24"/>
              </w:rPr>
            </w:pPr>
            <w:r>
              <w:rPr>
                <w:szCs w:val="24"/>
              </w:rPr>
              <w:t>Кохгилуйе и Бойерахмед</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4 194</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6 013</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4 116</w:t>
            </w:r>
          </w:p>
        </w:tc>
        <w:tc>
          <w:tcPr>
            <w:tcW w:w="968" w:type="dxa"/>
          </w:tcPr>
          <w:p w:rsidR="000135C8" w:rsidRDefault="000135C8">
            <w:pPr>
              <w:jc w:val="right"/>
              <w:rPr>
                <w:szCs w:val="24"/>
              </w:rPr>
            </w:pPr>
            <w:r>
              <w:rPr>
                <w:szCs w:val="24"/>
              </w:rPr>
              <w:t>14 323</w:t>
            </w:r>
          </w:p>
        </w:tc>
      </w:tr>
      <w:tr w:rsidR="000135C8">
        <w:tblPrEx>
          <w:tblCellMar>
            <w:top w:w="0" w:type="dxa"/>
            <w:bottom w:w="0" w:type="dxa"/>
          </w:tblCellMar>
        </w:tblPrEx>
        <w:tc>
          <w:tcPr>
            <w:tcW w:w="589" w:type="dxa"/>
          </w:tcPr>
          <w:p w:rsidR="000135C8" w:rsidRDefault="000135C8">
            <w:pPr>
              <w:tabs>
                <w:tab w:val="clear" w:pos="567"/>
              </w:tabs>
              <w:ind w:right="-402" w:firstLine="112"/>
              <w:jc w:val="lowKashida"/>
              <w:rPr>
                <w:szCs w:val="24"/>
              </w:rPr>
            </w:pPr>
            <w:r>
              <w:rPr>
                <w:szCs w:val="24"/>
              </w:rPr>
              <w:t>8.</w:t>
            </w:r>
          </w:p>
        </w:tc>
        <w:tc>
          <w:tcPr>
            <w:tcW w:w="3179" w:type="dxa"/>
          </w:tcPr>
          <w:p w:rsidR="000135C8" w:rsidRDefault="000135C8">
            <w:pPr>
              <w:jc w:val="lowKashida"/>
              <w:rPr>
                <w:szCs w:val="24"/>
              </w:rPr>
            </w:pPr>
            <w:r>
              <w:rPr>
                <w:szCs w:val="24"/>
              </w:rPr>
              <w:t>Ардебиль</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13 763</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19 732</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13 505</w:t>
            </w:r>
          </w:p>
        </w:tc>
        <w:tc>
          <w:tcPr>
            <w:tcW w:w="968" w:type="dxa"/>
          </w:tcPr>
          <w:p w:rsidR="000135C8" w:rsidRDefault="000135C8">
            <w:pPr>
              <w:jc w:val="right"/>
              <w:rPr>
                <w:szCs w:val="24"/>
              </w:rPr>
            </w:pPr>
            <w:r>
              <w:rPr>
                <w:szCs w:val="24"/>
              </w:rPr>
              <w:t>47 000</w:t>
            </w:r>
          </w:p>
        </w:tc>
      </w:tr>
      <w:tr w:rsidR="000135C8">
        <w:tblPrEx>
          <w:tblCellMar>
            <w:top w:w="0" w:type="dxa"/>
            <w:bottom w:w="0" w:type="dxa"/>
          </w:tblCellMar>
        </w:tblPrEx>
        <w:tc>
          <w:tcPr>
            <w:tcW w:w="589" w:type="dxa"/>
          </w:tcPr>
          <w:p w:rsidR="000135C8" w:rsidRDefault="000135C8">
            <w:pPr>
              <w:tabs>
                <w:tab w:val="clear" w:pos="567"/>
              </w:tabs>
              <w:ind w:right="-402" w:firstLine="112"/>
              <w:jc w:val="lowKashida"/>
              <w:rPr>
                <w:szCs w:val="24"/>
              </w:rPr>
            </w:pPr>
            <w:r>
              <w:rPr>
                <w:szCs w:val="24"/>
              </w:rPr>
              <w:t>9.</w:t>
            </w:r>
          </w:p>
        </w:tc>
        <w:tc>
          <w:tcPr>
            <w:tcW w:w="3179" w:type="dxa"/>
          </w:tcPr>
          <w:p w:rsidR="000135C8" w:rsidRDefault="000135C8">
            <w:pPr>
              <w:jc w:val="lowKashida"/>
              <w:rPr>
                <w:szCs w:val="24"/>
              </w:rPr>
            </w:pPr>
            <w:r>
              <w:rPr>
                <w:szCs w:val="24"/>
              </w:rPr>
              <w:t>Керманшах</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17 282</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24 777</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16 958</w:t>
            </w:r>
          </w:p>
        </w:tc>
        <w:tc>
          <w:tcPr>
            <w:tcW w:w="968" w:type="dxa"/>
          </w:tcPr>
          <w:p w:rsidR="000135C8" w:rsidRDefault="000135C8">
            <w:pPr>
              <w:jc w:val="right"/>
              <w:rPr>
                <w:szCs w:val="24"/>
              </w:rPr>
            </w:pPr>
            <w:r>
              <w:rPr>
                <w:szCs w:val="24"/>
              </w:rPr>
              <w:t>59 016</w:t>
            </w:r>
          </w:p>
        </w:tc>
      </w:tr>
      <w:tr w:rsidR="000135C8">
        <w:tblPrEx>
          <w:tblCellMar>
            <w:top w:w="0" w:type="dxa"/>
            <w:bottom w:w="0" w:type="dxa"/>
          </w:tblCellMar>
        </w:tblPrEx>
        <w:tc>
          <w:tcPr>
            <w:tcW w:w="589" w:type="dxa"/>
          </w:tcPr>
          <w:p w:rsidR="000135C8" w:rsidRDefault="000135C8">
            <w:pPr>
              <w:jc w:val="lowKashida"/>
              <w:rPr>
                <w:szCs w:val="24"/>
              </w:rPr>
            </w:pPr>
            <w:r>
              <w:rPr>
                <w:szCs w:val="24"/>
              </w:rPr>
              <w:t>10.</w:t>
            </w:r>
          </w:p>
        </w:tc>
        <w:tc>
          <w:tcPr>
            <w:tcW w:w="3179" w:type="dxa"/>
          </w:tcPr>
          <w:p w:rsidR="000135C8" w:rsidRDefault="000135C8">
            <w:pPr>
              <w:jc w:val="lowKashida"/>
              <w:rPr>
                <w:szCs w:val="24"/>
              </w:rPr>
            </w:pPr>
            <w:r>
              <w:rPr>
                <w:szCs w:val="24"/>
              </w:rPr>
              <w:t>Гулистан</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14 105</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20 223</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13 110</w:t>
            </w:r>
          </w:p>
        </w:tc>
        <w:tc>
          <w:tcPr>
            <w:tcW w:w="968" w:type="dxa"/>
          </w:tcPr>
          <w:p w:rsidR="000135C8" w:rsidRDefault="000135C8">
            <w:pPr>
              <w:jc w:val="right"/>
              <w:rPr>
                <w:szCs w:val="24"/>
              </w:rPr>
            </w:pPr>
            <w:r>
              <w:rPr>
                <w:szCs w:val="24"/>
              </w:rPr>
              <w:t>47 438</w:t>
            </w:r>
          </w:p>
        </w:tc>
      </w:tr>
      <w:tr w:rsidR="000135C8">
        <w:tblPrEx>
          <w:tblCellMar>
            <w:top w:w="0" w:type="dxa"/>
            <w:bottom w:w="0" w:type="dxa"/>
          </w:tblCellMar>
        </w:tblPrEx>
        <w:tc>
          <w:tcPr>
            <w:tcW w:w="589" w:type="dxa"/>
          </w:tcPr>
          <w:p w:rsidR="000135C8" w:rsidRDefault="000135C8">
            <w:pPr>
              <w:jc w:val="lowKashida"/>
              <w:rPr>
                <w:szCs w:val="24"/>
              </w:rPr>
            </w:pPr>
            <w:r>
              <w:rPr>
                <w:szCs w:val="24"/>
              </w:rPr>
              <w:t>11.</w:t>
            </w:r>
          </w:p>
        </w:tc>
        <w:tc>
          <w:tcPr>
            <w:tcW w:w="3179" w:type="dxa"/>
          </w:tcPr>
          <w:p w:rsidR="000135C8" w:rsidRDefault="000135C8">
            <w:pPr>
              <w:jc w:val="lowKashida"/>
              <w:rPr>
                <w:szCs w:val="24"/>
              </w:rPr>
            </w:pPr>
            <w:r>
              <w:rPr>
                <w:szCs w:val="24"/>
              </w:rPr>
              <w:t>Зенджан</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11 073</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14 840</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10 865</w:t>
            </w:r>
          </w:p>
        </w:tc>
        <w:tc>
          <w:tcPr>
            <w:tcW w:w="968" w:type="dxa"/>
          </w:tcPr>
          <w:p w:rsidR="000135C8" w:rsidRDefault="000135C8">
            <w:pPr>
              <w:jc w:val="right"/>
              <w:rPr>
                <w:szCs w:val="24"/>
              </w:rPr>
            </w:pPr>
            <w:r>
              <w:rPr>
                <w:szCs w:val="24"/>
              </w:rPr>
              <w:t>36 778</w:t>
            </w:r>
          </w:p>
        </w:tc>
      </w:tr>
      <w:tr w:rsidR="000135C8">
        <w:tblPrEx>
          <w:tblCellMar>
            <w:top w:w="0" w:type="dxa"/>
            <w:bottom w:w="0" w:type="dxa"/>
          </w:tblCellMar>
        </w:tblPrEx>
        <w:tc>
          <w:tcPr>
            <w:tcW w:w="589" w:type="dxa"/>
          </w:tcPr>
          <w:p w:rsidR="000135C8" w:rsidRDefault="000135C8">
            <w:pPr>
              <w:jc w:val="lowKashida"/>
              <w:rPr>
                <w:szCs w:val="24"/>
              </w:rPr>
            </w:pPr>
            <w:r>
              <w:rPr>
                <w:szCs w:val="24"/>
              </w:rPr>
              <w:t>12.</w:t>
            </w:r>
          </w:p>
        </w:tc>
        <w:tc>
          <w:tcPr>
            <w:tcW w:w="3179" w:type="dxa"/>
          </w:tcPr>
          <w:p w:rsidR="000135C8" w:rsidRDefault="000135C8">
            <w:pPr>
              <w:jc w:val="lowKashida"/>
              <w:rPr>
                <w:szCs w:val="24"/>
              </w:rPr>
            </w:pPr>
            <w:r>
              <w:rPr>
                <w:szCs w:val="24"/>
              </w:rPr>
              <w:t>Чехармехаль и Бахтиария</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2 948</w:t>
            </w:r>
          </w:p>
        </w:tc>
        <w:tc>
          <w:tcPr>
            <w:tcW w:w="1558" w:type="dxa"/>
          </w:tcPr>
          <w:p w:rsidR="000135C8" w:rsidRDefault="000135C8">
            <w:pPr>
              <w:tabs>
                <w:tab w:val="clear" w:pos="567"/>
                <w:tab w:val="clear" w:pos="1134"/>
                <w:tab w:val="clear" w:pos="1701"/>
                <w:tab w:val="clear" w:pos="2268"/>
                <w:tab w:val="clear" w:pos="6237"/>
              </w:tabs>
              <w:ind w:right="408"/>
              <w:jc w:val="right"/>
              <w:rPr>
                <w:szCs w:val="24"/>
              </w:rPr>
            </w:pPr>
            <w:r>
              <w:rPr>
                <w:szCs w:val="24"/>
              </w:rPr>
              <w:t>4 227</w:t>
            </w:r>
          </w:p>
        </w:tc>
        <w:tc>
          <w:tcPr>
            <w:tcW w:w="1559" w:type="dxa"/>
          </w:tcPr>
          <w:p w:rsidR="000135C8" w:rsidRDefault="000135C8">
            <w:pPr>
              <w:tabs>
                <w:tab w:val="clear" w:pos="567"/>
                <w:tab w:val="clear" w:pos="1134"/>
                <w:tab w:val="clear" w:pos="1701"/>
                <w:tab w:val="clear" w:pos="2268"/>
                <w:tab w:val="clear" w:pos="6237"/>
              </w:tabs>
              <w:ind w:right="408"/>
              <w:jc w:val="right"/>
              <w:rPr>
                <w:szCs w:val="24"/>
              </w:rPr>
            </w:pPr>
            <w:r>
              <w:rPr>
                <w:szCs w:val="24"/>
              </w:rPr>
              <w:t>2 893</w:t>
            </w:r>
          </w:p>
        </w:tc>
        <w:tc>
          <w:tcPr>
            <w:tcW w:w="968" w:type="dxa"/>
          </w:tcPr>
          <w:p w:rsidR="000135C8" w:rsidRDefault="000135C8">
            <w:pPr>
              <w:jc w:val="right"/>
              <w:rPr>
                <w:szCs w:val="24"/>
              </w:rPr>
            </w:pPr>
            <w:r>
              <w:rPr>
                <w:szCs w:val="24"/>
              </w:rPr>
              <w:t>10 067</w:t>
            </w:r>
          </w:p>
        </w:tc>
      </w:tr>
      <w:tr w:rsidR="000135C8">
        <w:tblPrEx>
          <w:tblCellMar>
            <w:top w:w="0" w:type="dxa"/>
            <w:bottom w:w="0" w:type="dxa"/>
          </w:tblCellMar>
        </w:tblPrEx>
        <w:tc>
          <w:tcPr>
            <w:tcW w:w="589" w:type="dxa"/>
          </w:tcPr>
          <w:p w:rsidR="000135C8" w:rsidRDefault="000135C8">
            <w:pPr>
              <w:jc w:val="lowKashida"/>
              <w:rPr>
                <w:szCs w:val="24"/>
              </w:rPr>
            </w:pPr>
            <w:r>
              <w:rPr>
                <w:szCs w:val="24"/>
              </w:rPr>
              <w:t>13.</w:t>
            </w:r>
          </w:p>
        </w:tc>
        <w:tc>
          <w:tcPr>
            <w:tcW w:w="3179" w:type="dxa"/>
          </w:tcPr>
          <w:p w:rsidR="000135C8" w:rsidRDefault="000135C8">
            <w:pPr>
              <w:jc w:val="lowKashida"/>
              <w:rPr>
                <w:szCs w:val="24"/>
              </w:rPr>
            </w:pPr>
            <w:r>
              <w:rPr>
                <w:szCs w:val="24"/>
              </w:rPr>
              <w:t>Илам</w:t>
            </w:r>
          </w:p>
        </w:tc>
        <w:tc>
          <w:tcPr>
            <w:tcW w:w="1558" w:type="dxa"/>
          </w:tcPr>
          <w:p w:rsidR="000135C8" w:rsidRDefault="000135C8">
            <w:pPr>
              <w:ind w:right="408"/>
              <w:jc w:val="right"/>
              <w:rPr>
                <w:szCs w:val="24"/>
              </w:rPr>
            </w:pPr>
            <w:r>
              <w:rPr>
                <w:szCs w:val="24"/>
              </w:rPr>
              <w:t>3 110</w:t>
            </w:r>
          </w:p>
        </w:tc>
        <w:tc>
          <w:tcPr>
            <w:tcW w:w="1558" w:type="dxa"/>
          </w:tcPr>
          <w:p w:rsidR="000135C8" w:rsidRDefault="000135C8">
            <w:pPr>
              <w:ind w:right="408"/>
              <w:jc w:val="right"/>
              <w:rPr>
                <w:szCs w:val="24"/>
              </w:rPr>
            </w:pPr>
            <w:r>
              <w:rPr>
                <w:szCs w:val="24"/>
              </w:rPr>
              <w:t>4 459</w:t>
            </w:r>
          </w:p>
        </w:tc>
        <w:tc>
          <w:tcPr>
            <w:tcW w:w="1559" w:type="dxa"/>
          </w:tcPr>
          <w:p w:rsidR="000135C8" w:rsidRDefault="000135C8">
            <w:pPr>
              <w:ind w:right="408"/>
              <w:jc w:val="right"/>
              <w:rPr>
                <w:szCs w:val="24"/>
              </w:rPr>
            </w:pPr>
            <w:r>
              <w:rPr>
                <w:szCs w:val="24"/>
              </w:rPr>
              <w:t>3 052</w:t>
            </w:r>
          </w:p>
        </w:tc>
        <w:tc>
          <w:tcPr>
            <w:tcW w:w="968" w:type="dxa"/>
          </w:tcPr>
          <w:p w:rsidR="000135C8" w:rsidRDefault="000135C8">
            <w:pPr>
              <w:jc w:val="right"/>
              <w:rPr>
                <w:szCs w:val="24"/>
              </w:rPr>
            </w:pPr>
            <w:r>
              <w:rPr>
                <w:szCs w:val="24"/>
              </w:rPr>
              <w:t>10 621</w:t>
            </w:r>
          </w:p>
        </w:tc>
      </w:tr>
    </w:tbl>
    <w:p w:rsidR="000135C8" w:rsidRDefault="000135C8"/>
    <w:p w:rsidR="000135C8" w:rsidRDefault="000135C8">
      <w:r>
        <w:t>38.</w:t>
      </w:r>
      <w:r>
        <w:tab/>
        <w:t>Бюро по менее развитым районам также разработало план предоставления льготных займов сельским жителям.  Эта схема позднее была включена в Третий план развития.</w:t>
      </w:r>
    </w:p>
    <w:p w:rsidR="000135C8" w:rsidRDefault="000135C8"/>
    <w:p w:rsidR="000135C8" w:rsidRDefault="000135C8">
      <w:r>
        <w:t>39.</w:t>
      </w:r>
      <w:r>
        <w:tab/>
        <w:t xml:space="preserve">За прошедшее время от Бюро по бедным районам поступило 259 млрд. риалов в Фонд обеспечения сельской занятости.  Соответствующие ассигнования были выделены в форме правительственных дотаций в пополнение первоначального капитала Фонда.  В настоящее время Фонд осуществляет свою деятельность в 550 сельских общинах.  Уже создано 7 500 рабочих мест в секторах сельского хозяйства, промышленности и услуг.  </w:t>
      </w:r>
    </w:p>
    <w:p w:rsidR="000135C8" w:rsidRDefault="000135C8"/>
    <w:p w:rsidR="000135C8" w:rsidRDefault="000135C8" w:rsidP="000E4505">
      <w:pPr>
        <w:jc w:val="center"/>
        <w:rPr>
          <w:b/>
        </w:rPr>
      </w:pPr>
      <w:r>
        <w:rPr>
          <w:b/>
        </w:rPr>
        <w:t>Таблица 9</w:t>
      </w:r>
    </w:p>
    <w:p w:rsidR="000135C8" w:rsidRDefault="000135C8" w:rsidP="000E4505">
      <w:pPr>
        <w:jc w:val="center"/>
        <w:rPr>
          <w:b/>
        </w:rPr>
      </w:pPr>
    </w:p>
    <w:p w:rsidR="000135C8" w:rsidRDefault="000135C8" w:rsidP="000E4505">
      <w:pPr>
        <w:jc w:val="center"/>
        <w:rPr>
          <w:b/>
        </w:rPr>
      </w:pPr>
      <w:r>
        <w:rPr>
          <w:b/>
        </w:rPr>
        <w:t xml:space="preserve">Распределение по провинциям кредитов и других средств, ассигнованных </w:t>
      </w:r>
      <w:r>
        <w:rPr>
          <w:b/>
        </w:rPr>
        <w:br/>
        <w:t>по линии Фонда обеспечения сельской занятости (2002</w:t>
      </w:r>
      <w:r>
        <w:rPr>
          <w:b/>
        </w:rPr>
        <w:noBreakHyphen/>
        <w:t>2004 годы)</w:t>
      </w:r>
    </w:p>
    <w:p w:rsidR="000135C8" w:rsidRDefault="000135C8" w:rsidP="000E450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89"/>
        <w:gridCol w:w="3179"/>
        <w:gridCol w:w="1496"/>
        <w:gridCol w:w="1496"/>
        <w:gridCol w:w="1496"/>
        <w:gridCol w:w="1155"/>
      </w:tblGrid>
      <w:tr w:rsidR="000135C8">
        <w:tblPrEx>
          <w:tblCellMar>
            <w:top w:w="0" w:type="dxa"/>
            <w:bottom w:w="0" w:type="dxa"/>
          </w:tblCellMar>
        </w:tblPrEx>
        <w:trPr>
          <w:tblHeader/>
        </w:trPr>
        <w:tc>
          <w:tcPr>
            <w:tcW w:w="589" w:type="dxa"/>
          </w:tcPr>
          <w:p w:rsidR="000135C8" w:rsidRDefault="000135C8" w:rsidP="000E4505">
            <w:pPr>
              <w:keepNext/>
              <w:spacing w:line="240" w:lineRule="auto"/>
              <w:jc w:val="lowKashida"/>
              <w:rPr>
                <w:szCs w:val="24"/>
              </w:rPr>
            </w:pPr>
          </w:p>
        </w:tc>
        <w:tc>
          <w:tcPr>
            <w:tcW w:w="3179" w:type="dxa"/>
          </w:tcPr>
          <w:p w:rsidR="000135C8" w:rsidRDefault="000135C8" w:rsidP="000E4505">
            <w:pPr>
              <w:keepNext/>
              <w:spacing w:line="240" w:lineRule="auto"/>
              <w:jc w:val="lowKashida"/>
              <w:rPr>
                <w:szCs w:val="24"/>
              </w:rPr>
            </w:pPr>
            <w:r>
              <w:rPr>
                <w:szCs w:val="24"/>
              </w:rPr>
              <w:t>Провинция</w:t>
            </w:r>
          </w:p>
        </w:tc>
        <w:tc>
          <w:tcPr>
            <w:tcW w:w="4488" w:type="dxa"/>
            <w:gridSpan w:val="3"/>
          </w:tcPr>
          <w:p w:rsidR="000135C8" w:rsidRDefault="000135C8" w:rsidP="000E4505">
            <w:pPr>
              <w:keepNext/>
              <w:spacing w:line="240" w:lineRule="auto"/>
              <w:jc w:val="center"/>
              <w:rPr>
                <w:szCs w:val="24"/>
              </w:rPr>
            </w:pPr>
            <w:r>
              <w:rPr>
                <w:szCs w:val="24"/>
              </w:rPr>
              <w:t xml:space="preserve">Выделенные финансовые ресурсы </w:t>
            </w:r>
          </w:p>
          <w:p w:rsidR="000135C8" w:rsidRDefault="000135C8" w:rsidP="000E4505">
            <w:pPr>
              <w:keepNext/>
              <w:spacing w:line="240" w:lineRule="auto"/>
              <w:jc w:val="center"/>
              <w:rPr>
                <w:szCs w:val="24"/>
              </w:rPr>
            </w:pPr>
            <w:r>
              <w:rPr>
                <w:szCs w:val="24"/>
              </w:rPr>
              <w:t>(в млн. риалов)</w:t>
            </w:r>
          </w:p>
        </w:tc>
        <w:tc>
          <w:tcPr>
            <w:tcW w:w="1155" w:type="dxa"/>
          </w:tcPr>
          <w:p w:rsidR="000135C8" w:rsidRDefault="000135C8" w:rsidP="000E4505">
            <w:pPr>
              <w:keepNext/>
              <w:spacing w:line="240" w:lineRule="auto"/>
              <w:jc w:val="center"/>
              <w:rPr>
                <w:szCs w:val="24"/>
              </w:rPr>
            </w:pPr>
            <w:r>
              <w:rPr>
                <w:szCs w:val="24"/>
              </w:rPr>
              <w:t>Всего</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rPr>
            </w:pPr>
          </w:p>
        </w:tc>
        <w:tc>
          <w:tcPr>
            <w:tcW w:w="3179" w:type="dxa"/>
          </w:tcPr>
          <w:p w:rsidR="000135C8" w:rsidRDefault="000135C8" w:rsidP="000E4505">
            <w:pPr>
              <w:spacing w:line="240" w:lineRule="auto"/>
              <w:jc w:val="lowKashida"/>
              <w:rPr>
                <w:szCs w:val="24"/>
              </w:rPr>
            </w:pPr>
          </w:p>
        </w:tc>
        <w:tc>
          <w:tcPr>
            <w:tcW w:w="1496" w:type="dxa"/>
          </w:tcPr>
          <w:p w:rsidR="000135C8" w:rsidRDefault="000135C8" w:rsidP="000E4505">
            <w:pPr>
              <w:spacing w:line="240" w:lineRule="auto"/>
              <w:jc w:val="center"/>
              <w:rPr>
                <w:szCs w:val="24"/>
              </w:rPr>
            </w:pPr>
            <w:r>
              <w:rPr>
                <w:szCs w:val="24"/>
              </w:rPr>
              <w:t>2002</w:t>
            </w:r>
          </w:p>
        </w:tc>
        <w:tc>
          <w:tcPr>
            <w:tcW w:w="1496" w:type="dxa"/>
          </w:tcPr>
          <w:p w:rsidR="000135C8" w:rsidRDefault="000135C8" w:rsidP="000E4505">
            <w:pPr>
              <w:spacing w:line="240" w:lineRule="auto"/>
              <w:jc w:val="center"/>
              <w:rPr>
                <w:szCs w:val="24"/>
              </w:rPr>
            </w:pPr>
            <w:r>
              <w:rPr>
                <w:szCs w:val="24"/>
              </w:rPr>
              <w:t>2003</w:t>
            </w:r>
          </w:p>
        </w:tc>
        <w:tc>
          <w:tcPr>
            <w:tcW w:w="1496" w:type="dxa"/>
          </w:tcPr>
          <w:p w:rsidR="000135C8" w:rsidRDefault="000135C8" w:rsidP="000E4505">
            <w:pPr>
              <w:spacing w:line="240" w:lineRule="auto"/>
              <w:jc w:val="center"/>
              <w:rPr>
                <w:szCs w:val="24"/>
              </w:rPr>
            </w:pPr>
            <w:r>
              <w:rPr>
                <w:szCs w:val="24"/>
              </w:rPr>
              <w:t>2004</w:t>
            </w:r>
          </w:p>
        </w:tc>
        <w:tc>
          <w:tcPr>
            <w:tcW w:w="1155" w:type="dxa"/>
          </w:tcPr>
          <w:p w:rsidR="000135C8" w:rsidRDefault="000135C8" w:rsidP="000E4505">
            <w:pPr>
              <w:spacing w:line="240" w:lineRule="auto"/>
              <w:jc w:val="lowKashida"/>
              <w:rPr>
                <w:szCs w:val="24"/>
              </w:rPr>
            </w:pPr>
          </w:p>
        </w:tc>
      </w:tr>
      <w:tr w:rsidR="000135C8">
        <w:tblPrEx>
          <w:tblCellMar>
            <w:top w:w="0" w:type="dxa"/>
            <w:bottom w:w="0" w:type="dxa"/>
          </w:tblCellMar>
        </w:tblPrEx>
        <w:tc>
          <w:tcPr>
            <w:tcW w:w="589" w:type="dxa"/>
          </w:tcPr>
          <w:p w:rsidR="000135C8" w:rsidRDefault="000135C8" w:rsidP="000E4505">
            <w:pPr>
              <w:spacing w:line="240" w:lineRule="auto"/>
              <w:ind w:left="28" w:right="-455" w:firstLine="98"/>
              <w:jc w:val="lowKashida"/>
              <w:rPr>
                <w:szCs w:val="24"/>
              </w:rPr>
            </w:pPr>
            <w:r>
              <w:rPr>
                <w:szCs w:val="24"/>
              </w:rPr>
              <w:t>1.</w:t>
            </w:r>
          </w:p>
        </w:tc>
        <w:tc>
          <w:tcPr>
            <w:tcW w:w="3179" w:type="dxa"/>
          </w:tcPr>
          <w:p w:rsidR="000135C8" w:rsidRDefault="000135C8" w:rsidP="000E4505">
            <w:pPr>
              <w:spacing w:line="240" w:lineRule="auto"/>
              <w:jc w:val="lowKashida"/>
              <w:rPr>
                <w:szCs w:val="24"/>
              </w:rPr>
            </w:pPr>
            <w:r>
              <w:rPr>
                <w:szCs w:val="24"/>
              </w:rPr>
              <w:t>Систан и Белуджистан</w:t>
            </w:r>
          </w:p>
        </w:tc>
        <w:tc>
          <w:tcPr>
            <w:tcW w:w="1496" w:type="dxa"/>
          </w:tcPr>
          <w:p w:rsidR="000135C8" w:rsidRDefault="000135C8" w:rsidP="000E4505">
            <w:pPr>
              <w:spacing w:line="240" w:lineRule="auto"/>
              <w:ind w:right="533"/>
              <w:jc w:val="right"/>
              <w:rPr>
                <w:szCs w:val="24"/>
              </w:rPr>
            </w:pPr>
            <w:r>
              <w:rPr>
                <w:szCs w:val="24"/>
              </w:rPr>
              <w:t>780</w:t>
            </w:r>
          </w:p>
        </w:tc>
        <w:tc>
          <w:tcPr>
            <w:tcW w:w="1496" w:type="dxa"/>
          </w:tcPr>
          <w:p w:rsidR="000135C8" w:rsidRDefault="000135C8" w:rsidP="000E4505">
            <w:pPr>
              <w:spacing w:line="240" w:lineRule="auto"/>
              <w:ind w:right="533"/>
              <w:jc w:val="right"/>
              <w:rPr>
                <w:szCs w:val="24"/>
              </w:rPr>
            </w:pPr>
            <w:r>
              <w:rPr>
                <w:szCs w:val="24"/>
              </w:rPr>
              <w:t>5 220</w:t>
            </w:r>
          </w:p>
        </w:tc>
        <w:tc>
          <w:tcPr>
            <w:tcW w:w="1496" w:type="dxa"/>
          </w:tcPr>
          <w:p w:rsidR="000135C8" w:rsidRDefault="000135C8" w:rsidP="000E4505">
            <w:pPr>
              <w:spacing w:line="240" w:lineRule="auto"/>
              <w:ind w:right="533"/>
              <w:jc w:val="right"/>
              <w:rPr>
                <w:szCs w:val="24"/>
              </w:rPr>
            </w:pPr>
            <w:r>
              <w:rPr>
                <w:szCs w:val="24"/>
              </w:rPr>
              <w:t>4 100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10 100</w:t>
            </w:r>
          </w:p>
        </w:tc>
      </w:tr>
      <w:tr w:rsidR="000135C8">
        <w:tblPrEx>
          <w:tblCellMar>
            <w:top w:w="0" w:type="dxa"/>
            <w:bottom w:w="0" w:type="dxa"/>
          </w:tblCellMar>
        </w:tblPrEx>
        <w:tc>
          <w:tcPr>
            <w:tcW w:w="589" w:type="dxa"/>
          </w:tcPr>
          <w:p w:rsidR="000135C8" w:rsidRDefault="000135C8" w:rsidP="000E4505">
            <w:pPr>
              <w:spacing w:line="240" w:lineRule="auto"/>
              <w:ind w:left="28" w:right="-455" w:firstLine="98"/>
              <w:jc w:val="lowKashida"/>
              <w:rPr>
                <w:szCs w:val="24"/>
              </w:rPr>
            </w:pPr>
            <w:r>
              <w:rPr>
                <w:szCs w:val="24"/>
              </w:rPr>
              <w:t>2.</w:t>
            </w:r>
          </w:p>
        </w:tc>
        <w:tc>
          <w:tcPr>
            <w:tcW w:w="3179" w:type="dxa"/>
          </w:tcPr>
          <w:p w:rsidR="000135C8" w:rsidRDefault="000135C8" w:rsidP="000E4505">
            <w:pPr>
              <w:spacing w:line="240" w:lineRule="auto"/>
              <w:jc w:val="lowKashida"/>
              <w:rPr>
                <w:szCs w:val="24"/>
              </w:rPr>
            </w:pPr>
            <w:r>
              <w:rPr>
                <w:szCs w:val="24"/>
              </w:rPr>
              <w:t>Хузестан</w:t>
            </w:r>
          </w:p>
        </w:tc>
        <w:tc>
          <w:tcPr>
            <w:tcW w:w="1496" w:type="dxa"/>
          </w:tcPr>
          <w:p w:rsidR="000135C8" w:rsidRDefault="000135C8" w:rsidP="000E4505">
            <w:pPr>
              <w:spacing w:line="240" w:lineRule="auto"/>
              <w:ind w:right="533"/>
              <w:jc w:val="right"/>
              <w:rPr>
                <w:szCs w:val="24"/>
              </w:rPr>
            </w:pPr>
            <w:r>
              <w:rPr>
                <w:szCs w:val="24"/>
              </w:rPr>
              <w:t>780</w:t>
            </w:r>
          </w:p>
        </w:tc>
        <w:tc>
          <w:tcPr>
            <w:tcW w:w="1496" w:type="dxa"/>
          </w:tcPr>
          <w:p w:rsidR="000135C8" w:rsidRDefault="000135C8" w:rsidP="000E4505">
            <w:pPr>
              <w:spacing w:line="240" w:lineRule="auto"/>
              <w:ind w:right="533"/>
              <w:jc w:val="right"/>
              <w:rPr>
                <w:szCs w:val="24"/>
              </w:rPr>
            </w:pPr>
            <w:r>
              <w:rPr>
                <w:szCs w:val="24"/>
              </w:rPr>
              <w:t>8 720</w:t>
            </w:r>
          </w:p>
        </w:tc>
        <w:tc>
          <w:tcPr>
            <w:tcW w:w="1496" w:type="dxa"/>
          </w:tcPr>
          <w:p w:rsidR="000135C8" w:rsidRDefault="000135C8" w:rsidP="000E4505">
            <w:pPr>
              <w:spacing w:line="240" w:lineRule="auto"/>
              <w:ind w:right="533"/>
              <w:jc w:val="right"/>
              <w:rPr>
                <w:szCs w:val="24"/>
              </w:rPr>
            </w:pPr>
            <w:r>
              <w:rPr>
                <w:szCs w:val="24"/>
              </w:rPr>
              <w:t>5 800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15 300</w:t>
            </w:r>
          </w:p>
        </w:tc>
      </w:tr>
      <w:tr w:rsidR="000135C8">
        <w:tblPrEx>
          <w:tblCellMar>
            <w:top w:w="0" w:type="dxa"/>
            <w:bottom w:w="0" w:type="dxa"/>
          </w:tblCellMar>
        </w:tblPrEx>
        <w:tc>
          <w:tcPr>
            <w:tcW w:w="589" w:type="dxa"/>
          </w:tcPr>
          <w:p w:rsidR="000135C8" w:rsidRDefault="000135C8" w:rsidP="000E4505">
            <w:pPr>
              <w:spacing w:line="240" w:lineRule="auto"/>
              <w:ind w:left="28" w:right="-455" w:firstLine="98"/>
              <w:jc w:val="lowKashida"/>
              <w:rPr>
                <w:szCs w:val="24"/>
              </w:rPr>
            </w:pPr>
            <w:r>
              <w:rPr>
                <w:szCs w:val="24"/>
              </w:rPr>
              <w:t>3.</w:t>
            </w:r>
          </w:p>
        </w:tc>
        <w:tc>
          <w:tcPr>
            <w:tcW w:w="3179" w:type="dxa"/>
          </w:tcPr>
          <w:p w:rsidR="000135C8" w:rsidRDefault="000135C8" w:rsidP="000E4505">
            <w:pPr>
              <w:spacing w:line="240" w:lineRule="auto"/>
              <w:jc w:val="lowKashida"/>
              <w:rPr>
                <w:szCs w:val="24"/>
              </w:rPr>
            </w:pPr>
            <w:r>
              <w:rPr>
                <w:szCs w:val="24"/>
              </w:rPr>
              <w:t>Восточный Азербайджан</w:t>
            </w:r>
          </w:p>
        </w:tc>
        <w:tc>
          <w:tcPr>
            <w:tcW w:w="1496" w:type="dxa"/>
          </w:tcPr>
          <w:p w:rsidR="000135C8" w:rsidRDefault="000135C8" w:rsidP="000E4505">
            <w:pPr>
              <w:spacing w:line="240" w:lineRule="auto"/>
              <w:ind w:right="533"/>
              <w:jc w:val="right"/>
              <w:rPr>
                <w:szCs w:val="24"/>
              </w:rPr>
            </w:pPr>
            <w:r>
              <w:rPr>
                <w:szCs w:val="24"/>
              </w:rPr>
              <w:t>780</w:t>
            </w:r>
          </w:p>
        </w:tc>
        <w:tc>
          <w:tcPr>
            <w:tcW w:w="1496" w:type="dxa"/>
          </w:tcPr>
          <w:p w:rsidR="000135C8" w:rsidRDefault="000135C8" w:rsidP="000E4505">
            <w:pPr>
              <w:spacing w:line="240" w:lineRule="auto"/>
              <w:ind w:right="533"/>
              <w:jc w:val="right"/>
              <w:rPr>
                <w:szCs w:val="24"/>
              </w:rPr>
            </w:pPr>
            <w:r>
              <w:rPr>
                <w:szCs w:val="24"/>
              </w:rPr>
              <w:t>5 220</w:t>
            </w:r>
          </w:p>
        </w:tc>
        <w:tc>
          <w:tcPr>
            <w:tcW w:w="1496" w:type="dxa"/>
          </w:tcPr>
          <w:p w:rsidR="000135C8" w:rsidRDefault="000135C8" w:rsidP="000E4505">
            <w:pPr>
              <w:spacing w:line="240" w:lineRule="auto"/>
              <w:ind w:right="533"/>
              <w:jc w:val="right"/>
              <w:rPr>
                <w:szCs w:val="24"/>
              </w:rPr>
            </w:pPr>
            <w:r>
              <w:rPr>
                <w:szCs w:val="24"/>
              </w:rPr>
              <w:t>4 200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10 200</w:t>
            </w:r>
          </w:p>
        </w:tc>
      </w:tr>
      <w:tr w:rsidR="000135C8">
        <w:tblPrEx>
          <w:tblCellMar>
            <w:top w:w="0" w:type="dxa"/>
            <w:bottom w:w="0" w:type="dxa"/>
          </w:tblCellMar>
        </w:tblPrEx>
        <w:tc>
          <w:tcPr>
            <w:tcW w:w="589" w:type="dxa"/>
          </w:tcPr>
          <w:p w:rsidR="000135C8" w:rsidRDefault="000135C8" w:rsidP="000E4505">
            <w:pPr>
              <w:spacing w:line="240" w:lineRule="auto"/>
              <w:ind w:left="28" w:right="-455" w:firstLine="98"/>
              <w:jc w:val="lowKashida"/>
              <w:rPr>
                <w:szCs w:val="24"/>
              </w:rPr>
            </w:pPr>
            <w:r>
              <w:rPr>
                <w:szCs w:val="24"/>
              </w:rPr>
              <w:t>4.</w:t>
            </w:r>
          </w:p>
        </w:tc>
        <w:tc>
          <w:tcPr>
            <w:tcW w:w="3179" w:type="dxa"/>
          </w:tcPr>
          <w:p w:rsidR="000135C8" w:rsidRDefault="000135C8" w:rsidP="000E4505">
            <w:pPr>
              <w:spacing w:line="240" w:lineRule="auto"/>
              <w:jc w:val="lowKashida"/>
              <w:rPr>
                <w:szCs w:val="24"/>
              </w:rPr>
            </w:pPr>
            <w:r>
              <w:rPr>
                <w:szCs w:val="24"/>
              </w:rPr>
              <w:t>Курдистан</w:t>
            </w:r>
          </w:p>
        </w:tc>
        <w:tc>
          <w:tcPr>
            <w:tcW w:w="1496" w:type="dxa"/>
          </w:tcPr>
          <w:p w:rsidR="000135C8" w:rsidRDefault="000135C8" w:rsidP="000E4505">
            <w:pPr>
              <w:spacing w:line="240" w:lineRule="auto"/>
              <w:ind w:right="533"/>
              <w:jc w:val="right"/>
              <w:rPr>
                <w:szCs w:val="24"/>
              </w:rPr>
            </w:pPr>
            <w:r>
              <w:rPr>
                <w:szCs w:val="24"/>
              </w:rPr>
              <w:t>650</w:t>
            </w:r>
          </w:p>
        </w:tc>
        <w:tc>
          <w:tcPr>
            <w:tcW w:w="1496" w:type="dxa"/>
          </w:tcPr>
          <w:p w:rsidR="000135C8" w:rsidRDefault="000135C8" w:rsidP="000E4505">
            <w:pPr>
              <w:spacing w:line="240" w:lineRule="auto"/>
              <w:ind w:right="533"/>
              <w:jc w:val="right"/>
              <w:rPr>
                <w:szCs w:val="24"/>
              </w:rPr>
            </w:pPr>
            <w:r>
              <w:rPr>
                <w:szCs w:val="24"/>
              </w:rPr>
              <w:t>4 350</w:t>
            </w:r>
          </w:p>
        </w:tc>
        <w:tc>
          <w:tcPr>
            <w:tcW w:w="1496" w:type="dxa"/>
          </w:tcPr>
          <w:p w:rsidR="000135C8" w:rsidRDefault="000135C8" w:rsidP="000E4505">
            <w:pPr>
              <w:spacing w:line="240" w:lineRule="auto"/>
              <w:ind w:right="533"/>
              <w:jc w:val="right"/>
              <w:rPr>
                <w:szCs w:val="24"/>
              </w:rPr>
            </w:pPr>
            <w:r>
              <w:rPr>
                <w:szCs w:val="24"/>
              </w:rPr>
              <w:t>2 800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7 800</w:t>
            </w:r>
          </w:p>
        </w:tc>
      </w:tr>
      <w:tr w:rsidR="000135C8">
        <w:tblPrEx>
          <w:tblCellMar>
            <w:top w:w="0" w:type="dxa"/>
            <w:bottom w:w="0" w:type="dxa"/>
          </w:tblCellMar>
        </w:tblPrEx>
        <w:tc>
          <w:tcPr>
            <w:tcW w:w="589" w:type="dxa"/>
          </w:tcPr>
          <w:p w:rsidR="000135C8" w:rsidRDefault="000135C8" w:rsidP="000E4505">
            <w:pPr>
              <w:spacing w:line="240" w:lineRule="auto"/>
              <w:ind w:left="28" w:right="-455" w:firstLine="98"/>
              <w:jc w:val="lowKashida"/>
              <w:rPr>
                <w:szCs w:val="24"/>
              </w:rPr>
            </w:pPr>
            <w:r>
              <w:rPr>
                <w:szCs w:val="24"/>
              </w:rPr>
              <w:t>5.</w:t>
            </w:r>
          </w:p>
        </w:tc>
        <w:tc>
          <w:tcPr>
            <w:tcW w:w="3179" w:type="dxa"/>
          </w:tcPr>
          <w:p w:rsidR="000135C8" w:rsidRDefault="000135C8" w:rsidP="000E4505">
            <w:pPr>
              <w:spacing w:line="240" w:lineRule="auto"/>
              <w:jc w:val="lowKashida"/>
              <w:rPr>
                <w:szCs w:val="24"/>
              </w:rPr>
            </w:pPr>
            <w:r>
              <w:rPr>
                <w:szCs w:val="24"/>
              </w:rPr>
              <w:t>Западный Азербайджан</w:t>
            </w:r>
          </w:p>
        </w:tc>
        <w:tc>
          <w:tcPr>
            <w:tcW w:w="1496" w:type="dxa"/>
          </w:tcPr>
          <w:p w:rsidR="000135C8" w:rsidRDefault="000135C8" w:rsidP="000E4505">
            <w:pPr>
              <w:spacing w:line="240" w:lineRule="auto"/>
              <w:ind w:right="533"/>
              <w:jc w:val="right"/>
              <w:rPr>
                <w:szCs w:val="24"/>
              </w:rPr>
            </w:pPr>
            <w:r>
              <w:rPr>
                <w:szCs w:val="24"/>
              </w:rPr>
              <w:t>780</w:t>
            </w:r>
          </w:p>
        </w:tc>
        <w:tc>
          <w:tcPr>
            <w:tcW w:w="1496" w:type="dxa"/>
          </w:tcPr>
          <w:p w:rsidR="000135C8" w:rsidRDefault="000135C8" w:rsidP="000E4505">
            <w:pPr>
              <w:spacing w:line="240" w:lineRule="auto"/>
              <w:ind w:right="533"/>
              <w:jc w:val="right"/>
              <w:rPr>
                <w:szCs w:val="24"/>
              </w:rPr>
            </w:pPr>
            <w:r>
              <w:rPr>
                <w:szCs w:val="24"/>
              </w:rPr>
              <w:t>6 220</w:t>
            </w:r>
          </w:p>
        </w:tc>
        <w:tc>
          <w:tcPr>
            <w:tcW w:w="1496" w:type="dxa"/>
          </w:tcPr>
          <w:p w:rsidR="000135C8" w:rsidRDefault="000135C8" w:rsidP="000E4505">
            <w:pPr>
              <w:spacing w:line="240" w:lineRule="auto"/>
              <w:ind w:right="533"/>
              <w:jc w:val="right"/>
              <w:rPr>
                <w:szCs w:val="24"/>
              </w:rPr>
            </w:pPr>
            <w:r>
              <w:rPr>
                <w:szCs w:val="24"/>
              </w:rPr>
              <w:t>7 570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14 570</w:t>
            </w:r>
          </w:p>
        </w:tc>
      </w:tr>
      <w:tr w:rsidR="000135C8">
        <w:tblPrEx>
          <w:tblCellMar>
            <w:top w:w="0" w:type="dxa"/>
            <w:bottom w:w="0" w:type="dxa"/>
          </w:tblCellMar>
        </w:tblPrEx>
        <w:tc>
          <w:tcPr>
            <w:tcW w:w="589" w:type="dxa"/>
          </w:tcPr>
          <w:p w:rsidR="000135C8" w:rsidRDefault="000135C8" w:rsidP="000E4505">
            <w:pPr>
              <w:spacing w:line="240" w:lineRule="auto"/>
              <w:ind w:left="28" w:right="-455" w:firstLine="98"/>
              <w:jc w:val="lowKashida"/>
              <w:rPr>
                <w:szCs w:val="24"/>
              </w:rPr>
            </w:pPr>
            <w:r>
              <w:rPr>
                <w:szCs w:val="24"/>
              </w:rPr>
              <w:t>6.</w:t>
            </w:r>
          </w:p>
        </w:tc>
        <w:tc>
          <w:tcPr>
            <w:tcW w:w="3179" w:type="dxa"/>
          </w:tcPr>
          <w:p w:rsidR="000135C8" w:rsidRDefault="000135C8" w:rsidP="000E4505">
            <w:pPr>
              <w:spacing w:line="240" w:lineRule="auto"/>
              <w:jc w:val="lowKashida"/>
              <w:rPr>
                <w:szCs w:val="24"/>
              </w:rPr>
            </w:pPr>
            <w:r>
              <w:rPr>
                <w:szCs w:val="24"/>
              </w:rPr>
              <w:t>Лурестан</w:t>
            </w:r>
          </w:p>
        </w:tc>
        <w:tc>
          <w:tcPr>
            <w:tcW w:w="1496" w:type="dxa"/>
          </w:tcPr>
          <w:p w:rsidR="000135C8" w:rsidRDefault="000135C8" w:rsidP="000E4505">
            <w:pPr>
              <w:spacing w:line="240" w:lineRule="auto"/>
              <w:ind w:right="533"/>
              <w:jc w:val="right"/>
              <w:rPr>
                <w:szCs w:val="24"/>
              </w:rPr>
            </w:pPr>
            <w:r>
              <w:rPr>
                <w:szCs w:val="24"/>
              </w:rPr>
              <w:t>520</w:t>
            </w:r>
          </w:p>
        </w:tc>
        <w:tc>
          <w:tcPr>
            <w:tcW w:w="1496" w:type="dxa"/>
          </w:tcPr>
          <w:p w:rsidR="000135C8" w:rsidRDefault="000135C8" w:rsidP="000E4505">
            <w:pPr>
              <w:spacing w:line="240" w:lineRule="auto"/>
              <w:ind w:right="533"/>
              <w:jc w:val="right"/>
              <w:rPr>
                <w:szCs w:val="24"/>
              </w:rPr>
            </w:pPr>
            <w:r>
              <w:rPr>
                <w:szCs w:val="24"/>
              </w:rPr>
              <w:t>5 980</w:t>
            </w:r>
          </w:p>
        </w:tc>
        <w:tc>
          <w:tcPr>
            <w:tcW w:w="1496" w:type="dxa"/>
          </w:tcPr>
          <w:p w:rsidR="000135C8" w:rsidRDefault="000135C8" w:rsidP="000E4505">
            <w:pPr>
              <w:spacing w:line="240" w:lineRule="auto"/>
              <w:ind w:right="533"/>
              <w:jc w:val="right"/>
              <w:rPr>
                <w:szCs w:val="24"/>
              </w:rPr>
            </w:pPr>
            <w:r>
              <w:rPr>
                <w:szCs w:val="24"/>
              </w:rPr>
              <w:t>6 000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12 500</w:t>
            </w:r>
          </w:p>
        </w:tc>
      </w:tr>
      <w:tr w:rsidR="000135C8">
        <w:tblPrEx>
          <w:tblCellMar>
            <w:top w:w="0" w:type="dxa"/>
            <w:bottom w:w="0" w:type="dxa"/>
          </w:tblCellMar>
        </w:tblPrEx>
        <w:tc>
          <w:tcPr>
            <w:tcW w:w="589" w:type="dxa"/>
          </w:tcPr>
          <w:p w:rsidR="000135C8" w:rsidRDefault="000135C8" w:rsidP="000E4505">
            <w:pPr>
              <w:spacing w:line="240" w:lineRule="auto"/>
              <w:ind w:left="28" w:right="-455" w:firstLine="98"/>
              <w:jc w:val="lowKashida"/>
              <w:rPr>
                <w:szCs w:val="24"/>
              </w:rPr>
            </w:pPr>
            <w:r>
              <w:rPr>
                <w:szCs w:val="24"/>
              </w:rPr>
              <w:t>7.</w:t>
            </w:r>
          </w:p>
        </w:tc>
        <w:tc>
          <w:tcPr>
            <w:tcW w:w="3179" w:type="dxa"/>
          </w:tcPr>
          <w:p w:rsidR="000135C8" w:rsidRDefault="000135C8" w:rsidP="000E4505">
            <w:pPr>
              <w:spacing w:line="240" w:lineRule="auto"/>
              <w:jc w:val="lowKashida"/>
              <w:rPr>
                <w:szCs w:val="24"/>
              </w:rPr>
            </w:pPr>
            <w:r>
              <w:rPr>
                <w:szCs w:val="24"/>
              </w:rPr>
              <w:t>Кохгилуйе и Бойерахмед</w:t>
            </w:r>
          </w:p>
        </w:tc>
        <w:tc>
          <w:tcPr>
            <w:tcW w:w="1496" w:type="dxa"/>
          </w:tcPr>
          <w:p w:rsidR="000135C8" w:rsidRDefault="000135C8" w:rsidP="000E4505">
            <w:pPr>
              <w:spacing w:line="240" w:lineRule="auto"/>
              <w:ind w:right="533"/>
              <w:jc w:val="right"/>
              <w:rPr>
                <w:szCs w:val="24"/>
              </w:rPr>
            </w:pPr>
            <w:r>
              <w:rPr>
                <w:szCs w:val="24"/>
              </w:rPr>
              <w:t>390</w:t>
            </w:r>
          </w:p>
        </w:tc>
        <w:tc>
          <w:tcPr>
            <w:tcW w:w="1496" w:type="dxa"/>
          </w:tcPr>
          <w:p w:rsidR="000135C8" w:rsidRDefault="000135C8" w:rsidP="000E4505">
            <w:pPr>
              <w:spacing w:line="240" w:lineRule="auto"/>
              <w:ind w:right="533"/>
              <w:jc w:val="right"/>
              <w:rPr>
                <w:szCs w:val="24"/>
              </w:rPr>
            </w:pPr>
            <w:r>
              <w:rPr>
                <w:szCs w:val="24"/>
              </w:rPr>
              <w:t>3 110</w:t>
            </w:r>
          </w:p>
        </w:tc>
        <w:tc>
          <w:tcPr>
            <w:tcW w:w="1496" w:type="dxa"/>
          </w:tcPr>
          <w:p w:rsidR="000135C8" w:rsidRDefault="000135C8" w:rsidP="000E4505">
            <w:pPr>
              <w:spacing w:line="240" w:lineRule="auto"/>
              <w:ind w:right="533"/>
              <w:jc w:val="right"/>
              <w:rPr>
                <w:szCs w:val="24"/>
              </w:rPr>
            </w:pPr>
            <w:r>
              <w:rPr>
                <w:szCs w:val="24"/>
              </w:rPr>
              <w:t>1 500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5 000</w:t>
            </w:r>
          </w:p>
        </w:tc>
      </w:tr>
      <w:tr w:rsidR="000135C8">
        <w:tblPrEx>
          <w:tblCellMar>
            <w:top w:w="0" w:type="dxa"/>
            <w:bottom w:w="0" w:type="dxa"/>
          </w:tblCellMar>
        </w:tblPrEx>
        <w:tc>
          <w:tcPr>
            <w:tcW w:w="589" w:type="dxa"/>
          </w:tcPr>
          <w:p w:rsidR="000135C8" w:rsidRDefault="000135C8" w:rsidP="000E4505">
            <w:pPr>
              <w:spacing w:line="240" w:lineRule="auto"/>
              <w:ind w:left="28" w:right="-455" w:firstLine="98"/>
              <w:jc w:val="lowKashida"/>
              <w:rPr>
                <w:szCs w:val="24"/>
              </w:rPr>
            </w:pPr>
            <w:r>
              <w:rPr>
                <w:szCs w:val="24"/>
              </w:rPr>
              <w:t>8.</w:t>
            </w:r>
          </w:p>
        </w:tc>
        <w:tc>
          <w:tcPr>
            <w:tcW w:w="3179" w:type="dxa"/>
          </w:tcPr>
          <w:p w:rsidR="000135C8" w:rsidRDefault="000135C8" w:rsidP="000E4505">
            <w:pPr>
              <w:spacing w:line="240" w:lineRule="auto"/>
              <w:jc w:val="lowKashida"/>
              <w:rPr>
                <w:szCs w:val="24"/>
              </w:rPr>
            </w:pPr>
            <w:r>
              <w:rPr>
                <w:szCs w:val="24"/>
              </w:rPr>
              <w:t>Ардебиль</w:t>
            </w:r>
          </w:p>
        </w:tc>
        <w:tc>
          <w:tcPr>
            <w:tcW w:w="1496" w:type="dxa"/>
          </w:tcPr>
          <w:p w:rsidR="000135C8" w:rsidRDefault="000135C8" w:rsidP="000E4505">
            <w:pPr>
              <w:spacing w:line="240" w:lineRule="auto"/>
              <w:ind w:right="533"/>
              <w:jc w:val="right"/>
              <w:rPr>
                <w:szCs w:val="24"/>
              </w:rPr>
            </w:pPr>
            <w:r>
              <w:rPr>
                <w:szCs w:val="24"/>
              </w:rPr>
              <w:t>390</w:t>
            </w:r>
          </w:p>
        </w:tc>
        <w:tc>
          <w:tcPr>
            <w:tcW w:w="1496" w:type="dxa"/>
          </w:tcPr>
          <w:p w:rsidR="000135C8" w:rsidRDefault="000135C8" w:rsidP="000E4505">
            <w:pPr>
              <w:spacing w:line="240" w:lineRule="auto"/>
              <w:ind w:right="533"/>
              <w:jc w:val="right"/>
              <w:rPr>
                <w:szCs w:val="24"/>
              </w:rPr>
            </w:pPr>
            <w:r>
              <w:rPr>
                <w:szCs w:val="24"/>
              </w:rPr>
              <w:t>4 110</w:t>
            </w:r>
          </w:p>
        </w:tc>
        <w:tc>
          <w:tcPr>
            <w:tcW w:w="1496" w:type="dxa"/>
          </w:tcPr>
          <w:p w:rsidR="000135C8" w:rsidRDefault="000135C8" w:rsidP="000E4505">
            <w:pPr>
              <w:spacing w:line="240" w:lineRule="auto"/>
              <w:ind w:right="533"/>
              <w:jc w:val="right"/>
              <w:rPr>
                <w:szCs w:val="24"/>
              </w:rPr>
            </w:pPr>
            <w:r>
              <w:rPr>
                <w:szCs w:val="24"/>
              </w:rPr>
              <w:t>3 000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7 500</w:t>
            </w:r>
          </w:p>
        </w:tc>
      </w:tr>
      <w:tr w:rsidR="000135C8">
        <w:tblPrEx>
          <w:tblCellMar>
            <w:top w:w="0" w:type="dxa"/>
            <w:bottom w:w="0" w:type="dxa"/>
          </w:tblCellMar>
        </w:tblPrEx>
        <w:tc>
          <w:tcPr>
            <w:tcW w:w="589" w:type="dxa"/>
          </w:tcPr>
          <w:p w:rsidR="000135C8" w:rsidRDefault="000135C8" w:rsidP="000E4505">
            <w:pPr>
              <w:spacing w:line="240" w:lineRule="auto"/>
              <w:ind w:left="28" w:right="-455" w:firstLine="98"/>
              <w:jc w:val="lowKashida"/>
              <w:rPr>
                <w:szCs w:val="24"/>
              </w:rPr>
            </w:pPr>
            <w:r>
              <w:rPr>
                <w:szCs w:val="24"/>
              </w:rPr>
              <w:t>9.</w:t>
            </w:r>
          </w:p>
        </w:tc>
        <w:tc>
          <w:tcPr>
            <w:tcW w:w="3179" w:type="dxa"/>
          </w:tcPr>
          <w:p w:rsidR="000135C8" w:rsidRDefault="000135C8" w:rsidP="000E4505">
            <w:pPr>
              <w:spacing w:line="240" w:lineRule="auto"/>
              <w:jc w:val="lowKashida"/>
              <w:rPr>
                <w:szCs w:val="24"/>
              </w:rPr>
            </w:pPr>
            <w:r>
              <w:rPr>
                <w:szCs w:val="24"/>
              </w:rPr>
              <w:t>Керманшах</w:t>
            </w:r>
          </w:p>
        </w:tc>
        <w:tc>
          <w:tcPr>
            <w:tcW w:w="1496" w:type="dxa"/>
          </w:tcPr>
          <w:p w:rsidR="000135C8" w:rsidRDefault="000135C8" w:rsidP="000E4505">
            <w:pPr>
              <w:spacing w:line="240" w:lineRule="auto"/>
              <w:ind w:right="533"/>
              <w:jc w:val="right"/>
              <w:rPr>
                <w:szCs w:val="24"/>
              </w:rPr>
            </w:pPr>
            <w:r>
              <w:rPr>
                <w:szCs w:val="24"/>
              </w:rPr>
              <w:t>650</w:t>
            </w:r>
          </w:p>
        </w:tc>
        <w:tc>
          <w:tcPr>
            <w:tcW w:w="1496" w:type="dxa"/>
          </w:tcPr>
          <w:p w:rsidR="000135C8" w:rsidRDefault="000135C8" w:rsidP="000E4505">
            <w:pPr>
              <w:spacing w:line="240" w:lineRule="auto"/>
              <w:ind w:right="533"/>
              <w:jc w:val="right"/>
              <w:rPr>
                <w:szCs w:val="24"/>
              </w:rPr>
            </w:pPr>
            <w:r>
              <w:rPr>
                <w:szCs w:val="24"/>
              </w:rPr>
              <w:t>7 350</w:t>
            </w:r>
          </w:p>
        </w:tc>
        <w:tc>
          <w:tcPr>
            <w:tcW w:w="1496" w:type="dxa"/>
          </w:tcPr>
          <w:p w:rsidR="000135C8" w:rsidRDefault="000135C8" w:rsidP="000E4505">
            <w:pPr>
              <w:spacing w:line="240" w:lineRule="auto"/>
              <w:ind w:right="533"/>
              <w:jc w:val="right"/>
              <w:rPr>
                <w:szCs w:val="24"/>
              </w:rPr>
            </w:pPr>
            <w:r>
              <w:rPr>
                <w:szCs w:val="24"/>
              </w:rPr>
              <w:t>6 280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14 280</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rPr>
            </w:pPr>
            <w:r>
              <w:rPr>
                <w:szCs w:val="24"/>
              </w:rPr>
              <w:t>10.</w:t>
            </w:r>
          </w:p>
        </w:tc>
        <w:tc>
          <w:tcPr>
            <w:tcW w:w="3179" w:type="dxa"/>
          </w:tcPr>
          <w:p w:rsidR="000135C8" w:rsidRDefault="000135C8" w:rsidP="000E4505">
            <w:pPr>
              <w:spacing w:line="240" w:lineRule="auto"/>
              <w:jc w:val="lowKashida"/>
              <w:rPr>
                <w:szCs w:val="24"/>
              </w:rPr>
            </w:pPr>
            <w:r>
              <w:rPr>
                <w:szCs w:val="24"/>
              </w:rPr>
              <w:t>Гулистан</w:t>
            </w:r>
          </w:p>
        </w:tc>
        <w:tc>
          <w:tcPr>
            <w:tcW w:w="1496" w:type="dxa"/>
          </w:tcPr>
          <w:p w:rsidR="000135C8" w:rsidRDefault="000135C8" w:rsidP="000E4505">
            <w:pPr>
              <w:spacing w:line="240" w:lineRule="auto"/>
              <w:ind w:right="533"/>
              <w:jc w:val="right"/>
              <w:rPr>
                <w:szCs w:val="24"/>
              </w:rPr>
            </w:pPr>
            <w:r>
              <w:rPr>
                <w:szCs w:val="24"/>
              </w:rPr>
              <w:t>390</w:t>
            </w:r>
          </w:p>
        </w:tc>
        <w:tc>
          <w:tcPr>
            <w:tcW w:w="1496" w:type="dxa"/>
          </w:tcPr>
          <w:p w:rsidR="000135C8" w:rsidRDefault="000135C8" w:rsidP="000E4505">
            <w:pPr>
              <w:spacing w:line="240" w:lineRule="auto"/>
              <w:ind w:right="533"/>
              <w:jc w:val="right"/>
              <w:rPr>
                <w:szCs w:val="24"/>
              </w:rPr>
            </w:pPr>
            <w:r>
              <w:rPr>
                <w:szCs w:val="24"/>
              </w:rPr>
              <w:t>4 110</w:t>
            </w:r>
          </w:p>
        </w:tc>
        <w:tc>
          <w:tcPr>
            <w:tcW w:w="1496" w:type="dxa"/>
          </w:tcPr>
          <w:p w:rsidR="000135C8" w:rsidRDefault="000135C8" w:rsidP="000E4505">
            <w:pPr>
              <w:spacing w:line="240" w:lineRule="auto"/>
              <w:ind w:right="533"/>
              <w:jc w:val="right"/>
              <w:rPr>
                <w:szCs w:val="24"/>
              </w:rPr>
            </w:pPr>
            <w:r>
              <w:rPr>
                <w:szCs w:val="24"/>
              </w:rPr>
              <w:t>4 600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9 100</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rPr>
            </w:pPr>
            <w:r>
              <w:rPr>
                <w:szCs w:val="24"/>
              </w:rPr>
              <w:t>11.</w:t>
            </w:r>
          </w:p>
        </w:tc>
        <w:tc>
          <w:tcPr>
            <w:tcW w:w="3179" w:type="dxa"/>
          </w:tcPr>
          <w:p w:rsidR="000135C8" w:rsidRDefault="000135C8" w:rsidP="000E4505">
            <w:pPr>
              <w:spacing w:line="240" w:lineRule="auto"/>
              <w:jc w:val="lowKashida"/>
              <w:rPr>
                <w:szCs w:val="24"/>
              </w:rPr>
            </w:pPr>
            <w:r>
              <w:rPr>
                <w:szCs w:val="24"/>
              </w:rPr>
              <w:t>Зенджан</w:t>
            </w:r>
          </w:p>
        </w:tc>
        <w:tc>
          <w:tcPr>
            <w:tcW w:w="1496" w:type="dxa"/>
          </w:tcPr>
          <w:p w:rsidR="000135C8" w:rsidRDefault="000135C8" w:rsidP="000E4505">
            <w:pPr>
              <w:spacing w:line="240" w:lineRule="auto"/>
              <w:ind w:right="533"/>
              <w:jc w:val="right"/>
              <w:rPr>
                <w:szCs w:val="24"/>
              </w:rPr>
            </w:pPr>
            <w:r>
              <w:rPr>
                <w:szCs w:val="24"/>
              </w:rPr>
              <w:t>390</w:t>
            </w:r>
          </w:p>
        </w:tc>
        <w:tc>
          <w:tcPr>
            <w:tcW w:w="1496" w:type="dxa"/>
          </w:tcPr>
          <w:p w:rsidR="000135C8" w:rsidRDefault="000135C8" w:rsidP="000E4505">
            <w:pPr>
              <w:spacing w:line="240" w:lineRule="auto"/>
              <w:ind w:right="533"/>
              <w:jc w:val="right"/>
              <w:rPr>
                <w:szCs w:val="24"/>
              </w:rPr>
            </w:pPr>
            <w:r>
              <w:rPr>
                <w:szCs w:val="24"/>
              </w:rPr>
              <w:t>3 110</w:t>
            </w:r>
          </w:p>
        </w:tc>
        <w:tc>
          <w:tcPr>
            <w:tcW w:w="1496" w:type="dxa"/>
          </w:tcPr>
          <w:p w:rsidR="000135C8" w:rsidRDefault="000135C8" w:rsidP="000E4505">
            <w:pPr>
              <w:spacing w:line="240" w:lineRule="auto"/>
              <w:ind w:right="533"/>
              <w:jc w:val="right"/>
              <w:rPr>
                <w:szCs w:val="24"/>
              </w:rPr>
            </w:pPr>
            <w:r>
              <w:rPr>
                <w:szCs w:val="24"/>
              </w:rPr>
              <w:t>1 400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4 900</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rPr>
            </w:pPr>
            <w:r>
              <w:rPr>
                <w:szCs w:val="24"/>
              </w:rPr>
              <w:t>12.</w:t>
            </w:r>
          </w:p>
        </w:tc>
        <w:tc>
          <w:tcPr>
            <w:tcW w:w="3179" w:type="dxa"/>
          </w:tcPr>
          <w:p w:rsidR="000135C8" w:rsidRDefault="000135C8" w:rsidP="000E4505">
            <w:pPr>
              <w:spacing w:line="240" w:lineRule="auto"/>
              <w:jc w:val="lowKashida"/>
              <w:rPr>
                <w:szCs w:val="24"/>
              </w:rPr>
            </w:pPr>
            <w:r>
              <w:rPr>
                <w:szCs w:val="24"/>
              </w:rPr>
              <w:t>Чехармехаль и Бахтиария</w:t>
            </w:r>
          </w:p>
        </w:tc>
        <w:tc>
          <w:tcPr>
            <w:tcW w:w="1496" w:type="dxa"/>
          </w:tcPr>
          <w:p w:rsidR="000135C8" w:rsidRDefault="000135C8" w:rsidP="000E4505">
            <w:pPr>
              <w:spacing w:line="240" w:lineRule="auto"/>
              <w:ind w:right="533"/>
              <w:jc w:val="right"/>
              <w:rPr>
                <w:szCs w:val="24"/>
              </w:rPr>
            </w:pPr>
            <w:r>
              <w:rPr>
                <w:szCs w:val="24"/>
              </w:rPr>
              <w:t>390</w:t>
            </w:r>
          </w:p>
        </w:tc>
        <w:tc>
          <w:tcPr>
            <w:tcW w:w="1496" w:type="dxa"/>
          </w:tcPr>
          <w:p w:rsidR="000135C8" w:rsidRDefault="000135C8" w:rsidP="000E4505">
            <w:pPr>
              <w:spacing w:line="240" w:lineRule="auto"/>
              <w:ind w:right="533"/>
              <w:jc w:val="right"/>
              <w:rPr>
                <w:szCs w:val="24"/>
              </w:rPr>
            </w:pPr>
            <w:r>
              <w:rPr>
                <w:szCs w:val="24"/>
              </w:rPr>
              <w:t>2 610</w:t>
            </w:r>
          </w:p>
        </w:tc>
        <w:tc>
          <w:tcPr>
            <w:tcW w:w="1496" w:type="dxa"/>
          </w:tcPr>
          <w:p w:rsidR="000135C8" w:rsidRDefault="000135C8" w:rsidP="000E4505">
            <w:pPr>
              <w:spacing w:line="240" w:lineRule="auto"/>
              <w:ind w:right="533"/>
              <w:jc w:val="right"/>
              <w:rPr>
                <w:szCs w:val="24"/>
              </w:rPr>
            </w:pPr>
            <w:r>
              <w:rPr>
                <w:szCs w:val="24"/>
              </w:rPr>
              <w:t>2 200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5 200</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rPr>
            </w:pPr>
            <w:r>
              <w:rPr>
                <w:szCs w:val="24"/>
              </w:rPr>
              <w:t>13.</w:t>
            </w:r>
          </w:p>
        </w:tc>
        <w:tc>
          <w:tcPr>
            <w:tcW w:w="3179" w:type="dxa"/>
          </w:tcPr>
          <w:p w:rsidR="000135C8" w:rsidRDefault="000135C8" w:rsidP="000E4505">
            <w:pPr>
              <w:spacing w:line="240" w:lineRule="auto"/>
              <w:jc w:val="lowKashida"/>
              <w:rPr>
                <w:szCs w:val="24"/>
              </w:rPr>
            </w:pPr>
            <w:r>
              <w:rPr>
                <w:szCs w:val="24"/>
              </w:rPr>
              <w:t>Илам</w:t>
            </w:r>
          </w:p>
        </w:tc>
        <w:tc>
          <w:tcPr>
            <w:tcW w:w="1496" w:type="dxa"/>
          </w:tcPr>
          <w:p w:rsidR="000135C8" w:rsidRDefault="000135C8" w:rsidP="000E4505">
            <w:pPr>
              <w:spacing w:line="240" w:lineRule="auto"/>
              <w:ind w:right="533"/>
              <w:jc w:val="right"/>
              <w:rPr>
                <w:szCs w:val="24"/>
              </w:rPr>
            </w:pPr>
            <w:r>
              <w:rPr>
                <w:szCs w:val="24"/>
              </w:rPr>
              <w:t>260</w:t>
            </w:r>
          </w:p>
        </w:tc>
        <w:tc>
          <w:tcPr>
            <w:tcW w:w="1496" w:type="dxa"/>
          </w:tcPr>
          <w:p w:rsidR="000135C8" w:rsidRDefault="000135C8" w:rsidP="000E4505">
            <w:pPr>
              <w:spacing w:line="240" w:lineRule="auto"/>
              <w:ind w:right="533"/>
              <w:jc w:val="right"/>
              <w:rPr>
                <w:szCs w:val="24"/>
              </w:rPr>
            </w:pPr>
            <w:r>
              <w:rPr>
                <w:szCs w:val="24"/>
              </w:rPr>
              <w:t>2 470</w:t>
            </w:r>
          </w:p>
        </w:tc>
        <w:tc>
          <w:tcPr>
            <w:tcW w:w="1496" w:type="dxa"/>
          </w:tcPr>
          <w:p w:rsidR="000135C8" w:rsidRDefault="000135C8" w:rsidP="000E4505">
            <w:pPr>
              <w:spacing w:line="240" w:lineRule="auto"/>
              <w:ind w:right="533"/>
              <w:jc w:val="right"/>
              <w:rPr>
                <w:szCs w:val="24"/>
              </w:rPr>
            </w:pPr>
            <w:r>
              <w:rPr>
                <w:szCs w:val="24"/>
              </w:rPr>
              <w:t>1 200</w:t>
            </w:r>
          </w:p>
        </w:tc>
        <w:tc>
          <w:tcPr>
            <w:tcW w:w="1155" w:type="dxa"/>
          </w:tcPr>
          <w:p w:rsidR="000135C8" w:rsidRDefault="000135C8" w:rsidP="000E4505">
            <w:pPr>
              <w:tabs>
                <w:tab w:val="clear" w:pos="1134"/>
                <w:tab w:val="left" w:pos="1281"/>
              </w:tabs>
              <w:spacing w:line="240" w:lineRule="auto"/>
              <w:ind w:right="192"/>
              <w:jc w:val="right"/>
              <w:rPr>
                <w:szCs w:val="24"/>
              </w:rPr>
            </w:pPr>
            <w:r>
              <w:rPr>
                <w:szCs w:val="24"/>
              </w:rPr>
              <w:t>3 930</w:t>
            </w:r>
          </w:p>
        </w:tc>
      </w:tr>
    </w:tbl>
    <w:p w:rsidR="000135C8" w:rsidRDefault="000135C8"/>
    <w:p w:rsidR="000135C8" w:rsidRDefault="000135C8" w:rsidP="000E4505">
      <w:pPr>
        <w:jc w:val="center"/>
        <w:rPr>
          <w:b/>
        </w:rPr>
      </w:pPr>
      <w:r>
        <w:rPr>
          <w:b/>
        </w:rPr>
        <w:t>Таблица 10</w:t>
      </w:r>
    </w:p>
    <w:p w:rsidR="000135C8" w:rsidRDefault="000135C8" w:rsidP="000E4505">
      <w:pPr>
        <w:jc w:val="center"/>
        <w:rPr>
          <w:b/>
        </w:rPr>
      </w:pPr>
    </w:p>
    <w:p w:rsidR="000135C8" w:rsidRDefault="000135C8" w:rsidP="000E4505">
      <w:pPr>
        <w:jc w:val="center"/>
        <w:rPr>
          <w:b/>
        </w:rPr>
      </w:pPr>
      <w:r>
        <w:rPr>
          <w:b/>
        </w:rPr>
        <w:t>Распределение по провинциям сельских общин, которым была оказана помощь по линии Фонда обеспечения сельской занятости (2002-2004 годы)</w:t>
      </w:r>
    </w:p>
    <w:p w:rsidR="000135C8" w:rsidRDefault="000135C8" w:rsidP="000E450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89"/>
        <w:gridCol w:w="3179"/>
        <w:gridCol w:w="12"/>
        <w:gridCol w:w="1492"/>
        <w:gridCol w:w="1492"/>
        <w:gridCol w:w="1492"/>
        <w:gridCol w:w="1155"/>
      </w:tblGrid>
      <w:tr w:rsidR="000135C8">
        <w:tblPrEx>
          <w:tblCellMar>
            <w:top w:w="0" w:type="dxa"/>
            <w:bottom w:w="0" w:type="dxa"/>
          </w:tblCellMar>
        </w:tblPrEx>
        <w:trPr>
          <w:tblHeader/>
        </w:trPr>
        <w:tc>
          <w:tcPr>
            <w:tcW w:w="589" w:type="dxa"/>
          </w:tcPr>
          <w:p w:rsidR="000135C8" w:rsidRDefault="000135C8" w:rsidP="000E4505">
            <w:pPr>
              <w:spacing w:line="240" w:lineRule="auto"/>
              <w:jc w:val="lowKashida"/>
              <w:rPr>
                <w:szCs w:val="24"/>
              </w:rPr>
            </w:pPr>
          </w:p>
        </w:tc>
        <w:tc>
          <w:tcPr>
            <w:tcW w:w="3179" w:type="dxa"/>
          </w:tcPr>
          <w:p w:rsidR="000135C8" w:rsidRDefault="000135C8" w:rsidP="000E4505">
            <w:pPr>
              <w:spacing w:line="240" w:lineRule="auto"/>
              <w:jc w:val="lowKashida"/>
              <w:rPr>
                <w:szCs w:val="24"/>
              </w:rPr>
            </w:pPr>
            <w:r>
              <w:rPr>
                <w:szCs w:val="24"/>
              </w:rPr>
              <w:t>Провинция</w:t>
            </w:r>
          </w:p>
        </w:tc>
        <w:tc>
          <w:tcPr>
            <w:tcW w:w="4488" w:type="dxa"/>
            <w:gridSpan w:val="4"/>
          </w:tcPr>
          <w:p w:rsidR="000135C8" w:rsidRDefault="000135C8" w:rsidP="000E4505">
            <w:pPr>
              <w:spacing w:line="240" w:lineRule="auto"/>
              <w:jc w:val="center"/>
              <w:rPr>
                <w:szCs w:val="24"/>
              </w:rPr>
            </w:pPr>
            <w:r>
              <w:rPr>
                <w:szCs w:val="24"/>
              </w:rPr>
              <w:t>Количество общин, которым были выделены соответствующие средства</w:t>
            </w:r>
          </w:p>
        </w:tc>
        <w:tc>
          <w:tcPr>
            <w:tcW w:w="1155" w:type="dxa"/>
          </w:tcPr>
          <w:p w:rsidR="000135C8" w:rsidRDefault="000135C8" w:rsidP="000E4505">
            <w:pPr>
              <w:spacing w:line="240" w:lineRule="auto"/>
              <w:jc w:val="lowKashida"/>
              <w:rPr>
                <w:szCs w:val="24"/>
              </w:rPr>
            </w:pPr>
            <w:r>
              <w:rPr>
                <w:szCs w:val="24"/>
              </w:rPr>
              <w:t>Всего</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lang w:bidi="fa-IR"/>
              </w:rPr>
            </w:pPr>
          </w:p>
        </w:tc>
        <w:tc>
          <w:tcPr>
            <w:tcW w:w="3191" w:type="dxa"/>
            <w:gridSpan w:val="2"/>
          </w:tcPr>
          <w:p w:rsidR="000135C8" w:rsidRDefault="000135C8" w:rsidP="000E4505">
            <w:pPr>
              <w:spacing w:line="240" w:lineRule="auto"/>
              <w:jc w:val="lowKashida"/>
              <w:rPr>
                <w:szCs w:val="24"/>
                <w:lang w:bidi="fa-IR"/>
              </w:rPr>
            </w:pPr>
          </w:p>
        </w:tc>
        <w:tc>
          <w:tcPr>
            <w:tcW w:w="1492" w:type="dxa"/>
          </w:tcPr>
          <w:p w:rsidR="000135C8" w:rsidRDefault="000135C8" w:rsidP="000E4505">
            <w:pPr>
              <w:spacing w:line="240" w:lineRule="auto"/>
              <w:jc w:val="center"/>
              <w:rPr>
                <w:szCs w:val="24"/>
                <w:lang w:bidi="fa-IR"/>
              </w:rPr>
            </w:pPr>
            <w:r>
              <w:rPr>
                <w:szCs w:val="24"/>
                <w:lang w:bidi="fa-IR"/>
              </w:rPr>
              <w:t>2002</w:t>
            </w:r>
          </w:p>
        </w:tc>
        <w:tc>
          <w:tcPr>
            <w:tcW w:w="1492" w:type="dxa"/>
          </w:tcPr>
          <w:p w:rsidR="000135C8" w:rsidRDefault="000135C8" w:rsidP="000E4505">
            <w:pPr>
              <w:spacing w:line="240" w:lineRule="auto"/>
              <w:jc w:val="center"/>
              <w:rPr>
                <w:szCs w:val="24"/>
                <w:lang w:bidi="fa-IR"/>
              </w:rPr>
            </w:pPr>
            <w:r>
              <w:rPr>
                <w:szCs w:val="24"/>
                <w:lang w:bidi="fa-IR"/>
              </w:rPr>
              <w:t>2003</w:t>
            </w:r>
          </w:p>
        </w:tc>
        <w:tc>
          <w:tcPr>
            <w:tcW w:w="1492" w:type="dxa"/>
          </w:tcPr>
          <w:p w:rsidR="000135C8" w:rsidRDefault="000135C8" w:rsidP="000E4505">
            <w:pPr>
              <w:spacing w:line="240" w:lineRule="auto"/>
              <w:jc w:val="center"/>
              <w:rPr>
                <w:szCs w:val="24"/>
                <w:lang w:bidi="fa-IR"/>
              </w:rPr>
            </w:pPr>
            <w:r>
              <w:rPr>
                <w:szCs w:val="24"/>
                <w:lang w:bidi="fa-IR"/>
              </w:rPr>
              <w:t>2004</w:t>
            </w:r>
          </w:p>
        </w:tc>
        <w:tc>
          <w:tcPr>
            <w:tcW w:w="1155" w:type="dxa"/>
          </w:tcPr>
          <w:p w:rsidR="000135C8" w:rsidRDefault="000135C8" w:rsidP="000E4505">
            <w:pPr>
              <w:spacing w:line="240" w:lineRule="auto"/>
              <w:jc w:val="lowKashida"/>
              <w:rPr>
                <w:szCs w:val="24"/>
                <w:lang w:bidi="fa-IR"/>
              </w:rPr>
            </w:pPr>
          </w:p>
        </w:tc>
      </w:tr>
      <w:tr w:rsidR="000135C8">
        <w:tblPrEx>
          <w:tblCellMar>
            <w:top w:w="0" w:type="dxa"/>
            <w:bottom w:w="0" w:type="dxa"/>
          </w:tblCellMar>
        </w:tblPrEx>
        <w:tc>
          <w:tcPr>
            <w:tcW w:w="589" w:type="dxa"/>
          </w:tcPr>
          <w:p w:rsidR="000135C8" w:rsidRDefault="000135C8" w:rsidP="000E4505">
            <w:pPr>
              <w:tabs>
                <w:tab w:val="clear" w:pos="567"/>
              </w:tabs>
              <w:spacing w:line="240" w:lineRule="auto"/>
              <w:ind w:right="-589" w:firstLine="126"/>
              <w:jc w:val="lowKashida"/>
              <w:rPr>
                <w:szCs w:val="24"/>
              </w:rPr>
            </w:pPr>
            <w:r>
              <w:rPr>
                <w:szCs w:val="24"/>
              </w:rPr>
              <w:t>1.</w:t>
            </w:r>
          </w:p>
        </w:tc>
        <w:tc>
          <w:tcPr>
            <w:tcW w:w="3191" w:type="dxa"/>
            <w:gridSpan w:val="2"/>
          </w:tcPr>
          <w:p w:rsidR="000135C8" w:rsidRDefault="000135C8" w:rsidP="000E4505">
            <w:pPr>
              <w:spacing w:line="240" w:lineRule="auto"/>
              <w:jc w:val="lowKashida"/>
              <w:rPr>
                <w:szCs w:val="24"/>
              </w:rPr>
            </w:pPr>
            <w:r>
              <w:rPr>
                <w:szCs w:val="24"/>
              </w:rPr>
              <w:t>Систан и Белуджистан</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6</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6</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10</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22</w:t>
            </w:r>
          </w:p>
        </w:tc>
      </w:tr>
      <w:tr w:rsidR="000135C8">
        <w:tblPrEx>
          <w:tblCellMar>
            <w:top w:w="0" w:type="dxa"/>
            <w:bottom w:w="0" w:type="dxa"/>
          </w:tblCellMar>
        </w:tblPrEx>
        <w:tc>
          <w:tcPr>
            <w:tcW w:w="589" w:type="dxa"/>
          </w:tcPr>
          <w:p w:rsidR="000135C8" w:rsidRDefault="000135C8" w:rsidP="000E4505">
            <w:pPr>
              <w:tabs>
                <w:tab w:val="clear" w:pos="567"/>
              </w:tabs>
              <w:spacing w:line="240" w:lineRule="auto"/>
              <w:ind w:right="-589" w:firstLine="126"/>
              <w:jc w:val="lowKashida"/>
              <w:rPr>
                <w:szCs w:val="24"/>
              </w:rPr>
            </w:pPr>
            <w:r>
              <w:rPr>
                <w:szCs w:val="24"/>
              </w:rPr>
              <w:t>2.</w:t>
            </w:r>
          </w:p>
        </w:tc>
        <w:tc>
          <w:tcPr>
            <w:tcW w:w="3191" w:type="dxa"/>
            <w:gridSpan w:val="2"/>
          </w:tcPr>
          <w:p w:rsidR="000135C8" w:rsidRDefault="000135C8" w:rsidP="000E4505">
            <w:pPr>
              <w:spacing w:line="240" w:lineRule="auto"/>
              <w:jc w:val="lowKashida"/>
              <w:rPr>
                <w:szCs w:val="24"/>
              </w:rPr>
            </w:pPr>
            <w:r>
              <w:rPr>
                <w:szCs w:val="24"/>
              </w:rPr>
              <w:t>Хузестан</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6</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13</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15</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34</w:t>
            </w:r>
          </w:p>
        </w:tc>
      </w:tr>
      <w:tr w:rsidR="000135C8">
        <w:tblPrEx>
          <w:tblCellMar>
            <w:top w:w="0" w:type="dxa"/>
            <w:bottom w:w="0" w:type="dxa"/>
          </w:tblCellMar>
        </w:tblPrEx>
        <w:tc>
          <w:tcPr>
            <w:tcW w:w="589" w:type="dxa"/>
          </w:tcPr>
          <w:p w:rsidR="000135C8" w:rsidRDefault="000135C8" w:rsidP="000E4505">
            <w:pPr>
              <w:tabs>
                <w:tab w:val="clear" w:pos="567"/>
              </w:tabs>
              <w:spacing w:line="240" w:lineRule="auto"/>
              <w:ind w:right="-589" w:firstLine="126"/>
              <w:jc w:val="lowKashida"/>
              <w:rPr>
                <w:szCs w:val="24"/>
              </w:rPr>
            </w:pPr>
            <w:r>
              <w:rPr>
                <w:szCs w:val="24"/>
              </w:rPr>
              <w:t>3.</w:t>
            </w:r>
          </w:p>
        </w:tc>
        <w:tc>
          <w:tcPr>
            <w:tcW w:w="3191" w:type="dxa"/>
            <w:gridSpan w:val="2"/>
          </w:tcPr>
          <w:p w:rsidR="000135C8" w:rsidRDefault="000135C8" w:rsidP="000E4505">
            <w:pPr>
              <w:spacing w:line="240" w:lineRule="auto"/>
              <w:jc w:val="lowKashida"/>
              <w:rPr>
                <w:szCs w:val="24"/>
              </w:rPr>
            </w:pPr>
            <w:r>
              <w:rPr>
                <w:szCs w:val="24"/>
              </w:rPr>
              <w:t>Восточный Азербайджан</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6</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6</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9</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21</w:t>
            </w:r>
          </w:p>
        </w:tc>
      </w:tr>
      <w:tr w:rsidR="000135C8">
        <w:tblPrEx>
          <w:tblCellMar>
            <w:top w:w="0" w:type="dxa"/>
            <w:bottom w:w="0" w:type="dxa"/>
          </w:tblCellMar>
        </w:tblPrEx>
        <w:tc>
          <w:tcPr>
            <w:tcW w:w="589" w:type="dxa"/>
          </w:tcPr>
          <w:p w:rsidR="000135C8" w:rsidRDefault="000135C8" w:rsidP="000E4505">
            <w:pPr>
              <w:tabs>
                <w:tab w:val="clear" w:pos="567"/>
              </w:tabs>
              <w:spacing w:line="240" w:lineRule="auto"/>
              <w:ind w:right="-589" w:firstLine="126"/>
              <w:jc w:val="lowKashida"/>
              <w:rPr>
                <w:szCs w:val="24"/>
              </w:rPr>
            </w:pPr>
            <w:r>
              <w:rPr>
                <w:szCs w:val="24"/>
              </w:rPr>
              <w:t>4.</w:t>
            </w:r>
          </w:p>
        </w:tc>
        <w:tc>
          <w:tcPr>
            <w:tcW w:w="3191" w:type="dxa"/>
            <w:gridSpan w:val="2"/>
          </w:tcPr>
          <w:p w:rsidR="000135C8" w:rsidRDefault="000135C8" w:rsidP="000E4505">
            <w:pPr>
              <w:spacing w:line="240" w:lineRule="auto"/>
              <w:jc w:val="lowKashida"/>
              <w:rPr>
                <w:szCs w:val="24"/>
              </w:rPr>
            </w:pPr>
            <w:r>
              <w:rPr>
                <w:szCs w:val="24"/>
              </w:rPr>
              <w:t>Курдистан</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5</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5</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8</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18</w:t>
            </w:r>
          </w:p>
        </w:tc>
      </w:tr>
      <w:tr w:rsidR="000135C8">
        <w:tblPrEx>
          <w:tblCellMar>
            <w:top w:w="0" w:type="dxa"/>
            <w:bottom w:w="0" w:type="dxa"/>
          </w:tblCellMar>
        </w:tblPrEx>
        <w:tc>
          <w:tcPr>
            <w:tcW w:w="589" w:type="dxa"/>
          </w:tcPr>
          <w:p w:rsidR="000135C8" w:rsidRDefault="000135C8" w:rsidP="000E4505">
            <w:pPr>
              <w:tabs>
                <w:tab w:val="clear" w:pos="567"/>
              </w:tabs>
              <w:spacing w:line="240" w:lineRule="auto"/>
              <w:ind w:right="-589" w:firstLine="126"/>
              <w:jc w:val="lowKashida"/>
              <w:rPr>
                <w:szCs w:val="24"/>
              </w:rPr>
            </w:pPr>
            <w:r>
              <w:rPr>
                <w:szCs w:val="24"/>
              </w:rPr>
              <w:t>5.</w:t>
            </w:r>
          </w:p>
        </w:tc>
        <w:tc>
          <w:tcPr>
            <w:tcW w:w="3191" w:type="dxa"/>
            <w:gridSpan w:val="2"/>
          </w:tcPr>
          <w:p w:rsidR="000135C8" w:rsidRDefault="000135C8" w:rsidP="000E4505">
            <w:pPr>
              <w:spacing w:line="240" w:lineRule="auto"/>
              <w:jc w:val="lowKashida"/>
              <w:rPr>
                <w:szCs w:val="24"/>
              </w:rPr>
            </w:pPr>
            <w:r>
              <w:rPr>
                <w:szCs w:val="24"/>
              </w:rPr>
              <w:t>Западный Азербайджан</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6</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8</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15</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29</w:t>
            </w:r>
          </w:p>
        </w:tc>
      </w:tr>
      <w:tr w:rsidR="000135C8">
        <w:tblPrEx>
          <w:tblCellMar>
            <w:top w:w="0" w:type="dxa"/>
            <w:bottom w:w="0" w:type="dxa"/>
          </w:tblCellMar>
        </w:tblPrEx>
        <w:tc>
          <w:tcPr>
            <w:tcW w:w="589" w:type="dxa"/>
          </w:tcPr>
          <w:p w:rsidR="000135C8" w:rsidRDefault="000135C8" w:rsidP="000E4505">
            <w:pPr>
              <w:tabs>
                <w:tab w:val="clear" w:pos="567"/>
              </w:tabs>
              <w:spacing w:line="240" w:lineRule="auto"/>
              <w:ind w:right="-589" w:firstLine="126"/>
              <w:jc w:val="lowKashida"/>
              <w:rPr>
                <w:szCs w:val="24"/>
              </w:rPr>
            </w:pPr>
            <w:r>
              <w:rPr>
                <w:szCs w:val="24"/>
              </w:rPr>
              <w:t>6.</w:t>
            </w:r>
          </w:p>
        </w:tc>
        <w:tc>
          <w:tcPr>
            <w:tcW w:w="3191" w:type="dxa"/>
            <w:gridSpan w:val="2"/>
          </w:tcPr>
          <w:p w:rsidR="000135C8" w:rsidRDefault="000135C8" w:rsidP="000E4505">
            <w:pPr>
              <w:spacing w:line="240" w:lineRule="auto"/>
              <w:jc w:val="lowKashida"/>
              <w:rPr>
                <w:szCs w:val="24"/>
              </w:rPr>
            </w:pPr>
            <w:r>
              <w:rPr>
                <w:szCs w:val="24"/>
              </w:rPr>
              <w:t>Лурестан</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4</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9</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10</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32</w:t>
            </w:r>
          </w:p>
        </w:tc>
      </w:tr>
      <w:tr w:rsidR="000135C8">
        <w:tblPrEx>
          <w:tblCellMar>
            <w:top w:w="0" w:type="dxa"/>
            <w:bottom w:w="0" w:type="dxa"/>
          </w:tblCellMar>
        </w:tblPrEx>
        <w:tc>
          <w:tcPr>
            <w:tcW w:w="589" w:type="dxa"/>
          </w:tcPr>
          <w:p w:rsidR="000135C8" w:rsidRDefault="000135C8" w:rsidP="000E4505">
            <w:pPr>
              <w:tabs>
                <w:tab w:val="clear" w:pos="567"/>
              </w:tabs>
              <w:spacing w:line="240" w:lineRule="auto"/>
              <w:ind w:right="-589" w:firstLine="126"/>
              <w:jc w:val="lowKashida"/>
              <w:rPr>
                <w:szCs w:val="24"/>
              </w:rPr>
            </w:pPr>
            <w:r>
              <w:rPr>
                <w:szCs w:val="24"/>
              </w:rPr>
              <w:t>7.</w:t>
            </w:r>
          </w:p>
        </w:tc>
        <w:tc>
          <w:tcPr>
            <w:tcW w:w="3191" w:type="dxa"/>
            <w:gridSpan w:val="2"/>
          </w:tcPr>
          <w:p w:rsidR="000135C8" w:rsidRDefault="000135C8" w:rsidP="000E4505">
            <w:pPr>
              <w:spacing w:line="240" w:lineRule="auto"/>
              <w:jc w:val="lowKashida"/>
              <w:rPr>
                <w:szCs w:val="24"/>
              </w:rPr>
            </w:pPr>
            <w:r>
              <w:rPr>
                <w:szCs w:val="24"/>
              </w:rPr>
              <w:t>Кохгилуйе и Бойерахмед</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3</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4</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5</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12</w:t>
            </w:r>
          </w:p>
        </w:tc>
      </w:tr>
      <w:tr w:rsidR="000135C8">
        <w:tblPrEx>
          <w:tblCellMar>
            <w:top w:w="0" w:type="dxa"/>
            <w:bottom w:w="0" w:type="dxa"/>
          </w:tblCellMar>
        </w:tblPrEx>
        <w:tc>
          <w:tcPr>
            <w:tcW w:w="589" w:type="dxa"/>
          </w:tcPr>
          <w:p w:rsidR="000135C8" w:rsidRDefault="000135C8" w:rsidP="000E4505">
            <w:pPr>
              <w:tabs>
                <w:tab w:val="clear" w:pos="567"/>
              </w:tabs>
              <w:spacing w:line="240" w:lineRule="auto"/>
              <w:ind w:right="-589" w:firstLine="126"/>
              <w:jc w:val="lowKashida"/>
              <w:rPr>
                <w:szCs w:val="24"/>
              </w:rPr>
            </w:pPr>
            <w:r>
              <w:rPr>
                <w:szCs w:val="24"/>
              </w:rPr>
              <w:t>8.</w:t>
            </w:r>
          </w:p>
        </w:tc>
        <w:tc>
          <w:tcPr>
            <w:tcW w:w="3191" w:type="dxa"/>
            <w:gridSpan w:val="2"/>
          </w:tcPr>
          <w:p w:rsidR="000135C8" w:rsidRDefault="000135C8" w:rsidP="000E4505">
            <w:pPr>
              <w:spacing w:line="240" w:lineRule="auto"/>
              <w:jc w:val="lowKashida"/>
              <w:rPr>
                <w:szCs w:val="24"/>
              </w:rPr>
            </w:pPr>
            <w:r>
              <w:rPr>
                <w:szCs w:val="24"/>
              </w:rPr>
              <w:t>Ардебиль</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3</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6</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10</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19</w:t>
            </w:r>
          </w:p>
        </w:tc>
      </w:tr>
      <w:tr w:rsidR="000135C8">
        <w:tblPrEx>
          <w:tblCellMar>
            <w:top w:w="0" w:type="dxa"/>
            <w:bottom w:w="0" w:type="dxa"/>
          </w:tblCellMar>
        </w:tblPrEx>
        <w:tc>
          <w:tcPr>
            <w:tcW w:w="589" w:type="dxa"/>
          </w:tcPr>
          <w:p w:rsidR="000135C8" w:rsidRDefault="000135C8" w:rsidP="000E4505">
            <w:pPr>
              <w:tabs>
                <w:tab w:val="clear" w:pos="567"/>
              </w:tabs>
              <w:spacing w:line="240" w:lineRule="auto"/>
              <w:ind w:right="-589" w:firstLine="126"/>
              <w:jc w:val="lowKashida"/>
              <w:rPr>
                <w:szCs w:val="24"/>
              </w:rPr>
            </w:pPr>
            <w:r>
              <w:rPr>
                <w:szCs w:val="24"/>
              </w:rPr>
              <w:t>9.</w:t>
            </w:r>
          </w:p>
        </w:tc>
        <w:tc>
          <w:tcPr>
            <w:tcW w:w="3191" w:type="dxa"/>
            <w:gridSpan w:val="2"/>
          </w:tcPr>
          <w:p w:rsidR="000135C8" w:rsidRDefault="000135C8" w:rsidP="000E4505">
            <w:pPr>
              <w:spacing w:line="240" w:lineRule="auto"/>
              <w:jc w:val="lowKashida"/>
              <w:rPr>
                <w:szCs w:val="24"/>
              </w:rPr>
            </w:pPr>
            <w:r>
              <w:rPr>
                <w:szCs w:val="24"/>
              </w:rPr>
              <w:t>Керманшах</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5</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11</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12</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28</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rPr>
            </w:pPr>
            <w:r>
              <w:rPr>
                <w:szCs w:val="24"/>
              </w:rPr>
              <w:t>10.</w:t>
            </w:r>
          </w:p>
        </w:tc>
        <w:tc>
          <w:tcPr>
            <w:tcW w:w="3191" w:type="dxa"/>
            <w:gridSpan w:val="2"/>
          </w:tcPr>
          <w:p w:rsidR="000135C8" w:rsidRDefault="000135C8" w:rsidP="000E4505">
            <w:pPr>
              <w:spacing w:line="240" w:lineRule="auto"/>
              <w:jc w:val="lowKashida"/>
              <w:rPr>
                <w:szCs w:val="24"/>
              </w:rPr>
            </w:pPr>
            <w:r>
              <w:rPr>
                <w:szCs w:val="24"/>
              </w:rPr>
              <w:t>Гулистан</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3</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6</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9</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18</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rPr>
            </w:pPr>
            <w:r>
              <w:rPr>
                <w:szCs w:val="24"/>
              </w:rPr>
              <w:t>11.</w:t>
            </w:r>
          </w:p>
        </w:tc>
        <w:tc>
          <w:tcPr>
            <w:tcW w:w="3191" w:type="dxa"/>
            <w:gridSpan w:val="2"/>
          </w:tcPr>
          <w:p w:rsidR="000135C8" w:rsidRDefault="000135C8" w:rsidP="000E4505">
            <w:pPr>
              <w:spacing w:line="240" w:lineRule="auto"/>
              <w:jc w:val="lowKashida"/>
              <w:rPr>
                <w:szCs w:val="24"/>
              </w:rPr>
            </w:pPr>
            <w:r>
              <w:rPr>
                <w:szCs w:val="24"/>
              </w:rPr>
              <w:t>Зенджан</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3</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4</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4</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11</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rPr>
            </w:pPr>
            <w:r>
              <w:rPr>
                <w:szCs w:val="24"/>
              </w:rPr>
              <w:t>12.</w:t>
            </w:r>
          </w:p>
        </w:tc>
        <w:tc>
          <w:tcPr>
            <w:tcW w:w="3191" w:type="dxa"/>
            <w:gridSpan w:val="2"/>
          </w:tcPr>
          <w:p w:rsidR="000135C8" w:rsidRDefault="000135C8" w:rsidP="000E4505">
            <w:pPr>
              <w:spacing w:line="240" w:lineRule="auto"/>
              <w:jc w:val="lowKashida"/>
              <w:rPr>
                <w:szCs w:val="24"/>
              </w:rPr>
            </w:pPr>
            <w:r>
              <w:rPr>
                <w:szCs w:val="24"/>
              </w:rPr>
              <w:t>Чехармехаль и Бахтиария</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3</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3</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4</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10</w:t>
            </w:r>
          </w:p>
        </w:tc>
      </w:tr>
      <w:tr w:rsidR="000135C8">
        <w:tblPrEx>
          <w:tblCellMar>
            <w:top w:w="0" w:type="dxa"/>
            <w:bottom w:w="0" w:type="dxa"/>
          </w:tblCellMar>
        </w:tblPrEx>
        <w:tc>
          <w:tcPr>
            <w:tcW w:w="589" w:type="dxa"/>
          </w:tcPr>
          <w:p w:rsidR="000135C8" w:rsidRDefault="000135C8" w:rsidP="000E4505">
            <w:pPr>
              <w:spacing w:line="240" w:lineRule="auto"/>
              <w:jc w:val="lowKashida"/>
              <w:rPr>
                <w:szCs w:val="24"/>
              </w:rPr>
            </w:pPr>
            <w:r>
              <w:rPr>
                <w:szCs w:val="24"/>
              </w:rPr>
              <w:t>13.</w:t>
            </w:r>
          </w:p>
        </w:tc>
        <w:tc>
          <w:tcPr>
            <w:tcW w:w="3191" w:type="dxa"/>
            <w:gridSpan w:val="2"/>
          </w:tcPr>
          <w:p w:rsidR="000135C8" w:rsidRDefault="000135C8" w:rsidP="000E4505">
            <w:pPr>
              <w:spacing w:line="240" w:lineRule="auto"/>
              <w:jc w:val="lowKashida"/>
              <w:rPr>
                <w:szCs w:val="24"/>
              </w:rPr>
            </w:pPr>
            <w:r>
              <w:rPr>
                <w:szCs w:val="24"/>
              </w:rPr>
              <w:t>Илам</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2</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4</w:t>
            </w:r>
          </w:p>
        </w:tc>
        <w:tc>
          <w:tcPr>
            <w:tcW w:w="1492"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4</w:t>
            </w:r>
          </w:p>
        </w:tc>
        <w:tc>
          <w:tcPr>
            <w:tcW w:w="1155" w:type="dxa"/>
          </w:tcPr>
          <w:p w:rsidR="000135C8" w:rsidRDefault="000135C8" w:rsidP="000E4505">
            <w:pPr>
              <w:tabs>
                <w:tab w:val="clear" w:pos="567"/>
                <w:tab w:val="clear" w:pos="1134"/>
                <w:tab w:val="clear" w:pos="1701"/>
                <w:tab w:val="clear" w:pos="2268"/>
                <w:tab w:val="clear" w:pos="6237"/>
                <w:tab w:val="left" w:pos="644"/>
              </w:tabs>
              <w:spacing w:line="240" w:lineRule="auto"/>
              <w:ind w:right="541"/>
              <w:jc w:val="right"/>
              <w:rPr>
                <w:szCs w:val="24"/>
                <w:lang w:bidi="fa-IR"/>
              </w:rPr>
            </w:pPr>
            <w:r>
              <w:rPr>
                <w:szCs w:val="24"/>
                <w:lang w:bidi="fa-IR"/>
              </w:rPr>
              <w:t>10</w:t>
            </w:r>
          </w:p>
        </w:tc>
      </w:tr>
    </w:tbl>
    <w:p w:rsidR="000135C8" w:rsidRDefault="000135C8"/>
    <w:p w:rsidR="000135C8" w:rsidRDefault="000135C8">
      <w:pPr>
        <w:rPr>
          <w:b/>
        </w:rPr>
      </w:pPr>
      <w:r>
        <w:rPr>
          <w:b/>
        </w:rPr>
        <w:t>Меры, принятые в целях улучшения уровня жизни кочевых общин</w:t>
      </w:r>
    </w:p>
    <w:p w:rsidR="000135C8" w:rsidRDefault="000135C8">
      <w:pPr>
        <w:rPr>
          <w:b/>
        </w:rPr>
      </w:pPr>
    </w:p>
    <w:p w:rsidR="000135C8" w:rsidRDefault="000135C8">
      <w:r>
        <w:t>40.</w:t>
      </w:r>
      <w:r>
        <w:tab/>
        <w:t>Около 250 млрд. риалов было на целевой основе ассигновано в 2005 году и дополнительно 234 млрд. риалов было выделено в 2006 году для содействия расселению кочевых общин.  В бюджете, в частности, учитывается необходимость обеспече</w:t>
      </w:r>
      <w:r w:rsidR="000E4505">
        <w:t>ния социальной справедливости.</w:t>
      </w:r>
    </w:p>
    <w:p w:rsidR="000135C8" w:rsidRDefault="000135C8"/>
    <w:p w:rsidR="000135C8" w:rsidRDefault="000135C8">
      <w:r>
        <w:t>41.</w:t>
      </w:r>
      <w:r>
        <w:tab/>
        <w:t>Во время посещения членами Кабинета провинций Восточный Азербайджан, Западный Азербайджан, Илам, Чехармехаль и Бахтиария, Южный Хорасан, Хорасан-Разави, Хорасан-Шемали и Систан и Белуджистан делегация в первую очередь изучила различные вопросы и проблемы кочевых общин, а впоследствии Кабинет выделил 25,6 млрд. риалов в порядке прямой помощи и дополнительно 27 млрд. риалов в поряд</w:t>
      </w:r>
      <w:r w:rsidR="000E4505">
        <w:t>ке банковского финансирования.</w:t>
      </w:r>
    </w:p>
    <w:p w:rsidR="000135C8" w:rsidRDefault="000135C8"/>
    <w:p w:rsidR="000135C8" w:rsidRDefault="000135C8">
      <w:r>
        <w:t>42.</w:t>
      </w:r>
      <w:r>
        <w:tab/>
        <w:t>Для расширения знаний и информированности женщин в кочевых общинах были осуществлены многочисленные программы.  С этой целью к Советнику по делам женщин при Президенте была обращена просьба о выделении дота</w:t>
      </w:r>
      <w:r w:rsidR="000E4505">
        <w:t>ции на сумму в 1 млрд. риалов.</w:t>
      </w:r>
    </w:p>
    <w:p w:rsidR="000135C8" w:rsidRDefault="000135C8"/>
    <w:p w:rsidR="000135C8" w:rsidRDefault="000135C8">
      <w:r>
        <w:t>43.</w:t>
      </w:r>
      <w:r>
        <w:tab/>
        <w:t>Более 20 статей Третьего плана развития касаются вопросов, имеющих отношение к кочевникам.  В основу правительственной политики по делам кочевников за</w:t>
      </w:r>
      <w:r w:rsidR="000E4505">
        <w:t>ложены два основных ориентира.</w:t>
      </w:r>
    </w:p>
    <w:p w:rsidR="000135C8" w:rsidRDefault="000135C8"/>
    <w:p w:rsidR="000135C8" w:rsidRDefault="000135C8">
      <w:r>
        <w:tab/>
        <w:t>а)</w:t>
      </w:r>
      <w:r>
        <w:tab/>
        <w:t>С самого начала осуществления Третьего плана правительство будет прилагать все возможные усилия в целях содействия расселению кочевой общины страны.  Для того чтобы повысить уровень жизни представителей этой общины и создать для них рабочие места, будут разработаны, а затем реализован</w:t>
      </w:r>
      <w:r w:rsidR="000E4505">
        <w:t>ы двухлетние-пятилетние планы.</w:t>
      </w:r>
    </w:p>
    <w:p w:rsidR="000135C8" w:rsidRDefault="000135C8"/>
    <w:p w:rsidR="000135C8" w:rsidRDefault="000135C8">
      <w:r>
        <w:tab/>
        <w:t>b)</w:t>
      </w:r>
      <w:r>
        <w:tab/>
        <w:t>Упорядоченное обеспечение миграции и помощи в контексте добровольного расселения кочевников.</w:t>
      </w:r>
    </w:p>
    <w:p w:rsidR="000135C8" w:rsidRDefault="000135C8"/>
    <w:p w:rsidR="000135C8" w:rsidRDefault="000135C8">
      <w:r>
        <w:t>44.</w:t>
      </w:r>
      <w:r>
        <w:tab/>
        <w:t>Обязательства правительства предполагают выполнение двух функций:  упорядоченное обеспечение миграции и расселение кочевых общин.  Они в свою очередь предполагают решение следующих семи задач:  оказание поддержки и услуг мигрантам, содействие процессу расселения, замена ископаемого топлива альтернативными источниками энергии, исследования, образование, совершенствование системы производств</w:t>
      </w:r>
      <w:r w:rsidR="000E4505">
        <w:t>а и деятельность кооперативов.</w:t>
      </w:r>
    </w:p>
    <w:p w:rsidR="000135C8" w:rsidRDefault="000135C8"/>
    <w:p w:rsidR="00EB04A1" w:rsidRDefault="00EB04A1" w:rsidP="00A957A5">
      <w:r>
        <w:t>45.</w:t>
      </w:r>
      <w:r>
        <w:tab/>
        <w:t>В целях успешной реализации Третьего плана в том, что касается кочевых общин, должны быть выполнены следующие условия:</w:t>
      </w:r>
    </w:p>
    <w:p w:rsidR="00EB04A1" w:rsidRDefault="00EB04A1" w:rsidP="00A957A5"/>
    <w:p w:rsidR="00EB04A1" w:rsidRDefault="00EB04A1" w:rsidP="00A957A5">
      <w:pPr>
        <w:ind w:left="1134" w:hanging="1134"/>
      </w:pPr>
      <w:r>
        <w:tab/>
        <w:t>-</w:t>
      </w:r>
      <w:r>
        <w:tab/>
        <w:t>План должен быть введен в действие и впоследствии осуществляться под руководством Высшего совета по делам кочевников и смежных с ним учреждений.</w:t>
      </w:r>
    </w:p>
    <w:p w:rsidR="00EB04A1" w:rsidRDefault="00EB04A1" w:rsidP="00A957A5">
      <w:pPr>
        <w:ind w:left="1134" w:hanging="1134"/>
      </w:pPr>
    </w:p>
    <w:p w:rsidR="00EB04A1" w:rsidRDefault="00EB04A1" w:rsidP="00A957A5">
      <w:pPr>
        <w:ind w:left="1134" w:hanging="1134"/>
      </w:pPr>
      <w:r>
        <w:tab/>
        <w:t>-</w:t>
      </w:r>
      <w:r>
        <w:tab/>
        <w:t>Активное и хорошо спланированное участие всех соответствующих организаций.</w:t>
      </w:r>
    </w:p>
    <w:p w:rsidR="00EB04A1" w:rsidRDefault="00EB04A1" w:rsidP="00A957A5">
      <w:pPr>
        <w:ind w:left="1134" w:hanging="1134"/>
      </w:pPr>
    </w:p>
    <w:p w:rsidR="00EB04A1" w:rsidRDefault="00EB04A1" w:rsidP="00A957A5">
      <w:pPr>
        <w:ind w:left="1134" w:hanging="1134"/>
      </w:pPr>
      <w:r>
        <w:tab/>
        <w:t>-</w:t>
      </w:r>
      <w:r>
        <w:tab/>
        <w:t>Иранская организация по делам кочевников должна быть коренным образом реформирована в целях улучшения ее статуса и структуры.</w:t>
      </w:r>
    </w:p>
    <w:p w:rsidR="00EB04A1" w:rsidRDefault="00EB04A1" w:rsidP="00A957A5">
      <w:pPr>
        <w:ind w:left="1134" w:hanging="1134"/>
      </w:pPr>
    </w:p>
    <w:p w:rsidR="00EB04A1" w:rsidRDefault="00EB04A1" w:rsidP="00A957A5">
      <w:pPr>
        <w:ind w:left="1134" w:hanging="1134"/>
      </w:pPr>
      <w:r>
        <w:tab/>
        <w:t>-</w:t>
      </w:r>
      <w:r>
        <w:tab/>
        <w:t>Выделение надлежащих и достаточных средств на предлагаемые программы.</w:t>
      </w:r>
    </w:p>
    <w:p w:rsidR="00EB04A1" w:rsidRDefault="00EB04A1" w:rsidP="00A957A5">
      <w:pPr>
        <w:ind w:left="1134" w:hanging="1134"/>
      </w:pPr>
    </w:p>
    <w:p w:rsidR="00EB04A1" w:rsidRDefault="00EB04A1" w:rsidP="00A957A5">
      <w:pPr>
        <w:ind w:left="1134" w:hanging="1134"/>
      </w:pPr>
      <w:r>
        <w:tab/>
        <w:t>-</w:t>
      </w:r>
      <w:r>
        <w:tab/>
        <w:t>Включение в бюджет отдельной статьи, касающейся "расселения кочевников".</w:t>
      </w:r>
    </w:p>
    <w:p w:rsidR="00EB04A1" w:rsidRDefault="00EB04A1" w:rsidP="00A957A5">
      <w:pPr>
        <w:ind w:left="1134" w:hanging="1134"/>
      </w:pPr>
    </w:p>
    <w:p w:rsidR="00EB04A1" w:rsidRDefault="00EB04A1" w:rsidP="00A957A5">
      <w:pPr>
        <w:ind w:left="1134" w:hanging="1134"/>
      </w:pPr>
      <w:r>
        <w:tab/>
        <w:t>-</w:t>
      </w:r>
      <w:r>
        <w:tab/>
        <w:t>Льготные займы.</w:t>
      </w:r>
    </w:p>
    <w:p w:rsidR="00EB04A1" w:rsidRDefault="00EB04A1" w:rsidP="00A957A5">
      <w:pPr>
        <w:ind w:left="1134" w:hanging="1134"/>
      </w:pPr>
    </w:p>
    <w:p w:rsidR="00EB04A1" w:rsidRDefault="00EB04A1" w:rsidP="00A957A5">
      <w:pPr>
        <w:ind w:left="1134" w:hanging="1134"/>
      </w:pPr>
      <w:r>
        <w:tab/>
        <w:t>-</w:t>
      </w:r>
      <w:r>
        <w:tab/>
        <w:t>Перенятие опыта других стран, в которых имеется кочевая мигрирующая община.</w:t>
      </w:r>
    </w:p>
    <w:p w:rsidR="00EB04A1" w:rsidRDefault="00EB04A1" w:rsidP="00A957A5">
      <w:pPr>
        <w:ind w:left="1134" w:hanging="1134"/>
      </w:pPr>
    </w:p>
    <w:p w:rsidR="00EB04A1" w:rsidRDefault="00EB04A1" w:rsidP="00A957A5">
      <w:pPr>
        <w:ind w:left="1134" w:hanging="1134"/>
      </w:pPr>
      <w:r>
        <w:tab/>
        <w:t>-</w:t>
      </w:r>
      <w:r>
        <w:tab/>
        <w:t>Увеличение количества имеющихся школ и обеспечение максимального охвата обучением детей школьного возраста, а также введение обязательного среднего образования.</w:t>
      </w:r>
    </w:p>
    <w:p w:rsidR="00EB04A1" w:rsidRDefault="00EB04A1" w:rsidP="00A957A5">
      <w:pPr>
        <w:ind w:left="1134" w:hanging="1134"/>
      </w:pPr>
    </w:p>
    <w:p w:rsidR="00EB04A1" w:rsidRDefault="00EB04A1" w:rsidP="00A957A5">
      <w:pPr>
        <w:ind w:left="1134" w:hanging="1134"/>
      </w:pPr>
      <w:r>
        <w:tab/>
        <w:t>-</w:t>
      </w:r>
      <w:r>
        <w:tab/>
        <w:t>Содействие в создании местных руководящих советов кочевых общин.</w:t>
      </w:r>
    </w:p>
    <w:p w:rsidR="00EB04A1" w:rsidRDefault="00EB04A1" w:rsidP="00A957A5"/>
    <w:p w:rsidR="00EB04A1" w:rsidRDefault="00EB04A1" w:rsidP="00A957A5">
      <w:r>
        <w:t>46.</w:t>
      </w:r>
      <w:r>
        <w:tab/>
        <w:t>В Третий план включен раздел, озаглавленный "Многоцелевое региональное развитие".  Он охватывает план комплексного развития районов, где проживают кочевые общины.  Предусмотренные ассигнования ориентированы исключительно на развитие человеческого потенциала кочевников, предоставление услуг в области инфраструктуры и улучшение их экономического и социального положения.  Следует также отметить, что, помимо вышеуказанного плана, другие организации имеют свои собственные планы, ассигнования, бюджеты и т.д., направленные на улучшение условий жизни кочевых общин.</w:t>
      </w:r>
    </w:p>
    <w:p w:rsidR="00EB04A1" w:rsidRDefault="00EB04A1" w:rsidP="00A957A5"/>
    <w:p w:rsidR="00EB04A1" w:rsidRDefault="00EB04A1" w:rsidP="00A957A5">
      <w:r>
        <w:t>47.</w:t>
      </w:r>
      <w:r>
        <w:tab/>
        <w:t>В интересах кочевых общин оказывается широкая материально-техническая поддержка.  Так, были улучшены подъездные дороги и для кочевников были созданы кооперативы, куда поставляются необходимые товары.  На комплексной основе решается вопрос предоставления семьям кочевников медицинских услуг, а также ветеринарных услуг для их скота.</w:t>
      </w:r>
    </w:p>
    <w:p w:rsidR="00EB04A1" w:rsidRDefault="00EB04A1" w:rsidP="00A957A5"/>
    <w:p w:rsidR="00EB04A1" w:rsidRDefault="00EB04A1" w:rsidP="00A957A5">
      <w:pPr>
        <w:jc w:val="center"/>
        <w:rPr>
          <w:b/>
        </w:rPr>
      </w:pPr>
      <w:r>
        <w:rPr>
          <w:b/>
        </w:rPr>
        <w:t>Таблица 11</w:t>
      </w:r>
    </w:p>
    <w:p w:rsidR="00EB04A1" w:rsidRDefault="00EB04A1" w:rsidP="00A957A5">
      <w:pPr>
        <w:jc w:val="center"/>
        <w:rPr>
          <w:b/>
        </w:rPr>
      </w:pPr>
    </w:p>
    <w:p w:rsidR="00EB04A1" w:rsidRDefault="00EB04A1" w:rsidP="00A957A5">
      <w:pPr>
        <w:jc w:val="center"/>
        <w:rPr>
          <w:b/>
        </w:rPr>
      </w:pPr>
      <w:r>
        <w:rPr>
          <w:b/>
        </w:rPr>
        <w:t>Связанные с развитием ассигнования, предусмотренные планом "многоцелевого регионального развития" и планом комплексного развития районов проживания кочевых народов на 1999-2004 годы</w:t>
      </w:r>
    </w:p>
    <w:p w:rsidR="00EB04A1" w:rsidRDefault="00EB04A1" w:rsidP="00A957A5">
      <w:pPr>
        <w:jc w:val="center"/>
        <w:rPr>
          <w:b/>
        </w:rPr>
      </w:pPr>
      <w:r>
        <w:rPr>
          <w:b/>
        </w:rPr>
        <w:t>(в млн. риалов)</w:t>
      </w:r>
    </w:p>
    <w:p w:rsidR="00EB04A1" w:rsidRDefault="00EB04A1" w:rsidP="00A957A5">
      <w:pPr>
        <w:jc w:val="center"/>
        <w:rPr>
          <w:b/>
        </w:rPr>
      </w:pP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1"/>
        <w:gridCol w:w="935"/>
        <w:gridCol w:w="935"/>
        <w:gridCol w:w="935"/>
        <w:gridCol w:w="1053"/>
        <w:gridCol w:w="1054"/>
        <w:gridCol w:w="1054"/>
      </w:tblGrid>
      <w:tr w:rsidR="00EB04A1" w:rsidRPr="00EB04A1" w:rsidTr="00A957A5">
        <w:tblPrEx>
          <w:tblCellMar>
            <w:top w:w="0" w:type="dxa"/>
            <w:bottom w:w="0" w:type="dxa"/>
          </w:tblCellMar>
        </w:tblPrEx>
        <w:trPr>
          <w:tblHeader/>
        </w:trPr>
        <w:tc>
          <w:tcPr>
            <w:tcW w:w="3371" w:type="dxa"/>
            <w:tcMar>
              <w:left w:w="0" w:type="dxa"/>
              <w:right w:w="0" w:type="dxa"/>
            </w:tcMar>
          </w:tcPr>
          <w:p w:rsidR="00EB04A1" w:rsidRPr="00EB04A1" w:rsidRDefault="00EB04A1" w:rsidP="00A957A5">
            <w:pPr>
              <w:spacing w:before="20" w:after="20" w:line="240" w:lineRule="auto"/>
              <w:jc w:val="lowKashida"/>
              <w:rPr>
                <w:bCs/>
                <w:sz w:val="22"/>
                <w:szCs w:val="22"/>
                <w:lang w:bidi="fa-IR"/>
              </w:rPr>
            </w:pPr>
            <w:r w:rsidRPr="00EB04A1">
              <w:rPr>
                <w:bCs/>
                <w:sz w:val="22"/>
                <w:szCs w:val="22"/>
                <w:lang w:bidi="fa-IR"/>
              </w:rPr>
              <w:t>Год</w:t>
            </w:r>
          </w:p>
        </w:tc>
        <w:tc>
          <w:tcPr>
            <w:tcW w:w="935" w:type="dxa"/>
            <w:tcMar>
              <w:left w:w="0" w:type="dxa"/>
              <w:right w:w="0" w:type="dxa"/>
            </w:tcMar>
          </w:tcPr>
          <w:p w:rsidR="00EB04A1" w:rsidRPr="00EB04A1" w:rsidRDefault="00EB04A1" w:rsidP="00A957A5">
            <w:pPr>
              <w:spacing w:before="20" w:after="20" w:line="240" w:lineRule="auto"/>
              <w:jc w:val="center"/>
              <w:rPr>
                <w:bCs/>
                <w:sz w:val="22"/>
                <w:szCs w:val="22"/>
                <w:lang w:bidi="fa-IR"/>
              </w:rPr>
            </w:pPr>
            <w:r w:rsidRPr="00EB04A1">
              <w:rPr>
                <w:bCs/>
                <w:sz w:val="22"/>
                <w:szCs w:val="22"/>
                <w:lang w:bidi="fa-IR"/>
              </w:rPr>
              <w:t>1999</w:t>
            </w:r>
          </w:p>
        </w:tc>
        <w:tc>
          <w:tcPr>
            <w:tcW w:w="935" w:type="dxa"/>
            <w:tcMar>
              <w:left w:w="0" w:type="dxa"/>
              <w:right w:w="0" w:type="dxa"/>
            </w:tcMar>
          </w:tcPr>
          <w:p w:rsidR="00EB04A1" w:rsidRPr="00EB04A1" w:rsidRDefault="00EB04A1" w:rsidP="00A957A5">
            <w:pPr>
              <w:spacing w:before="20" w:after="20" w:line="240" w:lineRule="auto"/>
              <w:jc w:val="center"/>
              <w:rPr>
                <w:bCs/>
                <w:sz w:val="22"/>
                <w:szCs w:val="22"/>
                <w:lang w:bidi="fa-IR"/>
              </w:rPr>
            </w:pPr>
            <w:r w:rsidRPr="00EB04A1">
              <w:rPr>
                <w:bCs/>
                <w:sz w:val="22"/>
                <w:szCs w:val="22"/>
                <w:lang w:bidi="fa-IR"/>
              </w:rPr>
              <w:t>2000</w:t>
            </w:r>
          </w:p>
        </w:tc>
        <w:tc>
          <w:tcPr>
            <w:tcW w:w="935" w:type="dxa"/>
            <w:tcMar>
              <w:left w:w="0" w:type="dxa"/>
              <w:right w:w="0" w:type="dxa"/>
            </w:tcMar>
          </w:tcPr>
          <w:p w:rsidR="00EB04A1" w:rsidRPr="00EB04A1" w:rsidRDefault="00EB04A1" w:rsidP="00A957A5">
            <w:pPr>
              <w:spacing w:before="20" w:after="20" w:line="240" w:lineRule="auto"/>
              <w:jc w:val="center"/>
              <w:rPr>
                <w:bCs/>
                <w:sz w:val="22"/>
                <w:szCs w:val="22"/>
                <w:lang w:bidi="fa-IR"/>
              </w:rPr>
            </w:pPr>
            <w:r w:rsidRPr="00EB04A1">
              <w:rPr>
                <w:bCs/>
                <w:sz w:val="22"/>
                <w:szCs w:val="22"/>
                <w:lang w:bidi="fa-IR"/>
              </w:rPr>
              <w:t>2001</w:t>
            </w:r>
          </w:p>
        </w:tc>
        <w:tc>
          <w:tcPr>
            <w:tcW w:w="1053" w:type="dxa"/>
            <w:tcMar>
              <w:left w:w="0" w:type="dxa"/>
              <w:right w:w="0" w:type="dxa"/>
            </w:tcMar>
          </w:tcPr>
          <w:p w:rsidR="00EB04A1" w:rsidRPr="00EB04A1" w:rsidRDefault="00EB04A1" w:rsidP="00A957A5">
            <w:pPr>
              <w:spacing w:before="20" w:after="20" w:line="240" w:lineRule="auto"/>
              <w:jc w:val="center"/>
              <w:rPr>
                <w:bCs/>
                <w:sz w:val="22"/>
                <w:szCs w:val="22"/>
                <w:lang w:bidi="fa-IR"/>
              </w:rPr>
            </w:pPr>
            <w:r w:rsidRPr="00EB04A1">
              <w:rPr>
                <w:bCs/>
                <w:sz w:val="22"/>
                <w:szCs w:val="22"/>
                <w:lang w:bidi="fa-IR"/>
              </w:rPr>
              <w:t>2002</w:t>
            </w:r>
          </w:p>
        </w:tc>
        <w:tc>
          <w:tcPr>
            <w:tcW w:w="1054" w:type="dxa"/>
            <w:tcMar>
              <w:left w:w="0" w:type="dxa"/>
              <w:right w:w="0" w:type="dxa"/>
            </w:tcMar>
          </w:tcPr>
          <w:p w:rsidR="00EB04A1" w:rsidRPr="00EB04A1" w:rsidRDefault="00EB04A1" w:rsidP="00A957A5">
            <w:pPr>
              <w:spacing w:before="20" w:after="20" w:line="240" w:lineRule="auto"/>
              <w:jc w:val="center"/>
              <w:rPr>
                <w:bCs/>
                <w:sz w:val="22"/>
                <w:szCs w:val="22"/>
                <w:lang w:bidi="fa-IR"/>
              </w:rPr>
            </w:pPr>
            <w:r w:rsidRPr="00EB04A1">
              <w:rPr>
                <w:bCs/>
                <w:sz w:val="22"/>
                <w:szCs w:val="22"/>
                <w:lang w:bidi="fa-IR"/>
              </w:rPr>
              <w:t>2003</w:t>
            </w:r>
          </w:p>
        </w:tc>
        <w:tc>
          <w:tcPr>
            <w:tcW w:w="1054" w:type="dxa"/>
            <w:tcMar>
              <w:left w:w="0" w:type="dxa"/>
              <w:right w:w="0" w:type="dxa"/>
            </w:tcMar>
          </w:tcPr>
          <w:p w:rsidR="00EB04A1" w:rsidRPr="00EB04A1" w:rsidRDefault="00EB04A1" w:rsidP="00A957A5">
            <w:pPr>
              <w:spacing w:before="20" w:after="20" w:line="240" w:lineRule="auto"/>
              <w:jc w:val="center"/>
              <w:rPr>
                <w:bCs/>
                <w:sz w:val="22"/>
                <w:szCs w:val="22"/>
                <w:lang w:bidi="fa-IR"/>
              </w:rPr>
            </w:pPr>
            <w:r w:rsidRPr="00EB04A1">
              <w:rPr>
                <w:bCs/>
                <w:sz w:val="22"/>
                <w:szCs w:val="22"/>
                <w:lang w:bidi="fa-IR"/>
              </w:rPr>
              <w:t>2004</w:t>
            </w:r>
          </w:p>
        </w:tc>
      </w:tr>
      <w:tr w:rsidR="00EB04A1" w:rsidRPr="00814A84" w:rsidTr="00A957A5">
        <w:tblPrEx>
          <w:tblCellMar>
            <w:top w:w="0" w:type="dxa"/>
            <w:bottom w:w="0" w:type="dxa"/>
          </w:tblCellMar>
        </w:tblPrEx>
        <w:tc>
          <w:tcPr>
            <w:tcW w:w="3371" w:type="dxa"/>
            <w:tcMar>
              <w:left w:w="0" w:type="dxa"/>
              <w:right w:w="0" w:type="dxa"/>
            </w:tcMar>
          </w:tcPr>
          <w:p w:rsidR="00EB04A1" w:rsidRPr="00814A84" w:rsidRDefault="00EB04A1" w:rsidP="00A957A5">
            <w:pPr>
              <w:spacing w:before="20" w:after="20" w:line="240" w:lineRule="auto"/>
              <w:rPr>
                <w:sz w:val="22"/>
                <w:szCs w:val="22"/>
                <w:lang w:bidi="fa-IR"/>
              </w:rPr>
            </w:pPr>
            <w:r w:rsidRPr="00814A84">
              <w:rPr>
                <w:sz w:val="22"/>
                <w:szCs w:val="22"/>
                <w:lang w:bidi="fa-IR"/>
              </w:rPr>
              <w:t>Сезонные ассигнования на многоцелевую деятельность</w:t>
            </w:r>
          </w:p>
        </w:tc>
        <w:tc>
          <w:tcPr>
            <w:tcW w:w="935"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179 398</w:t>
            </w:r>
          </w:p>
        </w:tc>
        <w:tc>
          <w:tcPr>
            <w:tcW w:w="935"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216 068</w:t>
            </w:r>
          </w:p>
        </w:tc>
        <w:tc>
          <w:tcPr>
            <w:tcW w:w="935"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249 409</w:t>
            </w:r>
          </w:p>
        </w:tc>
        <w:tc>
          <w:tcPr>
            <w:tcW w:w="1053"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1 144 213</w:t>
            </w:r>
          </w:p>
        </w:tc>
        <w:tc>
          <w:tcPr>
            <w:tcW w:w="1054"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1</w:t>
            </w:r>
            <w:r>
              <w:rPr>
                <w:sz w:val="22"/>
                <w:szCs w:val="22"/>
                <w:lang w:bidi="fa-IR"/>
              </w:rPr>
              <w:t xml:space="preserve"> </w:t>
            </w:r>
            <w:r w:rsidRPr="00814A84">
              <w:rPr>
                <w:sz w:val="22"/>
                <w:szCs w:val="22"/>
                <w:lang w:bidi="fa-IR"/>
              </w:rPr>
              <w:t>075</w:t>
            </w:r>
            <w:r>
              <w:rPr>
                <w:sz w:val="22"/>
                <w:szCs w:val="22"/>
                <w:lang w:bidi="fa-IR"/>
              </w:rPr>
              <w:t xml:space="preserve"> </w:t>
            </w:r>
            <w:r w:rsidRPr="00814A84">
              <w:rPr>
                <w:sz w:val="22"/>
                <w:szCs w:val="22"/>
                <w:lang w:bidi="fa-IR"/>
              </w:rPr>
              <w:t>471</w:t>
            </w:r>
          </w:p>
        </w:tc>
        <w:tc>
          <w:tcPr>
            <w:tcW w:w="1054"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1</w:t>
            </w:r>
            <w:r>
              <w:rPr>
                <w:sz w:val="22"/>
                <w:szCs w:val="22"/>
                <w:lang w:bidi="fa-IR"/>
              </w:rPr>
              <w:t xml:space="preserve"> </w:t>
            </w:r>
            <w:r w:rsidRPr="00814A84">
              <w:rPr>
                <w:sz w:val="22"/>
                <w:szCs w:val="22"/>
                <w:lang w:bidi="fa-IR"/>
              </w:rPr>
              <w:t>866</w:t>
            </w:r>
            <w:r>
              <w:rPr>
                <w:sz w:val="22"/>
                <w:szCs w:val="22"/>
                <w:lang w:bidi="fa-IR"/>
              </w:rPr>
              <w:t xml:space="preserve"> </w:t>
            </w:r>
            <w:r w:rsidRPr="00814A84">
              <w:rPr>
                <w:sz w:val="22"/>
                <w:szCs w:val="22"/>
                <w:lang w:bidi="fa-IR"/>
              </w:rPr>
              <w:t>408</w:t>
            </w:r>
          </w:p>
        </w:tc>
      </w:tr>
      <w:tr w:rsidR="00EB04A1" w:rsidRPr="00814A84" w:rsidTr="00A957A5">
        <w:tblPrEx>
          <w:tblCellMar>
            <w:top w:w="0" w:type="dxa"/>
            <w:bottom w:w="0" w:type="dxa"/>
          </w:tblCellMar>
        </w:tblPrEx>
        <w:tc>
          <w:tcPr>
            <w:tcW w:w="3371" w:type="dxa"/>
            <w:tcMar>
              <w:left w:w="0" w:type="dxa"/>
              <w:right w:w="0" w:type="dxa"/>
            </w:tcMar>
          </w:tcPr>
          <w:p w:rsidR="00EB04A1" w:rsidRPr="00814A84" w:rsidRDefault="00EB04A1" w:rsidP="00A957A5">
            <w:pPr>
              <w:spacing w:before="20" w:after="20" w:line="240" w:lineRule="auto"/>
              <w:rPr>
                <w:sz w:val="22"/>
                <w:szCs w:val="22"/>
                <w:lang w:bidi="fa-IR"/>
              </w:rPr>
            </w:pPr>
            <w:r w:rsidRPr="00814A84">
              <w:rPr>
                <w:sz w:val="22"/>
                <w:szCs w:val="22"/>
                <w:lang w:bidi="fa-IR"/>
              </w:rPr>
              <w:t>Ассигнования по линии плана комплексного развития районов проживания кочевых народов</w:t>
            </w:r>
          </w:p>
        </w:tc>
        <w:tc>
          <w:tcPr>
            <w:tcW w:w="935"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87</w:t>
            </w:r>
            <w:r>
              <w:rPr>
                <w:sz w:val="22"/>
                <w:szCs w:val="22"/>
                <w:lang w:bidi="fa-IR"/>
              </w:rPr>
              <w:t xml:space="preserve"> </w:t>
            </w:r>
            <w:r w:rsidRPr="00814A84">
              <w:rPr>
                <w:sz w:val="22"/>
                <w:szCs w:val="22"/>
                <w:lang w:bidi="fa-IR"/>
              </w:rPr>
              <w:t>264</w:t>
            </w:r>
          </w:p>
        </w:tc>
        <w:tc>
          <w:tcPr>
            <w:tcW w:w="935"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118</w:t>
            </w:r>
            <w:r>
              <w:rPr>
                <w:sz w:val="22"/>
                <w:szCs w:val="22"/>
                <w:lang w:bidi="fa-IR"/>
              </w:rPr>
              <w:t xml:space="preserve"> </w:t>
            </w:r>
            <w:r w:rsidRPr="00814A84">
              <w:rPr>
                <w:sz w:val="22"/>
                <w:szCs w:val="22"/>
                <w:lang w:bidi="fa-IR"/>
              </w:rPr>
              <w:t>270</w:t>
            </w:r>
          </w:p>
        </w:tc>
        <w:tc>
          <w:tcPr>
            <w:tcW w:w="935"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122</w:t>
            </w:r>
            <w:r>
              <w:rPr>
                <w:sz w:val="22"/>
                <w:szCs w:val="22"/>
                <w:lang w:bidi="fa-IR"/>
              </w:rPr>
              <w:t xml:space="preserve"> </w:t>
            </w:r>
            <w:r w:rsidRPr="00814A84">
              <w:rPr>
                <w:sz w:val="22"/>
                <w:szCs w:val="22"/>
                <w:lang w:bidi="fa-IR"/>
              </w:rPr>
              <w:t>698</w:t>
            </w:r>
          </w:p>
        </w:tc>
        <w:tc>
          <w:tcPr>
            <w:tcW w:w="1053"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100</w:t>
            </w:r>
            <w:r>
              <w:rPr>
                <w:sz w:val="22"/>
                <w:szCs w:val="22"/>
                <w:lang w:bidi="fa-IR"/>
              </w:rPr>
              <w:t xml:space="preserve"> </w:t>
            </w:r>
            <w:r w:rsidRPr="00814A84">
              <w:rPr>
                <w:sz w:val="22"/>
                <w:szCs w:val="22"/>
                <w:lang w:bidi="fa-IR"/>
              </w:rPr>
              <w:t>422</w:t>
            </w:r>
          </w:p>
        </w:tc>
        <w:tc>
          <w:tcPr>
            <w:tcW w:w="1054"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188</w:t>
            </w:r>
            <w:r>
              <w:rPr>
                <w:sz w:val="22"/>
                <w:szCs w:val="22"/>
                <w:lang w:bidi="fa-IR"/>
              </w:rPr>
              <w:t xml:space="preserve"> </w:t>
            </w:r>
            <w:r w:rsidRPr="00814A84">
              <w:rPr>
                <w:sz w:val="22"/>
                <w:szCs w:val="22"/>
                <w:lang w:bidi="fa-IR"/>
              </w:rPr>
              <w:t>694</w:t>
            </w:r>
          </w:p>
        </w:tc>
        <w:tc>
          <w:tcPr>
            <w:tcW w:w="1054" w:type="dxa"/>
            <w:tcMar>
              <w:left w:w="0" w:type="dxa"/>
              <w:right w:w="0" w:type="dxa"/>
            </w:tcMar>
          </w:tcPr>
          <w:p w:rsidR="00EB04A1" w:rsidRPr="00814A84" w:rsidRDefault="00EB04A1" w:rsidP="00A957A5">
            <w:pPr>
              <w:spacing w:before="20" w:after="20" w:line="240" w:lineRule="auto"/>
              <w:jc w:val="right"/>
              <w:rPr>
                <w:sz w:val="22"/>
                <w:szCs w:val="22"/>
                <w:lang w:bidi="fa-IR"/>
              </w:rPr>
            </w:pPr>
            <w:r w:rsidRPr="00814A84">
              <w:rPr>
                <w:sz w:val="22"/>
                <w:szCs w:val="22"/>
                <w:lang w:bidi="fa-IR"/>
              </w:rPr>
              <w:t>147</w:t>
            </w:r>
            <w:r>
              <w:rPr>
                <w:sz w:val="22"/>
                <w:szCs w:val="22"/>
                <w:lang w:bidi="fa-IR"/>
              </w:rPr>
              <w:t xml:space="preserve"> </w:t>
            </w:r>
            <w:r w:rsidRPr="00814A84">
              <w:rPr>
                <w:sz w:val="22"/>
                <w:szCs w:val="22"/>
                <w:lang w:bidi="fa-IR"/>
              </w:rPr>
              <w:t>281</w:t>
            </w:r>
          </w:p>
        </w:tc>
      </w:tr>
    </w:tbl>
    <w:p w:rsidR="00EB04A1" w:rsidRDefault="00EB04A1" w:rsidP="00A957A5"/>
    <w:p w:rsidR="00EB04A1" w:rsidRDefault="00EB04A1" w:rsidP="00A957A5">
      <w:r>
        <w:t>48.</w:t>
      </w:r>
      <w:r>
        <w:tab/>
        <w:t>В контексте Третьего плана на Иранскую организацию по делам кочевников было возложено две задачи.  Одна задача будет заключаться в содействии добровольному расселению коренных общин, тогда как другая задача будет касаться обеспечения упорядоченной миграции кочевого населения страны.  В соответствии с планом организация содействовала добровольному расселению более чем 21 000 семей кочевых народов.</w:t>
      </w:r>
    </w:p>
    <w:p w:rsidR="00EB04A1" w:rsidRDefault="00EB04A1" w:rsidP="00A957A5"/>
    <w:p w:rsidR="00EB04A1" w:rsidRDefault="00EB04A1" w:rsidP="00A957A5">
      <w:r>
        <w:t>49.</w:t>
      </w:r>
      <w:r>
        <w:tab/>
        <w:t>Ниже перечисляются наиболее важные виды деятельности Иранской организации по делам кочевников (с 2000 год по 2004 год):</w:t>
      </w:r>
    </w:p>
    <w:p w:rsidR="00EB04A1" w:rsidRDefault="00EB04A1" w:rsidP="00A957A5"/>
    <w:p w:rsidR="00EB04A1" w:rsidRDefault="00EB04A1" w:rsidP="00A957A5">
      <w:pPr>
        <w:jc w:val="center"/>
        <w:rPr>
          <w:b/>
        </w:rPr>
      </w:pPr>
      <w:r w:rsidRPr="006066E3">
        <w:rPr>
          <w:b/>
        </w:rPr>
        <w:t>Таблица 12</w:t>
      </w:r>
    </w:p>
    <w:p w:rsidR="00EB04A1" w:rsidRDefault="00EB04A1" w:rsidP="00A957A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020"/>
        <w:gridCol w:w="914"/>
        <w:gridCol w:w="744"/>
        <w:gridCol w:w="744"/>
        <w:gridCol w:w="743"/>
        <w:gridCol w:w="743"/>
        <w:gridCol w:w="743"/>
        <w:gridCol w:w="1760"/>
      </w:tblGrid>
      <w:tr w:rsidR="00EB04A1" w:rsidRPr="00B15D49" w:rsidTr="00A957A5">
        <w:tblPrEx>
          <w:tblCellMar>
            <w:top w:w="0" w:type="dxa"/>
            <w:bottom w:w="0" w:type="dxa"/>
          </w:tblCellMar>
        </w:tblPrEx>
        <w:tc>
          <w:tcPr>
            <w:tcW w:w="3020" w:type="dxa"/>
          </w:tcPr>
          <w:p w:rsidR="00EB04A1" w:rsidRPr="00B15D49" w:rsidRDefault="00EB04A1" w:rsidP="00A957A5">
            <w:pPr>
              <w:spacing w:before="20" w:after="20" w:line="240" w:lineRule="auto"/>
              <w:rPr>
                <w:sz w:val="22"/>
                <w:szCs w:val="22"/>
                <w:lang w:bidi="fa-IR"/>
              </w:rPr>
            </w:pPr>
            <w:r w:rsidRPr="00B15D49">
              <w:rPr>
                <w:sz w:val="22"/>
                <w:szCs w:val="22"/>
                <w:lang w:bidi="fa-IR"/>
              </w:rPr>
              <w:t>Проект</w:t>
            </w:r>
          </w:p>
        </w:tc>
        <w:tc>
          <w:tcPr>
            <w:tcW w:w="914" w:type="dxa"/>
          </w:tcPr>
          <w:p w:rsidR="00EB04A1" w:rsidRPr="00B15D49" w:rsidRDefault="00EB04A1" w:rsidP="00A957A5">
            <w:pPr>
              <w:spacing w:before="20" w:after="20" w:line="240" w:lineRule="auto"/>
              <w:jc w:val="center"/>
              <w:rPr>
                <w:sz w:val="22"/>
                <w:szCs w:val="22"/>
                <w:lang w:bidi="fa-IR"/>
              </w:rPr>
            </w:pPr>
            <w:r w:rsidRPr="00B15D49">
              <w:rPr>
                <w:sz w:val="22"/>
                <w:szCs w:val="22"/>
                <w:lang w:bidi="fa-IR"/>
              </w:rPr>
              <w:t>Учетная единица</w:t>
            </w:r>
          </w:p>
        </w:tc>
        <w:tc>
          <w:tcPr>
            <w:tcW w:w="744" w:type="dxa"/>
          </w:tcPr>
          <w:p w:rsidR="00EB04A1" w:rsidRPr="00B15D49" w:rsidRDefault="00EB04A1" w:rsidP="00A957A5">
            <w:pPr>
              <w:spacing w:before="20" w:after="20" w:line="240" w:lineRule="auto"/>
              <w:jc w:val="center"/>
              <w:rPr>
                <w:sz w:val="22"/>
                <w:szCs w:val="22"/>
                <w:lang w:bidi="fa-IR"/>
              </w:rPr>
            </w:pPr>
            <w:r w:rsidRPr="00B15D49">
              <w:rPr>
                <w:sz w:val="22"/>
                <w:szCs w:val="22"/>
                <w:lang w:bidi="fa-IR"/>
              </w:rPr>
              <w:t>2004</w:t>
            </w:r>
          </w:p>
        </w:tc>
        <w:tc>
          <w:tcPr>
            <w:tcW w:w="744" w:type="dxa"/>
          </w:tcPr>
          <w:p w:rsidR="00EB04A1" w:rsidRPr="00B15D49" w:rsidRDefault="00EB04A1" w:rsidP="00A957A5">
            <w:pPr>
              <w:spacing w:before="20" w:after="20" w:line="240" w:lineRule="auto"/>
              <w:jc w:val="center"/>
              <w:rPr>
                <w:sz w:val="22"/>
                <w:szCs w:val="22"/>
                <w:lang w:bidi="fa-IR"/>
              </w:rPr>
            </w:pPr>
            <w:r w:rsidRPr="00B15D49">
              <w:rPr>
                <w:sz w:val="22"/>
                <w:szCs w:val="22"/>
                <w:lang w:bidi="fa-IR"/>
              </w:rPr>
              <w:t>2003</w:t>
            </w:r>
          </w:p>
        </w:tc>
        <w:tc>
          <w:tcPr>
            <w:tcW w:w="743" w:type="dxa"/>
          </w:tcPr>
          <w:p w:rsidR="00EB04A1" w:rsidRPr="00B15D49" w:rsidRDefault="00EB04A1" w:rsidP="00A957A5">
            <w:pPr>
              <w:spacing w:before="20" w:after="20" w:line="240" w:lineRule="auto"/>
              <w:jc w:val="center"/>
              <w:rPr>
                <w:sz w:val="22"/>
                <w:szCs w:val="22"/>
                <w:lang w:bidi="fa-IR"/>
              </w:rPr>
            </w:pPr>
            <w:r w:rsidRPr="00B15D49">
              <w:rPr>
                <w:sz w:val="22"/>
                <w:szCs w:val="22"/>
                <w:lang w:bidi="fa-IR"/>
              </w:rPr>
              <w:t>2002</w:t>
            </w:r>
          </w:p>
        </w:tc>
        <w:tc>
          <w:tcPr>
            <w:tcW w:w="743" w:type="dxa"/>
          </w:tcPr>
          <w:p w:rsidR="00EB04A1" w:rsidRPr="00B15D49" w:rsidRDefault="00EB04A1" w:rsidP="00A957A5">
            <w:pPr>
              <w:spacing w:before="20" w:after="20" w:line="240" w:lineRule="auto"/>
              <w:jc w:val="center"/>
              <w:rPr>
                <w:sz w:val="22"/>
                <w:szCs w:val="22"/>
                <w:lang w:bidi="fa-IR"/>
              </w:rPr>
            </w:pPr>
            <w:r w:rsidRPr="00B15D49">
              <w:rPr>
                <w:sz w:val="22"/>
                <w:szCs w:val="22"/>
                <w:lang w:bidi="fa-IR"/>
              </w:rPr>
              <w:t>2001</w:t>
            </w:r>
          </w:p>
        </w:tc>
        <w:tc>
          <w:tcPr>
            <w:tcW w:w="743" w:type="dxa"/>
          </w:tcPr>
          <w:p w:rsidR="00EB04A1" w:rsidRPr="00B15D49" w:rsidRDefault="00EB04A1" w:rsidP="00A957A5">
            <w:pPr>
              <w:spacing w:before="20" w:after="20" w:line="240" w:lineRule="auto"/>
              <w:jc w:val="center"/>
              <w:rPr>
                <w:sz w:val="22"/>
                <w:szCs w:val="22"/>
                <w:lang w:bidi="fa-IR"/>
              </w:rPr>
            </w:pPr>
            <w:r w:rsidRPr="00B15D49">
              <w:rPr>
                <w:sz w:val="22"/>
                <w:szCs w:val="22"/>
                <w:lang w:bidi="fa-IR"/>
              </w:rPr>
              <w:t>2000</w:t>
            </w:r>
          </w:p>
        </w:tc>
        <w:tc>
          <w:tcPr>
            <w:tcW w:w="1760" w:type="dxa"/>
          </w:tcPr>
          <w:p w:rsidR="00EB04A1" w:rsidRPr="00B15D49" w:rsidRDefault="00EB04A1" w:rsidP="00A957A5">
            <w:pPr>
              <w:spacing w:before="20" w:after="20" w:line="240" w:lineRule="auto"/>
              <w:jc w:val="center"/>
              <w:rPr>
                <w:sz w:val="22"/>
                <w:szCs w:val="22"/>
                <w:lang w:bidi="fa-IR"/>
              </w:rPr>
            </w:pPr>
            <w:r w:rsidRPr="00B15D49">
              <w:rPr>
                <w:sz w:val="22"/>
                <w:szCs w:val="22"/>
                <w:lang w:bidi="fa-IR"/>
              </w:rPr>
              <w:t>Прогноз согласно Третьему плану</w:t>
            </w:r>
          </w:p>
        </w:tc>
      </w:tr>
      <w:tr w:rsidR="00EB04A1" w:rsidRPr="009879BD" w:rsidTr="00A957A5">
        <w:tblPrEx>
          <w:tblCellMar>
            <w:top w:w="0" w:type="dxa"/>
            <w:bottom w:w="0" w:type="dxa"/>
          </w:tblCellMar>
        </w:tblPrEx>
        <w:tc>
          <w:tcPr>
            <w:tcW w:w="3020" w:type="dxa"/>
          </w:tcPr>
          <w:p w:rsidR="00EB04A1" w:rsidRPr="009879BD" w:rsidRDefault="00EB04A1" w:rsidP="00A957A5">
            <w:pPr>
              <w:spacing w:before="20" w:after="20" w:line="240" w:lineRule="auto"/>
              <w:jc w:val="lowKashida"/>
              <w:rPr>
                <w:sz w:val="22"/>
                <w:szCs w:val="22"/>
                <w:lang w:bidi="fa-IR"/>
              </w:rPr>
            </w:pPr>
            <w:r w:rsidRPr="009879BD">
              <w:rPr>
                <w:sz w:val="22"/>
                <w:szCs w:val="22"/>
                <w:lang w:bidi="fa-IR"/>
              </w:rPr>
              <w:t>Питьевая вода</w:t>
            </w:r>
          </w:p>
        </w:tc>
        <w:tc>
          <w:tcPr>
            <w:tcW w:w="914" w:type="dxa"/>
          </w:tcPr>
          <w:p w:rsidR="00EB04A1" w:rsidRPr="009879BD" w:rsidRDefault="00EB04A1" w:rsidP="00A957A5">
            <w:pPr>
              <w:spacing w:before="20" w:after="20" w:line="240" w:lineRule="auto"/>
              <w:jc w:val="lowKashida"/>
              <w:rPr>
                <w:sz w:val="22"/>
                <w:szCs w:val="22"/>
                <w:lang w:bidi="fa-IR"/>
              </w:rPr>
            </w:pPr>
            <w:r w:rsidRPr="009879BD">
              <w:rPr>
                <w:sz w:val="22"/>
                <w:szCs w:val="22"/>
                <w:lang w:bidi="fa-IR"/>
              </w:rPr>
              <w:t>Семья</w:t>
            </w:r>
          </w:p>
        </w:tc>
        <w:tc>
          <w:tcPr>
            <w:tcW w:w="744"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5 675</w:t>
            </w:r>
          </w:p>
        </w:tc>
        <w:tc>
          <w:tcPr>
            <w:tcW w:w="744"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8 500</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5 667</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5 675</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6 007</w:t>
            </w:r>
          </w:p>
        </w:tc>
        <w:tc>
          <w:tcPr>
            <w:tcW w:w="1760"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30 766 семей</w:t>
            </w:r>
          </w:p>
        </w:tc>
      </w:tr>
      <w:tr w:rsidR="00EB04A1" w:rsidRPr="009879BD" w:rsidTr="00A957A5">
        <w:tblPrEx>
          <w:tblCellMar>
            <w:top w:w="0" w:type="dxa"/>
            <w:bottom w:w="0" w:type="dxa"/>
          </w:tblCellMar>
        </w:tblPrEx>
        <w:tc>
          <w:tcPr>
            <w:tcW w:w="3020" w:type="dxa"/>
          </w:tcPr>
          <w:p w:rsidR="00EB04A1" w:rsidRPr="009879BD" w:rsidRDefault="00EB04A1" w:rsidP="00A957A5">
            <w:pPr>
              <w:spacing w:before="20" w:after="20" w:line="240" w:lineRule="auto"/>
              <w:rPr>
                <w:sz w:val="22"/>
                <w:szCs w:val="22"/>
                <w:lang w:bidi="fa-IR"/>
              </w:rPr>
            </w:pPr>
            <w:r w:rsidRPr="009879BD">
              <w:rPr>
                <w:sz w:val="22"/>
                <w:szCs w:val="22"/>
                <w:lang w:bidi="fa-IR"/>
              </w:rPr>
              <w:t>Подъездные дороги к районам проживания кочевых народов</w:t>
            </w:r>
          </w:p>
        </w:tc>
        <w:tc>
          <w:tcPr>
            <w:tcW w:w="914" w:type="dxa"/>
          </w:tcPr>
          <w:p w:rsidR="00EB04A1" w:rsidRPr="009879BD" w:rsidRDefault="00EB04A1" w:rsidP="00A957A5">
            <w:pPr>
              <w:spacing w:before="20" w:after="20" w:line="240" w:lineRule="auto"/>
              <w:jc w:val="lowKashida"/>
              <w:rPr>
                <w:sz w:val="22"/>
                <w:szCs w:val="22"/>
                <w:lang w:bidi="fa-IR"/>
              </w:rPr>
            </w:pPr>
            <w:r w:rsidRPr="009879BD">
              <w:rPr>
                <w:sz w:val="22"/>
                <w:szCs w:val="22"/>
                <w:lang w:bidi="fa-IR"/>
              </w:rPr>
              <w:t>Семья</w:t>
            </w:r>
          </w:p>
        </w:tc>
        <w:tc>
          <w:tcPr>
            <w:tcW w:w="744"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12</w:t>
            </w:r>
            <w:r>
              <w:rPr>
                <w:sz w:val="22"/>
                <w:szCs w:val="22"/>
                <w:lang w:bidi="fa-IR"/>
              </w:rPr>
              <w:t xml:space="preserve"> </w:t>
            </w:r>
            <w:r w:rsidRPr="009879BD">
              <w:rPr>
                <w:sz w:val="22"/>
                <w:szCs w:val="22"/>
                <w:lang w:bidi="fa-IR"/>
              </w:rPr>
              <w:t>173</w:t>
            </w:r>
          </w:p>
        </w:tc>
        <w:tc>
          <w:tcPr>
            <w:tcW w:w="744"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10 000</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16 355</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15 043</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11 377</w:t>
            </w:r>
          </w:p>
        </w:tc>
        <w:tc>
          <w:tcPr>
            <w:tcW w:w="1760"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64 531 семья</w:t>
            </w:r>
          </w:p>
        </w:tc>
      </w:tr>
      <w:tr w:rsidR="00EB04A1" w:rsidRPr="009879BD" w:rsidTr="00A957A5">
        <w:tblPrEx>
          <w:tblCellMar>
            <w:top w:w="0" w:type="dxa"/>
            <w:bottom w:w="0" w:type="dxa"/>
          </w:tblCellMar>
        </w:tblPrEx>
        <w:tc>
          <w:tcPr>
            <w:tcW w:w="3020" w:type="dxa"/>
          </w:tcPr>
          <w:p w:rsidR="00EB04A1" w:rsidRPr="009879BD" w:rsidRDefault="00EB04A1" w:rsidP="00A957A5">
            <w:pPr>
              <w:spacing w:before="20" w:after="20" w:line="240" w:lineRule="auto"/>
              <w:jc w:val="lowKashida"/>
              <w:rPr>
                <w:sz w:val="22"/>
                <w:szCs w:val="22"/>
                <w:lang w:bidi="fa-IR"/>
              </w:rPr>
            </w:pPr>
            <w:r w:rsidRPr="009879BD">
              <w:rPr>
                <w:sz w:val="22"/>
                <w:szCs w:val="22"/>
                <w:lang w:bidi="fa-IR"/>
              </w:rPr>
              <w:t>Ископаемое топливо</w:t>
            </w:r>
          </w:p>
        </w:tc>
        <w:tc>
          <w:tcPr>
            <w:tcW w:w="914" w:type="dxa"/>
          </w:tcPr>
          <w:p w:rsidR="00EB04A1" w:rsidRPr="009879BD" w:rsidRDefault="00EB04A1" w:rsidP="00A957A5">
            <w:pPr>
              <w:spacing w:before="20" w:after="20" w:line="240" w:lineRule="auto"/>
              <w:jc w:val="lowKashida"/>
              <w:rPr>
                <w:sz w:val="22"/>
                <w:szCs w:val="22"/>
                <w:lang w:bidi="fa-IR"/>
              </w:rPr>
            </w:pPr>
            <w:r w:rsidRPr="009879BD">
              <w:rPr>
                <w:sz w:val="22"/>
                <w:szCs w:val="22"/>
                <w:lang w:bidi="fa-IR"/>
              </w:rPr>
              <w:t>Семья</w:t>
            </w:r>
          </w:p>
        </w:tc>
        <w:tc>
          <w:tcPr>
            <w:tcW w:w="744"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11 597</w:t>
            </w:r>
          </w:p>
        </w:tc>
        <w:tc>
          <w:tcPr>
            <w:tcW w:w="744"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12 354</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12 768</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17 662</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14 795</w:t>
            </w:r>
          </w:p>
        </w:tc>
        <w:tc>
          <w:tcPr>
            <w:tcW w:w="1760"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68 077 семей</w:t>
            </w:r>
          </w:p>
        </w:tc>
      </w:tr>
      <w:tr w:rsidR="00EB04A1" w:rsidRPr="009879BD" w:rsidTr="00A957A5">
        <w:tblPrEx>
          <w:tblCellMar>
            <w:top w:w="0" w:type="dxa"/>
            <w:bottom w:w="0" w:type="dxa"/>
          </w:tblCellMar>
        </w:tblPrEx>
        <w:tc>
          <w:tcPr>
            <w:tcW w:w="3020" w:type="dxa"/>
          </w:tcPr>
          <w:p w:rsidR="00EB04A1" w:rsidRPr="009879BD" w:rsidRDefault="00EB04A1" w:rsidP="00A957A5">
            <w:pPr>
              <w:spacing w:before="20" w:after="20" w:line="240" w:lineRule="auto"/>
              <w:jc w:val="lowKashida"/>
              <w:rPr>
                <w:sz w:val="22"/>
                <w:szCs w:val="22"/>
                <w:lang w:bidi="fa-IR"/>
              </w:rPr>
            </w:pPr>
            <w:r w:rsidRPr="009879BD">
              <w:rPr>
                <w:sz w:val="22"/>
                <w:szCs w:val="22"/>
                <w:lang w:bidi="fa-IR"/>
              </w:rPr>
              <w:t>Возможности занятости</w:t>
            </w:r>
          </w:p>
        </w:tc>
        <w:tc>
          <w:tcPr>
            <w:tcW w:w="914" w:type="dxa"/>
          </w:tcPr>
          <w:p w:rsidR="00EB04A1" w:rsidRPr="009879BD" w:rsidRDefault="00EB04A1" w:rsidP="00A957A5">
            <w:pPr>
              <w:spacing w:before="20" w:after="20" w:line="240" w:lineRule="auto"/>
              <w:jc w:val="lowKashida"/>
              <w:rPr>
                <w:sz w:val="22"/>
                <w:szCs w:val="22"/>
                <w:lang w:bidi="fa-IR"/>
              </w:rPr>
            </w:pPr>
            <w:r w:rsidRPr="009879BD">
              <w:rPr>
                <w:sz w:val="22"/>
                <w:szCs w:val="22"/>
                <w:lang w:bidi="fa-IR"/>
              </w:rPr>
              <w:t>Семья</w:t>
            </w:r>
          </w:p>
        </w:tc>
        <w:tc>
          <w:tcPr>
            <w:tcW w:w="744"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4 269</w:t>
            </w:r>
          </w:p>
        </w:tc>
        <w:tc>
          <w:tcPr>
            <w:tcW w:w="744"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6 000</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5 202</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4 760</w:t>
            </w:r>
          </w:p>
        </w:tc>
        <w:tc>
          <w:tcPr>
            <w:tcW w:w="743"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37 731</w:t>
            </w:r>
          </w:p>
        </w:tc>
        <w:tc>
          <w:tcPr>
            <w:tcW w:w="1760" w:type="dxa"/>
          </w:tcPr>
          <w:p w:rsidR="00EB04A1" w:rsidRPr="009879BD" w:rsidRDefault="00EB04A1" w:rsidP="00A957A5">
            <w:pPr>
              <w:spacing w:before="20" w:after="20" w:line="240" w:lineRule="auto"/>
              <w:jc w:val="right"/>
              <w:rPr>
                <w:sz w:val="22"/>
                <w:szCs w:val="22"/>
                <w:lang w:bidi="fa-IR"/>
              </w:rPr>
            </w:pPr>
            <w:r w:rsidRPr="009879BD">
              <w:rPr>
                <w:sz w:val="22"/>
                <w:szCs w:val="22"/>
                <w:lang w:bidi="fa-IR"/>
              </w:rPr>
              <w:t>23 962 семьи</w:t>
            </w:r>
          </w:p>
        </w:tc>
      </w:tr>
    </w:tbl>
    <w:p w:rsidR="00EB04A1" w:rsidRDefault="00EB04A1" w:rsidP="00A957A5"/>
    <w:p w:rsidR="00B15D49" w:rsidRDefault="00B15D49" w:rsidP="00A957A5">
      <w:r>
        <w:t>50.</w:t>
      </w:r>
      <w:r>
        <w:tab/>
        <w:t>Сеть кооперативных магазинов для кочевников, которая охватывает все кочевое население страны, преследует цель обеспечить кочевые общины основными необходимыми продуктами.  Эта сеть создана при Иранской организации по делам кочевников, которая осуществляет надзор за ее работой.</w:t>
      </w:r>
    </w:p>
    <w:p w:rsidR="00B15D49" w:rsidRDefault="00B15D49" w:rsidP="00A957A5"/>
    <w:p w:rsidR="00B15D49" w:rsidRDefault="00B15D49" w:rsidP="00A957A5">
      <w:r>
        <w:t>51.</w:t>
      </w:r>
      <w:r>
        <w:tab/>
        <w:t>В таблице 13 приводится информация о различных проектах, которые осуществлялись Иранской организацией по делам кочевников за счет ассигнований, выделенных в интересах менее развитых районов.  Содержащиеся в таблице данные представлены в разбивке по провинциям и касаются периода 2002–2005 годов.</w:t>
      </w:r>
    </w:p>
    <w:p w:rsidR="00B15D49" w:rsidRDefault="00B15D49" w:rsidP="00A957A5"/>
    <w:p w:rsidR="00B15D49" w:rsidRDefault="00B15D49" w:rsidP="00A957A5">
      <w:pPr>
        <w:jc w:val="center"/>
        <w:rPr>
          <w:b/>
        </w:rPr>
      </w:pPr>
      <w:r>
        <w:rPr>
          <w:b/>
        </w:rPr>
        <w:t>Таблица 13</w:t>
      </w:r>
    </w:p>
    <w:p w:rsidR="00B15D49" w:rsidRDefault="00B15D49" w:rsidP="00A957A5">
      <w:pPr>
        <w:jc w:val="center"/>
        <w:rPr>
          <w:b/>
        </w:rPr>
      </w:pPr>
    </w:p>
    <w:tbl>
      <w:tblPr>
        <w:tblW w:w="0" w:type="auto"/>
        <w:jc w:val="center"/>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8"/>
        <w:gridCol w:w="3334"/>
        <w:gridCol w:w="1530"/>
        <w:gridCol w:w="1952"/>
      </w:tblGrid>
      <w:tr w:rsidR="00B15D49" w:rsidRPr="00B15D49" w:rsidTr="006C27DE">
        <w:tblPrEx>
          <w:tblCellMar>
            <w:top w:w="0" w:type="dxa"/>
            <w:bottom w:w="0" w:type="dxa"/>
          </w:tblCellMar>
        </w:tblPrEx>
        <w:trPr>
          <w:tblHeader/>
          <w:jc w:val="center"/>
        </w:trPr>
        <w:tc>
          <w:tcPr>
            <w:tcW w:w="2418" w:type="dxa"/>
          </w:tcPr>
          <w:p w:rsidR="00B15D49" w:rsidRPr="00B15D49" w:rsidRDefault="00B15D49" w:rsidP="00B15D49">
            <w:pPr>
              <w:spacing w:line="240" w:lineRule="auto"/>
              <w:jc w:val="center"/>
              <w:rPr>
                <w:bCs/>
                <w:szCs w:val="24"/>
                <w:lang w:bidi="fa-IR"/>
              </w:rPr>
            </w:pPr>
            <w:r w:rsidRPr="00B15D49">
              <w:rPr>
                <w:bCs/>
                <w:szCs w:val="24"/>
                <w:lang w:bidi="fa-IR"/>
              </w:rPr>
              <w:t>Провинция</w:t>
            </w:r>
          </w:p>
        </w:tc>
        <w:tc>
          <w:tcPr>
            <w:tcW w:w="3334" w:type="dxa"/>
          </w:tcPr>
          <w:p w:rsidR="00B15D49" w:rsidRPr="00B15D49" w:rsidRDefault="00B15D49" w:rsidP="00B15D49">
            <w:pPr>
              <w:spacing w:line="240" w:lineRule="auto"/>
              <w:jc w:val="center"/>
              <w:rPr>
                <w:bCs/>
                <w:szCs w:val="24"/>
                <w:lang w:bidi="fa-IR"/>
              </w:rPr>
            </w:pPr>
            <w:r w:rsidRPr="00B15D49">
              <w:rPr>
                <w:bCs/>
                <w:szCs w:val="24"/>
                <w:lang w:bidi="fa-IR"/>
              </w:rPr>
              <w:t>Проект</w:t>
            </w:r>
          </w:p>
        </w:tc>
        <w:tc>
          <w:tcPr>
            <w:tcW w:w="1530" w:type="dxa"/>
          </w:tcPr>
          <w:p w:rsidR="00B15D49" w:rsidRPr="00B15D49" w:rsidRDefault="00B15D49" w:rsidP="00B15D49">
            <w:pPr>
              <w:spacing w:line="240" w:lineRule="auto"/>
              <w:jc w:val="center"/>
              <w:rPr>
                <w:bCs/>
                <w:szCs w:val="24"/>
                <w:lang w:bidi="fa-IR"/>
              </w:rPr>
            </w:pPr>
            <w:r w:rsidRPr="00B15D49">
              <w:rPr>
                <w:bCs/>
                <w:szCs w:val="24"/>
                <w:lang w:bidi="fa-IR"/>
              </w:rPr>
              <w:t>Количество проектов</w:t>
            </w:r>
          </w:p>
        </w:tc>
        <w:tc>
          <w:tcPr>
            <w:tcW w:w="1952" w:type="dxa"/>
          </w:tcPr>
          <w:p w:rsidR="00B15D49" w:rsidRPr="00B15D49" w:rsidRDefault="00B15D49" w:rsidP="00B15D49">
            <w:pPr>
              <w:spacing w:line="240" w:lineRule="auto"/>
              <w:jc w:val="center"/>
              <w:rPr>
                <w:bCs/>
                <w:szCs w:val="24"/>
                <w:lang w:bidi="fa-IR"/>
              </w:rPr>
            </w:pPr>
            <w:r w:rsidRPr="00B15D49">
              <w:rPr>
                <w:bCs/>
                <w:szCs w:val="24"/>
                <w:lang w:bidi="fa-IR"/>
              </w:rPr>
              <w:t>Ассигнования</w:t>
            </w:r>
            <w:r w:rsidRPr="00B15D49">
              <w:rPr>
                <w:bCs/>
                <w:szCs w:val="24"/>
                <w:lang w:val="en-US" w:bidi="fa-IR"/>
              </w:rPr>
              <w:t xml:space="preserve"> (</w:t>
            </w:r>
            <w:r w:rsidRPr="00B15D49">
              <w:rPr>
                <w:bCs/>
                <w:szCs w:val="24"/>
                <w:lang w:bidi="fa-IR"/>
              </w:rPr>
              <w:t>в</w:t>
            </w:r>
            <w:r w:rsidRPr="00B15D49">
              <w:rPr>
                <w:bCs/>
                <w:szCs w:val="24"/>
                <w:lang w:val="en-US" w:bidi="fa-IR"/>
              </w:rPr>
              <w:t> </w:t>
            </w:r>
            <w:r w:rsidRPr="00B15D49">
              <w:rPr>
                <w:bCs/>
                <w:szCs w:val="24"/>
                <w:lang w:bidi="fa-IR"/>
              </w:rPr>
              <w:t>млн</w:t>
            </w:r>
            <w:r w:rsidRPr="00B15D49">
              <w:rPr>
                <w:bCs/>
                <w:szCs w:val="24"/>
                <w:lang w:val="en-US" w:bidi="fa-IR"/>
              </w:rPr>
              <w:t xml:space="preserve">. </w:t>
            </w:r>
            <w:r w:rsidRPr="00B15D49">
              <w:rPr>
                <w:bCs/>
                <w:szCs w:val="24"/>
                <w:lang w:bidi="fa-IR"/>
              </w:rPr>
              <w:t>риалов)</w:t>
            </w:r>
          </w:p>
        </w:tc>
      </w:tr>
      <w:tr w:rsidR="00B15D49" w:rsidRPr="0032764C" w:rsidTr="006C27DE">
        <w:tblPrEx>
          <w:tblCellMar>
            <w:top w:w="0" w:type="dxa"/>
            <w:bottom w:w="0" w:type="dxa"/>
          </w:tblCellMar>
        </w:tblPrEx>
        <w:trPr>
          <w:jc w:val="center"/>
        </w:trPr>
        <w:tc>
          <w:tcPr>
            <w:tcW w:w="2418" w:type="dxa"/>
          </w:tcPr>
          <w:p w:rsidR="00B15D49" w:rsidRPr="0032764C" w:rsidRDefault="00B15D49" w:rsidP="00B15D49">
            <w:pPr>
              <w:spacing w:line="240" w:lineRule="auto"/>
              <w:rPr>
                <w:szCs w:val="24"/>
                <w:lang w:val="en-US" w:bidi="fa-IR"/>
              </w:rPr>
            </w:pPr>
            <w:r>
              <w:rPr>
                <w:szCs w:val="24"/>
                <w:lang w:bidi="fa-IR"/>
              </w:rPr>
              <w:t>Западный Азербайджан</w:t>
            </w:r>
            <w:r w:rsidRPr="0032764C">
              <w:rPr>
                <w:szCs w:val="24"/>
                <w:lang w:val="en-US" w:bidi="fa-IR"/>
              </w:rPr>
              <w:t xml:space="preserve"> </w:t>
            </w:r>
          </w:p>
        </w:tc>
        <w:tc>
          <w:tcPr>
            <w:tcW w:w="3334" w:type="dxa"/>
          </w:tcPr>
          <w:p w:rsidR="00B15D49" w:rsidRPr="0032764C" w:rsidRDefault="00B15D49" w:rsidP="00B15D49">
            <w:pPr>
              <w:spacing w:line="240" w:lineRule="auto"/>
              <w:rPr>
                <w:szCs w:val="24"/>
                <w:lang w:bidi="fa-IR"/>
              </w:rPr>
            </w:pPr>
            <w:r>
              <w:rPr>
                <w:szCs w:val="24"/>
                <w:lang w:bidi="fa-IR"/>
              </w:rPr>
              <w:t>Водные ресурсы и почва</w:t>
            </w:r>
          </w:p>
        </w:tc>
        <w:tc>
          <w:tcPr>
            <w:tcW w:w="1530" w:type="dxa"/>
          </w:tcPr>
          <w:p w:rsidR="00B15D49" w:rsidRPr="0032764C" w:rsidRDefault="00B15D49" w:rsidP="00B15D49">
            <w:pPr>
              <w:tabs>
                <w:tab w:val="clear" w:pos="567"/>
                <w:tab w:val="clear" w:pos="1134"/>
                <w:tab w:val="clear" w:pos="1701"/>
                <w:tab w:val="clear" w:pos="2268"/>
                <w:tab w:val="clear" w:pos="6237"/>
                <w:tab w:val="decimal" w:pos="851"/>
              </w:tabs>
              <w:spacing w:line="240" w:lineRule="auto"/>
              <w:rPr>
                <w:szCs w:val="24"/>
                <w:lang w:val="en-US" w:bidi="fa-IR"/>
              </w:rPr>
            </w:pPr>
            <w:r w:rsidRPr="0032764C">
              <w:rPr>
                <w:szCs w:val="24"/>
                <w:lang w:val="en-US" w:bidi="fa-IR"/>
              </w:rPr>
              <w:t>15</w:t>
            </w:r>
          </w:p>
        </w:tc>
        <w:tc>
          <w:tcPr>
            <w:tcW w:w="1952" w:type="dxa"/>
          </w:tcPr>
          <w:p w:rsidR="00B15D49" w:rsidRPr="0032764C" w:rsidRDefault="00B15D49" w:rsidP="00B15D49">
            <w:pPr>
              <w:tabs>
                <w:tab w:val="clear" w:pos="567"/>
                <w:tab w:val="clear" w:pos="1134"/>
                <w:tab w:val="clear" w:pos="1701"/>
                <w:tab w:val="clear" w:pos="2268"/>
                <w:tab w:val="clear" w:pos="6237"/>
                <w:tab w:val="decimal" w:pos="1089"/>
              </w:tabs>
              <w:spacing w:line="240" w:lineRule="auto"/>
              <w:jc w:val="lowKashida"/>
              <w:rPr>
                <w:szCs w:val="24"/>
                <w:lang w:val="en-US" w:bidi="fa-IR"/>
              </w:rPr>
            </w:pPr>
            <w:r w:rsidRPr="0032764C">
              <w:rPr>
                <w:szCs w:val="24"/>
                <w:lang w:val="en-US" w:bidi="fa-IR"/>
              </w:rPr>
              <w:t>4</w:t>
            </w:r>
            <w:r>
              <w:rPr>
                <w:szCs w:val="24"/>
                <w:lang w:bidi="fa-IR"/>
              </w:rPr>
              <w:t xml:space="preserve"> </w:t>
            </w:r>
            <w:r w:rsidRPr="0032764C">
              <w:rPr>
                <w:szCs w:val="24"/>
                <w:lang w:val="en-US" w:bidi="fa-IR"/>
              </w:rPr>
              <w:t>490</w:t>
            </w:r>
          </w:p>
        </w:tc>
      </w:tr>
      <w:tr w:rsidR="00B15D49" w:rsidRPr="0032764C" w:rsidTr="006C27DE">
        <w:tblPrEx>
          <w:tblCellMar>
            <w:top w:w="0" w:type="dxa"/>
            <w:bottom w:w="0" w:type="dxa"/>
          </w:tblCellMar>
        </w:tblPrEx>
        <w:trPr>
          <w:cantSplit/>
          <w:jc w:val="center"/>
        </w:trPr>
        <w:tc>
          <w:tcPr>
            <w:tcW w:w="2418" w:type="dxa"/>
            <w:vMerge w:val="restart"/>
          </w:tcPr>
          <w:p w:rsidR="00B15D49" w:rsidRPr="0032764C" w:rsidRDefault="00B15D49" w:rsidP="00B15D49">
            <w:pPr>
              <w:spacing w:line="240" w:lineRule="auto"/>
              <w:rPr>
                <w:szCs w:val="24"/>
                <w:lang w:bidi="fa-IR"/>
              </w:rPr>
            </w:pPr>
            <w:r>
              <w:rPr>
                <w:szCs w:val="24"/>
                <w:lang w:bidi="fa-IR"/>
              </w:rPr>
              <w:t>Ардибиль</w:t>
            </w:r>
          </w:p>
        </w:tc>
        <w:tc>
          <w:tcPr>
            <w:tcW w:w="3334" w:type="dxa"/>
            <w:tcBorders>
              <w:bottom w:val="nil"/>
            </w:tcBorders>
          </w:tcPr>
          <w:p w:rsidR="00B15D49" w:rsidRPr="0032764C" w:rsidRDefault="00B15D49" w:rsidP="00B15D49">
            <w:pPr>
              <w:spacing w:line="240" w:lineRule="auto"/>
              <w:rPr>
                <w:szCs w:val="24"/>
                <w:lang w:bidi="fa-IR"/>
              </w:rPr>
            </w:pPr>
            <w:r>
              <w:rPr>
                <w:szCs w:val="24"/>
                <w:lang w:bidi="fa-IR"/>
              </w:rPr>
              <w:t>Водные ресурсы и почва</w:t>
            </w:r>
          </w:p>
        </w:tc>
        <w:tc>
          <w:tcPr>
            <w:tcW w:w="1530" w:type="dxa"/>
            <w:tcBorders>
              <w:bottom w:val="nil"/>
            </w:tcBorders>
          </w:tcPr>
          <w:p w:rsidR="00B15D49" w:rsidRPr="0032764C" w:rsidRDefault="00B15D49" w:rsidP="00B15D49">
            <w:pPr>
              <w:tabs>
                <w:tab w:val="clear" w:pos="567"/>
                <w:tab w:val="clear" w:pos="1134"/>
                <w:tab w:val="clear" w:pos="1701"/>
                <w:tab w:val="clear" w:pos="2268"/>
                <w:tab w:val="clear" w:pos="6237"/>
                <w:tab w:val="decimal" w:pos="851"/>
              </w:tabs>
              <w:spacing w:line="240" w:lineRule="auto"/>
              <w:rPr>
                <w:szCs w:val="24"/>
                <w:lang w:val="en-US" w:bidi="fa-IR"/>
              </w:rPr>
            </w:pPr>
            <w:r w:rsidRPr="0032764C">
              <w:rPr>
                <w:szCs w:val="24"/>
                <w:lang w:val="en-US" w:bidi="fa-IR"/>
              </w:rPr>
              <w:t>1</w:t>
            </w:r>
          </w:p>
        </w:tc>
        <w:tc>
          <w:tcPr>
            <w:tcW w:w="1952" w:type="dxa"/>
            <w:tcBorders>
              <w:bottom w:val="nil"/>
            </w:tcBorders>
          </w:tcPr>
          <w:p w:rsidR="00B15D49" w:rsidRPr="0032764C" w:rsidRDefault="00B15D49" w:rsidP="00B15D49">
            <w:pPr>
              <w:tabs>
                <w:tab w:val="clear" w:pos="567"/>
                <w:tab w:val="clear" w:pos="1134"/>
                <w:tab w:val="clear" w:pos="1701"/>
                <w:tab w:val="clear" w:pos="2268"/>
                <w:tab w:val="clear" w:pos="6237"/>
                <w:tab w:val="decimal" w:pos="1089"/>
              </w:tabs>
              <w:spacing w:line="240" w:lineRule="auto"/>
              <w:jc w:val="lowKashida"/>
              <w:rPr>
                <w:szCs w:val="24"/>
                <w:lang w:val="en-US" w:bidi="fa-IR"/>
              </w:rPr>
            </w:pPr>
            <w:r w:rsidRPr="0032764C">
              <w:rPr>
                <w:szCs w:val="24"/>
                <w:lang w:val="en-US" w:bidi="fa-IR"/>
              </w:rPr>
              <w:t>450</w:t>
            </w:r>
          </w:p>
        </w:tc>
      </w:tr>
      <w:tr w:rsidR="00B15D49" w:rsidRPr="0032764C" w:rsidTr="006C27DE">
        <w:tblPrEx>
          <w:tblCellMar>
            <w:top w:w="0" w:type="dxa"/>
            <w:bottom w:w="0" w:type="dxa"/>
          </w:tblCellMar>
        </w:tblPrEx>
        <w:trPr>
          <w:cantSplit/>
          <w:jc w:val="center"/>
        </w:trPr>
        <w:tc>
          <w:tcPr>
            <w:tcW w:w="2418" w:type="dxa"/>
            <w:vMerge/>
          </w:tcPr>
          <w:p w:rsidR="00B15D49" w:rsidRPr="0032764C" w:rsidRDefault="00B15D49" w:rsidP="00B15D49">
            <w:pPr>
              <w:spacing w:line="240" w:lineRule="auto"/>
              <w:rPr>
                <w:szCs w:val="24"/>
                <w:lang w:val="en-US" w:bidi="fa-IR"/>
              </w:rPr>
            </w:pPr>
          </w:p>
        </w:tc>
        <w:tc>
          <w:tcPr>
            <w:tcW w:w="3334" w:type="dxa"/>
            <w:tcBorders>
              <w:top w:val="nil"/>
            </w:tcBorders>
          </w:tcPr>
          <w:p w:rsidR="00B15D49" w:rsidRPr="0032764C" w:rsidRDefault="00B15D49" w:rsidP="00B15D49">
            <w:pPr>
              <w:spacing w:line="240" w:lineRule="auto"/>
              <w:rPr>
                <w:szCs w:val="24"/>
                <w:lang w:bidi="fa-IR"/>
              </w:rPr>
            </w:pPr>
            <w:r>
              <w:rPr>
                <w:szCs w:val="24"/>
                <w:lang w:bidi="fa-IR"/>
              </w:rPr>
              <w:t>Питьевая вода</w:t>
            </w:r>
          </w:p>
        </w:tc>
        <w:tc>
          <w:tcPr>
            <w:tcW w:w="1530" w:type="dxa"/>
            <w:tcBorders>
              <w:top w:val="nil"/>
            </w:tcBorders>
          </w:tcPr>
          <w:p w:rsidR="00B15D49" w:rsidRPr="0032764C" w:rsidRDefault="00B15D49" w:rsidP="00B15D49">
            <w:pPr>
              <w:tabs>
                <w:tab w:val="clear" w:pos="567"/>
                <w:tab w:val="clear" w:pos="1134"/>
                <w:tab w:val="clear" w:pos="1701"/>
                <w:tab w:val="clear" w:pos="2268"/>
                <w:tab w:val="clear" w:pos="6237"/>
                <w:tab w:val="decimal" w:pos="851"/>
              </w:tabs>
              <w:spacing w:line="240" w:lineRule="auto"/>
              <w:rPr>
                <w:szCs w:val="24"/>
                <w:lang w:val="en-US" w:bidi="fa-IR"/>
              </w:rPr>
            </w:pPr>
            <w:r w:rsidRPr="0032764C">
              <w:rPr>
                <w:szCs w:val="24"/>
                <w:lang w:val="en-US" w:bidi="fa-IR"/>
              </w:rPr>
              <w:t>1</w:t>
            </w:r>
          </w:p>
        </w:tc>
        <w:tc>
          <w:tcPr>
            <w:tcW w:w="1952" w:type="dxa"/>
            <w:tcBorders>
              <w:top w:val="nil"/>
            </w:tcBorders>
          </w:tcPr>
          <w:p w:rsidR="00B15D49" w:rsidRPr="0032764C" w:rsidRDefault="00B15D49" w:rsidP="00B15D49">
            <w:pPr>
              <w:tabs>
                <w:tab w:val="clear" w:pos="567"/>
                <w:tab w:val="clear" w:pos="1134"/>
                <w:tab w:val="clear" w:pos="1701"/>
                <w:tab w:val="clear" w:pos="2268"/>
                <w:tab w:val="clear" w:pos="6237"/>
                <w:tab w:val="decimal" w:pos="1089"/>
              </w:tabs>
              <w:spacing w:line="240" w:lineRule="auto"/>
              <w:jc w:val="lowKashida"/>
              <w:rPr>
                <w:szCs w:val="24"/>
                <w:lang w:val="en-US" w:bidi="fa-IR"/>
              </w:rPr>
            </w:pPr>
            <w:r w:rsidRPr="0032764C">
              <w:rPr>
                <w:szCs w:val="24"/>
                <w:lang w:val="en-US" w:bidi="fa-IR"/>
              </w:rPr>
              <w:t>100</w:t>
            </w:r>
          </w:p>
        </w:tc>
      </w:tr>
      <w:tr w:rsidR="00B15D49" w:rsidTr="006C27DE">
        <w:tblPrEx>
          <w:tblCellMar>
            <w:top w:w="0" w:type="dxa"/>
            <w:bottom w:w="0" w:type="dxa"/>
          </w:tblCellMar>
        </w:tblPrEx>
        <w:trPr>
          <w:jc w:val="center"/>
        </w:trPr>
        <w:tc>
          <w:tcPr>
            <w:tcW w:w="2418" w:type="dxa"/>
          </w:tcPr>
          <w:p w:rsidR="00B15D49" w:rsidRPr="0032764C" w:rsidRDefault="00B15D49" w:rsidP="00B15D49">
            <w:pPr>
              <w:spacing w:line="240" w:lineRule="auto"/>
              <w:rPr>
                <w:szCs w:val="24"/>
                <w:lang w:bidi="fa-IR"/>
              </w:rPr>
            </w:pPr>
            <w:r>
              <w:rPr>
                <w:szCs w:val="24"/>
                <w:lang w:bidi="fa-IR"/>
              </w:rPr>
              <w:t>Чехармехаль и Бахтиария</w:t>
            </w:r>
          </w:p>
        </w:tc>
        <w:tc>
          <w:tcPr>
            <w:tcW w:w="3334" w:type="dxa"/>
          </w:tcPr>
          <w:p w:rsidR="00B15D49" w:rsidRDefault="00B15D49" w:rsidP="00B15D49">
            <w:pPr>
              <w:spacing w:line="240" w:lineRule="auto"/>
              <w:rPr>
                <w:szCs w:val="24"/>
                <w:lang w:bidi="fa-IR"/>
              </w:rPr>
            </w:pPr>
            <w:r>
              <w:rPr>
                <w:szCs w:val="24"/>
                <w:lang w:bidi="fa-IR"/>
              </w:rPr>
              <w:t>Строительство дорог</w:t>
            </w:r>
          </w:p>
        </w:tc>
        <w:tc>
          <w:tcPr>
            <w:tcW w:w="1530" w:type="dxa"/>
          </w:tcPr>
          <w:p w:rsidR="00B15D49" w:rsidRDefault="00B15D49" w:rsidP="00B15D49">
            <w:pPr>
              <w:tabs>
                <w:tab w:val="clear" w:pos="567"/>
                <w:tab w:val="clear" w:pos="1134"/>
                <w:tab w:val="clear" w:pos="1701"/>
                <w:tab w:val="clear" w:pos="2268"/>
                <w:tab w:val="clear" w:pos="6237"/>
                <w:tab w:val="decimal" w:pos="851"/>
              </w:tabs>
              <w:spacing w:line="240" w:lineRule="auto"/>
              <w:rPr>
                <w:szCs w:val="24"/>
                <w:lang w:bidi="fa-IR"/>
              </w:rPr>
            </w:pPr>
            <w:r>
              <w:rPr>
                <w:szCs w:val="24"/>
                <w:lang w:bidi="fa-IR"/>
              </w:rPr>
              <w:t>19</w:t>
            </w:r>
          </w:p>
        </w:tc>
        <w:tc>
          <w:tcPr>
            <w:tcW w:w="1952" w:type="dxa"/>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7 287</w:t>
            </w:r>
          </w:p>
        </w:tc>
      </w:tr>
      <w:tr w:rsidR="00B15D49" w:rsidTr="006C27DE">
        <w:tblPrEx>
          <w:tblCellMar>
            <w:top w:w="0" w:type="dxa"/>
            <w:bottom w:w="0" w:type="dxa"/>
          </w:tblCellMar>
        </w:tblPrEx>
        <w:trPr>
          <w:cantSplit/>
          <w:jc w:val="center"/>
        </w:trPr>
        <w:tc>
          <w:tcPr>
            <w:tcW w:w="2418" w:type="dxa"/>
            <w:vMerge w:val="restart"/>
          </w:tcPr>
          <w:p w:rsidR="00B15D49" w:rsidRDefault="00B15D49" w:rsidP="00B15D49">
            <w:pPr>
              <w:spacing w:line="240" w:lineRule="auto"/>
              <w:rPr>
                <w:szCs w:val="24"/>
                <w:lang w:bidi="fa-IR"/>
              </w:rPr>
            </w:pPr>
            <w:r>
              <w:rPr>
                <w:szCs w:val="24"/>
                <w:lang w:bidi="fa-IR"/>
              </w:rPr>
              <w:t>Хузестан</w:t>
            </w:r>
          </w:p>
        </w:tc>
        <w:tc>
          <w:tcPr>
            <w:tcW w:w="3334" w:type="dxa"/>
            <w:tcBorders>
              <w:bottom w:val="nil"/>
            </w:tcBorders>
          </w:tcPr>
          <w:p w:rsidR="00B15D49" w:rsidRDefault="00B15D49" w:rsidP="00B15D49">
            <w:pPr>
              <w:spacing w:line="240" w:lineRule="auto"/>
              <w:rPr>
                <w:szCs w:val="24"/>
                <w:lang w:bidi="fa-IR"/>
              </w:rPr>
            </w:pPr>
            <w:r>
              <w:rPr>
                <w:szCs w:val="24"/>
                <w:lang w:bidi="fa-IR"/>
              </w:rPr>
              <w:t>Водные ресурсы и почва</w:t>
            </w:r>
          </w:p>
        </w:tc>
        <w:tc>
          <w:tcPr>
            <w:tcW w:w="1530" w:type="dxa"/>
            <w:tcBorders>
              <w:bottom w:val="nil"/>
            </w:tcBorders>
          </w:tcPr>
          <w:p w:rsidR="00B15D49" w:rsidRDefault="00B15D49" w:rsidP="00B15D49">
            <w:pPr>
              <w:tabs>
                <w:tab w:val="clear" w:pos="567"/>
                <w:tab w:val="clear" w:pos="1134"/>
                <w:tab w:val="clear" w:pos="1701"/>
                <w:tab w:val="clear" w:pos="2268"/>
                <w:tab w:val="clear" w:pos="6237"/>
                <w:tab w:val="decimal" w:pos="851"/>
              </w:tabs>
              <w:spacing w:line="240" w:lineRule="auto"/>
              <w:rPr>
                <w:szCs w:val="24"/>
                <w:lang w:bidi="fa-IR"/>
              </w:rPr>
            </w:pPr>
            <w:r>
              <w:rPr>
                <w:szCs w:val="24"/>
                <w:lang w:bidi="fa-IR"/>
              </w:rPr>
              <w:t>1</w:t>
            </w:r>
          </w:p>
        </w:tc>
        <w:tc>
          <w:tcPr>
            <w:tcW w:w="1952" w:type="dxa"/>
            <w:tcBorders>
              <w:bottom w:val="nil"/>
            </w:tcBorders>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150</w:t>
            </w:r>
          </w:p>
        </w:tc>
      </w:tr>
      <w:tr w:rsidR="00B15D49" w:rsidTr="006C27DE">
        <w:tblPrEx>
          <w:tblCellMar>
            <w:top w:w="0" w:type="dxa"/>
            <w:bottom w:w="0" w:type="dxa"/>
          </w:tblCellMar>
        </w:tblPrEx>
        <w:trPr>
          <w:cantSplit/>
          <w:jc w:val="center"/>
        </w:trPr>
        <w:tc>
          <w:tcPr>
            <w:tcW w:w="2418" w:type="dxa"/>
            <w:vMerge/>
          </w:tcPr>
          <w:p w:rsidR="00B15D49" w:rsidRDefault="00B15D49" w:rsidP="00B15D49">
            <w:pPr>
              <w:spacing w:line="240" w:lineRule="auto"/>
              <w:rPr>
                <w:szCs w:val="24"/>
                <w:lang w:bidi="fa-IR"/>
              </w:rPr>
            </w:pPr>
          </w:p>
        </w:tc>
        <w:tc>
          <w:tcPr>
            <w:tcW w:w="3334" w:type="dxa"/>
            <w:tcBorders>
              <w:top w:val="nil"/>
              <w:bottom w:val="nil"/>
            </w:tcBorders>
          </w:tcPr>
          <w:p w:rsidR="00B15D49" w:rsidRDefault="00B15D49" w:rsidP="00B15D49">
            <w:pPr>
              <w:spacing w:line="240" w:lineRule="auto"/>
              <w:rPr>
                <w:szCs w:val="24"/>
                <w:lang w:bidi="fa-IR"/>
              </w:rPr>
            </w:pPr>
            <w:r>
              <w:rPr>
                <w:szCs w:val="24"/>
                <w:lang w:bidi="fa-IR"/>
              </w:rPr>
              <w:t>Питьевая вода</w:t>
            </w:r>
          </w:p>
        </w:tc>
        <w:tc>
          <w:tcPr>
            <w:tcW w:w="1530" w:type="dxa"/>
            <w:tcBorders>
              <w:top w:val="nil"/>
              <w:bottom w:val="nil"/>
            </w:tcBorders>
          </w:tcPr>
          <w:p w:rsidR="00B15D49" w:rsidRDefault="00B15D49" w:rsidP="00B15D49">
            <w:pPr>
              <w:tabs>
                <w:tab w:val="clear" w:pos="567"/>
                <w:tab w:val="clear" w:pos="1134"/>
                <w:tab w:val="clear" w:pos="1701"/>
                <w:tab w:val="clear" w:pos="2268"/>
                <w:tab w:val="clear" w:pos="6237"/>
                <w:tab w:val="decimal" w:pos="851"/>
              </w:tabs>
              <w:spacing w:line="240" w:lineRule="auto"/>
              <w:rPr>
                <w:szCs w:val="24"/>
                <w:lang w:bidi="fa-IR"/>
              </w:rPr>
            </w:pPr>
            <w:r>
              <w:rPr>
                <w:szCs w:val="24"/>
                <w:lang w:bidi="fa-IR"/>
              </w:rPr>
              <w:t>17</w:t>
            </w:r>
          </w:p>
        </w:tc>
        <w:tc>
          <w:tcPr>
            <w:tcW w:w="1952" w:type="dxa"/>
            <w:tcBorders>
              <w:top w:val="nil"/>
              <w:bottom w:val="nil"/>
            </w:tcBorders>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5 320</w:t>
            </w:r>
          </w:p>
        </w:tc>
      </w:tr>
      <w:tr w:rsidR="00B15D49" w:rsidTr="006C27DE">
        <w:tblPrEx>
          <w:tblCellMar>
            <w:top w:w="0" w:type="dxa"/>
            <w:bottom w:w="0" w:type="dxa"/>
          </w:tblCellMar>
        </w:tblPrEx>
        <w:trPr>
          <w:cantSplit/>
          <w:jc w:val="center"/>
        </w:trPr>
        <w:tc>
          <w:tcPr>
            <w:tcW w:w="2418" w:type="dxa"/>
            <w:vMerge/>
          </w:tcPr>
          <w:p w:rsidR="00B15D49" w:rsidRDefault="00B15D49" w:rsidP="00B15D49">
            <w:pPr>
              <w:spacing w:line="240" w:lineRule="auto"/>
              <w:rPr>
                <w:szCs w:val="24"/>
                <w:lang w:bidi="fa-IR"/>
              </w:rPr>
            </w:pPr>
          </w:p>
        </w:tc>
        <w:tc>
          <w:tcPr>
            <w:tcW w:w="3334" w:type="dxa"/>
            <w:tcBorders>
              <w:top w:val="nil"/>
              <w:bottom w:val="nil"/>
            </w:tcBorders>
          </w:tcPr>
          <w:p w:rsidR="00B15D49" w:rsidRDefault="00B15D49" w:rsidP="00B15D49">
            <w:pPr>
              <w:spacing w:line="240" w:lineRule="auto"/>
              <w:rPr>
                <w:szCs w:val="24"/>
                <w:lang w:bidi="fa-IR"/>
              </w:rPr>
            </w:pPr>
            <w:r>
              <w:rPr>
                <w:szCs w:val="24"/>
                <w:lang w:bidi="fa-IR"/>
              </w:rPr>
              <w:t>Мощение дорог</w:t>
            </w:r>
          </w:p>
        </w:tc>
        <w:tc>
          <w:tcPr>
            <w:tcW w:w="1530" w:type="dxa"/>
            <w:tcBorders>
              <w:top w:val="nil"/>
              <w:bottom w:val="nil"/>
            </w:tcBorders>
          </w:tcPr>
          <w:p w:rsidR="00B15D49" w:rsidRDefault="00B15D49" w:rsidP="00B15D49">
            <w:pPr>
              <w:tabs>
                <w:tab w:val="clear" w:pos="567"/>
                <w:tab w:val="clear" w:pos="1134"/>
                <w:tab w:val="clear" w:pos="1701"/>
                <w:tab w:val="clear" w:pos="2268"/>
                <w:tab w:val="clear" w:pos="6237"/>
                <w:tab w:val="decimal" w:pos="851"/>
              </w:tabs>
              <w:spacing w:line="240" w:lineRule="auto"/>
              <w:rPr>
                <w:szCs w:val="24"/>
                <w:lang w:bidi="fa-IR"/>
              </w:rPr>
            </w:pPr>
            <w:r>
              <w:rPr>
                <w:szCs w:val="24"/>
                <w:lang w:bidi="fa-IR"/>
              </w:rPr>
              <w:t>1</w:t>
            </w:r>
          </w:p>
        </w:tc>
        <w:tc>
          <w:tcPr>
            <w:tcW w:w="1952" w:type="dxa"/>
            <w:tcBorders>
              <w:top w:val="nil"/>
              <w:bottom w:val="nil"/>
            </w:tcBorders>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750</w:t>
            </w:r>
          </w:p>
        </w:tc>
      </w:tr>
      <w:tr w:rsidR="00B15D49" w:rsidTr="006C27DE">
        <w:tblPrEx>
          <w:tblCellMar>
            <w:top w:w="0" w:type="dxa"/>
            <w:bottom w:w="0" w:type="dxa"/>
          </w:tblCellMar>
        </w:tblPrEx>
        <w:trPr>
          <w:cantSplit/>
          <w:jc w:val="center"/>
        </w:trPr>
        <w:tc>
          <w:tcPr>
            <w:tcW w:w="2418" w:type="dxa"/>
            <w:vMerge/>
          </w:tcPr>
          <w:p w:rsidR="00B15D49" w:rsidRDefault="00B15D49" w:rsidP="00B15D49">
            <w:pPr>
              <w:spacing w:line="240" w:lineRule="auto"/>
              <w:rPr>
                <w:szCs w:val="24"/>
                <w:lang w:bidi="fa-IR"/>
              </w:rPr>
            </w:pPr>
          </w:p>
        </w:tc>
        <w:tc>
          <w:tcPr>
            <w:tcW w:w="3334" w:type="dxa"/>
            <w:tcBorders>
              <w:top w:val="nil"/>
            </w:tcBorders>
          </w:tcPr>
          <w:p w:rsidR="00B15D49" w:rsidRDefault="00B15D49" w:rsidP="00B15D49">
            <w:pPr>
              <w:spacing w:line="240" w:lineRule="auto"/>
              <w:rPr>
                <w:szCs w:val="24"/>
                <w:lang w:bidi="fa-IR"/>
              </w:rPr>
            </w:pPr>
            <w:r>
              <w:rPr>
                <w:szCs w:val="24"/>
                <w:lang w:bidi="fa-IR"/>
              </w:rPr>
              <w:t>Строительство мостов</w:t>
            </w:r>
          </w:p>
        </w:tc>
        <w:tc>
          <w:tcPr>
            <w:tcW w:w="1530" w:type="dxa"/>
            <w:tcBorders>
              <w:top w:val="nil"/>
            </w:tcBorders>
          </w:tcPr>
          <w:p w:rsidR="00B15D49" w:rsidRDefault="00B15D49" w:rsidP="00B15D49">
            <w:pPr>
              <w:tabs>
                <w:tab w:val="clear" w:pos="567"/>
                <w:tab w:val="clear" w:pos="1134"/>
                <w:tab w:val="clear" w:pos="1701"/>
                <w:tab w:val="clear" w:pos="2268"/>
                <w:tab w:val="clear" w:pos="6237"/>
                <w:tab w:val="decimal" w:pos="851"/>
              </w:tabs>
              <w:spacing w:line="240" w:lineRule="auto"/>
              <w:rPr>
                <w:szCs w:val="24"/>
                <w:lang w:bidi="fa-IR"/>
              </w:rPr>
            </w:pPr>
            <w:r>
              <w:rPr>
                <w:szCs w:val="24"/>
                <w:lang w:bidi="fa-IR"/>
              </w:rPr>
              <w:t>1</w:t>
            </w:r>
          </w:p>
        </w:tc>
        <w:tc>
          <w:tcPr>
            <w:tcW w:w="1952" w:type="dxa"/>
            <w:tcBorders>
              <w:top w:val="nil"/>
            </w:tcBorders>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1 200</w:t>
            </w:r>
          </w:p>
        </w:tc>
      </w:tr>
      <w:tr w:rsidR="00B15D49" w:rsidTr="006C27DE">
        <w:tblPrEx>
          <w:tblCellMar>
            <w:top w:w="0" w:type="dxa"/>
            <w:bottom w:w="0" w:type="dxa"/>
          </w:tblCellMar>
        </w:tblPrEx>
        <w:trPr>
          <w:jc w:val="center"/>
        </w:trPr>
        <w:tc>
          <w:tcPr>
            <w:tcW w:w="2418" w:type="dxa"/>
          </w:tcPr>
          <w:p w:rsidR="00B15D49" w:rsidRDefault="00B15D49" w:rsidP="00B15D49">
            <w:pPr>
              <w:spacing w:line="240" w:lineRule="auto"/>
              <w:rPr>
                <w:szCs w:val="24"/>
                <w:lang w:bidi="fa-IR"/>
              </w:rPr>
            </w:pPr>
            <w:r>
              <w:rPr>
                <w:szCs w:val="24"/>
                <w:lang w:bidi="fa-IR"/>
              </w:rPr>
              <w:t>Систан и Белуджистан</w:t>
            </w:r>
          </w:p>
        </w:tc>
        <w:tc>
          <w:tcPr>
            <w:tcW w:w="3334" w:type="dxa"/>
          </w:tcPr>
          <w:p w:rsidR="00B15D49" w:rsidRDefault="00B15D49" w:rsidP="00B15D49">
            <w:pPr>
              <w:spacing w:line="240" w:lineRule="auto"/>
              <w:rPr>
                <w:szCs w:val="24"/>
                <w:lang w:bidi="fa-IR"/>
              </w:rPr>
            </w:pPr>
            <w:r>
              <w:rPr>
                <w:szCs w:val="24"/>
                <w:lang w:bidi="fa-IR"/>
              </w:rPr>
              <w:t>Водные ресурсы и почва</w:t>
            </w:r>
          </w:p>
          <w:p w:rsidR="00B15D49" w:rsidRDefault="00B15D49" w:rsidP="00B15D49">
            <w:pPr>
              <w:spacing w:line="240" w:lineRule="auto"/>
              <w:rPr>
                <w:szCs w:val="24"/>
                <w:lang w:bidi="fa-IR"/>
              </w:rPr>
            </w:pPr>
            <w:r>
              <w:rPr>
                <w:szCs w:val="24"/>
                <w:lang w:bidi="fa-IR"/>
              </w:rPr>
              <w:t>Питьевая вода</w:t>
            </w:r>
          </w:p>
          <w:p w:rsidR="00B15D49" w:rsidRPr="00843C95" w:rsidRDefault="00B15D49" w:rsidP="00B15D49">
            <w:pPr>
              <w:spacing w:line="240" w:lineRule="auto"/>
              <w:rPr>
                <w:szCs w:val="24"/>
                <w:lang w:val="en-US" w:bidi="fa-IR"/>
              </w:rPr>
            </w:pPr>
            <w:r>
              <w:rPr>
                <w:szCs w:val="24"/>
                <w:lang w:bidi="fa-IR"/>
              </w:rPr>
              <w:t>Строительство дорог</w:t>
            </w:r>
          </w:p>
        </w:tc>
        <w:tc>
          <w:tcPr>
            <w:tcW w:w="1530" w:type="dxa"/>
          </w:tcPr>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82</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1</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2</w:t>
            </w:r>
          </w:p>
        </w:tc>
        <w:tc>
          <w:tcPr>
            <w:tcW w:w="1952" w:type="dxa"/>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7 950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600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450</w:t>
            </w:r>
          </w:p>
        </w:tc>
      </w:tr>
      <w:tr w:rsidR="00B15D49" w:rsidTr="006C27DE">
        <w:tblPrEx>
          <w:tblCellMar>
            <w:top w:w="0" w:type="dxa"/>
            <w:bottom w:w="0" w:type="dxa"/>
          </w:tblCellMar>
        </w:tblPrEx>
        <w:trPr>
          <w:jc w:val="center"/>
        </w:trPr>
        <w:tc>
          <w:tcPr>
            <w:tcW w:w="2418" w:type="dxa"/>
          </w:tcPr>
          <w:p w:rsidR="00B15D49" w:rsidRDefault="00B15D49" w:rsidP="00B15D49">
            <w:pPr>
              <w:spacing w:line="240" w:lineRule="auto"/>
              <w:rPr>
                <w:szCs w:val="24"/>
                <w:lang w:bidi="fa-IR"/>
              </w:rPr>
            </w:pPr>
            <w:r>
              <w:rPr>
                <w:szCs w:val="24"/>
                <w:lang w:bidi="fa-IR"/>
              </w:rPr>
              <w:t>Кохгилуйе и Бойерахмед</w:t>
            </w:r>
          </w:p>
        </w:tc>
        <w:tc>
          <w:tcPr>
            <w:tcW w:w="3334" w:type="dxa"/>
          </w:tcPr>
          <w:p w:rsidR="00B15D49" w:rsidRDefault="00B15D49" w:rsidP="00B15D49">
            <w:pPr>
              <w:spacing w:line="240" w:lineRule="auto"/>
              <w:rPr>
                <w:szCs w:val="24"/>
                <w:lang w:bidi="fa-IR"/>
              </w:rPr>
            </w:pPr>
            <w:r>
              <w:rPr>
                <w:szCs w:val="24"/>
                <w:lang w:bidi="fa-IR"/>
              </w:rPr>
              <w:t>Почва и водные ресурсы</w:t>
            </w:r>
          </w:p>
          <w:p w:rsidR="00B15D49" w:rsidRDefault="00B15D49" w:rsidP="00B15D49">
            <w:pPr>
              <w:spacing w:line="240" w:lineRule="auto"/>
              <w:rPr>
                <w:szCs w:val="24"/>
                <w:lang w:bidi="fa-IR"/>
              </w:rPr>
            </w:pPr>
            <w:r>
              <w:rPr>
                <w:szCs w:val="24"/>
                <w:lang w:bidi="fa-IR"/>
              </w:rPr>
              <w:t>Карьерные дороги</w:t>
            </w:r>
          </w:p>
          <w:p w:rsidR="00B15D49" w:rsidRPr="00C657B8" w:rsidRDefault="00B15D49" w:rsidP="00B15D49">
            <w:pPr>
              <w:spacing w:line="240" w:lineRule="auto"/>
              <w:rPr>
                <w:szCs w:val="24"/>
                <w:lang w:bidi="fa-IR"/>
              </w:rPr>
            </w:pPr>
            <w:r>
              <w:rPr>
                <w:szCs w:val="24"/>
                <w:lang w:bidi="fa-IR"/>
              </w:rPr>
              <w:t>Строительство дорог</w:t>
            </w:r>
          </w:p>
        </w:tc>
        <w:tc>
          <w:tcPr>
            <w:tcW w:w="1530" w:type="dxa"/>
          </w:tcPr>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3</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2</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3</w:t>
            </w:r>
          </w:p>
        </w:tc>
        <w:tc>
          <w:tcPr>
            <w:tcW w:w="1952" w:type="dxa"/>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750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250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1 500</w:t>
            </w:r>
          </w:p>
        </w:tc>
      </w:tr>
      <w:tr w:rsidR="00B15D49" w:rsidTr="006C27DE">
        <w:tblPrEx>
          <w:tblCellMar>
            <w:top w:w="0" w:type="dxa"/>
            <w:bottom w:w="0" w:type="dxa"/>
          </w:tblCellMar>
        </w:tblPrEx>
        <w:trPr>
          <w:jc w:val="center"/>
        </w:trPr>
        <w:tc>
          <w:tcPr>
            <w:tcW w:w="2418" w:type="dxa"/>
          </w:tcPr>
          <w:p w:rsidR="00B15D49" w:rsidRDefault="00B15D49" w:rsidP="00B15D49">
            <w:pPr>
              <w:spacing w:line="240" w:lineRule="auto"/>
              <w:rPr>
                <w:szCs w:val="24"/>
                <w:lang w:bidi="fa-IR"/>
              </w:rPr>
            </w:pPr>
            <w:r>
              <w:rPr>
                <w:szCs w:val="24"/>
                <w:lang w:bidi="fa-IR"/>
              </w:rPr>
              <w:t>Гулистан</w:t>
            </w:r>
          </w:p>
        </w:tc>
        <w:tc>
          <w:tcPr>
            <w:tcW w:w="3334" w:type="dxa"/>
          </w:tcPr>
          <w:p w:rsidR="00B15D49" w:rsidRDefault="00B15D49" w:rsidP="00B15D49">
            <w:pPr>
              <w:spacing w:line="240" w:lineRule="auto"/>
              <w:rPr>
                <w:szCs w:val="24"/>
                <w:lang w:bidi="fa-IR"/>
              </w:rPr>
            </w:pPr>
            <w:r>
              <w:rPr>
                <w:szCs w:val="24"/>
                <w:lang w:bidi="fa-IR"/>
              </w:rPr>
              <w:t>Почва и водные ресурсы</w:t>
            </w:r>
          </w:p>
          <w:p w:rsidR="00B15D49" w:rsidRDefault="00B15D49" w:rsidP="00B15D49">
            <w:pPr>
              <w:spacing w:line="240" w:lineRule="auto"/>
              <w:rPr>
                <w:szCs w:val="24"/>
                <w:lang w:bidi="fa-IR"/>
              </w:rPr>
            </w:pPr>
            <w:r>
              <w:rPr>
                <w:szCs w:val="24"/>
                <w:lang w:bidi="fa-IR"/>
              </w:rPr>
              <w:t>Строительство дорог</w:t>
            </w:r>
          </w:p>
        </w:tc>
        <w:tc>
          <w:tcPr>
            <w:tcW w:w="1530" w:type="dxa"/>
          </w:tcPr>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1</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1</w:t>
            </w:r>
          </w:p>
        </w:tc>
        <w:tc>
          <w:tcPr>
            <w:tcW w:w="1952" w:type="dxa"/>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50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444/5</w:t>
            </w:r>
          </w:p>
        </w:tc>
      </w:tr>
      <w:tr w:rsidR="00B15D49" w:rsidTr="006C27DE">
        <w:tblPrEx>
          <w:tblCellMar>
            <w:top w:w="0" w:type="dxa"/>
            <w:bottom w:w="0" w:type="dxa"/>
          </w:tblCellMar>
        </w:tblPrEx>
        <w:trPr>
          <w:jc w:val="center"/>
        </w:trPr>
        <w:tc>
          <w:tcPr>
            <w:tcW w:w="2418" w:type="dxa"/>
          </w:tcPr>
          <w:p w:rsidR="00B15D49" w:rsidRDefault="00B15D49" w:rsidP="00B15D49">
            <w:pPr>
              <w:spacing w:line="240" w:lineRule="auto"/>
              <w:rPr>
                <w:szCs w:val="24"/>
                <w:lang w:bidi="fa-IR"/>
              </w:rPr>
            </w:pPr>
            <w:r>
              <w:rPr>
                <w:szCs w:val="24"/>
                <w:lang w:bidi="fa-IR"/>
              </w:rPr>
              <w:t>Лурестан</w:t>
            </w:r>
          </w:p>
        </w:tc>
        <w:tc>
          <w:tcPr>
            <w:tcW w:w="3334" w:type="dxa"/>
          </w:tcPr>
          <w:p w:rsidR="00B15D49" w:rsidRDefault="00B15D49" w:rsidP="00B15D49">
            <w:pPr>
              <w:spacing w:line="240" w:lineRule="auto"/>
              <w:rPr>
                <w:szCs w:val="24"/>
                <w:lang w:bidi="fa-IR"/>
              </w:rPr>
            </w:pPr>
            <w:r>
              <w:rPr>
                <w:szCs w:val="24"/>
                <w:lang w:bidi="fa-IR"/>
              </w:rPr>
              <w:t>Почва и водные ресурсы</w:t>
            </w:r>
          </w:p>
          <w:p w:rsidR="00B15D49" w:rsidRDefault="00B15D49" w:rsidP="00B15D49">
            <w:pPr>
              <w:spacing w:line="240" w:lineRule="auto"/>
              <w:rPr>
                <w:szCs w:val="24"/>
                <w:lang w:bidi="fa-IR"/>
              </w:rPr>
            </w:pPr>
            <w:r>
              <w:rPr>
                <w:szCs w:val="24"/>
                <w:lang w:bidi="fa-IR"/>
              </w:rPr>
              <w:t>Питьевая вода</w:t>
            </w:r>
          </w:p>
          <w:p w:rsidR="00B15D49" w:rsidRPr="00843C95" w:rsidRDefault="00B15D49" w:rsidP="00B15D49">
            <w:pPr>
              <w:spacing w:line="240" w:lineRule="auto"/>
              <w:rPr>
                <w:szCs w:val="24"/>
                <w:lang w:val="en-US" w:bidi="fa-IR"/>
              </w:rPr>
            </w:pPr>
            <w:r>
              <w:rPr>
                <w:szCs w:val="24"/>
                <w:lang w:bidi="fa-IR"/>
              </w:rPr>
              <w:t>Строительство дорог</w:t>
            </w:r>
          </w:p>
        </w:tc>
        <w:tc>
          <w:tcPr>
            <w:tcW w:w="1530" w:type="dxa"/>
          </w:tcPr>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6</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3</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10</w:t>
            </w:r>
          </w:p>
        </w:tc>
        <w:tc>
          <w:tcPr>
            <w:tcW w:w="1952" w:type="dxa"/>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1 450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1 400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4 300</w:t>
            </w:r>
          </w:p>
        </w:tc>
      </w:tr>
      <w:tr w:rsidR="00B15D49" w:rsidTr="006C27DE">
        <w:tblPrEx>
          <w:tblCellMar>
            <w:top w:w="0" w:type="dxa"/>
            <w:bottom w:w="0" w:type="dxa"/>
          </w:tblCellMar>
        </w:tblPrEx>
        <w:trPr>
          <w:jc w:val="center"/>
        </w:trPr>
        <w:tc>
          <w:tcPr>
            <w:tcW w:w="2418" w:type="dxa"/>
          </w:tcPr>
          <w:p w:rsidR="00B15D49" w:rsidRDefault="00B15D49" w:rsidP="00B15D49">
            <w:pPr>
              <w:spacing w:line="240" w:lineRule="auto"/>
              <w:rPr>
                <w:szCs w:val="24"/>
                <w:lang w:bidi="fa-IR"/>
              </w:rPr>
            </w:pPr>
            <w:r>
              <w:rPr>
                <w:szCs w:val="24"/>
                <w:lang w:bidi="fa-IR"/>
              </w:rPr>
              <w:t>Бушир</w:t>
            </w:r>
          </w:p>
        </w:tc>
        <w:tc>
          <w:tcPr>
            <w:tcW w:w="3334" w:type="dxa"/>
          </w:tcPr>
          <w:p w:rsidR="00B15D49" w:rsidRDefault="00B15D49" w:rsidP="00B15D49">
            <w:pPr>
              <w:spacing w:line="240" w:lineRule="auto"/>
              <w:rPr>
                <w:szCs w:val="24"/>
                <w:lang w:bidi="fa-IR"/>
              </w:rPr>
            </w:pPr>
            <w:r>
              <w:rPr>
                <w:szCs w:val="24"/>
                <w:lang w:bidi="fa-IR"/>
              </w:rPr>
              <w:t>Строительство дорог</w:t>
            </w:r>
          </w:p>
        </w:tc>
        <w:tc>
          <w:tcPr>
            <w:tcW w:w="1530" w:type="dxa"/>
          </w:tcPr>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2</w:t>
            </w:r>
          </w:p>
        </w:tc>
        <w:tc>
          <w:tcPr>
            <w:tcW w:w="1952" w:type="dxa"/>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1 500</w:t>
            </w:r>
          </w:p>
        </w:tc>
      </w:tr>
      <w:tr w:rsidR="00B15D49" w:rsidTr="006C27DE">
        <w:tblPrEx>
          <w:tblCellMar>
            <w:top w:w="0" w:type="dxa"/>
            <w:bottom w:w="0" w:type="dxa"/>
          </w:tblCellMar>
        </w:tblPrEx>
        <w:trPr>
          <w:jc w:val="center"/>
        </w:trPr>
        <w:tc>
          <w:tcPr>
            <w:tcW w:w="2418" w:type="dxa"/>
          </w:tcPr>
          <w:p w:rsidR="00B15D49" w:rsidRDefault="00B15D49" w:rsidP="00B15D49">
            <w:pPr>
              <w:spacing w:line="240" w:lineRule="auto"/>
              <w:rPr>
                <w:szCs w:val="24"/>
                <w:lang w:bidi="fa-IR"/>
              </w:rPr>
            </w:pPr>
            <w:r>
              <w:rPr>
                <w:szCs w:val="24"/>
                <w:lang w:bidi="fa-IR"/>
              </w:rPr>
              <w:t>Хорасан-Разави</w:t>
            </w:r>
          </w:p>
        </w:tc>
        <w:tc>
          <w:tcPr>
            <w:tcW w:w="3334" w:type="dxa"/>
          </w:tcPr>
          <w:p w:rsidR="00B15D49" w:rsidRDefault="00B15D49" w:rsidP="00B15D49">
            <w:pPr>
              <w:spacing w:line="240" w:lineRule="auto"/>
              <w:rPr>
                <w:szCs w:val="24"/>
                <w:lang w:bidi="fa-IR"/>
              </w:rPr>
            </w:pPr>
            <w:r>
              <w:rPr>
                <w:szCs w:val="24"/>
                <w:lang w:bidi="fa-IR"/>
              </w:rPr>
              <w:t>Питьевая вода</w:t>
            </w:r>
          </w:p>
          <w:p w:rsidR="00B15D49" w:rsidRDefault="00B15D49" w:rsidP="00B15D49">
            <w:pPr>
              <w:spacing w:line="240" w:lineRule="auto"/>
              <w:rPr>
                <w:szCs w:val="24"/>
                <w:lang w:bidi="fa-IR"/>
              </w:rPr>
            </w:pPr>
            <w:r>
              <w:rPr>
                <w:szCs w:val="24"/>
                <w:lang w:bidi="fa-IR"/>
              </w:rPr>
              <w:t>Строительство дорог</w:t>
            </w:r>
          </w:p>
        </w:tc>
        <w:tc>
          <w:tcPr>
            <w:tcW w:w="1530" w:type="dxa"/>
          </w:tcPr>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1</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2</w:t>
            </w:r>
          </w:p>
        </w:tc>
        <w:tc>
          <w:tcPr>
            <w:tcW w:w="1952" w:type="dxa"/>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80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203</w:t>
            </w:r>
          </w:p>
        </w:tc>
      </w:tr>
      <w:tr w:rsidR="00B15D49" w:rsidTr="006C27DE">
        <w:tblPrEx>
          <w:tblCellMar>
            <w:top w:w="0" w:type="dxa"/>
            <w:bottom w:w="0" w:type="dxa"/>
          </w:tblCellMar>
        </w:tblPrEx>
        <w:trPr>
          <w:jc w:val="center"/>
        </w:trPr>
        <w:tc>
          <w:tcPr>
            <w:tcW w:w="2418" w:type="dxa"/>
          </w:tcPr>
          <w:p w:rsidR="00B15D49" w:rsidRDefault="00B15D49" w:rsidP="00B15D49">
            <w:pPr>
              <w:spacing w:line="240" w:lineRule="auto"/>
              <w:rPr>
                <w:szCs w:val="24"/>
                <w:lang w:bidi="fa-IR"/>
              </w:rPr>
            </w:pPr>
            <w:r>
              <w:rPr>
                <w:szCs w:val="24"/>
                <w:lang w:bidi="fa-IR"/>
              </w:rPr>
              <w:t>Фарс</w:t>
            </w:r>
          </w:p>
        </w:tc>
        <w:tc>
          <w:tcPr>
            <w:tcW w:w="3334" w:type="dxa"/>
          </w:tcPr>
          <w:p w:rsidR="00B15D49" w:rsidRDefault="00B15D49" w:rsidP="00B15D49">
            <w:pPr>
              <w:spacing w:line="240" w:lineRule="auto"/>
              <w:rPr>
                <w:szCs w:val="24"/>
                <w:lang w:bidi="fa-IR"/>
              </w:rPr>
            </w:pPr>
            <w:r>
              <w:rPr>
                <w:szCs w:val="24"/>
                <w:lang w:bidi="fa-IR"/>
              </w:rPr>
              <w:t>Водные ресурсы и почва</w:t>
            </w:r>
          </w:p>
          <w:p w:rsidR="00B15D49" w:rsidRDefault="00B15D49" w:rsidP="00B15D49">
            <w:pPr>
              <w:spacing w:line="240" w:lineRule="auto"/>
              <w:rPr>
                <w:szCs w:val="24"/>
                <w:lang w:bidi="fa-IR"/>
              </w:rPr>
            </w:pPr>
            <w:r>
              <w:rPr>
                <w:szCs w:val="24"/>
                <w:lang w:bidi="fa-IR"/>
              </w:rPr>
              <w:t>Питьевая вода</w:t>
            </w:r>
          </w:p>
          <w:p w:rsidR="00B15D49" w:rsidRDefault="00B15D49" w:rsidP="00B15D49">
            <w:pPr>
              <w:spacing w:line="240" w:lineRule="auto"/>
              <w:rPr>
                <w:szCs w:val="24"/>
                <w:lang w:bidi="fa-IR"/>
              </w:rPr>
            </w:pPr>
            <w:r>
              <w:rPr>
                <w:szCs w:val="24"/>
                <w:lang w:bidi="fa-IR"/>
              </w:rPr>
              <w:t>Мощеные дороги</w:t>
            </w:r>
          </w:p>
          <w:p w:rsidR="00B15D49" w:rsidRDefault="00B15D49" w:rsidP="00B15D49">
            <w:pPr>
              <w:spacing w:line="240" w:lineRule="auto"/>
              <w:rPr>
                <w:szCs w:val="24"/>
                <w:lang w:bidi="fa-IR"/>
              </w:rPr>
            </w:pPr>
            <w:r>
              <w:rPr>
                <w:szCs w:val="24"/>
                <w:lang w:bidi="fa-IR"/>
              </w:rPr>
              <w:t>Ветеринария</w:t>
            </w:r>
          </w:p>
          <w:p w:rsidR="00B15D49" w:rsidRDefault="00B15D49" w:rsidP="00B15D49">
            <w:pPr>
              <w:spacing w:line="240" w:lineRule="auto"/>
              <w:rPr>
                <w:szCs w:val="24"/>
                <w:lang w:bidi="fa-IR"/>
              </w:rPr>
            </w:pPr>
            <w:r>
              <w:rPr>
                <w:szCs w:val="24"/>
                <w:lang w:bidi="fa-IR"/>
              </w:rPr>
              <w:t>Строительство мостов</w:t>
            </w:r>
          </w:p>
          <w:p w:rsidR="00B15D49" w:rsidRPr="00CC327D" w:rsidRDefault="00B15D49" w:rsidP="00B15D49">
            <w:pPr>
              <w:spacing w:line="240" w:lineRule="auto"/>
              <w:rPr>
                <w:szCs w:val="24"/>
                <w:lang w:bidi="fa-IR"/>
              </w:rPr>
            </w:pPr>
            <w:r>
              <w:rPr>
                <w:szCs w:val="24"/>
                <w:lang w:bidi="fa-IR"/>
              </w:rPr>
              <w:t>Строительство дорог</w:t>
            </w:r>
          </w:p>
        </w:tc>
        <w:tc>
          <w:tcPr>
            <w:tcW w:w="1530" w:type="dxa"/>
          </w:tcPr>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42</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1</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2</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1</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1</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28</w:t>
            </w:r>
          </w:p>
        </w:tc>
        <w:tc>
          <w:tcPr>
            <w:tcW w:w="1952" w:type="dxa"/>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6 940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560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1 100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50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200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6 550</w:t>
            </w:r>
          </w:p>
        </w:tc>
      </w:tr>
      <w:tr w:rsidR="00B15D49" w:rsidTr="006C27DE">
        <w:tblPrEx>
          <w:tblCellMar>
            <w:top w:w="0" w:type="dxa"/>
            <w:bottom w:w="0" w:type="dxa"/>
          </w:tblCellMar>
        </w:tblPrEx>
        <w:trPr>
          <w:jc w:val="center"/>
        </w:trPr>
        <w:tc>
          <w:tcPr>
            <w:tcW w:w="2418" w:type="dxa"/>
          </w:tcPr>
          <w:p w:rsidR="00B15D49" w:rsidRDefault="00B15D49" w:rsidP="00B15D49">
            <w:pPr>
              <w:spacing w:line="240" w:lineRule="auto"/>
              <w:rPr>
                <w:szCs w:val="24"/>
                <w:lang w:bidi="fa-IR"/>
              </w:rPr>
            </w:pPr>
            <w:r>
              <w:rPr>
                <w:szCs w:val="24"/>
                <w:lang w:bidi="fa-IR"/>
              </w:rPr>
              <w:t>Керман</w:t>
            </w:r>
          </w:p>
        </w:tc>
        <w:tc>
          <w:tcPr>
            <w:tcW w:w="3334" w:type="dxa"/>
          </w:tcPr>
          <w:p w:rsidR="00B15D49" w:rsidRDefault="00B15D49" w:rsidP="00B15D49">
            <w:pPr>
              <w:spacing w:line="240" w:lineRule="auto"/>
              <w:rPr>
                <w:szCs w:val="24"/>
                <w:lang w:bidi="fa-IR"/>
              </w:rPr>
            </w:pPr>
            <w:r>
              <w:rPr>
                <w:szCs w:val="24"/>
                <w:lang w:bidi="fa-IR"/>
              </w:rPr>
              <w:t>Водные ресурсы и почва</w:t>
            </w:r>
          </w:p>
          <w:p w:rsidR="00B15D49" w:rsidRDefault="00B15D49" w:rsidP="00B15D49">
            <w:pPr>
              <w:spacing w:line="240" w:lineRule="auto"/>
              <w:rPr>
                <w:szCs w:val="24"/>
                <w:lang w:bidi="fa-IR"/>
              </w:rPr>
            </w:pPr>
            <w:r>
              <w:rPr>
                <w:szCs w:val="24"/>
                <w:lang w:bidi="fa-IR"/>
              </w:rPr>
              <w:t>Питьевая вода</w:t>
            </w:r>
          </w:p>
          <w:p w:rsidR="00B15D49" w:rsidRPr="00843C95" w:rsidRDefault="00B15D49" w:rsidP="00B15D49">
            <w:pPr>
              <w:spacing w:line="240" w:lineRule="auto"/>
              <w:rPr>
                <w:szCs w:val="24"/>
                <w:lang w:val="en-US" w:bidi="fa-IR"/>
              </w:rPr>
            </w:pPr>
            <w:r>
              <w:rPr>
                <w:szCs w:val="24"/>
                <w:lang w:bidi="fa-IR"/>
              </w:rPr>
              <w:t>Строительство дорог</w:t>
            </w:r>
          </w:p>
        </w:tc>
        <w:tc>
          <w:tcPr>
            <w:tcW w:w="1530" w:type="dxa"/>
          </w:tcPr>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4</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2</w:t>
            </w:r>
          </w:p>
          <w:p w:rsidR="00B15D49" w:rsidRDefault="00B15D49" w:rsidP="00B15D49">
            <w:pPr>
              <w:tabs>
                <w:tab w:val="clear" w:pos="567"/>
                <w:tab w:val="clear" w:pos="1134"/>
                <w:tab w:val="clear" w:pos="1701"/>
                <w:tab w:val="clear" w:pos="2268"/>
                <w:tab w:val="clear" w:pos="6237"/>
                <w:tab w:val="decimal" w:pos="851"/>
              </w:tabs>
              <w:spacing w:line="240" w:lineRule="auto"/>
              <w:jc w:val="lowKashida"/>
              <w:rPr>
                <w:szCs w:val="24"/>
                <w:lang w:bidi="fa-IR"/>
              </w:rPr>
            </w:pPr>
            <w:r>
              <w:rPr>
                <w:szCs w:val="24"/>
                <w:lang w:bidi="fa-IR"/>
              </w:rPr>
              <w:t>4</w:t>
            </w:r>
          </w:p>
        </w:tc>
        <w:tc>
          <w:tcPr>
            <w:tcW w:w="1952" w:type="dxa"/>
          </w:tcPr>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970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1 250</w:t>
            </w:r>
          </w:p>
          <w:p w:rsidR="00B15D49" w:rsidRDefault="00B15D49" w:rsidP="00B15D49">
            <w:pPr>
              <w:tabs>
                <w:tab w:val="clear" w:pos="567"/>
                <w:tab w:val="clear" w:pos="1134"/>
                <w:tab w:val="clear" w:pos="1701"/>
                <w:tab w:val="clear" w:pos="2268"/>
                <w:tab w:val="clear" w:pos="6237"/>
                <w:tab w:val="decimal" w:pos="1089"/>
              </w:tabs>
              <w:spacing w:line="240" w:lineRule="auto"/>
              <w:jc w:val="lowKashida"/>
              <w:rPr>
                <w:szCs w:val="24"/>
                <w:lang w:bidi="fa-IR"/>
              </w:rPr>
            </w:pPr>
            <w:r>
              <w:rPr>
                <w:szCs w:val="24"/>
                <w:lang w:bidi="fa-IR"/>
              </w:rPr>
              <w:t>1 600</w:t>
            </w:r>
          </w:p>
        </w:tc>
      </w:tr>
    </w:tbl>
    <w:p w:rsidR="00B15D49" w:rsidRDefault="00B15D49" w:rsidP="00A957A5">
      <w:pPr>
        <w:jc w:val="center"/>
        <w:rPr>
          <w:b/>
        </w:rPr>
      </w:pPr>
    </w:p>
    <w:p w:rsidR="00B15D49" w:rsidRDefault="006C27DE" w:rsidP="00A957A5">
      <w:pPr>
        <w:jc w:val="center"/>
        <w:rPr>
          <w:b/>
        </w:rPr>
      </w:pPr>
      <w:r>
        <w:rPr>
          <w:b/>
        </w:rPr>
        <w:br w:type="page"/>
      </w:r>
      <w:r w:rsidR="00B15D49">
        <w:rPr>
          <w:b/>
        </w:rPr>
        <w:t>Статья 3</w:t>
      </w:r>
    </w:p>
    <w:p w:rsidR="00B15D49" w:rsidRDefault="00B15D49" w:rsidP="00A957A5">
      <w:pPr>
        <w:jc w:val="center"/>
        <w:rPr>
          <w:b/>
        </w:rPr>
      </w:pPr>
    </w:p>
    <w:p w:rsidR="00B15D49" w:rsidRDefault="00B15D49" w:rsidP="00A957A5">
      <w:r>
        <w:t>52.</w:t>
      </w:r>
      <w:r>
        <w:tab/>
        <w:t>Официальная политика, которую фактически проводит Исламская Республика Иран на региональном и международном уровнях, сводится к противодействию всем формам дискриминации и ксенофобии.  В целях содействия падению режима апартеида в Южной Африке Исламская Республика Иран предпринимала многочисленные меры, включая введение эмбарго на поставки нефти;  Иран подписывал соответствующие международные конвенции и активно участвовал в международной деятельности.  Некоторые из предпринятых им усилий освещались в докладах, ранее представленных Комитету по ликвидации расовой дискриминации.</w:t>
      </w:r>
    </w:p>
    <w:p w:rsidR="00B15D49" w:rsidRDefault="00B15D49" w:rsidP="00A957A5"/>
    <w:p w:rsidR="00B15D49" w:rsidRDefault="00B15D49" w:rsidP="00A957A5">
      <w:r>
        <w:t>53.</w:t>
      </w:r>
      <w:r>
        <w:tab/>
        <w:t>Исламская Республика Иран твердо верит в то, что посредством поощрения обсуждений и понимания между различными культурами и цивилизациями мы сможем в значительной степени преодолеть разные проявления расовой дискриминации.  Именно поэтому несколько лет назад Исламская Республика Иран выдвинула идею диалога между цивилизациями, которая впоследствии приветствовалась и упоминалась в Дурбанской декларации.  Что касается уважения культурного разнообразия, то некоторое время назад Исламская Республика Иран разработала проект резолюции о культурном разнообразии, который впоследствии был представлен Генеральной Ассамблее Организации Объединенных Наций.  Текст резолюции в течение пяти лет подряд выносился на рассмотрение и в конечном итоге был утвержден Генеральной Ассамблеей.  В целях поощрения уважения культурного разнообразия Исламская Республика Иран при содействии международных организаций намеревается провести ряд международных конференций по данному вопросу.</w:t>
      </w:r>
    </w:p>
    <w:p w:rsidR="00B15D49" w:rsidRDefault="00B15D49" w:rsidP="00A957A5"/>
    <w:p w:rsidR="00B15D49" w:rsidRDefault="00B15D49" w:rsidP="00A957A5">
      <w:r>
        <w:t>54.</w:t>
      </w:r>
      <w:r>
        <w:tab/>
        <w:t xml:space="preserve">В контексте содействия уважению культурного разнообразия Исламская Республика Иран с </w:t>
      </w:r>
      <w:r w:rsidRPr="008E498A">
        <w:t>1999</w:t>
      </w:r>
      <w:r>
        <w:rPr>
          <w:lang w:val="en-US"/>
        </w:rPr>
        <w:t> </w:t>
      </w:r>
      <w:r w:rsidRPr="008E498A">
        <w:t>год</w:t>
      </w:r>
      <w:r>
        <w:t>а выступала инициатором проекта резолюции под названием "Права человека и культурное разнообразие", которая принималась консенсусом на пленарных заседаниях Генеральной Ассамблеи в течение последних шести лет.  В этой связи инициатива Исламской Республики Иран о проведении конференции на уровне министров Движения неприсоединения по вопросам прав человека и культурного разнообразия, которая состоялась в Тегеране в сентябре 2007 года, и решение министров ДНП о создании "Центра ДНП по правам человека и культурному разнообразию" были призваны обеспечить уникальную возможность для обмена идеями и мнениями между развивающимися странами по острым вопросам, касающимся прав человека и культурного разнообразия, и создать рамочную основу для поощрения уважения культурного разнообразия и налаживания межкультурного ди</w:t>
      </w:r>
      <w:r w:rsidR="007B59E7">
        <w:t>алога в области прав человека.</w:t>
      </w:r>
    </w:p>
    <w:p w:rsidR="00B15D49" w:rsidRDefault="00B15D49" w:rsidP="00A957A5"/>
    <w:p w:rsidR="00B15D49" w:rsidRDefault="00B15D49" w:rsidP="00A957A5">
      <w:r>
        <w:t>55.</w:t>
      </w:r>
      <w:r>
        <w:tab/>
        <w:t>На международной арене Иран проводит весьма активную деятельность по борьбе с различными формами расовой дискриминации.  Исламская Республика Иран выступала соавтором многочисленных резолюций в рамках бывшей Комиссии и нынешнего Совета по правам человека и Генеральной Ассамблеи.  Она также по</w:t>
      </w:r>
      <w:r>
        <w:noBreakHyphen/>
        <w:t>прежнему решительно поддерживает новые международные меры, направленные на борьбу со всеми формами расовой дискриминации и ксенофобии.</w:t>
      </w:r>
    </w:p>
    <w:p w:rsidR="00B15D49" w:rsidRDefault="00B15D49" w:rsidP="00A957A5"/>
    <w:p w:rsidR="00B15D49" w:rsidRDefault="00B15D49" w:rsidP="00A957A5">
      <w:r>
        <w:t>56.</w:t>
      </w:r>
      <w:r>
        <w:tab/>
        <w:t>Как упоминалось в предыдущем докладе, Исламская Республика Иран активно участвовала во Всемирной конференции по борьбе против расизма, расовой дискриминации, ксенофобии и связанной с ними нетерпимости.  Она также принимала последующие меры по выполнению рекомендаций конференции и создала те органы, которые рекомендовалось создать.  Кроме того, Исламская Республика Иран активно участвовала в различных совещаниях Дурбанской рабочей группы.  Иран также содействовал усилиям, направленным на мобилизацию поддержки деятельности рабочей группы, и сам решительно поддерживал ее деятельность.</w:t>
      </w:r>
    </w:p>
    <w:p w:rsidR="00B15D49" w:rsidRDefault="00B15D49" w:rsidP="00A957A5"/>
    <w:p w:rsidR="00B15D49" w:rsidRDefault="00B15D49" w:rsidP="00A957A5">
      <w:r>
        <w:t>57.</w:t>
      </w:r>
      <w:r>
        <w:tab/>
        <w:t>В целях осуществления решений, принятых в Дурбане, Управление по правам человека Министерства иностранных дел обеспечило перевод раздела Программы действий, посвященного национальным усилиям, и призвало соответствующие иранские органы учитывать и приводить в жизнь разработанные решения.</w:t>
      </w:r>
    </w:p>
    <w:p w:rsidR="00B15D49" w:rsidRDefault="00B15D49" w:rsidP="00A957A5"/>
    <w:p w:rsidR="00B15D49" w:rsidRDefault="00B15D49" w:rsidP="00A957A5">
      <w:pPr>
        <w:jc w:val="center"/>
        <w:rPr>
          <w:b/>
        </w:rPr>
      </w:pPr>
      <w:r>
        <w:rPr>
          <w:b/>
        </w:rPr>
        <w:t>Статья 4</w:t>
      </w:r>
    </w:p>
    <w:p w:rsidR="00B15D49" w:rsidRDefault="00B15D49" w:rsidP="00A957A5">
      <w:pPr>
        <w:jc w:val="center"/>
        <w:rPr>
          <w:b/>
        </w:rPr>
      </w:pPr>
    </w:p>
    <w:p w:rsidR="00B15D49" w:rsidRDefault="00B15D49" w:rsidP="00A957A5">
      <w:r>
        <w:t>58.</w:t>
      </w:r>
      <w:r>
        <w:tab/>
        <w:t>В своем предыдущем докладе Исламская Республика Иран разъяснила соответствующие законы, касающиеся статьи 4.</w:t>
      </w:r>
    </w:p>
    <w:p w:rsidR="00B15D49" w:rsidRDefault="00B15D49" w:rsidP="00A957A5"/>
    <w:p w:rsidR="00B15D49" w:rsidRDefault="00B15D49" w:rsidP="00A957A5">
      <w:pPr>
        <w:jc w:val="center"/>
        <w:rPr>
          <w:b/>
        </w:rPr>
      </w:pPr>
      <w:r>
        <w:rPr>
          <w:b/>
        </w:rPr>
        <w:t>Статья 5</w:t>
      </w:r>
    </w:p>
    <w:p w:rsidR="00B15D49" w:rsidRDefault="00B15D49" w:rsidP="00A957A5">
      <w:pPr>
        <w:jc w:val="center"/>
        <w:rPr>
          <w:b/>
        </w:rPr>
      </w:pPr>
    </w:p>
    <w:p w:rsidR="00B15D49" w:rsidRDefault="00B15D49" w:rsidP="00A957A5">
      <w:pPr>
        <w:rPr>
          <w:b/>
        </w:rPr>
      </w:pPr>
      <w:r>
        <w:rPr>
          <w:b/>
        </w:rPr>
        <w:t>Участие в политической жизни</w:t>
      </w:r>
    </w:p>
    <w:p w:rsidR="00B15D49" w:rsidRDefault="00B15D49" w:rsidP="00A957A5">
      <w:pPr>
        <w:rPr>
          <w:b/>
        </w:rPr>
      </w:pPr>
    </w:p>
    <w:p w:rsidR="00B15D49" w:rsidRDefault="00B15D49" w:rsidP="00A957A5">
      <w:r>
        <w:t>59.</w:t>
      </w:r>
      <w:r>
        <w:tab/>
        <w:t>Согласно статье 6 Конституции Исламской Республики Иран управление государственными делами осуществляется при содействии и поддержке населения.  Далее в этой статье приводятся такие примеры, как президентские выборы, парламентские выборы, выборы в местные советы и т.д.  В статье также упоминаются референдумы.</w:t>
      </w:r>
    </w:p>
    <w:p w:rsidR="00B15D49" w:rsidRDefault="00B15D49" w:rsidP="00A957A5"/>
    <w:p w:rsidR="00B15D49" w:rsidRDefault="00B15D49" w:rsidP="00A957A5">
      <w:r>
        <w:t>60.</w:t>
      </w:r>
      <w:r>
        <w:tab/>
        <w:t>Согласно положениям этой статьи вплоть до настоящего времени было организовано 25 всеобщих выборов.  Граждане вправе свободно принимать участие в выборах.  Выборы проводятся путем прямого тайного голосования.  Средний уровень активности электората соответствует самым высоким международным стандартам.  Данные, касающиеся последних трех выборов, могут служить хорошим показателем участия населения в выборах с учетом того, что в некоторых провинциях наблюдается сосредоточение представителей той или иной этнической группы.</w:t>
      </w:r>
    </w:p>
    <w:p w:rsidR="00B15D49" w:rsidRDefault="00B15D49" w:rsidP="00A957A5"/>
    <w:p w:rsidR="007B59E7" w:rsidRDefault="007B59E7" w:rsidP="00A957A5">
      <w:r>
        <w:t>61.</w:t>
      </w:r>
      <w:r>
        <w:tab/>
        <w:t xml:space="preserve">Согласно статьям 35 и 36 Кодекса президентских выборов, </w:t>
      </w:r>
      <w:r w:rsidRPr="00A30241">
        <w:t xml:space="preserve">а </w:t>
      </w:r>
      <w:r>
        <w:t>также статьям 27 и 28 Кодекса выборов в Собрание исламского совета, где излагаются обязанности избираемых должностных лиц и граждан, которые их избирают, не допускается установление никаких прямых или косвенных условий, приводящих к расовой и этнической дискриминации.  С учетом этого все иранские граждане потенциально могут выдвигать свою кандидатуру на президентских или парламентских выборах или выборах в местные советы.  Аналогичным образом все граждане вправе свободно выбирать своего представителя или кандидата, которого они хотят выдвинуть, без какой-либо дискриминации.</w:t>
      </w:r>
    </w:p>
    <w:p w:rsidR="007B59E7" w:rsidRDefault="007B59E7" w:rsidP="00A957A5"/>
    <w:p w:rsidR="007B59E7" w:rsidRDefault="007B59E7" w:rsidP="00A957A5">
      <w:r>
        <w:t>62.</w:t>
      </w:r>
      <w:r>
        <w:tab/>
        <w:t>Кроме того, статья 100 Конституции гласит, что "в целях ускорения социально-экономического развития и осуществления программ в областях государственного здравоохранения, культуры и образования и содействия ведению других дел, касающихся общественного благосостояния, с участием населения, учитывая местные потребности, управление на уровне каждой деревни, волости, города, округа и провинции осуществляется под наблюдением деревенского, волостного, городского, окружного или провинциального совета.  Члены каждого из этих советов избираются населением соответствующего административно-территориального образования…".</w:t>
      </w:r>
    </w:p>
    <w:p w:rsidR="007B59E7" w:rsidRDefault="007B59E7" w:rsidP="00A957A5"/>
    <w:p w:rsidR="007B59E7" w:rsidRDefault="007B59E7" w:rsidP="00A957A5">
      <w:r>
        <w:t>63.</w:t>
      </w:r>
      <w:r>
        <w:tab/>
        <w:t>Практика выборов в городские и деревенские советы берет свое начало в 1998 году, и за прошедшее время было проведено три тура выборов в эти местные административно-управленческие органы.  В результате этих выборов к населению непосредственно перешли функции по ведению дел на уровне деревень, волостей, городов, округов и провинций.</w:t>
      </w:r>
    </w:p>
    <w:p w:rsidR="007B59E7" w:rsidRDefault="007B59E7" w:rsidP="00A957A5"/>
    <w:p w:rsidR="007B59E7" w:rsidRDefault="007B59E7" w:rsidP="00A957A5">
      <w:r>
        <w:t>64.</w:t>
      </w:r>
      <w:r>
        <w:tab/>
        <w:t>Статистические данные, касающиеся активности электората в провинциях на территории Ирака, включая провинции, где проживают многочисленные этнические группы, на первом и втором этапах президентских выборов (2005 года) и парламентских выборах седьмого созыва, четко свидетельствуют о высоком показателе участия этнических групп в политической жизни страны.</w:t>
      </w:r>
    </w:p>
    <w:p w:rsidR="007B59E7" w:rsidRDefault="007B59E7" w:rsidP="00A957A5"/>
    <w:p w:rsidR="007B59E7" w:rsidRDefault="007B59E7" w:rsidP="00A957A5">
      <w:pPr>
        <w:jc w:val="center"/>
        <w:rPr>
          <w:b/>
        </w:rPr>
      </w:pPr>
      <w:r>
        <w:rPr>
          <w:b/>
        </w:rPr>
        <w:br w:type="page"/>
        <w:t>Таблица 14</w:t>
      </w:r>
    </w:p>
    <w:p w:rsidR="007B59E7" w:rsidRDefault="007B59E7" w:rsidP="00A957A5">
      <w:pPr>
        <w:jc w:val="center"/>
        <w:rPr>
          <w:b/>
        </w:rPr>
      </w:pPr>
    </w:p>
    <w:p w:rsidR="007B59E7" w:rsidRDefault="007B59E7" w:rsidP="00A957A5">
      <w:pPr>
        <w:jc w:val="center"/>
        <w:rPr>
          <w:b/>
        </w:rPr>
      </w:pPr>
      <w:r>
        <w:rPr>
          <w:b/>
        </w:rPr>
        <w:t>Коэффициент явки избирателей в ходе парламентских и президентских выборов</w:t>
      </w:r>
    </w:p>
    <w:p w:rsidR="007B59E7" w:rsidRDefault="007B59E7" w:rsidP="00A957A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908"/>
        <w:gridCol w:w="1515"/>
        <w:gridCol w:w="1566"/>
        <w:gridCol w:w="3421"/>
      </w:tblGrid>
      <w:tr w:rsidR="007B59E7" w:rsidRPr="009D6E84" w:rsidTr="009D6E84">
        <w:tblPrEx>
          <w:tblCellMar>
            <w:top w:w="0" w:type="dxa"/>
            <w:bottom w:w="0" w:type="dxa"/>
          </w:tblCellMar>
        </w:tblPrEx>
        <w:trPr>
          <w:tblHeader/>
        </w:trPr>
        <w:tc>
          <w:tcPr>
            <w:tcW w:w="2908" w:type="dxa"/>
            <w:vMerge w:val="restart"/>
          </w:tcPr>
          <w:p w:rsidR="007B59E7" w:rsidRPr="009D6E84" w:rsidRDefault="007B59E7" w:rsidP="00A957A5">
            <w:pPr>
              <w:jc w:val="lowKashida"/>
              <w:rPr>
                <w:bCs/>
                <w:sz w:val="22"/>
                <w:szCs w:val="22"/>
              </w:rPr>
            </w:pPr>
            <w:r w:rsidRPr="009D6E84">
              <w:rPr>
                <w:bCs/>
                <w:sz w:val="22"/>
                <w:szCs w:val="22"/>
              </w:rPr>
              <w:t>Парламентские выборы</w:t>
            </w:r>
          </w:p>
        </w:tc>
        <w:tc>
          <w:tcPr>
            <w:tcW w:w="3081" w:type="dxa"/>
            <w:gridSpan w:val="2"/>
          </w:tcPr>
          <w:p w:rsidR="007B59E7" w:rsidRPr="009D6E84" w:rsidRDefault="007B59E7" w:rsidP="009D6E84">
            <w:pPr>
              <w:jc w:val="center"/>
              <w:rPr>
                <w:bCs/>
                <w:sz w:val="22"/>
                <w:szCs w:val="22"/>
              </w:rPr>
            </w:pPr>
            <w:r w:rsidRPr="009D6E84">
              <w:rPr>
                <w:bCs/>
                <w:sz w:val="22"/>
                <w:szCs w:val="22"/>
              </w:rPr>
              <w:t>Президентские выборы</w:t>
            </w:r>
          </w:p>
        </w:tc>
        <w:tc>
          <w:tcPr>
            <w:tcW w:w="3421" w:type="dxa"/>
            <w:vMerge w:val="restart"/>
          </w:tcPr>
          <w:p w:rsidR="007B59E7" w:rsidRPr="009D6E84" w:rsidRDefault="007B59E7" w:rsidP="009D6E84">
            <w:pPr>
              <w:tabs>
                <w:tab w:val="left" w:pos="3595"/>
              </w:tabs>
              <w:jc w:val="center"/>
              <w:rPr>
                <w:bCs/>
                <w:sz w:val="22"/>
                <w:szCs w:val="22"/>
              </w:rPr>
            </w:pPr>
            <w:r w:rsidRPr="009D6E84">
              <w:rPr>
                <w:bCs/>
                <w:sz w:val="22"/>
                <w:szCs w:val="22"/>
              </w:rPr>
              <w:t>Провинция</w:t>
            </w:r>
          </w:p>
        </w:tc>
      </w:tr>
      <w:tr w:rsidR="007B59E7" w:rsidRPr="009D6E84" w:rsidTr="009D6E84">
        <w:tblPrEx>
          <w:tblCellMar>
            <w:top w:w="0" w:type="dxa"/>
            <w:bottom w:w="0" w:type="dxa"/>
          </w:tblCellMar>
        </w:tblPrEx>
        <w:trPr>
          <w:tblHeader/>
        </w:trPr>
        <w:tc>
          <w:tcPr>
            <w:tcW w:w="2908" w:type="dxa"/>
            <w:vMerge/>
          </w:tcPr>
          <w:p w:rsidR="007B59E7" w:rsidRPr="009D6E84" w:rsidRDefault="007B59E7" w:rsidP="00A957A5">
            <w:pPr>
              <w:jc w:val="lowKashida"/>
              <w:rPr>
                <w:sz w:val="22"/>
                <w:szCs w:val="22"/>
              </w:rPr>
            </w:pPr>
          </w:p>
        </w:tc>
        <w:tc>
          <w:tcPr>
            <w:tcW w:w="1515" w:type="dxa"/>
          </w:tcPr>
          <w:p w:rsidR="007B59E7" w:rsidRPr="009D6E84" w:rsidRDefault="007B59E7" w:rsidP="009D6E84">
            <w:pPr>
              <w:jc w:val="center"/>
              <w:rPr>
                <w:sz w:val="22"/>
                <w:szCs w:val="22"/>
              </w:rPr>
            </w:pPr>
            <w:r w:rsidRPr="009D6E84">
              <w:rPr>
                <w:sz w:val="22"/>
                <w:szCs w:val="22"/>
              </w:rPr>
              <w:t>Второй этап</w:t>
            </w:r>
          </w:p>
        </w:tc>
        <w:tc>
          <w:tcPr>
            <w:tcW w:w="1566" w:type="dxa"/>
          </w:tcPr>
          <w:p w:rsidR="007B59E7" w:rsidRPr="009D6E84" w:rsidRDefault="007B59E7" w:rsidP="009D6E84">
            <w:pPr>
              <w:jc w:val="center"/>
              <w:rPr>
                <w:sz w:val="22"/>
                <w:szCs w:val="22"/>
              </w:rPr>
            </w:pPr>
            <w:r w:rsidRPr="009D6E84">
              <w:rPr>
                <w:sz w:val="22"/>
                <w:szCs w:val="22"/>
              </w:rPr>
              <w:t>Первый этап</w:t>
            </w:r>
          </w:p>
        </w:tc>
        <w:tc>
          <w:tcPr>
            <w:tcW w:w="3421" w:type="dxa"/>
            <w:vMerge/>
          </w:tcPr>
          <w:p w:rsidR="007B59E7" w:rsidRPr="009D6E84" w:rsidRDefault="007B59E7" w:rsidP="00A957A5">
            <w:pPr>
              <w:jc w:val="lowKashida"/>
              <w:rPr>
                <w:sz w:val="22"/>
                <w:szCs w:val="22"/>
              </w:rPr>
            </w:pP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55,43</w:t>
            </w:r>
          </w:p>
        </w:tc>
        <w:tc>
          <w:tcPr>
            <w:tcW w:w="1515" w:type="dxa"/>
          </w:tcPr>
          <w:p w:rsidR="007B59E7" w:rsidRDefault="007B59E7" w:rsidP="009D6E84">
            <w:pPr>
              <w:spacing w:line="240" w:lineRule="auto"/>
              <w:jc w:val="center"/>
              <w:rPr>
                <w:szCs w:val="24"/>
              </w:rPr>
            </w:pPr>
            <w:r>
              <w:rPr>
                <w:szCs w:val="24"/>
              </w:rPr>
              <w:t>49</w:t>
            </w:r>
            <w:r w:rsidR="009D6E84">
              <w:rPr>
                <w:szCs w:val="24"/>
              </w:rPr>
              <w:t>     </w:t>
            </w:r>
          </w:p>
        </w:tc>
        <w:tc>
          <w:tcPr>
            <w:tcW w:w="1566" w:type="dxa"/>
          </w:tcPr>
          <w:p w:rsidR="007B59E7" w:rsidRDefault="007B59E7" w:rsidP="009D6E84">
            <w:pPr>
              <w:spacing w:line="240" w:lineRule="auto"/>
              <w:jc w:val="center"/>
              <w:rPr>
                <w:szCs w:val="24"/>
              </w:rPr>
            </w:pPr>
            <w:r>
              <w:rPr>
                <w:szCs w:val="24"/>
              </w:rPr>
              <w:t>54,15</w:t>
            </w:r>
          </w:p>
        </w:tc>
        <w:tc>
          <w:tcPr>
            <w:tcW w:w="3421" w:type="dxa"/>
          </w:tcPr>
          <w:p w:rsidR="007B59E7" w:rsidRDefault="007B59E7" w:rsidP="00A957A5">
            <w:pPr>
              <w:spacing w:line="240" w:lineRule="auto"/>
              <w:jc w:val="lowKashida"/>
              <w:rPr>
                <w:szCs w:val="24"/>
              </w:rPr>
            </w:pPr>
            <w:r>
              <w:rPr>
                <w:szCs w:val="24"/>
              </w:rPr>
              <w:t>Ардебиль</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61</w:t>
            </w:r>
            <w:r w:rsidR="009D6E84">
              <w:rPr>
                <w:szCs w:val="24"/>
              </w:rPr>
              <w:t>     </w:t>
            </w:r>
          </w:p>
        </w:tc>
        <w:tc>
          <w:tcPr>
            <w:tcW w:w="1515" w:type="dxa"/>
          </w:tcPr>
          <w:p w:rsidR="007B59E7" w:rsidRDefault="007B59E7" w:rsidP="009D6E84">
            <w:pPr>
              <w:spacing w:line="240" w:lineRule="auto"/>
              <w:jc w:val="center"/>
              <w:rPr>
                <w:szCs w:val="24"/>
              </w:rPr>
            </w:pPr>
            <w:r>
              <w:rPr>
                <w:szCs w:val="24"/>
              </w:rPr>
              <w:t>66,49</w:t>
            </w:r>
          </w:p>
        </w:tc>
        <w:tc>
          <w:tcPr>
            <w:tcW w:w="1566" w:type="dxa"/>
          </w:tcPr>
          <w:p w:rsidR="007B59E7" w:rsidRDefault="007B59E7" w:rsidP="009D6E84">
            <w:pPr>
              <w:spacing w:line="240" w:lineRule="auto"/>
              <w:jc w:val="center"/>
              <w:rPr>
                <w:szCs w:val="24"/>
              </w:rPr>
            </w:pPr>
            <w:r>
              <w:rPr>
                <w:szCs w:val="24"/>
              </w:rPr>
              <w:t>72,33</w:t>
            </w:r>
          </w:p>
        </w:tc>
        <w:tc>
          <w:tcPr>
            <w:tcW w:w="3421" w:type="dxa"/>
          </w:tcPr>
          <w:p w:rsidR="007B59E7" w:rsidRDefault="007B59E7" w:rsidP="00A957A5">
            <w:pPr>
              <w:spacing w:line="240" w:lineRule="auto"/>
              <w:jc w:val="lowKashida"/>
              <w:rPr>
                <w:szCs w:val="24"/>
              </w:rPr>
            </w:pPr>
            <w:r>
              <w:rPr>
                <w:szCs w:val="24"/>
              </w:rPr>
              <w:t>Бушир</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75,35</w:t>
            </w:r>
          </w:p>
        </w:tc>
        <w:tc>
          <w:tcPr>
            <w:tcW w:w="1515" w:type="dxa"/>
          </w:tcPr>
          <w:p w:rsidR="007B59E7" w:rsidRDefault="007B59E7" w:rsidP="009D6E84">
            <w:pPr>
              <w:spacing w:line="240" w:lineRule="auto"/>
              <w:jc w:val="center"/>
              <w:rPr>
                <w:szCs w:val="24"/>
              </w:rPr>
            </w:pPr>
            <w:r>
              <w:rPr>
                <w:szCs w:val="24"/>
              </w:rPr>
              <w:t>64,34</w:t>
            </w:r>
          </w:p>
        </w:tc>
        <w:tc>
          <w:tcPr>
            <w:tcW w:w="1566" w:type="dxa"/>
          </w:tcPr>
          <w:p w:rsidR="007B59E7" w:rsidRDefault="007B59E7" w:rsidP="009D6E84">
            <w:pPr>
              <w:spacing w:line="240" w:lineRule="auto"/>
              <w:jc w:val="center"/>
              <w:rPr>
                <w:szCs w:val="24"/>
              </w:rPr>
            </w:pPr>
            <w:r>
              <w:rPr>
                <w:szCs w:val="24"/>
              </w:rPr>
              <w:t>64,85</w:t>
            </w:r>
          </w:p>
        </w:tc>
        <w:tc>
          <w:tcPr>
            <w:tcW w:w="3421" w:type="dxa"/>
          </w:tcPr>
          <w:p w:rsidR="007B59E7" w:rsidRDefault="007B59E7" w:rsidP="00A957A5">
            <w:pPr>
              <w:spacing w:line="240" w:lineRule="auto"/>
              <w:jc w:val="lowKashida"/>
              <w:rPr>
                <w:szCs w:val="24"/>
              </w:rPr>
            </w:pPr>
            <w:r>
              <w:rPr>
                <w:szCs w:val="24"/>
              </w:rPr>
              <w:t>Чехармехаль и Бахтиария</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45,27</w:t>
            </w:r>
          </w:p>
        </w:tc>
        <w:tc>
          <w:tcPr>
            <w:tcW w:w="1515" w:type="dxa"/>
          </w:tcPr>
          <w:p w:rsidR="007B59E7" w:rsidRDefault="007B59E7" w:rsidP="009D6E84">
            <w:pPr>
              <w:spacing w:line="240" w:lineRule="auto"/>
              <w:jc w:val="center"/>
              <w:rPr>
                <w:szCs w:val="24"/>
              </w:rPr>
            </w:pPr>
            <w:r>
              <w:rPr>
                <w:szCs w:val="24"/>
              </w:rPr>
              <w:t>46,18</w:t>
            </w:r>
          </w:p>
        </w:tc>
        <w:tc>
          <w:tcPr>
            <w:tcW w:w="1566" w:type="dxa"/>
          </w:tcPr>
          <w:p w:rsidR="007B59E7" w:rsidRDefault="007B59E7" w:rsidP="009D6E84">
            <w:pPr>
              <w:spacing w:line="240" w:lineRule="auto"/>
              <w:jc w:val="center"/>
              <w:rPr>
                <w:szCs w:val="24"/>
              </w:rPr>
            </w:pPr>
            <w:r>
              <w:rPr>
                <w:szCs w:val="24"/>
              </w:rPr>
              <w:t>51,25</w:t>
            </w:r>
          </w:p>
        </w:tc>
        <w:tc>
          <w:tcPr>
            <w:tcW w:w="3421" w:type="dxa"/>
          </w:tcPr>
          <w:p w:rsidR="007B59E7" w:rsidRDefault="007B59E7" w:rsidP="00A957A5">
            <w:pPr>
              <w:spacing w:line="240" w:lineRule="auto"/>
              <w:jc w:val="lowKashida"/>
              <w:rPr>
                <w:szCs w:val="24"/>
              </w:rPr>
            </w:pPr>
            <w:r>
              <w:rPr>
                <w:szCs w:val="24"/>
              </w:rPr>
              <w:t>Восточный Азербайджан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41,63</w:t>
            </w:r>
          </w:p>
        </w:tc>
        <w:tc>
          <w:tcPr>
            <w:tcW w:w="1515" w:type="dxa"/>
          </w:tcPr>
          <w:p w:rsidR="007B59E7" w:rsidRDefault="007B59E7" w:rsidP="009D6E84">
            <w:pPr>
              <w:spacing w:line="240" w:lineRule="auto"/>
              <w:jc w:val="center"/>
              <w:rPr>
                <w:szCs w:val="24"/>
              </w:rPr>
            </w:pPr>
            <w:r>
              <w:rPr>
                <w:szCs w:val="24"/>
              </w:rPr>
              <w:t>59,6</w:t>
            </w:r>
          </w:p>
        </w:tc>
        <w:tc>
          <w:tcPr>
            <w:tcW w:w="1566" w:type="dxa"/>
          </w:tcPr>
          <w:p w:rsidR="007B59E7" w:rsidRDefault="007B59E7" w:rsidP="009D6E84">
            <w:pPr>
              <w:spacing w:line="240" w:lineRule="auto"/>
              <w:jc w:val="center"/>
              <w:rPr>
                <w:szCs w:val="24"/>
              </w:rPr>
            </w:pPr>
            <w:r>
              <w:rPr>
                <w:szCs w:val="24"/>
              </w:rPr>
              <w:t>58,26</w:t>
            </w:r>
          </w:p>
        </w:tc>
        <w:tc>
          <w:tcPr>
            <w:tcW w:w="3421" w:type="dxa"/>
          </w:tcPr>
          <w:p w:rsidR="007B59E7" w:rsidRDefault="007B59E7" w:rsidP="00A957A5">
            <w:pPr>
              <w:spacing w:line="240" w:lineRule="auto"/>
              <w:jc w:val="lowKashida"/>
              <w:rPr>
                <w:szCs w:val="24"/>
              </w:rPr>
            </w:pPr>
            <w:r>
              <w:rPr>
                <w:szCs w:val="24"/>
              </w:rPr>
              <w:t>Исфахан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57,67</w:t>
            </w:r>
          </w:p>
        </w:tc>
        <w:tc>
          <w:tcPr>
            <w:tcW w:w="1515" w:type="dxa"/>
          </w:tcPr>
          <w:p w:rsidR="007B59E7" w:rsidRDefault="007B59E7" w:rsidP="009D6E84">
            <w:pPr>
              <w:spacing w:line="240" w:lineRule="auto"/>
              <w:jc w:val="center"/>
              <w:rPr>
                <w:szCs w:val="24"/>
              </w:rPr>
            </w:pPr>
            <w:r>
              <w:rPr>
                <w:szCs w:val="24"/>
              </w:rPr>
              <w:t>58,28</w:t>
            </w:r>
          </w:p>
        </w:tc>
        <w:tc>
          <w:tcPr>
            <w:tcW w:w="1566" w:type="dxa"/>
          </w:tcPr>
          <w:p w:rsidR="007B59E7" w:rsidRDefault="007B59E7" w:rsidP="009D6E84">
            <w:pPr>
              <w:spacing w:line="240" w:lineRule="auto"/>
              <w:jc w:val="center"/>
              <w:rPr>
                <w:szCs w:val="24"/>
              </w:rPr>
            </w:pPr>
            <w:r>
              <w:rPr>
                <w:szCs w:val="24"/>
              </w:rPr>
              <w:t>61,36</w:t>
            </w:r>
          </w:p>
        </w:tc>
        <w:tc>
          <w:tcPr>
            <w:tcW w:w="3421" w:type="dxa"/>
          </w:tcPr>
          <w:p w:rsidR="007B59E7" w:rsidRDefault="007B59E7" w:rsidP="00A957A5">
            <w:pPr>
              <w:spacing w:line="240" w:lineRule="auto"/>
              <w:jc w:val="lowKashida"/>
              <w:rPr>
                <w:szCs w:val="24"/>
              </w:rPr>
            </w:pPr>
            <w:r>
              <w:rPr>
                <w:szCs w:val="24"/>
              </w:rPr>
              <w:t>Фарс</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50,54</w:t>
            </w:r>
          </w:p>
        </w:tc>
        <w:tc>
          <w:tcPr>
            <w:tcW w:w="1515" w:type="dxa"/>
          </w:tcPr>
          <w:p w:rsidR="007B59E7" w:rsidRDefault="007B59E7" w:rsidP="009D6E84">
            <w:pPr>
              <w:spacing w:line="240" w:lineRule="auto"/>
              <w:jc w:val="center"/>
              <w:rPr>
                <w:szCs w:val="24"/>
              </w:rPr>
            </w:pPr>
            <w:r>
              <w:rPr>
                <w:szCs w:val="24"/>
              </w:rPr>
              <w:t>58,57</w:t>
            </w:r>
          </w:p>
        </w:tc>
        <w:tc>
          <w:tcPr>
            <w:tcW w:w="1566" w:type="dxa"/>
          </w:tcPr>
          <w:p w:rsidR="007B59E7" w:rsidRDefault="007B59E7" w:rsidP="009D6E84">
            <w:pPr>
              <w:spacing w:line="240" w:lineRule="auto"/>
              <w:jc w:val="center"/>
              <w:rPr>
                <w:szCs w:val="24"/>
              </w:rPr>
            </w:pPr>
            <w:r>
              <w:rPr>
                <w:szCs w:val="24"/>
              </w:rPr>
              <w:t>58,40</w:t>
            </w:r>
          </w:p>
        </w:tc>
        <w:tc>
          <w:tcPr>
            <w:tcW w:w="3421" w:type="dxa"/>
          </w:tcPr>
          <w:p w:rsidR="007B59E7" w:rsidRDefault="007B59E7" w:rsidP="00A957A5">
            <w:pPr>
              <w:spacing w:line="240" w:lineRule="auto"/>
              <w:jc w:val="lowKashida"/>
              <w:rPr>
                <w:szCs w:val="24"/>
              </w:rPr>
            </w:pPr>
            <w:r>
              <w:rPr>
                <w:szCs w:val="24"/>
              </w:rPr>
              <w:t xml:space="preserve">Гилян </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65,98</w:t>
            </w:r>
          </w:p>
        </w:tc>
        <w:tc>
          <w:tcPr>
            <w:tcW w:w="1515" w:type="dxa"/>
          </w:tcPr>
          <w:p w:rsidR="007B59E7" w:rsidRDefault="007B59E7" w:rsidP="009D6E84">
            <w:pPr>
              <w:spacing w:line="240" w:lineRule="auto"/>
              <w:jc w:val="center"/>
              <w:rPr>
                <w:szCs w:val="24"/>
              </w:rPr>
            </w:pPr>
            <w:r>
              <w:rPr>
                <w:szCs w:val="24"/>
              </w:rPr>
              <w:t>60,52</w:t>
            </w:r>
          </w:p>
        </w:tc>
        <w:tc>
          <w:tcPr>
            <w:tcW w:w="1566" w:type="dxa"/>
          </w:tcPr>
          <w:p w:rsidR="007B59E7" w:rsidRDefault="007B59E7" w:rsidP="009D6E84">
            <w:pPr>
              <w:spacing w:line="240" w:lineRule="auto"/>
              <w:jc w:val="center"/>
              <w:rPr>
                <w:szCs w:val="24"/>
              </w:rPr>
            </w:pPr>
            <w:r>
              <w:rPr>
                <w:szCs w:val="24"/>
              </w:rPr>
              <w:t>65,81</w:t>
            </w:r>
          </w:p>
        </w:tc>
        <w:tc>
          <w:tcPr>
            <w:tcW w:w="3421" w:type="dxa"/>
          </w:tcPr>
          <w:p w:rsidR="007B59E7" w:rsidRDefault="007B59E7" w:rsidP="00A957A5">
            <w:pPr>
              <w:spacing w:line="240" w:lineRule="auto"/>
              <w:jc w:val="lowKashida"/>
              <w:rPr>
                <w:szCs w:val="24"/>
              </w:rPr>
            </w:pPr>
            <w:r>
              <w:rPr>
                <w:szCs w:val="24"/>
              </w:rPr>
              <w:t>Гулистан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51,08</w:t>
            </w:r>
          </w:p>
        </w:tc>
        <w:tc>
          <w:tcPr>
            <w:tcW w:w="1515" w:type="dxa"/>
          </w:tcPr>
          <w:p w:rsidR="007B59E7" w:rsidRDefault="007B59E7" w:rsidP="009D6E84">
            <w:pPr>
              <w:spacing w:line="240" w:lineRule="auto"/>
              <w:jc w:val="center"/>
              <w:rPr>
                <w:szCs w:val="24"/>
              </w:rPr>
            </w:pPr>
            <w:r>
              <w:rPr>
                <w:szCs w:val="24"/>
              </w:rPr>
              <w:t>57,52</w:t>
            </w:r>
          </w:p>
        </w:tc>
        <w:tc>
          <w:tcPr>
            <w:tcW w:w="1566" w:type="dxa"/>
          </w:tcPr>
          <w:p w:rsidR="007B59E7" w:rsidRDefault="007B59E7" w:rsidP="009D6E84">
            <w:pPr>
              <w:spacing w:line="240" w:lineRule="auto"/>
              <w:jc w:val="center"/>
              <w:rPr>
                <w:szCs w:val="24"/>
              </w:rPr>
            </w:pPr>
            <w:r>
              <w:rPr>
                <w:szCs w:val="24"/>
              </w:rPr>
              <w:t>67,34</w:t>
            </w:r>
          </w:p>
        </w:tc>
        <w:tc>
          <w:tcPr>
            <w:tcW w:w="3421" w:type="dxa"/>
          </w:tcPr>
          <w:p w:rsidR="007B59E7" w:rsidRDefault="007B59E7" w:rsidP="00A957A5">
            <w:pPr>
              <w:spacing w:line="240" w:lineRule="auto"/>
              <w:jc w:val="lowKashida"/>
              <w:rPr>
                <w:szCs w:val="24"/>
              </w:rPr>
            </w:pPr>
            <w:r>
              <w:rPr>
                <w:szCs w:val="24"/>
              </w:rPr>
              <w:t>Хамадан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61,76</w:t>
            </w:r>
          </w:p>
        </w:tc>
        <w:tc>
          <w:tcPr>
            <w:tcW w:w="1515" w:type="dxa"/>
          </w:tcPr>
          <w:p w:rsidR="007B59E7" w:rsidRDefault="007B59E7" w:rsidP="009D6E84">
            <w:pPr>
              <w:spacing w:line="240" w:lineRule="auto"/>
              <w:jc w:val="center"/>
              <w:rPr>
                <w:szCs w:val="24"/>
              </w:rPr>
            </w:pPr>
            <w:r>
              <w:rPr>
                <w:szCs w:val="24"/>
              </w:rPr>
              <w:t>57,52</w:t>
            </w:r>
          </w:p>
        </w:tc>
        <w:tc>
          <w:tcPr>
            <w:tcW w:w="1566" w:type="dxa"/>
          </w:tcPr>
          <w:p w:rsidR="007B59E7" w:rsidRDefault="007B59E7" w:rsidP="009D6E84">
            <w:pPr>
              <w:spacing w:line="240" w:lineRule="auto"/>
              <w:jc w:val="center"/>
              <w:rPr>
                <w:szCs w:val="24"/>
              </w:rPr>
            </w:pPr>
            <w:r>
              <w:rPr>
                <w:szCs w:val="24"/>
              </w:rPr>
              <w:t>78,30</w:t>
            </w:r>
          </w:p>
        </w:tc>
        <w:tc>
          <w:tcPr>
            <w:tcW w:w="3421" w:type="dxa"/>
          </w:tcPr>
          <w:p w:rsidR="007B59E7" w:rsidRDefault="007B59E7" w:rsidP="00A957A5">
            <w:pPr>
              <w:spacing w:line="240" w:lineRule="auto"/>
              <w:jc w:val="lowKashida"/>
              <w:rPr>
                <w:szCs w:val="24"/>
              </w:rPr>
            </w:pPr>
            <w:r>
              <w:rPr>
                <w:szCs w:val="24"/>
              </w:rPr>
              <w:t>Хормозган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73,05</w:t>
            </w:r>
          </w:p>
        </w:tc>
        <w:tc>
          <w:tcPr>
            <w:tcW w:w="1515" w:type="dxa"/>
          </w:tcPr>
          <w:p w:rsidR="007B59E7" w:rsidRDefault="007B59E7" w:rsidP="009D6E84">
            <w:pPr>
              <w:spacing w:line="240" w:lineRule="auto"/>
              <w:jc w:val="center"/>
              <w:rPr>
                <w:szCs w:val="24"/>
              </w:rPr>
            </w:pPr>
            <w:r>
              <w:rPr>
                <w:szCs w:val="24"/>
              </w:rPr>
              <w:t>66,76</w:t>
            </w:r>
          </w:p>
        </w:tc>
        <w:tc>
          <w:tcPr>
            <w:tcW w:w="1566" w:type="dxa"/>
          </w:tcPr>
          <w:p w:rsidR="007B59E7" w:rsidRDefault="007B59E7" w:rsidP="009D6E84">
            <w:pPr>
              <w:spacing w:line="240" w:lineRule="auto"/>
              <w:jc w:val="center"/>
              <w:rPr>
                <w:szCs w:val="24"/>
              </w:rPr>
            </w:pPr>
            <w:r>
              <w:rPr>
                <w:szCs w:val="24"/>
              </w:rPr>
              <w:t>80,43</w:t>
            </w:r>
          </w:p>
        </w:tc>
        <w:tc>
          <w:tcPr>
            <w:tcW w:w="3421" w:type="dxa"/>
          </w:tcPr>
          <w:p w:rsidR="007B59E7" w:rsidRDefault="007B59E7" w:rsidP="00A957A5">
            <w:pPr>
              <w:spacing w:line="240" w:lineRule="auto"/>
              <w:jc w:val="lowKashida"/>
              <w:rPr>
                <w:szCs w:val="24"/>
              </w:rPr>
            </w:pPr>
            <w:r>
              <w:rPr>
                <w:szCs w:val="24"/>
              </w:rPr>
              <w:t>Илам</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64,20</w:t>
            </w:r>
          </w:p>
        </w:tc>
        <w:tc>
          <w:tcPr>
            <w:tcW w:w="1515" w:type="dxa"/>
          </w:tcPr>
          <w:p w:rsidR="007B59E7" w:rsidRDefault="007B59E7" w:rsidP="009D6E84">
            <w:pPr>
              <w:spacing w:line="240" w:lineRule="auto"/>
              <w:jc w:val="center"/>
              <w:rPr>
                <w:szCs w:val="24"/>
              </w:rPr>
            </w:pPr>
            <w:r>
              <w:rPr>
                <w:szCs w:val="24"/>
              </w:rPr>
              <w:t>77,86</w:t>
            </w:r>
          </w:p>
        </w:tc>
        <w:tc>
          <w:tcPr>
            <w:tcW w:w="1566" w:type="dxa"/>
          </w:tcPr>
          <w:p w:rsidR="007B59E7" w:rsidRDefault="007B59E7" w:rsidP="009D6E84">
            <w:pPr>
              <w:spacing w:line="240" w:lineRule="auto"/>
              <w:jc w:val="center"/>
              <w:rPr>
                <w:szCs w:val="24"/>
              </w:rPr>
            </w:pPr>
            <w:r>
              <w:rPr>
                <w:szCs w:val="24"/>
              </w:rPr>
              <w:t>77,98</w:t>
            </w:r>
          </w:p>
        </w:tc>
        <w:tc>
          <w:tcPr>
            <w:tcW w:w="3421" w:type="dxa"/>
          </w:tcPr>
          <w:p w:rsidR="007B59E7" w:rsidRDefault="007B59E7" w:rsidP="00A957A5">
            <w:pPr>
              <w:spacing w:line="240" w:lineRule="auto"/>
              <w:jc w:val="lowKashida"/>
              <w:rPr>
                <w:szCs w:val="24"/>
              </w:rPr>
            </w:pPr>
            <w:r>
              <w:rPr>
                <w:szCs w:val="24"/>
              </w:rPr>
              <w:t>Керман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57,59</w:t>
            </w:r>
          </w:p>
        </w:tc>
        <w:tc>
          <w:tcPr>
            <w:tcW w:w="1515" w:type="dxa"/>
          </w:tcPr>
          <w:p w:rsidR="007B59E7" w:rsidRDefault="007B59E7" w:rsidP="009D6E84">
            <w:pPr>
              <w:spacing w:line="240" w:lineRule="auto"/>
              <w:jc w:val="center"/>
              <w:rPr>
                <w:szCs w:val="24"/>
              </w:rPr>
            </w:pPr>
            <w:r>
              <w:rPr>
                <w:szCs w:val="24"/>
              </w:rPr>
              <w:t>55,67</w:t>
            </w:r>
          </w:p>
        </w:tc>
        <w:tc>
          <w:tcPr>
            <w:tcW w:w="1566" w:type="dxa"/>
          </w:tcPr>
          <w:p w:rsidR="007B59E7" w:rsidRDefault="007B59E7" w:rsidP="009D6E84">
            <w:pPr>
              <w:spacing w:line="240" w:lineRule="auto"/>
              <w:jc w:val="center"/>
              <w:rPr>
                <w:szCs w:val="24"/>
              </w:rPr>
            </w:pPr>
            <w:r>
              <w:rPr>
                <w:szCs w:val="24"/>
              </w:rPr>
              <w:t>63,55</w:t>
            </w:r>
          </w:p>
        </w:tc>
        <w:tc>
          <w:tcPr>
            <w:tcW w:w="3421" w:type="dxa"/>
          </w:tcPr>
          <w:p w:rsidR="007B59E7" w:rsidRDefault="007B59E7" w:rsidP="00A957A5">
            <w:pPr>
              <w:spacing w:line="240" w:lineRule="auto"/>
              <w:jc w:val="lowKashida"/>
              <w:rPr>
                <w:szCs w:val="24"/>
              </w:rPr>
            </w:pPr>
            <w:r>
              <w:rPr>
                <w:szCs w:val="24"/>
              </w:rPr>
              <w:t>Северный Хорасан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57,59</w:t>
            </w:r>
          </w:p>
        </w:tc>
        <w:tc>
          <w:tcPr>
            <w:tcW w:w="1515" w:type="dxa"/>
          </w:tcPr>
          <w:p w:rsidR="007B59E7" w:rsidRDefault="007B59E7" w:rsidP="009D6E84">
            <w:pPr>
              <w:spacing w:line="240" w:lineRule="auto"/>
              <w:jc w:val="center"/>
              <w:rPr>
                <w:szCs w:val="24"/>
              </w:rPr>
            </w:pPr>
            <w:r>
              <w:rPr>
                <w:szCs w:val="24"/>
              </w:rPr>
              <w:t>71,88</w:t>
            </w:r>
          </w:p>
        </w:tc>
        <w:tc>
          <w:tcPr>
            <w:tcW w:w="1566" w:type="dxa"/>
          </w:tcPr>
          <w:p w:rsidR="007B59E7" w:rsidRDefault="007B59E7" w:rsidP="009D6E84">
            <w:pPr>
              <w:spacing w:line="240" w:lineRule="auto"/>
              <w:jc w:val="center"/>
              <w:rPr>
                <w:szCs w:val="24"/>
              </w:rPr>
            </w:pPr>
            <w:r>
              <w:rPr>
                <w:szCs w:val="24"/>
              </w:rPr>
              <w:t>78,59</w:t>
            </w:r>
          </w:p>
        </w:tc>
        <w:tc>
          <w:tcPr>
            <w:tcW w:w="3421" w:type="dxa"/>
          </w:tcPr>
          <w:p w:rsidR="007B59E7" w:rsidRDefault="007B59E7" w:rsidP="00A957A5">
            <w:pPr>
              <w:spacing w:line="240" w:lineRule="auto"/>
              <w:jc w:val="lowKashida"/>
              <w:rPr>
                <w:szCs w:val="24"/>
              </w:rPr>
            </w:pPr>
            <w:r>
              <w:rPr>
                <w:szCs w:val="24"/>
              </w:rPr>
              <w:t xml:space="preserve">Южный Хорасан </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57,59</w:t>
            </w:r>
          </w:p>
        </w:tc>
        <w:tc>
          <w:tcPr>
            <w:tcW w:w="1515" w:type="dxa"/>
          </w:tcPr>
          <w:p w:rsidR="007B59E7" w:rsidRDefault="007B59E7" w:rsidP="009D6E84">
            <w:pPr>
              <w:spacing w:line="240" w:lineRule="auto"/>
              <w:jc w:val="center"/>
              <w:rPr>
                <w:szCs w:val="24"/>
              </w:rPr>
            </w:pPr>
            <w:r>
              <w:rPr>
                <w:szCs w:val="24"/>
              </w:rPr>
              <w:t>63,99</w:t>
            </w:r>
          </w:p>
        </w:tc>
        <w:tc>
          <w:tcPr>
            <w:tcW w:w="1566" w:type="dxa"/>
          </w:tcPr>
          <w:p w:rsidR="007B59E7" w:rsidRDefault="007B59E7" w:rsidP="009D6E84">
            <w:pPr>
              <w:spacing w:line="240" w:lineRule="auto"/>
              <w:jc w:val="center"/>
              <w:rPr>
                <w:szCs w:val="24"/>
              </w:rPr>
            </w:pPr>
            <w:r>
              <w:rPr>
                <w:szCs w:val="24"/>
              </w:rPr>
              <w:t>70,99</w:t>
            </w:r>
          </w:p>
        </w:tc>
        <w:tc>
          <w:tcPr>
            <w:tcW w:w="3421" w:type="dxa"/>
          </w:tcPr>
          <w:p w:rsidR="007B59E7" w:rsidRDefault="007B59E7" w:rsidP="00A957A5">
            <w:pPr>
              <w:spacing w:line="240" w:lineRule="auto"/>
              <w:jc w:val="lowKashida"/>
              <w:rPr>
                <w:szCs w:val="24"/>
              </w:rPr>
            </w:pPr>
            <w:r>
              <w:rPr>
                <w:szCs w:val="24"/>
              </w:rPr>
              <w:t>Хорасан-Разави</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50,26</w:t>
            </w:r>
          </w:p>
        </w:tc>
        <w:tc>
          <w:tcPr>
            <w:tcW w:w="1515" w:type="dxa"/>
          </w:tcPr>
          <w:p w:rsidR="007B59E7" w:rsidRDefault="007B59E7" w:rsidP="009D6E84">
            <w:pPr>
              <w:spacing w:line="240" w:lineRule="auto"/>
              <w:jc w:val="center"/>
              <w:rPr>
                <w:szCs w:val="24"/>
              </w:rPr>
            </w:pPr>
            <w:r>
              <w:rPr>
                <w:szCs w:val="24"/>
              </w:rPr>
              <w:t>51,20</w:t>
            </w:r>
          </w:p>
        </w:tc>
        <w:tc>
          <w:tcPr>
            <w:tcW w:w="1566" w:type="dxa"/>
          </w:tcPr>
          <w:p w:rsidR="007B59E7" w:rsidRDefault="007B59E7" w:rsidP="009D6E84">
            <w:pPr>
              <w:spacing w:line="240" w:lineRule="auto"/>
              <w:jc w:val="center"/>
              <w:rPr>
                <w:szCs w:val="24"/>
              </w:rPr>
            </w:pPr>
            <w:r>
              <w:rPr>
                <w:szCs w:val="24"/>
              </w:rPr>
              <w:t>55,38</w:t>
            </w:r>
          </w:p>
        </w:tc>
        <w:tc>
          <w:tcPr>
            <w:tcW w:w="3421" w:type="dxa"/>
          </w:tcPr>
          <w:p w:rsidR="007B59E7" w:rsidRDefault="007B59E7" w:rsidP="00A957A5">
            <w:pPr>
              <w:spacing w:line="240" w:lineRule="auto"/>
              <w:jc w:val="lowKashida"/>
              <w:rPr>
                <w:szCs w:val="24"/>
              </w:rPr>
            </w:pPr>
            <w:r>
              <w:rPr>
                <w:szCs w:val="24"/>
              </w:rPr>
              <w:t>Керманшах</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55,62</w:t>
            </w:r>
          </w:p>
        </w:tc>
        <w:tc>
          <w:tcPr>
            <w:tcW w:w="1515" w:type="dxa"/>
          </w:tcPr>
          <w:p w:rsidR="007B59E7" w:rsidRDefault="007B59E7" w:rsidP="009D6E84">
            <w:pPr>
              <w:spacing w:line="240" w:lineRule="auto"/>
              <w:jc w:val="center"/>
              <w:rPr>
                <w:szCs w:val="24"/>
              </w:rPr>
            </w:pPr>
            <w:r>
              <w:rPr>
                <w:szCs w:val="24"/>
              </w:rPr>
              <w:t>51,25</w:t>
            </w:r>
          </w:p>
        </w:tc>
        <w:tc>
          <w:tcPr>
            <w:tcW w:w="1566" w:type="dxa"/>
          </w:tcPr>
          <w:p w:rsidR="007B59E7" w:rsidRDefault="007B59E7" w:rsidP="009D6E84">
            <w:pPr>
              <w:spacing w:line="240" w:lineRule="auto"/>
              <w:jc w:val="center"/>
              <w:rPr>
                <w:szCs w:val="24"/>
              </w:rPr>
            </w:pPr>
            <w:r>
              <w:rPr>
                <w:szCs w:val="24"/>
              </w:rPr>
              <w:t>55,33</w:t>
            </w:r>
          </w:p>
        </w:tc>
        <w:tc>
          <w:tcPr>
            <w:tcW w:w="3421" w:type="dxa"/>
          </w:tcPr>
          <w:p w:rsidR="007B59E7" w:rsidRDefault="007B59E7" w:rsidP="00A957A5">
            <w:pPr>
              <w:spacing w:line="240" w:lineRule="auto"/>
              <w:jc w:val="lowKashida"/>
              <w:rPr>
                <w:szCs w:val="24"/>
              </w:rPr>
            </w:pPr>
            <w:r>
              <w:rPr>
                <w:szCs w:val="24"/>
              </w:rPr>
              <w:t>Хузестан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89,81</w:t>
            </w:r>
          </w:p>
        </w:tc>
        <w:tc>
          <w:tcPr>
            <w:tcW w:w="1515" w:type="dxa"/>
          </w:tcPr>
          <w:p w:rsidR="007B59E7" w:rsidRDefault="007B59E7" w:rsidP="009D6E84">
            <w:pPr>
              <w:spacing w:line="240" w:lineRule="auto"/>
              <w:jc w:val="center"/>
              <w:rPr>
                <w:szCs w:val="24"/>
              </w:rPr>
            </w:pPr>
            <w:r>
              <w:rPr>
                <w:szCs w:val="24"/>
              </w:rPr>
              <w:t>76,11</w:t>
            </w:r>
          </w:p>
        </w:tc>
        <w:tc>
          <w:tcPr>
            <w:tcW w:w="1566" w:type="dxa"/>
          </w:tcPr>
          <w:p w:rsidR="007B59E7" w:rsidRDefault="007B59E7" w:rsidP="009D6E84">
            <w:pPr>
              <w:spacing w:line="240" w:lineRule="auto"/>
              <w:jc w:val="center"/>
              <w:rPr>
                <w:szCs w:val="24"/>
              </w:rPr>
            </w:pPr>
            <w:r>
              <w:rPr>
                <w:szCs w:val="24"/>
              </w:rPr>
              <w:t>78,48</w:t>
            </w:r>
          </w:p>
        </w:tc>
        <w:tc>
          <w:tcPr>
            <w:tcW w:w="3421" w:type="dxa"/>
          </w:tcPr>
          <w:p w:rsidR="007B59E7" w:rsidRDefault="007B59E7" w:rsidP="00A957A5">
            <w:pPr>
              <w:spacing w:line="240" w:lineRule="auto"/>
              <w:jc w:val="lowKashida"/>
              <w:rPr>
                <w:szCs w:val="24"/>
              </w:rPr>
            </w:pPr>
            <w:r>
              <w:rPr>
                <w:szCs w:val="24"/>
              </w:rPr>
              <w:t>Кохгилуйе и Бойерахмед</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32,26</w:t>
            </w:r>
          </w:p>
        </w:tc>
        <w:tc>
          <w:tcPr>
            <w:tcW w:w="1515" w:type="dxa"/>
          </w:tcPr>
          <w:p w:rsidR="007B59E7" w:rsidRDefault="007B59E7" w:rsidP="009D6E84">
            <w:pPr>
              <w:spacing w:line="240" w:lineRule="auto"/>
              <w:jc w:val="center"/>
              <w:rPr>
                <w:szCs w:val="24"/>
              </w:rPr>
            </w:pPr>
            <w:r>
              <w:rPr>
                <w:szCs w:val="24"/>
              </w:rPr>
              <w:t>24,96</w:t>
            </w:r>
          </w:p>
        </w:tc>
        <w:tc>
          <w:tcPr>
            <w:tcW w:w="1566" w:type="dxa"/>
          </w:tcPr>
          <w:p w:rsidR="007B59E7" w:rsidRDefault="007B59E7" w:rsidP="009D6E84">
            <w:pPr>
              <w:spacing w:line="240" w:lineRule="auto"/>
              <w:jc w:val="center"/>
              <w:rPr>
                <w:szCs w:val="24"/>
              </w:rPr>
            </w:pPr>
            <w:r>
              <w:rPr>
                <w:szCs w:val="24"/>
              </w:rPr>
              <w:t>37,37</w:t>
            </w:r>
          </w:p>
        </w:tc>
        <w:tc>
          <w:tcPr>
            <w:tcW w:w="3421" w:type="dxa"/>
          </w:tcPr>
          <w:p w:rsidR="007B59E7" w:rsidRDefault="007B59E7" w:rsidP="00A957A5">
            <w:pPr>
              <w:spacing w:line="240" w:lineRule="auto"/>
              <w:jc w:val="lowKashida"/>
              <w:rPr>
                <w:szCs w:val="24"/>
              </w:rPr>
            </w:pPr>
            <w:r>
              <w:rPr>
                <w:szCs w:val="24"/>
              </w:rPr>
              <w:t>Курдистан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62,36</w:t>
            </w:r>
          </w:p>
        </w:tc>
        <w:tc>
          <w:tcPr>
            <w:tcW w:w="1515" w:type="dxa"/>
          </w:tcPr>
          <w:p w:rsidR="007B59E7" w:rsidRDefault="007B59E7" w:rsidP="009D6E84">
            <w:pPr>
              <w:spacing w:line="240" w:lineRule="auto"/>
              <w:jc w:val="center"/>
              <w:rPr>
                <w:szCs w:val="24"/>
              </w:rPr>
            </w:pPr>
            <w:r>
              <w:rPr>
                <w:szCs w:val="24"/>
              </w:rPr>
              <w:t>60,41</w:t>
            </w:r>
          </w:p>
        </w:tc>
        <w:tc>
          <w:tcPr>
            <w:tcW w:w="1566" w:type="dxa"/>
          </w:tcPr>
          <w:p w:rsidR="007B59E7" w:rsidRDefault="007B59E7" w:rsidP="009D6E84">
            <w:pPr>
              <w:spacing w:line="240" w:lineRule="auto"/>
              <w:jc w:val="center"/>
              <w:rPr>
                <w:szCs w:val="24"/>
              </w:rPr>
            </w:pPr>
            <w:r>
              <w:rPr>
                <w:szCs w:val="24"/>
              </w:rPr>
              <w:t>67,17</w:t>
            </w:r>
          </w:p>
        </w:tc>
        <w:tc>
          <w:tcPr>
            <w:tcW w:w="3421" w:type="dxa"/>
          </w:tcPr>
          <w:p w:rsidR="007B59E7" w:rsidRDefault="007B59E7" w:rsidP="00A957A5">
            <w:pPr>
              <w:spacing w:line="240" w:lineRule="auto"/>
              <w:jc w:val="lowKashida"/>
              <w:rPr>
                <w:szCs w:val="24"/>
              </w:rPr>
            </w:pPr>
            <w:r>
              <w:rPr>
                <w:szCs w:val="24"/>
              </w:rPr>
              <w:t>Лурестан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42,79</w:t>
            </w:r>
          </w:p>
        </w:tc>
        <w:tc>
          <w:tcPr>
            <w:tcW w:w="1515" w:type="dxa"/>
          </w:tcPr>
          <w:p w:rsidR="007B59E7" w:rsidRDefault="007B59E7" w:rsidP="009D6E84">
            <w:pPr>
              <w:spacing w:line="240" w:lineRule="auto"/>
              <w:jc w:val="center"/>
              <w:rPr>
                <w:szCs w:val="24"/>
              </w:rPr>
            </w:pPr>
            <w:r>
              <w:rPr>
                <w:szCs w:val="24"/>
              </w:rPr>
              <w:t>67,49</w:t>
            </w:r>
          </w:p>
        </w:tc>
        <w:tc>
          <w:tcPr>
            <w:tcW w:w="1566" w:type="dxa"/>
          </w:tcPr>
          <w:p w:rsidR="007B59E7" w:rsidRDefault="007B59E7" w:rsidP="009D6E84">
            <w:pPr>
              <w:spacing w:line="240" w:lineRule="auto"/>
              <w:jc w:val="center"/>
              <w:rPr>
                <w:szCs w:val="24"/>
              </w:rPr>
            </w:pPr>
            <w:r>
              <w:rPr>
                <w:szCs w:val="24"/>
              </w:rPr>
              <w:t>62,09</w:t>
            </w:r>
          </w:p>
        </w:tc>
        <w:tc>
          <w:tcPr>
            <w:tcW w:w="3421" w:type="dxa"/>
          </w:tcPr>
          <w:p w:rsidR="007B59E7" w:rsidRDefault="007B59E7" w:rsidP="00A957A5">
            <w:pPr>
              <w:spacing w:line="240" w:lineRule="auto"/>
              <w:jc w:val="lowKashida"/>
              <w:rPr>
                <w:szCs w:val="24"/>
              </w:rPr>
            </w:pPr>
            <w:r>
              <w:rPr>
                <w:szCs w:val="24"/>
              </w:rPr>
              <w:t>Маркази</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55,98</w:t>
            </w:r>
          </w:p>
        </w:tc>
        <w:tc>
          <w:tcPr>
            <w:tcW w:w="1515" w:type="dxa"/>
          </w:tcPr>
          <w:p w:rsidR="007B59E7" w:rsidRDefault="007B59E7" w:rsidP="009D6E84">
            <w:pPr>
              <w:spacing w:line="240" w:lineRule="auto"/>
              <w:jc w:val="center"/>
              <w:rPr>
                <w:szCs w:val="24"/>
              </w:rPr>
            </w:pPr>
            <w:r>
              <w:rPr>
                <w:szCs w:val="24"/>
              </w:rPr>
              <w:t>45,26</w:t>
            </w:r>
          </w:p>
        </w:tc>
        <w:tc>
          <w:tcPr>
            <w:tcW w:w="1566" w:type="dxa"/>
          </w:tcPr>
          <w:p w:rsidR="007B59E7" w:rsidRDefault="007B59E7" w:rsidP="009D6E84">
            <w:pPr>
              <w:spacing w:line="240" w:lineRule="auto"/>
              <w:jc w:val="center"/>
              <w:rPr>
                <w:szCs w:val="24"/>
              </w:rPr>
            </w:pPr>
            <w:r>
              <w:rPr>
                <w:szCs w:val="24"/>
              </w:rPr>
              <w:t>65,19</w:t>
            </w:r>
          </w:p>
        </w:tc>
        <w:tc>
          <w:tcPr>
            <w:tcW w:w="3421" w:type="dxa"/>
          </w:tcPr>
          <w:p w:rsidR="007B59E7" w:rsidRDefault="007B59E7" w:rsidP="00A957A5">
            <w:pPr>
              <w:spacing w:line="240" w:lineRule="auto"/>
              <w:jc w:val="lowKashida"/>
              <w:rPr>
                <w:szCs w:val="24"/>
              </w:rPr>
            </w:pPr>
            <w:r>
              <w:rPr>
                <w:szCs w:val="24"/>
              </w:rPr>
              <w:t>Мазендеран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54,89</w:t>
            </w:r>
          </w:p>
        </w:tc>
        <w:tc>
          <w:tcPr>
            <w:tcW w:w="1515" w:type="dxa"/>
          </w:tcPr>
          <w:p w:rsidR="007B59E7" w:rsidRDefault="007B59E7" w:rsidP="009D6E84">
            <w:pPr>
              <w:spacing w:line="240" w:lineRule="auto"/>
              <w:jc w:val="center"/>
              <w:rPr>
                <w:szCs w:val="24"/>
              </w:rPr>
            </w:pPr>
            <w:r>
              <w:rPr>
                <w:szCs w:val="24"/>
              </w:rPr>
              <w:t>67,04</w:t>
            </w:r>
          </w:p>
        </w:tc>
        <w:tc>
          <w:tcPr>
            <w:tcW w:w="1566" w:type="dxa"/>
          </w:tcPr>
          <w:p w:rsidR="007B59E7" w:rsidRDefault="007B59E7" w:rsidP="009D6E84">
            <w:pPr>
              <w:spacing w:line="240" w:lineRule="auto"/>
              <w:jc w:val="center"/>
              <w:rPr>
                <w:szCs w:val="24"/>
              </w:rPr>
            </w:pPr>
            <w:r>
              <w:rPr>
                <w:szCs w:val="24"/>
              </w:rPr>
              <w:t>69,23</w:t>
            </w:r>
          </w:p>
        </w:tc>
        <w:tc>
          <w:tcPr>
            <w:tcW w:w="3421" w:type="dxa"/>
          </w:tcPr>
          <w:p w:rsidR="007B59E7" w:rsidRDefault="007B59E7" w:rsidP="00A957A5">
            <w:pPr>
              <w:spacing w:line="240" w:lineRule="auto"/>
              <w:jc w:val="lowKashida"/>
              <w:rPr>
                <w:szCs w:val="24"/>
              </w:rPr>
            </w:pPr>
            <w:r>
              <w:rPr>
                <w:szCs w:val="24"/>
              </w:rPr>
              <w:t>Казвин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52,24</w:t>
            </w:r>
          </w:p>
        </w:tc>
        <w:tc>
          <w:tcPr>
            <w:tcW w:w="1515" w:type="dxa"/>
          </w:tcPr>
          <w:p w:rsidR="007B59E7" w:rsidRDefault="007B59E7" w:rsidP="009D6E84">
            <w:pPr>
              <w:spacing w:line="240" w:lineRule="auto"/>
              <w:jc w:val="center"/>
              <w:rPr>
                <w:szCs w:val="24"/>
              </w:rPr>
            </w:pPr>
            <w:r>
              <w:rPr>
                <w:szCs w:val="24"/>
              </w:rPr>
              <w:t>77,27</w:t>
            </w:r>
          </w:p>
        </w:tc>
        <w:tc>
          <w:tcPr>
            <w:tcW w:w="1566" w:type="dxa"/>
          </w:tcPr>
          <w:p w:rsidR="007B59E7" w:rsidRDefault="007B59E7" w:rsidP="009D6E84">
            <w:pPr>
              <w:spacing w:line="240" w:lineRule="auto"/>
              <w:jc w:val="center"/>
              <w:rPr>
                <w:szCs w:val="24"/>
              </w:rPr>
            </w:pPr>
            <w:r>
              <w:rPr>
                <w:szCs w:val="24"/>
              </w:rPr>
              <w:t>77,01</w:t>
            </w:r>
          </w:p>
        </w:tc>
        <w:tc>
          <w:tcPr>
            <w:tcW w:w="3421" w:type="dxa"/>
          </w:tcPr>
          <w:p w:rsidR="007B59E7" w:rsidRDefault="007B59E7" w:rsidP="00A957A5">
            <w:pPr>
              <w:spacing w:line="240" w:lineRule="auto"/>
              <w:jc w:val="lowKashida"/>
              <w:rPr>
                <w:szCs w:val="24"/>
              </w:rPr>
            </w:pPr>
            <w:r>
              <w:rPr>
                <w:szCs w:val="24"/>
              </w:rPr>
              <w:t>Кум</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56,40</w:t>
            </w:r>
          </w:p>
        </w:tc>
        <w:tc>
          <w:tcPr>
            <w:tcW w:w="1515" w:type="dxa"/>
          </w:tcPr>
          <w:p w:rsidR="007B59E7" w:rsidRDefault="007B59E7" w:rsidP="009D6E84">
            <w:pPr>
              <w:spacing w:line="240" w:lineRule="auto"/>
              <w:jc w:val="center"/>
              <w:rPr>
                <w:szCs w:val="24"/>
              </w:rPr>
            </w:pPr>
            <w:r>
              <w:rPr>
                <w:szCs w:val="24"/>
              </w:rPr>
              <w:t>74,22</w:t>
            </w:r>
          </w:p>
        </w:tc>
        <w:tc>
          <w:tcPr>
            <w:tcW w:w="1566" w:type="dxa"/>
          </w:tcPr>
          <w:p w:rsidR="007B59E7" w:rsidRDefault="007B59E7" w:rsidP="009D6E84">
            <w:pPr>
              <w:spacing w:line="240" w:lineRule="auto"/>
              <w:jc w:val="center"/>
              <w:rPr>
                <w:szCs w:val="24"/>
              </w:rPr>
            </w:pPr>
            <w:r>
              <w:rPr>
                <w:szCs w:val="24"/>
              </w:rPr>
              <w:t>73,48</w:t>
            </w:r>
          </w:p>
        </w:tc>
        <w:tc>
          <w:tcPr>
            <w:tcW w:w="3421" w:type="dxa"/>
          </w:tcPr>
          <w:p w:rsidR="007B59E7" w:rsidRDefault="007B59E7" w:rsidP="00A957A5">
            <w:pPr>
              <w:spacing w:line="240" w:lineRule="auto"/>
              <w:jc w:val="lowKashida"/>
              <w:rPr>
                <w:szCs w:val="24"/>
              </w:rPr>
            </w:pPr>
            <w:r>
              <w:rPr>
                <w:szCs w:val="24"/>
              </w:rPr>
              <w:t>Семнан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75,38</w:t>
            </w:r>
          </w:p>
        </w:tc>
        <w:tc>
          <w:tcPr>
            <w:tcW w:w="1515" w:type="dxa"/>
          </w:tcPr>
          <w:p w:rsidR="007B59E7" w:rsidRDefault="007B59E7" w:rsidP="009D6E84">
            <w:pPr>
              <w:spacing w:line="240" w:lineRule="auto"/>
              <w:jc w:val="center"/>
              <w:rPr>
                <w:szCs w:val="24"/>
              </w:rPr>
            </w:pPr>
            <w:r>
              <w:rPr>
                <w:szCs w:val="24"/>
              </w:rPr>
              <w:t>63,76</w:t>
            </w:r>
          </w:p>
        </w:tc>
        <w:tc>
          <w:tcPr>
            <w:tcW w:w="1566" w:type="dxa"/>
          </w:tcPr>
          <w:p w:rsidR="007B59E7" w:rsidRDefault="007B59E7" w:rsidP="009D6E84">
            <w:pPr>
              <w:spacing w:line="240" w:lineRule="auto"/>
              <w:jc w:val="center"/>
              <w:rPr>
                <w:szCs w:val="24"/>
              </w:rPr>
            </w:pPr>
            <w:r>
              <w:rPr>
                <w:szCs w:val="24"/>
              </w:rPr>
              <w:t>74,44</w:t>
            </w:r>
          </w:p>
        </w:tc>
        <w:tc>
          <w:tcPr>
            <w:tcW w:w="3421" w:type="dxa"/>
          </w:tcPr>
          <w:p w:rsidR="007B59E7" w:rsidRDefault="007B59E7" w:rsidP="00A957A5">
            <w:pPr>
              <w:spacing w:line="240" w:lineRule="auto"/>
              <w:jc w:val="lowKashida"/>
              <w:rPr>
                <w:szCs w:val="24"/>
              </w:rPr>
            </w:pPr>
            <w:r>
              <w:rPr>
                <w:szCs w:val="24"/>
              </w:rPr>
              <w:t>Систан и Белуджистан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36,78</w:t>
            </w:r>
          </w:p>
        </w:tc>
        <w:tc>
          <w:tcPr>
            <w:tcW w:w="1515" w:type="dxa"/>
          </w:tcPr>
          <w:p w:rsidR="007B59E7" w:rsidRDefault="007B59E7" w:rsidP="009D6E84">
            <w:pPr>
              <w:spacing w:line="240" w:lineRule="auto"/>
              <w:jc w:val="center"/>
              <w:rPr>
                <w:szCs w:val="24"/>
              </w:rPr>
            </w:pPr>
            <w:r>
              <w:rPr>
                <w:szCs w:val="24"/>
              </w:rPr>
              <w:t>65,20</w:t>
            </w:r>
          </w:p>
        </w:tc>
        <w:tc>
          <w:tcPr>
            <w:tcW w:w="1566" w:type="dxa"/>
          </w:tcPr>
          <w:p w:rsidR="007B59E7" w:rsidRDefault="007B59E7" w:rsidP="009D6E84">
            <w:pPr>
              <w:spacing w:line="240" w:lineRule="auto"/>
              <w:jc w:val="center"/>
              <w:rPr>
                <w:szCs w:val="24"/>
              </w:rPr>
            </w:pPr>
            <w:r>
              <w:rPr>
                <w:szCs w:val="24"/>
              </w:rPr>
              <w:t>63,68</w:t>
            </w:r>
          </w:p>
        </w:tc>
        <w:tc>
          <w:tcPr>
            <w:tcW w:w="3421" w:type="dxa"/>
          </w:tcPr>
          <w:p w:rsidR="007B59E7" w:rsidRDefault="007B59E7" w:rsidP="00A957A5">
            <w:pPr>
              <w:spacing w:line="240" w:lineRule="auto"/>
              <w:jc w:val="lowKashida"/>
              <w:rPr>
                <w:szCs w:val="24"/>
              </w:rPr>
            </w:pPr>
            <w:r>
              <w:rPr>
                <w:szCs w:val="24"/>
              </w:rPr>
              <w:t>Тегеран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42,35</w:t>
            </w:r>
          </w:p>
        </w:tc>
        <w:tc>
          <w:tcPr>
            <w:tcW w:w="1515" w:type="dxa"/>
          </w:tcPr>
          <w:p w:rsidR="007B59E7" w:rsidRDefault="007B59E7" w:rsidP="009D6E84">
            <w:pPr>
              <w:spacing w:line="240" w:lineRule="auto"/>
              <w:jc w:val="center"/>
              <w:rPr>
                <w:szCs w:val="24"/>
              </w:rPr>
            </w:pPr>
            <w:r>
              <w:rPr>
                <w:szCs w:val="24"/>
              </w:rPr>
              <w:t>37,17</w:t>
            </w:r>
          </w:p>
        </w:tc>
        <w:tc>
          <w:tcPr>
            <w:tcW w:w="1566" w:type="dxa"/>
          </w:tcPr>
          <w:p w:rsidR="007B59E7" w:rsidRDefault="007B59E7" w:rsidP="009D6E84">
            <w:pPr>
              <w:spacing w:line="240" w:lineRule="auto"/>
              <w:jc w:val="center"/>
              <w:rPr>
                <w:szCs w:val="24"/>
              </w:rPr>
            </w:pPr>
            <w:r>
              <w:rPr>
                <w:szCs w:val="24"/>
              </w:rPr>
              <w:t>44,02</w:t>
            </w:r>
          </w:p>
        </w:tc>
        <w:tc>
          <w:tcPr>
            <w:tcW w:w="3421" w:type="dxa"/>
          </w:tcPr>
          <w:p w:rsidR="007B59E7" w:rsidRDefault="007B59E7" w:rsidP="00A957A5">
            <w:pPr>
              <w:spacing w:line="240" w:lineRule="auto"/>
              <w:jc w:val="lowKashida"/>
              <w:rPr>
                <w:szCs w:val="24"/>
              </w:rPr>
            </w:pPr>
            <w:r>
              <w:rPr>
                <w:szCs w:val="24"/>
              </w:rPr>
              <w:t>Западный Азербайджан</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49,17</w:t>
            </w:r>
          </w:p>
        </w:tc>
        <w:tc>
          <w:tcPr>
            <w:tcW w:w="1515" w:type="dxa"/>
          </w:tcPr>
          <w:p w:rsidR="007B59E7" w:rsidRDefault="007B59E7" w:rsidP="009D6E84">
            <w:pPr>
              <w:spacing w:line="240" w:lineRule="auto"/>
              <w:jc w:val="center"/>
              <w:rPr>
                <w:szCs w:val="24"/>
              </w:rPr>
            </w:pPr>
            <w:r>
              <w:rPr>
                <w:szCs w:val="24"/>
              </w:rPr>
              <w:t>75,49</w:t>
            </w:r>
          </w:p>
        </w:tc>
        <w:tc>
          <w:tcPr>
            <w:tcW w:w="1566" w:type="dxa"/>
          </w:tcPr>
          <w:p w:rsidR="007B59E7" w:rsidRDefault="007B59E7" w:rsidP="009D6E84">
            <w:pPr>
              <w:spacing w:line="240" w:lineRule="auto"/>
              <w:jc w:val="center"/>
              <w:rPr>
                <w:szCs w:val="24"/>
              </w:rPr>
            </w:pPr>
            <w:r>
              <w:rPr>
                <w:szCs w:val="24"/>
              </w:rPr>
              <w:t>76,02</w:t>
            </w:r>
          </w:p>
        </w:tc>
        <w:tc>
          <w:tcPr>
            <w:tcW w:w="3421" w:type="dxa"/>
          </w:tcPr>
          <w:p w:rsidR="007B59E7" w:rsidRDefault="007B59E7" w:rsidP="00A957A5">
            <w:pPr>
              <w:spacing w:line="240" w:lineRule="auto"/>
              <w:jc w:val="lowKashida"/>
              <w:rPr>
                <w:szCs w:val="24"/>
              </w:rPr>
            </w:pPr>
            <w:r>
              <w:rPr>
                <w:szCs w:val="24"/>
              </w:rPr>
              <w:t>Йезд</w:t>
            </w:r>
          </w:p>
        </w:tc>
      </w:tr>
      <w:tr w:rsidR="007B59E7" w:rsidTr="009D6E84">
        <w:tblPrEx>
          <w:tblCellMar>
            <w:top w:w="0" w:type="dxa"/>
            <w:bottom w:w="0" w:type="dxa"/>
          </w:tblCellMar>
        </w:tblPrEx>
        <w:tc>
          <w:tcPr>
            <w:tcW w:w="2908" w:type="dxa"/>
          </w:tcPr>
          <w:p w:rsidR="007B59E7" w:rsidRDefault="007B59E7" w:rsidP="009D6E84">
            <w:pPr>
              <w:spacing w:line="240" w:lineRule="auto"/>
              <w:jc w:val="center"/>
              <w:rPr>
                <w:szCs w:val="24"/>
              </w:rPr>
            </w:pPr>
            <w:r>
              <w:rPr>
                <w:szCs w:val="24"/>
              </w:rPr>
              <w:t>59,86</w:t>
            </w:r>
          </w:p>
        </w:tc>
        <w:tc>
          <w:tcPr>
            <w:tcW w:w="1515" w:type="dxa"/>
          </w:tcPr>
          <w:p w:rsidR="007B59E7" w:rsidRDefault="007B59E7" w:rsidP="009D6E84">
            <w:pPr>
              <w:spacing w:line="240" w:lineRule="auto"/>
              <w:jc w:val="center"/>
              <w:rPr>
                <w:szCs w:val="24"/>
              </w:rPr>
            </w:pPr>
            <w:r>
              <w:rPr>
                <w:szCs w:val="24"/>
              </w:rPr>
              <w:t>61,03</w:t>
            </w:r>
          </w:p>
        </w:tc>
        <w:tc>
          <w:tcPr>
            <w:tcW w:w="1566" w:type="dxa"/>
          </w:tcPr>
          <w:p w:rsidR="007B59E7" w:rsidRDefault="007B59E7" w:rsidP="009D6E84">
            <w:pPr>
              <w:spacing w:line="240" w:lineRule="auto"/>
              <w:jc w:val="center"/>
              <w:rPr>
                <w:szCs w:val="24"/>
              </w:rPr>
            </w:pPr>
            <w:r>
              <w:rPr>
                <w:szCs w:val="24"/>
              </w:rPr>
              <w:t>65,25</w:t>
            </w:r>
          </w:p>
        </w:tc>
        <w:tc>
          <w:tcPr>
            <w:tcW w:w="3421" w:type="dxa"/>
          </w:tcPr>
          <w:p w:rsidR="007B59E7" w:rsidRDefault="007B59E7" w:rsidP="00A957A5">
            <w:pPr>
              <w:spacing w:line="240" w:lineRule="auto"/>
              <w:jc w:val="lowKashida"/>
              <w:rPr>
                <w:szCs w:val="24"/>
              </w:rPr>
            </w:pPr>
            <w:r>
              <w:rPr>
                <w:szCs w:val="24"/>
              </w:rPr>
              <w:t>Зенджан</w:t>
            </w:r>
          </w:p>
        </w:tc>
      </w:tr>
    </w:tbl>
    <w:p w:rsidR="007B59E7" w:rsidRDefault="007B59E7" w:rsidP="00A957A5">
      <w:pPr>
        <w:spacing w:line="240" w:lineRule="auto"/>
        <w:rPr>
          <w:b/>
        </w:rPr>
      </w:pPr>
    </w:p>
    <w:p w:rsidR="007B59E7" w:rsidRDefault="007B59E7" w:rsidP="00A957A5">
      <w:pPr>
        <w:rPr>
          <w:b/>
        </w:rPr>
      </w:pPr>
      <w:r>
        <w:rPr>
          <w:b/>
        </w:rPr>
        <w:t>Политические группы</w:t>
      </w:r>
    </w:p>
    <w:p w:rsidR="007B59E7" w:rsidRDefault="007B59E7" w:rsidP="00A957A5">
      <w:pPr>
        <w:rPr>
          <w:b/>
        </w:rPr>
      </w:pPr>
    </w:p>
    <w:p w:rsidR="007B59E7" w:rsidRDefault="007B59E7" w:rsidP="00A957A5">
      <w:r>
        <w:t>65.</w:t>
      </w:r>
      <w:r>
        <w:tab/>
        <w:t>Политические партии, общества, политические и торговые объединения, исламские религиозные объединения или религиозные объединения признанных меньшинств могут свободно создаваться при условии отсутствия при этом нарушения принципов независимости, свободы, национального единства, норм ислама и основ Исламской Республики.  Никто не может быть лишен возможности вступления в вышеуказанные ассоциации или принужден к вступлению в них</w:t>
      </w:r>
      <w:r w:rsidR="004E4203">
        <w:t>.</w:t>
      </w:r>
    </w:p>
    <w:p w:rsidR="007B59E7" w:rsidRDefault="007B59E7" w:rsidP="00A957A5"/>
    <w:p w:rsidR="007B59E7" w:rsidRDefault="007B59E7" w:rsidP="00A957A5">
      <w:r>
        <w:t>66.</w:t>
      </w:r>
      <w:r>
        <w:tab/>
        <w:t>Согласно статье 26 Конституции и с учетом других критерий, был принят и в настоящее время действует Закон о деятельности политических партий, обществ, торговых объединений, исламских религиозных объединений или религиозных объединений признанных меньшинств</w:t>
      </w:r>
      <w:r w:rsidR="00C91FB1">
        <w:t>.</w:t>
      </w:r>
      <w:r>
        <w:t xml:space="preserve">  Статья 2 этого закона гласит, что указанные ассоциации могут создаваться физическими лицами, удовлетворяющими следующим требованиям:</w:t>
      </w:r>
    </w:p>
    <w:p w:rsidR="007B59E7" w:rsidRDefault="007B59E7" w:rsidP="00A957A5"/>
    <w:p w:rsidR="007B59E7" w:rsidRDefault="007B59E7" w:rsidP="00A957A5">
      <w:r>
        <w:tab/>
        <w:t>а)</w:t>
      </w:r>
      <w:r>
        <w:tab/>
        <w:t>за ними не должны чилиться нарушения применительно к случаям, указанным в статье 7 Закона о политических партиях;</w:t>
      </w:r>
    </w:p>
    <w:p w:rsidR="007B59E7" w:rsidRDefault="007B59E7" w:rsidP="00A957A5"/>
    <w:p w:rsidR="007B59E7" w:rsidRDefault="007B59E7" w:rsidP="00A957A5">
      <w:r>
        <w:tab/>
      </w:r>
      <w:r>
        <w:rPr>
          <w:lang w:val="en-US"/>
        </w:rPr>
        <w:t>b</w:t>
      </w:r>
      <w:r w:rsidRPr="002748EE">
        <w:t>)</w:t>
      </w:r>
      <w:r w:rsidRPr="002748EE">
        <w:tab/>
      </w:r>
      <w:r>
        <w:t>им должно быть не менее</w:t>
      </w:r>
      <w:r w:rsidRPr="002748EE">
        <w:t xml:space="preserve"> 25</w:t>
      </w:r>
      <w:r>
        <w:rPr>
          <w:lang w:val="en-US"/>
        </w:rPr>
        <w:t> </w:t>
      </w:r>
      <w:r w:rsidRPr="002748EE">
        <w:t>лет;</w:t>
      </w:r>
    </w:p>
    <w:p w:rsidR="007B59E7" w:rsidRDefault="007B59E7" w:rsidP="00A957A5"/>
    <w:p w:rsidR="007B59E7" w:rsidRDefault="007B59E7" w:rsidP="00A957A5">
      <w:r>
        <w:tab/>
        <w:t>с)</w:t>
      </w:r>
      <w:r>
        <w:tab/>
        <w:t>они должны быть преданы Конституции Исламской Республики Иран и гражданам Ирана, не должны иметь судимости и не должны быть лишены социальных прав,</w:t>
      </w:r>
    </w:p>
    <w:p w:rsidR="007B59E7" w:rsidRDefault="007B59E7" w:rsidP="00A957A5"/>
    <w:p w:rsidR="007B59E7" w:rsidRDefault="007B59E7" w:rsidP="00A957A5">
      <w:r>
        <w:t>Можно четко отметить, что в отношении политических партий, объединений и групп не прослеживается никаких установленных ограничений, запретов, расовой или этнической дискриминации</w:t>
      </w:r>
      <w:r w:rsidR="004E4203">
        <w:t>.</w:t>
      </w:r>
    </w:p>
    <w:p w:rsidR="007B59E7" w:rsidRDefault="007B59E7" w:rsidP="00A957A5"/>
    <w:p w:rsidR="007B59E7" w:rsidRDefault="007B59E7" w:rsidP="00A957A5">
      <w:r>
        <w:t>67.</w:t>
      </w:r>
      <w:r>
        <w:tab/>
        <w:t>В контексте вышеупомянутых законов и правил было выдано следующее количество разрешений, санкционирующих деятельность этих групп:</w:t>
      </w:r>
    </w:p>
    <w:p w:rsidR="007B59E7" w:rsidRDefault="007B59E7" w:rsidP="00A957A5"/>
    <w:p w:rsidR="007B59E7" w:rsidRDefault="007B59E7" w:rsidP="00A957A5">
      <w:pPr>
        <w:jc w:val="center"/>
        <w:rPr>
          <w:b/>
        </w:rPr>
      </w:pPr>
      <w:r>
        <w:rPr>
          <w:b/>
        </w:rPr>
        <w:t>Таблица 15</w:t>
      </w:r>
    </w:p>
    <w:p w:rsidR="007B59E7" w:rsidRDefault="007B59E7" w:rsidP="00A957A5">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3260"/>
      </w:tblGrid>
      <w:tr w:rsidR="007B59E7" w:rsidRPr="00C91FB1" w:rsidTr="00C91FB1">
        <w:tblPrEx>
          <w:tblCellMar>
            <w:top w:w="0" w:type="dxa"/>
            <w:bottom w:w="0" w:type="dxa"/>
          </w:tblCellMar>
        </w:tblPrEx>
        <w:tc>
          <w:tcPr>
            <w:tcW w:w="5529" w:type="dxa"/>
          </w:tcPr>
          <w:p w:rsidR="007B59E7" w:rsidRPr="00C91FB1" w:rsidRDefault="007B59E7" w:rsidP="00A957A5">
            <w:pPr>
              <w:jc w:val="center"/>
              <w:rPr>
                <w:bCs/>
                <w:szCs w:val="24"/>
              </w:rPr>
            </w:pPr>
            <w:r w:rsidRPr="00C91FB1">
              <w:rPr>
                <w:bCs/>
                <w:szCs w:val="24"/>
              </w:rPr>
              <w:t>Категория организация</w:t>
            </w:r>
          </w:p>
        </w:tc>
        <w:tc>
          <w:tcPr>
            <w:tcW w:w="3260" w:type="dxa"/>
          </w:tcPr>
          <w:p w:rsidR="007B59E7" w:rsidRPr="00C91FB1" w:rsidRDefault="007B59E7" w:rsidP="00A957A5">
            <w:pPr>
              <w:jc w:val="center"/>
              <w:rPr>
                <w:bCs/>
                <w:szCs w:val="24"/>
              </w:rPr>
            </w:pPr>
            <w:r w:rsidRPr="00C91FB1">
              <w:rPr>
                <w:bCs/>
                <w:szCs w:val="24"/>
              </w:rPr>
              <w:t>Численность по всей стране</w:t>
            </w:r>
          </w:p>
        </w:tc>
      </w:tr>
      <w:tr w:rsidR="007B59E7" w:rsidTr="00C91FB1">
        <w:tblPrEx>
          <w:tblCellMar>
            <w:top w:w="0" w:type="dxa"/>
            <w:bottom w:w="0" w:type="dxa"/>
          </w:tblCellMar>
        </w:tblPrEx>
        <w:tc>
          <w:tcPr>
            <w:tcW w:w="5529" w:type="dxa"/>
          </w:tcPr>
          <w:p w:rsidR="007B59E7" w:rsidRDefault="007B59E7" w:rsidP="00A957A5">
            <w:pPr>
              <w:jc w:val="lowKashida"/>
              <w:rPr>
                <w:szCs w:val="24"/>
              </w:rPr>
            </w:pPr>
            <w:r>
              <w:rPr>
                <w:szCs w:val="24"/>
              </w:rPr>
              <w:t>Политические партии и объединения</w:t>
            </w:r>
          </w:p>
        </w:tc>
        <w:tc>
          <w:tcPr>
            <w:tcW w:w="3260" w:type="dxa"/>
          </w:tcPr>
          <w:p w:rsidR="007B59E7" w:rsidRDefault="007B59E7" w:rsidP="00C91FB1">
            <w:pPr>
              <w:jc w:val="center"/>
              <w:rPr>
                <w:szCs w:val="24"/>
              </w:rPr>
            </w:pPr>
            <w:r>
              <w:rPr>
                <w:szCs w:val="24"/>
              </w:rPr>
              <w:t>222</w:t>
            </w:r>
          </w:p>
        </w:tc>
      </w:tr>
      <w:tr w:rsidR="007B59E7" w:rsidTr="00C91FB1">
        <w:tblPrEx>
          <w:tblCellMar>
            <w:top w:w="0" w:type="dxa"/>
            <w:bottom w:w="0" w:type="dxa"/>
          </w:tblCellMar>
        </w:tblPrEx>
        <w:tc>
          <w:tcPr>
            <w:tcW w:w="5529" w:type="dxa"/>
          </w:tcPr>
          <w:p w:rsidR="007B59E7" w:rsidRPr="00423D3E" w:rsidRDefault="007B59E7" w:rsidP="00A957A5">
            <w:pPr>
              <w:jc w:val="lowKashida"/>
              <w:rPr>
                <w:szCs w:val="24"/>
                <w:lang w:val="en-US"/>
              </w:rPr>
            </w:pPr>
            <w:r>
              <w:rPr>
                <w:szCs w:val="24"/>
              </w:rPr>
              <w:t>Профсоюзы и профессиональные ассоциации</w:t>
            </w:r>
          </w:p>
        </w:tc>
        <w:tc>
          <w:tcPr>
            <w:tcW w:w="3260" w:type="dxa"/>
          </w:tcPr>
          <w:p w:rsidR="007B59E7" w:rsidRDefault="007B59E7" w:rsidP="00C91FB1">
            <w:pPr>
              <w:jc w:val="center"/>
              <w:rPr>
                <w:szCs w:val="24"/>
              </w:rPr>
            </w:pPr>
            <w:r>
              <w:rPr>
                <w:szCs w:val="24"/>
              </w:rPr>
              <w:t>250</w:t>
            </w:r>
          </w:p>
        </w:tc>
      </w:tr>
      <w:tr w:rsidR="007B59E7" w:rsidTr="00C91FB1">
        <w:tblPrEx>
          <w:tblCellMar>
            <w:top w:w="0" w:type="dxa"/>
            <w:bottom w:w="0" w:type="dxa"/>
          </w:tblCellMar>
        </w:tblPrEx>
        <w:trPr>
          <w:trHeight w:val="467"/>
        </w:trPr>
        <w:tc>
          <w:tcPr>
            <w:tcW w:w="5529" w:type="dxa"/>
          </w:tcPr>
          <w:p w:rsidR="007B59E7" w:rsidRDefault="007B59E7" w:rsidP="00A957A5">
            <w:pPr>
              <w:jc w:val="lowKashida"/>
              <w:rPr>
                <w:szCs w:val="24"/>
              </w:rPr>
            </w:pPr>
            <w:r>
              <w:rPr>
                <w:szCs w:val="24"/>
              </w:rPr>
              <w:t>Ассоциации религиозных меньшинств</w:t>
            </w:r>
          </w:p>
        </w:tc>
        <w:tc>
          <w:tcPr>
            <w:tcW w:w="3260" w:type="dxa"/>
          </w:tcPr>
          <w:p w:rsidR="007B59E7" w:rsidRDefault="00C91FB1" w:rsidP="00C91FB1">
            <w:pPr>
              <w:jc w:val="center"/>
              <w:rPr>
                <w:szCs w:val="24"/>
              </w:rPr>
            </w:pPr>
            <w:r>
              <w:t>  </w:t>
            </w:r>
            <w:r w:rsidR="007B59E7">
              <w:rPr>
                <w:szCs w:val="24"/>
              </w:rPr>
              <w:t>54</w:t>
            </w:r>
          </w:p>
        </w:tc>
      </w:tr>
    </w:tbl>
    <w:p w:rsidR="007B59E7" w:rsidRDefault="007B59E7" w:rsidP="00A957A5"/>
    <w:p w:rsidR="00792A82" w:rsidRDefault="00792A82" w:rsidP="00A957A5">
      <w:r>
        <w:t>68.</w:t>
      </w:r>
      <w:r>
        <w:tab/>
        <w:t>С целью укрепления и поощрения коллективной деятельности политического и неполитического характера, осуществляющейся в стране, были приняты и в настоящее время действуют законодательные акты и специальные защитные меры и стимулы, касающиеся следующих аспектов:</w:t>
      </w:r>
    </w:p>
    <w:p w:rsidR="00792A82" w:rsidRDefault="00792A82" w:rsidP="00A957A5"/>
    <w:p w:rsidR="00792A82" w:rsidRDefault="00792A82" w:rsidP="00A957A5">
      <w:r>
        <w:tab/>
        <w:t>-</w:t>
      </w:r>
      <w:r>
        <w:tab/>
        <w:t>выдачи разрешений на использование спутниковых приемников;</w:t>
      </w:r>
    </w:p>
    <w:p w:rsidR="00792A82" w:rsidRDefault="00792A82" w:rsidP="00A957A5">
      <w:r>
        <w:tab/>
        <w:t>-</w:t>
      </w:r>
      <w:r>
        <w:tab/>
        <w:t>налоговых льгот;</w:t>
      </w:r>
    </w:p>
    <w:p w:rsidR="00792A82" w:rsidRDefault="00792A82" w:rsidP="00A957A5">
      <w:r>
        <w:tab/>
        <w:t>-</w:t>
      </w:r>
      <w:r>
        <w:tab/>
        <w:t>выплаты ежегодных субсидий;</w:t>
      </w:r>
    </w:p>
    <w:p w:rsidR="00792A82" w:rsidRDefault="00792A82" w:rsidP="00A957A5">
      <w:r>
        <w:tab/>
        <w:t>-</w:t>
      </w:r>
      <w:r>
        <w:tab/>
        <w:t>выплаты субсидий партиям и объединениям.</w:t>
      </w:r>
    </w:p>
    <w:p w:rsidR="00792A82" w:rsidRDefault="00792A82" w:rsidP="00A957A5"/>
    <w:p w:rsidR="00792A82" w:rsidRDefault="00792A82" w:rsidP="00A957A5">
      <w:r>
        <w:t>69.</w:t>
      </w:r>
      <w:r>
        <w:tab/>
        <w:t>С целью содействия коллективной деятельности на низовых уровнях предусмотрены ежегодные бюджетные ассигнования, выделяемые непосредственно объединениям религиозных меньшинств и НПО, имеющим разрешения на ведение соответствующей деятельности.  Инструкции по выплате эти субсидий составлены таким образом, чтобы указанные группы могли пользоваться субсидиями, не испытывая опасений за свою политическую позицию и без какой-либо дискриминации.</w:t>
      </w:r>
    </w:p>
    <w:p w:rsidR="00792A82" w:rsidRDefault="00792A82" w:rsidP="00A957A5"/>
    <w:p w:rsidR="00792A82" w:rsidRDefault="00792A82" w:rsidP="00A957A5">
      <w:pPr>
        <w:jc w:val="center"/>
        <w:rPr>
          <w:b/>
        </w:rPr>
      </w:pPr>
      <w:r>
        <w:rPr>
          <w:b/>
        </w:rPr>
        <w:t>Таблица 16</w:t>
      </w:r>
    </w:p>
    <w:p w:rsidR="00792A82" w:rsidRDefault="00792A82" w:rsidP="00A957A5">
      <w:pPr>
        <w:jc w:val="center"/>
        <w:rPr>
          <w:b/>
        </w:rPr>
      </w:pPr>
    </w:p>
    <w:p w:rsidR="00792A82" w:rsidRPr="004D6926" w:rsidRDefault="00792A82" w:rsidP="00A957A5">
      <w:pPr>
        <w:jc w:val="center"/>
        <w:rPr>
          <w:b/>
        </w:rPr>
      </w:pPr>
      <w:r w:rsidRPr="004D6926">
        <w:rPr>
          <w:b/>
        </w:rPr>
        <w:t>Целевые бюджетные ассигнования на деятельность политических</w:t>
      </w:r>
      <w:r w:rsidRPr="004D6926">
        <w:rPr>
          <w:b/>
        </w:rPr>
        <w:br/>
        <w:t>объединений и объединений религиозных меньшинств</w:t>
      </w:r>
    </w:p>
    <w:p w:rsidR="00792A82" w:rsidRPr="006D7BAB" w:rsidRDefault="00792A82" w:rsidP="00A957A5">
      <w:pPr>
        <w:jc w:val="center"/>
      </w:pPr>
    </w:p>
    <w:tbl>
      <w:tblPr>
        <w:tblW w:w="9337"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26"/>
        <w:gridCol w:w="1602"/>
        <w:gridCol w:w="1603"/>
        <w:gridCol w:w="1603"/>
        <w:gridCol w:w="1603"/>
      </w:tblGrid>
      <w:tr w:rsidR="00792A82" w:rsidRPr="004D6926" w:rsidTr="00A957A5">
        <w:tblPrEx>
          <w:tblCellMar>
            <w:top w:w="0" w:type="dxa"/>
            <w:bottom w:w="0" w:type="dxa"/>
          </w:tblCellMar>
        </w:tblPrEx>
        <w:tc>
          <w:tcPr>
            <w:tcW w:w="2926" w:type="dxa"/>
          </w:tcPr>
          <w:p w:rsidR="00792A82" w:rsidRPr="004D6926" w:rsidRDefault="00792A82" w:rsidP="00A957A5">
            <w:pPr>
              <w:jc w:val="center"/>
              <w:rPr>
                <w:bCs/>
                <w:sz w:val="22"/>
                <w:szCs w:val="22"/>
              </w:rPr>
            </w:pPr>
            <w:r w:rsidRPr="004D6926">
              <w:rPr>
                <w:bCs/>
                <w:sz w:val="22"/>
                <w:szCs w:val="22"/>
              </w:rPr>
              <w:t>Категория организаций</w:t>
            </w:r>
          </w:p>
        </w:tc>
        <w:tc>
          <w:tcPr>
            <w:tcW w:w="1602" w:type="dxa"/>
          </w:tcPr>
          <w:p w:rsidR="00792A82" w:rsidRPr="004D6926" w:rsidRDefault="00792A82" w:rsidP="00A957A5">
            <w:pPr>
              <w:jc w:val="center"/>
              <w:rPr>
                <w:bCs/>
                <w:sz w:val="22"/>
                <w:szCs w:val="22"/>
              </w:rPr>
            </w:pPr>
            <w:r w:rsidRPr="004D6926">
              <w:rPr>
                <w:bCs/>
                <w:sz w:val="22"/>
                <w:szCs w:val="22"/>
              </w:rPr>
              <w:t>2002</w:t>
            </w:r>
          </w:p>
        </w:tc>
        <w:tc>
          <w:tcPr>
            <w:tcW w:w="1603" w:type="dxa"/>
          </w:tcPr>
          <w:p w:rsidR="00792A82" w:rsidRPr="004D6926" w:rsidRDefault="00792A82" w:rsidP="00A957A5">
            <w:pPr>
              <w:jc w:val="center"/>
              <w:rPr>
                <w:bCs/>
                <w:sz w:val="22"/>
                <w:szCs w:val="22"/>
              </w:rPr>
            </w:pPr>
            <w:r w:rsidRPr="004D6926">
              <w:rPr>
                <w:bCs/>
                <w:sz w:val="22"/>
                <w:szCs w:val="22"/>
              </w:rPr>
              <w:t>2003</w:t>
            </w:r>
          </w:p>
        </w:tc>
        <w:tc>
          <w:tcPr>
            <w:tcW w:w="1603" w:type="dxa"/>
          </w:tcPr>
          <w:p w:rsidR="00792A82" w:rsidRPr="004D6926" w:rsidRDefault="00792A82" w:rsidP="00A957A5">
            <w:pPr>
              <w:jc w:val="center"/>
              <w:rPr>
                <w:bCs/>
                <w:sz w:val="22"/>
                <w:szCs w:val="22"/>
              </w:rPr>
            </w:pPr>
            <w:r w:rsidRPr="004D6926">
              <w:rPr>
                <w:bCs/>
                <w:sz w:val="22"/>
                <w:szCs w:val="22"/>
              </w:rPr>
              <w:t>2004</w:t>
            </w:r>
          </w:p>
        </w:tc>
        <w:tc>
          <w:tcPr>
            <w:tcW w:w="1603" w:type="dxa"/>
          </w:tcPr>
          <w:p w:rsidR="00792A82" w:rsidRPr="004D6926" w:rsidRDefault="00792A82" w:rsidP="00A957A5">
            <w:pPr>
              <w:jc w:val="center"/>
              <w:rPr>
                <w:bCs/>
                <w:sz w:val="22"/>
                <w:szCs w:val="22"/>
              </w:rPr>
            </w:pPr>
            <w:r w:rsidRPr="004D6926">
              <w:rPr>
                <w:bCs/>
                <w:sz w:val="22"/>
                <w:szCs w:val="22"/>
              </w:rPr>
              <w:t>2005</w:t>
            </w:r>
          </w:p>
        </w:tc>
      </w:tr>
      <w:tr w:rsidR="00792A82" w:rsidRPr="004D6926" w:rsidTr="00A957A5">
        <w:tblPrEx>
          <w:tblCellMar>
            <w:top w:w="0" w:type="dxa"/>
            <w:bottom w:w="0" w:type="dxa"/>
          </w:tblCellMar>
        </w:tblPrEx>
        <w:tc>
          <w:tcPr>
            <w:tcW w:w="2926" w:type="dxa"/>
          </w:tcPr>
          <w:p w:rsidR="00792A82" w:rsidRPr="004D6926" w:rsidRDefault="00792A82" w:rsidP="00A957A5">
            <w:pPr>
              <w:rPr>
                <w:sz w:val="22"/>
                <w:szCs w:val="22"/>
              </w:rPr>
            </w:pPr>
            <w:r w:rsidRPr="004D6926">
              <w:rPr>
                <w:sz w:val="22"/>
                <w:szCs w:val="22"/>
              </w:rPr>
              <w:t>Политические партии и объединения</w:t>
            </w:r>
          </w:p>
        </w:tc>
        <w:tc>
          <w:tcPr>
            <w:tcW w:w="1602" w:type="dxa"/>
          </w:tcPr>
          <w:p w:rsidR="00792A82" w:rsidRPr="004D6926" w:rsidRDefault="00792A82" w:rsidP="00A957A5">
            <w:pPr>
              <w:jc w:val="right"/>
              <w:rPr>
                <w:sz w:val="22"/>
                <w:szCs w:val="22"/>
              </w:rPr>
            </w:pPr>
            <w:r w:rsidRPr="004D6926">
              <w:rPr>
                <w:sz w:val="22"/>
                <w:szCs w:val="22"/>
              </w:rPr>
              <w:t>5 623 275 000</w:t>
            </w:r>
          </w:p>
        </w:tc>
        <w:tc>
          <w:tcPr>
            <w:tcW w:w="1603" w:type="dxa"/>
          </w:tcPr>
          <w:p w:rsidR="00792A82" w:rsidRPr="004D6926" w:rsidRDefault="00792A82" w:rsidP="00A957A5">
            <w:pPr>
              <w:jc w:val="right"/>
              <w:rPr>
                <w:sz w:val="22"/>
                <w:szCs w:val="22"/>
              </w:rPr>
            </w:pPr>
            <w:r w:rsidRPr="004D6926">
              <w:rPr>
                <w:sz w:val="22"/>
                <w:szCs w:val="22"/>
              </w:rPr>
              <w:t>9 883 710 000</w:t>
            </w:r>
          </w:p>
        </w:tc>
        <w:tc>
          <w:tcPr>
            <w:tcW w:w="1603" w:type="dxa"/>
          </w:tcPr>
          <w:p w:rsidR="00792A82" w:rsidRPr="004D6926" w:rsidRDefault="00792A82" w:rsidP="00A957A5">
            <w:pPr>
              <w:jc w:val="right"/>
              <w:rPr>
                <w:sz w:val="22"/>
                <w:szCs w:val="22"/>
              </w:rPr>
            </w:pPr>
            <w:r w:rsidRPr="004D6926">
              <w:rPr>
                <w:sz w:val="22"/>
                <w:szCs w:val="22"/>
              </w:rPr>
              <w:t>9 883 710 000</w:t>
            </w:r>
          </w:p>
        </w:tc>
        <w:tc>
          <w:tcPr>
            <w:tcW w:w="1603" w:type="dxa"/>
          </w:tcPr>
          <w:p w:rsidR="00792A82" w:rsidRPr="004D6926" w:rsidRDefault="00792A82" w:rsidP="00A957A5">
            <w:pPr>
              <w:jc w:val="right"/>
              <w:rPr>
                <w:sz w:val="22"/>
                <w:szCs w:val="22"/>
              </w:rPr>
            </w:pPr>
            <w:r w:rsidRPr="004D6926">
              <w:rPr>
                <w:sz w:val="22"/>
                <w:szCs w:val="22"/>
              </w:rPr>
              <w:t>10 332 000 000</w:t>
            </w:r>
          </w:p>
        </w:tc>
      </w:tr>
      <w:tr w:rsidR="00792A82" w:rsidRPr="004D6926" w:rsidTr="00A957A5">
        <w:tblPrEx>
          <w:tblCellMar>
            <w:top w:w="0" w:type="dxa"/>
            <w:bottom w:w="0" w:type="dxa"/>
          </w:tblCellMar>
        </w:tblPrEx>
        <w:tc>
          <w:tcPr>
            <w:tcW w:w="2926" w:type="dxa"/>
          </w:tcPr>
          <w:p w:rsidR="00792A82" w:rsidRPr="004D6926" w:rsidRDefault="00792A82" w:rsidP="00A957A5">
            <w:pPr>
              <w:rPr>
                <w:sz w:val="22"/>
                <w:szCs w:val="22"/>
              </w:rPr>
            </w:pPr>
            <w:r w:rsidRPr="004D6926">
              <w:rPr>
                <w:sz w:val="22"/>
                <w:szCs w:val="22"/>
              </w:rPr>
              <w:t>Объединения религиозных меньшинств</w:t>
            </w:r>
          </w:p>
        </w:tc>
        <w:tc>
          <w:tcPr>
            <w:tcW w:w="1602" w:type="dxa"/>
          </w:tcPr>
          <w:p w:rsidR="00792A82" w:rsidRPr="004D6926" w:rsidRDefault="00792A82" w:rsidP="00A957A5">
            <w:pPr>
              <w:jc w:val="center"/>
              <w:rPr>
                <w:sz w:val="22"/>
                <w:szCs w:val="22"/>
              </w:rPr>
            </w:pPr>
            <w:r w:rsidRPr="004D6926">
              <w:rPr>
                <w:sz w:val="22"/>
                <w:szCs w:val="22"/>
              </w:rPr>
              <w:t>------</w:t>
            </w:r>
          </w:p>
        </w:tc>
        <w:tc>
          <w:tcPr>
            <w:tcW w:w="1603" w:type="dxa"/>
          </w:tcPr>
          <w:p w:rsidR="00792A82" w:rsidRPr="004D6926" w:rsidRDefault="00792A82" w:rsidP="00A957A5">
            <w:pPr>
              <w:jc w:val="right"/>
              <w:rPr>
                <w:sz w:val="22"/>
                <w:szCs w:val="22"/>
              </w:rPr>
            </w:pPr>
            <w:r w:rsidRPr="004D6926">
              <w:rPr>
                <w:sz w:val="22"/>
                <w:szCs w:val="22"/>
              </w:rPr>
              <w:t>9 400 000 000</w:t>
            </w:r>
          </w:p>
        </w:tc>
        <w:tc>
          <w:tcPr>
            <w:tcW w:w="1603" w:type="dxa"/>
          </w:tcPr>
          <w:p w:rsidR="00792A82" w:rsidRPr="004D6926" w:rsidRDefault="00792A82" w:rsidP="00A957A5">
            <w:pPr>
              <w:jc w:val="right"/>
              <w:rPr>
                <w:sz w:val="22"/>
                <w:szCs w:val="22"/>
              </w:rPr>
            </w:pPr>
            <w:r w:rsidRPr="004D6926">
              <w:rPr>
                <w:sz w:val="22"/>
                <w:szCs w:val="22"/>
              </w:rPr>
              <w:t>10 000 000</w:t>
            </w:r>
          </w:p>
        </w:tc>
        <w:tc>
          <w:tcPr>
            <w:tcW w:w="1603" w:type="dxa"/>
          </w:tcPr>
          <w:p w:rsidR="00792A82" w:rsidRPr="004D6926" w:rsidRDefault="00792A82" w:rsidP="00A957A5">
            <w:pPr>
              <w:jc w:val="right"/>
              <w:rPr>
                <w:sz w:val="22"/>
                <w:szCs w:val="22"/>
              </w:rPr>
            </w:pPr>
            <w:r w:rsidRPr="004D6926">
              <w:rPr>
                <w:sz w:val="22"/>
                <w:szCs w:val="22"/>
              </w:rPr>
              <w:t>17 500 000</w:t>
            </w:r>
          </w:p>
        </w:tc>
      </w:tr>
    </w:tbl>
    <w:p w:rsidR="00792A82" w:rsidRDefault="00792A82" w:rsidP="00792A82">
      <w:pPr>
        <w:pStyle w:val="Heading1"/>
        <w:keepNext w:val="0"/>
        <w:jc w:val="lowKashida"/>
      </w:pPr>
    </w:p>
    <w:p w:rsidR="00792A82" w:rsidRDefault="00792A82" w:rsidP="00792A82">
      <w:pPr>
        <w:pStyle w:val="Heading1"/>
        <w:keepNext w:val="0"/>
        <w:jc w:val="lowKashida"/>
      </w:pPr>
      <w:r>
        <w:t xml:space="preserve">Свобода мнений и их свободное выражение </w:t>
      </w:r>
    </w:p>
    <w:p w:rsidR="00792A82" w:rsidRDefault="00792A82" w:rsidP="00792A82">
      <w:pPr>
        <w:pStyle w:val="Heading1"/>
        <w:keepNext w:val="0"/>
        <w:jc w:val="lowKashida"/>
      </w:pPr>
    </w:p>
    <w:p w:rsidR="00792A82" w:rsidRDefault="00792A82" w:rsidP="00A957A5">
      <w:r w:rsidRPr="00917F94">
        <w:t>70.</w:t>
      </w:r>
      <w:r w:rsidRPr="00917F94">
        <w:tab/>
      </w:r>
      <w:r>
        <w:t>Как было разъяснено в предыдущем докладе Исламской Республики Иран, осуществление права этнических групп на свободное выражение мнений в Иране стимулируется и поощряется в рамках обмена информацией и просветительской работы посредством публикации книг, журналов и периодических изданий и проведения книжных выставок.  Ниже приводятся некоторые примеры деятельности, проведенные в этой связи за последние три года.</w:t>
      </w:r>
    </w:p>
    <w:p w:rsidR="00792A82" w:rsidRDefault="00792A82" w:rsidP="00A957A5"/>
    <w:p w:rsidR="00792A82" w:rsidRDefault="00792A82" w:rsidP="00A957A5">
      <w:r>
        <w:t>71.</w:t>
      </w:r>
      <w:r>
        <w:tab/>
        <w:t>За последние три годы об этнических группах, проживающихся в Иране, были изданы книги 828 наименований, в том числе 428 наименований книг, касающихся курдов, 263 </w:t>
      </w:r>
      <w:r w:rsidRPr="007330EE">
        <w:noBreakHyphen/>
      </w:r>
      <w:r>
        <w:t xml:space="preserve"> азербайджанцев, 2</w:t>
      </w:r>
      <w:r w:rsidRPr="007330EE">
        <w:t xml:space="preserve">7 - белуджей и </w:t>
      </w:r>
      <w:r>
        <w:t>110 - арабов.  Кроме того, в течение последних четырех лет были изданы книги 91 наименования об армянах и книги 123 наименований о зороастрийцах и евреях.</w:t>
      </w:r>
    </w:p>
    <w:p w:rsidR="00792A82" w:rsidRDefault="00792A82" w:rsidP="00A957A5"/>
    <w:p w:rsidR="00792A82" w:rsidRDefault="00792A82" w:rsidP="00A957A5">
      <w:r>
        <w:t>72.</w:t>
      </w:r>
      <w:r>
        <w:tab/>
        <w:t>В числе других мероприятий на протяжении прошлых двух лет была организация книжных выставок в районах страны со значительным курдским, белуджским, азербайджанским и лурским населением.  Проведение 10 книжных выставок для различных этнических общин в последние годы преследовало цель обратить внимание молодежи, мужчин и женщин на важность чтения книг и привить культуру покупки книг.  Большие успехи в деле привлечения населения к чтению книг</w:t>
      </w:r>
      <w:r w:rsidRPr="002F0753">
        <w:t xml:space="preserve"> </w:t>
      </w:r>
      <w:r>
        <w:t>были достигнуты в менее развитых районах страны.  Соответствующие книжные выставки прошли в нижеперечисленных районах страны.</w:t>
      </w:r>
    </w:p>
    <w:p w:rsidR="00792A82" w:rsidRDefault="00792A82" w:rsidP="00A957A5"/>
    <w:p w:rsidR="00792A82" w:rsidRDefault="00792A82" w:rsidP="00A957A5">
      <w:r>
        <w:t>73.</w:t>
      </w:r>
      <w:r>
        <w:tab/>
        <w:t>Четыре провинциальные книжные выставки, на которых предлагались книги более 200 000 наименований, были организованы в Западном и Восточном Азербайджане, три провинциальные книжные выставки были организованы в Систане и Белуджистане, две книжные выставки - в Курдистане и Керманшахе и одна - в Иламе.</w:t>
      </w:r>
    </w:p>
    <w:p w:rsidR="00792A82" w:rsidRDefault="00792A82" w:rsidP="00A957A5"/>
    <w:p w:rsidR="00792A82" w:rsidRDefault="00792A82" w:rsidP="00A957A5">
      <w:r>
        <w:t>74.</w:t>
      </w:r>
      <w:r>
        <w:tab/>
        <w:t>Следует отметить, что на ежегодную международную книжную выставку в Тегеране приглашаются издатели от различных этнических общин Ирана.</w:t>
      </w:r>
    </w:p>
    <w:p w:rsidR="00792A82" w:rsidRDefault="00792A82" w:rsidP="00A957A5"/>
    <w:p w:rsidR="00792A82" w:rsidRDefault="00792A82" w:rsidP="00A957A5">
      <w:r>
        <w:t>75.</w:t>
      </w:r>
      <w:r>
        <w:tab/>
        <w:t xml:space="preserve">В настоящее время свыше 71 издания получили разрешения на выпуск журналов, газет и периодики на азербайджанском, лурском и курдском языках.  Тридцать четыре издания существуют в регионах, жители которых говорят на азербайджанском языке, и 37 - в районах страны, где проживает значительное курдское и лурское население.  В рамках положений, установленных Конституцией, они могут свободно выражать свои мнения и высказывать свои социальные, культурные и политические требования.  Например, в числе периодических изданий, получающих поддержку и субсидии, можно отметить такие издания, как "Райе Мелат" и "Дашура" в Хузестане, "Абидер" и "Сирван" в Курдистане и "Махбад" и "Навид Азербайджан" в провинции Азербайджан, а также еженедельный журнал "Шамс Тебриз" в Восточном Азербайджане.  </w:t>
      </w:r>
    </w:p>
    <w:p w:rsidR="00792A82" w:rsidRDefault="00792A82" w:rsidP="00A957A5"/>
    <w:p w:rsidR="00792A82" w:rsidRDefault="00792A82" w:rsidP="00A957A5">
      <w:r>
        <w:t>76.</w:t>
      </w:r>
      <w:r>
        <w:tab/>
        <w:t>Сейчас при поддержке университетской администрации выходит 128 студенческих журналов на языках помимо фарси, главным образом на азербайджанском и курдском языках.</w:t>
      </w:r>
    </w:p>
    <w:p w:rsidR="00792A82" w:rsidRDefault="00792A82" w:rsidP="00A957A5"/>
    <w:p w:rsidR="00792A82" w:rsidRDefault="00792A82" w:rsidP="00FF7F8D">
      <w:pPr>
        <w:rPr>
          <w:b/>
        </w:rPr>
      </w:pPr>
      <w:r>
        <w:rPr>
          <w:b/>
        </w:rPr>
        <w:t>Право собраний и мирных ассоциаций</w:t>
      </w:r>
    </w:p>
    <w:p w:rsidR="00792A82" w:rsidRDefault="00792A82" w:rsidP="00A957A5">
      <w:pPr>
        <w:jc w:val="center"/>
        <w:rPr>
          <w:b/>
        </w:rPr>
      </w:pPr>
    </w:p>
    <w:p w:rsidR="00792A82" w:rsidRDefault="00792A82" w:rsidP="00A957A5">
      <w:r>
        <w:t>77.</w:t>
      </w:r>
      <w:r>
        <w:tab/>
        <w:t>Согласно статье 26 Конституции Исламской Республики Иран, в дополнения к политическим партиям и ассоциациям, связанным с религиозными меньшинствами, свою соответствующую деятельность в результате получения разрешения от компетентных властей могут вести неправительственные организации (НПО).</w:t>
      </w:r>
    </w:p>
    <w:p w:rsidR="00792A82" w:rsidRDefault="00792A82" w:rsidP="00A957A5"/>
    <w:p w:rsidR="00792A82" w:rsidRDefault="00792A82" w:rsidP="00A957A5">
      <w:r>
        <w:t>78.</w:t>
      </w:r>
      <w:r>
        <w:tab/>
        <w:t>Регистрационные свидетельства были выданы более 350 НПО, представляющим этнические группы.  Эти организации ведут работу в различных социальных, культурных и политических областях и в сфере предоставления услуг.  Поскольку упомянуть все названия невозможно, в качестве примеров в данном случае приводится несколько следующих организаций:  Культурная ассоциация женщин провинции Систан и Белуджистан, Женская ассоциация "Боруджерда", Женское общество "Лорестнафора" в защиту окружающей среды, Исследовательская группа за "зеленый план" Хорремабада.</w:t>
      </w:r>
    </w:p>
    <w:p w:rsidR="00B15D49" w:rsidRDefault="00B15D49" w:rsidP="00A957A5"/>
    <w:p w:rsidR="00732756" w:rsidRDefault="00732756" w:rsidP="00A957A5">
      <w:r w:rsidRPr="00A74A29">
        <w:t>79.</w:t>
      </w:r>
      <w:r w:rsidRPr="00A74A29">
        <w:tab/>
        <w:t>С тем чтобы содействовать преодолению нищеты женщин, возглавляющих домашние хозяйства, Управление по делам женщин и семьи начало сотрудничать с НПО.  Это осуществляется в целях поощрения права на собрания и создание мирных ассоциаций и укрепление чувства участия</w:t>
      </w:r>
      <w:r>
        <w:t>, а такие</w:t>
      </w:r>
      <w:r w:rsidRPr="00A74A29">
        <w:t xml:space="preserve"> и гуманитарной бла</w:t>
      </w:r>
      <w:r>
        <w:t>готворительной деятельности.  В</w:t>
      </w:r>
      <w:r>
        <w:rPr>
          <w:lang w:val="en-US"/>
        </w:rPr>
        <w:t> </w:t>
      </w:r>
      <w:r w:rsidRPr="00A74A29">
        <w:t>приводимой ниже таблице содержатся данные о результатах деятельности партнерских НПО, которые взаимодействовали с Управлением.</w:t>
      </w:r>
    </w:p>
    <w:p w:rsidR="00732756" w:rsidRDefault="00732756" w:rsidP="00A957A5"/>
    <w:p w:rsidR="00732756" w:rsidRDefault="00732756" w:rsidP="00A957A5">
      <w:pPr>
        <w:jc w:val="center"/>
        <w:rPr>
          <w:b/>
        </w:rPr>
      </w:pPr>
      <w:r w:rsidRPr="00A74A29">
        <w:rPr>
          <w:b/>
        </w:rPr>
        <w:t>Таблица 17</w:t>
      </w:r>
    </w:p>
    <w:p w:rsidR="00732756" w:rsidRDefault="00732756" w:rsidP="00A957A5">
      <w:pPr>
        <w:jc w:val="center"/>
        <w:rPr>
          <w:b/>
        </w:rPr>
      </w:pPr>
    </w:p>
    <w:p w:rsidR="00732756" w:rsidRDefault="00732756" w:rsidP="00A957A5">
      <w:pPr>
        <w:jc w:val="center"/>
        <w:rPr>
          <w:b/>
        </w:rPr>
      </w:pPr>
      <w:r w:rsidRPr="00A74A29">
        <w:rPr>
          <w:b/>
        </w:rPr>
        <w:t>Результаты работы партнерских НПО в сотрудничества с Управлением</w:t>
      </w:r>
      <w:r>
        <w:rPr>
          <w:b/>
        </w:rPr>
        <w:br/>
      </w:r>
      <w:r w:rsidRPr="00A74A29">
        <w:rPr>
          <w:b/>
        </w:rPr>
        <w:t>по положению делам женщин и семьи в 2004 году</w:t>
      </w:r>
    </w:p>
    <w:p w:rsidR="00732756" w:rsidRPr="00A74A29" w:rsidRDefault="00732756" w:rsidP="00A957A5">
      <w:pPr>
        <w:jc w:val="center"/>
        <w:rPr>
          <w:b/>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46"/>
        <w:gridCol w:w="3168"/>
        <w:gridCol w:w="2672"/>
        <w:gridCol w:w="3025"/>
      </w:tblGrid>
      <w:tr w:rsidR="00732756" w:rsidRPr="00A74A29" w:rsidTr="00274DB7">
        <w:tblPrEx>
          <w:tblCellMar>
            <w:top w:w="0" w:type="dxa"/>
            <w:bottom w:w="0" w:type="dxa"/>
          </w:tblCellMar>
        </w:tblPrEx>
        <w:trPr>
          <w:tblHeader/>
        </w:trPr>
        <w:tc>
          <w:tcPr>
            <w:tcW w:w="546" w:type="dxa"/>
            <w:vAlign w:val="center"/>
          </w:tcPr>
          <w:p w:rsidR="00732756" w:rsidRPr="00A74A29" w:rsidRDefault="00732756" w:rsidP="00274DB7">
            <w:pPr>
              <w:pStyle w:val="ListBullet"/>
            </w:pPr>
          </w:p>
        </w:tc>
        <w:tc>
          <w:tcPr>
            <w:tcW w:w="3168" w:type="dxa"/>
            <w:vAlign w:val="center"/>
          </w:tcPr>
          <w:p w:rsidR="00732756" w:rsidRPr="00957776" w:rsidRDefault="00732756" w:rsidP="00274DB7">
            <w:pPr>
              <w:pStyle w:val="ListBullet"/>
            </w:pPr>
            <w:r w:rsidRPr="00957776">
              <w:t>Название провинции</w:t>
            </w:r>
          </w:p>
        </w:tc>
        <w:tc>
          <w:tcPr>
            <w:tcW w:w="2672" w:type="dxa"/>
            <w:vAlign w:val="center"/>
          </w:tcPr>
          <w:p w:rsidR="00732756" w:rsidRPr="00957776" w:rsidRDefault="00732756" w:rsidP="00274DB7">
            <w:pPr>
              <w:pStyle w:val="ListBullet"/>
            </w:pPr>
            <w:r w:rsidRPr="00957776">
              <w:t>Количество партнерских организаций</w:t>
            </w:r>
          </w:p>
        </w:tc>
        <w:tc>
          <w:tcPr>
            <w:tcW w:w="3025" w:type="dxa"/>
            <w:vAlign w:val="center"/>
          </w:tcPr>
          <w:p w:rsidR="00732756" w:rsidRPr="00957776" w:rsidRDefault="00732756" w:rsidP="00274DB7">
            <w:pPr>
              <w:pStyle w:val="ListBullet"/>
            </w:pPr>
            <w:r w:rsidRPr="00957776">
              <w:t>Число дел, переданных для решения партнерским организациям</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1</w:t>
            </w:r>
          </w:p>
        </w:tc>
        <w:tc>
          <w:tcPr>
            <w:tcW w:w="3168" w:type="dxa"/>
            <w:vAlign w:val="center"/>
          </w:tcPr>
          <w:p w:rsidR="00732756" w:rsidRPr="00A74A29" w:rsidRDefault="00732756" w:rsidP="00274DB7">
            <w:pPr>
              <w:pStyle w:val="ListBullet"/>
              <w:jc w:val="left"/>
            </w:pPr>
            <w:r w:rsidRPr="00A74A29">
              <w:t>Восточный Азербайджан</w:t>
            </w:r>
          </w:p>
        </w:tc>
        <w:tc>
          <w:tcPr>
            <w:tcW w:w="2672" w:type="dxa"/>
            <w:vAlign w:val="center"/>
          </w:tcPr>
          <w:p w:rsidR="00732756" w:rsidRPr="00A74A29" w:rsidRDefault="00732756" w:rsidP="00274DB7">
            <w:pPr>
              <w:pStyle w:val="ListBullet"/>
              <w:ind w:right="1227"/>
              <w:jc w:val="right"/>
            </w:pPr>
            <w:r w:rsidRPr="00A74A29">
              <w:t>30</w:t>
            </w:r>
          </w:p>
        </w:tc>
        <w:tc>
          <w:tcPr>
            <w:tcW w:w="3025" w:type="dxa"/>
            <w:vAlign w:val="center"/>
          </w:tcPr>
          <w:p w:rsidR="00732756" w:rsidRPr="00A74A29" w:rsidRDefault="00732756" w:rsidP="00274DB7">
            <w:pPr>
              <w:pStyle w:val="ListBullet"/>
              <w:ind w:right="1133"/>
              <w:jc w:val="right"/>
            </w:pPr>
            <w:r w:rsidRPr="00A74A29">
              <w:t>2 441</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2</w:t>
            </w:r>
          </w:p>
        </w:tc>
        <w:tc>
          <w:tcPr>
            <w:tcW w:w="3168" w:type="dxa"/>
            <w:vAlign w:val="center"/>
          </w:tcPr>
          <w:p w:rsidR="00732756" w:rsidRPr="00A74A29" w:rsidRDefault="00732756" w:rsidP="00274DB7">
            <w:pPr>
              <w:pStyle w:val="ListBullet"/>
              <w:jc w:val="left"/>
            </w:pPr>
            <w:r w:rsidRPr="00A74A29">
              <w:t>Западный Азербайджан</w:t>
            </w:r>
          </w:p>
        </w:tc>
        <w:tc>
          <w:tcPr>
            <w:tcW w:w="2672" w:type="dxa"/>
            <w:vAlign w:val="center"/>
          </w:tcPr>
          <w:p w:rsidR="00732756" w:rsidRPr="00A74A29" w:rsidRDefault="00732756" w:rsidP="00274DB7">
            <w:pPr>
              <w:pStyle w:val="ListBullet"/>
              <w:ind w:right="1227"/>
              <w:jc w:val="right"/>
            </w:pPr>
            <w:r w:rsidRPr="00A74A29">
              <w:t>16</w:t>
            </w:r>
          </w:p>
        </w:tc>
        <w:tc>
          <w:tcPr>
            <w:tcW w:w="3025" w:type="dxa"/>
            <w:vAlign w:val="center"/>
          </w:tcPr>
          <w:p w:rsidR="00732756" w:rsidRPr="00A74A29" w:rsidRDefault="00732756" w:rsidP="00274DB7">
            <w:pPr>
              <w:pStyle w:val="ListBullet"/>
              <w:ind w:right="1133"/>
              <w:jc w:val="right"/>
            </w:pPr>
            <w:r w:rsidRPr="00A74A29">
              <w:t>1 354</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3</w:t>
            </w:r>
          </w:p>
        </w:tc>
        <w:tc>
          <w:tcPr>
            <w:tcW w:w="3168" w:type="dxa"/>
            <w:vAlign w:val="center"/>
          </w:tcPr>
          <w:p w:rsidR="00732756" w:rsidRPr="00A74A29" w:rsidRDefault="00732756" w:rsidP="00274DB7">
            <w:pPr>
              <w:pStyle w:val="ListBullet"/>
              <w:jc w:val="left"/>
            </w:pPr>
            <w:r w:rsidRPr="00A74A29">
              <w:t>Ардебиль</w:t>
            </w:r>
          </w:p>
        </w:tc>
        <w:tc>
          <w:tcPr>
            <w:tcW w:w="2672" w:type="dxa"/>
            <w:vAlign w:val="center"/>
          </w:tcPr>
          <w:p w:rsidR="00732756" w:rsidRPr="00A74A29" w:rsidRDefault="00732756" w:rsidP="00274DB7">
            <w:pPr>
              <w:pStyle w:val="ListBullet"/>
              <w:ind w:right="1227"/>
              <w:jc w:val="right"/>
            </w:pPr>
            <w:r w:rsidRPr="00A74A29">
              <w:t>6</w:t>
            </w:r>
          </w:p>
        </w:tc>
        <w:tc>
          <w:tcPr>
            <w:tcW w:w="3025" w:type="dxa"/>
            <w:vAlign w:val="center"/>
          </w:tcPr>
          <w:p w:rsidR="00732756" w:rsidRPr="00A74A29" w:rsidRDefault="00732756" w:rsidP="00274DB7">
            <w:pPr>
              <w:pStyle w:val="ListBullet"/>
              <w:ind w:right="1133"/>
              <w:jc w:val="right"/>
            </w:pPr>
            <w:r w:rsidRPr="00A74A29">
              <w:t>730</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4</w:t>
            </w:r>
          </w:p>
        </w:tc>
        <w:tc>
          <w:tcPr>
            <w:tcW w:w="3168" w:type="dxa"/>
            <w:vAlign w:val="center"/>
          </w:tcPr>
          <w:p w:rsidR="00732756" w:rsidRPr="00A74A29" w:rsidRDefault="00732756" w:rsidP="00274DB7">
            <w:pPr>
              <w:pStyle w:val="ListBullet"/>
              <w:jc w:val="left"/>
            </w:pPr>
            <w:r w:rsidRPr="00A74A29">
              <w:t>Илам</w:t>
            </w:r>
          </w:p>
        </w:tc>
        <w:tc>
          <w:tcPr>
            <w:tcW w:w="2672" w:type="dxa"/>
            <w:vAlign w:val="center"/>
          </w:tcPr>
          <w:p w:rsidR="00732756" w:rsidRPr="00A74A29" w:rsidRDefault="00732756" w:rsidP="00274DB7">
            <w:pPr>
              <w:pStyle w:val="ListBullet"/>
              <w:ind w:right="1227"/>
              <w:jc w:val="right"/>
            </w:pPr>
            <w:r w:rsidRPr="00A74A29">
              <w:t>9</w:t>
            </w:r>
          </w:p>
        </w:tc>
        <w:tc>
          <w:tcPr>
            <w:tcW w:w="3025" w:type="dxa"/>
            <w:vAlign w:val="center"/>
          </w:tcPr>
          <w:p w:rsidR="00732756" w:rsidRPr="00A74A29" w:rsidRDefault="00732756" w:rsidP="00274DB7">
            <w:pPr>
              <w:pStyle w:val="ListBullet"/>
              <w:ind w:right="1133"/>
              <w:jc w:val="right"/>
            </w:pPr>
            <w:r w:rsidRPr="00A74A29">
              <w:t>1 466</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5</w:t>
            </w:r>
          </w:p>
        </w:tc>
        <w:tc>
          <w:tcPr>
            <w:tcW w:w="3168" w:type="dxa"/>
            <w:vAlign w:val="center"/>
          </w:tcPr>
          <w:p w:rsidR="00732756" w:rsidRPr="00A74A29" w:rsidRDefault="00732756" w:rsidP="00274DB7">
            <w:pPr>
              <w:pStyle w:val="ListBullet"/>
              <w:jc w:val="left"/>
            </w:pPr>
            <w:r w:rsidRPr="00A74A29">
              <w:t>Чехармехаль и Бахтиария</w:t>
            </w:r>
          </w:p>
        </w:tc>
        <w:tc>
          <w:tcPr>
            <w:tcW w:w="2672" w:type="dxa"/>
            <w:vAlign w:val="center"/>
          </w:tcPr>
          <w:p w:rsidR="00732756" w:rsidRPr="00A74A29" w:rsidRDefault="00732756" w:rsidP="00274DB7">
            <w:pPr>
              <w:pStyle w:val="ListBullet"/>
              <w:ind w:right="1227"/>
              <w:jc w:val="right"/>
            </w:pPr>
            <w:r w:rsidRPr="00A74A29">
              <w:t>10</w:t>
            </w:r>
          </w:p>
        </w:tc>
        <w:tc>
          <w:tcPr>
            <w:tcW w:w="3025" w:type="dxa"/>
            <w:vAlign w:val="center"/>
          </w:tcPr>
          <w:p w:rsidR="00732756" w:rsidRPr="00A74A29" w:rsidRDefault="00732756" w:rsidP="00274DB7">
            <w:pPr>
              <w:pStyle w:val="ListBullet"/>
              <w:ind w:right="1133"/>
              <w:jc w:val="right"/>
            </w:pPr>
            <w:r w:rsidRPr="00A74A29">
              <w:t>746</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6</w:t>
            </w:r>
          </w:p>
        </w:tc>
        <w:tc>
          <w:tcPr>
            <w:tcW w:w="3168" w:type="dxa"/>
            <w:vAlign w:val="center"/>
          </w:tcPr>
          <w:p w:rsidR="00732756" w:rsidRPr="00A74A29" w:rsidRDefault="00732756" w:rsidP="00274DB7">
            <w:pPr>
              <w:pStyle w:val="ListBullet"/>
              <w:jc w:val="left"/>
            </w:pPr>
            <w:r>
              <w:t>Хузе</w:t>
            </w:r>
            <w:r w:rsidRPr="00A74A29">
              <w:t>стан</w:t>
            </w:r>
          </w:p>
        </w:tc>
        <w:tc>
          <w:tcPr>
            <w:tcW w:w="2672" w:type="dxa"/>
            <w:vAlign w:val="center"/>
          </w:tcPr>
          <w:p w:rsidR="00732756" w:rsidRPr="00A74A29" w:rsidRDefault="00732756" w:rsidP="00274DB7">
            <w:pPr>
              <w:pStyle w:val="ListBullet"/>
              <w:ind w:right="1227"/>
              <w:jc w:val="right"/>
            </w:pPr>
            <w:r w:rsidRPr="00A74A29">
              <w:t>37</w:t>
            </w:r>
          </w:p>
        </w:tc>
        <w:tc>
          <w:tcPr>
            <w:tcW w:w="3025" w:type="dxa"/>
            <w:vAlign w:val="center"/>
          </w:tcPr>
          <w:p w:rsidR="00732756" w:rsidRPr="00A74A29" w:rsidRDefault="00732756" w:rsidP="00274DB7">
            <w:pPr>
              <w:pStyle w:val="ListBullet"/>
              <w:ind w:right="1133"/>
              <w:jc w:val="right"/>
            </w:pPr>
            <w:r w:rsidRPr="00A74A29">
              <w:t>9 794</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7</w:t>
            </w:r>
          </w:p>
        </w:tc>
        <w:tc>
          <w:tcPr>
            <w:tcW w:w="3168" w:type="dxa"/>
            <w:vAlign w:val="center"/>
          </w:tcPr>
          <w:p w:rsidR="00732756" w:rsidRPr="00A74A29" w:rsidRDefault="00732756" w:rsidP="00274DB7">
            <w:pPr>
              <w:pStyle w:val="ListBullet"/>
              <w:jc w:val="left"/>
            </w:pPr>
            <w:r w:rsidRPr="00A74A29">
              <w:t>Зенджан</w:t>
            </w:r>
          </w:p>
        </w:tc>
        <w:tc>
          <w:tcPr>
            <w:tcW w:w="2672" w:type="dxa"/>
            <w:vAlign w:val="center"/>
          </w:tcPr>
          <w:p w:rsidR="00732756" w:rsidRPr="00A74A29" w:rsidRDefault="00732756" w:rsidP="00274DB7">
            <w:pPr>
              <w:pStyle w:val="ListBullet"/>
              <w:ind w:right="1227"/>
              <w:jc w:val="right"/>
            </w:pPr>
            <w:r w:rsidRPr="00A74A29">
              <w:t>6</w:t>
            </w:r>
          </w:p>
        </w:tc>
        <w:tc>
          <w:tcPr>
            <w:tcW w:w="3025" w:type="dxa"/>
            <w:vAlign w:val="center"/>
          </w:tcPr>
          <w:p w:rsidR="00732756" w:rsidRPr="00A74A29" w:rsidRDefault="00732756" w:rsidP="00274DB7">
            <w:pPr>
              <w:pStyle w:val="ListBullet"/>
              <w:ind w:right="1133"/>
              <w:jc w:val="right"/>
            </w:pPr>
            <w:r w:rsidRPr="00A74A29">
              <w:t>620</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8</w:t>
            </w:r>
          </w:p>
        </w:tc>
        <w:tc>
          <w:tcPr>
            <w:tcW w:w="3168" w:type="dxa"/>
            <w:vAlign w:val="center"/>
          </w:tcPr>
          <w:p w:rsidR="00732756" w:rsidRPr="00A74A29" w:rsidRDefault="00732756" w:rsidP="00274DB7">
            <w:pPr>
              <w:pStyle w:val="ListBullet"/>
              <w:jc w:val="left"/>
            </w:pPr>
            <w:r w:rsidRPr="00A74A29">
              <w:t>Систан и Белуджистан</w:t>
            </w:r>
          </w:p>
        </w:tc>
        <w:tc>
          <w:tcPr>
            <w:tcW w:w="2672" w:type="dxa"/>
            <w:vAlign w:val="center"/>
          </w:tcPr>
          <w:p w:rsidR="00732756" w:rsidRPr="00A74A29" w:rsidRDefault="00732756" w:rsidP="00274DB7">
            <w:pPr>
              <w:pStyle w:val="ListBullet"/>
              <w:ind w:right="1227"/>
              <w:jc w:val="right"/>
            </w:pPr>
            <w:r w:rsidRPr="00A74A29">
              <w:t>6</w:t>
            </w:r>
          </w:p>
        </w:tc>
        <w:tc>
          <w:tcPr>
            <w:tcW w:w="3025" w:type="dxa"/>
            <w:vAlign w:val="center"/>
          </w:tcPr>
          <w:p w:rsidR="00732756" w:rsidRPr="00A74A29" w:rsidRDefault="00732756" w:rsidP="00274DB7">
            <w:pPr>
              <w:pStyle w:val="ListBullet"/>
              <w:ind w:right="1133"/>
              <w:jc w:val="right"/>
            </w:pPr>
            <w:r w:rsidRPr="00A74A29">
              <w:t>872</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9</w:t>
            </w:r>
          </w:p>
        </w:tc>
        <w:tc>
          <w:tcPr>
            <w:tcW w:w="3168" w:type="dxa"/>
            <w:vAlign w:val="center"/>
          </w:tcPr>
          <w:p w:rsidR="00732756" w:rsidRPr="00A74A29" w:rsidRDefault="00732756" w:rsidP="00274DB7">
            <w:pPr>
              <w:pStyle w:val="ListBullet"/>
              <w:jc w:val="left"/>
            </w:pPr>
            <w:r w:rsidRPr="00A74A29">
              <w:t>Керманшах</w:t>
            </w:r>
          </w:p>
        </w:tc>
        <w:tc>
          <w:tcPr>
            <w:tcW w:w="2672" w:type="dxa"/>
            <w:vAlign w:val="center"/>
          </w:tcPr>
          <w:p w:rsidR="00732756" w:rsidRPr="00A74A29" w:rsidRDefault="00732756" w:rsidP="00274DB7">
            <w:pPr>
              <w:pStyle w:val="ListBullet"/>
              <w:ind w:right="1227"/>
              <w:jc w:val="right"/>
            </w:pPr>
            <w:r w:rsidRPr="00A74A29">
              <w:t>14</w:t>
            </w:r>
          </w:p>
        </w:tc>
        <w:tc>
          <w:tcPr>
            <w:tcW w:w="3025" w:type="dxa"/>
            <w:vAlign w:val="center"/>
          </w:tcPr>
          <w:p w:rsidR="00732756" w:rsidRPr="00A74A29" w:rsidRDefault="00732756" w:rsidP="00274DB7">
            <w:pPr>
              <w:pStyle w:val="ListBullet"/>
              <w:ind w:right="1133"/>
              <w:jc w:val="right"/>
            </w:pPr>
            <w:r w:rsidRPr="00A74A29">
              <w:t>2 156</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10</w:t>
            </w:r>
          </w:p>
        </w:tc>
        <w:tc>
          <w:tcPr>
            <w:tcW w:w="3168" w:type="dxa"/>
            <w:vAlign w:val="center"/>
          </w:tcPr>
          <w:p w:rsidR="00732756" w:rsidRPr="00A74A29" w:rsidRDefault="00732756" w:rsidP="00274DB7">
            <w:pPr>
              <w:pStyle w:val="ListBullet"/>
              <w:jc w:val="left"/>
            </w:pPr>
            <w:r w:rsidRPr="00A74A29">
              <w:t>Кохгилуйе и Бойерахамед</w:t>
            </w:r>
          </w:p>
        </w:tc>
        <w:tc>
          <w:tcPr>
            <w:tcW w:w="2672" w:type="dxa"/>
            <w:vAlign w:val="center"/>
          </w:tcPr>
          <w:p w:rsidR="00732756" w:rsidRPr="00A74A29" w:rsidRDefault="00732756" w:rsidP="00274DB7">
            <w:pPr>
              <w:pStyle w:val="ListBullet"/>
              <w:ind w:right="1227"/>
              <w:jc w:val="right"/>
            </w:pPr>
            <w:r w:rsidRPr="00A74A29">
              <w:t>4</w:t>
            </w:r>
          </w:p>
        </w:tc>
        <w:tc>
          <w:tcPr>
            <w:tcW w:w="3025" w:type="dxa"/>
            <w:vAlign w:val="center"/>
          </w:tcPr>
          <w:p w:rsidR="00732756" w:rsidRPr="00A74A29" w:rsidRDefault="00732756" w:rsidP="00274DB7">
            <w:pPr>
              <w:pStyle w:val="ListBullet"/>
              <w:ind w:right="1133"/>
              <w:jc w:val="right"/>
            </w:pPr>
            <w:r w:rsidRPr="00A74A29">
              <w:t>821</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11</w:t>
            </w:r>
          </w:p>
        </w:tc>
        <w:tc>
          <w:tcPr>
            <w:tcW w:w="3168" w:type="dxa"/>
            <w:vAlign w:val="center"/>
          </w:tcPr>
          <w:p w:rsidR="00732756" w:rsidRPr="00A74A29" w:rsidRDefault="00732756" w:rsidP="00274DB7">
            <w:pPr>
              <w:pStyle w:val="ListBullet"/>
              <w:jc w:val="left"/>
            </w:pPr>
            <w:r w:rsidRPr="00A74A29">
              <w:t>Курдистан</w:t>
            </w:r>
          </w:p>
        </w:tc>
        <w:tc>
          <w:tcPr>
            <w:tcW w:w="2672" w:type="dxa"/>
            <w:vAlign w:val="center"/>
          </w:tcPr>
          <w:p w:rsidR="00732756" w:rsidRPr="00A74A29" w:rsidRDefault="00732756" w:rsidP="00274DB7">
            <w:pPr>
              <w:pStyle w:val="ListBullet"/>
              <w:ind w:right="1227"/>
              <w:jc w:val="right"/>
            </w:pPr>
            <w:r w:rsidRPr="00A74A29">
              <w:t>14</w:t>
            </w:r>
          </w:p>
        </w:tc>
        <w:tc>
          <w:tcPr>
            <w:tcW w:w="3025" w:type="dxa"/>
            <w:vAlign w:val="center"/>
          </w:tcPr>
          <w:p w:rsidR="00732756" w:rsidRPr="00A74A29" w:rsidRDefault="00732756" w:rsidP="00274DB7">
            <w:pPr>
              <w:pStyle w:val="ListBullet"/>
              <w:ind w:right="1133"/>
              <w:jc w:val="right"/>
            </w:pPr>
            <w:r w:rsidRPr="00A74A29">
              <w:t>1 323</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12</w:t>
            </w:r>
          </w:p>
        </w:tc>
        <w:tc>
          <w:tcPr>
            <w:tcW w:w="3168" w:type="dxa"/>
            <w:vAlign w:val="center"/>
          </w:tcPr>
          <w:p w:rsidR="00732756" w:rsidRPr="00A74A29" w:rsidRDefault="00732756" w:rsidP="00274DB7">
            <w:pPr>
              <w:pStyle w:val="ListBullet"/>
              <w:jc w:val="left"/>
            </w:pPr>
            <w:r w:rsidRPr="00A74A29">
              <w:t>Гулистан</w:t>
            </w:r>
          </w:p>
        </w:tc>
        <w:tc>
          <w:tcPr>
            <w:tcW w:w="2672" w:type="dxa"/>
            <w:vAlign w:val="center"/>
          </w:tcPr>
          <w:p w:rsidR="00732756" w:rsidRPr="00A74A29" w:rsidRDefault="00732756" w:rsidP="00274DB7">
            <w:pPr>
              <w:pStyle w:val="ListBullet"/>
              <w:ind w:right="1227"/>
              <w:jc w:val="right"/>
            </w:pPr>
            <w:r w:rsidRPr="00A74A29">
              <w:t>6</w:t>
            </w:r>
          </w:p>
        </w:tc>
        <w:tc>
          <w:tcPr>
            <w:tcW w:w="3025" w:type="dxa"/>
            <w:vAlign w:val="center"/>
          </w:tcPr>
          <w:p w:rsidR="00732756" w:rsidRPr="00A74A29" w:rsidRDefault="00732756" w:rsidP="00274DB7">
            <w:pPr>
              <w:pStyle w:val="ListBullet"/>
              <w:ind w:right="1133"/>
              <w:jc w:val="right"/>
            </w:pPr>
            <w:r w:rsidRPr="00A74A29">
              <w:t>542</w:t>
            </w:r>
          </w:p>
        </w:tc>
      </w:tr>
      <w:tr w:rsidR="00732756" w:rsidRPr="00A74A29" w:rsidTr="00274DB7">
        <w:tblPrEx>
          <w:tblCellMar>
            <w:top w:w="0" w:type="dxa"/>
            <w:bottom w:w="0" w:type="dxa"/>
          </w:tblCellMar>
        </w:tblPrEx>
        <w:tc>
          <w:tcPr>
            <w:tcW w:w="546" w:type="dxa"/>
            <w:vAlign w:val="center"/>
          </w:tcPr>
          <w:p w:rsidR="00732756" w:rsidRPr="00A74A29" w:rsidRDefault="00732756" w:rsidP="00274DB7">
            <w:pPr>
              <w:pStyle w:val="ListBullet"/>
            </w:pPr>
            <w:r w:rsidRPr="00A74A29">
              <w:t>13</w:t>
            </w:r>
          </w:p>
        </w:tc>
        <w:tc>
          <w:tcPr>
            <w:tcW w:w="3168" w:type="dxa"/>
            <w:vAlign w:val="center"/>
          </w:tcPr>
          <w:p w:rsidR="00732756" w:rsidRPr="00A74A29" w:rsidRDefault="00732756" w:rsidP="00274DB7">
            <w:pPr>
              <w:pStyle w:val="ListBullet"/>
              <w:jc w:val="left"/>
            </w:pPr>
            <w:r w:rsidRPr="00A74A29">
              <w:t>Лурестан</w:t>
            </w:r>
          </w:p>
        </w:tc>
        <w:tc>
          <w:tcPr>
            <w:tcW w:w="2672" w:type="dxa"/>
            <w:vAlign w:val="center"/>
          </w:tcPr>
          <w:p w:rsidR="00732756" w:rsidRPr="00A74A29" w:rsidRDefault="00732756" w:rsidP="00274DB7">
            <w:pPr>
              <w:pStyle w:val="ListBullet"/>
              <w:ind w:right="1227"/>
              <w:jc w:val="right"/>
            </w:pPr>
            <w:r w:rsidRPr="00A74A29">
              <w:t>14</w:t>
            </w:r>
          </w:p>
        </w:tc>
        <w:tc>
          <w:tcPr>
            <w:tcW w:w="3025" w:type="dxa"/>
            <w:vAlign w:val="center"/>
          </w:tcPr>
          <w:p w:rsidR="00732756" w:rsidRPr="00A74A29" w:rsidRDefault="00732756" w:rsidP="00274DB7">
            <w:pPr>
              <w:pStyle w:val="ListBullet"/>
              <w:ind w:right="1133"/>
              <w:jc w:val="right"/>
            </w:pPr>
            <w:r w:rsidRPr="00A74A29">
              <w:t>3 100</w:t>
            </w:r>
          </w:p>
        </w:tc>
      </w:tr>
    </w:tbl>
    <w:p w:rsidR="00732756" w:rsidRDefault="00732756" w:rsidP="00A957A5"/>
    <w:p w:rsidR="00732756" w:rsidRDefault="00732756" w:rsidP="00FF7F8D">
      <w:r w:rsidRPr="00A74A29">
        <w:rPr>
          <w:b/>
        </w:rPr>
        <w:t xml:space="preserve">Право на труд, на свободный выбор работы, на справедливые и благоприятные условия труда и на защиту </w:t>
      </w:r>
      <w:r>
        <w:rPr>
          <w:b/>
        </w:rPr>
        <w:t xml:space="preserve">от </w:t>
      </w:r>
      <w:r w:rsidRPr="00A74A29">
        <w:rPr>
          <w:b/>
        </w:rPr>
        <w:t>безработицы, на получение равной платы</w:t>
      </w:r>
      <w:r w:rsidR="00FF7F8D">
        <w:rPr>
          <w:b/>
        </w:rPr>
        <w:t xml:space="preserve"> </w:t>
      </w:r>
      <w:r w:rsidRPr="00A74A29">
        <w:rPr>
          <w:b/>
        </w:rPr>
        <w:t>за равный труд и справедливых и обоснованных премий</w:t>
      </w:r>
    </w:p>
    <w:p w:rsidR="00732756" w:rsidRDefault="00732756" w:rsidP="00FF7F8D"/>
    <w:p w:rsidR="00732756" w:rsidRDefault="00732756" w:rsidP="00A957A5">
      <w:r w:rsidRPr="00A74A29">
        <w:t>80.</w:t>
      </w:r>
      <w:r w:rsidRPr="00A74A29">
        <w:tab/>
        <w:t>Если говорить о вопросах, касающихся условий труда, то в число важнейших аспектов, регулируемых Конституцией и трудовым законодательством страны, входит право на выбор достойной работы и на получение равной платы за равный труд, а также пособий по безработице.</w:t>
      </w:r>
    </w:p>
    <w:p w:rsidR="00732756" w:rsidRDefault="00732756" w:rsidP="00A957A5">
      <w:r w:rsidRPr="00A74A29">
        <w:t>81.</w:t>
      </w:r>
      <w:r w:rsidRPr="00A74A29">
        <w:tab/>
        <w:t>Заключительные замечания, высказанные органом</w:t>
      </w:r>
      <w:r>
        <w:t xml:space="preserve"> по на</w:t>
      </w:r>
      <w:r w:rsidRPr="00A74A29">
        <w:t>блюдению за осуществлением Конвенции № 111 МОТ (1958 года) о дискриминации в области труда и занятий в отношении осуществления этой Конвенции в Иране, свидетельствуют об отсутствии каких-либо случаев дискриминации в области занятости и трудовых прав по признаку этнической принадлежности или национального происхождения.</w:t>
      </w:r>
    </w:p>
    <w:p w:rsidR="00732756" w:rsidRDefault="00732756" w:rsidP="00E21FE3">
      <w:pPr>
        <w:spacing w:line="240" w:lineRule="auto"/>
      </w:pPr>
    </w:p>
    <w:p w:rsidR="00732756" w:rsidRDefault="00732756" w:rsidP="00A957A5">
      <w:r w:rsidRPr="00A74A29">
        <w:t>82.</w:t>
      </w:r>
      <w:r w:rsidRPr="00A74A29">
        <w:tab/>
        <w:t xml:space="preserve">Согласно статье 28 Конституции каждый человек имеет право на выбор работы по своему </w:t>
      </w:r>
      <w:r>
        <w:t>усмотрению</w:t>
      </w:r>
      <w:r w:rsidRPr="00A74A29">
        <w:t>, если это не противоречит исламу, общественным интересам или правам других лиц.  Должным образом учитывая потребности общества</w:t>
      </w:r>
      <w:r>
        <w:t xml:space="preserve"> в наличии разнообразных рабочих мест для всех людей, правительство обязано обеспечивать возможности занятости и создавать для этого равные условия.</w:t>
      </w:r>
    </w:p>
    <w:p w:rsidR="00732756" w:rsidRDefault="00732756" w:rsidP="00E21FE3">
      <w:pPr>
        <w:spacing w:line="240" w:lineRule="auto"/>
      </w:pPr>
    </w:p>
    <w:p w:rsidR="00732756" w:rsidRDefault="00732756" w:rsidP="00A957A5">
      <w:r w:rsidRPr="00A74A29">
        <w:t>83.</w:t>
      </w:r>
      <w:r w:rsidRPr="00A74A29">
        <w:tab/>
        <w:t xml:space="preserve">Статья 6 Закона о труде Исламской Республики Иран, которая опирается на положения Конституции, гласит, что все члены общества </w:t>
      </w:r>
      <w:r>
        <w:t>пользуются равенством в осуществлении экономических, социальных</w:t>
      </w:r>
      <w:r w:rsidRPr="00A74A29">
        <w:t xml:space="preserve"> и культурны</w:t>
      </w:r>
      <w:r>
        <w:t>х прав.</w:t>
      </w:r>
    </w:p>
    <w:p w:rsidR="00732756" w:rsidRDefault="00732756" w:rsidP="00E21FE3">
      <w:pPr>
        <w:spacing w:line="240" w:lineRule="auto"/>
      </w:pPr>
    </w:p>
    <w:p w:rsidR="00732756" w:rsidRDefault="00732756" w:rsidP="00A957A5">
      <w:r w:rsidRPr="00A74A29">
        <w:t>84.</w:t>
      </w:r>
      <w:r w:rsidRPr="00A74A29">
        <w:tab/>
        <w:t>Защита от безработицы в настоящее время предусматривается посредством осуществления Закона о страховании от безработицы 1980 года и относящихся к нему имлементационных положений.  С</w:t>
      </w:r>
      <w:r>
        <w:t>фера действия этого з</w:t>
      </w:r>
      <w:r w:rsidRPr="00A74A29">
        <w:t>акона аналогична сфере действия Закона о труде и предусматривает выплату пособий безработным</w:t>
      </w:r>
      <w:r>
        <w:t xml:space="preserve"> лицам</w:t>
      </w:r>
      <w:r w:rsidRPr="00A74A29">
        <w:t>, труд</w:t>
      </w:r>
      <w:r>
        <w:t>овые отношения которых прекращаю</w:t>
      </w:r>
      <w:r w:rsidRPr="00A74A29">
        <w:t>тся.</w:t>
      </w:r>
    </w:p>
    <w:p w:rsidR="00732756" w:rsidRDefault="00732756" w:rsidP="00E21FE3">
      <w:pPr>
        <w:spacing w:line="240" w:lineRule="auto"/>
      </w:pPr>
    </w:p>
    <w:p w:rsidR="00732756" w:rsidRDefault="00732756" w:rsidP="00A957A5">
      <w:r w:rsidRPr="00A74A29">
        <w:t>85.</w:t>
      </w:r>
      <w:r w:rsidRPr="00A74A29">
        <w:tab/>
        <w:t>Заключительная часть статьи 38 Закона о труде предусматривает, что любая дискриминация при установлении заработной платы по признаку возраста, пола, расы, этнического происхождения и политических и религиозных убеждений запрещается.  Согласно статье 174 по отношению к лицам, виновным в совершении дискриминации, применяются определенные меры наказания.</w:t>
      </w:r>
    </w:p>
    <w:p w:rsidR="00732756" w:rsidRDefault="00732756" w:rsidP="00E21FE3">
      <w:pPr>
        <w:spacing w:line="240" w:lineRule="auto"/>
      </w:pPr>
    </w:p>
    <w:p w:rsidR="00732756" w:rsidRDefault="00732756" w:rsidP="00A957A5">
      <w:r w:rsidRPr="00A74A29">
        <w:t>86.</w:t>
      </w:r>
      <w:r w:rsidRPr="00A74A29">
        <w:tab/>
        <w:t xml:space="preserve">Принимая во внимание статью 38 Трудового кодекса (заключительная часть) и учитывая то, что понятие "заработная плата", используемое в </w:t>
      </w:r>
      <w:r>
        <w:t>данном</w:t>
      </w:r>
      <w:r w:rsidRPr="00A74A29">
        <w:t xml:space="preserve"> законе, включает в себя заработную плату, пособия, премии и все другие выплаты работникам и то, что органы по урегулированию споров (глава 9 Закона о труде) и прочие органы применяют одинаковое толкование этой статьи, дискриминация при выплате премий </w:t>
      </w:r>
      <w:r>
        <w:t>работникам</w:t>
      </w:r>
      <w:r w:rsidRPr="00A74A29">
        <w:t xml:space="preserve"> на основе какого-либо соглашения или правил запрещается, и любое нарушение этих положений считается в соответствии со статьей 174 Закона о труде преступлением, за которое в дополнение к </w:t>
      </w:r>
      <w:r>
        <w:t>возмещению</w:t>
      </w:r>
      <w:r w:rsidRPr="00A74A29">
        <w:t xml:space="preserve"> ущерба, нанесенного работнику, устанавливаются уголовные меры наказания.</w:t>
      </w:r>
    </w:p>
    <w:p w:rsidR="00732756" w:rsidRDefault="00732756" w:rsidP="00E21FE3">
      <w:pPr>
        <w:spacing w:line="240" w:lineRule="auto"/>
      </w:pPr>
    </w:p>
    <w:p w:rsidR="00732756" w:rsidRDefault="00732756" w:rsidP="00A957A5">
      <w:r w:rsidRPr="00A74A29">
        <w:t>87.</w:t>
      </w:r>
      <w:r w:rsidRPr="00A74A29">
        <w:tab/>
        <w:t>Показатель занятости женщин в частном секторе является совершенно отличным и весьма сложным показателем и варьируется даже между провинциями.  Положение в области занятости в частном секторе улучшается вследствие расширения практики независимой занятости и численности ремесленных артелей и женских НПО</w:t>
      </w:r>
      <w:r>
        <w:t>, а также в результате предоставления льгот и поддержки для этих организаций.</w:t>
      </w:r>
    </w:p>
    <w:p w:rsidR="00732756" w:rsidRDefault="00732756" w:rsidP="00E21FE3">
      <w:pPr>
        <w:spacing w:line="240" w:lineRule="auto"/>
      </w:pPr>
    </w:p>
    <w:p w:rsidR="00732756" w:rsidRDefault="00732756" w:rsidP="00A957A5">
      <w:r w:rsidRPr="00A74A29">
        <w:t>88.</w:t>
      </w:r>
      <w:r w:rsidRPr="00A74A29">
        <w:tab/>
        <w:t xml:space="preserve">Министерство труда и социальных вопросов </w:t>
      </w:r>
      <w:r>
        <w:t>обеспечивает</w:t>
      </w:r>
      <w:r w:rsidRPr="00A74A29">
        <w:t xml:space="preserve"> профессиональную подготовку для более чем 1 млн. </w:t>
      </w:r>
      <w:r>
        <w:t>человек</w:t>
      </w:r>
      <w:r w:rsidRPr="00A74A29">
        <w:t>, впервые вступающих на рынок труда, посредством выделения на эти цели около 5</w:t>
      </w:r>
      <w:r>
        <w:t> млрд. </w:t>
      </w:r>
      <w:r w:rsidRPr="00A74A29">
        <w:t>риалов.  Свыше 30% центров профессиональной подготовки ориентированы на женщин.</w:t>
      </w:r>
    </w:p>
    <w:p w:rsidR="00732756" w:rsidRDefault="00732756" w:rsidP="00E21FE3">
      <w:pPr>
        <w:spacing w:line="240" w:lineRule="auto"/>
      </w:pPr>
    </w:p>
    <w:p w:rsidR="00732756" w:rsidRDefault="00732756" w:rsidP="00A957A5">
      <w:r w:rsidRPr="00A74A29">
        <w:t>89.</w:t>
      </w:r>
      <w:r>
        <w:tab/>
        <w:t>Фонд гарантирования возможностей</w:t>
      </w:r>
      <w:r w:rsidRPr="00A74A29">
        <w:t xml:space="preserve"> занятости, действующий при Министерстве труда и социальных вопросов, также выделяет значительные средства на развитие предпринимательских навыков мужчин и женщин, в частности женщин, возглавляющих домашние хозяйства.  Предоставление ежегодного индивидуального займа в размере 50 млн. риалов под низкий процент (4-процентная ставка финансирова</w:t>
      </w:r>
      <w:r>
        <w:t>ния) каждому заявителю послужило</w:t>
      </w:r>
      <w:r w:rsidRPr="00A74A29">
        <w:t xml:space="preserve"> подспорьем по меньшей мере для 100 000 человек, решивших начать работать на основе самозанятости или открыть малые предприятия.  В настоящее время в университетах и других учреждениях осуществляются многочисленные программы обучени</w:t>
      </w:r>
      <w:r>
        <w:t>я и профессиональной подготовки женщин-предпринимателей.</w:t>
      </w:r>
    </w:p>
    <w:p w:rsidR="00732756" w:rsidRDefault="00732756" w:rsidP="00E21FE3">
      <w:pPr>
        <w:spacing w:line="240" w:lineRule="auto"/>
      </w:pPr>
    </w:p>
    <w:p w:rsidR="00E21FE3" w:rsidRPr="005541D7" w:rsidRDefault="00E21FE3" w:rsidP="00A957A5">
      <w:r w:rsidRPr="005541D7">
        <w:t>90.</w:t>
      </w:r>
      <w:r w:rsidRPr="005541D7">
        <w:tab/>
        <w:t>Комитет по оказанию помощи имени имама Хомейни реализовал ряд проектов по обеспечению занятости и выделял займы соответствующим лицам в менее развитых районах страны.  Статистические данные за 2002-2004 годы являются следующими:</w:t>
      </w:r>
    </w:p>
    <w:p w:rsidR="00E21FE3" w:rsidRPr="005541D7" w:rsidRDefault="00E21FE3" w:rsidP="00E21FE3">
      <w:pPr>
        <w:spacing w:line="240" w:lineRule="auto"/>
      </w:pPr>
    </w:p>
    <w:p w:rsidR="00E21FE3" w:rsidRPr="005541D7" w:rsidRDefault="00E21FE3" w:rsidP="00A957A5">
      <w:pPr>
        <w:jc w:val="center"/>
        <w:rPr>
          <w:b/>
        </w:rPr>
      </w:pPr>
      <w:r w:rsidRPr="005541D7">
        <w:rPr>
          <w:b/>
        </w:rPr>
        <w:t>Таблица 18</w:t>
      </w:r>
    </w:p>
    <w:p w:rsidR="00E21FE3" w:rsidRPr="005541D7" w:rsidRDefault="00E21FE3" w:rsidP="00E21FE3">
      <w:pPr>
        <w:spacing w:line="216" w:lineRule="auto"/>
        <w:jc w:val="center"/>
        <w:rPr>
          <w:b/>
        </w:rPr>
      </w:pPr>
    </w:p>
    <w:p w:rsidR="00E21FE3" w:rsidRPr="005541D7" w:rsidRDefault="00E21FE3" w:rsidP="00A957A5">
      <w:pPr>
        <w:jc w:val="center"/>
      </w:pPr>
      <w:r w:rsidRPr="005541D7">
        <w:rPr>
          <w:b/>
        </w:rPr>
        <w:t>Деятельность Комитета по оказанию помощи имени имама Хомейни, направленная на достижение самообеспеченности (создание рабочих мест)</w:t>
      </w:r>
    </w:p>
    <w:p w:rsidR="00E21FE3" w:rsidRPr="005541D7" w:rsidRDefault="00E21FE3" w:rsidP="00E21FE3">
      <w:pPr>
        <w:spacing w:line="216" w:lineRule="auto"/>
        <w:jc w:val="center"/>
      </w:pPr>
    </w:p>
    <w:tbl>
      <w:tblPr>
        <w:tblW w:w="0" w:type="auto"/>
        <w:jc w:val="center"/>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49"/>
        <w:gridCol w:w="1122"/>
        <w:gridCol w:w="1122"/>
        <w:gridCol w:w="1084"/>
      </w:tblGrid>
      <w:tr w:rsidR="00E21FE3" w:rsidRPr="00E21FE3" w:rsidTr="00A957A5">
        <w:tblPrEx>
          <w:tblCellMar>
            <w:top w:w="0" w:type="dxa"/>
            <w:bottom w:w="0" w:type="dxa"/>
          </w:tblCellMar>
        </w:tblPrEx>
        <w:trPr>
          <w:jc w:val="center"/>
        </w:trPr>
        <w:tc>
          <w:tcPr>
            <w:tcW w:w="5049" w:type="dxa"/>
          </w:tcPr>
          <w:p w:rsidR="00E21FE3" w:rsidRPr="00E21FE3" w:rsidRDefault="00E21FE3" w:rsidP="00E21FE3">
            <w:pPr>
              <w:spacing w:line="240" w:lineRule="auto"/>
              <w:jc w:val="lowKashida"/>
              <w:rPr>
                <w:bCs/>
                <w:szCs w:val="24"/>
              </w:rPr>
            </w:pPr>
            <w:r w:rsidRPr="00E21FE3">
              <w:rPr>
                <w:bCs/>
                <w:szCs w:val="24"/>
              </w:rPr>
              <w:t>Название провинции</w:t>
            </w:r>
          </w:p>
        </w:tc>
        <w:tc>
          <w:tcPr>
            <w:tcW w:w="1122" w:type="dxa"/>
          </w:tcPr>
          <w:p w:rsidR="00E21FE3" w:rsidRPr="00E21FE3" w:rsidRDefault="00E21FE3" w:rsidP="00E21FE3">
            <w:pPr>
              <w:spacing w:line="240" w:lineRule="auto"/>
              <w:jc w:val="right"/>
              <w:rPr>
                <w:bCs/>
                <w:szCs w:val="24"/>
              </w:rPr>
            </w:pPr>
            <w:r w:rsidRPr="00E21FE3">
              <w:rPr>
                <w:bCs/>
                <w:szCs w:val="24"/>
              </w:rPr>
              <w:t>2004</w:t>
            </w:r>
          </w:p>
        </w:tc>
        <w:tc>
          <w:tcPr>
            <w:tcW w:w="1122" w:type="dxa"/>
          </w:tcPr>
          <w:p w:rsidR="00E21FE3" w:rsidRPr="00E21FE3" w:rsidRDefault="00E21FE3" w:rsidP="00E21FE3">
            <w:pPr>
              <w:spacing w:line="240" w:lineRule="auto"/>
              <w:jc w:val="right"/>
              <w:rPr>
                <w:bCs/>
                <w:szCs w:val="24"/>
              </w:rPr>
            </w:pPr>
            <w:r w:rsidRPr="00E21FE3">
              <w:rPr>
                <w:bCs/>
                <w:szCs w:val="24"/>
              </w:rPr>
              <w:t>2003</w:t>
            </w:r>
          </w:p>
        </w:tc>
        <w:tc>
          <w:tcPr>
            <w:tcW w:w="1084" w:type="dxa"/>
          </w:tcPr>
          <w:p w:rsidR="00E21FE3" w:rsidRPr="00E21FE3" w:rsidRDefault="00E21FE3" w:rsidP="00E21FE3">
            <w:pPr>
              <w:spacing w:line="240" w:lineRule="auto"/>
              <w:jc w:val="right"/>
              <w:rPr>
                <w:bCs/>
                <w:szCs w:val="24"/>
              </w:rPr>
            </w:pPr>
            <w:r w:rsidRPr="00E21FE3">
              <w:rPr>
                <w:bCs/>
                <w:szCs w:val="24"/>
              </w:rPr>
              <w:t>2001</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Восточный Азербайджан</w:t>
            </w:r>
          </w:p>
        </w:tc>
        <w:tc>
          <w:tcPr>
            <w:tcW w:w="1122" w:type="dxa"/>
          </w:tcPr>
          <w:p w:rsidR="00E21FE3" w:rsidRPr="005541D7" w:rsidRDefault="00E21FE3" w:rsidP="00E21FE3">
            <w:pPr>
              <w:spacing w:line="240" w:lineRule="auto"/>
              <w:jc w:val="right"/>
              <w:rPr>
                <w:szCs w:val="24"/>
              </w:rPr>
            </w:pPr>
            <w:r w:rsidRPr="005541D7">
              <w:rPr>
                <w:szCs w:val="24"/>
              </w:rPr>
              <w:t>1 527</w:t>
            </w:r>
          </w:p>
        </w:tc>
        <w:tc>
          <w:tcPr>
            <w:tcW w:w="1122" w:type="dxa"/>
          </w:tcPr>
          <w:p w:rsidR="00E21FE3" w:rsidRPr="005541D7" w:rsidRDefault="00E21FE3" w:rsidP="00E21FE3">
            <w:pPr>
              <w:spacing w:line="240" w:lineRule="auto"/>
              <w:jc w:val="right"/>
              <w:rPr>
                <w:szCs w:val="24"/>
              </w:rPr>
            </w:pPr>
            <w:r w:rsidRPr="005541D7">
              <w:rPr>
                <w:szCs w:val="24"/>
              </w:rPr>
              <w:t>1 108</w:t>
            </w:r>
          </w:p>
        </w:tc>
        <w:tc>
          <w:tcPr>
            <w:tcW w:w="1084" w:type="dxa"/>
          </w:tcPr>
          <w:p w:rsidR="00E21FE3" w:rsidRPr="005541D7" w:rsidRDefault="00E21FE3" w:rsidP="00E21FE3">
            <w:pPr>
              <w:spacing w:line="240" w:lineRule="auto"/>
              <w:jc w:val="right"/>
              <w:rPr>
                <w:szCs w:val="24"/>
              </w:rPr>
            </w:pPr>
            <w:r w:rsidRPr="005541D7">
              <w:rPr>
                <w:szCs w:val="24"/>
              </w:rPr>
              <w:t>1 260</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Западный Азербайджан</w:t>
            </w:r>
          </w:p>
        </w:tc>
        <w:tc>
          <w:tcPr>
            <w:tcW w:w="1122" w:type="dxa"/>
          </w:tcPr>
          <w:p w:rsidR="00E21FE3" w:rsidRPr="005541D7" w:rsidRDefault="00E21FE3" w:rsidP="00E21FE3">
            <w:pPr>
              <w:spacing w:line="240" w:lineRule="auto"/>
              <w:jc w:val="right"/>
              <w:rPr>
                <w:szCs w:val="24"/>
              </w:rPr>
            </w:pPr>
            <w:r w:rsidRPr="005541D7">
              <w:rPr>
                <w:szCs w:val="24"/>
              </w:rPr>
              <w:t>2 070</w:t>
            </w:r>
          </w:p>
        </w:tc>
        <w:tc>
          <w:tcPr>
            <w:tcW w:w="1122" w:type="dxa"/>
          </w:tcPr>
          <w:p w:rsidR="00E21FE3" w:rsidRPr="005541D7" w:rsidRDefault="00E21FE3" w:rsidP="00E21FE3">
            <w:pPr>
              <w:spacing w:line="240" w:lineRule="auto"/>
              <w:jc w:val="right"/>
              <w:rPr>
                <w:szCs w:val="24"/>
              </w:rPr>
            </w:pPr>
            <w:r w:rsidRPr="005541D7">
              <w:rPr>
                <w:szCs w:val="24"/>
              </w:rPr>
              <w:t>1 358</w:t>
            </w:r>
          </w:p>
        </w:tc>
        <w:tc>
          <w:tcPr>
            <w:tcW w:w="1084" w:type="dxa"/>
          </w:tcPr>
          <w:p w:rsidR="00E21FE3" w:rsidRPr="005541D7" w:rsidRDefault="00E21FE3" w:rsidP="00E21FE3">
            <w:pPr>
              <w:spacing w:line="240" w:lineRule="auto"/>
              <w:jc w:val="right"/>
              <w:rPr>
                <w:szCs w:val="24"/>
              </w:rPr>
            </w:pPr>
            <w:r w:rsidRPr="005541D7">
              <w:rPr>
                <w:szCs w:val="24"/>
              </w:rPr>
              <w:t>1 449</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Илам</w:t>
            </w:r>
          </w:p>
        </w:tc>
        <w:tc>
          <w:tcPr>
            <w:tcW w:w="1122" w:type="dxa"/>
          </w:tcPr>
          <w:p w:rsidR="00E21FE3" w:rsidRPr="005541D7" w:rsidRDefault="00E21FE3" w:rsidP="00E21FE3">
            <w:pPr>
              <w:spacing w:line="240" w:lineRule="auto"/>
              <w:jc w:val="right"/>
              <w:rPr>
                <w:szCs w:val="24"/>
              </w:rPr>
            </w:pPr>
            <w:r w:rsidRPr="005541D7">
              <w:rPr>
                <w:szCs w:val="24"/>
              </w:rPr>
              <w:t>1 119</w:t>
            </w:r>
          </w:p>
        </w:tc>
        <w:tc>
          <w:tcPr>
            <w:tcW w:w="1122" w:type="dxa"/>
          </w:tcPr>
          <w:p w:rsidR="00E21FE3" w:rsidRPr="005541D7" w:rsidRDefault="00E21FE3" w:rsidP="00E21FE3">
            <w:pPr>
              <w:spacing w:line="240" w:lineRule="auto"/>
              <w:jc w:val="right"/>
              <w:rPr>
                <w:szCs w:val="24"/>
              </w:rPr>
            </w:pPr>
            <w:r w:rsidRPr="005541D7">
              <w:rPr>
                <w:szCs w:val="24"/>
              </w:rPr>
              <w:t>783</w:t>
            </w:r>
          </w:p>
        </w:tc>
        <w:tc>
          <w:tcPr>
            <w:tcW w:w="1084" w:type="dxa"/>
          </w:tcPr>
          <w:p w:rsidR="00E21FE3" w:rsidRPr="005541D7" w:rsidRDefault="00E21FE3" w:rsidP="00E21FE3">
            <w:pPr>
              <w:spacing w:line="240" w:lineRule="auto"/>
              <w:jc w:val="right"/>
              <w:rPr>
                <w:szCs w:val="24"/>
              </w:rPr>
            </w:pPr>
            <w:r w:rsidRPr="005541D7">
              <w:rPr>
                <w:szCs w:val="24"/>
              </w:rPr>
              <w:t>1 168</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 xml:space="preserve">Керманшах </w:t>
            </w:r>
          </w:p>
        </w:tc>
        <w:tc>
          <w:tcPr>
            <w:tcW w:w="1122" w:type="dxa"/>
          </w:tcPr>
          <w:p w:rsidR="00E21FE3" w:rsidRPr="005541D7" w:rsidRDefault="00E21FE3" w:rsidP="00E21FE3">
            <w:pPr>
              <w:spacing w:line="240" w:lineRule="auto"/>
              <w:jc w:val="right"/>
              <w:rPr>
                <w:szCs w:val="24"/>
              </w:rPr>
            </w:pPr>
            <w:r w:rsidRPr="005541D7">
              <w:rPr>
                <w:szCs w:val="24"/>
              </w:rPr>
              <w:t>2 263</w:t>
            </w:r>
          </w:p>
        </w:tc>
        <w:tc>
          <w:tcPr>
            <w:tcW w:w="1122" w:type="dxa"/>
          </w:tcPr>
          <w:p w:rsidR="00E21FE3" w:rsidRPr="005541D7" w:rsidRDefault="00E21FE3" w:rsidP="00E21FE3">
            <w:pPr>
              <w:spacing w:line="240" w:lineRule="auto"/>
              <w:jc w:val="right"/>
              <w:rPr>
                <w:szCs w:val="24"/>
              </w:rPr>
            </w:pPr>
            <w:r w:rsidRPr="005541D7">
              <w:rPr>
                <w:szCs w:val="24"/>
              </w:rPr>
              <w:t>865</w:t>
            </w:r>
          </w:p>
        </w:tc>
        <w:tc>
          <w:tcPr>
            <w:tcW w:w="1084" w:type="dxa"/>
          </w:tcPr>
          <w:p w:rsidR="00E21FE3" w:rsidRPr="005541D7" w:rsidRDefault="00E21FE3" w:rsidP="00E21FE3">
            <w:pPr>
              <w:spacing w:line="240" w:lineRule="auto"/>
              <w:jc w:val="right"/>
              <w:rPr>
                <w:szCs w:val="24"/>
              </w:rPr>
            </w:pPr>
            <w:r w:rsidRPr="005541D7">
              <w:rPr>
                <w:szCs w:val="24"/>
              </w:rPr>
              <w:t>1 520</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Хузестан</w:t>
            </w:r>
          </w:p>
        </w:tc>
        <w:tc>
          <w:tcPr>
            <w:tcW w:w="1122" w:type="dxa"/>
          </w:tcPr>
          <w:p w:rsidR="00E21FE3" w:rsidRPr="005541D7" w:rsidRDefault="00E21FE3" w:rsidP="00E21FE3">
            <w:pPr>
              <w:spacing w:line="240" w:lineRule="auto"/>
              <w:jc w:val="right"/>
              <w:rPr>
                <w:szCs w:val="24"/>
              </w:rPr>
            </w:pPr>
            <w:r w:rsidRPr="005541D7">
              <w:rPr>
                <w:szCs w:val="24"/>
              </w:rPr>
              <w:t>930</w:t>
            </w:r>
          </w:p>
        </w:tc>
        <w:tc>
          <w:tcPr>
            <w:tcW w:w="1122" w:type="dxa"/>
          </w:tcPr>
          <w:p w:rsidR="00E21FE3" w:rsidRPr="005541D7" w:rsidRDefault="00E21FE3" w:rsidP="00E21FE3">
            <w:pPr>
              <w:spacing w:line="240" w:lineRule="auto"/>
              <w:jc w:val="right"/>
              <w:rPr>
                <w:szCs w:val="24"/>
              </w:rPr>
            </w:pPr>
            <w:r w:rsidRPr="005541D7">
              <w:rPr>
                <w:szCs w:val="24"/>
              </w:rPr>
              <w:t>864</w:t>
            </w:r>
          </w:p>
        </w:tc>
        <w:tc>
          <w:tcPr>
            <w:tcW w:w="1084" w:type="dxa"/>
          </w:tcPr>
          <w:p w:rsidR="00E21FE3" w:rsidRPr="005541D7" w:rsidRDefault="00E21FE3" w:rsidP="00E21FE3">
            <w:pPr>
              <w:spacing w:line="240" w:lineRule="auto"/>
              <w:jc w:val="right"/>
              <w:rPr>
                <w:szCs w:val="24"/>
              </w:rPr>
            </w:pPr>
            <w:r w:rsidRPr="005541D7">
              <w:rPr>
                <w:szCs w:val="24"/>
              </w:rPr>
              <w:t>1 364</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rPr>
                <w:szCs w:val="24"/>
              </w:rPr>
            </w:pPr>
            <w:r w:rsidRPr="005541D7">
              <w:rPr>
                <w:szCs w:val="24"/>
              </w:rPr>
              <w:t xml:space="preserve">Чехармехаль и Бахтиария </w:t>
            </w:r>
          </w:p>
        </w:tc>
        <w:tc>
          <w:tcPr>
            <w:tcW w:w="1122" w:type="dxa"/>
          </w:tcPr>
          <w:p w:rsidR="00E21FE3" w:rsidRPr="005541D7" w:rsidRDefault="00E21FE3" w:rsidP="00E21FE3">
            <w:pPr>
              <w:spacing w:line="240" w:lineRule="auto"/>
              <w:jc w:val="right"/>
              <w:rPr>
                <w:szCs w:val="24"/>
              </w:rPr>
            </w:pPr>
            <w:r w:rsidRPr="005541D7">
              <w:rPr>
                <w:szCs w:val="24"/>
              </w:rPr>
              <w:t>942</w:t>
            </w:r>
          </w:p>
        </w:tc>
        <w:tc>
          <w:tcPr>
            <w:tcW w:w="1122" w:type="dxa"/>
          </w:tcPr>
          <w:p w:rsidR="00E21FE3" w:rsidRPr="005541D7" w:rsidRDefault="00E21FE3" w:rsidP="00E21FE3">
            <w:pPr>
              <w:spacing w:line="240" w:lineRule="auto"/>
              <w:jc w:val="right"/>
              <w:rPr>
                <w:szCs w:val="24"/>
              </w:rPr>
            </w:pPr>
            <w:r w:rsidRPr="005541D7">
              <w:rPr>
                <w:szCs w:val="24"/>
              </w:rPr>
              <w:t>764</w:t>
            </w:r>
          </w:p>
        </w:tc>
        <w:tc>
          <w:tcPr>
            <w:tcW w:w="1084" w:type="dxa"/>
          </w:tcPr>
          <w:p w:rsidR="00E21FE3" w:rsidRPr="005541D7" w:rsidRDefault="00E21FE3" w:rsidP="00E21FE3">
            <w:pPr>
              <w:spacing w:line="240" w:lineRule="auto"/>
              <w:jc w:val="right"/>
              <w:rPr>
                <w:szCs w:val="24"/>
              </w:rPr>
            </w:pPr>
            <w:r w:rsidRPr="005541D7">
              <w:rPr>
                <w:szCs w:val="24"/>
              </w:rPr>
              <w:t>1 041</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Зенджан</w:t>
            </w:r>
          </w:p>
        </w:tc>
        <w:tc>
          <w:tcPr>
            <w:tcW w:w="1122" w:type="dxa"/>
          </w:tcPr>
          <w:p w:rsidR="00E21FE3" w:rsidRPr="005541D7" w:rsidRDefault="00E21FE3" w:rsidP="00E21FE3">
            <w:pPr>
              <w:spacing w:line="240" w:lineRule="auto"/>
              <w:jc w:val="right"/>
              <w:rPr>
                <w:szCs w:val="24"/>
              </w:rPr>
            </w:pPr>
            <w:r w:rsidRPr="005541D7">
              <w:rPr>
                <w:szCs w:val="24"/>
              </w:rPr>
              <w:t>881</w:t>
            </w:r>
          </w:p>
        </w:tc>
        <w:tc>
          <w:tcPr>
            <w:tcW w:w="1122" w:type="dxa"/>
          </w:tcPr>
          <w:p w:rsidR="00E21FE3" w:rsidRPr="005541D7" w:rsidRDefault="00E21FE3" w:rsidP="00E21FE3">
            <w:pPr>
              <w:spacing w:line="240" w:lineRule="auto"/>
              <w:jc w:val="right"/>
              <w:rPr>
                <w:szCs w:val="24"/>
              </w:rPr>
            </w:pPr>
            <w:r w:rsidRPr="005541D7">
              <w:rPr>
                <w:szCs w:val="24"/>
              </w:rPr>
              <w:t>595</w:t>
            </w:r>
          </w:p>
        </w:tc>
        <w:tc>
          <w:tcPr>
            <w:tcW w:w="1084" w:type="dxa"/>
          </w:tcPr>
          <w:p w:rsidR="00E21FE3" w:rsidRPr="005541D7" w:rsidRDefault="00E21FE3" w:rsidP="00E21FE3">
            <w:pPr>
              <w:spacing w:line="240" w:lineRule="auto"/>
              <w:jc w:val="right"/>
              <w:rPr>
                <w:szCs w:val="24"/>
              </w:rPr>
            </w:pPr>
            <w:r w:rsidRPr="005541D7">
              <w:rPr>
                <w:szCs w:val="24"/>
              </w:rPr>
              <w:t>853</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rPr>
                <w:szCs w:val="24"/>
              </w:rPr>
            </w:pPr>
            <w:r w:rsidRPr="005541D7">
              <w:rPr>
                <w:szCs w:val="24"/>
              </w:rPr>
              <w:t>Систан и Белуджистан</w:t>
            </w:r>
          </w:p>
        </w:tc>
        <w:tc>
          <w:tcPr>
            <w:tcW w:w="1122" w:type="dxa"/>
          </w:tcPr>
          <w:p w:rsidR="00E21FE3" w:rsidRPr="005541D7" w:rsidRDefault="00E21FE3" w:rsidP="00E21FE3">
            <w:pPr>
              <w:spacing w:line="240" w:lineRule="auto"/>
              <w:jc w:val="right"/>
              <w:rPr>
                <w:szCs w:val="24"/>
              </w:rPr>
            </w:pPr>
            <w:r w:rsidRPr="005541D7">
              <w:rPr>
                <w:szCs w:val="24"/>
              </w:rPr>
              <w:t>1 544</w:t>
            </w:r>
          </w:p>
        </w:tc>
        <w:tc>
          <w:tcPr>
            <w:tcW w:w="1122" w:type="dxa"/>
          </w:tcPr>
          <w:p w:rsidR="00E21FE3" w:rsidRPr="005541D7" w:rsidRDefault="00E21FE3" w:rsidP="00E21FE3">
            <w:pPr>
              <w:spacing w:line="240" w:lineRule="auto"/>
              <w:jc w:val="right"/>
              <w:rPr>
                <w:szCs w:val="24"/>
              </w:rPr>
            </w:pPr>
            <w:r w:rsidRPr="005541D7">
              <w:rPr>
                <w:szCs w:val="24"/>
              </w:rPr>
              <w:t>1 173</w:t>
            </w:r>
          </w:p>
        </w:tc>
        <w:tc>
          <w:tcPr>
            <w:tcW w:w="1084" w:type="dxa"/>
          </w:tcPr>
          <w:p w:rsidR="00E21FE3" w:rsidRPr="005541D7" w:rsidRDefault="00E21FE3" w:rsidP="00E21FE3">
            <w:pPr>
              <w:spacing w:line="240" w:lineRule="auto"/>
              <w:jc w:val="right"/>
              <w:rPr>
                <w:szCs w:val="24"/>
              </w:rPr>
            </w:pPr>
            <w:r w:rsidRPr="005541D7">
              <w:rPr>
                <w:szCs w:val="24"/>
              </w:rPr>
              <w:t>1 244</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Курдистан</w:t>
            </w:r>
          </w:p>
        </w:tc>
        <w:tc>
          <w:tcPr>
            <w:tcW w:w="1122" w:type="dxa"/>
          </w:tcPr>
          <w:p w:rsidR="00E21FE3" w:rsidRPr="005541D7" w:rsidRDefault="00E21FE3" w:rsidP="00E21FE3">
            <w:pPr>
              <w:spacing w:line="240" w:lineRule="auto"/>
              <w:jc w:val="right"/>
              <w:rPr>
                <w:szCs w:val="24"/>
              </w:rPr>
            </w:pPr>
            <w:r w:rsidRPr="005541D7">
              <w:rPr>
                <w:szCs w:val="24"/>
              </w:rPr>
              <w:t>1 090</w:t>
            </w:r>
          </w:p>
        </w:tc>
        <w:tc>
          <w:tcPr>
            <w:tcW w:w="1122" w:type="dxa"/>
          </w:tcPr>
          <w:p w:rsidR="00E21FE3" w:rsidRPr="005541D7" w:rsidRDefault="00E21FE3" w:rsidP="00E21FE3">
            <w:pPr>
              <w:spacing w:line="240" w:lineRule="auto"/>
              <w:jc w:val="right"/>
              <w:rPr>
                <w:szCs w:val="24"/>
              </w:rPr>
            </w:pPr>
            <w:r w:rsidRPr="005541D7">
              <w:rPr>
                <w:szCs w:val="24"/>
              </w:rPr>
              <w:t>758</w:t>
            </w:r>
          </w:p>
        </w:tc>
        <w:tc>
          <w:tcPr>
            <w:tcW w:w="1084" w:type="dxa"/>
          </w:tcPr>
          <w:p w:rsidR="00E21FE3" w:rsidRPr="005541D7" w:rsidRDefault="00E21FE3" w:rsidP="00E21FE3">
            <w:pPr>
              <w:spacing w:line="240" w:lineRule="auto"/>
              <w:jc w:val="right"/>
              <w:rPr>
                <w:szCs w:val="24"/>
              </w:rPr>
            </w:pPr>
            <w:r w:rsidRPr="005541D7">
              <w:rPr>
                <w:szCs w:val="24"/>
              </w:rPr>
              <w:t>824</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rPr>
                <w:szCs w:val="24"/>
              </w:rPr>
            </w:pPr>
            <w:r w:rsidRPr="005541D7">
              <w:rPr>
                <w:szCs w:val="24"/>
              </w:rPr>
              <w:t>Кохгилуйе и Бойерахмед</w:t>
            </w:r>
          </w:p>
        </w:tc>
        <w:tc>
          <w:tcPr>
            <w:tcW w:w="1122" w:type="dxa"/>
          </w:tcPr>
          <w:p w:rsidR="00E21FE3" w:rsidRPr="005541D7" w:rsidRDefault="00E21FE3" w:rsidP="00E21FE3">
            <w:pPr>
              <w:spacing w:line="240" w:lineRule="auto"/>
              <w:jc w:val="right"/>
              <w:rPr>
                <w:szCs w:val="24"/>
              </w:rPr>
            </w:pPr>
            <w:r w:rsidRPr="005541D7">
              <w:rPr>
                <w:szCs w:val="24"/>
              </w:rPr>
              <w:t>540</w:t>
            </w:r>
          </w:p>
        </w:tc>
        <w:tc>
          <w:tcPr>
            <w:tcW w:w="1122" w:type="dxa"/>
          </w:tcPr>
          <w:p w:rsidR="00E21FE3" w:rsidRPr="005541D7" w:rsidRDefault="00E21FE3" w:rsidP="00E21FE3">
            <w:pPr>
              <w:spacing w:line="240" w:lineRule="auto"/>
              <w:jc w:val="right"/>
              <w:rPr>
                <w:szCs w:val="24"/>
              </w:rPr>
            </w:pPr>
            <w:r w:rsidRPr="005541D7">
              <w:rPr>
                <w:szCs w:val="24"/>
              </w:rPr>
              <w:t>702</w:t>
            </w:r>
          </w:p>
        </w:tc>
        <w:tc>
          <w:tcPr>
            <w:tcW w:w="1084" w:type="dxa"/>
          </w:tcPr>
          <w:p w:rsidR="00E21FE3" w:rsidRPr="005541D7" w:rsidRDefault="00E21FE3" w:rsidP="00E21FE3">
            <w:pPr>
              <w:spacing w:line="240" w:lineRule="auto"/>
              <w:jc w:val="right"/>
              <w:rPr>
                <w:szCs w:val="24"/>
              </w:rPr>
            </w:pPr>
            <w:r w:rsidRPr="005541D7">
              <w:rPr>
                <w:szCs w:val="24"/>
              </w:rPr>
              <w:t>663</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Лурестан</w:t>
            </w:r>
          </w:p>
        </w:tc>
        <w:tc>
          <w:tcPr>
            <w:tcW w:w="1122" w:type="dxa"/>
          </w:tcPr>
          <w:p w:rsidR="00E21FE3" w:rsidRPr="005541D7" w:rsidRDefault="00E21FE3" w:rsidP="00E21FE3">
            <w:pPr>
              <w:spacing w:line="240" w:lineRule="auto"/>
              <w:jc w:val="right"/>
              <w:rPr>
                <w:szCs w:val="24"/>
              </w:rPr>
            </w:pPr>
            <w:r w:rsidRPr="005541D7">
              <w:rPr>
                <w:szCs w:val="24"/>
              </w:rPr>
              <w:t>1 263</w:t>
            </w:r>
          </w:p>
        </w:tc>
        <w:tc>
          <w:tcPr>
            <w:tcW w:w="1122" w:type="dxa"/>
          </w:tcPr>
          <w:p w:rsidR="00E21FE3" w:rsidRPr="005541D7" w:rsidRDefault="00E21FE3" w:rsidP="00E21FE3">
            <w:pPr>
              <w:spacing w:line="240" w:lineRule="auto"/>
              <w:jc w:val="right"/>
              <w:rPr>
                <w:szCs w:val="24"/>
              </w:rPr>
            </w:pPr>
            <w:r w:rsidRPr="005541D7">
              <w:rPr>
                <w:szCs w:val="24"/>
              </w:rPr>
              <w:t>1 005</w:t>
            </w:r>
          </w:p>
        </w:tc>
        <w:tc>
          <w:tcPr>
            <w:tcW w:w="1084" w:type="dxa"/>
          </w:tcPr>
          <w:p w:rsidR="00E21FE3" w:rsidRPr="005541D7" w:rsidRDefault="00E21FE3" w:rsidP="00E21FE3">
            <w:pPr>
              <w:spacing w:line="240" w:lineRule="auto"/>
              <w:jc w:val="right"/>
              <w:rPr>
                <w:szCs w:val="24"/>
              </w:rPr>
            </w:pPr>
            <w:r w:rsidRPr="005541D7">
              <w:rPr>
                <w:szCs w:val="24"/>
              </w:rPr>
              <w:t>1 180</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Ардебиль</w:t>
            </w:r>
          </w:p>
        </w:tc>
        <w:tc>
          <w:tcPr>
            <w:tcW w:w="1122" w:type="dxa"/>
          </w:tcPr>
          <w:p w:rsidR="00E21FE3" w:rsidRPr="005541D7" w:rsidRDefault="00E21FE3" w:rsidP="00E21FE3">
            <w:pPr>
              <w:spacing w:line="240" w:lineRule="auto"/>
              <w:jc w:val="right"/>
              <w:rPr>
                <w:szCs w:val="24"/>
              </w:rPr>
            </w:pPr>
            <w:r w:rsidRPr="005541D7">
              <w:rPr>
                <w:szCs w:val="24"/>
              </w:rPr>
              <w:t>1 456</w:t>
            </w:r>
          </w:p>
        </w:tc>
        <w:tc>
          <w:tcPr>
            <w:tcW w:w="1122" w:type="dxa"/>
          </w:tcPr>
          <w:p w:rsidR="00E21FE3" w:rsidRPr="005541D7" w:rsidRDefault="00E21FE3" w:rsidP="00E21FE3">
            <w:pPr>
              <w:spacing w:line="240" w:lineRule="auto"/>
              <w:jc w:val="right"/>
              <w:rPr>
                <w:szCs w:val="24"/>
              </w:rPr>
            </w:pPr>
            <w:r w:rsidRPr="005541D7">
              <w:rPr>
                <w:szCs w:val="24"/>
              </w:rPr>
              <w:t>1 102</w:t>
            </w:r>
          </w:p>
        </w:tc>
        <w:tc>
          <w:tcPr>
            <w:tcW w:w="1084" w:type="dxa"/>
          </w:tcPr>
          <w:p w:rsidR="00E21FE3" w:rsidRPr="005541D7" w:rsidRDefault="00E21FE3" w:rsidP="00E21FE3">
            <w:pPr>
              <w:spacing w:line="240" w:lineRule="auto"/>
              <w:jc w:val="right"/>
              <w:rPr>
                <w:szCs w:val="24"/>
              </w:rPr>
            </w:pPr>
            <w:r w:rsidRPr="005541D7">
              <w:rPr>
                <w:szCs w:val="24"/>
              </w:rPr>
              <w:t>794</w:t>
            </w:r>
          </w:p>
        </w:tc>
      </w:tr>
      <w:tr w:rsidR="00E21FE3" w:rsidRPr="005541D7" w:rsidTr="00A957A5">
        <w:tblPrEx>
          <w:tblCellMar>
            <w:top w:w="0" w:type="dxa"/>
            <w:bottom w:w="0" w:type="dxa"/>
          </w:tblCellMar>
        </w:tblPrEx>
        <w:trPr>
          <w:jc w:val="center"/>
        </w:trPr>
        <w:tc>
          <w:tcPr>
            <w:tcW w:w="5049" w:type="dxa"/>
          </w:tcPr>
          <w:p w:rsidR="00E21FE3" w:rsidRPr="005541D7" w:rsidRDefault="00E21FE3" w:rsidP="00E21FE3">
            <w:pPr>
              <w:spacing w:line="240" w:lineRule="auto"/>
              <w:jc w:val="lowKashida"/>
              <w:rPr>
                <w:szCs w:val="24"/>
              </w:rPr>
            </w:pPr>
            <w:r w:rsidRPr="005541D7">
              <w:rPr>
                <w:szCs w:val="24"/>
              </w:rPr>
              <w:t xml:space="preserve">Гулистан </w:t>
            </w:r>
          </w:p>
        </w:tc>
        <w:tc>
          <w:tcPr>
            <w:tcW w:w="1122" w:type="dxa"/>
          </w:tcPr>
          <w:p w:rsidR="00E21FE3" w:rsidRPr="005541D7" w:rsidRDefault="00E21FE3" w:rsidP="00E21FE3">
            <w:pPr>
              <w:spacing w:line="240" w:lineRule="auto"/>
              <w:jc w:val="right"/>
              <w:rPr>
                <w:szCs w:val="24"/>
              </w:rPr>
            </w:pPr>
            <w:r w:rsidRPr="005541D7">
              <w:rPr>
                <w:szCs w:val="24"/>
              </w:rPr>
              <w:t>1 550</w:t>
            </w:r>
          </w:p>
        </w:tc>
        <w:tc>
          <w:tcPr>
            <w:tcW w:w="1122" w:type="dxa"/>
          </w:tcPr>
          <w:p w:rsidR="00E21FE3" w:rsidRPr="005541D7" w:rsidRDefault="00E21FE3" w:rsidP="00E21FE3">
            <w:pPr>
              <w:spacing w:line="240" w:lineRule="auto"/>
              <w:jc w:val="right"/>
              <w:rPr>
                <w:szCs w:val="24"/>
              </w:rPr>
            </w:pPr>
            <w:r w:rsidRPr="005541D7">
              <w:rPr>
                <w:szCs w:val="24"/>
              </w:rPr>
              <w:t>1 017</w:t>
            </w:r>
          </w:p>
        </w:tc>
        <w:tc>
          <w:tcPr>
            <w:tcW w:w="1084" w:type="dxa"/>
          </w:tcPr>
          <w:p w:rsidR="00E21FE3" w:rsidRPr="005541D7" w:rsidRDefault="00E21FE3" w:rsidP="00E21FE3">
            <w:pPr>
              <w:spacing w:line="240" w:lineRule="auto"/>
              <w:jc w:val="right"/>
              <w:rPr>
                <w:szCs w:val="24"/>
              </w:rPr>
            </w:pPr>
            <w:r w:rsidRPr="005541D7">
              <w:rPr>
                <w:szCs w:val="24"/>
              </w:rPr>
              <w:t>1 056</w:t>
            </w:r>
          </w:p>
        </w:tc>
      </w:tr>
    </w:tbl>
    <w:p w:rsidR="00E21FE3" w:rsidRPr="005541D7" w:rsidRDefault="00E21FE3" w:rsidP="00A957A5"/>
    <w:p w:rsidR="00E21FE3" w:rsidRPr="005541D7" w:rsidRDefault="00E21FE3" w:rsidP="00A957A5">
      <w:r w:rsidRPr="005541D7">
        <w:t>91.</w:t>
      </w:r>
      <w:r w:rsidRPr="005541D7">
        <w:tab/>
        <w:t>Статья 1 постановления Совета министров, касающегося выдачи временных разрешений на работу для иностранных граждан, которые имеют право на временное проживание в стране, предусматривает, что Министерство труда и социальных вопросов выдает разрешение на работу всем иностранным гражданам, которые имеют право на временное проживание, согласно решению Министерства внутренних дел.  Это осуществляется во исполнение положений статьи 122 Трудового кодекса 1990 года и в соответствии с постановлением 56909/t21952.</w:t>
      </w:r>
    </w:p>
    <w:p w:rsidR="00E21FE3" w:rsidRPr="005541D7" w:rsidRDefault="00E21FE3" w:rsidP="00A957A5"/>
    <w:p w:rsidR="00E21FE3" w:rsidRPr="005541D7" w:rsidRDefault="00E21FE3" w:rsidP="008762F2">
      <w:pPr>
        <w:rPr>
          <w:b/>
        </w:rPr>
      </w:pPr>
      <w:r w:rsidRPr="005541D7">
        <w:rPr>
          <w:b/>
        </w:rPr>
        <w:t>Создание торговых ассоциаций и их членский состав</w:t>
      </w:r>
    </w:p>
    <w:p w:rsidR="00E21FE3" w:rsidRPr="005541D7" w:rsidRDefault="00E21FE3" w:rsidP="00A957A5">
      <w:pPr>
        <w:jc w:val="center"/>
        <w:rPr>
          <w:b/>
        </w:rPr>
      </w:pPr>
    </w:p>
    <w:p w:rsidR="00E21FE3" w:rsidRPr="005541D7" w:rsidRDefault="00E21FE3" w:rsidP="00A957A5">
      <w:r w:rsidRPr="005541D7">
        <w:t>92.</w:t>
      </w:r>
      <w:r w:rsidRPr="005541D7">
        <w:tab/>
        <w:t>Согласно статье 26 Конституции Исламской Республики Иран "политические партии, общества, политические и торговые объединения, исламские религиозные объединения или религиозные объединения признанных меньшинств могут свободно создаваться при условии отсутствия при этом нарушения принципов независимости, свободы, национального единства, норм ислама и других основополагающих принципов Исламской Республики.  Никто не может быть лишен возможности вступления в вышеуказанные ассоциации или принужден к вступлению в них".</w:t>
      </w:r>
    </w:p>
    <w:p w:rsidR="00E21FE3" w:rsidRPr="005541D7" w:rsidRDefault="00E21FE3" w:rsidP="00A957A5"/>
    <w:p w:rsidR="00E21FE3" w:rsidRPr="005541D7" w:rsidRDefault="00E21FE3" w:rsidP="00A957A5">
      <w:r w:rsidRPr="005541D7">
        <w:t>93.</w:t>
      </w:r>
      <w:r w:rsidRPr="005541D7">
        <w:tab/>
        <w:t>В соответствии со статьей 26 Конституции Исламской Республики Иран в статье 131 Трудового кодекса признается право на создание профсоюзов для работодателей и работников.  С учетом важности этого права статья 178 Трудового кодекса гласит следующее:</w:t>
      </w:r>
    </w:p>
    <w:p w:rsidR="00E21FE3" w:rsidRPr="005541D7" w:rsidRDefault="00E21FE3" w:rsidP="00A957A5"/>
    <w:p w:rsidR="00E21FE3" w:rsidRPr="005541D7" w:rsidRDefault="00E21FE3" w:rsidP="00A957A5">
      <w:pPr>
        <w:ind w:left="1134" w:hanging="1134"/>
        <w:rPr>
          <w:b/>
        </w:rPr>
      </w:pPr>
      <w:r w:rsidRPr="005541D7">
        <w:tab/>
      </w:r>
      <w:r w:rsidRPr="005541D7">
        <w:rPr>
          <w:b/>
        </w:rPr>
        <w:t>-</w:t>
      </w:r>
      <w:r w:rsidRPr="005541D7">
        <w:rPr>
          <w:b/>
        </w:rPr>
        <w:tab/>
        <w:t>Любое лицо, которое прибегает к принуждению или угрозам с целью обязать другое лицо к вступлению в организацию работников или работодателей или помешать его вступлению в такую организацию, а также любое лицо, которое препятствует созданию разрешенных законом организаций или выполнению ими своих уставных функций, с должным учетом его положения и имеющихся средств и в зависимости от тяжести правонарушения, приговаривается к выплате штрафа в размере 20</w:t>
      </w:r>
      <w:r w:rsidRPr="005541D7">
        <w:rPr>
          <w:b/>
        </w:rPr>
        <w:noBreakHyphen/>
        <w:t>100 минимальных ежедневных окладов, действующих на момент принятия судебного решения, и/или к лишению свободы на срок от 91 дня до 120 дней.</w:t>
      </w:r>
    </w:p>
    <w:p w:rsidR="00E21FE3" w:rsidRPr="005541D7" w:rsidRDefault="00E21FE3" w:rsidP="00A957A5">
      <w:pPr>
        <w:ind w:left="1134" w:hanging="1134"/>
        <w:rPr>
          <w:b/>
        </w:rPr>
      </w:pPr>
    </w:p>
    <w:p w:rsidR="00E21FE3" w:rsidRPr="005541D7" w:rsidRDefault="00E21FE3" w:rsidP="008762F2">
      <w:pPr>
        <w:ind w:left="1134" w:hanging="1134"/>
        <w:rPr>
          <w:b/>
        </w:rPr>
      </w:pPr>
      <w:r w:rsidRPr="005541D7">
        <w:rPr>
          <w:b/>
        </w:rPr>
        <w:t>Право на жилище</w:t>
      </w:r>
    </w:p>
    <w:p w:rsidR="00E21FE3" w:rsidRPr="005541D7" w:rsidRDefault="00E21FE3" w:rsidP="00A957A5">
      <w:pPr>
        <w:ind w:left="1134" w:hanging="1134"/>
        <w:jc w:val="center"/>
        <w:rPr>
          <w:b/>
        </w:rPr>
      </w:pPr>
    </w:p>
    <w:p w:rsidR="00E21FE3" w:rsidRPr="005541D7" w:rsidRDefault="00E21FE3" w:rsidP="00A957A5">
      <w:r w:rsidRPr="005541D7">
        <w:t>94.</w:t>
      </w:r>
      <w:r w:rsidRPr="005541D7">
        <w:tab/>
        <w:t>Статья 31 Конституции гласит, что каждый иранец и каждая иранская семья имеют право на жилище, соответствующее их потребностям.  Правительство несет обязательство по обеспечению этого права, уделяя первоочередное внимание при осуществлении этой статьи наиболее нуждающимся лицам, в частности сельским жителям и рабочим.</w:t>
      </w:r>
    </w:p>
    <w:p w:rsidR="00E21FE3" w:rsidRPr="005541D7" w:rsidRDefault="00E21FE3" w:rsidP="00A957A5"/>
    <w:p w:rsidR="00E21FE3" w:rsidRPr="005541D7" w:rsidRDefault="00E21FE3" w:rsidP="00A957A5">
      <w:r w:rsidRPr="005541D7">
        <w:t>95.</w:t>
      </w:r>
      <w:r w:rsidRPr="005541D7">
        <w:tab/>
        <w:t>С учетом действующих законов какая-либо дискриминация в пользовании правом на надлежащее жилище по признаку религии, пола, национального происхождения или дохода отсутствует.</w:t>
      </w:r>
    </w:p>
    <w:p w:rsidR="00E21FE3" w:rsidRPr="005541D7" w:rsidRDefault="00E21FE3" w:rsidP="00A957A5"/>
    <w:p w:rsidR="00E21FE3" w:rsidRPr="005541D7" w:rsidRDefault="00E21FE3" w:rsidP="00A957A5">
      <w:r w:rsidRPr="005541D7">
        <w:t>96.</w:t>
      </w:r>
      <w:r w:rsidRPr="005541D7">
        <w:tab/>
        <w:t xml:space="preserve">Предоставление жилья для населения, и в частности для тех слоев населения, жилищные условия которых ниже общенациональных средних показателей, является одной из приоритетных задач жилищной политики правительства.  В числе мер, принятых правительством, можно отметить создание специального жилого фонда в 328 городах страны, в которых средняя численность лиц, приходящихся на одну жилищную единицу, превышает общенациональный средний показатель.  Примерно 40% этих городов расположено в 13 провинциях, где проживают этнические группы.  Согласно постановлению Министерства жилищного хозяйства и городского развития, жилищные кооперативы государственных служащих и учителей получают 25-80-процентную скидку, а остальная сумма погашается частями в течение трех лет.  За 1997-2004 годы строительством было завершено около 63% жилищных объектов, сданных в аренду частному сектору, 30% государственного арендного жилья и 40% жилищных объектов, принадлежащих провинциям, где живет значительное этническое население.  </w:t>
      </w:r>
    </w:p>
    <w:p w:rsidR="00E21FE3" w:rsidRPr="005541D7" w:rsidRDefault="00E21FE3" w:rsidP="00A957A5"/>
    <w:p w:rsidR="00E21FE3" w:rsidRPr="005541D7" w:rsidRDefault="00E21FE3" w:rsidP="008762F2">
      <w:pPr>
        <w:rPr>
          <w:b/>
        </w:rPr>
      </w:pPr>
      <w:r w:rsidRPr="005541D7">
        <w:rPr>
          <w:b/>
        </w:rPr>
        <w:t>Право на доступ к здравоохранению, медицинской помощи, социальному страхованию и социальным услугам</w:t>
      </w:r>
    </w:p>
    <w:p w:rsidR="00E21FE3" w:rsidRPr="008762F2" w:rsidRDefault="00E21FE3" w:rsidP="008762F2"/>
    <w:p w:rsidR="008762F2" w:rsidRDefault="00E21FE3" w:rsidP="00A957A5">
      <w:r w:rsidRPr="005541D7">
        <w:t>97.</w:t>
      </w:r>
      <w:r w:rsidRPr="005541D7">
        <w:tab/>
        <w:t>В качестве общего принципа услуги в области здравоохранения предоставляются населению на основе социальной справедливости и полного равноправия независимо от расы и этнического происхождения, и этими услугами пользуются даже жители соседних с Ираном стран.</w:t>
      </w:r>
      <w:r w:rsidR="008762F2">
        <w:t xml:space="preserve">  Центр по борьбе с заболеваемостью, действующий под эгидой Министерства здравоохранения, уделяет пристальное внимание</w:t>
      </w:r>
      <w:r w:rsidR="008762F2" w:rsidRPr="00C00295">
        <w:t xml:space="preserve"> </w:t>
      </w:r>
      <w:r w:rsidR="008762F2">
        <w:t>в первую очередь удовлетворению потребностей пациентов.  В течение последних пяти лет провинции, где проживает значительное этническое население, делали все возможное для борьбы с инфекционными и неинфекционными болезнями.</w:t>
      </w:r>
    </w:p>
    <w:p w:rsidR="008762F2" w:rsidRDefault="008762F2" w:rsidP="00A957A5"/>
    <w:p w:rsidR="008762F2" w:rsidRDefault="008762F2" w:rsidP="00A957A5">
      <w:r>
        <w:t>98.</w:t>
      </w:r>
      <w:r>
        <w:tab/>
        <w:t>В сотрудничестве с соответствующими учреждениями осуществляются построенные на принципе участия программы поддержки в целях улучшения питания детей, принадлежащих к уязвимым слоям населения, достижения местной самообеспеченности в менее развитых районах, которые предусматривают выявление потребностей и предоставление помощи, медицинских услуг и бесплатных продуктов питания детям, страдающим от недоедания.  В приводимой ниже таблице приводятся данные о масштабах реализации этих программ в целевых провинциях:</w:t>
      </w:r>
    </w:p>
    <w:p w:rsidR="008762F2" w:rsidRDefault="008762F2" w:rsidP="00A957A5"/>
    <w:p w:rsidR="008762F2" w:rsidRDefault="008762F2" w:rsidP="00A957A5">
      <w:pPr>
        <w:jc w:val="center"/>
        <w:rPr>
          <w:b/>
        </w:rPr>
      </w:pPr>
      <w:r>
        <w:rPr>
          <w:b/>
        </w:rPr>
        <w:t>Таблица 19</w:t>
      </w:r>
    </w:p>
    <w:p w:rsidR="008762F2" w:rsidRPr="000F6484" w:rsidRDefault="008762F2" w:rsidP="00A957A5">
      <w:pPr>
        <w:jc w:val="center"/>
        <w:rPr>
          <w:b/>
        </w:rPr>
      </w:pPr>
    </w:p>
    <w:tbl>
      <w:tblPr>
        <w:tblStyle w:val="TableGrid"/>
        <w:tblW w:w="0" w:type="auto"/>
        <w:tblLayout w:type="fixed"/>
        <w:tblCellMar>
          <w:left w:w="28" w:type="dxa"/>
          <w:right w:w="28" w:type="dxa"/>
        </w:tblCellMar>
        <w:tblLook w:val="01E0" w:firstRow="1" w:lastRow="1" w:firstColumn="1" w:lastColumn="1" w:noHBand="0" w:noVBand="0"/>
      </w:tblPr>
      <w:tblGrid>
        <w:gridCol w:w="2422"/>
        <w:gridCol w:w="1316"/>
        <w:gridCol w:w="1274"/>
        <w:gridCol w:w="2505"/>
        <w:gridCol w:w="1894"/>
      </w:tblGrid>
      <w:tr w:rsidR="008762F2" w:rsidRPr="008762F2" w:rsidTr="00A957A5">
        <w:tc>
          <w:tcPr>
            <w:tcW w:w="2422" w:type="dxa"/>
            <w:vAlign w:val="center"/>
          </w:tcPr>
          <w:p w:rsidR="008762F2" w:rsidRPr="008762F2" w:rsidRDefault="008762F2" w:rsidP="00A957A5">
            <w:pPr>
              <w:jc w:val="center"/>
              <w:rPr>
                <w:sz w:val="20"/>
              </w:rPr>
            </w:pPr>
            <w:r w:rsidRPr="008762F2">
              <w:rPr>
                <w:sz w:val="20"/>
              </w:rPr>
              <w:t>Название провинции</w:t>
            </w:r>
          </w:p>
        </w:tc>
        <w:tc>
          <w:tcPr>
            <w:tcW w:w="1316" w:type="dxa"/>
            <w:vAlign w:val="center"/>
          </w:tcPr>
          <w:p w:rsidR="008762F2" w:rsidRPr="008762F2" w:rsidRDefault="008762F2" w:rsidP="00A957A5">
            <w:pPr>
              <w:jc w:val="center"/>
              <w:rPr>
                <w:sz w:val="20"/>
              </w:rPr>
            </w:pPr>
            <w:r w:rsidRPr="008762F2">
              <w:rPr>
                <w:sz w:val="20"/>
              </w:rPr>
              <w:t>Численность лиц в 2002 году</w:t>
            </w:r>
          </w:p>
        </w:tc>
        <w:tc>
          <w:tcPr>
            <w:tcW w:w="1274" w:type="dxa"/>
            <w:vAlign w:val="center"/>
          </w:tcPr>
          <w:p w:rsidR="008762F2" w:rsidRPr="008762F2" w:rsidRDefault="008762F2" w:rsidP="00A957A5">
            <w:pPr>
              <w:jc w:val="center"/>
              <w:rPr>
                <w:sz w:val="20"/>
              </w:rPr>
            </w:pPr>
            <w:r w:rsidRPr="008762F2">
              <w:rPr>
                <w:sz w:val="20"/>
              </w:rPr>
              <w:t>Численность лиц в 2005 году</w:t>
            </w:r>
          </w:p>
        </w:tc>
        <w:tc>
          <w:tcPr>
            <w:tcW w:w="2505" w:type="dxa"/>
            <w:vAlign w:val="center"/>
          </w:tcPr>
          <w:p w:rsidR="008762F2" w:rsidRPr="008762F2" w:rsidRDefault="008762F2" w:rsidP="00A957A5">
            <w:pPr>
              <w:jc w:val="center"/>
              <w:rPr>
                <w:sz w:val="20"/>
              </w:rPr>
            </w:pPr>
            <w:r w:rsidRPr="008762F2">
              <w:rPr>
                <w:sz w:val="20"/>
              </w:rPr>
              <w:t xml:space="preserve">Уровень распространения такого заболевания, как задержка роста, </w:t>
            </w:r>
            <w:r w:rsidRPr="008762F2">
              <w:rPr>
                <w:sz w:val="20"/>
              </w:rPr>
              <w:br/>
              <w:t>в 1998 году</w:t>
            </w:r>
          </w:p>
          <w:p w:rsidR="008762F2" w:rsidRPr="008762F2" w:rsidRDefault="008762F2" w:rsidP="00A957A5">
            <w:pPr>
              <w:jc w:val="center"/>
              <w:rPr>
                <w:sz w:val="20"/>
              </w:rPr>
            </w:pPr>
            <w:r w:rsidRPr="008762F2">
              <w:rPr>
                <w:sz w:val="20"/>
              </w:rPr>
              <w:t>(%)</w:t>
            </w:r>
          </w:p>
        </w:tc>
        <w:tc>
          <w:tcPr>
            <w:tcW w:w="1894" w:type="dxa"/>
            <w:vAlign w:val="center"/>
          </w:tcPr>
          <w:p w:rsidR="008762F2" w:rsidRPr="008762F2" w:rsidRDefault="008762F2" w:rsidP="00A957A5">
            <w:pPr>
              <w:jc w:val="center"/>
              <w:rPr>
                <w:sz w:val="20"/>
              </w:rPr>
            </w:pPr>
            <w:r w:rsidRPr="008762F2">
              <w:rPr>
                <w:sz w:val="20"/>
              </w:rPr>
              <w:t>Уровень распространения анемии в 2004 году</w:t>
            </w:r>
          </w:p>
          <w:p w:rsidR="008762F2" w:rsidRPr="008762F2" w:rsidRDefault="008762F2" w:rsidP="00A957A5">
            <w:pPr>
              <w:jc w:val="center"/>
              <w:rPr>
                <w:sz w:val="20"/>
              </w:rPr>
            </w:pPr>
            <w:r w:rsidRPr="008762F2">
              <w:rPr>
                <w:sz w:val="20"/>
              </w:rPr>
              <w:t>(%)</w:t>
            </w:r>
          </w:p>
        </w:tc>
      </w:tr>
      <w:tr w:rsidR="008762F2" w:rsidRPr="0088461A" w:rsidTr="00A957A5">
        <w:tc>
          <w:tcPr>
            <w:tcW w:w="2422" w:type="dxa"/>
          </w:tcPr>
          <w:p w:rsidR="008762F2" w:rsidRPr="0088461A" w:rsidRDefault="008762F2" w:rsidP="00A957A5">
            <w:pPr>
              <w:rPr>
                <w:sz w:val="22"/>
                <w:szCs w:val="22"/>
              </w:rPr>
            </w:pPr>
            <w:r w:rsidRPr="0088461A">
              <w:rPr>
                <w:sz w:val="22"/>
                <w:szCs w:val="22"/>
              </w:rPr>
              <w:t>Западный Азербайджан</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0</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47 873</w:t>
            </w:r>
          </w:p>
        </w:tc>
        <w:tc>
          <w:tcPr>
            <w:tcW w:w="2505" w:type="dxa"/>
          </w:tcPr>
          <w:p w:rsidR="008762F2" w:rsidRPr="0088461A" w:rsidRDefault="008762F2" w:rsidP="00A957A5">
            <w:pPr>
              <w:jc w:val="center"/>
              <w:rPr>
                <w:sz w:val="22"/>
                <w:szCs w:val="22"/>
              </w:rPr>
            </w:pPr>
            <w:r w:rsidRPr="0088461A">
              <w:rPr>
                <w:sz w:val="22"/>
                <w:szCs w:val="22"/>
              </w:rPr>
              <w:t>9</w:t>
            </w:r>
          </w:p>
        </w:tc>
        <w:tc>
          <w:tcPr>
            <w:tcW w:w="1894" w:type="dxa"/>
          </w:tcPr>
          <w:p w:rsidR="008762F2" w:rsidRPr="0088461A" w:rsidRDefault="008762F2" w:rsidP="00A957A5">
            <w:pPr>
              <w:jc w:val="center"/>
              <w:rPr>
                <w:sz w:val="22"/>
                <w:szCs w:val="22"/>
              </w:rPr>
            </w:pPr>
            <w:r w:rsidRPr="0088461A">
              <w:rPr>
                <w:sz w:val="22"/>
                <w:szCs w:val="22"/>
              </w:rPr>
              <w:t>3</w:t>
            </w:r>
          </w:p>
        </w:tc>
      </w:tr>
      <w:tr w:rsidR="008762F2" w:rsidRPr="0088461A" w:rsidTr="00A957A5">
        <w:tc>
          <w:tcPr>
            <w:tcW w:w="2422" w:type="dxa"/>
          </w:tcPr>
          <w:p w:rsidR="008762F2" w:rsidRPr="0088461A" w:rsidRDefault="008762F2" w:rsidP="00A957A5">
            <w:pPr>
              <w:rPr>
                <w:sz w:val="22"/>
                <w:szCs w:val="22"/>
              </w:rPr>
            </w:pPr>
            <w:r w:rsidRPr="0088461A">
              <w:rPr>
                <w:sz w:val="22"/>
                <w:szCs w:val="22"/>
              </w:rPr>
              <w:t>Восточный Азербайджан</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71 518</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305 656</w:t>
            </w:r>
          </w:p>
        </w:tc>
        <w:tc>
          <w:tcPr>
            <w:tcW w:w="2505" w:type="dxa"/>
          </w:tcPr>
          <w:p w:rsidR="008762F2" w:rsidRPr="0088461A" w:rsidRDefault="008762F2" w:rsidP="00A957A5">
            <w:pPr>
              <w:jc w:val="center"/>
              <w:rPr>
                <w:sz w:val="22"/>
                <w:szCs w:val="22"/>
              </w:rPr>
            </w:pPr>
            <w:r w:rsidRPr="0088461A">
              <w:rPr>
                <w:sz w:val="22"/>
                <w:szCs w:val="22"/>
              </w:rPr>
              <w:t>7</w:t>
            </w:r>
          </w:p>
        </w:tc>
        <w:tc>
          <w:tcPr>
            <w:tcW w:w="1894" w:type="dxa"/>
          </w:tcPr>
          <w:p w:rsidR="008762F2" w:rsidRPr="0088461A" w:rsidRDefault="008762F2" w:rsidP="00A957A5">
            <w:pPr>
              <w:jc w:val="center"/>
              <w:rPr>
                <w:sz w:val="22"/>
                <w:szCs w:val="22"/>
              </w:rPr>
            </w:pPr>
            <w:r w:rsidRPr="0088461A">
              <w:rPr>
                <w:sz w:val="22"/>
                <w:szCs w:val="22"/>
              </w:rPr>
              <w:t>3</w:t>
            </w:r>
          </w:p>
        </w:tc>
      </w:tr>
      <w:tr w:rsidR="008762F2" w:rsidRPr="0088461A" w:rsidTr="00A957A5">
        <w:tc>
          <w:tcPr>
            <w:tcW w:w="2422" w:type="dxa"/>
          </w:tcPr>
          <w:p w:rsidR="008762F2" w:rsidRPr="0088461A" w:rsidRDefault="008762F2" w:rsidP="00A957A5">
            <w:pPr>
              <w:rPr>
                <w:sz w:val="22"/>
                <w:szCs w:val="22"/>
              </w:rPr>
            </w:pPr>
            <w:r w:rsidRPr="0088461A">
              <w:rPr>
                <w:sz w:val="22"/>
                <w:szCs w:val="22"/>
              </w:rPr>
              <w:t>Ардебиль</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270 069</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815 610</w:t>
            </w:r>
          </w:p>
        </w:tc>
        <w:tc>
          <w:tcPr>
            <w:tcW w:w="2505" w:type="dxa"/>
          </w:tcPr>
          <w:p w:rsidR="008762F2" w:rsidRPr="0088461A" w:rsidRDefault="008762F2" w:rsidP="00A957A5">
            <w:pPr>
              <w:jc w:val="center"/>
              <w:rPr>
                <w:sz w:val="22"/>
                <w:szCs w:val="22"/>
              </w:rPr>
            </w:pPr>
            <w:r w:rsidRPr="0088461A">
              <w:rPr>
                <w:sz w:val="22"/>
                <w:szCs w:val="22"/>
              </w:rPr>
              <w:t>6</w:t>
            </w:r>
          </w:p>
        </w:tc>
        <w:tc>
          <w:tcPr>
            <w:tcW w:w="1894" w:type="dxa"/>
          </w:tcPr>
          <w:p w:rsidR="008762F2" w:rsidRPr="0088461A" w:rsidRDefault="008762F2" w:rsidP="00A957A5">
            <w:pPr>
              <w:jc w:val="center"/>
              <w:rPr>
                <w:sz w:val="22"/>
                <w:szCs w:val="22"/>
              </w:rPr>
            </w:pPr>
            <w:r w:rsidRPr="0088461A">
              <w:rPr>
                <w:sz w:val="22"/>
                <w:szCs w:val="22"/>
              </w:rPr>
              <w:t>1</w:t>
            </w:r>
          </w:p>
        </w:tc>
      </w:tr>
      <w:tr w:rsidR="008762F2" w:rsidRPr="0088461A" w:rsidTr="00A957A5">
        <w:tc>
          <w:tcPr>
            <w:tcW w:w="2422" w:type="dxa"/>
          </w:tcPr>
          <w:p w:rsidR="008762F2" w:rsidRPr="0088461A" w:rsidRDefault="008762F2" w:rsidP="00A957A5">
            <w:pPr>
              <w:rPr>
                <w:sz w:val="22"/>
                <w:szCs w:val="22"/>
              </w:rPr>
            </w:pPr>
            <w:r w:rsidRPr="0088461A">
              <w:rPr>
                <w:sz w:val="22"/>
                <w:szCs w:val="22"/>
              </w:rPr>
              <w:t>Зенджан</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28 890</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117 318</w:t>
            </w:r>
          </w:p>
        </w:tc>
        <w:tc>
          <w:tcPr>
            <w:tcW w:w="2505" w:type="dxa"/>
          </w:tcPr>
          <w:p w:rsidR="008762F2" w:rsidRPr="0088461A" w:rsidRDefault="008762F2" w:rsidP="00A957A5">
            <w:pPr>
              <w:jc w:val="center"/>
              <w:rPr>
                <w:sz w:val="22"/>
                <w:szCs w:val="22"/>
              </w:rPr>
            </w:pPr>
            <w:r w:rsidRPr="0088461A">
              <w:rPr>
                <w:sz w:val="22"/>
                <w:szCs w:val="22"/>
              </w:rPr>
              <w:t>11</w:t>
            </w:r>
          </w:p>
        </w:tc>
        <w:tc>
          <w:tcPr>
            <w:tcW w:w="1894" w:type="dxa"/>
          </w:tcPr>
          <w:p w:rsidR="008762F2" w:rsidRPr="0088461A" w:rsidRDefault="008762F2" w:rsidP="00A957A5">
            <w:pPr>
              <w:jc w:val="center"/>
              <w:rPr>
                <w:sz w:val="22"/>
                <w:szCs w:val="22"/>
              </w:rPr>
            </w:pPr>
            <w:r w:rsidRPr="0088461A">
              <w:rPr>
                <w:sz w:val="22"/>
                <w:szCs w:val="22"/>
              </w:rPr>
              <w:t>4</w:t>
            </w:r>
          </w:p>
        </w:tc>
      </w:tr>
      <w:tr w:rsidR="008762F2" w:rsidRPr="0088461A" w:rsidTr="00A957A5">
        <w:tc>
          <w:tcPr>
            <w:tcW w:w="2422" w:type="dxa"/>
          </w:tcPr>
          <w:p w:rsidR="008762F2" w:rsidRPr="0088461A" w:rsidRDefault="008762F2" w:rsidP="00A957A5">
            <w:pPr>
              <w:rPr>
                <w:sz w:val="22"/>
                <w:szCs w:val="22"/>
              </w:rPr>
            </w:pPr>
            <w:r w:rsidRPr="0088461A">
              <w:rPr>
                <w:sz w:val="22"/>
                <w:szCs w:val="22"/>
              </w:rPr>
              <w:t>Курдистан</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73 712</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132 747</w:t>
            </w:r>
          </w:p>
        </w:tc>
        <w:tc>
          <w:tcPr>
            <w:tcW w:w="2505" w:type="dxa"/>
          </w:tcPr>
          <w:p w:rsidR="008762F2" w:rsidRPr="0088461A" w:rsidRDefault="008762F2" w:rsidP="00A957A5">
            <w:pPr>
              <w:jc w:val="center"/>
              <w:rPr>
                <w:sz w:val="22"/>
                <w:szCs w:val="22"/>
              </w:rPr>
            </w:pPr>
            <w:r w:rsidRPr="0088461A">
              <w:rPr>
                <w:sz w:val="22"/>
                <w:szCs w:val="22"/>
              </w:rPr>
              <w:t>11</w:t>
            </w:r>
          </w:p>
        </w:tc>
        <w:tc>
          <w:tcPr>
            <w:tcW w:w="1894" w:type="dxa"/>
          </w:tcPr>
          <w:p w:rsidR="008762F2" w:rsidRPr="0088461A" w:rsidRDefault="008762F2" w:rsidP="00A957A5">
            <w:pPr>
              <w:jc w:val="center"/>
              <w:rPr>
                <w:sz w:val="22"/>
                <w:szCs w:val="22"/>
              </w:rPr>
            </w:pPr>
            <w:r w:rsidRPr="0088461A">
              <w:rPr>
                <w:sz w:val="22"/>
                <w:szCs w:val="22"/>
              </w:rPr>
              <w:t>6</w:t>
            </w:r>
          </w:p>
        </w:tc>
      </w:tr>
      <w:tr w:rsidR="008762F2" w:rsidRPr="0088461A" w:rsidTr="00A957A5">
        <w:tc>
          <w:tcPr>
            <w:tcW w:w="2422" w:type="dxa"/>
          </w:tcPr>
          <w:p w:rsidR="008762F2" w:rsidRPr="0088461A" w:rsidRDefault="008762F2" w:rsidP="00A957A5">
            <w:pPr>
              <w:rPr>
                <w:sz w:val="22"/>
                <w:szCs w:val="22"/>
              </w:rPr>
            </w:pPr>
            <w:r w:rsidRPr="0088461A">
              <w:rPr>
                <w:sz w:val="22"/>
                <w:szCs w:val="22"/>
              </w:rPr>
              <w:t>Керманшах</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0</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124 478</w:t>
            </w:r>
          </w:p>
        </w:tc>
        <w:tc>
          <w:tcPr>
            <w:tcW w:w="2505" w:type="dxa"/>
          </w:tcPr>
          <w:p w:rsidR="008762F2" w:rsidRPr="0088461A" w:rsidRDefault="008762F2" w:rsidP="00A957A5">
            <w:pPr>
              <w:jc w:val="center"/>
              <w:rPr>
                <w:sz w:val="22"/>
                <w:szCs w:val="22"/>
              </w:rPr>
            </w:pPr>
            <w:r w:rsidRPr="0088461A">
              <w:rPr>
                <w:sz w:val="22"/>
                <w:szCs w:val="22"/>
              </w:rPr>
              <w:t>9</w:t>
            </w:r>
          </w:p>
        </w:tc>
        <w:tc>
          <w:tcPr>
            <w:tcW w:w="1894" w:type="dxa"/>
          </w:tcPr>
          <w:p w:rsidR="008762F2" w:rsidRPr="0088461A" w:rsidRDefault="008762F2" w:rsidP="00A957A5">
            <w:pPr>
              <w:jc w:val="center"/>
              <w:rPr>
                <w:sz w:val="22"/>
                <w:szCs w:val="22"/>
              </w:rPr>
            </w:pPr>
            <w:r w:rsidRPr="0088461A">
              <w:rPr>
                <w:sz w:val="22"/>
                <w:szCs w:val="22"/>
              </w:rPr>
              <w:t>5</w:t>
            </w:r>
          </w:p>
        </w:tc>
      </w:tr>
      <w:tr w:rsidR="008762F2" w:rsidRPr="0088461A" w:rsidTr="00A957A5">
        <w:tc>
          <w:tcPr>
            <w:tcW w:w="2422" w:type="dxa"/>
          </w:tcPr>
          <w:p w:rsidR="008762F2" w:rsidRPr="0088461A" w:rsidRDefault="008762F2" w:rsidP="00A957A5">
            <w:pPr>
              <w:rPr>
                <w:sz w:val="22"/>
                <w:szCs w:val="22"/>
              </w:rPr>
            </w:pPr>
            <w:r w:rsidRPr="0088461A">
              <w:rPr>
                <w:sz w:val="22"/>
                <w:szCs w:val="22"/>
              </w:rPr>
              <w:t>Илам</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142 799</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506 333</w:t>
            </w:r>
          </w:p>
        </w:tc>
        <w:tc>
          <w:tcPr>
            <w:tcW w:w="2505" w:type="dxa"/>
          </w:tcPr>
          <w:p w:rsidR="008762F2" w:rsidRPr="0088461A" w:rsidRDefault="008762F2" w:rsidP="00A957A5">
            <w:pPr>
              <w:jc w:val="center"/>
              <w:rPr>
                <w:sz w:val="22"/>
                <w:szCs w:val="22"/>
              </w:rPr>
            </w:pPr>
            <w:r w:rsidRPr="0088461A">
              <w:rPr>
                <w:sz w:val="22"/>
                <w:szCs w:val="22"/>
              </w:rPr>
              <w:t>11</w:t>
            </w:r>
          </w:p>
        </w:tc>
        <w:tc>
          <w:tcPr>
            <w:tcW w:w="1894" w:type="dxa"/>
          </w:tcPr>
          <w:p w:rsidR="008762F2" w:rsidRPr="0088461A" w:rsidRDefault="008762F2" w:rsidP="00A957A5">
            <w:pPr>
              <w:jc w:val="center"/>
              <w:rPr>
                <w:sz w:val="22"/>
                <w:szCs w:val="22"/>
              </w:rPr>
            </w:pPr>
            <w:r w:rsidRPr="0088461A">
              <w:rPr>
                <w:sz w:val="22"/>
                <w:szCs w:val="22"/>
              </w:rPr>
              <w:t>3</w:t>
            </w:r>
          </w:p>
        </w:tc>
      </w:tr>
      <w:tr w:rsidR="008762F2" w:rsidRPr="0088461A" w:rsidTr="00A957A5">
        <w:tc>
          <w:tcPr>
            <w:tcW w:w="2422" w:type="dxa"/>
          </w:tcPr>
          <w:p w:rsidR="008762F2" w:rsidRPr="0088461A" w:rsidRDefault="008762F2" w:rsidP="00A957A5">
            <w:pPr>
              <w:rPr>
                <w:sz w:val="22"/>
                <w:szCs w:val="22"/>
              </w:rPr>
            </w:pPr>
            <w:r w:rsidRPr="0088461A">
              <w:rPr>
                <w:sz w:val="22"/>
                <w:szCs w:val="22"/>
              </w:rPr>
              <w:t>Лурестан</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203 112</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421 673</w:t>
            </w:r>
          </w:p>
        </w:tc>
        <w:tc>
          <w:tcPr>
            <w:tcW w:w="2505" w:type="dxa"/>
          </w:tcPr>
          <w:p w:rsidR="008762F2" w:rsidRPr="0088461A" w:rsidRDefault="008762F2" w:rsidP="00A957A5">
            <w:pPr>
              <w:jc w:val="center"/>
              <w:rPr>
                <w:sz w:val="22"/>
                <w:szCs w:val="22"/>
              </w:rPr>
            </w:pPr>
            <w:r w:rsidRPr="0088461A">
              <w:rPr>
                <w:sz w:val="22"/>
                <w:szCs w:val="22"/>
              </w:rPr>
              <w:t>10</w:t>
            </w:r>
          </w:p>
        </w:tc>
        <w:tc>
          <w:tcPr>
            <w:tcW w:w="1894" w:type="dxa"/>
          </w:tcPr>
          <w:p w:rsidR="008762F2" w:rsidRPr="0088461A" w:rsidRDefault="008762F2" w:rsidP="00A957A5">
            <w:pPr>
              <w:jc w:val="center"/>
              <w:rPr>
                <w:sz w:val="22"/>
                <w:szCs w:val="22"/>
              </w:rPr>
            </w:pPr>
            <w:r w:rsidRPr="0088461A">
              <w:rPr>
                <w:sz w:val="22"/>
                <w:szCs w:val="22"/>
              </w:rPr>
              <w:t>4</w:t>
            </w:r>
          </w:p>
        </w:tc>
      </w:tr>
      <w:tr w:rsidR="008762F2" w:rsidRPr="0088461A" w:rsidTr="00A957A5">
        <w:tc>
          <w:tcPr>
            <w:tcW w:w="2422" w:type="dxa"/>
          </w:tcPr>
          <w:p w:rsidR="008762F2" w:rsidRPr="0088461A" w:rsidRDefault="008762F2" w:rsidP="00A957A5">
            <w:pPr>
              <w:rPr>
                <w:sz w:val="22"/>
                <w:szCs w:val="22"/>
              </w:rPr>
            </w:pPr>
            <w:r w:rsidRPr="0088461A">
              <w:rPr>
                <w:sz w:val="22"/>
                <w:szCs w:val="22"/>
              </w:rPr>
              <w:t>Кохгилуйе и Бойерахмед</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9 668</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16 803</w:t>
            </w:r>
          </w:p>
        </w:tc>
        <w:tc>
          <w:tcPr>
            <w:tcW w:w="2505" w:type="dxa"/>
          </w:tcPr>
          <w:p w:rsidR="008762F2" w:rsidRPr="0088461A" w:rsidRDefault="008762F2" w:rsidP="00A957A5">
            <w:pPr>
              <w:jc w:val="center"/>
              <w:rPr>
                <w:sz w:val="22"/>
                <w:szCs w:val="22"/>
              </w:rPr>
            </w:pPr>
            <w:r w:rsidRPr="0088461A">
              <w:rPr>
                <w:sz w:val="22"/>
                <w:szCs w:val="22"/>
              </w:rPr>
              <w:t>14</w:t>
            </w:r>
          </w:p>
        </w:tc>
        <w:tc>
          <w:tcPr>
            <w:tcW w:w="1894" w:type="dxa"/>
          </w:tcPr>
          <w:p w:rsidR="008762F2" w:rsidRPr="0088461A" w:rsidRDefault="008762F2" w:rsidP="00A957A5">
            <w:pPr>
              <w:jc w:val="center"/>
              <w:rPr>
                <w:sz w:val="22"/>
                <w:szCs w:val="22"/>
              </w:rPr>
            </w:pPr>
            <w:r w:rsidRPr="0088461A">
              <w:rPr>
                <w:sz w:val="22"/>
                <w:szCs w:val="22"/>
              </w:rPr>
              <w:t>6</w:t>
            </w:r>
          </w:p>
        </w:tc>
      </w:tr>
      <w:tr w:rsidR="008762F2" w:rsidRPr="0088461A" w:rsidTr="00A957A5">
        <w:tc>
          <w:tcPr>
            <w:tcW w:w="2422" w:type="dxa"/>
          </w:tcPr>
          <w:p w:rsidR="008762F2" w:rsidRPr="0088461A" w:rsidRDefault="008762F2" w:rsidP="00A957A5">
            <w:pPr>
              <w:rPr>
                <w:sz w:val="22"/>
                <w:szCs w:val="22"/>
              </w:rPr>
            </w:pPr>
            <w:r w:rsidRPr="0088461A">
              <w:rPr>
                <w:sz w:val="22"/>
                <w:szCs w:val="22"/>
              </w:rPr>
              <w:t>Чехармехаль и Бахтиария</w:t>
            </w:r>
          </w:p>
        </w:tc>
        <w:tc>
          <w:tcPr>
            <w:tcW w:w="1316" w:type="dxa"/>
          </w:tcPr>
          <w:p w:rsidR="008762F2" w:rsidRPr="0088461A" w:rsidRDefault="008762F2" w:rsidP="00A957A5">
            <w:pPr>
              <w:tabs>
                <w:tab w:val="clear" w:pos="567"/>
                <w:tab w:val="clear" w:pos="1134"/>
                <w:tab w:val="right" w:pos="972"/>
              </w:tabs>
              <w:rPr>
                <w:sz w:val="22"/>
                <w:szCs w:val="22"/>
                <w:lang w:val="fr-FR"/>
              </w:rPr>
            </w:pPr>
            <w:r>
              <w:rPr>
                <w:sz w:val="22"/>
                <w:szCs w:val="22"/>
              </w:rPr>
              <w:tab/>
            </w:r>
            <w:r w:rsidRPr="0088461A">
              <w:rPr>
                <w:sz w:val="22"/>
                <w:szCs w:val="22"/>
                <w:lang w:val="fr-FR"/>
              </w:rPr>
              <w:t>211</w:t>
            </w:r>
            <w:r w:rsidRPr="0088461A">
              <w:rPr>
                <w:sz w:val="22"/>
                <w:szCs w:val="22"/>
              </w:rPr>
              <w:t xml:space="preserve"> </w:t>
            </w:r>
            <w:r w:rsidRPr="0088461A">
              <w:rPr>
                <w:sz w:val="22"/>
                <w:szCs w:val="22"/>
                <w:lang w:val="fr-FR"/>
              </w:rPr>
              <w:t>769</w:t>
            </w:r>
          </w:p>
        </w:tc>
        <w:tc>
          <w:tcPr>
            <w:tcW w:w="1274" w:type="dxa"/>
          </w:tcPr>
          <w:p w:rsidR="008762F2" w:rsidRPr="0088461A" w:rsidRDefault="008762F2" w:rsidP="00A957A5">
            <w:pPr>
              <w:tabs>
                <w:tab w:val="clear" w:pos="567"/>
                <w:tab w:val="clear" w:pos="1134"/>
              </w:tabs>
              <w:ind w:right="238"/>
              <w:jc w:val="right"/>
              <w:rPr>
                <w:sz w:val="22"/>
                <w:szCs w:val="22"/>
                <w:lang w:val="fr-FR"/>
              </w:rPr>
            </w:pPr>
            <w:r w:rsidRPr="0088461A">
              <w:rPr>
                <w:sz w:val="22"/>
                <w:szCs w:val="22"/>
                <w:lang w:val="fr-FR"/>
              </w:rPr>
              <w:t>285</w:t>
            </w:r>
            <w:r w:rsidRPr="0088461A">
              <w:rPr>
                <w:sz w:val="22"/>
                <w:szCs w:val="22"/>
              </w:rPr>
              <w:t xml:space="preserve"> </w:t>
            </w:r>
            <w:r w:rsidRPr="0088461A">
              <w:rPr>
                <w:sz w:val="22"/>
                <w:szCs w:val="22"/>
                <w:lang w:val="fr-FR"/>
              </w:rPr>
              <w:t>465</w:t>
            </w:r>
          </w:p>
        </w:tc>
        <w:tc>
          <w:tcPr>
            <w:tcW w:w="2505" w:type="dxa"/>
          </w:tcPr>
          <w:p w:rsidR="008762F2" w:rsidRPr="0088461A" w:rsidRDefault="008762F2" w:rsidP="00A957A5">
            <w:pPr>
              <w:jc w:val="center"/>
              <w:rPr>
                <w:sz w:val="22"/>
                <w:szCs w:val="22"/>
                <w:lang w:val="fr-FR"/>
              </w:rPr>
            </w:pPr>
            <w:r w:rsidRPr="0088461A">
              <w:rPr>
                <w:sz w:val="22"/>
                <w:szCs w:val="22"/>
                <w:lang w:val="fr-FR"/>
              </w:rPr>
              <w:t>15</w:t>
            </w:r>
          </w:p>
        </w:tc>
        <w:tc>
          <w:tcPr>
            <w:tcW w:w="1894" w:type="dxa"/>
          </w:tcPr>
          <w:p w:rsidR="008762F2" w:rsidRPr="0088461A" w:rsidRDefault="008762F2" w:rsidP="00A957A5">
            <w:pPr>
              <w:jc w:val="center"/>
              <w:rPr>
                <w:sz w:val="22"/>
                <w:szCs w:val="22"/>
                <w:lang w:val="fr-FR"/>
              </w:rPr>
            </w:pPr>
            <w:r w:rsidRPr="0088461A">
              <w:rPr>
                <w:sz w:val="22"/>
                <w:szCs w:val="22"/>
                <w:lang w:val="fr-FR"/>
              </w:rPr>
              <w:t>7</w:t>
            </w:r>
          </w:p>
        </w:tc>
      </w:tr>
      <w:tr w:rsidR="008762F2" w:rsidRPr="0088461A" w:rsidTr="00A957A5">
        <w:tc>
          <w:tcPr>
            <w:tcW w:w="2422" w:type="dxa"/>
          </w:tcPr>
          <w:p w:rsidR="008762F2" w:rsidRPr="0088461A" w:rsidRDefault="008762F2" w:rsidP="00A957A5">
            <w:pPr>
              <w:rPr>
                <w:sz w:val="22"/>
                <w:szCs w:val="22"/>
              </w:rPr>
            </w:pPr>
            <w:r w:rsidRPr="0088461A">
              <w:rPr>
                <w:sz w:val="22"/>
                <w:szCs w:val="22"/>
              </w:rPr>
              <w:t>Систан и Белуджистан</w:t>
            </w:r>
          </w:p>
        </w:tc>
        <w:tc>
          <w:tcPr>
            <w:tcW w:w="1316" w:type="dxa"/>
          </w:tcPr>
          <w:p w:rsidR="008762F2" w:rsidRPr="0088461A" w:rsidRDefault="008762F2" w:rsidP="00A957A5">
            <w:pPr>
              <w:tabs>
                <w:tab w:val="clear" w:pos="567"/>
                <w:tab w:val="clear" w:pos="1134"/>
                <w:tab w:val="right" w:pos="972"/>
              </w:tabs>
              <w:rPr>
                <w:sz w:val="22"/>
                <w:szCs w:val="22"/>
                <w:lang w:val="fr-FR"/>
              </w:rPr>
            </w:pPr>
            <w:r>
              <w:rPr>
                <w:sz w:val="22"/>
                <w:szCs w:val="22"/>
              </w:rPr>
              <w:tab/>
            </w:r>
            <w:r w:rsidRPr="0088461A">
              <w:rPr>
                <w:sz w:val="22"/>
                <w:szCs w:val="22"/>
                <w:lang w:val="fr-FR"/>
              </w:rPr>
              <w:t>521</w:t>
            </w:r>
            <w:r w:rsidRPr="0088461A">
              <w:rPr>
                <w:sz w:val="22"/>
                <w:szCs w:val="22"/>
              </w:rPr>
              <w:t xml:space="preserve"> </w:t>
            </w:r>
            <w:r w:rsidRPr="0088461A">
              <w:rPr>
                <w:sz w:val="22"/>
                <w:szCs w:val="22"/>
                <w:lang w:val="fr-FR"/>
              </w:rPr>
              <w:t>019</w:t>
            </w:r>
          </w:p>
        </w:tc>
        <w:tc>
          <w:tcPr>
            <w:tcW w:w="1274" w:type="dxa"/>
          </w:tcPr>
          <w:p w:rsidR="008762F2" w:rsidRPr="0088461A" w:rsidRDefault="008762F2" w:rsidP="00A957A5">
            <w:pPr>
              <w:tabs>
                <w:tab w:val="clear" w:pos="567"/>
                <w:tab w:val="clear" w:pos="1134"/>
              </w:tabs>
              <w:ind w:right="238"/>
              <w:jc w:val="right"/>
              <w:rPr>
                <w:sz w:val="22"/>
                <w:szCs w:val="22"/>
                <w:lang w:val="fr-FR"/>
              </w:rPr>
            </w:pPr>
            <w:r w:rsidRPr="0088461A">
              <w:rPr>
                <w:sz w:val="22"/>
                <w:szCs w:val="22"/>
                <w:lang w:val="fr-FR"/>
              </w:rPr>
              <w:t>1</w:t>
            </w:r>
            <w:r w:rsidRPr="0088461A">
              <w:rPr>
                <w:sz w:val="22"/>
                <w:szCs w:val="22"/>
              </w:rPr>
              <w:t xml:space="preserve"> </w:t>
            </w:r>
            <w:r w:rsidRPr="0088461A">
              <w:rPr>
                <w:sz w:val="22"/>
                <w:szCs w:val="22"/>
                <w:lang w:val="fr-FR"/>
              </w:rPr>
              <w:t>642</w:t>
            </w:r>
            <w:r w:rsidRPr="0088461A">
              <w:rPr>
                <w:sz w:val="22"/>
                <w:szCs w:val="22"/>
              </w:rPr>
              <w:t xml:space="preserve"> </w:t>
            </w:r>
            <w:r w:rsidRPr="0088461A">
              <w:rPr>
                <w:sz w:val="22"/>
                <w:szCs w:val="22"/>
                <w:lang w:val="fr-FR"/>
              </w:rPr>
              <w:t>106</w:t>
            </w:r>
          </w:p>
        </w:tc>
        <w:tc>
          <w:tcPr>
            <w:tcW w:w="2505" w:type="dxa"/>
          </w:tcPr>
          <w:p w:rsidR="008762F2" w:rsidRPr="0088461A" w:rsidRDefault="008762F2" w:rsidP="00A957A5">
            <w:pPr>
              <w:jc w:val="center"/>
              <w:rPr>
                <w:sz w:val="22"/>
                <w:szCs w:val="22"/>
                <w:lang w:val="fr-FR"/>
              </w:rPr>
            </w:pPr>
            <w:r w:rsidRPr="0088461A">
              <w:rPr>
                <w:sz w:val="22"/>
                <w:szCs w:val="22"/>
                <w:lang w:val="fr-FR"/>
              </w:rPr>
              <w:t>21</w:t>
            </w:r>
          </w:p>
        </w:tc>
        <w:tc>
          <w:tcPr>
            <w:tcW w:w="1894" w:type="dxa"/>
          </w:tcPr>
          <w:p w:rsidR="008762F2" w:rsidRPr="0088461A" w:rsidRDefault="008762F2" w:rsidP="00A957A5">
            <w:pPr>
              <w:jc w:val="center"/>
              <w:rPr>
                <w:sz w:val="22"/>
                <w:szCs w:val="22"/>
                <w:lang w:val="fr-FR"/>
              </w:rPr>
            </w:pPr>
            <w:r w:rsidRPr="0088461A">
              <w:rPr>
                <w:sz w:val="22"/>
                <w:szCs w:val="22"/>
                <w:lang w:val="fr-FR"/>
              </w:rPr>
              <w:t>16</w:t>
            </w:r>
          </w:p>
        </w:tc>
      </w:tr>
      <w:tr w:rsidR="008762F2" w:rsidRPr="0088461A" w:rsidTr="00A957A5">
        <w:tc>
          <w:tcPr>
            <w:tcW w:w="2422" w:type="dxa"/>
          </w:tcPr>
          <w:p w:rsidR="008762F2" w:rsidRPr="0088461A" w:rsidRDefault="008762F2" w:rsidP="00A957A5">
            <w:pPr>
              <w:rPr>
                <w:sz w:val="22"/>
                <w:szCs w:val="22"/>
              </w:rPr>
            </w:pPr>
            <w:r w:rsidRPr="0088461A">
              <w:rPr>
                <w:sz w:val="22"/>
                <w:szCs w:val="22"/>
              </w:rPr>
              <w:t>Хузестан</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2 34 742</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2 894 253</w:t>
            </w:r>
          </w:p>
        </w:tc>
        <w:tc>
          <w:tcPr>
            <w:tcW w:w="2505" w:type="dxa"/>
          </w:tcPr>
          <w:p w:rsidR="008762F2" w:rsidRPr="0088461A" w:rsidRDefault="008762F2" w:rsidP="00A957A5">
            <w:pPr>
              <w:jc w:val="center"/>
              <w:rPr>
                <w:sz w:val="22"/>
                <w:szCs w:val="22"/>
              </w:rPr>
            </w:pPr>
            <w:r w:rsidRPr="0088461A">
              <w:rPr>
                <w:sz w:val="22"/>
                <w:szCs w:val="22"/>
              </w:rPr>
              <w:t>10</w:t>
            </w:r>
          </w:p>
        </w:tc>
        <w:tc>
          <w:tcPr>
            <w:tcW w:w="1894" w:type="dxa"/>
          </w:tcPr>
          <w:p w:rsidR="008762F2" w:rsidRPr="0088461A" w:rsidRDefault="008762F2" w:rsidP="00A957A5">
            <w:pPr>
              <w:jc w:val="center"/>
              <w:rPr>
                <w:sz w:val="22"/>
                <w:szCs w:val="22"/>
              </w:rPr>
            </w:pPr>
            <w:r w:rsidRPr="0088461A">
              <w:rPr>
                <w:sz w:val="22"/>
                <w:szCs w:val="22"/>
              </w:rPr>
              <w:t>5</w:t>
            </w:r>
          </w:p>
        </w:tc>
      </w:tr>
      <w:tr w:rsidR="008762F2" w:rsidRPr="0088461A" w:rsidTr="00A957A5">
        <w:tc>
          <w:tcPr>
            <w:tcW w:w="2422" w:type="dxa"/>
          </w:tcPr>
          <w:p w:rsidR="008762F2" w:rsidRPr="0088461A" w:rsidRDefault="008762F2" w:rsidP="00A957A5">
            <w:pPr>
              <w:rPr>
                <w:sz w:val="22"/>
                <w:szCs w:val="22"/>
              </w:rPr>
            </w:pPr>
            <w:r w:rsidRPr="0088461A">
              <w:rPr>
                <w:sz w:val="22"/>
                <w:szCs w:val="22"/>
              </w:rPr>
              <w:t>Гулистан</w:t>
            </w:r>
          </w:p>
        </w:tc>
        <w:tc>
          <w:tcPr>
            <w:tcW w:w="1316" w:type="dxa"/>
          </w:tcPr>
          <w:p w:rsidR="008762F2" w:rsidRPr="0088461A" w:rsidRDefault="008762F2" w:rsidP="00A957A5">
            <w:pPr>
              <w:tabs>
                <w:tab w:val="clear" w:pos="567"/>
                <w:tab w:val="clear" w:pos="1134"/>
                <w:tab w:val="right" w:pos="972"/>
              </w:tabs>
              <w:rPr>
                <w:sz w:val="22"/>
                <w:szCs w:val="22"/>
              </w:rPr>
            </w:pPr>
            <w:r>
              <w:rPr>
                <w:sz w:val="22"/>
                <w:szCs w:val="22"/>
              </w:rPr>
              <w:tab/>
            </w:r>
            <w:r w:rsidRPr="0088461A">
              <w:rPr>
                <w:sz w:val="22"/>
                <w:szCs w:val="22"/>
              </w:rPr>
              <w:t>1 008 259</w:t>
            </w:r>
          </w:p>
        </w:tc>
        <w:tc>
          <w:tcPr>
            <w:tcW w:w="1274" w:type="dxa"/>
          </w:tcPr>
          <w:p w:rsidR="008762F2" w:rsidRPr="0088461A" w:rsidRDefault="008762F2" w:rsidP="00A957A5">
            <w:pPr>
              <w:tabs>
                <w:tab w:val="clear" w:pos="567"/>
                <w:tab w:val="clear" w:pos="1134"/>
              </w:tabs>
              <w:ind w:right="238"/>
              <w:jc w:val="right"/>
              <w:rPr>
                <w:sz w:val="22"/>
                <w:szCs w:val="22"/>
              </w:rPr>
            </w:pPr>
            <w:r w:rsidRPr="0088461A">
              <w:rPr>
                <w:sz w:val="22"/>
                <w:szCs w:val="22"/>
              </w:rPr>
              <w:t>1 117 386</w:t>
            </w:r>
          </w:p>
        </w:tc>
        <w:tc>
          <w:tcPr>
            <w:tcW w:w="2505" w:type="dxa"/>
          </w:tcPr>
          <w:p w:rsidR="008762F2" w:rsidRPr="0088461A" w:rsidRDefault="008762F2" w:rsidP="00A957A5">
            <w:pPr>
              <w:jc w:val="center"/>
              <w:rPr>
                <w:sz w:val="22"/>
                <w:szCs w:val="22"/>
              </w:rPr>
            </w:pPr>
            <w:r w:rsidRPr="0088461A">
              <w:rPr>
                <w:sz w:val="22"/>
                <w:szCs w:val="22"/>
              </w:rPr>
              <w:t>4</w:t>
            </w:r>
          </w:p>
        </w:tc>
        <w:tc>
          <w:tcPr>
            <w:tcW w:w="1894" w:type="dxa"/>
          </w:tcPr>
          <w:p w:rsidR="008762F2" w:rsidRPr="0088461A" w:rsidRDefault="008762F2" w:rsidP="00A957A5">
            <w:pPr>
              <w:jc w:val="center"/>
              <w:rPr>
                <w:sz w:val="22"/>
                <w:szCs w:val="22"/>
              </w:rPr>
            </w:pPr>
            <w:r w:rsidRPr="0088461A">
              <w:rPr>
                <w:sz w:val="22"/>
                <w:szCs w:val="22"/>
              </w:rPr>
              <w:t>3</w:t>
            </w:r>
          </w:p>
        </w:tc>
      </w:tr>
    </w:tbl>
    <w:p w:rsidR="008762F2" w:rsidRDefault="008762F2" w:rsidP="00A957A5"/>
    <w:p w:rsidR="008762F2" w:rsidRDefault="008762F2" w:rsidP="00A957A5">
      <w:r>
        <w:t>99.</w:t>
      </w:r>
      <w:r>
        <w:tab/>
        <w:t>В 2004 году была разработана и осуществлена программа обогащения пшеничной муки питательными микроэлементами, направленная на улучшение питания и предупреждения распространения анемии во всех слоях общества, в частности среди уязвимых групп.  В настоящее время этой программой в полной мере охватываются провинции Зенджан, Керманшах, Чехармехаль и Бахтиария, Систан и Белуджистан, а также Хузестан.</w:t>
      </w:r>
    </w:p>
    <w:p w:rsidR="008762F2" w:rsidRDefault="008762F2" w:rsidP="00A957A5"/>
    <w:p w:rsidR="008762F2" w:rsidRDefault="008762F2" w:rsidP="00A957A5">
      <w:r>
        <w:t>100.</w:t>
      </w:r>
      <w:r>
        <w:tab/>
        <w:t>С 2003 года по всей стране осуществляется программа, предусматривающая прием девочками, обучающимися в средних школах, железосодержащих добавок, чтобы сократить распространение среди них заболеваемости анемией и масштабы такой проблемы, как нехватка железа</w:t>
      </w:r>
      <w:r w:rsidRPr="00143D0D">
        <w:t xml:space="preserve"> </w:t>
      </w:r>
      <w:r>
        <w:t>в организме.  В нижеприводимой таблице отражена информация об осуществлении указанной программы в различных провинциях страны:</w:t>
      </w:r>
    </w:p>
    <w:p w:rsidR="008762F2" w:rsidRDefault="008762F2" w:rsidP="00A957A5"/>
    <w:p w:rsidR="008762F2" w:rsidRDefault="008762F2" w:rsidP="007C49AB">
      <w:pPr>
        <w:keepNext/>
        <w:jc w:val="center"/>
        <w:rPr>
          <w:b/>
        </w:rPr>
      </w:pPr>
      <w:r>
        <w:rPr>
          <w:b/>
        </w:rPr>
        <w:t>Таблица 20</w:t>
      </w:r>
    </w:p>
    <w:p w:rsidR="008762F2" w:rsidRPr="00D0472F" w:rsidRDefault="008762F2" w:rsidP="007C49AB">
      <w:pPr>
        <w:keepNext/>
        <w:jc w:val="center"/>
      </w:pPr>
    </w:p>
    <w:tbl>
      <w:tblPr>
        <w:tblStyle w:val="TableGrid"/>
        <w:tblW w:w="0" w:type="auto"/>
        <w:tblLayout w:type="fixed"/>
        <w:tblCellMar>
          <w:left w:w="28" w:type="dxa"/>
          <w:right w:w="28" w:type="dxa"/>
        </w:tblCellMar>
        <w:tblLook w:val="01E0" w:firstRow="1" w:lastRow="1" w:firstColumn="1" w:lastColumn="1" w:noHBand="0" w:noVBand="0"/>
      </w:tblPr>
      <w:tblGrid>
        <w:gridCol w:w="2833"/>
        <w:gridCol w:w="3366"/>
        <w:gridCol w:w="3212"/>
      </w:tblGrid>
      <w:tr w:rsidR="008762F2" w:rsidRPr="007C49AB" w:rsidTr="00A957A5">
        <w:tc>
          <w:tcPr>
            <w:tcW w:w="2833" w:type="dxa"/>
            <w:vAlign w:val="center"/>
          </w:tcPr>
          <w:p w:rsidR="008762F2" w:rsidRPr="007C49AB" w:rsidRDefault="008762F2" w:rsidP="00BB7E21">
            <w:pPr>
              <w:spacing w:line="240" w:lineRule="auto"/>
              <w:jc w:val="center"/>
              <w:rPr>
                <w:sz w:val="22"/>
                <w:szCs w:val="22"/>
              </w:rPr>
            </w:pPr>
            <w:r w:rsidRPr="007C49AB">
              <w:rPr>
                <w:sz w:val="22"/>
                <w:szCs w:val="22"/>
              </w:rPr>
              <w:t>Провинция</w:t>
            </w:r>
          </w:p>
        </w:tc>
        <w:tc>
          <w:tcPr>
            <w:tcW w:w="3366" w:type="dxa"/>
            <w:vAlign w:val="center"/>
          </w:tcPr>
          <w:p w:rsidR="008762F2" w:rsidRPr="007C49AB" w:rsidRDefault="008762F2" w:rsidP="00BB7E21">
            <w:pPr>
              <w:spacing w:line="240" w:lineRule="auto"/>
              <w:jc w:val="center"/>
              <w:rPr>
                <w:sz w:val="22"/>
                <w:szCs w:val="22"/>
              </w:rPr>
            </w:pPr>
            <w:r w:rsidRPr="007C49AB">
              <w:rPr>
                <w:sz w:val="22"/>
                <w:szCs w:val="22"/>
              </w:rPr>
              <w:t>Количество учащихся, охваченных в 2003</w:t>
            </w:r>
            <w:r w:rsidRPr="007C49AB">
              <w:rPr>
                <w:sz w:val="22"/>
                <w:szCs w:val="22"/>
              </w:rPr>
              <w:noBreakHyphen/>
              <w:t>2004 годах</w:t>
            </w:r>
          </w:p>
        </w:tc>
        <w:tc>
          <w:tcPr>
            <w:tcW w:w="3212" w:type="dxa"/>
            <w:vAlign w:val="center"/>
          </w:tcPr>
          <w:p w:rsidR="008762F2" w:rsidRPr="007C49AB" w:rsidRDefault="008762F2" w:rsidP="00BB7E21">
            <w:pPr>
              <w:spacing w:line="240" w:lineRule="auto"/>
              <w:jc w:val="center"/>
              <w:rPr>
                <w:sz w:val="22"/>
                <w:szCs w:val="22"/>
              </w:rPr>
            </w:pPr>
            <w:r w:rsidRPr="007C49AB">
              <w:rPr>
                <w:sz w:val="22"/>
                <w:szCs w:val="22"/>
              </w:rPr>
              <w:t>Количество учащихся, охваченных в 2003</w:t>
            </w:r>
            <w:r w:rsidRPr="007C49AB">
              <w:rPr>
                <w:sz w:val="22"/>
                <w:szCs w:val="22"/>
              </w:rPr>
              <w:noBreakHyphen/>
              <w:t>2004 годах</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Западный Азербайджан</w:t>
            </w:r>
          </w:p>
        </w:tc>
        <w:tc>
          <w:tcPr>
            <w:tcW w:w="3366" w:type="dxa"/>
          </w:tcPr>
          <w:p w:rsidR="008762F2" w:rsidRPr="00135D4F" w:rsidRDefault="008762F2" w:rsidP="00BB7E21">
            <w:pPr>
              <w:tabs>
                <w:tab w:val="clear" w:pos="2268"/>
                <w:tab w:val="left" w:pos="1731"/>
              </w:tabs>
              <w:spacing w:line="240" w:lineRule="auto"/>
              <w:ind w:right="1005"/>
              <w:jc w:val="right"/>
              <w:rPr>
                <w:sz w:val="22"/>
                <w:szCs w:val="22"/>
              </w:rPr>
            </w:pPr>
            <w:r w:rsidRPr="00135D4F">
              <w:rPr>
                <w:sz w:val="22"/>
                <w:szCs w:val="22"/>
              </w:rPr>
              <w:t>4 827</w:t>
            </w:r>
          </w:p>
        </w:tc>
        <w:tc>
          <w:tcPr>
            <w:tcW w:w="3212" w:type="dxa"/>
          </w:tcPr>
          <w:p w:rsidR="008762F2" w:rsidRPr="00135D4F" w:rsidRDefault="008762F2" w:rsidP="00BB7E21">
            <w:pPr>
              <w:spacing w:line="240" w:lineRule="auto"/>
              <w:ind w:right="1127"/>
              <w:jc w:val="right"/>
              <w:rPr>
                <w:sz w:val="22"/>
                <w:szCs w:val="22"/>
              </w:rPr>
            </w:pPr>
            <w:r w:rsidRPr="00135D4F">
              <w:rPr>
                <w:sz w:val="22"/>
                <w:szCs w:val="22"/>
              </w:rPr>
              <w:t>63 548</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Восточный Азербайджан</w:t>
            </w:r>
          </w:p>
        </w:tc>
        <w:tc>
          <w:tcPr>
            <w:tcW w:w="3366" w:type="dxa"/>
          </w:tcPr>
          <w:p w:rsidR="008762F2" w:rsidRPr="00135D4F" w:rsidRDefault="008762F2" w:rsidP="00BB7E21">
            <w:pPr>
              <w:tabs>
                <w:tab w:val="clear" w:pos="2268"/>
                <w:tab w:val="left" w:pos="1731"/>
              </w:tabs>
              <w:spacing w:line="240" w:lineRule="auto"/>
              <w:ind w:right="1005"/>
              <w:jc w:val="right"/>
              <w:rPr>
                <w:sz w:val="22"/>
                <w:szCs w:val="22"/>
                <w:lang w:val="fr-FR"/>
              </w:rPr>
            </w:pPr>
            <w:r w:rsidRPr="00135D4F">
              <w:rPr>
                <w:sz w:val="22"/>
                <w:szCs w:val="22"/>
                <w:lang w:val="fr-FR"/>
              </w:rPr>
              <w:t>1</w:t>
            </w:r>
            <w:r w:rsidRPr="00135D4F">
              <w:rPr>
                <w:sz w:val="22"/>
                <w:szCs w:val="22"/>
              </w:rPr>
              <w:t xml:space="preserve"> </w:t>
            </w:r>
            <w:r w:rsidRPr="00135D4F">
              <w:rPr>
                <w:sz w:val="22"/>
                <w:szCs w:val="22"/>
                <w:lang w:val="fr-FR"/>
              </w:rPr>
              <w:t>209</w:t>
            </w:r>
          </w:p>
        </w:tc>
        <w:tc>
          <w:tcPr>
            <w:tcW w:w="3212" w:type="dxa"/>
          </w:tcPr>
          <w:p w:rsidR="008762F2" w:rsidRPr="00135D4F" w:rsidRDefault="008762F2" w:rsidP="00BB7E21">
            <w:pPr>
              <w:spacing w:line="240" w:lineRule="auto"/>
              <w:ind w:right="1127"/>
              <w:jc w:val="right"/>
              <w:rPr>
                <w:sz w:val="22"/>
                <w:szCs w:val="22"/>
                <w:lang w:val="fr-FR"/>
              </w:rPr>
            </w:pPr>
            <w:r w:rsidRPr="00135D4F">
              <w:rPr>
                <w:sz w:val="22"/>
                <w:szCs w:val="22"/>
                <w:lang w:val="fr-FR"/>
              </w:rPr>
              <w:t>29</w:t>
            </w:r>
            <w:r w:rsidRPr="00135D4F">
              <w:rPr>
                <w:sz w:val="22"/>
                <w:szCs w:val="22"/>
              </w:rPr>
              <w:t xml:space="preserve"> </w:t>
            </w:r>
            <w:r w:rsidRPr="00135D4F">
              <w:rPr>
                <w:sz w:val="22"/>
                <w:szCs w:val="22"/>
                <w:lang w:val="fr-FR"/>
              </w:rPr>
              <w:t>611</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Ардебиль</w:t>
            </w:r>
          </w:p>
        </w:tc>
        <w:tc>
          <w:tcPr>
            <w:tcW w:w="3366" w:type="dxa"/>
          </w:tcPr>
          <w:p w:rsidR="008762F2" w:rsidRPr="00135D4F" w:rsidRDefault="008762F2" w:rsidP="00BB7E21">
            <w:pPr>
              <w:tabs>
                <w:tab w:val="clear" w:pos="2268"/>
                <w:tab w:val="left" w:pos="1731"/>
              </w:tabs>
              <w:spacing w:line="240" w:lineRule="auto"/>
              <w:ind w:right="1005"/>
              <w:jc w:val="right"/>
              <w:rPr>
                <w:sz w:val="22"/>
                <w:szCs w:val="22"/>
                <w:lang w:val="fr-FR"/>
              </w:rPr>
            </w:pPr>
            <w:r w:rsidRPr="00135D4F">
              <w:rPr>
                <w:sz w:val="22"/>
                <w:szCs w:val="22"/>
                <w:lang w:val="fr-FR"/>
              </w:rPr>
              <w:t>1</w:t>
            </w:r>
            <w:r w:rsidRPr="00135D4F">
              <w:rPr>
                <w:sz w:val="22"/>
                <w:szCs w:val="22"/>
              </w:rPr>
              <w:t xml:space="preserve"> </w:t>
            </w:r>
            <w:r w:rsidRPr="00135D4F">
              <w:rPr>
                <w:sz w:val="22"/>
                <w:szCs w:val="22"/>
                <w:lang w:val="fr-FR"/>
              </w:rPr>
              <w:t>763</w:t>
            </w:r>
          </w:p>
        </w:tc>
        <w:tc>
          <w:tcPr>
            <w:tcW w:w="3212" w:type="dxa"/>
          </w:tcPr>
          <w:p w:rsidR="008762F2" w:rsidRPr="00135D4F" w:rsidRDefault="008762F2" w:rsidP="00BB7E21">
            <w:pPr>
              <w:spacing w:line="240" w:lineRule="auto"/>
              <w:ind w:right="1127"/>
              <w:jc w:val="right"/>
              <w:rPr>
                <w:sz w:val="22"/>
                <w:szCs w:val="22"/>
                <w:lang w:val="fr-FR"/>
              </w:rPr>
            </w:pPr>
            <w:r w:rsidRPr="00135D4F">
              <w:rPr>
                <w:sz w:val="22"/>
                <w:szCs w:val="22"/>
                <w:lang w:val="fr-FR"/>
              </w:rPr>
              <w:t>5</w:t>
            </w:r>
            <w:r w:rsidRPr="00135D4F">
              <w:rPr>
                <w:sz w:val="22"/>
                <w:szCs w:val="22"/>
              </w:rPr>
              <w:t xml:space="preserve"> </w:t>
            </w:r>
            <w:r w:rsidRPr="00135D4F">
              <w:rPr>
                <w:sz w:val="22"/>
                <w:szCs w:val="22"/>
                <w:lang w:val="fr-FR"/>
              </w:rPr>
              <w:t>583</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Зенджан</w:t>
            </w:r>
          </w:p>
        </w:tc>
        <w:tc>
          <w:tcPr>
            <w:tcW w:w="3366" w:type="dxa"/>
          </w:tcPr>
          <w:p w:rsidR="008762F2" w:rsidRPr="00135D4F" w:rsidRDefault="008762F2" w:rsidP="00BB7E21">
            <w:pPr>
              <w:tabs>
                <w:tab w:val="clear" w:pos="2268"/>
                <w:tab w:val="left" w:pos="1731"/>
              </w:tabs>
              <w:spacing w:line="240" w:lineRule="auto"/>
              <w:ind w:right="1005"/>
              <w:jc w:val="right"/>
              <w:rPr>
                <w:sz w:val="22"/>
                <w:szCs w:val="22"/>
                <w:lang w:val="fr-FR"/>
              </w:rPr>
            </w:pPr>
            <w:r w:rsidRPr="00135D4F">
              <w:rPr>
                <w:sz w:val="22"/>
                <w:szCs w:val="22"/>
                <w:lang w:val="fr-FR"/>
              </w:rPr>
              <w:t>1</w:t>
            </w:r>
            <w:r w:rsidRPr="00135D4F">
              <w:rPr>
                <w:sz w:val="22"/>
                <w:szCs w:val="22"/>
              </w:rPr>
              <w:t xml:space="preserve"> </w:t>
            </w:r>
            <w:r w:rsidRPr="00135D4F">
              <w:rPr>
                <w:sz w:val="22"/>
                <w:szCs w:val="22"/>
                <w:lang w:val="fr-FR"/>
              </w:rPr>
              <w:t>202</w:t>
            </w:r>
          </w:p>
        </w:tc>
        <w:tc>
          <w:tcPr>
            <w:tcW w:w="3212" w:type="dxa"/>
          </w:tcPr>
          <w:p w:rsidR="008762F2" w:rsidRPr="00135D4F" w:rsidRDefault="008762F2" w:rsidP="00BB7E21">
            <w:pPr>
              <w:spacing w:line="240" w:lineRule="auto"/>
              <w:ind w:right="1127"/>
              <w:jc w:val="right"/>
              <w:rPr>
                <w:sz w:val="22"/>
                <w:szCs w:val="22"/>
                <w:lang w:val="fr-FR"/>
              </w:rPr>
            </w:pPr>
            <w:r w:rsidRPr="00135D4F">
              <w:rPr>
                <w:sz w:val="22"/>
                <w:szCs w:val="22"/>
                <w:lang w:val="fr-FR"/>
              </w:rPr>
              <w:t>3</w:t>
            </w:r>
            <w:r w:rsidRPr="00135D4F">
              <w:rPr>
                <w:sz w:val="22"/>
                <w:szCs w:val="22"/>
              </w:rPr>
              <w:t xml:space="preserve"> </w:t>
            </w:r>
            <w:r w:rsidRPr="00135D4F">
              <w:rPr>
                <w:sz w:val="22"/>
                <w:szCs w:val="22"/>
                <w:lang w:val="fr-FR"/>
              </w:rPr>
              <w:t>862</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Курдистан</w:t>
            </w:r>
          </w:p>
        </w:tc>
        <w:tc>
          <w:tcPr>
            <w:tcW w:w="3366" w:type="dxa"/>
          </w:tcPr>
          <w:p w:rsidR="008762F2" w:rsidRPr="00135D4F" w:rsidRDefault="008762F2" w:rsidP="00BB7E21">
            <w:pPr>
              <w:tabs>
                <w:tab w:val="clear" w:pos="2268"/>
                <w:tab w:val="left" w:pos="1731"/>
              </w:tabs>
              <w:spacing w:line="240" w:lineRule="auto"/>
              <w:ind w:right="1005"/>
              <w:jc w:val="right"/>
              <w:rPr>
                <w:sz w:val="22"/>
                <w:szCs w:val="22"/>
                <w:lang w:val="fr-FR"/>
              </w:rPr>
            </w:pPr>
            <w:r w:rsidRPr="00135D4F">
              <w:rPr>
                <w:sz w:val="22"/>
                <w:szCs w:val="22"/>
                <w:lang w:val="fr-FR"/>
              </w:rPr>
              <w:t>13</w:t>
            </w:r>
            <w:r w:rsidRPr="00135D4F">
              <w:rPr>
                <w:sz w:val="22"/>
                <w:szCs w:val="22"/>
              </w:rPr>
              <w:t xml:space="preserve"> </w:t>
            </w:r>
            <w:r w:rsidRPr="00135D4F">
              <w:rPr>
                <w:sz w:val="22"/>
                <w:szCs w:val="22"/>
                <w:lang w:val="fr-FR"/>
              </w:rPr>
              <w:t>094</w:t>
            </w:r>
          </w:p>
        </w:tc>
        <w:tc>
          <w:tcPr>
            <w:tcW w:w="3212" w:type="dxa"/>
          </w:tcPr>
          <w:p w:rsidR="008762F2" w:rsidRPr="00135D4F" w:rsidRDefault="008762F2" w:rsidP="00BB7E21">
            <w:pPr>
              <w:spacing w:line="240" w:lineRule="auto"/>
              <w:ind w:right="1127"/>
              <w:jc w:val="right"/>
              <w:rPr>
                <w:sz w:val="22"/>
                <w:szCs w:val="22"/>
                <w:lang w:val="fr-FR"/>
              </w:rPr>
            </w:pPr>
            <w:r w:rsidRPr="00135D4F">
              <w:rPr>
                <w:sz w:val="22"/>
                <w:szCs w:val="22"/>
                <w:lang w:val="fr-FR"/>
              </w:rPr>
              <w:t>12</w:t>
            </w:r>
            <w:r w:rsidRPr="00135D4F">
              <w:rPr>
                <w:sz w:val="22"/>
                <w:szCs w:val="22"/>
              </w:rPr>
              <w:t xml:space="preserve"> </w:t>
            </w:r>
            <w:r w:rsidRPr="00135D4F">
              <w:rPr>
                <w:sz w:val="22"/>
                <w:szCs w:val="22"/>
                <w:lang w:val="fr-FR"/>
              </w:rPr>
              <w:t>668</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Керманшах</w:t>
            </w:r>
          </w:p>
        </w:tc>
        <w:tc>
          <w:tcPr>
            <w:tcW w:w="3366" w:type="dxa"/>
          </w:tcPr>
          <w:p w:rsidR="008762F2" w:rsidRPr="00135D4F" w:rsidRDefault="008762F2" w:rsidP="00BB7E21">
            <w:pPr>
              <w:tabs>
                <w:tab w:val="clear" w:pos="2268"/>
                <w:tab w:val="left" w:pos="1731"/>
              </w:tabs>
              <w:spacing w:line="240" w:lineRule="auto"/>
              <w:ind w:right="1005"/>
              <w:jc w:val="right"/>
              <w:rPr>
                <w:sz w:val="22"/>
                <w:szCs w:val="22"/>
                <w:lang w:val="fr-FR"/>
              </w:rPr>
            </w:pPr>
            <w:r w:rsidRPr="00135D4F">
              <w:rPr>
                <w:sz w:val="22"/>
                <w:szCs w:val="22"/>
                <w:lang w:val="fr-FR"/>
              </w:rPr>
              <w:t>1</w:t>
            </w:r>
            <w:r w:rsidRPr="00135D4F">
              <w:rPr>
                <w:sz w:val="22"/>
                <w:szCs w:val="22"/>
              </w:rPr>
              <w:t xml:space="preserve"> </w:t>
            </w:r>
            <w:r w:rsidRPr="00135D4F">
              <w:rPr>
                <w:sz w:val="22"/>
                <w:szCs w:val="22"/>
                <w:lang w:val="fr-FR"/>
              </w:rPr>
              <w:t>185</w:t>
            </w:r>
          </w:p>
        </w:tc>
        <w:tc>
          <w:tcPr>
            <w:tcW w:w="3212" w:type="dxa"/>
          </w:tcPr>
          <w:p w:rsidR="008762F2" w:rsidRPr="00135D4F" w:rsidRDefault="008762F2" w:rsidP="00BB7E21">
            <w:pPr>
              <w:spacing w:line="240" w:lineRule="auto"/>
              <w:ind w:right="1127"/>
              <w:jc w:val="right"/>
              <w:rPr>
                <w:sz w:val="22"/>
                <w:szCs w:val="22"/>
                <w:lang w:val="fr-FR"/>
              </w:rPr>
            </w:pPr>
            <w:r w:rsidRPr="00135D4F">
              <w:rPr>
                <w:sz w:val="22"/>
                <w:szCs w:val="22"/>
                <w:lang w:val="fr-FR"/>
              </w:rPr>
              <w:t>8</w:t>
            </w:r>
            <w:r w:rsidRPr="00135D4F">
              <w:rPr>
                <w:sz w:val="22"/>
                <w:szCs w:val="22"/>
              </w:rPr>
              <w:t xml:space="preserve"> </w:t>
            </w:r>
            <w:r w:rsidRPr="00135D4F">
              <w:rPr>
                <w:sz w:val="22"/>
                <w:szCs w:val="22"/>
                <w:lang w:val="fr-FR"/>
              </w:rPr>
              <w:t>055</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Илам</w:t>
            </w:r>
          </w:p>
        </w:tc>
        <w:tc>
          <w:tcPr>
            <w:tcW w:w="3366" w:type="dxa"/>
          </w:tcPr>
          <w:p w:rsidR="008762F2" w:rsidRPr="00135D4F" w:rsidRDefault="008762F2" w:rsidP="00BB7E21">
            <w:pPr>
              <w:tabs>
                <w:tab w:val="clear" w:pos="2268"/>
                <w:tab w:val="left" w:pos="1731"/>
              </w:tabs>
              <w:spacing w:line="240" w:lineRule="auto"/>
              <w:ind w:right="1005"/>
              <w:jc w:val="right"/>
              <w:rPr>
                <w:sz w:val="22"/>
                <w:szCs w:val="22"/>
                <w:lang w:val="fr-FR"/>
              </w:rPr>
            </w:pPr>
            <w:r w:rsidRPr="00135D4F">
              <w:rPr>
                <w:sz w:val="22"/>
                <w:szCs w:val="22"/>
                <w:lang w:val="fr-FR"/>
              </w:rPr>
              <w:t>10</w:t>
            </w:r>
            <w:r w:rsidRPr="00135D4F">
              <w:rPr>
                <w:sz w:val="22"/>
                <w:szCs w:val="22"/>
              </w:rPr>
              <w:t xml:space="preserve"> </w:t>
            </w:r>
            <w:r w:rsidRPr="00135D4F">
              <w:rPr>
                <w:sz w:val="22"/>
                <w:szCs w:val="22"/>
                <w:lang w:val="fr-FR"/>
              </w:rPr>
              <w:t>094</w:t>
            </w:r>
          </w:p>
        </w:tc>
        <w:tc>
          <w:tcPr>
            <w:tcW w:w="3212" w:type="dxa"/>
          </w:tcPr>
          <w:p w:rsidR="008762F2" w:rsidRPr="00135D4F" w:rsidRDefault="008762F2" w:rsidP="00BB7E21">
            <w:pPr>
              <w:spacing w:line="240" w:lineRule="auto"/>
              <w:ind w:right="1127"/>
              <w:jc w:val="right"/>
              <w:rPr>
                <w:sz w:val="22"/>
                <w:szCs w:val="22"/>
                <w:lang w:val="fr-FR"/>
              </w:rPr>
            </w:pPr>
            <w:r w:rsidRPr="00135D4F">
              <w:rPr>
                <w:sz w:val="22"/>
                <w:szCs w:val="22"/>
                <w:lang w:val="fr-FR"/>
              </w:rPr>
              <w:t>17</w:t>
            </w:r>
            <w:r w:rsidRPr="00135D4F">
              <w:rPr>
                <w:sz w:val="22"/>
                <w:szCs w:val="22"/>
              </w:rPr>
              <w:t xml:space="preserve"> </w:t>
            </w:r>
            <w:r w:rsidRPr="00135D4F">
              <w:rPr>
                <w:sz w:val="22"/>
                <w:szCs w:val="22"/>
                <w:lang w:val="fr-FR"/>
              </w:rPr>
              <w:t>413</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Лур</w:t>
            </w:r>
            <w:r>
              <w:rPr>
                <w:sz w:val="22"/>
                <w:szCs w:val="22"/>
              </w:rPr>
              <w:t>е</w:t>
            </w:r>
            <w:r w:rsidRPr="00135D4F">
              <w:rPr>
                <w:sz w:val="22"/>
                <w:szCs w:val="22"/>
              </w:rPr>
              <w:t>стан</w:t>
            </w:r>
          </w:p>
        </w:tc>
        <w:tc>
          <w:tcPr>
            <w:tcW w:w="3366" w:type="dxa"/>
          </w:tcPr>
          <w:p w:rsidR="008762F2" w:rsidRPr="00135D4F" w:rsidRDefault="008762F2" w:rsidP="00BB7E21">
            <w:pPr>
              <w:tabs>
                <w:tab w:val="clear" w:pos="2268"/>
                <w:tab w:val="left" w:pos="1731"/>
              </w:tabs>
              <w:spacing w:line="240" w:lineRule="auto"/>
              <w:ind w:right="1005"/>
              <w:jc w:val="right"/>
              <w:rPr>
                <w:sz w:val="22"/>
                <w:szCs w:val="22"/>
                <w:lang w:val="fr-FR"/>
              </w:rPr>
            </w:pPr>
            <w:r w:rsidRPr="00135D4F">
              <w:rPr>
                <w:sz w:val="22"/>
                <w:szCs w:val="22"/>
                <w:lang w:val="fr-FR"/>
              </w:rPr>
              <w:t>1</w:t>
            </w:r>
            <w:r w:rsidRPr="00135D4F">
              <w:rPr>
                <w:sz w:val="22"/>
                <w:szCs w:val="22"/>
              </w:rPr>
              <w:t xml:space="preserve"> </w:t>
            </w:r>
            <w:r w:rsidRPr="00135D4F">
              <w:rPr>
                <w:sz w:val="22"/>
                <w:szCs w:val="22"/>
                <w:lang w:val="fr-FR"/>
              </w:rPr>
              <w:t>200</w:t>
            </w:r>
          </w:p>
        </w:tc>
        <w:tc>
          <w:tcPr>
            <w:tcW w:w="3212" w:type="dxa"/>
          </w:tcPr>
          <w:p w:rsidR="008762F2" w:rsidRPr="00135D4F" w:rsidRDefault="008762F2" w:rsidP="00BB7E21">
            <w:pPr>
              <w:spacing w:line="240" w:lineRule="auto"/>
              <w:ind w:right="1127"/>
              <w:jc w:val="right"/>
              <w:rPr>
                <w:sz w:val="22"/>
                <w:szCs w:val="22"/>
                <w:lang w:val="fr-FR"/>
              </w:rPr>
            </w:pPr>
            <w:r w:rsidRPr="00135D4F">
              <w:rPr>
                <w:sz w:val="22"/>
                <w:szCs w:val="22"/>
                <w:lang w:val="fr-FR"/>
              </w:rPr>
              <w:t>5</w:t>
            </w:r>
            <w:r w:rsidRPr="00135D4F">
              <w:rPr>
                <w:sz w:val="22"/>
                <w:szCs w:val="22"/>
              </w:rPr>
              <w:t xml:space="preserve"> </w:t>
            </w:r>
            <w:r w:rsidRPr="00135D4F">
              <w:rPr>
                <w:sz w:val="22"/>
                <w:szCs w:val="22"/>
                <w:lang w:val="fr-FR"/>
              </w:rPr>
              <w:t>456</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К</w:t>
            </w:r>
            <w:r>
              <w:rPr>
                <w:sz w:val="22"/>
                <w:szCs w:val="22"/>
              </w:rPr>
              <w:t>ох</w:t>
            </w:r>
            <w:r w:rsidRPr="00135D4F">
              <w:rPr>
                <w:sz w:val="22"/>
                <w:szCs w:val="22"/>
              </w:rPr>
              <w:t>гилу</w:t>
            </w:r>
            <w:r>
              <w:rPr>
                <w:sz w:val="22"/>
                <w:szCs w:val="22"/>
              </w:rPr>
              <w:t>й</w:t>
            </w:r>
            <w:r w:rsidRPr="00135D4F">
              <w:rPr>
                <w:sz w:val="22"/>
                <w:szCs w:val="22"/>
              </w:rPr>
              <w:t>е и Б</w:t>
            </w:r>
            <w:r>
              <w:rPr>
                <w:sz w:val="22"/>
                <w:szCs w:val="22"/>
              </w:rPr>
              <w:t>ой</w:t>
            </w:r>
            <w:r w:rsidRPr="00135D4F">
              <w:rPr>
                <w:sz w:val="22"/>
                <w:szCs w:val="22"/>
              </w:rPr>
              <w:t>ерахмед</w:t>
            </w:r>
          </w:p>
        </w:tc>
        <w:tc>
          <w:tcPr>
            <w:tcW w:w="3366" w:type="dxa"/>
          </w:tcPr>
          <w:p w:rsidR="008762F2" w:rsidRPr="00135D4F" w:rsidRDefault="008762F2" w:rsidP="00BB7E21">
            <w:pPr>
              <w:tabs>
                <w:tab w:val="clear" w:pos="2268"/>
                <w:tab w:val="left" w:pos="1731"/>
              </w:tabs>
              <w:spacing w:line="240" w:lineRule="auto"/>
              <w:ind w:right="1005"/>
              <w:jc w:val="right"/>
              <w:rPr>
                <w:sz w:val="22"/>
                <w:szCs w:val="22"/>
                <w:lang w:val="fr-FR"/>
              </w:rPr>
            </w:pPr>
            <w:r w:rsidRPr="00135D4F">
              <w:rPr>
                <w:sz w:val="22"/>
                <w:szCs w:val="22"/>
                <w:lang w:val="fr-FR"/>
              </w:rPr>
              <w:t>9</w:t>
            </w:r>
            <w:r w:rsidRPr="00135D4F">
              <w:rPr>
                <w:sz w:val="22"/>
                <w:szCs w:val="22"/>
              </w:rPr>
              <w:t xml:space="preserve"> </w:t>
            </w:r>
            <w:r w:rsidRPr="00135D4F">
              <w:rPr>
                <w:sz w:val="22"/>
                <w:szCs w:val="22"/>
                <w:lang w:val="fr-FR"/>
              </w:rPr>
              <w:t>014</w:t>
            </w:r>
          </w:p>
        </w:tc>
        <w:tc>
          <w:tcPr>
            <w:tcW w:w="3212" w:type="dxa"/>
          </w:tcPr>
          <w:p w:rsidR="008762F2" w:rsidRPr="00135D4F" w:rsidRDefault="008762F2" w:rsidP="00BB7E21">
            <w:pPr>
              <w:spacing w:line="240" w:lineRule="auto"/>
              <w:ind w:right="1127"/>
              <w:jc w:val="right"/>
              <w:rPr>
                <w:sz w:val="22"/>
                <w:szCs w:val="22"/>
                <w:lang w:val="fr-FR"/>
              </w:rPr>
            </w:pPr>
            <w:r w:rsidRPr="00135D4F">
              <w:rPr>
                <w:sz w:val="22"/>
                <w:szCs w:val="22"/>
                <w:lang w:val="fr-FR"/>
              </w:rPr>
              <w:t>16</w:t>
            </w:r>
            <w:r w:rsidRPr="00135D4F">
              <w:rPr>
                <w:sz w:val="22"/>
                <w:szCs w:val="22"/>
              </w:rPr>
              <w:t xml:space="preserve"> </w:t>
            </w:r>
            <w:r w:rsidRPr="00135D4F">
              <w:rPr>
                <w:sz w:val="22"/>
                <w:szCs w:val="22"/>
                <w:lang w:val="fr-FR"/>
              </w:rPr>
              <w:t>588</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Чехармехаль и Бахтиария</w:t>
            </w:r>
          </w:p>
        </w:tc>
        <w:tc>
          <w:tcPr>
            <w:tcW w:w="3366" w:type="dxa"/>
          </w:tcPr>
          <w:p w:rsidR="008762F2" w:rsidRPr="00135D4F" w:rsidRDefault="008762F2" w:rsidP="00BB7E21">
            <w:pPr>
              <w:tabs>
                <w:tab w:val="clear" w:pos="2268"/>
                <w:tab w:val="left" w:pos="1731"/>
              </w:tabs>
              <w:spacing w:line="240" w:lineRule="auto"/>
              <w:ind w:right="1005"/>
              <w:jc w:val="right"/>
              <w:rPr>
                <w:sz w:val="22"/>
                <w:szCs w:val="22"/>
              </w:rPr>
            </w:pPr>
            <w:r w:rsidRPr="00135D4F">
              <w:rPr>
                <w:sz w:val="22"/>
                <w:szCs w:val="22"/>
              </w:rPr>
              <w:t>3 300</w:t>
            </w:r>
          </w:p>
        </w:tc>
        <w:tc>
          <w:tcPr>
            <w:tcW w:w="3212" w:type="dxa"/>
          </w:tcPr>
          <w:p w:rsidR="008762F2" w:rsidRPr="00135D4F" w:rsidRDefault="008762F2" w:rsidP="00BB7E21">
            <w:pPr>
              <w:spacing w:line="240" w:lineRule="auto"/>
              <w:ind w:right="1127"/>
              <w:jc w:val="right"/>
              <w:rPr>
                <w:sz w:val="22"/>
                <w:szCs w:val="22"/>
              </w:rPr>
            </w:pPr>
            <w:r w:rsidRPr="00135D4F">
              <w:rPr>
                <w:sz w:val="22"/>
                <w:szCs w:val="22"/>
              </w:rPr>
              <w:t>11 759</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Систан и Белуджистан</w:t>
            </w:r>
          </w:p>
        </w:tc>
        <w:tc>
          <w:tcPr>
            <w:tcW w:w="3366" w:type="dxa"/>
          </w:tcPr>
          <w:p w:rsidR="008762F2" w:rsidRPr="00135D4F" w:rsidRDefault="008762F2" w:rsidP="00BB7E21">
            <w:pPr>
              <w:tabs>
                <w:tab w:val="clear" w:pos="2268"/>
                <w:tab w:val="left" w:pos="1731"/>
              </w:tabs>
              <w:spacing w:line="240" w:lineRule="auto"/>
              <w:ind w:right="1005"/>
              <w:jc w:val="right"/>
              <w:rPr>
                <w:sz w:val="22"/>
                <w:szCs w:val="22"/>
              </w:rPr>
            </w:pPr>
            <w:r w:rsidRPr="00135D4F">
              <w:rPr>
                <w:sz w:val="22"/>
                <w:szCs w:val="22"/>
              </w:rPr>
              <w:t>19 760</w:t>
            </w:r>
          </w:p>
        </w:tc>
        <w:tc>
          <w:tcPr>
            <w:tcW w:w="3212" w:type="dxa"/>
          </w:tcPr>
          <w:p w:rsidR="008762F2" w:rsidRPr="00135D4F" w:rsidRDefault="008762F2" w:rsidP="00BB7E21">
            <w:pPr>
              <w:spacing w:line="240" w:lineRule="auto"/>
              <w:ind w:right="1127"/>
              <w:jc w:val="right"/>
              <w:rPr>
                <w:sz w:val="22"/>
                <w:szCs w:val="22"/>
              </w:rPr>
            </w:pPr>
            <w:r w:rsidRPr="00135D4F">
              <w:rPr>
                <w:sz w:val="22"/>
                <w:szCs w:val="22"/>
              </w:rPr>
              <w:t>23 649</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Хуз</w:t>
            </w:r>
            <w:r>
              <w:rPr>
                <w:sz w:val="22"/>
                <w:szCs w:val="22"/>
              </w:rPr>
              <w:t>е</w:t>
            </w:r>
            <w:r w:rsidRPr="00135D4F">
              <w:rPr>
                <w:sz w:val="22"/>
                <w:szCs w:val="22"/>
              </w:rPr>
              <w:t>стан</w:t>
            </w:r>
          </w:p>
        </w:tc>
        <w:tc>
          <w:tcPr>
            <w:tcW w:w="3366" w:type="dxa"/>
          </w:tcPr>
          <w:p w:rsidR="008762F2" w:rsidRPr="00135D4F" w:rsidRDefault="008762F2" w:rsidP="00BB7E21">
            <w:pPr>
              <w:tabs>
                <w:tab w:val="clear" w:pos="2268"/>
                <w:tab w:val="left" w:pos="1731"/>
              </w:tabs>
              <w:spacing w:line="240" w:lineRule="auto"/>
              <w:ind w:right="1005"/>
              <w:jc w:val="right"/>
              <w:rPr>
                <w:sz w:val="22"/>
                <w:szCs w:val="22"/>
              </w:rPr>
            </w:pPr>
            <w:r w:rsidRPr="00135D4F">
              <w:rPr>
                <w:sz w:val="22"/>
                <w:szCs w:val="22"/>
              </w:rPr>
              <w:t>99 336</w:t>
            </w:r>
          </w:p>
        </w:tc>
        <w:tc>
          <w:tcPr>
            <w:tcW w:w="3212" w:type="dxa"/>
          </w:tcPr>
          <w:p w:rsidR="008762F2" w:rsidRPr="00135D4F" w:rsidRDefault="008762F2" w:rsidP="00BB7E21">
            <w:pPr>
              <w:spacing w:line="240" w:lineRule="auto"/>
              <w:ind w:right="1127"/>
              <w:jc w:val="right"/>
              <w:rPr>
                <w:sz w:val="22"/>
                <w:szCs w:val="22"/>
              </w:rPr>
            </w:pPr>
            <w:r w:rsidRPr="00135D4F">
              <w:rPr>
                <w:sz w:val="22"/>
                <w:szCs w:val="22"/>
              </w:rPr>
              <w:t>176 338</w:t>
            </w:r>
          </w:p>
        </w:tc>
      </w:tr>
      <w:tr w:rsidR="008762F2" w:rsidTr="00A957A5">
        <w:tc>
          <w:tcPr>
            <w:tcW w:w="2833" w:type="dxa"/>
          </w:tcPr>
          <w:p w:rsidR="008762F2" w:rsidRPr="00135D4F" w:rsidRDefault="008762F2" w:rsidP="00BB7E21">
            <w:pPr>
              <w:spacing w:line="240" w:lineRule="auto"/>
              <w:rPr>
                <w:sz w:val="22"/>
                <w:szCs w:val="22"/>
              </w:rPr>
            </w:pPr>
            <w:r w:rsidRPr="00135D4F">
              <w:rPr>
                <w:sz w:val="22"/>
                <w:szCs w:val="22"/>
              </w:rPr>
              <w:t>Гулистан</w:t>
            </w:r>
          </w:p>
        </w:tc>
        <w:tc>
          <w:tcPr>
            <w:tcW w:w="3366" w:type="dxa"/>
          </w:tcPr>
          <w:p w:rsidR="008762F2" w:rsidRPr="00135D4F" w:rsidRDefault="008762F2" w:rsidP="00BB7E21">
            <w:pPr>
              <w:tabs>
                <w:tab w:val="clear" w:pos="2268"/>
                <w:tab w:val="left" w:pos="1731"/>
              </w:tabs>
              <w:spacing w:line="240" w:lineRule="auto"/>
              <w:ind w:right="1005"/>
              <w:jc w:val="right"/>
              <w:rPr>
                <w:sz w:val="22"/>
                <w:szCs w:val="22"/>
              </w:rPr>
            </w:pPr>
            <w:r w:rsidRPr="00135D4F">
              <w:rPr>
                <w:sz w:val="22"/>
                <w:szCs w:val="22"/>
              </w:rPr>
              <w:t>2 125</w:t>
            </w:r>
          </w:p>
        </w:tc>
        <w:tc>
          <w:tcPr>
            <w:tcW w:w="3212" w:type="dxa"/>
          </w:tcPr>
          <w:p w:rsidR="008762F2" w:rsidRPr="00135D4F" w:rsidRDefault="008762F2" w:rsidP="00BB7E21">
            <w:pPr>
              <w:spacing w:line="240" w:lineRule="auto"/>
              <w:ind w:right="1127"/>
              <w:jc w:val="right"/>
              <w:rPr>
                <w:sz w:val="22"/>
                <w:szCs w:val="22"/>
              </w:rPr>
            </w:pPr>
            <w:r w:rsidRPr="00135D4F">
              <w:rPr>
                <w:sz w:val="22"/>
                <w:szCs w:val="22"/>
              </w:rPr>
              <w:t>43 789</w:t>
            </w:r>
          </w:p>
        </w:tc>
      </w:tr>
    </w:tbl>
    <w:p w:rsidR="008762F2" w:rsidRDefault="008762F2" w:rsidP="00A957A5"/>
    <w:p w:rsidR="008762F2" w:rsidRDefault="008762F2" w:rsidP="00A957A5">
      <w:r>
        <w:t>101.</w:t>
      </w:r>
      <w:r>
        <w:tab/>
        <w:t>Осуществляются и другие программы в тех же областях, такие как программа бесплатной раздачи молока, направленная на привитие культуры потребления молока среди детей, посещающих начальную школу, программа контроля за ростом детей, программа распространения железосодержащих препаратов, а также программа обеспечения препаратами, содержащими витамины А и Д, которые были интегрированы в систему первичного медико-санитарного обслуживания в стране.</w:t>
      </w:r>
    </w:p>
    <w:p w:rsidR="008762F2" w:rsidRDefault="008762F2" w:rsidP="00A957A5"/>
    <w:p w:rsidR="008762F2" w:rsidRDefault="008762F2" w:rsidP="00A957A5">
      <w:r>
        <w:t>102.</w:t>
      </w:r>
      <w:r>
        <w:tab/>
        <w:t>Все услуги, оказываемые в государственных лечебно-медицинских учреждениях, а также услуги, оказываемые частным сектором и благотворительными организациями страны, охватывают представителей обоих полов и всех слоев общества независимо от их национальной принадлежности.  Все иранцы имеют равный доступ к услугам общественного здравоохранения, а также к медицинскому и социальному страхованию.</w:t>
      </w:r>
    </w:p>
    <w:p w:rsidR="008762F2" w:rsidRDefault="008762F2" w:rsidP="00A957A5"/>
    <w:p w:rsidR="008762F2" w:rsidRDefault="008762F2" w:rsidP="00A957A5">
      <w:r>
        <w:t>103.</w:t>
      </w:r>
      <w:r>
        <w:tab/>
        <w:t>Медицинскими услугами, оказываемыми всем мужчинам, женщинам и детям в сельских центрах здравоохранения и лечения, охвачено 95% сельского населения.  Эти услуги в равной степени предоставляются в городских центрах.</w:t>
      </w:r>
    </w:p>
    <w:p w:rsidR="008762F2" w:rsidRDefault="008762F2" w:rsidP="00A957A5"/>
    <w:p w:rsidR="008762F2" w:rsidRDefault="008762F2" w:rsidP="00A957A5">
      <w:r>
        <w:t>104.</w:t>
      </w:r>
      <w:r>
        <w:tab/>
        <w:t>Возможности для прохождения высшего (неполного и последующего) образования, работы в советах факультетов в университетах, получения учебных отпусков и т.д. в равной степени имеются у всех независимо от расы, языка и религии.</w:t>
      </w:r>
    </w:p>
    <w:p w:rsidR="008762F2" w:rsidRDefault="008762F2" w:rsidP="00A957A5"/>
    <w:p w:rsidR="008762F2" w:rsidRDefault="008762F2" w:rsidP="00A957A5">
      <w:r>
        <w:t>105.</w:t>
      </w:r>
      <w:r>
        <w:tab/>
        <w:t>Возможности занятости во всех областях медицинской профессии в равной степени обеспечиваются для выпускников медицинских учебных заведений независимо от расы, национальной принадлежности, языка, религии и пола.  Разнообразие этнических групп, проживающих в различных районах страны, не обусловливает никаких ограничений в плане распределения медицинского персонала любых категорий (врачей, сестер и т.д.).  Общая политика правительства сводится к тому, чтобы в максимально возможной степени набирать необходимых специалистов из числа местного населения.</w:t>
      </w:r>
    </w:p>
    <w:p w:rsidR="008762F2" w:rsidRDefault="008762F2" w:rsidP="00A957A5">
      <w:pPr>
        <w:spacing w:line="240" w:lineRule="auto"/>
      </w:pPr>
    </w:p>
    <w:p w:rsidR="008762F2" w:rsidRDefault="008762F2" w:rsidP="00A957A5">
      <w:r>
        <w:t>106.</w:t>
      </w:r>
      <w:r>
        <w:tab/>
        <w:t>Согласно положениям одной статьи законодательства, предусматривающей выдачу разрешения на наем необходимого персонала в областях медицинского обслуживания и лечения, помимо сотрудников, замещающих вышедших на пенсию лиц, каждый год Министерство здравоохранения принимает на работу 6 000 новых врачей и других медицинских работников, 50% которых приходится на местных выпускников медицинских учебных заведений в каждом районе страны.  Таким образом, свыше 50% основного и вспомогательного медицинского персонала этих регионов набираются из числа представителей местных этнических групп.</w:t>
      </w:r>
    </w:p>
    <w:p w:rsidR="008762F2" w:rsidRDefault="008762F2" w:rsidP="00A957A5">
      <w:pPr>
        <w:spacing w:line="240" w:lineRule="auto"/>
      </w:pPr>
    </w:p>
    <w:p w:rsidR="008762F2" w:rsidRDefault="008762F2" w:rsidP="00A957A5">
      <w:r>
        <w:t>107.</w:t>
      </w:r>
      <w:r>
        <w:tab/>
        <w:t>Согласно Конституции Исламской Республики Иран пациентам независимо от их пола, возраста, расы, религии и культуры должны оказываться своевременные и эффективные услуги в области консультативной медицинской помощи и лечения.  Кроме того, пациенты имеют право выбрать центр, в котором они хотят получить необходимые услуги по амбулаторному и стационарному лечению, а также выбрать медицинскую бригаду, которая будет осуществлять их лечение, включая докторов и сестер.</w:t>
      </w:r>
    </w:p>
    <w:p w:rsidR="008762F2" w:rsidRDefault="008762F2" w:rsidP="00A957A5">
      <w:pPr>
        <w:spacing w:line="240" w:lineRule="auto"/>
      </w:pPr>
    </w:p>
    <w:p w:rsidR="008762F2" w:rsidRDefault="008762F2" w:rsidP="00A957A5">
      <w:r>
        <w:t>108.</w:t>
      </w:r>
      <w:r>
        <w:tab/>
        <w:t>Помимо национальных планов и программ Министерством здравоохранения был принят ряд следующих дополнительных мер в районах страны, населенных этническими общинами:</w:t>
      </w:r>
    </w:p>
    <w:p w:rsidR="008762F2" w:rsidRDefault="008762F2" w:rsidP="00A957A5">
      <w:pPr>
        <w:spacing w:line="240" w:lineRule="auto"/>
      </w:pPr>
    </w:p>
    <w:p w:rsidR="008762F2" w:rsidRDefault="008762F2" w:rsidP="00A957A5">
      <w:pPr>
        <w:ind w:left="1134" w:hanging="1134"/>
      </w:pPr>
      <w:r>
        <w:tab/>
        <w:t>-</w:t>
      </w:r>
      <w:r>
        <w:tab/>
        <w:t>Организация учебных рабочих совещаний по вопросам роста и питания детей для общепрактикующих врачей и педиатров в государственном и частном секторах.</w:t>
      </w:r>
    </w:p>
    <w:p w:rsidR="008762F2" w:rsidRDefault="008762F2" w:rsidP="00A957A5">
      <w:pPr>
        <w:spacing w:line="240" w:lineRule="auto"/>
        <w:ind w:left="1134" w:hanging="1134"/>
      </w:pPr>
    </w:p>
    <w:p w:rsidR="008762F2" w:rsidRDefault="008762F2" w:rsidP="00A957A5">
      <w:pPr>
        <w:ind w:left="1134" w:hanging="1134"/>
      </w:pPr>
      <w:r>
        <w:tab/>
        <w:t>-</w:t>
      </w:r>
      <w:r>
        <w:tab/>
        <w:t>Организация учебных рабочих совещаний, посвященных обогащению пшеничной муки добавками, содержащими железо и фолиевую кислоту, для специалистов в области питания и семейного здоровья, а также для ведомств, занимающихся вопросами надзора за продуктами питания, и пищевых лабораторий.</w:t>
      </w:r>
    </w:p>
    <w:p w:rsidR="008762F2" w:rsidRDefault="008762F2" w:rsidP="00A957A5">
      <w:pPr>
        <w:spacing w:line="240" w:lineRule="auto"/>
        <w:ind w:left="1134" w:hanging="1134"/>
      </w:pPr>
    </w:p>
    <w:p w:rsidR="00A957A5" w:rsidRDefault="00A957A5" w:rsidP="00A957A5">
      <w:pPr>
        <w:ind w:left="1134" w:hanging="1134"/>
      </w:pPr>
      <w:r>
        <w:rPr>
          <w:lang w:val="en-US"/>
        </w:rPr>
        <w:tab/>
      </w:r>
      <w:r>
        <w:t>-</w:t>
      </w:r>
      <w:r>
        <w:tab/>
        <w:t>Осуществление программы, касающейся железосодержащих добавок, и учебно-ознакомительных занятий по вопросам питания для девочек, обучающихся в средних школах.  В рамках этой программы девочкам, обучающимся в средних школах, каждую неделю дается одна бесплатная таблетка для предупреждения возникновения анемии, вызванной нехваткой железа в организме.</w:t>
      </w:r>
    </w:p>
    <w:p w:rsidR="00A957A5" w:rsidRDefault="00A957A5" w:rsidP="00BB7E21">
      <w:pPr>
        <w:spacing w:line="240" w:lineRule="auto"/>
        <w:ind w:left="1134" w:hanging="1134"/>
      </w:pPr>
    </w:p>
    <w:p w:rsidR="00A957A5" w:rsidRDefault="00A957A5" w:rsidP="00A957A5">
      <w:pPr>
        <w:ind w:left="1134" w:hanging="1134"/>
      </w:pPr>
      <w:r>
        <w:tab/>
        <w:t>-</w:t>
      </w:r>
      <w:r>
        <w:tab/>
        <w:t xml:space="preserve">Осуществление программы обогащения пшеничной муки соединениями, содержащими железо и фолиевую кислоту, в провинции Систан и Белуджистан и проведение подготовительных мероприятий с целью осуществления указанной программы в провинции Гулистан.  </w:t>
      </w:r>
    </w:p>
    <w:p w:rsidR="00A957A5" w:rsidRDefault="00A957A5" w:rsidP="00BB7E21">
      <w:pPr>
        <w:spacing w:line="240" w:lineRule="auto"/>
        <w:ind w:left="1134" w:hanging="1134"/>
      </w:pPr>
    </w:p>
    <w:p w:rsidR="00A957A5" w:rsidRDefault="00A957A5" w:rsidP="00A957A5">
      <w:pPr>
        <w:ind w:left="1134" w:hanging="1134"/>
      </w:pPr>
      <w:r>
        <w:tab/>
        <w:t>-</w:t>
      </w:r>
      <w:r>
        <w:tab/>
        <w:t>Йодизация соли с целью уменьшения случаев воспаления щитовидной железы, благодаря чему в настоящее время более 90% домашних хозяйств используют йодированную соль.</w:t>
      </w:r>
    </w:p>
    <w:p w:rsidR="00A957A5" w:rsidRDefault="00A957A5" w:rsidP="00BB7E21">
      <w:pPr>
        <w:spacing w:line="240" w:lineRule="auto"/>
        <w:ind w:left="1134" w:hanging="1134"/>
      </w:pPr>
    </w:p>
    <w:p w:rsidR="00A957A5" w:rsidRDefault="00A957A5" w:rsidP="00A957A5">
      <w:pPr>
        <w:ind w:left="1134" w:hanging="1134"/>
      </w:pPr>
      <w:r>
        <w:tab/>
        <w:t>-</w:t>
      </w:r>
      <w:r>
        <w:tab/>
        <w:t>Осуществление программы улучшения питания и роста детей в возрасте моложе пяти лет:  с 2001 года в соответствующих провинциях осуществляется совместная программа по борьбе с недоеданием у детей и оказания помощи детям, страдающим от недоедания в бедных семьях.  Национальное обследование по проблеме роста детей показало, что недоедание детей в этих провинциях резко сократилось.</w:t>
      </w:r>
    </w:p>
    <w:p w:rsidR="00A957A5" w:rsidRDefault="00A957A5" w:rsidP="00BB7E21">
      <w:pPr>
        <w:spacing w:line="240" w:lineRule="auto"/>
      </w:pPr>
    </w:p>
    <w:p w:rsidR="00A957A5" w:rsidRDefault="00A957A5" w:rsidP="00A957A5">
      <w:r>
        <w:t>109.</w:t>
      </w:r>
      <w:r>
        <w:tab/>
        <w:t>В приводимой ниже таблице содержатся данные о степени недоедания детей в возрасте моложе пяти лет в 1998-2003 годах.</w:t>
      </w:r>
    </w:p>
    <w:p w:rsidR="00A957A5" w:rsidRDefault="00A957A5" w:rsidP="00BB7E21">
      <w:pPr>
        <w:spacing w:line="240" w:lineRule="auto"/>
      </w:pPr>
    </w:p>
    <w:p w:rsidR="00A957A5" w:rsidRDefault="00A957A5" w:rsidP="00A957A5">
      <w:pPr>
        <w:jc w:val="center"/>
        <w:rPr>
          <w:b/>
        </w:rPr>
      </w:pPr>
      <w:r>
        <w:rPr>
          <w:b/>
        </w:rPr>
        <w:t>Таблица 21</w:t>
      </w:r>
    </w:p>
    <w:p w:rsidR="00A957A5" w:rsidRDefault="00A957A5" w:rsidP="00BB7E21">
      <w:pPr>
        <w:spacing w:line="216" w:lineRule="auto"/>
        <w:jc w:val="center"/>
        <w:rPr>
          <w:b/>
        </w:rPr>
      </w:pPr>
    </w:p>
    <w:tbl>
      <w:tblPr>
        <w:tblStyle w:val="TableGrid"/>
        <w:tblW w:w="0" w:type="auto"/>
        <w:tblLayout w:type="fixed"/>
        <w:tblCellMar>
          <w:left w:w="28" w:type="dxa"/>
          <w:right w:w="28" w:type="dxa"/>
        </w:tblCellMar>
        <w:tblLook w:val="01E0" w:firstRow="1" w:lastRow="1" w:firstColumn="1" w:lastColumn="1" w:noHBand="0" w:noVBand="0"/>
      </w:tblPr>
      <w:tblGrid>
        <w:gridCol w:w="2833"/>
        <w:gridCol w:w="1815"/>
        <w:gridCol w:w="1623"/>
        <w:gridCol w:w="1611"/>
        <w:gridCol w:w="1529"/>
      </w:tblGrid>
      <w:tr w:rsidR="00A957A5" w:rsidRPr="00A957A5" w:rsidTr="00A957A5">
        <w:tc>
          <w:tcPr>
            <w:tcW w:w="2833" w:type="dxa"/>
          </w:tcPr>
          <w:p w:rsidR="00A957A5" w:rsidRPr="00A957A5" w:rsidRDefault="00A957A5" w:rsidP="00BB7E21">
            <w:pPr>
              <w:spacing w:line="240" w:lineRule="auto"/>
              <w:jc w:val="center"/>
              <w:rPr>
                <w:sz w:val="22"/>
                <w:szCs w:val="22"/>
              </w:rPr>
            </w:pPr>
            <w:r w:rsidRPr="00A957A5">
              <w:rPr>
                <w:sz w:val="22"/>
                <w:szCs w:val="22"/>
              </w:rPr>
              <w:t>Провинция</w:t>
            </w:r>
          </w:p>
        </w:tc>
        <w:tc>
          <w:tcPr>
            <w:tcW w:w="3438" w:type="dxa"/>
            <w:gridSpan w:val="2"/>
          </w:tcPr>
          <w:p w:rsidR="00A957A5" w:rsidRPr="00A957A5" w:rsidRDefault="00A957A5" w:rsidP="00BB7E21">
            <w:pPr>
              <w:spacing w:line="240" w:lineRule="auto"/>
              <w:jc w:val="center"/>
              <w:rPr>
                <w:sz w:val="22"/>
                <w:szCs w:val="22"/>
              </w:rPr>
            </w:pPr>
            <w:r w:rsidRPr="00A957A5">
              <w:rPr>
                <w:sz w:val="22"/>
                <w:szCs w:val="22"/>
              </w:rPr>
              <w:t xml:space="preserve">Недоедание </w:t>
            </w:r>
          </w:p>
          <w:p w:rsidR="00A957A5" w:rsidRPr="00A957A5" w:rsidRDefault="00A957A5" w:rsidP="00BB7E21">
            <w:pPr>
              <w:spacing w:line="240" w:lineRule="auto"/>
              <w:jc w:val="center"/>
              <w:rPr>
                <w:sz w:val="22"/>
                <w:szCs w:val="22"/>
              </w:rPr>
            </w:pPr>
            <w:r w:rsidRPr="00A957A5">
              <w:rPr>
                <w:sz w:val="22"/>
                <w:szCs w:val="22"/>
              </w:rPr>
              <w:t xml:space="preserve">(доля в процентах) </w:t>
            </w:r>
          </w:p>
          <w:p w:rsidR="00A957A5" w:rsidRPr="00A957A5" w:rsidRDefault="00A957A5" w:rsidP="00BB7E21">
            <w:pPr>
              <w:spacing w:line="240" w:lineRule="auto"/>
              <w:jc w:val="center"/>
              <w:rPr>
                <w:sz w:val="22"/>
                <w:szCs w:val="22"/>
              </w:rPr>
            </w:pPr>
            <w:r w:rsidRPr="00A957A5">
              <w:rPr>
                <w:sz w:val="22"/>
                <w:szCs w:val="22"/>
              </w:rPr>
              <w:t>в 1998 году</w:t>
            </w:r>
          </w:p>
        </w:tc>
        <w:tc>
          <w:tcPr>
            <w:tcW w:w="3140" w:type="dxa"/>
            <w:gridSpan w:val="2"/>
          </w:tcPr>
          <w:p w:rsidR="00A957A5" w:rsidRPr="00A957A5" w:rsidRDefault="00A957A5" w:rsidP="00BB7E21">
            <w:pPr>
              <w:spacing w:line="240" w:lineRule="auto"/>
              <w:jc w:val="center"/>
              <w:rPr>
                <w:sz w:val="22"/>
                <w:szCs w:val="22"/>
              </w:rPr>
            </w:pPr>
            <w:r w:rsidRPr="00A957A5">
              <w:rPr>
                <w:sz w:val="22"/>
                <w:szCs w:val="22"/>
              </w:rPr>
              <w:t xml:space="preserve">Недоедание </w:t>
            </w:r>
          </w:p>
          <w:p w:rsidR="00A957A5" w:rsidRPr="00A957A5" w:rsidRDefault="00A957A5" w:rsidP="00BB7E21">
            <w:pPr>
              <w:spacing w:line="240" w:lineRule="auto"/>
              <w:jc w:val="center"/>
              <w:rPr>
                <w:sz w:val="22"/>
                <w:szCs w:val="22"/>
              </w:rPr>
            </w:pPr>
            <w:r w:rsidRPr="00A957A5">
              <w:rPr>
                <w:sz w:val="22"/>
                <w:szCs w:val="22"/>
              </w:rPr>
              <w:t>(доля в процентах) в 2003 году</w:t>
            </w:r>
          </w:p>
        </w:tc>
      </w:tr>
      <w:tr w:rsidR="00A957A5" w:rsidRPr="00A957A5" w:rsidTr="00A957A5">
        <w:tc>
          <w:tcPr>
            <w:tcW w:w="2833" w:type="dxa"/>
          </w:tcPr>
          <w:p w:rsidR="00A957A5" w:rsidRPr="00A957A5" w:rsidRDefault="00A957A5" w:rsidP="00BB7E21">
            <w:pPr>
              <w:spacing w:line="240" w:lineRule="auto"/>
              <w:jc w:val="center"/>
              <w:rPr>
                <w:sz w:val="22"/>
                <w:szCs w:val="22"/>
              </w:rPr>
            </w:pPr>
          </w:p>
        </w:tc>
        <w:tc>
          <w:tcPr>
            <w:tcW w:w="1815" w:type="dxa"/>
          </w:tcPr>
          <w:p w:rsidR="00A957A5" w:rsidRPr="00A957A5" w:rsidRDefault="00A957A5" w:rsidP="00BB7E21">
            <w:pPr>
              <w:spacing w:line="240" w:lineRule="auto"/>
              <w:jc w:val="center"/>
              <w:rPr>
                <w:sz w:val="22"/>
                <w:szCs w:val="22"/>
              </w:rPr>
            </w:pPr>
            <w:r w:rsidRPr="00A957A5">
              <w:rPr>
                <w:sz w:val="22"/>
                <w:szCs w:val="22"/>
              </w:rPr>
              <w:t>Недостаточный рост (%)</w:t>
            </w:r>
          </w:p>
        </w:tc>
        <w:tc>
          <w:tcPr>
            <w:tcW w:w="1623" w:type="dxa"/>
          </w:tcPr>
          <w:p w:rsidR="00A957A5" w:rsidRPr="00A957A5" w:rsidRDefault="00A957A5" w:rsidP="00BB7E21">
            <w:pPr>
              <w:spacing w:line="240" w:lineRule="auto"/>
              <w:jc w:val="center"/>
              <w:rPr>
                <w:sz w:val="22"/>
                <w:szCs w:val="22"/>
              </w:rPr>
            </w:pPr>
            <w:r w:rsidRPr="00A957A5">
              <w:rPr>
                <w:sz w:val="22"/>
                <w:szCs w:val="22"/>
              </w:rPr>
              <w:t>Недостаточный вес (%)</w:t>
            </w:r>
          </w:p>
        </w:tc>
        <w:tc>
          <w:tcPr>
            <w:tcW w:w="1611" w:type="dxa"/>
          </w:tcPr>
          <w:p w:rsidR="00A957A5" w:rsidRPr="00A957A5" w:rsidRDefault="00A957A5" w:rsidP="00BB7E21">
            <w:pPr>
              <w:spacing w:line="240" w:lineRule="auto"/>
              <w:jc w:val="center"/>
              <w:rPr>
                <w:sz w:val="22"/>
                <w:szCs w:val="22"/>
              </w:rPr>
            </w:pPr>
            <w:r w:rsidRPr="00A957A5">
              <w:rPr>
                <w:sz w:val="22"/>
                <w:szCs w:val="22"/>
              </w:rPr>
              <w:t>Недостаточный рост (%)</w:t>
            </w:r>
          </w:p>
        </w:tc>
        <w:tc>
          <w:tcPr>
            <w:tcW w:w="1529" w:type="dxa"/>
          </w:tcPr>
          <w:p w:rsidR="00A957A5" w:rsidRPr="00A957A5" w:rsidRDefault="00A957A5" w:rsidP="00BB7E21">
            <w:pPr>
              <w:spacing w:line="240" w:lineRule="auto"/>
              <w:jc w:val="center"/>
              <w:rPr>
                <w:sz w:val="22"/>
                <w:szCs w:val="22"/>
              </w:rPr>
            </w:pPr>
            <w:r w:rsidRPr="00A957A5">
              <w:rPr>
                <w:sz w:val="22"/>
                <w:szCs w:val="22"/>
              </w:rPr>
              <w:t>Недостаточный вес (%)</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Западный Азербайджан</w:t>
            </w:r>
          </w:p>
        </w:tc>
        <w:tc>
          <w:tcPr>
            <w:tcW w:w="1815" w:type="dxa"/>
          </w:tcPr>
          <w:p w:rsidR="00A957A5" w:rsidRPr="0083443D" w:rsidRDefault="00A957A5" w:rsidP="00BB7E21">
            <w:pPr>
              <w:spacing w:line="240" w:lineRule="auto"/>
              <w:ind w:right="-79"/>
              <w:jc w:val="center"/>
              <w:rPr>
                <w:szCs w:val="24"/>
              </w:rPr>
            </w:pPr>
            <w:r w:rsidRPr="0083443D">
              <w:rPr>
                <w:szCs w:val="24"/>
              </w:rPr>
              <w:t>16</w:t>
            </w:r>
          </w:p>
        </w:tc>
        <w:tc>
          <w:tcPr>
            <w:tcW w:w="1623" w:type="dxa"/>
          </w:tcPr>
          <w:p w:rsidR="00A957A5" w:rsidRPr="0083443D" w:rsidRDefault="00BB7E21" w:rsidP="00BB7E21">
            <w:pPr>
              <w:spacing w:line="240" w:lineRule="auto"/>
              <w:ind w:right="-79"/>
              <w:jc w:val="center"/>
              <w:rPr>
                <w:szCs w:val="24"/>
              </w:rPr>
            </w:pPr>
            <w:r>
              <w:rPr>
                <w:szCs w:val="24"/>
              </w:rPr>
              <w:t>  </w:t>
            </w:r>
            <w:r w:rsidR="00A957A5" w:rsidRPr="0083443D">
              <w:rPr>
                <w:szCs w:val="24"/>
              </w:rPr>
              <w:t>9</w:t>
            </w:r>
          </w:p>
        </w:tc>
        <w:tc>
          <w:tcPr>
            <w:tcW w:w="1611" w:type="dxa"/>
          </w:tcPr>
          <w:p w:rsidR="00A957A5" w:rsidRPr="0083443D" w:rsidRDefault="00A957A5" w:rsidP="00BB7E21">
            <w:pPr>
              <w:spacing w:line="240" w:lineRule="auto"/>
              <w:ind w:right="-79"/>
              <w:jc w:val="center"/>
              <w:rPr>
                <w:szCs w:val="24"/>
              </w:rPr>
            </w:pPr>
            <w:r w:rsidRPr="0083443D">
              <w:rPr>
                <w:szCs w:val="24"/>
              </w:rPr>
              <w:t>4</w:t>
            </w:r>
          </w:p>
        </w:tc>
        <w:tc>
          <w:tcPr>
            <w:tcW w:w="1529" w:type="dxa"/>
          </w:tcPr>
          <w:p w:rsidR="00A957A5" w:rsidRPr="0083443D" w:rsidRDefault="00A957A5" w:rsidP="00BB7E21">
            <w:pPr>
              <w:spacing w:line="240" w:lineRule="auto"/>
              <w:ind w:right="-79"/>
              <w:jc w:val="center"/>
              <w:rPr>
                <w:szCs w:val="24"/>
              </w:rPr>
            </w:pPr>
            <w:r w:rsidRPr="0083443D">
              <w:rPr>
                <w:szCs w:val="24"/>
              </w:rPr>
              <w:t>3</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Восточный Азербайджан</w:t>
            </w:r>
          </w:p>
        </w:tc>
        <w:tc>
          <w:tcPr>
            <w:tcW w:w="1815" w:type="dxa"/>
          </w:tcPr>
          <w:p w:rsidR="00A957A5" w:rsidRPr="0083443D" w:rsidRDefault="00A957A5" w:rsidP="00BB7E21">
            <w:pPr>
              <w:spacing w:line="240" w:lineRule="auto"/>
              <w:ind w:right="-79"/>
              <w:jc w:val="center"/>
              <w:rPr>
                <w:szCs w:val="24"/>
                <w:lang w:val="fr-FR"/>
              </w:rPr>
            </w:pPr>
            <w:r w:rsidRPr="0083443D">
              <w:rPr>
                <w:szCs w:val="24"/>
                <w:lang w:val="fr-FR"/>
              </w:rPr>
              <w:t>16</w:t>
            </w:r>
          </w:p>
        </w:tc>
        <w:tc>
          <w:tcPr>
            <w:tcW w:w="1623" w:type="dxa"/>
          </w:tcPr>
          <w:p w:rsidR="00A957A5" w:rsidRPr="0083443D" w:rsidRDefault="00BB7E21" w:rsidP="00BB7E21">
            <w:pPr>
              <w:spacing w:line="240" w:lineRule="auto"/>
              <w:ind w:right="-79"/>
              <w:jc w:val="center"/>
              <w:rPr>
                <w:szCs w:val="24"/>
                <w:lang w:val="fr-FR"/>
              </w:rPr>
            </w:pPr>
            <w:r>
              <w:rPr>
                <w:szCs w:val="24"/>
              </w:rPr>
              <w:t>  </w:t>
            </w:r>
            <w:r w:rsidR="00A957A5" w:rsidRPr="0083443D">
              <w:rPr>
                <w:szCs w:val="24"/>
                <w:lang w:val="fr-FR"/>
              </w:rPr>
              <w:t>7</w:t>
            </w:r>
          </w:p>
        </w:tc>
        <w:tc>
          <w:tcPr>
            <w:tcW w:w="1611" w:type="dxa"/>
          </w:tcPr>
          <w:p w:rsidR="00A957A5" w:rsidRPr="0083443D" w:rsidRDefault="00A957A5" w:rsidP="00BB7E21">
            <w:pPr>
              <w:spacing w:line="240" w:lineRule="auto"/>
              <w:ind w:right="-79"/>
              <w:jc w:val="center"/>
              <w:rPr>
                <w:szCs w:val="24"/>
                <w:lang w:val="fr-FR"/>
              </w:rPr>
            </w:pPr>
            <w:r w:rsidRPr="0083443D">
              <w:rPr>
                <w:szCs w:val="24"/>
                <w:lang w:val="fr-FR"/>
              </w:rPr>
              <w:t>5</w:t>
            </w:r>
          </w:p>
        </w:tc>
        <w:tc>
          <w:tcPr>
            <w:tcW w:w="1529" w:type="dxa"/>
          </w:tcPr>
          <w:p w:rsidR="00A957A5" w:rsidRPr="0083443D" w:rsidRDefault="00A957A5" w:rsidP="00BB7E21">
            <w:pPr>
              <w:spacing w:line="240" w:lineRule="auto"/>
              <w:ind w:right="-79"/>
              <w:jc w:val="center"/>
              <w:rPr>
                <w:szCs w:val="24"/>
                <w:lang w:val="fr-FR"/>
              </w:rPr>
            </w:pPr>
            <w:r w:rsidRPr="0083443D">
              <w:rPr>
                <w:szCs w:val="24"/>
                <w:lang w:val="fr-FR"/>
              </w:rPr>
              <w:t>3</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Ардебиль</w:t>
            </w:r>
          </w:p>
        </w:tc>
        <w:tc>
          <w:tcPr>
            <w:tcW w:w="1815" w:type="dxa"/>
          </w:tcPr>
          <w:p w:rsidR="00A957A5" w:rsidRPr="0083443D" w:rsidRDefault="00A957A5" w:rsidP="00BB7E21">
            <w:pPr>
              <w:spacing w:line="240" w:lineRule="auto"/>
              <w:ind w:right="-79"/>
              <w:jc w:val="center"/>
              <w:rPr>
                <w:szCs w:val="24"/>
                <w:lang w:val="fr-FR"/>
              </w:rPr>
            </w:pPr>
            <w:r w:rsidRPr="0083443D">
              <w:rPr>
                <w:szCs w:val="24"/>
                <w:lang w:val="fr-FR"/>
              </w:rPr>
              <w:t>20</w:t>
            </w:r>
          </w:p>
        </w:tc>
        <w:tc>
          <w:tcPr>
            <w:tcW w:w="1623" w:type="dxa"/>
          </w:tcPr>
          <w:p w:rsidR="00A957A5" w:rsidRPr="0083443D" w:rsidRDefault="00BB7E21" w:rsidP="00BB7E21">
            <w:pPr>
              <w:spacing w:line="240" w:lineRule="auto"/>
              <w:ind w:right="-79"/>
              <w:jc w:val="center"/>
              <w:rPr>
                <w:szCs w:val="24"/>
                <w:lang w:val="fr-FR"/>
              </w:rPr>
            </w:pPr>
            <w:r>
              <w:rPr>
                <w:szCs w:val="24"/>
              </w:rPr>
              <w:t>  </w:t>
            </w:r>
            <w:r w:rsidR="00A957A5" w:rsidRPr="0083443D">
              <w:rPr>
                <w:szCs w:val="24"/>
                <w:lang w:val="fr-FR"/>
              </w:rPr>
              <w:t>6</w:t>
            </w:r>
          </w:p>
        </w:tc>
        <w:tc>
          <w:tcPr>
            <w:tcW w:w="1611" w:type="dxa"/>
          </w:tcPr>
          <w:p w:rsidR="00A957A5" w:rsidRPr="0083443D" w:rsidRDefault="00A957A5" w:rsidP="00BB7E21">
            <w:pPr>
              <w:spacing w:line="240" w:lineRule="auto"/>
              <w:ind w:right="-79"/>
              <w:jc w:val="center"/>
              <w:rPr>
                <w:szCs w:val="24"/>
                <w:lang w:val="fr-FR"/>
              </w:rPr>
            </w:pPr>
            <w:r w:rsidRPr="0083443D">
              <w:rPr>
                <w:szCs w:val="24"/>
                <w:lang w:val="fr-FR"/>
              </w:rPr>
              <w:t>3</w:t>
            </w:r>
          </w:p>
        </w:tc>
        <w:tc>
          <w:tcPr>
            <w:tcW w:w="1529" w:type="dxa"/>
          </w:tcPr>
          <w:p w:rsidR="00A957A5" w:rsidRPr="0083443D" w:rsidRDefault="00A957A5" w:rsidP="00BB7E21">
            <w:pPr>
              <w:spacing w:line="240" w:lineRule="auto"/>
              <w:ind w:right="-79"/>
              <w:jc w:val="center"/>
              <w:rPr>
                <w:szCs w:val="24"/>
                <w:lang w:val="fr-FR"/>
              </w:rPr>
            </w:pPr>
            <w:r w:rsidRPr="0083443D">
              <w:rPr>
                <w:szCs w:val="24"/>
                <w:lang w:val="fr-FR"/>
              </w:rPr>
              <w:t>1</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Зенджан</w:t>
            </w:r>
          </w:p>
        </w:tc>
        <w:tc>
          <w:tcPr>
            <w:tcW w:w="1815" w:type="dxa"/>
          </w:tcPr>
          <w:p w:rsidR="00A957A5" w:rsidRPr="0083443D" w:rsidRDefault="00A957A5" w:rsidP="00BB7E21">
            <w:pPr>
              <w:spacing w:line="240" w:lineRule="auto"/>
              <w:ind w:right="-79"/>
              <w:jc w:val="center"/>
              <w:rPr>
                <w:szCs w:val="24"/>
                <w:lang w:val="fr-FR"/>
              </w:rPr>
            </w:pPr>
            <w:r w:rsidRPr="0083443D">
              <w:rPr>
                <w:szCs w:val="24"/>
                <w:lang w:val="fr-FR"/>
              </w:rPr>
              <w:t>21</w:t>
            </w:r>
          </w:p>
        </w:tc>
        <w:tc>
          <w:tcPr>
            <w:tcW w:w="1623" w:type="dxa"/>
          </w:tcPr>
          <w:p w:rsidR="00A957A5" w:rsidRPr="0083443D" w:rsidRDefault="00A957A5" w:rsidP="00BB7E21">
            <w:pPr>
              <w:spacing w:line="240" w:lineRule="auto"/>
              <w:ind w:right="-79"/>
              <w:jc w:val="center"/>
              <w:rPr>
                <w:szCs w:val="24"/>
                <w:lang w:val="fr-FR"/>
              </w:rPr>
            </w:pPr>
            <w:r w:rsidRPr="0083443D">
              <w:rPr>
                <w:szCs w:val="24"/>
                <w:lang w:val="fr-FR"/>
              </w:rPr>
              <w:t>11</w:t>
            </w:r>
          </w:p>
        </w:tc>
        <w:tc>
          <w:tcPr>
            <w:tcW w:w="1611" w:type="dxa"/>
          </w:tcPr>
          <w:p w:rsidR="00A957A5" w:rsidRPr="0083443D" w:rsidRDefault="00A957A5" w:rsidP="00BB7E21">
            <w:pPr>
              <w:spacing w:line="240" w:lineRule="auto"/>
              <w:ind w:right="-79"/>
              <w:jc w:val="center"/>
              <w:rPr>
                <w:szCs w:val="24"/>
                <w:lang w:val="fr-FR"/>
              </w:rPr>
            </w:pPr>
            <w:r w:rsidRPr="0083443D">
              <w:rPr>
                <w:szCs w:val="24"/>
                <w:lang w:val="fr-FR"/>
              </w:rPr>
              <w:t>5</w:t>
            </w:r>
          </w:p>
        </w:tc>
        <w:tc>
          <w:tcPr>
            <w:tcW w:w="1529" w:type="dxa"/>
          </w:tcPr>
          <w:p w:rsidR="00A957A5" w:rsidRPr="0083443D" w:rsidRDefault="00A957A5" w:rsidP="00BB7E21">
            <w:pPr>
              <w:spacing w:line="240" w:lineRule="auto"/>
              <w:ind w:right="-79"/>
              <w:jc w:val="center"/>
              <w:rPr>
                <w:szCs w:val="24"/>
                <w:lang w:val="fr-FR"/>
              </w:rPr>
            </w:pPr>
            <w:r w:rsidRPr="0083443D">
              <w:rPr>
                <w:szCs w:val="24"/>
                <w:lang w:val="fr-FR"/>
              </w:rPr>
              <w:t>4</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Курдистан</w:t>
            </w:r>
          </w:p>
        </w:tc>
        <w:tc>
          <w:tcPr>
            <w:tcW w:w="1815" w:type="dxa"/>
          </w:tcPr>
          <w:p w:rsidR="00A957A5" w:rsidRPr="0083443D" w:rsidRDefault="00A957A5" w:rsidP="00BB7E21">
            <w:pPr>
              <w:spacing w:line="240" w:lineRule="auto"/>
              <w:ind w:right="-79"/>
              <w:jc w:val="center"/>
              <w:rPr>
                <w:szCs w:val="24"/>
              </w:rPr>
            </w:pPr>
            <w:r w:rsidRPr="0083443D">
              <w:rPr>
                <w:szCs w:val="24"/>
              </w:rPr>
              <w:t>21</w:t>
            </w:r>
          </w:p>
        </w:tc>
        <w:tc>
          <w:tcPr>
            <w:tcW w:w="1623" w:type="dxa"/>
          </w:tcPr>
          <w:p w:rsidR="00A957A5" w:rsidRPr="0083443D" w:rsidRDefault="00A957A5" w:rsidP="00BB7E21">
            <w:pPr>
              <w:spacing w:line="240" w:lineRule="auto"/>
              <w:ind w:right="-79"/>
              <w:jc w:val="center"/>
              <w:rPr>
                <w:szCs w:val="24"/>
              </w:rPr>
            </w:pPr>
            <w:r w:rsidRPr="0083443D">
              <w:rPr>
                <w:szCs w:val="24"/>
              </w:rPr>
              <w:t>11</w:t>
            </w:r>
          </w:p>
        </w:tc>
        <w:tc>
          <w:tcPr>
            <w:tcW w:w="1611" w:type="dxa"/>
          </w:tcPr>
          <w:p w:rsidR="00A957A5" w:rsidRPr="0083443D" w:rsidRDefault="00A957A5" w:rsidP="00BB7E21">
            <w:pPr>
              <w:spacing w:line="240" w:lineRule="auto"/>
              <w:ind w:right="-79"/>
              <w:jc w:val="center"/>
              <w:rPr>
                <w:szCs w:val="24"/>
              </w:rPr>
            </w:pPr>
            <w:r w:rsidRPr="0083443D">
              <w:rPr>
                <w:szCs w:val="24"/>
              </w:rPr>
              <w:t>4</w:t>
            </w:r>
          </w:p>
        </w:tc>
        <w:tc>
          <w:tcPr>
            <w:tcW w:w="1529" w:type="dxa"/>
          </w:tcPr>
          <w:p w:rsidR="00A957A5" w:rsidRPr="0083443D" w:rsidRDefault="00A957A5" w:rsidP="00BB7E21">
            <w:pPr>
              <w:spacing w:line="240" w:lineRule="auto"/>
              <w:ind w:right="-79"/>
              <w:jc w:val="center"/>
              <w:rPr>
                <w:szCs w:val="24"/>
              </w:rPr>
            </w:pPr>
            <w:r w:rsidRPr="0083443D">
              <w:rPr>
                <w:szCs w:val="24"/>
              </w:rPr>
              <w:t>6</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Керманшах</w:t>
            </w:r>
          </w:p>
        </w:tc>
        <w:tc>
          <w:tcPr>
            <w:tcW w:w="1815" w:type="dxa"/>
          </w:tcPr>
          <w:p w:rsidR="00A957A5" w:rsidRPr="0083443D" w:rsidRDefault="00A957A5" w:rsidP="00BB7E21">
            <w:pPr>
              <w:spacing w:line="240" w:lineRule="auto"/>
              <w:ind w:right="-79"/>
              <w:jc w:val="center"/>
              <w:rPr>
                <w:szCs w:val="24"/>
              </w:rPr>
            </w:pPr>
            <w:r w:rsidRPr="0083443D">
              <w:rPr>
                <w:szCs w:val="24"/>
              </w:rPr>
              <w:t>14</w:t>
            </w:r>
          </w:p>
        </w:tc>
        <w:tc>
          <w:tcPr>
            <w:tcW w:w="1623" w:type="dxa"/>
          </w:tcPr>
          <w:p w:rsidR="00A957A5" w:rsidRPr="0083443D" w:rsidRDefault="00BB7E21" w:rsidP="00BB7E21">
            <w:pPr>
              <w:spacing w:line="240" w:lineRule="auto"/>
              <w:ind w:right="-79"/>
              <w:jc w:val="center"/>
              <w:rPr>
                <w:szCs w:val="24"/>
              </w:rPr>
            </w:pPr>
            <w:r>
              <w:rPr>
                <w:szCs w:val="24"/>
              </w:rPr>
              <w:t>  </w:t>
            </w:r>
            <w:r w:rsidR="00A957A5" w:rsidRPr="0083443D">
              <w:rPr>
                <w:szCs w:val="24"/>
              </w:rPr>
              <w:t>9</w:t>
            </w:r>
          </w:p>
        </w:tc>
        <w:tc>
          <w:tcPr>
            <w:tcW w:w="1611" w:type="dxa"/>
          </w:tcPr>
          <w:p w:rsidR="00A957A5" w:rsidRPr="0083443D" w:rsidRDefault="00A957A5" w:rsidP="00BB7E21">
            <w:pPr>
              <w:spacing w:line="240" w:lineRule="auto"/>
              <w:ind w:right="-79"/>
              <w:jc w:val="center"/>
              <w:rPr>
                <w:szCs w:val="24"/>
              </w:rPr>
            </w:pPr>
            <w:r w:rsidRPr="0083443D">
              <w:rPr>
                <w:szCs w:val="24"/>
              </w:rPr>
              <w:t>4</w:t>
            </w:r>
          </w:p>
        </w:tc>
        <w:tc>
          <w:tcPr>
            <w:tcW w:w="1529" w:type="dxa"/>
          </w:tcPr>
          <w:p w:rsidR="00A957A5" w:rsidRPr="0083443D" w:rsidRDefault="00A957A5" w:rsidP="00BB7E21">
            <w:pPr>
              <w:spacing w:line="240" w:lineRule="auto"/>
              <w:ind w:right="-79"/>
              <w:jc w:val="center"/>
              <w:rPr>
                <w:szCs w:val="24"/>
              </w:rPr>
            </w:pPr>
            <w:r w:rsidRPr="0083443D">
              <w:rPr>
                <w:szCs w:val="24"/>
              </w:rPr>
              <w:t>5</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Илам</w:t>
            </w:r>
          </w:p>
        </w:tc>
        <w:tc>
          <w:tcPr>
            <w:tcW w:w="1815" w:type="dxa"/>
          </w:tcPr>
          <w:p w:rsidR="00A957A5" w:rsidRPr="0083443D" w:rsidRDefault="00A957A5" w:rsidP="00BB7E21">
            <w:pPr>
              <w:spacing w:line="240" w:lineRule="auto"/>
              <w:ind w:right="-79"/>
              <w:jc w:val="center"/>
              <w:rPr>
                <w:szCs w:val="24"/>
              </w:rPr>
            </w:pPr>
            <w:r w:rsidRPr="0083443D">
              <w:rPr>
                <w:szCs w:val="24"/>
              </w:rPr>
              <w:t>15</w:t>
            </w:r>
          </w:p>
        </w:tc>
        <w:tc>
          <w:tcPr>
            <w:tcW w:w="1623" w:type="dxa"/>
          </w:tcPr>
          <w:p w:rsidR="00A957A5" w:rsidRPr="0083443D" w:rsidRDefault="00A957A5" w:rsidP="00BB7E21">
            <w:pPr>
              <w:spacing w:line="240" w:lineRule="auto"/>
              <w:ind w:right="-79"/>
              <w:jc w:val="center"/>
              <w:rPr>
                <w:szCs w:val="24"/>
              </w:rPr>
            </w:pPr>
            <w:r w:rsidRPr="0083443D">
              <w:rPr>
                <w:szCs w:val="24"/>
              </w:rPr>
              <w:t>11</w:t>
            </w:r>
          </w:p>
        </w:tc>
        <w:tc>
          <w:tcPr>
            <w:tcW w:w="1611" w:type="dxa"/>
          </w:tcPr>
          <w:p w:rsidR="00A957A5" w:rsidRPr="0083443D" w:rsidRDefault="00A957A5" w:rsidP="00BB7E21">
            <w:pPr>
              <w:spacing w:line="240" w:lineRule="auto"/>
              <w:ind w:right="-79"/>
              <w:jc w:val="center"/>
              <w:rPr>
                <w:szCs w:val="24"/>
              </w:rPr>
            </w:pPr>
            <w:r w:rsidRPr="0083443D">
              <w:rPr>
                <w:szCs w:val="24"/>
              </w:rPr>
              <w:t>5</w:t>
            </w:r>
          </w:p>
        </w:tc>
        <w:tc>
          <w:tcPr>
            <w:tcW w:w="1529" w:type="dxa"/>
          </w:tcPr>
          <w:p w:rsidR="00A957A5" w:rsidRPr="0083443D" w:rsidRDefault="00A957A5" w:rsidP="00BB7E21">
            <w:pPr>
              <w:spacing w:line="240" w:lineRule="auto"/>
              <w:ind w:right="-79"/>
              <w:jc w:val="center"/>
              <w:rPr>
                <w:szCs w:val="24"/>
              </w:rPr>
            </w:pPr>
            <w:r w:rsidRPr="0083443D">
              <w:rPr>
                <w:szCs w:val="24"/>
              </w:rPr>
              <w:t>3</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Лурестан</w:t>
            </w:r>
          </w:p>
        </w:tc>
        <w:tc>
          <w:tcPr>
            <w:tcW w:w="1815" w:type="dxa"/>
          </w:tcPr>
          <w:p w:rsidR="00A957A5" w:rsidRPr="0083443D" w:rsidRDefault="00A957A5" w:rsidP="00BB7E21">
            <w:pPr>
              <w:spacing w:line="240" w:lineRule="auto"/>
              <w:ind w:right="-79"/>
              <w:jc w:val="center"/>
              <w:rPr>
                <w:szCs w:val="24"/>
              </w:rPr>
            </w:pPr>
            <w:r w:rsidRPr="0083443D">
              <w:rPr>
                <w:szCs w:val="24"/>
              </w:rPr>
              <w:t>15</w:t>
            </w:r>
          </w:p>
        </w:tc>
        <w:tc>
          <w:tcPr>
            <w:tcW w:w="1623" w:type="dxa"/>
          </w:tcPr>
          <w:p w:rsidR="00A957A5" w:rsidRPr="0083443D" w:rsidRDefault="00A957A5" w:rsidP="00BB7E21">
            <w:pPr>
              <w:spacing w:line="240" w:lineRule="auto"/>
              <w:ind w:right="-79"/>
              <w:jc w:val="center"/>
              <w:rPr>
                <w:szCs w:val="24"/>
              </w:rPr>
            </w:pPr>
            <w:r w:rsidRPr="0083443D">
              <w:rPr>
                <w:szCs w:val="24"/>
              </w:rPr>
              <w:t>10</w:t>
            </w:r>
          </w:p>
        </w:tc>
        <w:tc>
          <w:tcPr>
            <w:tcW w:w="1611" w:type="dxa"/>
          </w:tcPr>
          <w:p w:rsidR="00A957A5" w:rsidRPr="0083443D" w:rsidRDefault="00A957A5" w:rsidP="00BB7E21">
            <w:pPr>
              <w:spacing w:line="240" w:lineRule="auto"/>
              <w:ind w:right="-79"/>
              <w:jc w:val="center"/>
              <w:rPr>
                <w:szCs w:val="24"/>
              </w:rPr>
            </w:pPr>
            <w:r w:rsidRPr="0083443D">
              <w:rPr>
                <w:szCs w:val="24"/>
              </w:rPr>
              <w:t>6</w:t>
            </w:r>
          </w:p>
        </w:tc>
        <w:tc>
          <w:tcPr>
            <w:tcW w:w="1529" w:type="dxa"/>
          </w:tcPr>
          <w:p w:rsidR="00A957A5" w:rsidRPr="0083443D" w:rsidRDefault="00A957A5" w:rsidP="00BB7E21">
            <w:pPr>
              <w:spacing w:line="240" w:lineRule="auto"/>
              <w:ind w:right="-79"/>
              <w:jc w:val="center"/>
              <w:rPr>
                <w:szCs w:val="24"/>
              </w:rPr>
            </w:pPr>
            <w:r w:rsidRPr="0083443D">
              <w:rPr>
                <w:szCs w:val="24"/>
              </w:rPr>
              <w:t>4</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Кохгилуйе и Бойерахмед</w:t>
            </w:r>
          </w:p>
        </w:tc>
        <w:tc>
          <w:tcPr>
            <w:tcW w:w="1815" w:type="dxa"/>
          </w:tcPr>
          <w:p w:rsidR="00A957A5" w:rsidRPr="0083443D" w:rsidRDefault="00A957A5" w:rsidP="00BB7E21">
            <w:pPr>
              <w:spacing w:line="240" w:lineRule="auto"/>
              <w:ind w:right="-79"/>
              <w:jc w:val="center"/>
              <w:rPr>
                <w:szCs w:val="24"/>
              </w:rPr>
            </w:pPr>
            <w:r w:rsidRPr="0083443D">
              <w:rPr>
                <w:szCs w:val="24"/>
              </w:rPr>
              <w:t>24</w:t>
            </w:r>
          </w:p>
        </w:tc>
        <w:tc>
          <w:tcPr>
            <w:tcW w:w="1623" w:type="dxa"/>
          </w:tcPr>
          <w:p w:rsidR="00A957A5" w:rsidRPr="0083443D" w:rsidRDefault="00A957A5" w:rsidP="00BB7E21">
            <w:pPr>
              <w:spacing w:line="240" w:lineRule="auto"/>
              <w:ind w:right="-79"/>
              <w:jc w:val="center"/>
              <w:rPr>
                <w:szCs w:val="24"/>
              </w:rPr>
            </w:pPr>
            <w:r w:rsidRPr="0083443D">
              <w:rPr>
                <w:szCs w:val="24"/>
              </w:rPr>
              <w:t>14</w:t>
            </w:r>
          </w:p>
        </w:tc>
        <w:tc>
          <w:tcPr>
            <w:tcW w:w="1611" w:type="dxa"/>
          </w:tcPr>
          <w:p w:rsidR="00A957A5" w:rsidRPr="0083443D" w:rsidRDefault="00A957A5" w:rsidP="00BB7E21">
            <w:pPr>
              <w:spacing w:line="240" w:lineRule="auto"/>
              <w:ind w:right="-79"/>
              <w:jc w:val="center"/>
              <w:rPr>
                <w:szCs w:val="24"/>
              </w:rPr>
            </w:pPr>
            <w:r w:rsidRPr="0083443D">
              <w:rPr>
                <w:szCs w:val="24"/>
              </w:rPr>
              <w:t>9</w:t>
            </w:r>
          </w:p>
        </w:tc>
        <w:tc>
          <w:tcPr>
            <w:tcW w:w="1529" w:type="dxa"/>
          </w:tcPr>
          <w:p w:rsidR="00A957A5" w:rsidRPr="0083443D" w:rsidRDefault="00A957A5" w:rsidP="00BB7E21">
            <w:pPr>
              <w:spacing w:line="240" w:lineRule="auto"/>
              <w:ind w:right="-79"/>
              <w:jc w:val="center"/>
              <w:rPr>
                <w:szCs w:val="24"/>
              </w:rPr>
            </w:pPr>
            <w:r w:rsidRPr="0083443D">
              <w:rPr>
                <w:szCs w:val="24"/>
              </w:rPr>
              <w:t>6</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Чехармехаль и Бахтиария</w:t>
            </w:r>
          </w:p>
        </w:tc>
        <w:tc>
          <w:tcPr>
            <w:tcW w:w="1815" w:type="dxa"/>
          </w:tcPr>
          <w:p w:rsidR="00A957A5" w:rsidRPr="0083443D" w:rsidRDefault="00A957A5" w:rsidP="00BB7E21">
            <w:pPr>
              <w:spacing w:line="240" w:lineRule="auto"/>
              <w:ind w:right="-79"/>
              <w:jc w:val="center"/>
              <w:rPr>
                <w:szCs w:val="24"/>
              </w:rPr>
            </w:pPr>
            <w:r w:rsidRPr="0083443D">
              <w:rPr>
                <w:szCs w:val="24"/>
              </w:rPr>
              <w:t>14</w:t>
            </w:r>
          </w:p>
        </w:tc>
        <w:tc>
          <w:tcPr>
            <w:tcW w:w="1623" w:type="dxa"/>
          </w:tcPr>
          <w:p w:rsidR="00A957A5" w:rsidRPr="0083443D" w:rsidRDefault="00A957A5" w:rsidP="00BB7E21">
            <w:pPr>
              <w:spacing w:line="240" w:lineRule="auto"/>
              <w:ind w:right="-79"/>
              <w:jc w:val="center"/>
              <w:rPr>
                <w:szCs w:val="24"/>
              </w:rPr>
            </w:pPr>
            <w:r w:rsidRPr="0083443D">
              <w:rPr>
                <w:szCs w:val="24"/>
              </w:rPr>
              <w:t>15</w:t>
            </w:r>
          </w:p>
        </w:tc>
        <w:tc>
          <w:tcPr>
            <w:tcW w:w="1611" w:type="dxa"/>
          </w:tcPr>
          <w:p w:rsidR="00A957A5" w:rsidRPr="0083443D" w:rsidRDefault="00A957A5" w:rsidP="00BB7E21">
            <w:pPr>
              <w:spacing w:line="240" w:lineRule="auto"/>
              <w:ind w:right="-79"/>
              <w:jc w:val="center"/>
              <w:rPr>
                <w:szCs w:val="24"/>
              </w:rPr>
            </w:pPr>
            <w:r w:rsidRPr="0083443D">
              <w:rPr>
                <w:szCs w:val="24"/>
              </w:rPr>
              <w:t>7</w:t>
            </w:r>
          </w:p>
        </w:tc>
        <w:tc>
          <w:tcPr>
            <w:tcW w:w="1529" w:type="dxa"/>
          </w:tcPr>
          <w:p w:rsidR="00A957A5" w:rsidRPr="0083443D" w:rsidRDefault="00A957A5" w:rsidP="00BB7E21">
            <w:pPr>
              <w:spacing w:line="240" w:lineRule="auto"/>
              <w:ind w:right="-79"/>
              <w:jc w:val="center"/>
              <w:rPr>
                <w:szCs w:val="24"/>
              </w:rPr>
            </w:pPr>
            <w:r w:rsidRPr="0083443D">
              <w:rPr>
                <w:szCs w:val="24"/>
              </w:rPr>
              <w:t>7</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Систан и Белуджистан</w:t>
            </w:r>
          </w:p>
        </w:tc>
        <w:tc>
          <w:tcPr>
            <w:tcW w:w="1815" w:type="dxa"/>
          </w:tcPr>
          <w:p w:rsidR="00A957A5" w:rsidRPr="0083443D" w:rsidRDefault="00A957A5" w:rsidP="00BB7E21">
            <w:pPr>
              <w:spacing w:line="240" w:lineRule="auto"/>
              <w:ind w:right="-79"/>
              <w:jc w:val="center"/>
              <w:rPr>
                <w:szCs w:val="24"/>
              </w:rPr>
            </w:pPr>
            <w:r w:rsidRPr="0083443D">
              <w:rPr>
                <w:szCs w:val="24"/>
              </w:rPr>
              <w:t>36</w:t>
            </w:r>
          </w:p>
        </w:tc>
        <w:tc>
          <w:tcPr>
            <w:tcW w:w="1623" w:type="dxa"/>
          </w:tcPr>
          <w:p w:rsidR="00A957A5" w:rsidRPr="0083443D" w:rsidRDefault="00A957A5" w:rsidP="00BB7E21">
            <w:pPr>
              <w:spacing w:line="240" w:lineRule="auto"/>
              <w:ind w:right="-79"/>
              <w:jc w:val="center"/>
              <w:rPr>
                <w:szCs w:val="24"/>
              </w:rPr>
            </w:pPr>
            <w:r w:rsidRPr="0083443D">
              <w:rPr>
                <w:szCs w:val="24"/>
              </w:rPr>
              <w:t>21</w:t>
            </w:r>
          </w:p>
        </w:tc>
        <w:tc>
          <w:tcPr>
            <w:tcW w:w="1611" w:type="dxa"/>
          </w:tcPr>
          <w:p w:rsidR="00A957A5" w:rsidRPr="0083443D" w:rsidRDefault="00A957A5" w:rsidP="00BB7E21">
            <w:pPr>
              <w:spacing w:line="240" w:lineRule="auto"/>
              <w:ind w:right="-79"/>
              <w:jc w:val="center"/>
              <w:rPr>
                <w:szCs w:val="24"/>
              </w:rPr>
            </w:pPr>
            <w:r w:rsidRPr="0083443D">
              <w:rPr>
                <w:szCs w:val="24"/>
              </w:rPr>
              <w:t>16</w:t>
            </w:r>
            <w:r w:rsidR="00BB7E21">
              <w:rPr>
                <w:szCs w:val="24"/>
              </w:rPr>
              <w:t>  </w:t>
            </w:r>
          </w:p>
        </w:tc>
        <w:tc>
          <w:tcPr>
            <w:tcW w:w="1529" w:type="dxa"/>
          </w:tcPr>
          <w:p w:rsidR="00A957A5" w:rsidRPr="0083443D" w:rsidRDefault="00A957A5" w:rsidP="00BB7E21">
            <w:pPr>
              <w:spacing w:line="240" w:lineRule="auto"/>
              <w:ind w:right="-79"/>
              <w:jc w:val="center"/>
              <w:rPr>
                <w:szCs w:val="24"/>
              </w:rPr>
            </w:pPr>
            <w:r w:rsidRPr="0083443D">
              <w:rPr>
                <w:szCs w:val="24"/>
              </w:rPr>
              <w:t>16</w:t>
            </w:r>
            <w:r w:rsidR="00BB7E21">
              <w:rPr>
                <w:szCs w:val="24"/>
              </w:rPr>
              <w:t>  </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Хузестан</w:t>
            </w:r>
          </w:p>
        </w:tc>
        <w:tc>
          <w:tcPr>
            <w:tcW w:w="1815" w:type="dxa"/>
          </w:tcPr>
          <w:p w:rsidR="00A957A5" w:rsidRPr="0083443D" w:rsidRDefault="00A957A5" w:rsidP="00BB7E21">
            <w:pPr>
              <w:spacing w:line="240" w:lineRule="auto"/>
              <w:ind w:right="-79"/>
              <w:jc w:val="center"/>
              <w:rPr>
                <w:szCs w:val="24"/>
              </w:rPr>
            </w:pPr>
            <w:r w:rsidRPr="0083443D">
              <w:rPr>
                <w:szCs w:val="24"/>
              </w:rPr>
              <w:t>15</w:t>
            </w:r>
          </w:p>
        </w:tc>
        <w:tc>
          <w:tcPr>
            <w:tcW w:w="1623" w:type="dxa"/>
          </w:tcPr>
          <w:p w:rsidR="00A957A5" w:rsidRPr="0083443D" w:rsidRDefault="00A957A5" w:rsidP="00BB7E21">
            <w:pPr>
              <w:spacing w:line="240" w:lineRule="auto"/>
              <w:ind w:right="-79"/>
              <w:jc w:val="center"/>
              <w:rPr>
                <w:szCs w:val="24"/>
              </w:rPr>
            </w:pPr>
            <w:r w:rsidRPr="0083443D">
              <w:rPr>
                <w:szCs w:val="24"/>
              </w:rPr>
              <w:t>10</w:t>
            </w:r>
          </w:p>
        </w:tc>
        <w:tc>
          <w:tcPr>
            <w:tcW w:w="1611" w:type="dxa"/>
          </w:tcPr>
          <w:p w:rsidR="00A957A5" w:rsidRPr="0083443D" w:rsidRDefault="00A957A5" w:rsidP="00BB7E21">
            <w:pPr>
              <w:spacing w:line="240" w:lineRule="auto"/>
              <w:ind w:right="-79"/>
              <w:jc w:val="center"/>
              <w:rPr>
                <w:szCs w:val="24"/>
              </w:rPr>
            </w:pPr>
            <w:r w:rsidRPr="0083443D">
              <w:rPr>
                <w:szCs w:val="24"/>
              </w:rPr>
              <w:t>5</w:t>
            </w:r>
          </w:p>
        </w:tc>
        <w:tc>
          <w:tcPr>
            <w:tcW w:w="1529" w:type="dxa"/>
          </w:tcPr>
          <w:p w:rsidR="00A957A5" w:rsidRPr="0083443D" w:rsidRDefault="00A957A5" w:rsidP="00BB7E21">
            <w:pPr>
              <w:spacing w:line="240" w:lineRule="auto"/>
              <w:ind w:right="-79"/>
              <w:jc w:val="center"/>
              <w:rPr>
                <w:szCs w:val="24"/>
              </w:rPr>
            </w:pPr>
            <w:r w:rsidRPr="0083443D">
              <w:rPr>
                <w:szCs w:val="24"/>
              </w:rPr>
              <w:t>5</w:t>
            </w:r>
          </w:p>
        </w:tc>
      </w:tr>
      <w:tr w:rsidR="00A957A5" w:rsidRPr="0083443D" w:rsidTr="00A957A5">
        <w:tc>
          <w:tcPr>
            <w:tcW w:w="2833" w:type="dxa"/>
          </w:tcPr>
          <w:p w:rsidR="00A957A5" w:rsidRPr="0083443D" w:rsidRDefault="00A957A5" w:rsidP="00BB7E21">
            <w:pPr>
              <w:spacing w:line="240" w:lineRule="auto"/>
              <w:rPr>
                <w:szCs w:val="24"/>
              </w:rPr>
            </w:pPr>
            <w:r w:rsidRPr="0083443D">
              <w:rPr>
                <w:szCs w:val="24"/>
              </w:rPr>
              <w:t>Гулистан</w:t>
            </w:r>
          </w:p>
        </w:tc>
        <w:tc>
          <w:tcPr>
            <w:tcW w:w="1815" w:type="dxa"/>
          </w:tcPr>
          <w:p w:rsidR="00A957A5" w:rsidRPr="0083443D" w:rsidRDefault="00A957A5" w:rsidP="00BB7E21">
            <w:pPr>
              <w:spacing w:line="240" w:lineRule="auto"/>
              <w:ind w:right="-79"/>
              <w:jc w:val="center"/>
              <w:rPr>
                <w:szCs w:val="24"/>
              </w:rPr>
            </w:pPr>
            <w:r w:rsidRPr="0083443D">
              <w:rPr>
                <w:szCs w:val="24"/>
              </w:rPr>
              <w:t>14</w:t>
            </w:r>
          </w:p>
        </w:tc>
        <w:tc>
          <w:tcPr>
            <w:tcW w:w="1623" w:type="dxa"/>
          </w:tcPr>
          <w:p w:rsidR="00A957A5" w:rsidRPr="0083443D" w:rsidRDefault="00BB7E21" w:rsidP="00BB7E21">
            <w:pPr>
              <w:spacing w:line="240" w:lineRule="auto"/>
              <w:ind w:right="-79"/>
              <w:jc w:val="center"/>
              <w:rPr>
                <w:szCs w:val="24"/>
              </w:rPr>
            </w:pPr>
            <w:r>
              <w:t>  </w:t>
            </w:r>
            <w:r w:rsidR="00A957A5" w:rsidRPr="0083443D">
              <w:rPr>
                <w:szCs w:val="24"/>
              </w:rPr>
              <w:t>3</w:t>
            </w:r>
          </w:p>
        </w:tc>
        <w:tc>
          <w:tcPr>
            <w:tcW w:w="1611" w:type="dxa"/>
          </w:tcPr>
          <w:p w:rsidR="00A957A5" w:rsidRPr="0083443D" w:rsidRDefault="00A957A5" w:rsidP="00BB7E21">
            <w:pPr>
              <w:spacing w:line="240" w:lineRule="auto"/>
              <w:ind w:right="-79"/>
              <w:jc w:val="center"/>
              <w:rPr>
                <w:szCs w:val="24"/>
              </w:rPr>
            </w:pPr>
            <w:r w:rsidRPr="0083443D">
              <w:rPr>
                <w:szCs w:val="24"/>
              </w:rPr>
              <w:t>3</w:t>
            </w:r>
          </w:p>
        </w:tc>
        <w:tc>
          <w:tcPr>
            <w:tcW w:w="1529" w:type="dxa"/>
          </w:tcPr>
          <w:p w:rsidR="00A957A5" w:rsidRPr="0083443D" w:rsidRDefault="00A957A5" w:rsidP="00BB7E21">
            <w:pPr>
              <w:spacing w:line="240" w:lineRule="auto"/>
              <w:ind w:right="-79"/>
              <w:jc w:val="center"/>
              <w:rPr>
                <w:szCs w:val="24"/>
              </w:rPr>
            </w:pPr>
            <w:r w:rsidRPr="0083443D">
              <w:rPr>
                <w:szCs w:val="24"/>
              </w:rPr>
              <w:t>4</w:t>
            </w:r>
          </w:p>
        </w:tc>
      </w:tr>
    </w:tbl>
    <w:p w:rsidR="00A957A5" w:rsidRDefault="00A957A5" w:rsidP="00A957A5"/>
    <w:p w:rsidR="00A957A5" w:rsidRDefault="00A957A5" w:rsidP="00A957A5">
      <w:r>
        <w:t>110.</w:t>
      </w:r>
      <w:r>
        <w:tab/>
        <w:t>Из более 2 млн. иностранных граждан, проживающих в Исламской Республике Иран, свыше 50 000 расселены в лагерных поселениях, где они охватываются деятельностью независимых лечебно-медицинских центров системы здравоохранения.  Другие иммигранты и беженцы также охватываются системой здравоохранения и имеют доступ к лечебно-медицинским центрам.  Можно отметить, в частности, оказание</w:t>
      </w:r>
      <w:r w:rsidRPr="00EC5945">
        <w:t xml:space="preserve"> </w:t>
      </w:r>
      <w:r>
        <w:t>центрами следующих услуг в интересах соответствующих лиц:</w:t>
      </w:r>
    </w:p>
    <w:p w:rsidR="00A957A5" w:rsidRDefault="00A957A5" w:rsidP="00A957A5"/>
    <w:p w:rsidR="00A957A5" w:rsidRDefault="00A957A5" w:rsidP="00A957A5">
      <w:r>
        <w:tab/>
        <w:t>а)</w:t>
      </w:r>
      <w:r>
        <w:tab/>
        <w:t>вакцинация 21 500 иракцев, 5 400 пакистанцев, 841 000 афганцев и 4 000 граждан других стран от кори и краснухи;</w:t>
      </w:r>
    </w:p>
    <w:p w:rsidR="00A957A5" w:rsidRDefault="00A957A5" w:rsidP="00A957A5"/>
    <w:p w:rsidR="00A957A5" w:rsidRDefault="00A957A5" w:rsidP="00A957A5">
      <w:r>
        <w:tab/>
      </w:r>
      <w:r>
        <w:rPr>
          <w:lang w:val="en-US"/>
        </w:rPr>
        <w:t>b</w:t>
      </w:r>
      <w:r>
        <w:t>)</w:t>
      </w:r>
      <w:r>
        <w:tab/>
        <w:t>из 724 случаев кори, зарегистрированных в стране в 2004 году, 17 случаев касаются афганцев и 15 случаев касаются пакистанцев, которые находятся под наблюдением и проходят лечение;</w:t>
      </w:r>
    </w:p>
    <w:p w:rsidR="00A957A5" w:rsidRDefault="00A957A5" w:rsidP="00A957A5"/>
    <w:p w:rsidR="00A957A5" w:rsidRDefault="00A957A5" w:rsidP="00A957A5">
      <w:pPr>
        <w:rPr>
          <w:szCs w:val="24"/>
        </w:rPr>
      </w:pPr>
      <w:r>
        <w:tab/>
        <w:t>с</w:t>
      </w:r>
      <w:r w:rsidRPr="00316327">
        <w:t>)</w:t>
      </w:r>
      <w:r w:rsidRPr="00316327">
        <w:tab/>
      </w:r>
      <w:r>
        <w:t>в</w:t>
      </w:r>
      <w:r w:rsidRPr="00316327">
        <w:t xml:space="preserve"> 2005 </w:t>
      </w:r>
      <w:r>
        <w:t xml:space="preserve">году было проведено две кампании по вакцинации детей в возрасте моложе пяти лет от полиомиелита, в ходе которых было охвачено соответственно </w:t>
      </w:r>
      <w:r w:rsidRPr="00316327">
        <w:rPr>
          <w:szCs w:val="24"/>
        </w:rPr>
        <w:t>155</w:t>
      </w:r>
      <w:r>
        <w:rPr>
          <w:szCs w:val="24"/>
        </w:rPr>
        <w:t> 751 и</w:t>
      </w:r>
      <w:r w:rsidRPr="00316327">
        <w:rPr>
          <w:szCs w:val="24"/>
        </w:rPr>
        <w:t xml:space="preserve"> 162</w:t>
      </w:r>
      <w:r>
        <w:rPr>
          <w:szCs w:val="24"/>
        </w:rPr>
        <w:t xml:space="preserve"> </w:t>
      </w:r>
      <w:r w:rsidRPr="00316327">
        <w:rPr>
          <w:szCs w:val="24"/>
        </w:rPr>
        <w:t xml:space="preserve">858 </w:t>
      </w:r>
      <w:r>
        <w:rPr>
          <w:szCs w:val="24"/>
        </w:rPr>
        <w:t>детей, не являющихся иранцами;</w:t>
      </w:r>
    </w:p>
    <w:p w:rsidR="00A957A5" w:rsidRDefault="00A957A5" w:rsidP="00A957A5">
      <w:pPr>
        <w:rPr>
          <w:szCs w:val="24"/>
        </w:rPr>
      </w:pPr>
    </w:p>
    <w:p w:rsidR="00A957A5" w:rsidRDefault="00A957A5" w:rsidP="00A957A5">
      <w:pPr>
        <w:rPr>
          <w:szCs w:val="24"/>
        </w:rPr>
      </w:pPr>
      <w:r>
        <w:rPr>
          <w:szCs w:val="24"/>
        </w:rPr>
        <w:tab/>
      </w:r>
      <w:r>
        <w:rPr>
          <w:szCs w:val="24"/>
          <w:lang w:val="en-US"/>
        </w:rPr>
        <w:t>d</w:t>
      </w:r>
      <w:r w:rsidRPr="00316327">
        <w:rPr>
          <w:szCs w:val="24"/>
        </w:rPr>
        <w:t>)</w:t>
      </w:r>
      <w:r w:rsidRPr="00316327">
        <w:rPr>
          <w:szCs w:val="24"/>
        </w:rPr>
        <w:tab/>
      </w:r>
      <w:r>
        <w:rPr>
          <w:szCs w:val="24"/>
        </w:rPr>
        <w:t>контроль случаев ОПП (острый периферический паралич).  Из 387</w:t>
      </w:r>
      <w:r w:rsidRPr="00316327">
        <w:rPr>
          <w:szCs w:val="24"/>
        </w:rPr>
        <w:t xml:space="preserve"> </w:t>
      </w:r>
      <w:r>
        <w:rPr>
          <w:szCs w:val="24"/>
        </w:rPr>
        <w:t>случаев ОПП, зарегистрированных в стране в 2004 году, 13 случаев касались иностранных граждан, которым были оказаны бесплатные услуги в области диагностики и диетотерапии;</w:t>
      </w:r>
    </w:p>
    <w:p w:rsidR="00A957A5" w:rsidRDefault="00A957A5" w:rsidP="00A957A5">
      <w:pPr>
        <w:rPr>
          <w:szCs w:val="24"/>
        </w:rPr>
      </w:pPr>
    </w:p>
    <w:p w:rsidR="00A957A5" w:rsidRDefault="00A957A5" w:rsidP="00A957A5">
      <w:pPr>
        <w:rPr>
          <w:szCs w:val="24"/>
        </w:rPr>
      </w:pPr>
      <w:r>
        <w:rPr>
          <w:szCs w:val="24"/>
        </w:rPr>
        <w:tab/>
        <w:t>е)</w:t>
      </w:r>
      <w:r>
        <w:rPr>
          <w:szCs w:val="24"/>
        </w:rPr>
        <w:tab/>
        <w:t>контроль случаев туберкулеза.  Из 9 975 новых случаев туберкулеза, наблюдавшихся в 2004 году, 1 627 случаев касались иностранных граждан, которым были оказаны бесплатные услуги в области диагностики и лечения;</w:t>
      </w:r>
    </w:p>
    <w:p w:rsidR="00A957A5" w:rsidRDefault="00A957A5" w:rsidP="00A957A5">
      <w:pPr>
        <w:rPr>
          <w:szCs w:val="24"/>
        </w:rPr>
      </w:pPr>
    </w:p>
    <w:p w:rsidR="00A957A5" w:rsidRDefault="00A957A5" w:rsidP="00A957A5">
      <w:pPr>
        <w:rPr>
          <w:szCs w:val="24"/>
        </w:rPr>
      </w:pPr>
      <w:r>
        <w:rPr>
          <w:szCs w:val="24"/>
        </w:rPr>
        <w:tab/>
      </w:r>
      <w:r>
        <w:rPr>
          <w:szCs w:val="24"/>
          <w:lang w:val="en-US"/>
        </w:rPr>
        <w:t>f</w:t>
      </w:r>
      <w:r>
        <w:rPr>
          <w:szCs w:val="24"/>
        </w:rPr>
        <w:t>)</w:t>
      </w:r>
      <w:r>
        <w:rPr>
          <w:szCs w:val="24"/>
        </w:rPr>
        <w:tab/>
        <w:t>контроль лепры;  из 91 нового случая лепры, наблюдавшего в стране в 2004 году, 11 случаев касались иностранных граждан, которым были оказаны бесплатные услуги в области диагностики и лечения;</w:t>
      </w:r>
    </w:p>
    <w:p w:rsidR="00A957A5" w:rsidRDefault="00A957A5" w:rsidP="00A957A5">
      <w:pPr>
        <w:rPr>
          <w:szCs w:val="24"/>
        </w:rPr>
      </w:pPr>
    </w:p>
    <w:p w:rsidR="00A957A5" w:rsidRDefault="00A957A5" w:rsidP="00A957A5">
      <w:pPr>
        <w:rPr>
          <w:szCs w:val="24"/>
        </w:rPr>
      </w:pPr>
      <w:r>
        <w:rPr>
          <w:szCs w:val="24"/>
        </w:rPr>
        <w:tab/>
      </w:r>
      <w:r>
        <w:rPr>
          <w:szCs w:val="24"/>
          <w:lang w:val="en-US"/>
        </w:rPr>
        <w:t>g</w:t>
      </w:r>
      <w:r>
        <w:rPr>
          <w:szCs w:val="24"/>
        </w:rPr>
        <w:t>)</w:t>
      </w:r>
      <w:r>
        <w:rPr>
          <w:szCs w:val="24"/>
        </w:rPr>
        <w:tab/>
        <w:t>контроль малярии;  из 13 166 новых случаев малярии, наблюдавшихся в 2004 году, 4 006 случаев касались афганцев, 1 391 случай касался пакистанцев и 42 случая касались выходцев из других стран, которым были оказаны бесплатные услуги в области диагностики и лечения;</w:t>
      </w:r>
    </w:p>
    <w:p w:rsidR="00A957A5" w:rsidRDefault="00A957A5" w:rsidP="00A957A5">
      <w:pPr>
        <w:rPr>
          <w:szCs w:val="24"/>
        </w:rPr>
      </w:pPr>
    </w:p>
    <w:p w:rsidR="00A957A5" w:rsidRDefault="00A957A5" w:rsidP="00A957A5">
      <w:pPr>
        <w:rPr>
          <w:szCs w:val="24"/>
        </w:rPr>
      </w:pPr>
      <w:r>
        <w:rPr>
          <w:szCs w:val="24"/>
        </w:rPr>
        <w:tab/>
      </w:r>
      <w:r>
        <w:rPr>
          <w:szCs w:val="24"/>
          <w:lang w:val="en-US"/>
        </w:rPr>
        <w:t>h</w:t>
      </w:r>
      <w:r w:rsidRPr="00B46031">
        <w:rPr>
          <w:szCs w:val="24"/>
        </w:rPr>
        <w:t>)</w:t>
      </w:r>
      <w:r w:rsidRPr="00B46031">
        <w:rPr>
          <w:szCs w:val="24"/>
        </w:rPr>
        <w:tab/>
      </w:r>
      <w:r>
        <w:rPr>
          <w:szCs w:val="24"/>
        </w:rPr>
        <w:t>укусы</w:t>
      </w:r>
      <w:r w:rsidRPr="00B46031">
        <w:rPr>
          <w:szCs w:val="24"/>
        </w:rPr>
        <w:t xml:space="preserve"> </w:t>
      </w:r>
      <w:r>
        <w:rPr>
          <w:szCs w:val="24"/>
        </w:rPr>
        <w:t>животных</w:t>
      </w:r>
      <w:r w:rsidRPr="00B46031">
        <w:rPr>
          <w:szCs w:val="24"/>
        </w:rPr>
        <w:t xml:space="preserve">;  </w:t>
      </w:r>
      <w:r>
        <w:rPr>
          <w:szCs w:val="24"/>
        </w:rPr>
        <w:t>из</w:t>
      </w:r>
      <w:r w:rsidRPr="00B46031">
        <w:rPr>
          <w:szCs w:val="24"/>
        </w:rPr>
        <w:t xml:space="preserve"> 118 517 </w:t>
      </w:r>
      <w:r>
        <w:rPr>
          <w:szCs w:val="24"/>
        </w:rPr>
        <w:t xml:space="preserve">случаев укусов животных, зарегистрированных в 2004 году, </w:t>
      </w:r>
      <w:r w:rsidRPr="00B46031">
        <w:rPr>
          <w:szCs w:val="24"/>
        </w:rPr>
        <w:t xml:space="preserve">871 </w:t>
      </w:r>
      <w:r>
        <w:rPr>
          <w:szCs w:val="24"/>
        </w:rPr>
        <w:t>случай касался афганцев, 10 случаев касались иракцев, 8 случаев - пакистанцев и 159 случаев - граждан других стран, которым было обеспечено бесплатное лечение.</w:t>
      </w:r>
    </w:p>
    <w:p w:rsidR="00A957A5" w:rsidRDefault="00A957A5" w:rsidP="00A957A5">
      <w:pPr>
        <w:rPr>
          <w:szCs w:val="24"/>
        </w:rPr>
      </w:pPr>
    </w:p>
    <w:p w:rsidR="00A957A5" w:rsidRDefault="00A957A5" w:rsidP="00A957A5">
      <w:pPr>
        <w:rPr>
          <w:szCs w:val="24"/>
        </w:rPr>
      </w:pPr>
      <w:r w:rsidRPr="00F05DC0">
        <w:rPr>
          <w:szCs w:val="24"/>
        </w:rPr>
        <w:t>11</w:t>
      </w:r>
      <w:r>
        <w:rPr>
          <w:szCs w:val="24"/>
        </w:rPr>
        <w:t>1.</w:t>
      </w:r>
      <w:r>
        <w:rPr>
          <w:szCs w:val="24"/>
        </w:rPr>
        <w:tab/>
        <w:t>Центр справочных лабораторий Ирана провел теоретические и практические учебные курсы для специалистов из соседних стран, таких как Афганистан, Иордания, а также из Южно-Африканской Республики.  Центр по-прежнему готов к любому такому сотрудничеству в будущем.</w:t>
      </w:r>
    </w:p>
    <w:p w:rsidR="00A957A5" w:rsidRDefault="00A957A5" w:rsidP="009803A6">
      <w:pPr>
        <w:spacing w:line="240" w:lineRule="auto"/>
        <w:rPr>
          <w:szCs w:val="24"/>
        </w:rPr>
      </w:pPr>
    </w:p>
    <w:p w:rsidR="00A957A5" w:rsidRPr="008878AA" w:rsidRDefault="00A957A5" w:rsidP="00A957A5">
      <w:pPr>
        <w:rPr>
          <w:b/>
          <w:szCs w:val="24"/>
        </w:rPr>
      </w:pPr>
      <w:r>
        <w:rPr>
          <w:b/>
          <w:szCs w:val="24"/>
        </w:rPr>
        <w:t>Медицинское</w:t>
      </w:r>
      <w:r w:rsidRPr="008878AA">
        <w:rPr>
          <w:b/>
          <w:szCs w:val="24"/>
        </w:rPr>
        <w:t xml:space="preserve"> </w:t>
      </w:r>
      <w:r>
        <w:rPr>
          <w:b/>
          <w:szCs w:val="24"/>
        </w:rPr>
        <w:t>страхование</w:t>
      </w:r>
    </w:p>
    <w:p w:rsidR="00A957A5" w:rsidRPr="008878AA" w:rsidRDefault="00A957A5" w:rsidP="009803A6">
      <w:pPr>
        <w:spacing w:line="240" w:lineRule="auto"/>
        <w:rPr>
          <w:b/>
          <w:szCs w:val="24"/>
        </w:rPr>
      </w:pPr>
    </w:p>
    <w:p w:rsidR="00A957A5" w:rsidRDefault="00A957A5" w:rsidP="00A957A5">
      <w:pPr>
        <w:rPr>
          <w:szCs w:val="24"/>
        </w:rPr>
      </w:pPr>
      <w:r w:rsidRPr="00F05DC0">
        <w:rPr>
          <w:szCs w:val="24"/>
        </w:rPr>
        <w:t>112.</w:t>
      </w:r>
      <w:r w:rsidRPr="00F05DC0">
        <w:rPr>
          <w:szCs w:val="24"/>
        </w:rPr>
        <w:tab/>
      </w:r>
      <w:r>
        <w:rPr>
          <w:szCs w:val="24"/>
        </w:rPr>
        <w:t>Согласно статье 29 Конституции Исламской Республики Иран, "получение льгот по линии социальной защиты, связанных с выходом на пенсию, безработицей, старостью, инвалидностью, отсутствием опекуна и пособий в связи с утрачиванием средств к существованию, несчастными случаями, а также услуг здравоохранения, медицинского ухода и лечения, которые обеспечиваются на основе страхования или другими путями, признается в качестве всеобщего права.  Правительство должно предоставлять вышеуказанные услуги и финансовую помощь каждому отдельному гражданину, прибегая при этом к использованию, согласно закону, национального дохода и фондов, мобилизованных в порядке публичных взносов".</w:t>
      </w:r>
    </w:p>
    <w:p w:rsidR="00A957A5" w:rsidRDefault="00A957A5" w:rsidP="009803A6">
      <w:pPr>
        <w:spacing w:line="240" w:lineRule="auto"/>
        <w:rPr>
          <w:szCs w:val="24"/>
        </w:rPr>
      </w:pPr>
    </w:p>
    <w:p w:rsidR="00A957A5" w:rsidRDefault="00A957A5" w:rsidP="00A957A5">
      <w:pPr>
        <w:rPr>
          <w:szCs w:val="24"/>
        </w:rPr>
      </w:pPr>
      <w:r>
        <w:rPr>
          <w:szCs w:val="24"/>
        </w:rPr>
        <w:t>113.</w:t>
      </w:r>
      <w:r>
        <w:rPr>
          <w:szCs w:val="24"/>
        </w:rPr>
        <w:tab/>
        <w:t>В соответствии с примечанием 1 к статье 1 Закона о всеобъемлющем благосостоянии и социальной защите, который был разработан согласно положениям статьи 29 Конституции, доступ к услугам в области социальной защиты является правом всех граждан, которое должно гарантироваться правительством.  В соответствии с законом все занятые или безработные</w:t>
      </w:r>
      <w:r w:rsidRPr="006E35E5">
        <w:rPr>
          <w:szCs w:val="24"/>
        </w:rPr>
        <w:t xml:space="preserve"> </w:t>
      </w:r>
      <w:r>
        <w:rPr>
          <w:szCs w:val="24"/>
        </w:rPr>
        <w:t>граждане, проживающие в городах или деревнях (за исключением граждан, охватываемых деятельностью Организации по социальной защите), подпадают под действие системы медицинского страхования и имеют право на медицинскую помощь и лечение.  Такие услуги предусматривают, в частности, профилактику и лечение заболеваний, диагностику физических и психических недостатков и улучшение физического и психического здоровья граждан.  Оказание этих услуг обычно обеспечивается Организацией по лечебно-медицинскому страхованию или Орга</w:t>
      </w:r>
      <w:r w:rsidR="00BB2019">
        <w:rPr>
          <w:szCs w:val="24"/>
        </w:rPr>
        <w:t>низацией по социальной защите.</w:t>
      </w:r>
    </w:p>
    <w:p w:rsidR="00A957A5" w:rsidRDefault="00A957A5" w:rsidP="009803A6">
      <w:pPr>
        <w:spacing w:line="240" w:lineRule="auto"/>
        <w:rPr>
          <w:szCs w:val="24"/>
        </w:rPr>
      </w:pPr>
    </w:p>
    <w:p w:rsidR="00A957A5" w:rsidRDefault="00A957A5" w:rsidP="00A957A5">
      <w:pPr>
        <w:rPr>
          <w:szCs w:val="24"/>
        </w:rPr>
      </w:pPr>
      <w:r w:rsidRPr="000317C4">
        <w:rPr>
          <w:szCs w:val="24"/>
        </w:rPr>
        <w:t>114.</w:t>
      </w:r>
      <w:r w:rsidRPr="000317C4">
        <w:rPr>
          <w:szCs w:val="24"/>
        </w:rPr>
        <w:tab/>
      </w:r>
      <w:r>
        <w:rPr>
          <w:szCs w:val="24"/>
        </w:rPr>
        <w:t>С точки зрения страхования по линии социальной защиты население делится на две группы в зависимости от места своего жительства (в городах или деревнях).</w:t>
      </w:r>
    </w:p>
    <w:p w:rsidR="00A957A5" w:rsidRDefault="00A957A5" w:rsidP="009803A6">
      <w:pPr>
        <w:spacing w:line="240" w:lineRule="auto"/>
      </w:pPr>
    </w:p>
    <w:p w:rsidR="00BB2019" w:rsidRDefault="00BB2019" w:rsidP="00FE6647">
      <w:r>
        <w:rPr>
          <w:lang w:val="en-US"/>
        </w:rPr>
        <w:tab/>
      </w:r>
      <w:r>
        <w:t>а)</w:t>
      </w:r>
      <w:r>
        <w:tab/>
        <w:t>в городских районах занятое население, а именно рабочие и самозанятые лица, имеет доступ к страхованию по линии социальной защиты;</w:t>
      </w:r>
    </w:p>
    <w:p w:rsidR="00BB2019" w:rsidRDefault="00BB2019" w:rsidP="009803A6">
      <w:pPr>
        <w:spacing w:line="240" w:lineRule="auto"/>
      </w:pPr>
    </w:p>
    <w:p w:rsidR="00BB2019" w:rsidRDefault="00BB2019" w:rsidP="00FE6647">
      <w:r>
        <w:tab/>
        <w:t>b)</w:t>
      </w:r>
      <w:r>
        <w:tab/>
        <w:t>в сельских районах работающие деревенские жители и кочевники имеют доступ к социальному и лечебно-медицинскому страхованию.  В 2004 году Министерство благосостояния (согласно положениям статьи 19 Конституции) учредило всеобъемлющий страховой фонд для деревенских жителей и кочевников в целях обеспечения страхового покрытия и сокращения масштабов нищеты среди них, учитывая характер их трудовой деятельности, культурные особенности, уровень дохода и т.д.  Поскольку сами застрахованные лица должны платить небольшой страховой взнос, а более значительная его часть будет покрываться правительством, ожидается, что в течение короткого времени системой страхования по линии социальной защиты будут охвачены все деревенские жители страны.</w:t>
      </w:r>
    </w:p>
    <w:p w:rsidR="00BB2019" w:rsidRDefault="00BB2019" w:rsidP="00FE6647"/>
    <w:p w:rsidR="00BB2019" w:rsidRDefault="00BB2019" w:rsidP="00FE6647">
      <w:r>
        <w:t>115.</w:t>
      </w:r>
      <w:r>
        <w:tab/>
        <w:t>В содержащейся ниже таблице приводятся данные о расширении масштабов деятельности Организации по социальной защите, являющейся одним из подразделений Министерства благосостояния и социальной защиты, по предоставлению услуг в области социального страхования для лиц, подпадающих под сферу работы этой Организации (рабочие, получающие заработную плату, служащие, получающие жалование, самозанятые лица и пенсионеры), в провинциях, где проживают этнические группы (2002</w:t>
      </w:r>
      <w:r>
        <w:noBreakHyphen/>
        <w:t>2004 годы).</w:t>
      </w:r>
    </w:p>
    <w:p w:rsidR="00BB2019" w:rsidRDefault="00BB2019" w:rsidP="00FE6647"/>
    <w:p w:rsidR="00BB2019" w:rsidRDefault="00BB2019" w:rsidP="00FE6647">
      <w:r>
        <w:t>116.</w:t>
      </w:r>
      <w:r>
        <w:tab/>
        <w:t>Следует отметить, что доля застрахованных лиц варьируется в различных провинциях в зависимости от численности городского населения, штата рабочей силы, видов деятельности и преобладающих занятий, а также характеристик экономически активного и занятого населения.  Таким образом, доля застрахованных лиц в каждой провинции отражает социально-экономический и культурный профиль этой провинции.</w:t>
      </w:r>
    </w:p>
    <w:p w:rsidR="00BB2019" w:rsidRDefault="00BB2019" w:rsidP="00FE6647"/>
    <w:p w:rsidR="00BB2019" w:rsidRDefault="00BB2019" w:rsidP="00FE6647">
      <w:pPr>
        <w:jc w:val="center"/>
        <w:rPr>
          <w:b/>
        </w:rPr>
      </w:pPr>
      <w:r>
        <w:rPr>
          <w:b/>
        </w:rPr>
        <w:t>Таблица 22</w:t>
      </w:r>
    </w:p>
    <w:p w:rsidR="00BB2019" w:rsidRDefault="00BB2019" w:rsidP="00FE6647">
      <w:pPr>
        <w:jc w:val="center"/>
        <w:rPr>
          <w:b/>
        </w:rPr>
      </w:pPr>
    </w:p>
    <w:p w:rsidR="00BB2019" w:rsidRDefault="00BB2019" w:rsidP="00FE6647">
      <w:pPr>
        <w:jc w:val="center"/>
        <w:rPr>
          <w:b/>
        </w:rPr>
      </w:pPr>
      <w:r>
        <w:rPr>
          <w:b/>
        </w:rPr>
        <w:t>Численность и доля лиц, охваченных деятельностью Организации по социальной защите в провинциях, где проживают этнические меньшинства (2002-2004 годы)</w:t>
      </w:r>
    </w:p>
    <w:p w:rsidR="00BB2019" w:rsidRDefault="00BB2019" w:rsidP="00FE6647">
      <w:pPr>
        <w:jc w:val="center"/>
        <w:rPr>
          <w:b/>
        </w:rPr>
      </w:pPr>
    </w:p>
    <w:tbl>
      <w:tblPr>
        <w:tblW w:w="9323"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8"/>
        <w:gridCol w:w="1778"/>
        <w:gridCol w:w="1120"/>
        <w:gridCol w:w="1707"/>
        <w:gridCol w:w="1162"/>
        <w:gridCol w:w="1078"/>
      </w:tblGrid>
      <w:tr w:rsidR="00BB2019" w:rsidRPr="008F7563" w:rsidTr="008F7563">
        <w:tblPrEx>
          <w:tblCellMar>
            <w:top w:w="0" w:type="dxa"/>
            <w:bottom w:w="0" w:type="dxa"/>
          </w:tblCellMar>
        </w:tblPrEx>
        <w:trPr>
          <w:tblHeader/>
        </w:trPr>
        <w:tc>
          <w:tcPr>
            <w:tcW w:w="2478" w:type="dxa"/>
            <w:tcMar>
              <w:left w:w="28" w:type="dxa"/>
              <w:right w:w="28" w:type="dxa"/>
            </w:tcMar>
          </w:tcPr>
          <w:p w:rsidR="00BB2019" w:rsidRPr="008F7563" w:rsidRDefault="00BB2019" w:rsidP="008F7563">
            <w:pPr>
              <w:spacing w:line="240" w:lineRule="auto"/>
              <w:jc w:val="center"/>
              <w:rPr>
                <w:bCs/>
                <w:sz w:val="22"/>
                <w:szCs w:val="22"/>
              </w:rPr>
            </w:pPr>
            <w:r w:rsidRPr="008F7563">
              <w:rPr>
                <w:bCs/>
                <w:sz w:val="22"/>
                <w:szCs w:val="22"/>
              </w:rPr>
              <w:t>Провинция</w:t>
            </w:r>
          </w:p>
        </w:tc>
        <w:tc>
          <w:tcPr>
            <w:tcW w:w="1778" w:type="dxa"/>
            <w:tcMar>
              <w:left w:w="28" w:type="dxa"/>
              <w:right w:w="28" w:type="dxa"/>
            </w:tcMar>
          </w:tcPr>
          <w:p w:rsidR="00BB2019" w:rsidRPr="008F7563" w:rsidRDefault="00BB2019" w:rsidP="008F7563">
            <w:pPr>
              <w:spacing w:line="240" w:lineRule="auto"/>
              <w:jc w:val="center"/>
              <w:rPr>
                <w:bCs/>
                <w:sz w:val="22"/>
                <w:szCs w:val="22"/>
              </w:rPr>
            </w:pPr>
            <w:r w:rsidRPr="008F7563">
              <w:rPr>
                <w:bCs/>
                <w:sz w:val="22"/>
                <w:szCs w:val="22"/>
              </w:rPr>
              <w:t>Численность застрахованных лиц в 2000 году</w:t>
            </w:r>
          </w:p>
        </w:tc>
        <w:tc>
          <w:tcPr>
            <w:tcW w:w="1120" w:type="dxa"/>
            <w:tcMar>
              <w:left w:w="28" w:type="dxa"/>
              <w:right w:w="28" w:type="dxa"/>
            </w:tcMar>
          </w:tcPr>
          <w:p w:rsidR="00BB2019" w:rsidRPr="008F7563" w:rsidRDefault="00BB2019" w:rsidP="008F7563">
            <w:pPr>
              <w:spacing w:line="240" w:lineRule="auto"/>
              <w:jc w:val="center"/>
              <w:rPr>
                <w:bCs/>
                <w:sz w:val="22"/>
                <w:szCs w:val="22"/>
              </w:rPr>
            </w:pPr>
            <w:r w:rsidRPr="008F7563">
              <w:rPr>
                <w:bCs/>
                <w:sz w:val="22"/>
                <w:szCs w:val="22"/>
              </w:rPr>
              <w:t>%</w:t>
            </w:r>
            <w:r w:rsidR="008F7563">
              <w:rPr>
                <w:bCs/>
                <w:sz w:val="22"/>
                <w:szCs w:val="22"/>
              </w:rPr>
              <w:t xml:space="preserve"> </w:t>
            </w:r>
            <w:r w:rsidRPr="008F7563">
              <w:rPr>
                <w:bCs/>
                <w:sz w:val="22"/>
                <w:szCs w:val="22"/>
              </w:rPr>
              <w:t>населения</w:t>
            </w:r>
          </w:p>
        </w:tc>
        <w:tc>
          <w:tcPr>
            <w:tcW w:w="1707" w:type="dxa"/>
            <w:tcMar>
              <w:left w:w="28" w:type="dxa"/>
              <w:right w:w="28" w:type="dxa"/>
            </w:tcMar>
          </w:tcPr>
          <w:p w:rsidR="00BB2019" w:rsidRPr="008F7563" w:rsidRDefault="00BB2019" w:rsidP="008F7563">
            <w:pPr>
              <w:spacing w:line="240" w:lineRule="auto"/>
              <w:jc w:val="center"/>
              <w:rPr>
                <w:bCs/>
                <w:sz w:val="22"/>
                <w:szCs w:val="22"/>
              </w:rPr>
            </w:pPr>
            <w:r w:rsidRPr="008F7563">
              <w:rPr>
                <w:bCs/>
                <w:sz w:val="22"/>
                <w:szCs w:val="22"/>
              </w:rPr>
              <w:t>Численность застрахованных лиц в 2004 году</w:t>
            </w:r>
          </w:p>
        </w:tc>
        <w:tc>
          <w:tcPr>
            <w:tcW w:w="1162" w:type="dxa"/>
            <w:tcMar>
              <w:left w:w="28" w:type="dxa"/>
              <w:right w:w="28" w:type="dxa"/>
            </w:tcMar>
          </w:tcPr>
          <w:p w:rsidR="00BB2019" w:rsidRPr="008F7563" w:rsidRDefault="00BB2019" w:rsidP="008F7563">
            <w:pPr>
              <w:spacing w:line="240" w:lineRule="auto"/>
              <w:jc w:val="center"/>
              <w:rPr>
                <w:bCs/>
                <w:sz w:val="22"/>
                <w:szCs w:val="22"/>
              </w:rPr>
            </w:pPr>
            <w:r w:rsidRPr="008F7563">
              <w:rPr>
                <w:bCs/>
                <w:sz w:val="22"/>
                <w:szCs w:val="22"/>
              </w:rPr>
              <w:t>%</w:t>
            </w:r>
            <w:r w:rsidR="008F7563">
              <w:rPr>
                <w:bCs/>
                <w:sz w:val="22"/>
                <w:szCs w:val="22"/>
              </w:rPr>
              <w:t xml:space="preserve"> </w:t>
            </w:r>
            <w:r w:rsidRPr="008F7563">
              <w:rPr>
                <w:bCs/>
                <w:sz w:val="22"/>
                <w:szCs w:val="22"/>
              </w:rPr>
              <w:t>населения</w:t>
            </w:r>
          </w:p>
        </w:tc>
        <w:tc>
          <w:tcPr>
            <w:tcW w:w="1078" w:type="dxa"/>
            <w:tcMar>
              <w:left w:w="28" w:type="dxa"/>
              <w:right w:w="28" w:type="dxa"/>
            </w:tcMar>
          </w:tcPr>
          <w:p w:rsidR="00BB2019" w:rsidRPr="008F7563" w:rsidRDefault="00BB2019" w:rsidP="008F7563">
            <w:pPr>
              <w:spacing w:line="240" w:lineRule="auto"/>
              <w:jc w:val="center"/>
              <w:rPr>
                <w:bCs/>
                <w:sz w:val="22"/>
                <w:szCs w:val="22"/>
              </w:rPr>
            </w:pPr>
            <w:r w:rsidRPr="008F7563">
              <w:rPr>
                <w:bCs/>
                <w:sz w:val="22"/>
                <w:szCs w:val="22"/>
              </w:rPr>
              <w:t>Прирост</w:t>
            </w:r>
            <w:r w:rsidRPr="008F7563">
              <w:rPr>
                <w:bCs/>
                <w:sz w:val="22"/>
                <w:szCs w:val="22"/>
              </w:rPr>
              <w:br/>
              <w:t>в %</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Восточный Азербайджан</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914</w:t>
            </w:r>
            <w:r w:rsidR="009803A6" w:rsidRPr="008F7563">
              <w:rPr>
                <w:sz w:val="22"/>
                <w:szCs w:val="22"/>
              </w:rPr>
              <w:t xml:space="preserve"> </w:t>
            </w:r>
            <w:r w:rsidRPr="008F7563">
              <w:rPr>
                <w:sz w:val="22"/>
                <w:szCs w:val="22"/>
              </w:rPr>
              <w:t>516</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27</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w:t>
            </w:r>
            <w:r w:rsidR="009803A6" w:rsidRPr="008F7563">
              <w:rPr>
                <w:sz w:val="22"/>
                <w:szCs w:val="22"/>
              </w:rPr>
              <w:t xml:space="preserve"> </w:t>
            </w:r>
            <w:r w:rsidRPr="008F7563">
              <w:rPr>
                <w:sz w:val="22"/>
                <w:szCs w:val="22"/>
              </w:rPr>
              <w:t>472</w:t>
            </w:r>
            <w:r w:rsidR="009803A6" w:rsidRPr="008F7563">
              <w:rPr>
                <w:sz w:val="22"/>
                <w:szCs w:val="22"/>
              </w:rPr>
              <w:t xml:space="preserve"> </w:t>
            </w:r>
            <w:r w:rsidRPr="008F7563">
              <w:rPr>
                <w:sz w:val="22"/>
                <w:szCs w:val="22"/>
              </w:rPr>
              <w:t>607</w:t>
            </w:r>
            <w:r w:rsidR="009803A6" w:rsidRPr="008F7563">
              <w:rPr>
                <w:sz w:val="22"/>
                <w:szCs w:val="22"/>
              </w:rPr>
              <w:t>  </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42</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15</w:t>
            </w:r>
            <w:r w:rsidR="009803A6" w:rsidRPr="008F7563">
              <w:rPr>
                <w:sz w:val="22"/>
                <w:szCs w:val="22"/>
              </w:rPr>
              <w:t>  </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Западный Азербайджан</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450</w:t>
            </w:r>
            <w:r w:rsidR="009803A6" w:rsidRPr="008F7563">
              <w:rPr>
                <w:sz w:val="22"/>
                <w:szCs w:val="22"/>
              </w:rPr>
              <w:t xml:space="preserve"> </w:t>
            </w:r>
            <w:r w:rsidRPr="008F7563">
              <w:rPr>
                <w:sz w:val="22"/>
                <w:szCs w:val="22"/>
              </w:rPr>
              <w:t>608</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17</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513</w:t>
            </w:r>
            <w:r w:rsidR="009803A6" w:rsidRPr="008F7563">
              <w:rPr>
                <w:sz w:val="22"/>
                <w:szCs w:val="22"/>
              </w:rPr>
              <w:t xml:space="preserve"> </w:t>
            </w:r>
            <w:r w:rsidRPr="008F7563">
              <w:rPr>
                <w:sz w:val="22"/>
                <w:szCs w:val="22"/>
              </w:rPr>
              <w:t>805</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18</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Ардебиль</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253</w:t>
            </w:r>
            <w:r w:rsidR="009803A6" w:rsidRPr="008F7563">
              <w:rPr>
                <w:sz w:val="22"/>
                <w:szCs w:val="22"/>
              </w:rPr>
              <w:t xml:space="preserve"> </w:t>
            </w:r>
            <w:r w:rsidRPr="008F7563">
              <w:rPr>
                <w:sz w:val="22"/>
                <w:szCs w:val="22"/>
              </w:rPr>
              <w:t>799</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21</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329</w:t>
            </w:r>
            <w:r w:rsidR="009803A6" w:rsidRPr="008F7563">
              <w:rPr>
                <w:sz w:val="22"/>
                <w:szCs w:val="22"/>
              </w:rPr>
              <w:t xml:space="preserve"> </w:t>
            </w:r>
            <w:r w:rsidRPr="008F7563">
              <w:rPr>
                <w:sz w:val="22"/>
                <w:szCs w:val="22"/>
              </w:rPr>
              <w:t>889</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26</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5</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Илам</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103</w:t>
            </w:r>
            <w:r w:rsidR="009803A6" w:rsidRPr="008F7563">
              <w:rPr>
                <w:sz w:val="22"/>
                <w:szCs w:val="22"/>
              </w:rPr>
              <w:t xml:space="preserve"> </w:t>
            </w:r>
            <w:r w:rsidRPr="008F7563">
              <w:rPr>
                <w:sz w:val="22"/>
                <w:szCs w:val="22"/>
              </w:rPr>
              <w:t>158</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19</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210</w:t>
            </w:r>
            <w:r w:rsidR="009803A6" w:rsidRPr="008F7563">
              <w:rPr>
                <w:sz w:val="22"/>
                <w:szCs w:val="22"/>
              </w:rPr>
              <w:t xml:space="preserve"> </w:t>
            </w:r>
            <w:r w:rsidRPr="008F7563">
              <w:rPr>
                <w:sz w:val="22"/>
                <w:szCs w:val="22"/>
              </w:rPr>
              <w:t>839</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39</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20</w:t>
            </w:r>
            <w:r w:rsidR="009803A6" w:rsidRPr="008F7563">
              <w:rPr>
                <w:sz w:val="22"/>
                <w:szCs w:val="22"/>
              </w:rPr>
              <w:t>  </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Чехармехаль и Бахтиария</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200</w:t>
            </w:r>
            <w:r w:rsidR="009803A6" w:rsidRPr="008F7563">
              <w:rPr>
                <w:sz w:val="22"/>
                <w:szCs w:val="22"/>
              </w:rPr>
              <w:t xml:space="preserve"> </w:t>
            </w:r>
            <w:r w:rsidRPr="008F7563">
              <w:rPr>
                <w:sz w:val="22"/>
                <w:szCs w:val="22"/>
              </w:rPr>
              <w:t>107</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26</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274</w:t>
            </w:r>
            <w:r w:rsidR="009803A6" w:rsidRPr="008F7563">
              <w:rPr>
                <w:sz w:val="22"/>
                <w:szCs w:val="22"/>
              </w:rPr>
              <w:t xml:space="preserve"> </w:t>
            </w:r>
            <w:r w:rsidRPr="008F7563">
              <w:rPr>
                <w:sz w:val="22"/>
                <w:szCs w:val="22"/>
              </w:rPr>
              <w:t>037</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33</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7</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Хузестан</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w:t>
            </w:r>
            <w:r w:rsidR="009803A6" w:rsidRPr="008F7563">
              <w:rPr>
                <w:sz w:val="22"/>
                <w:szCs w:val="22"/>
              </w:rPr>
              <w:t xml:space="preserve"> </w:t>
            </w:r>
            <w:r w:rsidRPr="008F7563">
              <w:rPr>
                <w:sz w:val="22"/>
                <w:szCs w:val="22"/>
              </w:rPr>
              <w:t>748</w:t>
            </w:r>
            <w:r w:rsidR="009803A6" w:rsidRPr="008F7563">
              <w:rPr>
                <w:sz w:val="22"/>
                <w:szCs w:val="22"/>
              </w:rPr>
              <w:t xml:space="preserve"> </w:t>
            </w:r>
            <w:r w:rsidRPr="008F7563">
              <w:rPr>
                <w:sz w:val="22"/>
                <w:szCs w:val="22"/>
              </w:rPr>
              <w:t>545</w:t>
            </w:r>
            <w:r w:rsidR="009803A6" w:rsidRPr="008F7563">
              <w:rPr>
                <w:sz w:val="22"/>
                <w:szCs w:val="22"/>
              </w:rPr>
              <w:t>  </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41</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w:t>
            </w:r>
            <w:r w:rsidR="009803A6" w:rsidRPr="008F7563">
              <w:rPr>
                <w:sz w:val="22"/>
                <w:szCs w:val="22"/>
              </w:rPr>
              <w:t xml:space="preserve"> </w:t>
            </w:r>
            <w:r w:rsidRPr="008F7563">
              <w:rPr>
                <w:sz w:val="22"/>
                <w:szCs w:val="22"/>
              </w:rPr>
              <w:t>902</w:t>
            </w:r>
            <w:r w:rsidR="009803A6" w:rsidRPr="008F7563">
              <w:rPr>
                <w:sz w:val="22"/>
                <w:szCs w:val="22"/>
              </w:rPr>
              <w:t xml:space="preserve"> </w:t>
            </w:r>
            <w:r w:rsidRPr="008F7563">
              <w:rPr>
                <w:sz w:val="22"/>
                <w:szCs w:val="22"/>
              </w:rPr>
              <w:t>046</w:t>
            </w:r>
            <w:r w:rsidR="009803A6" w:rsidRPr="008F7563">
              <w:rPr>
                <w:sz w:val="22"/>
                <w:szCs w:val="22"/>
              </w:rPr>
              <w:t>  </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44</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Зенджан</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244</w:t>
            </w:r>
            <w:r w:rsidR="008F7563">
              <w:rPr>
                <w:sz w:val="22"/>
                <w:szCs w:val="22"/>
              </w:rPr>
              <w:t xml:space="preserve"> </w:t>
            </w:r>
            <w:r w:rsidRPr="008F7563">
              <w:rPr>
                <w:sz w:val="22"/>
                <w:szCs w:val="22"/>
              </w:rPr>
              <w:t>068</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26</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317</w:t>
            </w:r>
            <w:r w:rsidR="008F7563">
              <w:rPr>
                <w:sz w:val="22"/>
                <w:szCs w:val="22"/>
              </w:rPr>
              <w:t xml:space="preserve"> </w:t>
            </w:r>
            <w:r w:rsidRPr="008F7563">
              <w:rPr>
                <w:sz w:val="22"/>
                <w:szCs w:val="22"/>
              </w:rPr>
              <w:t>469</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33</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7</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Систан и Белуджистан</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327</w:t>
            </w:r>
            <w:r w:rsidR="008F7563">
              <w:rPr>
                <w:sz w:val="22"/>
                <w:szCs w:val="22"/>
              </w:rPr>
              <w:t xml:space="preserve"> </w:t>
            </w:r>
            <w:r w:rsidRPr="008F7563">
              <w:rPr>
                <w:sz w:val="22"/>
                <w:szCs w:val="22"/>
              </w:rPr>
              <w:t>072</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17</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436</w:t>
            </w:r>
            <w:r w:rsidR="008F7563">
              <w:rPr>
                <w:sz w:val="22"/>
                <w:szCs w:val="22"/>
              </w:rPr>
              <w:t xml:space="preserve"> </w:t>
            </w:r>
            <w:r w:rsidRPr="008F7563">
              <w:rPr>
                <w:sz w:val="22"/>
                <w:szCs w:val="22"/>
              </w:rPr>
              <w:t>981</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20</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Курдистан</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221</w:t>
            </w:r>
            <w:r w:rsidR="008F7563">
              <w:rPr>
                <w:sz w:val="22"/>
                <w:szCs w:val="22"/>
              </w:rPr>
              <w:t xml:space="preserve"> </w:t>
            </w:r>
            <w:r w:rsidRPr="008F7563">
              <w:rPr>
                <w:sz w:val="22"/>
                <w:szCs w:val="22"/>
              </w:rPr>
              <w:t>040</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15</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294</w:t>
            </w:r>
            <w:r w:rsidR="008F7563">
              <w:rPr>
                <w:sz w:val="22"/>
                <w:szCs w:val="22"/>
              </w:rPr>
              <w:t xml:space="preserve"> </w:t>
            </w:r>
            <w:r w:rsidRPr="008F7563">
              <w:rPr>
                <w:sz w:val="22"/>
                <w:szCs w:val="22"/>
              </w:rPr>
              <w:t>162</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19</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Керманшах</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387</w:t>
            </w:r>
            <w:r w:rsidR="008F7563">
              <w:rPr>
                <w:sz w:val="22"/>
                <w:szCs w:val="22"/>
              </w:rPr>
              <w:t xml:space="preserve"> </w:t>
            </w:r>
            <w:r w:rsidRPr="008F7563">
              <w:rPr>
                <w:sz w:val="22"/>
                <w:szCs w:val="22"/>
              </w:rPr>
              <w:t>321</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20</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423</w:t>
            </w:r>
            <w:r w:rsidR="008F7563">
              <w:rPr>
                <w:sz w:val="22"/>
                <w:szCs w:val="22"/>
              </w:rPr>
              <w:t xml:space="preserve"> </w:t>
            </w:r>
            <w:r w:rsidRPr="008F7563">
              <w:rPr>
                <w:sz w:val="22"/>
                <w:szCs w:val="22"/>
              </w:rPr>
              <w:t>774</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22</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Кохгилуйе и Бойерахмед</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130</w:t>
            </w:r>
            <w:r w:rsidR="008F7563">
              <w:rPr>
                <w:sz w:val="22"/>
                <w:szCs w:val="22"/>
              </w:rPr>
              <w:t xml:space="preserve"> </w:t>
            </w:r>
            <w:r w:rsidRPr="008F7563">
              <w:rPr>
                <w:sz w:val="22"/>
                <w:szCs w:val="22"/>
              </w:rPr>
              <w:t>550</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22</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172</w:t>
            </w:r>
            <w:r w:rsidR="008F7563">
              <w:rPr>
                <w:sz w:val="22"/>
                <w:szCs w:val="22"/>
              </w:rPr>
              <w:t xml:space="preserve"> </w:t>
            </w:r>
            <w:r w:rsidRPr="008F7563">
              <w:rPr>
                <w:sz w:val="22"/>
                <w:szCs w:val="22"/>
              </w:rPr>
              <w:t>807</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26</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Гулистан</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267</w:t>
            </w:r>
            <w:r w:rsidR="008F7563">
              <w:rPr>
                <w:sz w:val="22"/>
                <w:szCs w:val="22"/>
              </w:rPr>
              <w:t xml:space="preserve"> </w:t>
            </w:r>
            <w:r w:rsidRPr="008F7563">
              <w:rPr>
                <w:sz w:val="22"/>
                <w:szCs w:val="22"/>
              </w:rPr>
              <w:t>476</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18</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381</w:t>
            </w:r>
            <w:r w:rsidR="008F7563">
              <w:rPr>
                <w:sz w:val="22"/>
                <w:szCs w:val="22"/>
              </w:rPr>
              <w:t xml:space="preserve"> </w:t>
            </w:r>
            <w:r w:rsidRPr="008F7563">
              <w:rPr>
                <w:sz w:val="22"/>
                <w:szCs w:val="22"/>
              </w:rPr>
              <w:t>792</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24</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6</w:t>
            </w:r>
          </w:p>
        </w:tc>
      </w:tr>
      <w:tr w:rsidR="00BB2019" w:rsidRPr="008F7563" w:rsidTr="008F7563">
        <w:tblPrEx>
          <w:tblCellMar>
            <w:top w:w="0" w:type="dxa"/>
            <w:bottom w:w="0" w:type="dxa"/>
          </w:tblCellMar>
        </w:tblPrEx>
        <w:tc>
          <w:tcPr>
            <w:tcW w:w="2478" w:type="dxa"/>
            <w:tcMar>
              <w:left w:w="28" w:type="dxa"/>
              <w:right w:w="28" w:type="dxa"/>
            </w:tcMar>
          </w:tcPr>
          <w:p w:rsidR="00BB2019" w:rsidRPr="008F7563" w:rsidRDefault="00BB2019" w:rsidP="008F7563">
            <w:pPr>
              <w:spacing w:line="240" w:lineRule="auto"/>
              <w:rPr>
                <w:sz w:val="22"/>
                <w:szCs w:val="22"/>
              </w:rPr>
            </w:pPr>
            <w:r w:rsidRPr="008F7563">
              <w:rPr>
                <w:sz w:val="22"/>
                <w:szCs w:val="22"/>
              </w:rPr>
              <w:t>Лурестан</w:t>
            </w:r>
          </w:p>
        </w:tc>
        <w:tc>
          <w:tcPr>
            <w:tcW w:w="17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479</w:t>
            </w:r>
            <w:r w:rsidR="008F7563">
              <w:rPr>
                <w:sz w:val="22"/>
                <w:szCs w:val="22"/>
              </w:rPr>
              <w:t xml:space="preserve"> </w:t>
            </w:r>
            <w:r w:rsidRPr="008F7563">
              <w:rPr>
                <w:sz w:val="22"/>
                <w:szCs w:val="22"/>
              </w:rPr>
              <w:t>459</w:t>
            </w:r>
          </w:p>
        </w:tc>
        <w:tc>
          <w:tcPr>
            <w:tcW w:w="1120"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29</w:t>
            </w:r>
          </w:p>
        </w:tc>
        <w:tc>
          <w:tcPr>
            <w:tcW w:w="1707"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443</w:t>
            </w:r>
            <w:r w:rsidR="008F7563">
              <w:rPr>
                <w:sz w:val="22"/>
                <w:szCs w:val="22"/>
              </w:rPr>
              <w:t xml:space="preserve"> </w:t>
            </w:r>
            <w:r w:rsidRPr="008F7563">
              <w:rPr>
                <w:sz w:val="22"/>
                <w:szCs w:val="22"/>
              </w:rPr>
              <w:t>046</w:t>
            </w:r>
          </w:p>
        </w:tc>
        <w:tc>
          <w:tcPr>
            <w:tcW w:w="1162"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25</w:t>
            </w:r>
          </w:p>
        </w:tc>
        <w:tc>
          <w:tcPr>
            <w:tcW w:w="1078" w:type="dxa"/>
            <w:tcMar>
              <w:left w:w="28" w:type="dxa"/>
              <w:right w:w="28" w:type="dxa"/>
            </w:tcMar>
          </w:tcPr>
          <w:p w:rsidR="00BB2019" w:rsidRPr="008F7563" w:rsidRDefault="00BB2019" w:rsidP="008F7563">
            <w:pPr>
              <w:spacing w:line="240" w:lineRule="auto"/>
              <w:jc w:val="center"/>
              <w:rPr>
                <w:sz w:val="22"/>
                <w:szCs w:val="22"/>
              </w:rPr>
            </w:pPr>
            <w:r w:rsidRPr="008F7563">
              <w:rPr>
                <w:sz w:val="22"/>
                <w:szCs w:val="22"/>
              </w:rPr>
              <w:t>4</w:t>
            </w:r>
          </w:p>
        </w:tc>
      </w:tr>
    </w:tbl>
    <w:p w:rsidR="00BB2019" w:rsidRDefault="00BB2019" w:rsidP="00FE6647"/>
    <w:p w:rsidR="00BB2019" w:rsidRDefault="00BB2019" w:rsidP="00FE6647">
      <w:r>
        <w:t>117.</w:t>
      </w:r>
      <w:r>
        <w:tab/>
        <w:t xml:space="preserve">В качестве еще одного подразделения Министерства благосостояния и социальной защиты была создана Организация по лечебно-медицинскому страхованию, призванная оказывать услуги в области лечебно-медицинского страхования для гражданских служащих, малоимущих, деревенских </w:t>
      </w:r>
      <w:r w:rsidR="008F7563">
        <w:t>жителей, кочевников и т.д.</w:t>
      </w:r>
    </w:p>
    <w:p w:rsidR="00BB2019" w:rsidRDefault="00BB2019" w:rsidP="00FE6647"/>
    <w:p w:rsidR="00BB2019" w:rsidRDefault="00BB2019" w:rsidP="00FE6647">
      <w:r>
        <w:t>118.</w:t>
      </w:r>
      <w:r>
        <w:tab/>
        <w:t>Эта Организация, получая страховой взнос за лечение (денежная сумма, подлежащая выплате в расчете на каждого человека за месяц в зависимости от услуг, оказываемых застрахованному лицу), возмещает расходы по лечению застрахованных лиц.  Согласно статье 4 Закона о лечебно-медицинском страховании "правительство обязано создавать необходимые условия для обеспечения страхового покрытия в интересах всех слоев общества с использованием системы лечебно-медицинского страхования".  Под сферу действия этого Закона подпадают все члены общества без каких-либо исключений.</w:t>
      </w:r>
    </w:p>
    <w:p w:rsidR="00BB2019" w:rsidRDefault="00BB2019" w:rsidP="00FE6647"/>
    <w:p w:rsidR="00BB2019" w:rsidRDefault="00BB2019" w:rsidP="00FE6647">
      <w:r>
        <w:t>119.</w:t>
      </w:r>
      <w:r>
        <w:tab/>
        <w:t>Согласно статье 9 Закона о лечебно-медицинском страховании часть взноса, которая подлежит выплате застрахованными лицами, определяется в зависимости от социально-экономических условий, существующих в стране.  Часть взноса, которая подлежит выплате деревенскими жителями, составляет 40% его общего размера.  С другой стороны, согласно примечанию к статье 12 вышеуказанного Закона, в целях поддержки деревенских жителей и расширения сферы охвата лечебно-медицинского страхования в сельских и кочевых общинах правительство обязано покрывать часть расходов по лечебно-медицинскому страхованию деревенских жителей.  Таким образом, жители деревень пользуются возможностями лечебно-медицинского страхования на протяжении всего времени, пока они проживают в своих деревнях.</w:t>
      </w:r>
    </w:p>
    <w:p w:rsidR="00732756" w:rsidRDefault="00732756" w:rsidP="00A957A5"/>
    <w:p w:rsidR="004A1034" w:rsidRDefault="004A1034" w:rsidP="00FE6647">
      <w:r>
        <w:t>120.</w:t>
      </w:r>
      <w:r>
        <w:tab/>
        <w:t xml:space="preserve">Как видно из приводимой ниже таблицы, в провинциях, где проживают этнические группы, количество лиц, охватываемых деятельностью Организации по лечебно-медицинскому страхованию, выше, чем в других провинциях.  Конечно, в 2000-2003 годах численность соответствующих лиц сократилась из-за действия тенденции, связанной с увеличением оттока населения в провинциях </w:t>
      </w:r>
      <w:r w:rsidRPr="002479E4">
        <w:t xml:space="preserve">из </w:t>
      </w:r>
      <w:r>
        <w:t>сельских районов в поселки и города.</w:t>
      </w:r>
    </w:p>
    <w:p w:rsidR="004A1034" w:rsidRDefault="004A1034" w:rsidP="00FE6647"/>
    <w:p w:rsidR="004A1034" w:rsidRDefault="004A1034" w:rsidP="00FE6647">
      <w:r>
        <w:t>121.</w:t>
      </w:r>
      <w:r>
        <w:tab/>
        <w:t>Лица, уезжающие из сельских районов в поселки и города, больше не охватываются положениями статей 9 и 12 Закона о лечебно-медицинском страховании и поэтому должны сами платить свои страховые взносы.  В приводимой ниже таблице содержатся сопоставительные данные о количестве лиц, охваченных деятельностью Организации по лечебно-медицинскому страхованию в 2000-2003 годах.</w:t>
      </w:r>
    </w:p>
    <w:p w:rsidR="004A1034" w:rsidRDefault="004A1034" w:rsidP="00FE6647"/>
    <w:p w:rsidR="004A1034" w:rsidRDefault="004A1034" w:rsidP="004A1034">
      <w:pPr>
        <w:keepNext/>
        <w:jc w:val="center"/>
        <w:rPr>
          <w:b/>
        </w:rPr>
      </w:pPr>
      <w:r>
        <w:rPr>
          <w:b/>
        </w:rPr>
        <w:t>Таблица 23</w:t>
      </w:r>
    </w:p>
    <w:p w:rsidR="004A1034" w:rsidRDefault="004A1034" w:rsidP="004A1034">
      <w:pPr>
        <w:keepNext/>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898"/>
        <w:gridCol w:w="1870"/>
        <w:gridCol w:w="1309"/>
        <w:gridCol w:w="1823"/>
        <w:gridCol w:w="1199"/>
        <w:gridCol w:w="1312"/>
      </w:tblGrid>
      <w:tr w:rsidR="004A1034" w:rsidRPr="004A1034" w:rsidTr="00FE6647">
        <w:tblPrEx>
          <w:tblCellMar>
            <w:top w:w="0" w:type="dxa"/>
            <w:bottom w:w="0" w:type="dxa"/>
          </w:tblCellMar>
        </w:tblPrEx>
        <w:trPr>
          <w:tblHeader/>
        </w:trPr>
        <w:tc>
          <w:tcPr>
            <w:tcW w:w="1898" w:type="dxa"/>
          </w:tcPr>
          <w:p w:rsidR="004A1034" w:rsidRPr="004A1034" w:rsidRDefault="004A1034" w:rsidP="00FE6647">
            <w:pPr>
              <w:spacing w:line="216" w:lineRule="auto"/>
              <w:jc w:val="center"/>
              <w:rPr>
                <w:bCs/>
                <w:sz w:val="22"/>
                <w:szCs w:val="22"/>
              </w:rPr>
            </w:pPr>
            <w:r w:rsidRPr="004A1034">
              <w:rPr>
                <w:bCs/>
                <w:sz w:val="22"/>
                <w:szCs w:val="22"/>
              </w:rPr>
              <w:t>Провинция</w:t>
            </w:r>
          </w:p>
        </w:tc>
        <w:tc>
          <w:tcPr>
            <w:tcW w:w="1870" w:type="dxa"/>
          </w:tcPr>
          <w:p w:rsidR="004A1034" w:rsidRPr="004A1034" w:rsidRDefault="004A1034" w:rsidP="00FE6647">
            <w:pPr>
              <w:spacing w:line="216" w:lineRule="auto"/>
              <w:jc w:val="center"/>
              <w:rPr>
                <w:bCs/>
                <w:sz w:val="22"/>
                <w:szCs w:val="22"/>
              </w:rPr>
            </w:pPr>
            <w:r w:rsidRPr="004A1034">
              <w:rPr>
                <w:bCs/>
                <w:sz w:val="22"/>
                <w:szCs w:val="22"/>
              </w:rPr>
              <w:t>Численность застрахованных лиц в 2000 году</w:t>
            </w:r>
          </w:p>
        </w:tc>
        <w:tc>
          <w:tcPr>
            <w:tcW w:w="1309" w:type="dxa"/>
          </w:tcPr>
          <w:p w:rsidR="004A1034" w:rsidRPr="004A1034" w:rsidRDefault="004A1034" w:rsidP="00FE6647">
            <w:pPr>
              <w:spacing w:line="216" w:lineRule="auto"/>
              <w:jc w:val="center"/>
              <w:rPr>
                <w:bCs/>
                <w:sz w:val="22"/>
                <w:szCs w:val="22"/>
              </w:rPr>
            </w:pPr>
            <w:r w:rsidRPr="004A1034">
              <w:rPr>
                <w:bCs/>
                <w:sz w:val="22"/>
                <w:szCs w:val="22"/>
              </w:rPr>
              <w:t>% населения</w:t>
            </w:r>
          </w:p>
        </w:tc>
        <w:tc>
          <w:tcPr>
            <w:tcW w:w="1823" w:type="dxa"/>
          </w:tcPr>
          <w:p w:rsidR="004A1034" w:rsidRPr="004A1034" w:rsidRDefault="004A1034" w:rsidP="00FE6647">
            <w:pPr>
              <w:spacing w:line="216" w:lineRule="auto"/>
              <w:jc w:val="center"/>
              <w:rPr>
                <w:bCs/>
                <w:sz w:val="22"/>
                <w:szCs w:val="22"/>
              </w:rPr>
            </w:pPr>
            <w:r w:rsidRPr="004A1034">
              <w:rPr>
                <w:bCs/>
                <w:sz w:val="22"/>
                <w:szCs w:val="22"/>
              </w:rPr>
              <w:t>Численность застрахованных лиц в 2003 году</w:t>
            </w:r>
          </w:p>
        </w:tc>
        <w:tc>
          <w:tcPr>
            <w:tcW w:w="1199" w:type="dxa"/>
          </w:tcPr>
          <w:p w:rsidR="004A1034" w:rsidRPr="004A1034" w:rsidRDefault="004A1034" w:rsidP="00FE6647">
            <w:pPr>
              <w:spacing w:line="216" w:lineRule="auto"/>
              <w:jc w:val="center"/>
              <w:rPr>
                <w:bCs/>
                <w:sz w:val="22"/>
                <w:szCs w:val="22"/>
              </w:rPr>
            </w:pPr>
            <w:r w:rsidRPr="004A1034">
              <w:rPr>
                <w:bCs/>
                <w:sz w:val="22"/>
                <w:szCs w:val="22"/>
              </w:rPr>
              <w:t>% населения</w:t>
            </w:r>
          </w:p>
        </w:tc>
        <w:tc>
          <w:tcPr>
            <w:tcW w:w="1312" w:type="dxa"/>
          </w:tcPr>
          <w:p w:rsidR="004A1034" w:rsidRPr="004A1034" w:rsidRDefault="004A1034" w:rsidP="00FE6647">
            <w:pPr>
              <w:spacing w:line="216" w:lineRule="auto"/>
              <w:jc w:val="center"/>
              <w:rPr>
                <w:bCs/>
                <w:sz w:val="22"/>
                <w:szCs w:val="22"/>
              </w:rPr>
            </w:pPr>
            <w:r w:rsidRPr="004A1034">
              <w:rPr>
                <w:bCs/>
                <w:sz w:val="22"/>
                <w:szCs w:val="22"/>
              </w:rPr>
              <w:t xml:space="preserve">Изменение </w:t>
            </w:r>
            <w:r w:rsidRPr="004A1034">
              <w:rPr>
                <w:bCs/>
                <w:sz w:val="22"/>
                <w:szCs w:val="22"/>
              </w:rPr>
              <w:br/>
              <w:t>в %</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Восточный Азербайджан</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763</w:t>
            </w:r>
            <w:r>
              <w:rPr>
                <w:sz w:val="22"/>
                <w:szCs w:val="22"/>
              </w:rPr>
              <w:t xml:space="preserve"> </w:t>
            </w:r>
            <w:r w:rsidRPr="00934F37">
              <w:rPr>
                <w:sz w:val="22"/>
                <w:szCs w:val="22"/>
              </w:rPr>
              <w:t>150</w:t>
            </w:r>
          </w:p>
        </w:tc>
        <w:tc>
          <w:tcPr>
            <w:tcW w:w="1309" w:type="dxa"/>
          </w:tcPr>
          <w:p w:rsidR="004A1034" w:rsidRPr="00934F37" w:rsidRDefault="004A1034" w:rsidP="00FE6647">
            <w:pPr>
              <w:jc w:val="center"/>
              <w:rPr>
                <w:sz w:val="22"/>
                <w:szCs w:val="22"/>
              </w:rPr>
            </w:pPr>
            <w:r w:rsidRPr="00934F37">
              <w:rPr>
                <w:sz w:val="22"/>
                <w:szCs w:val="22"/>
              </w:rPr>
              <w:t>52</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788</w:t>
            </w:r>
            <w:r>
              <w:rPr>
                <w:sz w:val="22"/>
                <w:szCs w:val="22"/>
              </w:rPr>
              <w:t xml:space="preserve"> </w:t>
            </w:r>
            <w:r w:rsidRPr="00934F37">
              <w:rPr>
                <w:sz w:val="22"/>
                <w:szCs w:val="22"/>
              </w:rPr>
              <w:t>981</w:t>
            </w:r>
          </w:p>
        </w:tc>
        <w:tc>
          <w:tcPr>
            <w:tcW w:w="1199" w:type="dxa"/>
          </w:tcPr>
          <w:p w:rsidR="004A1034" w:rsidRPr="00934F37" w:rsidRDefault="004A1034" w:rsidP="00FE6647">
            <w:pPr>
              <w:jc w:val="center"/>
              <w:rPr>
                <w:sz w:val="22"/>
                <w:szCs w:val="22"/>
              </w:rPr>
            </w:pPr>
            <w:r w:rsidRPr="00934F37">
              <w:rPr>
                <w:sz w:val="22"/>
                <w:szCs w:val="22"/>
              </w:rPr>
              <w:t>52</w:t>
            </w:r>
          </w:p>
        </w:tc>
        <w:tc>
          <w:tcPr>
            <w:tcW w:w="1312" w:type="dxa"/>
          </w:tcPr>
          <w:p w:rsidR="004A1034" w:rsidRPr="00934F37" w:rsidRDefault="004A1034" w:rsidP="00FE6647">
            <w:pPr>
              <w:jc w:val="center"/>
              <w:rPr>
                <w:sz w:val="22"/>
                <w:szCs w:val="22"/>
              </w:rPr>
            </w:pPr>
            <w:r w:rsidRPr="00934F37">
              <w:rPr>
                <w:sz w:val="22"/>
                <w:szCs w:val="22"/>
              </w:rPr>
              <w:t>0</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Западный Азербайджан</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586</w:t>
            </w:r>
            <w:r>
              <w:rPr>
                <w:sz w:val="22"/>
                <w:szCs w:val="22"/>
              </w:rPr>
              <w:t xml:space="preserve"> </w:t>
            </w:r>
            <w:r w:rsidRPr="00934F37">
              <w:rPr>
                <w:sz w:val="22"/>
                <w:szCs w:val="22"/>
              </w:rPr>
              <w:t>622</w:t>
            </w:r>
          </w:p>
        </w:tc>
        <w:tc>
          <w:tcPr>
            <w:tcW w:w="1309" w:type="dxa"/>
          </w:tcPr>
          <w:p w:rsidR="004A1034" w:rsidRPr="00934F37" w:rsidRDefault="004A1034" w:rsidP="00FE6647">
            <w:pPr>
              <w:jc w:val="center"/>
              <w:rPr>
                <w:sz w:val="22"/>
                <w:szCs w:val="22"/>
              </w:rPr>
            </w:pPr>
            <w:r w:rsidRPr="00934F37">
              <w:rPr>
                <w:sz w:val="22"/>
                <w:szCs w:val="22"/>
              </w:rPr>
              <w:t>59</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485</w:t>
            </w:r>
            <w:r>
              <w:rPr>
                <w:sz w:val="22"/>
                <w:szCs w:val="22"/>
              </w:rPr>
              <w:t xml:space="preserve"> </w:t>
            </w:r>
            <w:r w:rsidRPr="00934F37">
              <w:rPr>
                <w:sz w:val="22"/>
                <w:szCs w:val="22"/>
              </w:rPr>
              <w:t>086</w:t>
            </w:r>
          </w:p>
        </w:tc>
        <w:tc>
          <w:tcPr>
            <w:tcW w:w="1199" w:type="dxa"/>
          </w:tcPr>
          <w:p w:rsidR="004A1034" w:rsidRPr="00934F37" w:rsidRDefault="004A1034" w:rsidP="00FE6647">
            <w:pPr>
              <w:jc w:val="center"/>
              <w:rPr>
                <w:sz w:val="22"/>
                <w:szCs w:val="22"/>
              </w:rPr>
            </w:pPr>
            <w:r w:rsidRPr="00934F37">
              <w:rPr>
                <w:sz w:val="22"/>
                <w:szCs w:val="22"/>
              </w:rPr>
              <w:t>52</w:t>
            </w:r>
          </w:p>
        </w:tc>
        <w:tc>
          <w:tcPr>
            <w:tcW w:w="1312" w:type="dxa"/>
          </w:tcPr>
          <w:p w:rsidR="004A1034" w:rsidRPr="00934F37" w:rsidRDefault="004A1034" w:rsidP="00FE6647">
            <w:pPr>
              <w:jc w:val="center"/>
              <w:rPr>
                <w:sz w:val="22"/>
                <w:szCs w:val="22"/>
              </w:rPr>
            </w:pPr>
            <w:r w:rsidRPr="00934F37">
              <w:rPr>
                <w:sz w:val="22"/>
                <w:szCs w:val="22"/>
              </w:rPr>
              <w:t>-7</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Ардебиль</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761</w:t>
            </w:r>
            <w:r>
              <w:rPr>
                <w:sz w:val="22"/>
                <w:szCs w:val="22"/>
              </w:rPr>
              <w:t xml:space="preserve"> </w:t>
            </w:r>
            <w:r w:rsidRPr="00934F37">
              <w:rPr>
                <w:sz w:val="22"/>
                <w:szCs w:val="22"/>
              </w:rPr>
              <w:t>577</w:t>
            </w:r>
          </w:p>
        </w:tc>
        <w:tc>
          <w:tcPr>
            <w:tcW w:w="1309" w:type="dxa"/>
          </w:tcPr>
          <w:p w:rsidR="004A1034" w:rsidRPr="00934F37" w:rsidRDefault="004A1034" w:rsidP="00FE6647">
            <w:pPr>
              <w:jc w:val="center"/>
              <w:rPr>
                <w:sz w:val="22"/>
                <w:szCs w:val="22"/>
              </w:rPr>
            </w:pPr>
            <w:r w:rsidRPr="00934F37">
              <w:rPr>
                <w:sz w:val="22"/>
                <w:szCs w:val="22"/>
              </w:rPr>
              <w:t>61</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744</w:t>
            </w:r>
            <w:r>
              <w:rPr>
                <w:sz w:val="22"/>
                <w:szCs w:val="22"/>
              </w:rPr>
              <w:t xml:space="preserve"> </w:t>
            </w:r>
            <w:r w:rsidRPr="00934F37">
              <w:rPr>
                <w:sz w:val="22"/>
                <w:szCs w:val="22"/>
              </w:rPr>
              <w:t>828</w:t>
            </w:r>
          </w:p>
        </w:tc>
        <w:tc>
          <w:tcPr>
            <w:tcW w:w="1199" w:type="dxa"/>
          </w:tcPr>
          <w:p w:rsidR="004A1034" w:rsidRPr="00934F37" w:rsidRDefault="004A1034" w:rsidP="00FE6647">
            <w:pPr>
              <w:jc w:val="center"/>
              <w:rPr>
                <w:sz w:val="22"/>
                <w:szCs w:val="22"/>
              </w:rPr>
            </w:pPr>
            <w:r w:rsidRPr="00934F37">
              <w:rPr>
                <w:sz w:val="22"/>
                <w:szCs w:val="22"/>
              </w:rPr>
              <w:t>61</w:t>
            </w:r>
          </w:p>
        </w:tc>
        <w:tc>
          <w:tcPr>
            <w:tcW w:w="1312" w:type="dxa"/>
          </w:tcPr>
          <w:p w:rsidR="004A1034" w:rsidRPr="00934F37" w:rsidRDefault="004A1034" w:rsidP="00FE6647">
            <w:pPr>
              <w:jc w:val="center"/>
              <w:rPr>
                <w:sz w:val="22"/>
                <w:szCs w:val="22"/>
              </w:rPr>
            </w:pPr>
            <w:r w:rsidRPr="00934F37">
              <w:rPr>
                <w:sz w:val="22"/>
                <w:szCs w:val="22"/>
              </w:rPr>
              <w:t>-3</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Исфахан</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545</w:t>
            </w:r>
            <w:r>
              <w:rPr>
                <w:sz w:val="22"/>
                <w:szCs w:val="22"/>
              </w:rPr>
              <w:t xml:space="preserve"> </w:t>
            </w:r>
            <w:r w:rsidRPr="00934F37">
              <w:rPr>
                <w:sz w:val="22"/>
                <w:szCs w:val="22"/>
              </w:rPr>
              <w:t>589</w:t>
            </w:r>
          </w:p>
        </w:tc>
        <w:tc>
          <w:tcPr>
            <w:tcW w:w="1309" w:type="dxa"/>
          </w:tcPr>
          <w:p w:rsidR="004A1034" w:rsidRPr="00934F37" w:rsidRDefault="004A1034" w:rsidP="00FE6647">
            <w:pPr>
              <w:jc w:val="center"/>
              <w:rPr>
                <w:sz w:val="22"/>
                <w:szCs w:val="22"/>
              </w:rPr>
            </w:pPr>
            <w:r w:rsidRPr="00934F37">
              <w:rPr>
                <w:sz w:val="22"/>
                <w:szCs w:val="22"/>
              </w:rPr>
              <w:t>37</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503</w:t>
            </w:r>
            <w:r>
              <w:rPr>
                <w:sz w:val="22"/>
                <w:szCs w:val="22"/>
              </w:rPr>
              <w:t xml:space="preserve"> </w:t>
            </w:r>
            <w:r w:rsidRPr="00934F37">
              <w:rPr>
                <w:sz w:val="22"/>
                <w:szCs w:val="22"/>
              </w:rPr>
              <w:t>966</w:t>
            </w:r>
          </w:p>
        </w:tc>
        <w:tc>
          <w:tcPr>
            <w:tcW w:w="1199" w:type="dxa"/>
          </w:tcPr>
          <w:p w:rsidR="004A1034" w:rsidRPr="00934F37" w:rsidRDefault="004A1034" w:rsidP="00FE6647">
            <w:pPr>
              <w:jc w:val="center"/>
              <w:rPr>
                <w:sz w:val="22"/>
                <w:szCs w:val="22"/>
              </w:rPr>
            </w:pPr>
            <w:r w:rsidRPr="00934F37">
              <w:rPr>
                <w:sz w:val="22"/>
                <w:szCs w:val="22"/>
              </w:rPr>
              <w:t>34</w:t>
            </w:r>
          </w:p>
        </w:tc>
        <w:tc>
          <w:tcPr>
            <w:tcW w:w="1312" w:type="dxa"/>
          </w:tcPr>
          <w:p w:rsidR="004A1034" w:rsidRPr="00934F37" w:rsidRDefault="004A1034" w:rsidP="00FE6647">
            <w:pPr>
              <w:jc w:val="center"/>
              <w:rPr>
                <w:sz w:val="22"/>
                <w:szCs w:val="22"/>
              </w:rPr>
            </w:pPr>
            <w:r w:rsidRPr="00934F37">
              <w:rPr>
                <w:sz w:val="22"/>
                <w:szCs w:val="22"/>
              </w:rPr>
              <w:t>3</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Илам</w:t>
            </w:r>
            <w:r w:rsidRPr="00934F37">
              <w:rPr>
                <w:sz w:val="22"/>
                <w:szCs w:val="22"/>
              </w:rPr>
              <w:t xml:space="preserve"> </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342</w:t>
            </w:r>
            <w:r>
              <w:rPr>
                <w:sz w:val="22"/>
                <w:szCs w:val="22"/>
              </w:rPr>
              <w:t xml:space="preserve"> </w:t>
            </w:r>
            <w:r w:rsidRPr="00934F37">
              <w:rPr>
                <w:sz w:val="22"/>
                <w:szCs w:val="22"/>
              </w:rPr>
              <w:t>274</w:t>
            </w:r>
          </w:p>
        </w:tc>
        <w:tc>
          <w:tcPr>
            <w:tcW w:w="1309" w:type="dxa"/>
          </w:tcPr>
          <w:p w:rsidR="004A1034" w:rsidRPr="00934F37" w:rsidRDefault="004A1034" w:rsidP="00FE6647">
            <w:pPr>
              <w:jc w:val="center"/>
              <w:rPr>
                <w:sz w:val="22"/>
                <w:szCs w:val="22"/>
              </w:rPr>
            </w:pPr>
            <w:r w:rsidRPr="00934F37">
              <w:rPr>
                <w:sz w:val="22"/>
                <w:szCs w:val="22"/>
              </w:rPr>
              <w:t>65</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345</w:t>
            </w:r>
            <w:r>
              <w:rPr>
                <w:sz w:val="22"/>
                <w:szCs w:val="22"/>
              </w:rPr>
              <w:t xml:space="preserve"> </w:t>
            </w:r>
            <w:r w:rsidRPr="00934F37">
              <w:rPr>
                <w:sz w:val="22"/>
                <w:szCs w:val="22"/>
              </w:rPr>
              <w:t>414</w:t>
            </w:r>
          </w:p>
        </w:tc>
        <w:tc>
          <w:tcPr>
            <w:tcW w:w="1199" w:type="dxa"/>
          </w:tcPr>
          <w:p w:rsidR="004A1034" w:rsidRPr="00934F37" w:rsidRDefault="004A1034" w:rsidP="00FE6647">
            <w:pPr>
              <w:jc w:val="center"/>
              <w:rPr>
                <w:sz w:val="22"/>
                <w:szCs w:val="22"/>
              </w:rPr>
            </w:pPr>
            <w:r w:rsidRPr="00934F37">
              <w:rPr>
                <w:sz w:val="22"/>
                <w:szCs w:val="22"/>
              </w:rPr>
              <w:t>61</w:t>
            </w:r>
          </w:p>
        </w:tc>
        <w:tc>
          <w:tcPr>
            <w:tcW w:w="1312" w:type="dxa"/>
          </w:tcPr>
          <w:p w:rsidR="004A1034" w:rsidRPr="00934F37" w:rsidRDefault="004A1034" w:rsidP="00FE6647">
            <w:pPr>
              <w:jc w:val="center"/>
              <w:rPr>
                <w:sz w:val="22"/>
                <w:szCs w:val="22"/>
              </w:rPr>
            </w:pPr>
            <w:r w:rsidRPr="00934F37">
              <w:rPr>
                <w:sz w:val="22"/>
                <w:szCs w:val="22"/>
              </w:rPr>
              <w:t>4</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Большой Тегеран</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678</w:t>
            </w:r>
            <w:r>
              <w:rPr>
                <w:sz w:val="22"/>
                <w:szCs w:val="22"/>
              </w:rPr>
              <w:t xml:space="preserve"> </w:t>
            </w:r>
            <w:r w:rsidRPr="00934F37">
              <w:rPr>
                <w:sz w:val="22"/>
                <w:szCs w:val="22"/>
              </w:rPr>
              <w:t>604</w:t>
            </w:r>
          </w:p>
        </w:tc>
        <w:tc>
          <w:tcPr>
            <w:tcW w:w="1309" w:type="dxa"/>
          </w:tcPr>
          <w:p w:rsidR="004A1034" w:rsidRPr="00934F37" w:rsidRDefault="004A1034" w:rsidP="00FE6647">
            <w:pPr>
              <w:jc w:val="center"/>
              <w:rPr>
                <w:sz w:val="22"/>
                <w:szCs w:val="22"/>
              </w:rPr>
            </w:pPr>
            <w:r w:rsidRPr="00934F37">
              <w:rPr>
                <w:sz w:val="22"/>
                <w:szCs w:val="22"/>
              </w:rPr>
              <w:t>15</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2</w:t>
            </w:r>
            <w:r>
              <w:rPr>
                <w:sz w:val="22"/>
                <w:szCs w:val="22"/>
              </w:rPr>
              <w:t xml:space="preserve"> </w:t>
            </w:r>
            <w:r w:rsidRPr="00934F37">
              <w:rPr>
                <w:sz w:val="22"/>
                <w:szCs w:val="22"/>
              </w:rPr>
              <w:t>768</w:t>
            </w:r>
            <w:r>
              <w:rPr>
                <w:sz w:val="22"/>
                <w:szCs w:val="22"/>
              </w:rPr>
              <w:t xml:space="preserve"> </w:t>
            </w:r>
            <w:r w:rsidRPr="00934F37">
              <w:rPr>
                <w:sz w:val="22"/>
                <w:szCs w:val="22"/>
              </w:rPr>
              <w:t>582</w:t>
            </w:r>
          </w:p>
        </w:tc>
        <w:tc>
          <w:tcPr>
            <w:tcW w:w="1199" w:type="dxa"/>
          </w:tcPr>
          <w:p w:rsidR="004A1034" w:rsidRPr="00934F37" w:rsidRDefault="004A1034" w:rsidP="00FE6647">
            <w:pPr>
              <w:jc w:val="center"/>
              <w:rPr>
                <w:sz w:val="22"/>
                <w:szCs w:val="22"/>
              </w:rPr>
            </w:pPr>
            <w:r w:rsidRPr="00934F37">
              <w:rPr>
                <w:sz w:val="22"/>
                <w:szCs w:val="22"/>
              </w:rPr>
              <w:t>23</w:t>
            </w:r>
          </w:p>
        </w:tc>
        <w:tc>
          <w:tcPr>
            <w:tcW w:w="1312" w:type="dxa"/>
          </w:tcPr>
          <w:p w:rsidR="004A1034" w:rsidRPr="00934F37" w:rsidRDefault="004A1034" w:rsidP="00FE6647">
            <w:pPr>
              <w:jc w:val="center"/>
              <w:rPr>
                <w:sz w:val="22"/>
                <w:szCs w:val="22"/>
              </w:rPr>
            </w:pPr>
            <w:r w:rsidRPr="00934F37">
              <w:rPr>
                <w:sz w:val="22"/>
                <w:szCs w:val="22"/>
              </w:rPr>
              <w:t>8</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Чехармехаль и Бахтиария</w:t>
            </w:r>
            <w:r w:rsidRPr="00934F37">
              <w:rPr>
                <w:sz w:val="22"/>
                <w:szCs w:val="22"/>
              </w:rPr>
              <w:t xml:space="preserve"> </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588</w:t>
            </w:r>
            <w:r>
              <w:rPr>
                <w:sz w:val="22"/>
                <w:szCs w:val="22"/>
              </w:rPr>
              <w:t xml:space="preserve"> </w:t>
            </w:r>
            <w:r w:rsidRPr="00934F37">
              <w:rPr>
                <w:sz w:val="22"/>
                <w:szCs w:val="22"/>
              </w:rPr>
              <w:t>779</w:t>
            </w:r>
          </w:p>
        </w:tc>
        <w:tc>
          <w:tcPr>
            <w:tcW w:w="1309" w:type="dxa"/>
          </w:tcPr>
          <w:p w:rsidR="004A1034" w:rsidRPr="00934F37" w:rsidRDefault="004A1034" w:rsidP="00FE6647">
            <w:pPr>
              <w:jc w:val="center"/>
              <w:rPr>
                <w:sz w:val="22"/>
                <w:szCs w:val="22"/>
              </w:rPr>
            </w:pPr>
            <w:r w:rsidRPr="00934F37">
              <w:rPr>
                <w:sz w:val="22"/>
                <w:szCs w:val="22"/>
              </w:rPr>
              <w:t>75</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602</w:t>
            </w:r>
            <w:r>
              <w:rPr>
                <w:sz w:val="22"/>
                <w:szCs w:val="22"/>
              </w:rPr>
              <w:t xml:space="preserve"> </w:t>
            </w:r>
            <w:r w:rsidRPr="00934F37">
              <w:rPr>
                <w:sz w:val="22"/>
                <w:szCs w:val="22"/>
              </w:rPr>
              <w:t>519</w:t>
            </w:r>
          </w:p>
        </w:tc>
        <w:tc>
          <w:tcPr>
            <w:tcW w:w="1199" w:type="dxa"/>
          </w:tcPr>
          <w:p w:rsidR="004A1034" w:rsidRPr="00934F37" w:rsidRDefault="004A1034" w:rsidP="00FE6647">
            <w:pPr>
              <w:jc w:val="center"/>
              <w:rPr>
                <w:sz w:val="22"/>
                <w:szCs w:val="22"/>
              </w:rPr>
            </w:pPr>
            <w:r w:rsidRPr="00934F37">
              <w:rPr>
                <w:sz w:val="22"/>
                <w:szCs w:val="22"/>
              </w:rPr>
              <w:t>75</w:t>
            </w:r>
          </w:p>
        </w:tc>
        <w:tc>
          <w:tcPr>
            <w:tcW w:w="1312" w:type="dxa"/>
          </w:tcPr>
          <w:p w:rsidR="004A1034" w:rsidRPr="00934F37" w:rsidRDefault="004A1034" w:rsidP="00FE6647">
            <w:pPr>
              <w:jc w:val="center"/>
              <w:rPr>
                <w:sz w:val="22"/>
                <w:szCs w:val="22"/>
              </w:rPr>
            </w:pPr>
            <w:r w:rsidRPr="00934F37">
              <w:rPr>
                <w:sz w:val="22"/>
                <w:szCs w:val="22"/>
              </w:rPr>
              <w:t>1</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Хузестан</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695</w:t>
            </w:r>
            <w:r>
              <w:rPr>
                <w:sz w:val="22"/>
                <w:szCs w:val="22"/>
              </w:rPr>
              <w:t xml:space="preserve"> </w:t>
            </w:r>
            <w:r w:rsidRPr="00934F37">
              <w:rPr>
                <w:sz w:val="22"/>
                <w:szCs w:val="22"/>
              </w:rPr>
              <w:t>593</w:t>
            </w:r>
          </w:p>
        </w:tc>
        <w:tc>
          <w:tcPr>
            <w:tcW w:w="1309" w:type="dxa"/>
          </w:tcPr>
          <w:p w:rsidR="004A1034" w:rsidRPr="00934F37" w:rsidRDefault="004A1034" w:rsidP="00FE6647">
            <w:pPr>
              <w:jc w:val="center"/>
              <w:rPr>
                <w:sz w:val="22"/>
                <w:szCs w:val="22"/>
              </w:rPr>
            </w:pPr>
            <w:r w:rsidRPr="00934F37">
              <w:rPr>
                <w:sz w:val="22"/>
                <w:szCs w:val="22"/>
              </w:rPr>
              <w:t>40</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811</w:t>
            </w:r>
            <w:r>
              <w:rPr>
                <w:sz w:val="22"/>
                <w:szCs w:val="22"/>
              </w:rPr>
              <w:t xml:space="preserve"> </w:t>
            </w:r>
            <w:r w:rsidRPr="00934F37">
              <w:rPr>
                <w:sz w:val="22"/>
                <w:szCs w:val="22"/>
              </w:rPr>
              <w:t>481</w:t>
            </w:r>
          </w:p>
        </w:tc>
        <w:tc>
          <w:tcPr>
            <w:tcW w:w="1199" w:type="dxa"/>
          </w:tcPr>
          <w:p w:rsidR="004A1034" w:rsidRPr="00934F37" w:rsidRDefault="004A1034" w:rsidP="00FE6647">
            <w:pPr>
              <w:jc w:val="center"/>
              <w:rPr>
                <w:sz w:val="22"/>
                <w:szCs w:val="22"/>
              </w:rPr>
            </w:pPr>
            <w:r w:rsidRPr="00934F37">
              <w:rPr>
                <w:sz w:val="22"/>
                <w:szCs w:val="22"/>
              </w:rPr>
              <w:t>8</w:t>
            </w:r>
          </w:p>
        </w:tc>
        <w:tc>
          <w:tcPr>
            <w:tcW w:w="1312" w:type="dxa"/>
          </w:tcPr>
          <w:p w:rsidR="004A1034" w:rsidRPr="00934F37" w:rsidRDefault="004A1034" w:rsidP="00FE6647">
            <w:pPr>
              <w:jc w:val="center"/>
              <w:rPr>
                <w:sz w:val="22"/>
                <w:szCs w:val="22"/>
              </w:rPr>
            </w:pPr>
            <w:r w:rsidRPr="00934F37">
              <w:rPr>
                <w:sz w:val="22"/>
                <w:szCs w:val="22"/>
              </w:rPr>
              <w:t>2</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Зенджан</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606</w:t>
            </w:r>
            <w:r>
              <w:rPr>
                <w:sz w:val="22"/>
                <w:szCs w:val="22"/>
              </w:rPr>
              <w:t xml:space="preserve"> </w:t>
            </w:r>
            <w:r w:rsidRPr="00934F37">
              <w:rPr>
                <w:sz w:val="22"/>
                <w:szCs w:val="22"/>
              </w:rPr>
              <w:t>406</w:t>
            </w:r>
          </w:p>
        </w:tc>
        <w:tc>
          <w:tcPr>
            <w:tcW w:w="1309" w:type="dxa"/>
          </w:tcPr>
          <w:p w:rsidR="004A1034" w:rsidRPr="00934F37" w:rsidRDefault="004A1034" w:rsidP="00FE6647">
            <w:pPr>
              <w:jc w:val="center"/>
              <w:rPr>
                <w:sz w:val="22"/>
                <w:szCs w:val="22"/>
              </w:rPr>
            </w:pPr>
            <w:r w:rsidRPr="00934F37">
              <w:rPr>
                <w:sz w:val="22"/>
                <w:szCs w:val="22"/>
              </w:rPr>
              <w:t>66</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631</w:t>
            </w:r>
            <w:r>
              <w:rPr>
                <w:sz w:val="22"/>
                <w:szCs w:val="22"/>
              </w:rPr>
              <w:t xml:space="preserve"> </w:t>
            </w:r>
            <w:r w:rsidRPr="00934F37">
              <w:rPr>
                <w:sz w:val="22"/>
                <w:szCs w:val="22"/>
              </w:rPr>
              <w:t>755</w:t>
            </w:r>
          </w:p>
        </w:tc>
        <w:tc>
          <w:tcPr>
            <w:tcW w:w="1199" w:type="dxa"/>
          </w:tcPr>
          <w:p w:rsidR="004A1034" w:rsidRPr="00934F37" w:rsidRDefault="004A1034" w:rsidP="00FE6647">
            <w:pPr>
              <w:jc w:val="center"/>
              <w:rPr>
                <w:sz w:val="22"/>
                <w:szCs w:val="22"/>
              </w:rPr>
            </w:pPr>
            <w:r w:rsidRPr="00934F37">
              <w:rPr>
                <w:sz w:val="22"/>
                <w:szCs w:val="22"/>
              </w:rPr>
              <w:t>67</w:t>
            </w:r>
          </w:p>
        </w:tc>
        <w:tc>
          <w:tcPr>
            <w:tcW w:w="1312" w:type="dxa"/>
          </w:tcPr>
          <w:p w:rsidR="004A1034" w:rsidRPr="00934F37" w:rsidRDefault="004A1034" w:rsidP="00FE6647">
            <w:pPr>
              <w:jc w:val="center"/>
              <w:rPr>
                <w:sz w:val="22"/>
                <w:szCs w:val="22"/>
              </w:rPr>
            </w:pPr>
            <w:r w:rsidRPr="00934F37">
              <w:rPr>
                <w:sz w:val="22"/>
                <w:szCs w:val="22"/>
              </w:rPr>
              <w:t>1</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Систан и Белуджистан</w:t>
            </w:r>
            <w:r w:rsidRPr="00934F37">
              <w:rPr>
                <w:sz w:val="22"/>
                <w:szCs w:val="22"/>
              </w:rPr>
              <w:t xml:space="preserve"> </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213</w:t>
            </w:r>
            <w:r>
              <w:rPr>
                <w:sz w:val="22"/>
                <w:szCs w:val="22"/>
              </w:rPr>
              <w:t xml:space="preserve"> </w:t>
            </w:r>
            <w:r w:rsidRPr="00934F37">
              <w:rPr>
                <w:sz w:val="22"/>
                <w:szCs w:val="22"/>
              </w:rPr>
              <w:t>327</w:t>
            </w:r>
          </w:p>
        </w:tc>
        <w:tc>
          <w:tcPr>
            <w:tcW w:w="1309" w:type="dxa"/>
          </w:tcPr>
          <w:p w:rsidR="004A1034" w:rsidRPr="00934F37" w:rsidRDefault="004A1034" w:rsidP="00FE6647">
            <w:pPr>
              <w:jc w:val="center"/>
              <w:rPr>
                <w:sz w:val="22"/>
                <w:szCs w:val="22"/>
              </w:rPr>
            </w:pPr>
            <w:r w:rsidRPr="00934F37">
              <w:rPr>
                <w:sz w:val="22"/>
                <w:szCs w:val="22"/>
              </w:rPr>
              <w:t>62</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280</w:t>
            </w:r>
            <w:r>
              <w:rPr>
                <w:sz w:val="22"/>
                <w:szCs w:val="22"/>
              </w:rPr>
              <w:t xml:space="preserve"> </w:t>
            </w:r>
            <w:r w:rsidRPr="00934F37">
              <w:rPr>
                <w:sz w:val="22"/>
                <w:szCs w:val="22"/>
              </w:rPr>
              <w:t>707</w:t>
            </w:r>
          </w:p>
        </w:tc>
        <w:tc>
          <w:tcPr>
            <w:tcW w:w="1199" w:type="dxa"/>
          </w:tcPr>
          <w:p w:rsidR="004A1034" w:rsidRPr="00934F37" w:rsidRDefault="004A1034" w:rsidP="00FE6647">
            <w:pPr>
              <w:jc w:val="center"/>
              <w:rPr>
                <w:sz w:val="22"/>
                <w:szCs w:val="22"/>
              </w:rPr>
            </w:pPr>
            <w:r w:rsidRPr="00934F37">
              <w:rPr>
                <w:sz w:val="22"/>
                <w:szCs w:val="22"/>
              </w:rPr>
              <w:t>59</w:t>
            </w:r>
          </w:p>
        </w:tc>
        <w:tc>
          <w:tcPr>
            <w:tcW w:w="1312" w:type="dxa"/>
          </w:tcPr>
          <w:p w:rsidR="004A1034" w:rsidRPr="00934F37" w:rsidRDefault="004A1034" w:rsidP="00FE6647">
            <w:pPr>
              <w:jc w:val="center"/>
              <w:rPr>
                <w:sz w:val="22"/>
                <w:szCs w:val="22"/>
              </w:rPr>
            </w:pPr>
            <w:r w:rsidRPr="00934F37">
              <w:rPr>
                <w:sz w:val="22"/>
                <w:szCs w:val="22"/>
              </w:rPr>
              <w:t>-3</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Курдистан</w:t>
            </w:r>
            <w:r w:rsidRPr="00934F37">
              <w:rPr>
                <w:sz w:val="22"/>
                <w:szCs w:val="22"/>
              </w:rPr>
              <w:t xml:space="preserve"> </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823</w:t>
            </w:r>
            <w:r>
              <w:rPr>
                <w:sz w:val="22"/>
                <w:szCs w:val="22"/>
              </w:rPr>
              <w:t xml:space="preserve"> </w:t>
            </w:r>
            <w:r w:rsidRPr="00934F37">
              <w:rPr>
                <w:sz w:val="22"/>
                <w:szCs w:val="22"/>
              </w:rPr>
              <w:t>372</w:t>
            </w:r>
          </w:p>
        </w:tc>
        <w:tc>
          <w:tcPr>
            <w:tcW w:w="1309" w:type="dxa"/>
          </w:tcPr>
          <w:p w:rsidR="004A1034" w:rsidRPr="00934F37" w:rsidRDefault="004A1034" w:rsidP="00FE6647">
            <w:pPr>
              <w:jc w:val="center"/>
              <w:rPr>
                <w:sz w:val="22"/>
                <w:szCs w:val="22"/>
              </w:rPr>
            </w:pPr>
            <w:r w:rsidRPr="00934F37">
              <w:rPr>
                <w:sz w:val="22"/>
                <w:szCs w:val="22"/>
              </w:rPr>
              <w:t>57</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867</w:t>
            </w:r>
            <w:r>
              <w:rPr>
                <w:sz w:val="22"/>
                <w:szCs w:val="22"/>
              </w:rPr>
              <w:t xml:space="preserve"> </w:t>
            </w:r>
            <w:r w:rsidRPr="00934F37">
              <w:rPr>
                <w:sz w:val="22"/>
                <w:szCs w:val="22"/>
              </w:rPr>
              <w:t>442</w:t>
            </w:r>
          </w:p>
        </w:tc>
        <w:tc>
          <w:tcPr>
            <w:tcW w:w="1199" w:type="dxa"/>
          </w:tcPr>
          <w:p w:rsidR="004A1034" w:rsidRPr="00934F37" w:rsidRDefault="004A1034" w:rsidP="00FE6647">
            <w:pPr>
              <w:jc w:val="center"/>
              <w:rPr>
                <w:sz w:val="22"/>
                <w:szCs w:val="22"/>
              </w:rPr>
            </w:pPr>
            <w:r w:rsidRPr="00934F37">
              <w:rPr>
                <w:sz w:val="22"/>
                <w:szCs w:val="22"/>
              </w:rPr>
              <w:t>57</w:t>
            </w:r>
          </w:p>
        </w:tc>
        <w:tc>
          <w:tcPr>
            <w:tcW w:w="1312" w:type="dxa"/>
          </w:tcPr>
          <w:p w:rsidR="004A1034" w:rsidRPr="00934F37" w:rsidRDefault="004A1034" w:rsidP="00FE6647">
            <w:pPr>
              <w:jc w:val="center"/>
              <w:rPr>
                <w:sz w:val="22"/>
                <w:szCs w:val="22"/>
              </w:rPr>
            </w:pPr>
            <w:r w:rsidRPr="00934F37">
              <w:rPr>
                <w:sz w:val="22"/>
                <w:szCs w:val="22"/>
              </w:rPr>
              <w:t>0</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Кум</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177</w:t>
            </w:r>
            <w:r>
              <w:rPr>
                <w:sz w:val="22"/>
                <w:szCs w:val="22"/>
              </w:rPr>
              <w:t xml:space="preserve"> </w:t>
            </w:r>
            <w:r w:rsidRPr="00934F37">
              <w:rPr>
                <w:sz w:val="22"/>
                <w:szCs w:val="22"/>
              </w:rPr>
              <w:t>437</w:t>
            </w:r>
          </w:p>
        </w:tc>
        <w:tc>
          <w:tcPr>
            <w:tcW w:w="1309" w:type="dxa"/>
          </w:tcPr>
          <w:p w:rsidR="004A1034" w:rsidRPr="00934F37" w:rsidRDefault="004A1034" w:rsidP="00FE6647">
            <w:pPr>
              <w:jc w:val="center"/>
              <w:rPr>
                <w:sz w:val="22"/>
                <w:szCs w:val="22"/>
              </w:rPr>
            </w:pPr>
            <w:r w:rsidRPr="00934F37">
              <w:rPr>
                <w:sz w:val="22"/>
                <w:szCs w:val="22"/>
              </w:rPr>
              <w:t>19</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174</w:t>
            </w:r>
            <w:r>
              <w:rPr>
                <w:sz w:val="22"/>
                <w:szCs w:val="22"/>
              </w:rPr>
              <w:t xml:space="preserve"> </w:t>
            </w:r>
            <w:r w:rsidRPr="00934F37">
              <w:rPr>
                <w:sz w:val="22"/>
                <w:szCs w:val="22"/>
              </w:rPr>
              <w:t>258</w:t>
            </w:r>
          </w:p>
        </w:tc>
        <w:tc>
          <w:tcPr>
            <w:tcW w:w="1199" w:type="dxa"/>
          </w:tcPr>
          <w:p w:rsidR="004A1034" w:rsidRPr="00934F37" w:rsidRDefault="004A1034" w:rsidP="00FE6647">
            <w:pPr>
              <w:jc w:val="center"/>
              <w:rPr>
                <w:sz w:val="22"/>
                <w:szCs w:val="22"/>
              </w:rPr>
            </w:pPr>
            <w:r w:rsidRPr="00934F37">
              <w:rPr>
                <w:sz w:val="22"/>
                <w:szCs w:val="22"/>
              </w:rPr>
              <w:t>17</w:t>
            </w:r>
          </w:p>
        </w:tc>
        <w:tc>
          <w:tcPr>
            <w:tcW w:w="1312" w:type="dxa"/>
          </w:tcPr>
          <w:p w:rsidR="004A1034" w:rsidRPr="00934F37" w:rsidRDefault="004A1034" w:rsidP="00FE6647">
            <w:pPr>
              <w:jc w:val="center"/>
              <w:rPr>
                <w:sz w:val="22"/>
                <w:szCs w:val="22"/>
              </w:rPr>
            </w:pPr>
            <w:r w:rsidRPr="00934F37">
              <w:rPr>
                <w:sz w:val="22"/>
                <w:szCs w:val="22"/>
              </w:rPr>
              <w:t>2</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Керманшах</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944</w:t>
            </w:r>
            <w:r>
              <w:rPr>
                <w:sz w:val="22"/>
                <w:szCs w:val="22"/>
              </w:rPr>
              <w:t xml:space="preserve"> </w:t>
            </w:r>
            <w:r w:rsidRPr="00934F37">
              <w:rPr>
                <w:sz w:val="22"/>
                <w:szCs w:val="22"/>
              </w:rPr>
              <w:t>889</w:t>
            </w:r>
          </w:p>
        </w:tc>
        <w:tc>
          <w:tcPr>
            <w:tcW w:w="1309" w:type="dxa"/>
          </w:tcPr>
          <w:p w:rsidR="004A1034" w:rsidRPr="00934F37" w:rsidRDefault="004A1034" w:rsidP="00FE6647">
            <w:pPr>
              <w:jc w:val="center"/>
              <w:rPr>
                <w:sz w:val="22"/>
                <w:szCs w:val="22"/>
              </w:rPr>
            </w:pPr>
            <w:r w:rsidRPr="00934F37">
              <w:rPr>
                <w:sz w:val="22"/>
                <w:szCs w:val="22"/>
              </w:rPr>
              <w:t>50</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970</w:t>
            </w:r>
            <w:r>
              <w:rPr>
                <w:sz w:val="22"/>
                <w:szCs w:val="22"/>
              </w:rPr>
              <w:t xml:space="preserve"> </w:t>
            </w:r>
            <w:r w:rsidRPr="00934F37">
              <w:rPr>
                <w:sz w:val="22"/>
                <w:szCs w:val="22"/>
              </w:rPr>
              <w:t>590</w:t>
            </w:r>
          </w:p>
        </w:tc>
        <w:tc>
          <w:tcPr>
            <w:tcW w:w="1199" w:type="dxa"/>
          </w:tcPr>
          <w:p w:rsidR="004A1034" w:rsidRPr="00934F37" w:rsidRDefault="004A1034" w:rsidP="00FE6647">
            <w:pPr>
              <w:jc w:val="center"/>
              <w:rPr>
                <w:sz w:val="22"/>
                <w:szCs w:val="22"/>
              </w:rPr>
            </w:pPr>
            <w:r w:rsidRPr="00934F37">
              <w:rPr>
                <w:sz w:val="22"/>
                <w:szCs w:val="22"/>
              </w:rPr>
              <w:t>48</w:t>
            </w:r>
          </w:p>
        </w:tc>
        <w:tc>
          <w:tcPr>
            <w:tcW w:w="1312" w:type="dxa"/>
          </w:tcPr>
          <w:p w:rsidR="004A1034" w:rsidRPr="00934F37" w:rsidRDefault="004A1034" w:rsidP="00FE6647">
            <w:pPr>
              <w:jc w:val="center"/>
              <w:rPr>
                <w:sz w:val="22"/>
                <w:szCs w:val="22"/>
              </w:rPr>
            </w:pPr>
            <w:r w:rsidRPr="00934F37">
              <w:rPr>
                <w:sz w:val="22"/>
                <w:szCs w:val="22"/>
              </w:rPr>
              <w:t>1</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Кохгилуйе и Бойерахмед</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514</w:t>
            </w:r>
            <w:r>
              <w:rPr>
                <w:sz w:val="22"/>
                <w:szCs w:val="22"/>
              </w:rPr>
              <w:t xml:space="preserve"> </w:t>
            </w:r>
            <w:r w:rsidRPr="00934F37">
              <w:rPr>
                <w:sz w:val="22"/>
                <w:szCs w:val="22"/>
              </w:rPr>
              <w:t>330</w:t>
            </w:r>
          </w:p>
        </w:tc>
        <w:tc>
          <w:tcPr>
            <w:tcW w:w="1309" w:type="dxa"/>
          </w:tcPr>
          <w:p w:rsidR="004A1034" w:rsidRPr="00934F37" w:rsidRDefault="004A1034" w:rsidP="00FE6647">
            <w:pPr>
              <w:jc w:val="center"/>
              <w:rPr>
                <w:sz w:val="22"/>
                <w:szCs w:val="22"/>
              </w:rPr>
            </w:pPr>
            <w:r w:rsidRPr="00934F37">
              <w:rPr>
                <w:sz w:val="22"/>
                <w:szCs w:val="22"/>
              </w:rPr>
              <w:t>86</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530</w:t>
            </w:r>
            <w:r>
              <w:rPr>
                <w:sz w:val="22"/>
                <w:szCs w:val="22"/>
              </w:rPr>
              <w:t xml:space="preserve"> </w:t>
            </w:r>
            <w:r w:rsidRPr="00934F37">
              <w:rPr>
                <w:sz w:val="22"/>
                <w:szCs w:val="22"/>
              </w:rPr>
              <w:t>065</w:t>
            </w:r>
          </w:p>
        </w:tc>
        <w:tc>
          <w:tcPr>
            <w:tcW w:w="1199" w:type="dxa"/>
          </w:tcPr>
          <w:p w:rsidR="004A1034" w:rsidRPr="00934F37" w:rsidRDefault="004A1034" w:rsidP="00FE6647">
            <w:pPr>
              <w:jc w:val="center"/>
              <w:rPr>
                <w:sz w:val="22"/>
                <w:szCs w:val="22"/>
              </w:rPr>
            </w:pPr>
            <w:r w:rsidRPr="00934F37">
              <w:rPr>
                <w:sz w:val="22"/>
                <w:szCs w:val="22"/>
              </w:rPr>
              <w:t>81</w:t>
            </w:r>
          </w:p>
        </w:tc>
        <w:tc>
          <w:tcPr>
            <w:tcW w:w="1312" w:type="dxa"/>
          </w:tcPr>
          <w:p w:rsidR="004A1034" w:rsidRPr="00934F37" w:rsidRDefault="004A1034" w:rsidP="00FE6647">
            <w:pPr>
              <w:jc w:val="center"/>
              <w:rPr>
                <w:sz w:val="22"/>
                <w:szCs w:val="22"/>
              </w:rPr>
            </w:pPr>
            <w:r w:rsidRPr="00934F37">
              <w:rPr>
                <w:sz w:val="22"/>
                <w:szCs w:val="22"/>
              </w:rPr>
              <w:t>-5</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Гулистан</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028</w:t>
            </w:r>
            <w:r>
              <w:rPr>
                <w:sz w:val="22"/>
                <w:szCs w:val="22"/>
              </w:rPr>
              <w:t xml:space="preserve"> </w:t>
            </w:r>
            <w:r w:rsidRPr="00934F37">
              <w:rPr>
                <w:sz w:val="22"/>
                <w:szCs w:val="22"/>
              </w:rPr>
              <w:t>101</w:t>
            </w:r>
          </w:p>
        </w:tc>
        <w:tc>
          <w:tcPr>
            <w:tcW w:w="1309" w:type="dxa"/>
          </w:tcPr>
          <w:p w:rsidR="004A1034" w:rsidRPr="00934F37" w:rsidRDefault="004A1034" w:rsidP="00FE6647">
            <w:pPr>
              <w:jc w:val="center"/>
              <w:rPr>
                <w:sz w:val="22"/>
                <w:szCs w:val="22"/>
              </w:rPr>
            </w:pPr>
            <w:r w:rsidRPr="00934F37">
              <w:rPr>
                <w:sz w:val="22"/>
                <w:szCs w:val="22"/>
              </w:rPr>
              <w:t>68</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1</w:t>
            </w:r>
            <w:r>
              <w:rPr>
                <w:sz w:val="22"/>
                <w:szCs w:val="22"/>
              </w:rPr>
              <w:t xml:space="preserve"> </w:t>
            </w:r>
            <w:r w:rsidRPr="00934F37">
              <w:rPr>
                <w:sz w:val="22"/>
                <w:szCs w:val="22"/>
              </w:rPr>
              <w:t>101</w:t>
            </w:r>
            <w:r>
              <w:rPr>
                <w:sz w:val="22"/>
                <w:szCs w:val="22"/>
              </w:rPr>
              <w:t xml:space="preserve"> </w:t>
            </w:r>
            <w:r w:rsidRPr="00934F37">
              <w:rPr>
                <w:sz w:val="22"/>
                <w:szCs w:val="22"/>
              </w:rPr>
              <w:t>113</w:t>
            </w:r>
          </w:p>
        </w:tc>
        <w:tc>
          <w:tcPr>
            <w:tcW w:w="1199" w:type="dxa"/>
          </w:tcPr>
          <w:p w:rsidR="004A1034" w:rsidRPr="00934F37" w:rsidRDefault="004A1034" w:rsidP="00FE6647">
            <w:pPr>
              <w:jc w:val="center"/>
              <w:rPr>
                <w:sz w:val="22"/>
                <w:szCs w:val="22"/>
              </w:rPr>
            </w:pPr>
            <w:r w:rsidRPr="00934F37">
              <w:rPr>
                <w:sz w:val="22"/>
                <w:szCs w:val="22"/>
              </w:rPr>
              <w:t>69</w:t>
            </w:r>
          </w:p>
        </w:tc>
        <w:tc>
          <w:tcPr>
            <w:tcW w:w="1312" w:type="dxa"/>
          </w:tcPr>
          <w:p w:rsidR="004A1034" w:rsidRPr="00934F37" w:rsidRDefault="004A1034" w:rsidP="00FE6647">
            <w:pPr>
              <w:jc w:val="center"/>
              <w:rPr>
                <w:sz w:val="22"/>
                <w:szCs w:val="22"/>
              </w:rPr>
            </w:pPr>
            <w:r w:rsidRPr="00934F37">
              <w:rPr>
                <w:sz w:val="22"/>
                <w:szCs w:val="22"/>
              </w:rPr>
              <w:t>1</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Лурестан</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954</w:t>
            </w:r>
            <w:r>
              <w:rPr>
                <w:sz w:val="22"/>
                <w:szCs w:val="22"/>
              </w:rPr>
              <w:t xml:space="preserve"> </w:t>
            </w:r>
            <w:r w:rsidRPr="00934F37">
              <w:rPr>
                <w:sz w:val="22"/>
                <w:szCs w:val="22"/>
              </w:rPr>
              <w:t>289</w:t>
            </w:r>
          </w:p>
        </w:tc>
        <w:tc>
          <w:tcPr>
            <w:tcW w:w="1309" w:type="dxa"/>
          </w:tcPr>
          <w:p w:rsidR="004A1034" w:rsidRPr="00934F37" w:rsidRDefault="004A1034" w:rsidP="00FE6647">
            <w:pPr>
              <w:jc w:val="center"/>
              <w:rPr>
                <w:sz w:val="22"/>
                <w:szCs w:val="22"/>
              </w:rPr>
            </w:pPr>
            <w:r w:rsidRPr="00934F37">
              <w:rPr>
                <w:sz w:val="22"/>
                <w:szCs w:val="22"/>
              </w:rPr>
              <w:t>58</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962</w:t>
            </w:r>
            <w:r>
              <w:rPr>
                <w:sz w:val="22"/>
                <w:szCs w:val="22"/>
              </w:rPr>
              <w:t xml:space="preserve"> </w:t>
            </w:r>
            <w:r w:rsidRPr="00934F37">
              <w:rPr>
                <w:sz w:val="22"/>
                <w:szCs w:val="22"/>
              </w:rPr>
              <w:t>201</w:t>
            </w:r>
          </w:p>
        </w:tc>
        <w:tc>
          <w:tcPr>
            <w:tcW w:w="1199" w:type="dxa"/>
          </w:tcPr>
          <w:p w:rsidR="004A1034" w:rsidRPr="00934F37" w:rsidRDefault="004A1034" w:rsidP="00FE6647">
            <w:pPr>
              <w:jc w:val="center"/>
              <w:rPr>
                <w:sz w:val="22"/>
                <w:szCs w:val="22"/>
              </w:rPr>
            </w:pPr>
            <w:r w:rsidRPr="00934F37">
              <w:rPr>
                <w:sz w:val="22"/>
                <w:szCs w:val="22"/>
              </w:rPr>
              <w:t>57</w:t>
            </w:r>
          </w:p>
        </w:tc>
        <w:tc>
          <w:tcPr>
            <w:tcW w:w="1312" w:type="dxa"/>
          </w:tcPr>
          <w:p w:rsidR="004A1034" w:rsidRPr="00934F37" w:rsidRDefault="004A1034" w:rsidP="00FE6647">
            <w:pPr>
              <w:jc w:val="center"/>
              <w:rPr>
                <w:sz w:val="22"/>
                <w:szCs w:val="22"/>
              </w:rPr>
            </w:pPr>
            <w:r w:rsidRPr="00934F37">
              <w:rPr>
                <w:sz w:val="22"/>
                <w:szCs w:val="22"/>
              </w:rPr>
              <w:t>-1</w:t>
            </w:r>
          </w:p>
        </w:tc>
      </w:tr>
      <w:tr w:rsidR="004A1034" w:rsidRPr="00934F37" w:rsidTr="00FE6647">
        <w:tblPrEx>
          <w:tblCellMar>
            <w:top w:w="0" w:type="dxa"/>
            <w:bottom w:w="0" w:type="dxa"/>
          </w:tblCellMar>
        </w:tblPrEx>
        <w:tc>
          <w:tcPr>
            <w:tcW w:w="1898" w:type="dxa"/>
          </w:tcPr>
          <w:p w:rsidR="004A1034" w:rsidRPr="00934F37" w:rsidRDefault="004A1034" w:rsidP="00FE6647">
            <w:pPr>
              <w:rPr>
                <w:sz w:val="22"/>
                <w:szCs w:val="22"/>
              </w:rPr>
            </w:pPr>
            <w:r>
              <w:rPr>
                <w:sz w:val="22"/>
                <w:szCs w:val="22"/>
              </w:rPr>
              <w:t>Йезд</w:t>
            </w:r>
          </w:p>
        </w:tc>
        <w:tc>
          <w:tcPr>
            <w:tcW w:w="1870"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316</w:t>
            </w:r>
            <w:r>
              <w:rPr>
                <w:sz w:val="22"/>
                <w:szCs w:val="22"/>
              </w:rPr>
              <w:t xml:space="preserve"> </w:t>
            </w:r>
            <w:r w:rsidRPr="00934F37">
              <w:rPr>
                <w:sz w:val="22"/>
                <w:szCs w:val="22"/>
              </w:rPr>
              <w:t>966</w:t>
            </w:r>
          </w:p>
        </w:tc>
        <w:tc>
          <w:tcPr>
            <w:tcW w:w="1309" w:type="dxa"/>
          </w:tcPr>
          <w:p w:rsidR="004A1034" w:rsidRPr="00934F37" w:rsidRDefault="004A1034" w:rsidP="00FE6647">
            <w:pPr>
              <w:jc w:val="center"/>
              <w:rPr>
                <w:sz w:val="22"/>
                <w:szCs w:val="22"/>
              </w:rPr>
            </w:pPr>
            <w:r w:rsidRPr="00934F37">
              <w:rPr>
                <w:sz w:val="22"/>
                <w:szCs w:val="22"/>
              </w:rPr>
              <w:t>39</w:t>
            </w:r>
          </w:p>
        </w:tc>
        <w:tc>
          <w:tcPr>
            <w:tcW w:w="1823" w:type="dxa"/>
          </w:tcPr>
          <w:p w:rsidR="004A1034" w:rsidRPr="00934F37" w:rsidRDefault="004A1034" w:rsidP="00FE6647">
            <w:pPr>
              <w:tabs>
                <w:tab w:val="clear" w:pos="567"/>
                <w:tab w:val="clear" w:pos="1134"/>
                <w:tab w:val="clear" w:pos="1701"/>
                <w:tab w:val="right" w:pos="1302"/>
              </w:tabs>
              <w:ind w:right="533"/>
              <w:jc w:val="right"/>
              <w:rPr>
                <w:sz w:val="22"/>
                <w:szCs w:val="22"/>
              </w:rPr>
            </w:pPr>
            <w:r w:rsidRPr="00934F37">
              <w:rPr>
                <w:sz w:val="22"/>
                <w:szCs w:val="22"/>
              </w:rPr>
              <w:t>386</w:t>
            </w:r>
            <w:r>
              <w:rPr>
                <w:sz w:val="22"/>
                <w:szCs w:val="22"/>
              </w:rPr>
              <w:t xml:space="preserve"> </w:t>
            </w:r>
            <w:r w:rsidRPr="00934F37">
              <w:rPr>
                <w:sz w:val="22"/>
                <w:szCs w:val="22"/>
              </w:rPr>
              <w:t>095</w:t>
            </w:r>
          </w:p>
        </w:tc>
        <w:tc>
          <w:tcPr>
            <w:tcW w:w="1199" w:type="dxa"/>
          </w:tcPr>
          <w:p w:rsidR="004A1034" w:rsidRPr="00934F37" w:rsidRDefault="004A1034" w:rsidP="00FE6647">
            <w:pPr>
              <w:jc w:val="center"/>
              <w:rPr>
                <w:sz w:val="22"/>
                <w:szCs w:val="22"/>
              </w:rPr>
            </w:pPr>
            <w:r w:rsidRPr="00934F37">
              <w:rPr>
                <w:sz w:val="22"/>
                <w:szCs w:val="22"/>
              </w:rPr>
              <w:t>41</w:t>
            </w:r>
          </w:p>
        </w:tc>
        <w:tc>
          <w:tcPr>
            <w:tcW w:w="1312" w:type="dxa"/>
          </w:tcPr>
          <w:p w:rsidR="004A1034" w:rsidRPr="00934F37" w:rsidRDefault="004A1034" w:rsidP="00FE6647">
            <w:pPr>
              <w:jc w:val="center"/>
              <w:rPr>
                <w:sz w:val="22"/>
                <w:szCs w:val="22"/>
              </w:rPr>
            </w:pPr>
            <w:r w:rsidRPr="00934F37">
              <w:rPr>
                <w:sz w:val="22"/>
                <w:szCs w:val="22"/>
              </w:rPr>
              <w:t>2</w:t>
            </w:r>
          </w:p>
        </w:tc>
      </w:tr>
    </w:tbl>
    <w:p w:rsidR="004A1034" w:rsidRDefault="004A1034" w:rsidP="00FE6647"/>
    <w:p w:rsidR="004A1034" w:rsidRDefault="004A1034" w:rsidP="00FE6647">
      <w:r>
        <w:t>122.</w:t>
      </w:r>
      <w:r>
        <w:tab/>
        <w:t>В целях предоставления услуг в области социального страхования для домашних хозяек и снижения их уязвимости с 2002 года Отдел по делам семьи и женщин Государственной организации по благосостоянию ввел в действие "Всеобъемлющую схему страхования в порядке социальной защиты домохозяек".</w:t>
      </w:r>
    </w:p>
    <w:p w:rsidR="004A1034" w:rsidRDefault="004A1034" w:rsidP="00FE6647"/>
    <w:p w:rsidR="004A1034" w:rsidRDefault="004A1034" w:rsidP="00FE6647">
      <w:pPr>
        <w:keepNext/>
        <w:jc w:val="center"/>
        <w:rPr>
          <w:b/>
        </w:rPr>
      </w:pPr>
      <w:r>
        <w:rPr>
          <w:b/>
        </w:rPr>
        <w:t>Таблица 24</w:t>
      </w:r>
    </w:p>
    <w:p w:rsidR="004A1034" w:rsidRDefault="004A1034" w:rsidP="00FE6647">
      <w:pPr>
        <w:keepNext/>
        <w:jc w:val="center"/>
        <w:rPr>
          <w:b/>
        </w:rPr>
      </w:pPr>
    </w:p>
    <w:p w:rsidR="004A1034" w:rsidRDefault="004A1034" w:rsidP="00FE6647">
      <w:pPr>
        <w:keepNext/>
        <w:jc w:val="center"/>
        <w:rPr>
          <w:b/>
        </w:rPr>
      </w:pPr>
      <w:r>
        <w:rPr>
          <w:b/>
        </w:rPr>
        <w:t>Деятельность в рамках "Всеобъемлющей</w:t>
      </w:r>
      <w:r w:rsidRPr="00765492">
        <w:rPr>
          <w:b/>
        </w:rPr>
        <w:t xml:space="preserve"> схем</w:t>
      </w:r>
      <w:r>
        <w:rPr>
          <w:b/>
        </w:rPr>
        <w:t>ы</w:t>
      </w:r>
      <w:r w:rsidRPr="00765492">
        <w:rPr>
          <w:b/>
        </w:rPr>
        <w:t xml:space="preserve"> страхования </w:t>
      </w:r>
      <w:r>
        <w:rPr>
          <w:b/>
        </w:rPr>
        <w:br/>
      </w:r>
      <w:r w:rsidRPr="00765492">
        <w:rPr>
          <w:b/>
        </w:rPr>
        <w:t>в порядке соци</w:t>
      </w:r>
      <w:r>
        <w:rPr>
          <w:b/>
        </w:rPr>
        <w:t>альной защиты домохозяек"</w:t>
      </w:r>
    </w:p>
    <w:p w:rsidR="004A1034" w:rsidRDefault="004A1034" w:rsidP="00FE6647">
      <w:pPr>
        <w:keepNext/>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50"/>
        <w:gridCol w:w="1302"/>
        <w:gridCol w:w="896"/>
        <w:gridCol w:w="938"/>
        <w:gridCol w:w="574"/>
        <w:gridCol w:w="924"/>
        <w:gridCol w:w="881"/>
        <w:gridCol w:w="476"/>
        <w:gridCol w:w="938"/>
        <w:gridCol w:w="896"/>
        <w:gridCol w:w="536"/>
      </w:tblGrid>
      <w:tr w:rsidR="004A1034" w:rsidRPr="005725BC" w:rsidTr="00FE6647">
        <w:tblPrEx>
          <w:tblCellMar>
            <w:top w:w="0" w:type="dxa"/>
            <w:bottom w:w="0" w:type="dxa"/>
          </w:tblCellMar>
        </w:tblPrEx>
        <w:trPr>
          <w:tblHeader/>
        </w:trPr>
        <w:tc>
          <w:tcPr>
            <w:tcW w:w="1050" w:type="dxa"/>
            <w:vMerge w:val="restart"/>
            <w:vAlign w:val="center"/>
          </w:tcPr>
          <w:p w:rsidR="004A1034" w:rsidRPr="005725BC" w:rsidRDefault="004A1034" w:rsidP="00FE6647">
            <w:pPr>
              <w:pStyle w:val="Heading2"/>
              <w:spacing w:before="20" w:after="20" w:line="216" w:lineRule="auto"/>
              <w:jc w:val="center"/>
              <w:rPr>
                <w:iCs/>
                <w:sz w:val="16"/>
                <w:szCs w:val="16"/>
                <w:u w:val="none"/>
              </w:rPr>
            </w:pPr>
            <w:r w:rsidRPr="005725BC">
              <w:rPr>
                <w:iCs/>
                <w:sz w:val="16"/>
                <w:szCs w:val="16"/>
                <w:u w:val="none"/>
              </w:rPr>
              <w:t>Провинция</w:t>
            </w:r>
          </w:p>
        </w:tc>
        <w:tc>
          <w:tcPr>
            <w:tcW w:w="1302" w:type="dxa"/>
            <w:vMerge w:val="restart"/>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Поселки и города</w:t>
            </w:r>
          </w:p>
        </w:tc>
        <w:tc>
          <w:tcPr>
            <w:tcW w:w="2408" w:type="dxa"/>
            <w:gridSpan w:val="3"/>
          </w:tcPr>
          <w:p w:rsidR="004A1034" w:rsidRPr="005725BC" w:rsidRDefault="004A1034" w:rsidP="00FE6647">
            <w:pPr>
              <w:keepNext/>
              <w:spacing w:before="20" w:after="20" w:line="216" w:lineRule="auto"/>
              <w:jc w:val="center"/>
              <w:rPr>
                <w:bCs/>
                <w:sz w:val="16"/>
                <w:szCs w:val="16"/>
              </w:rPr>
            </w:pPr>
            <w:r w:rsidRPr="005725BC">
              <w:rPr>
                <w:bCs/>
                <w:sz w:val="16"/>
                <w:szCs w:val="16"/>
              </w:rPr>
              <w:t>2002</w:t>
            </w:r>
          </w:p>
        </w:tc>
        <w:tc>
          <w:tcPr>
            <w:tcW w:w="2281" w:type="dxa"/>
            <w:gridSpan w:val="3"/>
          </w:tcPr>
          <w:p w:rsidR="004A1034" w:rsidRPr="005725BC" w:rsidRDefault="004A1034" w:rsidP="00FE6647">
            <w:pPr>
              <w:keepNext/>
              <w:spacing w:before="20" w:after="20" w:line="216" w:lineRule="auto"/>
              <w:jc w:val="center"/>
              <w:rPr>
                <w:bCs/>
                <w:sz w:val="16"/>
                <w:szCs w:val="16"/>
              </w:rPr>
            </w:pPr>
            <w:r w:rsidRPr="005725BC">
              <w:rPr>
                <w:bCs/>
                <w:sz w:val="16"/>
                <w:szCs w:val="16"/>
              </w:rPr>
              <w:t>2003</w:t>
            </w:r>
          </w:p>
        </w:tc>
        <w:tc>
          <w:tcPr>
            <w:tcW w:w="2370" w:type="dxa"/>
            <w:gridSpan w:val="3"/>
          </w:tcPr>
          <w:p w:rsidR="004A1034" w:rsidRPr="005725BC" w:rsidRDefault="004A1034" w:rsidP="00FE6647">
            <w:pPr>
              <w:keepNext/>
              <w:spacing w:before="20" w:after="20" w:line="216" w:lineRule="auto"/>
              <w:jc w:val="center"/>
              <w:rPr>
                <w:bCs/>
                <w:sz w:val="16"/>
                <w:szCs w:val="16"/>
              </w:rPr>
            </w:pPr>
            <w:r w:rsidRPr="005725BC">
              <w:rPr>
                <w:bCs/>
                <w:sz w:val="16"/>
                <w:szCs w:val="16"/>
              </w:rPr>
              <w:t>2004</w:t>
            </w:r>
          </w:p>
        </w:tc>
      </w:tr>
      <w:tr w:rsidR="004A1034" w:rsidRPr="005725BC" w:rsidTr="00FE6647">
        <w:tblPrEx>
          <w:tblCellMar>
            <w:top w:w="0" w:type="dxa"/>
            <w:bottom w:w="0" w:type="dxa"/>
          </w:tblCellMar>
        </w:tblPrEx>
        <w:trPr>
          <w:tblHeader/>
        </w:trPr>
        <w:tc>
          <w:tcPr>
            <w:tcW w:w="1050" w:type="dxa"/>
            <w:vMerge/>
          </w:tcPr>
          <w:p w:rsidR="004A1034" w:rsidRPr="005725BC" w:rsidRDefault="004A1034" w:rsidP="00FE6647">
            <w:pPr>
              <w:keepNext/>
              <w:spacing w:before="20" w:after="20" w:line="216" w:lineRule="auto"/>
              <w:jc w:val="center"/>
              <w:rPr>
                <w:bCs/>
                <w:sz w:val="16"/>
                <w:szCs w:val="16"/>
              </w:rPr>
            </w:pPr>
          </w:p>
        </w:tc>
        <w:tc>
          <w:tcPr>
            <w:tcW w:w="1302" w:type="dxa"/>
            <w:vMerge/>
          </w:tcPr>
          <w:p w:rsidR="004A1034" w:rsidRPr="005725BC" w:rsidRDefault="004A1034" w:rsidP="00FE6647">
            <w:pPr>
              <w:keepNext/>
              <w:spacing w:before="20" w:after="20" w:line="216" w:lineRule="auto"/>
              <w:jc w:val="center"/>
              <w:rPr>
                <w:bCs/>
                <w:sz w:val="16"/>
                <w:szCs w:val="16"/>
              </w:rPr>
            </w:pPr>
          </w:p>
        </w:tc>
        <w:tc>
          <w:tcPr>
            <w:tcW w:w="896" w:type="dxa"/>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Женщины, не нуждаю-щиеся в помощи</w:t>
            </w:r>
          </w:p>
        </w:tc>
        <w:tc>
          <w:tcPr>
            <w:tcW w:w="938" w:type="dxa"/>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Женщины, нуждаю-щиеся в помощи</w:t>
            </w:r>
          </w:p>
        </w:tc>
        <w:tc>
          <w:tcPr>
            <w:tcW w:w="574" w:type="dxa"/>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Всего</w:t>
            </w:r>
          </w:p>
        </w:tc>
        <w:tc>
          <w:tcPr>
            <w:tcW w:w="924" w:type="dxa"/>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Женщины, не нуждаю-щиеся в помощи</w:t>
            </w:r>
          </w:p>
        </w:tc>
        <w:tc>
          <w:tcPr>
            <w:tcW w:w="881" w:type="dxa"/>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Женщины, нуждаю-щиеся в помощи</w:t>
            </w:r>
          </w:p>
        </w:tc>
        <w:tc>
          <w:tcPr>
            <w:tcW w:w="476" w:type="dxa"/>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Всего</w:t>
            </w:r>
          </w:p>
        </w:tc>
        <w:tc>
          <w:tcPr>
            <w:tcW w:w="938" w:type="dxa"/>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Женщины, не нуждаю-щиеся в помощи</w:t>
            </w:r>
          </w:p>
        </w:tc>
        <w:tc>
          <w:tcPr>
            <w:tcW w:w="896" w:type="dxa"/>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Женщины, нуждаю-щиеся в помощи</w:t>
            </w:r>
          </w:p>
        </w:tc>
        <w:tc>
          <w:tcPr>
            <w:tcW w:w="536" w:type="dxa"/>
            <w:vAlign w:val="center"/>
          </w:tcPr>
          <w:p w:rsidR="004A1034" w:rsidRPr="005725BC" w:rsidRDefault="004A1034" w:rsidP="00FE6647">
            <w:pPr>
              <w:keepNext/>
              <w:spacing w:before="20" w:after="20" w:line="216" w:lineRule="auto"/>
              <w:jc w:val="center"/>
              <w:rPr>
                <w:bCs/>
                <w:sz w:val="16"/>
                <w:szCs w:val="16"/>
              </w:rPr>
            </w:pPr>
            <w:r w:rsidRPr="005725BC">
              <w:rPr>
                <w:bCs/>
                <w:sz w:val="16"/>
                <w:szCs w:val="16"/>
              </w:rPr>
              <w:t>Всего</w:t>
            </w:r>
          </w:p>
        </w:tc>
      </w:tr>
      <w:tr w:rsidR="004A1034" w:rsidRPr="00D137DC" w:rsidTr="00FE6647">
        <w:tblPrEx>
          <w:tblCellMar>
            <w:top w:w="0" w:type="dxa"/>
            <w:bottom w:w="0" w:type="dxa"/>
          </w:tblCellMar>
        </w:tblPrEx>
        <w:tc>
          <w:tcPr>
            <w:tcW w:w="1050" w:type="dxa"/>
          </w:tcPr>
          <w:p w:rsidR="004A1034" w:rsidRPr="00D137DC" w:rsidRDefault="004A1034" w:rsidP="00FE6647">
            <w:pPr>
              <w:keepNext/>
              <w:spacing w:before="20" w:after="20" w:line="216" w:lineRule="auto"/>
              <w:rPr>
                <w:sz w:val="16"/>
                <w:szCs w:val="16"/>
              </w:rPr>
            </w:pPr>
            <w:r w:rsidRPr="00D137DC">
              <w:rPr>
                <w:sz w:val="16"/>
                <w:szCs w:val="16"/>
              </w:rPr>
              <w:t>Восточный Азербайджан</w:t>
            </w:r>
          </w:p>
        </w:tc>
        <w:tc>
          <w:tcPr>
            <w:tcW w:w="1302" w:type="dxa"/>
            <w:vAlign w:val="center"/>
          </w:tcPr>
          <w:p w:rsidR="004A1034" w:rsidRPr="00D137DC" w:rsidRDefault="004A1034" w:rsidP="00FE6647">
            <w:pPr>
              <w:keepNext/>
              <w:spacing w:before="20" w:after="20" w:line="216" w:lineRule="auto"/>
              <w:rPr>
                <w:sz w:val="16"/>
                <w:szCs w:val="16"/>
              </w:rPr>
            </w:pPr>
            <w:r w:rsidRPr="00D137DC">
              <w:rPr>
                <w:sz w:val="16"/>
                <w:szCs w:val="16"/>
              </w:rPr>
              <w:t>Малкан</w:t>
            </w:r>
            <w:r w:rsidRPr="00D137DC">
              <w:rPr>
                <w:sz w:val="16"/>
                <w:szCs w:val="16"/>
              </w:rPr>
              <w:br/>
              <w:t>Шебестер</w:t>
            </w:r>
            <w:r w:rsidRPr="00D137DC">
              <w:rPr>
                <w:sz w:val="16"/>
                <w:szCs w:val="16"/>
              </w:rPr>
              <w:br/>
              <w:t>Бостанабад</w:t>
            </w:r>
            <w:r w:rsidRPr="00D137DC">
              <w:rPr>
                <w:sz w:val="16"/>
                <w:szCs w:val="16"/>
              </w:rPr>
              <w:br/>
              <w:t>Бонаб</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keepNext/>
              <w:spacing w:before="20" w:after="20" w:line="216" w:lineRule="auto"/>
              <w:jc w:val="center"/>
              <w:rPr>
                <w:sz w:val="16"/>
                <w:szCs w:val="16"/>
              </w:rPr>
            </w:pPr>
            <w:r w:rsidRPr="00D137DC">
              <w:rPr>
                <w:sz w:val="16"/>
                <w:szCs w:val="16"/>
              </w:rPr>
              <w:t>183</w:t>
            </w:r>
          </w:p>
        </w:tc>
        <w:tc>
          <w:tcPr>
            <w:tcW w:w="881" w:type="dxa"/>
          </w:tcPr>
          <w:p w:rsidR="004A1034" w:rsidRPr="00D137DC" w:rsidRDefault="004A1034" w:rsidP="00FE6647">
            <w:pPr>
              <w:keepNext/>
              <w:spacing w:before="20" w:after="20" w:line="216" w:lineRule="auto"/>
              <w:jc w:val="center"/>
              <w:rPr>
                <w:sz w:val="16"/>
                <w:szCs w:val="16"/>
              </w:rPr>
            </w:pPr>
            <w:r w:rsidRPr="00D137DC">
              <w:rPr>
                <w:sz w:val="16"/>
                <w:szCs w:val="16"/>
              </w:rPr>
              <w:t>252</w:t>
            </w:r>
          </w:p>
        </w:tc>
        <w:tc>
          <w:tcPr>
            <w:tcW w:w="476" w:type="dxa"/>
          </w:tcPr>
          <w:p w:rsidR="004A1034" w:rsidRPr="00D137DC" w:rsidRDefault="004A1034" w:rsidP="00FE6647">
            <w:pPr>
              <w:keepNext/>
              <w:spacing w:before="20" w:after="20" w:line="216" w:lineRule="auto"/>
              <w:jc w:val="center"/>
              <w:rPr>
                <w:sz w:val="16"/>
                <w:szCs w:val="16"/>
              </w:rPr>
            </w:pPr>
            <w:r w:rsidRPr="00D137DC">
              <w:rPr>
                <w:sz w:val="16"/>
                <w:szCs w:val="16"/>
              </w:rPr>
              <w:t>432</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1 144</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353</w:t>
            </w:r>
          </w:p>
        </w:tc>
        <w:tc>
          <w:tcPr>
            <w:tcW w:w="536" w:type="dxa"/>
          </w:tcPr>
          <w:p w:rsidR="004A1034" w:rsidRPr="00D137DC" w:rsidRDefault="004A1034" w:rsidP="00FE6647">
            <w:pPr>
              <w:keepNext/>
              <w:spacing w:before="20" w:after="20" w:line="216" w:lineRule="auto"/>
              <w:jc w:val="center"/>
              <w:rPr>
                <w:sz w:val="16"/>
                <w:szCs w:val="16"/>
              </w:rPr>
            </w:pPr>
            <w:r w:rsidRPr="00D137DC">
              <w:rPr>
                <w:sz w:val="16"/>
                <w:szCs w:val="16"/>
              </w:rPr>
              <w:t>1</w:t>
            </w:r>
            <w:r w:rsidRPr="00D137DC">
              <w:rPr>
                <w:sz w:val="16"/>
                <w:szCs w:val="16"/>
                <w:lang w:val="en-US"/>
              </w:rPr>
              <w:t> </w:t>
            </w:r>
            <w:r w:rsidRPr="00D137DC">
              <w:rPr>
                <w:sz w:val="16"/>
                <w:szCs w:val="16"/>
              </w:rPr>
              <w:t>497</w:t>
            </w:r>
          </w:p>
        </w:tc>
      </w:tr>
      <w:tr w:rsidR="004A1034" w:rsidRPr="00D137DC" w:rsidTr="00FE6647">
        <w:tblPrEx>
          <w:tblCellMar>
            <w:top w:w="0" w:type="dxa"/>
            <w:bottom w:w="0" w:type="dxa"/>
          </w:tblCellMar>
        </w:tblPrEx>
        <w:tc>
          <w:tcPr>
            <w:tcW w:w="1050" w:type="dxa"/>
          </w:tcPr>
          <w:p w:rsidR="004A1034" w:rsidRPr="00D137DC" w:rsidRDefault="004A1034" w:rsidP="00FE6647">
            <w:pPr>
              <w:keepNext/>
              <w:spacing w:before="20" w:after="20" w:line="216" w:lineRule="auto"/>
              <w:rPr>
                <w:sz w:val="16"/>
                <w:szCs w:val="16"/>
              </w:rPr>
            </w:pPr>
            <w:r w:rsidRPr="00D137DC">
              <w:rPr>
                <w:sz w:val="16"/>
                <w:szCs w:val="16"/>
              </w:rPr>
              <w:t>Западный Азербайджан</w:t>
            </w:r>
          </w:p>
        </w:tc>
        <w:tc>
          <w:tcPr>
            <w:tcW w:w="1302" w:type="dxa"/>
          </w:tcPr>
          <w:p w:rsidR="004A1034" w:rsidRPr="00D137DC" w:rsidRDefault="004A1034" w:rsidP="00FE6647">
            <w:pPr>
              <w:keepNext/>
              <w:spacing w:before="20" w:after="20" w:line="216" w:lineRule="auto"/>
              <w:rPr>
                <w:sz w:val="16"/>
                <w:szCs w:val="16"/>
              </w:rPr>
            </w:pPr>
            <w:r>
              <w:rPr>
                <w:sz w:val="16"/>
                <w:szCs w:val="16"/>
              </w:rPr>
              <w:t>Уру</w:t>
            </w:r>
            <w:r w:rsidRPr="00D137DC">
              <w:rPr>
                <w:sz w:val="16"/>
                <w:szCs w:val="16"/>
              </w:rPr>
              <w:t>миех</w:t>
            </w:r>
            <w:r w:rsidRPr="00D137DC">
              <w:rPr>
                <w:sz w:val="16"/>
                <w:szCs w:val="16"/>
                <w:lang w:val="en-US"/>
              </w:rPr>
              <w:br/>
            </w:r>
            <w:r w:rsidRPr="00D137DC">
              <w:rPr>
                <w:sz w:val="16"/>
                <w:szCs w:val="16"/>
              </w:rPr>
              <w:t>Махабад</w:t>
            </w:r>
            <w:r w:rsidRPr="00D137DC">
              <w:rPr>
                <w:sz w:val="16"/>
                <w:szCs w:val="16"/>
                <w:lang w:val="en-US"/>
              </w:rPr>
              <w:br/>
            </w:r>
            <w:r w:rsidRPr="00D137DC">
              <w:rPr>
                <w:sz w:val="16"/>
                <w:szCs w:val="16"/>
              </w:rPr>
              <w:t>Миа</w:t>
            </w:r>
            <w:r>
              <w:rPr>
                <w:sz w:val="16"/>
                <w:szCs w:val="16"/>
              </w:rPr>
              <w:t>н</w:t>
            </w:r>
            <w:r w:rsidRPr="00D137DC">
              <w:rPr>
                <w:sz w:val="16"/>
                <w:szCs w:val="16"/>
              </w:rPr>
              <w:t>доабад</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500</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84</w:t>
            </w:r>
          </w:p>
        </w:tc>
        <w:tc>
          <w:tcPr>
            <w:tcW w:w="574" w:type="dxa"/>
          </w:tcPr>
          <w:p w:rsidR="004A1034" w:rsidRPr="00D137DC" w:rsidRDefault="004A1034" w:rsidP="00FE6647">
            <w:pPr>
              <w:keepNext/>
              <w:spacing w:before="20" w:after="20" w:line="216" w:lineRule="auto"/>
              <w:jc w:val="center"/>
              <w:rPr>
                <w:sz w:val="16"/>
                <w:szCs w:val="16"/>
              </w:rPr>
            </w:pPr>
            <w:r w:rsidRPr="00D137DC">
              <w:rPr>
                <w:sz w:val="16"/>
                <w:szCs w:val="16"/>
              </w:rPr>
              <w:t>584</w:t>
            </w:r>
          </w:p>
        </w:tc>
        <w:tc>
          <w:tcPr>
            <w:tcW w:w="924" w:type="dxa"/>
          </w:tcPr>
          <w:p w:rsidR="004A1034" w:rsidRPr="00D137DC" w:rsidRDefault="004A1034" w:rsidP="00FE6647">
            <w:pPr>
              <w:keepNext/>
              <w:spacing w:before="20" w:after="20" w:line="216" w:lineRule="auto"/>
              <w:jc w:val="center"/>
              <w:rPr>
                <w:sz w:val="16"/>
                <w:szCs w:val="16"/>
              </w:rPr>
            </w:pPr>
            <w:r w:rsidRPr="00D137DC">
              <w:rPr>
                <w:sz w:val="16"/>
                <w:szCs w:val="16"/>
              </w:rPr>
              <w:t>500</w:t>
            </w:r>
          </w:p>
        </w:tc>
        <w:tc>
          <w:tcPr>
            <w:tcW w:w="881" w:type="dxa"/>
          </w:tcPr>
          <w:p w:rsidR="004A1034" w:rsidRPr="00D137DC" w:rsidRDefault="004A1034" w:rsidP="00FE6647">
            <w:pPr>
              <w:keepNext/>
              <w:spacing w:before="20" w:after="20" w:line="216" w:lineRule="auto"/>
              <w:jc w:val="center"/>
              <w:rPr>
                <w:sz w:val="16"/>
                <w:szCs w:val="16"/>
              </w:rPr>
            </w:pPr>
            <w:r w:rsidRPr="00D137DC">
              <w:rPr>
                <w:sz w:val="16"/>
                <w:szCs w:val="16"/>
              </w:rPr>
              <w:t>84</w:t>
            </w:r>
          </w:p>
        </w:tc>
        <w:tc>
          <w:tcPr>
            <w:tcW w:w="476" w:type="dxa"/>
          </w:tcPr>
          <w:p w:rsidR="004A1034" w:rsidRPr="00D137DC" w:rsidRDefault="004A1034" w:rsidP="00FE6647">
            <w:pPr>
              <w:keepNext/>
              <w:spacing w:before="20" w:after="20" w:line="216" w:lineRule="auto"/>
              <w:jc w:val="center"/>
              <w:rPr>
                <w:sz w:val="16"/>
                <w:szCs w:val="16"/>
              </w:rPr>
            </w:pPr>
            <w:r w:rsidRPr="00D137DC">
              <w:rPr>
                <w:sz w:val="16"/>
                <w:szCs w:val="16"/>
              </w:rPr>
              <w:t>584</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982</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171</w:t>
            </w:r>
          </w:p>
        </w:tc>
        <w:tc>
          <w:tcPr>
            <w:tcW w:w="536" w:type="dxa"/>
          </w:tcPr>
          <w:p w:rsidR="004A1034" w:rsidRPr="00D137DC" w:rsidRDefault="004A1034" w:rsidP="00FE6647">
            <w:pPr>
              <w:keepNext/>
              <w:spacing w:before="20" w:after="20" w:line="216" w:lineRule="auto"/>
              <w:jc w:val="center"/>
              <w:rPr>
                <w:sz w:val="16"/>
                <w:szCs w:val="16"/>
              </w:rPr>
            </w:pPr>
            <w:r w:rsidRPr="00D137DC">
              <w:rPr>
                <w:sz w:val="16"/>
                <w:szCs w:val="16"/>
              </w:rPr>
              <w:t>1</w:t>
            </w:r>
            <w:r w:rsidRPr="00D137DC">
              <w:rPr>
                <w:sz w:val="16"/>
                <w:szCs w:val="16"/>
                <w:lang w:val="en-US"/>
              </w:rPr>
              <w:t> </w:t>
            </w:r>
            <w:r w:rsidRPr="00D137DC">
              <w:rPr>
                <w:sz w:val="16"/>
                <w:szCs w:val="16"/>
              </w:rPr>
              <w:t>153</w:t>
            </w:r>
          </w:p>
        </w:tc>
      </w:tr>
      <w:tr w:rsidR="004A1034" w:rsidRPr="00D137DC" w:rsidTr="00FE6647">
        <w:tblPrEx>
          <w:tblCellMar>
            <w:top w:w="0" w:type="dxa"/>
            <w:bottom w:w="0" w:type="dxa"/>
          </w:tblCellMar>
        </w:tblPrEx>
        <w:tc>
          <w:tcPr>
            <w:tcW w:w="1050" w:type="dxa"/>
          </w:tcPr>
          <w:p w:rsidR="004A1034" w:rsidRPr="00D137DC" w:rsidRDefault="004A1034" w:rsidP="00FE6647">
            <w:pPr>
              <w:keepNext/>
              <w:spacing w:before="20" w:after="20" w:line="216" w:lineRule="auto"/>
              <w:rPr>
                <w:sz w:val="16"/>
                <w:szCs w:val="16"/>
              </w:rPr>
            </w:pPr>
            <w:r w:rsidRPr="00D137DC">
              <w:rPr>
                <w:sz w:val="16"/>
                <w:szCs w:val="16"/>
              </w:rPr>
              <w:t>Ардебиль</w:t>
            </w:r>
          </w:p>
        </w:tc>
        <w:tc>
          <w:tcPr>
            <w:tcW w:w="1302" w:type="dxa"/>
          </w:tcPr>
          <w:p w:rsidR="004A1034" w:rsidRPr="00D137DC" w:rsidRDefault="004A1034" w:rsidP="00FE6647">
            <w:pPr>
              <w:keepNext/>
              <w:spacing w:before="20" w:after="20" w:line="216" w:lineRule="auto"/>
              <w:rPr>
                <w:sz w:val="16"/>
                <w:szCs w:val="16"/>
              </w:rPr>
            </w:pPr>
            <w:r w:rsidRPr="00D137DC">
              <w:rPr>
                <w:sz w:val="16"/>
                <w:szCs w:val="16"/>
              </w:rPr>
              <w:t>Немин</w:t>
            </w:r>
            <w:r w:rsidRPr="00D137DC">
              <w:rPr>
                <w:sz w:val="16"/>
                <w:szCs w:val="16"/>
              </w:rPr>
              <w:br/>
              <w:t>Мешгиншехр</w:t>
            </w:r>
            <w:r w:rsidRPr="00D137DC">
              <w:rPr>
                <w:sz w:val="16"/>
                <w:szCs w:val="16"/>
              </w:rPr>
              <w:br/>
              <w:t>Хахаль</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keepNext/>
              <w:spacing w:before="20" w:after="20" w:line="216" w:lineRule="auto"/>
              <w:jc w:val="center"/>
              <w:rPr>
                <w:sz w:val="16"/>
                <w:szCs w:val="16"/>
              </w:rPr>
            </w:pPr>
            <w:r w:rsidRPr="00D137DC">
              <w:rPr>
                <w:sz w:val="16"/>
                <w:szCs w:val="16"/>
              </w:rPr>
              <w:t>342</w:t>
            </w:r>
          </w:p>
        </w:tc>
        <w:tc>
          <w:tcPr>
            <w:tcW w:w="881"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476" w:type="dxa"/>
          </w:tcPr>
          <w:p w:rsidR="004A1034" w:rsidRPr="00D137DC" w:rsidRDefault="004A1034" w:rsidP="00FE6647">
            <w:pPr>
              <w:keepNext/>
              <w:spacing w:before="20" w:after="20" w:line="216" w:lineRule="auto"/>
              <w:jc w:val="center"/>
              <w:rPr>
                <w:sz w:val="16"/>
                <w:szCs w:val="16"/>
              </w:rPr>
            </w:pPr>
            <w:r w:rsidRPr="00D137DC">
              <w:rPr>
                <w:sz w:val="16"/>
                <w:szCs w:val="16"/>
              </w:rPr>
              <w:t>342</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439</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106</w:t>
            </w:r>
          </w:p>
        </w:tc>
        <w:tc>
          <w:tcPr>
            <w:tcW w:w="536" w:type="dxa"/>
          </w:tcPr>
          <w:p w:rsidR="004A1034" w:rsidRPr="00D137DC" w:rsidRDefault="004A1034" w:rsidP="00FE6647">
            <w:pPr>
              <w:keepNext/>
              <w:spacing w:before="20" w:after="20" w:line="216" w:lineRule="auto"/>
              <w:jc w:val="center"/>
              <w:rPr>
                <w:sz w:val="16"/>
                <w:szCs w:val="16"/>
              </w:rPr>
            </w:pPr>
            <w:r w:rsidRPr="00D137DC">
              <w:rPr>
                <w:sz w:val="16"/>
                <w:szCs w:val="16"/>
              </w:rPr>
              <w:t>545</w:t>
            </w:r>
          </w:p>
        </w:tc>
      </w:tr>
      <w:tr w:rsidR="004A1034" w:rsidRPr="00D137DC" w:rsidTr="00FE6647">
        <w:tblPrEx>
          <w:tblCellMar>
            <w:top w:w="0" w:type="dxa"/>
            <w:bottom w:w="0" w:type="dxa"/>
          </w:tblCellMar>
        </w:tblPrEx>
        <w:tc>
          <w:tcPr>
            <w:tcW w:w="1050" w:type="dxa"/>
          </w:tcPr>
          <w:p w:rsidR="004A1034" w:rsidRPr="00D137DC" w:rsidRDefault="004A1034" w:rsidP="00FE6647">
            <w:pPr>
              <w:keepNext/>
              <w:spacing w:before="20" w:after="20" w:line="216" w:lineRule="auto"/>
              <w:rPr>
                <w:sz w:val="16"/>
                <w:szCs w:val="16"/>
              </w:rPr>
            </w:pPr>
            <w:r w:rsidRPr="00D137DC">
              <w:rPr>
                <w:sz w:val="16"/>
                <w:szCs w:val="16"/>
              </w:rPr>
              <w:t>Илам</w:t>
            </w:r>
          </w:p>
        </w:tc>
        <w:tc>
          <w:tcPr>
            <w:tcW w:w="1302" w:type="dxa"/>
          </w:tcPr>
          <w:p w:rsidR="004A1034" w:rsidRPr="00D137DC" w:rsidRDefault="004A1034" w:rsidP="00FE6647">
            <w:pPr>
              <w:keepNext/>
              <w:spacing w:before="20" w:after="20" w:line="216" w:lineRule="auto"/>
              <w:rPr>
                <w:sz w:val="16"/>
                <w:szCs w:val="16"/>
              </w:rPr>
            </w:pPr>
            <w:r w:rsidRPr="00D137DC">
              <w:rPr>
                <w:sz w:val="16"/>
                <w:szCs w:val="16"/>
              </w:rPr>
              <w:t xml:space="preserve">Илам </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keepNext/>
              <w:spacing w:before="20" w:after="20" w:line="216" w:lineRule="auto"/>
              <w:jc w:val="center"/>
              <w:rPr>
                <w:sz w:val="16"/>
                <w:szCs w:val="16"/>
              </w:rPr>
            </w:pPr>
            <w:r w:rsidRPr="00D137DC">
              <w:rPr>
                <w:sz w:val="16"/>
                <w:szCs w:val="16"/>
              </w:rPr>
              <w:t>192</w:t>
            </w:r>
          </w:p>
        </w:tc>
        <w:tc>
          <w:tcPr>
            <w:tcW w:w="881" w:type="dxa"/>
          </w:tcPr>
          <w:p w:rsidR="004A1034" w:rsidRPr="00D137DC" w:rsidRDefault="004A1034" w:rsidP="00FE6647">
            <w:pPr>
              <w:keepNext/>
              <w:spacing w:before="20" w:after="20" w:line="216" w:lineRule="auto"/>
              <w:jc w:val="center"/>
              <w:rPr>
                <w:sz w:val="16"/>
                <w:szCs w:val="16"/>
              </w:rPr>
            </w:pPr>
            <w:r w:rsidRPr="00D137DC">
              <w:rPr>
                <w:sz w:val="16"/>
                <w:szCs w:val="16"/>
              </w:rPr>
              <w:t>128</w:t>
            </w:r>
          </w:p>
        </w:tc>
        <w:tc>
          <w:tcPr>
            <w:tcW w:w="476" w:type="dxa"/>
          </w:tcPr>
          <w:p w:rsidR="004A1034" w:rsidRPr="00D137DC" w:rsidRDefault="004A1034" w:rsidP="00FE6647">
            <w:pPr>
              <w:keepNext/>
              <w:spacing w:before="20" w:after="20" w:line="216" w:lineRule="auto"/>
              <w:jc w:val="center"/>
              <w:rPr>
                <w:sz w:val="16"/>
                <w:szCs w:val="16"/>
              </w:rPr>
            </w:pPr>
            <w:r w:rsidRPr="00D137DC">
              <w:rPr>
                <w:sz w:val="16"/>
                <w:szCs w:val="16"/>
              </w:rPr>
              <w:t>320</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192</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128</w:t>
            </w:r>
          </w:p>
        </w:tc>
        <w:tc>
          <w:tcPr>
            <w:tcW w:w="536" w:type="dxa"/>
          </w:tcPr>
          <w:p w:rsidR="004A1034" w:rsidRPr="00D137DC" w:rsidRDefault="004A1034" w:rsidP="00FE6647">
            <w:pPr>
              <w:keepNext/>
              <w:spacing w:before="20" w:after="20" w:line="216" w:lineRule="auto"/>
              <w:jc w:val="center"/>
              <w:rPr>
                <w:sz w:val="16"/>
                <w:szCs w:val="16"/>
              </w:rPr>
            </w:pPr>
            <w:r w:rsidRPr="00D137DC">
              <w:rPr>
                <w:sz w:val="16"/>
                <w:szCs w:val="16"/>
              </w:rPr>
              <w:t>320</w:t>
            </w:r>
          </w:p>
        </w:tc>
      </w:tr>
      <w:tr w:rsidR="004A1034" w:rsidRPr="00D137DC" w:rsidTr="00FE6647">
        <w:tblPrEx>
          <w:tblCellMar>
            <w:top w:w="0" w:type="dxa"/>
            <w:bottom w:w="0" w:type="dxa"/>
          </w:tblCellMar>
        </w:tblPrEx>
        <w:tc>
          <w:tcPr>
            <w:tcW w:w="1050" w:type="dxa"/>
          </w:tcPr>
          <w:p w:rsidR="004A1034" w:rsidRPr="00D137DC" w:rsidRDefault="004A1034" w:rsidP="00FE6647">
            <w:pPr>
              <w:keepNext/>
              <w:spacing w:before="20" w:after="20" w:line="216" w:lineRule="auto"/>
              <w:rPr>
                <w:sz w:val="16"/>
                <w:szCs w:val="16"/>
              </w:rPr>
            </w:pPr>
            <w:r w:rsidRPr="00D137DC">
              <w:rPr>
                <w:sz w:val="16"/>
                <w:szCs w:val="16"/>
              </w:rPr>
              <w:t>Чехармехаль и Бахтиария</w:t>
            </w:r>
          </w:p>
        </w:tc>
        <w:tc>
          <w:tcPr>
            <w:tcW w:w="1302" w:type="dxa"/>
          </w:tcPr>
          <w:p w:rsidR="004A1034" w:rsidRPr="00D137DC" w:rsidRDefault="004A1034" w:rsidP="00FE6647">
            <w:pPr>
              <w:keepNext/>
              <w:spacing w:before="20" w:after="20" w:line="216" w:lineRule="auto"/>
              <w:rPr>
                <w:sz w:val="16"/>
                <w:szCs w:val="16"/>
              </w:rPr>
            </w:pPr>
            <w:r w:rsidRPr="00D137DC">
              <w:rPr>
                <w:sz w:val="16"/>
                <w:szCs w:val="16"/>
              </w:rPr>
              <w:t>Шехре-Корд</w:t>
            </w:r>
            <w:r w:rsidRPr="00D137DC">
              <w:rPr>
                <w:sz w:val="16"/>
                <w:szCs w:val="16"/>
                <w:lang w:val="en-US"/>
              </w:rPr>
              <w:br/>
            </w:r>
            <w:r w:rsidRPr="00D137DC">
              <w:rPr>
                <w:sz w:val="16"/>
                <w:szCs w:val="16"/>
              </w:rPr>
              <w:t>Бруен</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keepNext/>
              <w:spacing w:before="20" w:after="20" w:line="216" w:lineRule="auto"/>
              <w:jc w:val="center"/>
              <w:rPr>
                <w:sz w:val="16"/>
                <w:szCs w:val="16"/>
              </w:rPr>
            </w:pPr>
            <w:r w:rsidRPr="00D137DC">
              <w:rPr>
                <w:sz w:val="16"/>
                <w:szCs w:val="16"/>
              </w:rPr>
              <w:t>230</w:t>
            </w:r>
          </w:p>
        </w:tc>
        <w:tc>
          <w:tcPr>
            <w:tcW w:w="881" w:type="dxa"/>
          </w:tcPr>
          <w:p w:rsidR="004A1034" w:rsidRPr="00D137DC" w:rsidRDefault="004A1034" w:rsidP="00FE6647">
            <w:pPr>
              <w:keepNext/>
              <w:spacing w:before="20" w:after="20" w:line="216" w:lineRule="auto"/>
              <w:jc w:val="center"/>
              <w:rPr>
                <w:sz w:val="16"/>
                <w:szCs w:val="16"/>
              </w:rPr>
            </w:pPr>
            <w:r w:rsidRPr="00D137DC">
              <w:rPr>
                <w:sz w:val="16"/>
                <w:szCs w:val="16"/>
              </w:rPr>
              <w:t>56</w:t>
            </w:r>
          </w:p>
        </w:tc>
        <w:tc>
          <w:tcPr>
            <w:tcW w:w="476" w:type="dxa"/>
          </w:tcPr>
          <w:p w:rsidR="004A1034" w:rsidRPr="00D137DC" w:rsidRDefault="004A1034" w:rsidP="00FE6647">
            <w:pPr>
              <w:keepNext/>
              <w:spacing w:before="20" w:after="20" w:line="216" w:lineRule="auto"/>
              <w:jc w:val="center"/>
              <w:rPr>
                <w:sz w:val="16"/>
                <w:szCs w:val="16"/>
              </w:rPr>
            </w:pPr>
            <w:r w:rsidRPr="00D137DC">
              <w:rPr>
                <w:sz w:val="16"/>
                <w:szCs w:val="16"/>
              </w:rPr>
              <w:t>286</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302</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63</w:t>
            </w:r>
          </w:p>
        </w:tc>
        <w:tc>
          <w:tcPr>
            <w:tcW w:w="536" w:type="dxa"/>
          </w:tcPr>
          <w:p w:rsidR="004A1034" w:rsidRPr="00D137DC" w:rsidRDefault="004A1034" w:rsidP="00FE6647">
            <w:pPr>
              <w:keepNext/>
              <w:spacing w:before="20" w:after="20" w:line="216" w:lineRule="auto"/>
              <w:jc w:val="center"/>
              <w:rPr>
                <w:sz w:val="16"/>
                <w:szCs w:val="16"/>
              </w:rPr>
            </w:pPr>
            <w:r w:rsidRPr="00D137DC">
              <w:rPr>
                <w:sz w:val="16"/>
                <w:szCs w:val="16"/>
              </w:rPr>
              <w:t>365</w:t>
            </w:r>
          </w:p>
        </w:tc>
      </w:tr>
      <w:tr w:rsidR="004A1034" w:rsidRPr="00D137DC" w:rsidTr="00FE6647">
        <w:tblPrEx>
          <w:tblCellMar>
            <w:top w:w="0" w:type="dxa"/>
            <w:bottom w:w="0" w:type="dxa"/>
          </w:tblCellMar>
        </w:tblPrEx>
        <w:tc>
          <w:tcPr>
            <w:tcW w:w="1050" w:type="dxa"/>
          </w:tcPr>
          <w:p w:rsidR="004A1034" w:rsidRPr="00D137DC" w:rsidRDefault="004A1034" w:rsidP="00FE6647">
            <w:pPr>
              <w:keepNext/>
              <w:spacing w:before="20" w:after="20" w:line="216" w:lineRule="auto"/>
              <w:rPr>
                <w:sz w:val="16"/>
                <w:szCs w:val="16"/>
              </w:rPr>
            </w:pPr>
            <w:r w:rsidRPr="00D137DC">
              <w:rPr>
                <w:sz w:val="16"/>
                <w:szCs w:val="16"/>
              </w:rPr>
              <w:t>Хузистан</w:t>
            </w:r>
          </w:p>
        </w:tc>
        <w:tc>
          <w:tcPr>
            <w:tcW w:w="1302" w:type="dxa"/>
          </w:tcPr>
          <w:p w:rsidR="004A1034" w:rsidRPr="00D137DC" w:rsidRDefault="004A1034" w:rsidP="00FE6647">
            <w:pPr>
              <w:keepNext/>
              <w:spacing w:before="20" w:after="20" w:line="216" w:lineRule="auto"/>
              <w:rPr>
                <w:sz w:val="16"/>
                <w:szCs w:val="16"/>
              </w:rPr>
            </w:pPr>
            <w:r w:rsidRPr="00D137DC">
              <w:rPr>
                <w:sz w:val="16"/>
                <w:szCs w:val="16"/>
              </w:rPr>
              <w:t>Абадан</w:t>
            </w:r>
            <w:r w:rsidRPr="00D137DC">
              <w:rPr>
                <w:sz w:val="16"/>
                <w:szCs w:val="16"/>
              </w:rPr>
              <w:br/>
            </w:r>
            <w:r w:rsidRPr="00D137DC">
              <w:rPr>
                <w:spacing w:val="-4"/>
                <w:sz w:val="16"/>
                <w:szCs w:val="16"/>
              </w:rPr>
              <w:t>Масджедсолейман</w:t>
            </w:r>
            <w:r w:rsidRPr="00D137DC">
              <w:rPr>
                <w:spacing w:val="-22"/>
                <w:sz w:val="16"/>
                <w:szCs w:val="16"/>
              </w:rPr>
              <w:br/>
            </w:r>
            <w:r w:rsidRPr="00D137DC">
              <w:rPr>
                <w:sz w:val="16"/>
                <w:szCs w:val="16"/>
              </w:rPr>
              <w:t>Шождания</w:t>
            </w:r>
            <w:r w:rsidRPr="00D137DC">
              <w:rPr>
                <w:sz w:val="16"/>
                <w:szCs w:val="16"/>
              </w:rPr>
              <w:br/>
              <w:t>Шуштер</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keepNext/>
              <w:spacing w:before="20" w:after="20" w:line="216" w:lineRule="auto"/>
              <w:jc w:val="center"/>
              <w:rPr>
                <w:sz w:val="16"/>
                <w:szCs w:val="16"/>
              </w:rPr>
            </w:pPr>
            <w:r w:rsidRPr="00D137DC">
              <w:rPr>
                <w:sz w:val="16"/>
                <w:szCs w:val="16"/>
              </w:rPr>
              <w:t>670</w:t>
            </w:r>
          </w:p>
        </w:tc>
        <w:tc>
          <w:tcPr>
            <w:tcW w:w="881" w:type="dxa"/>
          </w:tcPr>
          <w:p w:rsidR="004A1034" w:rsidRPr="00D137DC" w:rsidRDefault="004A1034" w:rsidP="00FE6647">
            <w:pPr>
              <w:keepNext/>
              <w:spacing w:before="20" w:after="20" w:line="216" w:lineRule="auto"/>
              <w:jc w:val="center"/>
              <w:rPr>
                <w:sz w:val="16"/>
                <w:szCs w:val="16"/>
              </w:rPr>
            </w:pPr>
            <w:r w:rsidRPr="00D137DC">
              <w:rPr>
                <w:sz w:val="16"/>
                <w:szCs w:val="16"/>
              </w:rPr>
              <w:t>55</w:t>
            </w:r>
          </w:p>
        </w:tc>
        <w:tc>
          <w:tcPr>
            <w:tcW w:w="476" w:type="dxa"/>
          </w:tcPr>
          <w:p w:rsidR="004A1034" w:rsidRPr="00D137DC" w:rsidRDefault="004A1034" w:rsidP="00FE6647">
            <w:pPr>
              <w:keepNext/>
              <w:spacing w:before="20" w:after="20" w:line="216" w:lineRule="auto"/>
              <w:jc w:val="center"/>
              <w:rPr>
                <w:sz w:val="16"/>
                <w:szCs w:val="16"/>
              </w:rPr>
            </w:pPr>
            <w:r w:rsidRPr="00D137DC">
              <w:rPr>
                <w:sz w:val="16"/>
                <w:szCs w:val="16"/>
              </w:rPr>
              <w:t>725</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1 111</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370</w:t>
            </w:r>
          </w:p>
        </w:tc>
        <w:tc>
          <w:tcPr>
            <w:tcW w:w="536" w:type="dxa"/>
          </w:tcPr>
          <w:p w:rsidR="004A1034" w:rsidRPr="00D137DC" w:rsidRDefault="004A1034" w:rsidP="00FE6647">
            <w:pPr>
              <w:keepNext/>
              <w:spacing w:before="20" w:after="20" w:line="216" w:lineRule="auto"/>
              <w:jc w:val="center"/>
              <w:rPr>
                <w:sz w:val="16"/>
                <w:szCs w:val="16"/>
              </w:rPr>
            </w:pPr>
            <w:r w:rsidRPr="00D137DC">
              <w:rPr>
                <w:sz w:val="16"/>
                <w:szCs w:val="16"/>
              </w:rPr>
              <w:t>1</w:t>
            </w:r>
            <w:r w:rsidRPr="00D137DC">
              <w:rPr>
                <w:sz w:val="16"/>
                <w:szCs w:val="16"/>
                <w:lang w:val="en-US"/>
              </w:rPr>
              <w:t> </w:t>
            </w:r>
            <w:r w:rsidRPr="00D137DC">
              <w:rPr>
                <w:sz w:val="16"/>
                <w:szCs w:val="16"/>
              </w:rPr>
              <w:t>481</w:t>
            </w:r>
          </w:p>
        </w:tc>
      </w:tr>
      <w:tr w:rsidR="004A1034" w:rsidRPr="00D137DC" w:rsidTr="00FE6647">
        <w:tblPrEx>
          <w:tblCellMar>
            <w:top w:w="0" w:type="dxa"/>
            <w:bottom w:w="0" w:type="dxa"/>
          </w:tblCellMar>
        </w:tblPrEx>
        <w:tc>
          <w:tcPr>
            <w:tcW w:w="1050" w:type="dxa"/>
          </w:tcPr>
          <w:p w:rsidR="004A1034" w:rsidRPr="00D137DC" w:rsidRDefault="004A1034" w:rsidP="00FE6647">
            <w:pPr>
              <w:keepNext/>
              <w:spacing w:before="20" w:after="20" w:line="216" w:lineRule="auto"/>
              <w:rPr>
                <w:sz w:val="16"/>
                <w:szCs w:val="16"/>
              </w:rPr>
            </w:pPr>
            <w:r w:rsidRPr="00D137DC">
              <w:rPr>
                <w:sz w:val="16"/>
                <w:szCs w:val="16"/>
              </w:rPr>
              <w:t>Зенджан</w:t>
            </w:r>
          </w:p>
        </w:tc>
        <w:tc>
          <w:tcPr>
            <w:tcW w:w="1302" w:type="dxa"/>
          </w:tcPr>
          <w:p w:rsidR="004A1034" w:rsidRPr="00D137DC" w:rsidRDefault="004A1034" w:rsidP="00FE6647">
            <w:pPr>
              <w:keepNext/>
              <w:spacing w:before="20" w:after="20" w:line="216" w:lineRule="auto"/>
              <w:rPr>
                <w:sz w:val="16"/>
                <w:szCs w:val="16"/>
              </w:rPr>
            </w:pPr>
            <w:r w:rsidRPr="00D137DC">
              <w:rPr>
                <w:sz w:val="16"/>
                <w:szCs w:val="16"/>
              </w:rPr>
              <w:t>Абхар</w:t>
            </w:r>
            <w:r w:rsidRPr="00D137DC">
              <w:rPr>
                <w:sz w:val="16"/>
                <w:szCs w:val="16"/>
                <w:lang w:val="en-US"/>
              </w:rPr>
              <w:br/>
            </w:r>
            <w:r w:rsidRPr="00D137DC">
              <w:rPr>
                <w:sz w:val="16"/>
                <w:szCs w:val="16"/>
              </w:rPr>
              <w:t>Зенджан</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keepNext/>
              <w:spacing w:before="20" w:after="20" w:line="216" w:lineRule="auto"/>
              <w:jc w:val="center"/>
              <w:rPr>
                <w:sz w:val="16"/>
                <w:szCs w:val="16"/>
              </w:rPr>
            </w:pPr>
            <w:r w:rsidRPr="00D137DC">
              <w:rPr>
                <w:sz w:val="16"/>
                <w:szCs w:val="16"/>
              </w:rPr>
              <w:t>344</w:t>
            </w:r>
          </w:p>
        </w:tc>
        <w:tc>
          <w:tcPr>
            <w:tcW w:w="881" w:type="dxa"/>
          </w:tcPr>
          <w:p w:rsidR="004A1034" w:rsidRPr="00D137DC" w:rsidRDefault="004A1034" w:rsidP="00FE6647">
            <w:pPr>
              <w:keepNext/>
              <w:spacing w:before="20" w:after="20" w:line="216" w:lineRule="auto"/>
              <w:jc w:val="center"/>
              <w:rPr>
                <w:sz w:val="16"/>
                <w:szCs w:val="16"/>
              </w:rPr>
            </w:pPr>
            <w:r w:rsidRPr="00D137DC">
              <w:rPr>
                <w:sz w:val="16"/>
                <w:szCs w:val="16"/>
              </w:rPr>
              <w:t>23</w:t>
            </w:r>
          </w:p>
        </w:tc>
        <w:tc>
          <w:tcPr>
            <w:tcW w:w="476" w:type="dxa"/>
          </w:tcPr>
          <w:p w:rsidR="004A1034" w:rsidRPr="00D137DC" w:rsidRDefault="004A1034" w:rsidP="00FE6647">
            <w:pPr>
              <w:keepNext/>
              <w:spacing w:before="20" w:after="20" w:line="216" w:lineRule="auto"/>
              <w:jc w:val="center"/>
              <w:rPr>
                <w:sz w:val="16"/>
                <w:szCs w:val="16"/>
              </w:rPr>
            </w:pPr>
            <w:r w:rsidRPr="00D137DC">
              <w:rPr>
                <w:sz w:val="16"/>
                <w:szCs w:val="16"/>
              </w:rPr>
              <w:t>367</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442</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71</w:t>
            </w:r>
          </w:p>
        </w:tc>
        <w:tc>
          <w:tcPr>
            <w:tcW w:w="536" w:type="dxa"/>
          </w:tcPr>
          <w:p w:rsidR="004A1034" w:rsidRPr="00D137DC" w:rsidRDefault="004A1034" w:rsidP="00FE6647">
            <w:pPr>
              <w:keepNext/>
              <w:spacing w:before="20" w:after="20" w:line="216" w:lineRule="auto"/>
              <w:jc w:val="center"/>
              <w:rPr>
                <w:sz w:val="16"/>
                <w:szCs w:val="16"/>
              </w:rPr>
            </w:pPr>
            <w:r w:rsidRPr="00D137DC">
              <w:rPr>
                <w:sz w:val="16"/>
                <w:szCs w:val="16"/>
              </w:rPr>
              <w:t>513</w:t>
            </w:r>
          </w:p>
        </w:tc>
      </w:tr>
      <w:tr w:rsidR="004A1034" w:rsidRPr="00D137DC" w:rsidTr="00FE6647">
        <w:tblPrEx>
          <w:tblCellMar>
            <w:top w:w="0" w:type="dxa"/>
            <w:bottom w:w="0" w:type="dxa"/>
          </w:tblCellMar>
        </w:tblPrEx>
        <w:tc>
          <w:tcPr>
            <w:tcW w:w="1050" w:type="dxa"/>
          </w:tcPr>
          <w:p w:rsidR="004A1034" w:rsidRPr="00D137DC" w:rsidRDefault="004A1034" w:rsidP="00FE6647">
            <w:pPr>
              <w:keepNext/>
              <w:spacing w:before="20" w:after="20" w:line="216" w:lineRule="auto"/>
              <w:rPr>
                <w:sz w:val="16"/>
                <w:szCs w:val="16"/>
              </w:rPr>
            </w:pPr>
            <w:r w:rsidRPr="00D137DC">
              <w:rPr>
                <w:sz w:val="16"/>
                <w:szCs w:val="16"/>
              </w:rPr>
              <w:t>Систан и Белуджистан</w:t>
            </w:r>
          </w:p>
        </w:tc>
        <w:tc>
          <w:tcPr>
            <w:tcW w:w="1302" w:type="dxa"/>
          </w:tcPr>
          <w:p w:rsidR="004A1034" w:rsidRPr="00D137DC" w:rsidRDefault="004A1034" w:rsidP="00FE6647">
            <w:pPr>
              <w:keepNext/>
              <w:spacing w:before="20" w:after="20" w:line="216" w:lineRule="auto"/>
              <w:rPr>
                <w:sz w:val="16"/>
                <w:szCs w:val="16"/>
              </w:rPr>
            </w:pPr>
            <w:r w:rsidRPr="00D137DC">
              <w:rPr>
                <w:sz w:val="16"/>
                <w:szCs w:val="16"/>
              </w:rPr>
              <w:t>Заболь</w:t>
            </w:r>
            <w:r w:rsidRPr="00D137DC">
              <w:rPr>
                <w:sz w:val="16"/>
                <w:szCs w:val="16"/>
                <w:lang w:val="en-US"/>
              </w:rPr>
              <w:br/>
            </w:r>
            <w:r w:rsidRPr="00D137DC">
              <w:rPr>
                <w:sz w:val="16"/>
                <w:szCs w:val="16"/>
              </w:rPr>
              <w:t>Захедан</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keepNext/>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keepNext/>
              <w:spacing w:before="20" w:after="20" w:line="216" w:lineRule="auto"/>
              <w:jc w:val="center"/>
              <w:rPr>
                <w:sz w:val="16"/>
                <w:szCs w:val="16"/>
              </w:rPr>
            </w:pPr>
            <w:r w:rsidRPr="00D137DC">
              <w:rPr>
                <w:sz w:val="16"/>
                <w:szCs w:val="16"/>
              </w:rPr>
              <w:t>176</w:t>
            </w:r>
          </w:p>
        </w:tc>
        <w:tc>
          <w:tcPr>
            <w:tcW w:w="881" w:type="dxa"/>
          </w:tcPr>
          <w:p w:rsidR="004A1034" w:rsidRPr="00D137DC" w:rsidRDefault="004A1034" w:rsidP="00FE6647">
            <w:pPr>
              <w:keepNext/>
              <w:spacing w:before="20" w:after="20" w:line="216" w:lineRule="auto"/>
              <w:jc w:val="center"/>
              <w:rPr>
                <w:sz w:val="16"/>
                <w:szCs w:val="16"/>
              </w:rPr>
            </w:pPr>
            <w:r w:rsidRPr="00D137DC">
              <w:rPr>
                <w:sz w:val="16"/>
                <w:szCs w:val="16"/>
              </w:rPr>
              <w:t>83</w:t>
            </w:r>
          </w:p>
        </w:tc>
        <w:tc>
          <w:tcPr>
            <w:tcW w:w="476" w:type="dxa"/>
          </w:tcPr>
          <w:p w:rsidR="004A1034" w:rsidRPr="00D137DC" w:rsidRDefault="004A1034" w:rsidP="00FE6647">
            <w:pPr>
              <w:keepNext/>
              <w:spacing w:before="20" w:after="20" w:line="216" w:lineRule="auto"/>
              <w:jc w:val="center"/>
              <w:rPr>
                <w:sz w:val="16"/>
                <w:szCs w:val="16"/>
              </w:rPr>
            </w:pPr>
            <w:r w:rsidRPr="00D137DC">
              <w:rPr>
                <w:sz w:val="16"/>
                <w:szCs w:val="16"/>
              </w:rPr>
              <w:t>259</w:t>
            </w:r>
          </w:p>
        </w:tc>
        <w:tc>
          <w:tcPr>
            <w:tcW w:w="938" w:type="dxa"/>
          </w:tcPr>
          <w:p w:rsidR="004A1034" w:rsidRPr="00D137DC" w:rsidRDefault="004A1034" w:rsidP="00FE6647">
            <w:pPr>
              <w:keepNext/>
              <w:spacing w:before="20" w:after="20" w:line="216" w:lineRule="auto"/>
              <w:jc w:val="center"/>
              <w:rPr>
                <w:sz w:val="16"/>
                <w:szCs w:val="16"/>
              </w:rPr>
            </w:pPr>
            <w:r w:rsidRPr="00D137DC">
              <w:rPr>
                <w:sz w:val="16"/>
                <w:szCs w:val="16"/>
              </w:rPr>
              <w:t>292</w:t>
            </w:r>
          </w:p>
        </w:tc>
        <w:tc>
          <w:tcPr>
            <w:tcW w:w="896" w:type="dxa"/>
          </w:tcPr>
          <w:p w:rsidR="004A1034" w:rsidRPr="00D137DC" w:rsidRDefault="004A1034" w:rsidP="00FE6647">
            <w:pPr>
              <w:keepNext/>
              <w:spacing w:before="20" w:after="20" w:line="216" w:lineRule="auto"/>
              <w:jc w:val="center"/>
              <w:rPr>
                <w:sz w:val="16"/>
                <w:szCs w:val="16"/>
              </w:rPr>
            </w:pPr>
            <w:r w:rsidRPr="00D137DC">
              <w:rPr>
                <w:sz w:val="16"/>
                <w:szCs w:val="16"/>
              </w:rPr>
              <w:t>235</w:t>
            </w:r>
          </w:p>
        </w:tc>
        <w:tc>
          <w:tcPr>
            <w:tcW w:w="536" w:type="dxa"/>
          </w:tcPr>
          <w:p w:rsidR="004A1034" w:rsidRPr="00D137DC" w:rsidRDefault="004A1034" w:rsidP="00FE6647">
            <w:pPr>
              <w:keepNext/>
              <w:spacing w:before="20" w:after="20" w:line="216" w:lineRule="auto"/>
              <w:jc w:val="center"/>
              <w:rPr>
                <w:sz w:val="16"/>
                <w:szCs w:val="16"/>
              </w:rPr>
            </w:pPr>
            <w:r w:rsidRPr="00D137DC">
              <w:rPr>
                <w:sz w:val="16"/>
                <w:szCs w:val="16"/>
              </w:rPr>
              <w:t>527</w:t>
            </w:r>
          </w:p>
        </w:tc>
      </w:tr>
      <w:tr w:rsidR="004A1034" w:rsidRPr="00D137DC" w:rsidTr="00FE6647">
        <w:tblPrEx>
          <w:tblCellMar>
            <w:top w:w="0" w:type="dxa"/>
            <w:bottom w:w="0" w:type="dxa"/>
          </w:tblCellMar>
        </w:tblPrEx>
        <w:tc>
          <w:tcPr>
            <w:tcW w:w="1050" w:type="dxa"/>
          </w:tcPr>
          <w:p w:rsidR="004A1034" w:rsidRPr="00D137DC" w:rsidRDefault="004A1034" w:rsidP="00FE6647">
            <w:pPr>
              <w:spacing w:before="20" w:after="20" w:line="216" w:lineRule="auto"/>
              <w:rPr>
                <w:sz w:val="16"/>
                <w:szCs w:val="16"/>
              </w:rPr>
            </w:pPr>
            <w:r w:rsidRPr="00D137DC">
              <w:rPr>
                <w:sz w:val="16"/>
                <w:szCs w:val="16"/>
              </w:rPr>
              <w:t>Курдистан</w:t>
            </w:r>
          </w:p>
        </w:tc>
        <w:tc>
          <w:tcPr>
            <w:tcW w:w="1302" w:type="dxa"/>
          </w:tcPr>
          <w:p w:rsidR="004A1034" w:rsidRPr="00D137DC" w:rsidRDefault="004A1034" w:rsidP="00FE6647">
            <w:pPr>
              <w:spacing w:before="20" w:after="20" w:line="216" w:lineRule="auto"/>
              <w:rPr>
                <w:sz w:val="16"/>
                <w:szCs w:val="16"/>
              </w:rPr>
            </w:pPr>
            <w:r w:rsidRPr="00D137DC">
              <w:rPr>
                <w:sz w:val="16"/>
                <w:szCs w:val="16"/>
              </w:rPr>
              <w:t>Санаджай</w:t>
            </w:r>
            <w:r w:rsidRPr="00D137DC">
              <w:rPr>
                <w:sz w:val="16"/>
                <w:szCs w:val="16"/>
              </w:rPr>
              <w:br/>
              <w:t>Биджар</w:t>
            </w:r>
            <w:r w:rsidRPr="00D137DC">
              <w:rPr>
                <w:sz w:val="16"/>
                <w:szCs w:val="16"/>
              </w:rPr>
              <w:br/>
              <w:t>Мариван</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spacing w:before="20" w:after="20" w:line="216" w:lineRule="auto"/>
              <w:jc w:val="center"/>
              <w:rPr>
                <w:sz w:val="16"/>
                <w:szCs w:val="16"/>
              </w:rPr>
            </w:pPr>
            <w:r w:rsidRPr="00D137DC">
              <w:rPr>
                <w:sz w:val="16"/>
                <w:szCs w:val="16"/>
              </w:rPr>
              <w:t>341</w:t>
            </w:r>
          </w:p>
        </w:tc>
        <w:tc>
          <w:tcPr>
            <w:tcW w:w="881" w:type="dxa"/>
          </w:tcPr>
          <w:p w:rsidR="004A1034" w:rsidRPr="00D137DC" w:rsidRDefault="004A1034" w:rsidP="00FE6647">
            <w:pPr>
              <w:spacing w:before="20" w:after="20" w:line="216" w:lineRule="auto"/>
              <w:jc w:val="center"/>
              <w:rPr>
                <w:sz w:val="16"/>
                <w:szCs w:val="16"/>
              </w:rPr>
            </w:pPr>
            <w:r w:rsidRPr="00D137DC">
              <w:rPr>
                <w:sz w:val="16"/>
                <w:szCs w:val="16"/>
              </w:rPr>
              <w:t>23</w:t>
            </w:r>
          </w:p>
        </w:tc>
        <w:tc>
          <w:tcPr>
            <w:tcW w:w="476" w:type="dxa"/>
          </w:tcPr>
          <w:p w:rsidR="004A1034" w:rsidRPr="00D137DC" w:rsidRDefault="004A1034" w:rsidP="00FE6647">
            <w:pPr>
              <w:spacing w:before="20" w:after="20" w:line="216" w:lineRule="auto"/>
              <w:jc w:val="center"/>
              <w:rPr>
                <w:sz w:val="16"/>
                <w:szCs w:val="16"/>
              </w:rPr>
            </w:pPr>
            <w:r w:rsidRPr="00D137DC">
              <w:rPr>
                <w:sz w:val="16"/>
                <w:szCs w:val="16"/>
              </w:rPr>
              <w:t>364</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691</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68</w:t>
            </w:r>
          </w:p>
        </w:tc>
        <w:tc>
          <w:tcPr>
            <w:tcW w:w="536" w:type="dxa"/>
          </w:tcPr>
          <w:p w:rsidR="004A1034" w:rsidRPr="00D137DC" w:rsidRDefault="004A1034" w:rsidP="00FE6647">
            <w:pPr>
              <w:spacing w:before="20" w:after="20" w:line="216" w:lineRule="auto"/>
              <w:jc w:val="center"/>
              <w:rPr>
                <w:sz w:val="16"/>
                <w:szCs w:val="16"/>
              </w:rPr>
            </w:pPr>
            <w:r w:rsidRPr="00D137DC">
              <w:rPr>
                <w:sz w:val="16"/>
                <w:szCs w:val="16"/>
              </w:rPr>
              <w:t>759</w:t>
            </w:r>
          </w:p>
        </w:tc>
      </w:tr>
      <w:tr w:rsidR="004A1034" w:rsidRPr="00D137DC" w:rsidTr="00FE6647">
        <w:tblPrEx>
          <w:tblCellMar>
            <w:top w:w="0" w:type="dxa"/>
            <w:bottom w:w="0" w:type="dxa"/>
          </w:tblCellMar>
        </w:tblPrEx>
        <w:tc>
          <w:tcPr>
            <w:tcW w:w="1050" w:type="dxa"/>
          </w:tcPr>
          <w:p w:rsidR="004A1034" w:rsidRPr="00D137DC" w:rsidRDefault="004A1034" w:rsidP="00FE6647">
            <w:pPr>
              <w:spacing w:before="20" w:after="20" w:line="216" w:lineRule="auto"/>
              <w:rPr>
                <w:sz w:val="16"/>
                <w:szCs w:val="16"/>
              </w:rPr>
            </w:pPr>
            <w:r w:rsidRPr="00D137DC">
              <w:rPr>
                <w:sz w:val="16"/>
                <w:szCs w:val="16"/>
              </w:rPr>
              <w:t>Керманшах</w:t>
            </w:r>
          </w:p>
        </w:tc>
        <w:tc>
          <w:tcPr>
            <w:tcW w:w="1302" w:type="dxa"/>
          </w:tcPr>
          <w:p w:rsidR="004A1034" w:rsidRPr="00D137DC" w:rsidRDefault="004A1034" w:rsidP="00FE6647">
            <w:pPr>
              <w:spacing w:before="20" w:after="20" w:line="216" w:lineRule="auto"/>
              <w:rPr>
                <w:sz w:val="16"/>
                <w:szCs w:val="16"/>
              </w:rPr>
            </w:pPr>
            <w:r w:rsidRPr="00D137DC">
              <w:rPr>
                <w:sz w:val="16"/>
                <w:szCs w:val="16"/>
              </w:rPr>
              <w:t>Исламабаде-Герб</w:t>
            </w:r>
            <w:r w:rsidRPr="00D137DC">
              <w:rPr>
                <w:sz w:val="16"/>
                <w:szCs w:val="16"/>
                <w:lang w:val="en-US"/>
              </w:rPr>
              <w:br/>
            </w:r>
            <w:r w:rsidRPr="00D137DC">
              <w:rPr>
                <w:sz w:val="16"/>
                <w:szCs w:val="16"/>
              </w:rPr>
              <w:t>Кангевар</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spacing w:before="20" w:after="20" w:line="216" w:lineRule="auto"/>
              <w:jc w:val="center"/>
              <w:rPr>
                <w:sz w:val="16"/>
                <w:szCs w:val="16"/>
              </w:rPr>
            </w:pPr>
            <w:r w:rsidRPr="00D137DC">
              <w:rPr>
                <w:sz w:val="16"/>
                <w:szCs w:val="16"/>
              </w:rPr>
              <w:t>243</w:t>
            </w:r>
          </w:p>
        </w:tc>
        <w:tc>
          <w:tcPr>
            <w:tcW w:w="881" w:type="dxa"/>
          </w:tcPr>
          <w:p w:rsidR="004A1034" w:rsidRPr="00D137DC" w:rsidRDefault="004A1034" w:rsidP="00FE6647">
            <w:pPr>
              <w:spacing w:before="20" w:after="20" w:line="216" w:lineRule="auto"/>
              <w:jc w:val="center"/>
              <w:rPr>
                <w:sz w:val="16"/>
                <w:szCs w:val="16"/>
              </w:rPr>
            </w:pPr>
            <w:r w:rsidRPr="00D137DC">
              <w:rPr>
                <w:sz w:val="16"/>
                <w:szCs w:val="16"/>
              </w:rPr>
              <w:t>47</w:t>
            </w:r>
          </w:p>
        </w:tc>
        <w:tc>
          <w:tcPr>
            <w:tcW w:w="476" w:type="dxa"/>
          </w:tcPr>
          <w:p w:rsidR="004A1034" w:rsidRPr="00D137DC" w:rsidRDefault="004A1034" w:rsidP="00FE6647">
            <w:pPr>
              <w:spacing w:before="20" w:after="20" w:line="216" w:lineRule="auto"/>
              <w:jc w:val="center"/>
              <w:rPr>
                <w:sz w:val="16"/>
                <w:szCs w:val="16"/>
              </w:rPr>
            </w:pPr>
            <w:r w:rsidRPr="00D137DC">
              <w:rPr>
                <w:sz w:val="16"/>
                <w:szCs w:val="16"/>
              </w:rPr>
              <w:t>290</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585</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250</w:t>
            </w:r>
          </w:p>
        </w:tc>
        <w:tc>
          <w:tcPr>
            <w:tcW w:w="536" w:type="dxa"/>
          </w:tcPr>
          <w:p w:rsidR="004A1034" w:rsidRPr="00D137DC" w:rsidRDefault="004A1034" w:rsidP="00FE6647">
            <w:pPr>
              <w:spacing w:before="20" w:after="20" w:line="216" w:lineRule="auto"/>
              <w:jc w:val="center"/>
              <w:rPr>
                <w:sz w:val="16"/>
                <w:szCs w:val="16"/>
              </w:rPr>
            </w:pPr>
            <w:r w:rsidRPr="00D137DC">
              <w:rPr>
                <w:sz w:val="16"/>
                <w:szCs w:val="16"/>
              </w:rPr>
              <w:t>790</w:t>
            </w:r>
          </w:p>
        </w:tc>
      </w:tr>
      <w:tr w:rsidR="004A1034" w:rsidRPr="00D137DC" w:rsidTr="00FE6647">
        <w:tblPrEx>
          <w:tblCellMar>
            <w:top w:w="0" w:type="dxa"/>
            <w:bottom w:w="0" w:type="dxa"/>
          </w:tblCellMar>
        </w:tblPrEx>
        <w:tc>
          <w:tcPr>
            <w:tcW w:w="1050" w:type="dxa"/>
          </w:tcPr>
          <w:p w:rsidR="004A1034" w:rsidRPr="00D137DC" w:rsidRDefault="004A1034" w:rsidP="00FE6647">
            <w:pPr>
              <w:spacing w:before="20" w:after="20" w:line="216" w:lineRule="auto"/>
              <w:rPr>
                <w:sz w:val="16"/>
                <w:szCs w:val="16"/>
              </w:rPr>
            </w:pPr>
            <w:r w:rsidRPr="00D137DC">
              <w:rPr>
                <w:sz w:val="16"/>
                <w:szCs w:val="16"/>
              </w:rPr>
              <w:t>Кохгилуйе и Бойерахмед</w:t>
            </w:r>
          </w:p>
        </w:tc>
        <w:tc>
          <w:tcPr>
            <w:tcW w:w="1302" w:type="dxa"/>
          </w:tcPr>
          <w:p w:rsidR="004A1034" w:rsidRPr="00D137DC" w:rsidRDefault="004A1034" w:rsidP="00FE6647">
            <w:pPr>
              <w:spacing w:before="20" w:after="20" w:line="216" w:lineRule="auto"/>
              <w:rPr>
                <w:sz w:val="16"/>
                <w:szCs w:val="16"/>
              </w:rPr>
            </w:pPr>
            <w:r w:rsidRPr="00D137DC">
              <w:rPr>
                <w:sz w:val="16"/>
                <w:szCs w:val="16"/>
              </w:rPr>
              <w:t>Ясудж</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291</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105</w:t>
            </w:r>
          </w:p>
        </w:tc>
        <w:tc>
          <w:tcPr>
            <w:tcW w:w="574" w:type="dxa"/>
          </w:tcPr>
          <w:p w:rsidR="004A1034" w:rsidRPr="00D137DC" w:rsidRDefault="004A1034" w:rsidP="00FE6647">
            <w:pPr>
              <w:spacing w:before="20" w:after="20" w:line="216" w:lineRule="auto"/>
              <w:jc w:val="center"/>
              <w:rPr>
                <w:sz w:val="16"/>
                <w:szCs w:val="16"/>
              </w:rPr>
            </w:pPr>
            <w:r w:rsidRPr="00D137DC">
              <w:rPr>
                <w:sz w:val="16"/>
                <w:szCs w:val="16"/>
              </w:rPr>
              <w:t>396</w:t>
            </w:r>
          </w:p>
        </w:tc>
        <w:tc>
          <w:tcPr>
            <w:tcW w:w="924" w:type="dxa"/>
          </w:tcPr>
          <w:p w:rsidR="004A1034" w:rsidRPr="00D137DC" w:rsidRDefault="004A1034" w:rsidP="00FE6647">
            <w:pPr>
              <w:spacing w:before="20" w:after="20" w:line="216" w:lineRule="auto"/>
              <w:jc w:val="center"/>
              <w:rPr>
                <w:sz w:val="16"/>
                <w:szCs w:val="16"/>
              </w:rPr>
            </w:pPr>
            <w:r w:rsidRPr="00D137DC">
              <w:rPr>
                <w:sz w:val="16"/>
                <w:szCs w:val="16"/>
              </w:rPr>
              <w:t>285</w:t>
            </w:r>
          </w:p>
        </w:tc>
        <w:tc>
          <w:tcPr>
            <w:tcW w:w="881" w:type="dxa"/>
          </w:tcPr>
          <w:p w:rsidR="004A1034" w:rsidRPr="00D137DC" w:rsidRDefault="004A1034" w:rsidP="00FE6647">
            <w:pPr>
              <w:spacing w:before="20" w:after="20" w:line="216" w:lineRule="auto"/>
              <w:jc w:val="center"/>
              <w:rPr>
                <w:sz w:val="16"/>
                <w:szCs w:val="16"/>
              </w:rPr>
            </w:pPr>
            <w:r w:rsidRPr="00D137DC">
              <w:rPr>
                <w:sz w:val="16"/>
                <w:szCs w:val="16"/>
              </w:rPr>
              <w:t>111</w:t>
            </w:r>
          </w:p>
        </w:tc>
        <w:tc>
          <w:tcPr>
            <w:tcW w:w="476" w:type="dxa"/>
          </w:tcPr>
          <w:p w:rsidR="004A1034" w:rsidRPr="00D137DC" w:rsidRDefault="004A1034" w:rsidP="00FE6647">
            <w:pPr>
              <w:spacing w:before="20" w:after="20" w:line="216" w:lineRule="auto"/>
              <w:jc w:val="center"/>
              <w:rPr>
                <w:sz w:val="16"/>
                <w:szCs w:val="16"/>
              </w:rPr>
            </w:pPr>
            <w:r w:rsidRPr="00D137DC">
              <w:rPr>
                <w:sz w:val="16"/>
                <w:szCs w:val="16"/>
              </w:rPr>
              <w:t>396</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279</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115</w:t>
            </w:r>
          </w:p>
        </w:tc>
        <w:tc>
          <w:tcPr>
            <w:tcW w:w="536" w:type="dxa"/>
          </w:tcPr>
          <w:p w:rsidR="004A1034" w:rsidRPr="00D137DC" w:rsidRDefault="004A1034" w:rsidP="00FE6647">
            <w:pPr>
              <w:spacing w:before="20" w:after="20" w:line="216" w:lineRule="auto"/>
              <w:jc w:val="center"/>
              <w:rPr>
                <w:sz w:val="16"/>
                <w:szCs w:val="16"/>
              </w:rPr>
            </w:pPr>
            <w:r w:rsidRPr="00D137DC">
              <w:rPr>
                <w:sz w:val="16"/>
                <w:szCs w:val="16"/>
              </w:rPr>
              <w:t>394</w:t>
            </w:r>
          </w:p>
        </w:tc>
      </w:tr>
      <w:tr w:rsidR="004A1034" w:rsidRPr="00D137DC" w:rsidTr="00FE6647">
        <w:tblPrEx>
          <w:tblCellMar>
            <w:top w:w="0" w:type="dxa"/>
            <w:bottom w:w="0" w:type="dxa"/>
          </w:tblCellMar>
        </w:tblPrEx>
        <w:tc>
          <w:tcPr>
            <w:tcW w:w="1050" w:type="dxa"/>
          </w:tcPr>
          <w:p w:rsidR="004A1034" w:rsidRPr="00D137DC" w:rsidRDefault="004A1034" w:rsidP="00FE6647">
            <w:pPr>
              <w:spacing w:before="20" w:after="20" w:line="216" w:lineRule="auto"/>
              <w:rPr>
                <w:sz w:val="16"/>
                <w:szCs w:val="16"/>
              </w:rPr>
            </w:pPr>
            <w:r w:rsidRPr="00D137DC">
              <w:rPr>
                <w:sz w:val="16"/>
                <w:szCs w:val="16"/>
              </w:rPr>
              <w:t>Гулистан</w:t>
            </w:r>
          </w:p>
        </w:tc>
        <w:tc>
          <w:tcPr>
            <w:tcW w:w="1302" w:type="dxa"/>
          </w:tcPr>
          <w:p w:rsidR="004A1034" w:rsidRPr="00D137DC" w:rsidRDefault="004A1034" w:rsidP="00FE6647">
            <w:pPr>
              <w:spacing w:before="20" w:after="20" w:line="216" w:lineRule="auto"/>
              <w:rPr>
                <w:sz w:val="16"/>
                <w:szCs w:val="16"/>
              </w:rPr>
            </w:pPr>
            <w:r w:rsidRPr="00D137DC">
              <w:rPr>
                <w:sz w:val="16"/>
                <w:szCs w:val="16"/>
              </w:rPr>
              <w:t>Горган</w:t>
            </w:r>
            <w:r w:rsidRPr="00D137DC">
              <w:rPr>
                <w:sz w:val="16"/>
                <w:szCs w:val="16"/>
              </w:rPr>
              <w:br/>
              <w:t>Аггала</w:t>
            </w:r>
            <w:r w:rsidRPr="00D137DC">
              <w:rPr>
                <w:sz w:val="16"/>
                <w:szCs w:val="16"/>
              </w:rPr>
              <w:br/>
              <w:t>Бендер-Торкемен</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spacing w:before="20" w:after="20" w:line="216" w:lineRule="auto"/>
              <w:jc w:val="center"/>
              <w:rPr>
                <w:sz w:val="16"/>
                <w:szCs w:val="16"/>
              </w:rPr>
            </w:pPr>
            <w:r w:rsidRPr="00D137DC">
              <w:rPr>
                <w:sz w:val="16"/>
                <w:szCs w:val="16"/>
              </w:rPr>
              <w:t>290</w:t>
            </w:r>
          </w:p>
        </w:tc>
        <w:tc>
          <w:tcPr>
            <w:tcW w:w="881" w:type="dxa"/>
          </w:tcPr>
          <w:p w:rsidR="004A1034" w:rsidRPr="00D137DC" w:rsidRDefault="004A1034" w:rsidP="00FE6647">
            <w:pPr>
              <w:spacing w:before="20" w:after="20" w:line="216" w:lineRule="auto"/>
              <w:jc w:val="center"/>
              <w:rPr>
                <w:sz w:val="16"/>
                <w:szCs w:val="16"/>
              </w:rPr>
            </w:pPr>
            <w:r w:rsidRPr="00D137DC">
              <w:rPr>
                <w:sz w:val="16"/>
                <w:szCs w:val="16"/>
              </w:rPr>
              <w:t>28</w:t>
            </w:r>
          </w:p>
        </w:tc>
        <w:tc>
          <w:tcPr>
            <w:tcW w:w="476" w:type="dxa"/>
          </w:tcPr>
          <w:p w:rsidR="004A1034" w:rsidRPr="00D137DC" w:rsidRDefault="004A1034" w:rsidP="00FE6647">
            <w:pPr>
              <w:spacing w:before="20" w:after="20" w:line="216" w:lineRule="auto"/>
              <w:jc w:val="center"/>
              <w:rPr>
                <w:sz w:val="16"/>
                <w:szCs w:val="16"/>
              </w:rPr>
            </w:pPr>
            <w:r w:rsidRPr="00D137DC">
              <w:rPr>
                <w:sz w:val="16"/>
                <w:szCs w:val="16"/>
              </w:rPr>
              <w:t>318</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733</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81</w:t>
            </w:r>
          </w:p>
        </w:tc>
        <w:tc>
          <w:tcPr>
            <w:tcW w:w="536" w:type="dxa"/>
          </w:tcPr>
          <w:p w:rsidR="004A1034" w:rsidRPr="00D137DC" w:rsidRDefault="004A1034" w:rsidP="00FE6647">
            <w:pPr>
              <w:spacing w:before="20" w:after="20" w:line="216" w:lineRule="auto"/>
              <w:jc w:val="center"/>
              <w:rPr>
                <w:sz w:val="16"/>
                <w:szCs w:val="16"/>
              </w:rPr>
            </w:pPr>
            <w:r w:rsidRPr="00D137DC">
              <w:rPr>
                <w:sz w:val="16"/>
                <w:szCs w:val="16"/>
              </w:rPr>
              <w:t>814</w:t>
            </w:r>
          </w:p>
        </w:tc>
      </w:tr>
      <w:tr w:rsidR="004A1034" w:rsidRPr="00D137DC" w:rsidTr="00FE6647">
        <w:tblPrEx>
          <w:tblCellMar>
            <w:top w:w="0" w:type="dxa"/>
            <w:bottom w:w="0" w:type="dxa"/>
          </w:tblCellMar>
        </w:tblPrEx>
        <w:tc>
          <w:tcPr>
            <w:tcW w:w="1050" w:type="dxa"/>
          </w:tcPr>
          <w:p w:rsidR="004A1034" w:rsidRPr="00D137DC" w:rsidRDefault="004A1034" w:rsidP="00FE6647">
            <w:pPr>
              <w:spacing w:before="20" w:after="20" w:line="216" w:lineRule="auto"/>
              <w:rPr>
                <w:sz w:val="16"/>
                <w:szCs w:val="16"/>
              </w:rPr>
            </w:pPr>
            <w:r w:rsidRPr="00D137DC">
              <w:rPr>
                <w:sz w:val="16"/>
                <w:szCs w:val="16"/>
              </w:rPr>
              <w:t>Лурестан</w:t>
            </w:r>
          </w:p>
        </w:tc>
        <w:tc>
          <w:tcPr>
            <w:tcW w:w="1302" w:type="dxa"/>
          </w:tcPr>
          <w:p w:rsidR="004A1034" w:rsidRPr="00D137DC" w:rsidRDefault="004A1034" w:rsidP="00FE6647">
            <w:pPr>
              <w:spacing w:before="20" w:after="20" w:line="216" w:lineRule="auto"/>
              <w:rPr>
                <w:sz w:val="16"/>
                <w:szCs w:val="16"/>
              </w:rPr>
            </w:pPr>
            <w:r>
              <w:rPr>
                <w:sz w:val="16"/>
                <w:szCs w:val="16"/>
              </w:rPr>
              <w:t>Хоре</w:t>
            </w:r>
            <w:r w:rsidRPr="00D137DC">
              <w:rPr>
                <w:sz w:val="16"/>
                <w:szCs w:val="16"/>
              </w:rPr>
              <w:t>мабад</w:t>
            </w:r>
            <w:r>
              <w:rPr>
                <w:sz w:val="16"/>
                <w:szCs w:val="16"/>
                <w:lang w:val="en-US"/>
              </w:rPr>
              <w:br/>
            </w:r>
            <w:r w:rsidRPr="00D137DC">
              <w:rPr>
                <w:sz w:val="16"/>
                <w:szCs w:val="16"/>
              </w:rPr>
              <w:t>Буру</w:t>
            </w:r>
            <w:r>
              <w:rPr>
                <w:sz w:val="16"/>
                <w:szCs w:val="16"/>
              </w:rPr>
              <w:t>дж</w:t>
            </w:r>
            <w:r w:rsidRPr="00D137DC">
              <w:rPr>
                <w:sz w:val="16"/>
                <w:szCs w:val="16"/>
              </w:rPr>
              <w:t>ерд</w:t>
            </w:r>
            <w:r>
              <w:rPr>
                <w:sz w:val="16"/>
                <w:szCs w:val="16"/>
                <w:lang w:val="en-US"/>
              </w:rPr>
              <w:br/>
            </w:r>
            <w:r w:rsidRPr="00D137DC">
              <w:rPr>
                <w:sz w:val="16"/>
                <w:szCs w:val="16"/>
              </w:rPr>
              <w:t>Доруд</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574" w:type="dxa"/>
          </w:tcPr>
          <w:p w:rsidR="004A1034" w:rsidRPr="00D137DC" w:rsidRDefault="004A1034" w:rsidP="00FE6647">
            <w:pPr>
              <w:spacing w:before="20" w:after="20" w:line="216" w:lineRule="auto"/>
              <w:jc w:val="center"/>
              <w:rPr>
                <w:sz w:val="16"/>
                <w:szCs w:val="16"/>
              </w:rPr>
            </w:pPr>
            <w:r w:rsidRPr="00D137DC">
              <w:rPr>
                <w:sz w:val="16"/>
                <w:szCs w:val="16"/>
              </w:rPr>
              <w:t>-</w:t>
            </w:r>
          </w:p>
        </w:tc>
        <w:tc>
          <w:tcPr>
            <w:tcW w:w="924" w:type="dxa"/>
          </w:tcPr>
          <w:p w:rsidR="004A1034" w:rsidRPr="00D137DC" w:rsidRDefault="004A1034" w:rsidP="00FE6647">
            <w:pPr>
              <w:spacing w:before="20" w:after="20" w:line="216" w:lineRule="auto"/>
              <w:jc w:val="center"/>
              <w:rPr>
                <w:sz w:val="16"/>
                <w:szCs w:val="16"/>
              </w:rPr>
            </w:pPr>
            <w:r w:rsidRPr="00D137DC">
              <w:rPr>
                <w:sz w:val="16"/>
                <w:szCs w:val="16"/>
              </w:rPr>
              <w:t>85</w:t>
            </w:r>
          </w:p>
        </w:tc>
        <w:tc>
          <w:tcPr>
            <w:tcW w:w="881" w:type="dxa"/>
          </w:tcPr>
          <w:p w:rsidR="004A1034" w:rsidRPr="00D137DC" w:rsidRDefault="004A1034" w:rsidP="00FE6647">
            <w:pPr>
              <w:spacing w:before="20" w:after="20" w:line="216" w:lineRule="auto"/>
              <w:jc w:val="center"/>
              <w:rPr>
                <w:sz w:val="16"/>
                <w:szCs w:val="16"/>
              </w:rPr>
            </w:pPr>
            <w:r w:rsidRPr="00D137DC">
              <w:rPr>
                <w:sz w:val="16"/>
                <w:szCs w:val="16"/>
              </w:rPr>
              <w:t>152</w:t>
            </w:r>
          </w:p>
        </w:tc>
        <w:tc>
          <w:tcPr>
            <w:tcW w:w="476" w:type="dxa"/>
          </w:tcPr>
          <w:p w:rsidR="004A1034" w:rsidRPr="00D137DC" w:rsidRDefault="004A1034" w:rsidP="00FE6647">
            <w:pPr>
              <w:spacing w:before="20" w:after="20" w:line="216" w:lineRule="auto"/>
              <w:jc w:val="center"/>
              <w:rPr>
                <w:sz w:val="16"/>
                <w:szCs w:val="16"/>
              </w:rPr>
            </w:pPr>
            <w:r w:rsidRPr="00D137DC">
              <w:rPr>
                <w:sz w:val="16"/>
                <w:szCs w:val="16"/>
              </w:rPr>
              <w:t>237</w:t>
            </w:r>
          </w:p>
        </w:tc>
        <w:tc>
          <w:tcPr>
            <w:tcW w:w="938" w:type="dxa"/>
          </w:tcPr>
          <w:p w:rsidR="004A1034" w:rsidRPr="00D137DC" w:rsidRDefault="004A1034" w:rsidP="00FE6647">
            <w:pPr>
              <w:spacing w:before="20" w:after="20" w:line="216" w:lineRule="auto"/>
              <w:jc w:val="center"/>
              <w:rPr>
                <w:sz w:val="16"/>
                <w:szCs w:val="16"/>
              </w:rPr>
            </w:pPr>
            <w:r w:rsidRPr="00D137DC">
              <w:rPr>
                <w:sz w:val="16"/>
                <w:szCs w:val="16"/>
              </w:rPr>
              <w:t>448</w:t>
            </w:r>
          </w:p>
        </w:tc>
        <w:tc>
          <w:tcPr>
            <w:tcW w:w="896" w:type="dxa"/>
          </w:tcPr>
          <w:p w:rsidR="004A1034" w:rsidRPr="00D137DC" w:rsidRDefault="004A1034" w:rsidP="00FE6647">
            <w:pPr>
              <w:spacing w:before="20" w:after="20" w:line="216" w:lineRule="auto"/>
              <w:jc w:val="center"/>
              <w:rPr>
                <w:sz w:val="16"/>
                <w:szCs w:val="16"/>
              </w:rPr>
            </w:pPr>
            <w:r w:rsidRPr="00D137DC">
              <w:rPr>
                <w:sz w:val="16"/>
                <w:szCs w:val="16"/>
              </w:rPr>
              <w:t>218</w:t>
            </w:r>
          </w:p>
        </w:tc>
        <w:tc>
          <w:tcPr>
            <w:tcW w:w="536" w:type="dxa"/>
          </w:tcPr>
          <w:p w:rsidR="004A1034" w:rsidRPr="00D137DC" w:rsidRDefault="004A1034" w:rsidP="00FE6647">
            <w:pPr>
              <w:spacing w:before="20" w:after="20" w:line="216" w:lineRule="auto"/>
              <w:jc w:val="center"/>
              <w:rPr>
                <w:sz w:val="16"/>
                <w:szCs w:val="16"/>
              </w:rPr>
            </w:pPr>
            <w:r w:rsidRPr="00D137DC">
              <w:rPr>
                <w:sz w:val="16"/>
                <w:szCs w:val="16"/>
              </w:rPr>
              <w:t>666</w:t>
            </w:r>
          </w:p>
        </w:tc>
      </w:tr>
    </w:tbl>
    <w:p w:rsidR="004A1034" w:rsidRDefault="004A1034" w:rsidP="00FE6647">
      <w:pPr>
        <w:rPr>
          <w:b/>
        </w:rPr>
      </w:pPr>
    </w:p>
    <w:p w:rsidR="004A1034" w:rsidRDefault="004A1034" w:rsidP="00FE6647">
      <w:r>
        <w:t>123.</w:t>
      </w:r>
      <w:r>
        <w:tab/>
        <w:t>Страховой план "Атиейх" предусматривает страховое покрытие детей в области жилья, занятости, лечебно-медицинских услуг и высшего образования.  Эта схема была введена в действие три года назад и, как ожидается, должна способствовать удовлетворению будущих потребностей детей, не имеющих родителей или семей, проживающих в семьях с одним родителем.</w:t>
      </w:r>
    </w:p>
    <w:p w:rsidR="004A1034" w:rsidRDefault="004A1034" w:rsidP="00FE6647"/>
    <w:p w:rsidR="00117FF0" w:rsidRDefault="00117FF0" w:rsidP="00FE6647">
      <w:pPr>
        <w:rPr>
          <w:b/>
        </w:rPr>
      </w:pPr>
      <w:r>
        <w:rPr>
          <w:b/>
        </w:rPr>
        <w:br w:type="page"/>
      </w:r>
      <w:r w:rsidRPr="002924DE">
        <w:rPr>
          <w:b/>
        </w:rPr>
        <w:t>Страховой план "Ати</w:t>
      </w:r>
      <w:r>
        <w:rPr>
          <w:b/>
        </w:rPr>
        <w:t>й</w:t>
      </w:r>
      <w:r w:rsidRPr="002924DE">
        <w:rPr>
          <w:b/>
        </w:rPr>
        <w:t>ех"</w:t>
      </w:r>
    </w:p>
    <w:p w:rsidR="00117FF0" w:rsidRDefault="00117FF0" w:rsidP="00FE6647">
      <w:pPr>
        <w:rPr>
          <w:b/>
        </w:rPr>
      </w:pPr>
    </w:p>
    <w:p w:rsidR="00117FF0" w:rsidRDefault="00117FF0" w:rsidP="00FE6647">
      <w:pPr>
        <w:jc w:val="center"/>
        <w:rPr>
          <w:b/>
          <w:lang w:val="en-US"/>
        </w:rPr>
      </w:pPr>
      <w:r w:rsidRPr="002924DE">
        <w:rPr>
          <w:b/>
        </w:rPr>
        <w:t>Таблица 25</w:t>
      </w:r>
    </w:p>
    <w:p w:rsidR="00117FF0" w:rsidRPr="00D627BB" w:rsidRDefault="00117FF0" w:rsidP="00FE6647">
      <w:pPr>
        <w:jc w:val="cente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3"/>
        <w:gridCol w:w="748"/>
        <w:gridCol w:w="2805"/>
        <w:gridCol w:w="748"/>
        <w:gridCol w:w="1496"/>
        <w:gridCol w:w="781"/>
      </w:tblGrid>
      <w:tr w:rsidR="00117FF0" w:rsidRPr="00117FF0" w:rsidTr="00FE6647">
        <w:tblPrEx>
          <w:tblCellMar>
            <w:top w:w="0" w:type="dxa"/>
            <w:bottom w:w="0" w:type="dxa"/>
          </w:tblCellMar>
        </w:tblPrEx>
        <w:tc>
          <w:tcPr>
            <w:tcW w:w="2833" w:type="dxa"/>
          </w:tcPr>
          <w:p w:rsidR="00117FF0" w:rsidRPr="00117FF0" w:rsidRDefault="00117FF0" w:rsidP="00FE6647">
            <w:pPr>
              <w:jc w:val="center"/>
              <w:rPr>
                <w:bCs/>
                <w:sz w:val="22"/>
                <w:szCs w:val="22"/>
              </w:rPr>
            </w:pPr>
            <w:r w:rsidRPr="00117FF0">
              <w:rPr>
                <w:bCs/>
                <w:sz w:val="22"/>
                <w:szCs w:val="22"/>
              </w:rPr>
              <w:t>Провинция</w:t>
            </w:r>
          </w:p>
        </w:tc>
        <w:tc>
          <w:tcPr>
            <w:tcW w:w="748" w:type="dxa"/>
          </w:tcPr>
          <w:p w:rsidR="00117FF0" w:rsidRPr="00117FF0" w:rsidRDefault="00117FF0" w:rsidP="00FE6647">
            <w:pPr>
              <w:jc w:val="center"/>
              <w:rPr>
                <w:bCs/>
                <w:sz w:val="22"/>
                <w:szCs w:val="22"/>
              </w:rPr>
            </w:pPr>
            <w:r w:rsidRPr="00117FF0">
              <w:rPr>
                <w:bCs/>
                <w:sz w:val="22"/>
                <w:szCs w:val="22"/>
              </w:rPr>
              <w:t>Число</w:t>
            </w:r>
          </w:p>
        </w:tc>
        <w:tc>
          <w:tcPr>
            <w:tcW w:w="2805" w:type="dxa"/>
          </w:tcPr>
          <w:p w:rsidR="00117FF0" w:rsidRPr="00117FF0" w:rsidRDefault="00117FF0" w:rsidP="00FE6647">
            <w:pPr>
              <w:jc w:val="center"/>
              <w:rPr>
                <w:bCs/>
                <w:sz w:val="22"/>
                <w:szCs w:val="22"/>
              </w:rPr>
            </w:pPr>
            <w:r w:rsidRPr="00117FF0">
              <w:rPr>
                <w:bCs/>
                <w:sz w:val="22"/>
                <w:szCs w:val="22"/>
              </w:rPr>
              <w:t>Провинция</w:t>
            </w:r>
          </w:p>
        </w:tc>
        <w:tc>
          <w:tcPr>
            <w:tcW w:w="748" w:type="dxa"/>
          </w:tcPr>
          <w:p w:rsidR="00117FF0" w:rsidRPr="00117FF0" w:rsidRDefault="00117FF0" w:rsidP="00FE6647">
            <w:pPr>
              <w:jc w:val="center"/>
              <w:rPr>
                <w:bCs/>
                <w:sz w:val="22"/>
                <w:szCs w:val="22"/>
              </w:rPr>
            </w:pPr>
            <w:r w:rsidRPr="00117FF0">
              <w:rPr>
                <w:bCs/>
                <w:sz w:val="22"/>
                <w:szCs w:val="22"/>
              </w:rPr>
              <w:t>Число</w:t>
            </w:r>
          </w:p>
        </w:tc>
        <w:tc>
          <w:tcPr>
            <w:tcW w:w="1496" w:type="dxa"/>
          </w:tcPr>
          <w:p w:rsidR="00117FF0" w:rsidRPr="00117FF0" w:rsidRDefault="00117FF0" w:rsidP="00FE6647">
            <w:pPr>
              <w:jc w:val="center"/>
              <w:rPr>
                <w:bCs/>
                <w:sz w:val="22"/>
                <w:szCs w:val="22"/>
              </w:rPr>
            </w:pPr>
            <w:r w:rsidRPr="00117FF0">
              <w:rPr>
                <w:bCs/>
                <w:sz w:val="22"/>
                <w:szCs w:val="22"/>
              </w:rPr>
              <w:t>Провинция</w:t>
            </w:r>
          </w:p>
        </w:tc>
        <w:tc>
          <w:tcPr>
            <w:tcW w:w="781" w:type="dxa"/>
          </w:tcPr>
          <w:p w:rsidR="00117FF0" w:rsidRPr="00117FF0" w:rsidRDefault="00117FF0" w:rsidP="00FE6647">
            <w:pPr>
              <w:jc w:val="center"/>
              <w:rPr>
                <w:bCs/>
                <w:sz w:val="22"/>
                <w:szCs w:val="22"/>
              </w:rPr>
            </w:pPr>
            <w:r w:rsidRPr="00117FF0">
              <w:rPr>
                <w:bCs/>
                <w:sz w:val="22"/>
                <w:szCs w:val="22"/>
              </w:rPr>
              <w:t>Число</w:t>
            </w:r>
          </w:p>
        </w:tc>
      </w:tr>
      <w:tr w:rsidR="00117FF0" w:rsidRPr="002924DE" w:rsidTr="00FE6647">
        <w:tblPrEx>
          <w:tblCellMar>
            <w:top w:w="0" w:type="dxa"/>
            <w:bottom w:w="0" w:type="dxa"/>
          </w:tblCellMar>
        </w:tblPrEx>
        <w:tc>
          <w:tcPr>
            <w:tcW w:w="2833" w:type="dxa"/>
          </w:tcPr>
          <w:p w:rsidR="00117FF0" w:rsidRPr="002924DE" w:rsidRDefault="00117FF0" w:rsidP="00FE6647">
            <w:pPr>
              <w:jc w:val="center"/>
              <w:rPr>
                <w:sz w:val="22"/>
                <w:szCs w:val="22"/>
              </w:rPr>
            </w:pPr>
            <w:r w:rsidRPr="002924DE">
              <w:rPr>
                <w:sz w:val="22"/>
                <w:szCs w:val="22"/>
              </w:rPr>
              <w:t>Восточный Азербайджан</w:t>
            </w:r>
          </w:p>
        </w:tc>
        <w:tc>
          <w:tcPr>
            <w:tcW w:w="748" w:type="dxa"/>
          </w:tcPr>
          <w:p w:rsidR="00117FF0" w:rsidRPr="002924DE" w:rsidRDefault="00117FF0" w:rsidP="00FE6647">
            <w:pPr>
              <w:jc w:val="center"/>
              <w:rPr>
                <w:sz w:val="22"/>
                <w:szCs w:val="22"/>
              </w:rPr>
            </w:pPr>
            <w:r w:rsidRPr="002924DE">
              <w:rPr>
                <w:sz w:val="22"/>
                <w:szCs w:val="22"/>
              </w:rPr>
              <w:t>17</w:t>
            </w:r>
          </w:p>
        </w:tc>
        <w:tc>
          <w:tcPr>
            <w:tcW w:w="2805" w:type="dxa"/>
          </w:tcPr>
          <w:p w:rsidR="00117FF0" w:rsidRPr="002924DE" w:rsidRDefault="00117FF0" w:rsidP="00FE6647">
            <w:pPr>
              <w:jc w:val="center"/>
              <w:rPr>
                <w:sz w:val="22"/>
                <w:szCs w:val="22"/>
              </w:rPr>
            </w:pPr>
            <w:r w:rsidRPr="002924DE">
              <w:rPr>
                <w:sz w:val="22"/>
                <w:szCs w:val="22"/>
              </w:rPr>
              <w:t>Хуз</w:t>
            </w:r>
            <w:r>
              <w:rPr>
                <w:sz w:val="22"/>
                <w:szCs w:val="22"/>
              </w:rPr>
              <w:t>е</w:t>
            </w:r>
            <w:r w:rsidRPr="002924DE">
              <w:rPr>
                <w:sz w:val="22"/>
                <w:szCs w:val="22"/>
              </w:rPr>
              <w:t>стан</w:t>
            </w:r>
          </w:p>
        </w:tc>
        <w:tc>
          <w:tcPr>
            <w:tcW w:w="748" w:type="dxa"/>
          </w:tcPr>
          <w:p w:rsidR="00117FF0" w:rsidRPr="002924DE" w:rsidRDefault="00117FF0" w:rsidP="00FE6647">
            <w:pPr>
              <w:jc w:val="center"/>
              <w:rPr>
                <w:sz w:val="22"/>
                <w:szCs w:val="22"/>
              </w:rPr>
            </w:pPr>
            <w:r w:rsidRPr="002924DE">
              <w:rPr>
                <w:sz w:val="22"/>
                <w:szCs w:val="22"/>
              </w:rPr>
              <w:t>17</w:t>
            </w:r>
          </w:p>
        </w:tc>
        <w:tc>
          <w:tcPr>
            <w:tcW w:w="1496" w:type="dxa"/>
          </w:tcPr>
          <w:p w:rsidR="00117FF0" w:rsidRPr="002924DE" w:rsidRDefault="00117FF0" w:rsidP="00FE6647">
            <w:pPr>
              <w:jc w:val="center"/>
              <w:rPr>
                <w:sz w:val="22"/>
                <w:szCs w:val="22"/>
              </w:rPr>
            </w:pPr>
            <w:r w:rsidRPr="002924DE">
              <w:rPr>
                <w:sz w:val="22"/>
                <w:szCs w:val="22"/>
              </w:rPr>
              <w:t>Курдистан</w:t>
            </w:r>
          </w:p>
        </w:tc>
        <w:tc>
          <w:tcPr>
            <w:tcW w:w="781" w:type="dxa"/>
          </w:tcPr>
          <w:p w:rsidR="00117FF0" w:rsidRPr="002924DE" w:rsidRDefault="00117FF0" w:rsidP="00FE6647">
            <w:pPr>
              <w:jc w:val="center"/>
              <w:rPr>
                <w:sz w:val="22"/>
                <w:szCs w:val="22"/>
              </w:rPr>
            </w:pPr>
            <w:r>
              <w:rPr>
                <w:sz w:val="22"/>
                <w:szCs w:val="22"/>
              </w:rPr>
              <w:t xml:space="preserve">  </w:t>
            </w:r>
            <w:r w:rsidRPr="002924DE">
              <w:rPr>
                <w:sz w:val="22"/>
                <w:szCs w:val="22"/>
              </w:rPr>
              <w:t>8</w:t>
            </w:r>
          </w:p>
        </w:tc>
      </w:tr>
      <w:tr w:rsidR="00117FF0" w:rsidRPr="002924DE" w:rsidTr="00FE6647">
        <w:tblPrEx>
          <w:tblCellMar>
            <w:top w:w="0" w:type="dxa"/>
            <w:bottom w:w="0" w:type="dxa"/>
          </w:tblCellMar>
        </w:tblPrEx>
        <w:tc>
          <w:tcPr>
            <w:tcW w:w="2833" w:type="dxa"/>
          </w:tcPr>
          <w:p w:rsidR="00117FF0" w:rsidRPr="002924DE" w:rsidRDefault="00117FF0" w:rsidP="00FE6647">
            <w:pPr>
              <w:jc w:val="center"/>
              <w:rPr>
                <w:sz w:val="22"/>
                <w:szCs w:val="22"/>
              </w:rPr>
            </w:pPr>
            <w:r w:rsidRPr="002924DE">
              <w:rPr>
                <w:sz w:val="22"/>
                <w:szCs w:val="22"/>
              </w:rPr>
              <w:t>Западный Азербайджан</w:t>
            </w:r>
          </w:p>
        </w:tc>
        <w:tc>
          <w:tcPr>
            <w:tcW w:w="748" w:type="dxa"/>
          </w:tcPr>
          <w:p w:rsidR="00117FF0" w:rsidRPr="002924DE" w:rsidRDefault="00117FF0" w:rsidP="00FE6647">
            <w:pPr>
              <w:jc w:val="center"/>
              <w:rPr>
                <w:sz w:val="22"/>
                <w:szCs w:val="22"/>
              </w:rPr>
            </w:pPr>
            <w:r w:rsidRPr="002924DE">
              <w:rPr>
                <w:sz w:val="22"/>
                <w:szCs w:val="22"/>
              </w:rPr>
              <w:t>20</w:t>
            </w:r>
          </w:p>
        </w:tc>
        <w:tc>
          <w:tcPr>
            <w:tcW w:w="2805" w:type="dxa"/>
          </w:tcPr>
          <w:p w:rsidR="00117FF0" w:rsidRPr="002924DE" w:rsidRDefault="00117FF0" w:rsidP="00FE6647">
            <w:pPr>
              <w:jc w:val="center"/>
              <w:rPr>
                <w:sz w:val="22"/>
                <w:szCs w:val="22"/>
              </w:rPr>
            </w:pPr>
            <w:r w:rsidRPr="002924DE">
              <w:rPr>
                <w:sz w:val="22"/>
                <w:szCs w:val="22"/>
              </w:rPr>
              <w:t>Зенджан</w:t>
            </w:r>
          </w:p>
        </w:tc>
        <w:tc>
          <w:tcPr>
            <w:tcW w:w="748" w:type="dxa"/>
          </w:tcPr>
          <w:p w:rsidR="00117FF0" w:rsidRPr="002924DE" w:rsidRDefault="00117FF0" w:rsidP="00FE6647">
            <w:pPr>
              <w:jc w:val="center"/>
              <w:rPr>
                <w:sz w:val="22"/>
                <w:szCs w:val="22"/>
              </w:rPr>
            </w:pPr>
            <w:r>
              <w:rPr>
                <w:sz w:val="22"/>
                <w:szCs w:val="22"/>
              </w:rPr>
              <w:t xml:space="preserve">  </w:t>
            </w:r>
            <w:r w:rsidRPr="002924DE">
              <w:rPr>
                <w:sz w:val="22"/>
                <w:szCs w:val="22"/>
              </w:rPr>
              <w:t>5</w:t>
            </w:r>
          </w:p>
        </w:tc>
        <w:tc>
          <w:tcPr>
            <w:tcW w:w="1496" w:type="dxa"/>
          </w:tcPr>
          <w:p w:rsidR="00117FF0" w:rsidRPr="002924DE" w:rsidRDefault="00117FF0" w:rsidP="00FE6647">
            <w:pPr>
              <w:jc w:val="center"/>
              <w:rPr>
                <w:sz w:val="22"/>
                <w:szCs w:val="22"/>
              </w:rPr>
            </w:pPr>
            <w:r w:rsidRPr="002924DE">
              <w:rPr>
                <w:sz w:val="22"/>
                <w:szCs w:val="22"/>
              </w:rPr>
              <w:t>Гулистан</w:t>
            </w:r>
          </w:p>
        </w:tc>
        <w:tc>
          <w:tcPr>
            <w:tcW w:w="781" w:type="dxa"/>
          </w:tcPr>
          <w:p w:rsidR="00117FF0" w:rsidRPr="002924DE" w:rsidRDefault="00117FF0" w:rsidP="00FE6647">
            <w:pPr>
              <w:jc w:val="center"/>
              <w:rPr>
                <w:sz w:val="22"/>
                <w:szCs w:val="22"/>
              </w:rPr>
            </w:pPr>
            <w:r w:rsidRPr="002924DE">
              <w:rPr>
                <w:sz w:val="22"/>
                <w:szCs w:val="22"/>
              </w:rPr>
              <w:t>10</w:t>
            </w:r>
          </w:p>
        </w:tc>
      </w:tr>
      <w:tr w:rsidR="00117FF0" w:rsidRPr="002924DE" w:rsidTr="00FE6647">
        <w:tblPrEx>
          <w:tblCellMar>
            <w:top w:w="0" w:type="dxa"/>
            <w:bottom w:w="0" w:type="dxa"/>
          </w:tblCellMar>
        </w:tblPrEx>
        <w:tc>
          <w:tcPr>
            <w:tcW w:w="2833" w:type="dxa"/>
          </w:tcPr>
          <w:p w:rsidR="00117FF0" w:rsidRPr="002924DE" w:rsidRDefault="00117FF0" w:rsidP="00FE6647">
            <w:pPr>
              <w:jc w:val="center"/>
              <w:rPr>
                <w:sz w:val="22"/>
                <w:szCs w:val="22"/>
              </w:rPr>
            </w:pPr>
            <w:r w:rsidRPr="002924DE">
              <w:rPr>
                <w:sz w:val="22"/>
                <w:szCs w:val="22"/>
              </w:rPr>
              <w:t>Ардебиль</w:t>
            </w:r>
          </w:p>
        </w:tc>
        <w:tc>
          <w:tcPr>
            <w:tcW w:w="748" w:type="dxa"/>
          </w:tcPr>
          <w:p w:rsidR="00117FF0" w:rsidRPr="002924DE" w:rsidRDefault="00117FF0" w:rsidP="00FE6647">
            <w:pPr>
              <w:jc w:val="center"/>
              <w:rPr>
                <w:sz w:val="22"/>
                <w:szCs w:val="22"/>
              </w:rPr>
            </w:pPr>
            <w:r>
              <w:rPr>
                <w:sz w:val="22"/>
                <w:szCs w:val="22"/>
              </w:rPr>
              <w:t xml:space="preserve">  </w:t>
            </w:r>
            <w:r w:rsidRPr="002924DE">
              <w:rPr>
                <w:sz w:val="22"/>
                <w:szCs w:val="22"/>
              </w:rPr>
              <w:t>9</w:t>
            </w:r>
          </w:p>
        </w:tc>
        <w:tc>
          <w:tcPr>
            <w:tcW w:w="2805" w:type="dxa"/>
          </w:tcPr>
          <w:p w:rsidR="00117FF0" w:rsidRPr="002924DE" w:rsidRDefault="00117FF0" w:rsidP="00FE6647">
            <w:pPr>
              <w:jc w:val="center"/>
              <w:rPr>
                <w:sz w:val="22"/>
                <w:szCs w:val="22"/>
              </w:rPr>
            </w:pPr>
            <w:r w:rsidRPr="002924DE">
              <w:rPr>
                <w:sz w:val="22"/>
                <w:szCs w:val="22"/>
              </w:rPr>
              <w:t>Систан и Белуджистан</w:t>
            </w:r>
          </w:p>
        </w:tc>
        <w:tc>
          <w:tcPr>
            <w:tcW w:w="748" w:type="dxa"/>
          </w:tcPr>
          <w:p w:rsidR="00117FF0" w:rsidRPr="002924DE" w:rsidRDefault="00117FF0" w:rsidP="00FE6647">
            <w:pPr>
              <w:jc w:val="center"/>
              <w:rPr>
                <w:sz w:val="22"/>
                <w:szCs w:val="22"/>
              </w:rPr>
            </w:pPr>
            <w:r w:rsidRPr="002924DE">
              <w:rPr>
                <w:sz w:val="22"/>
                <w:szCs w:val="22"/>
              </w:rPr>
              <w:t>40</w:t>
            </w:r>
          </w:p>
        </w:tc>
        <w:tc>
          <w:tcPr>
            <w:tcW w:w="1496" w:type="dxa"/>
          </w:tcPr>
          <w:p w:rsidR="00117FF0" w:rsidRPr="002924DE" w:rsidRDefault="00117FF0" w:rsidP="00FE6647">
            <w:pPr>
              <w:jc w:val="center"/>
              <w:rPr>
                <w:sz w:val="22"/>
                <w:szCs w:val="22"/>
              </w:rPr>
            </w:pPr>
            <w:r w:rsidRPr="002924DE">
              <w:rPr>
                <w:sz w:val="22"/>
                <w:szCs w:val="22"/>
              </w:rPr>
              <w:t>Лурестан</w:t>
            </w:r>
          </w:p>
        </w:tc>
        <w:tc>
          <w:tcPr>
            <w:tcW w:w="781" w:type="dxa"/>
          </w:tcPr>
          <w:p w:rsidR="00117FF0" w:rsidRPr="002924DE" w:rsidRDefault="00117FF0" w:rsidP="00FE6647">
            <w:pPr>
              <w:jc w:val="center"/>
              <w:rPr>
                <w:sz w:val="22"/>
                <w:szCs w:val="22"/>
              </w:rPr>
            </w:pPr>
            <w:r>
              <w:rPr>
                <w:sz w:val="22"/>
                <w:szCs w:val="22"/>
              </w:rPr>
              <w:t xml:space="preserve">  </w:t>
            </w:r>
            <w:r w:rsidRPr="002924DE">
              <w:rPr>
                <w:sz w:val="22"/>
                <w:szCs w:val="22"/>
              </w:rPr>
              <w:t>9</w:t>
            </w:r>
          </w:p>
        </w:tc>
      </w:tr>
      <w:tr w:rsidR="00117FF0" w:rsidRPr="002924DE" w:rsidTr="00FE6647">
        <w:tblPrEx>
          <w:tblCellMar>
            <w:top w:w="0" w:type="dxa"/>
            <w:bottom w:w="0" w:type="dxa"/>
          </w:tblCellMar>
        </w:tblPrEx>
        <w:tc>
          <w:tcPr>
            <w:tcW w:w="2833" w:type="dxa"/>
          </w:tcPr>
          <w:p w:rsidR="00117FF0" w:rsidRPr="002924DE" w:rsidRDefault="00117FF0" w:rsidP="00FE6647">
            <w:pPr>
              <w:jc w:val="center"/>
              <w:rPr>
                <w:sz w:val="22"/>
                <w:szCs w:val="22"/>
              </w:rPr>
            </w:pPr>
            <w:r w:rsidRPr="002924DE">
              <w:rPr>
                <w:sz w:val="22"/>
                <w:szCs w:val="22"/>
              </w:rPr>
              <w:t>Илам</w:t>
            </w:r>
          </w:p>
        </w:tc>
        <w:tc>
          <w:tcPr>
            <w:tcW w:w="748" w:type="dxa"/>
          </w:tcPr>
          <w:p w:rsidR="00117FF0" w:rsidRPr="002924DE" w:rsidRDefault="00117FF0" w:rsidP="00FE6647">
            <w:pPr>
              <w:jc w:val="center"/>
              <w:rPr>
                <w:sz w:val="22"/>
                <w:szCs w:val="22"/>
              </w:rPr>
            </w:pPr>
            <w:r>
              <w:rPr>
                <w:sz w:val="22"/>
                <w:szCs w:val="22"/>
              </w:rPr>
              <w:t xml:space="preserve">  </w:t>
            </w:r>
            <w:r w:rsidRPr="002924DE">
              <w:rPr>
                <w:sz w:val="22"/>
                <w:szCs w:val="22"/>
              </w:rPr>
              <w:t>1</w:t>
            </w:r>
          </w:p>
        </w:tc>
        <w:tc>
          <w:tcPr>
            <w:tcW w:w="2805" w:type="dxa"/>
          </w:tcPr>
          <w:p w:rsidR="00117FF0" w:rsidRPr="002924DE" w:rsidRDefault="00117FF0" w:rsidP="00FE6647">
            <w:pPr>
              <w:jc w:val="center"/>
              <w:rPr>
                <w:sz w:val="22"/>
                <w:szCs w:val="22"/>
              </w:rPr>
            </w:pPr>
            <w:r w:rsidRPr="002924DE">
              <w:rPr>
                <w:sz w:val="22"/>
                <w:szCs w:val="22"/>
              </w:rPr>
              <w:t>Керманшах</w:t>
            </w:r>
          </w:p>
        </w:tc>
        <w:tc>
          <w:tcPr>
            <w:tcW w:w="748" w:type="dxa"/>
          </w:tcPr>
          <w:p w:rsidR="00117FF0" w:rsidRPr="002924DE" w:rsidRDefault="00117FF0" w:rsidP="00FE6647">
            <w:pPr>
              <w:jc w:val="center"/>
              <w:rPr>
                <w:sz w:val="22"/>
                <w:szCs w:val="22"/>
              </w:rPr>
            </w:pPr>
            <w:r w:rsidRPr="002924DE">
              <w:rPr>
                <w:sz w:val="22"/>
                <w:szCs w:val="22"/>
              </w:rPr>
              <w:t>16</w:t>
            </w:r>
          </w:p>
        </w:tc>
        <w:tc>
          <w:tcPr>
            <w:tcW w:w="1496" w:type="dxa"/>
          </w:tcPr>
          <w:p w:rsidR="00117FF0" w:rsidRPr="002924DE" w:rsidRDefault="00117FF0" w:rsidP="00FE6647">
            <w:pPr>
              <w:jc w:val="center"/>
              <w:rPr>
                <w:sz w:val="22"/>
                <w:szCs w:val="22"/>
              </w:rPr>
            </w:pPr>
          </w:p>
        </w:tc>
        <w:tc>
          <w:tcPr>
            <w:tcW w:w="781" w:type="dxa"/>
          </w:tcPr>
          <w:p w:rsidR="00117FF0" w:rsidRPr="002924DE" w:rsidRDefault="00117FF0" w:rsidP="00FE6647">
            <w:pPr>
              <w:jc w:val="center"/>
              <w:rPr>
                <w:sz w:val="22"/>
                <w:szCs w:val="22"/>
              </w:rPr>
            </w:pPr>
          </w:p>
        </w:tc>
      </w:tr>
      <w:tr w:rsidR="00117FF0" w:rsidRPr="002924DE" w:rsidTr="00FE6647">
        <w:tblPrEx>
          <w:tblCellMar>
            <w:top w:w="0" w:type="dxa"/>
            <w:bottom w:w="0" w:type="dxa"/>
          </w:tblCellMar>
        </w:tblPrEx>
        <w:tc>
          <w:tcPr>
            <w:tcW w:w="2833" w:type="dxa"/>
          </w:tcPr>
          <w:p w:rsidR="00117FF0" w:rsidRPr="002924DE" w:rsidRDefault="00117FF0" w:rsidP="00FE6647">
            <w:pPr>
              <w:jc w:val="center"/>
              <w:rPr>
                <w:sz w:val="22"/>
                <w:szCs w:val="22"/>
              </w:rPr>
            </w:pPr>
            <w:r w:rsidRPr="002924DE">
              <w:rPr>
                <w:sz w:val="22"/>
                <w:szCs w:val="22"/>
              </w:rPr>
              <w:t>Чехармехаль и Бахтиария</w:t>
            </w:r>
          </w:p>
        </w:tc>
        <w:tc>
          <w:tcPr>
            <w:tcW w:w="748" w:type="dxa"/>
          </w:tcPr>
          <w:p w:rsidR="00117FF0" w:rsidRPr="002924DE" w:rsidRDefault="00117FF0" w:rsidP="00FE6647">
            <w:pPr>
              <w:jc w:val="center"/>
              <w:rPr>
                <w:sz w:val="22"/>
                <w:szCs w:val="22"/>
              </w:rPr>
            </w:pPr>
            <w:r>
              <w:rPr>
                <w:sz w:val="22"/>
                <w:szCs w:val="22"/>
              </w:rPr>
              <w:t xml:space="preserve">  </w:t>
            </w:r>
            <w:r w:rsidRPr="002924DE">
              <w:rPr>
                <w:sz w:val="22"/>
                <w:szCs w:val="22"/>
              </w:rPr>
              <w:t>4</w:t>
            </w:r>
          </w:p>
        </w:tc>
        <w:tc>
          <w:tcPr>
            <w:tcW w:w="2805" w:type="dxa"/>
          </w:tcPr>
          <w:p w:rsidR="00117FF0" w:rsidRPr="002924DE" w:rsidRDefault="00117FF0" w:rsidP="00FE6647">
            <w:pPr>
              <w:jc w:val="center"/>
              <w:rPr>
                <w:sz w:val="22"/>
                <w:szCs w:val="22"/>
              </w:rPr>
            </w:pPr>
            <w:r w:rsidRPr="002924DE">
              <w:rPr>
                <w:sz w:val="22"/>
                <w:szCs w:val="22"/>
              </w:rPr>
              <w:t>Кохгилуйе и Бойерахмед</w:t>
            </w:r>
          </w:p>
        </w:tc>
        <w:tc>
          <w:tcPr>
            <w:tcW w:w="748" w:type="dxa"/>
          </w:tcPr>
          <w:p w:rsidR="00117FF0" w:rsidRPr="002924DE" w:rsidRDefault="00117FF0" w:rsidP="00FE6647">
            <w:pPr>
              <w:jc w:val="center"/>
              <w:rPr>
                <w:sz w:val="22"/>
                <w:szCs w:val="22"/>
              </w:rPr>
            </w:pPr>
            <w:r>
              <w:rPr>
                <w:sz w:val="22"/>
                <w:szCs w:val="22"/>
              </w:rPr>
              <w:t xml:space="preserve">  </w:t>
            </w:r>
            <w:r w:rsidRPr="002924DE">
              <w:rPr>
                <w:sz w:val="22"/>
                <w:szCs w:val="22"/>
              </w:rPr>
              <w:t>3</w:t>
            </w:r>
          </w:p>
        </w:tc>
        <w:tc>
          <w:tcPr>
            <w:tcW w:w="1496" w:type="dxa"/>
          </w:tcPr>
          <w:p w:rsidR="00117FF0" w:rsidRPr="002924DE" w:rsidRDefault="00117FF0" w:rsidP="00FE6647">
            <w:pPr>
              <w:jc w:val="center"/>
              <w:rPr>
                <w:sz w:val="22"/>
                <w:szCs w:val="22"/>
              </w:rPr>
            </w:pPr>
          </w:p>
        </w:tc>
        <w:tc>
          <w:tcPr>
            <w:tcW w:w="781" w:type="dxa"/>
          </w:tcPr>
          <w:p w:rsidR="00117FF0" w:rsidRPr="002924DE" w:rsidRDefault="00117FF0" w:rsidP="00FE6647">
            <w:pPr>
              <w:jc w:val="center"/>
              <w:rPr>
                <w:sz w:val="22"/>
                <w:szCs w:val="22"/>
              </w:rPr>
            </w:pPr>
          </w:p>
        </w:tc>
      </w:tr>
    </w:tbl>
    <w:p w:rsidR="00117FF0" w:rsidRDefault="00117FF0" w:rsidP="00FE6647"/>
    <w:p w:rsidR="00117FF0" w:rsidRDefault="00117FF0" w:rsidP="00FE6647">
      <w:r w:rsidRPr="002924DE">
        <w:t>124.</w:t>
      </w:r>
      <w:r w:rsidRPr="002924DE">
        <w:tab/>
        <w:t xml:space="preserve">В целях оказания помощи девочкам и женщинам, не имеющим крова, были созданы центры, призванные обеспечивать на ограниченное время приют женщинам и девочкам, оказавшимся в критических условиях.  Такие центры также </w:t>
      </w:r>
      <w:r>
        <w:t xml:space="preserve">предоставляют </w:t>
      </w:r>
      <w:r w:rsidRPr="002924DE">
        <w:t>услуги по решению проблем, с которыми сталкиваются соотв</w:t>
      </w:r>
      <w:r>
        <w:t>етствующие девочки и женщины, с </w:t>
      </w:r>
      <w:r w:rsidRPr="002924DE">
        <w:t xml:space="preserve">задействованием своих социальных работников.  Результаты работы центров, </w:t>
      </w:r>
      <w:r>
        <w:t xml:space="preserve">предоставляющих </w:t>
      </w:r>
      <w:r w:rsidRPr="002924DE">
        <w:t>приют женщинам и девочкам, оказавшимся в критических условиях (временный приют), в 2004 году отражены в приводимой ниже таблице.</w:t>
      </w:r>
    </w:p>
    <w:p w:rsidR="00117FF0" w:rsidRDefault="00117FF0" w:rsidP="00FE6647"/>
    <w:p w:rsidR="00117FF0" w:rsidRDefault="00117FF0" w:rsidP="00FE6647">
      <w:pPr>
        <w:jc w:val="center"/>
        <w:rPr>
          <w:b/>
        </w:rPr>
      </w:pPr>
      <w:r w:rsidRPr="002924DE">
        <w:rPr>
          <w:b/>
        </w:rPr>
        <w:t>Таблица 26</w:t>
      </w:r>
    </w:p>
    <w:p w:rsidR="00117FF0" w:rsidRPr="002924DE" w:rsidRDefault="00117FF0" w:rsidP="00FE664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26"/>
        <w:gridCol w:w="1290"/>
        <w:gridCol w:w="1309"/>
        <w:gridCol w:w="1122"/>
        <w:gridCol w:w="2464"/>
      </w:tblGrid>
      <w:tr w:rsidR="00117FF0" w:rsidRPr="00117FF0" w:rsidTr="00FE6647">
        <w:tblPrEx>
          <w:tblCellMar>
            <w:top w:w="0" w:type="dxa"/>
            <w:bottom w:w="0" w:type="dxa"/>
          </w:tblCellMar>
        </w:tblPrEx>
        <w:trPr>
          <w:tblHeader/>
        </w:trPr>
        <w:tc>
          <w:tcPr>
            <w:tcW w:w="3226" w:type="dxa"/>
            <w:vMerge w:val="restart"/>
            <w:vAlign w:val="center"/>
          </w:tcPr>
          <w:p w:rsidR="00117FF0" w:rsidRPr="00117FF0" w:rsidRDefault="00117FF0" w:rsidP="00FE6647">
            <w:pPr>
              <w:keepNext/>
              <w:spacing w:line="240" w:lineRule="auto"/>
              <w:jc w:val="center"/>
              <w:rPr>
                <w:bCs/>
                <w:szCs w:val="24"/>
              </w:rPr>
            </w:pPr>
            <w:r w:rsidRPr="00117FF0">
              <w:rPr>
                <w:bCs/>
                <w:szCs w:val="24"/>
              </w:rPr>
              <w:t>Провинция</w:t>
            </w:r>
          </w:p>
        </w:tc>
        <w:tc>
          <w:tcPr>
            <w:tcW w:w="3721" w:type="dxa"/>
            <w:gridSpan w:val="3"/>
            <w:vAlign w:val="center"/>
          </w:tcPr>
          <w:p w:rsidR="00117FF0" w:rsidRPr="00117FF0" w:rsidRDefault="00117FF0" w:rsidP="00FE6647">
            <w:pPr>
              <w:pStyle w:val="Heading2"/>
              <w:spacing w:line="240" w:lineRule="auto"/>
              <w:jc w:val="center"/>
              <w:rPr>
                <w:iCs/>
                <w:szCs w:val="24"/>
                <w:u w:val="none"/>
              </w:rPr>
            </w:pPr>
            <w:r w:rsidRPr="00117FF0">
              <w:rPr>
                <w:iCs/>
                <w:szCs w:val="24"/>
                <w:u w:val="none"/>
              </w:rPr>
              <w:t>Количество человек, принятых центрами</w:t>
            </w:r>
          </w:p>
        </w:tc>
        <w:tc>
          <w:tcPr>
            <w:tcW w:w="2464" w:type="dxa"/>
            <w:vMerge w:val="restart"/>
            <w:vAlign w:val="center"/>
          </w:tcPr>
          <w:p w:rsidR="00117FF0" w:rsidRPr="00117FF0" w:rsidRDefault="00117FF0" w:rsidP="00FE6647">
            <w:pPr>
              <w:keepNext/>
              <w:spacing w:line="240" w:lineRule="auto"/>
              <w:jc w:val="center"/>
              <w:rPr>
                <w:bCs/>
                <w:szCs w:val="24"/>
              </w:rPr>
            </w:pPr>
            <w:r w:rsidRPr="00117FF0">
              <w:rPr>
                <w:bCs/>
                <w:szCs w:val="24"/>
              </w:rPr>
              <w:t>Количество лиц, прошедших</w:t>
            </w:r>
          </w:p>
          <w:p w:rsidR="00117FF0" w:rsidRPr="00117FF0" w:rsidRDefault="00117FF0" w:rsidP="00FE6647">
            <w:pPr>
              <w:keepNext/>
              <w:spacing w:line="240" w:lineRule="auto"/>
              <w:jc w:val="center"/>
              <w:rPr>
                <w:bCs/>
                <w:szCs w:val="24"/>
              </w:rPr>
            </w:pPr>
            <w:r w:rsidRPr="00117FF0">
              <w:rPr>
                <w:bCs/>
                <w:szCs w:val="24"/>
              </w:rPr>
              <w:t>реабилитацию</w:t>
            </w:r>
          </w:p>
        </w:tc>
      </w:tr>
      <w:tr w:rsidR="00117FF0" w:rsidRPr="002924DE" w:rsidTr="00FE6647">
        <w:tblPrEx>
          <w:tblCellMar>
            <w:top w:w="0" w:type="dxa"/>
            <w:bottom w:w="0" w:type="dxa"/>
          </w:tblCellMar>
        </w:tblPrEx>
        <w:trPr>
          <w:tblHeader/>
        </w:trPr>
        <w:tc>
          <w:tcPr>
            <w:tcW w:w="3226" w:type="dxa"/>
            <w:vMerge/>
          </w:tcPr>
          <w:p w:rsidR="00117FF0" w:rsidRPr="002924DE" w:rsidRDefault="00117FF0" w:rsidP="00FE6647">
            <w:pPr>
              <w:keepNext/>
              <w:jc w:val="center"/>
              <w:rPr>
                <w:szCs w:val="24"/>
              </w:rPr>
            </w:pPr>
          </w:p>
        </w:tc>
        <w:tc>
          <w:tcPr>
            <w:tcW w:w="1290" w:type="dxa"/>
          </w:tcPr>
          <w:p w:rsidR="00117FF0" w:rsidRPr="002924DE" w:rsidRDefault="00117FF0" w:rsidP="00FE6647">
            <w:pPr>
              <w:keepNext/>
              <w:jc w:val="center"/>
              <w:rPr>
                <w:szCs w:val="24"/>
              </w:rPr>
            </w:pPr>
            <w:r w:rsidRPr="002924DE">
              <w:rPr>
                <w:szCs w:val="24"/>
              </w:rPr>
              <w:t>Женщины</w:t>
            </w:r>
          </w:p>
        </w:tc>
        <w:tc>
          <w:tcPr>
            <w:tcW w:w="1309" w:type="dxa"/>
          </w:tcPr>
          <w:p w:rsidR="00117FF0" w:rsidRPr="002924DE" w:rsidRDefault="00117FF0" w:rsidP="00FE6647">
            <w:pPr>
              <w:keepNext/>
              <w:jc w:val="center"/>
              <w:rPr>
                <w:szCs w:val="24"/>
              </w:rPr>
            </w:pPr>
            <w:r w:rsidRPr="002924DE">
              <w:rPr>
                <w:szCs w:val="24"/>
              </w:rPr>
              <w:t>Девочки</w:t>
            </w:r>
          </w:p>
        </w:tc>
        <w:tc>
          <w:tcPr>
            <w:tcW w:w="1122" w:type="dxa"/>
          </w:tcPr>
          <w:p w:rsidR="00117FF0" w:rsidRPr="002924DE" w:rsidRDefault="00117FF0" w:rsidP="00FE6647">
            <w:pPr>
              <w:keepNext/>
              <w:jc w:val="center"/>
              <w:rPr>
                <w:szCs w:val="24"/>
              </w:rPr>
            </w:pPr>
            <w:r w:rsidRPr="002924DE">
              <w:rPr>
                <w:szCs w:val="24"/>
              </w:rPr>
              <w:t>Всего</w:t>
            </w:r>
          </w:p>
        </w:tc>
        <w:tc>
          <w:tcPr>
            <w:tcW w:w="2464" w:type="dxa"/>
            <w:vMerge/>
          </w:tcPr>
          <w:p w:rsidR="00117FF0" w:rsidRPr="002924DE" w:rsidRDefault="00117FF0" w:rsidP="00FE6647">
            <w:pPr>
              <w:keepNext/>
              <w:jc w:val="center"/>
              <w:rPr>
                <w:szCs w:val="24"/>
              </w:rPr>
            </w:pP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Cs w:val="24"/>
              </w:rPr>
              <w:t>Восточный Азербайджан</w:t>
            </w:r>
          </w:p>
        </w:tc>
        <w:tc>
          <w:tcPr>
            <w:tcW w:w="1290" w:type="dxa"/>
          </w:tcPr>
          <w:p w:rsidR="00117FF0" w:rsidRPr="002924DE" w:rsidRDefault="00117FF0" w:rsidP="00FE6647">
            <w:pPr>
              <w:jc w:val="center"/>
              <w:rPr>
                <w:szCs w:val="24"/>
              </w:rPr>
            </w:pPr>
            <w:r w:rsidRPr="002924DE">
              <w:rPr>
                <w:szCs w:val="24"/>
              </w:rPr>
              <w:t>18</w:t>
            </w:r>
          </w:p>
        </w:tc>
        <w:tc>
          <w:tcPr>
            <w:tcW w:w="1309" w:type="dxa"/>
          </w:tcPr>
          <w:p w:rsidR="00117FF0" w:rsidRPr="002924DE" w:rsidRDefault="00117FF0" w:rsidP="00FE6647">
            <w:pPr>
              <w:jc w:val="center"/>
              <w:rPr>
                <w:szCs w:val="24"/>
              </w:rPr>
            </w:pPr>
            <w:r w:rsidRPr="002924DE">
              <w:rPr>
                <w:szCs w:val="24"/>
              </w:rPr>
              <w:t>4</w:t>
            </w:r>
          </w:p>
        </w:tc>
        <w:tc>
          <w:tcPr>
            <w:tcW w:w="1122" w:type="dxa"/>
          </w:tcPr>
          <w:p w:rsidR="00117FF0" w:rsidRPr="002924DE" w:rsidRDefault="00117FF0" w:rsidP="00FE6647">
            <w:pPr>
              <w:jc w:val="center"/>
              <w:rPr>
                <w:szCs w:val="24"/>
              </w:rPr>
            </w:pPr>
            <w:r w:rsidRPr="002924DE">
              <w:rPr>
                <w:szCs w:val="24"/>
              </w:rPr>
              <w:t>22</w:t>
            </w:r>
          </w:p>
        </w:tc>
        <w:tc>
          <w:tcPr>
            <w:tcW w:w="2464" w:type="dxa"/>
          </w:tcPr>
          <w:p w:rsidR="00117FF0" w:rsidRPr="002924DE" w:rsidRDefault="00117FF0" w:rsidP="00FE6647">
            <w:pPr>
              <w:jc w:val="center"/>
              <w:rPr>
                <w:szCs w:val="24"/>
              </w:rPr>
            </w:pPr>
            <w:r w:rsidRPr="002924DE">
              <w:rPr>
                <w:szCs w:val="24"/>
              </w:rPr>
              <w:t>11</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Cs w:val="24"/>
              </w:rPr>
              <w:t>Западный Азербайджан</w:t>
            </w:r>
          </w:p>
        </w:tc>
        <w:tc>
          <w:tcPr>
            <w:tcW w:w="1290" w:type="dxa"/>
          </w:tcPr>
          <w:p w:rsidR="00117FF0" w:rsidRPr="002924DE" w:rsidRDefault="00117FF0" w:rsidP="00FE6647">
            <w:pPr>
              <w:jc w:val="center"/>
              <w:rPr>
                <w:szCs w:val="24"/>
              </w:rPr>
            </w:pPr>
            <w:r w:rsidRPr="002924DE">
              <w:rPr>
                <w:szCs w:val="24"/>
              </w:rPr>
              <w:t>20</w:t>
            </w:r>
          </w:p>
        </w:tc>
        <w:tc>
          <w:tcPr>
            <w:tcW w:w="1309" w:type="dxa"/>
          </w:tcPr>
          <w:p w:rsidR="00117FF0" w:rsidRPr="002924DE" w:rsidRDefault="00117FF0" w:rsidP="00FE6647">
            <w:pPr>
              <w:jc w:val="center"/>
              <w:rPr>
                <w:szCs w:val="24"/>
              </w:rPr>
            </w:pPr>
            <w:r w:rsidRPr="002924DE">
              <w:rPr>
                <w:szCs w:val="24"/>
              </w:rPr>
              <w:t>44</w:t>
            </w:r>
            <w:r>
              <w:rPr>
                <w:szCs w:val="24"/>
              </w:rPr>
              <w:t>  </w:t>
            </w:r>
          </w:p>
        </w:tc>
        <w:tc>
          <w:tcPr>
            <w:tcW w:w="1122" w:type="dxa"/>
          </w:tcPr>
          <w:p w:rsidR="00117FF0" w:rsidRPr="002924DE" w:rsidRDefault="00117FF0" w:rsidP="00FE6647">
            <w:pPr>
              <w:jc w:val="center"/>
              <w:rPr>
                <w:szCs w:val="24"/>
              </w:rPr>
            </w:pPr>
            <w:r w:rsidRPr="002924DE">
              <w:rPr>
                <w:szCs w:val="24"/>
              </w:rPr>
              <w:t>64</w:t>
            </w:r>
          </w:p>
        </w:tc>
        <w:tc>
          <w:tcPr>
            <w:tcW w:w="2464" w:type="dxa"/>
          </w:tcPr>
          <w:p w:rsidR="00117FF0" w:rsidRPr="002924DE" w:rsidRDefault="00117FF0" w:rsidP="00FE6647">
            <w:pPr>
              <w:jc w:val="center"/>
              <w:rPr>
                <w:szCs w:val="24"/>
              </w:rPr>
            </w:pPr>
            <w:r w:rsidRPr="002924DE">
              <w:rPr>
                <w:szCs w:val="24"/>
              </w:rPr>
              <w:t>-</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Cs w:val="24"/>
              </w:rPr>
              <w:t>Ардебиль</w:t>
            </w:r>
          </w:p>
        </w:tc>
        <w:tc>
          <w:tcPr>
            <w:tcW w:w="1290" w:type="dxa"/>
          </w:tcPr>
          <w:p w:rsidR="00117FF0" w:rsidRPr="002924DE" w:rsidRDefault="00117FF0" w:rsidP="00FE6647">
            <w:pPr>
              <w:jc w:val="center"/>
              <w:rPr>
                <w:szCs w:val="24"/>
              </w:rPr>
            </w:pPr>
            <w:r w:rsidRPr="002924DE">
              <w:rPr>
                <w:szCs w:val="24"/>
              </w:rPr>
              <w:t>20</w:t>
            </w:r>
          </w:p>
        </w:tc>
        <w:tc>
          <w:tcPr>
            <w:tcW w:w="1309" w:type="dxa"/>
          </w:tcPr>
          <w:p w:rsidR="00117FF0" w:rsidRPr="002924DE" w:rsidRDefault="00117FF0" w:rsidP="00FE6647">
            <w:pPr>
              <w:jc w:val="center"/>
              <w:rPr>
                <w:szCs w:val="24"/>
              </w:rPr>
            </w:pPr>
            <w:r w:rsidRPr="002924DE">
              <w:rPr>
                <w:szCs w:val="24"/>
              </w:rPr>
              <w:t>2</w:t>
            </w:r>
          </w:p>
        </w:tc>
        <w:tc>
          <w:tcPr>
            <w:tcW w:w="1122" w:type="dxa"/>
          </w:tcPr>
          <w:p w:rsidR="00117FF0" w:rsidRPr="002924DE" w:rsidRDefault="00117FF0" w:rsidP="00FE6647">
            <w:pPr>
              <w:jc w:val="center"/>
              <w:rPr>
                <w:szCs w:val="24"/>
              </w:rPr>
            </w:pPr>
            <w:r w:rsidRPr="002924DE">
              <w:rPr>
                <w:szCs w:val="24"/>
              </w:rPr>
              <w:t>22</w:t>
            </w:r>
          </w:p>
        </w:tc>
        <w:tc>
          <w:tcPr>
            <w:tcW w:w="2464" w:type="dxa"/>
          </w:tcPr>
          <w:p w:rsidR="00117FF0" w:rsidRPr="002924DE" w:rsidRDefault="00117FF0" w:rsidP="00FE6647">
            <w:pPr>
              <w:jc w:val="center"/>
              <w:rPr>
                <w:szCs w:val="24"/>
              </w:rPr>
            </w:pPr>
            <w:r>
              <w:rPr>
                <w:szCs w:val="24"/>
              </w:rPr>
              <w:t xml:space="preserve">  </w:t>
            </w:r>
            <w:r w:rsidRPr="002924DE">
              <w:rPr>
                <w:szCs w:val="24"/>
              </w:rPr>
              <w:t>3</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Cs w:val="24"/>
              </w:rPr>
              <w:t>Илам</w:t>
            </w:r>
          </w:p>
        </w:tc>
        <w:tc>
          <w:tcPr>
            <w:tcW w:w="1290" w:type="dxa"/>
          </w:tcPr>
          <w:p w:rsidR="00117FF0" w:rsidRPr="002924DE" w:rsidRDefault="00117FF0" w:rsidP="00FE6647">
            <w:pPr>
              <w:jc w:val="center"/>
              <w:rPr>
                <w:szCs w:val="24"/>
              </w:rPr>
            </w:pPr>
            <w:r w:rsidRPr="002924DE">
              <w:rPr>
                <w:szCs w:val="24"/>
              </w:rPr>
              <w:t>75</w:t>
            </w:r>
          </w:p>
        </w:tc>
        <w:tc>
          <w:tcPr>
            <w:tcW w:w="1309" w:type="dxa"/>
          </w:tcPr>
          <w:p w:rsidR="00117FF0" w:rsidRPr="002924DE" w:rsidRDefault="00117FF0" w:rsidP="00FE6647">
            <w:pPr>
              <w:jc w:val="center"/>
              <w:rPr>
                <w:szCs w:val="24"/>
              </w:rPr>
            </w:pPr>
            <w:r w:rsidRPr="002924DE">
              <w:rPr>
                <w:szCs w:val="24"/>
              </w:rPr>
              <w:t>16</w:t>
            </w:r>
            <w:r>
              <w:rPr>
                <w:szCs w:val="24"/>
              </w:rPr>
              <w:t>  </w:t>
            </w:r>
          </w:p>
        </w:tc>
        <w:tc>
          <w:tcPr>
            <w:tcW w:w="1122" w:type="dxa"/>
          </w:tcPr>
          <w:p w:rsidR="00117FF0" w:rsidRPr="002924DE" w:rsidRDefault="00117FF0" w:rsidP="00FE6647">
            <w:pPr>
              <w:jc w:val="center"/>
              <w:rPr>
                <w:szCs w:val="24"/>
              </w:rPr>
            </w:pPr>
            <w:r w:rsidRPr="002924DE">
              <w:rPr>
                <w:szCs w:val="24"/>
              </w:rPr>
              <w:t>91</w:t>
            </w:r>
          </w:p>
        </w:tc>
        <w:tc>
          <w:tcPr>
            <w:tcW w:w="2464" w:type="dxa"/>
          </w:tcPr>
          <w:p w:rsidR="00117FF0" w:rsidRPr="002924DE" w:rsidRDefault="00117FF0" w:rsidP="00FE6647">
            <w:pPr>
              <w:jc w:val="center"/>
              <w:rPr>
                <w:szCs w:val="24"/>
              </w:rPr>
            </w:pPr>
            <w:r w:rsidRPr="002924DE">
              <w:rPr>
                <w:szCs w:val="24"/>
              </w:rPr>
              <w:t>-</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 w:val="22"/>
                <w:szCs w:val="22"/>
              </w:rPr>
              <w:t>Чехармехаль и Бахтиария</w:t>
            </w:r>
          </w:p>
        </w:tc>
        <w:tc>
          <w:tcPr>
            <w:tcW w:w="1290" w:type="dxa"/>
          </w:tcPr>
          <w:p w:rsidR="00117FF0" w:rsidRPr="002924DE" w:rsidRDefault="00117FF0" w:rsidP="00FE6647">
            <w:pPr>
              <w:jc w:val="center"/>
              <w:rPr>
                <w:szCs w:val="24"/>
              </w:rPr>
            </w:pPr>
            <w:r>
              <w:rPr>
                <w:szCs w:val="24"/>
              </w:rPr>
              <w:t xml:space="preserve">  </w:t>
            </w:r>
            <w:r w:rsidRPr="002924DE">
              <w:rPr>
                <w:szCs w:val="24"/>
              </w:rPr>
              <w:t>5</w:t>
            </w:r>
          </w:p>
        </w:tc>
        <w:tc>
          <w:tcPr>
            <w:tcW w:w="1309" w:type="dxa"/>
          </w:tcPr>
          <w:p w:rsidR="00117FF0" w:rsidRPr="002924DE" w:rsidRDefault="00117FF0" w:rsidP="00FE6647">
            <w:pPr>
              <w:jc w:val="center"/>
              <w:rPr>
                <w:szCs w:val="24"/>
              </w:rPr>
            </w:pPr>
            <w:r w:rsidRPr="002924DE">
              <w:rPr>
                <w:szCs w:val="24"/>
              </w:rPr>
              <w:t>1</w:t>
            </w:r>
          </w:p>
        </w:tc>
        <w:tc>
          <w:tcPr>
            <w:tcW w:w="1122" w:type="dxa"/>
          </w:tcPr>
          <w:p w:rsidR="00117FF0" w:rsidRPr="002924DE" w:rsidRDefault="00117FF0" w:rsidP="00FE6647">
            <w:pPr>
              <w:jc w:val="center"/>
              <w:rPr>
                <w:szCs w:val="24"/>
              </w:rPr>
            </w:pPr>
            <w:r>
              <w:rPr>
                <w:szCs w:val="24"/>
              </w:rPr>
              <w:t xml:space="preserve">  </w:t>
            </w:r>
            <w:r w:rsidRPr="002924DE">
              <w:rPr>
                <w:szCs w:val="24"/>
              </w:rPr>
              <w:t>6</w:t>
            </w:r>
          </w:p>
        </w:tc>
        <w:tc>
          <w:tcPr>
            <w:tcW w:w="2464" w:type="dxa"/>
          </w:tcPr>
          <w:p w:rsidR="00117FF0" w:rsidRPr="002924DE" w:rsidRDefault="00117FF0" w:rsidP="00FE6647">
            <w:pPr>
              <w:jc w:val="center"/>
              <w:rPr>
                <w:szCs w:val="24"/>
              </w:rPr>
            </w:pPr>
            <w:r>
              <w:rPr>
                <w:szCs w:val="24"/>
              </w:rPr>
              <w:t xml:space="preserve">  </w:t>
            </w:r>
            <w:r w:rsidRPr="002924DE">
              <w:rPr>
                <w:szCs w:val="24"/>
              </w:rPr>
              <w:t>5</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 w:val="22"/>
                <w:szCs w:val="22"/>
              </w:rPr>
              <w:t>Хуз</w:t>
            </w:r>
            <w:r>
              <w:rPr>
                <w:sz w:val="22"/>
                <w:szCs w:val="22"/>
              </w:rPr>
              <w:t>е</w:t>
            </w:r>
            <w:r w:rsidRPr="002924DE">
              <w:rPr>
                <w:sz w:val="22"/>
                <w:szCs w:val="22"/>
              </w:rPr>
              <w:t>стан</w:t>
            </w:r>
          </w:p>
        </w:tc>
        <w:tc>
          <w:tcPr>
            <w:tcW w:w="1290" w:type="dxa"/>
          </w:tcPr>
          <w:p w:rsidR="00117FF0" w:rsidRPr="002924DE" w:rsidRDefault="00117FF0" w:rsidP="00FE6647">
            <w:pPr>
              <w:jc w:val="center"/>
              <w:rPr>
                <w:szCs w:val="24"/>
              </w:rPr>
            </w:pPr>
            <w:r w:rsidRPr="002924DE">
              <w:rPr>
                <w:szCs w:val="24"/>
              </w:rPr>
              <w:t>14</w:t>
            </w:r>
          </w:p>
        </w:tc>
        <w:tc>
          <w:tcPr>
            <w:tcW w:w="1309" w:type="dxa"/>
          </w:tcPr>
          <w:p w:rsidR="00117FF0" w:rsidRPr="002924DE" w:rsidRDefault="00117FF0" w:rsidP="00FE6647">
            <w:pPr>
              <w:jc w:val="center"/>
              <w:rPr>
                <w:szCs w:val="24"/>
              </w:rPr>
            </w:pPr>
            <w:r w:rsidRPr="002924DE">
              <w:rPr>
                <w:szCs w:val="24"/>
              </w:rPr>
              <w:t>6</w:t>
            </w:r>
          </w:p>
        </w:tc>
        <w:tc>
          <w:tcPr>
            <w:tcW w:w="1122" w:type="dxa"/>
          </w:tcPr>
          <w:p w:rsidR="00117FF0" w:rsidRPr="002924DE" w:rsidRDefault="00117FF0" w:rsidP="00FE6647">
            <w:pPr>
              <w:jc w:val="center"/>
              <w:rPr>
                <w:szCs w:val="24"/>
              </w:rPr>
            </w:pPr>
            <w:r w:rsidRPr="002924DE">
              <w:rPr>
                <w:szCs w:val="24"/>
              </w:rPr>
              <w:t>20</w:t>
            </w:r>
          </w:p>
        </w:tc>
        <w:tc>
          <w:tcPr>
            <w:tcW w:w="2464" w:type="dxa"/>
          </w:tcPr>
          <w:p w:rsidR="00117FF0" w:rsidRPr="002924DE" w:rsidRDefault="00117FF0" w:rsidP="00FE6647">
            <w:pPr>
              <w:jc w:val="center"/>
              <w:rPr>
                <w:szCs w:val="24"/>
              </w:rPr>
            </w:pPr>
            <w:r w:rsidRPr="002924DE">
              <w:rPr>
                <w:szCs w:val="24"/>
              </w:rPr>
              <w:t>13</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 w:val="22"/>
                <w:szCs w:val="22"/>
              </w:rPr>
              <w:t>Зенджан</w:t>
            </w:r>
          </w:p>
        </w:tc>
        <w:tc>
          <w:tcPr>
            <w:tcW w:w="1290" w:type="dxa"/>
          </w:tcPr>
          <w:p w:rsidR="00117FF0" w:rsidRPr="002924DE" w:rsidRDefault="00117FF0" w:rsidP="00FE6647">
            <w:pPr>
              <w:jc w:val="center"/>
              <w:rPr>
                <w:szCs w:val="24"/>
              </w:rPr>
            </w:pPr>
            <w:r w:rsidRPr="002924DE">
              <w:rPr>
                <w:szCs w:val="24"/>
              </w:rPr>
              <w:t>14</w:t>
            </w:r>
          </w:p>
        </w:tc>
        <w:tc>
          <w:tcPr>
            <w:tcW w:w="1309" w:type="dxa"/>
          </w:tcPr>
          <w:p w:rsidR="00117FF0" w:rsidRPr="002924DE" w:rsidRDefault="00117FF0" w:rsidP="00FE6647">
            <w:pPr>
              <w:jc w:val="center"/>
              <w:rPr>
                <w:szCs w:val="24"/>
              </w:rPr>
            </w:pPr>
            <w:r w:rsidRPr="002924DE">
              <w:rPr>
                <w:szCs w:val="24"/>
              </w:rPr>
              <w:t>5</w:t>
            </w:r>
          </w:p>
        </w:tc>
        <w:tc>
          <w:tcPr>
            <w:tcW w:w="1122" w:type="dxa"/>
          </w:tcPr>
          <w:p w:rsidR="00117FF0" w:rsidRPr="002924DE" w:rsidRDefault="00117FF0" w:rsidP="00FE6647">
            <w:pPr>
              <w:jc w:val="center"/>
              <w:rPr>
                <w:szCs w:val="24"/>
              </w:rPr>
            </w:pPr>
            <w:r w:rsidRPr="002924DE">
              <w:rPr>
                <w:szCs w:val="24"/>
              </w:rPr>
              <w:t>19</w:t>
            </w:r>
          </w:p>
        </w:tc>
        <w:tc>
          <w:tcPr>
            <w:tcW w:w="2464" w:type="dxa"/>
          </w:tcPr>
          <w:p w:rsidR="00117FF0" w:rsidRPr="002924DE" w:rsidRDefault="00117FF0" w:rsidP="00FE6647">
            <w:pPr>
              <w:jc w:val="center"/>
              <w:rPr>
                <w:szCs w:val="24"/>
              </w:rPr>
            </w:pPr>
            <w:r>
              <w:rPr>
                <w:szCs w:val="24"/>
              </w:rPr>
              <w:t xml:space="preserve">  </w:t>
            </w:r>
            <w:r w:rsidRPr="002924DE">
              <w:rPr>
                <w:szCs w:val="24"/>
              </w:rPr>
              <w:t>9</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 w:val="22"/>
                <w:szCs w:val="22"/>
              </w:rPr>
              <w:t>Систан и Белуджистан</w:t>
            </w:r>
          </w:p>
        </w:tc>
        <w:tc>
          <w:tcPr>
            <w:tcW w:w="1290" w:type="dxa"/>
          </w:tcPr>
          <w:p w:rsidR="00117FF0" w:rsidRPr="002924DE" w:rsidRDefault="00117FF0" w:rsidP="00FE6647">
            <w:pPr>
              <w:jc w:val="center"/>
              <w:rPr>
                <w:szCs w:val="24"/>
              </w:rPr>
            </w:pPr>
            <w:r w:rsidRPr="002924DE">
              <w:rPr>
                <w:szCs w:val="24"/>
              </w:rPr>
              <w:t>32</w:t>
            </w:r>
          </w:p>
        </w:tc>
        <w:tc>
          <w:tcPr>
            <w:tcW w:w="1309" w:type="dxa"/>
          </w:tcPr>
          <w:p w:rsidR="00117FF0" w:rsidRPr="002924DE" w:rsidRDefault="00117FF0" w:rsidP="00FE6647">
            <w:pPr>
              <w:jc w:val="center"/>
              <w:rPr>
                <w:szCs w:val="24"/>
              </w:rPr>
            </w:pPr>
            <w:r w:rsidRPr="002924DE">
              <w:rPr>
                <w:szCs w:val="24"/>
              </w:rPr>
              <w:t>-</w:t>
            </w:r>
          </w:p>
        </w:tc>
        <w:tc>
          <w:tcPr>
            <w:tcW w:w="1122" w:type="dxa"/>
          </w:tcPr>
          <w:p w:rsidR="00117FF0" w:rsidRPr="002924DE" w:rsidRDefault="00117FF0" w:rsidP="00FE6647">
            <w:pPr>
              <w:jc w:val="center"/>
              <w:rPr>
                <w:szCs w:val="24"/>
              </w:rPr>
            </w:pPr>
            <w:r w:rsidRPr="002924DE">
              <w:rPr>
                <w:szCs w:val="24"/>
              </w:rPr>
              <w:t>32</w:t>
            </w:r>
          </w:p>
        </w:tc>
        <w:tc>
          <w:tcPr>
            <w:tcW w:w="2464" w:type="dxa"/>
          </w:tcPr>
          <w:p w:rsidR="00117FF0" w:rsidRPr="002924DE" w:rsidRDefault="00117FF0" w:rsidP="00FE6647">
            <w:pPr>
              <w:jc w:val="center"/>
              <w:rPr>
                <w:szCs w:val="24"/>
              </w:rPr>
            </w:pPr>
            <w:r w:rsidRPr="002924DE">
              <w:rPr>
                <w:szCs w:val="24"/>
              </w:rPr>
              <w:t>28</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Cs w:val="24"/>
              </w:rPr>
              <w:t>Курдистан</w:t>
            </w:r>
          </w:p>
        </w:tc>
        <w:tc>
          <w:tcPr>
            <w:tcW w:w="1290" w:type="dxa"/>
          </w:tcPr>
          <w:p w:rsidR="00117FF0" w:rsidRPr="002924DE" w:rsidRDefault="00117FF0" w:rsidP="00FE6647">
            <w:pPr>
              <w:jc w:val="center"/>
              <w:rPr>
                <w:szCs w:val="24"/>
              </w:rPr>
            </w:pPr>
            <w:r>
              <w:rPr>
                <w:szCs w:val="24"/>
              </w:rPr>
              <w:t xml:space="preserve">  </w:t>
            </w:r>
            <w:r w:rsidRPr="002924DE">
              <w:rPr>
                <w:szCs w:val="24"/>
              </w:rPr>
              <w:t>6</w:t>
            </w:r>
          </w:p>
        </w:tc>
        <w:tc>
          <w:tcPr>
            <w:tcW w:w="1309" w:type="dxa"/>
          </w:tcPr>
          <w:p w:rsidR="00117FF0" w:rsidRPr="002924DE" w:rsidRDefault="00117FF0" w:rsidP="00FE6647">
            <w:pPr>
              <w:jc w:val="center"/>
              <w:rPr>
                <w:szCs w:val="24"/>
              </w:rPr>
            </w:pPr>
            <w:r w:rsidRPr="002924DE">
              <w:rPr>
                <w:szCs w:val="24"/>
              </w:rPr>
              <w:t>7</w:t>
            </w:r>
          </w:p>
        </w:tc>
        <w:tc>
          <w:tcPr>
            <w:tcW w:w="1122" w:type="dxa"/>
          </w:tcPr>
          <w:p w:rsidR="00117FF0" w:rsidRPr="002924DE" w:rsidRDefault="00117FF0" w:rsidP="00FE6647">
            <w:pPr>
              <w:jc w:val="center"/>
              <w:rPr>
                <w:szCs w:val="24"/>
              </w:rPr>
            </w:pPr>
            <w:r w:rsidRPr="002924DE">
              <w:rPr>
                <w:szCs w:val="24"/>
              </w:rPr>
              <w:t>13</w:t>
            </w:r>
          </w:p>
        </w:tc>
        <w:tc>
          <w:tcPr>
            <w:tcW w:w="2464" w:type="dxa"/>
          </w:tcPr>
          <w:p w:rsidR="00117FF0" w:rsidRPr="002924DE" w:rsidRDefault="00117FF0" w:rsidP="00FE6647">
            <w:pPr>
              <w:jc w:val="center"/>
              <w:rPr>
                <w:szCs w:val="24"/>
              </w:rPr>
            </w:pPr>
            <w:r>
              <w:rPr>
                <w:szCs w:val="24"/>
              </w:rPr>
              <w:t xml:space="preserve">  </w:t>
            </w:r>
            <w:r w:rsidRPr="002924DE">
              <w:rPr>
                <w:szCs w:val="24"/>
              </w:rPr>
              <w:t>6</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 w:val="22"/>
                <w:szCs w:val="22"/>
              </w:rPr>
              <w:t>Керманшах</w:t>
            </w:r>
          </w:p>
        </w:tc>
        <w:tc>
          <w:tcPr>
            <w:tcW w:w="1290" w:type="dxa"/>
          </w:tcPr>
          <w:p w:rsidR="00117FF0" w:rsidRPr="002924DE" w:rsidRDefault="00117FF0" w:rsidP="00FE6647">
            <w:pPr>
              <w:jc w:val="center"/>
              <w:rPr>
                <w:szCs w:val="24"/>
              </w:rPr>
            </w:pPr>
            <w:r w:rsidRPr="002924DE">
              <w:rPr>
                <w:szCs w:val="24"/>
              </w:rPr>
              <w:t>46</w:t>
            </w:r>
          </w:p>
        </w:tc>
        <w:tc>
          <w:tcPr>
            <w:tcW w:w="1309" w:type="dxa"/>
          </w:tcPr>
          <w:p w:rsidR="00117FF0" w:rsidRPr="002924DE" w:rsidRDefault="00117FF0" w:rsidP="00FE6647">
            <w:pPr>
              <w:jc w:val="center"/>
              <w:rPr>
                <w:szCs w:val="24"/>
              </w:rPr>
            </w:pPr>
            <w:r w:rsidRPr="002924DE">
              <w:rPr>
                <w:szCs w:val="24"/>
              </w:rPr>
              <w:t>5</w:t>
            </w:r>
          </w:p>
        </w:tc>
        <w:tc>
          <w:tcPr>
            <w:tcW w:w="1122" w:type="dxa"/>
          </w:tcPr>
          <w:p w:rsidR="00117FF0" w:rsidRPr="002924DE" w:rsidRDefault="00117FF0" w:rsidP="00FE6647">
            <w:pPr>
              <w:jc w:val="center"/>
              <w:rPr>
                <w:szCs w:val="24"/>
              </w:rPr>
            </w:pPr>
            <w:r w:rsidRPr="002924DE">
              <w:rPr>
                <w:szCs w:val="24"/>
              </w:rPr>
              <w:t>51</w:t>
            </w:r>
          </w:p>
        </w:tc>
        <w:tc>
          <w:tcPr>
            <w:tcW w:w="2464" w:type="dxa"/>
          </w:tcPr>
          <w:p w:rsidR="00117FF0" w:rsidRPr="002924DE" w:rsidRDefault="00117FF0" w:rsidP="00FE6647">
            <w:pPr>
              <w:jc w:val="center"/>
              <w:rPr>
                <w:szCs w:val="24"/>
              </w:rPr>
            </w:pPr>
            <w:r>
              <w:rPr>
                <w:szCs w:val="24"/>
              </w:rPr>
              <w:t xml:space="preserve">  </w:t>
            </w:r>
            <w:r w:rsidRPr="002924DE">
              <w:rPr>
                <w:szCs w:val="24"/>
              </w:rPr>
              <w:t>3</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 w:val="22"/>
                <w:szCs w:val="22"/>
              </w:rPr>
              <w:t>Кохгилуйе и Бойерахмед</w:t>
            </w:r>
          </w:p>
        </w:tc>
        <w:tc>
          <w:tcPr>
            <w:tcW w:w="1290" w:type="dxa"/>
          </w:tcPr>
          <w:p w:rsidR="00117FF0" w:rsidRPr="002924DE" w:rsidRDefault="00117FF0" w:rsidP="00FE6647">
            <w:pPr>
              <w:jc w:val="center"/>
              <w:rPr>
                <w:szCs w:val="24"/>
              </w:rPr>
            </w:pPr>
            <w:r>
              <w:rPr>
                <w:szCs w:val="24"/>
              </w:rPr>
              <w:t xml:space="preserve">  </w:t>
            </w:r>
            <w:r w:rsidRPr="002924DE">
              <w:rPr>
                <w:szCs w:val="24"/>
              </w:rPr>
              <w:t>2</w:t>
            </w:r>
          </w:p>
        </w:tc>
        <w:tc>
          <w:tcPr>
            <w:tcW w:w="1309" w:type="dxa"/>
          </w:tcPr>
          <w:p w:rsidR="00117FF0" w:rsidRPr="002924DE" w:rsidRDefault="00117FF0" w:rsidP="00FE6647">
            <w:pPr>
              <w:jc w:val="center"/>
              <w:rPr>
                <w:szCs w:val="24"/>
              </w:rPr>
            </w:pPr>
            <w:r w:rsidRPr="002924DE">
              <w:rPr>
                <w:szCs w:val="24"/>
              </w:rPr>
              <w:t>-</w:t>
            </w:r>
          </w:p>
        </w:tc>
        <w:tc>
          <w:tcPr>
            <w:tcW w:w="1122" w:type="dxa"/>
          </w:tcPr>
          <w:p w:rsidR="00117FF0" w:rsidRPr="002924DE" w:rsidRDefault="00117FF0" w:rsidP="00FE6647">
            <w:pPr>
              <w:jc w:val="center"/>
              <w:rPr>
                <w:szCs w:val="24"/>
              </w:rPr>
            </w:pPr>
            <w:r>
              <w:rPr>
                <w:szCs w:val="24"/>
              </w:rPr>
              <w:t xml:space="preserve">  </w:t>
            </w:r>
            <w:r w:rsidRPr="002924DE">
              <w:rPr>
                <w:szCs w:val="24"/>
              </w:rPr>
              <w:t>2</w:t>
            </w:r>
          </w:p>
        </w:tc>
        <w:tc>
          <w:tcPr>
            <w:tcW w:w="2464" w:type="dxa"/>
          </w:tcPr>
          <w:p w:rsidR="00117FF0" w:rsidRPr="002924DE" w:rsidRDefault="00117FF0" w:rsidP="00FE6647">
            <w:pPr>
              <w:jc w:val="center"/>
              <w:rPr>
                <w:szCs w:val="24"/>
              </w:rPr>
            </w:pPr>
            <w:r w:rsidRPr="002924DE">
              <w:rPr>
                <w:szCs w:val="24"/>
              </w:rPr>
              <w:t>-</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 w:val="22"/>
                <w:szCs w:val="22"/>
              </w:rPr>
              <w:t>Гулистан</w:t>
            </w:r>
          </w:p>
        </w:tc>
        <w:tc>
          <w:tcPr>
            <w:tcW w:w="1290" w:type="dxa"/>
          </w:tcPr>
          <w:p w:rsidR="00117FF0" w:rsidRPr="002924DE" w:rsidRDefault="00117FF0" w:rsidP="00FE6647">
            <w:pPr>
              <w:jc w:val="center"/>
              <w:rPr>
                <w:szCs w:val="24"/>
              </w:rPr>
            </w:pPr>
            <w:r w:rsidRPr="002924DE">
              <w:rPr>
                <w:szCs w:val="24"/>
              </w:rPr>
              <w:t>15</w:t>
            </w:r>
          </w:p>
        </w:tc>
        <w:tc>
          <w:tcPr>
            <w:tcW w:w="1309" w:type="dxa"/>
          </w:tcPr>
          <w:p w:rsidR="00117FF0" w:rsidRPr="002924DE" w:rsidRDefault="00117FF0" w:rsidP="00FE6647">
            <w:pPr>
              <w:jc w:val="center"/>
              <w:rPr>
                <w:szCs w:val="24"/>
              </w:rPr>
            </w:pPr>
            <w:r w:rsidRPr="002924DE">
              <w:rPr>
                <w:szCs w:val="24"/>
              </w:rPr>
              <w:t>3</w:t>
            </w:r>
          </w:p>
        </w:tc>
        <w:tc>
          <w:tcPr>
            <w:tcW w:w="1122" w:type="dxa"/>
          </w:tcPr>
          <w:p w:rsidR="00117FF0" w:rsidRPr="002924DE" w:rsidRDefault="00117FF0" w:rsidP="00FE6647">
            <w:pPr>
              <w:jc w:val="center"/>
              <w:rPr>
                <w:szCs w:val="24"/>
              </w:rPr>
            </w:pPr>
            <w:r w:rsidRPr="002924DE">
              <w:rPr>
                <w:szCs w:val="24"/>
              </w:rPr>
              <w:t>18</w:t>
            </w:r>
          </w:p>
        </w:tc>
        <w:tc>
          <w:tcPr>
            <w:tcW w:w="2464" w:type="dxa"/>
          </w:tcPr>
          <w:p w:rsidR="00117FF0" w:rsidRPr="002924DE" w:rsidRDefault="00117FF0" w:rsidP="00FE6647">
            <w:pPr>
              <w:jc w:val="center"/>
              <w:rPr>
                <w:szCs w:val="24"/>
              </w:rPr>
            </w:pPr>
            <w:r w:rsidRPr="002924DE">
              <w:rPr>
                <w:szCs w:val="24"/>
              </w:rPr>
              <w:t>15</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 w:val="22"/>
                <w:szCs w:val="22"/>
              </w:rPr>
              <w:t>Лурестан</w:t>
            </w:r>
          </w:p>
        </w:tc>
        <w:tc>
          <w:tcPr>
            <w:tcW w:w="1290" w:type="dxa"/>
          </w:tcPr>
          <w:p w:rsidR="00117FF0" w:rsidRPr="002924DE" w:rsidRDefault="00117FF0" w:rsidP="00FE6647">
            <w:pPr>
              <w:jc w:val="center"/>
              <w:rPr>
                <w:szCs w:val="24"/>
              </w:rPr>
            </w:pPr>
            <w:r w:rsidRPr="002924DE">
              <w:rPr>
                <w:szCs w:val="24"/>
              </w:rPr>
              <w:t>60</w:t>
            </w:r>
          </w:p>
        </w:tc>
        <w:tc>
          <w:tcPr>
            <w:tcW w:w="1309" w:type="dxa"/>
          </w:tcPr>
          <w:p w:rsidR="00117FF0" w:rsidRPr="002924DE" w:rsidRDefault="00117FF0" w:rsidP="00FE6647">
            <w:pPr>
              <w:jc w:val="center"/>
              <w:rPr>
                <w:szCs w:val="24"/>
              </w:rPr>
            </w:pPr>
            <w:r w:rsidRPr="002924DE">
              <w:rPr>
                <w:szCs w:val="24"/>
              </w:rPr>
              <w:t>10</w:t>
            </w:r>
            <w:r>
              <w:rPr>
                <w:szCs w:val="24"/>
              </w:rPr>
              <w:t>  </w:t>
            </w:r>
          </w:p>
        </w:tc>
        <w:tc>
          <w:tcPr>
            <w:tcW w:w="1122" w:type="dxa"/>
          </w:tcPr>
          <w:p w:rsidR="00117FF0" w:rsidRPr="002924DE" w:rsidRDefault="00117FF0" w:rsidP="00FE6647">
            <w:pPr>
              <w:jc w:val="center"/>
              <w:rPr>
                <w:szCs w:val="24"/>
              </w:rPr>
            </w:pPr>
            <w:r w:rsidRPr="002924DE">
              <w:rPr>
                <w:szCs w:val="24"/>
              </w:rPr>
              <w:t>70</w:t>
            </w:r>
          </w:p>
        </w:tc>
        <w:tc>
          <w:tcPr>
            <w:tcW w:w="2464" w:type="dxa"/>
          </w:tcPr>
          <w:p w:rsidR="00117FF0" w:rsidRPr="002924DE" w:rsidRDefault="00117FF0" w:rsidP="00FE6647">
            <w:pPr>
              <w:jc w:val="center"/>
              <w:rPr>
                <w:szCs w:val="24"/>
              </w:rPr>
            </w:pPr>
            <w:r w:rsidRPr="002924DE">
              <w:rPr>
                <w:szCs w:val="24"/>
              </w:rPr>
              <w:t>-</w:t>
            </w:r>
          </w:p>
        </w:tc>
      </w:tr>
      <w:tr w:rsidR="00117FF0" w:rsidRPr="002924DE" w:rsidTr="00FE6647">
        <w:tblPrEx>
          <w:tblCellMar>
            <w:top w:w="0" w:type="dxa"/>
            <w:bottom w:w="0" w:type="dxa"/>
          </w:tblCellMar>
        </w:tblPrEx>
        <w:tc>
          <w:tcPr>
            <w:tcW w:w="3226" w:type="dxa"/>
          </w:tcPr>
          <w:p w:rsidR="00117FF0" w:rsidRPr="002924DE" w:rsidRDefault="00117FF0" w:rsidP="00FE6647">
            <w:pPr>
              <w:jc w:val="center"/>
              <w:rPr>
                <w:szCs w:val="24"/>
              </w:rPr>
            </w:pPr>
            <w:r w:rsidRPr="002924DE">
              <w:rPr>
                <w:szCs w:val="24"/>
              </w:rPr>
              <w:t>Курдистан</w:t>
            </w:r>
          </w:p>
        </w:tc>
        <w:tc>
          <w:tcPr>
            <w:tcW w:w="1290" w:type="dxa"/>
          </w:tcPr>
          <w:p w:rsidR="00117FF0" w:rsidRPr="002924DE" w:rsidRDefault="00117FF0" w:rsidP="00FE6647">
            <w:pPr>
              <w:jc w:val="center"/>
              <w:rPr>
                <w:szCs w:val="24"/>
              </w:rPr>
            </w:pPr>
            <w:r>
              <w:rPr>
                <w:szCs w:val="24"/>
              </w:rPr>
              <w:t xml:space="preserve">  </w:t>
            </w:r>
            <w:r w:rsidRPr="002924DE">
              <w:rPr>
                <w:szCs w:val="24"/>
              </w:rPr>
              <w:t>6</w:t>
            </w:r>
          </w:p>
        </w:tc>
        <w:tc>
          <w:tcPr>
            <w:tcW w:w="1309" w:type="dxa"/>
          </w:tcPr>
          <w:p w:rsidR="00117FF0" w:rsidRPr="002924DE" w:rsidRDefault="00117FF0" w:rsidP="00FE6647">
            <w:pPr>
              <w:jc w:val="center"/>
              <w:rPr>
                <w:szCs w:val="24"/>
              </w:rPr>
            </w:pPr>
            <w:r w:rsidRPr="002924DE">
              <w:rPr>
                <w:szCs w:val="24"/>
              </w:rPr>
              <w:t>7</w:t>
            </w:r>
          </w:p>
        </w:tc>
        <w:tc>
          <w:tcPr>
            <w:tcW w:w="1122" w:type="dxa"/>
          </w:tcPr>
          <w:p w:rsidR="00117FF0" w:rsidRPr="002924DE" w:rsidRDefault="00117FF0" w:rsidP="00FE6647">
            <w:pPr>
              <w:jc w:val="center"/>
              <w:rPr>
                <w:szCs w:val="24"/>
              </w:rPr>
            </w:pPr>
            <w:r w:rsidRPr="002924DE">
              <w:rPr>
                <w:szCs w:val="24"/>
              </w:rPr>
              <w:t>13</w:t>
            </w:r>
          </w:p>
        </w:tc>
        <w:tc>
          <w:tcPr>
            <w:tcW w:w="2464" w:type="dxa"/>
          </w:tcPr>
          <w:p w:rsidR="00117FF0" w:rsidRPr="002924DE" w:rsidRDefault="00117FF0" w:rsidP="00FE6647">
            <w:pPr>
              <w:jc w:val="center"/>
              <w:rPr>
                <w:szCs w:val="24"/>
              </w:rPr>
            </w:pPr>
            <w:r>
              <w:rPr>
                <w:szCs w:val="24"/>
              </w:rPr>
              <w:t xml:space="preserve">  </w:t>
            </w:r>
            <w:r w:rsidRPr="002924DE">
              <w:rPr>
                <w:szCs w:val="24"/>
              </w:rPr>
              <w:t>6</w:t>
            </w:r>
          </w:p>
        </w:tc>
      </w:tr>
    </w:tbl>
    <w:p w:rsidR="00117FF0" w:rsidRDefault="00117FF0" w:rsidP="00FE6647"/>
    <w:p w:rsidR="00117FF0" w:rsidRDefault="00117FF0" w:rsidP="00FE6647"/>
    <w:p w:rsidR="00117FF0" w:rsidRDefault="00117FF0" w:rsidP="00FE6647">
      <w:r w:rsidRPr="002924DE">
        <w:t>125.</w:t>
      </w:r>
      <w:r w:rsidRPr="002924DE">
        <w:tab/>
        <w:t>В приводимой ниже таблице приводится информация о результатах работы Комитета по оказанию помощи им. имама Хаме</w:t>
      </w:r>
      <w:r>
        <w:t>й</w:t>
      </w:r>
      <w:r w:rsidRPr="002924DE">
        <w:t>ни, связанной с медицинским страхованием малоимущих в указанных провинциях.</w:t>
      </w:r>
    </w:p>
    <w:p w:rsidR="00117FF0" w:rsidRDefault="00117FF0" w:rsidP="00FE6647"/>
    <w:p w:rsidR="00117FF0" w:rsidRDefault="00117FF0" w:rsidP="00FE6647">
      <w:pPr>
        <w:jc w:val="center"/>
        <w:rPr>
          <w:b/>
        </w:rPr>
      </w:pPr>
      <w:r w:rsidRPr="002924DE">
        <w:rPr>
          <w:b/>
        </w:rPr>
        <w:t>Таблица 27</w:t>
      </w:r>
    </w:p>
    <w:p w:rsidR="00117FF0" w:rsidRPr="002924DE" w:rsidRDefault="00117FF0" w:rsidP="00FE664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42"/>
        <w:gridCol w:w="1990"/>
        <w:gridCol w:w="1990"/>
        <w:gridCol w:w="1989"/>
      </w:tblGrid>
      <w:tr w:rsidR="00117FF0" w:rsidRPr="00CC20FF" w:rsidTr="00FE6647">
        <w:tblPrEx>
          <w:tblCellMar>
            <w:top w:w="0" w:type="dxa"/>
            <w:bottom w:w="0" w:type="dxa"/>
          </w:tblCellMar>
        </w:tblPrEx>
        <w:trPr>
          <w:tblHeader/>
        </w:trPr>
        <w:tc>
          <w:tcPr>
            <w:tcW w:w="3442" w:type="dxa"/>
            <w:vMerge w:val="restart"/>
            <w:vAlign w:val="center"/>
          </w:tcPr>
          <w:p w:rsidR="00117FF0" w:rsidRPr="00CC20FF" w:rsidRDefault="00117FF0" w:rsidP="00FE6647">
            <w:pPr>
              <w:pStyle w:val="Heading2"/>
              <w:spacing w:line="240" w:lineRule="auto"/>
              <w:jc w:val="center"/>
              <w:rPr>
                <w:iCs/>
                <w:szCs w:val="24"/>
                <w:u w:val="none"/>
              </w:rPr>
            </w:pPr>
            <w:r w:rsidRPr="00CC20FF">
              <w:rPr>
                <w:iCs/>
                <w:szCs w:val="24"/>
                <w:u w:val="none"/>
              </w:rPr>
              <w:t>Провинция</w:t>
            </w:r>
          </w:p>
        </w:tc>
        <w:tc>
          <w:tcPr>
            <w:tcW w:w="1990" w:type="dxa"/>
            <w:vAlign w:val="center"/>
          </w:tcPr>
          <w:p w:rsidR="00117FF0" w:rsidRPr="00CC20FF" w:rsidRDefault="00117FF0" w:rsidP="00FE6647">
            <w:pPr>
              <w:spacing w:line="240" w:lineRule="auto"/>
              <w:jc w:val="center"/>
              <w:rPr>
                <w:bCs/>
                <w:szCs w:val="24"/>
              </w:rPr>
            </w:pPr>
            <w:r w:rsidRPr="00CC20FF">
              <w:rPr>
                <w:bCs/>
                <w:szCs w:val="24"/>
              </w:rPr>
              <w:t>2004</w:t>
            </w:r>
          </w:p>
        </w:tc>
        <w:tc>
          <w:tcPr>
            <w:tcW w:w="1990" w:type="dxa"/>
            <w:vAlign w:val="center"/>
          </w:tcPr>
          <w:p w:rsidR="00117FF0" w:rsidRPr="00CC20FF" w:rsidRDefault="00117FF0" w:rsidP="00FE6647">
            <w:pPr>
              <w:spacing w:line="240" w:lineRule="auto"/>
              <w:jc w:val="center"/>
              <w:rPr>
                <w:bCs/>
                <w:szCs w:val="24"/>
              </w:rPr>
            </w:pPr>
            <w:r w:rsidRPr="00CC20FF">
              <w:rPr>
                <w:bCs/>
                <w:szCs w:val="24"/>
              </w:rPr>
              <w:t>2003</w:t>
            </w:r>
          </w:p>
        </w:tc>
        <w:tc>
          <w:tcPr>
            <w:tcW w:w="1989" w:type="dxa"/>
            <w:vAlign w:val="center"/>
          </w:tcPr>
          <w:p w:rsidR="00117FF0" w:rsidRPr="00CC20FF" w:rsidRDefault="00117FF0" w:rsidP="00FE6647">
            <w:pPr>
              <w:spacing w:line="240" w:lineRule="auto"/>
              <w:jc w:val="center"/>
              <w:rPr>
                <w:bCs/>
                <w:szCs w:val="24"/>
              </w:rPr>
            </w:pPr>
            <w:r w:rsidRPr="00CC20FF">
              <w:rPr>
                <w:bCs/>
                <w:szCs w:val="24"/>
              </w:rPr>
              <w:t>2002</w:t>
            </w:r>
          </w:p>
        </w:tc>
      </w:tr>
      <w:tr w:rsidR="00117FF0" w:rsidRPr="00CC20FF" w:rsidTr="00FE6647">
        <w:tblPrEx>
          <w:tblCellMar>
            <w:top w:w="0" w:type="dxa"/>
            <w:bottom w:w="0" w:type="dxa"/>
          </w:tblCellMar>
        </w:tblPrEx>
        <w:trPr>
          <w:tblHeader/>
        </w:trPr>
        <w:tc>
          <w:tcPr>
            <w:tcW w:w="3442" w:type="dxa"/>
            <w:vMerge/>
            <w:vAlign w:val="center"/>
          </w:tcPr>
          <w:p w:rsidR="00117FF0" w:rsidRPr="00CC20FF" w:rsidRDefault="00117FF0" w:rsidP="00FE6647">
            <w:pPr>
              <w:spacing w:line="240" w:lineRule="auto"/>
              <w:jc w:val="center"/>
              <w:rPr>
                <w:bCs/>
                <w:szCs w:val="24"/>
              </w:rPr>
            </w:pPr>
          </w:p>
        </w:tc>
        <w:tc>
          <w:tcPr>
            <w:tcW w:w="1990" w:type="dxa"/>
            <w:vAlign w:val="center"/>
          </w:tcPr>
          <w:p w:rsidR="00117FF0" w:rsidRPr="00CC20FF" w:rsidRDefault="00117FF0" w:rsidP="00FE6647">
            <w:pPr>
              <w:spacing w:line="240" w:lineRule="auto"/>
              <w:jc w:val="center"/>
              <w:rPr>
                <w:bCs/>
                <w:szCs w:val="24"/>
              </w:rPr>
            </w:pPr>
            <w:r w:rsidRPr="00CC20FF">
              <w:rPr>
                <w:bCs/>
                <w:szCs w:val="24"/>
              </w:rPr>
              <w:t>Количество лиц, охваченных страхованием</w:t>
            </w:r>
          </w:p>
        </w:tc>
        <w:tc>
          <w:tcPr>
            <w:tcW w:w="1990" w:type="dxa"/>
            <w:vAlign w:val="center"/>
          </w:tcPr>
          <w:p w:rsidR="00117FF0" w:rsidRPr="00CC20FF" w:rsidRDefault="00117FF0" w:rsidP="00FE6647">
            <w:pPr>
              <w:spacing w:line="240" w:lineRule="auto"/>
              <w:jc w:val="center"/>
              <w:rPr>
                <w:bCs/>
                <w:szCs w:val="24"/>
              </w:rPr>
            </w:pPr>
            <w:r w:rsidRPr="00CC20FF">
              <w:rPr>
                <w:bCs/>
                <w:szCs w:val="24"/>
              </w:rPr>
              <w:t>Количество лиц, охваченных страхованием</w:t>
            </w:r>
          </w:p>
        </w:tc>
        <w:tc>
          <w:tcPr>
            <w:tcW w:w="1989" w:type="dxa"/>
            <w:vAlign w:val="center"/>
          </w:tcPr>
          <w:p w:rsidR="00117FF0" w:rsidRPr="00CC20FF" w:rsidRDefault="00117FF0" w:rsidP="00FE6647">
            <w:pPr>
              <w:spacing w:line="240" w:lineRule="auto"/>
              <w:jc w:val="center"/>
              <w:rPr>
                <w:bCs/>
                <w:szCs w:val="24"/>
              </w:rPr>
            </w:pPr>
            <w:r w:rsidRPr="00CC20FF">
              <w:rPr>
                <w:bCs/>
                <w:szCs w:val="24"/>
              </w:rPr>
              <w:t>Количество лиц, охваченных страхованием</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Восточный Азербайджан</w:t>
            </w:r>
          </w:p>
        </w:tc>
        <w:tc>
          <w:tcPr>
            <w:tcW w:w="1990" w:type="dxa"/>
          </w:tcPr>
          <w:p w:rsidR="00117FF0" w:rsidRPr="002924DE" w:rsidRDefault="00117FF0" w:rsidP="00FE6647">
            <w:pPr>
              <w:jc w:val="center"/>
              <w:rPr>
                <w:szCs w:val="24"/>
              </w:rPr>
            </w:pPr>
            <w:r w:rsidRPr="002924DE">
              <w:rPr>
                <w:szCs w:val="24"/>
              </w:rPr>
              <w:t>138 153</w:t>
            </w:r>
          </w:p>
        </w:tc>
        <w:tc>
          <w:tcPr>
            <w:tcW w:w="1990" w:type="dxa"/>
          </w:tcPr>
          <w:p w:rsidR="00117FF0" w:rsidRPr="002924DE" w:rsidRDefault="00117FF0" w:rsidP="00FE6647">
            <w:pPr>
              <w:jc w:val="center"/>
              <w:rPr>
                <w:szCs w:val="24"/>
              </w:rPr>
            </w:pPr>
            <w:r w:rsidRPr="002924DE">
              <w:rPr>
                <w:szCs w:val="24"/>
              </w:rPr>
              <w:t>138 017</w:t>
            </w:r>
          </w:p>
        </w:tc>
        <w:tc>
          <w:tcPr>
            <w:tcW w:w="1989" w:type="dxa"/>
          </w:tcPr>
          <w:p w:rsidR="00117FF0" w:rsidRPr="002924DE" w:rsidRDefault="00117FF0" w:rsidP="00FE6647">
            <w:pPr>
              <w:jc w:val="center"/>
              <w:rPr>
                <w:szCs w:val="24"/>
              </w:rPr>
            </w:pPr>
            <w:r w:rsidRPr="002924DE">
              <w:rPr>
                <w:szCs w:val="24"/>
              </w:rPr>
              <w:t>137 956</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Западный Азербайджан</w:t>
            </w:r>
          </w:p>
        </w:tc>
        <w:tc>
          <w:tcPr>
            <w:tcW w:w="1990" w:type="dxa"/>
          </w:tcPr>
          <w:p w:rsidR="00117FF0" w:rsidRPr="002924DE" w:rsidRDefault="00117FF0" w:rsidP="00FE6647">
            <w:pPr>
              <w:jc w:val="center"/>
              <w:rPr>
                <w:szCs w:val="24"/>
              </w:rPr>
            </w:pPr>
            <w:r w:rsidRPr="002924DE">
              <w:rPr>
                <w:szCs w:val="24"/>
              </w:rPr>
              <w:t>137 256</w:t>
            </w:r>
          </w:p>
        </w:tc>
        <w:tc>
          <w:tcPr>
            <w:tcW w:w="1990" w:type="dxa"/>
          </w:tcPr>
          <w:p w:rsidR="00117FF0" w:rsidRPr="002924DE" w:rsidRDefault="00117FF0" w:rsidP="00FE6647">
            <w:pPr>
              <w:jc w:val="center"/>
              <w:rPr>
                <w:szCs w:val="24"/>
              </w:rPr>
            </w:pPr>
            <w:r w:rsidRPr="002924DE">
              <w:rPr>
                <w:szCs w:val="24"/>
              </w:rPr>
              <w:t>136 009</w:t>
            </w:r>
          </w:p>
        </w:tc>
        <w:tc>
          <w:tcPr>
            <w:tcW w:w="1989" w:type="dxa"/>
          </w:tcPr>
          <w:p w:rsidR="00117FF0" w:rsidRPr="002924DE" w:rsidRDefault="00117FF0" w:rsidP="00FE6647">
            <w:pPr>
              <w:jc w:val="center"/>
              <w:rPr>
                <w:szCs w:val="24"/>
              </w:rPr>
            </w:pPr>
            <w:r w:rsidRPr="002924DE">
              <w:rPr>
                <w:szCs w:val="24"/>
              </w:rPr>
              <w:t>139 918</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Илам</w:t>
            </w:r>
          </w:p>
        </w:tc>
        <w:tc>
          <w:tcPr>
            <w:tcW w:w="1990" w:type="dxa"/>
          </w:tcPr>
          <w:p w:rsidR="00117FF0" w:rsidRPr="002924DE" w:rsidRDefault="00117FF0" w:rsidP="00FE6647">
            <w:pPr>
              <w:jc w:val="center"/>
              <w:rPr>
                <w:szCs w:val="24"/>
              </w:rPr>
            </w:pPr>
            <w:r w:rsidRPr="002924DE">
              <w:rPr>
                <w:szCs w:val="24"/>
              </w:rPr>
              <w:t>100 007</w:t>
            </w:r>
          </w:p>
        </w:tc>
        <w:tc>
          <w:tcPr>
            <w:tcW w:w="1990" w:type="dxa"/>
          </w:tcPr>
          <w:p w:rsidR="00117FF0" w:rsidRPr="002924DE" w:rsidRDefault="00117FF0" w:rsidP="00FE6647">
            <w:pPr>
              <w:jc w:val="center"/>
              <w:rPr>
                <w:szCs w:val="24"/>
              </w:rPr>
            </w:pPr>
            <w:r w:rsidRPr="002924DE">
              <w:rPr>
                <w:szCs w:val="24"/>
              </w:rPr>
              <w:t>104 477</w:t>
            </w:r>
          </w:p>
        </w:tc>
        <w:tc>
          <w:tcPr>
            <w:tcW w:w="1989" w:type="dxa"/>
          </w:tcPr>
          <w:p w:rsidR="00117FF0" w:rsidRPr="002924DE" w:rsidRDefault="00117FF0" w:rsidP="00FE6647">
            <w:pPr>
              <w:jc w:val="center"/>
              <w:rPr>
                <w:szCs w:val="24"/>
              </w:rPr>
            </w:pPr>
            <w:r w:rsidRPr="002924DE">
              <w:rPr>
                <w:szCs w:val="24"/>
              </w:rPr>
              <w:t>106 956</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Керманшах</w:t>
            </w:r>
          </w:p>
        </w:tc>
        <w:tc>
          <w:tcPr>
            <w:tcW w:w="1990" w:type="dxa"/>
          </w:tcPr>
          <w:p w:rsidR="00117FF0" w:rsidRPr="002924DE" w:rsidRDefault="00117FF0" w:rsidP="00FE6647">
            <w:pPr>
              <w:jc w:val="center"/>
              <w:rPr>
                <w:szCs w:val="24"/>
              </w:rPr>
            </w:pPr>
            <w:r w:rsidRPr="002924DE">
              <w:rPr>
                <w:szCs w:val="24"/>
              </w:rPr>
              <w:t>135 966</w:t>
            </w:r>
          </w:p>
        </w:tc>
        <w:tc>
          <w:tcPr>
            <w:tcW w:w="1990" w:type="dxa"/>
          </w:tcPr>
          <w:p w:rsidR="00117FF0" w:rsidRPr="002924DE" w:rsidRDefault="00117FF0" w:rsidP="00FE6647">
            <w:pPr>
              <w:jc w:val="center"/>
              <w:rPr>
                <w:szCs w:val="24"/>
              </w:rPr>
            </w:pPr>
            <w:r w:rsidRPr="002924DE">
              <w:rPr>
                <w:szCs w:val="24"/>
              </w:rPr>
              <w:t>139 182</w:t>
            </w:r>
          </w:p>
        </w:tc>
        <w:tc>
          <w:tcPr>
            <w:tcW w:w="1989" w:type="dxa"/>
          </w:tcPr>
          <w:p w:rsidR="00117FF0" w:rsidRPr="002924DE" w:rsidRDefault="00117FF0" w:rsidP="00FE6647">
            <w:pPr>
              <w:jc w:val="center"/>
              <w:rPr>
                <w:szCs w:val="24"/>
              </w:rPr>
            </w:pPr>
            <w:r w:rsidRPr="002924DE">
              <w:rPr>
                <w:szCs w:val="24"/>
              </w:rPr>
              <w:t>147 670</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Чехармехаль и Бахтиария</w:t>
            </w:r>
          </w:p>
        </w:tc>
        <w:tc>
          <w:tcPr>
            <w:tcW w:w="1990" w:type="dxa"/>
          </w:tcPr>
          <w:p w:rsidR="00117FF0" w:rsidRPr="002924DE" w:rsidRDefault="00117FF0" w:rsidP="00FE6647">
            <w:pPr>
              <w:jc w:val="center"/>
              <w:rPr>
                <w:szCs w:val="24"/>
              </w:rPr>
            </w:pPr>
            <w:r w:rsidRPr="002924DE">
              <w:rPr>
                <w:szCs w:val="24"/>
              </w:rPr>
              <w:t>  76 469</w:t>
            </w:r>
          </w:p>
        </w:tc>
        <w:tc>
          <w:tcPr>
            <w:tcW w:w="1990" w:type="dxa"/>
          </w:tcPr>
          <w:p w:rsidR="00117FF0" w:rsidRPr="002924DE" w:rsidRDefault="00117FF0" w:rsidP="00FE6647">
            <w:pPr>
              <w:jc w:val="center"/>
              <w:rPr>
                <w:szCs w:val="24"/>
              </w:rPr>
            </w:pPr>
            <w:r w:rsidRPr="002924DE">
              <w:rPr>
                <w:szCs w:val="24"/>
              </w:rPr>
              <w:t>  78 486</w:t>
            </w:r>
          </w:p>
        </w:tc>
        <w:tc>
          <w:tcPr>
            <w:tcW w:w="1989" w:type="dxa"/>
          </w:tcPr>
          <w:p w:rsidR="00117FF0" w:rsidRPr="002924DE" w:rsidRDefault="00117FF0" w:rsidP="00FE6647">
            <w:pPr>
              <w:jc w:val="center"/>
              <w:rPr>
                <w:szCs w:val="24"/>
              </w:rPr>
            </w:pPr>
            <w:r w:rsidRPr="002924DE">
              <w:rPr>
                <w:szCs w:val="24"/>
              </w:rPr>
              <w:t>  80 506</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Хуз</w:t>
            </w:r>
            <w:r>
              <w:rPr>
                <w:sz w:val="22"/>
                <w:szCs w:val="22"/>
              </w:rPr>
              <w:t>е</w:t>
            </w:r>
            <w:r w:rsidRPr="002924DE">
              <w:rPr>
                <w:sz w:val="22"/>
                <w:szCs w:val="22"/>
              </w:rPr>
              <w:t>стан</w:t>
            </w:r>
          </w:p>
        </w:tc>
        <w:tc>
          <w:tcPr>
            <w:tcW w:w="1990" w:type="dxa"/>
          </w:tcPr>
          <w:p w:rsidR="00117FF0" w:rsidRPr="002924DE" w:rsidRDefault="00117FF0" w:rsidP="00FE6647">
            <w:pPr>
              <w:jc w:val="center"/>
              <w:rPr>
                <w:szCs w:val="24"/>
              </w:rPr>
            </w:pPr>
            <w:r w:rsidRPr="002924DE">
              <w:rPr>
                <w:szCs w:val="24"/>
              </w:rPr>
              <w:t>275 735</w:t>
            </w:r>
          </w:p>
        </w:tc>
        <w:tc>
          <w:tcPr>
            <w:tcW w:w="1990" w:type="dxa"/>
          </w:tcPr>
          <w:p w:rsidR="00117FF0" w:rsidRPr="002924DE" w:rsidRDefault="00117FF0" w:rsidP="00FE6647">
            <w:pPr>
              <w:jc w:val="center"/>
              <w:rPr>
                <w:szCs w:val="24"/>
              </w:rPr>
            </w:pPr>
            <w:r w:rsidRPr="002924DE">
              <w:rPr>
                <w:szCs w:val="24"/>
              </w:rPr>
              <w:t>281 387</w:t>
            </w:r>
          </w:p>
        </w:tc>
        <w:tc>
          <w:tcPr>
            <w:tcW w:w="1989" w:type="dxa"/>
          </w:tcPr>
          <w:p w:rsidR="00117FF0" w:rsidRPr="002924DE" w:rsidRDefault="00117FF0" w:rsidP="00FE6647">
            <w:pPr>
              <w:jc w:val="center"/>
              <w:rPr>
                <w:szCs w:val="24"/>
              </w:rPr>
            </w:pPr>
            <w:r w:rsidRPr="002924DE">
              <w:rPr>
                <w:szCs w:val="24"/>
              </w:rPr>
              <w:t>302 180</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Зенджан</w:t>
            </w:r>
          </w:p>
        </w:tc>
        <w:tc>
          <w:tcPr>
            <w:tcW w:w="1990" w:type="dxa"/>
          </w:tcPr>
          <w:p w:rsidR="00117FF0" w:rsidRPr="002924DE" w:rsidRDefault="00117FF0" w:rsidP="00FE6647">
            <w:pPr>
              <w:jc w:val="center"/>
              <w:rPr>
                <w:szCs w:val="24"/>
              </w:rPr>
            </w:pPr>
            <w:r w:rsidRPr="002924DE">
              <w:rPr>
                <w:szCs w:val="24"/>
              </w:rPr>
              <w:t>  43 467</w:t>
            </w:r>
          </w:p>
        </w:tc>
        <w:tc>
          <w:tcPr>
            <w:tcW w:w="1990" w:type="dxa"/>
          </w:tcPr>
          <w:p w:rsidR="00117FF0" w:rsidRPr="002924DE" w:rsidRDefault="00117FF0" w:rsidP="00FE6647">
            <w:pPr>
              <w:jc w:val="center"/>
              <w:rPr>
                <w:szCs w:val="24"/>
              </w:rPr>
            </w:pPr>
            <w:r w:rsidRPr="002924DE">
              <w:rPr>
                <w:szCs w:val="24"/>
              </w:rPr>
              <w:t>  43 947</w:t>
            </w:r>
          </w:p>
        </w:tc>
        <w:tc>
          <w:tcPr>
            <w:tcW w:w="1989" w:type="dxa"/>
          </w:tcPr>
          <w:p w:rsidR="00117FF0" w:rsidRPr="002924DE" w:rsidRDefault="00117FF0" w:rsidP="00FE6647">
            <w:pPr>
              <w:jc w:val="center"/>
              <w:rPr>
                <w:szCs w:val="24"/>
              </w:rPr>
            </w:pPr>
            <w:r w:rsidRPr="002924DE">
              <w:rPr>
                <w:szCs w:val="24"/>
              </w:rPr>
              <w:t>  42 529</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Систан и Белуджистан</w:t>
            </w:r>
          </w:p>
        </w:tc>
        <w:tc>
          <w:tcPr>
            <w:tcW w:w="1990" w:type="dxa"/>
          </w:tcPr>
          <w:p w:rsidR="00117FF0" w:rsidRPr="002924DE" w:rsidRDefault="00117FF0" w:rsidP="00FE6647">
            <w:pPr>
              <w:jc w:val="center"/>
              <w:rPr>
                <w:szCs w:val="24"/>
              </w:rPr>
            </w:pPr>
            <w:r w:rsidRPr="002924DE">
              <w:rPr>
                <w:szCs w:val="24"/>
              </w:rPr>
              <w:t>258 877</w:t>
            </w:r>
          </w:p>
        </w:tc>
        <w:tc>
          <w:tcPr>
            <w:tcW w:w="1990" w:type="dxa"/>
          </w:tcPr>
          <w:p w:rsidR="00117FF0" w:rsidRPr="002924DE" w:rsidRDefault="00117FF0" w:rsidP="00FE6647">
            <w:pPr>
              <w:jc w:val="center"/>
              <w:rPr>
                <w:szCs w:val="24"/>
              </w:rPr>
            </w:pPr>
            <w:r w:rsidRPr="002924DE">
              <w:rPr>
                <w:szCs w:val="24"/>
              </w:rPr>
              <w:t>255 958</w:t>
            </w:r>
          </w:p>
        </w:tc>
        <w:tc>
          <w:tcPr>
            <w:tcW w:w="1989" w:type="dxa"/>
          </w:tcPr>
          <w:p w:rsidR="00117FF0" w:rsidRPr="002924DE" w:rsidRDefault="00117FF0" w:rsidP="00FE6647">
            <w:pPr>
              <w:jc w:val="center"/>
              <w:rPr>
                <w:szCs w:val="24"/>
              </w:rPr>
            </w:pPr>
            <w:r w:rsidRPr="002924DE">
              <w:rPr>
                <w:szCs w:val="24"/>
              </w:rPr>
              <w:t>283 264</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Курдистан</w:t>
            </w:r>
          </w:p>
        </w:tc>
        <w:tc>
          <w:tcPr>
            <w:tcW w:w="1990" w:type="dxa"/>
          </w:tcPr>
          <w:p w:rsidR="00117FF0" w:rsidRPr="002924DE" w:rsidRDefault="00117FF0" w:rsidP="00FE6647">
            <w:pPr>
              <w:jc w:val="center"/>
              <w:rPr>
                <w:szCs w:val="24"/>
              </w:rPr>
            </w:pPr>
            <w:r w:rsidRPr="002924DE">
              <w:rPr>
                <w:szCs w:val="24"/>
              </w:rPr>
              <w:t>122 882</w:t>
            </w:r>
          </w:p>
        </w:tc>
        <w:tc>
          <w:tcPr>
            <w:tcW w:w="1990" w:type="dxa"/>
          </w:tcPr>
          <w:p w:rsidR="00117FF0" w:rsidRPr="002924DE" w:rsidRDefault="00117FF0" w:rsidP="00FE6647">
            <w:pPr>
              <w:jc w:val="center"/>
              <w:rPr>
                <w:szCs w:val="24"/>
              </w:rPr>
            </w:pPr>
            <w:r w:rsidRPr="002924DE">
              <w:rPr>
                <w:szCs w:val="24"/>
              </w:rPr>
              <w:t>121 631</w:t>
            </w:r>
          </w:p>
        </w:tc>
        <w:tc>
          <w:tcPr>
            <w:tcW w:w="1989" w:type="dxa"/>
          </w:tcPr>
          <w:p w:rsidR="00117FF0" w:rsidRPr="002924DE" w:rsidRDefault="00117FF0" w:rsidP="00FE6647">
            <w:pPr>
              <w:jc w:val="center"/>
              <w:rPr>
                <w:szCs w:val="24"/>
              </w:rPr>
            </w:pPr>
            <w:r w:rsidRPr="002924DE">
              <w:rPr>
                <w:szCs w:val="24"/>
              </w:rPr>
              <w:t>120 573</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Кохгилуйе и Бойерахмед</w:t>
            </w:r>
          </w:p>
        </w:tc>
        <w:tc>
          <w:tcPr>
            <w:tcW w:w="1990" w:type="dxa"/>
          </w:tcPr>
          <w:p w:rsidR="00117FF0" w:rsidRPr="002924DE" w:rsidRDefault="00117FF0" w:rsidP="00FE6647">
            <w:pPr>
              <w:jc w:val="center"/>
              <w:rPr>
                <w:szCs w:val="24"/>
              </w:rPr>
            </w:pPr>
            <w:r w:rsidRPr="002924DE">
              <w:rPr>
                <w:szCs w:val="24"/>
              </w:rPr>
              <w:t>118 854</w:t>
            </w:r>
          </w:p>
        </w:tc>
        <w:tc>
          <w:tcPr>
            <w:tcW w:w="1990" w:type="dxa"/>
          </w:tcPr>
          <w:p w:rsidR="00117FF0" w:rsidRPr="002924DE" w:rsidRDefault="00117FF0" w:rsidP="00FE6647">
            <w:pPr>
              <w:jc w:val="center"/>
              <w:rPr>
                <w:szCs w:val="24"/>
              </w:rPr>
            </w:pPr>
            <w:r w:rsidRPr="002924DE">
              <w:rPr>
                <w:szCs w:val="24"/>
              </w:rPr>
              <w:t>106 405</w:t>
            </w:r>
          </w:p>
        </w:tc>
        <w:tc>
          <w:tcPr>
            <w:tcW w:w="1989" w:type="dxa"/>
          </w:tcPr>
          <w:p w:rsidR="00117FF0" w:rsidRPr="002924DE" w:rsidRDefault="00117FF0" w:rsidP="00FE6647">
            <w:pPr>
              <w:jc w:val="center"/>
              <w:rPr>
                <w:szCs w:val="24"/>
              </w:rPr>
            </w:pPr>
            <w:r w:rsidRPr="002924DE">
              <w:rPr>
                <w:szCs w:val="24"/>
              </w:rPr>
              <w:t>110 057</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Гулистан</w:t>
            </w:r>
          </w:p>
        </w:tc>
        <w:tc>
          <w:tcPr>
            <w:tcW w:w="1990" w:type="dxa"/>
          </w:tcPr>
          <w:p w:rsidR="00117FF0" w:rsidRPr="002924DE" w:rsidRDefault="00117FF0" w:rsidP="00FE6647">
            <w:pPr>
              <w:jc w:val="center"/>
              <w:rPr>
                <w:szCs w:val="24"/>
              </w:rPr>
            </w:pPr>
            <w:r w:rsidRPr="002924DE">
              <w:rPr>
                <w:szCs w:val="24"/>
              </w:rPr>
              <w:t>  91 942</w:t>
            </w:r>
          </w:p>
        </w:tc>
        <w:tc>
          <w:tcPr>
            <w:tcW w:w="1990" w:type="dxa"/>
          </w:tcPr>
          <w:p w:rsidR="00117FF0" w:rsidRPr="002924DE" w:rsidRDefault="00117FF0" w:rsidP="00FE6647">
            <w:pPr>
              <w:jc w:val="center"/>
              <w:rPr>
                <w:szCs w:val="24"/>
              </w:rPr>
            </w:pPr>
            <w:r w:rsidRPr="002924DE">
              <w:rPr>
                <w:szCs w:val="24"/>
              </w:rPr>
              <w:t>  93 384</w:t>
            </w:r>
          </w:p>
        </w:tc>
        <w:tc>
          <w:tcPr>
            <w:tcW w:w="1989" w:type="dxa"/>
          </w:tcPr>
          <w:p w:rsidR="00117FF0" w:rsidRPr="002924DE" w:rsidRDefault="00117FF0" w:rsidP="00FE6647">
            <w:pPr>
              <w:jc w:val="center"/>
              <w:rPr>
                <w:szCs w:val="24"/>
              </w:rPr>
            </w:pPr>
            <w:r w:rsidRPr="002924DE">
              <w:rPr>
                <w:szCs w:val="24"/>
              </w:rPr>
              <w:t>  94 084</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Лурестан</w:t>
            </w:r>
          </w:p>
        </w:tc>
        <w:tc>
          <w:tcPr>
            <w:tcW w:w="1990" w:type="dxa"/>
          </w:tcPr>
          <w:p w:rsidR="00117FF0" w:rsidRPr="002924DE" w:rsidRDefault="00117FF0" w:rsidP="00FE6647">
            <w:pPr>
              <w:jc w:val="center"/>
              <w:rPr>
                <w:szCs w:val="24"/>
              </w:rPr>
            </w:pPr>
            <w:r w:rsidRPr="002924DE">
              <w:rPr>
                <w:szCs w:val="24"/>
              </w:rPr>
              <w:t>179 216</w:t>
            </w:r>
          </w:p>
        </w:tc>
        <w:tc>
          <w:tcPr>
            <w:tcW w:w="1990" w:type="dxa"/>
          </w:tcPr>
          <w:p w:rsidR="00117FF0" w:rsidRPr="002924DE" w:rsidRDefault="00117FF0" w:rsidP="00FE6647">
            <w:pPr>
              <w:jc w:val="center"/>
              <w:rPr>
                <w:szCs w:val="24"/>
              </w:rPr>
            </w:pPr>
            <w:r w:rsidRPr="002924DE">
              <w:rPr>
                <w:szCs w:val="24"/>
              </w:rPr>
              <w:t>173 412</w:t>
            </w:r>
          </w:p>
        </w:tc>
        <w:tc>
          <w:tcPr>
            <w:tcW w:w="1989" w:type="dxa"/>
          </w:tcPr>
          <w:p w:rsidR="00117FF0" w:rsidRPr="002924DE" w:rsidRDefault="00117FF0" w:rsidP="00FE6647">
            <w:pPr>
              <w:jc w:val="center"/>
              <w:rPr>
                <w:szCs w:val="24"/>
              </w:rPr>
            </w:pPr>
            <w:r w:rsidRPr="002924DE">
              <w:rPr>
                <w:szCs w:val="24"/>
              </w:rPr>
              <w:t>171 136</w:t>
            </w:r>
          </w:p>
        </w:tc>
      </w:tr>
      <w:tr w:rsidR="00117FF0" w:rsidRPr="002924DE" w:rsidTr="00FE6647">
        <w:tblPrEx>
          <w:tblCellMar>
            <w:top w:w="0" w:type="dxa"/>
            <w:bottom w:w="0" w:type="dxa"/>
          </w:tblCellMar>
        </w:tblPrEx>
        <w:tc>
          <w:tcPr>
            <w:tcW w:w="3442" w:type="dxa"/>
          </w:tcPr>
          <w:p w:rsidR="00117FF0" w:rsidRPr="002924DE" w:rsidRDefault="00117FF0" w:rsidP="00FE6647">
            <w:pPr>
              <w:jc w:val="center"/>
              <w:rPr>
                <w:szCs w:val="24"/>
              </w:rPr>
            </w:pPr>
            <w:r w:rsidRPr="002924DE">
              <w:rPr>
                <w:sz w:val="22"/>
                <w:szCs w:val="22"/>
              </w:rPr>
              <w:t>Ардебиль</w:t>
            </w:r>
          </w:p>
        </w:tc>
        <w:tc>
          <w:tcPr>
            <w:tcW w:w="1990" w:type="dxa"/>
          </w:tcPr>
          <w:p w:rsidR="00117FF0" w:rsidRPr="002924DE" w:rsidRDefault="00117FF0" w:rsidP="00FE6647">
            <w:pPr>
              <w:jc w:val="center"/>
              <w:rPr>
                <w:szCs w:val="24"/>
              </w:rPr>
            </w:pPr>
            <w:r w:rsidRPr="002924DE">
              <w:rPr>
                <w:szCs w:val="24"/>
              </w:rPr>
              <w:t>  85 715</w:t>
            </w:r>
          </w:p>
        </w:tc>
        <w:tc>
          <w:tcPr>
            <w:tcW w:w="1990" w:type="dxa"/>
          </w:tcPr>
          <w:p w:rsidR="00117FF0" w:rsidRPr="002924DE" w:rsidRDefault="00117FF0" w:rsidP="00FE6647">
            <w:pPr>
              <w:jc w:val="center"/>
              <w:rPr>
                <w:szCs w:val="24"/>
              </w:rPr>
            </w:pPr>
            <w:r w:rsidRPr="002924DE">
              <w:rPr>
                <w:szCs w:val="24"/>
              </w:rPr>
              <w:t>  88 821</w:t>
            </w:r>
          </w:p>
        </w:tc>
        <w:tc>
          <w:tcPr>
            <w:tcW w:w="1989" w:type="dxa"/>
          </w:tcPr>
          <w:p w:rsidR="00117FF0" w:rsidRPr="002924DE" w:rsidRDefault="00117FF0" w:rsidP="00FE6647">
            <w:pPr>
              <w:jc w:val="center"/>
              <w:rPr>
                <w:szCs w:val="24"/>
              </w:rPr>
            </w:pPr>
            <w:r w:rsidRPr="002924DE">
              <w:rPr>
                <w:szCs w:val="24"/>
              </w:rPr>
              <w:t>  92 054</w:t>
            </w:r>
          </w:p>
        </w:tc>
      </w:tr>
    </w:tbl>
    <w:p w:rsidR="00117FF0" w:rsidRDefault="00117FF0" w:rsidP="00FE6647"/>
    <w:p w:rsidR="00117FF0" w:rsidRDefault="00117FF0" w:rsidP="00FE6647">
      <w:r w:rsidRPr="002924DE">
        <w:rPr>
          <w:b/>
        </w:rPr>
        <w:t>Право на образование и профессиональную подготовку</w:t>
      </w:r>
    </w:p>
    <w:p w:rsidR="00117FF0" w:rsidRDefault="00117FF0" w:rsidP="00FE6647"/>
    <w:p w:rsidR="00117FF0" w:rsidRDefault="00117FF0" w:rsidP="00FE6647">
      <w:r w:rsidRPr="002924DE">
        <w:t>126.</w:t>
      </w:r>
      <w:r w:rsidRPr="002924DE">
        <w:tab/>
        <w:t xml:space="preserve">В 20-летней Перспективной экономической программе и Национальном плане развития Исламской Республики Иран было уделено особое внимание поощрению образования и </w:t>
      </w:r>
      <w:r>
        <w:t xml:space="preserve">приобретения </w:t>
      </w:r>
      <w:r w:rsidRPr="002924DE">
        <w:t>специальных знаний в качестве основы для развития страны во всех областях.</w:t>
      </w:r>
    </w:p>
    <w:p w:rsidR="00117FF0" w:rsidRDefault="00117FF0" w:rsidP="00FE6647"/>
    <w:p w:rsidR="00117FF0" w:rsidRDefault="00117FF0" w:rsidP="00FE6647">
      <w:r w:rsidRPr="002924DE">
        <w:t>127.</w:t>
      </w:r>
      <w:r w:rsidRPr="002924DE">
        <w:tab/>
        <w:t xml:space="preserve">В Четвертом плане социально-экономического и культурного развития, путеводной нитью для которого служит 20-летняя </w:t>
      </w:r>
      <w:r>
        <w:t xml:space="preserve">Перспективная </w:t>
      </w:r>
      <w:r w:rsidRPr="002924DE">
        <w:t>экономическая программа, "образование для всех" было определено в качестве одной из приоритетных задач национальной системы образования.  Таким образом, Национальный план развития был разработан с учетом вышеуказанных целей и задач при прямом и косвенном участии государственного и частного секторов.</w:t>
      </w:r>
    </w:p>
    <w:p w:rsidR="00117FF0" w:rsidRDefault="00117FF0" w:rsidP="00FE6647"/>
    <w:p w:rsidR="00117FF0" w:rsidRDefault="00117FF0" w:rsidP="00FE6647">
      <w:r w:rsidRPr="002924DE">
        <w:t>128.</w:t>
      </w:r>
      <w:r w:rsidRPr="002924DE">
        <w:tab/>
        <w:t xml:space="preserve">При разработке Национального плана развития страны </w:t>
      </w:r>
      <w:r>
        <w:t xml:space="preserve">были приняты во внимание </w:t>
      </w:r>
      <w:r w:rsidRPr="002924DE">
        <w:t xml:space="preserve">планы социально-экономического и культурного развития и </w:t>
      </w:r>
      <w:r>
        <w:t xml:space="preserve">механизмы </w:t>
      </w:r>
      <w:r w:rsidRPr="002924DE">
        <w:t>их осуществления, а также Дакарский план действий.  План устанавливает соответствующие цели и задачи системы образования в свете необходимости обеспечения "образования для всех"</w:t>
      </w:r>
      <w:r>
        <w:t>, включая развитие</w:t>
      </w:r>
      <w:r w:rsidRPr="002924DE">
        <w:t xml:space="preserve"> до</w:t>
      </w:r>
      <w:r>
        <w:t>школьного воспитания, расширение</w:t>
      </w:r>
      <w:r w:rsidRPr="002924DE">
        <w:t xml:space="preserve"> сферы образования для девочек младшего возраста, не охваченных школьной системой, и детей, </w:t>
      </w:r>
      <w:r>
        <w:t>испытывающих особые потребности</w:t>
      </w:r>
      <w:r w:rsidRPr="002924DE">
        <w:t xml:space="preserve">, </w:t>
      </w:r>
      <w:r>
        <w:t xml:space="preserve">в частности </w:t>
      </w:r>
      <w:r w:rsidRPr="002924DE">
        <w:t>особенно в бедных и менее развитых районах, повышени</w:t>
      </w:r>
      <w:r>
        <w:t>е</w:t>
      </w:r>
      <w:r w:rsidRPr="002924DE">
        <w:t xml:space="preserve"> уровня грамотности в возрастной группе от 10 до 40 лет, а также поощрени</w:t>
      </w:r>
      <w:r>
        <w:t>е</w:t>
      </w:r>
      <w:r w:rsidRPr="002924DE">
        <w:t xml:space="preserve"> качества образования, которые были определены в качестве приоритетных направлений деятельности в системе образования.</w:t>
      </w:r>
    </w:p>
    <w:p w:rsidR="00117FF0" w:rsidRDefault="00117FF0" w:rsidP="00FE6647"/>
    <w:p w:rsidR="00117FF0" w:rsidRDefault="00117FF0" w:rsidP="00FE6647">
      <w:r w:rsidRPr="002924DE">
        <w:t>129.</w:t>
      </w:r>
      <w:r w:rsidRPr="002924DE">
        <w:tab/>
        <w:t xml:space="preserve">Министерство образования в рамках национальной системы разработки политики и планирования в области образования прилагает усилия к устранению неравенства, в частности в этнических регионах, путем издания необходимых правил и положений и выделения требуемых бюджетных ассигнований для </w:t>
      </w:r>
      <w:r>
        <w:t>борьбы с нищетой</w:t>
      </w:r>
      <w:r w:rsidRPr="002924DE">
        <w:t>.</w:t>
      </w:r>
    </w:p>
    <w:p w:rsidR="00117FF0" w:rsidRDefault="00117FF0" w:rsidP="00FE6647"/>
    <w:p w:rsidR="00117FF0" w:rsidRDefault="00117FF0" w:rsidP="00FE6647">
      <w:r w:rsidRPr="002924DE">
        <w:t>130.</w:t>
      </w:r>
      <w:r w:rsidRPr="002924DE">
        <w:tab/>
        <w:t>С учетом принципов, закрепленных в Конституции Ирана (статья 30), котор</w:t>
      </w:r>
      <w:r>
        <w:t>ая</w:t>
      </w:r>
      <w:r w:rsidRPr="002924DE">
        <w:t xml:space="preserve"> гарантиру</w:t>
      </w:r>
      <w:r>
        <w:t>е</w:t>
      </w:r>
      <w:r w:rsidRPr="002924DE">
        <w:t xml:space="preserve">т равный доступ </w:t>
      </w:r>
      <w:r>
        <w:t xml:space="preserve">всех людей </w:t>
      </w:r>
      <w:r w:rsidRPr="002924DE">
        <w:t>к образовани</w:t>
      </w:r>
      <w:r>
        <w:t>ю</w:t>
      </w:r>
      <w:r w:rsidRPr="002924DE">
        <w:t>, все решения Высшего совета культурной революции как верховного директивного органа страны в области образования строятся на принципах равенства и справедливости.</w:t>
      </w:r>
    </w:p>
    <w:p w:rsidR="00117FF0" w:rsidRDefault="00117FF0" w:rsidP="00FE6647"/>
    <w:p w:rsidR="00117FF0" w:rsidRDefault="00117FF0" w:rsidP="00FE6647">
      <w:r w:rsidRPr="002924DE">
        <w:t>131.</w:t>
      </w:r>
      <w:r w:rsidRPr="002924DE">
        <w:tab/>
        <w:t>Согласно существующим законам, все учащиеся независимо от их расы, языка, этнической и национальной принадлежности имеют равные права на пользование возможностями образования в стране.</w:t>
      </w:r>
    </w:p>
    <w:p w:rsidR="00117FF0" w:rsidRDefault="00117FF0" w:rsidP="00FE6647"/>
    <w:p w:rsidR="00117FF0" w:rsidRDefault="00117FF0" w:rsidP="00FE6647">
      <w:r w:rsidRPr="002924DE">
        <w:t>132.</w:t>
      </w:r>
      <w:r w:rsidRPr="002924DE">
        <w:tab/>
        <w:t xml:space="preserve">В последние годы Министерство образования разработало различные программы, направленные на развитие образования, поощрение лиц, бросивших учебу, к продолжению образования, </w:t>
      </w:r>
      <w:r>
        <w:t xml:space="preserve">предоставление женщинам </w:t>
      </w:r>
      <w:r w:rsidRPr="002924DE">
        <w:t>доступа к образованию, а также поощрение равенства в сфере образования и обеспечение соответствующих льгот, для того чтобы учителя, работающие в бедных районах, не уезжали из этих районов</w:t>
      </w:r>
      <w:r>
        <w:t>.  Эти программы предусматривают:</w:t>
      </w:r>
    </w:p>
    <w:p w:rsidR="00117FF0" w:rsidRDefault="00117FF0" w:rsidP="00FE6647"/>
    <w:p w:rsidR="00117FF0" w:rsidRDefault="00117FF0" w:rsidP="00FE6647">
      <w:pPr>
        <w:ind w:left="1134" w:hanging="1134"/>
      </w:pPr>
      <w:r w:rsidRPr="002924DE">
        <w:tab/>
        <w:t>-</w:t>
      </w:r>
      <w:r w:rsidRPr="002924DE">
        <w:tab/>
        <w:t>осуществление образовательных программ для всех;</w:t>
      </w:r>
    </w:p>
    <w:p w:rsidR="00117FF0" w:rsidRDefault="00117FF0" w:rsidP="00FE6647">
      <w:pPr>
        <w:ind w:left="1134" w:hanging="1134"/>
      </w:pPr>
    </w:p>
    <w:p w:rsidR="00117FF0" w:rsidRDefault="00117FF0" w:rsidP="00FE6647">
      <w:pPr>
        <w:ind w:left="1134" w:hanging="1134"/>
      </w:pPr>
      <w:r w:rsidRPr="002924DE">
        <w:tab/>
        <w:t>-</w:t>
      </w:r>
      <w:r w:rsidRPr="002924DE">
        <w:tab/>
        <w:t>использование программы дистанционного образования для обу</w:t>
      </w:r>
      <w:r>
        <w:t>чения учащихся в бедных районах;</w:t>
      </w:r>
    </w:p>
    <w:p w:rsidR="00117FF0" w:rsidRDefault="00117FF0" w:rsidP="00FE6647">
      <w:pPr>
        <w:ind w:left="1134" w:hanging="1134"/>
      </w:pPr>
    </w:p>
    <w:p w:rsidR="00117FF0" w:rsidRDefault="00117FF0" w:rsidP="00FE6647">
      <w:pPr>
        <w:ind w:left="1134" w:hanging="1134"/>
      </w:pPr>
      <w:r w:rsidRPr="002924DE">
        <w:tab/>
        <w:t>-</w:t>
      </w:r>
      <w:r w:rsidRPr="002924DE">
        <w:tab/>
        <w:t>создание школ-интернатов и экспериментальных государственных школ в бедных районах;</w:t>
      </w:r>
    </w:p>
    <w:p w:rsidR="00117FF0" w:rsidRDefault="00117FF0" w:rsidP="00FE6647">
      <w:pPr>
        <w:ind w:left="1134" w:hanging="1134"/>
      </w:pPr>
    </w:p>
    <w:p w:rsidR="00117FF0" w:rsidRDefault="00117FF0" w:rsidP="00FE6647">
      <w:pPr>
        <w:ind w:left="1134" w:hanging="1134"/>
      </w:pPr>
      <w:r w:rsidRPr="002924DE">
        <w:tab/>
        <w:t>-</w:t>
      </w:r>
      <w:r w:rsidRPr="002924DE">
        <w:tab/>
        <w:t>поощрение образования кочевников;</w:t>
      </w:r>
    </w:p>
    <w:p w:rsidR="00117FF0" w:rsidRDefault="00117FF0" w:rsidP="00FE6647">
      <w:pPr>
        <w:ind w:left="1134" w:hanging="1134"/>
      </w:pPr>
      <w:r w:rsidRPr="002924DE">
        <w:tab/>
        <w:t>-</w:t>
      </w:r>
      <w:r w:rsidRPr="002924DE">
        <w:tab/>
      </w:r>
      <w:r>
        <w:t xml:space="preserve">развитие </w:t>
      </w:r>
      <w:r w:rsidRPr="002924DE">
        <w:t xml:space="preserve">государственного образования </w:t>
      </w:r>
      <w:r>
        <w:t xml:space="preserve">в </w:t>
      </w:r>
      <w:r w:rsidRPr="002924DE">
        <w:t>сельских район</w:t>
      </w:r>
      <w:r>
        <w:t>ах</w:t>
      </w:r>
      <w:r w:rsidRPr="002924DE">
        <w:t>;</w:t>
      </w:r>
    </w:p>
    <w:p w:rsidR="00117FF0" w:rsidRDefault="00117FF0" w:rsidP="00FE6647">
      <w:pPr>
        <w:ind w:left="1134" w:hanging="1134"/>
      </w:pPr>
    </w:p>
    <w:p w:rsidR="00117FF0" w:rsidRDefault="00117FF0" w:rsidP="00FE6647">
      <w:pPr>
        <w:ind w:left="1134" w:hanging="1134"/>
      </w:pPr>
      <w:r w:rsidRPr="002924DE">
        <w:tab/>
        <w:t>-</w:t>
      </w:r>
      <w:r w:rsidRPr="002924DE">
        <w:tab/>
        <w:t>создание средних школ и старших школ для обучения всех лиц школьного возраста;</w:t>
      </w:r>
    </w:p>
    <w:p w:rsidR="00117FF0" w:rsidRDefault="00117FF0" w:rsidP="00FE6647">
      <w:pPr>
        <w:ind w:left="1134" w:hanging="1134"/>
      </w:pPr>
    </w:p>
    <w:p w:rsidR="00117FF0" w:rsidRDefault="00117FF0" w:rsidP="00FE6647">
      <w:pPr>
        <w:ind w:left="1134" w:hanging="1134"/>
      </w:pPr>
      <w:r w:rsidRPr="002924DE">
        <w:tab/>
        <w:t>-</w:t>
      </w:r>
      <w:r w:rsidRPr="002924DE">
        <w:tab/>
      </w:r>
      <w:r>
        <w:t xml:space="preserve">организацию </w:t>
      </w:r>
      <w:r w:rsidRPr="002924DE">
        <w:t>курсов дошкольного обучения;</w:t>
      </w:r>
    </w:p>
    <w:p w:rsidR="00117FF0" w:rsidRDefault="00117FF0" w:rsidP="00FE6647">
      <w:pPr>
        <w:ind w:left="1134" w:hanging="1134"/>
      </w:pPr>
    </w:p>
    <w:p w:rsidR="00117FF0" w:rsidRDefault="00117FF0" w:rsidP="00FE6647">
      <w:pPr>
        <w:ind w:left="1134" w:hanging="1134"/>
      </w:pPr>
      <w:r w:rsidRPr="002924DE">
        <w:tab/>
        <w:t>-</w:t>
      </w:r>
      <w:r w:rsidRPr="002924DE">
        <w:tab/>
      </w:r>
      <w:r>
        <w:t xml:space="preserve">проведение </w:t>
      </w:r>
      <w:r w:rsidRPr="002924DE">
        <w:t>одномесячных курсов для учащихся, обучающихся на первом году начальных курсов, в районах, население которых говорит на двух языках.</w:t>
      </w:r>
    </w:p>
    <w:p w:rsidR="00117FF0" w:rsidRDefault="00117FF0" w:rsidP="00FE6647">
      <w:pPr>
        <w:ind w:left="1134" w:hanging="1134"/>
      </w:pPr>
    </w:p>
    <w:p w:rsidR="00CC20FF" w:rsidRDefault="00CC20FF" w:rsidP="00FE6647">
      <w:r>
        <w:t>133.</w:t>
      </w:r>
      <w:r>
        <w:tab/>
        <w:t>Согласно статье 52 Закона о плане экономического, социального и культурного развития, правительство должно принять следующие меры, не подлежащие обязательному утверждению парламентом, с целью обеспечения равного доступа к образованию в менее развитых районах и поощрения развития знаний и навыков и успеваемости учащихся женского пола, а также укрепления государственного образования в качественном и количественном отношении:</w:t>
      </w:r>
    </w:p>
    <w:p w:rsidR="00CC20FF" w:rsidRDefault="00CC20FF" w:rsidP="00FE6647"/>
    <w:p w:rsidR="00CC20FF" w:rsidRDefault="00CC20FF" w:rsidP="00FE6647">
      <w:r>
        <w:tab/>
        <w:t>а)</w:t>
      </w:r>
      <w:r>
        <w:tab/>
        <w:t>создание необходимой базы в целях осуществления программы образования для всех;</w:t>
      </w:r>
    </w:p>
    <w:p w:rsidR="00CC20FF" w:rsidRDefault="00CC20FF" w:rsidP="00FE6647"/>
    <w:p w:rsidR="00CC20FF" w:rsidRDefault="00CC20FF" w:rsidP="00FE6647">
      <w:r>
        <w:tab/>
      </w:r>
      <w:r>
        <w:rPr>
          <w:lang w:val="en-US"/>
        </w:rPr>
        <w:t>b</w:t>
      </w:r>
      <w:r>
        <w:t>)</w:t>
      </w:r>
      <w:r>
        <w:tab/>
        <w:t>постепенное введение Министерством образования обязательного образования до окончания младшей средней школы с учетом имеющихся в районах возможностей, как это предусмотрено Четвертым планом развития;</w:t>
      </w:r>
    </w:p>
    <w:p w:rsidR="00CC20FF" w:rsidRDefault="00CC20FF" w:rsidP="00FE6647"/>
    <w:p w:rsidR="00CC20FF" w:rsidRDefault="00CC20FF" w:rsidP="00FE6647">
      <w:r>
        <w:tab/>
      </w:r>
      <w:r>
        <w:rPr>
          <w:lang w:val="en-US"/>
        </w:rPr>
        <w:t>c</w:t>
      </w:r>
      <w:r>
        <w:t>)</w:t>
      </w:r>
      <w:r>
        <w:tab/>
        <w:t>принятие в дополнение к государственным бюджетным ассигнованиям, обычно выделяемым сектору образования, необходимых мер, направленных на поощрение финансовой, управленческой и функциональной независимости учебных заведений (школ) в целях оптимального использования негосударственных средств и мощностей для укрепления потенциала и повышения производительности деятельности указанных заведений;</w:t>
      </w:r>
    </w:p>
    <w:p w:rsidR="00CC20FF" w:rsidRDefault="00CC20FF" w:rsidP="00FE6647"/>
    <w:p w:rsidR="00CC20FF" w:rsidRDefault="00CC20FF" w:rsidP="00FE6647">
      <w:r>
        <w:tab/>
      </w:r>
      <w:r>
        <w:rPr>
          <w:lang w:val="en-US"/>
        </w:rPr>
        <w:t>d</w:t>
      </w:r>
      <w:r>
        <w:t>)</w:t>
      </w:r>
      <w:r>
        <w:tab/>
        <w:t>проведение необходимых реформ в сфере образовательных программ и углубление и совершенствование обучения в областях математики, естественных наук и английского языка;</w:t>
      </w:r>
    </w:p>
    <w:p w:rsidR="00CC20FF" w:rsidRDefault="00CC20FF" w:rsidP="00FE6647"/>
    <w:p w:rsidR="00CC20FF" w:rsidRDefault="00CC20FF" w:rsidP="00FE6647">
      <w:r>
        <w:tab/>
      </w:r>
      <w:r>
        <w:rPr>
          <w:lang w:val="en-US"/>
        </w:rPr>
        <w:t>e</w:t>
      </w:r>
      <w:r>
        <w:t>)</w:t>
      </w:r>
      <w:r>
        <w:tab/>
        <w:t>развитие профессиональных навыков и квалификации учителей на основе соответствующих норм, касающихся уровня знаний, поведения и функций учителей, с использованием международного опыта при учете существующего в стране положения в области образования;</w:t>
      </w:r>
    </w:p>
    <w:p w:rsidR="00CC20FF" w:rsidRDefault="00CC20FF" w:rsidP="00FE6647">
      <w:r>
        <w:tab/>
      </w:r>
      <w:r>
        <w:rPr>
          <w:lang w:val="en-US"/>
        </w:rPr>
        <w:t>f</w:t>
      </w:r>
      <w:r>
        <w:t>)</w:t>
      </w:r>
      <w:r>
        <w:tab/>
        <w:t>проведение требуемых подготовительных мероприятий и создание необходимой инфраструктуры для повышения стойкости учебных зданий к землетрясениям и природным бедствиям и соблюдение соответствующих стандартов, в частности в том, что касается женских школ, а также расширение требуемой поддержки для благотворительных организаций, занимающихся строительством школ;</w:t>
      </w:r>
    </w:p>
    <w:p w:rsidR="00CC20FF" w:rsidRDefault="00CC20FF" w:rsidP="00FE6647"/>
    <w:p w:rsidR="00CC20FF" w:rsidRDefault="00CC20FF" w:rsidP="00FE6647">
      <w:r>
        <w:tab/>
      </w:r>
      <w:r>
        <w:rPr>
          <w:lang w:val="en-US"/>
        </w:rPr>
        <w:t>g</w:t>
      </w:r>
      <w:r>
        <w:t>)</w:t>
      </w:r>
      <w:r>
        <w:tab/>
        <w:t>принятие требуемых правил и положений по вопросам выдачи разрешений на работу, оплаты труда преподавателей и строительства объектов соцкультбыта, позволяющих обеспечить подготовку, привлечение и удержание необходимого персонала в менее развитых районах;</w:t>
      </w:r>
    </w:p>
    <w:p w:rsidR="00CC20FF" w:rsidRDefault="00CC20FF" w:rsidP="00FE6647"/>
    <w:p w:rsidR="00CC20FF" w:rsidRDefault="00CC20FF" w:rsidP="00FE6647">
      <w:r>
        <w:tab/>
      </w:r>
      <w:r>
        <w:rPr>
          <w:lang w:val="en-US"/>
        </w:rPr>
        <w:t>h</w:t>
      </w:r>
      <w:r>
        <w:t>)</w:t>
      </w:r>
      <w:r>
        <w:tab/>
        <w:t>создание условий для устранения материально-технических недостатков в сфере образования посредством строительства школ-интернатов, студенческих общежитий и сельских образовательных центров, налаживания дистанционного обучения и обеспечения необходимого питания, транспорта и медицинских услуг для учащихся и покрытия других расходов, связанных с функционированием школ-интернатов и созданием и развитием инфраструктуры учебных заведений соразмерно численности учащихся обоих полов, а также разработка и осуществление требуемых программ для организации курсов обучения на уровне, предшествующем начальному образованию, в районах, население которых говорит на двух языках.</w:t>
      </w:r>
    </w:p>
    <w:p w:rsidR="00CC20FF" w:rsidRDefault="00CC20FF" w:rsidP="00FE6647"/>
    <w:p w:rsidR="00CC20FF" w:rsidRDefault="00CC20FF" w:rsidP="00FE6647">
      <w:r>
        <w:t>134.</w:t>
      </w:r>
      <w:r>
        <w:tab/>
        <w:t>С учетом пункта 8 статьи 52 Четвертого плана развития Кабинет министров принял регламент прохождения обязательного среднего образования, который был препровожден Министерству образования, Министерству внутренних дел и Организации управления и планирования для осуществления.  Таким образом (в соответствии с постановлением Кабинета от 1384, 5, 8), Министерство образования должно принимать все возможные меры с целью приведения в действие вышеупомянутого регламента к концу срока осуществления Четвертого плана развития по всей стране.</w:t>
      </w:r>
    </w:p>
    <w:p w:rsidR="00CC20FF" w:rsidRDefault="00CC20FF" w:rsidP="00FE6647"/>
    <w:p w:rsidR="00CC20FF" w:rsidRDefault="00CC20FF" w:rsidP="00FE6647">
      <w:r>
        <w:t>135.</w:t>
      </w:r>
      <w:r>
        <w:tab/>
        <w:t>Кроме того, должна быть выявлена категория лиц, которые не могут окончить свое образование, и для них должны быть созданы возможности для получения соответствующего образования.  Все провинциальные организации по образованию, а также организации управления и планирования должны анализировать причины, обусловливающие данное явление, и препятствия для продолжения образования вышеупомянутой группой лиц и устанавливать количественные целевые критерии и соответствующие показатели и выделять необходимые финансовые ресурсы, а также представлять эту информацию провинциальному совету по вопросам планирования и развития в контексте составления годового бюджета провинции для принятия необходимого решения в этом отношении.  С этой целью все провинциальные организации по образованию должны обеспечивать для вышеупомянутых лиц необходимые возможности, включая школы-интернаты, передвижные школы и механизмы дистанционного обучения, в зависимости от местных и региональных потребностей и с использованием в этой связи различных соответствующих методов.  В дополнение к этому, согласно пункту 7 регламента Министерства образования, фамилии родителей или законных опекунов, препятствующих продолжению образования их детей, должны сообщаться судебным органам для возможного вынесения наказаний, как это предусмотрено статьей 4 Закона 2002 года о поддержке молодежи и детей.</w:t>
      </w:r>
    </w:p>
    <w:p w:rsidR="00CC20FF" w:rsidRDefault="00CC20FF" w:rsidP="00FE6647"/>
    <w:p w:rsidR="00CC20FF" w:rsidRDefault="00CC20FF" w:rsidP="00FE6647">
      <w:r>
        <w:t>136.</w:t>
      </w:r>
      <w:r>
        <w:tab/>
        <w:t>В контексте осуществления правительственных планов, направленных на поощрение образования, и в свете Соглашения ЮНЕСКО об образовании для всех, принятого в 1990 году в Джомтьене, Таиланд, а также Заключительного документа Всемирного форума по образованию для всех, состоявшегося в Дакаре, Сенегал (2000 год), и с учетом обязательств всех стран по выполнению целей, предусмотренных вышеупомянутым документом, к 2015 году Центр по вопросам надзора и планирования в сфере обеспечения образования для всех должен принимать необходимые меры с целью достижения установленных в этой связи задач.</w:t>
      </w:r>
    </w:p>
    <w:p w:rsidR="00CC20FF" w:rsidRDefault="00CC20FF" w:rsidP="00FE6647"/>
    <w:p w:rsidR="00CC20FF" w:rsidRDefault="00CC20FF" w:rsidP="00FE6647">
      <w:r>
        <w:t>137.</w:t>
      </w:r>
      <w:r>
        <w:tab/>
        <w:t>Одна из базовых стратегий Министерства образования по поощрению образования на начальном уровне заключается в том, чтобы сделать упор на образовании девочек, которые не могут окончить свое образование, в бедных и слабозаселенных районах.  Решение этой проблемы четко предусматривается в пятилетних планах развития.  Таким образом, в 2000/01 и 2001/02 учебных годах при задействовании Центра по вопросам участия женщин, созданного при Канцелярии Президента, в шести бедных провинциях (Систан и Белуджистан, Западный Азербайджан, Ардебиль, Курдистан, Хузестан и Хормозган) был осуществлен план по привлечению в учебные заведения девочек, которые должны получить обязательное образование или продолжить свое неоконченное образование, повлекший за собой зачисление 6 500 девочек, не имевших возможности окончить свое образование, в 2000/01 учебном году, и 3 500 девочек в 2001/02 учебном году.  В 2003/04 учебном году были выделены специальные бюджетные ассигнования на цели расширения охвата детей обучением, также при уделении пристального внимания девочкам, выбывшим из школы, в результате чего было обеспече</w:t>
      </w:r>
      <w:r w:rsidR="00941618">
        <w:t>но образование 32 736 человек.</w:t>
      </w:r>
    </w:p>
    <w:p w:rsidR="00CC20FF" w:rsidRDefault="00CC20FF" w:rsidP="00FE6647"/>
    <w:p w:rsidR="00CC20FF" w:rsidRDefault="00CC20FF" w:rsidP="00FE6647">
      <w:r>
        <w:t>138.</w:t>
      </w:r>
      <w:r>
        <w:tab/>
        <w:t>С целью создания равных возможностей образования, устранения нищеты в менее развитых районах и повышения уровня образования детей в сельских районах с ограниченной численностью населения, где проведение высококачественных классных занятий невозможно, на повестку дня Министерства образования был поставлен вопрос о создании школ-интернатов на уровнях младшего среднего и старшего среднего образования, и в последние годы работа в этом направлении активизировалась настолько, что ежегодно по всей стране стало создаваться примерно 200 школ-интернатов для учащихся бедных сельских районов и районов, где проживают кочевники.  Так, количество школ-интернатов возросло с 2 111 в 2001/02 году до 2 880 в 2003/04 году.  В этих школах-интернатах обучается 428 416 детей, в том числе 41% девочек (указанные цифры относятся к 2003/04 году).</w:t>
      </w:r>
    </w:p>
    <w:p w:rsidR="00CC20FF" w:rsidRDefault="00CC20FF" w:rsidP="00FE6647"/>
    <w:p w:rsidR="00CC20FF" w:rsidRDefault="00CC20FF" w:rsidP="00FE6647">
      <w:r>
        <w:t>139.</w:t>
      </w:r>
      <w:r>
        <w:tab/>
        <w:t>Одной из мер, принятых правительством в послереволюционный период в интересах малоимущих, является создание общеобразовательных государственных школ.  Школы этой категории начали создаваться с 1985 года для бедных учащихся менее развитых районов на уровне неполного</w:t>
      </w:r>
      <w:r w:rsidRPr="00F24F04">
        <w:t xml:space="preserve"> </w:t>
      </w:r>
      <w:r>
        <w:t>и полного среднего образования, а после 2001 года их количество увеличилось.  С этой целью также прилагались все возможные усилия для повышения качественного уровня этих школ.  По сравнению с 1996</w:t>
      </w:r>
      <w:r>
        <w:noBreakHyphen/>
        <w:t>2001 годами, когда таких школ насчитывалось 608, в 2003</w:t>
      </w:r>
      <w:r w:rsidR="00941618">
        <w:t>-20</w:t>
      </w:r>
      <w:r>
        <w:t>04 годах общая их численность возросла до 951 школы.  В настоящее время в указанных школах обучается около 147 677 человек.</w:t>
      </w:r>
    </w:p>
    <w:p w:rsidR="00CC20FF" w:rsidRDefault="00CC20FF" w:rsidP="00FE6647"/>
    <w:p w:rsidR="00CC20FF" w:rsidRDefault="00CC20FF" w:rsidP="00FE6647">
      <w:r>
        <w:t>140.</w:t>
      </w:r>
      <w:r>
        <w:tab/>
        <w:t>Первостепенную значимость для Министерства образования всегда имел дальнейший учет интересов кочевников и образовательных потребностей их детей.  В этом контексте задействование всех правовых, финансовых и людских ресурсов привело к заметному повышению уровня образования учащихся-кочевников.  В этой связи среди важнейших мер, принятых Министерством образования, можно отметить создание новых кочевничевских школ, школ-интернатов и налаживание работы передвижных учебных бригад с учетом миграции кочевников, а также проект по повышению ка</w:t>
      </w:r>
      <w:r w:rsidR="00941618">
        <w:t>чества образования кочевников.</w:t>
      </w:r>
    </w:p>
    <w:p w:rsidR="00CC20FF" w:rsidRDefault="00CC20FF" w:rsidP="00FE6647"/>
    <w:p w:rsidR="00CC20FF" w:rsidRDefault="00CC20FF" w:rsidP="00FE6647">
      <w:r>
        <w:t>141.</w:t>
      </w:r>
      <w:r>
        <w:tab/>
        <w:t>В 2004/05 учебном году в 5 769 кочевничевских школах обучалось 16 334 учащихся, что отражает 16-процентный прирост контингента учащихся и 15-процентный пр</w:t>
      </w:r>
      <w:r w:rsidR="00941618">
        <w:t>ирост числа учебных заведений.</w:t>
      </w:r>
    </w:p>
    <w:p w:rsidR="00CC20FF" w:rsidRDefault="00CC20FF" w:rsidP="00FE6647"/>
    <w:p w:rsidR="00CC20FF" w:rsidRDefault="00CC20FF" w:rsidP="00FE6647">
      <w:pPr>
        <w:rPr>
          <w:b/>
        </w:rPr>
      </w:pPr>
      <w:r>
        <w:rPr>
          <w:b/>
        </w:rPr>
        <w:t>Образование для взрослых</w:t>
      </w:r>
    </w:p>
    <w:p w:rsidR="00CC20FF" w:rsidRDefault="00CC20FF" w:rsidP="00FE6647">
      <w:pPr>
        <w:rPr>
          <w:b/>
        </w:rPr>
      </w:pPr>
    </w:p>
    <w:p w:rsidR="00CC20FF" w:rsidRDefault="00CC20FF" w:rsidP="00FE6647">
      <w:r>
        <w:t>142.</w:t>
      </w:r>
      <w:r>
        <w:tab/>
        <w:t>Иранская организация по борьбе с неграмотностью считается в Иране единственной организацией, отвечающей за оказание услуг на уровне до окончания начального образования для взрослых.  Таким образом, с учетом двух десятилетий успешной работы вышеуказанной Организации в деле обеспечения грамотности и ввиду будущих потребностей, предусмотренных в контексте Перспективного плана на период до 2025 года, основные стратегии борьбы с неграмотностью в стране охватывают, в частности, обеспечение полной грамотности всех жителей различных возрастов, расширение знаний учащихся, активное задействование НПО и частного сектора в деле борьбы с неграмотностью, развитие деятельности по борьбе с неграмотностью на основе дистанционного обучения и полуочного образования, а также реформу системы образования.</w:t>
      </w:r>
    </w:p>
    <w:p w:rsidR="00CC20FF" w:rsidRDefault="00CC20FF" w:rsidP="00FE6647"/>
    <w:p w:rsidR="00CC20FF" w:rsidRDefault="00CC20FF" w:rsidP="00FE6647">
      <w:r>
        <w:t>143.</w:t>
      </w:r>
      <w:r>
        <w:tab/>
        <w:t>Иранская организация по борьбе с неграмотностью выделила специальные бюджетные ассигнования на разработку и осуществление специальных образовательных программ в провинциях, в которых проживают различные секты и племена, с целью устранения бедности и дискриминации в секторе образования.  В приводимой ниже таблице содержатся данные о соответствующих ассигнованиях.  Как отмечается, указанные бюджетные ассигнования выделены в основном для образования женщин и девочек с учетом уделения пристального внимания местным и региональным потребностям.</w:t>
      </w:r>
    </w:p>
    <w:p w:rsidR="00CC20FF" w:rsidRDefault="00CC20FF" w:rsidP="00FE6647"/>
    <w:p w:rsidR="00CC20FF" w:rsidRDefault="00CC20FF" w:rsidP="00FE6647">
      <w:pPr>
        <w:jc w:val="center"/>
        <w:rPr>
          <w:b/>
        </w:rPr>
      </w:pPr>
      <w:r>
        <w:rPr>
          <w:b/>
        </w:rPr>
        <w:t>Таблица 28</w:t>
      </w:r>
    </w:p>
    <w:p w:rsidR="00CC20FF" w:rsidRDefault="00CC20FF" w:rsidP="00FE6647">
      <w:pPr>
        <w:jc w:val="center"/>
        <w:rPr>
          <w:b/>
        </w:rPr>
      </w:pPr>
    </w:p>
    <w:p w:rsidR="00CC20FF" w:rsidRDefault="00CC20FF" w:rsidP="00FE6647">
      <w:pPr>
        <w:jc w:val="center"/>
        <w:rPr>
          <w:b/>
        </w:rPr>
      </w:pPr>
      <w:r>
        <w:rPr>
          <w:b/>
        </w:rPr>
        <w:t xml:space="preserve">Бюджетные ассигнования для устранения дискриминации в секторе образования в провинциях, в которых проживают различные секты и племена, </w:t>
      </w:r>
      <w:r>
        <w:rPr>
          <w:b/>
        </w:rPr>
        <w:br/>
        <w:t>за последние три года (в риалах)</w:t>
      </w:r>
    </w:p>
    <w:p w:rsidR="00CC20FF" w:rsidRPr="00721D7A" w:rsidRDefault="00CC20FF" w:rsidP="00FE664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0"/>
        <w:gridCol w:w="3503"/>
        <w:gridCol w:w="1666"/>
        <w:gridCol w:w="1816"/>
        <w:gridCol w:w="1816"/>
      </w:tblGrid>
      <w:tr w:rsidR="00CC20FF" w:rsidRPr="00941618" w:rsidTr="00FE6647">
        <w:tblPrEx>
          <w:tblCellMar>
            <w:top w:w="0" w:type="dxa"/>
            <w:bottom w:w="0" w:type="dxa"/>
          </w:tblCellMar>
        </w:tblPrEx>
        <w:trPr>
          <w:tblHeader/>
        </w:trPr>
        <w:tc>
          <w:tcPr>
            <w:tcW w:w="610" w:type="dxa"/>
          </w:tcPr>
          <w:p w:rsidR="00CC20FF" w:rsidRPr="00941618" w:rsidRDefault="00CC20FF" w:rsidP="00D00FB3">
            <w:pPr>
              <w:spacing w:line="240" w:lineRule="auto"/>
              <w:rPr>
                <w:sz w:val="22"/>
                <w:szCs w:val="22"/>
              </w:rPr>
            </w:pPr>
          </w:p>
        </w:tc>
        <w:tc>
          <w:tcPr>
            <w:tcW w:w="3503" w:type="dxa"/>
          </w:tcPr>
          <w:p w:rsidR="00CC20FF" w:rsidRPr="00941618" w:rsidRDefault="00CC20FF" w:rsidP="00D00FB3">
            <w:pPr>
              <w:spacing w:line="240" w:lineRule="auto"/>
              <w:rPr>
                <w:sz w:val="22"/>
                <w:szCs w:val="22"/>
              </w:rPr>
            </w:pPr>
            <w:r w:rsidRPr="00941618">
              <w:rPr>
                <w:sz w:val="22"/>
                <w:szCs w:val="22"/>
              </w:rPr>
              <w:t>Название провинции</w:t>
            </w:r>
          </w:p>
        </w:tc>
        <w:tc>
          <w:tcPr>
            <w:tcW w:w="1666" w:type="dxa"/>
          </w:tcPr>
          <w:p w:rsidR="00CC20FF" w:rsidRPr="00941618" w:rsidRDefault="00CC20FF" w:rsidP="00D00FB3">
            <w:pPr>
              <w:spacing w:line="240" w:lineRule="auto"/>
              <w:jc w:val="center"/>
              <w:rPr>
                <w:sz w:val="22"/>
                <w:szCs w:val="22"/>
              </w:rPr>
            </w:pPr>
            <w:r w:rsidRPr="00941618">
              <w:rPr>
                <w:sz w:val="22"/>
                <w:szCs w:val="22"/>
              </w:rPr>
              <w:t>2003</w:t>
            </w:r>
          </w:p>
        </w:tc>
        <w:tc>
          <w:tcPr>
            <w:tcW w:w="1816" w:type="dxa"/>
          </w:tcPr>
          <w:p w:rsidR="00CC20FF" w:rsidRPr="00941618" w:rsidRDefault="00CC20FF" w:rsidP="00D00FB3">
            <w:pPr>
              <w:spacing w:line="240" w:lineRule="auto"/>
              <w:jc w:val="center"/>
              <w:rPr>
                <w:sz w:val="22"/>
                <w:szCs w:val="22"/>
              </w:rPr>
            </w:pPr>
            <w:r w:rsidRPr="00941618">
              <w:rPr>
                <w:sz w:val="22"/>
                <w:szCs w:val="22"/>
              </w:rPr>
              <w:t>2004</w:t>
            </w:r>
          </w:p>
        </w:tc>
        <w:tc>
          <w:tcPr>
            <w:tcW w:w="1816" w:type="dxa"/>
          </w:tcPr>
          <w:p w:rsidR="00CC20FF" w:rsidRPr="00941618" w:rsidRDefault="00CC20FF" w:rsidP="00D00FB3">
            <w:pPr>
              <w:spacing w:line="240" w:lineRule="auto"/>
              <w:jc w:val="center"/>
              <w:rPr>
                <w:sz w:val="22"/>
                <w:szCs w:val="22"/>
              </w:rPr>
            </w:pPr>
            <w:r w:rsidRPr="00941618">
              <w:rPr>
                <w:sz w:val="22"/>
                <w:szCs w:val="22"/>
              </w:rPr>
              <w:t>2005</w:t>
            </w:r>
          </w:p>
        </w:tc>
      </w:tr>
      <w:tr w:rsidR="00CC20FF" w:rsidRPr="002D47AB" w:rsidTr="00FE6647">
        <w:tblPrEx>
          <w:tblCellMar>
            <w:top w:w="0" w:type="dxa"/>
            <w:bottom w:w="0" w:type="dxa"/>
          </w:tblCellMar>
        </w:tblPrEx>
        <w:trPr>
          <w:trHeight w:val="369"/>
        </w:trPr>
        <w:tc>
          <w:tcPr>
            <w:tcW w:w="610" w:type="dxa"/>
          </w:tcPr>
          <w:p w:rsidR="00CC20FF" w:rsidRPr="002D47AB" w:rsidRDefault="00CC20FF" w:rsidP="00D00FB3">
            <w:pPr>
              <w:spacing w:line="240" w:lineRule="auto"/>
              <w:rPr>
                <w:sz w:val="22"/>
                <w:szCs w:val="22"/>
              </w:rPr>
            </w:pPr>
            <w:r w:rsidRPr="002D47AB">
              <w:rPr>
                <w:sz w:val="22"/>
                <w:szCs w:val="22"/>
              </w:rPr>
              <w:t>1</w:t>
            </w:r>
          </w:p>
        </w:tc>
        <w:tc>
          <w:tcPr>
            <w:tcW w:w="3503" w:type="dxa"/>
          </w:tcPr>
          <w:p w:rsidR="00CC20FF" w:rsidRPr="002D47AB" w:rsidRDefault="00CC20FF" w:rsidP="00D00FB3">
            <w:pPr>
              <w:spacing w:line="240" w:lineRule="auto"/>
              <w:rPr>
                <w:sz w:val="22"/>
                <w:szCs w:val="22"/>
              </w:rPr>
            </w:pPr>
            <w:r w:rsidRPr="002D47AB">
              <w:rPr>
                <w:sz w:val="22"/>
                <w:szCs w:val="22"/>
              </w:rPr>
              <w:t>Восточный Азербайджан</w:t>
            </w:r>
          </w:p>
        </w:tc>
        <w:tc>
          <w:tcPr>
            <w:tcW w:w="1666" w:type="dxa"/>
          </w:tcPr>
          <w:p w:rsidR="00CC20FF" w:rsidRPr="002D47AB" w:rsidRDefault="00CC20FF" w:rsidP="00D00FB3">
            <w:pPr>
              <w:spacing w:line="240" w:lineRule="auto"/>
              <w:jc w:val="right"/>
              <w:rPr>
                <w:sz w:val="22"/>
                <w:szCs w:val="22"/>
              </w:rPr>
            </w:pPr>
            <w:r w:rsidRPr="002D47AB">
              <w:rPr>
                <w:sz w:val="22"/>
                <w:szCs w:val="22"/>
              </w:rPr>
              <w:t>3 471 227 000</w:t>
            </w:r>
          </w:p>
        </w:tc>
        <w:tc>
          <w:tcPr>
            <w:tcW w:w="1816" w:type="dxa"/>
          </w:tcPr>
          <w:p w:rsidR="00CC20FF" w:rsidRPr="002D47AB" w:rsidRDefault="00CC20FF" w:rsidP="00D00FB3">
            <w:pPr>
              <w:spacing w:line="240" w:lineRule="auto"/>
              <w:jc w:val="right"/>
              <w:rPr>
                <w:sz w:val="22"/>
                <w:szCs w:val="22"/>
              </w:rPr>
            </w:pPr>
            <w:r w:rsidRPr="002D47AB">
              <w:rPr>
                <w:sz w:val="22"/>
                <w:szCs w:val="22"/>
              </w:rPr>
              <w:t>4 048 654 774</w:t>
            </w:r>
          </w:p>
        </w:tc>
        <w:tc>
          <w:tcPr>
            <w:tcW w:w="1816" w:type="dxa"/>
          </w:tcPr>
          <w:p w:rsidR="00CC20FF" w:rsidRPr="002D47AB" w:rsidRDefault="00CC20FF" w:rsidP="00D00FB3">
            <w:pPr>
              <w:spacing w:line="240" w:lineRule="auto"/>
              <w:jc w:val="right"/>
              <w:rPr>
                <w:sz w:val="22"/>
                <w:szCs w:val="22"/>
              </w:rPr>
            </w:pPr>
            <w:r w:rsidRPr="002D47AB">
              <w:rPr>
                <w:sz w:val="22"/>
                <w:szCs w:val="22"/>
              </w:rPr>
              <w:t>7 104 408 000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2</w:t>
            </w:r>
          </w:p>
        </w:tc>
        <w:tc>
          <w:tcPr>
            <w:tcW w:w="3503" w:type="dxa"/>
          </w:tcPr>
          <w:p w:rsidR="00CC20FF" w:rsidRPr="002D47AB" w:rsidRDefault="00CC20FF" w:rsidP="00D00FB3">
            <w:pPr>
              <w:spacing w:line="240" w:lineRule="auto"/>
              <w:rPr>
                <w:sz w:val="22"/>
                <w:szCs w:val="22"/>
              </w:rPr>
            </w:pPr>
            <w:r w:rsidRPr="002D47AB">
              <w:rPr>
                <w:sz w:val="22"/>
                <w:szCs w:val="22"/>
              </w:rPr>
              <w:t>Западный Азербайджан</w:t>
            </w:r>
          </w:p>
        </w:tc>
        <w:tc>
          <w:tcPr>
            <w:tcW w:w="1666" w:type="dxa"/>
          </w:tcPr>
          <w:p w:rsidR="00CC20FF" w:rsidRPr="002D47AB" w:rsidRDefault="00CC20FF" w:rsidP="00D00FB3">
            <w:pPr>
              <w:spacing w:line="240" w:lineRule="auto"/>
              <w:jc w:val="right"/>
              <w:rPr>
                <w:sz w:val="22"/>
                <w:szCs w:val="22"/>
              </w:rPr>
            </w:pPr>
            <w:r w:rsidRPr="002D47AB">
              <w:rPr>
                <w:sz w:val="22"/>
                <w:szCs w:val="22"/>
              </w:rPr>
              <w:t>6 777 655 000</w:t>
            </w:r>
          </w:p>
        </w:tc>
        <w:tc>
          <w:tcPr>
            <w:tcW w:w="1816" w:type="dxa"/>
          </w:tcPr>
          <w:p w:rsidR="00CC20FF" w:rsidRPr="002D47AB" w:rsidRDefault="00CC20FF" w:rsidP="00D00FB3">
            <w:pPr>
              <w:spacing w:line="240" w:lineRule="auto"/>
              <w:jc w:val="right"/>
              <w:rPr>
                <w:sz w:val="22"/>
                <w:szCs w:val="22"/>
              </w:rPr>
            </w:pPr>
            <w:r w:rsidRPr="002D47AB">
              <w:rPr>
                <w:sz w:val="22"/>
                <w:szCs w:val="22"/>
              </w:rPr>
              <w:t>6 607 316 102</w:t>
            </w:r>
          </w:p>
        </w:tc>
        <w:tc>
          <w:tcPr>
            <w:tcW w:w="1816" w:type="dxa"/>
          </w:tcPr>
          <w:p w:rsidR="00CC20FF" w:rsidRPr="002D47AB" w:rsidRDefault="00CC20FF" w:rsidP="00D00FB3">
            <w:pPr>
              <w:spacing w:line="240" w:lineRule="auto"/>
              <w:jc w:val="right"/>
              <w:rPr>
                <w:sz w:val="22"/>
                <w:szCs w:val="22"/>
              </w:rPr>
            </w:pPr>
            <w:r w:rsidRPr="002D47AB">
              <w:rPr>
                <w:sz w:val="22"/>
                <w:szCs w:val="22"/>
              </w:rPr>
              <w:t>6 062 422 000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3</w:t>
            </w:r>
          </w:p>
        </w:tc>
        <w:tc>
          <w:tcPr>
            <w:tcW w:w="3503" w:type="dxa"/>
          </w:tcPr>
          <w:p w:rsidR="00CC20FF" w:rsidRPr="002D47AB" w:rsidRDefault="00CC20FF" w:rsidP="00D00FB3">
            <w:pPr>
              <w:spacing w:line="240" w:lineRule="auto"/>
              <w:rPr>
                <w:sz w:val="22"/>
                <w:szCs w:val="22"/>
              </w:rPr>
            </w:pPr>
            <w:r w:rsidRPr="002D47AB">
              <w:rPr>
                <w:sz w:val="22"/>
                <w:szCs w:val="22"/>
              </w:rPr>
              <w:t>Ардебиль</w:t>
            </w:r>
          </w:p>
        </w:tc>
        <w:tc>
          <w:tcPr>
            <w:tcW w:w="1666" w:type="dxa"/>
          </w:tcPr>
          <w:p w:rsidR="00CC20FF" w:rsidRPr="002D47AB" w:rsidRDefault="00CC20FF" w:rsidP="00D00FB3">
            <w:pPr>
              <w:spacing w:line="240" w:lineRule="auto"/>
              <w:jc w:val="right"/>
              <w:rPr>
                <w:sz w:val="22"/>
                <w:szCs w:val="22"/>
              </w:rPr>
            </w:pPr>
            <w:r w:rsidRPr="002D47AB">
              <w:rPr>
                <w:sz w:val="22"/>
                <w:szCs w:val="22"/>
              </w:rPr>
              <w:t>3 939 242 000</w:t>
            </w:r>
          </w:p>
        </w:tc>
        <w:tc>
          <w:tcPr>
            <w:tcW w:w="1816" w:type="dxa"/>
          </w:tcPr>
          <w:p w:rsidR="00CC20FF" w:rsidRPr="002D47AB" w:rsidRDefault="00CC20FF" w:rsidP="00D00FB3">
            <w:pPr>
              <w:spacing w:line="240" w:lineRule="auto"/>
              <w:jc w:val="right"/>
              <w:rPr>
                <w:sz w:val="22"/>
                <w:szCs w:val="22"/>
              </w:rPr>
            </w:pPr>
            <w:r w:rsidRPr="002D47AB">
              <w:rPr>
                <w:sz w:val="22"/>
                <w:szCs w:val="22"/>
              </w:rPr>
              <w:t>4 036 600 000</w:t>
            </w:r>
          </w:p>
        </w:tc>
        <w:tc>
          <w:tcPr>
            <w:tcW w:w="1816" w:type="dxa"/>
          </w:tcPr>
          <w:p w:rsidR="00CC20FF" w:rsidRPr="002D47AB" w:rsidRDefault="00CC20FF" w:rsidP="00D00FB3">
            <w:pPr>
              <w:spacing w:line="240" w:lineRule="auto"/>
              <w:jc w:val="right"/>
              <w:rPr>
                <w:sz w:val="22"/>
                <w:szCs w:val="22"/>
              </w:rPr>
            </w:pPr>
            <w:r w:rsidRPr="002D47AB">
              <w:rPr>
                <w:sz w:val="22"/>
                <w:szCs w:val="22"/>
              </w:rPr>
              <w:t>4 471 060 000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4</w:t>
            </w:r>
          </w:p>
        </w:tc>
        <w:tc>
          <w:tcPr>
            <w:tcW w:w="3503" w:type="dxa"/>
          </w:tcPr>
          <w:p w:rsidR="00CC20FF" w:rsidRPr="002D47AB" w:rsidRDefault="00CC20FF" w:rsidP="00D00FB3">
            <w:pPr>
              <w:spacing w:line="240" w:lineRule="auto"/>
              <w:rPr>
                <w:sz w:val="22"/>
                <w:szCs w:val="22"/>
              </w:rPr>
            </w:pPr>
            <w:r w:rsidRPr="002D47AB">
              <w:rPr>
                <w:sz w:val="22"/>
                <w:szCs w:val="22"/>
              </w:rPr>
              <w:t>Илам</w:t>
            </w:r>
          </w:p>
        </w:tc>
        <w:tc>
          <w:tcPr>
            <w:tcW w:w="1666" w:type="dxa"/>
          </w:tcPr>
          <w:p w:rsidR="00CC20FF" w:rsidRPr="002D47AB" w:rsidRDefault="00CC20FF" w:rsidP="00D00FB3">
            <w:pPr>
              <w:spacing w:line="240" w:lineRule="auto"/>
              <w:jc w:val="right"/>
              <w:rPr>
                <w:sz w:val="22"/>
                <w:szCs w:val="22"/>
              </w:rPr>
            </w:pPr>
            <w:r w:rsidRPr="002D47AB">
              <w:rPr>
                <w:sz w:val="22"/>
                <w:szCs w:val="22"/>
              </w:rPr>
              <w:t>929 289 000</w:t>
            </w:r>
          </w:p>
        </w:tc>
        <w:tc>
          <w:tcPr>
            <w:tcW w:w="1816" w:type="dxa"/>
          </w:tcPr>
          <w:p w:rsidR="00CC20FF" w:rsidRPr="002D47AB" w:rsidRDefault="00CC20FF" w:rsidP="00D00FB3">
            <w:pPr>
              <w:spacing w:line="240" w:lineRule="auto"/>
              <w:jc w:val="right"/>
              <w:rPr>
                <w:sz w:val="22"/>
                <w:szCs w:val="22"/>
              </w:rPr>
            </w:pPr>
            <w:r w:rsidRPr="002D47AB">
              <w:rPr>
                <w:sz w:val="22"/>
                <w:szCs w:val="22"/>
              </w:rPr>
              <w:t>1 388 900 000</w:t>
            </w:r>
          </w:p>
        </w:tc>
        <w:tc>
          <w:tcPr>
            <w:tcW w:w="1816" w:type="dxa"/>
          </w:tcPr>
          <w:p w:rsidR="00CC20FF" w:rsidRPr="002D47AB" w:rsidRDefault="00CC20FF" w:rsidP="00D00FB3">
            <w:pPr>
              <w:spacing w:line="240" w:lineRule="auto"/>
              <w:jc w:val="right"/>
              <w:rPr>
                <w:sz w:val="22"/>
                <w:szCs w:val="22"/>
              </w:rPr>
            </w:pPr>
            <w:r w:rsidRPr="002D47AB">
              <w:rPr>
                <w:sz w:val="22"/>
                <w:szCs w:val="22"/>
              </w:rPr>
              <w:t>1 708 476 000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5</w:t>
            </w:r>
          </w:p>
        </w:tc>
        <w:tc>
          <w:tcPr>
            <w:tcW w:w="3503" w:type="dxa"/>
          </w:tcPr>
          <w:p w:rsidR="00CC20FF" w:rsidRPr="002D47AB" w:rsidRDefault="00CC20FF" w:rsidP="00D00FB3">
            <w:pPr>
              <w:spacing w:line="240" w:lineRule="auto"/>
              <w:rPr>
                <w:sz w:val="22"/>
                <w:szCs w:val="22"/>
              </w:rPr>
            </w:pPr>
            <w:r w:rsidRPr="002D47AB">
              <w:rPr>
                <w:sz w:val="22"/>
                <w:szCs w:val="22"/>
              </w:rPr>
              <w:t>Чехармехаль и Бахтиария</w:t>
            </w:r>
          </w:p>
        </w:tc>
        <w:tc>
          <w:tcPr>
            <w:tcW w:w="1666" w:type="dxa"/>
          </w:tcPr>
          <w:p w:rsidR="00CC20FF" w:rsidRPr="002D47AB" w:rsidRDefault="00CC20FF" w:rsidP="00D00FB3">
            <w:pPr>
              <w:spacing w:line="240" w:lineRule="auto"/>
              <w:jc w:val="right"/>
              <w:rPr>
                <w:sz w:val="22"/>
                <w:szCs w:val="22"/>
              </w:rPr>
            </w:pPr>
            <w:r w:rsidRPr="002D47AB">
              <w:rPr>
                <w:sz w:val="22"/>
                <w:szCs w:val="22"/>
              </w:rPr>
              <w:t>1 985 794 000</w:t>
            </w:r>
          </w:p>
        </w:tc>
        <w:tc>
          <w:tcPr>
            <w:tcW w:w="1816" w:type="dxa"/>
          </w:tcPr>
          <w:p w:rsidR="00CC20FF" w:rsidRPr="002D47AB" w:rsidRDefault="00CC20FF" w:rsidP="00D00FB3">
            <w:pPr>
              <w:spacing w:line="240" w:lineRule="auto"/>
              <w:jc w:val="right"/>
              <w:rPr>
                <w:sz w:val="22"/>
                <w:szCs w:val="22"/>
              </w:rPr>
            </w:pPr>
            <w:r w:rsidRPr="002D47AB">
              <w:rPr>
                <w:sz w:val="22"/>
                <w:szCs w:val="22"/>
              </w:rPr>
              <w:t>2 017 700 000</w:t>
            </w:r>
          </w:p>
        </w:tc>
        <w:tc>
          <w:tcPr>
            <w:tcW w:w="1816" w:type="dxa"/>
          </w:tcPr>
          <w:p w:rsidR="00CC20FF" w:rsidRPr="002D47AB" w:rsidRDefault="00CC20FF" w:rsidP="00D00FB3">
            <w:pPr>
              <w:spacing w:line="240" w:lineRule="auto"/>
              <w:jc w:val="right"/>
              <w:rPr>
                <w:sz w:val="22"/>
                <w:szCs w:val="22"/>
              </w:rPr>
            </w:pPr>
            <w:r w:rsidRPr="002D47AB">
              <w:rPr>
                <w:sz w:val="22"/>
                <w:szCs w:val="22"/>
              </w:rPr>
              <w:t>1 411 746 000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6</w:t>
            </w:r>
          </w:p>
        </w:tc>
        <w:tc>
          <w:tcPr>
            <w:tcW w:w="3503" w:type="dxa"/>
          </w:tcPr>
          <w:p w:rsidR="00CC20FF" w:rsidRPr="002D47AB" w:rsidRDefault="00CC20FF" w:rsidP="00D00FB3">
            <w:pPr>
              <w:spacing w:line="240" w:lineRule="auto"/>
              <w:rPr>
                <w:sz w:val="22"/>
                <w:szCs w:val="22"/>
              </w:rPr>
            </w:pPr>
            <w:r w:rsidRPr="002D47AB">
              <w:rPr>
                <w:sz w:val="22"/>
                <w:szCs w:val="22"/>
              </w:rPr>
              <w:t>Хузестан</w:t>
            </w:r>
          </w:p>
        </w:tc>
        <w:tc>
          <w:tcPr>
            <w:tcW w:w="1666" w:type="dxa"/>
          </w:tcPr>
          <w:p w:rsidR="00CC20FF" w:rsidRPr="002D47AB" w:rsidRDefault="00CC20FF" w:rsidP="00D00FB3">
            <w:pPr>
              <w:spacing w:line="240" w:lineRule="auto"/>
              <w:jc w:val="right"/>
              <w:rPr>
                <w:sz w:val="22"/>
                <w:szCs w:val="22"/>
              </w:rPr>
            </w:pPr>
            <w:r w:rsidRPr="002D47AB">
              <w:rPr>
                <w:sz w:val="22"/>
                <w:szCs w:val="22"/>
              </w:rPr>
              <w:t>4 779 722 000</w:t>
            </w:r>
          </w:p>
        </w:tc>
        <w:tc>
          <w:tcPr>
            <w:tcW w:w="1816" w:type="dxa"/>
          </w:tcPr>
          <w:p w:rsidR="00CC20FF" w:rsidRPr="002D47AB" w:rsidRDefault="00CC20FF" w:rsidP="00D00FB3">
            <w:pPr>
              <w:spacing w:line="240" w:lineRule="auto"/>
              <w:jc w:val="right"/>
              <w:rPr>
                <w:sz w:val="22"/>
                <w:szCs w:val="22"/>
              </w:rPr>
            </w:pPr>
            <w:r w:rsidRPr="002D47AB">
              <w:rPr>
                <w:sz w:val="22"/>
                <w:szCs w:val="22"/>
              </w:rPr>
              <w:t>8 243 160 000</w:t>
            </w:r>
          </w:p>
        </w:tc>
        <w:tc>
          <w:tcPr>
            <w:tcW w:w="1816" w:type="dxa"/>
          </w:tcPr>
          <w:p w:rsidR="00CC20FF" w:rsidRPr="002D47AB" w:rsidRDefault="00CC20FF" w:rsidP="00D00FB3">
            <w:pPr>
              <w:spacing w:line="240" w:lineRule="auto"/>
              <w:jc w:val="right"/>
              <w:rPr>
                <w:sz w:val="22"/>
                <w:szCs w:val="22"/>
              </w:rPr>
            </w:pPr>
            <w:r w:rsidRPr="002D47AB">
              <w:rPr>
                <w:sz w:val="22"/>
                <w:szCs w:val="22"/>
              </w:rPr>
              <w:t>8 300 230 000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7</w:t>
            </w:r>
          </w:p>
        </w:tc>
        <w:tc>
          <w:tcPr>
            <w:tcW w:w="3503" w:type="dxa"/>
          </w:tcPr>
          <w:p w:rsidR="00CC20FF" w:rsidRPr="002D47AB" w:rsidRDefault="00CC20FF" w:rsidP="00D00FB3">
            <w:pPr>
              <w:spacing w:line="240" w:lineRule="auto"/>
              <w:rPr>
                <w:sz w:val="22"/>
                <w:szCs w:val="22"/>
              </w:rPr>
            </w:pPr>
            <w:r w:rsidRPr="002D47AB">
              <w:rPr>
                <w:sz w:val="22"/>
                <w:szCs w:val="22"/>
              </w:rPr>
              <w:t>Зенджан</w:t>
            </w:r>
          </w:p>
        </w:tc>
        <w:tc>
          <w:tcPr>
            <w:tcW w:w="1666" w:type="dxa"/>
          </w:tcPr>
          <w:p w:rsidR="00CC20FF" w:rsidRPr="002D47AB" w:rsidRDefault="00CC20FF" w:rsidP="00D00FB3">
            <w:pPr>
              <w:spacing w:line="240" w:lineRule="auto"/>
              <w:jc w:val="right"/>
              <w:rPr>
                <w:sz w:val="22"/>
                <w:szCs w:val="22"/>
              </w:rPr>
            </w:pPr>
            <w:r w:rsidRPr="002D47AB">
              <w:rPr>
                <w:sz w:val="22"/>
                <w:szCs w:val="22"/>
              </w:rPr>
              <w:t>1 067 785 000</w:t>
            </w:r>
          </w:p>
        </w:tc>
        <w:tc>
          <w:tcPr>
            <w:tcW w:w="1816" w:type="dxa"/>
          </w:tcPr>
          <w:p w:rsidR="00CC20FF" w:rsidRPr="002D47AB" w:rsidRDefault="00CC20FF" w:rsidP="00D00FB3">
            <w:pPr>
              <w:spacing w:line="240" w:lineRule="auto"/>
              <w:jc w:val="right"/>
              <w:rPr>
                <w:sz w:val="22"/>
                <w:szCs w:val="22"/>
              </w:rPr>
            </w:pPr>
            <w:r w:rsidRPr="002D47AB">
              <w:rPr>
                <w:sz w:val="22"/>
                <w:szCs w:val="22"/>
              </w:rPr>
              <w:t>838 400 000</w:t>
            </w:r>
          </w:p>
        </w:tc>
        <w:tc>
          <w:tcPr>
            <w:tcW w:w="1816" w:type="dxa"/>
          </w:tcPr>
          <w:p w:rsidR="00CC20FF" w:rsidRPr="002D47AB" w:rsidRDefault="00CC20FF" w:rsidP="00D00FB3">
            <w:pPr>
              <w:spacing w:line="240" w:lineRule="auto"/>
              <w:jc w:val="right"/>
              <w:rPr>
                <w:sz w:val="22"/>
                <w:szCs w:val="22"/>
              </w:rPr>
            </w:pPr>
            <w:r w:rsidRPr="002D47AB">
              <w:rPr>
                <w:sz w:val="22"/>
                <w:szCs w:val="22"/>
              </w:rPr>
              <w:t>1 991 974 000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8</w:t>
            </w:r>
          </w:p>
        </w:tc>
        <w:tc>
          <w:tcPr>
            <w:tcW w:w="3503" w:type="dxa"/>
          </w:tcPr>
          <w:p w:rsidR="00CC20FF" w:rsidRPr="002D47AB" w:rsidRDefault="00CC20FF" w:rsidP="00D00FB3">
            <w:pPr>
              <w:spacing w:line="240" w:lineRule="auto"/>
              <w:rPr>
                <w:sz w:val="22"/>
                <w:szCs w:val="22"/>
              </w:rPr>
            </w:pPr>
            <w:r w:rsidRPr="002D47AB">
              <w:rPr>
                <w:sz w:val="22"/>
                <w:szCs w:val="22"/>
              </w:rPr>
              <w:t>Систан и Белуджистан</w:t>
            </w:r>
          </w:p>
        </w:tc>
        <w:tc>
          <w:tcPr>
            <w:tcW w:w="1666" w:type="dxa"/>
          </w:tcPr>
          <w:p w:rsidR="00CC20FF" w:rsidRPr="002D47AB" w:rsidRDefault="00CC20FF" w:rsidP="00D00FB3">
            <w:pPr>
              <w:spacing w:line="240" w:lineRule="auto"/>
              <w:jc w:val="right"/>
              <w:rPr>
                <w:sz w:val="22"/>
                <w:szCs w:val="22"/>
              </w:rPr>
            </w:pPr>
            <w:r w:rsidRPr="002D47AB">
              <w:rPr>
                <w:sz w:val="22"/>
                <w:szCs w:val="22"/>
              </w:rPr>
              <w:t>6 408 797 000</w:t>
            </w:r>
          </w:p>
        </w:tc>
        <w:tc>
          <w:tcPr>
            <w:tcW w:w="1816" w:type="dxa"/>
          </w:tcPr>
          <w:p w:rsidR="00CC20FF" w:rsidRPr="002D47AB" w:rsidRDefault="00CC20FF" w:rsidP="00D00FB3">
            <w:pPr>
              <w:spacing w:line="240" w:lineRule="auto"/>
              <w:jc w:val="right"/>
              <w:rPr>
                <w:sz w:val="22"/>
                <w:szCs w:val="22"/>
              </w:rPr>
            </w:pPr>
            <w:r w:rsidRPr="002D47AB">
              <w:rPr>
                <w:sz w:val="22"/>
                <w:szCs w:val="22"/>
              </w:rPr>
              <w:t>6 881 600 000</w:t>
            </w:r>
          </w:p>
        </w:tc>
        <w:tc>
          <w:tcPr>
            <w:tcW w:w="1816" w:type="dxa"/>
          </w:tcPr>
          <w:p w:rsidR="00CC20FF" w:rsidRPr="002D47AB" w:rsidRDefault="00CC20FF" w:rsidP="00D00FB3">
            <w:pPr>
              <w:spacing w:line="240" w:lineRule="auto"/>
              <w:jc w:val="right"/>
              <w:rPr>
                <w:sz w:val="22"/>
                <w:szCs w:val="22"/>
              </w:rPr>
            </w:pPr>
            <w:r w:rsidRPr="002D47AB">
              <w:rPr>
                <w:sz w:val="22"/>
                <w:szCs w:val="22"/>
              </w:rPr>
              <w:t>13 470 814 000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9</w:t>
            </w:r>
          </w:p>
        </w:tc>
        <w:tc>
          <w:tcPr>
            <w:tcW w:w="3503" w:type="dxa"/>
          </w:tcPr>
          <w:p w:rsidR="00CC20FF" w:rsidRPr="002D47AB" w:rsidRDefault="00CC20FF" w:rsidP="00D00FB3">
            <w:pPr>
              <w:spacing w:line="240" w:lineRule="auto"/>
              <w:rPr>
                <w:sz w:val="22"/>
                <w:szCs w:val="22"/>
              </w:rPr>
            </w:pPr>
            <w:r w:rsidRPr="002D47AB">
              <w:rPr>
                <w:sz w:val="22"/>
                <w:szCs w:val="22"/>
              </w:rPr>
              <w:t>Курдистан</w:t>
            </w:r>
          </w:p>
        </w:tc>
        <w:tc>
          <w:tcPr>
            <w:tcW w:w="1666" w:type="dxa"/>
          </w:tcPr>
          <w:p w:rsidR="00CC20FF" w:rsidRPr="002D47AB" w:rsidRDefault="00CC20FF" w:rsidP="00D00FB3">
            <w:pPr>
              <w:spacing w:line="240" w:lineRule="auto"/>
              <w:jc w:val="right"/>
              <w:rPr>
                <w:sz w:val="22"/>
                <w:szCs w:val="22"/>
              </w:rPr>
            </w:pPr>
            <w:r w:rsidRPr="002D47AB">
              <w:rPr>
                <w:sz w:val="22"/>
                <w:szCs w:val="22"/>
              </w:rPr>
              <w:t>6 395 164 296</w:t>
            </w:r>
          </w:p>
        </w:tc>
        <w:tc>
          <w:tcPr>
            <w:tcW w:w="1816" w:type="dxa"/>
          </w:tcPr>
          <w:p w:rsidR="00CC20FF" w:rsidRPr="002D47AB" w:rsidRDefault="00CC20FF" w:rsidP="00D00FB3">
            <w:pPr>
              <w:spacing w:line="240" w:lineRule="auto"/>
              <w:jc w:val="right"/>
              <w:rPr>
                <w:sz w:val="22"/>
                <w:szCs w:val="22"/>
              </w:rPr>
            </w:pPr>
            <w:r w:rsidRPr="002D47AB">
              <w:rPr>
                <w:sz w:val="22"/>
                <w:szCs w:val="22"/>
              </w:rPr>
              <w:t>47 016 000 000</w:t>
            </w:r>
          </w:p>
        </w:tc>
        <w:tc>
          <w:tcPr>
            <w:tcW w:w="1816" w:type="dxa"/>
          </w:tcPr>
          <w:p w:rsidR="00CC20FF" w:rsidRPr="002D47AB" w:rsidRDefault="00CC20FF" w:rsidP="00D00FB3">
            <w:pPr>
              <w:spacing w:line="240" w:lineRule="auto"/>
              <w:jc w:val="right"/>
              <w:rPr>
                <w:sz w:val="22"/>
                <w:szCs w:val="22"/>
              </w:rPr>
            </w:pPr>
            <w:r w:rsidRPr="002D47AB">
              <w:rPr>
                <w:sz w:val="22"/>
                <w:szCs w:val="22"/>
              </w:rPr>
              <w:t>6 353 800 000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10</w:t>
            </w:r>
          </w:p>
        </w:tc>
        <w:tc>
          <w:tcPr>
            <w:tcW w:w="3503" w:type="dxa"/>
          </w:tcPr>
          <w:p w:rsidR="00CC20FF" w:rsidRPr="002D47AB" w:rsidRDefault="00CC20FF" w:rsidP="00D00FB3">
            <w:pPr>
              <w:spacing w:line="240" w:lineRule="auto"/>
              <w:rPr>
                <w:sz w:val="22"/>
                <w:szCs w:val="22"/>
              </w:rPr>
            </w:pPr>
            <w:r w:rsidRPr="002D47AB">
              <w:rPr>
                <w:sz w:val="22"/>
                <w:szCs w:val="22"/>
              </w:rPr>
              <w:t>Керманшах</w:t>
            </w:r>
          </w:p>
        </w:tc>
        <w:tc>
          <w:tcPr>
            <w:tcW w:w="1666" w:type="dxa"/>
          </w:tcPr>
          <w:p w:rsidR="00CC20FF" w:rsidRPr="002D47AB" w:rsidRDefault="00CC20FF" w:rsidP="00D00FB3">
            <w:pPr>
              <w:spacing w:line="240" w:lineRule="auto"/>
              <w:jc w:val="right"/>
              <w:rPr>
                <w:sz w:val="22"/>
                <w:szCs w:val="22"/>
              </w:rPr>
            </w:pPr>
            <w:r w:rsidRPr="002D47AB">
              <w:rPr>
                <w:sz w:val="22"/>
                <w:szCs w:val="22"/>
              </w:rPr>
              <w:t>1 526 860 000</w:t>
            </w:r>
          </w:p>
        </w:tc>
        <w:tc>
          <w:tcPr>
            <w:tcW w:w="1816" w:type="dxa"/>
          </w:tcPr>
          <w:p w:rsidR="00CC20FF" w:rsidRPr="002D47AB" w:rsidRDefault="00CC20FF" w:rsidP="00D00FB3">
            <w:pPr>
              <w:spacing w:line="240" w:lineRule="auto"/>
              <w:jc w:val="right"/>
              <w:rPr>
                <w:sz w:val="22"/>
                <w:szCs w:val="22"/>
              </w:rPr>
            </w:pPr>
            <w:r w:rsidRPr="002D47AB">
              <w:rPr>
                <w:sz w:val="22"/>
                <w:szCs w:val="22"/>
              </w:rPr>
              <w:t>2 046 800 000</w:t>
            </w:r>
          </w:p>
        </w:tc>
        <w:tc>
          <w:tcPr>
            <w:tcW w:w="1816" w:type="dxa"/>
          </w:tcPr>
          <w:p w:rsidR="00CC20FF" w:rsidRPr="002D47AB" w:rsidRDefault="00CC20FF" w:rsidP="00D00FB3">
            <w:pPr>
              <w:spacing w:line="240" w:lineRule="auto"/>
              <w:jc w:val="right"/>
              <w:rPr>
                <w:sz w:val="22"/>
                <w:szCs w:val="22"/>
              </w:rPr>
            </w:pPr>
            <w:r w:rsidRPr="002D47AB">
              <w:rPr>
                <w:sz w:val="22"/>
                <w:szCs w:val="22"/>
              </w:rPr>
              <w:t>1 463 160 000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11</w:t>
            </w:r>
          </w:p>
        </w:tc>
        <w:tc>
          <w:tcPr>
            <w:tcW w:w="3503" w:type="dxa"/>
          </w:tcPr>
          <w:p w:rsidR="00CC20FF" w:rsidRPr="002D47AB" w:rsidRDefault="00CC20FF" w:rsidP="00D00FB3">
            <w:pPr>
              <w:spacing w:line="240" w:lineRule="auto"/>
              <w:rPr>
                <w:sz w:val="22"/>
                <w:szCs w:val="22"/>
              </w:rPr>
            </w:pPr>
            <w:r w:rsidRPr="002D47AB">
              <w:rPr>
                <w:sz w:val="22"/>
                <w:szCs w:val="22"/>
              </w:rPr>
              <w:t>Кохгилуйе и Бойерахмед</w:t>
            </w:r>
          </w:p>
        </w:tc>
        <w:tc>
          <w:tcPr>
            <w:tcW w:w="1666" w:type="dxa"/>
          </w:tcPr>
          <w:p w:rsidR="00CC20FF" w:rsidRPr="002D47AB" w:rsidRDefault="00CC20FF" w:rsidP="00D00FB3">
            <w:pPr>
              <w:spacing w:line="240" w:lineRule="auto"/>
              <w:jc w:val="right"/>
              <w:rPr>
                <w:sz w:val="22"/>
                <w:szCs w:val="22"/>
              </w:rPr>
            </w:pPr>
            <w:r w:rsidRPr="002D47AB">
              <w:rPr>
                <w:sz w:val="22"/>
                <w:szCs w:val="22"/>
              </w:rPr>
              <w:t>449 803 000</w:t>
            </w:r>
          </w:p>
        </w:tc>
        <w:tc>
          <w:tcPr>
            <w:tcW w:w="1816" w:type="dxa"/>
          </w:tcPr>
          <w:p w:rsidR="00CC20FF" w:rsidRPr="002D47AB" w:rsidRDefault="00CC20FF" w:rsidP="00D00FB3">
            <w:pPr>
              <w:spacing w:line="240" w:lineRule="auto"/>
              <w:jc w:val="right"/>
              <w:rPr>
                <w:sz w:val="22"/>
                <w:szCs w:val="22"/>
              </w:rPr>
            </w:pPr>
            <w:r w:rsidRPr="002D47AB">
              <w:rPr>
                <w:sz w:val="22"/>
                <w:szCs w:val="22"/>
              </w:rPr>
              <w:t>910 920 000</w:t>
            </w:r>
          </w:p>
        </w:tc>
        <w:tc>
          <w:tcPr>
            <w:tcW w:w="1816" w:type="dxa"/>
          </w:tcPr>
          <w:p w:rsidR="00CC20FF" w:rsidRPr="002D47AB" w:rsidRDefault="00CC20FF" w:rsidP="00D00FB3">
            <w:pPr>
              <w:spacing w:line="240" w:lineRule="auto"/>
              <w:jc w:val="right"/>
              <w:rPr>
                <w:sz w:val="22"/>
                <w:szCs w:val="22"/>
              </w:rPr>
            </w:pPr>
            <w:r w:rsidRPr="002D47AB">
              <w:rPr>
                <w:sz w:val="22"/>
                <w:szCs w:val="22"/>
              </w:rPr>
              <w:t>826 908 000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12</w:t>
            </w:r>
          </w:p>
        </w:tc>
        <w:tc>
          <w:tcPr>
            <w:tcW w:w="3503" w:type="dxa"/>
          </w:tcPr>
          <w:p w:rsidR="00CC20FF" w:rsidRPr="002D47AB" w:rsidRDefault="00CC20FF" w:rsidP="00D00FB3">
            <w:pPr>
              <w:spacing w:line="240" w:lineRule="auto"/>
              <w:rPr>
                <w:sz w:val="22"/>
                <w:szCs w:val="22"/>
              </w:rPr>
            </w:pPr>
            <w:r w:rsidRPr="002D47AB">
              <w:rPr>
                <w:sz w:val="22"/>
                <w:szCs w:val="22"/>
              </w:rPr>
              <w:t>Гулистан</w:t>
            </w:r>
          </w:p>
        </w:tc>
        <w:tc>
          <w:tcPr>
            <w:tcW w:w="1666" w:type="dxa"/>
          </w:tcPr>
          <w:p w:rsidR="00CC20FF" w:rsidRPr="002D47AB" w:rsidRDefault="00CC20FF" w:rsidP="00D00FB3">
            <w:pPr>
              <w:spacing w:line="240" w:lineRule="auto"/>
              <w:jc w:val="right"/>
              <w:rPr>
                <w:sz w:val="22"/>
                <w:szCs w:val="22"/>
              </w:rPr>
            </w:pPr>
            <w:r w:rsidRPr="002D47AB">
              <w:rPr>
                <w:sz w:val="22"/>
                <w:szCs w:val="22"/>
              </w:rPr>
              <w:t>471 819 000</w:t>
            </w:r>
          </w:p>
        </w:tc>
        <w:tc>
          <w:tcPr>
            <w:tcW w:w="1816" w:type="dxa"/>
          </w:tcPr>
          <w:p w:rsidR="00CC20FF" w:rsidRPr="002D47AB" w:rsidRDefault="00CC20FF" w:rsidP="00D00FB3">
            <w:pPr>
              <w:spacing w:line="240" w:lineRule="auto"/>
              <w:jc w:val="right"/>
              <w:rPr>
                <w:sz w:val="22"/>
                <w:szCs w:val="22"/>
              </w:rPr>
            </w:pPr>
            <w:r w:rsidRPr="002D47AB">
              <w:rPr>
                <w:sz w:val="22"/>
                <w:szCs w:val="22"/>
              </w:rPr>
              <w:t>647 300 000</w:t>
            </w:r>
          </w:p>
        </w:tc>
        <w:tc>
          <w:tcPr>
            <w:tcW w:w="1816" w:type="dxa"/>
          </w:tcPr>
          <w:p w:rsidR="00CC20FF" w:rsidRPr="002D47AB" w:rsidRDefault="00CC20FF" w:rsidP="00D00FB3">
            <w:pPr>
              <w:spacing w:line="240" w:lineRule="auto"/>
              <w:jc w:val="right"/>
              <w:rPr>
                <w:sz w:val="22"/>
                <w:szCs w:val="22"/>
              </w:rPr>
            </w:pPr>
            <w:r w:rsidRPr="002D47AB">
              <w:rPr>
                <w:sz w:val="22"/>
                <w:szCs w:val="22"/>
              </w:rPr>
              <w:t>1 818 036 000</w:t>
            </w:r>
          </w:p>
        </w:tc>
      </w:tr>
      <w:tr w:rsidR="00CC20FF" w:rsidRPr="002D47AB" w:rsidTr="00FE6647">
        <w:tblPrEx>
          <w:tblCellMar>
            <w:top w:w="0" w:type="dxa"/>
            <w:bottom w:w="0" w:type="dxa"/>
          </w:tblCellMar>
        </w:tblPrEx>
        <w:tc>
          <w:tcPr>
            <w:tcW w:w="610" w:type="dxa"/>
          </w:tcPr>
          <w:p w:rsidR="00CC20FF" w:rsidRPr="002D47AB" w:rsidRDefault="00CC20FF" w:rsidP="00D00FB3">
            <w:pPr>
              <w:spacing w:line="240" w:lineRule="auto"/>
              <w:rPr>
                <w:sz w:val="22"/>
                <w:szCs w:val="22"/>
              </w:rPr>
            </w:pPr>
            <w:r w:rsidRPr="002D47AB">
              <w:rPr>
                <w:sz w:val="22"/>
                <w:szCs w:val="22"/>
              </w:rPr>
              <w:t>13</w:t>
            </w:r>
          </w:p>
        </w:tc>
        <w:tc>
          <w:tcPr>
            <w:tcW w:w="3503" w:type="dxa"/>
          </w:tcPr>
          <w:p w:rsidR="00CC20FF" w:rsidRPr="002D47AB" w:rsidRDefault="00CC20FF" w:rsidP="00D00FB3">
            <w:pPr>
              <w:spacing w:line="240" w:lineRule="auto"/>
              <w:rPr>
                <w:sz w:val="22"/>
                <w:szCs w:val="22"/>
              </w:rPr>
            </w:pPr>
            <w:r w:rsidRPr="002D47AB">
              <w:rPr>
                <w:sz w:val="22"/>
                <w:szCs w:val="22"/>
              </w:rPr>
              <w:t>Лурестан</w:t>
            </w:r>
          </w:p>
        </w:tc>
        <w:tc>
          <w:tcPr>
            <w:tcW w:w="1666" w:type="dxa"/>
          </w:tcPr>
          <w:p w:rsidR="00CC20FF" w:rsidRPr="002D47AB" w:rsidRDefault="00CC20FF" w:rsidP="00D00FB3">
            <w:pPr>
              <w:spacing w:line="240" w:lineRule="auto"/>
              <w:jc w:val="right"/>
              <w:rPr>
                <w:sz w:val="22"/>
                <w:szCs w:val="22"/>
              </w:rPr>
            </w:pPr>
            <w:r w:rsidRPr="002D47AB">
              <w:rPr>
                <w:sz w:val="22"/>
                <w:szCs w:val="22"/>
              </w:rPr>
              <w:t>1 373 692 000</w:t>
            </w:r>
          </w:p>
        </w:tc>
        <w:tc>
          <w:tcPr>
            <w:tcW w:w="1816" w:type="dxa"/>
          </w:tcPr>
          <w:p w:rsidR="00CC20FF" w:rsidRPr="002D47AB" w:rsidRDefault="00CC20FF" w:rsidP="00D00FB3">
            <w:pPr>
              <w:spacing w:line="240" w:lineRule="auto"/>
              <w:jc w:val="right"/>
              <w:rPr>
                <w:sz w:val="22"/>
                <w:szCs w:val="22"/>
              </w:rPr>
            </w:pPr>
            <w:r w:rsidRPr="002D47AB">
              <w:rPr>
                <w:sz w:val="22"/>
                <w:szCs w:val="22"/>
              </w:rPr>
              <w:t>1 593 680 000</w:t>
            </w:r>
          </w:p>
        </w:tc>
        <w:tc>
          <w:tcPr>
            <w:tcW w:w="1816" w:type="dxa"/>
          </w:tcPr>
          <w:p w:rsidR="00CC20FF" w:rsidRPr="002D47AB" w:rsidRDefault="00CC20FF" w:rsidP="00D00FB3">
            <w:pPr>
              <w:spacing w:line="240" w:lineRule="auto"/>
              <w:jc w:val="right"/>
              <w:rPr>
                <w:sz w:val="22"/>
                <w:szCs w:val="22"/>
              </w:rPr>
            </w:pPr>
            <w:r w:rsidRPr="002D47AB">
              <w:rPr>
                <w:sz w:val="22"/>
                <w:szCs w:val="22"/>
              </w:rPr>
              <w:t>3 273 028 000</w:t>
            </w:r>
          </w:p>
        </w:tc>
      </w:tr>
    </w:tbl>
    <w:p w:rsidR="00CC20FF" w:rsidRDefault="00CC20FF" w:rsidP="00FE6647"/>
    <w:p w:rsidR="00CC20FF" w:rsidRDefault="00CC20FF" w:rsidP="00FE6647">
      <w:r>
        <w:t>144.</w:t>
      </w:r>
      <w:r>
        <w:tab/>
        <w:t>В контексте программы обеспечения грамотности, предусмотренной Четвертым планом развития, можно проследить годовой прирост соответствующих бюджетных ассигнований за 2005 год по сравнению с предыдущим годом.</w:t>
      </w:r>
    </w:p>
    <w:p w:rsidR="00CC20FF" w:rsidRDefault="00CC20FF" w:rsidP="00FE6647"/>
    <w:p w:rsidR="00CC20FF" w:rsidRDefault="00CC20FF" w:rsidP="00FE6647">
      <w:r>
        <w:t>145.</w:t>
      </w:r>
      <w:r>
        <w:tab/>
        <w:t>В последние годы возросла численность учащихся, которые смогли завершить программу обучения грамоте.  Это четко отражено в приводимой ниже таблице:</w:t>
      </w:r>
    </w:p>
    <w:p w:rsidR="00CC20FF" w:rsidRDefault="00CC20FF" w:rsidP="00FE6647"/>
    <w:p w:rsidR="00CC20FF" w:rsidRDefault="00CC20FF" w:rsidP="0090759B">
      <w:pPr>
        <w:keepNext/>
        <w:spacing w:line="240" w:lineRule="auto"/>
        <w:jc w:val="center"/>
        <w:rPr>
          <w:b/>
        </w:rPr>
      </w:pPr>
      <w:r>
        <w:rPr>
          <w:b/>
        </w:rPr>
        <w:t>Таблица 29</w:t>
      </w:r>
    </w:p>
    <w:p w:rsidR="00CC20FF" w:rsidRDefault="00CC20FF" w:rsidP="00AB5482">
      <w:pPr>
        <w:spacing w:line="216" w:lineRule="auto"/>
        <w:jc w:val="center"/>
        <w:rPr>
          <w:b/>
        </w:rPr>
      </w:pPr>
    </w:p>
    <w:p w:rsidR="00CC20FF" w:rsidRDefault="00CC20FF" w:rsidP="0090759B">
      <w:pPr>
        <w:spacing w:line="240" w:lineRule="auto"/>
        <w:jc w:val="center"/>
        <w:rPr>
          <w:b/>
        </w:rPr>
      </w:pPr>
      <w:r>
        <w:rPr>
          <w:b/>
        </w:rPr>
        <w:t>Численность учащихся, завершивших программу обучения грамоте в провинциях, населенных различными племенами и сектами (за трехгодичный период)</w:t>
      </w:r>
    </w:p>
    <w:p w:rsidR="00CC20FF" w:rsidRPr="00117B75" w:rsidRDefault="00CC20FF" w:rsidP="00AB5482">
      <w:pPr>
        <w:spacing w:line="216"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7"/>
        <w:gridCol w:w="4338"/>
        <w:gridCol w:w="1406"/>
        <w:gridCol w:w="1406"/>
        <w:gridCol w:w="1404"/>
      </w:tblGrid>
      <w:tr w:rsidR="00CC20FF" w:rsidRPr="00941618" w:rsidTr="00FE6647">
        <w:tblPrEx>
          <w:tblCellMar>
            <w:top w:w="0" w:type="dxa"/>
            <w:bottom w:w="0" w:type="dxa"/>
          </w:tblCellMar>
        </w:tblPrEx>
        <w:trPr>
          <w:tblHeader/>
        </w:trPr>
        <w:tc>
          <w:tcPr>
            <w:tcW w:w="857" w:type="dxa"/>
          </w:tcPr>
          <w:p w:rsidR="00CC20FF" w:rsidRPr="00941618" w:rsidRDefault="00CC20FF" w:rsidP="00D00FB3">
            <w:pPr>
              <w:spacing w:line="240" w:lineRule="auto"/>
              <w:rPr>
                <w:sz w:val="22"/>
                <w:szCs w:val="22"/>
              </w:rPr>
            </w:pPr>
          </w:p>
        </w:tc>
        <w:tc>
          <w:tcPr>
            <w:tcW w:w="4338" w:type="dxa"/>
          </w:tcPr>
          <w:p w:rsidR="00CC20FF" w:rsidRPr="00941618" w:rsidRDefault="00CC20FF" w:rsidP="00D00FB3">
            <w:pPr>
              <w:spacing w:line="240" w:lineRule="auto"/>
              <w:rPr>
                <w:sz w:val="22"/>
                <w:szCs w:val="22"/>
              </w:rPr>
            </w:pPr>
            <w:r w:rsidRPr="00941618">
              <w:rPr>
                <w:sz w:val="22"/>
                <w:szCs w:val="22"/>
              </w:rPr>
              <w:t>Название провинции</w:t>
            </w:r>
          </w:p>
        </w:tc>
        <w:tc>
          <w:tcPr>
            <w:tcW w:w="1406" w:type="dxa"/>
          </w:tcPr>
          <w:p w:rsidR="00CC20FF" w:rsidRPr="00941618" w:rsidRDefault="00CC20FF" w:rsidP="00D00FB3">
            <w:pPr>
              <w:spacing w:line="240" w:lineRule="auto"/>
              <w:jc w:val="center"/>
              <w:rPr>
                <w:sz w:val="22"/>
                <w:szCs w:val="22"/>
              </w:rPr>
            </w:pPr>
            <w:r w:rsidRPr="00941618">
              <w:rPr>
                <w:sz w:val="22"/>
                <w:szCs w:val="22"/>
              </w:rPr>
              <w:t>2002</w:t>
            </w:r>
          </w:p>
        </w:tc>
        <w:tc>
          <w:tcPr>
            <w:tcW w:w="1406" w:type="dxa"/>
          </w:tcPr>
          <w:p w:rsidR="00CC20FF" w:rsidRPr="00941618" w:rsidRDefault="00CC20FF" w:rsidP="00D00FB3">
            <w:pPr>
              <w:spacing w:line="240" w:lineRule="auto"/>
              <w:jc w:val="center"/>
              <w:rPr>
                <w:sz w:val="22"/>
                <w:szCs w:val="22"/>
              </w:rPr>
            </w:pPr>
            <w:r w:rsidRPr="00941618">
              <w:rPr>
                <w:sz w:val="22"/>
                <w:szCs w:val="22"/>
              </w:rPr>
              <w:t>2003</w:t>
            </w:r>
          </w:p>
        </w:tc>
        <w:tc>
          <w:tcPr>
            <w:tcW w:w="1404" w:type="dxa"/>
          </w:tcPr>
          <w:p w:rsidR="00CC20FF" w:rsidRPr="00941618" w:rsidRDefault="00CC20FF" w:rsidP="00D00FB3">
            <w:pPr>
              <w:spacing w:line="240" w:lineRule="auto"/>
              <w:jc w:val="center"/>
              <w:rPr>
                <w:sz w:val="22"/>
                <w:szCs w:val="22"/>
              </w:rPr>
            </w:pPr>
            <w:r w:rsidRPr="00941618">
              <w:rPr>
                <w:sz w:val="22"/>
                <w:szCs w:val="22"/>
              </w:rPr>
              <w:t>2004</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1</w:t>
            </w:r>
          </w:p>
        </w:tc>
        <w:tc>
          <w:tcPr>
            <w:tcW w:w="4338" w:type="dxa"/>
          </w:tcPr>
          <w:p w:rsidR="00CC20FF" w:rsidRPr="002D47AB" w:rsidRDefault="00CC20FF" w:rsidP="00D00FB3">
            <w:pPr>
              <w:spacing w:line="240" w:lineRule="auto"/>
              <w:rPr>
                <w:sz w:val="22"/>
                <w:szCs w:val="22"/>
              </w:rPr>
            </w:pPr>
            <w:r w:rsidRPr="002D47AB">
              <w:rPr>
                <w:sz w:val="22"/>
                <w:szCs w:val="22"/>
              </w:rPr>
              <w:t>Восточный Азербайджан</w:t>
            </w:r>
          </w:p>
        </w:tc>
        <w:tc>
          <w:tcPr>
            <w:tcW w:w="1406" w:type="dxa"/>
          </w:tcPr>
          <w:p w:rsidR="00CC20FF" w:rsidRPr="002D47AB" w:rsidRDefault="00CC20FF" w:rsidP="00D00FB3">
            <w:pPr>
              <w:spacing w:line="240" w:lineRule="auto"/>
              <w:jc w:val="right"/>
              <w:rPr>
                <w:sz w:val="22"/>
                <w:szCs w:val="22"/>
              </w:rPr>
            </w:pPr>
            <w:r w:rsidRPr="002D47AB">
              <w:rPr>
                <w:sz w:val="22"/>
                <w:szCs w:val="22"/>
              </w:rPr>
              <w:t>30 019</w:t>
            </w:r>
          </w:p>
        </w:tc>
        <w:tc>
          <w:tcPr>
            <w:tcW w:w="1406" w:type="dxa"/>
          </w:tcPr>
          <w:p w:rsidR="00CC20FF" w:rsidRPr="002D47AB" w:rsidRDefault="00CC20FF" w:rsidP="00D00FB3">
            <w:pPr>
              <w:spacing w:line="240" w:lineRule="auto"/>
              <w:jc w:val="right"/>
              <w:rPr>
                <w:sz w:val="22"/>
                <w:szCs w:val="22"/>
              </w:rPr>
            </w:pPr>
            <w:r w:rsidRPr="002D47AB">
              <w:rPr>
                <w:sz w:val="22"/>
                <w:szCs w:val="22"/>
              </w:rPr>
              <w:t>30 518</w:t>
            </w:r>
          </w:p>
        </w:tc>
        <w:tc>
          <w:tcPr>
            <w:tcW w:w="1404" w:type="dxa"/>
          </w:tcPr>
          <w:p w:rsidR="00CC20FF" w:rsidRPr="002D47AB" w:rsidRDefault="00CC20FF" w:rsidP="00D00FB3">
            <w:pPr>
              <w:spacing w:line="240" w:lineRule="auto"/>
              <w:jc w:val="right"/>
              <w:rPr>
                <w:sz w:val="22"/>
                <w:szCs w:val="22"/>
              </w:rPr>
            </w:pPr>
            <w:r w:rsidRPr="002D47AB">
              <w:rPr>
                <w:sz w:val="22"/>
                <w:szCs w:val="22"/>
              </w:rPr>
              <w:t>42 713</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2</w:t>
            </w:r>
          </w:p>
        </w:tc>
        <w:tc>
          <w:tcPr>
            <w:tcW w:w="4338" w:type="dxa"/>
          </w:tcPr>
          <w:p w:rsidR="00CC20FF" w:rsidRPr="002D47AB" w:rsidRDefault="00CC20FF" w:rsidP="00D00FB3">
            <w:pPr>
              <w:spacing w:line="240" w:lineRule="auto"/>
              <w:rPr>
                <w:sz w:val="22"/>
                <w:szCs w:val="22"/>
              </w:rPr>
            </w:pPr>
            <w:r w:rsidRPr="002D47AB">
              <w:rPr>
                <w:sz w:val="22"/>
                <w:szCs w:val="22"/>
              </w:rPr>
              <w:t>Западный Азербайджан</w:t>
            </w:r>
          </w:p>
        </w:tc>
        <w:tc>
          <w:tcPr>
            <w:tcW w:w="1406" w:type="dxa"/>
          </w:tcPr>
          <w:p w:rsidR="00CC20FF" w:rsidRPr="002D47AB" w:rsidRDefault="00CC20FF" w:rsidP="00D00FB3">
            <w:pPr>
              <w:spacing w:line="240" w:lineRule="auto"/>
              <w:jc w:val="right"/>
              <w:rPr>
                <w:sz w:val="22"/>
                <w:szCs w:val="22"/>
              </w:rPr>
            </w:pPr>
            <w:r w:rsidRPr="002D47AB">
              <w:rPr>
                <w:sz w:val="22"/>
                <w:szCs w:val="22"/>
              </w:rPr>
              <w:t>28 315</w:t>
            </w:r>
          </w:p>
        </w:tc>
        <w:tc>
          <w:tcPr>
            <w:tcW w:w="1406" w:type="dxa"/>
          </w:tcPr>
          <w:p w:rsidR="00CC20FF" w:rsidRPr="002D47AB" w:rsidRDefault="00CC20FF" w:rsidP="00D00FB3">
            <w:pPr>
              <w:spacing w:line="240" w:lineRule="auto"/>
              <w:jc w:val="right"/>
              <w:rPr>
                <w:sz w:val="22"/>
                <w:szCs w:val="22"/>
              </w:rPr>
            </w:pPr>
            <w:r w:rsidRPr="002D47AB">
              <w:rPr>
                <w:sz w:val="22"/>
                <w:szCs w:val="22"/>
              </w:rPr>
              <w:t>39 909</w:t>
            </w:r>
          </w:p>
        </w:tc>
        <w:tc>
          <w:tcPr>
            <w:tcW w:w="1404" w:type="dxa"/>
          </w:tcPr>
          <w:p w:rsidR="00CC20FF" w:rsidRPr="002D47AB" w:rsidRDefault="00CC20FF" w:rsidP="00D00FB3">
            <w:pPr>
              <w:spacing w:line="240" w:lineRule="auto"/>
              <w:jc w:val="right"/>
              <w:rPr>
                <w:sz w:val="22"/>
                <w:szCs w:val="22"/>
              </w:rPr>
            </w:pPr>
            <w:r w:rsidRPr="002D47AB">
              <w:rPr>
                <w:sz w:val="22"/>
                <w:szCs w:val="22"/>
              </w:rPr>
              <w:t>51 125</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3</w:t>
            </w:r>
          </w:p>
        </w:tc>
        <w:tc>
          <w:tcPr>
            <w:tcW w:w="4338" w:type="dxa"/>
          </w:tcPr>
          <w:p w:rsidR="00CC20FF" w:rsidRPr="002D47AB" w:rsidRDefault="00CC20FF" w:rsidP="00D00FB3">
            <w:pPr>
              <w:spacing w:line="240" w:lineRule="auto"/>
              <w:rPr>
                <w:sz w:val="22"/>
                <w:szCs w:val="22"/>
              </w:rPr>
            </w:pPr>
            <w:r w:rsidRPr="002D47AB">
              <w:rPr>
                <w:sz w:val="22"/>
                <w:szCs w:val="22"/>
              </w:rPr>
              <w:t>Ардебиль</w:t>
            </w:r>
          </w:p>
        </w:tc>
        <w:tc>
          <w:tcPr>
            <w:tcW w:w="1406" w:type="dxa"/>
          </w:tcPr>
          <w:p w:rsidR="00CC20FF" w:rsidRPr="002D47AB" w:rsidRDefault="00CC20FF" w:rsidP="00D00FB3">
            <w:pPr>
              <w:spacing w:line="240" w:lineRule="auto"/>
              <w:jc w:val="right"/>
              <w:rPr>
                <w:sz w:val="22"/>
                <w:szCs w:val="22"/>
              </w:rPr>
            </w:pPr>
            <w:r w:rsidRPr="002D47AB">
              <w:rPr>
                <w:sz w:val="22"/>
                <w:szCs w:val="22"/>
              </w:rPr>
              <w:t>18 653</w:t>
            </w:r>
          </w:p>
        </w:tc>
        <w:tc>
          <w:tcPr>
            <w:tcW w:w="1406" w:type="dxa"/>
          </w:tcPr>
          <w:p w:rsidR="00CC20FF" w:rsidRPr="002D47AB" w:rsidRDefault="00CC20FF" w:rsidP="00D00FB3">
            <w:pPr>
              <w:spacing w:line="240" w:lineRule="auto"/>
              <w:jc w:val="right"/>
              <w:rPr>
                <w:sz w:val="22"/>
                <w:szCs w:val="22"/>
              </w:rPr>
            </w:pPr>
            <w:r w:rsidRPr="002D47AB">
              <w:rPr>
                <w:sz w:val="22"/>
                <w:szCs w:val="22"/>
              </w:rPr>
              <w:t>27 779</w:t>
            </w:r>
          </w:p>
        </w:tc>
        <w:tc>
          <w:tcPr>
            <w:tcW w:w="1404" w:type="dxa"/>
          </w:tcPr>
          <w:p w:rsidR="00CC20FF" w:rsidRPr="002D47AB" w:rsidRDefault="00CC20FF" w:rsidP="00D00FB3">
            <w:pPr>
              <w:spacing w:line="240" w:lineRule="auto"/>
              <w:jc w:val="right"/>
              <w:rPr>
                <w:sz w:val="22"/>
                <w:szCs w:val="22"/>
              </w:rPr>
            </w:pPr>
            <w:r w:rsidRPr="002D47AB">
              <w:rPr>
                <w:sz w:val="22"/>
                <w:szCs w:val="22"/>
              </w:rPr>
              <w:t>25 380</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4</w:t>
            </w:r>
          </w:p>
        </w:tc>
        <w:tc>
          <w:tcPr>
            <w:tcW w:w="4338" w:type="dxa"/>
          </w:tcPr>
          <w:p w:rsidR="00CC20FF" w:rsidRPr="002D47AB" w:rsidRDefault="00CC20FF" w:rsidP="00D00FB3">
            <w:pPr>
              <w:spacing w:line="240" w:lineRule="auto"/>
              <w:rPr>
                <w:sz w:val="22"/>
                <w:szCs w:val="22"/>
              </w:rPr>
            </w:pPr>
            <w:r w:rsidRPr="002D47AB">
              <w:rPr>
                <w:sz w:val="22"/>
                <w:szCs w:val="22"/>
              </w:rPr>
              <w:t>Илам</w:t>
            </w:r>
          </w:p>
        </w:tc>
        <w:tc>
          <w:tcPr>
            <w:tcW w:w="1406" w:type="dxa"/>
          </w:tcPr>
          <w:p w:rsidR="00CC20FF" w:rsidRPr="002D47AB" w:rsidRDefault="00CC20FF" w:rsidP="00D00FB3">
            <w:pPr>
              <w:spacing w:line="240" w:lineRule="auto"/>
              <w:jc w:val="right"/>
              <w:rPr>
                <w:sz w:val="22"/>
                <w:szCs w:val="22"/>
              </w:rPr>
            </w:pPr>
            <w:r w:rsidRPr="002D47AB">
              <w:rPr>
                <w:sz w:val="22"/>
                <w:szCs w:val="22"/>
              </w:rPr>
              <w:t>7 724</w:t>
            </w:r>
          </w:p>
        </w:tc>
        <w:tc>
          <w:tcPr>
            <w:tcW w:w="1406" w:type="dxa"/>
          </w:tcPr>
          <w:p w:rsidR="00CC20FF" w:rsidRPr="002D47AB" w:rsidRDefault="00CC20FF" w:rsidP="00D00FB3">
            <w:pPr>
              <w:spacing w:line="240" w:lineRule="auto"/>
              <w:jc w:val="right"/>
              <w:rPr>
                <w:sz w:val="22"/>
                <w:szCs w:val="22"/>
              </w:rPr>
            </w:pPr>
            <w:r w:rsidRPr="002D47AB">
              <w:rPr>
                <w:sz w:val="22"/>
                <w:szCs w:val="22"/>
              </w:rPr>
              <w:t>8 565</w:t>
            </w:r>
          </w:p>
        </w:tc>
        <w:tc>
          <w:tcPr>
            <w:tcW w:w="1404" w:type="dxa"/>
          </w:tcPr>
          <w:p w:rsidR="00CC20FF" w:rsidRPr="002D47AB" w:rsidRDefault="00CC20FF" w:rsidP="00D00FB3">
            <w:pPr>
              <w:spacing w:line="240" w:lineRule="auto"/>
              <w:jc w:val="right"/>
              <w:rPr>
                <w:sz w:val="22"/>
                <w:szCs w:val="22"/>
              </w:rPr>
            </w:pPr>
            <w:r w:rsidRPr="002D47AB">
              <w:rPr>
                <w:sz w:val="22"/>
                <w:szCs w:val="22"/>
              </w:rPr>
              <w:t>9 713</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5</w:t>
            </w:r>
          </w:p>
        </w:tc>
        <w:tc>
          <w:tcPr>
            <w:tcW w:w="4338" w:type="dxa"/>
          </w:tcPr>
          <w:p w:rsidR="00CC20FF" w:rsidRPr="002D47AB" w:rsidRDefault="00CC20FF" w:rsidP="00D00FB3">
            <w:pPr>
              <w:spacing w:line="240" w:lineRule="auto"/>
              <w:rPr>
                <w:sz w:val="22"/>
                <w:szCs w:val="22"/>
              </w:rPr>
            </w:pPr>
            <w:r w:rsidRPr="002D47AB">
              <w:rPr>
                <w:sz w:val="22"/>
                <w:szCs w:val="22"/>
              </w:rPr>
              <w:t>Чехармехаль и Бахтиария</w:t>
            </w:r>
          </w:p>
        </w:tc>
        <w:tc>
          <w:tcPr>
            <w:tcW w:w="1406" w:type="dxa"/>
          </w:tcPr>
          <w:p w:rsidR="00CC20FF" w:rsidRPr="002D47AB" w:rsidRDefault="00CC20FF" w:rsidP="00D00FB3">
            <w:pPr>
              <w:spacing w:line="240" w:lineRule="auto"/>
              <w:jc w:val="right"/>
              <w:rPr>
                <w:sz w:val="22"/>
                <w:szCs w:val="22"/>
              </w:rPr>
            </w:pPr>
            <w:r w:rsidRPr="002D47AB">
              <w:rPr>
                <w:sz w:val="22"/>
                <w:szCs w:val="22"/>
              </w:rPr>
              <w:t>3 627</w:t>
            </w:r>
          </w:p>
        </w:tc>
        <w:tc>
          <w:tcPr>
            <w:tcW w:w="1406" w:type="dxa"/>
          </w:tcPr>
          <w:p w:rsidR="00CC20FF" w:rsidRPr="002D47AB" w:rsidRDefault="00CC20FF" w:rsidP="00D00FB3">
            <w:pPr>
              <w:spacing w:line="240" w:lineRule="auto"/>
              <w:jc w:val="right"/>
              <w:rPr>
                <w:sz w:val="22"/>
                <w:szCs w:val="22"/>
              </w:rPr>
            </w:pPr>
            <w:r w:rsidRPr="002D47AB">
              <w:rPr>
                <w:sz w:val="22"/>
                <w:szCs w:val="22"/>
              </w:rPr>
              <w:t>7 035</w:t>
            </w:r>
          </w:p>
        </w:tc>
        <w:tc>
          <w:tcPr>
            <w:tcW w:w="1404" w:type="dxa"/>
          </w:tcPr>
          <w:p w:rsidR="00CC20FF" w:rsidRPr="002D47AB" w:rsidRDefault="00CC20FF" w:rsidP="00D00FB3">
            <w:pPr>
              <w:spacing w:line="240" w:lineRule="auto"/>
              <w:jc w:val="right"/>
              <w:rPr>
                <w:sz w:val="22"/>
                <w:szCs w:val="22"/>
              </w:rPr>
            </w:pPr>
            <w:r w:rsidRPr="002D47AB">
              <w:rPr>
                <w:sz w:val="22"/>
                <w:szCs w:val="22"/>
              </w:rPr>
              <w:t>9 515</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6</w:t>
            </w:r>
          </w:p>
        </w:tc>
        <w:tc>
          <w:tcPr>
            <w:tcW w:w="4338" w:type="dxa"/>
          </w:tcPr>
          <w:p w:rsidR="00CC20FF" w:rsidRPr="002D47AB" w:rsidRDefault="00CC20FF" w:rsidP="00D00FB3">
            <w:pPr>
              <w:spacing w:line="240" w:lineRule="auto"/>
              <w:rPr>
                <w:sz w:val="22"/>
                <w:szCs w:val="22"/>
              </w:rPr>
            </w:pPr>
            <w:r w:rsidRPr="002D47AB">
              <w:rPr>
                <w:sz w:val="22"/>
                <w:szCs w:val="22"/>
              </w:rPr>
              <w:t>Хузестан</w:t>
            </w:r>
          </w:p>
        </w:tc>
        <w:tc>
          <w:tcPr>
            <w:tcW w:w="1406" w:type="dxa"/>
          </w:tcPr>
          <w:p w:rsidR="00CC20FF" w:rsidRPr="002D47AB" w:rsidRDefault="00CC20FF" w:rsidP="00D00FB3">
            <w:pPr>
              <w:spacing w:line="240" w:lineRule="auto"/>
              <w:jc w:val="right"/>
              <w:rPr>
                <w:sz w:val="22"/>
                <w:szCs w:val="22"/>
              </w:rPr>
            </w:pPr>
            <w:r w:rsidRPr="002D47AB">
              <w:rPr>
                <w:sz w:val="22"/>
                <w:szCs w:val="22"/>
              </w:rPr>
              <w:t>36 038</w:t>
            </w:r>
          </w:p>
        </w:tc>
        <w:tc>
          <w:tcPr>
            <w:tcW w:w="1406" w:type="dxa"/>
          </w:tcPr>
          <w:p w:rsidR="00CC20FF" w:rsidRPr="002D47AB" w:rsidRDefault="00CC20FF" w:rsidP="00D00FB3">
            <w:pPr>
              <w:spacing w:line="240" w:lineRule="auto"/>
              <w:jc w:val="right"/>
              <w:rPr>
                <w:sz w:val="22"/>
                <w:szCs w:val="22"/>
              </w:rPr>
            </w:pPr>
            <w:r w:rsidRPr="002D47AB">
              <w:rPr>
                <w:sz w:val="22"/>
                <w:szCs w:val="22"/>
              </w:rPr>
              <w:t>53 773</w:t>
            </w:r>
          </w:p>
        </w:tc>
        <w:tc>
          <w:tcPr>
            <w:tcW w:w="1404" w:type="dxa"/>
          </w:tcPr>
          <w:p w:rsidR="00CC20FF" w:rsidRPr="002D47AB" w:rsidRDefault="00CC20FF" w:rsidP="00D00FB3">
            <w:pPr>
              <w:spacing w:line="240" w:lineRule="auto"/>
              <w:jc w:val="right"/>
              <w:rPr>
                <w:sz w:val="22"/>
                <w:szCs w:val="22"/>
              </w:rPr>
            </w:pPr>
            <w:r w:rsidRPr="002D47AB">
              <w:rPr>
                <w:sz w:val="22"/>
                <w:szCs w:val="22"/>
              </w:rPr>
              <w:t>72 869</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7</w:t>
            </w:r>
          </w:p>
        </w:tc>
        <w:tc>
          <w:tcPr>
            <w:tcW w:w="4338" w:type="dxa"/>
          </w:tcPr>
          <w:p w:rsidR="00CC20FF" w:rsidRPr="002D47AB" w:rsidRDefault="00CC20FF" w:rsidP="00D00FB3">
            <w:pPr>
              <w:spacing w:line="240" w:lineRule="auto"/>
              <w:rPr>
                <w:sz w:val="22"/>
                <w:szCs w:val="22"/>
              </w:rPr>
            </w:pPr>
            <w:r w:rsidRPr="002D47AB">
              <w:rPr>
                <w:sz w:val="22"/>
                <w:szCs w:val="22"/>
              </w:rPr>
              <w:t>Зенджан</w:t>
            </w:r>
          </w:p>
        </w:tc>
        <w:tc>
          <w:tcPr>
            <w:tcW w:w="1406" w:type="dxa"/>
          </w:tcPr>
          <w:p w:rsidR="00CC20FF" w:rsidRPr="002D47AB" w:rsidRDefault="00CC20FF" w:rsidP="00D00FB3">
            <w:pPr>
              <w:spacing w:line="240" w:lineRule="auto"/>
              <w:jc w:val="right"/>
              <w:rPr>
                <w:sz w:val="22"/>
                <w:szCs w:val="22"/>
              </w:rPr>
            </w:pPr>
            <w:r w:rsidRPr="002D47AB">
              <w:rPr>
                <w:sz w:val="22"/>
                <w:szCs w:val="22"/>
              </w:rPr>
              <w:t>7 303</w:t>
            </w:r>
          </w:p>
        </w:tc>
        <w:tc>
          <w:tcPr>
            <w:tcW w:w="1406" w:type="dxa"/>
          </w:tcPr>
          <w:p w:rsidR="00CC20FF" w:rsidRPr="002D47AB" w:rsidRDefault="00CC20FF" w:rsidP="00D00FB3">
            <w:pPr>
              <w:spacing w:line="240" w:lineRule="auto"/>
              <w:jc w:val="right"/>
              <w:rPr>
                <w:sz w:val="22"/>
                <w:szCs w:val="22"/>
              </w:rPr>
            </w:pPr>
            <w:r w:rsidRPr="002D47AB">
              <w:rPr>
                <w:sz w:val="22"/>
                <w:szCs w:val="22"/>
              </w:rPr>
              <w:t>8 203</w:t>
            </w:r>
          </w:p>
        </w:tc>
        <w:tc>
          <w:tcPr>
            <w:tcW w:w="1404" w:type="dxa"/>
          </w:tcPr>
          <w:p w:rsidR="00CC20FF" w:rsidRPr="002D47AB" w:rsidRDefault="00CC20FF" w:rsidP="00D00FB3">
            <w:pPr>
              <w:spacing w:line="240" w:lineRule="auto"/>
              <w:jc w:val="right"/>
              <w:rPr>
                <w:sz w:val="22"/>
                <w:szCs w:val="22"/>
              </w:rPr>
            </w:pPr>
            <w:r w:rsidRPr="002D47AB">
              <w:rPr>
                <w:sz w:val="22"/>
                <w:szCs w:val="22"/>
              </w:rPr>
              <w:t>8 991</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8</w:t>
            </w:r>
          </w:p>
        </w:tc>
        <w:tc>
          <w:tcPr>
            <w:tcW w:w="4338" w:type="dxa"/>
          </w:tcPr>
          <w:p w:rsidR="00CC20FF" w:rsidRPr="002D47AB" w:rsidRDefault="00CC20FF" w:rsidP="00D00FB3">
            <w:pPr>
              <w:spacing w:line="240" w:lineRule="auto"/>
              <w:rPr>
                <w:sz w:val="22"/>
                <w:szCs w:val="22"/>
              </w:rPr>
            </w:pPr>
            <w:r w:rsidRPr="002D47AB">
              <w:rPr>
                <w:sz w:val="22"/>
                <w:szCs w:val="22"/>
              </w:rPr>
              <w:t>Систан и Белуджистан</w:t>
            </w:r>
          </w:p>
        </w:tc>
        <w:tc>
          <w:tcPr>
            <w:tcW w:w="1406" w:type="dxa"/>
          </w:tcPr>
          <w:p w:rsidR="00CC20FF" w:rsidRPr="002D47AB" w:rsidRDefault="00CC20FF" w:rsidP="00D00FB3">
            <w:pPr>
              <w:spacing w:line="240" w:lineRule="auto"/>
              <w:jc w:val="right"/>
              <w:rPr>
                <w:sz w:val="22"/>
                <w:szCs w:val="22"/>
              </w:rPr>
            </w:pPr>
            <w:r w:rsidRPr="002D47AB">
              <w:rPr>
                <w:sz w:val="22"/>
                <w:szCs w:val="22"/>
              </w:rPr>
              <w:t>36 828</w:t>
            </w:r>
          </w:p>
        </w:tc>
        <w:tc>
          <w:tcPr>
            <w:tcW w:w="1406" w:type="dxa"/>
          </w:tcPr>
          <w:p w:rsidR="00CC20FF" w:rsidRPr="002D47AB" w:rsidRDefault="00CC20FF" w:rsidP="00D00FB3">
            <w:pPr>
              <w:spacing w:line="240" w:lineRule="auto"/>
              <w:jc w:val="right"/>
              <w:rPr>
                <w:sz w:val="22"/>
                <w:szCs w:val="22"/>
              </w:rPr>
            </w:pPr>
            <w:r w:rsidRPr="002D47AB">
              <w:rPr>
                <w:sz w:val="22"/>
                <w:szCs w:val="22"/>
              </w:rPr>
              <w:t>47 648</w:t>
            </w:r>
          </w:p>
        </w:tc>
        <w:tc>
          <w:tcPr>
            <w:tcW w:w="1404" w:type="dxa"/>
          </w:tcPr>
          <w:p w:rsidR="00CC20FF" w:rsidRPr="002D47AB" w:rsidRDefault="00CC20FF" w:rsidP="00D00FB3">
            <w:pPr>
              <w:spacing w:line="240" w:lineRule="auto"/>
              <w:jc w:val="right"/>
              <w:rPr>
                <w:sz w:val="22"/>
                <w:szCs w:val="22"/>
              </w:rPr>
            </w:pPr>
            <w:r w:rsidRPr="002D47AB">
              <w:rPr>
                <w:sz w:val="22"/>
                <w:szCs w:val="22"/>
              </w:rPr>
              <w:t>73 463</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9</w:t>
            </w:r>
          </w:p>
        </w:tc>
        <w:tc>
          <w:tcPr>
            <w:tcW w:w="4338" w:type="dxa"/>
          </w:tcPr>
          <w:p w:rsidR="00CC20FF" w:rsidRPr="002D47AB" w:rsidRDefault="00CC20FF" w:rsidP="00D00FB3">
            <w:pPr>
              <w:spacing w:line="240" w:lineRule="auto"/>
              <w:rPr>
                <w:sz w:val="22"/>
                <w:szCs w:val="22"/>
              </w:rPr>
            </w:pPr>
            <w:r w:rsidRPr="002D47AB">
              <w:rPr>
                <w:sz w:val="22"/>
                <w:szCs w:val="22"/>
              </w:rPr>
              <w:t>Курдистан</w:t>
            </w:r>
          </w:p>
        </w:tc>
        <w:tc>
          <w:tcPr>
            <w:tcW w:w="1406" w:type="dxa"/>
          </w:tcPr>
          <w:p w:rsidR="00CC20FF" w:rsidRPr="002D47AB" w:rsidRDefault="00CC20FF" w:rsidP="00D00FB3">
            <w:pPr>
              <w:spacing w:line="240" w:lineRule="auto"/>
              <w:jc w:val="right"/>
              <w:rPr>
                <w:sz w:val="22"/>
                <w:szCs w:val="22"/>
              </w:rPr>
            </w:pPr>
            <w:r w:rsidRPr="002D47AB">
              <w:rPr>
                <w:sz w:val="22"/>
                <w:szCs w:val="22"/>
              </w:rPr>
              <w:t>16 055</w:t>
            </w:r>
          </w:p>
        </w:tc>
        <w:tc>
          <w:tcPr>
            <w:tcW w:w="1406" w:type="dxa"/>
          </w:tcPr>
          <w:p w:rsidR="00CC20FF" w:rsidRPr="002D47AB" w:rsidRDefault="00CC20FF" w:rsidP="00D00FB3">
            <w:pPr>
              <w:spacing w:line="240" w:lineRule="auto"/>
              <w:jc w:val="right"/>
              <w:rPr>
                <w:sz w:val="22"/>
                <w:szCs w:val="22"/>
              </w:rPr>
            </w:pPr>
            <w:r w:rsidRPr="002D47AB">
              <w:rPr>
                <w:sz w:val="22"/>
                <w:szCs w:val="22"/>
              </w:rPr>
              <w:t>23 349</w:t>
            </w:r>
          </w:p>
        </w:tc>
        <w:tc>
          <w:tcPr>
            <w:tcW w:w="1404" w:type="dxa"/>
          </w:tcPr>
          <w:p w:rsidR="00CC20FF" w:rsidRPr="002D47AB" w:rsidRDefault="00CC20FF" w:rsidP="00D00FB3">
            <w:pPr>
              <w:spacing w:line="240" w:lineRule="auto"/>
              <w:jc w:val="right"/>
              <w:rPr>
                <w:sz w:val="22"/>
                <w:szCs w:val="22"/>
              </w:rPr>
            </w:pPr>
            <w:r w:rsidRPr="002D47AB">
              <w:rPr>
                <w:sz w:val="22"/>
                <w:szCs w:val="22"/>
              </w:rPr>
              <w:t>35 578</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10</w:t>
            </w:r>
          </w:p>
        </w:tc>
        <w:tc>
          <w:tcPr>
            <w:tcW w:w="4338" w:type="dxa"/>
          </w:tcPr>
          <w:p w:rsidR="00CC20FF" w:rsidRPr="002D47AB" w:rsidRDefault="00CC20FF" w:rsidP="00D00FB3">
            <w:pPr>
              <w:spacing w:line="240" w:lineRule="auto"/>
              <w:rPr>
                <w:sz w:val="22"/>
                <w:szCs w:val="22"/>
              </w:rPr>
            </w:pPr>
            <w:r w:rsidRPr="002D47AB">
              <w:rPr>
                <w:sz w:val="22"/>
                <w:szCs w:val="22"/>
              </w:rPr>
              <w:t>Керманшах</w:t>
            </w:r>
          </w:p>
        </w:tc>
        <w:tc>
          <w:tcPr>
            <w:tcW w:w="1406" w:type="dxa"/>
          </w:tcPr>
          <w:p w:rsidR="00CC20FF" w:rsidRPr="002D47AB" w:rsidRDefault="00CC20FF" w:rsidP="00D00FB3">
            <w:pPr>
              <w:spacing w:line="240" w:lineRule="auto"/>
              <w:jc w:val="right"/>
              <w:rPr>
                <w:sz w:val="22"/>
                <w:szCs w:val="22"/>
              </w:rPr>
            </w:pPr>
            <w:r w:rsidRPr="002D47AB">
              <w:rPr>
                <w:sz w:val="22"/>
                <w:szCs w:val="22"/>
              </w:rPr>
              <w:t>18 293</w:t>
            </w:r>
          </w:p>
        </w:tc>
        <w:tc>
          <w:tcPr>
            <w:tcW w:w="1406" w:type="dxa"/>
          </w:tcPr>
          <w:p w:rsidR="00CC20FF" w:rsidRPr="002D47AB" w:rsidRDefault="00CC20FF" w:rsidP="00D00FB3">
            <w:pPr>
              <w:spacing w:line="240" w:lineRule="auto"/>
              <w:jc w:val="right"/>
              <w:rPr>
                <w:sz w:val="22"/>
                <w:szCs w:val="22"/>
              </w:rPr>
            </w:pPr>
            <w:r w:rsidRPr="002D47AB">
              <w:rPr>
                <w:sz w:val="22"/>
                <w:szCs w:val="22"/>
              </w:rPr>
              <w:t>23 679</w:t>
            </w:r>
          </w:p>
        </w:tc>
        <w:tc>
          <w:tcPr>
            <w:tcW w:w="1404" w:type="dxa"/>
          </w:tcPr>
          <w:p w:rsidR="00CC20FF" w:rsidRPr="002D47AB" w:rsidRDefault="00CC20FF" w:rsidP="00D00FB3">
            <w:pPr>
              <w:spacing w:line="240" w:lineRule="auto"/>
              <w:jc w:val="right"/>
              <w:rPr>
                <w:sz w:val="22"/>
                <w:szCs w:val="22"/>
              </w:rPr>
            </w:pPr>
            <w:r w:rsidRPr="002D47AB">
              <w:rPr>
                <w:sz w:val="22"/>
                <w:szCs w:val="22"/>
              </w:rPr>
              <w:t>22 074</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11</w:t>
            </w:r>
          </w:p>
        </w:tc>
        <w:tc>
          <w:tcPr>
            <w:tcW w:w="4338" w:type="dxa"/>
          </w:tcPr>
          <w:p w:rsidR="00CC20FF" w:rsidRPr="002D47AB" w:rsidRDefault="00CC20FF" w:rsidP="00D00FB3">
            <w:pPr>
              <w:spacing w:line="240" w:lineRule="auto"/>
              <w:rPr>
                <w:sz w:val="22"/>
                <w:szCs w:val="22"/>
              </w:rPr>
            </w:pPr>
            <w:r w:rsidRPr="002D47AB">
              <w:rPr>
                <w:sz w:val="22"/>
                <w:szCs w:val="22"/>
              </w:rPr>
              <w:t>Кохгилуйе и Бойерахмед</w:t>
            </w:r>
          </w:p>
        </w:tc>
        <w:tc>
          <w:tcPr>
            <w:tcW w:w="1406" w:type="dxa"/>
          </w:tcPr>
          <w:p w:rsidR="00CC20FF" w:rsidRPr="002D47AB" w:rsidRDefault="00CC20FF" w:rsidP="00D00FB3">
            <w:pPr>
              <w:spacing w:line="240" w:lineRule="auto"/>
              <w:jc w:val="right"/>
              <w:rPr>
                <w:sz w:val="22"/>
                <w:szCs w:val="22"/>
              </w:rPr>
            </w:pPr>
            <w:r w:rsidRPr="002D47AB">
              <w:rPr>
                <w:sz w:val="22"/>
                <w:szCs w:val="22"/>
              </w:rPr>
              <w:t>8 815</w:t>
            </w:r>
          </w:p>
        </w:tc>
        <w:tc>
          <w:tcPr>
            <w:tcW w:w="1406" w:type="dxa"/>
          </w:tcPr>
          <w:p w:rsidR="00CC20FF" w:rsidRPr="002D47AB" w:rsidRDefault="00CC20FF" w:rsidP="00D00FB3">
            <w:pPr>
              <w:spacing w:line="240" w:lineRule="auto"/>
              <w:jc w:val="right"/>
              <w:rPr>
                <w:sz w:val="22"/>
                <w:szCs w:val="22"/>
              </w:rPr>
            </w:pPr>
            <w:r w:rsidRPr="002D47AB">
              <w:rPr>
                <w:sz w:val="22"/>
                <w:szCs w:val="22"/>
              </w:rPr>
              <w:t>9 405</w:t>
            </w:r>
          </w:p>
        </w:tc>
        <w:tc>
          <w:tcPr>
            <w:tcW w:w="1404" w:type="dxa"/>
          </w:tcPr>
          <w:p w:rsidR="00CC20FF" w:rsidRPr="002D47AB" w:rsidRDefault="00CC20FF" w:rsidP="00D00FB3">
            <w:pPr>
              <w:spacing w:line="240" w:lineRule="auto"/>
              <w:jc w:val="right"/>
              <w:rPr>
                <w:sz w:val="22"/>
                <w:szCs w:val="22"/>
              </w:rPr>
            </w:pPr>
            <w:r w:rsidRPr="002D47AB">
              <w:rPr>
                <w:sz w:val="22"/>
                <w:szCs w:val="22"/>
              </w:rPr>
              <w:t>14 663</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12</w:t>
            </w:r>
          </w:p>
        </w:tc>
        <w:tc>
          <w:tcPr>
            <w:tcW w:w="4338" w:type="dxa"/>
          </w:tcPr>
          <w:p w:rsidR="00CC20FF" w:rsidRPr="002D47AB" w:rsidRDefault="00CC20FF" w:rsidP="00D00FB3">
            <w:pPr>
              <w:spacing w:line="240" w:lineRule="auto"/>
              <w:rPr>
                <w:sz w:val="22"/>
                <w:szCs w:val="22"/>
              </w:rPr>
            </w:pPr>
            <w:r w:rsidRPr="002D47AB">
              <w:rPr>
                <w:sz w:val="22"/>
                <w:szCs w:val="22"/>
              </w:rPr>
              <w:t>Гулистан</w:t>
            </w:r>
          </w:p>
        </w:tc>
        <w:tc>
          <w:tcPr>
            <w:tcW w:w="1406" w:type="dxa"/>
          </w:tcPr>
          <w:p w:rsidR="00CC20FF" w:rsidRPr="002D47AB" w:rsidRDefault="00CC20FF" w:rsidP="00D00FB3">
            <w:pPr>
              <w:spacing w:line="240" w:lineRule="auto"/>
              <w:jc w:val="right"/>
              <w:rPr>
                <w:sz w:val="22"/>
                <w:szCs w:val="22"/>
              </w:rPr>
            </w:pPr>
            <w:r w:rsidRPr="002D47AB">
              <w:rPr>
                <w:sz w:val="22"/>
                <w:szCs w:val="22"/>
              </w:rPr>
              <w:t>10 988</w:t>
            </w:r>
          </w:p>
        </w:tc>
        <w:tc>
          <w:tcPr>
            <w:tcW w:w="1406" w:type="dxa"/>
          </w:tcPr>
          <w:p w:rsidR="00CC20FF" w:rsidRPr="002D47AB" w:rsidRDefault="00CC20FF" w:rsidP="00D00FB3">
            <w:pPr>
              <w:spacing w:line="240" w:lineRule="auto"/>
              <w:jc w:val="right"/>
              <w:rPr>
                <w:sz w:val="22"/>
                <w:szCs w:val="22"/>
              </w:rPr>
            </w:pPr>
            <w:r w:rsidRPr="002D47AB">
              <w:rPr>
                <w:sz w:val="22"/>
                <w:szCs w:val="22"/>
              </w:rPr>
              <w:t>7 022</w:t>
            </w:r>
          </w:p>
        </w:tc>
        <w:tc>
          <w:tcPr>
            <w:tcW w:w="1404" w:type="dxa"/>
          </w:tcPr>
          <w:p w:rsidR="00CC20FF" w:rsidRPr="002D47AB" w:rsidRDefault="00CC20FF" w:rsidP="00D00FB3">
            <w:pPr>
              <w:spacing w:line="240" w:lineRule="auto"/>
              <w:jc w:val="right"/>
              <w:rPr>
                <w:sz w:val="22"/>
                <w:szCs w:val="22"/>
              </w:rPr>
            </w:pPr>
            <w:r w:rsidRPr="002D47AB">
              <w:rPr>
                <w:sz w:val="22"/>
                <w:szCs w:val="22"/>
              </w:rPr>
              <w:t>5 248</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r w:rsidRPr="002D47AB">
              <w:rPr>
                <w:sz w:val="22"/>
                <w:szCs w:val="22"/>
              </w:rPr>
              <w:t>13</w:t>
            </w:r>
          </w:p>
        </w:tc>
        <w:tc>
          <w:tcPr>
            <w:tcW w:w="4338" w:type="dxa"/>
          </w:tcPr>
          <w:p w:rsidR="00CC20FF" w:rsidRPr="002D47AB" w:rsidRDefault="00CC20FF" w:rsidP="00D00FB3">
            <w:pPr>
              <w:spacing w:line="240" w:lineRule="auto"/>
              <w:rPr>
                <w:sz w:val="22"/>
                <w:szCs w:val="22"/>
              </w:rPr>
            </w:pPr>
            <w:r w:rsidRPr="002D47AB">
              <w:rPr>
                <w:sz w:val="22"/>
                <w:szCs w:val="22"/>
              </w:rPr>
              <w:t>Лурестан</w:t>
            </w:r>
          </w:p>
        </w:tc>
        <w:tc>
          <w:tcPr>
            <w:tcW w:w="1406" w:type="dxa"/>
          </w:tcPr>
          <w:p w:rsidR="00CC20FF" w:rsidRPr="002D47AB" w:rsidRDefault="00CC20FF" w:rsidP="00D00FB3">
            <w:pPr>
              <w:spacing w:line="240" w:lineRule="auto"/>
              <w:jc w:val="right"/>
              <w:rPr>
                <w:sz w:val="22"/>
                <w:szCs w:val="22"/>
              </w:rPr>
            </w:pPr>
            <w:r w:rsidRPr="002D47AB">
              <w:rPr>
                <w:sz w:val="22"/>
                <w:szCs w:val="22"/>
              </w:rPr>
              <w:t>17 528</w:t>
            </w:r>
          </w:p>
        </w:tc>
        <w:tc>
          <w:tcPr>
            <w:tcW w:w="1406" w:type="dxa"/>
          </w:tcPr>
          <w:p w:rsidR="00CC20FF" w:rsidRPr="002D47AB" w:rsidRDefault="00CC20FF" w:rsidP="00D00FB3">
            <w:pPr>
              <w:spacing w:line="240" w:lineRule="auto"/>
              <w:jc w:val="right"/>
              <w:rPr>
                <w:sz w:val="22"/>
                <w:szCs w:val="22"/>
              </w:rPr>
            </w:pPr>
            <w:r w:rsidRPr="002D47AB">
              <w:rPr>
                <w:sz w:val="22"/>
                <w:szCs w:val="22"/>
              </w:rPr>
              <w:t>18 463</w:t>
            </w:r>
          </w:p>
        </w:tc>
        <w:tc>
          <w:tcPr>
            <w:tcW w:w="1404" w:type="dxa"/>
          </w:tcPr>
          <w:p w:rsidR="00CC20FF" w:rsidRPr="002D47AB" w:rsidRDefault="00CC20FF" w:rsidP="00D00FB3">
            <w:pPr>
              <w:spacing w:line="240" w:lineRule="auto"/>
              <w:jc w:val="right"/>
              <w:rPr>
                <w:sz w:val="22"/>
                <w:szCs w:val="22"/>
              </w:rPr>
            </w:pPr>
            <w:r w:rsidRPr="002D47AB">
              <w:rPr>
                <w:sz w:val="22"/>
                <w:szCs w:val="22"/>
              </w:rPr>
              <w:t>19 648</w:t>
            </w:r>
          </w:p>
        </w:tc>
      </w:tr>
      <w:tr w:rsidR="00CC20FF" w:rsidRPr="002D47AB" w:rsidTr="00FE6647">
        <w:tblPrEx>
          <w:tblCellMar>
            <w:top w:w="0" w:type="dxa"/>
            <w:bottom w:w="0" w:type="dxa"/>
          </w:tblCellMar>
        </w:tblPrEx>
        <w:tc>
          <w:tcPr>
            <w:tcW w:w="857" w:type="dxa"/>
          </w:tcPr>
          <w:p w:rsidR="00CC20FF" w:rsidRPr="002D47AB" w:rsidRDefault="00CC20FF" w:rsidP="00D00FB3">
            <w:pPr>
              <w:spacing w:line="240" w:lineRule="auto"/>
              <w:rPr>
                <w:sz w:val="22"/>
                <w:szCs w:val="22"/>
              </w:rPr>
            </w:pPr>
          </w:p>
        </w:tc>
        <w:tc>
          <w:tcPr>
            <w:tcW w:w="4338" w:type="dxa"/>
          </w:tcPr>
          <w:p w:rsidR="00CC20FF" w:rsidRPr="002D47AB" w:rsidRDefault="00CC20FF" w:rsidP="00D00FB3">
            <w:pPr>
              <w:spacing w:line="240" w:lineRule="auto"/>
              <w:rPr>
                <w:sz w:val="22"/>
                <w:szCs w:val="22"/>
              </w:rPr>
            </w:pPr>
            <w:r w:rsidRPr="002D47AB">
              <w:rPr>
                <w:sz w:val="22"/>
                <w:szCs w:val="22"/>
              </w:rPr>
              <w:t>Всего</w:t>
            </w:r>
          </w:p>
        </w:tc>
        <w:tc>
          <w:tcPr>
            <w:tcW w:w="1406" w:type="dxa"/>
          </w:tcPr>
          <w:p w:rsidR="00CC20FF" w:rsidRPr="002D47AB" w:rsidRDefault="00CC20FF" w:rsidP="00D00FB3">
            <w:pPr>
              <w:spacing w:line="240" w:lineRule="auto"/>
              <w:jc w:val="right"/>
              <w:rPr>
                <w:sz w:val="22"/>
                <w:szCs w:val="22"/>
              </w:rPr>
            </w:pPr>
            <w:r w:rsidRPr="002D47AB">
              <w:rPr>
                <w:sz w:val="22"/>
                <w:szCs w:val="22"/>
              </w:rPr>
              <w:t>240 186</w:t>
            </w:r>
          </w:p>
        </w:tc>
        <w:tc>
          <w:tcPr>
            <w:tcW w:w="1406" w:type="dxa"/>
          </w:tcPr>
          <w:p w:rsidR="00CC20FF" w:rsidRPr="002D47AB" w:rsidRDefault="00CC20FF" w:rsidP="00D00FB3">
            <w:pPr>
              <w:spacing w:line="240" w:lineRule="auto"/>
              <w:jc w:val="right"/>
              <w:rPr>
                <w:sz w:val="22"/>
                <w:szCs w:val="22"/>
              </w:rPr>
            </w:pPr>
            <w:r w:rsidRPr="002D47AB">
              <w:rPr>
                <w:sz w:val="22"/>
                <w:szCs w:val="22"/>
              </w:rPr>
              <w:t>305 348</w:t>
            </w:r>
          </w:p>
        </w:tc>
        <w:tc>
          <w:tcPr>
            <w:tcW w:w="1404" w:type="dxa"/>
          </w:tcPr>
          <w:p w:rsidR="00CC20FF" w:rsidRPr="002D47AB" w:rsidRDefault="00CC20FF" w:rsidP="00D00FB3">
            <w:pPr>
              <w:spacing w:line="240" w:lineRule="auto"/>
              <w:jc w:val="right"/>
              <w:rPr>
                <w:sz w:val="22"/>
                <w:szCs w:val="22"/>
              </w:rPr>
            </w:pPr>
            <w:r w:rsidRPr="002D47AB">
              <w:rPr>
                <w:sz w:val="22"/>
                <w:szCs w:val="22"/>
              </w:rPr>
              <w:t>400 980</w:t>
            </w:r>
          </w:p>
        </w:tc>
      </w:tr>
    </w:tbl>
    <w:p w:rsidR="00CC20FF" w:rsidRDefault="00CC20FF" w:rsidP="00FE6647"/>
    <w:p w:rsidR="0090759B" w:rsidRDefault="0090759B" w:rsidP="0090759B">
      <w:r>
        <w:t>146.</w:t>
      </w:r>
      <w:r>
        <w:tab/>
        <w:t>Организация по борьбе с неграмотностью ведет довольно активную работу в сфере образования кочевников.  В приводимой ниже таблице содержатся статистические данные о кочевниках, охваченных соответствующей деятельностью в целевых провинциях, за период с 2002</w:t>
      </w:r>
      <w:r>
        <w:rPr>
          <w:lang w:val="en-US"/>
        </w:rPr>
        <w:t> </w:t>
      </w:r>
      <w:r w:rsidRPr="007A598C">
        <w:t>года</w:t>
      </w:r>
      <w:r>
        <w:t xml:space="preserve"> по 2004 год.</w:t>
      </w:r>
    </w:p>
    <w:p w:rsidR="0090759B" w:rsidRDefault="0090759B" w:rsidP="0090759B">
      <w:pPr>
        <w:spacing w:line="216" w:lineRule="auto"/>
      </w:pPr>
    </w:p>
    <w:p w:rsidR="0090759B" w:rsidRDefault="0090759B" w:rsidP="0090759B">
      <w:pPr>
        <w:jc w:val="center"/>
        <w:rPr>
          <w:b/>
          <w:lang w:val="en-US"/>
        </w:rPr>
      </w:pPr>
      <w:r>
        <w:rPr>
          <w:b/>
        </w:rPr>
        <w:t>Таблица 30</w:t>
      </w:r>
    </w:p>
    <w:p w:rsidR="0090759B" w:rsidRPr="00735F7A" w:rsidRDefault="0090759B" w:rsidP="0090759B">
      <w:pPr>
        <w:jc w:val="center"/>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5"/>
        <w:gridCol w:w="1897"/>
        <w:gridCol w:w="2494"/>
        <w:gridCol w:w="2283"/>
        <w:gridCol w:w="1257"/>
        <w:gridCol w:w="794"/>
      </w:tblGrid>
      <w:tr w:rsidR="0090759B" w:rsidRPr="0090759B" w:rsidTr="00E67262">
        <w:tblPrEx>
          <w:tblCellMar>
            <w:top w:w="0" w:type="dxa"/>
            <w:bottom w:w="0" w:type="dxa"/>
          </w:tblCellMar>
        </w:tblPrEx>
        <w:tc>
          <w:tcPr>
            <w:tcW w:w="685" w:type="dxa"/>
            <w:vMerge w:val="restart"/>
          </w:tcPr>
          <w:p w:rsidR="0090759B" w:rsidRPr="0090759B" w:rsidRDefault="0090759B" w:rsidP="00E67262">
            <w:pPr>
              <w:pStyle w:val="Heading3"/>
              <w:spacing w:line="240" w:lineRule="auto"/>
              <w:jc w:val="center"/>
              <w:rPr>
                <w:i w:val="0"/>
                <w:szCs w:val="24"/>
              </w:rPr>
            </w:pPr>
            <w:r w:rsidRPr="0090759B">
              <w:rPr>
                <w:i w:val="0"/>
                <w:szCs w:val="24"/>
              </w:rPr>
              <w:t>Год</w:t>
            </w:r>
          </w:p>
        </w:tc>
        <w:tc>
          <w:tcPr>
            <w:tcW w:w="8725" w:type="dxa"/>
            <w:gridSpan w:val="5"/>
          </w:tcPr>
          <w:p w:rsidR="0090759B" w:rsidRPr="0090759B" w:rsidRDefault="0090759B" w:rsidP="00E67262">
            <w:pPr>
              <w:pStyle w:val="Heading4"/>
              <w:spacing w:line="240" w:lineRule="auto"/>
              <w:jc w:val="center"/>
              <w:rPr>
                <w:b w:val="0"/>
                <w:i w:val="0"/>
                <w:szCs w:val="24"/>
              </w:rPr>
            </w:pPr>
            <w:r w:rsidRPr="0090759B">
              <w:rPr>
                <w:b w:val="0"/>
                <w:i w:val="0"/>
                <w:szCs w:val="24"/>
              </w:rPr>
              <w:t>Контингент охваченных учащихся в целевых провинциях</w:t>
            </w:r>
          </w:p>
        </w:tc>
      </w:tr>
      <w:tr w:rsidR="0090759B" w:rsidTr="00E67262">
        <w:tblPrEx>
          <w:tblCellMar>
            <w:top w:w="0" w:type="dxa"/>
            <w:bottom w:w="0" w:type="dxa"/>
          </w:tblCellMar>
        </w:tblPrEx>
        <w:tc>
          <w:tcPr>
            <w:tcW w:w="685" w:type="dxa"/>
            <w:vMerge/>
          </w:tcPr>
          <w:p w:rsidR="0090759B" w:rsidRPr="0018304E" w:rsidRDefault="0090759B" w:rsidP="00E67262">
            <w:pPr>
              <w:spacing w:line="240" w:lineRule="auto"/>
              <w:jc w:val="center"/>
              <w:rPr>
                <w:szCs w:val="24"/>
              </w:rPr>
            </w:pPr>
          </w:p>
        </w:tc>
        <w:tc>
          <w:tcPr>
            <w:tcW w:w="1897" w:type="dxa"/>
          </w:tcPr>
          <w:p w:rsidR="0090759B" w:rsidRDefault="0090759B" w:rsidP="00E67262">
            <w:pPr>
              <w:spacing w:line="240" w:lineRule="auto"/>
              <w:jc w:val="center"/>
              <w:rPr>
                <w:szCs w:val="24"/>
              </w:rPr>
            </w:pPr>
            <w:r>
              <w:rPr>
                <w:szCs w:val="24"/>
              </w:rPr>
              <w:t>Начальное образование</w:t>
            </w:r>
          </w:p>
        </w:tc>
        <w:tc>
          <w:tcPr>
            <w:tcW w:w="2494" w:type="dxa"/>
          </w:tcPr>
          <w:p w:rsidR="0090759B" w:rsidRDefault="0090759B" w:rsidP="00E67262">
            <w:pPr>
              <w:spacing w:line="240" w:lineRule="auto"/>
              <w:jc w:val="center"/>
              <w:rPr>
                <w:szCs w:val="24"/>
              </w:rPr>
            </w:pPr>
            <w:r>
              <w:rPr>
                <w:szCs w:val="24"/>
              </w:rPr>
              <w:t>Неоконченное среднее образование</w:t>
            </w:r>
          </w:p>
        </w:tc>
        <w:tc>
          <w:tcPr>
            <w:tcW w:w="2283" w:type="dxa"/>
          </w:tcPr>
          <w:p w:rsidR="0090759B" w:rsidRDefault="0090759B" w:rsidP="00E67262">
            <w:pPr>
              <w:spacing w:line="240" w:lineRule="auto"/>
              <w:jc w:val="center"/>
              <w:rPr>
                <w:szCs w:val="24"/>
              </w:rPr>
            </w:pPr>
            <w:r>
              <w:rPr>
                <w:szCs w:val="24"/>
              </w:rPr>
              <w:t>Оконченное среднее образование</w:t>
            </w:r>
          </w:p>
        </w:tc>
        <w:tc>
          <w:tcPr>
            <w:tcW w:w="1257" w:type="dxa"/>
          </w:tcPr>
          <w:p w:rsidR="0090759B" w:rsidRDefault="0090759B" w:rsidP="00E67262">
            <w:pPr>
              <w:spacing w:line="240" w:lineRule="auto"/>
              <w:jc w:val="center"/>
              <w:rPr>
                <w:szCs w:val="24"/>
              </w:rPr>
            </w:pPr>
            <w:r>
              <w:rPr>
                <w:szCs w:val="24"/>
              </w:rPr>
              <w:t>Пятая ступень</w:t>
            </w:r>
          </w:p>
        </w:tc>
        <w:tc>
          <w:tcPr>
            <w:tcW w:w="794" w:type="dxa"/>
          </w:tcPr>
          <w:p w:rsidR="0090759B" w:rsidRDefault="0090759B" w:rsidP="00E67262">
            <w:pPr>
              <w:spacing w:line="240" w:lineRule="auto"/>
              <w:jc w:val="center"/>
              <w:rPr>
                <w:szCs w:val="24"/>
              </w:rPr>
            </w:pPr>
            <w:r>
              <w:rPr>
                <w:szCs w:val="24"/>
              </w:rPr>
              <w:t>Всего</w:t>
            </w:r>
          </w:p>
        </w:tc>
      </w:tr>
      <w:tr w:rsidR="0090759B" w:rsidTr="00E67262">
        <w:tblPrEx>
          <w:tblCellMar>
            <w:top w:w="0" w:type="dxa"/>
            <w:bottom w:w="0" w:type="dxa"/>
          </w:tblCellMar>
        </w:tblPrEx>
        <w:tc>
          <w:tcPr>
            <w:tcW w:w="685" w:type="dxa"/>
          </w:tcPr>
          <w:p w:rsidR="0090759B" w:rsidRDefault="0090759B" w:rsidP="00E67262">
            <w:pPr>
              <w:spacing w:line="240" w:lineRule="auto"/>
              <w:jc w:val="center"/>
              <w:rPr>
                <w:szCs w:val="24"/>
              </w:rPr>
            </w:pPr>
            <w:r>
              <w:rPr>
                <w:szCs w:val="24"/>
              </w:rPr>
              <w:t>2002</w:t>
            </w:r>
          </w:p>
        </w:tc>
        <w:tc>
          <w:tcPr>
            <w:tcW w:w="1897" w:type="dxa"/>
          </w:tcPr>
          <w:p w:rsidR="0090759B" w:rsidRDefault="0090759B" w:rsidP="00E67262">
            <w:pPr>
              <w:tabs>
                <w:tab w:val="clear" w:pos="1134"/>
              </w:tabs>
              <w:spacing w:line="240" w:lineRule="auto"/>
              <w:jc w:val="center"/>
              <w:rPr>
                <w:szCs w:val="24"/>
              </w:rPr>
            </w:pPr>
            <w:r>
              <w:rPr>
                <w:szCs w:val="24"/>
              </w:rPr>
              <w:t>1 351</w:t>
            </w:r>
          </w:p>
        </w:tc>
        <w:tc>
          <w:tcPr>
            <w:tcW w:w="2494" w:type="dxa"/>
          </w:tcPr>
          <w:p w:rsidR="0090759B" w:rsidRDefault="00E67262" w:rsidP="00E67262">
            <w:pPr>
              <w:tabs>
                <w:tab w:val="clear" w:pos="1134"/>
              </w:tabs>
              <w:spacing w:line="240" w:lineRule="auto"/>
              <w:jc w:val="center"/>
              <w:rPr>
                <w:szCs w:val="24"/>
              </w:rPr>
            </w:pPr>
            <w:r>
              <w:rPr>
                <w:szCs w:val="24"/>
                <w:lang w:val="en-US"/>
              </w:rPr>
              <w:t>   </w:t>
            </w:r>
            <w:r w:rsidR="0090759B">
              <w:rPr>
                <w:szCs w:val="24"/>
              </w:rPr>
              <w:t>811</w:t>
            </w:r>
          </w:p>
        </w:tc>
        <w:tc>
          <w:tcPr>
            <w:tcW w:w="2283" w:type="dxa"/>
          </w:tcPr>
          <w:p w:rsidR="0090759B" w:rsidRDefault="0090759B" w:rsidP="00E67262">
            <w:pPr>
              <w:tabs>
                <w:tab w:val="clear" w:pos="1134"/>
              </w:tabs>
              <w:spacing w:line="240" w:lineRule="auto"/>
              <w:jc w:val="center"/>
              <w:rPr>
                <w:szCs w:val="24"/>
              </w:rPr>
            </w:pPr>
            <w:r>
              <w:rPr>
                <w:szCs w:val="24"/>
              </w:rPr>
              <w:t>727</w:t>
            </w:r>
          </w:p>
        </w:tc>
        <w:tc>
          <w:tcPr>
            <w:tcW w:w="1257" w:type="dxa"/>
          </w:tcPr>
          <w:p w:rsidR="0090759B" w:rsidRDefault="0090759B" w:rsidP="00E67262">
            <w:pPr>
              <w:tabs>
                <w:tab w:val="clear" w:pos="1134"/>
              </w:tabs>
              <w:spacing w:line="240" w:lineRule="auto"/>
              <w:jc w:val="center"/>
              <w:rPr>
                <w:szCs w:val="24"/>
              </w:rPr>
            </w:pPr>
            <w:r>
              <w:rPr>
                <w:szCs w:val="24"/>
              </w:rPr>
              <w:t>161</w:t>
            </w:r>
          </w:p>
        </w:tc>
        <w:tc>
          <w:tcPr>
            <w:tcW w:w="794" w:type="dxa"/>
          </w:tcPr>
          <w:p w:rsidR="0090759B" w:rsidRDefault="0090759B" w:rsidP="00E67262">
            <w:pPr>
              <w:tabs>
                <w:tab w:val="clear" w:pos="1134"/>
              </w:tabs>
              <w:spacing w:line="240" w:lineRule="auto"/>
              <w:jc w:val="center"/>
              <w:rPr>
                <w:szCs w:val="24"/>
              </w:rPr>
            </w:pPr>
            <w:r>
              <w:rPr>
                <w:szCs w:val="24"/>
              </w:rPr>
              <w:t>3 050</w:t>
            </w:r>
          </w:p>
        </w:tc>
      </w:tr>
      <w:tr w:rsidR="0090759B" w:rsidTr="00E67262">
        <w:tblPrEx>
          <w:tblCellMar>
            <w:top w:w="0" w:type="dxa"/>
            <w:bottom w:w="0" w:type="dxa"/>
          </w:tblCellMar>
        </w:tblPrEx>
        <w:tc>
          <w:tcPr>
            <w:tcW w:w="685" w:type="dxa"/>
          </w:tcPr>
          <w:p w:rsidR="0090759B" w:rsidRDefault="0090759B" w:rsidP="00E67262">
            <w:pPr>
              <w:spacing w:line="240" w:lineRule="auto"/>
              <w:jc w:val="center"/>
              <w:rPr>
                <w:szCs w:val="24"/>
              </w:rPr>
            </w:pPr>
            <w:r>
              <w:rPr>
                <w:szCs w:val="24"/>
              </w:rPr>
              <w:t>2003</w:t>
            </w:r>
          </w:p>
        </w:tc>
        <w:tc>
          <w:tcPr>
            <w:tcW w:w="1897" w:type="dxa"/>
          </w:tcPr>
          <w:p w:rsidR="0090759B" w:rsidRDefault="0090759B" w:rsidP="00E67262">
            <w:pPr>
              <w:tabs>
                <w:tab w:val="clear" w:pos="1134"/>
              </w:tabs>
              <w:spacing w:line="240" w:lineRule="auto"/>
              <w:jc w:val="center"/>
              <w:rPr>
                <w:szCs w:val="24"/>
              </w:rPr>
            </w:pPr>
            <w:r>
              <w:rPr>
                <w:szCs w:val="24"/>
              </w:rPr>
              <w:t>4 796</w:t>
            </w:r>
          </w:p>
        </w:tc>
        <w:tc>
          <w:tcPr>
            <w:tcW w:w="2494" w:type="dxa"/>
          </w:tcPr>
          <w:p w:rsidR="0090759B" w:rsidRDefault="0090759B" w:rsidP="00E67262">
            <w:pPr>
              <w:tabs>
                <w:tab w:val="clear" w:pos="1134"/>
              </w:tabs>
              <w:spacing w:line="240" w:lineRule="auto"/>
              <w:jc w:val="center"/>
              <w:rPr>
                <w:szCs w:val="24"/>
              </w:rPr>
            </w:pPr>
            <w:r>
              <w:rPr>
                <w:szCs w:val="24"/>
              </w:rPr>
              <w:t>1 482</w:t>
            </w:r>
          </w:p>
        </w:tc>
        <w:tc>
          <w:tcPr>
            <w:tcW w:w="2283" w:type="dxa"/>
          </w:tcPr>
          <w:p w:rsidR="0090759B" w:rsidRDefault="0090759B" w:rsidP="00E67262">
            <w:pPr>
              <w:tabs>
                <w:tab w:val="clear" w:pos="1134"/>
              </w:tabs>
              <w:spacing w:line="240" w:lineRule="auto"/>
              <w:jc w:val="center"/>
              <w:rPr>
                <w:szCs w:val="24"/>
              </w:rPr>
            </w:pPr>
            <w:r>
              <w:rPr>
                <w:szCs w:val="24"/>
              </w:rPr>
              <w:t>758</w:t>
            </w:r>
          </w:p>
        </w:tc>
        <w:tc>
          <w:tcPr>
            <w:tcW w:w="1257" w:type="dxa"/>
          </w:tcPr>
          <w:p w:rsidR="0090759B" w:rsidRDefault="0090759B" w:rsidP="00E67262">
            <w:pPr>
              <w:tabs>
                <w:tab w:val="clear" w:pos="1134"/>
              </w:tabs>
              <w:spacing w:line="240" w:lineRule="auto"/>
              <w:jc w:val="center"/>
              <w:rPr>
                <w:szCs w:val="24"/>
              </w:rPr>
            </w:pPr>
            <w:r>
              <w:rPr>
                <w:szCs w:val="24"/>
              </w:rPr>
              <w:t>433</w:t>
            </w:r>
          </w:p>
        </w:tc>
        <w:tc>
          <w:tcPr>
            <w:tcW w:w="794" w:type="dxa"/>
          </w:tcPr>
          <w:p w:rsidR="0090759B" w:rsidRDefault="0090759B" w:rsidP="00E67262">
            <w:pPr>
              <w:tabs>
                <w:tab w:val="clear" w:pos="1134"/>
              </w:tabs>
              <w:spacing w:line="240" w:lineRule="auto"/>
              <w:jc w:val="center"/>
              <w:rPr>
                <w:szCs w:val="24"/>
              </w:rPr>
            </w:pPr>
            <w:r>
              <w:rPr>
                <w:szCs w:val="24"/>
              </w:rPr>
              <w:t>7 469</w:t>
            </w:r>
          </w:p>
        </w:tc>
      </w:tr>
      <w:tr w:rsidR="0090759B" w:rsidTr="00E67262">
        <w:tblPrEx>
          <w:tblCellMar>
            <w:top w:w="0" w:type="dxa"/>
            <w:bottom w:w="0" w:type="dxa"/>
          </w:tblCellMar>
        </w:tblPrEx>
        <w:tc>
          <w:tcPr>
            <w:tcW w:w="685" w:type="dxa"/>
          </w:tcPr>
          <w:p w:rsidR="0090759B" w:rsidRDefault="0090759B" w:rsidP="00E67262">
            <w:pPr>
              <w:spacing w:line="240" w:lineRule="auto"/>
              <w:jc w:val="center"/>
              <w:rPr>
                <w:szCs w:val="24"/>
              </w:rPr>
            </w:pPr>
            <w:r>
              <w:rPr>
                <w:szCs w:val="24"/>
              </w:rPr>
              <w:t>2004</w:t>
            </w:r>
          </w:p>
        </w:tc>
        <w:tc>
          <w:tcPr>
            <w:tcW w:w="1897" w:type="dxa"/>
          </w:tcPr>
          <w:p w:rsidR="0090759B" w:rsidRDefault="0090759B" w:rsidP="00E67262">
            <w:pPr>
              <w:tabs>
                <w:tab w:val="clear" w:pos="1134"/>
              </w:tabs>
              <w:spacing w:line="240" w:lineRule="auto"/>
              <w:jc w:val="center"/>
              <w:rPr>
                <w:szCs w:val="24"/>
              </w:rPr>
            </w:pPr>
            <w:r>
              <w:rPr>
                <w:szCs w:val="24"/>
              </w:rPr>
              <w:t>5 746</w:t>
            </w:r>
          </w:p>
        </w:tc>
        <w:tc>
          <w:tcPr>
            <w:tcW w:w="2494" w:type="dxa"/>
          </w:tcPr>
          <w:p w:rsidR="0090759B" w:rsidRDefault="0090759B" w:rsidP="00E67262">
            <w:pPr>
              <w:tabs>
                <w:tab w:val="clear" w:pos="1134"/>
              </w:tabs>
              <w:spacing w:line="240" w:lineRule="auto"/>
              <w:jc w:val="center"/>
              <w:rPr>
                <w:szCs w:val="24"/>
              </w:rPr>
            </w:pPr>
            <w:r>
              <w:rPr>
                <w:szCs w:val="24"/>
              </w:rPr>
              <w:t>1 903</w:t>
            </w:r>
          </w:p>
        </w:tc>
        <w:tc>
          <w:tcPr>
            <w:tcW w:w="2283" w:type="dxa"/>
          </w:tcPr>
          <w:p w:rsidR="0090759B" w:rsidRDefault="0090759B" w:rsidP="00E67262">
            <w:pPr>
              <w:tabs>
                <w:tab w:val="clear" w:pos="1134"/>
              </w:tabs>
              <w:spacing w:line="240" w:lineRule="auto"/>
              <w:jc w:val="center"/>
              <w:rPr>
                <w:szCs w:val="24"/>
              </w:rPr>
            </w:pPr>
            <w:r>
              <w:rPr>
                <w:szCs w:val="24"/>
              </w:rPr>
              <w:t>525</w:t>
            </w:r>
          </w:p>
        </w:tc>
        <w:tc>
          <w:tcPr>
            <w:tcW w:w="1257" w:type="dxa"/>
          </w:tcPr>
          <w:p w:rsidR="0090759B" w:rsidRDefault="0090759B" w:rsidP="00E67262">
            <w:pPr>
              <w:tabs>
                <w:tab w:val="clear" w:pos="1134"/>
              </w:tabs>
              <w:spacing w:line="240" w:lineRule="auto"/>
              <w:jc w:val="center"/>
              <w:rPr>
                <w:szCs w:val="24"/>
              </w:rPr>
            </w:pPr>
            <w:r>
              <w:rPr>
                <w:szCs w:val="24"/>
              </w:rPr>
              <w:t>252</w:t>
            </w:r>
          </w:p>
        </w:tc>
        <w:tc>
          <w:tcPr>
            <w:tcW w:w="794" w:type="dxa"/>
          </w:tcPr>
          <w:p w:rsidR="0090759B" w:rsidRDefault="0090759B" w:rsidP="00E67262">
            <w:pPr>
              <w:tabs>
                <w:tab w:val="clear" w:pos="1134"/>
              </w:tabs>
              <w:spacing w:line="240" w:lineRule="auto"/>
              <w:jc w:val="center"/>
              <w:rPr>
                <w:szCs w:val="24"/>
              </w:rPr>
            </w:pPr>
            <w:r>
              <w:rPr>
                <w:szCs w:val="24"/>
              </w:rPr>
              <w:t>8 426</w:t>
            </w:r>
          </w:p>
        </w:tc>
      </w:tr>
    </w:tbl>
    <w:p w:rsidR="0090759B" w:rsidRDefault="0090759B" w:rsidP="0090759B"/>
    <w:p w:rsidR="0090759B" w:rsidRDefault="0090759B" w:rsidP="0090759B">
      <w:r>
        <w:t>147.</w:t>
      </w:r>
      <w:r>
        <w:tab/>
        <w:t xml:space="preserve">С целью интегрированного рассмотрения комплекса вопросов, касающихся демографии и репродуктивного здоровья, и обеспечения участия населения в создании благоприятных социально-политических условий, содействующих осуществлению программ в области демографии, развития и репродуктивного здоровья, а также участия населения в комплексном решении вопросов, касающихся равенства мужчин и женщин, Иранская </w:t>
      </w:r>
      <w:r w:rsidRPr="00735F7A">
        <w:t>о</w:t>
      </w:r>
      <w:r>
        <w:t>рганизация по борьбе с неграмотностью приступила к реализации на всех уровнях соответствующего проекта в провинциях Бушир, Курдистан, Систан и Балужестан, Гулистан и городе Исламшехр (основную часть жителей этих провинций составляют группы, отличные от персов, и вышеупомянутые программы осуществлялись в целях улучшения их положения).</w:t>
      </w:r>
    </w:p>
    <w:p w:rsidR="0090759B" w:rsidRDefault="0090759B" w:rsidP="0090759B">
      <w:r>
        <w:t>148.</w:t>
      </w:r>
      <w:r>
        <w:tab/>
        <w:t>По завершении осуществления вышеупомянутых программ были достигнуты, в частности, следующие результаты:</w:t>
      </w:r>
    </w:p>
    <w:p w:rsidR="0090759B" w:rsidRDefault="0090759B" w:rsidP="0090759B"/>
    <w:p w:rsidR="0090759B" w:rsidRDefault="0090759B" w:rsidP="0090759B">
      <w:r>
        <w:tab/>
        <w:t>а)</w:t>
      </w:r>
      <w:r>
        <w:tab/>
        <w:t>обучение 400 сотрудников проекта в соответствующих областях, чтобы ознакомить их с новыми методами обучения, а также методами планирования и обеспечения участия;</w:t>
      </w:r>
    </w:p>
    <w:p w:rsidR="0090759B" w:rsidRDefault="0090759B" w:rsidP="0090759B"/>
    <w:p w:rsidR="0090759B" w:rsidRDefault="0090759B" w:rsidP="0090759B">
      <w:r>
        <w:tab/>
      </w:r>
      <w:r>
        <w:rPr>
          <w:lang w:val="en-US"/>
        </w:rPr>
        <w:t>b</w:t>
      </w:r>
      <w:r>
        <w:t>)</w:t>
      </w:r>
      <w:r>
        <w:tab/>
        <w:t>обучение 500 учителей в вышеуказанных провинциях, чтобы они ознакомились с учебно-педагогической методикой, основанной на принципе участия;</w:t>
      </w:r>
    </w:p>
    <w:p w:rsidR="0090759B" w:rsidRDefault="0090759B" w:rsidP="0090759B"/>
    <w:p w:rsidR="0090759B" w:rsidRDefault="0090759B" w:rsidP="0090759B">
      <w:r>
        <w:tab/>
        <w:t>с)</w:t>
      </w:r>
      <w:r>
        <w:tab/>
        <w:t>преподавание дисциплин, связанных с демографией, примерно в 18 000 классах обучения грамоте для 240 000 учащихся в ходе различных курсов;</w:t>
      </w:r>
    </w:p>
    <w:p w:rsidR="0090759B" w:rsidRDefault="0090759B" w:rsidP="0090759B"/>
    <w:p w:rsidR="0090759B" w:rsidRDefault="0090759B" w:rsidP="0090759B">
      <w:r>
        <w:tab/>
      </w:r>
      <w:r>
        <w:rPr>
          <w:lang w:val="en-US"/>
        </w:rPr>
        <w:t>d</w:t>
      </w:r>
      <w:r>
        <w:t>)</w:t>
      </w:r>
      <w:r>
        <w:tab/>
        <w:t>подготовка и издание различных брошюр, справочников пособий, буклетов и двух ежеквартальных журналов по следующей проблематике:</w:t>
      </w:r>
    </w:p>
    <w:p w:rsidR="0090759B" w:rsidRDefault="0090759B" w:rsidP="0090759B"/>
    <w:p w:rsidR="0090759B" w:rsidRDefault="0090759B" w:rsidP="0090759B">
      <w:pPr>
        <w:ind w:left="1134" w:hanging="567"/>
      </w:pPr>
      <w:r>
        <w:t>-</w:t>
      </w:r>
      <w:r>
        <w:tab/>
        <w:t>охрана здоровья девочек, женщин и новорожденных детей, на доступном языке с тиражом в 100 000 экземпляров;</w:t>
      </w:r>
    </w:p>
    <w:p w:rsidR="0090759B" w:rsidRDefault="0090759B" w:rsidP="0090759B">
      <w:pPr>
        <w:ind w:left="1134" w:hanging="567"/>
      </w:pPr>
    </w:p>
    <w:p w:rsidR="0090759B" w:rsidRDefault="0090759B" w:rsidP="0090759B">
      <w:pPr>
        <w:ind w:left="1134" w:hanging="567"/>
      </w:pPr>
      <w:r>
        <w:t>-</w:t>
      </w:r>
      <w:r>
        <w:tab/>
        <w:t>обращение с детьми в период от их рождения до 6</w:t>
      </w:r>
      <w:r>
        <w:noBreakHyphen/>
        <w:t>летнего возраста, тиражом в 100 000 экземпляров.</w:t>
      </w:r>
    </w:p>
    <w:p w:rsidR="0090759B" w:rsidRDefault="0090759B" w:rsidP="0090759B">
      <w:pPr>
        <w:ind w:left="1134" w:hanging="567"/>
      </w:pPr>
    </w:p>
    <w:p w:rsidR="0090759B" w:rsidRDefault="0090759B" w:rsidP="0090759B">
      <w:pPr>
        <w:ind w:left="1134" w:hanging="567"/>
      </w:pPr>
      <w:r>
        <w:t>-</w:t>
      </w:r>
      <w:r>
        <w:tab/>
        <w:t>обращение с подростками, тиражом в 100 000 экземпляров.</w:t>
      </w:r>
    </w:p>
    <w:p w:rsidR="0090759B" w:rsidRDefault="0090759B" w:rsidP="0090759B">
      <w:pPr>
        <w:ind w:left="1134" w:hanging="567"/>
      </w:pPr>
    </w:p>
    <w:p w:rsidR="0090759B" w:rsidRDefault="0090759B" w:rsidP="0090759B">
      <w:pPr>
        <w:ind w:left="1134" w:hanging="567"/>
      </w:pPr>
      <w:r>
        <w:t>-</w:t>
      </w:r>
      <w:r>
        <w:tab/>
        <w:t>пора рассвета, тиражом в 500 000 экземпляров.</w:t>
      </w:r>
    </w:p>
    <w:p w:rsidR="0090759B" w:rsidRDefault="0090759B" w:rsidP="0090759B">
      <w:pPr>
        <w:ind w:left="1134" w:hanging="567"/>
      </w:pPr>
    </w:p>
    <w:p w:rsidR="0090759B" w:rsidRDefault="0090759B" w:rsidP="0090759B">
      <w:pPr>
        <w:ind w:left="1134" w:hanging="567"/>
      </w:pPr>
      <w:r>
        <w:t>-</w:t>
      </w:r>
      <w:r>
        <w:tab/>
        <w:t>два тома руководства по вопросам средств обучения населения для инструкторов и учителей, общим тиражом в 15 000 экземпляров.  Эти тома включают в себя последнюю научную информацию и охватывают новые методы преподавания и борьбы с неграмотностью.</w:t>
      </w:r>
    </w:p>
    <w:p w:rsidR="0090759B" w:rsidRDefault="0090759B" w:rsidP="0090759B">
      <w:pPr>
        <w:ind w:left="1134" w:hanging="567"/>
      </w:pPr>
    </w:p>
    <w:p w:rsidR="0090759B" w:rsidRDefault="0090759B" w:rsidP="0090759B">
      <w:pPr>
        <w:ind w:left="1134" w:hanging="567"/>
      </w:pPr>
      <w:r>
        <w:t>-</w:t>
      </w:r>
      <w:r>
        <w:tab/>
        <w:t>опубликование двух научно-просветительских ежеквартальных журналов под названием "Пайям Зендеги", общим тиражом 120 000 экземпляров.</w:t>
      </w:r>
    </w:p>
    <w:p w:rsidR="0090759B" w:rsidRDefault="0090759B" w:rsidP="0090759B">
      <w:pPr>
        <w:ind w:left="1134" w:hanging="567"/>
      </w:pPr>
    </w:p>
    <w:p w:rsidR="0090759B" w:rsidRDefault="0090759B" w:rsidP="0090759B">
      <w:r>
        <w:tab/>
        <w:t>е)</w:t>
      </w:r>
      <w:r>
        <w:tab/>
        <w:t>проведение конференции, в которой приняли участие местные власти и примерно 6 000 представителей общественности.</w:t>
      </w:r>
    </w:p>
    <w:p w:rsidR="0090759B" w:rsidRDefault="0090759B" w:rsidP="0090759B"/>
    <w:p w:rsidR="0090759B" w:rsidRDefault="0090759B" w:rsidP="0090759B">
      <w:r>
        <w:tab/>
      </w:r>
      <w:r>
        <w:rPr>
          <w:lang w:val="en-US"/>
        </w:rPr>
        <w:t>f</w:t>
      </w:r>
      <w:r>
        <w:t>)</w:t>
      </w:r>
      <w:r>
        <w:tab/>
        <w:t>выпуск 60 местных и общенациональных периодических изданий, посвященных демографическим аспектам и обязанностям родителей.</w:t>
      </w:r>
    </w:p>
    <w:p w:rsidR="0090759B" w:rsidRDefault="0090759B" w:rsidP="0090759B">
      <w:pPr>
        <w:rPr>
          <w:b/>
        </w:rPr>
      </w:pPr>
      <w:r>
        <w:rPr>
          <w:b/>
        </w:rPr>
        <w:t>Высшее образование</w:t>
      </w:r>
    </w:p>
    <w:p w:rsidR="0090759B" w:rsidRDefault="0090759B" w:rsidP="0090759B">
      <w:pPr>
        <w:rPr>
          <w:b/>
        </w:rPr>
      </w:pPr>
    </w:p>
    <w:p w:rsidR="0090759B" w:rsidRDefault="0090759B" w:rsidP="0090759B">
      <w:r>
        <w:t>149.</w:t>
      </w:r>
      <w:r>
        <w:tab/>
        <w:t>Согласно принципам священной исламской религии и Конституции Ирана все правила и положения, касающиеся высшего образования в Иране, были приняты на основе недискриминации и равенства людей независимо от того, к каким племенам или сектам они принадлежат, и установленных приоритетов.  Важнейшие руководящие принципы деятельности министерства науки, исследований и технологий зиждятся на обеспечении равных условий для всех и доступа для каждого человека к равным возможностям в области образования.  Это один из базовых критериев приема учащихся в учебные заведения, применение которого само по себе привело к увеличению численности учащихся-женщин, уже превзошедшей численность учащихся-мужчин.  В настоящее время 60% всех учащихся в Иране являются представителями женского пола, а 40% составляют мужчины.  Следует отметить, что применительно к поступлению в иранские университеты для людей, являющихся выходцами из различных сект и племен, не установлено никаких ограничений.</w:t>
      </w:r>
    </w:p>
    <w:p w:rsidR="0090759B" w:rsidRDefault="0090759B" w:rsidP="0090759B"/>
    <w:p w:rsidR="0090759B" w:rsidRDefault="0090759B" w:rsidP="0090759B">
      <w:r>
        <w:t>150.</w:t>
      </w:r>
      <w:r>
        <w:tab/>
        <w:t>Одно из важнейших направлений политики Ирана в сфере высшего образования заключается в развитии менее развитых районов и регионов, а также поощрении высшего образования и увеличении количества университетов в этих районах.  В этой связи в течение последних двух десятилетий был принят ряд мер политики, основанных на принципе равенства в области образования, которые привели к тому, что сейчас фактически во всех частях страны существуют университеты и центры высшего образования.  Аналогичным образом, в качестве дополнительной меры было также создано некоторое число находящихся вне сферы ведения правительства некоммерческих центров высшего образования, призванных удовлетворять определенный круг конкретных потребностей учащихся.</w:t>
      </w:r>
    </w:p>
    <w:p w:rsidR="0090759B" w:rsidRDefault="0090759B" w:rsidP="0090759B"/>
    <w:p w:rsidR="0090759B" w:rsidRDefault="0090759B" w:rsidP="0090759B">
      <w:pPr>
        <w:rPr>
          <w:lang w:val="en-US"/>
        </w:rPr>
      </w:pPr>
      <w:r>
        <w:t>151.</w:t>
      </w:r>
      <w:r>
        <w:tab/>
        <w:t>Что касается приема в университеты лиц из различных племен и сект, то в приводимой ниже таблице содержатся данные о приеме абитуриентов по итогам национальных вступительных экзаменов в 2004 и 2005 годах.  Как видно из этой таблицы, провинции Западный Азербайджан и Курдистан, которые являются курдскими провинциями страны, с показателями соответственно 17,54% и 16,33% в 2004 году опережают провинцию Тегеран (14,34%) и общий средний показатель набора учащихся в университеты по всей стране (15,23%).  В 2005 году доля провинции Курдистан составляла 21,08% по сравнению с 20,13% для провинции Тегеран и общим средним показателем по всей стране, исчислявшимся 19,87%.  Аналогичным образом набор учащихся в провинции Западный Азербайджан составил 19,98% против 19,87 в среднем по стране.</w:t>
      </w:r>
    </w:p>
    <w:p w:rsidR="00AB5482" w:rsidRPr="00AB5482" w:rsidRDefault="00AB5482" w:rsidP="0090759B">
      <w:pPr>
        <w:rPr>
          <w:lang w:val="en-US"/>
        </w:rPr>
      </w:pPr>
    </w:p>
    <w:p w:rsidR="00AB5482" w:rsidRDefault="00AB5482" w:rsidP="0090759B">
      <w:pPr>
        <w:sectPr w:rsidR="00AB5482">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pPr>
    </w:p>
    <w:p w:rsidR="00A411B2" w:rsidRDefault="00A411B2" w:rsidP="00A411B2">
      <w:pPr>
        <w:jc w:val="center"/>
        <w:rPr>
          <w:b/>
          <w:lang w:val="en-US"/>
        </w:rPr>
      </w:pPr>
      <w:r>
        <w:rPr>
          <w:b/>
        </w:rPr>
        <w:t>Таблица 31</w:t>
      </w:r>
    </w:p>
    <w:p w:rsidR="00A411B2" w:rsidRPr="00A411B2" w:rsidRDefault="00A411B2" w:rsidP="00A411B2">
      <w:pPr>
        <w:spacing w:line="216" w:lineRule="auto"/>
        <w:jc w:val="center"/>
        <w:rPr>
          <w:b/>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0"/>
        <w:gridCol w:w="2881"/>
        <w:gridCol w:w="577"/>
        <w:gridCol w:w="1193"/>
        <w:gridCol w:w="1174"/>
        <w:gridCol w:w="772"/>
        <w:gridCol w:w="1193"/>
        <w:gridCol w:w="1174"/>
        <w:gridCol w:w="772"/>
        <w:gridCol w:w="1193"/>
        <w:gridCol w:w="1174"/>
        <w:gridCol w:w="769"/>
      </w:tblGrid>
      <w:tr w:rsidR="00A411B2" w:rsidRPr="00A411B2" w:rsidTr="00A411B2">
        <w:tblPrEx>
          <w:tblCellMar>
            <w:top w:w="0" w:type="dxa"/>
            <w:bottom w:w="0" w:type="dxa"/>
          </w:tblCellMar>
        </w:tblPrEx>
        <w:tc>
          <w:tcPr>
            <w:tcW w:w="620" w:type="dxa"/>
            <w:vMerge w:val="restart"/>
          </w:tcPr>
          <w:p w:rsidR="00A411B2" w:rsidRPr="00A411B2" w:rsidRDefault="00A411B2" w:rsidP="00A411B2">
            <w:pPr>
              <w:spacing w:line="240" w:lineRule="auto"/>
              <w:jc w:val="center"/>
              <w:rPr>
                <w:sz w:val="22"/>
                <w:szCs w:val="22"/>
              </w:rPr>
            </w:pPr>
          </w:p>
        </w:tc>
        <w:tc>
          <w:tcPr>
            <w:tcW w:w="2881" w:type="dxa"/>
            <w:vMerge w:val="restart"/>
          </w:tcPr>
          <w:p w:rsidR="00A411B2" w:rsidRPr="00A411B2" w:rsidRDefault="00A411B2" w:rsidP="00A411B2">
            <w:pPr>
              <w:spacing w:line="240" w:lineRule="auto"/>
              <w:jc w:val="center"/>
              <w:rPr>
                <w:sz w:val="22"/>
                <w:szCs w:val="22"/>
              </w:rPr>
            </w:pPr>
            <w:r w:rsidRPr="00A411B2">
              <w:rPr>
                <w:sz w:val="22"/>
                <w:szCs w:val="22"/>
              </w:rPr>
              <w:t>Провинция</w:t>
            </w:r>
          </w:p>
        </w:tc>
        <w:tc>
          <w:tcPr>
            <w:tcW w:w="577" w:type="dxa"/>
            <w:vMerge w:val="restart"/>
          </w:tcPr>
          <w:p w:rsidR="00A411B2" w:rsidRPr="00A411B2" w:rsidRDefault="00A411B2" w:rsidP="00A411B2">
            <w:pPr>
              <w:spacing w:line="240" w:lineRule="auto"/>
              <w:jc w:val="center"/>
              <w:rPr>
                <w:sz w:val="22"/>
                <w:szCs w:val="22"/>
              </w:rPr>
            </w:pPr>
            <w:r w:rsidRPr="00A411B2">
              <w:rPr>
                <w:sz w:val="22"/>
                <w:szCs w:val="22"/>
              </w:rPr>
              <w:t>Год</w:t>
            </w:r>
          </w:p>
        </w:tc>
        <w:tc>
          <w:tcPr>
            <w:tcW w:w="3139" w:type="dxa"/>
            <w:gridSpan w:val="3"/>
          </w:tcPr>
          <w:p w:rsidR="00A411B2" w:rsidRPr="00A411B2" w:rsidRDefault="00A411B2" w:rsidP="00A411B2">
            <w:pPr>
              <w:pStyle w:val="Heading5"/>
              <w:spacing w:line="240" w:lineRule="auto"/>
              <w:jc w:val="center"/>
              <w:rPr>
                <w:i w:val="0"/>
                <w:iCs/>
                <w:sz w:val="22"/>
                <w:szCs w:val="22"/>
                <w:u w:val="none"/>
              </w:rPr>
            </w:pPr>
            <w:r w:rsidRPr="00A411B2">
              <w:rPr>
                <w:i w:val="0"/>
                <w:iCs/>
                <w:sz w:val="22"/>
                <w:szCs w:val="22"/>
                <w:u w:val="none"/>
              </w:rPr>
              <w:t>Абитуриенты</w:t>
            </w:r>
          </w:p>
        </w:tc>
        <w:tc>
          <w:tcPr>
            <w:tcW w:w="3139" w:type="dxa"/>
            <w:gridSpan w:val="3"/>
          </w:tcPr>
          <w:p w:rsidR="00A411B2" w:rsidRPr="00A411B2" w:rsidRDefault="00A411B2" w:rsidP="00A411B2">
            <w:pPr>
              <w:spacing w:line="240" w:lineRule="auto"/>
              <w:jc w:val="center"/>
              <w:rPr>
                <w:sz w:val="22"/>
                <w:szCs w:val="22"/>
              </w:rPr>
            </w:pPr>
            <w:r w:rsidRPr="00A411B2">
              <w:rPr>
                <w:sz w:val="22"/>
                <w:szCs w:val="22"/>
              </w:rPr>
              <w:t>Число принятых</w:t>
            </w:r>
          </w:p>
        </w:tc>
        <w:tc>
          <w:tcPr>
            <w:tcW w:w="3136" w:type="dxa"/>
            <w:gridSpan w:val="3"/>
          </w:tcPr>
          <w:p w:rsidR="00A411B2" w:rsidRPr="00A411B2" w:rsidRDefault="00A411B2" w:rsidP="00A411B2">
            <w:pPr>
              <w:spacing w:line="240" w:lineRule="auto"/>
              <w:jc w:val="center"/>
              <w:rPr>
                <w:sz w:val="22"/>
                <w:szCs w:val="22"/>
              </w:rPr>
            </w:pPr>
            <w:r w:rsidRPr="00A411B2">
              <w:rPr>
                <w:sz w:val="22"/>
                <w:szCs w:val="22"/>
              </w:rPr>
              <w:t>Доля принятых (%)</w:t>
            </w:r>
          </w:p>
        </w:tc>
      </w:tr>
      <w:tr w:rsidR="00A411B2" w:rsidRPr="00B932A9" w:rsidTr="00A411B2">
        <w:tblPrEx>
          <w:tblCellMar>
            <w:top w:w="0" w:type="dxa"/>
            <w:bottom w:w="0" w:type="dxa"/>
          </w:tblCellMar>
        </w:tblPrEx>
        <w:tc>
          <w:tcPr>
            <w:tcW w:w="620" w:type="dxa"/>
            <w:vMerge/>
          </w:tcPr>
          <w:p w:rsidR="00A411B2" w:rsidRPr="00B932A9" w:rsidRDefault="00A411B2" w:rsidP="00A411B2">
            <w:pPr>
              <w:spacing w:line="240" w:lineRule="auto"/>
              <w:jc w:val="center"/>
              <w:rPr>
                <w:sz w:val="22"/>
                <w:szCs w:val="22"/>
              </w:rPr>
            </w:pPr>
          </w:p>
        </w:tc>
        <w:tc>
          <w:tcPr>
            <w:tcW w:w="2881" w:type="dxa"/>
            <w:vMerge/>
          </w:tcPr>
          <w:p w:rsidR="00A411B2" w:rsidRPr="00B932A9" w:rsidRDefault="00A411B2" w:rsidP="00A411B2">
            <w:pPr>
              <w:spacing w:line="240" w:lineRule="auto"/>
              <w:jc w:val="center"/>
              <w:rPr>
                <w:sz w:val="22"/>
                <w:szCs w:val="22"/>
              </w:rPr>
            </w:pPr>
          </w:p>
        </w:tc>
        <w:tc>
          <w:tcPr>
            <w:tcW w:w="577" w:type="dxa"/>
            <w:vMerge/>
          </w:tcPr>
          <w:p w:rsidR="00A411B2" w:rsidRPr="00B932A9" w:rsidRDefault="00A411B2" w:rsidP="00A411B2">
            <w:pPr>
              <w:spacing w:line="240" w:lineRule="auto"/>
              <w:jc w:val="center"/>
              <w:rPr>
                <w:sz w:val="22"/>
                <w:szCs w:val="22"/>
              </w:rPr>
            </w:pPr>
          </w:p>
        </w:tc>
        <w:tc>
          <w:tcPr>
            <w:tcW w:w="1193" w:type="dxa"/>
          </w:tcPr>
          <w:p w:rsidR="00A411B2" w:rsidRPr="00B932A9" w:rsidRDefault="00A411B2" w:rsidP="00A411B2">
            <w:pPr>
              <w:spacing w:line="240" w:lineRule="auto"/>
              <w:jc w:val="center"/>
              <w:rPr>
                <w:sz w:val="22"/>
                <w:szCs w:val="22"/>
              </w:rPr>
            </w:pPr>
            <w:r w:rsidRPr="00B932A9">
              <w:rPr>
                <w:sz w:val="22"/>
                <w:szCs w:val="22"/>
              </w:rPr>
              <w:t>Женщины</w:t>
            </w:r>
          </w:p>
        </w:tc>
        <w:tc>
          <w:tcPr>
            <w:tcW w:w="1174" w:type="dxa"/>
          </w:tcPr>
          <w:p w:rsidR="00A411B2" w:rsidRPr="00B932A9" w:rsidRDefault="00A411B2" w:rsidP="00A411B2">
            <w:pPr>
              <w:spacing w:line="240" w:lineRule="auto"/>
              <w:jc w:val="center"/>
              <w:rPr>
                <w:sz w:val="22"/>
                <w:szCs w:val="22"/>
              </w:rPr>
            </w:pPr>
            <w:r w:rsidRPr="00B932A9">
              <w:rPr>
                <w:sz w:val="22"/>
                <w:szCs w:val="22"/>
              </w:rPr>
              <w:t>Мужчины</w:t>
            </w:r>
          </w:p>
        </w:tc>
        <w:tc>
          <w:tcPr>
            <w:tcW w:w="772" w:type="dxa"/>
          </w:tcPr>
          <w:p w:rsidR="00A411B2" w:rsidRPr="00B932A9" w:rsidRDefault="00A411B2" w:rsidP="00A411B2">
            <w:pPr>
              <w:spacing w:line="240" w:lineRule="auto"/>
              <w:jc w:val="center"/>
              <w:rPr>
                <w:sz w:val="22"/>
                <w:szCs w:val="22"/>
              </w:rPr>
            </w:pPr>
            <w:r w:rsidRPr="00B932A9">
              <w:rPr>
                <w:sz w:val="22"/>
                <w:szCs w:val="22"/>
              </w:rPr>
              <w:t>Всего</w:t>
            </w:r>
          </w:p>
        </w:tc>
        <w:tc>
          <w:tcPr>
            <w:tcW w:w="1193" w:type="dxa"/>
          </w:tcPr>
          <w:p w:rsidR="00A411B2" w:rsidRPr="00B932A9" w:rsidRDefault="00A411B2" w:rsidP="00A411B2">
            <w:pPr>
              <w:spacing w:line="240" w:lineRule="auto"/>
              <w:jc w:val="center"/>
              <w:rPr>
                <w:sz w:val="22"/>
                <w:szCs w:val="22"/>
              </w:rPr>
            </w:pPr>
            <w:r w:rsidRPr="00B932A9">
              <w:rPr>
                <w:sz w:val="22"/>
                <w:szCs w:val="22"/>
              </w:rPr>
              <w:t>Женщины</w:t>
            </w:r>
          </w:p>
        </w:tc>
        <w:tc>
          <w:tcPr>
            <w:tcW w:w="1174" w:type="dxa"/>
          </w:tcPr>
          <w:p w:rsidR="00A411B2" w:rsidRPr="00B932A9" w:rsidRDefault="00A411B2" w:rsidP="00A411B2">
            <w:pPr>
              <w:spacing w:line="240" w:lineRule="auto"/>
              <w:jc w:val="center"/>
              <w:rPr>
                <w:sz w:val="22"/>
                <w:szCs w:val="22"/>
              </w:rPr>
            </w:pPr>
            <w:r w:rsidRPr="00B932A9">
              <w:rPr>
                <w:sz w:val="22"/>
                <w:szCs w:val="22"/>
              </w:rPr>
              <w:t>Мужчины</w:t>
            </w:r>
          </w:p>
        </w:tc>
        <w:tc>
          <w:tcPr>
            <w:tcW w:w="772" w:type="dxa"/>
          </w:tcPr>
          <w:p w:rsidR="00A411B2" w:rsidRPr="00B932A9" w:rsidRDefault="00A411B2" w:rsidP="00A411B2">
            <w:pPr>
              <w:spacing w:line="240" w:lineRule="auto"/>
              <w:jc w:val="center"/>
              <w:rPr>
                <w:sz w:val="22"/>
                <w:szCs w:val="22"/>
              </w:rPr>
            </w:pPr>
            <w:r w:rsidRPr="00B932A9">
              <w:rPr>
                <w:sz w:val="22"/>
                <w:szCs w:val="22"/>
              </w:rPr>
              <w:t>Всего</w:t>
            </w:r>
          </w:p>
        </w:tc>
        <w:tc>
          <w:tcPr>
            <w:tcW w:w="1193" w:type="dxa"/>
          </w:tcPr>
          <w:p w:rsidR="00A411B2" w:rsidRPr="00B932A9" w:rsidRDefault="00A411B2" w:rsidP="00A411B2">
            <w:pPr>
              <w:spacing w:line="240" w:lineRule="auto"/>
              <w:jc w:val="center"/>
              <w:rPr>
                <w:sz w:val="22"/>
                <w:szCs w:val="22"/>
              </w:rPr>
            </w:pPr>
            <w:r w:rsidRPr="00B932A9">
              <w:rPr>
                <w:sz w:val="22"/>
                <w:szCs w:val="22"/>
              </w:rPr>
              <w:t>Женщины</w:t>
            </w:r>
          </w:p>
        </w:tc>
        <w:tc>
          <w:tcPr>
            <w:tcW w:w="1174" w:type="dxa"/>
          </w:tcPr>
          <w:p w:rsidR="00A411B2" w:rsidRPr="00B932A9" w:rsidRDefault="00A411B2" w:rsidP="00A411B2">
            <w:pPr>
              <w:spacing w:line="240" w:lineRule="auto"/>
              <w:jc w:val="center"/>
              <w:rPr>
                <w:sz w:val="22"/>
                <w:szCs w:val="22"/>
              </w:rPr>
            </w:pPr>
            <w:r w:rsidRPr="00B932A9">
              <w:rPr>
                <w:sz w:val="22"/>
                <w:szCs w:val="22"/>
              </w:rPr>
              <w:t>Мужчины</w:t>
            </w:r>
          </w:p>
        </w:tc>
        <w:tc>
          <w:tcPr>
            <w:tcW w:w="769" w:type="dxa"/>
          </w:tcPr>
          <w:p w:rsidR="00A411B2" w:rsidRPr="00B932A9" w:rsidRDefault="00A411B2" w:rsidP="00A411B2">
            <w:pPr>
              <w:spacing w:line="240" w:lineRule="auto"/>
              <w:jc w:val="center"/>
              <w:rPr>
                <w:sz w:val="22"/>
                <w:szCs w:val="22"/>
              </w:rPr>
            </w:pPr>
            <w:r w:rsidRPr="00B932A9">
              <w:rPr>
                <w:sz w:val="22"/>
                <w:szCs w:val="22"/>
              </w:rPr>
              <w:t>Всего</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1</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Западный Азербайджан</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28 8873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23 705</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52 578</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4 703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4 520</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9 223</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16,29</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19,07</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1754</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27 901</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22 008</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49 909</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5 162</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4 808</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9 970</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18,50</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21,85</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19,98</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2</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Восточный Азербайджан</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50 143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32 160</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82 303</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7 534</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4 986</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12 420</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14,83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15,50</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15,09</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46 848</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30 155</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77 003</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8 630</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6 007</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14 637</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18,42</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19,92</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19,01</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3</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Чехармехаль и Бахтиария</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16 250</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11 258</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27 508</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2 450</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1 422</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3 874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15,09</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12,63</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14,08</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14 900</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9 611</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24 511</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3 065</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1 831</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4 896</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20,57</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19,05</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19,97</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4</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Ардебиль</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18 049</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13 210</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31 259</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2 383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1 922</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4 306</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13,20</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14,56</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13,78</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17 003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12 056</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29 059</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2 966</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2 314</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5 280</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17,44</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29,19</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18,17</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5</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Керманшах</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34 003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26 652</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60 650</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4 505</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3 703</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8 208</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13 025</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13 089</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13 053</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30 049</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21 539</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51 588</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5 491</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3 700</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9 191</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18,27</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17,18</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17,82</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6</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Гулистан</w:t>
            </w:r>
          </w:p>
        </w:tc>
        <w:tc>
          <w:tcPr>
            <w:tcW w:w="577" w:type="dxa"/>
          </w:tcPr>
          <w:p w:rsidR="00A411B2" w:rsidRPr="00B932A9" w:rsidRDefault="00A411B2" w:rsidP="005C3F81">
            <w:pPr>
              <w:spacing w:line="240" w:lineRule="auto"/>
              <w:jc w:val="lowKashida"/>
              <w:rPr>
                <w:sz w:val="22"/>
                <w:szCs w:val="22"/>
                <w:lang w:val="fr-FR"/>
              </w:rPr>
            </w:pPr>
            <w:r w:rsidRPr="00B932A9">
              <w:rPr>
                <w:sz w:val="22"/>
                <w:szCs w:val="22"/>
                <w:lang w:val="fr-FR"/>
              </w:rPr>
              <w:t>2004</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19</w:t>
            </w:r>
            <w:r w:rsidRPr="00B932A9">
              <w:rPr>
                <w:sz w:val="22"/>
                <w:szCs w:val="22"/>
              </w:rPr>
              <w:t xml:space="preserve"> </w:t>
            </w:r>
            <w:r w:rsidRPr="00B932A9">
              <w:rPr>
                <w:sz w:val="22"/>
                <w:szCs w:val="22"/>
                <w:lang w:val="fr-FR"/>
              </w:rPr>
              <w:t>619</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12</w:t>
            </w:r>
            <w:r w:rsidRPr="00B932A9">
              <w:rPr>
                <w:sz w:val="22"/>
                <w:szCs w:val="22"/>
              </w:rPr>
              <w:t xml:space="preserve"> </w:t>
            </w:r>
            <w:r w:rsidRPr="00B932A9">
              <w:rPr>
                <w:sz w:val="22"/>
                <w:szCs w:val="22"/>
                <w:lang w:val="fr-FR"/>
              </w:rPr>
              <w:t>110</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31</w:t>
            </w:r>
            <w:r w:rsidRPr="00B932A9">
              <w:rPr>
                <w:sz w:val="22"/>
                <w:szCs w:val="22"/>
              </w:rPr>
              <w:t xml:space="preserve"> </w:t>
            </w:r>
            <w:r w:rsidRPr="00B932A9">
              <w:rPr>
                <w:sz w:val="22"/>
                <w:szCs w:val="22"/>
                <w:lang w:val="fr-FR"/>
              </w:rPr>
              <w:t>729</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2</w:t>
            </w:r>
            <w:r w:rsidRPr="00B932A9">
              <w:rPr>
                <w:sz w:val="22"/>
                <w:szCs w:val="22"/>
              </w:rPr>
              <w:t xml:space="preserve"> </w:t>
            </w:r>
            <w:r w:rsidRPr="00B932A9">
              <w:rPr>
                <w:sz w:val="22"/>
                <w:szCs w:val="22"/>
                <w:lang w:val="fr-FR"/>
              </w:rPr>
              <w:t>470</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w:t>
            </w:r>
            <w:r w:rsidRPr="00B932A9">
              <w:rPr>
                <w:sz w:val="22"/>
                <w:szCs w:val="22"/>
              </w:rPr>
              <w:t xml:space="preserve"> </w:t>
            </w:r>
            <w:r w:rsidRPr="00B932A9">
              <w:rPr>
                <w:sz w:val="22"/>
                <w:szCs w:val="22"/>
                <w:lang w:val="fr-FR"/>
              </w:rPr>
              <w:t>585</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4</w:t>
            </w:r>
            <w:r w:rsidRPr="00B932A9">
              <w:rPr>
                <w:sz w:val="22"/>
                <w:szCs w:val="22"/>
              </w:rPr>
              <w:t xml:space="preserve"> </w:t>
            </w:r>
            <w:r w:rsidRPr="00B932A9">
              <w:rPr>
                <w:sz w:val="22"/>
                <w:szCs w:val="22"/>
                <w:lang w:val="fr-FR"/>
              </w:rPr>
              <w:t>055</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12,59</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13,09</w:t>
            </w:r>
          </w:p>
        </w:tc>
        <w:tc>
          <w:tcPr>
            <w:tcW w:w="769"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12,78</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lang w:val="fr-FR"/>
              </w:rPr>
            </w:pPr>
          </w:p>
        </w:tc>
        <w:tc>
          <w:tcPr>
            <w:tcW w:w="2881" w:type="dxa"/>
            <w:vMerge/>
          </w:tcPr>
          <w:p w:rsidR="00A411B2" w:rsidRPr="00B932A9" w:rsidRDefault="00A411B2" w:rsidP="005C3F81">
            <w:pPr>
              <w:spacing w:line="240" w:lineRule="auto"/>
              <w:jc w:val="lowKashida"/>
              <w:rPr>
                <w:sz w:val="22"/>
                <w:szCs w:val="22"/>
                <w:lang w:val="fr-FR"/>
              </w:rPr>
            </w:pPr>
          </w:p>
        </w:tc>
        <w:tc>
          <w:tcPr>
            <w:tcW w:w="577" w:type="dxa"/>
          </w:tcPr>
          <w:p w:rsidR="00A411B2" w:rsidRPr="00B932A9" w:rsidRDefault="00A411B2" w:rsidP="005C3F81">
            <w:pPr>
              <w:spacing w:line="240" w:lineRule="auto"/>
              <w:jc w:val="lowKashida"/>
              <w:rPr>
                <w:sz w:val="22"/>
                <w:szCs w:val="22"/>
                <w:lang w:val="fr-FR"/>
              </w:rPr>
            </w:pPr>
            <w:r w:rsidRPr="00B932A9">
              <w:rPr>
                <w:sz w:val="22"/>
                <w:szCs w:val="22"/>
                <w:lang w:val="fr-FR"/>
              </w:rPr>
              <w:t>2005</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17</w:t>
            </w:r>
            <w:r w:rsidRPr="00B932A9">
              <w:rPr>
                <w:sz w:val="22"/>
                <w:szCs w:val="22"/>
              </w:rPr>
              <w:t xml:space="preserve"> </w:t>
            </w:r>
            <w:r w:rsidRPr="00B932A9">
              <w:rPr>
                <w:sz w:val="22"/>
                <w:szCs w:val="22"/>
                <w:lang w:val="fr-FR"/>
              </w:rPr>
              <w:t>488</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10</w:t>
            </w:r>
            <w:r w:rsidRPr="00B932A9">
              <w:rPr>
                <w:sz w:val="22"/>
                <w:szCs w:val="22"/>
              </w:rPr>
              <w:t xml:space="preserve"> </w:t>
            </w:r>
            <w:r w:rsidRPr="00B932A9">
              <w:rPr>
                <w:sz w:val="22"/>
                <w:szCs w:val="22"/>
                <w:lang w:val="fr-FR"/>
              </w:rPr>
              <w:t>977</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29</w:t>
            </w:r>
            <w:r w:rsidRPr="00B932A9">
              <w:rPr>
                <w:sz w:val="22"/>
                <w:szCs w:val="22"/>
              </w:rPr>
              <w:t xml:space="preserve"> </w:t>
            </w:r>
            <w:r w:rsidRPr="00B932A9">
              <w:rPr>
                <w:sz w:val="22"/>
                <w:szCs w:val="22"/>
                <w:lang w:val="fr-FR"/>
              </w:rPr>
              <w:t>365</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3</w:t>
            </w:r>
            <w:r w:rsidRPr="00B932A9">
              <w:rPr>
                <w:sz w:val="22"/>
                <w:szCs w:val="22"/>
              </w:rPr>
              <w:t xml:space="preserve"> </w:t>
            </w:r>
            <w:r w:rsidRPr="00B932A9">
              <w:rPr>
                <w:sz w:val="22"/>
                <w:szCs w:val="22"/>
                <w:lang w:val="fr-FR"/>
              </w:rPr>
              <w:t>164</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w:t>
            </w:r>
            <w:r w:rsidRPr="00B932A9">
              <w:rPr>
                <w:sz w:val="22"/>
                <w:szCs w:val="22"/>
              </w:rPr>
              <w:t xml:space="preserve"> </w:t>
            </w:r>
            <w:r w:rsidRPr="00B932A9">
              <w:rPr>
                <w:sz w:val="22"/>
                <w:szCs w:val="22"/>
                <w:lang w:val="fr-FR"/>
              </w:rPr>
              <w:t>867</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5</w:t>
            </w:r>
            <w:r w:rsidRPr="00B932A9">
              <w:rPr>
                <w:sz w:val="22"/>
                <w:szCs w:val="22"/>
              </w:rPr>
              <w:t xml:space="preserve"> </w:t>
            </w:r>
            <w:r w:rsidRPr="00B932A9">
              <w:rPr>
                <w:sz w:val="22"/>
                <w:szCs w:val="22"/>
                <w:lang w:val="fr-FR"/>
              </w:rPr>
              <w:t>031</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18,09</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17,16</w:t>
            </w:r>
          </w:p>
        </w:tc>
        <w:tc>
          <w:tcPr>
            <w:tcW w:w="769"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17,74</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lang w:val="fr-FR"/>
              </w:rPr>
            </w:pPr>
            <w:r w:rsidRPr="00B932A9">
              <w:rPr>
                <w:sz w:val="22"/>
                <w:szCs w:val="22"/>
                <w:lang w:val="fr-FR"/>
              </w:rPr>
              <w:t>7</w:t>
            </w:r>
          </w:p>
        </w:tc>
        <w:tc>
          <w:tcPr>
            <w:tcW w:w="2881" w:type="dxa"/>
            <w:vMerge w:val="restart"/>
          </w:tcPr>
          <w:p w:rsidR="00A411B2" w:rsidRPr="00B932A9" w:rsidRDefault="00A411B2" w:rsidP="005C3F81">
            <w:pPr>
              <w:spacing w:line="240" w:lineRule="auto"/>
              <w:jc w:val="lowKashida"/>
              <w:rPr>
                <w:sz w:val="22"/>
                <w:szCs w:val="22"/>
                <w:lang w:val="fr-FR"/>
              </w:rPr>
            </w:pPr>
            <w:r w:rsidRPr="00B932A9">
              <w:rPr>
                <w:sz w:val="22"/>
                <w:szCs w:val="22"/>
              </w:rPr>
              <w:t>Лурестан</w:t>
            </w:r>
            <w:r w:rsidRPr="00B932A9">
              <w:rPr>
                <w:sz w:val="22"/>
                <w:szCs w:val="22"/>
                <w:lang w:val="fr-FR"/>
              </w:rPr>
              <w:t xml:space="preserve"> </w:t>
            </w:r>
          </w:p>
        </w:tc>
        <w:tc>
          <w:tcPr>
            <w:tcW w:w="577" w:type="dxa"/>
          </w:tcPr>
          <w:p w:rsidR="00A411B2" w:rsidRPr="00B932A9" w:rsidRDefault="00A411B2" w:rsidP="005C3F81">
            <w:pPr>
              <w:spacing w:line="240" w:lineRule="auto"/>
              <w:jc w:val="lowKashida"/>
              <w:rPr>
                <w:sz w:val="22"/>
                <w:szCs w:val="22"/>
                <w:lang w:val="fr-FR"/>
              </w:rPr>
            </w:pPr>
            <w:r w:rsidRPr="00B932A9">
              <w:rPr>
                <w:sz w:val="22"/>
                <w:szCs w:val="22"/>
                <w:lang w:val="fr-FR"/>
              </w:rPr>
              <w:t>2004</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34</w:t>
            </w:r>
            <w:r w:rsidRPr="00B932A9">
              <w:rPr>
                <w:sz w:val="22"/>
                <w:szCs w:val="22"/>
              </w:rPr>
              <w:t xml:space="preserve"> </w:t>
            </w:r>
            <w:r w:rsidRPr="00B932A9">
              <w:rPr>
                <w:sz w:val="22"/>
                <w:szCs w:val="22"/>
                <w:lang w:val="fr-FR"/>
              </w:rPr>
              <w:t>971</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22</w:t>
            </w:r>
            <w:r w:rsidRPr="00B932A9">
              <w:rPr>
                <w:sz w:val="22"/>
                <w:szCs w:val="22"/>
              </w:rPr>
              <w:t xml:space="preserve"> </w:t>
            </w:r>
            <w:r w:rsidRPr="00B932A9">
              <w:rPr>
                <w:sz w:val="22"/>
                <w:szCs w:val="22"/>
                <w:lang w:val="fr-FR"/>
              </w:rPr>
              <w:t>038</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57</w:t>
            </w:r>
            <w:r w:rsidRPr="00B932A9">
              <w:rPr>
                <w:sz w:val="22"/>
                <w:szCs w:val="22"/>
              </w:rPr>
              <w:t xml:space="preserve"> </w:t>
            </w:r>
            <w:r w:rsidRPr="00B932A9">
              <w:rPr>
                <w:sz w:val="22"/>
                <w:szCs w:val="22"/>
                <w:lang w:val="fr-FR"/>
              </w:rPr>
              <w:t>009</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3</w:t>
            </w:r>
            <w:r w:rsidRPr="00B932A9">
              <w:rPr>
                <w:sz w:val="22"/>
                <w:szCs w:val="22"/>
              </w:rPr>
              <w:t xml:space="preserve"> </w:t>
            </w:r>
            <w:r w:rsidRPr="00B932A9">
              <w:rPr>
                <w:sz w:val="22"/>
                <w:szCs w:val="22"/>
                <w:lang w:val="fr-FR"/>
              </w:rPr>
              <w:t>052</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2</w:t>
            </w:r>
            <w:r w:rsidRPr="00B932A9">
              <w:rPr>
                <w:sz w:val="22"/>
                <w:szCs w:val="22"/>
              </w:rPr>
              <w:t xml:space="preserve"> </w:t>
            </w:r>
            <w:r w:rsidRPr="00B932A9">
              <w:rPr>
                <w:sz w:val="22"/>
                <w:szCs w:val="22"/>
                <w:lang w:val="fr-FR"/>
              </w:rPr>
              <w:t>582</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6</w:t>
            </w:r>
            <w:r w:rsidRPr="00B932A9">
              <w:rPr>
                <w:sz w:val="22"/>
                <w:szCs w:val="22"/>
              </w:rPr>
              <w:t xml:space="preserve"> </w:t>
            </w:r>
            <w:r w:rsidRPr="00B932A9">
              <w:rPr>
                <w:sz w:val="22"/>
                <w:szCs w:val="22"/>
                <w:lang w:val="fr-FR"/>
              </w:rPr>
              <w:t>234</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10,44</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11,72</w:t>
            </w:r>
          </w:p>
        </w:tc>
        <w:tc>
          <w:tcPr>
            <w:tcW w:w="769"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10,94</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lang w:val="fr-FR"/>
              </w:rPr>
            </w:pPr>
          </w:p>
        </w:tc>
        <w:tc>
          <w:tcPr>
            <w:tcW w:w="2881" w:type="dxa"/>
            <w:vMerge/>
          </w:tcPr>
          <w:p w:rsidR="00A411B2" w:rsidRPr="00B932A9" w:rsidRDefault="00A411B2" w:rsidP="005C3F81">
            <w:pPr>
              <w:spacing w:line="240" w:lineRule="auto"/>
              <w:jc w:val="lowKashida"/>
              <w:rPr>
                <w:sz w:val="22"/>
                <w:szCs w:val="22"/>
                <w:lang w:val="fr-FR"/>
              </w:rPr>
            </w:pPr>
          </w:p>
        </w:tc>
        <w:tc>
          <w:tcPr>
            <w:tcW w:w="577" w:type="dxa"/>
          </w:tcPr>
          <w:p w:rsidR="00A411B2" w:rsidRPr="00B932A9" w:rsidRDefault="00A411B2" w:rsidP="005C3F81">
            <w:pPr>
              <w:spacing w:line="240" w:lineRule="auto"/>
              <w:jc w:val="lowKashida"/>
              <w:rPr>
                <w:sz w:val="22"/>
                <w:szCs w:val="22"/>
                <w:lang w:val="fr-FR"/>
              </w:rPr>
            </w:pPr>
            <w:r w:rsidRPr="00B932A9">
              <w:rPr>
                <w:sz w:val="22"/>
                <w:szCs w:val="22"/>
                <w:lang w:val="fr-FR"/>
              </w:rPr>
              <w:t>2005</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29</w:t>
            </w:r>
            <w:r w:rsidRPr="00B932A9">
              <w:rPr>
                <w:sz w:val="22"/>
                <w:szCs w:val="22"/>
              </w:rPr>
              <w:t xml:space="preserve"> </w:t>
            </w:r>
            <w:r w:rsidRPr="00B932A9">
              <w:rPr>
                <w:sz w:val="22"/>
                <w:szCs w:val="22"/>
                <w:lang w:val="fr-FR"/>
              </w:rPr>
              <w:t>285</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17</w:t>
            </w:r>
            <w:r w:rsidRPr="00B932A9">
              <w:rPr>
                <w:sz w:val="22"/>
                <w:szCs w:val="22"/>
              </w:rPr>
              <w:t xml:space="preserve"> </w:t>
            </w:r>
            <w:r w:rsidRPr="00B932A9">
              <w:rPr>
                <w:sz w:val="22"/>
                <w:szCs w:val="22"/>
                <w:lang w:val="fr-FR"/>
              </w:rPr>
              <w:t>687</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46</w:t>
            </w:r>
            <w:r w:rsidRPr="00B932A9">
              <w:rPr>
                <w:sz w:val="22"/>
                <w:szCs w:val="22"/>
              </w:rPr>
              <w:t xml:space="preserve"> </w:t>
            </w:r>
            <w:r w:rsidRPr="00B932A9">
              <w:rPr>
                <w:sz w:val="22"/>
                <w:szCs w:val="22"/>
                <w:lang w:val="fr-FR"/>
              </w:rPr>
              <w:t>972</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4</w:t>
            </w:r>
            <w:r w:rsidRPr="00B932A9">
              <w:rPr>
                <w:sz w:val="22"/>
                <w:szCs w:val="22"/>
              </w:rPr>
              <w:t xml:space="preserve"> </w:t>
            </w:r>
            <w:r w:rsidRPr="00B932A9">
              <w:rPr>
                <w:sz w:val="22"/>
                <w:szCs w:val="22"/>
                <w:lang w:val="fr-FR"/>
              </w:rPr>
              <w:t>365</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2</w:t>
            </w:r>
            <w:r w:rsidRPr="00B932A9">
              <w:rPr>
                <w:sz w:val="22"/>
                <w:szCs w:val="22"/>
              </w:rPr>
              <w:t xml:space="preserve"> </w:t>
            </w:r>
            <w:r w:rsidRPr="00B932A9">
              <w:rPr>
                <w:sz w:val="22"/>
                <w:szCs w:val="22"/>
                <w:lang w:val="fr-FR"/>
              </w:rPr>
              <w:t>917</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7</w:t>
            </w:r>
            <w:r w:rsidRPr="00B932A9">
              <w:rPr>
                <w:sz w:val="22"/>
                <w:szCs w:val="22"/>
              </w:rPr>
              <w:t xml:space="preserve"> </w:t>
            </w:r>
            <w:r w:rsidRPr="00B932A9">
              <w:rPr>
                <w:sz w:val="22"/>
                <w:szCs w:val="22"/>
                <w:lang w:val="fr-FR"/>
              </w:rPr>
              <w:t>282</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14,91</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16,49</w:t>
            </w:r>
          </w:p>
        </w:tc>
        <w:tc>
          <w:tcPr>
            <w:tcW w:w="769"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15,50</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lang w:val="fr-FR"/>
              </w:rPr>
            </w:pPr>
            <w:r w:rsidRPr="00B932A9">
              <w:rPr>
                <w:sz w:val="22"/>
                <w:szCs w:val="22"/>
                <w:lang w:val="fr-FR"/>
              </w:rPr>
              <w:t>8</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Хузестан</w:t>
            </w:r>
          </w:p>
        </w:tc>
        <w:tc>
          <w:tcPr>
            <w:tcW w:w="577" w:type="dxa"/>
          </w:tcPr>
          <w:p w:rsidR="00A411B2" w:rsidRPr="00B932A9" w:rsidRDefault="00A411B2" w:rsidP="005C3F81">
            <w:pPr>
              <w:spacing w:line="240" w:lineRule="auto"/>
              <w:jc w:val="lowKashida"/>
              <w:rPr>
                <w:sz w:val="22"/>
                <w:szCs w:val="22"/>
                <w:lang w:val="fr-FR"/>
              </w:rPr>
            </w:pPr>
            <w:r w:rsidRPr="00B932A9">
              <w:rPr>
                <w:sz w:val="22"/>
                <w:szCs w:val="22"/>
                <w:lang w:val="fr-FR"/>
              </w:rPr>
              <w:t>2004</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60</w:t>
            </w:r>
            <w:r w:rsidRPr="00B932A9">
              <w:rPr>
                <w:sz w:val="22"/>
                <w:szCs w:val="22"/>
              </w:rPr>
              <w:t xml:space="preserve"> </w:t>
            </w:r>
            <w:r w:rsidRPr="00B932A9">
              <w:rPr>
                <w:sz w:val="22"/>
                <w:szCs w:val="22"/>
                <w:lang w:val="fr-FR"/>
              </w:rPr>
              <w:t>013</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932</w:t>
            </w:r>
            <w:r w:rsidRPr="00B932A9">
              <w:rPr>
                <w:sz w:val="22"/>
                <w:szCs w:val="22"/>
              </w:rPr>
              <w:t xml:space="preserve"> </w:t>
            </w:r>
            <w:r w:rsidRPr="00B932A9">
              <w:rPr>
                <w:sz w:val="22"/>
                <w:szCs w:val="22"/>
                <w:lang w:val="fr-FR"/>
              </w:rPr>
              <w:t>644</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92</w:t>
            </w:r>
            <w:r w:rsidRPr="00B932A9">
              <w:rPr>
                <w:sz w:val="22"/>
                <w:szCs w:val="22"/>
              </w:rPr>
              <w:t xml:space="preserve"> </w:t>
            </w:r>
            <w:r w:rsidRPr="00B932A9">
              <w:rPr>
                <w:sz w:val="22"/>
                <w:szCs w:val="22"/>
                <w:lang w:val="fr-FR"/>
              </w:rPr>
              <w:t>657</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6</w:t>
            </w:r>
            <w:r w:rsidRPr="00B932A9">
              <w:rPr>
                <w:sz w:val="22"/>
                <w:szCs w:val="22"/>
              </w:rPr>
              <w:t xml:space="preserve"> </w:t>
            </w:r>
            <w:r w:rsidRPr="00B932A9">
              <w:rPr>
                <w:sz w:val="22"/>
                <w:szCs w:val="22"/>
                <w:lang w:val="fr-FR"/>
              </w:rPr>
              <w:t>673</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3</w:t>
            </w:r>
            <w:r w:rsidRPr="00B932A9">
              <w:rPr>
                <w:sz w:val="22"/>
                <w:szCs w:val="22"/>
              </w:rPr>
              <w:t xml:space="preserve"> </w:t>
            </w:r>
            <w:r w:rsidRPr="00B932A9">
              <w:rPr>
                <w:sz w:val="22"/>
                <w:szCs w:val="22"/>
                <w:lang w:val="fr-FR"/>
              </w:rPr>
              <w:t>358</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10</w:t>
            </w:r>
            <w:r w:rsidRPr="00B932A9">
              <w:rPr>
                <w:sz w:val="22"/>
                <w:szCs w:val="22"/>
              </w:rPr>
              <w:t xml:space="preserve"> </w:t>
            </w:r>
            <w:r w:rsidRPr="00B932A9">
              <w:rPr>
                <w:sz w:val="22"/>
                <w:szCs w:val="22"/>
                <w:lang w:val="fr-FR"/>
              </w:rPr>
              <w:t>031</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11</w:t>
            </w:r>
            <w:r w:rsidRPr="00B932A9">
              <w:rPr>
                <w:sz w:val="22"/>
                <w:szCs w:val="22"/>
              </w:rPr>
              <w:t xml:space="preserve"> </w:t>
            </w:r>
            <w:r w:rsidRPr="00B932A9">
              <w:rPr>
                <w:sz w:val="22"/>
                <w:szCs w:val="22"/>
                <w:lang w:val="fr-FR"/>
              </w:rPr>
              <w:t>012</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10,29</w:t>
            </w:r>
          </w:p>
        </w:tc>
        <w:tc>
          <w:tcPr>
            <w:tcW w:w="769"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10,83</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lang w:val="fr-FR"/>
              </w:rPr>
            </w:pPr>
          </w:p>
        </w:tc>
        <w:tc>
          <w:tcPr>
            <w:tcW w:w="2881" w:type="dxa"/>
            <w:vMerge/>
          </w:tcPr>
          <w:p w:rsidR="00A411B2" w:rsidRPr="00B932A9" w:rsidRDefault="00A411B2" w:rsidP="005C3F81">
            <w:pPr>
              <w:spacing w:line="240" w:lineRule="auto"/>
              <w:jc w:val="lowKashida"/>
              <w:rPr>
                <w:sz w:val="22"/>
                <w:szCs w:val="22"/>
                <w:lang w:val="fr-FR"/>
              </w:rPr>
            </w:pPr>
          </w:p>
        </w:tc>
        <w:tc>
          <w:tcPr>
            <w:tcW w:w="577" w:type="dxa"/>
          </w:tcPr>
          <w:p w:rsidR="00A411B2" w:rsidRPr="00B932A9" w:rsidRDefault="00A411B2" w:rsidP="005C3F81">
            <w:pPr>
              <w:spacing w:line="240" w:lineRule="auto"/>
              <w:jc w:val="lowKashida"/>
              <w:rPr>
                <w:sz w:val="22"/>
                <w:szCs w:val="22"/>
                <w:lang w:val="fr-FR"/>
              </w:rPr>
            </w:pPr>
            <w:r w:rsidRPr="00B932A9">
              <w:rPr>
                <w:sz w:val="22"/>
                <w:szCs w:val="22"/>
                <w:lang w:val="fr-FR"/>
              </w:rPr>
              <w:t>2005</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56</w:t>
            </w:r>
            <w:r w:rsidRPr="00B932A9">
              <w:rPr>
                <w:sz w:val="22"/>
                <w:szCs w:val="22"/>
              </w:rPr>
              <w:t xml:space="preserve"> </w:t>
            </w:r>
            <w:r w:rsidRPr="00B932A9">
              <w:rPr>
                <w:sz w:val="22"/>
                <w:szCs w:val="22"/>
                <w:lang w:val="fr-FR"/>
              </w:rPr>
              <w:t>302</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28</w:t>
            </w:r>
            <w:r w:rsidRPr="00B932A9">
              <w:rPr>
                <w:sz w:val="22"/>
                <w:szCs w:val="22"/>
              </w:rPr>
              <w:t xml:space="preserve"> </w:t>
            </w:r>
            <w:r w:rsidRPr="00B932A9">
              <w:rPr>
                <w:sz w:val="22"/>
                <w:szCs w:val="22"/>
                <w:lang w:val="fr-FR"/>
              </w:rPr>
              <w:t>783</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85</w:t>
            </w:r>
            <w:r w:rsidRPr="00B932A9">
              <w:rPr>
                <w:sz w:val="22"/>
                <w:szCs w:val="22"/>
              </w:rPr>
              <w:t xml:space="preserve"> </w:t>
            </w:r>
            <w:r w:rsidRPr="00B932A9">
              <w:rPr>
                <w:sz w:val="22"/>
                <w:szCs w:val="22"/>
                <w:lang w:val="fr-FR"/>
              </w:rPr>
              <w:t>085</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8</w:t>
            </w:r>
            <w:r w:rsidRPr="00B932A9">
              <w:rPr>
                <w:sz w:val="22"/>
                <w:szCs w:val="22"/>
              </w:rPr>
              <w:t xml:space="preserve"> </w:t>
            </w:r>
            <w:r w:rsidRPr="00B932A9">
              <w:rPr>
                <w:sz w:val="22"/>
                <w:szCs w:val="22"/>
                <w:lang w:val="fr-FR"/>
              </w:rPr>
              <w:t>041</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3</w:t>
            </w:r>
            <w:r w:rsidRPr="00B932A9">
              <w:rPr>
                <w:sz w:val="22"/>
                <w:szCs w:val="22"/>
              </w:rPr>
              <w:t xml:space="preserve"> </w:t>
            </w:r>
            <w:r w:rsidRPr="00B932A9">
              <w:rPr>
                <w:sz w:val="22"/>
                <w:szCs w:val="22"/>
                <w:lang w:val="fr-FR"/>
              </w:rPr>
              <w:t>656</w:t>
            </w:r>
          </w:p>
        </w:tc>
        <w:tc>
          <w:tcPr>
            <w:tcW w:w="772"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11</w:t>
            </w:r>
            <w:r w:rsidRPr="00B932A9">
              <w:rPr>
                <w:sz w:val="22"/>
                <w:szCs w:val="22"/>
              </w:rPr>
              <w:t xml:space="preserve"> </w:t>
            </w:r>
            <w:r w:rsidRPr="00B932A9">
              <w:rPr>
                <w:sz w:val="22"/>
                <w:szCs w:val="22"/>
                <w:lang w:val="fr-FR"/>
              </w:rPr>
              <w:t>697</w:t>
            </w:r>
          </w:p>
        </w:tc>
        <w:tc>
          <w:tcPr>
            <w:tcW w:w="1193"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14,28</w:t>
            </w:r>
          </w:p>
        </w:tc>
        <w:tc>
          <w:tcPr>
            <w:tcW w:w="1174"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12,70</w:t>
            </w:r>
          </w:p>
        </w:tc>
        <w:tc>
          <w:tcPr>
            <w:tcW w:w="769" w:type="dxa"/>
          </w:tcPr>
          <w:p w:rsidR="00A411B2" w:rsidRPr="00B932A9" w:rsidRDefault="00A411B2" w:rsidP="005C3F81">
            <w:pPr>
              <w:tabs>
                <w:tab w:val="clear" w:pos="1134"/>
              </w:tabs>
              <w:spacing w:line="240" w:lineRule="auto"/>
              <w:jc w:val="right"/>
              <w:rPr>
                <w:sz w:val="22"/>
                <w:szCs w:val="22"/>
                <w:lang w:val="fr-FR"/>
              </w:rPr>
            </w:pPr>
            <w:r w:rsidRPr="00B932A9">
              <w:rPr>
                <w:sz w:val="22"/>
                <w:szCs w:val="22"/>
                <w:lang w:val="fr-FR"/>
              </w:rPr>
              <w:t>13,75</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lang w:val="fr-FR"/>
              </w:rPr>
            </w:pPr>
            <w:r w:rsidRPr="00B932A9">
              <w:rPr>
                <w:sz w:val="22"/>
                <w:szCs w:val="22"/>
                <w:lang w:val="fr-FR"/>
              </w:rPr>
              <w:t>9</w:t>
            </w:r>
          </w:p>
        </w:tc>
        <w:tc>
          <w:tcPr>
            <w:tcW w:w="2881" w:type="dxa"/>
            <w:vMerge w:val="restart"/>
          </w:tcPr>
          <w:p w:rsidR="00A411B2" w:rsidRPr="00B932A9" w:rsidRDefault="00A411B2" w:rsidP="005C3F81">
            <w:pPr>
              <w:spacing w:line="240" w:lineRule="auto"/>
              <w:jc w:val="lowKashida"/>
              <w:rPr>
                <w:sz w:val="22"/>
                <w:szCs w:val="22"/>
                <w:lang w:val="fr-FR"/>
              </w:rPr>
            </w:pPr>
            <w:r w:rsidRPr="00B932A9">
              <w:rPr>
                <w:sz w:val="22"/>
                <w:szCs w:val="22"/>
              </w:rPr>
              <w:t>Илам</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15 626</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10 720</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26 346</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1 513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1 216</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2 732</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9,68</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11,97</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10,37</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13 011</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8 657</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21 668</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1 925</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1 307</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3 232</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14,80</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15,10</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14,92</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10</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Кохгилуйе и Бойерахмед</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13 526</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14 313</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27 839</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1 151</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1 998</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2 649</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8,51</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10,47</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9,52</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11 832</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11 479</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23 311</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1 427</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1 651</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3 078</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12,06</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14,38</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13,20</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11</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Систан и Белуджистан</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18 767</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14 933</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33 696</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1 672</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1 302</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32 974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8,91</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8,72</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8,83</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19 653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16 326</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35 979</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1 915</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1 535</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3 451</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9,75</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9,40</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9,59</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12</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Зенжан</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11 931</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7 823</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19 754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2 202</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1 524</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3 526</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18,46</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16,46</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17,85</w:t>
            </w:r>
          </w:p>
        </w:tc>
      </w:tr>
      <w:tr w:rsidR="00A411B2" w:rsidRPr="00B932A9" w:rsidTr="00A411B2">
        <w:tblPrEx>
          <w:tblCellMar>
            <w:top w:w="0" w:type="dxa"/>
            <w:bottom w:w="0" w:type="dxa"/>
          </w:tblCellMar>
        </w:tblPrEx>
        <w:tc>
          <w:tcPr>
            <w:tcW w:w="620" w:type="dxa"/>
            <w:vMerge/>
            <w:tcMar>
              <w:right w:w="284" w:type="dxa"/>
            </w:tcMar>
          </w:tcPr>
          <w:p w:rsidR="00A411B2" w:rsidRPr="00B932A9" w:rsidRDefault="00A411B2" w:rsidP="005C3F81">
            <w:pPr>
              <w:tabs>
                <w:tab w:val="clear" w:pos="567"/>
              </w:tabs>
              <w:spacing w:line="240" w:lineRule="auto"/>
              <w:jc w:val="right"/>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12 143</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7 635</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19 778</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2 565</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1 597</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4 162</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21,12</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20,92</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21,04</w:t>
            </w:r>
          </w:p>
        </w:tc>
      </w:tr>
      <w:tr w:rsidR="00A411B2" w:rsidRPr="00B932A9" w:rsidTr="00A411B2">
        <w:tblPrEx>
          <w:tblCellMar>
            <w:top w:w="0" w:type="dxa"/>
            <w:bottom w:w="0" w:type="dxa"/>
          </w:tblCellMar>
        </w:tblPrEx>
        <w:tc>
          <w:tcPr>
            <w:tcW w:w="620" w:type="dxa"/>
            <w:vMerge w:val="restart"/>
            <w:tcMar>
              <w:right w:w="284" w:type="dxa"/>
            </w:tcMar>
          </w:tcPr>
          <w:p w:rsidR="00A411B2" w:rsidRPr="00B932A9" w:rsidRDefault="00A411B2" w:rsidP="005C3F81">
            <w:pPr>
              <w:tabs>
                <w:tab w:val="clear" w:pos="567"/>
              </w:tabs>
              <w:spacing w:line="240" w:lineRule="auto"/>
              <w:jc w:val="right"/>
              <w:rPr>
                <w:sz w:val="22"/>
                <w:szCs w:val="22"/>
              </w:rPr>
            </w:pPr>
            <w:r w:rsidRPr="00B932A9">
              <w:rPr>
                <w:sz w:val="22"/>
                <w:szCs w:val="22"/>
              </w:rPr>
              <w:t>13</w:t>
            </w:r>
          </w:p>
        </w:tc>
        <w:tc>
          <w:tcPr>
            <w:tcW w:w="2881" w:type="dxa"/>
            <w:vMerge w:val="restart"/>
          </w:tcPr>
          <w:p w:rsidR="00A411B2" w:rsidRPr="00B932A9" w:rsidRDefault="00A411B2" w:rsidP="005C3F81">
            <w:pPr>
              <w:spacing w:line="240" w:lineRule="auto"/>
              <w:jc w:val="lowKashida"/>
              <w:rPr>
                <w:sz w:val="22"/>
                <w:szCs w:val="22"/>
              </w:rPr>
            </w:pPr>
            <w:r w:rsidRPr="00B932A9">
              <w:rPr>
                <w:sz w:val="22"/>
                <w:szCs w:val="22"/>
              </w:rPr>
              <w:t xml:space="preserve">Курдистан </w:t>
            </w:r>
          </w:p>
        </w:tc>
        <w:tc>
          <w:tcPr>
            <w:tcW w:w="577" w:type="dxa"/>
          </w:tcPr>
          <w:p w:rsidR="00A411B2" w:rsidRPr="00B932A9" w:rsidRDefault="00A411B2" w:rsidP="005C3F81">
            <w:pPr>
              <w:spacing w:line="240" w:lineRule="auto"/>
              <w:jc w:val="lowKashida"/>
              <w:rPr>
                <w:sz w:val="22"/>
                <w:szCs w:val="22"/>
              </w:rPr>
            </w:pPr>
            <w:r w:rsidRPr="00B932A9">
              <w:rPr>
                <w:sz w:val="22"/>
                <w:szCs w:val="22"/>
              </w:rPr>
              <w:t>2004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16 136</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14 630</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30 766</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2 342</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2 682</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5 024</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14,51</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18,33</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16,33</w:t>
            </w:r>
          </w:p>
        </w:tc>
      </w:tr>
      <w:tr w:rsidR="00A411B2" w:rsidRPr="00B932A9" w:rsidTr="00A411B2">
        <w:tblPrEx>
          <w:tblCellMar>
            <w:top w:w="0" w:type="dxa"/>
            <w:bottom w:w="0" w:type="dxa"/>
          </w:tblCellMar>
        </w:tblPrEx>
        <w:tc>
          <w:tcPr>
            <w:tcW w:w="620" w:type="dxa"/>
            <w:vMerge/>
          </w:tcPr>
          <w:p w:rsidR="00A411B2" w:rsidRPr="00B932A9" w:rsidRDefault="00A411B2" w:rsidP="005C3F81">
            <w:pPr>
              <w:spacing w:line="240" w:lineRule="auto"/>
              <w:jc w:val="lowKashida"/>
              <w:rPr>
                <w:sz w:val="22"/>
                <w:szCs w:val="22"/>
              </w:rPr>
            </w:pPr>
          </w:p>
        </w:tc>
        <w:tc>
          <w:tcPr>
            <w:tcW w:w="2881" w:type="dxa"/>
            <w:vMerge/>
          </w:tcPr>
          <w:p w:rsidR="00A411B2" w:rsidRPr="00B932A9" w:rsidRDefault="00A411B2" w:rsidP="005C3F81">
            <w:pPr>
              <w:spacing w:line="240" w:lineRule="auto"/>
              <w:jc w:val="lowKashida"/>
              <w:rPr>
                <w:sz w:val="22"/>
                <w:szCs w:val="22"/>
              </w:rPr>
            </w:pPr>
          </w:p>
        </w:tc>
        <w:tc>
          <w:tcPr>
            <w:tcW w:w="577" w:type="dxa"/>
          </w:tcPr>
          <w:p w:rsidR="00A411B2" w:rsidRPr="00B932A9" w:rsidRDefault="00A411B2" w:rsidP="005C3F81">
            <w:pPr>
              <w:spacing w:line="240" w:lineRule="auto"/>
              <w:jc w:val="lowKashida"/>
              <w:rPr>
                <w:sz w:val="22"/>
                <w:szCs w:val="22"/>
              </w:rPr>
            </w:pPr>
            <w:r w:rsidRPr="00B932A9">
              <w:rPr>
                <w:sz w:val="22"/>
                <w:szCs w:val="22"/>
              </w:rPr>
              <w:t>2005</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14 896</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12 421</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27 317</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2 808</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2 953</w:t>
            </w:r>
          </w:p>
        </w:tc>
        <w:tc>
          <w:tcPr>
            <w:tcW w:w="772" w:type="dxa"/>
          </w:tcPr>
          <w:p w:rsidR="00A411B2" w:rsidRPr="00B932A9" w:rsidRDefault="00A411B2" w:rsidP="005C3F81">
            <w:pPr>
              <w:tabs>
                <w:tab w:val="clear" w:pos="1134"/>
              </w:tabs>
              <w:spacing w:line="240" w:lineRule="auto"/>
              <w:jc w:val="right"/>
              <w:rPr>
                <w:sz w:val="22"/>
                <w:szCs w:val="22"/>
              </w:rPr>
            </w:pPr>
            <w:r w:rsidRPr="00B932A9">
              <w:rPr>
                <w:sz w:val="22"/>
                <w:szCs w:val="22"/>
              </w:rPr>
              <w:t>5 759</w:t>
            </w:r>
          </w:p>
        </w:tc>
        <w:tc>
          <w:tcPr>
            <w:tcW w:w="1193" w:type="dxa"/>
          </w:tcPr>
          <w:p w:rsidR="00A411B2" w:rsidRPr="00B932A9" w:rsidRDefault="00A411B2" w:rsidP="005C3F81">
            <w:pPr>
              <w:tabs>
                <w:tab w:val="clear" w:pos="1134"/>
              </w:tabs>
              <w:spacing w:line="240" w:lineRule="auto"/>
              <w:jc w:val="right"/>
              <w:rPr>
                <w:sz w:val="22"/>
                <w:szCs w:val="22"/>
              </w:rPr>
            </w:pPr>
            <w:r w:rsidRPr="00B932A9">
              <w:rPr>
                <w:sz w:val="22"/>
                <w:szCs w:val="22"/>
              </w:rPr>
              <w:t>21,08</w:t>
            </w:r>
          </w:p>
        </w:tc>
        <w:tc>
          <w:tcPr>
            <w:tcW w:w="1174" w:type="dxa"/>
          </w:tcPr>
          <w:p w:rsidR="00A411B2" w:rsidRPr="00B932A9" w:rsidRDefault="00A411B2" w:rsidP="005C3F81">
            <w:pPr>
              <w:tabs>
                <w:tab w:val="clear" w:pos="1134"/>
              </w:tabs>
              <w:spacing w:line="240" w:lineRule="auto"/>
              <w:jc w:val="right"/>
              <w:rPr>
                <w:sz w:val="22"/>
                <w:szCs w:val="22"/>
              </w:rPr>
            </w:pPr>
            <w:r w:rsidRPr="00B932A9">
              <w:rPr>
                <w:sz w:val="22"/>
                <w:szCs w:val="22"/>
              </w:rPr>
              <w:t>29,77</w:t>
            </w:r>
          </w:p>
        </w:tc>
        <w:tc>
          <w:tcPr>
            <w:tcW w:w="769" w:type="dxa"/>
          </w:tcPr>
          <w:p w:rsidR="00A411B2" w:rsidRPr="00B932A9" w:rsidRDefault="00A411B2" w:rsidP="005C3F81">
            <w:pPr>
              <w:tabs>
                <w:tab w:val="clear" w:pos="1134"/>
              </w:tabs>
              <w:spacing w:line="240" w:lineRule="auto"/>
              <w:jc w:val="right"/>
              <w:rPr>
                <w:sz w:val="22"/>
                <w:szCs w:val="22"/>
              </w:rPr>
            </w:pPr>
            <w:r w:rsidRPr="00B932A9">
              <w:rPr>
                <w:sz w:val="22"/>
                <w:szCs w:val="22"/>
              </w:rPr>
              <w:t>18,84</w:t>
            </w:r>
          </w:p>
        </w:tc>
      </w:tr>
    </w:tbl>
    <w:p w:rsidR="001033A4" w:rsidRDefault="001033A4" w:rsidP="00A411B2">
      <w:pPr>
        <w:sectPr w:rsidR="001033A4" w:rsidSect="00AB5482">
          <w:headerReference w:type="first" r:id="rId12"/>
          <w:pgSz w:w="16838" w:h="11906" w:orient="landscape"/>
          <w:pgMar w:top="1701" w:right="1701" w:bottom="1701" w:left="1701" w:header="850" w:footer="850" w:gutter="0"/>
          <w:cols w:space="720"/>
          <w:formProt w:val="0"/>
          <w:titlePg/>
          <w:docGrid w:linePitch="326"/>
        </w:sectPr>
      </w:pPr>
    </w:p>
    <w:p w:rsidR="00357C9C" w:rsidRDefault="00357C9C" w:rsidP="005C3F81">
      <w:r w:rsidRPr="00B4594F">
        <w:t>152.</w:t>
      </w:r>
      <w:r w:rsidRPr="00B4594F">
        <w:tab/>
      </w:r>
      <w:r>
        <w:t>С целью устранения любых возможных проблем для лиц, принимаемых в университеты и другие высшие учебные заведения, и обеспечения необходимого штата специалистов, требующихся в различных районах, а также с целью ориентации зачисленных студентов в плане продолжения ими своего образования в областях, представляющих для них интерес, в исконном месте своего рождения и постоянного проживания, что приводит к сокращению трудностей, связанных с их размещением, материальным и семейным положением, был принят "План отбора студентов" для продолжения ими своего образования в исконном месте жительства, позволивший расширить возможности приема учащихся в соответствующие образовательные учреждения по месту их рождения и первоначального постоянного проживания.  Еще один аспект в контексте вступительных экзаменов в университеты в Иране касается установления системы квот и резервирования части мест в университетах для студентов из менее развитых районов.  Основная цель этого плана заключается в поддержании справедливости в сфере образования в интересах менее развитых районов.  Данный план играет также полезную роль в деле предотвращения оттока значительного числа студентов из мест своего происхождения в большие города.</w:t>
      </w:r>
    </w:p>
    <w:p w:rsidR="00357C9C" w:rsidRDefault="00357C9C" w:rsidP="005C3F81"/>
    <w:p w:rsidR="00357C9C" w:rsidRDefault="00357C9C" w:rsidP="005C3F81">
      <w:r>
        <w:t>153.</w:t>
      </w:r>
      <w:r>
        <w:tab/>
        <w:t>В соответствии с распоряжением, вынесенным в 1993 году Комитетом по университетским вступительным экзаменам, научно-исследовательской работе и планированию, по меньшей мере 40% общего количества мест, предназначенных для местного и национального набора учащихся в университеты и другие высшие учебные заведения в провинциях Илам, Бушир, Чехармехаль и Бахтиария, Систан и Белуджистан, Курдистан,</w:t>
      </w:r>
      <w:r w:rsidRPr="003104DF">
        <w:t xml:space="preserve"> </w:t>
      </w:r>
      <w:r>
        <w:t>Керманшах, Кохчилуйе и Бойерахмед, Луорестан и Хормозган отводится абитуриентам из числа коренного населения указанных провинций при том условии, что набранный ими бал</w:t>
      </w:r>
      <w:r w:rsidR="00E77B06">
        <w:t>л</w:t>
      </w:r>
      <w:r>
        <w:t xml:space="preserve"> составляет не ниже 85% балла, полученного последним зачисленным абитуриентом во время вступительного экзамена.  Кроме того, 30% общего количества мест, зарезервированных за провинциями и местными административно-территориальными образованиями, используется таким образом, чтобы обеспечить справедливое распределение соответствующих мест в пределах провинций в зависимости от общей пропускной способности университетов и других высших учебных заведений с учетом конкурса при поступлении и установленных квот.  </w:t>
      </w:r>
    </w:p>
    <w:p w:rsidR="00357C9C" w:rsidRDefault="00357C9C" w:rsidP="005C3F81"/>
    <w:p w:rsidR="00357C9C" w:rsidRDefault="00357C9C" w:rsidP="005C3F81">
      <w:pPr>
        <w:jc w:val="center"/>
        <w:rPr>
          <w:b/>
        </w:rPr>
      </w:pPr>
      <w:r>
        <w:rPr>
          <w:b/>
        </w:rPr>
        <w:br w:type="page"/>
        <w:t>Таблица 32</w:t>
      </w:r>
    </w:p>
    <w:p w:rsidR="00357C9C" w:rsidRDefault="00357C9C" w:rsidP="005C3F8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22"/>
        <w:gridCol w:w="1150"/>
        <w:gridCol w:w="1148"/>
        <w:gridCol w:w="971"/>
        <w:gridCol w:w="1572"/>
        <w:gridCol w:w="1378"/>
        <w:gridCol w:w="1670"/>
      </w:tblGrid>
      <w:tr w:rsidR="00357C9C" w:rsidRPr="00E77B06" w:rsidTr="005C3F81">
        <w:tblPrEx>
          <w:tblCellMar>
            <w:top w:w="0" w:type="dxa"/>
            <w:bottom w:w="0" w:type="dxa"/>
          </w:tblCellMar>
        </w:tblPrEx>
        <w:trPr>
          <w:tblHeader/>
        </w:trPr>
        <w:tc>
          <w:tcPr>
            <w:tcW w:w="1522" w:type="dxa"/>
          </w:tcPr>
          <w:p w:rsidR="00357C9C" w:rsidRPr="00E77B06" w:rsidRDefault="00357C9C" w:rsidP="005C3F81">
            <w:pPr>
              <w:spacing w:line="216" w:lineRule="auto"/>
              <w:jc w:val="center"/>
              <w:rPr>
                <w:bCs/>
                <w:sz w:val="22"/>
                <w:szCs w:val="22"/>
              </w:rPr>
            </w:pPr>
            <w:r w:rsidRPr="00E77B06">
              <w:rPr>
                <w:bCs/>
                <w:sz w:val="22"/>
                <w:szCs w:val="22"/>
              </w:rPr>
              <w:t>Сопостав-ляемые провинции</w:t>
            </w:r>
          </w:p>
        </w:tc>
        <w:tc>
          <w:tcPr>
            <w:tcW w:w="1150" w:type="dxa"/>
          </w:tcPr>
          <w:p w:rsidR="00357C9C" w:rsidRPr="00E77B06" w:rsidRDefault="00357C9C" w:rsidP="005C3F81">
            <w:pPr>
              <w:spacing w:line="216" w:lineRule="auto"/>
              <w:jc w:val="center"/>
              <w:rPr>
                <w:bCs/>
                <w:sz w:val="22"/>
                <w:szCs w:val="22"/>
              </w:rPr>
            </w:pPr>
            <w:r w:rsidRPr="00E77B06">
              <w:rPr>
                <w:bCs/>
                <w:sz w:val="22"/>
                <w:szCs w:val="22"/>
              </w:rPr>
              <w:t>Числен-ность абиту-риентов</w:t>
            </w:r>
          </w:p>
        </w:tc>
        <w:tc>
          <w:tcPr>
            <w:tcW w:w="1148" w:type="dxa"/>
          </w:tcPr>
          <w:p w:rsidR="00357C9C" w:rsidRPr="00E77B06" w:rsidRDefault="00357C9C" w:rsidP="005C3F81">
            <w:pPr>
              <w:spacing w:line="216" w:lineRule="auto"/>
              <w:jc w:val="center"/>
              <w:rPr>
                <w:bCs/>
                <w:sz w:val="22"/>
                <w:szCs w:val="22"/>
              </w:rPr>
            </w:pPr>
            <w:r w:rsidRPr="00E77B06">
              <w:rPr>
                <w:bCs/>
                <w:sz w:val="22"/>
                <w:szCs w:val="22"/>
              </w:rPr>
              <w:t>Числен-ность посту-пивших</w:t>
            </w:r>
          </w:p>
        </w:tc>
        <w:tc>
          <w:tcPr>
            <w:tcW w:w="971" w:type="dxa"/>
          </w:tcPr>
          <w:p w:rsidR="00357C9C" w:rsidRPr="00E77B06" w:rsidRDefault="00357C9C" w:rsidP="005C3F81">
            <w:pPr>
              <w:spacing w:line="216" w:lineRule="auto"/>
              <w:jc w:val="center"/>
              <w:rPr>
                <w:bCs/>
                <w:sz w:val="22"/>
                <w:szCs w:val="22"/>
              </w:rPr>
            </w:pPr>
            <w:r w:rsidRPr="00E77B06">
              <w:rPr>
                <w:bCs/>
                <w:sz w:val="22"/>
                <w:szCs w:val="22"/>
              </w:rPr>
              <w:t>Доля посту-пивших</w:t>
            </w:r>
          </w:p>
        </w:tc>
        <w:tc>
          <w:tcPr>
            <w:tcW w:w="1572" w:type="dxa"/>
          </w:tcPr>
          <w:p w:rsidR="00357C9C" w:rsidRPr="00E77B06" w:rsidRDefault="00357C9C" w:rsidP="005C3F81">
            <w:pPr>
              <w:spacing w:line="216" w:lineRule="auto"/>
              <w:jc w:val="center"/>
              <w:rPr>
                <w:bCs/>
                <w:sz w:val="22"/>
                <w:szCs w:val="22"/>
              </w:rPr>
            </w:pPr>
            <w:r w:rsidRPr="00E77B06">
              <w:rPr>
                <w:bCs/>
                <w:sz w:val="22"/>
                <w:szCs w:val="22"/>
              </w:rPr>
              <w:t>Численность поступивших на общих основаниях (не по квоте)</w:t>
            </w:r>
          </w:p>
        </w:tc>
        <w:tc>
          <w:tcPr>
            <w:tcW w:w="1378" w:type="dxa"/>
          </w:tcPr>
          <w:p w:rsidR="00357C9C" w:rsidRPr="00E77B06" w:rsidRDefault="00357C9C" w:rsidP="005C3F81">
            <w:pPr>
              <w:spacing w:line="216" w:lineRule="auto"/>
              <w:jc w:val="center"/>
              <w:rPr>
                <w:bCs/>
                <w:sz w:val="22"/>
                <w:szCs w:val="22"/>
              </w:rPr>
            </w:pPr>
            <w:r w:rsidRPr="00E77B06">
              <w:rPr>
                <w:bCs/>
                <w:sz w:val="22"/>
                <w:szCs w:val="22"/>
              </w:rPr>
              <w:t>Доля поступив-ших на общих основаниях (без квоты)</w:t>
            </w:r>
          </w:p>
        </w:tc>
        <w:tc>
          <w:tcPr>
            <w:tcW w:w="1670" w:type="dxa"/>
          </w:tcPr>
          <w:p w:rsidR="00357C9C" w:rsidRPr="00E77B06" w:rsidRDefault="00357C9C" w:rsidP="005C3F81">
            <w:pPr>
              <w:spacing w:line="216" w:lineRule="auto"/>
              <w:jc w:val="center"/>
              <w:rPr>
                <w:bCs/>
                <w:sz w:val="22"/>
                <w:szCs w:val="22"/>
              </w:rPr>
            </w:pPr>
            <w:r w:rsidRPr="00E77B06">
              <w:rPr>
                <w:bCs/>
                <w:sz w:val="22"/>
                <w:szCs w:val="22"/>
              </w:rPr>
              <w:t>Показатель отношения численности поступивших к численности поступивших на общих основаниях</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Ардебиль</w:t>
            </w:r>
          </w:p>
        </w:tc>
        <w:tc>
          <w:tcPr>
            <w:tcW w:w="1150" w:type="dxa"/>
          </w:tcPr>
          <w:p w:rsidR="00357C9C" w:rsidRDefault="00357C9C" w:rsidP="00E77B06">
            <w:pPr>
              <w:spacing w:line="216" w:lineRule="auto"/>
              <w:jc w:val="right"/>
              <w:rPr>
                <w:szCs w:val="24"/>
              </w:rPr>
            </w:pPr>
            <w:r>
              <w:rPr>
                <w:szCs w:val="24"/>
              </w:rPr>
              <w:t>24 611</w:t>
            </w:r>
          </w:p>
        </w:tc>
        <w:tc>
          <w:tcPr>
            <w:tcW w:w="1148" w:type="dxa"/>
          </w:tcPr>
          <w:p w:rsidR="00357C9C" w:rsidRDefault="00357C9C" w:rsidP="00E77B06">
            <w:pPr>
              <w:spacing w:line="216" w:lineRule="auto"/>
              <w:jc w:val="right"/>
              <w:rPr>
                <w:szCs w:val="24"/>
              </w:rPr>
            </w:pPr>
            <w:r>
              <w:rPr>
                <w:szCs w:val="24"/>
              </w:rPr>
              <w:t>5 282</w:t>
            </w:r>
          </w:p>
        </w:tc>
        <w:tc>
          <w:tcPr>
            <w:tcW w:w="971" w:type="dxa"/>
          </w:tcPr>
          <w:p w:rsidR="00357C9C" w:rsidRDefault="00357C9C" w:rsidP="00E77B06">
            <w:pPr>
              <w:spacing w:line="216" w:lineRule="auto"/>
              <w:jc w:val="right"/>
              <w:rPr>
                <w:szCs w:val="24"/>
              </w:rPr>
            </w:pPr>
            <w:r>
              <w:rPr>
                <w:szCs w:val="24"/>
              </w:rPr>
              <w:t>21,46</w:t>
            </w:r>
          </w:p>
        </w:tc>
        <w:tc>
          <w:tcPr>
            <w:tcW w:w="1572" w:type="dxa"/>
          </w:tcPr>
          <w:p w:rsidR="00357C9C" w:rsidRDefault="00357C9C" w:rsidP="00E77B06">
            <w:pPr>
              <w:spacing w:line="216" w:lineRule="auto"/>
              <w:jc w:val="right"/>
              <w:rPr>
                <w:szCs w:val="24"/>
              </w:rPr>
            </w:pPr>
            <w:r>
              <w:rPr>
                <w:szCs w:val="24"/>
              </w:rPr>
              <w:t>4 991</w:t>
            </w:r>
          </w:p>
        </w:tc>
        <w:tc>
          <w:tcPr>
            <w:tcW w:w="1378" w:type="dxa"/>
          </w:tcPr>
          <w:p w:rsidR="00357C9C" w:rsidRDefault="00357C9C" w:rsidP="00E77B06">
            <w:pPr>
              <w:spacing w:line="216" w:lineRule="auto"/>
              <w:jc w:val="right"/>
              <w:rPr>
                <w:szCs w:val="24"/>
              </w:rPr>
            </w:pPr>
            <w:r>
              <w:rPr>
                <w:szCs w:val="24"/>
              </w:rPr>
              <w:t>20,28</w:t>
            </w:r>
          </w:p>
        </w:tc>
        <w:tc>
          <w:tcPr>
            <w:tcW w:w="1670" w:type="dxa"/>
          </w:tcPr>
          <w:p w:rsidR="00357C9C" w:rsidRDefault="00357C9C" w:rsidP="00E77B06">
            <w:pPr>
              <w:spacing w:line="216" w:lineRule="auto"/>
              <w:jc w:val="right"/>
              <w:rPr>
                <w:szCs w:val="24"/>
              </w:rPr>
            </w:pPr>
            <w:r>
              <w:rPr>
                <w:szCs w:val="24"/>
              </w:rPr>
              <w:t>1</w:t>
            </w:r>
            <w:r>
              <w:rPr>
                <w:szCs w:val="24"/>
                <w:lang w:val="en-US"/>
              </w:rPr>
              <w:t>,</w:t>
            </w:r>
            <w:r>
              <w:rPr>
                <w:szCs w:val="24"/>
              </w:rPr>
              <w:t>18</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Восточный Азербайджан</w:t>
            </w:r>
          </w:p>
        </w:tc>
        <w:tc>
          <w:tcPr>
            <w:tcW w:w="1150" w:type="dxa"/>
          </w:tcPr>
          <w:p w:rsidR="00357C9C" w:rsidRDefault="00357C9C" w:rsidP="00E77B06">
            <w:pPr>
              <w:spacing w:line="216" w:lineRule="auto"/>
              <w:jc w:val="right"/>
              <w:rPr>
                <w:szCs w:val="24"/>
              </w:rPr>
            </w:pPr>
            <w:r>
              <w:rPr>
                <w:szCs w:val="24"/>
              </w:rPr>
              <w:t>64 472</w:t>
            </w:r>
          </w:p>
        </w:tc>
        <w:tc>
          <w:tcPr>
            <w:tcW w:w="1148" w:type="dxa"/>
          </w:tcPr>
          <w:p w:rsidR="00357C9C" w:rsidRDefault="00357C9C" w:rsidP="00E77B06">
            <w:pPr>
              <w:spacing w:line="216" w:lineRule="auto"/>
              <w:jc w:val="right"/>
              <w:rPr>
                <w:szCs w:val="24"/>
              </w:rPr>
            </w:pPr>
            <w:r>
              <w:rPr>
                <w:szCs w:val="24"/>
              </w:rPr>
              <w:t>14 641</w:t>
            </w:r>
          </w:p>
        </w:tc>
        <w:tc>
          <w:tcPr>
            <w:tcW w:w="971" w:type="dxa"/>
          </w:tcPr>
          <w:p w:rsidR="00357C9C" w:rsidRDefault="00357C9C" w:rsidP="00E77B06">
            <w:pPr>
              <w:spacing w:line="216" w:lineRule="auto"/>
              <w:jc w:val="right"/>
              <w:rPr>
                <w:szCs w:val="24"/>
              </w:rPr>
            </w:pPr>
            <w:r>
              <w:rPr>
                <w:szCs w:val="24"/>
              </w:rPr>
              <w:t>2 271</w:t>
            </w:r>
          </w:p>
        </w:tc>
        <w:tc>
          <w:tcPr>
            <w:tcW w:w="1572" w:type="dxa"/>
          </w:tcPr>
          <w:p w:rsidR="00357C9C" w:rsidRDefault="00357C9C" w:rsidP="00E77B06">
            <w:pPr>
              <w:spacing w:line="216" w:lineRule="auto"/>
              <w:jc w:val="right"/>
              <w:rPr>
                <w:szCs w:val="24"/>
              </w:rPr>
            </w:pPr>
            <w:r>
              <w:rPr>
                <w:szCs w:val="24"/>
              </w:rPr>
              <w:t>14 272</w:t>
            </w:r>
          </w:p>
        </w:tc>
        <w:tc>
          <w:tcPr>
            <w:tcW w:w="1378" w:type="dxa"/>
          </w:tcPr>
          <w:p w:rsidR="00357C9C" w:rsidRDefault="00357C9C" w:rsidP="00E77B06">
            <w:pPr>
              <w:spacing w:line="216" w:lineRule="auto"/>
              <w:jc w:val="right"/>
              <w:rPr>
                <w:szCs w:val="24"/>
              </w:rPr>
            </w:pPr>
            <w:r>
              <w:rPr>
                <w:szCs w:val="24"/>
              </w:rPr>
              <w:t>22,14</w:t>
            </w:r>
          </w:p>
        </w:tc>
        <w:tc>
          <w:tcPr>
            <w:tcW w:w="1670" w:type="dxa"/>
          </w:tcPr>
          <w:p w:rsidR="00357C9C" w:rsidRDefault="00357C9C" w:rsidP="00E77B06">
            <w:pPr>
              <w:spacing w:line="216" w:lineRule="auto"/>
              <w:jc w:val="right"/>
              <w:rPr>
                <w:szCs w:val="24"/>
              </w:rPr>
            </w:pPr>
            <w:r>
              <w:rPr>
                <w:szCs w:val="24"/>
              </w:rPr>
              <w:t>57</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Западный Азербайджан</w:t>
            </w:r>
          </w:p>
        </w:tc>
        <w:tc>
          <w:tcPr>
            <w:tcW w:w="1150" w:type="dxa"/>
          </w:tcPr>
          <w:p w:rsidR="00357C9C" w:rsidRDefault="00357C9C" w:rsidP="00E77B06">
            <w:pPr>
              <w:spacing w:line="216" w:lineRule="auto"/>
              <w:jc w:val="right"/>
              <w:rPr>
                <w:szCs w:val="24"/>
              </w:rPr>
            </w:pPr>
            <w:r>
              <w:rPr>
                <w:szCs w:val="24"/>
              </w:rPr>
              <w:t>41 882</w:t>
            </w:r>
          </w:p>
        </w:tc>
        <w:tc>
          <w:tcPr>
            <w:tcW w:w="1148" w:type="dxa"/>
          </w:tcPr>
          <w:p w:rsidR="00357C9C" w:rsidRDefault="00357C9C" w:rsidP="00E77B06">
            <w:pPr>
              <w:spacing w:line="216" w:lineRule="auto"/>
              <w:jc w:val="right"/>
              <w:rPr>
                <w:szCs w:val="24"/>
              </w:rPr>
            </w:pPr>
            <w:r>
              <w:rPr>
                <w:szCs w:val="24"/>
              </w:rPr>
              <w:t>9 975</w:t>
            </w:r>
          </w:p>
        </w:tc>
        <w:tc>
          <w:tcPr>
            <w:tcW w:w="971" w:type="dxa"/>
          </w:tcPr>
          <w:p w:rsidR="00357C9C" w:rsidRDefault="00357C9C" w:rsidP="00E77B06">
            <w:pPr>
              <w:spacing w:line="216" w:lineRule="auto"/>
              <w:jc w:val="right"/>
              <w:rPr>
                <w:szCs w:val="24"/>
              </w:rPr>
            </w:pPr>
            <w:r>
              <w:rPr>
                <w:szCs w:val="24"/>
              </w:rPr>
              <w:t>23,82</w:t>
            </w:r>
          </w:p>
        </w:tc>
        <w:tc>
          <w:tcPr>
            <w:tcW w:w="1572" w:type="dxa"/>
          </w:tcPr>
          <w:p w:rsidR="00357C9C" w:rsidRDefault="00357C9C" w:rsidP="00E77B06">
            <w:pPr>
              <w:spacing w:line="216" w:lineRule="auto"/>
              <w:jc w:val="right"/>
              <w:rPr>
                <w:szCs w:val="24"/>
              </w:rPr>
            </w:pPr>
            <w:r>
              <w:rPr>
                <w:szCs w:val="24"/>
              </w:rPr>
              <w:t>4 733</w:t>
            </w:r>
          </w:p>
        </w:tc>
        <w:tc>
          <w:tcPr>
            <w:tcW w:w="1378" w:type="dxa"/>
          </w:tcPr>
          <w:p w:rsidR="00357C9C" w:rsidRDefault="00357C9C" w:rsidP="00E77B06">
            <w:pPr>
              <w:spacing w:line="216" w:lineRule="auto"/>
              <w:jc w:val="right"/>
              <w:rPr>
                <w:szCs w:val="24"/>
              </w:rPr>
            </w:pPr>
            <w:r>
              <w:rPr>
                <w:szCs w:val="24"/>
              </w:rPr>
              <w:t>23,24</w:t>
            </w:r>
          </w:p>
        </w:tc>
        <w:tc>
          <w:tcPr>
            <w:tcW w:w="1670" w:type="dxa"/>
          </w:tcPr>
          <w:p w:rsidR="00357C9C" w:rsidRDefault="00357C9C" w:rsidP="00E77B06">
            <w:pPr>
              <w:spacing w:line="216" w:lineRule="auto"/>
              <w:jc w:val="right"/>
              <w:rPr>
                <w:szCs w:val="24"/>
              </w:rPr>
            </w:pPr>
            <w:r>
              <w:rPr>
                <w:szCs w:val="24"/>
              </w:rPr>
              <w:t>58</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Исфахан</w:t>
            </w:r>
          </w:p>
        </w:tc>
        <w:tc>
          <w:tcPr>
            <w:tcW w:w="1150" w:type="dxa"/>
          </w:tcPr>
          <w:p w:rsidR="00357C9C" w:rsidRDefault="00357C9C" w:rsidP="00E77B06">
            <w:pPr>
              <w:spacing w:line="216" w:lineRule="auto"/>
              <w:jc w:val="right"/>
              <w:rPr>
                <w:szCs w:val="24"/>
              </w:rPr>
            </w:pPr>
            <w:r>
              <w:rPr>
                <w:szCs w:val="24"/>
              </w:rPr>
              <w:t>86 146</w:t>
            </w:r>
          </w:p>
        </w:tc>
        <w:tc>
          <w:tcPr>
            <w:tcW w:w="1148" w:type="dxa"/>
          </w:tcPr>
          <w:p w:rsidR="00357C9C" w:rsidRDefault="00357C9C" w:rsidP="00E77B06">
            <w:pPr>
              <w:spacing w:line="216" w:lineRule="auto"/>
              <w:jc w:val="right"/>
              <w:rPr>
                <w:szCs w:val="24"/>
              </w:rPr>
            </w:pPr>
            <w:r>
              <w:rPr>
                <w:szCs w:val="24"/>
              </w:rPr>
              <w:t>25 649</w:t>
            </w:r>
          </w:p>
        </w:tc>
        <w:tc>
          <w:tcPr>
            <w:tcW w:w="971" w:type="dxa"/>
          </w:tcPr>
          <w:p w:rsidR="00357C9C" w:rsidRDefault="00357C9C" w:rsidP="00E77B06">
            <w:pPr>
              <w:spacing w:line="216" w:lineRule="auto"/>
              <w:jc w:val="right"/>
              <w:rPr>
                <w:szCs w:val="24"/>
              </w:rPr>
            </w:pPr>
            <w:r>
              <w:rPr>
                <w:szCs w:val="24"/>
              </w:rPr>
              <w:t>29,77</w:t>
            </w:r>
          </w:p>
        </w:tc>
        <w:tc>
          <w:tcPr>
            <w:tcW w:w="1572" w:type="dxa"/>
          </w:tcPr>
          <w:p w:rsidR="00357C9C" w:rsidRDefault="00357C9C" w:rsidP="00E77B06">
            <w:pPr>
              <w:spacing w:line="216" w:lineRule="auto"/>
              <w:jc w:val="right"/>
              <w:rPr>
                <w:szCs w:val="24"/>
              </w:rPr>
            </w:pPr>
            <w:r>
              <w:rPr>
                <w:szCs w:val="24"/>
              </w:rPr>
              <w:t>26 109</w:t>
            </w:r>
          </w:p>
        </w:tc>
        <w:tc>
          <w:tcPr>
            <w:tcW w:w="1378" w:type="dxa"/>
          </w:tcPr>
          <w:p w:rsidR="00357C9C" w:rsidRDefault="00357C9C" w:rsidP="00E77B06">
            <w:pPr>
              <w:spacing w:line="216" w:lineRule="auto"/>
              <w:jc w:val="right"/>
              <w:rPr>
                <w:szCs w:val="24"/>
              </w:rPr>
            </w:pPr>
            <w:r>
              <w:rPr>
                <w:szCs w:val="24"/>
              </w:rPr>
              <w:t>29,15</w:t>
            </w:r>
          </w:p>
        </w:tc>
        <w:tc>
          <w:tcPr>
            <w:tcW w:w="1670" w:type="dxa"/>
          </w:tcPr>
          <w:p w:rsidR="00357C9C" w:rsidRDefault="00357C9C" w:rsidP="00E77B06">
            <w:pPr>
              <w:spacing w:line="216" w:lineRule="auto"/>
              <w:jc w:val="right"/>
              <w:rPr>
                <w:szCs w:val="24"/>
              </w:rPr>
            </w:pPr>
            <w:r>
              <w:rPr>
                <w:szCs w:val="24"/>
              </w:rPr>
              <w:t>63</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Илам</w:t>
            </w:r>
          </w:p>
        </w:tc>
        <w:tc>
          <w:tcPr>
            <w:tcW w:w="1150" w:type="dxa"/>
          </w:tcPr>
          <w:p w:rsidR="00357C9C" w:rsidRDefault="00357C9C" w:rsidP="00E77B06">
            <w:pPr>
              <w:spacing w:line="216" w:lineRule="auto"/>
              <w:jc w:val="right"/>
              <w:rPr>
                <w:szCs w:val="24"/>
              </w:rPr>
            </w:pPr>
            <w:r>
              <w:rPr>
                <w:szCs w:val="24"/>
              </w:rPr>
              <w:t>18 384</w:t>
            </w:r>
          </w:p>
        </w:tc>
        <w:tc>
          <w:tcPr>
            <w:tcW w:w="1148" w:type="dxa"/>
          </w:tcPr>
          <w:p w:rsidR="00357C9C" w:rsidRDefault="00357C9C" w:rsidP="00E77B06">
            <w:pPr>
              <w:spacing w:line="216" w:lineRule="auto"/>
              <w:jc w:val="right"/>
              <w:rPr>
                <w:szCs w:val="24"/>
              </w:rPr>
            </w:pPr>
            <w:r>
              <w:rPr>
                <w:szCs w:val="24"/>
              </w:rPr>
              <w:t>3 236</w:t>
            </w:r>
          </w:p>
        </w:tc>
        <w:tc>
          <w:tcPr>
            <w:tcW w:w="971" w:type="dxa"/>
          </w:tcPr>
          <w:p w:rsidR="00357C9C" w:rsidRDefault="00357C9C" w:rsidP="00E77B06">
            <w:pPr>
              <w:spacing w:line="216" w:lineRule="auto"/>
              <w:jc w:val="right"/>
              <w:rPr>
                <w:szCs w:val="24"/>
              </w:rPr>
            </w:pPr>
            <w:r>
              <w:rPr>
                <w:szCs w:val="24"/>
              </w:rPr>
              <w:t>30,44</w:t>
            </w:r>
          </w:p>
        </w:tc>
        <w:tc>
          <w:tcPr>
            <w:tcW w:w="1572" w:type="dxa"/>
          </w:tcPr>
          <w:p w:rsidR="00357C9C" w:rsidRDefault="00357C9C" w:rsidP="00E77B06">
            <w:pPr>
              <w:spacing w:line="216" w:lineRule="auto"/>
              <w:jc w:val="right"/>
              <w:rPr>
                <w:szCs w:val="24"/>
              </w:rPr>
            </w:pPr>
            <w:r>
              <w:rPr>
                <w:szCs w:val="24"/>
              </w:rPr>
              <w:t>3 044</w:t>
            </w:r>
          </w:p>
        </w:tc>
        <w:tc>
          <w:tcPr>
            <w:tcW w:w="1378" w:type="dxa"/>
          </w:tcPr>
          <w:p w:rsidR="00357C9C" w:rsidRDefault="00357C9C" w:rsidP="00E77B06">
            <w:pPr>
              <w:spacing w:line="216" w:lineRule="auto"/>
              <w:jc w:val="right"/>
              <w:rPr>
                <w:szCs w:val="24"/>
              </w:rPr>
            </w:pPr>
            <w:r>
              <w:rPr>
                <w:szCs w:val="24"/>
              </w:rPr>
              <w:t>16,56</w:t>
            </w:r>
          </w:p>
        </w:tc>
        <w:tc>
          <w:tcPr>
            <w:tcW w:w="1670" w:type="dxa"/>
          </w:tcPr>
          <w:p w:rsidR="00357C9C" w:rsidRDefault="00357C9C" w:rsidP="00E77B06">
            <w:pPr>
              <w:spacing w:line="216" w:lineRule="auto"/>
              <w:jc w:val="right"/>
              <w:rPr>
                <w:szCs w:val="24"/>
              </w:rPr>
            </w:pPr>
            <w:r>
              <w:rPr>
                <w:szCs w:val="24"/>
              </w:rPr>
              <w:t>1</w:t>
            </w:r>
            <w:r>
              <w:rPr>
                <w:szCs w:val="24"/>
                <w:lang w:val="en-US"/>
              </w:rPr>
              <w:t>,</w:t>
            </w:r>
            <w:r>
              <w:rPr>
                <w:szCs w:val="24"/>
              </w:rPr>
              <w:t>04</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Керманшах</w:t>
            </w:r>
          </w:p>
        </w:tc>
        <w:tc>
          <w:tcPr>
            <w:tcW w:w="1150" w:type="dxa"/>
          </w:tcPr>
          <w:p w:rsidR="00357C9C" w:rsidRDefault="00357C9C" w:rsidP="00E77B06">
            <w:pPr>
              <w:spacing w:line="216" w:lineRule="auto"/>
              <w:jc w:val="right"/>
              <w:rPr>
                <w:szCs w:val="24"/>
              </w:rPr>
            </w:pPr>
            <w:r>
              <w:rPr>
                <w:szCs w:val="24"/>
              </w:rPr>
              <w:t>45 096</w:t>
            </w:r>
          </w:p>
        </w:tc>
        <w:tc>
          <w:tcPr>
            <w:tcW w:w="1148" w:type="dxa"/>
          </w:tcPr>
          <w:p w:rsidR="00357C9C" w:rsidRDefault="00357C9C" w:rsidP="00E77B06">
            <w:pPr>
              <w:spacing w:line="216" w:lineRule="auto"/>
              <w:jc w:val="right"/>
              <w:rPr>
                <w:szCs w:val="24"/>
              </w:rPr>
            </w:pPr>
            <w:r>
              <w:rPr>
                <w:szCs w:val="24"/>
              </w:rPr>
              <w:t>9 194</w:t>
            </w:r>
          </w:p>
        </w:tc>
        <w:tc>
          <w:tcPr>
            <w:tcW w:w="971" w:type="dxa"/>
          </w:tcPr>
          <w:p w:rsidR="00357C9C" w:rsidRDefault="00357C9C" w:rsidP="00E77B06">
            <w:pPr>
              <w:spacing w:line="216" w:lineRule="auto"/>
              <w:jc w:val="right"/>
              <w:rPr>
                <w:szCs w:val="24"/>
              </w:rPr>
            </w:pPr>
            <w:r>
              <w:rPr>
                <w:szCs w:val="24"/>
              </w:rPr>
              <w:t>8 816</w:t>
            </w:r>
          </w:p>
        </w:tc>
        <w:tc>
          <w:tcPr>
            <w:tcW w:w="1572" w:type="dxa"/>
          </w:tcPr>
          <w:p w:rsidR="00357C9C" w:rsidRDefault="00357C9C" w:rsidP="00E77B06">
            <w:pPr>
              <w:spacing w:line="216" w:lineRule="auto"/>
              <w:jc w:val="right"/>
              <w:rPr>
                <w:szCs w:val="24"/>
              </w:rPr>
            </w:pPr>
            <w:r>
              <w:rPr>
                <w:szCs w:val="24"/>
              </w:rPr>
              <w:t>8 814</w:t>
            </w:r>
          </w:p>
        </w:tc>
        <w:tc>
          <w:tcPr>
            <w:tcW w:w="1378" w:type="dxa"/>
          </w:tcPr>
          <w:p w:rsidR="00357C9C" w:rsidRDefault="00357C9C" w:rsidP="00E77B06">
            <w:pPr>
              <w:spacing w:line="216" w:lineRule="auto"/>
              <w:jc w:val="right"/>
              <w:rPr>
                <w:szCs w:val="24"/>
              </w:rPr>
            </w:pPr>
            <w:r>
              <w:rPr>
                <w:szCs w:val="24"/>
              </w:rPr>
              <w:t>19,55</w:t>
            </w:r>
          </w:p>
        </w:tc>
        <w:tc>
          <w:tcPr>
            <w:tcW w:w="1670" w:type="dxa"/>
          </w:tcPr>
          <w:p w:rsidR="00357C9C" w:rsidRDefault="00357C9C" w:rsidP="00E77B06">
            <w:pPr>
              <w:spacing w:line="216" w:lineRule="auto"/>
              <w:jc w:val="right"/>
              <w:rPr>
                <w:szCs w:val="24"/>
              </w:rPr>
            </w:pPr>
            <w:r>
              <w:rPr>
                <w:szCs w:val="24"/>
              </w:rPr>
              <w:t>84</w:t>
            </w:r>
          </w:p>
        </w:tc>
      </w:tr>
      <w:tr w:rsidR="00357C9C" w:rsidTr="005C3F81">
        <w:tblPrEx>
          <w:tblCellMar>
            <w:top w:w="0" w:type="dxa"/>
            <w:bottom w:w="0" w:type="dxa"/>
          </w:tblCellMar>
        </w:tblPrEx>
        <w:tc>
          <w:tcPr>
            <w:tcW w:w="1522" w:type="dxa"/>
          </w:tcPr>
          <w:p w:rsidR="00357C9C" w:rsidRDefault="00357C9C" w:rsidP="005C3F81">
            <w:pPr>
              <w:spacing w:line="216" w:lineRule="auto"/>
              <w:rPr>
                <w:szCs w:val="24"/>
              </w:rPr>
            </w:pPr>
            <w:r>
              <w:rPr>
                <w:szCs w:val="24"/>
              </w:rPr>
              <w:t>Бушир</w:t>
            </w:r>
          </w:p>
        </w:tc>
        <w:tc>
          <w:tcPr>
            <w:tcW w:w="1150" w:type="dxa"/>
          </w:tcPr>
          <w:p w:rsidR="00357C9C" w:rsidRDefault="00357C9C" w:rsidP="00E77B06">
            <w:pPr>
              <w:spacing w:line="216" w:lineRule="auto"/>
              <w:jc w:val="right"/>
              <w:rPr>
                <w:szCs w:val="24"/>
              </w:rPr>
            </w:pPr>
            <w:r>
              <w:rPr>
                <w:szCs w:val="24"/>
              </w:rPr>
              <w:t>15 599</w:t>
            </w:r>
          </w:p>
        </w:tc>
        <w:tc>
          <w:tcPr>
            <w:tcW w:w="1148" w:type="dxa"/>
          </w:tcPr>
          <w:p w:rsidR="00357C9C" w:rsidRDefault="00357C9C" w:rsidP="00E77B06">
            <w:pPr>
              <w:spacing w:line="216" w:lineRule="auto"/>
              <w:jc w:val="right"/>
              <w:rPr>
                <w:szCs w:val="24"/>
              </w:rPr>
            </w:pPr>
            <w:r>
              <w:rPr>
                <w:szCs w:val="24"/>
              </w:rPr>
              <w:t>2 785</w:t>
            </w:r>
          </w:p>
        </w:tc>
        <w:tc>
          <w:tcPr>
            <w:tcW w:w="971" w:type="dxa"/>
          </w:tcPr>
          <w:p w:rsidR="00357C9C" w:rsidRDefault="00357C9C" w:rsidP="00E77B06">
            <w:pPr>
              <w:spacing w:line="216" w:lineRule="auto"/>
              <w:jc w:val="right"/>
              <w:rPr>
                <w:szCs w:val="24"/>
              </w:rPr>
            </w:pPr>
            <w:r>
              <w:rPr>
                <w:szCs w:val="24"/>
              </w:rPr>
              <w:t>2 586</w:t>
            </w:r>
          </w:p>
        </w:tc>
        <w:tc>
          <w:tcPr>
            <w:tcW w:w="1572" w:type="dxa"/>
          </w:tcPr>
          <w:p w:rsidR="00357C9C" w:rsidRDefault="00357C9C" w:rsidP="00E77B06">
            <w:pPr>
              <w:spacing w:line="216" w:lineRule="auto"/>
              <w:jc w:val="right"/>
              <w:rPr>
                <w:szCs w:val="24"/>
              </w:rPr>
            </w:pPr>
            <w:r>
              <w:rPr>
                <w:szCs w:val="24"/>
              </w:rPr>
              <w:t>2 586</w:t>
            </w:r>
          </w:p>
        </w:tc>
        <w:tc>
          <w:tcPr>
            <w:tcW w:w="1378" w:type="dxa"/>
          </w:tcPr>
          <w:p w:rsidR="00357C9C" w:rsidRDefault="00357C9C" w:rsidP="00E77B06">
            <w:pPr>
              <w:spacing w:line="216" w:lineRule="auto"/>
              <w:jc w:val="right"/>
              <w:rPr>
                <w:szCs w:val="24"/>
              </w:rPr>
            </w:pPr>
            <w:r>
              <w:rPr>
                <w:szCs w:val="24"/>
              </w:rPr>
              <w:t>16,58</w:t>
            </w:r>
          </w:p>
        </w:tc>
        <w:tc>
          <w:tcPr>
            <w:tcW w:w="1670" w:type="dxa"/>
          </w:tcPr>
          <w:p w:rsidR="00357C9C" w:rsidRDefault="00357C9C" w:rsidP="00E77B06">
            <w:pPr>
              <w:spacing w:line="216" w:lineRule="auto"/>
              <w:jc w:val="right"/>
              <w:rPr>
                <w:szCs w:val="24"/>
              </w:rPr>
            </w:pPr>
            <w:r>
              <w:rPr>
                <w:szCs w:val="24"/>
              </w:rPr>
              <w:t>1</w:t>
            </w:r>
            <w:r>
              <w:rPr>
                <w:szCs w:val="24"/>
                <w:lang w:val="en-US"/>
              </w:rPr>
              <w:t>,</w:t>
            </w:r>
            <w:r>
              <w:rPr>
                <w:szCs w:val="24"/>
              </w:rPr>
              <w:t>28</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Тегеран</w:t>
            </w:r>
          </w:p>
        </w:tc>
        <w:tc>
          <w:tcPr>
            <w:tcW w:w="1150" w:type="dxa"/>
          </w:tcPr>
          <w:p w:rsidR="00357C9C" w:rsidRDefault="00357C9C" w:rsidP="00E77B06">
            <w:pPr>
              <w:spacing w:line="216" w:lineRule="auto"/>
              <w:jc w:val="right"/>
              <w:rPr>
                <w:szCs w:val="24"/>
              </w:rPr>
            </w:pPr>
            <w:r>
              <w:rPr>
                <w:szCs w:val="24"/>
              </w:rPr>
              <w:t>23 2946</w:t>
            </w:r>
          </w:p>
        </w:tc>
        <w:tc>
          <w:tcPr>
            <w:tcW w:w="1148" w:type="dxa"/>
          </w:tcPr>
          <w:p w:rsidR="00357C9C" w:rsidRDefault="00357C9C" w:rsidP="00E77B06">
            <w:pPr>
              <w:spacing w:line="216" w:lineRule="auto"/>
              <w:jc w:val="right"/>
              <w:rPr>
                <w:szCs w:val="24"/>
              </w:rPr>
            </w:pPr>
            <w:r>
              <w:rPr>
                <w:szCs w:val="24"/>
              </w:rPr>
              <w:t>58 372</w:t>
            </w:r>
          </w:p>
        </w:tc>
        <w:tc>
          <w:tcPr>
            <w:tcW w:w="971" w:type="dxa"/>
          </w:tcPr>
          <w:p w:rsidR="00357C9C" w:rsidRDefault="00357C9C" w:rsidP="00E77B06">
            <w:pPr>
              <w:spacing w:line="216" w:lineRule="auto"/>
              <w:jc w:val="right"/>
              <w:rPr>
                <w:szCs w:val="24"/>
              </w:rPr>
            </w:pPr>
            <w:r>
              <w:rPr>
                <w:szCs w:val="24"/>
              </w:rPr>
              <w:t>58 656</w:t>
            </w:r>
          </w:p>
        </w:tc>
        <w:tc>
          <w:tcPr>
            <w:tcW w:w="1572" w:type="dxa"/>
          </w:tcPr>
          <w:p w:rsidR="00357C9C" w:rsidRDefault="00357C9C" w:rsidP="00E77B06">
            <w:pPr>
              <w:spacing w:line="216" w:lineRule="auto"/>
              <w:jc w:val="right"/>
              <w:rPr>
                <w:szCs w:val="24"/>
              </w:rPr>
            </w:pPr>
            <w:r>
              <w:rPr>
                <w:szCs w:val="24"/>
              </w:rPr>
              <w:t>58 656</w:t>
            </w:r>
          </w:p>
        </w:tc>
        <w:tc>
          <w:tcPr>
            <w:tcW w:w="1378" w:type="dxa"/>
          </w:tcPr>
          <w:p w:rsidR="00357C9C" w:rsidRDefault="00357C9C" w:rsidP="00E77B06">
            <w:pPr>
              <w:spacing w:line="216" w:lineRule="auto"/>
              <w:jc w:val="right"/>
              <w:rPr>
                <w:szCs w:val="24"/>
              </w:rPr>
            </w:pPr>
            <w:r>
              <w:rPr>
                <w:szCs w:val="24"/>
              </w:rPr>
              <w:t>25,18</w:t>
            </w:r>
          </w:p>
        </w:tc>
        <w:tc>
          <w:tcPr>
            <w:tcW w:w="1670" w:type="dxa"/>
          </w:tcPr>
          <w:p w:rsidR="00357C9C" w:rsidRDefault="00357C9C" w:rsidP="00E77B06">
            <w:pPr>
              <w:spacing w:line="216" w:lineRule="auto"/>
              <w:jc w:val="right"/>
              <w:rPr>
                <w:szCs w:val="24"/>
              </w:rPr>
            </w:pPr>
            <w:r>
              <w:rPr>
                <w:szCs w:val="24"/>
              </w:rPr>
              <w:t>12</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Чехармехаль и Бахтиария</w:t>
            </w:r>
          </w:p>
        </w:tc>
        <w:tc>
          <w:tcPr>
            <w:tcW w:w="1150" w:type="dxa"/>
          </w:tcPr>
          <w:p w:rsidR="00357C9C" w:rsidRDefault="00357C9C" w:rsidP="00E77B06">
            <w:pPr>
              <w:spacing w:line="216" w:lineRule="auto"/>
              <w:jc w:val="right"/>
              <w:rPr>
                <w:szCs w:val="24"/>
              </w:rPr>
            </w:pPr>
            <w:r>
              <w:rPr>
                <w:szCs w:val="24"/>
              </w:rPr>
              <w:t>19 558</w:t>
            </w:r>
          </w:p>
        </w:tc>
        <w:tc>
          <w:tcPr>
            <w:tcW w:w="1148" w:type="dxa"/>
          </w:tcPr>
          <w:p w:rsidR="00357C9C" w:rsidRDefault="00357C9C" w:rsidP="00E77B06">
            <w:pPr>
              <w:spacing w:line="216" w:lineRule="auto"/>
              <w:jc w:val="right"/>
              <w:rPr>
                <w:szCs w:val="24"/>
              </w:rPr>
            </w:pPr>
            <w:r>
              <w:rPr>
                <w:szCs w:val="24"/>
              </w:rPr>
              <w:t>4 899</w:t>
            </w:r>
          </w:p>
        </w:tc>
        <w:tc>
          <w:tcPr>
            <w:tcW w:w="971" w:type="dxa"/>
          </w:tcPr>
          <w:p w:rsidR="00357C9C" w:rsidRDefault="00357C9C" w:rsidP="00E77B06">
            <w:pPr>
              <w:spacing w:line="216" w:lineRule="auto"/>
              <w:jc w:val="right"/>
              <w:rPr>
                <w:szCs w:val="24"/>
              </w:rPr>
            </w:pPr>
            <w:r>
              <w:rPr>
                <w:szCs w:val="24"/>
              </w:rPr>
              <w:t>4 474</w:t>
            </w:r>
          </w:p>
        </w:tc>
        <w:tc>
          <w:tcPr>
            <w:tcW w:w="1572" w:type="dxa"/>
          </w:tcPr>
          <w:p w:rsidR="00357C9C" w:rsidRDefault="00357C9C" w:rsidP="00E77B06">
            <w:pPr>
              <w:spacing w:line="216" w:lineRule="auto"/>
              <w:jc w:val="right"/>
              <w:rPr>
                <w:szCs w:val="24"/>
              </w:rPr>
            </w:pPr>
            <w:r>
              <w:rPr>
                <w:szCs w:val="24"/>
              </w:rPr>
              <w:t>4 474</w:t>
            </w:r>
          </w:p>
        </w:tc>
        <w:tc>
          <w:tcPr>
            <w:tcW w:w="1378" w:type="dxa"/>
          </w:tcPr>
          <w:p w:rsidR="00357C9C" w:rsidRDefault="00357C9C" w:rsidP="00E77B06">
            <w:pPr>
              <w:spacing w:line="216" w:lineRule="auto"/>
              <w:jc w:val="right"/>
              <w:rPr>
                <w:szCs w:val="24"/>
              </w:rPr>
            </w:pPr>
            <w:r>
              <w:rPr>
                <w:szCs w:val="24"/>
              </w:rPr>
              <w:t>22,88</w:t>
            </w:r>
          </w:p>
        </w:tc>
        <w:tc>
          <w:tcPr>
            <w:tcW w:w="1670" w:type="dxa"/>
          </w:tcPr>
          <w:p w:rsidR="00357C9C" w:rsidRDefault="00357C9C" w:rsidP="00E77B06">
            <w:pPr>
              <w:spacing w:line="216" w:lineRule="auto"/>
              <w:jc w:val="right"/>
              <w:rPr>
                <w:szCs w:val="24"/>
              </w:rPr>
            </w:pPr>
            <w:r>
              <w:rPr>
                <w:szCs w:val="24"/>
              </w:rPr>
              <w:t>2</w:t>
            </w:r>
            <w:r>
              <w:rPr>
                <w:szCs w:val="24"/>
                <w:lang w:val="en-US"/>
              </w:rPr>
              <w:t>.</w:t>
            </w:r>
            <w:r>
              <w:rPr>
                <w:szCs w:val="24"/>
              </w:rPr>
              <w:t>17</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Хорасан-Разави</w:t>
            </w:r>
          </w:p>
        </w:tc>
        <w:tc>
          <w:tcPr>
            <w:tcW w:w="1150" w:type="dxa"/>
          </w:tcPr>
          <w:p w:rsidR="00357C9C" w:rsidRDefault="00357C9C" w:rsidP="00E77B06">
            <w:pPr>
              <w:spacing w:line="216" w:lineRule="auto"/>
              <w:jc w:val="right"/>
              <w:rPr>
                <w:szCs w:val="24"/>
              </w:rPr>
            </w:pPr>
            <w:r>
              <w:rPr>
                <w:szCs w:val="24"/>
              </w:rPr>
              <w:t>81 608</w:t>
            </w:r>
          </w:p>
        </w:tc>
        <w:tc>
          <w:tcPr>
            <w:tcW w:w="1148" w:type="dxa"/>
          </w:tcPr>
          <w:p w:rsidR="00357C9C" w:rsidRDefault="00357C9C" w:rsidP="00E77B06">
            <w:pPr>
              <w:spacing w:line="216" w:lineRule="auto"/>
              <w:jc w:val="right"/>
              <w:rPr>
                <w:szCs w:val="24"/>
              </w:rPr>
            </w:pPr>
            <w:r>
              <w:rPr>
                <w:szCs w:val="24"/>
              </w:rPr>
              <w:t>28 763</w:t>
            </w:r>
          </w:p>
        </w:tc>
        <w:tc>
          <w:tcPr>
            <w:tcW w:w="971" w:type="dxa"/>
          </w:tcPr>
          <w:p w:rsidR="00357C9C" w:rsidRDefault="00357C9C" w:rsidP="00E77B06">
            <w:pPr>
              <w:spacing w:line="216" w:lineRule="auto"/>
              <w:jc w:val="right"/>
              <w:rPr>
                <w:szCs w:val="24"/>
              </w:rPr>
            </w:pPr>
            <w:r>
              <w:rPr>
                <w:szCs w:val="24"/>
              </w:rPr>
              <w:t>23 159</w:t>
            </w:r>
          </w:p>
        </w:tc>
        <w:tc>
          <w:tcPr>
            <w:tcW w:w="1572" w:type="dxa"/>
          </w:tcPr>
          <w:p w:rsidR="00357C9C" w:rsidRDefault="00357C9C" w:rsidP="00E77B06">
            <w:pPr>
              <w:spacing w:line="216" w:lineRule="auto"/>
              <w:jc w:val="right"/>
              <w:rPr>
                <w:szCs w:val="24"/>
              </w:rPr>
            </w:pPr>
            <w:r>
              <w:rPr>
                <w:szCs w:val="24"/>
              </w:rPr>
              <w:t>23 159</w:t>
            </w:r>
          </w:p>
        </w:tc>
        <w:tc>
          <w:tcPr>
            <w:tcW w:w="1378" w:type="dxa"/>
          </w:tcPr>
          <w:p w:rsidR="00357C9C" w:rsidRDefault="00357C9C" w:rsidP="00E77B06">
            <w:pPr>
              <w:spacing w:line="216" w:lineRule="auto"/>
              <w:jc w:val="right"/>
              <w:rPr>
                <w:szCs w:val="24"/>
              </w:rPr>
            </w:pPr>
            <w:r>
              <w:rPr>
                <w:szCs w:val="24"/>
              </w:rPr>
              <w:t>28 038</w:t>
            </w:r>
          </w:p>
        </w:tc>
        <w:tc>
          <w:tcPr>
            <w:tcW w:w="1670" w:type="dxa"/>
          </w:tcPr>
          <w:p w:rsidR="00357C9C" w:rsidRDefault="00357C9C" w:rsidP="00E77B06">
            <w:pPr>
              <w:spacing w:line="216" w:lineRule="auto"/>
              <w:jc w:val="right"/>
              <w:rPr>
                <w:szCs w:val="24"/>
              </w:rPr>
            </w:pPr>
            <w:r>
              <w:rPr>
                <w:szCs w:val="24"/>
              </w:rPr>
              <w:t>88</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Хузестан</w:t>
            </w:r>
          </w:p>
        </w:tc>
        <w:tc>
          <w:tcPr>
            <w:tcW w:w="1150" w:type="dxa"/>
          </w:tcPr>
          <w:p w:rsidR="00357C9C" w:rsidRDefault="00357C9C" w:rsidP="00E77B06">
            <w:pPr>
              <w:spacing w:line="216" w:lineRule="auto"/>
              <w:jc w:val="right"/>
              <w:rPr>
                <w:szCs w:val="24"/>
              </w:rPr>
            </w:pPr>
            <w:r>
              <w:rPr>
                <w:szCs w:val="24"/>
              </w:rPr>
              <w:t>72 712</w:t>
            </w:r>
          </w:p>
        </w:tc>
        <w:tc>
          <w:tcPr>
            <w:tcW w:w="1148" w:type="dxa"/>
          </w:tcPr>
          <w:p w:rsidR="00357C9C" w:rsidRDefault="00357C9C" w:rsidP="00E77B06">
            <w:pPr>
              <w:spacing w:line="216" w:lineRule="auto"/>
              <w:jc w:val="right"/>
              <w:rPr>
                <w:szCs w:val="24"/>
              </w:rPr>
            </w:pPr>
            <w:r>
              <w:rPr>
                <w:szCs w:val="24"/>
              </w:rPr>
              <w:t>11 702</w:t>
            </w:r>
          </w:p>
        </w:tc>
        <w:tc>
          <w:tcPr>
            <w:tcW w:w="971" w:type="dxa"/>
          </w:tcPr>
          <w:p w:rsidR="00357C9C" w:rsidRDefault="00357C9C" w:rsidP="00E77B06">
            <w:pPr>
              <w:spacing w:line="216" w:lineRule="auto"/>
              <w:jc w:val="right"/>
              <w:rPr>
                <w:szCs w:val="24"/>
              </w:rPr>
            </w:pPr>
            <w:r>
              <w:rPr>
                <w:szCs w:val="24"/>
              </w:rPr>
              <w:t>11 538</w:t>
            </w:r>
          </w:p>
        </w:tc>
        <w:tc>
          <w:tcPr>
            <w:tcW w:w="1572" w:type="dxa"/>
          </w:tcPr>
          <w:p w:rsidR="00357C9C" w:rsidRDefault="00357C9C" w:rsidP="00E77B06">
            <w:pPr>
              <w:spacing w:line="216" w:lineRule="auto"/>
              <w:jc w:val="right"/>
              <w:rPr>
                <w:szCs w:val="24"/>
              </w:rPr>
            </w:pPr>
            <w:r>
              <w:rPr>
                <w:szCs w:val="24"/>
              </w:rPr>
              <w:t>11 538</w:t>
            </w:r>
          </w:p>
        </w:tc>
        <w:tc>
          <w:tcPr>
            <w:tcW w:w="1378" w:type="dxa"/>
          </w:tcPr>
          <w:p w:rsidR="00357C9C" w:rsidRDefault="00357C9C" w:rsidP="00E77B06">
            <w:pPr>
              <w:spacing w:line="216" w:lineRule="auto"/>
              <w:jc w:val="right"/>
              <w:rPr>
                <w:szCs w:val="24"/>
              </w:rPr>
            </w:pPr>
            <w:r>
              <w:rPr>
                <w:szCs w:val="24"/>
              </w:rPr>
              <w:t>15,87</w:t>
            </w:r>
          </w:p>
        </w:tc>
        <w:tc>
          <w:tcPr>
            <w:tcW w:w="1670" w:type="dxa"/>
          </w:tcPr>
          <w:p w:rsidR="00357C9C" w:rsidRDefault="00357C9C" w:rsidP="00E77B06">
            <w:pPr>
              <w:spacing w:line="216" w:lineRule="auto"/>
              <w:jc w:val="right"/>
              <w:rPr>
                <w:szCs w:val="24"/>
              </w:rPr>
            </w:pPr>
            <w:r>
              <w:rPr>
                <w:szCs w:val="24"/>
              </w:rPr>
              <w:t>23</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Зенжан</w:t>
            </w:r>
          </w:p>
        </w:tc>
        <w:tc>
          <w:tcPr>
            <w:tcW w:w="1150" w:type="dxa"/>
          </w:tcPr>
          <w:p w:rsidR="00357C9C" w:rsidRDefault="00357C9C" w:rsidP="00E77B06">
            <w:pPr>
              <w:spacing w:line="216" w:lineRule="auto"/>
              <w:jc w:val="right"/>
              <w:rPr>
                <w:szCs w:val="24"/>
              </w:rPr>
            </w:pPr>
            <w:r>
              <w:rPr>
                <w:szCs w:val="24"/>
              </w:rPr>
              <w:t>16 605</w:t>
            </w:r>
          </w:p>
        </w:tc>
        <w:tc>
          <w:tcPr>
            <w:tcW w:w="1148" w:type="dxa"/>
          </w:tcPr>
          <w:p w:rsidR="00357C9C" w:rsidRDefault="00357C9C" w:rsidP="00E77B06">
            <w:pPr>
              <w:spacing w:line="216" w:lineRule="auto"/>
              <w:jc w:val="right"/>
              <w:rPr>
                <w:szCs w:val="24"/>
              </w:rPr>
            </w:pPr>
            <w:r>
              <w:rPr>
                <w:szCs w:val="24"/>
              </w:rPr>
              <w:t>4 164</w:t>
            </w:r>
          </w:p>
        </w:tc>
        <w:tc>
          <w:tcPr>
            <w:tcW w:w="971" w:type="dxa"/>
          </w:tcPr>
          <w:p w:rsidR="00357C9C" w:rsidRDefault="00357C9C" w:rsidP="00E77B06">
            <w:pPr>
              <w:spacing w:line="216" w:lineRule="auto"/>
              <w:jc w:val="right"/>
              <w:rPr>
                <w:szCs w:val="24"/>
              </w:rPr>
            </w:pPr>
            <w:r>
              <w:rPr>
                <w:szCs w:val="24"/>
              </w:rPr>
              <w:t>3 741</w:t>
            </w:r>
          </w:p>
        </w:tc>
        <w:tc>
          <w:tcPr>
            <w:tcW w:w="1572" w:type="dxa"/>
          </w:tcPr>
          <w:p w:rsidR="00357C9C" w:rsidRDefault="00357C9C" w:rsidP="00E77B06">
            <w:pPr>
              <w:spacing w:line="216" w:lineRule="auto"/>
              <w:jc w:val="right"/>
              <w:rPr>
                <w:szCs w:val="24"/>
              </w:rPr>
            </w:pPr>
            <w:r>
              <w:rPr>
                <w:szCs w:val="24"/>
              </w:rPr>
              <w:t>3 741</w:t>
            </w:r>
          </w:p>
        </w:tc>
        <w:tc>
          <w:tcPr>
            <w:tcW w:w="1378" w:type="dxa"/>
          </w:tcPr>
          <w:p w:rsidR="00357C9C" w:rsidRDefault="00357C9C" w:rsidP="00E77B06">
            <w:pPr>
              <w:spacing w:line="216" w:lineRule="auto"/>
              <w:jc w:val="right"/>
              <w:rPr>
                <w:szCs w:val="24"/>
              </w:rPr>
            </w:pPr>
            <w:r>
              <w:rPr>
                <w:szCs w:val="24"/>
              </w:rPr>
              <w:t>22,53</w:t>
            </w:r>
          </w:p>
        </w:tc>
        <w:tc>
          <w:tcPr>
            <w:tcW w:w="1670" w:type="dxa"/>
          </w:tcPr>
          <w:p w:rsidR="00357C9C" w:rsidRDefault="00357C9C" w:rsidP="00E77B06">
            <w:pPr>
              <w:spacing w:line="216" w:lineRule="auto"/>
              <w:jc w:val="right"/>
              <w:rPr>
                <w:szCs w:val="24"/>
              </w:rPr>
            </w:pPr>
            <w:r>
              <w:rPr>
                <w:szCs w:val="24"/>
              </w:rPr>
              <w:t>2</w:t>
            </w:r>
            <w:r>
              <w:rPr>
                <w:szCs w:val="24"/>
                <w:lang w:val="en-US"/>
              </w:rPr>
              <w:t>,</w:t>
            </w:r>
            <w:r>
              <w:rPr>
                <w:szCs w:val="24"/>
              </w:rPr>
              <w:t>55</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Семнан</w:t>
            </w:r>
          </w:p>
        </w:tc>
        <w:tc>
          <w:tcPr>
            <w:tcW w:w="1150" w:type="dxa"/>
          </w:tcPr>
          <w:p w:rsidR="00357C9C" w:rsidRDefault="00357C9C" w:rsidP="00E77B06">
            <w:pPr>
              <w:spacing w:line="216" w:lineRule="auto"/>
              <w:jc w:val="right"/>
              <w:rPr>
                <w:szCs w:val="24"/>
              </w:rPr>
            </w:pPr>
            <w:r>
              <w:rPr>
                <w:szCs w:val="24"/>
              </w:rPr>
              <w:t>10 693</w:t>
            </w:r>
          </w:p>
        </w:tc>
        <w:tc>
          <w:tcPr>
            <w:tcW w:w="1148" w:type="dxa"/>
          </w:tcPr>
          <w:p w:rsidR="00357C9C" w:rsidRDefault="00357C9C" w:rsidP="00E77B06">
            <w:pPr>
              <w:spacing w:line="216" w:lineRule="auto"/>
              <w:jc w:val="right"/>
              <w:rPr>
                <w:szCs w:val="24"/>
              </w:rPr>
            </w:pPr>
            <w:r>
              <w:rPr>
                <w:szCs w:val="24"/>
              </w:rPr>
              <w:t>3 234</w:t>
            </w:r>
          </w:p>
        </w:tc>
        <w:tc>
          <w:tcPr>
            <w:tcW w:w="971" w:type="dxa"/>
          </w:tcPr>
          <w:p w:rsidR="00357C9C" w:rsidRDefault="00357C9C" w:rsidP="00E77B06">
            <w:pPr>
              <w:spacing w:line="216" w:lineRule="auto"/>
              <w:jc w:val="right"/>
              <w:rPr>
                <w:szCs w:val="24"/>
              </w:rPr>
            </w:pPr>
            <w:r>
              <w:rPr>
                <w:szCs w:val="24"/>
              </w:rPr>
              <w:t>2 766</w:t>
            </w:r>
          </w:p>
        </w:tc>
        <w:tc>
          <w:tcPr>
            <w:tcW w:w="1572" w:type="dxa"/>
          </w:tcPr>
          <w:p w:rsidR="00357C9C" w:rsidRDefault="00357C9C" w:rsidP="00E77B06">
            <w:pPr>
              <w:spacing w:line="216" w:lineRule="auto"/>
              <w:jc w:val="right"/>
              <w:rPr>
                <w:szCs w:val="24"/>
              </w:rPr>
            </w:pPr>
            <w:r>
              <w:rPr>
                <w:szCs w:val="24"/>
              </w:rPr>
              <w:t>2 766</w:t>
            </w:r>
          </w:p>
        </w:tc>
        <w:tc>
          <w:tcPr>
            <w:tcW w:w="1378" w:type="dxa"/>
          </w:tcPr>
          <w:p w:rsidR="00357C9C" w:rsidRDefault="00357C9C" w:rsidP="00E77B06">
            <w:pPr>
              <w:spacing w:line="216" w:lineRule="auto"/>
              <w:jc w:val="right"/>
              <w:rPr>
                <w:szCs w:val="24"/>
              </w:rPr>
            </w:pPr>
            <w:r>
              <w:rPr>
                <w:szCs w:val="24"/>
              </w:rPr>
              <w:t>25,87</w:t>
            </w:r>
          </w:p>
        </w:tc>
        <w:tc>
          <w:tcPr>
            <w:tcW w:w="1670" w:type="dxa"/>
          </w:tcPr>
          <w:p w:rsidR="00357C9C" w:rsidRDefault="00357C9C" w:rsidP="00E77B06">
            <w:pPr>
              <w:spacing w:line="216" w:lineRule="auto"/>
              <w:jc w:val="right"/>
              <w:rPr>
                <w:szCs w:val="24"/>
              </w:rPr>
            </w:pPr>
            <w:r>
              <w:rPr>
                <w:szCs w:val="24"/>
              </w:rPr>
              <w:t>4</w:t>
            </w:r>
            <w:r>
              <w:rPr>
                <w:szCs w:val="24"/>
                <w:lang w:val="en-US"/>
              </w:rPr>
              <w:t>,</w:t>
            </w:r>
            <w:r>
              <w:rPr>
                <w:szCs w:val="24"/>
              </w:rPr>
              <w:t>37</w:t>
            </w:r>
          </w:p>
        </w:tc>
      </w:tr>
      <w:tr w:rsidR="00357C9C" w:rsidTr="005C3F81">
        <w:tblPrEx>
          <w:tblCellMar>
            <w:top w:w="0" w:type="dxa"/>
            <w:bottom w:w="0" w:type="dxa"/>
          </w:tblCellMar>
        </w:tblPrEx>
        <w:tc>
          <w:tcPr>
            <w:tcW w:w="1522" w:type="dxa"/>
          </w:tcPr>
          <w:p w:rsidR="00357C9C" w:rsidRDefault="00357C9C" w:rsidP="005C3F81">
            <w:pPr>
              <w:spacing w:line="216" w:lineRule="auto"/>
              <w:rPr>
                <w:szCs w:val="24"/>
              </w:rPr>
            </w:pPr>
            <w:r>
              <w:rPr>
                <w:szCs w:val="24"/>
              </w:rPr>
              <w:t>Систан и Белуджистан</w:t>
            </w:r>
          </w:p>
        </w:tc>
        <w:tc>
          <w:tcPr>
            <w:tcW w:w="1150" w:type="dxa"/>
          </w:tcPr>
          <w:p w:rsidR="00357C9C" w:rsidRDefault="00357C9C" w:rsidP="00E77B06">
            <w:pPr>
              <w:spacing w:line="216" w:lineRule="auto"/>
              <w:jc w:val="right"/>
              <w:rPr>
                <w:szCs w:val="24"/>
              </w:rPr>
            </w:pPr>
            <w:r>
              <w:rPr>
                <w:szCs w:val="24"/>
              </w:rPr>
              <w:t>27 473</w:t>
            </w:r>
          </w:p>
        </w:tc>
        <w:tc>
          <w:tcPr>
            <w:tcW w:w="1148" w:type="dxa"/>
          </w:tcPr>
          <w:p w:rsidR="00357C9C" w:rsidRDefault="00357C9C" w:rsidP="00E77B06">
            <w:pPr>
              <w:spacing w:line="216" w:lineRule="auto"/>
              <w:jc w:val="right"/>
              <w:rPr>
                <w:szCs w:val="24"/>
              </w:rPr>
            </w:pPr>
            <w:r>
              <w:rPr>
                <w:szCs w:val="24"/>
              </w:rPr>
              <w:t>3 454</w:t>
            </w:r>
          </w:p>
        </w:tc>
        <w:tc>
          <w:tcPr>
            <w:tcW w:w="971" w:type="dxa"/>
          </w:tcPr>
          <w:p w:rsidR="00357C9C" w:rsidRDefault="00357C9C" w:rsidP="00E77B06">
            <w:pPr>
              <w:spacing w:line="216" w:lineRule="auto"/>
              <w:jc w:val="right"/>
              <w:rPr>
                <w:szCs w:val="24"/>
              </w:rPr>
            </w:pPr>
            <w:r>
              <w:rPr>
                <w:szCs w:val="24"/>
              </w:rPr>
              <w:t>2 683</w:t>
            </w:r>
          </w:p>
        </w:tc>
        <w:tc>
          <w:tcPr>
            <w:tcW w:w="1572" w:type="dxa"/>
          </w:tcPr>
          <w:p w:rsidR="00357C9C" w:rsidRDefault="00357C9C" w:rsidP="00E77B06">
            <w:pPr>
              <w:spacing w:line="216" w:lineRule="auto"/>
              <w:jc w:val="right"/>
              <w:rPr>
                <w:szCs w:val="24"/>
              </w:rPr>
            </w:pPr>
            <w:r>
              <w:rPr>
                <w:szCs w:val="24"/>
              </w:rPr>
              <w:t>2 683</w:t>
            </w:r>
          </w:p>
        </w:tc>
        <w:tc>
          <w:tcPr>
            <w:tcW w:w="1378" w:type="dxa"/>
          </w:tcPr>
          <w:p w:rsidR="00357C9C" w:rsidRDefault="00357C9C" w:rsidP="00E77B06">
            <w:pPr>
              <w:spacing w:line="216" w:lineRule="auto"/>
              <w:jc w:val="right"/>
              <w:rPr>
                <w:szCs w:val="24"/>
              </w:rPr>
            </w:pPr>
            <w:r>
              <w:rPr>
                <w:szCs w:val="24"/>
              </w:rPr>
              <w:t>9,77</w:t>
            </w:r>
          </w:p>
        </w:tc>
        <w:tc>
          <w:tcPr>
            <w:tcW w:w="1670" w:type="dxa"/>
          </w:tcPr>
          <w:p w:rsidR="00357C9C" w:rsidRDefault="00357C9C" w:rsidP="00E77B06">
            <w:pPr>
              <w:spacing w:line="216" w:lineRule="auto"/>
              <w:jc w:val="right"/>
              <w:rPr>
                <w:szCs w:val="24"/>
              </w:rPr>
            </w:pPr>
            <w:r>
              <w:rPr>
                <w:szCs w:val="24"/>
              </w:rPr>
              <w:t>2</w:t>
            </w:r>
            <w:r>
              <w:rPr>
                <w:szCs w:val="24"/>
                <w:lang w:val="en-US"/>
              </w:rPr>
              <w:t>,</w:t>
            </w:r>
            <w:r>
              <w:rPr>
                <w:szCs w:val="24"/>
              </w:rPr>
              <w:t>81</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Фарс</w:t>
            </w:r>
          </w:p>
        </w:tc>
        <w:tc>
          <w:tcPr>
            <w:tcW w:w="1150" w:type="dxa"/>
          </w:tcPr>
          <w:p w:rsidR="00357C9C" w:rsidRDefault="00357C9C" w:rsidP="00E77B06">
            <w:pPr>
              <w:spacing w:line="216" w:lineRule="auto"/>
              <w:jc w:val="right"/>
              <w:rPr>
                <w:szCs w:val="24"/>
              </w:rPr>
            </w:pPr>
            <w:r>
              <w:rPr>
                <w:szCs w:val="24"/>
              </w:rPr>
              <w:t>90 745</w:t>
            </w:r>
          </w:p>
        </w:tc>
        <w:tc>
          <w:tcPr>
            <w:tcW w:w="1148" w:type="dxa"/>
          </w:tcPr>
          <w:p w:rsidR="00357C9C" w:rsidRDefault="00357C9C" w:rsidP="00E77B06">
            <w:pPr>
              <w:spacing w:line="216" w:lineRule="auto"/>
              <w:jc w:val="right"/>
              <w:rPr>
                <w:szCs w:val="24"/>
              </w:rPr>
            </w:pPr>
            <w:r>
              <w:rPr>
                <w:szCs w:val="24"/>
              </w:rPr>
              <w:t>21 482</w:t>
            </w:r>
          </w:p>
        </w:tc>
        <w:tc>
          <w:tcPr>
            <w:tcW w:w="971" w:type="dxa"/>
          </w:tcPr>
          <w:p w:rsidR="00357C9C" w:rsidRDefault="00357C9C" w:rsidP="00E77B06">
            <w:pPr>
              <w:spacing w:line="216" w:lineRule="auto"/>
              <w:jc w:val="right"/>
              <w:rPr>
                <w:szCs w:val="24"/>
              </w:rPr>
            </w:pPr>
            <w:r>
              <w:rPr>
                <w:szCs w:val="24"/>
              </w:rPr>
              <w:t>23,67</w:t>
            </w:r>
          </w:p>
        </w:tc>
        <w:tc>
          <w:tcPr>
            <w:tcW w:w="1572" w:type="dxa"/>
          </w:tcPr>
          <w:p w:rsidR="00357C9C" w:rsidRDefault="00357C9C" w:rsidP="00E77B06">
            <w:pPr>
              <w:spacing w:line="216" w:lineRule="auto"/>
              <w:jc w:val="right"/>
              <w:rPr>
                <w:szCs w:val="24"/>
              </w:rPr>
            </w:pPr>
            <w:r>
              <w:rPr>
                <w:szCs w:val="24"/>
              </w:rPr>
              <w:t>21 354</w:t>
            </w:r>
          </w:p>
        </w:tc>
        <w:tc>
          <w:tcPr>
            <w:tcW w:w="1378" w:type="dxa"/>
          </w:tcPr>
          <w:p w:rsidR="00357C9C" w:rsidRDefault="00357C9C" w:rsidP="00E77B06">
            <w:pPr>
              <w:spacing w:line="216" w:lineRule="auto"/>
              <w:jc w:val="right"/>
              <w:rPr>
                <w:szCs w:val="24"/>
              </w:rPr>
            </w:pPr>
            <w:r>
              <w:rPr>
                <w:szCs w:val="24"/>
              </w:rPr>
              <w:t>43,53</w:t>
            </w:r>
          </w:p>
        </w:tc>
        <w:tc>
          <w:tcPr>
            <w:tcW w:w="1670" w:type="dxa"/>
          </w:tcPr>
          <w:p w:rsidR="00357C9C" w:rsidRDefault="00357C9C" w:rsidP="00E77B06">
            <w:pPr>
              <w:spacing w:line="216" w:lineRule="auto"/>
              <w:jc w:val="right"/>
              <w:rPr>
                <w:szCs w:val="24"/>
              </w:rPr>
            </w:pPr>
            <w:r>
              <w:rPr>
                <w:szCs w:val="24"/>
              </w:rPr>
              <w:t>1</w:t>
            </w:r>
            <w:r>
              <w:rPr>
                <w:szCs w:val="24"/>
                <w:lang w:val="en-US"/>
              </w:rPr>
              <w:t>,</w:t>
            </w:r>
            <w:r>
              <w:rPr>
                <w:szCs w:val="24"/>
              </w:rPr>
              <w:t>08</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Курдистан</w:t>
            </w:r>
          </w:p>
        </w:tc>
        <w:tc>
          <w:tcPr>
            <w:tcW w:w="1150" w:type="dxa"/>
          </w:tcPr>
          <w:p w:rsidR="00357C9C" w:rsidRDefault="00357C9C" w:rsidP="00E77B06">
            <w:pPr>
              <w:spacing w:line="216" w:lineRule="auto"/>
              <w:jc w:val="right"/>
              <w:rPr>
                <w:szCs w:val="24"/>
              </w:rPr>
            </w:pPr>
            <w:r>
              <w:rPr>
                <w:szCs w:val="24"/>
              </w:rPr>
              <w:t>23 671</w:t>
            </w:r>
          </w:p>
        </w:tc>
        <w:tc>
          <w:tcPr>
            <w:tcW w:w="1148" w:type="dxa"/>
          </w:tcPr>
          <w:p w:rsidR="00357C9C" w:rsidRDefault="00357C9C" w:rsidP="00E77B06">
            <w:pPr>
              <w:spacing w:line="216" w:lineRule="auto"/>
              <w:jc w:val="right"/>
              <w:rPr>
                <w:szCs w:val="24"/>
              </w:rPr>
            </w:pPr>
            <w:r>
              <w:rPr>
                <w:szCs w:val="24"/>
              </w:rPr>
              <w:t>5 766</w:t>
            </w:r>
          </w:p>
        </w:tc>
        <w:tc>
          <w:tcPr>
            <w:tcW w:w="971" w:type="dxa"/>
          </w:tcPr>
          <w:p w:rsidR="00357C9C" w:rsidRDefault="00357C9C" w:rsidP="00E77B06">
            <w:pPr>
              <w:spacing w:line="216" w:lineRule="auto"/>
              <w:jc w:val="right"/>
              <w:rPr>
                <w:szCs w:val="24"/>
              </w:rPr>
            </w:pPr>
            <w:r>
              <w:rPr>
                <w:szCs w:val="24"/>
              </w:rPr>
              <w:t>24,36</w:t>
            </w:r>
          </w:p>
        </w:tc>
        <w:tc>
          <w:tcPr>
            <w:tcW w:w="1572" w:type="dxa"/>
          </w:tcPr>
          <w:p w:rsidR="00357C9C" w:rsidRDefault="00357C9C" w:rsidP="00E77B06">
            <w:pPr>
              <w:spacing w:line="216" w:lineRule="auto"/>
              <w:jc w:val="right"/>
              <w:rPr>
                <w:szCs w:val="24"/>
              </w:rPr>
            </w:pPr>
            <w:r>
              <w:rPr>
                <w:szCs w:val="24"/>
              </w:rPr>
              <w:t>5 511</w:t>
            </w:r>
          </w:p>
        </w:tc>
        <w:tc>
          <w:tcPr>
            <w:tcW w:w="1378" w:type="dxa"/>
          </w:tcPr>
          <w:p w:rsidR="00357C9C" w:rsidRDefault="00357C9C" w:rsidP="00E77B06">
            <w:pPr>
              <w:spacing w:line="216" w:lineRule="auto"/>
              <w:jc w:val="right"/>
              <w:rPr>
                <w:szCs w:val="24"/>
              </w:rPr>
            </w:pPr>
            <w:r>
              <w:rPr>
                <w:szCs w:val="24"/>
              </w:rPr>
              <w:t>23,28</w:t>
            </w:r>
          </w:p>
        </w:tc>
        <w:tc>
          <w:tcPr>
            <w:tcW w:w="1670" w:type="dxa"/>
          </w:tcPr>
          <w:p w:rsidR="00357C9C" w:rsidRDefault="00357C9C" w:rsidP="00E77B06">
            <w:pPr>
              <w:spacing w:line="216" w:lineRule="auto"/>
              <w:jc w:val="right"/>
              <w:rPr>
                <w:szCs w:val="24"/>
              </w:rPr>
            </w:pPr>
            <w:r>
              <w:rPr>
                <w:szCs w:val="24"/>
              </w:rPr>
              <w:t>1</w:t>
            </w:r>
            <w:r>
              <w:rPr>
                <w:szCs w:val="24"/>
                <w:lang w:val="en-US"/>
              </w:rPr>
              <w:t>,</w:t>
            </w:r>
            <w:r>
              <w:rPr>
                <w:szCs w:val="24"/>
              </w:rPr>
              <w:t>08</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Керман</w:t>
            </w:r>
          </w:p>
        </w:tc>
        <w:tc>
          <w:tcPr>
            <w:tcW w:w="1150" w:type="dxa"/>
          </w:tcPr>
          <w:p w:rsidR="00357C9C" w:rsidRDefault="00357C9C" w:rsidP="00E77B06">
            <w:pPr>
              <w:spacing w:line="216" w:lineRule="auto"/>
              <w:jc w:val="right"/>
              <w:rPr>
                <w:szCs w:val="24"/>
              </w:rPr>
            </w:pPr>
            <w:r>
              <w:rPr>
                <w:szCs w:val="24"/>
              </w:rPr>
              <w:t>43 071</w:t>
            </w:r>
          </w:p>
        </w:tc>
        <w:tc>
          <w:tcPr>
            <w:tcW w:w="1148" w:type="dxa"/>
          </w:tcPr>
          <w:p w:rsidR="00357C9C" w:rsidRDefault="00357C9C" w:rsidP="00E77B06">
            <w:pPr>
              <w:spacing w:line="216" w:lineRule="auto"/>
              <w:jc w:val="right"/>
              <w:rPr>
                <w:szCs w:val="24"/>
              </w:rPr>
            </w:pPr>
            <w:r>
              <w:rPr>
                <w:szCs w:val="24"/>
              </w:rPr>
              <w:t>9 511</w:t>
            </w:r>
          </w:p>
        </w:tc>
        <w:tc>
          <w:tcPr>
            <w:tcW w:w="971" w:type="dxa"/>
          </w:tcPr>
          <w:p w:rsidR="00357C9C" w:rsidRDefault="00357C9C" w:rsidP="00E77B06">
            <w:pPr>
              <w:spacing w:line="216" w:lineRule="auto"/>
              <w:jc w:val="right"/>
              <w:rPr>
                <w:szCs w:val="24"/>
              </w:rPr>
            </w:pPr>
            <w:r>
              <w:rPr>
                <w:szCs w:val="24"/>
              </w:rPr>
              <w:t>22,08</w:t>
            </w:r>
          </w:p>
        </w:tc>
        <w:tc>
          <w:tcPr>
            <w:tcW w:w="1572" w:type="dxa"/>
          </w:tcPr>
          <w:p w:rsidR="00357C9C" w:rsidRDefault="00357C9C" w:rsidP="00E77B06">
            <w:pPr>
              <w:spacing w:line="216" w:lineRule="auto"/>
              <w:jc w:val="right"/>
              <w:rPr>
                <w:szCs w:val="24"/>
              </w:rPr>
            </w:pPr>
            <w:r>
              <w:rPr>
                <w:szCs w:val="24"/>
              </w:rPr>
              <w:t>8 309</w:t>
            </w:r>
          </w:p>
        </w:tc>
        <w:tc>
          <w:tcPr>
            <w:tcW w:w="1378" w:type="dxa"/>
          </w:tcPr>
          <w:p w:rsidR="00357C9C" w:rsidRDefault="00357C9C" w:rsidP="00E77B06">
            <w:pPr>
              <w:spacing w:line="216" w:lineRule="auto"/>
              <w:jc w:val="right"/>
              <w:rPr>
                <w:szCs w:val="24"/>
              </w:rPr>
            </w:pPr>
            <w:r>
              <w:rPr>
                <w:szCs w:val="24"/>
              </w:rPr>
              <w:t>19,29</w:t>
            </w:r>
          </w:p>
        </w:tc>
        <w:tc>
          <w:tcPr>
            <w:tcW w:w="1670" w:type="dxa"/>
          </w:tcPr>
          <w:p w:rsidR="00357C9C" w:rsidRDefault="00357C9C" w:rsidP="00E77B06">
            <w:pPr>
              <w:spacing w:line="216" w:lineRule="auto"/>
              <w:jc w:val="right"/>
              <w:rPr>
                <w:szCs w:val="24"/>
              </w:rPr>
            </w:pPr>
            <w:r>
              <w:rPr>
                <w:szCs w:val="24"/>
              </w:rPr>
              <w:t>2</w:t>
            </w:r>
            <w:r>
              <w:rPr>
                <w:szCs w:val="24"/>
                <w:lang w:val="en-US"/>
              </w:rPr>
              <w:t>,</w:t>
            </w:r>
            <w:r>
              <w:rPr>
                <w:szCs w:val="24"/>
              </w:rPr>
              <w:t>79</w:t>
            </w:r>
          </w:p>
        </w:tc>
      </w:tr>
      <w:tr w:rsidR="00357C9C" w:rsidTr="005C3F81">
        <w:tblPrEx>
          <w:tblCellMar>
            <w:top w:w="0" w:type="dxa"/>
            <w:bottom w:w="0" w:type="dxa"/>
          </w:tblCellMar>
        </w:tblPrEx>
        <w:tc>
          <w:tcPr>
            <w:tcW w:w="1522" w:type="dxa"/>
          </w:tcPr>
          <w:p w:rsidR="00357C9C" w:rsidRDefault="00357C9C" w:rsidP="005C3F81">
            <w:pPr>
              <w:spacing w:line="216" w:lineRule="auto"/>
              <w:rPr>
                <w:szCs w:val="24"/>
              </w:rPr>
            </w:pPr>
            <w:r>
              <w:rPr>
                <w:szCs w:val="24"/>
              </w:rPr>
              <w:t>Кохгилуйе и Бойерахмед</w:t>
            </w:r>
          </w:p>
        </w:tc>
        <w:tc>
          <w:tcPr>
            <w:tcW w:w="1150" w:type="dxa"/>
          </w:tcPr>
          <w:p w:rsidR="00357C9C" w:rsidRDefault="00357C9C" w:rsidP="00E77B06">
            <w:pPr>
              <w:spacing w:line="216" w:lineRule="auto"/>
              <w:jc w:val="right"/>
              <w:rPr>
                <w:szCs w:val="24"/>
                <w:lang w:val="fr-FR"/>
              </w:rPr>
            </w:pPr>
            <w:r>
              <w:rPr>
                <w:szCs w:val="24"/>
                <w:lang w:val="fr-FR"/>
              </w:rPr>
              <w:t>20</w:t>
            </w:r>
            <w:r>
              <w:rPr>
                <w:szCs w:val="24"/>
              </w:rPr>
              <w:t xml:space="preserve"> </w:t>
            </w:r>
            <w:r>
              <w:rPr>
                <w:szCs w:val="24"/>
                <w:lang w:val="fr-FR"/>
              </w:rPr>
              <w:t>091</w:t>
            </w:r>
          </w:p>
        </w:tc>
        <w:tc>
          <w:tcPr>
            <w:tcW w:w="1148" w:type="dxa"/>
          </w:tcPr>
          <w:p w:rsidR="00357C9C" w:rsidRDefault="00357C9C" w:rsidP="00E77B06">
            <w:pPr>
              <w:spacing w:line="216" w:lineRule="auto"/>
              <w:jc w:val="right"/>
              <w:rPr>
                <w:szCs w:val="24"/>
                <w:lang w:val="fr-FR"/>
              </w:rPr>
            </w:pPr>
            <w:r>
              <w:rPr>
                <w:szCs w:val="24"/>
                <w:lang w:val="fr-FR"/>
              </w:rPr>
              <w:t>3</w:t>
            </w:r>
            <w:r>
              <w:rPr>
                <w:szCs w:val="24"/>
              </w:rPr>
              <w:t xml:space="preserve"> </w:t>
            </w:r>
            <w:r>
              <w:rPr>
                <w:szCs w:val="24"/>
                <w:lang w:val="fr-FR"/>
              </w:rPr>
              <w:t>082</w:t>
            </w:r>
          </w:p>
        </w:tc>
        <w:tc>
          <w:tcPr>
            <w:tcW w:w="971" w:type="dxa"/>
          </w:tcPr>
          <w:p w:rsidR="00357C9C" w:rsidRDefault="00357C9C" w:rsidP="00E77B06">
            <w:pPr>
              <w:spacing w:line="216" w:lineRule="auto"/>
              <w:jc w:val="right"/>
              <w:rPr>
                <w:szCs w:val="24"/>
                <w:lang w:val="fr-FR"/>
              </w:rPr>
            </w:pPr>
            <w:r>
              <w:rPr>
                <w:szCs w:val="24"/>
                <w:lang w:val="fr-FR"/>
              </w:rPr>
              <w:t>15</w:t>
            </w:r>
            <w:r>
              <w:rPr>
                <w:szCs w:val="24"/>
              </w:rPr>
              <w:t>,</w:t>
            </w:r>
            <w:r>
              <w:rPr>
                <w:szCs w:val="24"/>
                <w:lang w:val="fr-FR"/>
              </w:rPr>
              <w:t>34</w:t>
            </w:r>
          </w:p>
        </w:tc>
        <w:tc>
          <w:tcPr>
            <w:tcW w:w="1572" w:type="dxa"/>
          </w:tcPr>
          <w:p w:rsidR="00357C9C" w:rsidRDefault="00357C9C" w:rsidP="00E77B06">
            <w:pPr>
              <w:spacing w:line="216" w:lineRule="auto"/>
              <w:jc w:val="right"/>
              <w:rPr>
                <w:szCs w:val="24"/>
                <w:lang w:val="fr-FR"/>
              </w:rPr>
            </w:pPr>
            <w:r>
              <w:rPr>
                <w:szCs w:val="24"/>
                <w:lang w:val="fr-FR"/>
              </w:rPr>
              <w:t>2</w:t>
            </w:r>
            <w:r>
              <w:rPr>
                <w:szCs w:val="24"/>
              </w:rPr>
              <w:t xml:space="preserve"> </w:t>
            </w:r>
            <w:r>
              <w:rPr>
                <w:szCs w:val="24"/>
                <w:lang w:val="fr-FR"/>
              </w:rPr>
              <w:t>786</w:t>
            </w:r>
          </w:p>
        </w:tc>
        <w:tc>
          <w:tcPr>
            <w:tcW w:w="1378" w:type="dxa"/>
          </w:tcPr>
          <w:p w:rsidR="00357C9C" w:rsidRDefault="00357C9C" w:rsidP="00E77B06">
            <w:pPr>
              <w:spacing w:line="216" w:lineRule="auto"/>
              <w:jc w:val="right"/>
              <w:rPr>
                <w:szCs w:val="24"/>
                <w:lang w:val="fr-FR"/>
              </w:rPr>
            </w:pPr>
            <w:r>
              <w:rPr>
                <w:szCs w:val="24"/>
                <w:lang w:val="fr-FR"/>
              </w:rPr>
              <w:t>13</w:t>
            </w:r>
            <w:r>
              <w:rPr>
                <w:szCs w:val="24"/>
              </w:rPr>
              <w:t>,</w:t>
            </w:r>
            <w:r>
              <w:rPr>
                <w:szCs w:val="24"/>
                <w:lang w:val="fr-FR"/>
              </w:rPr>
              <w:t>87</w:t>
            </w:r>
          </w:p>
        </w:tc>
        <w:tc>
          <w:tcPr>
            <w:tcW w:w="1670" w:type="dxa"/>
          </w:tcPr>
          <w:p w:rsidR="00357C9C" w:rsidRDefault="00357C9C" w:rsidP="00E77B06">
            <w:pPr>
              <w:spacing w:line="216" w:lineRule="auto"/>
              <w:jc w:val="right"/>
              <w:rPr>
                <w:szCs w:val="24"/>
                <w:lang w:val="fr-FR"/>
              </w:rPr>
            </w:pPr>
            <w:r>
              <w:rPr>
                <w:szCs w:val="24"/>
                <w:lang w:val="fr-FR"/>
              </w:rPr>
              <w:t>1,47</w:t>
            </w:r>
          </w:p>
        </w:tc>
      </w:tr>
      <w:tr w:rsidR="00357C9C" w:rsidTr="005C3F81">
        <w:tblPrEx>
          <w:tblCellMar>
            <w:top w:w="0" w:type="dxa"/>
            <w:bottom w:w="0" w:type="dxa"/>
          </w:tblCellMar>
        </w:tblPrEx>
        <w:tc>
          <w:tcPr>
            <w:tcW w:w="1522" w:type="dxa"/>
          </w:tcPr>
          <w:p w:rsidR="00357C9C" w:rsidRPr="004E06A9" w:rsidRDefault="00357C9C" w:rsidP="005C3F81">
            <w:pPr>
              <w:spacing w:line="216" w:lineRule="auto"/>
              <w:jc w:val="lowKashida"/>
              <w:rPr>
                <w:szCs w:val="24"/>
              </w:rPr>
            </w:pPr>
            <w:r>
              <w:rPr>
                <w:szCs w:val="24"/>
              </w:rPr>
              <w:t>Гилан</w:t>
            </w:r>
          </w:p>
        </w:tc>
        <w:tc>
          <w:tcPr>
            <w:tcW w:w="1150" w:type="dxa"/>
          </w:tcPr>
          <w:p w:rsidR="00357C9C" w:rsidRDefault="00357C9C" w:rsidP="00E77B06">
            <w:pPr>
              <w:spacing w:line="216" w:lineRule="auto"/>
              <w:jc w:val="right"/>
              <w:rPr>
                <w:szCs w:val="24"/>
                <w:lang w:val="fr-FR"/>
              </w:rPr>
            </w:pPr>
            <w:r>
              <w:rPr>
                <w:szCs w:val="24"/>
                <w:lang w:val="fr-FR"/>
              </w:rPr>
              <w:t>37</w:t>
            </w:r>
            <w:r>
              <w:rPr>
                <w:szCs w:val="24"/>
              </w:rPr>
              <w:t xml:space="preserve"> </w:t>
            </w:r>
            <w:r>
              <w:rPr>
                <w:szCs w:val="24"/>
                <w:lang w:val="fr-FR"/>
              </w:rPr>
              <w:t>895</w:t>
            </w:r>
          </w:p>
        </w:tc>
        <w:tc>
          <w:tcPr>
            <w:tcW w:w="1148" w:type="dxa"/>
          </w:tcPr>
          <w:p w:rsidR="00357C9C" w:rsidRDefault="00357C9C" w:rsidP="00E77B06">
            <w:pPr>
              <w:spacing w:line="216" w:lineRule="auto"/>
              <w:jc w:val="right"/>
              <w:rPr>
                <w:szCs w:val="24"/>
                <w:lang w:val="fr-FR"/>
              </w:rPr>
            </w:pPr>
            <w:r>
              <w:rPr>
                <w:szCs w:val="24"/>
                <w:lang w:val="fr-FR"/>
              </w:rPr>
              <w:t>9</w:t>
            </w:r>
            <w:r>
              <w:rPr>
                <w:szCs w:val="24"/>
              </w:rPr>
              <w:t xml:space="preserve"> </w:t>
            </w:r>
            <w:r>
              <w:rPr>
                <w:szCs w:val="24"/>
                <w:lang w:val="fr-FR"/>
              </w:rPr>
              <w:t>133</w:t>
            </w:r>
          </w:p>
        </w:tc>
        <w:tc>
          <w:tcPr>
            <w:tcW w:w="971" w:type="dxa"/>
          </w:tcPr>
          <w:p w:rsidR="00357C9C" w:rsidRDefault="00357C9C" w:rsidP="00E77B06">
            <w:pPr>
              <w:spacing w:line="216" w:lineRule="auto"/>
              <w:jc w:val="right"/>
              <w:rPr>
                <w:szCs w:val="24"/>
                <w:lang w:val="fr-FR"/>
              </w:rPr>
            </w:pPr>
            <w:r>
              <w:rPr>
                <w:szCs w:val="24"/>
                <w:lang w:val="fr-FR"/>
              </w:rPr>
              <w:t>24</w:t>
            </w:r>
            <w:r>
              <w:rPr>
                <w:szCs w:val="24"/>
              </w:rPr>
              <w:t>,</w:t>
            </w:r>
            <w:r>
              <w:rPr>
                <w:szCs w:val="24"/>
                <w:lang w:val="fr-FR"/>
              </w:rPr>
              <w:t>10</w:t>
            </w:r>
          </w:p>
        </w:tc>
        <w:tc>
          <w:tcPr>
            <w:tcW w:w="1572" w:type="dxa"/>
          </w:tcPr>
          <w:p w:rsidR="00357C9C" w:rsidRDefault="00357C9C" w:rsidP="00E77B06">
            <w:pPr>
              <w:spacing w:line="216" w:lineRule="auto"/>
              <w:jc w:val="right"/>
              <w:rPr>
                <w:szCs w:val="24"/>
                <w:lang w:val="fr-FR"/>
              </w:rPr>
            </w:pPr>
            <w:r>
              <w:rPr>
                <w:szCs w:val="24"/>
                <w:lang w:val="fr-FR"/>
              </w:rPr>
              <w:t>9</w:t>
            </w:r>
            <w:r>
              <w:rPr>
                <w:szCs w:val="24"/>
              </w:rPr>
              <w:t xml:space="preserve"> </w:t>
            </w:r>
            <w:r>
              <w:rPr>
                <w:szCs w:val="24"/>
                <w:lang w:val="fr-FR"/>
              </w:rPr>
              <w:t>021</w:t>
            </w:r>
          </w:p>
        </w:tc>
        <w:tc>
          <w:tcPr>
            <w:tcW w:w="1378" w:type="dxa"/>
          </w:tcPr>
          <w:p w:rsidR="00357C9C" w:rsidRDefault="00357C9C" w:rsidP="00E77B06">
            <w:pPr>
              <w:spacing w:line="216" w:lineRule="auto"/>
              <w:jc w:val="right"/>
              <w:rPr>
                <w:szCs w:val="24"/>
                <w:lang w:val="fr-FR"/>
              </w:rPr>
            </w:pPr>
            <w:r>
              <w:rPr>
                <w:szCs w:val="24"/>
                <w:lang w:val="fr-FR"/>
              </w:rPr>
              <w:t>23</w:t>
            </w:r>
            <w:r>
              <w:rPr>
                <w:szCs w:val="24"/>
              </w:rPr>
              <w:t>,</w:t>
            </w:r>
            <w:r>
              <w:rPr>
                <w:szCs w:val="24"/>
                <w:lang w:val="fr-FR"/>
              </w:rPr>
              <w:t>81</w:t>
            </w:r>
          </w:p>
        </w:tc>
        <w:tc>
          <w:tcPr>
            <w:tcW w:w="1670" w:type="dxa"/>
          </w:tcPr>
          <w:p w:rsidR="00357C9C" w:rsidRDefault="00357C9C" w:rsidP="00E77B06">
            <w:pPr>
              <w:spacing w:line="216" w:lineRule="auto"/>
              <w:jc w:val="right"/>
              <w:rPr>
                <w:szCs w:val="24"/>
                <w:lang w:val="fr-FR"/>
              </w:rPr>
            </w:pPr>
            <w:r>
              <w:rPr>
                <w:szCs w:val="24"/>
                <w:lang w:val="fr-FR"/>
              </w:rPr>
              <w:t>30</w:t>
            </w:r>
          </w:p>
        </w:tc>
      </w:tr>
      <w:tr w:rsidR="00357C9C" w:rsidTr="005C3F81">
        <w:tblPrEx>
          <w:tblCellMar>
            <w:top w:w="0" w:type="dxa"/>
            <w:bottom w:w="0" w:type="dxa"/>
          </w:tblCellMar>
        </w:tblPrEx>
        <w:tc>
          <w:tcPr>
            <w:tcW w:w="1522" w:type="dxa"/>
          </w:tcPr>
          <w:p w:rsidR="00357C9C" w:rsidRPr="004E06A9" w:rsidRDefault="00357C9C" w:rsidP="005C3F81">
            <w:pPr>
              <w:spacing w:line="216" w:lineRule="auto"/>
              <w:jc w:val="lowKashida"/>
              <w:rPr>
                <w:szCs w:val="24"/>
              </w:rPr>
            </w:pPr>
            <w:r>
              <w:rPr>
                <w:szCs w:val="24"/>
              </w:rPr>
              <w:t>Лурестан</w:t>
            </w:r>
          </w:p>
        </w:tc>
        <w:tc>
          <w:tcPr>
            <w:tcW w:w="1150" w:type="dxa"/>
          </w:tcPr>
          <w:p w:rsidR="00357C9C" w:rsidRDefault="00357C9C" w:rsidP="00E77B06">
            <w:pPr>
              <w:spacing w:line="216" w:lineRule="auto"/>
              <w:jc w:val="right"/>
              <w:rPr>
                <w:szCs w:val="24"/>
                <w:lang w:val="fr-FR"/>
              </w:rPr>
            </w:pPr>
            <w:r>
              <w:rPr>
                <w:szCs w:val="24"/>
                <w:lang w:val="fr-FR"/>
              </w:rPr>
              <w:t>41</w:t>
            </w:r>
            <w:r>
              <w:rPr>
                <w:szCs w:val="24"/>
              </w:rPr>
              <w:t xml:space="preserve"> </w:t>
            </w:r>
            <w:r>
              <w:rPr>
                <w:szCs w:val="24"/>
                <w:lang w:val="fr-FR"/>
              </w:rPr>
              <w:t>281</w:t>
            </w:r>
          </w:p>
        </w:tc>
        <w:tc>
          <w:tcPr>
            <w:tcW w:w="1148" w:type="dxa"/>
          </w:tcPr>
          <w:p w:rsidR="00357C9C" w:rsidRDefault="00357C9C" w:rsidP="00E77B06">
            <w:pPr>
              <w:spacing w:line="216" w:lineRule="auto"/>
              <w:jc w:val="right"/>
              <w:rPr>
                <w:szCs w:val="24"/>
                <w:lang w:val="fr-FR"/>
              </w:rPr>
            </w:pPr>
            <w:r>
              <w:rPr>
                <w:szCs w:val="24"/>
                <w:lang w:val="fr-FR"/>
              </w:rPr>
              <w:t>7</w:t>
            </w:r>
            <w:r>
              <w:rPr>
                <w:szCs w:val="24"/>
              </w:rPr>
              <w:t xml:space="preserve"> </w:t>
            </w:r>
            <w:r>
              <w:rPr>
                <w:szCs w:val="24"/>
                <w:lang w:val="fr-FR"/>
              </w:rPr>
              <w:t>285</w:t>
            </w:r>
          </w:p>
        </w:tc>
        <w:tc>
          <w:tcPr>
            <w:tcW w:w="971" w:type="dxa"/>
          </w:tcPr>
          <w:p w:rsidR="00357C9C" w:rsidRDefault="00357C9C" w:rsidP="00E77B06">
            <w:pPr>
              <w:spacing w:line="216" w:lineRule="auto"/>
              <w:jc w:val="right"/>
              <w:rPr>
                <w:szCs w:val="24"/>
                <w:lang w:val="fr-FR"/>
              </w:rPr>
            </w:pPr>
            <w:r>
              <w:rPr>
                <w:szCs w:val="24"/>
                <w:lang w:val="fr-FR"/>
              </w:rPr>
              <w:t>17</w:t>
            </w:r>
            <w:r>
              <w:rPr>
                <w:szCs w:val="24"/>
              </w:rPr>
              <w:t>,</w:t>
            </w:r>
            <w:r>
              <w:rPr>
                <w:szCs w:val="24"/>
                <w:lang w:val="fr-FR"/>
              </w:rPr>
              <w:t>65</w:t>
            </w:r>
          </w:p>
        </w:tc>
        <w:tc>
          <w:tcPr>
            <w:tcW w:w="1572" w:type="dxa"/>
          </w:tcPr>
          <w:p w:rsidR="00357C9C" w:rsidRDefault="00357C9C" w:rsidP="00E77B06">
            <w:pPr>
              <w:spacing w:line="216" w:lineRule="auto"/>
              <w:jc w:val="right"/>
              <w:rPr>
                <w:szCs w:val="24"/>
                <w:lang w:val="fr-FR"/>
              </w:rPr>
            </w:pPr>
            <w:r>
              <w:rPr>
                <w:szCs w:val="24"/>
                <w:lang w:val="fr-FR"/>
              </w:rPr>
              <w:t>6</w:t>
            </w:r>
            <w:r>
              <w:rPr>
                <w:szCs w:val="24"/>
              </w:rPr>
              <w:t xml:space="preserve"> </w:t>
            </w:r>
            <w:r>
              <w:rPr>
                <w:szCs w:val="24"/>
                <w:lang w:val="fr-FR"/>
              </w:rPr>
              <w:t>996</w:t>
            </w:r>
          </w:p>
        </w:tc>
        <w:tc>
          <w:tcPr>
            <w:tcW w:w="1378" w:type="dxa"/>
          </w:tcPr>
          <w:p w:rsidR="00357C9C" w:rsidRDefault="00357C9C" w:rsidP="00E77B06">
            <w:pPr>
              <w:spacing w:line="216" w:lineRule="auto"/>
              <w:jc w:val="right"/>
              <w:rPr>
                <w:szCs w:val="24"/>
                <w:lang w:val="fr-FR"/>
              </w:rPr>
            </w:pPr>
            <w:r>
              <w:rPr>
                <w:szCs w:val="24"/>
                <w:lang w:val="fr-FR"/>
              </w:rPr>
              <w:t>16</w:t>
            </w:r>
            <w:r>
              <w:rPr>
                <w:szCs w:val="24"/>
              </w:rPr>
              <w:t>,</w:t>
            </w:r>
            <w:r>
              <w:rPr>
                <w:szCs w:val="24"/>
                <w:lang w:val="fr-FR"/>
              </w:rPr>
              <w:t>95</w:t>
            </w:r>
          </w:p>
        </w:tc>
        <w:tc>
          <w:tcPr>
            <w:tcW w:w="1670" w:type="dxa"/>
          </w:tcPr>
          <w:p w:rsidR="00357C9C" w:rsidRDefault="00357C9C" w:rsidP="00E77B06">
            <w:pPr>
              <w:spacing w:line="216" w:lineRule="auto"/>
              <w:jc w:val="right"/>
              <w:rPr>
                <w:szCs w:val="24"/>
                <w:lang w:val="fr-FR"/>
              </w:rPr>
            </w:pPr>
            <w:r>
              <w:rPr>
                <w:szCs w:val="24"/>
                <w:lang w:val="fr-FR"/>
              </w:rPr>
              <w:t>70</w:t>
            </w:r>
          </w:p>
        </w:tc>
      </w:tr>
      <w:tr w:rsidR="00357C9C" w:rsidTr="005C3F81">
        <w:tblPrEx>
          <w:tblCellMar>
            <w:top w:w="0" w:type="dxa"/>
            <w:bottom w:w="0" w:type="dxa"/>
          </w:tblCellMar>
        </w:tblPrEx>
        <w:tc>
          <w:tcPr>
            <w:tcW w:w="1522" w:type="dxa"/>
          </w:tcPr>
          <w:p w:rsidR="00357C9C" w:rsidRPr="004E06A9" w:rsidRDefault="00357C9C" w:rsidP="005C3F81">
            <w:pPr>
              <w:spacing w:line="216" w:lineRule="auto"/>
              <w:jc w:val="lowKashida"/>
              <w:rPr>
                <w:szCs w:val="24"/>
              </w:rPr>
            </w:pPr>
            <w:r>
              <w:rPr>
                <w:szCs w:val="24"/>
              </w:rPr>
              <w:t>Мазендеран</w:t>
            </w:r>
          </w:p>
        </w:tc>
        <w:tc>
          <w:tcPr>
            <w:tcW w:w="1150" w:type="dxa"/>
          </w:tcPr>
          <w:p w:rsidR="00357C9C" w:rsidRDefault="00357C9C" w:rsidP="00E77B06">
            <w:pPr>
              <w:spacing w:line="216" w:lineRule="auto"/>
              <w:jc w:val="right"/>
              <w:rPr>
                <w:szCs w:val="24"/>
              </w:rPr>
            </w:pPr>
            <w:r>
              <w:rPr>
                <w:szCs w:val="24"/>
              </w:rPr>
              <w:t>57 777</w:t>
            </w:r>
          </w:p>
        </w:tc>
        <w:tc>
          <w:tcPr>
            <w:tcW w:w="1148" w:type="dxa"/>
          </w:tcPr>
          <w:p w:rsidR="00357C9C" w:rsidRDefault="00357C9C" w:rsidP="00E77B06">
            <w:pPr>
              <w:spacing w:line="216" w:lineRule="auto"/>
              <w:jc w:val="right"/>
              <w:rPr>
                <w:szCs w:val="24"/>
              </w:rPr>
            </w:pPr>
            <w:r>
              <w:rPr>
                <w:szCs w:val="24"/>
              </w:rPr>
              <w:t>15 431</w:t>
            </w:r>
          </w:p>
        </w:tc>
        <w:tc>
          <w:tcPr>
            <w:tcW w:w="971" w:type="dxa"/>
          </w:tcPr>
          <w:p w:rsidR="00357C9C" w:rsidRDefault="00357C9C" w:rsidP="00E77B06">
            <w:pPr>
              <w:spacing w:line="216" w:lineRule="auto"/>
              <w:jc w:val="right"/>
              <w:rPr>
                <w:szCs w:val="24"/>
              </w:rPr>
            </w:pPr>
            <w:r>
              <w:rPr>
                <w:szCs w:val="24"/>
              </w:rPr>
              <w:t>26,71</w:t>
            </w:r>
          </w:p>
        </w:tc>
        <w:tc>
          <w:tcPr>
            <w:tcW w:w="1572" w:type="dxa"/>
          </w:tcPr>
          <w:p w:rsidR="00357C9C" w:rsidRDefault="00357C9C" w:rsidP="00E77B06">
            <w:pPr>
              <w:spacing w:line="216" w:lineRule="auto"/>
              <w:jc w:val="right"/>
              <w:rPr>
                <w:szCs w:val="24"/>
              </w:rPr>
            </w:pPr>
            <w:r>
              <w:rPr>
                <w:szCs w:val="24"/>
              </w:rPr>
              <w:t>15 092</w:t>
            </w:r>
          </w:p>
        </w:tc>
        <w:tc>
          <w:tcPr>
            <w:tcW w:w="1378" w:type="dxa"/>
          </w:tcPr>
          <w:p w:rsidR="00357C9C" w:rsidRDefault="00357C9C" w:rsidP="00E77B06">
            <w:pPr>
              <w:spacing w:line="216" w:lineRule="auto"/>
              <w:jc w:val="right"/>
              <w:rPr>
                <w:szCs w:val="24"/>
              </w:rPr>
            </w:pPr>
            <w:r>
              <w:rPr>
                <w:szCs w:val="24"/>
              </w:rPr>
              <w:t>26,12</w:t>
            </w:r>
          </w:p>
        </w:tc>
        <w:tc>
          <w:tcPr>
            <w:tcW w:w="1670" w:type="dxa"/>
          </w:tcPr>
          <w:p w:rsidR="00357C9C" w:rsidRDefault="00357C9C" w:rsidP="00E77B06">
            <w:pPr>
              <w:spacing w:line="216" w:lineRule="auto"/>
              <w:jc w:val="right"/>
              <w:rPr>
                <w:szCs w:val="24"/>
              </w:rPr>
            </w:pPr>
            <w:r>
              <w:rPr>
                <w:szCs w:val="24"/>
              </w:rPr>
              <w:t>59</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Маркази</w:t>
            </w:r>
          </w:p>
        </w:tc>
        <w:tc>
          <w:tcPr>
            <w:tcW w:w="1150" w:type="dxa"/>
          </w:tcPr>
          <w:p w:rsidR="00357C9C" w:rsidRDefault="00357C9C" w:rsidP="00E77B06">
            <w:pPr>
              <w:spacing w:line="216" w:lineRule="auto"/>
              <w:jc w:val="right"/>
              <w:rPr>
                <w:szCs w:val="24"/>
              </w:rPr>
            </w:pPr>
            <w:r>
              <w:rPr>
                <w:szCs w:val="24"/>
              </w:rPr>
              <w:t>20 236</w:t>
            </w:r>
          </w:p>
        </w:tc>
        <w:tc>
          <w:tcPr>
            <w:tcW w:w="1148" w:type="dxa"/>
          </w:tcPr>
          <w:p w:rsidR="00357C9C" w:rsidRDefault="00357C9C" w:rsidP="00E77B06">
            <w:pPr>
              <w:spacing w:line="216" w:lineRule="auto"/>
              <w:jc w:val="right"/>
              <w:rPr>
                <w:szCs w:val="24"/>
              </w:rPr>
            </w:pPr>
            <w:r>
              <w:rPr>
                <w:szCs w:val="24"/>
              </w:rPr>
              <w:t>5 634</w:t>
            </w:r>
          </w:p>
        </w:tc>
        <w:tc>
          <w:tcPr>
            <w:tcW w:w="971" w:type="dxa"/>
          </w:tcPr>
          <w:p w:rsidR="00357C9C" w:rsidRDefault="00357C9C" w:rsidP="00E77B06">
            <w:pPr>
              <w:spacing w:line="216" w:lineRule="auto"/>
              <w:jc w:val="right"/>
              <w:rPr>
                <w:szCs w:val="24"/>
              </w:rPr>
            </w:pPr>
            <w:r>
              <w:rPr>
                <w:szCs w:val="24"/>
              </w:rPr>
              <w:t>27,84</w:t>
            </w:r>
          </w:p>
        </w:tc>
        <w:tc>
          <w:tcPr>
            <w:tcW w:w="1572" w:type="dxa"/>
          </w:tcPr>
          <w:p w:rsidR="00357C9C" w:rsidRDefault="00357C9C" w:rsidP="00E77B06">
            <w:pPr>
              <w:spacing w:line="216" w:lineRule="auto"/>
              <w:jc w:val="right"/>
              <w:rPr>
                <w:szCs w:val="24"/>
              </w:rPr>
            </w:pPr>
            <w:r>
              <w:rPr>
                <w:szCs w:val="24"/>
              </w:rPr>
              <w:t>5 364</w:t>
            </w:r>
          </w:p>
        </w:tc>
        <w:tc>
          <w:tcPr>
            <w:tcW w:w="1378" w:type="dxa"/>
          </w:tcPr>
          <w:p w:rsidR="00357C9C" w:rsidRDefault="00357C9C" w:rsidP="00E77B06">
            <w:pPr>
              <w:spacing w:line="216" w:lineRule="auto"/>
              <w:jc w:val="right"/>
              <w:rPr>
                <w:szCs w:val="24"/>
              </w:rPr>
            </w:pPr>
            <w:r>
              <w:rPr>
                <w:szCs w:val="24"/>
              </w:rPr>
              <w:t>26,51</w:t>
            </w:r>
          </w:p>
        </w:tc>
        <w:tc>
          <w:tcPr>
            <w:tcW w:w="1670" w:type="dxa"/>
          </w:tcPr>
          <w:p w:rsidR="00357C9C" w:rsidRDefault="00357C9C" w:rsidP="00E77B06">
            <w:pPr>
              <w:spacing w:line="216" w:lineRule="auto"/>
              <w:jc w:val="right"/>
              <w:rPr>
                <w:szCs w:val="24"/>
              </w:rPr>
            </w:pPr>
            <w:r>
              <w:rPr>
                <w:szCs w:val="24"/>
              </w:rPr>
              <w:t>1,33</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Хормозган</w:t>
            </w:r>
          </w:p>
        </w:tc>
        <w:tc>
          <w:tcPr>
            <w:tcW w:w="1150" w:type="dxa"/>
          </w:tcPr>
          <w:p w:rsidR="00357C9C" w:rsidRDefault="00357C9C" w:rsidP="00E77B06">
            <w:pPr>
              <w:spacing w:line="216" w:lineRule="auto"/>
              <w:jc w:val="right"/>
              <w:rPr>
                <w:szCs w:val="24"/>
              </w:rPr>
            </w:pPr>
            <w:r>
              <w:rPr>
                <w:szCs w:val="24"/>
              </w:rPr>
              <w:t>21 460</w:t>
            </w:r>
          </w:p>
        </w:tc>
        <w:tc>
          <w:tcPr>
            <w:tcW w:w="1148" w:type="dxa"/>
          </w:tcPr>
          <w:p w:rsidR="00357C9C" w:rsidRDefault="00357C9C" w:rsidP="00E77B06">
            <w:pPr>
              <w:spacing w:line="216" w:lineRule="auto"/>
              <w:jc w:val="right"/>
              <w:rPr>
                <w:szCs w:val="24"/>
              </w:rPr>
            </w:pPr>
            <w:r>
              <w:rPr>
                <w:szCs w:val="24"/>
              </w:rPr>
              <w:t>3 482</w:t>
            </w:r>
          </w:p>
        </w:tc>
        <w:tc>
          <w:tcPr>
            <w:tcW w:w="971" w:type="dxa"/>
          </w:tcPr>
          <w:p w:rsidR="00357C9C" w:rsidRDefault="00357C9C" w:rsidP="00E77B06">
            <w:pPr>
              <w:spacing w:line="216" w:lineRule="auto"/>
              <w:jc w:val="right"/>
              <w:rPr>
                <w:szCs w:val="24"/>
              </w:rPr>
            </w:pPr>
            <w:r>
              <w:rPr>
                <w:szCs w:val="24"/>
              </w:rPr>
              <w:t>16,23</w:t>
            </w:r>
          </w:p>
        </w:tc>
        <w:tc>
          <w:tcPr>
            <w:tcW w:w="1572" w:type="dxa"/>
          </w:tcPr>
          <w:p w:rsidR="00357C9C" w:rsidRDefault="00357C9C" w:rsidP="00E77B06">
            <w:pPr>
              <w:spacing w:line="216" w:lineRule="auto"/>
              <w:jc w:val="right"/>
              <w:rPr>
                <w:szCs w:val="24"/>
              </w:rPr>
            </w:pPr>
            <w:r>
              <w:rPr>
                <w:szCs w:val="24"/>
              </w:rPr>
              <w:t>3 236</w:t>
            </w:r>
          </w:p>
        </w:tc>
        <w:tc>
          <w:tcPr>
            <w:tcW w:w="1378" w:type="dxa"/>
          </w:tcPr>
          <w:p w:rsidR="00357C9C" w:rsidRDefault="00357C9C" w:rsidP="00E77B06">
            <w:pPr>
              <w:spacing w:line="216" w:lineRule="auto"/>
              <w:jc w:val="right"/>
              <w:rPr>
                <w:szCs w:val="24"/>
              </w:rPr>
            </w:pPr>
            <w:r>
              <w:rPr>
                <w:szCs w:val="24"/>
              </w:rPr>
              <w:t>15,08</w:t>
            </w:r>
          </w:p>
        </w:tc>
        <w:tc>
          <w:tcPr>
            <w:tcW w:w="1670" w:type="dxa"/>
          </w:tcPr>
          <w:p w:rsidR="00357C9C" w:rsidRDefault="00357C9C" w:rsidP="00E77B06">
            <w:pPr>
              <w:spacing w:line="216" w:lineRule="auto"/>
              <w:jc w:val="right"/>
              <w:rPr>
                <w:szCs w:val="24"/>
              </w:rPr>
            </w:pPr>
            <w:r>
              <w:rPr>
                <w:szCs w:val="24"/>
              </w:rPr>
              <w:t>1,15</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Хамадан</w:t>
            </w:r>
          </w:p>
        </w:tc>
        <w:tc>
          <w:tcPr>
            <w:tcW w:w="1150" w:type="dxa"/>
          </w:tcPr>
          <w:p w:rsidR="00357C9C" w:rsidRDefault="00357C9C" w:rsidP="00E77B06">
            <w:pPr>
              <w:spacing w:line="216" w:lineRule="auto"/>
              <w:jc w:val="right"/>
              <w:rPr>
                <w:szCs w:val="24"/>
              </w:rPr>
            </w:pPr>
            <w:r>
              <w:rPr>
                <w:szCs w:val="24"/>
              </w:rPr>
              <w:t>30 458</w:t>
            </w:r>
          </w:p>
        </w:tc>
        <w:tc>
          <w:tcPr>
            <w:tcW w:w="1148" w:type="dxa"/>
          </w:tcPr>
          <w:p w:rsidR="00357C9C" w:rsidRDefault="00357C9C" w:rsidP="00E77B06">
            <w:pPr>
              <w:spacing w:line="216" w:lineRule="auto"/>
              <w:jc w:val="right"/>
              <w:rPr>
                <w:szCs w:val="24"/>
              </w:rPr>
            </w:pPr>
            <w:r>
              <w:rPr>
                <w:szCs w:val="24"/>
              </w:rPr>
              <w:t>7 641</w:t>
            </w:r>
          </w:p>
        </w:tc>
        <w:tc>
          <w:tcPr>
            <w:tcW w:w="971" w:type="dxa"/>
          </w:tcPr>
          <w:p w:rsidR="00357C9C" w:rsidRDefault="00357C9C" w:rsidP="00E77B06">
            <w:pPr>
              <w:spacing w:line="216" w:lineRule="auto"/>
              <w:jc w:val="right"/>
              <w:rPr>
                <w:szCs w:val="24"/>
              </w:rPr>
            </w:pPr>
            <w:r>
              <w:rPr>
                <w:szCs w:val="24"/>
              </w:rPr>
              <w:t>25,04</w:t>
            </w:r>
          </w:p>
        </w:tc>
        <w:tc>
          <w:tcPr>
            <w:tcW w:w="1572" w:type="dxa"/>
          </w:tcPr>
          <w:p w:rsidR="00357C9C" w:rsidRDefault="00357C9C" w:rsidP="00E77B06">
            <w:pPr>
              <w:spacing w:line="216" w:lineRule="auto"/>
              <w:jc w:val="right"/>
              <w:rPr>
                <w:szCs w:val="24"/>
              </w:rPr>
            </w:pPr>
            <w:r>
              <w:rPr>
                <w:szCs w:val="24"/>
              </w:rPr>
              <w:t>7 232</w:t>
            </w:r>
          </w:p>
        </w:tc>
        <w:tc>
          <w:tcPr>
            <w:tcW w:w="1378" w:type="dxa"/>
          </w:tcPr>
          <w:p w:rsidR="00357C9C" w:rsidRDefault="00357C9C" w:rsidP="00E77B06">
            <w:pPr>
              <w:spacing w:line="216" w:lineRule="auto"/>
              <w:jc w:val="right"/>
              <w:rPr>
                <w:szCs w:val="24"/>
              </w:rPr>
            </w:pPr>
            <w:r>
              <w:rPr>
                <w:szCs w:val="24"/>
              </w:rPr>
              <w:t>23,74</w:t>
            </w:r>
          </w:p>
        </w:tc>
        <w:tc>
          <w:tcPr>
            <w:tcW w:w="1670" w:type="dxa"/>
          </w:tcPr>
          <w:p w:rsidR="00357C9C" w:rsidRDefault="00357C9C" w:rsidP="00E77B06">
            <w:pPr>
              <w:spacing w:line="216" w:lineRule="auto"/>
              <w:jc w:val="right"/>
              <w:rPr>
                <w:szCs w:val="24"/>
              </w:rPr>
            </w:pPr>
            <w:r>
              <w:rPr>
                <w:szCs w:val="24"/>
              </w:rPr>
              <w:t>1,34</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Йезд</w:t>
            </w:r>
          </w:p>
        </w:tc>
        <w:tc>
          <w:tcPr>
            <w:tcW w:w="1150" w:type="dxa"/>
          </w:tcPr>
          <w:p w:rsidR="00357C9C" w:rsidRDefault="00357C9C" w:rsidP="00E77B06">
            <w:pPr>
              <w:spacing w:line="216" w:lineRule="auto"/>
              <w:jc w:val="right"/>
              <w:rPr>
                <w:szCs w:val="24"/>
              </w:rPr>
            </w:pPr>
            <w:r>
              <w:rPr>
                <w:szCs w:val="24"/>
              </w:rPr>
              <w:t>17 240</w:t>
            </w:r>
          </w:p>
        </w:tc>
        <w:tc>
          <w:tcPr>
            <w:tcW w:w="1148" w:type="dxa"/>
          </w:tcPr>
          <w:p w:rsidR="00357C9C" w:rsidRDefault="00357C9C" w:rsidP="00E77B06">
            <w:pPr>
              <w:spacing w:line="216" w:lineRule="auto"/>
              <w:jc w:val="right"/>
              <w:rPr>
                <w:szCs w:val="24"/>
              </w:rPr>
            </w:pPr>
            <w:r>
              <w:rPr>
                <w:szCs w:val="24"/>
              </w:rPr>
              <w:t>6 909</w:t>
            </w:r>
          </w:p>
        </w:tc>
        <w:tc>
          <w:tcPr>
            <w:tcW w:w="971" w:type="dxa"/>
          </w:tcPr>
          <w:p w:rsidR="00357C9C" w:rsidRDefault="00357C9C" w:rsidP="00E77B06">
            <w:pPr>
              <w:spacing w:line="216" w:lineRule="auto"/>
              <w:jc w:val="right"/>
              <w:rPr>
                <w:szCs w:val="24"/>
              </w:rPr>
            </w:pPr>
            <w:r>
              <w:rPr>
                <w:szCs w:val="24"/>
              </w:rPr>
              <w:t>40,08</w:t>
            </w:r>
          </w:p>
        </w:tc>
        <w:tc>
          <w:tcPr>
            <w:tcW w:w="1572" w:type="dxa"/>
          </w:tcPr>
          <w:p w:rsidR="00357C9C" w:rsidRDefault="00357C9C" w:rsidP="00E77B06">
            <w:pPr>
              <w:spacing w:line="216" w:lineRule="auto"/>
              <w:jc w:val="right"/>
              <w:rPr>
                <w:szCs w:val="24"/>
              </w:rPr>
            </w:pPr>
            <w:r>
              <w:rPr>
                <w:szCs w:val="24"/>
              </w:rPr>
              <w:t>6 688</w:t>
            </w:r>
          </w:p>
        </w:tc>
        <w:tc>
          <w:tcPr>
            <w:tcW w:w="1378" w:type="dxa"/>
          </w:tcPr>
          <w:p w:rsidR="00357C9C" w:rsidRDefault="00357C9C" w:rsidP="00E77B06">
            <w:pPr>
              <w:spacing w:line="216" w:lineRule="auto"/>
              <w:jc w:val="right"/>
              <w:rPr>
                <w:szCs w:val="24"/>
              </w:rPr>
            </w:pPr>
            <w:r>
              <w:rPr>
                <w:szCs w:val="24"/>
              </w:rPr>
              <w:t>38,79</w:t>
            </w:r>
          </w:p>
        </w:tc>
        <w:tc>
          <w:tcPr>
            <w:tcW w:w="1670" w:type="dxa"/>
          </w:tcPr>
          <w:p w:rsidR="00357C9C" w:rsidRDefault="00357C9C" w:rsidP="00E77B06">
            <w:pPr>
              <w:spacing w:line="216" w:lineRule="auto"/>
              <w:jc w:val="right"/>
              <w:rPr>
                <w:szCs w:val="24"/>
              </w:rPr>
            </w:pPr>
            <w:r>
              <w:rPr>
                <w:szCs w:val="24"/>
              </w:rPr>
              <w:t>1,28</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Абруд</w:t>
            </w:r>
          </w:p>
        </w:tc>
        <w:tc>
          <w:tcPr>
            <w:tcW w:w="1150" w:type="dxa"/>
          </w:tcPr>
          <w:p w:rsidR="00357C9C" w:rsidRDefault="00357C9C" w:rsidP="00E77B06">
            <w:pPr>
              <w:spacing w:line="216" w:lineRule="auto"/>
              <w:jc w:val="right"/>
              <w:rPr>
                <w:szCs w:val="24"/>
              </w:rPr>
            </w:pPr>
            <w:r>
              <w:rPr>
                <w:szCs w:val="24"/>
              </w:rPr>
              <w:t>475</w:t>
            </w:r>
          </w:p>
        </w:tc>
        <w:tc>
          <w:tcPr>
            <w:tcW w:w="1148" w:type="dxa"/>
          </w:tcPr>
          <w:p w:rsidR="00357C9C" w:rsidRDefault="00357C9C" w:rsidP="00E77B06">
            <w:pPr>
              <w:spacing w:line="216" w:lineRule="auto"/>
              <w:jc w:val="right"/>
              <w:rPr>
                <w:szCs w:val="24"/>
              </w:rPr>
            </w:pPr>
            <w:r>
              <w:rPr>
                <w:szCs w:val="24"/>
              </w:rPr>
              <w:t>92</w:t>
            </w:r>
          </w:p>
        </w:tc>
        <w:tc>
          <w:tcPr>
            <w:tcW w:w="971" w:type="dxa"/>
          </w:tcPr>
          <w:p w:rsidR="00357C9C" w:rsidRDefault="00357C9C" w:rsidP="00E77B06">
            <w:pPr>
              <w:spacing w:line="216" w:lineRule="auto"/>
              <w:jc w:val="right"/>
              <w:rPr>
                <w:szCs w:val="24"/>
              </w:rPr>
            </w:pPr>
            <w:r>
              <w:rPr>
                <w:szCs w:val="24"/>
              </w:rPr>
              <w:t>19,37</w:t>
            </w:r>
          </w:p>
        </w:tc>
        <w:tc>
          <w:tcPr>
            <w:tcW w:w="1572" w:type="dxa"/>
          </w:tcPr>
          <w:p w:rsidR="00357C9C" w:rsidRDefault="00357C9C" w:rsidP="00E77B06">
            <w:pPr>
              <w:spacing w:line="216" w:lineRule="auto"/>
              <w:jc w:val="right"/>
              <w:rPr>
                <w:szCs w:val="24"/>
              </w:rPr>
            </w:pPr>
            <w:r>
              <w:rPr>
                <w:szCs w:val="24"/>
              </w:rPr>
              <w:t>81</w:t>
            </w:r>
          </w:p>
        </w:tc>
        <w:tc>
          <w:tcPr>
            <w:tcW w:w="1378" w:type="dxa"/>
          </w:tcPr>
          <w:p w:rsidR="00357C9C" w:rsidRDefault="00357C9C" w:rsidP="00E77B06">
            <w:pPr>
              <w:spacing w:line="216" w:lineRule="auto"/>
              <w:jc w:val="right"/>
              <w:rPr>
                <w:szCs w:val="24"/>
              </w:rPr>
            </w:pPr>
            <w:r>
              <w:rPr>
                <w:szCs w:val="24"/>
              </w:rPr>
              <w:t>17,05</w:t>
            </w:r>
          </w:p>
        </w:tc>
        <w:tc>
          <w:tcPr>
            <w:tcW w:w="1670" w:type="dxa"/>
          </w:tcPr>
          <w:p w:rsidR="00357C9C" w:rsidRDefault="00357C9C" w:rsidP="00E77B06">
            <w:pPr>
              <w:spacing w:line="216" w:lineRule="auto"/>
              <w:jc w:val="right"/>
              <w:rPr>
                <w:szCs w:val="24"/>
              </w:rPr>
            </w:pPr>
            <w:r>
              <w:rPr>
                <w:szCs w:val="24"/>
              </w:rPr>
              <w:t>2,32</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Кум</w:t>
            </w:r>
          </w:p>
        </w:tc>
        <w:tc>
          <w:tcPr>
            <w:tcW w:w="1150" w:type="dxa"/>
          </w:tcPr>
          <w:p w:rsidR="00357C9C" w:rsidRDefault="00357C9C" w:rsidP="00E77B06">
            <w:pPr>
              <w:spacing w:line="216" w:lineRule="auto"/>
              <w:jc w:val="right"/>
              <w:rPr>
                <w:szCs w:val="24"/>
              </w:rPr>
            </w:pPr>
            <w:r>
              <w:rPr>
                <w:szCs w:val="24"/>
              </w:rPr>
              <w:t>17 020</w:t>
            </w:r>
          </w:p>
        </w:tc>
        <w:tc>
          <w:tcPr>
            <w:tcW w:w="1148" w:type="dxa"/>
          </w:tcPr>
          <w:p w:rsidR="00357C9C" w:rsidRDefault="00357C9C" w:rsidP="00E77B06">
            <w:pPr>
              <w:spacing w:line="216" w:lineRule="auto"/>
              <w:jc w:val="right"/>
              <w:rPr>
                <w:szCs w:val="24"/>
              </w:rPr>
            </w:pPr>
            <w:r>
              <w:rPr>
                <w:szCs w:val="24"/>
              </w:rPr>
              <w:t>5 182</w:t>
            </w:r>
          </w:p>
        </w:tc>
        <w:tc>
          <w:tcPr>
            <w:tcW w:w="971" w:type="dxa"/>
          </w:tcPr>
          <w:p w:rsidR="00357C9C" w:rsidRDefault="00357C9C" w:rsidP="00E77B06">
            <w:pPr>
              <w:spacing w:line="216" w:lineRule="auto"/>
              <w:jc w:val="right"/>
              <w:rPr>
                <w:szCs w:val="24"/>
              </w:rPr>
            </w:pPr>
            <w:r>
              <w:rPr>
                <w:szCs w:val="24"/>
              </w:rPr>
              <w:t>30,45</w:t>
            </w:r>
          </w:p>
        </w:tc>
        <w:tc>
          <w:tcPr>
            <w:tcW w:w="1572" w:type="dxa"/>
          </w:tcPr>
          <w:p w:rsidR="00357C9C" w:rsidRDefault="00357C9C" w:rsidP="00E77B06">
            <w:pPr>
              <w:spacing w:line="216" w:lineRule="auto"/>
              <w:jc w:val="right"/>
              <w:rPr>
                <w:szCs w:val="24"/>
              </w:rPr>
            </w:pPr>
            <w:r>
              <w:rPr>
                <w:szCs w:val="24"/>
              </w:rPr>
              <w:t>4 898</w:t>
            </w:r>
          </w:p>
        </w:tc>
        <w:tc>
          <w:tcPr>
            <w:tcW w:w="1378" w:type="dxa"/>
          </w:tcPr>
          <w:p w:rsidR="00357C9C" w:rsidRDefault="00357C9C" w:rsidP="00E77B06">
            <w:pPr>
              <w:spacing w:line="216" w:lineRule="auto"/>
              <w:jc w:val="right"/>
              <w:rPr>
                <w:szCs w:val="24"/>
              </w:rPr>
            </w:pPr>
            <w:r>
              <w:rPr>
                <w:szCs w:val="24"/>
              </w:rPr>
              <w:t>28,78</w:t>
            </w:r>
          </w:p>
        </w:tc>
        <w:tc>
          <w:tcPr>
            <w:tcW w:w="1670" w:type="dxa"/>
          </w:tcPr>
          <w:p w:rsidR="00357C9C" w:rsidRDefault="00357C9C" w:rsidP="00E77B06">
            <w:pPr>
              <w:spacing w:line="216" w:lineRule="auto"/>
              <w:jc w:val="right"/>
              <w:rPr>
                <w:szCs w:val="24"/>
              </w:rPr>
            </w:pPr>
            <w:r>
              <w:rPr>
                <w:szCs w:val="24"/>
              </w:rPr>
              <w:t>1,67</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Казвин</w:t>
            </w:r>
          </w:p>
        </w:tc>
        <w:tc>
          <w:tcPr>
            <w:tcW w:w="1150" w:type="dxa"/>
          </w:tcPr>
          <w:p w:rsidR="00357C9C" w:rsidRDefault="00357C9C" w:rsidP="00E77B06">
            <w:pPr>
              <w:spacing w:line="216" w:lineRule="auto"/>
              <w:jc w:val="right"/>
              <w:rPr>
                <w:szCs w:val="24"/>
              </w:rPr>
            </w:pPr>
            <w:r>
              <w:rPr>
                <w:szCs w:val="24"/>
              </w:rPr>
              <w:t>17 013</w:t>
            </w:r>
          </w:p>
        </w:tc>
        <w:tc>
          <w:tcPr>
            <w:tcW w:w="1148" w:type="dxa"/>
          </w:tcPr>
          <w:p w:rsidR="00357C9C" w:rsidRDefault="00357C9C" w:rsidP="00E77B06">
            <w:pPr>
              <w:spacing w:line="216" w:lineRule="auto"/>
              <w:jc w:val="right"/>
              <w:rPr>
                <w:szCs w:val="24"/>
              </w:rPr>
            </w:pPr>
            <w:r>
              <w:rPr>
                <w:szCs w:val="24"/>
              </w:rPr>
              <w:t>4 398</w:t>
            </w:r>
          </w:p>
        </w:tc>
        <w:tc>
          <w:tcPr>
            <w:tcW w:w="971" w:type="dxa"/>
          </w:tcPr>
          <w:p w:rsidR="00357C9C" w:rsidRDefault="00357C9C" w:rsidP="00E77B06">
            <w:pPr>
              <w:spacing w:line="216" w:lineRule="auto"/>
              <w:jc w:val="right"/>
              <w:rPr>
                <w:szCs w:val="24"/>
              </w:rPr>
            </w:pPr>
            <w:r>
              <w:rPr>
                <w:szCs w:val="24"/>
              </w:rPr>
              <w:t>25,85</w:t>
            </w:r>
          </w:p>
        </w:tc>
        <w:tc>
          <w:tcPr>
            <w:tcW w:w="1572" w:type="dxa"/>
          </w:tcPr>
          <w:p w:rsidR="00357C9C" w:rsidRDefault="00357C9C" w:rsidP="00E77B06">
            <w:pPr>
              <w:spacing w:line="216" w:lineRule="auto"/>
              <w:jc w:val="right"/>
              <w:rPr>
                <w:szCs w:val="24"/>
              </w:rPr>
            </w:pPr>
            <w:r>
              <w:rPr>
                <w:szCs w:val="24"/>
              </w:rPr>
              <w:t>4 077</w:t>
            </w:r>
          </w:p>
        </w:tc>
        <w:tc>
          <w:tcPr>
            <w:tcW w:w="1378" w:type="dxa"/>
          </w:tcPr>
          <w:p w:rsidR="00357C9C" w:rsidRDefault="00357C9C" w:rsidP="00E77B06">
            <w:pPr>
              <w:spacing w:line="216" w:lineRule="auto"/>
              <w:jc w:val="right"/>
              <w:rPr>
                <w:szCs w:val="24"/>
              </w:rPr>
            </w:pPr>
            <w:r>
              <w:rPr>
                <w:szCs w:val="24"/>
              </w:rPr>
              <w:t>23,96</w:t>
            </w:r>
          </w:p>
        </w:tc>
        <w:tc>
          <w:tcPr>
            <w:tcW w:w="1670" w:type="dxa"/>
          </w:tcPr>
          <w:p w:rsidR="00357C9C" w:rsidRDefault="00357C9C" w:rsidP="00E77B06">
            <w:pPr>
              <w:spacing w:line="216" w:lineRule="auto"/>
              <w:jc w:val="right"/>
              <w:rPr>
                <w:szCs w:val="24"/>
              </w:rPr>
            </w:pPr>
            <w:r>
              <w:rPr>
                <w:szCs w:val="24"/>
              </w:rPr>
              <w:t>1,89</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Гулистан</w:t>
            </w:r>
          </w:p>
        </w:tc>
        <w:tc>
          <w:tcPr>
            <w:tcW w:w="1150" w:type="dxa"/>
          </w:tcPr>
          <w:p w:rsidR="00357C9C" w:rsidRDefault="00357C9C" w:rsidP="00E77B06">
            <w:pPr>
              <w:spacing w:line="216" w:lineRule="auto"/>
              <w:jc w:val="right"/>
              <w:rPr>
                <w:szCs w:val="24"/>
              </w:rPr>
            </w:pPr>
            <w:r>
              <w:rPr>
                <w:szCs w:val="24"/>
              </w:rPr>
              <w:t>24 208</w:t>
            </w:r>
          </w:p>
        </w:tc>
        <w:tc>
          <w:tcPr>
            <w:tcW w:w="1148" w:type="dxa"/>
          </w:tcPr>
          <w:p w:rsidR="00357C9C" w:rsidRDefault="00357C9C" w:rsidP="00E77B06">
            <w:pPr>
              <w:spacing w:line="216" w:lineRule="auto"/>
              <w:jc w:val="right"/>
              <w:rPr>
                <w:szCs w:val="24"/>
              </w:rPr>
            </w:pPr>
            <w:r>
              <w:rPr>
                <w:szCs w:val="24"/>
              </w:rPr>
              <w:t>5 032</w:t>
            </w:r>
          </w:p>
        </w:tc>
        <w:tc>
          <w:tcPr>
            <w:tcW w:w="971" w:type="dxa"/>
          </w:tcPr>
          <w:p w:rsidR="00357C9C" w:rsidRDefault="00357C9C" w:rsidP="00E77B06">
            <w:pPr>
              <w:spacing w:line="216" w:lineRule="auto"/>
              <w:jc w:val="right"/>
              <w:rPr>
                <w:szCs w:val="24"/>
              </w:rPr>
            </w:pPr>
            <w:r>
              <w:rPr>
                <w:szCs w:val="24"/>
              </w:rPr>
              <w:t>20,79</w:t>
            </w:r>
          </w:p>
        </w:tc>
        <w:tc>
          <w:tcPr>
            <w:tcW w:w="1572" w:type="dxa"/>
          </w:tcPr>
          <w:p w:rsidR="00357C9C" w:rsidRDefault="00357C9C" w:rsidP="00E77B06">
            <w:pPr>
              <w:spacing w:line="216" w:lineRule="auto"/>
              <w:jc w:val="right"/>
              <w:rPr>
                <w:szCs w:val="24"/>
              </w:rPr>
            </w:pPr>
            <w:r>
              <w:rPr>
                <w:szCs w:val="24"/>
              </w:rPr>
              <w:t>4 843</w:t>
            </w:r>
          </w:p>
        </w:tc>
        <w:tc>
          <w:tcPr>
            <w:tcW w:w="1378" w:type="dxa"/>
          </w:tcPr>
          <w:p w:rsidR="00357C9C" w:rsidRDefault="00357C9C" w:rsidP="00E77B06">
            <w:pPr>
              <w:spacing w:line="216" w:lineRule="auto"/>
              <w:jc w:val="right"/>
              <w:rPr>
                <w:szCs w:val="24"/>
              </w:rPr>
            </w:pPr>
            <w:r>
              <w:rPr>
                <w:szCs w:val="24"/>
              </w:rPr>
              <w:t>20,10</w:t>
            </w:r>
          </w:p>
        </w:tc>
        <w:tc>
          <w:tcPr>
            <w:tcW w:w="1670" w:type="dxa"/>
          </w:tcPr>
          <w:p w:rsidR="00357C9C" w:rsidRDefault="00357C9C" w:rsidP="00E77B06">
            <w:pPr>
              <w:spacing w:line="216" w:lineRule="auto"/>
              <w:jc w:val="right"/>
              <w:rPr>
                <w:szCs w:val="24"/>
              </w:rPr>
            </w:pPr>
            <w:r>
              <w:rPr>
                <w:szCs w:val="24"/>
              </w:rPr>
              <w:t>78</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Северный Хорасан</w:t>
            </w:r>
          </w:p>
        </w:tc>
        <w:tc>
          <w:tcPr>
            <w:tcW w:w="1150" w:type="dxa"/>
          </w:tcPr>
          <w:p w:rsidR="00357C9C" w:rsidRDefault="00357C9C" w:rsidP="00E77B06">
            <w:pPr>
              <w:spacing w:line="216" w:lineRule="auto"/>
              <w:jc w:val="right"/>
              <w:rPr>
                <w:szCs w:val="24"/>
              </w:rPr>
            </w:pPr>
            <w:r>
              <w:rPr>
                <w:szCs w:val="24"/>
              </w:rPr>
              <w:t>11 594</w:t>
            </w:r>
          </w:p>
        </w:tc>
        <w:tc>
          <w:tcPr>
            <w:tcW w:w="1148" w:type="dxa"/>
          </w:tcPr>
          <w:p w:rsidR="00357C9C" w:rsidRDefault="00357C9C" w:rsidP="00E77B06">
            <w:pPr>
              <w:spacing w:line="216" w:lineRule="auto"/>
              <w:jc w:val="right"/>
              <w:rPr>
                <w:szCs w:val="24"/>
              </w:rPr>
            </w:pPr>
            <w:r>
              <w:rPr>
                <w:szCs w:val="24"/>
              </w:rPr>
              <w:t>2 950</w:t>
            </w:r>
          </w:p>
        </w:tc>
        <w:tc>
          <w:tcPr>
            <w:tcW w:w="971" w:type="dxa"/>
          </w:tcPr>
          <w:p w:rsidR="00357C9C" w:rsidRDefault="00357C9C" w:rsidP="00E77B06">
            <w:pPr>
              <w:spacing w:line="216" w:lineRule="auto"/>
              <w:jc w:val="right"/>
              <w:rPr>
                <w:szCs w:val="24"/>
              </w:rPr>
            </w:pPr>
            <w:r>
              <w:rPr>
                <w:szCs w:val="24"/>
              </w:rPr>
              <w:t>25,44</w:t>
            </w:r>
          </w:p>
        </w:tc>
        <w:tc>
          <w:tcPr>
            <w:tcW w:w="1572" w:type="dxa"/>
          </w:tcPr>
          <w:p w:rsidR="00357C9C" w:rsidRDefault="00357C9C" w:rsidP="00E77B06">
            <w:pPr>
              <w:spacing w:line="216" w:lineRule="auto"/>
              <w:jc w:val="right"/>
              <w:rPr>
                <w:szCs w:val="24"/>
              </w:rPr>
            </w:pPr>
            <w:r>
              <w:rPr>
                <w:szCs w:val="24"/>
              </w:rPr>
              <w:t>2 858</w:t>
            </w:r>
          </w:p>
        </w:tc>
        <w:tc>
          <w:tcPr>
            <w:tcW w:w="1378" w:type="dxa"/>
          </w:tcPr>
          <w:p w:rsidR="00357C9C" w:rsidRDefault="00357C9C" w:rsidP="00E77B06">
            <w:pPr>
              <w:spacing w:line="216" w:lineRule="auto"/>
              <w:jc w:val="right"/>
              <w:rPr>
                <w:szCs w:val="24"/>
              </w:rPr>
            </w:pPr>
            <w:r>
              <w:rPr>
                <w:szCs w:val="24"/>
              </w:rPr>
              <w:t>24,65</w:t>
            </w:r>
          </w:p>
        </w:tc>
        <w:tc>
          <w:tcPr>
            <w:tcW w:w="1670" w:type="dxa"/>
          </w:tcPr>
          <w:p w:rsidR="00357C9C" w:rsidRDefault="00357C9C" w:rsidP="00E77B06">
            <w:pPr>
              <w:spacing w:line="216" w:lineRule="auto"/>
              <w:jc w:val="right"/>
              <w:rPr>
                <w:szCs w:val="24"/>
              </w:rPr>
            </w:pPr>
            <w:r>
              <w:rPr>
                <w:szCs w:val="24"/>
              </w:rPr>
              <w:t>79</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Южный Хорасан</w:t>
            </w:r>
          </w:p>
        </w:tc>
        <w:tc>
          <w:tcPr>
            <w:tcW w:w="1150" w:type="dxa"/>
          </w:tcPr>
          <w:p w:rsidR="00357C9C" w:rsidRDefault="00357C9C" w:rsidP="00E77B06">
            <w:pPr>
              <w:spacing w:line="216" w:lineRule="auto"/>
              <w:jc w:val="right"/>
              <w:rPr>
                <w:szCs w:val="24"/>
              </w:rPr>
            </w:pPr>
            <w:r>
              <w:rPr>
                <w:szCs w:val="24"/>
              </w:rPr>
              <w:t>7 281</w:t>
            </w:r>
          </w:p>
        </w:tc>
        <w:tc>
          <w:tcPr>
            <w:tcW w:w="1148" w:type="dxa"/>
          </w:tcPr>
          <w:p w:rsidR="00357C9C" w:rsidRDefault="00357C9C" w:rsidP="00E77B06">
            <w:pPr>
              <w:spacing w:line="216" w:lineRule="auto"/>
              <w:jc w:val="right"/>
              <w:rPr>
                <w:szCs w:val="24"/>
              </w:rPr>
            </w:pPr>
            <w:r>
              <w:rPr>
                <w:szCs w:val="24"/>
              </w:rPr>
              <w:t>2 393</w:t>
            </w:r>
          </w:p>
        </w:tc>
        <w:tc>
          <w:tcPr>
            <w:tcW w:w="971" w:type="dxa"/>
          </w:tcPr>
          <w:p w:rsidR="00357C9C" w:rsidRDefault="00357C9C" w:rsidP="00E77B06">
            <w:pPr>
              <w:spacing w:line="216" w:lineRule="auto"/>
              <w:jc w:val="right"/>
              <w:rPr>
                <w:szCs w:val="24"/>
              </w:rPr>
            </w:pPr>
            <w:r>
              <w:rPr>
                <w:szCs w:val="24"/>
              </w:rPr>
              <w:t>32,87</w:t>
            </w:r>
          </w:p>
        </w:tc>
        <w:tc>
          <w:tcPr>
            <w:tcW w:w="1572" w:type="dxa"/>
          </w:tcPr>
          <w:p w:rsidR="00357C9C" w:rsidRDefault="00357C9C" w:rsidP="00E77B06">
            <w:pPr>
              <w:spacing w:line="216" w:lineRule="auto"/>
              <w:jc w:val="right"/>
              <w:rPr>
                <w:szCs w:val="24"/>
              </w:rPr>
            </w:pPr>
            <w:r>
              <w:rPr>
                <w:szCs w:val="24"/>
              </w:rPr>
              <w:t>2 251</w:t>
            </w:r>
          </w:p>
        </w:tc>
        <w:tc>
          <w:tcPr>
            <w:tcW w:w="1378" w:type="dxa"/>
          </w:tcPr>
          <w:p w:rsidR="00357C9C" w:rsidRDefault="00357C9C" w:rsidP="00E77B06">
            <w:pPr>
              <w:spacing w:line="216" w:lineRule="auto"/>
              <w:jc w:val="right"/>
              <w:rPr>
                <w:szCs w:val="24"/>
              </w:rPr>
            </w:pPr>
            <w:r>
              <w:rPr>
                <w:szCs w:val="24"/>
              </w:rPr>
              <w:t>30,92</w:t>
            </w:r>
          </w:p>
        </w:tc>
        <w:tc>
          <w:tcPr>
            <w:tcW w:w="1670" w:type="dxa"/>
          </w:tcPr>
          <w:p w:rsidR="00357C9C" w:rsidRDefault="00357C9C" w:rsidP="00E77B06">
            <w:pPr>
              <w:spacing w:line="216" w:lineRule="auto"/>
              <w:jc w:val="right"/>
              <w:rPr>
                <w:szCs w:val="24"/>
              </w:rPr>
            </w:pPr>
            <w:r>
              <w:rPr>
                <w:szCs w:val="24"/>
              </w:rPr>
              <w:t>1,85</w:t>
            </w:r>
          </w:p>
        </w:tc>
      </w:tr>
      <w:tr w:rsidR="00357C9C" w:rsidTr="005C3F81">
        <w:tblPrEx>
          <w:tblCellMar>
            <w:top w:w="0" w:type="dxa"/>
            <w:bottom w:w="0" w:type="dxa"/>
          </w:tblCellMar>
        </w:tblPrEx>
        <w:tc>
          <w:tcPr>
            <w:tcW w:w="1522" w:type="dxa"/>
          </w:tcPr>
          <w:p w:rsidR="00357C9C" w:rsidRDefault="00357C9C" w:rsidP="005C3F81">
            <w:pPr>
              <w:spacing w:line="216" w:lineRule="auto"/>
              <w:jc w:val="lowKashida"/>
              <w:rPr>
                <w:szCs w:val="24"/>
              </w:rPr>
            </w:pPr>
            <w:r>
              <w:rPr>
                <w:szCs w:val="24"/>
              </w:rPr>
              <w:t>Всего</w:t>
            </w:r>
          </w:p>
        </w:tc>
        <w:tc>
          <w:tcPr>
            <w:tcW w:w="1150" w:type="dxa"/>
          </w:tcPr>
          <w:p w:rsidR="00357C9C" w:rsidRDefault="00357C9C" w:rsidP="00E77B06">
            <w:pPr>
              <w:spacing w:line="216" w:lineRule="auto"/>
              <w:jc w:val="right"/>
              <w:rPr>
                <w:szCs w:val="24"/>
              </w:rPr>
            </w:pPr>
            <w:r>
              <w:rPr>
                <w:szCs w:val="24"/>
              </w:rPr>
              <w:t>1 239 301</w:t>
            </w:r>
          </w:p>
        </w:tc>
        <w:tc>
          <w:tcPr>
            <w:tcW w:w="1148" w:type="dxa"/>
          </w:tcPr>
          <w:p w:rsidR="00357C9C" w:rsidRDefault="00357C9C" w:rsidP="00E77B06">
            <w:pPr>
              <w:spacing w:line="216" w:lineRule="auto"/>
              <w:jc w:val="right"/>
              <w:rPr>
                <w:szCs w:val="24"/>
              </w:rPr>
            </w:pPr>
            <w:r>
              <w:rPr>
                <w:szCs w:val="24"/>
              </w:rPr>
              <w:t>2 958 866</w:t>
            </w:r>
          </w:p>
        </w:tc>
        <w:tc>
          <w:tcPr>
            <w:tcW w:w="971" w:type="dxa"/>
          </w:tcPr>
          <w:p w:rsidR="00357C9C" w:rsidRDefault="00357C9C" w:rsidP="00E77B06">
            <w:pPr>
              <w:spacing w:line="216" w:lineRule="auto"/>
              <w:jc w:val="right"/>
              <w:rPr>
                <w:szCs w:val="24"/>
              </w:rPr>
            </w:pPr>
            <w:r>
              <w:rPr>
                <w:szCs w:val="24"/>
              </w:rPr>
              <w:t>23,87</w:t>
            </w:r>
          </w:p>
        </w:tc>
        <w:tc>
          <w:tcPr>
            <w:tcW w:w="1572" w:type="dxa"/>
          </w:tcPr>
          <w:p w:rsidR="00357C9C" w:rsidRDefault="00357C9C" w:rsidP="00E77B06">
            <w:pPr>
              <w:spacing w:line="216" w:lineRule="auto"/>
              <w:jc w:val="right"/>
              <w:rPr>
                <w:szCs w:val="24"/>
              </w:rPr>
            </w:pPr>
            <w:r>
              <w:rPr>
                <w:szCs w:val="24"/>
              </w:rPr>
              <w:t>286 135</w:t>
            </w:r>
          </w:p>
        </w:tc>
        <w:tc>
          <w:tcPr>
            <w:tcW w:w="1378" w:type="dxa"/>
          </w:tcPr>
          <w:p w:rsidR="00357C9C" w:rsidRDefault="00357C9C" w:rsidP="00E77B06">
            <w:pPr>
              <w:spacing w:line="216" w:lineRule="auto"/>
              <w:jc w:val="right"/>
              <w:rPr>
                <w:szCs w:val="24"/>
              </w:rPr>
            </w:pPr>
            <w:r>
              <w:rPr>
                <w:szCs w:val="24"/>
              </w:rPr>
              <w:t>23,09</w:t>
            </w:r>
          </w:p>
        </w:tc>
        <w:tc>
          <w:tcPr>
            <w:tcW w:w="1670" w:type="dxa"/>
          </w:tcPr>
          <w:p w:rsidR="00357C9C" w:rsidRDefault="00357C9C" w:rsidP="00E77B06">
            <w:pPr>
              <w:spacing w:line="216" w:lineRule="auto"/>
              <w:jc w:val="right"/>
              <w:rPr>
                <w:szCs w:val="24"/>
              </w:rPr>
            </w:pPr>
            <w:r>
              <w:rPr>
                <w:szCs w:val="24"/>
              </w:rPr>
              <w:t>79</w:t>
            </w:r>
          </w:p>
        </w:tc>
      </w:tr>
    </w:tbl>
    <w:p w:rsidR="00357C9C" w:rsidRDefault="00357C9C" w:rsidP="005C3F81">
      <w:pPr>
        <w:rPr>
          <w:bCs/>
          <w:szCs w:val="24"/>
        </w:rPr>
      </w:pPr>
    </w:p>
    <w:p w:rsidR="00357C9C" w:rsidRDefault="00357C9C" w:rsidP="005C3F81">
      <w:pPr>
        <w:rPr>
          <w:bCs/>
          <w:szCs w:val="24"/>
        </w:rPr>
      </w:pPr>
      <w:r w:rsidRPr="006919DA">
        <w:rPr>
          <w:bCs/>
          <w:szCs w:val="24"/>
        </w:rPr>
        <w:t>154.</w:t>
      </w:r>
      <w:r w:rsidRPr="006919DA">
        <w:rPr>
          <w:bCs/>
          <w:szCs w:val="24"/>
        </w:rPr>
        <w:tab/>
      </w:r>
      <w:r>
        <w:rPr>
          <w:bCs/>
          <w:szCs w:val="24"/>
        </w:rPr>
        <w:t>Иранская организация по благосостоянию (Бехзисти) оказывает финансовую помощь студентам из семей, подпадающих под сферу деятельности Организации, чтобы студенты могли продолжать свое образование, а их семьи - справиться со своими финансовыми проблемами.</w:t>
      </w:r>
    </w:p>
    <w:p w:rsidR="00357C9C" w:rsidRDefault="00357C9C" w:rsidP="005C3F81">
      <w:pPr>
        <w:rPr>
          <w:bCs/>
          <w:szCs w:val="24"/>
        </w:rPr>
      </w:pPr>
    </w:p>
    <w:p w:rsidR="00357C9C" w:rsidRDefault="00357C9C" w:rsidP="005C3F81">
      <w:pPr>
        <w:jc w:val="center"/>
        <w:rPr>
          <w:b/>
          <w:bCs/>
          <w:szCs w:val="24"/>
        </w:rPr>
      </w:pPr>
      <w:r>
        <w:rPr>
          <w:b/>
          <w:bCs/>
          <w:szCs w:val="24"/>
        </w:rPr>
        <w:t>Таблица 33</w:t>
      </w:r>
    </w:p>
    <w:p w:rsidR="00357C9C" w:rsidRDefault="00357C9C" w:rsidP="005C3F81">
      <w:pPr>
        <w:jc w:val="center"/>
        <w:rPr>
          <w:b/>
          <w:bCs/>
          <w:szCs w:val="24"/>
        </w:rPr>
      </w:pPr>
    </w:p>
    <w:p w:rsidR="00357C9C" w:rsidRDefault="00357C9C" w:rsidP="005C3F81">
      <w:pPr>
        <w:jc w:val="center"/>
        <w:rPr>
          <w:b/>
          <w:bCs/>
          <w:szCs w:val="24"/>
        </w:rPr>
      </w:pPr>
      <w:r>
        <w:rPr>
          <w:b/>
          <w:bCs/>
          <w:szCs w:val="24"/>
        </w:rPr>
        <w:t>Статистические данные о студентах, получавших помощь со стороны</w:t>
      </w:r>
    </w:p>
    <w:p w:rsidR="00357C9C" w:rsidRDefault="00357C9C" w:rsidP="005C3F81">
      <w:pPr>
        <w:jc w:val="center"/>
        <w:rPr>
          <w:b/>
          <w:bCs/>
          <w:szCs w:val="24"/>
        </w:rPr>
      </w:pPr>
      <w:r>
        <w:rPr>
          <w:b/>
          <w:bCs/>
          <w:szCs w:val="24"/>
        </w:rPr>
        <w:t>Организации по благосостоянию в 2004-2005 годах</w:t>
      </w:r>
    </w:p>
    <w:p w:rsidR="00357C9C" w:rsidRDefault="00357C9C" w:rsidP="005C3F81">
      <w:pPr>
        <w:jc w:val="center"/>
        <w:rPr>
          <w:b/>
          <w:bCs/>
          <w:szCs w:val="24"/>
        </w:rPr>
      </w:pPr>
      <w:r>
        <w:rPr>
          <w:b/>
          <w:bCs/>
          <w:szCs w:val="24"/>
        </w:rPr>
        <w:t>в городских и сельских районах</w:t>
      </w:r>
    </w:p>
    <w:p w:rsidR="00357C9C" w:rsidRPr="006616F6" w:rsidRDefault="00357C9C" w:rsidP="005C3F81">
      <w:pPr>
        <w:jc w:val="center"/>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1"/>
        <w:gridCol w:w="3260"/>
        <w:gridCol w:w="2424"/>
        <w:gridCol w:w="2281"/>
        <w:gridCol w:w="924"/>
      </w:tblGrid>
      <w:tr w:rsidR="00357C9C" w:rsidRPr="00D12797" w:rsidTr="00D12797">
        <w:tblPrEx>
          <w:tblCellMar>
            <w:top w:w="0" w:type="dxa"/>
            <w:bottom w:w="0" w:type="dxa"/>
          </w:tblCellMar>
        </w:tblPrEx>
        <w:tc>
          <w:tcPr>
            <w:tcW w:w="521" w:type="dxa"/>
          </w:tcPr>
          <w:p w:rsidR="00357C9C" w:rsidRPr="00D12797" w:rsidRDefault="00357C9C" w:rsidP="00D12797">
            <w:pPr>
              <w:spacing w:line="216" w:lineRule="auto"/>
              <w:jc w:val="center"/>
              <w:rPr>
                <w:szCs w:val="24"/>
              </w:rPr>
            </w:pPr>
          </w:p>
        </w:tc>
        <w:tc>
          <w:tcPr>
            <w:tcW w:w="3260" w:type="dxa"/>
          </w:tcPr>
          <w:p w:rsidR="00357C9C" w:rsidRPr="00D12797" w:rsidRDefault="00357C9C" w:rsidP="00D12797">
            <w:pPr>
              <w:spacing w:line="216" w:lineRule="auto"/>
              <w:jc w:val="center"/>
              <w:rPr>
                <w:bCs/>
                <w:szCs w:val="24"/>
              </w:rPr>
            </w:pPr>
            <w:r w:rsidRPr="00D12797">
              <w:rPr>
                <w:bCs/>
                <w:szCs w:val="24"/>
              </w:rPr>
              <w:t>Название провинции</w:t>
            </w:r>
          </w:p>
        </w:tc>
        <w:tc>
          <w:tcPr>
            <w:tcW w:w="2424" w:type="dxa"/>
          </w:tcPr>
          <w:p w:rsidR="00357C9C" w:rsidRPr="00D12797" w:rsidRDefault="00357C9C" w:rsidP="00D12797">
            <w:pPr>
              <w:spacing w:line="216" w:lineRule="auto"/>
              <w:jc w:val="center"/>
              <w:rPr>
                <w:bCs/>
                <w:szCs w:val="24"/>
              </w:rPr>
            </w:pPr>
            <w:r w:rsidRPr="00D12797">
              <w:rPr>
                <w:bCs/>
                <w:szCs w:val="24"/>
              </w:rPr>
              <w:t>Городские районы</w:t>
            </w:r>
          </w:p>
        </w:tc>
        <w:tc>
          <w:tcPr>
            <w:tcW w:w="2281" w:type="dxa"/>
          </w:tcPr>
          <w:p w:rsidR="00357C9C" w:rsidRPr="00D12797" w:rsidRDefault="00357C9C" w:rsidP="00D12797">
            <w:pPr>
              <w:pStyle w:val="Heading6"/>
              <w:spacing w:line="216" w:lineRule="auto"/>
              <w:jc w:val="center"/>
              <w:rPr>
                <w:b w:val="0"/>
                <w:szCs w:val="24"/>
                <w:u w:val="none"/>
              </w:rPr>
            </w:pPr>
            <w:r w:rsidRPr="00D12797">
              <w:rPr>
                <w:b w:val="0"/>
                <w:szCs w:val="24"/>
                <w:u w:val="none"/>
              </w:rPr>
              <w:t>Сельские районы</w:t>
            </w:r>
          </w:p>
        </w:tc>
        <w:tc>
          <w:tcPr>
            <w:tcW w:w="924" w:type="dxa"/>
          </w:tcPr>
          <w:p w:rsidR="00357C9C" w:rsidRPr="00D12797" w:rsidRDefault="00357C9C" w:rsidP="00D12797">
            <w:pPr>
              <w:pStyle w:val="Heading6"/>
              <w:spacing w:line="216" w:lineRule="auto"/>
              <w:jc w:val="center"/>
              <w:rPr>
                <w:b w:val="0"/>
                <w:szCs w:val="24"/>
                <w:u w:val="none"/>
              </w:rPr>
            </w:pPr>
            <w:r w:rsidRPr="00D12797">
              <w:rPr>
                <w:b w:val="0"/>
                <w:szCs w:val="24"/>
                <w:u w:val="none"/>
              </w:rPr>
              <w:t>Всего</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1</w:t>
            </w:r>
          </w:p>
        </w:tc>
        <w:tc>
          <w:tcPr>
            <w:tcW w:w="3260" w:type="dxa"/>
          </w:tcPr>
          <w:p w:rsidR="00357C9C" w:rsidRDefault="00357C9C" w:rsidP="005C3F81">
            <w:pPr>
              <w:spacing w:line="216" w:lineRule="auto"/>
              <w:jc w:val="lowKashida"/>
              <w:rPr>
                <w:szCs w:val="24"/>
              </w:rPr>
            </w:pPr>
            <w:r>
              <w:rPr>
                <w:szCs w:val="24"/>
              </w:rPr>
              <w:t>Восточный Азербайджан</w:t>
            </w:r>
          </w:p>
        </w:tc>
        <w:tc>
          <w:tcPr>
            <w:tcW w:w="2424" w:type="dxa"/>
          </w:tcPr>
          <w:p w:rsidR="00357C9C" w:rsidRDefault="00357C9C" w:rsidP="00D12797">
            <w:pPr>
              <w:spacing w:line="216" w:lineRule="auto"/>
              <w:jc w:val="center"/>
              <w:rPr>
                <w:szCs w:val="24"/>
              </w:rPr>
            </w:pPr>
            <w:r>
              <w:rPr>
                <w:szCs w:val="24"/>
              </w:rPr>
              <w:t>169</w:t>
            </w:r>
            <w:r w:rsidR="00D12797">
              <w:rPr>
                <w:szCs w:val="24"/>
              </w:rPr>
              <w:t>  </w:t>
            </w:r>
          </w:p>
        </w:tc>
        <w:tc>
          <w:tcPr>
            <w:tcW w:w="2281" w:type="dxa"/>
          </w:tcPr>
          <w:p w:rsidR="00357C9C" w:rsidRDefault="00357C9C" w:rsidP="00D12797">
            <w:pPr>
              <w:spacing w:line="216" w:lineRule="auto"/>
              <w:jc w:val="center"/>
              <w:rPr>
                <w:szCs w:val="24"/>
              </w:rPr>
            </w:pPr>
            <w:r>
              <w:rPr>
                <w:szCs w:val="24"/>
              </w:rPr>
              <w:t>87</w:t>
            </w:r>
          </w:p>
        </w:tc>
        <w:tc>
          <w:tcPr>
            <w:tcW w:w="924" w:type="dxa"/>
          </w:tcPr>
          <w:p w:rsidR="00357C9C" w:rsidRDefault="00357C9C" w:rsidP="00D12797">
            <w:pPr>
              <w:spacing w:line="216" w:lineRule="auto"/>
              <w:jc w:val="center"/>
              <w:rPr>
                <w:szCs w:val="24"/>
              </w:rPr>
            </w:pPr>
            <w:r>
              <w:rPr>
                <w:szCs w:val="24"/>
              </w:rPr>
              <w:t>256</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2</w:t>
            </w:r>
          </w:p>
        </w:tc>
        <w:tc>
          <w:tcPr>
            <w:tcW w:w="3260" w:type="dxa"/>
          </w:tcPr>
          <w:p w:rsidR="00357C9C" w:rsidRDefault="00357C9C" w:rsidP="005C3F81">
            <w:pPr>
              <w:spacing w:line="216" w:lineRule="auto"/>
              <w:jc w:val="lowKashida"/>
              <w:rPr>
                <w:szCs w:val="24"/>
              </w:rPr>
            </w:pPr>
            <w:r>
              <w:rPr>
                <w:szCs w:val="24"/>
              </w:rPr>
              <w:t>Западный Азербайджан</w:t>
            </w:r>
          </w:p>
        </w:tc>
        <w:tc>
          <w:tcPr>
            <w:tcW w:w="2424" w:type="dxa"/>
          </w:tcPr>
          <w:p w:rsidR="00357C9C" w:rsidRDefault="00357C9C" w:rsidP="00D12797">
            <w:pPr>
              <w:spacing w:line="216" w:lineRule="auto"/>
              <w:jc w:val="center"/>
              <w:rPr>
                <w:szCs w:val="24"/>
              </w:rPr>
            </w:pPr>
            <w:r>
              <w:rPr>
                <w:szCs w:val="24"/>
              </w:rPr>
              <w:t>93</w:t>
            </w:r>
          </w:p>
        </w:tc>
        <w:tc>
          <w:tcPr>
            <w:tcW w:w="2281" w:type="dxa"/>
          </w:tcPr>
          <w:p w:rsidR="00357C9C" w:rsidRDefault="00357C9C" w:rsidP="00D12797">
            <w:pPr>
              <w:spacing w:line="216" w:lineRule="auto"/>
              <w:jc w:val="center"/>
              <w:rPr>
                <w:szCs w:val="24"/>
              </w:rPr>
            </w:pPr>
            <w:r>
              <w:rPr>
                <w:szCs w:val="24"/>
              </w:rPr>
              <w:t>29</w:t>
            </w:r>
          </w:p>
        </w:tc>
        <w:tc>
          <w:tcPr>
            <w:tcW w:w="924" w:type="dxa"/>
          </w:tcPr>
          <w:p w:rsidR="00357C9C" w:rsidRDefault="00357C9C" w:rsidP="00D12797">
            <w:pPr>
              <w:spacing w:line="216" w:lineRule="auto"/>
              <w:jc w:val="center"/>
              <w:rPr>
                <w:szCs w:val="24"/>
              </w:rPr>
            </w:pPr>
            <w:r>
              <w:rPr>
                <w:szCs w:val="24"/>
              </w:rPr>
              <w:t>122</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3</w:t>
            </w:r>
          </w:p>
        </w:tc>
        <w:tc>
          <w:tcPr>
            <w:tcW w:w="3260" w:type="dxa"/>
          </w:tcPr>
          <w:p w:rsidR="00357C9C" w:rsidRDefault="00357C9C" w:rsidP="005C3F81">
            <w:pPr>
              <w:spacing w:line="216" w:lineRule="auto"/>
              <w:jc w:val="lowKashida"/>
              <w:rPr>
                <w:szCs w:val="24"/>
              </w:rPr>
            </w:pPr>
            <w:r>
              <w:rPr>
                <w:szCs w:val="24"/>
              </w:rPr>
              <w:t>Ардебиль</w:t>
            </w:r>
          </w:p>
        </w:tc>
        <w:tc>
          <w:tcPr>
            <w:tcW w:w="2424" w:type="dxa"/>
          </w:tcPr>
          <w:p w:rsidR="00357C9C" w:rsidRDefault="00357C9C" w:rsidP="00D12797">
            <w:pPr>
              <w:spacing w:line="216" w:lineRule="auto"/>
              <w:jc w:val="center"/>
              <w:rPr>
                <w:szCs w:val="24"/>
              </w:rPr>
            </w:pPr>
            <w:r>
              <w:rPr>
                <w:szCs w:val="24"/>
              </w:rPr>
              <w:t>87</w:t>
            </w:r>
          </w:p>
        </w:tc>
        <w:tc>
          <w:tcPr>
            <w:tcW w:w="2281" w:type="dxa"/>
          </w:tcPr>
          <w:p w:rsidR="00357C9C" w:rsidRDefault="00357C9C" w:rsidP="00D12797">
            <w:pPr>
              <w:spacing w:line="216" w:lineRule="auto"/>
              <w:jc w:val="center"/>
              <w:rPr>
                <w:szCs w:val="24"/>
              </w:rPr>
            </w:pPr>
            <w:r>
              <w:rPr>
                <w:szCs w:val="24"/>
              </w:rPr>
              <w:t>22</w:t>
            </w:r>
          </w:p>
        </w:tc>
        <w:tc>
          <w:tcPr>
            <w:tcW w:w="924" w:type="dxa"/>
          </w:tcPr>
          <w:p w:rsidR="00357C9C" w:rsidRDefault="00357C9C" w:rsidP="00D12797">
            <w:pPr>
              <w:spacing w:line="216" w:lineRule="auto"/>
              <w:jc w:val="center"/>
              <w:rPr>
                <w:szCs w:val="24"/>
              </w:rPr>
            </w:pPr>
            <w:r>
              <w:rPr>
                <w:szCs w:val="24"/>
              </w:rPr>
              <w:t>109</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4</w:t>
            </w:r>
          </w:p>
        </w:tc>
        <w:tc>
          <w:tcPr>
            <w:tcW w:w="3260" w:type="dxa"/>
          </w:tcPr>
          <w:p w:rsidR="00357C9C" w:rsidRDefault="00357C9C" w:rsidP="005C3F81">
            <w:pPr>
              <w:spacing w:line="216" w:lineRule="auto"/>
              <w:jc w:val="lowKashida"/>
              <w:rPr>
                <w:szCs w:val="24"/>
              </w:rPr>
            </w:pPr>
            <w:r>
              <w:rPr>
                <w:szCs w:val="24"/>
              </w:rPr>
              <w:t>Илам</w:t>
            </w:r>
          </w:p>
        </w:tc>
        <w:tc>
          <w:tcPr>
            <w:tcW w:w="2424" w:type="dxa"/>
          </w:tcPr>
          <w:p w:rsidR="00357C9C" w:rsidRDefault="00357C9C" w:rsidP="00D12797">
            <w:pPr>
              <w:spacing w:line="216" w:lineRule="auto"/>
              <w:jc w:val="center"/>
              <w:rPr>
                <w:szCs w:val="24"/>
              </w:rPr>
            </w:pPr>
            <w:r>
              <w:rPr>
                <w:szCs w:val="24"/>
              </w:rPr>
              <w:t>226</w:t>
            </w:r>
            <w:r w:rsidR="00D12797">
              <w:rPr>
                <w:szCs w:val="24"/>
              </w:rPr>
              <w:t>  </w:t>
            </w:r>
          </w:p>
        </w:tc>
        <w:tc>
          <w:tcPr>
            <w:tcW w:w="2281" w:type="dxa"/>
          </w:tcPr>
          <w:p w:rsidR="00357C9C" w:rsidRDefault="00357C9C" w:rsidP="00D12797">
            <w:pPr>
              <w:spacing w:line="216" w:lineRule="auto"/>
              <w:jc w:val="center"/>
              <w:rPr>
                <w:szCs w:val="24"/>
              </w:rPr>
            </w:pPr>
            <w:r>
              <w:rPr>
                <w:szCs w:val="24"/>
              </w:rPr>
              <w:t>64</w:t>
            </w:r>
          </w:p>
        </w:tc>
        <w:tc>
          <w:tcPr>
            <w:tcW w:w="924" w:type="dxa"/>
          </w:tcPr>
          <w:p w:rsidR="00357C9C" w:rsidRDefault="00357C9C" w:rsidP="00D12797">
            <w:pPr>
              <w:spacing w:line="216" w:lineRule="auto"/>
              <w:jc w:val="center"/>
              <w:rPr>
                <w:szCs w:val="24"/>
              </w:rPr>
            </w:pPr>
            <w:r>
              <w:rPr>
                <w:szCs w:val="24"/>
              </w:rPr>
              <w:t>290</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5</w:t>
            </w:r>
          </w:p>
        </w:tc>
        <w:tc>
          <w:tcPr>
            <w:tcW w:w="3260" w:type="dxa"/>
          </w:tcPr>
          <w:p w:rsidR="00357C9C" w:rsidRDefault="00357C9C" w:rsidP="005C3F81">
            <w:pPr>
              <w:spacing w:line="216" w:lineRule="auto"/>
              <w:rPr>
                <w:szCs w:val="24"/>
              </w:rPr>
            </w:pPr>
            <w:r>
              <w:rPr>
                <w:szCs w:val="24"/>
              </w:rPr>
              <w:t>Чехармехаль и Бахтиария</w:t>
            </w:r>
          </w:p>
        </w:tc>
        <w:tc>
          <w:tcPr>
            <w:tcW w:w="2424" w:type="dxa"/>
          </w:tcPr>
          <w:p w:rsidR="00357C9C" w:rsidRDefault="00357C9C" w:rsidP="00D12797">
            <w:pPr>
              <w:spacing w:line="216" w:lineRule="auto"/>
              <w:jc w:val="center"/>
              <w:rPr>
                <w:szCs w:val="24"/>
              </w:rPr>
            </w:pPr>
            <w:r>
              <w:rPr>
                <w:szCs w:val="24"/>
              </w:rPr>
              <w:t>82</w:t>
            </w:r>
          </w:p>
        </w:tc>
        <w:tc>
          <w:tcPr>
            <w:tcW w:w="2281" w:type="dxa"/>
          </w:tcPr>
          <w:p w:rsidR="00357C9C" w:rsidRDefault="00357C9C" w:rsidP="00D12797">
            <w:pPr>
              <w:spacing w:line="216" w:lineRule="auto"/>
              <w:jc w:val="center"/>
              <w:rPr>
                <w:szCs w:val="24"/>
              </w:rPr>
            </w:pPr>
            <w:r>
              <w:rPr>
                <w:szCs w:val="24"/>
              </w:rPr>
              <w:t>74</w:t>
            </w:r>
          </w:p>
        </w:tc>
        <w:tc>
          <w:tcPr>
            <w:tcW w:w="924" w:type="dxa"/>
          </w:tcPr>
          <w:p w:rsidR="00357C9C" w:rsidRDefault="00357C9C" w:rsidP="00D12797">
            <w:pPr>
              <w:spacing w:line="216" w:lineRule="auto"/>
              <w:jc w:val="center"/>
              <w:rPr>
                <w:szCs w:val="24"/>
              </w:rPr>
            </w:pPr>
            <w:r>
              <w:rPr>
                <w:szCs w:val="24"/>
              </w:rPr>
              <w:t>156</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6</w:t>
            </w:r>
          </w:p>
        </w:tc>
        <w:tc>
          <w:tcPr>
            <w:tcW w:w="3260" w:type="dxa"/>
          </w:tcPr>
          <w:p w:rsidR="00357C9C" w:rsidRDefault="00357C9C" w:rsidP="005C3F81">
            <w:pPr>
              <w:spacing w:line="216" w:lineRule="auto"/>
              <w:jc w:val="lowKashida"/>
              <w:rPr>
                <w:szCs w:val="24"/>
              </w:rPr>
            </w:pPr>
            <w:r>
              <w:rPr>
                <w:szCs w:val="24"/>
              </w:rPr>
              <w:t>Хузестан</w:t>
            </w:r>
          </w:p>
        </w:tc>
        <w:tc>
          <w:tcPr>
            <w:tcW w:w="2424" w:type="dxa"/>
          </w:tcPr>
          <w:p w:rsidR="00357C9C" w:rsidRDefault="00357C9C" w:rsidP="00D12797">
            <w:pPr>
              <w:spacing w:line="216" w:lineRule="auto"/>
              <w:jc w:val="center"/>
              <w:rPr>
                <w:szCs w:val="24"/>
              </w:rPr>
            </w:pPr>
            <w:r>
              <w:rPr>
                <w:szCs w:val="24"/>
              </w:rPr>
              <w:t>756</w:t>
            </w:r>
            <w:r w:rsidR="00D12797">
              <w:rPr>
                <w:szCs w:val="24"/>
              </w:rPr>
              <w:t>  </w:t>
            </w:r>
          </w:p>
        </w:tc>
        <w:tc>
          <w:tcPr>
            <w:tcW w:w="2281" w:type="dxa"/>
          </w:tcPr>
          <w:p w:rsidR="00357C9C" w:rsidRDefault="00357C9C" w:rsidP="00D12797">
            <w:pPr>
              <w:spacing w:line="216" w:lineRule="auto"/>
              <w:jc w:val="center"/>
              <w:rPr>
                <w:szCs w:val="24"/>
              </w:rPr>
            </w:pPr>
            <w:r>
              <w:rPr>
                <w:szCs w:val="24"/>
              </w:rPr>
              <w:t>156</w:t>
            </w:r>
            <w:r w:rsidR="007B5000">
              <w:rPr>
                <w:szCs w:val="24"/>
              </w:rPr>
              <w:t>  </w:t>
            </w:r>
          </w:p>
        </w:tc>
        <w:tc>
          <w:tcPr>
            <w:tcW w:w="924" w:type="dxa"/>
          </w:tcPr>
          <w:p w:rsidR="00357C9C" w:rsidRDefault="00357C9C" w:rsidP="00D12797">
            <w:pPr>
              <w:spacing w:line="216" w:lineRule="auto"/>
              <w:jc w:val="center"/>
              <w:rPr>
                <w:szCs w:val="24"/>
              </w:rPr>
            </w:pPr>
            <w:r>
              <w:rPr>
                <w:szCs w:val="24"/>
              </w:rPr>
              <w:t>912</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7</w:t>
            </w:r>
          </w:p>
        </w:tc>
        <w:tc>
          <w:tcPr>
            <w:tcW w:w="3260" w:type="dxa"/>
          </w:tcPr>
          <w:p w:rsidR="00357C9C" w:rsidRDefault="00357C9C" w:rsidP="005C3F81">
            <w:pPr>
              <w:spacing w:line="216" w:lineRule="auto"/>
              <w:jc w:val="lowKashida"/>
              <w:rPr>
                <w:szCs w:val="24"/>
              </w:rPr>
            </w:pPr>
            <w:r>
              <w:rPr>
                <w:szCs w:val="24"/>
              </w:rPr>
              <w:t>Зенжан</w:t>
            </w:r>
          </w:p>
        </w:tc>
        <w:tc>
          <w:tcPr>
            <w:tcW w:w="2424" w:type="dxa"/>
          </w:tcPr>
          <w:p w:rsidR="00357C9C" w:rsidRDefault="00357C9C" w:rsidP="00D12797">
            <w:pPr>
              <w:spacing w:line="216" w:lineRule="auto"/>
              <w:jc w:val="center"/>
              <w:rPr>
                <w:szCs w:val="24"/>
              </w:rPr>
            </w:pPr>
            <w:r>
              <w:rPr>
                <w:szCs w:val="24"/>
              </w:rPr>
              <w:t>34</w:t>
            </w:r>
          </w:p>
        </w:tc>
        <w:tc>
          <w:tcPr>
            <w:tcW w:w="2281" w:type="dxa"/>
          </w:tcPr>
          <w:p w:rsidR="00357C9C" w:rsidRDefault="00357C9C" w:rsidP="00D12797">
            <w:pPr>
              <w:spacing w:line="216" w:lineRule="auto"/>
              <w:jc w:val="center"/>
              <w:rPr>
                <w:szCs w:val="24"/>
              </w:rPr>
            </w:pPr>
            <w:r>
              <w:rPr>
                <w:szCs w:val="24"/>
              </w:rPr>
              <w:t>13</w:t>
            </w:r>
          </w:p>
        </w:tc>
        <w:tc>
          <w:tcPr>
            <w:tcW w:w="924" w:type="dxa"/>
          </w:tcPr>
          <w:p w:rsidR="00357C9C" w:rsidRDefault="007B5000" w:rsidP="00D12797">
            <w:pPr>
              <w:spacing w:line="216" w:lineRule="auto"/>
              <w:jc w:val="center"/>
              <w:rPr>
                <w:szCs w:val="24"/>
              </w:rPr>
            </w:pPr>
            <w:r>
              <w:rPr>
                <w:szCs w:val="24"/>
              </w:rPr>
              <w:t>  </w:t>
            </w:r>
            <w:r w:rsidR="00357C9C">
              <w:rPr>
                <w:szCs w:val="24"/>
              </w:rPr>
              <w:t>47</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8</w:t>
            </w:r>
          </w:p>
        </w:tc>
        <w:tc>
          <w:tcPr>
            <w:tcW w:w="3260" w:type="dxa"/>
          </w:tcPr>
          <w:p w:rsidR="00357C9C" w:rsidRDefault="00357C9C" w:rsidP="005C3F81">
            <w:pPr>
              <w:spacing w:line="216" w:lineRule="auto"/>
              <w:rPr>
                <w:szCs w:val="24"/>
              </w:rPr>
            </w:pPr>
            <w:r>
              <w:rPr>
                <w:szCs w:val="24"/>
              </w:rPr>
              <w:t>Систан и Белуджистан</w:t>
            </w:r>
          </w:p>
        </w:tc>
        <w:tc>
          <w:tcPr>
            <w:tcW w:w="2424" w:type="dxa"/>
          </w:tcPr>
          <w:p w:rsidR="00357C9C" w:rsidRDefault="00357C9C" w:rsidP="00D12797">
            <w:pPr>
              <w:spacing w:line="216" w:lineRule="auto"/>
              <w:jc w:val="center"/>
              <w:rPr>
                <w:szCs w:val="24"/>
              </w:rPr>
            </w:pPr>
            <w:r>
              <w:rPr>
                <w:szCs w:val="24"/>
              </w:rPr>
              <w:t>45</w:t>
            </w:r>
          </w:p>
        </w:tc>
        <w:tc>
          <w:tcPr>
            <w:tcW w:w="2281" w:type="dxa"/>
          </w:tcPr>
          <w:p w:rsidR="00357C9C" w:rsidRDefault="00357C9C" w:rsidP="00D12797">
            <w:pPr>
              <w:spacing w:line="216" w:lineRule="auto"/>
              <w:jc w:val="center"/>
              <w:rPr>
                <w:szCs w:val="24"/>
              </w:rPr>
            </w:pPr>
            <w:r>
              <w:rPr>
                <w:szCs w:val="24"/>
              </w:rPr>
              <w:t>15</w:t>
            </w:r>
          </w:p>
        </w:tc>
        <w:tc>
          <w:tcPr>
            <w:tcW w:w="924" w:type="dxa"/>
          </w:tcPr>
          <w:p w:rsidR="00357C9C" w:rsidRDefault="007B5000" w:rsidP="00D12797">
            <w:pPr>
              <w:spacing w:line="216" w:lineRule="auto"/>
              <w:jc w:val="center"/>
              <w:rPr>
                <w:szCs w:val="24"/>
              </w:rPr>
            </w:pPr>
            <w:r>
              <w:rPr>
                <w:szCs w:val="24"/>
              </w:rPr>
              <w:t>  </w:t>
            </w:r>
            <w:r w:rsidR="00357C9C">
              <w:rPr>
                <w:szCs w:val="24"/>
              </w:rPr>
              <w:t>60</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9</w:t>
            </w:r>
          </w:p>
        </w:tc>
        <w:tc>
          <w:tcPr>
            <w:tcW w:w="3260" w:type="dxa"/>
          </w:tcPr>
          <w:p w:rsidR="00357C9C" w:rsidRDefault="00357C9C" w:rsidP="005C3F81">
            <w:pPr>
              <w:spacing w:line="216" w:lineRule="auto"/>
              <w:jc w:val="lowKashida"/>
              <w:rPr>
                <w:szCs w:val="24"/>
              </w:rPr>
            </w:pPr>
            <w:r>
              <w:rPr>
                <w:szCs w:val="24"/>
              </w:rPr>
              <w:t>Керманшах</w:t>
            </w:r>
          </w:p>
        </w:tc>
        <w:tc>
          <w:tcPr>
            <w:tcW w:w="2424" w:type="dxa"/>
          </w:tcPr>
          <w:p w:rsidR="00357C9C" w:rsidRPr="00D12797" w:rsidRDefault="00357C9C" w:rsidP="00D12797">
            <w:pPr>
              <w:spacing w:line="216" w:lineRule="auto"/>
              <w:jc w:val="center"/>
              <w:rPr>
                <w:szCs w:val="24"/>
              </w:rPr>
            </w:pPr>
            <w:r>
              <w:rPr>
                <w:szCs w:val="24"/>
                <w:lang w:val="fr-FR"/>
              </w:rPr>
              <w:t>291</w:t>
            </w:r>
            <w:r w:rsidR="00D12797">
              <w:rPr>
                <w:szCs w:val="24"/>
              </w:rPr>
              <w:t>  </w:t>
            </w:r>
          </w:p>
        </w:tc>
        <w:tc>
          <w:tcPr>
            <w:tcW w:w="2281" w:type="dxa"/>
          </w:tcPr>
          <w:p w:rsidR="00357C9C" w:rsidRDefault="00357C9C" w:rsidP="00D12797">
            <w:pPr>
              <w:spacing w:line="216" w:lineRule="auto"/>
              <w:jc w:val="center"/>
              <w:rPr>
                <w:szCs w:val="24"/>
                <w:lang w:val="fr-FR"/>
              </w:rPr>
            </w:pPr>
            <w:r>
              <w:rPr>
                <w:szCs w:val="24"/>
                <w:lang w:val="fr-FR"/>
              </w:rPr>
              <w:t>97</w:t>
            </w:r>
          </w:p>
        </w:tc>
        <w:tc>
          <w:tcPr>
            <w:tcW w:w="924" w:type="dxa"/>
          </w:tcPr>
          <w:p w:rsidR="00357C9C" w:rsidRDefault="00357C9C" w:rsidP="00D12797">
            <w:pPr>
              <w:spacing w:line="216" w:lineRule="auto"/>
              <w:jc w:val="center"/>
              <w:rPr>
                <w:szCs w:val="24"/>
                <w:lang w:val="fr-FR"/>
              </w:rPr>
            </w:pPr>
            <w:r>
              <w:rPr>
                <w:szCs w:val="24"/>
                <w:lang w:val="fr-FR"/>
              </w:rPr>
              <w:t>388</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lang w:val="fr-FR"/>
              </w:rPr>
            </w:pPr>
            <w:r>
              <w:rPr>
                <w:szCs w:val="24"/>
                <w:lang w:val="fr-FR"/>
              </w:rPr>
              <w:t>10</w:t>
            </w:r>
          </w:p>
        </w:tc>
        <w:tc>
          <w:tcPr>
            <w:tcW w:w="3260" w:type="dxa"/>
          </w:tcPr>
          <w:p w:rsidR="00357C9C" w:rsidRPr="00163E7A" w:rsidRDefault="00357C9C" w:rsidP="005C3F81">
            <w:pPr>
              <w:spacing w:line="216" w:lineRule="auto"/>
              <w:rPr>
                <w:szCs w:val="24"/>
              </w:rPr>
            </w:pPr>
            <w:r>
              <w:rPr>
                <w:szCs w:val="24"/>
              </w:rPr>
              <w:t>Кохгилуйе и Бойерахмед</w:t>
            </w:r>
          </w:p>
        </w:tc>
        <w:tc>
          <w:tcPr>
            <w:tcW w:w="2424" w:type="dxa"/>
          </w:tcPr>
          <w:p w:rsidR="00357C9C" w:rsidRPr="00D12797" w:rsidRDefault="00357C9C" w:rsidP="00D12797">
            <w:pPr>
              <w:spacing w:line="216" w:lineRule="auto"/>
              <w:jc w:val="center"/>
              <w:rPr>
                <w:szCs w:val="24"/>
              </w:rPr>
            </w:pPr>
            <w:r>
              <w:rPr>
                <w:szCs w:val="24"/>
                <w:lang w:val="fr-FR"/>
              </w:rPr>
              <w:t>292</w:t>
            </w:r>
            <w:r w:rsidR="00D12797">
              <w:rPr>
                <w:szCs w:val="24"/>
              </w:rPr>
              <w:t>  </w:t>
            </w:r>
          </w:p>
        </w:tc>
        <w:tc>
          <w:tcPr>
            <w:tcW w:w="2281" w:type="dxa"/>
          </w:tcPr>
          <w:p w:rsidR="00357C9C" w:rsidRPr="007B5000" w:rsidRDefault="00357C9C" w:rsidP="00D12797">
            <w:pPr>
              <w:spacing w:line="216" w:lineRule="auto"/>
              <w:jc w:val="center"/>
              <w:rPr>
                <w:szCs w:val="24"/>
              </w:rPr>
            </w:pPr>
            <w:r>
              <w:rPr>
                <w:szCs w:val="24"/>
                <w:lang w:val="fr-FR"/>
              </w:rPr>
              <w:t>194</w:t>
            </w:r>
            <w:r w:rsidR="007B5000">
              <w:rPr>
                <w:szCs w:val="24"/>
              </w:rPr>
              <w:t>  </w:t>
            </w:r>
          </w:p>
        </w:tc>
        <w:tc>
          <w:tcPr>
            <w:tcW w:w="924" w:type="dxa"/>
          </w:tcPr>
          <w:p w:rsidR="00357C9C" w:rsidRDefault="00357C9C" w:rsidP="00D12797">
            <w:pPr>
              <w:spacing w:line="216" w:lineRule="auto"/>
              <w:jc w:val="center"/>
              <w:rPr>
                <w:szCs w:val="24"/>
                <w:lang w:val="fr-FR"/>
              </w:rPr>
            </w:pPr>
            <w:r>
              <w:rPr>
                <w:szCs w:val="24"/>
                <w:lang w:val="fr-FR"/>
              </w:rPr>
              <w:t>486</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lang w:val="fr-FR"/>
              </w:rPr>
            </w:pPr>
            <w:r>
              <w:rPr>
                <w:szCs w:val="24"/>
                <w:lang w:val="fr-FR"/>
              </w:rPr>
              <w:t>11</w:t>
            </w:r>
          </w:p>
        </w:tc>
        <w:tc>
          <w:tcPr>
            <w:tcW w:w="3260" w:type="dxa"/>
          </w:tcPr>
          <w:p w:rsidR="00357C9C" w:rsidRPr="00163E7A" w:rsidRDefault="00357C9C" w:rsidP="005C3F81">
            <w:pPr>
              <w:spacing w:line="216" w:lineRule="auto"/>
              <w:jc w:val="lowKashida"/>
              <w:rPr>
                <w:szCs w:val="24"/>
              </w:rPr>
            </w:pPr>
            <w:r>
              <w:rPr>
                <w:szCs w:val="24"/>
              </w:rPr>
              <w:t>Курдистан</w:t>
            </w:r>
          </w:p>
        </w:tc>
        <w:tc>
          <w:tcPr>
            <w:tcW w:w="2424" w:type="dxa"/>
          </w:tcPr>
          <w:p w:rsidR="00357C9C" w:rsidRDefault="00357C9C" w:rsidP="00D12797">
            <w:pPr>
              <w:spacing w:line="216" w:lineRule="auto"/>
              <w:jc w:val="center"/>
              <w:rPr>
                <w:szCs w:val="24"/>
              </w:rPr>
            </w:pPr>
            <w:r>
              <w:rPr>
                <w:szCs w:val="24"/>
              </w:rPr>
              <w:t>227</w:t>
            </w:r>
            <w:r w:rsidR="00D12797">
              <w:rPr>
                <w:szCs w:val="24"/>
              </w:rPr>
              <w:t>  </w:t>
            </w:r>
          </w:p>
        </w:tc>
        <w:tc>
          <w:tcPr>
            <w:tcW w:w="2281" w:type="dxa"/>
          </w:tcPr>
          <w:p w:rsidR="00357C9C" w:rsidRDefault="00357C9C" w:rsidP="00D12797">
            <w:pPr>
              <w:spacing w:line="216" w:lineRule="auto"/>
              <w:jc w:val="center"/>
              <w:rPr>
                <w:szCs w:val="24"/>
              </w:rPr>
            </w:pPr>
            <w:r>
              <w:rPr>
                <w:szCs w:val="24"/>
              </w:rPr>
              <w:t>63</w:t>
            </w:r>
          </w:p>
        </w:tc>
        <w:tc>
          <w:tcPr>
            <w:tcW w:w="924" w:type="dxa"/>
          </w:tcPr>
          <w:p w:rsidR="00357C9C" w:rsidRDefault="00357C9C" w:rsidP="00D12797">
            <w:pPr>
              <w:spacing w:line="216" w:lineRule="auto"/>
              <w:jc w:val="center"/>
              <w:rPr>
                <w:szCs w:val="24"/>
              </w:rPr>
            </w:pPr>
            <w:r>
              <w:rPr>
                <w:szCs w:val="24"/>
              </w:rPr>
              <w:t>290</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12</w:t>
            </w:r>
          </w:p>
        </w:tc>
        <w:tc>
          <w:tcPr>
            <w:tcW w:w="3260" w:type="dxa"/>
          </w:tcPr>
          <w:p w:rsidR="00357C9C" w:rsidRDefault="00357C9C" w:rsidP="005C3F81">
            <w:pPr>
              <w:spacing w:line="216" w:lineRule="auto"/>
              <w:jc w:val="lowKashida"/>
              <w:rPr>
                <w:szCs w:val="24"/>
              </w:rPr>
            </w:pPr>
            <w:r>
              <w:rPr>
                <w:szCs w:val="24"/>
              </w:rPr>
              <w:t>Гулистан</w:t>
            </w:r>
          </w:p>
        </w:tc>
        <w:tc>
          <w:tcPr>
            <w:tcW w:w="2424" w:type="dxa"/>
          </w:tcPr>
          <w:p w:rsidR="00357C9C" w:rsidRDefault="00357C9C" w:rsidP="00D12797">
            <w:pPr>
              <w:spacing w:line="216" w:lineRule="auto"/>
              <w:jc w:val="center"/>
              <w:rPr>
                <w:szCs w:val="24"/>
              </w:rPr>
            </w:pPr>
            <w:r>
              <w:rPr>
                <w:szCs w:val="24"/>
              </w:rPr>
              <w:t>38</w:t>
            </w:r>
          </w:p>
        </w:tc>
        <w:tc>
          <w:tcPr>
            <w:tcW w:w="2281" w:type="dxa"/>
          </w:tcPr>
          <w:p w:rsidR="00357C9C" w:rsidRDefault="007B5000" w:rsidP="00D12797">
            <w:pPr>
              <w:spacing w:line="216" w:lineRule="auto"/>
              <w:jc w:val="center"/>
              <w:rPr>
                <w:szCs w:val="24"/>
              </w:rPr>
            </w:pPr>
            <w:r>
              <w:rPr>
                <w:szCs w:val="24"/>
              </w:rPr>
              <w:t>  </w:t>
            </w:r>
            <w:r w:rsidR="00357C9C">
              <w:rPr>
                <w:szCs w:val="24"/>
              </w:rPr>
              <w:t>8</w:t>
            </w:r>
          </w:p>
        </w:tc>
        <w:tc>
          <w:tcPr>
            <w:tcW w:w="924" w:type="dxa"/>
          </w:tcPr>
          <w:p w:rsidR="00357C9C" w:rsidRDefault="007B5000" w:rsidP="00D12797">
            <w:pPr>
              <w:spacing w:line="216" w:lineRule="auto"/>
              <w:jc w:val="center"/>
              <w:rPr>
                <w:szCs w:val="24"/>
              </w:rPr>
            </w:pPr>
            <w:r>
              <w:rPr>
                <w:szCs w:val="24"/>
              </w:rPr>
              <w:t>  </w:t>
            </w:r>
            <w:r w:rsidR="00357C9C">
              <w:rPr>
                <w:szCs w:val="24"/>
              </w:rPr>
              <w:t>46</w:t>
            </w:r>
          </w:p>
        </w:tc>
      </w:tr>
      <w:tr w:rsidR="00357C9C" w:rsidTr="00D12797">
        <w:tblPrEx>
          <w:tblCellMar>
            <w:top w:w="0" w:type="dxa"/>
            <w:bottom w:w="0" w:type="dxa"/>
          </w:tblCellMar>
        </w:tblPrEx>
        <w:tc>
          <w:tcPr>
            <w:tcW w:w="521" w:type="dxa"/>
          </w:tcPr>
          <w:p w:rsidR="00357C9C" w:rsidRDefault="00357C9C" w:rsidP="005C3F81">
            <w:pPr>
              <w:spacing w:line="216" w:lineRule="auto"/>
              <w:jc w:val="lowKashida"/>
              <w:rPr>
                <w:szCs w:val="24"/>
              </w:rPr>
            </w:pPr>
            <w:r>
              <w:rPr>
                <w:szCs w:val="24"/>
              </w:rPr>
              <w:t>13</w:t>
            </w:r>
          </w:p>
        </w:tc>
        <w:tc>
          <w:tcPr>
            <w:tcW w:w="3260" w:type="dxa"/>
          </w:tcPr>
          <w:p w:rsidR="00357C9C" w:rsidRDefault="00357C9C" w:rsidP="005C3F81">
            <w:pPr>
              <w:spacing w:line="216" w:lineRule="auto"/>
              <w:jc w:val="lowKashida"/>
              <w:rPr>
                <w:szCs w:val="24"/>
              </w:rPr>
            </w:pPr>
            <w:r>
              <w:rPr>
                <w:szCs w:val="24"/>
              </w:rPr>
              <w:t>Лурестан</w:t>
            </w:r>
          </w:p>
        </w:tc>
        <w:tc>
          <w:tcPr>
            <w:tcW w:w="2424" w:type="dxa"/>
          </w:tcPr>
          <w:p w:rsidR="00357C9C" w:rsidRDefault="00357C9C" w:rsidP="00D12797">
            <w:pPr>
              <w:spacing w:line="216" w:lineRule="auto"/>
              <w:jc w:val="center"/>
              <w:rPr>
                <w:szCs w:val="24"/>
              </w:rPr>
            </w:pPr>
            <w:r>
              <w:rPr>
                <w:szCs w:val="24"/>
              </w:rPr>
              <w:t>515</w:t>
            </w:r>
            <w:r w:rsidR="00D12797">
              <w:rPr>
                <w:szCs w:val="24"/>
              </w:rPr>
              <w:t>  </w:t>
            </w:r>
          </w:p>
        </w:tc>
        <w:tc>
          <w:tcPr>
            <w:tcW w:w="2281" w:type="dxa"/>
          </w:tcPr>
          <w:p w:rsidR="00357C9C" w:rsidRDefault="00357C9C" w:rsidP="00D12797">
            <w:pPr>
              <w:spacing w:line="216" w:lineRule="auto"/>
              <w:jc w:val="center"/>
              <w:rPr>
                <w:szCs w:val="24"/>
              </w:rPr>
            </w:pPr>
            <w:r>
              <w:rPr>
                <w:szCs w:val="24"/>
              </w:rPr>
              <w:t>171</w:t>
            </w:r>
            <w:r w:rsidR="007B5000">
              <w:rPr>
                <w:szCs w:val="24"/>
              </w:rPr>
              <w:t>  </w:t>
            </w:r>
          </w:p>
        </w:tc>
        <w:tc>
          <w:tcPr>
            <w:tcW w:w="924" w:type="dxa"/>
          </w:tcPr>
          <w:p w:rsidR="00357C9C" w:rsidRDefault="00357C9C" w:rsidP="00D12797">
            <w:pPr>
              <w:spacing w:line="216" w:lineRule="auto"/>
              <w:jc w:val="center"/>
              <w:rPr>
                <w:szCs w:val="24"/>
              </w:rPr>
            </w:pPr>
            <w:r>
              <w:rPr>
                <w:szCs w:val="24"/>
              </w:rPr>
              <w:t>686</w:t>
            </w:r>
          </w:p>
        </w:tc>
      </w:tr>
    </w:tbl>
    <w:p w:rsidR="00357C9C" w:rsidRDefault="00357C9C" w:rsidP="005C3F81">
      <w:pPr>
        <w:jc w:val="center"/>
      </w:pPr>
    </w:p>
    <w:p w:rsidR="00357C9C" w:rsidRDefault="00357C9C" w:rsidP="005C3F81">
      <w:r>
        <w:t>155.</w:t>
      </w:r>
      <w:r>
        <w:tab/>
        <w:t>Как упоминалось в предыдущем докладе, в дополнение к государственным университетам некоторую деятельность по обучению студентов в системе высшего образования ведет Исламский университет "Азад", являющийся частным университетом.</w:t>
      </w:r>
    </w:p>
    <w:p w:rsidR="00357C9C" w:rsidRDefault="00357C9C" w:rsidP="005C3F81"/>
    <w:p w:rsidR="00357C9C" w:rsidRDefault="00357C9C" w:rsidP="005C3F81">
      <w:r>
        <w:t>156.</w:t>
      </w:r>
      <w:r>
        <w:tab/>
        <w:t>С целью предоставления доступа каждому человеку к услугам в сфере высшего образования Исламский университет "Азад" создал свои учебные филиалы по территории всей страны, и в настоящее время примерно 250 соответствующих филиалов оказывают услуги заинтересованным лицам даже в провинциях и местных административно-территориальных образованиях, которые являются менее развитыми и в которых отмечаются самые неблагоприятные погодные условия и климат или которые расположены в отдаленных районах.</w:t>
      </w:r>
    </w:p>
    <w:p w:rsidR="00357C9C" w:rsidRDefault="00357C9C" w:rsidP="005C3F81"/>
    <w:p w:rsidR="00357C9C" w:rsidRDefault="00357C9C" w:rsidP="005C3F81">
      <w:r>
        <w:t>157.</w:t>
      </w:r>
      <w:r>
        <w:tab/>
        <w:t xml:space="preserve">Что касается статистических данных о составе ученых советов филиалов и показателей соотношения между местными и неместными преподавателями в университетах, то политика Исламского университета "Азад" заключается в подборе преподавателей и членов ученых советов из числа местного населения, чтобы учебно-педагогический персонал хорошо знал местную ситуацию и условия.  Само собой разумеется, что, когда местные кадры отсутствуют, преподаватели на соответствующие должности направляются из других городов и частей страны. </w:t>
      </w:r>
    </w:p>
    <w:p w:rsidR="00357C9C" w:rsidRDefault="00357C9C" w:rsidP="005C3F81"/>
    <w:p w:rsidR="00357C9C" w:rsidRDefault="00357C9C" w:rsidP="005C3F81">
      <w:r>
        <w:t>158.</w:t>
      </w:r>
      <w:r>
        <w:tab/>
        <w:t>В настоящее время свыше 95% персонала и большинство представителей администрации и членов ученых советов в Исламском университете "Азада" избраны из числа местного населения.  Это отвечает интересам деятельности университетов в плане повышения эффективности и с точки зрения финансовых аспектов.  Следует отметить, что одним из приоритетов в рамках соответствующей политики является прием на учебу лиц женского пола из числа местного населения.</w:t>
      </w:r>
    </w:p>
    <w:p w:rsidR="00357C9C" w:rsidRDefault="00357C9C" w:rsidP="005C3F81"/>
    <w:p w:rsidR="00357C9C" w:rsidRDefault="00357C9C" w:rsidP="005C3F81">
      <w:r>
        <w:t>159.</w:t>
      </w:r>
      <w:r>
        <w:tab/>
        <w:t>Уже прошло 10 лет с того момента, как при Исламском университете "Азад" были созданы некоммерческие профильные школы "Сама" в целях обучения учащихся на местах и подготовки их к поступлению в университеты там, где они постоянно проживают.</w:t>
      </w:r>
    </w:p>
    <w:p w:rsidR="00357C9C" w:rsidRDefault="00357C9C" w:rsidP="005C3F81"/>
    <w:p w:rsidR="00357C9C" w:rsidRDefault="00357C9C" w:rsidP="005C3F81">
      <w:pPr>
        <w:rPr>
          <w:b/>
        </w:rPr>
      </w:pPr>
      <w:r>
        <w:rPr>
          <w:b/>
        </w:rPr>
        <w:t>Профессиональное обучение</w:t>
      </w:r>
    </w:p>
    <w:p w:rsidR="00357C9C" w:rsidRDefault="00357C9C" w:rsidP="005C3F81">
      <w:pPr>
        <w:rPr>
          <w:b/>
        </w:rPr>
      </w:pPr>
    </w:p>
    <w:p w:rsidR="00357C9C" w:rsidRDefault="00357C9C" w:rsidP="005C3F81">
      <w:r>
        <w:t>160.</w:t>
      </w:r>
      <w:r>
        <w:tab/>
        <w:t>Организация по профессионально-техническому обучению, руководствуясь общими направлениями политики Ирана, прилагает усилия в целях расширения доступа всех категорий лиц к профессионально-техническим учебным заведениям независимо от их этнической принадлежности, языка, расы, цвета кожи, религии, пола и даже возраста.  Наглядным свидетельством тому служит создание более 500 государственных учебных центров и десятков тысяч профессионально-технических училищ наряду с осуществлением более 100 проектов в области развития главным образом в менее развитых и глубинных районах, а также отдаленных приграничных районах по всей стране.  Каждый год дневным и вечерним центрам профессионально-технического обучения выделяются специальные кредиты, чтобы они могли удовлетворить потребности тех людей, которые испытывают трудности в плане доступа к профессионально-технической подготовке.  В интересах заключенных, военнослужащих и промышленных рабочих также используются соответствующие методы обучения, которые укладываются в рамки осуществляющейся стратегии обеспечения всеобщего доступа и справедливости.</w:t>
      </w:r>
    </w:p>
    <w:p w:rsidR="00357C9C" w:rsidRDefault="00357C9C" w:rsidP="005C3F81"/>
    <w:p w:rsidR="00357C9C" w:rsidRDefault="00357C9C" w:rsidP="005C3F81">
      <w:r>
        <w:t>161.</w:t>
      </w:r>
      <w:r>
        <w:tab/>
        <w:t>Применительно к вышеуказанным моментам в приводимых ниже таблицах содержатся данные о результатах деятельности Организации по профессионально-техническому обучению в двух секторах, государственном и негосударственном, за 2004 год и первые шесть месяцев 2005 года.</w:t>
      </w:r>
    </w:p>
    <w:p w:rsidR="00A411B2" w:rsidRDefault="00A411B2" w:rsidP="00A411B2"/>
    <w:p w:rsidR="00622A1C" w:rsidRDefault="00622A1C" w:rsidP="005C3F81">
      <w:pPr>
        <w:pStyle w:val="Heading7"/>
        <w:numPr>
          <w:ilvl w:val="0"/>
          <w:numId w:val="0"/>
        </w:numPr>
        <w:spacing w:line="288" w:lineRule="auto"/>
        <w:ind w:right="0"/>
        <w:jc w:val="left"/>
        <w:rPr>
          <w:lang w:val="ru-RU"/>
        </w:rPr>
      </w:pPr>
      <w:r w:rsidRPr="00900172">
        <w:rPr>
          <w:lang w:val="ru-RU"/>
        </w:rPr>
        <w:t>2004</w:t>
      </w:r>
      <w:r>
        <w:rPr>
          <w:lang w:val="ru-RU"/>
        </w:rPr>
        <w:t xml:space="preserve"> год</w:t>
      </w:r>
    </w:p>
    <w:p w:rsidR="00622A1C" w:rsidRDefault="00622A1C" w:rsidP="005C3F81">
      <w:pPr>
        <w:pStyle w:val="Heading7"/>
        <w:numPr>
          <w:ilvl w:val="0"/>
          <w:numId w:val="0"/>
        </w:numPr>
        <w:spacing w:line="288" w:lineRule="auto"/>
        <w:ind w:right="0"/>
      </w:pPr>
      <w:r>
        <w:rPr>
          <w:lang w:val="ru-RU"/>
        </w:rPr>
        <w:t>Таблица</w:t>
      </w:r>
      <w:r>
        <w:t xml:space="preserve"> 34</w:t>
      </w:r>
    </w:p>
    <w:p w:rsidR="00622A1C" w:rsidRPr="005B4FB9" w:rsidRDefault="00622A1C" w:rsidP="005C3F81">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28"/>
        <w:gridCol w:w="2880"/>
        <w:gridCol w:w="2302"/>
      </w:tblGrid>
      <w:tr w:rsidR="00622A1C" w:rsidRPr="00B14C9A" w:rsidTr="00B14C9A">
        <w:tblPrEx>
          <w:tblCellMar>
            <w:top w:w="0" w:type="dxa"/>
            <w:bottom w:w="0" w:type="dxa"/>
          </w:tblCellMar>
        </w:tblPrEx>
        <w:tc>
          <w:tcPr>
            <w:tcW w:w="4228" w:type="dxa"/>
          </w:tcPr>
          <w:p w:rsidR="00622A1C" w:rsidRPr="00B14C9A" w:rsidRDefault="00622A1C" w:rsidP="00B14C9A">
            <w:pPr>
              <w:spacing w:line="240" w:lineRule="auto"/>
              <w:jc w:val="center"/>
              <w:rPr>
                <w:bCs/>
                <w:szCs w:val="24"/>
              </w:rPr>
            </w:pPr>
            <w:r w:rsidRPr="00B14C9A">
              <w:rPr>
                <w:bCs/>
                <w:szCs w:val="24"/>
              </w:rPr>
              <w:t>Районы по этнической принадлежности</w:t>
            </w:r>
          </w:p>
        </w:tc>
        <w:tc>
          <w:tcPr>
            <w:tcW w:w="2880" w:type="dxa"/>
          </w:tcPr>
          <w:p w:rsidR="00B14C9A" w:rsidRDefault="00622A1C" w:rsidP="00B14C9A">
            <w:pPr>
              <w:spacing w:line="240" w:lineRule="auto"/>
              <w:jc w:val="center"/>
              <w:rPr>
                <w:bCs/>
                <w:szCs w:val="24"/>
              </w:rPr>
            </w:pPr>
            <w:r w:rsidRPr="00B14C9A">
              <w:rPr>
                <w:bCs/>
                <w:szCs w:val="24"/>
              </w:rPr>
              <w:t>Государственный сектор</w:t>
            </w:r>
          </w:p>
          <w:p w:rsidR="00622A1C" w:rsidRPr="00B14C9A" w:rsidRDefault="00622A1C" w:rsidP="00B14C9A">
            <w:pPr>
              <w:spacing w:line="240" w:lineRule="auto"/>
              <w:jc w:val="center"/>
              <w:rPr>
                <w:bCs/>
                <w:szCs w:val="24"/>
              </w:rPr>
            </w:pPr>
            <w:r w:rsidRPr="00B14C9A">
              <w:rPr>
                <w:bCs/>
                <w:szCs w:val="24"/>
              </w:rPr>
              <w:t>в 2004 году</w:t>
            </w:r>
          </w:p>
        </w:tc>
        <w:tc>
          <w:tcPr>
            <w:tcW w:w="2302" w:type="dxa"/>
          </w:tcPr>
          <w:p w:rsidR="00B14C9A" w:rsidRDefault="00622A1C" w:rsidP="00B14C9A">
            <w:pPr>
              <w:spacing w:line="240" w:lineRule="auto"/>
              <w:jc w:val="center"/>
              <w:rPr>
                <w:bCs/>
                <w:szCs w:val="24"/>
              </w:rPr>
            </w:pPr>
            <w:r w:rsidRPr="00B14C9A">
              <w:rPr>
                <w:bCs/>
                <w:szCs w:val="24"/>
              </w:rPr>
              <w:t>Негосударственный</w:t>
            </w:r>
          </w:p>
          <w:p w:rsidR="00622A1C" w:rsidRPr="00B14C9A" w:rsidRDefault="00622A1C" w:rsidP="00B14C9A">
            <w:pPr>
              <w:spacing w:line="240" w:lineRule="auto"/>
              <w:jc w:val="center"/>
              <w:rPr>
                <w:bCs/>
                <w:szCs w:val="24"/>
              </w:rPr>
            </w:pPr>
            <w:r w:rsidRPr="00B14C9A">
              <w:rPr>
                <w:bCs/>
                <w:szCs w:val="24"/>
              </w:rPr>
              <w:t>сектор в 2004 году</w:t>
            </w:r>
          </w:p>
        </w:tc>
      </w:tr>
      <w:tr w:rsidR="00622A1C" w:rsidTr="00B14C9A">
        <w:tblPrEx>
          <w:tblCellMar>
            <w:top w:w="0" w:type="dxa"/>
            <w:bottom w:w="0" w:type="dxa"/>
          </w:tblCellMar>
        </w:tblPrEx>
        <w:tc>
          <w:tcPr>
            <w:tcW w:w="4228" w:type="dxa"/>
          </w:tcPr>
          <w:p w:rsidR="00622A1C" w:rsidRDefault="00622A1C" w:rsidP="00B14C9A">
            <w:pPr>
              <w:spacing w:line="240" w:lineRule="auto"/>
              <w:jc w:val="lowKashida"/>
              <w:rPr>
                <w:szCs w:val="24"/>
              </w:rPr>
            </w:pPr>
            <w:r>
              <w:rPr>
                <w:szCs w:val="24"/>
              </w:rPr>
              <w:t>4 азербайджанские провинции</w:t>
            </w:r>
          </w:p>
        </w:tc>
        <w:tc>
          <w:tcPr>
            <w:tcW w:w="2880" w:type="dxa"/>
          </w:tcPr>
          <w:p w:rsidR="00622A1C" w:rsidRDefault="00622A1C" w:rsidP="00B14C9A">
            <w:pPr>
              <w:spacing w:line="240" w:lineRule="auto"/>
              <w:jc w:val="center"/>
              <w:rPr>
                <w:szCs w:val="24"/>
              </w:rPr>
            </w:pPr>
            <w:r>
              <w:rPr>
                <w:szCs w:val="24"/>
              </w:rPr>
              <w:t>60 492</w:t>
            </w:r>
          </w:p>
        </w:tc>
        <w:tc>
          <w:tcPr>
            <w:tcW w:w="2302" w:type="dxa"/>
          </w:tcPr>
          <w:p w:rsidR="00622A1C" w:rsidRDefault="00622A1C" w:rsidP="00B14C9A">
            <w:pPr>
              <w:spacing w:line="240" w:lineRule="auto"/>
              <w:jc w:val="center"/>
              <w:rPr>
                <w:szCs w:val="24"/>
              </w:rPr>
            </w:pPr>
            <w:r>
              <w:rPr>
                <w:szCs w:val="24"/>
              </w:rPr>
              <w:t>73 828</w:t>
            </w:r>
          </w:p>
        </w:tc>
      </w:tr>
      <w:tr w:rsidR="00622A1C" w:rsidTr="00B14C9A">
        <w:tblPrEx>
          <w:tblCellMar>
            <w:top w:w="0" w:type="dxa"/>
            <w:bottom w:w="0" w:type="dxa"/>
          </w:tblCellMar>
        </w:tblPrEx>
        <w:tc>
          <w:tcPr>
            <w:tcW w:w="4228" w:type="dxa"/>
          </w:tcPr>
          <w:p w:rsidR="00622A1C" w:rsidRDefault="00622A1C" w:rsidP="00B14C9A">
            <w:pPr>
              <w:spacing w:line="240" w:lineRule="auto"/>
              <w:jc w:val="lowKashida"/>
              <w:rPr>
                <w:szCs w:val="24"/>
              </w:rPr>
            </w:pPr>
            <w:r>
              <w:rPr>
                <w:szCs w:val="24"/>
              </w:rPr>
              <w:t>3 лурские провинции</w:t>
            </w:r>
          </w:p>
        </w:tc>
        <w:tc>
          <w:tcPr>
            <w:tcW w:w="2880" w:type="dxa"/>
          </w:tcPr>
          <w:p w:rsidR="00622A1C" w:rsidRDefault="00622A1C" w:rsidP="00B14C9A">
            <w:pPr>
              <w:spacing w:line="240" w:lineRule="auto"/>
              <w:jc w:val="center"/>
              <w:rPr>
                <w:szCs w:val="24"/>
              </w:rPr>
            </w:pPr>
            <w:r>
              <w:rPr>
                <w:szCs w:val="24"/>
              </w:rPr>
              <w:t>22 936</w:t>
            </w:r>
          </w:p>
        </w:tc>
        <w:tc>
          <w:tcPr>
            <w:tcW w:w="2302" w:type="dxa"/>
          </w:tcPr>
          <w:p w:rsidR="00622A1C" w:rsidRDefault="00622A1C" w:rsidP="00B14C9A">
            <w:pPr>
              <w:spacing w:line="240" w:lineRule="auto"/>
              <w:jc w:val="center"/>
              <w:rPr>
                <w:szCs w:val="24"/>
              </w:rPr>
            </w:pPr>
            <w:r>
              <w:rPr>
                <w:szCs w:val="24"/>
              </w:rPr>
              <w:t>31 583</w:t>
            </w:r>
          </w:p>
        </w:tc>
      </w:tr>
      <w:tr w:rsidR="00622A1C" w:rsidTr="00B14C9A">
        <w:tblPrEx>
          <w:tblCellMar>
            <w:top w:w="0" w:type="dxa"/>
            <w:bottom w:w="0" w:type="dxa"/>
          </w:tblCellMar>
        </w:tblPrEx>
        <w:tc>
          <w:tcPr>
            <w:tcW w:w="4228" w:type="dxa"/>
          </w:tcPr>
          <w:p w:rsidR="00622A1C" w:rsidRDefault="00622A1C" w:rsidP="00B14C9A">
            <w:pPr>
              <w:spacing w:line="240" w:lineRule="auto"/>
              <w:jc w:val="lowKashida"/>
              <w:rPr>
                <w:szCs w:val="24"/>
              </w:rPr>
            </w:pPr>
            <w:r>
              <w:rPr>
                <w:szCs w:val="24"/>
              </w:rPr>
              <w:t>3 курдские провинции</w:t>
            </w:r>
          </w:p>
        </w:tc>
        <w:tc>
          <w:tcPr>
            <w:tcW w:w="2880" w:type="dxa"/>
          </w:tcPr>
          <w:p w:rsidR="00622A1C" w:rsidRDefault="00622A1C" w:rsidP="00B14C9A">
            <w:pPr>
              <w:spacing w:line="240" w:lineRule="auto"/>
              <w:jc w:val="center"/>
              <w:rPr>
                <w:szCs w:val="24"/>
              </w:rPr>
            </w:pPr>
            <w:r>
              <w:rPr>
                <w:szCs w:val="24"/>
              </w:rPr>
              <w:t>26 567</w:t>
            </w:r>
          </w:p>
        </w:tc>
        <w:tc>
          <w:tcPr>
            <w:tcW w:w="2302" w:type="dxa"/>
          </w:tcPr>
          <w:p w:rsidR="00622A1C" w:rsidRDefault="00622A1C" w:rsidP="00B14C9A">
            <w:pPr>
              <w:spacing w:line="240" w:lineRule="auto"/>
              <w:jc w:val="center"/>
              <w:rPr>
                <w:szCs w:val="24"/>
              </w:rPr>
            </w:pPr>
            <w:r>
              <w:rPr>
                <w:szCs w:val="24"/>
              </w:rPr>
              <w:t>36 450</w:t>
            </w:r>
          </w:p>
        </w:tc>
      </w:tr>
      <w:tr w:rsidR="00622A1C" w:rsidTr="00B14C9A">
        <w:tblPrEx>
          <w:tblCellMar>
            <w:top w:w="0" w:type="dxa"/>
            <w:bottom w:w="0" w:type="dxa"/>
          </w:tblCellMar>
        </w:tblPrEx>
        <w:tc>
          <w:tcPr>
            <w:tcW w:w="4228" w:type="dxa"/>
          </w:tcPr>
          <w:p w:rsidR="00622A1C" w:rsidRDefault="00622A1C" w:rsidP="00B14C9A">
            <w:pPr>
              <w:spacing w:line="240" w:lineRule="auto"/>
              <w:jc w:val="lowKashida"/>
              <w:rPr>
                <w:szCs w:val="24"/>
              </w:rPr>
            </w:pPr>
            <w:r>
              <w:rPr>
                <w:szCs w:val="24"/>
              </w:rPr>
              <w:t>1 белуджская провинция</w:t>
            </w:r>
          </w:p>
        </w:tc>
        <w:tc>
          <w:tcPr>
            <w:tcW w:w="2880" w:type="dxa"/>
          </w:tcPr>
          <w:p w:rsidR="00622A1C" w:rsidRDefault="00622A1C" w:rsidP="00B14C9A">
            <w:pPr>
              <w:spacing w:line="240" w:lineRule="auto"/>
              <w:jc w:val="center"/>
              <w:rPr>
                <w:szCs w:val="24"/>
              </w:rPr>
            </w:pPr>
            <w:r>
              <w:rPr>
                <w:szCs w:val="24"/>
              </w:rPr>
              <w:t>17 783</w:t>
            </w:r>
          </w:p>
        </w:tc>
        <w:tc>
          <w:tcPr>
            <w:tcW w:w="2302" w:type="dxa"/>
          </w:tcPr>
          <w:p w:rsidR="00622A1C" w:rsidRDefault="00622A1C" w:rsidP="00B14C9A">
            <w:pPr>
              <w:spacing w:line="240" w:lineRule="auto"/>
              <w:jc w:val="center"/>
              <w:rPr>
                <w:szCs w:val="24"/>
              </w:rPr>
            </w:pPr>
            <w:r>
              <w:rPr>
                <w:szCs w:val="24"/>
              </w:rPr>
              <w:t>13 739</w:t>
            </w:r>
          </w:p>
        </w:tc>
      </w:tr>
      <w:tr w:rsidR="00622A1C" w:rsidTr="00B14C9A">
        <w:tblPrEx>
          <w:tblCellMar>
            <w:top w:w="0" w:type="dxa"/>
            <w:bottom w:w="0" w:type="dxa"/>
          </w:tblCellMar>
        </w:tblPrEx>
        <w:tc>
          <w:tcPr>
            <w:tcW w:w="4228" w:type="dxa"/>
          </w:tcPr>
          <w:p w:rsidR="00622A1C" w:rsidRDefault="00622A1C" w:rsidP="00B14C9A">
            <w:pPr>
              <w:spacing w:line="240" w:lineRule="auto"/>
              <w:jc w:val="lowKashida"/>
              <w:rPr>
                <w:szCs w:val="24"/>
              </w:rPr>
            </w:pPr>
            <w:r>
              <w:rPr>
                <w:szCs w:val="24"/>
              </w:rPr>
              <w:t>половина хузестана</w:t>
            </w:r>
          </w:p>
        </w:tc>
        <w:tc>
          <w:tcPr>
            <w:tcW w:w="2880" w:type="dxa"/>
          </w:tcPr>
          <w:p w:rsidR="00622A1C" w:rsidRDefault="00622A1C" w:rsidP="00B14C9A">
            <w:pPr>
              <w:spacing w:line="240" w:lineRule="auto"/>
              <w:jc w:val="center"/>
              <w:rPr>
                <w:szCs w:val="24"/>
              </w:rPr>
            </w:pPr>
            <w:r>
              <w:rPr>
                <w:szCs w:val="24"/>
              </w:rPr>
              <w:t>10 636</w:t>
            </w:r>
          </w:p>
        </w:tc>
        <w:tc>
          <w:tcPr>
            <w:tcW w:w="2302" w:type="dxa"/>
          </w:tcPr>
          <w:p w:rsidR="00622A1C" w:rsidRDefault="00622A1C" w:rsidP="00B14C9A">
            <w:pPr>
              <w:spacing w:line="240" w:lineRule="auto"/>
              <w:jc w:val="center"/>
              <w:rPr>
                <w:szCs w:val="24"/>
              </w:rPr>
            </w:pPr>
            <w:r>
              <w:rPr>
                <w:szCs w:val="24"/>
              </w:rPr>
              <w:t>45 182</w:t>
            </w:r>
          </w:p>
        </w:tc>
      </w:tr>
      <w:tr w:rsidR="00622A1C" w:rsidTr="00B14C9A">
        <w:tblPrEx>
          <w:tblCellMar>
            <w:top w:w="0" w:type="dxa"/>
            <w:bottom w:w="0" w:type="dxa"/>
          </w:tblCellMar>
        </w:tblPrEx>
        <w:tc>
          <w:tcPr>
            <w:tcW w:w="4228" w:type="dxa"/>
          </w:tcPr>
          <w:p w:rsidR="00622A1C" w:rsidRDefault="00622A1C" w:rsidP="00B14C9A">
            <w:pPr>
              <w:spacing w:line="240" w:lineRule="auto"/>
              <w:rPr>
                <w:szCs w:val="24"/>
              </w:rPr>
            </w:pPr>
            <w:r>
              <w:rPr>
                <w:szCs w:val="24"/>
              </w:rPr>
              <w:t>17 провинций + половина Хузестана</w:t>
            </w:r>
          </w:p>
        </w:tc>
        <w:tc>
          <w:tcPr>
            <w:tcW w:w="2880" w:type="dxa"/>
          </w:tcPr>
          <w:p w:rsidR="00622A1C" w:rsidRDefault="00622A1C" w:rsidP="00B14C9A">
            <w:pPr>
              <w:spacing w:line="240" w:lineRule="auto"/>
              <w:jc w:val="center"/>
              <w:rPr>
                <w:szCs w:val="24"/>
              </w:rPr>
            </w:pPr>
            <w:r>
              <w:rPr>
                <w:szCs w:val="24"/>
              </w:rPr>
              <w:t>308 301</w:t>
            </w:r>
            <w:r w:rsidR="00B14C9A">
              <w:rPr>
                <w:szCs w:val="24"/>
              </w:rPr>
              <w:t>  </w:t>
            </w:r>
          </w:p>
        </w:tc>
        <w:tc>
          <w:tcPr>
            <w:tcW w:w="2302" w:type="dxa"/>
          </w:tcPr>
          <w:p w:rsidR="00622A1C" w:rsidRDefault="00622A1C" w:rsidP="00B14C9A">
            <w:pPr>
              <w:spacing w:line="240" w:lineRule="auto"/>
              <w:jc w:val="center"/>
              <w:rPr>
                <w:szCs w:val="24"/>
              </w:rPr>
            </w:pPr>
            <w:r>
              <w:rPr>
                <w:szCs w:val="24"/>
              </w:rPr>
              <w:t>965 173</w:t>
            </w:r>
            <w:r w:rsidR="00B14C9A">
              <w:rPr>
                <w:szCs w:val="24"/>
              </w:rPr>
              <w:t>  </w:t>
            </w:r>
          </w:p>
        </w:tc>
      </w:tr>
      <w:tr w:rsidR="00622A1C" w:rsidTr="00B14C9A">
        <w:tblPrEx>
          <w:tblCellMar>
            <w:top w:w="0" w:type="dxa"/>
            <w:bottom w:w="0" w:type="dxa"/>
          </w:tblCellMar>
        </w:tblPrEx>
        <w:tc>
          <w:tcPr>
            <w:tcW w:w="4228" w:type="dxa"/>
          </w:tcPr>
          <w:p w:rsidR="00622A1C" w:rsidRDefault="00622A1C" w:rsidP="00B14C9A">
            <w:pPr>
              <w:spacing w:line="240" w:lineRule="auto"/>
              <w:jc w:val="center"/>
              <w:rPr>
                <w:szCs w:val="24"/>
              </w:rPr>
            </w:pPr>
            <w:r>
              <w:rPr>
                <w:szCs w:val="24"/>
              </w:rPr>
              <w:t>Всего</w:t>
            </w:r>
          </w:p>
        </w:tc>
        <w:tc>
          <w:tcPr>
            <w:tcW w:w="2880" w:type="dxa"/>
          </w:tcPr>
          <w:p w:rsidR="00622A1C" w:rsidRDefault="00622A1C" w:rsidP="00B14C9A">
            <w:pPr>
              <w:spacing w:line="240" w:lineRule="auto"/>
              <w:jc w:val="center"/>
              <w:rPr>
                <w:szCs w:val="24"/>
              </w:rPr>
            </w:pPr>
            <w:r>
              <w:rPr>
                <w:szCs w:val="24"/>
              </w:rPr>
              <w:t>446 715</w:t>
            </w:r>
            <w:r w:rsidR="00B14C9A">
              <w:rPr>
                <w:szCs w:val="24"/>
              </w:rPr>
              <w:t>  </w:t>
            </w:r>
          </w:p>
        </w:tc>
        <w:tc>
          <w:tcPr>
            <w:tcW w:w="2302" w:type="dxa"/>
          </w:tcPr>
          <w:p w:rsidR="00622A1C" w:rsidRDefault="00622A1C" w:rsidP="00B14C9A">
            <w:pPr>
              <w:spacing w:line="240" w:lineRule="auto"/>
              <w:jc w:val="center"/>
              <w:rPr>
                <w:szCs w:val="24"/>
              </w:rPr>
            </w:pPr>
            <w:r>
              <w:rPr>
                <w:szCs w:val="24"/>
              </w:rPr>
              <w:t>1 165 955</w:t>
            </w:r>
            <w:r w:rsidR="00B14C9A">
              <w:rPr>
                <w:szCs w:val="24"/>
              </w:rPr>
              <w:t>  </w:t>
            </w:r>
          </w:p>
        </w:tc>
      </w:tr>
    </w:tbl>
    <w:p w:rsidR="00622A1C" w:rsidRDefault="00622A1C" w:rsidP="005C3F81">
      <w:pPr>
        <w:rPr>
          <w:b/>
          <w:bCs/>
          <w:szCs w:val="24"/>
        </w:rPr>
      </w:pPr>
    </w:p>
    <w:p w:rsidR="00622A1C" w:rsidRDefault="00622A1C" w:rsidP="005C3F81">
      <w:pPr>
        <w:rPr>
          <w:b/>
          <w:bCs/>
          <w:szCs w:val="24"/>
        </w:rPr>
      </w:pPr>
      <w:r>
        <w:rPr>
          <w:b/>
          <w:bCs/>
          <w:szCs w:val="24"/>
        </w:rPr>
        <w:t>Первые шесть месяцев 2005 года</w:t>
      </w:r>
    </w:p>
    <w:p w:rsidR="00622A1C" w:rsidRPr="00B14C9A" w:rsidRDefault="00622A1C" w:rsidP="00B14C9A">
      <w:pPr>
        <w:spacing w:line="216" w:lineRule="auto"/>
        <w:rPr>
          <w:bCs/>
          <w:sz w:val="20"/>
        </w:rPr>
      </w:pPr>
    </w:p>
    <w:p w:rsidR="00622A1C" w:rsidRPr="008640F7" w:rsidRDefault="00622A1C" w:rsidP="00B14C9A">
      <w:pPr>
        <w:pStyle w:val="Heading7"/>
        <w:keepNext w:val="0"/>
        <w:numPr>
          <w:ilvl w:val="0"/>
          <w:numId w:val="0"/>
        </w:numPr>
        <w:spacing w:line="288" w:lineRule="auto"/>
        <w:ind w:right="0"/>
        <w:rPr>
          <w:lang w:val="ru-RU"/>
        </w:rPr>
      </w:pPr>
      <w:r>
        <w:rPr>
          <w:lang w:val="ru-RU"/>
        </w:rPr>
        <w:t xml:space="preserve">Таблица </w:t>
      </w:r>
      <w:r w:rsidRPr="008640F7">
        <w:rPr>
          <w:lang w:val="ru-RU"/>
        </w:rPr>
        <w:t>35</w:t>
      </w:r>
    </w:p>
    <w:p w:rsidR="00622A1C" w:rsidRPr="008640F7" w:rsidRDefault="00622A1C" w:rsidP="00936C94">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2280"/>
        <w:gridCol w:w="2377"/>
      </w:tblGrid>
      <w:tr w:rsidR="00622A1C" w:rsidRPr="00936C94" w:rsidTr="00936C94">
        <w:tblPrEx>
          <w:tblCellMar>
            <w:top w:w="0" w:type="dxa"/>
            <w:bottom w:w="0" w:type="dxa"/>
          </w:tblCellMar>
        </w:tblPrEx>
        <w:tc>
          <w:tcPr>
            <w:tcW w:w="4788" w:type="dxa"/>
          </w:tcPr>
          <w:p w:rsidR="00622A1C" w:rsidRPr="00936C94" w:rsidRDefault="00622A1C" w:rsidP="00936C94">
            <w:pPr>
              <w:spacing w:line="240" w:lineRule="auto"/>
              <w:jc w:val="center"/>
              <w:rPr>
                <w:bCs/>
                <w:szCs w:val="24"/>
              </w:rPr>
            </w:pPr>
            <w:r w:rsidRPr="00936C94">
              <w:rPr>
                <w:bCs/>
                <w:szCs w:val="24"/>
              </w:rPr>
              <w:t>Районы по этнической принадлежности</w:t>
            </w:r>
          </w:p>
        </w:tc>
        <w:tc>
          <w:tcPr>
            <w:tcW w:w="2280" w:type="dxa"/>
          </w:tcPr>
          <w:p w:rsidR="00622A1C" w:rsidRPr="00936C94" w:rsidRDefault="00622A1C" w:rsidP="00936C94">
            <w:pPr>
              <w:spacing w:line="240" w:lineRule="auto"/>
              <w:jc w:val="center"/>
              <w:rPr>
                <w:bCs/>
                <w:szCs w:val="24"/>
              </w:rPr>
            </w:pPr>
            <w:r w:rsidRPr="00936C94">
              <w:rPr>
                <w:bCs/>
                <w:szCs w:val="24"/>
              </w:rPr>
              <w:t>Государственный сектор</w:t>
            </w:r>
          </w:p>
        </w:tc>
        <w:tc>
          <w:tcPr>
            <w:tcW w:w="2377" w:type="dxa"/>
          </w:tcPr>
          <w:p w:rsidR="00622A1C" w:rsidRPr="00936C94" w:rsidRDefault="00622A1C" w:rsidP="00936C94">
            <w:pPr>
              <w:spacing w:line="240" w:lineRule="auto"/>
              <w:jc w:val="center"/>
              <w:rPr>
                <w:bCs/>
                <w:szCs w:val="24"/>
              </w:rPr>
            </w:pPr>
            <w:r w:rsidRPr="00936C94">
              <w:rPr>
                <w:bCs/>
                <w:szCs w:val="24"/>
              </w:rPr>
              <w:t>Негосударственный сектор</w:t>
            </w:r>
          </w:p>
        </w:tc>
      </w:tr>
      <w:tr w:rsidR="00622A1C" w:rsidTr="00936C94">
        <w:tblPrEx>
          <w:tblCellMar>
            <w:top w:w="0" w:type="dxa"/>
            <w:bottom w:w="0" w:type="dxa"/>
          </w:tblCellMar>
        </w:tblPrEx>
        <w:tc>
          <w:tcPr>
            <w:tcW w:w="4788" w:type="dxa"/>
          </w:tcPr>
          <w:p w:rsidR="00622A1C" w:rsidRDefault="00622A1C" w:rsidP="00936C94">
            <w:pPr>
              <w:spacing w:line="240" w:lineRule="auto"/>
              <w:rPr>
                <w:szCs w:val="24"/>
              </w:rPr>
            </w:pPr>
            <w:r>
              <w:rPr>
                <w:szCs w:val="24"/>
              </w:rPr>
              <w:t>4 азербайджанские провинции</w:t>
            </w:r>
          </w:p>
        </w:tc>
        <w:tc>
          <w:tcPr>
            <w:tcW w:w="2280" w:type="dxa"/>
          </w:tcPr>
          <w:p w:rsidR="00622A1C" w:rsidRDefault="00622A1C" w:rsidP="00936C94">
            <w:pPr>
              <w:spacing w:line="240" w:lineRule="auto"/>
              <w:jc w:val="center"/>
              <w:rPr>
                <w:szCs w:val="24"/>
              </w:rPr>
            </w:pPr>
            <w:r>
              <w:rPr>
                <w:szCs w:val="24"/>
              </w:rPr>
              <w:t>27 381</w:t>
            </w:r>
            <w:r w:rsidR="00936C94">
              <w:rPr>
                <w:szCs w:val="24"/>
              </w:rPr>
              <w:t>  </w:t>
            </w:r>
          </w:p>
        </w:tc>
        <w:tc>
          <w:tcPr>
            <w:tcW w:w="2377" w:type="dxa"/>
          </w:tcPr>
          <w:p w:rsidR="00622A1C" w:rsidRDefault="00622A1C" w:rsidP="00936C94">
            <w:pPr>
              <w:spacing w:line="240" w:lineRule="auto"/>
              <w:jc w:val="center"/>
              <w:rPr>
                <w:szCs w:val="24"/>
              </w:rPr>
            </w:pPr>
            <w:r>
              <w:rPr>
                <w:szCs w:val="24"/>
              </w:rPr>
              <w:t>28 676</w:t>
            </w:r>
          </w:p>
        </w:tc>
      </w:tr>
      <w:tr w:rsidR="00622A1C" w:rsidTr="00936C94">
        <w:tblPrEx>
          <w:tblCellMar>
            <w:top w:w="0" w:type="dxa"/>
            <w:bottom w:w="0" w:type="dxa"/>
          </w:tblCellMar>
        </w:tblPrEx>
        <w:tc>
          <w:tcPr>
            <w:tcW w:w="4788" w:type="dxa"/>
          </w:tcPr>
          <w:p w:rsidR="00622A1C" w:rsidRDefault="00622A1C" w:rsidP="00936C94">
            <w:pPr>
              <w:spacing w:line="240" w:lineRule="auto"/>
              <w:rPr>
                <w:szCs w:val="24"/>
              </w:rPr>
            </w:pPr>
            <w:r>
              <w:rPr>
                <w:szCs w:val="24"/>
              </w:rPr>
              <w:t>3 лурские провинции</w:t>
            </w:r>
          </w:p>
        </w:tc>
        <w:tc>
          <w:tcPr>
            <w:tcW w:w="2280" w:type="dxa"/>
          </w:tcPr>
          <w:p w:rsidR="00622A1C" w:rsidRDefault="00622A1C" w:rsidP="00936C94">
            <w:pPr>
              <w:spacing w:line="240" w:lineRule="auto"/>
              <w:jc w:val="center"/>
              <w:rPr>
                <w:szCs w:val="24"/>
              </w:rPr>
            </w:pPr>
            <w:r>
              <w:rPr>
                <w:szCs w:val="24"/>
              </w:rPr>
              <w:t>9 554</w:t>
            </w:r>
          </w:p>
        </w:tc>
        <w:tc>
          <w:tcPr>
            <w:tcW w:w="2377" w:type="dxa"/>
          </w:tcPr>
          <w:p w:rsidR="00622A1C" w:rsidRDefault="00622A1C" w:rsidP="00936C94">
            <w:pPr>
              <w:spacing w:line="240" w:lineRule="auto"/>
              <w:jc w:val="center"/>
              <w:rPr>
                <w:szCs w:val="24"/>
              </w:rPr>
            </w:pPr>
            <w:r>
              <w:rPr>
                <w:szCs w:val="24"/>
              </w:rPr>
              <w:t>17 020</w:t>
            </w:r>
          </w:p>
        </w:tc>
      </w:tr>
      <w:tr w:rsidR="00622A1C" w:rsidTr="00936C94">
        <w:tblPrEx>
          <w:tblCellMar>
            <w:top w:w="0" w:type="dxa"/>
            <w:bottom w:w="0" w:type="dxa"/>
          </w:tblCellMar>
        </w:tblPrEx>
        <w:tc>
          <w:tcPr>
            <w:tcW w:w="4788" w:type="dxa"/>
          </w:tcPr>
          <w:p w:rsidR="00622A1C" w:rsidRDefault="00622A1C" w:rsidP="00936C94">
            <w:pPr>
              <w:spacing w:line="240" w:lineRule="auto"/>
              <w:rPr>
                <w:szCs w:val="24"/>
              </w:rPr>
            </w:pPr>
            <w:r>
              <w:rPr>
                <w:szCs w:val="24"/>
              </w:rPr>
              <w:t>3 курдские провинции</w:t>
            </w:r>
          </w:p>
        </w:tc>
        <w:tc>
          <w:tcPr>
            <w:tcW w:w="2280" w:type="dxa"/>
          </w:tcPr>
          <w:p w:rsidR="00622A1C" w:rsidRDefault="00622A1C" w:rsidP="00936C94">
            <w:pPr>
              <w:spacing w:line="240" w:lineRule="auto"/>
              <w:jc w:val="center"/>
              <w:rPr>
                <w:szCs w:val="24"/>
              </w:rPr>
            </w:pPr>
            <w:r>
              <w:rPr>
                <w:szCs w:val="24"/>
              </w:rPr>
              <w:t>9 809</w:t>
            </w:r>
          </w:p>
        </w:tc>
        <w:tc>
          <w:tcPr>
            <w:tcW w:w="2377" w:type="dxa"/>
          </w:tcPr>
          <w:p w:rsidR="00622A1C" w:rsidRDefault="00622A1C" w:rsidP="00936C94">
            <w:pPr>
              <w:spacing w:line="240" w:lineRule="auto"/>
              <w:jc w:val="center"/>
              <w:rPr>
                <w:szCs w:val="24"/>
              </w:rPr>
            </w:pPr>
            <w:r>
              <w:rPr>
                <w:szCs w:val="24"/>
              </w:rPr>
              <w:t>15 285</w:t>
            </w:r>
          </w:p>
        </w:tc>
      </w:tr>
      <w:tr w:rsidR="00622A1C" w:rsidTr="00936C94">
        <w:tblPrEx>
          <w:tblCellMar>
            <w:top w:w="0" w:type="dxa"/>
            <w:bottom w:w="0" w:type="dxa"/>
          </w:tblCellMar>
        </w:tblPrEx>
        <w:tc>
          <w:tcPr>
            <w:tcW w:w="4788" w:type="dxa"/>
          </w:tcPr>
          <w:p w:rsidR="00622A1C" w:rsidRDefault="00622A1C" w:rsidP="00936C94">
            <w:pPr>
              <w:spacing w:line="240" w:lineRule="auto"/>
              <w:rPr>
                <w:szCs w:val="24"/>
              </w:rPr>
            </w:pPr>
            <w:r>
              <w:rPr>
                <w:szCs w:val="24"/>
              </w:rPr>
              <w:t>1 белуджская провинция</w:t>
            </w:r>
          </w:p>
        </w:tc>
        <w:tc>
          <w:tcPr>
            <w:tcW w:w="2280" w:type="dxa"/>
          </w:tcPr>
          <w:p w:rsidR="00622A1C" w:rsidRDefault="00622A1C" w:rsidP="00936C94">
            <w:pPr>
              <w:spacing w:line="240" w:lineRule="auto"/>
              <w:jc w:val="center"/>
              <w:rPr>
                <w:szCs w:val="24"/>
              </w:rPr>
            </w:pPr>
            <w:r>
              <w:rPr>
                <w:szCs w:val="24"/>
              </w:rPr>
              <w:t>6 462</w:t>
            </w:r>
          </w:p>
        </w:tc>
        <w:tc>
          <w:tcPr>
            <w:tcW w:w="2377" w:type="dxa"/>
          </w:tcPr>
          <w:p w:rsidR="00622A1C" w:rsidRDefault="00936C94" w:rsidP="00936C94">
            <w:pPr>
              <w:spacing w:line="240" w:lineRule="auto"/>
              <w:jc w:val="center"/>
              <w:rPr>
                <w:szCs w:val="24"/>
              </w:rPr>
            </w:pPr>
            <w:r>
              <w:rPr>
                <w:szCs w:val="24"/>
              </w:rPr>
              <w:t xml:space="preserve"> </w:t>
            </w:r>
            <w:r w:rsidR="00622A1C">
              <w:rPr>
                <w:szCs w:val="24"/>
              </w:rPr>
              <w:t xml:space="preserve"> 4 579</w:t>
            </w:r>
          </w:p>
        </w:tc>
      </w:tr>
      <w:tr w:rsidR="00622A1C" w:rsidTr="00936C94">
        <w:tblPrEx>
          <w:tblCellMar>
            <w:top w:w="0" w:type="dxa"/>
            <w:bottom w:w="0" w:type="dxa"/>
          </w:tblCellMar>
        </w:tblPrEx>
        <w:tc>
          <w:tcPr>
            <w:tcW w:w="4788" w:type="dxa"/>
          </w:tcPr>
          <w:p w:rsidR="00622A1C" w:rsidRDefault="00622A1C" w:rsidP="00936C94">
            <w:pPr>
              <w:spacing w:line="240" w:lineRule="auto"/>
              <w:rPr>
                <w:szCs w:val="24"/>
              </w:rPr>
            </w:pPr>
            <w:r>
              <w:rPr>
                <w:szCs w:val="24"/>
              </w:rPr>
              <w:t>половина Хузестана</w:t>
            </w:r>
          </w:p>
        </w:tc>
        <w:tc>
          <w:tcPr>
            <w:tcW w:w="2280" w:type="dxa"/>
          </w:tcPr>
          <w:p w:rsidR="00622A1C" w:rsidRDefault="00622A1C" w:rsidP="00936C94">
            <w:pPr>
              <w:spacing w:line="240" w:lineRule="auto"/>
              <w:jc w:val="center"/>
              <w:rPr>
                <w:szCs w:val="24"/>
              </w:rPr>
            </w:pPr>
            <w:r>
              <w:rPr>
                <w:szCs w:val="24"/>
              </w:rPr>
              <w:t>5 4</w:t>
            </w:r>
            <w:r>
              <w:t>1</w:t>
            </w:r>
            <w:r>
              <w:rPr>
                <w:szCs w:val="24"/>
              </w:rPr>
              <w:t>0</w:t>
            </w:r>
          </w:p>
        </w:tc>
        <w:tc>
          <w:tcPr>
            <w:tcW w:w="2377" w:type="dxa"/>
          </w:tcPr>
          <w:p w:rsidR="00622A1C" w:rsidRDefault="00936C94" w:rsidP="00936C94">
            <w:pPr>
              <w:spacing w:line="240" w:lineRule="auto"/>
              <w:jc w:val="center"/>
              <w:rPr>
                <w:szCs w:val="24"/>
              </w:rPr>
            </w:pPr>
            <w:r>
              <w:rPr>
                <w:szCs w:val="24"/>
              </w:rPr>
              <w:t xml:space="preserve"> </w:t>
            </w:r>
            <w:r w:rsidR="00622A1C">
              <w:rPr>
                <w:szCs w:val="24"/>
              </w:rPr>
              <w:t xml:space="preserve"> 2 290</w:t>
            </w:r>
          </w:p>
        </w:tc>
      </w:tr>
      <w:tr w:rsidR="00622A1C" w:rsidTr="00936C94">
        <w:tblPrEx>
          <w:tblCellMar>
            <w:top w:w="0" w:type="dxa"/>
            <w:bottom w:w="0" w:type="dxa"/>
          </w:tblCellMar>
        </w:tblPrEx>
        <w:tc>
          <w:tcPr>
            <w:tcW w:w="4788" w:type="dxa"/>
          </w:tcPr>
          <w:p w:rsidR="00622A1C" w:rsidRPr="00361B3B" w:rsidRDefault="00622A1C" w:rsidP="00936C94">
            <w:pPr>
              <w:spacing w:line="240" w:lineRule="auto"/>
              <w:rPr>
                <w:szCs w:val="24"/>
              </w:rPr>
            </w:pPr>
            <w:r w:rsidRPr="00361B3B">
              <w:rPr>
                <w:szCs w:val="24"/>
              </w:rPr>
              <w:t xml:space="preserve">17 </w:t>
            </w:r>
            <w:r>
              <w:rPr>
                <w:szCs w:val="24"/>
              </w:rPr>
              <w:t xml:space="preserve">провинций </w:t>
            </w:r>
            <w:r w:rsidRPr="00361B3B">
              <w:rPr>
                <w:szCs w:val="24"/>
              </w:rPr>
              <w:t xml:space="preserve">+ </w:t>
            </w:r>
            <w:r>
              <w:rPr>
                <w:szCs w:val="24"/>
              </w:rPr>
              <w:t>фарс и половина Хузестана</w:t>
            </w:r>
          </w:p>
        </w:tc>
        <w:tc>
          <w:tcPr>
            <w:tcW w:w="2280" w:type="dxa"/>
          </w:tcPr>
          <w:p w:rsidR="00622A1C" w:rsidRDefault="00622A1C" w:rsidP="00936C94">
            <w:pPr>
              <w:spacing w:line="240" w:lineRule="auto"/>
              <w:jc w:val="center"/>
              <w:rPr>
                <w:szCs w:val="24"/>
              </w:rPr>
            </w:pPr>
            <w:r>
              <w:rPr>
                <w:szCs w:val="24"/>
              </w:rPr>
              <w:t>120 363</w:t>
            </w:r>
            <w:r w:rsidR="00936C94">
              <w:rPr>
                <w:szCs w:val="24"/>
              </w:rPr>
              <w:t>    </w:t>
            </w:r>
          </w:p>
        </w:tc>
        <w:tc>
          <w:tcPr>
            <w:tcW w:w="2377" w:type="dxa"/>
          </w:tcPr>
          <w:p w:rsidR="00622A1C" w:rsidRDefault="00622A1C" w:rsidP="00936C94">
            <w:pPr>
              <w:spacing w:line="240" w:lineRule="auto"/>
              <w:jc w:val="center"/>
              <w:rPr>
                <w:szCs w:val="24"/>
              </w:rPr>
            </w:pPr>
            <w:r>
              <w:rPr>
                <w:szCs w:val="24"/>
              </w:rPr>
              <w:t>356 130</w:t>
            </w:r>
            <w:r w:rsidR="00936C94">
              <w:rPr>
                <w:szCs w:val="24"/>
              </w:rPr>
              <w:t>  </w:t>
            </w:r>
          </w:p>
        </w:tc>
      </w:tr>
    </w:tbl>
    <w:p w:rsidR="00622A1C" w:rsidRPr="00936C94" w:rsidRDefault="00622A1C" w:rsidP="005C3F81"/>
    <w:p w:rsidR="00622A1C" w:rsidRDefault="00622A1C" w:rsidP="005C3F81">
      <w:pPr>
        <w:rPr>
          <w:b/>
        </w:rPr>
      </w:pPr>
      <w:r>
        <w:rPr>
          <w:b/>
        </w:rPr>
        <w:t>Беженцы</w:t>
      </w:r>
    </w:p>
    <w:p w:rsidR="00622A1C" w:rsidRDefault="00622A1C" w:rsidP="005C3F81">
      <w:pPr>
        <w:rPr>
          <w:b/>
        </w:rPr>
      </w:pPr>
    </w:p>
    <w:p w:rsidR="00622A1C" w:rsidRDefault="00622A1C" w:rsidP="005C3F81">
      <w:r>
        <w:t>162.</w:t>
      </w:r>
      <w:r>
        <w:tab/>
        <w:t>Одобренный правительством законопроект, касающийся образования афганских беженцев, предусматривает следующее:</w:t>
      </w:r>
    </w:p>
    <w:p w:rsidR="00622A1C" w:rsidRDefault="00622A1C" w:rsidP="005C3F81"/>
    <w:p w:rsidR="00622A1C" w:rsidRDefault="00622A1C" w:rsidP="005C3F81">
      <w:pPr>
        <w:ind w:left="1134" w:hanging="1134"/>
      </w:pPr>
      <w:r>
        <w:tab/>
        <w:t>-</w:t>
      </w:r>
      <w:r>
        <w:tab/>
        <w:t>Допускается образование афганских беженцев, которые не имеют законных документов для пребывания в Иране, и афганских детей, которые проживают в Иране на законных основаниях, однако из-за работы своего отца они были вынуждены переехать в другое место.</w:t>
      </w:r>
    </w:p>
    <w:p w:rsidR="00622A1C" w:rsidRDefault="00622A1C" w:rsidP="005C3F81">
      <w:pPr>
        <w:ind w:left="1134" w:hanging="1134"/>
      </w:pPr>
    </w:p>
    <w:p w:rsidR="00622A1C" w:rsidRDefault="00622A1C" w:rsidP="005C3F81">
      <w:pPr>
        <w:ind w:left="1134" w:hanging="1134"/>
      </w:pPr>
      <w:r>
        <w:tab/>
        <w:t>-</w:t>
      </w:r>
      <w:r>
        <w:tab/>
        <w:t>Министерство образования и Организация по борьбе с неграмотностью обязаны охватывать соответствующей деятельностью афганских беженцев посредством использования свободной инфраструктуры и предоставления учебников и учителей.</w:t>
      </w:r>
    </w:p>
    <w:p w:rsidR="00622A1C" w:rsidRDefault="00622A1C" w:rsidP="005C3F81">
      <w:pPr>
        <w:ind w:left="1134" w:hanging="1134"/>
      </w:pPr>
    </w:p>
    <w:p w:rsidR="00622A1C" w:rsidRDefault="00622A1C" w:rsidP="005C3F81">
      <w:pPr>
        <w:ind w:left="1134" w:hanging="1134"/>
      </w:pPr>
      <w:r>
        <w:tab/>
        <w:t>-</w:t>
      </w:r>
      <w:r>
        <w:tab/>
        <w:t>Министерство образования выделяет сумму в размере 10 млрд. реалов для расходования на нужды необразованных афганских беженцев, особенно детей и женщин.</w:t>
      </w:r>
    </w:p>
    <w:p w:rsidR="00622A1C" w:rsidRDefault="00622A1C" w:rsidP="005C3F81">
      <w:pPr>
        <w:ind w:left="1134" w:hanging="1134"/>
      </w:pPr>
    </w:p>
    <w:p w:rsidR="00622A1C" w:rsidRDefault="00622A1C" w:rsidP="005C3F81">
      <w:pPr>
        <w:ind w:left="1134" w:hanging="1134"/>
      </w:pPr>
      <w:r>
        <w:tab/>
        <w:t>-</w:t>
      </w:r>
      <w:r>
        <w:tab/>
        <w:t>Несмотря на то, что вплоть до настоящего времени международные организации не оказывали никакой помощи афганским и иракским беженцам для прохождения обучения в иранских университетах, сейчас в иранских университетах учатся 986 афганских студе</w:t>
      </w:r>
      <w:r w:rsidR="009D628E">
        <w:t>нтов и 110 иракских студентов.</w:t>
      </w:r>
    </w:p>
    <w:p w:rsidR="00622A1C" w:rsidRDefault="00622A1C" w:rsidP="005C3F81">
      <w:pPr>
        <w:ind w:left="1134" w:hanging="1134"/>
      </w:pPr>
    </w:p>
    <w:p w:rsidR="00622A1C" w:rsidRDefault="00622A1C" w:rsidP="005C3F81">
      <w:pPr>
        <w:ind w:left="1134" w:hanging="1134"/>
      </w:pPr>
      <w:r>
        <w:tab/>
        <w:t>-</w:t>
      </w:r>
      <w:r>
        <w:tab/>
        <w:t>В настоящее время более 320 иракских и афганских беженцев обучаются в Университете "Азад" на различных курсах и на различных уровнях, и им обеспечиваются такие же возможности, как и иранским учащимся.</w:t>
      </w:r>
    </w:p>
    <w:p w:rsidR="00622A1C" w:rsidRDefault="00622A1C" w:rsidP="005C3F81">
      <w:pPr>
        <w:ind w:left="1134" w:hanging="1134"/>
      </w:pPr>
    </w:p>
    <w:p w:rsidR="00622A1C" w:rsidRDefault="00622A1C" w:rsidP="005C3F81">
      <w:pPr>
        <w:ind w:left="1134" w:hanging="1134"/>
      </w:pPr>
      <w:r>
        <w:tab/>
        <w:t>-</w:t>
      </w:r>
      <w:r>
        <w:tab/>
        <w:t>Министерство труда и социальных вопросов рассматривает равный и справедливый доступ к возможностям образования в качестве права всех людей, живущих в нашем обществе, и даже молодежи из других стран.  С этой целью Министерство организовывало различные учебные курсы для представителей афганской и таджикской молодежи в центрах профессионально-технического обучения, а также направляло инструкторов в другие развивающиеся страны для обмена опытом.</w:t>
      </w:r>
    </w:p>
    <w:p w:rsidR="00622A1C" w:rsidRDefault="00622A1C" w:rsidP="005C3F81">
      <w:pPr>
        <w:ind w:left="1134" w:hanging="1134"/>
      </w:pPr>
    </w:p>
    <w:p w:rsidR="00622A1C" w:rsidRDefault="00622A1C" w:rsidP="005C3F81">
      <w:pPr>
        <w:ind w:left="1134" w:hanging="1134"/>
        <w:rPr>
          <w:b/>
        </w:rPr>
      </w:pPr>
      <w:r>
        <w:rPr>
          <w:b/>
        </w:rPr>
        <w:t>Право принимать участие в культурной деятельности на равных условиях</w:t>
      </w:r>
    </w:p>
    <w:p w:rsidR="00622A1C" w:rsidRDefault="00622A1C" w:rsidP="005C3F81">
      <w:pPr>
        <w:ind w:left="1134" w:hanging="1134"/>
        <w:rPr>
          <w:b/>
        </w:rPr>
      </w:pPr>
    </w:p>
    <w:p w:rsidR="00622A1C" w:rsidRDefault="00622A1C" w:rsidP="005C3F81">
      <w:r>
        <w:t>163.</w:t>
      </w:r>
      <w:r>
        <w:tab/>
        <w:t>Министерство культуры и исламской ориентации как орган, ведающий вопросами культурной политики Исламской Республики Иран, преследует цель устранения любых форм этнической, расовой и религиозной дискриминации в сфере культуры на уровне страны.  Оно не устанавливает никаких культурных запретов в отношении религиозных или этнических меньшинств, а также отвечает за обеспечение участия культурных деятелей от проживающих в Иране меньшинств в соответствующей деятельности.</w:t>
      </w:r>
    </w:p>
    <w:p w:rsidR="00622A1C" w:rsidRDefault="00622A1C" w:rsidP="005C3F81"/>
    <w:p w:rsidR="00622A1C" w:rsidRDefault="00622A1C" w:rsidP="005C3F81">
      <w:r>
        <w:t>164.</w:t>
      </w:r>
      <w:r>
        <w:tab/>
        <w:t>В числе мероприятий в данной области можно отметить проведение фестивалей искусств в течение последних двух лет, шести кинофестивалей в провинциях, населенных этническими меньшинствами, двух фестивалей общественных фильмов в Хузестане, двух фестивалей семейных фильмов в Западном Азербайджана и двух фестивалей комедийных фильмов в Бахтиарии.  Важно отметить, что каждый год проводится студенческий театральный фестиваль.  Следует указать, что некоторые студенческие театральные фестивали проходили с участи</w:t>
      </w:r>
      <w:r w:rsidR="009D628E">
        <w:t>ем различных этнических групп.</w:t>
      </w:r>
    </w:p>
    <w:p w:rsidR="00622A1C" w:rsidRDefault="00622A1C" w:rsidP="005C3F81"/>
    <w:p w:rsidR="00622A1C" w:rsidRDefault="00622A1C" w:rsidP="005C3F81">
      <w:r>
        <w:t>165.</w:t>
      </w:r>
      <w:r>
        <w:tab/>
        <w:t>В различных провинциях были проведены следующие семь фестивалей, посвященных культуре и туризму:</w:t>
      </w:r>
    </w:p>
    <w:p w:rsidR="00622A1C" w:rsidRDefault="00622A1C" w:rsidP="005C3F81"/>
    <w:p w:rsidR="00622A1C" w:rsidRDefault="00622A1C" w:rsidP="005C3F81">
      <w:r>
        <w:tab/>
        <w:t>-</w:t>
      </w:r>
      <w:r>
        <w:tab/>
        <w:t>Фестиваль туризма, природы и минеральных вод в Ардебиле</w:t>
      </w:r>
    </w:p>
    <w:p w:rsidR="00622A1C" w:rsidRDefault="00622A1C" w:rsidP="005C3F81"/>
    <w:p w:rsidR="00622A1C" w:rsidRDefault="00622A1C" w:rsidP="005C3F81">
      <w:r>
        <w:tab/>
        <w:t>-</w:t>
      </w:r>
      <w:r>
        <w:tab/>
        <w:t>Туризм, религия и диалог между цивилизациями в Орумийе</w:t>
      </w:r>
    </w:p>
    <w:p w:rsidR="00622A1C" w:rsidRDefault="00622A1C" w:rsidP="005C3F81"/>
    <w:p w:rsidR="00622A1C" w:rsidRDefault="00622A1C" w:rsidP="005C3F81">
      <w:r>
        <w:tab/>
        <w:t>-</w:t>
      </w:r>
      <w:r>
        <w:tab/>
        <w:t>Фестиваль туризма, ремесел и местного искусства в Зенжане</w:t>
      </w:r>
    </w:p>
    <w:p w:rsidR="00622A1C" w:rsidRDefault="00622A1C" w:rsidP="005C3F81"/>
    <w:p w:rsidR="00622A1C" w:rsidRDefault="00622A1C" w:rsidP="005C3F81">
      <w:r>
        <w:tab/>
        <w:t>-</w:t>
      </w:r>
      <w:r>
        <w:tab/>
        <w:t>Фестиваль туризма, культуры и традиций кочевников в Шехре-Корде</w:t>
      </w:r>
    </w:p>
    <w:p w:rsidR="00622A1C" w:rsidRDefault="00622A1C" w:rsidP="005C3F81"/>
    <w:p w:rsidR="00622A1C" w:rsidRDefault="00622A1C" w:rsidP="005C3F81">
      <w:r>
        <w:tab/>
        <w:t>-</w:t>
      </w:r>
      <w:r>
        <w:tab/>
        <w:t>Фестиваль туризма и флоры Курдистана в Сенендедже</w:t>
      </w:r>
    </w:p>
    <w:p w:rsidR="00622A1C" w:rsidRDefault="00622A1C" w:rsidP="005C3F81"/>
    <w:p w:rsidR="00622A1C" w:rsidRDefault="00622A1C" w:rsidP="005C3F81">
      <w:pPr>
        <w:ind w:left="1134" w:hanging="1134"/>
      </w:pPr>
      <w:r>
        <w:tab/>
        <w:t>-</w:t>
      </w:r>
      <w:r>
        <w:tab/>
        <w:t>Фестиваль туризма и достопримечательностей Систана и Белуджистана в Чабахаре</w:t>
      </w:r>
    </w:p>
    <w:p w:rsidR="00622A1C" w:rsidRDefault="00622A1C" w:rsidP="005C3F81">
      <w:pPr>
        <w:ind w:left="1134" w:hanging="1134"/>
      </w:pPr>
    </w:p>
    <w:p w:rsidR="00622A1C" w:rsidRDefault="00622A1C" w:rsidP="005C3F81">
      <w:pPr>
        <w:ind w:left="1134" w:hanging="1134"/>
      </w:pPr>
      <w:r>
        <w:tab/>
        <w:t>-</w:t>
      </w:r>
      <w:r>
        <w:tab/>
        <w:t>Фестиваль туризма и традиционного искусства в Бушире</w:t>
      </w:r>
    </w:p>
    <w:p w:rsidR="00622A1C" w:rsidRDefault="00622A1C" w:rsidP="005C3F81">
      <w:pPr>
        <w:ind w:left="1134" w:hanging="1134"/>
      </w:pPr>
    </w:p>
    <w:p w:rsidR="00622A1C" w:rsidRDefault="00622A1C" w:rsidP="005C3F81">
      <w:pPr>
        <w:ind w:left="1134" w:hanging="1134"/>
      </w:pPr>
      <w:r>
        <w:t>166.</w:t>
      </w:r>
      <w:r>
        <w:tab/>
        <w:t>В этой связи были выдвинуты, в частности, следующие другие инициативы:</w:t>
      </w:r>
    </w:p>
    <w:p w:rsidR="00622A1C" w:rsidRDefault="00622A1C" w:rsidP="005C3F81">
      <w:pPr>
        <w:ind w:left="1134" w:hanging="1134"/>
      </w:pPr>
    </w:p>
    <w:p w:rsidR="00622A1C" w:rsidRDefault="00622A1C" w:rsidP="005C3F81">
      <w:pPr>
        <w:ind w:left="1134" w:hanging="1134"/>
      </w:pPr>
      <w:r>
        <w:tab/>
        <w:t>-</w:t>
      </w:r>
      <w:r>
        <w:tab/>
        <w:t>Торжественное открытие фестиваля по случаю этнической выставки и музея Организацией по делам культурного наследия</w:t>
      </w:r>
    </w:p>
    <w:p w:rsidR="00622A1C" w:rsidRDefault="00622A1C" w:rsidP="005C3F81">
      <w:pPr>
        <w:ind w:left="1134" w:hanging="1134"/>
      </w:pPr>
    </w:p>
    <w:p w:rsidR="00622A1C" w:rsidRDefault="00622A1C" w:rsidP="005C3F81">
      <w:pPr>
        <w:ind w:left="1134" w:hanging="1134"/>
      </w:pPr>
      <w:r>
        <w:tab/>
        <w:t>-</w:t>
      </w:r>
      <w:r>
        <w:tab/>
        <w:t>Создание музея антропологии в Ардебиле</w:t>
      </w:r>
    </w:p>
    <w:p w:rsidR="00622A1C" w:rsidRDefault="00622A1C" w:rsidP="005C3F81">
      <w:pPr>
        <w:ind w:left="1134" w:hanging="1134"/>
      </w:pPr>
    </w:p>
    <w:p w:rsidR="00622A1C" w:rsidRDefault="00622A1C" w:rsidP="005C3F81">
      <w:pPr>
        <w:ind w:left="1134" w:hanging="1134"/>
      </w:pPr>
      <w:r>
        <w:tab/>
        <w:t>-</w:t>
      </w:r>
      <w:r>
        <w:tab/>
        <w:t>Создание музея антропологии в Сенендедже</w:t>
      </w:r>
    </w:p>
    <w:p w:rsidR="00622A1C" w:rsidRDefault="00622A1C" w:rsidP="005C3F81">
      <w:pPr>
        <w:ind w:left="1134" w:hanging="1134"/>
      </w:pPr>
    </w:p>
    <w:p w:rsidR="00622A1C" w:rsidRDefault="00622A1C" w:rsidP="005C3F81">
      <w:pPr>
        <w:ind w:left="1134" w:hanging="1134"/>
      </w:pPr>
      <w:r>
        <w:tab/>
        <w:t>-</w:t>
      </w:r>
      <w:r>
        <w:tab/>
        <w:t>Создание музея антропологии в Бушире</w:t>
      </w:r>
    </w:p>
    <w:p w:rsidR="00622A1C" w:rsidRDefault="00622A1C" w:rsidP="005C3F81">
      <w:pPr>
        <w:ind w:left="1134" w:hanging="1134"/>
      </w:pPr>
    </w:p>
    <w:p w:rsidR="00622A1C" w:rsidRDefault="00622A1C" w:rsidP="005C3F81">
      <w:pPr>
        <w:ind w:left="1134" w:hanging="1134"/>
      </w:pPr>
      <w:r>
        <w:tab/>
        <w:t>-</w:t>
      </w:r>
      <w:r>
        <w:tab/>
        <w:t>Проведение выставки, посвященной антропологии и этнической культуре народа Белуджистана и Систана, парк "Данешджо"</w:t>
      </w:r>
    </w:p>
    <w:p w:rsidR="00622A1C" w:rsidRDefault="00622A1C" w:rsidP="005C3F81">
      <w:pPr>
        <w:ind w:left="1134" w:hanging="1134"/>
      </w:pPr>
    </w:p>
    <w:p w:rsidR="00622A1C" w:rsidRDefault="00622A1C" w:rsidP="005C3F81">
      <w:pPr>
        <w:ind w:left="1134" w:hanging="1134"/>
      </w:pPr>
      <w:r>
        <w:tab/>
        <w:t>-</w:t>
      </w:r>
      <w:r>
        <w:tab/>
        <w:t>Организация международного семинара по проблематике Навруза и диалога между цивилизациями в увязке с различными иранскими этносами, Бам</w:t>
      </w:r>
    </w:p>
    <w:p w:rsidR="00622A1C" w:rsidRDefault="00622A1C" w:rsidP="005C3F81">
      <w:pPr>
        <w:ind w:left="1134" w:hanging="1134"/>
      </w:pPr>
    </w:p>
    <w:p w:rsidR="00622A1C" w:rsidRDefault="00622A1C" w:rsidP="005C3F81">
      <w:pPr>
        <w:ind w:left="1134" w:hanging="1134"/>
      </w:pPr>
      <w:r>
        <w:tab/>
        <w:t>-</w:t>
      </w:r>
      <w:r>
        <w:tab/>
        <w:t>Фестиваль туризма и культуры островов и моря в Хормозгане</w:t>
      </w:r>
    </w:p>
    <w:p w:rsidR="00622A1C" w:rsidRDefault="00622A1C" w:rsidP="005C3F81"/>
    <w:p w:rsidR="009D628E" w:rsidRDefault="009D628E" w:rsidP="005C3F81">
      <w:pPr>
        <w:numPr>
          <w:ilvl w:val="0"/>
          <w:numId w:val="5"/>
        </w:numPr>
      </w:pPr>
      <w:r>
        <w:t>Международный семинар по вопросам древней археологии Ирана в юго-восточной части Систана</w:t>
      </w:r>
    </w:p>
    <w:p w:rsidR="009D628E" w:rsidRDefault="009D628E" w:rsidP="005C3F81">
      <w:pPr>
        <w:tabs>
          <w:tab w:val="clear" w:pos="1134"/>
        </w:tabs>
      </w:pPr>
    </w:p>
    <w:p w:rsidR="009D628E" w:rsidRDefault="009D628E" w:rsidP="005C3F81">
      <w:pPr>
        <w:numPr>
          <w:ilvl w:val="0"/>
          <w:numId w:val="5"/>
        </w:numPr>
      </w:pPr>
      <w:r>
        <w:t>Выставка, посвященная археологии юго-восточной части Ирана, Захедан - Тегеран</w:t>
      </w:r>
    </w:p>
    <w:p w:rsidR="009D628E" w:rsidRDefault="009D628E" w:rsidP="005C3F81">
      <w:pPr>
        <w:tabs>
          <w:tab w:val="clear" w:pos="1134"/>
        </w:tabs>
      </w:pPr>
    </w:p>
    <w:p w:rsidR="009D628E" w:rsidRDefault="009D628E" w:rsidP="005C3F81">
      <w:pPr>
        <w:numPr>
          <w:ilvl w:val="0"/>
          <w:numId w:val="5"/>
        </w:numPr>
      </w:pPr>
      <w:r>
        <w:t>Фестиваль, посвященный цивилизации, туризму и историческим достопримечательностям", Загрос, Лурестан</w:t>
      </w:r>
    </w:p>
    <w:p w:rsidR="009D628E" w:rsidRDefault="009D628E" w:rsidP="005C3F81">
      <w:pPr>
        <w:tabs>
          <w:tab w:val="clear" w:pos="1134"/>
        </w:tabs>
      </w:pPr>
    </w:p>
    <w:p w:rsidR="009D628E" w:rsidRDefault="009D628E" w:rsidP="005C3F81">
      <w:pPr>
        <w:numPr>
          <w:ilvl w:val="0"/>
          <w:numId w:val="5"/>
        </w:numPr>
      </w:pPr>
      <w:r>
        <w:t>Фестиваль, посвященный туристическим достопримечательностям и цивилизации Илама</w:t>
      </w:r>
    </w:p>
    <w:p w:rsidR="009D628E" w:rsidRDefault="009D628E" w:rsidP="005C3F81">
      <w:pPr>
        <w:tabs>
          <w:tab w:val="clear" w:pos="1134"/>
        </w:tabs>
      </w:pPr>
    </w:p>
    <w:p w:rsidR="009D628E" w:rsidRDefault="009D628E" w:rsidP="005C3F81">
      <w:pPr>
        <w:numPr>
          <w:ilvl w:val="0"/>
          <w:numId w:val="5"/>
        </w:numPr>
      </w:pPr>
      <w:r>
        <w:t>Выставка традиционного искусства Систана и Белуджистана</w:t>
      </w:r>
    </w:p>
    <w:p w:rsidR="009D628E" w:rsidRDefault="009D628E" w:rsidP="005C3F81">
      <w:pPr>
        <w:tabs>
          <w:tab w:val="clear" w:pos="1134"/>
        </w:tabs>
      </w:pPr>
    </w:p>
    <w:p w:rsidR="009D628E" w:rsidRDefault="009D628E" w:rsidP="005C3F81">
      <w:pPr>
        <w:numPr>
          <w:ilvl w:val="0"/>
          <w:numId w:val="5"/>
        </w:numPr>
      </w:pPr>
      <w:r>
        <w:t>Выставка, посвященная антропологии Иламского региона</w:t>
      </w:r>
    </w:p>
    <w:p w:rsidR="009D628E" w:rsidRDefault="009D628E" w:rsidP="005C3F81">
      <w:pPr>
        <w:tabs>
          <w:tab w:val="clear" w:pos="1134"/>
        </w:tabs>
      </w:pPr>
    </w:p>
    <w:p w:rsidR="009D628E" w:rsidRDefault="009D628E" w:rsidP="005C3F81">
      <w:pPr>
        <w:numPr>
          <w:ilvl w:val="0"/>
          <w:numId w:val="5"/>
        </w:numPr>
      </w:pPr>
      <w:r>
        <w:t>Фотовыставка по теме антропологии Керманшаха</w:t>
      </w:r>
    </w:p>
    <w:p w:rsidR="009D628E" w:rsidRDefault="009D628E" w:rsidP="005C3F81">
      <w:pPr>
        <w:tabs>
          <w:tab w:val="clear" w:pos="1134"/>
        </w:tabs>
      </w:pPr>
    </w:p>
    <w:p w:rsidR="009D628E" w:rsidRDefault="009D628E" w:rsidP="005C3F81">
      <w:pPr>
        <w:numPr>
          <w:ilvl w:val="0"/>
          <w:numId w:val="5"/>
        </w:numPr>
      </w:pPr>
      <w:r>
        <w:t>Выставка антропологии Бендерканга</w:t>
      </w:r>
    </w:p>
    <w:p w:rsidR="009D628E" w:rsidRDefault="009D628E" w:rsidP="005C3F81">
      <w:pPr>
        <w:tabs>
          <w:tab w:val="clear" w:pos="1134"/>
        </w:tabs>
      </w:pPr>
    </w:p>
    <w:p w:rsidR="009D628E" w:rsidRDefault="009D628E" w:rsidP="005C3F81">
      <w:pPr>
        <w:numPr>
          <w:ilvl w:val="0"/>
          <w:numId w:val="5"/>
        </w:numPr>
      </w:pPr>
      <w:r>
        <w:t>Выставка антропологии Тангестана</w:t>
      </w:r>
    </w:p>
    <w:p w:rsidR="009D628E" w:rsidRDefault="009D628E" w:rsidP="005C3F81">
      <w:pPr>
        <w:tabs>
          <w:tab w:val="clear" w:pos="1134"/>
        </w:tabs>
      </w:pPr>
    </w:p>
    <w:p w:rsidR="009D628E" w:rsidRDefault="009D628E" w:rsidP="005C3F81">
      <w:pPr>
        <w:numPr>
          <w:ilvl w:val="0"/>
          <w:numId w:val="5"/>
        </w:numPr>
      </w:pPr>
      <w:r>
        <w:t>Выставка антропологии Хормозгана</w:t>
      </w:r>
    </w:p>
    <w:p w:rsidR="009D628E" w:rsidRDefault="009D628E" w:rsidP="005C3F81">
      <w:pPr>
        <w:tabs>
          <w:tab w:val="clear" w:pos="1134"/>
        </w:tabs>
      </w:pPr>
    </w:p>
    <w:p w:rsidR="009D628E" w:rsidRDefault="009D628E" w:rsidP="005C3F81">
      <w:pPr>
        <w:numPr>
          <w:ilvl w:val="0"/>
          <w:numId w:val="5"/>
        </w:numPr>
      </w:pPr>
      <w:r>
        <w:t>Выставка антропологии Даштестана и Бушира</w:t>
      </w:r>
    </w:p>
    <w:p w:rsidR="009D628E" w:rsidRDefault="009D628E" w:rsidP="005C3F81">
      <w:pPr>
        <w:tabs>
          <w:tab w:val="clear" w:pos="1134"/>
        </w:tabs>
      </w:pPr>
    </w:p>
    <w:p w:rsidR="009D628E" w:rsidRDefault="009D628E" w:rsidP="005C3F81">
      <w:pPr>
        <w:numPr>
          <w:ilvl w:val="0"/>
          <w:numId w:val="5"/>
        </w:numPr>
      </w:pPr>
      <w:r>
        <w:t>Выставка белуджской одежды</w:t>
      </w:r>
    </w:p>
    <w:p w:rsidR="009D628E" w:rsidRDefault="009D628E" w:rsidP="005C3F81">
      <w:pPr>
        <w:tabs>
          <w:tab w:val="clear" w:pos="1134"/>
        </w:tabs>
      </w:pPr>
    </w:p>
    <w:p w:rsidR="009D628E" w:rsidRDefault="009D628E" w:rsidP="005C3F81">
      <w:pPr>
        <w:numPr>
          <w:ilvl w:val="0"/>
          <w:numId w:val="5"/>
        </w:numPr>
      </w:pPr>
      <w:r>
        <w:t>Выставка ювелирных украшений и антропологии курдских женщин</w:t>
      </w:r>
    </w:p>
    <w:p w:rsidR="009D628E" w:rsidRDefault="009D628E" w:rsidP="005C3F81">
      <w:pPr>
        <w:tabs>
          <w:tab w:val="clear" w:pos="1134"/>
        </w:tabs>
      </w:pPr>
    </w:p>
    <w:p w:rsidR="009D628E" w:rsidRDefault="009D628E" w:rsidP="005C3F81">
      <w:pPr>
        <w:numPr>
          <w:ilvl w:val="0"/>
          <w:numId w:val="5"/>
        </w:numPr>
      </w:pPr>
      <w:r>
        <w:t>Выставка традиционной одежды туркменов</w:t>
      </w:r>
    </w:p>
    <w:p w:rsidR="009D628E" w:rsidRDefault="009D628E" w:rsidP="005C3F81">
      <w:pPr>
        <w:tabs>
          <w:tab w:val="clear" w:pos="1134"/>
        </w:tabs>
      </w:pPr>
    </w:p>
    <w:p w:rsidR="009D628E" w:rsidRDefault="005D5B5A" w:rsidP="005D5B5A">
      <w:pPr>
        <w:spacing w:line="240" w:lineRule="auto"/>
        <w:jc w:val="center"/>
        <w:rPr>
          <w:b/>
        </w:rPr>
      </w:pPr>
      <w:r>
        <w:rPr>
          <w:b/>
        </w:rPr>
        <w:br w:type="page"/>
      </w:r>
      <w:r w:rsidR="009D628E">
        <w:rPr>
          <w:b/>
        </w:rPr>
        <w:t>Таблица 36</w:t>
      </w:r>
    </w:p>
    <w:p w:rsidR="009D628E" w:rsidRDefault="009D628E" w:rsidP="005D5B5A">
      <w:pPr>
        <w:spacing w:line="240" w:lineRule="auto"/>
        <w:jc w:val="center"/>
        <w:rPr>
          <w:b/>
        </w:rPr>
      </w:pPr>
    </w:p>
    <w:p w:rsidR="009D628E" w:rsidRDefault="009D628E" w:rsidP="005D5B5A">
      <w:pPr>
        <w:spacing w:line="240" w:lineRule="auto"/>
        <w:jc w:val="center"/>
        <w:rPr>
          <w:b/>
        </w:rPr>
      </w:pPr>
      <w:r>
        <w:rPr>
          <w:b/>
        </w:rPr>
        <w:t>Важнейшие программы и мероприятия по культурным и социальным вопросам кочевников, осуществленные в рамках Третьей программы развития (2000</w:t>
      </w:r>
      <w:r>
        <w:rPr>
          <w:b/>
        </w:rPr>
        <w:noBreakHyphen/>
        <w:t>2004 годы)</w:t>
      </w:r>
    </w:p>
    <w:p w:rsidR="009D628E" w:rsidRPr="0066544C" w:rsidRDefault="009D628E" w:rsidP="005D5B5A">
      <w:pPr>
        <w:spacing w:line="240" w:lineRule="auto"/>
        <w:jc w:val="center"/>
        <w:rPr>
          <w:b/>
        </w:rPr>
      </w:pP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72"/>
        <w:gridCol w:w="2135"/>
        <w:gridCol w:w="2058"/>
        <w:gridCol w:w="714"/>
        <w:gridCol w:w="1133"/>
        <w:gridCol w:w="1792"/>
        <w:gridCol w:w="1207"/>
      </w:tblGrid>
      <w:tr w:rsidR="009D628E" w:rsidRPr="005720C1" w:rsidTr="009E260F">
        <w:tblPrEx>
          <w:tblCellMar>
            <w:top w:w="0" w:type="dxa"/>
            <w:bottom w:w="0" w:type="dxa"/>
          </w:tblCellMar>
        </w:tblPrEx>
        <w:trPr>
          <w:tblHeader/>
          <w:jc w:val="center"/>
        </w:trPr>
        <w:tc>
          <w:tcPr>
            <w:tcW w:w="372" w:type="dxa"/>
          </w:tcPr>
          <w:p w:rsidR="009D628E" w:rsidRPr="005720C1" w:rsidRDefault="009D628E" w:rsidP="009E260F">
            <w:pPr>
              <w:spacing w:line="216" w:lineRule="auto"/>
              <w:rPr>
                <w:sz w:val="22"/>
                <w:szCs w:val="22"/>
              </w:rPr>
            </w:pPr>
          </w:p>
        </w:tc>
        <w:tc>
          <w:tcPr>
            <w:tcW w:w="2135" w:type="dxa"/>
          </w:tcPr>
          <w:p w:rsidR="009D628E" w:rsidRPr="005720C1" w:rsidRDefault="009D628E" w:rsidP="009E260F">
            <w:pPr>
              <w:spacing w:line="216" w:lineRule="auto"/>
              <w:jc w:val="center"/>
              <w:rPr>
                <w:sz w:val="22"/>
                <w:szCs w:val="22"/>
              </w:rPr>
            </w:pPr>
            <w:r w:rsidRPr="005720C1">
              <w:rPr>
                <w:sz w:val="22"/>
                <w:szCs w:val="22"/>
              </w:rPr>
              <w:t>Название программы</w:t>
            </w:r>
          </w:p>
        </w:tc>
        <w:tc>
          <w:tcPr>
            <w:tcW w:w="2058" w:type="dxa"/>
          </w:tcPr>
          <w:p w:rsidR="009D628E" w:rsidRPr="005720C1" w:rsidRDefault="009D628E" w:rsidP="009E260F">
            <w:pPr>
              <w:spacing w:line="216" w:lineRule="auto"/>
              <w:jc w:val="center"/>
              <w:rPr>
                <w:sz w:val="22"/>
                <w:szCs w:val="22"/>
              </w:rPr>
            </w:pPr>
            <w:r w:rsidRPr="005720C1">
              <w:rPr>
                <w:sz w:val="22"/>
                <w:szCs w:val="22"/>
              </w:rPr>
              <w:t>Место осуществления</w:t>
            </w:r>
          </w:p>
        </w:tc>
        <w:tc>
          <w:tcPr>
            <w:tcW w:w="714" w:type="dxa"/>
          </w:tcPr>
          <w:p w:rsidR="009D628E" w:rsidRPr="005720C1" w:rsidRDefault="009D628E" w:rsidP="009E260F">
            <w:pPr>
              <w:spacing w:line="216" w:lineRule="auto"/>
              <w:jc w:val="center"/>
              <w:rPr>
                <w:sz w:val="22"/>
                <w:szCs w:val="22"/>
              </w:rPr>
            </w:pPr>
            <w:r w:rsidRPr="005720C1">
              <w:rPr>
                <w:sz w:val="22"/>
                <w:szCs w:val="22"/>
              </w:rPr>
              <w:t>Год</w:t>
            </w:r>
            <w:r>
              <w:rPr>
                <w:sz w:val="22"/>
                <w:szCs w:val="22"/>
              </w:rPr>
              <w:t>ы</w:t>
            </w:r>
          </w:p>
        </w:tc>
        <w:tc>
          <w:tcPr>
            <w:tcW w:w="1133" w:type="dxa"/>
          </w:tcPr>
          <w:p w:rsidR="009D628E" w:rsidRPr="005720C1" w:rsidRDefault="009D628E" w:rsidP="009E260F">
            <w:pPr>
              <w:spacing w:line="216" w:lineRule="auto"/>
              <w:jc w:val="center"/>
              <w:rPr>
                <w:sz w:val="22"/>
                <w:szCs w:val="22"/>
              </w:rPr>
            </w:pPr>
            <w:r w:rsidRPr="005720C1">
              <w:rPr>
                <w:sz w:val="22"/>
                <w:szCs w:val="22"/>
              </w:rPr>
              <w:t>Продол-житель-ность</w:t>
            </w:r>
          </w:p>
        </w:tc>
        <w:tc>
          <w:tcPr>
            <w:tcW w:w="1792" w:type="dxa"/>
          </w:tcPr>
          <w:p w:rsidR="009D628E" w:rsidRPr="005720C1" w:rsidRDefault="009D628E" w:rsidP="009E260F">
            <w:pPr>
              <w:spacing w:line="216" w:lineRule="auto"/>
              <w:jc w:val="center"/>
              <w:rPr>
                <w:sz w:val="22"/>
                <w:szCs w:val="22"/>
              </w:rPr>
            </w:pPr>
            <w:r w:rsidRPr="005720C1">
              <w:rPr>
                <w:sz w:val="22"/>
                <w:szCs w:val="22"/>
              </w:rPr>
              <w:t>Организатор</w:t>
            </w:r>
          </w:p>
        </w:tc>
        <w:tc>
          <w:tcPr>
            <w:tcW w:w="1207" w:type="dxa"/>
          </w:tcPr>
          <w:p w:rsidR="009D628E" w:rsidRPr="005720C1" w:rsidRDefault="009D628E" w:rsidP="009E260F">
            <w:pPr>
              <w:spacing w:line="216" w:lineRule="auto"/>
              <w:jc w:val="center"/>
              <w:rPr>
                <w:sz w:val="22"/>
                <w:szCs w:val="22"/>
              </w:rPr>
            </w:pPr>
            <w:r w:rsidRPr="005720C1">
              <w:rPr>
                <w:sz w:val="22"/>
                <w:szCs w:val="22"/>
              </w:rPr>
              <w:t>Спонсор</w:t>
            </w: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1</w:t>
            </w:r>
          </w:p>
        </w:tc>
        <w:tc>
          <w:tcPr>
            <w:tcW w:w="2135" w:type="dxa"/>
          </w:tcPr>
          <w:p w:rsidR="009D628E" w:rsidRPr="005720C1" w:rsidRDefault="009D628E" w:rsidP="009E260F">
            <w:pPr>
              <w:spacing w:line="216" w:lineRule="auto"/>
              <w:jc w:val="center"/>
              <w:rPr>
                <w:sz w:val="22"/>
                <w:szCs w:val="22"/>
              </w:rPr>
            </w:pPr>
            <w:r w:rsidRPr="005720C1">
              <w:rPr>
                <w:sz w:val="22"/>
                <w:szCs w:val="22"/>
              </w:rPr>
              <w:t>Первый конкурс поэзии и музыки кочевников</w:t>
            </w:r>
          </w:p>
        </w:tc>
        <w:tc>
          <w:tcPr>
            <w:tcW w:w="2058" w:type="dxa"/>
          </w:tcPr>
          <w:p w:rsidR="009D628E" w:rsidRPr="005720C1" w:rsidRDefault="009D628E" w:rsidP="009E260F">
            <w:pPr>
              <w:spacing w:line="216" w:lineRule="auto"/>
              <w:jc w:val="center"/>
              <w:rPr>
                <w:sz w:val="22"/>
                <w:szCs w:val="22"/>
              </w:rPr>
            </w:pPr>
            <w:r w:rsidRPr="005720C1">
              <w:rPr>
                <w:sz w:val="22"/>
                <w:szCs w:val="22"/>
              </w:rPr>
              <w:t>Хаваранский культурный центр</w:t>
            </w:r>
          </w:p>
        </w:tc>
        <w:tc>
          <w:tcPr>
            <w:tcW w:w="714" w:type="dxa"/>
          </w:tcPr>
          <w:p w:rsidR="009D628E" w:rsidRPr="005720C1" w:rsidRDefault="009D628E" w:rsidP="009E260F">
            <w:pPr>
              <w:spacing w:line="216" w:lineRule="auto"/>
              <w:jc w:val="center"/>
              <w:rPr>
                <w:sz w:val="22"/>
                <w:szCs w:val="22"/>
              </w:rPr>
            </w:pPr>
            <w:r w:rsidRPr="005720C1">
              <w:rPr>
                <w:sz w:val="22"/>
                <w:szCs w:val="22"/>
              </w:rPr>
              <w:t>2002</w:t>
            </w:r>
          </w:p>
        </w:tc>
        <w:tc>
          <w:tcPr>
            <w:tcW w:w="1133" w:type="dxa"/>
          </w:tcPr>
          <w:p w:rsidR="009D628E" w:rsidRPr="005720C1" w:rsidRDefault="009D628E" w:rsidP="009E260F">
            <w:pPr>
              <w:spacing w:line="216" w:lineRule="auto"/>
              <w:jc w:val="center"/>
              <w:rPr>
                <w:sz w:val="22"/>
                <w:szCs w:val="22"/>
              </w:rPr>
            </w:pPr>
            <w:r w:rsidRPr="005720C1">
              <w:rPr>
                <w:sz w:val="22"/>
                <w:szCs w:val="22"/>
              </w:rPr>
              <w:t>Один день</w:t>
            </w:r>
          </w:p>
        </w:tc>
        <w:tc>
          <w:tcPr>
            <w:tcW w:w="1792" w:type="dxa"/>
          </w:tcPr>
          <w:p w:rsidR="009D628E" w:rsidRPr="005720C1" w:rsidRDefault="009D628E" w:rsidP="009E260F">
            <w:pPr>
              <w:spacing w:line="216" w:lineRule="auto"/>
              <w:jc w:val="center"/>
              <w:rPr>
                <w:sz w:val="22"/>
                <w:szCs w:val="22"/>
              </w:rPr>
            </w:pPr>
            <w:r w:rsidRPr="005720C1">
              <w:rPr>
                <w:sz w:val="22"/>
                <w:szCs w:val="22"/>
              </w:rPr>
              <w:t>Организация по делам кочевников</w:t>
            </w:r>
          </w:p>
        </w:tc>
        <w:tc>
          <w:tcPr>
            <w:tcW w:w="1207" w:type="dxa"/>
          </w:tcPr>
          <w:p w:rsidR="009D628E" w:rsidRPr="005720C1" w:rsidRDefault="009D628E" w:rsidP="009E260F">
            <w:pPr>
              <w:spacing w:line="216" w:lineRule="auto"/>
              <w:jc w:val="center"/>
              <w:rPr>
                <w:sz w:val="22"/>
                <w:szCs w:val="22"/>
              </w:rPr>
            </w:pPr>
            <w:r w:rsidRPr="005720C1">
              <w:rPr>
                <w:sz w:val="22"/>
                <w:szCs w:val="22"/>
              </w:rPr>
              <w:t>Провин-циальные советы по делам кочевников</w:t>
            </w: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2</w:t>
            </w:r>
          </w:p>
        </w:tc>
        <w:tc>
          <w:tcPr>
            <w:tcW w:w="2135" w:type="dxa"/>
          </w:tcPr>
          <w:p w:rsidR="009D628E" w:rsidRPr="005720C1" w:rsidRDefault="009D628E" w:rsidP="009E260F">
            <w:pPr>
              <w:spacing w:line="216" w:lineRule="auto"/>
              <w:jc w:val="center"/>
              <w:rPr>
                <w:sz w:val="22"/>
                <w:szCs w:val="22"/>
              </w:rPr>
            </w:pPr>
            <w:r w:rsidRPr="005720C1">
              <w:rPr>
                <w:sz w:val="22"/>
                <w:szCs w:val="22"/>
              </w:rPr>
              <w:t>Музыка кочевников</w:t>
            </w:r>
          </w:p>
        </w:tc>
        <w:tc>
          <w:tcPr>
            <w:tcW w:w="2058" w:type="dxa"/>
          </w:tcPr>
          <w:p w:rsidR="009D628E" w:rsidRPr="005720C1" w:rsidRDefault="009D628E" w:rsidP="009E260F">
            <w:pPr>
              <w:spacing w:line="216" w:lineRule="auto"/>
              <w:jc w:val="center"/>
              <w:rPr>
                <w:sz w:val="22"/>
                <w:szCs w:val="22"/>
              </w:rPr>
            </w:pPr>
            <w:r w:rsidRPr="005720C1">
              <w:rPr>
                <w:sz w:val="22"/>
                <w:szCs w:val="22"/>
              </w:rPr>
              <w:t>Вахдатский культурный центр</w:t>
            </w:r>
          </w:p>
        </w:tc>
        <w:tc>
          <w:tcPr>
            <w:tcW w:w="714" w:type="dxa"/>
          </w:tcPr>
          <w:p w:rsidR="009D628E" w:rsidRPr="005720C1" w:rsidRDefault="009D628E" w:rsidP="009E260F">
            <w:pPr>
              <w:spacing w:line="216" w:lineRule="auto"/>
              <w:jc w:val="center"/>
              <w:rPr>
                <w:sz w:val="22"/>
                <w:szCs w:val="22"/>
              </w:rPr>
            </w:pPr>
            <w:r w:rsidRPr="005720C1">
              <w:rPr>
                <w:sz w:val="22"/>
                <w:szCs w:val="22"/>
              </w:rPr>
              <w:t>2003</w:t>
            </w:r>
          </w:p>
        </w:tc>
        <w:tc>
          <w:tcPr>
            <w:tcW w:w="1133" w:type="dxa"/>
          </w:tcPr>
          <w:p w:rsidR="009D628E" w:rsidRPr="005720C1" w:rsidRDefault="009D628E" w:rsidP="009E260F">
            <w:pPr>
              <w:spacing w:line="216" w:lineRule="auto"/>
              <w:jc w:val="center"/>
              <w:rPr>
                <w:sz w:val="22"/>
                <w:szCs w:val="22"/>
              </w:rPr>
            </w:pPr>
            <w:r w:rsidRPr="005720C1">
              <w:rPr>
                <w:sz w:val="22"/>
                <w:szCs w:val="22"/>
              </w:rPr>
              <w:t>Один день</w:t>
            </w:r>
          </w:p>
        </w:tc>
        <w:tc>
          <w:tcPr>
            <w:tcW w:w="1792" w:type="dxa"/>
          </w:tcPr>
          <w:p w:rsidR="009D628E" w:rsidRPr="005720C1" w:rsidRDefault="009D628E" w:rsidP="009E260F">
            <w:pPr>
              <w:spacing w:line="216" w:lineRule="auto"/>
              <w:jc w:val="center"/>
              <w:rPr>
                <w:sz w:val="22"/>
                <w:szCs w:val="22"/>
              </w:rPr>
            </w:pPr>
            <w:r w:rsidRPr="005720C1">
              <w:rPr>
                <w:sz w:val="22"/>
                <w:szCs w:val="22"/>
              </w:rPr>
              <w:t>Общество иранской музыки</w:t>
            </w:r>
          </w:p>
        </w:tc>
        <w:tc>
          <w:tcPr>
            <w:tcW w:w="1207" w:type="dxa"/>
          </w:tcPr>
          <w:p w:rsidR="009D628E" w:rsidRPr="005720C1" w:rsidRDefault="009D628E" w:rsidP="009E260F">
            <w:pPr>
              <w:spacing w:line="216" w:lineRule="auto"/>
              <w:jc w:val="center"/>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3</w:t>
            </w:r>
          </w:p>
        </w:tc>
        <w:tc>
          <w:tcPr>
            <w:tcW w:w="2135" w:type="dxa"/>
          </w:tcPr>
          <w:p w:rsidR="009D628E" w:rsidRPr="005720C1" w:rsidRDefault="009D628E" w:rsidP="009E260F">
            <w:pPr>
              <w:spacing w:line="216" w:lineRule="auto"/>
              <w:jc w:val="center"/>
              <w:rPr>
                <w:sz w:val="22"/>
                <w:szCs w:val="22"/>
              </w:rPr>
            </w:pPr>
            <w:r w:rsidRPr="005720C1">
              <w:rPr>
                <w:sz w:val="22"/>
                <w:szCs w:val="22"/>
              </w:rPr>
              <w:t>Фотовыставка</w:t>
            </w:r>
          </w:p>
        </w:tc>
        <w:tc>
          <w:tcPr>
            <w:tcW w:w="2058" w:type="dxa"/>
          </w:tcPr>
          <w:p w:rsidR="009D628E" w:rsidRPr="005720C1" w:rsidRDefault="009D628E" w:rsidP="009E260F">
            <w:pPr>
              <w:spacing w:line="216" w:lineRule="auto"/>
              <w:jc w:val="center"/>
              <w:rPr>
                <w:sz w:val="22"/>
                <w:szCs w:val="22"/>
              </w:rPr>
            </w:pPr>
            <w:r w:rsidRPr="005720C1">
              <w:rPr>
                <w:sz w:val="22"/>
                <w:szCs w:val="22"/>
              </w:rPr>
              <w:t>Акашханская галер</w:t>
            </w:r>
            <w:r>
              <w:rPr>
                <w:sz w:val="22"/>
                <w:szCs w:val="22"/>
              </w:rPr>
              <w:t>е</w:t>
            </w:r>
            <w:r w:rsidRPr="005720C1">
              <w:rPr>
                <w:sz w:val="22"/>
                <w:szCs w:val="22"/>
              </w:rPr>
              <w:t>я</w:t>
            </w:r>
          </w:p>
        </w:tc>
        <w:tc>
          <w:tcPr>
            <w:tcW w:w="714" w:type="dxa"/>
          </w:tcPr>
          <w:p w:rsidR="009D628E" w:rsidRPr="005720C1" w:rsidRDefault="009D628E" w:rsidP="009E260F">
            <w:pPr>
              <w:spacing w:line="216" w:lineRule="auto"/>
              <w:jc w:val="center"/>
              <w:rPr>
                <w:sz w:val="22"/>
                <w:szCs w:val="22"/>
              </w:rPr>
            </w:pPr>
            <w:r w:rsidRPr="005720C1">
              <w:rPr>
                <w:sz w:val="22"/>
                <w:szCs w:val="22"/>
              </w:rPr>
              <w:t>2004</w:t>
            </w:r>
          </w:p>
        </w:tc>
        <w:tc>
          <w:tcPr>
            <w:tcW w:w="1133" w:type="dxa"/>
          </w:tcPr>
          <w:p w:rsidR="009D628E" w:rsidRPr="005720C1" w:rsidRDefault="009D628E" w:rsidP="009E260F">
            <w:pPr>
              <w:spacing w:line="216" w:lineRule="auto"/>
              <w:jc w:val="center"/>
              <w:rPr>
                <w:sz w:val="22"/>
                <w:szCs w:val="22"/>
              </w:rPr>
            </w:pPr>
            <w:r w:rsidRPr="005720C1">
              <w:rPr>
                <w:sz w:val="22"/>
                <w:szCs w:val="22"/>
              </w:rPr>
              <w:t>Одна неделя</w:t>
            </w:r>
          </w:p>
        </w:tc>
        <w:tc>
          <w:tcPr>
            <w:tcW w:w="1792" w:type="dxa"/>
          </w:tcPr>
          <w:p w:rsidR="009D628E" w:rsidRPr="005720C1" w:rsidRDefault="009D628E" w:rsidP="009E260F">
            <w:pPr>
              <w:spacing w:line="216" w:lineRule="auto"/>
              <w:jc w:val="center"/>
              <w:rPr>
                <w:sz w:val="22"/>
                <w:szCs w:val="22"/>
              </w:rPr>
            </w:pPr>
            <w:r w:rsidRPr="005720C1">
              <w:rPr>
                <w:sz w:val="22"/>
                <w:szCs w:val="22"/>
              </w:rPr>
              <w:t>Организация по делам кочевников</w:t>
            </w:r>
          </w:p>
        </w:tc>
        <w:tc>
          <w:tcPr>
            <w:tcW w:w="1207" w:type="dxa"/>
          </w:tcPr>
          <w:p w:rsidR="009D628E" w:rsidRPr="005720C1" w:rsidRDefault="009D628E" w:rsidP="009E260F">
            <w:pPr>
              <w:spacing w:line="216" w:lineRule="auto"/>
              <w:jc w:val="center"/>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4</w:t>
            </w:r>
          </w:p>
        </w:tc>
        <w:tc>
          <w:tcPr>
            <w:tcW w:w="2135" w:type="dxa"/>
          </w:tcPr>
          <w:p w:rsidR="009D628E" w:rsidRPr="005720C1" w:rsidRDefault="009D628E" w:rsidP="009E260F">
            <w:pPr>
              <w:spacing w:line="216" w:lineRule="auto"/>
              <w:jc w:val="center"/>
              <w:rPr>
                <w:sz w:val="22"/>
                <w:szCs w:val="22"/>
              </w:rPr>
            </w:pPr>
            <w:r w:rsidRPr="005720C1">
              <w:rPr>
                <w:sz w:val="22"/>
                <w:szCs w:val="22"/>
              </w:rPr>
              <w:t>Выставка женских фотографий</w:t>
            </w:r>
          </w:p>
        </w:tc>
        <w:tc>
          <w:tcPr>
            <w:tcW w:w="2058" w:type="dxa"/>
          </w:tcPr>
          <w:p w:rsidR="009D628E" w:rsidRPr="005720C1" w:rsidRDefault="009D628E" w:rsidP="009E260F">
            <w:pPr>
              <w:spacing w:line="216" w:lineRule="auto"/>
              <w:jc w:val="center"/>
              <w:rPr>
                <w:sz w:val="22"/>
                <w:szCs w:val="22"/>
              </w:rPr>
            </w:pPr>
            <w:r w:rsidRPr="005720C1">
              <w:rPr>
                <w:sz w:val="22"/>
                <w:szCs w:val="22"/>
              </w:rPr>
              <w:t>Акашханская галер</w:t>
            </w:r>
            <w:r>
              <w:rPr>
                <w:sz w:val="22"/>
                <w:szCs w:val="22"/>
              </w:rPr>
              <w:t>е</w:t>
            </w:r>
            <w:r w:rsidRPr="005720C1">
              <w:rPr>
                <w:sz w:val="22"/>
                <w:szCs w:val="22"/>
              </w:rPr>
              <w:t>я</w:t>
            </w:r>
          </w:p>
        </w:tc>
        <w:tc>
          <w:tcPr>
            <w:tcW w:w="714" w:type="dxa"/>
          </w:tcPr>
          <w:p w:rsidR="009D628E" w:rsidRPr="005720C1" w:rsidRDefault="009D628E" w:rsidP="009E260F">
            <w:pPr>
              <w:spacing w:line="216" w:lineRule="auto"/>
              <w:jc w:val="center"/>
              <w:rPr>
                <w:sz w:val="22"/>
                <w:szCs w:val="22"/>
              </w:rPr>
            </w:pPr>
            <w:r w:rsidRPr="005720C1">
              <w:rPr>
                <w:sz w:val="22"/>
                <w:szCs w:val="22"/>
              </w:rPr>
              <w:t>2004</w:t>
            </w:r>
          </w:p>
        </w:tc>
        <w:tc>
          <w:tcPr>
            <w:tcW w:w="1133" w:type="dxa"/>
          </w:tcPr>
          <w:p w:rsidR="009D628E" w:rsidRPr="005720C1" w:rsidRDefault="009D628E" w:rsidP="009E260F">
            <w:pPr>
              <w:spacing w:line="216" w:lineRule="auto"/>
              <w:jc w:val="center"/>
              <w:rPr>
                <w:sz w:val="22"/>
                <w:szCs w:val="22"/>
              </w:rPr>
            </w:pPr>
            <w:r w:rsidRPr="005720C1">
              <w:rPr>
                <w:sz w:val="22"/>
                <w:szCs w:val="22"/>
              </w:rPr>
              <w:t>Одна неделя</w:t>
            </w:r>
          </w:p>
        </w:tc>
        <w:tc>
          <w:tcPr>
            <w:tcW w:w="1792" w:type="dxa"/>
          </w:tcPr>
          <w:p w:rsidR="009D628E" w:rsidRPr="005720C1" w:rsidRDefault="009D628E" w:rsidP="009E260F">
            <w:pPr>
              <w:spacing w:line="216" w:lineRule="auto"/>
              <w:jc w:val="center"/>
              <w:rPr>
                <w:sz w:val="22"/>
                <w:szCs w:val="22"/>
              </w:rPr>
            </w:pPr>
            <w:r>
              <w:rPr>
                <w:sz w:val="22"/>
                <w:szCs w:val="22"/>
              </w:rPr>
              <w:t>"</w:t>
            </w:r>
          </w:p>
        </w:tc>
        <w:tc>
          <w:tcPr>
            <w:tcW w:w="1207" w:type="dxa"/>
          </w:tcPr>
          <w:p w:rsidR="009D628E" w:rsidRPr="005720C1" w:rsidRDefault="009D628E" w:rsidP="009E260F">
            <w:pPr>
              <w:spacing w:line="216" w:lineRule="auto"/>
              <w:jc w:val="center"/>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5</w:t>
            </w:r>
          </w:p>
        </w:tc>
        <w:tc>
          <w:tcPr>
            <w:tcW w:w="2135" w:type="dxa"/>
          </w:tcPr>
          <w:p w:rsidR="009D628E" w:rsidRPr="005720C1" w:rsidRDefault="009D628E" w:rsidP="009E260F">
            <w:pPr>
              <w:spacing w:line="216" w:lineRule="auto"/>
              <w:jc w:val="center"/>
              <w:rPr>
                <w:sz w:val="22"/>
                <w:szCs w:val="22"/>
              </w:rPr>
            </w:pPr>
            <w:r w:rsidRPr="005720C1">
              <w:rPr>
                <w:sz w:val="22"/>
                <w:szCs w:val="22"/>
              </w:rPr>
              <w:t>Показ документального</w:t>
            </w:r>
            <w:r w:rsidR="009E260F">
              <w:rPr>
                <w:sz w:val="22"/>
                <w:szCs w:val="22"/>
              </w:rPr>
              <w:t xml:space="preserve"> </w:t>
            </w:r>
            <w:r w:rsidRPr="005720C1">
              <w:rPr>
                <w:sz w:val="22"/>
                <w:szCs w:val="22"/>
              </w:rPr>
              <w:t>фильма о племенах кочевников</w:t>
            </w:r>
          </w:p>
        </w:tc>
        <w:tc>
          <w:tcPr>
            <w:tcW w:w="2058" w:type="dxa"/>
          </w:tcPr>
          <w:p w:rsidR="009D628E" w:rsidRPr="005720C1" w:rsidRDefault="009D628E" w:rsidP="009E260F">
            <w:pPr>
              <w:spacing w:line="216" w:lineRule="auto"/>
              <w:jc w:val="center"/>
              <w:rPr>
                <w:sz w:val="22"/>
                <w:szCs w:val="22"/>
              </w:rPr>
            </w:pPr>
            <w:r w:rsidRPr="005720C1">
              <w:rPr>
                <w:sz w:val="22"/>
                <w:szCs w:val="22"/>
              </w:rPr>
              <w:t>Провинция Хуз</w:t>
            </w:r>
            <w:r>
              <w:rPr>
                <w:sz w:val="22"/>
                <w:szCs w:val="22"/>
              </w:rPr>
              <w:t>е</w:t>
            </w:r>
            <w:r w:rsidRPr="005720C1">
              <w:rPr>
                <w:sz w:val="22"/>
                <w:szCs w:val="22"/>
              </w:rPr>
              <w:t>стан</w:t>
            </w:r>
          </w:p>
        </w:tc>
        <w:tc>
          <w:tcPr>
            <w:tcW w:w="714" w:type="dxa"/>
          </w:tcPr>
          <w:p w:rsidR="009D628E" w:rsidRPr="005720C1" w:rsidRDefault="009D628E" w:rsidP="009E260F">
            <w:pPr>
              <w:spacing w:line="216" w:lineRule="auto"/>
              <w:jc w:val="center"/>
              <w:rPr>
                <w:sz w:val="22"/>
                <w:szCs w:val="22"/>
              </w:rPr>
            </w:pPr>
            <w:r w:rsidRPr="005720C1">
              <w:rPr>
                <w:sz w:val="22"/>
                <w:szCs w:val="22"/>
              </w:rPr>
              <w:t>2004</w:t>
            </w:r>
          </w:p>
        </w:tc>
        <w:tc>
          <w:tcPr>
            <w:tcW w:w="1133" w:type="dxa"/>
          </w:tcPr>
          <w:p w:rsidR="009D628E" w:rsidRPr="005720C1" w:rsidRDefault="009D628E" w:rsidP="009E260F">
            <w:pPr>
              <w:spacing w:line="216" w:lineRule="auto"/>
              <w:jc w:val="center"/>
              <w:rPr>
                <w:sz w:val="22"/>
                <w:szCs w:val="22"/>
              </w:rPr>
            </w:pPr>
            <w:r w:rsidRPr="005720C1">
              <w:rPr>
                <w:sz w:val="22"/>
                <w:szCs w:val="22"/>
              </w:rPr>
              <w:t>10 сеансов</w:t>
            </w:r>
          </w:p>
        </w:tc>
        <w:tc>
          <w:tcPr>
            <w:tcW w:w="1792" w:type="dxa"/>
          </w:tcPr>
          <w:p w:rsidR="009D628E" w:rsidRPr="005720C1" w:rsidRDefault="009D628E" w:rsidP="009E260F">
            <w:pPr>
              <w:spacing w:line="216" w:lineRule="auto"/>
              <w:jc w:val="center"/>
              <w:rPr>
                <w:sz w:val="22"/>
                <w:szCs w:val="22"/>
              </w:rPr>
            </w:pPr>
            <w:r>
              <w:rPr>
                <w:sz w:val="22"/>
                <w:szCs w:val="22"/>
              </w:rPr>
              <w:t>"</w:t>
            </w:r>
          </w:p>
        </w:tc>
        <w:tc>
          <w:tcPr>
            <w:tcW w:w="1207" w:type="dxa"/>
          </w:tcPr>
          <w:p w:rsidR="009D628E" w:rsidRPr="005720C1" w:rsidRDefault="009D628E" w:rsidP="009E260F">
            <w:pPr>
              <w:spacing w:line="216" w:lineRule="auto"/>
              <w:jc w:val="center"/>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6</w:t>
            </w:r>
          </w:p>
        </w:tc>
        <w:tc>
          <w:tcPr>
            <w:tcW w:w="2135" w:type="dxa"/>
          </w:tcPr>
          <w:p w:rsidR="009D628E" w:rsidRPr="005720C1" w:rsidRDefault="009D628E" w:rsidP="009E260F">
            <w:pPr>
              <w:spacing w:line="216" w:lineRule="auto"/>
              <w:jc w:val="center"/>
              <w:rPr>
                <w:sz w:val="22"/>
                <w:szCs w:val="22"/>
              </w:rPr>
            </w:pPr>
            <w:r>
              <w:rPr>
                <w:sz w:val="22"/>
                <w:szCs w:val="22"/>
              </w:rPr>
              <w:t>Показ д</w:t>
            </w:r>
            <w:r w:rsidRPr="005720C1">
              <w:rPr>
                <w:sz w:val="22"/>
                <w:szCs w:val="22"/>
              </w:rPr>
              <w:t>окумент</w:t>
            </w:r>
            <w:r>
              <w:rPr>
                <w:sz w:val="22"/>
                <w:szCs w:val="22"/>
              </w:rPr>
              <w:t xml:space="preserve">ального фильма о </w:t>
            </w:r>
            <w:r w:rsidRPr="005720C1">
              <w:rPr>
                <w:sz w:val="22"/>
                <w:szCs w:val="22"/>
              </w:rPr>
              <w:t>кочевник</w:t>
            </w:r>
            <w:r>
              <w:rPr>
                <w:sz w:val="22"/>
                <w:szCs w:val="22"/>
              </w:rPr>
              <w:t>ах</w:t>
            </w:r>
          </w:p>
        </w:tc>
        <w:tc>
          <w:tcPr>
            <w:tcW w:w="2058" w:type="dxa"/>
          </w:tcPr>
          <w:p w:rsidR="009D628E" w:rsidRPr="005720C1" w:rsidRDefault="00196E59" w:rsidP="009E260F">
            <w:pPr>
              <w:spacing w:line="216" w:lineRule="auto"/>
              <w:jc w:val="center"/>
              <w:rPr>
                <w:sz w:val="22"/>
                <w:szCs w:val="22"/>
              </w:rPr>
            </w:pPr>
            <w:r>
              <w:rPr>
                <w:sz w:val="22"/>
                <w:szCs w:val="22"/>
              </w:rPr>
              <w:t>П</w:t>
            </w:r>
            <w:r w:rsidR="009D628E" w:rsidRPr="005720C1">
              <w:rPr>
                <w:sz w:val="22"/>
                <w:szCs w:val="22"/>
              </w:rPr>
              <w:t>ровинции Хуз</w:t>
            </w:r>
            <w:r w:rsidR="009D628E">
              <w:rPr>
                <w:sz w:val="22"/>
                <w:szCs w:val="22"/>
              </w:rPr>
              <w:t>е</w:t>
            </w:r>
            <w:r w:rsidR="009D628E" w:rsidRPr="005720C1">
              <w:rPr>
                <w:sz w:val="22"/>
                <w:szCs w:val="22"/>
              </w:rPr>
              <w:t>стан и Чехармехаль и Бахт</w:t>
            </w:r>
            <w:r w:rsidR="009D628E">
              <w:rPr>
                <w:sz w:val="22"/>
                <w:szCs w:val="22"/>
              </w:rPr>
              <w:t>и</w:t>
            </w:r>
            <w:r w:rsidR="009D628E" w:rsidRPr="005720C1">
              <w:rPr>
                <w:sz w:val="22"/>
                <w:szCs w:val="22"/>
              </w:rPr>
              <w:t>ария</w:t>
            </w:r>
          </w:p>
        </w:tc>
        <w:tc>
          <w:tcPr>
            <w:tcW w:w="714" w:type="dxa"/>
          </w:tcPr>
          <w:p w:rsidR="009D628E" w:rsidRPr="005720C1" w:rsidRDefault="009D628E" w:rsidP="009E260F">
            <w:pPr>
              <w:spacing w:line="216" w:lineRule="auto"/>
              <w:jc w:val="center"/>
              <w:rPr>
                <w:sz w:val="22"/>
                <w:szCs w:val="22"/>
              </w:rPr>
            </w:pPr>
            <w:r w:rsidRPr="005720C1">
              <w:rPr>
                <w:sz w:val="22"/>
                <w:szCs w:val="22"/>
              </w:rPr>
              <w:t>2004-2005</w:t>
            </w:r>
          </w:p>
        </w:tc>
        <w:tc>
          <w:tcPr>
            <w:tcW w:w="1133" w:type="dxa"/>
          </w:tcPr>
          <w:p w:rsidR="009D628E" w:rsidRPr="005720C1" w:rsidRDefault="009D628E" w:rsidP="009E260F">
            <w:pPr>
              <w:spacing w:line="216" w:lineRule="auto"/>
              <w:jc w:val="center"/>
              <w:rPr>
                <w:sz w:val="22"/>
                <w:szCs w:val="22"/>
              </w:rPr>
            </w:pPr>
            <w:r w:rsidRPr="005720C1">
              <w:rPr>
                <w:sz w:val="22"/>
                <w:szCs w:val="22"/>
              </w:rPr>
              <w:t xml:space="preserve">15 </w:t>
            </w:r>
            <w:r>
              <w:rPr>
                <w:sz w:val="22"/>
                <w:szCs w:val="22"/>
              </w:rPr>
              <w:t>сеансов</w:t>
            </w:r>
          </w:p>
        </w:tc>
        <w:tc>
          <w:tcPr>
            <w:tcW w:w="1792" w:type="dxa"/>
          </w:tcPr>
          <w:p w:rsidR="009D628E" w:rsidRPr="005720C1" w:rsidRDefault="009D628E" w:rsidP="009E260F">
            <w:pPr>
              <w:spacing w:line="216" w:lineRule="auto"/>
              <w:jc w:val="center"/>
              <w:rPr>
                <w:sz w:val="22"/>
                <w:szCs w:val="22"/>
              </w:rPr>
            </w:pPr>
            <w:r>
              <w:rPr>
                <w:sz w:val="22"/>
                <w:szCs w:val="22"/>
              </w:rPr>
              <w:t>"</w:t>
            </w:r>
          </w:p>
        </w:tc>
        <w:tc>
          <w:tcPr>
            <w:tcW w:w="1207" w:type="dxa"/>
          </w:tcPr>
          <w:p w:rsidR="009D628E" w:rsidRPr="005720C1" w:rsidRDefault="009D628E" w:rsidP="009E260F">
            <w:pPr>
              <w:spacing w:line="216" w:lineRule="auto"/>
              <w:jc w:val="center"/>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7</w:t>
            </w:r>
          </w:p>
        </w:tc>
        <w:tc>
          <w:tcPr>
            <w:tcW w:w="2135" w:type="dxa"/>
          </w:tcPr>
          <w:p w:rsidR="009D628E" w:rsidRPr="005720C1" w:rsidRDefault="009D628E" w:rsidP="009E260F">
            <w:pPr>
              <w:spacing w:line="216" w:lineRule="auto"/>
              <w:jc w:val="center"/>
              <w:rPr>
                <w:sz w:val="22"/>
                <w:szCs w:val="22"/>
              </w:rPr>
            </w:pPr>
            <w:r w:rsidRPr="005720C1">
              <w:rPr>
                <w:sz w:val="22"/>
                <w:szCs w:val="22"/>
              </w:rPr>
              <w:t>Выбор наилучших исследований по проблематике кочевников</w:t>
            </w:r>
          </w:p>
        </w:tc>
        <w:tc>
          <w:tcPr>
            <w:tcW w:w="2058" w:type="dxa"/>
          </w:tcPr>
          <w:p w:rsidR="009D628E" w:rsidRDefault="009D628E" w:rsidP="009E260F">
            <w:pPr>
              <w:spacing w:line="216" w:lineRule="auto"/>
              <w:jc w:val="center"/>
              <w:rPr>
                <w:sz w:val="22"/>
                <w:szCs w:val="22"/>
              </w:rPr>
            </w:pPr>
            <w:r w:rsidRPr="005720C1">
              <w:rPr>
                <w:sz w:val="22"/>
                <w:szCs w:val="22"/>
              </w:rPr>
              <w:t>Министерство сельскохозяй</w:t>
            </w:r>
            <w:r>
              <w:rPr>
                <w:sz w:val="22"/>
                <w:szCs w:val="22"/>
              </w:rPr>
              <w:t>-</w:t>
            </w:r>
            <w:r w:rsidRPr="005720C1">
              <w:rPr>
                <w:sz w:val="22"/>
                <w:szCs w:val="22"/>
              </w:rPr>
              <w:t>ств</w:t>
            </w:r>
            <w:r>
              <w:rPr>
                <w:sz w:val="22"/>
                <w:szCs w:val="22"/>
              </w:rPr>
              <w:t>енного</w:t>
            </w:r>
          </w:p>
          <w:p w:rsidR="009D628E" w:rsidRPr="005720C1" w:rsidRDefault="009D628E" w:rsidP="009E260F">
            <w:pPr>
              <w:spacing w:line="216" w:lineRule="auto"/>
              <w:jc w:val="center"/>
              <w:rPr>
                <w:sz w:val="22"/>
                <w:szCs w:val="22"/>
              </w:rPr>
            </w:pPr>
            <w:r>
              <w:rPr>
                <w:sz w:val="22"/>
                <w:szCs w:val="22"/>
              </w:rPr>
              <w:t>д</w:t>
            </w:r>
            <w:r w:rsidRPr="005720C1">
              <w:rPr>
                <w:sz w:val="22"/>
                <w:szCs w:val="22"/>
              </w:rPr>
              <w:t>жихада</w:t>
            </w:r>
          </w:p>
        </w:tc>
        <w:tc>
          <w:tcPr>
            <w:tcW w:w="714" w:type="dxa"/>
          </w:tcPr>
          <w:p w:rsidR="009D628E" w:rsidRPr="005720C1" w:rsidRDefault="009D628E" w:rsidP="009E260F">
            <w:pPr>
              <w:spacing w:line="216" w:lineRule="auto"/>
              <w:jc w:val="center"/>
              <w:rPr>
                <w:sz w:val="22"/>
                <w:szCs w:val="22"/>
              </w:rPr>
            </w:pPr>
            <w:r w:rsidRPr="005720C1">
              <w:rPr>
                <w:sz w:val="22"/>
                <w:szCs w:val="22"/>
              </w:rPr>
              <w:t>2003</w:t>
            </w:r>
          </w:p>
        </w:tc>
        <w:tc>
          <w:tcPr>
            <w:tcW w:w="1133" w:type="dxa"/>
          </w:tcPr>
          <w:p w:rsidR="009D628E" w:rsidRPr="005720C1" w:rsidRDefault="009D628E" w:rsidP="009E260F">
            <w:pPr>
              <w:spacing w:line="216" w:lineRule="auto"/>
              <w:jc w:val="center"/>
              <w:rPr>
                <w:sz w:val="22"/>
                <w:szCs w:val="22"/>
              </w:rPr>
            </w:pPr>
            <w:r w:rsidRPr="005720C1">
              <w:rPr>
                <w:sz w:val="22"/>
                <w:szCs w:val="22"/>
              </w:rPr>
              <w:t>Один день</w:t>
            </w:r>
          </w:p>
        </w:tc>
        <w:tc>
          <w:tcPr>
            <w:tcW w:w="1792" w:type="dxa"/>
          </w:tcPr>
          <w:p w:rsidR="009D628E" w:rsidRPr="005720C1" w:rsidRDefault="009D628E" w:rsidP="009E260F">
            <w:pPr>
              <w:spacing w:line="216" w:lineRule="auto"/>
              <w:jc w:val="center"/>
              <w:rPr>
                <w:sz w:val="22"/>
                <w:szCs w:val="22"/>
              </w:rPr>
            </w:pPr>
            <w:r>
              <w:rPr>
                <w:sz w:val="22"/>
                <w:szCs w:val="22"/>
              </w:rPr>
              <w:t>"</w:t>
            </w:r>
          </w:p>
        </w:tc>
        <w:tc>
          <w:tcPr>
            <w:tcW w:w="1207" w:type="dxa"/>
          </w:tcPr>
          <w:p w:rsidR="009D628E" w:rsidRPr="005720C1" w:rsidRDefault="009D628E" w:rsidP="009E260F">
            <w:pPr>
              <w:spacing w:line="216" w:lineRule="auto"/>
              <w:jc w:val="center"/>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8</w:t>
            </w:r>
          </w:p>
        </w:tc>
        <w:tc>
          <w:tcPr>
            <w:tcW w:w="2135" w:type="dxa"/>
          </w:tcPr>
          <w:p w:rsidR="009D628E" w:rsidRPr="005720C1" w:rsidRDefault="009D628E" w:rsidP="009E260F">
            <w:pPr>
              <w:spacing w:line="216" w:lineRule="auto"/>
              <w:jc w:val="center"/>
              <w:rPr>
                <w:sz w:val="22"/>
                <w:szCs w:val="22"/>
              </w:rPr>
            </w:pPr>
            <w:r w:rsidRPr="005720C1">
              <w:rPr>
                <w:sz w:val="22"/>
                <w:szCs w:val="22"/>
              </w:rPr>
              <w:t>Издание календаря</w:t>
            </w:r>
          </w:p>
        </w:tc>
        <w:tc>
          <w:tcPr>
            <w:tcW w:w="2058" w:type="dxa"/>
          </w:tcPr>
          <w:p w:rsidR="009D628E" w:rsidRPr="005720C1" w:rsidRDefault="009D628E" w:rsidP="009E260F">
            <w:pPr>
              <w:spacing w:line="216" w:lineRule="auto"/>
              <w:jc w:val="center"/>
              <w:rPr>
                <w:sz w:val="22"/>
                <w:szCs w:val="22"/>
              </w:rPr>
            </w:pPr>
            <w:r w:rsidRPr="005720C1">
              <w:rPr>
                <w:sz w:val="22"/>
                <w:szCs w:val="22"/>
              </w:rPr>
              <w:t>Тегеран</w:t>
            </w:r>
          </w:p>
        </w:tc>
        <w:tc>
          <w:tcPr>
            <w:tcW w:w="714" w:type="dxa"/>
          </w:tcPr>
          <w:p w:rsidR="009D628E" w:rsidRPr="005720C1" w:rsidRDefault="009D628E" w:rsidP="009E260F">
            <w:pPr>
              <w:spacing w:line="216" w:lineRule="auto"/>
              <w:jc w:val="center"/>
              <w:rPr>
                <w:sz w:val="22"/>
                <w:szCs w:val="22"/>
              </w:rPr>
            </w:pPr>
            <w:r w:rsidRPr="005720C1">
              <w:rPr>
                <w:sz w:val="22"/>
                <w:szCs w:val="22"/>
              </w:rPr>
              <w:t>2004</w:t>
            </w:r>
          </w:p>
        </w:tc>
        <w:tc>
          <w:tcPr>
            <w:tcW w:w="1133" w:type="dxa"/>
          </w:tcPr>
          <w:p w:rsidR="009D628E" w:rsidRPr="005720C1" w:rsidRDefault="009D628E" w:rsidP="009E260F">
            <w:pPr>
              <w:spacing w:line="216" w:lineRule="auto"/>
              <w:jc w:val="center"/>
              <w:rPr>
                <w:sz w:val="22"/>
                <w:szCs w:val="22"/>
              </w:rPr>
            </w:pPr>
            <w:r w:rsidRPr="005720C1">
              <w:rPr>
                <w:sz w:val="22"/>
                <w:szCs w:val="22"/>
              </w:rPr>
              <w:t>-</w:t>
            </w:r>
          </w:p>
        </w:tc>
        <w:tc>
          <w:tcPr>
            <w:tcW w:w="1792" w:type="dxa"/>
          </w:tcPr>
          <w:p w:rsidR="009D628E" w:rsidRPr="005720C1" w:rsidRDefault="009D628E" w:rsidP="009E260F">
            <w:pPr>
              <w:spacing w:line="216" w:lineRule="auto"/>
              <w:jc w:val="center"/>
              <w:rPr>
                <w:sz w:val="22"/>
                <w:szCs w:val="22"/>
              </w:rPr>
            </w:pPr>
            <w:r w:rsidRPr="005720C1">
              <w:rPr>
                <w:sz w:val="22"/>
                <w:szCs w:val="22"/>
              </w:rPr>
              <w:t>Кооперативная организация кочевников</w:t>
            </w:r>
          </w:p>
        </w:tc>
        <w:tc>
          <w:tcPr>
            <w:tcW w:w="1207" w:type="dxa"/>
          </w:tcPr>
          <w:p w:rsidR="009D628E" w:rsidRPr="005720C1" w:rsidRDefault="009D628E" w:rsidP="009E260F">
            <w:pPr>
              <w:spacing w:line="216" w:lineRule="auto"/>
              <w:jc w:val="center"/>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9</w:t>
            </w:r>
          </w:p>
        </w:tc>
        <w:tc>
          <w:tcPr>
            <w:tcW w:w="2135" w:type="dxa"/>
          </w:tcPr>
          <w:p w:rsidR="009D628E" w:rsidRPr="005720C1" w:rsidRDefault="009D628E" w:rsidP="009E260F">
            <w:pPr>
              <w:spacing w:line="216" w:lineRule="auto"/>
              <w:jc w:val="center"/>
              <w:rPr>
                <w:sz w:val="22"/>
                <w:szCs w:val="22"/>
              </w:rPr>
            </w:pPr>
            <w:r w:rsidRPr="005720C1">
              <w:rPr>
                <w:sz w:val="22"/>
                <w:szCs w:val="22"/>
              </w:rPr>
              <w:t>Издание фотоальбома</w:t>
            </w:r>
          </w:p>
        </w:tc>
        <w:tc>
          <w:tcPr>
            <w:tcW w:w="2058" w:type="dxa"/>
          </w:tcPr>
          <w:p w:rsidR="009D628E" w:rsidRPr="005720C1" w:rsidRDefault="009D628E" w:rsidP="009E260F">
            <w:pPr>
              <w:spacing w:line="216" w:lineRule="auto"/>
              <w:jc w:val="center"/>
              <w:rPr>
                <w:sz w:val="22"/>
                <w:szCs w:val="22"/>
              </w:rPr>
            </w:pPr>
            <w:r w:rsidRPr="005720C1">
              <w:rPr>
                <w:sz w:val="22"/>
                <w:szCs w:val="22"/>
              </w:rPr>
              <w:t>Тегеран</w:t>
            </w:r>
          </w:p>
        </w:tc>
        <w:tc>
          <w:tcPr>
            <w:tcW w:w="714" w:type="dxa"/>
          </w:tcPr>
          <w:p w:rsidR="009D628E" w:rsidRPr="005720C1" w:rsidRDefault="009D628E" w:rsidP="009E260F">
            <w:pPr>
              <w:spacing w:line="216" w:lineRule="auto"/>
              <w:jc w:val="center"/>
              <w:rPr>
                <w:sz w:val="22"/>
                <w:szCs w:val="22"/>
              </w:rPr>
            </w:pPr>
            <w:r w:rsidRPr="005720C1">
              <w:rPr>
                <w:sz w:val="22"/>
                <w:szCs w:val="22"/>
              </w:rPr>
              <w:t>2004</w:t>
            </w:r>
          </w:p>
        </w:tc>
        <w:tc>
          <w:tcPr>
            <w:tcW w:w="1133" w:type="dxa"/>
          </w:tcPr>
          <w:p w:rsidR="009D628E" w:rsidRPr="005720C1" w:rsidRDefault="009D628E" w:rsidP="009E260F">
            <w:pPr>
              <w:spacing w:line="216" w:lineRule="auto"/>
              <w:jc w:val="center"/>
              <w:rPr>
                <w:sz w:val="22"/>
                <w:szCs w:val="22"/>
              </w:rPr>
            </w:pPr>
            <w:r w:rsidRPr="005720C1">
              <w:rPr>
                <w:sz w:val="22"/>
                <w:szCs w:val="22"/>
              </w:rPr>
              <w:t>Одна неделя</w:t>
            </w:r>
          </w:p>
        </w:tc>
        <w:tc>
          <w:tcPr>
            <w:tcW w:w="1792" w:type="dxa"/>
          </w:tcPr>
          <w:p w:rsidR="009D628E" w:rsidRPr="005720C1" w:rsidRDefault="009D628E" w:rsidP="009E260F">
            <w:pPr>
              <w:spacing w:line="216" w:lineRule="auto"/>
              <w:jc w:val="center"/>
              <w:rPr>
                <w:sz w:val="22"/>
                <w:szCs w:val="22"/>
              </w:rPr>
            </w:pPr>
            <w:r w:rsidRPr="005720C1">
              <w:rPr>
                <w:sz w:val="22"/>
                <w:szCs w:val="22"/>
              </w:rPr>
              <w:t>Совет по делам студентов Тегеранского университ</w:t>
            </w:r>
            <w:r>
              <w:rPr>
                <w:sz w:val="22"/>
                <w:szCs w:val="22"/>
              </w:rPr>
              <w:t>е</w:t>
            </w:r>
            <w:r w:rsidRPr="005720C1">
              <w:rPr>
                <w:sz w:val="22"/>
                <w:szCs w:val="22"/>
              </w:rPr>
              <w:t>т</w:t>
            </w:r>
            <w:r>
              <w:rPr>
                <w:sz w:val="22"/>
                <w:szCs w:val="22"/>
              </w:rPr>
              <w:t>а</w:t>
            </w:r>
          </w:p>
        </w:tc>
        <w:tc>
          <w:tcPr>
            <w:tcW w:w="1207" w:type="dxa"/>
          </w:tcPr>
          <w:p w:rsidR="009D628E" w:rsidRPr="005720C1" w:rsidRDefault="009D628E" w:rsidP="009E260F">
            <w:pPr>
              <w:spacing w:line="216" w:lineRule="auto"/>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10</w:t>
            </w:r>
          </w:p>
        </w:tc>
        <w:tc>
          <w:tcPr>
            <w:tcW w:w="2135" w:type="dxa"/>
          </w:tcPr>
          <w:p w:rsidR="009D628E" w:rsidRPr="005720C1" w:rsidRDefault="009D628E" w:rsidP="009E260F">
            <w:pPr>
              <w:spacing w:line="216" w:lineRule="auto"/>
              <w:jc w:val="center"/>
              <w:rPr>
                <w:sz w:val="22"/>
                <w:szCs w:val="22"/>
              </w:rPr>
            </w:pPr>
            <w:r w:rsidRPr="005720C1">
              <w:rPr>
                <w:sz w:val="22"/>
                <w:szCs w:val="22"/>
              </w:rPr>
              <w:t>Возможности проведения фестиваля кочевников</w:t>
            </w:r>
          </w:p>
        </w:tc>
        <w:tc>
          <w:tcPr>
            <w:tcW w:w="2058" w:type="dxa"/>
          </w:tcPr>
          <w:p w:rsidR="009D628E" w:rsidRPr="005720C1" w:rsidRDefault="009D628E" w:rsidP="009E260F">
            <w:pPr>
              <w:spacing w:line="216" w:lineRule="auto"/>
              <w:jc w:val="center"/>
              <w:rPr>
                <w:sz w:val="22"/>
                <w:szCs w:val="22"/>
              </w:rPr>
            </w:pPr>
            <w:r>
              <w:rPr>
                <w:sz w:val="22"/>
                <w:szCs w:val="22"/>
              </w:rPr>
              <w:t>К</w:t>
            </w:r>
            <w:r w:rsidRPr="005720C1">
              <w:rPr>
                <w:sz w:val="22"/>
                <w:szCs w:val="22"/>
              </w:rPr>
              <w:t>омплекс "Сад Абад"</w:t>
            </w:r>
            <w:r>
              <w:rPr>
                <w:sz w:val="22"/>
                <w:szCs w:val="22"/>
              </w:rPr>
              <w:t xml:space="preserve"> в Тегеране</w:t>
            </w:r>
          </w:p>
        </w:tc>
        <w:tc>
          <w:tcPr>
            <w:tcW w:w="714" w:type="dxa"/>
          </w:tcPr>
          <w:p w:rsidR="009D628E" w:rsidRPr="005720C1" w:rsidRDefault="009D628E" w:rsidP="009E260F">
            <w:pPr>
              <w:spacing w:line="216" w:lineRule="auto"/>
              <w:jc w:val="center"/>
              <w:rPr>
                <w:sz w:val="22"/>
                <w:szCs w:val="22"/>
              </w:rPr>
            </w:pPr>
            <w:r w:rsidRPr="005720C1">
              <w:rPr>
                <w:sz w:val="22"/>
                <w:szCs w:val="22"/>
              </w:rPr>
              <w:t>2003</w:t>
            </w:r>
          </w:p>
        </w:tc>
        <w:tc>
          <w:tcPr>
            <w:tcW w:w="1133" w:type="dxa"/>
          </w:tcPr>
          <w:p w:rsidR="009D628E" w:rsidRPr="005720C1" w:rsidRDefault="009D628E" w:rsidP="009E260F">
            <w:pPr>
              <w:spacing w:line="216" w:lineRule="auto"/>
              <w:jc w:val="center"/>
              <w:rPr>
                <w:sz w:val="22"/>
                <w:szCs w:val="22"/>
              </w:rPr>
            </w:pPr>
            <w:r w:rsidRPr="005720C1">
              <w:rPr>
                <w:sz w:val="22"/>
                <w:szCs w:val="22"/>
              </w:rPr>
              <w:t>Одна неделя</w:t>
            </w:r>
          </w:p>
        </w:tc>
        <w:tc>
          <w:tcPr>
            <w:tcW w:w="1792" w:type="dxa"/>
          </w:tcPr>
          <w:p w:rsidR="009D628E" w:rsidRPr="005720C1" w:rsidRDefault="009D628E" w:rsidP="009E260F">
            <w:pPr>
              <w:spacing w:line="216" w:lineRule="auto"/>
              <w:jc w:val="center"/>
              <w:rPr>
                <w:sz w:val="22"/>
                <w:szCs w:val="22"/>
              </w:rPr>
            </w:pPr>
            <w:r w:rsidRPr="005720C1">
              <w:rPr>
                <w:sz w:val="22"/>
                <w:szCs w:val="22"/>
              </w:rPr>
              <w:t>Организация по делам кочевников</w:t>
            </w:r>
          </w:p>
        </w:tc>
        <w:tc>
          <w:tcPr>
            <w:tcW w:w="1207" w:type="dxa"/>
          </w:tcPr>
          <w:p w:rsidR="009D628E" w:rsidRPr="005720C1" w:rsidRDefault="009D628E" w:rsidP="009E260F">
            <w:pPr>
              <w:spacing w:line="216" w:lineRule="auto"/>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11</w:t>
            </w:r>
          </w:p>
        </w:tc>
        <w:tc>
          <w:tcPr>
            <w:tcW w:w="2135" w:type="dxa"/>
          </w:tcPr>
          <w:p w:rsidR="009D628E" w:rsidRPr="005720C1" w:rsidRDefault="009D628E" w:rsidP="009E260F">
            <w:pPr>
              <w:spacing w:line="216" w:lineRule="auto"/>
              <w:jc w:val="center"/>
              <w:rPr>
                <w:sz w:val="22"/>
                <w:szCs w:val="22"/>
              </w:rPr>
            </w:pPr>
            <w:r w:rsidRPr="005720C1">
              <w:rPr>
                <w:sz w:val="22"/>
                <w:szCs w:val="22"/>
              </w:rPr>
              <w:t>Туристский фестиваль</w:t>
            </w:r>
          </w:p>
        </w:tc>
        <w:tc>
          <w:tcPr>
            <w:tcW w:w="2058" w:type="dxa"/>
          </w:tcPr>
          <w:p w:rsidR="009D628E" w:rsidRPr="005720C1" w:rsidRDefault="009D628E" w:rsidP="009E260F">
            <w:pPr>
              <w:spacing w:line="216" w:lineRule="auto"/>
              <w:jc w:val="center"/>
              <w:rPr>
                <w:sz w:val="22"/>
                <w:szCs w:val="22"/>
              </w:rPr>
            </w:pPr>
            <w:r w:rsidRPr="005720C1">
              <w:rPr>
                <w:sz w:val="22"/>
                <w:szCs w:val="22"/>
              </w:rPr>
              <w:t>Комплекс "Сад Абад" в Тегеране</w:t>
            </w:r>
          </w:p>
        </w:tc>
        <w:tc>
          <w:tcPr>
            <w:tcW w:w="714" w:type="dxa"/>
          </w:tcPr>
          <w:p w:rsidR="009D628E" w:rsidRPr="005720C1" w:rsidRDefault="009D628E" w:rsidP="009E260F">
            <w:pPr>
              <w:spacing w:line="216" w:lineRule="auto"/>
              <w:jc w:val="center"/>
              <w:rPr>
                <w:sz w:val="22"/>
                <w:szCs w:val="22"/>
              </w:rPr>
            </w:pPr>
            <w:r w:rsidRPr="005720C1">
              <w:rPr>
                <w:sz w:val="22"/>
                <w:szCs w:val="22"/>
              </w:rPr>
              <w:t>2003</w:t>
            </w:r>
          </w:p>
        </w:tc>
        <w:tc>
          <w:tcPr>
            <w:tcW w:w="1133" w:type="dxa"/>
          </w:tcPr>
          <w:p w:rsidR="009D628E" w:rsidRPr="005720C1" w:rsidRDefault="009D628E" w:rsidP="009E260F">
            <w:pPr>
              <w:spacing w:line="216" w:lineRule="auto"/>
              <w:jc w:val="center"/>
              <w:rPr>
                <w:sz w:val="22"/>
                <w:szCs w:val="22"/>
              </w:rPr>
            </w:pPr>
            <w:r w:rsidRPr="005720C1">
              <w:rPr>
                <w:sz w:val="22"/>
                <w:szCs w:val="22"/>
              </w:rPr>
              <w:t>Одна неделя</w:t>
            </w:r>
          </w:p>
        </w:tc>
        <w:tc>
          <w:tcPr>
            <w:tcW w:w="1792" w:type="dxa"/>
          </w:tcPr>
          <w:p w:rsidR="009D628E" w:rsidRPr="005720C1" w:rsidRDefault="00904653" w:rsidP="009E260F">
            <w:pPr>
              <w:spacing w:line="216" w:lineRule="auto"/>
              <w:jc w:val="center"/>
              <w:rPr>
                <w:sz w:val="22"/>
                <w:szCs w:val="22"/>
              </w:rPr>
            </w:pPr>
            <w:r>
              <w:rPr>
                <w:sz w:val="22"/>
                <w:szCs w:val="22"/>
              </w:rPr>
              <w:t>"</w:t>
            </w:r>
          </w:p>
        </w:tc>
        <w:tc>
          <w:tcPr>
            <w:tcW w:w="1207" w:type="dxa"/>
          </w:tcPr>
          <w:p w:rsidR="009D628E" w:rsidRPr="005720C1" w:rsidRDefault="009D628E" w:rsidP="009E260F">
            <w:pPr>
              <w:spacing w:line="216" w:lineRule="auto"/>
              <w:jc w:val="center"/>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12</w:t>
            </w:r>
          </w:p>
        </w:tc>
        <w:tc>
          <w:tcPr>
            <w:tcW w:w="2135" w:type="dxa"/>
          </w:tcPr>
          <w:p w:rsidR="009D628E" w:rsidRPr="005720C1" w:rsidRDefault="009D628E" w:rsidP="009E260F">
            <w:pPr>
              <w:spacing w:line="216" w:lineRule="auto"/>
              <w:jc w:val="center"/>
              <w:rPr>
                <w:sz w:val="22"/>
                <w:szCs w:val="22"/>
              </w:rPr>
            </w:pPr>
            <w:r>
              <w:rPr>
                <w:sz w:val="22"/>
                <w:szCs w:val="22"/>
              </w:rPr>
              <w:t>Съемка</w:t>
            </w:r>
            <w:r w:rsidRPr="005720C1">
              <w:rPr>
                <w:sz w:val="22"/>
                <w:szCs w:val="22"/>
              </w:rPr>
              <w:t xml:space="preserve"> двух документальных фильмо</w:t>
            </w:r>
            <w:r>
              <w:rPr>
                <w:sz w:val="22"/>
                <w:szCs w:val="22"/>
              </w:rPr>
              <w:t>в</w:t>
            </w:r>
          </w:p>
        </w:tc>
        <w:tc>
          <w:tcPr>
            <w:tcW w:w="2058" w:type="dxa"/>
          </w:tcPr>
          <w:p w:rsidR="009D628E" w:rsidRPr="005720C1" w:rsidRDefault="009D628E" w:rsidP="009E260F">
            <w:pPr>
              <w:spacing w:line="216" w:lineRule="auto"/>
              <w:jc w:val="center"/>
              <w:rPr>
                <w:sz w:val="22"/>
                <w:szCs w:val="22"/>
              </w:rPr>
            </w:pPr>
            <w:r w:rsidRPr="005720C1">
              <w:rPr>
                <w:sz w:val="22"/>
                <w:szCs w:val="22"/>
              </w:rPr>
              <w:t>Р</w:t>
            </w:r>
            <w:r>
              <w:rPr>
                <w:sz w:val="22"/>
                <w:szCs w:val="22"/>
              </w:rPr>
              <w:t>айоны</w:t>
            </w:r>
            <w:r w:rsidRPr="005720C1">
              <w:rPr>
                <w:sz w:val="22"/>
                <w:szCs w:val="22"/>
              </w:rPr>
              <w:t xml:space="preserve"> проживания кочевников</w:t>
            </w:r>
          </w:p>
        </w:tc>
        <w:tc>
          <w:tcPr>
            <w:tcW w:w="714" w:type="dxa"/>
          </w:tcPr>
          <w:p w:rsidR="009D628E" w:rsidRPr="005720C1" w:rsidRDefault="009D628E" w:rsidP="009E260F">
            <w:pPr>
              <w:spacing w:line="216" w:lineRule="auto"/>
              <w:jc w:val="center"/>
              <w:rPr>
                <w:sz w:val="22"/>
                <w:szCs w:val="22"/>
              </w:rPr>
            </w:pPr>
            <w:r w:rsidRPr="005720C1">
              <w:rPr>
                <w:sz w:val="22"/>
                <w:szCs w:val="22"/>
              </w:rPr>
              <w:t>2003-2004</w:t>
            </w:r>
          </w:p>
        </w:tc>
        <w:tc>
          <w:tcPr>
            <w:tcW w:w="1133" w:type="dxa"/>
          </w:tcPr>
          <w:p w:rsidR="009D628E" w:rsidRPr="005720C1" w:rsidRDefault="009D628E" w:rsidP="009E260F">
            <w:pPr>
              <w:spacing w:line="216" w:lineRule="auto"/>
              <w:jc w:val="center"/>
              <w:rPr>
                <w:sz w:val="22"/>
                <w:szCs w:val="22"/>
              </w:rPr>
            </w:pPr>
            <w:r w:rsidRPr="005720C1">
              <w:rPr>
                <w:sz w:val="22"/>
                <w:szCs w:val="22"/>
              </w:rPr>
              <w:t>2 года</w:t>
            </w:r>
          </w:p>
        </w:tc>
        <w:tc>
          <w:tcPr>
            <w:tcW w:w="1792" w:type="dxa"/>
          </w:tcPr>
          <w:p w:rsidR="009D628E" w:rsidRPr="005720C1" w:rsidRDefault="009D628E" w:rsidP="009E260F">
            <w:pPr>
              <w:spacing w:line="216" w:lineRule="auto"/>
              <w:jc w:val="center"/>
              <w:rPr>
                <w:sz w:val="22"/>
                <w:szCs w:val="22"/>
              </w:rPr>
            </w:pPr>
            <w:r w:rsidRPr="005720C1">
              <w:rPr>
                <w:sz w:val="22"/>
                <w:szCs w:val="22"/>
              </w:rPr>
              <w:t>Организация по делам кочевников и 1, 2 и 3 каналы АТРВИРИ</w:t>
            </w:r>
          </w:p>
        </w:tc>
        <w:tc>
          <w:tcPr>
            <w:tcW w:w="1207" w:type="dxa"/>
          </w:tcPr>
          <w:p w:rsidR="009D628E" w:rsidRPr="005720C1" w:rsidRDefault="009D628E" w:rsidP="009E260F">
            <w:pPr>
              <w:spacing w:line="216" w:lineRule="auto"/>
              <w:jc w:val="center"/>
              <w:rPr>
                <w:sz w:val="22"/>
                <w:szCs w:val="22"/>
              </w:rPr>
            </w:pPr>
          </w:p>
        </w:tc>
      </w:tr>
      <w:tr w:rsidR="009D628E" w:rsidRPr="005720C1" w:rsidTr="009E260F">
        <w:tblPrEx>
          <w:tblCellMar>
            <w:top w:w="0" w:type="dxa"/>
            <w:bottom w:w="0" w:type="dxa"/>
          </w:tblCellMar>
        </w:tblPrEx>
        <w:trPr>
          <w:jc w:val="center"/>
        </w:trPr>
        <w:tc>
          <w:tcPr>
            <w:tcW w:w="372" w:type="dxa"/>
          </w:tcPr>
          <w:p w:rsidR="009D628E" w:rsidRPr="005720C1" w:rsidRDefault="009D628E" w:rsidP="009E260F">
            <w:pPr>
              <w:spacing w:line="216" w:lineRule="auto"/>
              <w:jc w:val="center"/>
              <w:rPr>
                <w:sz w:val="22"/>
                <w:szCs w:val="22"/>
              </w:rPr>
            </w:pPr>
            <w:r w:rsidRPr="005720C1">
              <w:rPr>
                <w:sz w:val="22"/>
                <w:szCs w:val="22"/>
              </w:rPr>
              <w:t>13</w:t>
            </w:r>
          </w:p>
        </w:tc>
        <w:tc>
          <w:tcPr>
            <w:tcW w:w="2135" w:type="dxa"/>
          </w:tcPr>
          <w:p w:rsidR="009D628E" w:rsidRPr="005720C1" w:rsidRDefault="009D628E" w:rsidP="009E260F">
            <w:pPr>
              <w:spacing w:line="216" w:lineRule="auto"/>
              <w:jc w:val="center"/>
              <w:rPr>
                <w:sz w:val="22"/>
                <w:szCs w:val="22"/>
              </w:rPr>
            </w:pPr>
            <w:r w:rsidRPr="005720C1">
              <w:rPr>
                <w:sz w:val="22"/>
                <w:szCs w:val="22"/>
              </w:rPr>
              <w:t>Национальный семинар, посвященный Ассоциации иранских кочевников</w:t>
            </w:r>
          </w:p>
        </w:tc>
        <w:tc>
          <w:tcPr>
            <w:tcW w:w="2058" w:type="dxa"/>
          </w:tcPr>
          <w:p w:rsidR="009D628E" w:rsidRPr="005720C1" w:rsidRDefault="009D628E" w:rsidP="009E260F">
            <w:pPr>
              <w:spacing w:line="216" w:lineRule="auto"/>
              <w:jc w:val="center"/>
              <w:rPr>
                <w:sz w:val="22"/>
                <w:szCs w:val="22"/>
              </w:rPr>
            </w:pPr>
            <w:r w:rsidRPr="005720C1">
              <w:rPr>
                <w:sz w:val="22"/>
                <w:szCs w:val="22"/>
              </w:rPr>
              <w:t>Гостиница "Халех" в Тегеране</w:t>
            </w:r>
          </w:p>
        </w:tc>
        <w:tc>
          <w:tcPr>
            <w:tcW w:w="714" w:type="dxa"/>
          </w:tcPr>
          <w:p w:rsidR="009D628E" w:rsidRPr="005720C1" w:rsidRDefault="009D628E" w:rsidP="009E260F">
            <w:pPr>
              <w:spacing w:line="216" w:lineRule="auto"/>
              <w:jc w:val="center"/>
              <w:rPr>
                <w:sz w:val="22"/>
                <w:szCs w:val="22"/>
              </w:rPr>
            </w:pPr>
            <w:r w:rsidRPr="005720C1">
              <w:rPr>
                <w:sz w:val="22"/>
                <w:szCs w:val="22"/>
              </w:rPr>
              <w:t>2004</w:t>
            </w:r>
          </w:p>
        </w:tc>
        <w:tc>
          <w:tcPr>
            <w:tcW w:w="1133" w:type="dxa"/>
          </w:tcPr>
          <w:p w:rsidR="009D628E" w:rsidRPr="005720C1" w:rsidRDefault="009D628E" w:rsidP="009E260F">
            <w:pPr>
              <w:spacing w:line="216" w:lineRule="auto"/>
              <w:jc w:val="center"/>
              <w:rPr>
                <w:sz w:val="22"/>
                <w:szCs w:val="22"/>
              </w:rPr>
            </w:pPr>
            <w:r w:rsidRPr="005720C1">
              <w:rPr>
                <w:sz w:val="22"/>
                <w:szCs w:val="22"/>
              </w:rPr>
              <w:t>2 дня</w:t>
            </w:r>
          </w:p>
        </w:tc>
        <w:tc>
          <w:tcPr>
            <w:tcW w:w="1792" w:type="dxa"/>
          </w:tcPr>
          <w:p w:rsidR="009D628E" w:rsidRPr="005720C1" w:rsidRDefault="00904653" w:rsidP="009E260F">
            <w:pPr>
              <w:spacing w:line="216" w:lineRule="auto"/>
              <w:jc w:val="center"/>
              <w:rPr>
                <w:sz w:val="22"/>
                <w:szCs w:val="22"/>
              </w:rPr>
            </w:pPr>
            <w:r>
              <w:rPr>
                <w:sz w:val="22"/>
                <w:szCs w:val="22"/>
              </w:rPr>
              <w:t>"</w:t>
            </w:r>
          </w:p>
        </w:tc>
        <w:tc>
          <w:tcPr>
            <w:tcW w:w="1207" w:type="dxa"/>
          </w:tcPr>
          <w:p w:rsidR="009D628E" w:rsidRPr="005720C1" w:rsidRDefault="009D628E" w:rsidP="009E260F">
            <w:pPr>
              <w:spacing w:line="216" w:lineRule="auto"/>
              <w:jc w:val="center"/>
              <w:rPr>
                <w:sz w:val="22"/>
                <w:szCs w:val="22"/>
              </w:rPr>
            </w:pPr>
          </w:p>
        </w:tc>
      </w:tr>
    </w:tbl>
    <w:p w:rsidR="009D628E" w:rsidRDefault="009D628E" w:rsidP="005C3F81"/>
    <w:p w:rsidR="009D628E" w:rsidRDefault="009D628E" w:rsidP="005C3F81">
      <w:pPr>
        <w:keepNext/>
        <w:jc w:val="center"/>
        <w:rPr>
          <w:b/>
        </w:rPr>
      </w:pPr>
      <w:r>
        <w:rPr>
          <w:b/>
        </w:rPr>
        <w:t>Таблица 37</w:t>
      </w:r>
    </w:p>
    <w:p w:rsidR="009D628E" w:rsidRDefault="009D628E" w:rsidP="005C3F81">
      <w:pPr>
        <w:keepNext/>
        <w:jc w:val="center"/>
        <w:rPr>
          <w:b/>
        </w:rPr>
      </w:pPr>
    </w:p>
    <w:p w:rsidR="009D628E" w:rsidRPr="007B64FA" w:rsidRDefault="009D628E" w:rsidP="00196E59">
      <w:pPr>
        <w:jc w:val="center"/>
        <w:rPr>
          <w:b/>
        </w:rPr>
      </w:pPr>
      <w:r>
        <w:rPr>
          <w:b/>
        </w:rPr>
        <w:t>Важнейшие программы и мероприятия по культурным и социальным вопросам кочевников, осуществленные в рамках Третьей программы развития (2000</w:t>
      </w:r>
      <w:r>
        <w:rPr>
          <w:b/>
        </w:rPr>
        <w:noBreakHyphen/>
        <w:t>2003 годы)</w:t>
      </w:r>
    </w:p>
    <w:p w:rsidR="009D628E" w:rsidRPr="007B64FA" w:rsidRDefault="009D628E" w:rsidP="00196E59">
      <w:pPr>
        <w:jc w:val="center"/>
        <w:rPr>
          <w:b/>
        </w:rPr>
      </w:pPr>
    </w:p>
    <w:tbl>
      <w:tblPr>
        <w:tblW w:w="938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6"/>
        <w:gridCol w:w="826"/>
        <w:gridCol w:w="756"/>
        <w:gridCol w:w="728"/>
        <w:gridCol w:w="658"/>
        <w:gridCol w:w="657"/>
        <w:gridCol w:w="686"/>
        <w:gridCol w:w="756"/>
        <w:gridCol w:w="644"/>
        <w:gridCol w:w="644"/>
        <w:gridCol w:w="597"/>
      </w:tblGrid>
      <w:tr w:rsidR="009D628E" w:rsidRPr="007B64FA" w:rsidTr="005C3F81">
        <w:tblPrEx>
          <w:tblCellMar>
            <w:top w:w="0" w:type="dxa"/>
            <w:bottom w:w="0" w:type="dxa"/>
          </w:tblCellMar>
        </w:tblPrEx>
        <w:trPr>
          <w:cantSplit/>
          <w:trHeight w:val="2810"/>
          <w:tblHeader/>
        </w:trPr>
        <w:tc>
          <w:tcPr>
            <w:tcW w:w="2436" w:type="dxa"/>
            <w:vAlign w:val="center"/>
          </w:tcPr>
          <w:p w:rsidR="009D628E" w:rsidRPr="007B64FA" w:rsidRDefault="009D628E" w:rsidP="005C3F81">
            <w:pPr>
              <w:spacing w:line="216" w:lineRule="auto"/>
              <w:jc w:val="center"/>
              <w:rPr>
                <w:sz w:val="22"/>
                <w:szCs w:val="22"/>
              </w:rPr>
            </w:pPr>
            <w:r w:rsidRPr="007B64FA">
              <w:rPr>
                <w:sz w:val="22"/>
                <w:szCs w:val="22"/>
              </w:rPr>
              <w:t>Провинция</w:t>
            </w:r>
          </w:p>
        </w:tc>
        <w:tc>
          <w:tcPr>
            <w:tcW w:w="826"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Фестиваль ремесленного творчества и способности кочевников</w:t>
            </w:r>
          </w:p>
        </w:tc>
        <w:tc>
          <w:tcPr>
            <w:tcW w:w="756"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Фестиваль ритуальных обрядов и традиций</w:t>
            </w:r>
          </w:p>
        </w:tc>
        <w:tc>
          <w:tcPr>
            <w:tcW w:w="728"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Культурная выставка кочевников</w:t>
            </w:r>
          </w:p>
        </w:tc>
        <w:tc>
          <w:tcPr>
            <w:tcW w:w="658"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Участие в выставочных мероприятиях</w:t>
            </w:r>
          </w:p>
        </w:tc>
        <w:tc>
          <w:tcPr>
            <w:tcW w:w="657"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Мемориал памяти кочевников, погибших мученической смертью</w:t>
            </w:r>
          </w:p>
        </w:tc>
        <w:tc>
          <w:tcPr>
            <w:tcW w:w="686"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Культурно-спортивный фестиваль кочевников</w:t>
            </w:r>
          </w:p>
        </w:tc>
        <w:tc>
          <w:tcPr>
            <w:tcW w:w="756"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Съемка документального фильма о кочевниках</w:t>
            </w:r>
          </w:p>
        </w:tc>
        <w:tc>
          <w:tcPr>
            <w:tcW w:w="644"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Теле- и радиопрограммы</w:t>
            </w:r>
          </w:p>
        </w:tc>
        <w:tc>
          <w:tcPr>
            <w:tcW w:w="644"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Трансляция музыки</w:t>
            </w:r>
          </w:p>
        </w:tc>
        <w:tc>
          <w:tcPr>
            <w:tcW w:w="597" w:type="dxa"/>
            <w:textDirection w:val="btLr"/>
            <w:vAlign w:val="center"/>
          </w:tcPr>
          <w:p w:rsidR="009D628E" w:rsidRPr="007B64FA" w:rsidRDefault="009D628E" w:rsidP="005C3F81">
            <w:pPr>
              <w:spacing w:line="216" w:lineRule="auto"/>
              <w:ind w:left="113"/>
              <w:jc w:val="center"/>
              <w:rPr>
                <w:sz w:val="22"/>
                <w:szCs w:val="22"/>
              </w:rPr>
            </w:pPr>
            <w:r w:rsidRPr="007B64FA">
              <w:rPr>
                <w:sz w:val="22"/>
                <w:szCs w:val="22"/>
              </w:rPr>
              <w:t>Выпуск журналов и информации</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Восточный Азербайджан</w:t>
            </w:r>
          </w:p>
        </w:tc>
        <w:tc>
          <w:tcPr>
            <w:tcW w:w="826" w:type="dxa"/>
          </w:tcPr>
          <w:p w:rsidR="009D628E" w:rsidRPr="007B64FA" w:rsidRDefault="009D628E" w:rsidP="005C3F81">
            <w:pPr>
              <w:jc w:val="center"/>
              <w:rPr>
                <w:sz w:val="22"/>
                <w:szCs w:val="22"/>
              </w:rPr>
            </w:pPr>
            <w:r w:rsidRPr="007B64FA">
              <w:rPr>
                <w:sz w:val="22"/>
                <w:szCs w:val="22"/>
              </w:rPr>
              <w:t>4</w:t>
            </w:r>
          </w:p>
        </w:tc>
        <w:tc>
          <w:tcPr>
            <w:tcW w:w="756" w:type="dxa"/>
          </w:tcPr>
          <w:p w:rsidR="009D628E" w:rsidRPr="007B64FA" w:rsidRDefault="009D628E" w:rsidP="005C3F81">
            <w:pPr>
              <w:jc w:val="center"/>
              <w:rPr>
                <w:sz w:val="22"/>
                <w:szCs w:val="22"/>
              </w:rPr>
            </w:pPr>
            <w:r w:rsidRPr="007B64FA">
              <w:rPr>
                <w:sz w:val="22"/>
                <w:szCs w:val="22"/>
              </w:rPr>
              <w:t>6</w:t>
            </w:r>
          </w:p>
        </w:tc>
        <w:tc>
          <w:tcPr>
            <w:tcW w:w="728" w:type="dxa"/>
          </w:tcPr>
          <w:p w:rsidR="009D628E" w:rsidRPr="007B64FA" w:rsidRDefault="009D628E" w:rsidP="005C3F81">
            <w:pPr>
              <w:jc w:val="center"/>
              <w:rPr>
                <w:sz w:val="22"/>
                <w:szCs w:val="22"/>
              </w:rPr>
            </w:pPr>
            <w:r w:rsidRPr="007B64FA">
              <w:rPr>
                <w:sz w:val="22"/>
                <w:szCs w:val="22"/>
              </w:rPr>
              <w:t>4</w:t>
            </w:r>
          </w:p>
        </w:tc>
        <w:tc>
          <w:tcPr>
            <w:tcW w:w="658" w:type="dxa"/>
          </w:tcPr>
          <w:p w:rsidR="009D628E" w:rsidRPr="007B64FA" w:rsidRDefault="009D628E" w:rsidP="005C3F81">
            <w:pPr>
              <w:tabs>
                <w:tab w:val="clear" w:pos="567"/>
              </w:tabs>
              <w:jc w:val="center"/>
              <w:rPr>
                <w:sz w:val="22"/>
                <w:szCs w:val="22"/>
              </w:rPr>
            </w:pPr>
            <w:r w:rsidRPr="007B64FA">
              <w:rPr>
                <w:sz w:val="22"/>
                <w:szCs w:val="22"/>
              </w:rPr>
              <w:t>4</w:t>
            </w:r>
          </w:p>
        </w:tc>
        <w:tc>
          <w:tcPr>
            <w:tcW w:w="657" w:type="dxa"/>
          </w:tcPr>
          <w:p w:rsidR="009D628E" w:rsidRPr="007B64FA" w:rsidRDefault="009D628E" w:rsidP="005C3F81">
            <w:pPr>
              <w:jc w:val="center"/>
              <w:rPr>
                <w:sz w:val="22"/>
                <w:szCs w:val="22"/>
              </w:rPr>
            </w:pPr>
            <w:r w:rsidRPr="007B64FA">
              <w:rPr>
                <w:sz w:val="22"/>
                <w:szCs w:val="22"/>
              </w:rPr>
              <w:t>1</w:t>
            </w:r>
          </w:p>
        </w:tc>
        <w:tc>
          <w:tcPr>
            <w:tcW w:w="68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5</w:t>
            </w:r>
          </w:p>
        </w:tc>
        <w:tc>
          <w:tcPr>
            <w:tcW w:w="644" w:type="dxa"/>
          </w:tcPr>
          <w:p w:rsidR="009D628E" w:rsidRPr="007B64FA" w:rsidRDefault="009D628E" w:rsidP="005C3F81">
            <w:pPr>
              <w:jc w:val="center"/>
              <w:rPr>
                <w:sz w:val="22"/>
                <w:szCs w:val="22"/>
              </w:rPr>
            </w:pPr>
            <w:r w:rsidRPr="007B64FA">
              <w:rPr>
                <w:sz w:val="22"/>
                <w:szCs w:val="22"/>
              </w:rPr>
              <w:t>8</w:t>
            </w:r>
          </w:p>
        </w:tc>
        <w:tc>
          <w:tcPr>
            <w:tcW w:w="644" w:type="dxa"/>
          </w:tcPr>
          <w:p w:rsidR="009D628E" w:rsidRPr="007B64FA" w:rsidRDefault="009D628E" w:rsidP="005C3F81">
            <w:pPr>
              <w:jc w:val="center"/>
              <w:rPr>
                <w:sz w:val="22"/>
                <w:szCs w:val="22"/>
              </w:rPr>
            </w:pPr>
            <w:r w:rsidRPr="007B64FA">
              <w:rPr>
                <w:sz w:val="22"/>
                <w:szCs w:val="22"/>
              </w:rPr>
              <w:t>4</w:t>
            </w:r>
          </w:p>
        </w:tc>
        <w:tc>
          <w:tcPr>
            <w:tcW w:w="597" w:type="dxa"/>
          </w:tcPr>
          <w:p w:rsidR="009D628E" w:rsidRPr="007B64FA" w:rsidRDefault="009D628E" w:rsidP="005C3F81">
            <w:pPr>
              <w:jc w:val="center"/>
              <w:rPr>
                <w:sz w:val="22"/>
                <w:szCs w:val="22"/>
              </w:rPr>
            </w:pPr>
            <w:r w:rsidRPr="007B64FA">
              <w:rPr>
                <w:sz w:val="22"/>
                <w:szCs w:val="22"/>
              </w:rPr>
              <w:t>6</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Западный Азербайджан</w:t>
            </w:r>
          </w:p>
        </w:tc>
        <w:tc>
          <w:tcPr>
            <w:tcW w:w="82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5</w:t>
            </w:r>
          </w:p>
        </w:tc>
        <w:tc>
          <w:tcPr>
            <w:tcW w:w="728" w:type="dxa"/>
          </w:tcPr>
          <w:p w:rsidR="009D628E" w:rsidRPr="007B64FA" w:rsidRDefault="009D628E" w:rsidP="005C3F81">
            <w:pPr>
              <w:jc w:val="center"/>
              <w:rPr>
                <w:sz w:val="22"/>
                <w:szCs w:val="22"/>
              </w:rPr>
            </w:pPr>
            <w:r w:rsidRPr="007B64FA">
              <w:rPr>
                <w:sz w:val="22"/>
                <w:szCs w:val="22"/>
              </w:rPr>
              <w:t>4</w:t>
            </w:r>
          </w:p>
        </w:tc>
        <w:tc>
          <w:tcPr>
            <w:tcW w:w="658" w:type="dxa"/>
          </w:tcPr>
          <w:p w:rsidR="009D628E" w:rsidRPr="007B64FA" w:rsidRDefault="009D628E" w:rsidP="005C3F81">
            <w:pPr>
              <w:tabs>
                <w:tab w:val="clear" w:pos="567"/>
              </w:tabs>
              <w:jc w:val="center"/>
              <w:rPr>
                <w:sz w:val="22"/>
                <w:szCs w:val="22"/>
              </w:rPr>
            </w:pPr>
            <w:r w:rsidRPr="007B64FA">
              <w:rPr>
                <w:sz w:val="22"/>
                <w:szCs w:val="22"/>
              </w:rPr>
              <w:t>4</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5</w:t>
            </w:r>
          </w:p>
        </w:tc>
        <w:tc>
          <w:tcPr>
            <w:tcW w:w="644" w:type="dxa"/>
          </w:tcPr>
          <w:p w:rsidR="009D628E" w:rsidRPr="007B64FA" w:rsidRDefault="009D628E" w:rsidP="005C3F81">
            <w:pPr>
              <w:jc w:val="center"/>
              <w:rPr>
                <w:sz w:val="22"/>
                <w:szCs w:val="22"/>
              </w:rPr>
            </w:pPr>
            <w:r w:rsidRPr="007B64FA">
              <w:rPr>
                <w:sz w:val="22"/>
                <w:szCs w:val="22"/>
              </w:rPr>
              <w:t>7</w:t>
            </w:r>
          </w:p>
        </w:tc>
        <w:tc>
          <w:tcPr>
            <w:tcW w:w="644" w:type="dxa"/>
          </w:tcPr>
          <w:p w:rsidR="009D628E" w:rsidRPr="007B64FA" w:rsidRDefault="009D628E" w:rsidP="005C3F81">
            <w:pPr>
              <w:jc w:val="center"/>
              <w:rPr>
                <w:sz w:val="22"/>
                <w:szCs w:val="22"/>
              </w:rPr>
            </w:pPr>
            <w:r w:rsidRPr="007B64FA">
              <w:rPr>
                <w:sz w:val="22"/>
                <w:szCs w:val="22"/>
              </w:rPr>
              <w:t>3</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Ардебиль</w:t>
            </w:r>
          </w:p>
        </w:tc>
        <w:tc>
          <w:tcPr>
            <w:tcW w:w="826" w:type="dxa"/>
          </w:tcPr>
          <w:p w:rsidR="009D628E" w:rsidRPr="007B64FA" w:rsidRDefault="009D628E" w:rsidP="005C3F81">
            <w:pPr>
              <w:jc w:val="center"/>
              <w:rPr>
                <w:sz w:val="22"/>
                <w:szCs w:val="22"/>
              </w:rPr>
            </w:pPr>
            <w:r w:rsidRPr="007B64FA">
              <w:rPr>
                <w:sz w:val="22"/>
                <w:szCs w:val="22"/>
              </w:rPr>
              <w:t>4</w:t>
            </w:r>
          </w:p>
        </w:tc>
        <w:tc>
          <w:tcPr>
            <w:tcW w:w="756" w:type="dxa"/>
          </w:tcPr>
          <w:p w:rsidR="009D628E" w:rsidRPr="007B64FA" w:rsidRDefault="009D628E" w:rsidP="005C3F81">
            <w:pPr>
              <w:jc w:val="center"/>
              <w:rPr>
                <w:sz w:val="22"/>
                <w:szCs w:val="22"/>
              </w:rPr>
            </w:pPr>
            <w:r w:rsidRPr="007B64FA">
              <w:rPr>
                <w:sz w:val="22"/>
                <w:szCs w:val="22"/>
              </w:rPr>
              <w:t>3</w:t>
            </w:r>
          </w:p>
        </w:tc>
        <w:tc>
          <w:tcPr>
            <w:tcW w:w="728" w:type="dxa"/>
          </w:tcPr>
          <w:p w:rsidR="009D628E" w:rsidRPr="007B64FA" w:rsidRDefault="009D628E" w:rsidP="005C3F81">
            <w:pPr>
              <w:jc w:val="center"/>
              <w:rPr>
                <w:sz w:val="22"/>
                <w:szCs w:val="22"/>
              </w:rPr>
            </w:pPr>
            <w:r w:rsidRPr="007B64FA">
              <w:rPr>
                <w:sz w:val="22"/>
                <w:szCs w:val="22"/>
              </w:rPr>
              <w:t>4</w:t>
            </w:r>
          </w:p>
        </w:tc>
        <w:tc>
          <w:tcPr>
            <w:tcW w:w="658" w:type="dxa"/>
          </w:tcPr>
          <w:p w:rsidR="009D628E" w:rsidRPr="007B64FA" w:rsidRDefault="009D628E" w:rsidP="005C3F81">
            <w:pPr>
              <w:tabs>
                <w:tab w:val="clear" w:pos="567"/>
              </w:tabs>
              <w:jc w:val="center"/>
              <w:rPr>
                <w:sz w:val="22"/>
                <w:szCs w:val="22"/>
              </w:rPr>
            </w:pPr>
            <w:r w:rsidRPr="007B64FA">
              <w:rPr>
                <w:sz w:val="22"/>
                <w:szCs w:val="22"/>
              </w:rPr>
              <w:t>4</w:t>
            </w:r>
          </w:p>
        </w:tc>
        <w:tc>
          <w:tcPr>
            <w:tcW w:w="657" w:type="dxa"/>
          </w:tcPr>
          <w:p w:rsidR="009D628E" w:rsidRPr="007B64FA" w:rsidRDefault="009D628E" w:rsidP="005C3F81">
            <w:pPr>
              <w:jc w:val="center"/>
              <w:rPr>
                <w:sz w:val="22"/>
                <w:szCs w:val="22"/>
              </w:rPr>
            </w:pPr>
            <w:r w:rsidRPr="007B64FA">
              <w:rPr>
                <w:sz w:val="22"/>
                <w:szCs w:val="22"/>
              </w:rPr>
              <w:t>2</w:t>
            </w:r>
          </w:p>
        </w:tc>
        <w:tc>
          <w:tcPr>
            <w:tcW w:w="686" w:type="dxa"/>
          </w:tcPr>
          <w:p w:rsidR="009D628E" w:rsidRPr="007B64FA" w:rsidRDefault="009D628E" w:rsidP="005C3F81">
            <w:pPr>
              <w:jc w:val="center"/>
              <w:rPr>
                <w:sz w:val="22"/>
                <w:szCs w:val="22"/>
              </w:rPr>
            </w:pPr>
            <w:r w:rsidRPr="007B64FA">
              <w:rPr>
                <w:sz w:val="22"/>
                <w:szCs w:val="22"/>
              </w:rPr>
              <w:t>-</w:t>
            </w:r>
          </w:p>
        </w:tc>
        <w:tc>
          <w:tcPr>
            <w:tcW w:w="756" w:type="dxa"/>
          </w:tcPr>
          <w:p w:rsidR="009D628E" w:rsidRPr="007B64FA" w:rsidRDefault="009D628E" w:rsidP="005C3F81">
            <w:pPr>
              <w:jc w:val="center"/>
              <w:rPr>
                <w:sz w:val="22"/>
                <w:szCs w:val="22"/>
              </w:rPr>
            </w:pPr>
            <w:r w:rsidRPr="007B64FA">
              <w:rPr>
                <w:sz w:val="22"/>
                <w:szCs w:val="22"/>
              </w:rPr>
              <w:t>6</w:t>
            </w:r>
          </w:p>
        </w:tc>
        <w:tc>
          <w:tcPr>
            <w:tcW w:w="644" w:type="dxa"/>
          </w:tcPr>
          <w:p w:rsidR="009D628E" w:rsidRPr="007B64FA" w:rsidRDefault="009D628E" w:rsidP="005C3F81">
            <w:pPr>
              <w:jc w:val="center"/>
              <w:rPr>
                <w:sz w:val="22"/>
                <w:szCs w:val="22"/>
              </w:rPr>
            </w:pPr>
            <w:r w:rsidRPr="007B64FA">
              <w:rPr>
                <w:sz w:val="22"/>
                <w:szCs w:val="22"/>
              </w:rPr>
              <w:t>4</w:t>
            </w:r>
          </w:p>
        </w:tc>
        <w:tc>
          <w:tcPr>
            <w:tcW w:w="644" w:type="dxa"/>
          </w:tcPr>
          <w:p w:rsidR="009D628E" w:rsidRPr="007B64FA" w:rsidRDefault="009D628E" w:rsidP="005C3F81">
            <w:pPr>
              <w:jc w:val="center"/>
              <w:rPr>
                <w:sz w:val="22"/>
                <w:szCs w:val="22"/>
              </w:rPr>
            </w:pPr>
            <w:r w:rsidRPr="007B64FA">
              <w:rPr>
                <w:sz w:val="22"/>
                <w:szCs w:val="22"/>
              </w:rPr>
              <w:t>2</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Илам</w:t>
            </w:r>
          </w:p>
        </w:tc>
        <w:tc>
          <w:tcPr>
            <w:tcW w:w="826" w:type="dxa"/>
          </w:tcPr>
          <w:p w:rsidR="009D628E" w:rsidRPr="007B64FA" w:rsidRDefault="009D628E" w:rsidP="005C3F81">
            <w:pPr>
              <w:jc w:val="center"/>
              <w:rPr>
                <w:sz w:val="22"/>
                <w:szCs w:val="22"/>
              </w:rPr>
            </w:pPr>
            <w:r w:rsidRPr="007B64FA">
              <w:rPr>
                <w:sz w:val="22"/>
                <w:szCs w:val="22"/>
              </w:rPr>
              <w:t>1</w:t>
            </w:r>
          </w:p>
        </w:tc>
        <w:tc>
          <w:tcPr>
            <w:tcW w:w="756" w:type="dxa"/>
          </w:tcPr>
          <w:p w:rsidR="009D628E" w:rsidRPr="007B64FA" w:rsidRDefault="009D628E" w:rsidP="005C3F81">
            <w:pPr>
              <w:jc w:val="center"/>
              <w:rPr>
                <w:sz w:val="22"/>
                <w:szCs w:val="22"/>
              </w:rPr>
            </w:pPr>
            <w:r w:rsidRPr="007B64FA">
              <w:rPr>
                <w:sz w:val="22"/>
                <w:szCs w:val="22"/>
              </w:rPr>
              <w:t>1</w:t>
            </w:r>
          </w:p>
        </w:tc>
        <w:tc>
          <w:tcPr>
            <w:tcW w:w="728" w:type="dxa"/>
          </w:tcPr>
          <w:p w:rsidR="009D628E" w:rsidRPr="007B64FA" w:rsidRDefault="009D628E" w:rsidP="005C3F81">
            <w:pPr>
              <w:jc w:val="center"/>
              <w:rPr>
                <w:sz w:val="22"/>
                <w:szCs w:val="22"/>
              </w:rPr>
            </w:pPr>
            <w:r w:rsidRPr="007B64FA">
              <w:rPr>
                <w:sz w:val="22"/>
                <w:szCs w:val="22"/>
              </w:rPr>
              <w:t>1</w:t>
            </w:r>
          </w:p>
        </w:tc>
        <w:tc>
          <w:tcPr>
            <w:tcW w:w="658" w:type="dxa"/>
          </w:tcPr>
          <w:p w:rsidR="009D628E" w:rsidRPr="007B64FA" w:rsidRDefault="009D628E" w:rsidP="005C3F81">
            <w:pPr>
              <w:tabs>
                <w:tab w:val="clear" w:pos="567"/>
              </w:tabs>
              <w:jc w:val="center"/>
              <w:rPr>
                <w:sz w:val="22"/>
                <w:szCs w:val="22"/>
              </w:rPr>
            </w:pPr>
            <w:r w:rsidRPr="007B64FA">
              <w:rPr>
                <w:sz w:val="22"/>
                <w:szCs w:val="22"/>
              </w:rPr>
              <w:t>1</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1</w:t>
            </w:r>
          </w:p>
        </w:tc>
        <w:tc>
          <w:tcPr>
            <w:tcW w:w="644" w:type="dxa"/>
          </w:tcPr>
          <w:p w:rsidR="009D628E" w:rsidRPr="007B64FA" w:rsidRDefault="009D628E" w:rsidP="005C3F81">
            <w:pPr>
              <w:jc w:val="center"/>
              <w:rPr>
                <w:sz w:val="22"/>
                <w:szCs w:val="22"/>
              </w:rPr>
            </w:pPr>
            <w:r w:rsidRPr="007B64FA">
              <w:rPr>
                <w:sz w:val="22"/>
                <w:szCs w:val="22"/>
              </w:rPr>
              <w:t>4</w:t>
            </w:r>
          </w:p>
        </w:tc>
        <w:tc>
          <w:tcPr>
            <w:tcW w:w="644" w:type="dxa"/>
          </w:tcPr>
          <w:p w:rsidR="009D628E" w:rsidRPr="007B64FA" w:rsidRDefault="009D628E" w:rsidP="005C3F81">
            <w:pPr>
              <w:jc w:val="center"/>
              <w:rPr>
                <w:sz w:val="22"/>
                <w:szCs w:val="22"/>
              </w:rPr>
            </w:pPr>
            <w:r w:rsidRPr="007B64FA">
              <w:rPr>
                <w:sz w:val="22"/>
                <w:szCs w:val="22"/>
              </w:rPr>
              <w:t>2</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Исфахан</w:t>
            </w:r>
          </w:p>
        </w:tc>
        <w:tc>
          <w:tcPr>
            <w:tcW w:w="826" w:type="dxa"/>
          </w:tcPr>
          <w:p w:rsidR="009D628E" w:rsidRPr="007B64FA" w:rsidRDefault="009D628E" w:rsidP="005C3F81">
            <w:pPr>
              <w:jc w:val="center"/>
              <w:rPr>
                <w:sz w:val="22"/>
                <w:szCs w:val="22"/>
              </w:rPr>
            </w:pPr>
            <w:r w:rsidRPr="007B64FA">
              <w:rPr>
                <w:sz w:val="22"/>
                <w:szCs w:val="22"/>
              </w:rPr>
              <w:t>4</w:t>
            </w:r>
          </w:p>
        </w:tc>
        <w:tc>
          <w:tcPr>
            <w:tcW w:w="756" w:type="dxa"/>
          </w:tcPr>
          <w:p w:rsidR="009D628E" w:rsidRPr="007B64FA" w:rsidRDefault="009D628E" w:rsidP="005C3F81">
            <w:pPr>
              <w:jc w:val="center"/>
              <w:rPr>
                <w:sz w:val="22"/>
                <w:szCs w:val="22"/>
              </w:rPr>
            </w:pPr>
            <w:r w:rsidRPr="007B64FA">
              <w:rPr>
                <w:sz w:val="22"/>
                <w:szCs w:val="22"/>
              </w:rPr>
              <w:t>2</w:t>
            </w:r>
          </w:p>
        </w:tc>
        <w:tc>
          <w:tcPr>
            <w:tcW w:w="728" w:type="dxa"/>
          </w:tcPr>
          <w:p w:rsidR="009D628E" w:rsidRPr="007B64FA" w:rsidRDefault="009D628E" w:rsidP="005C3F81">
            <w:pPr>
              <w:jc w:val="center"/>
              <w:rPr>
                <w:sz w:val="22"/>
                <w:szCs w:val="22"/>
              </w:rPr>
            </w:pPr>
            <w:r w:rsidRPr="007B64FA">
              <w:rPr>
                <w:sz w:val="22"/>
                <w:szCs w:val="22"/>
              </w:rPr>
              <w:t>3</w:t>
            </w:r>
          </w:p>
        </w:tc>
        <w:tc>
          <w:tcPr>
            <w:tcW w:w="658" w:type="dxa"/>
          </w:tcPr>
          <w:p w:rsidR="009D628E" w:rsidRPr="007B64FA" w:rsidRDefault="009D628E" w:rsidP="005C3F81">
            <w:pPr>
              <w:tabs>
                <w:tab w:val="clear" w:pos="567"/>
              </w:tabs>
              <w:jc w:val="center"/>
              <w:rPr>
                <w:sz w:val="22"/>
                <w:szCs w:val="22"/>
              </w:rPr>
            </w:pPr>
            <w:r w:rsidRPr="007B64FA">
              <w:rPr>
                <w:sz w:val="22"/>
                <w:szCs w:val="22"/>
              </w:rPr>
              <w:t>3</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w:t>
            </w:r>
          </w:p>
        </w:tc>
        <w:tc>
          <w:tcPr>
            <w:tcW w:w="756" w:type="dxa"/>
          </w:tcPr>
          <w:p w:rsidR="009D628E" w:rsidRPr="007B64FA" w:rsidRDefault="009D628E" w:rsidP="005C3F81">
            <w:pPr>
              <w:jc w:val="center"/>
              <w:rPr>
                <w:sz w:val="22"/>
                <w:szCs w:val="22"/>
              </w:rPr>
            </w:pPr>
            <w:r w:rsidRPr="007B64FA">
              <w:rPr>
                <w:sz w:val="22"/>
                <w:szCs w:val="22"/>
              </w:rPr>
              <w:t>6</w:t>
            </w:r>
          </w:p>
        </w:tc>
        <w:tc>
          <w:tcPr>
            <w:tcW w:w="644" w:type="dxa"/>
          </w:tcPr>
          <w:p w:rsidR="009D628E" w:rsidRPr="007B64FA" w:rsidRDefault="009D628E" w:rsidP="005C3F81">
            <w:pPr>
              <w:jc w:val="center"/>
              <w:rPr>
                <w:sz w:val="22"/>
                <w:szCs w:val="22"/>
              </w:rPr>
            </w:pPr>
            <w:r w:rsidRPr="007B64FA">
              <w:rPr>
                <w:sz w:val="22"/>
                <w:szCs w:val="22"/>
              </w:rPr>
              <w:t>3</w:t>
            </w:r>
          </w:p>
        </w:tc>
        <w:tc>
          <w:tcPr>
            <w:tcW w:w="644" w:type="dxa"/>
          </w:tcPr>
          <w:p w:rsidR="009D628E" w:rsidRPr="007B64FA" w:rsidRDefault="009D628E" w:rsidP="005C3F81">
            <w:pPr>
              <w:jc w:val="center"/>
              <w:rPr>
                <w:sz w:val="22"/>
                <w:szCs w:val="22"/>
              </w:rPr>
            </w:pPr>
            <w:r w:rsidRPr="007B64FA">
              <w:rPr>
                <w:sz w:val="22"/>
                <w:szCs w:val="22"/>
              </w:rPr>
              <w:t>-</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Бушир</w:t>
            </w:r>
          </w:p>
        </w:tc>
        <w:tc>
          <w:tcPr>
            <w:tcW w:w="82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2</w:t>
            </w:r>
          </w:p>
        </w:tc>
        <w:tc>
          <w:tcPr>
            <w:tcW w:w="728" w:type="dxa"/>
          </w:tcPr>
          <w:p w:rsidR="009D628E" w:rsidRPr="007B64FA" w:rsidRDefault="009D628E" w:rsidP="005C3F81">
            <w:pPr>
              <w:jc w:val="center"/>
              <w:rPr>
                <w:sz w:val="22"/>
                <w:szCs w:val="22"/>
              </w:rPr>
            </w:pPr>
          </w:p>
        </w:tc>
        <w:tc>
          <w:tcPr>
            <w:tcW w:w="658" w:type="dxa"/>
          </w:tcPr>
          <w:p w:rsidR="009D628E" w:rsidRPr="007B64FA" w:rsidRDefault="009D628E" w:rsidP="005C3F81">
            <w:pPr>
              <w:tabs>
                <w:tab w:val="clear" w:pos="567"/>
              </w:tabs>
              <w:jc w:val="center"/>
              <w:rPr>
                <w:sz w:val="22"/>
                <w:szCs w:val="22"/>
              </w:rPr>
            </w:pPr>
            <w:r w:rsidRPr="007B64FA">
              <w:rPr>
                <w:sz w:val="22"/>
                <w:szCs w:val="22"/>
              </w:rPr>
              <w:t>2</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w:t>
            </w:r>
          </w:p>
        </w:tc>
        <w:tc>
          <w:tcPr>
            <w:tcW w:w="756" w:type="dxa"/>
          </w:tcPr>
          <w:p w:rsidR="009D628E" w:rsidRPr="007B64FA" w:rsidRDefault="009D628E" w:rsidP="005C3F81">
            <w:pPr>
              <w:jc w:val="center"/>
              <w:rPr>
                <w:sz w:val="22"/>
                <w:szCs w:val="22"/>
              </w:rPr>
            </w:pPr>
            <w:r w:rsidRPr="007B64FA">
              <w:rPr>
                <w:sz w:val="22"/>
                <w:szCs w:val="22"/>
              </w:rPr>
              <w:t>3</w:t>
            </w:r>
          </w:p>
        </w:tc>
        <w:tc>
          <w:tcPr>
            <w:tcW w:w="644" w:type="dxa"/>
          </w:tcPr>
          <w:p w:rsidR="009D628E" w:rsidRPr="007B64FA" w:rsidRDefault="009D628E" w:rsidP="005C3F81">
            <w:pPr>
              <w:jc w:val="center"/>
              <w:rPr>
                <w:sz w:val="22"/>
                <w:szCs w:val="22"/>
              </w:rPr>
            </w:pPr>
            <w:r w:rsidRPr="007B64FA">
              <w:rPr>
                <w:sz w:val="22"/>
                <w:szCs w:val="22"/>
              </w:rPr>
              <w:t>2</w:t>
            </w:r>
          </w:p>
        </w:tc>
        <w:tc>
          <w:tcPr>
            <w:tcW w:w="644" w:type="dxa"/>
          </w:tcPr>
          <w:p w:rsidR="009D628E" w:rsidRPr="007B64FA" w:rsidRDefault="009D628E" w:rsidP="005C3F81">
            <w:pPr>
              <w:jc w:val="center"/>
              <w:rPr>
                <w:sz w:val="22"/>
                <w:szCs w:val="22"/>
              </w:rPr>
            </w:pPr>
            <w:r w:rsidRPr="007B64FA">
              <w:rPr>
                <w:sz w:val="22"/>
                <w:szCs w:val="22"/>
              </w:rPr>
              <w:t>-</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Чехармехаль и Бахтиария</w:t>
            </w:r>
          </w:p>
        </w:tc>
        <w:tc>
          <w:tcPr>
            <w:tcW w:w="826" w:type="dxa"/>
          </w:tcPr>
          <w:p w:rsidR="009D628E" w:rsidRPr="007B64FA" w:rsidRDefault="009D628E" w:rsidP="005C3F81">
            <w:pPr>
              <w:jc w:val="center"/>
              <w:rPr>
                <w:sz w:val="22"/>
                <w:szCs w:val="22"/>
              </w:rPr>
            </w:pPr>
            <w:r w:rsidRPr="007B64FA">
              <w:rPr>
                <w:sz w:val="22"/>
                <w:szCs w:val="22"/>
              </w:rPr>
              <w:t>3</w:t>
            </w:r>
          </w:p>
        </w:tc>
        <w:tc>
          <w:tcPr>
            <w:tcW w:w="756" w:type="dxa"/>
          </w:tcPr>
          <w:p w:rsidR="009D628E" w:rsidRPr="007B64FA" w:rsidRDefault="009D628E" w:rsidP="005C3F81">
            <w:pPr>
              <w:jc w:val="center"/>
              <w:rPr>
                <w:sz w:val="22"/>
                <w:szCs w:val="22"/>
              </w:rPr>
            </w:pPr>
            <w:r w:rsidRPr="007B64FA">
              <w:rPr>
                <w:sz w:val="22"/>
                <w:szCs w:val="22"/>
              </w:rPr>
              <w:t>3</w:t>
            </w:r>
          </w:p>
        </w:tc>
        <w:tc>
          <w:tcPr>
            <w:tcW w:w="728" w:type="dxa"/>
          </w:tcPr>
          <w:p w:rsidR="009D628E" w:rsidRPr="007B64FA" w:rsidRDefault="009D628E" w:rsidP="005C3F81">
            <w:pPr>
              <w:jc w:val="center"/>
              <w:rPr>
                <w:sz w:val="22"/>
                <w:szCs w:val="22"/>
              </w:rPr>
            </w:pPr>
            <w:r w:rsidRPr="007B64FA">
              <w:rPr>
                <w:sz w:val="22"/>
                <w:szCs w:val="22"/>
              </w:rPr>
              <w:t>2</w:t>
            </w:r>
          </w:p>
        </w:tc>
        <w:tc>
          <w:tcPr>
            <w:tcW w:w="658" w:type="dxa"/>
          </w:tcPr>
          <w:p w:rsidR="009D628E" w:rsidRPr="007B64FA" w:rsidRDefault="009D628E" w:rsidP="005C3F81">
            <w:pPr>
              <w:tabs>
                <w:tab w:val="clear" w:pos="567"/>
              </w:tabs>
              <w:jc w:val="center"/>
              <w:rPr>
                <w:sz w:val="22"/>
                <w:szCs w:val="22"/>
              </w:rPr>
            </w:pPr>
            <w:r w:rsidRPr="007B64FA">
              <w:rPr>
                <w:sz w:val="22"/>
                <w:szCs w:val="22"/>
              </w:rPr>
              <w:t>2</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p>
        </w:tc>
        <w:tc>
          <w:tcPr>
            <w:tcW w:w="756" w:type="dxa"/>
          </w:tcPr>
          <w:p w:rsidR="009D628E" w:rsidRPr="007B64FA" w:rsidRDefault="009D628E" w:rsidP="005C3F81">
            <w:pPr>
              <w:jc w:val="center"/>
              <w:rPr>
                <w:sz w:val="22"/>
                <w:szCs w:val="22"/>
              </w:rPr>
            </w:pPr>
            <w:r w:rsidRPr="007B64FA">
              <w:rPr>
                <w:sz w:val="22"/>
                <w:szCs w:val="22"/>
              </w:rPr>
              <w:t>10</w:t>
            </w:r>
          </w:p>
        </w:tc>
        <w:tc>
          <w:tcPr>
            <w:tcW w:w="644" w:type="dxa"/>
          </w:tcPr>
          <w:p w:rsidR="009D628E" w:rsidRPr="007B64FA" w:rsidRDefault="009D628E" w:rsidP="005C3F81">
            <w:pPr>
              <w:jc w:val="center"/>
              <w:rPr>
                <w:sz w:val="22"/>
                <w:szCs w:val="22"/>
              </w:rPr>
            </w:pPr>
            <w:r w:rsidRPr="007B64FA">
              <w:rPr>
                <w:sz w:val="22"/>
                <w:szCs w:val="22"/>
              </w:rPr>
              <w:t>3</w:t>
            </w:r>
          </w:p>
        </w:tc>
        <w:tc>
          <w:tcPr>
            <w:tcW w:w="644" w:type="dxa"/>
          </w:tcPr>
          <w:p w:rsidR="009D628E" w:rsidRPr="007B64FA" w:rsidRDefault="009D628E" w:rsidP="005C3F81">
            <w:pPr>
              <w:jc w:val="center"/>
              <w:rPr>
                <w:sz w:val="22"/>
                <w:szCs w:val="22"/>
              </w:rPr>
            </w:pPr>
            <w:r w:rsidRPr="007B64FA">
              <w:rPr>
                <w:sz w:val="22"/>
                <w:szCs w:val="22"/>
              </w:rPr>
              <w:t>5</w:t>
            </w:r>
          </w:p>
        </w:tc>
        <w:tc>
          <w:tcPr>
            <w:tcW w:w="597" w:type="dxa"/>
          </w:tcPr>
          <w:p w:rsidR="009D628E" w:rsidRPr="007B64FA" w:rsidRDefault="009D628E" w:rsidP="005C3F81">
            <w:pPr>
              <w:jc w:val="center"/>
              <w:rPr>
                <w:sz w:val="22"/>
                <w:szCs w:val="22"/>
              </w:rPr>
            </w:pP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Хорасан</w:t>
            </w:r>
          </w:p>
        </w:tc>
        <w:tc>
          <w:tcPr>
            <w:tcW w:w="826" w:type="dxa"/>
          </w:tcPr>
          <w:p w:rsidR="009D628E" w:rsidRPr="007B64FA" w:rsidRDefault="009D628E" w:rsidP="005C3F81">
            <w:pPr>
              <w:jc w:val="center"/>
              <w:rPr>
                <w:sz w:val="22"/>
                <w:szCs w:val="22"/>
              </w:rPr>
            </w:pPr>
            <w:r w:rsidRPr="007B64FA">
              <w:rPr>
                <w:sz w:val="22"/>
                <w:szCs w:val="22"/>
              </w:rPr>
              <w:t>5</w:t>
            </w:r>
          </w:p>
        </w:tc>
        <w:tc>
          <w:tcPr>
            <w:tcW w:w="756" w:type="dxa"/>
          </w:tcPr>
          <w:p w:rsidR="009D628E" w:rsidRPr="007B64FA" w:rsidRDefault="009D628E" w:rsidP="005C3F81">
            <w:pPr>
              <w:jc w:val="center"/>
              <w:rPr>
                <w:sz w:val="22"/>
                <w:szCs w:val="22"/>
              </w:rPr>
            </w:pPr>
            <w:r w:rsidRPr="007B64FA">
              <w:rPr>
                <w:sz w:val="22"/>
                <w:szCs w:val="22"/>
              </w:rPr>
              <w:t>1</w:t>
            </w:r>
          </w:p>
        </w:tc>
        <w:tc>
          <w:tcPr>
            <w:tcW w:w="728" w:type="dxa"/>
          </w:tcPr>
          <w:p w:rsidR="009D628E" w:rsidRPr="007B64FA" w:rsidRDefault="009D628E" w:rsidP="005C3F81">
            <w:pPr>
              <w:jc w:val="center"/>
              <w:rPr>
                <w:sz w:val="22"/>
                <w:szCs w:val="22"/>
              </w:rPr>
            </w:pPr>
            <w:r w:rsidRPr="007B64FA">
              <w:rPr>
                <w:sz w:val="22"/>
                <w:szCs w:val="22"/>
              </w:rPr>
              <w:t>2</w:t>
            </w:r>
          </w:p>
        </w:tc>
        <w:tc>
          <w:tcPr>
            <w:tcW w:w="658" w:type="dxa"/>
          </w:tcPr>
          <w:p w:rsidR="009D628E" w:rsidRPr="007B64FA" w:rsidRDefault="009D628E" w:rsidP="005C3F81">
            <w:pPr>
              <w:tabs>
                <w:tab w:val="clear" w:pos="567"/>
              </w:tabs>
              <w:jc w:val="center"/>
              <w:rPr>
                <w:sz w:val="22"/>
                <w:szCs w:val="22"/>
              </w:rPr>
            </w:pPr>
            <w:r w:rsidRPr="007B64FA">
              <w:rPr>
                <w:sz w:val="22"/>
                <w:szCs w:val="22"/>
              </w:rPr>
              <w:t>2</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1</w:t>
            </w:r>
          </w:p>
        </w:tc>
        <w:tc>
          <w:tcPr>
            <w:tcW w:w="756" w:type="dxa"/>
          </w:tcPr>
          <w:p w:rsidR="009D628E" w:rsidRPr="007B64FA" w:rsidRDefault="009D628E" w:rsidP="005C3F81">
            <w:pPr>
              <w:jc w:val="center"/>
              <w:rPr>
                <w:sz w:val="22"/>
                <w:szCs w:val="22"/>
              </w:rPr>
            </w:pPr>
            <w:r w:rsidRPr="007B64FA">
              <w:rPr>
                <w:sz w:val="22"/>
                <w:szCs w:val="22"/>
              </w:rPr>
              <w:t>5</w:t>
            </w:r>
          </w:p>
        </w:tc>
        <w:tc>
          <w:tcPr>
            <w:tcW w:w="644" w:type="dxa"/>
          </w:tcPr>
          <w:p w:rsidR="009D628E" w:rsidRPr="007B64FA" w:rsidRDefault="009D628E" w:rsidP="005C3F81">
            <w:pPr>
              <w:jc w:val="center"/>
              <w:rPr>
                <w:sz w:val="22"/>
                <w:szCs w:val="22"/>
              </w:rPr>
            </w:pPr>
            <w:r w:rsidRPr="007B64FA">
              <w:rPr>
                <w:sz w:val="22"/>
                <w:szCs w:val="22"/>
              </w:rPr>
              <w:t>7</w:t>
            </w:r>
          </w:p>
        </w:tc>
        <w:tc>
          <w:tcPr>
            <w:tcW w:w="644" w:type="dxa"/>
          </w:tcPr>
          <w:p w:rsidR="009D628E" w:rsidRPr="007B64FA" w:rsidRDefault="009D628E" w:rsidP="005C3F81">
            <w:pPr>
              <w:jc w:val="center"/>
              <w:rPr>
                <w:sz w:val="22"/>
                <w:szCs w:val="22"/>
              </w:rPr>
            </w:pPr>
            <w:r w:rsidRPr="007B64FA">
              <w:rPr>
                <w:sz w:val="22"/>
                <w:szCs w:val="22"/>
              </w:rPr>
              <w:t>2</w:t>
            </w:r>
          </w:p>
        </w:tc>
        <w:tc>
          <w:tcPr>
            <w:tcW w:w="597" w:type="dxa"/>
          </w:tcPr>
          <w:p w:rsidR="009D628E" w:rsidRPr="007B64FA" w:rsidRDefault="009D628E" w:rsidP="005C3F81">
            <w:pPr>
              <w:jc w:val="center"/>
              <w:rPr>
                <w:sz w:val="22"/>
                <w:szCs w:val="22"/>
              </w:rPr>
            </w:pPr>
            <w:r w:rsidRPr="007B64FA">
              <w:rPr>
                <w:sz w:val="22"/>
                <w:szCs w:val="22"/>
              </w:rPr>
              <w:t>2</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Хузестан</w:t>
            </w:r>
          </w:p>
        </w:tc>
        <w:tc>
          <w:tcPr>
            <w:tcW w:w="82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2</w:t>
            </w:r>
          </w:p>
        </w:tc>
        <w:tc>
          <w:tcPr>
            <w:tcW w:w="728" w:type="dxa"/>
          </w:tcPr>
          <w:p w:rsidR="009D628E" w:rsidRPr="007B64FA" w:rsidRDefault="009D628E" w:rsidP="005C3F81">
            <w:pPr>
              <w:jc w:val="center"/>
              <w:rPr>
                <w:sz w:val="22"/>
                <w:szCs w:val="22"/>
              </w:rPr>
            </w:pPr>
            <w:r w:rsidRPr="007B64FA">
              <w:rPr>
                <w:sz w:val="22"/>
                <w:szCs w:val="22"/>
              </w:rPr>
              <w:t>3</w:t>
            </w:r>
          </w:p>
        </w:tc>
        <w:tc>
          <w:tcPr>
            <w:tcW w:w="658" w:type="dxa"/>
          </w:tcPr>
          <w:p w:rsidR="009D628E" w:rsidRPr="007B64FA" w:rsidRDefault="009D628E" w:rsidP="005C3F81">
            <w:pPr>
              <w:tabs>
                <w:tab w:val="clear" w:pos="567"/>
              </w:tabs>
              <w:jc w:val="center"/>
              <w:rPr>
                <w:sz w:val="22"/>
                <w:szCs w:val="22"/>
              </w:rPr>
            </w:pPr>
            <w:r w:rsidRPr="007B64FA">
              <w:rPr>
                <w:sz w:val="22"/>
                <w:szCs w:val="22"/>
              </w:rPr>
              <w:t>4</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p>
        </w:tc>
        <w:tc>
          <w:tcPr>
            <w:tcW w:w="756" w:type="dxa"/>
          </w:tcPr>
          <w:p w:rsidR="009D628E" w:rsidRPr="007B64FA" w:rsidRDefault="009D628E" w:rsidP="005C3F81">
            <w:pPr>
              <w:jc w:val="center"/>
              <w:rPr>
                <w:sz w:val="22"/>
                <w:szCs w:val="22"/>
              </w:rPr>
            </w:pPr>
            <w:r w:rsidRPr="007B64FA">
              <w:rPr>
                <w:sz w:val="22"/>
                <w:szCs w:val="22"/>
              </w:rPr>
              <w:t>15</w:t>
            </w:r>
          </w:p>
        </w:tc>
        <w:tc>
          <w:tcPr>
            <w:tcW w:w="644" w:type="dxa"/>
          </w:tcPr>
          <w:p w:rsidR="009D628E" w:rsidRPr="007B64FA" w:rsidRDefault="009D628E" w:rsidP="005C3F81">
            <w:pPr>
              <w:jc w:val="center"/>
              <w:rPr>
                <w:sz w:val="22"/>
                <w:szCs w:val="22"/>
              </w:rPr>
            </w:pPr>
            <w:r w:rsidRPr="007B64FA">
              <w:rPr>
                <w:sz w:val="22"/>
                <w:szCs w:val="22"/>
              </w:rPr>
              <w:t>7</w:t>
            </w:r>
          </w:p>
        </w:tc>
        <w:tc>
          <w:tcPr>
            <w:tcW w:w="644" w:type="dxa"/>
          </w:tcPr>
          <w:p w:rsidR="009D628E" w:rsidRPr="007B64FA" w:rsidRDefault="009D628E" w:rsidP="005C3F81">
            <w:pPr>
              <w:jc w:val="center"/>
              <w:rPr>
                <w:sz w:val="22"/>
                <w:szCs w:val="22"/>
              </w:rPr>
            </w:pPr>
            <w:r w:rsidRPr="007B64FA">
              <w:rPr>
                <w:sz w:val="22"/>
                <w:szCs w:val="22"/>
              </w:rPr>
              <w:t>2</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Систан и Белуджистан</w:t>
            </w:r>
          </w:p>
        </w:tc>
        <w:tc>
          <w:tcPr>
            <w:tcW w:w="826" w:type="dxa"/>
          </w:tcPr>
          <w:p w:rsidR="009D628E" w:rsidRPr="007B64FA" w:rsidRDefault="009D628E" w:rsidP="005C3F81">
            <w:pPr>
              <w:jc w:val="center"/>
              <w:rPr>
                <w:sz w:val="22"/>
                <w:szCs w:val="22"/>
              </w:rPr>
            </w:pPr>
            <w:r w:rsidRPr="007B64FA">
              <w:rPr>
                <w:sz w:val="22"/>
                <w:szCs w:val="22"/>
              </w:rPr>
              <w:t>5</w:t>
            </w:r>
          </w:p>
        </w:tc>
        <w:tc>
          <w:tcPr>
            <w:tcW w:w="756" w:type="dxa"/>
          </w:tcPr>
          <w:p w:rsidR="009D628E" w:rsidRPr="007B64FA" w:rsidRDefault="009D628E" w:rsidP="005C3F81">
            <w:pPr>
              <w:jc w:val="center"/>
              <w:rPr>
                <w:sz w:val="22"/>
                <w:szCs w:val="22"/>
              </w:rPr>
            </w:pPr>
            <w:r w:rsidRPr="007B64FA">
              <w:rPr>
                <w:sz w:val="22"/>
                <w:szCs w:val="22"/>
              </w:rPr>
              <w:t>4</w:t>
            </w:r>
          </w:p>
        </w:tc>
        <w:tc>
          <w:tcPr>
            <w:tcW w:w="728" w:type="dxa"/>
          </w:tcPr>
          <w:p w:rsidR="009D628E" w:rsidRPr="007B64FA" w:rsidRDefault="009D628E" w:rsidP="005C3F81">
            <w:pPr>
              <w:jc w:val="center"/>
              <w:rPr>
                <w:sz w:val="22"/>
                <w:szCs w:val="22"/>
              </w:rPr>
            </w:pPr>
            <w:r w:rsidRPr="007B64FA">
              <w:rPr>
                <w:sz w:val="22"/>
                <w:szCs w:val="22"/>
              </w:rPr>
              <w:t>2</w:t>
            </w:r>
          </w:p>
        </w:tc>
        <w:tc>
          <w:tcPr>
            <w:tcW w:w="658" w:type="dxa"/>
          </w:tcPr>
          <w:p w:rsidR="009D628E" w:rsidRPr="007B64FA" w:rsidRDefault="009D628E" w:rsidP="005C3F81">
            <w:pPr>
              <w:tabs>
                <w:tab w:val="clear" w:pos="567"/>
              </w:tabs>
              <w:jc w:val="center"/>
              <w:rPr>
                <w:sz w:val="22"/>
                <w:szCs w:val="22"/>
              </w:rPr>
            </w:pPr>
            <w:r w:rsidRPr="007B64FA">
              <w:rPr>
                <w:sz w:val="22"/>
                <w:szCs w:val="22"/>
              </w:rPr>
              <w:t>5</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14</w:t>
            </w:r>
          </w:p>
        </w:tc>
        <w:tc>
          <w:tcPr>
            <w:tcW w:w="644" w:type="dxa"/>
          </w:tcPr>
          <w:p w:rsidR="009D628E" w:rsidRPr="007B64FA" w:rsidRDefault="009D628E" w:rsidP="005C3F81">
            <w:pPr>
              <w:jc w:val="center"/>
              <w:rPr>
                <w:sz w:val="22"/>
                <w:szCs w:val="22"/>
              </w:rPr>
            </w:pPr>
            <w:r w:rsidRPr="007B64FA">
              <w:rPr>
                <w:sz w:val="22"/>
                <w:szCs w:val="22"/>
              </w:rPr>
              <w:t>8</w:t>
            </w:r>
          </w:p>
        </w:tc>
        <w:tc>
          <w:tcPr>
            <w:tcW w:w="644" w:type="dxa"/>
          </w:tcPr>
          <w:p w:rsidR="009D628E" w:rsidRPr="007B64FA" w:rsidRDefault="009D628E" w:rsidP="005C3F81">
            <w:pPr>
              <w:jc w:val="center"/>
              <w:rPr>
                <w:sz w:val="22"/>
                <w:szCs w:val="22"/>
              </w:rPr>
            </w:pPr>
            <w:r w:rsidRPr="007B64FA">
              <w:rPr>
                <w:sz w:val="22"/>
                <w:szCs w:val="22"/>
              </w:rPr>
              <w:t>3</w:t>
            </w:r>
          </w:p>
        </w:tc>
        <w:tc>
          <w:tcPr>
            <w:tcW w:w="597" w:type="dxa"/>
          </w:tcPr>
          <w:p w:rsidR="009D628E" w:rsidRPr="007B64FA" w:rsidRDefault="009D628E" w:rsidP="005C3F81">
            <w:pPr>
              <w:jc w:val="center"/>
              <w:rPr>
                <w:sz w:val="22"/>
                <w:szCs w:val="22"/>
              </w:rPr>
            </w:pPr>
            <w:r w:rsidRPr="007B64FA">
              <w:rPr>
                <w:sz w:val="22"/>
                <w:szCs w:val="22"/>
              </w:rPr>
              <w:t>1</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Фарс</w:t>
            </w:r>
          </w:p>
        </w:tc>
        <w:tc>
          <w:tcPr>
            <w:tcW w:w="826" w:type="dxa"/>
          </w:tcPr>
          <w:p w:rsidR="009D628E" w:rsidRPr="007B64FA" w:rsidRDefault="009D628E" w:rsidP="005C3F81">
            <w:pPr>
              <w:jc w:val="center"/>
              <w:rPr>
                <w:sz w:val="22"/>
                <w:szCs w:val="22"/>
              </w:rPr>
            </w:pPr>
            <w:r w:rsidRPr="007B64FA">
              <w:rPr>
                <w:sz w:val="22"/>
                <w:szCs w:val="22"/>
              </w:rPr>
              <w:t>4</w:t>
            </w:r>
          </w:p>
        </w:tc>
        <w:tc>
          <w:tcPr>
            <w:tcW w:w="756" w:type="dxa"/>
          </w:tcPr>
          <w:p w:rsidR="009D628E" w:rsidRPr="007B64FA" w:rsidRDefault="009D628E" w:rsidP="005C3F81">
            <w:pPr>
              <w:jc w:val="center"/>
              <w:rPr>
                <w:sz w:val="22"/>
                <w:szCs w:val="22"/>
              </w:rPr>
            </w:pPr>
            <w:r w:rsidRPr="007B64FA">
              <w:rPr>
                <w:sz w:val="22"/>
                <w:szCs w:val="22"/>
              </w:rPr>
              <w:t>5</w:t>
            </w:r>
          </w:p>
        </w:tc>
        <w:tc>
          <w:tcPr>
            <w:tcW w:w="728" w:type="dxa"/>
          </w:tcPr>
          <w:p w:rsidR="009D628E" w:rsidRPr="007B64FA" w:rsidRDefault="009D628E" w:rsidP="005C3F81">
            <w:pPr>
              <w:jc w:val="center"/>
              <w:rPr>
                <w:sz w:val="22"/>
                <w:szCs w:val="22"/>
              </w:rPr>
            </w:pPr>
            <w:r w:rsidRPr="007B64FA">
              <w:rPr>
                <w:sz w:val="22"/>
                <w:szCs w:val="22"/>
              </w:rPr>
              <w:t>4</w:t>
            </w:r>
          </w:p>
        </w:tc>
        <w:tc>
          <w:tcPr>
            <w:tcW w:w="658" w:type="dxa"/>
          </w:tcPr>
          <w:p w:rsidR="009D628E" w:rsidRPr="007B64FA" w:rsidRDefault="009D628E" w:rsidP="005C3F81">
            <w:pPr>
              <w:tabs>
                <w:tab w:val="clear" w:pos="567"/>
              </w:tabs>
              <w:jc w:val="center"/>
              <w:rPr>
                <w:sz w:val="22"/>
                <w:szCs w:val="22"/>
              </w:rPr>
            </w:pPr>
            <w:r w:rsidRPr="007B64FA">
              <w:rPr>
                <w:sz w:val="22"/>
                <w:szCs w:val="22"/>
              </w:rPr>
              <w:t>5</w:t>
            </w:r>
          </w:p>
        </w:tc>
        <w:tc>
          <w:tcPr>
            <w:tcW w:w="657" w:type="dxa"/>
          </w:tcPr>
          <w:p w:rsidR="009D628E" w:rsidRPr="007B64FA" w:rsidRDefault="009D628E" w:rsidP="005C3F81">
            <w:pPr>
              <w:jc w:val="center"/>
              <w:rPr>
                <w:sz w:val="22"/>
                <w:szCs w:val="22"/>
              </w:rPr>
            </w:pPr>
            <w:r w:rsidRPr="007B64FA">
              <w:rPr>
                <w:sz w:val="22"/>
                <w:szCs w:val="22"/>
              </w:rPr>
              <w:t>1</w:t>
            </w:r>
          </w:p>
        </w:tc>
        <w:tc>
          <w:tcPr>
            <w:tcW w:w="686" w:type="dxa"/>
          </w:tcPr>
          <w:p w:rsidR="009D628E" w:rsidRPr="007B64FA" w:rsidRDefault="009D628E" w:rsidP="005C3F81">
            <w:pPr>
              <w:jc w:val="center"/>
              <w:rPr>
                <w:sz w:val="22"/>
                <w:szCs w:val="22"/>
              </w:rPr>
            </w:pPr>
            <w:r w:rsidRPr="007B64FA">
              <w:rPr>
                <w:sz w:val="22"/>
                <w:szCs w:val="22"/>
              </w:rPr>
              <w:t>1</w:t>
            </w:r>
          </w:p>
        </w:tc>
        <w:tc>
          <w:tcPr>
            <w:tcW w:w="756" w:type="dxa"/>
          </w:tcPr>
          <w:p w:rsidR="009D628E" w:rsidRPr="007B64FA" w:rsidRDefault="009D628E" w:rsidP="005C3F81">
            <w:pPr>
              <w:jc w:val="center"/>
              <w:rPr>
                <w:sz w:val="22"/>
                <w:szCs w:val="22"/>
              </w:rPr>
            </w:pPr>
            <w:r w:rsidRPr="007B64FA">
              <w:rPr>
                <w:sz w:val="22"/>
                <w:szCs w:val="22"/>
              </w:rPr>
              <w:t>6</w:t>
            </w:r>
          </w:p>
        </w:tc>
        <w:tc>
          <w:tcPr>
            <w:tcW w:w="644" w:type="dxa"/>
          </w:tcPr>
          <w:p w:rsidR="009D628E" w:rsidRPr="007B64FA" w:rsidRDefault="009D628E" w:rsidP="005C3F81">
            <w:pPr>
              <w:jc w:val="center"/>
              <w:rPr>
                <w:sz w:val="22"/>
                <w:szCs w:val="22"/>
              </w:rPr>
            </w:pPr>
            <w:r w:rsidRPr="007B64FA">
              <w:rPr>
                <w:sz w:val="22"/>
                <w:szCs w:val="22"/>
              </w:rPr>
              <w:t>10</w:t>
            </w:r>
          </w:p>
        </w:tc>
        <w:tc>
          <w:tcPr>
            <w:tcW w:w="644" w:type="dxa"/>
          </w:tcPr>
          <w:p w:rsidR="009D628E" w:rsidRPr="007B64FA" w:rsidRDefault="009D628E" w:rsidP="005C3F81">
            <w:pPr>
              <w:jc w:val="center"/>
              <w:rPr>
                <w:sz w:val="22"/>
                <w:szCs w:val="22"/>
              </w:rPr>
            </w:pPr>
            <w:r w:rsidRPr="007B64FA">
              <w:rPr>
                <w:sz w:val="22"/>
                <w:szCs w:val="22"/>
              </w:rPr>
              <w:t>5</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 xml:space="preserve">Керман </w:t>
            </w:r>
          </w:p>
        </w:tc>
        <w:tc>
          <w:tcPr>
            <w:tcW w:w="82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2</w:t>
            </w:r>
          </w:p>
        </w:tc>
        <w:tc>
          <w:tcPr>
            <w:tcW w:w="728" w:type="dxa"/>
          </w:tcPr>
          <w:p w:rsidR="009D628E" w:rsidRPr="007B64FA" w:rsidRDefault="009D628E" w:rsidP="005C3F81">
            <w:pPr>
              <w:jc w:val="center"/>
              <w:rPr>
                <w:sz w:val="22"/>
                <w:szCs w:val="22"/>
              </w:rPr>
            </w:pPr>
            <w:r w:rsidRPr="007B64FA">
              <w:rPr>
                <w:sz w:val="22"/>
                <w:szCs w:val="22"/>
              </w:rPr>
              <w:t>1</w:t>
            </w:r>
          </w:p>
        </w:tc>
        <w:tc>
          <w:tcPr>
            <w:tcW w:w="658" w:type="dxa"/>
          </w:tcPr>
          <w:p w:rsidR="009D628E" w:rsidRPr="007B64FA" w:rsidRDefault="009D628E" w:rsidP="005C3F81">
            <w:pPr>
              <w:tabs>
                <w:tab w:val="clear" w:pos="567"/>
              </w:tabs>
              <w:jc w:val="center"/>
              <w:rPr>
                <w:sz w:val="22"/>
                <w:szCs w:val="22"/>
              </w:rPr>
            </w:pPr>
            <w:r w:rsidRPr="007B64FA">
              <w:rPr>
                <w:sz w:val="22"/>
                <w:szCs w:val="22"/>
              </w:rPr>
              <w:t>2</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1</w:t>
            </w:r>
          </w:p>
        </w:tc>
        <w:tc>
          <w:tcPr>
            <w:tcW w:w="756" w:type="dxa"/>
          </w:tcPr>
          <w:p w:rsidR="009D628E" w:rsidRPr="007B64FA" w:rsidRDefault="009D628E" w:rsidP="005C3F81">
            <w:pPr>
              <w:jc w:val="center"/>
              <w:rPr>
                <w:sz w:val="22"/>
                <w:szCs w:val="22"/>
              </w:rPr>
            </w:pPr>
            <w:r w:rsidRPr="007B64FA">
              <w:rPr>
                <w:sz w:val="22"/>
                <w:szCs w:val="22"/>
              </w:rPr>
              <w:t>3</w:t>
            </w:r>
          </w:p>
        </w:tc>
        <w:tc>
          <w:tcPr>
            <w:tcW w:w="644" w:type="dxa"/>
          </w:tcPr>
          <w:p w:rsidR="009D628E" w:rsidRPr="007B64FA" w:rsidRDefault="009D628E" w:rsidP="005C3F81">
            <w:pPr>
              <w:jc w:val="center"/>
              <w:rPr>
                <w:sz w:val="22"/>
                <w:szCs w:val="22"/>
              </w:rPr>
            </w:pPr>
            <w:r w:rsidRPr="007B64FA">
              <w:rPr>
                <w:sz w:val="22"/>
                <w:szCs w:val="22"/>
              </w:rPr>
              <w:t>4</w:t>
            </w:r>
          </w:p>
        </w:tc>
        <w:tc>
          <w:tcPr>
            <w:tcW w:w="644" w:type="dxa"/>
          </w:tcPr>
          <w:p w:rsidR="009D628E" w:rsidRPr="007B64FA" w:rsidRDefault="009D628E" w:rsidP="005C3F81">
            <w:pPr>
              <w:jc w:val="center"/>
              <w:rPr>
                <w:sz w:val="22"/>
                <w:szCs w:val="22"/>
              </w:rPr>
            </w:pPr>
            <w:r w:rsidRPr="007B64FA">
              <w:rPr>
                <w:sz w:val="22"/>
                <w:szCs w:val="22"/>
              </w:rPr>
              <w:t>1</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Керманшах</w:t>
            </w:r>
          </w:p>
        </w:tc>
        <w:tc>
          <w:tcPr>
            <w:tcW w:w="82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4</w:t>
            </w:r>
          </w:p>
        </w:tc>
        <w:tc>
          <w:tcPr>
            <w:tcW w:w="728" w:type="dxa"/>
          </w:tcPr>
          <w:p w:rsidR="009D628E" w:rsidRPr="007B64FA" w:rsidRDefault="009D628E" w:rsidP="005C3F81">
            <w:pPr>
              <w:jc w:val="center"/>
              <w:rPr>
                <w:sz w:val="22"/>
                <w:szCs w:val="22"/>
              </w:rPr>
            </w:pPr>
            <w:r w:rsidRPr="007B64FA">
              <w:rPr>
                <w:sz w:val="22"/>
                <w:szCs w:val="22"/>
              </w:rPr>
              <w:t>2</w:t>
            </w:r>
          </w:p>
        </w:tc>
        <w:tc>
          <w:tcPr>
            <w:tcW w:w="658" w:type="dxa"/>
          </w:tcPr>
          <w:p w:rsidR="009D628E" w:rsidRPr="007B64FA" w:rsidRDefault="009D628E" w:rsidP="005C3F81">
            <w:pPr>
              <w:tabs>
                <w:tab w:val="clear" w:pos="567"/>
              </w:tabs>
              <w:jc w:val="center"/>
              <w:rPr>
                <w:sz w:val="22"/>
                <w:szCs w:val="22"/>
              </w:rPr>
            </w:pPr>
            <w:r w:rsidRPr="007B64FA">
              <w:rPr>
                <w:sz w:val="22"/>
                <w:szCs w:val="22"/>
              </w:rPr>
              <w:t>3</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1</w:t>
            </w:r>
          </w:p>
        </w:tc>
        <w:tc>
          <w:tcPr>
            <w:tcW w:w="756" w:type="dxa"/>
          </w:tcPr>
          <w:p w:rsidR="009D628E" w:rsidRPr="007B64FA" w:rsidRDefault="009D628E" w:rsidP="005C3F81">
            <w:pPr>
              <w:jc w:val="center"/>
              <w:rPr>
                <w:sz w:val="22"/>
                <w:szCs w:val="22"/>
              </w:rPr>
            </w:pPr>
            <w:r w:rsidRPr="007B64FA">
              <w:rPr>
                <w:sz w:val="22"/>
                <w:szCs w:val="22"/>
              </w:rPr>
              <w:t>4</w:t>
            </w:r>
          </w:p>
        </w:tc>
        <w:tc>
          <w:tcPr>
            <w:tcW w:w="644" w:type="dxa"/>
          </w:tcPr>
          <w:p w:rsidR="009D628E" w:rsidRPr="007B64FA" w:rsidRDefault="009D628E" w:rsidP="005C3F81">
            <w:pPr>
              <w:jc w:val="center"/>
              <w:rPr>
                <w:sz w:val="22"/>
                <w:szCs w:val="22"/>
              </w:rPr>
            </w:pPr>
            <w:r w:rsidRPr="007B64FA">
              <w:rPr>
                <w:sz w:val="22"/>
                <w:szCs w:val="22"/>
              </w:rPr>
              <w:t>2</w:t>
            </w:r>
          </w:p>
        </w:tc>
        <w:tc>
          <w:tcPr>
            <w:tcW w:w="644" w:type="dxa"/>
          </w:tcPr>
          <w:p w:rsidR="009D628E" w:rsidRPr="007B64FA" w:rsidRDefault="009D628E" w:rsidP="005C3F81">
            <w:pPr>
              <w:jc w:val="center"/>
              <w:rPr>
                <w:sz w:val="22"/>
                <w:szCs w:val="22"/>
              </w:rPr>
            </w:pPr>
            <w:r w:rsidRPr="007B64FA">
              <w:rPr>
                <w:sz w:val="22"/>
                <w:szCs w:val="22"/>
              </w:rPr>
              <w:t>5</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 xml:space="preserve">Гулистан </w:t>
            </w:r>
          </w:p>
        </w:tc>
        <w:tc>
          <w:tcPr>
            <w:tcW w:w="826" w:type="dxa"/>
          </w:tcPr>
          <w:p w:rsidR="009D628E" w:rsidRPr="007B64FA" w:rsidRDefault="009D628E" w:rsidP="005C3F81">
            <w:pPr>
              <w:jc w:val="center"/>
              <w:rPr>
                <w:sz w:val="22"/>
                <w:szCs w:val="22"/>
              </w:rPr>
            </w:pPr>
            <w:r w:rsidRPr="007B64FA">
              <w:rPr>
                <w:sz w:val="22"/>
                <w:szCs w:val="22"/>
              </w:rPr>
              <w:t>2</w:t>
            </w:r>
          </w:p>
        </w:tc>
        <w:tc>
          <w:tcPr>
            <w:tcW w:w="756" w:type="dxa"/>
          </w:tcPr>
          <w:p w:rsidR="009D628E" w:rsidRPr="007B64FA" w:rsidRDefault="009D628E" w:rsidP="005C3F81">
            <w:pPr>
              <w:jc w:val="center"/>
              <w:rPr>
                <w:sz w:val="22"/>
                <w:szCs w:val="22"/>
              </w:rPr>
            </w:pPr>
            <w:r w:rsidRPr="007B64FA">
              <w:rPr>
                <w:sz w:val="22"/>
                <w:szCs w:val="22"/>
              </w:rPr>
              <w:t>-</w:t>
            </w:r>
          </w:p>
        </w:tc>
        <w:tc>
          <w:tcPr>
            <w:tcW w:w="728" w:type="dxa"/>
          </w:tcPr>
          <w:p w:rsidR="009D628E" w:rsidRPr="007B64FA" w:rsidRDefault="009D628E" w:rsidP="005C3F81">
            <w:pPr>
              <w:jc w:val="center"/>
              <w:rPr>
                <w:sz w:val="22"/>
                <w:szCs w:val="22"/>
              </w:rPr>
            </w:pPr>
            <w:r w:rsidRPr="007B64FA">
              <w:rPr>
                <w:sz w:val="22"/>
                <w:szCs w:val="22"/>
              </w:rPr>
              <w:t>-</w:t>
            </w:r>
          </w:p>
        </w:tc>
        <w:tc>
          <w:tcPr>
            <w:tcW w:w="658" w:type="dxa"/>
          </w:tcPr>
          <w:p w:rsidR="009D628E" w:rsidRPr="007B64FA" w:rsidRDefault="009D628E" w:rsidP="005C3F81">
            <w:pPr>
              <w:tabs>
                <w:tab w:val="clear" w:pos="567"/>
              </w:tabs>
              <w:jc w:val="center"/>
              <w:rPr>
                <w:sz w:val="22"/>
                <w:szCs w:val="22"/>
              </w:rPr>
            </w:pPr>
            <w:r w:rsidRPr="007B64FA">
              <w:rPr>
                <w:sz w:val="22"/>
                <w:szCs w:val="22"/>
              </w:rPr>
              <w:t>1</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1</w:t>
            </w:r>
          </w:p>
        </w:tc>
        <w:tc>
          <w:tcPr>
            <w:tcW w:w="756" w:type="dxa"/>
          </w:tcPr>
          <w:p w:rsidR="009D628E" w:rsidRPr="007B64FA" w:rsidRDefault="009D628E" w:rsidP="005C3F81">
            <w:pPr>
              <w:jc w:val="center"/>
              <w:rPr>
                <w:sz w:val="22"/>
                <w:szCs w:val="22"/>
              </w:rPr>
            </w:pPr>
            <w:r w:rsidRPr="007B64FA">
              <w:rPr>
                <w:sz w:val="22"/>
                <w:szCs w:val="22"/>
              </w:rPr>
              <w:t>5</w:t>
            </w:r>
          </w:p>
        </w:tc>
        <w:tc>
          <w:tcPr>
            <w:tcW w:w="644" w:type="dxa"/>
          </w:tcPr>
          <w:p w:rsidR="009D628E" w:rsidRPr="007B64FA" w:rsidRDefault="009D628E" w:rsidP="005C3F81">
            <w:pPr>
              <w:jc w:val="center"/>
              <w:rPr>
                <w:sz w:val="22"/>
                <w:szCs w:val="22"/>
              </w:rPr>
            </w:pPr>
            <w:r w:rsidRPr="007B64FA">
              <w:rPr>
                <w:sz w:val="22"/>
                <w:szCs w:val="22"/>
              </w:rPr>
              <w:t>-</w:t>
            </w:r>
          </w:p>
        </w:tc>
        <w:tc>
          <w:tcPr>
            <w:tcW w:w="644" w:type="dxa"/>
          </w:tcPr>
          <w:p w:rsidR="009D628E" w:rsidRPr="007B64FA" w:rsidRDefault="009D628E" w:rsidP="005C3F81">
            <w:pPr>
              <w:jc w:val="center"/>
              <w:rPr>
                <w:sz w:val="22"/>
                <w:szCs w:val="22"/>
              </w:rPr>
            </w:pPr>
            <w:r w:rsidRPr="007B64FA">
              <w:rPr>
                <w:sz w:val="22"/>
                <w:szCs w:val="22"/>
              </w:rPr>
              <w:t>-</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 xml:space="preserve">Лурестан </w:t>
            </w:r>
          </w:p>
        </w:tc>
        <w:tc>
          <w:tcPr>
            <w:tcW w:w="826" w:type="dxa"/>
          </w:tcPr>
          <w:p w:rsidR="009D628E" w:rsidRPr="007B64FA" w:rsidRDefault="009D628E" w:rsidP="005C3F81">
            <w:pPr>
              <w:jc w:val="center"/>
              <w:rPr>
                <w:sz w:val="22"/>
                <w:szCs w:val="22"/>
              </w:rPr>
            </w:pPr>
            <w:r w:rsidRPr="007B64FA">
              <w:rPr>
                <w:sz w:val="22"/>
                <w:szCs w:val="22"/>
              </w:rPr>
              <w:t>3</w:t>
            </w:r>
          </w:p>
        </w:tc>
        <w:tc>
          <w:tcPr>
            <w:tcW w:w="756" w:type="dxa"/>
          </w:tcPr>
          <w:p w:rsidR="009D628E" w:rsidRPr="007B64FA" w:rsidRDefault="009D628E" w:rsidP="005C3F81">
            <w:pPr>
              <w:jc w:val="center"/>
              <w:rPr>
                <w:sz w:val="22"/>
                <w:szCs w:val="22"/>
              </w:rPr>
            </w:pPr>
            <w:r w:rsidRPr="007B64FA">
              <w:rPr>
                <w:sz w:val="22"/>
                <w:szCs w:val="22"/>
              </w:rPr>
              <w:t>-</w:t>
            </w:r>
          </w:p>
        </w:tc>
        <w:tc>
          <w:tcPr>
            <w:tcW w:w="728" w:type="dxa"/>
          </w:tcPr>
          <w:p w:rsidR="009D628E" w:rsidRPr="007B64FA" w:rsidRDefault="009D628E" w:rsidP="005C3F81">
            <w:pPr>
              <w:jc w:val="center"/>
              <w:rPr>
                <w:sz w:val="22"/>
                <w:szCs w:val="22"/>
              </w:rPr>
            </w:pPr>
            <w:r w:rsidRPr="007B64FA">
              <w:rPr>
                <w:sz w:val="22"/>
                <w:szCs w:val="22"/>
              </w:rPr>
              <w:t>-</w:t>
            </w:r>
          </w:p>
        </w:tc>
        <w:tc>
          <w:tcPr>
            <w:tcW w:w="658" w:type="dxa"/>
          </w:tcPr>
          <w:p w:rsidR="009D628E" w:rsidRPr="007B64FA" w:rsidRDefault="009D628E" w:rsidP="005C3F81">
            <w:pPr>
              <w:tabs>
                <w:tab w:val="clear" w:pos="567"/>
              </w:tabs>
              <w:jc w:val="center"/>
              <w:rPr>
                <w:sz w:val="22"/>
                <w:szCs w:val="22"/>
              </w:rPr>
            </w:pPr>
            <w:r w:rsidRPr="007B64FA">
              <w:rPr>
                <w:sz w:val="22"/>
                <w:szCs w:val="22"/>
              </w:rPr>
              <w:t>1</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1</w:t>
            </w:r>
          </w:p>
        </w:tc>
        <w:tc>
          <w:tcPr>
            <w:tcW w:w="756" w:type="dxa"/>
          </w:tcPr>
          <w:p w:rsidR="009D628E" w:rsidRPr="007B64FA" w:rsidRDefault="009D628E" w:rsidP="005C3F81">
            <w:pPr>
              <w:jc w:val="center"/>
              <w:rPr>
                <w:sz w:val="22"/>
                <w:szCs w:val="22"/>
              </w:rPr>
            </w:pPr>
            <w:r w:rsidRPr="007B64FA">
              <w:rPr>
                <w:sz w:val="22"/>
                <w:szCs w:val="22"/>
              </w:rPr>
              <w:t>-</w:t>
            </w:r>
          </w:p>
        </w:tc>
        <w:tc>
          <w:tcPr>
            <w:tcW w:w="644" w:type="dxa"/>
          </w:tcPr>
          <w:p w:rsidR="009D628E" w:rsidRPr="007B64FA" w:rsidRDefault="009D628E" w:rsidP="005C3F81">
            <w:pPr>
              <w:jc w:val="center"/>
              <w:rPr>
                <w:sz w:val="22"/>
                <w:szCs w:val="22"/>
              </w:rPr>
            </w:pPr>
            <w:r w:rsidRPr="007B64FA">
              <w:rPr>
                <w:sz w:val="22"/>
                <w:szCs w:val="22"/>
              </w:rPr>
              <w:t>-</w:t>
            </w:r>
          </w:p>
        </w:tc>
        <w:tc>
          <w:tcPr>
            <w:tcW w:w="644" w:type="dxa"/>
          </w:tcPr>
          <w:p w:rsidR="009D628E" w:rsidRPr="007B64FA" w:rsidRDefault="009D628E" w:rsidP="005C3F81">
            <w:pPr>
              <w:jc w:val="center"/>
              <w:rPr>
                <w:sz w:val="22"/>
                <w:szCs w:val="22"/>
              </w:rPr>
            </w:pPr>
            <w:r w:rsidRPr="007B64FA">
              <w:rPr>
                <w:sz w:val="22"/>
                <w:szCs w:val="22"/>
              </w:rPr>
              <w:t>2</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 xml:space="preserve">Тегеран </w:t>
            </w:r>
          </w:p>
        </w:tc>
        <w:tc>
          <w:tcPr>
            <w:tcW w:w="826" w:type="dxa"/>
          </w:tcPr>
          <w:p w:rsidR="009D628E" w:rsidRPr="007B64FA" w:rsidRDefault="009D628E" w:rsidP="005C3F81">
            <w:pPr>
              <w:jc w:val="center"/>
              <w:rPr>
                <w:sz w:val="22"/>
                <w:szCs w:val="22"/>
              </w:rPr>
            </w:pPr>
            <w:r w:rsidRPr="007B64FA">
              <w:rPr>
                <w:sz w:val="22"/>
                <w:szCs w:val="22"/>
              </w:rPr>
              <w:t>6</w:t>
            </w:r>
          </w:p>
        </w:tc>
        <w:tc>
          <w:tcPr>
            <w:tcW w:w="756" w:type="dxa"/>
          </w:tcPr>
          <w:p w:rsidR="009D628E" w:rsidRPr="007B64FA" w:rsidRDefault="009D628E" w:rsidP="005C3F81">
            <w:pPr>
              <w:jc w:val="center"/>
              <w:rPr>
                <w:sz w:val="22"/>
                <w:szCs w:val="22"/>
              </w:rPr>
            </w:pPr>
            <w:r w:rsidRPr="007B64FA">
              <w:rPr>
                <w:sz w:val="22"/>
                <w:szCs w:val="22"/>
              </w:rPr>
              <w:t>5</w:t>
            </w:r>
          </w:p>
        </w:tc>
        <w:tc>
          <w:tcPr>
            <w:tcW w:w="728" w:type="dxa"/>
          </w:tcPr>
          <w:p w:rsidR="009D628E" w:rsidRPr="007B64FA" w:rsidRDefault="009D628E" w:rsidP="005C3F81">
            <w:pPr>
              <w:jc w:val="center"/>
              <w:rPr>
                <w:sz w:val="22"/>
                <w:szCs w:val="22"/>
              </w:rPr>
            </w:pPr>
            <w:r w:rsidRPr="007B64FA">
              <w:rPr>
                <w:sz w:val="22"/>
                <w:szCs w:val="22"/>
              </w:rPr>
              <w:t>5</w:t>
            </w:r>
          </w:p>
        </w:tc>
        <w:tc>
          <w:tcPr>
            <w:tcW w:w="658" w:type="dxa"/>
          </w:tcPr>
          <w:p w:rsidR="009D628E" w:rsidRPr="007B64FA" w:rsidRDefault="009D628E" w:rsidP="005C3F81">
            <w:pPr>
              <w:tabs>
                <w:tab w:val="clear" w:pos="567"/>
              </w:tabs>
              <w:jc w:val="center"/>
              <w:rPr>
                <w:sz w:val="22"/>
                <w:szCs w:val="22"/>
              </w:rPr>
            </w:pPr>
            <w:r w:rsidRPr="007B64FA">
              <w:rPr>
                <w:sz w:val="22"/>
                <w:szCs w:val="22"/>
              </w:rPr>
              <w:t>18</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w:t>
            </w:r>
          </w:p>
        </w:tc>
        <w:tc>
          <w:tcPr>
            <w:tcW w:w="756" w:type="dxa"/>
          </w:tcPr>
          <w:p w:rsidR="009D628E" w:rsidRPr="007B64FA" w:rsidRDefault="009D628E" w:rsidP="005C3F81">
            <w:pPr>
              <w:jc w:val="center"/>
              <w:rPr>
                <w:sz w:val="22"/>
                <w:szCs w:val="22"/>
              </w:rPr>
            </w:pPr>
            <w:r w:rsidRPr="007B64FA">
              <w:rPr>
                <w:sz w:val="22"/>
                <w:szCs w:val="22"/>
              </w:rPr>
              <w:t>4</w:t>
            </w:r>
          </w:p>
        </w:tc>
        <w:tc>
          <w:tcPr>
            <w:tcW w:w="644" w:type="dxa"/>
          </w:tcPr>
          <w:p w:rsidR="009D628E" w:rsidRPr="007B64FA" w:rsidRDefault="009D628E" w:rsidP="005C3F81">
            <w:pPr>
              <w:jc w:val="center"/>
              <w:rPr>
                <w:sz w:val="22"/>
                <w:szCs w:val="22"/>
              </w:rPr>
            </w:pPr>
            <w:r w:rsidRPr="007B64FA">
              <w:rPr>
                <w:sz w:val="22"/>
                <w:szCs w:val="22"/>
              </w:rPr>
              <w:t>5</w:t>
            </w:r>
          </w:p>
        </w:tc>
        <w:tc>
          <w:tcPr>
            <w:tcW w:w="644" w:type="dxa"/>
          </w:tcPr>
          <w:p w:rsidR="009D628E" w:rsidRPr="007B64FA" w:rsidRDefault="009D628E" w:rsidP="005C3F81">
            <w:pPr>
              <w:jc w:val="center"/>
              <w:rPr>
                <w:sz w:val="22"/>
                <w:szCs w:val="22"/>
              </w:rPr>
            </w:pPr>
            <w:r w:rsidRPr="007B64FA">
              <w:rPr>
                <w:sz w:val="22"/>
                <w:szCs w:val="22"/>
              </w:rPr>
              <w:t>7</w:t>
            </w:r>
          </w:p>
        </w:tc>
        <w:tc>
          <w:tcPr>
            <w:tcW w:w="597" w:type="dxa"/>
          </w:tcPr>
          <w:p w:rsidR="009D628E" w:rsidRPr="007B64FA" w:rsidRDefault="009D628E" w:rsidP="005C3F81">
            <w:pPr>
              <w:jc w:val="center"/>
              <w:rPr>
                <w:sz w:val="22"/>
                <w:szCs w:val="22"/>
              </w:rPr>
            </w:pPr>
            <w:r w:rsidRPr="007B64FA">
              <w:rPr>
                <w:sz w:val="22"/>
                <w:szCs w:val="22"/>
              </w:rPr>
              <w:t>1</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 xml:space="preserve">Маркази </w:t>
            </w:r>
          </w:p>
        </w:tc>
        <w:tc>
          <w:tcPr>
            <w:tcW w:w="826" w:type="dxa"/>
          </w:tcPr>
          <w:p w:rsidR="009D628E" w:rsidRPr="007B64FA" w:rsidRDefault="009D628E" w:rsidP="005C3F81">
            <w:pPr>
              <w:jc w:val="center"/>
              <w:rPr>
                <w:sz w:val="22"/>
                <w:szCs w:val="22"/>
              </w:rPr>
            </w:pPr>
            <w:r w:rsidRPr="007B64FA">
              <w:rPr>
                <w:sz w:val="22"/>
                <w:szCs w:val="22"/>
              </w:rPr>
              <w:t>1</w:t>
            </w:r>
          </w:p>
        </w:tc>
        <w:tc>
          <w:tcPr>
            <w:tcW w:w="756" w:type="dxa"/>
          </w:tcPr>
          <w:p w:rsidR="009D628E" w:rsidRPr="007B64FA" w:rsidRDefault="009D628E" w:rsidP="005C3F81">
            <w:pPr>
              <w:jc w:val="center"/>
              <w:rPr>
                <w:sz w:val="22"/>
                <w:szCs w:val="22"/>
              </w:rPr>
            </w:pPr>
            <w:r w:rsidRPr="007B64FA">
              <w:rPr>
                <w:sz w:val="22"/>
                <w:szCs w:val="22"/>
              </w:rPr>
              <w:t>1</w:t>
            </w:r>
          </w:p>
        </w:tc>
        <w:tc>
          <w:tcPr>
            <w:tcW w:w="728" w:type="dxa"/>
          </w:tcPr>
          <w:p w:rsidR="009D628E" w:rsidRPr="007B64FA" w:rsidRDefault="009D628E" w:rsidP="005C3F81">
            <w:pPr>
              <w:jc w:val="center"/>
              <w:rPr>
                <w:sz w:val="22"/>
                <w:szCs w:val="22"/>
              </w:rPr>
            </w:pPr>
            <w:r w:rsidRPr="007B64FA">
              <w:rPr>
                <w:sz w:val="22"/>
                <w:szCs w:val="22"/>
              </w:rPr>
              <w:t>-</w:t>
            </w:r>
          </w:p>
        </w:tc>
        <w:tc>
          <w:tcPr>
            <w:tcW w:w="658" w:type="dxa"/>
          </w:tcPr>
          <w:p w:rsidR="009D628E" w:rsidRPr="007B64FA" w:rsidRDefault="009D628E" w:rsidP="005C3F81">
            <w:pPr>
              <w:tabs>
                <w:tab w:val="clear" w:pos="567"/>
              </w:tabs>
              <w:jc w:val="center"/>
              <w:rPr>
                <w:sz w:val="22"/>
                <w:szCs w:val="22"/>
              </w:rPr>
            </w:pPr>
            <w:r w:rsidRPr="007B64FA">
              <w:rPr>
                <w:sz w:val="22"/>
                <w:szCs w:val="22"/>
              </w:rPr>
              <w:t>1</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w:t>
            </w:r>
          </w:p>
        </w:tc>
        <w:tc>
          <w:tcPr>
            <w:tcW w:w="756" w:type="dxa"/>
          </w:tcPr>
          <w:p w:rsidR="009D628E" w:rsidRPr="007B64FA" w:rsidRDefault="009D628E" w:rsidP="005C3F81">
            <w:pPr>
              <w:jc w:val="center"/>
              <w:rPr>
                <w:sz w:val="22"/>
                <w:szCs w:val="22"/>
              </w:rPr>
            </w:pPr>
            <w:r w:rsidRPr="007B64FA">
              <w:rPr>
                <w:sz w:val="22"/>
                <w:szCs w:val="22"/>
              </w:rPr>
              <w:t>-</w:t>
            </w:r>
          </w:p>
        </w:tc>
        <w:tc>
          <w:tcPr>
            <w:tcW w:w="644" w:type="dxa"/>
          </w:tcPr>
          <w:p w:rsidR="009D628E" w:rsidRPr="007B64FA" w:rsidRDefault="009D628E" w:rsidP="005C3F81">
            <w:pPr>
              <w:jc w:val="center"/>
              <w:rPr>
                <w:sz w:val="22"/>
                <w:szCs w:val="22"/>
              </w:rPr>
            </w:pPr>
            <w:r w:rsidRPr="007B64FA">
              <w:rPr>
                <w:sz w:val="22"/>
                <w:szCs w:val="22"/>
              </w:rPr>
              <w:t>-</w:t>
            </w:r>
          </w:p>
        </w:tc>
        <w:tc>
          <w:tcPr>
            <w:tcW w:w="644" w:type="dxa"/>
          </w:tcPr>
          <w:p w:rsidR="009D628E" w:rsidRPr="007B64FA" w:rsidRDefault="009D628E" w:rsidP="005C3F81">
            <w:pPr>
              <w:jc w:val="center"/>
              <w:rPr>
                <w:sz w:val="22"/>
                <w:szCs w:val="22"/>
              </w:rPr>
            </w:pPr>
            <w:r w:rsidRPr="007B64FA">
              <w:rPr>
                <w:sz w:val="22"/>
                <w:szCs w:val="22"/>
              </w:rPr>
              <w:t>-</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Хамадан</w:t>
            </w:r>
          </w:p>
        </w:tc>
        <w:tc>
          <w:tcPr>
            <w:tcW w:w="826" w:type="dxa"/>
          </w:tcPr>
          <w:p w:rsidR="009D628E" w:rsidRPr="007B64FA" w:rsidRDefault="009D628E" w:rsidP="005C3F81">
            <w:pPr>
              <w:jc w:val="center"/>
              <w:rPr>
                <w:sz w:val="22"/>
                <w:szCs w:val="22"/>
              </w:rPr>
            </w:pPr>
            <w:r w:rsidRPr="007B64FA">
              <w:rPr>
                <w:sz w:val="22"/>
                <w:szCs w:val="22"/>
              </w:rPr>
              <w:t>1</w:t>
            </w:r>
          </w:p>
        </w:tc>
        <w:tc>
          <w:tcPr>
            <w:tcW w:w="756" w:type="dxa"/>
          </w:tcPr>
          <w:p w:rsidR="009D628E" w:rsidRPr="007B64FA" w:rsidRDefault="009D628E" w:rsidP="005C3F81">
            <w:pPr>
              <w:jc w:val="center"/>
              <w:rPr>
                <w:sz w:val="22"/>
                <w:szCs w:val="22"/>
              </w:rPr>
            </w:pPr>
            <w:r w:rsidRPr="007B64FA">
              <w:rPr>
                <w:sz w:val="22"/>
                <w:szCs w:val="22"/>
              </w:rPr>
              <w:t>1</w:t>
            </w:r>
          </w:p>
        </w:tc>
        <w:tc>
          <w:tcPr>
            <w:tcW w:w="728" w:type="dxa"/>
          </w:tcPr>
          <w:p w:rsidR="009D628E" w:rsidRPr="007B64FA" w:rsidRDefault="009D628E" w:rsidP="005C3F81">
            <w:pPr>
              <w:jc w:val="center"/>
              <w:rPr>
                <w:sz w:val="22"/>
                <w:szCs w:val="22"/>
              </w:rPr>
            </w:pPr>
            <w:r w:rsidRPr="007B64FA">
              <w:rPr>
                <w:sz w:val="22"/>
                <w:szCs w:val="22"/>
              </w:rPr>
              <w:t>-</w:t>
            </w:r>
          </w:p>
        </w:tc>
        <w:tc>
          <w:tcPr>
            <w:tcW w:w="658" w:type="dxa"/>
          </w:tcPr>
          <w:p w:rsidR="009D628E" w:rsidRPr="007B64FA" w:rsidRDefault="009D628E" w:rsidP="005C3F81">
            <w:pPr>
              <w:tabs>
                <w:tab w:val="clear" w:pos="567"/>
              </w:tabs>
              <w:jc w:val="center"/>
              <w:rPr>
                <w:sz w:val="22"/>
                <w:szCs w:val="22"/>
              </w:rPr>
            </w:pPr>
            <w:r w:rsidRPr="007B64FA">
              <w:rPr>
                <w:sz w:val="22"/>
                <w:szCs w:val="22"/>
              </w:rPr>
              <w:t>1</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w:t>
            </w:r>
          </w:p>
        </w:tc>
        <w:tc>
          <w:tcPr>
            <w:tcW w:w="756" w:type="dxa"/>
          </w:tcPr>
          <w:p w:rsidR="009D628E" w:rsidRPr="007B64FA" w:rsidRDefault="009D628E" w:rsidP="005C3F81">
            <w:pPr>
              <w:jc w:val="center"/>
              <w:rPr>
                <w:sz w:val="22"/>
                <w:szCs w:val="22"/>
              </w:rPr>
            </w:pPr>
            <w:r w:rsidRPr="007B64FA">
              <w:rPr>
                <w:sz w:val="22"/>
                <w:szCs w:val="22"/>
              </w:rPr>
              <w:t>-</w:t>
            </w:r>
          </w:p>
        </w:tc>
        <w:tc>
          <w:tcPr>
            <w:tcW w:w="644" w:type="dxa"/>
          </w:tcPr>
          <w:p w:rsidR="009D628E" w:rsidRPr="007B64FA" w:rsidRDefault="009D628E" w:rsidP="005C3F81">
            <w:pPr>
              <w:jc w:val="center"/>
              <w:rPr>
                <w:sz w:val="22"/>
                <w:szCs w:val="22"/>
              </w:rPr>
            </w:pPr>
            <w:r w:rsidRPr="007B64FA">
              <w:rPr>
                <w:sz w:val="22"/>
                <w:szCs w:val="22"/>
              </w:rPr>
              <w:t>-</w:t>
            </w:r>
          </w:p>
        </w:tc>
        <w:tc>
          <w:tcPr>
            <w:tcW w:w="644" w:type="dxa"/>
          </w:tcPr>
          <w:p w:rsidR="009D628E" w:rsidRPr="007B64FA" w:rsidRDefault="009D628E" w:rsidP="005C3F81">
            <w:pPr>
              <w:jc w:val="center"/>
              <w:rPr>
                <w:sz w:val="22"/>
                <w:szCs w:val="22"/>
              </w:rPr>
            </w:pPr>
            <w:r w:rsidRPr="007B64FA">
              <w:rPr>
                <w:sz w:val="22"/>
                <w:szCs w:val="22"/>
              </w:rPr>
              <w:t>-</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Хормозган</w:t>
            </w:r>
          </w:p>
        </w:tc>
        <w:tc>
          <w:tcPr>
            <w:tcW w:w="826" w:type="dxa"/>
          </w:tcPr>
          <w:p w:rsidR="009D628E" w:rsidRPr="007B64FA" w:rsidRDefault="009D628E" w:rsidP="005C3F81">
            <w:pPr>
              <w:jc w:val="center"/>
              <w:rPr>
                <w:sz w:val="22"/>
                <w:szCs w:val="22"/>
              </w:rPr>
            </w:pPr>
            <w:r w:rsidRPr="007B64FA">
              <w:rPr>
                <w:sz w:val="22"/>
                <w:szCs w:val="22"/>
              </w:rPr>
              <w:t>-</w:t>
            </w:r>
          </w:p>
        </w:tc>
        <w:tc>
          <w:tcPr>
            <w:tcW w:w="756" w:type="dxa"/>
          </w:tcPr>
          <w:p w:rsidR="009D628E" w:rsidRPr="007B64FA" w:rsidRDefault="009D628E" w:rsidP="005C3F81">
            <w:pPr>
              <w:jc w:val="center"/>
              <w:rPr>
                <w:sz w:val="22"/>
                <w:szCs w:val="22"/>
              </w:rPr>
            </w:pPr>
            <w:r w:rsidRPr="007B64FA">
              <w:rPr>
                <w:sz w:val="22"/>
                <w:szCs w:val="22"/>
              </w:rPr>
              <w:t>-</w:t>
            </w:r>
          </w:p>
        </w:tc>
        <w:tc>
          <w:tcPr>
            <w:tcW w:w="728" w:type="dxa"/>
          </w:tcPr>
          <w:p w:rsidR="009D628E" w:rsidRPr="007B64FA" w:rsidRDefault="009D628E" w:rsidP="005C3F81">
            <w:pPr>
              <w:jc w:val="center"/>
              <w:rPr>
                <w:sz w:val="22"/>
                <w:szCs w:val="22"/>
              </w:rPr>
            </w:pPr>
            <w:r w:rsidRPr="007B64FA">
              <w:rPr>
                <w:sz w:val="22"/>
                <w:szCs w:val="22"/>
              </w:rPr>
              <w:t>-</w:t>
            </w:r>
          </w:p>
        </w:tc>
        <w:tc>
          <w:tcPr>
            <w:tcW w:w="658" w:type="dxa"/>
          </w:tcPr>
          <w:p w:rsidR="009D628E" w:rsidRPr="007B64FA" w:rsidRDefault="009D628E" w:rsidP="005C3F81">
            <w:pPr>
              <w:tabs>
                <w:tab w:val="clear" w:pos="567"/>
              </w:tabs>
              <w:jc w:val="center"/>
              <w:rPr>
                <w:sz w:val="22"/>
                <w:szCs w:val="22"/>
              </w:rPr>
            </w:pPr>
            <w:r w:rsidRPr="007B64FA">
              <w:rPr>
                <w:sz w:val="22"/>
                <w:szCs w:val="22"/>
              </w:rPr>
              <w:t>-</w:t>
            </w:r>
          </w:p>
        </w:tc>
        <w:tc>
          <w:tcPr>
            <w:tcW w:w="657" w:type="dxa"/>
          </w:tcPr>
          <w:p w:rsidR="009D628E" w:rsidRPr="007B64FA" w:rsidRDefault="009D628E" w:rsidP="005C3F81">
            <w:pPr>
              <w:jc w:val="center"/>
              <w:rPr>
                <w:sz w:val="22"/>
                <w:szCs w:val="22"/>
              </w:rPr>
            </w:pPr>
            <w:r w:rsidRPr="007B64FA">
              <w:rPr>
                <w:sz w:val="22"/>
                <w:szCs w:val="22"/>
              </w:rPr>
              <w:t>-</w:t>
            </w:r>
          </w:p>
        </w:tc>
        <w:tc>
          <w:tcPr>
            <w:tcW w:w="686" w:type="dxa"/>
          </w:tcPr>
          <w:p w:rsidR="009D628E" w:rsidRPr="007B64FA" w:rsidRDefault="009D628E" w:rsidP="005C3F81">
            <w:pPr>
              <w:jc w:val="center"/>
              <w:rPr>
                <w:sz w:val="22"/>
                <w:szCs w:val="22"/>
              </w:rPr>
            </w:pPr>
            <w:r w:rsidRPr="007B64FA">
              <w:rPr>
                <w:sz w:val="22"/>
                <w:szCs w:val="22"/>
              </w:rPr>
              <w:t>-</w:t>
            </w:r>
          </w:p>
        </w:tc>
        <w:tc>
          <w:tcPr>
            <w:tcW w:w="756" w:type="dxa"/>
          </w:tcPr>
          <w:p w:rsidR="009D628E" w:rsidRPr="007B64FA" w:rsidRDefault="009D628E" w:rsidP="005C3F81">
            <w:pPr>
              <w:jc w:val="center"/>
              <w:rPr>
                <w:sz w:val="22"/>
                <w:szCs w:val="22"/>
              </w:rPr>
            </w:pPr>
            <w:r w:rsidRPr="007B64FA">
              <w:rPr>
                <w:sz w:val="22"/>
                <w:szCs w:val="22"/>
              </w:rPr>
              <w:t>-</w:t>
            </w:r>
          </w:p>
        </w:tc>
        <w:tc>
          <w:tcPr>
            <w:tcW w:w="644" w:type="dxa"/>
          </w:tcPr>
          <w:p w:rsidR="009D628E" w:rsidRPr="007B64FA" w:rsidRDefault="009D628E" w:rsidP="005C3F81">
            <w:pPr>
              <w:jc w:val="center"/>
              <w:rPr>
                <w:sz w:val="22"/>
                <w:szCs w:val="22"/>
              </w:rPr>
            </w:pPr>
            <w:r w:rsidRPr="007B64FA">
              <w:rPr>
                <w:sz w:val="22"/>
                <w:szCs w:val="22"/>
              </w:rPr>
              <w:t>-</w:t>
            </w:r>
          </w:p>
        </w:tc>
        <w:tc>
          <w:tcPr>
            <w:tcW w:w="644" w:type="dxa"/>
          </w:tcPr>
          <w:p w:rsidR="009D628E" w:rsidRPr="007B64FA" w:rsidRDefault="009D628E" w:rsidP="005C3F81">
            <w:pPr>
              <w:jc w:val="center"/>
              <w:rPr>
                <w:sz w:val="22"/>
                <w:szCs w:val="22"/>
              </w:rPr>
            </w:pPr>
            <w:r w:rsidRPr="007B64FA">
              <w:rPr>
                <w:sz w:val="22"/>
                <w:szCs w:val="22"/>
              </w:rPr>
              <w:t>-</w:t>
            </w:r>
          </w:p>
        </w:tc>
        <w:tc>
          <w:tcPr>
            <w:tcW w:w="597" w:type="dxa"/>
          </w:tcPr>
          <w:p w:rsidR="009D628E" w:rsidRPr="007B64FA" w:rsidRDefault="009D628E" w:rsidP="005C3F81">
            <w:pPr>
              <w:jc w:val="center"/>
              <w:rPr>
                <w:sz w:val="22"/>
                <w:szCs w:val="22"/>
              </w:rPr>
            </w:pPr>
            <w:r w:rsidRPr="007B64FA">
              <w:rPr>
                <w:sz w:val="22"/>
                <w:szCs w:val="22"/>
              </w:rPr>
              <w:t>-</w:t>
            </w:r>
          </w:p>
        </w:tc>
      </w:tr>
      <w:tr w:rsidR="009D628E" w:rsidRPr="007B64FA" w:rsidTr="005C3F81">
        <w:tblPrEx>
          <w:tblCellMar>
            <w:top w:w="0" w:type="dxa"/>
            <w:bottom w:w="0" w:type="dxa"/>
          </w:tblCellMar>
        </w:tblPrEx>
        <w:tc>
          <w:tcPr>
            <w:tcW w:w="2436" w:type="dxa"/>
          </w:tcPr>
          <w:p w:rsidR="009D628E" w:rsidRPr="007B64FA" w:rsidRDefault="009D628E" w:rsidP="005C3F81">
            <w:pPr>
              <w:jc w:val="center"/>
              <w:rPr>
                <w:sz w:val="22"/>
                <w:szCs w:val="22"/>
              </w:rPr>
            </w:pPr>
            <w:r w:rsidRPr="007B64FA">
              <w:rPr>
                <w:sz w:val="22"/>
                <w:szCs w:val="22"/>
              </w:rPr>
              <w:t>Всего</w:t>
            </w:r>
          </w:p>
        </w:tc>
        <w:tc>
          <w:tcPr>
            <w:tcW w:w="826" w:type="dxa"/>
          </w:tcPr>
          <w:p w:rsidR="009D628E" w:rsidRPr="007B64FA" w:rsidRDefault="009D628E" w:rsidP="005C3F81">
            <w:pPr>
              <w:jc w:val="center"/>
              <w:rPr>
                <w:sz w:val="22"/>
                <w:szCs w:val="22"/>
              </w:rPr>
            </w:pPr>
            <w:r w:rsidRPr="007B64FA">
              <w:rPr>
                <w:sz w:val="22"/>
                <w:szCs w:val="22"/>
              </w:rPr>
              <w:t>58</w:t>
            </w:r>
          </w:p>
        </w:tc>
        <w:tc>
          <w:tcPr>
            <w:tcW w:w="756" w:type="dxa"/>
          </w:tcPr>
          <w:p w:rsidR="009D628E" w:rsidRPr="007B64FA" w:rsidRDefault="009D628E" w:rsidP="005C3F81">
            <w:pPr>
              <w:jc w:val="center"/>
              <w:rPr>
                <w:sz w:val="22"/>
                <w:szCs w:val="22"/>
              </w:rPr>
            </w:pPr>
            <w:r w:rsidRPr="007B64FA">
              <w:rPr>
                <w:sz w:val="22"/>
                <w:szCs w:val="22"/>
              </w:rPr>
              <w:t>51</w:t>
            </w:r>
          </w:p>
        </w:tc>
        <w:tc>
          <w:tcPr>
            <w:tcW w:w="728" w:type="dxa"/>
          </w:tcPr>
          <w:p w:rsidR="009D628E" w:rsidRPr="007B64FA" w:rsidRDefault="009D628E" w:rsidP="005C3F81">
            <w:pPr>
              <w:jc w:val="center"/>
              <w:rPr>
                <w:sz w:val="22"/>
                <w:szCs w:val="22"/>
              </w:rPr>
            </w:pPr>
            <w:r w:rsidRPr="007B64FA">
              <w:rPr>
                <w:sz w:val="22"/>
                <w:szCs w:val="22"/>
              </w:rPr>
              <w:t>41</w:t>
            </w:r>
          </w:p>
        </w:tc>
        <w:tc>
          <w:tcPr>
            <w:tcW w:w="658" w:type="dxa"/>
          </w:tcPr>
          <w:p w:rsidR="009D628E" w:rsidRPr="007B64FA" w:rsidRDefault="009D628E" w:rsidP="005C3F81">
            <w:pPr>
              <w:tabs>
                <w:tab w:val="clear" w:pos="567"/>
              </w:tabs>
              <w:jc w:val="center"/>
              <w:rPr>
                <w:sz w:val="22"/>
                <w:szCs w:val="22"/>
              </w:rPr>
            </w:pPr>
            <w:r w:rsidRPr="007B64FA">
              <w:rPr>
                <w:sz w:val="22"/>
                <w:szCs w:val="22"/>
              </w:rPr>
              <w:t>68</w:t>
            </w:r>
          </w:p>
        </w:tc>
        <w:tc>
          <w:tcPr>
            <w:tcW w:w="657" w:type="dxa"/>
          </w:tcPr>
          <w:p w:rsidR="009D628E" w:rsidRPr="007B64FA" w:rsidRDefault="009D628E" w:rsidP="005C3F81">
            <w:pPr>
              <w:jc w:val="center"/>
              <w:rPr>
                <w:sz w:val="22"/>
                <w:szCs w:val="22"/>
              </w:rPr>
            </w:pPr>
            <w:r w:rsidRPr="007B64FA">
              <w:rPr>
                <w:sz w:val="22"/>
                <w:szCs w:val="22"/>
              </w:rPr>
              <w:t>4</w:t>
            </w:r>
          </w:p>
        </w:tc>
        <w:tc>
          <w:tcPr>
            <w:tcW w:w="686" w:type="dxa"/>
          </w:tcPr>
          <w:p w:rsidR="009D628E" w:rsidRPr="007B64FA" w:rsidRDefault="009D628E" w:rsidP="005C3F81">
            <w:pPr>
              <w:jc w:val="center"/>
              <w:rPr>
                <w:sz w:val="22"/>
                <w:szCs w:val="22"/>
              </w:rPr>
            </w:pPr>
            <w:r w:rsidRPr="007B64FA">
              <w:rPr>
                <w:sz w:val="22"/>
                <w:szCs w:val="22"/>
              </w:rPr>
              <w:t>15</w:t>
            </w:r>
          </w:p>
        </w:tc>
        <w:tc>
          <w:tcPr>
            <w:tcW w:w="756" w:type="dxa"/>
          </w:tcPr>
          <w:p w:rsidR="009D628E" w:rsidRPr="007B64FA" w:rsidRDefault="009D628E" w:rsidP="005C3F81">
            <w:pPr>
              <w:jc w:val="center"/>
              <w:rPr>
                <w:sz w:val="22"/>
                <w:szCs w:val="22"/>
              </w:rPr>
            </w:pPr>
            <w:r w:rsidRPr="007B64FA">
              <w:rPr>
                <w:sz w:val="22"/>
                <w:szCs w:val="22"/>
              </w:rPr>
              <w:t>96</w:t>
            </w:r>
          </w:p>
        </w:tc>
        <w:tc>
          <w:tcPr>
            <w:tcW w:w="644" w:type="dxa"/>
          </w:tcPr>
          <w:p w:rsidR="009D628E" w:rsidRPr="007B64FA" w:rsidRDefault="009D628E" w:rsidP="005C3F81">
            <w:pPr>
              <w:jc w:val="center"/>
              <w:rPr>
                <w:sz w:val="22"/>
                <w:szCs w:val="22"/>
              </w:rPr>
            </w:pPr>
            <w:r w:rsidRPr="007B64FA">
              <w:rPr>
                <w:sz w:val="22"/>
                <w:szCs w:val="22"/>
              </w:rPr>
              <w:t>81</w:t>
            </w:r>
          </w:p>
        </w:tc>
        <w:tc>
          <w:tcPr>
            <w:tcW w:w="644" w:type="dxa"/>
          </w:tcPr>
          <w:p w:rsidR="009D628E" w:rsidRPr="007B64FA" w:rsidRDefault="009D628E" w:rsidP="005C3F81">
            <w:pPr>
              <w:jc w:val="center"/>
              <w:rPr>
                <w:sz w:val="22"/>
                <w:szCs w:val="22"/>
              </w:rPr>
            </w:pPr>
            <w:r w:rsidRPr="007B64FA">
              <w:rPr>
                <w:sz w:val="22"/>
                <w:szCs w:val="22"/>
              </w:rPr>
              <w:t>44</w:t>
            </w:r>
          </w:p>
        </w:tc>
        <w:tc>
          <w:tcPr>
            <w:tcW w:w="597" w:type="dxa"/>
          </w:tcPr>
          <w:p w:rsidR="009D628E" w:rsidRPr="007B64FA" w:rsidRDefault="009D628E" w:rsidP="005C3F81">
            <w:pPr>
              <w:jc w:val="center"/>
              <w:rPr>
                <w:sz w:val="22"/>
                <w:szCs w:val="22"/>
              </w:rPr>
            </w:pPr>
            <w:r w:rsidRPr="007B64FA">
              <w:rPr>
                <w:sz w:val="22"/>
                <w:szCs w:val="22"/>
              </w:rPr>
              <w:t>12</w:t>
            </w:r>
          </w:p>
        </w:tc>
      </w:tr>
    </w:tbl>
    <w:p w:rsidR="009D628E" w:rsidRDefault="009D628E" w:rsidP="005C3F81"/>
    <w:p w:rsidR="009D628E" w:rsidRDefault="009D628E" w:rsidP="005C3F81">
      <w:r>
        <w:t>167.</w:t>
      </w:r>
      <w:r>
        <w:tab/>
        <w:t>В целях оценки мер для упорядочения жизни кочевников и обеспечения их будущего были предприняты некоторые шаги по линии "научно-исследовательских мероприятий", краткая информация о которых излагается ниже.</w:t>
      </w:r>
    </w:p>
    <w:p w:rsidR="009D628E" w:rsidRDefault="009D628E" w:rsidP="005C3F81"/>
    <w:p w:rsidR="009D628E" w:rsidRDefault="009D628E" w:rsidP="005C3F81">
      <w:pPr>
        <w:numPr>
          <w:ilvl w:val="0"/>
          <w:numId w:val="6"/>
        </w:numPr>
      </w:pPr>
      <w:r>
        <w:t>Выпуск научно-культурного периодического журнала, брошюр для любителей природы и некоторых книг издательствами, специализирующимися на проблематике кочевников.</w:t>
      </w:r>
    </w:p>
    <w:p w:rsidR="009D628E" w:rsidRDefault="009D628E" w:rsidP="005C3F81">
      <w:pPr>
        <w:tabs>
          <w:tab w:val="clear" w:pos="1134"/>
        </w:tabs>
      </w:pPr>
    </w:p>
    <w:p w:rsidR="009D628E" w:rsidRDefault="009D628E" w:rsidP="005C3F81">
      <w:pPr>
        <w:numPr>
          <w:ilvl w:val="0"/>
          <w:numId w:val="6"/>
        </w:numPr>
      </w:pPr>
      <w:r>
        <w:t>Поддержка авторов научно-культурных изданий, касающихся проблематики кочевников.</w:t>
      </w:r>
    </w:p>
    <w:p w:rsidR="009D628E" w:rsidRDefault="009D628E" w:rsidP="005C3F81">
      <w:pPr>
        <w:tabs>
          <w:tab w:val="clear" w:pos="1134"/>
        </w:tabs>
      </w:pPr>
    </w:p>
    <w:p w:rsidR="009D628E" w:rsidRDefault="009D628E" w:rsidP="005C3F81">
      <w:pPr>
        <w:numPr>
          <w:ilvl w:val="0"/>
          <w:numId w:val="6"/>
        </w:numPr>
      </w:pPr>
      <w:r>
        <w:t>Подготовка к регистрации соответствующих мест миграции в качестве культурного наследия ЮНЕСКО.</w:t>
      </w:r>
    </w:p>
    <w:p w:rsidR="009D628E" w:rsidRDefault="009D628E" w:rsidP="005C3F81">
      <w:pPr>
        <w:tabs>
          <w:tab w:val="clear" w:pos="1134"/>
        </w:tabs>
      </w:pPr>
    </w:p>
    <w:p w:rsidR="009D628E" w:rsidRDefault="009D628E" w:rsidP="005C3F81">
      <w:pPr>
        <w:numPr>
          <w:ilvl w:val="0"/>
          <w:numId w:val="6"/>
        </w:numPr>
      </w:pPr>
      <w:r>
        <w:t>Присуждение почетных премий ветеранам и представителям научной и культурной элиты из числа кочевников.</w:t>
      </w:r>
    </w:p>
    <w:p w:rsidR="009D628E" w:rsidRDefault="009D628E" w:rsidP="005C3F81">
      <w:pPr>
        <w:tabs>
          <w:tab w:val="clear" w:pos="1134"/>
        </w:tabs>
      </w:pPr>
    </w:p>
    <w:p w:rsidR="009D628E" w:rsidRDefault="009D628E" w:rsidP="005C3F81">
      <w:pPr>
        <w:numPr>
          <w:ilvl w:val="0"/>
          <w:numId w:val="6"/>
        </w:numPr>
      </w:pPr>
      <w:r>
        <w:t>Оказание поддержки режиссерам, снимающим документальные фильмы о кочевниках.</w:t>
      </w:r>
    </w:p>
    <w:p w:rsidR="009D628E" w:rsidRDefault="009D628E" w:rsidP="005C3F81">
      <w:pPr>
        <w:tabs>
          <w:tab w:val="clear" w:pos="1134"/>
        </w:tabs>
      </w:pPr>
    </w:p>
    <w:p w:rsidR="009D628E" w:rsidRDefault="009D628E" w:rsidP="005C3F81">
      <w:pPr>
        <w:numPr>
          <w:ilvl w:val="0"/>
          <w:numId w:val="6"/>
        </w:numPr>
      </w:pPr>
      <w:r>
        <w:t>Проведение фотовыставок с участием артистов.</w:t>
      </w:r>
    </w:p>
    <w:p w:rsidR="009D628E" w:rsidRDefault="009D628E" w:rsidP="005C3F81">
      <w:pPr>
        <w:tabs>
          <w:tab w:val="clear" w:pos="1134"/>
        </w:tabs>
      </w:pPr>
    </w:p>
    <w:p w:rsidR="009D628E" w:rsidRDefault="009D628E" w:rsidP="005C3F81">
      <w:r>
        <w:t>168.</w:t>
      </w:r>
      <w:r>
        <w:tab/>
        <w:t>АТРВИРИ в качестве национального средства массовой информации уделяет внимание тому, чтобы охватить своей деятельностью людей, представляющих все языки и этнические общности, и обеспечивать освещение информации как двигателя роста и всестороннего развития для всех иранцев без какой-либо дискриминации.</w:t>
      </w:r>
    </w:p>
    <w:p w:rsidR="009D628E" w:rsidRDefault="009D628E" w:rsidP="005C3F81"/>
    <w:p w:rsidR="0075051C" w:rsidRDefault="0075051C" w:rsidP="005C3F81">
      <w:r w:rsidRPr="00153805">
        <w:t>169.</w:t>
      </w:r>
      <w:r w:rsidRPr="00153805">
        <w:tab/>
      </w:r>
      <w:r>
        <w:t>АТРВИРИ как национальное средство массовой информации принимает меры в целях образования и подготовки квалифицированных экспертов и специалистов со всей страны и от каждой этнической группы без какой-либо дискриминации.</w:t>
      </w:r>
    </w:p>
    <w:p w:rsidR="0075051C" w:rsidRDefault="0075051C" w:rsidP="005C3F81"/>
    <w:p w:rsidR="0075051C" w:rsidRDefault="0075051C" w:rsidP="005C3F81">
      <w:r>
        <w:t>170.</w:t>
      </w:r>
      <w:r>
        <w:tab/>
        <w:t>АТРВИРИ посредством подготовки и трансляции радио- и телепрограмм в каждом регионе на местных языках и диалектах ведет активную работу по обсуждению вопросов и проблем, стоящих в различных регионах.</w:t>
      </w:r>
    </w:p>
    <w:p w:rsidR="0075051C" w:rsidRDefault="0075051C" w:rsidP="005C3F81"/>
    <w:p w:rsidR="0075051C" w:rsidRDefault="0075051C" w:rsidP="005C3F81">
      <w:r>
        <w:t>171.</w:t>
      </w:r>
      <w:r>
        <w:tab/>
        <w:t>В различных провинциях идет процесс создания, технического оснащения и развития деятельности провинциальных радиостанций с упором на трансляцию выпусков новостей, а также передач, посвященных фольклору и исконным ремеслам, которые имеют конкретную этническую направленность.  АТРВИРИ служит делу укрепления национальной солидарности и чувства единства и в то же время учитывает культурное разнообразие и различные языки.</w:t>
      </w:r>
    </w:p>
    <w:p w:rsidR="0075051C" w:rsidRDefault="0075051C" w:rsidP="005C3F81"/>
    <w:p w:rsidR="0075051C" w:rsidRDefault="0075051C" w:rsidP="005C3F81">
      <w:pPr>
        <w:jc w:val="center"/>
        <w:rPr>
          <w:b/>
        </w:rPr>
      </w:pPr>
      <w:r>
        <w:rPr>
          <w:b/>
        </w:rPr>
        <w:t>Статья 6</w:t>
      </w:r>
    </w:p>
    <w:p w:rsidR="0075051C" w:rsidRDefault="0075051C" w:rsidP="005C3F81">
      <w:pPr>
        <w:jc w:val="center"/>
        <w:rPr>
          <w:b/>
        </w:rPr>
      </w:pPr>
    </w:p>
    <w:p w:rsidR="0075051C" w:rsidRDefault="0075051C" w:rsidP="005C3F81">
      <w:r>
        <w:t>172.</w:t>
      </w:r>
      <w:r>
        <w:tab/>
        <w:t>В русле осуществления Конвенции заместитель Председателя судебной власти по вопросам образования провел в 2003 году с представителями судебных властей провинций, населенных этническими меньшинствами, совещание, посвященное борьбе с любой дискриминацией в отношении расовых и этнических меньшинств.  Кроме того, на этом совещании были обсуждены детали Конвенции и ее важная роль, а также вопрос о недискриминационной практике деятельности судов.</w:t>
      </w:r>
    </w:p>
    <w:p w:rsidR="0075051C" w:rsidRDefault="0075051C" w:rsidP="005C3F81"/>
    <w:p w:rsidR="0075051C" w:rsidRDefault="0075051C" w:rsidP="005C3F81">
      <w:r>
        <w:t>173.</w:t>
      </w:r>
      <w:r>
        <w:tab/>
        <w:t>В национальных судах отсутствуют положения и специальные процедуры, касающиеся дискриминации, а система регистрации судебных дел ведется вручную, и какую-либо особую категорию дел выявить нельзя.  Вместе с тем отмечаются случаи, когда представители официальных властей наказывались за халатность, допущенные недостатки, взяточничество и т.д.  В каждом из административных судов, Верховном суде и Организации Генерального инспектора предусмотрены положения, имеющие отношение к предупреждению дискриминации.</w:t>
      </w:r>
    </w:p>
    <w:p w:rsidR="0075051C" w:rsidRDefault="0075051C" w:rsidP="005C3F81"/>
    <w:p w:rsidR="0075051C" w:rsidRDefault="0075051C" w:rsidP="005C3F81">
      <w:r>
        <w:t>174.</w:t>
      </w:r>
      <w:r>
        <w:tab/>
        <w:t>Главное управление по правам человека, созданное в 2005 году, обязано заниматься рассмотрением публичных жалоб, поступающих от НПО как внутри, так и за пределами страны, и связанных с сообщениями о нарушении прав человека.  Следует упомянуть, что, хотя это Главное управление возглавляется Председателем судебной власти, оно стоит над судебной, законодательной и исполнительной ветвями власти.  В состав Главного управления входят представители судебной власти, Министерства юстиции, Министерства иностранных дел, Министерства внутренних дел и Министерства разведки.</w:t>
      </w:r>
    </w:p>
    <w:p w:rsidR="0075051C" w:rsidRDefault="0075051C" w:rsidP="005C3F81"/>
    <w:p w:rsidR="0075051C" w:rsidRDefault="0075051C" w:rsidP="005C3F81">
      <w:r>
        <w:t>175.</w:t>
      </w:r>
      <w:r>
        <w:tab/>
        <w:t>В некоторых частях страны действуют специальные судебные палаты, призванные рассматривать вопросы нарушения гражданских прав, такие, как, например, палата 116 уголовного суда Исфахана.</w:t>
      </w:r>
    </w:p>
    <w:p w:rsidR="0075051C" w:rsidRDefault="0075051C" w:rsidP="005C3F81"/>
    <w:p w:rsidR="0075051C" w:rsidRDefault="0075051C" w:rsidP="005C3F81">
      <w:r>
        <w:t>176.</w:t>
      </w:r>
      <w:r>
        <w:tab/>
        <w:t>Департамент юстиции Тегерана проводит без какой-либо дискриминации инспектирование всех тюрем, судебных центров и полицейских участков и представляет свой доклад судебным властям.</w:t>
      </w:r>
    </w:p>
    <w:p w:rsidR="0075051C" w:rsidRDefault="0075051C" w:rsidP="005C3F81"/>
    <w:p w:rsidR="0075051C" w:rsidRDefault="0075051C" w:rsidP="0075051C">
      <w:pPr>
        <w:keepNext/>
        <w:jc w:val="center"/>
        <w:rPr>
          <w:b/>
        </w:rPr>
      </w:pPr>
      <w:r>
        <w:rPr>
          <w:b/>
        </w:rPr>
        <w:t>Статья 7</w:t>
      </w:r>
    </w:p>
    <w:p w:rsidR="0075051C" w:rsidRDefault="0075051C" w:rsidP="0075051C">
      <w:pPr>
        <w:keepNext/>
        <w:jc w:val="center"/>
        <w:rPr>
          <w:b/>
        </w:rPr>
      </w:pPr>
    </w:p>
    <w:p w:rsidR="0075051C" w:rsidRDefault="0075051C" w:rsidP="005C3F81">
      <w:r>
        <w:t>177.</w:t>
      </w:r>
      <w:r>
        <w:tab/>
        <w:t>Ниже приводится информация о некоторых видах деятельности, осуществляемых в сфере образования, культуры и средств массовой информации в целях поощрения дружбы и братства, а также укрепления мира и терпимости между этническими группами, проживающими в стране.</w:t>
      </w:r>
    </w:p>
    <w:p w:rsidR="0075051C" w:rsidRDefault="0075051C" w:rsidP="005C3F81"/>
    <w:p w:rsidR="0075051C" w:rsidRDefault="0075051C" w:rsidP="005C3F81">
      <w:pPr>
        <w:rPr>
          <w:b/>
        </w:rPr>
      </w:pPr>
      <w:r>
        <w:rPr>
          <w:b/>
        </w:rPr>
        <w:t>Образовательная деятельность</w:t>
      </w:r>
    </w:p>
    <w:p w:rsidR="0075051C" w:rsidRDefault="0075051C" w:rsidP="005C3F81">
      <w:pPr>
        <w:rPr>
          <w:b/>
        </w:rPr>
      </w:pPr>
    </w:p>
    <w:p w:rsidR="0075051C" w:rsidRDefault="0075051C" w:rsidP="005C3F81">
      <w:r>
        <w:t>178.</w:t>
      </w:r>
      <w:r>
        <w:tab/>
        <w:t>В число задач Министерства образования входит поощрение культуры мира и образования и укрепление духа международного сотрудничества и взаимопонимания.  В этом отношении одно из важнейших направлений деятельности Министерства образования связано с участием иранских школ в сети соответствующих учреждений ЮНЕСКО.</w:t>
      </w:r>
    </w:p>
    <w:p w:rsidR="0075051C" w:rsidRDefault="0075051C" w:rsidP="005C3F81"/>
    <w:p w:rsidR="0075051C" w:rsidRDefault="0075051C" w:rsidP="005C3F81">
      <w:r>
        <w:t>179.</w:t>
      </w:r>
      <w:r>
        <w:tab/>
        <w:t>Так, каждый год ряд иранских учителей участвуют в международных курсах по вопросам взаимопонимания, организуемых ЮНЕСКО, и делятся опытом со своими коллегами.  Вплоть до настоящего времени к сети присоединились 80 школ в 21 провинции, и численность таких школ возрастает.</w:t>
      </w:r>
    </w:p>
    <w:p w:rsidR="0075051C" w:rsidRDefault="0075051C" w:rsidP="005C3F81"/>
    <w:p w:rsidR="0075051C" w:rsidRDefault="0075051C" w:rsidP="005C3F81">
      <w:r>
        <w:t>180.</w:t>
      </w:r>
      <w:r>
        <w:tab/>
        <w:t>Одной из важнейших инициатив, развернутых Министерством образования в сфере преподавания прав человека, стал проект "Преподавание прав человека" в школах.  Цель учебного курса заключается в том, чтобы привить культуру прав человека учащимся и учителям.</w:t>
      </w:r>
    </w:p>
    <w:p w:rsidR="0075051C" w:rsidRDefault="0075051C" w:rsidP="005C3F81"/>
    <w:p w:rsidR="0075051C" w:rsidRDefault="0075051C" w:rsidP="005C3F81">
      <w:r>
        <w:t>181.</w:t>
      </w:r>
      <w:r>
        <w:tab/>
        <w:t>В 1998 году в сотрудничестве с ЮНЕСКО был разработан план осуществления программы обеспечения качественного образования (глобальное образование), направленный на укрепление культуры мира и социальной справедливости при повышении чувства ответственности и участия и уважения прав других людей на всех уровнях.</w:t>
      </w:r>
    </w:p>
    <w:p w:rsidR="0075051C" w:rsidRDefault="0075051C" w:rsidP="005C3F81"/>
    <w:p w:rsidR="0075051C" w:rsidRDefault="0075051C" w:rsidP="005C3F81">
      <w:r>
        <w:t>182.</w:t>
      </w:r>
      <w:r>
        <w:tab/>
        <w:t>В 2001 году вышеуказанный проект был реализован в 20 отдельных начальных и средних школах в пяти провинциях:  Западном Азербайджане, Курдистане, Хормозгане, Систане и Белуджистане и Тегеране.  В настоящее время данный проект осуществляют 40 школ.  Проект поощрения глобального образования было решено реализовывать в более широких масштабах на территории страны.</w:t>
      </w:r>
    </w:p>
    <w:p w:rsidR="0075051C" w:rsidRDefault="0075051C" w:rsidP="005C3F81"/>
    <w:p w:rsidR="0075051C" w:rsidRDefault="0075051C" w:rsidP="005C3F81">
      <w:r>
        <w:t>183.</w:t>
      </w:r>
      <w:r>
        <w:tab/>
        <w:t>В сотрудничестве с ЮНИСЕФ был осуществлен международный план по образованию девочек, чтобы добиться целей, сформулированных в Декларации тысячелетия, и обеспечить надлежащее и квалифицированное образование для всех детей к 2015 году, а также устранить все виды гендерной дискриминации в системах образования в отдаленных провинциях.</w:t>
      </w:r>
    </w:p>
    <w:p w:rsidR="0075051C" w:rsidRDefault="0075051C" w:rsidP="005C3F81"/>
    <w:p w:rsidR="0075051C" w:rsidRDefault="0075051C" w:rsidP="005C3F81">
      <w:r>
        <w:t>184.</w:t>
      </w:r>
      <w:r>
        <w:tab/>
        <w:t>В 2004 году при участии и сотрудничестве ЮНИСЕФ были проведены различные учебные рабочие совещания в целях обеспечения широкомасштабного образования, регулирования кризисных ситуаций, подготовки по вопросам профилактики СПИДа и подготовки по проблематике устойчивого развития.</w:t>
      </w:r>
    </w:p>
    <w:p w:rsidR="0075051C" w:rsidRDefault="0075051C" w:rsidP="005C3F81"/>
    <w:p w:rsidR="0075051C" w:rsidRDefault="0075051C" w:rsidP="005C3F81">
      <w:r>
        <w:t>185.</w:t>
      </w:r>
      <w:r>
        <w:tab/>
        <w:t>При сотрудничестве и технической поддержке ЮНЕСКО с 2003 года в городе Бам идет осуществление проекта "Школы, относящиеся к детям с любовью".  Эти школы создаются с целью обеспечения уважения индивидуальности и культурного разнообразия среди учащихся и устранения любых видов дискриминации и отчуждения в системе образования.</w:t>
      </w:r>
    </w:p>
    <w:p w:rsidR="0075051C" w:rsidRDefault="0075051C" w:rsidP="005C3F81"/>
    <w:p w:rsidR="0075051C" w:rsidRDefault="0075051C" w:rsidP="005C3F81">
      <w:r>
        <w:t>186.</w:t>
      </w:r>
      <w:r>
        <w:tab/>
        <w:t>Каждый год по случаю Всемирного дня прав человека и создания Организации Объединенных Наций в сотрудничестве с Информационным центром Организации Объединенных Наций в Тегеране и при поддержке активно действующих НПО проводятся различные образовательные рабочие совещания, и сотрудники различных подразделений Организации Объединенных Наций, работающих в стране, проводят встречи с учащимися, чтобы ознакомить их с целями и задачами Организации Объединенных Наций для установления мира и духа взаимопонимания и сосуществования.</w:t>
      </w:r>
    </w:p>
    <w:p w:rsidR="0075051C" w:rsidRDefault="0075051C" w:rsidP="005C3F81"/>
    <w:p w:rsidR="0075051C" w:rsidRDefault="0075051C" w:rsidP="005C3F81">
      <w:r>
        <w:t>187.</w:t>
      </w:r>
      <w:r>
        <w:tab/>
        <w:t>Одной из существенных мер, принятых в области подготовки по правам человека, стало введение и расширение курса по правам человека на уровне магистра в некоторых университетах страны.  Курсы по правам человека и международным конвенциям преподаются на факультетах права и политических наук.</w:t>
      </w:r>
    </w:p>
    <w:p w:rsidR="0075051C" w:rsidRDefault="0075051C" w:rsidP="005C3F81"/>
    <w:p w:rsidR="0075051C" w:rsidRDefault="0075051C" w:rsidP="005C3F81">
      <w:r>
        <w:t>188.</w:t>
      </w:r>
      <w:r>
        <w:tab/>
        <w:t>В приводимой ниже таблице содержатся данные относительно увеличения численности учащихся, изучавших права человека, а также приема учащихся на другие курсы права на уровне бакалавра в государственных университетах в период между 2003 и 2004 годами:</w:t>
      </w:r>
    </w:p>
    <w:p w:rsidR="0075051C" w:rsidRDefault="0075051C" w:rsidP="005C3F81"/>
    <w:p w:rsidR="0075051C" w:rsidRDefault="00A51C04" w:rsidP="00A51C04">
      <w:pPr>
        <w:pStyle w:val="Heading2"/>
        <w:keepNext w:val="0"/>
        <w:jc w:val="center"/>
        <w:rPr>
          <w:b/>
          <w:u w:val="none"/>
        </w:rPr>
      </w:pPr>
      <w:r>
        <w:rPr>
          <w:b/>
          <w:u w:val="none"/>
        </w:rPr>
        <w:br w:type="page"/>
      </w:r>
      <w:r w:rsidR="0075051C" w:rsidRPr="00F32A55">
        <w:rPr>
          <w:b/>
          <w:u w:val="none"/>
        </w:rPr>
        <w:t>Таблица</w:t>
      </w:r>
      <w:r w:rsidR="0075051C" w:rsidRPr="00F32A55">
        <w:rPr>
          <w:b/>
          <w:u w:val="none"/>
          <w:lang w:val="en-US"/>
        </w:rPr>
        <w:t xml:space="preserve"> 38</w:t>
      </w:r>
    </w:p>
    <w:p w:rsidR="0075051C" w:rsidRPr="00AF02E2" w:rsidRDefault="0075051C" w:rsidP="00A004F3">
      <w:pPr>
        <w:spacing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97"/>
        <w:gridCol w:w="685"/>
        <w:gridCol w:w="1481"/>
        <w:gridCol w:w="1534"/>
        <w:gridCol w:w="1481"/>
        <w:gridCol w:w="1532"/>
      </w:tblGrid>
      <w:tr w:rsidR="0075051C" w:rsidRPr="00A51C04" w:rsidTr="00A51C04">
        <w:tblPrEx>
          <w:tblCellMar>
            <w:top w:w="0" w:type="dxa"/>
            <w:bottom w:w="0" w:type="dxa"/>
          </w:tblCellMar>
        </w:tblPrEx>
        <w:tc>
          <w:tcPr>
            <w:tcW w:w="2697" w:type="dxa"/>
            <w:vMerge w:val="restart"/>
          </w:tcPr>
          <w:p w:rsidR="0075051C" w:rsidRPr="00A51C04" w:rsidRDefault="0075051C" w:rsidP="00A51C04">
            <w:pPr>
              <w:spacing w:line="240" w:lineRule="auto"/>
              <w:jc w:val="center"/>
              <w:rPr>
                <w:bCs/>
                <w:lang w:val="en-US"/>
              </w:rPr>
            </w:pPr>
            <w:r w:rsidRPr="00A51C04">
              <w:rPr>
                <w:bCs/>
              </w:rPr>
              <w:t>Год</w:t>
            </w:r>
          </w:p>
        </w:tc>
        <w:tc>
          <w:tcPr>
            <w:tcW w:w="685" w:type="dxa"/>
            <w:vMerge w:val="restart"/>
          </w:tcPr>
          <w:p w:rsidR="0075051C" w:rsidRPr="00A51C04" w:rsidRDefault="0075051C" w:rsidP="00A51C04">
            <w:pPr>
              <w:spacing w:line="240" w:lineRule="auto"/>
              <w:jc w:val="center"/>
              <w:rPr>
                <w:bCs/>
              </w:rPr>
            </w:pPr>
            <w:r w:rsidRPr="00A51C04">
              <w:rPr>
                <w:bCs/>
                <w:lang w:val="en-US"/>
              </w:rPr>
              <w:t>2002</w:t>
            </w:r>
          </w:p>
        </w:tc>
        <w:tc>
          <w:tcPr>
            <w:tcW w:w="3015" w:type="dxa"/>
            <w:gridSpan w:val="2"/>
          </w:tcPr>
          <w:p w:rsidR="0075051C" w:rsidRPr="00A51C04" w:rsidRDefault="0075051C" w:rsidP="00A51C04">
            <w:pPr>
              <w:spacing w:line="240" w:lineRule="auto"/>
              <w:jc w:val="center"/>
              <w:rPr>
                <w:bCs/>
              </w:rPr>
            </w:pPr>
            <w:r w:rsidRPr="00A51C04">
              <w:rPr>
                <w:bCs/>
                <w:lang w:val="en-US"/>
              </w:rPr>
              <w:t>2003</w:t>
            </w:r>
          </w:p>
        </w:tc>
        <w:tc>
          <w:tcPr>
            <w:tcW w:w="3013" w:type="dxa"/>
            <w:gridSpan w:val="2"/>
          </w:tcPr>
          <w:p w:rsidR="0075051C" w:rsidRPr="00A51C04" w:rsidRDefault="0075051C" w:rsidP="00A51C04">
            <w:pPr>
              <w:spacing w:line="240" w:lineRule="auto"/>
              <w:jc w:val="center"/>
              <w:rPr>
                <w:bCs/>
              </w:rPr>
            </w:pPr>
            <w:r w:rsidRPr="00A51C04">
              <w:rPr>
                <w:bCs/>
                <w:lang w:val="en-US"/>
              </w:rPr>
              <w:t>2004</w:t>
            </w:r>
          </w:p>
        </w:tc>
      </w:tr>
      <w:tr w:rsidR="0075051C" w:rsidRPr="00A51C04" w:rsidTr="00A51C04">
        <w:tblPrEx>
          <w:tblCellMar>
            <w:top w:w="0" w:type="dxa"/>
            <w:bottom w:w="0" w:type="dxa"/>
          </w:tblCellMar>
        </w:tblPrEx>
        <w:tc>
          <w:tcPr>
            <w:tcW w:w="2697" w:type="dxa"/>
            <w:vMerge/>
          </w:tcPr>
          <w:p w:rsidR="0075051C" w:rsidRPr="00A51C04" w:rsidRDefault="0075051C" w:rsidP="00A51C04">
            <w:pPr>
              <w:spacing w:line="240" w:lineRule="auto"/>
              <w:jc w:val="center"/>
              <w:rPr>
                <w:bCs/>
                <w:lang w:val="en-US"/>
              </w:rPr>
            </w:pPr>
          </w:p>
        </w:tc>
        <w:tc>
          <w:tcPr>
            <w:tcW w:w="685" w:type="dxa"/>
            <w:vMerge/>
          </w:tcPr>
          <w:p w:rsidR="0075051C" w:rsidRPr="00A51C04" w:rsidRDefault="0075051C" w:rsidP="00A51C04">
            <w:pPr>
              <w:spacing w:line="240" w:lineRule="auto"/>
              <w:jc w:val="center"/>
              <w:rPr>
                <w:bCs/>
                <w:lang w:val="en-US"/>
              </w:rPr>
            </w:pPr>
          </w:p>
        </w:tc>
        <w:tc>
          <w:tcPr>
            <w:tcW w:w="1481" w:type="dxa"/>
          </w:tcPr>
          <w:p w:rsidR="0075051C" w:rsidRPr="00A51C04" w:rsidRDefault="0075051C" w:rsidP="00A51C04">
            <w:pPr>
              <w:spacing w:line="240" w:lineRule="auto"/>
              <w:jc w:val="center"/>
              <w:rPr>
                <w:bCs/>
                <w:lang w:val="en-US"/>
              </w:rPr>
            </w:pPr>
            <w:r w:rsidRPr="00A51C04">
              <w:rPr>
                <w:bCs/>
              </w:rPr>
              <w:t>Дневные курсы</w:t>
            </w:r>
          </w:p>
        </w:tc>
        <w:tc>
          <w:tcPr>
            <w:tcW w:w="1534" w:type="dxa"/>
          </w:tcPr>
          <w:p w:rsidR="0075051C" w:rsidRPr="00A51C04" w:rsidRDefault="0075051C" w:rsidP="00A51C04">
            <w:pPr>
              <w:spacing w:line="240" w:lineRule="auto"/>
              <w:jc w:val="center"/>
              <w:rPr>
                <w:bCs/>
              </w:rPr>
            </w:pPr>
            <w:r w:rsidRPr="00A51C04">
              <w:rPr>
                <w:bCs/>
              </w:rPr>
              <w:t>Вечерние курсы</w:t>
            </w:r>
          </w:p>
        </w:tc>
        <w:tc>
          <w:tcPr>
            <w:tcW w:w="1481" w:type="dxa"/>
          </w:tcPr>
          <w:p w:rsidR="0075051C" w:rsidRPr="00A51C04" w:rsidRDefault="0075051C" w:rsidP="00A51C04">
            <w:pPr>
              <w:spacing w:line="240" w:lineRule="auto"/>
              <w:jc w:val="center"/>
              <w:rPr>
                <w:bCs/>
              </w:rPr>
            </w:pPr>
            <w:r w:rsidRPr="00A51C04">
              <w:rPr>
                <w:bCs/>
              </w:rPr>
              <w:t>Дневные курсы</w:t>
            </w:r>
          </w:p>
        </w:tc>
        <w:tc>
          <w:tcPr>
            <w:tcW w:w="1532" w:type="dxa"/>
          </w:tcPr>
          <w:p w:rsidR="0075051C" w:rsidRPr="00A51C04" w:rsidRDefault="0075051C" w:rsidP="00A51C04">
            <w:pPr>
              <w:spacing w:line="240" w:lineRule="auto"/>
              <w:jc w:val="center"/>
              <w:rPr>
                <w:bCs/>
              </w:rPr>
            </w:pPr>
            <w:r w:rsidRPr="00A51C04">
              <w:rPr>
                <w:bCs/>
              </w:rPr>
              <w:t>Вечерние курсы</w:t>
            </w:r>
          </w:p>
        </w:tc>
      </w:tr>
      <w:tr w:rsidR="0075051C" w:rsidRPr="00A51C04" w:rsidTr="00A51C04">
        <w:tblPrEx>
          <w:tblCellMar>
            <w:top w:w="0" w:type="dxa"/>
            <w:bottom w:w="0" w:type="dxa"/>
          </w:tblCellMar>
        </w:tblPrEx>
        <w:tc>
          <w:tcPr>
            <w:tcW w:w="2697" w:type="dxa"/>
          </w:tcPr>
          <w:p w:rsidR="0075051C" w:rsidRPr="00A51C04" w:rsidRDefault="0075051C" w:rsidP="00A51C04">
            <w:pPr>
              <w:spacing w:line="240" w:lineRule="auto"/>
              <w:rPr>
                <w:lang w:val="en-US"/>
              </w:rPr>
            </w:pPr>
            <w:r w:rsidRPr="00A51C04">
              <w:t>Права человека</w:t>
            </w:r>
          </w:p>
        </w:tc>
        <w:tc>
          <w:tcPr>
            <w:tcW w:w="685" w:type="dxa"/>
          </w:tcPr>
          <w:p w:rsidR="0075051C" w:rsidRPr="00A51C04" w:rsidRDefault="0075051C" w:rsidP="00A51C04">
            <w:pPr>
              <w:spacing w:line="240" w:lineRule="auto"/>
              <w:jc w:val="center"/>
              <w:rPr>
                <w:lang w:val="en-US"/>
              </w:rPr>
            </w:pPr>
          </w:p>
        </w:tc>
        <w:tc>
          <w:tcPr>
            <w:tcW w:w="1481" w:type="dxa"/>
          </w:tcPr>
          <w:p w:rsidR="0075051C" w:rsidRPr="00A51C04" w:rsidRDefault="0075051C" w:rsidP="00A51C04">
            <w:pPr>
              <w:spacing w:line="240" w:lineRule="auto"/>
              <w:jc w:val="center"/>
              <w:rPr>
                <w:lang w:val="en-US"/>
              </w:rPr>
            </w:pPr>
            <w:r w:rsidRPr="00A51C04">
              <w:rPr>
                <w:lang w:val="en-US"/>
              </w:rPr>
              <w:t>28</w:t>
            </w:r>
          </w:p>
        </w:tc>
        <w:tc>
          <w:tcPr>
            <w:tcW w:w="1534" w:type="dxa"/>
          </w:tcPr>
          <w:p w:rsidR="0075051C" w:rsidRPr="00A51C04" w:rsidRDefault="0075051C" w:rsidP="00A51C04">
            <w:pPr>
              <w:spacing w:line="240" w:lineRule="auto"/>
              <w:jc w:val="center"/>
              <w:rPr>
                <w:lang w:val="en-US"/>
              </w:rPr>
            </w:pPr>
            <w:r w:rsidRPr="00A51C04">
              <w:rPr>
                <w:lang w:val="en-US"/>
              </w:rPr>
              <w:t>11</w:t>
            </w:r>
          </w:p>
        </w:tc>
        <w:tc>
          <w:tcPr>
            <w:tcW w:w="1481" w:type="dxa"/>
          </w:tcPr>
          <w:p w:rsidR="0075051C" w:rsidRPr="00A51C04" w:rsidRDefault="0075051C" w:rsidP="00A51C04">
            <w:pPr>
              <w:spacing w:line="240" w:lineRule="auto"/>
              <w:jc w:val="center"/>
              <w:rPr>
                <w:lang w:val="en-US"/>
              </w:rPr>
            </w:pPr>
            <w:r w:rsidRPr="00A51C04">
              <w:rPr>
                <w:lang w:val="en-US"/>
              </w:rPr>
              <w:t>43</w:t>
            </w:r>
          </w:p>
        </w:tc>
        <w:tc>
          <w:tcPr>
            <w:tcW w:w="1532" w:type="dxa"/>
          </w:tcPr>
          <w:p w:rsidR="0075051C" w:rsidRPr="00A51C04" w:rsidRDefault="0075051C" w:rsidP="00A51C04">
            <w:pPr>
              <w:spacing w:line="240" w:lineRule="auto"/>
              <w:jc w:val="center"/>
              <w:rPr>
                <w:lang w:val="en-US"/>
              </w:rPr>
            </w:pPr>
            <w:r w:rsidRPr="00A51C04">
              <w:rPr>
                <w:lang w:val="en-US"/>
              </w:rPr>
              <w:t>10</w:t>
            </w:r>
          </w:p>
        </w:tc>
      </w:tr>
      <w:tr w:rsidR="0075051C" w:rsidRPr="00A51C04" w:rsidTr="00A51C04">
        <w:tblPrEx>
          <w:tblCellMar>
            <w:top w:w="0" w:type="dxa"/>
            <w:bottom w:w="0" w:type="dxa"/>
          </w:tblCellMar>
        </w:tblPrEx>
        <w:tc>
          <w:tcPr>
            <w:tcW w:w="2697" w:type="dxa"/>
          </w:tcPr>
          <w:p w:rsidR="0075051C" w:rsidRPr="00A51C04" w:rsidRDefault="0075051C" w:rsidP="00A51C04">
            <w:pPr>
              <w:spacing w:line="240" w:lineRule="auto"/>
              <w:rPr>
                <w:lang w:val="en-US"/>
              </w:rPr>
            </w:pPr>
            <w:r w:rsidRPr="00A51C04">
              <w:t>Частное право</w:t>
            </w:r>
          </w:p>
        </w:tc>
        <w:tc>
          <w:tcPr>
            <w:tcW w:w="685" w:type="dxa"/>
          </w:tcPr>
          <w:p w:rsidR="0075051C" w:rsidRPr="00A51C04" w:rsidRDefault="0075051C" w:rsidP="00A51C04">
            <w:pPr>
              <w:spacing w:line="240" w:lineRule="auto"/>
              <w:jc w:val="center"/>
              <w:rPr>
                <w:lang w:val="en-US"/>
              </w:rPr>
            </w:pPr>
            <w:r w:rsidRPr="00A51C04">
              <w:rPr>
                <w:lang w:val="en-US"/>
              </w:rPr>
              <w:t>73</w:t>
            </w:r>
          </w:p>
        </w:tc>
        <w:tc>
          <w:tcPr>
            <w:tcW w:w="1481" w:type="dxa"/>
          </w:tcPr>
          <w:p w:rsidR="0075051C" w:rsidRPr="00A51C04" w:rsidRDefault="0075051C" w:rsidP="00A51C04">
            <w:pPr>
              <w:spacing w:line="240" w:lineRule="auto"/>
              <w:jc w:val="center"/>
              <w:rPr>
                <w:lang w:val="en-US"/>
              </w:rPr>
            </w:pPr>
            <w:r w:rsidRPr="00A51C04">
              <w:rPr>
                <w:lang w:val="en-US"/>
              </w:rPr>
              <w:t>82</w:t>
            </w:r>
          </w:p>
        </w:tc>
        <w:tc>
          <w:tcPr>
            <w:tcW w:w="1534" w:type="dxa"/>
          </w:tcPr>
          <w:p w:rsidR="0075051C" w:rsidRPr="00A51C04" w:rsidRDefault="0075051C" w:rsidP="00A51C04">
            <w:pPr>
              <w:spacing w:line="240" w:lineRule="auto"/>
              <w:jc w:val="center"/>
              <w:rPr>
                <w:lang w:val="en-US"/>
              </w:rPr>
            </w:pPr>
            <w:r w:rsidRPr="00A51C04">
              <w:rPr>
                <w:lang w:val="en-US"/>
              </w:rPr>
              <w:t>43</w:t>
            </w:r>
          </w:p>
        </w:tc>
        <w:tc>
          <w:tcPr>
            <w:tcW w:w="1481" w:type="dxa"/>
          </w:tcPr>
          <w:p w:rsidR="0075051C" w:rsidRPr="00A51C04" w:rsidRDefault="0075051C" w:rsidP="00A51C04">
            <w:pPr>
              <w:spacing w:line="240" w:lineRule="auto"/>
              <w:jc w:val="center"/>
              <w:rPr>
                <w:lang w:val="en-US"/>
              </w:rPr>
            </w:pPr>
            <w:r w:rsidRPr="00A51C04">
              <w:rPr>
                <w:lang w:val="en-US"/>
              </w:rPr>
              <w:t>77</w:t>
            </w:r>
          </w:p>
        </w:tc>
        <w:tc>
          <w:tcPr>
            <w:tcW w:w="1532" w:type="dxa"/>
          </w:tcPr>
          <w:p w:rsidR="0075051C" w:rsidRPr="00A51C04" w:rsidRDefault="0075051C" w:rsidP="00A51C04">
            <w:pPr>
              <w:spacing w:line="240" w:lineRule="auto"/>
              <w:jc w:val="center"/>
              <w:rPr>
                <w:lang w:val="en-US"/>
              </w:rPr>
            </w:pPr>
            <w:r w:rsidRPr="00A51C04">
              <w:rPr>
                <w:lang w:val="en-US"/>
              </w:rPr>
              <w:t>36</w:t>
            </w:r>
          </w:p>
        </w:tc>
      </w:tr>
      <w:tr w:rsidR="0075051C" w:rsidRPr="00A51C04" w:rsidTr="00A51C04">
        <w:tblPrEx>
          <w:tblCellMar>
            <w:top w:w="0" w:type="dxa"/>
            <w:bottom w:w="0" w:type="dxa"/>
          </w:tblCellMar>
        </w:tblPrEx>
        <w:tc>
          <w:tcPr>
            <w:tcW w:w="2697" w:type="dxa"/>
          </w:tcPr>
          <w:p w:rsidR="0075051C" w:rsidRPr="00A51C04" w:rsidRDefault="0075051C" w:rsidP="00A51C04">
            <w:pPr>
              <w:spacing w:line="240" w:lineRule="auto"/>
            </w:pPr>
            <w:r w:rsidRPr="00A51C04">
              <w:t>Международное право</w:t>
            </w:r>
          </w:p>
        </w:tc>
        <w:tc>
          <w:tcPr>
            <w:tcW w:w="685" w:type="dxa"/>
          </w:tcPr>
          <w:p w:rsidR="0075051C" w:rsidRPr="00A51C04" w:rsidRDefault="0075051C" w:rsidP="00A51C04">
            <w:pPr>
              <w:spacing w:line="240" w:lineRule="auto"/>
              <w:jc w:val="center"/>
            </w:pPr>
            <w:r w:rsidRPr="00A51C04">
              <w:t>87</w:t>
            </w:r>
          </w:p>
        </w:tc>
        <w:tc>
          <w:tcPr>
            <w:tcW w:w="1481" w:type="dxa"/>
          </w:tcPr>
          <w:p w:rsidR="0075051C" w:rsidRPr="00A51C04" w:rsidRDefault="0075051C" w:rsidP="00A51C04">
            <w:pPr>
              <w:spacing w:line="240" w:lineRule="auto"/>
              <w:jc w:val="center"/>
            </w:pPr>
            <w:r w:rsidRPr="00A51C04">
              <w:t>73</w:t>
            </w:r>
          </w:p>
        </w:tc>
        <w:tc>
          <w:tcPr>
            <w:tcW w:w="1534" w:type="dxa"/>
          </w:tcPr>
          <w:p w:rsidR="0075051C" w:rsidRPr="00A51C04" w:rsidRDefault="0075051C" w:rsidP="00A51C04">
            <w:pPr>
              <w:spacing w:line="240" w:lineRule="auto"/>
              <w:jc w:val="center"/>
            </w:pPr>
            <w:r w:rsidRPr="00A51C04">
              <w:t>18</w:t>
            </w:r>
          </w:p>
        </w:tc>
        <w:tc>
          <w:tcPr>
            <w:tcW w:w="1481" w:type="dxa"/>
          </w:tcPr>
          <w:p w:rsidR="0075051C" w:rsidRPr="00A51C04" w:rsidRDefault="0075051C" w:rsidP="00A51C04">
            <w:pPr>
              <w:spacing w:line="240" w:lineRule="auto"/>
              <w:jc w:val="center"/>
            </w:pPr>
            <w:r w:rsidRPr="00A51C04">
              <w:t>63</w:t>
            </w:r>
          </w:p>
        </w:tc>
        <w:tc>
          <w:tcPr>
            <w:tcW w:w="1532" w:type="dxa"/>
          </w:tcPr>
          <w:p w:rsidR="0075051C" w:rsidRPr="00A51C04" w:rsidRDefault="0075051C" w:rsidP="00A51C04">
            <w:pPr>
              <w:spacing w:line="240" w:lineRule="auto"/>
              <w:jc w:val="center"/>
            </w:pPr>
            <w:r w:rsidRPr="00A51C04">
              <w:t>12</w:t>
            </w:r>
          </w:p>
        </w:tc>
      </w:tr>
      <w:tr w:rsidR="0075051C" w:rsidRPr="00A51C04" w:rsidTr="00A51C04">
        <w:tblPrEx>
          <w:tblCellMar>
            <w:top w:w="0" w:type="dxa"/>
            <w:bottom w:w="0" w:type="dxa"/>
          </w:tblCellMar>
        </w:tblPrEx>
        <w:tc>
          <w:tcPr>
            <w:tcW w:w="2697" w:type="dxa"/>
          </w:tcPr>
          <w:p w:rsidR="0075051C" w:rsidRPr="00A51C04" w:rsidRDefault="0075051C" w:rsidP="00A51C04">
            <w:pPr>
              <w:spacing w:line="240" w:lineRule="auto"/>
            </w:pPr>
            <w:r w:rsidRPr="00A51C04">
              <w:t>Уголовное и пенитенциарное право</w:t>
            </w:r>
          </w:p>
        </w:tc>
        <w:tc>
          <w:tcPr>
            <w:tcW w:w="685" w:type="dxa"/>
          </w:tcPr>
          <w:p w:rsidR="0075051C" w:rsidRPr="00A51C04" w:rsidRDefault="0075051C" w:rsidP="00A51C04">
            <w:pPr>
              <w:spacing w:line="240" w:lineRule="auto"/>
              <w:jc w:val="center"/>
            </w:pPr>
            <w:r w:rsidRPr="00A51C04">
              <w:t>71</w:t>
            </w:r>
          </w:p>
        </w:tc>
        <w:tc>
          <w:tcPr>
            <w:tcW w:w="1481" w:type="dxa"/>
          </w:tcPr>
          <w:p w:rsidR="0075051C" w:rsidRPr="00A51C04" w:rsidRDefault="0075051C" w:rsidP="00A51C04">
            <w:pPr>
              <w:spacing w:line="240" w:lineRule="auto"/>
              <w:jc w:val="center"/>
            </w:pPr>
            <w:r w:rsidRPr="00A51C04">
              <w:t>61</w:t>
            </w:r>
          </w:p>
        </w:tc>
        <w:tc>
          <w:tcPr>
            <w:tcW w:w="1534" w:type="dxa"/>
          </w:tcPr>
          <w:p w:rsidR="0075051C" w:rsidRPr="00A51C04" w:rsidRDefault="0075051C" w:rsidP="00A51C04">
            <w:pPr>
              <w:spacing w:line="240" w:lineRule="auto"/>
              <w:jc w:val="center"/>
            </w:pPr>
            <w:r w:rsidRPr="00A51C04">
              <w:t>39</w:t>
            </w:r>
          </w:p>
        </w:tc>
        <w:tc>
          <w:tcPr>
            <w:tcW w:w="1481" w:type="dxa"/>
          </w:tcPr>
          <w:p w:rsidR="0075051C" w:rsidRPr="00A51C04" w:rsidRDefault="0075051C" w:rsidP="00A51C04">
            <w:pPr>
              <w:spacing w:line="240" w:lineRule="auto"/>
              <w:jc w:val="center"/>
            </w:pPr>
            <w:r w:rsidRPr="00A51C04">
              <w:t>65</w:t>
            </w:r>
          </w:p>
        </w:tc>
        <w:tc>
          <w:tcPr>
            <w:tcW w:w="1532" w:type="dxa"/>
          </w:tcPr>
          <w:p w:rsidR="0075051C" w:rsidRPr="00A51C04" w:rsidRDefault="0075051C" w:rsidP="00A51C04">
            <w:pPr>
              <w:spacing w:line="240" w:lineRule="auto"/>
              <w:jc w:val="center"/>
            </w:pPr>
            <w:r w:rsidRPr="00A51C04">
              <w:t>29</w:t>
            </w:r>
          </w:p>
        </w:tc>
      </w:tr>
      <w:tr w:rsidR="0075051C" w:rsidRPr="00A51C04" w:rsidTr="00A51C04">
        <w:tblPrEx>
          <w:tblCellMar>
            <w:top w:w="0" w:type="dxa"/>
            <w:bottom w:w="0" w:type="dxa"/>
          </w:tblCellMar>
        </w:tblPrEx>
        <w:tc>
          <w:tcPr>
            <w:tcW w:w="2697" w:type="dxa"/>
          </w:tcPr>
          <w:p w:rsidR="0075051C" w:rsidRPr="00A51C04" w:rsidRDefault="0075051C" w:rsidP="00A51C04">
            <w:pPr>
              <w:spacing w:line="240" w:lineRule="auto"/>
            </w:pPr>
            <w:r w:rsidRPr="00A51C04">
              <w:t>Публичное право</w:t>
            </w:r>
          </w:p>
        </w:tc>
        <w:tc>
          <w:tcPr>
            <w:tcW w:w="685" w:type="dxa"/>
          </w:tcPr>
          <w:p w:rsidR="0075051C" w:rsidRPr="00A51C04" w:rsidRDefault="0075051C" w:rsidP="00A51C04">
            <w:pPr>
              <w:spacing w:line="240" w:lineRule="auto"/>
              <w:jc w:val="center"/>
            </w:pPr>
            <w:r w:rsidRPr="00A51C04">
              <w:t>31</w:t>
            </w:r>
          </w:p>
        </w:tc>
        <w:tc>
          <w:tcPr>
            <w:tcW w:w="1481" w:type="dxa"/>
          </w:tcPr>
          <w:p w:rsidR="0075051C" w:rsidRPr="00A51C04" w:rsidRDefault="0075051C" w:rsidP="00A51C04">
            <w:pPr>
              <w:spacing w:line="240" w:lineRule="auto"/>
              <w:jc w:val="center"/>
            </w:pPr>
            <w:r w:rsidRPr="00A51C04">
              <w:t>33</w:t>
            </w:r>
          </w:p>
        </w:tc>
        <w:tc>
          <w:tcPr>
            <w:tcW w:w="1534" w:type="dxa"/>
          </w:tcPr>
          <w:p w:rsidR="0075051C" w:rsidRPr="00A51C04" w:rsidRDefault="0075051C" w:rsidP="00A51C04">
            <w:pPr>
              <w:spacing w:line="240" w:lineRule="auto"/>
              <w:jc w:val="center"/>
            </w:pPr>
            <w:r w:rsidRPr="00A51C04">
              <w:t>15</w:t>
            </w:r>
          </w:p>
        </w:tc>
        <w:tc>
          <w:tcPr>
            <w:tcW w:w="1481" w:type="dxa"/>
          </w:tcPr>
          <w:p w:rsidR="0075051C" w:rsidRPr="00A51C04" w:rsidRDefault="0075051C" w:rsidP="00A51C04">
            <w:pPr>
              <w:spacing w:line="240" w:lineRule="auto"/>
              <w:jc w:val="center"/>
            </w:pPr>
            <w:r w:rsidRPr="00A51C04">
              <w:t>28</w:t>
            </w:r>
          </w:p>
        </w:tc>
        <w:tc>
          <w:tcPr>
            <w:tcW w:w="1532" w:type="dxa"/>
          </w:tcPr>
          <w:p w:rsidR="0075051C" w:rsidRPr="00A51C04" w:rsidRDefault="0075051C" w:rsidP="00A51C04">
            <w:pPr>
              <w:spacing w:line="240" w:lineRule="auto"/>
              <w:jc w:val="center"/>
            </w:pPr>
            <w:r w:rsidRPr="00A51C04">
              <w:t>15</w:t>
            </w:r>
          </w:p>
        </w:tc>
      </w:tr>
    </w:tbl>
    <w:p w:rsidR="0075051C" w:rsidRDefault="0075051C" w:rsidP="005C3F81"/>
    <w:p w:rsidR="0075051C" w:rsidRDefault="0075051C" w:rsidP="005C3F81">
      <w:r w:rsidRPr="004131B3">
        <w:t>189.</w:t>
      </w:r>
      <w:r w:rsidRPr="004131B3">
        <w:tab/>
      </w:r>
      <w:r>
        <w:t>В приводимой ниже таблице отражен показатель приема учащихся на курсы по правам человека</w:t>
      </w:r>
      <w:r w:rsidRPr="004131B3">
        <w:t xml:space="preserve"> (</w:t>
      </w:r>
      <w:r>
        <w:t>бакалавр</w:t>
      </w:r>
      <w:r w:rsidRPr="004131B3">
        <w:t xml:space="preserve">) </w:t>
      </w:r>
      <w:r>
        <w:t xml:space="preserve">в </w:t>
      </w:r>
      <w:r w:rsidRPr="004131B3">
        <w:t>2005-2006</w:t>
      </w:r>
      <w:r>
        <w:t xml:space="preserve"> годах</w:t>
      </w:r>
      <w:r w:rsidRPr="004131B3">
        <w:t>:</w:t>
      </w:r>
    </w:p>
    <w:p w:rsidR="0075051C" w:rsidRDefault="0075051C" w:rsidP="005C3F81"/>
    <w:p w:rsidR="0075051C" w:rsidRDefault="0075051C" w:rsidP="00A51C04">
      <w:pPr>
        <w:pStyle w:val="Heading2"/>
        <w:keepNext w:val="0"/>
        <w:jc w:val="center"/>
        <w:rPr>
          <w:b/>
          <w:u w:val="none"/>
        </w:rPr>
      </w:pPr>
      <w:r w:rsidRPr="00E329C7">
        <w:rPr>
          <w:b/>
          <w:u w:val="none"/>
        </w:rPr>
        <w:t>Таблица 39</w:t>
      </w:r>
    </w:p>
    <w:p w:rsidR="0075051C" w:rsidRPr="00AF02E2" w:rsidRDefault="0075051C" w:rsidP="00A004F3">
      <w:pPr>
        <w:spacing w:line="240" w:lineRule="auto"/>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1"/>
        <w:gridCol w:w="1560"/>
        <w:gridCol w:w="1680"/>
        <w:gridCol w:w="1680"/>
        <w:gridCol w:w="1675"/>
      </w:tblGrid>
      <w:tr w:rsidR="0075051C" w:rsidRPr="00A51C04" w:rsidTr="00A004F3">
        <w:tblPrEx>
          <w:tblCellMar>
            <w:top w:w="0" w:type="dxa"/>
            <w:bottom w:w="0" w:type="dxa"/>
          </w:tblCellMar>
        </w:tblPrEx>
        <w:trPr>
          <w:jc w:val="center"/>
        </w:trPr>
        <w:tc>
          <w:tcPr>
            <w:tcW w:w="2761" w:type="dxa"/>
          </w:tcPr>
          <w:p w:rsidR="0075051C" w:rsidRPr="00A51C04" w:rsidRDefault="0075051C" w:rsidP="00A51C04">
            <w:pPr>
              <w:spacing w:line="240" w:lineRule="auto"/>
              <w:jc w:val="center"/>
              <w:rPr>
                <w:bCs/>
                <w:szCs w:val="24"/>
              </w:rPr>
            </w:pPr>
            <w:r w:rsidRPr="00A51C04">
              <w:rPr>
                <w:bCs/>
                <w:szCs w:val="24"/>
              </w:rPr>
              <w:t>Государственные университеты</w:t>
            </w:r>
          </w:p>
        </w:tc>
        <w:tc>
          <w:tcPr>
            <w:tcW w:w="1560" w:type="dxa"/>
          </w:tcPr>
          <w:p w:rsidR="0075051C" w:rsidRPr="00A51C04" w:rsidRDefault="0075051C" w:rsidP="00A51C04">
            <w:pPr>
              <w:spacing w:line="240" w:lineRule="auto"/>
              <w:jc w:val="center"/>
              <w:rPr>
                <w:bCs/>
                <w:szCs w:val="24"/>
              </w:rPr>
            </w:pPr>
            <w:r w:rsidRPr="00A51C04">
              <w:rPr>
                <w:bCs/>
                <w:szCs w:val="24"/>
              </w:rPr>
              <w:t>Тегеранский университет</w:t>
            </w:r>
          </w:p>
        </w:tc>
        <w:tc>
          <w:tcPr>
            <w:tcW w:w="1680" w:type="dxa"/>
          </w:tcPr>
          <w:p w:rsidR="0075051C" w:rsidRPr="00A51C04" w:rsidRDefault="0075051C" w:rsidP="00A51C04">
            <w:pPr>
              <w:spacing w:line="240" w:lineRule="auto"/>
              <w:jc w:val="center"/>
              <w:rPr>
                <w:bCs/>
                <w:szCs w:val="24"/>
              </w:rPr>
            </w:pPr>
            <w:r w:rsidRPr="00A51C04">
              <w:rPr>
                <w:bCs/>
                <w:szCs w:val="24"/>
              </w:rPr>
              <w:t>Университет им. Шахида Бехешти</w:t>
            </w:r>
          </w:p>
        </w:tc>
        <w:tc>
          <w:tcPr>
            <w:tcW w:w="1680" w:type="dxa"/>
          </w:tcPr>
          <w:p w:rsidR="0075051C" w:rsidRPr="00A51C04" w:rsidRDefault="0075051C" w:rsidP="00A51C04">
            <w:pPr>
              <w:spacing w:line="240" w:lineRule="auto"/>
              <w:jc w:val="center"/>
              <w:rPr>
                <w:bCs/>
                <w:szCs w:val="24"/>
              </w:rPr>
            </w:pPr>
            <w:r w:rsidRPr="00A51C04">
              <w:rPr>
                <w:bCs/>
                <w:szCs w:val="24"/>
              </w:rPr>
              <w:t>Университет им. Аламеха Табатабаи</w:t>
            </w:r>
          </w:p>
        </w:tc>
        <w:tc>
          <w:tcPr>
            <w:tcW w:w="1675" w:type="dxa"/>
          </w:tcPr>
          <w:p w:rsidR="0075051C" w:rsidRPr="00A51C04" w:rsidRDefault="0075051C" w:rsidP="00A51C04">
            <w:pPr>
              <w:spacing w:line="240" w:lineRule="auto"/>
              <w:jc w:val="center"/>
              <w:rPr>
                <w:bCs/>
                <w:szCs w:val="24"/>
              </w:rPr>
            </w:pPr>
            <w:r w:rsidRPr="00A51C04">
              <w:rPr>
                <w:bCs/>
                <w:szCs w:val="24"/>
              </w:rPr>
              <w:t>Университет "Мофиед" в Куме</w:t>
            </w:r>
          </w:p>
        </w:tc>
      </w:tr>
      <w:tr w:rsidR="0075051C" w:rsidRPr="00A51C04" w:rsidTr="00A004F3">
        <w:tblPrEx>
          <w:tblCellMar>
            <w:top w:w="0" w:type="dxa"/>
            <w:bottom w:w="0" w:type="dxa"/>
          </w:tblCellMar>
        </w:tblPrEx>
        <w:trPr>
          <w:jc w:val="center"/>
        </w:trPr>
        <w:tc>
          <w:tcPr>
            <w:tcW w:w="2761" w:type="dxa"/>
          </w:tcPr>
          <w:p w:rsidR="0075051C" w:rsidRPr="00A51C04" w:rsidRDefault="0075051C" w:rsidP="00A51C04">
            <w:pPr>
              <w:spacing w:line="240" w:lineRule="auto"/>
              <w:rPr>
                <w:szCs w:val="24"/>
              </w:rPr>
            </w:pPr>
            <w:r w:rsidRPr="00A51C04">
              <w:rPr>
                <w:szCs w:val="24"/>
              </w:rPr>
              <w:t>Количество учащихся</w:t>
            </w:r>
          </w:p>
        </w:tc>
        <w:tc>
          <w:tcPr>
            <w:tcW w:w="1560" w:type="dxa"/>
          </w:tcPr>
          <w:p w:rsidR="0075051C" w:rsidRPr="00A51C04" w:rsidRDefault="0075051C" w:rsidP="00A51C04">
            <w:pPr>
              <w:spacing w:line="240" w:lineRule="auto"/>
              <w:jc w:val="center"/>
              <w:rPr>
                <w:szCs w:val="24"/>
              </w:rPr>
            </w:pPr>
            <w:r w:rsidRPr="00A51C04">
              <w:rPr>
                <w:szCs w:val="24"/>
              </w:rPr>
              <w:t>7</w:t>
            </w:r>
          </w:p>
        </w:tc>
        <w:tc>
          <w:tcPr>
            <w:tcW w:w="1680" w:type="dxa"/>
          </w:tcPr>
          <w:p w:rsidR="0075051C" w:rsidRPr="00A51C04" w:rsidRDefault="0075051C" w:rsidP="00A51C04">
            <w:pPr>
              <w:spacing w:line="240" w:lineRule="auto"/>
              <w:jc w:val="center"/>
              <w:rPr>
                <w:szCs w:val="24"/>
              </w:rPr>
            </w:pPr>
            <w:r w:rsidRPr="00A51C04">
              <w:rPr>
                <w:szCs w:val="24"/>
              </w:rPr>
              <w:t>12</w:t>
            </w:r>
          </w:p>
        </w:tc>
        <w:tc>
          <w:tcPr>
            <w:tcW w:w="1680" w:type="dxa"/>
          </w:tcPr>
          <w:p w:rsidR="0075051C" w:rsidRPr="00A51C04" w:rsidRDefault="0075051C" w:rsidP="00A51C04">
            <w:pPr>
              <w:spacing w:line="240" w:lineRule="auto"/>
              <w:jc w:val="center"/>
              <w:rPr>
                <w:szCs w:val="24"/>
              </w:rPr>
            </w:pPr>
            <w:r w:rsidRPr="00A51C04">
              <w:rPr>
                <w:szCs w:val="24"/>
              </w:rPr>
              <w:t>12</w:t>
            </w:r>
          </w:p>
        </w:tc>
        <w:tc>
          <w:tcPr>
            <w:tcW w:w="1675" w:type="dxa"/>
          </w:tcPr>
          <w:p w:rsidR="0075051C" w:rsidRPr="00A51C04" w:rsidRDefault="0075051C" w:rsidP="00A51C04">
            <w:pPr>
              <w:spacing w:line="240" w:lineRule="auto"/>
              <w:jc w:val="center"/>
              <w:rPr>
                <w:szCs w:val="24"/>
              </w:rPr>
            </w:pPr>
            <w:r w:rsidRPr="00A51C04">
              <w:rPr>
                <w:szCs w:val="24"/>
              </w:rPr>
              <w:t>15</w:t>
            </w:r>
          </w:p>
        </w:tc>
      </w:tr>
    </w:tbl>
    <w:p w:rsidR="0075051C" w:rsidRDefault="0075051C" w:rsidP="005C3F81"/>
    <w:p w:rsidR="0075051C" w:rsidRDefault="0075051C" w:rsidP="005C3F81">
      <w:r w:rsidRPr="009C2409">
        <w:t>190.</w:t>
      </w:r>
      <w:r w:rsidRPr="009C2409">
        <w:tab/>
      </w:r>
      <w:r>
        <w:t>В 2001 году в Университете им. Шахида Бехешти в сотрудничестве с ЮНЕСКО была создана кафедра для проведения учебных курсов ЮНЕСКО по вопросам прав человека, мира и демократии.  Основная</w:t>
      </w:r>
      <w:r w:rsidRPr="009C2409">
        <w:t xml:space="preserve"> </w:t>
      </w:r>
      <w:r>
        <w:t>деятельность</w:t>
      </w:r>
      <w:r w:rsidRPr="009C2409">
        <w:t xml:space="preserve"> </w:t>
      </w:r>
      <w:r>
        <w:t>этой</w:t>
      </w:r>
      <w:r w:rsidRPr="009C2409">
        <w:t xml:space="preserve"> </w:t>
      </w:r>
      <w:r>
        <w:t>кафедры</w:t>
      </w:r>
      <w:r w:rsidRPr="009C2409">
        <w:t xml:space="preserve"> </w:t>
      </w:r>
      <w:r>
        <w:t>в</w:t>
      </w:r>
      <w:r w:rsidRPr="009C2409">
        <w:t xml:space="preserve"> </w:t>
      </w:r>
      <w:r>
        <w:t>области</w:t>
      </w:r>
      <w:r w:rsidRPr="009C2409">
        <w:t xml:space="preserve"> </w:t>
      </w:r>
      <w:r>
        <w:t>профессиональной</w:t>
      </w:r>
      <w:r w:rsidRPr="009C2409">
        <w:t xml:space="preserve"> </w:t>
      </w:r>
      <w:r>
        <w:t>подготовки</w:t>
      </w:r>
      <w:r w:rsidRPr="009C2409">
        <w:t xml:space="preserve"> </w:t>
      </w:r>
      <w:r>
        <w:t>и</w:t>
      </w:r>
      <w:r w:rsidRPr="009C2409">
        <w:t xml:space="preserve"> </w:t>
      </w:r>
      <w:r>
        <w:t>преподавания</w:t>
      </w:r>
      <w:r w:rsidRPr="009C2409">
        <w:t xml:space="preserve"> </w:t>
      </w:r>
      <w:r>
        <w:t>прав</w:t>
      </w:r>
      <w:r w:rsidRPr="009C2409">
        <w:t xml:space="preserve"> </w:t>
      </w:r>
      <w:r>
        <w:t>человека является следующей:</w:t>
      </w:r>
    </w:p>
    <w:p w:rsidR="0075051C" w:rsidRDefault="0075051C" w:rsidP="005C3F81"/>
    <w:p w:rsidR="0075051C" w:rsidRDefault="0075051C" w:rsidP="005C3F81">
      <w:r w:rsidRPr="009C2409">
        <w:tab/>
      </w:r>
      <w:r w:rsidRPr="00F32A55">
        <w:rPr>
          <w:lang w:val="en-US"/>
        </w:rPr>
        <w:t>a</w:t>
      </w:r>
      <w:r w:rsidRPr="009C2409">
        <w:t>)</w:t>
      </w:r>
      <w:r w:rsidRPr="009C2409">
        <w:tab/>
      </w:r>
      <w:r>
        <w:t>разработка</w:t>
      </w:r>
      <w:r w:rsidRPr="009C2409">
        <w:t xml:space="preserve"> </w:t>
      </w:r>
      <w:r>
        <w:t>и</w:t>
      </w:r>
      <w:r w:rsidRPr="009C2409">
        <w:t xml:space="preserve"> </w:t>
      </w:r>
      <w:r>
        <w:t>утверждение</w:t>
      </w:r>
      <w:r w:rsidRPr="009C2409">
        <w:t xml:space="preserve"> </w:t>
      </w:r>
      <w:r>
        <w:t>курсов</w:t>
      </w:r>
      <w:r w:rsidRPr="009C2409">
        <w:t xml:space="preserve"> </w:t>
      </w:r>
      <w:r>
        <w:t>по</w:t>
      </w:r>
      <w:r w:rsidRPr="009C2409">
        <w:t xml:space="preserve"> "</w:t>
      </w:r>
      <w:r>
        <w:t>правам</w:t>
      </w:r>
      <w:r w:rsidRPr="009C2409">
        <w:t xml:space="preserve"> </w:t>
      </w:r>
      <w:r>
        <w:t>человека</w:t>
      </w:r>
      <w:r w:rsidRPr="009C2409">
        <w:t xml:space="preserve">" </w:t>
      </w:r>
      <w:r>
        <w:t>и</w:t>
      </w:r>
      <w:r w:rsidRPr="009C2409">
        <w:t xml:space="preserve"> "</w:t>
      </w:r>
      <w:r>
        <w:t>международной системе прав человека" на уровне магистра и по международному праву - на уровне аспирантуры</w:t>
      </w:r>
      <w:r w:rsidRPr="009C2409">
        <w:t>;</w:t>
      </w:r>
    </w:p>
    <w:p w:rsidR="0075051C" w:rsidRDefault="0075051C" w:rsidP="005C3F81"/>
    <w:p w:rsidR="0075051C" w:rsidRDefault="0075051C" w:rsidP="005C3F81">
      <w:r w:rsidRPr="009C2409">
        <w:tab/>
      </w:r>
      <w:r w:rsidRPr="00F32A55">
        <w:rPr>
          <w:lang w:val="en-US"/>
        </w:rPr>
        <w:t>b</w:t>
      </w:r>
      <w:r w:rsidRPr="009C2409">
        <w:t>)</w:t>
      </w:r>
      <w:r w:rsidRPr="009C2409">
        <w:tab/>
      </w:r>
      <w:r>
        <w:t>разработка</w:t>
      </w:r>
      <w:r w:rsidRPr="009C2409">
        <w:t xml:space="preserve"> </w:t>
      </w:r>
      <w:r>
        <w:t>программы</w:t>
      </w:r>
      <w:r w:rsidRPr="009C2409">
        <w:t xml:space="preserve"> </w:t>
      </w:r>
      <w:r>
        <w:t>и</w:t>
      </w:r>
      <w:r w:rsidRPr="009C2409">
        <w:t xml:space="preserve"> </w:t>
      </w:r>
      <w:r>
        <w:t>составление</w:t>
      </w:r>
      <w:r w:rsidRPr="009C2409">
        <w:t xml:space="preserve"> </w:t>
      </w:r>
      <w:r>
        <w:t>плана</w:t>
      </w:r>
      <w:r w:rsidRPr="009C2409">
        <w:t xml:space="preserve"> </w:t>
      </w:r>
      <w:r>
        <w:t>курса</w:t>
      </w:r>
      <w:r w:rsidRPr="009C2409">
        <w:t xml:space="preserve"> </w:t>
      </w:r>
      <w:r>
        <w:t>по</w:t>
      </w:r>
      <w:r w:rsidRPr="009C2409">
        <w:t xml:space="preserve"> </w:t>
      </w:r>
      <w:r>
        <w:t>правам</w:t>
      </w:r>
      <w:r w:rsidRPr="009C2409">
        <w:t xml:space="preserve"> </w:t>
      </w:r>
      <w:r>
        <w:t>человека на уровне магистра (одобрено Министерством высшего образования)</w:t>
      </w:r>
      <w:r w:rsidRPr="009C2409">
        <w:t>;</w:t>
      </w:r>
    </w:p>
    <w:p w:rsidR="0075051C" w:rsidRDefault="0075051C" w:rsidP="005C3F81"/>
    <w:p w:rsidR="0075051C" w:rsidRDefault="0075051C" w:rsidP="005C3F81">
      <w:r w:rsidRPr="009C2409">
        <w:tab/>
      </w:r>
      <w:r w:rsidRPr="00F32A55">
        <w:rPr>
          <w:lang w:val="en-US"/>
        </w:rPr>
        <w:t>c</w:t>
      </w:r>
      <w:r w:rsidRPr="009C2409">
        <w:t>)</w:t>
      </w:r>
      <w:r w:rsidRPr="009C2409">
        <w:tab/>
      </w:r>
      <w:r>
        <w:t>организация курса по правам человека на уровне магистра</w:t>
      </w:r>
      <w:r w:rsidRPr="009C2409">
        <w:t>;</w:t>
      </w:r>
    </w:p>
    <w:p w:rsidR="0075051C" w:rsidRDefault="0075051C" w:rsidP="005C3F81"/>
    <w:p w:rsidR="0075051C" w:rsidRDefault="0075051C" w:rsidP="005C3F81">
      <w:r w:rsidRPr="009C2409">
        <w:tab/>
      </w:r>
      <w:r w:rsidRPr="00F32A55">
        <w:rPr>
          <w:lang w:val="en-US"/>
        </w:rPr>
        <w:t>d</w:t>
      </w:r>
      <w:r w:rsidRPr="009C2409">
        <w:t>)</w:t>
      </w:r>
      <w:r w:rsidRPr="009C2409">
        <w:tab/>
      </w:r>
      <w:r>
        <w:t>создание центра профессиональных знаний и библиотеки документов Организации Объединенных Наций и вебсайта в Интернете</w:t>
      </w:r>
      <w:r w:rsidRPr="009C2409">
        <w:t>;</w:t>
      </w:r>
    </w:p>
    <w:p w:rsidR="0075051C" w:rsidRDefault="0075051C" w:rsidP="005C3F81"/>
    <w:p w:rsidR="0075051C" w:rsidRDefault="0075051C" w:rsidP="005C3F81">
      <w:r w:rsidRPr="009C2409">
        <w:tab/>
      </w:r>
      <w:r w:rsidRPr="00F32A55">
        <w:rPr>
          <w:lang w:val="en-US"/>
        </w:rPr>
        <w:t>e</w:t>
      </w:r>
      <w:r w:rsidRPr="009C2409">
        <w:t>)</w:t>
      </w:r>
      <w:r w:rsidRPr="009C2409">
        <w:tab/>
      </w:r>
      <w:r>
        <w:t>в этой связи были проведены следующие рабочие совещания и учебные курсы</w:t>
      </w:r>
      <w:r w:rsidRPr="009C2409">
        <w:t>:</w:t>
      </w:r>
    </w:p>
    <w:p w:rsidR="0075051C" w:rsidRDefault="0075051C" w:rsidP="005C3F81"/>
    <w:p w:rsidR="0075051C" w:rsidRDefault="0075051C" w:rsidP="005C3F81">
      <w:pPr>
        <w:tabs>
          <w:tab w:val="clear" w:pos="567"/>
          <w:tab w:val="clear" w:pos="1134"/>
          <w:tab w:val="clear" w:pos="1701"/>
          <w:tab w:val="clear" w:pos="2268"/>
          <w:tab w:val="clear" w:pos="6237"/>
          <w:tab w:val="left" w:pos="1122"/>
        </w:tabs>
        <w:ind w:left="1701" w:hanging="1701"/>
      </w:pPr>
      <w:r>
        <w:tab/>
        <w:t>-</w:t>
      </w:r>
      <w:r w:rsidRPr="009C2409">
        <w:tab/>
      </w:r>
      <w:r>
        <w:t>краткосрочный учебный курс по проблематике "гражданских прав и прав человека" для префектов провинции Тегеран и руководящих сотрудников канцелярии Генерал-губернатора (осень 2001 года);</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предварительный учебный курс для профессорско-преподавательского состава курсов по правам человека в сотрудничестве с Организацией по защите жертв насилия (зима 2001 года);</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рабочее совещание по проблематике "гражданских прав и прав человека" для представителей НПО, ведущих активную работу в области прав женщин (весна и лето 2002 года);</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краткосрочный публичный учебный курс по правам человека для студентов факультета права Университета им. Шахида Бехешти (май 2002 года);</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краткосрочный публичный учебный курс по правам человека для студентов Тегеранского университета (ноябрь 2002 года);</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краткосрочное учебное рабочее совещание по проблематике "прав человека и тюрем", проведенное в сотрудничестве с Учебно-исследовательским центром Организации по делам тюрем для руководящих сотрудников и начальников всех тюрем страны (март 2003 года);</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рабочее совещание по правам человека для представителей молодежи (ноябрь-декабрь 2004 года);</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курс по правам человека для префектов провинции Курдистан (2005 год);</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курс по правам человека для депутатов, префектов и руководителей политических бюро провинции Курдистан (2005 год);</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рабочее совещание по вопросам прав человека и меньшинств, проведенное в сотрудничестве с НПО провинции Курдистан (2005 год);</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рабочее совещание на тему прав человека и мира (2005 год);</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рабочее совещание по проблематике права на научный прогресс и деятельности Международного уголовного суда (2005 год);</w:t>
      </w:r>
    </w:p>
    <w:p w:rsidR="0075051C" w:rsidRDefault="0075051C" w:rsidP="005C3F81">
      <w:pPr>
        <w:tabs>
          <w:tab w:val="clear" w:pos="567"/>
          <w:tab w:val="clear" w:pos="1134"/>
          <w:tab w:val="clear" w:pos="1701"/>
          <w:tab w:val="clear" w:pos="2268"/>
          <w:tab w:val="clear" w:pos="6237"/>
          <w:tab w:val="left" w:pos="1122"/>
        </w:tabs>
        <w:ind w:left="1701" w:hanging="1701"/>
      </w:pPr>
    </w:p>
    <w:p w:rsidR="0075051C" w:rsidRDefault="0075051C" w:rsidP="005C3F81">
      <w:pPr>
        <w:tabs>
          <w:tab w:val="clear" w:pos="567"/>
          <w:tab w:val="clear" w:pos="1134"/>
          <w:tab w:val="clear" w:pos="1701"/>
          <w:tab w:val="clear" w:pos="2268"/>
          <w:tab w:val="clear" w:pos="6237"/>
          <w:tab w:val="left" w:pos="1122"/>
        </w:tabs>
        <w:ind w:left="1701" w:hanging="1701"/>
      </w:pPr>
      <w:r>
        <w:tab/>
        <w:t>-</w:t>
      </w:r>
      <w:r>
        <w:tab/>
        <w:t>специализированный курс по вопросам чрезвычайных ситуаций, проведенный с участием Европейского центра публичного права (2005 год);</w:t>
      </w:r>
    </w:p>
    <w:p w:rsidR="0075051C" w:rsidRDefault="0075051C" w:rsidP="005C3F81">
      <w:pPr>
        <w:tabs>
          <w:tab w:val="clear" w:pos="567"/>
          <w:tab w:val="clear" w:pos="1134"/>
          <w:tab w:val="clear" w:pos="1701"/>
          <w:tab w:val="clear" w:pos="2268"/>
          <w:tab w:val="clear" w:pos="6237"/>
          <w:tab w:val="left" w:pos="1122"/>
        </w:tabs>
        <w:ind w:left="1701" w:hanging="1701"/>
      </w:pPr>
    </w:p>
    <w:p w:rsidR="00C527FC" w:rsidRDefault="00C527FC" w:rsidP="006D27A7">
      <w:pPr>
        <w:ind w:left="1701" w:hanging="1101"/>
      </w:pPr>
      <w:r>
        <w:rPr>
          <w:lang w:val="en-US"/>
        </w:rPr>
        <w:tab/>
      </w:r>
      <w:r>
        <w:t>-</w:t>
      </w:r>
      <w:r w:rsidRPr="00B60F4A">
        <w:tab/>
      </w:r>
      <w:r>
        <w:t>рабочее совещание на тему "Гуманитарное право и занятость" при вкладе кафедры прав человека, мира и демократии Университета им. Шахида Бехешти и Международного комитета Красного Креста (2005 год);</w:t>
      </w:r>
    </w:p>
    <w:p w:rsidR="00C527FC" w:rsidRDefault="00C527FC" w:rsidP="006D27A7">
      <w:pPr>
        <w:ind w:left="1701" w:hanging="1101"/>
      </w:pPr>
    </w:p>
    <w:p w:rsidR="00C527FC" w:rsidRDefault="00C527FC" w:rsidP="006D27A7">
      <w:pPr>
        <w:ind w:left="1701" w:hanging="1101"/>
      </w:pPr>
      <w:r>
        <w:tab/>
        <w:t>-</w:t>
      </w:r>
      <w:r>
        <w:tab/>
        <w:t>предварительное рабочее совещание на тему "Методология преподавания прав человека детям" в сотрудничестве с Датским центром прав человека (2005 год).</w:t>
      </w:r>
    </w:p>
    <w:p w:rsidR="00C527FC" w:rsidRDefault="00C527FC" w:rsidP="006D27A7">
      <w:pPr>
        <w:ind w:left="1701" w:hanging="1101"/>
      </w:pPr>
    </w:p>
    <w:p w:rsidR="00C527FC" w:rsidRDefault="00C527FC" w:rsidP="006D27A7">
      <w:pPr>
        <w:ind w:left="1701" w:hanging="1101"/>
        <w:rPr>
          <w:b/>
        </w:rPr>
      </w:pPr>
      <w:r>
        <w:rPr>
          <w:b/>
        </w:rPr>
        <w:t>Совещания и конференции</w:t>
      </w:r>
    </w:p>
    <w:p w:rsidR="00C527FC" w:rsidRDefault="00C527FC" w:rsidP="006D27A7">
      <w:pPr>
        <w:ind w:left="1701" w:hanging="1101"/>
        <w:rPr>
          <w:b/>
        </w:rPr>
      </w:pPr>
    </w:p>
    <w:p w:rsidR="00C527FC" w:rsidRDefault="00C527FC" w:rsidP="006D27A7">
      <w:pPr>
        <w:ind w:left="1701" w:hanging="1101"/>
      </w:pPr>
      <w:r>
        <w:tab/>
        <w:t>-</w:t>
      </w:r>
      <w:r>
        <w:tab/>
        <w:t>научное совещание на тему "Права человека, права женщин и труд" с участием Алена Тореха (французский социолог) и членов научного совета кафедры прав человека факультета права Университета им. Шахида Бехешти (осень 2001 года);</w:t>
      </w:r>
    </w:p>
    <w:p w:rsidR="00C527FC" w:rsidRDefault="00C527FC" w:rsidP="006D27A7">
      <w:pPr>
        <w:ind w:left="1701" w:hanging="1101"/>
      </w:pPr>
    </w:p>
    <w:p w:rsidR="00C527FC" w:rsidRDefault="00C527FC" w:rsidP="006D27A7">
      <w:pPr>
        <w:ind w:left="1701" w:hanging="1101"/>
      </w:pPr>
      <w:r>
        <w:tab/>
        <w:t>-</w:t>
      </w:r>
      <w:r>
        <w:tab/>
        <w:t xml:space="preserve">научный семинар на тему "Истоки права" с участием г-на Садега Лариджани и членов научного совета кафедры по правам человека Университета им. Шахида Бехешти (осень 2002 года); </w:t>
      </w:r>
    </w:p>
    <w:p w:rsidR="00C527FC" w:rsidRDefault="00C527FC" w:rsidP="006D27A7">
      <w:pPr>
        <w:ind w:left="1701" w:hanging="1101"/>
      </w:pPr>
    </w:p>
    <w:p w:rsidR="00C527FC" w:rsidRDefault="00C527FC" w:rsidP="006D27A7">
      <w:pPr>
        <w:ind w:left="1701" w:hanging="1101"/>
      </w:pPr>
      <w:r>
        <w:tab/>
        <w:t>-</w:t>
      </w:r>
      <w:r>
        <w:tab/>
        <w:t>конференция на тему "Гуманитарное право и иракский кризис" с участием профессора Бродерлина из Исследовательского центра прав человека Гарвардского университета;</w:t>
      </w:r>
    </w:p>
    <w:p w:rsidR="00C527FC" w:rsidRDefault="00C527FC" w:rsidP="006D27A7">
      <w:pPr>
        <w:ind w:left="1701" w:hanging="1101"/>
      </w:pPr>
    </w:p>
    <w:p w:rsidR="00C527FC" w:rsidRDefault="00C527FC" w:rsidP="006D27A7">
      <w:pPr>
        <w:ind w:left="1701" w:hanging="1101"/>
      </w:pPr>
      <w:r>
        <w:tab/>
        <w:t>-</w:t>
      </w:r>
      <w:r>
        <w:tab/>
        <w:t>семинар на тему "Запрещение пыток" в сотрудничестве с Датским институтом прав человека (2003 год);</w:t>
      </w:r>
    </w:p>
    <w:p w:rsidR="00C527FC" w:rsidRDefault="00C527FC" w:rsidP="006D27A7">
      <w:pPr>
        <w:ind w:left="1701" w:hanging="1101"/>
      </w:pPr>
    </w:p>
    <w:p w:rsidR="00C527FC" w:rsidRDefault="00C527FC" w:rsidP="006D27A7">
      <w:pPr>
        <w:ind w:left="1701" w:hanging="1101"/>
      </w:pPr>
      <w:r>
        <w:tab/>
        <w:t>-</w:t>
      </w:r>
      <w:r>
        <w:tab/>
        <w:t>Международное совещание на тему "Самобытность, культурное разнообразие и права человека" (ноябрь 2003 года);</w:t>
      </w:r>
    </w:p>
    <w:p w:rsidR="00C527FC" w:rsidRDefault="00C527FC" w:rsidP="006D27A7">
      <w:pPr>
        <w:ind w:left="1701" w:hanging="1101"/>
      </w:pPr>
    </w:p>
    <w:p w:rsidR="00C527FC" w:rsidRDefault="00C527FC" w:rsidP="006D27A7">
      <w:pPr>
        <w:ind w:left="1701" w:hanging="1101"/>
      </w:pPr>
      <w:r>
        <w:tab/>
        <w:t>-</w:t>
      </w:r>
      <w:r>
        <w:tab/>
        <w:t>конференция на тему "Рождение и права человека в религиозном будущем" в сотрудничестве с Бирмингемским университетом (2004 год);</w:t>
      </w:r>
    </w:p>
    <w:p w:rsidR="00C527FC" w:rsidRDefault="00C527FC" w:rsidP="006D27A7">
      <w:pPr>
        <w:ind w:left="1701" w:hanging="1101"/>
      </w:pPr>
    </w:p>
    <w:p w:rsidR="00C527FC" w:rsidRDefault="00C527FC" w:rsidP="006D27A7">
      <w:pPr>
        <w:ind w:left="1701" w:hanging="1101"/>
      </w:pPr>
      <w:r>
        <w:tab/>
        <w:t>-</w:t>
      </w:r>
      <w:r>
        <w:tab/>
        <w:t>семинар на тему "Поощрение действенности прав человека" с участием д</w:t>
      </w:r>
      <w:r>
        <w:noBreakHyphen/>
        <w:t>ра Мохагега Дамада, д-ра Сейеда Фатеми и д-ра Нобахара (октябрь 2004 года);</w:t>
      </w:r>
    </w:p>
    <w:p w:rsidR="00C527FC" w:rsidRDefault="00C527FC" w:rsidP="006D27A7">
      <w:pPr>
        <w:ind w:left="1701" w:hanging="1101"/>
      </w:pPr>
    </w:p>
    <w:p w:rsidR="00C527FC" w:rsidRDefault="00C527FC" w:rsidP="006D27A7">
      <w:pPr>
        <w:ind w:left="1701" w:hanging="1101"/>
      </w:pPr>
      <w:r>
        <w:tab/>
        <w:t>-</w:t>
      </w:r>
      <w:r>
        <w:tab/>
        <w:t>семинар на тему "Подготовка по вопросам прав человека" по случаю первого Десятилетия образования в области прав человека Организации Объединенных Наций в сотрудничестве с Программой развития Организации Объединенных Наций (ПРООН) (июнь 2004 года);</w:t>
      </w:r>
    </w:p>
    <w:p w:rsidR="00C527FC" w:rsidRDefault="00C527FC" w:rsidP="006D27A7">
      <w:pPr>
        <w:ind w:left="1701" w:hanging="1101"/>
      </w:pPr>
    </w:p>
    <w:p w:rsidR="00C527FC" w:rsidRDefault="00C527FC" w:rsidP="006D27A7">
      <w:pPr>
        <w:ind w:left="1701" w:hanging="1101"/>
      </w:pPr>
      <w:r>
        <w:tab/>
        <w:t>-</w:t>
      </w:r>
      <w:r>
        <w:tab/>
        <w:t>международное совещание по гражданским правам, правам человека и религии (декабрь 2004 года);</w:t>
      </w:r>
    </w:p>
    <w:p w:rsidR="00C527FC" w:rsidRDefault="00C527FC" w:rsidP="006D27A7">
      <w:pPr>
        <w:ind w:left="1701" w:hanging="1101"/>
      </w:pPr>
    </w:p>
    <w:p w:rsidR="00C527FC" w:rsidRDefault="00C527FC" w:rsidP="006D27A7">
      <w:pPr>
        <w:ind w:left="1701" w:hanging="1101"/>
      </w:pPr>
      <w:r>
        <w:tab/>
        <w:t>-</w:t>
      </w:r>
      <w:r>
        <w:tab/>
        <w:t>лекция профессора Университета Виржинии г-на Абдула Азиза Сачдины на тему "Глобализация прав человека" (июнь 2005 года);</w:t>
      </w:r>
    </w:p>
    <w:p w:rsidR="00C527FC" w:rsidRDefault="00C527FC" w:rsidP="006D27A7">
      <w:pPr>
        <w:ind w:left="1701" w:hanging="1101"/>
      </w:pPr>
    </w:p>
    <w:p w:rsidR="00C527FC" w:rsidRDefault="00C527FC" w:rsidP="006D27A7">
      <w:pPr>
        <w:ind w:left="1701" w:hanging="1101"/>
      </w:pPr>
      <w:r>
        <w:tab/>
        <w:t>-</w:t>
      </w:r>
      <w:r>
        <w:tab/>
        <w:t>конференция на тему "Глобализация прав человека", в которой участвовал руководитель Центра прав человека при Гарвардском университете Майкл Игнатьеф (июль 2005 года);</w:t>
      </w:r>
    </w:p>
    <w:p w:rsidR="00C527FC" w:rsidRDefault="00C527FC" w:rsidP="006D27A7">
      <w:pPr>
        <w:ind w:left="1701" w:hanging="1101"/>
      </w:pPr>
    </w:p>
    <w:p w:rsidR="00C527FC" w:rsidRDefault="00C527FC" w:rsidP="006D27A7">
      <w:pPr>
        <w:ind w:left="1701" w:hanging="1101"/>
      </w:pPr>
      <w:r>
        <w:tab/>
        <w:t>-</w:t>
      </w:r>
      <w:r>
        <w:tab/>
        <w:t>семинар на тему "Жестокое обращение с детьми" в сотрудничестве с комиссией по правам человека ассоциаций юристов и ассоциацией в поддержку прав ребенка (ноябрь 2005 года);</w:t>
      </w:r>
    </w:p>
    <w:p w:rsidR="00C527FC" w:rsidRDefault="00C527FC" w:rsidP="006D27A7">
      <w:pPr>
        <w:ind w:left="1701" w:hanging="1101"/>
      </w:pPr>
    </w:p>
    <w:p w:rsidR="00C527FC" w:rsidRDefault="00C527FC" w:rsidP="006D27A7">
      <w:pPr>
        <w:ind w:left="1701" w:hanging="1101"/>
      </w:pPr>
      <w:r>
        <w:tab/>
        <w:t>-</w:t>
      </w:r>
      <w:r>
        <w:tab/>
        <w:t>общественная конференция на тему "Права человека" с участием профессора Шабаса, преподающего права человека на одном из факуль</w:t>
      </w:r>
      <w:r w:rsidR="006D27A7">
        <w:t>тетов Ирландского университета.</w:t>
      </w:r>
    </w:p>
    <w:p w:rsidR="00C527FC" w:rsidRDefault="00C527FC" w:rsidP="006D27A7">
      <w:pPr>
        <w:ind w:left="1701" w:hanging="1101"/>
      </w:pPr>
    </w:p>
    <w:p w:rsidR="00C527FC" w:rsidRDefault="00C527FC" w:rsidP="00803030">
      <w:pPr>
        <w:ind w:left="567" w:firstLine="7"/>
        <w:rPr>
          <w:b/>
        </w:rPr>
      </w:pPr>
      <w:r>
        <w:rPr>
          <w:b/>
        </w:rPr>
        <w:t>Тридцать три исследовательских проекта (</w:t>
      </w:r>
      <w:r w:rsidRPr="00B75AF5">
        <w:t>перевод и компиляция материалов), включая:</w:t>
      </w:r>
    </w:p>
    <w:p w:rsidR="00C527FC" w:rsidRDefault="00C527FC" w:rsidP="006D27A7">
      <w:pPr>
        <w:ind w:left="1701" w:hanging="1101"/>
        <w:rPr>
          <w:b/>
        </w:rPr>
      </w:pPr>
    </w:p>
    <w:p w:rsidR="00C527FC" w:rsidRDefault="00C527FC" w:rsidP="006D27A7">
      <w:pPr>
        <w:ind w:left="1701" w:hanging="1101"/>
      </w:pPr>
      <w:r>
        <w:tab/>
        <w:t>-</w:t>
      </w:r>
      <w:r>
        <w:tab/>
        <w:t>исследование д-ра Сейеда Мохаммада Гари Сейеда Фатеми, посвященное значению и концепции прав человека (2002 год);</w:t>
      </w:r>
    </w:p>
    <w:p w:rsidR="00C527FC" w:rsidRDefault="00C527FC" w:rsidP="006D27A7">
      <w:pPr>
        <w:ind w:left="1701" w:hanging="1101"/>
      </w:pPr>
    </w:p>
    <w:p w:rsidR="00C527FC" w:rsidRDefault="00C527FC" w:rsidP="006D27A7">
      <w:pPr>
        <w:ind w:left="1701" w:hanging="1101"/>
      </w:pPr>
      <w:r>
        <w:tab/>
        <w:t>-</w:t>
      </w:r>
      <w:r>
        <w:tab/>
        <w:t>перевод публикации "Международные документы в области прав человека - первый том" д-ра Ардешира Амира Арджеманда - Университет им. Шахида Бехешти (2002 год);</w:t>
      </w:r>
    </w:p>
    <w:p w:rsidR="00C527FC" w:rsidRDefault="00C527FC" w:rsidP="006D27A7">
      <w:pPr>
        <w:ind w:left="1701" w:hanging="1101"/>
      </w:pPr>
    </w:p>
    <w:p w:rsidR="00C527FC" w:rsidRDefault="00C527FC" w:rsidP="006D27A7">
      <w:pPr>
        <w:ind w:left="1701" w:hanging="1101"/>
      </w:pPr>
      <w:r>
        <w:tab/>
        <w:t>-</w:t>
      </w:r>
      <w:r>
        <w:tab/>
        <w:t>перевод публикации Эдгара Мореана "Гуманность и человеческая самобытность", осуществленный д-ром Амиром Ник Пеем (2003 год);</w:t>
      </w:r>
    </w:p>
    <w:p w:rsidR="00C527FC" w:rsidRDefault="00C527FC" w:rsidP="006D27A7">
      <w:pPr>
        <w:ind w:left="1701" w:hanging="1101"/>
      </w:pPr>
      <w:r>
        <w:tab/>
        <w:t>-</w:t>
      </w:r>
      <w:r>
        <w:tab/>
        <w:t>перевод публикации "Международный билль о правах человека" (изложение фактов № 2 - УВКПЧ);</w:t>
      </w:r>
    </w:p>
    <w:p w:rsidR="00C527FC" w:rsidRDefault="00C527FC" w:rsidP="00803030">
      <w:pPr>
        <w:spacing w:line="240" w:lineRule="auto"/>
        <w:ind w:left="1701" w:hanging="1101"/>
      </w:pPr>
    </w:p>
    <w:p w:rsidR="00C527FC" w:rsidRDefault="00C527FC" w:rsidP="006D27A7">
      <w:pPr>
        <w:ind w:left="1701" w:hanging="1101"/>
      </w:pPr>
      <w:r>
        <w:tab/>
        <w:t>-</w:t>
      </w:r>
      <w:r>
        <w:tab/>
        <w:t>перевод публикации "Права коренных народов" (изложение фактов № 9 - УВКПЧ);</w:t>
      </w:r>
    </w:p>
    <w:p w:rsidR="00C527FC" w:rsidRDefault="00C527FC" w:rsidP="00803030">
      <w:pPr>
        <w:spacing w:line="240" w:lineRule="auto"/>
        <w:ind w:left="1701" w:hanging="1101"/>
      </w:pPr>
    </w:p>
    <w:p w:rsidR="00C527FC" w:rsidRDefault="00C527FC" w:rsidP="006D27A7">
      <w:pPr>
        <w:ind w:left="1701" w:hanging="1101"/>
      </w:pPr>
      <w:r>
        <w:tab/>
        <w:t>-</w:t>
      </w:r>
      <w:r>
        <w:tab/>
        <w:t>перевод публикации "Права ребенка" (изложение фактов № 10 - УВКПЧ);</w:t>
      </w:r>
    </w:p>
    <w:p w:rsidR="00C527FC" w:rsidRDefault="00C527FC" w:rsidP="00803030">
      <w:pPr>
        <w:spacing w:line="240" w:lineRule="auto"/>
        <w:ind w:left="1701" w:hanging="1101"/>
      </w:pPr>
    </w:p>
    <w:p w:rsidR="00C527FC" w:rsidRDefault="00C527FC" w:rsidP="006D27A7">
      <w:pPr>
        <w:ind w:left="1701" w:hanging="1101"/>
      </w:pPr>
      <w:r>
        <w:tab/>
        <w:t>-</w:t>
      </w:r>
      <w:r>
        <w:tab/>
        <w:t>перевод публикации "Комитет по ликвидации расовой дискриминации" (изложение фактов № 12 - УВКПЧ);</w:t>
      </w:r>
    </w:p>
    <w:p w:rsidR="00C527FC" w:rsidRDefault="00C527FC" w:rsidP="00803030">
      <w:pPr>
        <w:spacing w:line="240" w:lineRule="auto"/>
        <w:ind w:left="1701" w:hanging="1101"/>
      </w:pPr>
    </w:p>
    <w:p w:rsidR="00C527FC" w:rsidRDefault="00C527FC" w:rsidP="006D27A7">
      <w:pPr>
        <w:ind w:left="1701" w:hanging="1101"/>
      </w:pPr>
      <w:r>
        <w:tab/>
        <w:t>-</w:t>
      </w:r>
      <w:r>
        <w:tab/>
        <w:t>перевод публикации "Международное гуманитарное право и права человека" (изложение фактов № 13 - УВКПЧ);</w:t>
      </w:r>
    </w:p>
    <w:p w:rsidR="00C527FC" w:rsidRDefault="00C527FC" w:rsidP="00803030">
      <w:pPr>
        <w:spacing w:line="240" w:lineRule="auto"/>
        <w:ind w:left="1701" w:hanging="1101"/>
      </w:pPr>
    </w:p>
    <w:p w:rsidR="00C527FC" w:rsidRDefault="00C527FC" w:rsidP="006D27A7">
      <w:pPr>
        <w:ind w:left="1701" w:hanging="1101"/>
      </w:pPr>
      <w:r>
        <w:tab/>
        <w:t>-</w:t>
      </w:r>
      <w:r>
        <w:tab/>
        <w:t>перевод публикации "Гражданские и политические права.  Комитет по правам человека" (изложение фактов № 15 - УВКПЧ);</w:t>
      </w:r>
    </w:p>
    <w:p w:rsidR="00C527FC" w:rsidRDefault="00C527FC" w:rsidP="00803030">
      <w:pPr>
        <w:spacing w:line="240" w:lineRule="auto"/>
        <w:ind w:left="1701" w:hanging="1101"/>
      </w:pPr>
    </w:p>
    <w:p w:rsidR="00C527FC" w:rsidRDefault="00C527FC" w:rsidP="006D27A7">
      <w:pPr>
        <w:ind w:left="1701" w:hanging="1101"/>
      </w:pPr>
      <w:r>
        <w:tab/>
        <w:t>-</w:t>
      </w:r>
      <w:r>
        <w:tab/>
        <w:t>перевод публикации "Права меньшинств" (изложение фактов № 18 - УВКПЧ);</w:t>
      </w:r>
    </w:p>
    <w:p w:rsidR="00C527FC" w:rsidRDefault="00C527FC" w:rsidP="00803030">
      <w:pPr>
        <w:spacing w:line="240" w:lineRule="auto"/>
        <w:ind w:left="1701" w:hanging="1101"/>
      </w:pPr>
    </w:p>
    <w:p w:rsidR="00C527FC" w:rsidRDefault="00C527FC" w:rsidP="006D27A7">
      <w:pPr>
        <w:ind w:left="1701" w:hanging="1101"/>
      </w:pPr>
      <w:r>
        <w:tab/>
        <w:t>-</w:t>
      </w:r>
      <w:r>
        <w:tab/>
        <w:t>перевод публикации "Дискриминация в отношении женщин:  Конвенция и Комитет" (изложение фактов № 22 - УВКПЧ);</w:t>
      </w:r>
    </w:p>
    <w:p w:rsidR="00C527FC" w:rsidRDefault="00C527FC" w:rsidP="00803030">
      <w:pPr>
        <w:spacing w:line="240" w:lineRule="auto"/>
        <w:ind w:left="1701" w:hanging="1101"/>
      </w:pPr>
    </w:p>
    <w:p w:rsidR="00C527FC" w:rsidRDefault="00C527FC" w:rsidP="006D27A7">
      <w:pPr>
        <w:ind w:left="1701" w:hanging="1101"/>
      </w:pPr>
      <w:r>
        <w:tab/>
        <w:t>-</w:t>
      </w:r>
      <w:r>
        <w:tab/>
        <w:t>перевод публикации "Деятельность Специальных докладчиков Организации Объединенных Наций:  17 вопросов и ответов" (изложение фактов № 27 - УВКПЧ);</w:t>
      </w:r>
    </w:p>
    <w:p w:rsidR="00C527FC" w:rsidRDefault="00C527FC" w:rsidP="00803030">
      <w:pPr>
        <w:spacing w:line="240" w:lineRule="auto"/>
        <w:ind w:left="1701" w:hanging="1101"/>
      </w:pPr>
    </w:p>
    <w:p w:rsidR="00C527FC" w:rsidRDefault="00C527FC" w:rsidP="00803030">
      <w:pPr>
        <w:ind w:left="1701" w:hanging="1127"/>
      </w:pPr>
      <w:r>
        <w:tab/>
        <w:t>-</w:t>
      </w:r>
      <w:r>
        <w:tab/>
        <w:t>перевод документа "Концепции и критерии прав человека";</w:t>
      </w:r>
    </w:p>
    <w:p w:rsidR="00C527FC" w:rsidRDefault="00C527FC" w:rsidP="00803030">
      <w:pPr>
        <w:spacing w:line="240" w:lineRule="auto"/>
        <w:ind w:left="1701" w:hanging="1127"/>
      </w:pPr>
    </w:p>
    <w:p w:rsidR="00C527FC" w:rsidRDefault="00C527FC" w:rsidP="00803030">
      <w:pPr>
        <w:ind w:left="1701" w:hanging="1127"/>
      </w:pPr>
      <w:r>
        <w:tab/>
        <w:t>-</w:t>
      </w:r>
      <w:r>
        <w:tab/>
        <w:t>перевод документа "Благоприятный международный режим прав человека";</w:t>
      </w:r>
    </w:p>
    <w:p w:rsidR="00C527FC" w:rsidRDefault="00C527FC" w:rsidP="00803030">
      <w:pPr>
        <w:spacing w:line="240" w:lineRule="auto"/>
        <w:ind w:left="1701" w:hanging="1127"/>
      </w:pPr>
    </w:p>
    <w:p w:rsidR="00C527FC" w:rsidRDefault="00C527FC" w:rsidP="00803030">
      <w:pPr>
        <w:ind w:left="1701" w:hanging="1127"/>
      </w:pPr>
      <w:r>
        <w:tab/>
        <w:t>-</w:t>
      </w:r>
      <w:r>
        <w:tab/>
        <w:t>перевод публикации "Региональные документы в области прав человека" д</w:t>
      </w:r>
      <w:r>
        <w:noBreakHyphen/>
        <w:t>ра Ардешира Амира Арджеманд;</w:t>
      </w:r>
    </w:p>
    <w:p w:rsidR="00C527FC" w:rsidRDefault="00C527FC" w:rsidP="00803030">
      <w:pPr>
        <w:spacing w:line="240" w:lineRule="auto"/>
        <w:ind w:left="1701" w:hanging="1127"/>
      </w:pPr>
    </w:p>
    <w:p w:rsidR="00C527FC" w:rsidRDefault="00C527FC" w:rsidP="00803030">
      <w:pPr>
        <w:ind w:left="1701" w:hanging="1127"/>
      </w:pPr>
      <w:r>
        <w:tab/>
        <w:t>-</w:t>
      </w:r>
      <w:r>
        <w:tab/>
        <w:t>восемь исследовательских проектов в процессе осуществления;</w:t>
      </w:r>
    </w:p>
    <w:p w:rsidR="00C527FC" w:rsidRDefault="00C527FC" w:rsidP="00803030">
      <w:pPr>
        <w:spacing w:line="240" w:lineRule="auto"/>
        <w:ind w:left="1701" w:hanging="1127"/>
      </w:pPr>
    </w:p>
    <w:p w:rsidR="00C527FC" w:rsidRDefault="00C527FC" w:rsidP="00803030">
      <w:pPr>
        <w:ind w:left="1701" w:hanging="1127"/>
      </w:pPr>
      <w:r>
        <w:tab/>
        <w:t>-</w:t>
      </w:r>
      <w:r>
        <w:tab/>
        <w:t>восемнадцать дипломных работ на уровне магистра в области прав человека, касающихся учета препятствий и возможностей осуществления прав человека курдских женщин.</w:t>
      </w:r>
    </w:p>
    <w:p w:rsidR="00C527FC" w:rsidRDefault="00C527FC" w:rsidP="005C3F81">
      <w:pPr>
        <w:ind w:left="1134" w:hanging="1134"/>
      </w:pPr>
    </w:p>
    <w:p w:rsidR="00C527FC" w:rsidRDefault="00C527FC" w:rsidP="005C3F81">
      <w:r>
        <w:t>191.</w:t>
      </w:r>
      <w:r>
        <w:tab/>
        <w:t>Одним из научно-учебных центров, действующих в области прав человека, является Университет "Мофиед".  Ниже приводится информация о некоторых видах его деятельности:</w:t>
      </w:r>
    </w:p>
    <w:p w:rsidR="00C527FC" w:rsidRDefault="00C527FC" w:rsidP="00FF7B22">
      <w:pPr>
        <w:spacing w:line="240" w:lineRule="auto"/>
        <w:ind w:left="1134" w:hanging="1134"/>
      </w:pPr>
    </w:p>
    <w:p w:rsidR="00C527FC" w:rsidRDefault="00C527FC" w:rsidP="005C3F81">
      <w:pPr>
        <w:ind w:left="1134" w:hanging="1134"/>
      </w:pPr>
      <w:r>
        <w:tab/>
        <w:t>-</w:t>
      </w:r>
      <w:r>
        <w:tab/>
        <w:t>прием студентов на курсы в области прав человека на уровне магистра начиная с 2004 года при обучении в настоящее время многих студентов в данной области на уровне магистра;</w:t>
      </w:r>
    </w:p>
    <w:p w:rsidR="00FF7B22" w:rsidRDefault="00FF7B22" w:rsidP="00FF7B22">
      <w:pPr>
        <w:spacing w:line="240" w:lineRule="auto"/>
        <w:ind w:left="1134" w:hanging="1134"/>
      </w:pPr>
    </w:p>
    <w:p w:rsidR="00C527FC" w:rsidRDefault="00C527FC" w:rsidP="005C3F81">
      <w:pPr>
        <w:ind w:left="1134" w:hanging="1134"/>
      </w:pPr>
      <w:r>
        <w:tab/>
        <w:t>-</w:t>
      </w:r>
      <w:r>
        <w:tab/>
        <w:t>в июле 2005 года было проведено однонедельное учебное рабочее совещание по гражданским правам для женщин провинции Кум;</w:t>
      </w:r>
    </w:p>
    <w:p w:rsidR="00FF7B22" w:rsidRDefault="00FF7B22" w:rsidP="00FF7B22">
      <w:pPr>
        <w:spacing w:line="240" w:lineRule="auto"/>
        <w:ind w:left="1134" w:hanging="1134"/>
      </w:pPr>
    </w:p>
    <w:p w:rsidR="00C527FC" w:rsidRDefault="00C527FC" w:rsidP="005C3F81">
      <w:pPr>
        <w:ind w:left="1134" w:hanging="1134"/>
      </w:pPr>
      <w:r>
        <w:tab/>
        <w:t>-</w:t>
      </w:r>
      <w:r>
        <w:tab/>
        <w:t>проведение различных научных совещаний и семинаров по правам человека:</w:t>
      </w:r>
    </w:p>
    <w:p w:rsidR="00FF7B22" w:rsidRDefault="00FF7B22" w:rsidP="00FF7B22">
      <w:pPr>
        <w:spacing w:line="240" w:lineRule="auto"/>
        <w:ind w:left="1134" w:hanging="1134"/>
      </w:pPr>
    </w:p>
    <w:p w:rsidR="00C527FC" w:rsidRDefault="00C527FC" w:rsidP="005C3F81">
      <w:pPr>
        <w:ind w:left="1701" w:hanging="1701"/>
      </w:pPr>
      <w:r>
        <w:tab/>
        <w:t>-</w:t>
      </w:r>
      <w:r>
        <w:tab/>
        <w:t>a)</w:t>
      </w:r>
      <w:r>
        <w:tab/>
        <w:t xml:space="preserve">международного семинара на тему "Права человека и диалог между цивилизациями" (май 2001 года); </w:t>
      </w:r>
    </w:p>
    <w:p w:rsidR="00FF7B22" w:rsidRDefault="00FF7B22" w:rsidP="00FF7B22">
      <w:pPr>
        <w:spacing w:line="240" w:lineRule="auto"/>
        <w:ind w:left="1134" w:hanging="1134"/>
      </w:pPr>
    </w:p>
    <w:p w:rsidR="00C527FC" w:rsidRDefault="00C527FC" w:rsidP="005C3F81">
      <w:pPr>
        <w:ind w:left="1701" w:hanging="1701"/>
      </w:pPr>
      <w:r>
        <w:tab/>
      </w:r>
      <w:r>
        <w:tab/>
        <w:t>b)</w:t>
      </w:r>
      <w:r>
        <w:tab/>
        <w:t>международного семинара на тему "Теоретические концепции прав человека" (май 2003 года);</w:t>
      </w:r>
    </w:p>
    <w:p w:rsidR="00FF7B22" w:rsidRDefault="00FF7B22" w:rsidP="00FF7B22">
      <w:pPr>
        <w:spacing w:line="240" w:lineRule="auto"/>
        <w:ind w:left="1134" w:hanging="1134"/>
      </w:pPr>
    </w:p>
    <w:p w:rsidR="00C527FC" w:rsidRDefault="00C527FC" w:rsidP="005C3F81">
      <w:pPr>
        <w:ind w:left="1701" w:hanging="1701"/>
      </w:pPr>
      <w:r>
        <w:tab/>
      </w:r>
      <w:r>
        <w:tab/>
        <w:t>c)</w:t>
      </w:r>
      <w:r>
        <w:tab/>
        <w:t>международного фестиваля на тему "Выбор лучшей книги по правам человека в учении ислама" (май 2004 года);</w:t>
      </w:r>
    </w:p>
    <w:p w:rsidR="00FF7B22" w:rsidRDefault="00FF7B22" w:rsidP="00FF7B22">
      <w:pPr>
        <w:spacing w:line="240" w:lineRule="auto"/>
        <w:ind w:left="1134" w:hanging="1134"/>
      </w:pPr>
    </w:p>
    <w:p w:rsidR="00C527FC" w:rsidRDefault="00C527FC" w:rsidP="005C3F81">
      <w:pPr>
        <w:ind w:left="1701" w:hanging="1701"/>
      </w:pPr>
      <w:r>
        <w:tab/>
      </w:r>
      <w:r>
        <w:tab/>
        <w:t>d)</w:t>
      </w:r>
      <w:r>
        <w:tab/>
        <w:t>международного семинара на тему "Аспекты разнообразия, факторы самобытности и права человека" (май 2005 года);</w:t>
      </w:r>
    </w:p>
    <w:p w:rsidR="00FF7B22" w:rsidRDefault="00FF7B22" w:rsidP="00FF7B22">
      <w:pPr>
        <w:spacing w:line="240" w:lineRule="auto"/>
        <w:ind w:left="1134" w:hanging="1134"/>
      </w:pPr>
    </w:p>
    <w:p w:rsidR="00C527FC" w:rsidRDefault="00C527FC" w:rsidP="005C3F81">
      <w:pPr>
        <w:ind w:left="1701" w:hanging="1701"/>
      </w:pPr>
      <w:r>
        <w:tab/>
      </w:r>
      <w:r>
        <w:tab/>
        <w:t>e)</w:t>
      </w:r>
      <w:r>
        <w:tab/>
        <w:t>написание студенческих рефератов по "различным вопросам прав человека".</w:t>
      </w:r>
    </w:p>
    <w:p w:rsidR="00FF7B22" w:rsidRDefault="00FF7B22" w:rsidP="00FF7B22">
      <w:pPr>
        <w:spacing w:line="240" w:lineRule="auto"/>
        <w:ind w:left="1134" w:hanging="1134"/>
      </w:pPr>
    </w:p>
    <w:p w:rsidR="00C527FC" w:rsidRDefault="00C527FC" w:rsidP="005C3F81">
      <w:r>
        <w:t>192.</w:t>
      </w:r>
      <w:r>
        <w:tab/>
        <w:t>Еще одним важным и активно действующим центром в области подготовки по правам человека является факультет политических наук и права Тегеранского университета.  За четыре учебных цикла на факультет политических наук и права Тегеранского университета были зачислены 53 студента для обучения по программе магистра, и в феврале 2005 года 11 студентов окончили обучение в данной области.</w:t>
      </w:r>
    </w:p>
    <w:p w:rsidR="00FF7B22" w:rsidRDefault="00FF7B22" w:rsidP="00FF7B22">
      <w:pPr>
        <w:spacing w:line="240" w:lineRule="auto"/>
        <w:ind w:left="1134" w:hanging="1134"/>
      </w:pPr>
    </w:p>
    <w:p w:rsidR="00C527FC" w:rsidRDefault="00C527FC" w:rsidP="005C3F81">
      <w:r>
        <w:t>193.</w:t>
      </w:r>
      <w:r>
        <w:tab/>
        <w:t>В рамках своего совместного проекта с ПРООН "Укрепление исследовательского и учебного потенциала в области прав человека" факультет политических наук и права выпустил следующие 15 публикаций (перевод или компиляция):</w:t>
      </w:r>
    </w:p>
    <w:p w:rsidR="00FF7B22" w:rsidRDefault="00FF7B22" w:rsidP="00FF7B22">
      <w:pPr>
        <w:spacing w:line="240" w:lineRule="auto"/>
        <w:ind w:left="1134" w:hanging="1134"/>
      </w:pPr>
    </w:p>
    <w:p w:rsidR="00C527FC" w:rsidRDefault="00C527FC" w:rsidP="005C3F81">
      <w:pPr>
        <w:ind w:left="1134" w:hanging="1134"/>
      </w:pPr>
      <w:r>
        <w:tab/>
        <w:t>-</w:t>
      </w:r>
      <w:r>
        <w:tab/>
        <w:t>Укрепление международного сотрудничества в области прав человека (2003 год);</w:t>
      </w:r>
    </w:p>
    <w:p w:rsidR="00C527FC" w:rsidRDefault="00C527FC" w:rsidP="005C3F81">
      <w:pPr>
        <w:ind w:left="1134" w:hanging="1134"/>
      </w:pPr>
    </w:p>
    <w:p w:rsidR="00C527FC" w:rsidRDefault="00C527FC" w:rsidP="005C3F81">
      <w:pPr>
        <w:ind w:left="1134" w:hanging="1134"/>
      </w:pPr>
      <w:r>
        <w:tab/>
        <w:t>-</w:t>
      </w:r>
      <w:r>
        <w:tab/>
        <w:t>Правозащитные институты:  Исламская Республика Иран и Организация Объединенных Наций, 2003 год;</w:t>
      </w:r>
    </w:p>
    <w:p w:rsidR="00C527FC" w:rsidRDefault="00C527FC" w:rsidP="005C3F81">
      <w:pPr>
        <w:ind w:left="1134" w:hanging="1134"/>
      </w:pPr>
    </w:p>
    <w:p w:rsidR="00C527FC" w:rsidRDefault="00C527FC" w:rsidP="005C3F81">
      <w:pPr>
        <w:ind w:left="1134" w:hanging="1134"/>
      </w:pPr>
      <w:r>
        <w:tab/>
        <w:t>-</w:t>
      </w:r>
      <w:r>
        <w:tab/>
        <w:t>Права и перспективы, 2002 год;</w:t>
      </w:r>
    </w:p>
    <w:p w:rsidR="00C527FC" w:rsidRDefault="00C527FC" w:rsidP="005C3F81">
      <w:pPr>
        <w:ind w:left="1134" w:hanging="1134"/>
      </w:pPr>
    </w:p>
    <w:p w:rsidR="00C527FC" w:rsidRDefault="00C527FC" w:rsidP="005C3F81">
      <w:pPr>
        <w:ind w:left="1134" w:hanging="1134"/>
      </w:pPr>
      <w:r>
        <w:tab/>
        <w:t>-</w:t>
      </w:r>
      <w:r>
        <w:tab/>
        <w:t>Выборка наиболее важных международных документов по правам человека (2003 год);</w:t>
      </w:r>
    </w:p>
    <w:p w:rsidR="00C527FC" w:rsidRDefault="00C527FC" w:rsidP="005C3F81">
      <w:pPr>
        <w:ind w:left="1134" w:hanging="1134"/>
      </w:pPr>
    </w:p>
    <w:p w:rsidR="00C527FC" w:rsidRDefault="00C527FC" w:rsidP="005C3F81">
      <w:pPr>
        <w:ind w:left="1134" w:hanging="1134"/>
      </w:pPr>
      <w:r>
        <w:tab/>
        <w:t>-</w:t>
      </w:r>
      <w:r>
        <w:tab/>
        <w:t>Права человека и концепции равенства, правосудия и справедливости, 2004 год;</w:t>
      </w:r>
    </w:p>
    <w:p w:rsidR="00C527FC" w:rsidRDefault="00C527FC" w:rsidP="005C3F81">
      <w:pPr>
        <w:ind w:left="1134" w:hanging="1134"/>
      </w:pPr>
    </w:p>
    <w:p w:rsidR="00C527FC" w:rsidRDefault="00C527FC" w:rsidP="005C3F81">
      <w:pPr>
        <w:ind w:left="1134" w:hanging="1134"/>
      </w:pPr>
      <w:r>
        <w:tab/>
        <w:t>-</w:t>
      </w:r>
      <w:r>
        <w:tab/>
        <w:t>Публичные и индивидуальные свободы и права человека (2003 год);</w:t>
      </w:r>
    </w:p>
    <w:p w:rsidR="00C527FC" w:rsidRDefault="00C527FC" w:rsidP="005C3F81">
      <w:pPr>
        <w:ind w:left="1134" w:hanging="1134"/>
      </w:pPr>
    </w:p>
    <w:p w:rsidR="00C527FC" w:rsidRDefault="00C527FC" w:rsidP="005C3F81">
      <w:pPr>
        <w:ind w:left="1134" w:hanging="1134"/>
      </w:pPr>
      <w:r>
        <w:tab/>
        <w:t>-</w:t>
      </w:r>
      <w:r>
        <w:tab/>
        <w:t>Права человека в новом тысячелетии (2002 год);</w:t>
      </w:r>
    </w:p>
    <w:p w:rsidR="00C527FC" w:rsidRDefault="00C527FC" w:rsidP="005C3F81">
      <w:pPr>
        <w:ind w:left="1134" w:hanging="1134"/>
      </w:pPr>
    </w:p>
    <w:p w:rsidR="00C527FC" w:rsidRDefault="00C527FC" w:rsidP="005C3F81">
      <w:pPr>
        <w:ind w:left="1134" w:hanging="1134"/>
      </w:pPr>
      <w:r>
        <w:tab/>
        <w:t>-</w:t>
      </w:r>
      <w:r>
        <w:tab/>
        <w:t>Развитие в разрезе концепции свободы, 2002 год;</w:t>
      </w:r>
    </w:p>
    <w:p w:rsidR="00C527FC" w:rsidRDefault="00C527FC" w:rsidP="005C3F81">
      <w:pPr>
        <w:ind w:left="1134" w:hanging="1134"/>
      </w:pPr>
    </w:p>
    <w:p w:rsidR="00C527FC" w:rsidRDefault="00C527FC" w:rsidP="005C3F81">
      <w:pPr>
        <w:ind w:left="1134" w:hanging="1134"/>
      </w:pPr>
      <w:r>
        <w:tab/>
        <w:t>-</w:t>
      </w:r>
      <w:r>
        <w:tab/>
        <w:t>Права человека, 2001 год;</w:t>
      </w:r>
    </w:p>
    <w:p w:rsidR="00C527FC" w:rsidRDefault="00C527FC" w:rsidP="005C3F81">
      <w:pPr>
        <w:ind w:left="1134" w:hanging="1134"/>
      </w:pPr>
    </w:p>
    <w:p w:rsidR="00C527FC" w:rsidRDefault="00C527FC" w:rsidP="005C3F81">
      <w:pPr>
        <w:ind w:left="1134" w:hanging="1134"/>
      </w:pPr>
      <w:r>
        <w:tab/>
        <w:t>-</w:t>
      </w:r>
      <w:r>
        <w:tab/>
        <w:t>Права человека, 2001 год (теоретические тезисы и практика);</w:t>
      </w:r>
    </w:p>
    <w:p w:rsidR="00C527FC" w:rsidRDefault="00C527FC" w:rsidP="005C3F81">
      <w:pPr>
        <w:ind w:left="1134" w:hanging="1134"/>
      </w:pPr>
    </w:p>
    <w:p w:rsidR="00C527FC" w:rsidRDefault="00C527FC" w:rsidP="005C3F81">
      <w:pPr>
        <w:ind w:left="1134" w:hanging="1134"/>
      </w:pPr>
      <w:r>
        <w:tab/>
        <w:t>-</w:t>
      </w:r>
      <w:r>
        <w:tab/>
        <w:t>Свобода выражения мнений (2003 год);</w:t>
      </w:r>
    </w:p>
    <w:p w:rsidR="00C527FC" w:rsidRDefault="00C527FC" w:rsidP="005C3F81">
      <w:pPr>
        <w:ind w:left="1134" w:hanging="1134"/>
      </w:pPr>
    </w:p>
    <w:p w:rsidR="00FF7B22" w:rsidRDefault="00FF7B22" w:rsidP="0045756E">
      <w:pPr>
        <w:numPr>
          <w:ilvl w:val="0"/>
          <w:numId w:val="7"/>
        </w:numPr>
        <w:tabs>
          <w:tab w:val="clear" w:pos="567"/>
          <w:tab w:val="left" w:pos="561"/>
        </w:tabs>
      </w:pPr>
      <w:r>
        <w:t>Философия прав человека и разъяснение ее концепций (2005 год);</w:t>
      </w:r>
    </w:p>
    <w:p w:rsidR="00FF7B22" w:rsidRDefault="00FF7B22" w:rsidP="0045756E">
      <w:pPr>
        <w:tabs>
          <w:tab w:val="clear" w:pos="567"/>
          <w:tab w:val="clear" w:pos="1134"/>
          <w:tab w:val="left" w:pos="561"/>
        </w:tabs>
      </w:pPr>
    </w:p>
    <w:p w:rsidR="00FF7B22" w:rsidRDefault="00FF7B22" w:rsidP="0045756E">
      <w:pPr>
        <w:numPr>
          <w:ilvl w:val="0"/>
          <w:numId w:val="7"/>
        </w:numPr>
        <w:tabs>
          <w:tab w:val="clear" w:pos="567"/>
        </w:tabs>
      </w:pPr>
      <w:r>
        <w:t>Права человека:  новые аспекты и вызовы (2004 год).</w:t>
      </w:r>
    </w:p>
    <w:p w:rsidR="00FF7B22" w:rsidRDefault="00FF7B22" w:rsidP="0045756E">
      <w:pPr>
        <w:tabs>
          <w:tab w:val="clear" w:pos="567"/>
          <w:tab w:val="clear" w:pos="1134"/>
        </w:tabs>
      </w:pPr>
    </w:p>
    <w:p w:rsidR="00FF7B22" w:rsidRDefault="00FF7B22" w:rsidP="0045756E">
      <w:pPr>
        <w:tabs>
          <w:tab w:val="clear" w:pos="567"/>
          <w:tab w:val="left" w:pos="561"/>
        </w:tabs>
      </w:pPr>
      <w:r>
        <w:t>194.</w:t>
      </w:r>
      <w:r>
        <w:tab/>
        <w:t>Разноплановые усилия в области подготовки по правам человека и подготовки по вопросам Конвенции о ликвидации всех форм расовой дискриминации прилагает факультет политических наук и права Международного центра высшего образования.  В этой связи можно отметить следующее:</w:t>
      </w:r>
    </w:p>
    <w:p w:rsidR="00FF7B22" w:rsidRDefault="00FF7B22" w:rsidP="0045756E">
      <w:pPr>
        <w:tabs>
          <w:tab w:val="clear" w:pos="567"/>
          <w:tab w:val="left" w:pos="561"/>
        </w:tabs>
      </w:pPr>
    </w:p>
    <w:p w:rsidR="00FF7B22" w:rsidRDefault="00FF7B22" w:rsidP="0045756E">
      <w:pPr>
        <w:numPr>
          <w:ilvl w:val="0"/>
          <w:numId w:val="8"/>
        </w:numPr>
        <w:tabs>
          <w:tab w:val="clear" w:pos="567"/>
          <w:tab w:val="left" w:pos="561"/>
        </w:tabs>
      </w:pPr>
      <w:r>
        <w:t>подготовку по вопросам Конвенции о ликвидации всех форм расовой дискриминации для студентов, изучающих международные отношения для получения степени кандидата наук;</w:t>
      </w:r>
    </w:p>
    <w:p w:rsidR="00FF7B22" w:rsidRDefault="00FF7B22" w:rsidP="0045756E">
      <w:pPr>
        <w:tabs>
          <w:tab w:val="clear" w:pos="567"/>
          <w:tab w:val="clear" w:pos="1134"/>
          <w:tab w:val="left" w:pos="561"/>
        </w:tabs>
      </w:pPr>
    </w:p>
    <w:p w:rsidR="00FF7B22" w:rsidRDefault="00FF7B22" w:rsidP="0045756E">
      <w:pPr>
        <w:numPr>
          <w:ilvl w:val="0"/>
          <w:numId w:val="8"/>
        </w:numPr>
        <w:tabs>
          <w:tab w:val="clear" w:pos="567"/>
          <w:tab w:val="left" w:pos="561"/>
        </w:tabs>
      </w:pPr>
      <w:r>
        <w:t>подготовку по проблематике части I Конвенции в ходе курса, посвященному глобальному механизму поддержки прав человека, для студентов, изучающих права человека по программе магистра;</w:t>
      </w:r>
    </w:p>
    <w:p w:rsidR="00FF7B22" w:rsidRDefault="00FF7B22" w:rsidP="0045756E">
      <w:pPr>
        <w:numPr>
          <w:ilvl w:val="0"/>
          <w:numId w:val="8"/>
        </w:numPr>
        <w:tabs>
          <w:tab w:val="clear" w:pos="567"/>
          <w:tab w:val="left" w:pos="561"/>
        </w:tabs>
      </w:pPr>
      <w:r>
        <w:t>подготовку по проблематике Конвенции в ходе учебных курсов, касающихся прав меньшинств, для студентов, изучающих права человека по программе магистра;</w:t>
      </w:r>
    </w:p>
    <w:p w:rsidR="00FF7B22" w:rsidRDefault="00FF7B22" w:rsidP="0045756E">
      <w:pPr>
        <w:tabs>
          <w:tab w:val="clear" w:pos="567"/>
          <w:tab w:val="clear" w:pos="1134"/>
          <w:tab w:val="left" w:pos="561"/>
        </w:tabs>
      </w:pPr>
    </w:p>
    <w:p w:rsidR="00FF7B22" w:rsidRDefault="00FF7B22" w:rsidP="0045756E">
      <w:pPr>
        <w:numPr>
          <w:ilvl w:val="0"/>
          <w:numId w:val="8"/>
        </w:numPr>
        <w:tabs>
          <w:tab w:val="clear" w:pos="567"/>
          <w:tab w:val="left" w:pos="561"/>
        </w:tabs>
      </w:pPr>
      <w:r>
        <w:t>опубликование выводов осуществления проекта "Концепции равенства, правосудия и справедливости под углом зрения прав человека" д</w:t>
      </w:r>
      <w:r>
        <w:noBreakHyphen/>
        <w:t>ра Мохаммада Ашури;</w:t>
      </w:r>
    </w:p>
    <w:p w:rsidR="00FF7B22" w:rsidRDefault="00FF7B22" w:rsidP="0045756E">
      <w:pPr>
        <w:tabs>
          <w:tab w:val="clear" w:pos="567"/>
          <w:tab w:val="clear" w:pos="1134"/>
          <w:tab w:val="left" w:pos="561"/>
        </w:tabs>
      </w:pPr>
    </w:p>
    <w:p w:rsidR="00FF7B22" w:rsidRDefault="00FF7B22" w:rsidP="0045756E">
      <w:pPr>
        <w:numPr>
          <w:ilvl w:val="0"/>
          <w:numId w:val="8"/>
        </w:numPr>
        <w:tabs>
          <w:tab w:val="clear" w:pos="567"/>
          <w:tab w:val="left" w:pos="561"/>
        </w:tabs>
      </w:pPr>
      <w:r>
        <w:t>проведение исследования на тему "Различные формы современного рабства и эксплуатации женщин и детей" д-ром Сейедом Эзатолахом Ираки;</w:t>
      </w:r>
    </w:p>
    <w:p w:rsidR="00FF7B22" w:rsidRDefault="00FF7B22" w:rsidP="0045756E">
      <w:pPr>
        <w:tabs>
          <w:tab w:val="clear" w:pos="567"/>
          <w:tab w:val="clear" w:pos="1134"/>
          <w:tab w:val="left" w:pos="561"/>
        </w:tabs>
      </w:pPr>
    </w:p>
    <w:p w:rsidR="00FF7B22" w:rsidRDefault="00FF7B22" w:rsidP="0045756E">
      <w:pPr>
        <w:numPr>
          <w:ilvl w:val="0"/>
          <w:numId w:val="8"/>
        </w:numPr>
        <w:tabs>
          <w:tab w:val="clear" w:pos="567"/>
          <w:tab w:val="left" w:pos="561"/>
        </w:tabs>
      </w:pPr>
      <w:r>
        <w:t>проведение исследования на тему "Принцип господства права и права человека" д-ром Насером Катозианом;</w:t>
      </w:r>
    </w:p>
    <w:p w:rsidR="00FF7B22" w:rsidRDefault="00FF7B22" w:rsidP="0045756E">
      <w:pPr>
        <w:tabs>
          <w:tab w:val="clear" w:pos="567"/>
          <w:tab w:val="clear" w:pos="1134"/>
          <w:tab w:val="left" w:pos="561"/>
        </w:tabs>
      </w:pPr>
    </w:p>
    <w:p w:rsidR="00FF7B22" w:rsidRDefault="00FF7B22" w:rsidP="0045756E">
      <w:pPr>
        <w:numPr>
          <w:ilvl w:val="0"/>
          <w:numId w:val="8"/>
        </w:numPr>
        <w:tabs>
          <w:tab w:val="clear" w:pos="567"/>
          <w:tab w:val="left" w:pos="561"/>
        </w:tabs>
      </w:pPr>
      <w:r>
        <w:t>лекция Генерального секретаря Международного движения против всех видов расовой дискриминации проф. Моши Карджи на тему "Преодоление азиатского кризиса под углом зрения прав человека и прав меньшинств";</w:t>
      </w:r>
    </w:p>
    <w:p w:rsidR="00FF7B22" w:rsidRDefault="00FF7B22" w:rsidP="0045756E">
      <w:pPr>
        <w:tabs>
          <w:tab w:val="clear" w:pos="567"/>
          <w:tab w:val="clear" w:pos="1134"/>
          <w:tab w:val="left" w:pos="561"/>
        </w:tabs>
      </w:pPr>
    </w:p>
    <w:p w:rsidR="00FF7B22" w:rsidRDefault="00FF7B22" w:rsidP="0045756E">
      <w:pPr>
        <w:numPr>
          <w:ilvl w:val="0"/>
          <w:numId w:val="8"/>
        </w:numPr>
        <w:tabs>
          <w:tab w:val="clear" w:pos="567"/>
          <w:tab w:val="left" w:pos="561"/>
        </w:tabs>
      </w:pPr>
      <w:r>
        <w:t>распространение публикаций, касающихся "укрепления возможности образования и исследований в области прав человека", среди всех университетов, государственных и частных учебных центров и центральных провинций, таких как Курдистан;</w:t>
      </w:r>
    </w:p>
    <w:p w:rsidR="00FF7B22" w:rsidRDefault="00FF7B22" w:rsidP="0045756E">
      <w:pPr>
        <w:tabs>
          <w:tab w:val="clear" w:pos="567"/>
          <w:tab w:val="clear" w:pos="1134"/>
          <w:tab w:val="left" w:pos="561"/>
        </w:tabs>
      </w:pPr>
    </w:p>
    <w:p w:rsidR="00FF7B22" w:rsidRDefault="00FF7B22" w:rsidP="0045756E">
      <w:pPr>
        <w:numPr>
          <w:ilvl w:val="0"/>
          <w:numId w:val="8"/>
        </w:numPr>
        <w:tabs>
          <w:tab w:val="clear" w:pos="567"/>
          <w:tab w:val="left" w:pos="561"/>
        </w:tabs>
      </w:pPr>
      <w:r>
        <w:t>поощрение студентов к осуществлению исследований в области Международной конвенции о ликвидации всех форм дискриминации и к написанию дипломных работ по данной проблематике.</w:t>
      </w:r>
    </w:p>
    <w:p w:rsidR="00FF7B22" w:rsidRDefault="00FF7B22" w:rsidP="0045756E">
      <w:pPr>
        <w:tabs>
          <w:tab w:val="clear" w:pos="567"/>
          <w:tab w:val="clear" w:pos="1134"/>
          <w:tab w:val="left" w:pos="561"/>
        </w:tabs>
      </w:pPr>
    </w:p>
    <w:p w:rsidR="00FF7B22" w:rsidRDefault="00FF7B22" w:rsidP="0045756E">
      <w:pPr>
        <w:tabs>
          <w:tab w:val="clear" w:pos="567"/>
          <w:tab w:val="left" w:pos="561"/>
        </w:tabs>
      </w:pPr>
      <w:r>
        <w:t>195.</w:t>
      </w:r>
      <w:r>
        <w:tab/>
        <w:t>В этой связи преподаванием вопросов, касающихся прав человека и других конвенций, занимаются другие государственные университеты Ирана, в которых существуют факультеты политических наук, права и международных отношений.  Так, можно отметить следующее:</w:t>
      </w:r>
    </w:p>
    <w:p w:rsidR="00FF7B22" w:rsidRDefault="00FF7B22" w:rsidP="0045756E">
      <w:pPr>
        <w:tabs>
          <w:tab w:val="clear" w:pos="567"/>
          <w:tab w:val="left" w:pos="561"/>
        </w:tabs>
      </w:pPr>
    </w:p>
    <w:p w:rsidR="00FF7B22" w:rsidRDefault="00FF7B22" w:rsidP="0045756E">
      <w:pPr>
        <w:numPr>
          <w:ilvl w:val="0"/>
          <w:numId w:val="9"/>
        </w:numPr>
        <w:tabs>
          <w:tab w:val="clear" w:pos="567"/>
          <w:tab w:val="left" w:pos="561"/>
        </w:tabs>
      </w:pPr>
      <w:r>
        <w:t>подготовку двух дипломных работ на уровне магистра в Ширазском университете по вопросам прав человека и прав меньшинств, предусмотренных Конституцией;</w:t>
      </w:r>
    </w:p>
    <w:p w:rsidR="00FF7B22" w:rsidRDefault="00FF7B22" w:rsidP="00FF7B22">
      <w:pPr>
        <w:tabs>
          <w:tab w:val="clear" w:pos="567"/>
          <w:tab w:val="clear" w:pos="1134"/>
          <w:tab w:val="left" w:pos="561"/>
        </w:tabs>
      </w:pPr>
    </w:p>
    <w:p w:rsidR="00FF7B22" w:rsidRDefault="00FF7B22" w:rsidP="0045756E">
      <w:pPr>
        <w:numPr>
          <w:ilvl w:val="0"/>
          <w:numId w:val="9"/>
        </w:numPr>
        <w:tabs>
          <w:tab w:val="clear" w:pos="567"/>
          <w:tab w:val="left" w:pos="561"/>
        </w:tabs>
      </w:pPr>
      <w:r>
        <w:t>подготовку трех дипломных работ, посвященных правам человека и иранским племенам, в Университете им. Аламеха Табатабаи.</w:t>
      </w:r>
    </w:p>
    <w:p w:rsidR="00FF7B22" w:rsidRDefault="00FF7B22" w:rsidP="0045756E">
      <w:pPr>
        <w:tabs>
          <w:tab w:val="clear" w:pos="567"/>
          <w:tab w:val="clear" w:pos="1134"/>
          <w:tab w:val="left" w:pos="561"/>
        </w:tabs>
      </w:pPr>
    </w:p>
    <w:p w:rsidR="00FF7B22" w:rsidRDefault="00FF7B22" w:rsidP="0045756E">
      <w:pPr>
        <w:tabs>
          <w:tab w:val="clear" w:pos="567"/>
          <w:tab w:val="left" w:pos="561"/>
        </w:tabs>
      </w:pPr>
      <w:r>
        <w:t>196.</w:t>
      </w:r>
      <w:r>
        <w:tab/>
        <w:t>В дополнение к государственным университетам кафедры международных отношений и курсы изучения прав человека были организованы в Свободном исламском университете.</w:t>
      </w:r>
    </w:p>
    <w:p w:rsidR="00FF7B22" w:rsidRDefault="00FF7B22" w:rsidP="0045756E">
      <w:pPr>
        <w:tabs>
          <w:tab w:val="clear" w:pos="567"/>
          <w:tab w:val="left" w:pos="561"/>
        </w:tabs>
      </w:pPr>
    </w:p>
    <w:p w:rsidR="00FF7B22" w:rsidRDefault="00FF7B22" w:rsidP="0045756E">
      <w:pPr>
        <w:tabs>
          <w:tab w:val="clear" w:pos="567"/>
          <w:tab w:val="left" w:pos="561"/>
        </w:tabs>
        <w:jc w:val="center"/>
        <w:rPr>
          <w:b/>
        </w:rPr>
      </w:pPr>
      <w:r>
        <w:rPr>
          <w:b/>
        </w:rPr>
        <w:t>Таблица 40</w:t>
      </w:r>
    </w:p>
    <w:p w:rsidR="00FF7B22" w:rsidRDefault="00FF7B22" w:rsidP="0045756E">
      <w:pPr>
        <w:tabs>
          <w:tab w:val="clear" w:pos="567"/>
          <w:tab w:val="left" w:pos="561"/>
        </w:tabs>
        <w:jc w:val="center"/>
        <w:rPr>
          <w:b/>
        </w:rPr>
      </w:pPr>
    </w:p>
    <w:p w:rsidR="00FF7B22" w:rsidRDefault="00FF7B22" w:rsidP="0045756E">
      <w:pPr>
        <w:tabs>
          <w:tab w:val="clear" w:pos="567"/>
          <w:tab w:val="left" w:pos="561"/>
        </w:tabs>
        <w:jc w:val="center"/>
        <w:rPr>
          <w:b/>
        </w:rPr>
      </w:pPr>
      <w:r>
        <w:rPr>
          <w:b/>
        </w:rPr>
        <w:t>Некоторые дипломные работы по проблематике Конвенции и прав этнических групп, написанные в Свободном исламском университете</w:t>
      </w:r>
    </w:p>
    <w:p w:rsidR="00FF7B22" w:rsidRDefault="00FF7B22" w:rsidP="0045756E">
      <w:pPr>
        <w:tabs>
          <w:tab w:val="clear" w:pos="567"/>
          <w:tab w:val="left" w:pos="561"/>
        </w:tabs>
        <w:jc w:val="center"/>
        <w:rPr>
          <w:b/>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
        <w:gridCol w:w="2880"/>
        <w:gridCol w:w="4888"/>
        <w:gridCol w:w="987"/>
      </w:tblGrid>
      <w:tr w:rsidR="00FF7B22" w:rsidRPr="00B94CA5" w:rsidTr="0045756E">
        <w:tblPrEx>
          <w:tblCellMar>
            <w:top w:w="0" w:type="dxa"/>
            <w:bottom w:w="0" w:type="dxa"/>
          </w:tblCellMar>
        </w:tblPrEx>
        <w:trPr>
          <w:tblHeader/>
          <w:jc w:val="center"/>
        </w:trPr>
        <w:tc>
          <w:tcPr>
            <w:tcW w:w="601" w:type="dxa"/>
          </w:tcPr>
          <w:p w:rsidR="00FF7B22" w:rsidRPr="00B94CA5" w:rsidRDefault="00FF7B22" w:rsidP="00FF7B22">
            <w:pPr>
              <w:spacing w:line="240" w:lineRule="auto"/>
              <w:jc w:val="center"/>
              <w:rPr>
                <w:b/>
              </w:rPr>
            </w:pPr>
          </w:p>
        </w:tc>
        <w:tc>
          <w:tcPr>
            <w:tcW w:w="2880" w:type="dxa"/>
          </w:tcPr>
          <w:p w:rsidR="00FF7B22" w:rsidRPr="00B94CA5" w:rsidRDefault="00FF7B22" w:rsidP="00FF7B22">
            <w:pPr>
              <w:spacing w:line="240" w:lineRule="auto"/>
              <w:jc w:val="center"/>
              <w:rPr>
                <w:b/>
              </w:rPr>
            </w:pPr>
            <w:r w:rsidRPr="00B94CA5">
              <w:rPr>
                <w:b/>
              </w:rPr>
              <w:t>Имя и фамилия студента</w:t>
            </w:r>
          </w:p>
        </w:tc>
        <w:tc>
          <w:tcPr>
            <w:tcW w:w="4888" w:type="dxa"/>
          </w:tcPr>
          <w:p w:rsidR="00FF7B22" w:rsidRPr="00B94CA5" w:rsidRDefault="00FF7B22" w:rsidP="00FF7B22">
            <w:pPr>
              <w:spacing w:line="240" w:lineRule="auto"/>
              <w:jc w:val="center"/>
              <w:rPr>
                <w:b/>
              </w:rPr>
            </w:pPr>
            <w:r w:rsidRPr="00B94CA5">
              <w:rPr>
                <w:b/>
              </w:rPr>
              <w:t>Название</w:t>
            </w:r>
          </w:p>
        </w:tc>
        <w:tc>
          <w:tcPr>
            <w:tcW w:w="987" w:type="dxa"/>
          </w:tcPr>
          <w:p w:rsidR="00FF7B22" w:rsidRPr="00B94CA5" w:rsidRDefault="00FF7B22" w:rsidP="00FF7B22">
            <w:pPr>
              <w:spacing w:line="240" w:lineRule="auto"/>
              <w:jc w:val="center"/>
              <w:rPr>
                <w:b/>
              </w:rPr>
            </w:pPr>
            <w:r w:rsidRPr="00B94CA5">
              <w:rPr>
                <w:b/>
              </w:rPr>
              <w:t>Год</w:t>
            </w:r>
          </w:p>
        </w:tc>
      </w:tr>
      <w:tr w:rsidR="00FF7B22" w:rsidRPr="00B94CA5" w:rsidTr="0045756E">
        <w:tblPrEx>
          <w:tblCellMar>
            <w:top w:w="0" w:type="dxa"/>
            <w:bottom w:w="0" w:type="dxa"/>
          </w:tblCellMar>
        </w:tblPrEx>
        <w:trPr>
          <w:jc w:val="center"/>
        </w:trPr>
        <w:tc>
          <w:tcPr>
            <w:tcW w:w="601" w:type="dxa"/>
          </w:tcPr>
          <w:p w:rsidR="00FF7B22" w:rsidRPr="00B94CA5" w:rsidRDefault="00FF7B22" w:rsidP="00FF7B22">
            <w:pPr>
              <w:spacing w:line="240" w:lineRule="auto"/>
              <w:jc w:val="center"/>
            </w:pPr>
            <w:r w:rsidRPr="00B94CA5">
              <w:t>1</w:t>
            </w:r>
          </w:p>
        </w:tc>
        <w:tc>
          <w:tcPr>
            <w:tcW w:w="2880" w:type="dxa"/>
          </w:tcPr>
          <w:p w:rsidR="00FF7B22" w:rsidRPr="00B94CA5" w:rsidRDefault="00FF7B22" w:rsidP="00FF7B22">
            <w:pPr>
              <w:spacing w:line="240" w:lineRule="auto"/>
            </w:pPr>
            <w:r>
              <w:t>Нагме Сафариан</w:t>
            </w:r>
            <w:r w:rsidRPr="00B94CA5">
              <w:t xml:space="preserve"> </w:t>
            </w:r>
          </w:p>
        </w:tc>
        <w:tc>
          <w:tcPr>
            <w:tcW w:w="4888" w:type="dxa"/>
          </w:tcPr>
          <w:p w:rsidR="00FF7B22" w:rsidRPr="00B94CA5" w:rsidRDefault="00FF7B22" w:rsidP="00FF7B22">
            <w:pPr>
              <w:spacing w:line="240" w:lineRule="auto"/>
            </w:pPr>
            <w:r>
              <w:t>Ракурс расовой дискриминации в Ленгестан Хейос, поэтические произведения</w:t>
            </w:r>
          </w:p>
        </w:tc>
        <w:tc>
          <w:tcPr>
            <w:tcW w:w="987" w:type="dxa"/>
          </w:tcPr>
          <w:p w:rsidR="00FF7B22" w:rsidRPr="00B94CA5" w:rsidRDefault="00FF7B22" w:rsidP="00FF7B22">
            <w:pPr>
              <w:spacing w:line="240" w:lineRule="auto"/>
              <w:jc w:val="center"/>
            </w:pPr>
            <w:r w:rsidRPr="00B94CA5">
              <w:t>2000</w:t>
            </w:r>
          </w:p>
        </w:tc>
      </w:tr>
      <w:tr w:rsidR="00FF7B22" w:rsidRPr="00B94CA5" w:rsidTr="0045756E">
        <w:tblPrEx>
          <w:tblCellMar>
            <w:top w:w="0" w:type="dxa"/>
            <w:bottom w:w="0" w:type="dxa"/>
          </w:tblCellMar>
        </w:tblPrEx>
        <w:trPr>
          <w:jc w:val="center"/>
        </w:trPr>
        <w:tc>
          <w:tcPr>
            <w:tcW w:w="601" w:type="dxa"/>
          </w:tcPr>
          <w:p w:rsidR="00FF7B22" w:rsidRPr="00B94CA5" w:rsidRDefault="00FF7B22" w:rsidP="00FF7B22">
            <w:pPr>
              <w:spacing w:line="240" w:lineRule="auto"/>
              <w:jc w:val="center"/>
            </w:pPr>
            <w:r w:rsidRPr="00B94CA5">
              <w:t>2</w:t>
            </w:r>
          </w:p>
        </w:tc>
        <w:tc>
          <w:tcPr>
            <w:tcW w:w="2880" w:type="dxa"/>
          </w:tcPr>
          <w:p w:rsidR="00FF7B22" w:rsidRPr="00B94CA5" w:rsidRDefault="00FF7B22" w:rsidP="00FF7B22">
            <w:pPr>
              <w:spacing w:line="240" w:lineRule="auto"/>
            </w:pPr>
            <w:r>
              <w:t>Хоссейн Годарзи</w:t>
            </w:r>
          </w:p>
        </w:tc>
        <w:tc>
          <w:tcPr>
            <w:tcW w:w="4888" w:type="dxa"/>
          </w:tcPr>
          <w:p w:rsidR="00FF7B22" w:rsidRPr="00B94CA5" w:rsidRDefault="00FF7B22" w:rsidP="00FF7B22">
            <w:pPr>
              <w:spacing w:line="240" w:lineRule="auto"/>
            </w:pPr>
            <w:r>
              <w:t xml:space="preserve">Политическое развитие и активность курдского общества Ирана с учетом факторов этнического и религиозного разнообразия </w:t>
            </w:r>
          </w:p>
        </w:tc>
        <w:tc>
          <w:tcPr>
            <w:tcW w:w="987" w:type="dxa"/>
          </w:tcPr>
          <w:p w:rsidR="00FF7B22" w:rsidRPr="00B94CA5" w:rsidRDefault="00FF7B22" w:rsidP="00FF7B22">
            <w:pPr>
              <w:spacing w:line="240" w:lineRule="auto"/>
              <w:jc w:val="center"/>
            </w:pPr>
            <w:r w:rsidRPr="00B94CA5">
              <w:t>1999</w:t>
            </w:r>
          </w:p>
        </w:tc>
      </w:tr>
      <w:tr w:rsidR="00FF7B22" w:rsidRPr="00B94CA5" w:rsidTr="0045756E">
        <w:tblPrEx>
          <w:tblCellMar>
            <w:top w:w="0" w:type="dxa"/>
            <w:bottom w:w="0" w:type="dxa"/>
          </w:tblCellMar>
        </w:tblPrEx>
        <w:trPr>
          <w:jc w:val="center"/>
        </w:trPr>
        <w:tc>
          <w:tcPr>
            <w:tcW w:w="601" w:type="dxa"/>
            <w:tcBorders>
              <w:bottom w:val="single" w:sz="4" w:space="0" w:color="auto"/>
            </w:tcBorders>
          </w:tcPr>
          <w:p w:rsidR="00FF7B22" w:rsidRPr="00B94CA5" w:rsidRDefault="00FF7B22" w:rsidP="00FF7B22">
            <w:pPr>
              <w:spacing w:line="240" w:lineRule="auto"/>
              <w:jc w:val="center"/>
            </w:pPr>
            <w:r w:rsidRPr="00B94CA5">
              <w:t>3</w:t>
            </w:r>
          </w:p>
        </w:tc>
        <w:tc>
          <w:tcPr>
            <w:tcW w:w="2880" w:type="dxa"/>
            <w:tcBorders>
              <w:bottom w:val="single" w:sz="4" w:space="0" w:color="auto"/>
            </w:tcBorders>
          </w:tcPr>
          <w:p w:rsidR="00FF7B22" w:rsidRPr="00B94CA5" w:rsidRDefault="00FF7B22" w:rsidP="00FF7B22">
            <w:pPr>
              <w:spacing w:line="240" w:lineRule="auto"/>
            </w:pPr>
            <w:r>
              <w:t>Айуб Годарзи</w:t>
            </w:r>
          </w:p>
        </w:tc>
        <w:tc>
          <w:tcPr>
            <w:tcW w:w="4888" w:type="dxa"/>
            <w:tcBorders>
              <w:bottom w:val="single" w:sz="4" w:space="0" w:color="auto"/>
            </w:tcBorders>
          </w:tcPr>
          <w:p w:rsidR="00FF7B22" w:rsidRPr="00B94CA5" w:rsidRDefault="00FF7B22" w:rsidP="00FF7B22">
            <w:pPr>
              <w:spacing w:line="240" w:lineRule="auto"/>
            </w:pPr>
            <w:r>
              <w:t>Связь между структурализмом и этнической составляющей и ее роль в национальной интеграции с акцентом на этническую группу белуджей</w:t>
            </w:r>
          </w:p>
        </w:tc>
        <w:tc>
          <w:tcPr>
            <w:tcW w:w="987" w:type="dxa"/>
            <w:tcBorders>
              <w:bottom w:val="single" w:sz="4" w:space="0" w:color="auto"/>
            </w:tcBorders>
          </w:tcPr>
          <w:p w:rsidR="00FF7B22" w:rsidRPr="00B94CA5" w:rsidRDefault="00FF7B22" w:rsidP="00FF7B22">
            <w:pPr>
              <w:spacing w:line="240" w:lineRule="auto"/>
              <w:jc w:val="center"/>
            </w:pPr>
            <w:r w:rsidRPr="00B94CA5">
              <w:t>1999</w:t>
            </w:r>
          </w:p>
        </w:tc>
      </w:tr>
      <w:tr w:rsidR="00FF7B22" w:rsidRPr="00B94CA5" w:rsidTr="0045756E">
        <w:tblPrEx>
          <w:tblCellMar>
            <w:top w:w="0" w:type="dxa"/>
            <w:bottom w:w="0" w:type="dxa"/>
          </w:tblCellMar>
        </w:tblPrEx>
        <w:trPr>
          <w:jc w:val="center"/>
        </w:trPr>
        <w:tc>
          <w:tcPr>
            <w:tcW w:w="601" w:type="dxa"/>
            <w:tcBorders>
              <w:top w:val="nil"/>
            </w:tcBorders>
          </w:tcPr>
          <w:p w:rsidR="00FF7B22" w:rsidRPr="00B94CA5" w:rsidRDefault="00FF7B22" w:rsidP="00FF7B22">
            <w:pPr>
              <w:spacing w:line="240" w:lineRule="auto"/>
              <w:jc w:val="center"/>
            </w:pPr>
            <w:r w:rsidRPr="00B94CA5">
              <w:t>4</w:t>
            </w:r>
          </w:p>
        </w:tc>
        <w:tc>
          <w:tcPr>
            <w:tcW w:w="2880" w:type="dxa"/>
            <w:tcBorders>
              <w:top w:val="nil"/>
            </w:tcBorders>
          </w:tcPr>
          <w:p w:rsidR="00FF7B22" w:rsidRPr="00B94CA5" w:rsidRDefault="00FF7B22" w:rsidP="00FF7B22">
            <w:pPr>
              <w:spacing w:line="240" w:lineRule="auto"/>
            </w:pPr>
            <w:r>
              <w:t>Сейфала Саед</w:t>
            </w:r>
          </w:p>
        </w:tc>
        <w:tc>
          <w:tcPr>
            <w:tcW w:w="4888" w:type="dxa"/>
            <w:tcBorders>
              <w:top w:val="nil"/>
            </w:tcBorders>
          </w:tcPr>
          <w:p w:rsidR="00FF7B22" w:rsidRPr="00B94CA5" w:rsidRDefault="00FF7B22" w:rsidP="00FF7B22">
            <w:pPr>
              <w:spacing w:line="240" w:lineRule="auto"/>
            </w:pPr>
            <w:r>
              <w:t>Связи между национальной самобытностью и этнической самобытностью в провинции Курдистан</w:t>
            </w:r>
          </w:p>
        </w:tc>
        <w:tc>
          <w:tcPr>
            <w:tcW w:w="987" w:type="dxa"/>
            <w:tcBorders>
              <w:top w:val="nil"/>
            </w:tcBorders>
          </w:tcPr>
          <w:p w:rsidR="00FF7B22" w:rsidRPr="00B94CA5" w:rsidRDefault="00FF7B22" w:rsidP="00FF7B22">
            <w:pPr>
              <w:spacing w:line="240" w:lineRule="auto"/>
              <w:jc w:val="center"/>
            </w:pPr>
            <w:r w:rsidRPr="00B94CA5">
              <w:t>2001</w:t>
            </w:r>
          </w:p>
        </w:tc>
      </w:tr>
      <w:tr w:rsidR="00FF7B22" w:rsidRPr="00B94CA5" w:rsidTr="0045756E">
        <w:tblPrEx>
          <w:tblCellMar>
            <w:top w:w="0" w:type="dxa"/>
            <w:bottom w:w="0" w:type="dxa"/>
          </w:tblCellMar>
        </w:tblPrEx>
        <w:trPr>
          <w:jc w:val="center"/>
        </w:trPr>
        <w:tc>
          <w:tcPr>
            <w:tcW w:w="601" w:type="dxa"/>
          </w:tcPr>
          <w:p w:rsidR="00FF7B22" w:rsidRPr="00B94CA5" w:rsidRDefault="00FF7B22" w:rsidP="00FF7B22">
            <w:pPr>
              <w:spacing w:line="240" w:lineRule="auto"/>
              <w:jc w:val="center"/>
            </w:pPr>
            <w:r w:rsidRPr="00B94CA5">
              <w:t>5</w:t>
            </w:r>
          </w:p>
        </w:tc>
        <w:tc>
          <w:tcPr>
            <w:tcW w:w="2880" w:type="dxa"/>
          </w:tcPr>
          <w:p w:rsidR="00FF7B22" w:rsidRPr="00B94CA5" w:rsidRDefault="00FF7B22" w:rsidP="00FF7B22">
            <w:pPr>
              <w:spacing w:line="240" w:lineRule="auto"/>
            </w:pPr>
            <w:r>
              <w:t>Хассан Голпайегани</w:t>
            </w:r>
          </w:p>
        </w:tc>
        <w:tc>
          <w:tcPr>
            <w:tcW w:w="4888" w:type="dxa"/>
          </w:tcPr>
          <w:p w:rsidR="00FF7B22" w:rsidRPr="00B94CA5" w:rsidRDefault="00FF7B22" w:rsidP="00FF7B22">
            <w:pPr>
              <w:spacing w:line="240" w:lineRule="auto"/>
            </w:pPr>
            <w:r>
              <w:t>Глобализация и ее воздействие на этническую и сектантскую самобытность</w:t>
            </w:r>
          </w:p>
        </w:tc>
        <w:tc>
          <w:tcPr>
            <w:tcW w:w="987" w:type="dxa"/>
          </w:tcPr>
          <w:p w:rsidR="00FF7B22" w:rsidRPr="00B94CA5" w:rsidRDefault="00FF7B22" w:rsidP="00FF7B22">
            <w:pPr>
              <w:spacing w:line="240" w:lineRule="auto"/>
              <w:jc w:val="center"/>
            </w:pPr>
            <w:r w:rsidRPr="00B94CA5">
              <w:t>2001</w:t>
            </w:r>
          </w:p>
        </w:tc>
      </w:tr>
      <w:tr w:rsidR="00FF7B22" w:rsidRPr="00B94CA5" w:rsidTr="0045756E">
        <w:tblPrEx>
          <w:tblCellMar>
            <w:top w:w="0" w:type="dxa"/>
            <w:bottom w:w="0" w:type="dxa"/>
          </w:tblCellMar>
        </w:tblPrEx>
        <w:trPr>
          <w:jc w:val="center"/>
        </w:trPr>
        <w:tc>
          <w:tcPr>
            <w:tcW w:w="601" w:type="dxa"/>
          </w:tcPr>
          <w:p w:rsidR="00FF7B22" w:rsidRPr="00B94CA5" w:rsidRDefault="00FF7B22" w:rsidP="00FF7B22">
            <w:pPr>
              <w:spacing w:line="240" w:lineRule="auto"/>
              <w:jc w:val="center"/>
            </w:pPr>
            <w:r w:rsidRPr="00B94CA5">
              <w:t>6</w:t>
            </w:r>
          </w:p>
        </w:tc>
        <w:tc>
          <w:tcPr>
            <w:tcW w:w="2880" w:type="dxa"/>
          </w:tcPr>
          <w:p w:rsidR="00FF7B22" w:rsidRPr="00B94CA5" w:rsidRDefault="00FF7B22" w:rsidP="00FF7B22">
            <w:pPr>
              <w:spacing w:line="240" w:lineRule="auto"/>
            </w:pPr>
            <w:r>
              <w:t>Садин Марийям</w:t>
            </w:r>
          </w:p>
        </w:tc>
        <w:tc>
          <w:tcPr>
            <w:tcW w:w="4888" w:type="dxa"/>
          </w:tcPr>
          <w:p w:rsidR="00FF7B22" w:rsidRPr="00B94CA5" w:rsidRDefault="00FF7B22" w:rsidP="00FF7B22">
            <w:pPr>
              <w:spacing w:line="240" w:lineRule="auto"/>
            </w:pPr>
            <w:r>
              <w:t>Мораль и поведение этнических групп в ходе выборов представителей Собрания исламского совета</w:t>
            </w:r>
          </w:p>
        </w:tc>
        <w:tc>
          <w:tcPr>
            <w:tcW w:w="987" w:type="dxa"/>
          </w:tcPr>
          <w:p w:rsidR="00FF7B22" w:rsidRPr="00B94CA5" w:rsidRDefault="00FF7B22" w:rsidP="00FF7B22">
            <w:pPr>
              <w:spacing w:line="240" w:lineRule="auto"/>
              <w:jc w:val="center"/>
            </w:pPr>
            <w:r w:rsidRPr="00B94CA5">
              <w:t>2001</w:t>
            </w:r>
          </w:p>
        </w:tc>
      </w:tr>
      <w:tr w:rsidR="00FF7B22" w:rsidRPr="00B94CA5" w:rsidTr="0045756E">
        <w:tblPrEx>
          <w:tblCellMar>
            <w:top w:w="0" w:type="dxa"/>
            <w:bottom w:w="0" w:type="dxa"/>
          </w:tblCellMar>
        </w:tblPrEx>
        <w:trPr>
          <w:jc w:val="center"/>
        </w:trPr>
        <w:tc>
          <w:tcPr>
            <w:tcW w:w="601" w:type="dxa"/>
          </w:tcPr>
          <w:p w:rsidR="00FF7B22" w:rsidRPr="00B94CA5" w:rsidRDefault="00FF7B22" w:rsidP="00FF7B22">
            <w:pPr>
              <w:spacing w:line="240" w:lineRule="auto"/>
              <w:jc w:val="center"/>
            </w:pPr>
            <w:r w:rsidRPr="00B94CA5">
              <w:t>7</w:t>
            </w:r>
          </w:p>
        </w:tc>
        <w:tc>
          <w:tcPr>
            <w:tcW w:w="2880" w:type="dxa"/>
          </w:tcPr>
          <w:p w:rsidR="00FF7B22" w:rsidRPr="00B94CA5" w:rsidRDefault="00FF7B22" w:rsidP="00FF7B22">
            <w:pPr>
              <w:spacing w:line="240" w:lineRule="auto"/>
            </w:pPr>
            <w:r>
              <w:t>Язрело Атиех</w:t>
            </w:r>
          </w:p>
        </w:tc>
        <w:tc>
          <w:tcPr>
            <w:tcW w:w="4888" w:type="dxa"/>
          </w:tcPr>
          <w:p w:rsidR="00FF7B22" w:rsidRPr="00B94CA5" w:rsidRDefault="00FF7B22" w:rsidP="00FF7B22">
            <w:pPr>
              <w:spacing w:line="240" w:lineRule="auto"/>
            </w:pPr>
            <w:r>
              <w:t>Изучение различных аспектов социологии отношений между этническими группами в провинции Гулистан</w:t>
            </w:r>
          </w:p>
        </w:tc>
        <w:tc>
          <w:tcPr>
            <w:tcW w:w="987" w:type="dxa"/>
          </w:tcPr>
          <w:p w:rsidR="00FF7B22" w:rsidRPr="00B94CA5" w:rsidRDefault="00FF7B22" w:rsidP="00FF7B22">
            <w:pPr>
              <w:spacing w:line="240" w:lineRule="auto"/>
              <w:jc w:val="center"/>
            </w:pPr>
            <w:r w:rsidRPr="00B94CA5">
              <w:t>2002</w:t>
            </w:r>
          </w:p>
        </w:tc>
      </w:tr>
      <w:tr w:rsidR="00FF7B22" w:rsidRPr="00B94CA5" w:rsidTr="0045756E">
        <w:tblPrEx>
          <w:tblCellMar>
            <w:top w:w="0" w:type="dxa"/>
            <w:bottom w:w="0" w:type="dxa"/>
          </w:tblCellMar>
        </w:tblPrEx>
        <w:trPr>
          <w:jc w:val="center"/>
        </w:trPr>
        <w:tc>
          <w:tcPr>
            <w:tcW w:w="601" w:type="dxa"/>
          </w:tcPr>
          <w:p w:rsidR="00FF7B22" w:rsidRPr="00B94CA5" w:rsidRDefault="00FF7B22" w:rsidP="00FF7B22">
            <w:pPr>
              <w:spacing w:line="240" w:lineRule="auto"/>
              <w:jc w:val="center"/>
            </w:pPr>
            <w:r w:rsidRPr="00B94CA5">
              <w:t>8</w:t>
            </w:r>
          </w:p>
        </w:tc>
        <w:tc>
          <w:tcPr>
            <w:tcW w:w="2880" w:type="dxa"/>
          </w:tcPr>
          <w:p w:rsidR="00FF7B22" w:rsidRPr="00B94CA5" w:rsidRDefault="00FF7B22" w:rsidP="00FF7B22">
            <w:pPr>
              <w:spacing w:line="240" w:lineRule="auto"/>
            </w:pPr>
            <w:r>
              <w:t>Мостафа Карими</w:t>
            </w:r>
            <w:r w:rsidRPr="00B94CA5">
              <w:t xml:space="preserve"> </w:t>
            </w:r>
          </w:p>
        </w:tc>
        <w:tc>
          <w:tcPr>
            <w:tcW w:w="4888" w:type="dxa"/>
          </w:tcPr>
          <w:p w:rsidR="00FF7B22" w:rsidRPr="00B94CA5" w:rsidRDefault="00FF7B22" w:rsidP="00FF7B22">
            <w:pPr>
              <w:spacing w:line="240" w:lineRule="auto"/>
            </w:pPr>
            <w:r>
              <w:t>Этнические проблемы в провинции Чехармехаль и Бахтиария и их последствия для социально-экономических проблем провинции</w:t>
            </w:r>
          </w:p>
        </w:tc>
        <w:tc>
          <w:tcPr>
            <w:tcW w:w="987" w:type="dxa"/>
          </w:tcPr>
          <w:p w:rsidR="00FF7B22" w:rsidRPr="00B94CA5" w:rsidRDefault="00FF7B22" w:rsidP="00FF7B22">
            <w:pPr>
              <w:spacing w:line="240" w:lineRule="auto"/>
              <w:jc w:val="center"/>
            </w:pPr>
            <w:r w:rsidRPr="00B94CA5">
              <w:t>1999</w:t>
            </w:r>
          </w:p>
        </w:tc>
      </w:tr>
      <w:tr w:rsidR="00FF7B22" w:rsidRPr="00B94CA5" w:rsidTr="0045756E">
        <w:tblPrEx>
          <w:tblCellMar>
            <w:top w:w="0" w:type="dxa"/>
            <w:bottom w:w="0" w:type="dxa"/>
          </w:tblCellMar>
        </w:tblPrEx>
        <w:trPr>
          <w:jc w:val="center"/>
        </w:trPr>
        <w:tc>
          <w:tcPr>
            <w:tcW w:w="601" w:type="dxa"/>
          </w:tcPr>
          <w:p w:rsidR="00FF7B22" w:rsidRPr="00B94CA5" w:rsidRDefault="00FF7B22" w:rsidP="00FF7B22">
            <w:pPr>
              <w:spacing w:line="240" w:lineRule="auto"/>
              <w:jc w:val="center"/>
            </w:pPr>
            <w:r w:rsidRPr="00B94CA5">
              <w:t>9</w:t>
            </w:r>
          </w:p>
        </w:tc>
        <w:tc>
          <w:tcPr>
            <w:tcW w:w="2880" w:type="dxa"/>
          </w:tcPr>
          <w:p w:rsidR="00FF7B22" w:rsidRPr="00B94CA5" w:rsidRDefault="00FF7B22" w:rsidP="00FF7B22">
            <w:pPr>
              <w:spacing w:line="240" w:lineRule="auto"/>
            </w:pPr>
            <w:r>
              <w:t>Али Акбар Назар Маранд</w:t>
            </w:r>
          </w:p>
        </w:tc>
        <w:tc>
          <w:tcPr>
            <w:tcW w:w="4888" w:type="dxa"/>
          </w:tcPr>
          <w:p w:rsidR="00FF7B22" w:rsidRPr="00B94CA5" w:rsidRDefault="00FF7B22" w:rsidP="00FF7B22">
            <w:pPr>
              <w:spacing w:line="240" w:lineRule="auto"/>
            </w:pPr>
            <w:r>
              <w:t>Обзор основных аспектов и причин возникновения нарушений на этнической почве в провинции Хузестан</w:t>
            </w:r>
          </w:p>
        </w:tc>
        <w:tc>
          <w:tcPr>
            <w:tcW w:w="987" w:type="dxa"/>
          </w:tcPr>
          <w:p w:rsidR="00FF7B22" w:rsidRPr="00B94CA5" w:rsidRDefault="00FF7B22" w:rsidP="00FF7B22">
            <w:pPr>
              <w:spacing w:line="240" w:lineRule="auto"/>
              <w:jc w:val="center"/>
            </w:pPr>
          </w:p>
        </w:tc>
      </w:tr>
      <w:tr w:rsidR="00FF7B22" w:rsidRPr="00B94CA5" w:rsidTr="0045756E">
        <w:tblPrEx>
          <w:tblCellMar>
            <w:top w:w="0" w:type="dxa"/>
            <w:bottom w:w="0" w:type="dxa"/>
          </w:tblCellMar>
        </w:tblPrEx>
        <w:trPr>
          <w:jc w:val="center"/>
        </w:trPr>
        <w:tc>
          <w:tcPr>
            <w:tcW w:w="601" w:type="dxa"/>
          </w:tcPr>
          <w:p w:rsidR="00FF7B22" w:rsidRPr="00B94CA5" w:rsidRDefault="00FF7B22" w:rsidP="00FF7B22">
            <w:pPr>
              <w:spacing w:line="240" w:lineRule="auto"/>
              <w:jc w:val="center"/>
            </w:pPr>
            <w:r w:rsidRPr="00B94CA5">
              <w:t>10</w:t>
            </w:r>
          </w:p>
        </w:tc>
        <w:tc>
          <w:tcPr>
            <w:tcW w:w="2880" w:type="dxa"/>
          </w:tcPr>
          <w:p w:rsidR="00FF7B22" w:rsidRPr="00B94CA5" w:rsidRDefault="00FF7B22" w:rsidP="00FF7B22">
            <w:pPr>
              <w:spacing w:line="240" w:lineRule="auto"/>
            </w:pPr>
            <w:r>
              <w:t>Карам Джафари</w:t>
            </w:r>
          </w:p>
        </w:tc>
        <w:tc>
          <w:tcPr>
            <w:tcW w:w="4888" w:type="dxa"/>
          </w:tcPr>
          <w:p w:rsidR="00FF7B22" w:rsidRPr="00B94CA5" w:rsidRDefault="00FF7B22" w:rsidP="00FF7B22">
            <w:pPr>
              <w:spacing w:line="240" w:lineRule="auto"/>
            </w:pPr>
            <w:r>
              <w:t>Права этнических групп, предусмотренные в Конституции</w:t>
            </w:r>
          </w:p>
        </w:tc>
        <w:tc>
          <w:tcPr>
            <w:tcW w:w="987" w:type="dxa"/>
          </w:tcPr>
          <w:p w:rsidR="00FF7B22" w:rsidRPr="00B94CA5" w:rsidRDefault="00FF7B22" w:rsidP="00FF7B22">
            <w:pPr>
              <w:spacing w:line="240" w:lineRule="auto"/>
              <w:jc w:val="center"/>
            </w:pPr>
            <w:r w:rsidRPr="00B94CA5">
              <w:t>2003</w:t>
            </w:r>
          </w:p>
        </w:tc>
      </w:tr>
      <w:tr w:rsidR="00FF7B22" w:rsidRPr="00B94CA5" w:rsidTr="0045756E">
        <w:tblPrEx>
          <w:tblCellMar>
            <w:top w:w="0" w:type="dxa"/>
            <w:bottom w:w="0" w:type="dxa"/>
          </w:tblCellMar>
        </w:tblPrEx>
        <w:trPr>
          <w:jc w:val="center"/>
        </w:trPr>
        <w:tc>
          <w:tcPr>
            <w:tcW w:w="601" w:type="dxa"/>
          </w:tcPr>
          <w:p w:rsidR="00FF7B22" w:rsidRPr="00B94CA5" w:rsidRDefault="00FF7B22" w:rsidP="00FF7B22">
            <w:pPr>
              <w:spacing w:line="240" w:lineRule="auto"/>
              <w:jc w:val="center"/>
            </w:pPr>
            <w:r w:rsidRPr="00B94CA5">
              <w:t>11</w:t>
            </w:r>
          </w:p>
        </w:tc>
        <w:tc>
          <w:tcPr>
            <w:tcW w:w="2880" w:type="dxa"/>
          </w:tcPr>
          <w:p w:rsidR="00FF7B22" w:rsidRPr="00B94CA5" w:rsidRDefault="00FF7B22" w:rsidP="00FF7B22">
            <w:pPr>
              <w:spacing w:line="240" w:lineRule="auto"/>
            </w:pPr>
            <w:r>
              <w:t>Али Акбар Каземи</w:t>
            </w:r>
          </w:p>
        </w:tc>
        <w:tc>
          <w:tcPr>
            <w:tcW w:w="4888" w:type="dxa"/>
          </w:tcPr>
          <w:p w:rsidR="00FF7B22" w:rsidRPr="00B94CA5" w:rsidRDefault="00FF7B22" w:rsidP="00FF7B22">
            <w:pPr>
              <w:spacing w:line="240" w:lineRule="auto"/>
            </w:pPr>
            <w:r>
              <w:t>Национальные и этнические взгляды в поэмах Махияра Деилами</w:t>
            </w:r>
          </w:p>
        </w:tc>
        <w:tc>
          <w:tcPr>
            <w:tcW w:w="987" w:type="dxa"/>
          </w:tcPr>
          <w:p w:rsidR="00FF7B22" w:rsidRPr="00B94CA5" w:rsidRDefault="00FF7B22" w:rsidP="00FF7B22">
            <w:pPr>
              <w:spacing w:line="240" w:lineRule="auto"/>
            </w:pPr>
          </w:p>
        </w:tc>
      </w:tr>
    </w:tbl>
    <w:p w:rsidR="00FF7B22" w:rsidRDefault="00FF7B22" w:rsidP="0045756E">
      <w:pPr>
        <w:tabs>
          <w:tab w:val="clear" w:pos="567"/>
          <w:tab w:val="left" w:pos="561"/>
        </w:tabs>
        <w:jc w:val="center"/>
        <w:rPr>
          <w:b/>
        </w:rPr>
      </w:pPr>
    </w:p>
    <w:p w:rsidR="00FF7B22" w:rsidRDefault="00FF7B22" w:rsidP="0045756E">
      <w:pPr>
        <w:tabs>
          <w:tab w:val="clear" w:pos="567"/>
          <w:tab w:val="left" w:pos="561"/>
        </w:tabs>
      </w:pPr>
      <w:r>
        <w:t>197.</w:t>
      </w:r>
      <w:r>
        <w:tab/>
        <w:t>За последние два года многие граждане из районов, населенных этническими группами, стали членами Добровольной сети по правам человека и проводят деятельность в области прав человека.</w:t>
      </w:r>
    </w:p>
    <w:p w:rsidR="00FF7B22" w:rsidRDefault="00FF7B22" w:rsidP="0045756E">
      <w:pPr>
        <w:tabs>
          <w:tab w:val="clear" w:pos="567"/>
          <w:tab w:val="left" w:pos="561"/>
        </w:tabs>
      </w:pPr>
    </w:p>
    <w:p w:rsidR="00FF7B22" w:rsidRDefault="00FF7B22" w:rsidP="0045756E">
      <w:pPr>
        <w:tabs>
          <w:tab w:val="clear" w:pos="567"/>
          <w:tab w:val="left" w:pos="561"/>
        </w:tabs>
      </w:pPr>
      <w:r>
        <w:t>198.</w:t>
      </w:r>
      <w:r>
        <w:tab/>
        <w:t>Члены этой Сети осуществляют широкомасштабные программы в области прав человека в своих провинциях и постоянно ведут сбор сообщений, касающихся осуществления прав человека, и препровождают эти сообщения в соответ</w:t>
      </w:r>
      <w:r w:rsidR="00F171B9">
        <w:t>ствующие провинции или центры.</w:t>
      </w:r>
    </w:p>
    <w:p w:rsidR="00FF7B22" w:rsidRDefault="00FF7B22" w:rsidP="0045756E">
      <w:pPr>
        <w:tabs>
          <w:tab w:val="clear" w:pos="567"/>
          <w:tab w:val="left" w:pos="561"/>
        </w:tabs>
      </w:pPr>
    </w:p>
    <w:p w:rsidR="00FF7B22" w:rsidRDefault="00FF7B22" w:rsidP="0045756E">
      <w:pPr>
        <w:tabs>
          <w:tab w:val="clear" w:pos="567"/>
          <w:tab w:val="left" w:pos="561"/>
        </w:tabs>
        <w:rPr>
          <w:b/>
        </w:rPr>
      </w:pPr>
      <w:r>
        <w:rPr>
          <w:b/>
        </w:rPr>
        <w:t>Культурная деятельность</w:t>
      </w:r>
    </w:p>
    <w:p w:rsidR="00FF7B22" w:rsidRDefault="00FF7B22" w:rsidP="0045756E">
      <w:pPr>
        <w:tabs>
          <w:tab w:val="clear" w:pos="567"/>
          <w:tab w:val="left" w:pos="561"/>
        </w:tabs>
        <w:rPr>
          <w:b/>
        </w:rPr>
      </w:pPr>
    </w:p>
    <w:p w:rsidR="00FF7B22" w:rsidRDefault="00FF7B22" w:rsidP="0045756E">
      <w:pPr>
        <w:tabs>
          <w:tab w:val="clear" w:pos="567"/>
          <w:tab w:val="left" w:pos="561"/>
        </w:tabs>
      </w:pPr>
      <w:r>
        <w:t>199.</w:t>
      </w:r>
      <w:r>
        <w:tab/>
        <w:t>За прошедшее время в университетах им. Хаджех Насреддина Тоози и Бо Али Сина (2002-2004 годы) было проведено два конкурса студенческих публикаций на азербайджанском языке.  В ходе этих конкурсов были отобраны лучшие публикации на азербайджанском языке, получившие соответствующие премии.</w:t>
      </w:r>
    </w:p>
    <w:p w:rsidR="00FF7B22" w:rsidRDefault="00FF7B22" w:rsidP="0045756E">
      <w:pPr>
        <w:tabs>
          <w:tab w:val="clear" w:pos="567"/>
          <w:tab w:val="left" w:pos="561"/>
        </w:tabs>
      </w:pPr>
    </w:p>
    <w:p w:rsidR="00FF7B22" w:rsidRDefault="00FF7B22" w:rsidP="0045756E">
      <w:pPr>
        <w:tabs>
          <w:tab w:val="clear" w:pos="567"/>
          <w:tab w:val="left" w:pos="561"/>
        </w:tabs>
      </w:pPr>
      <w:r>
        <w:t>200.</w:t>
      </w:r>
      <w:r>
        <w:tab/>
        <w:t>В целях популяризации культуры, обычаев и традиций различных иранских этнических групп в 2002 году в университетах четырех различных городов страны прошли недели культуры и творчества студентов:</w:t>
      </w:r>
    </w:p>
    <w:p w:rsidR="00FF7B22" w:rsidRDefault="00FF7B22" w:rsidP="0045756E">
      <w:pPr>
        <w:tabs>
          <w:tab w:val="clear" w:pos="567"/>
          <w:tab w:val="left" w:pos="561"/>
        </w:tabs>
      </w:pPr>
    </w:p>
    <w:p w:rsidR="00FF7B22" w:rsidRDefault="00FF7B22" w:rsidP="0045756E">
      <w:pPr>
        <w:numPr>
          <w:ilvl w:val="0"/>
          <w:numId w:val="10"/>
        </w:numPr>
        <w:tabs>
          <w:tab w:val="clear" w:pos="567"/>
          <w:tab w:val="left" w:pos="561"/>
        </w:tabs>
      </w:pPr>
      <w:r>
        <w:t>Тебризский университет (май-июнь 2002 года)</w:t>
      </w:r>
    </w:p>
    <w:p w:rsidR="00FF7B22" w:rsidRDefault="00FF7B22" w:rsidP="0045756E">
      <w:pPr>
        <w:tabs>
          <w:tab w:val="clear" w:pos="567"/>
          <w:tab w:val="clear" w:pos="1134"/>
          <w:tab w:val="left" w:pos="561"/>
        </w:tabs>
      </w:pPr>
    </w:p>
    <w:p w:rsidR="00FF7B22" w:rsidRDefault="00FF7B22" w:rsidP="0045756E">
      <w:pPr>
        <w:numPr>
          <w:ilvl w:val="0"/>
          <w:numId w:val="10"/>
        </w:numPr>
        <w:tabs>
          <w:tab w:val="clear" w:pos="567"/>
          <w:tab w:val="left" w:pos="561"/>
        </w:tabs>
      </w:pPr>
      <w:r>
        <w:t>Университет Рази в Керманшахе (май 2002 года)</w:t>
      </w:r>
    </w:p>
    <w:p w:rsidR="00FF7B22" w:rsidRDefault="00FF7B22" w:rsidP="0045756E">
      <w:pPr>
        <w:tabs>
          <w:tab w:val="clear" w:pos="567"/>
          <w:tab w:val="clear" w:pos="1134"/>
          <w:tab w:val="left" w:pos="561"/>
        </w:tabs>
      </w:pPr>
    </w:p>
    <w:p w:rsidR="00FF7B22" w:rsidRDefault="00FF7B22" w:rsidP="0045756E">
      <w:pPr>
        <w:numPr>
          <w:ilvl w:val="0"/>
          <w:numId w:val="10"/>
        </w:numPr>
        <w:tabs>
          <w:tab w:val="clear" w:pos="567"/>
          <w:tab w:val="left" w:pos="561"/>
        </w:tabs>
      </w:pPr>
      <w:r>
        <w:t>Университет им. Шахида Чамрана в Ахвазе (май 2002 года)</w:t>
      </w:r>
    </w:p>
    <w:p w:rsidR="00FF7B22" w:rsidRDefault="00FF7B22" w:rsidP="0045756E">
      <w:pPr>
        <w:tabs>
          <w:tab w:val="clear" w:pos="567"/>
          <w:tab w:val="clear" w:pos="1134"/>
          <w:tab w:val="left" w:pos="561"/>
        </w:tabs>
      </w:pPr>
    </w:p>
    <w:p w:rsidR="00FF7B22" w:rsidRDefault="00FF7B22" w:rsidP="0045756E">
      <w:pPr>
        <w:numPr>
          <w:ilvl w:val="0"/>
          <w:numId w:val="10"/>
        </w:numPr>
        <w:tabs>
          <w:tab w:val="clear" w:pos="567"/>
          <w:tab w:val="left" w:pos="561"/>
        </w:tabs>
      </w:pPr>
      <w:r>
        <w:t>Ширазский университет (май-июнь 2002 года).</w:t>
      </w:r>
    </w:p>
    <w:p w:rsidR="00FF7B22" w:rsidRDefault="00FF7B22" w:rsidP="0045756E"/>
    <w:p w:rsidR="00F171B9" w:rsidRDefault="00F171B9" w:rsidP="0045756E">
      <w:r>
        <w:t>201.</w:t>
      </w:r>
      <w:r>
        <w:tab/>
        <w:t>Во время этих недель были проведены различные мероприятия, такие, как творческая встреча для ознакомления с обычаями и традициями провинции Азербайджан, исполнение курдской и азербайджанской музыки, проведение выставок курдской и азербайджанской традиционной одежды и конкурса литературы на местных языках.</w:t>
      </w:r>
    </w:p>
    <w:p w:rsidR="00F171B9" w:rsidRDefault="00F171B9" w:rsidP="0045756E"/>
    <w:p w:rsidR="00F171B9" w:rsidRDefault="00F171B9" w:rsidP="0045756E">
      <w:r>
        <w:t>202.</w:t>
      </w:r>
      <w:r>
        <w:tab/>
        <w:t>С 23 по 28 августа 2003 года в Университете Урмии состоялся первый студенческий фестиваль туризма и окружающей среды.  Основная часть программы этого фестиваля была посвящена представлению информации о различных иранских этнических группах, таких как курды, азербайджанцы, луры, белуджи, арабоговорящее население и т.д.  Его проведение имело целью популяризацию обычаев, традиций, культурных устоев, языков и кухни различных этнических групп.</w:t>
      </w:r>
    </w:p>
    <w:p w:rsidR="00F171B9" w:rsidRDefault="00F171B9" w:rsidP="0045756E"/>
    <w:p w:rsidR="00F171B9" w:rsidRDefault="00F171B9" w:rsidP="0045756E">
      <w:r>
        <w:t>203.</w:t>
      </w:r>
      <w:r>
        <w:tab/>
        <w:t xml:space="preserve">Два года подряд администрация студенческого городка Тегеранского университета как крупнейшего студенческого кампуса проводила неделю культуры провинций.  Первая неделя проходила с 11 по 18 марта 2002 года, а вторая </w:t>
      </w:r>
      <w:r>
        <w:noBreakHyphen/>
        <w:t> в мае 2003 года.</w:t>
      </w:r>
    </w:p>
    <w:p w:rsidR="00F171B9" w:rsidRDefault="00F171B9" w:rsidP="0045756E"/>
    <w:p w:rsidR="00F171B9" w:rsidRDefault="00F171B9" w:rsidP="0045756E">
      <w:r>
        <w:t>204.</w:t>
      </w:r>
      <w:r>
        <w:tab/>
        <w:t>Вся работа по планированию и организации этих двух мероприятий была проделана студентами, принадлежащими к различным этническим группам, которые проживают в студенческом городке Тегеранского университета.  В ходе этих мероприятий было проведено 28 смотров, когда студенты представляли информацию о своих этнических группах и народе.  Наиболее существенная часть программы была посвящена исполнению фольклорных музыкальных произведений.</w:t>
      </w:r>
    </w:p>
    <w:p w:rsidR="00F171B9" w:rsidRDefault="00F171B9" w:rsidP="0045756E"/>
    <w:p w:rsidR="00F171B9" w:rsidRDefault="00F171B9" w:rsidP="0045756E">
      <w:r>
        <w:t>205.</w:t>
      </w:r>
      <w:r>
        <w:tab/>
        <w:t>В августе 2002 года Университетом "Аль-Захра" был организован семинар на тему "Общие постулаты различных религий в отношении детей", прошедший под лозунгом "Приношение Господу".  В ходе этого мероприятия были проведены различные учебные рабочие заседания, посвященные преподаванию армянской, еврейской и ассирийской литературы.  Кроме того, состоялись заседания в формате "Вопросы/ответы", касавшиеся иудаизма и зороастризма.  Были также проведены различные научные дискуссии по поводу святейшего Корана, Библии и Ветхого завета (тора).  Важную и активную роль в этом семинаре сыграли все студенты, представляющие различные религии.</w:t>
      </w:r>
    </w:p>
    <w:p w:rsidR="00F171B9" w:rsidRDefault="00F171B9" w:rsidP="0045756E"/>
    <w:p w:rsidR="00F171B9" w:rsidRDefault="00F171B9" w:rsidP="0045756E">
      <w:r>
        <w:t>206.</w:t>
      </w:r>
      <w:r>
        <w:tab/>
        <w:t>Во время шестого Литературного фестиваля студентов страны значительная часть времени была посвящена работам студентов на курдском, азербайджанском, лурском, арабском, белуджском и туркменском языках.  Ожидается, что многие студенты из различных этнических групп будут и впредь принимать активно</w:t>
      </w:r>
      <w:r w:rsidR="002A394E">
        <w:t>е участие в этой деятельности.</w:t>
      </w:r>
    </w:p>
    <w:p w:rsidR="00F171B9" w:rsidRDefault="00F171B9" w:rsidP="0045756E"/>
    <w:p w:rsidR="00F171B9" w:rsidRDefault="00F171B9" w:rsidP="0045756E">
      <w:r>
        <w:t>207.</w:t>
      </w:r>
      <w:r>
        <w:tab/>
        <w:t>Важно отметить утверждение программ преподавания азербайджанской, курдской, арабской, армянской литературы и литературы урду на уровне бакалавра.  Между тем в стране издается 128 публикаций, относящихся к различным этническим группам.</w:t>
      </w:r>
    </w:p>
    <w:p w:rsidR="00F171B9" w:rsidRDefault="00F171B9" w:rsidP="0045756E"/>
    <w:p w:rsidR="00F171B9" w:rsidRDefault="00F171B9" w:rsidP="0045756E">
      <w:pPr>
        <w:rPr>
          <w:b/>
        </w:rPr>
      </w:pPr>
      <w:r>
        <w:rPr>
          <w:b/>
        </w:rPr>
        <w:t>Средства массовой информации</w:t>
      </w:r>
    </w:p>
    <w:p w:rsidR="00F171B9" w:rsidRDefault="00F171B9" w:rsidP="0045756E">
      <w:pPr>
        <w:rPr>
          <w:b/>
        </w:rPr>
      </w:pPr>
    </w:p>
    <w:p w:rsidR="00F171B9" w:rsidRDefault="00F171B9" w:rsidP="0045756E">
      <w:r>
        <w:t>208.</w:t>
      </w:r>
      <w:r>
        <w:tab/>
        <w:t>Радио и телевидение Ирана как основные национальные средства массовой информации уделяют достаточное внимание тому, чтобы охватить своей деятельностью различные языки и этнические общины, и играют важную роль в деле распространения надлежащей информации, которая имеет первостепенное значение в развитии всей нации.</w:t>
      </w:r>
    </w:p>
    <w:p w:rsidR="00F171B9" w:rsidRDefault="00F171B9" w:rsidP="0045756E"/>
    <w:p w:rsidR="00F171B9" w:rsidRDefault="00F171B9" w:rsidP="0045756E">
      <w:r>
        <w:t>209.</w:t>
      </w:r>
      <w:r>
        <w:tab/>
        <w:t>В нижеследующих пунктах освещаются усилия и меры, принимаемые Организацией по радио и телевидению в целях устранения все</w:t>
      </w:r>
      <w:r w:rsidR="002A394E">
        <w:t>х видов расовой дискриминации:</w:t>
      </w:r>
    </w:p>
    <w:p w:rsidR="00F171B9" w:rsidRDefault="00F171B9" w:rsidP="0045756E"/>
    <w:p w:rsidR="00F171B9" w:rsidRDefault="00F171B9" w:rsidP="0045756E">
      <w:pPr>
        <w:ind w:left="1134" w:hanging="1134"/>
      </w:pPr>
      <w:r>
        <w:tab/>
        <w:t>-</w:t>
      </w:r>
      <w:r>
        <w:tab/>
        <w:t>Распространение позитивного представления о культурном разнообразии различных этнических групп и устранение практики выражения ненависти в отношении других этнических групп, расового превосходства или высокомерия, такой как пантуранизм, панарабизм или пантуркизм и т.д., посредством трансляции на радио и телевидении интересных программ, таких как фильм "Слезы зимы" на первом канале.</w:t>
      </w:r>
    </w:p>
    <w:p w:rsidR="00F171B9" w:rsidRDefault="00F171B9" w:rsidP="0045756E">
      <w:pPr>
        <w:ind w:left="1134" w:hanging="1134"/>
      </w:pPr>
    </w:p>
    <w:p w:rsidR="00F171B9" w:rsidRDefault="00F171B9" w:rsidP="0045756E">
      <w:pPr>
        <w:ind w:left="1134" w:hanging="1134"/>
      </w:pPr>
      <w:r>
        <w:tab/>
        <w:t>-</w:t>
      </w:r>
      <w:r>
        <w:tab/>
        <w:t>Распространение информации об имеющихся взаимосвязях с целью выявления общих черт различных культур, существующих в стране, посредством трансляции программ, касающихся периодически происходящих событий, таких как религиозные фестивали различных этнических групп, перекочевание племен с одного места на другое, а также участия населения в культурной деятельности.</w:t>
      </w:r>
    </w:p>
    <w:p w:rsidR="00F171B9" w:rsidRDefault="00F171B9" w:rsidP="0045756E">
      <w:pPr>
        <w:ind w:left="1134" w:hanging="1134"/>
      </w:pPr>
    </w:p>
    <w:p w:rsidR="00F171B9" w:rsidRDefault="00F171B9" w:rsidP="0045756E">
      <w:pPr>
        <w:ind w:left="1134" w:hanging="1134"/>
      </w:pPr>
      <w:r>
        <w:tab/>
        <w:t>-</w:t>
      </w:r>
      <w:r>
        <w:tab/>
        <w:t>Радио и телевидение, популяризируя различные культуры, преследуют цель обеспечения определенного сближения всех культур и устранения каких-ли</w:t>
      </w:r>
      <w:r w:rsidR="002A394E">
        <w:t>бо форм неприязни и ненависти.</w:t>
      </w:r>
    </w:p>
    <w:p w:rsidR="00F171B9" w:rsidRDefault="00F171B9" w:rsidP="0045756E">
      <w:pPr>
        <w:ind w:left="1134" w:hanging="1134"/>
      </w:pPr>
    </w:p>
    <w:p w:rsidR="00F171B9" w:rsidRDefault="00F171B9" w:rsidP="0045756E">
      <w:pPr>
        <w:ind w:left="1134" w:hanging="1134"/>
      </w:pPr>
      <w:r>
        <w:tab/>
        <w:t>-</w:t>
      </w:r>
      <w:r>
        <w:tab/>
        <w:t>Трансляция новостей, программ документальной и художественности направленности в целях расширения знаний о культурном разнообразии.  В процессе своей работы, связанной с выпуском и трансляцией различных фильмов, Организация по радио и телевидению стремится к устранению различных проявлений расовой дискриминации, которые могут существовать между людьми, и к воспитанию у них чувства дружбы и сотрудничества посредством выпуска в эфир соответствующих фильмов или коммерческой рекламы.</w:t>
      </w:r>
    </w:p>
    <w:p w:rsidR="00F171B9" w:rsidRDefault="00F171B9" w:rsidP="0045756E">
      <w:pPr>
        <w:ind w:left="1134" w:hanging="1134"/>
      </w:pPr>
    </w:p>
    <w:p w:rsidR="00F171B9" w:rsidRDefault="00F171B9" w:rsidP="0045756E">
      <w:r>
        <w:t>210.</w:t>
      </w:r>
      <w:r>
        <w:tab/>
        <w:t>В приводимой ниже таблице содержится информация о радиопередачах, касающихся этнических групп:</w:t>
      </w:r>
    </w:p>
    <w:p w:rsidR="00F171B9" w:rsidRDefault="00F171B9" w:rsidP="0045756E"/>
    <w:p w:rsidR="005B29B7" w:rsidRPr="009B7769" w:rsidRDefault="005B29B7" w:rsidP="005B29B7">
      <w:pPr>
        <w:pStyle w:val="Title"/>
        <w:spacing w:line="240" w:lineRule="auto"/>
        <w:rPr>
          <w:bCs/>
          <w:sz w:val="22"/>
          <w:szCs w:val="22"/>
        </w:rPr>
      </w:pPr>
      <w:r>
        <w:rPr>
          <w:bCs/>
          <w:sz w:val="22"/>
          <w:szCs w:val="22"/>
        </w:rPr>
        <w:br w:type="page"/>
      </w:r>
      <w:r w:rsidRPr="009B7769">
        <w:rPr>
          <w:bCs/>
          <w:sz w:val="22"/>
          <w:szCs w:val="22"/>
        </w:rPr>
        <w:t>Таблица 41</w:t>
      </w:r>
    </w:p>
    <w:p w:rsidR="005B29B7" w:rsidRPr="00B15F99" w:rsidRDefault="005B29B7" w:rsidP="005B29B7">
      <w:pPr>
        <w:pStyle w:val="Title"/>
        <w:spacing w:line="240" w:lineRule="auto"/>
        <w:rPr>
          <w:bCs/>
          <w:sz w:val="22"/>
          <w:szCs w:val="22"/>
        </w:rPr>
      </w:pP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10"/>
        <w:gridCol w:w="1470"/>
        <w:gridCol w:w="1498"/>
        <w:gridCol w:w="896"/>
        <w:gridCol w:w="1343"/>
        <w:gridCol w:w="2637"/>
      </w:tblGrid>
      <w:tr w:rsidR="005B29B7" w:rsidRPr="005B29B7" w:rsidTr="0045756E">
        <w:tblPrEx>
          <w:tblCellMar>
            <w:top w:w="0" w:type="dxa"/>
            <w:bottom w:w="0" w:type="dxa"/>
          </w:tblCellMar>
        </w:tblPrEx>
        <w:trPr>
          <w:tblHeader/>
        </w:trPr>
        <w:tc>
          <w:tcPr>
            <w:tcW w:w="1610" w:type="dxa"/>
            <w:vAlign w:val="center"/>
          </w:tcPr>
          <w:p w:rsidR="005B29B7" w:rsidRPr="005B29B7" w:rsidRDefault="005B29B7" w:rsidP="003E31D1">
            <w:pPr>
              <w:spacing w:line="228" w:lineRule="auto"/>
              <w:jc w:val="center"/>
              <w:rPr>
                <w:bCs/>
                <w:sz w:val="20"/>
              </w:rPr>
            </w:pPr>
            <w:r w:rsidRPr="005B29B7">
              <w:rPr>
                <w:bCs/>
                <w:sz w:val="20"/>
              </w:rPr>
              <w:t>Название канала</w:t>
            </w:r>
          </w:p>
        </w:tc>
        <w:tc>
          <w:tcPr>
            <w:tcW w:w="1470" w:type="dxa"/>
            <w:vAlign w:val="center"/>
          </w:tcPr>
          <w:p w:rsidR="005B29B7" w:rsidRPr="005B29B7" w:rsidRDefault="005B29B7" w:rsidP="003E31D1">
            <w:pPr>
              <w:spacing w:line="228" w:lineRule="auto"/>
              <w:jc w:val="center"/>
              <w:rPr>
                <w:bCs/>
                <w:sz w:val="20"/>
              </w:rPr>
            </w:pPr>
            <w:r w:rsidRPr="005B29B7">
              <w:rPr>
                <w:bCs/>
                <w:sz w:val="20"/>
              </w:rPr>
              <w:t>Название программы</w:t>
            </w:r>
          </w:p>
        </w:tc>
        <w:tc>
          <w:tcPr>
            <w:tcW w:w="1498" w:type="dxa"/>
            <w:vAlign w:val="center"/>
          </w:tcPr>
          <w:p w:rsidR="005B29B7" w:rsidRPr="005B29B7" w:rsidRDefault="005B29B7" w:rsidP="003E31D1">
            <w:pPr>
              <w:spacing w:line="228" w:lineRule="auto"/>
              <w:jc w:val="center"/>
              <w:rPr>
                <w:bCs/>
                <w:sz w:val="20"/>
              </w:rPr>
            </w:pPr>
            <w:r w:rsidRPr="005B29B7">
              <w:rPr>
                <w:bCs/>
                <w:sz w:val="20"/>
              </w:rPr>
              <w:t>Продолжитель-</w:t>
            </w:r>
          </w:p>
          <w:p w:rsidR="005B29B7" w:rsidRPr="005B29B7" w:rsidRDefault="005B29B7" w:rsidP="003E31D1">
            <w:pPr>
              <w:spacing w:line="228" w:lineRule="auto"/>
              <w:jc w:val="center"/>
              <w:rPr>
                <w:bCs/>
                <w:sz w:val="20"/>
              </w:rPr>
            </w:pPr>
            <w:r w:rsidRPr="005B29B7">
              <w:rPr>
                <w:bCs/>
                <w:sz w:val="20"/>
              </w:rPr>
              <w:t>ность</w:t>
            </w:r>
            <w:r w:rsidRPr="005B29B7">
              <w:rPr>
                <w:bCs/>
                <w:sz w:val="20"/>
                <w:lang w:val="en-US"/>
              </w:rPr>
              <w:t xml:space="preserve"> </w:t>
            </w:r>
            <w:r w:rsidRPr="005B29B7">
              <w:rPr>
                <w:bCs/>
                <w:sz w:val="20"/>
              </w:rPr>
              <w:t>вещания</w:t>
            </w:r>
          </w:p>
        </w:tc>
        <w:tc>
          <w:tcPr>
            <w:tcW w:w="896" w:type="dxa"/>
            <w:vAlign w:val="center"/>
          </w:tcPr>
          <w:p w:rsidR="005B29B7" w:rsidRPr="005B29B7" w:rsidRDefault="005B29B7" w:rsidP="003E31D1">
            <w:pPr>
              <w:spacing w:line="228" w:lineRule="auto"/>
              <w:jc w:val="center"/>
              <w:rPr>
                <w:bCs/>
                <w:sz w:val="20"/>
              </w:rPr>
            </w:pPr>
            <w:r w:rsidRPr="005B29B7">
              <w:rPr>
                <w:bCs/>
                <w:sz w:val="20"/>
              </w:rPr>
              <w:t>Время выхода в эфир</w:t>
            </w:r>
          </w:p>
        </w:tc>
        <w:tc>
          <w:tcPr>
            <w:tcW w:w="1343" w:type="dxa"/>
            <w:vAlign w:val="center"/>
          </w:tcPr>
          <w:p w:rsidR="005B29B7" w:rsidRPr="005B29B7" w:rsidRDefault="005B29B7" w:rsidP="003E31D1">
            <w:pPr>
              <w:spacing w:line="228" w:lineRule="auto"/>
              <w:jc w:val="center"/>
              <w:rPr>
                <w:bCs/>
                <w:sz w:val="20"/>
              </w:rPr>
            </w:pPr>
            <w:r w:rsidRPr="005B29B7">
              <w:rPr>
                <w:bCs/>
                <w:sz w:val="20"/>
              </w:rPr>
              <w:t>День выхода в</w:t>
            </w:r>
            <w:r w:rsidRPr="005B29B7">
              <w:rPr>
                <w:bCs/>
                <w:sz w:val="20"/>
                <w:lang w:val="en-US"/>
              </w:rPr>
              <w:t> </w:t>
            </w:r>
            <w:r w:rsidRPr="005B29B7">
              <w:rPr>
                <w:bCs/>
                <w:sz w:val="20"/>
              </w:rPr>
              <w:t>эфир</w:t>
            </w:r>
          </w:p>
        </w:tc>
        <w:tc>
          <w:tcPr>
            <w:tcW w:w="2637" w:type="dxa"/>
            <w:vAlign w:val="center"/>
          </w:tcPr>
          <w:p w:rsidR="005B29B7" w:rsidRPr="005B29B7" w:rsidRDefault="005B29B7" w:rsidP="003E31D1">
            <w:pPr>
              <w:spacing w:line="228" w:lineRule="auto"/>
              <w:jc w:val="center"/>
              <w:rPr>
                <w:bCs/>
                <w:sz w:val="20"/>
              </w:rPr>
            </w:pPr>
            <w:r w:rsidRPr="005B29B7">
              <w:rPr>
                <w:bCs/>
                <w:sz w:val="20"/>
              </w:rPr>
              <w:t>Содержание программы</w:t>
            </w:r>
          </w:p>
        </w:tc>
      </w:tr>
      <w:tr w:rsidR="005B29B7" w:rsidRPr="009B7769" w:rsidTr="0045756E">
        <w:tblPrEx>
          <w:tblCellMar>
            <w:top w:w="0" w:type="dxa"/>
            <w:bottom w:w="0" w:type="dxa"/>
          </w:tblCellMar>
        </w:tblPrEx>
        <w:tc>
          <w:tcPr>
            <w:tcW w:w="1610" w:type="dxa"/>
          </w:tcPr>
          <w:p w:rsidR="005B29B7" w:rsidRPr="009B7769" w:rsidRDefault="003E31D1" w:rsidP="003E31D1">
            <w:pPr>
              <w:spacing w:line="228" w:lineRule="auto"/>
              <w:rPr>
                <w:sz w:val="20"/>
              </w:rPr>
            </w:pPr>
            <w:r>
              <w:rPr>
                <w:sz w:val="20"/>
              </w:rPr>
              <w:t>"Национальный канал"</w:t>
            </w:r>
          </w:p>
        </w:tc>
        <w:tc>
          <w:tcPr>
            <w:tcW w:w="1470" w:type="dxa"/>
          </w:tcPr>
          <w:p w:rsidR="005B29B7" w:rsidRPr="009B7769" w:rsidRDefault="005B29B7" w:rsidP="003E31D1">
            <w:pPr>
              <w:spacing w:line="228" w:lineRule="auto"/>
              <w:rPr>
                <w:sz w:val="20"/>
              </w:rPr>
            </w:pPr>
            <w:r w:rsidRPr="009B7769">
              <w:rPr>
                <w:sz w:val="20"/>
              </w:rPr>
              <w:t>"Голоса и мелодии"</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21:30</w:t>
            </w:r>
          </w:p>
        </w:tc>
        <w:tc>
          <w:tcPr>
            <w:tcW w:w="1343" w:type="dxa"/>
          </w:tcPr>
          <w:p w:rsidR="005B29B7" w:rsidRPr="009B7769" w:rsidRDefault="005B29B7" w:rsidP="003E31D1">
            <w:pPr>
              <w:spacing w:line="228" w:lineRule="auto"/>
              <w:rPr>
                <w:sz w:val="20"/>
              </w:rPr>
            </w:pPr>
            <w:r w:rsidRPr="009B7769">
              <w:rPr>
                <w:sz w:val="20"/>
              </w:rPr>
              <w:t>Суббота</w:t>
            </w:r>
          </w:p>
        </w:tc>
        <w:tc>
          <w:tcPr>
            <w:tcW w:w="2637" w:type="dxa"/>
          </w:tcPr>
          <w:p w:rsidR="005B29B7" w:rsidRPr="009B7769" w:rsidRDefault="005B29B7" w:rsidP="003E31D1">
            <w:pPr>
              <w:spacing w:line="228" w:lineRule="auto"/>
              <w:rPr>
                <w:sz w:val="20"/>
              </w:rPr>
            </w:pPr>
            <w:r w:rsidRPr="009B7769">
              <w:rPr>
                <w:sz w:val="20"/>
              </w:rPr>
              <w:t>Трансляция музыкальных произведений, которым присуща местная самобытность, и фольклорных поэм</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"Национальный канал"</w:t>
            </w:r>
          </w:p>
        </w:tc>
        <w:tc>
          <w:tcPr>
            <w:tcW w:w="1470" w:type="dxa"/>
          </w:tcPr>
          <w:p w:rsidR="005B29B7" w:rsidRPr="009B7769" w:rsidRDefault="005B29B7" w:rsidP="003E31D1">
            <w:pPr>
              <w:spacing w:line="228" w:lineRule="auto"/>
              <w:rPr>
                <w:sz w:val="20"/>
              </w:rPr>
            </w:pPr>
            <w:r w:rsidRPr="009B7769">
              <w:rPr>
                <w:sz w:val="20"/>
              </w:rPr>
              <w:t xml:space="preserve">"Культура народа" </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21:30</w:t>
            </w:r>
          </w:p>
        </w:tc>
        <w:tc>
          <w:tcPr>
            <w:tcW w:w="1343" w:type="dxa"/>
          </w:tcPr>
          <w:p w:rsidR="005B29B7" w:rsidRPr="009B7769" w:rsidRDefault="005B29B7" w:rsidP="003E31D1">
            <w:pPr>
              <w:spacing w:line="228" w:lineRule="auto"/>
              <w:rPr>
                <w:sz w:val="20"/>
              </w:rPr>
            </w:pPr>
            <w:r w:rsidRPr="009B7769">
              <w:rPr>
                <w:sz w:val="20"/>
              </w:rPr>
              <w:t>Пятница</w:t>
            </w:r>
          </w:p>
        </w:tc>
        <w:tc>
          <w:tcPr>
            <w:tcW w:w="2637" w:type="dxa"/>
          </w:tcPr>
          <w:p w:rsidR="005B29B7" w:rsidRPr="009B7769" w:rsidRDefault="005B29B7" w:rsidP="003E31D1">
            <w:pPr>
              <w:spacing w:line="228" w:lineRule="auto"/>
              <w:rPr>
                <w:sz w:val="20"/>
              </w:rPr>
            </w:pPr>
            <w:r w:rsidRPr="009B7769">
              <w:rPr>
                <w:sz w:val="20"/>
              </w:rPr>
              <w:t xml:space="preserve">Сюжеты о культуре населения в различных районах страны </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"Национальный канал"</w:t>
            </w:r>
          </w:p>
        </w:tc>
        <w:tc>
          <w:tcPr>
            <w:tcW w:w="1470" w:type="dxa"/>
          </w:tcPr>
          <w:p w:rsidR="005B29B7" w:rsidRPr="009B7769" w:rsidRDefault="005B29B7" w:rsidP="003E31D1">
            <w:pPr>
              <w:spacing w:line="228" w:lineRule="auto"/>
              <w:rPr>
                <w:sz w:val="20"/>
              </w:rPr>
            </w:pPr>
            <w:r w:rsidRPr="009B7769">
              <w:rPr>
                <w:sz w:val="20"/>
              </w:rPr>
              <w:t>"Голос деревни"</w:t>
            </w:r>
          </w:p>
        </w:tc>
        <w:tc>
          <w:tcPr>
            <w:tcW w:w="1498" w:type="dxa"/>
          </w:tcPr>
          <w:p w:rsidR="005B29B7" w:rsidRPr="009B7769" w:rsidRDefault="005B29B7" w:rsidP="003E31D1">
            <w:pPr>
              <w:spacing w:line="228" w:lineRule="auto"/>
              <w:jc w:val="center"/>
              <w:rPr>
                <w:sz w:val="20"/>
              </w:rPr>
            </w:pPr>
            <w:r w:rsidRPr="009B7769">
              <w:rPr>
                <w:sz w:val="20"/>
              </w:rPr>
              <w:t>80</w:t>
            </w:r>
          </w:p>
        </w:tc>
        <w:tc>
          <w:tcPr>
            <w:tcW w:w="896" w:type="dxa"/>
          </w:tcPr>
          <w:p w:rsidR="005B29B7" w:rsidRPr="009B7769" w:rsidRDefault="005B29B7" w:rsidP="003E31D1">
            <w:pPr>
              <w:spacing w:line="228" w:lineRule="auto"/>
              <w:jc w:val="center"/>
              <w:rPr>
                <w:sz w:val="20"/>
              </w:rPr>
            </w:pPr>
            <w:r w:rsidRPr="009B7769">
              <w:rPr>
                <w:sz w:val="20"/>
              </w:rPr>
              <w:t>19:00</w:t>
            </w:r>
          </w:p>
        </w:tc>
        <w:tc>
          <w:tcPr>
            <w:tcW w:w="1343" w:type="dxa"/>
          </w:tcPr>
          <w:p w:rsidR="005B29B7" w:rsidRPr="009B7769" w:rsidRDefault="005B29B7" w:rsidP="003E31D1">
            <w:pPr>
              <w:spacing w:line="228" w:lineRule="auto"/>
              <w:rPr>
                <w:sz w:val="20"/>
              </w:rPr>
            </w:pPr>
            <w:r w:rsidRPr="009B7769">
              <w:rPr>
                <w:sz w:val="20"/>
              </w:rPr>
              <w:t>Среда</w:t>
            </w:r>
          </w:p>
        </w:tc>
        <w:tc>
          <w:tcPr>
            <w:tcW w:w="2637" w:type="dxa"/>
          </w:tcPr>
          <w:p w:rsidR="005B29B7" w:rsidRPr="009B7769" w:rsidRDefault="005B29B7" w:rsidP="003E31D1">
            <w:pPr>
              <w:spacing w:line="228" w:lineRule="auto"/>
              <w:rPr>
                <w:sz w:val="20"/>
              </w:rPr>
            </w:pPr>
            <w:r w:rsidRPr="009B7769">
              <w:rPr>
                <w:sz w:val="20"/>
              </w:rPr>
              <w:t>Обзор положения в различных деревнях нашей страны и изложение путей разрешения проблем, стоящих в деревнях</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Молодежный канал</w:t>
            </w:r>
          </w:p>
        </w:tc>
        <w:tc>
          <w:tcPr>
            <w:tcW w:w="1470" w:type="dxa"/>
          </w:tcPr>
          <w:p w:rsidR="005B29B7" w:rsidRPr="009B7769" w:rsidRDefault="005B29B7" w:rsidP="003E31D1">
            <w:pPr>
              <w:spacing w:line="228" w:lineRule="auto"/>
              <w:rPr>
                <w:sz w:val="20"/>
              </w:rPr>
            </w:pPr>
            <w:r w:rsidRPr="009B7769">
              <w:rPr>
                <w:sz w:val="20"/>
              </w:rPr>
              <w:t>"Флейта"</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22:30</w:t>
            </w:r>
          </w:p>
        </w:tc>
        <w:tc>
          <w:tcPr>
            <w:tcW w:w="1343" w:type="dxa"/>
          </w:tcPr>
          <w:p w:rsidR="005B29B7" w:rsidRPr="009B7769" w:rsidRDefault="005B29B7" w:rsidP="003E31D1">
            <w:pPr>
              <w:spacing w:line="228" w:lineRule="auto"/>
              <w:rPr>
                <w:sz w:val="20"/>
              </w:rPr>
            </w:pPr>
            <w:r w:rsidRPr="009B7769">
              <w:rPr>
                <w:sz w:val="20"/>
              </w:rPr>
              <w:t xml:space="preserve">Ежедневно </w:t>
            </w:r>
          </w:p>
        </w:tc>
        <w:tc>
          <w:tcPr>
            <w:tcW w:w="2637" w:type="dxa"/>
          </w:tcPr>
          <w:p w:rsidR="005B29B7" w:rsidRPr="009B7769" w:rsidRDefault="005B29B7" w:rsidP="003E31D1">
            <w:pPr>
              <w:spacing w:line="228" w:lineRule="auto"/>
              <w:rPr>
                <w:sz w:val="20"/>
              </w:rPr>
            </w:pPr>
            <w:r w:rsidRPr="009B7769">
              <w:rPr>
                <w:sz w:val="20"/>
              </w:rPr>
              <w:t>Трансляция песен различных районов страны</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Молодежный канал</w:t>
            </w:r>
          </w:p>
        </w:tc>
        <w:tc>
          <w:tcPr>
            <w:tcW w:w="1470" w:type="dxa"/>
          </w:tcPr>
          <w:p w:rsidR="005B29B7" w:rsidRPr="009B7769" w:rsidRDefault="005B29B7" w:rsidP="003E31D1">
            <w:pPr>
              <w:spacing w:line="228" w:lineRule="auto"/>
              <w:rPr>
                <w:sz w:val="20"/>
              </w:rPr>
            </w:pPr>
            <w:r w:rsidRPr="009B7769">
              <w:rPr>
                <w:sz w:val="20"/>
              </w:rPr>
              <w:t xml:space="preserve">"Доброе </w:t>
            </w:r>
          </w:p>
          <w:p w:rsidR="005B29B7" w:rsidRPr="009B7769" w:rsidRDefault="005B29B7" w:rsidP="003E31D1">
            <w:pPr>
              <w:spacing w:line="228" w:lineRule="auto"/>
              <w:rPr>
                <w:sz w:val="20"/>
              </w:rPr>
            </w:pPr>
            <w:r w:rsidRPr="009B7769">
              <w:rPr>
                <w:sz w:val="20"/>
              </w:rPr>
              <w:t>утро"</w:t>
            </w:r>
          </w:p>
        </w:tc>
        <w:tc>
          <w:tcPr>
            <w:tcW w:w="1498" w:type="dxa"/>
          </w:tcPr>
          <w:p w:rsidR="005B29B7" w:rsidRPr="009B7769" w:rsidRDefault="005B29B7" w:rsidP="003E31D1">
            <w:pPr>
              <w:spacing w:line="228" w:lineRule="auto"/>
              <w:jc w:val="center"/>
              <w:rPr>
                <w:sz w:val="20"/>
              </w:rPr>
            </w:pPr>
            <w:r w:rsidRPr="009B7769">
              <w:rPr>
                <w:sz w:val="20"/>
              </w:rPr>
              <w:t>10</w:t>
            </w:r>
          </w:p>
        </w:tc>
        <w:tc>
          <w:tcPr>
            <w:tcW w:w="896" w:type="dxa"/>
          </w:tcPr>
          <w:p w:rsidR="005B29B7" w:rsidRPr="009B7769" w:rsidRDefault="005B29B7" w:rsidP="003E31D1">
            <w:pPr>
              <w:spacing w:line="228" w:lineRule="auto"/>
              <w:jc w:val="center"/>
              <w:rPr>
                <w:sz w:val="20"/>
              </w:rPr>
            </w:pPr>
            <w:r w:rsidRPr="009B7769">
              <w:rPr>
                <w:sz w:val="20"/>
              </w:rPr>
              <w:t>7:00</w:t>
            </w:r>
          </w:p>
        </w:tc>
        <w:tc>
          <w:tcPr>
            <w:tcW w:w="1343" w:type="dxa"/>
          </w:tcPr>
          <w:p w:rsidR="005B29B7" w:rsidRPr="009B7769" w:rsidRDefault="005B29B7" w:rsidP="003E31D1">
            <w:pPr>
              <w:spacing w:line="228" w:lineRule="auto"/>
              <w:rPr>
                <w:sz w:val="20"/>
              </w:rPr>
            </w:pPr>
            <w:r w:rsidRPr="009B7769">
              <w:rPr>
                <w:sz w:val="20"/>
              </w:rPr>
              <w:t xml:space="preserve">Понедельник и среда </w:t>
            </w:r>
          </w:p>
        </w:tc>
        <w:tc>
          <w:tcPr>
            <w:tcW w:w="2637" w:type="dxa"/>
          </w:tcPr>
          <w:p w:rsidR="005B29B7" w:rsidRPr="009B7769" w:rsidRDefault="005B29B7" w:rsidP="003E31D1">
            <w:pPr>
              <w:spacing w:line="228" w:lineRule="auto"/>
              <w:rPr>
                <w:sz w:val="20"/>
              </w:rPr>
            </w:pPr>
            <w:r w:rsidRPr="009B7769">
              <w:rPr>
                <w:sz w:val="20"/>
              </w:rPr>
              <w:t>Трансляция песен различных районов страны (с участием в передаче самих исполнителей)</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Информационно-просветительский канал</w:t>
            </w:r>
          </w:p>
        </w:tc>
        <w:tc>
          <w:tcPr>
            <w:tcW w:w="1470" w:type="dxa"/>
          </w:tcPr>
          <w:p w:rsidR="005B29B7" w:rsidRPr="009B7769" w:rsidRDefault="005B29B7" w:rsidP="003E31D1">
            <w:pPr>
              <w:spacing w:line="228" w:lineRule="auto"/>
              <w:rPr>
                <w:sz w:val="20"/>
              </w:rPr>
            </w:pPr>
            <w:r w:rsidRPr="009B7769">
              <w:rPr>
                <w:sz w:val="20"/>
              </w:rPr>
              <w:t xml:space="preserve">"Сегодня в полдень" </w:t>
            </w:r>
          </w:p>
        </w:tc>
        <w:tc>
          <w:tcPr>
            <w:tcW w:w="1498" w:type="dxa"/>
          </w:tcPr>
          <w:p w:rsidR="005B29B7" w:rsidRPr="009B7769" w:rsidRDefault="005B29B7" w:rsidP="003E31D1">
            <w:pPr>
              <w:spacing w:line="228" w:lineRule="auto"/>
              <w:jc w:val="center"/>
              <w:rPr>
                <w:sz w:val="20"/>
              </w:rPr>
            </w:pPr>
            <w:r w:rsidRPr="009B7769">
              <w:rPr>
                <w:sz w:val="20"/>
              </w:rPr>
              <w:t>240</w:t>
            </w:r>
          </w:p>
        </w:tc>
        <w:tc>
          <w:tcPr>
            <w:tcW w:w="896" w:type="dxa"/>
          </w:tcPr>
          <w:p w:rsidR="005B29B7" w:rsidRPr="009B7769" w:rsidRDefault="005B29B7" w:rsidP="003E31D1">
            <w:pPr>
              <w:spacing w:line="228" w:lineRule="auto"/>
              <w:jc w:val="center"/>
              <w:rPr>
                <w:sz w:val="20"/>
              </w:rPr>
            </w:pPr>
            <w:r w:rsidRPr="009B7769">
              <w:rPr>
                <w:sz w:val="20"/>
              </w:rPr>
              <w:t>10:00</w:t>
            </w:r>
          </w:p>
        </w:tc>
        <w:tc>
          <w:tcPr>
            <w:tcW w:w="1343" w:type="dxa"/>
          </w:tcPr>
          <w:p w:rsidR="005B29B7" w:rsidRPr="009B7769" w:rsidRDefault="005B29B7" w:rsidP="003E31D1">
            <w:pPr>
              <w:spacing w:line="228" w:lineRule="auto"/>
              <w:rPr>
                <w:sz w:val="20"/>
              </w:rPr>
            </w:pPr>
            <w:r w:rsidRPr="009B7769">
              <w:rPr>
                <w:sz w:val="20"/>
              </w:rPr>
              <w:t>Пятница</w:t>
            </w:r>
          </w:p>
        </w:tc>
        <w:tc>
          <w:tcPr>
            <w:tcW w:w="2637" w:type="dxa"/>
          </w:tcPr>
          <w:p w:rsidR="005B29B7" w:rsidRPr="009B7769" w:rsidRDefault="005B29B7" w:rsidP="003E31D1">
            <w:pPr>
              <w:spacing w:line="228" w:lineRule="auto"/>
              <w:rPr>
                <w:sz w:val="20"/>
              </w:rPr>
            </w:pPr>
            <w:r w:rsidRPr="009B7769">
              <w:rPr>
                <w:sz w:val="20"/>
              </w:rPr>
              <w:t>Ознакомление с обычаями, культурой, историческими и туристическими достопримечательностями различных районов</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 xml:space="preserve">Культурный </w:t>
            </w:r>
          </w:p>
          <w:p w:rsidR="005B29B7" w:rsidRPr="009B7769" w:rsidRDefault="005B29B7" w:rsidP="003E31D1">
            <w:pPr>
              <w:spacing w:line="228" w:lineRule="auto"/>
              <w:rPr>
                <w:sz w:val="20"/>
              </w:rPr>
            </w:pPr>
            <w:r w:rsidRPr="009B7769">
              <w:rPr>
                <w:sz w:val="20"/>
              </w:rPr>
              <w:t>канал</w:t>
            </w:r>
          </w:p>
        </w:tc>
        <w:tc>
          <w:tcPr>
            <w:tcW w:w="1470" w:type="dxa"/>
          </w:tcPr>
          <w:p w:rsidR="005B29B7" w:rsidRPr="009B7769" w:rsidRDefault="005B29B7" w:rsidP="003E31D1">
            <w:pPr>
              <w:spacing w:line="228" w:lineRule="auto"/>
              <w:rPr>
                <w:sz w:val="20"/>
              </w:rPr>
            </w:pPr>
            <w:r w:rsidRPr="009B7769">
              <w:rPr>
                <w:sz w:val="20"/>
              </w:rPr>
              <w:t>"Легенды из каждого уголка страны"</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13:30</w:t>
            </w:r>
          </w:p>
        </w:tc>
        <w:tc>
          <w:tcPr>
            <w:tcW w:w="1343" w:type="dxa"/>
          </w:tcPr>
          <w:p w:rsidR="005B29B7" w:rsidRPr="009B7769" w:rsidRDefault="003E31D1" w:rsidP="003E31D1">
            <w:pPr>
              <w:spacing w:line="228" w:lineRule="auto"/>
              <w:rPr>
                <w:sz w:val="20"/>
              </w:rPr>
            </w:pPr>
            <w:r>
              <w:rPr>
                <w:sz w:val="20"/>
              </w:rPr>
              <w:t>Суббота Понедельник</w:t>
            </w:r>
          </w:p>
          <w:p w:rsidR="005B29B7" w:rsidRPr="009B7769" w:rsidRDefault="005B29B7" w:rsidP="003E31D1">
            <w:pPr>
              <w:spacing w:line="228" w:lineRule="auto"/>
              <w:rPr>
                <w:sz w:val="20"/>
              </w:rPr>
            </w:pPr>
            <w:r w:rsidRPr="009B7769">
              <w:rPr>
                <w:sz w:val="20"/>
              </w:rPr>
              <w:t xml:space="preserve">Среда </w:t>
            </w:r>
          </w:p>
        </w:tc>
        <w:tc>
          <w:tcPr>
            <w:tcW w:w="2637" w:type="dxa"/>
          </w:tcPr>
          <w:p w:rsidR="005B29B7" w:rsidRPr="009B7769" w:rsidRDefault="005B29B7" w:rsidP="003E31D1">
            <w:pPr>
              <w:spacing w:line="228" w:lineRule="auto"/>
              <w:rPr>
                <w:sz w:val="20"/>
              </w:rPr>
            </w:pPr>
            <w:r w:rsidRPr="009B7769">
              <w:rPr>
                <w:sz w:val="20"/>
              </w:rPr>
              <w:t>Сказания и притчи различных районов страны</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 xml:space="preserve">Культурный </w:t>
            </w:r>
          </w:p>
          <w:p w:rsidR="005B29B7" w:rsidRPr="009B7769" w:rsidRDefault="005B29B7" w:rsidP="003E31D1">
            <w:pPr>
              <w:spacing w:line="228" w:lineRule="auto"/>
              <w:rPr>
                <w:sz w:val="20"/>
              </w:rPr>
            </w:pPr>
            <w:r w:rsidRPr="009B7769">
              <w:rPr>
                <w:sz w:val="20"/>
              </w:rPr>
              <w:t xml:space="preserve">канал </w:t>
            </w:r>
          </w:p>
        </w:tc>
        <w:tc>
          <w:tcPr>
            <w:tcW w:w="1470" w:type="dxa"/>
          </w:tcPr>
          <w:p w:rsidR="005B29B7" w:rsidRPr="009B7769" w:rsidRDefault="005B29B7" w:rsidP="003E31D1">
            <w:pPr>
              <w:spacing w:line="228" w:lineRule="auto"/>
              <w:rPr>
                <w:sz w:val="20"/>
              </w:rPr>
            </w:pPr>
            <w:r w:rsidRPr="009B7769">
              <w:rPr>
                <w:sz w:val="20"/>
              </w:rPr>
              <w:t>"Песни в эфире"</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13:30</w:t>
            </w:r>
          </w:p>
        </w:tc>
        <w:tc>
          <w:tcPr>
            <w:tcW w:w="1343" w:type="dxa"/>
          </w:tcPr>
          <w:p w:rsidR="005B29B7" w:rsidRPr="009B7769" w:rsidRDefault="005B29B7" w:rsidP="003E31D1">
            <w:pPr>
              <w:spacing w:line="228" w:lineRule="auto"/>
              <w:rPr>
                <w:sz w:val="20"/>
              </w:rPr>
            </w:pPr>
            <w:r w:rsidRPr="009B7769">
              <w:rPr>
                <w:sz w:val="20"/>
              </w:rPr>
              <w:t>Воскресенье</w:t>
            </w:r>
          </w:p>
          <w:p w:rsidR="005B29B7" w:rsidRPr="009B7769" w:rsidRDefault="005B29B7" w:rsidP="003E31D1">
            <w:pPr>
              <w:spacing w:line="228" w:lineRule="auto"/>
              <w:rPr>
                <w:sz w:val="20"/>
              </w:rPr>
            </w:pPr>
            <w:r w:rsidRPr="009B7769">
              <w:rPr>
                <w:sz w:val="20"/>
              </w:rPr>
              <w:t>Вторник</w:t>
            </w:r>
          </w:p>
          <w:p w:rsidR="005B29B7" w:rsidRPr="009B7769" w:rsidRDefault="005B29B7" w:rsidP="003E31D1">
            <w:pPr>
              <w:spacing w:line="228" w:lineRule="auto"/>
              <w:rPr>
                <w:sz w:val="20"/>
              </w:rPr>
            </w:pPr>
            <w:r w:rsidRPr="009B7769">
              <w:rPr>
                <w:sz w:val="20"/>
              </w:rPr>
              <w:t xml:space="preserve">Четверг </w:t>
            </w:r>
          </w:p>
        </w:tc>
        <w:tc>
          <w:tcPr>
            <w:tcW w:w="2637" w:type="dxa"/>
          </w:tcPr>
          <w:p w:rsidR="005B29B7" w:rsidRPr="009B7769" w:rsidRDefault="005B29B7" w:rsidP="003E31D1">
            <w:pPr>
              <w:spacing w:line="228" w:lineRule="auto"/>
              <w:rPr>
                <w:sz w:val="20"/>
              </w:rPr>
            </w:pPr>
            <w:r w:rsidRPr="009B7769">
              <w:rPr>
                <w:sz w:val="20"/>
              </w:rPr>
              <w:t xml:space="preserve">Трансляция песен различных районов страны </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 xml:space="preserve">Культурный </w:t>
            </w:r>
          </w:p>
          <w:p w:rsidR="005B29B7" w:rsidRPr="009B7769" w:rsidRDefault="005B29B7" w:rsidP="003E31D1">
            <w:pPr>
              <w:spacing w:line="228" w:lineRule="auto"/>
              <w:rPr>
                <w:sz w:val="20"/>
              </w:rPr>
            </w:pPr>
            <w:r w:rsidRPr="009B7769">
              <w:rPr>
                <w:sz w:val="20"/>
              </w:rPr>
              <w:t xml:space="preserve">канал </w:t>
            </w:r>
          </w:p>
        </w:tc>
        <w:tc>
          <w:tcPr>
            <w:tcW w:w="1470" w:type="dxa"/>
          </w:tcPr>
          <w:p w:rsidR="005B29B7" w:rsidRPr="009B7769" w:rsidRDefault="005B29B7" w:rsidP="003E31D1">
            <w:pPr>
              <w:spacing w:line="228" w:lineRule="auto"/>
              <w:rPr>
                <w:sz w:val="20"/>
              </w:rPr>
            </w:pPr>
            <w:r w:rsidRPr="009B7769">
              <w:rPr>
                <w:sz w:val="20"/>
              </w:rPr>
              <w:t xml:space="preserve">"Глас народа" </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14:30</w:t>
            </w:r>
          </w:p>
        </w:tc>
        <w:tc>
          <w:tcPr>
            <w:tcW w:w="1343" w:type="dxa"/>
          </w:tcPr>
          <w:p w:rsidR="005B29B7" w:rsidRPr="009B7769" w:rsidRDefault="005B29B7" w:rsidP="003E31D1">
            <w:pPr>
              <w:spacing w:line="228" w:lineRule="auto"/>
              <w:rPr>
                <w:sz w:val="20"/>
              </w:rPr>
            </w:pPr>
            <w:r w:rsidRPr="009B7769">
              <w:rPr>
                <w:sz w:val="20"/>
              </w:rPr>
              <w:t>Понедельник</w:t>
            </w:r>
          </w:p>
        </w:tc>
        <w:tc>
          <w:tcPr>
            <w:tcW w:w="2637" w:type="dxa"/>
          </w:tcPr>
          <w:p w:rsidR="005B29B7" w:rsidRPr="009B7769" w:rsidRDefault="005B29B7" w:rsidP="003E31D1">
            <w:pPr>
              <w:spacing w:line="228" w:lineRule="auto"/>
              <w:rPr>
                <w:sz w:val="20"/>
              </w:rPr>
            </w:pPr>
            <w:r w:rsidRPr="009B7769">
              <w:rPr>
                <w:sz w:val="20"/>
              </w:rPr>
              <w:t xml:space="preserve">Аналитический очерк, посвященный взглядам населения по различным аспектам жизни </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 xml:space="preserve">Культурный </w:t>
            </w:r>
          </w:p>
          <w:p w:rsidR="005B29B7" w:rsidRPr="009B7769" w:rsidRDefault="005B29B7" w:rsidP="003E31D1">
            <w:pPr>
              <w:spacing w:line="228" w:lineRule="auto"/>
              <w:rPr>
                <w:sz w:val="20"/>
              </w:rPr>
            </w:pPr>
            <w:r w:rsidRPr="009B7769">
              <w:rPr>
                <w:sz w:val="20"/>
              </w:rPr>
              <w:t>канал</w:t>
            </w:r>
          </w:p>
        </w:tc>
        <w:tc>
          <w:tcPr>
            <w:tcW w:w="1470" w:type="dxa"/>
          </w:tcPr>
          <w:p w:rsidR="005B29B7" w:rsidRPr="009B7769" w:rsidRDefault="005B29B7" w:rsidP="003E31D1">
            <w:pPr>
              <w:spacing w:line="228" w:lineRule="auto"/>
              <w:rPr>
                <w:sz w:val="20"/>
              </w:rPr>
            </w:pPr>
            <w:r w:rsidRPr="009B7769">
              <w:rPr>
                <w:sz w:val="20"/>
              </w:rPr>
              <w:t>"Интересные истории"</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14:30</w:t>
            </w:r>
          </w:p>
        </w:tc>
        <w:tc>
          <w:tcPr>
            <w:tcW w:w="1343" w:type="dxa"/>
          </w:tcPr>
          <w:p w:rsidR="005B29B7" w:rsidRPr="009B7769" w:rsidRDefault="005B29B7" w:rsidP="003E31D1">
            <w:pPr>
              <w:spacing w:line="228" w:lineRule="auto"/>
              <w:rPr>
                <w:sz w:val="20"/>
              </w:rPr>
            </w:pPr>
            <w:r w:rsidRPr="009B7769">
              <w:rPr>
                <w:sz w:val="20"/>
              </w:rPr>
              <w:t xml:space="preserve">Вторник </w:t>
            </w:r>
          </w:p>
        </w:tc>
        <w:tc>
          <w:tcPr>
            <w:tcW w:w="2637" w:type="dxa"/>
          </w:tcPr>
          <w:p w:rsidR="005B29B7" w:rsidRPr="009B7769" w:rsidRDefault="005B29B7" w:rsidP="003E31D1">
            <w:pPr>
              <w:spacing w:line="228" w:lineRule="auto"/>
              <w:rPr>
                <w:sz w:val="20"/>
              </w:rPr>
            </w:pPr>
            <w:r w:rsidRPr="009B7769">
              <w:rPr>
                <w:sz w:val="20"/>
              </w:rPr>
              <w:t xml:space="preserve">Игры и забавные состязания </w:t>
            </w:r>
            <w:r>
              <w:rPr>
                <w:sz w:val="20"/>
              </w:rPr>
              <w:t xml:space="preserve">жителей </w:t>
            </w:r>
            <w:r w:rsidRPr="009B7769">
              <w:rPr>
                <w:sz w:val="20"/>
              </w:rPr>
              <w:t>различных районов страны</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 xml:space="preserve">Культурный </w:t>
            </w:r>
          </w:p>
          <w:p w:rsidR="005B29B7" w:rsidRPr="009B7769" w:rsidRDefault="005B29B7" w:rsidP="003E31D1">
            <w:pPr>
              <w:spacing w:line="228" w:lineRule="auto"/>
              <w:rPr>
                <w:sz w:val="20"/>
              </w:rPr>
            </w:pPr>
            <w:r w:rsidRPr="009B7769">
              <w:rPr>
                <w:sz w:val="20"/>
              </w:rPr>
              <w:t>канал</w:t>
            </w:r>
          </w:p>
          <w:p w:rsidR="005B29B7" w:rsidRPr="009B7769" w:rsidRDefault="005B29B7" w:rsidP="003E31D1">
            <w:pPr>
              <w:spacing w:line="228" w:lineRule="auto"/>
              <w:rPr>
                <w:sz w:val="20"/>
              </w:rPr>
            </w:pPr>
          </w:p>
        </w:tc>
        <w:tc>
          <w:tcPr>
            <w:tcW w:w="1470" w:type="dxa"/>
          </w:tcPr>
          <w:p w:rsidR="005B29B7" w:rsidRPr="009B7769" w:rsidRDefault="005B29B7" w:rsidP="003E31D1">
            <w:pPr>
              <w:spacing w:line="228" w:lineRule="auto"/>
              <w:rPr>
                <w:sz w:val="20"/>
                <w:lang w:val="en-US"/>
              </w:rPr>
            </w:pPr>
            <w:r w:rsidRPr="009B7769">
              <w:rPr>
                <w:sz w:val="20"/>
                <w:lang w:val="en-US"/>
              </w:rPr>
              <w:t>"</w:t>
            </w:r>
            <w:r w:rsidRPr="009B7769">
              <w:rPr>
                <w:sz w:val="20"/>
              </w:rPr>
              <w:t>Давным</w:t>
            </w:r>
            <w:r w:rsidRPr="009B7769">
              <w:rPr>
                <w:sz w:val="20"/>
                <w:lang w:val="en-US"/>
              </w:rPr>
              <w:t xml:space="preserve"> </w:t>
            </w:r>
            <w:r w:rsidRPr="009B7769">
              <w:rPr>
                <w:sz w:val="20"/>
              </w:rPr>
              <w:t>давно</w:t>
            </w:r>
            <w:r w:rsidRPr="009B7769">
              <w:rPr>
                <w:sz w:val="20"/>
                <w:lang w:val="en-US"/>
              </w:rPr>
              <w:t>"</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14:30</w:t>
            </w:r>
          </w:p>
        </w:tc>
        <w:tc>
          <w:tcPr>
            <w:tcW w:w="1343" w:type="dxa"/>
          </w:tcPr>
          <w:p w:rsidR="005B29B7" w:rsidRPr="009B7769" w:rsidRDefault="005B29B7" w:rsidP="003E31D1">
            <w:pPr>
              <w:spacing w:line="228" w:lineRule="auto"/>
              <w:rPr>
                <w:sz w:val="20"/>
              </w:rPr>
            </w:pPr>
            <w:r w:rsidRPr="009B7769">
              <w:rPr>
                <w:sz w:val="20"/>
              </w:rPr>
              <w:t>Среда</w:t>
            </w:r>
          </w:p>
        </w:tc>
        <w:tc>
          <w:tcPr>
            <w:tcW w:w="2637" w:type="dxa"/>
          </w:tcPr>
          <w:p w:rsidR="005B29B7" w:rsidRPr="009B7769" w:rsidRDefault="005B29B7" w:rsidP="003E31D1">
            <w:pPr>
              <w:spacing w:line="228" w:lineRule="auto"/>
              <w:rPr>
                <w:sz w:val="20"/>
              </w:rPr>
            </w:pPr>
            <w:r w:rsidRPr="009B7769">
              <w:rPr>
                <w:sz w:val="20"/>
              </w:rPr>
              <w:t>Место детей в системе общей культуры</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 xml:space="preserve">Культурный </w:t>
            </w:r>
          </w:p>
          <w:p w:rsidR="005B29B7" w:rsidRPr="009B7769" w:rsidRDefault="005B29B7" w:rsidP="003E31D1">
            <w:pPr>
              <w:spacing w:line="228" w:lineRule="auto"/>
              <w:rPr>
                <w:sz w:val="20"/>
              </w:rPr>
            </w:pPr>
            <w:r w:rsidRPr="009B7769">
              <w:rPr>
                <w:sz w:val="20"/>
              </w:rPr>
              <w:t>канал</w:t>
            </w:r>
          </w:p>
        </w:tc>
        <w:tc>
          <w:tcPr>
            <w:tcW w:w="1470" w:type="dxa"/>
          </w:tcPr>
          <w:p w:rsidR="005B29B7" w:rsidRPr="009B7769" w:rsidRDefault="005B29B7" w:rsidP="003E31D1">
            <w:pPr>
              <w:pStyle w:val="Heading1"/>
              <w:spacing w:line="228" w:lineRule="auto"/>
              <w:rPr>
                <w:b w:val="0"/>
                <w:bCs/>
                <w:sz w:val="20"/>
              </w:rPr>
            </w:pPr>
            <w:r w:rsidRPr="009B7769">
              <w:rPr>
                <w:b w:val="0"/>
                <w:bCs/>
                <w:sz w:val="20"/>
              </w:rPr>
              <w:t>"Антропология"</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14:30</w:t>
            </w:r>
          </w:p>
        </w:tc>
        <w:tc>
          <w:tcPr>
            <w:tcW w:w="1343" w:type="dxa"/>
          </w:tcPr>
          <w:p w:rsidR="005B29B7" w:rsidRPr="009B7769" w:rsidRDefault="005B29B7" w:rsidP="003E31D1">
            <w:pPr>
              <w:spacing w:line="228" w:lineRule="auto"/>
              <w:rPr>
                <w:sz w:val="20"/>
              </w:rPr>
            </w:pPr>
            <w:r w:rsidRPr="009B7769">
              <w:rPr>
                <w:sz w:val="20"/>
              </w:rPr>
              <w:t xml:space="preserve">Четверг </w:t>
            </w:r>
          </w:p>
        </w:tc>
        <w:tc>
          <w:tcPr>
            <w:tcW w:w="2637" w:type="dxa"/>
          </w:tcPr>
          <w:p w:rsidR="005B29B7" w:rsidRPr="009B7769" w:rsidRDefault="005B29B7" w:rsidP="003E31D1">
            <w:pPr>
              <w:spacing w:line="228" w:lineRule="auto"/>
              <w:rPr>
                <w:sz w:val="20"/>
              </w:rPr>
            </w:pPr>
            <w:r w:rsidRPr="009B7769">
              <w:rPr>
                <w:sz w:val="20"/>
              </w:rPr>
              <w:t xml:space="preserve">Дискуссии по поводу общей культуры </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 xml:space="preserve">Культурный </w:t>
            </w:r>
          </w:p>
          <w:p w:rsidR="005B29B7" w:rsidRPr="009B7769" w:rsidRDefault="005B29B7" w:rsidP="003E31D1">
            <w:pPr>
              <w:spacing w:line="228" w:lineRule="auto"/>
              <w:rPr>
                <w:sz w:val="20"/>
              </w:rPr>
            </w:pPr>
            <w:r w:rsidRPr="009B7769">
              <w:rPr>
                <w:sz w:val="20"/>
              </w:rPr>
              <w:t>канал</w:t>
            </w:r>
          </w:p>
        </w:tc>
        <w:tc>
          <w:tcPr>
            <w:tcW w:w="1470" w:type="dxa"/>
          </w:tcPr>
          <w:p w:rsidR="005B29B7" w:rsidRPr="009B7769" w:rsidRDefault="005B29B7" w:rsidP="003E31D1">
            <w:pPr>
              <w:pStyle w:val="Heading1"/>
              <w:spacing w:line="228" w:lineRule="auto"/>
              <w:rPr>
                <w:b w:val="0"/>
                <w:bCs/>
                <w:sz w:val="20"/>
              </w:rPr>
            </w:pPr>
            <w:r w:rsidRPr="009B7769">
              <w:rPr>
                <w:b w:val="0"/>
                <w:bCs/>
                <w:sz w:val="20"/>
              </w:rPr>
              <w:t>"Магические легенды"</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14:30</w:t>
            </w:r>
          </w:p>
        </w:tc>
        <w:tc>
          <w:tcPr>
            <w:tcW w:w="1343" w:type="dxa"/>
          </w:tcPr>
          <w:p w:rsidR="005B29B7" w:rsidRPr="009B7769" w:rsidRDefault="005B29B7" w:rsidP="003E31D1">
            <w:pPr>
              <w:spacing w:line="228" w:lineRule="auto"/>
              <w:rPr>
                <w:sz w:val="20"/>
              </w:rPr>
            </w:pPr>
            <w:r w:rsidRPr="009B7769">
              <w:rPr>
                <w:sz w:val="20"/>
              </w:rPr>
              <w:t>Пятница</w:t>
            </w:r>
          </w:p>
        </w:tc>
        <w:tc>
          <w:tcPr>
            <w:tcW w:w="2637" w:type="dxa"/>
          </w:tcPr>
          <w:p w:rsidR="005B29B7" w:rsidRPr="009B7769" w:rsidRDefault="005B29B7" w:rsidP="003E31D1">
            <w:pPr>
              <w:spacing w:line="228" w:lineRule="auto"/>
              <w:rPr>
                <w:sz w:val="20"/>
              </w:rPr>
            </w:pPr>
            <w:r w:rsidRPr="009B7769">
              <w:rPr>
                <w:sz w:val="20"/>
              </w:rPr>
              <w:t xml:space="preserve">Сопоставительный очерк различных легенд Ирана </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 xml:space="preserve">Культурный </w:t>
            </w:r>
          </w:p>
          <w:p w:rsidR="005B29B7" w:rsidRPr="009B7769" w:rsidRDefault="005B29B7" w:rsidP="003E31D1">
            <w:pPr>
              <w:spacing w:line="228" w:lineRule="auto"/>
              <w:rPr>
                <w:sz w:val="20"/>
              </w:rPr>
            </w:pPr>
            <w:r w:rsidRPr="009B7769">
              <w:rPr>
                <w:sz w:val="20"/>
              </w:rPr>
              <w:t>канал</w:t>
            </w:r>
          </w:p>
        </w:tc>
        <w:tc>
          <w:tcPr>
            <w:tcW w:w="1470" w:type="dxa"/>
          </w:tcPr>
          <w:p w:rsidR="005B29B7" w:rsidRPr="009B7769" w:rsidRDefault="005B29B7" w:rsidP="003E31D1">
            <w:pPr>
              <w:pStyle w:val="Heading1"/>
              <w:spacing w:line="228" w:lineRule="auto"/>
              <w:rPr>
                <w:b w:val="0"/>
                <w:bCs/>
                <w:sz w:val="20"/>
              </w:rPr>
            </w:pPr>
            <w:r w:rsidRPr="009B7769">
              <w:rPr>
                <w:b w:val="0"/>
                <w:bCs/>
                <w:sz w:val="20"/>
              </w:rPr>
              <w:t>"Иранология"</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16:00</w:t>
            </w:r>
          </w:p>
        </w:tc>
        <w:tc>
          <w:tcPr>
            <w:tcW w:w="1343" w:type="dxa"/>
          </w:tcPr>
          <w:p w:rsidR="005B29B7" w:rsidRPr="009B7769" w:rsidRDefault="005B29B7" w:rsidP="003E31D1">
            <w:pPr>
              <w:spacing w:line="228" w:lineRule="auto"/>
              <w:rPr>
                <w:sz w:val="20"/>
              </w:rPr>
            </w:pPr>
            <w:r w:rsidRPr="009B7769">
              <w:rPr>
                <w:sz w:val="20"/>
              </w:rPr>
              <w:t>Суббота</w:t>
            </w:r>
          </w:p>
        </w:tc>
        <w:tc>
          <w:tcPr>
            <w:tcW w:w="2637" w:type="dxa"/>
          </w:tcPr>
          <w:p w:rsidR="005B29B7" w:rsidRPr="009B7769" w:rsidRDefault="005B29B7" w:rsidP="003E31D1">
            <w:pPr>
              <w:spacing w:line="228" w:lineRule="auto"/>
              <w:rPr>
                <w:sz w:val="20"/>
              </w:rPr>
            </w:pPr>
            <w:r w:rsidRPr="009B7769">
              <w:rPr>
                <w:sz w:val="20"/>
              </w:rPr>
              <w:t>Обзор культурных и исторических условий различных районов Ирана</w:t>
            </w:r>
          </w:p>
        </w:tc>
      </w:tr>
      <w:tr w:rsidR="005B29B7" w:rsidRPr="009B7769" w:rsidTr="0045756E">
        <w:tblPrEx>
          <w:tblCellMar>
            <w:top w:w="0" w:type="dxa"/>
            <w:bottom w:w="0" w:type="dxa"/>
          </w:tblCellMar>
        </w:tblPrEx>
        <w:tc>
          <w:tcPr>
            <w:tcW w:w="1610" w:type="dxa"/>
          </w:tcPr>
          <w:p w:rsidR="005B29B7" w:rsidRPr="009B7769" w:rsidRDefault="005B29B7" w:rsidP="003E31D1">
            <w:pPr>
              <w:spacing w:line="228" w:lineRule="auto"/>
              <w:rPr>
                <w:sz w:val="20"/>
              </w:rPr>
            </w:pPr>
            <w:r w:rsidRPr="009B7769">
              <w:rPr>
                <w:sz w:val="20"/>
              </w:rPr>
              <w:t xml:space="preserve">Культурный </w:t>
            </w:r>
          </w:p>
          <w:p w:rsidR="005B29B7" w:rsidRPr="009B7769" w:rsidRDefault="005B29B7" w:rsidP="003E31D1">
            <w:pPr>
              <w:spacing w:line="228" w:lineRule="auto"/>
              <w:rPr>
                <w:sz w:val="20"/>
              </w:rPr>
            </w:pPr>
            <w:r w:rsidRPr="009B7769">
              <w:rPr>
                <w:sz w:val="20"/>
              </w:rPr>
              <w:t>канал</w:t>
            </w:r>
          </w:p>
        </w:tc>
        <w:tc>
          <w:tcPr>
            <w:tcW w:w="1470" w:type="dxa"/>
          </w:tcPr>
          <w:p w:rsidR="005B29B7" w:rsidRPr="009B7769" w:rsidRDefault="005B29B7" w:rsidP="003E31D1">
            <w:pPr>
              <w:pStyle w:val="Heading1"/>
              <w:spacing w:line="228" w:lineRule="auto"/>
              <w:rPr>
                <w:b w:val="0"/>
                <w:bCs/>
                <w:sz w:val="20"/>
              </w:rPr>
            </w:pPr>
            <w:r w:rsidRPr="009B7769">
              <w:rPr>
                <w:b w:val="0"/>
                <w:bCs/>
                <w:sz w:val="20"/>
              </w:rPr>
              <w:t>"Мудрость и разум"</w:t>
            </w:r>
          </w:p>
        </w:tc>
        <w:tc>
          <w:tcPr>
            <w:tcW w:w="1498" w:type="dxa"/>
          </w:tcPr>
          <w:p w:rsidR="005B29B7" w:rsidRPr="009B7769" w:rsidRDefault="005B29B7" w:rsidP="003E31D1">
            <w:pPr>
              <w:spacing w:line="228" w:lineRule="auto"/>
              <w:jc w:val="center"/>
              <w:rPr>
                <w:sz w:val="20"/>
              </w:rPr>
            </w:pPr>
            <w:r w:rsidRPr="009B7769">
              <w:rPr>
                <w:sz w:val="20"/>
              </w:rPr>
              <w:t>30</w:t>
            </w:r>
          </w:p>
        </w:tc>
        <w:tc>
          <w:tcPr>
            <w:tcW w:w="896" w:type="dxa"/>
          </w:tcPr>
          <w:p w:rsidR="005B29B7" w:rsidRPr="009B7769" w:rsidRDefault="005B29B7" w:rsidP="003E31D1">
            <w:pPr>
              <w:spacing w:line="228" w:lineRule="auto"/>
              <w:jc w:val="center"/>
              <w:rPr>
                <w:sz w:val="20"/>
              </w:rPr>
            </w:pPr>
            <w:r w:rsidRPr="009B7769">
              <w:rPr>
                <w:sz w:val="20"/>
              </w:rPr>
              <w:t>16:30</w:t>
            </w:r>
          </w:p>
        </w:tc>
        <w:tc>
          <w:tcPr>
            <w:tcW w:w="1343" w:type="dxa"/>
          </w:tcPr>
          <w:p w:rsidR="005B29B7" w:rsidRPr="009B7769" w:rsidRDefault="005B29B7" w:rsidP="003E31D1">
            <w:pPr>
              <w:spacing w:line="228" w:lineRule="auto"/>
              <w:rPr>
                <w:sz w:val="20"/>
              </w:rPr>
            </w:pPr>
            <w:r w:rsidRPr="009B7769">
              <w:rPr>
                <w:sz w:val="20"/>
              </w:rPr>
              <w:t>Воскресенье</w:t>
            </w:r>
          </w:p>
        </w:tc>
        <w:tc>
          <w:tcPr>
            <w:tcW w:w="2637" w:type="dxa"/>
          </w:tcPr>
          <w:p w:rsidR="005B29B7" w:rsidRPr="009B7769" w:rsidRDefault="005B29B7" w:rsidP="003E31D1">
            <w:pPr>
              <w:spacing w:line="228" w:lineRule="auto"/>
              <w:rPr>
                <w:sz w:val="20"/>
              </w:rPr>
            </w:pPr>
            <w:r w:rsidRPr="009B7769">
              <w:rPr>
                <w:sz w:val="20"/>
              </w:rPr>
              <w:t>Обзор социальных и культурных событий в различных регионах Ирана</w:t>
            </w:r>
          </w:p>
        </w:tc>
      </w:tr>
    </w:tbl>
    <w:p w:rsidR="005B29B7" w:rsidRPr="00992EC9" w:rsidRDefault="005B29B7" w:rsidP="003E31D1">
      <w:pPr>
        <w:spacing w:line="240" w:lineRule="auto"/>
        <w:rPr>
          <w:sz w:val="22"/>
          <w:szCs w:val="22"/>
        </w:rPr>
      </w:pPr>
    </w:p>
    <w:p w:rsidR="00622A1C" w:rsidRDefault="00622A1C" w:rsidP="003E31D1">
      <w:pPr>
        <w:spacing w:line="240" w:lineRule="auto"/>
      </w:pPr>
    </w:p>
    <w:p w:rsidR="003E31D1" w:rsidRDefault="003E31D1" w:rsidP="003E31D1">
      <w:pPr>
        <w:spacing w:line="240" w:lineRule="auto"/>
        <w:jc w:val="center"/>
      </w:pPr>
      <w:r>
        <w:t>- - - - -</w:t>
      </w:r>
    </w:p>
    <w:sectPr w:rsidR="003E31D1" w:rsidSect="001033A4">
      <w:headerReference w:type="first" r:id="rId13"/>
      <w:pgSz w:w="11906" w:h="16838" w:code="9"/>
      <w:pgMar w:top="851" w:right="851" w:bottom="1701" w:left="1701" w:header="851" w:footer="851"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5DB" w:rsidRDefault="003C35DB">
      <w:r>
        <w:separator/>
      </w:r>
    </w:p>
  </w:endnote>
  <w:endnote w:type="continuationSeparator" w:id="0">
    <w:p w:rsidR="003C35DB" w:rsidRDefault="003C3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047" w:rsidRDefault="00281047">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5DB" w:rsidRDefault="003C35DB">
      <w:r>
        <w:separator/>
      </w:r>
    </w:p>
  </w:footnote>
  <w:footnote w:type="continuationSeparator" w:id="0">
    <w:p w:rsidR="003C35DB" w:rsidRDefault="003C35DB">
      <w:r>
        <w:continuationSeparator/>
      </w:r>
    </w:p>
  </w:footnote>
  <w:footnote w:id="1">
    <w:p w:rsidR="00281047" w:rsidRDefault="00281047">
      <w:pPr>
        <w:pStyle w:val="FootnoteText"/>
      </w:pPr>
      <w:r w:rsidRPr="00674806">
        <w:rPr>
          <w:rStyle w:val="FootnoteReference"/>
          <w:b w:val="0"/>
          <w:vertAlign w:val="baseline"/>
        </w:rPr>
        <w:t>*</w:t>
      </w:r>
      <w:r>
        <w:t xml:space="preserve"> </w:t>
      </w:r>
      <w:r w:rsidRPr="009C4BB5">
        <w:tab/>
      </w:r>
      <w:r>
        <w:t xml:space="preserve">В настоящем документе содержится восемнадцатый и девятнадцатый периодические доклады Исламской Республики Иран, подлежавшие представлению 4 января 2006 года и изложенные в одном документе.  Шестнадцатый и семнадцатый периодические доклады и краткие отчеты о заседаниях, на которых Комитет их рассматривал, см. в документах </w:t>
      </w:r>
      <w:r>
        <w:rPr>
          <w:lang w:val="en-US"/>
        </w:rPr>
        <w:t>CERD</w:t>
      </w:r>
      <w:r w:rsidRPr="009C4BB5">
        <w:t>/</w:t>
      </w:r>
      <w:r>
        <w:rPr>
          <w:lang w:val="en-US"/>
        </w:rPr>
        <w:t>C</w:t>
      </w:r>
      <w:r w:rsidRPr="009C4BB5">
        <w:t>/431/</w:t>
      </w:r>
      <w:r>
        <w:rPr>
          <w:lang w:val="en-US"/>
        </w:rPr>
        <w:t>Add</w:t>
      </w:r>
      <w:r w:rsidRPr="009C4BB5">
        <w:t xml:space="preserve">.6, </w:t>
      </w:r>
      <w:r>
        <w:rPr>
          <w:lang w:val="en-US"/>
        </w:rPr>
        <w:t>CERD</w:t>
      </w:r>
      <w:r w:rsidRPr="009C4BB5">
        <w:t>/</w:t>
      </w:r>
      <w:r>
        <w:rPr>
          <w:lang w:val="en-US"/>
        </w:rPr>
        <w:t>C</w:t>
      </w:r>
      <w:r w:rsidRPr="009C4BB5">
        <w:t>/</w:t>
      </w:r>
      <w:r>
        <w:rPr>
          <w:lang w:val="en-US"/>
        </w:rPr>
        <w:t>SR</w:t>
      </w:r>
      <w:r w:rsidRPr="009C4BB5">
        <w:t xml:space="preserve">.1596-1597 </w:t>
      </w:r>
      <w:r>
        <w:t xml:space="preserve">и </w:t>
      </w:r>
      <w:r w:rsidRPr="009C4BB5">
        <w:t>1610.</w:t>
      </w:r>
    </w:p>
    <w:p w:rsidR="00281047" w:rsidRDefault="00281047">
      <w:pPr>
        <w:pStyle w:val="FootnoteText"/>
      </w:pPr>
    </w:p>
    <w:p w:rsidR="00281047" w:rsidRDefault="00281047">
      <w:pPr>
        <w:pStyle w:val="FootnoteText"/>
        <w:rPr>
          <w:lang w:val="en-US"/>
        </w:rPr>
      </w:pPr>
      <w:r w:rsidRPr="00674806">
        <w:t>**</w:t>
      </w:r>
      <w:r w:rsidRPr="009C4BB5">
        <w:rPr>
          <w:b/>
          <w:vertAlign w:val="superscript"/>
        </w:rPr>
        <w:tab/>
      </w:r>
      <w:r>
        <w:t>В соответствии с информацией, направленной государствам-участникам в отношении оформления их докладов, настоящий документ не был отредактирован до его передачи в службы письменного перевода Организации Объединенных Наций не редактировался.</w:t>
      </w:r>
    </w:p>
    <w:p w:rsidR="00281047" w:rsidRDefault="00281047">
      <w:pPr>
        <w:pStyle w:val="FootnoteText"/>
        <w:rPr>
          <w:lang w:val="en-US"/>
        </w:rPr>
      </w:pPr>
    </w:p>
    <w:p w:rsidR="00281047" w:rsidRPr="00F14CCC" w:rsidRDefault="00281047">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047" w:rsidRPr="00476B99" w:rsidRDefault="00281047">
    <w:pPr>
      <w:pStyle w:val="Header"/>
      <w:tabs>
        <w:tab w:val="left" w:pos="6237"/>
      </w:tabs>
      <w:rPr>
        <w:lang w:val="en-US"/>
      </w:rPr>
    </w:pPr>
    <w:r>
      <w:t>СERD/C/IRN/20</w:t>
    </w:r>
  </w:p>
  <w:p w:rsidR="00281047" w:rsidRDefault="0028104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F4570">
      <w:rPr>
        <w:rStyle w:val="PageNumber"/>
        <w:noProof/>
      </w:rPr>
      <w:t>66</w:t>
    </w:r>
    <w:r>
      <w:rPr>
        <w:rStyle w:val="PageNumber"/>
      </w:rPr>
      <w:fldChar w:fldCharType="end"/>
    </w:r>
  </w:p>
  <w:p w:rsidR="00281047" w:rsidRDefault="00281047">
    <w:pPr>
      <w:pStyle w:val="Header"/>
      <w:tabs>
        <w:tab w:val="left" w:pos="6237"/>
      </w:tabs>
      <w:rPr>
        <w:rStyle w:val="PageNumber"/>
        <w:lang w:val="en-US"/>
      </w:rPr>
    </w:pPr>
  </w:p>
  <w:p w:rsidR="00281047" w:rsidRDefault="00281047">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047" w:rsidRDefault="00281047" w:rsidP="00702382">
    <w:pPr>
      <w:pStyle w:val="Header"/>
      <w:tabs>
        <w:tab w:val="left" w:pos="7513"/>
      </w:tabs>
      <w:rPr>
        <w:lang w:val="en-US"/>
      </w:rPr>
    </w:pPr>
    <w:r>
      <w:rPr>
        <w:lang w:val="en-US"/>
      </w:rPr>
      <w:tab/>
    </w:r>
    <w:r>
      <w:rPr>
        <w:lang w:val="en-US"/>
      </w:rPr>
      <w:tab/>
    </w:r>
    <w:r>
      <w:t>СERD/C/IRN/20</w:t>
    </w:r>
  </w:p>
  <w:p w:rsidR="00281047" w:rsidRDefault="00281047" w:rsidP="00702382">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F4570">
      <w:rPr>
        <w:rStyle w:val="PageNumber"/>
        <w:noProof/>
      </w:rPr>
      <w:t>83</w:t>
    </w:r>
    <w:r>
      <w:rPr>
        <w:rStyle w:val="PageNumber"/>
      </w:rPr>
      <w:fldChar w:fldCharType="end"/>
    </w:r>
  </w:p>
  <w:p w:rsidR="00281047" w:rsidRDefault="00281047">
    <w:pPr>
      <w:pStyle w:val="Header"/>
      <w:tabs>
        <w:tab w:val="left" w:pos="6237"/>
      </w:tabs>
      <w:rPr>
        <w:rStyle w:val="PageNumber"/>
        <w:lang w:val="en-US"/>
      </w:rPr>
    </w:pPr>
  </w:p>
  <w:p w:rsidR="00281047" w:rsidRDefault="00281047">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047" w:rsidRDefault="00281047">
    <w:pPr>
      <w:pStyle w:val="Header"/>
    </w:pPr>
    <w:r>
      <w:rPr>
        <w:noProof/>
        <w:lang w:eastAsia="ru-RU"/>
      </w:rPr>
      <w:pict>
        <v:shapetype id="_x0000_t202" coordsize="21600,21600" o:spt="202" path="m,l,21600r21600,l21600,xe">
          <v:stroke joinstyle="miter"/>
          <v:path gradientshapeok="t" o:connecttype="rect"/>
        </v:shapetype>
        <v:shape id="_x0000_s2050" type="#_x0000_t202" style="position:absolute;margin-left:684pt;margin-top:376.5pt;width:36pt;height:93.55pt;z-index:1" stroked="f">
          <v:textbox style="layout-flow:vertical;mso-next-textbox:#_x0000_s2050" inset="0,0,0,0">
            <w:txbxContent>
              <w:p w:rsidR="00281047" w:rsidRDefault="00281047" w:rsidP="00617A52">
                <w:pPr>
                  <w:spacing w:line="240" w:lineRule="auto"/>
                  <w:rPr>
                    <w:lang w:val="en-US"/>
                  </w:rPr>
                </w:pPr>
                <w:r>
                  <w:t>СERD/C/IRN/20</w:t>
                </w:r>
              </w:p>
              <w:p w:rsidR="00281047" w:rsidRPr="00617A52" w:rsidRDefault="00281047" w:rsidP="00617A52">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F4570">
                  <w:rPr>
                    <w:rStyle w:val="PageNumber"/>
                    <w:noProof/>
                  </w:rPr>
                  <w:t>57</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047" w:rsidRDefault="00281047">
    <w:pPr>
      <w:pStyle w:val="Header"/>
    </w:pPr>
    <w:r>
      <w:rPr>
        <w:noProof/>
        <w:lang w:eastAsia="ru-RU"/>
      </w:rPr>
      <w:pict>
        <v:shapetype id="_x0000_t202" coordsize="21600,21600" o:spt="202" path="m,l,21600r21600,l21600,xe">
          <v:stroke joinstyle="miter"/>
          <v:path gradientshapeok="t" o:connecttype="rect"/>
        </v:shapetype>
        <v:shape id="_x0000_s2051" type="#_x0000_t202" style="position:absolute;margin-left:684pt;margin-top:376.5pt;width:36pt;height:93.55pt;z-index:2" stroked="f">
          <v:textbox style="layout-flow:vertical;mso-next-textbox:#_x0000_s2051" inset="0,0,0,0">
            <w:txbxContent>
              <w:p w:rsidR="00281047" w:rsidRDefault="00281047" w:rsidP="00617A52">
                <w:pPr>
                  <w:spacing w:line="240" w:lineRule="auto"/>
                  <w:rPr>
                    <w:lang w:val="en-US"/>
                  </w:rPr>
                </w:pPr>
                <w:r>
                  <w:t>СERD/C/IRN/20</w:t>
                </w:r>
              </w:p>
              <w:p w:rsidR="00281047" w:rsidRPr="00617A52" w:rsidRDefault="00281047" w:rsidP="00617A52">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4C06BE2"/>
    <w:multiLevelType w:val="hybridMultilevel"/>
    <w:tmpl w:val="2C5C11D6"/>
    <w:lvl w:ilvl="0" w:tplc="BB9CFC56">
      <w:start w:val="1"/>
      <w:numFmt w:val="bullet"/>
      <w:lvlText w:val="-"/>
      <w:lvlJc w:val="left"/>
      <w:pPr>
        <w:tabs>
          <w:tab w:val="num" w:pos="1134"/>
        </w:tabs>
        <w:ind w:left="1134" w:hanging="567"/>
      </w:pPr>
      <w:rPr>
        <w:rFonts w:ascii="Times New Roman" w:hAnsi="Times New Roman" w:cs="Times New Roman" w:hint="default"/>
        <w:color w:val="auto"/>
        <w:u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4F903D9"/>
    <w:multiLevelType w:val="hybridMultilevel"/>
    <w:tmpl w:val="710E80F6"/>
    <w:lvl w:ilvl="0" w:tplc="C2CCA3F8">
      <w:start w:val="1"/>
      <w:numFmt w:val="bullet"/>
      <w:lvlText w:val="-"/>
      <w:lvlJc w:val="left"/>
      <w:pPr>
        <w:tabs>
          <w:tab w:val="num" w:pos="1134"/>
        </w:tabs>
        <w:ind w:left="1134" w:hanging="567"/>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4">
    <w:nsid w:val="1A96301E"/>
    <w:multiLevelType w:val="hybridMultilevel"/>
    <w:tmpl w:val="70C6B740"/>
    <w:lvl w:ilvl="0" w:tplc="BB9CFC56">
      <w:start w:val="1"/>
      <w:numFmt w:val="bullet"/>
      <w:lvlText w:val="-"/>
      <w:lvlJc w:val="left"/>
      <w:pPr>
        <w:tabs>
          <w:tab w:val="num" w:pos="1134"/>
        </w:tabs>
        <w:ind w:left="1134" w:hanging="567"/>
      </w:pPr>
      <w:rPr>
        <w:rFonts w:ascii="Times New Roman" w:hAnsi="Times New Roman" w:cs="Times New Roman" w:hint="default"/>
        <w:color w:val="auto"/>
        <w:u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E022C9B"/>
    <w:multiLevelType w:val="hybridMultilevel"/>
    <w:tmpl w:val="F4F04EB8"/>
    <w:lvl w:ilvl="0" w:tplc="BB9CFC56">
      <w:start w:val="1"/>
      <w:numFmt w:val="bullet"/>
      <w:lvlText w:val="-"/>
      <w:lvlJc w:val="left"/>
      <w:pPr>
        <w:tabs>
          <w:tab w:val="num" w:pos="1134"/>
        </w:tabs>
        <w:ind w:left="1134" w:hanging="567"/>
      </w:pPr>
      <w:rPr>
        <w:rFonts w:ascii="Times New Roman" w:hAnsi="Times New Roman" w:cs="Times New Roman" w:hint="default"/>
        <w:color w:val="auto"/>
        <w:u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47F2A36"/>
    <w:multiLevelType w:val="hybridMultilevel"/>
    <w:tmpl w:val="4B90350A"/>
    <w:lvl w:ilvl="0" w:tplc="171E5714">
      <w:start w:val="1"/>
      <w:numFmt w:val="bullet"/>
      <w:lvlText w:val=""/>
      <w:lvlJc w:val="left"/>
      <w:pPr>
        <w:tabs>
          <w:tab w:val="num" w:pos="1477"/>
        </w:tabs>
        <w:ind w:left="1531" w:hanging="567"/>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7">
    <w:nsid w:val="4A8E7650"/>
    <w:multiLevelType w:val="hybridMultilevel"/>
    <w:tmpl w:val="61F0CFB8"/>
    <w:lvl w:ilvl="0" w:tplc="BB9CFC56">
      <w:start w:val="1"/>
      <w:numFmt w:val="bullet"/>
      <w:lvlText w:val="-"/>
      <w:lvlJc w:val="left"/>
      <w:pPr>
        <w:tabs>
          <w:tab w:val="num" w:pos="1134"/>
        </w:tabs>
        <w:ind w:left="1134" w:hanging="567"/>
      </w:pPr>
      <w:rPr>
        <w:rFonts w:ascii="Times New Roman" w:hAnsi="Times New Roman" w:cs="Times New Roman" w:hint="default"/>
        <w:color w:val="auto"/>
        <w:u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23B327D"/>
    <w:multiLevelType w:val="hybridMultilevel"/>
    <w:tmpl w:val="3FCAA740"/>
    <w:lvl w:ilvl="0" w:tplc="8D769126">
      <w:start w:val="1"/>
      <w:numFmt w:val="upperRoman"/>
      <w:pStyle w:val="Heading7"/>
      <w:lvlText w:val="%1."/>
      <w:lvlJc w:val="left"/>
      <w:pPr>
        <w:tabs>
          <w:tab w:val="num" w:pos="720"/>
        </w:tabs>
        <w:ind w:left="0" w:firstLine="0"/>
      </w:pPr>
      <w:rPr>
        <w:rFonts w:cs="Times New Roman" w:hint="default"/>
      </w:rPr>
    </w:lvl>
    <w:lvl w:ilvl="1" w:tplc="02720BAC">
      <w:start w:val="1"/>
      <w:numFmt w:val="lowerLetter"/>
      <w:lvlText w:val="(%2)"/>
      <w:lvlJc w:val="left"/>
      <w:pPr>
        <w:tabs>
          <w:tab w:val="num" w:pos="1440"/>
        </w:tabs>
        <w:ind w:left="1440" w:hanging="360"/>
      </w:pPr>
      <w:rPr>
        <w:rFonts w:hint="default"/>
        <w:b w:val="0"/>
        <w:i w:val="0"/>
      </w:rPr>
    </w:lvl>
    <w:lvl w:ilvl="2" w:tplc="FFFFFFFF">
      <w:start w:val="1"/>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start w:val="1"/>
      <w:numFmt w:val="lowerRoman"/>
      <w:lvlText w:val="%5."/>
      <w:lvlJc w:val="left"/>
      <w:pPr>
        <w:tabs>
          <w:tab w:val="num" w:pos="3600"/>
        </w:tabs>
        <w:ind w:left="3600" w:hanging="360"/>
      </w:pPr>
      <w:rPr>
        <w:rFonts w:cs="Times New Roman"/>
      </w:rPr>
    </w:lvl>
    <w:lvl w:ilvl="5" w:tplc="FFFFFFFF">
      <w:start w:val="1"/>
      <w:numFmt w:val="arabicAbjad"/>
      <w:lvlText w:val="%6."/>
      <w:lvlJc w:val="right"/>
      <w:pPr>
        <w:tabs>
          <w:tab w:val="num" w:pos="4320"/>
        </w:tabs>
        <w:ind w:left="4320" w:hanging="180"/>
      </w:pPr>
      <w:rPr>
        <w:rFonts w:cs="Times New Roman"/>
        <w:sz w:val="2"/>
        <w:szCs w:val="28"/>
      </w:rPr>
    </w:lvl>
    <w:lvl w:ilvl="6" w:tplc="FFFFFFFF">
      <w:start w:val="1"/>
      <w:numFmt w:val="decimal"/>
      <w:lvlText w:val="%7."/>
      <w:lvlJc w:val="left"/>
      <w:pPr>
        <w:tabs>
          <w:tab w:val="num" w:pos="5040"/>
        </w:tabs>
        <w:ind w:left="5040" w:hanging="360"/>
      </w:pPr>
      <w:rPr>
        <w:rFonts w:cs="Times New Roman"/>
      </w:rPr>
    </w:lvl>
    <w:lvl w:ilvl="7" w:tplc="FFFFFFFF">
      <w:start w:val="1"/>
      <w:numFmt w:val="lowerRoman"/>
      <w:lvlText w:val="%8."/>
      <w:lvlJc w:val="left"/>
      <w:pPr>
        <w:tabs>
          <w:tab w:val="num" w:pos="5760"/>
        </w:tabs>
        <w:ind w:left="5760" w:hanging="360"/>
      </w:pPr>
      <w:rPr>
        <w:rFonts w:cs="Times New Roman"/>
      </w:rPr>
    </w:lvl>
    <w:lvl w:ilvl="8" w:tplc="FFFFFFFF">
      <w:start w:val="1"/>
      <w:numFmt w:val="arabicAbjad"/>
      <w:lvlText w:val="%9."/>
      <w:lvlJc w:val="right"/>
      <w:pPr>
        <w:tabs>
          <w:tab w:val="num" w:pos="6480"/>
        </w:tabs>
        <w:ind w:left="6480" w:hanging="180"/>
      </w:pPr>
      <w:rPr>
        <w:rFonts w:cs="Times New Roman"/>
        <w:sz w:val="2"/>
        <w:szCs w:val="28"/>
      </w:rPr>
    </w:lvl>
  </w:abstractNum>
  <w:abstractNum w:abstractNumId="9">
    <w:nsid w:val="758D03B1"/>
    <w:multiLevelType w:val="hybridMultilevel"/>
    <w:tmpl w:val="8F727A40"/>
    <w:lvl w:ilvl="0" w:tplc="C2CCA3F8">
      <w:start w:val="1"/>
      <w:numFmt w:val="bullet"/>
      <w:lvlText w:val="-"/>
      <w:lvlJc w:val="left"/>
      <w:pPr>
        <w:tabs>
          <w:tab w:val="num" w:pos="1134"/>
        </w:tabs>
        <w:ind w:left="1134" w:hanging="567"/>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6"/>
  </w:num>
  <w:num w:numId="4">
    <w:abstractNumId w:val="8"/>
  </w:num>
  <w:num w:numId="5">
    <w:abstractNumId w:val="2"/>
  </w:num>
  <w:num w:numId="6">
    <w:abstractNumId w:val="9"/>
  </w:num>
  <w:num w:numId="7">
    <w:abstractNumId w:val="7"/>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F81"/>
    <w:rsid w:val="000135C8"/>
    <w:rsid w:val="000E4505"/>
    <w:rsid w:val="001033A4"/>
    <w:rsid w:val="001170A0"/>
    <w:rsid w:val="00117FF0"/>
    <w:rsid w:val="00196E59"/>
    <w:rsid w:val="001C78F8"/>
    <w:rsid w:val="001D23A2"/>
    <w:rsid w:val="001F5E6A"/>
    <w:rsid w:val="00245343"/>
    <w:rsid w:val="00274DB7"/>
    <w:rsid w:val="00281047"/>
    <w:rsid w:val="002A394E"/>
    <w:rsid w:val="00357C9C"/>
    <w:rsid w:val="00365079"/>
    <w:rsid w:val="003C35DB"/>
    <w:rsid w:val="003E31D1"/>
    <w:rsid w:val="0045756E"/>
    <w:rsid w:val="00476B99"/>
    <w:rsid w:val="004A1034"/>
    <w:rsid w:val="004D6926"/>
    <w:rsid w:val="004E4203"/>
    <w:rsid w:val="004F2906"/>
    <w:rsid w:val="00500021"/>
    <w:rsid w:val="005725BC"/>
    <w:rsid w:val="005B0874"/>
    <w:rsid w:val="005B29B7"/>
    <w:rsid w:val="005C3F81"/>
    <w:rsid w:val="005D5B5A"/>
    <w:rsid w:val="00617A52"/>
    <w:rsid w:val="00622A1C"/>
    <w:rsid w:val="00674806"/>
    <w:rsid w:val="0067521A"/>
    <w:rsid w:val="006C27DE"/>
    <w:rsid w:val="006D27A7"/>
    <w:rsid w:val="00702382"/>
    <w:rsid w:val="00702EF9"/>
    <w:rsid w:val="00732756"/>
    <w:rsid w:val="0075051C"/>
    <w:rsid w:val="00752F81"/>
    <w:rsid w:val="00791A22"/>
    <w:rsid w:val="00792A82"/>
    <w:rsid w:val="007B5000"/>
    <w:rsid w:val="007B59E7"/>
    <w:rsid w:val="007C49AB"/>
    <w:rsid w:val="007F4570"/>
    <w:rsid w:val="00803030"/>
    <w:rsid w:val="00812FF3"/>
    <w:rsid w:val="00860ED5"/>
    <w:rsid w:val="008762F2"/>
    <w:rsid w:val="008F5A3C"/>
    <w:rsid w:val="008F7563"/>
    <w:rsid w:val="00904653"/>
    <w:rsid w:val="0090759B"/>
    <w:rsid w:val="00936C94"/>
    <w:rsid w:val="00941618"/>
    <w:rsid w:val="009803A6"/>
    <w:rsid w:val="009D5F41"/>
    <w:rsid w:val="009D628E"/>
    <w:rsid w:val="009D6E84"/>
    <w:rsid w:val="009E260F"/>
    <w:rsid w:val="00A004F3"/>
    <w:rsid w:val="00A20FEB"/>
    <w:rsid w:val="00A411B2"/>
    <w:rsid w:val="00A51C04"/>
    <w:rsid w:val="00A61A43"/>
    <w:rsid w:val="00A9225D"/>
    <w:rsid w:val="00A957A5"/>
    <w:rsid w:val="00AB5482"/>
    <w:rsid w:val="00B029EE"/>
    <w:rsid w:val="00B14C9A"/>
    <w:rsid w:val="00B15D49"/>
    <w:rsid w:val="00BB2019"/>
    <w:rsid w:val="00BB40F6"/>
    <w:rsid w:val="00BB7E21"/>
    <w:rsid w:val="00BD5593"/>
    <w:rsid w:val="00BE04A0"/>
    <w:rsid w:val="00C527FC"/>
    <w:rsid w:val="00C74882"/>
    <w:rsid w:val="00C91B50"/>
    <w:rsid w:val="00C91FB1"/>
    <w:rsid w:val="00CC20FF"/>
    <w:rsid w:val="00D00FB3"/>
    <w:rsid w:val="00D12797"/>
    <w:rsid w:val="00D15347"/>
    <w:rsid w:val="00E21FE3"/>
    <w:rsid w:val="00E64CA3"/>
    <w:rsid w:val="00E67262"/>
    <w:rsid w:val="00E77B06"/>
    <w:rsid w:val="00EB04A1"/>
    <w:rsid w:val="00F0165B"/>
    <w:rsid w:val="00F14CCC"/>
    <w:rsid w:val="00F171B9"/>
    <w:rsid w:val="00F20C04"/>
    <w:rsid w:val="00FB550B"/>
    <w:rsid w:val="00FB6B19"/>
    <w:rsid w:val="00FC69E7"/>
    <w:rsid w:val="00FE6647"/>
    <w:rsid w:val="00FF7B22"/>
    <w:rsid w:val="00FF7F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rsid w:val="00622A1C"/>
    <w:pPr>
      <w:keepNext/>
      <w:numPr>
        <w:numId w:val="4"/>
      </w:numPr>
      <w:tabs>
        <w:tab w:val="clear" w:pos="567"/>
        <w:tab w:val="clear" w:pos="1134"/>
        <w:tab w:val="clear" w:pos="1701"/>
        <w:tab w:val="clear" w:pos="2268"/>
        <w:tab w:val="clear" w:pos="6237"/>
      </w:tabs>
      <w:spacing w:line="360" w:lineRule="auto"/>
      <w:ind w:right="-81"/>
      <w:jc w:val="center"/>
      <w:outlineLvl w:val="6"/>
    </w:pPr>
    <w:rPr>
      <w:b/>
      <w:bCs/>
      <w:szCs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rsid w:val="00274DB7"/>
    <w:pPr>
      <w:tabs>
        <w:tab w:val="clear" w:pos="567"/>
      </w:tabs>
      <w:spacing w:line="240" w:lineRule="auto"/>
      <w:jc w:val="cente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table" w:styleId="TableGrid">
    <w:name w:val="Table Grid"/>
    <w:basedOn w:val="TableNormal"/>
    <w:rsid w:val="008762F2"/>
    <w:pPr>
      <w:tabs>
        <w:tab w:val="left" w:pos="567"/>
        <w:tab w:val="left" w:pos="1134"/>
        <w:tab w:val="left" w:pos="1701"/>
        <w:tab w:val="left" w:pos="2268"/>
        <w:tab w:val="left" w:pos="6237"/>
      </w:tabs>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23404</Words>
  <Characters>133404</Characters>
  <Application>Microsoft Office Word</Application>
  <DocSecurity>4</DocSecurity>
  <Lines>1111</Lines>
  <Paragraphs>312</Paragraphs>
  <ScaleCrop>false</ScaleCrop>
  <HeadingPairs>
    <vt:vector size="2" baseType="variant">
      <vt:variant>
        <vt:lpstr>Название</vt:lpstr>
      </vt:variant>
      <vt:variant>
        <vt:i4>1</vt:i4>
      </vt:variant>
    </vt:vector>
  </HeadingPairs>
  <TitlesOfParts>
    <vt:vector size="1" baseType="lpstr">
      <vt:lpstr>0845025.doc</vt:lpstr>
    </vt:vector>
  </TitlesOfParts>
  <Company> </Company>
  <LinksUpToDate>false</LinksUpToDate>
  <CharactersWithSpaces>156496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0845025.doc</dc:title>
  <dc:subject>Shayakhmetov</dc:subject>
  <dc:creator>TDm</dc:creator>
  <cp:keywords/>
  <dc:description/>
  <cp:lastModifiedBy>Tatiana Dmitrieva</cp:lastModifiedBy>
  <cp:revision>3</cp:revision>
  <cp:lastPrinted>2009-03-06T08:22:00Z</cp:lastPrinted>
  <dcterms:created xsi:type="dcterms:W3CDTF">2009-03-06T08:22:00Z</dcterms:created>
  <dcterms:modified xsi:type="dcterms:W3CDTF">2009-03-06T08:23:00Z</dcterms:modified>
</cp:coreProperties>
</file>