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120C8" w:rsidP="005120C8">
            <w:pPr>
              <w:suppressAutoHyphens w:val="0"/>
              <w:spacing w:after="20"/>
              <w:jc w:val="right"/>
            </w:pPr>
            <w:r w:rsidRPr="005120C8">
              <w:rPr>
                <w:sz w:val="40"/>
              </w:rPr>
              <w:t>CRC</w:t>
            </w:r>
            <w:r>
              <w:t>/C/BDI/Q/2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120C8" w:rsidRDefault="005120C8" w:rsidP="005120C8">
            <w:pPr>
              <w:suppressAutoHyphens w:val="0"/>
              <w:spacing w:before="240" w:line="240" w:lineRule="exact"/>
            </w:pPr>
            <w:r>
              <w:t>Distr.: General</w:t>
            </w:r>
          </w:p>
          <w:p w:rsidR="005120C8" w:rsidRDefault="005120C8" w:rsidP="005120C8">
            <w:pPr>
              <w:suppressAutoHyphens w:val="0"/>
            </w:pPr>
            <w:r>
              <w:t>13 July 2010</w:t>
            </w:r>
          </w:p>
          <w:p w:rsidR="005120C8" w:rsidRDefault="009C5CC2" w:rsidP="005120C8">
            <w:pPr>
              <w:suppressAutoHyphens w:val="0"/>
            </w:pPr>
            <w:r>
              <w:t>English</w:t>
            </w:r>
          </w:p>
          <w:p w:rsidR="003107FA" w:rsidRDefault="005120C8" w:rsidP="005120C8">
            <w:pPr>
              <w:suppressAutoHyphens w:val="0"/>
            </w:pPr>
            <w:r>
              <w:t>Original: French</w:t>
            </w:r>
          </w:p>
        </w:tc>
      </w:tr>
    </w:tbl>
    <w:p w:rsidR="005120C8" w:rsidRPr="00AC5D9B" w:rsidRDefault="005120C8">
      <w:pPr>
        <w:spacing w:before="120"/>
        <w:rPr>
          <w:b/>
          <w:sz w:val="24"/>
          <w:szCs w:val="24"/>
        </w:rPr>
      </w:pPr>
      <w:r>
        <w:rPr>
          <w:b/>
          <w:sz w:val="24"/>
          <w:szCs w:val="24"/>
        </w:rPr>
        <w:t>Committee on the Rights of the Child</w:t>
      </w:r>
    </w:p>
    <w:p w:rsidR="005120C8" w:rsidRPr="005120C8" w:rsidRDefault="005120C8" w:rsidP="001D26DF">
      <w:pPr>
        <w:rPr>
          <w:b/>
        </w:rPr>
      </w:pPr>
      <w:r w:rsidRPr="005120C8">
        <w:rPr>
          <w:b/>
        </w:rPr>
        <w:t>Fifty-fifth session</w:t>
      </w:r>
    </w:p>
    <w:p w:rsidR="005120C8" w:rsidRDefault="005120C8" w:rsidP="001D26DF">
      <w:r>
        <w:t>13 September–1 October 2010</w:t>
      </w:r>
    </w:p>
    <w:p w:rsidR="005120C8" w:rsidRPr="005120C8" w:rsidRDefault="005120C8" w:rsidP="005120C8">
      <w:pPr>
        <w:pStyle w:val="HChG"/>
      </w:pPr>
      <w:r>
        <w:tab/>
      </w:r>
      <w:r>
        <w:tab/>
      </w:r>
      <w:r w:rsidRPr="005120C8">
        <w:t xml:space="preserve">Implementation of the Convention on the Rights of the Child </w:t>
      </w:r>
    </w:p>
    <w:p w:rsidR="005120C8" w:rsidRPr="005120C8" w:rsidRDefault="005120C8" w:rsidP="005120C8">
      <w:pPr>
        <w:pStyle w:val="H1G"/>
      </w:pPr>
      <w:r w:rsidRPr="005120C8">
        <w:tab/>
      </w:r>
      <w:r w:rsidRPr="005120C8">
        <w:tab/>
        <w:t>List of issues related to the consideration of the second periodic report of Burundi (CRC/C/B</w:t>
      </w:r>
      <w:r>
        <w:t>DI</w:t>
      </w:r>
      <w:r w:rsidRPr="005120C8">
        <w:t>/2)</w:t>
      </w:r>
    </w:p>
    <w:p w:rsidR="005120C8" w:rsidRPr="005120C8" w:rsidRDefault="005120C8" w:rsidP="005120C8">
      <w:pPr>
        <w:pStyle w:val="SingleTxtG"/>
        <w:rPr>
          <w:b/>
        </w:rPr>
      </w:pPr>
      <w:r w:rsidRPr="005120C8">
        <w:rPr>
          <w:b/>
        </w:rPr>
        <w:t xml:space="preserve">The State party is requested to submit in written form additional and updated information (a maximum of 30 pages), if possible by </w:t>
      </w:r>
      <w:r w:rsidRPr="000629DB">
        <w:rPr>
          <w:b/>
          <w:i/>
        </w:rPr>
        <w:t>2 August 2010</w:t>
      </w:r>
      <w:r w:rsidRPr="005120C8">
        <w:rPr>
          <w:b/>
        </w:rPr>
        <w:t>.</w:t>
      </w:r>
    </w:p>
    <w:p w:rsidR="005120C8" w:rsidRPr="005120C8" w:rsidRDefault="005120C8" w:rsidP="005120C8">
      <w:pPr>
        <w:pStyle w:val="SingleTxtG"/>
      </w:pPr>
      <w:r w:rsidRPr="005120C8">
        <w:rPr>
          <w:i/>
          <w:iCs/>
        </w:rPr>
        <w:t>The Committee may take up all aspects of children</w:t>
      </w:r>
      <w:r w:rsidR="008264E8">
        <w:rPr>
          <w:i/>
          <w:iCs/>
        </w:rPr>
        <w:t>’</w:t>
      </w:r>
      <w:r w:rsidRPr="005120C8">
        <w:rPr>
          <w:i/>
          <w:iCs/>
        </w:rPr>
        <w:t xml:space="preserve">s rights contained in the Convention during the dialogue with the State party. </w:t>
      </w:r>
    </w:p>
    <w:p w:rsidR="005120C8" w:rsidRPr="005120C8" w:rsidRDefault="005120C8" w:rsidP="005120C8">
      <w:pPr>
        <w:pStyle w:val="HChG"/>
      </w:pPr>
      <w:r w:rsidRPr="005120C8">
        <w:tab/>
      </w:r>
      <w:r w:rsidRPr="005120C8">
        <w:tab/>
        <w:t>Part I</w:t>
      </w:r>
    </w:p>
    <w:p w:rsidR="005120C8" w:rsidRPr="005120C8" w:rsidRDefault="005120C8" w:rsidP="005120C8">
      <w:pPr>
        <w:pStyle w:val="SingleTxtG"/>
      </w:pPr>
      <w:r w:rsidRPr="005120C8">
        <w:t>1.</w:t>
      </w:r>
      <w:r w:rsidRPr="005120C8">
        <w:tab/>
        <w:t xml:space="preserve">Please indicate whether the State party is considering </w:t>
      </w:r>
      <w:r>
        <w:t xml:space="preserve">establishing </w:t>
      </w:r>
      <w:r w:rsidRPr="005120C8">
        <w:t xml:space="preserve">a mechanism for implementing the provisions </w:t>
      </w:r>
      <w:r>
        <w:t xml:space="preserve">of </w:t>
      </w:r>
      <w:r w:rsidRPr="005120C8">
        <w:t xml:space="preserve">the Convention. If so, </w:t>
      </w:r>
      <w:r>
        <w:t>please</w:t>
      </w:r>
      <w:r w:rsidRPr="005120C8">
        <w:t xml:space="preserve"> specify the overseeing body as well as the human and financial resources to be allocated to the mechanism so that it may fulfil its role </w:t>
      </w:r>
      <w:r w:rsidRPr="00E024FA">
        <w:t>vis à vis</w:t>
      </w:r>
      <w:r w:rsidRPr="005120C8">
        <w:t xml:space="preserve"> all the ministerial departments and bodies responsible for implementing children</w:t>
      </w:r>
      <w:r w:rsidR="008264E8">
        <w:t>’</w:t>
      </w:r>
      <w:r w:rsidRPr="005120C8">
        <w:t xml:space="preserve">s rights in the provinces, municipalities and </w:t>
      </w:r>
      <w:r w:rsidR="008264E8">
        <w:t>“</w:t>
      </w:r>
      <w:r w:rsidRPr="005120C8">
        <w:t>collines</w:t>
      </w:r>
      <w:r w:rsidR="008264E8">
        <w:t>”</w:t>
      </w:r>
      <w:r>
        <w:t xml:space="preserve"> (hills)</w:t>
      </w:r>
      <w:r w:rsidRPr="005120C8">
        <w:t xml:space="preserve"> (CRC/C/BDI/2, paras. 52 and 53).</w:t>
      </w:r>
    </w:p>
    <w:p w:rsidR="005120C8" w:rsidRPr="005120C8" w:rsidRDefault="005120C8" w:rsidP="005120C8">
      <w:pPr>
        <w:pStyle w:val="SingleTxtG"/>
      </w:pPr>
      <w:r w:rsidRPr="005120C8">
        <w:t>2.</w:t>
      </w:r>
      <w:r w:rsidRPr="005120C8">
        <w:tab/>
        <w:t xml:space="preserve">Please specify the status of the draft legislation on the establishment of a national human rights commission. </w:t>
      </w:r>
      <w:r w:rsidR="008F66CC">
        <w:t>Please</w:t>
      </w:r>
      <w:r w:rsidRPr="005120C8">
        <w:t xml:space="preserve"> also indicate whether the commission will have a unit specifically de</w:t>
      </w:r>
      <w:r w:rsidR="008F66CC">
        <w:t>voted</w:t>
      </w:r>
      <w:r w:rsidRPr="005120C8">
        <w:t xml:space="preserve"> to children.</w:t>
      </w:r>
    </w:p>
    <w:p w:rsidR="005120C8" w:rsidRPr="005120C8" w:rsidRDefault="005120C8" w:rsidP="005120C8">
      <w:pPr>
        <w:pStyle w:val="SingleTxtG"/>
      </w:pPr>
      <w:r w:rsidRPr="005120C8">
        <w:t>3.</w:t>
      </w:r>
      <w:r w:rsidRPr="005120C8">
        <w:tab/>
        <w:t xml:space="preserve">Please provide information on the progress made in creating a centralized mechanism responsible for collecting data on the </w:t>
      </w:r>
      <w:r w:rsidR="008F66CC">
        <w:t>implementa</w:t>
      </w:r>
      <w:r w:rsidRPr="005120C8">
        <w:t>tion of the Convention across the State party</w:t>
      </w:r>
      <w:r w:rsidR="008264E8">
        <w:t>’</w:t>
      </w:r>
      <w:r w:rsidRPr="005120C8">
        <w:t>s territory (CRC/C/BDI/2, para. 54).</w:t>
      </w:r>
    </w:p>
    <w:p w:rsidR="005120C8" w:rsidRPr="005120C8" w:rsidRDefault="005120C8" w:rsidP="005120C8">
      <w:pPr>
        <w:pStyle w:val="SingleTxtG"/>
      </w:pPr>
      <w:r w:rsidRPr="005120C8">
        <w:t>4.</w:t>
      </w:r>
      <w:r w:rsidRPr="005120C8">
        <w:tab/>
        <w:t xml:space="preserve">Please clarify the process and criteria used by the State party to identify civil society partners likely to </w:t>
      </w:r>
      <w:r w:rsidR="008F66CC">
        <w:t>become</w:t>
      </w:r>
      <w:r w:rsidRPr="005120C8">
        <w:t xml:space="preserve"> involved in designing public policies, strategies and action plans, particularly in areas relevant to children.</w:t>
      </w:r>
    </w:p>
    <w:p w:rsidR="005120C8" w:rsidRPr="005120C8" w:rsidRDefault="005120C8" w:rsidP="005120C8">
      <w:pPr>
        <w:pStyle w:val="SingleTxtG"/>
      </w:pPr>
      <w:r w:rsidRPr="005120C8">
        <w:t>5.</w:t>
      </w:r>
      <w:r w:rsidRPr="005120C8">
        <w:tab/>
        <w:t>With regard to the principle of non-discrimination, please provide the following information:</w:t>
      </w:r>
    </w:p>
    <w:p w:rsidR="005120C8" w:rsidRPr="005120C8" w:rsidRDefault="008F66CC" w:rsidP="005120C8">
      <w:pPr>
        <w:pStyle w:val="SingleTxtG"/>
      </w:pPr>
      <w:r>
        <w:tab/>
      </w:r>
      <w:r w:rsidR="005120C8" w:rsidRPr="005120C8">
        <w:t>(a)</w:t>
      </w:r>
      <w:r w:rsidR="005120C8" w:rsidRPr="005120C8">
        <w:tab/>
        <w:t>Specific measures adopted by the State party allowing children full enjoyment of their rights without being discriminated against, in particular:</w:t>
      </w:r>
    </w:p>
    <w:p w:rsidR="005120C8" w:rsidRPr="005120C8" w:rsidRDefault="008F66CC" w:rsidP="00B52406">
      <w:pPr>
        <w:pStyle w:val="Bullet2G"/>
      </w:pPr>
      <w:r>
        <w:t>C</w:t>
      </w:r>
      <w:r w:rsidR="005120C8" w:rsidRPr="005120C8">
        <w:t>hildren</w:t>
      </w:r>
      <w:r>
        <w:t xml:space="preserve"> with disabilities</w:t>
      </w:r>
    </w:p>
    <w:p w:rsidR="005120C8" w:rsidRPr="005120C8" w:rsidRDefault="005120C8" w:rsidP="00B52406">
      <w:pPr>
        <w:pStyle w:val="Bullet2G"/>
      </w:pPr>
      <w:r w:rsidRPr="005120C8">
        <w:t>Albino children</w:t>
      </w:r>
    </w:p>
    <w:p w:rsidR="005120C8" w:rsidRPr="005120C8" w:rsidRDefault="005120C8" w:rsidP="00B52406">
      <w:pPr>
        <w:pStyle w:val="Bullet2G"/>
      </w:pPr>
      <w:r w:rsidRPr="005120C8">
        <w:t>Street children</w:t>
      </w:r>
    </w:p>
    <w:p w:rsidR="005120C8" w:rsidRPr="005120C8" w:rsidRDefault="005120C8" w:rsidP="00B52406">
      <w:pPr>
        <w:pStyle w:val="Bullet2G"/>
      </w:pPr>
      <w:r w:rsidRPr="005120C8">
        <w:t>Refugee and asylum-seeking children</w:t>
      </w:r>
    </w:p>
    <w:p w:rsidR="005120C8" w:rsidRPr="005120C8" w:rsidRDefault="005120C8" w:rsidP="00B52406">
      <w:pPr>
        <w:pStyle w:val="Bullet2G"/>
      </w:pPr>
      <w:r w:rsidRPr="005120C8">
        <w:t>Children born to mothers</w:t>
      </w:r>
      <w:r w:rsidR="008F66CC">
        <w:t xml:space="preserve"> in prison</w:t>
      </w:r>
    </w:p>
    <w:p w:rsidR="005120C8" w:rsidRPr="005120C8" w:rsidRDefault="005120C8" w:rsidP="00B52406">
      <w:pPr>
        <w:pStyle w:val="Bullet2G"/>
      </w:pPr>
      <w:r w:rsidRPr="005120C8">
        <w:t>Orphaned and vulnerable children</w:t>
      </w:r>
    </w:p>
    <w:p w:rsidR="005120C8" w:rsidRPr="005120C8" w:rsidRDefault="005120C8" w:rsidP="00B52406">
      <w:pPr>
        <w:pStyle w:val="Bullet2G"/>
      </w:pPr>
      <w:r w:rsidRPr="005120C8">
        <w:t>Children belonging to minority groups</w:t>
      </w:r>
    </w:p>
    <w:p w:rsidR="005120C8" w:rsidRPr="005120C8" w:rsidRDefault="008F66CC" w:rsidP="005120C8">
      <w:pPr>
        <w:pStyle w:val="SingleTxtG"/>
      </w:pPr>
      <w:r>
        <w:tab/>
      </w:r>
      <w:r w:rsidR="005120C8" w:rsidRPr="005120C8">
        <w:t>(b)</w:t>
      </w:r>
      <w:r w:rsidR="005120C8" w:rsidRPr="005120C8">
        <w:tab/>
        <w:t xml:space="preserve">Measures </w:t>
      </w:r>
      <w:r>
        <w:t xml:space="preserve">taken to do away with </w:t>
      </w:r>
      <w:r w:rsidR="005120C8" w:rsidRPr="005120C8">
        <w:t xml:space="preserve">discriminatory legislative provisions targeting girls in matters of inheritance, and </w:t>
      </w:r>
      <w:r>
        <w:t>to</w:t>
      </w:r>
      <w:r w:rsidR="005120C8" w:rsidRPr="005120C8">
        <w:t xml:space="preserve"> amend legislation relating to transmission of citizenship to children born to a foreign father and a Burundian mother (CRC/C/BDI/2, para. 144).</w:t>
      </w:r>
    </w:p>
    <w:p w:rsidR="005120C8" w:rsidRPr="005120C8" w:rsidRDefault="005120C8" w:rsidP="005120C8">
      <w:pPr>
        <w:pStyle w:val="SingleTxtG"/>
      </w:pPr>
      <w:r w:rsidRPr="005120C8">
        <w:t>6.</w:t>
      </w:r>
      <w:r w:rsidRPr="005120C8">
        <w:tab/>
        <w:t>Please indicate the measures adopted to guarantee the registration of births (CRC/C/BDI/2, para. 134).</w:t>
      </w:r>
    </w:p>
    <w:p w:rsidR="005120C8" w:rsidRPr="005120C8" w:rsidRDefault="005120C8" w:rsidP="005120C8">
      <w:pPr>
        <w:pStyle w:val="SingleTxtG"/>
      </w:pPr>
      <w:r w:rsidRPr="005120C8">
        <w:t>7.</w:t>
      </w:r>
      <w:r w:rsidRPr="005120C8">
        <w:tab/>
        <w:t>Please indicate all measures aimed at putting in place a health policy</w:t>
      </w:r>
      <w:r w:rsidR="008F66CC">
        <w:t xml:space="preserve"> for children</w:t>
      </w:r>
      <w:r w:rsidRPr="005120C8">
        <w:t xml:space="preserve"> during the State party</w:t>
      </w:r>
      <w:r w:rsidR="008264E8">
        <w:t>’</w:t>
      </w:r>
      <w:r w:rsidRPr="005120C8">
        <w:t xml:space="preserve">s reconstruction period and, more specifically, the measures taken to reduce the infant mortality rate </w:t>
      </w:r>
      <w:r w:rsidR="008F66CC">
        <w:t xml:space="preserve">by at least 50 </w:t>
      </w:r>
      <w:r w:rsidRPr="005120C8">
        <w:t>per cent</w:t>
      </w:r>
      <w:r w:rsidR="008F66CC">
        <w:t>.</w:t>
      </w:r>
      <w:r w:rsidRPr="005120C8">
        <w:t xml:space="preserve"> In addition, </w:t>
      </w:r>
      <w:r w:rsidR="008F66CC">
        <w:t xml:space="preserve">please provide </w:t>
      </w:r>
      <w:r w:rsidRPr="005120C8">
        <w:t>detail</w:t>
      </w:r>
      <w:r w:rsidR="008F66CC">
        <w:t>ed information on</w:t>
      </w:r>
      <w:r w:rsidRPr="005120C8">
        <w:t xml:space="preserve"> the mechanisms for guaranteeing medical follow-up for children over the age of </w:t>
      </w:r>
      <w:r w:rsidR="00737F50">
        <w:t>5</w:t>
      </w:r>
      <w:r w:rsidRPr="005120C8">
        <w:t xml:space="preserve"> (CRC/C/BDI/2, paras. 48 and 81).</w:t>
      </w:r>
    </w:p>
    <w:p w:rsidR="005120C8" w:rsidRPr="005120C8" w:rsidRDefault="005120C8" w:rsidP="005120C8">
      <w:pPr>
        <w:pStyle w:val="SingleTxtG"/>
      </w:pPr>
      <w:r w:rsidRPr="005120C8">
        <w:t>8.</w:t>
      </w:r>
      <w:r w:rsidRPr="005120C8">
        <w:tab/>
        <w:t>Please indicate the measures taken to eliminate physical and psychological violence against children, especially corporal punishment and sexual violence, including within the family, at school or in detention centres.</w:t>
      </w:r>
    </w:p>
    <w:p w:rsidR="005120C8" w:rsidRPr="005120C8" w:rsidRDefault="005120C8" w:rsidP="005120C8">
      <w:pPr>
        <w:pStyle w:val="SingleTxtG"/>
      </w:pPr>
      <w:r w:rsidRPr="005120C8">
        <w:t>9.</w:t>
      </w:r>
      <w:r w:rsidRPr="005120C8">
        <w:tab/>
        <w:t xml:space="preserve">Please provide information on The National Commission for the Rehabilitation of </w:t>
      </w:r>
      <w:r w:rsidR="008F66CC">
        <w:t xml:space="preserve">Disaster Victims provided for in </w:t>
      </w:r>
      <w:r w:rsidRPr="005120C8">
        <w:t xml:space="preserve">the Arusha Peace and Reconciliation </w:t>
      </w:r>
      <w:r w:rsidR="008F66CC">
        <w:t>Agreement for</w:t>
      </w:r>
      <w:r w:rsidRPr="005120C8">
        <w:t xml:space="preserve"> Burundi, </w:t>
      </w:r>
      <w:r w:rsidR="008F66CC">
        <w:t>especially</w:t>
      </w:r>
      <w:r w:rsidRPr="005120C8">
        <w:t xml:space="preserve"> measures to rehabilitate child victims of the armed conflict, including child soldiers, exploited children and child victims of abuse (CRC/C/BDI/2, paras. 64, 66, 70 and 302</w:t>
      </w:r>
      <w:r w:rsidR="00C03BC2">
        <w:t>–</w:t>
      </w:r>
      <w:r w:rsidRPr="005120C8">
        <w:t>305).</w:t>
      </w:r>
    </w:p>
    <w:p w:rsidR="005120C8" w:rsidRPr="005120C8" w:rsidRDefault="005120C8" w:rsidP="005120C8">
      <w:pPr>
        <w:pStyle w:val="SingleTxtG"/>
      </w:pPr>
      <w:r w:rsidRPr="005120C8">
        <w:t>10.</w:t>
      </w:r>
      <w:r w:rsidRPr="005120C8">
        <w:tab/>
        <w:t xml:space="preserve">Please indicate the measures to implement the action plan concerning a </w:t>
      </w:r>
      <w:r w:rsidR="00C03BC2">
        <w:t xml:space="preserve">juvenile </w:t>
      </w:r>
      <w:r w:rsidRPr="005120C8">
        <w:t>justice system</w:t>
      </w:r>
      <w:r w:rsidR="00C03BC2">
        <w:t>,</w:t>
      </w:r>
      <w:r w:rsidRPr="005120C8">
        <w:t xml:space="preserve"> especially with </w:t>
      </w:r>
      <w:r w:rsidR="00C03BC2">
        <w:t>a view to</w:t>
      </w:r>
      <w:r w:rsidRPr="005120C8">
        <w:t>:</w:t>
      </w:r>
    </w:p>
    <w:p w:rsidR="005120C8" w:rsidRPr="005120C8" w:rsidRDefault="00C03BC2" w:rsidP="005120C8">
      <w:pPr>
        <w:pStyle w:val="SingleTxtG"/>
      </w:pPr>
      <w:r>
        <w:tab/>
      </w:r>
      <w:r w:rsidR="005120C8" w:rsidRPr="005120C8">
        <w:t>(a)</w:t>
      </w:r>
      <w:r w:rsidR="005120C8" w:rsidRPr="005120C8">
        <w:tab/>
        <w:t>Setting up legal protection for youth within the Ministry of Justice and its education services;</w:t>
      </w:r>
    </w:p>
    <w:p w:rsidR="005120C8" w:rsidRPr="005120C8" w:rsidRDefault="00C03BC2" w:rsidP="005120C8">
      <w:pPr>
        <w:pStyle w:val="SingleTxtG"/>
      </w:pPr>
      <w:r>
        <w:tab/>
      </w:r>
      <w:r w:rsidR="005120C8" w:rsidRPr="005120C8">
        <w:t>(b)</w:t>
      </w:r>
      <w:r w:rsidR="005120C8" w:rsidRPr="005120C8">
        <w:tab/>
        <w:t xml:space="preserve">Training for justice professionals dealing with </w:t>
      </w:r>
      <w:r>
        <w:t>juveniles</w:t>
      </w:r>
      <w:r w:rsidR="005120C8" w:rsidRPr="005120C8">
        <w:t xml:space="preserve">, particularly </w:t>
      </w:r>
      <w:r>
        <w:t xml:space="preserve">criminal investigation </w:t>
      </w:r>
      <w:r w:rsidR="005120C8" w:rsidRPr="005120C8">
        <w:t>officers, prosecutors and judges;</w:t>
      </w:r>
    </w:p>
    <w:p w:rsidR="005120C8" w:rsidRPr="005120C8" w:rsidRDefault="00C03BC2" w:rsidP="005120C8">
      <w:pPr>
        <w:pStyle w:val="SingleTxtG"/>
      </w:pPr>
      <w:r>
        <w:tab/>
      </w:r>
      <w:r w:rsidR="005120C8" w:rsidRPr="005120C8">
        <w:t>(c)</w:t>
      </w:r>
      <w:r w:rsidR="005120C8" w:rsidRPr="005120C8">
        <w:tab/>
        <w:t>Separating children from adults in detention centres and not treating them as adults;</w:t>
      </w:r>
    </w:p>
    <w:p w:rsidR="005120C8" w:rsidRPr="005120C8" w:rsidRDefault="00C03BC2" w:rsidP="005120C8">
      <w:pPr>
        <w:pStyle w:val="SingleTxtG"/>
      </w:pPr>
      <w:r>
        <w:tab/>
      </w:r>
      <w:r w:rsidR="005120C8" w:rsidRPr="005120C8">
        <w:t>(d)</w:t>
      </w:r>
      <w:r w:rsidR="005120C8" w:rsidRPr="005120C8">
        <w:tab/>
        <w:t>Protecting young children living in prison with their mothers.</w:t>
      </w:r>
    </w:p>
    <w:p w:rsidR="005120C8" w:rsidRPr="005120C8" w:rsidRDefault="005120C8" w:rsidP="005120C8">
      <w:pPr>
        <w:pStyle w:val="SingleTxtG"/>
      </w:pPr>
      <w:r w:rsidRPr="005120C8">
        <w:t>11.</w:t>
      </w:r>
      <w:r w:rsidRPr="005120C8">
        <w:tab/>
        <w:t>Regarding the right to education, please indicate:</w:t>
      </w:r>
    </w:p>
    <w:p w:rsidR="005120C8" w:rsidRPr="005120C8" w:rsidRDefault="00C03BC2" w:rsidP="005120C8">
      <w:pPr>
        <w:pStyle w:val="SingleTxtG"/>
      </w:pPr>
      <w:r>
        <w:tab/>
      </w:r>
      <w:r w:rsidR="005120C8" w:rsidRPr="005120C8">
        <w:t>(a)</w:t>
      </w:r>
      <w:r w:rsidR="005120C8" w:rsidRPr="005120C8">
        <w:tab/>
        <w:t>Progress made by the State party on ensuring primary and secondary schooling for all children on its territory;</w:t>
      </w:r>
    </w:p>
    <w:p w:rsidR="005120C8" w:rsidRPr="005120C8" w:rsidRDefault="00C03BC2" w:rsidP="005120C8">
      <w:pPr>
        <w:pStyle w:val="SingleTxtG"/>
      </w:pPr>
      <w:r>
        <w:tab/>
      </w:r>
      <w:r w:rsidR="005120C8" w:rsidRPr="005120C8">
        <w:t>(b)</w:t>
      </w:r>
      <w:r w:rsidR="005120C8" w:rsidRPr="005120C8">
        <w:tab/>
        <w:t>Whether the feasibility study on the free primary education, begun in 2003, has been completed;</w:t>
      </w:r>
    </w:p>
    <w:p w:rsidR="005120C8" w:rsidRPr="005120C8" w:rsidRDefault="00C03BC2" w:rsidP="005120C8">
      <w:pPr>
        <w:pStyle w:val="SingleTxtG"/>
      </w:pPr>
      <w:r>
        <w:tab/>
      </w:r>
      <w:r w:rsidR="005120C8" w:rsidRPr="005120C8">
        <w:t>(c)</w:t>
      </w:r>
      <w:r w:rsidR="005120C8" w:rsidRPr="005120C8">
        <w:tab/>
        <w:t xml:space="preserve">Measures taken to ensure that schools are a peaceful place for all children, </w:t>
      </w:r>
      <w:r>
        <w:t xml:space="preserve">including </w:t>
      </w:r>
      <w:r w:rsidR="005120C8" w:rsidRPr="005120C8">
        <w:t>with regard to peer violence and inter-ethnic relations.</w:t>
      </w:r>
    </w:p>
    <w:p w:rsidR="005120C8" w:rsidRPr="005120C8" w:rsidRDefault="005120C8" w:rsidP="005120C8">
      <w:pPr>
        <w:pStyle w:val="SingleTxtG"/>
      </w:pPr>
      <w:r w:rsidRPr="005120C8">
        <w:t>12.</w:t>
      </w:r>
      <w:r w:rsidRPr="005120C8">
        <w:tab/>
        <w:t xml:space="preserve">Please inform the Committee about the procedures put in place to allow children to participate in judicial and administrative processes, and more particularly to express their </w:t>
      </w:r>
      <w:r w:rsidR="00C03BC2">
        <w:t xml:space="preserve">views </w:t>
      </w:r>
      <w:r w:rsidRPr="005120C8">
        <w:t xml:space="preserve">and </w:t>
      </w:r>
      <w:r w:rsidR="00C03BC2">
        <w:t xml:space="preserve">to </w:t>
      </w:r>
      <w:r w:rsidRPr="005120C8">
        <w:t>be heard.</w:t>
      </w:r>
    </w:p>
    <w:p w:rsidR="005120C8" w:rsidRPr="005120C8" w:rsidRDefault="00C03BC2" w:rsidP="00C03BC2">
      <w:pPr>
        <w:pStyle w:val="HChG"/>
      </w:pPr>
      <w:r>
        <w:tab/>
      </w:r>
      <w:r>
        <w:tab/>
      </w:r>
      <w:r w:rsidR="005120C8" w:rsidRPr="005120C8">
        <w:t>Part II</w:t>
      </w:r>
    </w:p>
    <w:p w:rsidR="005120C8" w:rsidRPr="005120C8" w:rsidRDefault="005120C8" w:rsidP="005120C8">
      <w:pPr>
        <w:pStyle w:val="SingleTxtG"/>
      </w:pPr>
      <w:r w:rsidRPr="005120C8">
        <w:t xml:space="preserve">In this section, the State party is invited to </w:t>
      </w:r>
      <w:r w:rsidR="00C03BC2">
        <w:t xml:space="preserve">explain </w:t>
      </w:r>
      <w:r w:rsidRPr="005120C8">
        <w:t xml:space="preserve">briefly (in three pages or </w:t>
      </w:r>
      <w:r w:rsidR="00C03BC2">
        <w:t>fewer</w:t>
      </w:r>
      <w:r w:rsidRPr="005120C8">
        <w:t>) the information provided in its report concerning:</w:t>
      </w:r>
    </w:p>
    <w:p w:rsidR="005120C8" w:rsidRPr="005120C8" w:rsidRDefault="005120C8" w:rsidP="00C03BC2">
      <w:pPr>
        <w:pStyle w:val="Bullet1G"/>
      </w:pPr>
      <w:r w:rsidRPr="005120C8">
        <w:t>New draft laws or legal texts</w:t>
      </w:r>
    </w:p>
    <w:p w:rsidR="005120C8" w:rsidRPr="005120C8" w:rsidRDefault="005120C8" w:rsidP="00C03BC2">
      <w:pPr>
        <w:pStyle w:val="Bullet1G"/>
      </w:pPr>
      <w:r w:rsidRPr="005120C8">
        <w:t>New institutions, their functions and funding</w:t>
      </w:r>
    </w:p>
    <w:p w:rsidR="005120C8" w:rsidRPr="005120C8" w:rsidRDefault="005120C8" w:rsidP="00C03BC2">
      <w:pPr>
        <w:pStyle w:val="Bullet1G"/>
      </w:pPr>
      <w:r w:rsidRPr="005120C8">
        <w:t>Recently implemented policies and programmes as well as action plans recently carried out, their scope and funding</w:t>
      </w:r>
    </w:p>
    <w:p w:rsidR="005120C8" w:rsidRPr="005120C8" w:rsidRDefault="005120C8" w:rsidP="00C03BC2">
      <w:pPr>
        <w:pStyle w:val="Bullet1G"/>
      </w:pPr>
      <w:r w:rsidRPr="005120C8">
        <w:t>Recent ratifications of human rights</w:t>
      </w:r>
      <w:r w:rsidR="00C03BC2">
        <w:t xml:space="preserve"> </w:t>
      </w:r>
      <w:r w:rsidRPr="005120C8">
        <w:t>instruments</w:t>
      </w:r>
    </w:p>
    <w:p w:rsidR="005120C8" w:rsidRPr="005120C8" w:rsidRDefault="00C03BC2" w:rsidP="00C03BC2">
      <w:pPr>
        <w:pStyle w:val="HChG"/>
      </w:pPr>
      <w:r>
        <w:tab/>
      </w:r>
      <w:r>
        <w:tab/>
      </w:r>
      <w:r w:rsidR="005120C8" w:rsidRPr="005120C8">
        <w:t>Part III</w:t>
      </w:r>
    </w:p>
    <w:p w:rsidR="005120C8" w:rsidRPr="005120C8" w:rsidRDefault="00C03BC2" w:rsidP="00C03BC2">
      <w:pPr>
        <w:pStyle w:val="H1G"/>
      </w:pPr>
      <w:r>
        <w:tab/>
      </w:r>
      <w:r>
        <w:tab/>
      </w:r>
      <w:r w:rsidR="005120C8" w:rsidRPr="005120C8">
        <w:t>Data and statistic</w:t>
      </w:r>
      <w:r>
        <w:t>s</w:t>
      </w:r>
      <w:r w:rsidR="005120C8" w:rsidRPr="005120C8">
        <w:t>, where available</w:t>
      </w:r>
    </w:p>
    <w:p w:rsidR="005120C8" w:rsidRPr="005120C8" w:rsidRDefault="005120C8" w:rsidP="005120C8">
      <w:pPr>
        <w:pStyle w:val="SingleTxtG"/>
      </w:pPr>
      <w:r w:rsidRPr="005120C8">
        <w:t>1.</w:t>
      </w:r>
      <w:r w:rsidRPr="005120C8">
        <w:tab/>
        <w:t>Please provide for the years 2007, 2008 and 2009 updated statistics on the number of people under the age of 18 who were tried as adults. Kindly also provide the Committee with data on known cases of abuse or ill-treatment inflicted on children in the course of their arrest and/or during detention, as well as the follow-up to these cases.</w:t>
      </w:r>
    </w:p>
    <w:p w:rsidR="005120C8" w:rsidRPr="005120C8" w:rsidRDefault="005120C8" w:rsidP="005120C8">
      <w:pPr>
        <w:pStyle w:val="SingleTxtG"/>
      </w:pPr>
      <w:r w:rsidRPr="005120C8">
        <w:t>2.</w:t>
      </w:r>
      <w:r w:rsidRPr="005120C8">
        <w:tab/>
        <w:t xml:space="preserve">Please provide for the years 2007, 2008 and 2009 </w:t>
      </w:r>
      <w:r w:rsidR="00C03BC2">
        <w:t xml:space="preserve">data on </w:t>
      </w:r>
      <w:r w:rsidRPr="005120C8">
        <w:t xml:space="preserve">budget </w:t>
      </w:r>
      <w:r w:rsidR="00C03BC2">
        <w:t xml:space="preserve">allocations and trends </w:t>
      </w:r>
      <w:r w:rsidRPr="005120C8">
        <w:t>(in absolute figures and percent</w:t>
      </w:r>
      <w:r w:rsidR="00C03BC2">
        <w:t>ages</w:t>
      </w:r>
      <w:r w:rsidRPr="005120C8">
        <w:t xml:space="preserve"> of </w:t>
      </w:r>
      <w:r w:rsidR="00C03BC2">
        <w:t xml:space="preserve">the </w:t>
      </w:r>
      <w:r w:rsidRPr="005120C8">
        <w:t xml:space="preserve">national, municipal and </w:t>
      </w:r>
      <w:r w:rsidR="008264E8">
        <w:t>“</w:t>
      </w:r>
      <w:r w:rsidRPr="005120C8">
        <w:t>collines</w:t>
      </w:r>
      <w:r w:rsidR="008264E8">
        <w:t>”</w:t>
      </w:r>
      <w:r w:rsidRPr="005120C8">
        <w:t xml:space="preserve"> budgets) allocated to </w:t>
      </w:r>
      <w:r w:rsidR="00C03BC2">
        <w:t xml:space="preserve">implementation of </w:t>
      </w:r>
      <w:r w:rsidRPr="005120C8">
        <w:t xml:space="preserve">the Convention in the areas of education (number of teachers per school, average class size and number of students per class), health, </w:t>
      </w:r>
      <w:r w:rsidR="00754F95">
        <w:t xml:space="preserve">and </w:t>
      </w:r>
      <w:r w:rsidRPr="005120C8">
        <w:t>social and child protection services.</w:t>
      </w:r>
    </w:p>
    <w:p w:rsidR="005120C8" w:rsidRPr="005120C8" w:rsidRDefault="005120C8" w:rsidP="005120C8">
      <w:pPr>
        <w:pStyle w:val="SingleTxtG"/>
      </w:pPr>
      <w:r w:rsidRPr="005120C8">
        <w:t>3.</w:t>
      </w:r>
      <w:r w:rsidRPr="005120C8">
        <w:tab/>
        <w:t xml:space="preserve">Please provide for the years 2007, 2008 and 2009 disaggregated comparative data (by sex, geographical </w:t>
      </w:r>
      <w:r w:rsidR="00754F95">
        <w:t>area</w:t>
      </w:r>
      <w:r w:rsidRPr="005120C8">
        <w:t xml:space="preserve"> and age) on the number of children subjected to sexual exploitation, including prostitution, pornography and trafficking and</w:t>
      </w:r>
      <w:r w:rsidR="00754F95">
        <w:t xml:space="preserve"> sale</w:t>
      </w:r>
      <w:r w:rsidRPr="005120C8">
        <w:t>,</w:t>
      </w:r>
      <w:r w:rsidR="00754F95">
        <w:t xml:space="preserve"> and,</w:t>
      </w:r>
      <w:r w:rsidRPr="005120C8">
        <w:t xml:space="preserve"> of these, the number provided </w:t>
      </w:r>
      <w:r w:rsidR="00754F95">
        <w:t xml:space="preserve">with </w:t>
      </w:r>
      <w:r w:rsidRPr="005120C8">
        <w:t xml:space="preserve">recovery and reintegration services. </w:t>
      </w:r>
    </w:p>
    <w:p w:rsidR="005120C8" w:rsidRPr="005120C8" w:rsidRDefault="005120C8" w:rsidP="005120C8">
      <w:pPr>
        <w:pStyle w:val="SingleTxtG"/>
      </w:pPr>
      <w:r w:rsidRPr="005120C8">
        <w:t>4.</w:t>
      </w:r>
      <w:r w:rsidRPr="005120C8">
        <w:tab/>
        <w:t xml:space="preserve">Please provide for the years 2007, 2008 and 2009 disaggregated comparative data (by sex, geographical </w:t>
      </w:r>
      <w:r w:rsidR="00754F95">
        <w:t>area</w:t>
      </w:r>
      <w:r w:rsidRPr="005120C8">
        <w:t xml:space="preserve"> and age) on the number of children subjected to economic exploitation, including children employed as domestic workers and children exposed to hazardous </w:t>
      </w:r>
      <w:r w:rsidR="00754F95">
        <w:t>activities</w:t>
      </w:r>
      <w:r w:rsidRPr="005120C8">
        <w:t>, and on the number of children liv</w:t>
      </w:r>
      <w:r w:rsidR="00754F95">
        <w:t>ing</w:t>
      </w:r>
      <w:r w:rsidRPr="005120C8">
        <w:t xml:space="preserve"> on the street</w:t>
      </w:r>
      <w:r w:rsidR="00754F95">
        <w:t>s</w:t>
      </w:r>
      <w:r w:rsidRPr="005120C8">
        <w:t xml:space="preserve"> in both urban and rural areas.</w:t>
      </w:r>
    </w:p>
    <w:p w:rsidR="005120C8" w:rsidRPr="005120C8" w:rsidRDefault="005120C8" w:rsidP="005120C8">
      <w:pPr>
        <w:pStyle w:val="SingleTxtG"/>
      </w:pPr>
      <w:r w:rsidRPr="005120C8">
        <w:t>5.</w:t>
      </w:r>
      <w:r w:rsidRPr="005120C8">
        <w:tab/>
      </w:r>
      <w:r w:rsidR="00754F95">
        <w:t>T</w:t>
      </w:r>
      <w:r w:rsidRPr="005120C8">
        <w:t xml:space="preserve">he State party is welcome </w:t>
      </w:r>
      <w:r w:rsidR="00754F95">
        <w:t xml:space="preserve">also </w:t>
      </w:r>
      <w:r w:rsidRPr="005120C8">
        <w:t xml:space="preserve">to define the fields it deems important with respect to </w:t>
      </w:r>
      <w:r w:rsidR="00754F95">
        <w:t xml:space="preserve">implementation of </w:t>
      </w:r>
      <w:r w:rsidRPr="005120C8">
        <w:t xml:space="preserve">the Convention. </w:t>
      </w:r>
    </w:p>
    <w:p w:rsidR="00754F95" w:rsidRPr="00106A43" w:rsidRDefault="00754F95">
      <w:pPr>
        <w:spacing w:before="240"/>
        <w:jc w:val="center"/>
        <w:rPr>
          <w:u w:val="single"/>
        </w:rPr>
      </w:pPr>
      <w:r>
        <w:rPr>
          <w:u w:val="single"/>
        </w:rPr>
        <w:tab/>
      </w:r>
      <w:r>
        <w:rPr>
          <w:u w:val="single"/>
        </w:rPr>
        <w:tab/>
      </w:r>
      <w:r>
        <w:rPr>
          <w:u w:val="single"/>
        </w:rPr>
        <w:tab/>
      </w:r>
    </w:p>
    <w:sectPr w:rsidR="00754F95" w:rsidRPr="00106A43" w:rsidSect="005120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01C" w:rsidRDefault="0059301C"/>
  </w:endnote>
  <w:endnote w:type="continuationSeparator" w:id="0">
    <w:p w:rsidR="0059301C" w:rsidRDefault="0059301C"/>
  </w:endnote>
  <w:endnote w:type="continuationNotice" w:id="1">
    <w:p w:rsidR="0059301C" w:rsidRDefault="00593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01C" w:rsidRPr="005120C8" w:rsidRDefault="0059301C" w:rsidP="005120C8">
    <w:pPr>
      <w:pStyle w:val="Footer"/>
      <w:tabs>
        <w:tab w:val="right" w:pos="9598"/>
      </w:tabs>
    </w:pPr>
    <w:r>
      <w:rPr>
        <w:sz w:val="18"/>
      </w:rPr>
      <w:tab/>
    </w:r>
    <w:r>
      <w:t>GE.10-43677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01C" w:rsidRPr="005120C8" w:rsidRDefault="0059301C" w:rsidP="005120C8">
    <w:pPr>
      <w:pStyle w:val="Footer"/>
      <w:tabs>
        <w:tab w:val="right" w:pos="9598"/>
      </w:tabs>
      <w:rPr>
        <w:b/>
        <w:sz w:val="18"/>
      </w:rPr>
    </w:pPr>
    <w:r>
      <w:t>GE.10-43677</w:t>
    </w:r>
    <w:r>
      <w:tab/>
    </w:r>
    <w:r w:rsidRPr="005120C8">
      <w:rPr>
        <w:b/>
        <w:sz w:val="18"/>
      </w:rPr>
      <w:fldChar w:fldCharType="begin"/>
    </w:r>
    <w:r w:rsidRPr="005120C8">
      <w:rPr>
        <w:b/>
        <w:sz w:val="18"/>
      </w:rPr>
      <w:instrText xml:space="preserve"> PAGE  \* MERGEFORMAT </w:instrText>
    </w:r>
    <w:r w:rsidRPr="005120C8">
      <w:rPr>
        <w:b/>
        <w:sz w:val="18"/>
      </w:rPr>
      <w:fldChar w:fldCharType="separate"/>
    </w:r>
    <w:r>
      <w:rPr>
        <w:b/>
        <w:noProof/>
        <w:sz w:val="18"/>
      </w:rPr>
      <w:t>3</w:t>
    </w:r>
    <w:r w:rsidRPr="005120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01C" w:rsidRPr="00C01E72" w:rsidRDefault="0059301C">
    <w:pPr>
      <w:pStyle w:val="Footer"/>
      <w:rPr>
        <w:sz w:val="20"/>
      </w:rPr>
    </w:pPr>
    <w:r>
      <w:rPr>
        <w:sz w:val="20"/>
      </w:rPr>
      <w:t>GE.10-43677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280710    290710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01C" w:rsidRPr="000B175B" w:rsidRDefault="0059301C" w:rsidP="000B175B">
      <w:pPr>
        <w:tabs>
          <w:tab w:val="right" w:pos="2155"/>
        </w:tabs>
        <w:spacing w:after="80"/>
        <w:ind w:left="680"/>
        <w:rPr>
          <w:u w:val="single"/>
        </w:rPr>
      </w:pPr>
      <w:r>
        <w:rPr>
          <w:u w:val="single"/>
        </w:rPr>
        <w:tab/>
      </w:r>
    </w:p>
  </w:footnote>
  <w:footnote w:type="continuationSeparator" w:id="0">
    <w:p w:rsidR="0059301C" w:rsidRPr="00FC68B7" w:rsidRDefault="0059301C" w:rsidP="00FC68B7">
      <w:pPr>
        <w:tabs>
          <w:tab w:val="left" w:pos="2155"/>
        </w:tabs>
        <w:spacing w:after="80"/>
        <w:ind w:left="680"/>
        <w:rPr>
          <w:u w:val="single"/>
        </w:rPr>
      </w:pPr>
      <w:r>
        <w:rPr>
          <w:u w:val="single"/>
        </w:rPr>
        <w:tab/>
      </w:r>
    </w:p>
  </w:footnote>
  <w:footnote w:type="continuationNotice" w:id="1">
    <w:p w:rsidR="0059301C" w:rsidRDefault="005930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01C" w:rsidRPr="005120C8" w:rsidRDefault="0059301C" w:rsidP="005120C8">
    <w:pPr>
      <w:pStyle w:val="Header"/>
    </w:pPr>
    <w:r w:rsidRPr="005120C8">
      <w:t>CRC/C/BDI/Q/2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01C" w:rsidRPr="005120C8" w:rsidRDefault="0059301C" w:rsidP="005120C8">
    <w:pPr>
      <w:pStyle w:val="Header"/>
      <w:jc w:val="right"/>
    </w:pPr>
    <w:r w:rsidRPr="005120C8">
      <w:t>CRC/C/BDI/Q/2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5B9"/>
    <w:rsid w:val="00010840"/>
    <w:rsid w:val="00021905"/>
    <w:rsid w:val="00050F6B"/>
    <w:rsid w:val="000629DB"/>
    <w:rsid w:val="00072C8C"/>
    <w:rsid w:val="00090709"/>
    <w:rsid w:val="00091419"/>
    <w:rsid w:val="000931C0"/>
    <w:rsid w:val="000B175B"/>
    <w:rsid w:val="000B3A0F"/>
    <w:rsid w:val="000B45CA"/>
    <w:rsid w:val="000C11CF"/>
    <w:rsid w:val="000E0415"/>
    <w:rsid w:val="000E0DD4"/>
    <w:rsid w:val="001102D6"/>
    <w:rsid w:val="00172EF0"/>
    <w:rsid w:val="001B4B04"/>
    <w:rsid w:val="001C6663"/>
    <w:rsid w:val="001C7895"/>
    <w:rsid w:val="001D26DF"/>
    <w:rsid w:val="001D2FDC"/>
    <w:rsid w:val="001E3807"/>
    <w:rsid w:val="00211E0B"/>
    <w:rsid w:val="00237785"/>
    <w:rsid w:val="00241466"/>
    <w:rsid w:val="00256405"/>
    <w:rsid w:val="00285844"/>
    <w:rsid w:val="002E138C"/>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35877"/>
    <w:rsid w:val="00446DE4"/>
    <w:rsid w:val="00473FF8"/>
    <w:rsid w:val="005120C8"/>
    <w:rsid w:val="00533821"/>
    <w:rsid w:val="00540C2F"/>
    <w:rsid w:val="005420F2"/>
    <w:rsid w:val="0059301C"/>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37F50"/>
    <w:rsid w:val="00743BC0"/>
    <w:rsid w:val="00754F95"/>
    <w:rsid w:val="00770E8D"/>
    <w:rsid w:val="00780A21"/>
    <w:rsid w:val="007B6BA5"/>
    <w:rsid w:val="007C3390"/>
    <w:rsid w:val="007C4F4B"/>
    <w:rsid w:val="007F3143"/>
    <w:rsid w:val="007F6611"/>
    <w:rsid w:val="008175E9"/>
    <w:rsid w:val="008242D7"/>
    <w:rsid w:val="008264E8"/>
    <w:rsid w:val="00853C32"/>
    <w:rsid w:val="00871FD5"/>
    <w:rsid w:val="008979B1"/>
    <w:rsid w:val="008A6B25"/>
    <w:rsid w:val="008A6C4F"/>
    <w:rsid w:val="008E0E46"/>
    <w:rsid w:val="008E354E"/>
    <w:rsid w:val="008F084C"/>
    <w:rsid w:val="008F66CC"/>
    <w:rsid w:val="00907CC9"/>
    <w:rsid w:val="00942BE3"/>
    <w:rsid w:val="00960A18"/>
    <w:rsid w:val="00963CBA"/>
    <w:rsid w:val="00991261"/>
    <w:rsid w:val="009C5CC2"/>
    <w:rsid w:val="009F1F9A"/>
    <w:rsid w:val="009F3E16"/>
    <w:rsid w:val="00A1427D"/>
    <w:rsid w:val="00A72F22"/>
    <w:rsid w:val="00A748A6"/>
    <w:rsid w:val="00A879A4"/>
    <w:rsid w:val="00B14BE0"/>
    <w:rsid w:val="00B30179"/>
    <w:rsid w:val="00B3317B"/>
    <w:rsid w:val="00B52406"/>
    <w:rsid w:val="00B81E12"/>
    <w:rsid w:val="00B93068"/>
    <w:rsid w:val="00BB15B9"/>
    <w:rsid w:val="00BC74E9"/>
    <w:rsid w:val="00BE618E"/>
    <w:rsid w:val="00C01E72"/>
    <w:rsid w:val="00C03BC2"/>
    <w:rsid w:val="00C463DD"/>
    <w:rsid w:val="00C745C3"/>
    <w:rsid w:val="00C92984"/>
    <w:rsid w:val="00CE4A8F"/>
    <w:rsid w:val="00D2031B"/>
    <w:rsid w:val="00D23DFC"/>
    <w:rsid w:val="00D25FE2"/>
    <w:rsid w:val="00D43252"/>
    <w:rsid w:val="00D64CFA"/>
    <w:rsid w:val="00D978C6"/>
    <w:rsid w:val="00DA67AD"/>
    <w:rsid w:val="00DB08B0"/>
    <w:rsid w:val="00DB4442"/>
    <w:rsid w:val="00E024FA"/>
    <w:rsid w:val="00E03CFF"/>
    <w:rsid w:val="00E130AB"/>
    <w:rsid w:val="00E5644E"/>
    <w:rsid w:val="00E7260F"/>
    <w:rsid w:val="00E96630"/>
    <w:rsid w:val="00ED7A2A"/>
    <w:rsid w:val="00EF1D7F"/>
    <w:rsid w:val="00EF73DC"/>
    <w:rsid w:val="00F40E75"/>
    <w:rsid w:val="00F50D83"/>
    <w:rsid w:val="00F7407C"/>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1004</Words>
  <Characters>5726</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1043677</vt:lpstr>
    </vt:vector>
  </TitlesOfParts>
  <Company>CSD</Company>
  <LinksUpToDate>false</LinksUpToDate>
  <CharactersWithSpaces>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1043677</dc:title>
  <dc:subject/>
  <dc:creator>Dawson</dc:creator>
  <cp:keywords>CRC/C/BDI/Q/2</cp:keywords>
  <dc:description>Final</dc:description>
  <cp:lastModifiedBy>PACIS MAMANGUN</cp:lastModifiedBy>
  <cp:revision>2</cp:revision>
  <cp:lastPrinted>2010-07-28T17:33:00Z</cp:lastPrinted>
  <dcterms:created xsi:type="dcterms:W3CDTF">2010-07-29T08:23:00Z</dcterms:created>
  <dcterms:modified xsi:type="dcterms:W3CDTF">2010-07-29T08:23:00Z</dcterms:modified>
</cp:coreProperties>
</file>