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C59F2" w:rsidP="00EC59F2">
            <w:pPr>
              <w:jc w:val="right"/>
            </w:pPr>
            <w:r w:rsidRPr="00EC59F2">
              <w:rPr>
                <w:sz w:val="40"/>
              </w:rPr>
              <w:t>CRC</w:t>
            </w:r>
            <w:r>
              <w:t>/C/TUR/2-3</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C59F2" w:rsidRDefault="00CF0A5B" w:rsidP="00EC59F2">
            <w:pPr>
              <w:spacing w:before="240" w:line="240" w:lineRule="exact"/>
            </w:pPr>
            <w:r>
              <w:t>Distr.</w:t>
            </w:r>
            <w:r w:rsidR="00EC59F2">
              <w:t xml:space="preserve"> general</w:t>
            </w:r>
          </w:p>
          <w:p w:rsidR="00EC59F2" w:rsidRDefault="00EC59F2" w:rsidP="00EC59F2">
            <w:pPr>
              <w:spacing w:line="240" w:lineRule="exact"/>
            </w:pPr>
            <w:r>
              <w:t>18 de julio de 2011</w:t>
            </w:r>
          </w:p>
          <w:p w:rsidR="00EC59F2" w:rsidRDefault="00EC59F2" w:rsidP="00EC59F2">
            <w:pPr>
              <w:spacing w:line="240" w:lineRule="exact"/>
            </w:pPr>
            <w:r>
              <w:t>Español</w:t>
            </w:r>
          </w:p>
          <w:p w:rsidR="002D5AAC" w:rsidRDefault="00EC59F2" w:rsidP="00EC59F2">
            <w:pPr>
              <w:spacing w:line="240" w:lineRule="exact"/>
            </w:pPr>
            <w:r>
              <w:t>Original: inglés</w:t>
            </w:r>
          </w:p>
        </w:tc>
      </w:tr>
    </w:tbl>
    <w:p w:rsidR="00EC59F2" w:rsidRPr="00E66902" w:rsidRDefault="00EC59F2" w:rsidP="00EC59F2">
      <w:pPr>
        <w:spacing w:before="120"/>
        <w:rPr>
          <w:b/>
          <w:sz w:val="24"/>
          <w:szCs w:val="24"/>
        </w:rPr>
      </w:pPr>
      <w:r w:rsidRPr="00E66902">
        <w:rPr>
          <w:b/>
          <w:sz w:val="24"/>
          <w:szCs w:val="24"/>
        </w:rPr>
        <w:t>Comité de los Der</w:t>
      </w:r>
      <w:r>
        <w:rPr>
          <w:b/>
          <w:sz w:val="24"/>
          <w:szCs w:val="24"/>
        </w:rPr>
        <w:t>e</w:t>
      </w:r>
      <w:r w:rsidRPr="00E66902">
        <w:rPr>
          <w:b/>
          <w:sz w:val="24"/>
          <w:szCs w:val="24"/>
        </w:rPr>
        <w:t>chos del Niño</w:t>
      </w:r>
    </w:p>
    <w:p w:rsidR="00EC59F2" w:rsidRPr="00E66902" w:rsidRDefault="00EC59F2" w:rsidP="00B952BF">
      <w:pPr>
        <w:pStyle w:val="HMG"/>
      </w:pPr>
      <w:r w:rsidRPr="00E66902">
        <w:tab/>
      </w:r>
      <w:r w:rsidRPr="00E66902">
        <w:tab/>
        <w:t>Examen de los informes presentados por los</w:t>
      </w:r>
      <w:r w:rsidR="002A7F7C">
        <w:t xml:space="preserve"> </w:t>
      </w:r>
      <w:r w:rsidRPr="00E66902">
        <w:t xml:space="preserve">Estados partes </w:t>
      </w:r>
      <w:r w:rsidR="00B952BF">
        <w:t>en virtud del</w:t>
      </w:r>
      <w:r w:rsidRPr="00E66902">
        <w:t xml:space="preserve"> artícul</w:t>
      </w:r>
      <w:r>
        <w:t>o</w:t>
      </w:r>
      <w:r w:rsidRPr="00E66902">
        <w:t xml:space="preserve"> 44 </w:t>
      </w:r>
      <w:r>
        <w:t xml:space="preserve">de </w:t>
      </w:r>
      <w:smartTag w:uri="urn:schemas-microsoft-com:office:smarttags" w:element="PersonName">
        <w:smartTagPr>
          <w:attr w:name="ProductID" w:val="la Convenci￳n"/>
        </w:smartTagPr>
        <w:r>
          <w:t>la</w:t>
        </w:r>
        <w:r w:rsidRPr="00E66902">
          <w:t xml:space="preserve"> Conven</w:t>
        </w:r>
        <w:r>
          <w:t>c</w:t>
        </w:r>
        <w:r w:rsidRPr="00E66902">
          <w:t>i</w:t>
        </w:r>
        <w:r>
          <w:t>ó</w:t>
        </w:r>
        <w:r w:rsidRPr="00E66902">
          <w:t>n</w:t>
        </w:r>
      </w:smartTag>
    </w:p>
    <w:p w:rsidR="00EC59F2" w:rsidRPr="00E66902" w:rsidRDefault="00EC59F2" w:rsidP="00EC59F2">
      <w:pPr>
        <w:pStyle w:val="HChG"/>
      </w:pPr>
      <w:r w:rsidRPr="00E66902">
        <w:tab/>
      </w:r>
      <w:r w:rsidRPr="00E66902">
        <w:tab/>
      </w:r>
      <w:r>
        <w:t>Informes</w:t>
      </w:r>
      <w:r w:rsidRPr="00E66902">
        <w:t xml:space="preserve"> periódicos </w:t>
      </w:r>
      <w:r>
        <w:t>combinados segundo y tercero que los</w:t>
      </w:r>
      <w:r w:rsidRPr="00E66902">
        <w:t xml:space="preserve"> </w:t>
      </w:r>
      <w:r>
        <w:t>Es</w:t>
      </w:r>
      <w:r w:rsidRPr="00E66902">
        <w:t>ta</w:t>
      </w:r>
      <w:r>
        <w:t>dos</w:t>
      </w:r>
      <w:r w:rsidRPr="00E66902">
        <w:t xml:space="preserve"> partes de</w:t>
      </w:r>
      <w:r>
        <w:t>bían presentar</w:t>
      </w:r>
      <w:r w:rsidRPr="00E66902">
        <w:t xml:space="preserve"> </w:t>
      </w:r>
      <w:r>
        <w:t>e</w:t>
      </w:r>
      <w:r w:rsidRPr="00E66902">
        <w:t>n 2007</w:t>
      </w:r>
    </w:p>
    <w:p w:rsidR="00EC59F2" w:rsidRDefault="00EC59F2" w:rsidP="00EC59F2">
      <w:pPr>
        <w:pStyle w:val="HMG"/>
        <w:rPr>
          <w:b w:val="0"/>
          <w:bCs/>
          <w:sz w:val="20"/>
        </w:rPr>
      </w:pPr>
      <w:r w:rsidRPr="00E66902">
        <w:tab/>
      </w:r>
      <w:r w:rsidRPr="00E66902">
        <w:tab/>
      </w:r>
      <w:r w:rsidRPr="00034A7D">
        <w:t>Tur</w:t>
      </w:r>
      <w:r>
        <w:t>quía</w:t>
      </w:r>
      <w:r w:rsidRPr="00EC59F2">
        <w:rPr>
          <w:rStyle w:val="FootnoteReference"/>
          <w:b w:val="0"/>
          <w:bCs/>
          <w:sz w:val="20"/>
          <w:vertAlign w:val="baseline"/>
        </w:rPr>
        <w:footnoteReference w:customMarkFollows="1" w:id="1"/>
        <w:t>*</w:t>
      </w:r>
      <w:r w:rsidRPr="00EC59F2">
        <w:rPr>
          <w:b w:val="0"/>
          <w:bCs/>
          <w:sz w:val="20"/>
        </w:rPr>
        <w:t xml:space="preserve"> </w:t>
      </w:r>
      <w:r w:rsidRPr="00EC59F2">
        <w:rPr>
          <w:rStyle w:val="FootnoteReference"/>
          <w:b w:val="0"/>
          <w:bCs/>
          <w:sz w:val="20"/>
          <w:vertAlign w:val="baseline"/>
        </w:rPr>
        <w:footnoteReference w:customMarkFollows="1" w:id="2"/>
        <w:t>**</w:t>
      </w:r>
    </w:p>
    <w:p w:rsidR="00EC59F2" w:rsidRDefault="00EC59F2" w:rsidP="00EC59F2">
      <w:pPr>
        <w:pStyle w:val="SingleTxtG"/>
        <w:jc w:val="right"/>
      </w:pPr>
      <w:r>
        <w:t>[14 de julio de 2009]</w:t>
      </w:r>
    </w:p>
    <w:p w:rsidR="00103DA7" w:rsidRDefault="00EC59F2" w:rsidP="00103DA7">
      <w:pPr>
        <w:spacing w:after="120"/>
        <w:rPr>
          <w:sz w:val="28"/>
        </w:rPr>
      </w:pPr>
      <w:r>
        <w:br w:type="page"/>
      </w:r>
      <w:r w:rsidR="00103DA7">
        <w:rPr>
          <w:sz w:val="28"/>
        </w:rPr>
        <w:t>Índice</w:t>
      </w:r>
    </w:p>
    <w:p w:rsidR="00103DA7" w:rsidRDefault="00103DA7" w:rsidP="00103DA7">
      <w:pPr>
        <w:tabs>
          <w:tab w:val="right" w:pos="8929"/>
          <w:tab w:val="right" w:pos="9638"/>
        </w:tabs>
        <w:spacing w:after="120"/>
        <w:ind w:left="283"/>
      </w:pPr>
      <w:r>
        <w:rPr>
          <w:i/>
          <w:sz w:val="18"/>
        </w:rPr>
        <w:tab/>
        <w:t>Párrafos</w:t>
      </w:r>
      <w:r>
        <w:rPr>
          <w:i/>
          <w:sz w:val="18"/>
        </w:rPr>
        <w:tab/>
        <w:t>Página</w:t>
      </w:r>
    </w:p>
    <w:p w:rsidR="00103DA7" w:rsidRDefault="00103DA7" w:rsidP="00103DA7">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1–5</w:t>
      </w:r>
      <w:r>
        <w:tab/>
        <w:t>4</w:t>
      </w:r>
    </w:p>
    <w:p w:rsidR="00103DA7" w:rsidRPr="001B0AF1" w:rsidRDefault="00103DA7" w:rsidP="00103DA7">
      <w:pPr>
        <w:tabs>
          <w:tab w:val="right" w:pos="850"/>
          <w:tab w:val="left" w:pos="1134"/>
          <w:tab w:val="left" w:pos="1559"/>
          <w:tab w:val="left" w:pos="1984"/>
          <w:tab w:val="left" w:leader="dot" w:pos="7654"/>
          <w:tab w:val="right" w:pos="8929"/>
          <w:tab w:val="right" w:pos="9638"/>
        </w:tabs>
        <w:spacing w:after="120"/>
      </w:pPr>
      <w:r>
        <w:tab/>
      </w:r>
      <w:r>
        <w:tab/>
      </w:r>
      <w:r w:rsidRPr="001B0AF1">
        <w:t>A.</w:t>
      </w:r>
      <w:r w:rsidRPr="001B0AF1">
        <w:tab/>
        <w:t>Estructura del informe</w:t>
      </w:r>
      <w:r w:rsidRPr="001B0AF1">
        <w:tab/>
      </w:r>
      <w:r w:rsidRPr="001B0AF1">
        <w:tab/>
        <w:t>3–4</w:t>
      </w:r>
      <w:r w:rsidRPr="001B0AF1">
        <w:tab/>
        <w:t>4</w:t>
      </w:r>
    </w:p>
    <w:p w:rsidR="00103DA7" w:rsidRPr="001B0AF1" w:rsidRDefault="00103DA7" w:rsidP="00103DA7">
      <w:pPr>
        <w:tabs>
          <w:tab w:val="right" w:pos="850"/>
          <w:tab w:val="left" w:pos="1134"/>
          <w:tab w:val="left" w:pos="1559"/>
          <w:tab w:val="left" w:pos="1984"/>
          <w:tab w:val="left" w:leader="dot" w:pos="7654"/>
          <w:tab w:val="right" w:pos="8929"/>
          <w:tab w:val="right" w:pos="9638"/>
        </w:tabs>
        <w:spacing w:after="120"/>
      </w:pPr>
      <w:r w:rsidRPr="001B0AF1">
        <w:tab/>
      </w:r>
      <w:r w:rsidRPr="001B0AF1">
        <w:tab/>
        <w:t>B.</w:t>
      </w:r>
      <w:r w:rsidRPr="001B0AF1">
        <w:tab/>
        <w:t>Preparación del informe</w:t>
      </w:r>
      <w:r w:rsidRPr="001B0AF1">
        <w:tab/>
      </w:r>
      <w:r w:rsidRPr="001B0AF1">
        <w:tab/>
        <w:t>5</w:t>
      </w:r>
      <w:r w:rsidRPr="001B0AF1">
        <w:tab/>
        <w:t>4</w:t>
      </w:r>
    </w:p>
    <w:p w:rsidR="00103DA7" w:rsidRDefault="00103DA7" w:rsidP="00103DA7">
      <w:pPr>
        <w:tabs>
          <w:tab w:val="right" w:pos="850"/>
          <w:tab w:val="left" w:pos="1134"/>
          <w:tab w:val="left" w:pos="1559"/>
          <w:tab w:val="left" w:pos="1984"/>
          <w:tab w:val="left" w:leader="dot" w:pos="7654"/>
          <w:tab w:val="right" w:pos="8929"/>
          <w:tab w:val="right" w:pos="9638"/>
        </w:tabs>
        <w:spacing w:after="120"/>
      </w:pPr>
      <w:r w:rsidRPr="001B0AF1">
        <w:tab/>
        <w:t>II.</w:t>
      </w:r>
      <w:r w:rsidRPr="001B0AF1">
        <w:tab/>
        <w:t xml:space="preserve">Medidas generales </w:t>
      </w:r>
      <w:r>
        <w:t>de a</w:t>
      </w:r>
      <w:r w:rsidRPr="001B0AF1">
        <w:t>pl</w:t>
      </w:r>
      <w:r>
        <w:t>icac</w:t>
      </w:r>
      <w:r w:rsidRPr="001B0AF1">
        <w:t>i</w:t>
      </w:r>
      <w:r>
        <w:t>ó</w:t>
      </w:r>
      <w:r w:rsidRPr="001B0AF1">
        <w:t>n (</w:t>
      </w:r>
      <w:r>
        <w:t>artículos</w:t>
      </w:r>
      <w:r w:rsidRPr="001B0AF1">
        <w:t xml:space="preserve"> 4, 42 y 44, </w:t>
      </w:r>
      <w:r>
        <w:t>párrafo</w:t>
      </w:r>
      <w:r w:rsidRPr="001B0AF1">
        <w:t xml:space="preserve"> </w:t>
      </w:r>
      <w:r>
        <w:t>6)</w:t>
      </w:r>
      <w:r>
        <w:tab/>
      </w:r>
      <w:r>
        <w:tab/>
        <w:t>6–26</w:t>
      </w:r>
      <w:r>
        <w:tab/>
        <w:t>5</w:t>
      </w:r>
    </w:p>
    <w:p w:rsidR="00103DA7" w:rsidRPr="001B0AF1" w:rsidRDefault="00103DA7" w:rsidP="00103DA7">
      <w:pPr>
        <w:tabs>
          <w:tab w:val="right" w:pos="850"/>
          <w:tab w:val="left" w:pos="1134"/>
          <w:tab w:val="left" w:pos="1559"/>
          <w:tab w:val="left" w:pos="1984"/>
          <w:tab w:val="left" w:leader="dot" w:pos="7654"/>
          <w:tab w:val="right" w:pos="8929"/>
          <w:tab w:val="right" w:pos="9638"/>
        </w:tabs>
        <w:spacing w:after="120"/>
      </w:pPr>
      <w:r>
        <w:tab/>
      </w:r>
      <w:r>
        <w:tab/>
      </w:r>
      <w:r w:rsidRPr="001B0AF1">
        <w:t>A.</w:t>
      </w:r>
      <w:r w:rsidRPr="001B0AF1">
        <w:tab/>
      </w:r>
      <w:r>
        <w:t>Efectividad</w:t>
      </w:r>
      <w:r w:rsidRPr="001B0AF1">
        <w:t xml:space="preserve"> de los derechos del niño (</w:t>
      </w:r>
      <w:r>
        <w:t>artículo</w:t>
      </w:r>
      <w:r w:rsidRPr="001B0AF1">
        <w:t xml:space="preserve"> 4)</w:t>
      </w:r>
      <w:r w:rsidRPr="001B0AF1">
        <w:tab/>
      </w:r>
      <w:r w:rsidRPr="001B0AF1">
        <w:tab/>
        <w:t>6–15</w:t>
      </w:r>
      <w:r w:rsidRPr="001B0AF1">
        <w:tab/>
      </w:r>
      <w:r>
        <w:t>5</w:t>
      </w:r>
    </w:p>
    <w:p w:rsidR="00103DA7" w:rsidRDefault="00103DA7" w:rsidP="00103DA7">
      <w:pPr>
        <w:tabs>
          <w:tab w:val="right" w:pos="850"/>
          <w:tab w:val="left" w:pos="1134"/>
          <w:tab w:val="left" w:pos="1559"/>
          <w:tab w:val="left" w:pos="1984"/>
          <w:tab w:val="left" w:leader="dot" w:pos="7654"/>
          <w:tab w:val="right" w:pos="8929"/>
          <w:tab w:val="right" w:pos="9638"/>
        </w:tabs>
        <w:spacing w:after="120"/>
      </w:pPr>
      <w:r w:rsidRPr="001B0AF1">
        <w:tab/>
      </w:r>
      <w:r w:rsidRPr="001B0AF1">
        <w:tab/>
        <w:t>B.</w:t>
      </w:r>
      <w:r w:rsidRPr="001B0AF1">
        <w:tab/>
      </w:r>
      <w:r>
        <w:t>Compromiso de difundir a</w:t>
      </w:r>
      <w:r w:rsidRPr="001B0AF1">
        <w:t>mplia</w:t>
      </w:r>
      <w:r>
        <w:t>mente la Convención</w:t>
      </w:r>
      <w:r>
        <w:br/>
      </w:r>
      <w:r>
        <w:tab/>
      </w:r>
      <w:r>
        <w:tab/>
      </w:r>
      <w:r>
        <w:tab/>
      </w:r>
      <w:r w:rsidRPr="001B0AF1">
        <w:t>(</w:t>
      </w:r>
      <w:r>
        <w:t>artículos</w:t>
      </w:r>
      <w:r w:rsidRPr="001B0AF1">
        <w:t xml:space="preserve"> 42 y 44, </w:t>
      </w:r>
      <w:r>
        <w:t>párrafo</w:t>
      </w:r>
      <w:r w:rsidRPr="001B0AF1">
        <w:t xml:space="preserve"> </w:t>
      </w:r>
      <w:r>
        <w:t>6)</w:t>
      </w:r>
      <w:r>
        <w:tab/>
      </w:r>
      <w:r>
        <w:tab/>
        <w:t>16–26</w:t>
      </w:r>
      <w:r>
        <w:tab/>
        <w:t>7</w:t>
      </w:r>
    </w:p>
    <w:p w:rsidR="00103DA7" w:rsidRPr="001B0AF1" w:rsidRDefault="00103DA7" w:rsidP="00103DA7">
      <w:pPr>
        <w:tabs>
          <w:tab w:val="right" w:pos="850"/>
          <w:tab w:val="left" w:pos="1134"/>
          <w:tab w:val="left" w:pos="1559"/>
          <w:tab w:val="left" w:pos="1984"/>
          <w:tab w:val="left" w:leader="dot" w:pos="7654"/>
          <w:tab w:val="right" w:pos="8929"/>
          <w:tab w:val="right" w:pos="9638"/>
        </w:tabs>
        <w:spacing w:after="120"/>
      </w:pPr>
      <w:r>
        <w:tab/>
      </w:r>
      <w:r w:rsidRPr="001B0AF1">
        <w:t>III.</w:t>
      </w:r>
      <w:r w:rsidRPr="001B0AF1">
        <w:tab/>
        <w:t>Definición de niño (</w:t>
      </w:r>
      <w:r>
        <w:t>artículo</w:t>
      </w:r>
      <w:r w:rsidRPr="001B0AF1">
        <w:t xml:space="preserve"> 1)</w:t>
      </w:r>
      <w:r w:rsidRPr="001B0AF1">
        <w:tab/>
      </w:r>
      <w:r w:rsidRPr="001B0AF1">
        <w:tab/>
        <w:t>27–32</w:t>
      </w:r>
      <w:r w:rsidRPr="001B0AF1">
        <w:tab/>
      </w:r>
      <w:r>
        <w:t>10</w:t>
      </w:r>
    </w:p>
    <w:p w:rsidR="00103DA7" w:rsidRPr="00A31AEB" w:rsidRDefault="00103DA7" w:rsidP="00103DA7">
      <w:pPr>
        <w:tabs>
          <w:tab w:val="right" w:pos="850"/>
          <w:tab w:val="left" w:pos="1134"/>
          <w:tab w:val="left" w:pos="1559"/>
          <w:tab w:val="left" w:pos="1984"/>
          <w:tab w:val="left" w:leader="dot" w:pos="7654"/>
          <w:tab w:val="right" w:pos="8929"/>
          <w:tab w:val="right" w:pos="9638"/>
        </w:tabs>
        <w:spacing w:after="120"/>
      </w:pPr>
      <w:r w:rsidRPr="001B0AF1">
        <w:tab/>
      </w:r>
      <w:r w:rsidRPr="00A31AEB">
        <w:t>IV.</w:t>
      </w:r>
      <w:r w:rsidRPr="00A31AEB">
        <w:tab/>
        <w:t>Principios generales (</w:t>
      </w:r>
      <w:r>
        <w:t>artículos</w:t>
      </w:r>
      <w:r w:rsidRPr="00A31AEB">
        <w:t xml:space="preserve"> 2, 3, 6 y 12)</w:t>
      </w:r>
      <w:r w:rsidRPr="00A31AEB">
        <w:tab/>
      </w:r>
      <w:r w:rsidRPr="00A31AEB">
        <w:tab/>
        <w:t>33–48</w:t>
      </w:r>
      <w:r w:rsidRPr="00A31AEB">
        <w:tab/>
        <w:t>10</w:t>
      </w:r>
    </w:p>
    <w:p w:rsidR="00103DA7" w:rsidRPr="001B0AF1" w:rsidRDefault="00103DA7" w:rsidP="00103DA7">
      <w:pPr>
        <w:tabs>
          <w:tab w:val="right" w:pos="850"/>
          <w:tab w:val="left" w:pos="1134"/>
          <w:tab w:val="left" w:pos="1559"/>
          <w:tab w:val="left" w:pos="1984"/>
          <w:tab w:val="left" w:leader="dot" w:pos="7654"/>
          <w:tab w:val="right" w:pos="8929"/>
          <w:tab w:val="right" w:pos="9638"/>
        </w:tabs>
        <w:spacing w:after="120"/>
      </w:pPr>
      <w:r w:rsidRPr="00A31AEB">
        <w:tab/>
      </w:r>
      <w:r w:rsidRPr="00A31AEB">
        <w:tab/>
      </w:r>
      <w:r w:rsidRPr="001B0AF1">
        <w:t>A.</w:t>
      </w:r>
      <w:r w:rsidRPr="001B0AF1">
        <w:tab/>
        <w:t>No discriminación (</w:t>
      </w:r>
      <w:r>
        <w:t>artículo</w:t>
      </w:r>
      <w:r w:rsidRPr="001B0AF1">
        <w:t xml:space="preserve"> 2)</w:t>
      </w:r>
      <w:r w:rsidRPr="001B0AF1">
        <w:tab/>
      </w:r>
      <w:r w:rsidRPr="001B0AF1">
        <w:tab/>
        <w:t>33–36</w:t>
      </w:r>
      <w:r w:rsidRPr="001B0AF1">
        <w:tab/>
      </w:r>
      <w:r>
        <w:t>10</w:t>
      </w:r>
    </w:p>
    <w:p w:rsidR="00103DA7" w:rsidRPr="001B0AF1" w:rsidRDefault="00103DA7" w:rsidP="00103DA7">
      <w:pPr>
        <w:tabs>
          <w:tab w:val="right" w:pos="850"/>
          <w:tab w:val="left" w:pos="1134"/>
          <w:tab w:val="left" w:pos="1559"/>
          <w:tab w:val="left" w:pos="1984"/>
          <w:tab w:val="left" w:leader="dot" w:pos="7654"/>
          <w:tab w:val="right" w:pos="8929"/>
          <w:tab w:val="right" w:pos="9638"/>
        </w:tabs>
        <w:spacing w:after="120"/>
      </w:pPr>
      <w:r w:rsidRPr="001B0AF1">
        <w:tab/>
      </w:r>
      <w:r w:rsidRPr="001B0AF1">
        <w:tab/>
        <w:t>B.</w:t>
      </w:r>
      <w:r w:rsidRPr="001B0AF1">
        <w:tab/>
        <w:t>Interés superior del niño (</w:t>
      </w:r>
      <w:r>
        <w:t>artículo</w:t>
      </w:r>
      <w:r w:rsidRPr="001B0AF1">
        <w:t xml:space="preserve"> 3)</w:t>
      </w:r>
      <w:r w:rsidRPr="001B0AF1">
        <w:tab/>
      </w:r>
      <w:r w:rsidRPr="001B0AF1">
        <w:tab/>
        <w:t>37</w:t>
      </w:r>
      <w:r w:rsidRPr="001B0AF1">
        <w:tab/>
        <w:t>1</w:t>
      </w:r>
      <w:r>
        <w:t>1</w:t>
      </w:r>
    </w:p>
    <w:p w:rsidR="00103DA7" w:rsidRPr="001B0AF1" w:rsidRDefault="00103DA7" w:rsidP="00103DA7">
      <w:pPr>
        <w:tabs>
          <w:tab w:val="right" w:pos="850"/>
          <w:tab w:val="left" w:pos="1134"/>
          <w:tab w:val="left" w:pos="1559"/>
          <w:tab w:val="left" w:pos="1984"/>
          <w:tab w:val="left" w:leader="dot" w:pos="7654"/>
          <w:tab w:val="right" w:pos="8929"/>
          <w:tab w:val="right" w:pos="9638"/>
        </w:tabs>
        <w:spacing w:after="120"/>
      </w:pPr>
      <w:r w:rsidRPr="001B0AF1">
        <w:tab/>
      </w:r>
      <w:r w:rsidRPr="001B0AF1">
        <w:tab/>
        <w:t>C.</w:t>
      </w:r>
      <w:r w:rsidRPr="001B0AF1">
        <w:tab/>
        <w:t xml:space="preserve">Derecho del niño a la vida, la supervivencia </w:t>
      </w:r>
      <w:r>
        <w:t>y el</w:t>
      </w:r>
      <w:r w:rsidRPr="001B0AF1">
        <w:t xml:space="preserve"> de</w:t>
      </w:r>
      <w:r>
        <w:t>sarrol</w:t>
      </w:r>
      <w:r w:rsidRPr="001B0AF1">
        <w:t>lo (</w:t>
      </w:r>
      <w:r>
        <w:t>artículo</w:t>
      </w:r>
      <w:r w:rsidRPr="001B0AF1">
        <w:t xml:space="preserve"> 6)</w:t>
      </w:r>
      <w:r w:rsidRPr="001B0AF1">
        <w:tab/>
      </w:r>
      <w:r w:rsidRPr="001B0AF1">
        <w:tab/>
        <w:t>38–43</w:t>
      </w:r>
      <w:r w:rsidRPr="001B0AF1">
        <w:tab/>
        <w:t>1</w:t>
      </w:r>
      <w:r>
        <w:t>1</w:t>
      </w:r>
    </w:p>
    <w:p w:rsidR="00103DA7" w:rsidRPr="001A42C3" w:rsidRDefault="00103DA7" w:rsidP="00103DA7">
      <w:pPr>
        <w:tabs>
          <w:tab w:val="right" w:pos="850"/>
          <w:tab w:val="left" w:pos="1134"/>
          <w:tab w:val="left" w:pos="1559"/>
          <w:tab w:val="left" w:pos="1984"/>
          <w:tab w:val="left" w:leader="dot" w:pos="7654"/>
          <w:tab w:val="right" w:pos="8929"/>
          <w:tab w:val="right" w:pos="9638"/>
        </w:tabs>
        <w:spacing w:after="120"/>
      </w:pPr>
      <w:r w:rsidRPr="001B0AF1">
        <w:tab/>
      </w:r>
      <w:r w:rsidRPr="001B0AF1">
        <w:tab/>
      </w:r>
      <w:r w:rsidRPr="001A42C3">
        <w:t>D.</w:t>
      </w:r>
      <w:r w:rsidRPr="001A42C3">
        <w:tab/>
        <w:t>Libertad de expresión del niño (</w:t>
      </w:r>
      <w:r>
        <w:t>artículo</w:t>
      </w:r>
      <w:r w:rsidRPr="001A42C3">
        <w:t xml:space="preserve"> 12)</w:t>
      </w:r>
      <w:r w:rsidRPr="001A42C3">
        <w:tab/>
      </w:r>
      <w:r w:rsidRPr="001A42C3">
        <w:tab/>
        <w:t>44–48</w:t>
      </w:r>
      <w:r w:rsidRPr="001A42C3">
        <w:tab/>
        <w:t>1</w:t>
      </w:r>
      <w:r>
        <w:t>2</w:t>
      </w:r>
    </w:p>
    <w:p w:rsidR="00103DA7" w:rsidRPr="001A42C3" w:rsidRDefault="00103DA7" w:rsidP="00103DA7">
      <w:pPr>
        <w:tabs>
          <w:tab w:val="right" w:pos="850"/>
          <w:tab w:val="left" w:pos="1134"/>
          <w:tab w:val="left" w:pos="1559"/>
          <w:tab w:val="left" w:pos="1984"/>
          <w:tab w:val="left" w:leader="dot" w:pos="7654"/>
          <w:tab w:val="right" w:pos="8929"/>
          <w:tab w:val="right" w:pos="9638"/>
        </w:tabs>
        <w:spacing w:after="120"/>
      </w:pPr>
      <w:r w:rsidRPr="001A42C3">
        <w:tab/>
        <w:t>V.</w:t>
      </w:r>
      <w:r w:rsidRPr="001A42C3">
        <w:tab/>
        <w:t>Derechos y libertades civiles</w:t>
      </w:r>
      <w:r>
        <w:t xml:space="preserve"> </w:t>
      </w:r>
      <w:r w:rsidRPr="001A42C3">
        <w:t>(</w:t>
      </w:r>
      <w:r>
        <w:t>artículos</w:t>
      </w:r>
      <w:r w:rsidRPr="001A42C3">
        <w:t xml:space="preserve"> 7, 8, </w:t>
      </w:r>
      <w:smartTag w:uri="urn:schemas-microsoft-com:office:smarttags" w:element="metricconverter">
        <w:smartTagPr>
          <w:attr w:name="ProductID" w:val="13 a"/>
        </w:smartTagPr>
        <w:r w:rsidRPr="001A42C3">
          <w:t>13 a</w:t>
        </w:r>
      </w:smartTag>
      <w:r w:rsidRPr="001A42C3">
        <w:t xml:space="preserve"> 17 y </w:t>
      </w:r>
      <w:smartTag w:uri="urn:schemas-microsoft-com:office:smarttags" w:element="metricconverter">
        <w:smartTagPr>
          <w:attr w:name="ProductID" w:val="37 a"/>
        </w:smartTagPr>
        <w:r w:rsidRPr="001A42C3">
          <w:t>37 a</w:t>
        </w:r>
      </w:smartTag>
      <w:r w:rsidRPr="001A42C3">
        <w:t>))</w:t>
      </w:r>
      <w:r w:rsidRPr="001A42C3">
        <w:tab/>
      </w:r>
      <w:r w:rsidRPr="001A42C3">
        <w:tab/>
        <w:t>49–59</w:t>
      </w:r>
      <w:r w:rsidRPr="001A42C3">
        <w:tab/>
        <w:t>1</w:t>
      </w:r>
      <w:r>
        <w:t>3</w:t>
      </w:r>
    </w:p>
    <w:p w:rsidR="00103DA7" w:rsidRDefault="00103DA7" w:rsidP="00103DA7">
      <w:pPr>
        <w:tabs>
          <w:tab w:val="right" w:pos="850"/>
          <w:tab w:val="left" w:pos="1134"/>
          <w:tab w:val="left" w:pos="1559"/>
          <w:tab w:val="left" w:pos="1984"/>
          <w:tab w:val="left" w:leader="dot" w:pos="7654"/>
          <w:tab w:val="right" w:pos="8929"/>
          <w:tab w:val="right" w:pos="9638"/>
        </w:tabs>
        <w:spacing w:after="120"/>
      </w:pPr>
      <w:r w:rsidRPr="001A42C3">
        <w:tab/>
      </w:r>
      <w:r w:rsidRPr="001A42C3">
        <w:tab/>
        <w:t>A.</w:t>
      </w:r>
      <w:r w:rsidRPr="001A42C3">
        <w:tab/>
        <w:t>Preservación de la identidad del niño (</w:t>
      </w:r>
      <w:r>
        <w:t>artículos</w:t>
      </w:r>
      <w:r w:rsidRPr="001A42C3">
        <w:t xml:space="preserve"> </w:t>
      </w:r>
      <w:r>
        <w:t>7 y 8)</w:t>
      </w:r>
      <w:r>
        <w:tab/>
      </w:r>
      <w:r>
        <w:tab/>
        <w:t>49–51</w:t>
      </w:r>
      <w:r>
        <w:tab/>
        <w:t>13</w:t>
      </w:r>
    </w:p>
    <w:p w:rsidR="00103DA7" w:rsidRPr="001A42C3" w:rsidRDefault="00103DA7" w:rsidP="00103DA7">
      <w:pPr>
        <w:tabs>
          <w:tab w:val="right" w:pos="850"/>
          <w:tab w:val="left" w:pos="1134"/>
          <w:tab w:val="left" w:pos="1559"/>
          <w:tab w:val="left" w:pos="1984"/>
          <w:tab w:val="left" w:leader="dot" w:pos="7654"/>
          <w:tab w:val="right" w:pos="8929"/>
          <w:tab w:val="right" w:pos="9638"/>
        </w:tabs>
        <w:spacing w:after="120"/>
      </w:pPr>
      <w:r>
        <w:tab/>
      </w:r>
      <w:r>
        <w:tab/>
      </w:r>
      <w:r w:rsidRPr="001A42C3">
        <w:t>B.</w:t>
      </w:r>
      <w:r w:rsidRPr="001A42C3">
        <w:tab/>
        <w:t>Otros derechos y libertades civiles (</w:t>
      </w:r>
      <w:r>
        <w:t>artículos</w:t>
      </w:r>
      <w:r w:rsidRPr="001A42C3">
        <w:t xml:space="preserve"> </w:t>
      </w:r>
      <w:smartTag w:uri="urn:schemas-microsoft-com:office:smarttags" w:element="metricconverter">
        <w:smartTagPr>
          <w:attr w:name="ProductID" w:val="13 a"/>
        </w:smartTagPr>
        <w:r w:rsidRPr="001A42C3">
          <w:t>13 a</w:t>
        </w:r>
      </w:smartTag>
      <w:r w:rsidRPr="001A42C3">
        <w:t xml:space="preserve"> 16)</w:t>
      </w:r>
      <w:r w:rsidRPr="001A42C3">
        <w:tab/>
      </w:r>
      <w:r w:rsidRPr="001A42C3">
        <w:tab/>
        <w:t>52</w:t>
      </w:r>
      <w:r w:rsidRPr="001A42C3">
        <w:tab/>
        <w:t>1</w:t>
      </w:r>
      <w:r>
        <w:t>4</w:t>
      </w:r>
    </w:p>
    <w:p w:rsidR="00103DA7" w:rsidRPr="001A42C3" w:rsidRDefault="00103DA7" w:rsidP="00103DA7">
      <w:pPr>
        <w:tabs>
          <w:tab w:val="right" w:pos="850"/>
          <w:tab w:val="left" w:pos="1134"/>
          <w:tab w:val="left" w:pos="1559"/>
          <w:tab w:val="left" w:pos="1984"/>
          <w:tab w:val="left" w:leader="dot" w:pos="7654"/>
          <w:tab w:val="right" w:pos="8929"/>
          <w:tab w:val="right" w:pos="9638"/>
        </w:tabs>
        <w:spacing w:after="120"/>
      </w:pPr>
      <w:r w:rsidRPr="001A42C3">
        <w:tab/>
      </w:r>
      <w:r w:rsidRPr="001A42C3">
        <w:tab/>
        <w:t>C.</w:t>
      </w:r>
      <w:r w:rsidRPr="001A42C3">
        <w:tab/>
        <w:t>Acceso a la información (</w:t>
      </w:r>
      <w:r>
        <w:t>artículo</w:t>
      </w:r>
      <w:r w:rsidRPr="001A42C3">
        <w:t xml:space="preserve"> 17)</w:t>
      </w:r>
      <w:r w:rsidRPr="001A42C3">
        <w:tab/>
      </w:r>
      <w:r w:rsidRPr="001A42C3">
        <w:tab/>
        <w:t>53</w:t>
      </w:r>
      <w:r w:rsidRPr="001A42C3">
        <w:tab/>
        <w:t>1</w:t>
      </w:r>
      <w:r>
        <w:t>4</w:t>
      </w:r>
    </w:p>
    <w:p w:rsidR="00103DA7" w:rsidRPr="001A42C3" w:rsidRDefault="00103DA7" w:rsidP="00103DA7">
      <w:pPr>
        <w:tabs>
          <w:tab w:val="right" w:pos="850"/>
          <w:tab w:val="left" w:pos="1134"/>
          <w:tab w:val="left" w:pos="1559"/>
          <w:tab w:val="left" w:pos="1984"/>
          <w:tab w:val="left" w:leader="dot" w:pos="7654"/>
          <w:tab w:val="right" w:pos="8929"/>
          <w:tab w:val="right" w:pos="9638"/>
        </w:tabs>
        <w:spacing w:after="120"/>
      </w:pPr>
      <w:r w:rsidRPr="001A42C3">
        <w:tab/>
      </w:r>
      <w:r w:rsidRPr="001A42C3">
        <w:tab/>
        <w:t>D.</w:t>
      </w:r>
      <w:r w:rsidRPr="001A42C3">
        <w:tab/>
        <w:t>Derecho a no ser sometido a torturas ni a otros tratos o penas cruel</w:t>
      </w:r>
      <w:r>
        <w:t>es</w:t>
      </w:r>
      <w:r w:rsidRPr="001A42C3">
        <w:t>,</w:t>
      </w:r>
      <w:r>
        <w:t xml:space="preserve"> </w:t>
      </w:r>
      <w:r w:rsidRPr="001A42C3">
        <w:br/>
      </w:r>
      <w:r w:rsidRPr="001A42C3">
        <w:tab/>
      </w:r>
      <w:r w:rsidRPr="001A42C3">
        <w:tab/>
      </w:r>
      <w:r w:rsidRPr="001A42C3">
        <w:tab/>
      </w:r>
      <w:r>
        <w:t xml:space="preserve">inhumanos o </w:t>
      </w:r>
      <w:r w:rsidRPr="001A42C3">
        <w:t>degrad</w:t>
      </w:r>
      <w:r>
        <w:t>antes,</w:t>
      </w:r>
      <w:r w:rsidRPr="001A42C3">
        <w:t xml:space="preserve"> inclu</w:t>
      </w:r>
      <w:r>
        <w:t>i</w:t>
      </w:r>
      <w:r w:rsidRPr="001A42C3">
        <w:t>d</w:t>
      </w:r>
      <w:r>
        <w:t>os los castigos</w:t>
      </w:r>
      <w:r w:rsidRPr="001A42C3">
        <w:t xml:space="preserve"> corporal</w:t>
      </w:r>
      <w:r>
        <w:t>es</w:t>
      </w:r>
      <w:r>
        <w:br/>
      </w:r>
      <w:r>
        <w:tab/>
      </w:r>
      <w:r>
        <w:tab/>
      </w:r>
      <w:r>
        <w:tab/>
        <w:t>(artículo 37 a))</w:t>
      </w:r>
      <w:r w:rsidRPr="001A42C3">
        <w:tab/>
      </w:r>
      <w:r w:rsidRPr="001A42C3">
        <w:tab/>
        <w:t>54–59</w:t>
      </w:r>
      <w:r w:rsidRPr="001A42C3">
        <w:tab/>
        <w:t>1</w:t>
      </w:r>
      <w:r>
        <w:t>4</w:t>
      </w:r>
    </w:p>
    <w:p w:rsidR="00103DA7" w:rsidRDefault="00103DA7" w:rsidP="00103DA7">
      <w:pPr>
        <w:tabs>
          <w:tab w:val="right" w:pos="850"/>
          <w:tab w:val="left" w:pos="1134"/>
          <w:tab w:val="left" w:pos="1559"/>
          <w:tab w:val="left" w:pos="1984"/>
          <w:tab w:val="left" w:leader="dot" w:pos="7654"/>
          <w:tab w:val="right" w:pos="8929"/>
          <w:tab w:val="right" w:pos="9638"/>
        </w:tabs>
        <w:spacing w:after="120"/>
      </w:pPr>
      <w:r w:rsidRPr="001A42C3">
        <w:tab/>
        <w:t>VI.</w:t>
      </w:r>
      <w:r w:rsidRPr="001A42C3">
        <w:tab/>
        <w:t>Entorno familiar y otro tipo de tutela (</w:t>
      </w:r>
      <w:r>
        <w:t>artículos</w:t>
      </w:r>
      <w:r w:rsidRPr="001A42C3">
        <w:t xml:space="preserve"> </w:t>
      </w:r>
      <w:r w:rsidRPr="00503D85">
        <w:t xml:space="preserve">5, </w:t>
      </w:r>
      <w:smartTag w:uri="urn:schemas-microsoft-com:office:smarttags" w:element="metricconverter">
        <w:smartTagPr>
          <w:attr w:name="ProductID" w:val="9 a"/>
        </w:smartTagPr>
        <w:r w:rsidRPr="00503D85">
          <w:t>9 a</w:t>
        </w:r>
      </w:smartTag>
      <w:r>
        <w:t xml:space="preserve"> 11, 18 (párrafos</w:t>
      </w:r>
      <w:r w:rsidRPr="00503D85">
        <w:t xml:space="preserve"> 1 y 2</w:t>
      </w:r>
      <w:r>
        <w:t>),</w:t>
      </w:r>
      <w:r>
        <w:br/>
      </w:r>
      <w:r>
        <w:tab/>
      </w:r>
      <w:r>
        <w:tab/>
        <w:t xml:space="preserve">19 a 21, </w:t>
      </w:r>
      <w:r w:rsidRPr="00503D85">
        <w:t>25, 27 (</w:t>
      </w:r>
      <w:r>
        <w:t>párrafo</w:t>
      </w:r>
      <w:r w:rsidRPr="00503D85">
        <w:t xml:space="preserve"> </w:t>
      </w:r>
      <w:r>
        <w:t>4) y 39)</w:t>
      </w:r>
      <w:r>
        <w:tab/>
      </w:r>
      <w:r>
        <w:tab/>
        <w:t>60–102</w:t>
      </w:r>
      <w:r>
        <w:tab/>
        <w:t>16</w:t>
      </w:r>
    </w:p>
    <w:p w:rsidR="00103DA7" w:rsidRPr="00503D85" w:rsidRDefault="00103DA7" w:rsidP="00103DA7">
      <w:pPr>
        <w:tabs>
          <w:tab w:val="right" w:pos="850"/>
          <w:tab w:val="left" w:pos="1134"/>
          <w:tab w:val="left" w:pos="1559"/>
          <w:tab w:val="left" w:pos="1984"/>
          <w:tab w:val="left" w:leader="dot" w:pos="7654"/>
          <w:tab w:val="right" w:pos="8929"/>
          <w:tab w:val="right" w:pos="9638"/>
        </w:tabs>
        <w:spacing w:after="120"/>
      </w:pPr>
      <w:r>
        <w:tab/>
      </w:r>
      <w:r>
        <w:tab/>
      </w:r>
      <w:r w:rsidRPr="00503D85">
        <w:t>A.</w:t>
      </w:r>
      <w:r w:rsidRPr="00503D85">
        <w:tab/>
        <w:t>Apoyo familiar (</w:t>
      </w:r>
      <w:r>
        <w:t>artículos</w:t>
      </w:r>
      <w:r w:rsidRPr="00503D85">
        <w:t xml:space="preserve"> 5 y 18, </w:t>
      </w:r>
      <w:r>
        <w:t>párrafos</w:t>
      </w:r>
      <w:r w:rsidRPr="00503D85">
        <w:t xml:space="preserve"> 1 y 2)</w:t>
      </w:r>
      <w:r w:rsidRPr="00503D85">
        <w:tab/>
      </w:r>
      <w:r w:rsidRPr="00503D85">
        <w:tab/>
        <w:t>60–72</w:t>
      </w:r>
      <w:r w:rsidRPr="00503D85">
        <w:tab/>
        <w:t>1</w:t>
      </w:r>
      <w:r>
        <w:t>6</w:t>
      </w:r>
    </w:p>
    <w:p w:rsidR="00103DA7" w:rsidRPr="00503D85" w:rsidRDefault="00103DA7" w:rsidP="00103DA7">
      <w:pPr>
        <w:tabs>
          <w:tab w:val="right" w:pos="850"/>
          <w:tab w:val="left" w:pos="1134"/>
          <w:tab w:val="left" w:pos="1559"/>
          <w:tab w:val="left" w:pos="1984"/>
          <w:tab w:val="left" w:leader="dot" w:pos="7654"/>
          <w:tab w:val="right" w:pos="8929"/>
          <w:tab w:val="right" w:pos="9638"/>
        </w:tabs>
        <w:spacing w:after="120"/>
      </w:pPr>
      <w:r w:rsidRPr="00503D85">
        <w:tab/>
      </w:r>
      <w:r w:rsidRPr="00503D85">
        <w:tab/>
        <w:t>B.</w:t>
      </w:r>
      <w:r w:rsidRPr="00503D85">
        <w:tab/>
        <w:t>Niños privados de los cuida</w:t>
      </w:r>
      <w:r>
        <w:t>dos</w:t>
      </w:r>
      <w:r w:rsidRPr="00503D85">
        <w:t xml:space="preserve"> parental</w:t>
      </w:r>
      <w:r>
        <w:t>es</w:t>
      </w:r>
      <w:r>
        <w:br/>
      </w:r>
      <w:r>
        <w:tab/>
      </w:r>
      <w:r>
        <w:tab/>
      </w:r>
      <w:r>
        <w:tab/>
      </w:r>
      <w:r w:rsidRPr="00503D85">
        <w:t>(</w:t>
      </w:r>
      <w:r>
        <w:t>artículos</w:t>
      </w:r>
      <w:r w:rsidRPr="00503D85">
        <w:t xml:space="preserve"> 9 (</w:t>
      </w:r>
      <w:r>
        <w:t>párrafos</w:t>
      </w:r>
      <w:r w:rsidRPr="00503D85">
        <w:t xml:space="preserve"> 1 a</w:t>
      </w:r>
      <w:r>
        <w:t xml:space="preserve"> </w:t>
      </w:r>
      <w:r w:rsidRPr="00503D85">
        <w:t>4), 21 y 25)</w:t>
      </w:r>
      <w:r w:rsidRPr="00503D85">
        <w:tab/>
      </w:r>
      <w:r w:rsidRPr="00503D85">
        <w:tab/>
        <w:t>73–86</w:t>
      </w:r>
      <w:r w:rsidRPr="00503D85">
        <w:tab/>
        <w:t>1</w:t>
      </w:r>
      <w:r>
        <w:t>8</w:t>
      </w:r>
    </w:p>
    <w:p w:rsidR="00103DA7" w:rsidRPr="00503D85" w:rsidRDefault="00103DA7" w:rsidP="00103DA7">
      <w:pPr>
        <w:tabs>
          <w:tab w:val="right" w:pos="850"/>
          <w:tab w:val="left" w:pos="1134"/>
          <w:tab w:val="left" w:pos="1559"/>
          <w:tab w:val="left" w:pos="1984"/>
          <w:tab w:val="left" w:leader="dot" w:pos="7654"/>
          <w:tab w:val="right" w:pos="8929"/>
          <w:tab w:val="right" w:pos="9638"/>
        </w:tabs>
        <w:spacing w:after="120"/>
      </w:pPr>
      <w:r w:rsidRPr="00503D85">
        <w:tab/>
      </w:r>
      <w:r w:rsidRPr="00503D85">
        <w:tab/>
        <w:t>C.</w:t>
      </w:r>
      <w:r w:rsidRPr="00503D85">
        <w:tab/>
        <w:t>Reunión familiar (</w:t>
      </w:r>
      <w:r>
        <w:t>artículo</w:t>
      </w:r>
      <w:r w:rsidRPr="00503D85">
        <w:t xml:space="preserve"> 10)</w:t>
      </w:r>
      <w:r w:rsidRPr="00503D85">
        <w:tab/>
      </w:r>
      <w:r w:rsidRPr="00503D85">
        <w:tab/>
        <w:t>87</w:t>
      </w:r>
      <w:r w:rsidRPr="00503D85">
        <w:tab/>
        <w:t>2</w:t>
      </w:r>
      <w:r>
        <w:t>1</w:t>
      </w:r>
    </w:p>
    <w:p w:rsidR="00103DA7" w:rsidRPr="00503D85" w:rsidRDefault="00103DA7" w:rsidP="00103DA7">
      <w:pPr>
        <w:tabs>
          <w:tab w:val="right" w:pos="850"/>
          <w:tab w:val="left" w:pos="1134"/>
          <w:tab w:val="left" w:pos="1559"/>
          <w:tab w:val="left" w:pos="1984"/>
          <w:tab w:val="left" w:leader="dot" w:pos="7654"/>
          <w:tab w:val="right" w:pos="8929"/>
          <w:tab w:val="right" w:pos="9638"/>
        </w:tabs>
        <w:spacing w:after="120"/>
      </w:pPr>
      <w:r w:rsidRPr="00503D85">
        <w:tab/>
      </w:r>
      <w:r w:rsidRPr="00503D85">
        <w:tab/>
        <w:t>D.</w:t>
      </w:r>
      <w:r w:rsidRPr="00503D85">
        <w:tab/>
        <w:t>Traslados ilícitos y retención ilícita (</w:t>
      </w:r>
      <w:r>
        <w:t>artículo</w:t>
      </w:r>
      <w:r w:rsidRPr="00503D85">
        <w:t xml:space="preserve"> 11)</w:t>
      </w:r>
      <w:r w:rsidRPr="00503D85">
        <w:tab/>
      </w:r>
      <w:r w:rsidRPr="00503D85">
        <w:tab/>
        <w:t>88</w:t>
      </w:r>
      <w:r w:rsidRPr="00503D85">
        <w:tab/>
        <w:t>2</w:t>
      </w:r>
      <w:r>
        <w:t>2</w:t>
      </w:r>
    </w:p>
    <w:p w:rsidR="00103DA7" w:rsidRPr="00503D85" w:rsidRDefault="00103DA7" w:rsidP="00103DA7">
      <w:pPr>
        <w:tabs>
          <w:tab w:val="right" w:pos="850"/>
          <w:tab w:val="left" w:pos="1134"/>
          <w:tab w:val="left" w:pos="1559"/>
          <w:tab w:val="left" w:pos="1984"/>
          <w:tab w:val="left" w:leader="dot" w:pos="7654"/>
          <w:tab w:val="right" w:pos="8929"/>
          <w:tab w:val="right" w:pos="9638"/>
        </w:tabs>
        <w:spacing w:after="120"/>
      </w:pPr>
      <w:r w:rsidRPr="00503D85">
        <w:tab/>
      </w:r>
      <w:r w:rsidRPr="00503D85">
        <w:tab/>
        <w:t>E.</w:t>
      </w:r>
      <w:r w:rsidRPr="00503D85">
        <w:tab/>
        <w:t xml:space="preserve">Maltrato y </w:t>
      </w:r>
      <w:r>
        <w:t>negligencia</w:t>
      </w:r>
      <w:r w:rsidRPr="00503D85">
        <w:t>, incluida la recuperación física y psicológica y la</w:t>
      </w:r>
      <w:r>
        <w:br/>
      </w:r>
      <w:r>
        <w:tab/>
      </w:r>
      <w:r>
        <w:tab/>
      </w:r>
      <w:r>
        <w:tab/>
      </w:r>
      <w:r w:rsidRPr="00503D85">
        <w:t>reintegra</w:t>
      </w:r>
      <w:r>
        <w:t>c</w:t>
      </w:r>
      <w:r w:rsidRPr="00503D85">
        <w:t>i</w:t>
      </w:r>
      <w:r>
        <w:t>ó</w:t>
      </w:r>
      <w:r w:rsidRPr="00503D85">
        <w:t xml:space="preserve">n </w:t>
      </w:r>
      <w:r>
        <w:t xml:space="preserve">social </w:t>
      </w:r>
      <w:r w:rsidRPr="00503D85">
        <w:t>(</w:t>
      </w:r>
      <w:r>
        <w:t>artículo</w:t>
      </w:r>
      <w:r w:rsidRPr="00503D85">
        <w:t xml:space="preserve"> 39)</w:t>
      </w:r>
      <w:r w:rsidRPr="00503D85">
        <w:tab/>
      </w:r>
      <w:r w:rsidRPr="00503D85">
        <w:tab/>
        <w:t>89–95</w:t>
      </w:r>
      <w:r w:rsidRPr="00503D85">
        <w:tab/>
        <w:t>2</w:t>
      </w:r>
      <w:r>
        <w:t>2</w:t>
      </w:r>
    </w:p>
    <w:p w:rsidR="00103DA7" w:rsidRPr="00503D85" w:rsidRDefault="00103DA7" w:rsidP="00103DA7">
      <w:pPr>
        <w:tabs>
          <w:tab w:val="right" w:pos="850"/>
          <w:tab w:val="left" w:pos="1134"/>
          <w:tab w:val="left" w:pos="1559"/>
          <w:tab w:val="left" w:pos="1984"/>
          <w:tab w:val="left" w:leader="dot" w:pos="7654"/>
          <w:tab w:val="right" w:pos="8929"/>
          <w:tab w:val="right" w:pos="9638"/>
        </w:tabs>
        <w:spacing w:after="120"/>
      </w:pPr>
      <w:r w:rsidRPr="00503D85">
        <w:tab/>
      </w:r>
      <w:r w:rsidRPr="00503D85">
        <w:tab/>
        <w:t>F.</w:t>
      </w:r>
      <w:r w:rsidRPr="00503D85">
        <w:tab/>
        <w:t>Adopción (</w:t>
      </w:r>
      <w:r>
        <w:t>artículo</w:t>
      </w:r>
      <w:r w:rsidRPr="00503D85">
        <w:t xml:space="preserve"> 21)</w:t>
      </w:r>
      <w:r w:rsidRPr="00503D85">
        <w:tab/>
      </w:r>
      <w:r w:rsidRPr="00503D85">
        <w:tab/>
        <w:t>96–102</w:t>
      </w:r>
      <w:r w:rsidRPr="00503D85">
        <w:tab/>
        <w:t>2</w:t>
      </w:r>
      <w:r>
        <w:t>3</w:t>
      </w:r>
    </w:p>
    <w:p w:rsidR="00103DA7" w:rsidRPr="00503D85" w:rsidRDefault="00103DA7" w:rsidP="00103DA7">
      <w:pPr>
        <w:tabs>
          <w:tab w:val="right" w:pos="850"/>
          <w:tab w:val="left" w:pos="1134"/>
          <w:tab w:val="left" w:pos="1559"/>
          <w:tab w:val="left" w:pos="1984"/>
          <w:tab w:val="left" w:leader="dot" w:pos="7654"/>
          <w:tab w:val="right" w:pos="8929"/>
          <w:tab w:val="right" w:pos="9638"/>
        </w:tabs>
        <w:spacing w:after="120"/>
      </w:pPr>
      <w:r w:rsidRPr="00503D85">
        <w:tab/>
        <w:t>VII.</w:t>
      </w:r>
      <w:r w:rsidRPr="00503D85">
        <w:tab/>
        <w:t>Salud básica y bienestar social (</w:t>
      </w:r>
      <w:r>
        <w:t>artículos</w:t>
      </w:r>
      <w:r w:rsidRPr="00503D85">
        <w:t xml:space="preserve"> 6, 18 (</w:t>
      </w:r>
      <w:r>
        <w:t>párrafo 3), 23, 24, 26 y</w:t>
      </w:r>
      <w:r>
        <w:br/>
      </w:r>
      <w:r>
        <w:tab/>
      </w:r>
      <w:r>
        <w:tab/>
        <w:t>27, párrafos 1 a 3)</w:t>
      </w:r>
      <w:r w:rsidRPr="00503D85">
        <w:tab/>
      </w:r>
      <w:r w:rsidRPr="00503D85">
        <w:tab/>
        <w:t>103–140</w:t>
      </w:r>
      <w:r w:rsidRPr="00503D85">
        <w:tab/>
        <w:t>2</w:t>
      </w:r>
      <w:r>
        <w:t>4</w:t>
      </w:r>
    </w:p>
    <w:p w:rsidR="00103DA7" w:rsidRPr="00503D85" w:rsidRDefault="00103DA7" w:rsidP="00103DA7">
      <w:pPr>
        <w:tabs>
          <w:tab w:val="right" w:pos="850"/>
          <w:tab w:val="left" w:pos="1134"/>
          <w:tab w:val="left" w:pos="1559"/>
          <w:tab w:val="left" w:pos="1984"/>
          <w:tab w:val="left" w:leader="dot" w:pos="7654"/>
          <w:tab w:val="right" w:pos="8929"/>
          <w:tab w:val="right" w:pos="9638"/>
        </w:tabs>
        <w:spacing w:after="120"/>
      </w:pPr>
      <w:r w:rsidRPr="00503D85">
        <w:tab/>
      </w:r>
      <w:r w:rsidRPr="00503D85">
        <w:tab/>
        <w:t>A.</w:t>
      </w:r>
      <w:r w:rsidRPr="00503D85">
        <w:tab/>
        <w:t>Niños con discapacidad (</w:t>
      </w:r>
      <w:r>
        <w:t>artículo</w:t>
      </w:r>
      <w:r w:rsidRPr="00503D85">
        <w:t xml:space="preserve"> 23)</w:t>
      </w:r>
      <w:r w:rsidRPr="00503D85">
        <w:tab/>
      </w:r>
      <w:r w:rsidRPr="00503D85">
        <w:tab/>
        <w:t>103–116</w:t>
      </w:r>
      <w:r w:rsidRPr="00503D85">
        <w:tab/>
        <w:t>2</w:t>
      </w:r>
      <w:r>
        <w:t>4</w:t>
      </w:r>
    </w:p>
    <w:p w:rsidR="00103DA7" w:rsidRPr="00503D85" w:rsidRDefault="00103DA7" w:rsidP="00103DA7">
      <w:pPr>
        <w:tabs>
          <w:tab w:val="right" w:pos="850"/>
          <w:tab w:val="left" w:pos="1134"/>
          <w:tab w:val="left" w:pos="1559"/>
          <w:tab w:val="left" w:pos="1984"/>
          <w:tab w:val="left" w:leader="dot" w:pos="7654"/>
          <w:tab w:val="right" w:pos="8929"/>
          <w:tab w:val="right" w:pos="9638"/>
        </w:tabs>
        <w:spacing w:after="120"/>
      </w:pPr>
      <w:r w:rsidRPr="00503D85">
        <w:tab/>
      </w:r>
      <w:r w:rsidRPr="00503D85">
        <w:tab/>
        <w:t>B.</w:t>
      </w:r>
      <w:r w:rsidRPr="00503D85">
        <w:tab/>
        <w:t>Salud y servicios sanitarios (</w:t>
      </w:r>
      <w:r>
        <w:t>artículo</w:t>
      </w:r>
      <w:r w:rsidRPr="00503D85">
        <w:t xml:space="preserve"> 24)</w:t>
      </w:r>
      <w:r w:rsidRPr="00503D85">
        <w:tab/>
      </w:r>
      <w:r w:rsidRPr="00503D85">
        <w:tab/>
        <w:t>117–140</w:t>
      </w:r>
      <w:r w:rsidRPr="00503D85">
        <w:tab/>
        <w:t>2</w:t>
      </w:r>
      <w:r>
        <w:t>7</w:t>
      </w:r>
    </w:p>
    <w:p w:rsidR="00103DA7" w:rsidRPr="00A0423A" w:rsidRDefault="00103DA7" w:rsidP="00103DA7">
      <w:pPr>
        <w:tabs>
          <w:tab w:val="right" w:pos="850"/>
          <w:tab w:val="left" w:pos="1134"/>
          <w:tab w:val="left" w:pos="1559"/>
          <w:tab w:val="left" w:pos="1984"/>
          <w:tab w:val="left" w:leader="dot" w:pos="7654"/>
          <w:tab w:val="right" w:pos="8929"/>
          <w:tab w:val="right" w:pos="9638"/>
        </w:tabs>
        <w:spacing w:after="120"/>
      </w:pPr>
      <w:r w:rsidRPr="00503D85">
        <w:tab/>
      </w:r>
      <w:r>
        <w:t>VIII.</w:t>
      </w:r>
      <w:r>
        <w:tab/>
      </w:r>
      <w:r w:rsidRPr="00A0423A">
        <w:t>Educación, esparcimiento y actividades culturales (</w:t>
      </w:r>
      <w:r>
        <w:t>artículos</w:t>
      </w:r>
      <w:r w:rsidRPr="00A0423A">
        <w:t xml:space="preserve"> 28, 29 y 31)</w:t>
      </w:r>
      <w:r w:rsidRPr="00A0423A">
        <w:tab/>
      </w:r>
      <w:r w:rsidRPr="00A0423A">
        <w:tab/>
        <w:t>141–163</w:t>
      </w:r>
      <w:r w:rsidRPr="00A0423A">
        <w:tab/>
      </w:r>
      <w:r>
        <w:t>30</w:t>
      </w:r>
    </w:p>
    <w:p w:rsidR="00103DA7" w:rsidRPr="00A0423A" w:rsidRDefault="00103DA7" w:rsidP="00103DA7">
      <w:pPr>
        <w:tabs>
          <w:tab w:val="right" w:pos="850"/>
          <w:tab w:val="left" w:pos="1134"/>
          <w:tab w:val="left" w:pos="1559"/>
          <w:tab w:val="left" w:pos="1984"/>
          <w:tab w:val="left" w:leader="dot" w:pos="7654"/>
          <w:tab w:val="right" w:pos="8929"/>
          <w:tab w:val="right" w:pos="9638"/>
        </w:tabs>
        <w:spacing w:after="120"/>
      </w:pPr>
      <w:r w:rsidRPr="00A0423A">
        <w:tab/>
      </w:r>
      <w:r w:rsidRPr="00A0423A">
        <w:tab/>
        <w:t>A.</w:t>
      </w:r>
      <w:r w:rsidRPr="00A0423A">
        <w:tab/>
        <w:t>Derecho a la educación (</w:t>
      </w:r>
      <w:r>
        <w:t>artículo</w:t>
      </w:r>
      <w:r w:rsidRPr="00A0423A">
        <w:t xml:space="preserve"> 28)</w:t>
      </w:r>
      <w:r w:rsidRPr="00A0423A">
        <w:tab/>
      </w:r>
      <w:r w:rsidRPr="00A0423A">
        <w:tab/>
        <w:t>141–158</w:t>
      </w:r>
      <w:r w:rsidRPr="00A0423A">
        <w:tab/>
      </w:r>
      <w:r>
        <w:t>30</w:t>
      </w:r>
    </w:p>
    <w:p w:rsidR="00103DA7" w:rsidRPr="00A0423A" w:rsidRDefault="00103DA7" w:rsidP="00103DA7">
      <w:pPr>
        <w:tabs>
          <w:tab w:val="right" w:pos="850"/>
          <w:tab w:val="left" w:pos="1134"/>
          <w:tab w:val="left" w:pos="1559"/>
          <w:tab w:val="left" w:pos="1984"/>
          <w:tab w:val="left" w:leader="dot" w:pos="7654"/>
          <w:tab w:val="right" w:pos="8929"/>
          <w:tab w:val="right" w:pos="9638"/>
        </w:tabs>
        <w:spacing w:after="120"/>
      </w:pPr>
      <w:r w:rsidRPr="00A0423A">
        <w:tab/>
      </w:r>
      <w:r w:rsidRPr="00A0423A">
        <w:tab/>
        <w:t>B.</w:t>
      </w:r>
      <w:r w:rsidRPr="00A0423A">
        <w:tab/>
        <w:t>Actividades culturales (</w:t>
      </w:r>
      <w:r>
        <w:t>artículo</w:t>
      </w:r>
      <w:r w:rsidRPr="00A0423A">
        <w:t xml:space="preserve"> 31)</w:t>
      </w:r>
      <w:r w:rsidRPr="00A0423A">
        <w:tab/>
      </w:r>
      <w:r w:rsidRPr="00A0423A">
        <w:tab/>
        <w:t>159–163</w:t>
      </w:r>
      <w:r w:rsidRPr="00A0423A">
        <w:tab/>
        <w:t>3</w:t>
      </w:r>
      <w:r>
        <w:t>3</w:t>
      </w:r>
    </w:p>
    <w:p w:rsidR="00103DA7" w:rsidRPr="00A0423A" w:rsidRDefault="00103DA7" w:rsidP="005B5B0B">
      <w:pPr>
        <w:tabs>
          <w:tab w:val="right" w:pos="850"/>
          <w:tab w:val="left" w:pos="1134"/>
          <w:tab w:val="left" w:pos="1559"/>
          <w:tab w:val="left" w:pos="1984"/>
          <w:tab w:val="left" w:leader="dot" w:pos="7654"/>
          <w:tab w:val="right" w:pos="8929"/>
          <w:tab w:val="right" w:pos="9638"/>
        </w:tabs>
        <w:spacing w:after="120"/>
        <w:ind w:left="1134" w:hanging="1134"/>
      </w:pPr>
      <w:r w:rsidRPr="00A0423A">
        <w:tab/>
        <w:t>IX.</w:t>
      </w:r>
      <w:r w:rsidRPr="00A0423A">
        <w:tab/>
        <w:t>Medidas especiales de protección (</w:t>
      </w:r>
      <w:r>
        <w:t>artículos</w:t>
      </w:r>
      <w:r w:rsidRPr="00A0423A">
        <w:t xml:space="preserve"> </w:t>
      </w:r>
      <w:r>
        <w:t xml:space="preserve">22, </w:t>
      </w:r>
      <w:r w:rsidRPr="00A0423A">
        <w:t xml:space="preserve">30, </w:t>
      </w:r>
      <w:smartTag w:uri="urn:schemas-microsoft-com:office:smarttags" w:element="metricconverter">
        <w:smartTagPr>
          <w:attr w:name="ProductID" w:val="32 a"/>
        </w:smartTagPr>
        <w:r w:rsidRPr="00A0423A">
          <w:t>32 a</w:t>
        </w:r>
      </w:smartTag>
      <w:r w:rsidRPr="00A0423A">
        <w:t xml:space="preserve"> 36, 37 b) a d),</w:t>
      </w:r>
      <w:r w:rsidR="005B5B0B">
        <w:br/>
      </w:r>
      <w:r w:rsidRPr="00A0423A">
        <w:t>38 a 40)</w:t>
      </w:r>
      <w:r w:rsidR="005B5B0B">
        <w:t>…</w:t>
      </w:r>
      <w:r w:rsidRPr="00A0423A">
        <w:tab/>
      </w:r>
      <w:r w:rsidR="005B5B0B">
        <w:tab/>
      </w:r>
      <w:r w:rsidRPr="00A0423A">
        <w:t>164–235</w:t>
      </w:r>
      <w:r w:rsidRPr="00A0423A">
        <w:tab/>
        <w:t>3</w:t>
      </w:r>
      <w:r>
        <w:t>4</w:t>
      </w:r>
    </w:p>
    <w:p w:rsidR="00103DA7" w:rsidRPr="00A0423A" w:rsidRDefault="00103DA7" w:rsidP="00103DA7">
      <w:pPr>
        <w:tabs>
          <w:tab w:val="right" w:pos="850"/>
          <w:tab w:val="left" w:pos="1134"/>
          <w:tab w:val="left" w:pos="1559"/>
          <w:tab w:val="left" w:pos="1984"/>
          <w:tab w:val="left" w:leader="dot" w:pos="7654"/>
          <w:tab w:val="right" w:pos="8929"/>
          <w:tab w:val="right" w:pos="9638"/>
        </w:tabs>
        <w:spacing w:after="120"/>
      </w:pPr>
      <w:r w:rsidRPr="00A0423A">
        <w:tab/>
      </w:r>
      <w:r w:rsidRPr="00A0423A">
        <w:tab/>
        <w:t>A.</w:t>
      </w:r>
      <w:r w:rsidRPr="00A0423A">
        <w:tab/>
        <w:t>Niños refugiados (</w:t>
      </w:r>
      <w:r>
        <w:t>artículo</w:t>
      </w:r>
      <w:r w:rsidRPr="00A0423A">
        <w:t xml:space="preserve"> 22)</w:t>
      </w:r>
      <w:r w:rsidRPr="00A0423A">
        <w:tab/>
      </w:r>
      <w:r w:rsidRPr="00A0423A">
        <w:tab/>
        <w:t>164–167</w:t>
      </w:r>
      <w:r w:rsidRPr="00A0423A">
        <w:tab/>
        <w:t>3</w:t>
      </w:r>
      <w:r>
        <w:t>4</w:t>
      </w:r>
    </w:p>
    <w:p w:rsidR="00103DA7" w:rsidRPr="00A0423A" w:rsidRDefault="00103DA7" w:rsidP="00103DA7">
      <w:pPr>
        <w:tabs>
          <w:tab w:val="right" w:pos="850"/>
          <w:tab w:val="left" w:pos="1134"/>
          <w:tab w:val="left" w:pos="1559"/>
          <w:tab w:val="left" w:pos="1984"/>
          <w:tab w:val="left" w:leader="dot" w:pos="7654"/>
          <w:tab w:val="right" w:pos="8929"/>
          <w:tab w:val="right" w:pos="9638"/>
        </w:tabs>
        <w:spacing w:after="120"/>
      </w:pPr>
      <w:r w:rsidRPr="00A0423A">
        <w:tab/>
      </w:r>
      <w:r w:rsidRPr="00A0423A">
        <w:tab/>
        <w:t>B.</w:t>
      </w:r>
      <w:r w:rsidRPr="00A0423A">
        <w:tab/>
        <w:t xml:space="preserve">Niños en conflictos armados y su reintegración </w:t>
      </w:r>
      <w:r>
        <w:t>social mediante el</w:t>
      </w:r>
      <w:r w:rsidRPr="00A0423A">
        <w:br/>
      </w:r>
      <w:r w:rsidRPr="00A0423A">
        <w:tab/>
      </w:r>
      <w:r w:rsidRPr="00A0423A">
        <w:tab/>
      </w:r>
      <w:r w:rsidRPr="00A0423A">
        <w:tab/>
      </w:r>
      <w:r>
        <w:t xml:space="preserve">tratamiento médico y </w:t>
      </w:r>
      <w:r w:rsidRPr="00A0423A">
        <w:t>ps</w:t>
      </w:r>
      <w:r>
        <w:t>i</w:t>
      </w:r>
      <w:r w:rsidRPr="00A0423A">
        <w:t>col</w:t>
      </w:r>
      <w:r>
        <w:t>ó</w:t>
      </w:r>
      <w:r w:rsidRPr="00A0423A">
        <w:t>gic</w:t>
      </w:r>
      <w:r>
        <w:t>o</w:t>
      </w:r>
      <w:r w:rsidRPr="00A0423A">
        <w:t xml:space="preserve"> (</w:t>
      </w:r>
      <w:r>
        <w:t>artículos</w:t>
      </w:r>
      <w:r w:rsidRPr="00A0423A">
        <w:t xml:space="preserve"> 38 y 39)</w:t>
      </w:r>
      <w:r w:rsidRPr="00A0423A">
        <w:tab/>
      </w:r>
      <w:r w:rsidRPr="00A0423A">
        <w:tab/>
        <w:t>168</w:t>
      </w:r>
      <w:r w:rsidRPr="00A0423A">
        <w:tab/>
        <w:t>3</w:t>
      </w:r>
      <w:r>
        <w:t>4</w:t>
      </w:r>
    </w:p>
    <w:p w:rsidR="00103DA7" w:rsidRPr="00A0423A" w:rsidRDefault="00103DA7" w:rsidP="00103DA7">
      <w:pPr>
        <w:tabs>
          <w:tab w:val="right" w:pos="850"/>
          <w:tab w:val="left" w:pos="1134"/>
          <w:tab w:val="left" w:pos="1559"/>
          <w:tab w:val="left" w:pos="1984"/>
          <w:tab w:val="left" w:leader="dot" w:pos="7654"/>
          <w:tab w:val="right" w:pos="8929"/>
          <w:tab w:val="right" w:pos="9638"/>
        </w:tabs>
        <w:spacing w:after="120"/>
      </w:pPr>
      <w:r w:rsidRPr="00A0423A">
        <w:tab/>
      </w:r>
      <w:r w:rsidRPr="00A0423A">
        <w:tab/>
        <w:t>C.</w:t>
      </w:r>
      <w:r w:rsidRPr="00A0423A">
        <w:tab/>
        <w:t>Niños en el sistema de justicia penal (</w:t>
      </w:r>
      <w:r>
        <w:t>artículo</w:t>
      </w:r>
      <w:r w:rsidRPr="00A0423A">
        <w:t xml:space="preserve"> 40)</w:t>
      </w:r>
      <w:r w:rsidRPr="00A0423A">
        <w:tab/>
      </w:r>
      <w:r w:rsidRPr="00A0423A">
        <w:tab/>
        <w:t>169–200</w:t>
      </w:r>
      <w:r w:rsidRPr="00A0423A">
        <w:tab/>
        <w:t>3</w:t>
      </w:r>
      <w:r>
        <w:t>4</w:t>
      </w:r>
    </w:p>
    <w:p w:rsidR="00103DA7" w:rsidRPr="00A0423A" w:rsidRDefault="00103DA7" w:rsidP="00103DA7">
      <w:pPr>
        <w:tabs>
          <w:tab w:val="right" w:pos="850"/>
          <w:tab w:val="left" w:pos="1134"/>
          <w:tab w:val="left" w:pos="1559"/>
          <w:tab w:val="left" w:pos="1984"/>
          <w:tab w:val="left" w:leader="dot" w:pos="7654"/>
          <w:tab w:val="right" w:pos="8929"/>
          <w:tab w:val="right" w:pos="9638"/>
        </w:tabs>
        <w:spacing w:after="120"/>
      </w:pPr>
      <w:r w:rsidRPr="00A0423A">
        <w:tab/>
      </w:r>
      <w:r w:rsidRPr="00A0423A">
        <w:tab/>
        <w:t>D.</w:t>
      </w:r>
      <w:r w:rsidRPr="00A0423A">
        <w:tab/>
        <w:t>Explotación económica de los niños, incluid</w:t>
      </w:r>
      <w:r>
        <w:t>o el trabajo infantil</w:t>
      </w:r>
      <w:r>
        <w:br/>
      </w:r>
      <w:r>
        <w:tab/>
      </w:r>
      <w:r>
        <w:tab/>
      </w:r>
      <w:r>
        <w:tab/>
      </w:r>
      <w:r w:rsidRPr="00A0423A">
        <w:t>(</w:t>
      </w:r>
      <w:r>
        <w:t>artículo</w:t>
      </w:r>
      <w:r w:rsidRPr="00A0423A">
        <w:t xml:space="preserve"> 32)</w:t>
      </w:r>
      <w:r w:rsidRPr="00A0423A">
        <w:tab/>
      </w:r>
      <w:r w:rsidRPr="00A0423A">
        <w:tab/>
        <w:t>201–219</w:t>
      </w:r>
      <w:r w:rsidRPr="00A0423A">
        <w:tab/>
        <w:t>3</w:t>
      </w:r>
      <w:r>
        <w:t>9</w:t>
      </w:r>
    </w:p>
    <w:p w:rsidR="00103DA7" w:rsidRPr="00A0423A" w:rsidRDefault="00103DA7" w:rsidP="00103DA7">
      <w:pPr>
        <w:tabs>
          <w:tab w:val="right" w:pos="850"/>
          <w:tab w:val="left" w:pos="1134"/>
          <w:tab w:val="left" w:pos="1559"/>
          <w:tab w:val="left" w:pos="1984"/>
          <w:tab w:val="left" w:leader="dot" w:pos="7654"/>
          <w:tab w:val="right" w:pos="8929"/>
          <w:tab w:val="right" w:pos="9638"/>
        </w:tabs>
        <w:spacing w:after="120"/>
      </w:pPr>
      <w:r w:rsidRPr="00A0423A">
        <w:tab/>
      </w:r>
      <w:r w:rsidRPr="00A0423A">
        <w:tab/>
        <w:t>E.</w:t>
      </w:r>
      <w:r w:rsidRPr="00A0423A">
        <w:tab/>
        <w:t>Drogad</w:t>
      </w:r>
      <w:r>
        <w:t>icción y to</w:t>
      </w:r>
      <w:r w:rsidRPr="00A0423A">
        <w:t>xicomanía (</w:t>
      </w:r>
      <w:r>
        <w:t>artículo</w:t>
      </w:r>
      <w:r w:rsidRPr="00A0423A">
        <w:t xml:space="preserve"> 33)</w:t>
      </w:r>
      <w:r w:rsidRPr="00A0423A">
        <w:tab/>
      </w:r>
      <w:r w:rsidRPr="00A0423A">
        <w:tab/>
        <w:t>220–225</w:t>
      </w:r>
      <w:r w:rsidRPr="00A0423A">
        <w:tab/>
      </w:r>
      <w:r>
        <w:t>42</w:t>
      </w:r>
    </w:p>
    <w:p w:rsidR="00103DA7" w:rsidRPr="007557A2" w:rsidRDefault="00103DA7" w:rsidP="00103DA7">
      <w:pPr>
        <w:tabs>
          <w:tab w:val="right" w:pos="850"/>
          <w:tab w:val="left" w:pos="1134"/>
          <w:tab w:val="left" w:pos="1559"/>
          <w:tab w:val="left" w:pos="1984"/>
          <w:tab w:val="left" w:leader="dot" w:pos="7654"/>
          <w:tab w:val="right" w:pos="8929"/>
          <w:tab w:val="right" w:pos="9638"/>
        </w:tabs>
        <w:spacing w:after="120"/>
      </w:pPr>
      <w:r w:rsidRPr="00A0423A">
        <w:tab/>
      </w:r>
      <w:r w:rsidRPr="00A0423A">
        <w:tab/>
      </w:r>
      <w:r w:rsidRPr="007557A2">
        <w:t>F.</w:t>
      </w:r>
      <w:r w:rsidRPr="007557A2">
        <w:tab/>
        <w:t>Explotación</w:t>
      </w:r>
      <w:r>
        <w:t xml:space="preserve"> sexual,</w:t>
      </w:r>
      <w:r w:rsidRPr="007557A2">
        <w:t xml:space="preserve"> abusos sexuales y trata de personas (</w:t>
      </w:r>
      <w:r>
        <w:t>artículo</w:t>
      </w:r>
      <w:r w:rsidRPr="007557A2">
        <w:t xml:space="preserve"> 34)</w:t>
      </w:r>
      <w:r w:rsidRPr="007557A2">
        <w:tab/>
      </w:r>
      <w:r w:rsidRPr="007557A2">
        <w:tab/>
        <w:t>226–235</w:t>
      </w:r>
      <w:r w:rsidRPr="007557A2">
        <w:tab/>
        <w:t>4</w:t>
      </w:r>
      <w:r>
        <w:t>3</w:t>
      </w:r>
    </w:p>
    <w:p w:rsidR="00103DA7" w:rsidRPr="007557A2" w:rsidRDefault="00103DA7" w:rsidP="00103DA7">
      <w:pPr>
        <w:tabs>
          <w:tab w:val="right" w:pos="850"/>
          <w:tab w:val="left" w:pos="1134"/>
          <w:tab w:val="left" w:pos="1559"/>
          <w:tab w:val="left" w:pos="1984"/>
          <w:tab w:val="left" w:leader="dot" w:pos="7654"/>
          <w:tab w:val="right" w:pos="8929"/>
          <w:tab w:val="right" w:pos="9638"/>
        </w:tabs>
        <w:spacing w:after="120"/>
      </w:pPr>
      <w:r w:rsidRPr="007557A2">
        <w:tab/>
        <w:t>X.</w:t>
      </w:r>
      <w:r w:rsidRPr="007557A2">
        <w:tab/>
        <w:t xml:space="preserve">Protocolos Facultativos de </w:t>
      </w:r>
      <w:smartTag w:uri="urn:schemas-microsoft-com:office:smarttags" w:element="PersonName">
        <w:smartTagPr>
          <w:attr w:name="ProductID" w:val="la Convenci￳n"/>
        </w:smartTagPr>
        <w:r w:rsidRPr="007557A2">
          <w:t>la Convención</w:t>
        </w:r>
      </w:smartTag>
      <w:r w:rsidRPr="007557A2">
        <w:t xml:space="preserve"> sobre los Derechos</w:t>
      </w:r>
      <w:r>
        <w:t xml:space="preserve"> del Niño</w:t>
      </w:r>
      <w:r w:rsidRPr="007557A2">
        <w:tab/>
      </w:r>
      <w:r w:rsidRPr="007557A2">
        <w:tab/>
        <w:t>236–237</w:t>
      </w:r>
      <w:r w:rsidRPr="007557A2">
        <w:tab/>
        <w:t>4</w:t>
      </w:r>
      <w:r>
        <w:t>5</w:t>
      </w:r>
    </w:p>
    <w:p w:rsidR="00103DA7" w:rsidRPr="00595520" w:rsidRDefault="00103DA7" w:rsidP="00103DA7"/>
    <w:p w:rsidR="0068778E" w:rsidRPr="00034A7D" w:rsidRDefault="00EC59F2" w:rsidP="0068778E">
      <w:pPr>
        <w:pStyle w:val="HChG"/>
      </w:pPr>
      <w:r w:rsidRPr="007557A2">
        <w:br w:type="page"/>
      </w:r>
      <w:r w:rsidR="0068778E" w:rsidRPr="007557A2">
        <w:tab/>
      </w:r>
      <w:r w:rsidR="0068778E">
        <w:t>I.</w:t>
      </w:r>
      <w:r w:rsidR="0068778E">
        <w:tab/>
        <w:t>Introducc</w:t>
      </w:r>
      <w:r w:rsidR="0068778E" w:rsidRPr="00034A7D">
        <w:t>i</w:t>
      </w:r>
      <w:r w:rsidR="0068778E">
        <w:t>ó</w:t>
      </w:r>
      <w:r w:rsidR="0068778E" w:rsidRPr="00034A7D">
        <w:t>n</w:t>
      </w:r>
    </w:p>
    <w:p w:rsidR="0068778E" w:rsidRPr="008F6F25" w:rsidRDefault="0068778E" w:rsidP="0068778E">
      <w:pPr>
        <w:pStyle w:val="SingleTxtG"/>
      </w:pPr>
      <w:r w:rsidRPr="00097E35">
        <w:t>1.</w:t>
      </w:r>
      <w:r w:rsidRPr="00097E35">
        <w:tab/>
      </w:r>
      <w:smartTag w:uri="urn:schemas-microsoft-com:office:smarttags" w:element="PersonName">
        <w:smartTagPr>
          <w:attr w:name="ProductID" w:val="La Rep￺blica"/>
        </w:smartTagPr>
        <w:r w:rsidRPr="00097E35">
          <w:t>La República</w:t>
        </w:r>
      </w:smartTag>
      <w:r w:rsidRPr="00097E35">
        <w:t xml:space="preserve"> de Turquía es un Estado unitario, democrático, la</w:t>
      </w:r>
      <w:r>
        <w:t>ico</w:t>
      </w:r>
      <w:r w:rsidRPr="00097E35">
        <w:t xml:space="preserve"> y social que se rige por el imperio de la ley. Como se subrayó en el informe inicial, su estructura administrativa, basada en el princip</w:t>
      </w:r>
      <w:r>
        <w:t>io de la</w:t>
      </w:r>
      <w:r w:rsidRPr="00097E35">
        <w:t xml:space="preserve"> separa</w:t>
      </w:r>
      <w:r>
        <w:t>c</w:t>
      </w:r>
      <w:r w:rsidRPr="00097E35">
        <w:t>i</w:t>
      </w:r>
      <w:r>
        <w:t>ó</w:t>
      </w:r>
      <w:r w:rsidRPr="00097E35">
        <w:t xml:space="preserve">n </w:t>
      </w:r>
      <w:r>
        <w:t>de</w:t>
      </w:r>
      <w:r w:rsidRPr="00097E35">
        <w:t xml:space="preserve"> po</w:t>
      </w:r>
      <w:r>
        <w:t>deres</w:t>
      </w:r>
      <w:r w:rsidRPr="00097E35">
        <w:t xml:space="preserve">, </w:t>
      </w:r>
      <w:r>
        <w:t>está integrada por las tres ramas</w:t>
      </w:r>
      <w:r w:rsidRPr="00097E35">
        <w:t xml:space="preserve"> </w:t>
      </w:r>
      <w:r>
        <w:t xml:space="preserve">del poder, que son el </w:t>
      </w:r>
      <w:r w:rsidRPr="00097E35">
        <w:t>legislativ</w:t>
      </w:r>
      <w:r>
        <w:t>o</w:t>
      </w:r>
      <w:r w:rsidRPr="00097E35">
        <w:t xml:space="preserve">, </w:t>
      </w:r>
      <w:r>
        <w:t xml:space="preserve">el </w:t>
      </w:r>
      <w:r w:rsidRPr="00097E35">
        <w:t>e</w:t>
      </w:r>
      <w:r>
        <w:t>j</w:t>
      </w:r>
      <w:r w:rsidRPr="00097E35">
        <w:t>ecutiv</w:t>
      </w:r>
      <w:r>
        <w:t>o</w:t>
      </w:r>
      <w:r w:rsidRPr="00097E35">
        <w:t xml:space="preserve"> </w:t>
      </w:r>
      <w:r>
        <w:t>y</w:t>
      </w:r>
      <w:r w:rsidRPr="00097E35">
        <w:t xml:space="preserve"> </w:t>
      </w:r>
      <w:r>
        <w:t xml:space="preserve">el </w:t>
      </w:r>
      <w:r w:rsidRPr="00097E35">
        <w:t xml:space="preserve">judicial. </w:t>
      </w:r>
      <w:r>
        <w:t>El poder l</w:t>
      </w:r>
      <w:r w:rsidRPr="00097E35">
        <w:t xml:space="preserve">egislativo recae sobre </w:t>
      </w:r>
      <w:smartTag w:uri="urn:schemas-microsoft-com:office:smarttags" w:element="PersonName">
        <w:smartTagPr>
          <w:attr w:name="ProductID" w:val="la Gran Asamblea"/>
        </w:smartTagPr>
        <w:r w:rsidRPr="00097E35">
          <w:t xml:space="preserve">la </w:t>
        </w:r>
        <w:r>
          <w:t xml:space="preserve">Gran </w:t>
        </w:r>
        <w:r w:rsidRPr="00097E35">
          <w:t>Asamblea</w:t>
        </w:r>
      </w:smartTag>
      <w:r w:rsidRPr="00097E35">
        <w:t xml:space="preserve"> Nacional de Turqu</w:t>
      </w:r>
      <w:r>
        <w:t>ía en nombre de la nación</w:t>
      </w:r>
      <w:r w:rsidRPr="00097E35">
        <w:t xml:space="preserve"> </w:t>
      </w:r>
      <w:r>
        <w:t>t</w:t>
      </w:r>
      <w:r w:rsidRPr="00097E35">
        <w:t>ur</w:t>
      </w:r>
      <w:r>
        <w:t>ca</w:t>
      </w:r>
      <w:r w:rsidRPr="00097E35">
        <w:t xml:space="preserve">. El Presidente y el Consejo de </w:t>
      </w:r>
      <w:r>
        <w:t>M</w:t>
      </w:r>
      <w:r w:rsidRPr="00097E35">
        <w:t>inistros ejercen el poder ejecutivo y los tribunal</w:t>
      </w:r>
      <w:r>
        <w:t>e</w:t>
      </w:r>
      <w:r w:rsidRPr="00097E35">
        <w:t>s, que son independientes, el poder judicial</w:t>
      </w:r>
      <w:r>
        <w:t>.</w:t>
      </w:r>
      <w:r w:rsidRPr="00097E35">
        <w:t xml:space="preserve"> </w:t>
      </w:r>
      <w:r w:rsidRPr="008F6F25">
        <w:t xml:space="preserve">Las disposiciones de </w:t>
      </w:r>
      <w:smartTag w:uri="urn:schemas-microsoft-com:office:smarttags" w:element="PersonName">
        <w:smartTagPr>
          <w:attr w:name="ProductID" w:val="la Constituci￳n"/>
        </w:smartTagPr>
        <w:r w:rsidRPr="008F6F25">
          <w:t>la Constitución</w:t>
        </w:r>
      </w:smartTag>
      <w:r w:rsidRPr="008F6F25">
        <w:t xml:space="preserve"> son vinculantes para los órganos legislativos, ejecutivos y judiciales, las autoridades administrativ</w:t>
      </w:r>
      <w:r>
        <w:t>as y todos los demás organismos</w:t>
      </w:r>
      <w:r w:rsidRPr="008F6F25">
        <w:t xml:space="preserve"> </w:t>
      </w:r>
      <w:r>
        <w:t xml:space="preserve">y personas </w:t>
      </w:r>
      <w:r w:rsidRPr="008F6F25">
        <w:t>(art</w:t>
      </w:r>
      <w:r>
        <w:t>í</w:t>
      </w:r>
      <w:r w:rsidRPr="008F6F25">
        <w:t>c</w:t>
      </w:r>
      <w:r>
        <w:t>u</w:t>
      </w:r>
      <w:r w:rsidRPr="008F6F25">
        <w:t>l</w:t>
      </w:r>
      <w:r>
        <w:t>o</w:t>
      </w:r>
      <w:r w:rsidRPr="008F6F25">
        <w:t xml:space="preserve"> 11 </w:t>
      </w:r>
      <w:r>
        <w:t xml:space="preserve">de </w:t>
      </w:r>
      <w:smartTag w:uri="urn:schemas-microsoft-com:office:smarttags" w:element="PersonName">
        <w:smartTagPr>
          <w:attr w:name="ProductID" w:val="la Constituci￳n"/>
        </w:smartTagPr>
        <w:r>
          <w:t>la</w:t>
        </w:r>
        <w:r w:rsidRPr="008F6F25">
          <w:t xml:space="preserve"> Constitu</w:t>
        </w:r>
        <w:r>
          <w:t>c</w:t>
        </w:r>
        <w:r w:rsidRPr="008F6F25">
          <w:t>i</w:t>
        </w:r>
        <w:r>
          <w:t>ó</w:t>
        </w:r>
        <w:r w:rsidRPr="008F6F25">
          <w:t>n</w:t>
        </w:r>
      </w:smartTag>
      <w:r w:rsidRPr="008F6F25">
        <w:t xml:space="preserve"> </w:t>
      </w:r>
      <w:r>
        <w:t xml:space="preserve">de </w:t>
      </w:r>
      <w:smartTag w:uri="urn:schemas-microsoft-com:office:smarttags" w:element="PersonName">
        <w:smartTagPr>
          <w:attr w:name="ProductID" w:val="La Rep￺blica"/>
        </w:smartTagPr>
        <w:r>
          <w:t>la</w:t>
        </w:r>
        <w:r w:rsidRPr="008F6F25">
          <w:t xml:space="preserve"> Rep</w:t>
        </w:r>
        <w:r>
          <w:t>ú</w:t>
        </w:r>
        <w:r w:rsidRPr="008F6F25">
          <w:t>blic</w:t>
        </w:r>
        <w:r>
          <w:t>a</w:t>
        </w:r>
      </w:smartTag>
      <w:r w:rsidRPr="008F6F25">
        <w:t xml:space="preserve"> </w:t>
      </w:r>
      <w:r>
        <w:t>de</w:t>
      </w:r>
      <w:r w:rsidRPr="008F6F25">
        <w:t xml:space="preserve"> Tur</w:t>
      </w:r>
      <w:r>
        <w:t>quía</w:t>
      </w:r>
      <w:r w:rsidRPr="008F6F25">
        <w:t>).</w:t>
      </w:r>
    </w:p>
    <w:p w:rsidR="0068778E" w:rsidRPr="000373F0" w:rsidRDefault="0068778E" w:rsidP="00B952BF">
      <w:pPr>
        <w:pStyle w:val="SingleTxtG"/>
      </w:pPr>
      <w:r w:rsidRPr="008F6F25">
        <w:t>2.</w:t>
      </w:r>
      <w:r w:rsidRPr="008F6F25">
        <w:tab/>
        <w:t xml:space="preserve">Desde la presentación de su informe inicial, Turquía ha avanzado considerablemente en </w:t>
      </w:r>
      <w:r>
        <w:t>las esferas de la</w:t>
      </w:r>
      <w:r w:rsidRPr="008F6F25">
        <w:t xml:space="preserve"> legislación y </w:t>
      </w:r>
      <w:r>
        <w:t>de la</w:t>
      </w:r>
      <w:r w:rsidRPr="008F6F25">
        <w:t xml:space="preserve"> práctic</w:t>
      </w:r>
      <w:r>
        <w:t>a</w:t>
      </w:r>
      <w:r w:rsidRPr="008F6F25">
        <w:t xml:space="preserve">, </w:t>
      </w:r>
      <w:r>
        <w:t>a tenor de los</w:t>
      </w:r>
      <w:r w:rsidRPr="008F6F25">
        <w:t xml:space="preserve"> princip</w:t>
      </w:r>
      <w:r>
        <w:t>io</w:t>
      </w:r>
      <w:r w:rsidRPr="008F6F25">
        <w:t xml:space="preserve">s </w:t>
      </w:r>
      <w:r>
        <w:t xml:space="preserve">y disposiciones generales de </w:t>
      </w:r>
      <w:smartTag w:uri="urn:schemas-microsoft-com:office:smarttags" w:element="PersonName">
        <w:smartTagPr>
          <w:attr w:name="ProductID" w:val="la Convenci￳n"/>
        </w:smartTagPr>
        <w:r>
          <w:t>la</w:t>
        </w:r>
        <w:r w:rsidRPr="008F6F25">
          <w:t xml:space="preserve"> Conven</w:t>
        </w:r>
        <w:r>
          <w:t>c</w:t>
        </w:r>
        <w:r w:rsidRPr="008F6F25">
          <w:t>i</w:t>
        </w:r>
        <w:r>
          <w:t>ó</w:t>
        </w:r>
        <w:r w:rsidRPr="008F6F25">
          <w:t>n</w:t>
        </w:r>
      </w:smartTag>
      <w:r w:rsidRPr="008F6F25">
        <w:t xml:space="preserve"> </w:t>
      </w:r>
      <w:r>
        <w:t>sobre los Derechos del Niño</w:t>
      </w:r>
      <w:r w:rsidRPr="008F6F25">
        <w:t xml:space="preserve">, </w:t>
      </w:r>
      <w:r>
        <w:t xml:space="preserve">denominada en lo sucesivo </w:t>
      </w:r>
      <w:smartTag w:uri="urn:schemas-microsoft-com:office:smarttags" w:element="PersonName">
        <w:smartTagPr>
          <w:attr w:name="ProductID" w:val="la Convenci￳n. El"/>
        </w:smartTagPr>
        <w:r>
          <w:t>la</w:t>
        </w:r>
        <w:r w:rsidRPr="008F6F25">
          <w:t xml:space="preserve"> Conven</w:t>
        </w:r>
        <w:r>
          <w:t>c</w:t>
        </w:r>
        <w:r w:rsidRPr="008F6F25">
          <w:t>i</w:t>
        </w:r>
        <w:r>
          <w:t>ó</w:t>
        </w:r>
        <w:r w:rsidRPr="008F6F25">
          <w:t xml:space="preserve">n. </w:t>
        </w:r>
        <w:r w:rsidRPr="000373F0">
          <w:t>El</w:t>
        </w:r>
      </w:smartTag>
      <w:r>
        <w:t xml:space="preserve"> presente informe articula</w:t>
      </w:r>
      <w:r w:rsidRPr="000373F0">
        <w:t xml:space="preserve"> un seguimiento del informe inicial (CRC/C/51/Add.4), presentado en 2001 al Comité de los Derechos del Niño, denominado en lo sucesivo el Comité, </w:t>
      </w:r>
      <w:r>
        <w:t xml:space="preserve">y constituye </w:t>
      </w:r>
      <w:r w:rsidR="00B952BF">
        <w:t>los</w:t>
      </w:r>
      <w:r>
        <w:t xml:space="preserve"> informe</w:t>
      </w:r>
      <w:r w:rsidR="00B952BF">
        <w:t>s</w:t>
      </w:r>
      <w:r>
        <w:t xml:space="preserve"> periódico</w:t>
      </w:r>
      <w:r w:rsidR="00B952BF">
        <w:t>s</w:t>
      </w:r>
      <w:r w:rsidRPr="000373F0">
        <w:t xml:space="preserve"> combin</w:t>
      </w:r>
      <w:r>
        <w:t>ado</w:t>
      </w:r>
      <w:r w:rsidR="00B952BF">
        <w:t>s</w:t>
      </w:r>
      <w:r w:rsidRPr="000373F0">
        <w:t xml:space="preserve"> se</w:t>
      </w:r>
      <w:r>
        <w:t>gundo y tercero, que abarca</w:t>
      </w:r>
      <w:r w:rsidR="00B952BF">
        <w:t>n</w:t>
      </w:r>
      <w:r>
        <w:t xml:space="preserve"> el</w:t>
      </w:r>
      <w:r w:rsidRPr="000373F0">
        <w:t xml:space="preserve"> </w:t>
      </w:r>
      <w:r w:rsidR="003D657A">
        <w:t>período</w:t>
      </w:r>
      <w:r>
        <w:t xml:space="preserve"> comprendido entre</w:t>
      </w:r>
      <w:r w:rsidRPr="000373F0">
        <w:t xml:space="preserve"> 2001</w:t>
      </w:r>
      <w:r>
        <w:t xml:space="preserve"> y </w:t>
      </w:r>
      <w:r w:rsidRPr="000373F0">
        <w:t>2006.</w:t>
      </w:r>
    </w:p>
    <w:p w:rsidR="0068778E" w:rsidRPr="000373F0" w:rsidRDefault="0068778E" w:rsidP="0068778E">
      <w:pPr>
        <w:pStyle w:val="H1G"/>
      </w:pPr>
      <w:r w:rsidRPr="000373F0">
        <w:tab/>
        <w:t>A.</w:t>
      </w:r>
      <w:r w:rsidRPr="000373F0">
        <w:tab/>
        <w:t xml:space="preserve">Estructura del informe </w:t>
      </w:r>
    </w:p>
    <w:p w:rsidR="0068778E" w:rsidRPr="0029745F" w:rsidRDefault="0068778E" w:rsidP="00B952BF">
      <w:pPr>
        <w:pStyle w:val="SingleTxtG"/>
      </w:pPr>
      <w:r w:rsidRPr="000373F0">
        <w:t>3.</w:t>
      </w:r>
      <w:r w:rsidRPr="000373F0">
        <w:tab/>
        <w:t>E</w:t>
      </w:r>
      <w:r>
        <w:t>s</w:t>
      </w:r>
      <w:r w:rsidRPr="000373F0">
        <w:t xml:space="preserve">te informe ha sido redactado </w:t>
      </w:r>
      <w:r>
        <w:t>siguiendo las pautas y los términos</w:t>
      </w:r>
      <w:r w:rsidRPr="000373F0">
        <w:t xml:space="preserve"> especifi</w:t>
      </w:r>
      <w:r>
        <w:t>cados en las directrices del</w:t>
      </w:r>
      <w:r w:rsidRPr="000373F0">
        <w:t xml:space="preserve"> Comit</w:t>
      </w:r>
      <w:r>
        <w:t>é</w:t>
      </w:r>
      <w:r w:rsidRPr="000373F0">
        <w:t xml:space="preserve"> (CRC/C/58/Rev.1, </w:t>
      </w:r>
      <w:r>
        <w:t xml:space="preserve">de </w:t>
      </w:r>
      <w:r w:rsidRPr="000373F0">
        <w:t xml:space="preserve">29 </w:t>
      </w:r>
      <w:r>
        <w:t>de n</w:t>
      </w:r>
      <w:r w:rsidRPr="000373F0">
        <w:t>ov</w:t>
      </w:r>
      <w:r>
        <w:t>i</w:t>
      </w:r>
      <w:r w:rsidRPr="000373F0">
        <w:t>embr</w:t>
      </w:r>
      <w:r>
        <w:t>e de</w:t>
      </w:r>
      <w:r w:rsidRPr="000373F0">
        <w:t xml:space="preserve"> 2005). </w:t>
      </w:r>
      <w:r w:rsidRPr="0029745F">
        <w:t xml:space="preserve">Consta de 10 capítulos y tres anexos; el </w:t>
      </w:r>
      <w:r w:rsidR="003D657A">
        <w:t>anexo</w:t>
      </w:r>
      <w:r w:rsidRPr="0029745F">
        <w:t xml:space="preserve"> 1 re</w:t>
      </w:r>
      <w:r>
        <w:t>fleja</w:t>
      </w:r>
      <w:r w:rsidRPr="0029745F">
        <w:t xml:space="preserve"> los cambios legislativos que se han producido durante el </w:t>
      </w:r>
      <w:r w:rsidR="003D657A">
        <w:t>período</w:t>
      </w:r>
      <w:r w:rsidRPr="0029745F">
        <w:t xml:space="preserve"> cubierto por el presente informe, el </w:t>
      </w:r>
      <w:r w:rsidR="003D657A">
        <w:t>anexo</w:t>
      </w:r>
      <w:r w:rsidRPr="0029745F">
        <w:t xml:space="preserve"> 2 </w:t>
      </w:r>
      <w:r>
        <w:t>e</w:t>
      </w:r>
      <w:r w:rsidRPr="0029745F">
        <w:t>n</w:t>
      </w:r>
      <w:r>
        <w:t>g</w:t>
      </w:r>
      <w:r w:rsidRPr="0029745F">
        <w:t>l</w:t>
      </w:r>
      <w:r>
        <w:t>oba la</w:t>
      </w:r>
      <w:r w:rsidR="002A7F7C">
        <w:t xml:space="preserve"> </w:t>
      </w:r>
      <w:r w:rsidRPr="0029745F">
        <w:t>informa</w:t>
      </w:r>
      <w:r>
        <w:t>ció</w:t>
      </w:r>
      <w:r w:rsidRPr="0029745F">
        <w:t xml:space="preserve">n </w:t>
      </w:r>
      <w:r>
        <w:t>presupuestaria y el</w:t>
      </w:r>
      <w:r w:rsidRPr="0029745F">
        <w:t xml:space="preserve"> </w:t>
      </w:r>
      <w:r w:rsidR="003D657A">
        <w:t>anexo</w:t>
      </w:r>
      <w:r w:rsidRPr="0029745F">
        <w:t xml:space="preserve"> 3 </w:t>
      </w:r>
      <w:r>
        <w:t>recoge los</w:t>
      </w:r>
      <w:r w:rsidRPr="0029745F">
        <w:t xml:space="preserve"> </w:t>
      </w:r>
      <w:r>
        <w:t>cuadros y datos</w:t>
      </w:r>
      <w:r w:rsidRPr="0029745F">
        <w:t xml:space="preserve"> </w:t>
      </w:r>
      <w:r>
        <w:t>e</w:t>
      </w:r>
      <w:r w:rsidRPr="0029745F">
        <w:t>sta</w:t>
      </w:r>
      <w:r>
        <w:t>dís</w:t>
      </w:r>
      <w:r w:rsidRPr="0029745F">
        <w:t>tic</w:t>
      </w:r>
      <w:r>
        <w:t>os</w:t>
      </w:r>
      <w:r w:rsidRPr="0029745F">
        <w:t xml:space="preserve"> </w:t>
      </w:r>
      <w:r w:rsidR="00B952BF">
        <w:t>utilizados</w:t>
      </w:r>
      <w:r>
        <w:t xml:space="preserve"> durante la</w:t>
      </w:r>
      <w:r w:rsidR="002A7F7C">
        <w:t xml:space="preserve"> </w:t>
      </w:r>
      <w:r w:rsidRPr="0029745F">
        <w:t>prepara</w:t>
      </w:r>
      <w:r>
        <w:t>c</w:t>
      </w:r>
      <w:r w:rsidRPr="0029745F">
        <w:t>i</w:t>
      </w:r>
      <w:r>
        <w:t>ó</w:t>
      </w:r>
      <w:r w:rsidRPr="0029745F">
        <w:t xml:space="preserve">n </w:t>
      </w:r>
      <w:r>
        <w:t>del documento</w:t>
      </w:r>
      <w:r w:rsidRPr="0029745F">
        <w:t>.</w:t>
      </w:r>
    </w:p>
    <w:p w:rsidR="0068778E" w:rsidRPr="0029745F" w:rsidRDefault="0068778E" w:rsidP="0068778E">
      <w:pPr>
        <w:pStyle w:val="SingleTxtG"/>
      </w:pPr>
      <w:r w:rsidRPr="0029745F">
        <w:t>4.</w:t>
      </w:r>
      <w:r w:rsidRPr="0029745F">
        <w:tab/>
        <w:t>El informe inicial presentado por Turquía se explayaba sobre la estructura socioeconómica del pa</w:t>
      </w:r>
      <w:r>
        <w:t>ís</w:t>
      </w:r>
      <w:r w:rsidRPr="0029745F">
        <w:t xml:space="preserve">, </w:t>
      </w:r>
      <w:r>
        <w:t>la legislación</w:t>
      </w:r>
      <w:r w:rsidRPr="0029745F">
        <w:t xml:space="preserve"> exist</w:t>
      </w:r>
      <w:r>
        <w:t>e</w:t>
      </w:r>
      <w:r w:rsidRPr="0029745F">
        <w:t>n</w:t>
      </w:r>
      <w:r>
        <w:t>te</w:t>
      </w:r>
      <w:r w:rsidRPr="0029745F">
        <w:t xml:space="preserve"> relati</w:t>
      </w:r>
      <w:r>
        <w:t>va a los derechos del niño</w:t>
      </w:r>
      <w:r w:rsidRPr="0029745F">
        <w:t xml:space="preserve"> </w:t>
      </w:r>
      <w:r>
        <w:t>y su aplicación</w:t>
      </w:r>
      <w:r w:rsidRPr="0029745F">
        <w:t>. Los informes periódicos combinados segundo y tercero abordan los cambios legislativos en esta</w:t>
      </w:r>
      <w:r>
        <w:t xml:space="preserve"> esfera e incluyen</w:t>
      </w:r>
      <w:r w:rsidRPr="0029745F">
        <w:t xml:space="preserve"> informa</w:t>
      </w:r>
      <w:r>
        <w:t>c</w:t>
      </w:r>
      <w:r w:rsidRPr="0029745F">
        <w:t>i</w:t>
      </w:r>
      <w:r>
        <w:t>ón actualizada</w:t>
      </w:r>
      <w:r w:rsidRPr="0029745F">
        <w:t xml:space="preserve">, </w:t>
      </w:r>
      <w:r>
        <w:t>centrada en la</w:t>
      </w:r>
      <w:r w:rsidRPr="0029745F">
        <w:t xml:space="preserve"> </w:t>
      </w:r>
      <w:r>
        <w:t>a</w:t>
      </w:r>
      <w:r w:rsidRPr="0029745F">
        <w:t>pl</w:t>
      </w:r>
      <w:r>
        <w:t>ic</w:t>
      </w:r>
      <w:r w:rsidRPr="0029745F">
        <w:t>a</w:t>
      </w:r>
      <w:r>
        <w:t>c</w:t>
      </w:r>
      <w:r w:rsidRPr="0029745F">
        <w:t>i</w:t>
      </w:r>
      <w:r>
        <w:t>ó</w:t>
      </w:r>
      <w:r w:rsidRPr="0029745F">
        <w:t>n.</w:t>
      </w:r>
    </w:p>
    <w:p w:rsidR="0068778E" w:rsidRPr="00A5553C" w:rsidRDefault="0068778E" w:rsidP="0068778E">
      <w:pPr>
        <w:pStyle w:val="H1G"/>
      </w:pPr>
      <w:r w:rsidRPr="0029745F">
        <w:tab/>
      </w:r>
      <w:r w:rsidRPr="00A5553C">
        <w:t>B.</w:t>
      </w:r>
      <w:r w:rsidRPr="00A5553C">
        <w:tab/>
        <w:t xml:space="preserve">Preparación del informe </w:t>
      </w:r>
    </w:p>
    <w:p w:rsidR="0068778E" w:rsidRPr="00A5553C" w:rsidRDefault="0068778E" w:rsidP="00B952BF">
      <w:pPr>
        <w:pStyle w:val="SingleTxtG"/>
      </w:pPr>
      <w:r w:rsidRPr="00A5553C">
        <w:t>5.</w:t>
      </w:r>
      <w:r w:rsidRPr="00A5553C">
        <w:tab/>
        <w:t xml:space="preserve">El Organismo de Servicios Sociales y Protección del Niño, </w:t>
      </w:r>
      <w:r>
        <w:t>denominado en lo sucesivo el</w:t>
      </w:r>
      <w:r w:rsidRPr="00A5553C">
        <w:t xml:space="preserve"> </w:t>
      </w:r>
      <w:r>
        <w:t>Organismo</w:t>
      </w:r>
      <w:r w:rsidRPr="00A5553C">
        <w:t xml:space="preserve">, </w:t>
      </w:r>
      <w:r>
        <w:t>se encarga</w:t>
      </w:r>
      <w:r w:rsidRPr="00A5553C">
        <w:t xml:space="preserve"> </w:t>
      </w:r>
      <w:r>
        <w:t xml:space="preserve">de la aplicación de </w:t>
      </w:r>
      <w:smartTag w:uri="urn:schemas-microsoft-com:office:smarttags" w:element="PersonName">
        <w:smartTagPr>
          <w:attr w:name="ProductID" w:val="la Convenci￳n. Este"/>
        </w:smartTagPr>
        <w:r>
          <w:t>la</w:t>
        </w:r>
        <w:r w:rsidRPr="00A5553C">
          <w:t xml:space="preserve"> Conven</w:t>
        </w:r>
        <w:r>
          <w:t>c</w:t>
        </w:r>
        <w:r w:rsidRPr="00A5553C">
          <w:t>i</w:t>
        </w:r>
        <w:r>
          <w:t>ó</w:t>
        </w:r>
        <w:r w:rsidRPr="00A5553C">
          <w:t>n. Este</w:t>
        </w:r>
      </w:smartTag>
      <w:r w:rsidRPr="00A5553C">
        <w:t xml:space="preserve"> informe se ha redactado bajo su coordinación, con la contribución activ</w:t>
      </w:r>
      <w:r>
        <w:t>a</w:t>
      </w:r>
      <w:r w:rsidRPr="00A5553C">
        <w:t xml:space="preserve"> de los representantes de todas las autoridades e instituciones</w:t>
      </w:r>
      <w:r>
        <w:t xml:space="preserve"> públicas </w:t>
      </w:r>
      <w:r w:rsidR="00B952BF">
        <w:t>compet</w:t>
      </w:r>
      <w:r>
        <w:t>entes</w:t>
      </w:r>
      <w:r w:rsidRPr="00A5553C">
        <w:t xml:space="preserve">, </w:t>
      </w:r>
      <w:r>
        <w:t xml:space="preserve">las </w:t>
      </w:r>
      <w:r w:rsidRPr="00A5553C">
        <w:t>universi</w:t>
      </w:r>
      <w:r>
        <w:t>dades</w:t>
      </w:r>
      <w:r w:rsidRPr="00A5553C">
        <w:t xml:space="preserve">, </w:t>
      </w:r>
      <w:r>
        <w:t>el Colegio de Abogados de Ankara</w:t>
      </w:r>
      <w:r w:rsidRPr="00A5553C">
        <w:t xml:space="preserve">, </w:t>
      </w:r>
      <w:r>
        <w:t>las</w:t>
      </w:r>
      <w:r w:rsidRPr="00A5553C">
        <w:t xml:space="preserve"> organiza</w:t>
      </w:r>
      <w:r>
        <w:t>c</w:t>
      </w:r>
      <w:r w:rsidRPr="00A5553C">
        <w:t>ion</w:t>
      </w:r>
      <w:r>
        <w:t>e</w:t>
      </w:r>
      <w:r w:rsidRPr="00A5553C">
        <w:t xml:space="preserve">s </w:t>
      </w:r>
      <w:r>
        <w:t>no gubernamentales</w:t>
      </w:r>
      <w:r w:rsidR="003D657A">
        <w:t xml:space="preserve"> (ONG)</w:t>
      </w:r>
      <w:r>
        <w:t xml:space="preserve"> y los</w:t>
      </w:r>
      <w:r w:rsidRPr="00A5553C">
        <w:t xml:space="preserve"> club</w:t>
      </w:r>
      <w:r>
        <w:t>e</w:t>
      </w:r>
      <w:r w:rsidRPr="00A5553C">
        <w:t xml:space="preserve">s </w:t>
      </w:r>
      <w:r>
        <w:t>de niños de</w:t>
      </w:r>
      <w:r w:rsidRPr="00A5553C">
        <w:t xml:space="preserve"> Ankara. </w:t>
      </w:r>
    </w:p>
    <w:p w:rsidR="0068778E" w:rsidRPr="00034A7D" w:rsidRDefault="0068778E" w:rsidP="00D6160F">
      <w:pPr>
        <w:pStyle w:val="HChG"/>
      </w:pPr>
      <w:r w:rsidRPr="00A5553C">
        <w:tab/>
        <w:t>II.</w:t>
      </w:r>
      <w:r w:rsidRPr="00A5553C">
        <w:tab/>
        <w:t>Medidas generales de aplicación (</w:t>
      </w:r>
      <w:r w:rsidR="003210A2">
        <w:t>artículos</w:t>
      </w:r>
      <w:r w:rsidRPr="00A5553C">
        <w:t xml:space="preserve"> </w:t>
      </w:r>
      <w:r w:rsidRPr="00034A7D">
        <w:t xml:space="preserve">4, 42 </w:t>
      </w:r>
      <w:r>
        <w:t>y</w:t>
      </w:r>
      <w:r w:rsidRPr="00034A7D">
        <w:t xml:space="preserve"> 44, </w:t>
      </w:r>
      <w:r w:rsidR="003210A2">
        <w:t>párrafo</w:t>
      </w:r>
      <w:r w:rsidR="00DC5819">
        <w:t> </w:t>
      </w:r>
      <w:r w:rsidRPr="00034A7D">
        <w:t>6)</w:t>
      </w:r>
    </w:p>
    <w:p w:rsidR="0068778E" w:rsidRPr="00657A79" w:rsidRDefault="0068778E" w:rsidP="0068778E">
      <w:pPr>
        <w:pStyle w:val="H1G"/>
      </w:pPr>
      <w:r w:rsidRPr="00034A7D">
        <w:tab/>
      </w:r>
      <w:r w:rsidRPr="00657A79">
        <w:t>A.</w:t>
      </w:r>
      <w:r w:rsidRPr="00657A79">
        <w:tab/>
      </w:r>
      <w:r>
        <w:t>Efectividad</w:t>
      </w:r>
      <w:r w:rsidRPr="00657A79">
        <w:t xml:space="preserve"> de los derechos del niño (</w:t>
      </w:r>
      <w:r w:rsidR="003210A2">
        <w:t>artículo</w:t>
      </w:r>
      <w:r w:rsidRPr="00657A79">
        <w:t xml:space="preserve"> 4)</w:t>
      </w:r>
    </w:p>
    <w:p w:rsidR="0068778E" w:rsidRPr="00034A7D" w:rsidRDefault="0068778E" w:rsidP="0068778E">
      <w:pPr>
        <w:pStyle w:val="H23G"/>
      </w:pPr>
      <w:r w:rsidRPr="00657A79">
        <w:tab/>
      </w:r>
      <w:r>
        <w:t>1.</w:t>
      </w:r>
      <w:r>
        <w:tab/>
        <w:t>Ratificac</w:t>
      </w:r>
      <w:r w:rsidRPr="00034A7D">
        <w:t>i</w:t>
      </w:r>
      <w:r>
        <w:t>ó</w:t>
      </w:r>
      <w:r w:rsidRPr="00034A7D">
        <w:t xml:space="preserve">n </w:t>
      </w:r>
      <w:r>
        <w:t xml:space="preserve">de </w:t>
      </w:r>
      <w:smartTag w:uri="urn:schemas-microsoft-com:office:smarttags" w:element="PersonName">
        <w:smartTagPr>
          <w:attr w:name="ProductID" w:val="la Convenci￳n"/>
        </w:smartTagPr>
        <w:r>
          <w:t>la</w:t>
        </w:r>
        <w:r w:rsidRPr="00034A7D">
          <w:t xml:space="preserve"> Conven</w:t>
        </w:r>
        <w:r>
          <w:t>c</w:t>
        </w:r>
        <w:r w:rsidRPr="00034A7D">
          <w:t>i</w:t>
        </w:r>
        <w:r>
          <w:t>ó</w:t>
        </w:r>
        <w:r w:rsidRPr="00034A7D">
          <w:t>n</w:t>
        </w:r>
      </w:smartTag>
    </w:p>
    <w:p w:rsidR="0068778E" w:rsidRPr="006907E7" w:rsidRDefault="0068778E" w:rsidP="00B952BF">
      <w:pPr>
        <w:pStyle w:val="SingleTxtG"/>
      </w:pPr>
      <w:r w:rsidRPr="00657A79">
        <w:t>6.</w:t>
      </w:r>
      <w:r w:rsidRPr="00657A79">
        <w:tab/>
        <w:t xml:space="preserve">Turquía firmó </w:t>
      </w:r>
      <w:smartTag w:uri="urn:schemas-microsoft-com:office:smarttags" w:element="PersonName">
        <w:smartTagPr>
          <w:attr w:name="ProductID" w:val="la Convenci￳n"/>
        </w:smartTagPr>
        <w:r w:rsidRPr="00657A79">
          <w:t>la Convención</w:t>
        </w:r>
      </w:smartTag>
      <w:r w:rsidRPr="00657A79">
        <w:t xml:space="preserve"> el 14 de septiembre de 1990, </w:t>
      </w:r>
      <w:r>
        <w:t>ocupando el puesto nº</w:t>
      </w:r>
      <w:r w:rsidRPr="00657A79">
        <w:t xml:space="preserve"> 43</w:t>
      </w:r>
      <w:r>
        <w:t xml:space="preserve"> en hacerlo y tras formular</w:t>
      </w:r>
      <w:r w:rsidRPr="00657A79">
        <w:t xml:space="preserve"> reservas </w:t>
      </w:r>
      <w:r>
        <w:t>a los</w:t>
      </w:r>
      <w:r w:rsidRPr="00657A79">
        <w:t xml:space="preserve"> art</w:t>
      </w:r>
      <w:r>
        <w:t>í</w:t>
      </w:r>
      <w:r w:rsidRPr="00657A79">
        <w:t>c</w:t>
      </w:r>
      <w:r>
        <w:t>u</w:t>
      </w:r>
      <w:r w:rsidRPr="00657A79">
        <w:t>l</w:t>
      </w:r>
      <w:r>
        <w:t>o</w:t>
      </w:r>
      <w:r w:rsidRPr="00657A79">
        <w:t xml:space="preserve">s 17, 29 </w:t>
      </w:r>
      <w:r>
        <w:t>y</w:t>
      </w:r>
      <w:r w:rsidRPr="00657A79">
        <w:t xml:space="preserve"> 30. </w:t>
      </w:r>
      <w:r>
        <w:t>Dio cima a los procedimientos de r</w:t>
      </w:r>
      <w:r w:rsidRPr="00657A79">
        <w:t xml:space="preserve">atificación el 9 de diciembre de 1994 y </w:t>
      </w:r>
      <w:smartTag w:uri="urn:schemas-microsoft-com:office:smarttags" w:element="PersonName">
        <w:smartTagPr>
          <w:attr w:name="ProductID" w:val="la Convenci￳n"/>
        </w:smartTagPr>
        <w:r w:rsidRPr="00657A79">
          <w:t>la Convención</w:t>
        </w:r>
      </w:smartTag>
      <w:r w:rsidRPr="00657A79">
        <w:t xml:space="preserve"> entr</w:t>
      </w:r>
      <w:r>
        <w:t>ó en vigor para</w:t>
      </w:r>
      <w:r w:rsidRPr="00657A79">
        <w:t xml:space="preserve"> Tur</w:t>
      </w:r>
      <w:r>
        <w:t>quía el</w:t>
      </w:r>
      <w:r w:rsidRPr="00657A79">
        <w:t xml:space="preserve"> 11</w:t>
      </w:r>
      <w:r>
        <w:t xml:space="preserve"> de diciembre de</w:t>
      </w:r>
      <w:r w:rsidRPr="00657A79">
        <w:t xml:space="preserve"> 1994, </w:t>
      </w:r>
      <w:r>
        <w:t>con el mismo carácter y fuerza de ley que la</w:t>
      </w:r>
      <w:r w:rsidRPr="00657A79">
        <w:t xml:space="preserve"> legisla</w:t>
      </w:r>
      <w:r>
        <w:t>c</w:t>
      </w:r>
      <w:r w:rsidRPr="00657A79">
        <w:t>i</w:t>
      </w:r>
      <w:r>
        <w:t>ó</w:t>
      </w:r>
      <w:r w:rsidRPr="00657A79">
        <w:t>n</w:t>
      </w:r>
      <w:r>
        <w:t xml:space="preserve"> interna</w:t>
      </w:r>
      <w:r w:rsidRPr="00657A79">
        <w:t xml:space="preserve">. </w:t>
      </w:r>
      <w:r>
        <w:t>E</w:t>
      </w:r>
      <w:r w:rsidRPr="00657A79">
        <w:t xml:space="preserve">l Organismo fue designado </w:t>
      </w:r>
      <w:r w:rsidR="002A7F7C">
        <w:t>"</w:t>
      </w:r>
      <w:r w:rsidRPr="00657A79">
        <w:t>Organización coordinadora</w:t>
      </w:r>
      <w:r w:rsidR="002A7F7C">
        <w:t>"</w:t>
      </w:r>
      <w:r w:rsidRPr="00657A79">
        <w:t>, encargada de la aplicaci</w:t>
      </w:r>
      <w:r>
        <w:t xml:space="preserve">ón de </w:t>
      </w:r>
      <w:smartTag w:uri="urn:schemas-microsoft-com:office:smarttags" w:element="PersonName">
        <w:smartTagPr>
          <w:attr w:name="ProductID" w:val="la Convenci￳n"/>
        </w:smartTagPr>
        <w:r>
          <w:t>la</w:t>
        </w:r>
        <w:r w:rsidRPr="00657A79">
          <w:t xml:space="preserve"> Conven</w:t>
        </w:r>
        <w:r>
          <w:t>c</w:t>
        </w:r>
        <w:r w:rsidRPr="00657A79">
          <w:t>i</w:t>
        </w:r>
        <w:r>
          <w:t>ó</w:t>
        </w:r>
        <w:r w:rsidRPr="00657A79">
          <w:t>n</w:t>
        </w:r>
      </w:smartTag>
      <w:r w:rsidRPr="00657A79">
        <w:t xml:space="preserve"> </w:t>
      </w:r>
      <w:r>
        <w:t>e</w:t>
      </w:r>
      <w:r w:rsidRPr="00657A79">
        <w:t>n Tur</w:t>
      </w:r>
      <w:r>
        <w:t>quía</w:t>
      </w:r>
      <w:r w:rsidRPr="00657A79">
        <w:t xml:space="preserve">. </w:t>
      </w:r>
      <w:r w:rsidRPr="006907E7">
        <w:t xml:space="preserve">Con arreglo al párrafo 1 b) del artículo 44 de </w:t>
      </w:r>
      <w:smartTag w:uri="urn:schemas-microsoft-com:office:smarttags" w:element="PersonName">
        <w:smartTagPr>
          <w:attr w:name="ProductID" w:val="la Convenci￳n"/>
        </w:smartTagPr>
        <w:r w:rsidRPr="006907E7">
          <w:t>la Convención</w:t>
        </w:r>
      </w:smartTag>
      <w:r w:rsidRPr="006907E7">
        <w:t>, los Estados partes se comprometen a present</w:t>
      </w:r>
      <w:r>
        <w:t>a</w:t>
      </w:r>
      <w:r w:rsidRPr="006907E7">
        <w:t xml:space="preserve">r informes </w:t>
      </w:r>
      <w:r>
        <w:t>relativos a</w:t>
      </w:r>
      <w:r w:rsidRPr="006907E7">
        <w:t xml:space="preserve"> las medidas oficiales que hayan adoptado para dar efecto a los derechos del niño </w:t>
      </w:r>
      <w:r>
        <w:t>consagrados</w:t>
      </w:r>
      <w:r w:rsidRPr="006907E7">
        <w:t xml:space="preserve"> en </w:t>
      </w:r>
      <w:smartTag w:uri="urn:schemas-microsoft-com:office:smarttags" w:element="PersonName">
        <w:smartTagPr>
          <w:attr w:name="ProductID" w:val="la Convenci￳n"/>
        </w:smartTagPr>
        <w:r w:rsidRPr="006907E7">
          <w:t>la Convención</w:t>
        </w:r>
      </w:smartTag>
      <w:r w:rsidRPr="006907E7">
        <w:t xml:space="preserve"> </w:t>
      </w:r>
      <w:r>
        <w:t>y a los progresos realizados en el ejercicio de esos derechos</w:t>
      </w:r>
      <w:r w:rsidRPr="006907E7">
        <w:t xml:space="preserve">. Turquía presentó su informe inicial al Comité en 1999 (CRC/C/51/Add.4). El informe y la adición presentados por Turquía (CRC/C/51/Add.8) fueron examinados en las sesiones 701ª y 702ª del Comité, celebradas </w:t>
      </w:r>
      <w:r>
        <w:t>el 23 m</w:t>
      </w:r>
      <w:r w:rsidRPr="006907E7">
        <w:t>ay</w:t>
      </w:r>
      <w:r>
        <w:t>o de</w:t>
      </w:r>
      <w:r w:rsidRPr="006907E7">
        <w:t xml:space="preserve"> 2001 (</w:t>
      </w:r>
      <w:r>
        <w:t>véase</w:t>
      </w:r>
      <w:r w:rsidRPr="006907E7">
        <w:t xml:space="preserve"> CRC/C/SR.701 </w:t>
      </w:r>
      <w:r>
        <w:t>y</w:t>
      </w:r>
      <w:r w:rsidRPr="006907E7">
        <w:t xml:space="preserve"> 702) </w:t>
      </w:r>
      <w:r>
        <w:t>y las observaciones finales</w:t>
      </w:r>
      <w:r w:rsidRPr="006907E7">
        <w:t xml:space="preserve"> (CRC/C/15/Add.152) </w:t>
      </w:r>
      <w:r>
        <w:t>fueron aprobadas en la</w:t>
      </w:r>
      <w:r w:rsidRPr="006907E7">
        <w:t xml:space="preserve"> 721</w:t>
      </w:r>
      <w:r>
        <w:t>ª sesión, el 8 de j</w:t>
      </w:r>
      <w:r w:rsidRPr="006907E7">
        <w:t>ul</w:t>
      </w:r>
      <w:r>
        <w:t>io de</w:t>
      </w:r>
      <w:r w:rsidRPr="006907E7">
        <w:t xml:space="preserve"> 2001.</w:t>
      </w:r>
    </w:p>
    <w:p w:rsidR="0068778E" w:rsidRPr="00034A7D" w:rsidRDefault="0068778E" w:rsidP="0068778E">
      <w:pPr>
        <w:pStyle w:val="H23G"/>
      </w:pPr>
      <w:r w:rsidRPr="006907E7">
        <w:tab/>
      </w:r>
      <w:r w:rsidRPr="00034A7D">
        <w:t>2.</w:t>
      </w:r>
      <w:r w:rsidRPr="00034A7D">
        <w:tab/>
        <w:t>Reserva</w:t>
      </w:r>
      <w:r>
        <w:t>s</w:t>
      </w:r>
    </w:p>
    <w:p w:rsidR="0068778E" w:rsidRPr="00C43B04" w:rsidRDefault="0068778E" w:rsidP="0068778E">
      <w:pPr>
        <w:pStyle w:val="SingleTxtG"/>
      </w:pPr>
      <w:r w:rsidRPr="00C43B04">
        <w:t>7.</w:t>
      </w:r>
      <w:r w:rsidRPr="00C43B04">
        <w:tab/>
        <w:t>No existe un consenso sobre el concepto de derechos de las minorías, que constituye una parte especial</w:t>
      </w:r>
      <w:r>
        <w:t xml:space="preserve"> de las normas de derechos</w:t>
      </w:r>
      <w:r w:rsidRPr="00C43B04">
        <w:t xml:space="preserve"> human</w:t>
      </w:r>
      <w:r>
        <w:t>os</w:t>
      </w:r>
      <w:r w:rsidRPr="00C43B04">
        <w:t xml:space="preserve">, </w:t>
      </w:r>
      <w:r>
        <w:t>en lo tocante a la</w:t>
      </w:r>
      <w:r w:rsidRPr="00C43B04">
        <w:t xml:space="preserve"> defini</w:t>
      </w:r>
      <w:r>
        <w:t>c</w:t>
      </w:r>
      <w:r w:rsidRPr="00C43B04">
        <w:t>i</w:t>
      </w:r>
      <w:r>
        <w:t>ó</w:t>
      </w:r>
      <w:r w:rsidRPr="00C43B04">
        <w:t>n,</w:t>
      </w:r>
      <w:r>
        <w:t xml:space="preserve"> las</w:t>
      </w:r>
      <w:r w:rsidRPr="00C43B04">
        <w:t xml:space="preserve"> </w:t>
      </w:r>
      <w:r>
        <w:t xml:space="preserve">disposiciones </w:t>
      </w:r>
      <w:r w:rsidRPr="00C43B04">
        <w:t>legislativ</w:t>
      </w:r>
      <w:r>
        <w:t>as y los resultados de aplicación</w:t>
      </w:r>
      <w:r w:rsidRPr="00C43B04">
        <w:t>. Turquía actúa en general (</w:t>
      </w:r>
      <w:r>
        <w:rPr>
          <w:i/>
        </w:rPr>
        <w:t>lex generalis</w:t>
      </w:r>
      <w:r w:rsidRPr="00C43B04">
        <w:t>) en el marco de las disposiciones del Pacto Internacional de Derechos Civil</w:t>
      </w:r>
      <w:r>
        <w:t>es y</w:t>
      </w:r>
      <w:r w:rsidRPr="00C43B04">
        <w:t xml:space="preserve"> Pol</w:t>
      </w:r>
      <w:r>
        <w:t>í</w:t>
      </w:r>
      <w:r w:rsidRPr="00C43B04">
        <w:t>tic</w:t>
      </w:r>
      <w:r>
        <w:t>os</w:t>
      </w:r>
      <w:r w:rsidRPr="00C43B04">
        <w:t xml:space="preserve"> (art. 27) </w:t>
      </w:r>
      <w:r>
        <w:t>y</w:t>
      </w:r>
      <w:r w:rsidRPr="00C43B04">
        <w:t xml:space="preserve"> </w:t>
      </w:r>
      <w:r>
        <w:t>e</w:t>
      </w:r>
      <w:r w:rsidRPr="00C43B04">
        <w:t>spec</w:t>
      </w:r>
      <w:r>
        <w:t>í</w:t>
      </w:r>
      <w:r w:rsidRPr="00C43B04">
        <w:t>fica</w:t>
      </w:r>
      <w:r>
        <w:t>mente</w:t>
      </w:r>
      <w:r w:rsidRPr="00C43B04">
        <w:t xml:space="preserve"> (</w:t>
      </w:r>
      <w:r>
        <w:rPr>
          <w:i/>
        </w:rPr>
        <w:t>lex specialis</w:t>
      </w:r>
      <w:r w:rsidRPr="00C43B04">
        <w:t xml:space="preserve">) </w:t>
      </w:r>
      <w:r>
        <w:t>en el marco de las disposiciones del</w:t>
      </w:r>
      <w:r w:rsidR="002A7F7C">
        <w:t xml:space="preserve"> </w:t>
      </w:r>
      <w:r w:rsidRPr="00C43B04">
        <w:t>Trat</w:t>
      </w:r>
      <w:r>
        <w:t>ado de</w:t>
      </w:r>
      <w:r w:rsidRPr="00C43B04">
        <w:t xml:space="preserve"> Lausan</w:t>
      </w:r>
      <w:r>
        <w:t>a</w:t>
      </w:r>
      <w:r w:rsidRPr="00C43B04">
        <w:t xml:space="preserve"> (art. 39 cont.).</w:t>
      </w:r>
    </w:p>
    <w:p w:rsidR="0068778E" w:rsidRPr="00E10875" w:rsidRDefault="0068778E" w:rsidP="0068778E">
      <w:pPr>
        <w:pStyle w:val="SingleTxtG"/>
      </w:pPr>
      <w:r w:rsidRPr="00C43B04">
        <w:t>8.</w:t>
      </w:r>
      <w:r w:rsidRPr="00C43B04">
        <w:tab/>
        <w:t>Sin perjuicio de esas disposiciones, los niños que pertenecen a diferentes grupos de origen étnico, idioma o religió</w:t>
      </w:r>
      <w:r>
        <w:t>n</w:t>
      </w:r>
      <w:r w:rsidRPr="00C43B04">
        <w:t xml:space="preserve"> no tienen dificultades de ning</w:t>
      </w:r>
      <w:r>
        <w:t>ún tipo para disfrutar de su</w:t>
      </w:r>
      <w:r w:rsidRPr="00C43B04">
        <w:t xml:space="preserve"> cultu</w:t>
      </w:r>
      <w:r>
        <w:t>ra</w:t>
      </w:r>
      <w:r w:rsidRPr="00C43B04">
        <w:t>, profes</w:t>
      </w:r>
      <w:r>
        <w:t>ar</w:t>
      </w:r>
      <w:r w:rsidRPr="00C43B04">
        <w:t xml:space="preserve"> o practic</w:t>
      </w:r>
      <w:r>
        <w:t>ar su propia</w:t>
      </w:r>
      <w:r w:rsidRPr="00C43B04">
        <w:t xml:space="preserve"> religi</w:t>
      </w:r>
      <w:r>
        <w:t>ó</w:t>
      </w:r>
      <w:r w:rsidRPr="00C43B04">
        <w:t>n o u</w:t>
      </w:r>
      <w:r>
        <w:t>tilizar su propia lengua en el ámbito</w:t>
      </w:r>
      <w:r w:rsidR="002A7F7C">
        <w:t xml:space="preserve"> </w:t>
      </w:r>
      <w:r>
        <w:t>pri</w:t>
      </w:r>
      <w:r w:rsidRPr="00C43B04">
        <w:t>va</w:t>
      </w:r>
      <w:r>
        <w:t>do</w:t>
      </w:r>
      <w:r w:rsidRPr="00C43B04">
        <w:t xml:space="preserve">. </w:t>
      </w:r>
      <w:smartTag w:uri="urn:schemas-microsoft-com:office:smarttags" w:element="PersonName">
        <w:smartTagPr>
          <w:attr w:name="ProductID" w:val="la Convenci￳n"/>
        </w:smartTagPr>
        <w:r w:rsidRPr="00E10875">
          <w:t>La Constitución</w:t>
        </w:r>
      </w:smartTag>
      <w:r w:rsidRPr="00E10875">
        <w:t xml:space="preserve"> de </w:t>
      </w:r>
      <w:smartTag w:uri="urn:schemas-microsoft-com:office:smarttags" w:element="PersonName">
        <w:smartTagPr>
          <w:attr w:name="ProductID" w:val="La Rep￺blica"/>
        </w:smartTagPr>
        <w:r w:rsidRPr="00E10875">
          <w:t>la República</w:t>
        </w:r>
      </w:smartTag>
      <w:r w:rsidRPr="00E10875">
        <w:t xml:space="preserve"> de Turqu</w:t>
      </w:r>
      <w:r>
        <w:t>ía establece e</w:t>
      </w:r>
      <w:r w:rsidRPr="00E10875">
        <w:t>l idioma oficial del Estado</w:t>
      </w:r>
      <w:r>
        <w:t xml:space="preserve">. </w:t>
      </w:r>
      <w:r w:rsidRPr="00E10875">
        <w:t>Se trata de una disposición que f</w:t>
      </w:r>
      <w:r>
        <w:t>orma parte d</w:t>
      </w:r>
      <w:r w:rsidRPr="00E10875">
        <w:t xml:space="preserve">e los artículos de </w:t>
      </w:r>
      <w:smartTag w:uri="urn:schemas-microsoft-com:office:smarttags" w:element="PersonName">
        <w:smartTagPr>
          <w:attr w:name="ProductID" w:val="la Convenci￳n"/>
        </w:smartTagPr>
        <w:r w:rsidRPr="00E10875">
          <w:t>la Constitución</w:t>
        </w:r>
      </w:smartTag>
      <w:r w:rsidRPr="00E10875">
        <w:t xml:space="preserve"> que no</w:t>
      </w:r>
      <w:r>
        <w:t xml:space="preserve"> son susceptibles de enmienda y representa una característica</w:t>
      </w:r>
      <w:r w:rsidRPr="00E10875">
        <w:t xml:space="preserve"> es</w:t>
      </w:r>
      <w:r>
        <w:t>enc</w:t>
      </w:r>
      <w:r w:rsidRPr="00E10875">
        <w:t xml:space="preserve">ial </w:t>
      </w:r>
      <w:r>
        <w:t xml:space="preserve">de </w:t>
      </w:r>
      <w:smartTag w:uri="urn:schemas-microsoft-com:office:smarttags" w:element="PersonName">
        <w:smartTagPr>
          <w:attr w:name="ProductID" w:val="la Rep￺blica."/>
        </w:smartTagPr>
        <w:r>
          <w:t>la</w:t>
        </w:r>
        <w:r w:rsidRPr="00E10875">
          <w:t xml:space="preserve"> Rep</w:t>
        </w:r>
        <w:r>
          <w:t>ú</w:t>
        </w:r>
        <w:r w:rsidRPr="00E10875">
          <w:t>blic</w:t>
        </w:r>
        <w:r>
          <w:t>a</w:t>
        </w:r>
        <w:r w:rsidRPr="00E10875">
          <w:t>.</w:t>
        </w:r>
      </w:smartTag>
      <w:r w:rsidRPr="00E10875">
        <w:t xml:space="preserve"> </w:t>
      </w:r>
    </w:p>
    <w:p w:rsidR="0068778E" w:rsidRPr="00A156B1" w:rsidRDefault="0068778E" w:rsidP="0068778E">
      <w:pPr>
        <w:pStyle w:val="SingleTxtG"/>
      </w:pPr>
      <w:r w:rsidRPr="00E10875">
        <w:t>9.</w:t>
      </w:r>
      <w:r w:rsidRPr="00E10875">
        <w:tab/>
        <w:t xml:space="preserve">El artículo 2 de </w:t>
      </w:r>
      <w:smartTag w:uri="urn:schemas-microsoft-com:office:smarttags" w:element="PersonName">
        <w:smartTagPr>
          <w:attr w:name="ProductID" w:val="la Convenci￳n"/>
        </w:smartTagPr>
        <w:r w:rsidRPr="00E10875">
          <w:t>la Constitución</w:t>
        </w:r>
      </w:smartTag>
      <w:r w:rsidRPr="00E10875">
        <w:t xml:space="preserve"> establece que </w:t>
      </w:r>
      <w:smartTag w:uri="urn:schemas-microsoft-com:office:smarttags" w:element="PersonName">
        <w:smartTagPr>
          <w:attr w:name="ProductID" w:val="La Rep￺blica"/>
        </w:smartTagPr>
        <w:r w:rsidRPr="00E10875">
          <w:t>la República</w:t>
        </w:r>
      </w:smartTag>
      <w:r w:rsidRPr="00E10875">
        <w:t xml:space="preserve"> de Turquía es un Estado democrático, </w:t>
      </w:r>
      <w:r>
        <w:t>laico</w:t>
      </w:r>
      <w:r w:rsidR="00B952BF">
        <w:t xml:space="preserve"> y social</w:t>
      </w:r>
      <w:r w:rsidRPr="00E10875">
        <w:t xml:space="preserve"> que se rige por el imperio de la ley, teniendo en cuenta los conceptos </w:t>
      </w:r>
      <w:r>
        <w:t>de paz</w:t>
      </w:r>
      <w:r w:rsidRPr="00E10875">
        <w:t xml:space="preserve"> p</w:t>
      </w:r>
      <w:r>
        <w:t>ú</w:t>
      </w:r>
      <w:r w:rsidRPr="00E10875">
        <w:t>blic</w:t>
      </w:r>
      <w:r>
        <w:t>a</w:t>
      </w:r>
      <w:r w:rsidRPr="00E10875">
        <w:t xml:space="preserve">, </w:t>
      </w:r>
      <w:r>
        <w:t>solidaridad nac</w:t>
      </w:r>
      <w:r w:rsidRPr="00E10875">
        <w:t xml:space="preserve">ional </w:t>
      </w:r>
      <w:r>
        <w:t>y</w:t>
      </w:r>
      <w:r w:rsidRPr="00E10875">
        <w:t xml:space="preserve"> justic</w:t>
      </w:r>
      <w:r>
        <w:t>ia</w:t>
      </w:r>
      <w:r w:rsidRPr="00E10875">
        <w:t>, respet</w:t>
      </w:r>
      <w:r>
        <w:t>o de los derechos</w:t>
      </w:r>
      <w:r w:rsidRPr="00E10875">
        <w:t xml:space="preserve"> human</w:t>
      </w:r>
      <w:r>
        <w:t>os y lealtad al</w:t>
      </w:r>
      <w:r w:rsidRPr="00E10875">
        <w:t xml:space="preserve"> na</w:t>
      </w:r>
      <w:r>
        <w:t>c</w:t>
      </w:r>
      <w:r w:rsidRPr="00E10875">
        <w:t>ionalism</w:t>
      </w:r>
      <w:r>
        <w:t>o de</w:t>
      </w:r>
      <w:r w:rsidRPr="00E10875">
        <w:t xml:space="preserve"> Ataturk </w:t>
      </w:r>
      <w:r>
        <w:t>y está basado en los principios</w:t>
      </w:r>
      <w:r w:rsidRPr="00E10875">
        <w:t xml:space="preserve"> fundamental</w:t>
      </w:r>
      <w:r>
        <w:t>es establecidos en el</w:t>
      </w:r>
      <w:r w:rsidRPr="00E10875">
        <w:t xml:space="preserve"> Pre</w:t>
      </w:r>
      <w:r>
        <w:t>á</w:t>
      </w:r>
      <w:r w:rsidRPr="00E10875">
        <w:t>mb</w:t>
      </w:r>
      <w:r>
        <w:t>ulo</w:t>
      </w:r>
      <w:r w:rsidRPr="00E10875">
        <w:t xml:space="preserve">. </w:t>
      </w:r>
      <w:r w:rsidRPr="008C3BB2">
        <w:t xml:space="preserve">Además, el artículo 10 defiende el principio de igualdad de las personas, al </w:t>
      </w:r>
      <w:r>
        <w:t>disponer</w:t>
      </w:r>
      <w:r w:rsidRPr="008C3BB2">
        <w:t xml:space="preserve"> que todas las personas son </w:t>
      </w:r>
      <w:r>
        <w:t>iguales sin discriminación ante la ley</w:t>
      </w:r>
      <w:r w:rsidRPr="008C3BB2">
        <w:t xml:space="preserve">, </w:t>
      </w:r>
      <w:r>
        <w:t>sin distinción de idiomas</w:t>
      </w:r>
      <w:r w:rsidRPr="008C3BB2">
        <w:t>, ra</w:t>
      </w:r>
      <w:r>
        <w:t>za</w:t>
      </w:r>
      <w:r w:rsidRPr="008C3BB2">
        <w:t>, color, sex</w:t>
      </w:r>
      <w:r>
        <w:t>o</w:t>
      </w:r>
      <w:r w:rsidRPr="008C3BB2">
        <w:t xml:space="preserve">, </w:t>
      </w:r>
      <w:r>
        <w:t xml:space="preserve">opinión </w:t>
      </w:r>
      <w:r w:rsidRPr="008C3BB2">
        <w:t>pol</w:t>
      </w:r>
      <w:r>
        <w:t>í</w:t>
      </w:r>
      <w:r w:rsidRPr="008C3BB2">
        <w:t xml:space="preserve">tica, </w:t>
      </w:r>
      <w:r>
        <w:t>ideas f</w:t>
      </w:r>
      <w:r w:rsidRPr="008C3BB2">
        <w:t>ilos</w:t>
      </w:r>
      <w:r>
        <w:t>óf</w:t>
      </w:r>
      <w:r w:rsidRPr="008C3BB2">
        <w:t>ica</w:t>
      </w:r>
      <w:r>
        <w:t>s</w:t>
      </w:r>
      <w:r w:rsidRPr="008C3BB2">
        <w:t>, religi</w:t>
      </w:r>
      <w:r>
        <w:t>ó</w:t>
      </w:r>
      <w:r w:rsidRPr="008C3BB2">
        <w:t xml:space="preserve">n </w:t>
      </w:r>
      <w:r>
        <w:t>y</w:t>
      </w:r>
      <w:r w:rsidRPr="008C3BB2">
        <w:t xml:space="preserve"> sect</w:t>
      </w:r>
      <w:r>
        <w:t>a</w:t>
      </w:r>
      <w:r w:rsidRPr="008C3BB2">
        <w:t xml:space="preserve"> </w:t>
      </w:r>
      <w:r>
        <w:t>o cualquier otra</w:t>
      </w:r>
      <w:r w:rsidRPr="008C3BB2">
        <w:t xml:space="preserve"> considera</w:t>
      </w:r>
      <w:r>
        <w:t>c</w:t>
      </w:r>
      <w:r w:rsidRPr="008C3BB2">
        <w:t>i</w:t>
      </w:r>
      <w:r>
        <w:t>ó</w:t>
      </w:r>
      <w:r w:rsidRPr="008C3BB2">
        <w:t xml:space="preserve">n. Se facilitará más información al respecto en la sección sobre el principio de igualdad. </w:t>
      </w:r>
      <w:r w:rsidRPr="00A156B1">
        <w:t>Como las disposiciones del derecho constitucional de Turquía, la práctica establecida y el interés superior de Turquía exigen que no se utilicen los derechos de las minor</w:t>
      </w:r>
      <w:r>
        <w:t>ías como instrumento de</w:t>
      </w:r>
      <w:r w:rsidRPr="00A156B1">
        <w:t xml:space="preserve"> separatism</w:t>
      </w:r>
      <w:r>
        <w:t>o</w:t>
      </w:r>
      <w:r w:rsidRPr="00A156B1">
        <w:t xml:space="preserve"> </w:t>
      </w:r>
      <w:r>
        <w:t xml:space="preserve">y </w:t>
      </w:r>
      <w:r w:rsidRPr="00A156B1">
        <w:t>seces</w:t>
      </w:r>
      <w:r>
        <w:t>ión</w:t>
      </w:r>
      <w:r w:rsidRPr="00A156B1">
        <w:t xml:space="preserve">, </w:t>
      </w:r>
      <w:r>
        <w:t>sino como un signo de</w:t>
      </w:r>
      <w:r w:rsidRPr="00A156B1">
        <w:t xml:space="preserve"> respet</w:t>
      </w:r>
      <w:r>
        <w:t>o de la diversidad</w:t>
      </w:r>
      <w:r w:rsidRPr="00A156B1">
        <w:t xml:space="preserve"> </w:t>
      </w:r>
      <w:r>
        <w:t>é</w:t>
      </w:r>
      <w:r w:rsidRPr="00A156B1">
        <w:t>tnic</w:t>
      </w:r>
      <w:r>
        <w:t>a</w:t>
      </w:r>
      <w:r w:rsidRPr="00A156B1">
        <w:t>, ling</w:t>
      </w:r>
      <w:r>
        <w:t>üí</w:t>
      </w:r>
      <w:r w:rsidRPr="00A156B1">
        <w:t>stic</w:t>
      </w:r>
      <w:r>
        <w:t>a</w:t>
      </w:r>
      <w:r w:rsidRPr="00A156B1">
        <w:t xml:space="preserve"> </w:t>
      </w:r>
      <w:r>
        <w:t>y</w:t>
      </w:r>
      <w:r w:rsidRPr="00A156B1">
        <w:t xml:space="preserve"> religios</w:t>
      </w:r>
      <w:r>
        <w:t>a</w:t>
      </w:r>
      <w:r w:rsidRPr="00A156B1">
        <w:t xml:space="preserve">, </w:t>
      </w:r>
      <w:r>
        <w:t>es fundamental mantener las prácticas actuales</w:t>
      </w:r>
      <w:r w:rsidRPr="00A156B1">
        <w:t xml:space="preserve">. </w:t>
      </w:r>
    </w:p>
    <w:p w:rsidR="0068778E" w:rsidRPr="00034A7D" w:rsidRDefault="0068778E" w:rsidP="0068778E">
      <w:pPr>
        <w:pStyle w:val="H23G"/>
      </w:pPr>
      <w:r w:rsidRPr="00A156B1">
        <w:tab/>
      </w:r>
      <w:r w:rsidRPr="00034A7D">
        <w:t>3.</w:t>
      </w:r>
      <w:r w:rsidRPr="00034A7D">
        <w:tab/>
      </w:r>
      <w:r>
        <w:t>Medidas jurídicas y</w:t>
      </w:r>
      <w:r w:rsidRPr="00034A7D">
        <w:t xml:space="preserve"> administrativ</w:t>
      </w:r>
      <w:r>
        <w:t>as</w:t>
      </w:r>
    </w:p>
    <w:p w:rsidR="0068778E" w:rsidRPr="00CB6C4B" w:rsidRDefault="0068778E" w:rsidP="0068778E">
      <w:pPr>
        <w:pStyle w:val="SingleTxtG"/>
      </w:pPr>
      <w:r w:rsidRPr="00034A7D">
        <w:t xml:space="preserve">10. </w:t>
      </w:r>
      <w:r w:rsidRPr="00034A7D">
        <w:tab/>
      </w:r>
      <w:r w:rsidRPr="00064EAF">
        <w:t xml:space="preserve">Durante el período objeto de examen se han introducido modificaciones importantes en la legislación nacional en lo que se refiere a los derechos </w:t>
      </w:r>
      <w:smartTag w:uri="urn:schemas-microsoft-com:office:smarttags" w:element="place">
        <w:smartTag w:uri="urn:schemas-microsoft-com:office:smarttags" w:element="State">
          <w:r w:rsidRPr="00064EAF">
            <w:t>del</w:t>
          </w:r>
        </w:smartTag>
      </w:smartTag>
      <w:r w:rsidRPr="00064EAF">
        <w:t xml:space="preserve"> niño. E</w:t>
      </w:r>
      <w:r>
        <w:t>l</w:t>
      </w:r>
      <w:r w:rsidRPr="00064EAF">
        <w:t xml:space="preserve"> </w:t>
      </w:r>
      <w:r w:rsidR="003D657A">
        <w:t>anexo</w:t>
      </w:r>
      <w:r w:rsidRPr="00064EAF">
        <w:t xml:space="preserve"> 1 </w:t>
      </w:r>
      <w:r>
        <w:t>ofrece</w:t>
      </w:r>
      <w:r w:rsidRPr="00034A7D">
        <w:t xml:space="preserve"> </w:t>
      </w:r>
      <w:r>
        <w:t xml:space="preserve">una </w:t>
      </w:r>
      <w:r w:rsidRPr="00034A7D">
        <w:t>informa</w:t>
      </w:r>
      <w:r>
        <w:t>c</w:t>
      </w:r>
      <w:r w:rsidRPr="00034A7D">
        <w:t>i</w:t>
      </w:r>
      <w:r>
        <w:t>ó</w:t>
      </w:r>
      <w:r w:rsidRPr="00034A7D">
        <w:t>n</w:t>
      </w:r>
      <w:r>
        <w:t xml:space="preserve"> completa al respecto.</w:t>
      </w:r>
      <w:r w:rsidRPr="00034A7D">
        <w:t xml:space="preserve"> </w:t>
      </w:r>
      <w:r w:rsidRPr="00CB6C4B">
        <w:t>Las principales modificaciones y reformas afectan a las siguientes leyes:</w:t>
      </w:r>
    </w:p>
    <w:p w:rsidR="0068778E" w:rsidRPr="00B10EF1" w:rsidRDefault="0068778E" w:rsidP="0068778E">
      <w:pPr>
        <w:pStyle w:val="SingleTxtG"/>
      </w:pPr>
      <w:r w:rsidRPr="00CB6C4B">
        <w:tab/>
        <w:t>a)</w:t>
      </w:r>
      <w:r w:rsidRPr="00CB6C4B">
        <w:tab/>
        <w:t xml:space="preserve">Código Civil de Turquía (2001): En lo tocante a la tutela y a la adopción, </w:t>
      </w:r>
      <w:r>
        <w:t>el n</w:t>
      </w:r>
      <w:r w:rsidRPr="00CB6C4B">
        <w:t>uevo C</w:t>
      </w:r>
      <w:r>
        <w:t xml:space="preserve">ódigo Civil de </w:t>
      </w:r>
      <w:r w:rsidRPr="00CB6C4B">
        <w:t>Tur</w:t>
      </w:r>
      <w:r>
        <w:t>quía</w:t>
      </w:r>
      <w:r w:rsidRPr="00CB6C4B">
        <w:t xml:space="preserve"> </w:t>
      </w:r>
      <w:r>
        <w:t>prevé que se respetarán los deseos del niño</w:t>
      </w:r>
      <w:r w:rsidRPr="00CB6C4B">
        <w:t xml:space="preserve">. </w:t>
      </w:r>
      <w:r w:rsidRPr="00B10EF1">
        <w:t>Además, se han incorporado al Código disposiciones que facilitan la adopci</w:t>
      </w:r>
      <w:r>
        <w:t>ó</w:t>
      </w:r>
      <w:r w:rsidRPr="00B10EF1">
        <w:t xml:space="preserve">n </w:t>
      </w:r>
      <w:r>
        <w:t>de niños</w:t>
      </w:r>
      <w:r w:rsidR="00D6160F">
        <w:t>.</w:t>
      </w:r>
    </w:p>
    <w:p w:rsidR="0068778E" w:rsidRPr="00B10EF1" w:rsidRDefault="0068778E" w:rsidP="00B952BF">
      <w:pPr>
        <w:pStyle w:val="SingleTxtG"/>
      </w:pPr>
      <w:r w:rsidRPr="00B10EF1">
        <w:tab/>
        <w:t>b)</w:t>
      </w:r>
      <w:r w:rsidRPr="00B10EF1">
        <w:tab/>
        <w:t xml:space="preserve">Código de Trabajo (2003): El </w:t>
      </w:r>
      <w:r>
        <w:t>n</w:t>
      </w:r>
      <w:r w:rsidRPr="00B10EF1">
        <w:t xml:space="preserve">uevo Código de Trabajo </w:t>
      </w:r>
      <w:r>
        <w:t>fija en 15 años la edad mínima</w:t>
      </w:r>
      <w:r w:rsidRPr="00B10EF1">
        <w:t xml:space="preserve"> para acceder al trabajo, </w:t>
      </w:r>
      <w:r>
        <w:t xml:space="preserve">el derecho de </w:t>
      </w:r>
      <w:r w:rsidR="00B952BF">
        <w:t>quienes sean</w:t>
      </w:r>
      <w:r w:rsidRPr="00B10EF1">
        <w:t xml:space="preserve"> menores de 18 </w:t>
      </w:r>
      <w:r>
        <w:t>años a</w:t>
      </w:r>
      <w:r w:rsidRPr="00B10EF1">
        <w:t xml:space="preserve"> 20 d</w:t>
      </w:r>
      <w:r w:rsidR="00B952BF">
        <w:t>ías de permiso pagado al año</w:t>
      </w:r>
      <w:r>
        <w:t xml:space="preserve"> y la</w:t>
      </w:r>
      <w:r w:rsidRPr="00B10EF1">
        <w:t xml:space="preserve"> oblig</w:t>
      </w:r>
      <w:r>
        <w:t>ación de los empleadores de obtener certificados médicos para sus</w:t>
      </w:r>
      <w:r w:rsidRPr="00B10EF1">
        <w:t xml:space="preserve"> empl</w:t>
      </w:r>
      <w:r>
        <w:t>ead</w:t>
      </w:r>
      <w:r w:rsidRPr="00B10EF1">
        <w:t xml:space="preserve">os </w:t>
      </w:r>
      <w:r>
        <w:t>menores de</w:t>
      </w:r>
      <w:r w:rsidRPr="00B10EF1">
        <w:t xml:space="preserve"> 18 </w:t>
      </w:r>
      <w:r>
        <w:t>años antes de que cumplan esa edad</w:t>
      </w:r>
      <w:r w:rsidR="00D6160F">
        <w:t>.</w:t>
      </w:r>
    </w:p>
    <w:p w:rsidR="0068778E" w:rsidRPr="00333A7E" w:rsidRDefault="0068778E" w:rsidP="0068778E">
      <w:pPr>
        <w:pStyle w:val="SingleTxtG"/>
      </w:pPr>
      <w:r w:rsidRPr="00B10EF1">
        <w:tab/>
      </w:r>
      <w:r w:rsidRPr="00333A7E">
        <w:t>c)</w:t>
      </w:r>
      <w:r w:rsidRPr="00333A7E">
        <w:tab/>
        <w:t xml:space="preserve">Código Penal de Turquía (2004): Se han incorporado nuevas disposiciones </w:t>
      </w:r>
      <w:r>
        <w:t>en e</w:t>
      </w:r>
      <w:r w:rsidRPr="00333A7E">
        <w:t xml:space="preserve">l Código acerca de la definición de niño en el derecho penal, </w:t>
      </w:r>
      <w:r>
        <w:t>su</w:t>
      </w:r>
      <w:r w:rsidR="00B952BF">
        <w:t xml:space="preserve"> responsabilidad penal</w:t>
      </w:r>
      <w:r w:rsidRPr="00333A7E">
        <w:t xml:space="preserve"> y la protección contra la </w:t>
      </w:r>
      <w:r>
        <w:t xml:space="preserve">violencia </w:t>
      </w:r>
      <w:r w:rsidRPr="00333A7E">
        <w:t>y el maltrato</w:t>
      </w:r>
      <w:r>
        <w:t>,</w:t>
      </w:r>
      <w:r w:rsidRPr="00333A7E">
        <w:t xml:space="preserve"> a</w:t>
      </w:r>
      <w:r>
        <w:t>sí como las</w:t>
      </w:r>
      <w:r w:rsidRPr="00333A7E">
        <w:t xml:space="preserve"> obliga</w:t>
      </w:r>
      <w:r>
        <w:t>c</w:t>
      </w:r>
      <w:r w:rsidRPr="00333A7E">
        <w:t>ion</w:t>
      </w:r>
      <w:r>
        <w:t>e</w:t>
      </w:r>
      <w:r w:rsidRPr="00333A7E">
        <w:t xml:space="preserve">s </w:t>
      </w:r>
      <w:r>
        <w:t>de la familia o el tutor</w:t>
      </w:r>
      <w:r w:rsidR="00D6160F">
        <w:t>.</w:t>
      </w:r>
    </w:p>
    <w:p w:rsidR="0068778E" w:rsidRPr="00333A7E" w:rsidRDefault="0068778E" w:rsidP="00E5575B">
      <w:pPr>
        <w:pStyle w:val="SingleTxtG"/>
      </w:pPr>
      <w:r w:rsidRPr="00333A7E">
        <w:tab/>
        <w:t>d)</w:t>
      </w:r>
      <w:r w:rsidRPr="00333A7E">
        <w:tab/>
        <w:t xml:space="preserve">Ley de Procedimiento Penal (2004): </w:t>
      </w:r>
      <w:r>
        <w:t xml:space="preserve">En esta </w:t>
      </w:r>
      <w:r w:rsidR="00DE2DB9">
        <w:t>ley</w:t>
      </w:r>
      <w:r>
        <w:t xml:space="preserve"> se han plasm</w:t>
      </w:r>
      <w:r w:rsidRPr="00333A7E">
        <w:t>ado los derechos del niño en los procedimientos penales</w:t>
      </w:r>
      <w:r w:rsidR="00D6160F">
        <w:t>.</w:t>
      </w:r>
    </w:p>
    <w:p w:rsidR="0068778E" w:rsidRPr="009D7984" w:rsidRDefault="0068778E" w:rsidP="00E5575B">
      <w:pPr>
        <w:pStyle w:val="SingleTxtG"/>
      </w:pPr>
      <w:r w:rsidRPr="00333A7E">
        <w:tab/>
      </w:r>
      <w:r w:rsidRPr="009D7984">
        <w:t>e)</w:t>
      </w:r>
      <w:r w:rsidRPr="009D7984">
        <w:tab/>
        <w:t xml:space="preserve">Ley de </w:t>
      </w:r>
      <w:r>
        <w:t>ejecución de las penas</w:t>
      </w:r>
      <w:r w:rsidRPr="009D7984">
        <w:t xml:space="preserve"> y </w:t>
      </w:r>
      <w:r>
        <w:t>medidas</w:t>
      </w:r>
      <w:r w:rsidRPr="009D7984">
        <w:t xml:space="preserve"> de seguridad (2004): </w:t>
      </w:r>
      <w:r>
        <w:t xml:space="preserve">Se han agregado a esta </w:t>
      </w:r>
      <w:r w:rsidR="00DE2DB9">
        <w:t>ley</w:t>
      </w:r>
      <w:r>
        <w:t xml:space="preserve"> d</w:t>
      </w:r>
      <w:r w:rsidRPr="009D7984">
        <w:t xml:space="preserve">isposiciones relativas a los centros de internamiento de los niños detenidos o condenados y </w:t>
      </w:r>
      <w:r>
        <w:t xml:space="preserve">a </w:t>
      </w:r>
      <w:r w:rsidRPr="009D7984">
        <w:t>sus derechos y obligaciones dur</w:t>
      </w:r>
      <w:r>
        <w:t xml:space="preserve">ante el </w:t>
      </w:r>
      <w:r w:rsidR="003D657A">
        <w:t>período</w:t>
      </w:r>
      <w:r>
        <w:t xml:space="preserve"> de privación de libertad,</w:t>
      </w:r>
      <w:r w:rsidRPr="009D7984">
        <w:t xml:space="preserve"> inclu</w:t>
      </w:r>
      <w:r>
        <w:t>yendo las medidas destinadas a su</w:t>
      </w:r>
      <w:r w:rsidRPr="009D7984">
        <w:t xml:space="preserve"> educa</w:t>
      </w:r>
      <w:r>
        <w:t>c</w:t>
      </w:r>
      <w:r w:rsidRPr="009D7984">
        <w:t>i</w:t>
      </w:r>
      <w:r>
        <w:t>ó</w:t>
      </w:r>
      <w:r w:rsidRPr="009D7984">
        <w:t xml:space="preserve">n </w:t>
      </w:r>
      <w:r>
        <w:t>y formación</w:t>
      </w:r>
      <w:r w:rsidR="00D6160F">
        <w:t>.</w:t>
      </w:r>
    </w:p>
    <w:p w:rsidR="0068778E" w:rsidRPr="009D7984" w:rsidRDefault="00934F48" w:rsidP="00E5575B">
      <w:pPr>
        <w:pStyle w:val="SingleTxtG"/>
      </w:pPr>
      <w:r>
        <w:tab/>
        <w:t>f)</w:t>
      </w:r>
      <w:r>
        <w:tab/>
        <w:t>Ley de protección de la i</w:t>
      </w:r>
      <w:r w:rsidR="0068778E" w:rsidRPr="009D7984">
        <w:t xml:space="preserve">nfancia (2005): La </w:t>
      </w:r>
      <w:r w:rsidR="00DE2DB9">
        <w:t>ley</w:t>
      </w:r>
      <w:r w:rsidR="0068778E" w:rsidRPr="009D7984">
        <w:t xml:space="preserve"> se ha redactado prestando la debida atenci</w:t>
      </w:r>
      <w:r w:rsidR="0068778E">
        <w:t>ón a las disposiciones de la</w:t>
      </w:r>
      <w:r w:rsidR="0068778E" w:rsidRPr="009D7984">
        <w:t xml:space="preserve"> Conven</w:t>
      </w:r>
      <w:r w:rsidR="0068778E">
        <w:t>c</w:t>
      </w:r>
      <w:r w:rsidR="0068778E" w:rsidRPr="009D7984">
        <w:t>i</w:t>
      </w:r>
      <w:r w:rsidR="0068778E">
        <w:t>ó</w:t>
      </w:r>
      <w:r w:rsidR="0068778E" w:rsidRPr="009D7984">
        <w:t>n</w:t>
      </w:r>
      <w:r w:rsidR="00D6160F">
        <w:t>.</w:t>
      </w:r>
    </w:p>
    <w:p w:rsidR="0068778E" w:rsidRPr="009D7984" w:rsidRDefault="0068778E" w:rsidP="00E5575B">
      <w:pPr>
        <w:pStyle w:val="SingleTxtG"/>
      </w:pPr>
      <w:r w:rsidRPr="009D7984">
        <w:tab/>
        <w:t>g)</w:t>
      </w:r>
      <w:r w:rsidRPr="009D7984">
        <w:tab/>
        <w:t xml:space="preserve">Ley </w:t>
      </w:r>
      <w:r>
        <w:t>sobre personas con</w:t>
      </w:r>
      <w:r w:rsidRPr="009D7984">
        <w:t xml:space="preserve"> discapaci</w:t>
      </w:r>
      <w:r>
        <w:t>dad</w:t>
      </w:r>
      <w:r w:rsidRPr="009D7984">
        <w:t xml:space="preserve"> (2005): Se han in</w:t>
      </w:r>
      <w:r>
        <w:t>corporado a</w:t>
      </w:r>
      <w:r w:rsidRPr="009D7984">
        <w:t xml:space="preserve"> la </w:t>
      </w:r>
      <w:r w:rsidR="00DE2DB9">
        <w:t>ley</w:t>
      </w:r>
      <w:r w:rsidRPr="009D7984">
        <w:t xml:space="preserve"> disposiciones sobre la educa</w:t>
      </w:r>
      <w:r>
        <w:t>c</w:t>
      </w:r>
      <w:r w:rsidRPr="009D7984">
        <w:t>i</w:t>
      </w:r>
      <w:r>
        <w:t>ó</w:t>
      </w:r>
      <w:r w:rsidRPr="009D7984">
        <w:t xml:space="preserve">n, </w:t>
      </w:r>
      <w:r>
        <w:t xml:space="preserve">la </w:t>
      </w:r>
      <w:r w:rsidRPr="009D7984">
        <w:t>rehabilita</w:t>
      </w:r>
      <w:r>
        <w:t>c</w:t>
      </w:r>
      <w:r w:rsidRPr="009D7984">
        <w:t>i</w:t>
      </w:r>
      <w:r>
        <w:t>ó</w:t>
      </w:r>
      <w:r w:rsidRPr="009D7984">
        <w:t xml:space="preserve">n, </w:t>
      </w:r>
      <w:r>
        <w:t xml:space="preserve">los </w:t>
      </w:r>
      <w:r w:rsidRPr="009D7984">
        <w:t>c</w:t>
      </w:r>
      <w:r>
        <w:t>uidados y la seguridad</w:t>
      </w:r>
      <w:r w:rsidRPr="009D7984">
        <w:t xml:space="preserve"> social </w:t>
      </w:r>
      <w:r>
        <w:t>de los niños con discapacidad</w:t>
      </w:r>
      <w:r w:rsidRPr="009D7984">
        <w:t xml:space="preserve"> </w:t>
      </w:r>
      <w:r>
        <w:t xml:space="preserve">y sobre la </w:t>
      </w:r>
      <w:r w:rsidRPr="009D7984">
        <w:t>coordina</w:t>
      </w:r>
      <w:r>
        <w:t>c</w:t>
      </w:r>
      <w:r w:rsidRPr="009D7984">
        <w:t>i</w:t>
      </w:r>
      <w:r>
        <w:t>ó</w:t>
      </w:r>
      <w:r w:rsidRPr="009D7984">
        <w:t xml:space="preserve">n </w:t>
      </w:r>
      <w:r>
        <w:t>de los</w:t>
      </w:r>
      <w:r w:rsidRPr="009D7984">
        <w:t xml:space="preserve"> servic</w:t>
      </w:r>
      <w:r>
        <w:t>ios de</w:t>
      </w:r>
      <w:r w:rsidRPr="009D7984">
        <w:t xml:space="preserve"> reintegra</w:t>
      </w:r>
      <w:r>
        <w:t>c</w:t>
      </w:r>
      <w:r w:rsidRPr="009D7984">
        <w:t>i</w:t>
      </w:r>
      <w:r>
        <w:t>ó</w:t>
      </w:r>
      <w:r w:rsidRPr="009D7984">
        <w:t xml:space="preserve">n </w:t>
      </w:r>
      <w:r>
        <w:t>en la</w:t>
      </w:r>
      <w:r w:rsidRPr="009D7984">
        <w:t xml:space="preserve"> socie</w:t>
      </w:r>
      <w:r>
        <w:t>dad</w:t>
      </w:r>
      <w:r w:rsidRPr="009D7984">
        <w:t>.</w:t>
      </w:r>
    </w:p>
    <w:p w:rsidR="0068778E" w:rsidRPr="00777807" w:rsidRDefault="0068778E" w:rsidP="0018401B">
      <w:pPr>
        <w:pStyle w:val="SingleTxtG"/>
      </w:pPr>
      <w:r w:rsidRPr="00777807">
        <w:t>11.</w:t>
      </w:r>
      <w:r w:rsidRPr="00777807">
        <w:tab/>
        <w:t xml:space="preserve">Además de esas modificaciones legislativas, el Ministerio de Justicia, el Organismo, las universidades y </w:t>
      </w:r>
      <w:smartTag w:uri="urn:schemas-microsoft-com:office:smarttags" w:element="PersonName">
        <w:smartTagPr>
          <w:attr w:name="ProductID" w:val="la Oficina"/>
        </w:smartTagPr>
        <w:r>
          <w:t>la Oficina</w:t>
        </w:r>
      </w:smartTag>
      <w:r>
        <w:t xml:space="preserve"> d</w:t>
      </w:r>
      <w:r w:rsidRPr="00777807">
        <w:t xml:space="preserve">el Fondo de las Naciones Unidas para </w:t>
      </w:r>
      <w:smartTag w:uri="urn:schemas-microsoft-com:office:smarttags" w:element="PersonName">
        <w:smartTagPr>
          <w:attr w:name="ProductID" w:val="la Infancia"/>
        </w:smartTagPr>
        <w:r w:rsidRPr="00777807">
          <w:t>la Infancia</w:t>
        </w:r>
      </w:smartTag>
      <w:r>
        <w:t xml:space="preserve"> (UNICEF) </w:t>
      </w:r>
      <w:r w:rsidR="0018401B">
        <w:t xml:space="preserve">en el pacto </w:t>
      </w:r>
      <w:r>
        <w:t>han realizado un estudio comparado acerca de los</w:t>
      </w:r>
      <w:r w:rsidRPr="00777807">
        <w:t xml:space="preserve"> princip</w:t>
      </w:r>
      <w:r>
        <w:t>io</w:t>
      </w:r>
      <w:r w:rsidRPr="00777807">
        <w:t xml:space="preserve">s </w:t>
      </w:r>
      <w:r>
        <w:t>y</w:t>
      </w:r>
      <w:r w:rsidRPr="00777807">
        <w:t xml:space="preserve"> </w:t>
      </w:r>
      <w:r>
        <w:t xml:space="preserve">disposiciones de </w:t>
      </w:r>
      <w:smartTag w:uri="urn:schemas-microsoft-com:office:smarttags" w:element="PersonName">
        <w:smartTagPr>
          <w:attr w:name="ProductID" w:val="la Convenci￳n"/>
        </w:smartTagPr>
        <w:r>
          <w:t>la</w:t>
        </w:r>
        <w:r w:rsidRPr="00777807">
          <w:t xml:space="preserve"> Conven</w:t>
        </w:r>
        <w:r>
          <w:t>c</w:t>
        </w:r>
        <w:r w:rsidRPr="00777807">
          <w:t>i</w:t>
        </w:r>
        <w:r>
          <w:t>ó</w:t>
        </w:r>
        <w:r w:rsidRPr="00777807">
          <w:t>n</w:t>
        </w:r>
      </w:smartTag>
      <w:r w:rsidRPr="00777807">
        <w:t xml:space="preserve"> </w:t>
      </w:r>
      <w:r>
        <w:t>y la legislación nacional de</w:t>
      </w:r>
      <w:r w:rsidRPr="00777807">
        <w:t xml:space="preserve"> Tur</w:t>
      </w:r>
      <w:r>
        <w:t>quía</w:t>
      </w:r>
      <w:r w:rsidRPr="00777807">
        <w:t xml:space="preserve">. </w:t>
      </w:r>
      <w:r>
        <w:t>L</w:t>
      </w:r>
      <w:r w:rsidRPr="00777807">
        <w:t>as conclusiones del estudio</w:t>
      </w:r>
      <w:r>
        <w:t xml:space="preserve"> se han </w:t>
      </w:r>
      <w:r w:rsidR="0018401B">
        <w:t>publicado</w:t>
      </w:r>
      <w:r>
        <w:t xml:space="preserve"> en un libro</w:t>
      </w:r>
      <w:r w:rsidRPr="00777807">
        <w:t xml:space="preserve">. Además, se está llevando a cabo un </w:t>
      </w:r>
      <w:r>
        <w:t>análisis</w:t>
      </w:r>
      <w:r w:rsidRPr="00777807">
        <w:t xml:space="preserve"> para recopilar una serie de recomendaciones que garanticen la</w:t>
      </w:r>
      <w:r>
        <w:t xml:space="preserve"> </w:t>
      </w:r>
      <w:r w:rsidRPr="00777807">
        <w:t>armoniza</w:t>
      </w:r>
      <w:r>
        <w:t>c</w:t>
      </w:r>
      <w:r w:rsidRPr="00777807">
        <w:t>i</w:t>
      </w:r>
      <w:r>
        <w:t>ó</w:t>
      </w:r>
      <w:r w:rsidRPr="00777807">
        <w:t xml:space="preserve">n </w:t>
      </w:r>
      <w:r>
        <w:t>de las leyes nacionales pertinentes con los</w:t>
      </w:r>
      <w:r w:rsidRPr="00777807">
        <w:t xml:space="preserve"> princip</w:t>
      </w:r>
      <w:r>
        <w:t>io</w:t>
      </w:r>
      <w:r w:rsidRPr="00777807">
        <w:t xml:space="preserve">s </w:t>
      </w:r>
      <w:r>
        <w:t xml:space="preserve">y </w:t>
      </w:r>
      <w:r w:rsidRPr="00777807">
        <w:t>d</w:t>
      </w:r>
      <w:r>
        <w:t>is</w:t>
      </w:r>
      <w:r w:rsidRPr="00777807">
        <w:t>p</w:t>
      </w:r>
      <w:r>
        <w:t>o</w:t>
      </w:r>
      <w:r w:rsidRPr="00777807">
        <w:t>si</w:t>
      </w:r>
      <w:r>
        <w:t>ci</w:t>
      </w:r>
      <w:r w:rsidRPr="00777807">
        <w:t>on</w:t>
      </w:r>
      <w:r>
        <w:t>e</w:t>
      </w:r>
      <w:r w:rsidRPr="00777807">
        <w:t xml:space="preserve">s </w:t>
      </w:r>
      <w:r>
        <w:t xml:space="preserve">de </w:t>
      </w:r>
      <w:smartTag w:uri="urn:schemas-microsoft-com:office:smarttags" w:element="PersonName">
        <w:smartTagPr>
          <w:attr w:name="ProductID" w:val="la Convenci￳n"/>
        </w:smartTagPr>
        <w:r>
          <w:t>la</w:t>
        </w:r>
        <w:r w:rsidRPr="00777807">
          <w:t xml:space="preserve"> Conven</w:t>
        </w:r>
        <w:r>
          <w:t>c</w:t>
        </w:r>
        <w:r w:rsidRPr="00777807">
          <w:t>i</w:t>
        </w:r>
        <w:r>
          <w:t>ó</w:t>
        </w:r>
        <w:r w:rsidRPr="00777807">
          <w:t>n</w:t>
        </w:r>
      </w:smartTag>
      <w:r w:rsidRPr="00777807">
        <w:t xml:space="preserve">, </w:t>
      </w:r>
      <w:r>
        <w:t>bajo la</w:t>
      </w:r>
      <w:r w:rsidRPr="00777807">
        <w:t xml:space="preserve"> coordina</w:t>
      </w:r>
      <w:r>
        <w:t>c</w:t>
      </w:r>
      <w:r w:rsidRPr="00777807">
        <w:t>i</w:t>
      </w:r>
      <w:r>
        <w:t>ó</w:t>
      </w:r>
      <w:r w:rsidRPr="00777807">
        <w:t xml:space="preserve">n </w:t>
      </w:r>
      <w:r>
        <w:t xml:space="preserve">de </w:t>
      </w:r>
      <w:smartTag w:uri="urn:schemas-microsoft-com:office:smarttags" w:element="PersonName">
        <w:smartTagPr>
          <w:attr w:name="ProductID" w:val="la Uni￳n"/>
        </w:smartTagPr>
        <w:r>
          <w:t>la Unió</w:t>
        </w:r>
        <w:r w:rsidRPr="00777807">
          <w:t>n</w:t>
        </w:r>
      </w:smartTag>
      <w:r w:rsidRPr="00777807">
        <w:t xml:space="preserve"> </w:t>
      </w:r>
      <w:r>
        <w:t>de Colegios de Abogados de</w:t>
      </w:r>
      <w:r w:rsidRPr="00777807">
        <w:t xml:space="preserve"> Tur</w:t>
      </w:r>
      <w:r>
        <w:t>quía</w:t>
      </w:r>
      <w:r w:rsidRPr="00777807">
        <w:t xml:space="preserve">. </w:t>
      </w:r>
    </w:p>
    <w:p w:rsidR="0068778E" w:rsidRPr="00B505BC" w:rsidRDefault="0068778E" w:rsidP="0018401B">
      <w:pPr>
        <w:pStyle w:val="SingleTxtG"/>
      </w:pPr>
      <w:r w:rsidRPr="00B505BC">
        <w:t>12.</w:t>
      </w:r>
      <w:r w:rsidRPr="00B505BC">
        <w:tab/>
        <w:t xml:space="preserve">Aunque no existe un presupuesto </w:t>
      </w:r>
      <w:r>
        <w:t>específico</w:t>
      </w:r>
      <w:r w:rsidRPr="00B505BC">
        <w:t xml:space="preserve"> para las medidas rela</w:t>
      </w:r>
      <w:r>
        <w:t xml:space="preserve">tivas a </w:t>
      </w:r>
      <w:r w:rsidRPr="00B505BC">
        <w:t xml:space="preserve">los derechos del niño, los gastos incurridos en ese sentido se financian con cargo a los presupuestos de los </w:t>
      </w:r>
      <w:r>
        <w:t xml:space="preserve">respectivos </w:t>
      </w:r>
      <w:r w:rsidRPr="00B505BC">
        <w:t>Ministeri</w:t>
      </w:r>
      <w:r>
        <w:t>o</w:t>
      </w:r>
      <w:r w:rsidRPr="00B505BC">
        <w:t>s</w:t>
      </w:r>
      <w:r>
        <w:t xml:space="preserve"> y</w:t>
      </w:r>
      <w:r w:rsidRPr="00B505BC">
        <w:t xml:space="preserve"> autori</w:t>
      </w:r>
      <w:r>
        <w:t>dades públicas</w:t>
      </w:r>
      <w:r w:rsidRPr="00B505BC">
        <w:t xml:space="preserve">. </w:t>
      </w:r>
      <w:r>
        <w:t>A pesar de que los recursos</w:t>
      </w:r>
      <w:r w:rsidRPr="00B505BC">
        <w:t xml:space="preserve"> financieros asignados al Organismo no alcanzan el nivel </w:t>
      </w:r>
      <w:r w:rsidR="0018401B">
        <w:t>deseado</w:t>
      </w:r>
      <w:r w:rsidRPr="00B505BC">
        <w:t xml:space="preserve">, </w:t>
      </w:r>
      <w:r>
        <w:t xml:space="preserve">en los últimos años </w:t>
      </w:r>
      <w:r w:rsidRPr="00B505BC">
        <w:t>se ha registrado un incremento</w:t>
      </w:r>
      <w:r>
        <w:t xml:space="preserve">, como se observa en el </w:t>
      </w:r>
      <w:r w:rsidR="003D657A">
        <w:t>anexo</w:t>
      </w:r>
      <w:r w:rsidRPr="00B505BC">
        <w:t xml:space="preserve"> 2. Las inversiones en infraestructura</w:t>
      </w:r>
      <w:r>
        <w:t>s</w:t>
      </w:r>
      <w:r w:rsidRPr="00B505BC">
        <w:t xml:space="preserve"> </w:t>
      </w:r>
      <w:r>
        <w:t>destinadas</w:t>
      </w:r>
      <w:r w:rsidRPr="00B505BC">
        <w:t xml:space="preserve"> a la rehabilitación social, como se exige en </w:t>
      </w:r>
      <w:smartTag w:uri="urn:schemas-microsoft-com:office:smarttags" w:element="PersonName">
        <w:smartTagPr>
          <w:attr w:name="ProductID" w:val="La Ley"/>
        </w:smartTagPr>
        <w:r w:rsidRPr="00B505BC">
          <w:t>la Ley</w:t>
        </w:r>
      </w:smartTag>
      <w:r w:rsidRPr="00B505BC">
        <w:t xml:space="preserve"> de </w:t>
      </w:r>
      <w:r>
        <w:t>protec</w:t>
      </w:r>
      <w:r w:rsidRPr="00B505BC">
        <w:t>c</w:t>
      </w:r>
      <w:r>
        <w:t>ión de la infancia</w:t>
      </w:r>
      <w:r w:rsidRPr="00B505BC">
        <w:t xml:space="preserve">, </w:t>
      </w:r>
      <w:r>
        <w:t>se</w:t>
      </w:r>
      <w:r w:rsidRPr="00B505BC">
        <w:t xml:space="preserve"> financ</w:t>
      </w:r>
      <w:r>
        <w:t>ian con cargo al presupuesto del Organismo</w:t>
      </w:r>
      <w:r w:rsidRPr="00B505BC">
        <w:t xml:space="preserve">. </w:t>
      </w:r>
    </w:p>
    <w:p w:rsidR="0068778E" w:rsidRPr="00E06029" w:rsidRDefault="0068778E" w:rsidP="0068778E">
      <w:pPr>
        <w:pStyle w:val="SingleTxtG"/>
      </w:pPr>
      <w:r w:rsidRPr="004139D2">
        <w:t>13.</w:t>
      </w:r>
      <w:r w:rsidRPr="004139D2">
        <w:tab/>
        <w:t xml:space="preserve">Se están </w:t>
      </w:r>
      <w:r>
        <w:t>realizando esfuerzos</w:t>
      </w:r>
      <w:r w:rsidRPr="004139D2">
        <w:t xml:space="preserve"> de cooperación con muchas organizaciones internacionales y, entre ellas, </w:t>
      </w:r>
      <w:smartTag w:uri="urn:schemas-microsoft-com:office:smarttags" w:element="PersonName">
        <w:smartTagPr>
          <w:attr w:name="ProductID" w:val="la Uni￳n Europea"/>
        </w:smartTagPr>
        <w:r w:rsidRPr="004139D2">
          <w:t>la Unión Europea</w:t>
        </w:r>
      </w:smartTag>
      <w:r w:rsidRPr="004139D2">
        <w:t xml:space="preserve">, el UNICEF, el Programa de las Naciones Unidas para el Desarrollo (PNUD), </w:t>
      </w:r>
      <w:r>
        <w:t xml:space="preserve">el </w:t>
      </w:r>
      <w:r w:rsidRPr="004139D2">
        <w:t xml:space="preserve">British Council </w:t>
      </w:r>
      <w:r>
        <w:t xml:space="preserve">y </w:t>
      </w:r>
      <w:smartTag w:uri="urn:schemas-microsoft-com:office:smarttags" w:element="PersonName">
        <w:smartTagPr>
          <w:attr w:name="ProductID" w:val="ポ쭼ヴ⶘쿜ブ얠ʅonal&#10;ŭ&#10;Ola OMSꩂũ͐⻀⺠&#10;ŷ쫈㜮鐠㜯h䘏㜮ŀҨҬftΧŒ蕘ポ⶘}ﰸş/la Direcci￳n Generald ħC:\WINDOWS\system32\SHELL32.dll Ĩ䒰\Īala UEOĶ쓐1İټŅ浰⒠ɼĽ섄ヴ啈삘ヴ菠ポ菐漐掰㜈!ą섄ヴ寘삘ヴ菠ポ滐왨#掰㜈!čZla SaludĊ&#10;[&#10;la Secci￳nė1la DirectivaOĝ咐昸ğGla MediaǤ:urn:schemas-microsoft-com:office:smarttags#metricconverterǴIla MujerǱ&#10;J&#10;la OficinaǾ]la Seguridad Socialǅ귘#崈ǂE la Ley NoǏC:\Documents and Settings\Maria Luisa\Mis documentos\ONUǟX汀ʀǚ嗬䁟撰ᘸƧ.rpc ƢC:\WINDOWS\system32\ieframe.dll ƫ섄ヴ豐삘ヴ菠ポⱸ狀掰㜈!Ƴ섄ヴ஠삘ヴ菠ポ犀笀掰㜈!ƻ귘#궨ƇⲸ摨bƂĀ⚸陆關Ȫ珨%瘒$J菌繪韤˲3˲T˲˲3˲D˲玠玨现\??\C:\Documents and Settings\Maria Luisa\Mis documentos\desktop.ini潌慣楬敺䙤汩乥浡獥伀湷牥渀牥VbĬᄠ)"/>
        </w:smartTagPr>
        <w:r>
          <w:t>la</w:t>
        </w:r>
        <w:r w:rsidRPr="004139D2">
          <w:t xml:space="preserve"> </w:t>
        </w:r>
        <w:r>
          <w:t xml:space="preserve">Organización </w:t>
        </w:r>
        <w:r w:rsidRPr="004139D2">
          <w:t>Interna</w:t>
        </w:r>
        <w:r>
          <w:t>c</w:t>
        </w:r>
        <w:r w:rsidRPr="004139D2">
          <w:t>ional</w:t>
        </w:r>
      </w:smartTag>
      <w:r>
        <w:t xml:space="preserve"> del Trabajo</w:t>
      </w:r>
      <w:r w:rsidRPr="004139D2">
        <w:t xml:space="preserve"> (</w:t>
      </w:r>
      <w:r>
        <w:t>O</w:t>
      </w:r>
      <w:r w:rsidRPr="004139D2">
        <w:t>I</w:t>
      </w:r>
      <w:r>
        <w:t>T</w:t>
      </w:r>
      <w:r w:rsidRPr="004139D2">
        <w:t xml:space="preserve">), </w:t>
      </w:r>
      <w:r>
        <w:t>en cuestiones relacionadas con el bienestar del niñ</w:t>
      </w:r>
      <w:r w:rsidRPr="004139D2">
        <w:t xml:space="preserve">o. </w:t>
      </w:r>
      <w:r>
        <w:t xml:space="preserve">En el </w:t>
      </w:r>
      <w:r w:rsidR="003D657A">
        <w:t>anexo</w:t>
      </w:r>
      <w:r>
        <w:t xml:space="preserve"> 2 se reseñan las asignaciones presupuestarias con miras a las</w:t>
      </w:r>
      <w:r w:rsidRPr="004139D2">
        <w:t xml:space="preserve"> iniciativas emprendidas por las</w:t>
      </w:r>
      <w:r w:rsidR="002A7F7C">
        <w:t xml:space="preserve"> </w:t>
      </w:r>
      <w:r w:rsidRPr="004139D2">
        <w:t>organizaciones in</w:t>
      </w:r>
      <w:r>
        <w:t>ternacionales en este sentido durante el período objeto de examen</w:t>
      </w:r>
      <w:r w:rsidRPr="004139D2">
        <w:t xml:space="preserve">. </w:t>
      </w:r>
      <w:r w:rsidRPr="008E157C">
        <w:t xml:space="preserve">En ese contexto, el </w:t>
      </w:r>
      <w:r w:rsidR="003D657A">
        <w:t>cuadro</w:t>
      </w:r>
      <w:r w:rsidRPr="008E157C">
        <w:t xml:space="preserve"> 8 </w:t>
      </w:r>
      <w:r>
        <w:t>d</w:t>
      </w:r>
      <w:r w:rsidRPr="008E157C">
        <w:t xml:space="preserve">el </w:t>
      </w:r>
      <w:r w:rsidR="003D657A">
        <w:t>anexo</w:t>
      </w:r>
      <w:r w:rsidRPr="008E157C">
        <w:t xml:space="preserve"> 2 muestra un incremento </w:t>
      </w:r>
      <w:r>
        <w:t>d</w:t>
      </w:r>
      <w:r w:rsidRPr="008E157C">
        <w:t xml:space="preserve">e las partidas presupuestarias </w:t>
      </w:r>
      <w:r>
        <w:t>fijadas para</w:t>
      </w:r>
      <w:r w:rsidRPr="008E157C">
        <w:t xml:space="preserve"> las iniciativas </w:t>
      </w:r>
      <w:r>
        <w:t>de</w:t>
      </w:r>
      <w:r w:rsidRPr="008E157C">
        <w:t xml:space="preserve"> </w:t>
      </w:r>
      <w:smartTag w:uri="urn:schemas-microsoft-com:office:smarttags" w:element="PersonName">
        <w:smartTagPr>
          <w:attr w:name="ProductID" w:val="la OIT. Entre"/>
        </w:smartTagPr>
        <w:r w:rsidRPr="008E157C">
          <w:t>la OI</w:t>
        </w:r>
        <w:r>
          <w:t>T</w:t>
        </w:r>
        <w:r w:rsidRPr="008E157C">
          <w:t>. Entre</w:t>
        </w:r>
      </w:smartTag>
      <w:r w:rsidRPr="008E157C">
        <w:t xml:space="preserve"> los proyectos puestos en marcha para los niños con la cooperación de </w:t>
      </w:r>
      <w:smartTag w:uri="urn:schemas-microsoft-com:office:smarttags" w:element="PersonName">
        <w:smartTagPr>
          <w:attr w:name="ProductID" w:val="la UE"/>
        </w:smartTagPr>
        <w:r w:rsidRPr="008E157C">
          <w:t>la UE</w:t>
        </w:r>
      </w:smartTag>
      <w:r w:rsidRPr="008E157C">
        <w:t>,</w:t>
      </w:r>
      <w:r>
        <w:t xml:space="preserve"> el</w:t>
      </w:r>
      <w:r w:rsidRPr="008E157C">
        <w:t xml:space="preserve"> </w:t>
      </w:r>
      <w:r w:rsidR="002A7F7C">
        <w:t>"</w:t>
      </w:r>
      <w:r>
        <w:t>P</w:t>
      </w:r>
      <w:r w:rsidRPr="008E157C">
        <w:t>ro</w:t>
      </w:r>
      <w:r>
        <w:t>y</w:t>
      </w:r>
      <w:r w:rsidRPr="008E157C">
        <w:t>ect</w:t>
      </w:r>
      <w:r>
        <w:t>o para</w:t>
      </w:r>
      <w:r w:rsidRPr="008E157C">
        <w:t xml:space="preserve"> </w:t>
      </w:r>
      <w:r>
        <w:t>er</w:t>
      </w:r>
      <w:r w:rsidRPr="008E157C">
        <w:t>radica</w:t>
      </w:r>
      <w:r>
        <w:t>r las peores formas de trabajo infantil</w:t>
      </w:r>
      <w:r w:rsidR="002A7F7C">
        <w:t>"</w:t>
      </w:r>
      <w:r w:rsidRPr="008E157C">
        <w:t xml:space="preserve">, </w:t>
      </w:r>
      <w:r>
        <w:t>contó en</w:t>
      </w:r>
      <w:r w:rsidRPr="008E157C">
        <w:t xml:space="preserve"> 2004 </w:t>
      </w:r>
      <w:r>
        <w:t>con un presupuesto de</w:t>
      </w:r>
      <w:r w:rsidRPr="008E157C">
        <w:t xml:space="preserve"> 15 millon</w:t>
      </w:r>
      <w:r>
        <w:t>es</w:t>
      </w:r>
      <w:r w:rsidRPr="008E157C">
        <w:t xml:space="preserve"> </w:t>
      </w:r>
      <w:r>
        <w:t>de e</w:t>
      </w:r>
      <w:r w:rsidRPr="008E157C">
        <w:t xml:space="preserve">uros, </w:t>
      </w:r>
      <w:r>
        <w:t>con una aportación</w:t>
      </w:r>
      <w:r w:rsidRPr="008E157C">
        <w:t xml:space="preserve"> financi</w:t>
      </w:r>
      <w:r>
        <w:t>er</w:t>
      </w:r>
      <w:r w:rsidRPr="008E157C">
        <w:t>a</w:t>
      </w:r>
      <w:r>
        <w:t xml:space="preserve"> de </w:t>
      </w:r>
      <w:smartTag w:uri="urn:schemas-microsoft-com:office:smarttags" w:element="PersonName">
        <w:smartTagPr>
          <w:attr w:name="ProductID" w:val="la UE"/>
        </w:smartTagPr>
        <w:r>
          <w:t>la UE</w:t>
        </w:r>
      </w:smartTag>
      <w:r>
        <w:t xml:space="preserve"> de</w:t>
      </w:r>
      <w:r w:rsidRPr="008E157C">
        <w:t xml:space="preserve"> 14</w:t>
      </w:r>
      <w:r>
        <w:t>,</w:t>
      </w:r>
      <w:r w:rsidRPr="008E157C">
        <w:t>25 millon</w:t>
      </w:r>
      <w:r>
        <w:t>es de</w:t>
      </w:r>
      <w:r w:rsidRPr="008E157C">
        <w:t xml:space="preserve"> </w:t>
      </w:r>
      <w:r>
        <w:t>e</w:t>
      </w:r>
      <w:r w:rsidRPr="008E157C">
        <w:t>uros. El proyecto</w:t>
      </w:r>
      <w:r>
        <w:t xml:space="preserve"> </w:t>
      </w:r>
      <w:r w:rsidR="002A7F7C">
        <w:t>"</w:t>
      </w:r>
      <w:r>
        <w:t>Para u</w:t>
      </w:r>
      <w:r w:rsidRPr="008E157C">
        <w:t>na buena</w:t>
      </w:r>
      <w:r w:rsidR="002A7F7C">
        <w:t xml:space="preserve"> </w:t>
      </w:r>
      <w:r w:rsidRPr="008E157C">
        <w:t>gobernanza, protección y justicia para los niños en Tur</w:t>
      </w:r>
      <w:r>
        <w:t>quía</w:t>
      </w:r>
      <w:r w:rsidR="002A7F7C">
        <w:t>"</w:t>
      </w:r>
      <w:r w:rsidRPr="008E157C">
        <w:t xml:space="preserve"> </w:t>
      </w:r>
      <w:r>
        <w:t xml:space="preserve">dispuso de un presupuesto de </w:t>
      </w:r>
      <w:r w:rsidRPr="008E157C">
        <w:t>s</w:t>
      </w:r>
      <w:r>
        <w:t>e</w:t>
      </w:r>
      <w:r w:rsidRPr="008E157C">
        <w:t>i</w:t>
      </w:r>
      <w:r>
        <w:t>s</w:t>
      </w:r>
      <w:r w:rsidRPr="008E157C">
        <w:t xml:space="preserve"> millon</w:t>
      </w:r>
      <w:r>
        <w:t>es de e</w:t>
      </w:r>
      <w:r w:rsidRPr="008E157C">
        <w:t xml:space="preserve">uros, </w:t>
      </w:r>
      <w:r>
        <w:t xml:space="preserve">sufragados enteramente por </w:t>
      </w:r>
      <w:smartTag w:uri="urn:schemas-microsoft-com:office:smarttags" w:element="PersonName">
        <w:smartTagPr>
          <w:attr w:name="ProductID" w:val="la UE. Como"/>
        </w:smartTagPr>
        <w:r>
          <w:t>la UE</w:t>
        </w:r>
        <w:r w:rsidRPr="008E157C">
          <w:t xml:space="preserve">. </w:t>
        </w:r>
        <w:r w:rsidRPr="00E06029">
          <w:t>Como</w:t>
        </w:r>
      </w:smartTag>
      <w:r w:rsidRPr="00E06029">
        <w:t xml:space="preserve"> parte del </w:t>
      </w:r>
      <w:r>
        <w:t>P</w:t>
      </w:r>
      <w:r w:rsidRPr="00E06029">
        <w:t xml:space="preserve">royecto de </w:t>
      </w:r>
      <w:r>
        <w:t>c</w:t>
      </w:r>
      <w:r w:rsidRPr="00E06029">
        <w:t>onsolidación de la</w:t>
      </w:r>
      <w:r>
        <w:t xml:space="preserve"> s</w:t>
      </w:r>
      <w:r w:rsidRPr="00E06029">
        <w:t>ociedad civil antes de la adhesión, se lanz</w:t>
      </w:r>
      <w:r>
        <w:t>ó en 2005 un</w:t>
      </w:r>
      <w:r w:rsidRPr="00E06029">
        <w:t xml:space="preserve"> p</w:t>
      </w:r>
      <w:r>
        <w:t>lan para eliminar el trabajo infantil, con un presupuesto de un</w:t>
      </w:r>
      <w:r w:rsidRPr="00E06029">
        <w:t xml:space="preserve"> mill</w:t>
      </w:r>
      <w:r>
        <w:t>ó</w:t>
      </w:r>
      <w:r w:rsidRPr="00E06029">
        <w:t xml:space="preserve">n </w:t>
      </w:r>
      <w:r>
        <w:t>de e</w:t>
      </w:r>
      <w:r w:rsidRPr="00E06029">
        <w:t xml:space="preserve">uros, </w:t>
      </w:r>
      <w:r>
        <w:t xml:space="preserve">financiado íntegramente por </w:t>
      </w:r>
      <w:smartTag w:uri="urn:schemas-microsoft-com:office:smarttags" w:element="PersonName">
        <w:smartTagPr>
          <w:attr w:name="ProductID" w:val="la UE. De"/>
        </w:smartTagPr>
        <w:r>
          <w:t>la</w:t>
        </w:r>
        <w:r w:rsidRPr="00E06029">
          <w:t xml:space="preserve"> </w:t>
        </w:r>
        <w:r>
          <w:t>U</w:t>
        </w:r>
        <w:r w:rsidRPr="00E06029">
          <w:t>E. De</w:t>
        </w:r>
      </w:smartTag>
      <w:r w:rsidRPr="00E06029">
        <w:t xml:space="preserve"> conformidad con las directrices del Plan </w:t>
      </w:r>
      <w:r>
        <w:t>general</w:t>
      </w:r>
      <w:r w:rsidRPr="00E06029">
        <w:t xml:space="preserve"> de </w:t>
      </w:r>
      <w:r>
        <w:t>o</w:t>
      </w:r>
      <w:r w:rsidRPr="00E06029">
        <w:t>peraciones 2001</w:t>
      </w:r>
      <w:r w:rsidR="00DE2DB9">
        <w:t>-</w:t>
      </w:r>
      <w:r w:rsidRPr="00E06029">
        <w:t>2006, y el Plan de acción del programa del país 2006</w:t>
      </w:r>
      <w:r w:rsidR="00DE2DB9">
        <w:t>-</w:t>
      </w:r>
      <w:r w:rsidRPr="00E06029">
        <w:t>2010, firmados por el Gobierno de Turqu</w:t>
      </w:r>
      <w:r>
        <w:t>ía y el</w:t>
      </w:r>
      <w:r w:rsidRPr="00E06029">
        <w:t xml:space="preserve"> UNICEF, </w:t>
      </w:r>
      <w:r>
        <w:t>se ha invertido un total de</w:t>
      </w:r>
      <w:r w:rsidRPr="00E06029">
        <w:t xml:space="preserve"> 20</w:t>
      </w:r>
      <w:r>
        <w:t>,</w:t>
      </w:r>
      <w:r w:rsidRPr="00E06029">
        <w:t>5 millon</w:t>
      </w:r>
      <w:r>
        <w:t>es</w:t>
      </w:r>
      <w:r w:rsidRPr="00E06029">
        <w:t xml:space="preserve"> </w:t>
      </w:r>
      <w:r>
        <w:t xml:space="preserve">de </w:t>
      </w:r>
      <w:r w:rsidR="00DE2DB9">
        <w:t>dólares de los Estados Unidos</w:t>
      </w:r>
      <w:r>
        <w:t xml:space="preserve"> </w:t>
      </w:r>
      <w:r w:rsidRPr="00E06029">
        <w:t>en</w:t>
      </w:r>
      <w:r>
        <w:t>tre</w:t>
      </w:r>
      <w:r w:rsidRPr="00E06029">
        <w:t xml:space="preserve"> 2001</w:t>
      </w:r>
      <w:r>
        <w:t xml:space="preserve"> y </w:t>
      </w:r>
      <w:r w:rsidRPr="00E06029">
        <w:t>2006</w:t>
      </w:r>
      <w:r>
        <w:t>,</w:t>
      </w:r>
      <w:r w:rsidRPr="00E06029">
        <w:t xml:space="preserve"> </w:t>
      </w:r>
      <w:r>
        <w:t>en el fomento de la</w:t>
      </w:r>
      <w:r w:rsidRPr="00E06029">
        <w:t xml:space="preserve"> educa</w:t>
      </w:r>
      <w:r>
        <w:t>c</w:t>
      </w:r>
      <w:r w:rsidRPr="00E06029">
        <w:t>i</w:t>
      </w:r>
      <w:r>
        <w:t>ó</w:t>
      </w:r>
      <w:r w:rsidRPr="00E06029">
        <w:t xml:space="preserve">n, </w:t>
      </w:r>
      <w:r>
        <w:t>la salud y la pr</w:t>
      </w:r>
      <w:r w:rsidRPr="00E06029">
        <w:t>otec</w:t>
      </w:r>
      <w:r>
        <w:t>c</w:t>
      </w:r>
      <w:r w:rsidRPr="00E06029">
        <w:t>i</w:t>
      </w:r>
      <w:r>
        <w:t>ó</w:t>
      </w:r>
      <w:r w:rsidRPr="00E06029">
        <w:t xml:space="preserve">n </w:t>
      </w:r>
      <w:r>
        <w:t>de los niños en</w:t>
      </w:r>
      <w:r w:rsidRPr="00E06029">
        <w:t xml:space="preserve"> Tur</w:t>
      </w:r>
      <w:r>
        <w:t>quía</w:t>
      </w:r>
      <w:r w:rsidRPr="00E06029">
        <w:t xml:space="preserve">. </w:t>
      </w:r>
    </w:p>
    <w:p w:rsidR="0068778E" w:rsidRPr="00555942" w:rsidRDefault="0068778E" w:rsidP="0018401B">
      <w:pPr>
        <w:pStyle w:val="SingleTxtG"/>
      </w:pPr>
      <w:r w:rsidRPr="00555942">
        <w:t>14.</w:t>
      </w:r>
      <w:r w:rsidRPr="00555942">
        <w:tab/>
      </w:r>
      <w:r>
        <w:t xml:space="preserve">En 2006 entró en vigor </w:t>
      </w:r>
      <w:smartTag w:uri="urn:schemas-microsoft-com:office:smarttags" w:element="PersonName">
        <w:smartTagPr>
          <w:attr w:name="ProductID" w:val="La Ley"/>
        </w:smartTagPr>
        <w:r>
          <w:t>l</w:t>
        </w:r>
        <w:r w:rsidRPr="00555942">
          <w:t xml:space="preserve">a </w:t>
        </w:r>
        <w:r>
          <w:t>L</w:t>
        </w:r>
        <w:r w:rsidRPr="00555942">
          <w:t>ey</w:t>
        </w:r>
      </w:smartTag>
      <w:r w:rsidRPr="00555942">
        <w:t xml:space="preserve"> para establecer una nueva Dirección </w:t>
      </w:r>
      <w:r>
        <w:t xml:space="preserve">General </w:t>
      </w:r>
      <w:r w:rsidRPr="00555942">
        <w:t>de Inspección Públic</w:t>
      </w:r>
      <w:r>
        <w:t>a</w:t>
      </w:r>
      <w:r w:rsidRPr="00555942">
        <w:t xml:space="preserve">, </w:t>
      </w:r>
      <w:r>
        <w:t xml:space="preserve">que </w:t>
      </w:r>
      <w:r w:rsidRPr="00555942">
        <w:t>inclu</w:t>
      </w:r>
      <w:r>
        <w:t>ía la</w:t>
      </w:r>
      <w:r w:rsidRPr="00555942">
        <w:t xml:space="preserve"> funci</w:t>
      </w:r>
      <w:r>
        <w:t>ón de Defensor del Pueblo</w:t>
      </w:r>
      <w:r w:rsidRPr="00555942">
        <w:t xml:space="preserve">. Se </w:t>
      </w:r>
      <w:r w:rsidR="0018401B">
        <w:t>prevé</w:t>
      </w:r>
      <w:r w:rsidRPr="00555942">
        <w:t xml:space="preserve"> que uno de los cinco defensores adjuntos, nombrados con arreglo a la </w:t>
      </w:r>
      <w:r w:rsidR="00DE2DB9">
        <w:t>ley</w:t>
      </w:r>
      <w:r w:rsidRPr="00555942">
        <w:t xml:space="preserve">, </w:t>
      </w:r>
      <w:r>
        <w:t>se encargará de los asuntos de los niños</w:t>
      </w:r>
      <w:r w:rsidRPr="00555942">
        <w:t xml:space="preserve">. </w:t>
      </w:r>
    </w:p>
    <w:p w:rsidR="0068778E" w:rsidRPr="00C3277B" w:rsidRDefault="0068778E" w:rsidP="0018401B">
      <w:pPr>
        <w:pStyle w:val="SingleTxtG"/>
      </w:pPr>
      <w:r w:rsidRPr="00555942">
        <w:t>15.</w:t>
      </w:r>
      <w:r w:rsidRPr="00555942">
        <w:tab/>
        <w:t>Se ha creado una Junta independiente de derechos humanos, con miras a la protec</w:t>
      </w:r>
      <w:r>
        <w:t>c</w:t>
      </w:r>
      <w:r w:rsidRPr="00555942">
        <w:t>i</w:t>
      </w:r>
      <w:r>
        <w:t>ó</w:t>
      </w:r>
      <w:r w:rsidRPr="00555942">
        <w:t xml:space="preserve">n </w:t>
      </w:r>
      <w:r>
        <w:t>de los mismos</w:t>
      </w:r>
      <w:r w:rsidRPr="00555942">
        <w:t xml:space="preserve">. En 2001 se </w:t>
      </w:r>
      <w:r>
        <w:t>estableci</w:t>
      </w:r>
      <w:r w:rsidRPr="00555942">
        <w:t xml:space="preserve">ó por ley </w:t>
      </w:r>
      <w:smartTag w:uri="urn:schemas-microsoft-com:office:smarttags" w:element="PersonName">
        <w:smartTagPr>
          <w:attr w:name="ProductID" w:val="la Direcci￳n"/>
        </w:smartTagPr>
        <w:r w:rsidRPr="00555942">
          <w:t>la Dirección</w:t>
        </w:r>
      </w:smartTag>
      <w:r w:rsidRPr="00555942">
        <w:t xml:space="preserve"> de Derechos Humanos, </w:t>
      </w:r>
      <w:r w:rsidR="0018401B">
        <w:t>que depende</w:t>
      </w:r>
      <w:r>
        <w:t xml:space="preserve"> de </w:t>
      </w:r>
      <w:smartTag w:uri="urn:schemas-microsoft-com:office:smarttags" w:element="PersonName">
        <w:smartTagPr>
          <w:attr w:name="ProductID" w:val="la Oficina"/>
        </w:smartTagPr>
        <w:r>
          <w:t>la Oficina</w:t>
        </w:r>
      </w:smartTag>
      <w:r>
        <w:t xml:space="preserve"> del</w:t>
      </w:r>
      <w:r w:rsidRPr="00555942">
        <w:t xml:space="preserve"> Prime</w:t>
      </w:r>
      <w:r>
        <w:t>r</w:t>
      </w:r>
      <w:r w:rsidRPr="00555942">
        <w:t xml:space="preserve"> Ministr</w:t>
      </w:r>
      <w:r>
        <w:t>o</w:t>
      </w:r>
      <w:r w:rsidRPr="00555942">
        <w:t xml:space="preserve">. </w:t>
      </w:r>
      <w:r>
        <w:t>En virtud de dicha ley, se han constituido Juntas de D</w:t>
      </w:r>
      <w:r w:rsidRPr="00555942">
        <w:t>erechos Human</w:t>
      </w:r>
      <w:r>
        <w:t>os provinciales y locales en</w:t>
      </w:r>
      <w:r w:rsidRPr="00555942">
        <w:t xml:space="preserve"> 81 ci</w:t>
      </w:r>
      <w:r>
        <w:t>udades</w:t>
      </w:r>
      <w:r w:rsidRPr="00555942">
        <w:t xml:space="preserve"> </w:t>
      </w:r>
      <w:r>
        <w:t>y</w:t>
      </w:r>
      <w:r w:rsidRPr="00555942">
        <w:t xml:space="preserve"> 850 </w:t>
      </w:r>
      <w:r>
        <w:t>poblaciones</w:t>
      </w:r>
      <w:r w:rsidRPr="00555942">
        <w:t xml:space="preserve">. </w:t>
      </w:r>
      <w:r w:rsidRPr="00C3277B">
        <w:t xml:space="preserve">El 23 de noviembre de 2003 se </w:t>
      </w:r>
      <w:r w:rsidR="0018401B">
        <w:t>promulgaron</w:t>
      </w:r>
      <w:r w:rsidRPr="00C3277B">
        <w:t xml:space="preserve"> las normas para la fundación, funciones y actividades de las Juntas de Derechos Humanos</w:t>
      </w:r>
      <w:r>
        <w:t xml:space="preserve"> en los distritos</w:t>
      </w:r>
      <w:r w:rsidRPr="00C3277B">
        <w:t xml:space="preserve">, </w:t>
      </w:r>
      <w:r>
        <w:t>a fin de facilitar la</w:t>
      </w:r>
      <w:r w:rsidRPr="00C3277B">
        <w:t xml:space="preserve"> participa</w:t>
      </w:r>
      <w:r>
        <w:t>c</w:t>
      </w:r>
      <w:r w:rsidRPr="00C3277B">
        <w:t>i</w:t>
      </w:r>
      <w:r>
        <w:t xml:space="preserve">ón de las </w:t>
      </w:r>
      <w:r w:rsidR="003D657A">
        <w:t>ONG</w:t>
      </w:r>
      <w:r w:rsidRPr="00C3277B">
        <w:t xml:space="preserve"> </w:t>
      </w:r>
      <w:r>
        <w:t>en su labor</w:t>
      </w:r>
      <w:r w:rsidRPr="00C3277B">
        <w:t xml:space="preserve">. </w:t>
      </w:r>
      <w:r>
        <w:t>A continuación se enumeran las principales</w:t>
      </w:r>
      <w:r w:rsidRPr="00C3277B">
        <w:t xml:space="preserve"> funcione</w:t>
      </w:r>
      <w:r>
        <w:t>s</w:t>
      </w:r>
      <w:r w:rsidRPr="00C3277B">
        <w:t xml:space="preserve"> de las </w:t>
      </w:r>
      <w:r>
        <w:t>J</w:t>
      </w:r>
      <w:r w:rsidRPr="00C3277B">
        <w:t xml:space="preserve">untas de Derechos Humanos: </w:t>
      </w:r>
    </w:p>
    <w:p w:rsidR="0068778E" w:rsidRPr="00D6160F" w:rsidRDefault="0068778E" w:rsidP="00D6160F">
      <w:pPr>
        <w:pStyle w:val="Bullet1G"/>
      </w:pPr>
      <w:r w:rsidRPr="00D6160F">
        <w:t>Examinar e investigar las denuncias de derechos humanos</w:t>
      </w:r>
      <w:r w:rsidR="00D6160F">
        <w:t>;</w:t>
      </w:r>
    </w:p>
    <w:p w:rsidR="0068778E" w:rsidRPr="00D6160F" w:rsidRDefault="0068778E" w:rsidP="00D6160F">
      <w:pPr>
        <w:pStyle w:val="Bullet1G"/>
      </w:pPr>
      <w:r w:rsidRPr="00D6160F">
        <w:t>Examinar e investigar los impedimentos que dificultan la protección de los derechos humanos y las libertades, así como las causas sociales, políticas, jurídicas y administrativas que dan lugar a la violación de los derechos humanos, y presentar sugerencias a las autoridades locales sobre cómo resolver esas dificultad</w:t>
      </w:r>
      <w:r w:rsidR="00D6160F">
        <w:t>es;</w:t>
      </w:r>
    </w:p>
    <w:p w:rsidR="0068778E" w:rsidRPr="00D6160F" w:rsidRDefault="0068778E" w:rsidP="00D6160F">
      <w:pPr>
        <w:pStyle w:val="Bullet1G"/>
      </w:pPr>
      <w:r w:rsidRPr="00D6160F">
        <w:t>Ayudar a prevenir todos los tipos de discriminación</w:t>
      </w:r>
      <w:r w:rsidR="00D6160F">
        <w:t>;</w:t>
      </w:r>
    </w:p>
    <w:p w:rsidR="0068778E" w:rsidRPr="009C10FD" w:rsidRDefault="0068778E" w:rsidP="0018401B">
      <w:pPr>
        <w:pStyle w:val="Bullet1G"/>
      </w:pPr>
      <w:r w:rsidRPr="00D6160F">
        <w:t>Contribuir</w:t>
      </w:r>
      <w:r w:rsidRPr="009C10FD">
        <w:t xml:space="preserve"> a garantizar que los órganos ejecutivos traten a los </w:t>
      </w:r>
      <w:r w:rsidR="0018401B">
        <w:t>particulares</w:t>
      </w:r>
      <w:r w:rsidRPr="009C10FD">
        <w:t xml:space="preserve"> </w:t>
      </w:r>
      <w:r>
        <w:t>con</w:t>
      </w:r>
      <w:r w:rsidRPr="009C10FD">
        <w:t xml:space="preserve"> toleranc</w:t>
      </w:r>
      <w:r>
        <w:t>ia</w:t>
      </w:r>
      <w:r w:rsidRPr="009C10FD">
        <w:t xml:space="preserve"> </w:t>
      </w:r>
      <w:r>
        <w:t>y</w:t>
      </w:r>
      <w:r w:rsidRPr="009C10FD">
        <w:t xml:space="preserve"> cortes</w:t>
      </w:r>
      <w:r>
        <w:t>ía</w:t>
      </w:r>
      <w:r w:rsidR="00D6160F">
        <w:t>.</w:t>
      </w:r>
    </w:p>
    <w:p w:rsidR="0068778E" w:rsidRPr="00034A7D" w:rsidRDefault="0068778E" w:rsidP="0068778E">
      <w:pPr>
        <w:pStyle w:val="H1G"/>
      </w:pPr>
      <w:r w:rsidRPr="009C10FD">
        <w:tab/>
        <w:t>B.</w:t>
      </w:r>
      <w:r w:rsidRPr="009C10FD">
        <w:tab/>
        <w:t>Compromiso de d</w:t>
      </w:r>
      <w:r>
        <w:t>ifundir</w:t>
      </w:r>
      <w:r w:rsidRPr="009C10FD">
        <w:t xml:space="preserve"> ampliamente </w:t>
      </w:r>
      <w:smartTag w:uri="urn:schemas-microsoft-com:office:smarttags" w:element="PersonName">
        <w:smartTagPr>
          <w:attr w:name="ProductID" w:val="la Convenci￳n"/>
        </w:smartTagPr>
        <w:r w:rsidRPr="009C10FD">
          <w:t>la Convención</w:t>
        </w:r>
      </w:smartTag>
      <w:r w:rsidRPr="009C10FD">
        <w:t xml:space="preserve"> (</w:t>
      </w:r>
      <w:r w:rsidR="003210A2">
        <w:t>artículos</w:t>
      </w:r>
      <w:r w:rsidRPr="009C10FD">
        <w:t xml:space="preserve"> </w:t>
      </w:r>
      <w:r w:rsidRPr="007557A2">
        <w:t xml:space="preserve">42 y 44, </w:t>
      </w:r>
      <w:r w:rsidR="003210A2">
        <w:t>párrafo</w:t>
      </w:r>
      <w:r w:rsidRPr="007557A2">
        <w:t xml:space="preserve"> </w:t>
      </w:r>
      <w:r w:rsidRPr="00034A7D">
        <w:t>6)</w:t>
      </w:r>
    </w:p>
    <w:p w:rsidR="0068778E" w:rsidRPr="003426C0" w:rsidRDefault="0068778E" w:rsidP="0068778E">
      <w:pPr>
        <w:pStyle w:val="SingleTxtG"/>
      </w:pPr>
      <w:r w:rsidRPr="003426C0">
        <w:t>16.</w:t>
      </w:r>
      <w:r w:rsidRPr="003426C0">
        <w:tab/>
        <w:t>Entre las posibilidades de capacitación sobre las disposiciones de la Convenci</w:t>
      </w:r>
      <w:r>
        <w:t xml:space="preserve">ón </w:t>
      </w:r>
      <w:r w:rsidRPr="003426C0">
        <w:t>ofrecidas a los profesionales y demás funcionarios que trabajan por y para los niños</w:t>
      </w:r>
      <w:r>
        <w:t>, es menester</w:t>
      </w:r>
      <w:r w:rsidRPr="003426C0">
        <w:t xml:space="preserve"> </w:t>
      </w:r>
      <w:r>
        <w:t>mencionar los siguientes órganos:</w:t>
      </w:r>
    </w:p>
    <w:p w:rsidR="0068778E" w:rsidRPr="00034A7D" w:rsidRDefault="0068778E" w:rsidP="0068778E">
      <w:pPr>
        <w:pStyle w:val="H23G"/>
      </w:pPr>
      <w:r w:rsidRPr="003426C0">
        <w:tab/>
      </w:r>
      <w:r>
        <w:t>1.</w:t>
      </w:r>
      <w:r>
        <w:tab/>
      </w:r>
      <w:r w:rsidRPr="00034A7D">
        <w:t>Minist</w:t>
      </w:r>
      <w:r>
        <w:t>e</w:t>
      </w:r>
      <w:r w:rsidRPr="00034A7D">
        <w:t>r</w:t>
      </w:r>
      <w:r>
        <w:t>io de</w:t>
      </w:r>
      <w:r w:rsidRPr="00034A7D">
        <w:t xml:space="preserve"> Justic</w:t>
      </w:r>
      <w:r>
        <w:t>ia</w:t>
      </w:r>
    </w:p>
    <w:p w:rsidR="0068778E" w:rsidRPr="001525FA" w:rsidRDefault="0068778E" w:rsidP="00F91296">
      <w:pPr>
        <w:pStyle w:val="SingleTxtG"/>
      </w:pPr>
      <w:r w:rsidRPr="00034A7D">
        <w:t xml:space="preserve">17. </w:t>
      </w:r>
      <w:r w:rsidRPr="00034A7D">
        <w:tab/>
      </w:r>
      <w:r w:rsidRPr="001525FA">
        <w:t>Desde 2001, se ha impartido a 330 funcionarios judiciales y fiscales, junto con 177 trabajadores sociales, una formación sobre delincuencia juvenil y medidas de prevención,</w:t>
      </w:r>
      <w:r w:rsidR="002A7F7C">
        <w:t xml:space="preserve"> </w:t>
      </w:r>
      <w:r w:rsidRPr="001525FA">
        <w:t xml:space="preserve">justicia juvenil, técnicas de comunicación para los empleados de los tribunales de </w:t>
      </w:r>
      <w:r w:rsidR="00F91296">
        <w:t>niños y adolescentes</w:t>
      </w:r>
      <w:r w:rsidRPr="001525FA">
        <w:t xml:space="preserve">, derechos de los niños en el ordenamiento jurídico, reestructuración del sistema de justicia </w:t>
      </w:r>
      <w:r>
        <w:t>juvenil en el</w:t>
      </w:r>
      <w:r w:rsidRPr="001525FA">
        <w:t xml:space="preserve"> proces</w:t>
      </w:r>
      <w:r>
        <w:t>o</w:t>
      </w:r>
      <w:r w:rsidRPr="001525FA">
        <w:t xml:space="preserve"> </w:t>
      </w:r>
      <w:r>
        <w:t>de</w:t>
      </w:r>
      <w:r w:rsidRPr="001525FA">
        <w:t xml:space="preserve"> adapta</w:t>
      </w:r>
      <w:r>
        <w:t>c</w:t>
      </w:r>
      <w:r w:rsidRPr="001525FA">
        <w:t>i</w:t>
      </w:r>
      <w:r>
        <w:t>ó</w:t>
      </w:r>
      <w:r w:rsidRPr="001525FA">
        <w:t xml:space="preserve">n </w:t>
      </w:r>
      <w:r>
        <w:t xml:space="preserve">a </w:t>
      </w:r>
      <w:smartTag w:uri="urn:schemas-microsoft-com:office:smarttags" w:element="PersonName">
        <w:smartTagPr>
          <w:attr w:name="ProductID" w:val="la Uni￳n Europea"/>
        </w:smartTagPr>
        <w:r>
          <w:t>la Unión</w:t>
        </w:r>
        <w:r w:rsidRPr="001525FA">
          <w:t xml:space="preserve"> Europea</w:t>
        </w:r>
      </w:smartTag>
      <w:r>
        <w:t>,</w:t>
      </w:r>
      <w:r w:rsidRPr="001525FA">
        <w:t xml:space="preserve"> </w:t>
      </w:r>
      <w:r>
        <w:t>métodos de</w:t>
      </w:r>
      <w:r w:rsidRPr="001525FA">
        <w:t xml:space="preserve"> investiga</w:t>
      </w:r>
      <w:r>
        <w:t>c</w:t>
      </w:r>
      <w:r w:rsidRPr="001525FA">
        <w:t>i</w:t>
      </w:r>
      <w:r>
        <w:t>ó</w:t>
      </w:r>
      <w:r w:rsidRPr="001525FA">
        <w:t>n</w:t>
      </w:r>
      <w:r>
        <w:t xml:space="preserve"> de los delitos</w:t>
      </w:r>
      <w:r w:rsidRPr="001525FA">
        <w:t xml:space="preserve"> com</w:t>
      </w:r>
      <w:r>
        <w:t>e</w:t>
      </w:r>
      <w:r w:rsidRPr="001525FA">
        <w:t>t</w:t>
      </w:r>
      <w:r>
        <w:t>idos</w:t>
      </w:r>
      <w:r w:rsidRPr="001525FA">
        <w:t xml:space="preserve"> </w:t>
      </w:r>
      <w:r>
        <w:t>contr</w:t>
      </w:r>
      <w:r w:rsidRPr="001525FA">
        <w:t>a</w:t>
      </w:r>
      <w:r>
        <w:t xml:space="preserve"> los niños a través de</w:t>
      </w:r>
      <w:r w:rsidRPr="001525FA">
        <w:t xml:space="preserve"> </w:t>
      </w:r>
      <w:r w:rsidR="00064FE6" w:rsidRPr="001525FA">
        <w:t>Internet</w:t>
      </w:r>
      <w:r w:rsidRPr="001525FA">
        <w:t>, p</w:t>
      </w:r>
      <w:r>
        <w:t>e</w:t>
      </w:r>
      <w:r w:rsidRPr="001525FA">
        <w:t xml:space="preserve">rfiles </w:t>
      </w:r>
      <w:r>
        <w:t>de los delincuentes y de las víctimas</w:t>
      </w:r>
      <w:r w:rsidRPr="001525FA">
        <w:t xml:space="preserve">, </w:t>
      </w:r>
      <w:r>
        <w:t>Ley de p</w:t>
      </w:r>
      <w:r w:rsidRPr="001525FA">
        <w:t>rotec</w:t>
      </w:r>
      <w:r>
        <w:t>c</w:t>
      </w:r>
      <w:r w:rsidRPr="001525FA">
        <w:t>i</w:t>
      </w:r>
      <w:r>
        <w:t>ó</w:t>
      </w:r>
      <w:r w:rsidRPr="001525FA">
        <w:t xml:space="preserve">n </w:t>
      </w:r>
      <w:r>
        <w:t>de la infancia y aplicación de las medidas que contiene</w:t>
      </w:r>
      <w:r w:rsidRPr="001525FA">
        <w:t xml:space="preserve">. </w:t>
      </w:r>
    </w:p>
    <w:p w:rsidR="0068778E" w:rsidRPr="00063200" w:rsidRDefault="0068778E" w:rsidP="00F91296">
      <w:pPr>
        <w:pStyle w:val="SingleTxtG"/>
      </w:pPr>
      <w:r w:rsidRPr="00034A7D">
        <w:t xml:space="preserve">18. </w:t>
      </w:r>
      <w:r w:rsidRPr="00034A7D">
        <w:tab/>
      </w:r>
      <w:r w:rsidRPr="00063200">
        <w:t xml:space="preserve">En el contexto del proyecto </w:t>
      </w:r>
      <w:r w:rsidR="002A7F7C">
        <w:t>"</w:t>
      </w:r>
      <w:r>
        <w:t>Para</w:t>
      </w:r>
      <w:r w:rsidRPr="00063200">
        <w:t xml:space="preserve"> </w:t>
      </w:r>
      <w:r>
        <w:t>una b</w:t>
      </w:r>
      <w:r w:rsidRPr="00063200">
        <w:t>uena gobernanza, protección y justicia para los niños en Turquía</w:t>
      </w:r>
      <w:r w:rsidR="002A7F7C">
        <w:t>"</w:t>
      </w:r>
      <w:r w:rsidRPr="00063200">
        <w:t xml:space="preserve">, financiado por </w:t>
      </w:r>
      <w:smartTag w:uri="urn:schemas-microsoft-com:office:smarttags" w:element="PersonName">
        <w:smartTagPr>
          <w:attr w:name="ProductID" w:val="la Uni￳n Europea"/>
        </w:smartTagPr>
        <w:r w:rsidRPr="00063200">
          <w:t>la Unión Europea</w:t>
        </w:r>
      </w:smartTag>
      <w:r w:rsidRPr="00063200">
        <w:t xml:space="preserve">, se ha preparado un material específico </w:t>
      </w:r>
      <w:r>
        <w:t>dirigido a</w:t>
      </w:r>
      <w:r w:rsidRPr="00063200">
        <w:t xml:space="preserve"> la capacitación </w:t>
      </w:r>
      <w:r>
        <w:t xml:space="preserve">en el servicio </w:t>
      </w:r>
      <w:r w:rsidRPr="00063200">
        <w:t xml:space="preserve">de los funcionarios judiciales y fiscales que trabajan en el sistema de justicia juvenil, </w:t>
      </w:r>
      <w:r>
        <w:t>abogados,</w:t>
      </w:r>
      <w:r w:rsidRPr="00063200">
        <w:t xml:space="preserve"> polic</w:t>
      </w:r>
      <w:r>
        <w:t>ía y agentes de la</w:t>
      </w:r>
      <w:r w:rsidRPr="00063200">
        <w:t xml:space="preserve"> gendarmer</w:t>
      </w:r>
      <w:r>
        <w:t>ía</w:t>
      </w:r>
      <w:r w:rsidRPr="00063200">
        <w:t xml:space="preserve">, </w:t>
      </w:r>
      <w:r w:rsidR="00F91296">
        <w:t xml:space="preserve">expertos </w:t>
      </w:r>
      <w:r w:rsidRPr="00063200">
        <w:t>forens</w:t>
      </w:r>
      <w:r>
        <w:t>e</w:t>
      </w:r>
      <w:r w:rsidR="00F91296">
        <w:t>s</w:t>
      </w:r>
      <w:r>
        <w:t>,</w:t>
      </w:r>
      <w:r w:rsidR="00F91296" w:rsidRPr="00F91296">
        <w:t xml:space="preserve"> </w:t>
      </w:r>
      <w:r w:rsidR="00F91296">
        <w:t>personal</w:t>
      </w:r>
      <w:r w:rsidRPr="00063200">
        <w:t xml:space="preserve"> </w:t>
      </w:r>
      <w:r>
        <w:t xml:space="preserve">penitenciario y trabajadores </w:t>
      </w:r>
      <w:r w:rsidRPr="00063200">
        <w:t>social</w:t>
      </w:r>
      <w:r>
        <w:t>es,</w:t>
      </w:r>
      <w:r w:rsidRPr="00063200">
        <w:t xml:space="preserve"> </w:t>
      </w:r>
      <w:r>
        <w:t>sobre la</w:t>
      </w:r>
      <w:r w:rsidRPr="00063200">
        <w:t xml:space="preserve"> bas</w:t>
      </w:r>
      <w:r>
        <w:t>e del</w:t>
      </w:r>
      <w:r w:rsidRPr="00063200">
        <w:t xml:space="preserve"> an</w:t>
      </w:r>
      <w:r>
        <w:t>á</w:t>
      </w:r>
      <w:r w:rsidRPr="00063200">
        <w:t>l</w:t>
      </w:r>
      <w:r>
        <w:t>i</w:t>
      </w:r>
      <w:r w:rsidRPr="00063200">
        <w:t xml:space="preserve">sis </w:t>
      </w:r>
      <w:r>
        <w:t>de los</w:t>
      </w:r>
      <w:r w:rsidRPr="00063200">
        <w:t xml:space="preserve"> requi</w:t>
      </w:r>
      <w:r>
        <w:t>sitos de cada grupo</w:t>
      </w:r>
      <w:r w:rsidRPr="00063200">
        <w:t xml:space="preserve"> profesional. </w:t>
      </w:r>
    </w:p>
    <w:p w:rsidR="0068778E" w:rsidRPr="00063200" w:rsidRDefault="0068778E" w:rsidP="0068778E">
      <w:pPr>
        <w:pStyle w:val="H23G"/>
      </w:pPr>
      <w:r w:rsidRPr="00063200">
        <w:tab/>
        <w:t>2.</w:t>
      </w:r>
      <w:r w:rsidRPr="00063200">
        <w:tab/>
        <w:t>Ministerio del Interior (Policía y Gendarmería)</w:t>
      </w:r>
    </w:p>
    <w:p w:rsidR="0068778E" w:rsidRPr="005E0FD0" w:rsidRDefault="0068778E" w:rsidP="0068778E">
      <w:pPr>
        <w:pStyle w:val="SingleTxtG"/>
      </w:pPr>
      <w:r w:rsidRPr="00063200">
        <w:t>19.</w:t>
      </w:r>
      <w:r w:rsidRPr="00063200">
        <w:tab/>
        <w:t xml:space="preserve">El Departamento para la prevención del contrabando y la delincuencia organizada concede una atención considerable a las actividades destinadas a mantener a los niños alejados de las drogas </w:t>
      </w:r>
      <w:r>
        <w:t>y substancias</w:t>
      </w:r>
      <w:r w:rsidRPr="00063200">
        <w:t xml:space="preserve"> </w:t>
      </w:r>
      <w:r>
        <w:t>e</w:t>
      </w:r>
      <w:r w:rsidRPr="00063200">
        <w:t>stimulant</w:t>
      </w:r>
      <w:r>
        <w:t>e</w:t>
      </w:r>
      <w:r w:rsidRPr="00063200">
        <w:t xml:space="preserve">s, </w:t>
      </w:r>
      <w:r>
        <w:t>a fin de impedir que los traficantes de drogas se acerquen a los niños</w:t>
      </w:r>
      <w:r w:rsidRPr="00063200">
        <w:t xml:space="preserve"> </w:t>
      </w:r>
      <w:r>
        <w:t>y hacer que estos tomen conciencia del peligro de las</w:t>
      </w:r>
      <w:r w:rsidRPr="00063200">
        <w:t xml:space="preserve"> dr</w:t>
      </w:r>
      <w:r>
        <w:t>o</w:t>
      </w:r>
      <w:r w:rsidRPr="00063200">
        <w:t>g</w:t>
      </w:r>
      <w:r>
        <w:t>a</w:t>
      </w:r>
      <w:r w:rsidRPr="00063200">
        <w:t xml:space="preserve">s, </w:t>
      </w:r>
      <w:r>
        <w:t>a través de sus</w:t>
      </w:r>
      <w:r w:rsidRPr="00063200">
        <w:t xml:space="preserve"> ofic</w:t>
      </w:r>
      <w:r>
        <w:t>ina</w:t>
      </w:r>
      <w:r w:rsidRPr="00063200">
        <w:t xml:space="preserve">s </w:t>
      </w:r>
      <w:r>
        <w:t>e</w:t>
      </w:r>
      <w:r w:rsidRPr="00063200">
        <w:t xml:space="preserve">n </w:t>
      </w:r>
      <w:r>
        <w:t>los 81 organismos</w:t>
      </w:r>
      <w:r w:rsidRPr="00063200">
        <w:t xml:space="preserve"> provincial</w:t>
      </w:r>
      <w:r>
        <w:t>es</w:t>
      </w:r>
      <w:r w:rsidRPr="00063200">
        <w:t xml:space="preserve"> </w:t>
      </w:r>
      <w:r>
        <w:t>que velan por la aplicación de la ley</w:t>
      </w:r>
      <w:r w:rsidRPr="00063200">
        <w:t xml:space="preserve">. </w:t>
      </w:r>
      <w:r w:rsidRPr="005E0FD0">
        <w:t xml:space="preserve">El Departamento ha formado también con tal fin a educadores </w:t>
      </w:r>
      <w:r>
        <w:t xml:space="preserve">escolares y </w:t>
      </w:r>
      <w:r w:rsidRPr="005E0FD0">
        <w:t>de calle. Además, se han organizado 55 programas de capacitación para los funcionarios encargados del cumplimiento de la ley y las autoridades locales, con la participaci</w:t>
      </w:r>
      <w:r>
        <w:t xml:space="preserve">ón de expertos de </w:t>
      </w:r>
      <w:smartTag w:uri="urn:schemas-microsoft-com:office:smarttags" w:element="PersonName">
        <w:smartTagPr>
          <w:attr w:name="ProductID" w:val="la Uni￳n Europea"/>
        </w:smartTagPr>
        <w:r>
          <w:t xml:space="preserve">la Unión </w:t>
        </w:r>
        <w:r w:rsidRPr="005E0FD0">
          <w:t>Europea</w:t>
        </w:r>
      </w:smartTag>
      <w:r>
        <w:t xml:space="preserve"> y del Centro de Control T</w:t>
      </w:r>
      <w:r w:rsidRPr="005E0FD0">
        <w:t>ur</w:t>
      </w:r>
      <w:r>
        <w:t xml:space="preserve">co de </w:t>
      </w:r>
      <w:smartTag w:uri="urn:schemas-microsoft-com:office:smarttags" w:element="PersonName">
        <w:smartTagPr>
          <w:attr w:name="ProductID" w:val="la Drogadicci￳n."/>
        </w:smartTagPr>
        <w:r>
          <w:t>la</w:t>
        </w:r>
        <w:r w:rsidRPr="005E0FD0">
          <w:t xml:space="preserve"> Dr</w:t>
        </w:r>
        <w:r>
          <w:t>o</w:t>
        </w:r>
        <w:r w:rsidRPr="005E0FD0">
          <w:t>g</w:t>
        </w:r>
        <w:r>
          <w:t>a</w:t>
        </w:r>
        <w:r w:rsidRPr="005E0FD0">
          <w:t>dic</w:t>
        </w:r>
        <w:r>
          <w:t>c</w:t>
        </w:r>
        <w:r w:rsidRPr="005E0FD0">
          <w:t>i</w:t>
        </w:r>
        <w:r>
          <w:t>ó</w:t>
        </w:r>
        <w:r w:rsidRPr="005E0FD0">
          <w:t>n.</w:t>
        </w:r>
      </w:smartTag>
    </w:p>
    <w:p w:rsidR="0068778E" w:rsidRPr="00057B6B" w:rsidRDefault="0068778E" w:rsidP="0068778E">
      <w:pPr>
        <w:pStyle w:val="SingleTxtG"/>
      </w:pPr>
      <w:r w:rsidRPr="00057B6B">
        <w:t>20.</w:t>
      </w:r>
      <w:r w:rsidRPr="00057B6B">
        <w:tab/>
        <w:t xml:space="preserve">Los expertos que asisten a esos programas de capacitación forman </w:t>
      </w:r>
      <w:r>
        <w:t>puntos de c</w:t>
      </w:r>
      <w:r w:rsidRPr="00057B6B">
        <w:t xml:space="preserve">ontacto </w:t>
      </w:r>
      <w:r>
        <w:t>p</w:t>
      </w:r>
      <w:r w:rsidRPr="00057B6B">
        <w:t>rovinciales y organizan a su vez actividades locales</w:t>
      </w:r>
      <w:r>
        <w:t>,</w:t>
      </w:r>
      <w:r w:rsidRPr="00057B6B">
        <w:t xml:space="preserve"> como conferencias y grupos de estudio, con ayuda de los funcionarios locales de educaci</w:t>
      </w:r>
      <w:r>
        <w:t>ón y salud</w:t>
      </w:r>
      <w:r w:rsidRPr="00057B6B">
        <w:t xml:space="preserve">, </w:t>
      </w:r>
      <w:r>
        <w:t>destinados a los maestros,</w:t>
      </w:r>
      <w:r w:rsidRPr="00057B6B">
        <w:t xml:space="preserve"> pa</w:t>
      </w:r>
      <w:r>
        <w:t>d</w:t>
      </w:r>
      <w:r w:rsidRPr="00057B6B">
        <w:t xml:space="preserve">res </w:t>
      </w:r>
      <w:r>
        <w:t>y personal penitenciario</w:t>
      </w:r>
      <w:r w:rsidRPr="00057B6B">
        <w:t xml:space="preserve">, </w:t>
      </w:r>
      <w:r>
        <w:t>sobre consumo indebido de</w:t>
      </w:r>
      <w:r w:rsidRPr="00057B6B">
        <w:t xml:space="preserve"> substanc</w:t>
      </w:r>
      <w:r>
        <w:t>ias y</w:t>
      </w:r>
      <w:r w:rsidRPr="00057B6B">
        <w:t xml:space="preserve"> dr</w:t>
      </w:r>
      <w:r>
        <w:t>o</w:t>
      </w:r>
      <w:r w:rsidRPr="00057B6B">
        <w:t>g</w:t>
      </w:r>
      <w:r>
        <w:t>adicción</w:t>
      </w:r>
      <w:r w:rsidRPr="00057B6B">
        <w:t>.</w:t>
      </w:r>
    </w:p>
    <w:p w:rsidR="0068778E" w:rsidRPr="006F78C0" w:rsidRDefault="0068778E" w:rsidP="0068778E">
      <w:pPr>
        <w:pStyle w:val="SingleTxtG"/>
      </w:pPr>
      <w:r w:rsidRPr="006F78C0">
        <w:t>21.</w:t>
      </w:r>
      <w:r w:rsidRPr="006F78C0">
        <w:tab/>
        <w:t xml:space="preserve">Se mantienen las actividades informativas, con ayuda de las autoridades juveniles y deportivas locales, </w:t>
      </w:r>
      <w:r>
        <w:t>relativas a la</w:t>
      </w:r>
      <w:r w:rsidRPr="006F78C0">
        <w:t xml:space="preserve"> </w:t>
      </w:r>
      <w:r>
        <w:t>toxicomanía y</w:t>
      </w:r>
      <w:r w:rsidRPr="006F78C0">
        <w:t xml:space="preserve"> </w:t>
      </w:r>
      <w:r>
        <w:t xml:space="preserve">la </w:t>
      </w:r>
      <w:r w:rsidRPr="006F78C0">
        <w:t>dr</w:t>
      </w:r>
      <w:r>
        <w:t>o</w:t>
      </w:r>
      <w:r w:rsidRPr="006F78C0">
        <w:t>gadic</w:t>
      </w:r>
      <w:r>
        <w:t>c</w:t>
      </w:r>
      <w:r w:rsidRPr="006F78C0">
        <w:t>i</w:t>
      </w:r>
      <w:r>
        <w:t>ó</w:t>
      </w:r>
      <w:r w:rsidRPr="006F78C0">
        <w:t xml:space="preserve">n </w:t>
      </w:r>
      <w:r>
        <w:t>en los campamentos de verano y cursos para educadores</w:t>
      </w:r>
      <w:r w:rsidRPr="006F78C0">
        <w:t xml:space="preserve">. En 2005, más de </w:t>
      </w:r>
      <w:r w:rsidR="006E704F">
        <w:t>4.</w:t>
      </w:r>
      <w:r w:rsidRPr="006F78C0">
        <w:t xml:space="preserve">000 jóvenes asistieron a los campamentos de verano, organizados por los </w:t>
      </w:r>
      <w:r>
        <w:t>órganos</w:t>
      </w:r>
      <w:r w:rsidRPr="006F78C0">
        <w:t xml:space="preserve"> local</w:t>
      </w:r>
      <w:r>
        <w:t>es</w:t>
      </w:r>
      <w:r w:rsidRPr="006F78C0">
        <w:t xml:space="preserve">, </w:t>
      </w:r>
      <w:r>
        <w:t>donde los funcionarios encargados de velar por el cumplimiento de la ley</w:t>
      </w:r>
      <w:r w:rsidRPr="006F78C0">
        <w:t xml:space="preserve"> </w:t>
      </w:r>
      <w:r>
        <w:t>facilitan</w:t>
      </w:r>
      <w:r w:rsidRPr="006F78C0">
        <w:t xml:space="preserve"> informa</w:t>
      </w:r>
      <w:r>
        <w:t>c</w:t>
      </w:r>
      <w:r w:rsidRPr="006F78C0">
        <w:t>i</w:t>
      </w:r>
      <w:r>
        <w:t>ón al respecto</w:t>
      </w:r>
      <w:r w:rsidRPr="006F78C0">
        <w:t xml:space="preserve">. Ese mismo año, </w:t>
      </w:r>
      <w:r w:rsidR="006E704F">
        <w:t>3.</w:t>
      </w:r>
      <w:r w:rsidRPr="006F78C0">
        <w:t xml:space="preserve">160 instructores deportivos asistieron a los </w:t>
      </w:r>
      <w:r>
        <w:t>cursillos</w:t>
      </w:r>
      <w:r w:rsidRPr="006F78C0">
        <w:t xml:space="preserve"> de </w:t>
      </w:r>
      <w:r>
        <w:t>capacita</w:t>
      </w:r>
      <w:r w:rsidRPr="006F78C0">
        <w:t xml:space="preserve">ción, </w:t>
      </w:r>
      <w:r>
        <w:t>en los que se incluyeron sesiones</w:t>
      </w:r>
      <w:r w:rsidRPr="006F78C0">
        <w:t xml:space="preserve"> </w:t>
      </w:r>
      <w:r>
        <w:t>e</w:t>
      </w:r>
      <w:r w:rsidRPr="006F78C0">
        <w:t>special</w:t>
      </w:r>
      <w:r>
        <w:t>es de</w:t>
      </w:r>
      <w:r w:rsidRPr="006F78C0">
        <w:t xml:space="preserve"> informa</w:t>
      </w:r>
      <w:r>
        <w:t>c</w:t>
      </w:r>
      <w:r w:rsidRPr="006F78C0">
        <w:t>i</w:t>
      </w:r>
      <w:r>
        <w:t>ó</w:t>
      </w:r>
      <w:r w:rsidRPr="006F78C0">
        <w:t xml:space="preserve">n </w:t>
      </w:r>
      <w:r>
        <w:t>sobre el modo de mantener a los jóvenes alejados de las drogas que potencian el rendimiento</w:t>
      </w:r>
      <w:r w:rsidRPr="006F78C0">
        <w:t xml:space="preserve">. </w:t>
      </w:r>
    </w:p>
    <w:p w:rsidR="0068778E" w:rsidRPr="00C86A25" w:rsidRDefault="0068778E" w:rsidP="0068778E">
      <w:pPr>
        <w:pStyle w:val="SingleTxtG"/>
      </w:pPr>
      <w:r w:rsidRPr="00C86A25">
        <w:t>22.</w:t>
      </w:r>
      <w:r w:rsidRPr="00C86A25">
        <w:tab/>
      </w:r>
      <w:smartTag w:uri="urn:schemas-microsoft-com:office:smarttags" w:element="PersonName">
        <w:smartTagPr>
          <w:attr w:name="ProductID" w:val="la Sociedad"/>
        </w:smartTagPr>
        <w:r w:rsidRPr="00C86A25">
          <w:t>La Sociedad</w:t>
        </w:r>
      </w:smartTag>
      <w:r w:rsidRPr="00C86A25">
        <w:t xml:space="preserve"> de </w:t>
      </w:r>
      <w:smartTag w:uri="urn:schemas-microsoft-com:office:smarttags" w:element="PersonName">
        <w:smartTagPr>
          <w:attr w:name="ProductID" w:val="la Media Luna"/>
        </w:smartTagPr>
        <w:r w:rsidRPr="00C86A25">
          <w:t>la Media Luna</w:t>
        </w:r>
      </w:smartTag>
      <w:r w:rsidRPr="00C86A25">
        <w:t xml:space="preserve"> Roja de Turquía proporciona información al respecto en sus sesiones de capacitaci</w:t>
      </w:r>
      <w:r>
        <w:t>ón para el liderazgo, destinadas a los</w:t>
      </w:r>
      <w:r w:rsidRPr="00C86A25">
        <w:t xml:space="preserve"> volunt</w:t>
      </w:r>
      <w:r>
        <w:t>a</w:t>
      </w:r>
      <w:r w:rsidRPr="00C86A25">
        <w:t>r</w:t>
      </w:r>
      <w:r>
        <w:t>io</w:t>
      </w:r>
      <w:r w:rsidRPr="00C86A25">
        <w:t xml:space="preserve">s </w:t>
      </w:r>
      <w:r>
        <w:t>que trabajan en sus campamentos juveniles</w:t>
      </w:r>
      <w:r w:rsidRPr="00C86A25">
        <w:t>.</w:t>
      </w:r>
    </w:p>
    <w:p w:rsidR="0068778E" w:rsidRPr="0037588C" w:rsidRDefault="0068778E" w:rsidP="0068778E">
      <w:pPr>
        <w:pStyle w:val="SingleTxtG"/>
      </w:pPr>
      <w:r w:rsidRPr="00C86A25">
        <w:t>23.</w:t>
      </w:r>
      <w:r w:rsidRPr="00C86A25">
        <w:tab/>
      </w:r>
      <w:smartTag w:uri="urn:schemas-microsoft-com:office:smarttags" w:element="PersonName">
        <w:smartTagPr>
          <w:attr w:name="ProductID" w:val="La Comandancia General"/>
        </w:smartTagPr>
        <w:r w:rsidRPr="00C86A25">
          <w:t>La Comandancia General</w:t>
        </w:r>
      </w:smartTag>
      <w:r w:rsidRPr="00C86A25">
        <w:t xml:space="preserve"> de </w:t>
      </w:r>
      <w:smartTag w:uri="urn:schemas-microsoft-com:office:smarttags" w:element="PersonName">
        <w:smartTagPr>
          <w:attr w:name="ProductID" w:val="la Gendarmer￭a"/>
        </w:smartTagPr>
        <w:r w:rsidRPr="00C86A25">
          <w:t>la Gendarmería</w:t>
        </w:r>
      </w:smartTag>
      <w:r w:rsidRPr="00C86A25">
        <w:t xml:space="preserve"> ha organizado </w:t>
      </w:r>
      <w:r>
        <w:t xml:space="preserve">desde 2001 </w:t>
      </w:r>
      <w:r w:rsidRPr="00C86A25">
        <w:t>una serie de actividades de formaci</w:t>
      </w:r>
      <w:r>
        <w:t>ón</w:t>
      </w:r>
      <w:r w:rsidRPr="00C86A25">
        <w:t xml:space="preserve"> </w:t>
      </w:r>
      <w:r>
        <w:t>sobre la manera de prevenir la delincuencia</w:t>
      </w:r>
      <w:r w:rsidRPr="00C86A25">
        <w:t xml:space="preserve"> juvenil. </w:t>
      </w:r>
      <w:r w:rsidRPr="006969F5">
        <w:t xml:space="preserve">Se han creado hasta la fecha siete Centros de </w:t>
      </w:r>
      <w:smartTag w:uri="urn:schemas-microsoft-com:office:smarttags" w:element="PersonName">
        <w:smartTagPr>
          <w:attr w:name="ProductID" w:val="la Gendarmer￭a"/>
        </w:smartTagPr>
        <w:r w:rsidRPr="006969F5">
          <w:t>la Gendarmería</w:t>
        </w:r>
      </w:smartTag>
      <w:r w:rsidRPr="006969F5">
        <w:t xml:space="preserve"> para </w:t>
      </w:r>
      <w:smartTag w:uri="urn:schemas-microsoft-com:office:smarttags" w:element="PersonName">
        <w:smartTagPr>
          <w:attr w:name="ProductID" w:val="la Infancia"/>
        </w:smartTagPr>
        <w:r w:rsidRPr="006969F5">
          <w:t xml:space="preserve">la </w:t>
        </w:r>
        <w:r>
          <w:t>Infancia</w:t>
        </w:r>
      </w:smartTag>
      <w:r w:rsidRPr="006969F5">
        <w:t xml:space="preserve">, </w:t>
      </w:r>
      <w:r>
        <w:t>dos</w:t>
      </w:r>
      <w:r w:rsidRPr="006969F5">
        <w:t xml:space="preserve"> </w:t>
      </w:r>
      <w:r>
        <w:t>e</w:t>
      </w:r>
      <w:r w:rsidRPr="006969F5">
        <w:t xml:space="preserve">n </w:t>
      </w:r>
      <w:r>
        <w:t>E</w:t>
      </w:r>
      <w:r w:rsidRPr="006969F5">
        <w:t>sta</w:t>
      </w:r>
      <w:r>
        <w:t>m</w:t>
      </w:r>
      <w:r w:rsidRPr="006969F5">
        <w:t xml:space="preserve">bul </w:t>
      </w:r>
      <w:r>
        <w:t>y</w:t>
      </w:r>
      <w:r w:rsidRPr="006969F5">
        <w:t xml:space="preserve"> </w:t>
      </w:r>
      <w:r>
        <w:t>uno en</w:t>
      </w:r>
      <w:r w:rsidRPr="006969F5">
        <w:t xml:space="preserve"> Ankara, Izmir, Aydin, Antalya </w:t>
      </w:r>
      <w:r>
        <w:t>y</w:t>
      </w:r>
      <w:r w:rsidRPr="006969F5">
        <w:t xml:space="preserve"> Erzurum. Se ha nombrado a funcionarios o personal de protección de la infancia </w:t>
      </w:r>
      <w:r>
        <w:t xml:space="preserve">de designación especial </w:t>
      </w:r>
      <w:r w:rsidRPr="006969F5">
        <w:t>en las comandancias provincial</w:t>
      </w:r>
      <w:r>
        <w:t>es</w:t>
      </w:r>
      <w:r w:rsidRPr="006969F5">
        <w:t xml:space="preserve"> o local</w:t>
      </w:r>
      <w:r>
        <w:t xml:space="preserve">es y cuarteles de </w:t>
      </w:r>
      <w:smartTag w:uri="urn:schemas-microsoft-com:office:smarttags" w:element="PersonName">
        <w:smartTagPr>
          <w:attr w:name="ProductID" w:val="la Gendarmer￭a"/>
        </w:smartTagPr>
        <w:r>
          <w:t>la</w:t>
        </w:r>
        <w:r w:rsidRPr="006969F5">
          <w:t xml:space="preserve"> Gendarmer</w:t>
        </w:r>
        <w:r>
          <w:t>ía</w:t>
        </w:r>
      </w:smartTag>
      <w:r>
        <w:t xml:space="preserve"> locales</w:t>
      </w:r>
      <w:r w:rsidRPr="006969F5">
        <w:t xml:space="preserve">. </w:t>
      </w:r>
      <w:r w:rsidRPr="0037588C">
        <w:t xml:space="preserve">El personal respectivo recibe una capacitación sobre protección de la infancia y prevención de la delincuencia </w:t>
      </w:r>
      <w:r>
        <w:t>juvenil</w:t>
      </w:r>
      <w:r w:rsidRPr="0037588C">
        <w:t xml:space="preserve"> en las </w:t>
      </w:r>
      <w:r>
        <w:t>Academias</w:t>
      </w:r>
      <w:r w:rsidRPr="0037588C">
        <w:t xml:space="preserve"> de </w:t>
      </w:r>
      <w:smartTag w:uri="urn:schemas-microsoft-com:office:smarttags" w:element="PersonName">
        <w:smartTagPr>
          <w:attr w:name="ProductID" w:val="la Gendarmer￭a"/>
        </w:smartTagPr>
        <w:r w:rsidRPr="0037588C">
          <w:t>la Gendarmer</w:t>
        </w:r>
        <w:r>
          <w:t>ía</w:t>
        </w:r>
      </w:smartTag>
      <w:r>
        <w:t xml:space="preserve"> durante unos</w:t>
      </w:r>
      <w:r w:rsidRPr="0037588C">
        <w:t xml:space="preserve"> </w:t>
      </w:r>
      <w:r>
        <w:t>períodos concretos, antes de empezar a trabajar,</w:t>
      </w:r>
      <w:r w:rsidRPr="0037588C">
        <w:t xml:space="preserve"> </w:t>
      </w:r>
      <w:r>
        <w:t>con la posibilidad de apuntarse a nuevos cursos de formación en el servicio</w:t>
      </w:r>
      <w:r w:rsidRPr="0037588C">
        <w:t xml:space="preserve">. </w:t>
      </w:r>
      <w:r>
        <w:t>En los últimos cinco años, la C</w:t>
      </w:r>
      <w:r w:rsidRPr="0037588C">
        <w:t>omandancia</w:t>
      </w:r>
      <w:r w:rsidR="002A7F7C">
        <w:t xml:space="preserve"> </w:t>
      </w:r>
      <w:r w:rsidRPr="0037588C">
        <w:t xml:space="preserve">General de </w:t>
      </w:r>
      <w:smartTag w:uri="urn:schemas-microsoft-com:office:smarttags" w:element="PersonName">
        <w:smartTagPr>
          <w:attr w:name="ProductID" w:val="la Gendarmer￭a"/>
        </w:smartTagPr>
        <w:r w:rsidRPr="0037588C">
          <w:t>la Gendarmería</w:t>
        </w:r>
      </w:smartTag>
      <w:r w:rsidRPr="0037588C">
        <w:t xml:space="preserve"> ha impartido 16 cursos de capacitaci</w:t>
      </w:r>
      <w:r>
        <w:t>ón, en los que han</w:t>
      </w:r>
      <w:r w:rsidRPr="0037588C">
        <w:t xml:space="preserve"> participa</w:t>
      </w:r>
      <w:r>
        <w:t>do un</w:t>
      </w:r>
      <w:r w:rsidRPr="0037588C">
        <w:t xml:space="preserve"> total </w:t>
      </w:r>
      <w:r>
        <w:t>de</w:t>
      </w:r>
      <w:r w:rsidRPr="0037588C">
        <w:t xml:space="preserve"> 506 </w:t>
      </w:r>
      <w:r>
        <w:t xml:space="preserve">miembros de </w:t>
      </w:r>
      <w:smartTag w:uri="urn:schemas-microsoft-com:office:smarttags" w:element="PersonName">
        <w:smartTagPr>
          <w:attr w:name="ProductID" w:val="la Gendarmer￭a"/>
        </w:smartTagPr>
        <w:r>
          <w:t xml:space="preserve">la </w:t>
        </w:r>
        <w:r w:rsidRPr="0037588C">
          <w:t>Gendarmer</w:t>
        </w:r>
        <w:r>
          <w:t>ía</w:t>
        </w:r>
      </w:smartTag>
      <w:r>
        <w:t xml:space="preserve"> que instruyen a su vez, a otros funcionarios a sus órdenes</w:t>
      </w:r>
      <w:r w:rsidRPr="0037588C">
        <w:t xml:space="preserve">. </w:t>
      </w:r>
    </w:p>
    <w:p w:rsidR="0068778E" w:rsidRPr="00034A7D" w:rsidRDefault="0068778E" w:rsidP="0068778E">
      <w:pPr>
        <w:pStyle w:val="H23G"/>
      </w:pPr>
      <w:r w:rsidRPr="0037588C">
        <w:tab/>
      </w:r>
      <w:r>
        <w:t>3.</w:t>
      </w:r>
      <w:r>
        <w:tab/>
      </w:r>
      <w:r w:rsidRPr="00034A7D">
        <w:t>Minist</w:t>
      </w:r>
      <w:r>
        <w:t>e</w:t>
      </w:r>
      <w:r w:rsidRPr="00034A7D">
        <w:t>r</w:t>
      </w:r>
      <w:r>
        <w:t>io de Educación</w:t>
      </w:r>
      <w:r w:rsidRPr="00034A7D">
        <w:t xml:space="preserve"> </w:t>
      </w:r>
      <w:r>
        <w:t>Nac</w:t>
      </w:r>
      <w:r w:rsidRPr="00034A7D">
        <w:t>ional</w:t>
      </w:r>
    </w:p>
    <w:p w:rsidR="0068778E" w:rsidRPr="00CA4DBC" w:rsidRDefault="0068778E" w:rsidP="0068778E">
      <w:pPr>
        <w:pStyle w:val="SingleTxtG"/>
      </w:pPr>
      <w:r w:rsidRPr="00034A7D">
        <w:t xml:space="preserve">24. </w:t>
      </w:r>
      <w:r w:rsidRPr="00034A7D">
        <w:tab/>
      </w:r>
      <w:r w:rsidRPr="00351C8C">
        <w:t xml:space="preserve">El Departamento de capacitación, asesoramiento y servicios de consulta especiales organiza una serie de programas para maestros, personal de apoyo y voluntarios, como parte de la campaña </w:t>
      </w:r>
      <w:r w:rsidR="002A7F7C">
        <w:t>"</w:t>
      </w:r>
      <w:r>
        <w:t>Chicas, vamos</w:t>
      </w:r>
      <w:r w:rsidRPr="00351C8C">
        <w:t xml:space="preserve"> a la escuela</w:t>
      </w:r>
      <w:r w:rsidR="002A7F7C">
        <w:t>"</w:t>
      </w:r>
      <w:r w:rsidRPr="00351C8C">
        <w:t xml:space="preserve">, </w:t>
      </w:r>
      <w:r>
        <w:t>con miras a incrementar la asistencia de las niñas a los centros escolares</w:t>
      </w:r>
      <w:r w:rsidRPr="00351C8C">
        <w:t xml:space="preserve">. </w:t>
      </w:r>
      <w:r>
        <w:t>Esa campaña se realiza en</w:t>
      </w:r>
      <w:r w:rsidRPr="00351C8C">
        <w:t xml:space="preserve"> co</w:t>
      </w:r>
      <w:r>
        <w:t>labo</w:t>
      </w:r>
      <w:r w:rsidRPr="00351C8C">
        <w:t>ración con el Departament</w:t>
      </w:r>
      <w:r>
        <w:t>o de enseñanza</w:t>
      </w:r>
      <w:r w:rsidRPr="00351C8C">
        <w:t xml:space="preserve"> </w:t>
      </w:r>
      <w:r>
        <w:t>p</w:t>
      </w:r>
      <w:r w:rsidRPr="00351C8C">
        <w:t>rimar</w:t>
      </w:r>
      <w:r>
        <w:t>ia</w:t>
      </w:r>
      <w:r w:rsidRPr="00351C8C">
        <w:t xml:space="preserve">. Se han preparado y publicado libros modulares </w:t>
      </w:r>
      <w:r>
        <w:t xml:space="preserve">acerca de </w:t>
      </w:r>
      <w:smartTag w:uri="urn:schemas-microsoft-com:office:smarttags" w:element="PersonName">
        <w:smartTagPr>
          <w:attr w:name="ProductID" w:val="la Convenci￳n"/>
        </w:smartTagPr>
        <w:r>
          <w:t>la Convención</w:t>
        </w:r>
      </w:smartTag>
      <w:r>
        <w:t xml:space="preserve">, </w:t>
      </w:r>
      <w:r w:rsidRPr="00351C8C">
        <w:t xml:space="preserve">en cooperación con el UNICEF. </w:t>
      </w:r>
      <w:r>
        <w:t>Se está llevando a cabo e</w:t>
      </w:r>
      <w:r w:rsidRPr="00351C8C">
        <w:t>l m</w:t>
      </w:r>
      <w:r>
        <w:t>ó</w:t>
      </w:r>
      <w:r w:rsidRPr="00351C8C">
        <w:t>dulo de capacitación sobre los derechos del niño para educadores</w:t>
      </w:r>
      <w:r>
        <w:t>, en</w:t>
      </w:r>
      <w:r w:rsidRPr="00351C8C">
        <w:t xml:space="preserve"> coopera</w:t>
      </w:r>
      <w:r>
        <w:t>c</w:t>
      </w:r>
      <w:r w:rsidRPr="00351C8C">
        <w:t>i</w:t>
      </w:r>
      <w:r>
        <w:t>ó</w:t>
      </w:r>
      <w:r w:rsidRPr="00351C8C">
        <w:t xml:space="preserve">n </w:t>
      </w:r>
      <w:r>
        <w:t xml:space="preserve">con las </w:t>
      </w:r>
      <w:r w:rsidR="003D657A">
        <w:t>ONG</w:t>
      </w:r>
      <w:r w:rsidRPr="00351C8C">
        <w:t xml:space="preserve">. </w:t>
      </w:r>
      <w:r w:rsidRPr="00CA4DBC">
        <w:t xml:space="preserve">Se </w:t>
      </w:r>
      <w:r>
        <w:t>organizan</w:t>
      </w:r>
      <w:r w:rsidRPr="00CA4DBC">
        <w:t xml:space="preserve"> periódicamente cursos de formación para maestros </w:t>
      </w:r>
      <w:r>
        <w:t>sobre</w:t>
      </w:r>
      <w:r w:rsidRPr="00CA4DBC">
        <w:t xml:space="preserve"> los derechos del niño, que ofrecen al personal capacitado la oportunidad </w:t>
      </w:r>
      <w:r>
        <w:t>de</w:t>
      </w:r>
      <w:r w:rsidRPr="00CA4DBC">
        <w:t xml:space="preserve"> benefi</w:t>
      </w:r>
      <w:r>
        <w:t>ciarse de cursos ulteriores de capacitación en el servicio</w:t>
      </w:r>
      <w:r w:rsidRPr="00CA4DBC">
        <w:t xml:space="preserve">. Se potencian las actividades de información mediante manuales detallados e instrucciones </w:t>
      </w:r>
      <w:r>
        <w:t>escritas para los maestros</w:t>
      </w:r>
      <w:r w:rsidRPr="00CA4DBC">
        <w:t xml:space="preserve">, </w:t>
      </w:r>
      <w:r>
        <w:t>a fin de sensibilizarlos respecto de los derechos del niño</w:t>
      </w:r>
      <w:r w:rsidRPr="00CA4DBC">
        <w:t xml:space="preserve">. </w:t>
      </w:r>
    </w:p>
    <w:p w:rsidR="0068778E" w:rsidRPr="00034A7D" w:rsidRDefault="0068778E" w:rsidP="0068778E">
      <w:pPr>
        <w:pStyle w:val="H23G"/>
      </w:pPr>
      <w:r w:rsidRPr="00CA4DBC">
        <w:tab/>
      </w:r>
      <w:r w:rsidRPr="00034A7D">
        <w:t>4.</w:t>
      </w:r>
      <w:r w:rsidRPr="00034A7D">
        <w:tab/>
        <w:t>Minist</w:t>
      </w:r>
      <w:r>
        <w:t>e</w:t>
      </w:r>
      <w:r w:rsidRPr="00034A7D">
        <w:t>r</w:t>
      </w:r>
      <w:r>
        <w:t>io de Salud</w:t>
      </w:r>
    </w:p>
    <w:p w:rsidR="0068778E" w:rsidRPr="00736CA7" w:rsidRDefault="0068778E" w:rsidP="0068778E">
      <w:pPr>
        <w:pStyle w:val="SingleTxtG"/>
      </w:pPr>
      <w:r w:rsidRPr="000A5639">
        <w:t>25.</w:t>
      </w:r>
      <w:r w:rsidRPr="000A5639">
        <w:tab/>
        <w:t xml:space="preserve">Los </w:t>
      </w:r>
      <w:r>
        <w:t>mé</w:t>
      </w:r>
      <w:r w:rsidRPr="000A5639">
        <w:t>dicos, obstetras y enfermeros que trabajan en los servicios de atención primaria de salud en 31 ciudades reciben una formación minucio</w:t>
      </w:r>
      <w:r>
        <w:t>sa en el marco del Programa de a</w:t>
      </w:r>
      <w:r w:rsidRPr="000A5639">
        <w:t>poyo a</w:t>
      </w:r>
      <w:r>
        <w:t xml:space="preserve"> </w:t>
      </w:r>
      <w:r w:rsidRPr="000A5639">
        <w:t>l</w:t>
      </w:r>
      <w:r>
        <w:t>a</w:t>
      </w:r>
      <w:r w:rsidRPr="000A5639">
        <w:t xml:space="preserve"> </w:t>
      </w:r>
      <w:r>
        <w:t>promoción</w:t>
      </w:r>
      <w:r w:rsidRPr="000A5639">
        <w:t xml:space="preserve"> de la ps</w:t>
      </w:r>
      <w:r>
        <w:t>i</w:t>
      </w:r>
      <w:r w:rsidRPr="000A5639">
        <w:t>colog</w:t>
      </w:r>
      <w:r>
        <w:t>ía</w:t>
      </w:r>
      <w:r w:rsidRPr="000A5639">
        <w:t xml:space="preserve"> </w:t>
      </w:r>
      <w:r>
        <w:t>infantil, en relación con los niños de</w:t>
      </w:r>
      <w:r w:rsidRPr="000A5639">
        <w:t xml:space="preserve"> </w:t>
      </w:r>
      <w:smartTag w:uri="urn:schemas-microsoft-com:office:smarttags" w:element="metricconverter">
        <w:smartTagPr>
          <w:attr w:name="ProductID" w:val="0 a"/>
        </w:smartTagPr>
        <w:r w:rsidRPr="000A5639">
          <w:t>0</w:t>
        </w:r>
        <w:r>
          <w:t xml:space="preserve"> a</w:t>
        </w:r>
      </w:smartTag>
      <w:r>
        <w:t xml:space="preserve"> </w:t>
      </w:r>
      <w:r w:rsidRPr="000A5639">
        <w:t>6</w:t>
      </w:r>
      <w:r>
        <w:t xml:space="preserve"> años</w:t>
      </w:r>
      <w:r w:rsidRPr="000A5639">
        <w:t xml:space="preserve">, </w:t>
      </w:r>
      <w:r>
        <w:t>acerca de etapas</w:t>
      </w:r>
      <w:r w:rsidRPr="000A5639">
        <w:t xml:space="preserve"> important</w:t>
      </w:r>
      <w:r>
        <w:t>es</w:t>
      </w:r>
      <w:r w:rsidRPr="000A5639">
        <w:t xml:space="preserve"> </w:t>
      </w:r>
      <w:r>
        <w:t>en el</w:t>
      </w:r>
      <w:r w:rsidRPr="000A5639">
        <w:t xml:space="preserve"> de</w:t>
      </w:r>
      <w:r>
        <w:t>sarrol</w:t>
      </w:r>
      <w:r w:rsidRPr="000A5639">
        <w:t>lo</w:t>
      </w:r>
      <w:r>
        <w:t xml:space="preserve"> infantil</w:t>
      </w:r>
      <w:r w:rsidRPr="000A5639">
        <w:t xml:space="preserve"> </w:t>
      </w:r>
      <w:r>
        <w:t>y la detección de casos de abandono y maltrato</w:t>
      </w:r>
      <w:r w:rsidRPr="000A5639">
        <w:t xml:space="preserve">. Personal cualificado informa a los padres actuales y futuros sobre temas de nutrición y </w:t>
      </w:r>
      <w:r>
        <w:t>crecimiento del niño</w:t>
      </w:r>
      <w:r w:rsidRPr="000A5639">
        <w:t>, inclu</w:t>
      </w:r>
      <w:r>
        <w:t>i</w:t>
      </w:r>
      <w:r w:rsidRPr="000A5639">
        <w:t>d</w:t>
      </w:r>
      <w:r>
        <w:t>o el respaldo</w:t>
      </w:r>
      <w:r w:rsidRPr="000A5639">
        <w:t xml:space="preserve"> ps</w:t>
      </w:r>
      <w:r>
        <w:t>i</w:t>
      </w:r>
      <w:r w:rsidRPr="000A5639">
        <w:t xml:space="preserve">cosocial. </w:t>
      </w:r>
      <w:r w:rsidRPr="00F539D7">
        <w:t>En el contexto del</w:t>
      </w:r>
      <w:r w:rsidR="002A7F7C">
        <w:t xml:space="preserve"> </w:t>
      </w:r>
      <w:r w:rsidRPr="00F539D7">
        <w:t>programa, las familias que son pobres o que</w:t>
      </w:r>
      <w:r>
        <w:t xml:space="preserve"> se encuentran</w:t>
      </w:r>
      <w:r w:rsidRPr="00F539D7">
        <w:t>, según se considera</w:t>
      </w:r>
      <w:r>
        <w:t>,</w:t>
      </w:r>
      <w:r w:rsidRPr="00F539D7">
        <w:t xml:space="preserve"> </w:t>
      </w:r>
      <w:r>
        <w:t>en situación de</w:t>
      </w:r>
      <w:r w:rsidRPr="00F539D7">
        <w:t xml:space="preserve"> ri</w:t>
      </w:r>
      <w:r>
        <w:t>e</w:t>
      </w:r>
      <w:r w:rsidRPr="00F539D7">
        <w:t>s</w:t>
      </w:r>
      <w:r>
        <w:t>go,</w:t>
      </w:r>
      <w:r w:rsidRPr="00F539D7">
        <w:t xml:space="preserve"> </w:t>
      </w:r>
      <w:r>
        <w:t>son</w:t>
      </w:r>
      <w:r w:rsidRPr="00F539D7">
        <w:t xml:space="preserve"> dir</w:t>
      </w:r>
      <w:r>
        <w:t>igidas hacia</w:t>
      </w:r>
      <w:r w:rsidRPr="00F539D7">
        <w:t xml:space="preserve"> organiza</w:t>
      </w:r>
      <w:r>
        <w:t>c</w:t>
      </w:r>
      <w:r w:rsidRPr="00F539D7">
        <w:t>ion</w:t>
      </w:r>
      <w:r>
        <w:t>e</w:t>
      </w:r>
      <w:r w:rsidRPr="00F539D7">
        <w:t xml:space="preserve">s </w:t>
      </w:r>
      <w:r>
        <w:t>de ayuda social y servicios de solución de c</w:t>
      </w:r>
      <w:r w:rsidRPr="00F539D7">
        <w:t>risis</w:t>
      </w:r>
      <w:r>
        <w:t>, en donde se les puede brindar</w:t>
      </w:r>
      <w:r w:rsidRPr="00F539D7">
        <w:t xml:space="preserve"> asist</w:t>
      </w:r>
      <w:r>
        <w:t>e</w:t>
      </w:r>
      <w:r w:rsidRPr="00F539D7">
        <w:t>nc</w:t>
      </w:r>
      <w:r>
        <w:t>ia</w:t>
      </w:r>
      <w:r w:rsidRPr="00F539D7">
        <w:t>. Además, los padres y madres gestantes reciben el asesoramiento y apoyo necesarios para afrontar trastornos ps</w:t>
      </w:r>
      <w:r>
        <w:t>i</w:t>
      </w:r>
      <w:r w:rsidRPr="00F539D7">
        <w:t>col</w:t>
      </w:r>
      <w:r>
        <w:t>ó</w:t>
      </w:r>
      <w:r w:rsidRPr="00F539D7">
        <w:t>gic</w:t>
      </w:r>
      <w:r>
        <w:t>os como</w:t>
      </w:r>
      <w:r w:rsidRPr="00F539D7">
        <w:t xml:space="preserve"> </w:t>
      </w:r>
      <w:r>
        <w:t xml:space="preserve">la </w:t>
      </w:r>
      <w:r w:rsidRPr="00F539D7">
        <w:t>depresi</w:t>
      </w:r>
      <w:r>
        <w:t>ó</w:t>
      </w:r>
      <w:r w:rsidRPr="00F539D7">
        <w:t>n</w:t>
      </w:r>
      <w:r>
        <w:t xml:space="preserve"> y la</w:t>
      </w:r>
      <w:r w:rsidRPr="00F539D7">
        <w:t xml:space="preserve"> an</w:t>
      </w:r>
      <w:r>
        <w:t>s</w:t>
      </w:r>
      <w:r w:rsidRPr="00F539D7">
        <w:t>ie</w:t>
      </w:r>
      <w:r>
        <w:t>dad</w:t>
      </w:r>
      <w:r w:rsidRPr="00F539D7">
        <w:t xml:space="preserve">, </w:t>
      </w:r>
      <w:r>
        <w:t xml:space="preserve">el consumo indebido de </w:t>
      </w:r>
      <w:r w:rsidRPr="00F539D7">
        <w:t>substanc</w:t>
      </w:r>
      <w:r>
        <w:t>ias</w:t>
      </w:r>
      <w:r w:rsidRPr="00F539D7">
        <w:t xml:space="preserve">, </w:t>
      </w:r>
      <w:r>
        <w:t xml:space="preserve">los déficits </w:t>
      </w:r>
      <w:r w:rsidRPr="00F539D7">
        <w:t>nutri</w:t>
      </w:r>
      <w:r>
        <w:t>c</w:t>
      </w:r>
      <w:r w:rsidRPr="00F539D7">
        <w:t>ional</w:t>
      </w:r>
      <w:r>
        <w:t>es, la</w:t>
      </w:r>
      <w:r w:rsidRPr="00F539D7">
        <w:t xml:space="preserve"> malnutri</w:t>
      </w:r>
      <w:r>
        <w:t>c</w:t>
      </w:r>
      <w:r w:rsidRPr="00F539D7">
        <w:t>i</w:t>
      </w:r>
      <w:r>
        <w:t>ó</w:t>
      </w:r>
      <w:r w:rsidRPr="00F539D7">
        <w:t>n</w:t>
      </w:r>
      <w:r>
        <w:t xml:space="preserve"> infantil y la</w:t>
      </w:r>
      <w:r w:rsidRPr="00F539D7">
        <w:t xml:space="preserve"> violenc</w:t>
      </w:r>
      <w:r>
        <w:t>ia en el hogar</w:t>
      </w:r>
      <w:r w:rsidRPr="00F539D7">
        <w:t xml:space="preserve">. </w:t>
      </w:r>
      <w:r w:rsidRPr="0026402E">
        <w:t>El programa de supervisión y a</w:t>
      </w:r>
      <w:r>
        <w:t>yuda</w:t>
      </w:r>
      <w:r w:rsidRPr="0026402E">
        <w:t xml:space="preserve"> a la primera infancia corre a cargo del Departament</w:t>
      </w:r>
      <w:r>
        <w:t>o</w:t>
      </w:r>
      <w:r w:rsidRPr="0026402E">
        <w:t xml:space="preserve"> </w:t>
      </w:r>
      <w:r>
        <w:t>de salud m</w:t>
      </w:r>
      <w:r w:rsidRPr="0026402E">
        <w:t>atern</w:t>
      </w:r>
      <w:r>
        <w:t>oin</w:t>
      </w:r>
      <w:r w:rsidRPr="0026402E">
        <w:t>fant</w:t>
      </w:r>
      <w:r>
        <w:t>il y p</w:t>
      </w:r>
      <w:r w:rsidRPr="0026402E">
        <w:t>lani</w:t>
      </w:r>
      <w:r>
        <w:t>ficació</w:t>
      </w:r>
      <w:r w:rsidRPr="0026402E">
        <w:t>n</w:t>
      </w:r>
      <w:r>
        <w:t xml:space="preserve"> de la familia del Ministerio de Salud</w:t>
      </w:r>
      <w:r w:rsidRPr="0026402E">
        <w:t>. En el marco de ese programa se han organizado cursos de formaci</w:t>
      </w:r>
      <w:r>
        <w:t>ón en</w:t>
      </w:r>
      <w:r w:rsidRPr="0026402E">
        <w:t xml:space="preserve"> Mersin, </w:t>
      </w:r>
      <w:r>
        <w:t>E</w:t>
      </w:r>
      <w:r w:rsidRPr="0026402E">
        <w:t>sta</w:t>
      </w:r>
      <w:r>
        <w:t>m</w:t>
      </w:r>
      <w:r w:rsidRPr="0026402E">
        <w:t xml:space="preserve">bul, Izmir, Adana </w:t>
      </w:r>
      <w:r>
        <w:t>y</w:t>
      </w:r>
      <w:r w:rsidRPr="0026402E">
        <w:t xml:space="preserve"> Samsun</w:t>
      </w:r>
      <w:r>
        <w:t xml:space="preserve"> y</w:t>
      </w:r>
      <w:r w:rsidRPr="0026402E">
        <w:t xml:space="preserve">, </w:t>
      </w:r>
      <w:r>
        <w:t>entre ellos,</w:t>
      </w:r>
      <w:r w:rsidRPr="0026402E">
        <w:t xml:space="preserve"> </w:t>
      </w:r>
      <w:r>
        <w:t>e</w:t>
      </w:r>
      <w:r w:rsidRPr="0026402E">
        <w:t>studi</w:t>
      </w:r>
      <w:r>
        <w:t>o</w:t>
      </w:r>
      <w:r w:rsidRPr="0026402E">
        <w:t xml:space="preserve">s </w:t>
      </w:r>
      <w:r>
        <w:t>sobre</w:t>
      </w:r>
      <w:r w:rsidRPr="0026402E">
        <w:t xml:space="preserve"> preven</w:t>
      </w:r>
      <w:r>
        <w:t>c</w:t>
      </w:r>
      <w:r w:rsidRPr="0026402E">
        <w:t>i</w:t>
      </w:r>
      <w:r>
        <w:t>ón</w:t>
      </w:r>
      <w:r w:rsidRPr="0026402E">
        <w:t xml:space="preserve"> </w:t>
      </w:r>
      <w:r>
        <w:t>del abandono y el maltrato</w:t>
      </w:r>
      <w:r w:rsidRPr="0026402E">
        <w:t xml:space="preserve">. En noviembre de 2005 se celebró un cursillo experimental de capacitación </w:t>
      </w:r>
      <w:r>
        <w:t>para luchar contra el</w:t>
      </w:r>
      <w:r w:rsidRPr="0026402E">
        <w:t xml:space="preserve"> abandono y </w:t>
      </w:r>
      <w:r>
        <w:t xml:space="preserve">el </w:t>
      </w:r>
      <w:r w:rsidRPr="0026402E">
        <w:t xml:space="preserve">maltrato de </w:t>
      </w:r>
      <w:r>
        <w:t xml:space="preserve">los </w:t>
      </w:r>
      <w:r w:rsidRPr="0026402E">
        <w:t>niños, a cargo de 16 m</w:t>
      </w:r>
      <w:r>
        <w:t>édicos adscritos a centros de atención de salud</w:t>
      </w:r>
      <w:r w:rsidRPr="0026402E">
        <w:t xml:space="preserve"> </w:t>
      </w:r>
      <w:r>
        <w:t>e</w:t>
      </w:r>
      <w:r w:rsidRPr="0026402E">
        <w:t xml:space="preserve">n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t>la Dirección</w:t>
          </w:r>
        </w:smartTag>
        <w:r>
          <w:t xml:space="preserve"> General</w:t>
        </w:r>
      </w:smartTag>
      <w:r>
        <w:t xml:space="preserve"> del Grupo de Salud</w:t>
      </w:r>
      <w:r w:rsidRPr="0026402E">
        <w:t xml:space="preserve"> Kecioren </w:t>
      </w:r>
      <w:r>
        <w:t>en</w:t>
      </w:r>
      <w:r w:rsidRPr="0026402E">
        <w:t xml:space="preserve"> Ankara</w:t>
      </w:r>
      <w:r>
        <w:t>, a fin de</w:t>
      </w:r>
      <w:r w:rsidRPr="0026402E">
        <w:t xml:space="preserve"> </w:t>
      </w:r>
      <w:r>
        <w:t>sensibilizar al personal</w:t>
      </w:r>
      <w:r w:rsidRPr="0026402E">
        <w:t xml:space="preserve"> m</w:t>
      </w:r>
      <w:r>
        <w:t>é</w:t>
      </w:r>
      <w:r w:rsidRPr="0026402E">
        <w:t>dic</w:t>
      </w:r>
      <w:r>
        <w:t>o</w:t>
      </w:r>
      <w:r w:rsidRPr="0026402E">
        <w:t xml:space="preserve">. </w:t>
      </w:r>
      <w:r>
        <w:t>El</w:t>
      </w:r>
      <w:r w:rsidRPr="00736CA7">
        <w:t xml:space="preserve"> Ministerio tiene previsto mantener esos cursos de formaci</w:t>
      </w:r>
      <w:r>
        <w:t>ón</w:t>
      </w:r>
      <w:r w:rsidRPr="00736CA7">
        <w:t xml:space="preserve">. </w:t>
      </w:r>
    </w:p>
    <w:p w:rsidR="0068778E" w:rsidRPr="00736CA7" w:rsidRDefault="0068778E" w:rsidP="0068778E">
      <w:pPr>
        <w:pStyle w:val="H23G"/>
      </w:pPr>
      <w:r w:rsidRPr="00736CA7">
        <w:tab/>
        <w:t>5.</w:t>
      </w:r>
      <w:r w:rsidRPr="00736CA7">
        <w:tab/>
        <w:t>El Organismo</w:t>
      </w:r>
    </w:p>
    <w:p w:rsidR="0068778E" w:rsidRPr="00ED3860" w:rsidRDefault="0068778E" w:rsidP="0068778E">
      <w:pPr>
        <w:pStyle w:val="SingleTxtG"/>
      </w:pPr>
      <w:r w:rsidRPr="00034A7D">
        <w:t xml:space="preserve">26. </w:t>
      </w:r>
      <w:r w:rsidRPr="00034A7D">
        <w:tab/>
      </w:r>
      <w:smartTag w:uri="urn:schemas-microsoft-com:office:smarttags" w:element="PersonName">
        <w:smartTagPr>
          <w:attr w:name="ProductID" w:val="la Convenci￳n"/>
        </w:smartTagPr>
        <w:r w:rsidRPr="00736CA7">
          <w:t>La Convención</w:t>
        </w:r>
      </w:smartTag>
      <w:r w:rsidRPr="00736CA7">
        <w:t xml:space="preserve"> </w:t>
      </w:r>
      <w:r>
        <w:t xml:space="preserve">ha </w:t>
      </w:r>
      <w:r w:rsidRPr="00736CA7">
        <w:t>constitu</w:t>
      </w:r>
      <w:r>
        <w:t>ido</w:t>
      </w:r>
      <w:r w:rsidRPr="00736CA7">
        <w:t xml:space="preserve"> un capítulo aparte en 17 programas de formación impartidos en los cursillos en el servicio </w:t>
      </w:r>
      <w:r>
        <w:t>d</w:t>
      </w:r>
      <w:r w:rsidRPr="00736CA7">
        <w:t>el Centro de capacitaci</w:t>
      </w:r>
      <w:r>
        <w:t xml:space="preserve">ón </w:t>
      </w:r>
      <w:smartTag w:uri="urn:schemas-microsoft-com:office:smarttags" w:element="State">
        <w:r>
          <w:t>del</w:t>
        </w:r>
      </w:smartTag>
      <w:r>
        <w:t xml:space="preserve"> Organismo durante el</w:t>
      </w:r>
      <w:r w:rsidRPr="00736CA7">
        <w:t xml:space="preserve"> per</w:t>
      </w:r>
      <w:r>
        <w:t>í</w:t>
      </w:r>
      <w:r w:rsidRPr="00736CA7">
        <w:t>od</w:t>
      </w:r>
      <w:r>
        <w:t>o de</w:t>
      </w:r>
      <w:r w:rsidRPr="00736CA7">
        <w:t xml:space="preserve"> </w:t>
      </w:r>
      <w:smartTag w:uri="urn:schemas-microsoft-com:office:smarttags" w:element="metricconverter">
        <w:smartTagPr>
          <w:attr w:name="ProductID" w:val="2001 a"/>
        </w:smartTagPr>
        <w:r w:rsidRPr="00736CA7">
          <w:t>2001</w:t>
        </w:r>
        <w:r>
          <w:t xml:space="preserve"> a</w:t>
        </w:r>
      </w:smartTag>
      <w:r>
        <w:t xml:space="preserve"> </w:t>
      </w:r>
      <w:r w:rsidRPr="00736CA7">
        <w:t>2006</w:t>
      </w:r>
      <w:r>
        <w:t xml:space="preserve"> y se ha facilitado la</w:t>
      </w:r>
      <w:r w:rsidRPr="00736CA7">
        <w:t xml:space="preserve"> informa</w:t>
      </w:r>
      <w:r>
        <w:t>c</w:t>
      </w:r>
      <w:r w:rsidRPr="00736CA7">
        <w:t>i</w:t>
      </w:r>
      <w:r>
        <w:t>ó</w:t>
      </w:r>
      <w:r w:rsidRPr="00736CA7">
        <w:t xml:space="preserve">n </w:t>
      </w:r>
      <w:r>
        <w:t xml:space="preserve">oportuna sobre </w:t>
      </w:r>
      <w:smartTag w:uri="urn:schemas-microsoft-com:office:smarttags" w:element="PersonName">
        <w:smartTagPr>
          <w:attr w:name="ProductID" w:val="la Convenci￳n"/>
        </w:smartTagPr>
        <w:r>
          <w:t>la</w:t>
        </w:r>
        <w:r w:rsidRPr="00736CA7">
          <w:t xml:space="preserve"> </w:t>
        </w:r>
        <w:r>
          <w:t>Conv</w:t>
        </w:r>
        <w:r w:rsidRPr="00736CA7">
          <w:t>en</w:t>
        </w:r>
        <w:r>
          <w:t>c</w:t>
        </w:r>
        <w:r w:rsidRPr="00736CA7">
          <w:t>i</w:t>
        </w:r>
        <w:r>
          <w:t>ó</w:t>
        </w:r>
        <w:r w:rsidRPr="00736CA7">
          <w:t>n</w:t>
        </w:r>
      </w:smartTag>
      <w:r w:rsidRPr="00736CA7">
        <w:t xml:space="preserve"> </w:t>
      </w:r>
      <w:r>
        <w:t>a</w:t>
      </w:r>
      <w:r w:rsidRPr="00736CA7">
        <w:t xml:space="preserve"> 787 </w:t>
      </w:r>
      <w:r>
        <w:t xml:space="preserve">miembros </w:t>
      </w:r>
      <w:smartTag w:uri="urn:schemas-microsoft-com:office:smarttags" w:element="place">
        <w:smartTag w:uri="urn:schemas-microsoft-com:office:smarttags" w:element="State">
          <w:r>
            <w:t>del</w:t>
          </w:r>
        </w:smartTag>
      </w:smartTag>
      <w:r>
        <w:t xml:space="preserve"> personal de </w:t>
      </w:r>
      <w:r w:rsidRPr="00736CA7">
        <w:t>organiza</w:t>
      </w:r>
      <w:r>
        <w:t>c</w:t>
      </w:r>
      <w:r w:rsidRPr="00736CA7">
        <w:t>i</w:t>
      </w:r>
      <w:r>
        <w:t>ó</w:t>
      </w:r>
      <w:r w:rsidRPr="00736CA7">
        <w:t xml:space="preserve">n. </w:t>
      </w:r>
      <w:r>
        <w:t>En e</w:t>
      </w:r>
      <w:r w:rsidRPr="00587BE7">
        <w:t>s</w:t>
      </w:r>
      <w:r>
        <w:t>a</w:t>
      </w:r>
      <w:r w:rsidRPr="00587BE7">
        <w:t xml:space="preserve">s </w:t>
      </w:r>
      <w:r>
        <w:t>sesiones está prevista la asistencia de</w:t>
      </w:r>
      <w:r w:rsidRPr="00587BE7">
        <w:t xml:space="preserve"> trabajadores sociales, personal de salud, maestros</w:t>
      </w:r>
      <w:r>
        <w:t xml:space="preserve"> y</w:t>
      </w:r>
      <w:r w:rsidRPr="00587BE7">
        <w:t xml:space="preserve"> personal de manten</w:t>
      </w:r>
      <w:r>
        <w:t>imiento que trabaje con los niños</w:t>
      </w:r>
      <w:r w:rsidRPr="00587BE7">
        <w:t xml:space="preserve">. </w:t>
      </w:r>
      <w:r w:rsidRPr="002F4502">
        <w:t xml:space="preserve">Además, todos los años se han organizado programas </w:t>
      </w:r>
      <w:r>
        <w:t xml:space="preserve">de capacitación </w:t>
      </w:r>
      <w:r w:rsidRPr="002F4502">
        <w:t xml:space="preserve">para el personal de la institución. Dicho personal ha participado en diversos seminarios al respecto. Se han organizado </w:t>
      </w:r>
      <w:r>
        <w:t xml:space="preserve">en todo el país </w:t>
      </w:r>
      <w:r w:rsidRPr="002F4502">
        <w:t>muchos simposios relacionados con el tema</w:t>
      </w:r>
      <w:r>
        <w:t>,</w:t>
      </w:r>
      <w:r w:rsidRPr="002F4502">
        <w:t xml:space="preserve"> que han </w:t>
      </w:r>
      <w:r>
        <w:t>contado con la presencia de</w:t>
      </w:r>
      <w:r w:rsidRPr="002F4502">
        <w:t xml:space="preserve"> personal de las universidades y </w:t>
      </w:r>
      <w:r>
        <w:t xml:space="preserve">de </w:t>
      </w:r>
      <w:r w:rsidRPr="002F4502">
        <w:t>sectores</w:t>
      </w:r>
      <w:r>
        <w:t xml:space="preserve"> conexos, así como del personal que haya expresado su voluntad de asistir.</w:t>
      </w:r>
      <w:r w:rsidRPr="002F4502">
        <w:t xml:space="preserve"> </w:t>
      </w:r>
      <w:r w:rsidRPr="00ED3860">
        <w:t xml:space="preserve">El Congreso Internacional sobre los Derechos del Niño, que se </w:t>
      </w:r>
      <w:r>
        <w:t>iba a celebrar en 2006</w:t>
      </w:r>
      <w:r w:rsidRPr="00ED3860">
        <w:t xml:space="preserve"> con la colaboraci</w:t>
      </w:r>
      <w:r>
        <w:t>ón del Organismo,</w:t>
      </w:r>
      <w:r w:rsidRPr="00ED3860">
        <w:t xml:space="preserve"> </w:t>
      </w:r>
      <w:r>
        <w:t>no pudo hacerse hasta</w:t>
      </w:r>
      <w:r w:rsidRPr="00ED3860">
        <w:t xml:space="preserve"> 2009</w:t>
      </w:r>
      <w:r>
        <w:t>,</w:t>
      </w:r>
      <w:r w:rsidRPr="00ED3860">
        <w:t xml:space="preserve"> de</w:t>
      </w:r>
      <w:r>
        <w:t>bido a problemas</w:t>
      </w:r>
      <w:r w:rsidRPr="00ED3860">
        <w:t xml:space="preserve"> financi</w:t>
      </w:r>
      <w:r>
        <w:t>eros y</w:t>
      </w:r>
      <w:r w:rsidRPr="00ED3860">
        <w:t xml:space="preserve"> administrati</w:t>
      </w:r>
      <w:r>
        <w:t>v</w:t>
      </w:r>
      <w:r w:rsidRPr="00ED3860">
        <w:t>o</w:t>
      </w:r>
      <w:r>
        <w:t>s</w:t>
      </w:r>
      <w:r w:rsidRPr="00ED3860">
        <w:t>.</w:t>
      </w:r>
    </w:p>
    <w:p w:rsidR="0068778E" w:rsidRPr="00ED3860" w:rsidRDefault="0068778E" w:rsidP="0068778E">
      <w:pPr>
        <w:pStyle w:val="HChG"/>
      </w:pPr>
      <w:r w:rsidRPr="00ED3860">
        <w:tab/>
        <w:t>III.</w:t>
      </w:r>
      <w:r w:rsidRPr="00ED3860">
        <w:tab/>
        <w:t>Definición de niño (</w:t>
      </w:r>
      <w:r w:rsidR="003210A2">
        <w:t>artículo</w:t>
      </w:r>
      <w:r w:rsidRPr="00ED3860">
        <w:t xml:space="preserve"> 1)</w:t>
      </w:r>
    </w:p>
    <w:p w:rsidR="0068778E" w:rsidRPr="002B4ED3" w:rsidRDefault="0068778E" w:rsidP="0068778E">
      <w:pPr>
        <w:pStyle w:val="SingleTxtG"/>
      </w:pPr>
      <w:r w:rsidRPr="00034A7D">
        <w:t xml:space="preserve">27. </w:t>
      </w:r>
      <w:r w:rsidRPr="00034A7D">
        <w:tab/>
      </w:r>
      <w:r w:rsidRPr="002C226F">
        <w:t xml:space="preserve">El concepto de niño se expuso en el informe inicial presentado al Comité. Ese concepto se ha mantenido en general en las modificaciones legislativas ulteriores. No obstante, en el artículo 3 de </w:t>
      </w:r>
      <w:smartTag w:uri="urn:schemas-microsoft-com:office:smarttags" w:element="PersonName">
        <w:smartTagPr>
          <w:attr w:name="ProductID" w:val="La Ley"/>
        </w:smartTagPr>
        <w:r w:rsidRPr="002C226F">
          <w:t>la Ley</w:t>
        </w:r>
      </w:smartTag>
      <w:r w:rsidRPr="002C226F">
        <w:t xml:space="preserve"> de protección de</w:t>
      </w:r>
      <w:r>
        <w:t xml:space="preserve"> </w:t>
      </w:r>
      <w:r w:rsidRPr="002C226F">
        <w:t>l</w:t>
      </w:r>
      <w:r>
        <w:t>a</w:t>
      </w:r>
      <w:r w:rsidRPr="002C226F">
        <w:t xml:space="preserve"> </w:t>
      </w:r>
      <w:r>
        <w:t>infancia</w:t>
      </w:r>
      <w:r w:rsidRPr="002C226F">
        <w:t>, que entró en vigor en 2005, se define a</w:t>
      </w:r>
      <w:r>
        <w:t>l niño como todo ser</w:t>
      </w:r>
      <w:r w:rsidRPr="002C226F">
        <w:t xml:space="preserve"> human</w:t>
      </w:r>
      <w:r>
        <w:t>o menor de</w:t>
      </w:r>
      <w:r w:rsidRPr="002C226F">
        <w:t xml:space="preserve"> </w:t>
      </w:r>
      <w:r>
        <w:t>dieciocho años</w:t>
      </w:r>
      <w:r w:rsidRPr="002C226F">
        <w:t xml:space="preserve">, </w:t>
      </w:r>
      <w:r>
        <w:t xml:space="preserve">aunque haya alcanzado antes la mayoría de </w:t>
      </w:r>
      <w:r w:rsidRPr="002C226F">
        <w:t>e</w:t>
      </w:r>
      <w:r>
        <w:t>dad.</w:t>
      </w:r>
      <w:r w:rsidRPr="002C226F">
        <w:t xml:space="preserve"> </w:t>
      </w:r>
      <w:r w:rsidRPr="002B4ED3">
        <w:t>En esos términos, la disposición abarca un concepto m</w:t>
      </w:r>
      <w:r>
        <w:t>ás amplio que el a</w:t>
      </w:r>
      <w:r w:rsidRPr="002B4ED3">
        <w:t>dopt</w:t>
      </w:r>
      <w:r>
        <w:t>ado</w:t>
      </w:r>
      <w:r w:rsidRPr="002B4ED3">
        <w:t xml:space="preserve"> </w:t>
      </w:r>
      <w:r>
        <w:t>e</w:t>
      </w:r>
      <w:r w:rsidRPr="002B4ED3">
        <w:t xml:space="preserve">n </w:t>
      </w:r>
      <w:smartTag w:uri="urn:schemas-microsoft-com:office:smarttags" w:element="PersonName">
        <w:smartTagPr>
          <w:attr w:name="ProductID" w:val="la Convenci￳n."/>
        </w:smartTagPr>
        <w:r>
          <w:t>la</w:t>
        </w:r>
        <w:r w:rsidRPr="002B4ED3">
          <w:t xml:space="preserve"> Conven</w:t>
        </w:r>
        <w:r>
          <w:t>c</w:t>
        </w:r>
        <w:r w:rsidRPr="002B4ED3">
          <w:t>i</w:t>
        </w:r>
        <w:r>
          <w:t>ó</w:t>
        </w:r>
        <w:r w:rsidRPr="002B4ED3">
          <w:t>n.</w:t>
        </w:r>
      </w:smartTag>
    </w:p>
    <w:p w:rsidR="0068778E" w:rsidRPr="005F07CB" w:rsidRDefault="0068778E" w:rsidP="0068778E">
      <w:pPr>
        <w:pStyle w:val="SingleTxtG"/>
      </w:pPr>
      <w:r w:rsidRPr="00034A7D">
        <w:t xml:space="preserve">28. </w:t>
      </w:r>
      <w:r w:rsidRPr="00034A7D">
        <w:tab/>
      </w:r>
      <w:r w:rsidRPr="002B4ED3">
        <w:t>Se ha eliminado la discrepancia señalada en las observaciones finales entre la edad laboral y la edad de finalización de la enseñanza obligatoria (CRC/C/15/Add.152, p</w:t>
      </w:r>
      <w:r>
        <w:t>ár</w:t>
      </w:r>
      <w:r w:rsidRPr="002B4ED3">
        <w:t xml:space="preserve">r. </w:t>
      </w:r>
      <w:r w:rsidRPr="00034A7D">
        <w:t>25)</w:t>
      </w:r>
      <w:r>
        <w:t>.</w:t>
      </w:r>
      <w:r w:rsidRPr="00034A7D">
        <w:t xml:space="preserve"> </w:t>
      </w:r>
      <w:r w:rsidRPr="005F07CB">
        <w:t xml:space="preserve">Con arreglo a lo dispuesto en el Código de Trabajo, que entró en vigor en 2003, </w:t>
      </w:r>
      <w:r>
        <w:t>está</w:t>
      </w:r>
      <w:r w:rsidRPr="005F07CB">
        <w:t xml:space="preserve"> proh</w:t>
      </w:r>
      <w:r>
        <w:t>ibido el trabajo de los</w:t>
      </w:r>
      <w:r w:rsidR="001C08C3">
        <w:t xml:space="preserve"> niños</w:t>
      </w:r>
      <w:r>
        <w:t xml:space="preserve"> menores de</w:t>
      </w:r>
      <w:r w:rsidRPr="005F07CB">
        <w:t xml:space="preserve"> 15 </w:t>
      </w:r>
      <w:r>
        <w:t>años</w:t>
      </w:r>
      <w:r w:rsidRPr="005F07CB">
        <w:t xml:space="preserve">. </w:t>
      </w:r>
    </w:p>
    <w:p w:rsidR="0068778E" w:rsidRPr="00174656" w:rsidRDefault="0068778E" w:rsidP="0068778E">
      <w:pPr>
        <w:pStyle w:val="SingleTxtG"/>
      </w:pPr>
      <w:r w:rsidRPr="005F07CB">
        <w:t>29.</w:t>
      </w:r>
      <w:r w:rsidRPr="005F07CB">
        <w:tab/>
        <w:t>El Código Civil de Turquía, que entró en vigor en 2001, establece qu</w:t>
      </w:r>
      <w:r>
        <w:t>e los hombres y mujeres no podrán casarse hasta no haber cumplido los</w:t>
      </w:r>
      <w:r w:rsidRPr="005F07CB">
        <w:t xml:space="preserve"> 17 </w:t>
      </w:r>
      <w:r>
        <w:t xml:space="preserve">años. </w:t>
      </w:r>
      <w:r w:rsidRPr="00174656">
        <w:t>Así</w:t>
      </w:r>
      <w:r>
        <w:t>,</w:t>
      </w:r>
      <w:r w:rsidRPr="00174656">
        <w:t xml:space="preserve"> se ha suprimido la diferencia en la edad mínima</w:t>
      </w:r>
      <w:r>
        <w:t xml:space="preserve"> </w:t>
      </w:r>
      <w:r w:rsidRPr="00174656">
        <w:t>para contraer matrimonio</w:t>
      </w:r>
      <w:r>
        <w:t xml:space="preserve"> de hombres y mujeres</w:t>
      </w:r>
      <w:r w:rsidRPr="00174656">
        <w:t xml:space="preserve">, que se puso de relieve en las observaciones </w:t>
      </w:r>
      <w:r>
        <w:t xml:space="preserve">finales </w:t>
      </w:r>
      <w:r w:rsidRPr="00174656">
        <w:t>(CRC/C/15/Add.152, p</w:t>
      </w:r>
      <w:r>
        <w:t>á</w:t>
      </w:r>
      <w:r w:rsidRPr="00174656">
        <w:t>r</w:t>
      </w:r>
      <w:r>
        <w:t>r</w:t>
      </w:r>
      <w:r w:rsidRPr="00174656">
        <w:t xml:space="preserve">. 25). </w:t>
      </w:r>
    </w:p>
    <w:p w:rsidR="0068778E" w:rsidRPr="0034327A" w:rsidRDefault="0068778E" w:rsidP="001C08C3">
      <w:pPr>
        <w:pStyle w:val="SingleTxtG"/>
      </w:pPr>
      <w:r w:rsidRPr="00174656">
        <w:t>30.</w:t>
      </w:r>
      <w:r w:rsidRPr="00174656">
        <w:tab/>
        <w:t xml:space="preserve">No se han recopilado datos </w:t>
      </w:r>
      <w:r>
        <w:t>específicos</w:t>
      </w:r>
      <w:r w:rsidRPr="00174656">
        <w:t xml:space="preserve"> sobre los miembros</w:t>
      </w:r>
      <w:r>
        <w:t xml:space="preserve"> de las</w:t>
      </w:r>
      <w:r w:rsidRPr="00174656">
        <w:t xml:space="preserve"> minor</w:t>
      </w:r>
      <w:r>
        <w:t>ías</w:t>
      </w:r>
      <w:r w:rsidRPr="00174656">
        <w:t xml:space="preserve"> </w:t>
      </w:r>
      <w:r>
        <w:t>y</w:t>
      </w:r>
      <w:r w:rsidRPr="00174656">
        <w:t xml:space="preserve">/o </w:t>
      </w:r>
      <w:r>
        <w:t xml:space="preserve">grupos </w:t>
      </w:r>
      <w:r w:rsidRPr="00174656">
        <w:t>nativ</w:t>
      </w:r>
      <w:r>
        <w:t>os</w:t>
      </w:r>
      <w:r w:rsidRPr="00174656">
        <w:t xml:space="preserve">, </w:t>
      </w:r>
      <w:r>
        <w:t>por origen é</w:t>
      </w:r>
      <w:r w:rsidRPr="00174656">
        <w:t>tnic</w:t>
      </w:r>
      <w:r>
        <w:t>o</w:t>
      </w:r>
      <w:r w:rsidRPr="00174656">
        <w:t xml:space="preserve"> o religi</w:t>
      </w:r>
      <w:r>
        <w:t>ón</w:t>
      </w:r>
      <w:r w:rsidRPr="00174656">
        <w:t xml:space="preserve">. </w:t>
      </w:r>
      <w:r w:rsidRPr="008D44BA">
        <w:t xml:space="preserve">En el </w:t>
      </w:r>
      <w:r w:rsidR="003D657A">
        <w:t>cuadro</w:t>
      </w:r>
      <w:r w:rsidRPr="008D44BA">
        <w:t xml:space="preserve"> 1 del </w:t>
      </w:r>
      <w:r w:rsidR="003D657A">
        <w:t>anexo</w:t>
      </w:r>
      <w:r w:rsidRPr="008D44BA">
        <w:t xml:space="preserve"> 3 figura el número de niños vivos </w:t>
      </w:r>
      <w:r>
        <w:t xml:space="preserve">inscritos en el </w:t>
      </w:r>
      <w:r w:rsidRPr="008D44BA">
        <w:t>registr</w:t>
      </w:r>
      <w:r>
        <w:t>o</w:t>
      </w:r>
      <w:r w:rsidRPr="008D44BA">
        <w:t xml:space="preserve">, clasificados por sexo. </w:t>
      </w:r>
      <w:r w:rsidRPr="00317C9F">
        <w:t xml:space="preserve">En 2006, el número de </w:t>
      </w:r>
      <w:r w:rsidR="001C08C3">
        <w:t>niños</w:t>
      </w:r>
      <w:r w:rsidRPr="00317C9F">
        <w:t xml:space="preserve"> vivos registrados, clasificados por sexo, ascendía a </w:t>
      </w:r>
      <w:r w:rsidR="00DE2DB9">
        <w:t>1.</w:t>
      </w:r>
      <w:r w:rsidRPr="00317C9F">
        <w:t>01</w:t>
      </w:r>
      <w:r w:rsidR="00DE2DB9">
        <w:t>1.</w:t>
      </w:r>
      <w:r w:rsidRPr="00317C9F">
        <w:t>809 entre 0 y 1</w:t>
      </w:r>
      <w:r>
        <w:t xml:space="preserve"> año de edad</w:t>
      </w:r>
      <w:r w:rsidRPr="00317C9F">
        <w:t xml:space="preserve">, </w:t>
      </w:r>
      <w:r>
        <w:t>de los que</w:t>
      </w:r>
      <w:r w:rsidRPr="00317C9F">
        <w:t xml:space="preserve"> 52</w:t>
      </w:r>
      <w:r w:rsidR="006E704F">
        <w:t>2.</w:t>
      </w:r>
      <w:r w:rsidRPr="00317C9F">
        <w:t xml:space="preserve">121 </w:t>
      </w:r>
      <w:r>
        <w:t>eran niños y</w:t>
      </w:r>
      <w:r w:rsidRPr="00317C9F">
        <w:t xml:space="preserve"> 48</w:t>
      </w:r>
      <w:r w:rsidR="00CF0A5B">
        <w:t>9.</w:t>
      </w:r>
      <w:r w:rsidRPr="00317C9F">
        <w:t xml:space="preserve">688 </w:t>
      </w:r>
      <w:r>
        <w:t>niñas</w:t>
      </w:r>
      <w:r w:rsidRPr="00317C9F">
        <w:t>; 2</w:t>
      </w:r>
      <w:r w:rsidR="006E704F">
        <w:t>2.</w:t>
      </w:r>
      <w:r w:rsidRPr="00317C9F">
        <w:t>27</w:t>
      </w:r>
      <w:r w:rsidR="00CF0A5B">
        <w:t>8.</w:t>
      </w:r>
      <w:r w:rsidRPr="00317C9F">
        <w:t xml:space="preserve">384 </w:t>
      </w:r>
      <w:r>
        <w:t>entre</w:t>
      </w:r>
      <w:r w:rsidRPr="00317C9F">
        <w:t xml:space="preserve"> 1</w:t>
      </w:r>
      <w:r>
        <w:t xml:space="preserve"> y </w:t>
      </w:r>
      <w:r w:rsidRPr="00317C9F">
        <w:t xml:space="preserve">18 </w:t>
      </w:r>
      <w:r>
        <w:t>años, de los que</w:t>
      </w:r>
      <w:r w:rsidRPr="00317C9F">
        <w:t xml:space="preserve"> 1</w:t>
      </w:r>
      <w:r w:rsidR="00DE2DB9">
        <w:t>1.</w:t>
      </w:r>
      <w:r w:rsidRPr="00317C9F">
        <w:t>44</w:t>
      </w:r>
      <w:r w:rsidR="006E704F">
        <w:t>2.</w:t>
      </w:r>
      <w:r w:rsidRPr="00317C9F">
        <w:t xml:space="preserve">423 </w:t>
      </w:r>
      <w:r>
        <w:t>eran</w:t>
      </w:r>
      <w:r w:rsidRPr="00317C9F">
        <w:t xml:space="preserve"> </w:t>
      </w:r>
      <w:r>
        <w:t xml:space="preserve">niños y </w:t>
      </w:r>
      <w:r w:rsidRPr="00317C9F">
        <w:t>1</w:t>
      </w:r>
      <w:r w:rsidR="00DE2DB9">
        <w:t>0.</w:t>
      </w:r>
      <w:r w:rsidRPr="00317C9F">
        <w:t>83</w:t>
      </w:r>
      <w:r w:rsidR="00CF0A5B">
        <w:t>5.</w:t>
      </w:r>
      <w:r w:rsidRPr="00317C9F">
        <w:t>961</w:t>
      </w:r>
      <w:r>
        <w:t>,</w:t>
      </w:r>
      <w:r w:rsidRPr="00317C9F">
        <w:t xml:space="preserve"> </w:t>
      </w:r>
      <w:r>
        <w:t>niñas</w:t>
      </w:r>
      <w:r w:rsidRPr="00317C9F">
        <w:t xml:space="preserve">. </w:t>
      </w:r>
      <w:r w:rsidRPr="0034327A">
        <w:t>El número total de personas registradas se elevó ese</w:t>
      </w:r>
      <w:r>
        <w:t xml:space="preserve"> </w:t>
      </w:r>
      <w:r w:rsidRPr="0034327A">
        <w:t>mismo año a 7</w:t>
      </w:r>
      <w:r w:rsidR="006E704F">
        <w:t>4.</w:t>
      </w:r>
      <w:r w:rsidRPr="0034327A">
        <w:t>53</w:t>
      </w:r>
      <w:r w:rsidR="00DE2DB9">
        <w:t>0.</w:t>
      </w:r>
      <w:r w:rsidRPr="0034327A">
        <w:t xml:space="preserve">959. </w:t>
      </w:r>
      <w:r>
        <w:t>De conformidad con esos datos,</w:t>
      </w:r>
      <w:r w:rsidRPr="0034327A">
        <w:t xml:space="preserve"> el 31</w:t>
      </w:r>
      <w:r>
        <w:t>,</w:t>
      </w:r>
      <w:r w:rsidRPr="0034327A">
        <w:t>25</w:t>
      </w:r>
      <w:r>
        <w:t>% de la</w:t>
      </w:r>
      <w:r w:rsidRPr="0034327A">
        <w:t xml:space="preserve"> po</w:t>
      </w:r>
      <w:r>
        <w:t>b</w:t>
      </w:r>
      <w:r w:rsidRPr="0034327A">
        <w:t>la</w:t>
      </w:r>
      <w:r>
        <w:t>c</w:t>
      </w:r>
      <w:r w:rsidRPr="0034327A">
        <w:t>i</w:t>
      </w:r>
      <w:r>
        <w:t>ó</w:t>
      </w:r>
      <w:r w:rsidRPr="0034327A">
        <w:t xml:space="preserve">n </w:t>
      </w:r>
      <w:r>
        <w:t>tenía menos de</w:t>
      </w:r>
      <w:r w:rsidRPr="0034327A">
        <w:t xml:space="preserve"> 18</w:t>
      </w:r>
      <w:r>
        <w:t xml:space="preserve"> años</w:t>
      </w:r>
      <w:r w:rsidRPr="0034327A">
        <w:t>.</w:t>
      </w:r>
    </w:p>
    <w:p w:rsidR="0068778E" w:rsidRPr="00034A7D" w:rsidRDefault="0068778E" w:rsidP="0068778E">
      <w:pPr>
        <w:pStyle w:val="SingleTxtG"/>
      </w:pPr>
      <w:r w:rsidRPr="00B21DB1">
        <w:t>31.</w:t>
      </w:r>
      <w:r w:rsidRPr="00B21DB1">
        <w:tab/>
        <w:t>Según los resultados del censo general para el año 2000, ha</w:t>
      </w:r>
      <w:r>
        <w:t>bía</w:t>
      </w:r>
      <w:r w:rsidRPr="00B21DB1">
        <w:t xml:space="preserve"> 1</w:t>
      </w:r>
      <w:r w:rsidR="00CF0A5B">
        <w:t>5.</w:t>
      </w:r>
      <w:r w:rsidRPr="00B21DB1">
        <w:t>49</w:t>
      </w:r>
      <w:r w:rsidR="00CF0A5B">
        <w:t>8.</w:t>
      </w:r>
      <w:r w:rsidRPr="00B21DB1">
        <w:t xml:space="preserve">900 personas entre 0 y 17 </w:t>
      </w:r>
      <w:r>
        <w:t>años que vivían en las ciudades y</w:t>
      </w:r>
      <w:r w:rsidRPr="00B21DB1">
        <w:t xml:space="preserve"> </w:t>
      </w:r>
      <w:r w:rsidR="00CF0A5B">
        <w:t>8.</w:t>
      </w:r>
      <w:r w:rsidRPr="00B21DB1">
        <w:t>97</w:t>
      </w:r>
      <w:r w:rsidR="006E704F">
        <w:t>3.</w:t>
      </w:r>
      <w:r w:rsidRPr="00B21DB1">
        <w:t xml:space="preserve">233 </w:t>
      </w:r>
      <w:r>
        <w:t>en las zonas</w:t>
      </w:r>
      <w:r w:rsidRPr="00B21DB1">
        <w:t xml:space="preserve"> rural</w:t>
      </w:r>
      <w:r>
        <w:t>es</w:t>
      </w:r>
      <w:r w:rsidRPr="00B21DB1">
        <w:t xml:space="preserve">. El </w:t>
      </w:r>
      <w:r w:rsidR="003D657A">
        <w:t>cuadro</w:t>
      </w:r>
      <w:r w:rsidRPr="00B21DB1">
        <w:t xml:space="preserve"> 2 </w:t>
      </w:r>
      <w:smartTag w:uri="urn:schemas-microsoft-com:office:smarttags" w:element="place">
        <w:smartTag w:uri="urn:schemas-microsoft-com:office:smarttags" w:element="State">
          <w:r w:rsidRPr="00B21DB1">
            <w:t>del</w:t>
          </w:r>
        </w:smartTag>
      </w:smartTag>
      <w:r>
        <w:t xml:space="preserve"> </w:t>
      </w:r>
      <w:r w:rsidR="003D657A">
        <w:t>anexo</w:t>
      </w:r>
      <w:r w:rsidRPr="00B21DB1">
        <w:t xml:space="preserve"> 3</w:t>
      </w:r>
      <w:r>
        <w:t xml:space="preserve"> contiene</w:t>
      </w:r>
      <w:r w:rsidRPr="00034A7D">
        <w:t xml:space="preserve"> informa</w:t>
      </w:r>
      <w:r>
        <w:t>c</w:t>
      </w:r>
      <w:r w:rsidRPr="00034A7D">
        <w:t>i</w:t>
      </w:r>
      <w:r>
        <w:t>ó</w:t>
      </w:r>
      <w:r w:rsidRPr="00034A7D">
        <w:t xml:space="preserve">n </w:t>
      </w:r>
      <w:r>
        <w:t>detallada</w:t>
      </w:r>
      <w:r w:rsidRPr="00034A7D">
        <w:t xml:space="preserve">. </w:t>
      </w:r>
    </w:p>
    <w:p w:rsidR="0068778E" w:rsidRPr="00EC68D9" w:rsidRDefault="0068778E" w:rsidP="0068778E">
      <w:pPr>
        <w:pStyle w:val="SingleTxtG"/>
      </w:pPr>
      <w:r w:rsidRPr="00034A7D">
        <w:t xml:space="preserve">32. </w:t>
      </w:r>
      <w:r w:rsidRPr="00034A7D">
        <w:tab/>
      </w:r>
      <w:r w:rsidRPr="00B21DB1">
        <w:t xml:space="preserve">Con arreglo a los datos obtenidos en </w:t>
      </w:r>
      <w:smartTag w:uri="urn:schemas-microsoft-com:office:smarttags" w:element="PersonName">
        <w:smartTagPr>
          <w:attr w:name="ProductID" w:val="la Investigaci￳n"/>
        </w:smartTagPr>
        <w:r w:rsidRPr="00B21DB1">
          <w:t>la Investigación</w:t>
        </w:r>
      </w:smartTag>
      <w:r w:rsidRPr="00B21DB1">
        <w:t xml:space="preserve"> sobre las personas con discapacidad, de 2002, el númer</w:t>
      </w:r>
      <w:r>
        <w:t xml:space="preserve">o total de </w:t>
      </w:r>
      <w:r w:rsidRPr="00B21DB1">
        <w:t>dis</w:t>
      </w:r>
      <w:r>
        <w:t>c</w:t>
      </w:r>
      <w:r w:rsidRPr="00B21DB1">
        <w:t>a</w:t>
      </w:r>
      <w:r>
        <w:t>pacitados se cifra en</w:t>
      </w:r>
      <w:r w:rsidRPr="00B21DB1">
        <w:t xml:space="preserve"> </w:t>
      </w:r>
      <w:r w:rsidR="00DE2DB9">
        <w:t>1.</w:t>
      </w:r>
      <w:r w:rsidRPr="00B21DB1">
        <w:t>77</w:t>
      </w:r>
      <w:r w:rsidR="006E704F">
        <w:t>2.</w:t>
      </w:r>
      <w:r w:rsidRPr="00B21DB1">
        <w:t xml:space="preserve">315, </w:t>
      </w:r>
      <w:r>
        <w:t>de los que</w:t>
      </w:r>
      <w:r w:rsidR="002A7F7C">
        <w:t xml:space="preserve"> </w:t>
      </w:r>
      <w:r w:rsidR="00DE2DB9">
        <w:t>1.</w:t>
      </w:r>
      <w:r w:rsidRPr="00B21DB1">
        <w:t>03</w:t>
      </w:r>
      <w:r w:rsidR="00CF0A5B">
        <w:t>9.</w:t>
      </w:r>
      <w:r w:rsidRPr="00B21DB1">
        <w:t xml:space="preserve">942 </w:t>
      </w:r>
      <w:r>
        <w:t>son niños y</w:t>
      </w:r>
      <w:r w:rsidRPr="00B21DB1">
        <w:t xml:space="preserve"> 73</w:t>
      </w:r>
      <w:r w:rsidR="006E704F">
        <w:t>2.</w:t>
      </w:r>
      <w:r w:rsidRPr="00B21DB1">
        <w:t xml:space="preserve">373 </w:t>
      </w:r>
      <w:r>
        <w:t>niñas</w:t>
      </w:r>
      <w:r w:rsidRPr="00B21DB1">
        <w:t xml:space="preserve">. </w:t>
      </w:r>
      <w:r>
        <w:t xml:space="preserve">En el </w:t>
      </w:r>
      <w:r w:rsidR="003D657A">
        <w:t>cuadro</w:t>
      </w:r>
      <w:r>
        <w:t xml:space="preserve"> 3 del</w:t>
      </w:r>
      <w:r w:rsidRPr="00EC68D9">
        <w:t xml:space="preserve"> </w:t>
      </w:r>
      <w:r w:rsidR="003D657A">
        <w:t>anexo</w:t>
      </w:r>
      <w:r w:rsidRPr="00EC68D9">
        <w:t xml:space="preserve"> 3 se ofrece una información </w:t>
      </w:r>
      <w:r>
        <w:t>pormenoriz</w:t>
      </w:r>
      <w:r w:rsidRPr="00EC68D9">
        <w:t>ada.</w:t>
      </w:r>
    </w:p>
    <w:p w:rsidR="0068778E" w:rsidRPr="00EC68D9" w:rsidRDefault="0068778E" w:rsidP="0068778E">
      <w:pPr>
        <w:pStyle w:val="HChG"/>
      </w:pPr>
      <w:r w:rsidRPr="00EC68D9">
        <w:tab/>
        <w:t>IV.</w:t>
      </w:r>
      <w:r w:rsidRPr="00EC68D9">
        <w:tab/>
        <w:t>Principios generales (</w:t>
      </w:r>
      <w:r w:rsidR="003210A2">
        <w:t>artículos</w:t>
      </w:r>
      <w:r w:rsidRPr="00EC68D9">
        <w:t xml:space="preserve"> 2, 3, 6 y 12)</w:t>
      </w:r>
    </w:p>
    <w:p w:rsidR="0068778E" w:rsidRPr="00034A7D" w:rsidRDefault="0068778E" w:rsidP="0068778E">
      <w:pPr>
        <w:pStyle w:val="H1G"/>
      </w:pPr>
      <w:r w:rsidRPr="00EC68D9">
        <w:tab/>
      </w:r>
      <w:r>
        <w:t>A.</w:t>
      </w:r>
      <w:r>
        <w:tab/>
        <w:t xml:space="preserve">No </w:t>
      </w:r>
      <w:r w:rsidRPr="00034A7D">
        <w:t>discrimina</w:t>
      </w:r>
      <w:r>
        <w:t>c</w:t>
      </w:r>
      <w:r w:rsidRPr="00034A7D">
        <w:t>i</w:t>
      </w:r>
      <w:r>
        <w:t>ó</w:t>
      </w:r>
      <w:r w:rsidRPr="00034A7D">
        <w:t>n (</w:t>
      </w:r>
      <w:r w:rsidR="003210A2">
        <w:t>artículo</w:t>
      </w:r>
      <w:r w:rsidRPr="00034A7D">
        <w:t xml:space="preserve"> 2)</w:t>
      </w:r>
    </w:p>
    <w:p w:rsidR="0068778E" w:rsidRPr="00523A18" w:rsidRDefault="0068778E" w:rsidP="0068778E">
      <w:pPr>
        <w:pStyle w:val="SingleTxtG"/>
      </w:pPr>
      <w:r w:rsidRPr="00A740C3">
        <w:t>33.</w:t>
      </w:r>
      <w:r w:rsidRPr="00A740C3">
        <w:tab/>
        <w:t>La ley</w:t>
      </w:r>
      <w:r w:rsidR="002A7F7C">
        <w:t xml:space="preserve"> </w:t>
      </w:r>
      <w:r w:rsidRPr="00A740C3">
        <w:t xml:space="preserve">y la tradición de Turquía permiten a los niños disfrutar de los derechos plasmados en </w:t>
      </w:r>
      <w:smartTag w:uri="urn:schemas-microsoft-com:office:smarttags" w:element="PersonName">
        <w:smartTagPr>
          <w:attr w:name="ProductID" w:val="la Convenci￳n"/>
        </w:smartTagPr>
        <w:r w:rsidRPr="00A740C3">
          <w:t>la Convención</w:t>
        </w:r>
      </w:smartTag>
      <w:r w:rsidRPr="00A740C3">
        <w:t xml:space="preserve">, sin </w:t>
      </w:r>
      <w:r>
        <w:t>distinc</w:t>
      </w:r>
      <w:r w:rsidRPr="00A740C3">
        <w:t>i</w:t>
      </w:r>
      <w:r>
        <w:t>ón de</w:t>
      </w:r>
      <w:r w:rsidRPr="00A740C3">
        <w:t xml:space="preserve"> raza o color</w:t>
      </w:r>
      <w:r>
        <w:t xml:space="preserve"> de sus padres o tutores</w:t>
      </w:r>
      <w:r w:rsidRPr="00A740C3">
        <w:t>, g</w:t>
      </w:r>
      <w:r>
        <w:t>én</w:t>
      </w:r>
      <w:r w:rsidRPr="00A740C3">
        <w:t>er</w:t>
      </w:r>
      <w:r>
        <w:t>o</w:t>
      </w:r>
      <w:r w:rsidRPr="00A740C3">
        <w:t xml:space="preserve">, </w:t>
      </w:r>
      <w:r>
        <w:t>idioma,</w:t>
      </w:r>
      <w:r w:rsidRPr="00A740C3">
        <w:t xml:space="preserve"> </w:t>
      </w:r>
      <w:r>
        <w:t xml:space="preserve">ideas </w:t>
      </w:r>
      <w:r w:rsidRPr="00A740C3">
        <w:t>pol</w:t>
      </w:r>
      <w:r>
        <w:t>í</w:t>
      </w:r>
      <w:r w:rsidRPr="00A740C3">
        <w:t>tica</w:t>
      </w:r>
      <w:r>
        <w:t xml:space="preserve">s </w:t>
      </w:r>
      <w:r w:rsidRPr="00A740C3">
        <w:t xml:space="preserve">o </w:t>
      </w:r>
      <w:r>
        <w:t xml:space="preserve">de </w:t>
      </w:r>
      <w:r w:rsidRPr="00A740C3">
        <w:t>otr</w:t>
      </w:r>
      <w:r>
        <w:t>a</w:t>
      </w:r>
      <w:r w:rsidRPr="00A740C3">
        <w:t xml:space="preserve"> </w:t>
      </w:r>
      <w:r>
        <w:t>índole, origen</w:t>
      </w:r>
      <w:r w:rsidRPr="00A740C3">
        <w:t xml:space="preserve"> na</w:t>
      </w:r>
      <w:r>
        <w:t>c</w:t>
      </w:r>
      <w:r w:rsidRPr="00A740C3">
        <w:t xml:space="preserve">ional, </w:t>
      </w:r>
      <w:r>
        <w:t>é</w:t>
      </w:r>
      <w:r w:rsidRPr="00A740C3">
        <w:t>tnic</w:t>
      </w:r>
      <w:r>
        <w:t>o</w:t>
      </w:r>
      <w:r w:rsidRPr="00A740C3">
        <w:t xml:space="preserve"> o social, </w:t>
      </w:r>
      <w:r>
        <w:t>bienes</w:t>
      </w:r>
      <w:r w:rsidRPr="00A740C3">
        <w:t>, dis</w:t>
      </w:r>
      <w:r>
        <w:t>c</w:t>
      </w:r>
      <w:r w:rsidRPr="00A740C3">
        <w:t>a</w:t>
      </w:r>
      <w:r>
        <w:t>pacidad u</w:t>
      </w:r>
      <w:r w:rsidRPr="00A740C3">
        <w:t xml:space="preserve"> otr</w:t>
      </w:r>
      <w:r>
        <w:t>as</w:t>
      </w:r>
      <w:r w:rsidRPr="00A740C3">
        <w:t xml:space="preserve"> </w:t>
      </w:r>
      <w:r>
        <w:t>características</w:t>
      </w:r>
      <w:r w:rsidRPr="00A740C3">
        <w:t xml:space="preserve">. Como se subrayó en el informe inicial, </w:t>
      </w:r>
      <w:smartTag w:uri="urn:schemas-microsoft-com:office:smarttags" w:element="PersonName">
        <w:smartTagPr>
          <w:attr w:name="ProductID" w:val="la Constituci￳n"/>
        </w:smartTagPr>
        <w:r w:rsidRPr="00A740C3">
          <w:t>la Constitución</w:t>
        </w:r>
      </w:smartTag>
      <w:r w:rsidRPr="00A740C3">
        <w:t xml:space="preserve"> de </w:t>
      </w:r>
      <w:smartTag w:uri="urn:schemas-microsoft-com:office:smarttags" w:element="PersonName">
        <w:smartTagPr>
          <w:attr w:name="ProductID" w:val="La Rep￺blica"/>
        </w:smartTagPr>
        <w:r w:rsidRPr="00A740C3">
          <w:t>la República</w:t>
        </w:r>
      </w:smartTag>
      <w:r w:rsidRPr="00A740C3">
        <w:t xml:space="preserve"> de Turquía defiende en su artícul</w:t>
      </w:r>
      <w:r>
        <w:t>o 10</w:t>
      </w:r>
      <w:r w:rsidRPr="00A740C3">
        <w:t xml:space="preserve"> e</w:t>
      </w:r>
      <w:r>
        <w:t>l</w:t>
      </w:r>
      <w:r w:rsidRPr="00A740C3">
        <w:t xml:space="preserve"> princip</w:t>
      </w:r>
      <w:r>
        <w:t>io de</w:t>
      </w:r>
      <w:r w:rsidRPr="00A740C3">
        <w:t xml:space="preserve"> </w:t>
      </w:r>
      <w:r>
        <w:t>ig</w:t>
      </w:r>
      <w:r w:rsidRPr="00A740C3">
        <w:t>ual</w:t>
      </w:r>
      <w:r>
        <w:t>dad ante la ley y rechaza la</w:t>
      </w:r>
      <w:r w:rsidRPr="00A740C3">
        <w:t xml:space="preserve"> discrimina</w:t>
      </w:r>
      <w:r>
        <w:t>c</w:t>
      </w:r>
      <w:r w:rsidRPr="00A740C3">
        <w:t>i</w:t>
      </w:r>
      <w:r>
        <w:t>ó</w:t>
      </w:r>
      <w:r w:rsidRPr="00A740C3">
        <w:t xml:space="preserve">n </w:t>
      </w:r>
      <w:r>
        <w:t>negativa bajo cualquier concepto</w:t>
      </w:r>
      <w:r w:rsidRPr="00A740C3">
        <w:t xml:space="preserve">. </w:t>
      </w:r>
      <w:smartTag w:uri="urn:schemas-microsoft-com:office:smarttags" w:element="PersonName">
        <w:smartTagPr>
          <w:attr w:name="ProductID" w:val="la Constituci￳n"/>
        </w:smartTagPr>
        <w:r w:rsidRPr="00A740C3">
          <w:t>La Constituci</w:t>
        </w:r>
        <w:r>
          <w:t>ón</w:t>
        </w:r>
      </w:smartTag>
      <w:r>
        <w:t xml:space="preserve"> garantiza los derechos y las libertades f</w:t>
      </w:r>
      <w:r w:rsidRPr="00034A7D">
        <w:t>undamental</w:t>
      </w:r>
      <w:r>
        <w:t>es</w:t>
      </w:r>
      <w:r w:rsidRPr="00034A7D">
        <w:t xml:space="preserve">. </w:t>
      </w:r>
      <w:r w:rsidRPr="00052156">
        <w:t xml:space="preserve">Según el artículo 13 de </w:t>
      </w:r>
      <w:smartTag w:uri="urn:schemas-microsoft-com:office:smarttags" w:element="PersonName">
        <w:smartTagPr>
          <w:attr w:name="ProductID" w:val="la Constituci￳n"/>
        </w:smartTagPr>
        <w:r w:rsidRPr="00052156">
          <w:t>la Constitución</w:t>
        </w:r>
      </w:smartTag>
      <w:r w:rsidRPr="00052156">
        <w:t>, el ejercicio de los derechos y libertades fundamental</w:t>
      </w:r>
      <w:r>
        <w:t>e</w:t>
      </w:r>
      <w:r w:rsidRPr="00052156">
        <w:t>s solo puede restringirse por ley y de conformi</w:t>
      </w:r>
      <w:r>
        <w:t>dad</w:t>
      </w:r>
      <w:r w:rsidRPr="00052156">
        <w:t xml:space="preserve"> </w:t>
      </w:r>
      <w:r>
        <w:t>con los motivos</w:t>
      </w:r>
      <w:r w:rsidRPr="00052156">
        <w:t xml:space="preserve"> </w:t>
      </w:r>
      <w:r>
        <w:t>e</w:t>
      </w:r>
      <w:r w:rsidRPr="00052156">
        <w:t>stipulad</w:t>
      </w:r>
      <w:r>
        <w:t>os en los</w:t>
      </w:r>
      <w:r w:rsidRPr="00052156">
        <w:t xml:space="preserve"> art</w:t>
      </w:r>
      <w:r>
        <w:t>ícu</w:t>
      </w:r>
      <w:r w:rsidRPr="00052156">
        <w:t>l</w:t>
      </w:r>
      <w:r>
        <w:t>o</w:t>
      </w:r>
      <w:r w:rsidRPr="00052156">
        <w:t xml:space="preserve">s </w:t>
      </w:r>
      <w:r>
        <w:t xml:space="preserve">pertinentes de </w:t>
      </w:r>
      <w:smartTag w:uri="urn:schemas-microsoft-com:office:smarttags" w:element="PersonName">
        <w:smartTagPr>
          <w:attr w:name="ProductID" w:val="la Constituci￳n"/>
        </w:smartTagPr>
        <w:r>
          <w:t>la</w:t>
        </w:r>
        <w:r w:rsidRPr="00052156">
          <w:t xml:space="preserve"> Constitu</w:t>
        </w:r>
        <w:r>
          <w:t>c</w:t>
        </w:r>
        <w:r w:rsidRPr="00052156">
          <w:t>i</w:t>
        </w:r>
        <w:r>
          <w:t>ó</w:t>
        </w:r>
        <w:r w:rsidRPr="00052156">
          <w:t>n</w:t>
        </w:r>
      </w:smartTag>
      <w:r>
        <w:t>,</w:t>
      </w:r>
      <w:r w:rsidRPr="00052156">
        <w:t xml:space="preserve"> </w:t>
      </w:r>
      <w:r>
        <w:t>sin vulnerar su</w:t>
      </w:r>
      <w:r w:rsidRPr="00052156">
        <w:t xml:space="preserve"> esenc</w:t>
      </w:r>
      <w:r>
        <w:t>ia</w:t>
      </w:r>
      <w:r w:rsidRPr="00052156">
        <w:t>. El artículo 14 prohíbe el ejercicio de los derechos y libertades fundamental</w:t>
      </w:r>
      <w:r>
        <w:t>e</w:t>
      </w:r>
      <w:r w:rsidRPr="00052156">
        <w:t>s con el prop</w:t>
      </w:r>
      <w:r>
        <w:t>ósito de poner en peligro la</w:t>
      </w:r>
      <w:r w:rsidRPr="00052156">
        <w:t xml:space="preserve"> existenc</w:t>
      </w:r>
      <w:r>
        <w:t xml:space="preserve">ia de </w:t>
      </w:r>
      <w:smartTag w:uri="urn:schemas-microsoft-com:office:smarttags" w:element="PersonName">
        <w:smartTagPr>
          <w:attr w:name="ProductID" w:val="La Rep￺blica"/>
        </w:smartTagPr>
        <w:r>
          <w:t>la República</w:t>
        </w:r>
      </w:smartTag>
      <w:r w:rsidRPr="00052156">
        <w:t xml:space="preserve"> democr</w:t>
      </w:r>
      <w:r>
        <w:t>á</w:t>
      </w:r>
      <w:r w:rsidRPr="00052156">
        <w:t>tic</w:t>
      </w:r>
      <w:r>
        <w:t>a, laica y respetuosa de los derechos</w:t>
      </w:r>
      <w:r w:rsidRPr="00052156">
        <w:t xml:space="preserve"> human</w:t>
      </w:r>
      <w:r>
        <w:t>os</w:t>
      </w:r>
      <w:r w:rsidRPr="00052156">
        <w:t xml:space="preserve">. </w:t>
      </w:r>
      <w:smartTag w:uri="urn:schemas-microsoft-com:office:smarttags" w:element="PersonName">
        <w:smartTagPr>
          <w:attr w:name="ProductID" w:val="la Constituci￳n"/>
        </w:smartTagPr>
        <w:r w:rsidRPr="00523A18">
          <w:t>La Constitución</w:t>
        </w:r>
      </w:smartTag>
      <w:r w:rsidRPr="00523A18">
        <w:t xml:space="preserve"> garantiza también los derechos y libertades fundamental</w:t>
      </w:r>
      <w:r>
        <w:t>e</w:t>
      </w:r>
      <w:r w:rsidRPr="00523A18">
        <w:t>s de los ciudadanos de otros pa</w:t>
      </w:r>
      <w:r>
        <w:t>íses</w:t>
      </w:r>
      <w:r w:rsidRPr="00523A18">
        <w:t xml:space="preserve">; </w:t>
      </w:r>
      <w:r>
        <w:t>el a</w:t>
      </w:r>
      <w:r w:rsidRPr="00523A18">
        <w:t>rt</w:t>
      </w:r>
      <w:r>
        <w:t>í</w:t>
      </w:r>
      <w:r w:rsidRPr="00523A18">
        <w:t>c</w:t>
      </w:r>
      <w:r>
        <w:t>u</w:t>
      </w:r>
      <w:r w:rsidRPr="00523A18">
        <w:t>l</w:t>
      </w:r>
      <w:r>
        <w:t>o</w:t>
      </w:r>
      <w:r w:rsidRPr="00523A18">
        <w:t xml:space="preserve"> 16 </w:t>
      </w:r>
      <w:r>
        <w:t>e</w:t>
      </w:r>
      <w:r w:rsidRPr="00523A18">
        <w:t>stipula</w:t>
      </w:r>
      <w:r>
        <w:t xml:space="preserve"> que solo podrán restringirse los derechos y libertades</w:t>
      </w:r>
      <w:r w:rsidRPr="00523A18">
        <w:t xml:space="preserve"> fundamental</w:t>
      </w:r>
      <w:r>
        <w:t>es</w:t>
      </w:r>
      <w:r w:rsidRPr="00523A18">
        <w:t xml:space="preserve"> </w:t>
      </w:r>
      <w:r>
        <w:t>de los extranjeros</w:t>
      </w:r>
      <w:r w:rsidRPr="00523A18">
        <w:t xml:space="preserve"> con</w:t>
      </w:r>
      <w:r>
        <w:t xml:space="preserve"> arreglo al derecho</w:t>
      </w:r>
      <w:r w:rsidRPr="00523A18">
        <w:t xml:space="preserve"> interna</w:t>
      </w:r>
      <w:r>
        <w:t>c</w:t>
      </w:r>
      <w:r w:rsidRPr="00523A18">
        <w:t xml:space="preserve">ional. </w:t>
      </w:r>
    </w:p>
    <w:p w:rsidR="0068778E" w:rsidRPr="00BA5D51" w:rsidRDefault="0068778E" w:rsidP="0068778E">
      <w:pPr>
        <w:pStyle w:val="SingleTxtG"/>
      </w:pPr>
      <w:r w:rsidRPr="00523A18">
        <w:t>34.</w:t>
      </w:r>
      <w:r w:rsidRPr="00523A18">
        <w:tab/>
        <w:t xml:space="preserve">El espíritu positivo de </w:t>
      </w:r>
      <w:smartTag w:uri="urn:schemas-microsoft-com:office:smarttags" w:element="PersonName">
        <w:smartTagPr>
          <w:attr w:name="ProductID" w:val="la Constituci￳n"/>
        </w:smartTagPr>
        <w:r w:rsidRPr="00523A18">
          <w:t>la Constitución</w:t>
        </w:r>
      </w:smartTag>
      <w:r w:rsidRPr="00523A18">
        <w:t xml:space="preserve">, que defiende el principio de igualdad y rechaza la discriminación negativa, </w:t>
      </w:r>
      <w:r>
        <w:t>constituye asimismo la</w:t>
      </w:r>
      <w:r w:rsidRPr="00523A18">
        <w:t xml:space="preserve"> esenc</w:t>
      </w:r>
      <w:r>
        <w:t>ia de la</w:t>
      </w:r>
      <w:r w:rsidRPr="00523A18">
        <w:t xml:space="preserve"> legisla</w:t>
      </w:r>
      <w:r>
        <w:t>c</w:t>
      </w:r>
      <w:r w:rsidRPr="00523A18">
        <w:t>i</w:t>
      </w:r>
      <w:r>
        <w:t>ó</w:t>
      </w:r>
      <w:r w:rsidRPr="00523A18">
        <w:t xml:space="preserve">n </w:t>
      </w:r>
      <w:r>
        <w:t>en vigor en materia de los derechos del niño</w:t>
      </w:r>
      <w:r w:rsidRPr="00523A18">
        <w:t>. Según el artículo 8 del Código Civil de Turquía, que es la ley fundamental del niño y la familia, todas las personas son igu</w:t>
      </w:r>
      <w:r>
        <w:t>a</w:t>
      </w:r>
      <w:r w:rsidRPr="00523A18">
        <w:t>les</w:t>
      </w:r>
      <w:r>
        <w:t xml:space="preserve"> en el disfrute de derechos y responsabilidades, dentro de los límites de la ley</w:t>
      </w:r>
      <w:r w:rsidRPr="00523A18">
        <w:t xml:space="preserve">. </w:t>
      </w:r>
      <w:r w:rsidRPr="00BA5D51">
        <w:t xml:space="preserve">El artículo 4 de </w:t>
      </w:r>
      <w:smartTag w:uri="urn:schemas-microsoft-com:office:smarttags" w:element="PersonName">
        <w:smartTagPr>
          <w:attr w:name="ProductID" w:val="La Ley"/>
        </w:smartTagPr>
        <w:r w:rsidRPr="00BA5D51">
          <w:t>la Ley</w:t>
        </w:r>
      </w:smartTag>
      <w:r w:rsidRPr="00BA5D51">
        <w:t xml:space="preserve"> de protección de</w:t>
      </w:r>
      <w:r>
        <w:t xml:space="preserve"> </w:t>
      </w:r>
      <w:r w:rsidRPr="00BA5D51">
        <w:t>l</w:t>
      </w:r>
      <w:r>
        <w:t>a</w:t>
      </w:r>
      <w:r w:rsidRPr="00BA5D51">
        <w:t xml:space="preserve"> </w:t>
      </w:r>
      <w:r>
        <w:t>infancia</w:t>
      </w:r>
      <w:r w:rsidRPr="00BA5D51">
        <w:t xml:space="preserve"> hace hincapié en la preven</w:t>
      </w:r>
      <w:r>
        <w:t>c</w:t>
      </w:r>
      <w:r w:rsidRPr="00BA5D51">
        <w:t>i</w:t>
      </w:r>
      <w:r>
        <w:t>ó</w:t>
      </w:r>
      <w:r w:rsidRPr="00BA5D51">
        <w:t xml:space="preserve">n </w:t>
      </w:r>
      <w:r>
        <w:t>absoluta de la</w:t>
      </w:r>
      <w:r w:rsidRPr="00BA5D51">
        <w:t xml:space="preserve"> discrimina</w:t>
      </w:r>
      <w:r>
        <w:t>c</w:t>
      </w:r>
      <w:r w:rsidRPr="00BA5D51">
        <w:t>i</w:t>
      </w:r>
      <w:r>
        <w:t>ó</w:t>
      </w:r>
      <w:r w:rsidRPr="00BA5D51">
        <w:t xml:space="preserve">n </w:t>
      </w:r>
      <w:r>
        <w:t>del niño y su familia</w:t>
      </w:r>
      <w:r w:rsidRPr="00BA5D51">
        <w:t xml:space="preserve">. </w:t>
      </w:r>
    </w:p>
    <w:p w:rsidR="0068778E" w:rsidRPr="00E37A22" w:rsidRDefault="0068778E" w:rsidP="0068778E">
      <w:pPr>
        <w:pStyle w:val="SingleTxtG"/>
      </w:pPr>
      <w:r w:rsidRPr="00BA5D51">
        <w:t>35.</w:t>
      </w:r>
      <w:r w:rsidRPr="00BA5D51">
        <w:tab/>
        <w:t xml:space="preserve">La legislación de Turquía protege así el principio de igualdad, tanto de las personas </w:t>
      </w:r>
      <w:r>
        <w:t>e</w:t>
      </w:r>
      <w:r w:rsidRPr="00BA5D51">
        <w:t xml:space="preserve">n general </w:t>
      </w:r>
      <w:r>
        <w:t>como de los niños</w:t>
      </w:r>
      <w:r w:rsidRPr="00BA5D51">
        <w:t xml:space="preserve"> </w:t>
      </w:r>
      <w:r>
        <w:t>e</w:t>
      </w:r>
      <w:r w:rsidRPr="00BA5D51">
        <w:t xml:space="preserve">n particular </w:t>
      </w:r>
      <w:r>
        <w:t>y no contiene disposiciones que puedan</w:t>
      </w:r>
      <w:r w:rsidRPr="00BA5D51">
        <w:t xml:space="preserve"> discrimina</w:t>
      </w:r>
      <w:r>
        <w:t>r a nadie por ningún motivo,</w:t>
      </w:r>
      <w:r w:rsidRPr="00BA5D51">
        <w:t xml:space="preserve"> o</w:t>
      </w:r>
      <w:r>
        <w:t xml:space="preserve"> dar lugar a manifestaciones de</w:t>
      </w:r>
      <w:r w:rsidRPr="00BA5D51">
        <w:t xml:space="preserve"> intoleran</w:t>
      </w:r>
      <w:r>
        <w:t>cia</w:t>
      </w:r>
      <w:r w:rsidRPr="00BA5D51">
        <w:t xml:space="preserve"> o xeno</w:t>
      </w:r>
      <w:r>
        <w:t>fobia</w:t>
      </w:r>
      <w:r w:rsidRPr="00BA5D51">
        <w:t xml:space="preserve">. </w:t>
      </w:r>
      <w:r w:rsidRPr="00E37A22">
        <w:t xml:space="preserve">Además, la práctica oficial se ajusta plenamente a lo dispuesto en la ley. En todo caso, de conformidad con el Artículo 122 del Código Penal de Turquía, es un delito discriminar a las personas a causa de su idioma, raza, color, género, </w:t>
      </w:r>
      <w:r>
        <w:t>libertad</w:t>
      </w:r>
      <w:r w:rsidRPr="00E37A22">
        <w:t xml:space="preserve">, </w:t>
      </w:r>
      <w:r>
        <w:t xml:space="preserve">opiniones </w:t>
      </w:r>
      <w:r w:rsidRPr="00E37A22">
        <w:t>pol</w:t>
      </w:r>
      <w:r>
        <w:t>í</w:t>
      </w:r>
      <w:r w:rsidRPr="00E37A22">
        <w:t>tica</w:t>
      </w:r>
      <w:r>
        <w:t>s o</w:t>
      </w:r>
      <w:r w:rsidRPr="00E37A22">
        <w:t xml:space="preserve"> </w:t>
      </w:r>
      <w:r>
        <w:t>f</w:t>
      </w:r>
      <w:r w:rsidRPr="00E37A22">
        <w:t>ilos</w:t>
      </w:r>
      <w:r>
        <w:t>óf</w:t>
      </w:r>
      <w:r w:rsidRPr="00E37A22">
        <w:t>ica</w:t>
      </w:r>
      <w:r>
        <w:t>s</w:t>
      </w:r>
      <w:r w:rsidRPr="00E37A22">
        <w:t>, religi</w:t>
      </w:r>
      <w:r>
        <w:t>ó</w:t>
      </w:r>
      <w:r w:rsidRPr="00E37A22">
        <w:t xml:space="preserve">n, </w:t>
      </w:r>
      <w:r>
        <w:t>pertenencia a una se</w:t>
      </w:r>
      <w:r w:rsidRPr="00E37A22">
        <w:t>ct</w:t>
      </w:r>
      <w:r>
        <w:t>a</w:t>
      </w:r>
      <w:r w:rsidRPr="00E37A22">
        <w:t xml:space="preserve"> o </w:t>
      </w:r>
      <w:r>
        <w:t xml:space="preserve">razones </w:t>
      </w:r>
      <w:r w:rsidRPr="00E37A22">
        <w:t>similar</w:t>
      </w:r>
      <w:r>
        <w:t>es</w:t>
      </w:r>
      <w:r w:rsidRPr="00E37A22">
        <w:t xml:space="preserve"> </w:t>
      </w:r>
      <w:r>
        <w:t>o de</w:t>
      </w:r>
      <w:r w:rsidRPr="00E37A22">
        <w:t xml:space="preserve"> </w:t>
      </w:r>
      <w:r>
        <w:t>otra</w:t>
      </w:r>
      <w:r w:rsidRPr="00E37A22">
        <w:t xml:space="preserve"> </w:t>
      </w:r>
      <w:r>
        <w:t>índole</w:t>
      </w:r>
      <w:r w:rsidRPr="00E37A22">
        <w:t>.</w:t>
      </w:r>
    </w:p>
    <w:p w:rsidR="0068778E" w:rsidRPr="00E37A22" w:rsidRDefault="0068778E" w:rsidP="0068778E">
      <w:pPr>
        <w:pStyle w:val="SingleTxtG"/>
      </w:pPr>
      <w:r w:rsidRPr="00E37A22">
        <w:t>36.</w:t>
      </w:r>
      <w:r w:rsidRPr="00E37A22">
        <w:tab/>
        <w:t xml:space="preserve">El artículo 4 de </w:t>
      </w:r>
      <w:smartTag w:uri="urn:schemas-microsoft-com:office:smarttags" w:element="PersonName">
        <w:smartTagPr>
          <w:attr w:name="ProductID" w:val="La Ley"/>
        </w:smartTagPr>
        <w:r w:rsidRPr="00E37A22">
          <w:t>la Ley</w:t>
        </w:r>
      </w:smartTag>
      <w:r w:rsidRPr="00E37A22">
        <w:t xml:space="preserve"> de </w:t>
      </w:r>
      <w:r>
        <w:t>creación</w:t>
      </w:r>
      <w:r w:rsidRPr="00E37A22">
        <w:t xml:space="preserve"> del Organismo prevé que no se tomar</w:t>
      </w:r>
      <w:r>
        <w:t xml:space="preserve">án en consideración para la prestación de servicios sociales las </w:t>
      </w:r>
      <w:r w:rsidRPr="00E37A22">
        <w:t>diferenc</w:t>
      </w:r>
      <w:r>
        <w:t>ias</w:t>
      </w:r>
      <w:r w:rsidRPr="00E37A22">
        <w:t xml:space="preserve"> </w:t>
      </w:r>
      <w:r>
        <w:t>de</w:t>
      </w:r>
      <w:r w:rsidRPr="00E37A22">
        <w:t xml:space="preserve"> clas</w:t>
      </w:r>
      <w:r>
        <w:t>e</w:t>
      </w:r>
      <w:r w:rsidRPr="00E37A22">
        <w:t>, ra</w:t>
      </w:r>
      <w:r>
        <w:t>za</w:t>
      </w:r>
      <w:r w:rsidRPr="00E37A22">
        <w:t>, religi</w:t>
      </w:r>
      <w:r>
        <w:t>ó</w:t>
      </w:r>
      <w:r w:rsidRPr="00E37A22">
        <w:t>n,</w:t>
      </w:r>
      <w:r>
        <w:t xml:space="preserve"> ni la pertenencia a una</w:t>
      </w:r>
      <w:r w:rsidRPr="00E37A22">
        <w:t xml:space="preserve"> sect</w:t>
      </w:r>
      <w:r>
        <w:t>a</w:t>
      </w:r>
      <w:r w:rsidRPr="00E37A22">
        <w:t xml:space="preserve"> o regi</w:t>
      </w:r>
      <w:r>
        <w:t>ó</w:t>
      </w:r>
      <w:r w:rsidRPr="00E37A22">
        <w:t xml:space="preserve">n. </w:t>
      </w:r>
    </w:p>
    <w:p w:rsidR="0068778E" w:rsidRPr="00E37A22" w:rsidRDefault="0068778E" w:rsidP="0068778E">
      <w:pPr>
        <w:pStyle w:val="H1G"/>
      </w:pPr>
      <w:r w:rsidRPr="00E37A22">
        <w:tab/>
        <w:t>B.</w:t>
      </w:r>
      <w:r w:rsidRPr="00E37A22">
        <w:tab/>
        <w:t>Interés superior del niño (</w:t>
      </w:r>
      <w:r w:rsidR="003210A2">
        <w:t>artículo</w:t>
      </w:r>
      <w:r w:rsidRPr="00E37A22">
        <w:t xml:space="preserve"> 3)</w:t>
      </w:r>
    </w:p>
    <w:p w:rsidR="0068778E" w:rsidRPr="00CE5F36" w:rsidRDefault="0068778E" w:rsidP="0068778E">
      <w:pPr>
        <w:pStyle w:val="SingleTxtG"/>
      </w:pPr>
      <w:r w:rsidRPr="00CE5F36">
        <w:t>37.</w:t>
      </w:r>
      <w:r w:rsidRPr="00CE5F36">
        <w:tab/>
      </w:r>
      <w:smartTag w:uri="urn:schemas-microsoft-com:office:smarttags" w:element="PersonName">
        <w:smartTagPr>
          <w:attr w:name="ProductID" w:val="La Ley"/>
        </w:smartTagPr>
        <w:r w:rsidRPr="00CE5F36">
          <w:t>La Ley</w:t>
        </w:r>
      </w:smartTag>
      <w:r w:rsidRPr="00CE5F36">
        <w:t xml:space="preserve"> de protección de</w:t>
      </w:r>
      <w:r>
        <w:t xml:space="preserve"> </w:t>
      </w:r>
      <w:r w:rsidRPr="00CE5F36">
        <w:t>l</w:t>
      </w:r>
      <w:r>
        <w:t>a</w:t>
      </w:r>
      <w:r w:rsidRPr="00CE5F36">
        <w:t xml:space="preserve"> </w:t>
      </w:r>
      <w:r>
        <w:t>infancia</w:t>
      </w:r>
      <w:r w:rsidRPr="00CE5F36">
        <w:t xml:space="preserve"> destaca en su artículo 4 el principio del interés superior del niño. Con la adopció</w:t>
      </w:r>
      <w:r>
        <w:t>n</w:t>
      </w:r>
      <w:r w:rsidRPr="00CE5F36">
        <w:t xml:space="preserve"> del Convenio Europeo </w:t>
      </w:r>
      <w:r>
        <w:t>sobre e</w:t>
      </w:r>
      <w:r w:rsidRPr="00CE5F36">
        <w:t xml:space="preserve">l ejercicio de los derechos del niño, las decisiones </w:t>
      </w:r>
      <w:r>
        <w:t>judiciales que no tengan en cuenta el</w:t>
      </w:r>
      <w:r w:rsidRPr="00CE5F36">
        <w:t xml:space="preserve"> inter</w:t>
      </w:r>
      <w:r>
        <w:t>é</w:t>
      </w:r>
      <w:r w:rsidRPr="00CE5F36">
        <w:t>s</w:t>
      </w:r>
      <w:r>
        <w:t xml:space="preserve"> superior del niño</w:t>
      </w:r>
      <w:r w:rsidRPr="00CE5F36">
        <w:t xml:space="preserve"> </w:t>
      </w:r>
      <w:r>
        <w:t>serán</w:t>
      </w:r>
      <w:r w:rsidRPr="00CE5F36">
        <w:t xml:space="preserve"> anul</w:t>
      </w:r>
      <w:r>
        <w:t>adas por el Tribunal</w:t>
      </w:r>
      <w:r w:rsidRPr="00CE5F36">
        <w:t xml:space="preserve"> Suprem</w:t>
      </w:r>
      <w:r>
        <w:t>o</w:t>
      </w:r>
      <w:r w:rsidRPr="00CE5F36">
        <w:t xml:space="preserve">. </w:t>
      </w:r>
    </w:p>
    <w:p w:rsidR="0068778E" w:rsidRPr="00CE5F36" w:rsidRDefault="0068778E" w:rsidP="0068778E">
      <w:pPr>
        <w:pStyle w:val="H1G"/>
      </w:pPr>
      <w:r w:rsidRPr="00CE5F36">
        <w:tab/>
        <w:t>C.</w:t>
      </w:r>
      <w:r w:rsidRPr="00CE5F36">
        <w:tab/>
        <w:t>Derecho del niño a la vida, la supervivencia y el desarrollo (</w:t>
      </w:r>
      <w:r w:rsidR="003210A2">
        <w:t>artículo</w:t>
      </w:r>
      <w:r w:rsidRPr="00CE5F36">
        <w:t xml:space="preserve"> 6)</w:t>
      </w:r>
    </w:p>
    <w:p w:rsidR="0068778E" w:rsidRPr="009A30E9" w:rsidRDefault="0068778E" w:rsidP="0068778E">
      <w:pPr>
        <w:pStyle w:val="SingleTxtG"/>
      </w:pPr>
      <w:r w:rsidRPr="00CE5F36">
        <w:t>38.</w:t>
      </w:r>
      <w:r w:rsidRPr="00CE5F36">
        <w:tab/>
        <w:t>La pena de muerte, que se había suspendido debid</w:t>
      </w:r>
      <w:r>
        <w:t>o</w:t>
      </w:r>
      <w:r w:rsidRPr="00CE5F36">
        <w:t xml:space="preserve"> a una moratoria </w:t>
      </w:r>
      <w:r w:rsidRPr="00CE5F36">
        <w:rPr>
          <w:i/>
        </w:rPr>
        <w:t>de facto</w:t>
      </w:r>
      <w:r>
        <w:rPr>
          <w:i/>
        </w:rPr>
        <w:t>,</w:t>
      </w:r>
      <w:r w:rsidR="002A7F7C">
        <w:rPr>
          <w:i/>
        </w:rPr>
        <w:t xml:space="preserve"> </w:t>
      </w:r>
      <w:r>
        <w:t>incluso antes del período abarcado por el presente informe</w:t>
      </w:r>
      <w:r w:rsidRPr="00CE5F36">
        <w:t xml:space="preserve">, </w:t>
      </w:r>
      <w:r>
        <w:t>fue abolida totalmente en</w:t>
      </w:r>
      <w:r w:rsidRPr="00CE5F36">
        <w:t xml:space="preserve"> 2004. </w:t>
      </w:r>
      <w:r w:rsidRPr="009A30E9">
        <w:t>Las ejecuciones extrajudiciales, sumarias o arbitraria</w:t>
      </w:r>
      <w:r>
        <w:t>s</w:t>
      </w:r>
      <w:r w:rsidRPr="009A30E9">
        <w:t xml:space="preserve"> están </w:t>
      </w:r>
      <w:r>
        <w:t>absolutamente fuera del ordenamiento jurídico</w:t>
      </w:r>
      <w:r w:rsidRPr="009A30E9">
        <w:t xml:space="preserve">. </w:t>
      </w:r>
    </w:p>
    <w:p w:rsidR="0068778E" w:rsidRPr="009A30E9" w:rsidRDefault="0068778E" w:rsidP="0068778E">
      <w:pPr>
        <w:pStyle w:val="SingleTxtG"/>
      </w:pPr>
      <w:r w:rsidRPr="009A30E9">
        <w:t>39.</w:t>
      </w:r>
      <w:r w:rsidRPr="009A30E9">
        <w:tab/>
        <w:t>En el período transcurrido entre 1985 y 2006, el número total de niños menores de 15 años seropositivos ascend</w:t>
      </w:r>
      <w:r>
        <w:t>ía a</w:t>
      </w:r>
      <w:r w:rsidRPr="009A30E9">
        <w:t xml:space="preserve"> 51 </w:t>
      </w:r>
      <w:r>
        <w:t>y los pertenecientes al grupo de</w:t>
      </w:r>
      <w:r w:rsidRPr="009A30E9">
        <w:t xml:space="preserve"> </w:t>
      </w:r>
      <w:smartTag w:uri="urn:schemas-microsoft-com:office:smarttags" w:element="metricconverter">
        <w:smartTagPr>
          <w:attr w:name="ProductID" w:val="15 a"/>
        </w:smartTagPr>
        <w:r w:rsidRPr="009A30E9">
          <w:t>15</w:t>
        </w:r>
        <w:r>
          <w:t xml:space="preserve"> a</w:t>
        </w:r>
      </w:smartTag>
      <w:r>
        <w:t xml:space="preserve"> </w:t>
      </w:r>
      <w:r w:rsidRPr="009A30E9">
        <w:t xml:space="preserve">19 </w:t>
      </w:r>
      <w:r>
        <w:t>años, a</w:t>
      </w:r>
      <w:r w:rsidRPr="009A30E9">
        <w:t xml:space="preserve"> 59. </w:t>
      </w:r>
      <w:r>
        <w:t xml:space="preserve">En el </w:t>
      </w:r>
      <w:r w:rsidR="003D657A">
        <w:t>cuadro</w:t>
      </w:r>
      <w:r>
        <w:t xml:space="preserve"> 4 del </w:t>
      </w:r>
      <w:r w:rsidR="003D657A">
        <w:t>anexo</w:t>
      </w:r>
      <w:r>
        <w:t xml:space="preserve"> 3 figuran las cifras de casos de </w:t>
      </w:r>
      <w:r w:rsidR="00DE2DB9">
        <w:t>sida</w:t>
      </w:r>
      <w:r w:rsidRPr="009A30E9">
        <w:t xml:space="preserve">, en el </w:t>
      </w:r>
      <w:r w:rsidR="003D657A">
        <w:t>cuadro</w:t>
      </w:r>
      <w:r w:rsidRPr="009A30E9">
        <w:t xml:space="preserve"> 5</w:t>
      </w:r>
      <w:r>
        <w:t>,</w:t>
      </w:r>
      <w:r w:rsidRPr="009A30E9">
        <w:t xml:space="preserve"> las correspondientes a la hepatitis A y B y en el </w:t>
      </w:r>
      <w:r w:rsidR="003D657A">
        <w:t>cuadro</w:t>
      </w:r>
      <w:r w:rsidRPr="009A30E9">
        <w:t xml:space="preserve"> 6</w:t>
      </w:r>
      <w:r>
        <w:t>, las de la poliomielitis</w:t>
      </w:r>
      <w:r w:rsidRPr="009A30E9">
        <w:t xml:space="preserve">. No se han registrado muertes en Turquía debido al paludismo. </w:t>
      </w:r>
    </w:p>
    <w:p w:rsidR="0068778E" w:rsidRPr="005B0ABD" w:rsidRDefault="0068778E" w:rsidP="0068778E">
      <w:pPr>
        <w:pStyle w:val="SingleTxtG"/>
      </w:pPr>
      <w:r w:rsidRPr="009A30E9">
        <w:t>40.</w:t>
      </w:r>
      <w:r w:rsidRPr="009A30E9">
        <w:tab/>
        <w:t xml:space="preserve">Las muertes de niños por accidentes de tráfico, notificadas por </w:t>
      </w:r>
      <w:smartTag w:uri="urn:schemas-microsoft-com:office:smarttags" w:element="PersonName">
        <w:smartTagPr>
          <w:attr w:name="ProductID" w:val="La Comandancia General"/>
        </w:smartTagPr>
        <w:smartTag w:uri="urn:schemas-microsoft-com:office:smarttags" w:element="PersonName">
          <w:smartTagPr>
            <w:attr w:name="ProductID" w:val="la Comandancia"/>
          </w:smartTagPr>
          <w:r w:rsidRPr="009A30E9">
            <w:t>la Comandancia</w:t>
          </w:r>
        </w:smartTag>
        <w:r w:rsidRPr="009A30E9">
          <w:t xml:space="preserve"> General</w:t>
        </w:r>
      </w:smartTag>
      <w:r w:rsidRPr="009A30E9">
        <w:t xml:space="preserve"> de </w:t>
      </w:r>
      <w:smartTag w:uri="urn:schemas-microsoft-com:office:smarttags" w:element="PersonName">
        <w:smartTagPr>
          <w:attr w:name="ProductID" w:val="la Gendarmer￭a"/>
        </w:smartTagPr>
        <w:r w:rsidRPr="009A30E9">
          <w:t>la Gendarmería</w:t>
        </w:r>
      </w:smartTag>
      <w:r w:rsidRPr="009A30E9">
        <w:t xml:space="preserve">, han disminuido en los </w:t>
      </w:r>
      <w:r>
        <w:t xml:space="preserve">últimos años, como se advierte en el </w:t>
      </w:r>
      <w:r w:rsidR="003D657A">
        <w:t>cuadro</w:t>
      </w:r>
      <w:r>
        <w:t xml:space="preserve"> 7 del</w:t>
      </w:r>
      <w:r w:rsidRPr="009A30E9">
        <w:t xml:space="preserve"> </w:t>
      </w:r>
      <w:r w:rsidR="003D657A">
        <w:t>anexo</w:t>
      </w:r>
      <w:r w:rsidRPr="009A30E9">
        <w:t xml:space="preserve"> 3. </w:t>
      </w:r>
      <w:r w:rsidRPr="005B0ABD">
        <w:t xml:space="preserve">El </w:t>
      </w:r>
      <w:r w:rsidR="003D657A">
        <w:t>cuadro</w:t>
      </w:r>
      <w:r w:rsidRPr="005B0ABD">
        <w:t xml:space="preserve"> 8 del </w:t>
      </w:r>
      <w:r w:rsidR="003D657A">
        <w:t>anexo</w:t>
      </w:r>
      <w:r w:rsidRPr="005B0ABD">
        <w:t xml:space="preserve"> 3 contiene datos sobre las muertes debidas a otras causas accidental</w:t>
      </w:r>
      <w:r>
        <w:t>e</w:t>
      </w:r>
      <w:r w:rsidRPr="005B0ABD">
        <w:t>s, cuyo númer</w:t>
      </w:r>
      <w:r>
        <w:t>o se elevó en total a</w:t>
      </w:r>
      <w:r w:rsidRPr="005B0ABD">
        <w:t xml:space="preserve"> </w:t>
      </w:r>
      <w:r w:rsidR="006E704F">
        <w:t>3.</w:t>
      </w:r>
      <w:r w:rsidRPr="005B0ABD">
        <w:t>772 en</w:t>
      </w:r>
      <w:r>
        <w:t>tre</w:t>
      </w:r>
      <w:r w:rsidRPr="005B0ABD">
        <w:t xml:space="preserve"> 2001 </w:t>
      </w:r>
      <w:r>
        <w:t>y</w:t>
      </w:r>
      <w:r w:rsidRPr="005B0ABD">
        <w:t xml:space="preserve"> 2006. </w:t>
      </w:r>
      <w:r>
        <w:t xml:space="preserve">En el grupo de edad de </w:t>
      </w:r>
      <w:smartTag w:uri="urn:schemas-microsoft-com:office:smarttags" w:element="metricconverter">
        <w:smartTagPr>
          <w:attr w:name="ProductID" w:val="0 a"/>
        </w:smartTagPr>
        <w:r>
          <w:t>0 a</w:t>
        </w:r>
      </w:smartTag>
      <w:r>
        <w:t xml:space="preserve"> 11 años se ha registrado un porcentaje desprop</w:t>
      </w:r>
      <w:r w:rsidRPr="005B0ABD">
        <w:t>or</w:t>
      </w:r>
      <w:r>
        <w:t>c</w:t>
      </w:r>
      <w:r w:rsidRPr="005B0ABD">
        <w:t>iona</w:t>
      </w:r>
      <w:r>
        <w:t>do de</w:t>
      </w:r>
      <w:r w:rsidRPr="005B0ABD">
        <w:t xml:space="preserve"> cas</w:t>
      </w:r>
      <w:r>
        <w:t>o</w:t>
      </w:r>
      <w:r w:rsidRPr="005B0ABD">
        <w:t>s</w:t>
      </w:r>
      <w:r>
        <w:t xml:space="preserve"> de esa índole</w:t>
      </w:r>
      <w:r w:rsidRPr="005B0ABD">
        <w:t>. El número de niños fallecidos por actos criminal</w:t>
      </w:r>
      <w:r>
        <w:t>e</w:t>
      </w:r>
      <w:r w:rsidRPr="005B0ABD">
        <w:t>s y otras causas violent</w:t>
      </w:r>
      <w:r>
        <w:t>as</w:t>
      </w:r>
      <w:r w:rsidRPr="005B0ABD">
        <w:t xml:space="preserve"> </w:t>
      </w:r>
      <w:r>
        <w:t>entre</w:t>
      </w:r>
      <w:r w:rsidRPr="005B0ABD">
        <w:t xml:space="preserve"> 2001 </w:t>
      </w:r>
      <w:r>
        <w:t>y</w:t>
      </w:r>
      <w:r w:rsidRPr="005B0ABD">
        <w:t xml:space="preserve"> 2006 </w:t>
      </w:r>
      <w:r>
        <w:t>se cifra en</w:t>
      </w:r>
      <w:r w:rsidRPr="005B0ABD">
        <w:t xml:space="preserve"> 645, </w:t>
      </w:r>
      <w:r>
        <w:t xml:space="preserve">como se indica en el </w:t>
      </w:r>
      <w:r w:rsidR="003D657A">
        <w:t>cuadro</w:t>
      </w:r>
      <w:r>
        <w:t xml:space="preserve"> 9 del</w:t>
      </w:r>
      <w:r w:rsidRPr="005B0ABD">
        <w:t xml:space="preserve"> </w:t>
      </w:r>
      <w:r w:rsidR="003D657A">
        <w:t>anexo</w:t>
      </w:r>
      <w:r w:rsidRPr="005B0ABD">
        <w:t xml:space="preserve"> 3. E</w:t>
      </w:r>
      <w:r>
        <w:t>ntre las víctimas, e</w:t>
      </w:r>
      <w:r w:rsidRPr="005B0ABD">
        <w:t>l porcentaje de niños varones fue del 71,2%, de los que el 47</w:t>
      </w:r>
      <w:r>
        <w:t>,</w:t>
      </w:r>
      <w:r w:rsidRPr="005B0ABD">
        <w:t>7</w:t>
      </w:r>
      <w:r>
        <w:t xml:space="preserve">% pertenecía al grupo de edad de </w:t>
      </w:r>
      <w:smartTag w:uri="urn:schemas-microsoft-com:office:smarttags" w:element="metricconverter">
        <w:smartTagPr>
          <w:attr w:name="ProductID" w:val="0 a"/>
        </w:smartTagPr>
        <w:r>
          <w:t>0 a</w:t>
        </w:r>
      </w:smartTag>
      <w:r>
        <w:t xml:space="preserve"> 11 años</w:t>
      </w:r>
      <w:r w:rsidRPr="005B0ABD">
        <w:t>.</w:t>
      </w:r>
    </w:p>
    <w:p w:rsidR="0068778E" w:rsidRPr="00273C57" w:rsidRDefault="0068778E" w:rsidP="0068778E">
      <w:pPr>
        <w:pStyle w:val="SingleTxtG"/>
      </w:pPr>
      <w:r w:rsidRPr="00676B9E">
        <w:t>41.</w:t>
      </w:r>
      <w:r w:rsidRPr="00676B9E">
        <w:tab/>
        <w:t xml:space="preserve">Se han tomado medidas jurídicas efectivas en relación con los </w:t>
      </w:r>
      <w:r>
        <w:t>asesinatos</w:t>
      </w:r>
      <w:r w:rsidRPr="00676B9E">
        <w:t xml:space="preserve"> por motivos de honor, tema en el que se hizo especial hinca</w:t>
      </w:r>
      <w:r>
        <w:t>pié en las</w:t>
      </w:r>
      <w:r w:rsidRPr="00676B9E">
        <w:t xml:space="preserve"> observa</w:t>
      </w:r>
      <w:r>
        <w:t>c</w:t>
      </w:r>
      <w:r w:rsidRPr="00676B9E">
        <w:t>ion</w:t>
      </w:r>
      <w:r>
        <w:t>e</w:t>
      </w:r>
      <w:r w:rsidRPr="00676B9E">
        <w:t>s</w:t>
      </w:r>
      <w:r>
        <w:t xml:space="preserve"> finales (CRC/C/15/Add.152, pár</w:t>
      </w:r>
      <w:r w:rsidRPr="00676B9E">
        <w:t xml:space="preserve">rs. 31 y 32). Las sentencias pronunciadas en esos casos reflejan </w:t>
      </w:r>
      <w:r>
        <w:t>e</w:t>
      </w:r>
      <w:r w:rsidRPr="00676B9E">
        <w:t xml:space="preserve">l </w:t>
      </w:r>
      <w:r>
        <w:t>endurecimiento de las penas</w:t>
      </w:r>
      <w:r w:rsidRPr="00676B9E">
        <w:t xml:space="preserve">. </w:t>
      </w:r>
      <w:r w:rsidRPr="00FC73B2">
        <w:t xml:space="preserve">En primer lugar, no se pueden aplicar </w:t>
      </w:r>
      <w:r>
        <w:t xml:space="preserve">las </w:t>
      </w:r>
      <w:r w:rsidRPr="00FC73B2">
        <w:t xml:space="preserve">sentencias reducidas para esos crímenes </w:t>
      </w:r>
      <w:r>
        <w:t>previstas en el antiguo Código Penal de</w:t>
      </w:r>
      <w:r w:rsidRPr="00FC73B2">
        <w:t xml:space="preserve"> Tur</w:t>
      </w:r>
      <w:r>
        <w:t>quía, ya abolido</w:t>
      </w:r>
      <w:r w:rsidRPr="00FC73B2">
        <w:t xml:space="preserve">. El nuevo Código Penal de Turquía, que entró en vigor en 2004, define los asesinatos por motivos de honor </w:t>
      </w:r>
      <w:r>
        <w:t xml:space="preserve">como asesinatos con </w:t>
      </w:r>
      <w:r w:rsidRPr="00FC73B2">
        <w:t>agrava</w:t>
      </w:r>
      <w:r>
        <w:t>n</w:t>
      </w:r>
      <w:r w:rsidRPr="00FC73B2">
        <w:t>te</w:t>
      </w:r>
      <w:r>
        <w:t>s</w:t>
      </w:r>
      <w:r w:rsidRPr="00FC73B2">
        <w:t xml:space="preserve">. En los casos en que </w:t>
      </w:r>
      <w:r>
        <w:t xml:space="preserve">la familia </w:t>
      </w:r>
      <w:r w:rsidRPr="00FC73B2">
        <w:t>haya ejercido s</w:t>
      </w:r>
      <w:r>
        <w:t>u autoridad s</w:t>
      </w:r>
      <w:r w:rsidRPr="00FC73B2">
        <w:t>obre los parientes para cometer esos asesinatos o en que se haya obligado a los niños a hacerlo o</w:t>
      </w:r>
      <w:r>
        <w:t xml:space="preserve"> se les haya utilizado con tal fin</w:t>
      </w:r>
      <w:r w:rsidRPr="00FC73B2">
        <w:t xml:space="preserve">, </w:t>
      </w:r>
      <w:r>
        <w:t>el Código prevé</w:t>
      </w:r>
      <w:r w:rsidRPr="00FC73B2">
        <w:t xml:space="preserve"> </w:t>
      </w:r>
      <w:r>
        <w:t xml:space="preserve">penas más </w:t>
      </w:r>
      <w:r w:rsidRPr="00FC73B2">
        <w:t>se</w:t>
      </w:r>
      <w:r>
        <w:t>veras</w:t>
      </w:r>
      <w:r w:rsidRPr="00FC73B2">
        <w:t xml:space="preserve"> </w:t>
      </w:r>
      <w:r>
        <w:t>para el</w:t>
      </w:r>
      <w:r w:rsidRPr="00FC73B2">
        <w:t xml:space="preserve"> culp</w:t>
      </w:r>
      <w:r>
        <w:t>able</w:t>
      </w:r>
      <w:r w:rsidRPr="00FC73B2">
        <w:t xml:space="preserve">. </w:t>
      </w:r>
      <w:r w:rsidRPr="00273C57">
        <w:t>Además, el artículo 84 del Código tipifica como delito el hecho de forzar a una persona para que se suicide; presionar a alguien</w:t>
      </w:r>
      <w:r>
        <w:t>,</w:t>
      </w:r>
      <w:r w:rsidRPr="00273C57">
        <w:t xml:space="preserve"> que es incapaz de comprender el significado o las consecuencias de sus ac</w:t>
      </w:r>
      <w:r>
        <w:t>tos,</w:t>
      </w:r>
      <w:r w:rsidRPr="00273C57">
        <w:t xml:space="preserve"> para quitarse la vida</w:t>
      </w:r>
      <w:r>
        <w:t>,</w:t>
      </w:r>
      <w:r w:rsidRPr="00273C57">
        <w:t xml:space="preserve"> </w:t>
      </w:r>
      <w:r>
        <w:t>tiene la consideración de asesinato</w:t>
      </w:r>
      <w:r w:rsidRPr="00273C57">
        <w:t xml:space="preserve">. </w:t>
      </w:r>
      <w:r>
        <w:t xml:space="preserve">Los datos relativos a los niños obligados a suicidarse figuran en el </w:t>
      </w:r>
      <w:r w:rsidR="003D657A">
        <w:t>cuadro</w:t>
      </w:r>
      <w:r>
        <w:t xml:space="preserve"> 10 del</w:t>
      </w:r>
      <w:r w:rsidRPr="00273C57">
        <w:t xml:space="preserve"> </w:t>
      </w:r>
      <w:r w:rsidR="003D657A">
        <w:t>anexo</w:t>
      </w:r>
      <w:r w:rsidRPr="00273C57">
        <w:t xml:space="preserve"> 3. </w:t>
      </w:r>
    </w:p>
    <w:p w:rsidR="0068778E" w:rsidRPr="00A4796A" w:rsidRDefault="0068778E" w:rsidP="0068778E">
      <w:pPr>
        <w:pStyle w:val="SingleTxtG"/>
      </w:pPr>
      <w:r w:rsidRPr="00273C57">
        <w:t>42.</w:t>
      </w:r>
      <w:r w:rsidRPr="00273C57">
        <w:tab/>
        <w:t xml:space="preserve">La necesidad de </w:t>
      </w:r>
      <w:r>
        <w:t>adopta</w:t>
      </w:r>
      <w:r w:rsidRPr="00273C57">
        <w:t>r medidas nuevas y urgentes contra la violencia de que son v</w:t>
      </w:r>
      <w:r>
        <w:t>íctimas las mujeres y los niños</w:t>
      </w:r>
      <w:r w:rsidRPr="00273C57">
        <w:t xml:space="preserve">, </w:t>
      </w:r>
      <w:r>
        <w:t xml:space="preserve">impulsó a </w:t>
      </w:r>
      <w:smartTag w:uri="urn:schemas-microsoft-com:office:smarttags" w:element="PersonName">
        <w:smartTagPr>
          <w:attr w:name="ProductID" w:val="la Gran Asamblea"/>
        </w:smartTagPr>
        <w:r>
          <w:t>la</w:t>
        </w:r>
        <w:r w:rsidRPr="00273C57">
          <w:t xml:space="preserve"> Gran</w:t>
        </w:r>
        <w:r>
          <w:t xml:space="preserve"> Asamblea</w:t>
        </w:r>
      </w:smartTag>
      <w:r w:rsidRPr="00273C57">
        <w:t xml:space="preserve"> Na</w:t>
      </w:r>
      <w:r>
        <w:t>c</w:t>
      </w:r>
      <w:r w:rsidRPr="00273C57">
        <w:t xml:space="preserve">ional </w:t>
      </w:r>
      <w:r>
        <w:t>de Turquía a establecer en junio de 2005 una</w:t>
      </w:r>
      <w:r w:rsidRPr="00273C57">
        <w:t xml:space="preserve"> comisi</w:t>
      </w:r>
      <w:r>
        <w:t>ó</w:t>
      </w:r>
      <w:r w:rsidRPr="00273C57">
        <w:t xml:space="preserve">n </w:t>
      </w:r>
      <w:r>
        <w:t>de investigación</w:t>
      </w:r>
      <w:r w:rsidRPr="00273C57">
        <w:t>. Esta comisión presentó sus conclusion</w:t>
      </w:r>
      <w:r>
        <w:t>e</w:t>
      </w:r>
      <w:r w:rsidRPr="00273C57">
        <w:t xml:space="preserve">s en un informe y elaboró una serie de recomendaciones, gracias a las cuales, </w:t>
      </w:r>
      <w:smartTag w:uri="urn:schemas-microsoft-com:office:smarttags" w:element="PersonName">
        <w:smartTagPr>
          <w:attr w:name="ProductID" w:val="la Oficina"/>
        </w:smartTagPr>
        <w:r w:rsidRPr="00273C57">
          <w:t>la Oficina</w:t>
        </w:r>
      </w:smartTag>
      <w:r w:rsidRPr="00273C57">
        <w:t xml:space="preserve"> del Primer Ministr</w:t>
      </w:r>
      <w:r>
        <w:t>o</w:t>
      </w:r>
      <w:r w:rsidRPr="00273C57">
        <w:t xml:space="preserve"> </w:t>
      </w:r>
      <w:r>
        <w:t>emitió una</w:t>
      </w:r>
      <w:r w:rsidRPr="00273C57">
        <w:t xml:space="preserve"> Directiv</w:t>
      </w:r>
      <w:r>
        <w:t>a</w:t>
      </w:r>
      <w:r w:rsidRPr="00273C57">
        <w:t xml:space="preserve"> </w:t>
      </w:r>
      <w:r>
        <w:t>e</w:t>
      </w:r>
      <w:r w:rsidRPr="00273C57">
        <w:t xml:space="preserve">n 2006, </w:t>
      </w:r>
      <w:r>
        <w:t>en la que bosquejaba una amplia gama de</w:t>
      </w:r>
      <w:r w:rsidRPr="00273C57">
        <w:t xml:space="preserve"> me</w:t>
      </w:r>
      <w:r>
        <w:t>didas</w:t>
      </w:r>
      <w:r w:rsidRPr="00273C57">
        <w:t xml:space="preserve"> </w:t>
      </w:r>
      <w:r>
        <w:t>que se deberían tomar al</w:t>
      </w:r>
      <w:r w:rsidRPr="00273C57">
        <w:t xml:space="preserve"> respect</w:t>
      </w:r>
      <w:r>
        <w:t>o</w:t>
      </w:r>
      <w:r w:rsidRPr="00273C57">
        <w:t xml:space="preserve">. </w:t>
      </w:r>
      <w:r w:rsidRPr="00A4796A">
        <w:t>La tarea de coordinar las actividades que debían ponerse en marcha para hacer frente a los delitos c</w:t>
      </w:r>
      <w:r>
        <w:t>ometidos contra los niños recayó</w:t>
      </w:r>
      <w:r w:rsidRPr="00A4796A">
        <w:t xml:space="preserve"> en el Organismo. Se encomendó una labor similar de coordinación a </w:t>
      </w:r>
      <w:smartTag w:uri="urn:schemas-microsoft-com:office:smarttags" w:element="PersonName">
        <w:smartTagPr>
          <w:attr w:name="ProductID" w:val="la Direcci￳n General"/>
        </w:smartTagPr>
        <w:r w:rsidRPr="00A4796A">
          <w:t>la Dirección General</w:t>
        </w:r>
      </w:smartTag>
      <w:r w:rsidRPr="00A4796A">
        <w:t xml:space="preserve"> </w:t>
      </w:r>
      <w:r>
        <w:t>de</w:t>
      </w:r>
      <w:r w:rsidRPr="00A4796A">
        <w:t xml:space="preserve"> </w:t>
      </w:r>
      <w:smartTag w:uri="urn:schemas-microsoft-com:office:smarttags" w:element="PersonName">
        <w:smartTagPr>
          <w:attr w:name="ProductID" w:val="la Condici￳n"/>
        </w:smartTagPr>
        <w:r w:rsidRPr="00A4796A">
          <w:t>la Condición</w:t>
        </w:r>
      </w:smartTag>
      <w:r w:rsidRPr="00A4796A">
        <w:t xml:space="preserve"> de </w:t>
      </w:r>
      <w:smartTag w:uri="urn:schemas-microsoft-com:office:smarttags" w:element="PersonName">
        <w:smartTagPr>
          <w:attr w:name="ProductID" w:val="la Mujer"/>
        </w:smartTagPr>
        <w:r w:rsidRPr="00A4796A">
          <w:t>la Mujer</w:t>
        </w:r>
      </w:smartTag>
      <w:r w:rsidRPr="00A4796A">
        <w:t xml:space="preserve">, que depende de </w:t>
      </w:r>
      <w:smartTag w:uri="urn:schemas-microsoft-com:office:smarttags" w:element="PersonName">
        <w:smartTagPr>
          <w:attr w:name="ProductID" w:val="la Oficina"/>
        </w:smartTagPr>
        <w:r w:rsidRPr="00A4796A">
          <w:t>la Oficina</w:t>
        </w:r>
      </w:smartTag>
      <w:r w:rsidRPr="00A4796A">
        <w:t xml:space="preserve"> del Primer Ministr</w:t>
      </w:r>
      <w:r>
        <w:t>o</w:t>
      </w:r>
      <w:r w:rsidRPr="00A4796A">
        <w:t xml:space="preserve">, </w:t>
      </w:r>
      <w:r>
        <w:t>en relación con la</w:t>
      </w:r>
      <w:r w:rsidRPr="00A4796A">
        <w:t xml:space="preserve"> violenc</w:t>
      </w:r>
      <w:r>
        <w:t xml:space="preserve">ia de que esta es víctima y los asesinatos por motivos de </w:t>
      </w:r>
      <w:r w:rsidRPr="00A4796A">
        <w:t>honor</w:t>
      </w:r>
      <w:r>
        <w:t>.</w:t>
      </w:r>
      <w:r w:rsidR="002A7F7C">
        <w:t xml:space="preserve"> </w:t>
      </w:r>
    </w:p>
    <w:p w:rsidR="0068778E" w:rsidRPr="00DF5EFD" w:rsidRDefault="0068778E" w:rsidP="0068778E">
      <w:pPr>
        <w:pStyle w:val="SingleTxtG"/>
      </w:pPr>
      <w:r w:rsidRPr="00A4796A">
        <w:t>43.</w:t>
      </w:r>
      <w:r w:rsidRPr="00A4796A">
        <w:tab/>
        <w:t>Las</w:t>
      </w:r>
      <w:r>
        <w:t xml:space="preserve"> </w:t>
      </w:r>
      <w:r w:rsidRPr="00A4796A">
        <w:t>mujeres que necesitan refugio y protección son alojadas en albergues diseñados espec</w:t>
      </w:r>
      <w:r>
        <w:t>íficamente con esa finalidad</w:t>
      </w:r>
      <w:r w:rsidRPr="00A4796A">
        <w:t xml:space="preserve">. </w:t>
      </w:r>
      <w:r>
        <w:t>Se trata de un</w:t>
      </w:r>
      <w:r w:rsidRPr="00A4796A">
        <w:t xml:space="preserve"> servicio que corre a cargo del Organismo</w:t>
      </w:r>
      <w:r>
        <w:t>, las</w:t>
      </w:r>
      <w:r w:rsidR="002A7F7C">
        <w:t xml:space="preserve"> </w:t>
      </w:r>
      <w:r w:rsidRPr="00A4796A">
        <w:t>administra</w:t>
      </w:r>
      <w:r>
        <w:t>c</w:t>
      </w:r>
      <w:r w:rsidRPr="00A4796A">
        <w:t>ion</w:t>
      </w:r>
      <w:r>
        <w:t>e</w:t>
      </w:r>
      <w:r w:rsidRPr="00A4796A">
        <w:t xml:space="preserve">s </w:t>
      </w:r>
      <w:r>
        <w:t>locales y las</w:t>
      </w:r>
      <w:r w:rsidRPr="00A4796A">
        <w:t xml:space="preserve"> </w:t>
      </w:r>
      <w:r w:rsidR="003D657A">
        <w:t>ONG</w:t>
      </w:r>
      <w:r w:rsidRPr="00A4796A">
        <w:t xml:space="preserve">. </w:t>
      </w:r>
      <w:r w:rsidRPr="00DF5EFD">
        <w:t>Existen actualmente 36</w:t>
      </w:r>
      <w:r w:rsidR="002A7F7C">
        <w:t xml:space="preserve"> </w:t>
      </w:r>
      <w:r w:rsidRPr="00DF5EFD">
        <w:t>asilos para mujeres en el país y se espera que ese n</w:t>
      </w:r>
      <w:r>
        <w:t>úmero aumente en un</w:t>
      </w:r>
      <w:r w:rsidRPr="00DF5EFD">
        <w:t xml:space="preserve"> futur</w:t>
      </w:r>
      <w:r>
        <w:t>o próximo</w:t>
      </w:r>
      <w:r w:rsidRPr="00DF5EFD">
        <w:t xml:space="preserve">. Además, </w:t>
      </w:r>
      <w:smartTag w:uri="urn:schemas-microsoft-com:office:smarttags" w:element="PersonName">
        <w:smartTagPr>
          <w:attr w:name="ProductID" w:val="La Ley"/>
        </w:smartTagPr>
        <w:r w:rsidRPr="00DF5EFD">
          <w:t>la Ley</w:t>
        </w:r>
      </w:smartTag>
      <w:r w:rsidRPr="00DF5EFD">
        <w:t xml:space="preserve"> de municip</w:t>
      </w:r>
      <w:r>
        <w:t>ios</w:t>
      </w:r>
      <w:r w:rsidRPr="00DF5EFD">
        <w:t>, que entró en vigor en 2005, exige a los municipios de las grandes ciudades y dem</w:t>
      </w:r>
      <w:r>
        <w:t>ás núcleos urbanos con una</w:t>
      </w:r>
      <w:r w:rsidRPr="00DF5EFD">
        <w:t xml:space="preserve"> po</w:t>
      </w:r>
      <w:r>
        <w:t>b</w:t>
      </w:r>
      <w:r w:rsidRPr="00DF5EFD">
        <w:t>la</w:t>
      </w:r>
      <w:r>
        <w:t>c</w:t>
      </w:r>
      <w:r w:rsidRPr="00DF5EFD">
        <w:t>i</w:t>
      </w:r>
      <w:r>
        <w:t>ó</w:t>
      </w:r>
      <w:r w:rsidRPr="00DF5EFD">
        <w:t xml:space="preserve">n </w:t>
      </w:r>
      <w:r>
        <w:t>de</w:t>
      </w:r>
      <w:r w:rsidRPr="00DF5EFD">
        <w:t xml:space="preserve"> 5</w:t>
      </w:r>
      <w:r w:rsidR="00DE2DB9">
        <w:t>0.</w:t>
      </w:r>
      <w:r w:rsidRPr="00DF5EFD">
        <w:t>000 o</w:t>
      </w:r>
      <w:r>
        <w:t xml:space="preserve"> más personas, la creación de</w:t>
      </w:r>
      <w:r w:rsidRPr="00DF5EFD">
        <w:t xml:space="preserve"> as</w:t>
      </w:r>
      <w:r>
        <w:t>i</w:t>
      </w:r>
      <w:r w:rsidRPr="00DF5EFD">
        <w:t>l</w:t>
      </w:r>
      <w:r>
        <w:t>o</w:t>
      </w:r>
      <w:r w:rsidRPr="00DF5EFD">
        <w:t xml:space="preserve">s </w:t>
      </w:r>
      <w:r>
        <w:t>para mujeres y niños</w:t>
      </w:r>
      <w:r w:rsidRPr="00DF5EFD">
        <w:t xml:space="preserve">. </w:t>
      </w:r>
    </w:p>
    <w:p w:rsidR="0068778E" w:rsidRPr="00DF5EFD" w:rsidRDefault="0068778E" w:rsidP="0068778E">
      <w:pPr>
        <w:pStyle w:val="H1G"/>
      </w:pPr>
      <w:r w:rsidRPr="00DF5EFD">
        <w:tab/>
        <w:t>D.</w:t>
      </w:r>
      <w:r w:rsidRPr="00DF5EFD">
        <w:tab/>
        <w:t>Libertad de expresión del niño (</w:t>
      </w:r>
      <w:r w:rsidR="003210A2">
        <w:t>artículo</w:t>
      </w:r>
      <w:r w:rsidRPr="00DF5EFD">
        <w:t xml:space="preserve"> 12)</w:t>
      </w:r>
    </w:p>
    <w:p w:rsidR="0068778E" w:rsidRPr="001F0CD3" w:rsidRDefault="0068778E" w:rsidP="0068778E">
      <w:pPr>
        <w:pStyle w:val="SingleTxtG"/>
      </w:pPr>
      <w:r w:rsidRPr="00DF5EFD">
        <w:t>44.</w:t>
      </w:r>
      <w:r w:rsidRPr="00DF5EFD">
        <w:tab/>
        <w:t>Según el artículo 339 del Código Civil de Turquía, el niño deber</w:t>
      </w:r>
      <w:r>
        <w:t>á ser consultado en lo tocante a los asuntos</w:t>
      </w:r>
      <w:r w:rsidRPr="00DF5EFD">
        <w:t xml:space="preserve"> famil</w:t>
      </w:r>
      <w:r>
        <w:t>iares</w:t>
      </w:r>
      <w:r w:rsidRPr="00DF5EFD">
        <w:t xml:space="preserve">. </w:t>
      </w:r>
      <w:r w:rsidRPr="00F848FC">
        <w:t>Por otra parte, el artículo 4 de</w:t>
      </w:r>
      <w:r>
        <w:t xml:space="preserve"> </w:t>
      </w:r>
      <w:smartTag w:uri="urn:schemas-microsoft-com:office:smarttags" w:element="PersonName">
        <w:smartTagPr>
          <w:attr w:name="ProductID" w:val="La Ley"/>
        </w:smartTagPr>
        <w:r w:rsidRPr="00F848FC">
          <w:t>la Ley</w:t>
        </w:r>
      </w:smartTag>
      <w:r w:rsidRPr="00F848FC">
        <w:t xml:space="preserve"> de protección de</w:t>
      </w:r>
      <w:r>
        <w:t xml:space="preserve"> </w:t>
      </w:r>
      <w:r w:rsidRPr="00F848FC">
        <w:t>l</w:t>
      </w:r>
      <w:r>
        <w:t>a</w:t>
      </w:r>
      <w:r w:rsidRPr="00F848FC">
        <w:t xml:space="preserve"> </w:t>
      </w:r>
      <w:r>
        <w:t>infancia</w:t>
      </w:r>
      <w:r w:rsidRPr="00F848FC">
        <w:t xml:space="preserve"> </w:t>
      </w:r>
      <w:r>
        <w:t>promueve</w:t>
      </w:r>
      <w:r w:rsidRPr="00F848FC">
        <w:t xml:space="preserve"> el principio de informar al niño y a la familia</w:t>
      </w:r>
      <w:r>
        <w:t>,</w:t>
      </w:r>
      <w:r w:rsidRPr="00F848FC">
        <w:t xml:space="preserve"> a fin de que puedan participar en el proceso de adopci</w:t>
      </w:r>
      <w:r>
        <w:t>ón de</w:t>
      </w:r>
      <w:r w:rsidRPr="00F848FC">
        <w:t xml:space="preserve"> decision</w:t>
      </w:r>
      <w:r>
        <w:t>es</w:t>
      </w:r>
      <w:r w:rsidRPr="00F848FC">
        <w:t xml:space="preserve"> </w:t>
      </w:r>
      <w:r>
        <w:t>en las cuestiones importantes, con miras a salvaguardar los derechos del primero</w:t>
      </w:r>
      <w:r w:rsidRPr="00F848FC">
        <w:t xml:space="preserve">. Por otra parte, se ha incorporado a la legislación el principio de consultar al niño y escuchar su opinión sobre las medidas que deben tomarse en su respecto. Tras la adhesión al Convenio Europeo sobre el ejercicio de los derechos del niño, </w:t>
      </w:r>
      <w:r>
        <w:t xml:space="preserve">se considera que </w:t>
      </w:r>
      <w:r w:rsidRPr="00F848FC">
        <w:t>el hecho de no informar al niño de los asuntos relacionados</w:t>
      </w:r>
      <w:r>
        <w:t xml:space="preserve"> con procedimientos judiciales que le afectan o, en particular, el hecho de no consultarle en los casos</w:t>
      </w:r>
      <w:r w:rsidRPr="00F848FC">
        <w:t xml:space="preserve"> </w:t>
      </w:r>
      <w:r>
        <w:t>de custodia, constituy</w:t>
      </w:r>
      <w:r w:rsidRPr="00F848FC">
        <w:t>e</w:t>
      </w:r>
      <w:r>
        <w:t xml:space="preserve"> una base</w:t>
      </w:r>
      <w:r w:rsidRPr="00F848FC">
        <w:t xml:space="preserve"> suficient</w:t>
      </w:r>
      <w:r>
        <w:t>e</w:t>
      </w:r>
      <w:r w:rsidRPr="00F848FC">
        <w:t xml:space="preserve"> </w:t>
      </w:r>
      <w:r>
        <w:t>para que el Tribunal</w:t>
      </w:r>
      <w:r w:rsidRPr="00F848FC">
        <w:t xml:space="preserve"> Suprem</w:t>
      </w:r>
      <w:r>
        <w:t>o</w:t>
      </w:r>
      <w:r w:rsidRPr="00F848FC">
        <w:t xml:space="preserve"> </w:t>
      </w:r>
      <w:r>
        <w:t>anule la sentencia</w:t>
      </w:r>
      <w:r w:rsidRPr="00F848FC">
        <w:t xml:space="preserve">. </w:t>
      </w:r>
      <w:r>
        <w:t>Gracias a esas disposiciones</w:t>
      </w:r>
      <w:r w:rsidRPr="001F0CD3">
        <w:t>, se ha logrado la compatibilidad entre el Convenio Europe</w:t>
      </w:r>
      <w:r>
        <w:t>o y la práctica</w:t>
      </w:r>
      <w:r w:rsidRPr="001F0CD3">
        <w:t xml:space="preserve"> oficial</w:t>
      </w:r>
      <w:r>
        <w:t>.</w:t>
      </w:r>
      <w:r w:rsidRPr="001F0CD3">
        <w:t xml:space="preserve"> </w:t>
      </w:r>
    </w:p>
    <w:p w:rsidR="0068778E" w:rsidRPr="00940DFC" w:rsidRDefault="0068778E" w:rsidP="0068778E">
      <w:pPr>
        <w:pStyle w:val="SingleTxtG"/>
      </w:pPr>
      <w:r w:rsidRPr="001F0CD3">
        <w:t>45.</w:t>
      </w:r>
      <w:r w:rsidRPr="001F0CD3">
        <w:tab/>
        <w:t xml:space="preserve">El artículo 3 de </w:t>
      </w:r>
      <w:smartTag w:uri="urn:schemas-microsoft-com:office:smarttags" w:element="PersonName">
        <w:smartTagPr>
          <w:attr w:name="ProductID" w:val="La Ley"/>
        </w:smartTagPr>
        <w:r w:rsidRPr="001F0CD3">
          <w:t>la Ley</w:t>
        </w:r>
      </w:smartTag>
      <w:r w:rsidRPr="001F0CD3">
        <w:t xml:space="preserve"> de asociaciones, aprobada en 2004, estipula que los niños mayor</w:t>
      </w:r>
      <w:r>
        <w:t>e</w:t>
      </w:r>
      <w:r w:rsidRPr="001F0CD3">
        <w:t xml:space="preserve">s de 15 años y que tengan la madurez mental necesaria, podrán crear asociaciones infantiles o adherirse a las ya existentes, </w:t>
      </w:r>
      <w:r>
        <w:t>siempre que cuenten con el permiso escrito de sus tutores</w:t>
      </w:r>
      <w:r w:rsidRPr="001F0CD3">
        <w:t xml:space="preserve"> legal</w:t>
      </w:r>
      <w:r>
        <w:t>es</w:t>
      </w:r>
      <w:r w:rsidRPr="001F0CD3">
        <w:t xml:space="preserve">, </w:t>
      </w:r>
      <w:r>
        <w:t>a fin de</w:t>
      </w:r>
      <w:r w:rsidRPr="001F0CD3">
        <w:t xml:space="preserve"> mant</w:t>
      </w:r>
      <w:r>
        <w:t>e</w:t>
      </w:r>
      <w:r w:rsidRPr="001F0CD3">
        <w:t>n</w:t>
      </w:r>
      <w:r>
        <w:t xml:space="preserve">er y </w:t>
      </w:r>
      <w:r w:rsidRPr="001F0CD3">
        <w:t>de</w:t>
      </w:r>
      <w:r>
        <w:t>sarrol</w:t>
      </w:r>
      <w:r w:rsidRPr="001F0CD3">
        <w:t>l</w:t>
      </w:r>
      <w:r>
        <w:t>ar sus aptitudes</w:t>
      </w:r>
      <w:r w:rsidRPr="001F0CD3">
        <w:t xml:space="preserve"> social</w:t>
      </w:r>
      <w:r>
        <w:t>es</w:t>
      </w:r>
      <w:r w:rsidRPr="001F0CD3">
        <w:t>, mental</w:t>
      </w:r>
      <w:r>
        <w:t>es</w:t>
      </w:r>
      <w:r w:rsidRPr="001F0CD3">
        <w:t>, moral</w:t>
      </w:r>
      <w:r>
        <w:t>es</w:t>
      </w:r>
      <w:r w:rsidRPr="001F0CD3">
        <w:t xml:space="preserve">, </w:t>
      </w:r>
      <w:r>
        <w:t>físicas</w:t>
      </w:r>
      <w:r w:rsidRPr="001F0CD3">
        <w:t xml:space="preserve"> </w:t>
      </w:r>
      <w:r>
        <w:t>e</w:t>
      </w:r>
      <w:r w:rsidRPr="001F0CD3">
        <w:t xml:space="preserve"> intelectual</w:t>
      </w:r>
      <w:r>
        <w:t>es</w:t>
      </w:r>
      <w:r w:rsidRPr="001F0CD3">
        <w:t xml:space="preserve">, </w:t>
      </w:r>
      <w:r>
        <w:t>su derecho a practicar de</w:t>
      </w:r>
      <w:r w:rsidRPr="001F0CD3">
        <w:t>port</w:t>
      </w:r>
      <w:r>
        <w:t>es y a recibir una</w:t>
      </w:r>
      <w:r w:rsidRPr="001F0CD3">
        <w:t xml:space="preserve"> educa</w:t>
      </w:r>
      <w:r>
        <w:t>c</w:t>
      </w:r>
      <w:r w:rsidRPr="001F0CD3">
        <w:t>i</w:t>
      </w:r>
      <w:r>
        <w:t>ó</w:t>
      </w:r>
      <w:r w:rsidRPr="001F0CD3">
        <w:t xml:space="preserve">n, </w:t>
      </w:r>
      <w:r>
        <w:t>su identidad</w:t>
      </w:r>
      <w:r w:rsidRPr="001F0CD3">
        <w:t xml:space="preserve"> social </w:t>
      </w:r>
      <w:r>
        <w:t>y</w:t>
      </w:r>
      <w:r w:rsidRPr="001F0CD3">
        <w:t xml:space="preserve"> cultural, </w:t>
      </w:r>
      <w:r>
        <w:t xml:space="preserve">su unidad </w:t>
      </w:r>
      <w:r w:rsidRPr="001F0CD3">
        <w:t>famil</w:t>
      </w:r>
      <w:r>
        <w:t xml:space="preserve">iar y su vida </w:t>
      </w:r>
      <w:r w:rsidRPr="001F0CD3">
        <w:t>priva</w:t>
      </w:r>
      <w:r>
        <w:t>da</w:t>
      </w:r>
      <w:r w:rsidRPr="001F0CD3">
        <w:t xml:space="preserve">. </w:t>
      </w:r>
      <w:r w:rsidRPr="00940DFC">
        <w:t>Los niños mayores de 12 años podrán afiliarse a asociaciones infantiles, con el permiso escrito de sus tutores legales.</w:t>
      </w:r>
      <w:r w:rsidR="002A7F7C">
        <w:t xml:space="preserve"> </w:t>
      </w:r>
      <w:r w:rsidRPr="00940DFC">
        <w:t>Esta disposición llevará probablemente aparejado un considerable incremento de las asociacion</w:t>
      </w:r>
      <w:r>
        <w:t>e</w:t>
      </w:r>
      <w:r w:rsidRPr="00940DFC">
        <w:t>s establ</w:t>
      </w:r>
      <w:r>
        <w:t>ecidas por niños o a las que ellos puedan adherirse</w:t>
      </w:r>
      <w:r w:rsidRPr="00940DFC">
        <w:t xml:space="preserve">. </w:t>
      </w:r>
      <w:r>
        <w:t>Existen en la actualidad</w:t>
      </w:r>
      <w:r w:rsidRPr="00940DFC">
        <w:t xml:space="preserve"> 11 asociaciones infantiles y </w:t>
      </w:r>
      <w:r w:rsidR="006E704F">
        <w:t>3.</w:t>
      </w:r>
      <w:r w:rsidRPr="00940DFC">
        <w:t xml:space="preserve">231 juveniles, </w:t>
      </w:r>
      <w:r>
        <w:t xml:space="preserve">como se observa en el </w:t>
      </w:r>
      <w:r w:rsidR="003D657A">
        <w:t>cuadro</w:t>
      </w:r>
      <w:r>
        <w:t xml:space="preserve"> 11 del </w:t>
      </w:r>
      <w:r w:rsidR="003D657A">
        <w:t>anexo</w:t>
      </w:r>
      <w:r>
        <w:t xml:space="preserve"> </w:t>
      </w:r>
      <w:r w:rsidRPr="00940DFC">
        <w:t xml:space="preserve">3. </w:t>
      </w:r>
    </w:p>
    <w:p w:rsidR="0068778E" w:rsidRPr="00AA0B51" w:rsidRDefault="0068778E" w:rsidP="0068778E">
      <w:pPr>
        <w:pStyle w:val="SingleTxtG"/>
      </w:pPr>
      <w:r w:rsidRPr="00940DFC">
        <w:t>46.</w:t>
      </w:r>
      <w:r w:rsidRPr="00940DFC">
        <w:tab/>
        <w:t>Las autoridades locales ofrecen servicios a diversos grupos a través de los Centros</w:t>
      </w:r>
      <w:r>
        <w:t xml:space="preserve"> Juveniles,</w:t>
      </w:r>
      <w:r w:rsidRPr="00940DFC">
        <w:t xml:space="preserve"> </w:t>
      </w:r>
      <w:r>
        <w:t xml:space="preserve">gestionados junto con el Organismo y </w:t>
      </w:r>
      <w:smartTag w:uri="urn:schemas-microsoft-com:office:smarttags" w:element="PersonName">
        <w:smartTagPr>
          <w:attr w:name="ProductID" w:val="la Direcci￳n General"/>
        </w:smartTagPr>
        <w:r>
          <w:t>la Dirección</w:t>
        </w:r>
        <w:r w:rsidRPr="00940DFC">
          <w:t xml:space="preserve"> General</w:t>
        </w:r>
      </w:smartTag>
      <w:r w:rsidRPr="00940DFC">
        <w:t xml:space="preserve"> </w:t>
      </w:r>
      <w:r>
        <w:t xml:space="preserve">de Juventud y </w:t>
      </w:r>
      <w:r w:rsidRPr="00940DFC">
        <w:t>Deport</w:t>
      </w:r>
      <w:r>
        <w:t>es</w:t>
      </w:r>
      <w:r w:rsidRPr="00940DFC">
        <w:t xml:space="preserve">. </w:t>
      </w:r>
      <w:r w:rsidRPr="00AA0B51">
        <w:t xml:space="preserve">Además, bajo la coordinación del Organismo, se han formado comités </w:t>
      </w:r>
      <w:r>
        <w:t xml:space="preserve">de los derechos del niño </w:t>
      </w:r>
      <w:r w:rsidRPr="00AA0B51">
        <w:t>en cada ciudad</w:t>
      </w:r>
      <w:r>
        <w:t>.</w:t>
      </w:r>
      <w:r w:rsidRPr="00AA0B51">
        <w:t xml:space="preserve"> Los niños de más de 12 años de todos los</w:t>
      </w:r>
      <w:r>
        <w:t xml:space="preserve"> </w:t>
      </w:r>
      <w:r w:rsidRPr="00AA0B51">
        <w:t>sectores sociales están representados en esos comités, con la</w:t>
      </w:r>
      <w:r>
        <w:t xml:space="preserve"> </w:t>
      </w:r>
      <w:r w:rsidRPr="00AA0B51">
        <w:t>posibilidad</w:t>
      </w:r>
      <w:r>
        <w:t xml:space="preserve"> de</w:t>
      </w:r>
      <w:r w:rsidRPr="00AA0B51">
        <w:t xml:space="preserve"> expres</w:t>
      </w:r>
      <w:r>
        <w:t>ar sus puntos de vista acerca de las cuestiones que les atañen y de</w:t>
      </w:r>
      <w:r w:rsidRPr="00AA0B51">
        <w:t xml:space="preserve"> formula</w:t>
      </w:r>
      <w:r>
        <w:t>r</w:t>
      </w:r>
      <w:r w:rsidRPr="00AA0B51">
        <w:t xml:space="preserve"> recomenda</w:t>
      </w:r>
      <w:r>
        <w:t>c</w:t>
      </w:r>
      <w:r w:rsidRPr="00AA0B51">
        <w:t>ion</w:t>
      </w:r>
      <w:r>
        <w:t>e</w:t>
      </w:r>
      <w:r w:rsidRPr="00AA0B51">
        <w:t xml:space="preserve">s. En los foros infantiles celebrados todos los años el 20 de noviembre en el Día </w:t>
      </w:r>
      <w:r>
        <w:t>Univers</w:t>
      </w:r>
      <w:r w:rsidRPr="00AA0B51">
        <w:t>al del Niño, los niños dan a conocer sus opinion</w:t>
      </w:r>
      <w:r>
        <w:t>e</w:t>
      </w:r>
      <w:r w:rsidRPr="00AA0B51">
        <w:t xml:space="preserve">s y </w:t>
      </w:r>
      <w:r>
        <w:t>peticiones</w:t>
      </w:r>
      <w:r w:rsidRPr="00AA0B51">
        <w:t xml:space="preserve"> </w:t>
      </w:r>
      <w:r>
        <w:t>al</w:t>
      </w:r>
      <w:r w:rsidRPr="00AA0B51">
        <w:t xml:space="preserve"> p</w:t>
      </w:r>
      <w:r>
        <w:t>ú</w:t>
      </w:r>
      <w:r w:rsidRPr="00AA0B51">
        <w:t>blic</w:t>
      </w:r>
      <w:r>
        <w:t>o y a las</w:t>
      </w:r>
      <w:r w:rsidRPr="00AA0B51">
        <w:t xml:space="preserve"> autori</w:t>
      </w:r>
      <w:r>
        <w:t>dades oficiales</w:t>
      </w:r>
      <w:r w:rsidRPr="00AA0B51">
        <w:t xml:space="preserve">. </w:t>
      </w:r>
    </w:p>
    <w:p w:rsidR="0068778E" w:rsidRPr="00BD2F77" w:rsidRDefault="0068778E" w:rsidP="0068778E">
      <w:pPr>
        <w:pStyle w:val="SingleTxtG"/>
      </w:pPr>
      <w:r w:rsidRPr="00BD2F77">
        <w:t>47.</w:t>
      </w:r>
      <w:r w:rsidRPr="00BD2F77">
        <w:tab/>
        <w:t>En Turquía, 4</w:t>
      </w:r>
      <w:r w:rsidR="006E704F">
        <w:t>2.</w:t>
      </w:r>
      <w:r w:rsidRPr="00BD2F77">
        <w:t>590 escuelas en 81 ciudades, en donde se imparte enseñanza a m</w:t>
      </w:r>
      <w:r>
        <w:t>ás de</w:t>
      </w:r>
      <w:r w:rsidRPr="00BD2F77">
        <w:t xml:space="preserve"> 14 millon</w:t>
      </w:r>
      <w:r>
        <w:t>es de niños</w:t>
      </w:r>
      <w:r w:rsidRPr="00BD2F77">
        <w:t xml:space="preserve">, </w:t>
      </w:r>
      <w:r>
        <w:t>cuentan con consejos escolares de alumnos</w:t>
      </w:r>
      <w:r w:rsidRPr="00BD2F77">
        <w:t xml:space="preserve">. </w:t>
      </w:r>
      <w:r>
        <w:t>De estas,</w:t>
      </w:r>
      <w:r w:rsidRPr="00BD2F77">
        <w:t xml:space="preserve"> 3</w:t>
      </w:r>
      <w:r w:rsidR="006E704F">
        <w:t>4.</w:t>
      </w:r>
      <w:r w:rsidRPr="00BD2F77">
        <w:t xml:space="preserve">656 son de nivel primario y </w:t>
      </w:r>
      <w:r w:rsidR="00CF0A5B">
        <w:t>7.</w:t>
      </w:r>
      <w:r w:rsidRPr="00BD2F77">
        <w:t>934 de nivel sec</w:t>
      </w:r>
      <w:r>
        <w:t>u</w:t>
      </w:r>
      <w:r w:rsidRPr="00BD2F77">
        <w:t>ndar</w:t>
      </w:r>
      <w:r>
        <w:t>io</w:t>
      </w:r>
      <w:r w:rsidRPr="00BD2F77">
        <w:t xml:space="preserve">. </w:t>
      </w:r>
    </w:p>
    <w:p w:rsidR="0068778E" w:rsidRPr="00690000" w:rsidRDefault="0068778E" w:rsidP="0068778E">
      <w:pPr>
        <w:pStyle w:val="SingleTxtG"/>
      </w:pPr>
      <w:r w:rsidRPr="0059626B">
        <w:t>48.</w:t>
      </w:r>
      <w:r w:rsidRPr="0059626B">
        <w:tab/>
        <w:t xml:space="preserve">En una iniciativa para poner en práctica cuatro disposiciones fundamentales de </w:t>
      </w:r>
      <w:smartTag w:uri="urn:schemas-microsoft-com:office:smarttags" w:element="PersonName">
        <w:smartTagPr>
          <w:attr w:name="ProductID" w:val="la Convenci￳n"/>
        </w:smartTagPr>
        <w:r w:rsidRPr="0059626B">
          <w:t>la Convención</w:t>
        </w:r>
      </w:smartTag>
      <w:r w:rsidRPr="0059626B">
        <w:t xml:space="preserve">, a saber, los artículos 2, 3, 6 y 12, el Departamento de Administración Provincial del Ministerio del Interior lanzó el </w:t>
      </w:r>
      <w:r>
        <w:t>proyecto de C</w:t>
      </w:r>
      <w:r w:rsidRPr="0059626B">
        <w:t>iudad orientada a las necesidades de los niños, con el respaldo técnic</w:t>
      </w:r>
      <w:r>
        <w:t>o y</w:t>
      </w:r>
      <w:r w:rsidRPr="0059626B">
        <w:t xml:space="preserve"> financi</w:t>
      </w:r>
      <w:r>
        <w:t>ero del UNICEF</w:t>
      </w:r>
      <w:r w:rsidRPr="0059626B">
        <w:t xml:space="preserve">, </w:t>
      </w:r>
      <w:r>
        <w:t>con miras a</w:t>
      </w:r>
      <w:r w:rsidR="002A7F7C">
        <w:t xml:space="preserve"> </w:t>
      </w:r>
      <w:r w:rsidRPr="0059626B">
        <w:t>identif</w:t>
      </w:r>
      <w:r>
        <w:t>icar los</w:t>
      </w:r>
      <w:r w:rsidRPr="0059626B">
        <w:t xml:space="preserve"> princip</w:t>
      </w:r>
      <w:r>
        <w:t>ios básicos indispensables para configurar un proceso de</w:t>
      </w:r>
      <w:r w:rsidRPr="0059626B">
        <w:t xml:space="preserve"> go</w:t>
      </w:r>
      <w:r>
        <w:t>bi</w:t>
      </w:r>
      <w:r w:rsidRPr="0059626B">
        <w:t>ern</w:t>
      </w:r>
      <w:r>
        <w:t>o local orientado hacia el niño,</w:t>
      </w:r>
      <w:r w:rsidRPr="0059626B">
        <w:t xml:space="preserve"> </w:t>
      </w:r>
      <w:r>
        <w:t xml:space="preserve">que vele por el ejercicio de sus derechos en la vida cotidiana y tenga en cuenta las opiniones, </w:t>
      </w:r>
      <w:r w:rsidRPr="0059626B">
        <w:t>ne</w:t>
      </w:r>
      <w:r>
        <w:t>c</w:t>
      </w:r>
      <w:r w:rsidRPr="0059626B">
        <w:t>e</w:t>
      </w:r>
      <w:r>
        <w:t>si</w:t>
      </w:r>
      <w:r w:rsidRPr="0059626B">
        <w:t>d</w:t>
      </w:r>
      <w:r>
        <w:t>ade</w:t>
      </w:r>
      <w:r w:rsidRPr="0059626B">
        <w:t xml:space="preserve">s </w:t>
      </w:r>
      <w:r>
        <w:t>y</w:t>
      </w:r>
      <w:r w:rsidRPr="0059626B">
        <w:t xml:space="preserve"> expectati</w:t>
      </w:r>
      <w:r>
        <w:t>vas del niño como una parte</w:t>
      </w:r>
      <w:r w:rsidRPr="0059626B">
        <w:t xml:space="preserve"> integra</w:t>
      </w:r>
      <w:r>
        <w:t>nte de la</w:t>
      </w:r>
      <w:r w:rsidRPr="0059626B">
        <w:t xml:space="preserve"> plani</w:t>
      </w:r>
      <w:r>
        <w:t>ficación y de las</w:t>
      </w:r>
      <w:r w:rsidRPr="0059626B">
        <w:t xml:space="preserve"> pol</w:t>
      </w:r>
      <w:r>
        <w:t>íti</w:t>
      </w:r>
      <w:r w:rsidRPr="0059626B">
        <w:t>c</w:t>
      </w:r>
      <w:r>
        <w:t>as urbanas</w:t>
      </w:r>
      <w:r w:rsidRPr="0059626B">
        <w:t xml:space="preserve">. </w:t>
      </w:r>
      <w:r>
        <w:t>El</w:t>
      </w:r>
      <w:r w:rsidRPr="0059626B">
        <w:t xml:space="preserve"> proyecto se ha</w:t>
      </w:r>
      <w:r>
        <w:t xml:space="preserve"> </w:t>
      </w:r>
      <w:r w:rsidRPr="0059626B">
        <w:t>iniciado en 12 ciudades pilot</w:t>
      </w:r>
      <w:r>
        <w:t>o, que son</w:t>
      </w:r>
      <w:r w:rsidRPr="0059626B">
        <w:t xml:space="preserve"> Antalya, Bursa, Erzincan, Gaziantep, Kayseri, Kirsehir, Konya, Sivas, Tekirdag, Trabzon, Usak </w:t>
      </w:r>
      <w:r>
        <w:t>y</w:t>
      </w:r>
      <w:r w:rsidRPr="0059626B">
        <w:t xml:space="preserve"> Karaman. </w:t>
      </w:r>
      <w:r w:rsidRPr="00690000">
        <w:t xml:space="preserve">Por otra parte, el objetivo del proyecto del Departamento para el </w:t>
      </w:r>
      <w:r>
        <w:t>d</w:t>
      </w:r>
      <w:r w:rsidRPr="00690000">
        <w:t>esarrollo de la</w:t>
      </w:r>
      <w:r>
        <w:t xml:space="preserve"> c</w:t>
      </w:r>
      <w:r w:rsidRPr="00690000">
        <w:t>apacidad de los</w:t>
      </w:r>
      <w:r>
        <w:t xml:space="preserve"> s</w:t>
      </w:r>
      <w:r w:rsidRPr="00690000">
        <w:t xml:space="preserve">ervicios </w:t>
      </w:r>
      <w:r>
        <w:t>b</w:t>
      </w:r>
      <w:r w:rsidRPr="00690000">
        <w:t>ásicos estriba en reduc</w:t>
      </w:r>
      <w:r>
        <w:t>i</w:t>
      </w:r>
      <w:r w:rsidRPr="00690000">
        <w:t xml:space="preserve">r las diferencias regionales en </w:t>
      </w:r>
      <w:r>
        <w:t>cuanto a</w:t>
      </w:r>
      <w:r w:rsidRPr="00690000">
        <w:t xml:space="preserve"> desarrollo social, con miras a</w:t>
      </w:r>
      <w:r w:rsidR="002A7F7C">
        <w:t xml:space="preserve"> </w:t>
      </w:r>
      <w:r w:rsidRPr="00690000">
        <w:t>foment</w:t>
      </w:r>
      <w:r>
        <w:t>a</w:t>
      </w:r>
      <w:r w:rsidRPr="00690000">
        <w:t xml:space="preserve">r la adopción de </w:t>
      </w:r>
      <w:r>
        <w:t xml:space="preserve">un enfoque </w:t>
      </w:r>
      <w:r w:rsidRPr="00690000">
        <w:t>de</w:t>
      </w:r>
      <w:r>
        <w:t>s</w:t>
      </w:r>
      <w:r w:rsidRPr="00690000">
        <w:t>centraliz</w:t>
      </w:r>
      <w:r>
        <w:t>a</w:t>
      </w:r>
      <w:r w:rsidRPr="00690000">
        <w:t>d</w:t>
      </w:r>
      <w:r>
        <w:t>o</w:t>
      </w:r>
      <w:r w:rsidRPr="00690000">
        <w:t xml:space="preserve"> </w:t>
      </w:r>
      <w:r>
        <w:t>en la prestación de</w:t>
      </w:r>
      <w:r w:rsidRPr="00690000">
        <w:t xml:space="preserve"> </w:t>
      </w:r>
      <w:r>
        <w:t xml:space="preserve">servicios </w:t>
      </w:r>
      <w:r w:rsidRPr="00690000">
        <w:t>fundamental</w:t>
      </w:r>
      <w:r>
        <w:t>es</w:t>
      </w:r>
      <w:r w:rsidRPr="00690000">
        <w:t xml:space="preserve"> </w:t>
      </w:r>
      <w:r>
        <w:t>como la</w:t>
      </w:r>
      <w:r w:rsidRPr="00690000">
        <w:t xml:space="preserve"> educa</w:t>
      </w:r>
      <w:r>
        <w:t>c</w:t>
      </w:r>
      <w:r w:rsidRPr="00690000">
        <w:t>i</w:t>
      </w:r>
      <w:r>
        <w:t>ó</w:t>
      </w:r>
      <w:r w:rsidRPr="00690000">
        <w:t xml:space="preserve">n, </w:t>
      </w:r>
      <w:r>
        <w:t>la salud</w:t>
      </w:r>
      <w:r w:rsidRPr="00690000">
        <w:t>, l</w:t>
      </w:r>
      <w:r>
        <w:t>a</w:t>
      </w:r>
      <w:r w:rsidRPr="00690000">
        <w:t xml:space="preserve"> asist</w:t>
      </w:r>
      <w:r>
        <w:t>e</w:t>
      </w:r>
      <w:r w:rsidRPr="00690000">
        <w:t>nc</w:t>
      </w:r>
      <w:r>
        <w:t>ia</w:t>
      </w:r>
      <w:r w:rsidRPr="00690000">
        <w:t xml:space="preserve"> </w:t>
      </w:r>
      <w:r>
        <w:t>social y la</w:t>
      </w:r>
      <w:r w:rsidRPr="00690000">
        <w:t xml:space="preserve"> infra</w:t>
      </w:r>
      <w:r>
        <w:t>e</w:t>
      </w:r>
      <w:r w:rsidRPr="00690000">
        <w:t>structur</w:t>
      </w:r>
      <w:r>
        <w:t>a para las</w:t>
      </w:r>
      <w:r w:rsidRPr="00690000">
        <w:t xml:space="preserve"> famili</w:t>
      </w:r>
      <w:r>
        <w:t>a</w:t>
      </w:r>
      <w:r w:rsidRPr="00690000">
        <w:t>s</w:t>
      </w:r>
      <w:r>
        <w:t xml:space="preserve"> y</w:t>
      </w:r>
      <w:r w:rsidRPr="00690000">
        <w:t>, e</w:t>
      </w:r>
      <w:r>
        <w:t>n particular, las mujeres y los niños, a fin de</w:t>
      </w:r>
      <w:r w:rsidRPr="00690000">
        <w:t xml:space="preserve"> contribu</w:t>
      </w:r>
      <w:r>
        <w:t>ir a la elevación del nivel de vida de la</w:t>
      </w:r>
      <w:r w:rsidR="002A7F7C">
        <w:t xml:space="preserve"> </w:t>
      </w:r>
      <w:r>
        <w:t>población y de garantizar que se convierta en una de las</w:t>
      </w:r>
      <w:r w:rsidRPr="00690000">
        <w:t xml:space="preserve"> priori</w:t>
      </w:r>
      <w:r>
        <w:t>dades de los gestores de las ciudades</w:t>
      </w:r>
      <w:r w:rsidRPr="00690000">
        <w:t xml:space="preserve">. </w:t>
      </w:r>
    </w:p>
    <w:p w:rsidR="0068778E" w:rsidRPr="00690000" w:rsidRDefault="0068778E" w:rsidP="0068778E">
      <w:pPr>
        <w:pStyle w:val="HChG"/>
      </w:pPr>
      <w:r w:rsidRPr="00690000">
        <w:tab/>
        <w:t>V.</w:t>
      </w:r>
      <w:r w:rsidRPr="00690000">
        <w:tab/>
        <w:t>Derechos y libertades civiles (</w:t>
      </w:r>
      <w:r w:rsidR="003210A2">
        <w:t>artículos</w:t>
      </w:r>
      <w:r w:rsidRPr="00690000">
        <w:t xml:space="preserve"> 7, 8, </w:t>
      </w:r>
      <w:smartTag w:uri="urn:schemas-microsoft-com:office:smarttags" w:element="metricconverter">
        <w:smartTagPr>
          <w:attr w:name="ProductID" w:val="13 a"/>
        </w:smartTagPr>
        <w:r w:rsidRPr="00690000">
          <w:t>13 a</w:t>
        </w:r>
      </w:smartTag>
      <w:r w:rsidRPr="00690000">
        <w:t xml:space="preserve"> 17 y </w:t>
      </w:r>
      <w:smartTag w:uri="urn:schemas-microsoft-com:office:smarttags" w:element="metricconverter">
        <w:smartTagPr>
          <w:attr w:name="ProductID" w:val="37 a"/>
        </w:smartTagPr>
        <w:r w:rsidRPr="00690000">
          <w:t>37 a</w:t>
        </w:r>
      </w:smartTag>
      <w:r w:rsidRPr="00690000">
        <w:t>))</w:t>
      </w:r>
    </w:p>
    <w:p w:rsidR="0068778E" w:rsidRPr="00034A7D" w:rsidRDefault="0068778E" w:rsidP="0068778E">
      <w:pPr>
        <w:pStyle w:val="H1G"/>
      </w:pPr>
      <w:r w:rsidRPr="00690000">
        <w:tab/>
        <w:t>A.</w:t>
      </w:r>
      <w:r w:rsidRPr="00690000">
        <w:tab/>
        <w:t>Preservación de la identidad del niño (</w:t>
      </w:r>
      <w:r w:rsidR="003210A2">
        <w:t>artículos</w:t>
      </w:r>
      <w:r w:rsidRPr="00690000">
        <w:t xml:space="preserve"> </w:t>
      </w:r>
      <w:r w:rsidRPr="00034A7D">
        <w:t xml:space="preserve">7 </w:t>
      </w:r>
      <w:r>
        <w:t>y</w:t>
      </w:r>
      <w:r w:rsidRPr="00034A7D">
        <w:t xml:space="preserve"> 8)</w:t>
      </w:r>
    </w:p>
    <w:p w:rsidR="0068778E" w:rsidRPr="00AA3C8B" w:rsidRDefault="0068778E" w:rsidP="0068778E">
      <w:pPr>
        <w:pStyle w:val="SingleTxtG"/>
      </w:pPr>
      <w:r w:rsidRPr="00690000">
        <w:t>49.</w:t>
      </w:r>
      <w:r w:rsidRPr="00690000">
        <w:tab/>
        <w:t xml:space="preserve">La legislación de </w:t>
      </w:r>
      <w:r>
        <w:t>T</w:t>
      </w:r>
      <w:r w:rsidRPr="00690000">
        <w:t xml:space="preserve">urquía atribuye una gran importancia a la </w:t>
      </w:r>
      <w:r w:rsidR="002A7F7C">
        <w:t>"</w:t>
      </w:r>
      <w:r w:rsidRPr="00690000">
        <w:t>inscripción de los nacimientos</w:t>
      </w:r>
      <w:r>
        <w:t xml:space="preserve"> en el registro civil</w:t>
      </w:r>
      <w:r w:rsidR="002A7F7C">
        <w:t>"</w:t>
      </w:r>
      <w:r w:rsidRPr="00690000">
        <w:t xml:space="preserve">, </w:t>
      </w:r>
      <w:r>
        <w:t>que</w:t>
      </w:r>
      <w:r w:rsidRPr="00690000">
        <w:t xml:space="preserve"> signifi</w:t>
      </w:r>
      <w:r>
        <w:t>ca</w:t>
      </w:r>
      <w:r w:rsidRPr="00690000">
        <w:t xml:space="preserve"> </w:t>
      </w:r>
      <w:r>
        <w:t>el reconocimiento</w:t>
      </w:r>
      <w:r w:rsidRPr="00690000">
        <w:t xml:space="preserve"> oficial </w:t>
      </w:r>
      <w:r>
        <w:t>de la</w:t>
      </w:r>
      <w:r w:rsidRPr="00690000">
        <w:t xml:space="preserve"> existenc</w:t>
      </w:r>
      <w:r>
        <w:t>ia del niño</w:t>
      </w:r>
      <w:r w:rsidRPr="00690000">
        <w:t xml:space="preserve">. </w:t>
      </w:r>
      <w:r w:rsidRPr="00900E8D">
        <w:t xml:space="preserve">El registro de los nacimientos es una característica importante, tanto de </w:t>
      </w:r>
      <w:smartTag w:uri="urn:schemas-microsoft-com:office:smarttags" w:element="PersonName">
        <w:smartTagPr>
          <w:attr w:name="ProductID" w:val="La Ley"/>
        </w:smartTagPr>
        <w:r w:rsidRPr="00900E8D">
          <w:t>la Ley</w:t>
        </w:r>
      </w:smartTag>
      <w:r w:rsidRPr="00900E8D">
        <w:t xml:space="preserve"> de registro de la población</w:t>
      </w:r>
      <w:r>
        <w:t xml:space="preserve">, ya derogada, como de </w:t>
      </w:r>
      <w:smartTag w:uri="urn:schemas-microsoft-com:office:smarttags" w:element="PersonName">
        <w:smartTagPr>
          <w:attr w:name="ProductID" w:val="La Ley"/>
        </w:smartTagPr>
        <w:r>
          <w:t>la Ley</w:t>
        </w:r>
      </w:smartTag>
      <w:r>
        <w:t xml:space="preserve"> de servicios de</w:t>
      </w:r>
      <w:r w:rsidRPr="00900E8D">
        <w:t xml:space="preserve"> </w:t>
      </w:r>
      <w:r>
        <w:t>r</w:t>
      </w:r>
      <w:r w:rsidRPr="00900E8D">
        <w:t>egistr</w:t>
      </w:r>
      <w:r>
        <w:t>o de la</w:t>
      </w:r>
      <w:r w:rsidRPr="00900E8D">
        <w:t xml:space="preserve"> </w:t>
      </w:r>
      <w:r>
        <w:t>p</w:t>
      </w:r>
      <w:r w:rsidRPr="00900E8D">
        <w:t>o</w:t>
      </w:r>
      <w:r>
        <w:t>blac</w:t>
      </w:r>
      <w:r w:rsidRPr="00900E8D">
        <w:t>i</w:t>
      </w:r>
      <w:r>
        <w:t>ó</w:t>
      </w:r>
      <w:r w:rsidRPr="00900E8D">
        <w:t>n</w:t>
      </w:r>
      <w:r>
        <w:t>,</w:t>
      </w:r>
      <w:r w:rsidR="002A7F7C">
        <w:t xml:space="preserve"> </w:t>
      </w:r>
      <w:r>
        <w:t>que entró en vigor en</w:t>
      </w:r>
      <w:r w:rsidRPr="00900E8D">
        <w:t xml:space="preserve"> 2006. Esta última </w:t>
      </w:r>
      <w:r w:rsidR="00DE2DB9">
        <w:t>ley</w:t>
      </w:r>
      <w:r w:rsidRPr="00900E8D">
        <w:t xml:space="preserve"> </w:t>
      </w:r>
      <w:r>
        <w:t>obliga</w:t>
      </w:r>
      <w:r w:rsidRPr="00900E8D">
        <w:t xml:space="preserve"> a las familias a inscrib</w:t>
      </w:r>
      <w:r>
        <w:t>i</w:t>
      </w:r>
      <w:r w:rsidRPr="00900E8D">
        <w:t>r en el registro a sus hijos reci</w:t>
      </w:r>
      <w:r>
        <w:t>én nacidos</w:t>
      </w:r>
      <w:r w:rsidRPr="00900E8D">
        <w:t xml:space="preserve">. </w:t>
      </w:r>
      <w:r w:rsidRPr="00AA3C8B">
        <w:t xml:space="preserve">Además, los administradores de organizaciones, centros de capacitación, orfanatos, residencias </w:t>
      </w:r>
      <w:r>
        <w:t xml:space="preserve">de ancianos </w:t>
      </w:r>
      <w:r w:rsidRPr="00AA3C8B">
        <w:t>y lugares similares bajo la supervisión del Organismo, as</w:t>
      </w:r>
      <w:r>
        <w:t>í como los órganos encargados de velar por el cumplimiento de la ley, las</w:t>
      </w:r>
      <w:r w:rsidRPr="00AA3C8B">
        <w:t xml:space="preserve"> </w:t>
      </w:r>
      <w:r>
        <w:t>e</w:t>
      </w:r>
      <w:r w:rsidRPr="00AA3C8B">
        <w:t>sc</w:t>
      </w:r>
      <w:r>
        <w:t>ue</w:t>
      </w:r>
      <w:r w:rsidRPr="00AA3C8B">
        <w:t>l</w:t>
      </w:r>
      <w:r>
        <w:t>a</w:t>
      </w:r>
      <w:r w:rsidRPr="00AA3C8B">
        <w:t xml:space="preserve">s </w:t>
      </w:r>
      <w:r>
        <w:t>y las instituciones</w:t>
      </w:r>
      <w:r w:rsidRPr="00AA3C8B">
        <w:t xml:space="preserve"> p</w:t>
      </w:r>
      <w:r>
        <w:t>ú</w:t>
      </w:r>
      <w:r w:rsidRPr="00AA3C8B">
        <w:t>blic</w:t>
      </w:r>
      <w:r>
        <w:t>as</w:t>
      </w:r>
      <w:r w:rsidRPr="00AA3C8B">
        <w:t xml:space="preserve"> o priva</w:t>
      </w:r>
      <w:r>
        <w:t>das</w:t>
      </w:r>
      <w:r w:rsidRPr="00AA3C8B">
        <w:t xml:space="preserve"> </w:t>
      </w:r>
      <w:r>
        <w:t>tienen la</w:t>
      </w:r>
      <w:r w:rsidRPr="00AA3C8B">
        <w:t xml:space="preserve"> oblig</w:t>
      </w:r>
      <w:r>
        <w:t xml:space="preserve">ación </w:t>
      </w:r>
      <w:r w:rsidRPr="00AA3C8B">
        <w:t>d</w:t>
      </w:r>
      <w:r>
        <w:t>e</w:t>
      </w:r>
      <w:r w:rsidRPr="00AA3C8B">
        <w:t xml:space="preserve"> inform</w:t>
      </w:r>
      <w:r>
        <w:t>ar a los centros del</w:t>
      </w:r>
      <w:r w:rsidRPr="00AA3C8B">
        <w:t xml:space="preserve"> registr</w:t>
      </w:r>
      <w:r>
        <w:t>o civil</w:t>
      </w:r>
      <w:r w:rsidRPr="00AA3C8B">
        <w:t xml:space="preserve"> a</w:t>
      </w:r>
      <w:r>
        <w:t>cerca de las</w:t>
      </w:r>
      <w:r w:rsidRPr="00AA3C8B">
        <w:t xml:space="preserve"> pe</w:t>
      </w:r>
      <w:r>
        <w:t>rsonas que no están inscritas</w:t>
      </w:r>
      <w:r w:rsidRPr="00AA3C8B">
        <w:t>.</w:t>
      </w:r>
    </w:p>
    <w:p w:rsidR="0068778E" w:rsidRPr="00AA3C8B" w:rsidRDefault="0068778E" w:rsidP="0068778E">
      <w:pPr>
        <w:pStyle w:val="SingleTxtG"/>
      </w:pPr>
      <w:r w:rsidRPr="00AA3C8B">
        <w:t>50.</w:t>
      </w:r>
      <w:r w:rsidRPr="00AA3C8B">
        <w:tab/>
        <w:t xml:space="preserve">En el </w:t>
      </w:r>
      <w:r w:rsidR="003D657A">
        <w:t>anexo</w:t>
      </w:r>
      <w:r w:rsidRPr="00AA3C8B">
        <w:t xml:space="preserve"> 1 figura información detallada sobre la legislación en vigor. </w:t>
      </w:r>
    </w:p>
    <w:p w:rsidR="0068778E" w:rsidRPr="00B535E8" w:rsidRDefault="0068778E" w:rsidP="0068778E">
      <w:pPr>
        <w:pStyle w:val="SingleTxtG"/>
      </w:pPr>
      <w:r w:rsidRPr="00B535E8">
        <w:t>51.</w:t>
      </w:r>
      <w:r w:rsidRPr="00B535E8">
        <w:tab/>
        <w:t xml:space="preserve">El </w:t>
      </w:r>
      <w:r w:rsidR="003D657A">
        <w:t>cuadro</w:t>
      </w:r>
      <w:r w:rsidRPr="00B535E8">
        <w:t xml:space="preserve"> 12 del </w:t>
      </w:r>
      <w:r w:rsidR="003D657A">
        <w:t>anexo</w:t>
      </w:r>
      <w:r w:rsidRPr="00B535E8">
        <w:t xml:space="preserve"> 3 contiene los datos facilitados por el Departamento de Población y Cuestiones de Nacionalidad del Minist</w:t>
      </w:r>
      <w:r>
        <w:t>e</w:t>
      </w:r>
      <w:r w:rsidRPr="00B535E8">
        <w:t>r</w:t>
      </w:r>
      <w:r>
        <w:t>io del</w:t>
      </w:r>
      <w:r w:rsidRPr="00B535E8">
        <w:t xml:space="preserve"> Interior</w:t>
      </w:r>
      <w:r>
        <w:t xml:space="preserve"> para el perí</w:t>
      </w:r>
      <w:r w:rsidRPr="00B535E8">
        <w:t>od</w:t>
      </w:r>
      <w:r>
        <w:t>o</w:t>
      </w:r>
      <w:r w:rsidRPr="00B535E8">
        <w:t xml:space="preserve"> 2001</w:t>
      </w:r>
      <w:r w:rsidR="00E5575B">
        <w:noBreakHyphen/>
      </w:r>
      <w:r w:rsidRPr="00B535E8">
        <w:t>2006</w:t>
      </w:r>
      <w:r>
        <w:t>.</w:t>
      </w:r>
      <w:r w:rsidRPr="00B535E8">
        <w:t xml:space="preserve"> </w:t>
      </w:r>
      <w:r>
        <w:t>Las cifras muestran los</w:t>
      </w:r>
      <w:r w:rsidRPr="00B535E8">
        <w:t xml:space="preserve"> incrementos anuales del p</w:t>
      </w:r>
      <w:r>
        <w:t>o</w:t>
      </w:r>
      <w:r w:rsidRPr="00B535E8">
        <w:t>rcenta</w:t>
      </w:r>
      <w:r>
        <w:t>j</w:t>
      </w:r>
      <w:r w:rsidRPr="00B535E8">
        <w:t xml:space="preserve">e </w:t>
      </w:r>
      <w:r>
        <w:t>de niños inscritos en el</w:t>
      </w:r>
      <w:r w:rsidR="002A7F7C">
        <w:t xml:space="preserve"> </w:t>
      </w:r>
      <w:r w:rsidRPr="00B535E8">
        <w:t>regist</w:t>
      </w:r>
      <w:r>
        <w:t>ro</w:t>
      </w:r>
      <w:r w:rsidRPr="00B535E8">
        <w:t xml:space="preserve">. </w:t>
      </w:r>
      <w:r>
        <w:t>Ese</w:t>
      </w:r>
      <w:r w:rsidRPr="00B535E8">
        <w:t xml:space="preserve"> porcentaje fue del 65,81% en 2001 y del 87,07% en 2005. Los </w:t>
      </w:r>
      <w:r>
        <w:t>datos</w:t>
      </w:r>
      <w:r w:rsidRPr="00B535E8">
        <w:t xml:space="preserve"> relativos al porcentaje de niños inscritos en el año de su nacimiento</w:t>
      </w:r>
      <w:r>
        <w:t>,</w:t>
      </w:r>
      <w:r w:rsidRPr="00B535E8">
        <w:t xml:space="preserve"> o en el año posterior</w:t>
      </w:r>
      <w:r>
        <w:t xml:space="preserve">, </w:t>
      </w:r>
      <w:r w:rsidRPr="00B535E8">
        <w:t>revel</w:t>
      </w:r>
      <w:r>
        <w:t>an que todos los niños nacidos en</w:t>
      </w:r>
      <w:r w:rsidRPr="00B535E8">
        <w:t xml:space="preserve"> 2005 </w:t>
      </w:r>
      <w:r>
        <w:t>se inscribieron en el</w:t>
      </w:r>
      <w:r w:rsidRPr="00B535E8">
        <w:t xml:space="preserve"> registr</w:t>
      </w:r>
      <w:r>
        <w:t>o</w:t>
      </w:r>
      <w:r w:rsidRPr="00B535E8">
        <w:t xml:space="preserve"> </w:t>
      </w:r>
      <w:r>
        <w:t>e</w:t>
      </w:r>
      <w:r w:rsidRPr="00B535E8">
        <w:t xml:space="preserve">n 2005 o 2006. </w:t>
      </w:r>
    </w:p>
    <w:p w:rsidR="0068778E" w:rsidRPr="000A6AA2" w:rsidRDefault="0068778E" w:rsidP="0068778E">
      <w:pPr>
        <w:pStyle w:val="H1G"/>
      </w:pPr>
      <w:r w:rsidRPr="00B535E8">
        <w:tab/>
      </w:r>
      <w:r w:rsidRPr="000A6AA2">
        <w:t>B.</w:t>
      </w:r>
      <w:r w:rsidRPr="000A6AA2">
        <w:tab/>
        <w:t>Otros derechos y libertades civiles (</w:t>
      </w:r>
      <w:r w:rsidR="003210A2">
        <w:t>artículos</w:t>
      </w:r>
      <w:r w:rsidRPr="000A6AA2">
        <w:t xml:space="preserve"> </w:t>
      </w:r>
      <w:smartTag w:uri="urn:schemas-microsoft-com:office:smarttags" w:element="metricconverter">
        <w:smartTagPr>
          <w:attr w:name="ProductID" w:val="13 a"/>
        </w:smartTagPr>
        <w:r w:rsidRPr="000A6AA2">
          <w:t>13 a</w:t>
        </w:r>
      </w:smartTag>
      <w:r w:rsidRPr="000A6AA2">
        <w:t xml:space="preserve"> 16)</w:t>
      </w:r>
    </w:p>
    <w:p w:rsidR="0068778E" w:rsidRPr="000A6AA2" w:rsidRDefault="0068778E" w:rsidP="0068778E">
      <w:pPr>
        <w:pStyle w:val="SingleTxtG"/>
      </w:pPr>
      <w:r w:rsidRPr="000A6AA2">
        <w:t>52.</w:t>
      </w:r>
      <w:r w:rsidRPr="000A6AA2">
        <w:tab/>
        <w:t xml:space="preserve">La información transmitida en el informe inicial acerca de la libertad de expresión, de </w:t>
      </w:r>
      <w:r>
        <w:t>opinión</w:t>
      </w:r>
      <w:r w:rsidRPr="000A6AA2">
        <w:t xml:space="preserve">, </w:t>
      </w:r>
      <w:r>
        <w:t xml:space="preserve">de </w:t>
      </w:r>
      <w:r w:rsidRPr="000A6AA2">
        <w:t>concienc</w:t>
      </w:r>
      <w:r>
        <w:t>ia y de</w:t>
      </w:r>
      <w:r w:rsidRPr="000A6AA2">
        <w:t xml:space="preserve"> religi</w:t>
      </w:r>
      <w:r>
        <w:t>ón, así como la</w:t>
      </w:r>
      <w:r w:rsidRPr="000A6AA2">
        <w:t xml:space="preserve"> protec</w:t>
      </w:r>
      <w:r>
        <w:t>c</w:t>
      </w:r>
      <w:r w:rsidRPr="000A6AA2">
        <w:t>i</w:t>
      </w:r>
      <w:r>
        <w:t>ó</w:t>
      </w:r>
      <w:r w:rsidRPr="000A6AA2">
        <w:t xml:space="preserve">n </w:t>
      </w:r>
      <w:r>
        <w:t>de la vida</w:t>
      </w:r>
      <w:r w:rsidRPr="000A6AA2">
        <w:t xml:space="preserve"> priva</w:t>
      </w:r>
      <w:r>
        <w:t>da</w:t>
      </w:r>
      <w:r w:rsidRPr="000A6AA2">
        <w:t xml:space="preserve">, </w:t>
      </w:r>
      <w:r>
        <w:t xml:space="preserve">de conformidad con </w:t>
      </w:r>
      <w:smartTag w:uri="urn:schemas-microsoft-com:office:smarttags" w:element="PersonName">
        <w:smartTagPr>
          <w:attr w:name="ProductID" w:val="la Media Luna"/>
        </w:smartTagPr>
        <w:r>
          <w:t>la</w:t>
        </w:r>
        <w:r w:rsidRPr="000A6AA2">
          <w:t xml:space="preserve"> Conven</w:t>
        </w:r>
        <w:r>
          <w:t>c</w:t>
        </w:r>
        <w:r w:rsidRPr="000A6AA2">
          <w:t>i</w:t>
        </w:r>
        <w:r>
          <w:t>ó</w:t>
        </w:r>
        <w:r w:rsidRPr="000A6AA2">
          <w:t>n</w:t>
        </w:r>
      </w:smartTag>
      <w:r w:rsidRPr="000A6AA2">
        <w:t xml:space="preserve">, </w:t>
      </w:r>
      <w:r>
        <w:t>no ha perdido validez</w:t>
      </w:r>
      <w:r w:rsidRPr="000A6AA2">
        <w:t xml:space="preserve">. </w:t>
      </w:r>
      <w:r>
        <w:t>Ya se han mencionado aquí las novedades en materia de libertad de</w:t>
      </w:r>
      <w:r w:rsidRPr="000A6AA2">
        <w:t xml:space="preserve"> asociación y manifestaci</w:t>
      </w:r>
      <w:r>
        <w:t>ón</w:t>
      </w:r>
      <w:r w:rsidRPr="000A6AA2">
        <w:t xml:space="preserve"> </w:t>
      </w:r>
      <w:r>
        <w:t>en la</w:t>
      </w:r>
      <w:r w:rsidRPr="000A6AA2">
        <w:t xml:space="preserve"> sec</w:t>
      </w:r>
      <w:r>
        <w:t>c</w:t>
      </w:r>
      <w:r w:rsidRPr="000A6AA2">
        <w:t>i</w:t>
      </w:r>
      <w:r>
        <w:t>ó</w:t>
      </w:r>
      <w:r w:rsidRPr="000A6AA2">
        <w:t xml:space="preserve">n </w:t>
      </w:r>
      <w:r>
        <w:t>anterior sobre libertad de</w:t>
      </w:r>
      <w:r w:rsidRPr="000A6AA2">
        <w:t xml:space="preserve"> </w:t>
      </w:r>
      <w:r>
        <w:t>e</w:t>
      </w:r>
      <w:r w:rsidRPr="000A6AA2">
        <w:t>xpresi</w:t>
      </w:r>
      <w:r>
        <w:t>ó</w:t>
      </w:r>
      <w:r w:rsidRPr="000A6AA2">
        <w:t>n</w:t>
      </w:r>
      <w:r>
        <w:t xml:space="preserve"> del niño</w:t>
      </w:r>
      <w:r w:rsidRPr="000A6AA2">
        <w:t xml:space="preserve">. </w:t>
      </w:r>
    </w:p>
    <w:p w:rsidR="0068778E" w:rsidRPr="00783270" w:rsidRDefault="0068778E" w:rsidP="0068778E">
      <w:pPr>
        <w:pStyle w:val="H1G"/>
      </w:pPr>
      <w:r w:rsidRPr="000A6AA2">
        <w:tab/>
      </w:r>
      <w:r w:rsidRPr="00783270">
        <w:t>C.</w:t>
      </w:r>
      <w:r w:rsidRPr="00783270">
        <w:tab/>
        <w:t>Acceso a la información (</w:t>
      </w:r>
      <w:r w:rsidR="003210A2">
        <w:t>artículo</w:t>
      </w:r>
      <w:r w:rsidRPr="00783270">
        <w:t xml:space="preserve"> 17)</w:t>
      </w:r>
    </w:p>
    <w:p w:rsidR="0068778E" w:rsidRPr="00A6713B" w:rsidRDefault="0068778E" w:rsidP="0068778E">
      <w:pPr>
        <w:pStyle w:val="SingleTxtG"/>
      </w:pPr>
      <w:r w:rsidRPr="00783270">
        <w:t>53.</w:t>
      </w:r>
      <w:r w:rsidRPr="00783270">
        <w:tab/>
        <w:t xml:space="preserve">Hay </w:t>
      </w:r>
      <w:r w:rsidR="00DE2DB9">
        <w:t>1.</w:t>
      </w:r>
      <w:r w:rsidRPr="00783270">
        <w:t>412 bibliotecas gestionadas por el Minister</w:t>
      </w:r>
      <w:r>
        <w:t>io</w:t>
      </w:r>
      <w:r w:rsidRPr="00783270">
        <w:t xml:space="preserve"> de Cultura y Turismo. </w:t>
      </w:r>
      <w:r>
        <w:t>Además,</w:t>
      </w:r>
      <w:r w:rsidRPr="00783270">
        <w:t xml:space="preserve"> 66 bibliotecas ambulantes prestan servicio a </w:t>
      </w:r>
      <w:r w:rsidR="00DE2DB9">
        <w:t>1.</w:t>
      </w:r>
      <w:r w:rsidRPr="00783270">
        <w:t xml:space="preserve">404 ciudades y poblaciones. </w:t>
      </w:r>
      <w:r>
        <w:t>En 81 provincias cuentan con bibliotecas populares</w:t>
      </w:r>
      <w:r w:rsidRPr="00A6713B">
        <w:t>. El 58% de los usuarios de los servicios bibliotecarios son niños.</w:t>
      </w:r>
    </w:p>
    <w:p w:rsidR="0068778E" w:rsidRPr="00A6713B" w:rsidRDefault="0068778E" w:rsidP="0068778E">
      <w:pPr>
        <w:pStyle w:val="H1G"/>
      </w:pPr>
      <w:r w:rsidRPr="00A6713B">
        <w:tab/>
        <w:t>D.</w:t>
      </w:r>
      <w:r w:rsidRPr="00A6713B">
        <w:tab/>
        <w:t>Derecho a no ser sometido a torturas ni a otros tratos o penas crueles, inhuman</w:t>
      </w:r>
      <w:r>
        <w:t>os</w:t>
      </w:r>
      <w:r w:rsidRPr="00A6713B">
        <w:t xml:space="preserve"> o degrad</w:t>
      </w:r>
      <w:r>
        <w:t>a</w:t>
      </w:r>
      <w:r w:rsidRPr="00A6713B">
        <w:t>n</w:t>
      </w:r>
      <w:r>
        <w:t>tes,</w:t>
      </w:r>
      <w:r w:rsidRPr="00A6713B">
        <w:t xml:space="preserve"> inclu</w:t>
      </w:r>
      <w:r>
        <w:t>idos los castigos</w:t>
      </w:r>
      <w:r w:rsidRPr="00A6713B">
        <w:t xml:space="preserve"> corporal</w:t>
      </w:r>
      <w:r>
        <w:t>es</w:t>
      </w:r>
      <w:r w:rsidRPr="00A6713B">
        <w:t xml:space="preserve"> (</w:t>
      </w:r>
      <w:r w:rsidR="003210A2">
        <w:t>artículo</w:t>
      </w:r>
      <w:r w:rsidR="00DC5819">
        <w:t> 37 </w:t>
      </w:r>
      <w:r w:rsidRPr="00A6713B">
        <w:t>a))</w:t>
      </w:r>
    </w:p>
    <w:p w:rsidR="0068778E" w:rsidRPr="00E727B5" w:rsidRDefault="0068778E" w:rsidP="0068778E">
      <w:pPr>
        <w:pStyle w:val="SingleTxtG"/>
      </w:pPr>
      <w:r w:rsidRPr="00A6713B">
        <w:t>54.</w:t>
      </w:r>
      <w:r w:rsidRPr="00A6713B">
        <w:tab/>
        <w:t xml:space="preserve">Según </w:t>
      </w:r>
      <w:smartTag w:uri="urn:schemas-microsoft-com:office:smarttags" w:element="PersonName">
        <w:smartTagPr>
          <w:attr w:name="ProductID" w:val="La Ley"/>
        </w:smartTagPr>
        <w:r w:rsidRPr="00A6713B">
          <w:t>la Ley</w:t>
        </w:r>
      </w:smartTag>
      <w:r w:rsidRPr="00A6713B">
        <w:t xml:space="preserve"> de protección de</w:t>
      </w:r>
      <w:r>
        <w:t xml:space="preserve"> </w:t>
      </w:r>
      <w:r w:rsidRPr="00A6713B">
        <w:t>l</w:t>
      </w:r>
      <w:r>
        <w:t>a</w:t>
      </w:r>
      <w:r w:rsidRPr="00A6713B">
        <w:t xml:space="preserve"> </w:t>
      </w:r>
      <w:r>
        <w:t>infancia</w:t>
      </w:r>
      <w:r w:rsidRPr="00A6713B">
        <w:t>, la investigación de un niño que haya cometido</w:t>
      </w:r>
      <w:r w:rsidR="002A7F7C">
        <w:t xml:space="preserve"> </w:t>
      </w:r>
      <w:r>
        <w:t>un delito se encomienda</w:t>
      </w:r>
      <w:r w:rsidRPr="00A6713B">
        <w:t xml:space="preserve"> personal</w:t>
      </w:r>
      <w:r>
        <w:t xml:space="preserve">mente a un fiscal de </w:t>
      </w:r>
      <w:smartTag w:uri="urn:schemas-microsoft-com:office:smarttags" w:element="PersonName">
        <w:smartTagPr>
          <w:attr w:name="ProductID" w:val="la Rep￺blica. A"/>
        </w:smartTagPr>
        <w:r>
          <w:t>la</w:t>
        </w:r>
        <w:r w:rsidRPr="00A6713B">
          <w:t xml:space="preserve"> Rep</w:t>
        </w:r>
        <w:r>
          <w:t>ú</w:t>
        </w:r>
        <w:r w:rsidRPr="00A6713B">
          <w:t>blic</w:t>
        </w:r>
        <w:r>
          <w:t>a</w:t>
        </w:r>
        <w:r w:rsidRPr="00A6713B">
          <w:t>. A</w:t>
        </w:r>
      </w:smartTag>
      <w:r w:rsidRPr="00A6713B">
        <w:t xml:space="preserve"> diferencia de la información comunicada en el informe ini</w:t>
      </w:r>
      <w:r>
        <w:t>c</w:t>
      </w:r>
      <w:r w:rsidRPr="00A6713B">
        <w:t>ial</w:t>
      </w:r>
      <w:r>
        <w:t>,</w:t>
      </w:r>
      <w:r w:rsidRPr="00A6713B">
        <w:t xml:space="preserve"> </w:t>
      </w:r>
      <w:r>
        <w:t>la</w:t>
      </w:r>
      <w:r w:rsidRPr="00A6713B">
        <w:t xml:space="preserve"> polic</w:t>
      </w:r>
      <w:r>
        <w:t>ía ya</w:t>
      </w:r>
      <w:r w:rsidRPr="00A6713B">
        <w:t xml:space="preserve"> no </w:t>
      </w:r>
      <w:r>
        <w:t>está</w:t>
      </w:r>
      <w:r w:rsidRPr="00A6713B">
        <w:t xml:space="preserve"> autoriz</w:t>
      </w:r>
      <w:r>
        <w:t>ada a interrogar a un niño</w:t>
      </w:r>
      <w:r w:rsidRPr="00A6713B">
        <w:t xml:space="preserve">. </w:t>
      </w:r>
      <w:r w:rsidRPr="00803598">
        <w:t xml:space="preserve">Dicha </w:t>
      </w:r>
      <w:r w:rsidR="00DE2DB9">
        <w:t>ley</w:t>
      </w:r>
      <w:r w:rsidRPr="00803598">
        <w:t xml:space="preserve"> establece que un niño bajo custodia debe ser internado en la unidad espec</w:t>
      </w:r>
      <w:r>
        <w:t xml:space="preserve">ífica para menores </w:t>
      </w:r>
      <w:r w:rsidR="001C08C3">
        <w:t xml:space="preserve">de edad </w:t>
      </w:r>
      <w:r>
        <w:t>de las fuerzas del orden</w:t>
      </w:r>
      <w:r w:rsidRPr="00803598">
        <w:t xml:space="preserve">. </w:t>
      </w:r>
      <w:r>
        <w:t>El niño tiene la</w:t>
      </w:r>
      <w:r w:rsidRPr="00803598">
        <w:t xml:space="preserve"> oportunidad de estar acompañado </w:t>
      </w:r>
      <w:r>
        <w:t xml:space="preserve">durante ese tiempo </w:t>
      </w:r>
      <w:r w:rsidRPr="00803598">
        <w:t xml:space="preserve">por uno de sus familiares. </w:t>
      </w:r>
      <w:r w:rsidRPr="00577937">
        <w:t>Además, mientras se lleva</w:t>
      </w:r>
      <w:r>
        <w:t>n</w:t>
      </w:r>
      <w:r w:rsidRPr="00577937">
        <w:t xml:space="preserve"> a cabo el interrogatorio y los procedimientos administrativos</w:t>
      </w:r>
      <w:r>
        <w:t>,</w:t>
      </w:r>
      <w:r w:rsidRPr="00577937">
        <w:t xml:space="preserve"> </w:t>
      </w:r>
      <w:r>
        <w:t>un trabajador social puede quedarse con el niño</w:t>
      </w:r>
      <w:r w:rsidRPr="00577937">
        <w:t xml:space="preserve">. Con arreglo a </w:t>
      </w:r>
      <w:smartTag w:uri="urn:schemas-microsoft-com:office:smarttags" w:element="PersonName">
        <w:smartTagPr>
          <w:attr w:name="ProductID" w:val="La Ley"/>
        </w:smartTagPr>
        <w:r w:rsidRPr="00577937">
          <w:t>la Ley</w:t>
        </w:r>
      </w:smartTag>
      <w:r w:rsidRPr="00577937">
        <w:t xml:space="preserve"> de Procedimiento Penal, en los casos en que la víctima o los acusados de un delito s</w:t>
      </w:r>
      <w:r>
        <w:t>ea</w:t>
      </w:r>
      <w:r w:rsidRPr="00577937">
        <w:t>n menores de 18</w:t>
      </w:r>
      <w:r>
        <w:t xml:space="preserve"> años</w:t>
      </w:r>
      <w:r w:rsidRPr="00577937">
        <w:t xml:space="preserve">, </w:t>
      </w:r>
      <w:r>
        <w:t>es obligatorio designarles un abogado,</w:t>
      </w:r>
      <w:r w:rsidRPr="00577937">
        <w:t xml:space="preserve"> </w:t>
      </w:r>
      <w:r>
        <w:t>aunque no lo soliciten</w:t>
      </w:r>
      <w:r w:rsidRPr="00577937">
        <w:t xml:space="preserve">. Los datos sobre el nombramiento de abogados </w:t>
      </w:r>
      <w:r>
        <w:t>a esos efectos</w:t>
      </w:r>
      <w:r w:rsidRPr="00577937">
        <w:t xml:space="preserve"> figuran en la sección ulterior </w:t>
      </w:r>
      <w:r>
        <w:t>sobre las actuaciones</w:t>
      </w:r>
      <w:r w:rsidRPr="00577937">
        <w:t xml:space="preserve"> </w:t>
      </w:r>
      <w:r>
        <w:t>j</w:t>
      </w:r>
      <w:r w:rsidRPr="00577937">
        <w:t>udicial</w:t>
      </w:r>
      <w:r>
        <w:t>es</w:t>
      </w:r>
      <w:r w:rsidRPr="00577937">
        <w:t xml:space="preserve"> </w:t>
      </w:r>
      <w:r>
        <w:t>contra los niños en la legislación de</w:t>
      </w:r>
      <w:r w:rsidRPr="00577937">
        <w:t xml:space="preserve"> Tur</w:t>
      </w:r>
      <w:r>
        <w:t>quía</w:t>
      </w:r>
      <w:r w:rsidRPr="00577937">
        <w:t xml:space="preserve">. </w:t>
      </w:r>
      <w:r w:rsidRPr="00A1376E">
        <w:t>De confo</w:t>
      </w:r>
      <w:r>
        <w:t>r</w:t>
      </w:r>
      <w:r w:rsidRPr="00A1376E">
        <w:t>midad con el Reglamento Disciplinario de la</w:t>
      </w:r>
      <w:r>
        <w:t xml:space="preserve"> o</w:t>
      </w:r>
      <w:r w:rsidRPr="00A1376E">
        <w:t xml:space="preserve">rganización de </w:t>
      </w:r>
      <w:r>
        <w:t>la p</w:t>
      </w:r>
      <w:r w:rsidRPr="00A1376E">
        <w:t>olic</w:t>
      </w:r>
      <w:r>
        <w:t>ía</w:t>
      </w:r>
      <w:r w:rsidRPr="00A1376E">
        <w:t xml:space="preserve">, </w:t>
      </w:r>
      <w:r>
        <w:t>los agentes que</w:t>
      </w:r>
      <w:r w:rsidRPr="00A1376E">
        <w:t xml:space="preserve"> com</w:t>
      </w:r>
      <w:r>
        <w:t>e</w:t>
      </w:r>
      <w:r w:rsidRPr="00A1376E">
        <w:t>t</w:t>
      </w:r>
      <w:r>
        <w:t>an actos de</w:t>
      </w:r>
      <w:r w:rsidRPr="00A1376E">
        <w:t xml:space="preserve"> tortur</w:t>
      </w:r>
      <w:r>
        <w:t>a</w:t>
      </w:r>
      <w:r w:rsidRPr="00A1376E">
        <w:t xml:space="preserve"> </w:t>
      </w:r>
      <w:r>
        <w:t>serán destituidos</w:t>
      </w:r>
      <w:r w:rsidRPr="00A1376E">
        <w:t xml:space="preserve">. </w:t>
      </w:r>
      <w:r w:rsidRPr="00E727B5">
        <w:t xml:space="preserve">Con la modificación introducida en 2002 en </w:t>
      </w:r>
      <w:smartTag w:uri="urn:schemas-microsoft-com:office:smarttags" w:element="PersonName">
        <w:smartTagPr>
          <w:attr w:name="ProductID" w:val="La Ley"/>
        </w:smartTagPr>
        <w:r w:rsidRPr="00E727B5">
          <w:t>la Ley</w:t>
        </w:r>
      </w:smartTag>
      <w:r w:rsidRPr="00E727B5">
        <w:t xml:space="preserve"> de funci</w:t>
      </w:r>
      <w:r>
        <w:t>o</w:t>
      </w:r>
      <w:r w:rsidRPr="00E727B5">
        <w:t>n</w:t>
      </w:r>
      <w:r>
        <w:t>arios</w:t>
      </w:r>
      <w:r w:rsidRPr="00E727B5">
        <w:t xml:space="preserve"> públic</w:t>
      </w:r>
      <w:r>
        <w:t>os</w:t>
      </w:r>
      <w:r w:rsidRPr="00E727B5">
        <w:t>, los funcionarios que hayan sido declarados culpables de torturas o de otros tratos o penas crueles, inhuman</w:t>
      </w:r>
      <w:r>
        <w:t>os</w:t>
      </w:r>
      <w:r w:rsidRPr="00E727B5">
        <w:t xml:space="preserve"> o degrad</w:t>
      </w:r>
      <w:r>
        <w:t>a</w:t>
      </w:r>
      <w:r w:rsidRPr="00E727B5">
        <w:t>n</w:t>
      </w:r>
      <w:r>
        <w:t>tes</w:t>
      </w:r>
      <w:r w:rsidRPr="00E727B5">
        <w:t xml:space="preserve"> </w:t>
      </w:r>
      <w:r>
        <w:t>tendrán que abonar las multas</w:t>
      </w:r>
      <w:r w:rsidRPr="00E727B5">
        <w:t xml:space="preserve"> </w:t>
      </w:r>
      <w:r>
        <w:t>impuestas a las autoridades</w:t>
      </w:r>
      <w:r w:rsidRPr="00E727B5">
        <w:t xml:space="preserve"> </w:t>
      </w:r>
      <w:r>
        <w:t>es</w:t>
      </w:r>
      <w:r w:rsidRPr="00E727B5">
        <w:t>tat</w:t>
      </w:r>
      <w:r>
        <w:t>al</w:t>
      </w:r>
      <w:r w:rsidRPr="00E727B5">
        <w:t>e</w:t>
      </w:r>
      <w:r>
        <w:t>s</w:t>
      </w:r>
      <w:r w:rsidRPr="00E727B5">
        <w:t xml:space="preserve"> </w:t>
      </w:r>
      <w:r>
        <w:t>por</w:t>
      </w:r>
      <w:r w:rsidRPr="00E727B5">
        <w:t xml:space="preserve"> </w:t>
      </w:r>
      <w:r>
        <w:t>el Tribunal Europeo</w:t>
      </w:r>
      <w:r w:rsidRPr="00E727B5">
        <w:t xml:space="preserve"> </w:t>
      </w:r>
      <w:r>
        <w:t>de Derechos</w:t>
      </w:r>
      <w:r w:rsidRPr="00E727B5">
        <w:t xml:space="preserve"> Human</w:t>
      </w:r>
      <w:r>
        <w:t>os</w:t>
      </w:r>
      <w:r w:rsidRPr="00E727B5">
        <w:t xml:space="preserve">. </w:t>
      </w:r>
    </w:p>
    <w:p w:rsidR="0068778E" w:rsidRPr="00034A7D" w:rsidRDefault="0068778E" w:rsidP="0068778E">
      <w:pPr>
        <w:pStyle w:val="SingleTxtG"/>
      </w:pPr>
      <w:r w:rsidRPr="00E727B5">
        <w:t>55.</w:t>
      </w:r>
      <w:r w:rsidRPr="00E727B5">
        <w:tab/>
        <w:t>Las estadísticas del sistema de justicia de Turquía se recopilaban, hasta 2005, sobre la base de los datos de los condenados</w:t>
      </w:r>
      <w:r>
        <w:t xml:space="preserve"> </w:t>
      </w:r>
      <w:r w:rsidRPr="00E727B5">
        <w:t>por la comisi</w:t>
      </w:r>
      <w:r>
        <w:t>ón de un delito</w:t>
      </w:r>
      <w:r w:rsidRPr="00E727B5">
        <w:t>. No era posible obtener, por tanto, información sobre las</w:t>
      </w:r>
      <w:r>
        <w:t xml:space="preserve"> ví</w:t>
      </w:r>
      <w:r w:rsidRPr="00E727B5">
        <w:t>ctim</w:t>
      </w:r>
      <w:r>
        <w:t>a</w:t>
      </w:r>
      <w:r w:rsidRPr="00E727B5">
        <w:t>s. Esa</w:t>
      </w:r>
      <w:r w:rsidRPr="00034A7D">
        <w:t xml:space="preserve"> informa</w:t>
      </w:r>
      <w:r>
        <w:t>c</w:t>
      </w:r>
      <w:r w:rsidRPr="00034A7D">
        <w:t>i</w:t>
      </w:r>
      <w:r>
        <w:t>ó</w:t>
      </w:r>
      <w:r w:rsidRPr="00034A7D">
        <w:t xml:space="preserve">n </w:t>
      </w:r>
      <w:r>
        <w:t>se transmitirá en el próximo informe</w:t>
      </w:r>
      <w:r w:rsidRPr="00034A7D">
        <w:t xml:space="preserve">. </w:t>
      </w:r>
    </w:p>
    <w:p w:rsidR="0068778E" w:rsidRPr="001C763F" w:rsidRDefault="0068778E" w:rsidP="0068778E">
      <w:pPr>
        <w:pStyle w:val="SingleTxtG"/>
      </w:pPr>
      <w:r w:rsidRPr="00E727B5">
        <w:t>56.</w:t>
      </w:r>
      <w:r w:rsidRPr="00E727B5">
        <w:tab/>
        <w:t>No existe tradición en la cultura turca de</w:t>
      </w:r>
      <w:r>
        <w:t xml:space="preserve"> mutilación</w:t>
      </w:r>
      <w:r w:rsidRPr="00E727B5">
        <w:t xml:space="preserve"> genital </w:t>
      </w:r>
      <w:r>
        <w:t>femenina o de circun</w:t>
      </w:r>
      <w:r w:rsidRPr="00E727B5">
        <w:t>cisi</w:t>
      </w:r>
      <w:r>
        <w:t>ó</w:t>
      </w:r>
      <w:r w:rsidRPr="00E727B5">
        <w:t xml:space="preserve">n. </w:t>
      </w:r>
      <w:r w:rsidRPr="001C763F">
        <w:t xml:space="preserve">No se ha notificado nunca un caso de esa </w:t>
      </w:r>
      <w:r>
        <w:t>índole</w:t>
      </w:r>
      <w:r w:rsidRPr="001C763F">
        <w:t xml:space="preserve">. Los datos facilitados por </w:t>
      </w:r>
      <w:smartTag w:uri="urn:schemas-microsoft-com:office:smarttags" w:element="PersonName">
        <w:smartTagPr>
          <w:attr w:name="ProductID" w:val="La Comandancia General"/>
        </w:smartTagPr>
        <w:r w:rsidRPr="001C763F">
          <w:t>la Com</w:t>
        </w:r>
        <w:r>
          <w:t>an</w:t>
        </w:r>
        <w:r w:rsidRPr="001C763F">
          <w:t>dancia General</w:t>
        </w:r>
      </w:smartTag>
      <w:r w:rsidRPr="001C763F">
        <w:t xml:space="preserve"> de </w:t>
      </w:r>
      <w:smartTag w:uri="urn:schemas-microsoft-com:office:smarttags" w:element="PersonName">
        <w:smartTagPr>
          <w:attr w:name="ProductID" w:val="la Gendarmer￭a"/>
        </w:smartTagPr>
        <w:r w:rsidRPr="001C763F">
          <w:t>la Gendarmería</w:t>
        </w:r>
      </w:smartTag>
      <w:r w:rsidRPr="001C763F">
        <w:t xml:space="preserve"> para el período </w:t>
      </w:r>
      <w:r>
        <w:t xml:space="preserve">comprendido </w:t>
      </w:r>
      <w:r w:rsidRPr="001C763F">
        <w:t>entre 2001 y 2006 revelan que un</w:t>
      </w:r>
      <w:r w:rsidR="002A7F7C">
        <w:t xml:space="preserve"> </w:t>
      </w:r>
      <w:r w:rsidRPr="001C763F">
        <w:t xml:space="preserve">total </w:t>
      </w:r>
      <w:r>
        <w:t>de</w:t>
      </w:r>
      <w:r w:rsidRPr="001C763F">
        <w:t xml:space="preserve"> </w:t>
      </w:r>
      <w:r w:rsidR="006E704F">
        <w:t>3.</w:t>
      </w:r>
      <w:r w:rsidRPr="001C763F">
        <w:t xml:space="preserve">858 </w:t>
      </w:r>
      <w:r>
        <w:t>niños fueron objeto de</w:t>
      </w:r>
      <w:r w:rsidRPr="001C763F">
        <w:t xml:space="preserve"> m</w:t>
      </w:r>
      <w:r>
        <w:t xml:space="preserve">alos </w:t>
      </w:r>
      <w:r w:rsidRPr="001C763F">
        <w:t>trat</w:t>
      </w:r>
      <w:r>
        <w:t>os, agresiones,</w:t>
      </w:r>
      <w:r w:rsidRPr="001C763F">
        <w:t xml:space="preserve"> abus</w:t>
      </w:r>
      <w:r>
        <w:t>os</w:t>
      </w:r>
      <w:r w:rsidRPr="001C763F">
        <w:t xml:space="preserve">, </w:t>
      </w:r>
      <w:r>
        <w:t>acoso</w:t>
      </w:r>
      <w:r w:rsidRPr="001C763F">
        <w:t xml:space="preserve">, </w:t>
      </w:r>
      <w:r>
        <w:t>relaciones sexuales o</w:t>
      </w:r>
      <w:r w:rsidRPr="001C763F">
        <w:t xml:space="preserve"> prostitu</w:t>
      </w:r>
      <w:r>
        <w:t>c</w:t>
      </w:r>
      <w:r w:rsidRPr="001C763F">
        <w:t>i</w:t>
      </w:r>
      <w:r>
        <w:t>ó</w:t>
      </w:r>
      <w:r w:rsidRPr="001C763F">
        <w:t>n</w:t>
      </w:r>
      <w:r>
        <w:t xml:space="preserve"> forzada</w:t>
      </w:r>
      <w:r w:rsidRPr="001C763F">
        <w:t xml:space="preserve">, </w:t>
      </w:r>
      <w:r>
        <w:t xml:space="preserve">como se indica en el </w:t>
      </w:r>
      <w:r w:rsidR="003D657A">
        <w:t>cuadro</w:t>
      </w:r>
      <w:r>
        <w:t xml:space="preserve"> 13 del</w:t>
      </w:r>
      <w:r w:rsidRPr="001C763F">
        <w:t xml:space="preserve"> </w:t>
      </w:r>
      <w:r w:rsidR="003D657A">
        <w:t>anexo</w:t>
      </w:r>
      <w:r w:rsidR="00544FB7">
        <w:t> </w:t>
      </w:r>
      <w:r w:rsidRPr="001C763F">
        <w:t xml:space="preserve">3. </w:t>
      </w:r>
    </w:p>
    <w:p w:rsidR="0068778E" w:rsidRPr="001C763F" w:rsidRDefault="0068778E" w:rsidP="0068778E">
      <w:pPr>
        <w:pStyle w:val="SingleTxtG"/>
      </w:pPr>
      <w:r w:rsidRPr="001C763F">
        <w:t>57.</w:t>
      </w:r>
      <w:r w:rsidRPr="001C763F">
        <w:tab/>
        <w:t>No se dispone de datos sobre el número y el porcentaje de niños que han recibido una atenci</w:t>
      </w:r>
      <w:r>
        <w:t>ón</w:t>
      </w:r>
      <w:r w:rsidRPr="001C763F">
        <w:t xml:space="preserve"> </w:t>
      </w:r>
      <w:r>
        <w:t>e</w:t>
      </w:r>
      <w:r w:rsidRPr="001C763F">
        <w:t xml:space="preserve">special </w:t>
      </w:r>
      <w:r>
        <w:t xml:space="preserve">y una </w:t>
      </w:r>
      <w:r w:rsidRPr="001C763F">
        <w:t>asist</w:t>
      </w:r>
      <w:r>
        <w:t>e</w:t>
      </w:r>
      <w:r w:rsidRPr="001C763F">
        <w:t>nc</w:t>
      </w:r>
      <w:r>
        <w:t>ia para la reintegración</w:t>
      </w:r>
      <w:r w:rsidRPr="001C763F">
        <w:t>, de</w:t>
      </w:r>
      <w:r>
        <w:t>bido a las</w:t>
      </w:r>
      <w:r w:rsidRPr="001C763F">
        <w:t xml:space="preserve"> dificult</w:t>
      </w:r>
      <w:r>
        <w:t>ades enumeradas en el</w:t>
      </w:r>
      <w:r w:rsidRPr="001C763F">
        <w:t xml:space="preserve"> p</w:t>
      </w:r>
      <w:r>
        <w:t>ár</w:t>
      </w:r>
      <w:r w:rsidRPr="001C763F">
        <w:t>ra</w:t>
      </w:r>
      <w:r>
        <w:t>fo</w:t>
      </w:r>
      <w:r w:rsidRPr="001C763F">
        <w:t xml:space="preserve"> 51 </w:t>
      </w:r>
      <w:r>
        <w:rPr>
          <w:i/>
        </w:rPr>
        <w:t>supra</w:t>
      </w:r>
      <w:r w:rsidRPr="001C763F">
        <w:t xml:space="preserve">. </w:t>
      </w:r>
    </w:p>
    <w:p w:rsidR="0068778E" w:rsidRPr="00B45B18" w:rsidRDefault="0068778E" w:rsidP="0068778E">
      <w:pPr>
        <w:pStyle w:val="SingleTxtG"/>
      </w:pPr>
      <w:r w:rsidRPr="00B45B18">
        <w:t>58.</w:t>
      </w:r>
      <w:r w:rsidRPr="00B45B18">
        <w:tab/>
        <w:t xml:space="preserve">En cuanto a las actividades desarrolladas por varios órganos en materia de prevención de la violencia, los programas de </w:t>
      </w:r>
      <w:r>
        <w:t>c</w:t>
      </w:r>
      <w:r w:rsidRPr="00B45B18">
        <w:t xml:space="preserve">ontrol de la </w:t>
      </w:r>
      <w:r>
        <w:t>i</w:t>
      </w:r>
      <w:r w:rsidRPr="00B45B18">
        <w:t>ra aplicados en los</w:t>
      </w:r>
      <w:r>
        <w:t xml:space="preserve"> </w:t>
      </w:r>
      <w:r w:rsidRPr="00B45B18">
        <w:t>reformatorios para niños, supervisados por el Departamento Penitenciario del Minist</w:t>
      </w:r>
      <w:r>
        <w:t>e</w:t>
      </w:r>
      <w:r w:rsidRPr="00B45B18">
        <w:t>r</w:t>
      </w:r>
      <w:r>
        <w:t>io de</w:t>
      </w:r>
      <w:r w:rsidRPr="00B45B18">
        <w:t xml:space="preserve"> Justic</w:t>
      </w:r>
      <w:r>
        <w:t>ia</w:t>
      </w:r>
      <w:r w:rsidRPr="00B45B18">
        <w:t xml:space="preserve"> </w:t>
      </w:r>
      <w:r>
        <w:t>en</w:t>
      </w:r>
      <w:r w:rsidRPr="00B45B18">
        <w:t xml:space="preserve"> benefi</w:t>
      </w:r>
      <w:r>
        <w:t>cio de los internos</w:t>
      </w:r>
      <w:r w:rsidRPr="00B45B18">
        <w:t xml:space="preserve"> adolescent</w:t>
      </w:r>
      <w:r>
        <w:t>es</w:t>
      </w:r>
      <w:r w:rsidRPr="00B45B18">
        <w:t xml:space="preserve">, </w:t>
      </w:r>
      <w:r>
        <w:t>se ampliarán también al personal de las</w:t>
      </w:r>
      <w:r w:rsidR="002A7F7C">
        <w:t xml:space="preserve"> </w:t>
      </w:r>
      <w:r w:rsidRPr="00B45B18">
        <w:t>pris</w:t>
      </w:r>
      <w:r>
        <w:t>i</w:t>
      </w:r>
      <w:r w:rsidRPr="00B45B18">
        <w:t>on</w:t>
      </w:r>
      <w:r>
        <w:t>es</w:t>
      </w:r>
      <w:r w:rsidRPr="00B45B18">
        <w:t xml:space="preserve">. </w:t>
      </w:r>
    </w:p>
    <w:p w:rsidR="0068778E" w:rsidRPr="004B0083" w:rsidRDefault="0068778E" w:rsidP="0068778E">
      <w:pPr>
        <w:pStyle w:val="SingleTxtG"/>
      </w:pPr>
      <w:r w:rsidRPr="004B0083">
        <w:t>59.</w:t>
      </w:r>
      <w:r w:rsidRPr="004B0083">
        <w:tab/>
        <w:t>El Departamento de Capacitación Especial y Asesoramiento del Ministerio de Educación est</w:t>
      </w:r>
      <w:r>
        <w:t>á llevando a cabo las siguientes</w:t>
      </w:r>
      <w:r w:rsidRPr="004B0083">
        <w:t xml:space="preserve"> activi</w:t>
      </w:r>
      <w:r>
        <w:t>dades</w:t>
      </w:r>
      <w:r w:rsidRPr="004B0083">
        <w:t xml:space="preserve">: </w:t>
      </w:r>
    </w:p>
    <w:p w:rsidR="0068778E" w:rsidRPr="004B0083" w:rsidRDefault="0068778E" w:rsidP="0068778E">
      <w:pPr>
        <w:pStyle w:val="SingleTxtG"/>
      </w:pPr>
      <w:r w:rsidRPr="004B0083">
        <w:tab/>
        <w:t>a)</w:t>
      </w:r>
      <w:r w:rsidRPr="004B0083">
        <w:tab/>
        <w:t xml:space="preserve">En mayo de 2006 organizó un taller sobre prevención y </w:t>
      </w:r>
      <w:r>
        <w:t>dismin</w:t>
      </w:r>
      <w:r w:rsidRPr="004B0083">
        <w:t xml:space="preserve">ución de la violencia en los centros de enseñanza, que </w:t>
      </w:r>
      <w:r>
        <w:t>dio lugar a la elaboración de una es</w:t>
      </w:r>
      <w:r w:rsidRPr="004B0083">
        <w:t>trateg</w:t>
      </w:r>
      <w:r>
        <w:t>ia y plan de</w:t>
      </w:r>
      <w:r w:rsidRPr="004B0083">
        <w:t xml:space="preserve"> </w:t>
      </w:r>
      <w:r>
        <w:t>ac</w:t>
      </w:r>
      <w:r w:rsidRPr="004B0083">
        <w:t>ci</w:t>
      </w:r>
      <w:r>
        <w:t>ó</w:t>
      </w:r>
      <w:r w:rsidRPr="004B0083">
        <w:t xml:space="preserve">n </w:t>
      </w:r>
      <w:r>
        <w:t>para</w:t>
      </w:r>
      <w:r w:rsidRPr="004B0083">
        <w:t xml:space="preserve"> </w:t>
      </w:r>
      <w:r>
        <w:t>p</w:t>
      </w:r>
      <w:r w:rsidRPr="004B0083">
        <w:t>reveni</w:t>
      </w:r>
      <w:r>
        <w:t>r y</w:t>
      </w:r>
      <w:r w:rsidRPr="004B0083">
        <w:t xml:space="preserve"> </w:t>
      </w:r>
      <w:r>
        <w:t>r</w:t>
      </w:r>
      <w:r w:rsidRPr="004B0083">
        <w:t>educi</w:t>
      </w:r>
      <w:r>
        <w:t>r la v</w:t>
      </w:r>
      <w:r w:rsidRPr="004B0083">
        <w:t>iolenc</w:t>
      </w:r>
      <w:r>
        <w:t>ia en los centros de enseñanza</w:t>
      </w:r>
      <w:r w:rsidRPr="004B0083">
        <w:t xml:space="preserve"> </w:t>
      </w:r>
      <w:r>
        <w:t>e</w:t>
      </w:r>
      <w:r w:rsidRPr="004B0083">
        <w:t xml:space="preserve">n </w:t>
      </w:r>
      <w:r>
        <w:t>a</w:t>
      </w:r>
      <w:r w:rsidRPr="004B0083">
        <w:t>g</w:t>
      </w:r>
      <w:r>
        <w:t>o</w:t>
      </w:r>
      <w:r w:rsidRPr="004B0083">
        <w:t>st</w:t>
      </w:r>
      <w:r>
        <w:t>o de</w:t>
      </w:r>
      <w:r w:rsidRPr="004B0083">
        <w:t xml:space="preserve"> 2006</w:t>
      </w:r>
      <w:r>
        <w:t>,</w:t>
      </w:r>
      <w:r w:rsidRPr="004B0083">
        <w:t xml:space="preserve"> </w:t>
      </w:r>
      <w:r>
        <w:t xml:space="preserve">con la </w:t>
      </w:r>
      <w:r w:rsidRPr="004B0083">
        <w:t>participa</w:t>
      </w:r>
      <w:r>
        <w:t>ció</w:t>
      </w:r>
      <w:r w:rsidRPr="004B0083">
        <w:t xml:space="preserve">n </w:t>
      </w:r>
      <w:r>
        <w:t>de unas</w:t>
      </w:r>
      <w:r w:rsidRPr="004B0083">
        <w:t xml:space="preserve"> 40 institu</w:t>
      </w:r>
      <w:r>
        <w:t>c</w:t>
      </w:r>
      <w:r w:rsidRPr="004B0083">
        <w:t>ion</w:t>
      </w:r>
      <w:r>
        <w:t>e</w:t>
      </w:r>
      <w:r w:rsidR="00A13A40">
        <w:t>s.</w:t>
      </w:r>
    </w:p>
    <w:p w:rsidR="0068778E" w:rsidRPr="004B0083" w:rsidRDefault="0068778E" w:rsidP="0068778E">
      <w:pPr>
        <w:pStyle w:val="SingleTxtG"/>
      </w:pPr>
      <w:r w:rsidRPr="004B0083">
        <w:tab/>
        <w:t>b)</w:t>
      </w:r>
      <w:r w:rsidRPr="004B0083">
        <w:tab/>
        <w:t>El Ministerio de Educación ha puesto en práctica la estrategia y plan de acci</w:t>
      </w:r>
      <w:r>
        <w:t>ó</w:t>
      </w:r>
      <w:r w:rsidRPr="004B0083">
        <w:t>n</w:t>
      </w:r>
      <w:r>
        <w:t xml:space="preserve"> para el</w:t>
      </w:r>
      <w:r w:rsidRPr="004B0083">
        <w:t xml:space="preserve"> per</w:t>
      </w:r>
      <w:r>
        <w:t>í</w:t>
      </w:r>
      <w:r w:rsidRPr="004B0083">
        <w:t>od</w:t>
      </w:r>
      <w:r>
        <w:t>o de</w:t>
      </w:r>
      <w:r w:rsidRPr="004B0083">
        <w:t xml:space="preserve"> </w:t>
      </w:r>
      <w:smartTag w:uri="urn:schemas-microsoft-com:office:smarttags" w:element="metricconverter">
        <w:smartTagPr>
          <w:attr w:name="ProductID" w:val="2006 a"/>
        </w:smartTagPr>
        <w:r w:rsidRPr="004B0083">
          <w:t>2006</w:t>
        </w:r>
        <w:r>
          <w:t xml:space="preserve"> a</w:t>
        </w:r>
      </w:smartTag>
      <w:r>
        <w:t xml:space="preserve"> </w:t>
      </w:r>
      <w:r w:rsidR="00A13A40">
        <w:t>2011.</w:t>
      </w:r>
    </w:p>
    <w:p w:rsidR="0068778E" w:rsidRPr="00FA5A98" w:rsidRDefault="0068778E" w:rsidP="0068778E">
      <w:pPr>
        <w:pStyle w:val="SingleTxtG"/>
      </w:pPr>
      <w:r w:rsidRPr="004B0083">
        <w:tab/>
      </w:r>
      <w:r w:rsidRPr="00FA5A98">
        <w:t>c)</w:t>
      </w:r>
      <w:r w:rsidRPr="00FA5A98">
        <w:tab/>
        <w:t xml:space="preserve">En octubre de 2006 se celebró una </w:t>
      </w:r>
      <w:r>
        <w:t>reunió</w:t>
      </w:r>
      <w:r w:rsidRPr="00FA5A98">
        <w:t>n con representantes de los medios de comunicaci</w:t>
      </w:r>
      <w:r>
        <w:t>ón, a fin de</w:t>
      </w:r>
      <w:r w:rsidRPr="00FA5A98">
        <w:t xml:space="preserve"> promo</w:t>
      </w:r>
      <w:r>
        <w:t>ver</w:t>
      </w:r>
      <w:r w:rsidRPr="00FA5A98">
        <w:t xml:space="preserve"> </w:t>
      </w:r>
      <w:r>
        <w:t>la</w:t>
      </w:r>
      <w:r w:rsidRPr="00FA5A98">
        <w:t xml:space="preserve"> </w:t>
      </w:r>
      <w:r>
        <w:t>es</w:t>
      </w:r>
      <w:r w:rsidRPr="00FA5A98">
        <w:t>trateg</w:t>
      </w:r>
      <w:r>
        <w:t>ia y el</w:t>
      </w:r>
      <w:r w:rsidRPr="00FA5A98">
        <w:t xml:space="preserve"> </w:t>
      </w:r>
      <w:r>
        <w:t>plan de a</w:t>
      </w:r>
      <w:r w:rsidRPr="00FA5A98">
        <w:t>c</w:t>
      </w:r>
      <w:r>
        <w:t>c</w:t>
      </w:r>
      <w:r w:rsidRPr="00FA5A98">
        <w:t>i</w:t>
      </w:r>
      <w:r>
        <w:t>ó</w:t>
      </w:r>
      <w:r w:rsidRPr="00FA5A98">
        <w:t xml:space="preserve">n </w:t>
      </w:r>
      <w:r>
        <w:t>para p</w:t>
      </w:r>
      <w:r w:rsidRPr="00FA5A98">
        <w:t>reveni</w:t>
      </w:r>
      <w:r>
        <w:t>r y</w:t>
      </w:r>
      <w:r w:rsidRPr="00FA5A98">
        <w:t xml:space="preserve"> </w:t>
      </w:r>
      <w:r>
        <w:t>r</w:t>
      </w:r>
      <w:r w:rsidRPr="00FA5A98">
        <w:t>educi</w:t>
      </w:r>
      <w:r>
        <w:t>r la v</w:t>
      </w:r>
      <w:r w:rsidRPr="00FA5A98">
        <w:t>iolenc</w:t>
      </w:r>
      <w:r>
        <w:t xml:space="preserve">ia en los centros de </w:t>
      </w:r>
      <w:r w:rsidRPr="00FA5A98">
        <w:t>ens</w:t>
      </w:r>
      <w:r>
        <w:t>eñanza</w:t>
      </w:r>
      <w:r w:rsidR="00A13A40">
        <w:t>.</w:t>
      </w:r>
    </w:p>
    <w:p w:rsidR="0068778E" w:rsidRPr="00FA5A98" w:rsidRDefault="0068778E" w:rsidP="0068778E">
      <w:pPr>
        <w:pStyle w:val="SingleTxtG"/>
      </w:pPr>
      <w:r w:rsidRPr="00FA5A98">
        <w:tab/>
        <w:t>d)</w:t>
      </w:r>
      <w:r w:rsidRPr="00FA5A98">
        <w:tab/>
        <w:t xml:space="preserve">Se ha diseñado y distribuido a las escuelas un cartel especial </w:t>
      </w:r>
      <w:r>
        <w:t>sobre la</w:t>
      </w:r>
      <w:r w:rsidRPr="00FA5A98">
        <w:t xml:space="preserve"> </w:t>
      </w:r>
      <w:r>
        <w:t>es</w:t>
      </w:r>
      <w:r w:rsidRPr="00FA5A98">
        <w:t>trateg</w:t>
      </w:r>
      <w:r>
        <w:t xml:space="preserve">ia </w:t>
      </w:r>
      <w:r w:rsidRPr="00FA5A98">
        <w:t xml:space="preserve">y </w:t>
      </w:r>
      <w:r>
        <w:t>el plan de</w:t>
      </w:r>
      <w:r w:rsidRPr="00FA5A98">
        <w:t xml:space="preserve"> </w:t>
      </w:r>
      <w:r>
        <w:t>ac</w:t>
      </w:r>
      <w:r w:rsidRPr="00FA5A98">
        <w:t>ci</w:t>
      </w:r>
      <w:r>
        <w:t>ó</w:t>
      </w:r>
      <w:r w:rsidR="00A13A40">
        <w:t>n.</w:t>
      </w:r>
    </w:p>
    <w:p w:rsidR="0068778E" w:rsidRPr="00FA5A98" w:rsidRDefault="0068778E" w:rsidP="0068778E">
      <w:pPr>
        <w:pStyle w:val="SingleTxtG"/>
      </w:pPr>
      <w:r w:rsidRPr="00FA5A98">
        <w:tab/>
        <w:t>e)</w:t>
      </w:r>
      <w:r w:rsidRPr="00FA5A98">
        <w:tab/>
        <w:t>Se ha distribuido como material d</w:t>
      </w:r>
      <w:r>
        <w:t>idáctico</w:t>
      </w:r>
      <w:r w:rsidRPr="00FA5A98">
        <w:t xml:space="preserve"> un documento sobre reducci</w:t>
      </w:r>
      <w:r>
        <w:t>ón de la</w:t>
      </w:r>
      <w:r w:rsidRPr="00FA5A98">
        <w:t xml:space="preserve"> violenc</w:t>
      </w:r>
      <w:r>
        <w:t>ia</w:t>
      </w:r>
      <w:r w:rsidRPr="00FA5A98">
        <w:t xml:space="preserve"> </w:t>
      </w:r>
      <w:r>
        <w:t>e</w:t>
      </w:r>
      <w:r w:rsidRPr="00FA5A98">
        <w:t xml:space="preserve">n </w:t>
      </w:r>
      <w:r>
        <w:t>las e</w:t>
      </w:r>
      <w:r w:rsidRPr="00FA5A98">
        <w:t>sc</w:t>
      </w:r>
      <w:r>
        <w:t>ue</w:t>
      </w:r>
      <w:r w:rsidRPr="00FA5A98">
        <w:t>l</w:t>
      </w:r>
      <w:r>
        <w:t>a</w:t>
      </w:r>
      <w:r w:rsidR="00A13A40">
        <w:t>s.</w:t>
      </w:r>
    </w:p>
    <w:p w:rsidR="0068778E" w:rsidRPr="00A37F23" w:rsidRDefault="0068778E" w:rsidP="001C08C3">
      <w:pPr>
        <w:pStyle w:val="SingleTxtG"/>
      </w:pPr>
      <w:r w:rsidRPr="00FA5A98">
        <w:tab/>
      </w:r>
      <w:r w:rsidRPr="00A37F23">
        <w:t>f)</w:t>
      </w:r>
      <w:r w:rsidRPr="00A37F23">
        <w:tab/>
        <w:t>Se ha constituido una Junta de Expertos</w:t>
      </w:r>
      <w:r>
        <w:t xml:space="preserve"> de alto nivel</w:t>
      </w:r>
      <w:r w:rsidRPr="00A37F23">
        <w:t xml:space="preserve">, </w:t>
      </w:r>
      <w:r>
        <w:t>compuesta</w:t>
      </w:r>
      <w:r w:rsidRPr="00A37F23">
        <w:t xml:space="preserve"> por representantes de los</w:t>
      </w:r>
      <w:r w:rsidR="002A7F7C">
        <w:t xml:space="preserve"> </w:t>
      </w:r>
      <w:r w:rsidRPr="00A37F23">
        <w:t xml:space="preserve">Ministerios de Educación, Interior y Salud, así </w:t>
      </w:r>
      <w:r>
        <w:t xml:space="preserve">como del Organismo y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t>la</w:t>
          </w:r>
          <w:r w:rsidRPr="00A37F23">
            <w:t xml:space="preserve"> </w:t>
          </w:r>
          <w:r>
            <w:t>Dirección</w:t>
          </w:r>
        </w:smartTag>
        <w:r>
          <w:t xml:space="preserve"> General</w:t>
        </w:r>
      </w:smartTag>
      <w:r>
        <w:t xml:space="preserve"> de Juventud y Deportes de </w:t>
      </w:r>
      <w:smartTag w:uri="urn:schemas-microsoft-com:office:smarttags" w:element="PersonName">
        <w:smartTagPr>
          <w:attr w:name="ProductID" w:val="la Oficina"/>
        </w:smartTagPr>
        <w:r>
          <w:t>la Oficina</w:t>
        </w:r>
      </w:smartTag>
      <w:r>
        <w:t xml:space="preserve"> del</w:t>
      </w:r>
      <w:r w:rsidRPr="00A37F23">
        <w:t xml:space="preserve"> Prime</w:t>
      </w:r>
      <w:r>
        <w:t>r</w:t>
      </w:r>
      <w:r w:rsidRPr="00A37F23">
        <w:t xml:space="preserve"> Ministr</w:t>
      </w:r>
      <w:r>
        <w:t xml:space="preserve">o. </w:t>
      </w:r>
      <w:smartTag w:uri="urn:schemas-microsoft-com:office:smarttags" w:element="PersonName">
        <w:smartTagPr>
          <w:attr w:name="ProductID" w:val="La Junta"/>
        </w:smartTagPr>
        <w:r w:rsidRPr="00A37F23">
          <w:t>La Junta</w:t>
        </w:r>
      </w:smartTag>
      <w:r w:rsidRPr="00A37F23">
        <w:t xml:space="preserve"> de Expertos se reúne todos los años en </w:t>
      </w:r>
      <w:r>
        <w:t>j</w:t>
      </w:r>
      <w:r w:rsidRPr="00A37F23">
        <w:t xml:space="preserve">ulio a fin de preparar </w:t>
      </w:r>
      <w:r>
        <w:t>un Plan de acción</w:t>
      </w:r>
      <w:r w:rsidRPr="00A37F23">
        <w:t xml:space="preserve"> </w:t>
      </w:r>
      <w:r>
        <w:t>c</w:t>
      </w:r>
      <w:r w:rsidRPr="00A37F23">
        <w:t>entral</w:t>
      </w:r>
      <w:r>
        <w:t xml:space="preserve"> y facilitar la</w:t>
      </w:r>
      <w:r w:rsidRPr="00A37F23">
        <w:t xml:space="preserve"> coordina</w:t>
      </w:r>
      <w:r>
        <w:t>c</w:t>
      </w:r>
      <w:r w:rsidRPr="00A37F23">
        <w:t>i</w:t>
      </w:r>
      <w:r>
        <w:t>ó</w:t>
      </w:r>
      <w:r w:rsidRPr="00A37F23">
        <w:t>n en</w:t>
      </w:r>
      <w:r>
        <w:t>tre las</w:t>
      </w:r>
      <w:r w:rsidRPr="00A37F23">
        <w:t xml:space="preserve"> organiza</w:t>
      </w:r>
      <w:r>
        <w:t>c</w:t>
      </w:r>
      <w:r w:rsidRPr="00A37F23">
        <w:t>ion</w:t>
      </w:r>
      <w:r>
        <w:t>e</w:t>
      </w:r>
      <w:r w:rsidRPr="00A37F23">
        <w:t>s</w:t>
      </w:r>
      <w:r>
        <w:t xml:space="preserve"> </w:t>
      </w:r>
      <w:r w:rsidR="001C08C3">
        <w:t>correspondientes</w:t>
      </w:r>
      <w:r w:rsidR="00A13A40">
        <w:t>.</w:t>
      </w:r>
    </w:p>
    <w:p w:rsidR="0068778E" w:rsidRPr="00557A87" w:rsidRDefault="0068778E" w:rsidP="0068778E">
      <w:pPr>
        <w:pStyle w:val="SingleTxtG"/>
      </w:pPr>
      <w:r w:rsidRPr="00A37F23">
        <w:tab/>
      </w:r>
      <w:r w:rsidRPr="00557A87">
        <w:t>g)</w:t>
      </w:r>
      <w:r w:rsidRPr="00557A87">
        <w:tab/>
        <w:t xml:space="preserve">Se ha formado un equipo técnico con representantes de los Ministerios </w:t>
      </w:r>
      <w:r>
        <w:t>y</w:t>
      </w:r>
      <w:r w:rsidRPr="00557A87">
        <w:t xml:space="preserve"> </w:t>
      </w:r>
      <w:r>
        <w:t>D</w:t>
      </w:r>
      <w:r w:rsidRPr="00557A87">
        <w:t>epart</w:t>
      </w:r>
      <w:r>
        <w:t>a</w:t>
      </w:r>
      <w:r w:rsidRPr="00557A87">
        <w:t>ment</w:t>
      </w:r>
      <w:r>
        <w:t>o</w:t>
      </w:r>
      <w:r w:rsidRPr="00557A87">
        <w:t xml:space="preserve">s </w:t>
      </w:r>
      <w:r>
        <w:t xml:space="preserve">que integran </w:t>
      </w:r>
      <w:smartTag w:uri="urn:schemas-microsoft-com:office:smarttags" w:element="PersonName">
        <w:smartTagPr>
          <w:attr w:name="ProductID" w:val="La Junta"/>
        </w:smartTagPr>
        <w:r>
          <w:t>la Junta</w:t>
        </w:r>
      </w:smartTag>
      <w:r>
        <w:t xml:space="preserve"> de Expertos</w:t>
      </w:r>
      <w:r w:rsidRPr="00557A87">
        <w:t>. El equipo supervisa la preparación y distribución de la documentación</w:t>
      </w:r>
      <w:r>
        <w:t xml:space="preserve"> y</w:t>
      </w:r>
      <w:r w:rsidRPr="00557A87">
        <w:t xml:space="preserve"> la planificaci</w:t>
      </w:r>
      <w:r>
        <w:t>ó</w:t>
      </w:r>
      <w:r w:rsidRPr="00557A87">
        <w:t>n</w:t>
      </w:r>
      <w:r>
        <w:t xml:space="preserve"> de las </w:t>
      </w:r>
      <w:r w:rsidRPr="00557A87">
        <w:t>activi</w:t>
      </w:r>
      <w:r>
        <w:t>dades de capacitación en el servicio</w:t>
      </w:r>
      <w:r w:rsidRPr="00557A87">
        <w:t xml:space="preserve"> </w:t>
      </w:r>
      <w:r>
        <w:t>destinadas al</w:t>
      </w:r>
      <w:r w:rsidRPr="00557A87">
        <w:t xml:space="preserve"> person</w:t>
      </w:r>
      <w:r>
        <w:t>a</w:t>
      </w:r>
      <w:r w:rsidRPr="00557A87">
        <w:t>l</w:t>
      </w:r>
      <w:r>
        <w:t>, sobre la</w:t>
      </w:r>
      <w:r w:rsidRPr="00557A87">
        <w:t xml:space="preserve"> preven</w:t>
      </w:r>
      <w:r>
        <w:t>c</w:t>
      </w:r>
      <w:r w:rsidRPr="00557A87">
        <w:t>i</w:t>
      </w:r>
      <w:r>
        <w:t>ó</w:t>
      </w:r>
      <w:r w:rsidRPr="00557A87">
        <w:t xml:space="preserve">n </w:t>
      </w:r>
      <w:r>
        <w:t>y</w:t>
      </w:r>
      <w:r w:rsidRPr="00557A87">
        <w:t xml:space="preserve"> reduc</w:t>
      </w:r>
      <w:r>
        <w:t>ció</w:t>
      </w:r>
      <w:r w:rsidRPr="00557A87">
        <w:t>n</w:t>
      </w:r>
      <w:r>
        <w:t xml:space="preserve"> de la</w:t>
      </w:r>
      <w:r w:rsidRPr="00557A87">
        <w:t xml:space="preserve"> violenc</w:t>
      </w:r>
      <w:r>
        <w:t>ia</w:t>
      </w:r>
      <w:r w:rsidR="00A13A40">
        <w:t>.</w:t>
      </w:r>
    </w:p>
    <w:p w:rsidR="0068778E" w:rsidRPr="00557A87" w:rsidRDefault="0068778E" w:rsidP="0068778E">
      <w:pPr>
        <w:pStyle w:val="SingleTxtG"/>
      </w:pPr>
      <w:r w:rsidRPr="00557A87">
        <w:tab/>
        <w:t>h)</w:t>
      </w:r>
      <w:r w:rsidRPr="00557A87">
        <w:tab/>
        <w:t>Se ha creado un Consejo Asesor, en el que participan nueve representantes del mundo académic</w:t>
      </w:r>
      <w:r>
        <w:t>o, procedentes de diversas</w:t>
      </w:r>
      <w:r w:rsidRPr="00557A87">
        <w:t xml:space="preserve"> universi</w:t>
      </w:r>
      <w:r>
        <w:t>dades</w:t>
      </w:r>
      <w:r w:rsidRPr="00557A87">
        <w:t xml:space="preserve">, </w:t>
      </w:r>
      <w:r>
        <w:t>con miras a prestar un apoyo</w:t>
      </w:r>
      <w:r w:rsidR="002A7F7C">
        <w:t xml:space="preserve"> </w:t>
      </w:r>
      <w:r w:rsidRPr="00557A87">
        <w:t>acad</w:t>
      </w:r>
      <w:r>
        <w:t>é</w:t>
      </w:r>
      <w:r w:rsidRPr="00557A87">
        <w:t>mic</w:t>
      </w:r>
      <w:r>
        <w:t>o y</w:t>
      </w:r>
      <w:r w:rsidRPr="00557A87">
        <w:t xml:space="preserve"> t</w:t>
      </w:r>
      <w:r>
        <w:t>é</w:t>
      </w:r>
      <w:r w:rsidRPr="00557A87">
        <w:t>cnic</w:t>
      </w:r>
      <w:r>
        <w:t>o a la</w:t>
      </w:r>
      <w:r w:rsidRPr="00557A87">
        <w:t xml:space="preserve"> </w:t>
      </w:r>
      <w:r>
        <w:t>e</w:t>
      </w:r>
      <w:r w:rsidRPr="00557A87">
        <w:t>strateg</w:t>
      </w:r>
      <w:r>
        <w:t>ia y el Plan de a</w:t>
      </w:r>
      <w:r w:rsidRPr="00557A87">
        <w:t>c</w:t>
      </w:r>
      <w:r>
        <w:t>c</w:t>
      </w:r>
      <w:r w:rsidRPr="00557A87">
        <w:t>i</w:t>
      </w:r>
      <w:r>
        <w:t>ó</w:t>
      </w:r>
      <w:r w:rsidR="00A13A40">
        <w:t>n.</w:t>
      </w:r>
    </w:p>
    <w:p w:rsidR="0068778E" w:rsidRPr="006E55A5" w:rsidRDefault="0068778E" w:rsidP="0068778E">
      <w:pPr>
        <w:pStyle w:val="SingleTxtG"/>
      </w:pPr>
      <w:r w:rsidRPr="00557A87">
        <w:tab/>
      </w:r>
      <w:r w:rsidRPr="006E55A5">
        <w:t>i)</w:t>
      </w:r>
      <w:r w:rsidRPr="006E55A5">
        <w:tab/>
        <w:t xml:space="preserve">Se han establecido equipos de protección, prevención e intervención, compuestos por familiares, maestros, alumnos, </w:t>
      </w:r>
      <w:r>
        <w:t>ges</w:t>
      </w:r>
      <w:r w:rsidRPr="006E55A5">
        <w:t>tor</w:t>
      </w:r>
      <w:r>
        <w:t>e</w:t>
      </w:r>
      <w:r w:rsidRPr="006E55A5">
        <w:t xml:space="preserve">s </w:t>
      </w:r>
      <w:r>
        <w:t>y otros</w:t>
      </w:r>
      <w:r w:rsidRPr="006E55A5">
        <w:t xml:space="preserve"> representa</w:t>
      </w:r>
      <w:r>
        <w:t>n</w:t>
      </w:r>
      <w:r w:rsidRPr="006E55A5">
        <w:t>tes</w:t>
      </w:r>
      <w:r>
        <w:t xml:space="preserve"> pertinentes</w:t>
      </w:r>
      <w:r w:rsidRPr="006E55A5">
        <w:t xml:space="preserve">, </w:t>
      </w:r>
      <w:r>
        <w:t>en las</w:t>
      </w:r>
      <w:r w:rsidRPr="006E55A5">
        <w:t xml:space="preserve"> ci</w:t>
      </w:r>
      <w:r>
        <w:t>udad</w:t>
      </w:r>
      <w:r w:rsidRPr="006E55A5">
        <w:t xml:space="preserve">es </w:t>
      </w:r>
      <w:r>
        <w:t>y</w:t>
      </w:r>
      <w:r w:rsidRPr="006E55A5">
        <w:t xml:space="preserve"> </w:t>
      </w:r>
      <w:r>
        <w:t>e</w:t>
      </w:r>
      <w:r w:rsidRPr="006E55A5">
        <w:t>sc</w:t>
      </w:r>
      <w:r>
        <w:t>ue</w:t>
      </w:r>
      <w:r w:rsidRPr="006E55A5">
        <w:t>l</w:t>
      </w:r>
      <w:r>
        <w:t>a</w:t>
      </w:r>
      <w:r w:rsidR="00A13A40">
        <w:t>s.</w:t>
      </w:r>
    </w:p>
    <w:p w:rsidR="0068778E" w:rsidRPr="006E55A5" w:rsidRDefault="0068778E" w:rsidP="0068778E">
      <w:pPr>
        <w:pStyle w:val="SingleTxtG"/>
      </w:pPr>
      <w:r w:rsidRPr="006E55A5">
        <w:tab/>
        <w:t>j)</w:t>
      </w:r>
      <w:r w:rsidRPr="006E55A5">
        <w:tab/>
        <w:t>Se han elaborado y distribuido a los medios de difusi</w:t>
      </w:r>
      <w:r>
        <w:t>ón películas cortas para televisión</w:t>
      </w:r>
      <w:r w:rsidR="00A13A40">
        <w:t>.</w:t>
      </w:r>
    </w:p>
    <w:p w:rsidR="0068778E" w:rsidRPr="006E55A5" w:rsidRDefault="0068778E" w:rsidP="0068778E">
      <w:pPr>
        <w:pStyle w:val="SingleTxtG"/>
      </w:pPr>
      <w:r w:rsidRPr="006E55A5">
        <w:tab/>
        <w:t>k)</w:t>
      </w:r>
      <w:r w:rsidRPr="006E55A5">
        <w:tab/>
        <w:t xml:space="preserve">Se ha llevado a cabo un </w:t>
      </w:r>
      <w:r>
        <w:t>e</w:t>
      </w:r>
      <w:r w:rsidRPr="006E55A5">
        <w:t>studio sobre la utilización de los instrumentos de comunica</w:t>
      </w:r>
      <w:r>
        <w:t>c</w:t>
      </w:r>
      <w:r w:rsidRPr="006E55A5">
        <w:t>i</w:t>
      </w:r>
      <w:r>
        <w:t>ó</w:t>
      </w:r>
      <w:r w:rsidRPr="006E55A5">
        <w:t xml:space="preserve">n </w:t>
      </w:r>
      <w:r>
        <w:t>en las</w:t>
      </w:r>
      <w:r w:rsidRPr="006E55A5">
        <w:t xml:space="preserve"> </w:t>
      </w:r>
      <w:r>
        <w:t>e</w:t>
      </w:r>
      <w:r w:rsidRPr="006E55A5">
        <w:t>sc</w:t>
      </w:r>
      <w:r>
        <w:t>ue</w:t>
      </w:r>
      <w:r w:rsidRPr="006E55A5">
        <w:t>l</w:t>
      </w:r>
      <w:r>
        <w:t>as</w:t>
      </w:r>
      <w:r w:rsidR="00A13A40">
        <w:t>.</w:t>
      </w:r>
    </w:p>
    <w:p w:rsidR="0068778E" w:rsidRPr="006E55A5" w:rsidRDefault="0068778E" w:rsidP="0068778E">
      <w:pPr>
        <w:pStyle w:val="SingleTxtG"/>
      </w:pPr>
      <w:r w:rsidRPr="006E55A5">
        <w:tab/>
        <w:t>l)</w:t>
      </w:r>
      <w:r w:rsidRPr="006E55A5">
        <w:tab/>
        <w:t xml:space="preserve">Se ha puesto en práctica un programa titulado </w:t>
      </w:r>
      <w:r w:rsidR="002A7F7C">
        <w:t>"</w:t>
      </w:r>
      <w:r w:rsidRPr="006E55A5">
        <w:t>Aferrarse a la vida</w:t>
      </w:r>
      <w:r w:rsidR="002A7F7C">
        <w:t>"</w:t>
      </w:r>
      <w:r w:rsidRPr="006E55A5">
        <w:t xml:space="preserve"> </w:t>
      </w:r>
      <w:r>
        <w:t>para contribuir a la</w:t>
      </w:r>
      <w:r w:rsidRPr="006E55A5">
        <w:t xml:space="preserve"> preven</w:t>
      </w:r>
      <w:r>
        <w:t>ción del</w:t>
      </w:r>
      <w:r w:rsidRPr="006E55A5">
        <w:t xml:space="preserve"> consumo </w:t>
      </w:r>
      <w:r>
        <w:t>de</w:t>
      </w:r>
      <w:r w:rsidRPr="006E55A5">
        <w:t xml:space="preserve"> cigar</w:t>
      </w:r>
      <w:r>
        <w:t>rillo</w:t>
      </w:r>
      <w:r w:rsidRPr="006E55A5">
        <w:t xml:space="preserve">s, alcohol </w:t>
      </w:r>
      <w:r>
        <w:t>y</w:t>
      </w:r>
      <w:r w:rsidRPr="006E55A5">
        <w:t xml:space="preserve"> substanc</w:t>
      </w:r>
      <w:r>
        <w:t>ia</w:t>
      </w:r>
      <w:r w:rsidRPr="006E55A5">
        <w:t>s</w:t>
      </w:r>
      <w:r>
        <w:t xml:space="preserve"> nocivas</w:t>
      </w:r>
      <w:r w:rsidR="00A13A40">
        <w:t>.</w:t>
      </w:r>
    </w:p>
    <w:p w:rsidR="0068778E" w:rsidRPr="00A876ED" w:rsidRDefault="0068778E" w:rsidP="0068778E">
      <w:pPr>
        <w:pStyle w:val="SingleTxtG"/>
      </w:pPr>
      <w:r w:rsidRPr="006E55A5">
        <w:tab/>
      </w:r>
      <w:r w:rsidRPr="00A876ED">
        <w:t>m)</w:t>
      </w:r>
      <w:r w:rsidRPr="00A876ED">
        <w:tab/>
        <w:t>Se ha organizado un</w:t>
      </w:r>
      <w:r>
        <w:t xml:space="preserve"> programa de educación</w:t>
      </w:r>
      <w:r w:rsidRPr="00A876ED">
        <w:t>, que consta de ocho sesiones</w:t>
      </w:r>
      <w:r>
        <w:t>, para las</w:t>
      </w:r>
      <w:r w:rsidRPr="00A876ED">
        <w:t xml:space="preserve"> famili</w:t>
      </w:r>
      <w:r>
        <w:t>a</w:t>
      </w:r>
      <w:r w:rsidRPr="00A876ED">
        <w:t xml:space="preserve">s </w:t>
      </w:r>
      <w:r>
        <w:t>con niños de edades comprendidas entre los</w:t>
      </w:r>
      <w:r w:rsidRPr="00A876ED">
        <w:t xml:space="preserve"> 7 </w:t>
      </w:r>
      <w:r>
        <w:t>y los</w:t>
      </w:r>
      <w:r w:rsidRPr="00A876ED">
        <w:t xml:space="preserve"> 18</w:t>
      </w:r>
      <w:r>
        <w:t xml:space="preserve"> años</w:t>
      </w:r>
      <w:r w:rsidR="00A13A40">
        <w:t>.</w:t>
      </w:r>
    </w:p>
    <w:p w:rsidR="0068778E" w:rsidRPr="00A876ED" w:rsidRDefault="0068778E" w:rsidP="0068778E">
      <w:pPr>
        <w:pStyle w:val="SingleTxtG"/>
      </w:pPr>
      <w:r w:rsidRPr="00A876ED">
        <w:tab/>
        <w:t>n)</w:t>
      </w:r>
      <w:r w:rsidRPr="00A876ED">
        <w:tab/>
        <w:t>Se controlan los actos en las escuelas y se hace un seguimiento a trav</w:t>
      </w:r>
      <w:r>
        <w:t>és de formularios de información al respecto</w:t>
      </w:r>
      <w:r w:rsidR="00A13A40">
        <w:t>.</w:t>
      </w:r>
    </w:p>
    <w:p w:rsidR="0068778E" w:rsidRPr="009A7853" w:rsidRDefault="0068778E" w:rsidP="0068778E">
      <w:pPr>
        <w:pStyle w:val="SingleTxtG"/>
      </w:pPr>
      <w:r w:rsidRPr="00A876ED">
        <w:tab/>
        <w:t>o)</w:t>
      </w:r>
      <w:r w:rsidRPr="00A876ED">
        <w:tab/>
        <w:t xml:space="preserve">Se ha desarrollado un programa de preparación para la vida </w:t>
      </w:r>
      <w:r>
        <w:t xml:space="preserve">activa, </w:t>
      </w:r>
      <w:r w:rsidRPr="00A876ED">
        <w:t>dirigido a los</w:t>
      </w:r>
      <w:r w:rsidR="002A7F7C">
        <w:t xml:space="preserve"> </w:t>
      </w:r>
      <w:r w:rsidRPr="00A876ED">
        <w:t>adolescent</w:t>
      </w:r>
      <w:r>
        <w:t>e</w:t>
      </w:r>
      <w:r w:rsidRPr="00A876ED">
        <w:t>s, que consta de s</w:t>
      </w:r>
      <w:r>
        <w:t>e</w:t>
      </w:r>
      <w:r w:rsidRPr="00A876ED">
        <w:t>i</w:t>
      </w:r>
      <w:r>
        <w:t>s</w:t>
      </w:r>
      <w:r w:rsidRPr="00A876ED">
        <w:t xml:space="preserve"> sesion</w:t>
      </w:r>
      <w:r>
        <w:t>e</w:t>
      </w:r>
      <w:r w:rsidRPr="00A876ED">
        <w:t>s</w:t>
      </w:r>
      <w:r>
        <w:t xml:space="preserve"> para</w:t>
      </w:r>
      <w:r w:rsidRPr="00A876ED">
        <w:t xml:space="preserve"> </w:t>
      </w:r>
      <w:r>
        <w:t>e</w:t>
      </w:r>
      <w:r w:rsidRPr="00A876ED">
        <w:t>stud</w:t>
      </w:r>
      <w:r>
        <w:t>ia</w:t>
      </w:r>
      <w:r w:rsidRPr="00A876ED">
        <w:t>nt</w:t>
      </w:r>
      <w:r>
        <w:t>e</w:t>
      </w:r>
      <w:r w:rsidRPr="00A876ED">
        <w:t>s</w:t>
      </w:r>
      <w:r>
        <w:t>,</w:t>
      </w:r>
      <w:r w:rsidRPr="00A876ED">
        <w:t xml:space="preserve"> u</w:t>
      </w:r>
      <w:r>
        <w:t>tilizando el</w:t>
      </w:r>
      <w:r w:rsidRPr="00A876ED">
        <w:t xml:space="preserve"> m</w:t>
      </w:r>
      <w:r>
        <w:t>é</w:t>
      </w:r>
      <w:r w:rsidRPr="00A876ED">
        <w:t>tod</w:t>
      </w:r>
      <w:r>
        <w:t>o de</w:t>
      </w:r>
      <w:r w:rsidRPr="00A876ED">
        <w:t xml:space="preserve"> transmisi</w:t>
      </w:r>
      <w:r>
        <w:t>ó</w:t>
      </w:r>
      <w:r w:rsidRPr="00A876ED">
        <w:t xml:space="preserve">n </w:t>
      </w:r>
      <w:r>
        <w:t>entre</w:t>
      </w:r>
      <w:r w:rsidRPr="00A876ED">
        <w:t xml:space="preserve"> p</w:t>
      </w:r>
      <w:r>
        <w:t>a</w:t>
      </w:r>
      <w:r w:rsidRPr="00A876ED">
        <w:t>r</w:t>
      </w:r>
      <w:r>
        <w:t>es</w:t>
      </w:r>
      <w:r w:rsidRPr="00A876ED">
        <w:t xml:space="preserve">, </w:t>
      </w:r>
      <w:r>
        <w:t>en vez de la vía maestro-alumnos</w:t>
      </w:r>
      <w:r w:rsidRPr="00A876ED">
        <w:t xml:space="preserve">. </w:t>
      </w:r>
      <w:r w:rsidRPr="009A7853">
        <w:t xml:space="preserve">El programa ha sido preparado por un consejo asesor, formado por </w:t>
      </w:r>
      <w:r>
        <w:t>e</w:t>
      </w:r>
      <w:r w:rsidRPr="009A7853">
        <w:t>stud</w:t>
      </w:r>
      <w:r>
        <w:t>ia</w:t>
      </w:r>
      <w:r w:rsidRPr="009A7853">
        <w:t>nt</w:t>
      </w:r>
      <w:r>
        <w:t>es</w:t>
      </w:r>
      <w:r w:rsidRPr="009A7853">
        <w:t xml:space="preserve"> </w:t>
      </w:r>
      <w:r>
        <w:t>entre</w:t>
      </w:r>
      <w:r w:rsidRPr="009A7853">
        <w:t xml:space="preserve"> 10 </w:t>
      </w:r>
      <w:r>
        <w:t>y</w:t>
      </w:r>
      <w:r w:rsidRPr="009A7853">
        <w:t xml:space="preserve"> 18</w:t>
      </w:r>
      <w:r>
        <w:t xml:space="preserve"> años</w:t>
      </w:r>
      <w:r w:rsidRPr="009A7853">
        <w:t>. En marzo de 2006, se celebró un simposio sobre la violencia contra los niños en las escuelas y su</w:t>
      </w:r>
      <w:r>
        <w:t>s alrededores</w:t>
      </w:r>
      <w:r w:rsidRPr="009A7853">
        <w:t xml:space="preserve"> y sobre las me</w:t>
      </w:r>
      <w:r>
        <w:t>didas que debía</w:t>
      </w:r>
      <w:r w:rsidRPr="009A7853">
        <w:t>n adoptarse al respecto</w:t>
      </w:r>
      <w:r w:rsidR="00A13A40">
        <w:t>.</w:t>
      </w:r>
    </w:p>
    <w:p w:rsidR="0068778E" w:rsidRPr="00D42805" w:rsidRDefault="0068778E" w:rsidP="0068778E">
      <w:pPr>
        <w:pStyle w:val="SingleTxtG"/>
      </w:pPr>
      <w:r w:rsidRPr="009A7853">
        <w:tab/>
        <w:t>p)</w:t>
      </w:r>
      <w:r w:rsidRPr="009A7853">
        <w:tab/>
        <w:t xml:space="preserve">En colaboración con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9A7853">
            <w:t>la Dirección</w:t>
          </w:r>
        </w:smartTag>
        <w:r w:rsidRPr="009A7853">
          <w:t xml:space="preserve"> General</w:t>
        </w:r>
      </w:smartTag>
      <w:r w:rsidRPr="009A7853">
        <w:t xml:space="preserve"> de Seguridad del Ministerio del Interior, se ha elaborado un proyecto </w:t>
      </w:r>
      <w:r>
        <w:t>relativo</w:t>
      </w:r>
      <w:r w:rsidRPr="009A7853">
        <w:t xml:space="preserve"> al an</w:t>
      </w:r>
      <w:r>
        <w:t xml:space="preserve">álisis </w:t>
      </w:r>
      <w:r w:rsidRPr="009A7853">
        <w:t>cient</w:t>
      </w:r>
      <w:r>
        <w:t>í</w:t>
      </w:r>
      <w:r w:rsidRPr="009A7853">
        <w:t>fic</w:t>
      </w:r>
      <w:r>
        <w:t>o,</w:t>
      </w:r>
      <w:r w:rsidRPr="009A7853">
        <w:t xml:space="preserve"> </w:t>
      </w:r>
      <w:r>
        <w:t>con miras a</w:t>
      </w:r>
      <w:r w:rsidRPr="009A7853">
        <w:t xml:space="preserve"> pro</w:t>
      </w:r>
      <w:r>
        <w:t>porcionar una</w:t>
      </w:r>
      <w:r w:rsidRPr="009A7853">
        <w:t xml:space="preserve"> plat</w:t>
      </w:r>
      <w:r>
        <w:t>a</w:t>
      </w:r>
      <w:r w:rsidRPr="009A7853">
        <w:t>form</w:t>
      </w:r>
      <w:r>
        <w:t>a de seguridad en las</w:t>
      </w:r>
      <w:r w:rsidRPr="009A7853">
        <w:t xml:space="preserve"> </w:t>
      </w:r>
      <w:r>
        <w:t>e</w:t>
      </w:r>
      <w:r w:rsidRPr="009A7853">
        <w:t>sc</w:t>
      </w:r>
      <w:r>
        <w:t>uelas y unos factores intensivos de p</w:t>
      </w:r>
      <w:r w:rsidRPr="009A7853">
        <w:t>rotec</w:t>
      </w:r>
      <w:r>
        <w:t>ción</w:t>
      </w:r>
      <w:r w:rsidRPr="009A7853">
        <w:t>/preven</w:t>
      </w:r>
      <w:r>
        <w:t>c</w:t>
      </w:r>
      <w:r w:rsidRPr="009A7853">
        <w:t>i</w:t>
      </w:r>
      <w:r>
        <w:t>ón</w:t>
      </w:r>
      <w:r w:rsidRPr="009A7853">
        <w:t xml:space="preserve">. </w:t>
      </w:r>
      <w:r w:rsidRPr="00D42805">
        <w:t>Como parte de este proyecto, se ha organiz</w:t>
      </w:r>
      <w:r>
        <w:t>a</w:t>
      </w:r>
      <w:r w:rsidRPr="00D42805">
        <w:t>do un taller de cinco días</w:t>
      </w:r>
      <w:r>
        <w:t>,</w:t>
      </w:r>
      <w:r w:rsidRPr="00D42805">
        <w:t xml:space="preserve"> con la participa</w:t>
      </w:r>
      <w:r>
        <w:t>c</w:t>
      </w:r>
      <w:r w:rsidRPr="00D42805">
        <w:t>i</w:t>
      </w:r>
      <w:r>
        <w:t>ó</w:t>
      </w:r>
      <w:r w:rsidRPr="00D42805">
        <w:t xml:space="preserve">n </w:t>
      </w:r>
      <w:r>
        <w:t>de funcionarios</w:t>
      </w:r>
      <w:r w:rsidRPr="00D42805">
        <w:t xml:space="preserve"> provincial</w:t>
      </w:r>
      <w:r>
        <w:t>es de</w:t>
      </w:r>
      <w:r w:rsidRPr="00D42805">
        <w:t xml:space="preserve"> </w:t>
      </w:r>
      <w:r>
        <w:t>seg</w:t>
      </w:r>
      <w:r w:rsidRPr="00D42805">
        <w:t>uri</w:t>
      </w:r>
      <w:r>
        <w:t>dad y</w:t>
      </w:r>
      <w:r w:rsidRPr="00D42805">
        <w:t xml:space="preserve"> educa</w:t>
      </w:r>
      <w:r>
        <w:t>c</w:t>
      </w:r>
      <w:r w:rsidRPr="00D42805">
        <w:t>i</w:t>
      </w:r>
      <w:r>
        <w:t>ó</w:t>
      </w:r>
      <w:r w:rsidRPr="00D42805">
        <w:t>n</w:t>
      </w:r>
      <w:r>
        <w:t xml:space="preserve"> de</w:t>
      </w:r>
      <w:r w:rsidRPr="00D42805">
        <w:t xml:space="preserve"> 13 ci</w:t>
      </w:r>
      <w:r>
        <w:t>udad</w:t>
      </w:r>
      <w:r w:rsidRPr="00D42805">
        <w:t>es</w:t>
      </w:r>
      <w:r>
        <w:t>, así como el apoyo del mundo</w:t>
      </w:r>
      <w:r w:rsidRPr="00D42805">
        <w:t xml:space="preserve"> acad</w:t>
      </w:r>
      <w:r>
        <w:t>é</w:t>
      </w:r>
      <w:r w:rsidRPr="00D42805">
        <w:t>mic</w:t>
      </w:r>
      <w:r>
        <w:t>o</w:t>
      </w:r>
      <w:r w:rsidR="00A13A40">
        <w:t>.</w:t>
      </w:r>
    </w:p>
    <w:p w:rsidR="0068778E" w:rsidRPr="00D42805" w:rsidRDefault="0068778E" w:rsidP="0068778E">
      <w:pPr>
        <w:pStyle w:val="SingleTxtG"/>
      </w:pPr>
      <w:r w:rsidRPr="00D42805">
        <w:tab/>
        <w:t>q)</w:t>
      </w:r>
      <w:r w:rsidRPr="00D42805">
        <w:tab/>
        <w:t xml:space="preserve">Se ha impartido una capacitación parental efectiva para el grupo de </w:t>
      </w:r>
      <w:smartTag w:uri="urn:schemas-microsoft-com:office:smarttags" w:element="metricconverter">
        <w:smartTagPr>
          <w:attr w:name="ProductID" w:val="7 a"/>
        </w:smartTagPr>
        <w:r w:rsidRPr="00D42805">
          <w:t>7 a</w:t>
        </w:r>
      </w:smartTag>
      <w:r w:rsidRPr="00D42805">
        <w:t xml:space="preserve"> 18</w:t>
      </w:r>
      <w:r>
        <w:t xml:space="preserve"> años</w:t>
      </w:r>
      <w:r w:rsidR="00A13A40">
        <w:t>.</w:t>
      </w:r>
    </w:p>
    <w:p w:rsidR="0068778E" w:rsidRPr="00431F15" w:rsidRDefault="0068778E" w:rsidP="0068778E">
      <w:pPr>
        <w:pStyle w:val="SingleTxtG"/>
      </w:pPr>
      <w:r w:rsidRPr="00D42805">
        <w:tab/>
      </w:r>
      <w:r w:rsidRPr="00C3336E">
        <w:t>r)</w:t>
      </w:r>
      <w:r w:rsidRPr="00C3336E">
        <w:tab/>
        <w:t>Se ha elaborado un programa nacional de preve</w:t>
      </w:r>
      <w:r>
        <w:t>nción de la drogadicción y la to</w:t>
      </w:r>
      <w:r w:rsidRPr="00C3336E">
        <w:t xml:space="preserve">xicomanía, a fin de contribuir a </w:t>
      </w:r>
      <w:r>
        <w:t>reduci</w:t>
      </w:r>
      <w:r w:rsidRPr="00C3336E">
        <w:t xml:space="preserve">r la demanda </w:t>
      </w:r>
      <w:r>
        <w:t>de esas</w:t>
      </w:r>
      <w:r w:rsidRPr="00C3336E">
        <w:t xml:space="preserve"> substanc</w:t>
      </w:r>
      <w:r>
        <w:t>ia</w:t>
      </w:r>
      <w:r w:rsidRPr="00C3336E">
        <w:t xml:space="preserve">s, </w:t>
      </w:r>
      <w:r>
        <w:t xml:space="preserve">dirigido </w:t>
      </w:r>
      <w:r w:rsidRPr="00C3336E">
        <w:t>especial</w:t>
      </w:r>
      <w:r>
        <w:t>mente a</w:t>
      </w:r>
      <w:r w:rsidRPr="00C3336E">
        <w:t>l</w:t>
      </w:r>
      <w:r>
        <w:t xml:space="preserve"> grupo de </w:t>
      </w:r>
      <w:smartTag w:uri="urn:schemas-microsoft-com:office:smarttags" w:element="metricconverter">
        <w:smartTagPr>
          <w:attr w:name="ProductID" w:val="10 a"/>
        </w:smartTagPr>
        <w:r>
          <w:t>10 a</w:t>
        </w:r>
      </w:smartTag>
      <w:r>
        <w:t xml:space="preserve"> </w:t>
      </w:r>
      <w:r w:rsidRPr="00C3336E">
        <w:t>14 a</w:t>
      </w:r>
      <w:r>
        <w:t>ños de edad</w:t>
      </w:r>
      <w:r w:rsidRPr="00C3336E">
        <w:t xml:space="preserve">, </w:t>
      </w:r>
      <w:r>
        <w:t>e</w:t>
      </w:r>
      <w:r w:rsidRPr="00C3336E">
        <w:t xml:space="preserve">n </w:t>
      </w:r>
      <w:r>
        <w:t>zonas con una tasa elevada de consumo de</w:t>
      </w:r>
      <w:r w:rsidRPr="00C3336E">
        <w:t xml:space="preserve"> dr</w:t>
      </w:r>
      <w:r>
        <w:t>o</w:t>
      </w:r>
      <w:r w:rsidRPr="00C3336E">
        <w:t>g</w:t>
      </w:r>
      <w:r>
        <w:t>as</w:t>
      </w:r>
      <w:r w:rsidRPr="00C3336E">
        <w:t xml:space="preserve">. </w:t>
      </w:r>
      <w:r w:rsidRPr="00431F15">
        <w:t>Como parte del programa, se organizaron 11 sesiones para niños, y tres para familias, con el respaldo de asesores psicológicos</w:t>
      </w:r>
      <w:r w:rsidR="00A13A40">
        <w:t>.</w:t>
      </w:r>
    </w:p>
    <w:p w:rsidR="0068778E" w:rsidRPr="00431F15" w:rsidRDefault="0068778E" w:rsidP="0068778E">
      <w:pPr>
        <w:pStyle w:val="SingleTxtG"/>
      </w:pPr>
      <w:r w:rsidRPr="00431F15">
        <w:tab/>
        <w:t>s)</w:t>
      </w:r>
      <w:r w:rsidRPr="00431F15">
        <w:tab/>
        <w:t xml:space="preserve">Se ha preparado y puesto en vigor una directiva, con ayuda del Organismo y del Ministerio del Interior, destinada a fijar normas nacionales para prestar </w:t>
      </w:r>
      <w:r>
        <w:t xml:space="preserve">a los niños los </w:t>
      </w:r>
      <w:r w:rsidRPr="00431F15">
        <w:t xml:space="preserve">servicios de </w:t>
      </w:r>
      <w:r w:rsidR="002A7F7C">
        <w:t>"</w:t>
      </w:r>
      <w:r w:rsidRPr="00431F15">
        <w:t>asesoramiento</w:t>
      </w:r>
      <w:r w:rsidR="002A7F7C">
        <w:t>"</w:t>
      </w:r>
      <w:r w:rsidRPr="00431F15">
        <w:t xml:space="preserve"> </w:t>
      </w:r>
      <w:r>
        <w:t>r</w:t>
      </w:r>
      <w:r w:rsidRPr="00431F15">
        <w:t>equ</w:t>
      </w:r>
      <w:r>
        <w:t>e</w:t>
      </w:r>
      <w:r w:rsidRPr="00431F15">
        <w:t>r</w:t>
      </w:r>
      <w:r>
        <w:t>idos</w:t>
      </w:r>
      <w:r w:rsidRPr="00431F15">
        <w:t xml:space="preserve"> </w:t>
      </w:r>
      <w:r>
        <w:t xml:space="preserve">por </w:t>
      </w:r>
      <w:smartTag w:uri="urn:schemas-microsoft-com:office:smarttags" w:element="PersonName">
        <w:smartTagPr>
          <w:attr w:name="ProductID" w:val="La Ley"/>
        </w:smartTagPr>
        <w:r>
          <w:t xml:space="preserve">la </w:t>
        </w:r>
        <w:r w:rsidRPr="00431F15">
          <w:t>L</w:t>
        </w:r>
        <w:r>
          <w:t>ey</w:t>
        </w:r>
      </w:smartTag>
      <w:r>
        <w:t xml:space="preserve"> de</w:t>
      </w:r>
      <w:r w:rsidRPr="00431F15">
        <w:t xml:space="preserve"> </w:t>
      </w:r>
      <w:r>
        <w:t>p</w:t>
      </w:r>
      <w:r w:rsidRPr="00431F15">
        <w:t>rotec</w:t>
      </w:r>
      <w:r>
        <w:t>c</w:t>
      </w:r>
      <w:r w:rsidRPr="00431F15">
        <w:t>i</w:t>
      </w:r>
      <w:r>
        <w:t>ó</w:t>
      </w:r>
      <w:r w:rsidRPr="00431F15">
        <w:t>n</w:t>
      </w:r>
      <w:r>
        <w:t xml:space="preserve"> de la infancia</w:t>
      </w:r>
      <w:r w:rsidRPr="00431F15">
        <w:t>.</w:t>
      </w:r>
    </w:p>
    <w:p w:rsidR="0068778E" w:rsidRPr="00E1484F" w:rsidRDefault="0068778E" w:rsidP="0068778E">
      <w:pPr>
        <w:pStyle w:val="HChG"/>
      </w:pPr>
      <w:r w:rsidRPr="00431F15">
        <w:tab/>
      </w:r>
      <w:r w:rsidRPr="00E1484F">
        <w:t>VI.</w:t>
      </w:r>
      <w:r w:rsidRPr="00E1484F">
        <w:tab/>
        <w:t>Entorno familiar y otro tipo de tutela (</w:t>
      </w:r>
      <w:r w:rsidR="003210A2">
        <w:t>artículos</w:t>
      </w:r>
      <w:r w:rsidRPr="00E1484F">
        <w:t xml:space="preserve"> 5, </w:t>
      </w:r>
      <w:smartTag w:uri="urn:schemas-microsoft-com:office:smarttags" w:element="metricconverter">
        <w:smartTagPr>
          <w:attr w:name="ProductID" w:val="9 a"/>
        </w:smartTagPr>
        <w:r w:rsidRPr="00E1484F">
          <w:t>9 a</w:t>
        </w:r>
      </w:smartTag>
      <w:r w:rsidRPr="00E1484F">
        <w:t xml:space="preserve"> </w:t>
      </w:r>
      <w:r w:rsidR="005B6BB2">
        <w:t>11, 18</w:t>
      </w:r>
      <w:r>
        <w:t xml:space="preserve"> (</w:t>
      </w:r>
      <w:r w:rsidR="003210A2">
        <w:t>párrafos</w:t>
      </w:r>
      <w:r>
        <w:t xml:space="preserve"> 1 y</w:t>
      </w:r>
      <w:r w:rsidRPr="00E1484F">
        <w:t xml:space="preserve"> 2), </w:t>
      </w:r>
      <w:smartTag w:uri="urn:schemas-microsoft-com:office:smarttags" w:element="metricconverter">
        <w:smartTagPr>
          <w:attr w:name="ProductID" w:val="19 a"/>
        </w:smartTagPr>
        <w:r w:rsidRPr="00E1484F">
          <w:t>19</w:t>
        </w:r>
        <w:r>
          <w:t xml:space="preserve"> a</w:t>
        </w:r>
      </w:smartTag>
      <w:r>
        <w:t xml:space="preserve"> 21, 25, 27 (</w:t>
      </w:r>
      <w:r w:rsidR="003210A2">
        <w:t>párrafo</w:t>
      </w:r>
      <w:r w:rsidRPr="00E1484F">
        <w:t xml:space="preserve"> 4) y 39)</w:t>
      </w:r>
    </w:p>
    <w:p w:rsidR="0068778E" w:rsidRPr="00034A7D" w:rsidRDefault="0068778E" w:rsidP="0068778E">
      <w:pPr>
        <w:pStyle w:val="H1G"/>
      </w:pPr>
      <w:r w:rsidRPr="00E1484F">
        <w:tab/>
      </w:r>
      <w:r w:rsidR="005B6BB2">
        <w:t>A.</w:t>
      </w:r>
      <w:r w:rsidR="005B6BB2">
        <w:tab/>
        <w:t>Apoyo familiar (</w:t>
      </w:r>
      <w:r w:rsidR="003210A2">
        <w:t>artículos</w:t>
      </w:r>
      <w:r w:rsidR="005B6BB2">
        <w:t xml:space="preserve"> 5 y 18</w:t>
      </w:r>
      <w:r w:rsidR="00C25C88">
        <w:t xml:space="preserve">, </w:t>
      </w:r>
      <w:r w:rsidR="003210A2">
        <w:t>párrafos</w:t>
      </w:r>
      <w:r w:rsidRPr="00E1484F">
        <w:t xml:space="preserve"> </w:t>
      </w:r>
      <w:r w:rsidRPr="00034A7D">
        <w:t xml:space="preserve">1 </w:t>
      </w:r>
      <w:r>
        <w:t>y</w:t>
      </w:r>
      <w:r w:rsidR="00C25C88">
        <w:t xml:space="preserve"> 2</w:t>
      </w:r>
      <w:r w:rsidR="005B6BB2">
        <w:t>)</w:t>
      </w:r>
    </w:p>
    <w:p w:rsidR="0068778E" w:rsidRPr="0036731D" w:rsidRDefault="0068778E" w:rsidP="0068778E">
      <w:pPr>
        <w:pStyle w:val="SingleTxtG"/>
      </w:pPr>
      <w:r w:rsidRPr="00E1484F">
        <w:t>60.</w:t>
      </w:r>
      <w:r w:rsidRPr="00E1484F">
        <w:tab/>
        <w:t xml:space="preserve">Según la ley turca, los padres comparten la responsabilidad, en primer lugar, de la educación y la crianza de los hijos. </w:t>
      </w:r>
      <w:r>
        <w:t xml:space="preserve">Por regla general, los niños </w:t>
      </w:r>
      <w:r w:rsidRPr="00E1484F">
        <w:t>no adolescent</w:t>
      </w:r>
      <w:r>
        <w:t>e</w:t>
      </w:r>
      <w:r w:rsidRPr="00E1484F">
        <w:t xml:space="preserve">s se encuentran bajo la tutela de sus progenitores. </w:t>
      </w:r>
      <w:r>
        <w:t>Con arreglo al nuevo Código</w:t>
      </w:r>
      <w:r w:rsidRPr="00E1484F">
        <w:t xml:space="preserve"> Civil </w:t>
      </w:r>
      <w:r>
        <w:t>de Turquía,</w:t>
      </w:r>
      <w:r w:rsidRPr="00E1484F">
        <w:t xml:space="preserve"> </w:t>
      </w:r>
      <w:r>
        <w:t xml:space="preserve">sobre los </w:t>
      </w:r>
      <w:r w:rsidRPr="00E1484F">
        <w:t>pa</w:t>
      </w:r>
      <w:r>
        <w:t>d</w:t>
      </w:r>
      <w:r w:rsidRPr="00E1484F">
        <w:t xml:space="preserve">res </w:t>
      </w:r>
      <w:r>
        <w:t>recae la responsabilidad conjunta de la tutela</w:t>
      </w:r>
      <w:r w:rsidRPr="00E1484F">
        <w:t xml:space="preserve">. </w:t>
      </w:r>
      <w:r w:rsidRPr="0036731D">
        <w:t xml:space="preserve">Los padres no pueden ser privados de </w:t>
      </w:r>
      <w:r>
        <w:t>la patria potestad</w:t>
      </w:r>
      <w:r w:rsidRPr="0036731D">
        <w:t xml:space="preserve">, a menos </w:t>
      </w:r>
      <w:r>
        <w:t>q</w:t>
      </w:r>
      <w:r w:rsidRPr="0036731D">
        <w:t xml:space="preserve">ue </w:t>
      </w:r>
      <w:r>
        <w:t xml:space="preserve">haya motivos legales para hacerlo. </w:t>
      </w:r>
      <w:r w:rsidRPr="0036731D">
        <w:t>Si los esposo dejan voluntariamente de convivir, a raíz de un divorc</w:t>
      </w:r>
      <w:r>
        <w:t>io o de una</w:t>
      </w:r>
      <w:r w:rsidRPr="0036731D">
        <w:t xml:space="preserve"> separa</w:t>
      </w:r>
      <w:r>
        <w:t>c</w:t>
      </w:r>
      <w:r w:rsidRPr="0036731D">
        <w:t>i</w:t>
      </w:r>
      <w:r>
        <w:t>ón</w:t>
      </w:r>
      <w:r w:rsidRPr="0036731D">
        <w:t xml:space="preserve">, </w:t>
      </w:r>
      <w:r>
        <w:t>el juez</w:t>
      </w:r>
      <w:r w:rsidR="002A7F7C">
        <w:t xml:space="preserve"> </w:t>
      </w:r>
      <w:r>
        <w:t>decidirá a quien</w:t>
      </w:r>
      <w:r w:rsidRPr="0036731D">
        <w:t xml:space="preserve"> o</w:t>
      </w:r>
      <w:r>
        <w:t>torgar la cus</w:t>
      </w:r>
      <w:r w:rsidRPr="0036731D">
        <w:t>tod</w:t>
      </w:r>
      <w:r>
        <w:t>ia</w:t>
      </w:r>
      <w:r w:rsidRPr="0036731D">
        <w:t xml:space="preserve">. Los padres también están obligados a cuidar de sus hijos </w:t>
      </w:r>
      <w:r>
        <w:t>a</w:t>
      </w:r>
      <w:r w:rsidRPr="0036731D">
        <w:t>doptivos no adolescent</w:t>
      </w:r>
      <w:r>
        <w:t>es</w:t>
      </w:r>
      <w:r w:rsidRPr="0036731D">
        <w:t>.</w:t>
      </w:r>
    </w:p>
    <w:p w:rsidR="0068778E" w:rsidRPr="00307001" w:rsidRDefault="0068778E" w:rsidP="0068778E">
      <w:pPr>
        <w:pStyle w:val="SingleTxtG"/>
      </w:pPr>
      <w:r w:rsidRPr="00C63B77">
        <w:t>61.</w:t>
      </w:r>
      <w:r w:rsidRPr="00C63B77">
        <w:tab/>
        <w:t>Los padres han de cuidar y velar por el desarrollo del niño, teniendo en cuenta el inter</w:t>
      </w:r>
      <w:r>
        <w:t>é</w:t>
      </w:r>
      <w:r w:rsidRPr="00C63B77">
        <w:t>s</w:t>
      </w:r>
      <w:r>
        <w:t xml:space="preserve"> superior del niño bajo su tutela</w:t>
      </w:r>
      <w:r w:rsidRPr="00C63B77">
        <w:t xml:space="preserve">. </w:t>
      </w:r>
      <w:r>
        <w:t>Este está</w:t>
      </w:r>
      <w:r w:rsidRPr="00C63B77">
        <w:t xml:space="preserve"> obligado a obedecer a sus padres</w:t>
      </w:r>
      <w:r>
        <w:t>.</w:t>
      </w:r>
      <w:r w:rsidRPr="00C63B77">
        <w:t xml:space="preserve"> </w:t>
      </w:r>
      <w:r w:rsidRPr="00307001">
        <w:t>E</w:t>
      </w:r>
      <w:r>
        <w:t>ll</w:t>
      </w:r>
      <w:r w:rsidRPr="00307001">
        <w:t xml:space="preserve">os deben permitir al niño organizar su propia vida, en </w:t>
      </w:r>
      <w:r>
        <w:t>func</w:t>
      </w:r>
      <w:r w:rsidRPr="00307001">
        <w:t>i</w:t>
      </w:r>
      <w:r>
        <w:t>ó</w:t>
      </w:r>
      <w:r w:rsidR="00934F48">
        <w:t>n del grado de madurez de este ú</w:t>
      </w:r>
      <w:r w:rsidRPr="00307001">
        <w:t>ltimo y tomar en consideración su opini</w:t>
      </w:r>
      <w:r>
        <w:t>ó</w:t>
      </w:r>
      <w:r w:rsidRPr="00307001">
        <w:t>n sobre temas importantes</w:t>
      </w:r>
      <w:r>
        <w:t xml:space="preserve"> y</w:t>
      </w:r>
      <w:r w:rsidRPr="00307001">
        <w:t>, en</w:t>
      </w:r>
      <w:r>
        <w:t xml:space="preserve"> </w:t>
      </w:r>
      <w:r w:rsidRPr="00307001">
        <w:t>particular</w:t>
      </w:r>
      <w:r>
        <w:t>, los relativos a su</w:t>
      </w:r>
      <w:r w:rsidRPr="00307001">
        <w:t xml:space="preserve"> educa</w:t>
      </w:r>
      <w:r>
        <w:t>c</w:t>
      </w:r>
      <w:r w:rsidRPr="00307001">
        <w:t>i</w:t>
      </w:r>
      <w:r>
        <w:t>ó</w:t>
      </w:r>
      <w:r w:rsidRPr="00307001">
        <w:t xml:space="preserve">n, </w:t>
      </w:r>
      <w:r>
        <w:t>la elección de su carrera</w:t>
      </w:r>
      <w:r w:rsidRPr="00307001">
        <w:t xml:space="preserve">, </w:t>
      </w:r>
      <w:r>
        <w:t xml:space="preserve">la </w:t>
      </w:r>
      <w:r w:rsidRPr="00307001">
        <w:t>adop</w:t>
      </w:r>
      <w:r>
        <w:t>c</w:t>
      </w:r>
      <w:r w:rsidRPr="00307001">
        <w:t>i</w:t>
      </w:r>
      <w:r>
        <w:t>ó</w:t>
      </w:r>
      <w:r w:rsidRPr="00307001">
        <w:t xml:space="preserve">n </w:t>
      </w:r>
      <w:r>
        <w:t>de otro hijo</w:t>
      </w:r>
      <w:r w:rsidRPr="00307001">
        <w:t xml:space="preserve">, </w:t>
      </w:r>
      <w:r>
        <w:t>la entrega a otros padres para ser</w:t>
      </w:r>
      <w:r w:rsidRPr="00307001">
        <w:t xml:space="preserve"> adopt</w:t>
      </w:r>
      <w:r>
        <w:t>ado y el mat</w:t>
      </w:r>
      <w:r w:rsidRPr="00307001">
        <w:t>ri</w:t>
      </w:r>
      <w:r>
        <w:t>monio</w:t>
      </w:r>
      <w:r w:rsidRPr="00307001">
        <w:t>. En el caso de los niños con discapacidad física o mental, los padres deben asegurarse de que reciban una educaci</w:t>
      </w:r>
      <w:r>
        <w:t>ón y una formación apropiadas</w:t>
      </w:r>
      <w:r w:rsidRPr="00307001">
        <w:t xml:space="preserve">, </w:t>
      </w:r>
      <w:r>
        <w:t>atendiendo a sus</w:t>
      </w:r>
      <w:r w:rsidRPr="00307001">
        <w:t xml:space="preserve"> capa</w:t>
      </w:r>
      <w:r>
        <w:t>cidades</w:t>
      </w:r>
      <w:r w:rsidRPr="00307001">
        <w:t xml:space="preserve">. </w:t>
      </w:r>
    </w:p>
    <w:p w:rsidR="0068778E" w:rsidRPr="00F47CC8" w:rsidRDefault="0068778E" w:rsidP="0068778E">
      <w:pPr>
        <w:pStyle w:val="SingleTxtG"/>
      </w:pPr>
      <w:r w:rsidRPr="00F47CC8">
        <w:t>62.</w:t>
      </w:r>
      <w:r w:rsidRPr="00F47CC8">
        <w:tab/>
        <w:t>Las autoridades públicas ayudan a los padres, según corresponda, a velar por los derechos del niño y a promover su desarrollo.</w:t>
      </w:r>
      <w:r>
        <w:t xml:space="preserve"> Varios órganos</w:t>
      </w:r>
      <w:r w:rsidRPr="00F47CC8">
        <w:t xml:space="preserve"> p</w:t>
      </w:r>
      <w:r>
        <w:t>ú</w:t>
      </w:r>
      <w:r w:rsidRPr="00F47CC8">
        <w:t>blic</w:t>
      </w:r>
      <w:r>
        <w:t>os proporcionan</w:t>
      </w:r>
      <w:r w:rsidRPr="00F47CC8">
        <w:t xml:space="preserve"> servic</w:t>
      </w:r>
      <w:r>
        <w:t>io</w:t>
      </w:r>
      <w:r w:rsidRPr="00F47CC8">
        <w:t xml:space="preserve">s </w:t>
      </w:r>
      <w:r>
        <w:t>en ese ámbito</w:t>
      </w:r>
      <w:r w:rsidRPr="00F47CC8">
        <w:t xml:space="preserve">. </w:t>
      </w:r>
    </w:p>
    <w:p w:rsidR="0068778E" w:rsidRPr="00F47CC8" w:rsidRDefault="0068778E" w:rsidP="0068778E">
      <w:pPr>
        <w:pStyle w:val="SingleTxtG"/>
      </w:pPr>
      <w:r w:rsidRPr="00F47CC8">
        <w:t>63.</w:t>
      </w:r>
      <w:r w:rsidRPr="00F47CC8">
        <w:tab/>
        <w:t xml:space="preserve">Los servicios prestados por el Ministerio de Educación son los siguientes: </w:t>
      </w:r>
    </w:p>
    <w:p w:rsidR="0068778E" w:rsidRPr="00F47CC8" w:rsidRDefault="0068778E" w:rsidP="0068778E">
      <w:pPr>
        <w:pStyle w:val="SingleTxtG"/>
      </w:pPr>
      <w:r w:rsidRPr="00F47CC8">
        <w:tab/>
        <w:t>a)</w:t>
      </w:r>
      <w:r w:rsidRPr="00F47CC8">
        <w:tab/>
        <w:t xml:space="preserve">Un programa de formación </w:t>
      </w:r>
      <w:r>
        <w:t>para</w:t>
      </w:r>
      <w:r w:rsidRPr="00F47CC8">
        <w:t xml:space="preserve"> la familia y el niño, con el objetivo de facilitar asesoramiento a las madres que tienen hijos en el grupo de </w:t>
      </w:r>
      <w:smartTag w:uri="urn:schemas-microsoft-com:office:smarttags" w:element="metricconverter">
        <w:smartTagPr>
          <w:attr w:name="ProductID" w:val="0 a"/>
        </w:smartTagPr>
        <w:r w:rsidRPr="00F47CC8">
          <w:t>0 a</w:t>
        </w:r>
      </w:smartTag>
      <w:r w:rsidRPr="00F47CC8">
        <w:t xml:space="preserve"> 6 a</w:t>
      </w:r>
      <w:r>
        <w:t>ños de edad</w:t>
      </w:r>
      <w:r w:rsidRPr="00F47CC8">
        <w:t xml:space="preserve">. </w:t>
      </w:r>
      <w:r>
        <w:t xml:space="preserve">Como se indica en el </w:t>
      </w:r>
      <w:r w:rsidR="003D657A">
        <w:t>cuadro</w:t>
      </w:r>
      <w:r>
        <w:t xml:space="preserve"> 14 del </w:t>
      </w:r>
      <w:r w:rsidR="003D657A">
        <w:t>anexo</w:t>
      </w:r>
      <w:r>
        <w:t xml:space="preserve"> 3, se ha proporcionado asistencia a</w:t>
      </w:r>
      <w:r w:rsidRPr="00F47CC8">
        <w:t xml:space="preserve"> </w:t>
      </w:r>
      <w:r w:rsidR="006E704F">
        <w:t>2.</w:t>
      </w:r>
      <w:r w:rsidRPr="00F47CC8">
        <w:t>173 m</w:t>
      </w:r>
      <w:r>
        <w:t>adres durante el</w:t>
      </w:r>
      <w:r w:rsidRPr="00F47CC8">
        <w:t xml:space="preserve"> per</w:t>
      </w:r>
      <w:r>
        <w:t>í</w:t>
      </w:r>
      <w:r w:rsidRPr="00F47CC8">
        <w:t>od</w:t>
      </w:r>
      <w:r>
        <w:t>o comprendido entre</w:t>
      </w:r>
      <w:r w:rsidRPr="00F47CC8">
        <w:t xml:space="preserve"> 2000 </w:t>
      </w:r>
      <w:r>
        <w:t xml:space="preserve">y </w:t>
      </w:r>
      <w:r w:rsidRPr="00F47CC8">
        <w:t>2001</w:t>
      </w:r>
      <w:r>
        <w:t xml:space="preserve"> y a</w:t>
      </w:r>
      <w:r w:rsidRPr="00F47CC8">
        <w:t xml:space="preserve"> </w:t>
      </w:r>
      <w:r w:rsidR="006E704F">
        <w:t>3.</w:t>
      </w:r>
      <w:r w:rsidRPr="00F47CC8">
        <w:t>971 m</w:t>
      </w:r>
      <w:r>
        <w:t>adres</w:t>
      </w:r>
      <w:r w:rsidRPr="00F47CC8">
        <w:t xml:space="preserve"> </w:t>
      </w:r>
      <w:r>
        <w:t>e</w:t>
      </w:r>
      <w:r w:rsidR="0097070E">
        <w:t>n 2004</w:t>
      </w:r>
      <w:r w:rsidR="00DE2DB9">
        <w:t>-</w:t>
      </w:r>
      <w:r w:rsidR="0097070E">
        <w:t>2005.</w:t>
      </w:r>
    </w:p>
    <w:p w:rsidR="0068778E" w:rsidRPr="001807DD" w:rsidRDefault="0068778E" w:rsidP="0068778E">
      <w:pPr>
        <w:pStyle w:val="SingleTxtG"/>
      </w:pPr>
      <w:r w:rsidRPr="00F47CC8">
        <w:tab/>
      </w:r>
      <w:r w:rsidRPr="00416721">
        <w:t>b)</w:t>
      </w:r>
      <w:r w:rsidRPr="00416721">
        <w:tab/>
        <w:t xml:space="preserve">Los padres reciben una capacitación en los centros públicos </w:t>
      </w:r>
      <w:r>
        <w:t xml:space="preserve">de enseñanza </w:t>
      </w:r>
      <w:r w:rsidRPr="00416721">
        <w:t>acerca de la comunicaci</w:t>
      </w:r>
      <w:r>
        <w:t>ón con sus hijos y el respaldo a su desarrollo, a través del programa de formación en materia de apoyo a los padres</w:t>
      </w:r>
      <w:r w:rsidRPr="00416721">
        <w:t xml:space="preserve">, </w:t>
      </w:r>
      <w:r>
        <w:t>iniciado en</w:t>
      </w:r>
      <w:r w:rsidRPr="00416721">
        <w:t xml:space="preserve"> 2004. </w:t>
      </w:r>
      <w:r w:rsidRPr="001807DD">
        <w:t xml:space="preserve">Hasta la fecha, </w:t>
      </w:r>
      <w:r w:rsidR="00CF0A5B">
        <w:t>6.</w:t>
      </w:r>
      <w:r w:rsidRPr="001807DD">
        <w:t>388 padres se han beneficiado del programa</w:t>
      </w:r>
      <w:r w:rsidR="0097070E">
        <w:t>.</w:t>
      </w:r>
    </w:p>
    <w:p w:rsidR="0068778E" w:rsidRPr="00416721" w:rsidRDefault="0068778E" w:rsidP="0068778E">
      <w:pPr>
        <w:pStyle w:val="SingleTxtG"/>
      </w:pPr>
      <w:r w:rsidRPr="001807DD">
        <w:tab/>
      </w:r>
      <w:r w:rsidRPr="00416721">
        <w:t>c)</w:t>
      </w:r>
      <w:r w:rsidRPr="00416721">
        <w:tab/>
        <w:t>En las sesiones de capacitación familiar se ofrece asesoramiento a las familias en situación de ri</w:t>
      </w:r>
      <w:r>
        <w:t>e</w:t>
      </w:r>
      <w:r w:rsidRPr="00416721">
        <w:t>s</w:t>
      </w:r>
      <w:r>
        <w:t>go y</w:t>
      </w:r>
      <w:r w:rsidRPr="00416721">
        <w:t xml:space="preserve">, </w:t>
      </w:r>
      <w:r>
        <w:t xml:space="preserve">en </w:t>
      </w:r>
      <w:r w:rsidRPr="00416721">
        <w:t>especial</w:t>
      </w:r>
      <w:r>
        <w:t>, a las que tienen niños en los grupos de edad de</w:t>
      </w:r>
      <w:r w:rsidRPr="00416721">
        <w:t xml:space="preserve"> </w:t>
      </w:r>
      <w:smartTag w:uri="urn:schemas-microsoft-com:office:smarttags" w:element="metricconverter">
        <w:smartTagPr>
          <w:attr w:name="ProductID" w:val="0 a"/>
        </w:smartTagPr>
        <w:r w:rsidRPr="00416721">
          <w:t>0</w:t>
        </w:r>
        <w:r>
          <w:t xml:space="preserve"> a</w:t>
        </w:r>
      </w:smartTag>
      <w:r>
        <w:t xml:space="preserve"> </w:t>
      </w:r>
      <w:r w:rsidRPr="00416721">
        <w:t xml:space="preserve">6 </w:t>
      </w:r>
      <w:r>
        <w:t>y de</w:t>
      </w:r>
      <w:r w:rsidRPr="00416721">
        <w:t xml:space="preserve"> </w:t>
      </w:r>
      <w:smartTag w:uri="urn:schemas-microsoft-com:office:smarttags" w:element="metricconverter">
        <w:smartTagPr>
          <w:attr w:name="ProductID" w:val="5 a"/>
        </w:smartTagPr>
        <w:r w:rsidRPr="00416721">
          <w:t>5</w:t>
        </w:r>
        <w:r>
          <w:t xml:space="preserve"> a</w:t>
        </w:r>
      </w:smartTag>
      <w:r>
        <w:t xml:space="preserve"> </w:t>
      </w:r>
      <w:r w:rsidRPr="00416721">
        <w:t>6 a</w:t>
      </w:r>
      <w:r>
        <w:t>ños</w:t>
      </w:r>
      <w:r w:rsidRPr="00416721">
        <w:t>. El asesoramiento abarca las etapas de desarrollo del</w:t>
      </w:r>
      <w:r>
        <w:t xml:space="preserve"> </w:t>
      </w:r>
      <w:r w:rsidRPr="00416721">
        <w:t>niño, las relaciones padre-hijo y la detección de trastornos de la conducta y drogadicci</w:t>
      </w:r>
      <w:r>
        <w:t>ón</w:t>
      </w:r>
      <w:r w:rsidR="0097070E">
        <w:t>.</w:t>
      </w:r>
    </w:p>
    <w:p w:rsidR="0068778E" w:rsidRPr="003A26B9" w:rsidRDefault="0068778E" w:rsidP="0068778E">
      <w:pPr>
        <w:pStyle w:val="SingleTxtG"/>
      </w:pPr>
      <w:r w:rsidRPr="00416721">
        <w:tab/>
      </w:r>
      <w:r w:rsidRPr="003A26B9">
        <w:t>d)</w:t>
      </w:r>
      <w:r w:rsidRPr="003A26B9">
        <w:tab/>
        <w:t xml:space="preserve">La finalidad del programa de capacitación maternoinfantil para el grupo de </w:t>
      </w:r>
      <w:smartTag w:uri="urn:schemas-microsoft-com:office:smarttags" w:element="metricconverter">
        <w:smartTagPr>
          <w:attr w:name="ProductID" w:val="5 a"/>
        </w:smartTagPr>
        <w:r w:rsidRPr="003A26B9">
          <w:t>5 a</w:t>
        </w:r>
      </w:smartTag>
      <w:r w:rsidRPr="003A26B9">
        <w:t xml:space="preserve"> 6 años de edad estriba en proporcionar asesorami</w:t>
      </w:r>
      <w:r>
        <w:t>e</w:t>
      </w:r>
      <w:r w:rsidRPr="003A26B9">
        <w:t>nto, especial</w:t>
      </w:r>
      <w:r>
        <w:t>mente a las</w:t>
      </w:r>
      <w:r w:rsidRPr="003A26B9">
        <w:t xml:space="preserve"> famili</w:t>
      </w:r>
      <w:r>
        <w:t>a</w:t>
      </w:r>
      <w:r w:rsidRPr="003A26B9">
        <w:t xml:space="preserve">s </w:t>
      </w:r>
      <w:r>
        <w:t>que no disponen de</w:t>
      </w:r>
      <w:r w:rsidRPr="003A26B9">
        <w:t xml:space="preserve"> acces</w:t>
      </w:r>
      <w:r>
        <w:t>o a la enseñanza</w:t>
      </w:r>
      <w:r w:rsidRPr="003A26B9">
        <w:t xml:space="preserve"> pre</w:t>
      </w:r>
      <w:r>
        <w:t>e</w:t>
      </w:r>
      <w:r w:rsidRPr="003A26B9">
        <w:t>scol</w:t>
      </w:r>
      <w:r>
        <w:t>ar, con miras a respaldar las múltiples facetas de los niños de ese grupo de edad</w:t>
      </w:r>
      <w:r w:rsidRPr="003A26B9">
        <w:t xml:space="preserve">. En el </w:t>
      </w:r>
      <w:r w:rsidR="003D657A">
        <w:t>cuadro</w:t>
      </w:r>
      <w:r w:rsidRPr="003A26B9">
        <w:t xml:space="preserve"> 15 del </w:t>
      </w:r>
      <w:r w:rsidR="003D657A">
        <w:t>anexo</w:t>
      </w:r>
      <w:r w:rsidRPr="003A26B9">
        <w:t xml:space="preserve"> 3 figura información sobre las familia</w:t>
      </w:r>
      <w:r>
        <w:t>s</w:t>
      </w:r>
      <w:r w:rsidRPr="003A26B9">
        <w:t xml:space="preserve"> que se han beneficiado de los servicios </w:t>
      </w:r>
      <w:r>
        <w:t>d</w:t>
      </w:r>
      <w:r w:rsidRPr="003A26B9">
        <w:t>e asesoramiento</w:t>
      </w:r>
      <w:r w:rsidR="0097070E">
        <w:t>.</w:t>
      </w:r>
    </w:p>
    <w:p w:rsidR="0068778E" w:rsidRPr="00B73194" w:rsidRDefault="0068778E" w:rsidP="0068778E">
      <w:pPr>
        <w:pStyle w:val="SingleTxtG"/>
      </w:pPr>
      <w:r w:rsidRPr="003A26B9">
        <w:tab/>
      </w:r>
      <w:r w:rsidRPr="00B73194">
        <w:t>e)</w:t>
      </w:r>
      <w:r w:rsidRPr="00B73194">
        <w:tab/>
      </w:r>
      <w:r>
        <w:t>El</w:t>
      </w:r>
      <w:r w:rsidRPr="00B73194">
        <w:t xml:space="preserve"> proyecto </w:t>
      </w:r>
      <w:r>
        <w:t>P</w:t>
      </w:r>
      <w:r w:rsidRPr="00B73194">
        <w:t xml:space="preserve">ara </w:t>
      </w:r>
      <w:r>
        <w:t>una buena</w:t>
      </w:r>
      <w:r w:rsidRPr="00B73194">
        <w:t xml:space="preserve"> gobernanza y la consolidación de la justicia en Turqu</w:t>
      </w:r>
      <w:r>
        <w:t>ía brinda servicios de asesoramiento a fin de mejorar la eficacia de las relaciones paternofiliales para las</w:t>
      </w:r>
      <w:r w:rsidRPr="00B73194">
        <w:t xml:space="preserve"> famili</w:t>
      </w:r>
      <w:r>
        <w:t>a</w:t>
      </w:r>
      <w:r w:rsidRPr="00B73194">
        <w:t xml:space="preserve">s </w:t>
      </w:r>
      <w:r>
        <w:t>con niños en el grupo de edades de</w:t>
      </w:r>
      <w:r w:rsidRPr="00B73194">
        <w:t xml:space="preserve"> </w:t>
      </w:r>
      <w:smartTag w:uri="urn:schemas-microsoft-com:office:smarttags" w:element="metricconverter">
        <w:smartTagPr>
          <w:attr w:name="ProductID" w:val="7 a"/>
        </w:smartTagPr>
        <w:r w:rsidRPr="00B73194">
          <w:t>7</w:t>
        </w:r>
        <w:r>
          <w:t xml:space="preserve"> a</w:t>
        </w:r>
      </w:smartTag>
      <w:r>
        <w:t xml:space="preserve"> </w:t>
      </w:r>
      <w:r w:rsidRPr="00B73194">
        <w:t>18 a</w:t>
      </w:r>
      <w:r>
        <w:t>ños</w:t>
      </w:r>
      <w:r w:rsidRPr="00B73194">
        <w:t>, co</w:t>
      </w:r>
      <w:r>
        <w:t>mpuestos por ocho</w:t>
      </w:r>
      <w:r w:rsidRPr="00B73194">
        <w:t xml:space="preserve"> m</w:t>
      </w:r>
      <w:r>
        <w:t>ó</w:t>
      </w:r>
      <w:r w:rsidRPr="00B73194">
        <w:t>dul</w:t>
      </w:r>
      <w:r>
        <w:t>o</w:t>
      </w:r>
      <w:r w:rsidR="0097070E">
        <w:t>s.</w:t>
      </w:r>
    </w:p>
    <w:p w:rsidR="0068778E" w:rsidRPr="00B73194" w:rsidRDefault="0068778E" w:rsidP="0068778E">
      <w:pPr>
        <w:pStyle w:val="SingleTxtG"/>
      </w:pPr>
      <w:r w:rsidRPr="00B73194">
        <w:tab/>
        <w:t>f)</w:t>
      </w:r>
      <w:r w:rsidRPr="00B73194">
        <w:tab/>
        <w:t>Se han preparado manual</w:t>
      </w:r>
      <w:r>
        <w:t>e</w:t>
      </w:r>
      <w:r w:rsidRPr="00B73194">
        <w:t>s para sensibilizar sobre el autismo y las dificultades de lenguaje</w:t>
      </w:r>
      <w:r w:rsidR="0097070E">
        <w:t>.</w:t>
      </w:r>
    </w:p>
    <w:p w:rsidR="0068778E" w:rsidRPr="00591914" w:rsidRDefault="0068778E" w:rsidP="0068778E">
      <w:pPr>
        <w:pStyle w:val="SingleTxtG"/>
      </w:pPr>
      <w:r w:rsidRPr="00B73194">
        <w:tab/>
      </w:r>
      <w:r w:rsidRPr="00591914">
        <w:t>g)</w:t>
      </w:r>
      <w:r w:rsidRPr="00591914">
        <w:tab/>
        <w:t xml:space="preserve">En un esfuerzo para prevenir el trabajo infantil, se ofrece una formación </w:t>
      </w:r>
      <w:r>
        <w:t>profes</w:t>
      </w:r>
      <w:r w:rsidRPr="00591914">
        <w:t>ional a las familias en situaci</w:t>
      </w:r>
      <w:r>
        <w:t>ón de desventaja, con hijos en edades inferiores a la edad laboral mínima</w:t>
      </w:r>
      <w:r w:rsidR="0097070E">
        <w:t>.</w:t>
      </w:r>
    </w:p>
    <w:p w:rsidR="0068778E" w:rsidRPr="00591914" w:rsidRDefault="0068778E" w:rsidP="0068778E">
      <w:pPr>
        <w:pStyle w:val="SingleTxtG"/>
      </w:pPr>
      <w:r w:rsidRPr="00591914">
        <w:tab/>
        <w:t>h)</w:t>
      </w:r>
      <w:r w:rsidRPr="00591914">
        <w:tab/>
        <w:t xml:space="preserve">El Departamento de Tecnologías Educativas del Ministerio trata de proteger a los niños de los riesgos de </w:t>
      </w:r>
      <w:r w:rsidR="00064FE6" w:rsidRPr="00591914">
        <w:t>Internet</w:t>
      </w:r>
      <w:r w:rsidRPr="00591914">
        <w:t xml:space="preserve"> y sensibilizarlos a trav</w:t>
      </w:r>
      <w:r>
        <w:t>és de su</w:t>
      </w:r>
      <w:r w:rsidRPr="00591914">
        <w:t xml:space="preserve"> pro</w:t>
      </w:r>
      <w:r>
        <w:t>y</w:t>
      </w:r>
      <w:r w:rsidRPr="00591914">
        <w:t>ect</w:t>
      </w:r>
      <w:r>
        <w:t>o</w:t>
      </w:r>
      <w:r w:rsidRPr="00591914">
        <w:t xml:space="preserve"> </w:t>
      </w:r>
      <w:r>
        <w:t>sobre el uso</w:t>
      </w:r>
      <w:r w:rsidRPr="00591914">
        <w:t xml:space="preserve"> </w:t>
      </w:r>
      <w:r>
        <w:t>c</w:t>
      </w:r>
      <w:r w:rsidRPr="00591914">
        <w:t>onsci</w:t>
      </w:r>
      <w:r>
        <w:t xml:space="preserve">ente de </w:t>
      </w:r>
      <w:r w:rsidR="00064FE6">
        <w:t>I</w:t>
      </w:r>
      <w:r w:rsidR="00064FE6" w:rsidRPr="00591914">
        <w:t>nternet</w:t>
      </w:r>
      <w:r w:rsidRPr="00591914">
        <w:t xml:space="preserve"> </w:t>
      </w:r>
      <w:r>
        <w:t>y la seguridad en la red</w:t>
      </w:r>
      <w:r w:rsidRPr="00591914">
        <w:t>.</w:t>
      </w:r>
    </w:p>
    <w:p w:rsidR="0068778E" w:rsidRPr="00591914" w:rsidRDefault="0068778E" w:rsidP="0068778E">
      <w:pPr>
        <w:pStyle w:val="SingleTxtG"/>
      </w:pPr>
      <w:r w:rsidRPr="00591914">
        <w:t>64.</w:t>
      </w:r>
      <w:r w:rsidRPr="00591914">
        <w:tab/>
        <w:t xml:space="preserve">El Ministerio de Trabajo y Seguridad Social brinda una formación profesional a las familias desfavorecidas con hijos que no alcanzan la edad laboral mínima, mediante proyectos </w:t>
      </w:r>
      <w:r>
        <w:t xml:space="preserve">financiados en </w:t>
      </w:r>
      <w:r w:rsidRPr="00591914">
        <w:t>part</w:t>
      </w:r>
      <w:r>
        <w:t xml:space="preserve">e por </w:t>
      </w:r>
      <w:smartTag w:uri="urn:schemas-microsoft-com:office:smarttags" w:element="PersonName">
        <w:smartTagPr>
          <w:attr w:name="ProductID" w:val="la Uni￳n Europea"/>
        </w:smartTagPr>
        <w:r>
          <w:t>la Unión Europea</w:t>
        </w:r>
      </w:smartTag>
      <w:r w:rsidRPr="00591914">
        <w:t xml:space="preserve"> </w:t>
      </w:r>
      <w:r>
        <w:t>y organizaciones</w:t>
      </w:r>
      <w:r w:rsidRPr="00591914">
        <w:t xml:space="preserve"> interna</w:t>
      </w:r>
      <w:r>
        <w:t>c</w:t>
      </w:r>
      <w:r w:rsidRPr="00591914">
        <w:t>ional</w:t>
      </w:r>
      <w:r>
        <w:t>es.</w:t>
      </w:r>
      <w:r w:rsidR="002A7F7C">
        <w:t xml:space="preserve"> </w:t>
      </w:r>
    </w:p>
    <w:p w:rsidR="0068778E" w:rsidRPr="00B04D3B" w:rsidRDefault="0068778E" w:rsidP="0068778E">
      <w:pPr>
        <w:pStyle w:val="SingleTxtG"/>
      </w:pPr>
      <w:r w:rsidRPr="00B04D3B">
        <w:t>65.</w:t>
      </w:r>
      <w:r w:rsidRPr="00B04D3B">
        <w:tab/>
        <w:t xml:space="preserve">Los </w:t>
      </w:r>
      <w:r>
        <w:t>c</w:t>
      </w:r>
      <w:r w:rsidRPr="00B04D3B">
        <w:t>entros de salud maternoinfantil y de planificación de la familia del Minist</w:t>
      </w:r>
      <w:r>
        <w:t>e</w:t>
      </w:r>
      <w:r w:rsidRPr="00B04D3B">
        <w:t>r</w:t>
      </w:r>
      <w:r>
        <w:t>io de Salud realizan las siguientes actividades</w:t>
      </w:r>
      <w:r w:rsidRPr="00B04D3B">
        <w:t>:</w:t>
      </w:r>
    </w:p>
    <w:p w:rsidR="0068778E" w:rsidRPr="00D26C20" w:rsidRDefault="0068778E" w:rsidP="0068778E">
      <w:pPr>
        <w:pStyle w:val="SingleTxtG"/>
      </w:pPr>
      <w:r w:rsidRPr="00B04D3B">
        <w:tab/>
        <w:t>a)</w:t>
      </w:r>
      <w:r w:rsidRPr="00B04D3B">
        <w:tab/>
        <w:t>Un programa especializado para respaldar el desarrollo de los niños en la primera inf</w:t>
      </w:r>
      <w:r>
        <w:t>a</w:t>
      </w:r>
      <w:r w:rsidRPr="00B04D3B">
        <w:t>ncia. Como parte del plan de ejecución especial, 2001</w:t>
      </w:r>
      <w:r w:rsidR="00DE2DB9">
        <w:t>-</w:t>
      </w:r>
      <w:r w:rsidRPr="00B04D3B">
        <w:t xml:space="preserve">2005, del programa del país, concertado por el Gobierno de Turquía y el UNICEF, </w:t>
      </w:r>
      <w:r>
        <w:t>el</w:t>
      </w:r>
      <w:r w:rsidRPr="00B04D3B">
        <w:t xml:space="preserve"> </w:t>
      </w:r>
      <w:r>
        <w:t>p</w:t>
      </w:r>
      <w:r w:rsidRPr="00B04D3B">
        <w:t>rogram</w:t>
      </w:r>
      <w:r>
        <w:t>a de ayuda al desarrollo en la primera infancia</w:t>
      </w:r>
      <w:r w:rsidRPr="00B04D3B">
        <w:t xml:space="preserve"> </w:t>
      </w:r>
      <w:r>
        <w:t xml:space="preserve">intenta apoyar y supervisar el desarrollo de los niños en el grupo de </w:t>
      </w:r>
      <w:smartTag w:uri="urn:schemas-microsoft-com:office:smarttags" w:element="metricconverter">
        <w:smartTagPr>
          <w:attr w:name="ProductID" w:val="0 a"/>
        </w:smartTagPr>
        <w:r w:rsidRPr="00B04D3B">
          <w:t>0</w:t>
        </w:r>
        <w:r>
          <w:t xml:space="preserve"> a</w:t>
        </w:r>
      </w:smartTag>
      <w:r>
        <w:t xml:space="preserve"> </w:t>
      </w:r>
      <w:r w:rsidRPr="00B04D3B">
        <w:t>8 a</w:t>
      </w:r>
      <w:r>
        <w:t>ños de edad</w:t>
      </w:r>
      <w:r w:rsidRPr="00B04D3B">
        <w:t xml:space="preserve">. </w:t>
      </w:r>
      <w:r w:rsidRPr="00D26C20">
        <w:t>Su objetivo principal consiste en promover el desarrollo físico, psicol</w:t>
      </w:r>
      <w:r>
        <w:t>ó</w:t>
      </w:r>
      <w:r w:rsidRPr="00D26C20">
        <w:t>gic</w:t>
      </w:r>
      <w:r>
        <w:t>o</w:t>
      </w:r>
      <w:r w:rsidRPr="00D26C20">
        <w:t xml:space="preserve">, social </w:t>
      </w:r>
      <w:r>
        <w:t>y</w:t>
      </w:r>
      <w:r w:rsidRPr="00D26C20">
        <w:t xml:space="preserve"> cognitiv</w:t>
      </w:r>
      <w:r>
        <w:t>o de los niños</w:t>
      </w:r>
      <w:r w:rsidR="0097070E">
        <w:t>.</w:t>
      </w:r>
    </w:p>
    <w:p w:rsidR="0068778E" w:rsidRPr="00FF7022" w:rsidRDefault="0068778E" w:rsidP="0068778E">
      <w:pPr>
        <w:pStyle w:val="SingleTxtG"/>
      </w:pPr>
      <w:r w:rsidRPr="00D26C20">
        <w:tab/>
        <w:t>b)</w:t>
      </w:r>
      <w:r w:rsidRPr="00D26C20">
        <w:tab/>
        <w:t>El Ministerio de Sa</w:t>
      </w:r>
      <w:r>
        <w:t>l</w:t>
      </w:r>
      <w:r w:rsidRPr="00D26C20">
        <w:t xml:space="preserve">ud atribuye una importancia especial a la salud maternoinfantil y </w:t>
      </w:r>
      <w:r>
        <w:t>fomenta</w:t>
      </w:r>
      <w:r w:rsidRPr="00D26C20">
        <w:t xml:space="preserve"> programas espec</w:t>
      </w:r>
      <w:r>
        <w:t>íficos</w:t>
      </w:r>
      <w:r w:rsidRPr="00D26C20">
        <w:t xml:space="preserve"> en esa esfera. </w:t>
      </w:r>
      <w:r w:rsidRPr="00FF7022">
        <w:t xml:space="preserve">Una de esas actividades es el proyecto de salud adolescente y desarrollo, </w:t>
      </w:r>
      <w:r>
        <w:t>que proporciona servicios e</w:t>
      </w:r>
      <w:r w:rsidRPr="00FF7022">
        <w:t>specializ</w:t>
      </w:r>
      <w:r>
        <w:t>a</w:t>
      </w:r>
      <w:r w:rsidRPr="00FF7022">
        <w:t>d</w:t>
      </w:r>
      <w:r>
        <w:t>os a mujeres y niños</w:t>
      </w:r>
      <w:r w:rsidRPr="00FF7022">
        <w:t xml:space="preserve">. </w:t>
      </w:r>
    </w:p>
    <w:p w:rsidR="0068778E" w:rsidRPr="00F24A5F" w:rsidRDefault="0068778E" w:rsidP="0068778E">
      <w:pPr>
        <w:pStyle w:val="SingleTxtG"/>
      </w:pPr>
      <w:r w:rsidRPr="00FF7022">
        <w:t>66.</w:t>
      </w:r>
      <w:r w:rsidRPr="00FF7022">
        <w:tab/>
        <w:t xml:space="preserve">Las mujeres y los niños están expuestos </w:t>
      </w:r>
      <w:r>
        <w:t xml:space="preserve">en todas las sociedades </w:t>
      </w:r>
      <w:r w:rsidRPr="00FF7022">
        <w:t>a unos riesgos especial</w:t>
      </w:r>
      <w:r>
        <w:t>es</w:t>
      </w:r>
      <w:r w:rsidRPr="00FF7022">
        <w:t xml:space="preserve"> </w:t>
      </w:r>
      <w:r>
        <w:t>de salud</w:t>
      </w:r>
      <w:r w:rsidRPr="00FF7022">
        <w:t xml:space="preserve">. </w:t>
      </w:r>
      <w:r>
        <w:t>La</w:t>
      </w:r>
      <w:r w:rsidRPr="00320D7C">
        <w:t xml:space="preserve">s </w:t>
      </w:r>
      <w:r>
        <w:t>carencias de</w:t>
      </w:r>
      <w:r w:rsidRPr="00320D7C">
        <w:t xml:space="preserve"> salud de mujeres, madres y </w:t>
      </w:r>
      <w:r>
        <w:t xml:space="preserve">niños </w:t>
      </w:r>
      <w:r w:rsidRPr="00320D7C">
        <w:t xml:space="preserve">ocupan el primer </w:t>
      </w:r>
      <w:r>
        <w:t>puesto en la lista de problemas de salud de</w:t>
      </w:r>
      <w:r w:rsidRPr="00320D7C">
        <w:t xml:space="preserve"> Tur</w:t>
      </w:r>
      <w:r>
        <w:t xml:space="preserve">quía. </w:t>
      </w:r>
      <w:r w:rsidRPr="00F24A5F">
        <w:t>La política general del Ministerio de Salud en ese sentido y los servic</w:t>
      </w:r>
      <w:r>
        <w:t>ios</w:t>
      </w:r>
      <w:r w:rsidRPr="00F24A5F">
        <w:t xml:space="preserve"> </w:t>
      </w:r>
      <w:r>
        <w:t>generales para mujeres y niños cuentan con el respaldo de programas</w:t>
      </w:r>
      <w:r w:rsidRPr="00F24A5F">
        <w:t xml:space="preserve"> </w:t>
      </w:r>
      <w:r>
        <w:t>e</w:t>
      </w:r>
      <w:r w:rsidRPr="00F24A5F">
        <w:t>special</w:t>
      </w:r>
      <w:r>
        <w:t>es</w:t>
      </w:r>
      <w:r w:rsidRPr="00F24A5F">
        <w:t xml:space="preserve">. </w:t>
      </w:r>
    </w:p>
    <w:p w:rsidR="0068778E" w:rsidRPr="00F24A5F" w:rsidRDefault="0068778E" w:rsidP="0068778E">
      <w:pPr>
        <w:pStyle w:val="SingleTxtG"/>
      </w:pPr>
      <w:r w:rsidRPr="00F24A5F">
        <w:t>67.</w:t>
      </w:r>
      <w:r w:rsidRPr="00F24A5F">
        <w:tab/>
        <w:t>En el período 2000-2006, el Organismo ha puesto en marcha los siguientes servicios</w:t>
      </w:r>
      <w:r>
        <w:t xml:space="preserve"> y</w:t>
      </w:r>
      <w:r w:rsidRPr="00F24A5F">
        <w:t xml:space="preserve"> program</w:t>
      </w:r>
      <w:r>
        <w:t>as</w:t>
      </w:r>
      <w:r w:rsidRPr="00F24A5F">
        <w:t xml:space="preserve">: </w:t>
      </w:r>
    </w:p>
    <w:p w:rsidR="0068778E" w:rsidRPr="00F24A5F" w:rsidRDefault="0068778E" w:rsidP="0068778E">
      <w:pPr>
        <w:pStyle w:val="SingleTxtG"/>
      </w:pPr>
      <w:r w:rsidRPr="00F24A5F">
        <w:tab/>
        <w:t>a)</w:t>
      </w:r>
      <w:r w:rsidRPr="00F24A5F">
        <w:tab/>
      </w:r>
      <w:r>
        <w:t>C</w:t>
      </w:r>
      <w:r w:rsidRPr="00F24A5F">
        <w:t>entros de</w:t>
      </w:r>
      <w:r>
        <w:t xml:space="preserve"> </w:t>
      </w:r>
      <w:r w:rsidRPr="00F24A5F">
        <w:t>información familiar, con el objetivo de proporcionar asesoramiento y consejos, a fin de contribuir a la prosperi</w:t>
      </w:r>
      <w:r>
        <w:t>dad</w:t>
      </w:r>
      <w:r w:rsidRPr="00F24A5F">
        <w:t xml:space="preserve">, </w:t>
      </w:r>
      <w:r>
        <w:t>felicidad</w:t>
      </w:r>
      <w:r w:rsidRPr="00F24A5F">
        <w:t xml:space="preserve"> </w:t>
      </w:r>
      <w:r>
        <w:t>y</w:t>
      </w:r>
      <w:r w:rsidRPr="00F24A5F">
        <w:t xml:space="preserve"> uni</w:t>
      </w:r>
      <w:r>
        <w:t>dad de las familias</w:t>
      </w:r>
      <w:r w:rsidRPr="00F24A5F">
        <w:t xml:space="preserve">, </w:t>
      </w:r>
      <w:r>
        <w:t>y ayudarlas a</w:t>
      </w:r>
      <w:r w:rsidRPr="00F24A5F">
        <w:t xml:space="preserve"> integra</w:t>
      </w:r>
      <w:r>
        <w:t>rse</w:t>
      </w:r>
      <w:r w:rsidRPr="00F24A5F">
        <w:t xml:space="preserve"> </w:t>
      </w:r>
      <w:r>
        <w:t>e</w:t>
      </w:r>
      <w:r w:rsidRPr="00F24A5F">
        <w:t xml:space="preserve">n </w:t>
      </w:r>
      <w:r>
        <w:t>la vida</w:t>
      </w:r>
      <w:r w:rsidRPr="00F24A5F">
        <w:t xml:space="preserve"> social </w:t>
      </w:r>
      <w:r>
        <w:t>de la</w:t>
      </w:r>
      <w:r w:rsidRPr="00F24A5F">
        <w:t xml:space="preserve"> comuni</w:t>
      </w:r>
      <w:r>
        <w:t>dad</w:t>
      </w:r>
      <w:r w:rsidRPr="00F24A5F">
        <w:t xml:space="preserve">. Los centros </w:t>
      </w:r>
      <w:r>
        <w:t>suminist</w:t>
      </w:r>
      <w:r w:rsidRPr="00F24A5F">
        <w:t>r</w:t>
      </w:r>
      <w:r>
        <w:t>a</w:t>
      </w:r>
      <w:r w:rsidRPr="00F24A5F">
        <w:t>n asesoramiento y orientación en diversas cuestiones como la preparación para el matrimonio, los problemas conyugales, las desavenencias entre espos</w:t>
      </w:r>
      <w:r>
        <w:t>o</w:t>
      </w:r>
      <w:r w:rsidRPr="00F24A5F">
        <w:t xml:space="preserve">s, </w:t>
      </w:r>
      <w:r>
        <w:t>las familias mono</w:t>
      </w:r>
      <w:r w:rsidRPr="00F24A5F">
        <w:t>parent</w:t>
      </w:r>
      <w:r>
        <w:t>ales</w:t>
      </w:r>
      <w:r w:rsidRPr="00F24A5F">
        <w:t xml:space="preserve">, </w:t>
      </w:r>
      <w:r>
        <w:t>los pr</w:t>
      </w:r>
      <w:r w:rsidRPr="00F24A5F">
        <w:t>oblem</w:t>
      </w:r>
      <w:r>
        <w:t>a</w:t>
      </w:r>
      <w:r w:rsidRPr="00F24A5F">
        <w:t xml:space="preserve">s </w:t>
      </w:r>
      <w:r>
        <w:t>en las relaciones</w:t>
      </w:r>
      <w:r w:rsidRPr="00F24A5F">
        <w:t xml:space="preserve"> pa</w:t>
      </w:r>
      <w:r>
        <w:t>d</w:t>
      </w:r>
      <w:r w:rsidRPr="00F24A5F">
        <w:t>re</w:t>
      </w:r>
      <w:r>
        <w:t>s</w:t>
      </w:r>
      <w:r w:rsidRPr="00F24A5F">
        <w:t>-</w:t>
      </w:r>
      <w:r>
        <w:t>hijos</w:t>
      </w:r>
      <w:r w:rsidRPr="00F24A5F">
        <w:t xml:space="preserve">, </w:t>
      </w:r>
      <w:r>
        <w:t xml:space="preserve">la </w:t>
      </w:r>
      <w:r w:rsidRPr="00F24A5F">
        <w:t>distribu</w:t>
      </w:r>
      <w:r>
        <w:t>c</w:t>
      </w:r>
      <w:r w:rsidRPr="00F24A5F">
        <w:t>i</w:t>
      </w:r>
      <w:r>
        <w:t>ó</w:t>
      </w:r>
      <w:r w:rsidRPr="00F24A5F">
        <w:t xml:space="preserve">n </w:t>
      </w:r>
      <w:r>
        <w:t>de las funciones y</w:t>
      </w:r>
      <w:r w:rsidRPr="00F24A5F">
        <w:t xml:space="preserve"> respons</w:t>
      </w:r>
      <w:r>
        <w:t>a</w:t>
      </w:r>
      <w:r w:rsidRPr="00F24A5F">
        <w:t>bili</w:t>
      </w:r>
      <w:r>
        <w:t>dades</w:t>
      </w:r>
      <w:r w:rsidRPr="00F24A5F">
        <w:t xml:space="preserve"> </w:t>
      </w:r>
      <w:r>
        <w:t>e</w:t>
      </w:r>
      <w:r w:rsidRPr="00F24A5F">
        <w:t xml:space="preserve">n </w:t>
      </w:r>
      <w:r>
        <w:t>la</w:t>
      </w:r>
      <w:r w:rsidRPr="00F24A5F">
        <w:t xml:space="preserve"> famil</w:t>
      </w:r>
      <w:r>
        <w:t>ia</w:t>
      </w:r>
      <w:r w:rsidRPr="00F24A5F">
        <w:t xml:space="preserve">, </w:t>
      </w:r>
      <w:r>
        <w:t>el cuidado de los ancianos o de los miembros discapacitados de la</w:t>
      </w:r>
      <w:r w:rsidRPr="00F24A5F">
        <w:t xml:space="preserve"> famil</w:t>
      </w:r>
      <w:r>
        <w:t>ia y los</w:t>
      </w:r>
      <w:r w:rsidRPr="00F24A5F">
        <w:t xml:space="preserve"> problem</w:t>
      </w:r>
      <w:r>
        <w:t>a</w:t>
      </w:r>
      <w:r w:rsidRPr="00F24A5F">
        <w:t>s rela</w:t>
      </w:r>
      <w:r>
        <w:t>cionados con los casos de</w:t>
      </w:r>
      <w:r w:rsidRPr="00F24A5F">
        <w:t xml:space="preserve"> divorc</w:t>
      </w:r>
      <w:r>
        <w:t>io</w:t>
      </w:r>
      <w:r w:rsidR="0097070E">
        <w:t>.</w:t>
      </w:r>
    </w:p>
    <w:p w:rsidR="0068778E" w:rsidRPr="00955E7B" w:rsidRDefault="0068778E" w:rsidP="0068778E">
      <w:pPr>
        <w:pStyle w:val="SingleTxtG"/>
      </w:pPr>
      <w:r w:rsidRPr="00F24A5F">
        <w:tab/>
      </w:r>
      <w:r w:rsidRPr="00CF58BD">
        <w:t>b)</w:t>
      </w:r>
      <w:r w:rsidRPr="00CF58BD">
        <w:tab/>
      </w:r>
      <w:r>
        <w:t>C</w:t>
      </w:r>
      <w:r w:rsidRPr="00CF58BD">
        <w:t>entro</w:t>
      </w:r>
      <w:r>
        <w:t>s</w:t>
      </w:r>
      <w:r w:rsidRPr="00CF58BD">
        <w:t xml:space="preserve"> sociales</w:t>
      </w:r>
      <w:r>
        <w:t>, que</w:t>
      </w:r>
      <w:r w:rsidRPr="00CF58BD">
        <w:t xml:space="preserve"> ofrecen cursos de formación para las madres, con miras a ayudarlas a desarrollar aptitudes de comunica</w:t>
      </w:r>
      <w:r>
        <w:t>c</w:t>
      </w:r>
      <w:r w:rsidRPr="00CF58BD">
        <w:t>i</w:t>
      </w:r>
      <w:r>
        <w:t>ó</w:t>
      </w:r>
      <w:r w:rsidRPr="00CF58BD">
        <w:t xml:space="preserve">n </w:t>
      </w:r>
      <w:r>
        <w:t>e</w:t>
      </w:r>
      <w:r w:rsidRPr="00CF58BD">
        <w:t xml:space="preserve">n </w:t>
      </w:r>
      <w:r>
        <w:t>la</w:t>
      </w:r>
      <w:r w:rsidRPr="00CF58BD">
        <w:t xml:space="preserve"> famil</w:t>
      </w:r>
      <w:r>
        <w:t>ia</w:t>
      </w:r>
      <w:r w:rsidRPr="00CF58BD">
        <w:t>, prote</w:t>
      </w:r>
      <w:r>
        <w:t>ger al niño de la</w:t>
      </w:r>
      <w:r w:rsidR="002A7F7C">
        <w:t xml:space="preserve"> </w:t>
      </w:r>
      <w:r w:rsidRPr="00CF58BD">
        <w:t>violenc</w:t>
      </w:r>
      <w:r>
        <w:t>ia e</w:t>
      </w:r>
      <w:r w:rsidRPr="00CF58BD">
        <w:t xml:space="preserve">n </w:t>
      </w:r>
      <w:r>
        <w:t>el hogar y sensibilizar</w:t>
      </w:r>
      <w:r w:rsidRPr="00CF58BD">
        <w:t xml:space="preserve"> </w:t>
      </w:r>
      <w:r>
        <w:t>sobre la ig</w:t>
      </w:r>
      <w:r w:rsidRPr="00CF58BD">
        <w:t>ual</w:t>
      </w:r>
      <w:r>
        <w:t>dad de género</w:t>
      </w:r>
      <w:r w:rsidRPr="00CF58BD">
        <w:t xml:space="preserve">. </w:t>
      </w:r>
      <w:r w:rsidRPr="00955E7B">
        <w:t xml:space="preserve">Los centros sociales facilitan también servicios a los niños que viven en zonas suburbanas </w:t>
      </w:r>
      <w:r>
        <w:t xml:space="preserve">lejos de las ciudades. </w:t>
      </w:r>
      <w:r w:rsidRPr="00955E7B">
        <w:t xml:space="preserve">Esos centros </w:t>
      </w:r>
      <w:r>
        <w:t>brindan posibili</w:t>
      </w:r>
      <w:r w:rsidRPr="00955E7B">
        <w:t xml:space="preserve">dades culturales y deportivas y se esfuerzan por potenciar </w:t>
      </w:r>
      <w:r>
        <w:t>e</w:t>
      </w:r>
      <w:r w:rsidRPr="00955E7B">
        <w:t>l</w:t>
      </w:r>
      <w:r w:rsidR="002A7F7C">
        <w:t xml:space="preserve"> </w:t>
      </w:r>
      <w:r>
        <w:t>éxito educativo de los niños</w:t>
      </w:r>
      <w:r w:rsidRPr="00955E7B">
        <w:t xml:space="preserve">. </w:t>
      </w:r>
    </w:p>
    <w:p w:rsidR="0068778E" w:rsidRPr="00B56C34" w:rsidRDefault="0068778E" w:rsidP="0068778E">
      <w:pPr>
        <w:pStyle w:val="SingleTxtG"/>
      </w:pPr>
      <w:r w:rsidRPr="00B56C34">
        <w:t>68.</w:t>
      </w:r>
      <w:r w:rsidRPr="00B56C34">
        <w:tab/>
        <w:t xml:space="preserve">El </w:t>
      </w:r>
      <w:r w:rsidR="003D657A">
        <w:t>cuadro</w:t>
      </w:r>
      <w:r w:rsidRPr="00B56C34">
        <w:t xml:space="preserve"> 16 del </w:t>
      </w:r>
      <w:r w:rsidR="003D657A">
        <w:t>anexo</w:t>
      </w:r>
      <w:r w:rsidRPr="00B56C34">
        <w:t xml:space="preserve"> 3 contiene información sobre las actividades llevadas a cabo en el períod</w:t>
      </w:r>
      <w:r>
        <w:t>o</w:t>
      </w:r>
      <w:r w:rsidRPr="00B56C34">
        <w:t xml:space="preserve"> 2000</w:t>
      </w:r>
      <w:r>
        <w:t>-</w:t>
      </w:r>
      <w:r w:rsidRPr="00B56C34">
        <w:t xml:space="preserve">2006 </w:t>
      </w:r>
      <w:r>
        <w:t>por los centros</w:t>
      </w:r>
      <w:r w:rsidRPr="00B56C34">
        <w:t xml:space="preserve"> </w:t>
      </w:r>
      <w:r>
        <w:t>s</w:t>
      </w:r>
      <w:r w:rsidRPr="00B56C34">
        <w:t>ocial</w:t>
      </w:r>
      <w:r>
        <w:t>es bajo la</w:t>
      </w:r>
      <w:r w:rsidRPr="00B56C34">
        <w:t xml:space="preserve"> supervisi</w:t>
      </w:r>
      <w:r>
        <w:t>ó</w:t>
      </w:r>
      <w:r w:rsidRPr="00B56C34">
        <w:t xml:space="preserve">n </w:t>
      </w:r>
      <w:r>
        <w:t>del Organismo.</w:t>
      </w:r>
      <w:r w:rsidRPr="00B56C34">
        <w:t xml:space="preserve"> </w:t>
      </w:r>
    </w:p>
    <w:p w:rsidR="0068778E" w:rsidRPr="00A67119" w:rsidRDefault="0068778E" w:rsidP="0068778E">
      <w:pPr>
        <w:pStyle w:val="SingleTxtG"/>
      </w:pPr>
      <w:r w:rsidRPr="00A67119">
        <w:t>69.</w:t>
      </w:r>
      <w:r w:rsidRPr="00A67119">
        <w:tab/>
        <w:t xml:space="preserve">El Organismo proporciona servicios de jardín de infancia a las familias, que son gratuitos para las </w:t>
      </w:r>
      <w:r>
        <w:t xml:space="preserve">que atraviesan una situación </w:t>
      </w:r>
      <w:r w:rsidRPr="00A67119">
        <w:t>des</w:t>
      </w:r>
      <w:r>
        <w:t>ventajosa</w:t>
      </w:r>
      <w:r w:rsidRPr="00A67119">
        <w:t xml:space="preserve">. </w:t>
      </w:r>
    </w:p>
    <w:p w:rsidR="0068778E" w:rsidRPr="00A67119" w:rsidRDefault="0068778E" w:rsidP="0068778E">
      <w:pPr>
        <w:pStyle w:val="SingleTxtG"/>
      </w:pPr>
      <w:r w:rsidRPr="00A67119">
        <w:t>70.</w:t>
      </w:r>
      <w:r w:rsidRPr="00A67119">
        <w:tab/>
        <w:t xml:space="preserve">La información sobre el número de jardines de infancia, guarderías y clubes </w:t>
      </w:r>
      <w:r>
        <w:t>para niños e</w:t>
      </w:r>
      <w:r w:rsidRPr="00A67119">
        <w:t>n Tur</w:t>
      </w:r>
      <w:r>
        <w:t>quía y su</w:t>
      </w:r>
      <w:r w:rsidRPr="00A67119">
        <w:t xml:space="preserve"> distribu</w:t>
      </w:r>
      <w:r>
        <w:t>c</w:t>
      </w:r>
      <w:r w:rsidRPr="00A67119">
        <w:t>i</w:t>
      </w:r>
      <w:r>
        <w:t>ó</w:t>
      </w:r>
      <w:r w:rsidRPr="00A67119">
        <w:t xml:space="preserve">n </w:t>
      </w:r>
      <w:r>
        <w:t xml:space="preserve">en función de los grupos de edad, figura en el </w:t>
      </w:r>
      <w:r w:rsidR="003D657A">
        <w:t>cuadro</w:t>
      </w:r>
      <w:r>
        <w:t xml:space="preserve"> 17 del</w:t>
      </w:r>
      <w:r w:rsidRPr="00A67119">
        <w:t xml:space="preserve"> </w:t>
      </w:r>
      <w:r w:rsidR="003D657A">
        <w:t>anexo</w:t>
      </w:r>
      <w:r w:rsidRPr="00A67119">
        <w:t xml:space="preserve"> 3. </w:t>
      </w:r>
    </w:p>
    <w:p w:rsidR="0068778E" w:rsidRPr="004E3AF6" w:rsidRDefault="0068778E" w:rsidP="0068778E">
      <w:pPr>
        <w:pStyle w:val="SingleTxtG"/>
      </w:pPr>
      <w:r w:rsidRPr="00837D00">
        <w:t>71.</w:t>
      </w:r>
      <w:r w:rsidRPr="00837D00">
        <w:tab/>
        <w:t xml:space="preserve">En una iniciativa para fomentar la prosperidad social en las regiones menos desarrolladas, </w:t>
      </w:r>
      <w:r>
        <w:t>se</w:t>
      </w:r>
      <w:r w:rsidRPr="00837D00">
        <w:t xml:space="preserve"> modificó</w:t>
      </w:r>
      <w:r>
        <w:t xml:space="preserve"> en marzo de 2000</w:t>
      </w:r>
      <w:r w:rsidRPr="00837D00">
        <w:t xml:space="preserve"> </w:t>
      </w:r>
      <w:smartTag w:uri="urn:schemas-microsoft-com:office:smarttags" w:element="PersonName">
        <w:smartTagPr>
          <w:attr w:name="ProductID" w:val="La Ley"/>
        </w:smartTagPr>
        <w:r w:rsidRPr="00837D00">
          <w:t>la Ley</w:t>
        </w:r>
      </w:smartTag>
      <w:r w:rsidRPr="00837D00">
        <w:t xml:space="preserve"> de </w:t>
      </w:r>
      <w:r>
        <w:t>creación</w:t>
      </w:r>
      <w:r w:rsidRPr="00837D00">
        <w:t xml:space="preserve"> del Organismo</w:t>
      </w:r>
      <w:r>
        <w:t>, a fin de facilitar la apertura de un número más elevado de jardines de infancia y guarderías y ofrecer esos</w:t>
      </w:r>
      <w:r w:rsidRPr="00837D00">
        <w:t xml:space="preserve"> servic</w:t>
      </w:r>
      <w:r>
        <w:t>ios gratuitamente a las</w:t>
      </w:r>
      <w:r w:rsidRPr="00837D00">
        <w:t xml:space="preserve"> famili</w:t>
      </w:r>
      <w:r>
        <w:t>a</w:t>
      </w:r>
      <w:r w:rsidRPr="00837D00">
        <w:t>s</w:t>
      </w:r>
      <w:r>
        <w:t xml:space="preserve"> desfavorecidas</w:t>
      </w:r>
      <w:r w:rsidRPr="00837D00">
        <w:t xml:space="preserve">. </w:t>
      </w:r>
      <w:r w:rsidRPr="004E3AF6">
        <w:t xml:space="preserve">Además, </w:t>
      </w:r>
      <w:smartTag w:uri="urn:schemas-microsoft-com:office:smarttags" w:element="PersonName">
        <w:smartTagPr>
          <w:attr w:name="ProductID" w:val="La Ley"/>
        </w:smartTagPr>
        <w:r w:rsidRPr="004E3AF6">
          <w:t>la Ley</w:t>
        </w:r>
      </w:smartTag>
      <w:r w:rsidRPr="004E3AF6">
        <w:t xml:space="preserve"> de funcionarios públicos ha </w:t>
      </w:r>
      <w:r>
        <w:t>mejorado l</w:t>
      </w:r>
      <w:r w:rsidRPr="004E3AF6">
        <w:t xml:space="preserve">as disposiciones </w:t>
      </w:r>
      <w:r>
        <w:t>relativas a la licencia de maternidad</w:t>
      </w:r>
      <w:r w:rsidR="002A7F7C">
        <w:t xml:space="preserve"> </w:t>
      </w:r>
      <w:r w:rsidRPr="004E3AF6">
        <w:t>pre</w:t>
      </w:r>
      <w:r>
        <w:t xml:space="preserve"> y</w:t>
      </w:r>
      <w:r w:rsidRPr="004E3AF6">
        <w:t xml:space="preserve"> postnatal. </w:t>
      </w:r>
    </w:p>
    <w:p w:rsidR="0068778E" w:rsidRPr="004E3AF6" w:rsidRDefault="0068778E" w:rsidP="0068778E">
      <w:pPr>
        <w:pStyle w:val="SingleTxtG"/>
      </w:pPr>
      <w:r w:rsidRPr="004E3AF6">
        <w:t>72.</w:t>
      </w:r>
      <w:r w:rsidRPr="004E3AF6">
        <w:tab/>
        <w:t xml:space="preserve">En el marco del protocolo firmado </w:t>
      </w:r>
      <w:r>
        <w:t xml:space="preserve">en 2005 </w:t>
      </w:r>
      <w:r w:rsidRPr="004E3AF6">
        <w:t xml:space="preserve">con el municipio de Mamak y el Departamento de </w:t>
      </w:r>
      <w:r>
        <w:t>i</w:t>
      </w:r>
      <w:r w:rsidRPr="004E3AF6">
        <w:t xml:space="preserve">nvestigación familiar y social de </w:t>
      </w:r>
      <w:smartTag w:uri="urn:schemas-microsoft-com:office:smarttags" w:element="PersonName">
        <w:smartTagPr>
          <w:attr w:name="ProductID" w:val="la Oficina"/>
        </w:smartTagPr>
        <w:r w:rsidRPr="004E3AF6">
          <w:t>la Oficina</w:t>
        </w:r>
      </w:smartTag>
      <w:r w:rsidRPr="004E3AF6">
        <w:t xml:space="preserve"> del Primer Ministr</w:t>
      </w:r>
      <w:r>
        <w:t>o, se han impartido</w:t>
      </w:r>
      <w:r w:rsidRPr="004E3AF6">
        <w:t xml:space="preserve"> seminar</w:t>
      </w:r>
      <w:r>
        <w:t>ios sobre las relaciones entre padres e hijos a</w:t>
      </w:r>
      <w:r w:rsidRPr="004E3AF6">
        <w:t xml:space="preserve"> 100 pe</w:t>
      </w:r>
      <w:r>
        <w:t>rsonas, como p</w:t>
      </w:r>
      <w:r w:rsidRPr="004E3AF6">
        <w:t>art</w:t>
      </w:r>
      <w:r>
        <w:t>e</w:t>
      </w:r>
      <w:r w:rsidRPr="004E3AF6">
        <w:t xml:space="preserve"> </w:t>
      </w:r>
      <w:r>
        <w:t xml:space="preserve">del proyecto de Escuela de </w:t>
      </w:r>
      <w:r w:rsidRPr="004E3AF6">
        <w:t>Famil</w:t>
      </w:r>
      <w:r>
        <w:t>ia</w:t>
      </w:r>
      <w:r w:rsidRPr="004E3AF6">
        <w:t xml:space="preserve">. </w:t>
      </w:r>
    </w:p>
    <w:p w:rsidR="0068778E" w:rsidRPr="00034A7D" w:rsidRDefault="0068778E" w:rsidP="0068778E">
      <w:pPr>
        <w:pStyle w:val="H1G"/>
      </w:pPr>
      <w:r w:rsidRPr="004E3AF6">
        <w:tab/>
      </w:r>
      <w:r w:rsidRPr="00220D72">
        <w:t>B.</w:t>
      </w:r>
      <w:r w:rsidRPr="00220D72">
        <w:tab/>
        <w:t>Niños privados de los cuidados parentales (</w:t>
      </w:r>
      <w:r w:rsidR="003210A2">
        <w:t>artículos</w:t>
      </w:r>
      <w:r w:rsidRPr="00220D72">
        <w:t xml:space="preserve"> </w:t>
      </w:r>
      <w:r w:rsidRPr="00034A7D">
        <w:t>9 (</w:t>
      </w:r>
      <w:r w:rsidR="003210A2">
        <w:t>párrafos</w:t>
      </w:r>
      <w:r w:rsidRPr="00034A7D">
        <w:t xml:space="preserve"> </w:t>
      </w:r>
      <w:smartTag w:uri="urn:schemas-microsoft-com:office:smarttags" w:element="metricconverter">
        <w:smartTagPr>
          <w:attr w:name="ProductID" w:val="1 a"/>
        </w:smartTagPr>
        <w:r w:rsidRPr="00034A7D">
          <w:t>1</w:t>
        </w:r>
        <w:r>
          <w:t xml:space="preserve"> a</w:t>
        </w:r>
      </w:smartTag>
      <w:r>
        <w:t xml:space="preserve"> </w:t>
      </w:r>
      <w:r w:rsidRPr="00034A7D">
        <w:t xml:space="preserve">4), 21 </w:t>
      </w:r>
      <w:r>
        <w:t>y</w:t>
      </w:r>
      <w:r w:rsidRPr="00034A7D">
        <w:t xml:space="preserve"> 25)</w:t>
      </w:r>
    </w:p>
    <w:p w:rsidR="0068778E" w:rsidRPr="00034A7D" w:rsidRDefault="0068778E" w:rsidP="0068778E">
      <w:pPr>
        <w:pStyle w:val="H23G"/>
      </w:pPr>
      <w:r w:rsidRPr="00034A7D">
        <w:tab/>
        <w:t>1.</w:t>
      </w:r>
      <w:r w:rsidRPr="00034A7D">
        <w:tab/>
        <w:t>Legisla</w:t>
      </w:r>
      <w:r>
        <w:t>c</w:t>
      </w:r>
      <w:r w:rsidRPr="00034A7D">
        <w:t>i</w:t>
      </w:r>
      <w:r>
        <w:t>ó</w:t>
      </w:r>
      <w:r w:rsidRPr="00034A7D">
        <w:t>n</w:t>
      </w:r>
    </w:p>
    <w:p w:rsidR="0068778E" w:rsidRPr="00220D72" w:rsidRDefault="0068778E" w:rsidP="0068778E">
      <w:pPr>
        <w:pStyle w:val="SingleTxtG"/>
      </w:pPr>
      <w:r w:rsidRPr="00220D72">
        <w:t>73.</w:t>
      </w:r>
      <w:r w:rsidRPr="00220D72">
        <w:tab/>
        <w:t xml:space="preserve">El Código Civil de Turquía estipula que, aunque sería </w:t>
      </w:r>
      <w:r>
        <w:t>preferi</w:t>
      </w:r>
      <w:r w:rsidRPr="00220D72">
        <w:t xml:space="preserve">ble que los niños fueran cuidados por sus padres, un juez puede conceder la custodia de un niño a una familia adoptiva o enviar al niño a un hogar infantil, </w:t>
      </w:r>
      <w:r>
        <w:t>si su desarrollo fí</w:t>
      </w:r>
      <w:r w:rsidRPr="00220D72">
        <w:t>sic</w:t>
      </w:r>
      <w:r>
        <w:t>o</w:t>
      </w:r>
      <w:r w:rsidRPr="00220D72">
        <w:t xml:space="preserve"> o mental </w:t>
      </w:r>
      <w:r>
        <w:t>corre un peligro</w:t>
      </w:r>
      <w:r w:rsidRPr="00220D72">
        <w:t xml:space="preserve"> excep</w:t>
      </w:r>
      <w:r>
        <w:t>c</w:t>
      </w:r>
      <w:r w:rsidRPr="00220D72">
        <w:t xml:space="preserve">ional </w:t>
      </w:r>
      <w:r>
        <w:t>o si el niño se siente</w:t>
      </w:r>
      <w:r w:rsidRPr="00220D72">
        <w:t xml:space="preserve"> emo</w:t>
      </w:r>
      <w:r>
        <w:t>c</w:t>
      </w:r>
      <w:r w:rsidRPr="00220D72">
        <w:t>ional</w:t>
      </w:r>
      <w:r>
        <w:t>mente</w:t>
      </w:r>
      <w:r w:rsidRPr="00220D72">
        <w:t xml:space="preserve"> abandon</w:t>
      </w:r>
      <w:r>
        <w:t>a</w:t>
      </w:r>
      <w:r w:rsidRPr="00220D72">
        <w:t>d</w:t>
      </w:r>
      <w:r>
        <w:t>o</w:t>
      </w:r>
      <w:r w:rsidRPr="00220D72">
        <w:t xml:space="preserve">. </w:t>
      </w:r>
    </w:p>
    <w:p w:rsidR="0068778E" w:rsidRPr="00DF2061" w:rsidRDefault="0068778E" w:rsidP="0068778E">
      <w:pPr>
        <w:pStyle w:val="SingleTxtG"/>
      </w:pPr>
      <w:r w:rsidRPr="009B74BE">
        <w:t>74.</w:t>
      </w:r>
      <w:r w:rsidRPr="009B74BE">
        <w:tab/>
        <w:t xml:space="preserve">En </w:t>
      </w:r>
      <w:smartTag w:uri="urn:schemas-microsoft-com:office:smarttags" w:element="PersonName">
        <w:smartTagPr>
          <w:attr w:name="ProductID" w:val="La Ley"/>
        </w:smartTagPr>
        <w:r w:rsidRPr="009B74BE">
          <w:t>la Ley</w:t>
        </w:r>
      </w:smartTag>
      <w:r w:rsidRPr="009B74BE">
        <w:t xml:space="preserve"> de protección de la infancia se considera que la atenci</w:t>
      </w:r>
      <w:r>
        <w:t>ón in</w:t>
      </w:r>
      <w:r w:rsidRPr="009B74BE">
        <w:t>stitu</w:t>
      </w:r>
      <w:r>
        <w:t>c</w:t>
      </w:r>
      <w:r w:rsidRPr="009B74BE">
        <w:t>ional</w:t>
      </w:r>
      <w:r>
        <w:t xml:space="preserve"> debe ser el último</w:t>
      </w:r>
      <w:r w:rsidRPr="009B74BE">
        <w:t xml:space="preserve"> re</w:t>
      </w:r>
      <w:r>
        <w:t>cur</w:t>
      </w:r>
      <w:r w:rsidRPr="009B74BE">
        <w:t xml:space="preserve">so, </w:t>
      </w:r>
      <w:r>
        <w:t xml:space="preserve">lo que </w:t>
      </w:r>
      <w:r w:rsidRPr="009B74BE">
        <w:t>refle</w:t>
      </w:r>
      <w:r>
        <w:t>ja</w:t>
      </w:r>
      <w:r w:rsidRPr="009B74BE">
        <w:t xml:space="preserve"> </w:t>
      </w:r>
      <w:r>
        <w:t>la conveniencia de a</w:t>
      </w:r>
      <w:r w:rsidRPr="009B74BE">
        <w:t>s</w:t>
      </w:r>
      <w:r>
        <w:t>eg</w:t>
      </w:r>
      <w:r w:rsidRPr="009B74BE">
        <w:t>ur</w:t>
      </w:r>
      <w:r>
        <w:t>ar los cuidados</w:t>
      </w:r>
      <w:r w:rsidRPr="009B74BE">
        <w:t xml:space="preserve"> parental</w:t>
      </w:r>
      <w:r>
        <w:t>es</w:t>
      </w:r>
      <w:r w:rsidRPr="009B74BE">
        <w:t xml:space="preserve"> </w:t>
      </w:r>
      <w:r>
        <w:t>siempre que sea</w:t>
      </w:r>
      <w:r w:rsidRPr="009B74BE">
        <w:t xml:space="preserve"> posible. </w:t>
      </w:r>
      <w:r w:rsidRPr="00DF2061">
        <w:t xml:space="preserve">La </w:t>
      </w:r>
      <w:r w:rsidR="00DE2DB9">
        <w:t>ley</w:t>
      </w:r>
      <w:r w:rsidRPr="00DF2061">
        <w:t xml:space="preserve"> permite, sin embargo, </w:t>
      </w:r>
      <w:r>
        <w:t>adopta</w:t>
      </w:r>
      <w:r w:rsidRPr="00DF2061">
        <w:t>r medidas especiales con miras a garantizar</w:t>
      </w:r>
      <w:r>
        <w:t xml:space="preserve"> </w:t>
      </w:r>
      <w:r w:rsidRPr="00DF2061">
        <w:t xml:space="preserve">que los niños encuentren acomodo en un hogar infantil, </w:t>
      </w:r>
      <w:r>
        <w:t>en aplicación de la</w:t>
      </w:r>
      <w:r w:rsidRPr="00DF2061">
        <w:t xml:space="preserve"> decisi</w:t>
      </w:r>
      <w:r>
        <w:t>ó</w:t>
      </w:r>
      <w:r w:rsidRPr="00DF2061">
        <w:t xml:space="preserve">n </w:t>
      </w:r>
      <w:r>
        <w:t>de un juez, cuando las</w:t>
      </w:r>
      <w:r w:rsidRPr="00DF2061">
        <w:t xml:space="preserve"> circu</w:t>
      </w:r>
      <w:r>
        <w:t>n</w:t>
      </w:r>
      <w:r w:rsidRPr="00DF2061">
        <w:t>stanc</w:t>
      </w:r>
      <w:r>
        <w:t>ia</w:t>
      </w:r>
      <w:r w:rsidRPr="00DF2061">
        <w:t xml:space="preserve">s </w:t>
      </w:r>
      <w:r>
        <w:t>de su familia justifiquen esas medidas de</w:t>
      </w:r>
      <w:r w:rsidR="002A7F7C">
        <w:t xml:space="preserve"> </w:t>
      </w:r>
      <w:r w:rsidRPr="00DF2061">
        <w:t>protec</w:t>
      </w:r>
      <w:r>
        <w:t>ción</w:t>
      </w:r>
      <w:r w:rsidRPr="00DF2061">
        <w:t xml:space="preserve">. </w:t>
      </w:r>
    </w:p>
    <w:p w:rsidR="0068778E" w:rsidRPr="00034A7D" w:rsidRDefault="0068778E" w:rsidP="0068778E">
      <w:pPr>
        <w:pStyle w:val="H23G"/>
      </w:pPr>
      <w:r w:rsidRPr="00DF2061">
        <w:tab/>
      </w:r>
      <w:r w:rsidRPr="00034A7D">
        <w:t>2.</w:t>
      </w:r>
      <w:r w:rsidRPr="00034A7D">
        <w:tab/>
      </w:r>
      <w:r>
        <w:t>A</w:t>
      </w:r>
      <w:r w:rsidRPr="00034A7D">
        <w:t>pl</w:t>
      </w:r>
      <w:r>
        <w:t>ic</w:t>
      </w:r>
      <w:r w:rsidRPr="00034A7D">
        <w:t>a</w:t>
      </w:r>
      <w:r>
        <w:t>c</w:t>
      </w:r>
      <w:r w:rsidRPr="00034A7D">
        <w:t>i</w:t>
      </w:r>
      <w:r>
        <w:t>ó</w:t>
      </w:r>
      <w:r w:rsidRPr="00034A7D">
        <w:t>n</w:t>
      </w:r>
    </w:p>
    <w:p w:rsidR="0068778E" w:rsidRPr="00DF2061" w:rsidRDefault="0068778E" w:rsidP="0068778E">
      <w:pPr>
        <w:pStyle w:val="H23G"/>
      </w:pPr>
      <w:r>
        <w:tab/>
      </w:r>
      <w:r w:rsidRPr="00DF2061">
        <w:t>a)</w:t>
      </w:r>
      <w:r w:rsidRPr="00DF2061">
        <w:tab/>
        <w:t>Causas de la falta de cuidados parentales</w:t>
      </w:r>
    </w:p>
    <w:p w:rsidR="0068778E" w:rsidRPr="002311FA" w:rsidRDefault="0068778E" w:rsidP="0068778E">
      <w:pPr>
        <w:pStyle w:val="SingleTxtG"/>
      </w:pPr>
      <w:r w:rsidRPr="00D847B4">
        <w:t>75.</w:t>
      </w:r>
      <w:r w:rsidRPr="00D847B4">
        <w:tab/>
        <w:t>Algunos de los niños privados de cuidados parentales están bajo la protección y cuidado de hogares infantiles o guarder</w:t>
      </w:r>
      <w:r>
        <w:t>ías</w:t>
      </w:r>
      <w:r w:rsidRPr="00D847B4">
        <w:t xml:space="preserve"> supervis</w:t>
      </w:r>
      <w:r>
        <w:t>a</w:t>
      </w:r>
      <w:r w:rsidRPr="00D847B4">
        <w:t>d</w:t>
      </w:r>
      <w:r>
        <w:t>os por el Organismo</w:t>
      </w:r>
      <w:r w:rsidRPr="00D847B4">
        <w:t xml:space="preserve">. Este ha realizado un </w:t>
      </w:r>
      <w:r>
        <w:t>e</w:t>
      </w:r>
      <w:r w:rsidRPr="00D847B4">
        <w:t xml:space="preserve">studio, como parte del proyecto de reducción del riesgo social, que el Gobierno de Turquía puso en marcha en 2001, </w:t>
      </w:r>
      <w:r>
        <w:t>con miras a</w:t>
      </w:r>
      <w:r w:rsidRPr="00D847B4">
        <w:t xml:space="preserve"> identif</w:t>
      </w:r>
      <w:r>
        <w:t>icar las principales causas de las decisiones judiciales de</w:t>
      </w:r>
      <w:r w:rsidRPr="00D847B4">
        <w:t xml:space="preserve"> institu</w:t>
      </w:r>
      <w:r>
        <w:t>c</w:t>
      </w:r>
      <w:r w:rsidRPr="00D847B4">
        <w:t>ional</w:t>
      </w:r>
      <w:r>
        <w:t>ización de los niños</w:t>
      </w:r>
      <w:r w:rsidRPr="00D847B4">
        <w:t xml:space="preserve">. </w:t>
      </w:r>
      <w:r w:rsidRPr="002311FA">
        <w:t xml:space="preserve">En el cuadro </w:t>
      </w:r>
      <w:r w:rsidRPr="002311FA">
        <w:rPr>
          <w:i/>
        </w:rPr>
        <w:t>infra</w:t>
      </w:r>
      <w:r w:rsidRPr="002311FA">
        <w:t xml:space="preserve"> figura una enumeración de las conclusion</w:t>
      </w:r>
      <w:r>
        <w:t>e</w:t>
      </w:r>
      <w:r w:rsidRPr="002311FA">
        <w:t xml:space="preserve">s del </w:t>
      </w:r>
      <w:r>
        <w:t>e</w:t>
      </w:r>
      <w:r w:rsidRPr="002311FA">
        <w:t>stud</w:t>
      </w:r>
      <w:r>
        <w:t>io</w:t>
      </w:r>
      <w:r w:rsidRPr="002311FA">
        <w:t>. No se ha dado ningún caso debido a conflictos armados</w:t>
      </w:r>
      <w:r>
        <w:t>, deportac</w:t>
      </w:r>
      <w:r w:rsidRPr="002311FA">
        <w:t>i</w:t>
      </w:r>
      <w:r>
        <w:t>ó</w:t>
      </w:r>
      <w:r w:rsidRPr="002311FA">
        <w:t>n o discrimina</w:t>
      </w:r>
      <w:r>
        <w:t>c</w:t>
      </w:r>
      <w:r w:rsidRPr="002311FA">
        <w:t>i</w:t>
      </w:r>
      <w:r>
        <w:t>ó</w:t>
      </w:r>
      <w:r w:rsidRPr="002311FA">
        <w:t>n. En Turquía no existe el exilio, ni en la legislación ni en la polític</w:t>
      </w:r>
      <w:r>
        <w:t>a</w:t>
      </w:r>
      <w:r w:rsidRPr="002311FA">
        <w:t xml:space="preserve">. </w:t>
      </w:r>
    </w:p>
    <w:p w:rsidR="0068778E" w:rsidRPr="002311FA" w:rsidRDefault="0068778E" w:rsidP="0068778E">
      <w:pPr>
        <w:pStyle w:val="Heading1"/>
      </w:pPr>
      <w:r w:rsidRPr="002311FA">
        <w:t>Cuadro 1</w:t>
      </w:r>
    </w:p>
    <w:p w:rsidR="0068778E" w:rsidRPr="002311FA" w:rsidRDefault="0068778E" w:rsidP="00123236">
      <w:pPr>
        <w:pStyle w:val="SingleTxtG"/>
        <w:jc w:val="left"/>
        <w:rPr>
          <w:b/>
        </w:rPr>
      </w:pPr>
      <w:r w:rsidRPr="002311FA">
        <w:rPr>
          <w:b/>
        </w:rPr>
        <w:t xml:space="preserve">Datos sobre los motivos </w:t>
      </w:r>
      <w:r>
        <w:rPr>
          <w:b/>
        </w:rPr>
        <w:t>para</w:t>
      </w:r>
      <w:r w:rsidRPr="002311FA">
        <w:rPr>
          <w:b/>
        </w:rPr>
        <w:t xml:space="preserve"> separar a los niños de sus padres </w:t>
      </w:r>
      <w:r>
        <w:rPr>
          <w:b/>
        </w:rPr>
        <w:t>por una</w:t>
      </w:r>
      <w:r w:rsidRPr="002311FA">
        <w:rPr>
          <w:b/>
        </w:rPr>
        <w:t xml:space="preserve"> decisi</w:t>
      </w:r>
      <w:r>
        <w:rPr>
          <w:b/>
        </w:rPr>
        <w:t>ó</w:t>
      </w:r>
      <w:r w:rsidRPr="002311FA">
        <w:rPr>
          <w:b/>
        </w:rPr>
        <w:t>n</w:t>
      </w:r>
      <w:r>
        <w:rPr>
          <w:b/>
        </w:rPr>
        <w:t xml:space="preserve"> judicial</w:t>
      </w:r>
    </w:p>
    <w:tbl>
      <w:tblPr>
        <w:tblW w:w="7370" w:type="dxa"/>
        <w:tblInd w:w="1134" w:type="dxa"/>
        <w:tblBorders>
          <w:top w:val="single" w:sz="4" w:space="0" w:color="auto"/>
          <w:bottom w:val="single" w:sz="12" w:space="0" w:color="auto"/>
        </w:tblBorders>
        <w:tblLayout w:type="fixed"/>
        <w:tblCellMar>
          <w:left w:w="0" w:type="dxa"/>
          <w:right w:w="0" w:type="dxa"/>
        </w:tblCellMar>
        <w:tblLook w:val="00BF"/>
      </w:tblPr>
      <w:tblGrid>
        <w:gridCol w:w="4666"/>
        <w:gridCol w:w="901"/>
        <w:gridCol w:w="901"/>
        <w:gridCol w:w="902"/>
      </w:tblGrid>
      <w:tr w:rsidR="0068778E" w:rsidRPr="00DB0146">
        <w:tblPrEx>
          <w:tblCellMar>
            <w:top w:w="0" w:type="dxa"/>
            <w:bottom w:w="0" w:type="dxa"/>
          </w:tblCellMar>
        </w:tblPrEx>
        <w:trPr>
          <w:tblHeader/>
        </w:trPr>
        <w:tc>
          <w:tcPr>
            <w:tcW w:w="4666" w:type="dxa"/>
            <w:tcBorders>
              <w:top w:val="single" w:sz="4" w:space="0" w:color="auto"/>
              <w:bottom w:val="single" w:sz="12" w:space="0" w:color="auto"/>
            </w:tcBorders>
            <w:shd w:val="clear" w:color="auto" w:fill="auto"/>
            <w:vAlign w:val="bottom"/>
          </w:tcPr>
          <w:p w:rsidR="0068778E" w:rsidRPr="00DB0146" w:rsidRDefault="0068778E" w:rsidP="00442837">
            <w:pPr>
              <w:spacing w:before="80" w:after="80" w:line="200" w:lineRule="exact"/>
              <w:ind w:right="113"/>
              <w:rPr>
                <w:bCs/>
                <w:i/>
                <w:sz w:val="16"/>
              </w:rPr>
            </w:pPr>
            <w:r>
              <w:rPr>
                <w:bCs/>
                <w:i/>
                <w:sz w:val="16"/>
              </w:rPr>
              <w:t>Motivos</w:t>
            </w:r>
            <w:r w:rsidRPr="00DB0146">
              <w:rPr>
                <w:bCs/>
                <w:i/>
                <w:sz w:val="16"/>
              </w:rPr>
              <w:t xml:space="preserve"> </w:t>
            </w:r>
          </w:p>
        </w:tc>
        <w:tc>
          <w:tcPr>
            <w:tcW w:w="901" w:type="dxa"/>
            <w:tcBorders>
              <w:top w:val="single" w:sz="4" w:space="0" w:color="auto"/>
              <w:bottom w:val="single" w:sz="12" w:space="0" w:color="auto"/>
            </w:tcBorders>
            <w:shd w:val="clear" w:color="auto" w:fill="auto"/>
            <w:vAlign w:val="bottom"/>
          </w:tcPr>
          <w:p w:rsidR="0068778E" w:rsidRPr="00DB0146" w:rsidRDefault="0068778E" w:rsidP="007E707B">
            <w:pPr>
              <w:spacing w:before="80" w:after="80" w:line="200" w:lineRule="exact"/>
              <w:ind w:right="113"/>
              <w:jc w:val="right"/>
              <w:rPr>
                <w:bCs/>
                <w:i/>
                <w:sz w:val="16"/>
              </w:rPr>
            </w:pPr>
            <w:r w:rsidRPr="00DB0146">
              <w:rPr>
                <w:bCs/>
                <w:i/>
                <w:sz w:val="16"/>
              </w:rPr>
              <w:t>%</w:t>
            </w:r>
          </w:p>
        </w:tc>
        <w:tc>
          <w:tcPr>
            <w:tcW w:w="901" w:type="dxa"/>
            <w:tcBorders>
              <w:top w:val="single" w:sz="4" w:space="0" w:color="auto"/>
              <w:bottom w:val="single" w:sz="12" w:space="0" w:color="auto"/>
            </w:tcBorders>
            <w:shd w:val="clear" w:color="auto" w:fill="auto"/>
            <w:vAlign w:val="bottom"/>
          </w:tcPr>
          <w:p w:rsidR="0068778E" w:rsidRPr="00DB0146" w:rsidRDefault="0068778E" w:rsidP="007E707B">
            <w:pPr>
              <w:spacing w:before="80" w:after="80" w:line="200" w:lineRule="exact"/>
              <w:ind w:right="113"/>
              <w:jc w:val="right"/>
              <w:rPr>
                <w:bCs/>
                <w:i/>
                <w:sz w:val="16"/>
              </w:rPr>
            </w:pPr>
            <w:r w:rsidRPr="00DB0146">
              <w:rPr>
                <w:bCs/>
                <w:i/>
                <w:sz w:val="16"/>
              </w:rPr>
              <w:t>N</w:t>
            </w:r>
            <w:r>
              <w:rPr>
                <w:bCs/>
                <w:i/>
                <w:sz w:val="16"/>
              </w:rPr>
              <w:t>ú</w:t>
            </w:r>
            <w:r w:rsidRPr="00DB0146">
              <w:rPr>
                <w:bCs/>
                <w:i/>
                <w:sz w:val="16"/>
              </w:rPr>
              <w:t>mer</w:t>
            </w:r>
            <w:r>
              <w:rPr>
                <w:bCs/>
                <w:i/>
                <w:sz w:val="16"/>
              </w:rPr>
              <w:t>o</w:t>
            </w:r>
          </w:p>
        </w:tc>
        <w:tc>
          <w:tcPr>
            <w:tcW w:w="902" w:type="dxa"/>
            <w:tcBorders>
              <w:top w:val="single" w:sz="4" w:space="0" w:color="auto"/>
              <w:bottom w:val="single" w:sz="12" w:space="0" w:color="auto"/>
            </w:tcBorders>
            <w:shd w:val="clear" w:color="auto" w:fill="auto"/>
            <w:vAlign w:val="bottom"/>
          </w:tcPr>
          <w:p w:rsidR="0068778E" w:rsidRPr="00DB0146" w:rsidRDefault="0068778E" w:rsidP="007E707B">
            <w:pPr>
              <w:spacing w:before="80" w:after="80" w:line="200" w:lineRule="exact"/>
              <w:ind w:right="113"/>
              <w:jc w:val="right"/>
              <w:rPr>
                <w:bCs/>
                <w:i/>
                <w:sz w:val="16"/>
              </w:rPr>
            </w:pPr>
            <w:r w:rsidRPr="00DB0146">
              <w:rPr>
                <w:bCs/>
                <w:i/>
                <w:sz w:val="16"/>
              </w:rPr>
              <w:t>S.H. (%)</w:t>
            </w:r>
          </w:p>
        </w:tc>
      </w:tr>
      <w:tr w:rsidR="0068778E" w:rsidRPr="00DB0146">
        <w:tblPrEx>
          <w:tblCellMar>
            <w:top w:w="0" w:type="dxa"/>
            <w:bottom w:w="0" w:type="dxa"/>
          </w:tblCellMar>
        </w:tblPrEx>
        <w:tc>
          <w:tcPr>
            <w:tcW w:w="4666" w:type="dxa"/>
            <w:tcBorders>
              <w:top w:val="single" w:sz="12" w:space="0" w:color="auto"/>
            </w:tcBorders>
            <w:shd w:val="clear" w:color="auto" w:fill="auto"/>
            <w:vAlign w:val="bottom"/>
          </w:tcPr>
          <w:p w:rsidR="0068778E" w:rsidRPr="00DB0146" w:rsidRDefault="0068778E" w:rsidP="007E707B">
            <w:pPr>
              <w:spacing w:before="40" w:after="40" w:line="220" w:lineRule="exact"/>
              <w:ind w:right="113"/>
              <w:rPr>
                <w:bCs/>
                <w:sz w:val="18"/>
              </w:rPr>
            </w:pPr>
            <w:r>
              <w:rPr>
                <w:bCs/>
                <w:sz w:val="18"/>
              </w:rPr>
              <w:t>Pobreza e</w:t>
            </w:r>
            <w:r w:rsidRPr="00DB0146">
              <w:rPr>
                <w:bCs/>
                <w:sz w:val="18"/>
              </w:rPr>
              <w:t>con</w:t>
            </w:r>
            <w:r>
              <w:rPr>
                <w:bCs/>
                <w:sz w:val="18"/>
              </w:rPr>
              <w:t>ó</w:t>
            </w:r>
            <w:r w:rsidRPr="00DB0146">
              <w:rPr>
                <w:bCs/>
                <w:sz w:val="18"/>
              </w:rPr>
              <w:t>mica</w:t>
            </w:r>
            <w:r>
              <w:rPr>
                <w:bCs/>
                <w:sz w:val="18"/>
              </w:rPr>
              <w:t xml:space="preserve"> y</w:t>
            </w:r>
            <w:r w:rsidRPr="00DB0146">
              <w:rPr>
                <w:bCs/>
                <w:sz w:val="18"/>
              </w:rPr>
              <w:t xml:space="preserve"> social </w:t>
            </w:r>
          </w:p>
        </w:tc>
        <w:tc>
          <w:tcPr>
            <w:tcW w:w="901" w:type="dxa"/>
            <w:tcBorders>
              <w:top w:val="single" w:sz="12" w:space="0" w:color="auto"/>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71,</w:t>
            </w:r>
            <w:r w:rsidRPr="00DB0146">
              <w:rPr>
                <w:bCs/>
                <w:sz w:val="18"/>
              </w:rPr>
              <w:t>6</w:t>
            </w:r>
          </w:p>
        </w:tc>
        <w:tc>
          <w:tcPr>
            <w:tcW w:w="901" w:type="dxa"/>
            <w:tcBorders>
              <w:top w:val="single" w:sz="12" w:space="0" w:color="auto"/>
            </w:tcBorders>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2 981</w:t>
            </w:r>
          </w:p>
        </w:tc>
        <w:tc>
          <w:tcPr>
            <w:tcW w:w="902" w:type="dxa"/>
            <w:tcBorders>
              <w:top w:val="single" w:sz="12" w:space="0" w:color="auto"/>
            </w:tcBorders>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2</w:t>
            </w:r>
            <w:r>
              <w:rPr>
                <w:bCs/>
                <w:sz w:val="18"/>
              </w:rPr>
              <w:t>,</w:t>
            </w:r>
            <w:r w:rsidRPr="00DB0146">
              <w:rPr>
                <w:bCs/>
                <w:sz w:val="18"/>
              </w:rPr>
              <w:t>8</w:t>
            </w:r>
          </w:p>
        </w:tc>
      </w:tr>
      <w:tr w:rsidR="0068778E" w:rsidRPr="00DB0146">
        <w:tblPrEx>
          <w:tblCellMar>
            <w:top w:w="0" w:type="dxa"/>
            <w:bottom w:w="0" w:type="dxa"/>
          </w:tblCellMar>
        </w:tblPrEx>
        <w:tc>
          <w:tcPr>
            <w:tcW w:w="4666" w:type="dxa"/>
            <w:shd w:val="clear" w:color="auto" w:fill="auto"/>
            <w:vAlign w:val="bottom"/>
          </w:tcPr>
          <w:p w:rsidR="0068778E" w:rsidRPr="00DB0146" w:rsidRDefault="0068778E" w:rsidP="007E707B">
            <w:pPr>
              <w:spacing w:before="40" w:after="40" w:line="220" w:lineRule="exact"/>
              <w:ind w:right="113"/>
              <w:rPr>
                <w:bCs/>
                <w:sz w:val="18"/>
              </w:rPr>
            </w:pPr>
            <w:r w:rsidRPr="00DB0146">
              <w:rPr>
                <w:bCs/>
                <w:sz w:val="18"/>
              </w:rPr>
              <w:t>Abandon</w:t>
            </w:r>
            <w:r>
              <w:rPr>
                <w:bCs/>
                <w:sz w:val="18"/>
              </w:rPr>
              <w:t>o</w:t>
            </w:r>
            <w:r w:rsidRPr="00DB0146">
              <w:rPr>
                <w:bCs/>
                <w:sz w:val="18"/>
              </w:rPr>
              <w:t xml:space="preserve"> </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25,</w:t>
            </w:r>
            <w:r w:rsidRPr="00DB0146">
              <w:rPr>
                <w:bCs/>
                <w:sz w:val="18"/>
              </w:rPr>
              <w:t>6</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1 066</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3,</w:t>
            </w:r>
            <w:r w:rsidRPr="00DB0146">
              <w:rPr>
                <w:bCs/>
                <w:sz w:val="18"/>
              </w:rPr>
              <w:t>0</w:t>
            </w:r>
          </w:p>
        </w:tc>
      </w:tr>
      <w:tr w:rsidR="0068778E" w:rsidRPr="00DB0146">
        <w:tblPrEx>
          <w:tblCellMar>
            <w:top w:w="0" w:type="dxa"/>
            <w:bottom w:w="0" w:type="dxa"/>
          </w:tblCellMar>
        </w:tblPrEx>
        <w:tc>
          <w:tcPr>
            <w:tcW w:w="4666" w:type="dxa"/>
            <w:tcBorders>
              <w:bottom w:val="nil"/>
            </w:tcBorders>
            <w:shd w:val="clear" w:color="auto" w:fill="auto"/>
            <w:vAlign w:val="bottom"/>
          </w:tcPr>
          <w:p w:rsidR="0068778E" w:rsidRPr="00DB0146" w:rsidRDefault="0068778E" w:rsidP="007E707B">
            <w:pPr>
              <w:spacing w:before="40" w:after="40" w:line="220" w:lineRule="exact"/>
              <w:ind w:right="113"/>
              <w:rPr>
                <w:bCs/>
                <w:sz w:val="18"/>
              </w:rPr>
            </w:pPr>
            <w:r>
              <w:rPr>
                <w:bCs/>
                <w:sz w:val="18"/>
              </w:rPr>
              <w:t>Muerte</w:t>
            </w:r>
          </w:p>
        </w:tc>
        <w:tc>
          <w:tcPr>
            <w:tcW w:w="901" w:type="dxa"/>
            <w:tcBorders>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24,</w:t>
            </w:r>
            <w:r w:rsidRPr="00DB0146">
              <w:rPr>
                <w:bCs/>
                <w:sz w:val="18"/>
              </w:rPr>
              <w:t>8</w:t>
            </w:r>
          </w:p>
        </w:tc>
        <w:tc>
          <w:tcPr>
            <w:tcW w:w="901" w:type="dxa"/>
            <w:tcBorders>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1 032</w:t>
            </w:r>
          </w:p>
        </w:tc>
        <w:tc>
          <w:tcPr>
            <w:tcW w:w="902" w:type="dxa"/>
            <w:tcBorders>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2,</w:t>
            </w:r>
            <w:r w:rsidRPr="00DB0146">
              <w:rPr>
                <w:bCs/>
                <w:sz w:val="18"/>
              </w:rPr>
              <w:t>1</w:t>
            </w:r>
          </w:p>
        </w:tc>
      </w:tr>
      <w:tr w:rsidR="0068778E" w:rsidRPr="00DB0146">
        <w:tblPrEx>
          <w:tblCellMar>
            <w:top w:w="0" w:type="dxa"/>
            <w:bottom w:w="0" w:type="dxa"/>
          </w:tblCellMar>
        </w:tblPrEx>
        <w:tc>
          <w:tcPr>
            <w:tcW w:w="4666" w:type="dxa"/>
            <w:tcBorders>
              <w:top w:val="nil"/>
              <w:bottom w:val="nil"/>
            </w:tcBorders>
            <w:shd w:val="clear" w:color="auto" w:fill="auto"/>
            <w:vAlign w:val="bottom"/>
          </w:tcPr>
          <w:p w:rsidR="0068778E" w:rsidRPr="00A76D59" w:rsidRDefault="0068778E" w:rsidP="007E707B">
            <w:pPr>
              <w:spacing w:before="40" w:after="40" w:line="220" w:lineRule="exact"/>
              <w:ind w:right="113"/>
              <w:rPr>
                <w:bCs/>
                <w:sz w:val="18"/>
              </w:rPr>
            </w:pPr>
            <w:r w:rsidRPr="00A76D59">
              <w:rPr>
                <w:bCs/>
                <w:sz w:val="18"/>
              </w:rPr>
              <w:t xml:space="preserve">Maltrato psíquico o emocional por </w:t>
            </w:r>
            <w:r>
              <w:rPr>
                <w:bCs/>
                <w:sz w:val="18"/>
              </w:rPr>
              <w:t xml:space="preserve">parte de </w:t>
            </w:r>
            <w:r w:rsidRPr="00A76D59">
              <w:rPr>
                <w:bCs/>
                <w:sz w:val="18"/>
              </w:rPr>
              <w:t xml:space="preserve">la familia </w:t>
            </w:r>
          </w:p>
        </w:tc>
        <w:tc>
          <w:tcPr>
            <w:tcW w:w="901" w:type="dxa"/>
            <w:tcBorders>
              <w:top w:val="nil"/>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7,</w:t>
            </w:r>
            <w:r w:rsidRPr="00DB0146">
              <w:rPr>
                <w:bCs/>
                <w:sz w:val="18"/>
              </w:rPr>
              <w:t>5</w:t>
            </w:r>
          </w:p>
        </w:tc>
        <w:tc>
          <w:tcPr>
            <w:tcW w:w="901" w:type="dxa"/>
            <w:tcBorders>
              <w:top w:val="nil"/>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312</w:t>
            </w:r>
          </w:p>
        </w:tc>
        <w:tc>
          <w:tcPr>
            <w:tcW w:w="902" w:type="dxa"/>
            <w:tcBorders>
              <w:top w:val="nil"/>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1,</w:t>
            </w:r>
            <w:r w:rsidRPr="00DB0146">
              <w:rPr>
                <w:bCs/>
                <w:sz w:val="18"/>
              </w:rPr>
              <w:t>2</w:t>
            </w:r>
          </w:p>
        </w:tc>
      </w:tr>
      <w:tr w:rsidR="0068778E" w:rsidRPr="00DB0146">
        <w:tblPrEx>
          <w:tblCellMar>
            <w:top w:w="0" w:type="dxa"/>
            <w:bottom w:w="0" w:type="dxa"/>
          </w:tblCellMar>
        </w:tblPrEx>
        <w:tc>
          <w:tcPr>
            <w:tcW w:w="4666" w:type="dxa"/>
            <w:tcBorders>
              <w:top w:val="nil"/>
            </w:tcBorders>
            <w:shd w:val="clear" w:color="auto" w:fill="auto"/>
            <w:vAlign w:val="bottom"/>
          </w:tcPr>
          <w:p w:rsidR="0068778E" w:rsidRPr="00A76D59" w:rsidRDefault="0068778E" w:rsidP="007E707B">
            <w:pPr>
              <w:spacing w:before="40" w:after="40" w:line="220" w:lineRule="exact"/>
              <w:ind w:right="113"/>
              <w:rPr>
                <w:bCs/>
                <w:sz w:val="18"/>
              </w:rPr>
            </w:pPr>
            <w:r w:rsidRPr="00A76D59">
              <w:rPr>
                <w:bCs/>
                <w:sz w:val="18"/>
              </w:rPr>
              <w:t xml:space="preserve">No aceptación de un niño por una madrastra o un padrastro </w:t>
            </w:r>
          </w:p>
        </w:tc>
        <w:tc>
          <w:tcPr>
            <w:tcW w:w="901" w:type="dxa"/>
            <w:tcBorders>
              <w:top w:val="nil"/>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6,</w:t>
            </w:r>
            <w:r w:rsidRPr="00DB0146">
              <w:rPr>
                <w:bCs/>
                <w:sz w:val="18"/>
              </w:rPr>
              <w:t>8</w:t>
            </w:r>
          </w:p>
        </w:tc>
        <w:tc>
          <w:tcPr>
            <w:tcW w:w="901" w:type="dxa"/>
            <w:tcBorders>
              <w:top w:val="nil"/>
            </w:tcBorders>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283</w:t>
            </w:r>
          </w:p>
        </w:tc>
        <w:tc>
          <w:tcPr>
            <w:tcW w:w="902" w:type="dxa"/>
            <w:tcBorders>
              <w:top w:val="nil"/>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1,</w:t>
            </w:r>
            <w:r w:rsidRPr="00DB0146">
              <w:rPr>
                <w:bCs/>
                <w:sz w:val="18"/>
              </w:rPr>
              <w:t>3</w:t>
            </w:r>
          </w:p>
        </w:tc>
      </w:tr>
      <w:tr w:rsidR="0068778E" w:rsidRPr="00DB0146">
        <w:tblPrEx>
          <w:tblCellMar>
            <w:top w:w="0" w:type="dxa"/>
            <w:bottom w:w="0" w:type="dxa"/>
          </w:tblCellMar>
        </w:tblPrEx>
        <w:tc>
          <w:tcPr>
            <w:tcW w:w="4666" w:type="dxa"/>
            <w:shd w:val="clear" w:color="auto" w:fill="auto"/>
            <w:vAlign w:val="bottom"/>
          </w:tcPr>
          <w:p w:rsidR="0068778E" w:rsidRPr="00A76D59" w:rsidRDefault="0068778E" w:rsidP="007E707B">
            <w:pPr>
              <w:spacing w:before="40" w:after="40" w:line="220" w:lineRule="exact"/>
              <w:ind w:right="113"/>
              <w:rPr>
                <w:bCs/>
                <w:sz w:val="18"/>
              </w:rPr>
            </w:pPr>
            <w:r w:rsidRPr="00A76D59">
              <w:rPr>
                <w:bCs/>
                <w:sz w:val="18"/>
              </w:rPr>
              <w:t>Encarcelamiento de uno de los pr</w:t>
            </w:r>
            <w:r>
              <w:rPr>
                <w:bCs/>
                <w:sz w:val="18"/>
              </w:rPr>
              <w:t>ogenitor</w:t>
            </w:r>
            <w:r w:rsidRPr="00A76D59">
              <w:rPr>
                <w:bCs/>
                <w:sz w:val="18"/>
              </w:rPr>
              <w:t>es</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5,</w:t>
            </w:r>
            <w:r w:rsidRPr="00DB0146">
              <w:rPr>
                <w:bCs/>
                <w:sz w:val="18"/>
              </w:rPr>
              <w:t>6</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233</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1,</w:t>
            </w:r>
            <w:r w:rsidRPr="00DB0146">
              <w:rPr>
                <w:bCs/>
                <w:sz w:val="18"/>
              </w:rPr>
              <w:t>0</w:t>
            </w:r>
          </w:p>
        </w:tc>
      </w:tr>
      <w:tr w:rsidR="0068778E" w:rsidRPr="00DB0146">
        <w:tblPrEx>
          <w:tblCellMar>
            <w:top w:w="0" w:type="dxa"/>
            <w:bottom w:w="0" w:type="dxa"/>
          </w:tblCellMar>
        </w:tblPrEx>
        <w:tc>
          <w:tcPr>
            <w:tcW w:w="4666" w:type="dxa"/>
            <w:shd w:val="clear" w:color="auto" w:fill="auto"/>
            <w:vAlign w:val="bottom"/>
          </w:tcPr>
          <w:p w:rsidR="0068778E" w:rsidRPr="00DB0146" w:rsidRDefault="0068778E" w:rsidP="007E707B">
            <w:pPr>
              <w:spacing w:before="40" w:after="40" w:line="220" w:lineRule="exact"/>
              <w:ind w:right="113"/>
              <w:rPr>
                <w:bCs/>
                <w:sz w:val="18"/>
              </w:rPr>
            </w:pPr>
            <w:r>
              <w:rPr>
                <w:bCs/>
                <w:sz w:val="18"/>
              </w:rPr>
              <w:t>P</w:t>
            </w:r>
            <w:r w:rsidRPr="00DB0146">
              <w:rPr>
                <w:bCs/>
                <w:sz w:val="18"/>
              </w:rPr>
              <w:t>a</w:t>
            </w:r>
            <w:r>
              <w:rPr>
                <w:bCs/>
                <w:sz w:val="18"/>
              </w:rPr>
              <w:t>d</w:t>
            </w:r>
            <w:r w:rsidRPr="00DB0146">
              <w:rPr>
                <w:bCs/>
                <w:sz w:val="18"/>
              </w:rPr>
              <w:t>res</w:t>
            </w:r>
            <w:r>
              <w:rPr>
                <w:bCs/>
                <w:sz w:val="18"/>
              </w:rPr>
              <w:t xml:space="preserve"> desaparecidos</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2,</w:t>
            </w:r>
            <w:r w:rsidRPr="00DB0146">
              <w:rPr>
                <w:bCs/>
                <w:sz w:val="18"/>
              </w:rPr>
              <w:t>2</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92</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4</w:t>
            </w:r>
          </w:p>
        </w:tc>
      </w:tr>
      <w:tr w:rsidR="0068778E" w:rsidRPr="00DB0146">
        <w:tblPrEx>
          <w:tblCellMar>
            <w:top w:w="0" w:type="dxa"/>
            <w:bottom w:w="0" w:type="dxa"/>
          </w:tblCellMar>
        </w:tblPrEx>
        <w:tc>
          <w:tcPr>
            <w:tcW w:w="4666" w:type="dxa"/>
            <w:shd w:val="clear" w:color="auto" w:fill="auto"/>
            <w:vAlign w:val="bottom"/>
          </w:tcPr>
          <w:p w:rsidR="0068778E" w:rsidRPr="00DB0146" w:rsidRDefault="0068778E" w:rsidP="007E707B">
            <w:pPr>
              <w:spacing w:before="40" w:after="40" w:line="220" w:lineRule="exact"/>
              <w:ind w:right="113"/>
              <w:rPr>
                <w:bCs/>
                <w:sz w:val="18"/>
              </w:rPr>
            </w:pPr>
            <w:r>
              <w:rPr>
                <w:bCs/>
                <w:sz w:val="18"/>
              </w:rPr>
              <w:t>Trastorno</w:t>
            </w:r>
            <w:r w:rsidRPr="00DB0146">
              <w:rPr>
                <w:bCs/>
                <w:sz w:val="18"/>
              </w:rPr>
              <w:t xml:space="preserve"> ps</w:t>
            </w:r>
            <w:r>
              <w:rPr>
                <w:bCs/>
                <w:sz w:val="18"/>
              </w:rPr>
              <w:t>i</w:t>
            </w:r>
            <w:r w:rsidRPr="00DB0146">
              <w:rPr>
                <w:bCs/>
                <w:sz w:val="18"/>
              </w:rPr>
              <w:t>col</w:t>
            </w:r>
            <w:r>
              <w:rPr>
                <w:bCs/>
                <w:sz w:val="18"/>
              </w:rPr>
              <w:t>ó</w:t>
            </w:r>
            <w:r w:rsidRPr="00DB0146">
              <w:rPr>
                <w:bCs/>
                <w:sz w:val="18"/>
              </w:rPr>
              <w:t>gic</w:t>
            </w:r>
            <w:r>
              <w:rPr>
                <w:bCs/>
                <w:sz w:val="18"/>
              </w:rPr>
              <w:t xml:space="preserve">o </w:t>
            </w:r>
            <w:smartTag w:uri="urn:schemas-microsoft-com:office:smarttags" w:element="State">
              <w:smartTag w:uri="urn:schemas-microsoft-com:office:smarttags" w:element="place">
                <w:r>
                  <w:rPr>
                    <w:bCs/>
                    <w:sz w:val="18"/>
                  </w:rPr>
                  <w:t>del</w:t>
                </w:r>
              </w:smartTag>
            </w:smartTag>
            <w:r>
              <w:rPr>
                <w:bCs/>
                <w:sz w:val="18"/>
              </w:rPr>
              <w:t xml:space="preserve"> padre</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1,</w:t>
            </w:r>
            <w:r w:rsidRPr="00DB0146">
              <w:rPr>
                <w:bCs/>
                <w:sz w:val="18"/>
              </w:rPr>
              <w:t>1</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46</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7</w:t>
            </w:r>
          </w:p>
        </w:tc>
      </w:tr>
      <w:tr w:rsidR="0068778E" w:rsidRPr="00DB0146">
        <w:tblPrEx>
          <w:tblCellMar>
            <w:top w:w="0" w:type="dxa"/>
            <w:bottom w:w="0" w:type="dxa"/>
          </w:tblCellMar>
        </w:tblPrEx>
        <w:tc>
          <w:tcPr>
            <w:tcW w:w="4666" w:type="dxa"/>
            <w:shd w:val="clear" w:color="auto" w:fill="auto"/>
            <w:vAlign w:val="bottom"/>
          </w:tcPr>
          <w:p w:rsidR="0068778E" w:rsidRPr="00A76D59" w:rsidRDefault="0068778E" w:rsidP="007E707B">
            <w:pPr>
              <w:spacing w:before="40" w:after="40" w:line="220" w:lineRule="exact"/>
              <w:ind w:right="113"/>
              <w:rPr>
                <w:bCs/>
                <w:sz w:val="18"/>
              </w:rPr>
            </w:pPr>
            <w:r w:rsidRPr="00A76D59">
              <w:rPr>
                <w:bCs/>
                <w:sz w:val="18"/>
              </w:rPr>
              <w:t>Trastorno psicológico de la madre</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1,</w:t>
            </w:r>
            <w:r w:rsidRPr="00DB0146">
              <w:rPr>
                <w:bCs/>
                <w:sz w:val="18"/>
              </w:rPr>
              <w:t>1</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46</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8</w:t>
            </w:r>
          </w:p>
        </w:tc>
      </w:tr>
      <w:tr w:rsidR="0068778E" w:rsidRPr="00DB0146">
        <w:tblPrEx>
          <w:tblCellMar>
            <w:top w:w="0" w:type="dxa"/>
            <w:bottom w:w="0" w:type="dxa"/>
          </w:tblCellMar>
        </w:tblPrEx>
        <w:tc>
          <w:tcPr>
            <w:tcW w:w="4666" w:type="dxa"/>
            <w:shd w:val="clear" w:color="auto" w:fill="auto"/>
            <w:vAlign w:val="bottom"/>
          </w:tcPr>
          <w:p w:rsidR="0068778E" w:rsidRPr="00DB0146" w:rsidRDefault="0068778E" w:rsidP="007E707B">
            <w:pPr>
              <w:spacing w:before="40" w:after="40" w:line="220" w:lineRule="exact"/>
              <w:ind w:right="113"/>
              <w:rPr>
                <w:bCs/>
                <w:sz w:val="18"/>
              </w:rPr>
            </w:pPr>
            <w:r>
              <w:rPr>
                <w:bCs/>
                <w:sz w:val="18"/>
              </w:rPr>
              <w:t>Relación incestuosa</w:t>
            </w:r>
            <w:r w:rsidRPr="00DB0146">
              <w:rPr>
                <w:bCs/>
                <w:sz w:val="18"/>
              </w:rPr>
              <w:t xml:space="preserve"> </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1,</w:t>
            </w:r>
            <w:r w:rsidRPr="00DB0146">
              <w:rPr>
                <w:bCs/>
                <w:sz w:val="18"/>
              </w:rPr>
              <w:t>0</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40</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4</w:t>
            </w:r>
          </w:p>
        </w:tc>
      </w:tr>
      <w:tr w:rsidR="0068778E" w:rsidRPr="00DB0146">
        <w:tblPrEx>
          <w:tblCellMar>
            <w:top w:w="0" w:type="dxa"/>
            <w:bottom w:w="0" w:type="dxa"/>
          </w:tblCellMar>
        </w:tblPrEx>
        <w:tc>
          <w:tcPr>
            <w:tcW w:w="4666" w:type="dxa"/>
            <w:shd w:val="clear" w:color="auto" w:fill="auto"/>
            <w:vAlign w:val="bottom"/>
          </w:tcPr>
          <w:p w:rsidR="0068778E" w:rsidRPr="00DB0146" w:rsidRDefault="0068778E" w:rsidP="007E707B">
            <w:pPr>
              <w:spacing w:before="40" w:after="40" w:line="220" w:lineRule="exact"/>
              <w:ind w:right="113"/>
              <w:rPr>
                <w:bCs/>
                <w:sz w:val="18"/>
              </w:rPr>
            </w:pPr>
            <w:r>
              <w:rPr>
                <w:bCs/>
                <w:sz w:val="18"/>
              </w:rPr>
              <w:t>Desastres n</w:t>
            </w:r>
            <w:r w:rsidRPr="00DB0146">
              <w:rPr>
                <w:bCs/>
                <w:sz w:val="18"/>
              </w:rPr>
              <w:t>atural</w:t>
            </w:r>
            <w:r>
              <w:rPr>
                <w:bCs/>
                <w:sz w:val="18"/>
              </w:rPr>
              <w:t>es</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6</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25</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6</w:t>
            </w:r>
          </w:p>
        </w:tc>
      </w:tr>
      <w:tr w:rsidR="0068778E" w:rsidRPr="00DB0146">
        <w:tblPrEx>
          <w:tblCellMar>
            <w:top w:w="0" w:type="dxa"/>
            <w:bottom w:w="0" w:type="dxa"/>
          </w:tblCellMar>
        </w:tblPrEx>
        <w:tc>
          <w:tcPr>
            <w:tcW w:w="4666" w:type="dxa"/>
            <w:shd w:val="clear" w:color="auto" w:fill="auto"/>
            <w:vAlign w:val="bottom"/>
          </w:tcPr>
          <w:p w:rsidR="0068778E" w:rsidRPr="003F4062" w:rsidRDefault="0068778E" w:rsidP="007E707B">
            <w:pPr>
              <w:spacing w:before="40" w:after="40" w:line="220" w:lineRule="exact"/>
              <w:ind w:right="113"/>
              <w:rPr>
                <w:bCs/>
                <w:sz w:val="18"/>
              </w:rPr>
            </w:pPr>
            <w:r w:rsidRPr="003F4062">
              <w:rPr>
                <w:bCs/>
                <w:sz w:val="18"/>
              </w:rPr>
              <w:t xml:space="preserve">Abusos sexuales fuera de la familia </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5</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21</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3</w:t>
            </w:r>
          </w:p>
        </w:tc>
      </w:tr>
      <w:tr w:rsidR="0068778E" w:rsidRPr="00DB0146">
        <w:tblPrEx>
          <w:tblCellMar>
            <w:top w:w="0" w:type="dxa"/>
            <w:bottom w:w="0" w:type="dxa"/>
          </w:tblCellMar>
        </w:tblPrEx>
        <w:tc>
          <w:tcPr>
            <w:tcW w:w="4666" w:type="dxa"/>
            <w:shd w:val="clear" w:color="auto" w:fill="auto"/>
            <w:vAlign w:val="bottom"/>
          </w:tcPr>
          <w:p w:rsidR="0068778E" w:rsidRPr="00DB0146" w:rsidRDefault="0068778E" w:rsidP="007E707B">
            <w:pPr>
              <w:spacing w:before="40" w:after="40" w:line="220" w:lineRule="exact"/>
              <w:ind w:right="113"/>
              <w:rPr>
                <w:bCs/>
                <w:sz w:val="18"/>
              </w:rPr>
            </w:pPr>
            <w:r>
              <w:rPr>
                <w:bCs/>
                <w:sz w:val="18"/>
              </w:rPr>
              <w:t xml:space="preserve">Discapacidad física </w:t>
            </w:r>
            <w:smartTag w:uri="urn:schemas-microsoft-com:office:smarttags" w:element="State">
              <w:smartTag w:uri="urn:schemas-microsoft-com:office:smarttags" w:element="place">
                <w:r>
                  <w:rPr>
                    <w:bCs/>
                    <w:sz w:val="18"/>
                  </w:rPr>
                  <w:t>del</w:t>
                </w:r>
              </w:smartTag>
            </w:smartTag>
            <w:r>
              <w:rPr>
                <w:bCs/>
                <w:sz w:val="18"/>
              </w:rPr>
              <w:t xml:space="preserve"> niño</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5</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21</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3</w:t>
            </w:r>
          </w:p>
        </w:tc>
      </w:tr>
      <w:tr w:rsidR="0068778E" w:rsidRPr="00DB0146">
        <w:tblPrEx>
          <w:tblCellMar>
            <w:top w:w="0" w:type="dxa"/>
            <w:bottom w:w="0" w:type="dxa"/>
          </w:tblCellMar>
        </w:tblPrEx>
        <w:tc>
          <w:tcPr>
            <w:tcW w:w="4666" w:type="dxa"/>
            <w:shd w:val="clear" w:color="auto" w:fill="auto"/>
            <w:vAlign w:val="bottom"/>
          </w:tcPr>
          <w:p w:rsidR="0068778E" w:rsidRPr="003F4062" w:rsidRDefault="0068778E" w:rsidP="007E707B">
            <w:pPr>
              <w:spacing w:before="40" w:after="40" w:line="220" w:lineRule="exact"/>
              <w:ind w:right="113"/>
              <w:rPr>
                <w:bCs/>
                <w:sz w:val="18"/>
              </w:rPr>
            </w:pPr>
            <w:r w:rsidRPr="003F4062">
              <w:rPr>
                <w:bCs/>
                <w:sz w:val="18"/>
              </w:rPr>
              <w:t xml:space="preserve">Riesgo de </w:t>
            </w:r>
            <w:r w:rsidR="002A7F7C">
              <w:rPr>
                <w:bCs/>
                <w:sz w:val="18"/>
              </w:rPr>
              <w:t>"</w:t>
            </w:r>
            <w:r w:rsidRPr="003F4062">
              <w:rPr>
                <w:bCs/>
                <w:sz w:val="18"/>
              </w:rPr>
              <w:t>asesinato por motivos de honor</w:t>
            </w:r>
            <w:r w:rsidR="002A7F7C">
              <w:rPr>
                <w:bCs/>
                <w:sz w:val="18"/>
              </w:rPr>
              <w:t>"</w:t>
            </w:r>
            <w:r w:rsidRPr="003F4062">
              <w:rPr>
                <w:bCs/>
                <w:sz w:val="18"/>
              </w:rPr>
              <w:t xml:space="preserve"> </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4</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17</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2</w:t>
            </w:r>
          </w:p>
        </w:tc>
      </w:tr>
      <w:tr w:rsidR="0068778E" w:rsidRPr="00DB0146">
        <w:tblPrEx>
          <w:tblCellMar>
            <w:top w:w="0" w:type="dxa"/>
            <w:bottom w:w="0" w:type="dxa"/>
          </w:tblCellMar>
        </w:tblPrEx>
        <w:tc>
          <w:tcPr>
            <w:tcW w:w="4666" w:type="dxa"/>
            <w:shd w:val="clear" w:color="auto" w:fill="auto"/>
            <w:vAlign w:val="bottom"/>
          </w:tcPr>
          <w:p w:rsidR="0068778E" w:rsidRPr="003F4062" w:rsidRDefault="0068778E" w:rsidP="007E707B">
            <w:pPr>
              <w:spacing w:before="40" w:after="40" w:line="220" w:lineRule="exact"/>
              <w:ind w:right="113"/>
              <w:rPr>
                <w:bCs/>
                <w:sz w:val="18"/>
              </w:rPr>
            </w:pPr>
            <w:r w:rsidRPr="003F4062">
              <w:rPr>
                <w:bCs/>
                <w:sz w:val="18"/>
              </w:rPr>
              <w:t xml:space="preserve">Discapacidad física de los padres </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4</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17</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2</w:t>
            </w:r>
          </w:p>
        </w:tc>
      </w:tr>
      <w:tr w:rsidR="0068778E" w:rsidRPr="00DB0146">
        <w:tblPrEx>
          <w:tblCellMar>
            <w:top w:w="0" w:type="dxa"/>
            <w:bottom w:w="0" w:type="dxa"/>
          </w:tblCellMar>
        </w:tblPrEx>
        <w:tc>
          <w:tcPr>
            <w:tcW w:w="4666" w:type="dxa"/>
            <w:shd w:val="clear" w:color="auto" w:fill="auto"/>
            <w:vAlign w:val="bottom"/>
          </w:tcPr>
          <w:p w:rsidR="0068778E" w:rsidRPr="00DB0146" w:rsidRDefault="0068778E" w:rsidP="007E707B">
            <w:pPr>
              <w:spacing w:before="40" w:after="40" w:line="220" w:lineRule="exact"/>
              <w:ind w:right="113"/>
              <w:rPr>
                <w:bCs/>
                <w:sz w:val="18"/>
              </w:rPr>
            </w:pPr>
            <w:r>
              <w:rPr>
                <w:bCs/>
                <w:sz w:val="18"/>
              </w:rPr>
              <w:t>Negligencia</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3</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12</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2</w:t>
            </w:r>
          </w:p>
        </w:tc>
      </w:tr>
      <w:tr w:rsidR="0068778E" w:rsidRPr="00DB0146">
        <w:tblPrEx>
          <w:tblCellMar>
            <w:top w:w="0" w:type="dxa"/>
            <w:bottom w:w="0" w:type="dxa"/>
          </w:tblCellMar>
        </w:tblPrEx>
        <w:tc>
          <w:tcPr>
            <w:tcW w:w="4666" w:type="dxa"/>
            <w:shd w:val="clear" w:color="auto" w:fill="auto"/>
            <w:vAlign w:val="bottom"/>
          </w:tcPr>
          <w:p w:rsidR="0068778E" w:rsidRPr="00DB0146" w:rsidRDefault="0068778E" w:rsidP="007E707B">
            <w:pPr>
              <w:spacing w:before="40" w:after="40" w:line="220" w:lineRule="exact"/>
              <w:ind w:right="113"/>
              <w:rPr>
                <w:bCs/>
                <w:sz w:val="18"/>
              </w:rPr>
            </w:pPr>
            <w:r w:rsidRPr="00DB0146">
              <w:rPr>
                <w:bCs/>
                <w:sz w:val="18"/>
              </w:rPr>
              <w:t>Re</w:t>
            </w:r>
            <w:r>
              <w:rPr>
                <w:bCs/>
                <w:sz w:val="18"/>
              </w:rPr>
              <w:t>chazo del padre</w:t>
            </w:r>
            <w:r w:rsidRPr="00DB0146">
              <w:rPr>
                <w:bCs/>
                <w:sz w:val="18"/>
              </w:rPr>
              <w:t xml:space="preserve"> </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3</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12</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3</w:t>
            </w:r>
          </w:p>
        </w:tc>
      </w:tr>
      <w:tr w:rsidR="0068778E" w:rsidRPr="00DB0146">
        <w:tblPrEx>
          <w:tblCellMar>
            <w:top w:w="0" w:type="dxa"/>
            <w:bottom w:w="0" w:type="dxa"/>
          </w:tblCellMar>
        </w:tblPrEx>
        <w:tc>
          <w:tcPr>
            <w:tcW w:w="4666" w:type="dxa"/>
            <w:shd w:val="clear" w:color="auto" w:fill="auto"/>
            <w:vAlign w:val="bottom"/>
          </w:tcPr>
          <w:p w:rsidR="0068778E" w:rsidRPr="00DB0146" w:rsidRDefault="0068778E" w:rsidP="007E707B">
            <w:pPr>
              <w:spacing w:before="40" w:after="40" w:line="220" w:lineRule="exact"/>
              <w:ind w:right="113"/>
              <w:rPr>
                <w:bCs/>
                <w:sz w:val="18"/>
              </w:rPr>
            </w:pPr>
            <w:r>
              <w:rPr>
                <w:bCs/>
                <w:sz w:val="18"/>
              </w:rPr>
              <w:t>Filiación i</w:t>
            </w:r>
            <w:r w:rsidRPr="00DB0146">
              <w:rPr>
                <w:bCs/>
                <w:sz w:val="18"/>
              </w:rPr>
              <w:t>leg</w:t>
            </w:r>
            <w:r>
              <w:rPr>
                <w:bCs/>
                <w:sz w:val="18"/>
              </w:rPr>
              <w:t>í</w:t>
            </w:r>
            <w:r w:rsidRPr="00DB0146">
              <w:rPr>
                <w:bCs/>
                <w:sz w:val="18"/>
              </w:rPr>
              <w:t>tim</w:t>
            </w:r>
            <w:r>
              <w:rPr>
                <w:bCs/>
                <w:sz w:val="18"/>
              </w:rPr>
              <w:t>a</w:t>
            </w:r>
            <w:r w:rsidRPr="00DB0146">
              <w:rPr>
                <w:bCs/>
                <w:sz w:val="18"/>
              </w:rPr>
              <w:t xml:space="preserve"> </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3</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12</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3</w:t>
            </w:r>
          </w:p>
        </w:tc>
      </w:tr>
      <w:tr w:rsidR="0068778E" w:rsidRPr="00DB0146">
        <w:tblPrEx>
          <w:tblCellMar>
            <w:top w:w="0" w:type="dxa"/>
            <w:bottom w:w="0" w:type="dxa"/>
          </w:tblCellMar>
        </w:tblPrEx>
        <w:tc>
          <w:tcPr>
            <w:tcW w:w="4666" w:type="dxa"/>
            <w:shd w:val="clear" w:color="auto" w:fill="auto"/>
            <w:vAlign w:val="bottom"/>
          </w:tcPr>
          <w:p w:rsidR="0068778E" w:rsidRPr="003F4062" w:rsidRDefault="0068778E" w:rsidP="007E707B">
            <w:pPr>
              <w:spacing w:before="40" w:after="40" w:line="220" w:lineRule="exact"/>
              <w:ind w:right="113"/>
              <w:rPr>
                <w:bCs/>
                <w:sz w:val="18"/>
              </w:rPr>
            </w:pPr>
            <w:r w:rsidRPr="003F4062">
              <w:rPr>
                <w:bCs/>
                <w:sz w:val="18"/>
              </w:rPr>
              <w:t xml:space="preserve">Riesgo potencial para el niño </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2</w:t>
            </w:r>
          </w:p>
        </w:tc>
        <w:tc>
          <w:tcPr>
            <w:tcW w:w="901"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8</w:t>
            </w:r>
          </w:p>
        </w:tc>
        <w:tc>
          <w:tcPr>
            <w:tcW w:w="902" w:type="dxa"/>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0</w:t>
            </w:r>
            <w:r>
              <w:rPr>
                <w:bCs/>
                <w:sz w:val="18"/>
              </w:rPr>
              <w:t>,</w:t>
            </w:r>
            <w:r w:rsidRPr="00DB0146">
              <w:rPr>
                <w:bCs/>
                <w:sz w:val="18"/>
              </w:rPr>
              <w:t>2</w:t>
            </w:r>
          </w:p>
        </w:tc>
      </w:tr>
      <w:tr w:rsidR="0068778E" w:rsidRPr="00DB0146" w:rsidTr="00E22A7A">
        <w:tblPrEx>
          <w:tblCellMar>
            <w:top w:w="0" w:type="dxa"/>
            <w:bottom w:w="0" w:type="dxa"/>
          </w:tblCellMar>
        </w:tblPrEx>
        <w:tc>
          <w:tcPr>
            <w:tcW w:w="4666" w:type="dxa"/>
            <w:tcBorders>
              <w:bottom w:val="nil"/>
            </w:tcBorders>
            <w:shd w:val="clear" w:color="auto" w:fill="auto"/>
            <w:vAlign w:val="bottom"/>
          </w:tcPr>
          <w:p w:rsidR="0068778E" w:rsidRPr="003F4062" w:rsidRDefault="0068778E" w:rsidP="007E707B">
            <w:pPr>
              <w:spacing w:before="40" w:after="40" w:line="220" w:lineRule="exact"/>
              <w:ind w:right="113"/>
              <w:rPr>
                <w:bCs/>
                <w:sz w:val="18"/>
              </w:rPr>
            </w:pPr>
            <w:r w:rsidRPr="003F4062">
              <w:rPr>
                <w:bCs/>
                <w:sz w:val="18"/>
              </w:rPr>
              <w:t xml:space="preserve">Presión familiar para dedicarse a la delincuencia </w:t>
            </w:r>
          </w:p>
        </w:tc>
        <w:tc>
          <w:tcPr>
            <w:tcW w:w="901" w:type="dxa"/>
            <w:tcBorders>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1</w:t>
            </w:r>
          </w:p>
        </w:tc>
        <w:tc>
          <w:tcPr>
            <w:tcW w:w="901" w:type="dxa"/>
            <w:tcBorders>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4</w:t>
            </w:r>
          </w:p>
        </w:tc>
        <w:tc>
          <w:tcPr>
            <w:tcW w:w="902" w:type="dxa"/>
            <w:tcBorders>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0</w:t>
            </w:r>
            <w:r>
              <w:rPr>
                <w:bCs/>
                <w:sz w:val="18"/>
              </w:rPr>
              <w:t>,</w:t>
            </w:r>
            <w:r w:rsidRPr="00DB0146">
              <w:rPr>
                <w:bCs/>
                <w:sz w:val="18"/>
              </w:rPr>
              <w:t>1</w:t>
            </w:r>
          </w:p>
        </w:tc>
      </w:tr>
      <w:tr w:rsidR="0068778E" w:rsidRPr="00DB0146" w:rsidTr="00E22A7A">
        <w:tblPrEx>
          <w:tblCellMar>
            <w:top w:w="0" w:type="dxa"/>
            <w:bottom w:w="0" w:type="dxa"/>
          </w:tblCellMar>
        </w:tblPrEx>
        <w:tc>
          <w:tcPr>
            <w:tcW w:w="4666" w:type="dxa"/>
            <w:tcBorders>
              <w:top w:val="nil"/>
              <w:bottom w:val="nil"/>
            </w:tcBorders>
            <w:shd w:val="clear" w:color="auto" w:fill="auto"/>
            <w:vAlign w:val="bottom"/>
          </w:tcPr>
          <w:p w:rsidR="0068778E" w:rsidRPr="003F4062" w:rsidRDefault="0068778E" w:rsidP="007E707B">
            <w:pPr>
              <w:spacing w:before="40" w:after="40" w:line="220" w:lineRule="exact"/>
              <w:ind w:right="113"/>
              <w:rPr>
                <w:bCs/>
                <w:sz w:val="18"/>
              </w:rPr>
            </w:pPr>
            <w:r w:rsidRPr="003F4062">
              <w:rPr>
                <w:bCs/>
                <w:sz w:val="18"/>
              </w:rPr>
              <w:t xml:space="preserve">Implicación de los padres en la prostitución </w:t>
            </w:r>
          </w:p>
        </w:tc>
        <w:tc>
          <w:tcPr>
            <w:tcW w:w="901" w:type="dxa"/>
            <w:tcBorders>
              <w:top w:val="nil"/>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1</w:t>
            </w:r>
          </w:p>
        </w:tc>
        <w:tc>
          <w:tcPr>
            <w:tcW w:w="901" w:type="dxa"/>
            <w:tcBorders>
              <w:top w:val="nil"/>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4</w:t>
            </w:r>
          </w:p>
        </w:tc>
        <w:tc>
          <w:tcPr>
            <w:tcW w:w="902" w:type="dxa"/>
            <w:tcBorders>
              <w:top w:val="nil"/>
              <w:bottom w:val="nil"/>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0,1</w:t>
            </w:r>
          </w:p>
        </w:tc>
      </w:tr>
      <w:tr w:rsidR="0068778E" w:rsidRPr="00DB0146" w:rsidTr="00E22A7A">
        <w:tblPrEx>
          <w:tblCellMar>
            <w:top w:w="0" w:type="dxa"/>
            <w:bottom w:w="0" w:type="dxa"/>
          </w:tblCellMar>
        </w:tblPrEx>
        <w:tc>
          <w:tcPr>
            <w:tcW w:w="4666" w:type="dxa"/>
            <w:tcBorders>
              <w:top w:val="nil"/>
              <w:bottom w:val="single" w:sz="4" w:space="0" w:color="auto"/>
            </w:tcBorders>
            <w:shd w:val="clear" w:color="auto" w:fill="auto"/>
            <w:vAlign w:val="bottom"/>
          </w:tcPr>
          <w:p w:rsidR="0068778E" w:rsidRPr="003F4062" w:rsidRDefault="0068778E" w:rsidP="007E707B">
            <w:pPr>
              <w:spacing w:before="40" w:after="40" w:line="220" w:lineRule="exact"/>
              <w:ind w:right="113"/>
              <w:rPr>
                <w:bCs/>
                <w:sz w:val="18"/>
              </w:rPr>
            </w:pPr>
            <w:r w:rsidRPr="003F4062">
              <w:rPr>
                <w:bCs/>
                <w:sz w:val="18"/>
              </w:rPr>
              <w:t xml:space="preserve">Negativa del niño a vivir con el padre tras su divorcio </w:t>
            </w:r>
          </w:p>
        </w:tc>
        <w:tc>
          <w:tcPr>
            <w:tcW w:w="901" w:type="dxa"/>
            <w:tcBorders>
              <w:top w:val="nil"/>
              <w:bottom w:val="single" w:sz="4" w:space="0" w:color="auto"/>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1</w:t>
            </w:r>
          </w:p>
        </w:tc>
        <w:tc>
          <w:tcPr>
            <w:tcW w:w="901" w:type="dxa"/>
            <w:tcBorders>
              <w:top w:val="nil"/>
              <w:bottom w:val="single" w:sz="4" w:space="0" w:color="auto"/>
            </w:tcBorders>
            <w:shd w:val="clear" w:color="auto" w:fill="auto"/>
            <w:vAlign w:val="bottom"/>
          </w:tcPr>
          <w:p w:rsidR="0068778E" w:rsidRPr="00DB0146" w:rsidRDefault="0068778E" w:rsidP="007E707B">
            <w:pPr>
              <w:spacing w:before="40" w:after="40" w:line="220" w:lineRule="exact"/>
              <w:ind w:right="113"/>
              <w:jc w:val="right"/>
              <w:rPr>
                <w:bCs/>
                <w:sz w:val="18"/>
              </w:rPr>
            </w:pPr>
            <w:r w:rsidRPr="00DB0146">
              <w:rPr>
                <w:bCs/>
                <w:sz w:val="18"/>
              </w:rPr>
              <w:t>4</w:t>
            </w:r>
          </w:p>
        </w:tc>
        <w:tc>
          <w:tcPr>
            <w:tcW w:w="902" w:type="dxa"/>
            <w:tcBorders>
              <w:top w:val="nil"/>
              <w:bottom w:val="single" w:sz="4" w:space="0" w:color="auto"/>
            </w:tcBorders>
            <w:shd w:val="clear" w:color="auto" w:fill="auto"/>
            <w:vAlign w:val="bottom"/>
          </w:tcPr>
          <w:p w:rsidR="0068778E" w:rsidRPr="00DB0146" w:rsidRDefault="0068778E" w:rsidP="007E707B">
            <w:pPr>
              <w:spacing w:before="40" w:after="40" w:line="220" w:lineRule="exact"/>
              <w:ind w:right="113"/>
              <w:jc w:val="right"/>
              <w:rPr>
                <w:bCs/>
                <w:sz w:val="18"/>
              </w:rPr>
            </w:pPr>
            <w:r>
              <w:rPr>
                <w:bCs/>
                <w:sz w:val="18"/>
              </w:rPr>
              <w:t>0,</w:t>
            </w:r>
            <w:r w:rsidRPr="00DB0146">
              <w:rPr>
                <w:bCs/>
                <w:sz w:val="18"/>
              </w:rPr>
              <w:t>1</w:t>
            </w:r>
          </w:p>
        </w:tc>
      </w:tr>
      <w:tr w:rsidR="0068778E" w:rsidRPr="00DB0146">
        <w:tblPrEx>
          <w:tblCellMar>
            <w:top w:w="0" w:type="dxa"/>
            <w:bottom w:w="0" w:type="dxa"/>
          </w:tblCellMar>
        </w:tblPrEx>
        <w:tc>
          <w:tcPr>
            <w:tcW w:w="4666" w:type="dxa"/>
            <w:tcBorders>
              <w:top w:val="single" w:sz="4" w:space="0" w:color="auto"/>
              <w:bottom w:val="single" w:sz="12" w:space="0" w:color="auto"/>
            </w:tcBorders>
            <w:shd w:val="clear" w:color="auto" w:fill="auto"/>
            <w:vAlign w:val="bottom"/>
          </w:tcPr>
          <w:p w:rsidR="0068778E" w:rsidRPr="00DB0146" w:rsidRDefault="0068778E" w:rsidP="007E707B">
            <w:pPr>
              <w:spacing w:before="80" w:after="80" w:line="220" w:lineRule="exact"/>
              <w:ind w:left="284" w:right="113"/>
              <w:rPr>
                <w:b/>
                <w:bCs/>
                <w:sz w:val="18"/>
              </w:rPr>
            </w:pPr>
            <w:r w:rsidRPr="00DB0146">
              <w:rPr>
                <w:b/>
                <w:bCs/>
                <w:sz w:val="18"/>
              </w:rPr>
              <w:t>Total</w:t>
            </w:r>
            <w:r w:rsidRPr="00123236">
              <w:rPr>
                <w:bCs/>
              </w:rPr>
              <w:sym w:font="Symbol" w:char="F02A"/>
            </w:r>
          </w:p>
        </w:tc>
        <w:tc>
          <w:tcPr>
            <w:tcW w:w="901" w:type="dxa"/>
            <w:tcBorders>
              <w:top w:val="single" w:sz="4" w:space="0" w:color="auto"/>
              <w:bottom w:val="single" w:sz="12" w:space="0" w:color="auto"/>
            </w:tcBorders>
            <w:shd w:val="clear" w:color="auto" w:fill="auto"/>
            <w:vAlign w:val="bottom"/>
          </w:tcPr>
          <w:p w:rsidR="0068778E" w:rsidRPr="00DB0146" w:rsidRDefault="0068778E" w:rsidP="007E707B">
            <w:pPr>
              <w:spacing w:before="80" w:after="80" w:line="220" w:lineRule="exact"/>
              <w:ind w:left="284" w:right="113"/>
              <w:jc w:val="right"/>
              <w:rPr>
                <w:b/>
                <w:bCs/>
                <w:sz w:val="18"/>
              </w:rPr>
            </w:pPr>
            <w:r>
              <w:rPr>
                <w:b/>
                <w:bCs/>
                <w:sz w:val="18"/>
              </w:rPr>
              <w:t>150,</w:t>
            </w:r>
            <w:r w:rsidRPr="00DB0146">
              <w:rPr>
                <w:b/>
                <w:bCs/>
                <w:sz w:val="18"/>
              </w:rPr>
              <w:t>9</w:t>
            </w:r>
          </w:p>
        </w:tc>
        <w:tc>
          <w:tcPr>
            <w:tcW w:w="901" w:type="dxa"/>
            <w:tcBorders>
              <w:top w:val="single" w:sz="4" w:space="0" w:color="auto"/>
              <w:bottom w:val="single" w:sz="12" w:space="0" w:color="auto"/>
            </w:tcBorders>
            <w:shd w:val="clear" w:color="auto" w:fill="auto"/>
            <w:vAlign w:val="bottom"/>
          </w:tcPr>
          <w:p w:rsidR="0068778E" w:rsidRPr="00DB0146" w:rsidRDefault="0068778E" w:rsidP="007E707B">
            <w:pPr>
              <w:spacing w:before="80" w:after="80" w:line="220" w:lineRule="exact"/>
              <w:ind w:left="284" w:right="113"/>
              <w:jc w:val="right"/>
              <w:rPr>
                <w:b/>
                <w:bCs/>
                <w:sz w:val="18"/>
              </w:rPr>
            </w:pPr>
            <w:r w:rsidRPr="00DB0146">
              <w:rPr>
                <w:b/>
                <w:bCs/>
                <w:sz w:val="18"/>
              </w:rPr>
              <w:t>6 282</w:t>
            </w:r>
          </w:p>
        </w:tc>
        <w:tc>
          <w:tcPr>
            <w:tcW w:w="902" w:type="dxa"/>
            <w:tcBorders>
              <w:top w:val="single" w:sz="4" w:space="0" w:color="auto"/>
              <w:bottom w:val="single" w:sz="12" w:space="0" w:color="auto"/>
            </w:tcBorders>
            <w:shd w:val="clear" w:color="auto" w:fill="auto"/>
            <w:vAlign w:val="bottom"/>
          </w:tcPr>
          <w:p w:rsidR="0068778E" w:rsidRPr="00DB0146" w:rsidRDefault="0068778E" w:rsidP="007E707B">
            <w:pPr>
              <w:spacing w:before="80" w:after="80" w:line="220" w:lineRule="exact"/>
              <w:ind w:left="284" w:right="113"/>
              <w:jc w:val="right"/>
              <w:rPr>
                <w:b/>
                <w:bCs/>
                <w:sz w:val="18"/>
              </w:rPr>
            </w:pPr>
          </w:p>
        </w:tc>
      </w:tr>
    </w:tbl>
    <w:p w:rsidR="0068778E" w:rsidRPr="00DB1BB4" w:rsidRDefault="0068778E" w:rsidP="00442837">
      <w:pPr>
        <w:spacing w:before="120" w:line="220" w:lineRule="exact"/>
        <w:ind w:left="1134" w:right="1134" w:firstLine="170"/>
        <w:rPr>
          <w:sz w:val="18"/>
          <w:szCs w:val="18"/>
        </w:rPr>
      </w:pPr>
      <w:r>
        <w:rPr>
          <w:i/>
          <w:sz w:val="18"/>
          <w:szCs w:val="18"/>
        </w:rPr>
        <w:t>Fuente</w:t>
      </w:r>
      <w:r w:rsidRPr="004B1C94">
        <w:rPr>
          <w:i/>
          <w:sz w:val="18"/>
          <w:szCs w:val="18"/>
        </w:rPr>
        <w:t>:</w:t>
      </w:r>
      <w:r>
        <w:rPr>
          <w:sz w:val="18"/>
          <w:szCs w:val="18"/>
        </w:rPr>
        <w:t xml:space="preserve"> El Organismo.</w:t>
      </w:r>
    </w:p>
    <w:p w:rsidR="0068778E" w:rsidRPr="003F4062" w:rsidRDefault="0068778E" w:rsidP="00442837">
      <w:pPr>
        <w:spacing w:after="240" w:line="220" w:lineRule="exact"/>
        <w:ind w:left="1134" w:right="1134" w:firstLine="170"/>
        <w:rPr>
          <w:sz w:val="18"/>
          <w:szCs w:val="18"/>
        </w:rPr>
      </w:pPr>
      <w:r w:rsidRPr="00E5575B">
        <w:t>*</w:t>
      </w:r>
      <w:r w:rsidR="002A7F7C">
        <w:rPr>
          <w:sz w:val="18"/>
          <w:szCs w:val="18"/>
        </w:rPr>
        <w:t xml:space="preserve"> </w:t>
      </w:r>
      <w:r w:rsidR="005B6BB2">
        <w:rPr>
          <w:sz w:val="18"/>
          <w:szCs w:val="18"/>
        </w:rPr>
        <w:t xml:space="preserve"> </w:t>
      </w:r>
      <w:r w:rsidRPr="003F4062">
        <w:rPr>
          <w:sz w:val="18"/>
          <w:szCs w:val="18"/>
        </w:rPr>
        <w:t>El niño puede ser institucionalizado por más de un motivo.</w:t>
      </w:r>
    </w:p>
    <w:p w:rsidR="0068778E" w:rsidRPr="00AE25B1" w:rsidRDefault="0068778E" w:rsidP="0068778E">
      <w:pPr>
        <w:pStyle w:val="SingleTxtG"/>
      </w:pPr>
      <w:r w:rsidRPr="005D47A6">
        <w:t>76.</w:t>
      </w:r>
      <w:r w:rsidRPr="005D47A6">
        <w:tab/>
        <w:t xml:space="preserve">El desvalimiento económico y social es la razón principal </w:t>
      </w:r>
      <w:r>
        <w:t xml:space="preserve">para poner a un niño bajo </w:t>
      </w:r>
      <w:r w:rsidRPr="005D47A6">
        <w:t>protec</w:t>
      </w:r>
      <w:r>
        <w:t>c</w:t>
      </w:r>
      <w:r w:rsidRPr="005D47A6">
        <w:t>i</w:t>
      </w:r>
      <w:r>
        <w:t>ó</w:t>
      </w:r>
      <w:r w:rsidRPr="005D47A6">
        <w:t xml:space="preserve">n. </w:t>
      </w:r>
      <w:r>
        <w:t xml:space="preserve">Le siguen el </w:t>
      </w:r>
      <w:r w:rsidRPr="005D47A6">
        <w:t>abandono y la muerte de los padres. Como se mencionó en las observaciones finales (CRC/C/15/Add.152, p</w:t>
      </w:r>
      <w:r>
        <w:t>ár</w:t>
      </w:r>
      <w:r w:rsidRPr="005D47A6">
        <w:t>rs. 41 y 42), a fin de dar pr</w:t>
      </w:r>
      <w:r>
        <w:t>ioridad</w:t>
      </w:r>
      <w:r w:rsidRPr="005D47A6">
        <w:t xml:space="preserve"> a la posibilidad de que los niños vivan con sus padres, los esfuerzos del Organismo en los </w:t>
      </w:r>
      <w:r>
        <w:t>últimos años se han encaminado a prestarles un respaldo s</w:t>
      </w:r>
      <w:r w:rsidRPr="005D47A6">
        <w:t>ocial</w:t>
      </w:r>
      <w:r>
        <w:t xml:space="preserve"> a fin de que los niños puedan volver a vivir con sus progenitores</w:t>
      </w:r>
      <w:r w:rsidRPr="005D47A6">
        <w:t xml:space="preserve">. </w:t>
      </w:r>
      <w:r w:rsidRPr="00AE25B1">
        <w:t>Los datos estadísticos acerca de los niños que han podido reincorporar</w:t>
      </w:r>
      <w:r>
        <w:t>se</w:t>
      </w:r>
      <w:r w:rsidRPr="00AE25B1">
        <w:t xml:space="preserve"> a sus familias gracias al</w:t>
      </w:r>
      <w:r>
        <w:t xml:space="preserve"> apoyo</w:t>
      </w:r>
      <w:r w:rsidRPr="00AE25B1">
        <w:t xml:space="preserve"> material </w:t>
      </w:r>
      <w:r>
        <w:t>y/o financiero</w:t>
      </w:r>
      <w:r w:rsidRPr="00AE25B1">
        <w:t xml:space="preserve"> </w:t>
      </w:r>
      <w:r>
        <w:t>pueden consultarse bajo el epígrafe de</w:t>
      </w:r>
      <w:r w:rsidRPr="00AE25B1">
        <w:t xml:space="preserve"> </w:t>
      </w:r>
      <w:r w:rsidR="002A7F7C">
        <w:t>"</w:t>
      </w:r>
      <w:r>
        <w:t>niños</w:t>
      </w:r>
      <w:r w:rsidRPr="00AE25B1">
        <w:t xml:space="preserve"> reuni</w:t>
      </w:r>
      <w:r>
        <w:t>dos con sus</w:t>
      </w:r>
      <w:r w:rsidRPr="00AE25B1">
        <w:t xml:space="preserve"> pa</w:t>
      </w:r>
      <w:r>
        <w:t>d</w:t>
      </w:r>
      <w:r w:rsidRPr="00AE25B1">
        <w:t xml:space="preserve">res </w:t>
      </w:r>
      <w:r>
        <w:t>tras la</w:t>
      </w:r>
      <w:r w:rsidRPr="00AE25B1">
        <w:t xml:space="preserve"> </w:t>
      </w:r>
      <w:r>
        <w:t>colocación</w:t>
      </w:r>
      <w:r w:rsidR="002A7F7C">
        <w:t>"</w:t>
      </w:r>
      <w:r w:rsidRPr="00AE25B1">
        <w:t xml:space="preserve">. </w:t>
      </w:r>
    </w:p>
    <w:p w:rsidR="0068778E" w:rsidRPr="000B7DEF" w:rsidRDefault="0068778E" w:rsidP="0068778E">
      <w:pPr>
        <w:pStyle w:val="SingleTxtG"/>
      </w:pPr>
      <w:r w:rsidRPr="000B7DEF">
        <w:t>77.</w:t>
      </w:r>
      <w:r w:rsidRPr="000B7DEF">
        <w:tab/>
        <w:t xml:space="preserve">En el </w:t>
      </w:r>
      <w:r w:rsidR="003D657A">
        <w:t>cuadro</w:t>
      </w:r>
      <w:r w:rsidRPr="000B7DEF">
        <w:t xml:space="preserve"> 18 del </w:t>
      </w:r>
      <w:r w:rsidR="003D657A">
        <w:t>anexo</w:t>
      </w:r>
      <w:r w:rsidRPr="000B7DEF">
        <w:t xml:space="preserve"> 3 figuran los datos sobre los niños en los jardines de infancia, mientras que los datos similares sobre los niños en los orfanatos </w:t>
      </w:r>
      <w:r>
        <w:t xml:space="preserve">se han incluido </w:t>
      </w:r>
      <w:r w:rsidRPr="000B7DEF">
        <w:t xml:space="preserve">en el </w:t>
      </w:r>
      <w:r w:rsidR="003D657A">
        <w:t>cuadro</w:t>
      </w:r>
      <w:r w:rsidRPr="000B7DEF">
        <w:t xml:space="preserve"> 19 del </w:t>
      </w:r>
      <w:r w:rsidR="003D657A">
        <w:t>anexo</w:t>
      </w:r>
      <w:r w:rsidRPr="000B7DEF">
        <w:t xml:space="preserve"> 3. </w:t>
      </w:r>
    </w:p>
    <w:p w:rsidR="0068778E" w:rsidRPr="000B7DEF" w:rsidRDefault="0068778E" w:rsidP="0068778E">
      <w:pPr>
        <w:pStyle w:val="SingleTxtG"/>
      </w:pPr>
      <w:r w:rsidRPr="000B7DEF">
        <w:t>78.</w:t>
      </w:r>
      <w:r w:rsidRPr="000B7DEF">
        <w:tab/>
        <w:t>La violación de la ley, que lleva aparejado el internamiento de los niños en establecimientos penitenciarios</w:t>
      </w:r>
      <w:r>
        <w:t>,</w:t>
      </w:r>
      <w:r w:rsidRPr="000B7DEF">
        <w:t xml:space="preserve"> constituye </w:t>
      </w:r>
      <w:r>
        <w:t>ot</w:t>
      </w:r>
      <w:r w:rsidRPr="000B7DEF">
        <w:t>r</w:t>
      </w:r>
      <w:r>
        <w:t>a</w:t>
      </w:r>
      <w:r w:rsidRPr="000B7DEF">
        <w:t xml:space="preserve"> caus</w:t>
      </w:r>
      <w:r>
        <w:t>a</w:t>
      </w:r>
      <w:r w:rsidRPr="000B7DEF">
        <w:t xml:space="preserve"> </w:t>
      </w:r>
      <w:r>
        <w:t xml:space="preserve">para </w:t>
      </w:r>
      <w:r w:rsidRPr="000B7DEF">
        <w:t>separa</w:t>
      </w:r>
      <w:r>
        <w:t>rlos de sus</w:t>
      </w:r>
      <w:r w:rsidRPr="000B7DEF">
        <w:t xml:space="preserve"> pa</w:t>
      </w:r>
      <w:r>
        <w:t>d</w:t>
      </w:r>
      <w:r w:rsidRPr="000B7DEF">
        <w:t>res.</w:t>
      </w:r>
      <w:r>
        <w:t xml:space="preserve"> </w:t>
      </w:r>
      <w:r w:rsidRPr="000B7DEF">
        <w:t xml:space="preserve">En el </w:t>
      </w:r>
      <w:r w:rsidR="003D657A">
        <w:t>cuadro</w:t>
      </w:r>
      <w:r w:rsidRPr="000B7DEF">
        <w:t xml:space="preserve"> 20 del </w:t>
      </w:r>
      <w:r w:rsidR="003D657A">
        <w:t>anexo</w:t>
      </w:r>
      <w:r w:rsidRPr="000B7DEF">
        <w:t xml:space="preserve"> 3 se ha recogido el número de niños en esas instalaciones, </w:t>
      </w:r>
      <w:r>
        <w:t>clasificados por año</w:t>
      </w:r>
      <w:r w:rsidRPr="000B7DEF">
        <w:t xml:space="preserve">. </w:t>
      </w:r>
    </w:p>
    <w:p w:rsidR="0068778E" w:rsidRPr="000B7DEF" w:rsidRDefault="0068778E" w:rsidP="0068778E">
      <w:pPr>
        <w:pStyle w:val="H23G"/>
      </w:pPr>
      <w:r w:rsidRPr="000B7DEF">
        <w:tab/>
        <w:t>b)</w:t>
      </w:r>
      <w:r w:rsidRPr="000B7DEF">
        <w:tab/>
        <w:t>Instituciones, cuidadores y padres de acogida encargados del cuidado de los n</w:t>
      </w:r>
      <w:r>
        <w:t>iños</w:t>
      </w:r>
    </w:p>
    <w:p w:rsidR="0068778E" w:rsidRPr="005631A6" w:rsidRDefault="0068778E" w:rsidP="0068778E">
      <w:pPr>
        <w:pStyle w:val="SingleTxtG"/>
      </w:pPr>
      <w:r w:rsidRPr="005631A6">
        <w:t>79.</w:t>
      </w:r>
      <w:r w:rsidRPr="005631A6">
        <w:tab/>
        <w:t>Los jardines de infancia y orfanatos que depend</w:t>
      </w:r>
      <w:r>
        <w:t>e</w:t>
      </w:r>
      <w:r w:rsidRPr="005631A6">
        <w:t>n del Organismo están distribuidos por todo el pa</w:t>
      </w:r>
      <w:r>
        <w:t>ís en función de las necesidades</w:t>
      </w:r>
      <w:r w:rsidRPr="005631A6">
        <w:t xml:space="preserve"> local</w:t>
      </w:r>
      <w:r>
        <w:t>es</w:t>
      </w:r>
      <w:r w:rsidRPr="005631A6">
        <w:t xml:space="preserve">. Ya se han presentado </w:t>
      </w:r>
      <w:r w:rsidRPr="005631A6">
        <w:rPr>
          <w:i/>
        </w:rPr>
        <w:t>supra</w:t>
      </w:r>
      <w:r w:rsidRPr="005631A6">
        <w:t xml:space="preserve"> los datos sobre los niños atendidos en esas instituciones, as</w:t>
      </w:r>
      <w:r>
        <w:t>í como</w:t>
      </w:r>
      <w:r w:rsidRPr="005631A6">
        <w:t xml:space="preserve"> informa</w:t>
      </w:r>
      <w:r>
        <w:t>c</w:t>
      </w:r>
      <w:r w:rsidRPr="005631A6">
        <w:t>i</w:t>
      </w:r>
      <w:r>
        <w:t>ó</w:t>
      </w:r>
      <w:r w:rsidRPr="005631A6">
        <w:t xml:space="preserve">n </w:t>
      </w:r>
      <w:r>
        <w:t>sobre estas últimas</w:t>
      </w:r>
      <w:r w:rsidRPr="005631A6">
        <w:t>.</w:t>
      </w:r>
      <w:r>
        <w:t xml:space="preserve"> </w:t>
      </w:r>
      <w:r w:rsidRPr="005631A6">
        <w:t xml:space="preserve">Los niños de 0 </w:t>
      </w:r>
      <w:r w:rsidR="00442837">
        <w:t>a</w:t>
      </w:r>
      <w:r w:rsidRPr="005631A6">
        <w:t xml:space="preserve"> 12 años de edad que necesitan protección son cuidados en </w:t>
      </w:r>
      <w:r w:rsidR="002A7F7C">
        <w:t>"</w:t>
      </w:r>
      <w:r w:rsidRPr="005631A6">
        <w:t>jardines de infancia</w:t>
      </w:r>
      <w:r w:rsidR="002A7F7C">
        <w:t>"</w:t>
      </w:r>
      <w:r w:rsidRPr="005631A6">
        <w:t xml:space="preserve">, en tanto que los que tienen edades comprendidas entre los 13 y los 18 </w:t>
      </w:r>
      <w:r>
        <w:t>años y</w:t>
      </w:r>
      <w:r w:rsidRPr="005631A6">
        <w:t xml:space="preserve"> categor</w:t>
      </w:r>
      <w:r>
        <w:t>ías superiores son enviados a los</w:t>
      </w:r>
      <w:r w:rsidRPr="005631A6">
        <w:t xml:space="preserve"> </w:t>
      </w:r>
      <w:r w:rsidR="002A7F7C">
        <w:t>"</w:t>
      </w:r>
      <w:r w:rsidRPr="005631A6">
        <w:t>or</w:t>
      </w:r>
      <w:r>
        <w:t>fa</w:t>
      </w:r>
      <w:r w:rsidRPr="005631A6">
        <w:t>na</w:t>
      </w:r>
      <w:r>
        <w:t>tos</w:t>
      </w:r>
      <w:r w:rsidR="002A7F7C">
        <w:t>"</w:t>
      </w:r>
      <w:r w:rsidRPr="005631A6">
        <w:t xml:space="preserve">. </w:t>
      </w:r>
      <w:r>
        <w:t>Mediante</w:t>
      </w:r>
      <w:r w:rsidRPr="005631A6">
        <w:t xml:space="preserve"> la decisión de elevar a ocho años la duración de la enseñanza primaria obligatoria, los niños que han cumplido 12 años perman</w:t>
      </w:r>
      <w:r>
        <w:t>e</w:t>
      </w:r>
      <w:r w:rsidRPr="005631A6">
        <w:t>cen</w:t>
      </w:r>
      <w:r>
        <w:t>,</w:t>
      </w:r>
      <w:r w:rsidRPr="005631A6">
        <w:t xml:space="preserve"> </w:t>
      </w:r>
      <w:r>
        <w:t xml:space="preserve">si es posible, </w:t>
      </w:r>
      <w:r w:rsidRPr="005631A6">
        <w:t>en el mismo jard</w:t>
      </w:r>
      <w:r>
        <w:t>ín de infancia, a fin de completar el ciclo de enseñanza</w:t>
      </w:r>
      <w:r w:rsidRPr="005631A6">
        <w:t xml:space="preserve"> primar</w:t>
      </w:r>
      <w:r>
        <w:t>ia en la misma</w:t>
      </w:r>
      <w:r w:rsidRPr="005631A6">
        <w:t xml:space="preserve"> </w:t>
      </w:r>
      <w:r>
        <w:t>e</w:t>
      </w:r>
      <w:r w:rsidRPr="005631A6">
        <w:t>sc</w:t>
      </w:r>
      <w:r>
        <w:t>ue</w:t>
      </w:r>
      <w:r w:rsidRPr="005631A6">
        <w:t>l</w:t>
      </w:r>
      <w:r>
        <w:t>a</w:t>
      </w:r>
      <w:r w:rsidRPr="005631A6">
        <w:t xml:space="preserve">. </w:t>
      </w:r>
    </w:p>
    <w:p w:rsidR="0068778E" w:rsidRPr="004B1C72" w:rsidRDefault="0068778E" w:rsidP="00123236">
      <w:pPr>
        <w:pStyle w:val="SingleTxtG"/>
      </w:pPr>
      <w:r w:rsidRPr="00A32B71">
        <w:t>80.</w:t>
      </w:r>
      <w:r w:rsidRPr="00A32B71">
        <w:tab/>
        <w:t xml:space="preserve">Desde el </w:t>
      </w:r>
      <w:r>
        <w:t>ú</w:t>
      </w:r>
      <w:r w:rsidRPr="00A32B71">
        <w:t xml:space="preserve">ltimo año, se ha puesto en marcha un proyecto </w:t>
      </w:r>
      <w:r>
        <w:t>para</w:t>
      </w:r>
      <w:r w:rsidRPr="00A32B71">
        <w:t xml:space="preserve"> </w:t>
      </w:r>
      <w:r w:rsidR="00064FE6" w:rsidRPr="00A32B71">
        <w:t>sustituir</w:t>
      </w:r>
      <w:r w:rsidRPr="00A32B71">
        <w:t xml:space="preserve"> a las instalaciones m</w:t>
      </w:r>
      <w:r>
        <w:t xml:space="preserve">ás grandes por otras más pequeñas y confortables, denominadas </w:t>
      </w:r>
      <w:r w:rsidRPr="00A32B71">
        <w:t>C</w:t>
      </w:r>
      <w:r>
        <w:t>asas de Niños y Casas de Solidaridad</w:t>
      </w:r>
      <w:r w:rsidRPr="00A32B71">
        <w:t xml:space="preserve">. A finales de 2006, se </w:t>
      </w:r>
      <w:r>
        <w:t xml:space="preserve">había </w:t>
      </w:r>
      <w:r w:rsidRPr="00A32B71">
        <w:t>atendi</w:t>
      </w:r>
      <w:r>
        <w:t>do</w:t>
      </w:r>
      <w:r w:rsidRPr="00A32B71">
        <w:t xml:space="preserve"> a </w:t>
      </w:r>
      <w:r w:rsidR="00CF0A5B">
        <w:t>6.</w:t>
      </w:r>
      <w:r w:rsidRPr="00A32B71">
        <w:t xml:space="preserve">440 niños, de un total de </w:t>
      </w:r>
      <w:r w:rsidR="00CF0A5B">
        <w:t>9.</w:t>
      </w:r>
      <w:r w:rsidRPr="00A32B71">
        <w:t>670</w:t>
      </w:r>
      <w:r>
        <w:t>,</w:t>
      </w:r>
      <w:r w:rsidRPr="00A32B71">
        <w:t xml:space="preserve"> entre 0 y 12 años</w:t>
      </w:r>
      <w:r>
        <w:t>,</w:t>
      </w:r>
      <w:r w:rsidRPr="00A32B71">
        <w:t xml:space="preserve"> en 136 unidades residenciales, divididas en 99 jardines de infancia, </w:t>
      </w:r>
      <w:r w:rsidR="00123236">
        <w:t>8</w:t>
      </w:r>
      <w:r w:rsidRPr="00A32B71">
        <w:t xml:space="preserve"> Casas de </w:t>
      </w:r>
      <w:r>
        <w:t>Solidaridad</w:t>
      </w:r>
      <w:r w:rsidRPr="00A32B71">
        <w:t xml:space="preserve"> y 29 Casas de Niños. </w:t>
      </w:r>
      <w:r>
        <w:t>En los jardines de infancia</w:t>
      </w:r>
      <w:r w:rsidRPr="00A32B71">
        <w:t>, hay un cuidador por cada 6</w:t>
      </w:r>
      <w:r w:rsidR="00DE2DB9">
        <w:t>-</w:t>
      </w:r>
      <w:r w:rsidRPr="00A32B71">
        <w:t xml:space="preserve">8 </w:t>
      </w:r>
      <w:r>
        <w:t>niños entre</w:t>
      </w:r>
      <w:r w:rsidRPr="00A32B71">
        <w:t xml:space="preserve"> 0</w:t>
      </w:r>
      <w:r>
        <w:t xml:space="preserve"> y </w:t>
      </w:r>
      <w:r w:rsidRPr="00A32B71">
        <w:t xml:space="preserve">6 </w:t>
      </w:r>
      <w:r>
        <w:t>años y, para el</w:t>
      </w:r>
      <w:r w:rsidRPr="00A32B71">
        <w:t xml:space="preserve"> grup</w:t>
      </w:r>
      <w:r>
        <w:t>o de</w:t>
      </w:r>
      <w:r w:rsidRPr="00A32B71">
        <w:t xml:space="preserve"> </w:t>
      </w:r>
      <w:smartTag w:uri="urn:schemas-microsoft-com:office:smarttags" w:element="metricconverter">
        <w:smartTagPr>
          <w:attr w:name="ProductID" w:val="7 a"/>
        </w:smartTagPr>
        <w:r w:rsidRPr="00A32B71">
          <w:t>7</w:t>
        </w:r>
        <w:r>
          <w:t xml:space="preserve"> a</w:t>
        </w:r>
      </w:smartTag>
      <w:r>
        <w:t xml:space="preserve"> </w:t>
      </w:r>
      <w:r w:rsidRPr="00A32B71">
        <w:t>12</w:t>
      </w:r>
      <w:r>
        <w:t xml:space="preserve"> años</w:t>
      </w:r>
      <w:r w:rsidRPr="00A32B71">
        <w:t xml:space="preserve">, </w:t>
      </w:r>
      <w:r>
        <w:t>un cuidador para cada</w:t>
      </w:r>
      <w:r w:rsidRPr="00A32B71">
        <w:t xml:space="preserve"> 10</w:t>
      </w:r>
      <w:r w:rsidR="00DE2DB9">
        <w:t>-</w:t>
      </w:r>
      <w:r w:rsidRPr="00A32B71">
        <w:t xml:space="preserve">12 </w:t>
      </w:r>
      <w:r>
        <w:t>niños</w:t>
      </w:r>
      <w:r w:rsidRPr="00A32B71">
        <w:t xml:space="preserve">. </w:t>
      </w:r>
      <w:r w:rsidRPr="004D2705">
        <w:t>El personal encargado de los cuidados está aumentando, tanto en t</w:t>
      </w:r>
      <w:r>
        <w:t>érminos</w:t>
      </w:r>
      <w:r w:rsidRPr="004D2705">
        <w:t xml:space="preserve"> </w:t>
      </w:r>
      <w:r>
        <w:t>c</w:t>
      </w:r>
      <w:r w:rsidRPr="004D2705">
        <w:t>ualit</w:t>
      </w:r>
      <w:r>
        <w:t>ativos como c</w:t>
      </w:r>
      <w:r w:rsidRPr="004D2705">
        <w:t>uantit</w:t>
      </w:r>
      <w:r>
        <w:t>ativos.</w:t>
      </w:r>
      <w:r w:rsidRPr="004D2705">
        <w:t xml:space="preserve"> En los últimos años se han intensificado los esfuerzos para incrementar el número de Casas de </w:t>
      </w:r>
      <w:r>
        <w:t>Solidaridad, donde</w:t>
      </w:r>
      <w:r w:rsidRPr="004D2705">
        <w:t xml:space="preserve"> 10</w:t>
      </w:r>
      <w:r w:rsidR="00DE2DB9">
        <w:t>-</w:t>
      </w:r>
      <w:r w:rsidRPr="004D2705">
        <w:t xml:space="preserve">12 </w:t>
      </w:r>
      <w:r>
        <w:t>niños pueden vivir en un entorno lo más parecido posible a un hogar familiar</w:t>
      </w:r>
      <w:r w:rsidRPr="004D2705">
        <w:t xml:space="preserve">. </w:t>
      </w:r>
      <w:r w:rsidRPr="00FE5966">
        <w:t xml:space="preserve">Además, las Casas de Niños, que ofrecen un ambiente familiar, </w:t>
      </w:r>
      <w:r>
        <w:t xml:space="preserve">les </w:t>
      </w:r>
      <w:r w:rsidRPr="00FE5966">
        <w:t>permiten adquirir un nivel básic</w:t>
      </w:r>
      <w:r>
        <w:t>o de</w:t>
      </w:r>
      <w:r w:rsidRPr="00FE5966">
        <w:t xml:space="preserve"> confi</w:t>
      </w:r>
      <w:r>
        <w:t>anza y</w:t>
      </w:r>
      <w:r w:rsidRPr="00FE5966">
        <w:t xml:space="preserve"> minimiz</w:t>
      </w:r>
      <w:r>
        <w:t>ar</w:t>
      </w:r>
      <w:r w:rsidRPr="00FE5966">
        <w:t xml:space="preserve"> </w:t>
      </w:r>
      <w:r>
        <w:t>los trastornos conductuales gracias a su reducido número y a la estabilidad del personal y los</w:t>
      </w:r>
      <w:r w:rsidRPr="00FE5966">
        <w:t xml:space="preserve"> servic</w:t>
      </w:r>
      <w:r>
        <w:t>io</w:t>
      </w:r>
      <w:r w:rsidRPr="00FE5966">
        <w:t xml:space="preserve">s. </w:t>
      </w:r>
      <w:r w:rsidRPr="001C5F33">
        <w:t xml:space="preserve">Las Casas de Niños se </w:t>
      </w:r>
      <w:r>
        <w:t>establecen</w:t>
      </w:r>
      <w:r w:rsidRPr="001C5F33">
        <w:t xml:space="preserve"> en apartamentos o viviendas individuales, seleccionadas en función de las características socioculturales y físicas de cada ciudad, preferentemente en el centr</w:t>
      </w:r>
      <w:r>
        <w:t>o urbano</w:t>
      </w:r>
      <w:r w:rsidRPr="001C5F33">
        <w:t xml:space="preserve">, </w:t>
      </w:r>
      <w:r>
        <w:t>próximo a las escuelas y</w:t>
      </w:r>
      <w:r w:rsidRPr="001C5F33">
        <w:t xml:space="preserve"> hospital</w:t>
      </w:r>
      <w:r>
        <w:t>e</w:t>
      </w:r>
      <w:r w:rsidRPr="001C5F33">
        <w:t xml:space="preserve">s, </w:t>
      </w:r>
      <w:r>
        <w:t>con miras a</w:t>
      </w:r>
      <w:r w:rsidRPr="001C5F33">
        <w:t xml:space="preserve"> crea</w:t>
      </w:r>
      <w:r>
        <w:t>r</w:t>
      </w:r>
      <w:r w:rsidRPr="001C5F33">
        <w:t xml:space="preserve"> </w:t>
      </w:r>
      <w:r>
        <w:t>un clima familiar,</w:t>
      </w:r>
      <w:r w:rsidRPr="001C5F33">
        <w:t xml:space="preserve"> </w:t>
      </w:r>
      <w:r>
        <w:t>albergando de</w:t>
      </w:r>
      <w:r w:rsidRPr="001C5F33">
        <w:t xml:space="preserve"> s</w:t>
      </w:r>
      <w:r>
        <w:t>e</w:t>
      </w:r>
      <w:r w:rsidRPr="001C5F33">
        <w:t>i</w:t>
      </w:r>
      <w:r>
        <w:t>s</w:t>
      </w:r>
      <w:r w:rsidRPr="001C5F33">
        <w:t xml:space="preserve"> </w:t>
      </w:r>
      <w:r>
        <w:t>a</w:t>
      </w:r>
      <w:r w:rsidRPr="001C5F33">
        <w:t xml:space="preserve"> </w:t>
      </w:r>
      <w:r>
        <w:t>ocho niños menores de</w:t>
      </w:r>
      <w:r w:rsidRPr="001C5F33">
        <w:t xml:space="preserve"> 18</w:t>
      </w:r>
      <w:r>
        <w:t xml:space="preserve"> años</w:t>
      </w:r>
      <w:r w:rsidRPr="001C5F33">
        <w:t xml:space="preserve">, </w:t>
      </w:r>
      <w:r>
        <w:t xml:space="preserve">con objeto de completar su desarrollo físico y </w:t>
      </w:r>
      <w:r w:rsidRPr="001C5F33">
        <w:t>ps</w:t>
      </w:r>
      <w:r>
        <w:t>i</w:t>
      </w:r>
      <w:r w:rsidRPr="001C5F33">
        <w:t>cosocial</w:t>
      </w:r>
      <w:r>
        <w:t xml:space="preserve"> y su</w:t>
      </w:r>
      <w:r w:rsidRPr="001C5F33">
        <w:t xml:space="preserve"> educa</w:t>
      </w:r>
      <w:r>
        <w:t>c</w:t>
      </w:r>
      <w:r w:rsidRPr="001C5F33">
        <w:t>i</w:t>
      </w:r>
      <w:r>
        <w:t>ó</w:t>
      </w:r>
      <w:r w:rsidRPr="001C5F33">
        <w:t xml:space="preserve">n </w:t>
      </w:r>
      <w:r>
        <w:t>de la mejor manera</w:t>
      </w:r>
      <w:r w:rsidRPr="001C5F33">
        <w:t xml:space="preserve"> posible. </w:t>
      </w:r>
      <w:r w:rsidRPr="004B1C72">
        <w:t>Hay 1</w:t>
      </w:r>
      <w:r w:rsidR="00DE2DB9">
        <w:t>0.</w:t>
      </w:r>
      <w:r w:rsidRPr="004B1C72">
        <w:t xml:space="preserve">505 niños del grupo de edades de </w:t>
      </w:r>
      <w:smartTag w:uri="urn:schemas-microsoft-com:office:smarttags" w:element="metricconverter">
        <w:smartTagPr>
          <w:attr w:name="ProductID" w:val="13 a"/>
        </w:smartTagPr>
        <w:r w:rsidRPr="004B1C72">
          <w:t>13 a</w:t>
        </w:r>
      </w:smartTag>
      <w:r w:rsidRPr="004B1C72">
        <w:t xml:space="preserve"> 18 años, alojados en un total de 118 unidades, integradas por 109 orfanatos, dos Casas de </w:t>
      </w:r>
      <w:r>
        <w:t>Solidaridad</w:t>
      </w:r>
      <w:r w:rsidRPr="004B1C72">
        <w:t xml:space="preserve"> y siete Casas de Niños.</w:t>
      </w:r>
    </w:p>
    <w:p w:rsidR="0068778E" w:rsidRPr="00B5167E" w:rsidRDefault="0068778E" w:rsidP="0068778E">
      <w:pPr>
        <w:pStyle w:val="SingleTxtG"/>
      </w:pPr>
      <w:r w:rsidRPr="004B1C72">
        <w:t>81.</w:t>
      </w:r>
      <w:r w:rsidRPr="004B1C72">
        <w:tab/>
        <w:t>Los niños internados en familias de acogida son controlados periódicamente por trabajadores sociales, con una frecuencia de visita</w:t>
      </w:r>
      <w:r>
        <w:t>s determina</w:t>
      </w:r>
      <w:r w:rsidRPr="004B1C72">
        <w:t>d</w:t>
      </w:r>
      <w:r>
        <w:t>a</w:t>
      </w:r>
      <w:r w:rsidRPr="004B1C72">
        <w:t xml:space="preserve"> </w:t>
      </w:r>
      <w:r>
        <w:t>por las características de cada caso</w:t>
      </w:r>
      <w:r w:rsidRPr="004B1C72">
        <w:t>. Todos los problemas que puedan surgir reciben la atención necesaria. El número de familias de acogida está aumentando a un ritmo sostenido</w:t>
      </w:r>
      <w:r>
        <w:t>, que ha pasado de</w:t>
      </w:r>
      <w:r w:rsidRPr="004B1C72">
        <w:t xml:space="preserve"> 86 </w:t>
      </w:r>
      <w:r>
        <w:t>e</w:t>
      </w:r>
      <w:r w:rsidRPr="004B1C72">
        <w:t xml:space="preserve">n </w:t>
      </w:r>
      <w:smartTag w:uri="urn:schemas-microsoft-com:office:smarttags" w:element="metricconverter">
        <w:smartTagPr>
          <w:attr w:name="ProductID" w:val="2001 a"/>
        </w:smartTagPr>
        <w:r w:rsidRPr="004B1C72">
          <w:t xml:space="preserve">2001 </w:t>
        </w:r>
        <w:r>
          <w:t>a</w:t>
        </w:r>
      </w:smartTag>
      <w:r w:rsidRPr="004B1C72">
        <w:t xml:space="preserve"> 204 </w:t>
      </w:r>
      <w:r>
        <w:t>e</w:t>
      </w:r>
      <w:r w:rsidRPr="004B1C72">
        <w:t xml:space="preserve">n 2006. Los datos relativos a las familias de acogida figuran en el </w:t>
      </w:r>
      <w:r w:rsidR="003D657A">
        <w:t>cuadro</w:t>
      </w:r>
      <w:r w:rsidRPr="004B1C72">
        <w:t xml:space="preserve"> 21 del </w:t>
      </w:r>
      <w:r w:rsidR="003D657A">
        <w:t>anexo</w:t>
      </w:r>
      <w:r w:rsidRPr="004B1C72">
        <w:t xml:space="preserve"> </w:t>
      </w:r>
      <w:smartTag w:uri="urn:schemas-microsoft-com:office:smarttags" w:element="metricconverter">
        <w:smartTagPr>
          <w:attr w:name="ProductID" w:val="3. A"/>
        </w:smartTagPr>
        <w:r w:rsidRPr="004B1C72">
          <w:t>3</w:t>
        </w:r>
        <w:r>
          <w:t>. A</w:t>
        </w:r>
      </w:smartTag>
      <w:r>
        <w:t xml:space="preserve"> finales de </w:t>
      </w:r>
      <w:r w:rsidRPr="00B5167E">
        <w:t xml:space="preserve">2006, había un total de 630 familias de acogida. </w:t>
      </w:r>
    </w:p>
    <w:p w:rsidR="0068778E" w:rsidRPr="002870F7" w:rsidRDefault="0068778E" w:rsidP="0068778E">
      <w:pPr>
        <w:pStyle w:val="SingleTxtG"/>
      </w:pPr>
      <w:r w:rsidRPr="00B5167E">
        <w:t>82.</w:t>
      </w:r>
      <w:r w:rsidRPr="00B5167E">
        <w:tab/>
        <w:t>De los jardines de infancia, ocho son denominados Casas</w:t>
      </w:r>
      <w:r>
        <w:t xml:space="preserve"> de Solidaridad</w:t>
      </w:r>
      <w:r w:rsidRPr="00B5167E">
        <w:t xml:space="preserve">. Esas viviendas albergan a un máximo de </w:t>
      </w:r>
      <w:smartTag w:uri="urn:schemas-microsoft-com:office:smarttags" w:element="metricconverter">
        <w:smartTagPr>
          <w:attr w:name="ProductID" w:val="10 a"/>
        </w:smartTagPr>
        <w:r w:rsidRPr="00B5167E">
          <w:t>10 a</w:t>
        </w:r>
      </w:smartTag>
      <w:r w:rsidRPr="00B5167E">
        <w:t xml:space="preserve"> 12 niños en un ambiente familiar, </w:t>
      </w:r>
      <w:r>
        <w:t>libre de los efectos</w:t>
      </w:r>
      <w:r w:rsidRPr="00B5167E">
        <w:t xml:space="preserve"> negativ</w:t>
      </w:r>
      <w:r>
        <w:t>os de la vida en grandes</w:t>
      </w:r>
      <w:r w:rsidRPr="00B5167E">
        <w:t xml:space="preserve"> grup</w:t>
      </w:r>
      <w:r>
        <w:t>o</w:t>
      </w:r>
      <w:r w:rsidRPr="00B5167E">
        <w:t xml:space="preserve">s. </w:t>
      </w:r>
      <w:r>
        <w:t>A lo largo de los años, se ha recurrido a la contratación de servicios</w:t>
      </w:r>
      <w:r w:rsidRPr="002870F7">
        <w:t xml:space="preserve"> privados, con objeto de ampliar el n</w:t>
      </w:r>
      <w:r>
        <w:t>úmero de cuidadores</w:t>
      </w:r>
      <w:r w:rsidRPr="002870F7">
        <w:t>. Los datos relativos a esa contrataci</w:t>
      </w:r>
      <w:r>
        <w:t xml:space="preserve">ón están recogidos en el </w:t>
      </w:r>
      <w:r w:rsidR="003D657A">
        <w:t>cuadro</w:t>
      </w:r>
      <w:r>
        <w:t xml:space="preserve"> 22 del </w:t>
      </w:r>
      <w:r w:rsidR="003D657A">
        <w:t>anexo</w:t>
      </w:r>
      <w:r w:rsidRPr="002870F7">
        <w:t xml:space="preserve"> 3. </w:t>
      </w:r>
    </w:p>
    <w:p w:rsidR="0068778E" w:rsidRPr="002870F7" w:rsidRDefault="00E5575B" w:rsidP="0068778E">
      <w:pPr>
        <w:pStyle w:val="H23G"/>
      </w:pPr>
      <w:r>
        <w:tab/>
      </w:r>
      <w:r w:rsidR="0068778E" w:rsidRPr="002870F7">
        <w:t>c)</w:t>
      </w:r>
      <w:r w:rsidR="0068778E" w:rsidRPr="002870F7">
        <w:tab/>
        <w:t>Niños separados de sus padres, internados en institu</w:t>
      </w:r>
      <w:r w:rsidR="0068778E">
        <w:t>c</w:t>
      </w:r>
      <w:r w:rsidR="0068778E" w:rsidRPr="002870F7">
        <w:t>ion</w:t>
      </w:r>
      <w:r w:rsidR="0068778E">
        <w:t>e</w:t>
      </w:r>
      <w:r w:rsidR="0068778E" w:rsidRPr="002870F7">
        <w:t xml:space="preserve">s </w:t>
      </w:r>
      <w:r w:rsidR="0068778E">
        <w:t>u hogares de acogida</w:t>
      </w:r>
    </w:p>
    <w:p w:rsidR="0068778E" w:rsidRPr="002F5E9A" w:rsidRDefault="0068778E" w:rsidP="0068778E">
      <w:pPr>
        <w:pStyle w:val="SingleTxtG"/>
      </w:pPr>
      <w:r w:rsidRPr="002870F7">
        <w:t>83.</w:t>
      </w:r>
      <w:r w:rsidRPr="002870F7">
        <w:tab/>
        <w:t xml:space="preserve">Ya se han presentado </w:t>
      </w:r>
      <w:r w:rsidRPr="002870F7">
        <w:rPr>
          <w:i/>
        </w:rPr>
        <w:t>supra</w:t>
      </w:r>
      <w:r w:rsidRPr="002870F7">
        <w:t xml:space="preserve"> los datos relativos a los niños que residen en instituciones </w:t>
      </w:r>
      <w:r>
        <w:t>y hogares de acogida</w:t>
      </w:r>
      <w:r w:rsidRPr="002870F7">
        <w:t xml:space="preserve">. </w:t>
      </w:r>
      <w:r>
        <w:t>Está aumentando el</w:t>
      </w:r>
      <w:r w:rsidRPr="002F5E9A">
        <w:t xml:space="preserve"> número de niños </w:t>
      </w:r>
      <w:r>
        <w:t>coloc</w:t>
      </w:r>
      <w:r w:rsidRPr="002F5E9A">
        <w:t>ados en hogares de acogida. Ese</w:t>
      </w:r>
      <w:r w:rsidRPr="00034A7D">
        <w:t xml:space="preserve"> n</w:t>
      </w:r>
      <w:r>
        <w:t>úm</w:t>
      </w:r>
      <w:r w:rsidRPr="00034A7D">
        <w:t>er</w:t>
      </w:r>
      <w:r>
        <w:t>o</w:t>
      </w:r>
      <w:r w:rsidRPr="00034A7D">
        <w:t xml:space="preserve">, 86 </w:t>
      </w:r>
      <w:r>
        <w:t>niños e</w:t>
      </w:r>
      <w:r w:rsidRPr="00034A7D">
        <w:t xml:space="preserve">n 2001, </w:t>
      </w:r>
      <w:r>
        <w:t>se ha</w:t>
      </w:r>
      <w:r w:rsidRPr="00034A7D">
        <w:t xml:space="preserve"> </w:t>
      </w:r>
      <w:r>
        <w:t>elevado a</w:t>
      </w:r>
      <w:r w:rsidRPr="00034A7D">
        <w:t xml:space="preserve"> 204 </w:t>
      </w:r>
      <w:r>
        <w:t>e</w:t>
      </w:r>
      <w:r w:rsidRPr="00034A7D">
        <w:t xml:space="preserve">n 2006. </w:t>
      </w:r>
      <w:r w:rsidRPr="002F5E9A">
        <w:t xml:space="preserve">Un total de </w:t>
      </w:r>
      <w:r w:rsidR="006E704F">
        <w:t>4.</w:t>
      </w:r>
      <w:r w:rsidRPr="002F5E9A">
        <w:t xml:space="preserve">195 niños han sido colocados </w:t>
      </w:r>
      <w:r>
        <w:t xml:space="preserve">hasta la fecha </w:t>
      </w:r>
      <w:r w:rsidRPr="002F5E9A">
        <w:t xml:space="preserve">en hogares de acogida, de los que </w:t>
      </w:r>
      <w:r>
        <w:t xml:space="preserve">813 </w:t>
      </w:r>
      <w:r w:rsidRPr="002F5E9A">
        <w:t>a</w:t>
      </w:r>
      <w:r>
        <w:t>ún siguen</w:t>
      </w:r>
      <w:r w:rsidRPr="002F5E9A">
        <w:t xml:space="preserve"> </w:t>
      </w:r>
      <w:r>
        <w:t>allí</w:t>
      </w:r>
      <w:r w:rsidRPr="002F5E9A">
        <w:t xml:space="preserve">. </w:t>
      </w:r>
    </w:p>
    <w:p w:rsidR="0068778E" w:rsidRPr="007B49DA" w:rsidRDefault="0068778E" w:rsidP="0068778E">
      <w:pPr>
        <w:pStyle w:val="SingleTxtG"/>
      </w:pPr>
      <w:r w:rsidRPr="00611F36">
        <w:t>84.</w:t>
      </w:r>
      <w:r w:rsidRPr="00611F36">
        <w:tab/>
        <w:t>La norma para determinar, evaluar e investigar a los niños necesitados de protección, y para a</w:t>
      </w:r>
      <w:r>
        <w:t>d</w:t>
      </w:r>
      <w:r w:rsidRPr="00611F36">
        <w:t>opt</w:t>
      </w:r>
      <w:r>
        <w:t>ar y</w:t>
      </w:r>
      <w:r w:rsidRPr="00611F36">
        <w:t xml:space="preserve"> </w:t>
      </w:r>
      <w:r>
        <w:t>anular las</w:t>
      </w:r>
      <w:r w:rsidRPr="00611F36">
        <w:t xml:space="preserve"> </w:t>
      </w:r>
      <w:r>
        <w:t>d</w:t>
      </w:r>
      <w:r w:rsidRPr="00611F36">
        <w:t>ecision</w:t>
      </w:r>
      <w:r>
        <w:t>e</w:t>
      </w:r>
      <w:r w:rsidRPr="00611F36">
        <w:t xml:space="preserve">s </w:t>
      </w:r>
      <w:r>
        <w:t>de brindar</w:t>
      </w:r>
      <w:r w:rsidRPr="00611F36">
        <w:t xml:space="preserve"> </w:t>
      </w:r>
      <w:r>
        <w:t>p</w:t>
      </w:r>
      <w:r w:rsidRPr="00611F36">
        <w:t>rotec</w:t>
      </w:r>
      <w:r>
        <w:t>c</w:t>
      </w:r>
      <w:r w:rsidRPr="00611F36">
        <w:t>i</w:t>
      </w:r>
      <w:r>
        <w:t>ó</w:t>
      </w:r>
      <w:r w:rsidRPr="00611F36">
        <w:t>n</w:t>
      </w:r>
      <w:r>
        <w:t>, e</w:t>
      </w:r>
      <w:r w:rsidRPr="00611F36">
        <w:t>ntr</w:t>
      </w:r>
      <w:r>
        <w:t>ó</w:t>
      </w:r>
      <w:r w:rsidRPr="00611F36">
        <w:t xml:space="preserve"> </w:t>
      </w:r>
      <w:r>
        <w:t>e</w:t>
      </w:r>
      <w:r w:rsidRPr="00611F36">
        <w:t xml:space="preserve">n </w:t>
      </w:r>
      <w:r>
        <w:t>vig</w:t>
      </w:r>
      <w:r w:rsidRPr="00611F36">
        <w:t>o</w:t>
      </w:r>
      <w:r>
        <w:t>r el</w:t>
      </w:r>
      <w:r w:rsidRPr="00611F36">
        <w:t xml:space="preserve"> 28</w:t>
      </w:r>
      <w:r>
        <w:t xml:space="preserve"> de</w:t>
      </w:r>
      <w:r w:rsidRPr="00611F36">
        <w:t xml:space="preserve"> </w:t>
      </w:r>
      <w:r>
        <w:t>n</w:t>
      </w:r>
      <w:r w:rsidRPr="00611F36">
        <w:t>ov</w:t>
      </w:r>
      <w:r>
        <w:t>i</w:t>
      </w:r>
      <w:r w:rsidRPr="00611F36">
        <w:t>embr</w:t>
      </w:r>
      <w:r>
        <w:t>e de</w:t>
      </w:r>
      <w:r w:rsidRPr="00611F36">
        <w:t xml:space="preserve"> 1983. Según su artículo 21, en el plazo de un año desde la entrada en vigor de esta norma, las Direcciones Generales y las instituciones provincial</w:t>
      </w:r>
      <w:r>
        <w:t>e</w:t>
      </w:r>
      <w:r w:rsidRPr="00611F36">
        <w:t xml:space="preserve">s examinarán los casos de todos los niños colocados en instituciones </w:t>
      </w:r>
      <w:r>
        <w:t>y</w:t>
      </w:r>
      <w:r w:rsidRPr="00611F36">
        <w:t xml:space="preserve"> de</w:t>
      </w:r>
      <w:r>
        <w:t>cidirán si se trata realmente de niños que requieren</w:t>
      </w:r>
      <w:r w:rsidRPr="00611F36">
        <w:t xml:space="preserve"> protec</w:t>
      </w:r>
      <w:r>
        <w:t>c</w:t>
      </w:r>
      <w:r w:rsidRPr="00611F36">
        <w:t>i</w:t>
      </w:r>
      <w:r>
        <w:t>ó</w:t>
      </w:r>
      <w:r w:rsidRPr="00611F36">
        <w:t>n</w:t>
      </w:r>
      <w:r>
        <w:t>,</w:t>
      </w:r>
      <w:r w:rsidRPr="00611F36">
        <w:t xml:space="preserve"> </w:t>
      </w:r>
      <w:r>
        <w:t>tal como se</w:t>
      </w:r>
      <w:r w:rsidRPr="00611F36">
        <w:t xml:space="preserve"> define </w:t>
      </w:r>
      <w:r>
        <w:t>e</w:t>
      </w:r>
      <w:r w:rsidRPr="00611F36">
        <w:t xml:space="preserve">n </w:t>
      </w:r>
      <w:r>
        <w:t>la ley</w:t>
      </w:r>
      <w:r w:rsidRPr="00611F36">
        <w:t xml:space="preserve">, </w:t>
      </w:r>
      <w:r>
        <w:t>y</w:t>
      </w:r>
      <w:r w:rsidRPr="00611F36">
        <w:t xml:space="preserve"> proced</w:t>
      </w:r>
      <w:r>
        <w:t>erán a anular la</w:t>
      </w:r>
      <w:r w:rsidRPr="00611F36">
        <w:t xml:space="preserve"> decisi</w:t>
      </w:r>
      <w:r>
        <w:t>ó</w:t>
      </w:r>
      <w:r w:rsidRPr="00611F36">
        <w:t xml:space="preserve">n </w:t>
      </w:r>
      <w:r>
        <w:t>de poner bajo</w:t>
      </w:r>
      <w:r w:rsidRPr="00611F36">
        <w:t xml:space="preserve"> protec</w:t>
      </w:r>
      <w:r>
        <w:t>c</w:t>
      </w:r>
      <w:r w:rsidRPr="00611F36">
        <w:t>i</w:t>
      </w:r>
      <w:r>
        <w:t>ó</w:t>
      </w:r>
      <w:r w:rsidRPr="00611F36">
        <w:t xml:space="preserve">n </w:t>
      </w:r>
      <w:r>
        <w:t>a los que no cumplan los requisitos necesarios, según se</w:t>
      </w:r>
      <w:r w:rsidR="002A7F7C">
        <w:t xml:space="preserve"> </w:t>
      </w:r>
      <w:r w:rsidRPr="00611F36">
        <w:t xml:space="preserve">determine. </w:t>
      </w:r>
      <w:r w:rsidRPr="007B49DA">
        <w:t>Se está procurando reunir a lo</w:t>
      </w:r>
      <w:r>
        <w:t>s</w:t>
      </w:r>
      <w:r w:rsidRPr="007B49DA">
        <w:t xml:space="preserve"> niños bajo protección con sus familias. El Organis</w:t>
      </w:r>
      <w:r>
        <w:t>mo ha enviado una circular a los</w:t>
      </w:r>
      <w:r w:rsidRPr="007B49DA">
        <w:t xml:space="preserve"> Gobiernos con instrucciones para controlar y evalua</w:t>
      </w:r>
      <w:r>
        <w:t>r semestralmente la</w:t>
      </w:r>
      <w:r w:rsidRPr="007B49DA">
        <w:t xml:space="preserve"> situa</w:t>
      </w:r>
      <w:r>
        <w:t>c</w:t>
      </w:r>
      <w:r w:rsidRPr="007B49DA">
        <w:t>i</w:t>
      </w:r>
      <w:r>
        <w:t>ón</w:t>
      </w:r>
      <w:r w:rsidRPr="007B49DA">
        <w:t xml:space="preserve"> </w:t>
      </w:r>
      <w:r>
        <w:t>de los niños que</w:t>
      </w:r>
      <w:r w:rsidRPr="007B49DA">
        <w:t xml:space="preserve"> ne</w:t>
      </w:r>
      <w:r>
        <w:t>c</w:t>
      </w:r>
      <w:r w:rsidRPr="007B49DA">
        <w:t>e</w:t>
      </w:r>
      <w:r>
        <w:t>sitan</w:t>
      </w:r>
      <w:r w:rsidRPr="007B49DA">
        <w:t xml:space="preserve"> protec</w:t>
      </w:r>
      <w:r>
        <w:t>c</w:t>
      </w:r>
      <w:r w:rsidRPr="007B49DA">
        <w:t>i</w:t>
      </w:r>
      <w:r>
        <w:t>ón</w:t>
      </w:r>
      <w:r w:rsidRPr="007B49DA">
        <w:t xml:space="preserve">. Esas </w:t>
      </w:r>
      <w:r w:rsidRPr="00034A7D">
        <w:t>instruc</w:t>
      </w:r>
      <w:r>
        <w:t>c</w:t>
      </w:r>
      <w:r w:rsidRPr="00034A7D">
        <w:t>ion</w:t>
      </w:r>
      <w:r>
        <w:t>e</w:t>
      </w:r>
      <w:r w:rsidRPr="00034A7D">
        <w:t xml:space="preserve">s </w:t>
      </w:r>
      <w:r>
        <w:t>se están llevando a la práctica</w:t>
      </w:r>
      <w:r w:rsidRPr="00034A7D">
        <w:t xml:space="preserve">. </w:t>
      </w:r>
      <w:r w:rsidRPr="007B49DA">
        <w:t>Además, se vigila periódicamente la situación de los niños en familias de acogida.</w:t>
      </w:r>
    </w:p>
    <w:p w:rsidR="0068778E" w:rsidRPr="007B49DA" w:rsidRDefault="0068778E" w:rsidP="0068778E">
      <w:pPr>
        <w:pStyle w:val="H23G"/>
      </w:pPr>
      <w:r w:rsidRPr="007B49DA">
        <w:tab/>
        <w:t>d)</w:t>
      </w:r>
      <w:r w:rsidRPr="007B49DA">
        <w:tab/>
        <w:t>Número de niños reunidos con sus padres tras la colocaci</w:t>
      </w:r>
      <w:r>
        <w:t>ón</w:t>
      </w:r>
    </w:p>
    <w:p w:rsidR="0068778E" w:rsidRPr="00C66DC8" w:rsidRDefault="0068778E" w:rsidP="0068778E">
      <w:pPr>
        <w:pStyle w:val="SingleTxtG"/>
      </w:pPr>
      <w:r w:rsidRPr="00C66DC8">
        <w:t>85.</w:t>
      </w:r>
      <w:r w:rsidRPr="00C66DC8">
        <w:tab/>
        <w:t>En el marco del proyecto de</w:t>
      </w:r>
      <w:r>
        <w:t>l Organismo, de</w:t>
      </w:r>
      <w:r w:rsidRPr="00C66DC8">
        <w:t xml:space="preserve"> Retorno a la familia, se ha </w:t>
      </w:r>
      <w:r>
        <w:t>proporcionado</w:t>
      </w:r>
      <w:r w:rsidRPr="00C66DC8">
        <w:t xml:space="preserve"> a las familias y los parientes de los niños bajo su protección</w:t>
      </w:r>
      <w:r>
        <w:t xml:space="preserve">, ayuda </w:t>
      </w:r>
      <w:r w:rsidRPr="00C66DC8">
        <w:t>material/</w:t>
      </w:r>
      <w:r>
        <w:t>financiera</w:t>
      </w:r>
      <w:r w:rsidRPr="00C66DC8">
        <w:t xml:space="preserve"> </w:t>
      </w:r>
      <w:r>
        <w:t>para facilitar la</w:t>
      </w:r>
      <w:r w:rsidRPr="00C66DC8">
        <w:t xml:space="preserve"> </w:t>
      </w:r>
      <w:r>
        <w:t>vuelta de los niños a su</w:t>
      </w:r>
      <w:r w:rsidRPr="00C66DC8">
        <w:t xml:space="preserve"> famili</w:t>
      </w:r>
      <w:r>
        <w:t>a</w:t>
      </w:r>
      <w:r w:rsidRPr="00C66DC8">
        <w:t xml:space="preserve">. La suma invertida en 2005 con tal fin </w:t>
      </w:r>
      <w:r>
        <w:t>asciende a</w:t>
      </w:r>
      <w:r w:rsidRPr="00C66DC8">
        <w:t xml:space="preserve"> 1</w:t>
      </w:r>
      <w:r w:rsidR="00CF0A5B">
        <w:t>5.</w:t>
      </w:r>
      <w:r w:rsidRPr="00C66DC8">
        <w:t>98</w:t>
      </w:r>
      <w:r w:rsidR="00DE2DB9">
        <w:t>0.</w:t>
      </w:r>
      <w:r w:rsidRPr="00C66DC8">
        <w:t xml:space="preserve">000 </w:t>
      </w:r>
      <w:r>
        <w:t>liras turcas y a</w:t>
      </w:r>
      <w:r w:rsidRPr="00C66DC8">
        <w:t xml:space="preserve"> 4</w:t>
      </w:r>
      <w:r w:rsidR="00DE2DB9">
        <w:t>1.</w:t>
      </w:r>
      <w:r w:rsidRPr="00C66DC8">
        <w:t>00</w:t>
      </w:r>
      <w:r w:rsidR="00DE2DB9">
        <w:t>0.</w:t>
      </w:r>
      <w:r w:rsidRPr="00C66DC8">
        <w:t>000</w:t>
      </w:r>
      <w:r>
        <w:t xml:space="preserve"> en 2006</w:t>
      </w:r>
      <w:r w:rsidRPr="00C66DC8">
        <w:t>.</w:t>
      </w:r>
      <w:r>
        <w:t xml:space="preserve"> </w:t>
      </w:r>
    </w:p>
    <w:p w:rsidR="0068778E" w:rsidRPr="00D447F6" w:rsidRDefault="0068778E" w:rsidP="0068778E">
      <w:pPr>
        <w:pStyle w:val="SingleTxtG"/>
      </w:pPr>
      <w:r w:rsidRPr="00C66DC8">
        <w:t>86.</w:t>
      </w:r>
      <w:r w:rsidRPr="00C66DC8">
        <w:tab/>
        <w:t>El objetivo del proyecto reside en prestar ayuda, permitiendo as</w:t>
      </w:r>
      <w:r>
        <w:t>í a los niños permanece</w:t>
      </w:r>
      <w:r w:rsidRPr="00C66DC8">
        <w:t xml:space="preserve">r con sus padres. </w:t>
      </w:r>
      <w:r w:rsidRPr="006541EA">
        <w:t>Gracias a la modificación introducida en 2005 en la norma sobre asistencia material y financiera, se ha</w:t>
      </w:r>
      <w:r>
        <w:t>n</w:t>
      </w:r>
      <w:r w:rsidRPr="006541EA">
        <w:t xml:space="preserve"> podido incrementar considerablemente los fondos susceptibles de asignarse con tal fin. </w:t>
      </w:r>
      <w:r>
        <w:t>La meta consiste en apoyar a los niños colocados bajo</w:t>
      </w:r>
      <w:r w:rsidRPr="00D447F6">
        <w:t xml:space="preserve"> protección</w:t>
      </w:r>
      <w:r>
        <w:t>,</w:t>
      </w:r>
      <w:r w:rsidRPr="00D447F6">
        <w:t xml:space="preserve"> a causa de la pobreza, en el seno de su</w:t>
      </w:r>
      <w:r w:rsidR="002A7F7C">
        <w:t xml:space="preserve"> </w:t>
      </w:r>
      <w:r w:rsidRPr="00D447F6">
        <w:t xml:space="preserve">familia y en su propio entorno social. </w:t>
      </w:r>
    </w:p>
    <w:p w:rsidR="0068778E" w:rsidRPr="00034A7D" w:rsidRDefault="0068778E" w:rsidP="0068778E">
      <w:pPr>
        <w:pStyle w:val="H1G"/>
      </w:pPr>
      <w:r w:rsidRPr="00D447F6">
        <w:tab/>
      </w:r>
      <w:r>
        <w:t>C.</w:t>
      </w:r>
      <w:r>
        <w:tab/>
        <w:t>Reunión familiar</w:t>
      </w:r>
      <w:r w:rsidRPr="00034A7D">
        <w:t xml:space="preserve"> (</w:t>
      </w:r>
      <w:r w:rsidR="003210A2">
        <w:t>artículo</w:t>
      </w:r>
      <w:r w:rsidRPr="00034A7D">
        <w:t xml:space="preserve"> 10)</w:t>
      </w:r>
    </w:p>
    <w:p w:rsidR="0068778E" w:rsidRPr="00C85B1B" w:rsidRDefault="0068778E" w:rsidP="0068778E">
      <w:pPr>
        <w:pStyle w:val="SingleTxtG"/>
      </w:pPr>
      <w:r w:rsidRPr="00034A7D">
        <w:t xml:space="preserve">87. </w:t>
      </w:r>
      <w:r w:rsidRPr="00034A7D">
        <w:tab/>
      </w:r>
      <w:smartTag w:uri="urn:schemas-microsoft-com:office:smarttags" w:element="City">
        <w:r w:rsidRPr="00D447F6">
          <w:t>Como</w:t>
        </w:r>
      </w:smartTag>
      <w:r w:rsidRPr="00D447F6">
        <w:t xml:space="preserve"> se </w:t>
      </w:r>
      <w:r>
        <w:t>indi</w:t>
      </w:r>
      <w:r w:rsidRPr="00D447F6">
        <w:t xml:space="preserve">có en el anterior informe, no existen disposiciones especiales que regulen la entrada y salida </w:t>
      </w:r>
      <w:smartTag w:uri="urn:schemas-microsoft-com:office:smarttags" w:element="place">
        <w:smartTag w:uri="urn:schemas-microsoft-com:office:smarttags" w:element="State">
          <w:r w:rsidRPr="00D447F6">
            <w:t>del</w:t>
          </w:r>
        </w:smartTag>
      </w:smartTag>
      <w:r w:rsidRPr="00D447F6">
        <w:t xml:space="preserve"> pa</w:t>
      </w:r>
      <w:r>
        <w:t>ís a los efectos de reunión</w:t>
      </w:r>
      <w:r w:rsidRPr="00D447F6">
        <w:t xml:space="preserve"> famil</w:t>
      </w:r>
      <w:r>
        <w:t>iar</w:t>
      </w:r>
      <w:r w:rsidRPr="00D447F6">
        <w:t xml:space="preserve">. </w:t>
      </w:r>
      <w:r>
        <w:t>Siguen en vigor las disposiciones</w:t>
      </w:r>
      <w:r w:rsidRPr="00C85B1B">
        <w:t xml:space="preserve"> mencionadas en el primer informe. A pesar de que no </w:t>
      </w:r>
      <w:r>
        <w:t>hay</w:t>
      </w:r>
      <w:r w:rsidRPr="00C85B1B">
        <w:t xml:space="preserve"> datos estadísticos para el períod</w:t>
      </w:r>
      <w:r>
        <w:t>o correspondiente al presente informe</w:t>
      </w:r>
      <w:r w:rsidRPr="00C85B1B">
        <w:t>, s</w:t>
      </w:r>
      <w:r>
        <w:t>e han recopilado datos s</w:t>
      </w:r>
      <w:r w:rsidRPr="00C85B1B">
        <w:t>imilar</w:t>
      </w:r>
      <w:r>
        <w:t>es</w:t>
      </w:r>
      <w:r w:rsidRPr="00C85B1B">
        <w:t xml:space="preserve"> re</w:t>
      </w:r>
      <w:r>
        <w:t>specto de los años posteriores</w:t>
      </w:r>
      <w:r w:rsidRPr="00C85B1B">
        <w:t>.</w:t>
      </w:r>
    </w:p>
    <w:p w:rsidR="0068778E" w:rsidRPr="00355838" w:rsidRDefault="0068778E" w:rsidP="0068778E">
      <w:pPr>
        <w:pStyle w:val="H1G"/>
      </w:pPr>
      <w:r w:rsidRPr="00C85B1B">
        <w:tab/>
      </w:r>
      <w:r w:rsidRPr="00355838">
        <w:t>D.</w:t>
      </w:r>
      <w:r w:rsidRPr="00355838">
        <w:tab/>
        <w:t>Traslados ilícitos y retención ilícita (</w:t>
      </w:r>
      <w:r w:rsidR="003210A2">
        <w:t>artículo</w:t>
      </w:r>
      <w:r w:rsidRPr="00355838">
        <w:t xml:space="preserve"> 11)</w:t>
      </w:r>
    </w:p>
    <w:p w:rsidR="0068778E" w:rsidRPr="009B4967" w:rsidRDefault="0068778E" w:rsidP="0068778E">
      <w:pPr>
        <w:pStyle w:val="SingleTxtG"/>
      </w:pPr>
      <w:r w:rsidRPr="00034A7D">
        <w:t xml:space="preserve">88. </w:t>
      </w:r>
      <w:r w:rsidRPr="00034A7D">
        <w:tab/>
      </w:r>
      <w:r w:rsidRPr="00F91F91">
        <w:t>En Turquía, la detección de las víctimas de la trata de personas, la aplicación de la</w:t>
      </w:r>
      <w:r w:rsidR="002A7F7C">
        <w:t xml:space="preserve"> </w:t>
      </w:r>
      <w:r w:rsidRPr="00F91F91">
        <w:t>legislación pertinente por la policía, la gendarmería y la guardia costera, la prestación de ayuda sanitaria y de rehabilitación psicológica a las víctimas, la propuesta hecha a las</w:t>
      </w:r>
      <w:r w:rsidR="002A7F7C">
        <w:t xml:space="preserve"> </w:t>
      </w:r>
      <w:r w:rsidRPr="00F91F91">
        <w:t>víctimas que van a ser deportadas de permanecer un mes m</w:t>
      </w:r>
      <w:r>
        <w:t>ás en</w:t>
      </w:r>
      <w:r w:rsidRPr="00F91F91">
        <w:t xml:space="preserve"> Tur</w:t>
      </w:r>
      <w:r>
        <w:t>quía</w:t>
      </w:r>
      <w:r w:rsidRPr="00F91F91">
        <w:t xml:space="preserve">, </w:t>
      </w:r>
      <w:r>
        <w:t>la</w:t>
      </w:r>
      <w:r w:rsidRPr="00F91F91">
        <w:t xml:space="preserve"> detec</w:t>
      </w:r>
      <w:r>
        <w:t>c</w:t>
      </w:r>
      <w:r w:rsidRPr="00F91F91">
        <w:t>i</w:t>
      </w:r>
      <w:r>
        <w:t>ó</w:t>
      </w:r>
      <w:r w:rsidRPr="00F91F91">
        <w:t xml:space="preserve">n </w:t>
      </w:r>
      <w:r>
        <w:t>y</w:t>
      </w:r>
      <w:r w:rsidRPr="00F91F91">
        <w:t xml:space="preserve"> captur</w:t>
      </w:r>
      <w:r>
        <w:t>a</w:t>
      </w:r>
      <w:r w:rsidRPr="00F91F91">
        <w:t xml:space="preserve"> </w:t>
      </w:r>
      <w:r>
        <w:t>de las personas o grupos que cometen ese tipo de delitos y que obtienen de ellos beneficios y la</w:t>
      </w:r>
      <w:r w:rsidRPr="00F91F91">
        <w:t xml:space="preserve"> ini</w:t>
      </w:r>
      <w:r>
        <w:t>c</w:t>
      </w:r>
      <w:r w:rsidRPr="00F91F91">
        <w:t>ia</w:t>
      </w:r>
      <w:r>
        <w:t>c</w:t>
      </w:r>
      <w:r w:rsidRPr="00F91F91">
        <w:t>i</w:t>
      </w:r>
      <w:r>
        <w:t>ó</w:t>
      </w:r>
      <w:r w:rsidRPr="00F91F91">
        <w:t xml:space="preserve">n </w:t>
      </w:r>
      <w:r>
        <w:t>de actuaciones judiciales contra ellos, se rigen por c</w:t>
      </w:r>
      <w:r w:rsidRPr="00F91F91">
        <w:t>ircular</w:t>
      </w:r>
      <w:r>
        <w:t>e</w:t>
      </w:r>
      <w:r w:rsidRPr="00F91F91">
        <w:t>s</w:t>
      </w:r>
      <w:r>
        <w:t xml:space="preserve"> que las autoridades competentes se encargan de cumplir</w:t>
      </w:r>
      <w:r w:rsidRPr="00F91F91">
        <w:t>. En los casos en que las víctimas son niños, se toman medidas especial</w:t>
      </w:r>
      <w:r>
        <w:t>es en todas las etapas para salvaguardar sus intereses</w:t>
      </w:r>
      <w:r w:rsidRPr="00F91F91">
        <w:t xml:space="preserve">. </w:t>
      </w:r>
      <w:r w:rsidRPr="009B4967">
        <w:t xml:space="preserve">En tales casos, las secciones de menores de la policía entregan el niño al Organismo, </w:t>
      </w:r>
      <w:r>
        <w:t>tras lo cual</w:t>
      </w:r>
      <w:r w:rsidRPr="009B4967">
        <w:t xml:space="preserve"> </w:t>
      </w:r>
      <w:r>
        <w:t xml:space="preserve">se ponen en marcha </w:t>
      </w:r>
      <w:r w:rsidRPr="009B4967">
        <w:t xml:space="preserve">los procedimientos para nombrar un tutor legal. Con arreglo a la información obtenida del Departamento de Extranjería, Fronteras y Refugiados de </w:t>
      </w:r>
      <w:smartTag w:uri="urn:schemas-microsoft-com:office:smarttags" w:element="PersonName">
        <w:smartTagPr>
          <w:attr w:name="ProductID" w:val="la Direcci￳n General"/>
        </w:smartTagPr>
        <w:r w:rsidRPr="009B4967">
          <w:t>la Direcci</w:t>
        </w:r>
        <w:r>
          <w:t xml:space="preserve">ón </w:t>
        </w:r>
        <w:r w:rsidRPr="009B4967">
          <w:t>General</w:t>
        </w:r>
      </w:smartTag>
      <w:r>
        <w:t xml:space="preserve"> de</w:t>
      </w:r>
      <w:r w:rsidRPr="009B4967">
        <w:t xml:space="preserve"> Se</w:t>
      </w:r>
      <w:r>
        <w:t>g</w:t>
      </w:r>
      <w:r w:rsidRPr="009B4967">
        <w:t>uri</w:t>
      </w:r>
      <w:r>
        <w:t>dad</w:t>
      </w:r>
      <w:r w:rsidRPr="009B4967">
        <w:t xml:space="preserve">, </w:t>
      </w:r>
      <w:r>
        <w:t>el núm</w:t>
      </w:r>
      <w:r w:rsidRPr="009B4967">
        <w:t>er</w:t>
      </w:r>
      <w:r>
        <w:t>o de niños implicados en esos casos fue de</w:t>
      </w:r>
      <w:r w:rsidRPr="009B4967">
        <w:t xml:space="preserve"> 1 </w:t>
      </w:r>
      <w:r>
        <w:t>e</w:t>
      </w:r>
      <w:r w:rsidRPr="009B4967">
        <w:t xml:space="preserve">n 2004, 6 </w:t>
      </w:r>
      <w:r>
        <w:t>e</w:t>
      </w:r>
      <w:r w:rsidRPr="009B4967">
        <w:t xml:space="preserve">n 2005 </w:t>
      </w:r>
      <w:r>
        <w:t>y</w:t>
      </w:r>
      <w:r w:rsidRPr="009B4967">
        <w:t xml:space="preserve"> 14 </w:t>
      </w:r>
      <w:r>
        <w:t>e</w:t>
      </w:r>
      <w:r w:rsidRPr="009B4967">
        <w:t xml:space="preserve">n 2006. </w:t>
      </w:r>
      <w:r>
        <w:t>Todos el</w:t>
      </w:r>
      <w:r w:rsidRPr="009B4967">
        <w:t xml:space="preserve">los </w:t>
      </w:r>
      <w:r>
        <w:t>han recibido</w:t>
      </w:r>
      <w:r w:rsidRPr="009B4967">
        <w:t xml:space="preserve"> los cuidados y la ayuda necesar</w:t>
      </w:r>
      <w:r>
        <w:t xml:space="preserve">ios, de conformidad con lo dispuesto en </w:t>
      </w:r>
      <w:smartTag w:uri="urn:schemas-microsoft-com:office:smarttags" w:element="PersonName">
        <w:smartTagPr>
          <w:attr w:name="ProductID" w:val="la Convenci￳n"/>
        </w:smartTagPr>
        <w:r>
          <w:t>la</w:t>
        </w:r>
        <w:r w:rsidRPr="009B4967">
          <w:t xml:space="preserve"> Conven</w:t>
        </w:r>
        <w:r>
          <w:t>c</w:t>
        </w:r>
        <w:r w:rsidRPr="009B4967">
          <w:t>i</w:t>
        </w:r>
        <w:r>
          <w:t>ó</w:t>
        </w:r>
        <w:r w:rsidRPr="009B4967">
          <w:t>n</w:t>
        </w:r>
      </w:smartTag>
      <w:r w:rsidRPr="009B4967">
        <w:t xml:space="preserve"> </w:t>
      </w:r>
      <w:r>
        <w:t xml:space="preserve">y en la legislación </w:t>
      </w:r>
      <w:r w:rsidRPr="009B4967">
        <w:t>na</w:t>
      </w:r>
      <w:r>
        <w:t>c</w:t>
      </w:r>
      <w:r w:rsidRPr="009B4967">
        <w:t xml:space="preserve">ional. </w:t>
      </w:r>
    </w:p>
    <w:p w:rsidR="0068778E" w:rsidRPr="00A10904" w:rsidRDefault="0068778E" w:rsidP="0068778E">
      <w:pPr>
        <w:pStyle w:val="H1G"/>
      </w:pPr>
      <w:r w:rsidRPr="009B4967">
        <w:tab/>
      </w:r>
      <w:r w:rsidRPr="00A10904">
        <w:t>E.</w:t>
      </w:r>
      <w:r w:rsidRPr="00A10904">
        <w:tab/>
        <w:t>Maltrato y negligencia, incluida la recuperación física y psicol</w:t>
      </w:r>
      <w:r>
        <w:t>ó</w:t>
      </w:r>
      <w:r w:rsidRPr="00A10904">
        <w:t>gica</w:t>
      </w:r>
      <w:r>
        <w:t xml:space="preserve"> y la reintegración </w:t>
      </w:r>
      <w:r w:rsidRPr="00A10904">
        <w:t>social (</w:t>
      </w:r>
      <w:r w:rsidR="003210A2">
        <w:t>artículo</w:t>
      </w:r>
      <w:r w:rsidRPr="00A10904">
        <w:t xml:space="preserve"> 39)</w:t>
      </w:r>
    </w:p>
    <w:p w:rsidR="0068778E" w:rsidRPr="00034A7D" w:rsidRDefault="0068778E" w:rsidP="0068778E">
      <w:pPr>
        <w:pStyle w:val="H23G"/>
      </w:pPr>
      <w:r w:rsidRPr="00A10904">
        <w:tab/>
      </w:r>
      <w:r w:rsidRPr="00034A7D">
        <w:t>1.</w:t>
      </w:r>
      <w:r w:rsidRPr="00034A7D">
        <w:tab/>
        <w:t>Legisla</w:t>
      </w:r>
      <w:r>
        <w:t>c</w:t>
      </w:r>
      <w:r w:rsidRPr="00034A7D">
        <w:t>i</w:t>
      </w:r>
      <w:r>
        <w:t>ó</w:t>
      </w:r>
      <w:r w:rsidRPr="00034A7D">
        <w:t>n</w:t>
      </w:r>
    </w:p>
    <w:p w:rsidR="0068778E" w:rsidRPr="007659DF" w:rsidRDefault="0068778E" w:rsidP="001C08C3">
      <w:pPr>
        <w:pStyle w:val="SingleTxtG"/>
      </w:pPr>
      <w:r w:rsidRPr="00A10904">
        <w:t>89.</w:t>
      </w:r>
      <w:r w:rsidRPr="00A10904">
        <w:tab/>
        <w:t xml:space="preserve">La ley turca impone la obligación de tomar todas las medidas necesarias, incluida la participación del poder judicial cuando proceda y el apoyo a los cuidadores de los niños, a fin de garantizar la prevención, detección, </w:t>
      </w:r>
      <w:r>
        <w:t xml:space="preserve">notificación a la autoridad </w:t>
      </w:r>
      <w:r w:rsidR="001C08C3">
        <w:t>competente</w:t>
      </w:r>
      <w:r>
        <w:t>,</w:t>
      </w:r>
      <w:r w:rsidRPr="00A10904">
        <w:t xml:space="preserve"> investiga</w:t>
      </w:r>
      <w:r>
        <w:t>c</w:t>
      </w:r>
      <w:r w:rsidRPr="00A10904">
        <w:t>i</w:t>
      </w:r>
      <w:r>
        <w:t>ó</w:t>
      </w:r>
      <w:r w:rsidRPr="00A10904">
        <w:t>n, trat</w:t>
      </w:r>
      <w:r>
        <w:t>a</w:t>
      </w:r>
      <w:r w:rsidRPr="00A10904">
        <w:t>m</w:t>
      </w:r>
      <w:r>
        <w:t>i</w:t>
      </w:r>
      <w:r w:rsidRPr="00A10904">
        <w:t>ent</w:t>
      </w:r>
      <w:r>
        <w:t>o médico</w:t>
      </w:r>
      <w:r w:rsidRPr="00A10904">
        <w:t xml:space="preserve"> </w:t>
      </w:r>
      <w:r>
        <w:t>y seguimiento de los casos de negligencia y maltrato de niños</w:t>
      </w:r>
      <w:r w:rsidRPr="00A10904">
        <w:t xml:space="preserve">. </w:t>
      </w:r>
      <w:r w:rsidRPr="00357FD0">
        <w:t>Es más, el Código Penal de Turquía establece sanciones para los que no denuncien los casos de personas necesitadas o incapacitadas para cuidar de s</w:t>
      </w:r>
      <w:r>
        <w:t>í mismas</w:t>
      </w:r>
      <w:r w:rsidRPr="00357FD0">
        <w:t>, as</w:t>
      </w:r>
      <w:r>
        <w:t>í como para los funcionarios públicos y de la sanidad que no den parte de los delitos que lleguen a su conocimiento durante el desempeño de su labor</w:t>
      </w:r>
      <w:r w:rsidRPr="00357FD0">
        <w:t xml:space="preserve">. </w:t>
      </w:r>
      <w:smartTag w:uri="urn:schemas-microsoft-com:office:smarttags" w:element="PersonName">
        <w:smartTagPr>
          <w:attr w:name="ProductID" w:val="La Ley"/>
        </w:smartTagPr>
        <w:r w:rsidRPr="00357FD0">
          <w:t>La Ley</w:t>
        </w:r>
      </w:smartTag>
      <w:r w:rsidRPr="00357FD0">
        <w:t xml:space="preserve"> de protección de la infancia </w:t>
      </w:r>
      <w:r>
        <w:t>atribuye</w:t>
      </w:r>
      <w:r w:rsidRPr="00357FD0">
        <w:t xml:space="preserve"> a las </w:t>
      </w:r>
      <w:r w:rsidR="003D657A">
        <w:t>ONG</w:t>
      </w:r>
      <w:r w:rsidRPr="00357FD0">
        <w:t xml:space="preserve"> la responsabilidad de </w:t>
      </w:r>
      <w:r>
        <w:t>poner en conocimiento del Organismo a los niños que necesitan</w:t>
      </w:r>
      <w:r w:rsidRPr="00357FD0">
        <w:t xml:space="preserve"> protec</w:t>
      </w:r>
      <w:r>
        <w:t>c</w:t>
      </w:r>
      <w:r w:rsidRPr="00357FD0">
        <w:t>i</w:t>
      </w:r>
      <w:r>
        <w:t>ó</w:t>
      </w:r>
      <w:r w:rsidRPr="00357FD0">
        <w:t>n</w:t>
      </w:r>
      <w:r>
        <w:t>.</w:t>
      </w:r>
      <w:r w:rsidRPr="00357FD0">
        <w:t xml:space="preserve"> </w:t>
      </w:r>
      <w:r w:rsidRPr="007659DF">
        <w:t xml:space="preserve">Se imparten cursos de capacitación a los grupos ocupacionales </w:t>
      </w:r>
      <w:r w:rsidR="001C08C3">
        <w:t>correspondientes</w:t>
      </w:r>
      <w:r>
        <w:t>,</w:t>
      </w:r>
      <w:r w:rsidRPr="007659DF">
        <w:t xml:space="preserve"> con miras a </w:t>
      </w:r>
      <w:r>
        <w:t xml:space="preserve">realizar campañas de </w:t>
      </w:r>
      <w:r w:rsidRPr="007659DF">
        <w:t>sensibiliza</w:t>
      </w:r>
      <w:r>
        <w:t>ción y concienciación respecto de los casos de abandono y maltrato infantil</w:t>
      </w:r>
      <w:r w:rsidRPr="007659DF">
        <w:t xml:space="preserve">. </w:t>
      </w:r>
    </w:p>
    <w:p w:rsidR="0068778E" w:rsidRPr="00EB1F4C" w:rsidRDefault="0068778E" w:rsidP="0068778E">
      <w:pPr>
        <w:pStyle w:val="SingleTxtG"/>
      </w:pPr>
      <w:r w:rsidRPr="00631FF0">
        <w:t>90.</w:t>
      </w:r>
      <w:r w:rsidRPr="00631FF0">
        <w:tab/>
      </w:r>
      <w:smartTag w:uri="urn:schemas-microsoft-com:office:smarttags" w:element="PersonName">
        <w:smartTagPr>
          <w:attr w:name="ProductID" w:val="La Ley"/>
        </w:smartTagPr>
        <w:r w:rsidRPr="00631FF0">
          <w:t>La Ley</w:t>
        </w:r>
      </w:smartTag>
      <w:r w:rsidRPr="00631FF0">
        <w:t xml:space="preserve"> de </w:t>
      </w:r>
      <w:r>
        <w:t>creación</w:t>
      </w:r>
      <w:r w:rsidRPr="00631FF0">
        <w:t xml:space="preserve"> del Organismo le ha encomendado la tarea de localizar y </w:t>
      </w:r>
      <w:r>
        <w:t>examina</w:t>
      </w:r>
      <w:r w:rsidRPr="00631FF0">
        <w:t>r a las familias, niños, discapacitados y person</w:t>
      </w:r>
      <w:r>
        <w:t>a</w:t>
      </w:r>
      <w:r w:rsidRPr="00631FF0">
        <w:t xml:space="preserve">s </w:t>
      </w:r>
      <w:r>
        <w:t>mayores que necesitan</w:t>
      </w:r>
      <w:r w:rsidRPr="00631FF0">
        <w:t xml:space="preserve"> protec</w:t>
      </w:r>
      <w:r>
        <w:t>c</w:t>
      </w:r>
      <w:r w:rsidRPr="00631FF0">
        <w:t>i</w:t>
      </w:r>
      <w:r>
        <w:t>ó</w:t>
      </w:r>
      <w:r w:rsidRPr="00631FF0">
        <w:t>n, c</w:t>
      </w:r>
      <w:r>
        <w:t>uidados y</w:t>
      </w:r>
      <w:r w:rsidRPr="00631FF0">
        <w:t xml:space="preserve"> asist</w:t>
      </w:r>
      <w:r>
        <w:t>e</w:t>
      </w:r>
      <w:r w:rsidRPr="00631FF0">
        <w:t>nc</w:t>
      </w:r>
      <w:r>
        <w:t>ia</w:t>
      </w:r>
      <w:r w:rsidRPr="00631FF0">
        <w:t>, as</w:t>
      </w:r>
      <w:r>
        <w:t>í como</w:t>
      </w:r>
      <w:r w:rsidRPr="00631FF0">
        <w:t xml:space="preserve"> a otr</w:t>
      </w:r>
      <w:r>
        <w:t>as</w:t>
      </w:r>
      <w:r w:rsidRPr="00631FF0">
        <w:t xml:space="preserve"> person</w:t>
      </w:r>
      <w:r>
        <w:t>a</w:t>
      </w:r>
      <w:r w:rsidRPr="00631FF0">
        <w:t xml:space="preserve">s </w:t>
      </w:r>
      <w:r>
        <w:t>que requieren la ayuda de los servicios</w:t>
      </w:r>
      <w:r w:rsidR="002A7F7C">
        <w:t xml:space="preserve"> </w:t>
      </w:r>
      <w:r w:rsidRPr="00631FF0">
        <w:t>social</w:t>
      </w:r>
      <w:r>
        <w:t>es</w:t>
      </w:r>
      <w:r w:rsidRPr="00631FF0">
        <w:t xml:space="preserve">. </w:t>
      </w:r>
      <w:r>
        <w:t>Sobre l</w:t>
      </w:r>
      <w:r w:rsidRPr="00EB1F4C">
        <w:t>as autoridades administrativas</w:t>
      </w:r>
      <w:r>
        <w:t xml:space="preserve"> locales</w:t>
      </w:r>
      <w:r w:rsidRPr="00EB1F4C">
        <w:t xml:space="preserve">, los centros de salud y el personal encargado de velar por el cumplimiento de la ley </w:t>
      </w:r>
      <w:r>
        <w:t>recae la re</w:t>
      </w:r>
      <w:r w:rsidRPr="00EB1F4C">
        <w:t>spons</w:t>
      </w:r>
      <w:r>
        <w:t>a</w:t>
      </w:r>
      <w:r w:rsidRPr="00EB1F4C">
        <w:t>b</w:t>
      </w:r>
      <w:r>
        <w:t>ilidad de</w:t>
      </w:r>
      <w:r w:rsidRPr="00EB1F4C">
        <w:t xml:space="preserve"> notifi</w:t>
      </w:r>
      <w:r>
        <w:t>car al</w:t>
      </w:r>
      <w:r w:rsidRPr="00EB1F4C">
        <w:t xml:space="preserve"> </w:t>
      </w:r>
      <w:r>
        <w:t>Organismo la existencia de esas</w:t>
      </w:r>
      <w:r w:rsidRPr="00EB1F4C">
        <w:t xml:space="preserve"> person</w:t>
      </w:r>
      <w:r>
        <w:t>a</w:t>
      </w:r>
      <w:r w:rsidRPr="00EB1F4C">
        <w:t xml:space="preserve">s, </w:t>
      </w:r>
      <w:r>
        <w:t xml:space="preserve">y de </w:t>
      </w:r>
      <w:r w:rsidRPr="00EB1F4C">
        <w:t>coopera</w:t>
      </w:r>
      <w:r>
        <w:t>r con él</w:t>
      </w:r>
      <w:r w:rsidRPr="00EB1F4C">
        <w:t xml:space="preserve"> </w:t>
      </w:r>
      <w:r>
        <w:t>e</w:t>
      </w:r>
      <w:r w:rsidRPr="00EB1F4C">
        <w:t xml:space="preserve">n </w:t>
      </w:r>
      <w:r>
        <w:t xml:space="preserve">el estudio de sus </w:t>
      </w:r>
      <w:r w:rsidRPr="00EB1F4C">
        <w:t>cas</w:t>
      </w:r>
      <w:r>
        <w:t>o</w:t>
      </w:r>
      <w:r w:rsidRPr="00EB1F4C">
        <w:t>s.</w:t>
      </w:r>
    </w:p>
    <w:p w:rsidR="0068778E" w:rsidRPr="00034A7D" w:rsidRDefault="0068778E" w:rsidP="0068778E">
      <w:pPr>
        <w:pStyle w:val="SingleTxtG"/>
      </w:pPr>
      <w:r>
        <w:t>91.</w:t>
      </w:r>
      <w:r>
        <w:tab/>
        <w:t>E</w:t>
      </w:r>
      <w:r w:rsidRPr="00F66453">
        <w:t xml:space="preserve">n </w:t>
      </w:r>
      <w:r>
        <w:t>sus</w:t>
      </w:r>
      <w:r w:rsidRPr="00F66453">
        <w:t xml:space="preserve"> observaciones finales</w:t>
      </w:r>
      <w:r>
        <w:t xml:space="preserve">, </w:t>
      </w:r>
      <w:r w:rsidRPr="00F66453">
        <w:t xml:space="preserve">el Comité para </w:t>
      </w:r>
      <w:smartTag w:uri="urn:schemas-microsoft-com:office:smarttags" w:element="PersonName">
        <w:smartTagPr>
          <w:attr w:name="ProductID" w:val="la Eliminaci￳n"/>
        </w:smartTagPr>
        <w:r w:rsidRPr="00F66453">
          <w:t>la Eliminaci</w:t>
        </w:r>
        <w:r>
          <w:t>ó</w:t>
        </w:r>
        <w:r w:rsidRPr="00F66453">
          <w:t>n</w:t>
        </w:r>
      </w:smartTag>
      <w:r w:rsidRPr="00F66453">
        <w:t xml:space="preserve"> </w:t>
      </w:r>
      <w:r>
        <w:t xml:space="preserve">de </w:t>
      </w:r>
      <w:smartTag w:uri="urn:schemas-microsoft-com:office:smarttags" w:element="PersonName">
        <w:smartTagPr>
          <w:attr w:name="ProductID" w:val="la Discriminaci￳n"/>
        </w:smartTagPr>
        <w:r>
          <w:t>la</w:t>
        </w:r>
        <w:r w:rsidRPr="00F66453">
          <w:t xml:space="preserve"> Discrimina</w:t>
        </w:r>
        <w:r>
          <w:t>c</w:t>
        </w:r>
        <w:r w:rsidRPr="00F66453">
          <w:t>i</w:t>
        </w:r>
        <w:r>
          <w:t>ó</w:t>
        </w:r>
        <w:r w:rsidRPr="00F66453">
          <w:t>n</w:t>
        </w:r>
      </w:smartTag>
      <w:r>
        <w:t xml:space="preserve"> contra </w:t>
      </w:r>
      <w:smartTag w:uri="urn:schemas-microsoft-com:office:smarttags" w:element="PersonName">
        <w:smartTagPr>
          <w:attr w:name="ProductID" w:val="la Mujer"/>
        </w:smartTagPr>
        <w:r>
          <w:t>la Mujer</w:t>
        </w:r>
      </w:smartTag>
      <w:r w:rsidRPr="00F66453">
        <w:t xml:space="preserve"> (A/60/38</w:t>
      </w:r>
      <w:r>
        <w:t>, Primera</w:t>
      </w:r>
      <w:r w:rsidRPr="00F66453">
        <w:t xml:space="preserve"> part</w:t>
      </w:r>
      <w:r>
        <w:t>e</w:t>
      </w:r>
      <w:r w:rsidRPr="00F66453">
        <w:t xml:space="preserve">, párr. </w:t>
      </w:r>
      <w:r w:rsidRPr="00AB4E17">
        <w:t>364) recomendó modificar las disposiciones jurídicas relativas a la exploraci</w:t>
      </w:r>
      <w:r>
        <w:t>ón</w:t>
      </w:r>
      <w:r w:rsidRPr="00AB4E17">
        <w:t xml:space="preserve"> genital. En el Código Penal de Turquía se ha tipificado como delito </w:t>
      </w:r>
      <w:r>
        <w:t>disponer</w:t>
      </w:r>
      <w:r w:rsidRPr="00AB4E17">
        <w:t xml:space="preserve"> que se le practique una exploraci</w:t>
      </w:r>
      <w:r>
        <w:t>ón</w:t>
      </w:r>
      <w:r w:rsidRPr="00AB4E17">
        <w:t xml:space="preserve"> genital</w:t>
      </w:r>
      <w:r>
        <w:t xml:space="preserve"> a una niña sin una </w:t>
      </w:r>
      <w:r w:rsidRPr="00AB4E17">
        <w:t>orde</w:t>
      </w:r>
      <w:r>
        <w:t>n de un juez o de un fiscal</w:t>
      </w:r>
      <w:r w:rsidRPr="00AB4E17">
        <w:t xml:space="preserve">, </w:t>
      </w:r>
      <w:r>
        <w:t>y se han</w:t>
      </w:r>
      <w:r w:rsidRPr="00AB4E17">
        <w:t xml:space="preserve"> pr</w:t>
      </w:r>
      <w:r>
        <w:t>evisto</w:t>
      </w:r>
      <w:r w:rsidRPr="00AB4E17">
        <w:t xml:space="preserve"> sancion</w:t>
      </w:r>
      <w:r>
        <w:t>e</w:t>
      </w:r>
      <w:r w:rsidRPr="00AB4E17">
        <w:t xml:space="preserve">s </w:t>
      </w:r>
      <w:r>
        <w:t>contra las</w:t>
      </w:r>
      <w:r w:rsidRPr="00AB4E17">
        <w:t xml:space="preserve"> person</w:t>
      </w:r>
      <w:r>
        <w:t>a</w:t>
      </w:r>
      <w:r w:rsidRPr="00AB4E17">
        <w:t xml:space="preserve">s </w:t>
      </w:r>
      <w:r>
        <w:t>que realizan esos exámenes</w:t>
      </w:r>
      <w:r w:rsidRPr="00AB4E17">
        <w:t xml:space="preserve">. Además, </w:t>
      </w:r>
      <w:smartTag w:uri="urn:schemas-microsoft-com:office:smarttags" w:element="PersonName">
        <w:smartTagPr>
          <w:attr w:name="ProductID" w:val="La Ley"/>
        </w:smartTagPr>
        <w:r w:rsidRPr="00AB4E17">
          <w:t>la Ley</w:t>
        </w:r>
      </w:smartTag>
      <w:r w:rsidRPr="00AB4E17">
        <w:t xml:space="preserve"> de Procedimiento Penal ha condicionado la </w:t>
      </w:r>
      <w:r>
        <w:t>práctica de exámenes a los</w:t>
      </w:r>
      <w:r w:rsidRPr="00AB4E17">
        <w:t xml:space="preserve"> acus</w:t>
      </w:r>
      <w:r>
        <w:t>a</w:t>
      </w:r>
      <w:r w:rsidRPr="00AB4E17">
        <w:t>d</w:t>
      </w:r>
      <w:r>
        <w:t xml:space="preserve">os </w:t>
      </w:r>
      <w:r w:rsidRPr="00AB4E17">
        <w:t>o</w:t>
      </w:r>
      <w:r>
        <w:t xml:space="preserve"> a las</w:t>
      </w:r>
      <w:r w:rsidRPr="00AB4E17">
        <w:t xml:space="preserve"> v</w:t>
      </w:r>
      <w:r>
        <w:t>í</w:t>
      </w:r>
      <w:r w:rsidRPr="00AB4E17">
        <w:t>ctim</w:t>
      </w:r>
      <w:r>
        <w:t>as en relación con un delito a la obtención previa de una orden</w:t>
      </w:r>
      <w:r w:rsidRPr="00AB4E17">
        <w:t xml:space="preserve"> jud</w:t>
      </w:r>
      <w:r>
        <w:t>icial</w:t>
      </w:r>
      <w:r w:rsidRPr="00AB4E17">
        <w:t xml:space="preserve">. </w:t>
      </w:r>
      <w:r>
        <w:t>Los agentes de la</w:t>
      </w:r>
      <w:r w:rsidRPr="009D7906">
        <w:t xml:space="preserve"> policía, </w:t>
      </w:r>
      <w:r>
        <w:t>la gendarmerí</w:t>
      </w:r>
      <w:r w:rsidRPr="009D7906">
        <w:t>a u otros funcionarios públicos que entren en contacto con un niño no est</w:t>
      </w:r>
      <w:r>
        <w:t>án aut</w:t>
      </w:r>
      <w:r w:rsidRPr="009D7906">
        <w:t>oriz</w:t>
      </w:r>
      <w:r>
        <w:t>a</w:t>
      </w:r>
      <w:r w:rsidRPr="009D7906">
        <w:t>d</w:t>
      </w:r>
      <w:r>
        <w:t>os a enviar a</w:t>
      </w:r>
      <w:r w:rsidRPr="009D7906">
        <w:t xml:space="preserve"> </w:t>
      </w:r>
      <w:r>
        <w:t xml:space="preserve">una </w:t>
      </w:r>
      <w:r w:rsidRPr="009D7906">
        <w:t>person</w:t>
      </w:r>
      <w:r>
        <w:t>a</w:t>
      </w:r>
      <w:r w:rsidRPr="009D7906">
        <w:t xml:space="preserve"> </w:t>
      </w:r>
      <w:r>
        <w:t>a que se les practique una exploración</w:t>
      </w:r>
      <w:r w:rsidRPr="009D7906">
        <w:t xml:space="preserve"> genital </w:t>
      </w:r>
      <w:r>
        <w:t>sin contar con una orden</w:t>
      </w:r>
      <w:r w:rsidRPr="009D7906">
        <w:t xml:space="preserve"> jud</w:t>
      </w:r>
      <w:r>
        <w:t>icial</w:t>
      </w:r>
      <w:r w:rsidRPr="009D7906">
        <w:t xml:space="preserve">. Las infracciones </w:t>
      </w:r>
      <w:r w:rsidRPr="00034A7D">
        <w:t>s</w:t>
      </w:r>
      <w:r>
        <w:t xml:space="preserve">e han tipificado </w:t>
      </w:r>
      <w:smartTag w:uri="urn:schemas-microsoft-com:office:smarttags" w:element="place">
        <w:smartTag w:uri="urn:schemas-microsoft-com:office:smarttags" w:element="City">
          <w:r>
            <w:t>como</w:t>
          </w:r>
        </w:smartTag>
      </w:smartTag>
      <w:r>
        <w:t xml:space="preserve"> delitos</w:t>
      </w:r>
      <w:r w:rsidRPr="00034A7D">
        <w:t xml:space="preserve">. </w:t>
      </w:r>
    </w:p>
    <w:p w:rsidR="0068778E" w:rsidRPr="002E0B3C" w:rsidRDefault="0068778E" w:rsidP="0068778E">
      <w:pPr>
        <w:pStyle w:val="SingleTxtG"/>
      </w:pPr>
      <w:r w:rsidRPr="009D7906">
        <w:t>92.</w:t>
      </w:r>
      <w:r w:rsidRPr="009D7906">
        <w:tab/>
        <w:t xml:space="preserve">Se están aplicando las disposiciones jurídicas </w:t>
      </w:r>
      <w:r>
        <w:t>que</w:t>
      </w:r>
      <w:r w:rsidRPr="009D7906">
        <w:t xml:space="preserve"> garantiza</w:t>
      </w:r>
      <w:r>
        <w:t>n</w:t>
      </w:r>
      <w:r w:rsidRPr="009D7906">
        <w:t xml:space="preserve"> que las investigaciones relacionadas con casos de de negligencia y maltrato a los niños se lleven a cabo con delicadeza</w:t>
      </w:r>
      <w:r>
        <w:t>,</w:t>
      </w:r>
      <w:r w:rsidRPr="009D7906">
        <w:t xml:space="preserve"> para que el niño no sufra por segunda vez y se proteja su derecho a</w:t>
      </w:r>
      <w:r>
        <w:t>l</w:t>
      </w:r>
      <w:r w:rsidRPr="009D7906">
        <w:t xml:space="preserve"> respe</w:t>
      </w:r>
      <w:r>
        <w:t>to de</w:t>
      </w:r>
      <w:r w:rsidRPr="009D7906">
        <w:t xml:space="preserve"> su </w:t>
      </w:r>
      <w:r>
        <w:t>intimidad</w:t>
      </w:r>
      <w:r w:rsidRPr="009D7906">
        <w:t xml:space="preserve">. </w:t>
      </w:r>
      <w:smartTag w:uri="urn:schemas-microsoft-com:office:smarttags" w:element="PersonName">
        <w:smartTagPr>
          <w:attr w:name="ProductID" w:val="La Ley"/>
        </w:smartTagPr>
        <w:r w:rsidRPr="00880067">
          <w:t>La Ley</w:t>
        </w:r>
      </w:smartTag>
      <w:r w:rsidRPr="00880067">
        <w:t xml:space="preserve"> de protección de la infancia prevé que los fiscales lleven a cabo personal</w:t>
      </w:r>
      <w:r>
        <w:t>mente las</w:t>
      </w:r>
      <w:r w:rsidRPr="00880067">
        <w:t xml:space="preserve"> investiga</w:t>
      </w:r>
      <w:r>
        <w:t>c</w:t>
      </w:r>
      <w:r w:rsidRPr="00880067">
        <w:t>ion</w:t>
      </w:r>
      <w:r>
        <w:t>e</w:t>
      </w:r>
      <w:r w:rsidRPr="00880067">
        <w:t>s rela</w:t>
      </w:r>
      <w:r>
        <w:t>cionadas con los</w:t>
      </w:r>
      <w:r w:rsidRPr="00880067">
        <w:t xml:space="preserve"> </w:t>
      </w:r>
      <w:r>
        <w:t>niños</w:t>
      </w:r>
      <w:r w:rsidRPr="00880067">
        <w:t xml:space="preserve">. </w:t>
      </w:r>
      <w:r w:rsidRPr="00624D06">
        <w:t xml:space="preserve">Además, </w:t>
      </w:r>
      <w:smartTag w:uri="urn:schemas-microsoft-com:office:smarttags" w:element="PersonName">
        <w:smartTagPr>
          <w:attr w:name="ProductID" w:val="La Ley"/>
        </w:smartTagPr>
        <w:r w:rsidRPr="00624D06">
          <w:t>la Ley</w:t>
        </w:r>
      </w:smartTag>
      <w:r w:rsidRPr="00624D06">
        <w:t xml:space="preserve"> de Procedimiento Penal estipula que los niños y demás víctimas que se hayan visto psicol</w:t>
      </w:r>
      <w:r>
        <w:t>ógicamente</w:t>
      </w:r>
      <w:r w:rsidRPr="00624D06">
        <w:t xml:space="preserve"> afect</w:t>
      </w:r>
      <w:r>
        <w:t>a</w:t>
      </w:r>
      <w:r w:rsidRPr="00624D06">
        <w:t>d</w:t>
      </w:r>
      <w:r>
        <w:t>os por un delito solo podrán ser escuchados una vez como testigos durante la</w:t>
      </w:r>
      <w:r w:rsidRPr="00624D06">
        <w:t xml:space="preserve"> investiga</w:t>
      </w:r>
      <w:r>
        <w:t>c</w:t>
      </w:r>
      <w:r w:rsidRPr="00624D06">
        <w:t>i</w:t>
      </w:r>
      <w:r>
        <w:t>ó</w:t>
      </w:r>
      <w:r w:rsidRPr="00624D06">
        <w:t>n. Se efectúan grabaciones sonoras o en v</w:t>
      </w:r>
      <w:r>
        <w:t>í</w:t>
      </w:r>
      <w:r w:rsidRPr="00624D06">
        <w:t xml:space="preserve">deo de esas entrevistas, a fin de evitar que los niños </w:t>
      </w:r>
      <w:r>
        <w:t>tengan que</w:t>
      </w:r>
      <w:r w:rsidRPr="00624D06">
        <w:t xml:space="preserve"> ser </w:t>
      </w:r>
      <w:r>
        <w:t>oídos</w:t>
      </w:r>
      <w:r w:rsidRPr="00624D06">
        <w:t xml:space="preserve"> y traumatizados de </w:t>
      </w:r>
      <w:r>
        <w:t>n</w:t>
      </w:r>
      <w:r w:rsidRPr="00624D06">
        <w:t>uevo durante el juicio</w:t>
      </w:r>
      <w:r>
        <w:t>.</w:t>
      </w:r>
      <w:r w:rsidRPr="00624D06">
        <w:t xml:space="preserve"> </w:t>
      </w:r>
      <w:r w:rsidRPr="002E0B3C">
        <w:t>Por último, se exige la presencia de un experto con una capacitación profesional en psicología, psiquiatría, medicina o educación d</w:t>
      </w:r>
      <w:r>
        <w:t>ura</w:t>
      </w:r>
      <w:r w:rsidRPr="002E0B3C">
        <w:t>n</w:t>
      </w:r>
      <w:r>
        <w:t>te la audiencia como testigo del niño</w:t>
      </w:r>
      <w:r w:rsidR="002A7F7C">
        <w:t xml:space="preserve"> </w:t>
      </w:r>
      <w:r w:rsidRPr="002E0B3C">
        <w:t>v</w:t>
      </w:r>
      <w:r>
        <w:t>í</w:t>
      </w:r>
      <w:r w:rsidRPr="002E0B3C">
        <w:t>ctim</w:t>
      </w:r>
      <w:r>
        <w:t>a</w:t>
      </w:r>
      <w:r w:rsidRPr="002E0B3C">
        <w:t>, o</w:t>
      </w:r>
      <w:r>
        <w:t xml:space="preserve"> de las</w:t>
      </w:r>
      <w:r w:rsidRPr="002E0B3C">
        <w:t xml:space="preserve"> v</w:t>
      </w:r>
      <w:r>
        <w:t>í</w:t>
      </w:r>
      <w:r w:rsidRPr="002E0B3C">
        <w:t>ctim</w:t>
      </w:r>
      <w:r>
        <w:t>a</w:t>
      </w:r>
      <w:r w:rsidRPr="002E0B3C">
        <w:t xml:space="preserve">s </w:t>
      </w:r>
      <w:r>
        <w:t>cuyas facultades</w:t>
      </w:r>
      <w:r w:rsidRPr="002E0B3C">
        <w:t xml:space="preserve"> mental</w:t>
      </w:r>
      <w:r>
        <w:t>es</w:t>
      </w:r>
      <w:r w:rsidRPr="002E0B3C">
        <w:t xml:space="preserve"> se ha</w:t>
      </w:r>
      <w:r>
        <w:t>yan</w:t>
      </w:r>
      <w:r w:rsidRPr="002E0B3C">
        <w:t xml:space="preserve"> </w:t>
      </w:r>
      <w:r>
        <w:t>visto</w:t>
      </w:r>
      <w:r w:rsidRPr="002E0B3C">
        <w:t xml:space="preserve"> afect</w:t>
      </w:r>
      <w:r>
        <w:t>a</w:t>
      </w:r>
      <w:r w:rsidRPr="002E0B3C">
        <w:t>d</w:t>
      </w:r>
      <w:r>
        <w:t>as negativamente por el delito</w:t>
      </w:r>
      <w:r w:rsidRPr="002E0B3C">
        <w:t xml:space="preserve">. </w:t>
      </w:r>
    </w:p>
    <w:p w:rsidR="0068778E" w:rsidRPr="002E0B3C" w:rsidRDefault="0068778E" w:rsidP="0068778E">
      <w:pPr>
        <w:pStyle w:val="SingleTxtG"/>
      </w:pPr>
      <w:r w:rsidRPr="002E0B3C">
        <w:t>93.</w:t>
      </w:r>
      <w:r w:rsidRPr="002E0B3C">
        <w:tab/>
      </w:r>
      <w:smartTag w:uri="urn:schemas-microsoft-com:office:smarttags" w:element="PersonName">
        <w:smartTagPr>
          <w:attr w:name="ProductID" w:val="La Ley"/>
        </w:smartTagPr>
        <w:r w:rsidRPr="002E0B3C">
          <w:t>La Ley</w:t>
        </w:r>
      </w:smartTag>
      <w:r w:rsidR="00123236">
        <w:t xml:space="preserve"> de protección de la i</w:t>
      </w:r>
      <w:r w:rsidRPr="002E0B3C">
        <w:t>nfancia establece que el Estado cubrirá los gastos</w:t>
      </w:r>
      <w:r w:rsidR="002A7F7C">
        <w:t xml:space="preserve"> </w:t>
      </w:r>
      <w:r w:rsidRPr="002E0B3C">
        <w:t>incurridos a causa de las órdenes de protección y asistencia di</w:t>
      </w:r>
      <w:r>
        <w:t>ct</w:t>
      </w:r>
      <w:r w:rsidRPr="002E0B3C">
        <w:t xml:space="preserve">adas </w:t>
      </w:r>
      <w:r>
        <w:t>con miras a obtener la curación</w:t>
      </w:r>
      <w:r w:rsidRPr="002E0B3C">
        <w:t xml:space="preserve"> </w:t>
      </w:r>
      <w:r>
        <w:t>física y</w:t>
      </w:r>
      <w:r w:rsidRPr="002E0B3C">
        <w:t xml:space="preserve"> ps</w:t>
      </w:r>
      <w:r>
        <w:t>i</w:t>
      </w:r>
      <w:r w:rsidRPr="002E0B3C">
        <w:t>col</w:t>
      </w:r>
      <w:r>
        <w:t>ó</w:t>
      </w:r>
      <w:r w:rsidRPr="002E0B3C">
        <w:t>gica</w:t>
      </w:r>
      <w:r>
        <w:t xml:space="preserve"> y la</w:t>
      </w:r>
      <w:r w:rsidRPr="002E0B3C">
        <w:t xml:space="preserve"> integra</w:t>
      </w:r>
      <w:r>
        <w:t>c</w:t>
      </w:r>
      <w:r w:rsidRPr="002E0B3C">
        <w:t>i</w:t>
      </w:r>
      <w:r>
        <w:t>ó</w:t>
      </w:r>
      <w:r w:rsidRPr="002E0B3C">
        <w:t xml:space="preserve">n </w:t>
      </w:r>
      <w:r>
        <w:t>en la</w:t>
      </w:r>
      <w:r w:rsidRPr="002E0B3C">
        <w:t xml:space="preserve"> socie</w:t>
      </w:r>
      <w:r>
        <w:t>dad</w:t>
      </w:r>
      <w:r w:rsidRPr="002E0B3C">
        <w:t xml:space="preserve"> </w:t>
      </w:r>
      <w:r>
        <w:t>de los niños</w:t>
      </w:r>
      <w:r w:rsidRPr="002E0B3C">
        <w:t xml:space="preserve"> v</w:t>
      </w:r>
      <w:r>
        <w:t>í</w:t>
      </w:r>
      <w:r w:rsidRPr="002E0B3C">
        <w:t>ctim</w:t>
      </w:r>
      <w:r>
        <w:t>a</w:t>
      </w:r>
      <w:r w:rsidRPr="002E0B3C">
        <w:t xml:space="preserve">s. </w:t>
      </w:r>
    </w:p>
    <w:p w:rsidR="0068778E" w:rsidRPr="00034A7D" w:rsidRDefault="0068778E" w:rsidP="0068778E">
      <w:pPr>
        <w:pStyle w:val="H23G"/>
      </w:pPr>
      <w:r w:rsidRPr="002E0B3C">
        <w:tab/>
      </w:r>
      <w:r w:rsidRPr="00034A7D">
        <w:t>2.</w:t>
      </w:r>
      <w:r w:rsidRPr="00034A7D">
        <w:tab/>
      </w:r>
      <w:r>
        <w:t>Ap</w:t>
      </w:r>
      <w:r w:rsidRPr="00034A7D">
        <w:t>l</w:t>
      </w:r>
      <w:r>
        <w:t>icación</w:t>
      </w:r>
    </w:p>
    <w:p w:rsidR="0068778E" w:rsidRPr="0064406F" w:rsidRDefault="0068778E" w:rsidP="0068778E">
      <w:pPr>
        <w:pStyle w:val="H23G"/>
      </w:pPr>
      <w:r>
        <w:tab/>
      </w:r>
      <w:r w:rsidRPr="0064406F">
        <w:t>a)</w:t>
      </w:r>
      <w:r w:rsidRPr="0064406F">
        <w:tab/>
        <w:t xml:space="preserve">Casos notificados de niños víctimas de maltrato y/o negligencia por parte de los padres </w:t>
      </w:r>
      <w:r>
        <w:t>u</w:t>
      </w:r>
      <w:r w:rsidRPr="0064406F">
        <w:t xml:space="preserve"> otr</w:t>
      </w:r>
      <w:r>
        <w:t>os</w:t>
      </w:r>
      <w:r w:rsidRPr="0064406F">
        <w:t xml:space="preserve"> </w:t>
      </w:r>
      <w:r>
        <w:t>parientes</w:t>
      </w:r>
      <w:r w:rsidRPr="0064406F">
        <w:t>/c</w:t>
      </w:r>
      <w:r>
        <w:t>uidadores</w:t>
      </w:r>
    </w:p>
    <w:p w:rsidR="0068778E" w:rsidRPr="0064406F" w:rsidRDefault="0068778E" w:rsidP="0068778E">
      <w:pPr>
        <w:pStyle w:val="SingleTxtG"/>
      </w:pPr>
      <w:r w:rsidRPr="0064406F">
        <w:t>94.</w:t>
      </w:r>
      <w:r w:rsidRPr="0064406F">
        <w:tab/>
        <w:t xml:space="preserve">Aunque no existen datos específicos acerca del número y </w:t>
      </w:r>
      <w:r>
        <w:t xml:space="preserve">el </w:t>
      </w:r>
      <w:r w:rsidRPr="0064406F">
        <w:t xml:space="preserve">porcentaje de </w:t>
      </w:r>
      <w:r>
        <w:t xml:space="preserve">casos notificados de </w:t>
      </w:r>
      <w:r w:rsidRPr="0064406F">
        <w:t xml:space="preserve">niños víctimas de maltrato y/o negligencia por parte de los padres </w:t>
      </w:r>
      <w:r>
        <w:t>u</w:t>
      </w:r>
      <w:r w:rsidRPr="0064406F">
        <w:t xml:space="preserve"> otr</w:t>
      </w:r>
      <w:r>
        <w:t>os</w:t>
      </w:r>
      <w:r w:rsidRPr="0064406F">
        <w:t xml:space="preserve"> </w:t>
      </w:r>
      <w:r>
        <w:t>parientes</w:t>
      </w:r>
      <w:r w:rsidRPr="0064406F">
        <w:t>/c</w:t>
      </w:r>
      <w:r>
        <w:t>uidadores</w:t>
      </w:r>
      <w:r w:rsidRPr="0064406F">
        <w:t xml:space="preserve">, </w:t>
      </w:r>
      <w:r>
        <w:t xml:space="preserve">se ha presentado la </w:t>
      </w:r>
      <w:r w:rsidRPr="0064406F">
        <w:t>informa</w:t>
      </w:r>
      <w:r>
        <w:t>c</w:t>
      </w:r>
      <w:r w:rsidRPr="0064406F">
        <w:t>i</w:t>
      </w:r>
      <w:r>
        <w:t>ó</w:t>
      </w:r>
      <w:r w:rsidRPr="0064406F">
        <w:t xml:space="preserve">n </w:t>
      </w:r>
      <w:r>
        <w:t>al respecto bajo el título de</w:t>
      </w:r>
      <w:r w:rsidRPr="0064406F">
        <w:t xml:space="preserve"> </w:t>
      </w:r>
      <w:r w:rsidR="002A7F7C">
        <w:t>"</w:t>
      </w:r>
      <w:r>
        <w:t>Niños pri</w:t>
      </w:r>
      <w:r w:rsidRPr="0064406F">
        <w:t>v</w:t>
      </w:r>
      <w:r>
        <w:t>a</w:t>
      </w:r>
      <w:r w:rsidRPr="0064406F">
        <w:t>d</w:t>
      </w:r>
      <w:r>
        <w:t>os de cuidados</w:t>
      </w:r>
      <w:r w:rsidRPr="0064406F">
        <w:t xml:space="preserve"> </w:t>
      </w:r>
      <w:r>
        <w:t>p</w:t>
      </w:r>
      <w:r w:rsidRPr="0064406F">
        <w:t>arental</w:t>
      </w:r>
      <w:r>
        <w:t>es</w:t>
      </w:r>
      <w:r w:rsidR="002A7F7C">
        <w:t>"</w:t>
      </w:r>
      <w:r>
        <w:t>,</w:t>
      </w:r>
      <w:r w:rsidRPr="0064406F">
        <w:t xml:space="preserve"> </w:t>
      </w:r>
      <w:r>
        <w:t>en donde se explican las decisiones adoptadas por el Organismo en materia de</w:t>
      </w:r>
      <w:r w:rsidRPr="0064406F">
        <w:t xml:space="preserve"> protec</w:t>
      </w:r>
      <w:r>
        <w:t>c</w:t>
      </w:r>
      <w:r w:rsidRPr="0064406F">
        <w:t>i</w:t>
      </w:r>
      <w:r>
        <w:t>ó</w:t>
      </w:r>
      <w:r w:rsidRPr="0064406F">
        <w:t>n de</w:t>
      </w:r>
      <w:r>
        <w:t xml:space="preserve"> la infancia</w:t>
      </w:r>
      <w:r w:rsidRPr="0064406F">
        <w:t xml:space="preserve">. </w:t>
      </w:r>
    </w:p>
    <w:p w:rsidR="0068778E" w:rsidRPr="0064406F" w:rsidRDefault="0068778E" w:rsidP="0068778E">
      <w:pPr>
        <w:pStyle w:val="H23G"/>
      </w:pPr>
      <w:r w:rsidRPr="0064406F">
        <w:tab/>
        <w:t>b)</w:t>
      </w:r>
      <w:r w:rsidRPr="0064406F">
        <w:tab/>
        <w:t>Niños que reciben una atención especial a los efectos de tratam</w:t>
      </w:r>
      <w:r>
        <w:t>i</w:t>
      </w:r>
      <w:r w:rsidRPr="0064406F">
        <w:t>ent</w:t>
      </w:r>
      <w:r>
        <w:t>o y</w:t>
      </w:r>
      <w:r w:rsidRPr="0064406F">
        <w:t xml:space="preserve"> reintegra</w:t>
      </w:r>
      <w:r>
        <w:t>c</w:t>
      </w:r>
      <w:r w:rsidRPr="0064406F">
        <w:t>i</w:t>
      </w:r>
      <w:r>
        <w:t>ó</w:t>
      </w:r>
      <w:r w:rsidRPr="0064406F">
        <w:t>n</w:t>
      </w:r>
      <w:r>
        <w:t xml:space="preserve"> en la</w:t>
      </w:r>
      <w:r w:rsidRPr="0064406F">
        <w:t xml:space="preserve"> socie</w:t>
      </w:r>
      <w:r>
        <w:t>dad</w:t>
      </w:r>
    </w:p>
    <w:p w:rsidR="0068778E" w:rsidRPr="0016598C" w:rsidRDefault="0068778E" w:rsidP="0068778E">
      <w:pPr>
        <w:pStyle w:val="SingleTxtG"/>
      </w:pPr>
      <w:r w:rsidRPr="0016598C">
        <w:t>95.</w:t>
      </w:r>
      <w:r w:rsidRPr="0016598C">
        <w:tab/>
        <w:t>La labor de rehabilitación y reintegració</w:t>
      </w:r>
      <w:r>
        <w:t>n</w:t>
      </w:r>
      <w:r w:rsidRPr="0016598C">
        <w:t xml:space="preserve"> en la sociedad de los niños que han sido puestos por el </w:t>
      </w:r>
      <w:r>
        <w:t>Organismo</w:t>
      </w:r>
      <w:r w:rsidRPr="0016598C">
        <w:t xml:space="preserve"> </w:t>
      </w:r>
      <w:r>
        <w:t xml:space="preserve">bajo </w:t>
      </w:r>
      <w:r w:rsidRPr="0016598C">
        <w:t>protec</w:t>
      </w:r>
      <w:r>
        <w:t>c</w:t>
      </w:r>
      <w:r w:rsidRPr="0016598C">
        <w:t>i</w:t>
      </w:r>
      <w:r>
        <w:t>ó</w:t>
      </w:r>
      <w:r w:rsidRPr="0016598C">
        <w:t>n o</w:t>
      </w:r>
      <w:r>
        <w:t xml:space="preserve"> asistencia</w:t>
      </w:r>
      <w:r w:rsidRPr="0016598C">
        <w:t xml:space="preserve">, </w:t>
      </w:r>
      <w:r>
        <w:t>corre a cargo del propio Organismo bien solo o bien en</w:t>
      </w:r>
      <w:r w:rsidRPr="0016598C">
        <w:t xml:space="preserve"> co</w:t>
      </w:r>
      <w:r>
        <w:t>labo</w:t>
      </w:r>
      <w:r w:rsidRPr="0016598C">
        <w:t>ra</w:t>
      </w:r>
      <w:r>
        <w:t>c</w:t>
      </w:r>
      <w:r w:rsidRPr="0016598C">
        <w:t>i</w:t>
      </w:r>
      <w:r>
        <w:t>ó</w:t>
      </w:r>
      <w:r w:rsidRPr="0016598C">
        <w:t xml:space="preserve">n </w:t>
      </w:r>
      <w:r>
        <w:t>con las instituciones</w:t>
      </w:r>
      <w:r w:rsidRPr="0016598C">
        <w:t xml:space="preserve"> pertinent</w:t>
      </w:r>
      <w:r>
        <w:t>es de salud</w:t>
      </w:r>
      <w:r w:rsidRPr="0016598C">
        <w:t xml:space="preserve">. </w:t>
      </w:r>
      <w:r>
        <w:t>La totalidad de los gastos de salud de los niños bajo la</w:t>
      </w:r>
      <w:r w:rsidRPr="0016598C">
        <w:t xml:space="preserve"> protección y asistencia del Organismo est</w:t>
      </w:r>
      <w:r>
        <w:t>á cubierta por éste</w:t>
      </w:r>
      <w:r w:rsidRPr="0016598C">
        <w:t xml:space="preserve">. </w:t>
      </w:r>
    </w:p>
    <w:p w:rsidR="0068778E" w:rsidRPr="00034A7D" w:rsidRDefault="0068778E" w:rsidP="0068778E">
      <w:pPr>
        <w:pStyle w:val="H1G"/>
      </w:pPr>
      <w:r w:rsidRPr="0016598C">
        <w:tab/>
      </w:r>
      <w:r>
        <w:t>F.</w:t>
      </w:r>
      <w:r>
        <w:tab/>
        <w:t>Adopc</w:t>
      </w:r>
      <w:r w:rsidRPr="00034A7D">
        <w:t>i</w:t>
      </w:r>
      <w:r>
        <w:t>ó</w:t>
      </w:r>
      <w:r w:rsidRPr="00034A7D">
        <w:t>n (</w:t>
      </w:r>
      <w:r w:rsidR="003210A2">
        <w:t>artículo</w:t>
      </w:r>
      <w:r w:rsidRPr="00034A7D">
        <w:t xml:space="preserve"> 21)</w:t>
      </w:r>
    </w:p>
    <w:p w:rsidR="0068778E" w:rsidRPr="00034A7D" w:rsidRDefault="0068778E" w:rsidP="0068778E">
      <w:pPr>
        <w:pStyle w:val="H23G"/>
      </w:pPr>
      <w:r w:rsidRPr="00034A7D">
        <w:tab/>
        <w:t>1.</w:t>
      </w:r>
      <w:r w:rsidRPr="00034A7D">
        <w:tab/>
        <w:t>Legisla</w:t>
      </w:r>
      <w:r>
        <w:t>c</w:t>
      </w:r>
      <w:r w:rsidRPr="00034A7D">
        <w:t>i</w:t>
      </w:r>
      <w:r>
        <w:t>ó</w:t>
      </w:r>
      <w:r w:rsidRPr="00034A7D">
        <w:t>n</w:t>
      </w:r>
    </w:p>
    <w:p w:rsidR="0068778E" w:rsidRPr="0016598C" w:rsidRDefault="0068778E" w:rsidP="0068778E">
      <w:pPr>
        <w:pStyle w:val="SingleTxtG"/>
      </w:pPr>
      <w:r w:rsidRPr="0016598C">
        <w:t>96.</w:t>
      </w:r>
      <w:r w:rsidRPr="0016598C">
        <w:tab/>
        <w:t xml:space="preserve">En el </w:t>
      </w:r>
      <w:r>
        <w:t>n</w:t>
      </w:r>
      <w:r w:rsidRPr="0016598C">
        <w:t xml:space="preserve">uevo Código Civil se han introducido cambios importantes </w:t>
      </w:r>
      <w:r>
        <w:t>en los procedimientos de</w:t>
      </w:r>
      <w:r w:rsidRPr="0016598C">
        <w:t xml:space="preserve"> adop</w:t>
      </w:r>
      <w:r>
        <w:t>c</w:t>
      </w:r>
      <w:r w:rsidRPr="0016598C">
        <w:t>i</w:t>
      </w:r>
      <w:r>
        <w:t>ó</w:t>
      </w:r>
      <w:r w:rsidRPr="0016598C">
        <w:t xml:space="preserve">n </w:t>
      </w:r>
      <w:r>
        <w:t xml:space="preserve">y varios </w:t>
      </w:r>
      <w:r w:rsidRPr="0016598C">
        <w:t>n</w:t>
      </w:r>
      <w:r>
        <w:t>ue</w:t>
      </w:r>
      <w:r w:rsidRPr="0016598C">
        <w:t>v</w:t>
      </w:r>
      <w:r>
        <w:t>os mecanismos para</w:t>
      </w:r>
      <w:r w:rsidRPr="0016598C">
        <w:t xml:space="preserve"> facilita</w:t>
      </w:r>
      <w:r>
        <w:t>r la</w:t>
      </w:r>
      <w:r w:rsidRPr="0016598C">
        <w:t xml:space="preserve"> adop</w:t>
      </w:r>
      <w:r>
        <w:t>c</w:t>
      </w:r>
      <w:r w:rsidRPr="0016598C">
        <w:t>i</w:t>
      </w:r>
      <w:r>
        <w:t>ó</w:t>
      </w:r>
      <w:r w:rsidRPr="0016598C">
        <w:t xml:space="preserve">n. </w:t>
      </w:r>
    </w:p>
    <w:p w:rsidR="0068778E" w:rsidRPr="003F2459" w:rsidRDefault="0068778E" w:rsidP="0068778E">
      <w:pPr>
        <w:pStyle w:val="SingleTxtG"/>
      </w:pPr>
      <w:r w:rsidRPr="00657498">
        <w:t>97.</w:t>
      </w:r>
      <w:r w:rsidRPr="00657498">
        <w:tab/>
        <w:t xml:space="preserve">Según el ordenamiento jurídico de Turquía, la única forma de proceder a una </w:t>
      </w:r>
      <w:r>
        <w:t>adopción es al amparo de un dictamen judicial</w:t>
      </w:r>
      <w:r w:rsidRPr="00657498">
        <w:t xml:space="preserve">. </w:t>
      </w:r>
      <w:r>
        <w:t>Para poder adoptar deben reunirse</w:t>
      </w:r>
      <w:r w:rsidRPr="00C706FC">
        <w:t xml:space="preserve"> ciertas condiciones. </w:t>
      </w:r>
      <w:r w:rsidRPr="003F2459">
        <w:t>Estas son las siguientes: el adoptante tiene que haber cuidado del adoptado durante un año</w:t>
      </w:r>
      <w:r>
        <w:t>;</w:t>
      </w:r>
      <w:r w:rsidRPr="003F2459">
        <w:t xml:space="preserve"> debe determinarse que la adopción redundará en beneficio del adoptado y que no perjudicará injustamente los intereses de los demás hijos del adoptante, que este sea al menos 18 años mayor que el adoptado y</w:t>
      </w:r>
      <w:r>
        <w:t>,</w:t>
      </w:r>
      <w:r w:rsidRPr="003F2459">
        <w:t xml:space="preserve"> en el caso de que este </w:t>
      </w:r>
      <w:r>
        <w:t>último tenga capacidad de</w:t>
      </w:r>
      <w:r w:rsidRPr="003F2459">
        <w:t xml:space="preserve"> discerni</w:t>
      </w:r>
      <w:r>
        <w:t>miento</w:t>
      </w:r>
      <w:r w:rsidRPr="003F2459">
        <w:t xml:space="preserve">, </w:t>
      </w:r>
      <w:r>
        <w:t>que se recabe su</w:t>
      </w:r>
      <w:r w:rsidRPr="003F2459">
        <w:t xml:space="preserve"> consent</w:t>
      </w:r>
      <w:r>
        <w:t>imiento</w:t>
      </w:r>
      <w:r w:rsidRPr="003F2459">
        <w:t>.</w:t>
      </w:r>
    </w:p>
    <w:p w:rsidR="0068778E" w:rsidRPr="003F2459" w:rsidRDefault="0068778E" w:rsidP="0068778E">
      <w:pPr>
        <w:pStyle w:val="SingleTxtG"/>
      </w:pPr>
      <w:r w:rsidRPr="003F2459">
        <w:t>98.</w:t>
      </w:r>
      <w:r w:rsidRPr="003F2459">
        <w:tab/>
        <w:t xml:space="preserve">Si el adoptante no está casado, </w:t>
      </w:r>
      <w:r>
        <w:t xml:space="preserve">ha </w:t>
      </w:r>
      <w:r w:rsidRPr="003F2459">
        <w:t xml:space="preserve">de haber cumplido al menos 30 años. </w:t>
      </w:r>
      <w:r>
        <w:t>Los es</w:t>
      </w:r>
      <w:r w:rsidRPr="003F2459">
        <w:t>posos solo pueden adopt</w:t>
      </w:r>
      <w:r>
        <w:t>a</w:t>
      </w:r>
      <w:r w:rsidRPr="003F2459">
        <w:t>r un niño de común acuerdo. Además, los dos deben haber cumplido al menos 30 años y llevar casados</w:t>
      </w:r>
      <w:r>
        <w:t xml:space="preserve"> como mínimo cinco años</w:t>
      </w:r>
      <w:r w:rsidRPr="003F2459">
        <w:t>.</w:t>
      </w:r>
    </w:p>
    <w:p w:rsidR="0068778E" w:rsidRPr="00576668" w:rsidRDefault="0068778E" w:rsidP="0068778E">
      <w:pPr>
        <w:pStyle w:val="SingleTxtG"/>
      </w:pPr>
      <w:r w:rsidRPr="003F2459">
        <w:t>99.</w:t>
      </w:r>
      <w:r w:rsidRPr="003F2459">
        <w:tab/>
        <w:t>Para que un niño pueda ser adoptado se requi</w:t>
      </w:r>
      <w:r>
        <w:t>e</w:t>
      </w:r>
      <w:r w:rsidRPr="003F2459">
        <w:t xml:space="preserve">re el consentimiento de los padres. </w:t>
      </w:r>
      <w:r>
        <w:t>Ese consentimiento debe ser expreso y constar por escrito en el tribunal del lugar de residencia de los</w:t>
      </w:r>
      <w:r w:rsidRPr="003F2459">
        <w:t xml:space="preserve"> pa</w:t>
      </w:r>
      <w:r>
        <w:t>d</w:t>
      </w:r>
      <w:r w:rsidRPr="003F2459">
        <w:t xml:space="preserve">res. No cabe otorgar el consentimiento hasta que no hayan transcurrido seis semanas del nacimiento del niño. </w:t>
      </w:r>
      <w:r>
        <w:t>Se dan casos, sin embargo,</w:t>
      </w:r>
      <w:r w:rsidRPr="00576668">
        <w:t xml:space="preserve"> </w:t>
      </w:r>
      <w:r>
        <w:t>en que no se cuenta con el</w:t>
      </w:r>
      <w:r w:rsidRPr="00576668">
        <w:t xml:space="preserve"> consent</w:t>
      </w:r>
      <w:r>
        <w:t>imiento parental</w:t>
      </w:r>
      <w:r w:rsidRPr="00576668">
        <w:t xml:space="preserve">. </w:t>
      </w:r>
      <w:r>
        <w:t>Cuando los padres no son conocidos o se desconoce su paradero o cuando han perdido de forma</w:t>
      </w:r>
      <w:r w:rsidRPr="00576668">
        <w:t xml:space="preserve"> </w:t>
      </w:r>
      <w:r>
        <w:t>definitiva</w:t>
      </w:r>
      <w:r w:rsidRPr="00576668">
        <w:t xml:space="preserve"> su capacidad de discernimiento o no cumplen satisfactoriamente su obligaci</w:t>
      </w:r>
      <w:r>
        <w:t xml:space="preserve">ón de atender al niño, no se exige para su adopción el </w:t>
      </w:r>
      <w:r w:rsidRPr="00576668">
        <w:t>consent</w:t>
      </w:r>
      <w:r>
        <w:t>imiento parental</w:t>
      </w:r>
      <w:r w:rsidRPr="00576668">
        <w:t>.</w:t>
      </w:r>
    </w:p>
    <w:p w:rsidR="0068778E" w:rsidRPr="006971F8" w:rsidRDefault="0068778E" w:rsidP="0068778E">
      <w:pPr>
        <w:pStyle w:val="SingleTxtG"/>
      </w:pPr>
      <w:r w:rsidRPr="00576668">
        <w:t>100.</w:t>
      </w:r>
      <w:r w:rsidRPr="00576668">
        <w:tab/>
        <w:t xml:space="preserve">La adopción es fruto de una decisión judicial, una vez examinados a fondo todos los aspectos y circunstancias relevantes, </w:t>
      </w:r>
      <w:r>
        <w:t>escuchado al/a los</w:t>
      </w:r>
      <w:r w:rsidRPr="00576668">
        <w:t xml:space="preserve"> adopt</w:t>
      </w:r>
      <w:r>
        <w:t>ante</w:t>
      </w:r>
      <w:r w:rsidRPr="00576668">
        <w:t xml:space="preserve">(s) </w:t>
      </w:r>
      <w:r>
        <w:t>y al</w:t>
      </w:r>
      <w:r w:rsidRPr="00576668">
        <w:t xml:space="preserve"> adopt</w:t>
      </w:r>
      <w:r>
        <w:t>ado</w:t>
      </w:r>
      <w:r w:rsidRPr="00576668">
        <w:t xml:space="preserve">, </w:t>
      </w:r>
      <w:r>
        <w:t>y</w:t>
      </w:r>
      <w:r w:rsidRPr="00576668">
        <w:t xml:space="preserve">, </w:t>
      </w:r>
      <w:r>
        <w:t xml:space="preserve">si fuera </w:t>
      </w:r>
      <w:r w:rsidRPr="00576668">
        <w:t>necesar</w:t>
      </w:r>
      <w:r>
        <w:t>io</w:t>
      </w:r>
      <w:r w:rsidRPr="00576668">
        <w:t xml:space="preserve">, </w:t>
      </w:r>
      <w:r>
        <w:t xml:space="preserve">la opinión de los </w:t>
      </w:r>
      <w:r w:rsidRPr="00576668">
        <w:t>expert</w:t>
      </w:r>
      <w:r>
        <w:t>os</w:t>
      </w:r>
      <w:r w:rsidRPr="00576668">
        <w:t>. Durante el mencionado examen, se presta una especial atención a la personalidad y salud del adoptante y del adoptado, sus</w:t>
      </w:r>
      <w:r w:rsidR="002A7F7C">
        <w:t xml:space="preserve"> </w:t>
      </w:r>
      <w:r w:rsidRPr="00576668">
        <w:t>relaciones mutuas, su situaci</w:t>
      </w:r>
      <w:r>
        <w:t>ón</w:t>
      </w:r>
      <w:r w:rsidRPr="00576668">
        <w:t xml:space="preserve"> econ</w:t>
      </w:r>
      <w:r>
        <w:t>ó</w:t>
      </w:r>
      <w:r w:rsidRPr="00576668">
        <w:t>mic</w:t>
      </w:r>
      <w:r>
        <w:t>a</w:t>
      </w:r>
      <w:r w:rsidRPr="00576668">
        <w:t xml:space="preserve">, </w:t>
      </w:r>
      <w:r>
        <w:t>la</w:t>
      </w:r>
      <w:r w:rsidRPr="00576668">
        <w:t xml:space="preserve"> capa</w:t>
      </w:r>
      <w:r>
        <w:t>cidad del adoptante para criar a un hijo</w:t>
      </w:r>
      <w:r w:rsidRPr="00576668">
        <w:t>,</w:t>
      </w:r>
      <w:r>
        <w:t xml:space="preserve"> las</w:t>
      </w:r>
      <w:r w:rsidRPr="00576668">
        <w:t xml:space="preserve"> r</w:t>
      </w:r>
      <w:r>
        <w:t>az</w:t>
      </w:r>
      <w:r w:rsidRPr="00576668">
        <w:t>on</w:t>
      </w:r>
      <w:r>
        <w:t>e</w:t>
      </w:r>
      <w:r w:rsidRPr="00576668">
        <w:t xml:space="preserve">s </w:t>
      </w:r>
      <w:r>
        <w:t>que le(s) han i</w:t>
      </w:r>
      <w:r w:rsidRPr="00576668">
        <w:t>nduci</w:t>
      </w:r>
      <w:r>
        <w:t>do a</w:t>
      </w:r>
      <w:r w:rsidRPr="00576668">
        <w:t xml:space="preserve"> adopt</w:t>
      </w:r>
      <w:r>
        <w:t>ar y sus</w:t>
      </w:r>
      <w:r w:rsidRPr="00576668">
        <w:t xml:space="preserve"> rela</w:t>
      </w:r>
      <w:r>
        <w:t>c</w:t>
      </w:r>
      <w:r w:rsidRPr="00576668">
        <w:t>ion</w:t>
      </w:r>
      <w:r>
        <w:t>e</w:t>
      </w:r>
      <w:r w:rsidRPr="00576668">
        <w:t>s</w:t>
      </w:r>
      <w:r>
        <w:t xml:space="preserve"> familiares</w:t>
      </w:r>
      <w:r w:rsidRPr="00576668">
        <w:t xml:space="preserve">. </w:t>
      </w:r>
      <w:r w:rsidRPr="006971F8">
        <w:t>Si el adoptante tiene otros hijos, se t</w:t>
      </w:r>
      <w:r>
        <w:t>oma</w:t>
      </w:r>
      <w:r w:rsidRPr="006971F8">
        <w:t>rá también en c</w:t>
      </w:r>
      <w:r>
        <w:t>onsideración</w:t>
      </w:r>
      <w:r w:rsidRPr="006971F8">
        <w:t xml:space="preserve"> la actitud de estos </w:t>
      </w:r>
      <w:r>
        <w:t>últimos al respecto y sus ideas sobre la adopc</w:t>
      </w:r>
      <w:r w:rsidRPr="006971F8">
        <w:t>i</w:t>
      </w:r>
      <w:r>
        <w:t>ó</w:t>
      </w:r>
      <w:r w:rsidRPr="006971F8">
        <w:t>n.</w:t>
      </w:r>
    </w:p>
    <w:p w:rsidR="0068778E" w:rsidRPr="00034A7D" w:rsidRDefault="0068778E" w:rsidP="0068778E">
      <w:pPr>
        <w:pStyle w:val="H23G"/>
      </w:pPr>
      <w:r w:rsidRPr="006971F8">
        <w:tab/>
      </w:r>
      <w:r w:rsidRPr="00034A7D">
        <w:t>2.</w:t>
      </w:r>
      <w:r w:rsidRPr="00034A7D">
        <w:tab/>
      </w:r>
      <w:r>
        <w:t>A</w:t>
      </w:r>
      <w:r w:rsidRPr="00034A7D">
        <w:t>pl</w:t>
      </w:r>
      <w:r>
        <w:t>icación</w:t>
      </w:r>
    </w:p>
    <w:p w:rsidR="0068778E" w:rsidRPr="005D1BD6" w:rsidRDefault="0068778E" w:rsidP="0068778E">
      <w:pPr>
        <w:pStyle w:val="SingleTxtG"/>
      </w:pPr>
      <w:r w:rsidRPr="006971F8">
        <w:t>101.</w:t>
      </w:r>
      <w:r w:rsidRPr="006971F8">
        <w:tab/>
        <w:t xml:space="preserve">En Turquía, la adopción se lleva a cabo de conformidad con las disposiciones pertinentes del Código Civil turco, el Convenio de </w:t>
      </w:r>
      <w:smartTag w:uri="urn:schemas-microsoft-com:office:smarttags" w:element="PersonName">
        <w:smartTagPr>
          <w:attr w:name="ProductID" w:val="La Haya"/>
        </w:smartTagPr>
        <w:r w:rsidRPr="006971F8">
          <w:t>La Haya</w:t>
        </w:r>
      </w:smartTag>
      <w:r w:rsidRPr="006971F8">
        <w:t xml:space="preserve"> sobre </w:t>
      </w:r>
      <w:smartTag w:uri="urn:schemas-microsoft-com:office:smarttags" w:element="PersonName">
        <w:smartTagPr>
          <w:attr w:name="ProductID" w:val="la Protecci￳n"/>
        </w:smartTagPr>
        <w:r w:rsidRPr="006971F8">
          <w:t>la Protección</w:t>
        </w:r>
      </w:smartTag>
      <w:r w:rsidRPr="006971F8">
        <w:t xml:space="preserve"> de los Niños y </w:t>
      </w:r>
      <w:smartTag w:uri="urn:schemas-microsoft-com:office:smarttags" w:element="PersonName">
        <w:smartTagPr>
          <w:attr w:name="ProductID" w:val="la Cooperaci￳n"/>
        </w:smartTagPr>
        <w:r w:rsidRPr="006971F8">
          <w:t>la Cooperación</w:t>
        </w:r>
      </w:smartTag>
      <w:r w:rsidRPr="006971F8">
        <w:t xml:space="preserve"> </w:t>
      </w:r>
      <w:r>
        <w:t>e</w:t>
      </w:r>
      <w:r w:rsidRPr="006971F8">
        <w:t xml:space="preserve">n </w:t>
      </w:r>
      <w:r>
        <w:t xml:space="preserve">materia de </w:t>
      </w:r>
      <w:r w:rsidRPr="006971F8">
        <w:t>Adop</w:t>
      </w:r>
      <w:r>
        <w:t>c</w:t>
      </w:r>
      <w:r w:rsidRPr="006971F8">
        <w:t>i</w:t>
      </w:r>
      <w:r>
        <w:t>ó</w:t>
      </w:r>
      <w:r w:rsidRPr="006971F8">
        <w:t>n</w:t>
      </w:r>
      <w:r>
        <w:t xml:space="preserve"> Internacional y la directiva del Organismo relativa a la a</w:t>
      </w:r>
      <w:r w:rsidRPr="006971F8">
        <w:t>dop</w:t>
      </w:r>
      <w:r>
        <w:t>c</w:t>
      </w:r>
      <w:r w:rsidRPr="006971F8">
        <w:t>i</w:t>
      </w:r>
      <w:r>
        <w:t>ó</w:t>
      </w:r>
      <w:r w:rsidRPr="006971F8">
        <w:t>n. En los casos de adopción en el país, las solicitudes deben formularse ante el Organismo o el tribunal competente. En los casos de adopción internacionales, las solicitudes deben dir</w:t>
      </w:r>
      <w:r>
        <w:t>igirse al Centro</w:t>
      </w:r>
      <w:r w:rsidRPr="006971F8">
        <w:t xml:space="preserve"> Interna</w:t>
      </w:r>
      <w:r>
        <w:t>c</w:t>
      </w:r>
      <w:r w:rsidRPr="006971F8">
        <w:t xml:space="preserve">ional </w:t>
      </w:r>
      <w:r>
        <w:t>de Adopc</w:t>
      </w:r>
      <w:r w:rsidRPr="006971F8">
        <w:t>i</w:t>
      </w:r>
      <w:r>
        <w:t>ó</w:t>
      </w:r>
      <w:r w:rsidRPr="006971F8">
        <w:t xml:space="preserve">n </w:t>
      </w:r>
      <w:r>
        <w:t xml:space="preserve">en </w:t>
      </w:r>
      <w:smartTag w:uri="urn:schemas-microsoft-com:office:smarttags" w:element="PersonName">
        <w:smartTagPr>
          <w:attr w:name="ProductID" w:val="La Haya. El"/>
        </w:smartTagPr>
        <w:r>
          <w:t>La Haya</w:t>
        </w:r>
        <w:r w:rsidRPr="006971F8">
          <w:t xml:space="preserve">. </w:t>
        </w:r>
        <w:r w:rsidRPr="005D1BD6">
          <w:t>El</w:t>
        </w:r>
      </w:smartTag>
      <w:r w:rsidRPr="005D1BD6">
        <w:t xml:space="preserve"> Organismo es la única autoridad en Turquía que se ocupa de los casos de adopci</w:t>
      </w:r>
      <w:r>
        <w:t>ón</w:t>
      </w:r>
      <w:r w:rsidRPr="005D1BD6">
        <w:t xml:space="preserve"> interna</w:t>
      </w:r>
      <w:r>
        <w:t>c</w:t>
      </w:r>
      <w:r w:rsidRPr="005D1BD6">
        <w:t>ional</w:t>
      </w:r>
      <w:r>
        <w:t>es</w:t>
      </w:r>
      <w:r w:rsidRPr="005D1BD6">
        <w:t>.</w:t>
      </w:r>
    </w:p>
    <w:p w:rsidR="0068778E" w:rsidRPr="005D1BD6" w:rsidRDefault="0068778E" w:rsidP="0068778E">
      <w:pPr>
        <w:pStyle w:val="SingleTxtG"/>
      </w:pPr>
      <w:r w:rsidRPr="005D1BD6">
        <w:t>102.</w:t>
      </w:r>
      <w:r w:rsidRPr="005D1BD6">
        <w:tab/>
        <w:t xml:space="preserve">En el </w:t>
      </w:r>
      <w:r w:rsidR="003D657A">
        <w:t>cuadro</w:t>
      </w:r>
      <w:r w:rsidRPr="005D1BD6">
        <w:t xml:space="preserve"> 24 del </w:t>
      </w:r>
      <w:r w:rsidR="003D657A">
        <w:t>anexo</w:t>
      </w:r>
      <w:r w:rsidRPr="005D1BD6">
        <w:t xml:space="preserve"> 3</w:t>
      </w:r>
      <w:r>
        <w:t>,</w:t>
      </w:r>
      <w:r w:rsidRPr="005D1BD6">
        <w:t xml:space="preserve"> figuran los datos sobre los casos de adop</w:t>
      </w:r>
      <w:r>
        <w:t>c</w:t>
      </w:r>
      <w:r w:rsidRPr="005D1BD6">
        <w:t>i</w:t>
      </w:r>
      <w:r>
        <w:t>ó</w:t>
      </w:r>
      <w:r w:rsidRPr="005D1BD6">
        <w:t xml:space="preserve">n </w:t>
      </w:r>
      <w:r>
        <w:t>tramitados por el Organismo</w:t>
      </w:r>
      <w:r w:rsidRPr="005D1BD6">
        <w:t xml:space="preserve">. A pesar de que las adopciones internacionales se han efectuado de conformidad con el Convenio de </w:t>
      </w:r>
      <w:smartTag w:uri="urn:schemas-microsoft-com:office:smarttags" w:element="PersonName">
        <w:smartTagPr>
          <w:attr w:name="ProductID" w:val="La Haya"/>
        </w:smartTagPr>
        <w:r w:rsidRPr="005D1BD6">
          <w:t>La Haya</w:t>
        </w:r>
      </w:smartTag>
      <w:r w:rsidRPr="005D1BD6">
        <w:t>, teniendo en cuenta que el número de niños para dar en adopci</w:t>
      </w:r>
      <w:r>
        <w:t>ón a nivel</w:t>
      </w:r>
      <w:r w:rsidRPr="005D1BD6">
        <w:t xml:space="preserve"> interna</w:t>
      </w:r>
      <w:r>
        <w:t>c</w:t>
      </w:r>
      <w:r w:rsidRPr="005D1BD6">
        <w:t>ional no</w:t>
      </w:r>
      <w:r>
        <w:t xml:space="preserve"> es demasiado elevado en </w:t>
      </w:r>
      <w:r w:rsidRPr="005D1BD6">
        <w:t>Tur</w:t>
      </w:r>
      <w:r>
        <w:t>quía</w:t>
      </w:r>
      <w:r w:rsidRPr="005D1BD6">
        <w:t xml:space="preserve">, </w:t>
      </w:r>
      <w:r>
        <w:t>solo dos</w:t>
      </w:r>
      <w:r w:rsidRPr="005D1BD6">
        <w:t xml:space="preserve"> famili</w:t>
      </w:r>
      <w:r>
        <w:t>a</w:t>
      </w:r>
      <w:r w:rsidRPr="005D1BD6">
        <w:t xml:space="preserve">s </w:t>
      </w:r>
      <w:r>
        <w:t>e</w:t>
      </w:r>
      <w:r w:rsidRPr="005D1BD6">
        <w:t xml:space="preserve">n </w:t>
      </w:r>
      <w:r w:rsidR="00064FE6">
        <w:t>los Estados Unidos</w:t>
      </w:r>
      <w:r>
        <w:t xml:space="preserve"> y una</w:t>
      </w:r>
      <w:r w:rsidRPr="005D1BD6">
        <w:t xml:space="preserve"> famil</w:t>
      </w:r>
      <w:r>
        <w:t>ia en Alemania adoptaron niños turcos en</w:t>
      </w:r>
      <w:r w:rsidRPr="005D1BD6">
        <w:t xml:space="preserve"> 2003 </w:t>
      </w:r>
      <w:r>
        <w:t>y</w:t>
      </w:r>
      <w:r w:rsidRPr="005D1BD6">
        <w:t xml:space="preserve"> 2004, respectiv</w:t>
      </w:r>
      <w:r>
        <w:t>amente</w:t>
      </w:r>
      <w:r w:rsidRPr="005D1BD6">
        <w:t>.</w:t>
      </w:r>
    </w:p>
    <w:p w:rsidR="0068778E" w:rsidRPr="005D1BD6" w:rsidRDefault="0068778E" w:rsidP="0068778E">
      <w:pPr>
        <w:pStyle w:val="HChG"/>
      </w:pPr>
      <w:r w:rsidRPr="005D1BD6">
        <w:tab/>
        <w:t>VII.</w:t>
      </w:r>
      <w:r w:rsidRPr="005D1BD6">
        <w:tab/>
        <w:t>Salud básica y bienestar social (</w:t>
      </w:r>
      <w:r w:rsidR="003210A2">
        <w:t>artículos</w:t>
      </w:r>
      <w:r w:rsidRPr="005D1BD6">
        <w:t xml:space="preserve"> 6, 18 (</w:t>
      </w:r>
      <w:r w:rsidR="003210A2">
        <w:t>párrafo</w:t>
      </w:r>
      <w:r w:rsidR="002845A5">
        <w:t xml:space="preserve"> 3), 23, 24, 26 y 27, </w:t>
      </w:r>
      <w:r w:rsidR="003210A2">
        <w:t>párrafos</w:t>
      </w:r>
      <w:r w:rsidRPr="005D1BD6">
        <w:t xml:space="preserve"> </w:t>
      </w:r>
      <w:smartTag w:uri="urn:schemas-microsoft-com:office:smarttags" w:element="metricconverter">
        <w:smartTagPr>
          <w:attr w:name="ProductID" w:val="1 a"/>
        </w:smartTagPr>
        <w:r w:rsidRPr="005D1BD6">
          <w:t>1 a</w:t>
        </w:r>
      </w:smartTag>
      <w:r w:rsidR="002845A5">
        <w:t xml:space="preserve"> 3</w:t>
      </w:r>
      <w:r w:rsidRPr="005D1BD6">
        <w:t>)</w:t>
      </w:r>
    </w:p>
    <w:p w:rsidR="0068778E" w:rsidRPr="005D1BD6" w:rsidRDefault="0068778E" w:rsidP="0068778E">
      <w:pPr>
        <w:pStyle w:val="H1G"/>
      </w:pPr>
      <w:r w:rsidRPr="005D1BD6">
        <w:tab/>
        <w:t>A.</w:t>
      </w:r>
      <w:r w:rsidRPr="005D1BD6">
        <w:tab/>
        <w:t>Niños con discapacidad (</w:t>
      </w:r>
      <w:r w:rsidR="003210A2">
        <w:t>artículo</w:t>
      </w:r>
      <w:r w:rsidRPr="005D1BD6">
        <w:t xml:space="preserve"> 23)</w:t>
      </w:r>
    </w:p>
    <w:p w:rsidR="0068778E" w:rsidRPr="00034A7D" w:rsidRDefault="0068778E" w:rsidP="0068778E">
      <w:pPr>
        <w:pStyle w:val="H23G"/>
      </w:pPr>
      <w:r w:rsidRPr="005D1BD6">
        <w:tab/>
      </w:r>
      <w:r w:rsidRPr="00034A7D">
        <w:t>1.</w:t>
      </w:r>
      <w:r w:rsidRPr="00034A7D">
        <w:tab/>
        <w:t>Legisla</w:t>
      </w:r>
      <w:r>
        <w:t>c</w:t>
      </w:r>
      <w:r w:rsidRPr="00034A7D">
        <w:t>i</w:t>
      </w:r>
      <w:r>
        <w:t>ó</w:t>
      </w:r>
      <w:r w:rsidRPr="00034A7D">
        <w:t>n</w:t>
      </w:r>
    </w:p>
    <w:p w:rsidR="0068778E" w:rsidRPr="0058154D" w:rsidRDefault="0068778E" w:rsidP="0068778E">
      <w:pPr>
        <w:pStyle w:val="SingleTxtG"/>
      </w:pPr>
      <w:r w:rsidRPr="0058154D">
        <w:t>103.</w:t>
      </w:r>
      <w:r w:rsidRPr="0058154D">
        <w:tab/>
        <w:t xml:space="preserve">El 1º de julio de 2005 se promulgó la Ley </w:t>
      </w:r>
      <w:r w:rsidR="002A7F7C">
        <w:t>Nº</w:t>
      </w:r>
      <w:r w:rsidRPr="0058154D">
        <w:t xml:space="preserve"> 5378 para prevenir las discapacidades, resolver los problemas de salud, educación, rehabilitación, empleo, cuidados y seguridad social, elaborar medidas destinadas a garantizar su desarrollo en todos los </w:t>
      </w:r>
      <w:r>
        <w:t>ámbitos, eliminar los obstáculos que afrontan y garantizar su</w:t>
      </w:r>
      <w:r w:rsidRPr="0058154D">
        <w:t xml:space="preserve"> participa</w:t>
      </w:r>
      <w:r>
        <w:t>c</w:t>
      </w:r>
      <w:r w:rsidRPr="0058154D">
        <w:t>i</w:t>
      </w:r>
      <w:r>
        <w:t>ó</w:t>
      </w:r>
      <w:r w:rsidRPr="0058154D">
        <w:t xml:space="preserve">n </w:t>
      </w:r>
      <w:r>
        <w:t>e</w:t>
      </w:r>
      <w:r w:rsidRPr="0058154D">
        <w:t xml:space="preserve">n </w:t>
      </w:r>
      <w:r>
        <w:t xml:space="preserve">la </w:t>
      </w:r>
      <w:r w:rsidRPr="0058154D">
        <w:t>socie</w:t>
      </w:r>
      <w:r>
        <w:t>dad.</w:t>
      </w:r>
    </w:p>
    <w:p w:rsidR="0068778E" w:rsidRPr="00F95EA0" w:rsidRDefault="0068778E" w:rsidP="0068778E">
      <w:pPr>
        <w:pStyle w:val="SingleTxtG"/>
      </w:pPr>
      <w:r w:rsidRPr="002723F3">
        <w:t>104.</w:t>
      </w:r>
      <w:r w:rsidRPr="002723F3">
        <w:tab/>
        <w:t xml:space="preserve">Los principios fundamentales de dicha </w:t>
      </w:r>
      <w:r w:rsidR="00DE2DB9">
        <w:t>ley</w:t>
      </w:r>
      <w:r w:rsidRPr="002723F3">
        <w:t xml:space="preserve"> se centran en combatir la discriminación contra las personas con discapacidad, asegurando la participación de las familias de los discapacitados, as</w:t>
      </w:r>
      <w:r>
        <w:t>í como de las organizaciones</w:t>
      </w:r>
      <w:r w:rsidRPr="002723F3">
        <w:t xml:space="preserve"> voluntar</w:t>
      </w:r>
      <w:r>
        <w:t>ias interesadas en los procesos</w:t>
      </w:r>
      <w:r w:rsidR="002A7F7C">
        <w:t xml:space="preserve"> </w:t>
      </w:r>
      <w:r>
        <w:t>correspondientes de adopción de decisiones y la</w:t>
      </w:r>
      <w:r w:rsidRPr="002723F3">
        <w:t xml:space="preserve"> protec</w:t>
      </w:r>
      <w:r>
        <w:t>c</w:t>
      </w:r>
      <w:r w:rsidRPr="002723F3">
        <w:t>i</w:t>
      </w:r>
      <w:r>
        <w:t>ó</w:t>
      </w:r>
      <w:r w:rsidRPr="002723F3">
        <w:t xml:space="preserve">n </w:t>
      </w:r>
      <w:r>
        <w:t>de la unidad</w:t>
      </w:r>
      <w:r w:rsidRPr="002723F3">
        <w:t xml:space="preserve"> famil</w:t>
      </w:r>
      <w:r>
        <w:t>iar</w:t>
      </w:r>
      <w:r w:rsidRPr="002723F3">
        <w:t xml:space="preserve"> </w:t>
      </w:r>
      <w:r>
        <w:t>en el suministro de</w:t>
      </w:r>
      <w:r w:rsidRPr="002723F3">
        <w:t xml:space="preserve"> servic</w:t>
      </w:r>
      <w:r>
        <w:t>io</w:t>
      </w:r>
      <w:r w:rsidRPr="002723F3">
        <w:t xml:space="preserve">s </w:t>
      </w:r>
      <w:r>
        <w:t>a dichas personas</w:t>
      </w:r>
      <w:r w:rsidRPr="002723F3">
        <w:t xml:space="preserve">. </w:t>
      </w:r>
      <w:r w:rsidRPr="00F95EA0">
        <w:t>Además de las disposiciones sobre los servicios que deben facilitarse a los discapacitados y la formulación de políticas sociales,</w:t>
      </w:r>
      <w:r w:rsidR="002A7F7C">
        <w:t xml:space="preserve"> </w:t>
      </w:r>
      <w:r w:rsidRPr="00F95EA0">
        <w:t>la ley contien</w:t>
      </w:r>
      <w:r>
        <w:t>e también</w:t>
      </w:r>
      <w:r w:rsidRPr="00F95EA0">
        <w:t xml:space="preserve"> art</w:t>
      </w:r>
      <w:r>
        <w:t>í</w:t>
      </w:r>
      <w:r w:rsidRPr="00F95EA0">
        <w:t>c</w:t>
      </w:r>
      <w:r>
        <w:t>ulos relativos a los niños con</w:t>
      </w:r>
      <w:r w:rsidRPr="00F95EA0">
        <w:t xml:space="preserve"> dis</w:t>
      </w:r>
      <w:r>
        <w:t>c</w:t>
      </w:r>
      <w:r w:rsidRPr="00F95EA0">
        <w:t>a</w:t>
      </w:r>
      <w:r>
        <w:t>pacidad</w:t>
      </w:r>
      <w:r w:rsidRPr="00F95EA0">
        <w:t>, as</w:t>
      </w:r>
      <w:r>
        <w:t>í</w:t>
      </w:r>
      <w:r w:rsidRPr="00F95EA0">
        <w:t xml:space="preserve"> </w:t>
      </w:r>
      <w:r>
        <w:t>como otros relacionados con esos niños en el</w:t>
      </w:r>
      <w:r w:rsidRPr="00F95EA0">
        <w:t xml:space="preserve"> context</w:t>
      </w:r>
      <w:r>
        <w:t>o de las personas</w:t>
      </w:r>
      <w:r w:rsidRPr="00F95EA0">
        <w:t xml:space="preserve"> dis</w:t>
      </w:r>
      <w:r>
        <w:t>c</w:t>
      </w:r>
      <w:r w:rsidRPr="00F95EA0">
        <w:t>a</w:t>
      </w:r>
      <w:r>
        <w:t>pacitadas</w:t>
      </w:r>
      <w:r w:rsidRPr="00F95EA0">
        <w:t>. También se han puesto en práctica las normas necesarias para la aplicaci</w:t>
      </w:r>
      <w:r>
        <w:t>ón de la ley</w:t>
      </w:r>
      <w:r w:rsidRPr="00F95EA0">
        <w:t>.</w:t>
      </w:r>
    </w:p>
    <w:p w:rsidR="0068778E" w:rsidRPr="006D1CDE" w:rsidRDefault="0068778E" w:rsidP="0068778E">
      <w:pPr>
        <w:pStyle w:val="SingleTxtG"/>
      </w:pPr>
      <w:r w:rsidRPr="00F95EA0">
        <w:t>105.</w:t>
      </w:r>
      <w:r w:rsidRPr="00F95EA0">
        <w:tab/>
        <w:t xml:space="preserve">La Ley </w:t>
      </w:r>
      <w:r w:rsidR="002A7F7C">
        <w:t>Nº</w:t>
      </w:r>
      <w:r w:rsidRPr="00F95EA0">
        <w:t xml:space="preserve"> 5378 agregó un artículo </w:t>
      </w:r>
      <w:r>
        <w:t xml:space="preserve">7 </w:t>
      </w:r>
      <w:r w:rsidRPr="00F95EA0">
        <w:t xml:space="preserve">adicional </w:t>
      </w:r>
      <w:r>
        <w:t>a la Ley</w:t>
      </w:r>
      <w:r w:rsidRPr="00F95EA0">
        <w:t xml:space="preserve"> </w:t>
      </w:r>
      <w:r w:rsidR="002A7F7C">
        <w:t>Nº</w:t>
      </w:r>
      <w:r w:rsidRPr="00F95EA0">
        <w:t xml:space="preserve"> 2828 </w:t>
      </w:r>
      <w:r>
        <w:t>relativa al</w:t>
      </w:r>
      <w:r w:rsidRPr="00F95EA0">
        <w:t xml:space="preserve"> </w:t>
      </w:r>
      <w:r>
        <w:t>Organismo</w:t>
      </w:r>
      <w:r w:rsidRPr="00F95EA0">
        <w:t xml:space="preserve">. </w:t>
      </w:r>
      <w:r w:rsidRPr="001E0010">
        <w:t>Dicho artículo dice que entre las personas con discapacidad que necesitan cuidados y que no están cubiertas por ninguna institución</w:t>
      </w:r>
      <w:r>
        <w:t xml:space="preserve"> de la seguridad social</w:t>
      </w:r>
      <w:r w:rsidRPr="001E0010">
        <w:t xml:space="preserve">, </w:t>
      </w:r>
      <w:r>
        <w:t>los que han perdido a sus</w:t>
      </w:r>
      <w:r w:rsidRPr="001E0010">
        <w:t xml:space="preserve"> famili</w:t>
      </w:r>
      <w:r>
        <w:t>a</w:t>
      </w:r>
      <w:r w:rsidRPr="001E0010">
        <w:t xml:space="preserve">s o </w:t>
      </w:r>
      <w:r>
        <w:t>cuyas</w:t>
      </w:r>
      <w:r w:rsidRPr="001E0010">
        <w:t xml:space="preserve"> famili</w:t>
      </w:r>
      <w:r>
        <w:t>a</w:t>
      </w:r>
      <w:r w:rsidRPr="001E0010">
        <w:t xml:space="preserve">s </w:t>
      </w:r>
      <w:r>
        <w:t>están socialmente desfavorecidas, serán atendidos en centros de asistencia</w:t>
      </w:r>
      <w:r w:rsidRPr="001E0010">
        <w:t xml:space="preserve"> p</w:t>
      </w:r>
      <w:r>
        <w:t>ú</w:t>
      </w:r>
      <w:r w:rsidRPr="001E0010">
        <w:t>blic</w:t>
      </w:r>
      <w:r>
        <w:t>os</w:t>
      </w:r>
      <w:r w:rsidRPr="001E0010">
        <w:t xml:space="preserve"> o priva</w:t>
      </w:r>
      <w:r>
        <w:t>dos</w:t>
      </w:r>
      <w:r w:rsidRPr="001E0010">
        <w:t xml:space="preserve"> o</w:t>
      </w:r>
      <w:r>
        <w:t xml:space="preserve"> en sus</w:t>
      </w:r>
      <w:r w:rsidRPr="001E0010">
        <w:t xml:space="preserve"> ho</w:t>
      </w:r>
      <w:r>
        <w:t>gares</w:t>
      </w:r>
      <w:r w:rsidRPr="001E0010">
        <w:t xml:space="preserve">. </w:t>
      </w:r>
      <w:r w:rsidRPr="006D1CDE">
        <w:t>Con objeto de asegurar la igualdad entre todos los discapacitados, este artícul</w:t>
      </w:r>
      <w:r>
        <w:t>o s</w:t>
      </w:r>
      <w:r w:rsidRPr="006D1CDE">
        <w:t xml:space="preserve">e </w:t>
      </w:r>
      <w:r>
        <w:t>modificó</w:t>
      </w:r>
      <w:r w:rsidRPr="006D1CDE">
        <w:t xml:space="preserve"> </w:t>
      </w:r>
      <w:r>
        <w:t>mediante la</w:t>
      </w:r>
      <w:r w:rsidRPr="006D1CDE">
        <w:t xml:space="preserve"> L</w:t>
      </w:r>
      <w:r>
        <w:t xml:space="preserve">ey </w:t>
      </w:r>
      <w:r w:rsidR="002A7F7C">
        <w:t>Nº</w:t>
      </w:r>
      <w:r w:rsidRPr="006D1CDE">
        <w:t xml:space="preserve"> 5579, </w:t>
      </w:r>
      <w:r>
        <w:t xml:space="preserve">que se </w:t>
      </w:r>
      <w:r w:rsidRPr="006D1CDE">
        <w:t>publi</w:t>
      </w:r>
      <w:r>
        <w:t>có e</w:t>
      </w:r>
      <w:r w:rsidRPr="006D1CDE">
        <w:t xml:space="preserve">n </w:t>
      </w:r>
      <w:r>
        <w:t xml:space="preserve">el </w:t>
      </w:r>
      <w:r w:rsidRPr="00123236">
        <w:rPr>
          <w:i/>
          <w:iCs/>
        </w:rPr>
        <w:t>Boletín Oficial</w:t>
      </w:r>
      <w:r>
        <w:t>,</w:t>
      </w:r>
      <w:r w:rsidRPr="006D1CDE">
        <w:t xml:space="preserve"> </w:t>
      </w:r>
      <w:r>
        <w:t>de fecha</w:t>
      </w:r>
      <w:r w:rsidRPr="006D1CDE">
        <w:t xml:space="preserve"> 10 </w:t>
      </w:r>
      <w:r>
        <w:t>de f</w:t>
      </w:r>
      <w:r w:rsidRPr="006D1CDE">
        <w:t>ebr</w:t>
      </w:r>
      <w:r>
        <w:t>ero de</w:t>
      </w:r>
      <w:r w:rsidRPr="006D1CDE">
        <w:t xml:space="preserve"> 2007.</w:t>
      </w:r>
    </w:p>
    <w:p w:rsidR="0068778E" w:rsidRPr="000E5930" w:rsidRDefault="0068778E" w:rsidP="0068778E">
      <w:pPr>
        <w:pStyle w:val="SingleTxtG"/>
      </w:pPr>
      <w:r w:rsidRPr="006D1CDE">
        <w:t>106.</w:t>
      </w:r>
      <w:r w:rsidRPr="006D1CDE">
        <w:tab/>
        <w:t>El nuevo artículo se redactó en los siguientes términos: teniendo en cuenta la suma</w:t>
      </w:r>
      <w:r w:rsidR="002A7F7C">
        <w:t xml:space="preserve"> </w:t>
      </w:r>
      <w:r w:rsidRPr="006D1CDE">
        <w:t>de todos los ingresos, las personas con discapacidad que necesitan cuidados y cuyos ingresos individuales o cuyo por</w:t>
      </w:r>
      <w:r>
        <w:t>centaje de los ingresos globales, habida cuenta del número de personas a su cargo, son inferiores a</w:t>
      </w:r>
      <w:r w:rsidRPr="006D1CDE">
        <w:t xml:space="preserve"> 2/3 </w:t>
      </w:r>
      <w:r>
        <w:t>del salario mínimo</w:t>
      </w:r>
      <w:r w:rsidRPr="006D1CDE">
        <w:t xml:space="preserve"> m</w:t>
      </w:r>
      <w:r>
        <w:t>ensual neto, serán atendidas en los centros de cuidados</w:t>
      </w:r>
      <w:r w:rsidRPr="006D1CDE">
        <w:t xml:space="preserve"> p</w:t>
      </w:r>
      <w:r>
        <w:t>ú</w:t>
      </w:r>
      <w:r w:rsidRPr="006D1CDE">
        <w:t>blic</w:t>
      </w:r>
      <w:r>
        <w:t>os</w:t>
      </w:r>
      <w:r w:rsidRPr="006D1CDE">
        <w:t xml:space="preserve"> o priva</w:t>
      </w:r>
      <w:r>
        <w:t>dos o en su hogar</w:t>
      </w:r>
      <w:r w:rsidRPr="006D1CDE">
        <w:t xml:space="preserve">. </w:t>
      </w:r>
      <w:r w:rsidRPr="000E5930">
        <w:t xml:space="preserve">Esta nueva disposición asegura que todas las personas con discapacidad que requieren asistencia podrán recibirla, independientemente de que </w:t>
      </w:r>
      <w:r>
        <w:t>dispongan o no de la cobertura de una institución de la</w:t>
      </w:r>
      <w:r w:rsidRPr="000E5930">
        <w:t xml:space="preserve"> </w:t>
      </w:r>
      <w:r>
        <w:t>seguridad</w:t>
      </w:r>
      <w:r w:rsidRPr="000E5930">
        <w:t xml:space="preserve"> social.</w:t>
      </w:r>
    </w:p>
    <w:p w:rsidR="0068778E" w:rsidRPr="00034A7D" w:rsidRDefault="0068778E" w:rsidP="0068778E">
      <w:pPr>
        <w:pStyle w:val="H23G"/>
      </w:pPr>
      <w:r w:rsidRPr="000E5930">
        <w:tab/>
      </w:r>
      <w:r w:rsidRPr="00034A7D">
        <w:t>2.</w:t>
      </w:r>
      <w:r w:rsidRPr="00034A7D">
        <w:tab/>
      </w:r>
      <w:r>
        <w:t>Aplicación</w:t>
      </w:r>
    </w:p>
    <w:p w:rsidR="0068778E" w:rsidRPr="000E5930" w:rsidRDefault="0068778E" w:rsidP="0068778E">
      <w:pPr>
        <w:pStyle w:val="SingleTxtG"/>
      </w:pPr>
      <w:r w:rsidRPr="000E5930">
        <w:t>107.</w:t>
      </w:r>
      <w:r w:rsidRPr="000E5930">
        <w:tab/>
        <w:t>Los datos, clasificados en funci</w:t>
      </w:r>
      <w:r>
        <w:t>ó</w:t>
      </w:r>
      <w:r w:rsidRPr="000E5930">
        <w:t>n del tipo de disca</w:t>
      </w:r>
      <w:r>
        <w:t>pacidad,</w:t>
      </w:r>
      <w:r w:rsidRPr="000E5930">
        <w:t xml:space="preserve"> </w:t>
      </w:r>
      <w:r>
        <w:t xml:space="preserve">figuran en el </w:t>
      </w:r>
      <w:r w:rsidR="003D657A">
        <w:t>cuadro</w:t>
      </w:r>
      <w:r>
        <w:t xml:space="preserve"> 3 del </w:t>
      </w:r>
      <w:r w:rsidR="003D657A">
        <w:t>anexo</w:t>
      </w:r>
      <w:r w:rsidRPr="000E5930">
        <w:t xml:space="preserve"> 3</w:t>
      </w:r>
      <w:r>
        <w:t>.</w:t>
      </w:r>
      <w:r w:rsidRPr="000E5930">
        <w:t xml:space="preserve"> En dicho </w:t>
      </w:r>
      <w:r w:rsidR="003D657A">
        <w:t>cuadro</w:t>
      </w:r>
      <w:r w:rsidRPr="000E5930">
        <w:t xml:space="preserve"> consta el número de niñas y niños</w:t>
      </w:r>
      <w:r>
        <w:t xml:space="preserve"> con discapacidad motora, auditiva, visual, mental</w:t>
      </w:r>
      <w:r w:rsidRPr="000E5930">
        <w:t xml:space="preserve"> </w:t>
      </w:r>
      <w:r>
        <w:t>y verbal</w:t>
      </w:r>
      <w:r w:rsidRPr="000E5930">
        <w:t>.</w:t>
      </w:r>
    </w:p>
    <w:p w:rsidR="0068778E" w:rsidRPr="00B82524" w:rsidRDefault="0068778E" w:rsidP="0068778E">
      <w:pPr>
        <w:pStyle w:val="H23G"/>
      </w:pPr>
      <w:r w:rsidRPr="000E5930">
        <w:tab/>
      </w:r>
      <w:r w:rsidRPr="00B82524">
        <w:t>a)</w:t>
      </w:r>
      <w:r w:rsidRPr="00B82524">
        <w:tab/>
        <w:t xml:space="preserve">Niños cuyos padres reúnen las condiciones para recibir material especial </w:t>
      </w:r>
      <w:r>
        <w:t xml:space="preserve">u otro </w:t>
      </w:r>
      <w:r w:rsidRPr="00B82524">
        <w:t>t</w:t>
      </w:r>
      <w:r>
        <w:t>ipo de</w:t>
      </w:r>
      <w:r w:rsidRPr="00B82524">
        <w:t xml:space="preserve"> asist</w:t>
      </w:r>
      <w:r>
        <w:t>e</w:t>
      </w:r>
      <w:r w:rsidRPr="00B82524">
        <w:t>nc</w:t>
      </w:r>
      <w:r>
        <w:t>ia</w:t>
      </w:r>
    </w:p>
    <w:p w:rsidR="0068778E" w:rsidRPr="00EF4E93" w:rsidRDefault="0068778E" w:rsidP="0068778E">
      <w:pPr>
        <w:pStyle w:val="SingleTxtG"/>
      </w:pPr>
      <w:r w:rsidRPr="00B82524">
        <w:t>108.</w:t>
      </w:r>
      <w:r w:rsidRPr="00B82524">
        <w:tab/>
        <w:t xml:space="preserve">Los gastos derivados de los servicios educativos y de rehabilitación </w:t>
      </w:r>
      <w:r>
        <w:t>sumi</w:t>
      </w:r>
      <w:r w:rsidRPr="00B82524">
        <w:t>n</w:t>
      </w:r>
      <w:r>
        <w:t>istr</w:t>
      </w:r>
      <w:r w:rsidRPr="00B82524">
        <w:t>ados en los centros de rehabilitación privados o públicos a l</w:t>
      </w:r>
      <w:r>
        <w:t>o</w:t>
      </w:r>
      <w:r w:rsidRPr="00B82524">
        <w:t xml:space="preserve">s </w:t>
      </w:r>
      <w:r>
        <w:t>discapacitados o a las personas a su cargo</w:t>
      </w:r>
      <w:r w:rsidRPr="00B82524">
        <w:t xml:space="preserve">, </w:t>
      </w:r>
      <w:r>
        <w:t>bajo la</w:t>
      </w:r>
      <w:r w:rsidRPr="00B82524">
        <w:t xml:space="preserve"> co</w:t>
      </w:r>
      <w:r>
        <w:t>b</w:t>
      </w:r>
      <w:r w:rsidRPr="00B82524">
        <w:t>er</w:t>
      </w:r>
      <w:r>
        <w:t>tur</w:t>
      </w:r>
      <w:r w:rsidRPr="00B82524">
        <w:t xml:space="preserve">a </w:t>
      </w:r>
      <w:r>
        <w:t xml:space="preserve">social del Organismo de </w:t>
      </w:r>
      <w:smartTag w:uri="urn:schemas-microsoft-com:office:smarttags" w:element="PersonName">
        <w:smartTagPr>
          <w:attr w:name="ProductID" w:val="la Seguridad Social"/>
        </w:smartTagPr>
        <w:r>
          <w:t>la Seguridad Social</w:t>
        </w:r>
      </w:smartTag>
      <w:r>
        <w:t xml:space="preserve"> </w:t>
      </w:r>
      <w:r w:rsidRPr="00B82524">
        <w:t>o</w:t>
      </w:r>
      <w:r>
        <w:t xml:space="preserve"> del Fondo de Pensiones del</w:t>
      </w:r>
      <w:r w:rsidRPr="00B82524">
        <w:t xml:space="preserve"> Go</w:t>
      </w:r>
      <w:r>
        <w:t>bi</w:t>
      </w:r>
      <w:r w:rsidRPr="00B82524">
        <w:t>ern</w:t>
      </w:r>
      <w:r>
        <w:t>o</w:t>
      </w:r>
      <w:r w:rsidRPr="00B82524">
        <w:t xml:space="preserve">, </w:t>
      </w:r>
      <w:r>
        <w:t>corren a cargo de esas</w:t>
      </w:r>
      <w:r w:rsidRPr="00B82524">
        <w:t xml:space="preserve"> institu</w:t>
      </w:r>
      <w:r>
        <w:t>c</w:t>
      </w:r>
      <w:r w:rsidRPr="00B82524">
        <w:t>ion</w:t>
      </w:r>
      <w:r>
        <w:t>e</w:t>
      </w:r>
      <w:r w:rsidRPr="00B82524">
        <w:t xml:space="preserve">s. </w:t>
      </w:r>
      <w:r w:rsidRPr="00513BAB">
        <w:t xml:space="preserve">La cantidad abonada por </w:t>
      </w:r>
      <w:r>
        <w:t>dichas entidades</w:t>
      </w:r>
      <w:r w:rsidRPr="00513BAB">
        <w:t xml:space="preserve"> y la forma de pago se fijan cada año a trav</w:t>
      </w:r>
      <w:r>
        <w:t>és de las instrucciones de ejecución del presupuesto</w:t>
      </w:r>
      <w:r w:rsidRPr="00513BAB">
        <w:t xml:space="preserve">. </w:t>
      </w:r>
      <w:r>
        <w:t>Los hijos de los jubilados disfrutan también de ese derecho</w:t>
      </w:r>
      <w:r w:rsidRPr="00513BAB">
        <w:t xml:space="preserve">. </w:t>
      </w:r>
      <w:r w:rsidRPr="00EF4E93">
        <w:t xml:space="preserve">La Ley </w:t>
      </w:r>
      <w:r w:rsidR="002A7F7C">
        <w:t>Nº</w:t>
      </w:r>
      <w:r w:rsidRPr="00EF4E93">
        <w:t xml:space="preserve"> 5378, de fecha 7 </w:t>
      </w:r>
      <w:r>
        <w:t>de j</w:t>
      </w:r>
      <w:r w:rsidRPr="00EF4E93">
        <w:t>ulio de 2005</w:t>
      </w:r>
      <w:r>
        <w:t>,</w:t>
      </w:r>
      <w:r w:rsidRPr="00EF4E93">
        <w:t xml:space="preserve"> establece que los gastos educativos de los niños que necesitan una educaci</w:t>
      </w:r>
      <w:r>
        <w:t>ón</w:t>
      </w:r>
      <w:r w:rsidRPr="00EF4E93">
        <w:t xml:space="preserve"> </w:t>
      </w:r>
      <w:r>
        <w:t>e</w:t>
      </w:r>
      <w:r w:rsidRPr="00EF4E93">
        <w:t xml:space="preserve">special </w:t>
      </w:r>
      <w:r>
        <w:t>serán cubiertos por el</w:t>
      </w:r>
      <w:r w:rsidRPr="00EF4E93">
        <w:t xml:space="preserve"> Minist</w:t>
      </w:r>
      <w:r>
        <w:t>e</w:t>
      </w:r>
      <w:r w:rsidRPr="00EF4E93">
        <w:t>r</w:t>
      </w:r>
      <w:r>
        <w:t>io de</w:t>
      </w:r>
      <w:r w:rsidRPr="00EF4E93">
        <w:t xml:space="preserve"> Educa</w:t>
      </w:r>
      <w:r>
        <w:t>c</w:t>
      </w:r>
      <w:r w:rsidRPr="00EF4E93">
        <w:t>i</w:t>
      </w:r>
      <w:r>
        <w:t>ó</w:t>
      </w:r>
      <w:r w:rsidRPr="00EF4E93">
        <w:t xml:space="preserve">n, </w:t>
      </w:r>
      <w:r>
        <w:t xml:space="preserve">independientemente de que esos niños dispongan o no de </w:t>
      </w:r>
      <w:r w:rsidRPr="00EF4E93">
        <w:t>se</w:t>
      </w:r>
      <w:r>
        <w:t>g</w:t>
      </w:r>
      <w:r w:rsidRPr="00EF4E93">
        <w:t>uri</w:t>
      </w:r>
      <w:r>
        <w:t>dad</w:t>
      </w:r>
      <w:r w:rsidRPr="00EF4E93">
        <w:t xml:space="preserve"> </w:t>
      </w:r>
      <w:r>
        <w:t>social</w:t>
      </w:r>
      <w:r w:rsidRPr="00EF4E93">
        <w:t xml:space="preserve">. En virtud de esa </w:t>
      </w:r>
      <w:r>
        <w:t>norma</w:t>
      </w:r>
      <w:r w:rsidRPr="00EF4E93">
        <w:t xml:space="preserve">, se ha </w:t>
      </w:r>
      <w:r>
        <w:t xml:space="preserve">efectuado una </w:t>
      </w:r>
      <w:r w:rsidRPr="00EF4E93">
        <w:t>inver</w:t>
      </w:r>
      <w:r>
        <w:t>s</w:t>
      </w:r>
      <w:r w:rsidRPr="00EF4E93">
        <w:t>i</w:t>
      </w:r>
      <w:r>
        <w:t>ón</w:t>
      </w:r>
      <w:r w:rsidRPr="00EF4E93">
        <w:t xml:space="preserve"> total </w:t>
      </w:r>
      <w:r>
        <w:t>de</w:t>
      </w:r>
      <w:r w:rsidRPr="00EF4E93">
        <w:t xml:space="preserve"> 69</w:t>
      </w:r>
      <w:r w:rsidR="00DE2DB9">
        <w:t>1.</w:t>
      </w:r>
      <w:r w:rsidRPr="00EF4E93">
        <w:t>80</w:t>
      </w:r>
      <w:r w:rsidR="00CF0A5B">
        <w:t>8.</w:t>
      </w:r>
      <w:r w:rsidRPr="00EF4E93">
        <w:t xml:space="preserve">028 </w:t>
      </w:r>
      <w:r>
        <w:t>liras t</w:t>
      </w:r>
      <w:r w:rsidRPr="00EF4E93">
        <w:t>ur</w:t>
      </w:r>
      <w:r>
        <w:t>cas en</w:t>
      </w:r>
      <w:r w:rsidRPr="00EF4E93">
        <w:t xml:space="preserve"> </w:t>
      </w:r>
      <w:r>
        <w:t>beneficio de</w:t>
      </w:r>
      <w:r w:rsidR="002A7F7C">
        <w:t xml:space="preserve"> </w:t>
      </w:r>
      <w:r w:rsidRPr="00EF4E93">
        <w:t>161</w:t>
      </w:r>
      <w:r w:rsidR="00DE2DB9">
        <w:t>.</w:t>
      </w:r>
      <w:r w:rsidRPr="00EF4E93">
        <w:t xml:space="preserve">956 </w:t>
      </w:r>
      <w:r>
        <w:t>niños con</w:t>
      </w:r>
      <w:r w:rsidRPr="00EF4E93">
        <w:t xml:space="preserve"> dis</w:t>
      </w:r>
      <w:r>
        <w:t>c</w:t>
      </w:r>
      <w:r w:rsidRPr="00EF4E93">
        <w:t>a</w:t>
      </w:r>
      <w:r>
        <w:t>pacidad</w:t>
      </w:r>
      <w:r w:rsidRPr="00EF4E93">
        <w:t>.</w:t>
      </w:r>
    </w:p>
    <w:p w:rsidR="0068778E" w:rsidRPr="00D33803" w:rsidRDefault="0068778E" w:rsidP="0068778E">
      <w:pPr>
        <w:pStyle w:val="SingleTxtG"/>
      </w:pPr>
      <w:r w:rsidRPr="00EF4E93">
        <w:t>109.</w:t>
      </w:r>
      <w:r w:rsidRPr="00EF4E93">
        <w:tab/>
        <w:t xml:space="preserve">La primera fase del proyecto </w:t>
      </w:r>
      <w:r>
        <w:t>de t</w:t>
      </w:r>
      <w:r w:rsidRPr="00EF4E93">
        <w:t>ransporte gratuito</w:t>
      </w:r>
      <w:r>
        <w:t>,</w:t>
      </w:r>
      <w:r w:rsidRPr="00EF4E93">
        <w:t xml:space="preserve"> </w:t>
      </w:r>
      <w:r>
        <w:t>destinado a los niños que requieren una e</w:t>
      </w:r>
      <w:r w:rsidRPr="00EF4E93">
        <w:t xml:space="preserve">ducación especial para garantizar su acceso a la </w:t>
      </w:r>
      <w:r>
        <w:t>es</w:t>
      </w:r>
      <w:r w:rsidRPr="00EF4E93">
        <w:t>c</w:t>
      </w:r>
      <w:r>
        <w:t>ue</w:t>
      </w:r>
      <w:r w:rsidRPr="00EF4E93">
        <w:t>l</w:t>
      </w:r>
      <w:r>
        <w:t>a,</w:t>
      </w:r>
      <w:r w:rsidRPr="00EF4E93">
        <w:t xml:space="preserve"> </w:t>
      </w:r>
      <w:r>
        <w:t xml:space="preserve">se puso en marcha </w:t>
      </w:r>
      <w:r w:rsidRPr="00EF4E93">
        <w:t>dur</w:t>
      </w:r>
      <w:r>
        <w:t>a</w:t>
      </w:r>
      <w:r w:rsidRPr="00EF4E93">
        <w:t>n</w:t>
      </w:r>
      <w:r>
        <w:t>te el segundo</w:t>
      </w:r>
      <w:r w:rsidRPr="00EF4E93">
        <w:t xml:space="preserve"> </w:t>
      </w:r>
      <w:r>
        <w:t>semestre del curso</w:t>
      </w:r>
      <w:r w:rsidRPr="00EF4E93">
        <w:t xml:space="preserve"> acad</w:t>
      </w:r>
      <w:r>
        <w:t>é</w:t>
      </w:r>
      <w:r w:rsidRPr="00EF4E93">
        <w:t>mic</w:t>
      </w:r>
      <w:r>
        <w:t>o</w:t>
      </w:r>
      <w:r w:rsidRPr="00EF4E93">
        <w:t xml:space="preserve"> 2004</w:t>
      </w:r>
      <w:r w:rsidR="00DE2DB9">
        <w:t>-</w:t>
      </w:r>
      <w:r w:rsidRPr="00EF4E93">
        <w:t>2005 (</w:t>
      </w:r>
      <w:r>
        <w:t>f</w:t>
      </w:r>
      <w:r w:rsidRPr="00EF4E93">
        <w:t>ebr</w:t>
      </w:r>
      <w:r>
        <w:t>ero</w:t>
      </w:r>
      <w:r w:rsidR="00DE2DB9">
        <w:t>-</w:t>
      </w:r>
      <w:r>
        <w:t>j</w:t>
      </w:r>
      <w:r w:rsidRPr="00EF4E93">
        <w:t>un</w:t>
      </w:r>
      <w:r>
        <w:t>io de</w:t>
      </w:r>
      <w:r w:rsidRPr="00EF4E93">
        <w:t xml:space="preserve"> 2005). </w:t>
      </w:r>
      <w:r w:rsidRPr="00D33803">
        <w:t xml:space="preserve">A lo largo de ese período, se facilitaron servicios de transporte </w:t>
      </w:r>
      <w:r>
        <w:t xml:space="preserve">a </w:t>
      </w:r>
      <w:r w:rsidR="00CF0A5B">
        <w:t>6.</w:t>
      </w:r>
      <w:r w:rsidRPr="00D33803">
        <w:t>901 niños con discapacidad mental</w:t>
      </w:r>
      <w:r>
        <w:t xml:space="preserve"> o</w:t>
      </w:r>
      <w:r w:rsidRPr="00D33803">
        <w:t xml:space="preserve"> autist</w:t>
      </w:r>
      <w:r>
        <w:t>as</w:t>
      </w:r>
      <w:r w:rsidRPr="00D33803">
        <w:t xml:space="preserve"> </w:t>
      </w:r>
      <w:r>
        <w:t>que asistían a escuelas</w:t>
      </w:r>
      <w:r w:rsidRPr="00D33803">
        <w:t xml:space="preserve"> </w:t>
      </w:r>
      <w:r>
        <w:t>e</w:t>
      </w:r>
      <w:r w:rsidRPr="00D33803">
        <w:t>special</w:t>
      </w:r>
      <w:r>
        <w:t>es, con un gasto de</w:t>
      </w:r>
      <w:r w:rsidRPr="00D33803">
        <w:t xml:space="preserve"> </w:t>
      </w:r>
      <w:r w:rsidR="00DE2DB9">
        <w:t>1.</w:t>
      </w:r>
      <w:r w:rsidRPr="00D33803">
        <w:t>92</w:t>
      </w:r>
      <w:r w:rsidR="00CF0A5B">
        <w:t>8.</w:t>
      </w:r>
      <w:r w:rsidRPr="00D33803">
        <w:t xml:space="preserve">588 </w:t>
      </w:r>
      <w:r>
        <w:t>liras turcas de la partida asignada de</w:t>
      </w:r>
      <w:r w:rsidRPr="00D33803">
        <w:t xml:space="preserve"> </w:t>
      </w:r>
      <w:r w:rsidR="006E704F">
        <w:t>3.</w:t>
      </w:r>
      <w:r w:rsidRPr="00D33803">
        <w:t>80</w:t>
      </w:r>
      <w:r w:rsidR="00DE2DB9">
        <w:t>0.</w:t>
      </w:r>
      <w:r w:rsidRPr="00D33803">
        <w:t>000. En la segunda fase del proyecto, ejecutada durante el curso académico 2005</w:t>
      </w:r>
      <w:r w:rsidR="00DE2DB9">
        <w:t>-</w:t>
      </w:r>
      <w:r w:rsidRPr="00D33803">
        <w:t>2006, se proporcionaron servicios similar</w:t>
      </w:r>
      <w:r>
        <w:t>es a</w:t>
      </w:r>
      <w:r w:rsidRPr="00D33803">
        <w:t xml:space="preserve"> 1</w:t>
      </w:r>
      <w:r w:rsidR="00CF0A5B">
        <w:t>6.</w:t>
      </w:r>
      <w:r w:rsidRPr="00D33803">
        <w:t xml:space="preserve">171 </w:t>
      </w:r>
      <w:r>
        <w:t>niños que asistían a escuelas</w:t>
      </w:r>
      <w:r w:rsidRPr="00D33803">
        <w:t xml:space="preserve"> </w:t>
      </w:r>
      <w:r>
        <w:t>o a clases e</w:t>
      </w:r>
      <w:r w:rsidRPr="00D33803">
        <w:t>special</w:t>
      </w:r>
      <w:r>
        <w:t>es, con un gasto de</w:t>
      </w:r>
      <w:r w:rsidRPr="00D33803">
        <w:t xml:space="preserve"> </w:t>
      </w:r>
      <w:r w:rsidR="00CF0A5B">
        <w:t>9.</w:t>
      </w:r>
      <w:r w:rsidRPr="00D33803">
        <w:t>67</w:t>
      </w:r>
      <w:r w:rsidR="00CF0A5B">
        <w:t>9.</w:t>
      </w:r>
      <w:r w:rsidRPr="00D33803">
        <w:t xml:space="preserve">575 </w:t>
      </w:r>
      <w:r>
        <w:t>liras turcas de la partida asignada de</w:t>
      </w:r>
      <w:r w:rsidRPr="00D33803">
        <w:t xml:space="preserve"> 1</w:t>
      </w:r>
      <w:r w:rsidR="006E704F">
        <w:t>4.</w:t>
      </w:r>
      <w:r w:rsidRPr="00D33803">
        <w:t>80</w:t>
      </w:r>
      <w:r w:rsidR="00DE2DB9">
        <w:t>0.</w:t>
      </w:r>
      <w:r w:rsidRPr="00D33803">
        <w:t>000.</w:t>
      </w:r>
    </w:p>
    <w:p w:rsidR="0068778E" w:rsidRPr="00C60836" w:rsidRDefault="0068778E" w:rsidP="0068778E">
      <w:pPr>
        <w:pStyle w:val="SingleTxtG"/>
      </w:pPr>
      <w:r w:rsidRPr="00210E87">
        <w:t>110.</w:t>
      </w:r>
      <w:r w:rsidRPr="00210E87">
        <w:tab/>
        <w:t xml:space="preserve">Con arreglo al artículo 35 de la Ley </w:t>
      </w:r>
      <w:r w:rsidR="002A7F7C">
        <w:t>Nº</w:t>
      </w:r>
      <w:r w:rsidRPr="00210E87">
        <w:t xml:space="preserve"> 5378, que indica</w:t>
      </w:r>
      <w:r w:rsidR="002A7F7C">
        <w:t xml:space="preserve"> </w:t>
      </w:r>
      <w:r w:rsidRPr="00210E87">
        <w:t xml:space="preserve">que la parte determinada anualmente en las instrucciones de ejecución del presupuesto, de los gastos educativos de los niños con discapacidad visual, motora, auditiva, </w:t>
      </w:r>
      <w:r>
        <w:t>lingü</w:t>
      </w:r>
      <w:r w:rsidRPr="00210E87">
        <w:t>ística, mental o psicológica o</w:t>
      </w:r>
      <w:r w:rsidR="002A7F7C">
        <w:t xml:space="preserve"> </w:t>
      </w:r>
      <w:r w:rsidRPr="00210E87">
        <w:t>problem</w:t>
      </w:r>
      <w:r>
        <w:t>a</w:t>
      </w:r>
      <w:r w:rsidRPr="00210E87">
        <w:t>s</w:t>
      </w:r>
      <w:r>
        <w:t xml:space="preserve"> foniátricos</w:t>
      </w:r>
      <w:r w:rsidRPr="00210E87">
        <w:t xml:space="preserve">, </w:t>
      </w:r>
      <w:r>
        <w:t>que han sido considerados idóneos por las Juntas de</w:t>
      </w:r>
      <w:r w:rsidRPr="00210E87">
        <w:t xml:space="preserve"> Evalua</w:t>
      </w:r>
      <w:r>
        <w:t>c</w:t>
      </w:r>
      <w:r w:rsidRPr="00210E87">
        <w:t>i</w:t>
      </w:r>
      <w:r>
        <w:t>ó</w:t>
      </w:r>
      <w:r w:rsidRPr="00210E87">
        <w:t>n</w:t>
      </w:r>
      <w:r>
        <w:t xml:space="preserve"> de la educación especial</w:t>
      </w:r>
      <w:r w:rsidRPr="00210E87">
        <w:t xml:space="preserve"> </w:t>
      </w:r>
      <w:r>
        <w:t>para asistir a centros especiales de enseñanza y</w:t>
      </w:r>
      <w:r w:rsidRPr="00210E87">
        <w:t xml:space="preserve"> rehabilita</w:t>
      </w:r>
      <w:r>
        <w:t>c</w:t>
      </w:r>
      <w:r w:rsidRPr="00210E87">
        <w:t>i</w:t>
      </w:r>
      <w:r>
        <w:t>ó</w:t>
      </w:r>
      <w:r w:rsidRPr="00210E87">
        <w:t>n</w:t>
      </w:r>
      <w:r>
        <w:t>, se cubrirá con la asignación que se incluirá en el presupuesto del</w:t>
      </w:r>
      <w:r w:rsidRPr="00210E87">
        <w:t xml:space="preserve"> Minist</w:t>
      </w:r>
      <w:r>
        <w:t>e</w:t>
      </w:r>
      <w:r w:rsidRPr="00210E87">
        <w:t>r</w:t>
      </w:r>
      <w:r>
        <w:t>io de Educación</w:t>
      </w:r>
      <w:r w:rsidRPr="00210E87">
        <w:t xml:space="preserve"> Na</w:t>
      </w:r>
      <w:r>
        <w:t>c</w:t>
      </w:r>
      <w:r w:rsidRPr="00210E87">
        <w:t>ional</w:t>
      </w:r>
      <w:r>
        <w:t xml:space="preserve"> y que </w:t>
      </w:r>
      <w:r w:rsidRPr="00210E87">
        <w:t>d</w:t>
      </w:r>
      <w:r>
        <w:t>icho</w:t>
      </w:r>
      <w:r w:rsidRPr="00210E87">
        <w:t xml:space="preserve"> Minist</w:t>
      </w:r>
      <w:r>
        <w:t>e</w:t>
      </w:r>
      <w:r w:rsidRPr="00210E87">
        <w:t>r</w:t>
      </w:r>
      <w:r>
        <w:t>io</w:t>
      </w:r>
      <w:r w:rsidRPr="00210E87">
        <w:t xml:space="preserve"> </w:t>
      </w:r>
      <w:r>
        <w:t>satisfará todos los gastos de educación</w:t>
      </w:r>
      <w:r w:rsidRPr="00210E87">
        <w:t xml:space="preserve"> </w:t>
      </w:r>
      <w:r>
        <w:t>e</w:t>
      </w:r>
      <w:r w:rsidRPr="00210E87">
        <w:t xml:space="preserve">special </w:t>
      </w:r>
      <w:r>
        <w:t xml:space="preserve">de los niños que necesitan esa </w:t>
      </w:r>
      <w:r w:rsidRPr="00210E87">
        <w:t>e</w:t>
      </w:r>
      <w:r>
        <w:t>nseñanza</w:t>
      </w:r>
      <w:r w:rsidRPr="00210E87">
        <w:t xml:space="preserve">. </w:t>
      </w:r>
      <w:r>
        <w:t>Los d</w:t>
      </w:r>
      <w:r w:rsidRPr="00C60836">
        <w:t xml:space="preserve">atos relativos a los niños </w:t>
      </w:r>
      <w:r>
        <w:t>a los que se han abonado</w:t>
      </w:r>
      <w:r w:rsidRPr="00C60836">
        <w:t xml:space="preserve"> cuotas de educaci</w:t>
      </w:r>
      <w:r>
        <w:t>ón</w:t>
      </w:r>
      <w:r w:rsidRPr="00C60836">
        <w:t xml:space="preserve"> </w:t>
      </w:r>
      <w:r>
        <w:t>e</w:t>
      </w:r>
      <w:r w:rsidRPr="00C60836">
        <w:t xml:space="preserve">special </w:t>
      </w:r>
      <w:r>
        <w:t xml:space="preserve">constan en el </w:t>
      </w:r>
      <w:r w:rsidR="003D657A">
        <w:t>cuadro</w:t>
      </w:r>
      <w:r>
        <w:t xml:space="preserve"> 25 del</w:t>
      </w:r>
      <w:r w:rsidRPr="00C60836">
        <w:t xml:space="preserve"> </w:t>
      </w:r>
      <w:r w:rsidR="003D657A">
        <w:t>anexo</w:t>
      </w:r>
      <w:r w:rsidRPr="00C60836">
        <w:t xml:space="preserve"> 3. Aunque el Fondo de Pensiones del</w:t>
      </w:r>
      <w:r w:rsidR="002A7F7C">
        <w:t xml:space="preserve"> </w:t>
      </w:r>
      <w:r w:rsidRPr="00C60836">
        <w:t xml:space="preserve">Gobierno ha aportado esa ayuda </w:t>
      </w:r>
      <w:r>
        <w:t xml:space="preserve">en </w:t>
      </w:r>
      <w:smartTag w:uri="urn:schemas-microsoft-com:office:smarttags" w:element="metricconverter">
        <w:smartTagPr>
          <w:attr w:name="ProductID" w:val="2001 a"/>
        </w:smartTagPr>
        <w:r>
          <w:t xml:space="preserve">2001 </w:t>
        </w:r>
        <w:r w:rsidRPr="00C60836">
          <w:t>a</w:t>
        </w:r>
      </w:smartTag>
      <w:r w:rsidRPr="00C60836">
        <w:t xml:space="preserve"> </w:t>
      </w:r>
      <w:r w:rsidR="00DE2DB9">
        <w:t>1.</w:t>
      </w:r>
      <w:r w:rsidRPr="00C60836">
        <w:t xml:space="preserve">114 niños y </w:t>
      </w:r>
      <w:r>
        <w:t>e</w:t>
      </w:r>
      <w:r w:rsidRPr="00C60836">
        <w:t>l</w:t>
      </w:r>
      <w:r>
        <w:t xml:space="preserve"> Organismo de </w:t>
      </w:r>
      <w:smartTag w:uri="urn:schemas-microsoft-com:office:smarttags" w:element="PersonName">
        <w:smartTagPr>
          <w:attr w:name="ProductID" w:val="la Seguridad Social"/>
        </w:smartTagPr>
        <w:r>
          <w:t>la</w:t>
        </w:r>
        <w:r w:rsidRPr="00C60836">
          <w:t xml:space="preserve"> </w:t>
        </w:r>
        <w:r>
          <w:t xml:space="preserve">Seguridad </w:t>
        </w:r>
        <w:r w:rsidRPr="00C60836">
          <w:t>Social</w:t>
        </w:r>
      </w:smartTag>
      <w:r>
        <w:t xml:space="preserve"> a </w:t>
      </w:r>
      <w:r w:rsidRPr="00C60836">
        <w:t>1</w:t>
      </w:r>
      <w:r w:rsidR="006E704F">
        <w:t>4.</w:t>
      </w:r>
      <w:r>
        <w:t>842</w:t>
      </w:r>
      <w:r w:rsidRPr="00C60836">
        <w:t xml:space="preserve">, </w:t>
      </w:r>
      <w:r>
        <w:t>el</w:t>
      </w:r>
      <w:r w:rsidRPr="00C60836">
        <w:t xml:space="preserve"> n</w:t>
      </w:r>
      <w:r>
        <w:t>ú</w:t>
      </w:r>
      <w:r w:rsidRPr="00C60836">
        <w:t>mer</w:t>
      </w:r>
      <w:r>
        <w:t>o de niños aumentó considerablemente en</w:t>
      </w:r>
      <w:r w:rsidRPr="00C60836">
        <w:t xml:space="preserve"> 2006</w:t>
      </w:r>
      <w:r>
        <w:t>, ascendiendo a</w:t>
      </w:r>
      <w:r w:rsidRPr="00C60836">
        <w:t xml:space="preserve"> </w:t>
      </w:r>
      <w:r w:rsidR="006E704F">
        <w:t>3.</w:t>
      </w:r>
      <w:r w:rsidRPr="00C60836">
        <w:t xml:space="preserve">382 </w:t>
      </w:r>
      <w:r>
        <w:t>y</w:t>
      </w:r>
      <w:r w:rsidRPr="00C60836">
        <w:t xml:space="preserve"> 8</w:t>
      </w:r>
      <w:r w:rsidR="006E704F">
        <w:t>2.</w:t>
      </w:r>
      <w:r w:rsidRPr="00C60836">
        <w:t>458, respectiv</w:t>
      </w:r>
      <w:r>
        <w:t>amente</w:t>
      </w:r>
      <w:r w:rsidRPr="00C60836">
        <w:t>.</w:t>
      </w:r>
    </w:p>
    <w:p w:rsidR="0068778E" w:rsidRPr="008C64C5" w:rsidRDefault="0068778E" w:rsidP="0068778E">
      <w:pPr>
        <w:pStyle w:val="H23G"/>
      </w:pPr>
      <w:r w:rsidRPr="00C60836">
        <w:tab/>
      </w:r>
      <w:r w:rsidRPr="008C64C5">
        <w:t>b)</w:t>
      </w:r>
      <w:r w:rsidRPr="008C64C5">
        <w:tab/>
        <w:t>Niños que viven separados de sus familias en los centros de cuidados, in</w:t>
      </w:r>
      <w:r>
        <w:t>clu</w:t>
      </w:r>
      <w:r w:rsidRPr="008C64C5">
        <w:t>id</w:t>
      </w:r>
      <w:r>
        <w:t>as</w:t>
      </w:r>
      <w:r w:rsidRPr="008C64C5">
        <w:t xml:space="preserve"> </w:t>
      </w:r>
      <w:r>
        <w:t>las</w:t>
      </w:r>
      <w:r w:rsidRPr="008C64C5">
        <w:t xml:space="preserve"> institu</w:t>
      </w:r>
      <w:r>
        <w:t>c</w:t>
      </w:r>
      <w:r w:rsidRPr="008C64C5">
        <w:t>ion</w:t>
      </w:r>
      <w:r>
        <w:t>e</w:t>
      </w:r>
      <w:r w:rsidRPr="008C64C5">
        <w:t>s</w:t>
      </w:r>
      <w:r>
        <w:t xml:space="preserve"> para enfermedades mentales</w:t>
      </w:r>
      <w:r w:rsidRPr="008C64C5">
        <w:t>, o</w:t>
      </w:r>
      <w:r>
        <w:t xml:space="preserve"> en las</w:t>
      </w:r>
      <w:r w:rsidRPr="008C64C5">
        <w:t xml:space="preserve"> famili</w:t>
      </w:r>
      <w:r>
        <w:t>a</w:t>
      </w:r>
      <w:r w:rsidRPr="008C64C5">
        <w:t>s</w:t>
      </w:r>
      <w:r>
        <w:t xml:space="preserve"> de acogida</w:t>
      </w:r>
    </w:p>
    <w:p w:rsidR="0068778E" w:rsidRPr="001E6EB8" w:rsidRDefault="0068778E" w:rsidP="0068778E">
      <w:pPr>
        <w:pStyle w:val="SingleTxtG"/>
      </w:pPr>
      <w:r w:rsidRPr="001E6EB8">
        <w:t>111.</w:t>
      </w:r>
      <w:r w:rsidRPr="001E6EB8">
        <w:tab/>
        <w:t xml:space="preserve">En el </w:t>
      </w:r>
      <w:r w:rsidR="003D657A">
        <w:t>cuadro</w:t>
      </w:r>
      <w:r w:rsidRPr="001E6EB8">
        <w:t xml:space="preserve"> 26 del </w:t>
      </w:r>
      <w:r w:rsidR="003D657A">
        <w:t>anexo</w:t>
      </w:r>
      <w:r w:rsidRPr="001E6EB8">
        <w:t xml:space="preserve"> 3, se han recogido los datos sobre niños discapacitados, atendidos en residencias del Organismo a</w:t>
      </w:r>
      <w:r>
        <w:t xml:space="preserve"> lo largo de los años</w:t>
      </w:r>
      <w:r w:rsidRPr="001E6EB8">
        <w:t xml:space="preserve">. Según ese </w:t>
      </w:r>
      <w:r w:rsidR="003D657A">
        <w:t>cuadro</w:t>
      </w:r>
      <w:r w:rsidRPr="001E6EB8">
        <w:t>, el número de niños con disca</w:t>
      </w:r>
      <w:r>
        <w:t>pacidad</w:t>
      </w:r>
      <w:r w:rsidRPr="001E6EB8">
        <w:t xml:space="preserve"> </w:t>
      </w:r>
      <w:r>
        <w:t>bajo</w:t>
      </w:r>
      <w:r w:rsidRPr="001E6EB8">
        <w:t xml:space="preserve"> protec</w:t>
      </w:r>
      <w:r>
        <w:t>c</w:t>
      </w:r>
      <w:r w:rsidRPr="001E6EB8">
        <w:t>i</w:t>
      </w:r>
      <w:r>
        <w:t>ó</w:t>
      </w:r>
      <w:r w:rsidRPr="001E6EB8">
        <w:t>n</w:t>
      </w:r>
      <w:r>
        <w:t xml:space="preserve"> y asistencia ha aumentado de</w:t>
      </w:r>
      <w:r w:rsidRPr="001E6EB8">
        <w:t xml:space="preserve"> 473 </w:t>
      </w:r>
      <w:r>
        <w:t>e</w:t>
      </w:r>
      <w:r w:rsidRPr="001E6EB8">
        <w:t xml:space="preserve">n </w:t>
      </w:r>
      <w:smartTag w:uri="urn:schemas-microsoft-com:office:smarttags" w:element="metricconverter">
        <w:smartTagPr>
          <w:attr w:name="ProductID" w:val="2001 a"/>
        </w:smartTagPr>
        <w:r w:rsidRPr="001E6EB8">
          <w:t xml:space="preserve">2001 </w:t>
        </w:r>
        <w:r>
          <w:t>a</w:t>
        </w:r>
      </w:smartTag>
      <w:r w:rsidRPr="001E6EB8">
        <w:t xml:space="preserve"> 856 </w:t>
      </w:r>
      <w:r>
        <w:t>e</w:t>
      </w:r>
      <w:r w:rsidRPr="001E6EB8">
        <w:t>n 2006.</w:t>
      </w:r>
    </w:p>
    <w:p w:rsidR="0068778E" w:rsidRPr="001E6EB8" w:rsidRDefault="0068778E" w:rsidP="0068778E">
      <w:pPr>
        <w:pStyle w:val="SingleTxtG"/>
      </w:pPr>
      <w:r w:rsidRPr="001E6EB8">
        <w:t>112.</w:t>
      </w:r>
      <w:r w:rsidRPr="001E6EB8">
        <w:tab/>
        <w:t xml:space="preserve">26 niños con discapacidad han sido colocados en familias de acogida. El </w:t>
      </w:r>
      <w:r w:rsidR="003D657A">
        <w:t>cuadro</w:t>
      </w:r>
      <w:r w:rsidRPr="001E6EB8">
        <w:t xml:space="preserve"> 27 del </w:t>
      </w:r>
      <w:r w:rsidR="003D657A">
        <w:t>anexo</w:t>
      </w:r>
      <w:r w:rsidRPr="001E6EB8">
        <w:t xml:space="preserve"> 3 contiene datos detallados sobre esos niños. Además, 513 niñas discapacitadas y 719 niños con discapacidad, </w:t>
      </w:r>
      <w:r>
        <w:t xml:space="preserve">todos ellos </w:t>
      </w:r>
      <w:r w:rsidRPr="001E6EB8">
        <w:t>entre 0 y 18</w:t>
      </w:r>
      <w:r>
        <w:t xml:space="preserve"> años</w:t>
      </w:r>
      <w:r w:rsidRPr="001E6EB8">
        <w:t>, reci</w:t>
      </w:r>
      <w:r>
        <w:t>b</w:t>
      </w:r>
      <w:r w:rsidRPr="001E6EB8">
        <w:t>e</w:t>
      </w:r>
      <w:r>
        <w:t>n</w:t>
      </w:r>
      <w:r w:rsidRPr="001E6EB8">
        <w:t xml:space="preserve"> </w:t>
      </w:r>
      <w:r>
        <w:t xml:space="preserve">una atención de día en los centros de consulta familiar y </w:t>
      </w:r>
      <w:r w:rsidRPr="001E6EB8">
        <w:t>d</w:t>
      </w:r>
      <w:r>
        <w:t>e</w:t>
      </w:r>
      <w:r w:rsidRPr="001E6EB8">
        <w:t xml:space="preserve"> rehabilita</w:t>
      </w:r>
      <w:r>
        <w:t>c</w:t>
      </w:r>
      <w:r w:rsidRPr="001E6EB8">
        <w:t>i</w:t>
      </w:r>
      <w:r>
        <w:t>ó</w:t>
      </w:r>
      <w:r w:rsidRPr="001E6EB8">
        <w:t xml:space="preserve">n </w:t>
      </w:r>
      <w:r>
        <w:t>del Organismo</w:t>
      </w:r>
      <w:r w:rsidRPr="001E6EB8">
        <w:t>.</w:t>
      </w:r>
    </w:p>
    <w:p w:rsidR="0068778E" w:rsidRPr="009C0327" w:rsidRDefault="0068778E" w:rsidP="0068778E">
      <w:pPr>
        <w:pStyle w:val="H23G"/>
      </w:pPr>
      <w:r w:rsidRPr="001E6EB8">
        <w:tab/>
      </w:r>
      <w:r w:rsidRPr="009C0327">
        <w:t>c)</w:t>
      </w:r>
      <w:r w:rsidRPr="009C0327">
        <w:tab/>
        <w:t>Niños con discapacidad que asisten a escuelas normales</w:t>
      </w:r>
    </w:p>
    <w:p w:rsidR="0068778E" w:rsidRPr="007100FC" w:rsidRDefault="0068778E" w:rsidP="0068778E">
      <w:pPr>
        <w:pStyle w:val="SingleTxtG"/>
      </w:pPr>
      <w:r w:rsidRPr="009C0327">
        <w:t>113.</w:t>
      </w:r>
      <w:r w:rsidRPr="009C0327">
        <w:tab/>
        <w:t>En 1</w:t>
      </w:r>
      <w:r w:rsidR="00123236">
        <w:t>.</w:t>
      </w:r>
      <w:r w:rsidRPr="009C0327">
        <w:t>480 clases de educación especial de escuelas de enseñanza primaria, 576 maestros imparten e</w:t>
      </w:r>
      <w:r>
        <w:t>nseñanza</w:t>
      </w:r>
      <w:r w:rsidRPr="009C0327">
        <w:t xml:space="preserve"> a </w:t>
      </w:r>
      <w:r w:rsidR="00CF0A5B">
        <w:t>8.</w:t>
      </w:r>
      <w:r w:rsidRPr="009C0327">
        <w:t xml:space="preserve">921 </w:t>
      </w:r>
      <w:r>
        <w:t>alumnos y</w:t>
      </w:r>
      <w:r w:rsidRPr="009C0327">
        <w:t xml:space="preserve"> 4</w:t>
      </w:r>
      <w:r w:rsidR="00CF0A5B">
        <w:t>5.</w:t>
      </w:r>
      <w:r w:rsidRPr="009C0327">
        <w:t xml:space="preserve">532 alumnos de </w:t>
      </w:r>
      <w:r w:rsidR="00CF0A5B">
        <w:t>7.</w:t>
      </w:r>
      <w:r w:rsidRPr="009C0327">
        <w:t xml:space="preserve">422 escuelas están asistiendo a cursos de </w:t>
      </w:r>
      <w:r w:rsidR="002A7F7C">
        <w:t>"</w:t>
      </w:r>
      <w:r w:rsidRPr="009C0327">
        <w:t>Educaci</w:t>
      </w:r>
      <w:r>
        <w:t>ón a</w:t>
      </w:r>
      <w:r w:rsidRPr="009C0327">
        <w:t>dapta</w:t>
      </w:r>
      <w:r>
        <w:t>da</w:t>
      </w:r>
      <w:r w:rsidR="002A7F7C">
        <w:t>"</w:t>
      </w:r>
      <w:r w:rsidRPr="009C0327">
        <w:t>. Tras la ampliación de la enseñanza obligatoria de cinco a ocho años, se han elaborado y puesto en práctica el Programa d</w:t>
      </w:r>
      <w:r>
        <w:t>ocente</w:t>
      </w:r>
      <w:r w:rsidRPr="009C0327">
        <w:t xml:space="preserve"> para </w:t>
      </w:r>
      <w:r>
        <w:t>alumno</w:t>
      </w:r>
      <w:r w:rsidRPr="009C0327">
        <w:t>s de l</w:t>
      </w:r>
      <w:r>
        <w:t>o</w:t>
      </w:r>
      <w:r w:rsidRPr="009C0327">
        <w:t xml:space="preserve">s </w:t>
      </w:r>
      <w:r>
        <w:t>centros de enseñanza primaria con problemas de aprendizaje de grado medio</w:t>
      </w:r>
      <w:r w:rsidRPr="009C0327">
        <w:t xml:space="preserve"> </w:t>
      </w:r>
      <w:r>
        <w:t>y el Programa docente para las escuelas de pedagogía de la enseñanza, como elementos</w:t>
      </w:r>
      <w:r w:rsidRPr="009C0327">
        <w:t xml:space="preserve"> fundamental</w:t>
      </w:r>
      <w:r>
        <w:t>es</w:t>
      </w:r>
      <w:r w:rsidRPr="009C0327">
        <w:t xml:space="preserve"> </w:t>
      </w:r>
      <w:r>
        <w:t>para la educación de los niños con déficits de aprendizaje</w:t>
      </w:r>
      <w:r w:rsidRPr="009C0327">
        <w:t xml:space="preserve">. </w:t>
      </w:r>
      <w:r>
        <w:t>Los</w:t>
      </w:r>
      <w:r w:rsidRPr="007100FC">
        <w:t xml:space="preserve"> programa</w:t>
      </w:r>
      <w:r>
        <w:t>s</w:t>
      </w:r>
      <w:r w:rsidRPr="007100FC">
        <w:t xml:space="preserve"> docente</w:t>
      </w:r>
      <w:r>
        <w:t>s</w:t>
      </w:r>
      <w:r w:rsidRPr="007100FC">
        <w:t xml:space="preserve"> para niños autistas y para los centros de formaci</w:t>
      </w:r>
      <w:r>
        <w:t>ón profesional son otros de los</w:t>
      </w:r>
      <w:r w:rsidRPr="007100FC">
        <w:t xml:space="preserve"> program</w:t>
      </w:r>
      <w:r>
        <w:t>a</w:t>
      </w:r>
      <w:r w:rsidRPr="007100FC">
        <w:t xml:space="preserve">s </w:t>
      </w:r>
      <w:r>
        <w:t>actualmente en vigor</w:t>
      </w:r>
      <w:r w:rsidRPr="007100FC">
        <w:t>.</w:t>
      </w:r>
    </w:p>
    <w:p w:rsidR="0068778E" w:rsidRPr="002140D6" w:rsidRDefault="0068778E" w:rsidP="0068778E">
      <w:pPr>
        <w:pStyle w:val="SingleTxtG"/>
      </w:pPr>
      <w:r w:rsidRPr="007100FC">
        <w:t>114.</w:t>
      </w:r>
      <w:r w:rsidRPr="007100FC">
        <w:tab/>
        <w:t xml:space="preserve">En el marco del proyecto de transporte gratuito </w:t>
      </w:r>
      <w:r>
        <w:t>implantado</w:t>
      </w:r>
      <w:r w:rsidRPr="007100FC">
        <w:t xml:space="preserve"> conjuntamente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100FC">
            <w:t>la Dirección</w:t>
          </w:r>
        </w:smartTag>
        <w:r w:rsidRPr="007100FC">
          <w:t xml:space="preserve"> General</w:t>
        </w:r>
      </w:smartTag>
      <w:r w:rsidRPr="007100FC">
        <w:t xml:space="preserve"> para las personas con discapacidad y el Minist</w:t>
      </w:r>
      <w:r>
        <w:t>e</w:t>
      </w:r>
      <w:r w:rsidRPr="007100FC">
        <w:t>r</w:t>
      </w:r>
      <w:r>
        <w:t>io de Educación</w:t>
      </w:r>
      <w:r w:rsidRPr="007100FC">
        <w:t xml:space="preserve"> Na</w:t>
      </w:r>
      <w:r>
        <w:t>c</w:t>
      </w:r>
      <w:r w:rsidRPr="007100FC">
        <w:t>ional</w:t>
      </w:r>
      <w:r>
        <w:t>, destinado a los alumnos de enseñanza</w:t>
      </w:r>
      <w:r w:rsidRPr="007100FC">
        <w:t xml:space="preserve"> primar</w:t>
      </w:r>
      <w:r>
        <w:t>ia y</w:t>
      </w:r>
      <w:r w:rsidRPr="007100FC">
        <w:t xml:space="preserve"> sec</w:t>
      </w:r>
      <w:r>
        <w:t>u</w:t>
      </w:r>
      <w:r w:rsidRPr="007100FC">
        <w:t>ndar</w:t>
      </w:r>
      <w:r>
        <w:t>ia con</w:t>
      </w:r>
      <w:r w:rsidRPr="007100FC">
        <w:t xml:space="preserve"> dis</w:t>
      </w:r>
      <w:r>
        <w:t>c</w:t>
      </w:r>
      <w:r w:rsidRPr="007100FC">
        <w:t>a</w:t>
      </w:r>
      <w:r>
        <w:t>pacidad</w:t>
      </w:r>
      <w:r w:rsidRPr="007100FC">
        <w:t xml:space="preserve">, </w:t>
      </w:r>
      <w:smartTag w:uri="urn:schemas-microsoft-com:office:smarttags" w:element="PersonName">
        <w:smartTagPr>
          <w:attr w:name="ProductID" w:val="la Direcci￳n General"/>
        </w:smartTagPr>
        <w:r>
          <w:t>la Dirección General</w:t>
        </w:r>
      </w:smartTag>
      <w:r>
        <w:t xml:space="preserve"> de Asistencia Social y Solidaridad</w:t>
      </w:r>
      <w:r w:rsidRPr="007100FC">
        <w:t xml:space="preserve"> </w:t>
      </w:r>
      <w:r>
        <w:t>está aportando también fondos</w:t>
      </w:r>
      <w:r w:rsidRPr="002140D6">
        <w:t>.</w:t>
      </w:r>
      <w:r>
        <w:t xml:space="preserve"> </w:t>
      </w:r>
      <w:r w:rsidRPr="002140D6">
        <w:t xml:space="preserve">En ese contexto, </w:t>
      </w:r>
      <w:r>
        <w:t xml:space="preserve">en el curso académico 2004-2005 </w:t>
      </w:r>
      <w:r w:rsidRPr="002140D6">
        <w:t xml:space="preserve">se asignó un total de </w:t>
      </w:r>
      <w:r w:rsidR="00DE2DB9">
        <w:t>1.</w:t>
      </w:r>
      <w:r w:rsidRPr="002140D6">
        <w:t>94</w:t>
      </w:r>
      <w:r w:rsidR="00CF0A5B">
        <w:t>5.</w:t>
      </w:r>
      <w:r w:rsidRPr="002140D6">
        <w:t xml:space="preserve">503 liras turcas para </w:t>
      </w:r>
      <w:r w:rsidR="00CF0A5B">
        <w:t>6.</w:t>
      </w:r>
      <w:r w:rsidRPr="002140D6">
        <w:t>900 alumnos con discapacidad</w:t>
      </w:r>
      <w:r>
        <w:t>.</w:t>
      </w:r>
    </w:p>
    <w:p w:rsidR="0068778E" w:rsidRPr="002140D6" w:rsidRDefault="0068778E" w:rsidP="0068778E">
      <w:pPr>
        <w:pStyle w:val="H23G"/>
      </w:pPr>
      <w:r w:rsidRPr="002140D6">
        <w:tab/>
        <w:t>d)</w:t>
      </w:r>
      <w:r w:rsidRPr="002140D6">
        <w:tab/>
        <w:t>Niños que asisten a escuelas especiales para discapacitados</w:t>
      </w:r>
    </w:p>
    <w:p w:rsidR="0068778E" w:rsidRPr="002140D6" w:rsidRDefault="0068778E" w:rsidP="0068778E">
      <w:pPr>
        <w:pStyle w:val="SingleTxtG"/>
      </w:pPr>
      <w:r w:rsidRPr="002140D6">
        <w:t>115.</w:t>
      </w:r>
      <w:r w:rsidRPr="002140D6">
        <w:tab/>
      </w:r>
      <w:r>
        <w:t>A continuación se ofrecen l</w:t>
      </w:r>
      <w:r w:rsidRPr="002140D6">
        <w:t>os datos estadísticos relativos a los niños que asisten a las escuelas de educación especial:</w:t>
      </w:r>
    </w:p>
    <w:p w:rsidR="0068778E" w:rsidRPr="00442837" w:rsidRDefault="0068778E" w:rsidP="00442837">
      <w:pPr>
        <w:pStyle w:val="Bullet1G"/>
      </w:pPr>
      <w:r w:rsidRPr="00442837">
        <w:t>Número de alumnos en 2001</w:t>
      </w:r>
      <w:r w:rsidR="00DE2DB9">
        <w:t>-</w:t>
      </w:r>
      <w:r w:rsidRPr="00442837">
        <w:t>2002: 1</w:t>
      </w:r>
      <w:r w:rsidR="00CF0A5B">
        <w:t>7.</w:t>
      </w:r>
      <w:r w:rsidRPr="00442837">
        <w:t>320</w:t>
      </w:r>
    </w:p>
    <w:p w:rsidR="0068778E" w:rsidRPr="00442837" w:rsidRDefault="0068778E" w:rsidP="00442837">
      <w:pPr>
        <w:pStyle w:val="Bullet1G"/>
      </w:pPr>
      <w:r w:rsidRPr="00442837">
        <w:t>Número de alumnos en 2002</w:t>
      </w:r>
      <w:r w:rsidR="00DE2DB9">
        <w:t>-</w:t>
      </w:r>
      <w:r w:rsidRPr="00442837">
        <w:t>2003: 1</w:t>
      </w:r>
      <w:r w:rsidR="00CF0A5B">
        <w:t>7.</w:t>
      </w:r>
      <w:r w:rsidRPr="00442837">
        <w:t>988</w:t>
      </w:r>
    </w:p>
    <w:p w:rsidR="0068778E" w:rsidRPr="00442837" w:rsidRDefault="0068778E" w:rsidP="00442837">
      <w:pPr>
        <w:pStyle w:val="Bullet1G"/>
      </w:pPr>
      <w:r w:rsidRPr="00442837">
        <w:t>Número de alumnos en 2003</w:t>
      </w:r>
      <w:r w:rsidR="00DE2DB9">
        <w:t>-</w:t>
      </w:r>
      <w:r w:rsidRPr="00442837">
        <w:t>2004:</w:t>
      </w:r>
      <w:r w:rsidR="002A7F7C">
        <w:t xml:space="preserve"> </w:t>
      </w:r>
      <w:r w:rsidRPr="00442837">
        <w:t>2</w:t>
      </w:r>
      <w:r w:rsidR="00DE2DB9">
        <w:t>0.</w:t>
      </w:r>
      <w:r w:rsidRPr="00442837">
        <w:t>164</w:t>
      </w:r>
    </w:p>
    <w:p w:rsidR="0068778E" w:rsidRPr="00442837" w:rsidRDefault="0068778E" w:rsidP="00442837">
      <w:pPr>
        <w:pStyle w:val="Bullet1G"/>
      </w:pPr>
      <w:r w:rsidRPr="00442837">
        <w:t>Número de alumnos en 2004</w:t>
      </w:r>
      <w:r w:rsidR="00DE2DB9">
        <w:t>-</w:t>
      </w:r>
      <w:r w:rsidRPr="00442837">
        <w:t>2005:</w:t>
      </w:r>
      <w:r w:rsidR="002A7F7C">
        <w:t xml:space="preserve"> </w:t>
      </w:r>
      <w:r w:rsidRPr="00442837">
        <w:t>2</w:t>
      </w:r>
      <w:r w:rsidR="006E704F">
        <w:t>2.</w:t>
      </w:r>
      <w:r w:rsidRPr="00442837">
        <w:t>082</w:t>
      </w:r>
    </w:p>
    <w:p w:rsidR="0068778E" w:rsidRPr="00034A7D" w:rsidRDefault="0068778E" w:rsidP="00442837">
      <w:pPr>
        <w:pStyle w:val="Bullet1G"/>
      </w:pPr>
      <w:r w:rsidRPr="00442837">
        <w:t>Número de</w:t>
      </w:r>
      <w:r>
        <w:t xml:space="preserve"> alumnos</w:t>
      </w:r>
      <w:r w:rsidRPr="00034A7D">
        <w:t xml:space="preserve"> </w:t>
      </w:r>
      <w:r>
        <w:t>e</w:t>
      </w:r>
      <w:r w:rsidRPr="00034A7D">
        <w:t>n 2005</w:t>
      </w:r>
      <w:r w:rsidR="00DE2DB9">
        <w:t>-</w:t>
      </w:r>
      <w:r w:rsidRPr="00034A7D">
        <w:t>2006:</w:t>
      </w:r>
      <w:r w:rsidR="002A7F7C">
        <w:t xml:space="preserve"> </w:t>
      </w:r>
      <w:r w:rsidRPr="00034A7D">
        <w:t>2</w:t>
      </w:r>
      <w:r w:rsidR="00CF0A5B">
        <w:t>5.</w:t>
      </w:r>
      <w:r w:rsidRPr="00034A7D">
        <w:t>238</w:t>
      </w:r>
    </w:p>
    <w:p w:rsidR="0068778E" w:rsidRPr="008C0EB4" w:rsidRDefault="0068778E" w:rsidP="0068778E">
      <w:pPr>
        <w:pStyle w:val="SingleTxtG"/>
      </w:pPr>
      <w:r w:rsidRPr="008C0EB4">
        <w:t>116.</w:t>
      </w:r>
      <w:r w:rsidRPr="008C0EB4">
        <w:tab/>
        <w:t xml:space="preserve">En el </w:t>
      </w:r>
      <w:r w:rsidR="003D657A">
        <w:t>cuadro</w:t>
      </w:r>
      <w:r w:rsidRPr="008C0EB4">
        <w:t xml:space="preserve"> 28 del </w:t>
      </w:r>
      <w:r w:rsidR="003D657A">
        <w:t>anexo</w:t>
      </w:r>
      <w:r w:rsidRPr="008C0EB4">
        <w:t xml:space="preserve"> 3 figura </w:t>
      </w:r>
      <w:r>
        <w:t xml:space="preserve">una clasificación de </w:t>
      </w:r>
      <w:r w:rsidRPr="008C0EB4">
        <w:t>los datos relativos al personal y los alumn</w:t>
      </w:r>
      <w:r>
        <w:t>o</w:t>
      </w:r>
      <w:r w:rsidRPr="008C0EB4">
        <w:t xml:space="preserve">s </w:t>
      </w:r>
      <w:r>
        <w:t>d</w:t>
      </w:r>
      <w:r w:rsidRPr="008C0EB4">
        <w:t>e las escuelas especial</w:t>
      </w:r>
      <w:r>
        <w:t>es</w:t>
      </w:r>
      <w:r w:rsidRPr="008C0EB4">
        <w:t xml:space="preserve"> </w:t>
      </w:r>
      <w:r>
        <w:t>para</w:t>
      </w:r>
      <w:r w:rsidRPr="008C0EB4">
        <w:t xml:space="preserve"> dis</w:t>
      </w:r>
      <w:r>
        <w:t>c</w:t>
      </w:r>
      <w:r w:rsidRPr="008C0EB4">
        <w:t>a</w:t>
      </w:r>
      <w:r>
        <w:t>pacitados</w:t>
      </w:r>
      <w:r w:rsidRPr="008C0EB4">
        <w:t>.</w:t>
      </w:r>
    </w:p>
    <w:p w:rsidR="0068778E" w:rsidRPr="008C0EB4" w:rsidRDefault="0068778E" w:rsidP="0068778E">
      <w:pPr>
        <w:pStyle w:val="H1G"/>
      </w:pPr>
      <w:r w:rsidRPr="008C0EB4">
        <w:tab/>
        <w:t>B.</w:t>
      </w:r>
      <w:r w:rsidRPr="008C0EB4">
        <w:tab/>
        <w:t>Salud y servicios sanitarios (</w:t>
      </w:r>
      <w:r w:rsidR="003210A2">
        <w:t>artículo</w:t>
      </w:r>
      <w:r w:rsidRPr="008C0EB4">
        <w:t xml:space="preserve"> 24)</w:t>
      </w:r>
    </w:p>
    <w:p w:rsidR="0068778E" w:rsidRPr="008C0EB4" w:rsidRDefault="0068778E" w:rsidP="0068778E">
      <w:pPr>
        <w:pStyle w:val="H23G"/>
      </w:pPr>
      <w:r w:rsidRPr="008C0EB4">
        <w:tab/>
        <w:t>1.</w:t>
      </w:r>
      <w:r w:rsidRPr="008C0EB4">
        <w:tab/>
      </w:r>
      <w:r>
        <w:t>Salud materna</w:t>
      </w:r>
      <w:r w:rsidRPr="008C0EB4">
        <w:t xml:space="preserve"> e </w:t>
      </w:r>
      <w:r>
        <w:t>infantil</w:t>
      </w:r>
      <w:r w:rsidRPr="008C0EB4">
        <w:t xml:space="preserve"> pre y postnatal</w:t>
      </w:r>
    </w:p>
    <w:p w:rsidR="0068778E" w:rsidRPr="00A3249E" w:rsidRDefault="0068778E" w:rsidP="0068778E">
      <w:pPr>
        <w:pStyle w:val="SingleTxtG"/>
      </w:pPr>
      <w:r w:rsidRPr="008C0EB4">
        <w:t>117.</w:t>
      </w:r>
      <w:r w:rsidRPr="008C0EB4">
        <w:tab/>
        <w:t xml:space="preserve">Se están tomando y aplicando todas las medidas destinadas a ofrecer a los niños el </w:t>
      </w:r>
      <w:r>
        <w:t>me</w:t>
      </w:r>
      <w:r w:rsidRPr="008C0EB4">
        <w:t xml:space="preserve">jor nivel de salud. </w:t>
      </w:r>
      <w:r>
        <w:t>La transferencia</w:t>
      </w:r>
      <w:r w:rsidRPr="008C0EB4">
        <w:t xml:space="preserve"> </w:t>
      </w:r>
      <w:r>
        <w:t xml:space="preserve">monetaria </w:t>
      </w:r>
      <w:r w:rsidRPr="008C0EB4">
        <w:t>condiciona</w:t>
      </w:r>
      <w:r>
        <w:t>da</w:t>
      </w:r>
      <w:r w:rsidRPr="008C0EB4">
        <w:t xml:space="preserve"> </w:t>
      </w:r>
      <w:r>
        <w:t xml:space="preserve">se ha concebido </w:t>
      </w:r>
      <w:r w:rsidRPr="008C0EB4">
        <w:t xml:space="preserve">como mecanismo de ayuda a los que padecen los </w:t>
      </w:r>
      <w:r>
        <w:t xml:space="preserve">graves </w:t>
      </w:r>
      <w:r w:rsidRPr="008C0EB4">
        <w:t>efectos</w:t>
      </w:r>
      <w:r>
        <w:t xml:space="preserve"> de la crisis</w:t>
      </w:r>
      <w:r w:rsidRPr="008C0EB4">
        <w:t xml:space="preserve"> econ</w:t>
      </w:r>
      <w:r>
        <w:t>ó</w:t>
      </w:r>
      <w:r w:rsidRPr="008C0EB4">
        <w:t>mic</w:t>
      </w:r>
      <w:r>
        <w:t>a</w:t>
      </w:r>
      <w:r w:rsidRPr="008C0EB4">
        <w:t xml:space="preserve">. </w:t>
      </w:r>
      <w:r>
        <w:t>Se trata de un mecanismo dirigido por el</w:t>
      </w:r>
      <w:r w:rsidRPr="008C0EB4">
        <w:t xml:space="preserve"> Primer Ministro. En el ma</w:t>
      </w:r>
      <w:r>
        <w:t>rco del Programa de asistencia de</w:t>
      </w:r>
      <w:r w:rsidRPr="008C0EB4">
        <w:t xml:space="preserve"> salud, que depende</w:t>
      </w:r>
      <w:r>
        <w:t xml:space="preserve"> de la transferencia condicionada</w:t>
      </w:r>
      <w:r w:rsidRPr="008C0EB4">
        <w:t xml:space="preserve"> de dinero, los niños en edad preescolar, entre los 0 y los 6 años de edad, </w:t>
      </w:r>
      <w:r>
        <w:t>son objeto periódicamente de una atención básica de salud</w:t>
      </w:r>
      <w:r w:rsidRPr="008C0EB4">
        <w:t xml:space="preserve">, </w:t>
      </w:r>
      <w:r>
        <w:t>mientras que a las embarazadas</w:t>
      </w:r>
      <w:r w:rsidRPr="008C0EB4">
        <w:t xml:space="preserve"> </w:t>
      </w:r>
      <w:r>
        <w:t xml:space="preserve">no solo se les brinda una atención </w:t>
      </w:r>
      <w:r w:rsidRPr="008C0EB4">
        <w:t>pre</w:t>
      </w:r>
      <w:r>
        <w:t>natal</w:t>
      </w:r>
      <w:r w:rsidRPr="008C0EB4">
        <w:t xml:space="preserve">, </w:t>
      </w:r>
      <w:r>
        <w:t>sino también la</w:t>
      </w:r>
      <w:r w:rsidRPr="008C0EB4">
        <w:t xml:space="preserve"> posibili</w:t>
      </w:r>
      <w:r>
        <w:t>dad de que el parto tenga lugar en un centro de salud y de</w:t>
      </w:r>
      <w:r w:rsidRPr="008C0EB4">
        <w:t xml:space="preserve"> reci</w:t>
      </w:r>
      <w:r>
        <w:t>bir un tratamiento</w:t>
      </w:r>
      <w:r w:rsidRPr="008C0EB4">
        <w:t xml:space="preserve"> post</w:t>
      </w:r>
      <w:r>
        <w:t>parto</w:t>
      </w:r>
      <w:r w:rsidRPr="008C0EB4">
        <w:t xml:space="preserve">. </w:t>
      </w:r>
      <w:r w:rsidRPr="00355739">
        <w:t>Se vigila la asistencia de las embarazadas a las visitas periódicas de salud y los controles periódicos a los niños y se facilita a las familias nece</w:t>
      </w:r>
      <w:r>
        <w:t>sita</w:t>
      </w:r>
      <w:r w:rsidRPr="00355739">
        <w:t>d</w:t>
      </w:r>
      <w:r>
        <w:t>as</w:t>
      </w:r>
      <w:r w:rsidRPr="00355739">
        <w:t xml:space="preserve"> </w:t>
      </w:r>
      <w:r>
        <w:t>una ayuda periódica en efectivo</w:t>
      </w:r>
      <w:r w:rsidRPr="00355739">
        <w:t>. La dimensi</w:t>
      </w:r>
      <w:r>
        <w:t>ó</w:t>
      </w:r>
      <w:r w:rsidRPr="00355739">
        <w:t>n sanitaria</w:t>
      </w:r>
      <w:r>
        <w:t xml:space="preserve"> de la transferencia condicionada</w:t>
      </w:r>
      <w:r w:rsidRPr="00355739">
        <w:t xml:space="preserve"> de dinero se hace efectiva en colaboraci</w:t>
      </w:r>
      <w:r>
        <w:t>ón con</w:t>
      </w:r>
      <w:r w:rsidRPr="00355739">
        <w:t xml:space="preserve"> </w:t>
      </w:r>
      <w:r>
        <w:t>el</w:t>
      </w:r>
      <w:r w:rsidRPr="00355739">
        <w:t xml:space="preserve"> Minist</w:t>
      </w:r>
      <w:r>
        <w:t>e</w:t>
      </w:r>
      <w:r w:rsidRPr="00355739">
        <w:t>r</w:t>
      </w:r>
      <w:r>
        <w:t>io de Salud</w:t>
      </w:r>
      <w:r w:rsidRPr="00355739">
        <w:t xml:space="preserve">. </w:t>
      </w:r>
      <w:r>
        <w:t>Las cifras relativas a</w:t>
      </w:r>
      <w:r w:rsidRPr="00A3249E">
        <w:t xml:space="preserve"> esa asist</w:t>
      </w:r>
      <w:r>
        <w:t>e</w:t>
      </w:r>
      <w:r w:rsidRPr="00A3249E">
        <w:t>nc</w:t>
      </w:r>
      <w:r>
        <w:t xml:space="preserve">ia se pueden consultar en el </w:t>
      </w:r>
      <w:r w:rsidR="003D657A">
        <w:t>cuadro</w:t>
      </w:r>
      <w:r>
        <w:t xml:space="preserve"> 29 del</w:t>
      </w:r>
      <w:r w:rsidRPr="00A3249E">
        <w:t xml:space="preserve"> </w:t>
      </w:r>
      <w:r w:rsidR="003D657A">
        <w:t>anexo</w:t>
      </w:r>
      <w:r w:rsidRPr="00A3249E">
        <w:t xml:space="preserve"> 3. El </w:t>
      </w:r>
      <w:r>
        <w:t>monto</w:t>
      </w:r>
      <w:r w:rsidRPr="00A3249E">
        <w:t xml:space="preserve"> de </w:t>
      </w:r>
      <w:r>
        <w:t xml:space="preserve">la </w:t>
      </w:r>
      <w:r w:rsidRPr="00A3249E">
        <w:t>asistencia para los niños entre 0 y 6 años y mujeres embarazadas es de 17 liras turcas/mes por niño durante 12 meses y si el parto se produce en un hospital, se abonar</w:t>
      </w:r>
      <w:r>
        <w:t xml:space="preserve">án </w:t>
      </w:r>
      <w:r w:rsidRPr="00A3249E">
        <w:t>55 liras turcas.</w:t>
      </w:r>
    </w:p>
    <w:p w:rsidR="0068778E" w:rsidRPr="00A3249E" w:rsidRDefault="0068778E" w:rsidP="00123236">
      <w:pPr>
        <w:pStyle w:val="SingleTxtG"/>
      </w:pPr>
      <w:r w:rsidRPr="00A3249E">
        <w:t>118.</w:t>
      </w:r>
      <w:r w:rsidRPr="00A3249E">
        <w:tab/>
        <w:t>Los esfuerzos denodados para reduc</w:t>
      </w:r>
      <w:r>
        <w:t>i</w:t>
      </w:r>
      <w:r w:rsidRPr="00A3249E">
        <w:t xml:space="preserve">r la mortalidad infantil (de recién nacidos y </w:t>
      </w:r>
      <w:r w:rsidR="001C08C3">
        <w:t xml:space="preserve">niños </w:t>
      </w:r>
      <w:r w:rsidRPr="00A3249E">
        <w:t>menores de 5 años</w:t>
      </w:r>
      <w:r>
        <w:t>)</w:t>
      </w:r>
      <w:r w:rsidRPr="00A3249E">
        <w:t xml:space="preserve"> han arrojado resultados dignos de menci</w:t>
      </w:r>
      <w:r>
        <w:t>ón</w:t>
      </w:r>
      <w:r w:rsidRPr="00A3249E">
        <w:t xml:space="preserve">, </w:t>
      </w:r>
      <w:r>
        <w:t>con una tasa de</w:t>
      </w:r>
      <w:r w:rsidRPr="00A3249E">
        <w:t xml:space="preserve"> mortali</w:t>
      </w:r>
      <w:r>
        <w:t>dad que ha descendido del</w:t>
      </w:r>
      <w:r w:rsidRPr="00A3249E">
        <w:t xml:space="preserve"> 25</w:t>
      </w:r>
      <w:r>
        <w:t>,</w:t>
      </w:r>
      <w:r w:rsidRPr="00A3249E">
        <w:t>6 p</w:t>
      </w:r>
      <w:r>
        <w:t>o</w:t>
      </w:r>
      <w:r w:rsidRPr="00A3249E">
        <w:t xml:space="preserve">r </w:t>
      </w:r>
      <w:r w:rsidR="00123236">
        <w:t>1.000</w:t>
      </w:r>
      <w:r>
        <w:t xml:space="preserve"> en</w:t>
      </w:r>
      <w:r w:rsidRPr="00A3249E">
        <w:t xml:space="preserve"> 2003 </w:t>
      </w:r>
      <w:r>
        <w:t>al</w:t>
      </w:r>
      <w:r w:rsidRPr="00A3249E">
        <w:t xml:space="preserve"> 22</w:t>
      </w:r>
      <w:r>
        <w:t>,</w:t>
      </w:r>
      <w:r w:rsidRPr="00A3249E">
        <w:t>6 p</w:t>
      </w:r>
      <w:r>
        <w:t>o</w:t>
      </w:r>
      <w:r w:rsidRPr="00A3249E">
        <w:t xml:space="preserve">r </w:t>
      </w:r>
      <w:r w:rsidR="00123236">
        <w:t>1.000</w:t>
      </w:r>
      <w:r>
        <w:t xml:space="preserve"> en</w:t>
      </w:r>
      <w:r w:rsidRPr="00A3249E">
        <w:t xml:space="preserve"> 2006 (</w:t>
      </w:r>
      <w:r>
        <w:t xml:space="preserve">véase </w:t>
      </w:r>
      <w:r w:rsidR="003D657A">
        <w:t>cuadro</w:t>
      </w:r>
      <w:r>
        <w:t xml:space="preserve"> 30,</w:t>
      </w:r>
      <w:r w:rsidRPr="00A3249E">
        <w:t xml:space="preserve"> </w:t>
      </w:r>
      <w:r>
        <w:t xml:space="preserve">del </w:t>
      </w:r>
      <w:r w:rsidR="003D657A">
        <w:t>anexo</w:t>
      </w:r>
      <w:r w:rsidRPr="00A3249E">
        <w:t xml:space="preserve"> 3</w:t>
      </w:r>
      <w:r>
        <w:t>)</w:t>
      </w:r>
      <w:r w:rsidRPr="00A3249E">
        <w:t>.</w:t>
      </w:r>
    </w:p>
    <w:p w:rsidR="0068778E" w:rsidRPr="002D0F3A" w:rsidRDefault="0068778E" w:rsidP="0068778E">
      <w:pPr>
        <w:pStyle w:val="SingleTxtG"/>
      </w:pPr>
      <w:r w:rsidRPr="002D0F3A">
        <w:t>119.</w:t>
      </w:r>
      <w:r w:rsidRPr="002D0F3A">
        <w:tab/>
        <w:t>La implantación de un Seguro General de Enfermedad se ha convertido en el objetivo primordial del 9º Plan de De</w:t>
      </w:r>
      <w:r>
        <w:t>sarrollo,</w:t>
      </w:r>
      <w:r w:rsidRPr="002D0F3A">
        <w:t xml:space="preserve"> </w:t>
      </w:r>
      <w:r>
        <w:t>que abarca el</w:t>
      </w:r>
      <w:r w:rsidRPr="002D0F3A">
        <w:t xml:space="preserve"> per</w:t>
      </w:r>
      <w:r>
        <w:t>í</w:t>
      </w:r>
      <w:r w:rsidRPr="002D0F3A">
        <w:t>od</w:t>
      </w:r>
      <w:r>
        <w:t>o de</w:t>
      </w:r>
      <w:r w:rsidRPr="002D0F3A">
        <w:t xml:space="preserve"> </w:t>
      </w:r>
      <w:smartTag w:uri="urn:schemas-microsoft-com:office:smarttags" w:element="metricconverter">
        <w:smartTagPr>
          <w:attr w:name="ProductID" w:val="2007 a"/>
        </w:smartTagPr>
        <w:r w:rsidRPr="002D0F3A">
          <w:t>2007</w:t>
        </w:r>
        <w:r>
          <w:t xml:space="preserve"> a</w:t>
        </w:r>
      </w:smartTag>
      <w:r>
        <w:t xml:space="preserve"> </w:t>
      </w:r>
      <w:r w:rsidRPr="002D0F3A">
        <w:t xml:space="preserve">2013. Siguiendo el principio de </w:t>
      </w:r>
      <w:r w:rsidR="002A7F7C">
        <w:t>"</w:t>
      </w:r>
      <w:r w:rsidRPr="002D0F3A">
        <w:t>más vale prevenir que curar</w:t>
      </w:r>
      <w:r w:rsidR="002A7F7C">
        <w:t>"</w:t>
      </w:r>
      <w:r w:rsidRPr="002D0F3A">
        <w:t>, el 9º Plan de Desarrollo ha otorgado prioridad a los servicios de protección de la salud</w:t>
      </w:r>
      <w:r>
        <w:t xml:space="preserve"> en esferas como la de las en</w:t>
      </w:r>
      <w:r w:rsidRPr="002D0F3A">
        <w:t xml:space="preserve">fermedades prevenibles y, en particular, las enfermedades contagiosas, la salud maternoinfantil, </w:t>
      </w:r>
      <w:r>
        <w:t>la alimentación</w:t>
      </w:r>
      <w:r w:rsidRPr="002D0F3A">
        <w:t xml:space="preserve">, </w:t>
      </w:r>
      <w:r>
        <w:t xml:space="preserve">las cuestiones relacionadas con el </w:t>
      </w:r>
      <w:r w:rsidRPr="002D0F3A">
        <w:t>consum</w:t>
      </w:r>
      <w:r>
        <w:t>o y la salud ambiental</w:t>
      </w:r>
      <w:r w:rsidRPr="002D0F3A">
        <w:t>, as</w:t>
      </w:r>
      <w:r>
        <w:t>í como las políticas sanitarias,</w:t>
      </w:r>
      <w:r w:rsidRPr="002D0F3A">
        <w:t xml:space="preserve"> </w:t>
      </w:r>
      <w:r>
        <w:t xml:space="preserve">con el objetivo inequívoco de </w:t>
      </w:r>
      <w:r w:rsidRPr="002D0F3A">
        <w:t>prote</w:t>
      </w:r>
      <w:r>
        <w:t>ger a los niños en la asignac</w:t>
      </w:r>
      <w:r w:rsidRPr="002D0F3A">
        <w:t>i</w:t>
      </w:r>
      <w:r>
        <w:t>ó</w:t>
      </w:r>
      <w:r w:rsidRPr="002D0F3A">
        <w:t xml:space="preserve">n </w:t>
      </w:r>
      <w:r>
        <w:t>de</w:t>
      </w:r>
      <w:r w:rsidRPr="002D0F3A">
        <w:t xml:space="preserve"> re</w:t>
      </w:r>
      <w:r>
        <w:t>c</w:t>
      </w:r>
      <w:r w:rsidRPr="002D0F3A">
        <w:t>ur</w:t>
      </w:r>
      <w:r>
        <w:t>so</w:t>
      </w:r>
      <w:r w:rsidRPr="002D0F3A">
        <w:t>s.</w:t>
      </w:r>
    </w:p>
    <w:p w:rsidR="0068778E" w:rsidRPr="004919D8" w:rsidRDefault="0068778E" w:rsidP="0068778E">
      <w:pPr>
        <w:pStyle w:val="H23G"/>
      </w:pPr>
      <w:r w:rsidRPr="002D0F3A">
        <w:tab/>
      </w:r>
      <w:r w:rsidRPr="004919D8">
        <w:t>a)</w:t>
      </w:r>
      <w:r w:rsidRPr="004919D8">
        <w:tab/>
        <w:t xml:space="preserve">Tasas de mortalidad de los recién nacidos y </w:t>
      </w:r>
      <w:r>
        <w:t xml:space="preserve">de </w:t>
      </w:r>
      <w:r w:rsidRPr="004919D8">
        <w:t xml:space="preserve">los niños de </w:t>
      </w:r>
      <w:smartTag w:uri="urn:schemas-microsoft-com:office:smarttags" w:element="metricconverter">
        <w:smartTagPr>
          <w:attr w:name="ProductID" w:val="0 a"/>
        </w:smartTagPr>
        <w:r w:rsidRPr="004919D8">
          <w:t>0 a</w:t>
        </w:r>
      </w:smartTag>
      <w:r w:rsidRPr="004919D8">
        <w:t xml:space="preserve"> 5 </w:t>
      </w:r>
      <w:r>
        <w:t>años</w:t>
      </w:r>
    </w:p>
    <w:p w:rsidR="0068778E" w:rsidRPr="004919D8" w:rsidRDefault="0068778E" w:rsidP="00123236">
      <w:pPr>
        <w:pStyle w:val="SingleTxtG"/>
      </w:pPr>
      <w:r w:rsidRPr="004919D8">
        <w:t>120.</w:t>
      </w:r>
      <w:r w:rsidRPr="004919D8">
        <w:tab/>
        <w:t xml:space="preserve">Como se mencionó en el párrafo 118, se ha logrado un </w:t>
      </w:r>
      <w:r>
        <w:t xml:space="preserve">éxito </w:t>
      </w:r>
      <w:r w:rsidRPr="004919D8">
        <w:t>considerable</w:t>
      </w:r>
      <w:r>
        <w:t xml:space="preserve"> en ese</w:t>
      </w:r>
      <w:r w:rsidRPr="004919D8">
        <w:t xml:space="preserve"> </w:t>
      </w:r>
      <w:r>
        <w:t>ámbito</w:t>
      </w:r>
      <w:r w:rsidRPr="004919D8">
        <w:t xml:space="preserve">. Los datos recogidos en el </w:t>
      </w:r>
      <w:r w:rsidR="003D657A">
        <w:t>cuadro</w:t>
      </w:r>
      <w:r w:rsidRPr="004919D8">
        <w:t xml:space="preserve"> 30 del </w:t>
      </w:r>
      <w:r w:rsidR="003D657A">
        <w:t>anexo</w:t>
      </w:r>
      <w:r w:rsidRPr="004919D8">
        <w:t xml:space="preserve"> 3, muestran asimismo </w:t>
      </w:r>
      <w:r>
        <w:t xml:space="preserve">que </w:t>
      </w:r>
      <w:r w:rsidRPr="004919D8">
        <w:t>la tasa de</w:t>
      </w:r>
      <w:r w:rsidR="002A7F7C">
        <w:t xml:space="preserve"> </w:t>
      </w:r>
      <w:r w:rsidRPr="004919D8">
        <w:t xml:space="preserve">mortalidad de los niños de </w:t>
      </w:r>
      <w:smartTag w:uri="urn:schemas-microsoft-com:office:smarttags" w:element="metricconverter">
        <w:smartTagPr>
          <w:attr w:name="ProductID" w:val="0 a"/>
        </w:smartTagPr>
        <w:r w:rsidRPr="004919D8">
          <w:t>0 a</w:t>
        </w:r>
      </w:smartTag>
      <w:r w:rsidRPr="004919D8">
        <w:t xml:space="preserve"> 5 </w:t>
      </w:r>
      <w:r>
        <w:t>años</w:t>
      </w:r>
      <w:r w:rsidRPr="004919D8">
        <w:t xml:space="preserve"> ha</w:t>
      </w:r>
      <w:r>
        <w:t xml:space="preserve"> disminuido del</w:t>
      </w:r>
      <w:r w:rsidRPr="004919D8">
        <w:t xml:space="preserve"> 31</w:t>
      </w:r>
      <w:r>
        <w:t>,</w:t>
      </w:r>
      <w:r w:rsidRPr="004919D8">
        <w:t>3 p</w:t>
      </w:r>
      <w:r>
        <w:t>o</w:t>
      </w:r>
      <w:r w:rsidRPr="004919D8">
        <w:t xml:space="preserve">r </w:t>
      </w:r>
      <w:r w:rsidR="00123236">
        <w:t>1.000</w:t>
      </w:r>
      <w:r>
        <w:t xml:space="preserve"> en</w:t>
      </w:r>
      <w:r w:rsidRPr="004919D8">
        <w:t xml:space="preserve"> 2001 </w:t>
      </w:r>
      <w:r>
        <w:t>al</w:t>
      </w:r>
      <w:r w:rsidRPr="004919D8">
        <w:t xml:space="preserve"> 25</w:t>
      </w:r>
      <w:r>
        <w:t>,</w:t>
      </w:r>
      <w:r w:rsidRPr="004919D8">
        <w:t>1 p</w:t>
      </w:r>
      <w:r>
        <w:t>o</w:t>
      </w:r>
      <w:r w:rsidRPr="004919D8">
        <w:t xml:space="preserve">r </w:t>
      </w:r>
      <w:r w:rsidR="00123236">
        <w:t>1.000</w:t>
      </w:r>
      <w:r>
        <w:t xml:space="preserve"> en</w:t>
      </w:r>
      <w:r w:rsidRPr="004919D8">
        <w:t xml:space="preserve"> 2006.</w:t>
      </w:r>
    </w:p>
    <w:p w:rsidR="0068778E" w:rsidRPr="004919D8" w:rsidRDefault="0068778E" w:rsidP="0068778E">
      <w:pPr>
        <w:pStyle w:val="H23G"/>
      </w:pPr>
      <w:r w:rsidRPr="004919D8">
        <w:tab/>
        <w:t>b)</w:t>
      </w:r>
      <w:r w:rsidRPr="004919D8">
        <w:tab/>
        <w:t>Lactantes de bajo peso al nacer</w:t>
      </w:r>
    </w:p>
    <w:p w:rsidR="0068778E" w:rsidRPr="004919D8" w:rsidRDefault="0068778E" w:rsidP="0068778E">
      <w:pPr>
        <w:pStyle w:val="SingleTxtG"/>
      </w:pPr>
      <w:r w:rsidRPr="004919D8">
        <w:t>121.</w:t>
      </w:r>
      <w:r w:rsidRPr="004919D8">
        <w:tab/>
        <w:t>Desde el punto de vista de la salud, es importante un peso normal y saludable al nacer.</w:t>
      </w:r>
    </w:p>
    <w:p w:rsidR="0068778E" w:rsidRPr="004919D8" w:rsidRDefault="0068778E" w:rsidP="0068778E">
      <w:pPr>
        <w:pStyle w:val="SingleTxtG"/>
      </w:pPr>
      <w:r w:rsidRPr="004919D8">
        <w:t>122.</w:t>
      </w:r>
      <w:r w:rsidRPr="004919D8">
        <w:tab/>
        <w:t xml:space="preserve">El 8% aproximadamente de todos los recién nacidos tienen bajo peso al nacer (Plan de Acción Nacional). En el </w:t>
      </w:r>
      <w:r w:rsidR="003D657A">
        <w:t>cuadro</w:t>
      </w:r>
      <w:r w:rsidRPr="004919D8">
        <w:t xml:space="preserve"> 31 del </w:t>
      </w:r>
      <w:r w:rsidR="003D657A">
        <w:t>anexo</w:t>
      </w:r>
      <w:r w:rsidRPr="004919D8">
        <w:t xml:space="preserve"> 3 figuran datos detallados sobre los niños con bajo peso al nacer.</w:t>
      </w:r>
    </w:p>
    <w:p w:rsidR="0068778E" w:rsidRPr="00B429F6" w:rsidRDefault="0068778E" w:rsidP="0068778E">
      <w:pPr>
        <w:pStyle w:val="H23G"/>
      </w:pPr>
      <w:r w:rsidRPr="004919D8">
        <w:tab/>
      </w:r>
      <w:r w:rsidRPr="00B429F6">
        <w:t>c)</w:t>
      </w:r>
      <w:r w:rsidRPr="00B429F6">
        <w:tab/>
        <w:t xml:space="preserve">Niños de bajo peso </w:t>
      </w:r>
      <w:r>
        <w:t>en grado</w:t>
      </w:r>
      <w:r w:rsidRPr="00B429F6">
        <w:t xml:space="preserve"> moderado y </w:t>
      </w:r>
      <w:r>
        <w:t xml:space="preserve">severo y </w:t>
      </w:r>
      <w:r w:rsidRPr="00B429F6">
        <w:t>niños desnutridos</w:t>
      </w:r>
    </w:p>
    <w:p w:rsidR="0068778E" w:rsidRPr="000D1F64" w:rsidRDefault="0068778E" w:rsidP="0068778E">
      <w:pPr>
        <w:pStyle w:val="SingleTxtG"/>
      </w:pPr>
      <w:r w:rsidRPr="00B429F6">
        <w:t>123.</w:t>
      </w:r>
      <w:r w:rsidRPr="00B429F6">
        <w:tab/>
        <w:t xml:space="preserve">Según los resultados </w:t>
      </w:r>
      <w:r>
        <w:t>de la encuesta sobre</w:t>
      </w:r>
      <w:r w:rsidRPr="00B429F6">
        <w:t xml:space="preserve"> población y salud de Turquía, realizada en 2003, </w:t>
      </w:r>
      <w:r>
        <w:t>l</w:t>
      </w:r>
      <w:r w:rsidRPr="00B429F6">
        <w:t xml:space="preserve">a nutrición inadecuada constituye un problema importante </w:t>
      </w:r>
      <w:r>
        <w:t>en los primeros meses de vida</w:t>
      </w:r>
      <w:r w:rsidRPr="00B429F6">
        <w:t xml:space="preserve">. </w:t>
      </w:r>
      <w:r w:rsidRPr="000D1F64">
        <w:t>De los resultados de la encuesta se desprende que alrededor del 12% de los niños menores de cinco años sufre malnutri</w:t>
      </w:r>
      <w:r>
        <w:t>c</w:t>
      </w:r>
      <w:r w:rsidRPr="000D1F64">
        <w:t>i</w:t>
      </w:r>
      <w:r>
        <w:t>ón crónica</w:t>
      </w:r>
      <w:r w:rsidRPr="000D1F64">
        <w:t xml:space="preserve">, </w:t>
      </w:r>
      <w:r>
        <w:t xml:space="preserve">y un 4% de ellos, de carácter grave. </w:t>
      </w:r>
      <w:r w:rsidRPr="000D1F64">
        <w:t>Esos indicadores reflejan la existencia de malnutrición y de enfermedades cr</w:t>
      </w:r>
      <w:r>
        <w:t>ó</w:t>
      </w:r>
      <w:r w:rsidRPr="000D1F64">
        <w:t>nic</w:t>
      </w:r>
      <w:r>
        <w:t>as en ese grupo de edades</w:t>
      </w:r>
      <w:r w:rsidRPr="000D1F64">
        <w:t>.</w:t>
      </w:r>
    </w:p>
    <w:p w:rsidR="0068778E" w:rsidRPr="000D1F64" w:rsidRDefault="0068778E" w:rsidP="0068778E">
      <w:pPr>
        <w:pStyle w:val="H23G"/>
      </w:pPr>
      <w:r w:rsidRPr="000D1F64">
        <w:tab/>
        <w:t>d)</w:t>
      </w:r>
      <w:r w:rsidRPr="000D1F64">
        <w:tab/>
        <w:t>Familias privadas de instalaciones sanitarias y de agua potable</w:t>
      </w:r>
      <w:r>
        <w:t xml:space="preserve"> segura</w:t>
      </w:r>
    </w:p>
    <w:p w:rsidR="0068778E" w:rsidRPr="00AC7C33" w:rsidRDefault="0068778E" w:rsidP="0068778E">
      <w:pPr>
        <w:pStyle w:val="SingleTxtG"/>
      </w:pPr>
      <w:r w:rsidRPr="000D1F64">
        <w:t>124.</w:t>
      </w:r>
      <w:r w:rsidRPr="000D1F64">
        <w:tab/>
        <w:t xml:space="preserve">No hay problemas significativos en lo tocante a la calidad del agua en las zonas urbanas. </w:t>
      </w:r>
      <w:r>
        <w:t xml:space="preserve">En el </w:t>
      </w:r>
      <w:r w:rsidR="003D657A">
        <w:t>cuadro</w:t>
      </w:r>
      <w:r>
        <w:t xml:space="preserve"> 32 del </w:t>
      </w:r>
      <w:r w:rsidR="003D657A">
        <w:t>anexo</w:t>
      </w:r>
      <w:r>
        <w:t xml:space="preserve"> 3 cabe hallar l</w:t>
      </w:r>
      <w:r w:rsidRPr="00AC7C33">
        <w:t xml:space="preserve">os datos derivados del informe de </w:t>
      </w:r>
      <w:smartTag w:uri="urn:schemas-microsoft-com:office:smarttags" w:element="PersonName">
        <w:smartTagPr>
          <w:attr w:name="ProductID" w:val="la UE"/>
        </w:smartTagPr>
        <w:r w:rsidRPr="00AC7C33">
          <w:t>la UE</w:t>
        </w:r>
      </w:smartTag>
      <w:r w:rsidRPr="00AC7C33">
        <w:t xml:space="preserve"> acerca de las negociacion</w:t>
      </w:r>
      <w:r>
        <w:t>es sobre el desarrollo rural, relativos a la situación del agua</w:t>
      </w:r>
      <w:r w:rsidRPr="00AC7C33">
        <w:t xml:space="preserve"> </w:t>
      </w:r>
      <w:r>
        <w:t>e</w:t>
      </w:r>
      <w:r w:rsidRPr="00AC7C33">
        <w:t xml:space="preserve">n </w:t>
      </w:r>
      <w:r>
        <w:t xml:space="preserve">las zonas </w:t>
      </w:r>
      <w:r w:rsidRPr="00AC7C33">
        <w:t>rural</w:t>
      </w:r>
      <w:r>
        <w:t>es</w:t>
      </w:r>
      <w:r w:rsidRPr="00AC7C33">
        <w:t>.</w:t>
      </w:r>
    </w:p>
    <w:p w:rsidR="0068778E" w:rsidRPr="00AC7C33" w:rsidRDefault="0068778E" w:rsidP="0068778E">
      <w:pPr>
        <w:pStyle w:val="H23G"/>
      </w:pPr>
      <w:r w:rsidRPr="00AC7C33">
        <w:tab/>
        <w:t>e)</w:t>
      </w:r>
      <w:r w:rsidRPr="00AC7C33">
        <w:tab/>
        <w:t>Niños de un año vacunados contra la tuberculosis, la di</w:t>
      </w:r>
      <w:r>
        <w:t>f</w:t>
      </w:r>
      <w:r w:rsidRPr="00AC7C33">
        <w:t xml:space="preserve">teria, </w:t>
      </w:r>
      <w:r>
        <w:t>la tos ferina,</w:t>
      </w:r>
      <w:r w:rsidRPr="00AC7C33">
        <w:t xml:space="preserve"> </w:t>
      </w:r>
      <w:r>
        <w:t xml:space="preserve">el </w:t>
      </w:r>
      <w:r w:rsidRPr="00AC7C33">
        <w:t>t</w:t>
      </w:r>
      <w:r>
        <w:t>é</w:t>
      </w:r>
      <w:r w:rsidRPr="00AC7C33">
        <w:t>tan</w:t>
      </w:r>
      <w:r>
        <w:t>o</w:t>
      </w:r>
      <w:r w:rsidRPr="00AC7C33">
        <w:t>s,</w:t>
      </w:r>
      <w:r>
        <w:t xml:space="preserve"> la</w:t>
      </w:r>
      <w:r w:rsidRPr="00AC7C33">
        <w:t xml:space="preserve"> polio </w:t>
      </w:r>
      <w:r>
        <w:t>y el sarampión</w:t>
      </w:r>
    </w:p>
    <w:p w:rsidR="0068778E" w:rsidRPr="003E211F" w:rsidRDefault="0068778E" w:rsidP="0068778E">
      <w:pPr>
        <w:pStyle w:val="SingleTxtG"/>
      </w:pPr>
      <w:r w:rsidRPr="00AC7C33">
        <w:t>125.</w:t>
      </w:r>
      <w:r w:rsidRPr="00AC7C33">
        <w:tab/>
        <w:t>Las tasas de inmunización alcanzadas en el marco del Programa Ampliado de I</w:t>
      </w:r>
      <w:r>
        <w:t>n</w:t>
      </w:r>
      <w:r w:rsidRPr="00AC7C33">
        <w:t>muniza</w:t>
      </w:r>
      <w:r>
        <w:t>c</w:t>
      </w:r>
      <w:r w:rsidRPr="00AC7C33">
        <w:t>i</w:t>
      </w:r>
      <w:r>
        <w:t>ó</w:t>
      </w:r>
      <w:r w:rsidRPr="00AC7C33">
        <w:t>n</w:t>
      </w:r>
      <w:r>
        <w:t xml:space="preserve"> son:</w:t>
      </w:r>
      <w:r w:rsidRPr="00AC7C33">
        <w:t xml:space="preserve"> BCG</w:t>
      </w:r>
      <w:r>
        <w:t>, 88%;</w:t>
      </w:r>
      <w:r w:rsidRPr="00AC7C33">
        <w:t xml:space="preserve"> D</w:t>
      </w:r>
      <w:r>
        <w:t>P</w:t>
      </w:r>
      <w:r w:rsidRPr="00AC7C33">
        <w:t>T-3</w:t>
      </w:r>
      <w:r>
        <w:t>,</w:t>
      </w:r>
      <w:r w:rsidRPr="00AC7C33">
        <w:t xml:space="preserve"> 90%</w:t>
      </w:r>
      <w:r>
        <w:t>;</w:t>
      </w:r>
      <w:r w:rsidRPr="00AC7C33">
        <w:t xml:space="preserve"> Pol3</w:t>
      </w:r>
      <w:r>
        <w:t>,</w:t>
      </w:r>
      <w:r w:rsidRPr="00AC7C33">
        <w:t xml:space="preserve"> 90%</w:t>
      </w:r>
      <w:r>
        <w:t>;</w:t>
      </w:r>
      <w:r w:rsidRPr="00AC7C33">
        <w:t xml:space="preserve"> Hepatitis B3</w:t>
      </w:r>
      <w:r>
        <w:t>,</w:t>
      </w:r>
      <w:r w:rsidRPr="00AC7C33">
        <w:t xml:space="preserve"> 85%</w:t>
      </w:r>
      <w:r>
        <w:t>;</w:t>
      </w:r>
      <w:r w:rsidRPr="00AC7C33">
        <w:t xml:space="preserve"> Td2+</w:t>
      </w:r>
      <w:r>
        <w:t>,</w:t>
      </w:r>
      <w:r w:rsidRPr="00AC7C33">
        <w:t xml:space="preserve"> 47%</w:t>
      </w:r>
      <w:r>
        <w:t>;</w:t>
      </w:r>
      <w:r w:rsidRPr="00AC7C33">
        <w:t xml:space="preserve"> </w:t>
      </w:r>
      <w:r>
        <w:t>y sarampión,</w:t>
      </w:r>
      <w:r w:rsidRPr="00AC7C33">
        <w:t xml:space="preserve"> 91% (</w:t>
      </w:r>
      <w:r>
        <w:t>cifras correspondientes en su totalidad a</w:t>
      </w:r>
      <w:r w:rsidRPr="00AC7C33">
        <w:t xml:space="preserve"> 2005). </w:t>
      </w:r>
      <w:r w:rsidRPr="00572F74">
        <w:t xml:space="preserve">En aplicación de la resolución pertinente adoptada en </w:t>
      </w:r>
      <w:smartTag w:uri="urn:schemas-microsoft-com:office:smarttags" w:element="PersonName">
        <w:smartTagPr>
          <w:attr w:name="ProductID" w:val="la Asamblea Mundial"/>
        </w:smartTagPr>
        <w:smartTag w:uri="urn:schemas-microsoft-com:office:smarttags" w:element="PersonName">
          <w:smartTagPr>
            <w:attr w:name="ProductID" w:val="la Asamblea"/>
          </w:smartTagPr>
          <w:r w:rsidRPr="00572F74">
            <w:t>la Asamblea</w:t>
          </w:r>
        </w:smartTag>
        <w:r w:rsidRPr="00572F74">
          <w:t xml:space="preserve"> Mundial</w:t>
        </w:r>
      </w:smartTag>
      <w:r w:rsidRPr="00572F74">
        <w:t xml:space="preserve"> de </w:t>
      </w:r>
      <w:smartTag w:uri="urn:schemas-microsoft-com:office:smarttags" w:element="PersonName">
        <w:smartTagPr>
          <w:attr w:name="ProductID" w:val="la Salud"/>
        </w:smartTagPr>
        <w:r w:rsidRPr="00572F74">
          <w:t>la Salud</w:t>
        </w:r>
      </w:smartTag>
      <w:r w:rsidRPr="00572F74">
        <w:t xml:space="preserve"> de 1988, Turqu</w:t>
      </w:r>
      <w:r>
        <w:t>ía</w:t>
      </w:r>
      <w:r w:rsidRPr="00572F74">
        <w:t xml:space="preserve"> ini</w:t>
      </w:r>
      <w:r>
        <w:t>ció su Programa de</w:t>
      </w:r>
      <w:r w:rsidRPr="00572F74">
        <w:t xml:space="preserve"> Er</w:t>
      </w:r>
      <w:r>
        <w:t>r</w:t>
      </w:r>
      <w:r w:rsidRPr="00572F74">
        <w:t>adica</w:t>
      </w:r>
      <w:r>
        <w:t xml:space="preserve">ción de </w:t>
      </w:r>
      <w:smartTag w:uri="urn:schemas-microsoft-com:office:smarttags" w:element="PersonName">
        <w:smartTagPr>
          <w:attr w:name="ProductID" w:val="la Poliomielitis"/>
        </w:smartTagPr>
        <w:r>
          <w:t>la</w:t>
        </w:r>
        <w:r w:rsidRPr="00572F74">
          <w:t xml:space="preserve"> Po</w:t>
        </w:r>
        <w:r>
          <w:t>liomielitis</w:t>
        </w:r>
      </w:smartTag>
      <w:r w:rsidRPr="00572F74">
        <w:t xml:space="preserve"> </w:t>
      </w:r>
      <w:r>
        <w:t>e</w:t>
      </w:r>
      <w:r w:rsidR="00123236">
        <w:t>n 1989. El ú</w:t>
      </w:r>
      <w:r w:rsidRPr="00572F74">
        <w:t>ltimo caso de infección por un</w:t>
      </w:r>
      <w:r>
        <w:t>a</w:t>
      </w:r>
      <w:r w:rsidRPr="00572F74">
        <w:t xml:space="preserve"> </w:t>
      </w:r>
      <w:r>
        <w:t>cepa</w:t>
      </w:r>
      <w:r w:rsidRPr="00572F74">
        <w:t xml:space="preserve"> </w:t>
      </w:r>
      <w:r>
        <w:t>virulenta</w:t>
      </w:r>
      <w:r w:rsidRPr="00572F74">
        <w:t xml:space="preserve"> </w:t>
      </w:r>
      <w:r>
        <w:t xml:space="preserve">de la polio </w:t>
      </w:r>
      <w:r w:rsidRPr="00572F74">
        <w:t xml:space="preserve">en Turquía se dio en 1998, y, gracias al </w:t>
      </w:r>
      <w:r>
        <w:t>éxito de sus</w:t>
      </w:r>
      <w:r w:rsidRPr="00572F74">
        <w:t xml:space="preserve"> e</w:t>
      </w:r>
      <w:r>
        <w:t>s</w:t>
      </w:r>
      <w:r w:rsidRPr="00572F74">
        <w:t>f</w:t>
      </w:r>
      <w:r>
        <w:t>ue</w:t>
      </w:r>
      <w:r w:rsidRPr="00572F74">
        <w:t>r</w:t>
      </w:r>
      <w:r>
        <w:t>zo</w:t>
      </w:r>
      <w:r w:rsidRPr="00572F74">
        <w:t>s, Tur</w:t>
      </w:r>
      <w:r>
        <w:t>quía fue declarado</w:t>
      </w:r>
      <w:r w:rsidRPr="00572F74">
        <w:t xml:space="preserve"> </w:t>
      </w:r>
      <w:r w:rsidR="002A7F7C">
        <w:t>"</w:t>
      </w:r>
      <w:r>
        <w:t>País libre de</w:t>
      </w:r>
      <w:r w:rsidRPr="00572F74">
        <w:t xml:space="preserve"> </w:t>
      </w:r>
      <w:r>
        <w:t>p</w:t>
      </w:r>
      <w:r w:rsidRPr="00572F74">
        <w:t>olio</w:t>
      </w:r>
      <w:r w:rsidR="002A7F7C">
        <w:t>"</w:t>
      </w:r>
      <w:r w:rsidRPr="00572F74">
        <w:t xml:space="preserve"> </w:t>
      </w:r>
      <w:r>
        <w:t>e</w:t>
      </w:r>
      <w:r w:rsidRPr="00572F74">
        <w:t xml:space="preserve">n 2002. </w:t>
      </w:r>
      <w:r w:rsidRPr="00B215F0">
        <w:t xml:space="preserve">Con </w:t>
      </w:r>
      <w:r>
        <w:t>el propósito,</w:t>
      </w:r>
      <w:r w:rsidRPr="00B215F0">
        <w:t xml:space="preserve"> esta vez</w:t>
      </w:r>
      <w:r>
        <w:t>,</w:t>
      </w:r>
      <w:r w:rsidRPr="00B215F0">
        <w:t xml:space="preserve"> de cumplir el objetivo establecido por </w:t>
      </w:r>
      <w:smartTag w:uri="urn:schemas-microsoft-com:office:smarttags" w:element="PersonName">
        <w:smartTagPr>
          <w:attr w:name="ProductID" w:val="la Oficina Regional"/>
        </w:smartTagPr>
        <w:r w:rsidRPr="00B215F0">
          <w:t>la Oficina Regional</w:t>
        </w:r>
      </w:smartTag>
      <w:r w:rsidRPr="00B215F0">
        <w:t xml:space="preserve"> de </w:t>
      </w:r>
      <w:smartTag w:uri="urn:schemas-microsoft-com:office:smarttags" w:element="PersonName">
        <w:smartTagPr>
          <w:attr w:name="ProductID" w:val="la OMS"/>
        </w:smartTagPr>
        <w:r w:rsidRPr="00B215F0">
          <w:t>la OMS</w:t>
        </w:r>
      </w:smartTag>
      <w:r w:rsidRPr="00B215F0">
        <w:t xml:space="preserve"> para Europa de eliminar el sarampi</w:t>
      </w:r>
      <w:r>
        <w:t>ón</w:t>
      </w:r>
      <w:r w:rsidRPr="00B215F0">
        <w:t>, Tur</w:t>
      </w:r>
      <w:r>
        <w:t>quía</w:t>
      </w:r>
      <w:r w:rsidRPr="00B215F0">
        <w:t xml:space="preserve"> </w:t>
      </w:r>
      <w:r>
        <w:t>se ha fijado la meta, que ha incorporado a su</w:t>
      </w:r>
      <w:r w:rsidRPr="00B215F0">
        <w:t xml:space="preserve"> plan</w:t>
      </w:r>
      <w:r>
        <w:t xml:space="preserve"> de trabajo</w:t>
      </w:r>
      <w:r w:rsidRPr="00B215F0">
        <w:t xml:space="preserve">, </w:t>
      </w:r>
      <w:r>
        <w:t>de</w:t>
      </w:r>
      <w:r w:rsidRPr="00B215F0">
        <w:t xml:space="preserve"> e</w:t>
      </w:r>
      <w:r>
        <w:t>rradicar el sarampión para el año</w:t>
      </w:r>
      <w:r w:rsidRPr="00B215F0">
        <w:t xml:space="preserve"> 2010. Teniendo en cuenta la epidemiología de</w:t>
      </w:r>
      <w:r>
        <w:t xml:space="preserve"> esta enfermedad</w:t>
      </w:r>
      <w:r w:rsidRPr="00B215F0">
        <w:t xml:space="preserve"> en </w:t>
      </w:r>
      <w:r>
        <w:t>el país</w:t>
      </w:r>
      <w:r w:rsidRPr="00B215F0">
        <w:t>, se ha a</w:t>
      </w:r>
      <w:r>
        <w:t>dministrado</w:t>
      </w:r>
      <w:r w:rsidRPr="00B215F0">
        <w:t xml:space="preserve"> una inmunización suplementaria contra el sarampi</w:t>
      </w:r>
      <w:r>
        <w:t xml:space="preserve">ón a </w:t>
      </w:r>
      <w:r w:rsidRPr="00B215F0">
        <w:t>aproxima</w:t>
      </w:r>
      <w:r>
        <w:t>damente</w:t>
      </w:r>
      <w:r w:rsidRPr="00B215F0">
        <w:t xml:space="preserve"> 18</w:t>
      </w:r>
      <w:r>
        <w:t>,</w:t>
      </w:r>
      <w:r w:rsidRPr="00B215F0">
        <w:t>5 millon</w:t>
      </w:r>
      <w:r>
        <w:t>es de niños de</w:t>
      </w:r>
      <w:r w:rsidRPr="00B215F0">
        <w:t xml:space="preserve"> </w:t>
      </w:r>
      <w:smartTag w:uri="urn:schemas-microsoft-com:office:smarttags" w:element="metricconverter">
        <w:smartTagPr>
          <w:attr w:name="ProductID" w:val="9 a"/>
        </w:smartTagPr>
        <w:r w:rsidRPr="00B215F0">
          <w:t xml:space="preserve">9 </w:t>
        </w:r>
        <w:r>
          <w:t>a</w:t>
        </w:r>
      </w:smartTag>
      <w:r>
        <w:t xml:space="preserve"> 14 </w:t>
      </w:r>
      <w:r w:rsidRPr="00B215F0">
        <w:t>m</w:t>
      </w:r>
      <w:r>
        <w:t>eses de edad y se ha logrado una tasa de in</w:t>
      </w:r>
      <w:r w:rsidRPr="00B215F0">
        <w:t>muniza</w:t>
      </w:r>
      <w:r>
        <w:t>c</w:t>
      </w:r>
      <w:r w:rsidRPr="00B215F0">
        <w:t>i</w:t>
      </w:r>
      <w:r>
        <w:t>ó</w:t>
      </w:r>
      <w:r w:rsidRPr="00B215F0">
        <w:t xml:space="preserve">n </w:t>
      </w:r>
      <w:r>
        <w:t>del</w:t>
      </w:r>
      <w:r w:rsidRPr="00B215F0">
        <w:t xml:space="preserve"> 96%</w:t>
      </w:r>
      <w:r>
        <w:t>.</w:t>
      </w:r>
      <w:r w:rsidRPr="00B215F0">
        <w:t xml:space="preserve"> </w:t>
      </w:r>
      <w:r w:rsidRPr="003E211F">
        <w:t xml:space="preserve">Tras la administración de este suplemento inmunitario, se ha puesto en marcha una encuesta basada en los casos y </w:t>
      </w:r>
      <w:r>
        <w:t>respalda</w:t>
      </w:r>
      <w:r w:rsidRPr="003E211F">
        <w:t>da por los laborator</w:t>
      </w:r>
      <w:r>
        <w:t xml:space="preserve">ios. </w:t>
      </w:r>
      <w:r w:rsidRPr="003E211F">
        <w:t>El número de casos, que solían alcanzar un pico de más de 3</w:t>
      </w:r>
      <w:r w:rsidR="00DE2DB9">
        <w:t>0.</w:t>
      </w:r>
      <w:r w:rsidRPr="003E211F">
        <w:t>000 en los años de brote</w:t>
      </w:r>
      <w:r>
        <w:t>s</w:t>
      </w:r>
      <w:r w:rsidRPr="003E211F">
        <w:t xml:space="preserve">, </w:t>
      </w:r>
      <w:r>
        <w:t xml:space="preserve">se </w:t>
      </w:r>
      <w:r w:rsidRPr="003E211F">
        <w:t xml:space="preserve">ha </w:t>
      </w:r>
      <w:r>
        <w:t>reducido gracias a los esfuerzos de</w:t>
      </w:r>
      <w:r w:rsidRPr="003E211F">
        <w:t xml:space="preserve"> i</w:t>
      </w:r>
      <w:r>
        <w:t>n</w:t>
      </w:r>
      <w:r w:rsidRPr="003E211F">
        <w:t>muniza</w:t>
      </w:r>
      <w:r>
        <w:t>c</w:t>
      </w:r>
      <w:r w:rsidRPr="003E211F">
        <w:t>i</w:t>
      </w:r>
      <w:r>
        <w:t>ón y, en 2006, solo se registraron 34</w:t>
      </w:r>
      <w:r w:rsidRPr="003E211F">
        <w:t xml:space="preserve"> cas</w:t>
      </w:r>
      <w:r>
        <w:t>o</w:t>
      </w:r>
      <w:r w:rsidRPr="003E211F">
        <w:t>s.</w:t>
      </w:r>
    </w:p>
    <w:p w:rsidR="0068778E" w:rsidRPr="003E211F" w:rsidRDefault="0068778E" w:rsidP="0068778E">
      <w:pPr>
        <w:pStyle w:val="H23G"/>
      </w:pPr>
      <w:r w:rsidRPr="003E211F">
        <w:tab/>
        <w:t>f)</w:t>
      </w:r>
      <w:r w:rsidRPr="003E211F">
        <w:tab/>
        <w:t>Tasas de mortali</w:t>
      </w:r>
      <w:r>
        <w:t>dad materna</w:t>
      </w:r>
      <w:r w:rsidRPr="003E211F">
        <w:t xml:space="preserve"> y causas subyacentes</w:t>
      </w:r>
    </w:p>
    <w:p w:rsidR="0068778E" w:rsidRPr="00F87966" w:rsidRDefault="0068778E" w:rsidP="0068778E">
      <w:pPr>
        <w:pStyle w:val="SingleTxtG"/>
      </w:pPr>
      <w:r w:rsidRPr="003E211F">
        <w:t>126.</w:t>
      </w:r>
      <w:r w:rsidRPr="003E211F">
        <w:tab/>
        <w:t xml:space="preserve">En </w:t>
      </w:r>
      <w:smartTag w:uri="urn:schemas-microsoft-com:office:smarttags" w:element="PersonName">
        <w:smartTagPr>
          <w:attr w:name="ProductID" w:val="la Encuesta"/>
        </w:smartTagPr>
        <w:r w:rsidRPr="003E211F">
          <w:t>la Encuesta</w:t>
        </w:r>
      </w:smartTag>
      <w:r>
        <w:t xml:space="preserve"> n</w:t>
      </w:r>
      <w:r w:rsidRPr="003E211F">
        <w:t xml:space="preserve">acional de </w:t>
      </w:r>
      <w:r>
        <w:t>m</w:t>
      </w:r>
      <w:r w:rsidRPr="003E211F">
        <w:t xml:space="preserve">ortalidad </w:t>
      </w:r>
      <w:r>
        <w:t>m</w:t>
      </w:r>
      <w:r w:rsidRPr="003E211F">
        <w:t>aterna, llevada a cabo en 2005</w:t>
      </w:r>
      <w:r w:rsidR="00DE2DB9">
        <w:t>-</w:t>
      </w:r>
      <w:r w:rsidRPr="003E211F">
        <w:t>2006, se detect</w:t>
      </w:r>
      <w:r>
        <w:t>ó una tasa de mortalidad</w:t>
      </w:r>
      <w:r w:rsidRPr="003E211F">
        <w:t xml:space="preserve"> materna </w:t>
      </w:r>
      <w:r>
        <w:t>en Turquía del</w:t>
      </w:r>
      <w:r w:rsidRPr="003E211F">
        <w:t xml:space="preserve"> 28,4 </w:t>
      </w:r>
      <w:r>
        <w:t>por</w:t>
      </w:r>
      <w:r w:rsidRPr="003E211F">
        <w:t xml:space="preserve"> 10</w:t>
      </w:r>
      <w:r w:rsidR="00DE2DB9">
        <w:t>0.</w:t>
      </w:r>
      <w:r w:rsidRPr="003E211F">
        <w:t xml:space="preserve">000 </w:t>
      </w:r>
      <w:r>
        <w:t>nacidos vivos, porcentaje digno de</w:t>
      </w:r>
      <w:r w:rsidRPr="00F87966">
        <w:t xml:space="preserve"> compararse con el 49,2 por 10</w:t>
      </w:r>
      <w:r w:rsidR="00DE2DB9">
        <w:t>0.</w:t>
      </w:r>
      <w:r w:rsidRPr="00F87966">
        <w:t>000 registrad</w:t>
      </w:r>
      <w:r>
        <w:t>o</w:t>
      </w:r>
      <w:r w:rsidRPr="00F87966">
        <w:t xml:space="preserve"> en una encuesta efectuada por el Minist</w:t>
      </w:r>
      <w:r>
        <w:t>e</w:t>
      </w:r>
      <w:r w:rsidRPr="00F87966">
        <w:t>r</w:t>
      </w:r>
      <w:r>
        <w:t>io de Salud</w:t>
      </w:r>
      <w:r w:rsidRPr="00F87966">
        <w:t xml:space="preserve"> </w:t>
      </w:r>
      <w:r>
        <w:t>e</w:t>
      </w:r>
      <w:r w:rsidRPr="00F87966">
        <w:t>n 1997</w:t>
      </w:r>
      <w:r w:rsidR="00DE2DB9">
        <w:t>-</w:t>
      </w:r>
      <w:r w:rsidRPr="00F87966">
        <w:t xml:space="preserve">1998. </w:t>
      </w:r>
      <w:r>
        <w:t>En la actualidad, las tasas de mortalidad</w:t>
      </w:r>
      <w:r w:rsidRPr="00F87966">
        <w:t xml:space="preserve"> materna son del 20,7 por 10</w:t>
      </w:r>
      <w:r w:rsidR="00DE2DB9">
        <w:t>0.</w:t>
      </w:r>
      <w:r w:rsidRPr="00F87966">
        <w:t xml:space="preserve">000 </w:t>
      </w:r>
      <w:r>
        <w:t>en las zonas</w:t>
      </w:r>
      <w:r w:rsidRPr="00F87966">
        <w:t xml:space="preserve"> urban</w:t>
      </w:r>
      <w:r>
        <w:t>as</w:t>
      </w:r>
      <w:r w:rsidRPr="00F87966">
        <w:t xml:space="preserve"> </w:t>
      </w:r>
      <w:r>
        <w:t>y del</w:t>
      </w:r>
      <w:r w:rsidRPr="00F87966">
        <w:t xml:space="preserve"> 40</w:t>
      </w:r>
      <w:r>
        <w:t>,</w:t>
      </w:r>
      <w:r w:rsidRPr="00F87966">
        <w:t>3 p</w:t>
      </w:r>
      <w:r>
        <w:t>o</w:t>
      </w:r>
      <w:r w:rsidRPr="00F87966">
        <w:t>r 10</w:t>
      </w:r>
      <w:r w:rsidR="00DE2DB9">
        <w:t>0.</w:t>
      </w:r>
      <w:r w:rsidRPr="00F87966">
        <w:t>000</w:t>
      </w:r>
      <w:r>
        <w:t xml:space="preserve"> en los sectores</w:t>
      </w:r>
      <w:r w:rsidRPr="00F87966">
        <w:t xml:space="preserve"> rural</w:t>
      </w:r>
      <w:r>
        <w:t>es</w:t>
      </w:r>
      <w:r w:rsidRPr="00F87966">
        <w:t>. Entre las causas subyacentes</w:t>
      </w:r>
      <w:r>
        <w:t>,</w:t>
      </w:r>
      <w:r w:rsidRPr="00F87966">
        <w:t xml:space="preserve"> cabe citar una urbanización irregular, niveles relativamente bajos de educación de la mujer, </w:t>
      </w:r>
      <w:r>
        <w:t>la imposibilidad de reducir las tasas de fertilidad</w:t>
      </w:r>
      <w:r w:rsidRPr="00F87966">
        <w:t xml:space="preserve"> feme</w:t>
      </w:r>
      <w:r>
        <w:t>nina y la falta de</w:t>
      </w:r>
      <w:r w:rsidRPr="00F87966">
        <w:t xml:space="preserve"> acces</w:t>
      </w:r>
      <w:r>
        <w:t>o</w:t>
      </w:r>
      <w:r w:rsidRPr="00F87966">
        <w:t xml:space="preserve"> </w:t>
      </w:r>
      <w:r>
        <w:t>a mejores</w:t>
      </w:r>
      <w:r w:rsidRPr="00F87966">
        <w:t xml:space="preserve"> servic</w:t>
      </w:r>
      <w:r>
        <w:t>io</w:t>
      </w:r>
      <w:r w:rsidRPr="00F87966">
        <w:t>s</w:t>
      </w:r>
      <w:r>
        <w:t xml:space="preserve"> de salud</w:t>
      </w:r>
      <w:r w:rsidRPr="00F87966">
        <w:t>.</w:t>
      </w:r>
    </w:p>
    <w:p w:rsidR="0068778E" w:rsidRPr="00F221E3" w:rsidRDefault="0068778E" w:rsidP="0068778E">
      <w:pPr>
        <w:pStyle w:val="H23G"/>
      </w:pPr>
      <w:r w:rsidRPr="00F87966">
        <w:tab/>
      </w:r>
      <w:r w:rsidRPr="00F221E3">
        <w:t>g)</w:t>
      </w:r>
      <w:r w:rsidRPr="00F221E3">
        <w:tab/>
        <w:t xml:space="preserve">Acceso a los servicios de salud pre y </w:t>
      </w:r>
      <w:r w:rsidR="00064FE6" w:rsidRPr="00F221E3">
        <w:t>postnatal</w:t>
      </w:r>
    </w:p>
    <w:p w:rsidR="0068778E" w:rsidRPr="00F221E3" w:rsidRDefault="0068778E" w:rsidP="0068778E">
      <w:pPr>
        <w:pStyle w:val="SingleTxtG"/>
      </w:pPr>
      <w:r w:rsidRPr="00F221E3">
        <w:t>127.</w:t>
      </w:r>
      <w:r w:rsidRPr="00F221E3">
        <w:tab/>
        <w:t xml:space="preserve">El 81% de las embarazadas con acceso a los servicios de salud pre y </w:t>
      </w:r>
      <w:r w:rsidR="00064FE6" w:rsidRPr="00F221E3">
        <w:t>postnatal</w:t>
      </w:r>
      <w:r w:rsidRPr="00F221E3">
        <w:t xml:space="preserve"> disfrutan de cuidados sanitarios prenatales (2003). </w:t>
      </w:r>
      <w:r>
        <w:t>Se ha determinado que un</w:t>
      </w:r>
      <w:r w:rsidRPr="00F221E3">
        <w:t xml:space="preserve"> 78% de ellas da a luz en los hospitales</w:t>
      </w:r>
      <w:r>
        <w:t>, lo que</w:t>
      </w:r>
      <w:r w:rsidRPr="00F221E3">
        <w:t xml:space="preserve"> indica que un alto p</w:t>
      </w:r>
      <w:r>
        <w:t>o</w:t>
      </w:r>
      <w:r w:rsidRPr="00F221E3">
        <w:t>rcenta</w:t>
      </w:r>
      <w:r>
        <w:t>j</w:t>
      </w:r>
      <w:r w:rsidRPr="00F221E3">
        <w:t xml:space="preserve">e </w:t>
      </w:r>
      <w:r>
        <w:t>de mujeres se</w:t>
      </w:r>
      <w:r w:rsidRPr="00F221E3">
        <w:t xml:space="preserve"> benefi</w:t>
      </w:r>
      <w:r>
        <w:t>cia de servicios de salud</w:t>
      </w:r>
      <w:r w:rsidRPr="00F221E3">
        <w:t xml:space="preserve"> pre</w:t>
      </w:r>
      <w:r>
        <w:t xml:space="preserve"> y</w:t>
      </w:r>
      <w:r w:rsidRPr="00F221E3">
        <w:t xml:space="preserve"> </w:t>
      </w:r>
      <w:r w:rsidR="00064FE6" w:rsidRPr="00F221E3">
        <w:t>posdátal</w:t>
      </w:r>
      <w:r w:rsidR="00064FE6">
        <w:t>es</w:t>
      </w:r>
      <w:r w:rsidRPr="00F221E3">
        <w:t>.</w:t>
      </w:r>
    </w:p>
    <w:p w:rsidR="0068778E" w:rsidRPr="00F221E3" w:rsidRDefault="0068778E" w:rsidP="0068778E">
      <w:pPr>
        <w:pStyle w:val="H23G"/>
      </w:pPr>
      <w:r w:rsidRPr="00F221E3">
        <w:tab/>
        <w:t>h)</w:t>
      </w:r>
      <w:r w:rsidRPr="00F221E3">
        <w:tab/>
        <w:t>Niños nacidos en hospitales</w:t>
      </w:r>
    </w:p>
    <w:p w:rsidR="0068778E" w:rsidRPr="00066D89" w:rsidRDefault="0068778E" w:rsidP="0068778E">
      <w:pPr>
        <w:pStyle w:val="SingleTxtG"/>
      </w:pPr>
      <w:r w:rsidRPr="00F221E3">
        <w:t>128.</w:t>
      </w:r>
      <w:r w:rsidRPr="00F221E3">
        <w:tab/>
        <w:t>Todos los años se registran en Turquía alrededor de 1</w:t>
      </w:r>
      <w:r>
        <w:t>,</w:t>
      </w:r>
      <w:r w:rsidRPr="00F221E3">
        <w:t>4 millon</w:t>
      </w:r>
      <w:r>
        <w:t>es de nacimientos.</w:t>
      </w:r>
      <w:r w:rsidRPr="00F221E3">
        <w:t xml:space="preserve"> El 78% de ellos se produce en hospital</w:t>
      </w:r>
      <w:r>
        <w:t>e</w:t>
      </w:r>
      <w:r w:rsidRPr="00F221E3">
        <w:t xml:space="preserve">s y el 83% bajo la supervisión </w:t>
      </w:r>
      <w:r>
        <w:t>de personal de salud cualificado</w:t>
      </w:r>
      <w:r w:rsidRPr="00F221E3">
        <w:t xml:space="preserve">. </w:t>
      </w:r>
      <w:r w:rsidRPr="00066D89">
        <w:t>La tasa de mujeres que dan a luz sin asistencia del personal</w:t>
      </w:r>
      <w:r>
        <w:t xml:space="preserve"> sanitario es del</w:t>
      </w:r>
      <w:r w:rsidRPr="00066D89">
        <w:t xml:space="preserve"> 9</w:t>
      </w:r>
      <w:r>
        <w:t>,</w:t>
      </w:r>
      <w:r w:rsidRPr="00066D89">
        <w:t xml:space="preserve">7% </w:t>
      </w:r>
      <w:r>
        <w:t>en las zonas</w:t>
      </w:r>
      <w:r w:rsidRPr="00066D89">
        <w:t xml:space="preserve"> urban</w:t>
      </w:r>
      <w:r>
        <w:t>as y del</w:t>
      </w:r>
      <w:r w:rsidRPr="00066D89">
        <w:t xml:space="preserve"> 30</w:t>
      </w:r>
      <w:r>
        <w:t>,</w:t>
      </w:r>
      <w:r w:rsidRPr="00066D89">
        <w:t xml:space="preserve">1% </w:t>
      </w:r>
      <w:r>
        <w:t>en las regiones</w:t>
      </w:r>
      <w:r w:rsidRPr="00066D89">
        <w:t xml:space="preserve"> rural</w:t>
      </w:r>
      <w:r>
        <w:t>es</w:t>
      </w:r>
      <w:r w:rsidRPr="00066D89">
        <w:t>.</w:t>
      </w:r>
    </w:p>
    <w:p w:rsidR="0068778E" w:rsidRPr="00066D89" w:rsidRDefault="0068778E" w:rsidP="0068778E">
      <w:pPr>
        <w:pStyle w:val="H23G"/>
      </w:pPr>
      <w:r w:rsidRPr="00066D89">
        <w:tab/>
        <w:t>i)</w:t>
      </w:r>
      <w:r w:rsidRPr="00066D89">
        <w:tab/>
        <w:t>Atención hospitalaria y personal capacitado en los paritorios</w:t>
      </w:r>
    </w:p>
    <w:p w:rsidR="0068778E" w:rsidRPr="00066D89" w:rsidRDefault="0068778E" w:rsidP="0068778E">
      <w:pPr>
        <w:pStyle w:val="SingleTxtG"/>
      </w:pPr>
      <w:r w:rsidRPr="00066D89">
        <w:t>129.</w:t>
      </w:r>
      <w:r w:rsidRPr="00066D89">
        <w:tab/>
      </w:r>
      <w:r>
        <w:t>Prosigue l</w:t>
      </w:r>
      <w:r w:rsidRPr="00066D89">
        <w:t>a capacitación del personal que trabaja en los paritorios</w:t>
      </w:r>
      <w:r>
        <w:t>, en el marco del Programa de Reanimación</w:t>
      </w:r>
      <w:r w:rsidRPr="00066D89">
        <w:t xml:space="preserve"> Neonatal. </w:t>
      </w:r>
      <w:r>
        <w:t>Desde la introducción del programa hasta finales de 2006 s</w:t>
      </w:r>
      <w:r w:rsidRPr="00066D89">
        <w:t xml:space="preserve">e ha formado </w:t>
      </w:r>
      <w:r>
        <w:t xml:space="preserve">en reanimación de recién nacidos </w:t>
      </w:r>
      <w:r w:rsidRPr="00066D89">
        <w:t xml:space="preserve">a un total </w:t>
      </w:r>
      <w:r>
        <w:t xml:space="preserve">de </w:t>
      </w:r>
      <w:r w:rsidRPr="00066D89">
        <w:t>1</w:t>
      </w:r>
      <w:r w:rsidR="00CF0A5B">
        <w:t>5.</w:t>
      </w:r>
      <w:r w:rsidRPr="00066D89">
        <w:t>399 miembros del personal de salud</w:t>
      </w:r>
      <w:r>
        <w:t>.</w:t>
      </w:r>
    </w:p>
    <w:p w:rsidR="0068778E" w:rsidRPr="00034A7D" w:rsidRDefault="0068778E" w:rsidP="0068778E">
      <w:pPr>
        <w:pStyle w:val="H23G"/>
      </w:pPr>
      <w:r w:rsidRPr="00066D89">
        <w:tab/>
      </w:r>
      <w:r w:rsidRPr="00034A7D">
        <w:t>j)</w:t>
      </w:r>
      <w:r w:rsidRPr="00034A7D">
        <w:tab/>
      </w:r>
      <w:r>
        <w:t>Lactancia materna</w:t>
      </w:r>
    </w:p>
    <w:p w:rsidR="0068778E" w:rsidRPr="009E0BDA" w:rsidRDefault="0068778E" w:rsidP="0068778E">
      <w:pPr>
        <w:pStyle w:val="SingleTxtG"/>
      </w:pPr>
      <w:r w:rsidRPr="007139D3">
        <w:t>130.</w:t>
      </w:r>
      <w:r w:rsidRPr="007139D3">
        <w:tab/>
        <w:t xml:space="preserve">En el marco del programa para promover la lactancia materna, que se puso en marcha en </w:t>
      </w:r>
      <w:smartTag w:uri="urn:schemas-microsoft-com:office:smarttags" w:element="metricconverter">
        <w:smartTagPr>
          <w:attr w:name="ProductID" w:val="1991, a"/>
        </w:smartTagPr>
        <w:r w:rsidRPr="007139D3">
          <w:t xml:space="preserve">1991, </w:t>
        </w:r>
        <w:r>
          <w:t>a</w:t>
        </w:r>
      </w:smartTag>
      <w:r>
        <w:t xml:space="preserve"> finales de 2006, </w:t>
      </w:r>
      <w:r w:rsidRPr="007139D3">
        <w:t xml:space="preserve">el número de ciudades amigas del recién nacido se </w:t>
      </w:r>
      <w:r>
        <w:t xml:space="preserve">había </w:t>
      </w:r>
      <w:r w:rsidRPr="007139D3">
        <w:t>elev</w:t>
      </w:r>
      <w:r>
        <w:t xml:space="preserve">ado a 67 y el número de hospitales que promueven la lactancia materna a 546. </w:t>
      </w:r>
      <w:r w:rsidRPr="009E0BDA">
        <w:t xml:space="preserve">Los resultados de la encuesta de 2003 indican que la tasa de recién nacidos que se alimentaron exclusivamente de leche </w:t>
      </w:r>
      <w:r>
        <w:t>materna</w:t>
      </w:r>
      <w:r w:rsidRPr="009E0BDA">
        <w:t xml:space="preserve"> durante seis meses fue del 20</w:t>
      </w:r>
      <w:r>
        <w:t>,</w:t>
      </w:r>
      <w:r w:rsidRPr="009E0BDA">
        <w:t>8%.</w:t>
      </w:r>
    </w:p>
    <w:p w:rsidR="0068778E" w:rsidRPr="00034A7D" w:rsidRDefault="0068778E" w:rsidP="0068778E">
      <w:pPr>
        <w:pStyle w:val="H23G"/>
      </w:pPr>
      <w:r w:rsidRPr="009E0BDA">
        <w:tab/>
      </w:r>
      <w:r w:rsidRPr="00034A7D">
        <w:t>2.</w:t>
      </w:r>
      <w:r w:rsidRPr="00034A7D">
        <w:tab/>
      </w:r>
      <w:r>
        <w:t>Niños con</w:t>
      </w:r>
      <w:r w:rsidRPr="00034A7D">
        <w:t xml:space="preserve"> </w:t>
      </w:r>
      <w:r>
        <w:t>VI</w:t>
      </w:r>
      <w:r w:rsidRPr="00034A7D">
        <w:t>H/</w:t>
      </w:r>
      <w:r>
        <w:t>SID</w:t>
      </w:r>
      <w:r w:rsidRPr="00034A7D">
        <w:t>A</w:t>
      </w:r>
    </w:p>
    <w:p w:rsidR="0068778E" w:rsidRPr="00942B2C" w:rsidRDefault="0068778E" w:rsidP="0068778E">
      <w:pPr>
        <w:pStyle w:val="SingleTxtG"/>
      </w:pPr>
      <w:r w:rsidRPr="00D00922">
        <w:t>131.</w:t>
      </w:r>
      <w:r w:rsidRPr="00D00922">
        <w:tab/>
        <w:t>Según las estadísticas del Ministerio de Salud para los años 1985</w:t>
      </w:r>
      <w:r w:rsidR="00DE2DB9">
        <w:t>-</w:t>
      </w:r>
      <w:r w:rsidRPr="00D00922">
        <w:t>2006, el n</w:t>
      </w:r>
      <w:r>
        <w:t>úmero</w:t>
      </w:r>
      <w:r w:rsidRPr="00D00922">
        <w:t xml:space="preserve"> total </w:t>
      </w:r>
      <w:r>
        <w:t>de niños menores de</w:t>
      </w:r>
      <w:r w:rsidRPr="00D00922">
        <w:t xml:space="preserve"> 15 </w:t>
      </w:r>
      <w:r>
        <w:t>años seropositivos era de</w:t>
      </w:r>
      <w:r w:rsidRPr="00D00922">
        <w:t xml:space="preserve"> 51. Durante ese mismo período, hubo 59 casos de ese tipo en el grupo de </w:t>
      </w:r>
      <w:smartTag w:uri="urn:schemas-microsoft-com:office:smarttags" w:element="metricconverter">
        <w:smartTagPr>
          <w:attr w:name="ProductID" w:val="15 a"/>
        </w:smartTagPr>
        <w:r w:rsidRPr="00D00922">
          <w:t>15 a</w:t>
        </w:r>
      </w:smartTag>
      <w:r w:rsidRPr="00D00922">
        <w:t xml:space="preserve"> 19 </w:t>
      </w:r>
      <w:r>
        <w:t>años de edad</w:t>
      </w:r>
      <w:r w:rsidRPr="00D00922">
        <w:t xml:space="preserve">, </w:t>
      </w:r>
      <w:r>
        <w:t>mientras que la cifra se elevó a</w:t>
      </w:r>
      <w:r w:rsidRPr="00D00922">
        <w:t xml:space="preserve"> 305 </w:t>
      </w:r>
      <w:r>
        <w:t>para el gr</w:t>
      </w:r>
      <w:r w:rsidRPr="00D00922">
        <w:t>up</w:t>
      </w:r>
      <w:r>
        <w:t>o de</w:t>
      </w:r>
      <w:r w:rsidRPr="00D00922">
        <w:t xml:space="preserve"> </w:t>
      </w:r>
      <w:smartTag w:uri="urn:schemas-microsoft-com:office:smarttags" w:element="metricconverter">
        <w:smartTagPr>
          <w:attr w:name="ProductID" w:val="20 a"/>
        </w:smartTagPr>
        <w:r w:rsidRPr="00D00922">
          <w:t>20</w:t>
        </w:r>
        <w:r>
          <w:t xml:space="preserve"> a</w:t>
        </w:r>
      </w:smartTag>
      <w:r>
        <w:t xml:space="preserve"> </w:t>
      </w:r>
      <w:r w:rsidRPr="00D00922">
        <w:t>24</w:t>
      </w:r>
      <w:r>
        <w:t xml:space="preserve"> años</w:t>
      </w:r>
      <w:r w:rsidRPr="00D00922">
        <w:t xml:space="preserve">. El </w:t>
      </w:r>
      <w:r w:rsidR="003D657A">
        <w:t>cuadro</w:t>
      </w:r>
      <w:r w:rsidRPr="00D00922">
        <w:t xml:space="preserve"> 33 del </w:t>
      </w:r>
      <w:r w:rsidR="003D657A">
        <w:t>anexo</w:t>
      </w:r>
      <w:r w:rsidRPr="00D00922">
        <w:t xml:space="preserve"> 3 contiene datos</w:t>
      </w:r>
      <w:r>
        <w:t>,</w:t>
      </w:r>
      <w:r w:rsidRPr="00D00922">
        <w:t xml:space="preserve"> clasificados por edad y </w:t>
      </w:r>
      <w:r>
        <w:t>sexo, de todos los casos notificados</w:t>
      </w:r>
      <w:r w:rsidRPr="00D00922">
        <w:t xml:space="preserve"> </w:t>
      </w:r>
      <w:r>
        <w:t xml:space="preserve">de </w:t>
      </w:r>
      <w:r w:rsidR="00DE2DB9">
        <w:t>sida</w:t>
      </w:r>
      <w:r>
        <w:t xml:space="preserve"> y de portadores en</w:t>
      </w:r>
      <w:r w:rsidRPr="00D00922">
        <w:t xml:space="preserve"> Tur</w:t>
      </w:r>
      <w:r>
        <w:t>quía</w:t>
      </w:r>
      <w:r w:rsidRPr="00D00922">
        <w:t xml:space="preserve">. </w:t>
      </w:r>
      <w:r>
        <w:t>Se ha determinado que el</w:t>
      </w:r>
      <w:r w:rsidRPr="00942B2C">
        <w:t xml:space="preserve"> número de casos de niños infectados por su madre seropositiva asciende a 41.</w:t>
      </w:r>
    </w:p>
    <w:p w:rsidR="0068778E" w:rsidRPr="00942B2C" w:rsidRDefault="0068778E" w:rsidP="0068778E">
      <w:pPr>
        <w:pStyle w:val="SingleTxtG"/>
      </w:pPr>
      <w:r w:rsidRPr="00942B2C">
        <w:t>132.</w:t>
      </w:r>
      <w:r w:rsidRPr="00942B2C">
        <w:tab/>
        <w:t>No hay niños con VIH/SIDA en los jardines de infancia del Organismo ni en</w:t>
      </w:r>
      <w:r w:rsidR="002A7F7C">
        <w:t xml:space="preserve"> </w:t>
      </w:r>
      <w:r w:rsidRPr="00942B2C">
        <w:t xml:space="preserve">familias de acogida. Tampoco se han dado casos de niños que tuvieran que convertirse en cabezas de familia debido al VIH/SIDA, dado que, con arreglo a </w:t>
      </w:r>
      <w:smartTag w:uri="urn:schemas-microsoft-com:office:smarttags" w:element="PersonName">
        <w:smartTagPr>
          <w:attr w:name="ProductID" w:val="La Ley"/>
        </w:smartTagPr>
        <w:r w:rsidRPr="00942B2C">
          <w:t>la Ley</w:t>
        </w:r>
      </w:smartTag>
      <w:r>
        <w:t xml:space="preserve"> relativa a</w:t>
      </w:r>
      <w:r w:rsidRPr="00942B2C">
        <w:t xml:space="preserve">l Organismo y </w:t>
      </w:r>
      <w:r>
        <w:t xml:space="preserve">a </w:t>
      </w:r>
      <w:smartTag w:uri="urn:schemas-microsoft-com:office:smarttags" w:element="PersonName">
        <w:smartTagPr>
          <w:attr w:name="ProductID" w:val="La Ley"/>
        </w:smartTagPr>
        <w:r w:rsidRPr="00942B2C">
          <w:t>la Ley</w:t>
        </w:r>
      </w:smartTag>
      <w:r w:rsidRPr="00942B2C">
        <w:t xml:space="preserve"> de </w:t>
      </w:r>
      <w:r>
        <w:t>p</w:t>
      </w:r>
      <w:r w:rsidRPr="00942B2C">
        <w:t>rotección de la infancia</w:t>
      </w:r>
      <w:r>
        <w:t>, los niños que han perdido a sus padres se consideran niños necesitados de</w:t>
      </w:r>
      <w:r w:rsidRPr="00942B2C">
        <w:t xml:space="preserve"> protec</w:t>
      </w:r>
      <w:r>
        <w:t>c</w:t>
      </w:r>
      <w:r w:rsidRPr="00942B2C">
        <w:t>i</w:t>
      </w:r>
      <w:r>
        <w:t>ó</w:t>
      </w:r>
      <w:r w:rsidRPr="00942B2C">
        <w:t xml:space="preserve">n, </w:t>
      </w:r>
      <w:r>
        <w:t xml:space="preserve">por lo que se integran en el plan de servicios sociales más </w:t>
      </w:r>
      <w:r w:rsidRPr="00942B2C">
        <w:t>ad</w:t>
      </w:r>
      <w:r>
        <w:t>ecuado</w:t>
      </w:r>
      <w:r w:rsidRPr="00942B2C">
        <w:t>.</w:t>
      </w:r>
    </w:p>
    <w:p w:rsidR="0068778E" w:rsidRPr="005C4A76" w:rsidRDefault="0068778E" w:rsidP="0068778E">
      <w:pPr>
        <w:pStyle w:val="SingleTxtG"/>
      </w:pPr>
      <w:r w:rsidRPr="00942B2C">
        <w:t>133.</w:t>
      </w:r>
      <w:r w:rsidRPr="00942B2C">
        <w:tab/>
        <w:t>Gracias a la modificación introducida en 2006 en el sistema de seguri</w:t>
      </w:r>
      <w:r>
        <w:t>dad social</w:t>
      </w:r>
      <w:r w:rsidRPr="00942B2C">
        <w:t xml:space="preserve">, </w:t>
      </w:r>
      <w:r>
        <w:t>todos los niños disfrutan de atención sanitaria y</w:t>
      </w:r>
      <w:r w:rsidRPr="00942B2C">
        <w:t xml:space="preserve"> </w:t>
      </w:r>
      <w:r>
        <w:t xml:space="preserve">tratamiento </w:t>
      </w:r>
      <w:r w:rsidRPr="00942B2C">
        <w:t>m</w:t>
      </w:r>
      <w:r>
        <w:t>é</w:t>
      </w:r>
      <w:r w:rsidRPr="00942B2C">
        <w:t>dic</w:t>
      </w:r>
      <w:r>
        <w:t>o</w:t>
      </w:r>
      <w:r w:rsidRPr="00942B2C">
        <w:t xml:space="preserve">. </w:t>
      </w:r>
      <w:r w:rsidRPr="005C4A76">
        <w:t>En ese contexto, el Ministerio de Salud brinda asistencia médica y servicios de asesoramiento y apoyo a todos los niños a su alcance.</w:t>
      </w:r>
    </w:p>
    <w:p w:rsidR="0068778E" w:rsidRPr="005C4A76" w:rsidRDefault="0068778E" w:rsidP="0068778E">
      <w:pPr>
        <w:pStyle w:val="H23G"/>
      </w:pPr>
      <w:r w:rsidRPr="005C4A76">
        <w:tab/>
        <w:t>3.</w:t>
      </w:r>
      <w:r w:rsidRPr="005C4A76">
        <w:tab/>
        <w:t>Salud adolescente</w:t>
      </w:r>
    </w:p>
    <w:p w:rsidR="0068778E" w:rsidRPr="00FA7345" w:rsidRDefault="0068778E" w:rsidP="0068778E">
      <w:pPr>
        <w:pStyle w:val="SingleTxtG"/>
      </w:pPr>
      <w:r w:rsidRPr="005C4A76">
        <w:t>134.</w:t>
      </w:r>
      <w:r w:rsidRPr="005C4A76">
        <w:tab/>
      </w:r>
      <w:r>
        <w:t>V</w:t>
      </w:r>
      <w:r w:rsidRPr="005C4A76">
        <w:t xml:space="preserve">arios programas </w:t>
      </w:r>
      <w:r>
        <w:t>tienen como objetivo</w:t>
      </w:r>
      <w:r w:rsidRPr="005C4A76">
        <w:t xml:space="preserve"> promover la salud adolescente </w:t>
      </w:r>
      <w:r>
        <w:t>en</w:t>
      </w:r>
      <w:r w:rsidRPr="005C4A76">
        <w:t xml:space="preserve"> Tur</w:t>
      </w:r>
      <w:r>
        <w:t>quía</w:t>
      </w:r>
      <w:r w:rsidRPr="005C4A76">
        <w:t xml:space="preserve">. </w:t>
      </w:r>
      <w:r w:rsidRPr="00FA7345">
        <w:t xml:space="preserve">En el período de </w:t>
      </w:r>
      <w:smartTag w:uri="urn:schemas-microsoft-com:office:smarttags" w:element="metricconverter">
        <w:smartTagPr>
          <w:attr w:name="ProductID" w:val="2001 a"/>
        </w:smartTagPr>
        <w:r w:rsidRPr="00FA7345">
          <w:t>2001 a</w:t>
        </w:r>
      </w:smartTag>
      <w:r w:rsidRPr="00FA7345">
        <w:t xml:space="preserve"> 2005, </w:t>
      </w:r>
      <w:r>
        <w:t xml:space="preserve">se puso en marcha </w:t>
      </w:r>
      <w:r w:rsidRPr="00FA7345">
        <w:t xml:space="preserve">el proyecto destinado a elaborar una estrategia para hacer frente a las necesidades de información y de servicios de los adolescentes </w:t>
      </w:r>
      <w:r>
        <w:t>e</w:t>
      </w:r>
      <w:r w:rsidRPr="00FA7345">
        <w:t xml:space="preserve">n Bursa </w:t>
      </w:r>
      <w:r>
        <w:t>e</w:t>
      </w:r>
      <w:r w:rsidRPr="00FA7345">
        <w:t xml:space="preserve"> Izmir</w:t>
      </w:r>
      <w:r>
        <w:t>, en</w:t>
      </w:r>
      <w:r w:rsidRPr="00FA7345">
        <w:t xml:space="preserve"> co</w:t>
      </w:r>
      <w:r>
        <w:t>laboración con el</w:t>
      </w:r>
      <w:r w:rsidRPr="00FA7345">
        <w:t xml:space="preserve"> </w:t>
      </w:r>
      <w:r>
        <w:t xml:space="preserve">UNFPA y el Departamento de Salud Maternoinfantil y Planificación de </w:t>
      </w:r>
      <w:smartTag w:uri="urn:schemas-microsoft-com:office:smarttags" w:element="PersonName">
        <w:smartTagPr>
          <w:attr w:name="ProductID" w:val="la Familia"/>
        </w:smartTagPr>
        <w:r>
          <w:t>la Familia</w:t>
        </w:r>
      </w:smartTag>
      <w:r>
        <w:t>, del</w:t>
      </w:r>
      <w:r w:rsidRPr="00FA7345">
        <w:t xml:space="preserve"> Minist</w:t>
      </w:r>
      <w:r>
        <w:t>erio de Salud.</w:t>
      </w:r>
      <w:r w:rsidRPr="00FA7345">
        <w:t xml:space="preserve"> En Adana y Ankara se ha iniciado otro proyecto </w:t>
      </w:r>
      <w:r>
        <w:t>sobre s</w:t>
      </w:r>
      <w:r w:rsidRPr="00FA7345">
        <w:t>alud adolescente y desarrollo</w:t>
      </w:r>
      <w:r>
        <w:t>, junto con el</w:t>
      </w:r>
      <w:r w:rsidRPr="00FA7345">
        <w:t xml:space="preserve"> UNICEF. Además,</w:t>
      </w:r>
      <w:r>
        <w:t xml:space="preserve"> se ha elaborado y aplicado un m</w:t>
      </w:r>
      <w:r w:rsidRPr="00FA7345">
        <w:t xml:space="preserve">odelo de presentación de un servicio nacional de salud, </w:t>
      </w:r>
      <w:r>
        <w:t>que incluye el suministro de servicios de salud e</w:t>
      </w:r>
      <w:r w:rsidRPr="00FA7345">
        <w:t>specializ</w:t>
      </w:r>
      <w:r>
        <w:t>ados para</w:t>
      </w:r>
      <w:r w:rsidRPr="00FA7345">
        <w:t xml:space="preserve"> </w:t>
      </w:r>
      <w:r>
        <w:t>adolescentes</w:t>
      </w:r>
      <w:r w:rsidRPr="00FA7345">
        <w:t xml:space="preserve"> </w:t>
      </w:r>
      <w:r>
        <w:t>e</w:t>
      </w:r>
      <w:r w:rsidRPr="00FA7345">
        <w:t xml:space="preserve">n </w:t>
      </w:r>
      <w:r>
        <w:t>centros de salud específicos</w:t>
      </w:r>
      <w:r w:rsidRPr="00FA7345">
        <w:t>.</w:t>
      </w:r>
    </w:p>
    <w:p w:rsidR="0068778E" w:rsidRPr="00CD2DF4" w:rsidRDefault="0068778E" w:rsidP="0068778E">
      <w:pPr>
        <w:pStyle w:val="SingleTxtG"/>
      </w:pPr>
      <w:r w:rsidRPr="00CD2DF4">
        <w:t>135.</w:t>
      </w:r>
      <w:r w:rsidRPr="00CD2DF4">
        <w:tab/>
        <w:t xml:space="preserve">En 2006, se crearon en total 37 centros de asesoramiento juvenil y </w:t>
      </w:r>
      <w:r>
        <w:t xml:space="preserve">servicios de </w:t>
      </w:r>
      <w:r w:rsidRPr="00CD2DF4">
        <w:t xml:space="preserve">salud bajo la supervisión </w:t>
      </w:r>
      <w:r>
        <w:t>del</w:t>
      </w:r>
      <w:r w:rsidRPr="00CD2DF4">
        <w:t xml:space="preserve"> Minist</w:t>
      </w:r>
      <w:r>
        <w:t>erio de Salud</w:t>
      </w:r>
      <w:r w:rsidRPr="00CD2DF4">
        <w:t>. El número de jóvenes que se beneficiaron de esos</w:t>
      </w:r>
      <w:r w:rsidR="002A7F7C">
        <w:t xml:space="preserve"> </w:t>
      </w:r>
      <w:r w:rsidRPr="00CD2DF4">
        <w:t xml:space="preserve">centros entre 2003, </w:t>
      </w:r>
      <w:r>
        <w:t>en que se empezó a trabajar sobre ese tema y</w:t>
      </w:r>
      <w:r w:rsidRPr="00CD2DF4">
        <w:t xml:space="preserve"> 2006</w:t>
      </w:r>
      <w:r>
        <w:t>,</w:t>
      </w:r>
      <w:r w:rsidRPr="00CD2DF4">
        <w:t xml:space="preserve"> </w:t>
      </w:r>
      <w:r>
        <w:t>fue de</w:t>
      </w:r>
      <w:r w:rsidRPr="00CD2DF4">
        <w:t xml:space="preserve"> 3</w:t>
      </w:r>
      <w:r w:rsidR="00CF0A5B">
        <w:t>5.</w:t>
      </w:r>
      <w:r w:rsidRPr="00CD2DF4">
        <w:t>549.</w:t>
      </w:r>
      <w:r>
        <w:t xml:space="preserve"> Los aspectos comprendidos e</w:t>
      </w:r>
      <w:r w:rsidRPr="00CD2DF4">
        <w:t>n los servicios de asesoramiento inclu</w:t>
      </w:r>
      <w:r>
        <w:t>y</w:t>
      </w:r>
      <w:r w:rsidRPr="00CD2DF4">
        <w:t>e</w:t>
      </w:r>
      <w:r>
        <w:t>n el desarrollo</w:t>
      </w:r>
      <w:r w:rsidRPr="00CD2DF4">
        <w:t xml:space="preserve"> </w:t>
      </w:r>
      <w:r>
        <w:t>fí</w:t>
      </w:r>
      <w:r w:rsidRPr="00CD2DF4">
        <w:t>sic</w:t>
      </w:r>
      <w:r>
        <w:t xml:space="preserve">o, sexual y </w:t>
      </w:r>
      <w:r w:rsidRPr="00CD2DF4">
        <w:t>ps</w:t>
      </w:r>
      <w:r>
        <w:t>i</w:t>
      </w:r>
      <w:r w:rsidRPr="00CD2DF4">
        <w:t>cosocial</w:t>
      </w:r>
      <w:r>
        <w:t>, la</w:t>
      </w:r>
      <w:r w:rsidRPr="00CD2DF4">
        <w:t xml:space="preserve"> nutri</w:t>
      </w:r>
      <w:r>
        <w:t>c</w:t>
      </w:r>
      <w:r w:rsidRPr="00CD2DF4">
        <w:t>i</w:t>
      </w:r>
      <w:r>
        <w:t>ó</w:t>
      </w:r>
      <w:r w:rsidRPr="00CD2DF4">
        <w:t xml:space="preserve">n, </w:t>
      </w:r>
      <w:r>
        <w:t>el ejercicio fí</w:t>
      </w:r>
      <w:r w:rsidRPr="00CD2DF4">
        <w:t>sic</w:t>
      </w:r>
      <w:r>
        <w:t>o</w:t>
      </w:r>
      <w:r w:rsidRPr="00CD2DF4">
        <w:t xml:space="preserve">, </w:t>
      </w:r>
      <w:r>
        <w:t xml:space="preserve">el consumo de </w:t>
      </w:r>
      <w:r w:rsidRPr="00CD2DF4">
        <w:t xml:space="preserve">alcohol </w:t>
      </w:r>
      <w:r>
        <w:t>y</w:t>
      </w:r>
      <w:r w:rsidRPr="00CD2DF4">
        <w:t xml:space="preserve"> substanc</w:t>
      </w:r>
      <w:r>
        <w:t>ias y la</w:t>
      </w:r>
      <w:r w:rsidR="002A7F7C">
        <w:t xml:space="preserve"> </w:t>
      </w:r>
      <w:r w:rsidRPr="00CD2DF4">
        <w:t>h</w:t>
      </w:r>
      <w:r>
        <w:t>i</w:t>
      </w:r>
      <w:r w:rsidRPr="00CD2DF4">
        <w:t>giene.</w:t>
      </w:r>
    </w:p>
    <w:p w:rsidR="0068778E" w:rsidRPr="002A1ED4" w:rsidRDefault="0068778E" w:rsidP="0068778E">
      <w:pPr>
        <w:pStyle w:val="SingleTxtG"/>
      </w:pPr>
      <w:r w:rsidRPr="002A1ED4">
        <w:t>136.</w:t>
      </w:r>
      <w:r w:rsidRPr="002A1ED4">
        <w:tab/>
        <w:t>El Ministerio de Educación ofrece servicios de asesoramiento y de informaci</w:t>
      </w:r>
      <w:r>
        <w:t xml:space="preserve">ón </w:t>
      </w:r>
      <w:r w:rsidRPr="002A1ED4">
        <w:t>ps</w:t>
      </w:r>
      <w:r>
        <w:t>i</w:t>
      </w:r>
      <w:r w:rsidRPr="002A1ED4">
        <w:t>col</w:t>
      </w:r>
      <w:r>
        <w:t>ó</w:t>
      </w:r>
      <w:r w:rsidRPr="002A1ED4">
        <w:t xml:space="preserve">gica, </w:t>
      </w:r>
      <w:r>
        <w:t>en aras del desarrollo</w:t>
      </w:r>
      <w:r w:rsidRPr="002A1ED4">
        <w:t xml:space="preserve"> ps</w:t>
      </w:r>
      <w:r>
        <w:t>i</w:t>
      </w:r>
      <w:r w:rsidRPr="002A1ED4">
        <w:t>col</w:t>
      </w:r>
      <w:r>
        <w:t>ó</w:t>
      </w:r>
      <w:r w:rsidRPr="002A1ED4">
        <w:t>gic</w:t>
      </w:r>
      <w:r>
        <w:t>o</w:t>
      </w:r>
      <w:r w:rsidRPr="002A1ED4">
        <w:t xml:space="preserve">, social </w:t>
      </w:r>
      <w:r>
        <w:t>y</w:t>
      </w:r>
      <w:r w:rsidRPr="002A1ED4">
        <w:t xml:space="preserve"> cognitiv</w:t>
      </w:r>
      <w:r>
        <w:t>o de los</w:t>
      </w:r>
      <w:r w:rsidRPr="002A1ED4">
        <w:t xml:space="preserve"> adolescent</w:t>
      </w:r>
      <w:r>
        <w:t>e</w:t>
      </w:r>
      <w:r w:rsidRPr="002A1ED4">
        <w:t>s.</w:t>
      </w:r>
      <w:r>
        <w:t xml:space="preserve"> Se han creado unidades de asesoramiento y consulta</w:t>
      </w:r>
      <w:r w:rsidRPr="002A1ED4">
        <w:t xml:space="preserve"> psicológica en las </w:t>
      </w:r>
      <w:r>
        <w:t>e</w:t>
      </w:r>
      <w:r w:rsidRPr="002A1ED4">
        <w:t>sc</w:t>
      </w:r>
      <w:r>
        <w:t>uelas de todo tipo y niveles</w:t>
      </w:r>
      <w:r w:rsidRPr="002A1ED4">
        <w:t xml:space="preserve">. </w:t>
      </w:r>
      <w:r>
        <w:t xml:space="preserve">En el </w:t>
      </w:r>
      <w:r w:rsidR="003D657A">
        <w:t>cuadro</w:t>
      </w:r>
      <w:r>
        <w:t xml:space="preserve"> 34 del </w:t>
      </w:r>
      <w:r w:rsidR="003D657A">
        <w:t>anexo</w:t>
      </w:r>
      <w:r>
        <w:t xml:space="preserve"> 3 figura información sobre esos</w:t>
      </w:r>
      <w:r w:rsidRPr="002A1ED4">
        <w:t xml:space="preserve"> servic</w:t>
      </w:r>
      <w:r>
        <w:t>ios</w:t>
      </w:r>
      <w:r w:rsidRPr="002A1ED4">
        <w:t>.</w:t>
      </w:r>
    </w:p>
    <w:p w:rsidR="0068778E" w:rsidRPr="00320F9E" w:rsidRDefault="0068778E" w:rsidP="0068778E">
      <w:pPr>
        <w:pStyle w:val="SingleTxtG"/>
      </w:pPr>
      <w:r w:rsidRPr="00320F9E">
        <w:t>137.</w:t>
      </w:r>
      <w:r w:rsidRPr="00320F9E">
        <w:tab/>
        <w:t xml:space="preserve">El Ministerio de Educación ha reactivado un proyecto anterior sobre </w:t>
      </w:r>
      <w:r>
        <w:t>i</w:t>
      </w:r>
      <w:r w:rsidRPr="00320F9E">
        <w:t xml:space="preserve">ntercambio adolescente, </w:t>
      </w:r>
      <w:r>
        <w:t>con el objetivo de</w:t>
      </w:r>
      <w:r w:rsidRPr="00320F9E">
        <w:t xml:space="preserve"> contribu</w:t>
      </w:r>
      <w:r>
        <w:t>ir al desarrollo de una generación feliz y saludable</w:t>
      </w:r>
      <w:r w:rsidRPr="00320F9E">
        <w:t>. El proyecto, que abarca a los alumnos de sexto y séptimo grado en los centros de enseñanza</w:t>
      </w:r>
      <w:r w:rsidR="002A7F7C">
        <w:t xml:space="preserve"> </w:t>
      </w:r>
      <w:r w:rsidRPr="00320F9E">
        <w:t>primaria</w:t>
      </w:r>
      <w:r>
        <w:t xml:space="preserve"> y</w:t>
      </w:r>
      <w:r w:rsidRPr="00320F9E">
        <w:t xml:space="preserve"> a sus padres y maestros, se gest</w:t>
      </w:r>
      <w:r>
        <w:t>iona con el apoyo de las universidades de</w:t>
      </w:r>
      <w:r w:rsidRPr="00320F9E">
        <w:t xml:space="preserve"> Gazi, Hacettepe, Ankara </w:t>
      </w:r>
      <w:r>
        <w:t>y</w:t>
      </w:r>
      <w:r w:rsidRPr="00320F9E">
        <w:t xml:space="preserve"> Cukurova.</w:t>
      </w:r>
    </w:p>
    <w:p w:rsidR="0068778E" w:rsidRPr="00F76C8F" w:rsidRDefault="0068778E" w:rsidP="0068778E">
      <w:pPr>
        <w:pStyle w:val="SingleTxtG"/>
      </w:pPr>
      <w:r w:rsidRPr="00F76C8F">
        <w:t>138.</w:t>
      </w:r>
      <w:r w:rsidRPr="00F76C8F">
        <w:tab/>
        <w:t xml:space="preserve">El proyecto relativo a la </w:t>
      </w:r>
      <w:r>
        <w:t>s</w:t>
      </w:r>
      <w:r w:rsidRPr="00F76C8F">
        <w:t xml:space="preserve">ensibilización de los adolescentes en </w:t>
      </w:r>
      <w:r>
        <w:t>mat</w:t>
      </w:r>
      <w:r w:rsidRPr="00F76C8F">
        <w:t xml:space="preserve">eria de salud se ha desarrollado bajo los </w:t>
      </w:r>
      <w:r>
        <w:t>auspicio</w:t>
      </w:r>
      <w:r w:rsidRPr="00F76C8F">
        <w:t>s del Minister</w:t>
      </w:r>
      <w:r>
        <w:t>io de Salud, en colaboración con el</w:t>
      </w:r>
      <w:r w:rsidRPr="00F76C8F">
        <w:t xml:space="preserve"> Minist</w:t>
      </w:r>
      <w:r>
        <w:t>e</w:t>
      </w:r>
      <w:r w:rsidRPr="00F76C8F">
        <w:t>r</w:t>
      </w:r>
      <w:r>
        <w:t>io de</w:t>
      </w:r>
      <w:r w:rsidRPr="00F76C8F">
        <w:t xml:space="preserve"> Educa</w:t>
      </w:r>
      <w:r>
        <w:t>c</w:t>
      </w:r>
      <w:r w:rsidRPr="00F76C8F">
        <w:t>i</w:t>
      </w:r>
      <w:r>
        <w:t>ón y el Fondo de Población de las Naciones Unidas</w:t>
      </w:r>
      <w:r w:rsidRPr="00F76C8F">
        <w:t xml:space="preserve">. Se ha impartido una formación profesional </w:t>
      </w:r>
      <w:r>
        <w:t xml:space="preserve">al respecto </w:t>
      </w:r>
      <w:r w:rsidRPr="00F76C8F">
        <w:t>a maestros seleccionados de algunas ciudades.</w:t>
      </w:r>
    </w:p>
    <w:p w:rsidR="0068778E" w:rsidRPr="00F940F5" w:rsidRDefault="0068778E" w:rsidP="0068778E">
      <w:pPr>
        <w:pStyle w:val="SingleTxtG"/>
      </w:pPr>
      <w:r w:rsidRPr="00F76C8F">
        <w:t>139.</w:t>
      </w:r>
      <w:r w:rsidRPr="00F76C8F">
        <w:tab/>
        <w:t>Los centros que se abrieron en 2005 para el tratamiento de</w:t>
      </w:r>
      <w:r>
        <w:t xml:space="preserve"> las drogadicciones</w:t>
      </w:r>
      <w:r w:rsidR="002A7F7C">
        <w:t xml:space="preserve"> </w:t>
      </w:r>
      <w:r>
        <w:t xml:space="preserve">trataron en </w:t>
      </w:r>
      <w:smartTag w:uri="urn:schemas-microsoft-com:office:smarttags" w:element="metricconverter">
        <w:smartTagPr>
          <w:attr w:name="ProductID" w:val="2005 a"/>
        </w:smartTagPr>
        <w:r>
          <w:t>2005 a</w:t>
        </w:r>
      </w:smartTag>
      <w:r w:rsidRPr="00F76C8F">
        <w:t xml:space="preserve"> </w:t>
      </w:r>
      <w:r w:rsidR="006E704F">
        <w:t>2.</w:t>
      </w:r>
      <w:r w:rsidRPr="00F76C8F">
        <w:t>078 pe</w:t>
      </w:r>
      <w:r>
        <w:t>rsonas en régimen de pacientes internos</w:t>
      </w:r>
      <w:r w:rsidRPr="00F76C8F">
        <w:t xml:space="preserve">. </w:t>
      </w:r>
      <w:r w:rsidRPr="00F940F5">
        <w:t xml:space="preserve">El </w:t>
      </w:r>
      <w:r w:rsidR="003D657A">
        <w:t>cuadro</w:t>
      </w:r>
      <w:r w:rsidRPr="00F940F5">
        <w:t xml:space="preserve"> 35 </w:t>
      </w:r>
      <w:smartTag w:uri="urn:schemas-microsoft-com:office:smarttags" w:element="place">
        <w:smartTag w:uri="urn:schemas-microsoft-com:office:smarttags" w:element="State">
          <w:r w:rsidRPr="00F940F5">
            <w:t>del</w:t>
          </w:r>
        </w:smartTag>
      </w:smartTag>
      <w:r w:rsidRPr="00F940F5">
        <w:t xml:space="preserve"> </w:t>
      </w:r>
      <w:r w:rsidR="003D657A">
        <w:t>anexo</w:t>
      </w:r>
      <w:r w:rsidRPr="00F940F5">
        <w:t xml:space="preserve"> 3 ofrece información sobre dichos pacientes.</w:t>
      </w:r>
    </w:p>
    <w:p w:rsidR="0068778E" w:rsidRPr="00F940F5" w:rsidRDefault="0068778E" w:rsidP="0068778E">
      <w:pPr>
        <w:pStyle w:val="SingleTxtG"/>
      </w:pPr>
      <w:r w:rsidRPr="00F940F5">
        <w:t>140.</w:t>
      </w:r>
      <w:r w:rsidRPr="00F940F5">
        <w:tab/>
        <w:t>El 9º Plan de Desarrollo, que cubre el período 2007</w:t>
      </w:r>
      <w:r w:rsidR="00DE2DB9">
        <w:t>-</w:t>
      </w:r>
      <w:r w:rsidRPr="00F940F5">
        <w:t xml:space="preserve">2013, incluye medidas que </w:t>
      </w:r>
      <w:r>
        <w:t>intentan</w:t>
      </w:r>
      <w:r w:rsidRPr="00F940F5">
        <w:t xml:space="preserve"> mejorar la comunicación entre los jóvenes y sus familia</w:t>
      </w:r>
      <w:r>
        <w:t>s</w:t>
      </w:r>
      <w:r w:rsidRPr="00F940F5">
        <w:t xml:space="preserve"> </w:t>
      </w:r>
      <w:r>
        <w:t>y promover el sentimiento de pertenencia a la comunidad de las</w:t>
      </w:r>
      <w:r w:rsidRPr="00F940F5">
        <w:t xml:space="preserve"> </w:t>
      </w:r>
      <w:r>
        <w:t>jóvenes</w:t>
      </w:r>
      <w:r w:rsidRPr="00F940F5">
        <w:t xml:space="preserve"> genera</w:t>
      </w:r>
      <w:r>
        <w:t>c</w:t>
      </w:r>
      <w:r w:rsidRPr="00F940F5">
        <w:t>i</w:t>
      </w:r>
      <w:r>
        <w:t>o</w:t>
      </w:r>
      <w:r w:rsidRPr="00F940F5">
        <w:t>n</w:t>
      </w:r>
      <w:r>
        <w:t>es</w:t>
      </w:r>
      <w:r w:rsidRPr="00F940F5">
        <w:t>.</w:t>
      </w:r>
    </w:p>
    <w:p w:rsidR="0068778E" w:rsidRPr="00465DD6" w:rsidRDefault="0068778E" w:rsidP="0068778E">
      <w:pPr>
        <w:pStyle w:val="HChG"/>
      </w:pPr>
      <w:r w:rsidRPr="00F940F5">
        <w:tab/>
      </w:r>
      <w:r w:rsidRPr="00034A7D">
        <w:t>VIII.</w:t>
      </w:r>
      <w:r w:rsidRPr="00034A7D">
        <w:tab/>
      </w:r>
      <w:r w:rsidRPr="00465DD6">
        <w:t>Educación, esparcimiento y actividades cultural</w:t>
      </w:r>
      <w:r>
        <w:t>es</w:t>
      </w:r>
      <w:r w:rsidRPr="00465DD6">
        <w:t xml:space="preserve"> (</w:t>
      </w:r>
      <w:r w:rsidR="003210A2">
        <w:t>artículos</w:t>
      </w:r>
      <w:r w:rsidR="00F37AFB">
        <w:t> </w:t>
      </w:r>
      <w:r w:rsidRPr="00465DD6">
        <w:t>28, 29 y 31)</w:t>
      </w:r>
    </w:p>
    <w:p w:rsidR="0068778E" w:rsidRPr="00465DD6" w:rsidRDefault="0068778E" w:rsidP="0068778E">
      <w:pPr>
        <w:pStyle w:val="H1G"/>
      </w:pPr>
      <w:r w:rsidRPr="00465DD6">
        <w:tab/>
        <w:t>A.</w:t>
      </w:r>
      <w:r w:rsidRPr="00465DD6">
        <w:tab/>
        <w:t>Derecho a la educación (</w:t>
      </w:r>
      <w:r w:rsidR="003210A2">
        <w:t>artículo</w:t>
      </w:r>
      <w:r w:rsidRPr="00465DD6">
        <w:t xml:space="preserve"> 28)</w:t>
      </w:r>
    </w:p>
    <w:p w:rsidR="0068778E" w:rsidRPr="00465DD6" w:rsidRDefault="0068778E" w:rsidP="0068778E">
      <w:pPr>
        <w:pStyle w:val="SingleTxtG"/>
      </w:pPr>
      <w:r w:rsidRPr="00465DD6">
        <w:t>141.</w:t>
      </w:r>
      <w:r w:rsidRPr="00465DD6">
        <w:tab/>
        <w:t xml:space="preserve">En el </w:t>
      </w:r>
      <w:r>
        <w:t>i</w:t>
      </w:r>
      <w:r w:rsidRPr="00465DD6">
        <w:t xml:space="preserve">nforme </w:t>
      </w:r>
      <w:r>
        <w:t xml:space="preserve">inicial </w:t>
      </w:r>
      <w:r w:rsidRPr="00465DD6">
        <w:t xml:space="preserve">se </w:t>
      </w:r>
      <w:r>
        <w:t>reseñaron</w:t>
      </w:r>
      <w:r w:rsidRPr="00465DD6">
        <w:t xml:space="preserve"> los principios y objetivos de la educación</w:t>
      </w:r>
      <w:r>
        <w:t>, que siguen estando en vigor</w:t>
      </w:r>
      <w:r w:rsidRPr="00465DD6">
        <w:t>.</w:t>
      </w:r>
    </w:p>
    <w:p w:rsidR="0068778E" w:rsidRPr="00034A7D" w:rsidRDefault="0068778E" w:rsidP="0068778E">
      <w:pPr>
        <w:pStyle w:val="H23G"/>
      </w:pPr>
      <w:r w:rsidRPr="00465DD6">
        <w:tab/>
      </w:r>
      <w:r w:rsidRPr="00034A7D">
        <w:t>1.</w:t>
      </w:r>
      <w:r w:rsidRPr="00034A7D">
        <w:tab/>
      </w:r>
      <w:r>
        <w:t>Tasa de alfabetización</w:t>
      </w:r>
    </w:p>
    <w:p w:rsidR="0068778E" w:rsidRPr="005A1467" w:rsidRDefault="0068778E" w:rsidP="0068778E">
      <w:pPr>
        <w:pStyle w:val="SingleTxtG"/>
      </w:pPr>
      <w:r w:rsidRPr="00465DD6">
        <w:t>142.</w:t>
      </w:r>
      <w:r w:rsidRPr="00465DD6">
        <w:tab/>
        <w:t xml:space="preserve">Como se indicó en el </w:t>
      </w:r>
      <w:r>
        <w:t>i</w:t>
      </w:r>
      <w:r w:rsidRPr="00465DD6">
        <w:t>nforme</w:t>
      </w:r>
      <w:r>
        <w:t xml:space="preserve"> inicial</w:t>
      </w:r>
      <w:r w:rsidRPr="00465DD6">
        <w:t>, la enseñanza primaria es obligator</w:t>
      </w:r>
      <w:r>
        <w:t>ia y gratuita para ni</w:t>
      </w:r>
      <w:r w:rsidRPr="00465DD6">
        <w:t>ños y niñas en las escuelas p</w:t>
      </w:r>
      <w:r>
        <w:t>ú</w:t>
      </w:r>
      <w:r w:rsidRPr="00465DD6">
        <w:t>blic</w:t>
      </w:r>
      <w:r>
        <w:t>as</w:t>
      </w:r>
      <w:r w:rsidRPr="00465DD6">
        <w:t xml:space="preserve">. </w:t>
      </w:r>
      <w:r w:rsidRPr="0014795B">
        <w:t xml:space="preserve">La duración de la escolarización es de ocho años. </w:t>
      </w:r>
      <w:r>
        <w:t>S</w:t>
      </w:r>
      <w:r w:rsidRPr="005A1467">
        <w:t>e ha registrado un incremento</w:t>
      </w:r>
      <w:r>
        <w:t xml:space="preserve">, mencionado en el </w:t>
      </w:r>
      <w:r w:rsidR="003D657A">
        <w:t>cuadro</w:t>
      </w:r>
      <w:r>
        <w:t xml:space="preserve"> 36 del </w:t>
      </w:r>
      <w:r w:rsidR="003D657A">
        <w:t>anexo</w:t>
      </w:r>
      <w:r>
        <w:t xml:space="preserve"> 3,</w:t>
      </w:r>
      <w:r w:rsidRPr="005A1467">
        <w:t xml:space="preserve"> de las tasas de alfabetizaci</w:t>
      </w:r>
      <w:r>
        <w:t>ón para niños y</w:t>
      </w:r>
      <w:r w:rsidRPr="005A1467">
        <w:t xml:space="preserve"> adolescent</w:t>
      </w:r>
      <w:r>
        <w:t>es,</w:t>
      </w:r>
      <w:r w:rsidRPr="005A1467">
        <w:t xml:space="preserve"> compar</w:t>
      </w:r>
      <w:r>
        <w:t>a</w:t>
      </w:r>
      <w:r w:rsidRPr="005A1467">
        <w:t>d</w:t>
      </w:r>
      <w:r>
        <w:t>as con el período</w:t>
      </w:r>
      <w:r w:rsidRPr="005A1467">
        <w:t xml:space="preserve"> 2001</w:t>
      </w:r>
      <w:r w:rsidR="00DE2DB9">
        <w:t>-</w:t>
      </w:r>
      <w:r w:rsidRPr="005A1467">
        <w:t>2006</w:t>
      </w:r>
      <w:r>
        <w:t>.</w:t>
      </w:r>
      <w:r w:rsidRPr="005A1467">
        <w:t xml:space="preserve"> </w:t>
      </w:r>
      <w:r>
        <w:t>Mientras que</w:t>
      </w:r>
      <w:r w:rsidRPr="005A1467">
        <w:t xml:space="preserve"> la tasa de alfabetización de los adolescentes fue del 86,3% en 2001, </w:t>
      </w:r>
      <w:r>
        <w:t xml:space="preserve">en 2006 </w:t>
      </w:r>
      <w:r w:rsidRPr="005A1467">
        <w:t>se elev</w:t>
      </w:r>
      <w:r>
        <w:t>ó al</w:t>
      </w:r>
      <w:r w:rsidRPr="005A1467">
        <w:t xml:space="preserve"> 88</w:t>
      </w:r>
      <w:r>
        <w:t>,</w:t>
      </w:r>
      <w:r w:rsidRPr="005A1467">
        <w:t>1% (</w:t>
      </w:r>
      <w:r w:rsidR="003D657A">
        <w:t>cuadro</w:t>
      </w:r>
      <w:r>
        <w:t xml:space="preserve"> 37 del </w:t>
      </w:r>
      <w:r w:rsidR="003D657A">
        <w:t>anexo</w:t>
      </w:r>
      <w:r w:rsidRPr="005A1467">
        <w:t xml:space="preserve"> 3). </w:t>
      </w:r>
      <w:r>
        <w:t>Para el</w:t>
      </w:r>
      <w:r w:rsidRPr="005A1467">
        <w:t xml:space="preserve"> grupo de </w:t>
      </w:r>
      <w:smartTag w:uri="urn:schemas-microsoft-com:office:smarttags" w:element="metricconverter">
        <w:smartTagPr>
          <w:attr w:name="ProductID" w:val="6 a"/>
        </w:smartTagPr>
        <w:r w:rsidRPr="005A1467">
          <w:t>6 a</w:t>
        </w:r>
      </w:smartTag>
      <w:r w:rsidRPr="005A1467">
        <w:t xml:space="preserve"> 17 años de edad, la tasa de alfabetizaci</w:t>
      </w:r>
      <w:r>
        <w:t>ón ascendió al</w:t>
      </w:r>
      <w:r w:rsidRPr="005A1467">
        <w:t xml:space="preserve"> 91</w:t>
      </w:r>
      <w:r>
        <w:t>,</w:t>
      </w:r>
      <w:r w:rsidRPr="005A1467">
        <w:t xml:space="preserve">95%. </w:t>
      </w:r>
      <w:r>
        <w:t>Desde el punto de vista del</w:t>
      </w:r>
      <w:r w:rsidRPr="005A1467">
        <w:t xml:space="preserve"> género, la</w:t>
      </w:r>
      <w:r>
        <w:t>s</w:t>
      </w:r>
      <w:r w:rsidRPr="005A1467">
        <w:t xml:space="preserve"> tasa</w:t>
      </w:r>
      <w:r>
        <w:t>s</w:t>
      </w:r>
      <w:r w:rsidRPr="005A1467">
        <w:t xml:space="preserve"> s</w:t>
      </w:r>
      <w:r>
        <w:t>on</w:t>
      </w:r>
      <w:r w:rsidRPr="005A1467">
        <w:t xml:space="preserve"> del 93</w:t>
      </w:r>
      <w:r>
        <w:t>,</w:t>
      </w:r>
      <w:r w:rsidRPr="005A1467">
        <w:t>33</w:t>
      </w:r>
      <w:r>
        <w:t>% para las niñas y del</w:t>
      </w:r>
      <w:r w:rsidRPr="005A1467">
        <w:t xml:space="preserve"> 90</w:t>
      </w:r>
      <w:r>
        <w:t>,</w:t>
      </w:r>
      <w:r w:rsidRPr="005A1467">
        <w:t>48%</w:t>
      </w:r>
      <w:r w:rsidR="002A7F7C">
        <w:t xml:space="preserve"> </w:t>
      </w:r>
      <w:r>
        <w:t xml:space="preserve">para los niños </w:t>
      </w:r>
      <w:r w:rsidRPr="005A1467">
        <w:t>(</w:t>
      </w:r>
      <w:r w:rsidR="003D657A">
        <w:t>cuadro</w:t>
      </w:r>
      <w:r>
        <w:t xml:space="preserve"> 37 del </w:t>
      </w:r>
      <w:r w:rsidR="003D657A">
        <w:t>anexo</w:t>
      </w:r>
      <w:r w:rsidRPr="005A1467">
        <w:t xml:space="preserve"> 3).</w:t>
      </w:r>
    </w:p>
    <w:p w:rsidR="0068778E" w:rsidRPr="005A1467" w:rsidRDefault="0068778E" w:rsidP="0068778E">
      <w:pPr>
        <w:pStyle w:val="H23G"/>
      </w:pPr>
      <w:r w:rsidRPr="005A1467">
        <w:tab/>
        <w:t>2.</w:t>
      </w:r>
      <w:r w:rsidRPr="005A1467">
        <w:tab/>
        <w:t>Alumnos matriculados en centros de enseñanza primaria, secundaria y formaci</w:t>
      </w:r>
      <w:r>
        <w:t>ón profesional</w:t>
      </w:r>
    </w:p>
    <w:p w:rsidR="0068778E" w:rsidRPr="00BB02C6" w:rsidRDefault="0068778E" w:rsidP="0068778E">
      <w:pPr>
        <w:pStyle w:val="SingleTxtG"/>
      </w:pPr>
      <w:r w:rsidRPr="008E090F">
        <w:t>143.</w:t>
      </w:r>
      <w:r w:rsidRPr="008E090F">
        <w:tab/>
        <w:t>En el informe inicial se facilitó información detallada acerca de las instituciones de educación y formaci</w:t>
      </w:r>
      <w:r>
        <w:t>ón</w:t>
      </w:r>
      <w:r w:rsidRPr="008E090F">
        <w:t>. A partir del curso 2005</w:t>
      </w:r>
      <w:r w:rsidR="00DE2DB9">
        <w:t>-</w:t>
      </w:r>
      <w:r w:rsidRPr="008E090F">
        <w:t>2006, se amplió a cuatro años la duración de la enseñanza secundar</w:t>
      </w:r>
      <w:r>
        <w:t>ia y el noveno grad</w:t>
      </w:r>
      <w:r w:rsidRPr="008E090F">
        <w:t>o de la enseñanza ordinaria y de</w:t>
      </w:r>
      <w:r>
        <w:t xml:space="preserve"> </w:t>
      </w:r>
      <w:r w:rsidRPr="008E090F">
        <w:t>la formaci</w:t>
      </w:r>
      <w:r>
        <w:t>ón profesional se transformó en un curso común</w:t>
      </w:r>
      <w:r w:rsidRPr="008E090F">
        <w:t xml:space="preserve">. </w:t>
      </w:r>
      <w:r>
        <w:t>Se ha suprimido el grado</w:t>
      </w:r>
      <w:r w:rsidRPr="008E090F">
        <w:t xml:space="preserve"> preparatorio mediante la unificación</w:t>
      </w:r>
      <w:r w:rsidR="002A7F7C">
        <w:t xml:space="preserve"> </w:t>
      </w:r>
      <w:r w:rsidRPr="008E090F">
        <w:t>de los centros de enseñanza secundaria con un alto compo</w:t>
      </w:r>
      <w:r>
        <w:t>nente de lenguas extranjeras y</w:t>
      </w:r>
      <w:r w:rsidRPr="008E090F">
        <w:t xml:space="preserve"> de los centros de enseñanza secundaria de Anatolia. El presente informe se centrará en la información </w:t>
      </w:r>
      <w:r>
        <w:t>relativa</w:t>
      </w:r>
      <w:r w:rsidRPr="008E090F">
        <w:t xml:space="preserve"> a los niños matriculados en </w:t>
      </w:r>
      <w:r>
        <w:t>centros</w:t>
      </w:r>
      <w:r w:rsidRPr="008E090F">
        <w:t xml:space="preserve"> de educaci</w:t>
      </w:r>
      <w:r>
        <w:t>ón y formación</w:t>
      </w:r>
      <w:r w:rsidRPr="008E090F">
        <w:t xml:space="preserve">. Las cifras muestran que, si bien </w:t>
      </w:r>
      <w:r>
        <w:t xml:space="preserve">en 2001 </w:t>
      </w:r>
      <w:r w:rsidRPr="008E090F">
        <w:t>el número de los nuevos ingresos en los centros de enseñanza primaria</w:t>
      </w:r>
      <w:r>
        <w:t xml:space="preserve"> fue de</w:t>
      </w:r>
      <w:r w:rsidRPr="008E090F">
        <w:t xml:space="preserve"> </w:t>
      </w:r>
      <w:r w:rsidR="00DE2DB9">
        <w:t>1.</w:t>
      </w:r>
      <w:r w:rsidRPr="008E090F">
        <w:t>29</w:t>
      </w:r>
      <w:r w:rsidR="006E704F">
        <w:t>3.</w:t>
      </w:r>
      <w:r w:rsidRPr="008E090F">
        <w:t xml:space="preserve">697, </w:t>
      </w:r>
      <w:r>
        <w:t>aumentó a</w:t>
      </w:r>
      <w:r w:rsidRPr="008E090F">
        <w:t xml:space="preserve"> </w:t>
      </w:r>
      <w:r w:rsidR="00DE2DB9">
        <w:t>1.</w:t>
      </w:r>
      <w:r w:rsidRPr="008E090F">
        <w:t>37</w:t>
      </w:r>
      <w:r w:rsidR="00CF0A5B">
        <w:t>8.</w:t>
      </w:r>
      <w:r w:rsidRPr="008E090F">
        <w:t xml:space="preserve">236 </w:t>
      </w:r>
      <w:r>
        <w:t>e</w:t>
      </w:r>
      <w:r w:rsidRPr="008E090F">
        <w:t xml:space="preserve">n 2006. </w:t>
      </w:r>
      <w:r w:rsidRPr="00BB02C6">
        <w:t>Los datos sobre el número de alumnos inscritos en los centros de enseñanza</w:t>
      </w:r>
      <w:r w:rsidR="002A7F7C">
        <w:t xml:space="preserve"> </w:t>
      </w:r>
      <w:r w:rsidRPr="00BB02C6">
        <w:t>primaria y secundaria y en escuelas libres de enseñanza primaria est</w:t>
      </w:r>
      <w:r>
        <w:t xml:space="preserve">án recogidos en los </w:t>
      </w:r>
      <w:r w:rsidR="003D657A">
        <w:t>cuadro</w:t>
      </w:r>
      <w:r>
        <w:t>s</w:t>
      </w:r>
      <w:r w:rsidRPr="00BB02C6">
        <w:t xml:space="preserve"> 38, 39, 40, 41, 42 </w:t>
      </w:r>
      <w:r>
        <w:t>y</w:t>
      </w:r>
      <w:r w:rsidRPr="00BB02C6">
        <w:t xml:space="preserve"> 43</w:t>
      </w:r>
      <w:r>
        <w:t xml:space="preserve"> del </w:t>
      </w:r>
      <w:r w:rsidR="003D657A">
        <w:t>anexo</w:t>
      </w:r>
      <w:r>
        <w:t xml:space="preserve"> 3</w:t>
      </w:r>
      <w:r w:rsidRPr="00BB02C6">
        <w:t>.</w:t>
      </w:r>
    </w:p>
    <w:p w:rsidR="0068778E" w:rsidRPr="00BB02C6" w:rsidRDefault="0068778E" w:rsidP="0068778E">
      <w:pPr>
        <w:pStyle w:val="SingleTxtG"/>
      </w:pPr>
      <w:r w:rsidRPr="00BB02C6">
        <w:t>144.</w:t>
      </w:r>
      <w:r w:rsidRPr="00BB02C6">
        <w:tab/>
        <w:t xml:space="preserve">En Turquía, solo existe un sistema de educación oficial. </w:t>
      </w:r>
      <w:r>
        <w:t>Con arreglo a</w:t>
      </w:r>
      <w:r w:rsidRPr="00BB02C6">
        <w:t xml:space="preserve">l artículo 42 de </w:t>
      </w:r>
      <w:smartTag w:uri="urn:schemas-microsoft-com:office:smarttags" w:element="PersonName">
        <w:smartTagPr>
          <w:attr w:name="ProductID" w:val="la Constituci￳n"/>
        </w:smartTagPr>
        <w:r w:rsidRPr="00BB02C6">
          <w:t>la Constitución</w:t>
        </w:r>
      </w:smartTag>
      <w:r w:rsidRPr="00BB02C6">
        <w:t xml:space="preserve"> y </w:t>
      </w:r>
      <w:smartTag w:uri="urn:schemas-microsoft-com:office:smarttags" w:element="PersonName">
        <w:smartTagPr>
          <w:attr w:name="ProductID" w:val="La Ley"/>
        </w:smartTagPr>
        <w:r w:rsidRPr="00BB02C6">
          <w:t>la Ley</w:t>
        </w:r>
      </w:smartTag>
      <w:r w:rsidRPr="00BB02C6">
        <w:t xml:space="preserve"> de unificación de la e</w:t>
      </w:r>
      <w:r>
        <w:t>nseñanza,</w:t>
      </w:r>
      <w:r w:rsidRPr="00BB02C6">
        <w:t xml:space="preserve"> </w:t>
      </w:r>
      <w:r>
        <w:t>el Es</w:t>
      </w:r>
      <w:r w:rsidRPr="00BB02C6">
        <w:t>ta</w:t>
      </w:r>
      <w:r>
        <w:t>do supervisa y controla la</w:t>
      </w:r>
      <w:r w:rsidRPr="00BB02C6">
        <w:t xml:space="preserve"> educa</w:t>
      </w:r>
      <w:r>
        <w:t>c</w:t>
      </w:r>
      <w:r w:rsidRPr="00BB02C6">
        <w:t>i</w:t>
      </w:r>
      <w:r>
        <w:t>ó</w:t>
      </w:r>
      <w:r w:rsidRPr="00BB02C6">
        <w:t>n.</w:t>
      </w:r>
    </w:p>
    <w:p w:rsidR="0068778E" w:rsidRPr="00B63AEB" w:rsidRDefault="0068778E" w:rsidP="0068778E">
      <w:pPr>
        <w:pStyle w:val="SingleTxtG"/>
      </w:pPr>
      <w:r w:rsidRPr="00B63AEB">
        <w:t>145.</w:t>
      </w:r>
      <w:r w:rsidRPr="00B63AEB">
        <w:tab/>
        <w:t xml:space="preserve">El objetivo del sistema de transferencia monetaria condicionada estriba en matricular </w:t>
      </w:r>
      <w:r>
        <w:t xml:space="preserve">en las escuelas </w:t>
      </w:r>
      <w:r w:rsidRPr="00B63AEB">
        <w:t>a los niños de familias pobres</w:t>
      </w:r>
      <w:r>
        <w:t>, sufragando el</w:t>
      </w:r>
      <w:r w:rsidRPr="00B63AEB">
        <w:t xml:space="preserve"> cost</w:t>
      </w:r>
      <w:r>
        <w:t>e</w:t>
      </w:r>
      <w:r w:rsidRPr="00B63AEB">
        <w:t xml:space="preserve"> </w:t>
      </w:r>
      <w:r>
        <w:t>de su</w:t>
      </w:r>
      <w:r w:rsidRPr="00B63AEB">
        <w:t xml:space="preserve"> educa</w:t>
      </w:r>
      <w:r>
        <w:t>c</w:t>
      </w:r>
      <w:r w:rsidRPr="00B63AEB">
        <w:t>i</w:t>
      </w:r>
      <w:r>
        <w:t>ó</w:t>
      </w:r>
      <w:r w:rsidRPr="00B63AEB">
        <w:t xml:space="preserve">n. El sistema, en cierto modo, actúa como un mecanismo de solidaridad social </w:t>
      </w:r>
      <w:r>
        <w:t>con</w:t>
      </w:r>
      <w:r w:rsidRPr="00B63AEB">
        <w:t xml:space="preserve"> las familias que carecen de los recursos financieros suficientes para enviar a sus hijos a la escuela o cuyos hijos han abandonado sus estudios por razones </w:t>
      </w:r>
      <w:r>
        <w:t>análogas</w:t>
      </w:r>
      <w:r w:rsidRPr="00B63AEB">
        <w:t>.</w:t>
      </w:r>
    </w:p>
    <w:p w:rsidR="0068778E" w:rsidRPr="00034A7D" w:rsidRDefault="0068778E" w:rsidP="0068778E">
      <w:pPr>
        <w:pStyle w:val="H23G"/>
      </w:pPr>
      <w:r w:rsidRPr="00B63AEB">
        <w:tab/>
      </w:r>
      <w:r w:rsidRPr="00034A7D">
        <w:t>3.</w:t>
      </w:r>
      <w:r w:rsidRPr="00034A7D">
        <w:tab/>
        <w:t>A</w:t>
      </w:r>
      <w:r>
        <w:t>sistencia y tasas de abandono</w:t>
      </w:r>
    </w:p>
    <w:p w:rsidR="0068778E" w:rsidRPr="00C44D69" w:rsidRDefault="0068778E" w:rsidP="0068778E">
      <w:pPr>
        <w:pStyle w:val="SingleTxtG"/>
      </w:pPr>
      <w:r w:rsidRPr="00B63AEB">
        <w:t>146.</w:t>
      </w:r>
      <w:r w:rsidRPr="00B63AEB">
        <w:tab/>
        <w:t xml:space="preserve">Los </w:t>
      </w:r>
      <w:r w:rsidR="003D657A">
        <w:t>cuadro</w:t>
      </w:r>
      <w:r w:rsidRPr="00B63AEB">
        <w:t xml:space="preserve">s 44 y 45 </w:t>
      </w:r>
      <w:r>
        <w:t>d</w:t>
      </w:r>
      <w:r w:rsidRPr="00B63AEB">
        <w:t xml:space="preserve">el </w:t>
      </w:r>
      <w:r w:rsidR="003D657A">
        <w:t>anexo</w:t>
      </w:r>
      <w:r w:rsidRPr="00B63AEB">
        <w:t xml:space="preserve"> 3 recogen información sobre los casos de abandono escolar y las tasas de es</w:t>
      </w:r>
      <w:r>
        <w:t>c</w:t>
      </w:r>
      <w:r w:rsidRPr="00B63AEB">
        <w:t>olarización en centros de enseñanza primaria y secundar</w:t>
      </w:r>
      <w:r>
        <w:t>ia, junto con los centros libres de enseñanza secundaria especializados en formación profesional</w:t>
      </w:r>
      <w:r w:rsidRPr="00B63AEB">
        <w:t xml:space="preserve">. </w:t>
      </w:r>
      <w:r>
        <w:t xml:space="preserve">Aunque la tasa de abandono en la enseñanza </w:t>
      </w:r>
      <w:r w:rsidRPr="00C44D69">
        <w:t xml:space="preserve">primaria fue del 1,2% en 2001, </w:t>
      </w:r>
      <w:r>
        <w:t>disminuyó al</w:t>
      </w:r>
      <w:r w:rsidRPr="00C44D69">
        <w:t xml:space="preserve"> 0</w:t>
      </w:r>
      <w:r>
        <w:t>,</w:t>
      </w:r>
      <w:r w:rsidRPr="00C44D69">
        <w:t xml:space="preserve">5% </w:t>
      </w:r>
      <w:r>
        <w:t>e</w:t>
      </w:r>
      <w:r w:rsidRPr="00C44D69">
        <w:t xml:space="preserve">n 2006. </w:t>
      </w:r>
      <w:r>
        <w:t>La misma</w:t>
      </w:r>
      <w:r w:rsidRPr="00C44D69">
        <w:t xml:space="preserve"> tendencia se observa en los centros de enseñanza secundaria, en</w:t>
      </w:r>
      <w:r>
        <w:t xml:space="preserve"> </w:t>
      </w:r>
      <w:r w:rsidRPr="00C44D69">
        <w:t>do</w:t>
      </w:r>
      <w:r>
        <w:t>nde las tasas de abandono fueron del</w:t>
      </w:r>
      <w:r w:rsidRPr="00C44D69">
        <w:t xml:space="preserve"> 8</w:t>
      </w:r>
      <w:r>
        <w:t>,</w:t>
      </w:r>
      <w:r w:rsidRPr="00C44D69">
        <w:t xml:space="preserve">3% </w:t>
      </w:r>
      <w:r>
        <w:t>en 2001</w:t>
      </w:r>
      <w:r w:rsidRPr="00C44D69">
        <w:t xml:space="preserve"> </w:t>
      </w:r>
      <w:r>
        <w:t>y del</w:t>
      </w:r>
      <w:r w:rsidRPr="00C44D69">
        <w:t xml:space="preserve"> 8</w:t>
      </w:r>
      <w:r>
        <w:t>,</w:t>
      </w:r>
      <w:r w:rsidRPr="00C44D69">
        <w:t>0%</w:t>
      </w:r>
      <w:r>
        <w:t xml:space="preserve"> en</w:t>
      </w:r>
      <w:r w:rsidRPr="00C44D69">
        <w:t xml:space="preserve"> 2006.</w:t>
      </w:r>
      <w:r>
        <w:t xml:space="preserve"> En términos generales, las tasas de abandono escolar</w:t>
      </w:r>
      <w:r w:rsidRPr="00C44D69">
        <w:t xml:space="preserve"> </w:t>
      </w:r>
      <w:r>
        <w:t>de los niños son más altas que las de las niñas</w:t>
      </w:r>
      <w:r w:rsidRPr="00C44D69">
        <w:t>.</w:t>
      </w:r>
    </w:p>
    <w:p w:rsidR="0068778E" w:rsidRPr="00B57025" w:rsidRDefault="0068778E" w:rsidP="0068778E">
      <w:pPr>
        <w:pStyle w:val="H23G"/>
      </w:pPr>
      <w:r w:rsidRPr="00C44D69">
        <w:tab/>
      </w:r>
      <w:r w:rsidRPr="00B57025">
        <w:t>4.</w:t>
      </w:r>
      <w:r w:rsidRPr="00B57025">
        <w:tab/>
        <w:t>Ratio maestro/alumnos</w:t>
      </w:r>
    </w:p>
    <w:p w:rsidR="0068778E" w:rsidRPr="00A6140B" w:rsidRDefault="0068778E" w:rsidP="0068778E">
      <w:pPr>
        <w:pStyle w:val="SingleTxtG"/>
      </w:pPr>
      <w:r w:rsidRPr="00B57025">
        <w:t>147.</w:t>
      </w:r>
      <w:r w:rsidRPr="00B57025">
        <w:tab/>
        <w:t xml:space="preserve">En el </w:t>
      </w:r>
      <w:r w:rsidR="003D657A">
        <w:t>cuadro</w:t>
      </w:r>
      <w:r w:rsidRPr="00B57025">
        <w:t xml:space="preserve"> 46 del </w:t>
      </w:r>
      <w:r w:rsidR="003D657A">
        <w:t>anexo</w:t>
      </w:r>
      <w:r w:rsidRPr="00B57025">
        <w:t xml:space="preserve"> 3 figuran los datos relativos a la ratio maestro/alumnos</w:t>
      </w:r>
      <w:r>
        <w:t xml:space="preserve"> en la enseñanza primaria y</w:t>
      </w:r>
      <w:r w:rsidRPr="00B57025">
        <w:t xml:space="preserve"> sec</w:t>
      </w:r>
      <w:r>
        <w:t>u</w:t>
      </w:r>
      <w:r w:rsidRPr="00B57025">
        <w:t>ndar</w:t>
      </w:r>
      <w:r>
        <w:t>ia</w:t>
      </w:r>
      <w:r w:rsidRPr="00B57025">
        <w:t xml:space="preserve">. </w:t>
      </w:r>
      <w:r>
        <w:t>Se ha organizado un programa de enseñanza primaria con transporte incluido, c</w:t>
      </w:r>
      <w:r w:rsidRPr="00B57025">
        <w:t xml:space="preserve">on objeto de proporcionar una educación de calidad y </w:t>
      </w:r>
      <w:r>
        <w:t>unas</w:t>
      </w:r>
      <w:r w:rsidRPr="00B57025">
        <w:t xml:space="preserve"> oportunidades </w:t>
      </w:r>
      <w:r>
        <w:t xml:space="preserve">en pie de igualdad </w:t>
      </w:r>
      <w:r w:rsidRPr="00B57025">
        <w:t xml:space="preserve">para los niños en edad de escolarización en el ciclo de enseñanza primaria </w:t>
      </w:r>
      <w:r>
        <w:t>que viven en provincias menos pobladas y relativamente</w:t>
      </w:r>
      <w:r w:rsidRPr="00B57025">
        <w:t xml:space="preserve"> dispers</w:t>
      </w:r>
      <w:r>
        <w:t>as</w:t>
      </w:r>
      <w:r w:rsidRPr="00B57025">
        <w:t>, as</w:t>
      </w:r>
      <w:r>
        <w:t>í como los que prosiguen su</w:t>
      </w:r>
      <w:r w:rsidRPr="00B57025">
        <w:t xml:space="preserve"> educa</w:t>
      </w:r>
      <w:r>
        <w:t>c</w:t>
      </w:r>
      <w:r w:rsidRPr="00B57025">
        <w:t>i</w:t>
      </w:r>
      <w:r>
        <w:t>ó</w:t>
      </w:r>
      <w:r w:rsidRPr="00B57025">
        <w:t xml:space="preserve">n </w:t>
      </w:r>
      <w:r>
        <w:t>en clases mixtas</w:t>
      </w:r>
      <w:r w:rsidRPr="00B57025">
        <w:t xml:space="preserve">. </w:t>
      </w:r>
      <w:r>
        <w:t>Las cifras muestran que 69</w:t>
      </w:r>
      <w:r w:rsidR="006E704F">
        <w:t>4.</w:t>
      </w:r>
      <w:r>
        <w:t>329 alumnos se beneficiaron del transporte escolar a 2</w:t>
      </w:r>
      <w:r w:rsidR="00CF0A5B">
        <w:t>7.</w:t>
      </w:r>
      <w:r>
        <w:t xml:space="preserve">818 centros de enseñanza en el curso 2006-2007. El </w:t>
      </w:r>
      <w:r w:rsidR="003D657A">
        <w:t>cuadro</w:t>
      </w:r>
      <w:r>
        <w:t xml:space="preserve"> 47 del </w:t>
      </w:r>
      <w:r w:rsidR="003D657A">
        <w:t>anexo</w:t>
      </w:r>
      <w:r>
        <w:t xml:space="preserve"> 3 contiene los datos al respecto</w:t>
      </w:r>
      <w:r w:rsidRPr="00A6140B">
        <w:t>.</w:t>
      </w:r>
    </w:p>
    <w:p w:rsidR="0068778E" w:rsidRPr="00A6140B" w:rsidRDefault="0068778E" w:rsidP="0068778E">
      <w:pPr>
        <w:pStyle w:val="H23G"/>
      </w:pPr>
      <w:r w:rsidRPr="00A6140B">
        <w:tab/>
        <w:t>5.</w:t>
      </w:r>
      <w:r w:rsidRPr="00A6140B">
        <w:tab/>
        <w:t>Niños en edad preescolar</w:t>
      </w:r>
    </w:p>
    <w:p w:rsidR="0068778E" w:rsidRPr="00B52062" w:rsidRDefault="0068778E" w:rsidP="0068778E">
      <w:pPr>
        <w:pStyle w:val="SingleTxtG"/>
      </w:pPr>
      <w:r w:rsidRPr="00B52062">
        <w:t>148.</w:t>
      </w:r>
      <w:r w:rsidRPr="00B52062">
        <w:tab/>
        <w:t>En el curso académico 2006-2007, un total de 64</w:t>
      </w:r>
      <w:r w:rsidR="00DE2DB9">
        <w:t>0.</w:t>
      </w:r>
      <w:r w:rsidRPr="00B52062">
        <w:t xml:space="preserve">849 niños han dispuesto de servicios de educación preescolar </w:t>
      </w:r>
      <w:r>
        <w:t>en los parvularios y jardines de infancia del</w:t>
      </w:r>
      <w:r w:rsidRPr="00B52062">
        <w:t xml:space="preserve"> Minist</w:t>
      </w:r>
      <w:r>
        <w:t>e</w:t>
      </w:r>
      <w:r w:rsidRPr="00B52062">
        <w:t>r</w:t>
      </w:r>
      <w:r>
        <w:t>io de</w:t>
      </w:r>
      <w:r w:rsidRPr="00B52062">
        <w:t xml:space="preserve"> Educa</w:t>
      </w:r>
      <w:r>
        <w:t>c</w:t>
      </w:r>
      <w:r w:rsidRPr="00B52062">
        <w:t>i</w:t>
      </w:r>
      <w:r>
        <w:t>ón</w:t>
      </w:r>
      <w:r w:rsidRPr="00B52062">
        <w:t>.</w:t>
      </w:r>
    </w:p>
    <w:p w:rsidR="0068778E" w:rsidRPr="00E75413" w:rsidRDefault="0068778E" w:rsidP="0068778E">
      <w:pPr>
        <w:pStyle w:val="SingleTxtG"/>
      </w:pPr>
      <w:r w:rsidRPr="00B40211">
        <w:t>149.</w:t>
      </w:r>
      <w:r w:rsidRPr="00B40211">
        <w:tab/>
        <w:t xml:space="preserve">Con la finalidad de ampliar </w:t>
      </w:r>
      <w:r>
        <w:t>el número de centros de</w:t>
      </w:r>
      <w:r w:rsidRPr="00B40211">
        <w:t xml:space="preserve"> enseñanza preescolar y hacer frente al </w:t>
      </w:r>
      <w:r>
        <w:t>dé</w:t>
      </w:r>
      <w:r w:rsidRPr="00B40211">
        <w:t>ficit de maestros</w:t>
      </w:r>
      <w:r>
        <w:t>,</w:t>
      </w:r>
      <w:r w:rsidRPr="00B40211">
        <w:t xml:space="preserve"> se ha brindado a los graduados de los </w:t>
      </w:r>
      <w:r>
        <w:t>d</w:t>
      </w:r>
      <w:r w:rsidRPr="00B40211">
        <w:t>epartament</w:t>
      </w:r>
      <w:r>
        <w:t>o</w:t>
      </w:r>
      <w:r w:rsidRPr="00B40211">
        <w:t xml:space="preserve">s </w:t>
      </w:r>
      <w:r>
        <w:t>de desarrollo infantil de las escuelas femeninas de formación profesional</w:t>
      </w:r>
      <w:r w:rsidRPr="00B40211">
        <w:t xml:space="preserve"> </w:t>
      </w:r>
      <w:r>
        <w:t>la</w:t>
      </w:r>
      <w:r w:rsidRPr="00B40211">
        <w:t xml:space="preserve"> oportuni</w:t>
      </w:r>
      <w:r>
        <w:t>dad de</w:t>
      </w:r>
      <w:r w:rsidRPr="00B40211">
        <w:t xml:space="preserve"> a</w:t>
      </w:r>
      <w:r>
        <w:t>sistir a los programas a</w:t>
      </w:r>
      <w:r w:rsidRPr="00B40211">
        <w:t>socia</w:t>
      </w:r>
      <w:r>
        <w:t>dos y estudios de pregrado</w:t>
      </w:r>
      <w:r w:rsidRPr="00B40211">
        <w:t xml:space="preserve"> </w:t>
      </w:r>
      <w:r>
        <w:t xml:space="preserve">en la universidad de </w:t>
      </w:r>
      <w:r w:rsidRPr="00B40211">
        <w:t xml:space="preserve">Anadolu. </w:t>
      </w:r>
      <w:r w:rsidRPr="00E75413">
        <w:t>En ese contexto, se ha nombrado temporalmente a un total de 4</w:t>
      </w:r>
      <w:r w:rsidR="006E704F">
        <w:t>4.</w:t>
      </w:r>
      <w:r w:rsidRPr="00E75413">
        <w:t>817 educadores cualificados para trabajar en centros de enseñanza pre</w:t>
      </w:r>
      <w:r>
        <w:t>e</w:t>
      </w:r>
      <w:r w:rsidRPr="00E75413">
        <w:t>scol</w:t>
      </w:r>
      <w:r>
        <w:t>ar, atendiendo a</w:t>
      </w:r>
      <w:r w:rsidRPr="00E75413">
        <w:t xml:space="preserve"> 75</w:t>
      </w:r>
      <w:r w:rsidR="006E704F">
        <w:t>4.</w:t>
      </w:r>
      <w:r w:rsidRPr="00E75413">
        <w:t xml:space="preserve">111 </w:t>
      </w:r>
      <w:r>
        <w:t>niños de ese ciclo educativo</w:t>
      </w:r>
      <w:r w:rsidRPr="00E75413">
        <w:t>.</w:t>
      </w:r>
    </w:p>
    <w:p w:rsidR="0068778E" w:rsidRPr="00223D49" w:rsidRDefault="0068778E" w:rsidP="0068778E">
      <w:pPr>
        <w:pStyle w:val="SingleTxtG"/>
      </w:pPr>
      <w:r w:rsidRPr="00E75413">
        <w:t>150.</w:t>
      </w:r>
      <w:r w:rsidRPr="00E75413">
        <w:tab/>
        <w:t xml:space="preserve">Si bien el número de niños inscritos en </w:t>
      </w:r>
      <w:r>
        <w:t xml:space="preserve">la </w:t>
      </w:r>
      <w:r w:rsidRPr="00E75413">
        <w:t>enseñanza preescol</w:t>
      </w:r>
      <w:r>
        <w:t>ar se elevó en 2001 a</w:t>
      </w:r>
      <w:r w:rsidR="002A7F7C">
        <w:t xml:space="preserve"> </w:t>
      </w:r>
      <w:r>
        <w:t>25</w:t>
      </w:r>
      <w:r w:rsidR="006E704F">
        <w:t>3.</w:t>
      </w:r>
      <w:r w:rsidRPr="00E75413">
        <w:t>513</w:t>
      </w:r>
      <w:r>
        <w:t>, en 2006 aumentó a</w:t>
      </w:r>
      <w:r w:rsidRPr="00E75413">
        <w:t xml:space="preserve"> 64</w:t>
      </w:r>
      <w:r w:rsidR="00DE2DB9">
        <w:t>0.</w:t>
      </w:r>
      <w:r w:rsidRPr="00E75413">
        <w:t xml:space="preserve">849. </w:t>
      </w:r>
      <w:r w:rsidRPr="00223D49">
        <w:t xml:space="preserve">Los datos pertinentes figuran en el </w:t>
      </w:r>
      <w:r w:rsidR="003D657A">
        <w:t>cuadro</w:t>
      </w:r>
      <w:r w:rsidRPr="00223D49">
        <w:t xml:space="preserve"> 48 del</w:t>
      </w:r>
      <w:r w:rsidR="002A7F7C">
        <w:t xml:space="preserve"> </w:t>
      </w:r>
      <w:r w:rsidR="003D657A">
        <w:t>anexo</w:t>
      </w:r>
      <w:r w:rsidRPr="00223D49">
        <w:t xml:space="preserve"> 3.</w:t>
      </w:r>
    </w:p>
    <w:p w:rsidR="0068778E" w:rsidRPr="00223D49" w:rsidRDefault="0068778E" w:rsidP="0068778E">
      <w:pPr>
        <w:pStyle w:val="SingleTxtG"/>
      </w:pPr>
      <w:r w:rsidRPr="00223D49">
        <w:t>151.</w:t>
      </w:r>
      <w:r w:rsidRPr="00223D49">
        <w:tab/>
        <w:t>En el Noveno Plan de Desarrollo, que abarca el período 2007</w:t>
      </w:r>
      <w:r w:rsidR="00DE2DB9">
        <w:t>-</w:t>
      </w:r>
      <w:r w:rsidRPr="00223D49">
        <w:t xml:space="preserve">2013, </w:t>
      </w:r>
      <w:r>
        <w:t>se ha previsto un incremento del 50% en la tasa de</w:t>
      </w:r>
      <w:r w:rsidRPr="00223D49">
        <w:t xml:space="preserve"> educa</w:t>
      </w:r>
      <w:r>
        <w:t>c</w:t>
      </w:r>
      <w:r w:rsidRPr="00223D49">
        <w:t>i</w:t>
      </w:r>
      <w:r>
        <w:t>ó</w:t>
      </w:r>
      <w:r w:rsidRPr="00223D49">
        <w:t xml:space="preserve">n </w:t>
      </w:r>
      <w:r>
        <w:t>preescolar</w:t>
      </w:r>
      <w:r w:rsidRPr="00223D49">
        <w:t>. A fin de lograr esa meta, se han adoptado medidas globales como: campañas de sensibilizaci</w:t>
      </w:r>
      <w:r>
        <w:t>ón</w:t>
      </w:r>
      <w:r w:rsidRPr="00223D49">
        <w:t xml:space="preserve">, </w:t>
      </w:r>
      <w:r>
        <w:t>enseñanza individual</w:t>
      </w:r>
      <w:r w:rsidRPr="00223D49">
        <w:t>,</w:t>
      </w:r>
      <w:r>
        <w:t xml:space="preserve"> jardines de infancia de verano y escuelas</w:t>
      </w:r>
      <w:r w:rsidRPr="00223D49">
        <w:t xml:space="preserve"> m</w:t>
      </w:r>
      <w:r>
        <w:t>óv</w:t>
      </w:r>
      <w:r w:rsidRPr="00223D49">
        <w:t>ile</w:t>
      </w:r>
      <w:r>
        <w:t>s que utilizan planes de</w:t>
      </w:r>
      <w:r w:rsidRPr="00223D49">
        <w:t xml:space="preserve"> educa</w:t>
      </w:r>
      <w:r>
        <w:t>ció</w:t>
      </w:r>
      <w:r w:rsidRPr="00223D49">
        <w:t>n</w:t>
      </w:r>
      <w:r>
        <w:t xml:space="preserve"> ordinaria</w:t>
      </w:r>
      <w:r w:rsidRPr="00223D49">
        <w:t>.</w:t>
      </w:r>
    </w:p>
    <w:p w:rsidR="0068778E" w:rsidRPr="00761CF0" w:rsidRDefault="0068778E" w:rsidP="0068778E">
      <w:pPr>
        <w:pStyle w:val="H23G"/>
      </w:pPr>
      <w:r w:rsidRPr="00223D49">
        <w:tab/>
      </w:r>
      <w:r w:rsidRPr="00761CF0">
        <w:t>6.</w:t>
      </w:r>
      <w:r w:rsidRPr="00761CF0">
        <w:tab/>
        <w:t>Educación alternativa</w:t>
      </w:r>
    </w:p>
    <w:p w:rsidR="0068778E" w:rsidRPr="00761CF0" w:rsidRDefault="0068778E" w:rsidP="0068778E">
      <w:pPr>
        <w:pStyle w:val="SingleTxtG"/>
      </w:pPr>
      <w:r w:rsidRPr="00761CF0">
        <w:t>152.</w:t>
      </w:r>
      <w:r w:rsidRPr="00761CF0">
        <w:tab/>
        <w:t>Los niños con enfermedades l</w:t>
      </w:r>
      <w:r>
        <w:t>ar</w:t>
      </w:r>
      <w:r w:rsidRPr="00761CF0">
        <w:t>gas pueden seguir estudiando en las escuelas primarias de los hospitales. En esos centros, los niños siguen su tratam</w:t>
      </w:r>
      <w:r>
        <w:t>i</w:t>
      </w:r>
      <w:r w:rsidRPr="00761CF0">
        <w:t>ent</w:t>
      </w:r>
      <w:r>
        <w:t>o sin perderse las clases</w:t>
      </w:r>
      <w:r w:rsidRPr="00761CF0">
        <w:t>. Las escuelas primarias de los hospitales están situadas en los hospital</w:t>
      </w:r>
      <w:r>
        <w:t>e</w:t>
      </w:r>
      <w:r w:rsidRPr="00761CF0">
        <w:t>s universit</w:t>
      </w:r>
      <w:r>
        <w:t>arios e instituciones del</w:t>
      </w:r>
      <w:r w:rsidRPr="00761CF0">
        <w:t xml:space="preserve"> Minist</w:t>
      </w:r>
      <w:r>
        <w:t>e</w:t>
      </w:r>
      <w:r w:rsidRPr="00761CF0">
        <w:t>r</w:t>
      </w:r>
      <w:r>
        <w:t xml:space="preserve">io de Salud y del Organismo de </w:t>
      </w:r>
      <w:smartTag w:uri="urn:schemas-microsoft-com:office:smarttags" w:element="PersonName">
        <w:smartTagPr>
          <w:attr w:name="ProductID" w:val="la Seguridad Social."/>
        </w:smartTagPr>
        <w:r>
          <w:t>la Seguridad</w:t>
        </w:r>
        <w:r w:rsidRPr="00761CF0">
          <w:t xml:space="preserve"> Social.</w:t>
        </w:r>
      </w:smartTag>
    </w:p>
    <w:p w:rsidR="0068778E" w:rsidRPr="004F68FB" w:rsidRDefault="0068778E" w:rsidP="0068778E">
      <w:pPr>
        <w:pStyle w:val="SingleTxtG"/>
      </w:pPr>
      <w:r w:rsidRPr="004F68FB">
        <w:t>153.</w:t>
      </w:r>
      <w:r w:rsidRPr="004F68FB">
        <w:tab/>
        <w:t xml:space="preserve">El Ministerio de Educación, en colaboración con </w:t>
      </w:r>
      <w:smartTag w:uri="urn:schemas-microsoft-com:office:smarttags" w:element="PersonName">
        <w:smartTagPr>
          <w:attr w:name="ProductID" w:val="la UE"/>
        </w:smartTagPr>
        <w:r w:rsidRPr="004F68FB">
          <w:t>la UE</w:t>
        </w:r>
      </w:smartTag>
      <w:r w:rsidRPr="004F68FB">
        <w:t xml:space="preserve"> y el UNICEF, ha puesto en marcha el Proyecto de educación compensator</w:t>
      </w:r>
      <w:r>
        <w:t xml:space="preserve">ia, con la finalidad de dar cobertura a los niños del grupo de </w:t>
      </w:r>
      <w:smartTag w:uri="urn:schemas-microsoft-com:office:smarttags" w:element="metricconverter">
        <w:smartTagPr>
          <w:attr w:name="ProductID" w:val="10 a"/>
        </w:smartTagPr>
        <w:r>
          <w:t>10 a</w:t>
        </w:r>
      </w:smartTag>
      <w:r>
        <w:t xml:space="preserve"> 14 años de edad, que nunca se han matriculado en una escuela o que han abandonado la enseñanza</w:t>
      </w:r>
      <w:r w:rsidRPr="004F68FB">
        <w:t>.</w:t>
      </w:r>
    </w:p>
    <w:p w:rsidR="0068778E" w:rsidRPr="00412917" w:rsidRDefault="0068778E" w:rsidP="0068778E">
      <w:pPr>
        <w:pStyle w:val="SingleTxtG"/>
      </w:pPr>
      <w:r w:rsidRPr="004F68FB">
        <w:t>154.</w:t>
      </w:r>
      <w:r w:rsidRPr="004F68FB">
        <w:tab/>
        <w:t xml:space="preserve">Con arreglo a </w:t>
      </w:r>
      <w:smartTag w:uri="urn:schemas-microsoft-com:office:smarttags" w:element="PersonName">
        <w:smartTagPr>
          <w:attr w:name="ProductID" w:val="La Ley"/>
        </w:smartTagPr>
        <w:r w:rsidRPr="004F68FB">
          <w:t>la Ley</w:t>
        </w:r>
      </w:smartTag>
      <w:r w:rsidRPr="004F68FB">
        <w:t xml:space="preserve"> de ejecución de </w:t>
      </w:r>
      <w:r>
        <w:t>las pena</w:t>
      </w:r>
      <w:r w:rsidRPr="004F68FB">
        <w:t>s y medidas de seguridad, los niños condenados y los detenidos en instituciones correccionales pueden benefi</w:t>
      </w:r>
      <w:r>
        <w:t>ciarse</w:t>
      </w:r>
      <w:r w:rsidRPr="004F68FB">
        <w:t xml:space="preserve"> </w:t>
      </w:r>
      <w:r>
        <w:t>de la enseñanza ordinaria</w:t>
      </w:r>
      <w:r w:rsidRPr="004F68FB">
        <w:t xml:space="preserve">. </w:t>
      </w:r>
      <w:r>
        <w:t>Los que han sido internados en establecimientos penitenciarios solo tienen acceso, por otra parte, a la enseñanza ordinaria</w:t>
      </w:r>
      <w:r w:rsidRPr="00412917">
        <w:t>.</w:t>
      </w:r>
    </w:p>
    <w:p w:rsidR="0068778E" w:rsidRPr="00412917" w:rsidRDefault="0068778E" w:rsidP="0068778E">
      <w:pPr>
        <w:pStyle w:val="H23G"/>
      </w:pPr>
      <w:r w:rsidRPr="00412917">
        <w:tab/>
        <w:t>7.</w:t>
      </w:r>
      <w:r w:rsidRPr="00412917">
        <w:tab/>
        <w:t>Ayudas educativas</w:t>
      </w:r>
    </w:p>
    <w:p w:rsidR="0068778E" w:rsidRPr="00412917" w:rsidRDefault="00E5575B" w:rsidP="0068778E">
      <w:pPr>
        <w:pStyle w:val="H23G"/>
      </w:pPr>
      <w:r>
        <w:tab/>
      </w:r>
      <w:r w:rsidR="0068778E" w:rsidRPr="00412917">
        <w:t>a)</w:t>
      </w:r>
      <w:r w:rsidR="0068778E" w:rsidRPr="00412917">
        <w:tab/>
        <w:t>Ayudas materiales para la enseñanza</w:t>
      </w:r>
    </w:p>
    <w:p w:rsidR="0068778E" w:rsidRPr="00AC66F8" w:rsidRDefault="0068778E" w:rsidP="0068778E">
      <w:pPr>
        <w:pStyle w:val="SingleTxtG"/>
      </w:pPr>
      <w:r w:rsidRPr="00AC66F8">
        <w:t>155.</w:t>
      </w:r>
      <w:r w:rsidRPr="00AC66F8">
        <w:tab/>
      </w:r>
      <w:smartTag w:uri="urn:schemas-microsoft-com:office:smarttags" w:element="PersonName">
        <w:smartTagPr>
          <w:attr w:name="ProductID" w:val="la Direcci￳n General"/>
        </w:smartTagPr>
        <w:r w:rsidRPr="00AC66F8">
          <w:t>La Dirección General</w:t>
        </w:r>
      </w:smartTag>
      <w:r w:rsidRPr="00AC66F8">
        <w:t xml:space="preserve"> de Asistencia Social y Solidaridad suministra ayudas materiales para la enseñanza, como uniformes, </w:t>
      </w:r>
      <w:r>
        <w:t>mochilas y material escolar para las familias de escasos ingresos cuyos hijos asisten a escuelas de enseñanza</w:t>
      </w:r>
      <w:r w:rsidRPr="00AC66F8">
        <w:t xml:space="preserve"> primar</w:t>
      </w:r>
      <w:r>
        <w:t>ia</w:t>
      </w:r>
      <w:r w:rsidRPr="00AC66F8">
        <w:t xml:space="preserve"> o sec</w:t>
      </w:r>
      <w:r>
        <w:t>u</w:t>
      </w:r>
      <w:r w:rsidRPr="00AC66F8">
        <w:t>ndar</w:t>
      </w:r>
      <w:r>
        <w:t xml:space="preserve">ia, a través de los organismos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t>la</w:t>
          </w:r>
          <w:r w:rsidRPr="00AC66F8">
            <w:t xml:space="preserve"> Direc</w:t>
          </w:r>
          <w:r>
            <w:t>ción</w:t>
          </w:r>
        </w:smartTag>
        <w:r>
          <w:t xml:space="preserve"> General</w:t>
        </w:r>
        <w:r w:rsidRPr="00AC66F8">
          <w:t>.</w:t>
        </w:r>
      </w:smartTag>
      <w:r w:rsidRPr="00AC66F8">
        <w:t xml:space="preserve"> A la hora de determinar la cantidad que se deberá asignar, se tiene en cuenta el nivel de desarrollo socioeconómico de la provincia de que se trate. Aproximadamente 1,5 millones de alumnos disponen </w:t>
      </w:r>
      <w:r>
        <w:t xml:space="preserve">anualmente </w:t>
      </w:r>
      <w:r w:rsidRPr="00AC66F8">
        <w:t>de ayudas educativas</w:t>
      </w:r>
      <w:r>
        <w:t>.</w:t>
      </w:r>
    </w:p>
    <w:p w:rsidR="0068778E" w:rsidRPr="009F766A" w:rsidRDefault="0068778E" w:rsidP="0068778E">
      <w:pPr>
        <w:pStyle w:val="H23G"/>
      </w:pPr>
      <w:r w:rsidRPr="00AC66F8">
        <w:tab/>
      </w:r>
      <w:r w:rsidRPr="009F766A">
        <w:t>b)</w:t>
      </w:r>
      <w:r w:rsidRPr="009F766A">
        <w:tab/>
        <w:t>Ayuda de comedor en el contexto de la enseñanza con transporte escolar</w:t>
      </w:r>
    </w:p>
    <w:p w:rsidR="0068778E" w:rsidRPr="009F766A" w:rsidRDefault="0068778E" w:rsidP="0068778E">
      <w:pPr>
        <w:pStyle w:val="SingleTxtG"/>
      </w:pPr>
      <w:r w:rsidRPr="009F766A">
        <w:t>156.</w:t>
      </w:r>
      <w:r w:rsidRPr="009F766A">
        <w:tab/>
        <w:t>En la modalidad de enseñanza con transporte escolar, que se puso en marcha con la ampliación a ocho años de la educaci</w:t>
      </w:r>
      <w:r>
        <w:t>ón</w:t>
      </w:r>
      <w:r w:rsidRPr="009F766A">
        <w:t xml:space="preserve"> primar</w:t>
      </w:r>
      <w:r>
        <w:t>ia obligatoria</w:t>
      </w:r>
      <w:r w:rsidRPr="009F766A">
        <w:t xml:space="preserve">, </w:t>
      </w:r>
      <w:r>
        <w:t>los alumnos reciben una ayuda de comedor, cuyo</w:t>
      </w:r>
      <w:r w:rsidRPr="009F766A">
        <w:t xml:space="preserve"> cost</w:t>
      </w:r>
      <w:r>
        <w:t>o es financiado por el</w:t>
      </w:r>
      <w:r w:rsidRPr="009F766A">
        <w:t xml:space="preserve"> </w:t>
      </w:r>
      <w:r>
        <w:t>Es</w:t>
      </w:r>
      <w:r w:rsidRPr="009F766A">
        <w:t>ta</w:t>
      </w:r>
      <w:r>
        <w:t>do</w:t>
      </w:r>
      <w:r w:rsidRPr="009F766A">
        <w:t>.</w:t>
      </w:r>
    </w:p>
    <w:p w:rsidR="0068778E" w:rsidRPr="00034A7D" w:rsidRDefault="0068778E" w:rsidP="00E5575B">
      <w:pPr>
        <w:pStyle w:val="H23G"/>
      </w:pPr>
      <w:r w:rsidRPr="009F766A">
        <w:tab/>
      </w:r>
      <w:r w:rsidRPr="00034A7D">
        <w:t>c)</w:t>
      </w:r>
      <w:r w:rsidRPr="00034A7D">
        <w:tab/>
      </w:r>
      <w:r>
        <w:t>Transferencia monetaria c</w:t>
      </w:r>
      <w:r w:rsidRPr="00034A7D">
        <w:t>ondi</w:t>
      </w:r>
      <w:r>
        <w:t>c</w:t>
      </w:r>
      <w:r w:rsidRPr="00034A7D">
        <w:t>iona</w:t>
      </w:r>
      <w:r>
        <w:t>da</w:t>
      </w:r>
    </w:p>
    <w:p w:rsidR="0068778E" w:rsidRPr="00E271FE" w:rsidRDefault="0068778E" w:rsidP="0068778E">
      <w:pPr>
        <w:pStyle w:val="SingleTxtG"/>
      </w:pPr>
      <w:r w:rsidRPr="00470973">
        <w:t>157.</w:t>
      </w:r>
      <w:r w:rsidRPr="00470973">
        <w:tab/>
        <w:t xml:space="preserve">La transferencia monetaria condicionada es un mecanismo de ayuda mensual a las familias pobres, </w:t>
      </w:r>
      <w:r>
        <w:t>condic</w:t>
      </w:r>
      <w:r w:rsidRPr="00470973">
        <w:t>ion</w:t>
      </w:r>
      <w:r>
        <w:t>a</w:t>
      </w:r>
      <w:r w:rsidRPr="00470973">
        <w:t>d</w:t>
      </w:r>
      <w:r>
        <w:t>a</w:t>
      </w:r>
      <w:r w:rsidRPr="00470973">
        <w:t xml:space="preserve"> </w:t>
      </w:r>
      <w:r>
        <w:t>a que envíen a sus hijos a la</w:t>
      </w:r>
      <w:r w:rsidRPr="00470973">
        <w:t xml:space="preserve"> </w:t>
      </w:r>
      <w:r>
        <w:t>e</w:t>
      </w:r>
      <w:r w:rsidRPr="00470973">
        <w:t>sc</w:t>
      </w:r>
      <w:r>
        <w:t>ue</w:t>
      </w:r>
      <w:r w:rsidRPr="00470973">
        <w:t>l</w:t>
      </w:r>
      <w:r>
        <w:t>a</w:t>
      </w:r>
      <w:r w:rsidRPr="00470973">
        <w:t xml:space="preserve">. </w:t>
      </w:r>
      <w:r w:rsidRPr="00650281">
        <w:t xml:space="preserve">Con objeto de </w:t>
      </w:r>
      <w:r>
        <w:t>aumentar</w:t>
      </w:r>
      <w:r w:rsidRPr="00650281">
        <w:t xml:space="preserve"> la tasa de matriculación de niñas en la escuela y la tasa de acceso de la enseñanza primaria a la secundaria, se reserva </w:t>
      </w:r>
      <w:r>
        <w:t>un volumen</w:t>
      </w:r>
      <w:r w:rsidRPr="00650281">
        <w:t xml:space="preserve"> m</w:t>
      </w:r>
      <w:r>
        <w:t>ás alto de ayuda para las niñas y para los alumnos que prosiguen sus estudios en la enseñanza</w:t>
      </w:r>
      <w:r w:rsidRPr="00650281">
        <w:t xml:space="preserve"> sec</w:t>
      </w:r>
      <w:r>
        <w:t>u</w:t>
      </w:r>
      <w:r w:rsidRPr="00650281">
        <w:t>ndar</w:t>
      </w:r>
      <w:r>
        <w:t>ia</w:t>
      </w:r>
      <w:r w:rsidRPr="00650281">
        <w:t xml:space="preserve">. </w:t>
      </w:r>
      <w:r>
        <w:t>A los niños</w:t>
      </w:r>
      <w:r w:rsidRPr="00650281">
        <w:t xml:space="preserve"> escolarizados en la enseñanza primaria, </w:t>
      </w:r>
      <w:r>
        <w:t xml:space="preserve">se les asignan </w:t>
      </w:r>
      <w:r w:rsidRPr="00650281">
        <w:t xml:space="preserve">18 </w:t>
      </w:r>
      <w:r>
        <w:t>liras turcas por varón/mes y</w:t>
      </w:r>
      <w:r w:rsidRPr="00650281">
        <w:t xml:space="preserve"> 22 </w:t>
      </w:r>
      <w:r>
        <w:t>p</w:t>
      </w:r>
      <w:r w:rsidRPr="00650281">
        <w:t xml:space="preserve">or </w:t>
      </w:r>
      <w:r>
        <w:t>niña</w:t>
      </w:r>
      <w:r w:rsidRPr="00650281">
        <w:t>/m</w:t>
      </w:r>
      <w:r>
        <w:t>es</w:t>
      </w:r>
      <w:r w:rsidRPr="00650281">
        <w:t xml:space="preserve">. Las cantidades </w:t>
      </w:r>
      <w:r>
        <w:t>concedidas</w:t>
      </w:r>
      <w:r w:rsidRPr="00650281">
        <w:t xml:space="preserve"> se elevan a 28 y 39 liras turcas respectivamente para los niños que prosiguen sus estudios en la enseñanza sec</w:t>
      </w:r>
      <w:r>
        <w:t>u</w:t>
      </w:r>
      <w:r w:rsidRPr="00650281">
        <w:t>ndar</w:t>
      </w:r>
      <w:r>
        <w:t>ia</w:t>
      </w:r>
      <w:r w:rsidRPr="00650281">
        <w:t>. El dinero se entrega a la madre</w:t>
      </w:r>
      <w:r>
        <w:t>,</w:t>
      </w:r>
      <w:r w:rsidRPr="00650281">
        <w:t xml:space="preserve"> con miras a reforzar la posición de la mujer en la familia y en la sociedad. </w:t>
      </w:r>
      <w:r>
        <w:t>El sistema de</w:t>
      </w:r>
      <w:r w:rsidRPr="006878B0">
        <w:t xml:space="preserve"> transferencia monetaria condicionada ha arrojado resultados positivos, especialmente por lo que hace al acceso de los niños a la enseñanza secundaria. </w:t>
      </w:r>
      <w:r>
        <w:t>Mientras que la tasa de niños que pasaron de la enseñanza primaria a la</w:t>
      </w:r>
      <w:r w:rsidRPr="006878B0">
        <w:t xml:space="preserve"> secundaria en el curso acad</w:t>
      </w:r>
      <w:r>
        <w:t>émico</w:t>
      </w:r>
      <w:r w:rsidRPr="006878B0">
        <w:t xml:space="preserve"> 2003</w:t>
      </w:r>
      <w:r w:rsidR="00DE2DB9">
        <w:t>-</w:t>
      </w:r>
      <w:r w:rsidRPr="006878B0">
        <w:t xml:space="preserve">2004 </w:t>
      </w:r>
      <w:r>
        <w:t>se cifró por término medio en un 47%</w:t>
      </w:r>
      <w:r w:rsidRPr="006878B0">
        <w:t xml:space="preserve">, </w:t>
      </w:r>
      <w:r>
        <w:t>se</w:t>
      </w:r>
      <w:r w:rsidRPr="006878B0">
        <w:t xml:space="preserve"> calcul</w:t>
      </w:r>
      <w:r>
        <w:t>a que ascendió al</w:t>
      </w:r>
      <w:r w:rsidRPr="006878B0">
        <w:t xml:space="preserve"> 74% </w:t>
      </w:r>
      <w:r>
        <w:t>entre los beneficiarios de la transferencia monetaria</w:t>
      </w:r>
      <w:r w:rsidRPr="006878B0">
        <w:t xml:space="preserve"> </w:t>
      </w:r>
      <w:r>
        <w:t>c</w:t>
      </w:r>
      <w:r w:rsidRPr="006878B0">
        <w:t>ondi</w:t>
      </w:r>
      <w:r>
        <w:t>c</w:t>
      </w:r>
      <w:r w:rsidRPr="006878B0">
        <w:t>iona</w:t>
      </w:r>
      <w:r>
        <w:t>da</w:t>
      </w:r>
      <w:r w:rsidRPr="006878B0">
        <w:t xml:space="preserve">. Durante ese mismo período, mientras que </w:t>
      </w:r>
      <w:r>
        <w:t>e</w:t>
      </w:r>
      <w:r w:rsidRPr="006878B0">
        <w:t>l</w:t>
      </w:r>
      <w:r>
        <w:t xml:space="preserve"> promedio</w:t>
      </w:r>
      <w:r w:rsidRPr="006878B0">
        <w:t xml:space="preserve"> de niñas que accedieron a la enseñanza secundaria rondaba el 38</w:t>
      </w:r>
      <w:r>
        <w:t>,7%,</w:t>
      </w:r>
      <w:r w:rsidR="002A7F7C">
        <w:t xml:space="preserve"> </w:t>
      </w:r>
      <w:r>
        <w:t>se estima que se situaba en un</w:t>
      </w:r>
      <w:r w:rsidRPr="006878B0">
        <w:t xml:space="preserve"> 74</w:t>
      </w:r>
      <w:r>
        <w:t>,</w:t>
      </w:r>
      <w:r w:rsidRPr="006878B0">
        <w:t xml:space="preserve">5% </w:t>
      </w:r>
      <w:r>
        <w:t xml:space="preserve">entre las </w:t>
      </w:r>
      <w:r w:rsidRPr="006878B0">
        <w:t>beneficiari</w:t>
      </w:r>
      <w:r>
        <w:t>a</w:t>
      </w:r>
      <w:r w:rsidRPr="006878B0">
        <w:t>s</w:t>
      </w:r>
      <w:r>
        <w:t xml:space="preserve"> de los programas</w:t>
      </w:r>
      <w:r w:rsidRPr="006878B0">
        <w:t xml:space="preserve">. </w:t>
      </w:r>
      <w:r w:rsidRPr="00E271FE">
        <w:t>Esas cifras revelan el éxito general del sistema.</w:t>
      </w:r>
    </w:p>
    <w:p w:rsidR="0068778E" w:rsidRDefault="0068778E" w:rsidP="0068778E">
      <w:pPr>
        <w:pStyle w:val="Heading1"/>
      </w:pPr>
      <w:r>
        <w:t>Cuadro</w:t>
      </w:r>
      <w:r w:rsidRPr="00034A7D">
        <w:t xml:space="preserve"> 2</w:t>
      </w:r>
    </w:p>
    <w:p w:rsidR="0068778E" w:rsidRPr="007E707B" w:rsidRDefault="0068778E" w:rsidP="00123236">
      <w:pPr>
        <w:pStyle w:val="SingleTxtG"/>
        <w:keepNext/>
        <w:jc w:val="left"/>
        <w:rPr>
          <w:b/>
          <w:bCs/>
        </w:rPr>
      </w:pPr>
      <w:r w:rsidRPr="007E707B">
        <w:rPr>
          <w:b/>
          <w:bCs/>
        </w:rPr>
        <w:t>Sistema de transferencia monetaria condicionada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2456"/>
        <w:gridCol w:w="2410"/>
        <w:gridCol w:w="2504"/>
      </w:tblGrid>
      <w:tr w:rsidR="0068778E" w:rsidRPr="003B4F2F">
        <w:trPr>
          <w:tblHeader/>
        </w:trPr>
        <w:tc>
          <w:tcPr>
            <w:tcW w:w="2456" w:type="dxa"/>
            <w:tcBorders>
              <w:top w:val="single" w:sz="4" w:space="0" w:color="auto"/>
              <w:bottom w:val="single" w:sz="12" w:space="0" w:color="auto"/>
            </w:tcBorders>
            <w:vAlign w:val="bottom"/>
          </w:tcPr>
          <w:p w:rsidR="0068778E" w:rsidRPr="003B4F2F" w:rsidRDefault="0068778E" w:rsidP="007E707B">
            <w:pPr>
              <w:keepNext/>
              <w:suppressAutoHyphens w:val="0"/>
              <w:spacing w:before="80" w:after="80" w:line="200" w:lineRule="exact"/>
              <w:ind w:right="113"/>
              <w:rPr>
                <w:i/>
                <w:sz w:val="16"/>
              </w:rPr>
            </w:pPr>
            <w:r>
              <w:rPr>
                <w:i/>
                <w:sz w:val="16"/>
              </w:rPr>
              <w:t>Perí</w:t>
            </w:r>
            <w:r w:rsidRPr="003B4F2F">
              <w:rPr>
                <w:i/>
                <w:sz w:val="16"/>
              </w:rPr>
              <w:t>od</w:t>
            </w:r>
            <w:r>
              <w:rPr>
                <w:i/>
                <w:sz w:val="16"/>
              </w:rPr>
              <w:t>o</w:t>
            </w:r>
          </w:p>
        </w:tc>
        <w:tc>
          <w:tcPr>
            <w:tcW w:w="2410" w:type="dxa"/>
            <w:tcBorders>
              <w:top w:val="single" w:sz="4" w:space="0" w:color="auto"/>
              <w:bottom w:val="single" w:sz="12" w:space="0" w:color="auto"/>
            </w:tcBorders>
            <w:vAlign w:val="bottom"/>
          </w:tcPr>
          <w:p w:rsidR="0068778E" w:rsidRPr="003B4F2F" w:rsidRDefault="0068778E" w:rsidP="007E707B">
            <w:pPr>
              <w:keepNext/>
              <w:suppressAutoHyphens w:val="0"/>
              <w:spacing w:before="80" w:after="80" w:line="200" w:lineRule="exact"/>
              <w:ind w:right="113"/>
              <w:jc w:val="right"/>
              <w:rPr>
                <w:i/>
                <w:sz w:val="16"/>
              </w:rPr>
            </w:pPr>
            <w:r>
              <w:rPr>
                <w:i/>
                <w:sz w:val="16"/>
              </w:rPr>
              <w:t>Cantidad t</w:t>
            </w:r>
            <w:r w:rsidRPr="003B4F2F">
              <w:rPr>
                <w:i/>
                <w:sz w:val="16"/>
              </w:rPr>
              <w:t>ransfer</w:t>
            </w:r>
            <w:r>
              <w:rPr>
                <w:i/>
                <w:sz w:val="16"/>
              </w:rPr>
              <w:t>ida (liras turcas)</w:t>
            </w:r>
          </w:p>
        </w:tc>
        <w:tc>
          <w:tcPr>
            <w:tcW w:w="2504" w:type="dxa"/>
            <w:tcBorders>
              <w:top w:val="single" w:sz="4" w:space="0" w:color="auto"/>
              <w:bottom w:val="single" w:sz="12" w:space="0" w:color="auto"/>
            </w:tcBorders>
            <w:vAlign w:val="bottom"/>
          </w:tcPr>
          <w:p w:rsidR="0068778E" w:rsidRPr="003B4F2F" w:rsidRDefault="0068778E" w:rsidP="007E707B">
            <w:pPr>
              <w:keepNext/>
              <w:suppressAutoHyphens w:val="0"/>
              <w:spacing w:before="80" w:after="80" w:line="200" w:lineRule="exact"/>
              <w:ind w:right="113"/>
              <w:jc w:val="right"/>
              <w:rPr>
                <w:i/>
                <w:sz w:val="16"/>
              </w:rPr>
            </w:pPr>
            <w:r w:rsidRPr="003B4F2F">
              <w:rPr>
                <w:i/>
                <w:sz w:val="16"/>
              </w:rPr>
              <w:t>N</w:t>
            </w:r>
            <w:r>
              <w:rPr>
                <w:i/>
                <w:sz w:val="16"/>
              </w:rPr>
              <w:t>ú</w:t>
            </w:r>
            <w:r w:rsidRPr="003B4F2F">
              <w:rPr>
                <w:i/>
                <w:sz w:val="16"/>
              </w:rPr>
              <w:t>mer</w:t>
            </w:r>
            <w:r>
              <w:rPr>
                <w:i/>
                <w:sz w:val="16"/>
              </w:rPr>
              <w:t>o de</w:t>
            </w:r>
            <w:r w:rsidRPr="003B4F2F">
              <w:rPr>
                <w:i/>
                <w:sz w:val="16"/>
              </w:rPr>
              <w:t xml:space="preserve"> </w:t>
            </w:r>
            <w:r>
              <w:rPr>
                <w:i/>
                <w:sz w:val="16"/>
              </w:rPr>
              <w:t>niños</w:t>
            </w:r>
          </w:p>
        </w:tc>
      </w:tr>
      <w:tr w:rsidR="0068778E" w:rsidRPr="003B4F2F">
        <w:tc>
          <w:tcPr>
            <w:tcW w:w="2456" w:type="dxa"/>
            <w:tcBorders>
              <w:top w:val="single" w:sz="12" w:space="0" w:color="auto"/>
            </w:tcBorders>
            <w:vAlign w:val="bottom"/>
          </w:tcPr>
          <w:p w:rsidR="0068778E" w:rsidRPr="003B4F2F" w:rsidRDefault="0068778E" w:rsidP="007E707B">
            <w:pPr>
              <w:keepNext/>
              <w:suppressAutoHyphens w:val="0"/>
              <w:spacing w:before="40" w:after="40" w:line="220" w:lineRule="exact"/>
              <w:ind w:right="113"/>
              <w:rPr>
                <w:sz w:val="18"/>
              </w:rPr>
            </w:pPr>
            <w:r w:rsidRPr="003B4F2F">
              <w:rPr>
                <w:sz w:val="18"/>
              </w:rPr>
              <w:t>2003</w:t>
            </w:r>
          </w:p>
        </w:tc>
        <w:tc>
          <w:tcPr>
            <w:tcW w:w="2410" w:type="dxa"/>
            <w:tcBorders>
              <w:top w:val="single" w:sz="12" w:space="0" w:color="auto"/>
            </w:tcBorders>
            <w:vAlign w:val="bottom"/>
          </w:tcPr>
          <w:p w:rsidR="0068778E" w:rsidRPr="003B4F2F" w:rsidRDefault="0068778E" w:rsidP="007E707B">
            <w:pPr>
              <w:keepNext/>
              <w:suppressAutoHyphens w:val="0"/>
              <w:spacing w:before="40" w:after="40" w:line="220" w:lineRule="exact"/>
              <w:ind w:right="113"/>
              <w:jc w:val="right"/>
              <w:rPr>
                <w:sz w:val="18"/>
              </w:rPr>
            </w:pPr>
            <w:r w:rsidRPr="003B4F2F">
              <w:rPr>
                <w:sz w:val="18"/>
              </w:rPr>
              <w:t>1 594 609</w:t>
            </w:r>
          </w:p>
        </w:tc>
        <w:tc>
          <w:tcPr>
            <w:tcW w:w="2504" w:type="dxa"/>
            <w:tcBorders>
              <w:top w:val="single" w:sz="12" w:space="0" w:color="auto"/>
            </w:tcBorders>
            <w:vAlign w:val="bottom"/>
          </w:tcPr>
          <w:p w:rsidR="0068778E" w:rsidRPr="003B4F2F" w:rsidRDefault="0068778E" w:rsidP="007E707B">
            <w:pPr>
              <w:keepNext/>
              <w:suppressAutoHyphens w:val="0"/>
              <w:spacing w:before="40" w:after="40" w:line="220" w:lineRule="exact"/>
              <w:ind w:right="113"/>
              <w:jc w:val="right"/>
              <w:rPr>
                <w:sz w:val="18"/>
              </w:rPr>
            </w:pPr>
            <w:r w:rsidRPr="003B4F2F">
              <w:rPr>
                <w:sz w:val="18"/>
              </w:rPr>
              <w:t>59 206</w:t>
            </w:r>
          </w:p>
        </w:tc>
      </w:tr>
      <w:tr w:rsidR="0068778E" w:rsidRPr="003B4F2F">
        <w:tc>
          <w:tcPr>
            <w:tcW w:w="2456" w:type="dxa"/>
            <w:vAlign w:val="bottom"/>
          </w:tcPr>
          <w:p w:rsidR="0068778E" w:rsidRPr="003B4F2F" w:rsidRDefault="0068778E" w:rsidP="007E707B">
            <w:pPr>
              <w:suppressAutoHyphens w:val="0"/>
              <w:spacing w:before="40" w:after="40" w:line="220" w:lineRule="exact"/>
              <w:ind w:right="113"/>
              <w:rPr>
                <w:sz w:val="18"/>
              </w:rPr>
            </w:pPr>
            <w:r w:rsidRPr="003B4F2F">
              <w:rPr>
                <w:sz w:val="18"/>
              </w:rPr>
              <w:t>2004</w:t>
            </w:r>
          </w:p>
        </w:tc>
        <w:tc>
          <w:tcPr>
            <w:tcW w:w="2410" w:type="dxa"/>
            <w:vAlign w:val="bottom"/>
          </w:tcPr>
          <w:p w:rsidR="0068778E" w:rsidRPr="003B4F2F" w:rsidRDefault="0068778E" w:rsidP="007E707B">
            <w:pPr>
              <w:suppressAutoHyphens w:val="0"/>
              <w:spacing w:before="40" w:after="40" w:line="220" w:lineRule="exact"/>
              <w:ind w:right="113"/>
              <w:jc w:val="right"/>
              <w:rPr>
                <w:sz w:val="18"/>
              </w:rPr>
            </w:pPr>
            <w:r w:rsidRPr="003B4F2F">
              <w:rPr>
                <w:sz w:val="18"/>
              </w:rPr>
              <w:t>66 768 258</w:t>
            </w:r>
          </w:p>
        </w:tc>
        <w:tc>
          <w:tcPr>
            <w:tcW w:w="2504" w:type="dxa"/>
            <w:vAlign w:val="bottom"/>
          </w:tcPr>
          <w:p w:rsidR="0068778E" w:rsidRPr="003B4F2F" w:rsidRDefault="0068778E" w:rsidP="007E707B">
            <w:pPr>
              <w:suppressAutoHyphens w:val="0"/>
              <w:spacing w:before="40" w:after="40" w:line="220" w:lineRule="exact"/>
              <w:ind w:right="113"/>
              <w:jc w:val="right"/>
              <w:rPr>
                <w:sz w:val="18"/>
              </w:rPr>
            </w:pPr>
            <w:r w:rsidRPr="003B4F2F">
              <w:rPr>
                <w:sz w:val="18"/>
              </w:rPr>
              <w:t>697 307</w:t>
            </w:r>
          </w:p>
        </w:tc>
      </w:tr>
      <w:tr w:rsidR="0068778E" w:rsidRPr="003B4F2F">
        <w:tc>
          <w:tcPr>
            <w:tcW w:w="2456" w:type="dxa"/>
            <w:vAlign w:val="bottom"/>
          </w:tcPr>
          <w:p w:rsidR="0068778E" w:rsidRPr="003B4F2F" w:rsidRDefault="0068778E" w:rsidP="007E707B">
            <w:pPr>
              <w:suppressAutoHyphens w:val="0"/>
              <w:spacing w:before="40" w:after="40" w:line="220" w:lineRule="exact"/>
              <w:ind w:right="113"/>
              <w:rPr>
                <w:sz w:val="18"/>
              </w:rPr>
            </w:pPr>
            <w:r w:rsidRPr="003B4F2F">
              <w:rPr>
                <w:sz w:val="18"/>
              </w:rPr>
              <w:t>2005</w:t>
            </w:r>
          </w:p>
        </w:tc>
        <w:tc>
          <w:tcPr>
            <w:tcW w:w="2410" w:type="dxa"/>
            <w:vAlign w:val="bottom"/>
          </w:tcPr>
          <w:p w:rsidR="0068778E" w:rsidRPr="003B4F2F" w:rsidRDefault="0068778E" w:rsidP="007E707B">
            <w:pPr>
              <w:suppressAutoHyphens w:val="0"/>
              <w:spacing w:before="40" w:after="40" w:line="220" w:lineRule="exact"/>
              <w:ind w:right="113"/>
              <w:jc w:val="right"/>
              <w:rPr>
                <w:sz w:val="18"/>
              </w:rPr>
            </w:pPr>
            <w:r w:rsidRPr="003B4F2F">
              <w:rPr>
                <w:sz w:val="18"/>
              </w:rPr>
              <w:t>180 133 679</w:t>
            </w:r>
          </w:p>
        </w:tc>
        <w:tc>
          <w:tcPr>
            <w:tcW w:w="2504" w:type="dxa"/>
            <w:vAlign w:val="bottom"/>
          </w:tcPr>
          <w:p w:rsidR="0068778E" w:rsidRPr="003B4F2F" w:rsidRDefault="0068778E" w:rsidP="007E707B">
            <w:pPr>
              <w:suppressAutoHyphens w:val="0"/>
              <w:spacing w:before="40" w:after="40" w:line="220" w:lineRule="exact"/>
              <w:ind w:right="113"/>
              <w:jc w:val="right"/>
              <w:rPr>
                <w:sz w:val="18"/>
              </w:rPr>
            </w:pPr>
            <w:r w:rsidRPr="003B4F2F">
              <w:rPr>
                <w:sz w:val="18"/>
              </w:rPr>
              <w:t>1 266 331</w:t>
            </w:r>
          </w:p>
        </w:tc>
      </w:tr>
    </w:tbl>
    <w:p w:rsidR="0068778E" w:rsidRPr="00470973" w:rsidRDefault="0068778E" w:rsidP="007E707B">
      <w:pPr>
        <w:spacing w:before="120" w:after="240" w:line="220" w:lineRule="exact"/>
        <w:ind w:left="1134" w:right="1134" w:firstLine="170"/>
        <w:rPr>
          <w:sz w:val="18"/>
          <w:szCs w:val="18"/>
        </w:rPr>
      </w:pPr>
      <w:r w:rsidRPr="00470973">
        <w:rPr>
          <w:i/>
          <w:sz w:val="18"/>
          <w:szCs w:val="18"/>
        </w:rPr>
        <w:t>Fuente:</w:t>
      </w:r>
      <w:r w:rsidR="007E707B">
        <w:rPr>
          <w:sz w:val="18"/>
          <w:szCs w:val="18"/>
        </w:rPr>
        <w:t xml:space="preserve"> </w:t>
      </w:r>
      <w:r w:rsidRPr="00470973">
        <w:rPr>
          <w:sz w:val="18"/>
          <w:szCs w:val="18"/>
        </w:rPr>
        <w:t>Dirección General de Asistencia Social y Solidaridad.</w:t>
      </w:r>
    </w:p>
    <w:p w:rsidR="0068778E" w:rsidRPr="00797958" w:rsidRDefault="0068778E" w:rsidP="0068778E">
      <w:pPr>
        <w:pStyle w:val="SingleTxtG"/>
      </w:pPr>
      <w:r w:rsidRPr="00797958">
        <w:t>158.</w:t>
      </w:r>
      <w:r w:rsidRPr="00797958">
        <w:tab/>
        <w:t>El objetivo del noveno plan de desarrollo estriba en satisfacer l</w:t>
      </w:r>
      <w:r>
        <w:t>o</w:t>
      </w:r>
      <w:r w:rsidRPr="00797958">
        <w:t xml:space="preserve">s </w:t>
      </w:r>
      <w:r>
        <w:t>requisitos</w:t>
      </w:r>
      <w:r w:rsidRPr="00797958">
        <w:t xml:space="preserve"> de las niñas con necesidades especiales en las zonas rurales, de los niños con disca</w:t>
      </w:r>
      <w:r>
        <w:t xml:space="preserve">pacidad y de los niños de </w:t>
      </w:r>
      <w:r w:rsidRPr="00797958">
        <w:t>famili</w:t>
      </w:r>
      <w:r>
        <w:t>a</w:t>
      </w:r>
      <w:r w:rsidRPr="00797958">
        <w:t>s</w:t>
      </w:r>
      <w:r>
        <w:t xml:space="preserve"> de bajos ingresos en lo tocante a la</w:t>
      </w:r>
      <w:r w:rsidRPr="00797958">
        <w:t xml:space="preserve"> educa</w:t>
      </w:r>
      <w:r>
        <w:t>c</w:t>
      </w:r>
      <w:r w:rsidRPr="00797958">
        <w:t>i</w:t>
      </w:r>
      <w:r>
        <w:t xml:space="preserve">ón y a </w:t>
      </w:r>
      <w:r w:rsidRPr="00797958">
        <w:t>facilita</w:t>
      </w:r>
      <w:r>
        <w:t>r su</w:t>
      </w:r>
      <w:r w:rsidRPr="00797958">
        <w:t xml:space="preserve"> acces</w:t>
      </w:r>
      <w:r>
        <w:t>o a una enseñanza de</w:t>
      </w:r>
      <w:r w:rsidRPr="00797958">
        <w:t xml:space="preserve"> </w:t>
      </w:r>
      <w:r>
        <w:t>c</w:t>
      </w:r>
      <w:r w:rsidRPr="00797958">
        <w:t>ali</w:t>
      </w:r>
      <w:r>
        <w:t>dad</w:t>
      </w:r>
      <w:r w:rsidRPr="00797958">
        <w:t>.</w:t>
      </w:r>
    </w:p>
    <w:p w:rsidR="0068778E" w:rsidRPr="00034A7D" w:rsidRDefault="0068778E" w:rsidP="0068778E">
      <w:pPr>
        <w:pStyle w:val="H1G"/>
      </w:pPr>
      <w:r w:rsidRPr="00797958">
        <w:tab/>
      </w:r>
      <w:r w:rsidRPr="00034A7D">
        <w:t>B.</w:t>
      </w:r>
      <w:r w:rsidRPr="00034A7D">
        <w:tab/>
      </w:r>
      <w:r>
        <w:t>Actividades c</w:t>
      </w:r>
      <w:r w:rsidRPr="00034A7D">
        <w:t>ultural</w:t>
      </w:r>
      <w:r>
        <w:t>es</w:t>
      </w:r>
      <w:r w:rsidRPr="00034A7D">
        <w:t xml:space="preserve"> (</w:t>
      </w:r>
      <w:r w:rsidR="003210A2">
        <w:t>artículo</w:t>
      </w:r>
      <w:r w:rsidRPr="00034A7D">
        <w:t xml:space="preserve"> 31)</w:t>
      </w:r>
    </w:p>
    <w:p w:rsidR="0068778E" w:rsidRPr="00EC4E59" w:rsidRDefault="0068778E" w:rsidP="0068778E">
      <w:pPr>
        <w:pStyle w:val="SingleTxtG"/>
      </w:pPr>
      <w:r w:rsidRPr="00EC4E59">
        <w:t>159.</w:t>
      </w:r>
      <w:r w:rsidRPr="00EC4E59">
        <w:tab/>
        <w:t>En el informe inicial se aportó una información detallada sobre el tie</w:t>
      </w:r>
      <w:r>
        <w:t>mpo dedicado al esparcimiento, e</w:t>
      </w:r>
      <w:r w:rsidRPr="00EC4E59">
        <w:t xml:space="preserve">l descanso y </w:t>
      </w:r>
      <w:r>
        <w:t>e</w:t>
      </w:r>
      <w:r w:rsidRPr="00EC4E59">
        <w:t>l juego, así como a la participaci</w:t>
      </w:r>
      <w:r>
        <w:t>ón de los niños en</w:t>
      </w:r>
      <w:r w:rsidR="002A7F7C">
        <w:t xml:space="preserve"> </w:t>
      </w:r>
      <w:r w:rsidRPr="00EC4E59">
        <w:t>activi</w:t>
      </w:r>
      <w:r>
        <w:t>dades adecuadas para su edad y en</w:t>
      </w:r>
      <w:r w:rsidRPr="00EC4E59">
        <w:t xml:space="preserve"> </w:t>
      </w:r>
      <w:r>
        <w:t>la vida</w:t>
      </w:r>
      <w:r w:rsidRPr="00EC4E59">
        <w:t xml:space="preserve"> cultural </w:t>
      </w:r>
      <w:r>
        <w:t xml:space="preserve">y </w:t>
      </w:r>
      <w:r w:rsidRPr="00EC4E59">
        <w:t>art</w:t>
      </w:r>
      <w:r>
        <w:t>ís</w:t>
      </w:r>
      <w:r w:rsidRPr="00EC4E59">
        <w:t>tic</w:t>
      </w:r>
      <w:r>
        <w:t>a</w:t>
      </w:r>
      <w:r w:rsidRPr="00EC4E59">
        <w:t>.</w:t>
      </w:r>
    </w:p>
    <w:p w:rsidR="0068778E" w:rsidRPr="00EC4E59" w:rsidRDefault="0068778E" w:rsidP="0068778E">
      <w:pPr>
        <w:pStyle w:val="SingleTxtG"/>
      </w:pPr>
      <w:r w:rsidRPr="00EC4E59">
        <w:t>160.</w:t>
      </w:r>
      <w:r w:rsidRPr="00EC4E59">
        <w:tab/>
      </w:r>
      <w:smartTag w:uri="urn:schemas-microsoft-com:office:smarttags" w:element="PersonName">
        <w:smartTagPr>
          <w:attr w:name="ProductID" w:val="La Federaci￳n"/>
        </w:smartTagPr>
        <w:r w:rsidRPr="00EC4E59">
          <w:t>La Federación</w:t>
        </w:r>
      </w:smartTag>
      <w:r w:rsidRPr="00EC4E59">
        <w:t xml:space="preserve"> de Exploradores de Turquía organiza actividades sobre la forma apropiada de distribuir el tiempo de descanso y esparcimiento en los campamentos,</w:t>
      </w:r>
      <w:r>
        <w:t xml:space="preserve"> en donde se enseña a los niños sus</w:t>
      </w:r>
      <w:r w:rsidRPr="00EC4E59">
        <w:t xml:space="preserve"> respons</w:t>
      </w:r>
      <w:r>
        <w:t>abilidades para con su</w:t>
      </w:r>
      <w:r w:rsidRPr="00EC4E59">
        <w:t xml:space="preserve"> fa</w:t>
      </w:r>
      <w:r>
        <w:t>milia</w:t>
      </w:r>
      <w:r w:rsidRPr="00EC4E59">
        <w:t xml:space="preserve"> </w:t>
      </w:r>
      <w:r>
        <w:t>y los códigos éticos necesarios para vivir en sociedad</w:t>
      </w:r>
      <w:r w:rsidRPr="00EC4E59">
        <w:t>.</w:t>
      </w:r>
    </w:p>
    <w:p w:rsidR="0068778E" w:rsidRPr="00676506" w:rsidRDefault="0068778E" w:rsidP="0068778E">
      <w:pPr>
        <w:pStyle w:val="SingleTxtG"/>
      </w:pPr>
      <w:r w:rsidRPr="00EC4E59">
        <w:t>161.</w:t>
      </w:r>
      <w:r w:rsidRPr="00EC4E59">
        <w:tab/>
        <w:t xml:space="preserve">Las asociaciones estudiantiles en las escuelas y universidades contribuyen al desarrollo social de los niños. </w:t>
      </w:r>
      <w:r w:rsidRPr="00676506">
        <w:t>Las administraciones locales también ll</w:t>
      </w:r>
      <w:r>
        <w:t>ev</w:t>
      </w:r>
      <w:r w:rsidRPr="00676506">
        <w:t xml:space="preserve">an </w:t>
      </w:r>
      <w:r>
        <w:t xml:space="preserve">a cabo </w:t>
      </w:r>
      <w:r w:rsidRPr="00676506">
        <w:t>actividades en ese sentido por todo el pa</w:t>
      </w:r>
      <w:r>
        <w:t>ís</w:t>
      </w:r>
      <w:r w:rsidRPr="00676506">
        <w:t>.</w:t>
      </w:r>
    </w:p>
    <w:p w:rsidR="0068778E" w:rsidRPr="00676506" w:rsidRDefault="0068778E" w:rsidP="0068778E">
      <w:pPr>
        <w:pStyle w:val="SingleTxtG"/>
      </w:pPr>
      <w:r w:rsidRPr="00676506">
        <w:t>162.</w:t>
      </w:r>
      <w:r w:rsidRPr="00676506">
        <w:tab/>
        <w:t xml:space="preserve">Los Ministerios de Cultura y Turismo (que se </w:t>
      </w:r>
      <w:r>
        <w:t>f</w:t>
      </w:r>
      <w:r w:rsidRPr="00676506">
        <w:t>u</w:t>
      </w:r>
      <w:r>
        <w:t>s</w:t>
      </w:r>
      <w:r w:rsidRPr="00676506">
        <w:t>ion</w:t>
      </w:r>
      <w:r>
        <w:t>aron</w:t>
      </w:r>
      <w:r w:rsidRPr="00676506">
        <w:t xml:space="preserve"> posteriormente </w:t>
      </w:r>
      <w:r>
        <w:t>en</w:t>
      </w:r>
      <w:r w:rsidRPr="00676506">
        <w:t xml:space="preserve"> un s</w:t>
      </w:r>
      <w:r>
        <w:t>o</w:t>
      </w:r>
      <w:r w:rsidRPr="00676506">
        <w:t>lo Ministerio) organizan actividades conjuntas para incrementar la conciencia y el inter</w:t>
      </w:r>
      <w:r>
        <w:t>és de los niños por las</w:t>
      </w:r>
      <w:r w:rsidRPr="00676506">
        <w:t xml:space="preserve"> art</w:t>
      </w:r>
      <w:r>
        <w:t>e</w:t>
      </w:r>
      <w:r w:rsidRPr="00676506">
        <w:t xml:space="preserve">s </w:t>
      </w:r>
      <w:r>
        <w:t>y fomentar su</w:t>
      </w:r>
      <w:r w:rsidRPr="00676506">
        <w:t xml:space="preserve"> participa</w:t>
      </w:r>
      <w:r>
        <w:t>c</w:t>
      </w:r>
      <w:r w:rsidRPr="00676506">
        <w:t>i</w:t>
      </w:r>
      <w:r>
        <w:t>ón en</w:t>
      </w:r>
      <w:r w:rsidRPr="00676506">
        <w:t xml:space="preserve"> activi</w:t>
      </w:r>
      <w:r>
        <w:t>dades conexas</w:t>
      </w:r>
      <w:r w:rsidRPr="00676506">
        <w:t>.</w:t>
      </w:r>
    </w:p>
    <w:p w:rsidR="0068778E" w:rsidRPr="00676506" w:rsidRDefault="0068778E" w:rsidP="0068778E">
      <w:pPr>
        <w:pStyle w:val="SingleTxtG"/>
      </w:pPr>
      <w:r w:rsidRPr="00676506">
        <w:t>163.</w:t>
      </w:r>
      <w:r w:rsidRPr="00676506">
        <w:tab/>
        <w:t xml:space="preserve">Los campamentos juveniles de de </w:t>
      </w:r>
      <w:smartTag w:uri="urn:schemas-microsoft-com:office:smarttags" w:element="PersonName">
        <w:smartTagPr>
          <w:attr w:name="ProductID" w:val="la Sociedad"/>
        </w:smartTagPr>
        <w:r w:rsidRPr="00676506">
          <w:t>la Sociedad</w:t>
        </w:r>
      </w:smartTag>
      <w:r w:rsidRPr="00676506">
        <w:t xml:space="preserve"> de </w:t>
      </w:r>
      <w:smartTag w:uri="urn:schemas-microsoft-com:office:smarttags" w:element="PersonName">
        <w:smartTagPr>
          <w:attr w:name="ProductID" w:val="la Media Luna"/>
        </w:smartTagPr>
        <w:smartTag w:uri="urn:schemas-microsoft-com:office:smarttags" w:element="PersonName">
          <w:smartTagPr>
            <w:attr w:name="ProductID" w:val="la Media"/>
          </w:smartTagPr>
          <w:r w:rsidRPr="00676506">
            <w:t>la Media</w:t>
          </w:r>
        </w:smartTag>
        <w:r w:rsidRPr="00676506">
          <w:t xml:space="preserve"> Luna</w:t>
        </w:r>
      </w:smartTag>
      <w:r w:rsidRPr="00676506">
        <w:t xml:space="preserve"> Roja de Turqu</w:t>
      </w:r>
      <w:r>
        <w:t>ía suministran vacunas gratuitas a los niños que carecen de medios suficientes para adquirirlas</w:t>
      </w:r>
      <w:r w:rsidRPr="00676506">
        <w:t>. Esos campamentos refuerzan la integración social y contribuyen a incrementar el nivel de bienestar social.</w:t>
      </w:r>
    </w:p>
    <w:p w:rsidR="0068778E" w:rsidRPr="00DC0AE9" w:rsidRDefault="0068778E" w:rsidP="0068778E">
      <w:pPr>
        <w:pStyle w:val="HChG"/>
      </w:pPr>
      <w:r w:rsidRPr="00676506">
        <w:tab/>
        <w:t>IX.</w:t>
      </w:r>
      <w:r w:rsidRPr="00676506">
        <w:tab/>
        <w:t>Medidas especiales de protección (</w:t>
      </w:r>
      <w:r w:rsidR="003210A2">
        <w:t>artículos</w:t>
      </w:r>
      <w:r w:rsidRPr="00676506">
        <w:t xml:space="preserve"> </w:t>
      </w:r>
      <w:r w:rsidRPr="00DC0AE9">
        <w:t xml:space="preserve">22, 30, </w:t>
      </w:r>
      <w:smartTag w:uri="urn:schemas-microsoft-com:office:smarttags" w:element="metricconverter">
        <w:smartTagPr>
          <w:attr w:name="ProductID" w:val="32 a"/>
        </w:smartTagPr>
        <w:r w:rsidRPr="00DC0AE9">
          <w:t>32 a</w:t>
        </w:r>
      </w:smartTag>
      <w:r w:rsidRPr="00DC0AE9">
        <w:t xml:space="preserve"> </w:t>
      </w:r>
      <w:r w:rsidR="00F37AFB">
        <w:t>36,</w:t>
      </w:r>
      <w:r w:rsidR="00F37AFB">
        <w:br/>
      </w:r>
      <w:r>
        <w:t xml:space="preserve">37 </w:t>
      </w:r>
      <w:r w:rsidRPr="00DC0AE9">
        <w:t>b)</w:t>
      </w:r>
      <w:r>
        <w:t xml:space="preserve"> a </w:t>
      </w:r>
      <w:r w:rsidRPr="00DC0AE9">
        <w:t xml:space="preserve">d), </w:t>
      </w:r>
      <w:smartTag w:uri="urn:schemas-microsoft-com:office:smarttags" w:element="metricconverter">
        <w:smartTagPr>
          <w:attr w:name="ProductID" w:val="38 a"/>
        </w:smartTagPr>
        <w:r w:rsidRPr="00DC0AE9">
          <w:t>38 a</w:t>
        </w:r>
      </w:smartTag>
      <w:r w:rsidRPr="00DC0AE9">
        <w:t xml:space="preserve"> 40)</w:t>
      </w:r>
    </w:p>
    <w:p w:rsidR="0068778E" w:rsidRPr="00DC0AE9" w:rsidRDefault="0068778E" w:rsidP="0068778E">
      <w:pPr>
        <w:pStyle w:val="H1G"/>
      </w:pPr>
      <w:r w:rsidRPr="00DC0AE9">
        <w:tab/>
        <w:t>A.</w:t>
      </w:r>
      <w:r w:rsidRPr="00DC0AE9">
        <w:tab/>
        <w:t>Niños refugiados (</w:t>
      </w:r>
      <w:r w:rsidR="003210A2">
        <w:t>artículo</w:t>
      </w:r>
      <w:r w:rsidRPr="00DC0AE9">
        <w:t xml:space="preserve"> 22)</w:t>
      </w:r>
    </w:p>
    <w:p w:rsidR="0068778E" w:rsidRPr="00DC0AE9" w:rsidRDefault="0068778E" w:rsidP="0068778E">
      <w:pPr>
        <w:pStyle w:val="SingleTxtG"/>
      </w:pPr>
      <w:r w:rsidRPr="00DC0AE9">
        <w:t>164.</w:t>
      </w:r>
      <w:r w:rsidRPr="00DC0AE9">
        <w:tab/>
        <w:t>Siguen en vigor las medidas de aplicación mencionadas en el informe ini</w:t>
      </w:r>
      <w:r>
        <w:t>c</w:t>
      </w:r>
      <w:r w:rsidRPr="00DC0AE9">
        <w:t>ial</w:t>
      </w:r>
      <w:r>
        <w:t>.</w:t>
      </w:r>
      <w:r w:rsidRPr="00DC0AE9">
        <w:t xml:space="preserve"> Turquía es parte en </w:t>
      </w:r>
      <w:smartTag w:uri="urn:schemas-microsoft-com:office:smarttags" w:element="PersonName">
        <w:smartTagPr>
          <w:attr w:name="ProductID" w:val="la Convenci￳n"/>
        </w:smartTagPr>
        <w:r w:rsidRPr="00DC0AE9">
          <w:t>la Convención</w:t>
        </w:r>
      </w:smartTag>
      <w:r w:rsidRPr="00DC0AE9">
        <w:t xml:space="preserve"> de </w:t>
      </w:r>
      <w:r>
        <w:t>las Naciones Unidas</w:t>
      </w:r>
      <w:r w:rsidRPr="00DC0AE9">
        <w:t xml:space="preserve"> de 1951 </w:t>
      </w:r>
      <w:r>
        <w:t>sobre el Estatuto de los Refugiados y su</w:t>
      </w:r>
      <w:r w:rsidRPr="00DC0AE9">
        <w:t xml:space="preserve"> Protocol</w:t>
      </w:r>
      <w:r>
        <w:t>o</w:t>
      </w:r>
      <w:r w:rsidRPr="00DC0AE9">
        <w:t xml:space="preserve"> </w:t>
      </w:r>
      <w:r>
        <w:t>de</w:t>
      </w:r>
      <w:r w:rsidRPr="00DC0AE9">
        <w:t xml:space="preserve"> 1967. Turquía concede el estatuto de refugiado</w:t>
      </w:r>
      <w:r>
        <w:t xml:space="preserve"> ú</w:t>
      </w:r>
      <w:r w:rsidRPr="00DC0AE9">
        <w:t>nicamente a los solicitantes de asilo de Europa. Por otra parte, y con fines humanitarios, el país tambi</w:t>
      </w:r>
      <w:r>
        <w:t>én</w:t>
      </w:r>
      <w:r w:rsidRPr="00DC0AE9">
        <w:t xml:space="preserve"> acept</w:t>
      </w:r>
      <w:r>
        <w:t>a</w:t>
      </w:r>
      <w:r w:rsidRPr="00DC0AE9">
        <w:t xml:space="preserve"> </w:t>
      </w:r>
      <w:r>
        <w:t>las solicitudes de</w:t>
      </w:r>
      <w:r w:rsidRPr="00DC0AE9">
        <w:t xml:space="preserve"> as</w:t>
      </w:r>
      <w:r>
        <w:t>i</w:t>
      </w:r>
      <w:r w:rsidRPr="00DC0AE9">
        <w:t>l</w:t>
      </w:r>
      <w:r>
        <w:t xml:space="preserve">o de </w:t>
      </w:r>
      <w:r w:rsidRPr="00DC0AE9">
        <w:t>otr</w:t>
      </w:r>
      <w:r>
        <w:t>as</w:t>
      </w:r>
      <w:r w:rsidRPr="00DC0AE9">
        <w:t xml:space="preserve"> region</w:t>
      </w:r>
      <w:r>
        <w:t>e</w:t>
      </w:r>
      <w:r w:rsidRPr="00DC0AE9">
        <w:t xml:space="preserve">s. Se están realizando estudios en colaboración con </w:t>
      </w:r>
      <w:smartTag w:uri="urn:schemas-microsoft-com:office:smarttags" w:element="PersonName">
        <w:smartTagPr>
          <w:attr w:name="ProductID" w:val="la Oficina"/>
        </w:smartTagPr>
        <w:r w:rsidRPr="00DC0AE9">
          <w:t>la Oficina</w:t>
        </w:r>
      </w:smartTag>
      <w:r w:rsidRPr="00DC0AE9">
        <w:t xml:space="preserve"> del Alto Comisionado de las Naciones Unidas para los Refugiados (A</w:t>
      </w:r>
      <w:r>
        <w:t>CN</w:t>
      </w:r>
      <w:r w:rsidRPr="00DC0AE9">
        <w:t>UR)</w:t>
      </w:r>
      <w:r>
        <w:t>,</w:t>
      </w:r>
      <w:r w:rsidRPr="00DC0AE9">
        <w:t xml:space="preserve"> </w:t>
      </w:r>
      <w:r>
        <w:t>a fin de trasladar a esos solicitantes de asilo a terceros países</w:t>
      </w:r>
      <w:r w:rsidRPr="00DC0AE9">
        <w:t>.</w:t>
      </w:r>
    </w:p>
    <w:p w:rsidR="0068778E" w:rsidRPr="00487BA9" w:rsidRDefault="0068778E" w:rsidP="0068778E">
      <w:pPr>
        <w:pStyle w:val="H23G"/>
      </w:pPr>
      <w:r w:rsidRPr="00DC0AE9">
        <w:tab/>
      </w:r>
      <w:r w:rsidRPr="00487BA9">
        <w:t>1.</w:t>
      </w:r>
      <w:r w:rsidRPr="00487BA9">
        <w:tab/>
        <w:t>Aplicación</w:t>
      </w:r>
    </w:p>
    <w:p w:rsidR="0068778E" w:rsidRPr="00C50A75" w:rsidRDefault="0068778E" w:rsidP="0068778E">
      <w:pPr>
        <w:pStyle w:val="SingleTxtG"/>
      </w:pPr>
      <w:r w:rsidRPr="00487BA9">
        <w:t>165.</w:t>
      </w:r>
      <w:r w:rsidRPr="00487BA9">
        <w:tab/>
        <w:t xml:space="preserve">En 2004-2005, un total de 104 niños no acompañados </w:t>
      </w:r>
      <w:r>
        <w:t>pidie</w:t>
      </w:r>
      <w:r w:rsidRPr="00487BA9">
        <w:t>ron asilo. Durante ese mismo período, 811 niños acompañados solicitaron asilo. Se ha observado que la mayor</w:t>
      </w:r>
      <w:r>
        <w:t>ía de las peticiones de asilo proceden de niños de origen s</w:t>
      </w:r>
      <w:r w:rsidRPr="00487BA9">
        <w:t>omal</w:t>
      </w:r>
      <w:r>
        <w:t>í</w:t>
      </w:r>
      <w:r w:rsidRPr="00487BA9">
        <w:t xml:space="preserve">. </w:t>
      </w:r>
      <w:r>
        <w:t>Algunos de los niños en busca de</w:t>
      </w:r>
      <w:r w:rsidRPr="00487BA9">
        <w:t xml:space="preserve"> asilo son colocados en institu</w:t>
      </w:r>
      <w:r>
        <w:t>c</w:t>
      </w:r>
      <w:r w:rsidRPr="00487BA9">
        <w:t>ion</w:t>
      </w:r>
      <w:r>
        <w:t>e</w:t>
      </w:r>
      <w:r w:rsidRPr="00487BA9">
        <w:t xml:space="preserve">s </w:t>
      </w:r>
      <w:r>
        <w:t>del Organismo</w:t>
      </w:r>
      <w:r w:rsidRPr="00487BA9">
        <w:t xml:space="preserve">. </w:t>
      </w:r>
      <w:r>
        <w:t xml:space="preserve">Los </w:t>
      </w:r>
      <w:r w:rsidR="003D657A">
        <w:t>cuadro</w:t>
      </w:r>
      <w:r>
        <w:t xml:space="preserve">s 49 y 50 del </w:t>
      </w:r>
      <w:r w:rsidR="003D657A">
        <w:t>anexo</w:t>
      </w:r>
      <w:r>
        <w:t xml:space="preserve"> 3 contienen los datos relativos a esos niños</w:t>
      </w:r>
      <w:r w:rsidRPr="00C50A75">
        <w:t>.</w:t>
      </w:r>
    </w:p>
    <w:p w:rsidR="0068778E" w:rsidRPr="00C50A75" w:rsidRDefault="0068778E" w:rsidP="0068778E">
      <w:pPr>
        <w:pStyle w:val="H23G"/>
      </w:pPr>
      <w:r w:rsidRPr="00C50A75">
        <w:tab/>
        <w:t>2.</w:t>
      </w:r>
      <w:r w:rsidRPr="00C50A75">
        <w:tab/>
        <w:t>Derecho de los niños refugiados a la educación y a los servicios</w:t>
      </w:r>
      <w:r>
        <w:t xml:space="preserve"> de salud</w:t>
      </w:r>
    </w:p>
    <w:p w:rsidR="0068778E" w:rsidRPr="00C50A75" w:rsidRDefault="0068778E" w:rsidP="0068778E">
      <w:pPr>
        <w:pStyle w:val="SingleTxtG"/>
      </w:pPr>
      <w:r w:rsidRPr="00C50A75">
        <w:t>166.</w:t>
      </w:r>
      <w:r w:rsidRPr="00C50A75">
        <w:tab/>
        <w:t>Todos los gastos de los solicitantes, así como de los refugiados y de los solicitantes de asilo y de los que tienen concedido el estatuto correspondiente</w:t>
      </w:r>
      <w:r>
        <w:t>,</w:t>
      </w:r>
      <w:r w:rsidRPr="00C50A75">
        <w:t xml:space="preserve"> deben ser sufragados por los propios interesados. Por otra parte, si no pueden afrontar dichos gastos con los recursos de que disponen</w:t>
      </w:r>
      <w:r>
        <w:t>,</w:t>
      </w:r>
      <w:r w:rsidRPr="00C50A75">
        <w:t xml:space="preserve"> o a través del ACNUR</w:t>
      </w:r>
      <w:r>
        <w:t>,</w:t>
      </w:r>
      <w:r w:rsidRPr="00C50A75">
        <w:t xml:space="preserve"> y </w:t>
      </w:r>
      <w:r>
        <w:t xml:space="preserve">si están </w:t>
      </w:r>
      <w:r w:rsidRPr="00C50A75">
        <w:t>priv</w:t>
      </w:r>
      <w:r>
        <w:t>a</w:t>
      </w:r>
      <w:r w:rsidRPr="00C50A75">
        <w:t>d</w:t>
      </w:r>
      <w:r>
        <w:t>os del acceso a las prestaciones de la seguridad social</w:t>
      </w:r>
      <w:r w:rsidRPr="00C50A75">
        <w:t xml:space="preserve">, </w:t>
      </w:r>
      <w:r>
        <w:t>el</w:t>
      </w:r>
      <w:r w:rsidRPr="00C50A75">
        <w:t xml:space="preserve"> </w:t>
      </w:r>
      <w:r>
        <w:t>Es</w:t>
      </w:r>
      <w:r w:rsidRPr="00C50A75">
        <w:t>ta</w:t>
      </w:r>
      <w:r>
        <w:t>do puede</w:t>
      </w:r>
      <w:r w:rsidRPr="00C50A75">
        <w:t xml:space="preserve"> financ</w:t>
      </w:r>
      <w:r>
        <w:t>iar el</w:t>
      </w:r>
      <w:r w:rsidRPr="00C50A75">
        <w:t xml:space="preserve"> cost</w:t>
      </w:r>
      <w:r>
        <w:t>o de los</w:t>
      </w:r>
      <w:r w:rsidRPr="00C50A75">
        <w:t xml:space="preserve"> servic</w:t>
      </w:r>
      <w:r>
        <w:t>io</w:t>
      </w:r>
      <w:r w:rsidRPr="00C50A75">
        <w:t xml:space="preserve">s </w:t>
      </w:r>
      <w:r>
        <w:t>de que disfrutan, dentro de los</w:t>
      </w:r>
      <w:r w:rsidRPr="00C50A75">
        <w:t xml:space="preserve"> l</w:t>
      </w:r>
      <w:r>
        <w:t>í</w:t>
      </w:r>
      <w:r w:rsidRPr="00C50A75">
        <w:t>mit</w:t>
      </w:r>
      <w:r>
        <w:t>e</w:t>
      </w:r>
      <w:r w:rsidRPr="00C50A75">
        <w:t xml:space="preserve">s </w:t>
      </w:r>
      <w:r>
        <w:t>de la</w:t>
      </w:r>
      <w:r w:rsidRPr="00C50A75">
        <w:t xml:space="preserve"> legisla</w:t>
      </w:r>
      <w:r>
        <w:t>c</w:t>
      </w:r>
      <w:r w:rsidRPr="00C50A75">
        <w:t>i</w:t>
      </w:r>
      <w:r>
        <w:t>ó</w:t>
      </w:r>
      <w:r w:rsidRPr="00C50A75">
        <w:t xml:space="preserve">n </w:t>
      </w:r>
      <w:r>
        <w:t>y de sus posi</w:t>
      </w:r>
      <w:r w:rsidRPr="00C50A75">
        <w:t>bili</w:t>
      </w:r>
      <w:r>
        <w:t>dades</w:t>
      </w:r>
      <w:r w:rsidRPr="00C50A75">
        <w:t>.</w:t>
      </w:r>
    </w:p>
    <w:p w:rsidR="0068778E" w:rsidRPr="00EF53D3" w:rsidRDefault="0068778E" w:rsidP="0068778E">
      <w:pPr>
        <w:pStyle w:val="SingleTxtG"/>
      </w:pPr>
      <w:r w:rsidRPr="00EF53D3">
        <w:t>167.</w:t>
      </w:r>
      <w:r w:rsidRPr="00EF53D3">
        <w:tab/>
        <w:t>Los datos referent</w:t>
      </w:r>
      <w:r>
        <w:t>e</w:t>
      </w:r>
      <w:r w:rsidRPr="00EF53D3">
        <w:t xml:space="preserve">s a los niños que prosiguen sus estudios figuran en el </w:t>
      </w:r>
      <w:r w:rsidR="003D657A">
        <w:t>cuadro</w:t>
      </w:r>
      <w:r w:rsidRPr="00EF53D3">
        <w:t xml:space="preserve"> 51 del </w:t>
      </w:r>
      <w:r w:rsidR="003D657A">
        <w:t>anexo</w:t>
      </w:r>
      <w:r w:rsidRPr="00EF53D3">
        <w:t xml:space="preserve"> 3</w:t>
      </w:r>
      <w:r>
        <w:t>.</w:t>
      </w:r>
    </w:p>
    <w:p w:rsidR="0068778E" w:rsidRPr="00034A7D" w:rsidRDefault="0068778E" w:rsidP="0068778E">
      <w:pPr>
        <w:pStyle w:val="H1G"/>
      </w:pPr>
      <w:r w:rsidRPr="00EF53D3">
        <w:tab/>
        <w:t>B.</w:t>
      </w:r>
      <w:r w:rsidRPr="00EF53D3">
        <w:tab/>
      </w:r>
      <w:r>
        <w:t>N</w:t>
      </w:r>
      <w:r w:rsidRPr="00EF53D3">
        <w:t xml:space="preserve">iños en los conflictos armados y su reintegración social mediante el tratamiento </w:t>
      </w:r>
      <w:r>
        <w:t>médico y</w:t>
      </w:r>
      <w:r w:rsidRPr="00EF53D3">
        <w:t xml:space="preserve"> ps</w:t>
      </w:r>
      <w:r>
        <w:t>ic</w:t>
      </w:r>
      <w:r w:rsidRPr="00EF53D3">
        <w:t>ol</w:t>
      </w:r>
      <w:r>
        <w:t>ó</w:t>
      </w:r>
      <w:r w:rsidRPr="00EF53D3">
        <w:t>gic</w:t>
      </w:r>
      <w:r>
        <w:t>o</w:t>
      </w:r>
      <w:r w:rsidRPr="00EF53D3">
        <w:t xml:space="preserve"> (</w:t>
      </w:r>
      <w:r w:rsidR="003210A2">
        <w:t>artículos</w:t>
      </w:r>
      <w:r w:rsidRPr="00EF53D3">
        <w:t xml:space="preserve"> </w:t>
      </w:r>
      <w:r w:rsidRPr="00034A7D">
        <w:t xml:space="preserve">38 </w:t>
      </w:r>
      <w:r>
        <w:t>y</w:t>
      </w:r>
      <w:r w:rsidRPr="00034A7D">
        <w:t xml:space="preserve"> 39)</w:t>
      </w:r>
    </w:p>
    <w:p w:rsidR="0068778E" w:rsidRPr="00E439FC" w:rsidRDefault="0068778E" w:rsidP="0068778E">
      <w:pPr>
        <w:pStyle w:val="SingleTxtG"/>
      </w:pPr>
      <w:r w:rsidRPr="00EF53D3">
        <w:t>168.</w:t>
      </w:r>
      <w:r w:rsidRPr="00EF53D3">
        <w:tab/>
        <w:t>Con arreglo a</w:t>
      </w:r>
      <w:r>
        <w:t>l artículo 2 de</w:t>
      </w:r>
      <w:r w:rsidRPr="00EF53D3">
        <w:t xml:space="preserve"> </w:t>
      </w:r>
      <w:smartTag w:uri="urn:schemas-microsoft-com:office:smarttags" w:element="PersonName">
        <w:smartTagPr>
          <w:attr w:name="ProductID" w:val="La Ley"/>
        </w:smartTagPr>
        <w:r w:rsidRPr="00EF53D3">
          <w:t>la Ley</w:t>
        </w:r>
      </w:smartTag>
      <w:r w:rsidRPr="00EF53D3">
        <w:t xml:space="preserve"> del servicio militar, los hombres entra</w:t>
      </w:r>
      <w:r>
        <w:t>n</w:t>
      </w:r>
      <w:r w:rsidRPr="00EF53D3">
        <w:t xml:space="preserve"> en caja para realizar el servicio militar el primer día de enero del año en que cumplen los 20</w:t>
      </w:r>
      <w:r>
        <w:t xml:space="preserve"> y quedan exentos del servicio al cumplir los</w:t>
      </w:r>
      <w:r w:rsidRPr="00EF53D3">
        <w:t xml:space="preserve"> 41. </w:t>
      </w:r>
      <w:r w:rsidRPr="00F1432C">
        <w:t xml:space="preserve">Según el artículo 11 de </w:t>
      </w:r>
      <w:smartTag w:uri="urn:schemas-microsoft-com:office:smarttags" w:element="PersonName">
        <w:smartTagPr>
          <w:attr w:name="ProductID" w:val="La Ley"/>
        </w:smartTagPr>
        <w:r w:rsidRPr="00F1432C">
          <w:t>la Ley</w:t>
        </w:r>
      </w:smartTag>
      <w:r w:rsidRPr="00F1432C">
        <w:t xml:space="preserve"> del servicio militar, para alistarse voluntariamente, el interesado tiene que haber cumplido 18 años. </w:t>
      </w:r>
      <w:r w:rsidRPr="00E439FC">
        <w:t>No obstante, en la práctica, no se dan casos en Turqu</w:t>
      </w:r>
      <w:r>
        <w:t>ía de alistamiento voluntario ni tampoco de reclutamiento de niños</w:t>
      </w:r>
      <w:r w:rsidRPr="00E439FC">
        <w:t>.</w:t>
      </w:r>
    </w:p>
    <w:p w:rsidR="0068778E" w:rsidRPr="00540563" w:rsidRDefault="0068778E" w:rsidP="0068778E">
      <w:pPr>
        <w:pStyle w:val="H1G"/>
      </w:pPr>
      <w:r w:rsidRPr="00E439FC">
        <w:tab/>
      </w:r>
      <w:r w:rsidRPr="00540563">
        <w:t>C.</w:t>
      </w:r>
      <w:r w:rsidRPr="00540563">
        <w:tab/>
        <w:t>Niños en el sistema de justicia penal (</w:t>
      </w:r>
      <w:r w:rsidR="003210A2">
        <w:t>artículo</w:t>
      </w:r>
      <w:r w:rsidRPr="00540563">
        <w:t xml:space="preserve"> 40)</w:t>
      </w:r>
    </w:p>
    <w:p w:rsidR="0068778E" w:rsidRPr="00540563" w:rsidRDefault="0068778E" w:rsidP="0068778E">
      <w:pPr>
        <w:pStyle w:val="H23G"/>
      </w:pPr>
      <w:r w:rsidRPr="00540563">
        <w:tab/>
        <w:t>1.</w:t>
      </w:r>
      <w:r w:rsidRPr="00540563">
        <w:tab/>
        <w:t>Acciones judiciales contra los niños en el derecho turco</w:t>
      </w:r>
    </w:p>
    <w:p w:rsidR="0068778E" w:rsidRPr="002A6C55" w:rsidRDefault="0068778E" w:rsidP="001C08C3">
      <w:pPr>
        <w:pStyle w:val="SingleTxtG"/>
      </w:pPr>
      <w:r w:rsidRPr="00140BA8">
        <w:t>169.</w:t>
      </w:r>
      <w:r w:rsidRPr="00140BA8">
        <w:tab/>
        <w:t>La entrada en vigor del nuevo Código Penal y del Código de Procedimiento Penal de Turquía ha introducido importantes modificaciones en el sistema de justicia</w:t>
      </w:r>
      <w:r>
        <w:t xml:space="preserve"> juvenil</w:t>
      </w:r>
      <w:r w:rsidRPr="00140BA8">
        <w:t xml:space="preserve">, </w:t>
      </w:r>
      <w:r>
        <w:t>que permiten dar también respuesta a las preocupaciones del</w:t>
      </w:r>
      <w:r w:rsidRPr="00140BA8">
        <w:t xml:space="preserve"> C</w:t>
      </w:r>
      <w:r>
        <w:t>o</w:t>
      </w:r>
      <w:r w:rsidRPr="00140BA8">
        <w:t>mit</w:t>
      </w:r>
      <w:r>
        <w:t>é</w:t>
      </w:r>
      <w:r w:rsidRPr="00140BA8">
        <w:t xml:space="preserve">, </w:t>
      </w:r>
      <w:r>
        <w:t>formuladas en las</w:t>
      </w:r>
      <w:r w:rsidRPr="00140BA8">
        <w:t xml:space="preserve"> observa</w:t>
      </w:r>
      <w:r>
        <w:t>c</w:t>
      </w:r>
      <w:r w:rsidRPr="00140BA8">
        <w:t>ion</w:t>
      </w:r>
      <w:r>
        <w:t>e</w:t>
      </w:r>
      <w:r w:rsidRPr="00140BA8">
        <w:t>s</w:t>
      </w:r>
      <w:r>
        <w:t xml:space="preserve"> finales relativas al informe</w:t>
      </w:r>
      <w:r w:rsidRPr="00140BA8">
        <w:t xml:space="preserve"> ini</w:t>
      </w:r>
      <w:r>
        <w:t>c</w:t>
      </w:r>
      <w:r w:rsidRPr="00140BA8">
        <w:t>ial</w:t>
      </w:r>
      <w:r>
        <w:t xml:space="preserve"> (CRC/C/15/Add.152, párr</w:t>
      </w:r>
      <w:r w:rsidRPr="00140BA8">
        <w:t xml:space="preserve">. 65). </w:t>
      </w:r>
      <w:r w:rsidRPr="00B5406D">
        <w:t>Desde 2005, toda persona que no haya cumplido los 18 años en el momento de comisión del delito, ser</w:t>
      </w:r>
      <w:r>
        <w:t>á considerada</w:t>
      </w:r>
      <w:r w:rsidRPr="00B5406D">
        <w:t xml:space="preserve"> </w:t>
      </w:r>
      <w:r>
        <w:t xml:space="preserve">un </w:t>
      </w:r>
      <w:r w:rsidR="001C08C3">
        <w:t>niño</w:t>
      </w:r>
      <w:r w:rsidRPr="00B5406D">
        <w:t xml:space="preserve"> </w:t>
      </w:r>
      <w:r>
        <w:t>y los delitos serán</w:t>
      </w:r>
      <w:r w:rsidRPr="00B5406D">
        <w:t xml:space="preserve"> </w:t>
      </w:r>
      <w:r>
        <w:t xml:space="preserve">juzgados por tribunales de </w:t>
      </w:r>
      <w:r w:rsidR="001C08C3">
        <w:t>niños y adolescentes</w:t>
      </w:r>
      <w:r w:rsidRPr="00B5406D">
        <w:t>.</w:t>
      </w:r>
      <w:r>
        <w:t xml:space="preserve"> Por consiguiente, los niños de edades comprendidas entre los</w:t>
      </w:r>
      <w:r w:rsidRPr="002A6C55">
        <w:t xml:space="preserve"> 15</w:t>
      </w:r>
      <w:r>
        <w:t xml:space="preserve"> y los </w:t>
      </w:r>
      <w:r w:rsidRPr="002A6C55">
        <w:t>18 a</w:t>
      </w:r>
      <w:r>
        <w:t>ños ya no son juzgados por tribunales de</w:t>
      </w:r>
      <w:r w:rsidRPr="002A6C55">
        <w:t xml:space="preserve"> adult</w:t>
      </w:r>
      <w:r>
        <w:t>os</w:t>
      </w:r>
      <w:r w:rsidRPr="002A6C55">
        <w:t>.</w:t>
      </w:r>
    </w:p>
    <w:p w:rsidR="0068778E" w:rsidRPr="002A6C55" w:rsidRDefault="0068778E" w:rsidP="0068778E">
      <w:pPr>
        <w:pStyle w:val="H23G"/>
      </w:pPr>
      <w:r>
        <w:tab/>
      </w:r>
      <w:r w:rsidRPr="002A6C55">
        <w:t>a)</w:t>
      </w:r>
      <w:r w:rsidRPr="002A6C55">
        <w:tab/>
        <w:t>Edad de responsabilidad penal</w:t>
      </w:r>
    </w:p>
    <w:p w:rsidR="0068778E" w:rsidRPr="002A6C55" w:rsidRDefault="0068778E" w:rsidP="0068778E">
      <w:pPr>
        <w:pStyle w:val="SingleTxtG"/>
      </w:pPr>
      <w:r w:rsidRPr="002A6C55">
        <w:t>170.</w:t>
      </w:r>
      <w:r w:rsidRPr="002A6C55">
        <w:tab/>
        <w:t xml:space="preserve">En el </w:t>
      </w:r>
      <w:r>
        <w:t>n</w:t>
      </w:r>
      <w:r w:rsidRPr="002A6C55">
        <w:t>uevo Código Penal de Turquía, la edad</w:t>
      </w:r>
      <w:r>
        <w:t xml:space="preserve"> </w:t>
      </w:r>
      <w:r w:rsidRPr="002A6C55">
        <w:t>de</w:t>
      </w:r>
      <w:r>
        <w:t xml:space="preserve"> responsabilidad penal se ha elevado de </w:t>
      </w:r>
      <w:smartTag w:uri="urn:schemas-microsoft-com:office:smarttags" w:element="metricconverter">
        <w:smartTagPr>
          <w:attr w:name="ProductID" w:val="11 a"/>
        </w:smartTagPr>
        <w:r>
          <w:t>11 a</w:t>
        </w:r>
      </w:smartTag>
      <w:r>
        <w:t xml:space="preserve"> 12 años</w:t>
      </w:r>
      <w:r w:rsidRPr="002A6C55">
        <w:t>.</w:t>
      </w:r>
    </w:p>
    <w:p w:rsidR="0068778E" w:rsidRPr="00CB6CE8" w:rsidRDefault="0068778E" w:rsidP="0068778E">
      <w:pPr>
        <w:pStyle w:val="H4G"/>
      </w:pPr>
      <w:r w:rsidRPr="002A6C55">
        <w:tab/>
      </w:r>
      <w:r w:rsidRPr="002A6C55">
        <w:tab/>
      </w:r>
      <w:r>
        <w:t>Niños del grupo de</w:t>
      </w:r>
      <w:r w:rsidRPr="00CB6CE8">
        <w:t xml:space="preserve"> </w:t>
      </w:r>
      <w:smartTag w:uri="urn:schemas-microsoft-com:office:smarttags" w:element="metricconverter">
        <w:smartTagPr>
          <w:attr w:name="ProductID" w:val="0 a"/>
        </w:smartTagPr>
        <w:r w:rsidRPr="00CB6CE8">
          <w:t>0 a</w:t>
        </w:r>
      </w:smartTag>
      <w:r w:rsidRPr="00CB6CE8">
        <w:t xml:space="preserve"> 12 años de edad</w:t>
      </w:r>
    </w:p>
    <w:p w:rsidR="0068778E" w:rsidRPr="00AF26CE" w:rsidRDefault="0068778E" w:rsidP="0068778E">
      <w:pPr>
        <w:pStyle w:val="SingleTxtG"/>
      </w:pPr>
      <w:r w:rsidRPr="00CB6CE8">
        <w:t>171.</w:t>
      </w:r>
      <w:r w:rsidRPr="00CB6CE8">
        <w:tab/>
        <w:t xml:space="preserve">Con arreglo al Código Penal de Turquía, los niños que no hayan cumplido aún los 12 años en el momento de </w:t>
      </w:r>
      <w:r>
        <w:t xml:space="preserve">la </w:t>
      </w:r>
      <w:r w:rsidRPr="00CB6CE8">
        <w:t>comisi</w:t>
      </w:r>
      <w:r>
        <w:t>ón del delito, no tienen responsabilidad penal</w:t>
      </w:r>
      <w:r w:rsidRPr="00CB6CE8">
        <w:t xml:space="preserve">. </w:t>
      </w:r>
      <w:r w:rsidRPr="00AF26CE">
        <w:t xml:space="preserve">En ese caso no se </w:t>
      </w:r>
      <w:r>
        <w:t>procede judicialmente contra ellos</w:t>
      </w:r>
      <w:r w:rsidRPr="00AF26CE">
        <w:t>. Sin embargo, cabe aplicar ciertas medidas de protecci</w:t>
      </w:r>
      <w:r>
        <w:t>ón y de apoyo</w:t>
      </w:r>
      <w:r w:rsidRPr="00AF26CE">
        <w:t>.</w:t>
      </w:r>
    </w:p>
    <w:p w:rsidR="0068778E" w:rsidRPr="00AF26CE" w:rsidRDefault="0068778E" w:rsidP="0068778E">
      <w:pPr>
        <w:pStyle w:val="H4G"/>
      </w:pPr>
      <w:r w:rsidRPr="00AF26CE">
        <w:tab/>
      </w:r>
      <w:r w:rsidRPr="00AF26CE">
        <w:tab/>
      </w:r>
      <w:r>
        <w:t>Niños del grupo de</w:t>
      </w:r>
      <w:r w:rsidRPr="00AF26CE">
        <w:t xml:space="preserve"> </w:t>
      </w:r>
      <w:smartTag w:uri="urn:schemas-microsoft-com:office:smarttags" w:element="metricconverter">
        <w:smartTagPr>
          <w:attr w:name="ProductID" w:val="12 a"/>
        </w:smartTagPr>
        <w:r w:rsidRPr="00AF26CE">
          <w:t>12 a</w:t>
        </w:r>
      </w:smartTag>
      <w:r w:rsidRPr="00AF26CE">
        <w:t xml:space="preserve"> 15 años</w:t>
      </w:r>
    </w:p>
    <w:p w:rsidR="0068778E" w:rsidRPr="006C67ED" w:rsidRDefault="0068778E" w:rsidP="0068778E">
      <w:pPr>
        <w:pStyle w:val="SingleTxtG"/>
      </w:pPr>
      <w:r w:rsidRPr="0001642C">
        <w:t>172.</w:t>
      </w:r>
      <w:r w:rsidRPr="0001642C">
        <w:tab/>
      </w:r>
      <w:r>
        <w:t>Es menester distinguir en</w:t>
      </w:r>
      <w:r w:rsidRPr="0001642C">
        <w:t xml:space="preserve"> es</w:t>
      </w:r>
      <w:r>
        <w:t>t</w:t>
      </w:r>
      <w:r w:rsidRPr="0001642C">
        <w:t xml:space="preserve">e grupo de edad </w:t>
      </w:r>
      <w:r>
        <w:t xml:space="preserve">a los niños que tengan </w:t>
      </w:r>
      <w:r w:rsidRPr="0001642C">
        <w:t xml:space="preserve">capacidad </w:t>
      </w:r>
      <w:r>
        <w:t>para</w:t>
      </w:r>
      <w:r w:rsidRPr="0001642C">
        <w:t xml:space="preserve"> comprender el significado jur</w:t>
      </w:r>
      <w:r>
        <w:t>ídico y las</w:t>
      </w:r>
      <w:r w:rsidRPr="0001642C">
        <w:t xml:space="preserve"> repercusion</w:t>
      </w:r>
      <w:r>
        <w:t>e</w:t>
      </w:r>
      <w:r w:rsidRPr="0001642C">
        <w:t xml:space="preserve">s </w:t>
      </w:r>
      <w:r>
        <w:t xml:space="preserve">de los actos que realizan y que hayan </w:t>
      </w:r>
      <w:r w:rsidRPr="0001642C">
        <w:t>de</w:t>
      </w:r>
      <w:r>
        <w:t>sarrollado aptitudes para co</w:t>
      </w:r>
      <w:r w:rsidRPr="0001642C">
        <w:t>ntrol</w:t>
      </w:r>
      <w:r>
        <w:t>ar su comportamiento</w:t>
      </w:r>
      <w:r w:rsidRPr="0001642C">
        <w:t>.</w:t>
      </w:r>
      <w:r>
        <w:t xml:space="preserve"> Por consiguiente, los niños que han cumplido 12 años, pero aún no han cumplido los 15 en el momento de cometer el delito, carecen de responsabilidad penal</w:t>
      </w:r>
      <w:r w:rsidRPr="0001642C">
        <w:t xml:space="preserve">. </w:t>
      </w:r>
      <w:r>
        <w:t>No obstante, se les pueden aplicar medidas es</w:t>
      </w:r>
      <w:r w:rsidRPr="00352975">
        <w:t>peciales. En el caso de que esos niños sean capaces de entender el significado jur</w:t>
      </w:r>
      <w:r>
        <w:t>ídico y las</w:t>
      </w:r>
      <w:r w:rsidRPr="00352975">
        <w:t xml:space="preserve"> repercusion</w:t>
      </w:r>
      <w:r>
        <w:t>e</w:t>
      </w:r>
      <w:r w:rsidRPr="00352975">
        <w:t xml:space="preserve">s </w:t>
      </w:r>
      <w:r>
        <w:t>del delito que han cometido</w:t>
      </w:r>
      <w:r w:rsidRPr="00352975">
        <w:t xml:space="preserve"> o</w:t>
      </w:r>
      <w:r>
        <w:t xml:space="preserve"> de que sus aptitudes para</w:t>
      </w:r>
      <w:r w:rsidRPr="00352975">
        <w:t xml:space="preserve"> control</w:t>
      </w:r>
      <w:r>
        <w:t>ar su comportamiento estén suficientemente desarrolladas</w:t>
      </w:r>
      <w:r w:rsidRPr="00352975">
        <w:t xml:space="preserve">, </w:t>
      </w:r>
      <w:r>
        <w:t>se les considera penalmente responsables</w:t>
      </w:r>
      <w:r w:rsidRPr="00352975">
        <w:t xml:space="preserve">. </w:t>
      </w:r>
      <w:r w:rsidRPr="006C67ED">
        <w:t xml:space="preserve">Esos niños serán condenados a penas de </w:t>
      </w:r>
      <w:smartTag w:uri="urn:schemas-microsoft-com:office:smarttags" w:element="metricconverter">
        <w:smartTagPr>
          <w:attr w:name="ProductID" w:val="12 a"/>
        </w:smartTagPr>
        <w:r w:rsidRPr="006C67ED">
          <w:t>12 a</w:t>
        </w:r>
      </w:smartTag>
      <w:r w:rsidRPr="006C67ED">
        <w:t xml:space="preserve"> 15 años de prisión si el delito </w:t>
      </w:r>
      <w:r>
        <w:t>q</w:t>
      </w:r>
      <w:r w:rsidRPr="006C67ED">
        <w:t>ue han cometido conlleva una pena de</w:t>
      </w:r>
      <w:r>
        <w:t xml:space="preserve"> cadena perpetua con </w:t>
      </w:r>
      <w:r w:rsidRPr="006C67ED">
        <w:t>agrava</w:t>
      </w:r>
      <w:r>
        <w:t>ntes</w:t>
      </w:r>
      <w:r w:rsidRPr="006C67ED">
        <w:t xml:space="preserve">; </w:t>
      </w:r>
      <w:r>
        <w:t>y a penas de</w:t>
      </w:r>
      <w:r w:rsidRPr="006C67ED">
        <w:t xml:space="preserve"> </w:t>
      </w:r>
      <w:smartTag w:uri="urn:schemas-microsoft-com:office:smarttags" w:element="metricconverter">
        <w:smartTagPr>
          <w:attr w:name="ProductID" w:val="9 a"/>
        </w:smartTagPr>
        <w:r w:rsidRPr="006C67ED">
          <w:t xml:space="preserve">9 </w:t>
        </w:r>
        <w:r>
          <w:t>a</w:t>
        </w:r>
      </w:smartTag>
      <w:r w:rsidRPr="006C67ED">
        <w:t xml:space="preserve"> 11 </w:t>
      </w:r>
      <w:r>
        <w:t>años de prisión si su delito conlleva una pena de cadena perpetua. La condena por otros delitos se reduce a la mitad y la pena de prisión por cada delito no puede superar los siete años</w:t>
      </w:r>
      <w:r w:rsidRPr="006C67ED">
        <w:t>.</w:t>
      </w:r>
    </w:p>
    <w:p w:rsidR="0068778E" w:rsidRPr="008002D1" w:rsidRDefault="0068778E" w:rsidP="0068778E">
      <w:pPr>
        <w:pStyle w:val="H4G"/>
      </w:pPr>
      <w:r w:rsidRPr="006C67ED">
        <w:tab/>
      </w:r>
      <w:r w:rsidRPr="006C67ED">
        <w:tab/>
      </w:r>
      <w:r>
        <w:t>Niños del grupo de</w:t>
      </w:r>
      <w:r w:rsidRPr="008002D1">
        <w:t xml:space="preserve"> </w:t>
      </w:r>
      <w:smartTag w:uri="urn:schemas-microsoft-com:office:smarttags" w:element="metricconverter">
        <w:smartTagPr>
          <w:attr w:name="ProductID" w:val="15 a"/>
        </w:smartTagPr>
        <w:r w:rsidRPr="008002D1">
          <w:t>15 a</w:t>
        </w:r>
      </w:smartTag>
      <w:r w:rsidRPr="008002D1">
        <w:t xml:space="preserve"> 18 años de edad</w:t>
      </w:r>
    </w:p>
    <w:p w:rsidR="0068778E" w:rsidRPr="00AB71A5" w:rsidRDefault="0068778E" w:rsidP="0068778E">
      <w:pPr>
        <w:pStyle w:val="SingleTxtG"/>
      </w:pPr>
      <w:r w:rsidRPr="008002D1">
        <w:t>173.</w:t>
      </w:r>
      <w:r w:rsidRPr="008002D1">
        <w:tab/>
      </w:r>
      <w:r>
        <w:t>Se estima que l</w:t>
      </w:r>
      <w:r w:rsidRPr="008002D1">
        <w:t xml:space="preserve">os niños del grupo de </w:t>
      </w:r>
      <w:smartTag w:uri="urn:schemas-microsoft-com:office:smarttags" w:element="metricconverter">
        <w:smartTagPr>
          <w:attr w:name="ProductID" w:val="15 a"/>
        </w:smartTagPr>
        <w:r w:rsidRPr="008002D1">
          <w:t>15 a</w:t>
        </w:r>
      </w:smartTag>
      <w:r w:rsidRPr="008002D1">
        <w:t xml:space="preserve"> 18 años de edad</w:t>
      </w:r>
      <w:r>
        <w:t xml:space="preserve"> son penalmente responsables</w:t>
      </w:r>
      <w:r w:rsidRPr="008002D1">
        <w:t xml:space="preserve">. </w:t>
      </w:r>
      <w:r>
        <w:t>Sin embargo, sus condenas se verán</w:t>
      </w:r>
      <w:r w:rsidRPr="00AB71A5">
        <w:t xml:space="preserve"> reducidas. Los niños mayor</w:t>
      </w:r>
      <w:r>
        <w:t>e</w:t>
      </w:r>
      <w:r w:rsidRPr="00AB71A5">
        <w:t xml:space="preserve">s de 15 años, pero menores de 18 en el momento de cometer el delito, son condenados de </w:t>
      </w:r>
      <w:smartTag w:uri="urn:schemas-microsoft-com:office:smarttags" w:element="metricconverter">
        <w:smartTagPr>
          <w:attr w:name="ProductID" w:val="18 a"/>
        </w:smartTagPr>
        <w:r w:rsidRPr="00AB71A5">
          <w:t>18 a</w:t>
        </w:r>
      </w:smartTag>
      <w:r w:rsidRPr="00AB71A5">
        <w:t xml:space="preserve"> 24 años de prisi</w:t>
      </w:r>
      <w:r>
        <w:t>ón</w:t>
      </w:r>
      <w:r w:rsidRPr="00AB71A5">
        <w:t xml:space="preserve"> </w:t>
      </w:r>
      <w:r>
        <w:t xml:space="preserve">cuando el delito lleva aparejada una pena de cadena perpetua con </w:t>
      </w:r>
      <w:r w:rsidRPr="00AB71A5">
        <w:t>agrava</w:t>
      </w:r>
      <w:r>
        <w:t>n</w:t>
      </w:r>
      <w:r w:rsidRPr="00AB71A5">
        <w:t>te</w:t>
      </w:r>
      <w:r>
        <w:t>s</w:t>
      </w:r>
      <w:r w:rsidRPr="00AB71A5">
        <w:t xml:space="preserve">; </w:t>
      </w:r>
      <w:r>
        <w:t>de</w:t>
      </w:r>
      <w:r w:rsidRPr="00AB71A5">
        <w:t xml:space="preserve"> </w:t>
      </w:r>
      <w:smartTag w:uri="urn:schemas-microsoft-com:office:smarttags" w:element="metricconverter">
        <w:smartTagPr>
          <w:attr w:name="ProductID" w:val="12 a"/>
        </w:smartTagPr>
        <w:r w:rsidRPr="00AB71A5">
          <w:t xml:space="preserve">12 </w:t>
        </w:r>
        <w:r>
          <w:t>a</w:t>
        </w:r>
      </w:smartTag>
      <w:r w:rsidRPr="00AB71A5">
        <w:t xml:space="preserve"> 15 </w:t>
      </w:r>
      <w:r>
        <w:t>años cuando el delito conlleva una pena de cadena perpetua</w:t>
      </w:r>
      <w:r w:rsidRPr="00AB71A5">
        <w:t>. Las sentencias por otros delitos se reducen en un tercio y ninguna pena de c</w:t>
      </w:r>
      <w:r>
        <w:t>árcel puede superar los 12 años.</w:t>
      </w:r>
    </w:p>
    <w:p w:rsidR="0068778E" w:rsidRPr="0043095D" w:rsidRDefault="0068778E" w:rsidP="0068778E">
      <w:pPr>
        <w:pStyle w:val="H23G"/>
      </w:pPr>
      <w:r w:rsidRPr="00AB71A5">
        <w:tab/>
      </w:r>
      <w:r w:rsidRPr="0043095D">
        <w:t>b)</w:t>
      </w:r>
      <w:r w:rsidRPr="0043095D">
        <w:tab/>
        <w:t>Ciertos casos de sanciones aplicables a los niños</w:t>
      </w:r>
    </w:p>
    <w:p w:rsidR="0068778E" w:rsidRPr="0043095D" w:rsidRDefault="0068778E" w:rsidP="0068778E">
      <w:pPr>
        <w:pStyle w:val="SingleTxtG"/>
      </w:pPr>
      <w:r w:rsidRPr="0043095D">
        <w:t>174.</w:t>
      </w:r>
      <w:r w:rsidRPr="0043095D">
        <w:tab/>
        <w:t>Además de lo mencionado anteriormente, el Código Penal de Turqu</w:t>
      </w:r>
      <w:r>
        <w:t xml:space="preserve">ía contiene normas en beneficio de los </w:t>
      </w:r>
      <w:r w:rsidRPr="0043095D">
        <w:t>n</w:t>
      </w:r>
      <w:r>
        <w:t>iños</w:t>
      </w:r>
      <w:r w:rsidRPr="0043095D">
        <w:t>.</w:t>
      </w:r>
    </w:p>
    <w:p w:rsidR="0068778E" w:rsidRPr="00ED0402" w:rsidRDefault="0068778E" w:rsidP="0068778E">
      <w:pPr>
        <w:pStyle w:val="SingleTxtG"/>
      </w:pPr>
      <w:r w:rsidRPr="00ED0402">
        <w:t>175.</w:t>
      </w:r>
      <w:r w:rsidRPr="00ED0402">
        <w:tab/>
        <w:t xml:space="preserve">Las sanciones que conllevan la privación obligatoria de libertad por un corto período de tiempo podrán ser conmutadas por medidas como trabajos para la comunidad y </w:t>
      </w:r>
      <w:r>
        <w:t xml:space="preserve">tareas de </w:t>
      </w:r>
      <w:r w:rsidRPr="00ED0402">
        <w:t>formaci</w:t>
      </w:r>
      <w:r>
        <w:t>ón, de conformidad con el</w:t>
      </w:r>
      <w:r w:rsidRPr="00ED0402">
        <w:t xml:space="preserve"> </w:t>
      </w:r>
      <w:r>
        <w:t>a</w:t>
      </w:r>
      <w:r w:rsidRPr="00ED0402">
        <w:t>rt</w:t>
      </w:r>
      <w:r>
        <w:t>í</w:t>
      </w:r>
      <w:r w:rsidRPr="00ED0402">
        <w:t>c</w:t>
      </w:r>
      <w:r>
        <w:t>u</w:t>
      </w:r>
      <w:r w:rsidRPr="00ED0402">
        <w:t>l</w:t>
      </w:r>
      <w:r>
        <w:t>o</w:t>
      </w:r>
      <w:r w:rsidRPr="00ED0402">
        <w:t xml:space="preserve"> 50 </w:t>
      </w:r>
      <w:r>
        <w:t>del Código Penal de</w:t>
      </w:r>
      <w:r w:rsidRPr="00ED0402">
        <w:t xml:space="preserve"> Tur</w:t>
      </w:r>
      <w:r>
        <w:t>quía</w:t>
      </w:r>
      <w:r w:rsidRPr="00ED0402">
        <w:t>.</w:t>
      </w:r>
    </w:p>
    <w:p w:rsidR="0068778E" w:rsidRPr="00ED0402" w:rsidRDefault="0068778E" w:rsidP="0068778E">
      <w:pPr>
        <w:pStyle w:val="H23G"/>
      </w:pPr>
      <w:r w:rsidRPr="00ED0402">
        <w:tab/>
        <w:t>c)</w:t>
      </w:r>
      <w:r w:rsidRPr="00ED0402">
        <w:tab/>
        <w:t>Medidas de seguridad susceptibles de aplicarse a los n</w:t>
      </w:r>
      <w:r>
        <w:t>iños</w:t>
      </w:r>
    </w:p>
    <w:p w:rsidR="0068778E" w:rsidRPr="00CA5028" w:rsidRDefault="0068778E" w:rsidP="0068778E">
      <w:pPr>
        <w:pStyle w:val="SingleTxtG"/>
      </w:pPr>
      <w:r w:rsidRPr="00ED0402">
        <w:t>176.</w:t>
      </w:r>
      <w:r w:rsidRPr="00ED0402">
        <w:tab/>
        <w:t>Los niños forzados a delinquir requiere</w:t>
      </w:r>
      <w:r>
        <w:t>n medidas</w:t>
      </w:r>
      <w:r w:rsidRPr="00ED0402">
        <w:t xml:space="preserve"> </w:t>
      </w:r>
      <w:r>
        <w:t>e</w:t>
      </w:r>
      <w:r w:rsidRPr="00ED0402">
        <w:t>special</w:t>
      </w:r>
      <w:r>
        <w:t>es de</w:t>
      </w:r>
      <w:r w:rsidRPr="00ED0402">
        <w:t xml:space="preserve"> se</w:t>
      </w:r>
      <w:r>
        <w:t>g</w:t>
      </w:r>
      <w:r w:rsidRPr="00ED0402">
        <w:t>uri</w:t>
      </w:r>
      <w:r>
        <w:t>dad</w:t>
      </w:r>
      <w:r w:rsidRPr="00ED0402">
        <w:t xml:space="preserve">. </w:t>
      </w:r>
      <w:r>
        <w:t>Tales</w:t>
      </w:r>
      <w:r w:rsidRPr="00ED0402">
        <w:t xml:space="preserve"> medidas están recogidas en el artícul</w:t>
      </w:r>
      <w:r>
        <w:t>o</w:t>
      </w:r>
      <w:r w:rsidRPr="00ED0402">
        <w:t xml:space="preserve"> 5 </w:t>
      </w:r>
      <w:r>
        <w:t xml:space="preserve">de </w:t>
      </w:r>
      <w:smartTag w:uri="urn:schemas-microsoft-com:office:smarttags" w:element="PersonName">
        <w:smartTagPr>
          <w:attr w:name="ProductID" w:val="La Ley"/>
        </w:smartTagPr>
        <w:r>
          <w:t>la Ley</w:t>
        </w:r>
      </w:smartTag>
      <w:r>
        <w:t xml:space="preserve"> de</w:t>
      </w:r>
      <w:r w:rsidRPr="00ED0402">
        <w:t xml:space="preserve"> </w:t>
      </w:r>
      <w:r>
        <w:t>p</w:t>
      </w:r>
      <w:r w:rsidRPr="00ED0402">
        <w:t>rotec</w:t>
      </w:r>
      <w:r>
        <w:t>c</w:t>
      </w:r>
      <w:r w:rsidRPr="00ED0402">
        <w:t>i</w:t>
      </w:r>
      <w:r>
        <w:t>ó</w:t>
      </w:r>
      <w:r w:rsidRPr="00ED0402">
        <w:t xml:space="preserve">n </w:t>
      </w:r>
      <w:r>
        <w:t>de la infancia</w:t>
      </w:r>
      <w:r w:rsidRPr="00ED0402">
        <w:t xml:space="preserve">. El objetivo de las medidas de protección y de apoyo reside, ante todo, en proteger a los niños en el seno de su propia familia. </w:t>
      </w:r>
      <w:r>
        <w:t>El juez puede</w:t>
      </w:r>
      <w:r w:rsidRPr="00450B82">
        <w:t xml:space="preserve"> optar por tomar múltiples medidas respecto de</w:t>
      </w:r>
      <w:r>
        <w:t xml:space="preserve"> </w:t>
      </w:r>
      <w:r w:rsidRPr="00450B82">
        <w:t>l</w:t>
      </w:r>
      <w:r>
        <w:t>os diferentes</w:t>
      </w:r>
      <w:r w:rsidRPr="00450B82">
        <w:t xml:space="preserve"> niño</w:t>
      </w:r>
      <w:r>
        <w:t>s</w:t>
      </w:r>
      <w:r w:rsidRPr="00450B82">
        <w:t xml:space="preserve">. </w:t>
      </w:r>
      <w:r w:rsidRPr="00CA5028">
        <w:t>Si fuera necesario, cabe facilitar un control con fin</w:t>
      </w:r>
      <w:r>
        <w:t>e</w:t>
      </w:r>
      <w:r w:rsidRPr="00CA5028">
        <w:t>s de supervis</w:t>
      </w:r>
      <w:r>
        <w:t>ión</w:t>
      </w:r>
      <w:r w:rsidRPr="00CA5028">
        <w:t>.</w:t>
      </w:r>
    </w:p>
    <w:p w:rsidR="0068778E" w:rsidRPr="00450B82" w:rsidRDefault="0068778E" w:rsidP="0068778E">
      <w:pPr>
        <w:pStyle w:val="H23G"/>
      </w:pPr>
      <w:r w:rsidRPr="00CA5028">
        <w:tab/>
      </w:r>
      <w:r w:rsidRPr="00450B82">
        <w:t>d)</w:t>
      </w:r>
      <w:r w:rsidRPr="00450B82">
        <w:tab/>
        <w:t>Derechos de los niños instigados a delinquir y medidas apli</w:t>
      </w:r>
      <w:r>
        <w:t>cables</w:t>
      </w:r>
    </w:p>
    <w:p w:rsidR="0068778E" w:rsidRPr="002B788E" w:rsidRDefault="0068778E" w:rsidP="0068778E">
      <w:pPr>
        <w:pStyle w:val="SingleTxtG"/>
      </w:pPr>
      <w:r w:rsidRPr="002B788E">
        <w:t>177.</w:t>
      </w:r>
      <w:r w:rsidRPr="002B788E">
        <w:tab/>
        <w:t xml:space="preserve">En los casos en </w:t>
      </w:r>
      <w:r>
        <w:t xml:space="preserve">que </w:t>
      </w:r>
      <w:r w:rsidRPr="002B788E">
        <w:t>hay un niño sospechoso o imputado, es obligatorio designar un a</w:t>
      </w:r>
      <w:r>
        <w:t>bogado defensor</w:t>
      </w:r>
      <w:r w:rsidRPr="002B788E">
        <w:t xml:space="preserve">, </w:t>
      </w:r>
      <w:r>
        <w:t>con arreglo a las normas de las Leyes de</w:t>
      </w:r>
      <w:r w:rsidRPr="002B788E">
        <w:t xml:space="preserve"> </w:t>
      </w:r>
      <w:r>
        <w:t>p</w:t>
      </w:r>
      <w:r w:rsidRPr="002B788E">
        <w:t>rotec</w:t>
      </w:r>
      <w:r>
        <w:t>c</w:t>
      </w:r>
      <w:r w:rsidRPr="002B788E">
        <w:t>i</w:t>
      </w:r>
      <w:r>
        <w:t>ón de la infancia y de</w:t>
      </w:r>
      <w:r w:rsidRPr="002B788E">
        <w:t xml:space="preserve"> Proced</w:t>
      </w:r>
      <w:r>
        <w:t>imiento Penal</w:t>
      </w:r>
      <w:r w:rsidRPr="002B788E">
        <w:t xml:space="preserve">. Los niños bajo custodia policial están internados en </w:t>
      </w:r>
      <w:smartTag w:uri="urn:schemas-microsoft-com:office:smarttags" w:element="PersonName">
        <w:smartTagPr>
          <w:attr w:name="ProductID" w:val="la Secci￳n"/>
        </w:smartTagPr>
        <w:r w:rsidRPr="002B788E">
          <w:t>la Sección</w:t>
        </w:r>
      </w:smartTag>
      <w:r w:rsidRPr="002B788E">
        <w:t xml:space="preserve"> i</w:t>
      </w:r>
      <w:r>
        <w:t>n</w:t>
      </w:r>
      <w:r w:rsidRPr="002B788E">
        <w:t>fantil de las comisar</w:t>
      </w:r>
      <w:r>
        <w:t>ías de</w:t>
      </w:r>
      <w:r w:rsidRPr="002B788E">
        <w:t xml:space="preserve"> polic</w:t>
      </w:r>
      <w:r>
        <w:t>ía</w:t>
      </w:r>
      <w:r w:rsidRPr="002B788E">
        <w:t xml:space="preserve">. En las comisarías en que no exista esa sección, </w:t>
      </w:r>
      <w:r>
        <w:t xml:space="preserve">se mantiene a </w:t>
      </w:r>
      <w:r w:rsidRPr="002B788E">
        <w:t>los niños separa</w:t>
      </w:r>
      <w:r>
        <w:t>dos de los</w:t>
      </w:r>
      <w:r w:rsidRPr="002B788E">
        <w:t xml:space="preserve"> adult</w:t>
      </w:r>
      <w:r>
        <w:t>o</w:t>
      </w:r>
      <w:r w:rsidRPr="002B788E">
        <w:t xml:space="preserve">s </w:t>
      </w:r>
      <w:r>
        <w:t>bajo</w:t>
      </w:r>
      <w:r w:rsidRPr="002B788E">
        <w:t xml:space="preserve"> custod</w:t>
      </w:r>
      <w:r>
        <w:t>ia policial</w:t>
      </w:r>
      <w:r w:rsidRPr="002B788E">
        <w:t>.</w:t>
      </w:r>
    </w:p>
    <w:p w:rsidR="0068778E" w:rsidRPr="00EE3BC9" w:rsidRDefault="0068778E" w:rsidP="0068778E">
      <w:pPr>
        <w:pStyle w:val="SingleTxtG"/>
      </w:pPr>
      <w:r w:rsidRPr="002B788E">
        <w:t>178.</w:t>
      </w:r>
      <w:r w:rsidRPr="002B788E">
        <w:tab/>
        <w:t xml:space="preserve">Según la legislación nacional, está prohibido sujetar con esposas, cadenas o mecanismos similares a los niños. </w:t>
      </w:r>
      <w:r w:rsidRPr="00EE3BC9">
        <w:t xml:space="preserve">No pueden dictarse órdenes de detención </w:t>
      </w:r>
      <w:r>
        <w:t>contra</w:t>
      </w:r>
      <w:r w:rsidRPr="00EE3BC9">
        <w:t xml:space="preserve"> los niños que aún no han cumplido 15 años </w:t>
      </w:r>
      <w:r>
        <w:t>si el</w:t>
      </w:r>
      <w:r w:rsidRPr="00EE3BC9">
        <w:t xml:space="preserve"> l</w:t>
      </w:r>
      <w:r>
        <w:t>í</w:t>
      </w:r>
      <w:r w:rsidRPr="00EE3BC9">
        <w:t>mit</w:t>
      </w:r>
      <w:r>
        <w:t>e superior de la sanción prevista para el acto cometido</w:t>
      </w:r>
      <w:r w:rsidRPr="00EE3BC9">
        <w:t xml:space="preserve"> no </w:t>
      </w:r>
      <w:r>
        <w:t>supera los cinco años de</w:t>
      </w:r>
      <w:r w:rsidRPr="00EE3BC9">
        <w:t xml:space="preserve"> pris</w:t>
      </w:r>
      <w:r>
        <w:t>ió</w:t>
      </w:r>
      <w:r w:rsidRPr="00EE3BC9">
        <w:t>n. En su lugar</w:t>
      </w:r>
      <w:r>
        <w:t>,</w:t>
      </w:r>
      <w:r w:rsidRPr="00EE3BC9">
        <w:t xml:space="preserve"> cabe aplicar medidas de control judicial como: restricción del </w:t>
      </w:r>
      <w:r>
        <w:t>derecho a viajar y a entrar en</w:t>
      </w:r>
      <w:r w:rsidRPr="00EE3BC9">
        <w:t xml:space="preserve"> contact</w:t>
      </w:r>
      <w:r>
        <w:t>o</w:t>
      </w:r>
      <w:r w:rsidRPr="00EE3BC9">
        <w:t xml:space="preserve"> </w:t>
      </w:r>
      <w:r>
        <w:t>con ciertas</w:t>
      </w:r>
      <w:r w:rsidRPr="00EE3BC9">
        <w:t xml:space="preserve"> person</w:t>
      </w:r>
      <w:r>
        <w:t>a</w:t>
      </w:r>
      <w:r w:rsidRPr="00EE3BC9">
        <w:t>s o institu</w:t>
      </w:r>
      <w:r>
        <w:t>c</w:t>
      </w:r>
      <w:r w:rsidRPr="00EE3BC9">
        <w:t>ion</w:t>
      </w:r>
      <w:r>
        <w:t>e</w:t>
      </w:r>
      <w:r w:rsidRPr="00EE3BC9">
        <w:t>s.</w:t>
      </w:r>
    </w:p>
    <w:p w:rsidR="0068778E" w:rsidRPr="00810C4F" w:rsidRDefault="0068778E" w:rsidP="0068778E">
      <w:pPr>
        <w:pStyle w:val="SingleTxtG"/>
      </w:pPr>
      <w:r w:rsidRPr="00810C4F">
        <w:t>179.</w:t>
      </w:r>
      <w:r w:rsidRPr="00810C4F">
        <w:tab/>
        <w:t>La orden de detención puede adoptarse como último recurso, siempre que esas medidas no arrojen los resultados apetecidos o si se entiende que no los van a arrojar</w:t>
      </w:r>
      <w:r>
        <w:t xml:space="preserve"> o que el</w:t>
      </w:r>
      <w:r w:rsidRPr="00810C4F">
        <w:t xml:space="preserve"> </w:t>
      </w:r>
      <w:r>
        <w:t>afectado</w:t>
      </w:r>
      <w:r w:rsidRPr="00810C4F">
        <w:t xml:space="preserve"> no</w:t>
      </w:r>
      <w:r>
        <w:t xml:space="preserve"> cumple las medidas prescritas</w:t>
      </w:r>
      <w:r w:rsidRPr="00810C4F">
        <w:t>.</w:t>
      </w:r>
    </w:p>
    <w:p w:rsidR="0068778E" w:rsidRPr="00E80249" w:rsidRDefault="0068778E" w:rsidP="0068778E">
      <w:pPr>
        <w:pStyle w:val="SingleTxtG"/>
      </w:pPr>
      <w:r w:rsidRPr="00810C4F">
        <w:t>180.</w:t>
      </w:r>
      <w:r w:rsidRPr="00810C4F">
        <w:tab/>
        <w:t>Si el imputado no tiene aún 18 años, la vista se celebra y la decisi</w:t>
      </w:r>
      <w:r>
        <w:t>ón se toma a puerta cerrada</w:t>
      </w:r>
      <w:r w:rsidRPr="00810C4F">
        <w:t xml:space="preserve">. </w:t>
      </w:r>
      <w:r w:rsidRPr="00980B73">
        <w:t xml:space="preserve">El contenido de la audiencia a puerta cerrada no es hecho público bajo ningún concepto. </w:t>
      </w:r>
      <w:r w:rsidRPr="00E80249">
        <w:t xml:space="preserve">De conformidad con </w:t>
      </w:r>
      <w:smartTag w:uri="urn:schemas-microsoft-com:office:smarttags" w:element="PersonName">
        <w:smartTagPr>
          <w:attr w:name="ProductID" w:val="La Ley"/>
        </w:smartTagPr>
        <w:r w:rsidRPr="00E80249">
          <w:t>la Ley</w:t>
        </w:r>
      </w:smartTag>
      <w:r w:rsidRPr="00E80249">
        <w:t xml:space="preserve"> de Prensa, está prohibido </w:t>
      </w:r>
      <w:r>
        <w:t>difundir públicamente</w:t>
      </w:r>
      <w:r w:rsidRPr="00E80249">
        <w:t xml:space="preserve"> la identidad o facilitar el reconocimiento de la víctima o del autor de un delito concreto si no han cumplido a</w:t>
      </w:r>
      <w:r>
        <w:t>ún los 18 años</w:t>
      </w:r>
      <w:r w:rsidRPr="00E80249">
        <w:t>.</w:t>
      </w:r>
    </w:p>
    <w:p w:rsidR="0068778E" w:rsidRPr="00E80249" w:rsidRDefault="0068778E" w:rsidP="0068778E">
      <w:pPr>
        <w:pStyle w:val="SingleTxtG"/>
      </w:pPr>
      <w:r w:rsidRPr="00E80249">
        <w:t>181.</w:t>
      </w:r>
      <w:r w:rsidRPr="00E80249">
        <w:tab/>
        <w:t>También se pueden aplicar a los niños medidas de concilia</w:t>
      </w:r>
      <w:r>
        <w:t>c</w:t>
      </w:r>
      <w:r w:rsidRPr="00E80249">
        <w:t>i</w:t>
      </w:r>
      <w:r>
        <w:t>ó</w:t>
      </w:r>
      <w:r w:rsidRPr="00E80249">
        <w:t>n.</w:t>
      </w:r>
    </w:p>
    <w:p w:rsidR="0068778E" w:rsidRPr="00E80249" w:rsidRDefault="0068778E" w:rsidP="0068778E">
      <w:pPr>
        <w:pStyle w:val="H23G"/>
      </w:pPr>
      <w:r w:rsidRPr="00E80249">
        <w:tab/>
        <w:t>e)</w:t>
      </w:r>
      <w:r w:rsidRPr="00E80249">
        <w:tab/>
        <w:t>Investigaciones sobre los niños forzados a delinquir</w:t>
      </w:r>
    </w:p>
    <w:p w:rsidR="0068778E" w:rsidRPr="00622152" w:rsidRDefault="0068778E" w:rsidP="007E707B">
      <w:pPr>
        <w:pStyle w:val="SingleTxtG"/>
      </w:pPr>
      <w:r w:rsidRPr="00980B73">
        <w:t>182.</w:t>
      </w:r>
      <w:r w:rsidRPr="00980B73">
        <w:tab/>
        <w:t>La policía y la gendarmer</w:t>
      </w:r>
      <w:r>
        <w:t>ía</w:t>
      </w:r>
      <w:r w:rsidRPr="00980B73">
        <w:t xml:space="preserve"> realizan ciertos procedimientos, además de tomar testimonio a los niños. El período de custodia policial no puede superar las 24 horas y se debe design</w:t>
      </w:r>
      <w:r>
        <w:t>a</w:t>
      </w:r>
      <w:r w:rsidRPr="00980B73">
        <w:t xml:space="preserve">r inmediatamente </w:t>
      </w:r>
      <w:r>
        <w:t xml:space="preserve">a </w:t>
      </w:r>
      <w:r w:rsidRPr="00980B73">
        <w:t>un abogado para el niño</w:t>
      </w:r>
      <w:r>
        <w:t>.</w:t>
      </w:r>
      <w:r w:rsidRPr="00980B73">
        <w:t xml:space="preserve"> </w:t>
      </w:r>
      <w:r>
        <w:t>La aplicación de dicho precepto se lleva a cabo estrictamente de acuerdo con lo previsto en la ley.</w:t>
      </w:r>
      <w:r w:rsidRPr="00980B73">
        <w:t xml:space="preserve"> </w:t>
      </w:r>
      <w:r>
        <w:t xml:space="preserve">Las investigaciones sobre los niños forzados a delinquir corren a cargo del fiscal en persona. </w:t>
      </w:r>
      <w:r w:rsidRPr="007B5C10">
        <w:t xml:space="preserve">Durante la declaración de testimonio u otros procedimientos necesarios, un trabajador social puede acompañar al niño. Si es necesario, el ministerio público </w:t>
      </w:r>
      <w:r>
        <w:t xml:space="preserve">tiene la </w:t>
      </w:r>
      <w:r w:rsidRPr="007B5C10">
        <w:t>p</w:t>
      </w:r>
      <w:r>
        <w:t xml:space="preserve">osibilidad </w:t>
      </w:r>
      <w:r w:rsidRPr="007B5C10">
        <w:t>de solicitar medidas de protección o de apoyo al juez durante la investigaci</w:t>
      </w:r>
      <w:r>
        <w:t>ón.</w:t>
      </w:r>
      <w:r w:rsidR="002A7F7C">
        <w:t xml:space="preserve"> </w:t>
      </w:r>
    </w:p>
    <w:p w:rsidR="0068778E" w:rsidRPr="007B5C10" w:rsidRDefault="0068778E" w:rsidP="0068778E">
      <w:pPr>
        <w:pStyle w:val="H23G"/>
      </w:pPr>
      <w:r w:rsidRPr="00622152">
        <w:tab/>
      </w:r>
      <w:r w:rsidRPr="007B5C10">
        <w:t>f)</w:t>
      </w:r>
      <w:r w:rsidRPr="007B5C10">
        <w:tab/>
        <w:t>Ejecución de las penas y medidas de seguridad</w:t>
      </w:r>
    </w:p>
    <w:p w:rsidR="0068778E" w:rsidRPr="00AF7662" w:rsidRDefault="0068778E" w:rsidP="001C08C3">
      <w:pPr>
        <w:pStyle w:val="SingleTxtG"/>
      </w:pPr>
      <w:r w:rsidRPr="00AF7662">
        <w:t>183.</w:t>
      </w:r>
      <w:r w:rsidRPr="00AF7662">
        <w:tab/>
        <w:t xml:space="preserve">A continuación figuran las instituciones </w:t>
      </w:r>
      <w:r w:rsidR="001C08C3">
        <w:t>competentes</w:t>
      </w:r>
      <w:r w:rsidRPr="00AF7662">
        <w:t>:</w:t>
      </w:r>
    </w:p>
    <w:p w:rsidR="0068778E" w:rsidRPr="00635858" w:rsidRDefault="0068778E" w:rsidP="0068778E">
      <w:pPr>
        <w:pStyle w:val="SingleTxtG"/>
      </w:pPr>
      <w:r w:rsidRPr="00AF7662">
        <w:tab/>
        <w:t>a)</w:t>
      </w:r>
      <w:r w:rsidRPr="00AF7662">
        <w:tab/>
      </w:r>
      <w:r w:rsidRPr="00AF7662">
        <w:rPr>
          <w:b/>
        </w:rPr>
        <w:t>Centros de internamiento para niños</w:t>
      </w:r>
      <w:r w:rsidRPr="00AF7662">
        <w:t>. Los niños detenidos y los que no pueden ser internados en Centros educativos debido al nivel de disciplina y a otros motivos, son recluidos en este tipo de prision</w:t>
      </w:r>
      <w:r>
        <w:t>e</w:t>
      </w:r>
      <w:r w:rsidRPr="00AF7662">
        <w:t xml:space="preserve">s. </w:t>
      </w:r>
      <w:r w:rsidRPr="00635858">
        <w:t>Cuentan con medidas de seguridad para imped</w:t>
      </w:r>
      <w:r>
        <w:t>i</w:t>
      </w:r>
      <w:r w:rsidRPr="00635858">
        <w:t xml:space="preserve">r la fuga de los Centros. Los niños del grupo de </w:t>
      </w:r>
      <w:smartTag w:uri="urn:schemas-microsoft-com:office:smarttags" w:element="metricconverter">
        <w:smartTagPr>
          <w:attr w:name="ProductID" w:val="12 a"/>
        </w:smartTagPr>
        <w:r w:rsidRPr="00635858">
          <w:t>12 a</w:t>
        </w:r>
      </w:smartTag>
      <w:r w:rsidRPr="00635858">
        <w:t xml:space="preserve"> 18 años de edad se alojan en dependencias separadas de esas instituciones, en funci</w:t>
      </w:r>
      <w:r>
        <w:t>ón de su</w:t>
      </w:r>
      <w:r w:rsidRPr="00635858">
        <w:t xml:space="preserve"> g</w:t>
      </w:r>
      <w:r>
        <w:t>én</w:t>
      </w:r>
      <w:r w:rsidRPr="00635858">
        <w:t>er</w:t>
      </w:r>
      <w:r>
        <w:t>o y de su</w:t>
      </w:r>
      <w:r w:rsidRPr="00635858">
        <w:t xml:space="preserve"> </w:t>
      </w:r>
      <w:r>
        <w:t>desarrollo físico</w:t>
      </w:r>
      <w:r w:rsidRPr="00635858">
        <w:t xml:space="preserve">. </w:t>
      </w:r>
      <w:r>
        <w:t>En los lugares en que no existen establecimientos penitenciarios para niños, éstos residen en las</w:t>
      </w:r>
      <w:r w:rsidRPr="00635858">
        <w:t xml:space="preserve"> sec</w:t>
      </w:r>
      <w:r>
        <w:t>c</w:t>
      </w:r>
      <w:r w:rsidRPr="00635858">
        <w:t>ion</w:t>
      </w:r>
      <w:r>
        <w:t>e</w:t>
      </w:r>
      <w:r w:rsidRPr="00635858">
        <w:t xml:space="preserve">s </w:t>
      </w:r>
      <w:r>
        <w:t>para menores</w:t>
      </w:r>
      <w:r w:rsidR="001C08C3">
        <w:t xml:space="preserve"> de edad</w:t>
      </w:r>
      <w:r>
        <w:t xml:space="preserve"> de las</w:t>
      </w:r>
      <w:r w:rsidRPr="00635858">
        <w:t xml:space="preserve"> pris</w:t>
      </w:r>
      <w:r>
        <w:t>i</w:t>
      </w:r>
      <w:r w:rsidRPr="00635858">
        <w:t>on</w:t>
      </w:r>
      <w:r>
        <w:t>e</w:t>
      </w:r>
      <w:r w:rsidRPr="00635858">
        <w:t>s</w:t>
      </w:r>
      <w:r>
        <w:t xml:space="preserve"> ordinarias</w:t>
      </w:r>
      <w:r w:rsidR="007E707B">
        <w:t>.</w:t>
      </w:r>
    </w:p>
    <w:p w:rsidR="0068778E" w:rsidRPr="00BC3356" w:rsidRDefault="0068778E" w:rsidP="0068778E">
      <w:pPr>
        <w:pStyle w:val="SingleTxtG"/>
      </w:pPr>
      <w:r w:rsidRPr="00635858">
        <w:tab/>
        <w:t>b)</w:t>
      </w:r>
      <w:r w:rsidRPr="00635858">
        <w:tab/>
      </w:r>
      <w:r w:rsidRPr="00635858">
        <w:rPr>
          <w:b/>
        </w:rPr>
        <w:t>Centros educativos para niños</w:t>
      </w:r>
      <w:r w:rsidRPr="00635858">
        <w:t>. Estas instituciones funcionan a partir del princip</w:t>
      </w:r>
      <w:r>
        <w:t>io de</w:t>
      </w:r>
      <w:r w:rsidRPr="00635858">
        <w:t xml:space="preserve"> </w:t>
      </w:r>
      <w:r w:rsidR="002A7F7C">
        <w:t>"</w:t>
      </w:r>
      <w:r>
        <w:t>más vale educar que castigar</w:t>
      </w:r>
      <w:r w:rsidR="002A7F7C">
        <w:t>"</w:t>
      </w:r>
      <w:r w:rsidRPr="00635858">
        <w:t xml:space="preserve">. </w:t>
      </w:r>
      <w:r>
        <w:t>E</w:t>
      </w:r>
      <w:r w:rsidRPr="007232BB">
        <w:t>n esos centros se forma a los niños sentenciados ayud</w:t>
      </w:r>
      <w:r>
        <w:t>ándoles a prepararse para una</w:t>
      </w:r>
      <w:r w:rsidRPr="007232BB">
        <w:t xml:space="preserve"> profesi</w:t>
      </w:r>
      <w:r>
        <w:t>ó</w:t>
      </w:r>
      <w:r w:rsidRPr="007232BB">
        <w:t xml:space="preserve">n </w:t>
      </w:r>
      <w:r>
        <w:t xml:space="preserve">y para </w:t>
      </w:r>
      <w:r w:rsidRPr="007232BB">
        <w:t>reintegra</w:t>
      </w:r>
      <w:r>
        <w:t>rse en la</w:t>
      </w:r>
      <w:r w:rsidRPr="007232BB">
        <w:t xml:space="preserve"> socie</w:t>
      </w:r>
      <w:r>
        <w:t>dad</w:t>
      </w:r>
      <w:r w:rsidRPr="007232BB">
        <w:t xml:space="preserve">. No existen barreras físicas para </w:t>
      </w:r>
      <w:r>
        <w:t>impedi</w:t>
      </w:r>
      <w:r w:rsidRPr="007232BB">
        <w:t>r la hu</w:t>
      </w:r>
      <w:r>
        <w:t>ída de</w:t>
      </w:r>
      <w:r w:rsidR="002A7F7C">
        <w:t xml:space="preserve"> </w:t>
      </w:r>
      <w:r>
        <w:t>los niños del centro</w:t>
      </w:r>
      <w:r w:rsidRPr="007232BB">
        <w:t xml:space="preserve">. </w:t>
      </w:r>
      <w:r>
        <w:t>La</w:t>
      </w:r>
      <w:r w:rsidRPr="007232BB">
        <w:t xml:space="preserve"> seguridad de la institución corre a cargo de los funcionarios encargados de la seguridad interna, que s</w:t>
      </w:r>
      <w:r>
        <w:t>ólo cuentan con medidas de vigilancia</w:t>
      </w:r>
      <w:r w:rsidRPr="007232BB">
        <w:t xml:space="preserve">. Cuando cumplen 18 años, si desean </w:t>
      </w:r>
      <w:r>
        <w:t>terminar</w:t>
      </w:r>
      <w:r w:rsidRPr="007232BB">
        <w:t xml:space="preserve"> su programa de estudios y de formación dentro o fuera de esas instituciones, se les puede autorizar a permanecer en los Centros hasta llegar a los 21 años, </w:t>
      </w:r>
      <w:r>
        <w:t>con miras a completar s</w:t>
      </w:r>
      <w:r w:rsidRPr="007232BB">
        <w:t>u</w:t>
      </w:r>
      <w:r>
        <w:t xml:space="preserve"> forma</w:t>
      </w:r>
      <w:r w:rsidRPr="007232BB">
        <w:t>ci</w:t>
      </w:r>
      <w:r>
        <w:t>ó</w:t>
      </w:r>
      <w:r w:rsidRPr="007232BB">
        <w:t xml:space="preserve">n. </w:t>
      </w:r>
      <w:r w:rsidRPr="00BC3356">
        <w:t xml:space="preserve">Salvo los casos de niños para los que se ha dictado orden de detención o los </w:t>
      </w:r>
      <w:r>
        <w:t xml:space="preserve">que se encuentran </w:t>
      </w:r>
      <w:r w:rsidRPr="00BC3356">
        <w:t xml:space="preserve">incluidos en el </w:t>
      </w:r>
      <w:r>
        <w:t>ámbito del</w:t>
      </w:r>
      <w:r w:rsidRPr="00BC3356">
        <w:t xml:space="preserve"> art</w:t>
      </w:r>
      <w:r>
        <w:t>í</w:t>
      </w:r>
      <w:r w:rsidRPr="00BC3356">
        <w:t>c</w:t>
      </w:r>
      <w:r>
        <w:t>u</w:t>
      </w:r>
      <w:r w:rsidRPr="00BC3356">
        <w:t>l</w:t>
      </w:r>
      <w:r>
        <w:t>o</w:t>
      </w:r>
      <w:r w:rsidRPr="00BC3356">
        <w:t xml:space="preserve"> 11, </w:t>
      </w:r>
      <w:r>
        <w:t>los niños</w:t>
      </w:r>
      <w:r w:rsidRPr="00BC3356">
        <w:t xml:space="preserve"> con</w:t>
      </w:r>
      <w:r>
        <w:t>denados en estos Centros no son trasladados a centros de internamiento para niños</w:t>
      </w:r>
      <w:r w:rsidRPr="00BC3356">
        <w:t>.</w:t>
      </w:r>
    </w:p>
    <w:p w:rsidR="0068778E" w:rsidRPr="00034A7D" w:rsidRDefault="0068778E" w:rsidP="0068778E">
      <w:pPr>
        <w:pStyle w:val="H23G"/>
      </w:pPr>
      <w:r w:rsidRPr="00BC3356">
        <w:tab/>
      </w:r>
      <w:r w:rsidRPr="00034A7D">
        <w:t>2.</w:t>
      </w:r>
      <w:r w:rsidRPr="00034A7D">
        <w:tab/>
        <w:t>Dat</w:t>
      </w:r>
      <w:r>
        <w:t>os sobre los procedimientos</w:t>
      </w:r>
      <w:r w:rsidRPr="00034A7D">
        <w:t xml:space="preserve"> judicial</w:t>
      </w:r>
      <w:r>
        <w:t>es</w:t>
      </w:r>
    </w:p>
    <w:p w:rsidR="0068778E" w:rsidRPr="003F2D57" w:rsidRDefault="0068778E" w:rsidP="0068778E">
      <w:pPr>
        <w:pStyle w:val="H23G"/>
      </w:pPr>
      <w:r>
        <w:tab/>
      </w:r>
      <w:r w:rsidRPr="003F2D57">
        <w:t>a)</w:t>
      </w:r>
      <w:r w:rsidRPr="003F2D57">
        <w:tab/>
        <w:t>Niños que son trasladados a dependencias de seguridad por la policía de menores ante la sospecha de haber delinquido</w:t>
      </w:r>
    </w:p>
    <w:p w:rsidR="0068778E" w:rsidRPr="00A846AD" w:rsidRDefault="0068778E" w:rsidP="0068778E">
      <w:pPr>
        <w:pStyle w:val="SingleTxtG"/>
      </w:pPr>
      <w:r w:rsidRPr="00A846AD">
        <w:t>184.</w:t>
      </w:r>
      <w:r w:rsidRPr="00A846AD">
        <w:tab/>
        <w:t xml:space="preserve">Se ha renovado la organización de </w:t>
      </w:r>
      <w:smartTag w:uri="urn:schemas-microsoft-com:office:smarttags" w:element="PersonName">
        <w:smartTagPr>
          <w:attr w:name="ProductID" w:val="la Direcci￳n General"/>
        </w:smartTagPr>
        <w:r w:rsidRPr="00A846AD">
          <w:t>la Dirección General</w:t>
        </w:r>
      </w:smartTag>
      <w:r w:rsidRPr="00A846AD">
        <w:t xml:space="preserve"> de</w:t>
      </w:r>
      <w:r>
        <w:t xml:space="preserve"> Seg</w:t>
      </w:r>
      <w:r w:rsidRPr="00A846AD">
        <w:t xml:space="preserve">uridad para ajustarla a la legislación nacional y a </w:t>
      </w:r>
      <w:smartTag w:uri="urn:schemas-microsoft-com:office:smarttags" w:element="PersonName">
        <w:smartTagPr>
          <w:attr w:name="ProductID" w:val="la Convenci￳n"/>
        </w:smartTagPr>
        <w:r w:rsidRPr="00A846AD">
          <w:t>la Convención</w:t>
        </w:r>
      </w:smartTag>
      <w:r w:rsidRPr="00A846AD">
        <w:t xml:space="preserve"> sobre los Derechos del Niño, a fin de brindar una protección m</w:t>
      </w:r>
      <w:r>
        <w:t>ás eficaz a la infancia</w:t>
      </w:r>
      <w:r w:rsidRPr="00A846AD">
        <w:t>.</w:t>
      </w:r>
    </w:p>
    <w:p w:rsidR="0068778E" w:rsidRPr="007C14B9" w:rsidRDefault="0068778E" w:rsidP="0068778E">
      <w:pPr>
        <w:pStyle w:val="SingleTxtG"/>
      </w:pPr>
      <w:r w:rsidRPr="00A846AD">
        <w:t>185.</w:t>
      </w:r>
      <w:r w:rsidRPr="00A846AD">
        <w:tab/>
        <w:t>En ese sentido, se ha cambiado la</w:t>
      </w:r>
      <w:r>
        <w:t xml:space="preserve"> denominación de</w:t>
      </w:r>
      <w:r w:rsidRPr="00A846AD">
        <w:t xml:space="preserve"> </w:t>
      </w:r>
      <w:r w:rsidR="002A7F7C">
        <w:t>"</w:t>
      </w:r>
      <w:r w:rsidRPr="00A846AD">
        <w:t xml:space="preserve">Secciones para la </w:t>
      </w:r>
      <w:r>
        <w:t>p</w:t>
      </w:r>
      <w:r w:rsidRPr="00A846AD">
        <w:t xml:space="preserve">rotección de </w:t>
      </w:r>
      <w:r>
        <w:t>m</w:t>
      </w:r>
      <w:r w:rsidRPr="00A846AD">
        <w:t>enor</w:t>
      </w:r>
      <w:r>
        <w:t>e</w:t>
      </w:r>
      <w:r w:rsidRPr="00A846AD">
        <w:t>s</w:t>
      </w:r>
      <w:r w:rsidR="002A7F7C">
        <w:t>"</w:t>
      </w:r>
      <w:r>
        <w:t xml:space="preserve"> por la de</w:t>
      </w:r>
      <w:r w:rsidRPr="00A846AD">
        <w:t xml:space="preserve"> </w:t>
      </w:r>
      <w:r w:rsidR="002A7F7C">
        <w:t>"</w:t>
      </w:r>
      <w:r w:rsidRPr="00A846AD">
        <w:t>Sec</w:t>
      </w:r>
      <w:r>
        <w:t>c</w:t>
      </w:r>
      <w:r w:rsidRPr="00A846AD">
        <w:t>ion</w:t>
      </w:r>
      <w:r>
        <w:t>e</w:t>
      </w:r>
      <w:r w:rsidRPr="00A846AD">
        <w:t>s</w:t>
      </w:r>
      <w:r>
        <w:t xml:space="preserve"> para niños</w:t>
      </w:r>
      <w:r w:rsidR="002A7F7C">
        <w:t>"</w:t>
      </w:r>
      <w:r w:rsidRPr="00A846AD">
        <w:t xml:space="preserve">. </w:t>
      </w:r>
      <w:r>
        <w:t>Se han introducido modificaciones similares en los</w:t>
      </w:r>
      <w:r w:rsidRPr="00A846AD">
        <w:t xml:space="preserve"> Depart</w:t>
      </w:r>
      <w:r>
        <w:t>a</w:t>
      </w:r>
      <w:r w:rsidRPr="00A846AD">
        <w:t>ment</w:t>
      </w:r>
      <w:r>
        <w:t>o</w:t>
      </w:r>
      <w:r w:rsidRPr="00A846AD">
        <w:t xml:space="preserve">s </w:t>
      </w:r>
      <w:r>
        <w:t>de</w:t>
      </w:r>
      <w:r w:rsidRPr="00A846AD">
        <w:t xml:space="preserve"> </w:t>
      </w:r>
      <w:r>
        <w:t>p</w:t>
      </w:r>
      <w:r w:rsidRPr="00A846AD">
        <w:t>rotec</w:t>
      </w:r>
      <w:r>
        <w:t>c</w:t>
      </w:r>
      <w:r w:rsidRPr="00A846AD">
        <w:t>i</w:t>
      </w:r>
      <w:r>
        <w:t>ó</w:t>
      </w:r>
      <w:r w:rsidRPr="00A846AD">
        <w:t xml:space="preserve">n </w:t>
      </w:r>
      <w:r>
        <w:t>de me</w:t>
      </w:r>
      <w:r w:rsidRPr="00A846AD">
        <w:t>nor</w:t>
      </w:r>
      <w:r>
        <w:t>e</w:t>
      </w:r>
      <w:r w:rsidRPr="00A846AD">
        <w:t xml:space="preserve">s. Dichas secciones y departamentos se han hecho cargo de las responsabilidades de sus predecesores </w:t>
      </w:r>
      <w:r>
        <w:t>y están</w:t>
      </w:r>
      <w:r w:rsidRPr="00A846AD">
        <w:t xml:space="preserve"> autoriz</w:t>
      </w:r>
      <w:r>
        <w:t>a</w:t>
      </w:r>
      <w:r w:rsidRPr="00A846AD">
        <w:t>d</w:t>
      </w:r>
      <w:r>
        <w:t>os también para efectuar</w:t>
      </w:r>
      <w:r w:rsidRPr="00A846AD">
        <w:t xml:space="preserve"> investiga</w:t>
      </w:r>
      <w:r>
        <w:t>c</w:t>
      </w:r>
      <w:r w:rsidRPr="00A846AD">
        <w:t>ion</w:t>
      </w:r>
      <w:r>
        <w:t>e</w:t>
      </w:r>
      <w:r w:rsidRPr="00A846AD">
        <w:t xml:space="preserve">s </w:t>
      </w:r>
      <w:r>
        <w:t>acerca de los niños bajo sospecha de haber cometido</w:t>
      </w:r>
      <w:r w:rsidRPr="00A846AD">
        <w:t xml:space="preserve"> un</w:t>
      </w:r>
      <w:r>
        <w:t xml:space="preserve"> </w:t>
      </w:r>
      <w:r w:rsidRPr="00A846AD">
        <w:t>de</w:t>
      </w:r>
      <w:r>
        <w:t xml:space="preserve">lito. </w:t>
      </w:r>
      <w:r w:rsidRPr="00CE3A92">
        <w:t>Hay</w:t>
      </w:r>
      <w:r w:rsidR="002A7F7C">
        <w:t xml:space="preserve"> </w:t>
      </w:r>
      <w:r w:rsidRPr="00CE3A92">
        <w:t>Secciones para niños en todas y cada una de las ciudades y Depart</w:t>
      </w:r>
      <w:r>
        <w:t>a</w:t>
      </w:r>
      <w:r w:rsidRPr="00CE3A92">
        <w:t>ment</w:t>
      </w:r>
      <w:r>
        <w:t>o</w:t>
      </w:r>
      <w:r w:rsidRPr="00CE3A92">
        <w:t xml:space="preserve">s </w:t>
      </w:r>
      <w:r>
        <w:t>para niños en todos los distritos</w:t>
      </w:r>
      <w:r w:rsidRPr="00CE3A92">
        <w:t xml:space="preserve">. Los funcionarios y mandos de la policía que dan cima al curso de formación de dos semanas empiezan a trabajar como </w:t>
      </w:r>
      <w:r>
        <w:t>policía</w:t>
      </w:r>
      <w:r w:rsidRPr="00CE3A92">
        <w:t>s para niños.</w:t>
      </w:r>
      <w:r>
        <w:t xml:space="preserve"> Desde</w:t>
      </w:r>
      <w:r w:rsidRPr="007C14B9">
        <w:t xml:space="preserve"> diciembre de 2006, </w:t>
      </w:r>
      <w:r>
        <w:t>están prestando servicio</w:t>
      </w:r>
      <w:r w:rsidRPr="007C14B9">
        <w:t xml:space="preserve"> </w:t>
      </w:r>
      <w:r w:rsidR="006E704F">
        <w:t>3.</w:t>
      </w:r>
      <w:r w:rsidRPr="007C14B9">
        <w:t>484 agentes de la polic</w:t>
      </w:r>
      <w:r>
        <w:t>ía para niños</w:t>
      </w:r>
      <w:r w:rsidRPr="007C14B9">
        <w:t>.</w:t>
      </w:r>
    </w:p>
    <w:p w:rsidR="0068778E" w:rsidRPr="007C14B9" w:rsidRDefault="0068778E" w:rsidP="0068778E">
      <w:pPr>
        <w:pStyle w:val="SingleTxtG"/>
      </w:pPr>
      <w:r w:rsidRPr="007C14B9">
        <w:t>186.</w:t>
      </w:r>
      <w:r w:rsidRPr="007C14B9">
        <w:tab/>
      </w:r>
      <w:r>
        <w:t xml:space="preserve">En el </w:t>
      </w:r>
      <w:r w:rsidR="003D657A">
        <w:t>cuadro</w:t>
      </w:r>
      <w:r>
        <w:t xml:space="preserve"> 52 del </w:t>
      </w:r>
      <w:r w:rsidR="003D657A">
        <w:t>anexo</w:t>
      </w:r>
      <w:r>
        <w:t xml:space="preserve"> 3 f</w:t>
      </w:r>
      <w:r w:rsidRPr="007C14B9">
        <w:t>igura el número de niños detenidos por la polic</w:t>
      </w:r>
      <w:r>
        <w:t>ía.</w:t>
      </w:r>
      <w:r w:rsidRPr="007C14B9">
        <w:t xml:space="preserve"> Las cifras revelan un marcado aumento con el paso de los años. Mientras que, en 2001, el número de niños llevados a las comisar</w:t>
      </w:r>
      <w:r>
        <w:t>ías fue de</w:t>
      </w:r>
      <w:r w:rsidRPr="007C14B9">
        <w:t xml:space="preserve"> 1</w:t>
      </w:r>
      <w:r w:rsidR="006E704F">
        <w:t>3.</w:t>
      </w:r>
      <w:r w:rsidRPr="007C14B9">
        <w:t>309</w:t>
      </w:r>
      <w:r>
        <w:t>, e</w:t>
      </w:r>
      <w:r w:rsidRPr="007C14B9">
        <w:t>n 200</w:t>
      </w:r>
      <w:r>
        <w:t>6 ascendió a</w:t>
      </w:r>
      <w:r w:rsidRPr="007C14B9">
        <w:t xml:space="preserve"> 7</w:t>
      </w:r>
      <w:r w:rsidR="00DE2DB9">
        <w:t>0.</w:t>
      </w:r>
      <w:r w:rsidRPr="007C14B9">
        <w:t>395</w:t>
      </w:r>
      <w:r>
        <w:t>.</w:t>
      </w:r>
    </w:p>
    <w:p w:rsidR="0068778E" w:rsidRPr="002C7E28" w:rsidRDefault="0068778E" w:rsidP="0068778E">
      <w:pPr>
        <w:pStyle w:val="SingleTxtG"/>
      </w:pPr>
      <w:r w:rsidRPr="002C7E28">
        <w:t>187.</w:t>
      </w:r>
      <w:r w:rsidRPr="002C7E28">
        <w:tab/>
        <w:t xml:space="preserve">El </w:t>
      </w:r>
      <w:r w:rsidR="003D657A">
        <w:t>cuadro</w:t>
      </w:r>
      <w:r w:rsidRPr="002C7E28">
        <w:t xml:space="preserve"> 53 del </w:t>
      </w:r>
      <w:r w:rsidR="003D657A">
        <w:t>anexo</w:t>
      </w:r>
      <w:r w:rsidRPr="002C7E28">
        <w:t xml:space="preserve"> 3 contiene los datos de los niños sujetos a procedimientos legales </w:t>
      </w:r>
      <w:r>
        <w:t>ante</w:t>
      </w:r>
      <w:r w:rsidRPr="002C7E28">
        <w:t xml:space="preserve"> la sospecha de haber cometido un delito en</w:t>
      </w:r>
      <w:r>
        <w:t>tre</w:t>
      </w:r>
      <w:r w:rsidRPr="002C7E28">
        <w:t xml:space="preserve"> 2002</w:t>
      </w:r>
      <w:r>
        <w:t xml:space="preserve"> y </w:t>
      </w:r>
      <w:r w:rsidRPr="002C7E28">
        <w:t xml:space="preserve">2006 </w:t>
      </w:r>
      <w:r>
        <w:t>e</w:t>
      </w:r>
      <w:r w:rsidRPr="002C7E28">
        <w:t xml:space="preserve">n </w:t>
      </w:r>
      <w:r>
        <w:t>la zona de r</w:t>
      </w:r>
      <w:r w:rsidRPr="002C7E28">
        <w:t>espons</w:t>
      </w:r>
      <w:r>
        <w:t>a</w:t>
      </w:r>
      <w:r w:rsidRPr="002C7E28">
        <w:t>bili</w:t>
      </w:r>
      <w:r>
        <w:t xml:space="preserve">dad de </w:t>
      </w:r>
      <w:smartTag w:uri="urn:schemas-microsoft-com:office:smarttags" w:element="PersonName">
        <w:smartTagPr>
          <w:attr w:name="ProductID" w:val="la Gendarmer￭a. Seg￺n"/>
        </w:smartTagPr>
        <w:r>
          <w:t>la</w:t>
        </w:r>
        <w:r w:rsidRPr="002C7E28">
          <w:t xml:space="preserve"> Gendarmer</w:t>
        </w:r>
        <w:r>
          <w:t>ía.</w:t>
        </w:r>
        <w:r w:rsidRPr="002C7E28">
          <w:t xml:space="preserve"> Según</w:t>
        </w:r>
      </w:smartTag>
      <w:r w:rsidRPr="002C7E28">
        <w:t xml:space="preserve"> se tiene entendido, el número de</w:t>
      </w:r>
      <w:r>
        <w:t xml:space="preserve"> </w:t>
      </w:r>
      <w:r w:rsidRPr="002C7E28">
        <w:t>niños instigados a delinquir registr</w:t>
      </w:r>
      <w:r>
        <w:t>ó un aumento espectacular</w:t>
      </w:r>
      <w:r w:rsidRPr="002C7E28">
        <w:t xml:space="preserve"> </w:t>
      </w:r>
      <w:r>
        <w:t>e</w:t>
      </w:r>
      <w:r w:rsidRPr="002C7E28">
        <w:t>n 2001</w:t>
      </w:r>
      <w:r w:rsidR="00DE2DB9">
        <w:t>-</w:t>
      </w:r>
      <w:r w:rsidRPr="002C7E28">
        <w:t xml:space="preserve">2004 </w:t>
      </w:r>
      <w:r>
        <w:t>y una disminución en</w:t>
      </w:r>
      <w:r w:rsidRPr="002C7E28">
        <w:t xml:space="preserve"> 2004</w:t>
      </w:r>
      <w:r w:rsidR="00DE2DB9">
        <w:t>-</w:t>
      </w:r>
      <w:r w:rsidRPr="002C7E28">
        <w:t xml:space="preserve">2006. Se ha estimado que este descenso se produjo a raíz de la intensificación de la corriente inmigratoria de las zonas rurales </w:t>
      </w:r>
      <w:r>
        <w:t>a las</w:t>
      </w:r>
      <w:r w:rsidRPr="002C7E28">
        <w:t xml:space="preserve"> urbana</w:t>
      </w:r>
      <w:r>
        <w:t>s y de la entrada en vigor en 2005 del nuevo Código Penal de</w:t>
      </w:r>
      <w:r w:rsidRPr="002C7E28">
        <w:t xml:space="preserve"> Tur</w:t>
      </w:r>
      <w:r>
        <w:t>quía</w:t>
      </w:r>
      <w:r w:rsidRPr="002C7E28">
        <w:t>, as</w:t>
      </w:r>
      <w:r>
        <w:t xml:space="preserve">í como de </w:t>
      </w:r>
      <w:smartTag w:uri="urn:schemas-microsoft-com:office:smarttags" w:element="PersonName">
        <w:smartTagPr>
          <w:attr w:name="ProductID" w:val="La Ley"/>
        </w:smartTagPr>
        <w:r>
          <w:t>la Ley</w:t>
        </w:r>
      </w:smartTag>
      <w:r>
        <w:t xml:space="preserve"> de faltas</w:t>
      </w:r>
      <w:r w:rsidRPr="002C7E28">
        <w:t xml:space="preserve">, </w:t>
      </w:r>
      <w:r>
        <w:t>que</w:t>
      </w:r>
      <w:r w:rsidRPr="002C7E28">
        <w:t xml:space="preserve"> regula c</w:t>
      </w:r>
      <w:r>
        <w:t>ier</w:t>
      </w:r>
      <w:r w:rsidRPr="002C7E28">
        <w:t>ta</w:t>
      </w:r>
      <w:r>
        <w:t>s infracciones contra el orden</w:t>
      </w:r>
      <w:r w:rsidRPr="002C7E28">
        <w:t xml:space="preserve"> p</w:t>
      </w:r>
      <w:r>
        <w:t>ú</w:t>
      </w:r>
      <w:r w:rsidRPr="002C7E28">
        <w:t>blic</w:t>
      </w:r>
      <w:r>
        <w:t>o</w:t>
      </w:r>
      <w:r w:rsidRPr="002C7E28">
        <w:t>.</w:t>
      </w:r>
    </w:p>
    <w:p w:rsidR="0068778E" w:rsidRPr="00FD5A6A" w:rsidRDefault="0068778E" w:rsidP="0068778E">
      <w:pPr>
        <w:pStyle w:val="H23G"/>
      </w:pPr>
      <w:r w:rsidRPr="002C7E28">
        <w:tab/>
      </w:r>
      <w:r w:rsidRPr="00FD5A6A">
        <w:t>b)</w:t>
      </w:r>
      <w:r w:rsidRPr="00FD5A6A">
        <w:tab/>
        <w:t>Casos con a</w:t>
      </w:r>
      <w:r>
        <w:t>sistencia</w:t>
      </w:r>
      <w:r w:rsidRPr="00FD5A6A">
        <w:t xml:space="preserve"> le</w:t>
      </w:r>
      <w:r>
        <w:t>trada</w:t>
      </w:r>
      <w:r w:rsidRPr="00FD5A6A">
        <w:t xml:space="preserve"> u otro tipo de apoyo</w:t>
      </w:r>
    </w:p>
    <w:p w:rsidR="0068778E" w:rsidRPr="00666294" w:rsidRDefault="0068778E" w:rsidP="0068778E">
      <w:pPr>
        <w:pStyle w:val="SingleTxtG"/>
      </w:pPr>
      <w:r w:rsidRPr="00FD5A6A">
        <w:t>188.</w:t>
      </w:r>
      <w:r w:rsidRPr="00FD5A6A">
        <w:tab/>
        <w:t xml:space="preserve">En Turquía, es obligatorio designar a un abogado para un niño acusado </w:t>
      </w:r>
      <w:r>
        <w:t>de</w:t>
      </w:r>
      <w:r w:rsidRPr="00FD5A6A">
        <w:t xml:space="preserve"> ha</w:t>
      </w:r>
      <w:r>
        <w:t>ber</w:t>
      </w:r>
      <w:r w:rsidR="002A7F7C">
        <w:t xml:space="preserve"> </w:t>
      </w:r>
      <w:r w:rsidRPr="00FD5A6A">
        <w:t xml:space="preserve">infringido la ley, </w:t>
      </w:r>
      <w:r>
        <w:t>como mandato legal</w:t>
      </w:r>
      <w:r w:rsidRPr="00FD5A6A">
        <w:t xml:space="preserve">. </w:t>
      </w:r>
      <w:r w:rsidRPr="009F215D">
        <w:t xml:space="preserve">Desde 2002, se han creado </w:t>
      </w:r>
      <w:r>
        <w:t>C</w:t>
      </w:r>
      <w:r w:rsidRPr="009F215D">
        <w:t>entros de los derechos del niño</w:t>
      </w:r>
      <w:r>
        <w:t xml:space="preserve"> en los Colegios de Abogados de la</w:t>
      </w:r>
      <w:r w:rsidRPr="009F215D">
        <w:t xml:space="preserve">s </w:t>
      </w:r>
      <w:r>
        <w:t>principales ciudades, como</w:t>
      </w:r>
      <w:r w:rsidRPr="009F215D">
        <w:t xml:space="preserve"> Ankara, </w:t>
      </w:r>
      <w:r>
        <w:t>E</w:t>
      </w:r>
      <w:r w:rsidRPr="009F215D">
        <w:t>sta</w:t>
      </w:r>
      <w:r>
        <w:t>m</w:t>
      </w:r>
      <w:r w:rsidRPr="009F215D">
        <w:t xml:space="preserve">bul </w:t>
      </w:r>
      <w:r>
        <w:t>e</w:t>
      </w:r>
      <w:r w:rsidRPr="009F215D">
        <w:t xml:space="preserve"> Izmir. </w:t>
      </w:r>
      <w:r>
        <w:t>Esos C</w:t>
      </w:r>
      <w:r w:rsidRPr="009F215D">
        <w:t xml:space="preserve">entros ofrecen </w:t>
      </w:r>
      <w:r>
        <w:t xml:space="preserve">también </w:t>
      </w:r>
      <w:r w:rsidRPr="009F215D">
        <w:t>un</w:t>
      </w:r>
      <w:r>
        <w:t>a</w:t>
      </w:r>
      <w:r w:rsidRPr="009F215D">
        <w:t xml:space="preserve"> ay</w:t>
      </w:r>
      <w:r>
        <w:t>uda</w:t>
      </w:r>
      <w:r w:rsidRPr="009F215D">
        <w:t xml:space="preserve"> jurídic</w:t>
      </w:r>
      <w:r>
        <w:t>a</w:t>
      </w:r>
      <w:r w:rsidRPr="009F215D">
        <w:t xml:space="preserve"> voluntar</w:t>
      </w:r>
      <w:r>
        <w:t>ia al niño</w:t>
      </w:r>
      <w:r w:rsidRPr="009F215D">
        <w:t xml:space="preserve"> v</w:t>
      </w:r>
      <w:r>
        <w:t>í</w:t>
      </w:r>
      <w:r w:rsidRPr="009F215D">
        <w:t>ctim</w:t>
      </w:r>
      <w:r>
        <w:t>a</w:t>
      </w:r>
      <w:r w:rsidRPr="009F215D">
        <w:t xml:space="preserve">. Con la modificación de </w:t>
      </w:r>
      <w:smartTag w:uri="urn:schemas-microsoft-com:office:smarttags" w:element="PersonName">
        <w:smartTagPr>
          <w:attr w:name="ProductID" w:val="La Ley"/>
        </w:smartTagPr>
        <w:r w:rsidRPr="009F215D">
          <w:t>la Ley</w:t>
        </w:r>
      </w:smartTag>
      <w:r w:rsidRPr="009F215D">
        <w:t xml:space="preserve"> de Procedimiento Penal en 2005, resulta obligatorio nombrar a un abogado</w:t>
      </w:r>
      <w:r>
        <w:t xml:space="preserve"> de oficio para el niño víctima</w:t>
      </w:r>
      <w:r w:rsidRPr="009F215D">
        <w:t xml:space="preserve">, </w:t>
      </w:r>
      <w:r>
        <w:t>al igual que para el acusado</w:t>
      </w:r>
      <w:r w:rsidRPr="009F215D">
        <w:t xml:space="preserve">. </w:t>
      </w:r>
      <w:r w:rsidRPr="00565992">
        <w:t xml:space="preserve">Según los datos obtenidos </w:t>
      </w:r>
      <w:r>
        <w:t>de</w:t>
      </w:r>
      <w:r w:rsidRPr="00565992">
        <w:t xml:space="preserve"> los mencionados Colegios de Abogados de las grandes ciudades, </w:t>
      </w:r>
      <w:r>
        <w:t xml:space="preserve">entre 2001 y 2006, </w:t>
      </w:r>
      <w:r w:rsidRPr="00565992">
        <w:t>el Colegio de Diyarbakir</w:t>
      </w:r>
      <w:r>
        <w:t xml:space="preserve"> nombró abogados para</w:t>
      </w:r>
      <w:r w:rsidR="002A7F7C">
        <w:t xml:space="preserve"> </w:t>
      </w:r>
      <w:r w:rsidR="006E704F">
        <w:t>2.</w:t>
      </w:r>
      <w:r w:rsidRPr="00565992">
        <w:t xml:space="preserve">761 </w:t>
      </w:r>
      <w:r>
        <w:t xml:space="preserve">niños </w:t>
      </w:r>
      <w:r w:rsidRPr="00565992">
        <w:t>v</w:t>
      </w:r>
      <w:r>
        <w:t>í</w:t>
      </w:r>
      <w:r w:rsidRPr="00565992">
        <w:t>ctim</w:t>
      </w:r>
      <w:r>
        <w:t>as y para</w:t>
      </w:r>
      <w:r w:rsidRPr="00565992">
        <w:t xml:space="preserve"> 4</w:t>
      </w:r>
      <w:r w:rsidR="00DE2DB9">
        <w:t>1.</w:t>
      </w:r>
      <w:r w:rsidRPr="00565992">
        <w:t xml:space="preserve">445 </w:t>
      </w:r>
      <w:r>
        <w:t>niños acusados</w:t>
      </w:r>
      <w:r w:rsidRPr="00565992">
        <w:t xml:space="preserve">. </w:t>
      </w:r>
      <w:r w:rsidRPr="00666294">
        <w:t>En el Colegio de Abogados de Estambul, las cifras correspondientes son</w:t>
      </w:r>
      <w:r w:rsidR="002A7F7C">
        <w:t xml:space="preserve"> </w:t>
      </w:r>
      <w:r w:rsidRPr="00666294">
        <w:t>2</w:t>
      </w:r>
      <w:r w:rsidR="00CF0A5B">
        <w:t>8.</w:t>
      </w:r>
      <w:r w:rsidRPr="00666294">
        <w:t xml:space="preserve">881 </w:t>
      </w:r>
      <w:r>
        <w:t>y</w:t>
      </w:r>
      <w:r w:rsidRPr="00666294">
        <w:t xml:space="preserve"> 28</w:t>
      </w:r>
      <w:r w:rsidR="00CF0A5B">
        <w:t>9.</w:t>
      </w:r>
      <w:r w:rsidRPr="00666294">
        <w:t>037</w:t>
      </w:r>
      <w:r>
        <w:t>,</w:t>
      </w:r>
      <w:r w:rsidRPr="00666294">
        <w:t xml:space="preserve"> </w:t>
      </w:r>
      <w:r>
        <w:t>y en el de Antalya, 250 y 300</w:t>
      </w:r>
      <w:r w:rsidRPr="00666294">
        <w:t xml:space="preserve"> respectiv</w:t>
      </w:r>
      <w:r>
        <w:t>amente</w:t>
      </w:r>
      <w:r w:rsidRPr="00666294">
        <w:t>.</w:t>
      </w:r>
    </w:p>
    <w:p w:rsidR="0068778E" w:rsidRPr="00495DA0" w:rsidRDefault="0068778E" w:rsidP="0068778E">
      <w:pPr>
        <w:pStyle w:val="SingleTxtG"/>
      </w:pPr>
      <w:r w:rsidRPr="00666294">
        <w:t>189.</w:t>
      </w:r>
      <w:r w:rsidRPr="00666294">
        <w:tab/>
      </w:r>
      <w:r>
        <w:t>El Organismo lleva a cabo</w:t>
      </w:r>
      <w:r w:rsidRPr="00666294">
        <w:t xml:space="preserve"> estudios </w:t>
      </w:r>
      <w:r>
        <w:t>con miras a</w:t>
      </w:r>
      <w:r w:rsidRPr="00666294">
        <w:t xml:space="preserve"> establecer Centros de protección, cuidados y rehabilitación para los niños instigados a delinquir y que ne</w:t>
      </w:r>
      <w:r>
        <w:t>c</w:t>
      </w:r>
      <w:r w:rsidRPr="00666294">
        <w:t>e</w:t>
      </w:r>
      <w:r>
        <w:t>sitan</w:t>
      </w:r>
      <w:r w:rsidRPr="00666294">
        <w:t xml:space="preserve"> asist</w:t>
      </w:r>
      <w:r>
        <w:t>e</w:t>
      </w:r>
      <w:r w:rsidRPr="00666294">
        <w:t>nc</w:t>
      </w:r>
      <w:r>
        <w:t xml:space="preserve">ia, dentro del marco de </w:t>
      </w:r>
      <w:smartTag w:uri="urn:schemas-microsoft-com:office:smarttags" w:element="PersonName">
        <w:smartTagPr>
          <w:attr w:name="ProductID" w:val="La Ley"/>
        </w:smartTagPr>
        <w:r>
          <w:t>la Ley</w:t>
        </w:r>
      </w:smartTag>
      <w:r>
        <w:t xml:space="preserve"> de</w:t>
      </w:r>
      <w:r w:rsidRPr="00666294">
        <w:t xml:space="preserve"> </w:t>
      </w:r>
      <w:r>
        <w:t>p</w:t>
      </w:r>
      <w:r w:rsidRPr="00666294">
        <w:t>rotec</w:t>
      </w:r>
      <w:r>
        <w:t>c</w:t>
      </w:r>
      <w:r w:rsidRPr="00666294">
        <w:t>i</w:t>
      </w:r>
      <w:r>
        <w:t>ó</w:t>
      </w:r>
      <w:r w:rsidRPr="00666294">
        <w:t xml:space="preserve">n </w:t>
      </w:r>
      <w:r>
        <w:t>de la infancia</w:t>
      </w:r>
      <w:r w:rsidRPr="00666294">
        <w:t xml:space="preserve">. </w:t>
      </w:r>
      <w:r w:rsidRPr="00495DA0">
        <w:t>Hasta la fecha, se han abierto dos centros de esa</w:t>
      </w:r>
      <w:r>
        <w:t xml:space="preserve"> </w:t>
      </w:r>
      <w:r w:rsidRPr="00495DA0">
        <w:t>índole en Izmir y Kocaeli, cada uno con una capacidad total de 50 varones.</w:t>
      </w:r>
    </w:p>
    <w:p w:rsidR="0068778E" w:rsidRPr="00495DA0" w:rsidRDefault="0068778E" w:rsidP="001C08C3">
      <w:pPr>
        <w:pStyle w:val="H23G"/>
      </w:pPr>
      <w:r w:rsidRPr="00495DA0">
        <w:tab/>
        <w:t>c)</w:t>
      </w:r>
      <w:r w:rsidRPr="00495DA0">
        <w:tab/>
        <w:t>Casos juzgados en los tribunal</w:t>
      </w:r>
      <w:r>
        <w:t>e</w:t>
      </w:r>
      <w:r w:rsidRPr="00495DA0">
        <w:t xml:space="preserve">s de </w:t>
      </w:r>
      <w:r w:rsidR="001C08C3">
        <w:t>niños y adolescentes</w:t>
      </w:r>
    </w:p>
    <w:p w:rsidR="0068778E" w:rsidRPr="00495DA0" w:rsidRDefault="0068778E" w:rsidP="001C08C3">
      <w:pPr>
        <w:pStyle w:val="SingleTxtG"/>
      </w:pPr>
      <w:r w:rsidRPr="00495DA0">
        <w:t>190.</w:t>
      </w:r>
      <w:r w:rsidRPr="00495DA0">
        <w:tab/>
      </w:r>
      <w:r>
        <w:t>E</w:t>
      </w:r>
      <w:r w:rsidRPr="00495DA0">
        <w:t xml:space="preserve">l número de tribunales de </w:t>
      </w:r>
      <w:r w:rsidR="001C08C3">
        <w:t>niños y adolescentes</w:t>
      </w:r>
      <w:r w:rsidRPr="00495DA0">
        <w:t xml:space="preserve">, </w:t>
      </w:r>
      <w:r>
        <w:t xml:space="preserve">que </w:t>
      </w:r>
      <w:r w:rsidRPr="00495DA0">
        <w:t>r</w:t>
      </w:r>
      <w:r>
        <w:t>esultab</w:t>
      </w:r>
      <w:r w:rsidRPr="00495DA0">
        <w:t>a insuficiente durante el períod</w:t>
      </w:r>
      <w:r>
        <w:t>o cubierto por el informe</w:t>
      </w:r>
      <w:r w:rsidRPr="00495DA0">
        <w:t xml:space="preserve"> ini</w:t>
      </w:r>
      <w:r>
        <w:t>c</w:t>
      </w:r>
      <w:r w:rsidRPr="00495DA0">
        <w:t>ial</w:t>
      </w:r>
      <w:r>
        <w:t>,</w:t>
      </w:r>
      <w:r w:rsidRPr="00495DA0">
        <w:t xml:space="preserve"> </w:t>
      </w:r>
      <w:r>
        <w:t xml:space="preserve">se </w:t>
      </w:r>
      <w:r w:rsidRPr="00495DA0">
        <w:t xml:space="preserve">ha </w:t>
      </w:r>
      <w:r>
        <w:t>ampliado a</w:t>
      </w:r>
      <w:r w:rsidRPr="00495DA0">
        <w:t xml:space="preserve"> 77, </w:t>
      </w:r>
      <w:r>
        <w:t>de los cuales</w:t>
      </w:r>
      <w:r w:rsidRPr="00495DA0">
        <w:t xml:space="preserve"> 13 </w:t>
      </w:r>
      <w:r>
        <w:t>son tribunales para casos con a</w:t>
      </w:r>
      <w:r w:rsidRPr="00495DA0">
        <w:t>grava</w:t>
      </w:r>
      <w:r>
        <w:t>n</w:t>
      </w:r>
      <w:r w:rsidRPr="00495DA0">
        <w:t>te</w:t>
      </w:r>
      <w:r>
        <w:t>s</w:t>
      </w:r>
      <w:r w:rsidRPr="00495DA0">
        <w:t xml:space="preserve"> </w:t>
      </w:r>
      <w:r>
        <w:t>y</w:t>
      </w:r>
      <w:r w:rsidRPr="00495DA0">
        <w:t xml:space="preserve"> 64 </w:t>
      </w:r>
      <w:r>
        <w:t xml:space="preserve">son tribunales de </w:t>
      </w:r>
      <w:r w:rsidR="001C08C3">
        <w:t>niños y adolescentes</w:t>
      </w:r>
      <w:r w:rsidRPr="00495DA0">
        <w:t>.</w:t>
      </w:r>
    </w:p>
    <w:p w:rsidR="0068778E" w:rsidRPr="00184F0F" w:rsidRDefault="0068778E" w:rsidP="001C08C3">
      <w:pPr>
        <w:pStyle w:val="SingleTxtG"/>
      </w:pPr>
      <w:r w:rsidRPr="00495DA0">
        <w:t>191.</w:t>
      </w:r>
      <w:r w:rsidRPr="00495DA0">
        <w:tab/>
        <w:t xml:space="preserve">En el </w:t>
      </w:r>
      <w:r w:rsidR="003D657A">
        <w:t>cuadro</w:t>
      </w:r>
      <w:r w:rsidRPr="00495DA0">
        <w:t xml:space="preserve"> 54 del </w:t>
      </w:r>
      <w:r w:rsidR="003D657A">
        <w:t>anexo</w:t>
      </w:r>
      <w:r w:rsidRPr="00495DA0">
        <w:t xml:space="preserve"> 3 figuran datos cuantitativos </w:t>
      </w:r>
      <w:r>
        <w:t>sobre</w:t>
      </w:r>
      <w:r w:rsidRPr="00495DA0">
        <w:t xml:space="preserve"> las decisiones </w:t>
      </w:r>
      <w:r>
        <w:t xml:space="preserve">relativas a los niños adoptadas en los tribunales de </w:t>
      </w:r>
      <w:r w:rsidR="001C08C3">
        <w:t>niños y adolescentes</w:t>
      </w:r>
      <w:r>
        <w:t>.</w:t>
      </w:r>
      <w:r w:rsidRPr="00495DA0">
        <w:t xml:space="preserve"> </w:t>
      </w:r>
      <w:r>
        <w:t xml:space="preserve">Mientras que los niños del grupo de </w:t>
      </w:r>
      <w:smartTag w:uri="urn:schemas-microsoft-com:office:smarttags" w:element="metricconverter">
        <w:smartTagPr>
          <w:attr w:name="ProductID" w:val="15 a"/>
        </w:smartTagPr>
        <w:r>
          <w:t>15 a</w:t>
        </w:r>
      </w:smartTag>
      <w:r>
        <w:t xml:space="preserve"> 17 años de edad eran juzgados hasta 2004 en los tribunales para adultos, a partir de esa fecha se empezó a hacerlo en los tribunales de </w:t>
      </w:r>
      <w:r w:rsidR="001C08C3">
        <w:t>niños y adolescentes</w:t>
      </w:r>
      <w:r w:rsidRPr="00184F0F">
        <w:t xml:space="preserve">. </w:t>
      </w:r>
      <w:r>
        <w:t xml:space="preserve">El </w:t>
      </w:r>
      <w:r w:rsidR="003D657A">
        <w:t>cuadro</w:t>
      </w:r>
      <w:r>
        <w:t xml:space="preserve"> refleja ese cambio</w:t>
      </w:r>
      <w:r w:rsidRPr="00184F0F">
        <w:t>.</w:t>
      </w:r>
    </w:p>
    <w:p w:rsidR="0068778E" w:rsidRPr="00184F0F" w:rsidRDefault="0068778E" w:rsidP="0068778E">
      <w:pPr>
        <w:pStyle w:val="H23G"/>
      </w:pPr>
      <w:r w:rsidRPr="00184F0F">
        <w:tab/>
        <w:t>d)</w:t>
      </w:r>
      <w:r w:rsidRPr="00184F0F">
        <w:tab/>
        <w:t>Niños que asisten al programa de educación especial</w:t>
      </w:r>
      <w:r>
        <w:t xml:space="preserve"> de los Centros</w:t>
      </w:r>
      <w:r w:rsidRPr="00184F0F">
        <w:t xml:space="preserve"> Educati</w:t>
      </w:r>
      <w:r>
        <w:t>v</w:t>
      </w:r>
      <w:r w:rsidRPr="00184F0F">
        <w:t>o</w:t>
      </w:r>
      <w:r>
        <w:t>s</w:t>
      </w:r>
    </w:p>
    <w:p w:rsidR="0068778E" w:rsidRPr="00E36B87" w:rsidRDefault="0068778E" w:rsidP="00123236">
      <w:pPr>
        <w:pStyle w:val="SingleTxtG"/>
      </w:pPr>
      <w:r w:rsidRPr="00E36B87">
        <w:t>1</w:t>
      </w:r>
      <w:r w:rsidR="00DE2DB9">
        <w:t>92.</w:t>
      </w:r>
      <w:r w:rsidR="00DE2DB9">
        <w:tab/>
        <w:t>De conformidad con la Ley Nº</w:t>
      </w:r>
      <w:r w:rsidRPr="00E36B87">
        <w:t xml:space="preserve"> 5275 de </w:t>
      </w:r>
      <w:r>
        <w:t>ejecución de las penas y</w:t>
      </w:r>
      <w:r w:rsidRPr="00E36B87">
        <w:t xml:space="preserve"> medidas de seguridad, publicada en el </w:t>
      </w:r>
      <w:r w:rsidRPr="00123236">
        <w:rPr>
          <w:i/>
          <w:iCs/>
        </w:rPr>
        <w:t>Boletín Oficial</w:t>
      </w:r>
      <w:r>
        <w:t xml:space="preserve"> el</w:t>
      </w:r>
      <w:r w:rsidR="00123236">
        <w:t xml:space="preserve"> 29 de diciembre de 2004</w:t>
      </w:r>
      <w:r w:rsidRPr="00E36B87">
        <w:t xml:space="preserve">, </w:t>
      </w:r>
      <w:r>
        <w:t>se ha cambiado el nombre de</w:t>
      </w:r>
      <w:r w:rsidRPr="00E36B87">
        <w:t xml:space="preserve"> Borstal </w:t>
      </w:r>
      <w:r>
        <w:t>por el de Centros</w:t>
      </w:r>
      <w:r w:rsidRPr="00E36B87">
        <w:t xml:space="preserve"> Educati</w:t>
      </w:r>
      <w:r>
        <w:t>vos para niños</w:t>
      </w:r>
      <w:r w:rsidRPr="00E36B87">
        <w:t xml:space="preserve">. En el </w:t>
      </w:r>
      <w:r w:rsidR="003D657A">
        <w:t>cuadro</w:t>
      </w:r>
      <w:r w:rsidRPr="00E36B87">
        <w:t xml:space="preserve"> 55 del </w:t>
      </w:r>
      <w:r w:rsidR="003D657A">
        <w:t>anexo</w:t>
      </w:r>
      <w:r w:rsidRPr="00E36B87">
        <w:t xml:space="preserve"> 3 </w:t>
      </w:r>
      <w:r>
        <w:t>consta</w:t>
      </w:r>
      <w:r w:rsidRPr="00E36B87">
        <w:t xml:space="preserve"> el número de niños que acceden a los servicios de esos Centros.</w:t>
      </w:r>
    </w:p>
    <w:p w:rsidR="0068778E" w:rsidRPr="00034A7D" w:rsidRDefault="0068778E" w:rsidP="0068778E">
      <w:pPr>
        <w:pStyle w:val="H23G"/>
      </w:pPr>
      <w:r w:rsidRPr="00E36B87">
        <w:tab/>
      </w:r>
      <w:r w:rsidRPr="00034A7D">
        <w:t>e)</w:t>
      </w:r>
      <w:r w:rsidRPr="00034A7D">
        <w:tab/>
      </w:r>
      <w:r>
        <w:t>Niños reincidentes</w:t>
      </w:r>
    </w:p>
    <w:p w:rsidR="0068778E" w:rsidRPr="00A5396E" w:rsidRDefault="0068778E" w:rsidP="0068778E">
      <w:pPr>
        <w:pStyle w:val="SingleTxtG"/>
      </w:pPr>
      <w:r w:rsidRPr="00A5396E">
        <w:t>193.</w:t>
      </w:r>
      <w:r w:rsidRPr="00A5396E">
        <w:tab/>
        <w:t xml:space="preserve">Según los datos obtenidos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A5396E">
            <w:t>la Dirección</w:t>
          </w:r>
        </w:smartTag>
        <w:r w:rsidRPr="00A5396E">
          <w:t xml:space="preserve"> General</w:t>
        </w:r>
      </w:smartTag>
      <w:r w:rsidRPr="00A5396E">
        <w:t xml:space="preserve"> de Registros y Estadísticas Penales del Ministerio de Justicia, en 2004, solo 21 de los 205 niños privados de libertad pertenecientes al grupo de </w:t>
      </w:r>
      <w:smartTag w:uri="urn:schemas-microsoft-com:office:smarttags" w:element="metricconverter">
        <w:smartTagPr>
          <w:attr w:name="ProductID" w:val="12 a"/>
        </w:smartTagPr>
        <w:r w:rsidRPr="00A5396E">
          <w:t>12 a</w:t>
        </w:r>
      </w:smartTag>
      <w:r w:rsidRPr="00A5396E">
        <w:t xml:space="preserve"> 15 </w:t>
      </w:r>
      <w:r>
        <w:t>años de edad, reincidieron en la delincuencia,</w:t>
      </w:r>
      <w:r w:rsidRPr="00A5396E">
        <w:t xml:space="preserve"> </w:t>
      </w:r>
      <w:r>
        <w:t xml:space="preserve">mientras que, para el grupo de </w:t>
      </w:r>
      <w:smartTag w:uri="urn:schemas-microsoft-com:office:smarttags" w:element="metricconverter">
        <w:smartTagPr>
          <w:attr w:name="ProductID" w:val="16 a"/>
        </w:smartTagPr>
        <w:r>
          <w:t>16 a</w:t>
        </w:r>
      </w:smartTag>
      <w:r>
        <w:t xml:space="preserve"> 18 años de edad, el número se eleva a</w:t>
      </w:r>
      <w:r w:rsidRPr="00A5396E">
        <w:t xml:space="preserve"> 385 (</w:t>
      </w:r>
      <w:r>
        <w:t>de un total de</w:t>
      </w:r>
      <w:r w:rsidRPr="00A5396E">
        <w:t xml:space="preserve"> </w:t>
      </w:r>
      <w:r w:rsidR="006E704F">
        <w:t>2.</w:t>
      </w:r>
      <w:r w:rsidRPr="00A5396E">
        <w:t>701)</w:t>
      </w:r>
      <w:r>
        <w:t>.</w:t>
      </w:r>
      <w:r w:rsidR="002A7F7C">
        <w:t xml:space="preserve"> </w:t>
      </w:r>
      <w:r>
        <w:t>E</w:t>
      </w:r>
      <w:r w:rsidRPr="00A5396E">
        <w:t xml:space="preserve">n 2005, </w:t>
      </w:r>
      <w:r>
        <w:t xml:space="preserve">reincidieron </w:t>
      </w:r>
      <w:r w:rsidRPr="00A5396E">
        <w:t xml:space="preserve">15 de los 218 niños </w:t>
      </w:r>
      <w:r>
        <w:t>internados</w:t>
      </w:r>
      <w:r w:rsidRPr="00A5396E">
        <w:t xml:space="preserve"> del grup</w:t>
      </w:r>
      <w:r>
        <w:t>o de</w:t>
      </w:r>
      <w:r w:rsidRPr="00A5396E">
        <w:t xml:space="preserve"> </w:t>
      </w:r>
      <w:smartTag w:uri="urn:schemas-microsoft-com:office:smarttags" w:element="metricconverter">
        <w:smartTagPr>
          <w:attr w:name="ProductID" w:val="12 a"/>
        </w:smartTagPr>
        <w:r w:rsidRPr="00A5396E">
          <w:t>12</w:t>
        </w:r>
        <w:r>
          <w:t xml:space="preserve"> a</w:t>
        </w:r>
      </w:smartTag>
      <w:r>
        <w:t xml:space="preserve"> </w:t>
      </w:r>
      <w:r w:rsidRPr="00A5396E">
        <w:t xml:space="preserve">15 </w:t>
      </w:r>
      <w:r>
        <w:t xml:space="preserve">años. Para el grupo de niños de </w:t>
      </w:r>
      <w:smartTag w:uri="urn:schemas-microsoft-com:office:smarttags" w:element="metricconverter">
        <w:smartTagPr>
          <w:attr w:name="ProductID" w:val="16 a"/>
        </w:smartTagPr>
        <w:r>
          <w:t>16 a</w:t>
        </w:r>
      </w:smartTag>
      <w:r>
        <w:t xml:space="preserve"> 18 años de edad, el número se eleva a</w:t>
      </w:r>
      <w:r w:rsidRPr="00A5396E">
        <w:t xml:space="preserve"> 268</w:t>
      </w:r>
      <w:r>
        <w:t>,</w:t>
      </w:r>
      <w:r w:rsidRPr="00A5396E">
        <w:t xml:space="preserve"> </w:t>
      </w:r>
      <w:r>
        <w:t>de un total de</w:t>
      </w:r>
      <w:r w:rsidRPr="00A5396E">
        <w:t xml:space="preserve"> 2</w:t>
      </w:r>
      <w:r w:rsidR="00123236">
        <w:t>.</w:t>
      </w:r>
      <w:r w:rsidRPr="00A5396E">
        <w:t>113</w:t>
      </w:r>
      <w:r>
        <w:t>.</w:t>
      </w:r>
    </w:p>
    <w:p w:rsidR="0068778E" w:rsidRPr="00E86BE1" w:rsidRDefault="0068778E" w:rsidP="0068778E">
      <w:pPr>
        <w:pStyle w:val="H23G"/>
      </w:pPr>
      <w:r w:rsidRPr="00A5396E">
        <w:tab/>
      </w:r>
      <w:r w:rsidRPr="00E86BE1">
        <w:t>3.</w:t>
      </w:r>
      <w:r w:rsidRPr="00E86BE1">
        <w:tab/>
        <w:t>Medidas y sanciones aplicables a los niños</w:t>
      </w:r>
    </w:p>
    <w:p w:rsidR="0068778E" w:rsidRPr="00E86BE1" w:rsidRDefault="0068778E" w:rsidP="001C08C3">
      <w:pPr>
        <w:pStyle w:val="SingleTxtG"/>
      </w:pPr>
      <w:r w:rsidRPr="00E86BE1">
        <w:t>194.</w:t>
      </w:r>
      <w:r w:rsidRPr="00E86BE1">
        <w:tab/>
        <w:t>La detención de los niños bajo custodia policial no puede prolongarse por m</w:t>
      </w:r>
      <w:r>
        <w:t>ás de</w:t>
      </w:r>
      <w:r w:rsidRPr="00E86BE1">
        <w:t xml:space="preserve"> 24 hor</w:t>
      </w:r>
      <w:r>
        <w:t>a</w:t>
      </w:r>
      <w:r w:rsidRPr="00E86BE1">
        <w:t xml:space="preserve">s. </w:t>
      </w:r>
      <w:r>
        <w:t>Es menester recalcar que el plazo de</w:t>
      </w:r>
      <w:r w:rsidRPr="00E86BE1">
        <w:t xml:space="preserve"> 24 horas </w:t>
      </w:r>
      <w:r>
        <w:t>es el</w:t>
      </w:r>
      <w:r w:rsidRPr="00E86BE1">
        <w:t xml:space="preserve"> l</w:t>
      </w:r>
      <w:r>
        <w:t>í</w:t>
      </w:r>
      <w:r w:rsidRPr="00E86BE1">
        <w:t>mit</w:t>
      </w:r>
      <w:r>
        <w:t>e</w:t>
      </w:r>
      <w:r w:rsidRPr="00E86BE1">
        <w:t xml:space="preserve"> </w:t>
      </w:r>
      <w:r>
        <w:t>máximo de detención bajo custodia policial</w:t>
      </w:r>
      <w:r w:rsidRPr="00E86BE1">
        <w:t xml:space="preserve">. </w:t>
      </w:r>
      <w:r>
        <w:t xml:space="preserve">La persona detenida debe ser trasladada a las instituciones </w:t>
      </w:r>
      <w:r w:rsidR="001C08C3">
        <w:t>correspondientes</w:t>
      </w:r>
      <w:r>
        <w:t xml:space="preserve"> una vez terminados los trámites</w:t>
      </w:r>
      <w:r w:rsidRPr="00E86BE1">
        <w:t xml:space="preserve"> legal</w:t>
      </w:r>
      <w:r>
        <w:t>es</w:t>
      </w:r>
      <w:r w:rsidRPr="00E86BE1">
        <w:t>.</w:t>
      </w:r>
    </w:p>
    <w:p w:rsidR="0068778E" w:rsidRPr="00500440" w:rsidRDefault="0068778E" w:rsidP="0068778E">
      <w:pPr>
        <w:pStyle w:val="SingleTxtG"/>
      </w:pPr>
      <w:r w:rsidRPr="00E86BE1">
        <w:t>195.</w:t>
      </w:r>
      <w:r w:rsidRPr="00E86BE1">
        <w:tab/>
        <w:t xml:space="preserve">Desde 2006, 133 agentes de </w:t>
      </w:r>
      <w:r>
        <w:t xml:space="preserve">la </w:t>
      </w:r>
      <w:r w:rsidRPr="00E86BE1">
        <w:t>libertad condicional</w:t>
      </w:r>
      <w:r>
        <w:t xml:space="preserve"> </w:t>
      </w:r>
      <w:r w:rsidRPr="00E86BE1">
        <w:t>velan por la ejecuci</w:t>
      </w:r>
      <w:r>
        <w:t>ón de las medidas de concesión</w:t>
      </w:r>
      <w:r w:rsidRPr="00E86BE1">
        <w:t xml:space="preserve"> </w:t>
      </w:r>
      <w:r>
        <w:t>de la libertad condicional a los niños</w:t>
      </w:r>
      <w:r w:rsidRPr="00E86BE1">
        <w:t>. Gracias a ese sistema, los niños forzados a delinquir completan el período de sanci</w:t>
      </w:r>
      <w:r>
        <w:t>ó</w:t>
      </w:r>
      <w:r w:rsidRPr="00E86BE1">
        <w:t xml:space="preserve">n cumpliendo </w:t>
      </w:r>
      <w:r>
        <w:t>la</w:t>
      </w:r>
      <w:r w:rsidRPr="00E86BE1">
        <w:t>s obliga</w:t>
      </w:r>
      <w:r>
        <w:t>c</w:t>
      </w:r>
      <w:r w:rsidRPr="00E86BE1">
        <w:t>ion</w:t>
      </w:r>
      <w:r>
        <w:t>e</w:t>
      </w:r>
      <w:r w:rsidRPr="00E86BE1">
        <w:t>s</w:t>
      </w:r>
      <w:r>
        <w:t xml:space="preserve"> legales impuestas por el tribunal</w:t>
      </w:r>
      <w:r w:rsidRPr="00E86BE1">
        <w:t xml:space="preserve">, </w:t>
      </w:r>
      <w:r>
        <w:t>sin estar</w:t>
      </w:r>
      <w:r w:rsidRPr="00E86BE1">
        <w:t xml:space="preserve"> separad</w:t>
      </w:r>
      <w:r>
        <w:t>os de sus</w:t>
      </w:r>
      <w:r w:rsidRPr="00E86BE1">
        <w:t xml:space="preserve"> famili</w:t>
      </w:r>
      <w:r>
        <w:t>a</w:t>
      </w:r>
      <w:r w:rsidRPr="00E86BE1">
        <w:t xml:space="preserve">s </w:t>
      </w:r>
      <w:r>
        <w:t>y de su entorno</w:t>
      </w:r>
      <w:r w:rsidRPr="00E86BE1">
        <w:t xml:space="preserve"> social</w:t>
      </w:r>
      <w:r>
        <w:t>.</w:t>
      </w:r>
      <w:r w:rsidRPr="00E86BE1">
        <w:t xml:space="preserve"> </w:t>
      </w:r>
      <w:r>
        <w:t>E</w:t>
      </w:r>
      <w:r w:rsidRPr="00500440">
        <w:t>n 2006,</w:t>
      </w:r>
      <w:r w:rsidR="002A7F7C">
        <w:t xml:space="preserve"> </w:t>
      </w:r>
      <w:r w:rsidRPr="00500440">
        <w:t xml:space="preserve">se adoptaron </w:t>
      </w:r>
      <w:r w:rsidR="006E704F">
        <w:t>3.</w:t>
      </w:r>
      <w:r w:rsidRPr="00500440">
        <w:t xml:space="preserve">773 </w:t>
      </w:r>
      <w:r>
        <w:t>medidas</w:t>
      </w:r>
      <w:r w:rsidRPr="00500440">
        <w:t xml:space="preserve"> de concesión de la libertad condicional.</w:t>
      </w:r>
    </w:p>
    <w:p w:rsidR="0068778E" w:rsidRPr="007E5017" w:rsidRDefault="0068778E" w:rsidP="001C08C3">
      <w:pPr>
        <w:pStyle w:val="SingleTxtG"/>
      </w:pPr>
      <w:r w:rsidRPr="00500440">
        <w:t>196.</w:t>
      </w:r>
      <w:r w:rsidRPr="00500440">
        <w:tab/>
        <w:t xml:space="preserve">Los datos sobre el número de niños que residen en los </w:t>
      </w:r>
      <w:r>
        <w:t>Centros E</w:t>
      </w:r>
      <w:r w:rsidRPr="00500440">
        <w:t>ducativo</w:t>
      </w:r>
      <w:r>
        <w:t xml:space="preserve">s están recogidos en el </w:t>
      </w:r>
      <w:r w:rsidR="003D657A">
        <w:t>cuadro</w:t>
      </w:r>
      <w:r>
        <w:t xml:space="preserve"> 56 del </w:t>
      </w:r>
      <w:r w:rsidR="003D657A">
        <w:t>anexo</w:t>
      </w:r>
      <w:r>
        <w:t xml:space="preserve"> 3</w:t>
      </w:r>
      <w:r w:rsidRPr="00500440">
        <w:t xml:space="preserve">. </w:t>
      </w:r>
      <w:r>
        <w:t>E</w:t>
      </w:r>
      <w:r w:rsidRPr="0019414C">
        <w:t xml:space="preserve">n el </w:t>
      </w:r>
      <w:r w:rsidR="003D657A">
        <w:t>cuadro</w:t>
      </w:r>
      <w:r w:rsidRPr="0019414C">
        <w:t xml:space="preserve"> 57 del </w:t>
      </w:r>
      <w:r w:rsidR="003D657A">
        <w:t>anexo</w:t>
      </w:r>
      <w:r w:rsidRPr="0019414C">
        <w:t xml:space="preserve"> 3 </w:t>
      </w:r>
      <w:r>
        <w:t xml:space="preserve">cabe consultar </w:t>
      </w:r>
      <w:r w:rsidRPr="0019414C">
        <w:t xml:space="preserve">las cifras relativas al período de estancia de los niños en esos Centros. </w:t>
      </w:r>
      <w:r>
        <w:t xml:space="preserve">Se ha observado que, a medida que pasan los años, disminuye el número de residentes en esos </w:t>
      </w:r>
      <w:r w:rsidRPr="0019414C">
        <w:t>institut</w:t>
      </w:r>
      <w:r>
        <w:t>o</w:t>
      </w:r>
      <w:r w:rsidRPr="0019414C">
        <w:t>s</w:t>
      </w:r>
      <w:r>
        <w:t>.</w:t>
      </w:r>
      <w:r w:rsidRPr="0019414C">
        <w:t xml:space="preserve"> A partir de la entrada en vigor en 2005 de </w:t>
      </w:r>
      <w:smartTag w:uri="urn:schemas-microsoft-com:office:smarttags" w:element="PersonName">
        <w:smartTagPr>
          <w:attr w:name="ProductID" w:val="La Ley"/>
        </w:smartTagPr>
        <w:r w:rsidRPr="0019414C">
          <w:t>la Ley</w:t>
        </w:r>
      </w:smartTag>
      <w:r w:rsidRPr="0019414C">
        <w:t xml:space="preserve"> de protec</w:t>
      </w:r>
      <w:r>
        <w:t>c</w:t>
      </w:r>
      <w:r w:rsidRPr="0019414C">
        <w:t>i</w:t>
      </w:r>
      <w:r>
        <w:t>ó</w:t>
      </w:r>
      <w:r w:rsidRPr="0019414C">
        <w:t xml:space="preserve">n de la infancia y gracias a la aplicación de medidas de apoyo y protección, </w:t>
      </w:r>
      <w:r>
        <w:t>la</w:t>
      </w:r>
      <w:r w:rsidRPr="0019414C">
        <w:t xml:space="preserve">s </w:t>
      </w:r>
      <w:r>
        <w:t>sentencias</w:t>
      </w:r>
      <w:r w:rsidRPr="0019414C">
        <w:t xml:space="preserve"> de los tribunal</w:t>
      </w:r>
      <w:r>
        <w:t>e</w:t>
      </w:r>
      <w:r w:rsidRPr="0019414C">
        <w:t xml:space="preserve">s de </w:t>
      </w:r>
      <w:r w:rsidR="001C08C3">
        <w:t>niños y adolescentes</w:t>
      </w:r>
      <w:r w:rsidRPr="0019414C">
        <w:t xml:space="preserve"> que limitan la libertad de movimientos de los niños han seguido una curva descendente. </w:t>
      </w:r>
      <w:r w:rsidRPr="007E5017">
        <w:t xml:space="preserve">Los datos relativos a los niños recluidos en las cárceles figuran en el </w:t>
      </w:r>
      <w:r w:rsidR="003D657A">
        <w:t>cuadro</w:t>
      </w:r>
      <w:r w:rsidRPr="007E5017">
        <w:t xml:space="preserve"> 58 del </w:t>
      </w:r>
      <w:r w:rsidR="003D657A">
        <w:t>anexo</w:t>
      </w:r>
      <w:r w:rsidRPr="007E5017">
        <w:t xml:space="preserve"> 3. El </w:t>
      </w:r>
      <w:r w:rsidR="003D657A">
        <w:t>cuadro</w:t>
      </w:r>
      <w:r w:rsidRPr="007E5017">
        <w:t xml:space="preserve"> 59 del </w:t>
      </w:r>
      <w:r w:rsidR="003D657A">
        <w:t>anexo</w:t>
      </w:r>
      <w:r w:rsidRPr="007E5017">
        <w:t xml:space="preserve"> 3 contiene los períodos medio</w:t>
      </w:r>
      <w:r>
        <w:t>s</w:t>
      </w:r>
      <w:r w:rsidRPr="007E5017">
        <w:t xml:space="preserve"> de encarcelamiento </w:t>
      </w:r>
      <w:r>
        <w:t>de los niños.</w:t>
      </w:r>
    </w:p>
    <w:p w:rsidR="0068778E" w:rsidRPr="007E5017" w:rsidRDefault="0068778E" w:rsidP="0068778E">
      <w:pPr>
        <w:pStyle w:val="SingleTxtG"/>
      </w:pPr>
      <w:r w:rsidRPr="007E5017">
        <w:t>197.</w:t>
      </w:r>
      <w:r w:rsidRPr="007E5017">
        <w:tab/>
        <w:t>Los niños condenados son trasladados a los Centros Educativos para Niños.</w:t>
      </w:r>
      <w:r>
        <w:t xml:space="preserve"> </w:t>
      </w:r>
      <w:r w:rsidRPr="007E5017">
        <w:t>Hay tres centros de esa índole en Turquía (Ankara, Izmir, Elazig).</w:t>
      </w:r>
    </w:p>
    <w:p w:rsidR="0068778E" w:rsidRPr="007E5017" w:rsidRDefault="0068778E" w:rsidP="0068778E">
      <w:pPr>
        <w:pStyle w:val="SingleTxtG"/>
      </w:pPr>
      <w:r w:rsidRPr="007E5017">
        <w:t>198.</w:t>
      </w:r>
      <w:r w:rsidRPr="007E5017">
        <w:tab/>
        <w:t xml:space="preserve">En el </w:t>
      </w:r>
      <w:r w:rsidR="003D657A">
        <w:t>cuadro</w:t>
      </w:r>
      <w:r w:rsidRPr="007E5017">
        <w:t xml:space="preserve"> 60 del </w:t>
      </w:r>
      <w:r w:rsidR="003D657A">
        <w:t>anexo</w:t>
      </w:r>
      <w:r w:rsidRPr="007E5017">
        <w:t xml:space="preserve"> 3 cabe consultar los datos sobre los niños internados en las secciones para niños de los establecimientos penitenciarios.</w:t>
      </w:r>
    </w:p>
    <w:p w:rsidR="0068778E" w:rsidRPr="007E5017" w:rsidRDefault="0068778E" w:rsidP="0068778E">
      <w:pPr>
        <w:pStyle w:val="SingleTxtG"/>
      </w:pPr>
      <w:r w:rsidRPr="007E5017">
        <w:t>199.</w:t>
      </w:r>
      <w:r w:rsidRPr="007E5017">
        <w:tab/>
        <w:t xml:space="preserve">Los datos sobre los niños declarados culpables por un tribunal </w:t>
      </w:r>
      <w:r>
        <w:t xml:space="preserve">y </w:t>
      </w:r>
      <w:r w:rsidRPr="007E5017">
        <w:t>cuyas sentencias se han suspendido o a los que se ha impuesto un castigo que no contempla la privaci</w:t>
      </w:r>
      <w:r>
        <w:t>ón de libertad</w:t>
      </w:r>
      <w:r w:rsidRPr="007E5017">
        <w:t>, as</w:t>
      </w:r>
      <w:r>
        <w:t xml:space="preserve">í como los sentenciados por un </w:t>
      </w:r>
      <w:r w:rsidRPr="007E5017">
        <w:t>t</w:t>
      </w:r>
      <w:r>
        <w:t>ribunal</w:t>
      </w:r>
      <w:r w:rsidRPr="007E5017">
        <w:t xml:space="preserve"> </w:t>
      </w:r>
      <w:r>
        <w:t>y condenados a la pena de</w:t>
      </w:r>
      <w:r w:rsidRPr="007E5017">
        <w:t xml:space="preserve"> </w:t>
      </w:r>
      <w:r>
        <w:t xml:space="preserve">cárcel están recogidos en el </w:t>
      </w:r>
      <w:r w:rsidR="003D657A">
        <w:t>cuadro</w:t>
      </w:r>
      <w:r>
        <w:t xml:space="preserve"> 61 del </w:t>
      </w:r>
      <w:r w:rsidR="003D657A">
        <w:t>anexo</w:t>
      </w:r>
      <w:r w:rsidRPr="007E5017">
        <w:t xml:space="preserve"> 3</w:t>
      </w:r>
      <w:r>
        <w:t>.</w:t>
      </w:r>
    </w:p>
    <w:p w:rsidR="0068778E" w:rsidRPr="0023229D" w:rsidRDefault="0068778E" w:rsidP="0068778E">
      <w:pPr>
        <w:pStyle w:val="SingleTxtG"/>
      </w:pPr>
      <w:r w:rsidRPr="0023229D">
        <w:t>200.</w:t>
      </w:r>
      <w:r w:rsidRPr="0023229D">
        <w:tab/>
        <w:t xml:space="preserve">No se dispone de datos sobre los casos notificados </w:t>
      </w:r>
      <w:r>
        <w:t>de</w:t>
      </w:r>
      <w:r w:rsidRPr="0023229D">
        <w:t xml:space="preserve"> niños v</w:t>
      </w:r>
      <w:r>
        <w:t>íctimas de abusos y malos tratos durante su detención, custodia y encarcelamiento</w:t>
      </w:r>
      <w:r w:rsidRPr="0023229D">
        <w:t>.</w:t>
      </w:r>
    </w:p>
    <w:p w:rsidR="0068778E" w:rsidRPr="0023229D" w:rsidRDefault="0068778E" w:rsidP="0068778E">
      <w:pPr>
        <w:pStyle w:val="H1G"/>
      </w:pPr>
      <w:r w:rsidRPr="0023229D">
        <w:tab/>
        <w:t>D.</w:t>
      </w:r>
      <w:r w:rsidRPr="0023229D">
        <w:tab/>
        <w:t>Explotación económica de los niños, incluid</w:t>
      </w:r>
      <w:r>
        <w:t>o el trabajo infantil</w:t>
      </w:r>
      <w:r w:rsidRPr="0023229D">
        <w:t xml:space="preserve"> (</w:t>
      </w:r>
      <w:r w:rsidR="003210A2">
        <w:t>artículo</w:t>
      </w:r>
      <w:r w:rsidR="00F37AFB">
        <w:t> </w:t>
      </w:r>
      <w:r w:rsidRPr="0023229D">
        <w:t>32)</w:t>
      </w:r>
    </w:p>
    <w:p w:rsidR="0068778E" w:rsidRPr="0023229D" w:rsidRDefault="0068778E" w:rsidP="0068778E">
      <w:pPr>
        <w:pStyle w:val="H23G"/>
      </w:pPr>
      <w:r w:rsidRPr="0023229D">
        <w:tab/>
        <w:t>1.</w:t>
      </w:r>
      <w:r w:rsidRPr="0023229D">
        <w:tab/>
        <w:t>Niños por debajo de la edad laboral mínima empleados como</w:t>
      </w:r>
      <w:r>
        <w:t xml:space="preserve"> trabajadores infantiles</w:t>
      </w:r>
    </w:p>
    <w:p w:rsidR="0068778E" w:rsidRPr="00C1607F" w:rsidRDefault="0068778E" w:rsidP="001C08C3">
      <w:pPr>
        <w:pStyle w:val="SingleTxtG"/>
      </w:pPr>
      <w:r w:rsidRPr="0023229D">
        <w:t>201.</w:t>
      </w:r>
      <w:r w:rsidRPr="0023229D">
        <w:tab/>
        <w:t>Turquía no ha cejado en sus esfuerzos para prevenir el trabajo infantil.</w:t>
      </w:r>
      <w:r>
        <w:t xml:space="preserve"> </w:t>
      </w:r>
      <w:r w:rsidRPr="0023229D">
        <w:t xml:space="preserve">En ese sentido,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23229D">
            <w:t>la Dirección</w:t>
          </w:r>
        </w:smartTag>
        <w:r w:rsidRPr="0023229D">
          <w:t xml:space="preserve"> General</w:t>
        </w:r>
      </w:smartTag>
      <w:r w:rsidRPr="0023229D">
        <w:t xml:space="preserve"> de los niños trabajadores del Ministerio de Trabajo y Seguridad Social ha preparado una Política </w:t>
      </w:r>
      <w:r>
        <w:t>t</w:t>
      </w:r>
      <w:r w:rsidRPr="0023229D">
        <w:t xml:space="preserve">emporal y </w:t>
      </w:r>
      <w:r>
        <w:t>p</w:t>
      </w:r>
      <w:r w:rsidRPr="0023229D">
        <w:t xml:space="preserve">rograma </w:t>
      </w:r>
      <w:r>
        <w:t>m</w:t>
      </w:r>
      <w:r w:rsidRPr="0023229D">
        <w:t>arco para prevenir el trabajo infantil, en colaboraci</w:t>
      </w:r>
      <w:r>
        <w:t xml:space="preserve">ón con </w:t>
      </w:r>
      <w:smartTag w:uri="urn:schemas-microsoft-com:office:smarttags" w:element="PersonName">
        <w:smartTagPr>
          <w:attr w:name="ProductID" w:val="ポ쭼ヴ⶘쿜ブ얠ʅonal&#10;ŭ&#10;Ola OMSꩂũ͐⻀⺠&#10;ŷ쫈㜮鐠㜯h䘏㜮ŀҨҬftΧŒ蕘ポ⶘}ﰸş/la Direcci￳n Generald ħC:\WINDOWS\system32\SHELL32.dll Ĩ䒰\Īala UEOĶ쓐1İټŅ浰⒠ɼĽ섄ヴ啈삘ヴ菠ポ菐漐掰㜈!ą섄ヴ寘삘ヴ菠ポ滐왨#掰㜈!čZla SaludĊ&#10;[&#10;la Secci￳nė1la DirectivaOĝ咐昸ğGla MediaǤ:urn:schemas-microsoft-com:office:smarttags#metricconverterǴIla MujerǱ&#10;J&#10;la OficinaǾ]la Seguridad Socialǅ귘#崈ǂE la Ley NoǏC:\Documents and Settings\Maria Luisa\Mis documentos\ONUǟX汀ʀǚ嗬䁟撰ᘸƧ.rpc ƢC:\WINDOWS\system32\ieframe.dll ƫ섄ヴ豐삘ヴ菠ポⱸ狀掰㜈!Ƴ섄ヴ஠삘ヴ菠ポ犀笀掰㜈!ƻ귘#궨ƇⲸ摨bƂĀ⚸陆關Ȫ珨%瘒$J菌繪韤˲3˲T˲˲3˲D˲玠玨现\??\C:\Documents and Settings\Maria Luisa\Mis documentos\desktop.ini潌慣楬敺䙤汩乥浡獥伀湷牥渀牥VbĬᄠ)"/>
        </w:smartTagPr>
        <w:r>
          <w:t>la Organización Internacional</w:t>
        </w:r>
      </w:smartTag>
      <w:r>
        <w:t xml:space="preserve"> del Trabajo y con arreglo a lo dispuesto en su</w:t>
      </w:r>
      <w:r w:rsidRPr="0023229D">
        <w:t xml:space="preserve"> Convenio </w:t>
      </w:r>
      <w:r w:rsidR="002A7F7C">
        <w:t>Nº</w:t>
      </w:r>
      <w:r w:rsidRPr="0023229D">
        <w:t xml:space="preserve"> 182, </w:t>
      </w:r>
      <w:r>
        <w:t>con la</w:t>
      </w:r>
      <w:r w:rsidRPr="0023229D">
        <w:t xml:space="preserve"> participa</w:t>
      </w:r>
      <w:r>
        <w:t>c</w:t>
      </w:r>
      <w:r w:rsidRPr="0023229D">
        <w:t>i</w:t>
      </w:r>
      <w:r>
        <w:t>ó</w:t>
      </w:r>
      <w:r w:rsidRPr="0023229D">
        <w:t xml:space="preserve">n </w:t>
      </w:r>
      <w:r>
        <w:t>de todas las</w:t>
      </w:r>
      <w:r w:rsidRPr="0023229D">
        <w:t xml:space="preserve"> institu</w:t>
      </w:r>
      <w:r>
        <w:t>c</w:t>
      </w:r>
      <w:r w:rsidRPr="0023229D">
        <w:t>ion</w:t>
      </w:r>
      <w:r>
        <w:t>e</w:t>
      </w:r>
      <w:r w:rsidRPr="0023229D">
        <w:t xml:space="preserve">s </w:t>
      </w:r>
      <w:r>
        <w:t>y</w:t>
      </w:r>
      <w:r w:rsidRPr="0023229D">
        <w:t xml:space="preserve"> organiza</w:t>
      </w:r>
      <w:r>
        <w:t>c</w:t>
      </w:r>
      <w:r w:rsidRPr="0023229D">
        <w:t>ion</w:t>
      </w:r>
      <w:r>
        <w:t>e</w:t>
      </w:r>
      <w:r w:rsidRPr="0023229D">
        <w:t>s</w:t>
      </w:r>
      <w:r>
        <w:t xml:space="preserve"> </w:t>
      </w:r>
      <w:r w:rsidR="001C08C3">
        <w:t>competentes</w:t>
      </w:r>
      <w:r w:rsidRPr="0023229D">
        <w:t xml:space="preserve">. </w:t>
      </w:r>
      <w:r w:rsidRPr="00C1607F">
        <w:t xml:space="preserve">El programa se ha </w:t>
      </w:r>
      <w:r>
        <w:t>fijado</w:t>
      </w:r>
      <w:r w:rsidRPr="00C1607F">
        <w:t xml:space="preserve"> como objetivo principal a los niños que trabajan en la calle, en ta</w:t>
      </w:r>
      <w:r>
        <w:t>rea</w:t>
      </w:r>
      <w:r w:rsidRPr="00C1607F">
        <w:t xml:space="preserve">s difíciles y </w:t>
      </w:r>
      <w:r>
        <w:t xml:space="preserve">peligrosas, en pequeñas y medianas </w:t>
      </w:r>
      <w:r w:rsidRPr="00C1607F">
        <w:t>e</w:t>
      </w:r>
      <w:r>
        <w:t>m</w:t>
      </w:r>
      <w:r w:rsidRPr="00C1607F">
        <w:t>pr</w:t>
      </w:r>
      <w:r>
        <w:t>e</w:t>
      </w:r>
      <w:r w:rsidRPr="00C1607F">
        <w:t>s</w:t>
      </w:r>
      <w:r>
        <w:t>a</w:t>
      </w:r>
      <w:r w:rsidRPr="00C1607F">
        <w:t xml:space="preserve">s, </w:t>
      </w:r>
      <w:r>
        <w:t>en empleos</w:t>
      </w:r>
      <w:r w:rsidRPr="00C1607F">
        <w:t xml:space="preserve"> </w:t>
      </w:r>
      <w:r>
        <w:t>remunerados</w:t>
      </w:r>
      <w:r w:rsidRPr="00C1607F">
        <w:t xml:space="preserve"> </w:t>
      </w:r>
      <w:r>
        <w:t>ambulantes</w:t>
      </w:r>
      <w:r w:rsidRPr="00C1607F">
        <w:t xml:space="preserve"> </w:t>
      </w:r>
      <w:r>
        <w:t>y</w:t>
      </w:r>
      <w:r w:rsidRPr="00C1607F">
        <w:t xml:space="preserve"> tempora</w:t>
      </w:r>
      <w:r>
        <w:t>les en la agricultura,</w:t>
      </w:r>
      <w:r w:rsidRPr="00C1607F">
        <w:t xml:space="preserve"> except</w:t>
      </w:r>
      <w:r>
        <w:t>o</w:t>
      </w:r>
      <w:r w:rsidRPr="00C1607F">
        <w:t xml:space="preserve"> </w:t>
      </w:r>
      <w:r>
        <w:t>los trabajos en empresas familiares</w:t>
      </w:r>
      <w:r w:rsidRPr="00C1607F">
        <w:t>.</w:t>
      </w:r>
    </w:p>
    <w:p w:rsidR="0068778E" w:rsidRPr="005B74CC" w:rsidRDefault="0068778E" w:rsidP="0068778E">
      <w:pPr>
        <w:pStyle w:val="SingleTxtG"/>
      </w:pPr>
      <w:r w:rsidRPr="005B74CC">
        <w:t>202.</w:t>
      </w:r>
      <w:r w:rsidRPr="005B74CC">
        <w:tab/>
        <w:t xml:space="preserve">Con dicho documento, </w:t>
      </w:r>
      <w:smartTag w:uri="urn:schemas-microsoft-com:office:smarttags" w:element="PersonName">
        <w:smartTagPr>
          <w:attr w:name="ProductID" w:val="La Rep￺blica"/>
        </w:smartTagPr>
        <w:r w:rsidRPr="005B74CC">
          <w:t>la República</w:t>
        </w:r>
      </w:smartTag>
      <w:r w:rsidRPr="005B74CC">
        <w:t xml:space="preserve"> de Turquía se propone prevenir las peores formas de trabajo infantil en </w:t>
      </w:r>
      <w:r>
        <w:t>un</w:t>
      </w:r>
      <w:r w:rsidRPr="005B74CC">
        <w:t xml:space="preserve"> plazo de 10 años (2005</w:t>
      </w:r>
      <w:r w:rsidR="00DE2DB9">
        <w:t>-</w:t>
      </w:r>
      <w:r w:rsidRPr="005B74CC">
        <w:t>2015), utilizando medidas globales como luchar contra la pobreza</w:t>
      </w:r>
      <w:r>
        <w:t>,</w:t>
      </w:r>
      <w:r w:rsidRPr="005B74CC">
        <w:t xml:space="preserve"> </w:t>
      </w:r>
      <w:r>
        <w:t>mejorar la</w:t>
      </w:r>
      <w:r w:rsidRPr="005B74CC">
        <w:t xml:space="preserve"> </w:t>
      </w:r>
      <w:r>
        <w:t>c</w:t>
      </w:r>
      <w:r w:rsidRPr="005B74CC">
        <w:t>ali</w:t>
      </w:r>
      <w:r>
        <w:t>dad y el</w:t>
      </w:r>
      <w:r w:rsidRPr="005B74CC">
        <w:t xml:space="preserve"> acces</w:t>
      </w:r>
      <w:r>
        <w:t>o a la e</w:t>
      </w:r>
      <w:r w:rsidRPr="005B74CC">
        <w:t>duca</w:t>
      </w:r>
      <w:r>
        <w:t>c</w:t>
      </w:r>
      <w:r w:rsidRPr="005B74CC">
        <w:t>i</w:t>
      </w:r>
      <w:r>
        <w:t>ó</w:t>
      </w:r>
      <w:r w:rsidRPr="005B74CC">
        <w:t>n</w:t>
      </w:r>
      <w:r>
        <w:t>,</w:t>
      </w:r>
      <w:r w:rsidRPr="005B74CC">
        <w:t xml:space="preserve"> </w:t>
      </w:r>
      <w:r>
        <w:t>y lanzar campañas de sensibilización</w:t>
      </w:r>
      <w:r w:rsidRPr="005B74CC">
        <w:t>.</w:t>
      </w:r>
    </w:p>
    <w:p w:rsidR="0068778E" w:rsidRPr="00B95651" w:rsidRDefault="0068778E" w:rsidP="0068778E">
      <w:pPr>
        <w:pStyle w:val="SingleTxtG"/>
      </w:pPr>
      <w:r w:rsidRPr="005B74CC">
        <w:t>203.</w:t>
      </w:r>
      <w:r w:rsidRPr="005B74CC">
        <w:tab/>
        <w:t xml:space="preserve">Desde 2005, se han llevado a cabo diez proyectos en 20 ciudades (Estambul, Kocaeli, Bursa, Izmir, Sinop, Kastamonu, Cankiri, Ankara, Corum, Adana, Antalya, Ordu, Elazig, Diyarbakır, Gaziantep, Sanliurfa, Erzurum, Van, Batman, Mardin), </w:t>
      </w:r>
      <w:r>
        <w:t>en donde se ha observado que el trabajo infantil abunda más que en las otras ciudades</w:t>
      </w:r>
      <w:r w:rsidRPr="005B74CC">
        <w:t xml:space="preserve">. </w:t>
      </w:r>
      <w:r w:rsidRPr="00B95651">
        <w:t xml:space="preserve">Esos proyectos han contribuido a </w:t>
      </w:r>
      <w:r>
        <w:t xml:space="preserve">la consecución de </w:t>
      </w:r>
      <w:r w:rsidRPr="00B95651">
        <w:t xml:space="preserve">los objetivos globales de </w:t>
      </w:r>
      <w:smartTag w:uri="urn:schemas-microsoft-com:office:smarttags" w:element="PersonName">
        <w:smartTagPr>
          <w:attr w:name="ProductID" w:val="la Pol￭tica"/>
        </w:smartTagPr>
        <w:r w:rsidRPr="00B95651">
          <w:t>la Pol</w:t>
        </w:r>
        <w:r>
          <w:t>ítica</w:t>
        </w:r>
      </w:smartTag>
      <w:r>
        <w:t xml:space="preserve"> temporal y programa marco para prevenir el trabajo infantil</w:t>
      </w:r>
      <w:r w:rsidRPr="00B95651">
        <w:t>.</w:t>
      </w:r>
    </w:p>
    <w:p w:rsidR="0068778E" w:rsidRPr="00B95651" w:rsidRDefault="0068778E" w:rsidP="0068778E">
      <w:pPr>
        <w:pStyle w:val="SingleTxtG"/>
      </w:pPr>
      <w:r w:rsidRPr="00B95651">
        <w:t>204.</w:t>
      </w:r>
      <w:r w:rsidRPr="00B95651">
        <w:tab/>
        <w:t>En esos proyectos han participado unos 2</w:t>
      </w:r>
      <w:r w:rsidR="00CF0A5B">
        <w:t>5.</w:t>
      </w:r>
      <w:r w:rsidRPr="00B95651">
        <w:t xml:space="preserve">000 niños trabajadores y los que pertenecen al grupo de riesgo. Han desempeñado un papel instrumental, </w:t>
      </w:r>
      <w:r>
        <w:t>en</w:t>
      </w:r>
      <w:r w:rsidRPr="00B95651">
        <w:t>ca</w:t>
      </w:r>
      <w:r>
        <w:t>uza</w:t>
      </w:r>
      <w:r w:rsidRPr="00B95651">
        <w:t>ndo</w:t>
      </w:r>
      <w:r>
        <w:t xml:space="preserve"> a los niños</w:t>
      </w:r>
      <w:r w:rsidRPr="00B95651">
        <w:t xml:space="preserve"> hacia </w:t>
      </w:r>
      <w:r>
        <w:t>el sistema</w:t>
      </w:r>
      <w:r w:rsidRPr="00B95651">
        <w:t xml:space="preserve"> educativo.</w:t>
      </w:r>
    </w:p>
    <w:p w:rsidR="0068778E" w:rsidRPr="00B95651" w:rsidRDefault="0068778E" w:rsidP="0068778E">
      <w:pPr>
        <w:pStyle w:val="SingleTxtG"/>
      </w:pPr>
      <w:r w:rsidRPr="00B95651">
        <w:t>205.</w:t>
      </w:r>
      <w:r w:rsidRPr="00B95651">
        <w:tab/>
        <w:t xml:space="preserve">Se está estudiando la manera de armonizar la legislación nacional con los Convenios </w:t>
      </w:r>
      <w:r w:rsidR="00123236">
        <w:t>Nos.</w:t>
      </w:r>
      <w:r w:rsidRPr="00B95651">
        <w:t xml:space="preserve"> 138 </w:t>
      </w:r>
      <w:r>
        <w:t>y</w:t>
      </w:r>
      <w:r w:rsidRPr="00B95651">
        <w:t xml:space="preserve"> 182</w:t>
      </w:r>
      <w:r>
        <w:t xml:space="preserve"> de </w:t>
      </w:r>
      <w:smartTag w:uri="urn:schemas-microsoft-com:office:smarttags" w:element="PersonName">
        <w:smartTagPr>
          <w:attr w:name="ProductID" w:val="la OIT"/>
        </w:smartTagPr>
        <w:r>
          <w:t>la OIT</w:t>
        </w:r>
      </w:smartTag>
      <w:r w:rsidRPr="00B95651">
        <w:t xml:space="preserve">, </w:t>
      </w:r>
      <w:r>
        <w:t>en los que Turquía es parte</w:t>
      </w:r>
      <w:r w:rsidRPr="00B95651">
        <w:t>, as</w:t>
      </w:r>
      <w:r>
        <w:t>í como con la Directiva</w:t>
      </w:r>
      <w:r w:rsidRPr="00B95651">
        <w:t xml:space="preserve"> </w:t>
      </w:r>
      <w:r w:rsidR="002A7F7C">
        <w:t>Nº</w:t>
      </w:r>
      <w:r w:rsidRPr="00B95651">
        <w:t xml:space="preserve"> 94/33 </w:t>
      </w:r>
      <w:r>
        <w:t>C</w:t>
      </w:r>
      <w:r w:rsidRPr="00B95651">
        <w:t>EE</w:t>
      </w:r>
      <w:r>
        <w:t xml:space="preserve"> de </w:t>
      </w:r>
      <w:smartTag w:uri="urn:schemas-microsoft-com:office:smarttags" w:element="PersonName">
        <w:smartTagPr>
          <w:attr w:name="ProductID" w:val="la UE."/>
        </w:smartTagPr>
        <w:r>
          <w:t>la UE</w:t>
        </w:r>
        <w:r w:rsidRPr="00B95651">
          <w:t>.</w:t>
        </w:r>
      </w:smartTag>
    </w:p>
    <w:p w:rsidR="0068778E" w:rsidRPr="00620A2C" w:rsidRDefault="0068778E" w:rsidP="0068778E">
      <w:pPr>
        <w:pStyle w:val="SingleTxtG"/>
      </w:pPr>
      <w:r w:rsidRPr="00620A2C">
        <w:t>206.</w:t>
      </w:r>
      <w:r w:rsidRPr="00620A2C">
        <w:tab/>
        <w:t>En ese contexto, el Ministerio de Trabajo y Seguridad Social ha puesto en marcha un Plan de acción destinado a promover la capacidad nacional para combat</w:t>
      </w:r>
      <w:r>
        <w:t>i</w:t>
      </w:r>
      <w:r w:rsidRPr="00620A2C">
        <w:t xml:space="preserve">r el trabajo </w:t>
      </w:r>
      <w:r>
        <w:t>infantil</w:t>
      </w:r>
      <w:r w:rsidRPr="00620A2C">
        <w:t xml:space="preserve">, </w:t>
      </w:r>
      <w:r>
        <w:t xml:space="preserve">en el marco del Programa Internacional de </w:t>
      </w:r>
      <w:smartTag w:uri="urn:schemas-microsoft-com:office:smarttags" w:element="PersonName">
        <w:smartTagPr>
          <w:attr w:name="ProductID" w:val="la OIT"/>
        </w:smartTagPr>
        <w:r>
          <w:t>la OIT</w:t>
        </w:r>
      </w:smartTag>
      <w:r>
        <w:t xml:space="preserve"> para la erradicación del trabajo infantil</w:t>
      </w:r>
      <w:r w:rsidRPr="00620A2C">
        <w:t>.</w:t>
      </w:r>
    </w:p>
    <w:p w:rsidR="0068778E" w:rsidRPr="00F57463" w:rsidRDefault="0068778E" w:rsidP="0068778E">
      <w:pPr>
        <w:pStyle w:val="SingleTxtG"/>
      </w:pPr>
      <w:r w:rsidRPr="00620A2C">
        <w:t>207.</w:t>
      </w:r>
      <w:r w:rsidRPr="00620A2C">
        <w:tab/>
        <w:t xml:space="preserve">El Ministerio de Educación Nacional ha desarrollado importantes esfuerzos dirigidos a </w:t>
      </w:r>
      <w:r>
        <w:t>recoger a los niños que trabajan o que pertenecen a un grupo de riesgo</w:t>
      </w:r>
      <w:r w:rsidRPr="00620A2C">
        <w:t xml:space="preserve">. </w:t>
      </w:r>
      <w:r w:rsidRPr="00E96228">
        <w:t xml:space="preserve">Desde 1997, se está observando una notable disminución del trabajo </w:t>
      </w:r>
      <w:r>
        <w:t>infantil</w:t>
      </w:r>
      <w:r w:rsidRPr="00E96228">
        <w:t>, gracias a la implantaci</w:t>
      </w:r>
      <w:r>
        <w:t>ón de un sistema de enseñanza obligatoria de ocho años de duración</w:t>
      </w:r>
      <w:r w:rsidRPr="00E96228">
        <w:t xml:space="preserve">. </w:t>
      </w:r>
      <w:r w:rsidRPr="00F57463">
        <w:t xml:space="preserve">En el marco de los proyectos Iniciativa para </w:t>
      </w:r>
      <w:r>
        <w:t>orientar</w:t>
      </w:r>
      <w:r w:rsidRPr="00F57463">
        <w:t xml:space="preserve"> a los niños que trabajan hacia </w:t>
      </w:r>
      <w:r>
        <w:t>el sistema</w:t>
      </w:r>
      <w:r w:rsidRPr="00F57463">
        <w:t xml:space="preserve"> educa</w:t>
      </w:r>
      <w:r>
        <w:t>tivo</w:t>
      </w:r>
      <w:r w:rsidRPr="00F57463">
        <w:t>, De la tierra a la escuela y Preven</w:t>
      </w:r>
      <w:r>
        <w:t>c</w:t>
      </w:r>
      <w:r w:rsidRPr="00F57463">
        <w:t>i</w:t>
      </w:r>
      <w:r>
        <w:t>ó</w:t>
      </w:r>
      <w:r w:rsidRPr="00F57463">
        <w:t xml:space="preserve">n </w:t>
      </w:r>
      <w:r>
        <w:t>del trabajo infantil en las labores agrícolas de temporada, se pudo entrar en contacto con</w:t>
      </w:r>
      <w:r w:rsidRPr="00F57463">
        <w:t xml:space="preserve"> 1</w:t>
      </w:r>
      <w:r w:rsidR="00DE2DB9">
        <w:t>0.</w:t>
      </w:r>
      <w:r w:rsidRPr="00F57463">
        <w:t xml:space="preserve">000 </w:t>
      </w:r>
      <w:r>
        <w:t>niños</w:t>
      </w:r>
      <w:r w:rsidRPr="00F57463">
        <w:t>.</w:t>
      </w:r>
    </w:p>
    <w:p w:rsidR="0068778E" w:rsidRPr="00F57463" w:rsidRDefault="0068778E" w:rsidP="0068778E">
      <w:pPr>
        <w:pStyle w:val="SingleTxtG"/>
      </w:pPr>
      <w:r w:rsidRPr="00F57463">
        <w:t>208.</w:t>
      </w:r>
      <w:r w:rsidRPr="00F57463">
        <w:tab/>
        <w:t>Los esfuerzos para prevenir el trabajo infantil ha</w:t>
      </w:r>
      <w:r>
        <w:t>n</w:t>
      </w:r>
      <w:r w:rsidRPr="00F57463">
        <w:t xml:space="preserve"> arrojado resultados positivos, que se reflejan en las esta</w:t>
      </w:r>
      <w:r>
        <w:t>dí</w:t>
      </w:r>
      <w:r w:rsidRPr="00F57463">
        <w:t>stic</w:t>
      </w:r>
      <w:r>
        <w:t>a</w:t>
      </w:r>
      <w:r w:rsidRPr="00F57463">
        <w:t>s. Según los resultados de la investigación del Instituto de Estadística de Turquía sobre los efectivos laborales infantiles, mientras que</w:t>
      </w:r>
      <w:r>
        <w:t>, en 1994,</w:t>
      </w:r>
      <w:r w:rsidRPr="00F57463">
        <w:t xml:space="preserve"> el n</w:t>
      </w:r>
      <w:r>
        <w:t>úmero de niños entre 6 y 17 años que trabajaban</w:t>
      </w:r>
      <w:r w:rsidRPr="00F57463">
        <w:t xml:space="preserve"> (agricultur</w:t>
      </w:r>
      <w:r>
        <w:t>a</w:t>
      </w:r>
      <w:r w:rsidRPr="00F57463">
        <w:t>, industr</w:t>
      </w:r>
      <w:r>
        <w:t>ia</w:t>
      </w:r>
      <w:r w:rsidRPr="00F57463">
        <w:t xml:space="preserve">, </w:t>
      </w:r>
      <w:r>
        <w:t xml:space="preserve">comercio, </w:t>
      </w:r>
      <w:r w:rsidRPr="00F57463">
        <w:t>servic</w:t>
      </w:r>
      <w:r>
        <w:t>ios</w:t>
      </w:r>
      <w:r w:rsidRPr="00F57463">
        <w:t xml:space="preserve">) </w:t>
      </w:r>
      <w:r>
        <w:t>ascendió a</w:t>
      </w:r>
      <w:r w:rsidRPr="00F57463">
        <w:t xml:space="preserve"> </w:t>
      </w:r>
      <w:r w:rsidR="006E704F">
        <w:t>2.</w:t>
      </w:r>
      <w:r w:rsidRPr="00F57463">
        <w:t>26</w:t>
      </w:r>
      <w:r w:rsidR="00CF0A5B">
        <w:t>9.</w:t>
      </w:r>
      <w:r w:rsidRPr="00F57463">
        <w:t>000 (15</w:t>
      </w:r>
      <w:r>
        <w:t>,</w:t>
      </w:r>
      <w:r w:rsidRPr="00F57463">
        <w:t>2%)</w:t>
      </w:r>
      <w:r>
        <w:t>,</w:t>
      </w:r>
      <w:r w:rsidRPr="00F57463">
        <w:t xml:space="preserve"> </w:t>
      </w:r>
      <w:r>
        <w:t>e</w:t>
      </w:r>
      <w:r w:rsidRPr="00F57463">
        <w:t>n 199</w:t>
      </w:r>
      <w:r>
        <w:t>9</w:t>
      </w:r>
      <w:r w:rsidRPr="00F57463">
        <w:t xml:space="preserve"> </w:t>
      </w:r>
      <w:r>
        <w:t>descendió a</w:t>
      </w:r>
      <w:r w:rsidRPr="00F57463">
        <w:t xml:space="preserve"> </w:t>
      </w:r>
      <w:r w:rsidR="00DE2DB9">
        <w:t>1.</w:t>
      </w:r>
      <w:r w:rsidRPr="00F57463">
        <w:t>63</w:t>
      </w:r>
      <w:r w:rsidR="00DE2DB9">
        <w:t>0.</w:t>
      </w:r>
      <w:r w:rsidRPr="00F57463">
        <w:t>000 (10</w:t>
      </w:r>
      <w:r>
        <w:t>,</w:t>
      </w:r>
      <w:r w:rsidRPr="00F57463">
        <w:t xml:space="preserve">3%) </w:t>
      </w:r>
      <w:r>
        <w:t>y a</w:t>
      </w:r>
      <w:r w:rsidR="007E707B">
        <w:t xml:space="preserve"> </w:t>
      </w:r>
      <w:r w:rsidRPr="00F57463">
        <w:t>95</w:t>
      </w:r>
      <w:r w:rsidR="00CF0A5B">
        <w:t>8.</w:t>
      </w:r>
      <w:r>
        <w:t>000</w:t>
      </w:r>
      <w:r w:rsidRPr="00F57463">
        <w:t xml:space="preserve"> (5</w:t>
      </w:r>
      <w:r>
        <w:t>,</w:t>
      </w:r>
      <w:r w:rsidRPr="00F57463">
        <w:t xml:space="preserve">9%) </w:t>
      </w:r>
      <w:r>
        <w:t>e</w:t>
      </w:r>
      <w:r w:rsidRPr="00F57463">
        <w:t>n 2006.</w:t>
      </w:r>
    </w:p>
    <w:p w:rsidR="0068778E" w:rsidRPr="00F0504C" w:rsidRDefault="0068778E" w:rsidP="0068778E">
      <w:pPr>
        <w:pStyle w:val="SingleTxtG"/>
      </w:pPr>
      <w:r w:rsidRPr="00F0504C">
        <w:t>209.</w:t>
      </w:r>
      <w:r w:rsidRPr="00F0504C">
        <w:tab/>
        <w:t>Turquía ha sido elegida como uno de los tres países que luchan más eficazmente contra el trabajo infantil, en el per</w:t>
      </w:r>
      <w:r>
        <w:t>íodo extraordinario de</w:t>
      </w:r>
      <w:r w:rsidRPr="00F0504C">
        <w:t xml:space="preserve"> sesion</w:t>
      </w:r>
      <w:r>
        <w:t xml:space="preserve">es de </w:t>
      </w:r>
      <w:smartTag w:uri="urn:schemas-microsoft-com:office:smarttags" w:element="PersonName">
        <w:smartTagPr>
          <w:attr w:name="ProductID" w:val="la Asamblea General"/>
        </w:smartTagPr>
        <w:r>
          <w:t>la Asamblea</w:t>
        </w:r>
        <w:r w:rsidRPr="00F0504C">
          <w:t xml:space="preserve"> General</w:t>
        </w:r>
      </w:smartTag>
      <w:r>
        <w:t xml:space="preserve"> de </w:t>
      </w:r>
      <w:smartTag w:uri="urn:schemas-microsoft-com:office:smarttags" w:element="PersonName">
        <w:smartTagPr>
          <w:attr w:name="ProductID" w:val="la OIT"/>
        </w:smartTagPr>
        <w:r>
          <w:t>la OIT</w:t>
        </w:r>
      </w:smartTag>
      <w:r w:rsidRPr="00F0504C">
        <w:t>, c</w:t>
      </w:r>
      <w:r>
        <w:t>elebrado en</w:t>
      </w:r>
      <w:r w:rsidRPr="00F0504C">
        <w:t xml:space="preserve"> G</w:t>
      </w:r>
      <w:r>
        <w:t>i</w:t>
      </w:r>
      <w:r w:rsidRPr="00F0504C">
        <w:t>ne</w:t>
      </w:r>
      <w:r>
        <w:t>bra en junio de</w:t>
      </w:r>
      <w:r w:rsidRPr="00F0504C">
        <w:t xml:space="preserve"> 2006</w:t>
      </w:r>
      <w:r>
        <w:t xml:space="preserve">, con la participación de los Ministros de Trabajo de </w:t>
      </w:r>
      <w:r w:rsidRPr="00F0504C">
        <w:t xml:space="preserve">189 </w:t>
      </w:r>
      <w:r>
        <w:t>países</w:t>
      </w:r>
      <w:r w:rsidRPr="00F0504C">
        <w:t>.</w:t>
      </w:r>
    </w:p>
    <w:p w:rsidR="0068778E" w:rsidRPr="00CB26E7" w:rsidRDefault="0068778E" w:rsidP="0068778E">
      <w:pPr>
        <w:pStyle w:val="SingleTxtG"/>
      </w:pPr>
      <w:r w:rsidRPr="00F0504C">
        <w:t>210.</w:t>
      </w:r>
      <w:r w:rsidRPr="00F0504C">
        <w:tab/>
        <w:t>La supervisi</w:t>
      </w:r>
      <w:r>
        <w:t>ó</w:t>
      </w:r>
      <w:r w:rsidRPr="00F0504C">
        <w:t xml:space="preserve">n de la aplicación de la legislación a la vida laboral </w:t>
      </w:r>
      <w:r>
        <w:t>corre a cargo principalmente de los Inspectores de trabajo del Ministerio de Trabajo y Seguridad Social.</w:t>
      </w:r>
      <w:r w:rsidRPr="00F0504C">
        <w:t xml:space="preserve"> . Es preciso señalar que se presta la </w:t>
      </w:r>
      <w:r>
        <w:t>má</w:t>
      </w:r>
      <w:r w:rsidRPr="00F0504C">
        <w:t xml:space="preserve">xima consideración a las denuncias recibidas sobre casos de trabajo infantil. </w:t>
      </w:r>
      <w:r w:rsidRPr="00DD39A5">
        <w:t xml:space="preserve">Se preparan informes anuales de revisión al respecto y se presentan a </w:t>
      </w:r>
      <w:smartTag w:uri="urn:schemas-microsoft-com:office:smarttags" w:element="PersonName">
        <w:smartTagPr>
          <w:attr w:name="ProductID" w:val="la Organizaci￳n Internacional"/>
        </w:smartTagPr>
        <w:r w:rsidRPr="00DD39A5">
          <w:t>la Organizaci</w:t>
        </w:r>
        <w:r>
          <w:t>ón</w:t>
        </w:r>
        <w:r w:rsidRPr="00DD39A5">
          <w:t xml:space="preserve"> Interna</w:t>
        </w:r>
        <w:r>
          <w:t>c</w:t>
        </w:r>
        <w:r w:rsidRPr="00DD39A5">
          <w:t>ional</w:t>
        </w:r>
      </w:smartTag>
      <w:r w:rsidRPr="00DD39A5">
        <w:t xml:space="preserve"> </w:t>
      </w:r>
      <w:r>
        <w:t xml:space="preserve">del Trabajo dentro del marco del Convenio Nº 81 de </w:t>
      </w:r>
      <w:smartTag w:uri="urn:schemas-microsoft-com:office:smarttags" w:element="PersonName">
        <w:smartTagPr>
          <w:attr w:name="ProductID" w:val="la OIT"/>
        </w:smartTagPr>
        <w:r>
          <w:t>la OIT</w:t>
        </w:r>
      </w:smartTag>
      <w:r>
        <w:t xml:space="preserve"> sobre </w:t>
      </w:r>
      <w:smartTag w:uri="urn:schemas-microsoft-com:office:smarttags" w:element="PersonName">
        <w:smartTagPr>
          <w:attr w:name="ProductID" w:val="la Inspecci￳n"/>
        </w:smartTagPr>
        <w:r>
          <w:t>la Inspección</w:t>
        </w:r>
      </w:smartTag>
      <w:r>
        <w:t xml:space="preserve"> del Trabajo,</w:t>
      </w:r>
      <w:r w:rsidRPr="00DD39A5">
        <w:t xml:space="preserve"> 1947. Por otra parte, los agentes de policía</w:t>
      </w:r>
      <w:r>
        <w:t>,</w:t>
      </w:r>
      <w:r w:rsidRPr="00DD39A5">
        <w:t xml:space="preserve"> gendarmer</w:t>
      </w:r>
      <w:r>
        <w:t>í</w:t>
      </w:r>
      <w:r w:rsidRPr="00DD39A5">
        <w:t xml:space="preserve">a </w:t>
      </w:r>
      <w:r>
        <w:t xml:space="preserve">y policía municipal </w:t>
      </w:r>
      <w:r w:rsidRPr="00DD39A5">
        <w:t xml:space="preserve">intervienen en los casos relativos a las peores formas de trabajo infantil y en los que quedan al margen de la autoridad de los Inspectores de </w:t>
      </w:r>
      <w:r>
        <w:t>t</w:t>
      </w:r>
      <w:r w:rsidRPr="00DD39A5">
        <w:t>rabajo. Además, las familias que obligan a trabajar a sus hijo</w:t>
      </w:r>
      <w:r>
        <w:t>s</w:t>
      </w:r>
      <w:r w:rsidRPr="00DD39A5">
        <w:t xml:space="preserve"> </w:t>
      </w:r>
      <w:r>
        <w:t>son puestas a disposición judicial</w:t>
      </w:r>
      <w:r w:rsidRPr="00DD39A5">
        <w:t xml:space="preserve">. </w:t>
      </w:r>
      <w:r w:rsidRPr="00CB26E7">
        <w:t xml:space="preserve">Si se </w:t>
      </w:r>
      <w:r>
        <w:t>despoja a esas personas de su</w:t>
      </w:r>
      <w:r w:rsidRPr="00CB26E7">
        <w:t xml:space="preserve"> pa</w:t>
      </w:r>
      <w:r>
        <w:t>t</w:t>
      </w:r>
      <w:r w:rsidRPr="00CB26E7">
        <w:t>r</w:t>
      </w:r>
      <w:r>
        <w:t>ia</w:t>
      </w:r>
      <w:r w:rsidRPr="00CB26E7">
        <w:t xml:space="preserve"> p</w:t>
      </w:r>
      <w:r>
        <w:t>otestad</w:t>
      </w:r>
      <w:r w:rsidRPr="00CB26E7">
        <w:t>, los niños son colocados bajo la protección del Organismo.</w:t>
      </w:r>
    </w:p>
    <w:p w:rsidR="0068778E" w:rsidRPr="00564E5B" w:rsidRDefault="0068778E" w:rsidP="0068778E">
      <w:pPr>
        <w:pStyle w:val="SingleTxtG"/>
      </w:pPr>
      <w:r w:rsidRPr="00525FC0">
        <w:t>211.</w:t>
      </w:r>
      <w:r w:rsidRPr="00525FC0">
        <w:tab/>
      </w:r>
      <w:smartTag w:uri="urn:schemas-microsoft-com:office:smarttags" w:element="PersonName">
        <w:smartTagPr>
          <w:attr w:name="ProductID" w:val="la Direcci￳n General"/>
        </w:smartTagPr>
        <w:r w:rsidRPr="00525FC0">
          <w:t>La Dirección General</w:t>
        </w:r>
      </w:smartTag>
      <w:r w:rsidRPr="00525FC0">
        <w:t xml:space="preserve"> de </w:t>
      </w:r>
      <w:smartTag w:uri="urn:schemas-microsoft-com:office:smarttags" w:element="PersonName">
        <w:smartTagPr>
          <w:attr w:name="ProductID" w:val="la Inspecci￳n"/>
        </w:smartTagPr>
        <w:r w:rsidRPr="00525FC0">
          <w:t>la Inspección</w:t>
        </w:r>
      </w:smartTag>
      <w:r w:rsidRPr="00525FC0">
        <w:t xml:space="preserve"> del Trabajo vigila las condiciones </w:t>
      </w:r>
      <w:r>
        <w:t>laborales de los niños en el</w:t>
      </w:r>
      <w:r w:rsidRPr="00525FC0">
        <w:t xml:space="preserve"> context</w:t>
      </w:r>
      <w:r>
        <w:t>o de los</w:t>
      </w:r>
      <w:r w:rsidRPr="00525FC0">
        <w:t xml:space="preserve"> program</w:t>
      </w:r>
      <w:r>
        <w:t>a</w:t>
      </w:r>
      <w:r w:rsidRPr="00525FC0">
        <w:t xml:space="preserve">s </w:t>
      </w:r>
      <w:r>
        <w:t>ordinarios de supervisión y adopta disposiciones cautelares</w:t>
      </w:r>
      <w:r w:rsidRPr="00525FC0">
        <w:t>. En ese ámbito se llevaron a cabo 5</w:t>
      </w:r>
      <w:r w:rsidR="006E704F">
        <w:t>4.</w:t>
      </w:r>
      <w:r w:rsidRPr="00525FC0">
        <w:t>430 inspecciones en 2003, que permitieron detect</w:t>
      </w:r>
      <w:r>
        <w:t>a</w:t>
      </w:r>
      <w:r w:rsidRPr="00525FC0">
        <w:t xml:space="preserve">r a </w:t>
      </w:r>
      <w:r w:rsidR="00DE2DB9">
        <w:t>1.</w:t>
      </w:r>
      <w:r w:rsidRPr="00525FC0">
        <w:t xml:space="preserve">200 </w:t>
      </w:r>
      <w:r>
        <w:t>trabajadores infantiles y</w:t>
      </w:r>
      <w:r w:rsidRPr="00525FC0">
        <w:t xml:space="preserve"> </w:t>
      </w:r>
      <w:r w:rsidR="006E704F">
        <w:t>2.</w:t>
      </w:r>
      <w:r w:rsidRPr="00525FC0">
        <w:t>266 apren</w:t>
      </w:r>
      <w:r>
        <w:t>di</w:t>
      </w:r>
      <w:r w:rsidRPr="00525FC0">
        <w:t>ces</w:t>
      </w:r>
      <w:r>
        <w:t>.</w:t>
      </w:r>
      <w:r w:rsidRPr="00525FC0">
        <w:t xml:space="preserve"> </w:t>
      </w:r>
      <w:r w:rsidRPr="00564E5B">
        <w:t xml:space="preserve">Según las estimaciones, las cifras correspondientes a 2004, fueron </w:t>
      </w:r>
      <w:r w:rsidR="006E704F">
        <w:t>3.</w:t>
      </w:r>
      <w:r w:rsidRPr="00564E5B">
        <w:t xml:space="preserve">843 y </w:t>
      </w:r>
      <w:r w:rsidR="006E704F">
        <w:t>3.</w:t>
      </w:r>
      <w:r w:rsidRPr="00564E5B">
        <w:t>750 respectiv</w:t>
      </w:r>
      <w:r>
        <w:t>amente</w:t>
      </w:r>
      <w:r w:rsidRPr="00564E5B">
        <w:t xml:space="preserve"> </w:t>
      </w:r>
      <w:r>
        <w:t>(</w:t>
      </w:r>
      <w:r w:rsidRPr="00564E5B">
        <w:t>4</w:t>
      </w:r>
      <w:r w:rsidR="00CF0A5B">
        <w:t>8.</w:t>
      </w:r>
      <w:r w:rsidRPr="00564E5B">
        <w:t>948 inspec</w:t>
      </w:r>
      <w:r>
        <w:t>c</w:t>
      </w:r>
      <w:r w:rsidRPr="00564E5B">
        <w:t>ion</w:t>
      </w:r>
      <w:r>
        <w:t>e</w:t>
      </w:r>
      <w:r w:rsidRPr="00564E5B">
        <w:t xml:space="preserve">s); </w:t>
      </w:r>
      <w:r w:rsidR="00DE2DB9">
        <w:t>1.</w:t>
      </w:r>
      <w:r w:rsidRPr="00564E5B">
        <w:t xml:space="preserve">604 </w:t>
      </w:r>
      <w:r>
        <w:t>y</w:t>
      </w:r>
      <w:r w:rsidRPr="00564E5B">
        <w:t xml:space="preserve"> </w:t>
      </w:r>
      <w:r w:rsidR="006E704F">
        <w:t>3.</w:t>
      </w:r>
      <w:r w:rsidRPr="00564E5B">
        <w:t xml:space="preserve">807 </w:t>
      </w:r>
      <w:r>
        <w:t>e</w:t>
      </w:r>
      <w:r w:rsidRPr="00564E5B">
        <w:t>n 2005 (6</w:t>
      </w:r>
      <w:r w:rsidR="006E704F">
        <w:t>2.</w:t>
      </w:r>
      <w:r>
        <w:t>369 inspecc</w:t>
      </w:r>
      <w:r w:rsidRPr="00564E5B">
        <w:t>ion</w:t>
      </w:r>
      <w:r>
        <w:t>e</w:t>
      </w:r>
      <w:r w:rsidRPr="00564E5B">
        <w:t xml:space="preserve">s). </w:t>
      </w:r>
      <w:r>
        <w:t>En todos los casos,</w:t>
      </w:r>
      <w:r w:rsidR="002A7F7C">
        <w:t xml:space="preserve"> </w:t>
      </w:r>
      <w:r w:rsidRPr="00564E5B">
        <w:t>se siguieron los tr</w:t>
      </w:r>
      <w:r>
        <w:t xml:space="preserve">ámites </w:t>
      </w:r>
      <w:r w:rsidRPr="00564E5B">
        <w:t>legal</w:t>
      </w:r>
      <w:r>
        <w:t>es</w:t>
      </w:r>
      <w:r w:rsidRPr="00564E5B">
        <w:t>.</w:t>
      </w:r>
    </w:p>
    <w:p w:rsidR="0068778E" w:rsidRPr="00333F4D" w:rsidRDefault="0068778E" w:rsidP="0068778E">
      <w:pPr>
        <w:pStyle w:val="SingleTxtG"/>
      </w:pPr>
      <w:r w:rsidRPr="00333F4D">
        <w:t>212.</w:t>
      </w:r>
      <w:r w:rsidRPr="00333F4D">
        <w:tab/>
        <w:t>En octubre, noviembre y diciembr</w:t>
      </w:r>
      <w:r>
        <w:t>e de</w:t>
      </w:r>
      <w:r w:rsidRPr="00333F4D">
        <w:t xml:space="preserve"> 2006</w:t>
      </w:r>
      <w:r>
        <w:t xml:space="preserve"> se llevaron a cabo encuestas sobre los efectivos laborales infantiles y los niños que trabajan en el sector doméstico</w:t>
      </w:r>
      <w:r w:rsidRPr="00333F4D">
        <w:t>. La investigación abarcó a los niños entre 6 y 17 años de edad y se entrevist</w:t>
      </w:r>
      <w:r>
        <w:t>ó a un total de</w:t>
      </w:r>
      <w:r w:rsidRPr="00333F4D">
        <w:t xml:space="preserve"> 2</w:t>
      </w:r>
      <w:r w:rsidR="00CF0A5B">
        <w:t>8.</w:t>
      </w:r>
      <w:r w:rsidRPr="00333F4D">
        <w:t xml:space="preserve">978 </w:t>
      </w:r>
      <w:r>
        <w:t>niños</w:t>
      </w:r>
      <w:r w:rsidRPr="00333F4D">
        <w:t>. En los siguientes párrafos se resumen las conclusion</w:t>
      </w:r>
      <w:r>
        <w:t>e</w:t>
      </w:r>
      <w:r w:rsidRPr="00333F4D">
        <w:t>s de las encuestas.</w:t>
      </w:r>
    </w:p>
    <w:p w:rsidR="0068778E" w:rsidRPr="007820B2" w:rsidRDefault="0068778E" w:rsidP="0068778E">
      <w:pPr>
        <w:pStyle w:val="SingleTxtG"/>
      </w:pPr>
      <w:r w:rsidRPr="00333F4D">
        <w:t>213.</w:t>
      </w:r>
      <w:r w:rsidRPr="00333F4D">
        <w:tab/>
        <w:t xml:space="preserve">Se ha calculado que, hacia finales de 2006, el número de niños en el grupo de </w:t>
      </w:r>
      <w:smartTag w:uri="urn:schemas-microsoft-com:office:smarttags" w:element="metricconverter">
        <w:smartTagPr>
          <w:attr w:name="ProductID" w:val="6 a"/>
        </w:smartTagPr>
        <w:r w:rsidRPr="00333F4D">
          <w:t>6 a</w:t>
        </w:r>
      </w:smartTag>
      <w:r w:rsidRPr="00333F4D">
        <w:t xml:space="preserve"> 17 años de edad, se elevaba a unos 1</w:t>
      </w:r>
      <w:r w:rsidR="00CF0A5B">
        <w:t>6.</w:t>
      </w:r>
      <w:r w:rsidRPr="00333F4D">
        <w:t>26</w:t>
      </w:r>
      <w:r w:rsidR="006E704F">
        <w:t>4.</w:t>
      </w:r>
      <w:r w:rsidRPr="00333F4D">
        <w:t xml:space="preserve">000. </w:t>
      </w:r>
      <w:r>
        <w:t>Los niños en ese tramo de edad representan el</w:t>
      </w:r>
      <w:r w:rsidRPr="007820B2">
        <w:t xml:space="preserve"> 22</w:t>
      </w:r>
      <w:r>
        <w:t>,</w:t>
      </w:r>
      <w:r w:rsidRPr="007820B2">
        <w:t xml:space="preserve">3% </w:t>
      </w:r>
      <w:r>
        <w:t xml:space="preserve">de la población civil no </w:t>
      </w:r>
      <w:r w:rsidRPr="007820B2">
        <w:t>institu</w:t>
      </w:r>
      <w:r>
        <w:t>c</w:t>
      </w:r>
      <w:r w:rsidRPr="007820B2">
        <w:t>ional</w:t>
      </w:r>
      <w:r>
        <w:t>izada</w:t>
      </w:r>
      <w:r w:rsidRPr="007820B2">
        <w:t>. El 60,9% de esos niños vive en zonas urbanas, mientras que el 39,1% lo hace en zonas rurales. Un 84,7% de esos niños están matriculados en las escuelas, mientras que el</w:t>
      </w:r>
      <w:r>
        <w:t xml:space="preserve"> 15,</w:t>
      </w:r>
      <w:r w:rsidRPr="007820B2">
        <w:t>3% no lo est</w:t>
      </w:r>
      <w:r>
        <w:t>á</w:t>
      </w:r>
      <w:r w:rsidRPr="007820B2">
        <w:t xml:space="preserve">. </w:t>
      </w:r>
      <w:r>
        <w:t xml:space="preserve">De estos últimos, el </w:t>
      </w:r>
      <w:r w:rsidRPr="007820B2">
        <w:t>58</w:t>
      </w:r>
      <w:r>
        <w:t>,</w:t>
      </w:r>
      <w:r w:rsidRPr="007820B2">
        <w:t xml:space="preserve">8% </w:t>
      </w:r>
      <w:r>
        <w:t>son niñas</w:t>
      </w:r>
      <w:r w:rsidRPr="007820B2">
        <w:t>.</w:t>
      </w:r>
    </w:p>
    <w:p w:rsidR="0068778E" w:rsidRPr="00034A7D" w:rsidRDefault="0068778E" w:rsidP="0068778E">
      <w:pPr>
        <w:pStyle w:val="SingleTxtG"/>
      </w:pPr>
      <w:r w:rsidRPr="007820B2">
        <w:t>214.</w:t>
      </w:r>
      <w:r w:rsidRPr="007820B2">
        <w:tab/>
        <w:t xml:space="preserve">El 5,9% de los niños en el grupo de </w:t>
      </w:r>
      <w:smartTag w:uri="urn:schemas-microsoft-com:office:smarttags" w:element="metricconverter">
        <w:smartTagPr>
          <w:attr w:name="ProductID" w:val="6 a"/>
        </w:smartTagPr>
        <w:r w:rsidRPr="007820B2">
          <w:t>6 a</w:t>
        </w:r>
      </w:smartTag>
      <w:r w:rsidRPr="007820B2">
        <w:t xml:space="preserve"> 17 </w:t>
      </w:r>
      <w:r>
        <w:t>años de edad está</w:t>
      </w:r>
      <w:r w:rsidRPr="007820B2">
        <w:t xml:space="preserve"> empl</w:t>
      </w:r>
      <w:r>
        <w:t>eado</w:t>
      </w:r>
      <w:r w:rsidRPr="007820B2">
        <w:t xml:space="preserve"> (95</w:t>
      </w:r>
      <w:r w:rsidR="00CF0A5B">
        <w:t>8.</w:t>
      </w:r>
      <w:r w:rsidRPr="007820B2">
        <w:t>000).</w:t>
      </w:r>
      <w:r>
        <w:t xml:space="preserve"> </w:t>
      </w:r>
      <w:r w:rsidRPr="007820B2">
        <w:t xml:space="preserve">El 47,7% de los niños entre 6 y 17 años que trabajan reside en zonas urbanas, mientras que el resto lo hace en zonas rurales. </w:t>
      </w:r>
      <w:r>
        <w:t xml:space="preserve">El </w:t>
      </w:r>
      <w:r w:rsidRPr="00034A7D">
        <w:t xml:space="preserve">66% </w:t>
      </w:r>
      <w:r>
        <w:t>de esos niños empleados son varones</w:t>
      </w:r>
      <w:r w:rsidRPr="00034A7D">
        <w:t>.</w:t>
      </w:r>
    </w:p>
    <w:p w:rsidR="0068778E" w:rsidRPr="00564E5B" w:rsidRDefault="0068778E" w:rsidP="0068778E">
      <w:pPr>
        <w:pStyle w:val="Heading1"/>
      </w:pPr>
      <w:r w:rsidRPr="00564E5B">
        <w:t>Cuadro 3</w:t>
      </w:r>
    </w:p>
    <w:p w:rsidR="0068778E" w:rsidRPr="00564E5B" w:rsidRDefault="0068778E" w:rsidP="0068778E">
      <w:pPr>
        <w:pStyle w:val="SingleTxtG"/>
        <w:rPr>
          <w:b/>
        </w:rPr>
      </w:pPr>
      <w:r w:rsidRPr="00564E5B">
        <w:rPr>
          <w:b/>
        </w:rPr>
        <w:t>Indicadores de los efectivos laborales infantiles (en miles de pe</w:t>
      </w:r>
      <w:r>
        <w:rPr>
          <w:b/>
        </w:rPr>
        <w:t>r</w:t>
      </w:r>
      <w:r w:rsidRPr="00564E5B">
        <w:rPr>
          <w:b/>
        </w:rPr>
        <w:t>so</w:t>
      </w:r>
      <w:r>
        <w:rPr>
          <w:b/>
        </w:rPr>
        <w:t>nas</w:t>
      </w:r>
      <w:r w:rsidRPr="00564E5B">
        <w:rPr>
          <w:b/>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3119"/>
        <w:gridCol w:w="1247"/>
        <w:gridCol w:w="1300"/>
        <w:gridCol w:w="1704"/>
      </w:tblGrid>
      <w:tr w:rsidR="0068778E" w:rsidRPr="000A0A7E">
        <w:trPr>
          <w:tblHeader/>
        </w:trPr>
        <w:tc>
          <w:tcPr>
            <w:tcW w:w="3119" w:type="dxa"/>
            <w:tcBorders>
              <w:top w:val="single" w:sz="4" w:space="0" w:color="auto"/>
              <w:bottom w:val="single" w:sz="12" w:space="0" w:color="auto"/>
            </w:tcBorders>
            <w:vAlign w:val="bottom"/>
          </w:tcPr>
          <w:p w:rsidR="0068778E" w:rsidRPr="00564E5B" w:rsidRDefault="0068778E" w:rsidP="007E707B">
            <w:pPr>
              <w:suppressAutoHyphens w:val="0"/>
              <w:spacing w:before="80" w:after="80" w:line="200" w:lineRule="exact"/>
              <w:ind w:right="113"/>
              <w:rPr>
                <w:i/>
                <w:sz w:val="16"/>
              </w:rPr>
            </w:pPr>
          </w:p>
        </w:tc>
        <w:tc>
          <w:tcPr>
            <w:tcW w:w="1247" w:type="dxa"/>
            <w:tcBorders>
              <w:top w:val="single" w:sz="4" w:space="0" w:color="auto"/>
              <w:bottom w:val="single" w:sz="12" w:space="0" w:color="auto"/>
            </w:tcBorders>
            <w:vAlign w:val="bottom"/>
          </w:tcPr>
          <w:p w:rsidR="0068778E" w:rsidRPr="000A0A7E" w:rsidRDefault="0068778E" w:rsidP="007E707B">
            <w:pPr>
              <w:suppressAutoHyphens w:val="0"/>
              <w:spacing w:before="80" w:after="80" w:line="200" w:lineRule="exact"/>
              <w:ind w:right="113"/>
              <w:jc w:val="right"/>
              <w:rPr>
                <w:i/>
                <w:sz w:val="16"/>
              </w:rPr>
            </w:pPr>
            <w:r w:rsidRPr="000A0A7E">
              <w:rPr>
                <w:i/>
                <w:sz w:val="16"/>
              </w:rPr>
              <w:t>Oct</w:t>
            </w:r>
            <w:r>
              <w:rPr>
                <w:i/>
                <w:sz w:val="16"/>
              </w:rPr>
              <w:t>u</w:t>
            </w:r>
            <w:r w:rsidRPr="000A0A7E">
              <w:rPr>
                <w:i/>
                <w:sz w:val="16"/>
              </w:rPr>
              <w:t>br</w:t>
            </w:r>
            <w:r>
              <w:rPr>
                <w:i/>
                <w:sz w:val="16"/>
              </w:rPr>
              <w:t>e</w:t>
            </w:r>
            <w:r w:rsidRPr="000A0A7E">
              <w:rPr>
                <w:i/>
                <w:sz w:val="16"/>
              </w:rPr>
              <w:t xml:space="preserve"> 1994</w:t>
            </w:r>
          </w:p>
        </w:tc>
        <w:tc>
          <w:tcPr>
            <w:tcW w:w="1300" w:type="dxa"/>
            <w:tcBorders>
              <w:top w:val="single" w:sz="4" w:space="0" w:color="auto"/>
              <w:bottom w:val="single" w:sz="12" w:space="0" w:color="auto"/>
            </w:tcBorders>
            <w:vAlign w:val="bottom"/>
          </w:tcPr>
          <w:p w:rsidR="0068778E" w:rsidRPr="000A0A7E" w:rsidRDefault="0068778E" w:rsidP="007E707B">
            <w:pPr>
              <w:suppressAutoHyphens w:val="0"/>
              <w:spacing w:before="80" w:after="80" w:line="200" w:lineRule="exact"/>
              <w:ind w:right="113"/>
              <w:jc w:val="right"/>
              <w:rPr>
                <w:i/>
                <w:sz w:val="16"/>
              </w:rPr>
            </w:pPr>
            <w:r w:rsidRPr="000A0A7E">
              <w:rPr>
                <w:i/>
                <w:sz w:val="16"/>
              </w:rPr>
              <w:t>Oct</w:t>
            </w:r>
            <w:r>
              <w:rPr>
                <w:i/>
                <w:sz w:val="16"/>
              </w:rPr>
              <w:t>u</w:t>
            </w:r>
            <w:r w:rsidRPr="000A0A7E">
              <w:rPr>
                <w:i/>
                <w:sz w:val="16"/>
              </w:rPr>
              <w:t>br</w:t>
            </w:r>
            <w:r>
              <w:rPr>
                <w:i/>
                <w:sz w:val="16"/>
              </w:rPr>
              <w:t>e</w:t>
            </w:r>
            <w:r w:rsidRPr="000A0A7E">
              <w:rPr>
                <w:i/>
                <w:sz w:val="16"/>
              </w:rPr>
              <w:t xml:space="preserve"> 1999</w:t>
            </w:r>
          </w:p>
        </w:tc>
        <w:tc>
          <w:tcPr>
            <w:tcW w:w="1704" w:type="dxa"/>
            <w:tcBorders>
              <w:top w:val="single" w:sz="4" w:space="0" w:color="auto"/>
              <w:bottom w:val="single" w:sz="12" w:space="0" w:color="auto"/>
            </w:tcBorders>
            <w:vAlign w:val="bottom"/>
          </w:tcPr>
          <w:p w:rsidR="0068778E" w:rsidRPr="000A0A7E" w:rsidRDefault="0068778E" w:rsidP="007E707B">
            <w:pPr>
              <w:suppressAutoHyphens w:val="0"/>
              <w:spacing w:before="80" w:after="80" w:line="200" w:lineRule="exact"/>
              <w:ind w:right="113"/>
              <w:jc w:val="right"/>
              <w:rPr>
                <w:i/>
                <w:sz w:val="16"/>
              </w:rPr>
            </w:pPr>
            <w:r w:rsidRPr="000A0A7E">
              <w:rPr>
                <w:i/>
                <w:sz w:val="16"/>
              </w:rPr>
              <w:t>Oct</w:t>
            </w:r>
            <w:r>
              <w:rPr>
                <w:i/>
                <w:sz w:val="16"/>
              </w:rPr>
              <w:t>u</w:t>
            </w:r>
            <w:r w:rsidRPr="000A0A7E">
              <w:rPr>
                <w:i/>
                <w:sz w:val="16"/>
              </w:rPr>
              <w:t>br</w:t>
            </w:r>
            <w:r>
              <w:rPr>
                <w:i/>
                <w:sz w:val="16"/>
              </w:rPr>
              <w:t>e</w:t>
            </w:r>
            <w:r w:rsidR="00DE2DB9">
              <w:rPr>
                <w:i/>
                <w:sz w:val="16"/>
              </w:rPr>
              <w:t>-</w:t>
            </w:r>
            <w:r w:rsidRPr="000A0A7E">
              <w:rPr>
                <w:i/>
                <w:sz w:val="16"/>
              </w:rPr>
              <w:t>Nov</w:t>
            </w:r>
            <w:r>
              <w:rPr>
                <w:i/>
                <w:sz w:val="16"/>
              </w:rPr>
              <w:t>i</w:t>
            </w:r>
            <w:r w:rsidRPr="000A0A7E">
              <w:rPr>
                <w:i/>
                <w:sz w:val="16"/>
              </w:rPr>
              <w:t>embr</w:t>
            </w:r>
            <w:r>
              <w:rPr>
                <w:i/>
                <w:sz w:val="16"/>
              </w:rPr>
              <w:t>e</w:t>
            </w:r>
            <w:r w:rsidR="00DE2DB9">
              <w:rPr>
                <w:i/>
                <w:sz w:val="16"/>
              </w:rPr>
              <w:t>-</w:t>
            </w:r>
            <w:r w:rsidRPr="000A0A7E">
              <w:rPr>
                <w:i/>
                <w:sz w:val="16"/>
              </w:rPr>
              <w:t>D</w:t>
            </w:r>
            <w:r>
              <w:rPr>
                <w:i/>
                <w:sz w:val="16"/>
              </w:rPr>
              <w:t>i</w:t>
            </w:r>
            <w:r w:rsidRPr="000A0A7E">
              <w:rPr>
                <w:i/>
                <w:sz w:val="16"/>
              </w:rPr>
              <w:t>c</w:t>
            </w:r>
            <w:r>
              <w:rPr>
                <w:i/>
                <w:sz w:val="16"/>
              </w:rPr>
              <w:t>i</w:t>
            </w:r>
            <w:r w:rsidRPr="000A0A7E">
              <w:rPr>
                <w:i/>
                <w:sz w:val="16"/>
              </w:rPr>
              <w:t>embr</w:t>
            </w:r>
            <w:r>
              <w:rPr>
                <w:i/>
                <w:sz w:val="16"/>
              </w:rPr>
              <w:t>e</w:t>
            </w:r>
            <w:r w:rsidRPr="000A0A7E">
              <w:rPr>
                <w:i/>
                <w:sz w:val="16"/>
              </w:rPr>
              <w:t xml:space="preserve"> 2006</w:t>
            </w:r>
          </w:p>
        </w:tc>
      </w:tr>
      <w:tr w:rsidR="0068778E" w:rsidRPr="000A0A7E">
        <w:tc>
          <w:tcPr>
            <w:tcW w:w="3119" w:type="dxa"/>
            <w:tcBorders>
              <w:top w:val="single" w:sz="12" w:space="0" w:color="auto"/>
            </w:tcBorders>
            <w:vAlign w:val="bottom"/>
          </w:tcPr>
          <w:p w:rsidR="0068778E" w:rsidRPr="000A0A7E" w:rsidRDefault="0068778E" w:rsidP="007E707B">
            <w:pPr>
              <w:suppressAutoHyphens w:val="0"/>
              <w:spacing w:before="40" w:after="40" w:line="220" w:lineRule="exact"/>
              <w:ind w:right="113"/>
              <w:rPr>
                <w:sz w:val="18"/>
              </w:rPr>
            </w:pPr>
            <w:r>
              <w:rPr>
                <w:sz w:val="18"/>
              </w:rPr>
              <w:t>Población</w:t>
            </w:r>
            <w:r w:rsidRPr="000A0A7E">
              <w:rPr>
                <w:sz w:val="18"/>
              </w:rPr>
              <w:t xml:space="preserve"> civil </w:t>
            </w:r>
            <w:r>
              <w:rPr>
                <w:sz w:val="18"/>
              </w:rPr>
              <w:t>no institucionalizada</w:t>
            </w:r>
          </w:p>
        </w:tc>
        <w:tc>
          <w:tcPr>
            <w:tcW w:w="1247" w:type="dxa"/>
            <w:tcBorders>
              <w:top w:val="single" w:sz="12" w:space="0" w:color="auto"/>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59 736</w:t>
            </w:r>
          </w:p>
        </w:tc>
        <w:tc>
          <w:tcPr>
            <w:tcW w:w="1300" w:type="dxa"/>
            <w:tcBorders>
              <w:top w:val="single" w:sz="12" w:space="0" w:color="auto"/>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65 422</w:t>
            </w:r>
          </w:p>
        </w:tc>
        <w:tc>
          <w:tcPr>
            <w:tcW w:w="1704" w:type="dxa"/>
            <w:tcBorders>
              <w:top w:val="single" w:sz="12" w:space="0" w:color="auto"/>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72 957</w:t>
            </w:r>
          </w:p>
        </w:tc>
      </w:tr>
      <w:tr w:rsidR="0068778E" w:rsidRPr="000A0A7E">
        <w:tc>
          <w:tcPr>
            <w:tcW w:w="3119" w:type="dxa"/>
            <w:tcBorders>
              <w:bottom w:val="nil"/>
            </w:tcBorders>
            <w:vAlign w:val="bottom"/>
          </w:tcPr>
          <w:p w:rsidR="0068778E" w:rsidRPr="00564E5B" w:rsidRDefault="0068778E" w:rsidP="007E707B">
            <w:pPr>
              <w:suppressAutoHyphens w:val="0"/>
              <w:spacing w:before="40" w:after="40" w:line="220" w:lineRule="exact"/>
              <w:ind w:right="113"/>
              <w:rPr>
                <w:sz w:val="18"/>
              </w:rPr>
            </w:pPr>
            <w:r w:rsidRPr="00564E5B">
              <w:rPr>
                <w:sz w:val="18"/>
              </w:rPr>
              <w:t xml:space="preserve">Grupo de </w:t>
            </w:r>
            <w:smartTag w:uri="urn:schemas-microsoft-com:office:smarttags" w:element="metricconverter">
              <w:smartTagPr>
                <w:attr w:name="ProductID" w:val="0 a"/>
              </w:smartTagPr>
              <w:r w:rsidRPr="00564E5B">
                <w:rPr>
                  <w:sz w:val="18"/>
                </w:rPr>
                <w:t>0 a</w:t>
              </w:r>
            </w:smartTag>
            <w:r w:rsidRPr="00564E5B">
              <w:rPr>
                <w:sz w:val="18"/>
              </w:rPr>
              <w:t xml:space="preserve"> 5 años de edad</w:t>
            </w:r>
          </w:p>
        </w:tc>
        <w:tc>
          <w:tcPr>
            <w:tcW w:w="1247" w:type="dxa"/>
            <w:tcBorders>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8 469</w:t>
            </w:r>
          </w:p>
        </w:tc>
        <w:tc>
          <w:tcPr>
            <w:tcW w:w="1300" w:type="dxa"/>
            <w:tcBorders>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7 930</w:t>
            </w:r>
          </w:p>
        </w:tc>
        <w:tc>
          <w:tcPr>
            <w:tcW w:w="1704" w:type="dxa"/>
            <w:tcBorders>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8 479</w:t>
            </w:r>
          </w:p>
        </w:tc>
      </w:tr>
      <w:tr w:rsidR="0068778E" w:rsidRPr="000A0A7E">
        <w:tc>
          <w:tcPr>
            <w:tcW w:w="3119" w:type="dxa"/>
            <w:tcBorders>
              <w:top w:val="nil"/>
              <w:bottom w:val="nil"/>
            </w:tcBorders>
            <w:vAlign w:val="bottom"/>
          </w:tcPr>
          <w:p w:rsidR="0068778E" w:rsidRPr="00564E5B" w:rsidRDefault="0068778E" w:rsidP="007E707B">
            <w:pPr>
              <w:suppressAutoHyphens w:val="0"/>
              <w:spacing w:before="40" w:after="40" w:line="220" w:lineRule="exact"/>
              <w:ind w:right="113"/>
              <w:rPr>
                <w:sz w:val="18"/>
              </w:rPr>
            </w:pPr>
            <w:r w:rsidRPr="00564E5B">
              <w:rPr>
                <w:sz w:val="18"/>
              </w:rPr>
              <w:t xml:space="preserve">Grupo de </w:t>
            </w:r>
            <w:smartTag w:uri="urn:schemas-microsoft-com:office:smarttags" w:element="metricconverter">
              <w:smartTagPr>
                <w:attr w:name="ProductID" w:val="6 a"/>
              </w:smartTagPr>
              <w:r w:rsidRPr="00564E5B">
                <w:rPr>
                  <w:sz w:val="18"/>
                </w:rPr>
                <w:t>6 a</w:t>
              </w:r>
            </w:smartTag>
            <w:r w:rsidRPr="00564E5B">
              <w:rPr>
                <w:sz w:val="18"/>
              </w:rPr>
              <w:t xml:space="preserve"> 17 años de edad</w:t>
            </w:r>
          </w:p>
        </w:tc>
        <w:tc>
          <w:tcPr>
            <w:tcW w:w="1247" w:type="dxa"/>
            <w:tcBorders>
              <w:top w:val="nil"/>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14 968</w:t>
            </w:r>
          </w:p>
        </w:tc>
        <w:tc>
          <w:tcPr>
            <w:tcW w:w="1300" w:type="dxa"/>
            <w:tcBorders>
              <w:top w:val="nil"/>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15 821</w:t>
            </w:r>
          </w:p>
        </w:tc>
        <w:tc>
          <w:tcPr>
            <w:tcW w:w="1704" w:type="dxa"/>
            <w:tcBorders>
              <w:top w:val="nil"/>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16 264</w:t>
            </w:r>
          </w:p>
        </w:tc>
      </w:tr>
      <w:tr w:rsidR="0068778E" w:rsidRPr="000A0A7E">
        <w:tc>
          <w:tcPr>
            <w:tcW w:w="3119" w:type="dxa"/>
            <w:tcBorders>
              <w:top w:val="nil"/>
            </w:tcBorders>
            <w:vAlign w:val="bottom"/>
          </w:tcPr>
          <w:p w:rsidR="0068778E" w:rsidRPr="00564E5B" w:rsidRDefault="0068778E" w:rsidP="007E707B">
            <w:pPr>
              <w:suppressAutoHyphens w:val="0"/>
              <w:spacing w:before="40" w:after="40" w:line="220" w:lineRule="exact"/>
              <w:ind w:right="113"/>
              <w:rPr>
                <w:sz w:val="18"/>
              </w:rPr>
            </w:pPr>
            <w:r w:rsidRPr="00564E5B">
              <w:rPr>
                <w:sz w:val="18"/>
              </w:rPr>
              <w:t>Empleo (6 años de edad o más)</w:t>
            </w:r>
          </w:p>
        </w:tc>
        <w:tc>
          <w:tcPr>
            <w:tcW w:w="1247" w:type="dxa"/>
            <w:tcBorders>
              <w:top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20 984</w:t>
            </w:r>
          </w:p>
        </w:tc>
        <w:tc>
          <w:tcPr>
            <w:tcW w:w="1300" w:type="dxa"/>
            <w:tcBorders>
              <w:top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22 124</w:t>
            </w:r>
          </w:p>
        </w:tc>
        <w:tc>
          <w:tcPr>
            <w:tcW w:w="1704" w:type="dxa"/>
            <w:tcBorders>
              <w:top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22 963</w:t>
            </w:r>
          </w:p>
        </w:tc>
      </w:tr>
      <w:tr w:rsidR="0068778E" w:rsidRPr="000A0A7E">
        <w:tc>
          <w:tcPr>
            <w:tcW w:w="3119" w:type="dxa"/>
            <w:vAlign w:val="bottom"/>
          </w:tcPr>
          <w:p w:rsidR="0068778E" w:rsidRPr="00564E5B" w:rsidRDefault="0068778E" w:rsidP="007E707B">
            <w:pPr>
              <w:suppressAutoHyphens w:val="0"/>
              <w:spacing w:before="40" w:after="40" w:line="220" w:lineRule="exact"/>
              <w:ind w:right="113"/>
              <w:rPr>
                <w:sz w:val="18"/>
              </w:rPr>
            </w:pPr>
            <w:r w:rsidRPr="00564E5B">
              <w:rPr>
                <w:sz w:val="18"/>
              </w:rPr>
              <w:t xml:space="preserve">Empleo (de </w:t>
            </w:r>
            <w:smartTag w:uri="urn:schemas-microsoft-com:office:smarttags" w:element="metricconverter">
              <w:smartTagPr>
                <w:attr w:name="ProductID" w:val="6 a"/>
              </w:smartTagPr>
              <w:r w:rsidRPr="00564E5B">
                <w:rPr>
                  <w:sz w:val="18"/>
                </w:rPr>
                <w:t>6 a</w:t>
              </w:r>
            </w:smartTag>
            <w:r w:rsidRPr="00564E5B">
              <w:rPr>
                <w:sz w:val="18"/>
              </w:rPr>
              <w:t xml:space="preserve"> 17 años de edad)</w:t>
            </w:r>
          </w:p>
        </w:tc>
        <w:tc>
          <w:tcPr>
            <w:tcW w:w="1247"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2 269</w:t>
            </w:r>
          </w:p>
        </w:tc>
        <w:tc>
          <w:tcPr>
            <w:tcW w:w="1300"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1 630</w:t>
            </w:r>
          </w:p>
        </w:tc>
        <w:tc>
          <w:tcPr>
            <w:tcW w:w="1704"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958</w:t>
            </w:r>
          </w:p>
        </w:tc>
      </w:tr>
      <w:tr w:rsidR="0068778E" w:rsidRPr="000A0A7E">
        <w:tc>
          <w:tcPr>
            <w:tcW w:w="3119" w:type="dxa"/>
            <w:vAlign w:val="bottom"/>
          </w:tcPr>
          <w:p w:rsidR="0068778E" w:rsidRPr="00564E5B" w:rsidRDefault="0068778E" w:rsidP="007E707B">
            <w:pPr>
              <w:suppressAutoHyphens w:val="0"/>
              <w:spacing w:before="40" w:after="40" w:line="220" w:lineRule="exact"/>
              <w:ind w:right="113"/>
              <w:rPr>
                <w:sz w:val="18"/>
              </w:rPr>
            </w:pPr>
            <w:r>
              <w:rPr>
                <w:sz w:val="18"/>
              </w:rPr>
              <w:t>Tasa de e</w:t>
            </w:r>
            <w:r w:rsidRPr="00564E5B">
              <w:rPr>
                <w:sz w:val="18"/>
              </w:rPr>
              <w:t xml:space="preserve">mpleo (de </w:t>
            </w:r>
            <w:smartTag w:uri="urn:schemas-microsoft-com:office:smarttags" w:element="metricconverter">
              <w:smartTagPr>
                <w:attr w:name="ProductID" w:val="6 a"/>
              </w:smartTagPr>
              <w:r w:rsidRPr="00564E5B">
                <w:rPr>
                  <w:sz w:val="18"/>
                </w:rPr>
                <w:t>6 a</w:t>
              </w:r>
            </w:smartTag>
            <w:r w:rsidRPr="00564E5B">
              <w:rPr>
                <w:sz w:val="18"/>
              </w:rPr>
              <w:t xml:space="preserve"> 17 años de edad)</w:t>
            </w:r>
          </w:p>
        </w:tc>
        <w:tc>
          <w:tcPr>
            <w:tcW w:w="1247" w:type="dxa"/>
            <w:vAlign w:val="bottom"/>
          </w:tcPr>
          <w:p w:rsidR="0068778E" w:rsidRPr="000A0A7E" w:rsidRDefault="0068778E" w:rsidP="007E707B">
            <w:pPr>
              <w:suppressAutoHyphens w:val="0"/>
              <w:spacing w:before="40" w:after="40" w:line="220" w:lineRule="exact"/>
              <w:ind w:right="113"/>
              <w:jc w:val="right"/>
              <w:rPr>
                <w:sz w:val="18"/>
              </w:rPr>
            </w:pPr>
            <w:r>
              <w:rPr>
                <w:sz w:val="18"/>
              </w:rPr>
              <w:t>15,</w:t>
            </w:r>
            <w:r w:rsidRPr="000A0A7E">
              <w:rPr>
                <w:sz w:val="18"/>
              </w:rPr>
              <w:t>2</w:t>
            </w:r>
          </w:p>
        </w:tc>
        <w:tc>
          <w:tcPr>
            <w:tcW w:w="1300"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10</w:t>
            </w:r>
            <w:r>
              <w:rPr>
                <w:sz w:val="18"/>
              </w:rPr>
              <w:t>,</w:t>
            </w:r>
            <w:r w:rsidRPr="000A0A7E">
              <w:rPr>
                <w:sz w:val="18"/>
              </w:rPr>
              <w:t>3</w:t>
            </w:r>
          </w:p>
        </w:tc>
        <w:tc>
          <w:tcPr>
            <w:tcW w:w="1704"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5</w:t>
            </w:r>
            <w:r>
              <w:rPr>
                <w:sz w:val="18"/>
              </w:rPr>
              <w:t>,</w:t>
            </w:r>
            <w:r w:rsidRPr="000A0A7E">
              <w:rPr>
                <w:sz w:val="18"/>
              </w:rPr>
              <w:t>9</w:t>
            </w:r>
          </w:p>
        </w:tc>
      </w:tr>
      <w:tr w:rsidR="0068778E" w:rsidRPr="000A0A7E">
        <w:tc>
          <w:tcPr>
            <w:tcW w:w="3119" w:type="dxa"/>
            <w:tcBorders>
              <w:bottom w:val="nil"/>
            </w:tcBorders>
            <w:vAlign w:val="bottom"/>
          </w:tcPr>
          <w:p w:rsidR="0068778E" w:rsidRPr="000A0A7E" w:rsidRDefault="0068778E" w:rsidP="007E707B">
            <w:pPr>
              <w:suppressAutoHyphens w:val="0"/>
              <w:spacing w:before="40" w:after="40" w:line="220" w:lineRule="exact"/>
              <w:ind w:right="113"/>
              <w:rPr>
                <w:sz w:val="18"/>
              </w:rPr>
            </w:pPr>
            <w:r>
              <w:rPr>
                <w:sz w:val="18"/>
              </w:rPr>
              <w:t>Zonas u</w:t>
            </w:r>
            <w:r w:rsidRPr="000A0A7E">
              <w:rPr>
                <w:sz w:val="18"/>
              </w:rPr>
              <w:t>rban</w:t>
            </w:r>
            <w:r>
              <w:rPr>
                <w:sz w:val="18"/>
              </w:rPr>
              <w:t>as</w:t>
            </w:r>
          </w:p>
        </w:tc>
        <w:tc>
          <w:tcPr>
            <w:tcW w:w="1247" w:type="dxa"/>
            <w:tcBorders>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611</w:t>
            </w:r>
          </w:p>
        </w:tc>
        <w:tc>
          <w:tcPr>
            <w:tcW w:w="1300" w:type="dxa"/>
            <w:tcBorders>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478</w:t>
            </w:r>
          </w:p>
        </w:tc>
        <w:tc>
          <w:tcPr>
            <w:tcW w:w="1704" w:type="dxa"/>
            <w:tcBorders>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457</w:t>
            </w:r>
          </w:p>
        </w:tc>
      </w:tr>
      <w:tr w:rsidR="0068778E" w:rsidRPr="000A0A7E">
        <w:tc>
          <w:tcPr>
            <w:tcW w:w="3119" w:type="dxa"/>
            <w:tcBorders>
              <w:top w:val="nil"/>
              <w:bottom w:val="nil"/>
            </w:tcBorders>
            <w:vAlign w:val="bottom"/>
          </w:tcPr>
          <w:p w:rsidR="0068778E" w:rsidRPr="000A0A7E" w:rsidRDefault="0068778E" w:rsidP="007E707B">
            <w:pPr>
              <w:suppressAutoHyphens w:val="0"/>
              <w:spacing w:before="40" w:after="40" w:line="220" w:lineRule="exact"/>
              <w:ind w:right="113"/>
              <w:rPr>
                <w:sz w:val="18"/>
              </w:rPr>
            </w:pPr>
            <w:r>
              <w:rPr>
                <w:sz w:val="18"/>
              </w:rPr>
              <w:t>Zonas r</w:t>
            </w:r>
            <w:r w:rsidRPr="000A0A7E">
              <w:rPr>
                <w:sz w:val="18"/>
              </w:rPr>
              <w:t>ural</w:t>
            </w:r>
            <w:r>
              <w:rPr>
                <w:sz w:val="18"/>
              </w:rPr>
              <w:t>es</w:t>
            </w:r>
          </w:p>
        </w:tc>
        <w:tc>
          <w:tcPr>
            <w:tcW w:w="1247" w:type="dxa"/>
            <w:tcBorders>
              <w:top w:val="nil"/>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1 659</w:t>
            </w:r>
          </w:p>
        </w:tc>
        <w:tc>
          <w:tcPr>
            <w:tcW w:w="1300" w:type="dxa"/>
            <w:tcBorders>
              <w:top w:val="nil"/>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1 151</w:t>
            </w:r>
          </w:p>
        </w:tc>
        <w:tc>
          <w:tcPr>
            <w:tcW w:w="1704" w:type="dxa"/>
            <w:tcBorders>
              <w:top w:val="nil"/>
              <w:bottom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502</w:t>
            </w:r>
          </w:p>
        </w:tc>
      </w:tr>
      <w:tr w:rsidR="0068778E" w:rsidRPr="000A0A7E">
        <w:tc>
          <w:tcPr>
            <w:tcW w:w="3119" w:type="dxa"/>
            <w:tcBorders>
              <w:top w:val="nil"/>
            </w:tcBorders>
            <w:vAlign w:val="bottom"/>
          </w:tcPr>
          <w:p w:rsidR="0068778E" w:rsidRPr="000A0A7E" w:rsidRDefault="0068778E" w:rsidP="007E707B">
            <w:pPr>
              <w:suppressAutoHyphens w:val="0"/>
              <w:spacing w:before="40" w:after="40" w:line="220" w:lineRule="exact"/>
              <w:ind w:right="113"/>
              <w:rPr>
                <w:sz w:val="18"/>
              </w:rPr>
            </w:pPr>
            <w:r>
              <w:rPr>
                <w:sz w:val="18"/>
              </w:rPr>
              <w:t>Niñas</w:t>
            </w:r>
          </w:p>
        </w:tc>
        <w:tc>
          <w:tcPr>
            <w:tcW w:w="1247" w:type="dxa"/>
            <w:tcBorders>
              <w:top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898</w:t>
            </w:r>
          </w:p>
        </w:tc>
        <w:tc>
          <w:tcPr>
            <w:tcW w:w="1300" w:type="dxa"/>
            <w:tcBorders>
              <w:top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675</w:t>
            </w:r>
          </w:p>
        </w:tc>
        <w:tc>
          <w:tcPr>
            <w:tcW w:w="1704" w:type="dxa"/>
            <w:tcBorders>
              <w:top w:val="nil"/>
            </w:tcBorders>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326</w:t>
            </w:r>
          </w:p>
        </w:tc>
      </w:tr>
      <w:tr w:rsidR="0068778E" w:rsidRPr="000A0A7E">
        <w:tc>
          <w:tcPr>
            <w:tcW w:w="3119" w:type="dxa"/>
            <w:vAlign w:val="bottom"/>
          </w:tcPr>
          <w:p w:rsidR="0068778E" w:rsidRPr="000A0A7E" w:rsidRDefault="0068778E" w:rsidP="007E707B">
            <w:pPr>
              <w:suppressAutoHyphens w:val="0"/>
              <w:spacing w:before="40" w:after="40" w:line="220" w:lineRule="exact"/>
              <w:ind w:right="113"/>
              <w:rPr>
                <w:sz w:val="18"/>
              </w:rPr>
            </w:pPr>
            <w:r>
              <w:rPr>
                <w:sz w:val="18"/>
              </w:rPr>
              <w:t>Niños</w:t>
            </w:r>
          </w:p>
        </w:tc>
        <w:tc>
          <w:tcPr>
            <w:tcW w:w="1247"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1 372</w:t>
            </w:r>
          </w:p>
        </w:tc>
        <w:tc>
          <w:tcPr>
            <w:tcW w:w="1300"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955</w:t>
            </w:r>
          </w:p>
        </w:tc>
        <w:tc>
          <w:tcPr>
            <w:tcW w:w="1704"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632</w:t>
            </w:r>
          </w:p>
        </w:tc>
      </w:tr>
      <w:tr w:rsidR="0068778E" w:rsidRPr="000A0A7E">
        <w:tc>
          <w:tcPr>
            <w:tcW w:w="3119" w:type="dxa"/>
            <w:vAlign w:val="bottom"/>
          </w:tcPr>
          <w:p w:rsidR="0068778E" w:rsidRPr="000A0A7E" w:rsidRDefault="0068778E" w:rsidP="007E707B">
            <w:pPr>
              <w:suppressAutoHyphens w:val="0"/>
              <w:spacing w:before="40" w:after="40" w:line="220" w:lineRule="exact"/>
              <w:ind w:right="113"/>
              <w:rPr>
                <w:sz w:val="18"/>
              </w:rPr>
            </w:pPr>
            <w:r w:rsidRPr="000A0A7E">
              <w:rPr>
                <w:sz w:val="18"/>
              </w:rPr>
              <w:t>Agricultur</w:t>
            </w:r>
            <w:r>
              <w:rPr>
                <w:sz w:val="18"/>
              </w:rPr>
              <w:t>a</w:t>
            </w:r>
          </w:p>
        </w:tc>
        <w:tc>
          <w:tcPr>
            <w:tcW w:w="1247"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1 510</w:t>
            </w:r>
          </w:p>
        </w:tc>
        <w:tc>
          <w:tcPr>
            <w:tcW w:w="1300"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990</w:t>
            </w:r>
          </w:p>
        </w:tc>
        <w:tc>
          <w:tcPr>
            <w:tcW w:w="1704"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392</w:t>
            </w:r>
          </w:p>
        </w:tc>
      </w:tr>
      <w:tr w:rsidR="0068778E" w:rsidRPr="000A0A7E">
        <w:tc>
          <w:tcPr>
            <w:tcW w:w="3119" w:type="dxa"/>
            <w:vAlign w:val="bottom"/>
          </w:tcPr>
          <w:p w:rsidR="0068778E" w:rsidRPr="000A0A7E" w:rsidRDefault="0068778E" w:rsidP="007E707B">
            <w:pPr>
              <w:suppressAutoHyphens w:val="0"/>
              <w:spacing w:before="40" w:after="40" w:line="220" w:lineRule="exact"/>
              <w:ind w:right="113"/>
              <w:rPr>
                <w:sz w:val="18"/>
              </w:rPr>
            </w:pPr>
            <w:r w:rsidRPr="000A0A7E">
              <w:rPr>
                <w:sz w:val="18"/>
              </w:rPr>
              <w:t>No</w:t>
            </w:r>
            <w:r>
              <w:rPr>
                <w:sz w:val="18"/>
              </w:rPr>
              <w:t xml:space="preserve"> </w:t>
            </w:r>
            <w:r w:rsidRPr="000A0A7E">
              <w:rPr>
                <w:sz w:val="18"/>
              </w:rPr>
              <w:t>agricultura</w:t>
            </w:r>
          </w:p>
        </w:tc>
        <w:tc>
          <w:tcPr>
            <w:tcW w:w="1247"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759</w:t>
            </w:r>
          </w:p>
        </w:tc>
        <w:tc>
          <w:tcPr>
            <w:tcW w:w="1300"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640</w:t>
            </w:r>
          </w:p>
        </w:tc>
        <w:tc>
          <w:tcPr>
            <w:tcW w:w="1704"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566</w:t>
            </w:r>
          </w:p>
        </w:tc>
      </w:tr>
      <w:tr w:rsidR="0068778E" w:rsidRPr="000A0A7E">
        <w:tc>
          <w:tcPr>
            <w:tcW w:w="3119" w:type="dxa"/>
            <w:vAlign w:val="bottom"/>
          </w:tcPr>
          <w:p w:rsidR="0068778E" w:rsidRPr="000A0A7E" w:rsidRDefault="0068778E" w:rsidP="007E707B">
            <w:pPr>
              <w:suppressAutoHyphens w:val="0"/>
              <w:spacing w:before="40" w:after="40" w:line="220" w:lineRule="exact"/>
              <w:ind w:right="113"/>
              <w:rPr>
                <w:sz w:val="18"/>
              </w:rPr>
            </w:pPr>
            <w:r>
              <w:rPr>
                <w:sz w:val="18"/>
              </w:rPr>
              <w:t>Remunerados</w:t>
            </w:r>
          </w:p>
        </w:tc>
        <w:tc>
          <w:tcPr>
            <w:tcW w:w="1247"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648</w:t>
            </w:r>
          </w:p>
        </w:tc>
        <w:tc>
          <w:tcPr>
            <w:tcW w:w="1300"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617</w:t>
            </w:r>
          </w:p>
        </w:tc>
        <w:tc>
          <w:tcPr>
            <w:tcW w:w="1704"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513</w:t>
            </w:r>
          </w:p>
        </w:tc>
      </w:tr>
      <w:tr w:rsidR="0068778E" w:rsidRPr="000A0A7E">
        <w:tc>
          <w:tcPr>
            <w:tcW w:w="3119" w:type="dxa"/>
            <w:vAlign w:val="bottom"/>
          </w:tcPr>
          <w:p w:rsidR="0068778E" w:rsidRPr="00333F4D" w:rsidRDefault="0068778E" w:rsidP="007E707B">
            <w:pPr>
              <w:suppressAutoHyphens w:val="0"/>
              <w:spacing w:before="40" w:after="40" w:line="220" w:lineRule="exact"/>
              <w:ind w:right="113"/>
              <w:rPr>
                <w:sz w:val="18"/>
              </w:rPr>
            </w:pPr>
            <w:r w:rsidRPr="00333F4D">
              <w:rPr>
                <w:sz w:val="18"/>
              </w:rPr>
              <w:t>Empleadores o trabajadores por cuenta propia</w:t>
            </w:r>
          </w:p>
        </w:tc>
        <w:tc>
          <w:tcPr>
            <w:tcW w:w="1247"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52</w:t>
            </w:r>
          </w:p>
        </w:tc>
        <w:tc>
          <w:tcPr>
            <w:tcW w:w="1300"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28</w:t>
            </w:r>
          </w:p>
        </w:tc>
        <w:tc>
          <w:tcPr>
            <w:tcW w:w="1704"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26</w:t>
            </w:r>
          </w:p>
        </w:tc>
      </w:tr>
      <w:tr w:rsidR="0068778E" w:rsidRPr="000A0A7E">
        <w:tc>
          <w:tcPr>
            <w:tcW w:w="3119" w:type="dxa"/>
            <w:vAlign w:val="bottom"/>
          </w:tcPr>
          <w:p w:rsidR="0068778E" w:rsidRPr="001D732B" w:rsidRDefault="0068778E" w:rsidP="007E707B">
            <w:pPr>
              <w:suppressAutoHyphens w:val="0"/>
              <w:spacing w:before="40" w:after="40" w:line="220" w:lineRule="exact"/>
              <w:ind w:right="113"/>
              <w:rPr>
                <w:sz w:val="18"/>
              </w:rPr>
            </w:pPr>
            <w:r w:rsidRPr="001D732B">
              <w:rPr>
                <w:sz w:val="18"/>
              </w:rPr>
              <w:t>Trabajadores agrícolas no remunerados en empresas familiar</w:t>
            </w:r>
            <w:r>
              <w:rPr>
                <w:sz w:val="18"/>
              </w:rPr>
              <w:t>e</w:t>
            </w:r>
            <w:r w:rsidRPr="001D732B">
              <w:rPr>
                <w:sz w:val="18"/>
              </w:rPr>
              <w:t>s</w:t>
            </w:r>
          </w:p>
        </w:tc>
        <w:tc>
          <w:tcPr>
            <w:tcW w:w="1247"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1 570</w:t>
            </w:r>
          </w:p>
        </w:tc>
        <w:tc>
          <w:tcPr>
            <w:tcW w:w="1300"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985</w:t>
            </w:r>
          </w:p>
        </w:tc>
        <w:tc>
          <w:tcPr>
            <w:tcW w:w="1704" w:type="dxa"/>
            <w:vAlign w:val="bottom"/>
          </w:tcPr>
          <w:p w:rsidR="0068778E" w:rsidRPr="000A0A7E" w:rsidRDefault="0068778E" w:rsidP="007E707B">
            <w:pPr>
              <w:suppressAutoHyphens w:val="0"/>
              <w:spacing w:before="40" w:after="40" w:line="220" w:lineRule="exact"/>
              <w:ind w:right="113"/>
              <w:jc w:val="right"/>
              <w:rPr>
                <w:sz w:val="18"/>
              </w:rPr>
            </w:pPr>
            <w:r w:rsidRPr="000A0A7E">
              <w:rPr>
                <w:sz w:val="18"/>
              </w:rPr>
              <w:t>420</w:t>
            </w:r>
          </w:p>
        </w:tc>
      </w:tr>
    </w:tbl>
    <w:p w:rsidR="0068778E" w:rsidRPr="001D732B" w:rsidRDefault="0068778E" w:rsidP="007E707B">
      <w:pPr>
        <w:spacing w:before="120" w:line="220" w:lineRule="exact"/>
        <w:ind w:left="1134" w:right="1134" w:firstLine="170"/>
        <w:rPr>
          <w:sz w:val="18"/>
          <w:szCs w:val="18"/>
        </w:rPr>
      </w:pPr>
      <w:r>
        <w:rPr>
          <w:i/>
          <w:sz w:val="18"/>
          <w:szCs w:val="18"/>
        </w:rPr>
        <w:t>Fuente</w:t>
      </w:r>
      <w:r w:rsidRPr="001D732B">
        <w:rPr>
          <w:i/>
          <w:sz w:val="18"/>
          <w:szCs w:val="18"/>
        </w:rPr>
        <w:t>:</w:t>
      </w:r>
      <w:r w:rsidRPr="001D732B">
        <w:rPr>
          <w:sz w:val="18"/>
          <w:szCs w:val="18"/>
        </w:rPr>
        <w:t xml:space="preserve"> Instituto de Estadística de Turquía, estadísticas sobre efectivos </w:t>
      </w:r>
      <w:r>
        <w:rPr>
          <w:sz w:val="18"/>
          <w:szCs w:val="18"/>
        </w:rPr>
        <w:t>l</w:t>
      </w:r>
      <w:r w:rsidRPr="001D732B">
        <w:rPr>
          <w:sz w:val="18"/>
          <w:szCs w:val="18"/>
        </w:rPr>
        <w:t>abor</w:t>
      </w:r>
      <w:r>
        <w:rPr>
          <w:sz w:val="18"/>
          <w:szCs w:val="18"/>
        </w:rPr>
        <w:t>ales infantiles</w:t>
      </w:r>
      <w:r w:rsidRPr="001D732B">
        <w:rPr>
          <w:sz w:val="18"/>
          <w:szCs w:val="18"/>
        </w:rPr>
        <w:t>.</w:t>
      </w:r>
    </w:p>
    <w:p w:rsidR="0068778E" w:rsidRPr="008D24E4" w:rsidRDefault="0068778E" w:rsidP="007E707B">
      <w:pPr>
        <w:spacing w:after="240" w:line="220" w:lineRule="exact"/>
        <w:ind w:left="1134" w:right="1134" w:firstLine="170"/>
        <w:rPr>
          <w:sz w:val="18"/>
          <w:szCs w:val="18"/>
        </w:rPr>
      </w:pPr>
      <w:r w:rsidRPr="008D24E4">
        <w:rPr>
          <w:i/>
          <w:sz w:val="18"/>
          <w:szCs w:val="18"/>
        </w:rPr>
        <w:t>Nota:</w:t>
      </w:r>
      <w:r w:rsidR="007E707B">
        <w:rPr>
          <w:sz w:val="18"/>
          <w:szCs w:val="18"/>
        </w:rPr>
        <w:t xml:space="preserve"> </w:t>
      </w:r>
      <w:r w:rsidRPr="008D24E4">
        <w:rPr>
          <w:sz w:val="18"/>
          <w:szCs w:val="18"/>
        </w:rPr>
        <w:t>Se han revisado los resultados de la</w:t>
      </w:r>
      <w:r>
        <w:rPr>
          <w:sz w:val="18"/>
          <w:szCs w:val="18"/>
        </w:rPr>
        <w:t>s</w:t>
      </w:r>
      <w:r w:rsidRPr="008D24E4">
        <w:rPr>
          <w:sz w:val="18"/>
          <w:szCs w:val="18"/>
        </w:rPr>
        <w:t xml:space="preserve"> encuesta</w:t>
      </w:r>
      <w:r>
        <w:rPr>
          <w:sz w:val="18"/>
          <w:szCs w:val="18"/>
        </w:rPr>
        <w:t>s</w:t>
      </w:r>
      <w:r w:rsidRPr="008D24E4">
        <w:rPr>
          <w:sz w:val="18"/>
          <w:szCs w:val="18"/>
        </w:rPr>
        <w:t xml:space="preserve"> sobre efectivos laborales infantiles </w:t>
      </w:r>
      <w:r>
        <w:rPr>
          <w:sz w:val="18"/>
          <w:szCs w:val="18"/>
        </w:rPr>
        <w:t>realizadas en</w:t>
      </w:r>
      <w:r w:rsidRPr="008D24E4">
        <w:rPr>
          <w:sz w:val="18"/>
          <w:szCs w:val="18"/>
        </w:rPr>
        <w:t xml:space="preserve"> 1994 </w:t>
      </w:r>
      <w:r>
        <w:rPr>
          <w:sz w:val="18"/>
          <w:szCs w:val="18"/>
        </w:rPr>
        <w:t>y</w:t>
      </w:r>
      <w:r w:rsidRPr="008D24E4">
        <w:rPr>
          <w:sz w:val="18"/>
          <w:szCs w:val="18"/>
        </w:rPr>
        <w:t xml:space="preserve"> 1999</w:t>
      </w:r>
      <w:r>
        <w:rPr>
          <w:sz w:val="18"/>
          <w:szCs w:val="18"/>
        </w:rPr>
        <w:t>, teniendo en cuenta los del Censo</w:t>
      </w:r>
      <w:r w:rsidRPr="008D24E4">
        <w:rPr>
          <w:sz w:val="18"/>
          <w:szCs w:val="18"/>
        </w:rPr>
        <w:t xml:space="preserve"> General </w:t>
      </w:r>
      <w:r>
        <w:rPr>
          <w:sz w:val="18"/>
          <w:szCs w:val="18"/>
        </w:rPr>
        <w:t xml:space="preserve">de </w:t>
      </w:r>
      <w:r w:rsidRPr="008D24E4">
        <w:rPr>
          <w:sz w:val="18"/>
          <w:szCs w:val="18"/>
        </w:rPr>
        <w:t>Po</w:t>
      </w:r>
      <w:r>
        <w:rPr>
          <w:sz w:val="18"/>
          <w:szCs w:val="18"/>
        </w:rPr>
        <w:t>b</w:t>
      </w:r>
      <w:r w:rsidRPr="008D24E4">
        <w:rPr>
          <w:sz w:val="18"/>
          <w:szCs w:val="18"/>
        </w:rPr>
        <w:t>la</w:t>
      </w:r>
      <w:r>
        <w:rPr>
          <w:sz w:val="18"/>
          <w:szCs w:val="18"/>
        </w:rPr>
        <w:t>ción de 2000</w:t>
      </w:r>
      <w:r w:rsidRPr="008D24E4">
        <w:rPr>
          <w:sz w:val="18"/>
          <w:szCs w:val="18"/>
        </w:rPr>
        <w:t>.</w:t>
      </w:r>
    </w:p>
    <w:p w:rsidR="0068778E" w:rsidRPr="00732FB0" w:rsidRDefault="0068778E" w:rsidP="0068778E">
      <w:pPr>
        <w:pStyle w:val="SingleTxtG"/>
      </w:pPr>
      <w:r w:rsidRPr="008D24E4">
        <w:t>215.</w:t>
      </w:r>
      <w:r w:rsidRPr="008D24E4">
        <w:tab/>
        <w:t>Si bien el 31,5% de los niños que trabajan van a la escuela, el 68</w:t>
      </w:r>
      <w:r>
        <w:t>,</w:t>
      </w:r>
      <w:r w:rsidRPr="008D24E4">
        <w:t>5% no</w:t>
      </w:r>
      <w:r>
        <w:t xml:space="preserve"> lo hace</w:t>
      </w:r>
      <w:r w:rsidRPr="008D24E4">
        <w:t xml:space="preserve">. </w:t>
      </w:r>
      <w:r>
        <w:t xml:space="preserve">Entre los niños que prosiguen sus estudios, el 2,2% del grupo de </w:t>
      </w:r>
      <w:smartTag w:uri="urn:schemas-microsoft-com:office:smarttags" w:element="metricconverter">
        <w:smartTagPr>
          <w:attr w:name="ProductID" w:val="6 a"/>
        </w:smartTagPr>
        <w:r>
          <w:t>6 a</w:t>
        </w:r>
      </w:smartTag>
      <w:r>
        <w:t xml:space="preserve"> 17 años desempeña un trabajo. </w:t>
      </w:r>
      <w:r w:rsidRPr="008D24E4">
        <w:t>En el mismo grupo de edades, el 26,3% de los niños que no realizan estudios est</w:t>
      </w:r>
      <w:r>
        <w:t>á empleado</w:t>
      </w:r>
      <w:r w:rsidRPr="008D24E4">
        <w:t>. El 41% de los niños que trabajan lo hacen en el sector agrícola (39</w:t>
      </w:r>
      <w:r w:rsidR="006E704F">
        <w:t>3.</w:t>
      </w:r>
      <w:r w:rsidRPr="008D24E4">
        <w:t>000)</w:t>
      </w:r>
      <w:r>
        <w:t>, mientras que el</w:t>
      </w:r>
      <w:r w:rsidRPr="008D24E4">
        <w:t xml:space="preserve"> 59% </w:t>
      </w:r>
      <w:r>
        <w:t>de ellos trabajan en</w:t>
      </w:r>
      <w:r w:rsidRPr="008D24E4">
        <w:t xml:space="preserve"> otr</w:t>
      </w:r>
      <w:r>
        <w:t>os</w:t>
      </w:r>
      <w:r w:rsidRPr="008D24E4">
        <w:t xml:space="preserve"> sector</w:t>
      </w:r>
      <w:r>
        <w:t>e</w:t>
      </w:r>
      <w:r w:rsidRPr="008D24E4">
        <w:t>s (56</w:t>
      </w:r>
      <w:r w:rsidR="00CF0A5B">
        <w:t>5.</w:t>
      </w:r>
      <w:r w:rsidRPr="008D24E4">
        <w:t xml:space="preserve">000). </w:t>
      </w:r>
      <w:r w:rsidRPr="002E126A">
        <w:t>El 53% de los niños que trabajan recibe un sueldo o un salario diario; el 2,7% trabaja por cuenta propia o como empleador y el 43,7% est</w:t>
      </w:r>
      <w:r>
        <w:t>án</w:t>
      </w:r>
      <w:r w:rsidRPr="002E126A">
        <w:t xml:space="preserve"> empl</w:t>
      </w:r>
      <w:r>
        <w:t>ead</w:t>
      </w:r>
      <w:r w:rsidRPr="002E126A">
        <w:t>o</w:t>
      </w:r>
      <w:r>
        <w:t>s</w:t>
      </w:r>
      <w:r w:rsidRPr="002E126A">
        <w:t xml:space="preserve"> </w:t>
      </w:r>
      <w:r>
        <w:t xml:space="preserve">como trabajadores </w:t>
      </w:r>
      <w:r w:rsidRPr="002E126A">
        <w:t>dom</w:t>
      </w:r>
      <w:r>
        <w:t>é</w:t>
      </w:r>
      <w:r w:rsidRPr="002E126A">
        <w:t>stic</w:t>
      </w:r>
      <w:r>
        <w:t xml:space="preserve">os sin recibir ninguna paga. </w:t>
      </w:r>
      <w:r w:rsidRPr="002E126A">
        <w:t>El 43,1% de los niños entre 6 y 17 años de edad</w:t>
      </w:r>
      <w:r>
        <w:t xml:space="preserve"> trabajan a domicilio</w:t>
      </w:r>
      <w:r w:rsidRPr="002E126A">
        <w:t>. El 61,2% de los aproximadamente siete millones de niños que manifiestan ayuda</w:t>
      </w:r>
      <w:r>
        <w:t>r</w:t>
      </w:r>
      <w:r w:rsidRPr="002E126A">
        <w:t xml:space="preserve"> a su familia en las</w:t>
      </w:r>
      <w:r w:rsidR="002A7F7C">
        <w:t xml:space="preserve"> </w:t>
      </w:r>
      <w:r>
        <w:t>t</w:t>
      </w:r>
      <w:r w:rsidRPr="002E126A">
        <w:t>areas dom</w:t>
      </w:r>
      <w:r>
        <w:t>ésticas son niñas</w:t>
      </w:r>
      <w:r w:rsidRPr="002E126A">
        <w:t xml:space="preserve"> (</w:t>
      </w:r>
      <w:r w:rsidR="006E704F">
        <w:t>4.</w:t>
      </w:r>
      <w:r w:rsidRPr="002E126A">
        <w:t>28</w:t>
      </w:r>
      <w:r w:rsidR="00CF0A5B">
        <w:t>9.</w:t>
      </w:r>
      <w:r w:rsidRPr="002E126A">
        <w:t>000). El 42</w:t>
      </w:r>
      <w:r>
        <w:t>,</w:t>
      </w:r>
      <w:r w:rsidRPr="002E126A">
        <w:t xml:space="preserve">8% de los niños matriculados en centros escolares colaboran en las labores del hogar. </w:t>
      </w:r>
      <w:r w:rsidRPr="00732FB0">
        <w:t>Esta cifra se eleva al 44,4% para los que no prosiguen sus estudios.</w:t>
      </w:r>
    </w:p>
    <w:p w:rsidR="0068778E" w:rsidRPr="00F90D74" w:rsidRDefault="0068778E" w:rsidP="0068778E">
      <w:pPr>
        <w:pStyle w:val="SingleTxtG"/>
      </w:pPr>
      <w:r w:rsidRPr="00732FB0">
        <w:t>216.</w:t>
      </w:r>
      <w:r w:rsidRPr="00732FB0">
        <w:tab/>
        <w:t xml:space="preserve">Cuando se comparan los </w:t>
      </w:r>
      <w:r>
        <w:t xml:space="preserve">datos de los </w:t>
      </w:r>
      <w:r w:rsidRPr="00732FB0">
        <w:t xml:space="preserve">niños empleados en el trabajo doméstico </w:t>
      </w:r>
      <w:r>
        <w:t>según</w:t>
      </w:r>
      <w:r w:rsidRPr="00732FB0">
        <w:t xml:space="preserve"> los períodos </w:t>
      </w:r>
      <w:r>
        <w:t>de referencia</w:t>
      </w:r>
      <w:r w:rsidRPr="00732FB0">
        <w:t xml:space="preserve">, </w:t>
      </w:r>
      <w:r>
        <w:t>para una elaboración correcta de los datos debe tomarse en consideración cuales han sido las preguntas formuladas</w:t>
      </w:r>
      <w:r w:rsidRPr="00732FB0">
        <w:t xml:space="preserve">. </w:t>
      </w:r>
      <w:r>
        <w:t>En 1994 y 1999 l</w:t>
      </w:r>
      <w:r w:rsidRPr="00732FB0">
        <w:t xml:space="preserve">os datos en ese </w:t>
      </w:r>
      <w:r>
        <w:t>sentido</w:t>
      </w:r>
      <w:r w:rsidRPr="00732FB0">
        <w:t xml:space="preserve"> se obtuvieron con una única pregunta, pero en la encuesta de 2006 </w:t>
      </w:r>
      <w:r>
        <w:t>se preguntó a los niños sobre todos los aspectos de las tareas domésticas</w:t>
      </w:r>
      <w:r w:rsidRPr="00732FB0">
        <w:t xml:space="preserve">. </w:t>
      </w:r>
      <w:r w:rsidRPr="003267D0">
        <w:t>Se partía de</w:t>
      </w:r>
      <w:r>
        <w:t>l entendimiento</w:t>
      </w:r>
      <w:r w:rsidRPr="003267D0">
        <w:t xml:space="preserve"> de que record</w:t>
      </w:r>
      <w:r>
        <w:t>a</w:t>
      </w:r>
      <w:r w:rsidRPr="003267D0">
        <w:t>r a los niños todos los tipos de labores dom</w:t>
      </w:r>
      <w:r>
        <w:t>ésticas</w:t>
      </w:r>
      <w:r w:rsidRPr="003267D0">
        <w:t xml:space="preserve">, </w:t>
      </w:r>
      <w:r>
        <w:t xml:space="preserve">una por una, reduciendo así al </w:t>
      </w:r>
      <w:r w:rsidRPr="003267D0">
        <w:t>m</w:t>
      </w:r>
      <w:r>
        <w:t>í</w:t>
      </w:r>
      <w:r w:rsidRPr="003267D0">
        <w:t>nim</w:t>
      </w:r>
      <w:r>
        <w:t>o los</w:t>
      </w:r>
      <w:r w:rsidRPr="003267D0">
        <w:t xml:space="preserve"> posible</w:t>
      </w:r>
      <w:r>
        <w:t>s</w:t>
      </w:r>
      <w:r w:rsidRPr="003267D0">
        <w:t xml:space="preserve"> </w:t>
      </w:r>
      <w:r>
        <w:t>fallos de su memoria infantil</w:t>
      </w:r>
      <w:r w:rsidRPr="003267D0">
        <w:t>, genera</w:t>
      </w:r>
      <w:r>
        <w:t>ría más respuestas</w:t>
      </w:r>
      <w:r w:rsidRPr="003267D0">
        <w:t xml:space="preserve"> positiv</w:t>
      </w:r>
      <w:r>
        <w:t>as</w:t>
      </w:r>
      <w:r w:rsidRPr="003267D0">
        <w:t>. De ahí que, aunque el n</w:t>
      </w:r>
      <w:r>
        <w:t>úmero de niños em</w:t>
      </w:r>
      <w:r w:rsidRPr="003267D0">
        <w:t>pleados en labores domésticas parezca haber aumentado en 2006, no sería lógico</w:t>
      </w:r>
      <w:r>
        <w:t xml:space="preserve"> </w:t>
      </w:r>
      <w:r w:rsidRPr="003267D0">
        <w:t xml:space="preserve">expresar el incremento neto </w:t>
      </w:r>
      <w:r>
        <w:t>d</w:t>
      </w:r>
      <w:r w:rsidRPr="003267D0">
        <w:t xml:space="preserve">el número </w:t>
      </w:r>
      <w:r>
        <w:t>de niños</w:t>
      </w:r>
      <w:r w:rsidRPr="003267D0">
        <w:t xml:space="preserve"> empl</w:t>
      </w:r>
      <w:r>
        <w:t>eados</w:t>
      </w:r>
      <w:r w:rsidRPr="003267D0">
        <w:t xml:space="preserve"> </w:t>
      </w:r>
      <w:r>
        <w:t>en esa modalidad o realizar una comparación en términos</w:t>
      </w:r>
      <w:r w:rsidRPr="003267D0">
        <w:t xml:space="preserve"> absolut</w:t>
      </w:r>
      <w:r>
        <w:t>os para esa</w:t>
      </w:r>
      <w:r w:rsidRPr="003267D0">
        <w:t xml:space="preserve"> variable </w:t>
      </w:r>
      <w:r>
        <w:t>sobre la</w:t>
      </w:r>
      <w:r w:rsidR="002A7F7C">
        <w:t xml:space="preserve"> </w:t>
      </w:r>
      <w:r w:rsidRPr="003267D0">
        <w:t>bas</w:t>
      </w:r>
      <w:r>
        <w:t>e de los</w:t>
      </w:r>
      <w:r w:rsidRPr="003267D0">
        <w:t xml:space="preserve"> per</w:t>
      </w:r>
      <w:r>
        <w:t>í</w:t>
      </w:r>
      <w:r w:rsidRPr="003267D0">
        <w:t>od</w:t>
      </w:r>
      <w:r>
        <w:t>o</w:t>
      </w:r>
      <w:r w:rsidRPr="003267D0">
        <w:t>s</w:t>
      </w:r>
      <w:r>
        <w:t xml:space="preserve"> de referencia</w:t>
      </w:r>
      <w:r w:rsidRPr="003267D0">
        <w:t xml:space="preserve">. </w:t>
      </w:r>
      <w:r w:rsidRPr="00F90D74">
        <w:t xml:space="preserve">Es preciso señalar, además, que no existen criterios temporales en </w:t>
      </w:r>
      <w:r>
        <w:t>materia</w:t>
      </w:r>
      <w:r w:rsidRPr="00F90D74">
        <w:t xml:space="preserve"> de trabajo doméstico y que se ha incluido </w:t>
      </w:r>
      <w:r>
        <w:t xml:space="preserve">en la cifra global </w:t>
      </w:r>
      <w:r w:rsidRPr="00F90D74">
        <w:t xml:space="preserve">a los niños </w:t>
      </w:r>
      <w:r>
        <w:t>que prestan sus servicios en ese ámbito durante</w:t>
      </w:r>
      <w:r w:rsidRPr="00F90D74">
        <w:t xml:space="preserve"> </w:t>
      </w:r>
      <w:r>
        <w:t>una</w:t>
      </w:r>
      <w:r w:rsidRPr="00F90D74">
        <w:t xml:space="preserve"> hor</w:t>
      </w:r>
      <w:r>
        <w:t>a</w:t>
      </w:r>
      <w:r w:rsidRPr="00F90D74">
        <w:t xml:space="preserve"> o </w:t>
      </w:r>
      <w:r>
        <w:t>más por semana</w:t>
      </w:r>
      <w:r w:rsidRPr="00F90D74">
        <w:t>. Si bien el 74,4% de los niños que declararon que ayudaban a su familia en las tareas domésticas dedican a esas actividades menos de siete horas semanales</w:t>
      </w:r>
      <w:r>
        <w:t>, el</w:t>
      </w:r>
      <w:r w:rsidRPr="00F90D74">
        <w:t xml:space="preserve"> 15</w:t>
      </w:r>
      <w:r>
        <w:t>,</w:t>
      </w:r>
      <w:r w:rsidRPr="00F90D74">
        <w:t xml:space="preserve">2% </w:t>
      </w:r>
      <w:r>
        <w:t>afirmaron que invertían en ellas de</w:t>
      </w:r>
      <w:r w:rsidRPr="00F90D74">
        <w:t xml:space="preserve"> </w:t>
      </w:r>
      <w:smartTag w:uri="urn:schemas-microsoft-com:office:smarttags" w:element="metricconverter">
        <w:smartTagPr>
          <w:attr w:name="ProductID" w:val="8 a"/>
        </w:smartTagPr>
        <w:r w:rsidRPr="00F90D74">
          <w:t xml:space="preserve">8 </w:t>
        </w:r>
        <w:r>
          <w:t>a</w:t>
        </w:r>
      </w:smartTag>
      <w:r>
        <w:t xml:space="preserve"> </w:t>
      </w:r>
      <w:r w:rsidRPr="00F90D74">
        <w:t>15 hor</w:t>
      </w:r>
      <w:r>
        <w:t>a</w:t>
      </w:r>
      <w:r w:rsidRPr="00F90D74">
        <w:t>s.</w:t>
      </w:r>
    </w:p>
    <w:p w:rsidR="0068778E" w:rsidRPr="003245C9" w:rsidRDefault="0068778E" w:rsidP="0068778E">
      <w:pPr>
        <w:pStyle w:val="H23G"/>
      </w:pPr>
      <w:r w:rsidRPr="00F90D74">
        <w:tab/>
      </w:r>
      <w:r w:rsidRPr="003245C9">
        <w:t>2.</w:t>
      </w:r>
      <w:r w:rsidRPr="003245C9">
        <w:tab/>
        <w:t>Educación y formación profesional básicas gratuitas</w:t>
      </w:r>
    </w:p>
    <w:p w:rsidR="0068778E" w:rsidRPr="00631C0B" w:rsidRDefault="0068778E" w:rsidP="0068778E">
      <w:pPr>
        <w:pStyle w:val="SingleTxtG"/>
      </w:pPr>
      <w:r w:rsidRPr="00631C0B">
        <w:t>217.</w:t>
      </w:r>
      <w:r w:rsidRPr="00631C0B">
        <w:tab/>
      </w:r>
      <w:r>
        <w:t>A finales de 2006 e</w:t>
      </w:r>
      <w:r w:rsidRPr="00631C0B">
        <w:t xml:space="preserve">l Organismo </w:t>
      </w:r>
      <w:r>
        <w:t>seguía</w:t>
      </w:r>
      <w:r w:rsidRPr="00631C0B">
        <w:t xml:space="preserve"> manteni</w:t>
      </w:r>
      <w:r>
        <w:t>en</w:t>
      </w:r>
      <w:r w:rsidRPr="00631C0B">
        <w:t>do los servicios que prestaba a los</w:t>
      </w:r>
      <w:r>
        <w:t xml:space="preserve"> niños</w:t>
      </w:r>
      <w:r w:rsidRPr="00631C0B">
        <w:t xml:space="preserve"> que trabajan y viven en las calles</w:t>
      </w:r>
      <w:r>
        <w:t>,</w:t>
      </w:r>
      <w:r w:rsidRPr="00631C0B">
        <w:t xml:space="preserve"> a trav</w:t>
      </w:r>
      <w:r>
        <w:t>és de</w:t>
      </w:r>
      <w:r w:rsidRPr="00631C0B">
        <w:t xml:space="preserve"> 44 Centr</w:t>
      </w:r>
      <w:r>
        <w:t>o</w:t>
      </w:r>
      <w:r w:rsidRPr="00631C0B">
        <w:t xml:space="preserve">s </w:t>
      </w:r>
      <w:r>
        <w:t>y ocho</w:t>
      </w:r>
      <w:r w:rsidRPr="00631C0B">
        <w:t xml:space="preserve"> observatori</w:t>
      </w:r>
      <w:r>
        <w:t>o</w:t>
      </w:r>
      <w:r w:rsidRPr="00631C0B">
        <w:t>s. Esas cifras revelan un marcado incremento con respecto a 1997, en que solo exist</w:t>
      </w:r>
      <w:r>
        <w:t>ía un</w:t>
      </w:r>
      <w:r w:rsidRPr="00631C0B">
        <w:t xml:space="preserve"> Centr</w:t>
      </w:r>
      <w:r>
        <w:t>o</w:t>
      </w:r>
      <w:r w:rsidRPr="00631C0B">
        <w:t xml:space="preserve"> </w:t>
      </w:r>
      <w:r>
        <w:t>que se ocupaba de esos niños</w:t>
      </w:r>
      <w:r w:rsidRPr="00631C0B">
        <w:t>. En 2006, el número de niños que dispusieron de la asistencia del Organismo en esos Centros fue de 9114.</w:t>
      </w:r>
    </w:p>
    <w:p w:rsidR="0068778E" w:rsidRPr="00454DD1" w:rsidRDefault="0068778E" w:rsidP="0068778E">
      <w:pPr>
        <w:pStyle w:val="SingleTxtG"/>
      </w:pPr>
      <w:r w:rsidRPr="007609DB">
        <w:t>218.</w:t>
      </w:r>
      <w:r w:rsidRPr="007609DB">
        <w:tab/>
        <w:t>En 2004 se creó un comité, compuesto por los Ministros de Interior, Salud, Educación Nacional y Justic</w:t>
      </w:r>
      <w:r>
        <w:t>ia</w:t>
      </w:r>
      <w:r w:rsidRPr="007609DB">
        <w:t xml:space="preserve">, </w:t>
      </w:r>
      <w:r>
        <w:t>bajo la</w:t>
      </w:r>
      <w:r w:rsidRPr="007609DB">
        <w:t xml:space="preserve"> coordina</w:t>
      </w:r>
      <w:r>
        <w:t>c</w:t>
      </w:r>
      <w:r w:rsidRPr="007609DB">
        <w:t>i</w:t>
      </w:r>
      <w:r>
        <w:t>ó</w:t>
      </w:r>
      <w:r w:rsidRPr="007609DB">
        <w:t xml:space="preserve">n </w:t>
      </w:r>
      <w:r>
        <w:t>del</w:t>
      </w:r>
      <w:r w:rsidRPr="007609DB">
        <w:t xml:space="preserve"> Ministr</w:t>
      </w:r>
      <w:r>
        <w:t>o de Estado</w:t>
      </w:r>
      <w:r w:rsidRPr="007609DB">
        <w:t xml:space="preserve"> </w:t>
      </w:r>
      <w:r>
        <w:t xml:space="preserve">para </w:t>
      </w:r>
      <w:smartTag w:uri="urn:schemas-microsoft-com:office:smarttags" w:element="PersonName">
        <w:smartTagPr>
          <w:attr w:name="ProductID" w:val="la Mujer"/>
        </w:smartTagPr>
        <w:r>
          <w:t>la Mujer</w:t>
        </w:r>
      </w:smartTag>
      <w:r>
        <w:t xml:space="preserve"> y los Asuntos de </w:t>
      </w:r>
      <w:smartTag w:uri="urn:schemas-microsoft-com:office:smarttags" w:element="PersonName">
        <w:smartTagPr>
          <w:attr w:name="ProductID" w:val="la Familia. El"/>
        </w:smartTagPr>
        <w:r>
          <w:t>la</w:t>
        </w:r>
        <w:r w:rsidRPr="007609DB">
          <w:t xml:space="preserve"> Famil</w:t>
        </w:r>
        <w:r>
          <w:t>ia</w:t>
        </w:r>
        <w:r w:rsidRPr="007609DB">
          <w:t xml:space="preserve">. </w:t>
        </w:r>
        <w:r>
          <w:t>El</w:t>
        </w:r>
      </w:smartTag>
      <w:r w:rsidRPr="007609DB">
        <w:t xml:space="preserve"> Comité se propone </w:t>
      </w:r>
      <w:r>
        <w:t>dirigir</w:t>
      </w:r>
      <w:r w:rsidRPr="007609DB">
        <w:t xml:space="preserve"> a los niños que viven y trabajan en la calle hacia </w:t>
      </w:r>
      <w:r>
        <w:t>el sistema de</w:t>
      </w:r>
      <w:r w:rsidRPr="007609DB">
        <w:t xml:space="preserve"> enseñanza, devolvi</w:t>
      </w:r>
      <w:r>
        <w:t xml:space="preserve">éndolos a sus </w:t>
      </w:r>
      <w:r w:rsidRPr="007609DB">
        <w:t>famili</w:t>
      </w:r>
      <w:r>
        <w:t>a</w:t>
      </w:r>
      <w:r w:rsidRPr="007609DB">
        <w:t>s o</w:t>
      </w:r>
      <w:r>
        <w:t xml:space="preserve"> a las instituciones de atención a la infancia y ayudando a los que han terminado su </w:t>
      </w:r>
      <w:r w:rsidRPr="007609DB">
        <w:t>rehabilita</w:t>
      </w:r>
      <w:r>
        <w:t>c</w:t>
      </w:r>
      <w:r w:rsidRPr="007609DB">
        <w:t>i</w:t>
      </w:r>
      <w:r>
        <w:t>ó</w:t>
      </w:r>
      <w:r w:rsidRPr="007609DB">
        <w:t xml:space="preserve">n </w:t>
      </w:r>
      <w:r>
        <w:t xml:space="preserve">y sus estudios a obtener un empleo. </w:t>
      </w:r>
      <w:r w:rsidRPr="00454DD1">
        <w:t>A instancias del Comité, el Organismo preparó un nuevo modelo de servicio.</w:t>
      </w:r>
    </w:p>
    <w:p w:rsidR="0068778E" w:rsidRPr="00795098" w:rsidRDefault="0068778E" w:rsidP="0068778E">
      <w:pPr>
        <w:pStyle w:val="SingleTxtG"/>
      </w:pPr>
      <w:r w:rsidRPr="008115BF">
        <w:t>219.</w:t>
      </w:r>
      <w:r w:rsidRPr="008115BF">
        <w:tab/>
        <w:t xml:space="preserve">En el marco de un Protocolo firmado por el Organismo y los representantes de </w:t>
      </w:r>
      <w:smartTag w:uri="urn:schemas-microsoft-com:office:smarttags" w:element="PersonName">
        <w:smartTagPr>
          <w:attr w:name="ProductID" w:val="la Organizaci￳n Internacional"/>
        </w:smartTagPr>
        <w:r w:rsidRPr="008115BF">
          <w:t>la Organización Internacional</w:t>
        </w:r>
      </w:smartTag>
      <w:r w:rsidRPr="008115BF">
        <w:t xml:space="preserve"> del Trabajo en Turqu</w:t>
      </w:r>
      <w:r>
        <w:t>ía</w:t>
      </w:r>
      <w:r w:rsidRPr="008115BF">
        <w:t xml:space="preserve">, </w:t>
      </w:r>
      <w:r>
        <w:t>se ha llevado a cabo un</w:t>
      </w:r>
      <w:r w:rsidRPr="008115BF">
        <w:t xml:space="preserve"> pro</w:t>
      </w:r>
      <w:r>
        <w:t>y</w:t>
      </w:r>
      <w:r w:rsidRPr="008115BF">
        <w:t>ect</w:t>
      </w:r>
      <w:r>
        <w:t xml:space="preserve">o en </w:t>
      </w:r>
      <w:r w:rsidRPr="008115BF">
        <w:t>13 ci</w:t>
      </w:r>
      <w:r>
        <w:t>udades</w:t>
      </w:r>
      <w:r w:rsidRPr="008115BF">
        <w:t xml:space="preserve"> (Adana, Ankara, Antalya, Bursa, Corum, Diyarbakir, Gaziantep, </w:t>
      </w:r>
      <w:r>
        <w:t>E</w:t>
      </w:r>
      <w:r w:rsidRPr="008115BF">
        <w:t>sta</w:t>
      </w:r>
      <w:r>
        <w:t>m</w:t>
      </w:r>
      <w:r w:rsidRPr="008115BF">
        <w:t xml:space="preserve">bul, Izmir, Kocaeli, Sanliurfa, Batman, Mersin) </w:t>
      </w:r>
      <w:r>
        <w:t>con el objetivo de encauzar a los niños que trabajan en la calle hacia el sistema</w:t>
      </w:r>
      <w:r w:rsidRPr="008115BF">
        <w:t xml:space="preserve"> educati</w:t>
      </w:r>
      <w:r>
        <w:t>v</w:t>
      </w:r>
      <w:r w:rsidRPr="008115BF">
        <w:t xml:space="preserve">o </w:t>
      </w:r>
      <w:r>
        <w:t>y evitar que los niños del grupo de riego se pusieran a trabajar</w:t>
      </w:r>
      <w:r w:rsidRPr="008115BF">
        <w:t xml:space="preserve">. Hasta la fecha, </w:t>
      </w:r>
      <w:r w:rsidR="006E704F">
        <w:t>3.</w:t>
      </w:r>
      <w:r w:rsidRPr="008115BF">
        <w:t xml:space="preserve">680 niños del grupo de riesgo y </w:t>
      </w:r>
      <w:r w:rsidR="00DE2DB9">
        <w:t>1.</w:t>
      </w:r>
      <w:r w:rsidRPr="008115BF">
        <w:t>991 niños que trabajan en la calle</w:t>
      </w:r>
      <w:r>
        <w:t xml:space="preserve"> han sido orientados hacia el sistema</w:t>
      </w:r>
      <w:r w:rsidRPr="008115BF">
        <w:t xml:space="preserve"> educati</w:t>
      </w:r>
      <w:r>
        <w:t>v</w:t>
      </w:r>
      <w:r w:rsidRPr="008115BF">
        <w:t xml:space="preserve">o. </w:t>
      </w:r>
      <w:r w:rsidRPr="00795098">
        <w:t xml:space="preserve">Además, </w:t>
      </w:r>
      <w:r w:rsidR="006E704F">
        <w:t>3.</w:t>
      </w:r>
      <w:r w:rsidRPr="00795098">
        <w:t xml:space="preserve">000 familias se han beneficiado de los servicios de asesoramiento y respaldo social. </w:t>
      </w:r>
      <w:r>
        <w:t>Cabe consultar los datos relativos a ese</w:t>
      </w:r>
      <w:r w:rsidRPr="00795098">
        <w:t xml:space="preserve"> proyecto en el </w:t>
      </w:r>
      <w:r w:rsidR="003D657A">
        <w:t>cuadro</w:t>
      </w:r>
      <w:r w:rsidRPr="00795098">
        <w:t xml:space="preserve"> 62 del </w:t>
      </w:r>
      <w:r w:rsidR="003D657A">
        <w:t>anexo</w:t>
      </w:r>
      <w:r w:rsidRPr="00795098">
        <w:t xml:space="preserve"> 3</w:t>
      </w:r>
      <w:r>
        <w:t>.</w:t>
      </w:r>
    </w:p>
    <w:p w:rsidR="0068778E" w:rsidRPr="00795098" w:rsidRDefault="0068778E" w:rsidP="0068778E">
      <w:pPr>
        <w:pStyle w:val="H1G"/>
      </w:pPr>
      <w:r w:rsidRPr="00795098">
        <w:tab/>
        <w:t>E.</w:t>
      </w:r>
      <w:r w:rsidRPr="00795098">
        <w:tab/>
        <w:t>Drog</w:t>
      </w:r>
      <w:r>
        <w:t>adicción y to</w:t>
      </w:r>
      <w:r w:rsidRPr="00795098">
        <w:t>xicomanías (</w:t>
      </w:r>
      <w:r w:rsidR="003210A2">
        <w:t>artículo</w:t>
      </w:r>
      <w:r w:rsidRPr="00795098">
        <w:t xml:space="preserve"> 33)</w:t>
      </w:r>
    </w:p>
    <w:p w:rsidR="0068778E" w:rsidRPr="009675DB" w:rsidRDefault="0068778E" w:rsidP="0068778E">
      <w:pPr>
        <w:pStyle w:val="SingleTxtG"/>
      </w:pPr>
      <w:r w:rsidRPr="00795098">
        <w:t>220.</w:t>
      </w:r>
      <w:r w:rsidRPr="00795098">
        <w:tab/>
        <w:t>No existen datos disponibles</w:t>
      </w:r>
      <w:r w:rsidR="002A7F7C">
        <w:t xml:space="preserve"> </w:t>
      </w:r>
      <w:r w:rsidRPr="00795098">
        <w:t xml:space="preserve">sobre todos los niños drogadictos. </w:t>
      </w:r>
      <w:r w:rsidRPr="007B18CE">
        <w:t>Sin embargo, en 2003, se visitaron 88 escuelas, en el contexto de la encuesta realizada en las seis principales ciudades (Adana, Ankara, Diyarbakir, Esta</w:t>
      </w:r>
      <w:r>
        <w:t>m</w:t>
      </w:r>
      <w:r w:rsidRPr="007B18CE">
        <w:t xml:space="preserve">bul, Izmir </w:t>
      </w:r>
      <w:r>
        <w:t>y</w:t>
      </w:r>
      <w:r w:rsidRPr="007B18CE">
        <w:t xml:space="preserve"> Samsun) </w:t>
      </w:r>
      <w:r>
        <w:t xml:space="preserve">por </w:t>
      </w:r>
      <w:smartTag w:uri="urn:schemas-microsoft-com:office:smarttags" w:element="PersonName">
        <w:smartTagPr>
          <w:attr w:name="ProductID" w:val="la Oficina"/>
        </w:smartTagPr>
        <w:r>
          <w:t>la Oficina</w:t>
        </w:r>
      </w:smartTag>
      <w:r>
        <w:t xml:space="preserve"> de las Naciones</w:t>
      </w:r>
      <w:r w:rsidRPr="007B18CE">
        <w:t xml:space="preserve"> Unid</w:t>
      </w:r>
      <w:r>
        <w:t xml:space="preserve">as contra </w:t>
      </w:r>
      <w:smartTag w:uri="urn:schemas-microsoft-com:office:smarttags" w:element="PersonName">
        <w:smartTagPr>
          <w:attr w:name="ProductID" w:val="la Droga"/>
        </w:smartTagPr>
        <w:r>
          <w:t>la</w:t>
        </w:r>
        <w:r w:rsidRPr="007B18CE">
          <w:t xml:space="preserve"> Dr</w:t>
        </w:r>
        <w:r>
          <w:t>o</w:t>
        </w:r>
        <w:r w:rsidRPr="007B18CE">
          <w:t>g</w:t>
        </w:r>
        <w:r>
          <w:t>a</w:t>
        </w:r>
      </w:smartTag>
      <w:r w:rsidRPr="007B18CE">
        <w:t xml:space="preserve"> </w:t>
      </w:r>
      <w:r>
        <w:t>y el Delito</w:t>
      </w:r>
      <w:r w:rsidRPr="007B18CE">
        <w:t xml:space="preserve"> (</w:t>
      </w:r>
      <w:r>
        <w:t>O</w:t>
      </w:r>
      <w:r w:rsidRPr="007B18CE">
        <w:t>N</w:t>
      </w:r>
      <w:r>
        <w:t>U</w:t>
      </w:r>
      <w:r w:rsidRPr="007B18CE">
        <w:t>D</w:t>
      </w:r>
      <w:r>
        <w:t>D</w:t>
      </w:r>
      <w:r w:rsidRPr="007B18CE">
        <w:t>)</w:t>
      </w:r>
      <w:r>
        <w:t>, sobre la</w:t>
      </w:r>
      <w:r w:rsidRPr="007B18CE">
        <w:t xml:space="preserve"> bas</w:t>
      </w:r>
      <w:r>
        <w:t>e del proyecto e</w:t>
      </w:r>
      <w:r w:rsidRPr="007B18CE">
        <w:t>urope</w:t>
      </w:r>
      <w:r>
        <w:t>o de encuestas escolares relativas al</w:t>
      </w:r>
      <w:r w:rsidRPr="007B18CE">
        <w:t xml:space="preserve"> </w:t>
      </w:r>
      <w:r>
        <w:t>a</w:t>
      </w:r>
      <w:r w:rsidRPr="007B18CE">
        <w:t xml:space="preserve">lcohol </w:t>
      </w:r>
      <w:r>
        <w:t>y</w:t>
      </w:r>
      <w:r w:rsidRPr="007B18CE">
        <w:t xml:space="preserve"> </w:t>
      </w:r>
      <w:r>
        <w:t>o</w:t>
      </w:r>
      <w:r w:rsidRPr="007B18CE">
        <w:t>t</w:t>
      </w:r>
      <w:r>
        <w:t>ros</w:t>
      </w:r>
      <w:r w:rsidRPr="007B18CE">
        <w:t xml:space="preserve"> </w:t>
      </w:r>
      <w:r>
        <w:t xml:space="preserve">estupefacientes </w:t>
      </w:r>
      <w:r w:rsidRPr="007B18CE">
        <w:t xml:space="preserve">(ESPAD). </w:t>
      </w:r>
      <w:r w:rsidRPr="009675DB">
        <w:t xml:space="preserve">En esta sección se examinan los datos sobre el consumo de substancias adictivas, alcohol y tabaquismo entre los jóvenes, recogidos a partir de sus propias declaraciones, por </w:t>
      </w:r>
      <w:r>
        <w:t>tramos de edades</w:t>
      </w:r>
      <w:r w:rsidRPr="009675DB">
        <w:t>,</w:t>
      </w:r>
      <w:r>
        <w:t xml:space="preserve"> así como en los últimos</w:t>
      </w:r>
      <w:r w:rsidRPr="009675DB">
        <w:t xml:space="preserve"> 12 m</w:t>
      </w:r>
      <w:r>
        <w:t>eses y en los últimos 30 días antes de las fechas de la encuesta</w:t>
      </w:r>
      <w:r w:rsidRPr="009675DB">
        <w:t xml:space="preserve">. </w:t>
      </w:r>
    </w:p>
    <w:p w:rsidR="0068778E" w:rsidRPr="00E27732" w:rsidRDefault="0068778E" w:rsidP="0068778E">
      <w:pPr>
        <w:pStyle w:val="SingleTxtG"/>
      </w:pPr>
      <w:r w:rsidRPr="009675DB">
        <w:t>221.</w:t>
      </w:r>
      <w:r w:rsidRPr="009675DB">
        <w:tab/>
        <w:t xml:space="preserve">Más de la mitad de los estudiantes encuestados </w:t>
      </w:r>
      <w:r>
        <w:t>afirmaron</w:t>
      </w:r>
      <w:r w:rsidRPr="009675DB">
        <w:t xml:space="preserve"> que fumaban. Se obtuvieron dos resultados llamativos acerca del tabaquismo: el 18% de los estudiant</w:t>
      </w:r>
      <w:r>
        <w:t>e</w:t>
      </w:r>
      <w:r w:rsidRPr="009675DB">
        <w:t xml:space="preserve">s </w:t>
      </w:r>
      <w:r>
        <w:t>indicaron que fumaban uno o dos cigarrillos y el</w:t>
      </w:r>
      <w:r w:rsidRPr="009675DB">
        <w:t xml:space="preserve"> 13% </w:t>
      </w:r>
      <w:r>
        <w:t>que fumaban más de</w:t>
      </w:r>
      <w:r w:rsidRPr="009675DB">
        <w:t xml:space="preserve"> 40 cigar</w:t>
      </w:r>
      <w:r>
        <w:t>rillos</w:t>
      </w:r>
      <w:r w:rsidRPr="009675DB">
        <w:t xml:space="preserve">. </w:t>
      </w:r>
      <w:r>
        <w:t>Menos de la mitad de los estudiantes encuestados señalaron que</w:t>
      </w:r>
      <w:r w:rsidRPr="009675DB">
        <w:t xml:space="preserve"> consum</w:t>
      </w:r>
      <w:r>
        <w:t>ían</w:t>
      </w:r>
      <w:r w:rsidRPr="009675DB">
        <w:t xml:space="preserve"> </w:t>
      </w:r>
      <w:r>
        <w:t xml:space="preserve">bebidas </w:t>
      </w:r>
      <w:r w:rsidRPr="009675DB">
        <w:t>alcoh</w:t>
      </w:r>
      <w:r>
        <w:t>ó</w:t>
      </w:r>
      <w:r w:rsidRPr="009675DB">
        <w:t>lic</w:t>
      </w:r>
      <w:r>
        <w:t>as</w:t>
      </w:r>
      <w:r w:rsidRPr="009675DB">
        <w:t>. Aunque la mayoría de los niños manifestaron haber experimentado con bebidas alcohól</w:t>
      </w:r>
      <w:r>
        <w:t>icas</w:t>
      </w:r>
      <w:r w:rsidRPr="009675DB">
        <w:t xml:space="preserve">, </w:t>
      </w:r>
      <w:r>
        <w:t xml:space="preserve">el </w:t>
      </w:r>
      <w:r w:rsidRPr="009675DB">
        <w:t xml:space="preserve">20% </w:t>
      </w:r>
      <w:r>
        <w:t>declaró que se habían emborrachado una o dos veces</w:t>
      </w:r>
      <w:r w:rsidRPr="009675DB">
        <w:t xml:space="preserve">. </w:t>
      </w:r>
      <w:r w:rsidRPr="00E27732">
        <w:t xml:space="preserve">Las substancias </w:t>
      </w:r>
      <w:r>
        <w:t xml:space="preserve">psicotrópicas </w:t>
      </w:r>
      <w:r w:rsidRPr="00E27732">
        <w:t>más utilizadas por los estudiantes</w:t>
      </w:r>
      <w:r>
        <w:t>, según dijeron, eran la</w:t>
      </w:r>
      <w:r w:rsidRPr="00E27732">
        <w:t xml:space="preserve"> mari</w:t>
      </w:r>
      <w:r>
        <w:t>h</w:t>
      </w:r>
      <w:r w:rsidRPr="00E27732">
        <w:t xml:space="preserve">uana </w:t>
      </w:r>
      <w:r>
        <w:t>y los</w:t>
      </w:r>
      <w:r w:rsidRPr="00E27732">
        <w:t xml:space="preserve"> </w:t>
      </w:r>
      <w:r>
        <w:t>inhalantes</w:t>
      </w:r>
      <w:r w:rsidRPr="00E27732">
        <w:t xml:space="preserve"> respectiv</w:t>
      </w:r>
      <w:r>
        <w:t>am</w:t>
      </w:r>
      <w:r w:rsidRPr="00E27732">
        <w:t>e</w:t>
      </w:r>
      <w:r>
        <w:t>nte</w:t>
      </w:r>
      <w:r w:rsidRPr="00E27732">
        <w:t xml:space="preserve">. </w:t>
      </w:r>
      <w:r>
        <w:t>Les se</w:t>
      </w:r>
      <w:r w:rsidRPr="00E27732">
        <w:t>gu</w:t>
      </w:r>
      <w:r>
        <w:t>ía</w:t>
      </w:r>
      <w:r w:rsidRPr="00E27732">
        <w:t>n los esteroides anab</w:t>
      </w:r>
      <w:r>
        <w:t>o</w:t>
      </w:r>
      <w:r w:rsidRPr="00E27732">
        <w:t>li</w:t>
      </w:r>
      <w:r>
        <w:t>zantes</w:t>
      </w:r>
      <w:r w:rsidRPr="00E27732">
        <w:t xml:space="preserve"> sin receta, los an</w:t>
      </w:r>
      <w:r>
        <w:t>algésicos</w:t>
      </w:r>
      <w:r w:rsidRPr="00E27732">
        <w:t xml:space="preserve"> o </w:t>
      </w:r>
      <w:r>
        <w:t xml:space="preserve">los </w:t>
      </w:r>
      <w:r w:rsidRPr="00E27732">
        <w:t>seda</w:t>
      </w:r>
      <w:r>
        <w:t>n</w:t>
      </w:r>
      <w:r w:rsidRPr="00E27732">
        <w:t>tes</w:t>
      </w:r>
      <w:r>
        <w:t xml:space="preserve"> y el éx</w:t>
      </w:r>
      <w:r w:rsidRPr="00E27732">
        <w:t>tas</w:t>
      </w:r>
      <w:r>
        <w:t>is</w:t>
      </w:r>
      <w:r w:rsidRPr="00E27732">
        <w:t>. Más del 5% de los estudiantes m</w:t>
      </w:r>
      <w:r>
        <w:t>encionaron</w:t>
      </w:r>
      <w:r w:rsidRPr="00E27732">
        <w:t xml:space="preserve"> que utilizaban an</w:t>
      </w:r>
      <w:r>
        <w:t>algésicos</w:t>
      </w:r>
      <w:r w:rsidRPr="00E27732">
        <w:t xml:space="preserve"> bajo control médico. Además, la mayoría de los niños </w:t>
      </w:r>
      <w:r>
        <w:t>indic</w:t>
      </w:r>
      <w:r w:rsidRPr="00E27732">
        <w:t>aron que hab</w:t>
      </w:r>
      <w:r>
        <w:t>ían consumido esas substancias durante menos de tres semanas</w:t>
      </w:r>
      <w:r w:rsidRPr="00E27732">
        <w:t xml:space="preserve">. </w:t>
      </w:r>
    </w:p>
    <w:p w:rsidR="0068778E" w:rsidRPr="00024B89" w:rsidRDefault="0068778E" w:rsidP="0068778E">
      <w:pPr>
        <w:pStyle w:val="SingleTxtG"/>
      </w:pPr>
      <w:r w:rsidRPr="00E27732">
        <w:t>222.</w:t>
      </w:r>
      <w:r w:rsidRPr="00E27732">
        <w:tab/>
        <w:t xml:space="preserve">La tasa de consumo de alcohol de todos los niños en los </w:t>
      </w:r>
      <w:r>
        <w:t>últimos</w:t>
      </w:r>
      <w:r w:rsidRPr="00E27732">
        <w:t xml:space="preserve"> 12 m</w:t>
      </w:r>
      <w:r>
        <w:t>eses se sitúa en torno al</w:t>
      </w:r>
      <w:r w:rsidRPr="00E27732">
        <w:t xml:space="preserve"> 35%. </w:t>
      </w:r>
      <w:r w:rsidRPr="00024B89">
        <w:t>En ese caso también, las tasas relativas a los varones son m</w:t>
      </w:r>
      <w:r>
        <w:t>ás altas que las de las niñas</w:t>
      </w:r>
      <w:r w:rsidRPr="00024B89">
        <w:t xml:space="preserve">. De manera similar, el 16% de los estudiantes </w:t>
      </w:r>
      <w:r>
        <w:t>afirm</w:t>
      </w:r>
      <w:r w:rsidRPr="00024B89">
        <w:t xml:space="preserve">aron que se habían emborrachado una o dos veces en el </w:t>
      </w:r>
      <w:r>
        <w:t>último año</w:t>
      </w:r>
      <w:r w:rsidRPr="00024B89">
        <w:t>. Entre las substancias que, según señalaron, habían usado durante ese período, la marihuana fue consumida por m</w:t>
      </w:r>
      <w:r>
        <w:t>ás del 3% de los</w:t>
      </w:r>
      <w:r w:rsidRPr="00024B89">
        <w:t xml:space="preserve"> </w:t>
      </w:r>
      <w:r>
        <w:t>e</w:t>
      </w:r>
      <w:r w:rsidRPr="00024B89">
        <w:t>stud</w:t>
      </w:r>
      <w:r>
        <w:t>ia</w:t>
      </w:r>
      <w:r w:rsidRPr="00024B89">
        <w:t>nt</w:t>
      </w:r>
      <w:r>
        <w:t>e</w:t>
      </w:r>
      <w:r w:rsidRPr="00024B89">
        <w:t xml:space="preserve">s; </w:t>
      </w:r>
      <w:r>
        <w:t>mientras que los</w:t>
      </w:r>
      <w:r w:rsidRPr="00024B89">
        <w:t xml:space="preserve"> </w:t>
      </w:r>
      <w:r>
        <w:t xml:space="preserve">inhalantes fueron </w:t>
      </w:r>
      <w:r w:rsidRPr="00024B89">
        <w:t>u</w:t>
      </w:r>
      <w:r>
        <w:t>tilizados por más del 2%</w:t>
      </w:r>
      <w:r w:rsidRPr="00024B89">
        <w:t xml:space="preserve">. </w:t>
      </w:r>
      <w:r>
        <w:t>Una vez más, los varones ostentan una tasa más alta</w:t>
      </w:r>
      <w:r w:rsidRPr="00024B89">
        <w:t xml:space="preserve"> </w:t>
      </w:r>
      <w:r>
        <w:t>que las niñas</w:t>
      </w:r>
      <w:r w:rsidRPr="00024B89">
        <w:t xml:space="preserve">. En cuanto al consumo de substancias, excepto la marihuana y los </w:t>
      </w:r>
      <w:r>
        <w:t>inhalant</w:t>
      </w:r>
      <w:r w:rsidRPr="00024B89">
        <w:t>es, menos del 1% de los estud</w:t>
      </w:r>
      <w:r>
        <w:t>ia</w:t>
      </w:r>
      <w:r w:rsidRPr="00024B89">
        <w:t>nt</w:t>
      </w:r>
      <w:r>
        <w:t>e</w:t>
      </w:r>
      <w:r w:rsidRPr="00024B89">
        <w:t xml:space="preserve">s </w:t>
      </w:r>
      <w:r>
        <w:t>encuestados</w:t>
      </w:r>
      <w:r w:rsidRPr="00024B89">
        <w:t xml:space="preserve"> expres</w:t>
      </w:r>
      <w:r>
        <w:t>ó que habían consumido esas</w:t>
      </w:r>
      <w:r w:rsidRPr="00024B89">
        <w:t xml:space="preserve"> substanc</w:t>
      </w:r>
      <w:r>
        <w:t>ias en los últimos</w:t>
      </w:r>
      <w:r w:rsidRPr="00024B89">
        <w:t xml:space="preserve"> 12 m</w:t>
      </w:r>
      <w:r>
        <w:t>eses</w:t>
      </w:r>
      <w:r w:rsidRPr="00024B89">
        <w:t xml:space="preserve">. </w:t>
      </w:r>
    </w:p>
    <w:p w:rsidR="0068778E" w:rsidRPr="00091737" w:rsidRDefault="0068778E" w:rsidP="0068778E">
      <w:pPr>
        <w:pStyle w:val="SingleTxtG"/>
      </w:pPr>
      <w:r w:rsidRPr="00FA6DD2">
        <w:t>223.</w:t>
      </w:r>
      <w:r w:rsidRPr="00FA6DD2">
        <w:tab/>
        <w:t xml:space="preserve">El porcentaje relativo al consumo de alcohol, drogas y tabaco en los últimos 30 días puede evaluarse junto al porcentaje de niños que los probaron por primera vez y que los consumen de forma </w:t>
      </w:r>
      <w:r>
        <w:t>continua</w:t>
      </w:r>
      <w:r w:rsidRPr="00FA6DD2">
        <w:t xml:space="preserve">. Según la información facilitada por la última encuesta sobre el consumo de alcohol en </w:t>
      </w:r>
      <w:r>
        <w:t xml:space="preserve">los últimos </w:t>
      </w:r>
      <w:r w:rsidRPr="00FA6DD2">
        <w:t xml:space="preserve">30 días, </w:t>
      </w:r>
      <w:r>
        <w:t>casi el</w:t>
      </w:r>
      <w:r w:rsidRPr="00FA6DD2">
        <w:t xml:space="preserve"> 20% </w:t>
      </w:r>
      <w:r>
        <w:t>de los</w:t>
      </w:r>
      <w:r w:rsidRPr="00FA6DD2">
        <w:t xml:space="preserve"> </w:t>
      </w:r>
      <w:r>
        <w:t>estudia</w:t>
      </w:r>
      <w:r w:rsidRPr="00FA6DD2">
        <w:t>nt</w:t>
      </w:r>
      <w:r>
        <w:t>e</w:t>
      </w:r>
      <w:r w:rsidRPr="00FA6DD2">
        <w:t>s (</w:t>
      </w:r>
      <w:r>
        <w:t>e</w:t>
      </w:r>
      <w:r w:rsidRPr="00FA6DD2">
        <w:t xml:space="preserve">n total </w:t>
      </w:r>
      <w:r>
        <w:t xml:space="preserve">el </w:t>
      </w:r>
      <w:r w:rsidRPr="00FA6DD2">
        <w:t xml:space="preserve">10%) </w:t>
      </w:r>
      <w:r>
        <w:t>manifestaron que, durante ese</w:t>
      </w:r>
      <w:r w:rsidRPr="00FA6DD2">
        <w:t xml:space="preserve"> per</w:t>
      </w:r>
      <w:r>
        <w:t>í</w:t>
      </w:r>
      <w:r w:rsidRPr="00FA6DD2">
        <w:t>od</w:t>
      </w:r>
      <w:r>
        <w:t>o,</w:t>
      </w:r>
      <w:r w:rsidRPr="00FA6DD2">
        <w:t xml:space="preserve"> </w:t>
      </w:r>
      <w:r>
        <w:t>habían consumido</w:t>
      </w:r>
      <w:r w:rsidRPr="00FA6DD2">
        <w:t xml:space="preserve"> alcohol </w:t>
      </w:r>
      <w:r>
        <w:t>en una o dos ocasiones</w:t>
      </w:r>
      <w:r w:rsidRPr="00FA6DD2">
        <w:t xml:space="preserve">. Más del 15% de los niños </w:t>
      </w:r>
      <w:r>
        <w:t>mencion</w:t>
      </w:r>
      <w:r w:rsidRPr="00FA6DD2">
        <w:t xml:space="preserve">aron que habían </w:t>
      </w:r>
      <w:r>
        <w:t>inger</w:t>
      </w:r>
      <w:r w:rsidRPr="00FA6DD2">
        <w:t>ido más de cinco bebidas distintas en una ocasión (en una fiesta, etc</w:t>
      </w:r>
      <w:r>
        <w:t>.</w:t>
      </w:r>
      <w:r w:rsidRPr="00FA6DD2">
        <w:t>)</w:t>
      </w:r>
      <w:r>
        <w:t xml:space="preserve"> y</w:t>
      </w:r>
      <w:r w:rsidRPr="00FA6DD2">
        <w:t xml:space="preserve"> el 8% </w:t>
      </w:r>
      <w:r>
        <w:t>de ellos se habían emborrachado una o dos veces en el período de</w:t>
      </w:r>
      <w:r w:rsidRPr="00FA6DD2">
        <w:t xml:space="preserve"> 30</w:t>
      </w:r>
      <w:r>
        <w:t xml:space="preserve"> </w:t>
      </w:r>
      <w:r w:rsidRPr="00FA6DD2">
        <w:t>d</w:t>
      </w:r>
      <w:r>
        <w:t>í</w:t>
      </w:r>
      <w:r w:rsidRPr="00FA6DD2">
        <w:t>a</w:t>
      </w:r>
      <w:r>
        <w:t>s anterior a la fecha de la encuesta</w:t>
      </w:r>
      <w:r w:rsidRPr="00FA6DD2">
        <w:t xml:space="preserve">. La mayoría de los niños respondió a la pregunta sobre el consumo diario de tabaco durante los </w:t>
      </w:r>
      <w:r>
        <w:t>últimos</w:t>
      </w:r>
      <w:r w:rsidRPr="00FA6DD2">
        <w:t xml:space="preserve"> 30 d</w:t>
      </w:r>
      <w:r>
        <w:t>í</w:t>
      </w:r>
      <w:r w:rsidRPr="00FA6DD2">
        <w:t xml:space="preserve">as </w:t>
      </w:r>
      <w:r>
        <w:t>señalando que fumaban de</w:t>
      </w:r>
      <w:r w:rsidRPr="00FA6DD2">
        <w:t xml:space="preserve"> </w:t>
      </w:r>
      <w:smartTag w:uri="urn:schemas-microsoft-com:office:smarttags" w:element="metricconverter">
        <w:smartTagPr>
          <w:attr w:name="ProductID" w:val="1 a"/>
        </w:smartTagPr>
        <w:r w:rsidRPr="00FA6DD2">
          <w:t>1</w:t>
        </w:r>
        <w:r>
          <w:t xml:space="preserve"> a</w:t>
        </w:r>
      </w:smartTag>
      <w:r>
        <w:t xml:space="preserve"> </w:t>
      </w:r>
      <w:r w:rsidRPr="00FA6DD2">
        <w:t>5 cigar</w:t>
      </w:r>
      <w:r>
        <w:t>rillos</w:t>
      </w:r>
      <w:r w:rsidRPr="00FA6DD2">
        <w:t xml:space="preserve">. </w:t>
      </w:r>
      <w:r w:rsidRPr="00091737">
        <w:t xml:space="preserve">Le seguía el grupo de </w:t>
      </w:r>
      <w:smartTag w:uri="urn:schemas-microsoft-com:office:smarttags" w:element="metricconverter">
        <w:smartTagPr>
          <w:attr w:name="ProductID" w:val="6 a"/>
        </w:smartTagPr>
        <w:r w:rsidRPr="00034A7D">
          <w:t>6</w:t>
        </w:r>
        <w:r>
          <w:t xml:space="preserve"> a</w:t>
        </w:r>
      </w:smartTag>
      <w:r>
        <w:t xml:space="preserve"> </w:t>
      </w:r>
      <w:r w:rsidRPr="00034A7D">
        <w:t>10 cigar</w:t>
      </w:r>
      <w:r>
        <w:t>rillos diarios</w:t>
      </w:r>
      <w:r w:rsidRPr="00034A7D">
        <w:t xml:space="preserve">. </w:t>
      </w:r>
      <w:r w:rsidRPr="00091737">
        <w:t>E</w:t>
      </w:r>
      <w:r>
        <w:t>n</w:t>
      </w:r>
      <w:r w:rsidRPr="00091737">
        <w:t xml:space="preserve"> lo tocante al consumo de marihuana </w:t>
      </w:r>
      <w:r>
        <w:t>e inhalantes</w:t>
      </w:r>
      <w:r w:rsidRPr="00091737">
        <w:t>, más del 2% de los estudiant</w:t>
      </w:r>
      <w:r>
        <w:t>e</w:t>
      </w:r>
      <w:r w:rsidRPr="00091737">
        <w:t xml:space="preserve">s </w:t>
      </w:r>
      <w:r>
        <w:t>contestó que habían consumido esas</w:t>
      </w:r>
      <w:r w:rsidRPr="00091737">
        <w:t xml:space="preserve"> substanc</w:t>
      </w:r>
      <w:r>
        <w:t>ias en dicho</w:t>
      </w:r>
      <w:r w:rsidRPr="00091737">
        <w:t xml:space="preserve"> per</w:t>
      </w:r>
      <w:r>
        <w:t>í</w:t>
      </w:r>
      <w:r w:rsidRPr="00091737">
        <w:t>od</w:t>
      </w:r>
      <w:r>
        <w:t>o</w:t>
      </w:r>
      <w:r w:rsidRPr="00091737">
        <w:t xml:space="preserve">. La tasa de consumo de otras substancias por los estudiantes en los </w:t>
      </w:r>
      <w:r>
        <w:t>últimos</w:t>
      </w:r>
      <w:r w:rsidRPr="00091737">
        <w:t xml:space="preserve"> 30 d</w:t>
      </w:r>
      <w:r>
        <w:t>ías</w:t>
      </w:r>
      <w:r w:rsidRPr="00091737">
        <w:t xml:space="preserve"> </w:t>
      </w:r>
      <w:r>
        <w:t>ronda el 1%</w:t>
      </w:r>
      <w:r w:rsidRPr="00091737">
        <w:t>. Además, Turquía se ha convertido en miembro del Centro</w:t>
      </w:r>
      <w:r>
        <w:t xml:space="preserve"> e</w:t>
      </w:r>
      <w:r w:rsidRPr="00091737">
        <w:t xml:space="preserve">uropeo de </w:t>
      </w:r>
      <w:r>
        <w:t>verificación de datos sobre</w:t>
      </w:r>
      <w:r w:rsidRPr="00091737">
        <w:t xml:space="preserve"> </w:t>
      </w:r>
      <w:r>
        <w:t>d</w:t>
      </w:r>
      <w:r w:rsidRPr="00091737">
        <w:t xml:space="preserve">rogas </w:t>
      </w:r>
      <w:r>
        <w:t>y toxicomanías</w:t>
      </w:r>
      <w:r w:rsidRPr="00091737">
        <w:t>. En el próximo informe periódico se proporcionarán datos detallados al respecto.</w:t>
      </w:r>
    </w:p>
    <w:p w:rsidR="0068778E" w:rsidRPr="009B2918" w:rsidRDefault="0068778E" w:rsidP="0068778E">
      <w:pPr>
        <w:pStyle w:val="SingleTxtG"/>
      </w:pPr>
      <w:r w:rsidRPr="00091737">
        <w:t>224.</w:t>
      </w:r>
      <w:r w:rsidRPr="00091737">
        <w:tab/>
        <w:t>La disponibilidad total de camas para pacientes in</w:t>
      </w:r>
      <w:r>
        <w:t>gresados</w:t>
      </w:r>
      <w:r w:rsidRPr="00091737">
        <w:t xml:space="preserve"> en los centros de tratamiento de toxicoman</w:t>
      </w:r>
      <w:r>
        <w:t>ías se eleva en Turquía a</w:t>
      </w:r>
      <w:r w:rsidRPr="00091737">
        <w:t xml:space="preserve"> 483. </w:t>
      </w:r>
      <w:r w:rsidRPr="0055747B">
        <w:t xml:space="preserve">De las </w:t>
      </w:r>
      <w:r w:rsidR="006E704F">
        <w:t>2.</w:t>
      </w:r>
      <w:r w:rsidRPr="0055747B">
        <w:t xml:space="preserve">078 personas que solicitaron ingresar en 205 para someterse a tratamiento </w:t>
      </w:r>
      <w:r>
        <w:t xml:space="preserve">hospitalario </w:t>
      </w:r>
      <w:r w:rsidRPr="0055747B">
        <w:t xml:space="preserve">en esos centros, </w:t>
      </w:r>
      <w:r w:rsidR="00DE2DB9">
        <w:t>1.</w:t>
      </w:r>
      <w:r w:rsidRPr="0055747B">
        <w:t xml:space="preserve">023 </w:t>
      </w:r>
      <w:r>
        <w:t>consumían</w:t>
      </w:r>
      <w:r w:rsidRPr="0055747B">
        <w:t xml:space="preserve"> opi</w:t>
      </w:r>
      <w:r>
        <w:t>áceos</w:t>
      </w:r>
      <w:r w:rsidRPr="0055747B">
        <w:t xml:space="preserve">, </w:t>
      </w:r>
      <w:r>
        <w:t>mientras que otros padecían una</w:t>
      </w:r>
      <w:r w:rsidRPr="0055747B">
        <w:t xml:space="preserve"> adic</w:t>
      </w:r>
      <w:r>
        <w:t>ción a la</w:t>
      </w:r>
      <w:r w:rsidRPr="0055747B">
        <w:t xml:space="preserve"> coca</w:t>
      </w:r>
      <w:r>
        <w:t>í</w:t>
      </w:r>
      <w:r w:rsidRPr="0055747B">
        <w:t>n</w:t>
      </w:r>
      <w:r>
        <w:t>a</w:t>
      </w:r>
      <w:r w:rsidRPr="0055747B">
        <w:t xml:space="preserve"> (75), </w:t>
      </w:r>
      <w:r>
        <w:t xml:space="preserve">las </w:t>
      </w:r>
      <w:r w:rsidRPr="0055747B">
        <w:t>dr</w:t>
      </w:r>
      <w:r>
        <w:t>o</w:t>
      </w:r>
      <w:r w:rsidRPr="0055747B">
        <w:t>g</w:t>
      </w:r>
      <w:r>
        <w:t>a</w:t>
      </w:r>
      <w:r w:rsidRPr="0055747B">
        <w:t xml:space="preserve">s (105), </w:t>
      </w:r>
      <w:r>
        <w:t>los somníferos</w:t>
      </w:r>
      <w:r w:rsidRPr="0055747B">
        <w:t xml:space="preserve"> </w:t>
      </w:r>
      <w:r>
        <w:t>y los</w:t>
      </w:r>
      <w:r w:rsidRPr="0055747B">
        <w:t xml:space="preserve"> seda</w:t>
      </w:r>
      <w:r>
        <w:t>n</w:t>
      </w:r>
      <w:r w:rsidRPr="0055747B">
        <w:t xml:space="preserve">tes (65), </w:t>
      </w:r>
      <w:r>
        <w:t>los inhalantes</w:t>
      </w:r>
      <w:r w:rsidRPr="0055747B">
        <w:t xml:space="preserve"> (271), </w:t>
      </w:r>
      <w:r>
        <w:t xml:space="preserve">el </w:t>
      </w:r>
      <w:r w:rsidRPr="0055747B">
        <w:t>cannabis (440)</w:t>
      </w:r>
      <w:r>
        <w:t xml:space="preserve"> y otras su</w:t>
      </w:r>
      <w:r w:rsidRPr="0055747B">
        <w:t>bstanc</w:t>
      </w:r>
      <w:r>
        <w:t>ia</w:t>
      </w:r>
      <w:r w:rsidRPr="0055747B">
        <w:t xml:space="preserve">s (29). </w:t>
      </w:r>
      <w:r>
        <w:t>En cuanto a la edad del primer consumo</w:t>
      </w:r>
      <w:r w:rsidRPr="0055747B">
        <w:t>, para 271 personas, se produjo con menos de 15 años, 654 pertenec</w:t>
      </w:r>
      <w:r>
        <w:t>ían al grupo de</w:t>
      </w:r>
      <w:r w:rsidRPr="0055747B">
        <w:t xml:space="preserve"> </w:t>
      </w:r>
      <w:smartTag w:uri="urn:schemas-microsoft-com:office:smarttags" w:element="metricconverter">
        <w:smartTagPr>
          <w:attr w:name="ProductID" w:val="15 a"/>
        </w:smartTagPr>
        <w:r w:rsidRPr="0055747B">
          <w:t>15</w:t>
        </w:r>
        <w:r>
          <w:t xml:space="preserve"> a</w:t>
        </w:r>
      </w:smartTag>
      <w:r>
        <w:t xml:space="preserve"> </w:t>
      </w:r>
      <w:r w:rsidRPr="0055747B">
        <w:t>19</w:t>
      </w:r>
      <w:r>
        <w:t xml:space="preserve"> años</w:t>
      </w:r>
      <w:r w:rsidRPr="0055747B">
        <w:t xml:space="preserve">. De </w:t>
      </w:r>
      <w:r>
        <w:t xml:space="preserve">los </w:t>
      </w:r>
      <w:r w:rsidRPr="0055747B">
        <w:t xml:space="preserve">20 niños menores de 15 años, que solicitaron un tratamiento </w:t>
      </w:r>
      <w:r>
        <w:t>en régimen de hospitalización</w:t>
      </w:r>
      <w:r w:rsidRPr="0055747B">
        <w:t xml:space="preserve">, </w:t>
      </w:r>
      <w:r>
        <w:t>uno tenía</w:t>
      </w:r>
      <w:r w:rsidRPr="0055747B">
        <w:t xml:space="preserve"> 11</w:t>
      </w:r>
      <w:r>
        <w:t xml:space="preserve"> años;</w:t>
      </w:r>
      <w:r w:rsidRPr="0055747B">
        <w:t xml:space="preserve"> </w:t>
      </w:r>
      <w:r>
        <w:t>dos,</w:t>
      </w:r>
      <w:r w:rsidRPr="0055747B">
        <w:t xml:space="preserve"> 12</w:t>
      </w:r>
      <w:r>
        <w:t>;</w:t>
      </w:r>
      <w:r w:rsidRPr="0055747B">
        <w:t xml:space="preserve"> </w:t>
      </w:r>
      <w:r>
        <w:t>cuatro,</w:t>
      </w:r>
      <w:r w:rsidRPr="0055747B">
        <w:t xml:space="preserve"> 13</w:t>
      </w:r>
      <w:r>
        <w:t>;</w:t>
      </w:r>
      <w:r w:rsidRPr="0055747B">
        <w:t xml:space="preserve"> </w:t>
      </w:r>
      <w:r>
        <w:t>y</w:t>
      </w:r>
      <w:r w:rsidRPr="0055747B">
        <w:t xml:space="preserve"> 13</w:t>
      </w:r>
      <w:r>
        <w:t>,</w:t>
      </w:r>
      <w:r w:rsidRPr="0055747B">
        <w:t xml:space="preserve"> 14 </w:t>
      </w:r>
      <w:r>
        <w:t>años</w:t>
      </w:r>
      <w:r w:rsidRPr="0055747B">
        <w:t xml:space="preserve">. </w:t>
      </w:r>
      <w:r w:rsidRPr="009B2918">
        <w:t>Por otra parte, todos esos niños son varones y 16 de ellos viven con sus familias, tres de ellos residen en in</w:t>
      </w:r>
      <w:r>
        <w:t>stituciones de</w:t>
      </w:r>
      <w:r w:rsidRPr="009B2918">
        <w:t xml:space="preserve"> </w:t>
      </w:r>
      <w:r>
        <w:t>atención a la infancia, mientras que uno de ellos se aloja en un lugar desconocido</w:t>
      </w:r>
      <w:r w:rsidRPr="009B2918">
        <w:t xml:space="preserve">. </w:t>
      </w:r>
      <w:r>
        <w:t>D</w:t>
      </w:r>
      <w:r w:rsidRPr="009B2918">
        <w:t>e esos 20 niños</w:t>
      </w:r>
      <w:r>
        <w:t>, 17</w:t>
      </w:r>
      <w:r w:rsidRPr="009B2918">
        <w:t xml:space="preserve"> son adictos a las substancias inhalant</w:t>
      </w:r>
      <w:r>
        <w:t>e</w:t>
      </w:r>
      <w:r w:rsidRPr="009B2918">
        <w:t xml:space="preserve">s y tres de ellos al cannabis. Tres de esos niños declararon que se iniciaron en el consumo con 10 años, dos de ellos con 11, cuatro de ellos con 12, ocho de ellos con 13 y tres de ellos con 14 años. Nueve de ellos indicaron que </w:t>
      </w:r>
      <w:r>
        <w:t xml:space="preserve">consumían la </w:t>
      </w:r>
      <w:r w:rsidR="00064FE6">
        <w:t>sustancia</w:t>
      </w:r>
      <w:r>
        <w:t xml:space="preserve"> psicotrópica </w:t>
      </w:r>
      <w:r w:rsidRPr="009B2918">
        <w:t xml:space="preserve">todos los días, siete de ellos de </w:t>
      </w:r>
      <w:smartTag w:uri="urn:schemas-microsoft-com:office:smarttags" w:element="metricconverter">
        <w:smartTagPr>
          <w:attr w:name="ProductID" w:val="2 a"/>
        </w:smartTagPr>
        <w:r w:rsidRPr="009B2918">
          <w:t>2 a</w:t>
        </w:r>
      </w:smartTag>
      <w:r w:rsidRPr="009B2918">
        <w:t xml:space="preserve"> 6 días por semana, tres de ellos que su frecuencia de consumo era inferior a un d</w:t>
      </w:r>
      <w:r>
        <w:t>ía por semana</w:t>
      </w:r>
      <w:r w:rsidRPr="009B2918">
        <w:t xml:space="preserve"> </w:t>
      </w:r>
      <w:r>
        <w:t>y uno de ellos manifestó que no había consumido ninguna</w:t>
      </w:r>
      <w:r w:rsidRPr="009B2918">
        <w:t xml:space="preserve"> </w:t>
      </w:r>
      <w:r w:rsidR="00064FE6" w:rsidRPr="009B2918">
        <w:t>sustanci</w:t>
      </w:r>
      <w:r w:rsidR="00064FE6">
        <w:t>a</w:t>
      </w:r>
      <w:r>
        <w:t xml:space="preserve"> en el último mes antes de la fecha </w:t>
      </w:r>
      <w:r w:rsidRPr="009B2918">
        <w:t xml:space="preserve">de </w:t>
      </w:r>
      <w:r>
        <w:t>la</w:t>
      </w:r>
      <w:r w:rsidRPr="009B2918">
        <w:t xml:space="preserve"> </w:t>
      </w:r>
      <w:r>
        <w:t>e</w:t>
      </w:r>
      <w:r w:rsidRPr="009B2918">
        <w:t>ntr</w:t>
      </w:r>
      <w:r>
        <w:t>e</w:t>
      </w:r>
      <w:r w:rsidRPr="009B2918">
        <w:t>vi</w:t>
      </w:r>
      <w:r>
        <w:t>sta</w:t>
      </w:r>
      <w:r w:rsidRPr="009B2918">
        <w:t>.</w:t>
      </w:r>
    </w:p>
    <w:p w:rsidR="0068778E" w:rsidRPr="000D5E17" w:rsidRDefault="0068778E" w:rsidP="0068778E">
      <w:pPr>
        <w:pStyle w:val="SingleTxtG"/>
      </w:pPr>
      <w:r w:rsidRPr="000D5E17">
        <w:t>225.</w:t>
      </w:r>
      <w:r w:rsidRPr="000D5E17">
        <w:tab/>
        <w:t xml:space="preserve">El Centro de Vigilancia de </w:t>
      </w:r>
      <w:smartTag w:uri="urn:schemas-microsoft-com:office:smarttags" w:element="PersonName">
        <w:smartTagPr>
          <w:attr w:name="ProductID" w:val="la Drogadicci￳n"/>
        </w:smartTagPr>
        <w:r w:rsidRPr="000D5E17">
          <w:t>la Drogadicción</w:t>
        </w:r>
      </w:smartTag>
      <w:r w:rsidRPr="000D5E17">
        <w:t xml:space="preserve"> de Turquía ha intensificado sus activi</w:t>
      </w:r>
      <w:r>
        <w:t>dad</w:t>
      </w:r>
      <w:r w:rsidRPr="000D5E17">
        <w:t xml:space="preserve">es </w:t>
      </w:r>
      <w:r>
        <w:t xml:space="preserve">de capacitación y sensibilización, dentro del marco de la lucha contra el consumo de </w:t>
      </w:r>
      <w:r w:rsidRPr="000D5E17">
        <w:t>dr</w:t>
      </w:r>
      <w:r>
        <w:t>o</w:t>
      </w:r>
      <w:r w:rsidRPr="000D5E17">
        <w:t>g</w:t>
      </w:r>
      <w:r>
        <w:t>a</w:t>
      </w:r>
      <w:r w:rsidRPr="000D5E17">
        <w:t xml:space="preserve">s. En 2006, gracias a un total de </w:t>
      </w:r>
      <w:r w:rsidR="00DE2DB9">
        <w:t>1.</w:t>
      </w:r>
      <w:r w:rsidRPr="000D5E17">
        <w:t>016 actividades de capacitación, que se organizaron de conformidad con el Plan</w:t>
      </w:r>
      <w:r>
        <w:t xml:space="preserve"> nacional y el documento de e</w:t>
      </w:r>
      <w:r w:rsidRPr="000D5E17">
        <w:t>strategia</w:t>
      </w:r>
      <w:r>
        <w:t xml:space="preserve"> en materia de droga</w:t>
      </w:r>
      <w:r w:rsidRPr="000D5E17">
        <w:t>dic</w:t>
      </w:r>
      <w:r>
        <w:t>c</w:t>
      </w:r>
      <w:r w:rsidRPr="000D5E17">
        <w:t>i</w:t>
      </w:r>
      <w:r>
        <w:t>ó</w:t>
      </w:r>
      <w:r w:rsidRPr="000D5E17">
        <w:t xml:space="preserve">n, </w:t>
      </w:r>
      <w:r>
        <w:t>se facilitó</w:t>
      </w:r>
      <w:r w:rsidRPr="000D5E17">
        <w:t xml:space="preserve"> informa</w:t>
      </w:r>
      <w:r>
        <w:t>c</w:t>
      </w:r>
      <w:r w:rsidRPr="000D5E17">
        <w:t>i</w:t>
      </w:r>
      <w:r>
        <w:t>ó</w:t>
      </w:r>
      <w:r w:rsidRPr="000D5E17">
        <w:t xml:space="preserve">n </w:t>
      </w:r>
      <w:r>
        <w:t>a</w:t>
      </w:r>
      <w:r w:rsidRPr="000D5E17">
        <w:t xml:space="preserve"> 17</w:t>
      </w:r>
      <w:r w:rsidR="00CF0A5B">
        <w:t>8.</w:t>
      </w:r>
      <w:r w:rsidRPr="000D5E17">
        <w:t>521 pe</w:t>
      </w:r>
      <w:r>
        <w:t>rsonas</w:t>
      </w:r>
      <w:r w:rsidRPr="000D5E17">
        <w:t xml:space="preserve">, </w:t>
      </w:r>
      <w:r>
        <w:t>entre los que figuraban</w:t>
      </w:r>
      <w:r w:rsidRPr="000D5E17">
        <w:t xml:space="preserve"> </w:t>
      </w:r>
      <w:r w:rsidR="00CF0A5B">
        <w:t>7.</w:t>
      </w:r>
      <w:r w:rsidRPr="000D5E17">
        <w:t xml:space="preserve">166 </w:t>
      </w:r>
      <w:r>
        <w:t>maestros</w:t>
      </w:r>
      <w:r w:rsidRPr="000D5E17">
        <w:t>, 12</w:t>
      </w:r>
      <w:r w:rsidR="00CF0A5B">
        <w:t>7.</w:t>
      </w:r>
      <w:r w:rsidRPr="000D5E17">
        <w:t xml:space="preserve">640 </w:t>
      </w:r>
      <w:r>
        <w:t>e</w:t>
      </w:r>
      <w:r w:rsidRPr="000D5E17">
        <w:t>stud</w:t>
      </w:r>
      <w:r>
        <w:t>ia</w:t>
      </w:r>
      <w:r w:rsidRPr="000D5E17">
        <w:t>nt</w:t>
      </w:r>
      <w:r>
        <w:t>e</w:t>
      </w:r>
      <w:r w:rsidRPr="000D5E17">
        <w:t xml:space="preserve">s </w:t>
      </w:r>
      <w:r>
        <w:t>de todos los ni</w:t>
      </w:r>
      <w:r w:rsidRPr="000D5E17">
        <w:t>vel</w:t>
      </w:r>
      <w:r>
        <w:t>e</w:t>
      </w:r>
      <w:r w:rsidRPr="000D5E17">
        <w:t>s, 1</w:t>
      </w:r>
      <w:r w:rsidR="00CF0A5B">
        <w:t>5.</w:t>
      </w:r>
      <w:r w:rsidRPr="000D5E17">
        <w:t xml:space="preserve">519 </w:t>
      </w:r>
      <w:r>
        <w:t>padres de e</w:t>
      </w:r>
      <w:r w:rsidRPr="000D5E17">
        <w:t>stud</w:t>
      </w:r>
      <w:r>
        <w:t>ia</w:t>
      </w:r>
      <w:r w:rsidRPr="000D5E17">
        <w:t>nt</w:t>
      </w:r>
      <w:r>
        <w:t>e</w:t>
      </w:r>
      <w:r w:rsidRPr="000D5E17">
        <w:t>s, 1</w:t>
      </w:r>
      <w:r w:rsidR="00DE2DB9">
        <w:t>0.</w:t>
      </w:r>
      <w:r w:rsidRPr="000D5E17">
        <w:t xml:space="preserve">891 </w:t>
      </w:r>
      <w:r>
        <w:t>miembros de O</w:t>
      </w:r>
      <w:r w:rsidRPr="000D5E17">
        <w:t xml:space="preserve">NG, </w:t>
      </w:r>
      <w:r w:rsidR="00CF0A5B">
        <w:t>5.</w:t>
      </w:r>
      <w:r w:rsidRPr="000D5E17">
        <w:t xml:space="preserve">926 </w:t>
      </w:r>
      <w:r>
        <w:t xml:space="preserve">funcionarios </w:t>
      </w:r>
      <w:r w:rsidRPr="000D5E17">
        <w:t>civil</w:t>
      </w:r>
      <w:r>
        <w:t>es y</w:t>
      </w:r>
      <w:r w:rsidRPr="000D5E17">
        <w:t xml:space="preserve"> </w:t>
      </w:r>
      <w:r w:rsidR="00CF0A5B">
        <w:t>6.</w:t>
      </w:r>
      <w:r w:rsidRPr="000D5E17">
        <w:t xml:space="preserve">535 </w:t>
      </w:r>
      <w:r>
        <w:t xml:space="preserve">empleados del sector </w:t>
      </w:r>
      <w:r w:rsidRPr="000D5E17">
        <w:t>priva</w:t>
      </w:r>
      <w:r>
        <w:t>do</w:t>
      </w:r>
      <w:r w:rsidRPr="000D5E17">
        <w:t>.</w:t>
      </w:r>
    </w:p>
    <w:p w:rsidR="0068778E" w:rsidRPr="0052271F" w:rsidRDefault="0068778E" w:rsidP="0068778E">
      <w:pPr>
        <w:pStyle w:val="H1G"/>
      </w:pPr>
      <w:r w:rsidRPr="000D5E17">
        <w:tab/>
      </w:r>
      <w:r w:rsidRPr="0052271F">
        <w:t>F.</w:t>
      </w:r>
      <w:r w:rsidRPr="0052271F">
        <w:tab/>
        <w:t>Explotación</w:t>
      </w:r>
      <w:r w:rsidR="001C08C3">
        <w:t xml:space="preserve"> sexual</w:t>
      </w:r>
      <w:r>
        <w:t>,</w:t>
      </w:r>
      <w:r w:rsidR="002A7F7C">
        <w:t xml:space="preserve"> </w:t>
      </w:r>
      <w:r w:rsidRPr="0052271F">
        <w:t>abusos sexuales y trata de personas (</w:t>
      </w:r>
      <w:r w:rsidR="003210A2">
        <w:t>artículo</w:t>
      </w:r>
      <w:r w:rsidRPr="0052271F">
        <w:t xml:space="preserve"> 34)</w:t>
      </w:r>
    </w:p>
    <w:p w:rsidR="0068778E" w:rsidRDefault="0068778E" w:rsidP="002B245C">
      <w:pPr>
        <w:pStyle w:val="SingleTxtG"/>
      </w:pPr>
      <w:r w:rsidRPr="0052271F">
        <w:t>226.</w:t>
      </w:r>
      <w:r w:rsidRPr="0052271F">
        <w:tab/>
        <w:t xml:space="preserve">La decisión del Consejo de Ministros </w:t>
      </w:r>
      <w:r>
        <w:t>relativa</w:t>
      </w:r>
      <w:r w:rsidRPr="0052271F">
        <w:t xml:space="preserve"> al tratamiento gratuito de las víctim</w:t>
      </w:r>
      <w:r>
        <w:t>a</w:t>
      </w:r>
      <w:r w:rsidRPr="0052271F">
        <w:t>s</w:t>
      </w:r>
      <w:r>
        <w:t xml:space="preserve"> de la trata de personas</w:t>
      </w:r>
      <w:r w:rsidRPr="0052271F">
        <w:t xml:space="preserve"> entr</w:t>
      </w:r>
      <w:r>
        <w:t>ó en vigor el</w:t>
      </w:r>
      <w:r w:rsidRPr="0052271F">
        <w:t xml:space="preserve"> 20</w:t>
      </w:r>
      <w:r>
        <w:t xml:space="preserve"> de enero de</w:t>
      </w:r>
      <w:r w:rsidRPr="0052271F">
        <w:t xml:space="preserve"> </w:t>
      </w:r>
      <w:smartTag w:uri="urn:schemas-microsoft-com:office:smarttags" w:element="metricconverter">
        <w:smartTagPr>
          <w:attr w:name="ProductID" w:val="2004. A"/>
        </w:smartTagPr>
        <w:r w:rsidRPr="0052271F">
          <w:t>2004. A</w:t>
        </w:r>
      </w:smartTag>
      <w:r w:rsidRPr="0052271F">
        <w:t xml:space="preserve"> las víctimas se les concede un permiso de residencia temporal en Turqu</w:t>
      </w:r>
      <w:r>
        <w:t xml:space="preserve">ía </w:t>
      </w:r>
      <w:r w:rsidRPr="0052271F">
        <w:t>dur</w:t>
      </w:r>
      <w:r>
        <w:t>a</w:t>
      </w:r>
      <w:r w:rsidRPr="0052271F">
        <w:t>n</w:t>
      </w:r>
      <w:r>
        <w:t>te el</w:t>
      </w:r>
      <w:r w:rsidRPr="0052271F">
        <w:t xml:space="preserve"> per</w:t>
      </w:r>
      <w:r>
        <w:t>í</w:t>
      </w:r>
      <w:r w:rsidRPr="0052271F">
        <w:t>od</w:t>
      </w:r>
      <w:r>
        <w:t>o de</w:t>
      </w:r>
      <w:r w:rsidRPr="0052271F">
        <w:t xml:space="preserve"> trat</w:t>
      </w:r>
      <w:r>
        <w:t>a</w:t>
      </w:r>
      <w:r w:rsidRPr="0052271F">
        <w:t>m</w:t>
      </w:r>
      <w:r>
        <w:t>i</w:t>
      </w:r>
      <w:r w:rsidRPr="0052271F">
        <w:t>ent</w:t>
      </w:r>
      <w:r>
        <w:t>o</w:t>
      </w:r>
      <w:r w:rsidRPr="0052271F">
        <w:t xml:space="preserve">, </w:t>
      </w:r>
      <w:r>
        <w:t>asistencia y trámites</w:t>
      </w:r>
      <w:r w:rsidRPr="0052271F">
        <w:t xml:space="preserve"> legal</w:t>
      </w:r>
      <w:r>
        <w:t>es</w:t>
      </w:r>
      <w:r w:rsidRPr="0052271F">
        <w:t xml:space="preserve">. </w:t>
      </w:r>
      <w:r w:rsidRPr="00044A54">
        <w:t xml:space="preserve">Con arreglo al artículo 80 del Código Penal de Turquía, todas las víctimas de la trata de personas, incluidos los niños, se benefician de los servicios </w:t>
      </w:r>
      <w:r>
        <w:t xml:space="preserve">de </w:t>
      </w:r>
      <w:r w:rsidR="001C08C3">
        <w:t>asesoramiento médico</w:t>
      </w:r>
      <w:r>
        <w:t xml:space="preserve"> y</w:t>
      </w:r>
      <w:r w:rsidRPr="00044A54">
        <w:t xml:space="preserve"> </w:t>
      </w:r>
      <w:r w:rsidR="002B245C">
        <w:t xml:space="preserve">apoyo </w:t>
      </w:r>
      <w:r w:rsidRPr="00044A54">
        <w:t>ps</w:t>
      </w:r>
      <w:r>
        <w:t>i</w:t>
      </w:r>
      <w:r w:rsidRPr="00044A54">
        <w:t>col</w:t>
      </w:r>
      <w:r>
        <w:t>ó</w:t>
      </w:r>
      <w:r w:rsidRPr="00044A54">
        <w:t>gic</w:t>
      </w:r>
      <w:r w:rsidR="001C08C3">
        <w:t>o</w:t>
      </w:r>
      <w:r>
        <w:t xml:space="preserve"> gratuitos del</w:t>
      </w:r>
      <w:r w:rsidRPr="00044A54">
        <w:t xml:space="preserve"> Minist</w:t>
      </w:r>
      <w:r>
        <w:t>e</w:t>
      </w:r>
      <w:r w:rsidRPr="00044A54">
        <w:t>r</w:t>
      </w:r>
      <w:r>
        <w:t>io de Salud</w:t>
      </w:r>
      <w:r w:rsidRPr="00044A54">
        <w:t xml:space="preserve">. Según los datos proporcionados por el Departamento de Extranjería, Fronteras y Asilo de </w:t>
      </w:r>
      <w:smartTag w:uri="urn:schemas-microsoft-com:office:smarttags" w:element="PersonName">
        <w:smartTagPr>
          <w:attr w:name="ProductID" w:val="la Direcci￳n General"/>
        </w:smartTagPr>
        <w:r w:rsidRPr="00044A54">
          <w:t>la Direc</w:t>
        </w:r>
        <w:r>
          <w:t xml:space="preserve">ción </w:t>
        </w:r>
        <w:r w:rsidRPr="00044A54">
          <w:t>General</w:t>
        </w:r>
      </w:smartTag>
      <w:r w:rsidRPr="00044A54">
        <w:t xml:space="preserve"> </w:t>
      </w:r>
      <w:r>
        <w:t>de</w:t>
      </w:r>
      <w:r w:rsidRPr="00044A54">
        <w:t xml:space="preserve"> Se</w:t>
      </w:r>
      <w:r>
        <w:t>g</w:t>
      </w:r>
      <w:r w:rsidRPr="00044A54">
        <w:t>uri</w:t>
      </w:r>
      <w:r>
        <w:t>dad</w:t>
      </w:r>
      <w:r w:rsidRPr="00044A54">
        <w:t xml:space="preserve">, </w:t>
      </w:r>
      <w:r>
        <w:t>el</w:t>
      </w:r>
      <w:r w:rsidRPr="00044A54">
        <w:t xml:space="preserve"> n</w:t>
      </w:r>
      <w:r>
        <w:t>ú</w:t>
      </w:r>
      <w:r w:rsidRPr="00044A54">
        <w:t>mer</w:t>
      </w:r>
      <w:r>
        <w:t>o anual de</w:t>
      </w:r>
      <w:r w:rsidRPr="00044A54">
        <w:t xml:space="preserve"> v</w:t>
      </w:r>
      <w:r>
        <w:t>í</w:t>
      </w:r>
      <w:r w:rsidRPr="00044A54">
        <w:t>ctim</w:t>
      </w:r>
      <w:r>
        <w:t>a</w:t>
      </w:r>
      <w:r w:rsidRPr="00044A54">
        <w:t xml:space="preserve">s </w:t>
      </w:r>
      <w:r>
        <w:t>infantiles de la trata</w:t>
      </w:r>
      <w:r w:rsidRPr="00044A54">
        <w:t xml:space="preserve"> </w:t>
      </w:r>
      <w:r>
        <w:t xml:space="preserve">de </w:t>
      </w:r>
      <w:r w:rsidRPr="00044A54">
        <w:t>per</w:t>
      </w:r>
      <w:r>
        <w:t xml:space="preserve">sonas fue de </w:t>
      </w:r>
      <w:r w:rsidR="002B245C">
        <w:t>1</w:t>
      </w:r>
      <w:r>
        <w:t xml:space="preserve"> en</w:t>
      </w:r>
      <w:r w:rsidRPr="00044A54">
        <w:t xml:space="preserve"> 2004, </w:t>
      </w:r>
      <w:r w:rsidR="002B245C">
        <w:t>6</w:t>
      </w:r>
      <w:r>
        <w:t xml:space="preserve"> en</w:t>
      </w:r>
      <w:r w:rsidRPr="00044A54">
        <w:t xml:space="preserve"> 2005 </w:t>
      </w:r>
      <w:r>
        <w:t>y</w:t>
      </w:r>
      <w:r w:rsidRPr="00044A54">
        <w:t xml:space="preserve"> 14 </w:t>
      </w:r>
      <w:r>
        <w:t>e</w:t>
      </w:r>
      <w:r w:rsidRPr="00044A54">
        <w:t>n 2006. Todas las víctimas infantiles han dispuesto de servicios de rehabilitación durante su esta</w:t>
      </w:r>
      <w:r>
        <w:t>ncia</w:t>
      </w:r>
      <w:r w:rsidRPr="00044A54">
        <w:t xml:space="preserve">. </w:t>
      </w:r>
      <w:r w:rsidRPr="00161D96">
        <w:t>La rehabilitación de las niñas víctimas</w:t>
      </w:r>
      <w:r w:rsidR="002A7F7C">
        <w:t xml:space="preserve"> </w:t>
      </w:r>
      <w:r w:rsidRPr="00161D96">
        <w:t xml:space="preserve">que estuvieron expuestas a la explotación sexual </w:t>
      </w:r>
      <w:r>
        <w:t>com</w:t>
      </w:r>
      <w:r w:rsidRPr="00161D96">
        <w:t>ercial ha corrido a cargo del Organismo, junto con los Centros Taksim y Bahcelievler para niños y j</w:t>
      </w:r>
      <w:r>
        <w:t xml:space="preserve">óvenes de Estambul y los Centros de Estancia </w:t>
      </w:r>
      <w:r w:rsidRPr="00161D96">
        <w:t>Intermedi</w:t>
      </w:r>
      <w:r>
        <w:t>os de los Orfanatos Buca de niñas y</w:t>
      </w:r>
      <w:r w:rsidRPr="00161D96">
        <w:t xml:space="preserve"> Mardin Musa Cihaner</w:t>
      </w:r>
      <w:r>
        <w:t xml:space="preserve"> de Izmir</w:t>
      </w:r>
      <w:r w:rsidRPr="00161D96">
        <w:t xml:space="preserve">. Los Centros de Estancia Intermedios se pusieron en marcha en 2006 y </w:t>
      </w:r>
      <w:r>
        <w:t>cuentan con</w:t>
      </w:r>
      <w:r w:rsidRPr="00161D96">
        <w:t xml:space="preserve"> 22</w:t>
      </w:r>
      <w:r>
        <w:t xml:space="preserve"> plazas</w:t>
      </w:r>
      <w:r w:rsidRPr="00161D96">
        <w:t xml:space="preserve">. </w:t>
      </w:r>
      <w:r>
        <w:t xml:space="preserve">En el </w:t>
      </w:r>
      <w:r w:rsidR="003D657A">
        <w:t>cuadro</w:t>
      </w:r>
      <w:r>
        <w:t xml:space="preserve"> 63 del </w:t>
      </w:r>
      <w:r w:rsidR="003D657A">
        <w:t>anexo</w:t>
      </w:r>
      <w:r>
        <w:t xml:space="preserve"> 3 figuran</w:t>
      </w:r>
      <w:r w:rsidRPr="00161D96">
        <w:t xml:space="preserve"> datos detallados al respecto</w:t>
      </w:r>
      <w:r w:rsidR="007E707B">
        <w:t>.</w:t>
      </w:r>
    </w:p>
    <w:p w:rsidR="0068778E" w:rsidRPr="00C105E7" w:rsidRDefault="0068778E" w:rsidP="0068778E">
      <w:pPr>
        <w:pStyle w:val="SingleTxtG"/>
      </w:pPr>
      <w:r w:rsidRPr="00C105E7">
        <w:t>227.</w:t>
      </w:r>
      <w:r w:rsidRPr="00C105E7">
        <w:tab/>
        <w:t xml:space="preserve">El </w:t>
      </w:r>
      <w:r w:rsidR="003D657A">
        <w:t>cuadro</w:t>
      </w:r>
      <w:r w:rsidRPr="00C105E7">
        <w:t xml:space="preserve"> 64 del </w:t>
      </w:r>
      <w:r w:rsidR="003D657A">
        <w:t>anexo</w:t>
      </w:r>
      <w:r w:rsidRPr="00C105E7">
        <w:t xml:space="preserve"> 3</w:t>
      </w:r>
      <w:r>
        <w:t xml:space="preserve"> contiene</w:t>
      </w:r>
      <w:r w:rsidRPr="00C105E7">
        <w:t xml:space="preserve"> el número de </w:t>
      </w:r>
      <w:r>
        <w:t>procedimient</w:t>
      </w:r>
      <w:r w:rsidRPr="00C105E7">
        <w:t xml:space="preserve">os </w:t>
      </w:r>
      <w:r>
        <w:t>finalizados en los casos de</w:t>
      </w:r>
      <w:r w:rsidRPr="00C105E7">
        <w:t xml:space="preserve"> delitos com</w:t>
      </w:r>
      <w:r>
        <w:t>e</w:t>
      </w:r>
      <w:r w:rsidRPr="00C105E7">
        <w:t>t</w:t>
      </w:r>
      <w:r>
        <w:t>i</w:t>
      </w:r>
      <w:r w:rsidRPr="00C105E7">
        <w:t>d</w:t>
      </w:r>
      <w:r>
        <w:t>os contra los niños</w:t>
      </w:r>
      <w:r w:rsidRPr="00C105E7">
        <w:t xml:space="preserve">, </w:t>
      </w:r>
      <w:r>
        <w:t>como la explotación sexual</w:t>
      </w:r>
      <w:r w:rsidRPr="00C105E7">
        <w:t xml:space="preserve"> comercial </w:t>
      </w:r>
      <w:r>
        <w:t xml:space="preserve">y los abusos </w:t>
      </w:r>
      <w:r w:rsidRPr="00C105E7">
        <w:t>sexual</w:t>
      </w:r>
      <w:r>
        <w:t>es</w:t>
      </w:r>
      <w:r w:rsidRPr="00C105E7">
        <w:t>.</w:t>
      </w:r>
    </w:p>
    <w:p w:rsidR="0068778E" w:rsidRPr="00D43793" w:rsidRDefault="0068778E" w:rsidP="0068778E">
      <w:pPr>
        <w:pStyle w:val="SingleTxtG"/>
      </w:pPr>
      <w:r w:rsidRPr="00D43793">
        <w:t>228.</w:t>
      </w:r>
      <w:r w:rsidRPr="00D43793">
        <w:tab/>
        <w:t xml:space="preserve">En el </w:t>
      </w:r>
      <w:r w:rsidR="003D657A">
        <w:t>cuadro</w:t>
      </w:r>
      <w:r w:rsidRPr="00D43793">
        <w:t xml:space="preserve"> 65 del </w:t>
      </w:r>
      <w:r w:rsidR="003D657A">
        <w:t>anexo</w:t>
      </w:r>
      <w:r w:rsidRPr="00D43793">
        <w:t xml:space="preserve"> 3 se han recogido los datos obtenidos de </w:t>
      </w:r>
      <w:smartTag w:uri="urn:schemas-microsoft-com:office:smarttags" w:element="PersonName">
        <w:smartTagPr>
          <w:attr w:name="ProductID" w:val="La Comandancia General"/>
        </w:smartTagPr>
        <w:r w:rsidRPr="00D43793">
          <w:t>la Comandancia General</w:t>
        </w:r>
      </w:smartTag>
      <w:r w:rsidRPr="00D43793">
        <w:t xml:space="preserve"> de </w:t>
      </w:r>
      <w:smartTag w:uri="urn:schemas-microsoft-com:office:smarttags" w:element="PersonName">
        <w:smartTagPr>
          <w:attr w:name="ProductID" w:val="la Gendarmer￭a"/>
        </w:smartTagPr>
        <w:r w:rsidRPr="00D43793">
          <w:t>la Gendarmería</w:t>
        </w:r>
      </w:smartTag>
      <w:r w:rsidRPr="00D43793">
        <w:t xml:space="preserve"> sobre los niños secuestrados por motivos entre</w:t>
      </w:r>
      <w:r>
        <w:t xml:space="preserve"> los que figura el trabajo infantil</w:t>
      </w:r>
      <w:r w:rsidRPr="00D43793">
        <w:t>.</w:t>
      </w:r>
    </w:p>
    <w:p w:rsidR="0068778E" w:rsidRPr="00D43793" w:rsidRDefault="0068778E" w:rsidP="002B245C">
      <w:pPr>
        <w:pStyle w:val="SingleTxtG"/>
      </w:pPr>
      <w:r w:rsidRPr="00D43793">
        <w:t>229.</w:t>
      </w:r>
      <w:r w:rsidRPr="00D43793">
        <w:tab/>
        <w:t>Se han recopilado datos en las institu</w:t>
      </w:r>
      <w:r>
        <w:t>c</w:t>
      </w:r>
      <w:r w:rsidRPr="00D43793">
        <w:t xml:space="preserve">iones </w:t>
      </w:r>
      <w:r w:rsidR="002B245C">
        <w:t>competentes</w:t>
      </w:r>
      <w:r w:rsidRPr="00D43793">
        <w:t xml:space="preserve"> sobre los funcionarios encargados de la aplicaci</w:t>
      </w:r>
      <w:r>
        <w:t>ón,</w:t>
      </w:r>
      <w:r w:rsidRPr="00D43793">
        <w:t xml:space="preserve"> </w:t>
      </w:r>
      <w:r>
        <w:t>capacitados para</w:t>
      </w:r>
      <w:r w:rsidRPr="00D43793">
        <w:t xml:space="preserve"> preven</w:t>
      </w:r>
      <w:r>
        <w:t>ir la trata de niños y velar por el</w:t>
      </w:r>
      <w:r w:rsidRPr="00D43793">
        <w:t xml:space="preserve"> respet</w:t>
      </w:r>
      <w:r>
        <w:t>o de su</w:t>
      </w:r>
      <w:r w:rsidRPr="00D43793">
        <w:t xml:space="preserve"> digni</w:t>
      </w:r>
      <w:r>
        <w:t>dad</w:t>
      </w:r>
      <w:r w:rsidRPr="00D43793">
        <w:t>.</w:t>
      </w:r>
    </w:p>
    <w:p w:rsidR="0068778E" w:rsidRPr="00F039CE" w:rsidRDefault="0068778E" w:rsidP="002B245C">
      <w:pPr>
        <w:pStyle w:val="SingleTxtG"/>
      </w:pPr>
      <w:r w:rsidRPr="00D43793">
        <w:t>230.</w:t>
      </w:r>
      <w:r w:rsidRPr="00D43793">
        <w:tab/>
        <w:t xml:space="preserve">El personal de los Centros para Niños de </w:t>
      </w:r>
      <w:smartTag w:uri="urn:schemas-microsoft-com:office:smarttags" w:element="PersonName">
        <w:smartTagPr>
          <w:attr w:name="ProductID" w:val="la Gendarmer￭a"/>
        </w:smartTagPr>
        <w:r w:rsidRPr="00D43793">
          <w:t>la Gendarmería</w:t>
        </w:r>
      </w:smartTag>
      <w:r w:rsidRPr="00D43793">
        <w:t>, así como los suboficiales de protección de la infancia de 7 comandancias provincial</w:t>
      </w:r>
      <w:r>
        <w:t>e</w:t>
      </w:r>
      <w:r w:rsidRPr="00D43793">
        <w:t xml:space="preserve">s </w:t>
      </w:r>
      <w:r>
        <w:t>de ese mismo cuerpo asistieron en 2003-2006 al c</w:t>
      </w:r>
      <w:r w:rsidRPr="00D43793">
        <w:t>urs</w:t>
      </w:r>
      <w:r>
        <w:t>o de prevención de los delitos contra los niños</w:t>
      </w:r>
      <w:r w:rsidRPr="00D43793">
        <w:t xml:space="preserve">. </w:t>
      </w:r>
      <w:r w:rsidRPr="00F039CE">
        <w:t xml:space="preserve">En ese curso se </w:t>
      </w:r>
      <w:r>
        <w:t>proporcion</w:t>
      </w:r>
      <w:r w:rsidRPr="00F039CE">
        <w:t xml:space="preserve">ó información sobre la legislación nacional e internacional, el concepto de niño, su desarrollo, </w:t>
      </w:r>
      <w:r>
        <w:t xml:space="preserve">el maltrato infantil, la </w:t>
      </w:r>
      <w:r w:rsidRPr="00F039CE">
        <w:t>dr</w:t>
      </w:r>
      <w:r>
        <w:t>o</w:t>
      </w:r>
      <w:r w:rsidRPr="00F039CE">
        <w:t>gadic</w:t>
      </w:r>
      <w:r>
        <w:t>c</w:t>
      </w:r>
      <w:r w:rsidRPr="00F039CE">
        <w:t>i</w:t>
      </w:r>
      <w:r>
        <w:t>ó</w:t>
      </w:r>
      <w:r w:rsidRPr="00F039CE">
        <w:t xml:space="preserve">n, </w:t>
      </w:r>
      <w:r>
        <w:t>los delitos cometidos contra los niños a través de Internet, la</w:t>
      </w:r>
      <w:r w:rsidRPr="00F039CE">
        <w:t xml:space="preserve"> coopera</w:t>
      </w:r>
      <w:r>
        <w:t>c</w:t>
      </w:r>
      <w:r w:rsidRPr="00F039CE">
        <w:t>i</w:t>
      </w:r>
      <w:r>
        <w:t>ó</w:t>
      </w:r>
      <w:r w:rsidRPr="00F039CE">
        <w:t xml:space="preserve">n </w:t>
      </w:r>
      <w:r>
        <w:t>con las</w:t>
      </w:r>
      <w:r w:rsidRPr="00F039CE">
        <w:t xml:space="preserve"> institu</w:t>
      </w:r>
      <w:r>
        <w:t>c</w:t>
      </w:r>
      <w:r w:rsidRPr="00F039CE">
        <w:t>ion</w:t>
      </w:r>
      <w:r>
        <w:t>e</w:t>
      </w:r>
      <w:r w:rsidRPr="00F039CE">
        <w:t>s</w:t>
      </w:r>
      <w:r>
        <w:t xml:space="preserve"> </w:t>
      </w:r>
      <w:r w:rsidR="002B245C">
        <w:t>competentes</w:t>
      </w:r>
      <w:r w:rsidRPr="00F039CE">
        <w:t xml:space="preserve">, </w:t>
      </w:r>
      <w:r>
        <w:t>la protección de la infancia y la</w:t>
      </w:r>
      <w:r w:rsidRPr="00F039CE">
        <w:t xml:space="preserve"> preven</w:t>
      </w:r>
      <w:r>
        <w:t>ción de la delincuencia de que son víctimas los niños</w:t>
      </w:r>
      <w:r w:rsidRPr="00F039CE">
        <w:t>.</w:t>
      </w:r>
    </w:p>
    <w:p w:rsidR="0068778E" w:rsidRPr="00F039CE" w:rsidRDefault="0068778E" w:rsidP="0068778E">
      <w:pPr>
        <w:pStyle w:val="SingleTxtG"/>
      </w:pPr>
      <w:r w:rsidRPr="00F039CE">
        <w:t>231.</w:t>
      </w:r>
      <w:r w:rsidRPr="00F039CE">
        <w:tab/>
        <w:t xml:space="preserve">En el marco del </w:t>
      </w:r>
      <w:r>
        <w:t>p</w:t>
      </w:r>
      <w:r w:rsidRPr="00F039CE">
        <w:t xml:space="preserve">royecto </w:t>
      </w:r>
      <w:r>
        <w:t xml:space="preserve">del Ministerio de Justicia </w:t>
      </w:r>
      <w:r w:rsidRPr="00F039CE">
        <w:t xml:space="preserve">de mejora de los programas de capacitación para </w:t>
      </w:r>
      <w:r>
        <w:t xml:space="preserve">el </w:t>
      </w:r>
      <w:r w:rsidRPr="00F039CE">
        <w:t xml:space="preserve">personal directivo y </w:t>
      </w:r>
      <w:r>
        <w:t xml:space="preserve">los </w:t>
      </w:r>
      <w:r w:rsidRPr="00F039CE">
        <w:t xml:space="preserve">funcionarios </w:t>
      </w:r>
      <w:r>
        <w:t xml:space="preserve">encargados </w:t>
      </w:r>
      <w:r w:rsidRPr="00F039CE">
        <w:t xml:space="preserve">de velar por el cumplimiento </w:t>
      </w:r>
      <w:r>
        <w:t xml:space="preserve">de la ley </w:t>
      </w:r>
      <w:r w:rsidRPr="00F039CE">
        <w:t>y la protec</w:t>
      </w:r>
      <w:r>
        <w:t>c</w:t>
      </w:r>
      <w:r w:rsidRPr="00F039CE">
        <w:t>i</w:t>
      </w:r>
      <w:r>
        <w:t>ón</w:t>
      </w:r>
      <w:r w:rsidRPr="00F039CE">
        <w:t xml:space="preserve"> </w:t>
      </w:r>
      <w:r>
        <w:t>de los niños en las cárceles y centros de</w:t>
      </w:r>
      <w:r w:rsidRPr="00F039CE">
        <w:t xml:space="preserve"> </w:t>
      </w:r>
      <w:r>
        <w:t>d</w:t>
      </w:r>
      <w:r w:rsidRPr="00F039CE">
        <w:t>eten</w:t>
      </w:r>
      <w:r>
        <w:t>c</w:t>
      </w:r>
      <w:r w:rsidRPr="00F039CE">
        <w:t>i</w:t>
      </w:r>
      <w:r>
        <w:t>ó</w:t>
      </w:r>
      <w:r w:rsidRPr="00F039CE">
        <w:t>n</w:t>
      </w:r>
      <w:r>
        <w:t>, se dispensó una formación al personal pertinente sobre el respeto a la</w:t>
      </w:r>
      <w:r w:rsidRPr="00F039CE">
        <w:t xml:space="preserve"> digni</w:t>
      </w:r>
      <w:r>
        <w:t>dad del niño</w:t>
      </w:r>
      <w:r w:rsidRPr="00F039CE">
        <w:t>.</w:t>
      </w:r>
    </w:p>
    <w:p w:rsidR="0068778E" w:rsidRPr="003811D4" w:rsidRDefault="0068778E" w:rsidP="0068778E">
      <w:pPr>
        <w:pStyle w:val="SingleTxtG"/>
      </w:pPr>
      <w:r w:rsidRPr="003811D4">
        <w:t>232.</w:t>
      </w:r>
      <w:r w:rsidRPr="003811D4">
        <w:tab/>
        <w:t>Los funcionarios que tienen encomendada la tarea de protección han de asistir a programas de orientación impartidos por el Minister</w:t>
      </w:r>
      <w:r>
        <w:t>io de</w:t>
      </w:r>
      <w:r w:rsidRPr="003811D4">
        <w:t xml:space="preserve"> Justic</w:t>
      </w:r>
      <w:r>
        <w:t>ia antes de la toma de posesión del cargo</w:t>
      </w:r>
      <w:r w:rsidRPr="003811D4">
        <w:t xml:space="preserve">. En esos programas se estudian también los convenios internacionales que </w:t>
      </w:r>
      <w:r>
        <w:t>salvaguardan</w:t>
      </w:r>
      <w:r w:rsidRPr="003811D4">
        <w:t xml:space="preserve"> la dignidad y los derechos del niño.</w:t>
      </w:r>
    </w:p>
    <w:p w:rsidR="0068778E" w:rsidRPr="003811D4" w:rsidRDefault="0068778E" w:rsidP="0068778E">
      <w:pPr>
        <w:pStyle w:val="SingleTxtG"/>
      </w:pPr>
      <w:r w:rsidRPr="003811D4">
        <w:t>233.</w:t>
      </w:r>
      <w:r w:rsidRPr="003811D4">
        <w:tab/>
      </w:r>
      <w:r>
        <w:t>En 2006 se</w:t>
      </w:r>
      <w:r w:rsidRPr="003811D4">
        <w:t xml:space="preserve"> capacit</w:t>
      </w:r>
      <w:r>
        <w:t>ó</w:t>
      </w:r>
      <w:r w:rsidRPr="003811D4">
        <w:t xml:space="preserve"> a ocho miembros de </w:t>
      </w:r>
      <w:smartTag w:uri="urn:schemas-microsoft-com:office:smarttags" w:element="PersonName">
        <w:smartTagPr>
          <w:attr w:name="ProductID" w:val="la Comandancia"/>
        </w:smartTagPr>
        <w:r w:rsidRPr="003811D4">
          <w:t>la Comandancia</w:t>
        </w:r>
      </w:smartTag>
      <w:r w:rsidRPr="003811D4">
        <w:t xml:space="preserve"> de </w:t>
      </w:r>
      <w:smartTag w:uri="urn:schemas-microsoft-com:office:smarttags" w:element="PersonName">
        <w:smartTagPr>
          <w:attr w:name="ProductID" w:val="la Guardia Costera"/>
        </w:smartTagPr>
        <w:smartTag w:uri="urn:schemas-microsoft-com:office:smarttags" w:element="PersonName">
          <w:smartTagPr>
            <w:attr w:name="ProductID" w:val="la Guardia"/>
          </w:smartTagPr>
          <w:r w:rsidRPr="003811D4">
            <w:t>la Guardia</w:t>
          </w:r>
        </w:smartTag>
        <w:r w:rsidRPr="003811D4">
          <w:t xml:space="preserve"> Costera</w:t>
        </w:r>
      </w:smartTag>
      <w:r w:rsidRPr="003811D4">
        <w:t xml:space="preserve"> </w:t>
      </w:r>
      <w:r>
        <w:t>en las técnicas para combatir la trata de personas</w:t>
      </w:r>
      <w:r w:rsidRPr="003811D4">
        <w:t xml:space="preserve"> </w:t>
      </w:r>
      <w:r>
        <w:t>desde la dimensión de la infancia</w:t>
      </w:r>
      <w:r w:rsidRPr="003811D4">
        <w:t>.</w:t>
      </w:r>
    </w:p>
    <w:p w:rsidR="0068778E" w:rsidRPr="003811D4" w:rsidRDefault="0068778E" w:rsidP="0068778E">
      <w:pPr>
        <w:pStyle w:val="SingleTxtG"/>
      </w:pPr>
      <w:r w:rsidRPr="003811D4">
        <w:t>234.</w:t>
      </w:r>
      <w:r w:rsidRPr="003811D4">
        <w:tab/>
      </w:r>
      <w:r>
        <w:t>Los agentes de la po</w:t>
      </w:r>
      <w:r w:rsidRPr="003811D4">
        <w:t xml:space="preserve">licía </w:t>
      </w:r>
      <w:r>
        <w:t xml:space="preserve">para niños </w:t>
      </w:r>
      <w:r w:rsidRPr="003811D4">
        <w:t>reciben una formación en el servicio sobre temas relacionados con la legislaci</w:t>
      </w:r>
      <w:r>
        <w:t>ón</w:t>
      </w:r>
      <w:r w:rsidRPr="003811D4">
        <w:t xml:space="preserve"> na</w:t>
      </w:r>
      <w:r>
        <w:t>c</w:t>
      </w:r>
      <w:r w:rsidRPr="003811D4">
        <w:t xml:space="preserve">ional </w:t>
      </w:r>
      <w:r>
        <w:t>e</w:t>
      </w:r>
      <w:r w:rsidRPr="003811D4">
        <w:t xml:space="preserve"> interna</w:t>
      </w:r>
      <w:r>
        <w:t>c</w:t>
      </w:r>
      <w:r w:rsidRPr="003811D4">
        <w:t xml:space="preserve">ional, </w:t>
      </w:r>
      <w:r>
        <w:t>el</w:t>
      </w:r>
      <w:r w:rsidRPr="003811D4">
        <w:t xml:space="preserve"> de</w:t>
      </w:r>
      <w:r>
        <w:t>sarrollo y la</w:t>
      </w:r>
      <w:r w:rsidRPr="003811D4">
        <w:t xml:space="preserve"> ps</w:t>
      </w:r>
      <w:r>
        <w:t>i</w:t>
      </w:r>
      <w:r w:rsidRPr="003811D4">
        <w:t>colog</w:t>
      </w:r>
      <w:r>
        <w:t>ía infantiles</w:t>
      </w:r>
      <w:r w:rsidRPr="003811D4">
        <w:t xml:space="preserve">, </w:t>
      </w:r>
      <w:r>
        <w:t xml:space="preserve">la </w:t>
      </w:r>
      <w:r w:rsidRPr="003811D4">
        <w:t>comunica</w:t>
      </w:r>
      <w:r>
        <w:t>c</w:t>
      </w:r>
      <w:r w:rsidRPr="003811D4">
        <w:t>i</w:t>
      </w:r>
      <w:r>
        <w:t>ó</w:t>
      </w:r>
      <w:r w:rsidRPr="003811D4">
        <w:t xml:space="preserve">n </w:t>
      </w:r>
      <w:r>
        <w:t>con los niños y el</w:t>
      </w:r>
      <w:r w:rsidRPr="003811D4">
        <w:t xml:space="preserve"> servic</w:t>
      </w:r>
      <w:r>
        <w:t>io social</w:t>
      </w:r>
      <w:r w:rsidRPr="003811D4">
        <w:t>.</w:t>
      </w:r>
    </w:p>
    <w:p w:rsidR="0068778E" w:rsidRPr="00D22C8D" w:rsidRDefault="0068778E" w:rsidP="002B245C">
      <w:pPr>
        <w:pStyle w:val="SingleTxtG"/>
      </w:pPr>
      <w:r w:rsidRPr="00D22C8D">
        <w:t>235.</w:t>
      </w:r>
      <w:r w:rsidRPr="00D22C8D">
        <w:tab/>
        <w:t xml:space="preserve">Las operaciones llevadas a cabo por el Departamento de </w:t>
      </w:r>
      <w:smartTag w:uri="urn:schemas-microsoft-com:office:smarttags" w:element="PersonName">
        <w:smartTagPr>
          <w:attr w:name="ProductID" w:val="la Interpol-Europol"/>
        </w:smartTagPr>
        <w:r w:rsidRPr="00D22C8D">
          <w:t>la Interpol-Europol</w:t>
        </w:r>
      </w:smartTag>
      <w:r w:rsidRPr="00D22C8D">
        <w:t xml:space="preserve">-Sirene de </w:t>
      </w:r>
      <w:smartTag w:uri="urn:schemas-microsoft-com:office:smarttags" w:element="PersonName">
        <w:smartTagPr>
          <w:attr w:name="ProductID" w:val="la Direcci￳n General"/>
        </w:smartTagPr>
        <w:r w:rsidRPr="00D22C8D">
          <w:t>la Dirección General</w:t>
        </w:r>
      </w:smartTag>
      <w:r w:rsidRPr="00D22C8D">
        <w:t xml:space="preserve"> de Seguridad, bajo la coordinación de </w:t>
      </w:r>
      <w:smartTag w:uri="urn:schemas-microsoft-com:office:smarttags" w:element="PersonName">
        <w:smartTagPr>
          <w:attr w:name="ProductID" w:val="la Secretar￭a General"/>
        </w:smartTagPr>
        <w:r w:rsidRPr="00D22C8D">
          <w:t>la Secretar</w:t>
        </w:r>
        <w:r>
          <w:t>ía</w:t>
        </w:r>
        <w:r w:rsidRPr="00D22C8D">
          <w:t xml:space="preserve"> General</w:t>
        </w:r>
      </w:smartTag>
      <w:r>
        <w:t xml:space="preserve"> de la</w:t>
      </w:r>
      <w:r w:rsidR="002A7F7C">
        <w:t xml:space="preserve"> </w:t>
      </w:r>
      <w:r w:rsidRPr="00D22C8D">
        <w:t xml:space="preserve">Interpol, </w:t>
      </w:r>
      <w:r>
        <w:t>han arrojado importantes</w:t>
      </w:r>
      <w:r w:rsidRPr="00D22C8D">
        <w:t xml:space="preserve"> result</w:t>
      </w:r>
      <w:r>
        <w:t>ado</w:t>
      </w:r>
      <w:r w:rsidRPr="00D22C8D">
        <w:t xml:space="preserve">s </w:t>
      </w:r>
      <w:r>
        <w:t>en las iniciativas para</w:t>
      </w:r>
      <w:r w:rsidRPr="00D22C8D">
        <w:t xml:space="preserve"> preveni</w:t>
      </w:r>
      <w:r>
        <w:t>r la</w:t>
      </w:r>
      <w:r w:rsidRPr="00D22C8D">
        <w:t xml:space="preserve"> </w:t>
      </w:r>
      <w:r w:rsidR="002B245C">
        <w:t xml:space="preserve">utilización de niños en la </w:t>
      </w:r>
      <w:r w:rsidRPr="00D22C8D">
        <w:t>pornogra</w:t>
      </w:r>
      <w:r>
        <w:t>fía en la esfera</w:t>
      </w:r>
      <w:r w:rsidRPr="00D22C8D">
        <w:t xml:space="preserve"> interna</w:t>
      </w:r>
      <w:r>
        <w:t>c</w:t>
      </w:r>
      <w:r w:rsidRPr="00D22C8D">
        <w:t xml:space="preserve">ional </w:t>
      </w:r>
      <w:r>
        <w:t xml:space="preserve">y poner a </w:t>
      </w:r>
      <w:r w:rsidR="002B245C">
        <w:t>los</w:t>
      </w:r>
      <w:r>
        <w:t xml:space="preserve"> autores </w:t>
      </w:r>
      <w:r w:rsidR="002B245C">
        <w:t xml:space="preserve">de esas prácticas </w:t>
      </w:r>
      <w:r>
        <w:t>a disposición de la</w:t>
      </w:r>
      <w:r w:rsidRPr="00D22C8D">
        <w:t xml:space="preserve"> justic</w:t>
      </w:r>
      <w:r>
        <w:t>ia</w:t>
      </w:r>
      <w:r w:rsidRPr="00D22C8D">
        <w:t>. Los estudios e investigaciones en ese ámbito se llevan a cabo con el m</w:t>
      </w:r>
      <w:r>
        <w:t>áximo rigor</w:t>
      </w:r>
      <w:r w:rsidRPr="00D22C8D">
        <w:t>.</w:t>
      </w:r>
    </w:p>
    <w:p w:rsidR="0068778E" w:rsidRPr="00D22C8D" w:rsidRDefault="0068778E" w:rsidP="0068778E">
      <w:pPr>
        <w:pStyle w:val="HChG"/>
      </w:pPr>
      <w:r w:rsidRPr="00D22C8D">
        <w:tab/>
        <w:t>X.</w:t>
      </w:r>
      <w:r w:rsidRPr="00D22C8D">
        <w:tab/>
        <w:t xml:space="preserve">Protocolos Facultativos de </w:t>
      </w:r>
      <w:smartTag w:uri="urn:schemas-microsoft-com:office:smarttags" w:element="PersonName">
        <w:smartTagPr>
          <w:attr w:name="ProductID" w:val="la Convenci￳n"/>
        </w:smartTagPr>
        <w:r w:rsidRPr="00D22C8D">
          <w:t>la Convención</w:t>
        </w:r>
      </w:smartTag>
      <w:r w:rsidRPr="00D22C8D">
        <w:t xml:space="preserve"> sobre los Derechos del Niño</w:t>
      </w:r>
    </w:p>
    <w:p w:rsidR="0068778E" w:rsidRPr="0078034F" w:rsidRDefault="0068778E" w:rsidP="0068778E">
      <w:pPr>
        <w:pStyle w:val="SingleTxtG"/>
      </w:pPr>
      <w:r w:rsidRPr="0078034F">
        <w:t>236.</w:t>
      </w:r>
      <w:r w:rsidRPr="0078034F">
        <w:tab/>
        <w:t>El informe inicial sobre el Protocolo Facultativo relativ</w:t>
      </w:r>
      <w:r>
        <w:t>o</w:t>
      </w:r>
      <w:r w:rsidRPr="0078034F">
        <w:t xml:space="preserve"> a la participación de niños en los conflictos armados (CRC/C/OPAC/TUR/1) se prepar</w:t>
      </w:r>
      <w:r>
        <w:t>ó</w:t>
      </w:r>
      <w:r w:rsidRPr="0078034F">
        <w:t xml:space="preserve"> y present</w:t>
      </w:r>
      <w:r>
        <w:t xml:space="preserve">ó al Comité en 2007. </w:t>
      </w:r>
    </w:p>
    <w:p w:rsidR="0068778E" w:rsidRPr="0078034F" w:rsidRDefault="0068778E" w:rsidP="002B245C">
      <w:pPr>
        <w:pStyle w:val="SingleTxtG"/>
      </w:pPr>
      <w:r w:rsidRPr="0078034F">
        <w:t>237.</w:t>
      </w:r>
      <w:r w:rsidRPr="0078034F">
        <w:tab/>
        <w:t xml:space="preserve">El informe inicial sobre el Protocolo </w:t>
      </w:r>
      <w:r>
        <w:t>F</w:t>
      </w:r>
      <w:r w:rsidRPr="0078034F">
        <w:t>acultativ</w:t>
      </w:r>
      <w:r>
        <w:t>o</w:t>
      </w:r>
      <w:r w:rsidRPr="0078034F">
        <w:t xml:space="preserve"> relativ</w:t>
      </w:r>
      <w:r>
        <w:t>o</w:t>
      </w:r>
      <w:r w:rsidRPr="0078034F">
        <w:t xml:space="preserve"> a la venta de niños, la prostitución infantil y la utilización de niños en la pornografía (CRC/C/OPSA/TUR/1 y Corr.1), así como las observaciones </w:t>
      </w:r>
      <w:r>
        <w:t>finales del</w:t>
      </w:r>
      <w:r w:rsidRPr="0078034F">
        <w:t xml:space="preserve"> Comit</w:t>
      </w:r>
      <w:r>
        <w:t>é</w:t>
      </w:r>
      <w:r w:rsidRPr="0078034F">
        <w:t xml:space="preserve"> </w:t>
      </w:r>
      <w:r>
        <w:t>de los Derech</w:t>
      </w:r>
      <w:r w:rsidRPr="0078034F">
        <w:t>o</w:t>
      </w:r>
      <w:r>
        <w:t>s</w:t>
      </w:r>
      <w:r w:rsidRPr="0078034F">
        <w:t xml:space="preserve"> </w:t>
      </w:r>
      <w:r>
        <w:t>del Niño</w:t>
      </w:r>
      <w:r w:rsidRPr="0078034F">
        <w:t xml:space="preserve"> (CRC/C/OPSC/TUR/CO/1) </w:t>
      </w:r>
      <w:r>
        <w:t>se han distribuido a las</w:t>
      </w:r>
      <w:r w:rsidRPr="0078034F">
        <w:t xml:space="preserve"> institu</w:t>
      </w:r>
      <w:r>
        <w:t>c</w:t>
      </w:r>
      <w:r w:rsidRPr="0078034F">
        <w:t>ion</w:t>
      </w:r>
      <w:r>
        <w:t>e</w:t>
      </w:r>
      <w:r w:rsidRPr="0078034F">
        <w:t xml:space="preserve">s </w:t>
      </w:r>
      <w:r>
        <w:t>y</w:t>
      </w:r>
      <w:r w:rsidRPr="0078034F">
        <w:t xml:space="preserve"> organiza</w:t>
      </w:r>
      <w:r>
        <w:t>c</w:t>
      </w:r>
      <w:r w:rsidRPr="0078034F">
        <w:t>ion</w:t>
      </w:r>
      <w:r>
        <w:t>e</w:t>
      </w:r>
      <w:r w:rsidRPr="0078034F">
        <w:t xml:space="preserve">s </w:t>
      </w:r>
      <w:r w:rsidR="002B245C">
        <w:t>competentes</w:t>
      </w:r>
      <w:r>
        <w:t xml:space="preserve"> con miras a sensibilizar a la opinión pública al respecto</w:t>
      </w:r>
      <w:r w:rsidRPr="0078034F">
        <w:t xml:space="preserve">. Además, dichos textos se han </w:t>
      </w:r>
      <w:r>
        <w:t>publicado</w:t>
      </w:r>
      <w:r w:rsidRPr="0078034F">
        <w:t xml:space="preserve"> en el sitio web</w:t>
      </w:r>
      <w:r>
        <w:t xml:space="preserve"> del O</w:t>
      </w:r>
      <w:r w:rsidRPr="0078034F">
        <w:t>rganismo. Por otra parte, se ha incluido un curso sobre el Protocolo Facultativo en el plan de estudios del programa de capacitaci</w:t>
      </w:r>
      <w:r>
        <w:t xml:space="preserve">ón en el </w:t>
      </w:r>
      <w:r w:rsidRPr="0078034F">
        <w:t>servic</w:t>
      </w:r>
      <w:r>
        <w:t>io</w:t>
      </w:r>
      <w:r w:rsidRPr="0078034F">
        <w:t xml:space="preserve"> </w:t>
      </w:r>
      <w:r>
        <w:t>acerca de los derechos del niño</w:t>
      </w:r>
      <w:r w:rsidRPr="0078034F">
        <w:t>.</w:t>
      </w:r>
    </w:p>
    <w:p w:rsidR="0068778E" w:rsidRPr="0078034F" w:rsidRDefault="0068778E" w:rsidP="0068778E">
      <w:pPr>
        <w:spacing w:before="240"/>
        <w:jc w:val="center"/>
        <w:rPr>
          <w:u w:val="single"/>
        </w:rPr>
      </w:pPr>
      <w:r w:rsidRPr="0078034F">
        <w:rPr>
          <w:u w:val="single"/>
        </w:rPr>
        <w:tab/>
      </w:r>
      <w:r w:rsidRPr="0078034F">
        <w:rPr>
          <w:u w:val="single"/>
        </w:rPr>
        <w:tab/>
      </w:r>
      <w:r w:rsidRPr="0078034F">
        <w:rPr>
          <w:u w:val="single"/>
        </w:rPr>
        <w:tab/>
      </w:r>
    </w:p>
    <w:p w:rsidR="00EC59F2" w:rsidRPr="00EC59F2" w:rsidRDefault="00EC59F2" w:rsidP="00EC59F2"/>
    <w:sectPr w:rsidR="00EC59F2" w:rsidRPr="00EC59F2" w:rsidSect="00EC59F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3BF" w:rsidRDefault="002013BF">
      <w:r>
        <w:separator/>
      </w:r>
    </w:p>
  </w:endnote>
  <w:endnote w:type="continuationSeparator" w:id="0">
    <w:p w:rsidR="002013BF" w:rsidRDefault="002013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07B" w:rsidRPr="00EC59F2" w:rsidRDefault="007E707B" w:rsidP="00EC59F2">
    <w:pPr>
      <w:pStyle w:val="Footer"/>
      <w:tabs>
        <w:tab w:val="right" w:pos="9638"/>
      </w:tabs>
      <w:rPr>
        <w:szCs w:val="16"/>
      </w:rPr>
    </w:pPr>
    <w:r w:rsidRPr="00EC59F2">
      <w:rPr>
        <w:b/>
        <w:sz w:val="18"/>
      </w:rPr>
      <w:fldChar w:fldCharType="begin"/>
    </w:r>
    <w:r w:rsidRPr="00EC59F2">
      <w:rPr>
        <w:b/>
        <w:sz w:val="18"/>
      </w:rPr>
      <w:instrText xml:space="preserve"> PAGE  \* MERGEFORMAT </w:instrText>
    </w:r>
    <w:r w:rsidRPr="00EC59F2">
      <w:rPr>
        <w:b/>
        <w:sz w:val="18"/>
      </w:rPr>
      <w:fldChar w:fldCharType="separate"/>
    </w:r>
    <w:r w:rsidR="00E22A7A">
      <w:rPr>
        <w:b/>
        <w:noProof/>
        <w:sz w:val="18"/>
      </w:rPr>
      <w:t>20</w:t>
    </w:r>
    <w:r w:rsidRPr="00EC59F2">
      <w:rPr>
        <w:b/>
        <w:sz w:val="18"/>
      </w:rPr>
      <w:fldChar w:fldCharType="end"/>
    </w:r>
    <w:r>
      <w:rPr>
        <w:sz w:val="18"/>
      </w:rPr>
      <w:tab/>
    </w:r>
    <w:r>
      <w:rPr>
        <w:szCs w:val="16"/>
      </w:rPr>
      <w:t>GE.11-44221</w:t>
    </w:r>
    <w:r w:rsidR="002A7F7C">
      <w:rPr>
        <w:szCs w:val="16"/>
      </w:rPr>
      <w:t xml:space="preserve"> </w:t>
    </w:r>
    <w:r w:rsidR="005B6BB2">
      <w:rPr>
        <w:szCs w:val="16"/>
      </w:rPr>
      <w:t xml:space="preserve"> </w:t>
    </w:r>
    <w:r>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07B" w:rsidRPr="00EC59F2" w:rsidRDefault="007E707B" w:rsidP="00EC59F2">
    <w:pPr>
      <w:pStyle w:val="Footer"/>
      <w:tabs>
        <w:tab w:val="right" w:pos="9638"/>
      </w:tabs>
      <w:rPr>
        <w:b/>
        <w:sz w:val="18"/>
      </w:rPr>
    </w:pPr>
    <w:r>
      <w:rPr>
        <w:szCs w:val="16"/>
      </w:rPr>
      <w:t>GE.11-44221</w:t>
    </w:r>
    <w:r w:rsidR="005B6BB2">
      <w:rPr>
        <w:szCs w:val="16"/>
      </w:rPr>
      <w:t xml:space="preserve"> </w:t>
    </w:r>
    <w:r w:rsidR="002A7F7C">
      <w:rPr>
        <w:szCs w:val="16"/>
      </w:rPr>
      <w:t xml:space="preserve"> </w:t>
    </w:r>
    <w:r>
      <w:rPr>
        <w:szCs w:val="16"/>
      </w:rPr>
      <w:t>(EXT)</w:t>
    </w:r>
    <w:r>
      <w:tab/>
    </w:r>
    <w:r w:rsidRPr="00EC59F2">
      <w:rPr>
        <w:b/>
        <w:sz w:val="18"/>
      </w:rPr>
      <w:fldChar w:fldCharType="begin"/>
    </w:r>
    <w:r w:rsidRPr="00EC59F2">
      <w:rPr>
        <w:b/>
        <w:sz w:val="18"/>
      </w:rPr>
      <w:instrText xml:space="preserve"> PAGE  \* MERGEFORMAT </w:instrText>
    </w:r>
    <w:r w:rsidRPr="00EC59F2">
      <w:rPr>
        <w:b/>
        <w:sz w:val="18"/>
      </w:rPr>
      <w:fldChar w:fldCharType="separate"/>
    </w:r>
    <w:r w:rsidR="00E22A7A">
      <w:rPr>
        <w:b/>
        <w:noProof/>
        <w:sz w:val="18"/>
      </w:rPr>
      <w:t>21</w:t>
    </w:r>
    <w:r w:rsidRPr="00EC59F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07B" w:rsidRPr="00EC59F2" w:rsidRDefault="007E707B">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GE.11-44221</w:t>
    </w:r>
    <w:r w:rsidR="002A7F7C">
      <w:rPr>
        <w:sz w:val="20"/>
      </w:rPr>
      <w:t xml:space="preserve"> </w:t>
    </w:r>
    <w:r w:rsidR="005B6BB2">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3BF" w:rsidRPr="001075E9" w:rsidRDefault="002013BF" w:rsidP="001075E9">
      <w:pPr>
        <w:tabs>
          <w:tab w:val="right" w:pos="2155"/>
        </w:tabs>
        <w:spacing w:after="80" w:line="240" w:lineRule="auto"/>
        <w:ind w:left="680"/>
        <w:rPr>
          <w:u w:val="single"/>
        </w:rPr>
      </w:pPr>
      <w:r>
        <w:rPr>
          <w:u w:val="single"/>
        </w:rPr>
        <w:tab/>
      </w:r>
    </w:p>
  </w:footnote>
  <w:footnote w:type="continuationSeparator" w:id="0">
    <w:p w:rsidR="002013BF" w:rsidRDefault="002013BF">
      <w:r>
        <w:continuationSeparator/>
      </w:r>
    </w:p>
  </w:footnote>
  <w:footnote w:id="1">
    <w:p w:rsidR="007E707B" w:rsidRPr="00EC59F2" w:rsidRDefault="007E707B" w:rsidP="003E051B">
      <w:pPr>
        <w:pStyle w:val="FootnoteText"/>
      </w:pPr>
      <w:r>
        <w:tab/>
      </w:r>
      <w:r w:rsidRPr="00EC59F2">
        <w:rPr>
          <w:rStyle w:val="FootnoteReference"/>
          <w:sz w:val="20"/>
          <w:vertAlign w:val="baseline"/>
        </w:rPr>
        <w:t>*</w:t>
      </w:r>
      <w:r>
        <w:rPr>
          <w:sz w:val="20"/>
        </w:rPr>
        <w:tab/>
      </w:r>
      <w:r w:rsidR="00B952BF">
        <w:rPr>
          <w:sz w:val="20"/>
        </w:rPr>
        <w:t>Con arreglo a</w:t>
      </w:r>
      <w:r w:rsidRPr="00E66902">
        <w:rPr>
          <w:sz w:val="20"/>
        </w:rPr>
        <w:t xml:space="preserve"> la</w:t>
      </w:r>
      <w:r w:rsidRPr="00E66902">
        <w:rPr>
          <w:szCs w:val="24"/>
        </w:rPr>
        <w:t xml:space="preserve"> información </w:t>
      </w:r>
      <w:r w:rsidR="003E051B">
        <w:rPr>
          <w:szCs w:val="24"/>
        </w:rPr>
        <w:t>transmitida</w:t>
      </w:r>
      <w:r w:rsidRPr="00E66902">
        <w:rPr>
          <w:szCs w:val="24"/>
        </w:rPr>
        <w:t xml:space="preserve"> a los Estados partes acerca de la publicación de sus informes, el presente document</w:t>
      </w:r>
      <w:r>
        <w:rPr>
          <w:szCs w:val="24"/>
        </w:rPr>
        <w:t>o no fue objeto de revisión</w:t>
      </w:r>
      <w:r w:rsidRPr="00E66902">
        <w:rPr>
          <w:szCs w:val="24"/>
        </w:rPr>
        <w:t xml:space="preserve"> edit</w:t>
      </w:r>
      <w:r>
        <w:rPr>
          <w:szCs w:val="24"/>
        </w:rPr>
        <w:t>orial</w:t>
      </w:r>
      <w:r w:rsidR="00B952BF">
        <w:rPr>
          <w:szCs w:val="24"/>
        </w:rPr>
        <w:t xml:space="preserve"> </w:t>
      </w:r>
      <w:r>
        <w:rPr>
          <w:szCs w:val="24"/>
        </w:rPr>
        <w:t>antes de ser enviado a los servicios de traducción de las</w:t>
      </w:r>
      <w:r w:rsidR="005B6BB2">
        <w:rPr>
          <w:szCs w:val="24"/>
        </w:rPr>
        <w:t xml:space="preserve"> </w:t>
      </w:r>
      <w:r w:rsidRPr="00E66902">
        <w:rPr>
          <w:szCs w:val="24"/>
        </w:rPr>
        <w:t>Na</w:t>
      </w:r>
      <w:r>
        <w:rPr>
          <w:szCs w:val="24"/>
        </w:rPr>
        <w:t>c</w:t>
      </w:r>
      <w:r w:rsidRPr="00E66902">
        <w:rPr>
          <w:szCs w:val="24"/>
        </w:rPr>
        <w:t>ion</w:t>
      </w:r>
      <w:r>
        <w:rPr>
          <w:szCs w:val="24"/>
        </w:rPr>
        <w:t>e</w:t>
      </w:r>
      <w:r w:rsidRPr="00E66902">
        <w:rPr>
          <w:szCs w:val="24"/>
        </w:rPr>
        <w:t xml:space="preserve">s </w:t>
      </w:r>
      <w:r>
        <w:rPr>
          <w:szCs w:val="24"/>
        </w:rPr>
        <w:t>Unidas</w:t>
      </w:r>
      <w:r w:rsidRPr="00E66902">
        <w:rPr>
          <w:szCs w:val="24"/>
        </w:rPr>
        <w:t>.</w:t>
      </w:r>
    </w:p>
  </w:footnote>
  <w:footnote w:id="2">
    <w:p w:rsidR="007E707B" w:rsidRPr="00EC59F2" w:rsidRDefault="007E707B">
      <w:pPr>
        <w:pStyle w:val="FootnoteText"/>
      </w:pPr>
      <w:r>
        <w:tab/>
      </w:r>
      <w:r w:rsidRPr="00EC59F2">
        <w:rPr>
          <w:rStyle w:val="FootnoteReference"/>
          <w:sz w:val="20"/>
          <w:vertAlign w:val="baseline"/>
        </w:rPr>
        <w:t>**</w:t>
      </w:r>
      <w:r>
        <w:rPr>
          <w:sz w:val="20"/>
        </w:rPr>
        <w:tab/>
      </w:r>
      <w:r w:rsidRPr="00097E35">
        <w:rPr>
          <w:sz w:val="20"/>
        </w:rPr>
        <w:t xml:space="preserve">Los anexos al presente informe pueden consultarse en los archivos de </w:t>
      </w:r>
      <w:smartTag w:uri="urn:schemas-microsoft-com:office:smarttags" w:element="PersonName">
        <w:smartTagPr>
          <w:attr w:name="ProductID" w:val="淠"/>
        </w:smartTagPr>
        <w:r w:rsidRPr="00097E35">
          <w:rPr>
            <w:sz w:val="20"/>
          </w:rPr>
          <w:t>la</w:t>
        </w:r>
        <w:r w:rsidRPr="00097E35">
          <w:t xml:space="preserve"> Secretaría.</w:t>
        </w:r>
      </w:smartTag>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07B" w:rsidRPr="00EC59F2" w:rsidRDefault="007E707B">
    <w:pPr>
      <w:pStyle w:val="Header"/>
    </w:pPr>
    <w:r>
      <w:t>CRC/C/TUR/2-3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07B" w:rsidRPr="00EC59F2" w:rsidRDefault="007E707B" w:rsidP="00EC59F2">
    <w:pPr>
      <w:pStyle w:val="Header"/>
      <w:jc w:val="right"/>
    </w:pPr>
    <w:r>
      <w:t>CRC/C/TUR/2-3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9431D71"/>
    <w:multiLevelType w:val="hybridMultilevel"/>
    <w:tmpl w:val="4B00A394"/>
    <w:lvl w:ilvl="0">
      <w:start w:val="1"/>
      <w:numFmt w:val="bullet"/>
      <w:lvlText w:val=""/>
      <w:lvlJc w:val="left"/>
      <w:pPr>
        <w:tabs>
          <w:tab w:val="num" w:pos="2345"/>
        </w:tabs>
        <w:ind w:left="2268"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EE137A6"/>
    <w:multiLevelType w:val="hybridMultilevel"/>
    <w:tmpl w:val="32E840B0"/>
    <w:lvl w:ilvl="0" w:tplc="FFFFFFFF">
      <w:start w:val="1"/>
      <w:numFmt w:val="bullet"/>
      <w:lvlText w:val=""/>
      <w:lvlJc w:val="left"/>
      <w:pPr>
        <w:tabs>
          <w:tab w:val="num" w:pos="1778"/>
        </w:tabs>
        <w:ind w:left="1701"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3034E71"/>
    <w:multiLevelType w:val="hybridMultilevel"/>
    <w:tmpl w:val="163C6DCC"/>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23"/>
  </w:num>
  <w:num w:numId="3">
    <w:abstractNumId w:val="37"/>
  </w:num>
  <w:num w:numId="4">
    <w:abstractNumId w:val="35"/>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0"/>
  </w:num>
  <w:num w:numId="17">
    <w:abstractNumId w:val="18"/>
  </w:num>
  <w:num w:numId="18">
    <w:abstractNumId w:val="11"/>
  </w:num>
  <w:num w:numId="19">
    <w:abstractNumId w:val="22"/>
  </w:num>
  <w:num w:numId="20">
    <w:abstractNumId w:val="25"/>
  </w:num>
  <w:num w:numId="21">
    <w:abstractNumId w:val="38"/>
  </w:num>
  <w:num w:numId="22">
    <w:abstractNumId w:val="28"/>
  </w:num>
  <w:num w:numId="23">
    <w:abstractNumId w:val="41"/>
  </w:num>
  <w:num w:numId="24">
    <w:abstractNumId w:val="27"/>
  </w:num>
  <w:num w:numId="25">
    <w:abstractNumId w:val="33"/>
  </w:num>
  <w:num w:numId="26">
    <w:abstractNumId w:val="24"/>
  </w:num>
  <w:num w:numId="27">
    <w:abstractNumId w:val="21"/>
  </w:num>
  <w:num w:numId="28">
    <w:abstractNumId w:val="10"/>
  </w:num>
  <w:num w:numId="29">
    <w:abstractNumId w:val="14"/>
  </w:num>
  <w:num w:numId="30">
    <w:abstractNumId w:val="12"/>
  </w:num>
  <w:num w:numId="31">
    <w:abstractNumId w:val="26"/>
  </w:num>
  <w:num w:numId="32">
    <w:abstractNumId w:val="30"/>
  </w:num>
  <w:num w:numId="33">
    <w:abstractNumId w:val="13"/>
  </w:num>
  <w:num w:numId="34">
    <w:abstractNumId w:val="39"/>
  </w:num>
  <w:num w:numId="35">
    <w:abstractNumId w:val="20"/>
  </w:num>
  <w:num w:numId="36">
    <w:abstractNumId w:val="17"/>
  </w:num>
  <w:num w:numId="37">
    <w:abstractNumId w:val="29"/>
  </w:num>
  <w:num w:numId="38">
    <w:abstractNumId w:val="19"/>
  </w:num>
  <w:num w:numId="39">
    <w:abstractNumId w:val="16"/>
  </w:num>
  <w:num w:numId="40">
    <w:abstractNumId w:val="31"/>
  </w:num>
  <w:num w:numId="41">
    <w:abstractNumId w:val="15"/>
  </w:num>
  <w:num w:numId="42">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0CC7"/>
    <w:rsid w:val="00002131"/>
    <w:rsid w:val="00033EE1"/>
    <w:rsid w:val="00064FE6"/>
    <w:rsid w:val="000675D0"/>
    <w:rsid w:val="000B57E7"/>
    <w:rsid w:val="000F09DF"/>
    <w:rsid w:val="000F61B2"/>
    <w:rsid w:val="00103DA7"/>
    <w:rsid w:val="001075E9"/>
    <w:rsid w:val="00123236"/>
    <w:rsid w:val="001256EA"/>
    <w:rsid w:val="00161852"/>
    <w:rsid w:val="00180183"/>
    <w:rsid w:val="0018401B"/>
    <w:rsid w:val="0018649F"/>
    <w:rsid w:val="00196389"/>
    <w:rsid w:val="001B5FFA"/>
    <w:rsid w:val="001C08C3"/>
    <w:rsid w:val="001C7A89"/>
    <w:rsid w:val="002013BF"/>
    <w:rsid w:val="00220F72"/>
    <w:rsid w:val="00240004"/>
    <w:rsid w:val="002845A5"/>
    <w:rsid w:val="002A2EFC"/>
    <w:rsid w:val="002A7F7C"/>
    <w:rsid w:val="002B245C"/>
    <w:rsid w:val="002C0E18"/>
    <w:rsid w:val="002D5AAC"/>
    <w:rsid w:val="00301299"/>
    <w:rsid w:val="003210A2"/>
    <w:rsid w:val="00322004"/>
    <w:rsid w:val="003402C2"/>
    <w:rsid w:val="00381C24"/>
    <w:rsid w:val="003958D0"/>
    <w:rsid w:val="003B00E5"/>
    <w:rsid w:val="003D657A"/>
    <w:rsid w:val="003E051B"/>
    <w:rsid w:val="00414A16"/>
    <w:rsid w:val="00427F10"/>
    <w:rsid w:val="00442837"/>
    <w:rsid w:val="00454E07"/>
    <w:rsid w:val="004A04B7"/>
    <w:rsid w:val="004D45DB"/>
    <w:rsid w:val="0050108D"/>
    <w:rsid w:val="00536DF4"/>
    <w:rsid w:val="00544FB7"/>
    <w:rsid w:val="00545872"/>
    <w:rsid w:val="00572E19"/>
    <w:rsid w:val="005B5B0B"/>
    <w:rsid w:val="005B6BB2"/>
    <w:rsid w:val="005C43E4"/>
    <w:rsid w:val="005D7179"/>
    <w:rsid w:val="005F0B42"/>
    <w:rsid w:val="005F2AD1"/>
    <w:rsid w:val="006036F2"/>
    <w:rsid w:val="006159B8"/>
    <w:rsid w:val="0068778E"/>
    <w:rsid w:val="006B3A76"/>
    <w:rsid w:val="006E704F"/>
    <w:rsid w:val="006F35EE"/>
    <w:rsid w:val="007021FF"/>
    <w:rsid w:val="00757357"/>
    <w:rsid w:val="007A059A"/>
    <w:rsid w:val="007E16A7"/>
    <w:rsid w:val="007E707B"/>
    <w:rsid w:val="007F4281"/>
    <w:rsid w:val="00834B71"/>
    <w:rsid w:val="008427F7"/>
    <w:rsid w:val="00852650"/>
    <w:rsid w:val="0086445C"/>
    <w:rsid w:val="008A08D7"/>
    <w:rsid w:val="008C2B1A"/>
    <w:rsid w:val="008E1429"/>
    <w:rsid w:val="008F2BCB"/>
    <w:rsid w:val="00906890"/>
    <w:rsid w:val="00934F48"/>
    <w:rsid w:val="00951972"/>
    <w:rsid w:val="0097070E"/>
    <w:rsid w:val="009C646E"/>
    <w:rsid w:val="00A13A40"/>
    <w:rsid w:val="00A43957"/>
    <w:rsid w:val="00A917B3"/>
    <w:rsid w:val="00A97C80"/>
    <w:rsid w:val="00AB4B51"/>
    <w:rsid w:val="00B10CC7"/>
    <w:rsid w:val="00B62458"/>
    <w:rsid w:val="00B8687E"/>
    <w:rsid w:val="00B952BF"/>
    <w:rsid w:val="00BD33EE"/>
    <w:rsid w:val="00C25C88"/>
    <w:rsid w:val="00C60F0C"/>
    <w:rsid w:val="00C67843"/>
    <w:rsid w:val="00C805C9"/>
    <w:rsid w:val="00CA1679"/>
    <w:rsid w:val="00CF0A5B"/>
    <w:rsid w:val="00D00AF8"/>
    <w:rsid w:val="00D15EAE"/>
    <w:rsid w:val="00D33D63"/>
    <w:rsid w:val="00D6160F"/>
    <w:rsid w:val="00D90138"/>
    <w:rsid w:val="00DC5819"/>
    <w:rsid w:val="00DE2DB9"/>
    <w:rsid w:val="00DF63E3"/>
    <w:rsid w:val="00E22A7A"/>
    <w:rsid w:val="00E23796"/>
    <w:rsid w:val="00E5575B"/>
    <w:rsid w:val="00E73F76"/>
    <w:rsid w:val="00EC59F2"/>
    <w:rsid w:val="00ED01E7"/>
    <w:rsid w:val="00EF1360"/>
    <w:rsid w:val="00EF3220"/>
    <w:rsid w:val="00F23FB6"/>
    <w:rsid w:val="00F37AFB"/>
    <w:rsid w:val="00F80811"/>
    <w:rsid w:val="00F91296"/>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basedOn w:val="DefaultParagraphFont"/>
    <w:semiHidden/>
    <w:rsid w:val="0068778E"/>
    <w:rPr>
      <w:sz w:val="6"/>
    </w:rPr>
  </w:style>
  <w:style w:type="paragraph" w:styleId="CommentText">
    <w:name w:val="annotation text"/>
    <w:basedOn w:val="Normal"/>
    <w:semiHidden/>
    <w:rsid w:val="0068778E"/>
    <w:pPr>
      <w:suppressAutoHyphens/>
    </w:pPr>
    <w:rPr>
      <w:lang w:val="en-GB" w:eastAsia="en-U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BalloonText">
    <w:name w:val="Balloon Text"/>
    <w:basedOn w:val="Normal"/>
    <w:semiHidden/>
    <w:rsid w:val="0068778E"/>
    <w:pPr>
      <w:suppressAutoHyphens/>
    </w:pPr>
    <w:rPr>
      <w:rFonts w:ascii="Tahoma" w:hAnsi="Tahoma" w:cs="Tahoma"/>
      <w:sz w:val="16"/>
      <w:szCs w:val="16"/>
      <w:lang w:val="en-GB" w:eastAsia="en-US"/>
    </w:rPr>
  </w:style>
  <w:style w:type="paragraph" w:styleId="CommentSubject">
    <w:name w:val="annotation subject"/>
    <w:basedOn w:val="CommentText"/>
    <w:next w:val="CommentText"/>
    <w:semiHidden/>
    <w:rsid w:val="0068778E"/>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7</TotalTime>
  <Pages>1</Pages>
  <Words>21804</Words>
  <Characters>124283</Characters>
  <Application>Microsoft Office Outlook</Application>
  <DocSecurity>4</DocSecurity>
  <Lines>1035</Lines>
  <Paragraphs>291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145796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4</cp:revision>
  <cp:lastPrinted>2008-01-15T08:58:00Z</cp:lastPrinted>
  <dcterms:created xsi:type="dcterms:W3CDTF">2011-11-22T15:10:00Z</dcterms:created>
  <dcterms:modified xsi:type="dcterms:W3CDTF">2011-11-22T15:16:00Z</dcterms:modified>
</cp:coreProperties>
</file>