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5A73" w:rsidRDefault="004D5A73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722.65pt;width:198pt;height:18pt;z-index:1;mso-position-horizontal-relative:margin" filled="f" stroked="f">
            <v:textbox inset="0,0,0,0">
              <w:txbxContent>
                <w:p w:rsidR="00011235" w:rsidRPr="009576BE" w:rsidRDefault="00011235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GE.09-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43651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 xml:space="preserve">    1</w:t>
                  </w:r>
                  <w:r>
                    <w:rPr>
                      <w:lang w:val="en-US"/>
                    </w:rPr>
                    <w:t>0</w:t>
                  </w:r>
                  <w:r>
                    <w:t>0809</w:t>
                  </w:r>
                  <w:r>
                    <w:rPr>
                      <w:lang w:val="en-US"/>
                    </w:rPr>
                    <w:t xml:space="preserve">    110809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4D5A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4D5A73" w:rsidRDefault="004D5A73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4D5A73" w:rsidRDefault="004D5A73">
            <w:pPr>
              <w:pStyle w:val="Heading7"/>
            </w:pPr>
            <w:r>
              <w:t>CAT</w:t>
            </w:r>
          </w:p>
        </w:tc>
      </w:tr>
    </w:tbl>
    <w:p w:rsidR="004D5A73" w:rsidRDefault="004D5A73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4D5A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2199682" r:id="rId8"/>
              </w:object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 w:rsidR="00AE7D2B"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835" w:type="dxa"/>
          </w:tcPr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4D5A73" w:rsidRPr="00066815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 w:rsidRPr="00066815"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Символ</w:instrText>
            </w:r>
            <w:r w:rsidRPr="00066815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066815">
              <w:rPr>
                <w:sz w:val="22"/>
                <w:lang w:val="en-US"/>
              </w:rPr>
              <w:instrText xml:space="preserve">" \* MERGEFORMAT </w:instrText>
            </w:r>
            <w:r w:rsidR="00670C8B">
              <w:rPr>
                <w:sz w:val="22"/>
              </w:rPr>
              <w:fldChar w:fldCharType="separate"/>
            </w:r>
            <w:r w:rsidR="00670C8B" w:rsidRPr="00066815">
              <w:rPr>
                <w:sz w:val="22"/>
                <w:lang w:val="en-US"/>
              </w:rPr>
              <w:t>CAT/C/MUS/Q/3</w:t>
            </w:r>
            <w:r>
              <w:rPr>
                <w:sz w:val="22"/>
              </w:rPr>
              <w:fldChar w:fldCharType="end"/>
            </w:r>
          </w:p>
          <w:p w:rsidR="004D5A73" w:rsidRPr="00066815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 w:rsidRPr="00066815"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Дата</w:instrText>
            </w:r>
            <w:r w:rsidRPr="00066815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066815">
              <w:rPr>
                <w:sz w:val="22"/>
                <w:lang w:val="en-US"/>
              </w:rPr>
              <w:instrText xml:space="preserve">" \* MERGEFORMAT </w:instrText>
            </w:r>
            <w:r w:rsidR="00670C8B">
              <w:rPr>
                <w:sz w:val="22"/>
              </w:rPr>
              <w:fldChar w:fldCharType="separate"/>
            </w:r>
            <w:r w:rsidR="00670C8B" w:rsidRPr="00066815">
              <w:rPr>
                <w:sz w:val="22"/>
                <w:lang w:val="en-US"/>
              </w:rPr>
              <w:t>20 July 2009</w:t>
            </w:r>
            <w:r w:rsidR="00670C8B" w:rsidRPr="00066815">
              <w:rPr>
                <w:sz w:val="22"/>
                <w:lang w:val="en-US"/>
              </w:rPr>
              <w:br/>
            </w:r>
            <w:r>
              <w:rPr>
                <w:sz w:val="22"/>
              </w:rPr>
              <w:fldChar w:fldCharType="end"/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RUSSIAN</w:t>
            </w:r>
          </w:p>
          <w:p w:rsidR="004D5A73" w:rsidRDefault="004D5A73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4D5A73" w:rsidRDefault="004D5A73">
      <w:pPr>
        <w:tabs>
          <w:tab w:val="left" w:pos="0"/>
          <w:tab w:val="left" w:pos="7086"/>
        </w:tabs>
        <w:suppressAutoHyphens/>
        <w:rPr>
          <w:lang w:val="en-US"/>
        </w:rPr>
      </w:pPr>
    </w:p>
    <w:p w:rsidR="00FE0A04" w:rsidRDefault="00FE0A04" w:rsidP="00FE0A04">
      <w:r w:rsidRPr="00C71A63">
        <w:rPr>
          <w:b/>
        </w:rPr>
        <w:t>КОМИТЕТ ПРОТИВ ПЫТОК</w:t>
      </w:r>
    </w:p>
    <w:p w:rsidR="00FE0A04" w:rsidRDefault="00FE0A04" w:rsidP="00FE0A04"/>
    <w:p w:rsidR="00FE0A04" w:rsidRDefault="00FE0A04" w:rsidP="00FE0A04">
      <w:pPr>
        <w:jc w:val="center"/>
        <w:rPr>
          <w:b/>
        </w:rPr>
      </w:pPr>
    </w:p>
    <w:p w:rsidR="00FE0A04" w:rsidRDefault="00FE0A04" w:rsidP="00FE0A04">
      <w:pPr>
        <w:jc w:val="center"/>
        <w:rPr>
          <w:b/>
        </w:rPr>
      </w:pPr>
    </w:p>
    <w:p w:rsidR="00FE0A04" w:rsidRDefault="00FE0A04" w:rsidP="00FE0A04">
      <w:pPr>
        <w:jc w:val="center"/>
        <w:rPr>
          <w:b/>
        </w:rPr>
      </w:pPr>
      <w:r>
        <w:rPr>
          <w:b/>
        </w:rPr>
        <w:t xml:space="preserve">Перечень вопросов, подготовленный до представления третьего периодического доклада </w:t>
      </w:r>
    </w:p>
    <w:p w:rsidR="00FE0A04" w:rsidRDefault="00FE0A04" w:rsidP="00FE0A04">
      <w:pPr>
        <w:jc w:val="center"/>
        <w:rPr>
          <w:b/>
        </w:rPr>
      </w:pPr>
    </w:p>
    <w:p w:rsidR="00FE0A04" w:rsidRDefault="00FE0A04" w:rsidP="00FE0A04">
      <w:pPr>
        <w:jc w:val="center"/>
      </w:pPr>
      <w:r>
        <w:rPr>
          <w:b/>
        </w:rPr>
        <w:t>МАВРИКИЯ</w:t>
      </w:r>
      <w:r w:rsidRPr="00C71A63">
        <w:rPr>
          <w:b/>
        </w:rPr>
        <w:t xml:space="preserve"> (</w:t>
      </w:r>
      <w:r w:rsidRPr="007B1C26">
        <w:rPr>
          <w:b/>
          <w:lang w:val="en-US"/>
        </w:rPr>
        <w:t>CAT</w:t>
      </w:r>
      <w:r w:rsidRPr="00C71A63">
        <w:rPr>
          <w:b/>
        </w:rPr>
        <w:t>/</w:t>
      </w:r>
      <w:r w:rsidRPr="007B1C26">
        <w:rPr>
          <w:b/>
          <w:lang w:val="en-US"/>
        </w:rPr>
        <w:t>C</w:t>
      </w:r>
      <w:r w:rsidRPr="00C71A63">
        <w:rPr>
          <w:b/>
        </w:rPr>
        <w:t>/</w:t>
      </w:r>
      <w:r w:rsidRPr="007B1C26">
        <w:rPr>
          <w:b/>
          <w:lang w:val="en-US"/>
        </w:rPr>
        <w:t>MUS</w:t>
      </w:r>
      <w:r w:rsidRPr="00C71A63">
        <w:rPr>
          <w:b/>
        </w:rPr>
        <w:t>/3)</w:t>
      </w:r>
      <w:r>
        <w:rPr>
          <w:rStyle w:val="FootnoteReference"/>
        </w:rPr>
        <w:footnoteReference w:customMarkFollows="1" w:id="1"/>
        <w:t>1</w:t>
      </w:r>
    </w:p>
    <w:p w:rsidR="00FE0A04" w:rsidRDefault="00FE0A04" w:rsidP="00FE0A04">
      <w:pPr>
        <w:jc w:val="center"/>
      </w:pPr>
    </w:p>
    <w:p w:rsidR="00FE0A04" w:rsidRDefault="00FE0A04" w:rsidP="00FE0A04">
      <w:pPr>
        <w:jc w:val="center"/>
        <w:rPr>
          <w:b/>
        </w:rPr>
      </w:pPr>
      <w:r>
        <w:rPr>
          <w:b/>
        </w:rPr>
        <w:t>Конкретная информация о выполнении статей 1-16 Конвенции, включая информацию в отношении предыдущих рекомендаций Комитета</w:t>
      </w:r>
    </w:p>
    <w:p w:rsidR="00FE0A04" w:rsidRDefault="00FE0A04" w:rsidP="00FE0A04">
      <w:pPr>
        <w:jc w:val="center"/>
        <w:rPr>
          <w:b/>
        </w:rPr>
      </w:pPr>
    </w:p>
    <w:p w:rsidR="00FE0A04" w:rsidRDefault="00FE0A04" w:rsidP="00FE0A04">
      <w:pPr>
        <w:jc w:val="center"/>
        <w:rPr>
          <w:b/>
        </w:rPr>
      </w:pPr>
      <w:r>
        <w:rPr>
          <w:b/>
        </w:rPr>
        <w:t>Статьи</w:t>
      </w:r>
      <w:r w:rsidRPr="00FE0A04">
        <w:rPr>
          <w:b/>
        </w:rPr>
        <w:t xml:space="preserve"> 1 </w:t>
      </w:r>
      <w:r>
        <w:rPr>
          <w:b/>
        </w:rPr>
        <w:t>и</w:t>
      </w:r>
      <w:r w:rsidRPr="00FE0A04">
        <w:rPr>
          <w:b/>
        </w:rPr>
        <w:t xml:space="preserve"> 4</w:t>
      </w:r>
    </w:p>
    <w:p w:rsidR="00FE0A04" w:rsidRDefault="00FE0A04" w:rsidP="00FE0A04"/>
    <w:p w:rsidR="00FE0A04" w:rsidRDefault="00FE0A04" w:rsidP="00FE0A04">
      <w:r w:rsidRPr="00F707AB">
        <w:t>1.</w:t>
      </w:r>
      <w:r w:rsidRPr="00F707AB">
        <w:tab/>
      </w:r>
      <w:r>
        <w:t>В</w:t>
      </w:r>
      <w:r w:rsidRPr="00F707AB">
        <w:t xml:space="preserve"> </w:t>
      </w:r>
      <w:r>
        <w:t>связи</w:t>
      </w:r>
      <w:r w:rsidRPr="00F707AB">
        <w:t xml:space="preserve"> </w:t>
      </w:r>
      <w:r>
        <w:t>с</w:t>
      </w:r>
      <w:r w:rsidRPr="00F707AB">
        <w:t xml:space="preserve"> </w:t>
      </w:r>
      <w:r>
        <w:t>предыдущими</w:t>
      </w:r>
      <w:r w:rsidRPr="00F707AB">
        <w:t xml:space="preserve"> </w:t>
      </w:r>
      <w:r>
        <w:t>заключительными</w:t>
      </w:r>
      <w:r w:rsidRPr="00F707AB">
        <w:t xml:space="preserve"> </w:t>
      </w:r>
      <w:r>
        <w:t>замечаниями</w:t>
      </w:r>
      <w:r w:rsidRPr="00F707AB">
        <w:t xml:space="preserve"> </w:t>
      </w:r>
      <w:r>
        <w:t>Комитета</w:t>
      </w:r>
      <w:r w:rsidRPr="00F707AB">
        <w:t xml:space="preserve"> </w:t>
      </w:r>
      <w:r>
        <w:t>просьба</w:t>
      </w:r>
      <w:r w:rsidRPr="00F707AB">
        <w:t xml:space="preserve"> </w:t>
      </w:r>
      <w:r>
        <w:t>предоставить</w:t>
      </w:r>
      <w:r w:rsidRPr="00F707AB">
        <w:t xml:space="preserve"> </w:t>
      </w:r>
      <w:r>
        <w:t>информацию</w:t>
      </w:r>
      <w:r w:rsidRPr="00F707AB">
        <w:t xml:space="preserve"> </w:t>
      </w:r>
      <w:r>
        <w:t>относительно</w:t>
      </w:r>
      <w:r w:rsidRPr="00F707AB">
        <w:t xml:space="preserve"> </w:t>
      </w:r>
      <w:r>
        <w:t>того</w:t>
      </w:r>
      <w:r w:rsidRPr="00F707AB">
        <w:t xml:space="preserve">, </w:t>
      </w:r>
      <w:r>
        <w:t>было</w:t>
      </w:r>
      <w:r w:rsidRPr="00F707AB">
        <w:t xml:space="preserve"> </w:t>
      </w:r>
      <w:r w:rsidR="006B002F">
        <w:t xml:space="preserve">ли </w:t>
      </w:r>
      <w:r>
        <w:t>определение</w:t>
      </w:r>
      <w:r w:rsidRPr="00F707AB">
        <w:t xml:space="preserve"> </w:t>
      </w:r>
      <w:r>
        <w:t>пытки</w:t>
      </w:r>
      <w:r w:rsidRPr="00F707AB">
        <w:t xml:space="preserve">, </w:t>
      </w:r>
      <w:r>
        <w:t>охватывающее</w:t>
      </w:r>
      <w:r w:rsidRPr="00F707AB">
        <w:t xml:space="preserve"> </w:t>
      </w:r>
      <w:r>
        <w:t>все</w:t>
      </w:r>
      <w:r w:rsidRPr="00F707AB">
        <w:t xml:space="preserve"> </w:t>
      </w:r>
      <w:r>
        <w:t>случаи</w:t>
      </w:r>
      <w:r w:rsidRPr="00F707AB">
        <w:t xml:space="preserve">, </w:t>
      </w:r>
      <w:r>
        <w:t>упоминаемые в статье 1 Конвенции, включено во внутреннее законодательство государства-участника.  В</w:t>
      </w:r>
      <w:r w:rsidRPr="00265E5A">
        <w:t xml:space="preserve"> </w:t>
      </w:r>
      <w:r>
        <w:t>частности</w:t>
      </w:r>
      <w:r w:rsidRPr="00265E5A">
        <w:t xml:space="preserve">, </w:t>
      </w:r>
      <w:r>
        <w:t>просьба</w:t>
      </w:r>
      <w:r w:rsidRPr="00265E5A">
        <w:t xml:space="preserve"> </w:t>
      </w:r>
      <w:r>
        <w:t>указать, было ли национальное законодательство приведено в соответствие с Конвенцией с помощью Закона</w:t>
      </w:r>
      <w:r w:rsidRPr="00265E5A">
        <w:t xml:space="preserve"> </w:t>
      </w:r>
      <w:r>
        <w:t>о</w:t>
      </w:r>
      <w:r w:rsidRPr="00265E5A">
        <w:t xml:space="preserve"> </w:t>
      </w:r>
      <w:r>
        <w:t>пересмотре</w:t>
      </w:r>
      <w:r w:rsidRPr="00265E5A">
        <w:t xml:space="preserve"> </w:t>
      </w:r>
      <w:r>
        <w:t>уголовного</w:t>
      </w:r>
      <w:r w:rsidRPr="00265E5A">
        <w:t xml:space="preserve"> </w:t>
      </w:r>
      <w:r>
        <w:t>кодекса</w:t>
      </w:r>
      <w:r w:rsidRPr="00265E5A">
        <w:t xml:space="preserve"> </w:t>
      </w:r>
      <w:r>
        <w:t>2003 года, предусматривающего включение раздела о применении пыток государственным служащим.  Просьба также представить подробную информацию о применении такого законодательства</w:t>
      </w:r>
      <w:r w:rsidRPr="00265E5A">
        <w:t>.</w:t>
      </w:r>
    </w:p>
    <w:p w:rsidR="00FE0A04" w:rsidRDefault="00FE0A04" w:rsidP="00FE0A04"/>
    <w:p w:rsidR="00FE0A04" w:rsidRDefault="00FE0A04" w:rsidP="00FE0A04">
      <w:r w:rsidRPr="00F70DAE">
        <w:t>2.</w:t>
      </w:r>
      <w:r w:rsidRPr="00F70DAE">
        <w:tab/>
      </w:r>
      <w:r>
        <w:rPr>
          <w:rStyle w:val="highlightedsentence"/>
        </w:rPr>
        <w:t xml:space="preserve">В соответствии с какими конкретными правовыми нормами, действующими в настоящее время, </w:t>
      </w:r>
      <w:r>
        <w:t>в том числе в отношении военнослужащих и сотрудников полиции,</w:t>
      </w:r>
      <w:r>
        <w:rPr>
          <w:rStyle w:val="highlightedsentence"/>
        </w:rPr>
        <w:t xml:space="preserve"> лица, виновные в применении пыток, подвергаются судебному преследованию?</w:t>
      </w:r>
    </w:p>
    <w:p w:rsidR="00FE0A04" w:rsidRDefault="00FE0A04" w:rsidP="00FE0A04"/>
    <w:p w:rsidR="00FE0A04" w:rsidRDefault="00FE0A04" w:rsidP="00FE0A04">
      <w:pPr>
        <w:jc w:val="center"/>
        <w:rPr>
          <w:b/>
        </w:rPr>
      </w:pPr>
      <w:r w:rsidRPr="009A2D34">
        <w:rPr>
          <w:b/>
        </w:rPr>
        <w:t>Статья</w:t>
      </w:r>
      <w:r w:rsidRPr="009A2D34">
        <w:rPr>
          <w:b/>
          <w:lang w:val="en-US"/>
        </w:rPr>
        <w:t> </w:t>
      </w:r>
      <w:r w:rsidRPr="00FE0A04">
        <w:rPr>
          <w:b/>
        </w:rPr>
        <w:t>2</w:t>
      </w:r>
    </w:p>
    <w:p w:rsidR="00FE0A04" w:rsidRDefault="00FE0A04" w:rsidP="00FE0A04">
      <w:pPr>
        <w:jc w:val="center"/>
        <w:rPr>
          <w:b/>
        </w:rPr>
      </w:pPr>
    </w:p>
    <w:p w:rsidR="00FE0A04" w:rsidRDefault="00FE0A04" w:rsidP="00FE0A04">
      <w:r w:rsidRPr="0026697B">
        <w:t>3.</w:t>
      </w:r>
      <w:r w:rsidRPr="0026697B">
        <w:tab/>
      </w:r>
      <w:r>
        <w:t>Просьба</w:t>
      </w:r>
      <w:r w:rsidRPr="0026697B">
        <w:t xml:space="preserve"> </w:t>
      </w:r>
      <w:r>
        <w:t>пред</w:t>
      </w:r>
      <w:r w:rsidR="00F066D9">
        <w:t>о</w:t>
      </w:r>
      <w:r>
        <w:t>ставить</w:t>
      </w:r>
      <w:r w:rsidRPr="0026697B">
        <w:t xml:space="preserve"> </w:t>
      </w:r>
      <w:r>
        <w:t>информацию</w:t>
      </w:r>
      <w:r w:rsidRPr="0026697B">
        <w:t xml:space="preserve"> </w:t>
      </w:r>
      <w:r>
        <w:t>о</w:t>
      </w:r>
      <w:r w:rsidRPr="0026697B">
        <w:t xml:space="preserve"> превентивных мерах, в частности </w:t>
      </w:r>
      <w:r>
        <w:t>законодательных</w:t>
      </w:r>
      <w:r w:rsidRPr="0026697B">
        <w:t xml:space="preserve"> </w:t>
      </w:r>
      <w:r>
        <w:t>положениях</w:t>
      </w:r>
      <w:r w:rsidRPr="0026697B">
        <w:t xml:space="preserve"> </w:t>
      </w:r>
      <w:r>
        <w:t>и</w:t>
      </w:r>
      <w:r w:rsidRPr="0026697B">
        <w:t xml:space="preserve"> </w:t>
      </w:r>
      <w:r>
        <w:t>административных</w:t>
      </w:r>
      <w:r w:rsidRPr="0026697B">
        <w:t xml:space="preserve"> </w:t>
      </w:r>
      <w:r>
        <w:t>распоряжениях</w:t>
      </w:r>
      <w:r w:rsidRPr="0026697B">
        <w:t xml:space="preserve">, </w:t>
      </w:r>
      <w:r>
        <w:t>которые гарантируют</w:t>
      </w:r>
      <w:r w:rsidRPr="0026697B">
        <w:t xml:space="preserve"> </w:t>
      </w:r>
      <w:r>
        <w:t>право</w:t>
      </w:r>
      <w:r w:rsidRPr="0026697B">
        <w:t xml:space="preserve"> </w:t>
      </w:r>
      <w:r>
        <w:t>арестованных или содержащихся под стражей лиц предстать перед суд</w:t>
      </w:r>
      <w:r w:rsidR="00F066D9">
        <w:t>ьей</w:t>
      </w:r>
      <w:r w:rsidRPr="0026697B">
        <w:t xml:space="preserve">. </w:t>
      </w:r>
      <w:r>
        <w:t xml:space="preserve"> Просьба</w:t>
      </w:r>
      <w:r w:rsidRPr="00616ECC">
        <w:t xml:space="preserve"> </w:t>
      </w:r>
      <w:r>
        <w:t>рассказать</w:t>
      </w:r>
      <w:r w:rsidRPr="00616ECC">
        <w:t xml:space="preserve"> </w:t>
      </w:r>
      <w:r>
        <w:t>о</w:t>
      </w:r>
      <w:r w:rsidRPr="00616ECC">
        <w:t xml:space="preserve"> </w:t>
      </w:r>
      <w:r>
        <w:t>правилах</w:t>
      </w:r>
      <w:r w:rsidRPr="00616ECC">
        <w:t xml:space="preserve">, </w:t>
      </w:r>
      <w:r>
        <w:t>касающихся</w:t>
      </w:r>
      <w:r w:rsidRPr="00616ECC">
        <w:t xml:space="preserve"> </w:t>
      </w:r>
      <w:r>
        <w:t>порядка</w:t>
      </w:r>
      <w:r w:rsidRPr="00616ECC">
        <w:t xml:space="preserve"> </w:t>
      </w:r>
      <w:r>
        <w:t>регистрации</w:t>
      </w:r>
      <w:r w:rsidRPr="00616ECC">
        <w:t xml:space="preserve"> </w:t>
      </w:r>
      <w:r>
        <w:t>лица</w:t>
      </w:r>
      <w:r w:rsidRPr="00616ECC">
        <w:t xml:space="preserve"> </w:t>
      </w:r>
      <w:r>
        <w:t>с</w:t>
      </w:r>
      <w:r w:rsidRPr="00616ECC">
        <w:t xml:space="preserve"> </w:t>
      </w:r>
      <w:r>
        <w:t>момента</w:t>
      </w:r>
      <w:r w:rsidRPr="00616ECC">
        <w:t xml:space="preserve"> </w:t>
      </w:r>
      <w:r>
        <w:t>его</w:t>
      </w:r>
      <w:r w:rsidRPr="00616ECC">
        <w:t xml:space="preserve"> </w:t>
      </w:r>
      <w:r>
        <w:t>ареста</w:t>
      </w:r>
      <w:r w:rsidRPr="00616ECC">
        <w:t xml:space="preserve"> </w:t>
      </w:r>
      <w:r>
        <w:t>до</w:t>
      </w:r>
      <w:r w:rsidRPr="00616ECC">
        <w:t xml:space="preserve"> </w:t>
      </w:r>
      <w:r>
        <w:t>момента</w:t>
      </w:r>
      <w:r w:rsidRPr="00616ECC">
        <w:t xml:space="preserve"> заключения его </w:t>
      </w:r>
      <w:r>
        <w:t xml:space="preserve">в тюрьму </w:t>
      </w:r>
      <w:r w:rsidRPr="00616ECC">
        <w:t xml:space="preserve">на основании судебного решения. </w:t>
      </w:r>
      <w:r>
        <w:t xml:space="preserve"> В</w:t>
      </w:r>
      <w:r w:rsidRPr="004C5986">
        <w:t xml:space="preserve"> </w:t>
      </w:r>
      <w:r>
        <w:t>этой</w:t>
      </w:r>
      <w:r w:rsidRPr="004C5986">
        <w:t xml:space="preserve"> </w:t>
      </w:r>
      <w:r>
        <w:t>связи</w:t>
      </w:r>
      <w:r w:rsidRPr="004C5986">
        <w:t xml:space="preserve"> </w:t>
      </w:r>
      <w:r>
        <w:t>просьба</w:t>
      </w:r>
      <w:r w:rsidRPr="004C5986">
        <w:t xml:space="preserve"> </w:t>
      </w:r>
      <w:r>
        <w:t>также</w:t>
      </w:r>
      <w:r w:rsidRPr="004C5986">
        <w:t xml:space="preserve"> </w:t>
      </w:r>
      <w:r>
        <w:t>пред</w:t>
      </w:r>
      <w:r w:rsidR="00F066D9">
        <w:t>о</w:t>
      </w:r>
      <w:r>
        <w:t>ставить</w:t>
      </w:r>
      <w:r w:rsidRPr="004C5986">
        <w:t xml:space="preserve"> </w:t>
      </w:r>
      <w:r>
        <w:t>информацию</w:t>
      </w:r>
      <w:r w:rsidRPr="004C5986">
        <w:t xml:space="preserve"> </w:t>
      </w:r>
      <w:r>
        <w:t>о</w:t>
      </w:r>
      <w:r w:rsidRPr="004C5986">
        <w:t xml:space="preserve"> </w:t>
      </w:r>
      <w:r>
        <w:t>правах</w:t>
      </w:r>
      <w:r w:rsidRPr="004C5986">
        <w:t xml:space="preserve"> </w:t>
      </w:r>
      <w:r>
        <w:t>содержащихся</w:t>
      </w:r>
      <w:r w:rsidRPr="004C5986">
        <w:t xml:space="preserve"> </w:t>
      </w:r>
      <w:r>
        <w:t>под</w:t>
      </w:r>
      <w:r w:rsidRPr="004C5986">
        <w:t xml:space="preserve"> </w:t>
      </w:r>
      <w:r>
        <w:t>стражей</w:t>
      </w:r>
      <w:r w:rsidRPr="004C5986">
        <w:t xml:space="preserve"> </w:t>
      </w:r>
      <w:r>
        <w:t>лиц</w:t>
      </w:r>
      <w:r w:rsidRPr="004C5986">
        <w:t xml:space="preserve"> </w:t>
      </w:r>
      <w:r>
        <w:t>на</w:t>
      </w:r>
      <w:r w:rsidRPr="004C5986">
        <w:t xml:space="preserve"> </w:t>
      </w:r>
      <w:r>
        <w:t>доступ</w:t>
      </w:r>
      <w:r w:rsidRPr="004C5986">
        <w:t xml:space="preserve"> </w:t>
      </w:r>
      <w:r>
        <w:t>к</w:t>
      </w:r>
      <w:r w:rsidRPr="004C5986">
        <w:t xml:space="preserve"> </w:t>
      </w:r>
      <w:r>
        <w:t>адвокату</w:t>
      </w:r>
      <w:r w:rsidRPr="004C5986">
        <w:t xml:space="preserve">, </w:t>
      </w:r>
      <w:r>
        <w:t>доступ</w:t>
      </w:r>
      <w:r w:rsidRPr="004C5986">
        <w:t xml:space="preserve"> </w:t>
      </w:r>
      <w:r>
        <w:t>к</w:t>
      </w:r>
      <w:r w:rsidRPr="004C5986">
        <w:t xml:space="preserve"> </w:t>
      </w:r>
      <w:r>
        <w:t>независимому</w:t>
      </w:r>
      <w:r w:rsidRPr="004C5986">
        <w:t xml:space="preserve"> </w:t>
      </w:r>
      <w:r>
        <w:t>врачу</w:t>
      </w:r>
      <w:r w:rsidRPr="004C5986">
        <w:t xml:space="preserve">, </w:t>
      </w:r>
      <w:r>
        <w:t>по</w:t>
      </w:r>
      <w:r w:rsidRPr="004C5986">
        <w:t xml:space="preserve"> </w:t>
      </w:r>
      <w:r>
        <w:t>возможности</w:t>
      </w:r>
      <w:r w:rsidRPr="004C5986">
        <w:t xml:space="preserve"> </w:t>
      </w:r>
      <w:r>
        <w:t>по</w:t>
      </w:r>
      <w:r w:rsidRPr="004C5986">
        <w:t xml:space="preserve"> </w:t>
      </w:r>
      <w:r>
        <w:t>их</w:t>
      </w:r>
      <w:r w:rsidRPr="004C5986">
        <w:t xml:space="preserve"> </w:t>
      </w:r>
      <w:r>
        <w:t>выбору</w:t>
      </w:r>
      <w:r w:rsidRPr="004C5986">
        <w:t xml:space="preserve">, </w:t>
      </w:r>
      <w:r>
        <w:t>и</w:t>
      </w:r>
      <w:r w:rsidRPr="004C5986">
        <w:t xml:space="preserve"> </w:t>
      </w:r>
      <w:r>
        <w:t>право уведомить о факте задержания членов своей семь</w:t>
      </w:r>
      <w:r w:rsidR="00F066D9">
        <w:t>и</w:t>
      </w:r>
      <w:r>
        <w:t xml:space="preserve"> или какое-либо лиц</w:t>
      </w:r>
      <w:r w:rsidR="00F066D9">
        <w:t>о</w:t>
      </w:r>
      <w:r>
        <w:t xml:space="preserve"> по своему выбору сразу после ареста</w:t>
      </w:r>
      <w:r w:rsidRPr="004C5986">
        <w:t>.</w:t>
      </w:r>
    </w:p>
    <w:p w:rsidR="00FE0A04" w:rsidRDefault="00FE0A04" w:rsidP="00FE0A04"/>
    <w:p w:rsidR="00FE0A04" w:rsidRDefault="00FE0A04" w:rsidP="00FE0A04">
      <w:r w:rsidRPr="00BD1B97">
        <w:t>4.</w:t>
      </w:r>
      <w:r w:rsidRPr="00BD1B97">
        <w:tab/>
      </w:r>
      <w:r>
        <w:t>Просьба</w:t>
      </w:r>
      <w:r w:rsidRPr="00BD1B97">
        <w:t xml:space="preserve"> </w:t>
      </w:r>
      <w:r>
        <w:t>указать</w:t>
      </w:r>
      <w:r w:rsidRPr="00BD1B97">
        <w:t xml:space="preserve">, </w:t>
      </w:r>
      <w:r>
        <w:t>содержит ли внутреннее законодательство конкретные положения, в соответствии с которыми никакие исключительные обстоятельства не могут служить оправданием пыток</w:t>
      </w:r>
      <w:r w:rsidRPr="00BD1B97">
        <w:t>.</w:t>
      </w:r>
    </w:p>
    <w:p w:rsidR="00FE0A04" w:rsidRDefault="00FE0A04" w:rsidP="00FE0A04"/>
    <w:p w:rsidR="00FE0A04" w:rsidRDefault="00FE0A04" w:rsidP="00FE0A04">
      <w:r w:rsidRPr="00924640">
        <w:t>5.</w:t>
      </w:r>
      <w:r w:rsidRPr="00924640">
        <w:tab/>
      </w:r>
      <w:r>
        <w:t>В</w:t>
      </w:r>
      <w:r w:rsidRPr="00924640">
        <w:t xml:space="preserve"> связи с предыдущими заключительными замечаниями Комитета просьба </w:t>
      </w:r>
      <w:r>
        <w:t>указать</w:t>
      </w:r>
      <w:r w:rsidRPr="00924640">
        <w:t xml:space="preserve">, </w:t>
      </w:r>
      <w:r>
        <w:t>было</w:t>
      </w:r>
      <w:r w:rsidRPr="00924640">
        <w:t xml:space="preserve"> </w:t>
      </w:r>
      <w:r>
        <w:t>ли</w:t>
      </w:r>
      <w:r w:rsidRPr="00924640">
        <w:t xml:space="preserve"> </w:t>
      </w:r>
      <w:r>
        <w:t>принято соответствующее законодательство для обеспечения того, чтобы приказы начальника не могли приводиться в качестве оправдания акта пыток</w:t>
      </w:r>
      <w:r>
        <w:rPr>
          <w:rStyle w:val="FootnoteReference"/>
        </w:rPr>
        <w:footnoteReference w:customMarkFollows="1" w:id="2"/>
        <w:t>2</w:t>
      </w:r>
      <w:r w:rsidRPr="00924640">
        <w:t>.</w:t>
      </w:r>
    </w:p>
    <w:p w:rsidR="00FE0A04" w:rsidRDefault="00FE0A04" w:rsidP="00FE0A04"/>
    <w:p w:rsidR="00FE0A04" w:rsidRDefault="00FE0A04" w:rsidP="00FE0A04">
      <w:r w:rsidRPr="000528ED">
        <w:t>6.</w:t>
      </w:r>
      <w:r w:rsidRPr="000528ED">
        <w:tab/>
      </w:r>
      <w:r>
        <w:t>В 2001 году на основании Закона о защите прав человека 1998 года была учреждена Национальная комиссия по правам человека.  Просьба</w:t>
      </w:r>
      <w:r w:rsidRPr="00A27233">
        <w:t xml:space="preserve"> </w:t>
      </w:r>
      <w:r>
        <w:t>пред</w:t>
      </w:r>
      <w:r w:rsidR="00F066D9">
        <w:t>о</w:t>
      </w:r>
      <w:r>
        <w:t>ставить</w:t>
      </w:r>
      <w:r w:rsidRPr="00A27233">
        <w:t xml:space="preserve"> </w:t>
      </w:r>
      <w:r>
        <w:t>подробную</w:t>
      </w:r>
      <w:r w:rsidRPr="00A27233">
        <w:t xml:space="preserve"> </w:t>
      </w:r>
      <w:r>
        <w:t>информацию</w:t>
      </w:r>
      <w:r w:rsidRPr="00A27233">
        <w:t xml:space="preserve"> </w:t>
      </w:r>
      <w:r>
        <w:t>о</w:t>
      </w:r>
      <w:r w:rsidRPr="00A27233">
        <w:t xml:space="preserve"> </w:t>
      </w:r>
      <w:r>
        <w:t>мандате</w:t>
      </w:r>
      <w:r w:rsidRPr="00A27233">
        <w:t xml:space="preserve">, </w:t>
      </w:r>
      <w:r>
        <w:t>ресурсах</w:t>
      </w:r>
      <w:r w:rsidRPr="00A27233">
        <w:t xml:space="preserve">, </w:t>
      </w:r>
      <w:r>
        <w:t>деятельности</w:t>
      </w:r>
      <w:r w:rsidRPr="00A27233">
        <w:t xml:space="preserve"> </w:t>
      </w:r>
      <w:r>
        <w:t>и</w:t>
      </w:r>
      <w:r w:rsidRPr="00A27233">
        <w:t xml:space="preserve"> </w:t>
      </w:r>
      <w:r>
        <w:t>результатах</w:t>
      </w:r>
      <w:r w:rsidRPr="00A27233">
        <w:t xml:space="preserve"> </w:t>
      </w:r>
      <w:r>
        <w:t>работы</w:t>
      </w:r>
      <w:r w:rsidRPr="00A27233">
        <w:t xml:space="preserve"> </w:t>
      </w:r>
      <w:r>
        <w:t>этого</w:t>
      </w:r>
      <w:r w:rsidRPr="00A27233">
        <w:t xml:space="preserve"> </w:t>
      </w:r>
      <w:r>
        <w:t>учреждения</w:t>
      </w:r>
      <w:r w:rsidRPr="00A27233">
        <w:t xml:space="preserve"> </w:t>
      </w:r>
      <w:r>
        <w:t>и</w:t>
      </w:r>
      <w:r w:rsidRPr="00A27233">
        <w:t xml:space="preserve"> </w:t>
      </w:r>
      <w:r>
        <w:t>его</w:t>
      </w:r>
      <w:r w:rsidRPr="00A27233">
        <w:t xml:space="preserve"> </w:t>
      </w:r>
      <w:r>
        <w:t>соответствии</w:t>
      </w:r>
      <w:r w:rsidRPr="00A27233">
        <w:t xml:space="preserve"> </w:t>
      </w:r>
      <w:r>
        <w:t>Парижским</w:t>
      </w:r>
      <w:r w:rsidRPr="00A27233">
        <w:t xml:space="preserve"> </w:t>
      </w:r>
      <w:r>
        <w:t>принципам</w:t>
      </w:r>
      <w:r w:rsidRPr="00A27233">
        <w:t xml:space="preserve">, </w:t>
      </w:r>
      <w:r>
        <w:t>касающимся</w:t>
      </w:r>
      <w:r w:rsidRPr="00A27233">
        <w:t xml:space="preserve"> статуса национальных учреждений по поощрению и защите прав человека (</w:t>
      </w:r>
      <w:r>
        <w:t>резолюция </w:t>
      </w:r>
      <w:r w:rsidRPr="00A27233">
        <w:t>48/134</w:t>
      </w:r>
      <w:r>
        <w:t xml:space="preserve"> Генеральной Ассамблеи</w:t>
      </w:r>
      <w:r w:rsidRPr="00A27233">
        <w:t xml:space="preserve">), </w:t>
      </w:r>
      <w:r>
        <w:t xml:space="preserve"> включая соответствующие статистические данные</w:t>
      </w:r>
      <w:r w:rsidRPr="00A27233">
        <w:t>.</w:t>
      </w:r>
    </w:p>
    <w:p w:rsidR="00FE0A04" w:rsidRDefault="00FE0A04" w:rsidP="00FE0A04"/>
    <w:p w:rsidR="00FE0A04" w:rsidRDefault="00FE0A04" w:rsidP="00FE0A04">
      <w:r w:rsidRPr="001F3AD2">
        <w:t>7.</w:t>
      </w:r>
      <w:r w:rsidRPr="001F3AD2">
        <w:tab/>
      </w:r>
      <w:r>
        <w:t>Просьба</w:t>
      </w:r>
      <w:r w:rsidRPr="001F3AD2">
        <w:t xml:space="preserve"> </w:t>
      </w:r>
      <w:r>
        <w:t>указать</w:t>
      </w:r>
      <w:r w:rsidRPr="001F3AD2">
        <w:t xml:space="preserve">, </w:t>
      </w:r>
      <w:r>
        <w:t>какие</w:t>
      </w:r>
      <w:r w:rsidRPr="001F3AD2">
        <w:t xml:space="preserve"> </w:t>
      </w:r>
      <w:r>
        <w:t>усилия</w:t>
      </w:r>
      <w:r w:rsidRPr="001F3AD2">
        <w:t xml:space="preserve"> </w:t>
      </w:r>
      <w:r>
        <w:t>были</w:t>
      </w:r>
      <w:r w:rsidRPr="001F3AD2">
        <w:t xml:space="preserve"> </w:t>
      </w:r>
      <w:r>
        <w:t>предприняты</w:t>
      </w:r>
      <w:r w:rsidRPr="001F3AD2">
        <w:t xml:space="preserve"> </w:t>
      </w:r>
      <w:r>
        <w:t>для</w:t>
      </w:r>
      <w:r w:rsidRPr="001F3AD2">
        <w:t xml:space="preserve"> назнач</w:t>
      </w:r>
      <w:r>
        <w:t>ения</w:t>
      </w:r>
      <w:r w:rsidRPr="001F3AD2">
        <w:t xml:space="preserve"> или поддерж</w:t>
      </w:r>
      <w:r>
        <w:t>ания</w:t>
      </w:r>
      <w:r w:rsidRPr="001F3AD2">
        <w:t xml:space="preserve"> на национальном уровне одн</w:t>
      </w:r>
      <w:r>
        <w:t>ого</w:t>
      </w:r>
      <w:r w:rsidRPr="001F3AD2">
        <w:t xml:space="preserve"> или нескольк</w:t>
      </w:r>
      <w:r>
        <w:t>их</w:t>
      </w:r>
      <w:r w:rsidRPr="001F3AD2">
        <w:t xml:space="preserve"> органов для посещений в целях предупреждения пыток и других жестоких, бесчеловечных или унижающих достоинство видов обращения </w:t>
      </w:r>
      <w:r>
        <w:t>ил</w:t>
      </w:r>
      <w:r w:rsidRPr="001F3AD2">
        <w:t>и наказания</w:t>
      </w:r>
      <w:r>
        <w:t>, как это предусмотрено Факультативным протоколом к Конвенции против пыток</w:t>
      </w:r>
      <w:r w:rsidRPr="001F3AD2">
        <w:t xml:space="preserve">. </w:t>
      </w:r>
      <w:r w:rsidRPr="00DE3D7B">
        <w:t xml:space="preserve"> Просьба также рассказать о ресурсах, деятельности и результатах р</w:t>
      </w:r>
      <w:r>
        <w:t>аботы таких учреждений</w:t>
      </w:r>
      <w:r w:rsidRPr="00DE3D7B">
        <w:t>.</w:t>
      </w:r>
    </w:p>
    <w:p w:rsidR="00FE0A04" w:rsidRDefault="00FE0A04" w:rsidP="00FE0A04"/>
    <w:p w:rsidR="00FE0A04" w:rsidRDefault="00FE0A04" w:rsidP="00FE0A04">
      <w:r w:rsidRPr="006E169C">
        <w:t>8.</w:t>
      </w:r>
      <w:r w:rsidRPr="006E169C">
        <w:tab/>
      </w:r>
      <w:r>
        <w:t>Какие</w:t>
      </w:r>
      <w:r w:rsidRPr="006E169C">
        <w:t xml:space="preserve"> </w:t>
      </w:r>
      <w:r>
        <w:t>меры</w:t>
      </w:r>
      <w:r w:rsidRPr="006E169C">
        <w:t xml:space="preserve"> </w:t>
      </w:r>
      <w:r>
        <w:t>были</w:t>
      </w:r>
      <w:r w:rsidRPr="006E169C">
        <w:t xml:space="preserve"> </w:t>
      </w:r>
      <w:r>
        <w:t>приняты</w:t>
      </w:r>
      <w:r w:rsidRPr="006E169C">
        <w:t xml:space="preserve"> </w:t>
      </w:r>
      <w:r>
        <w:t>для</w:t>
      </w:r>
      <w:r w:rsidRPr="006E169C">
        <w:t xml:space="preserve"> </w:t>
      </w:r>
      <w:r>
        <w:t>того</w:t>
      </w:r>
      <w:r w:rsidRPr="006E169C">
        <w:t xml:space="preserve">, </w:t>
      </w:r>
      <w:r>
        <w:t>чтобы</w:t>
      </w:r>
      <w:r w:rsidRPr="006E169C">
        <w:t xml:space="preserve"> </w:t>
      </w:r>
      <w:r>
        <w:t>инспекторы</w:t>
      </w:r>
      <w:r w:rsidRPr="006E169C">
        <w:t xml:space="preserve"> </w:t>
      </w:r>
      <w:r>
        <w:t>и</w:t>
      </w:r>
      <w:r w:rsidRPr="006E169C">
        <w:t xml:space="preserve"> </w:t>
      </w:r>
      <w:r>
        <w:t>главные</w:t>
      </w:r>
      <w:r w:rsidRPr="006E169C">
        <w:t xml:space="preserve"> </w:t>
      </w:r>
      <w:r>
        <w:t>инспекторы</w:t>
      </w:r>
      <w:r w:rsidRPr="006E169C">
        <w:t xml:space="preserve"> </w:t>
      </w:r>
      <w:r>
        <w:t>полиции</w:t>
      </w:r>
      <w:r w:rsidRPr="006E169C">
        <w:t xml:space="preserve"> </w:t>
      </w:r>
      <w:r>
        <w:t xml:space="preserve">играли активную роль в контроле за деятельностью полицейских участков и сотрудников полиции и представляли регулярные </w:t>
      </w:r>
      <w:r w:rsidR="00F066D9">
        <w:t>рапорты</w:t>
      </w:r>
      <w:r w:rsidRPr="006E169C">
        <w:t xml:space="preserve">? </w:t>
      </w:r>
      <w:r>
        <w:t xml:space="preserve"> Какой</w:t>
      </w:r>
      <w:r w:rsidRPr="00C33744">
        <w:t xml:space="preserve"> </w:t>
      </w:r>
      <w:r>
        <w:t>независимый</w:t>
      </w:r>
      <w:r w:rsidRPr="00C33744">
        <w:t xml:space="preserve"> </w:t>
      </w:r>
      <w:r>
        <w:t>орган</w:t>
      </w:r>
      <w:r w:rsidRPr="00C33744">
        <w:t xml:space="preserve"> </w:t>
      </w:r>
      <w:r>
        <w:t>следит за деятельностью полиции и полицейскими участками или рассматривает жалобы</w:t>
      </w:r>
      <w:r w:rsidRPr="00C33744">
        <w:t>?</w:t>
      </w:r>
    </w:p>
    <w:p w:rsidR="00FE0A04" w:rsidRDefault="00FE0A04" w:rsidP="00FE0A04"/>
    <w:p w:rsidR="00FE0A04" w:rsidRDefault="00FE0A04" w:rsidP="00FE0A04">
      <w:r w:rsidRPr="007824F1">
        <w:t>9.</w:t>
      </w:r>
      <w:r w:rsidRPr="007824F1">
        <w:tab/>
      </w:r>
      <w:r>
        <w:t>Учло ли государство-участник рекомендации, сформулированные Национальной комиссией по правам человека в ее ежегодном докладе 2007 года, в</w:t>
      </w:r>
      <w:r w:rsidRPr="007824F1">
        <w:t xml:space="preserve"> </w:t>
      </w:r>
      <w:r>
        <w:t>целях</w:t>
      </w:r>
      <w:r w:rsidRPr="007824F1">
        <w:t xml:space="preserve"> </w:t>
      </w:r>
      <w:r>
        <w:t>предотвращения</w:t>
      </w:r>
      <w:r w:rsidRPr="007824F1">
        <w:t xml:space="preserve"> случаев смерти лиц, содержащихся под стражей в полицейских участках?</w:t>
      </w:r>
    </w:p>
    <w:p w:rsidR="00FE0A04" w:rsidRDefault="00FE0A04" w:rsidP="00FE0A04"/>
    <w:p w:rsidR="00FE0A04" w:rsidRDefault="00FE0A04" w:rsidP="00FE0A04">
      <w:pPr>
        <w:jc w:val="center"/>
        <w:rPr>
          <w:b/>
        </w:rPr>
      </w:pPr>
      <w:r w:rsidRPr="007824F1">
        <w:rPr>
          <w:b/>
        </w:rPr>
        <w:t>Статья</w:t>
      </w:r>
      <w:r w:rsidRPr="007824F1">
        <w:rPr>
          <w:b/>
          <w:lang w:val="en-US"/>
        </w:rPr>
        <w:t> </w:t>
      </w:r>
      <w:r w:rsidRPr="00FE0A04">
        <w:rPr>
          <w:b/>
        </w:rPr>
        <w:t>3</w:t>
      </w:r>
    </w:p>
    <w:p w:rsidR="00FE0A04" w:rsidRDefault="00FE0A04" w:rsidP="00FE0A04">
      <w:pPr>
        <w:jc w:val="center"/>
        <w:rPr>
          <w:b/>
        </w:rPr>
      </w:pPr>
    </w:p>
    <w:p w:rsidR="00FE0A04" w:rsidRDefault="00FE0A04" w:rsidP="00FE0A04">
      <w:r w:rsidRPr="00373DA9">
        <w:t>10.</w:t>
      </w:r>
      <w:r w:rsidRPr="00373DA9">
        <w:tab/>
        <w:t xml:space="preserve">В связи с предыдущими заключительными замечаниями Комитета просьба </w:t>
      </w:r>
      <w:r>
        <w:t>указать</w:t>
      </w:r>
      <w:r w:rsidRPr="00373DA9">
        <w:t xml:space="preserve">, </w:t>
      </w:r>
      <w:r>
        <w:t>было</w:t>
      </w:r>
      <w:r w:rsidRPr="00373DA9">
        <w:t xml:space="preserve"> </w:t>
      </w:r>
      <w:r>
        <w:t>ли</w:t>
      </w:r>
      <w:r w:rsidRPr="00373DA9">
        <w:t xml:space="preserve"> </w:t>
      </w:r>
      <w:r>
        <w:t>принято</w:t>
      </w:r>
      <w:r w:rsidRPr="00373DA9">
        <w:t xml:space="preserve"> </w:t>
      </w:r>
      <w:r>
        <w:t>законодательство</w:t>
      </w:r>
      <w:r w:rsidRPr="00373DA9">
        <w:t xml:space="preserve"> </w:t>
      </w:r>
      <w:r>
        <w:t>для</w:t>
      </w:r>
      <w:r w:rsidRPr="00373DA9">
        <w:t xml:space="preserve"> </w:t>
      </w:r>
      <w:r>
        <w:t>осуществления</w:t>
      </w:r>
      <w:r w:rsidRPr="00373DA9">
        <w:t xml:space="preserve"> </w:t>
      </w:r>
      <w:r>
        <w:t>всех</w:t>
      </w:r>
      <w:r w:rsidRPr="00373DA9">
        <w:t xml:space="preserve"> </w:t>
      </w:r>
      <w:r>
        <w:t>положений</w:t>
      </w:r>
      <w:r w:rsidRPr="00373DA9">
        <w:t xml:space="preserve"> </w:t>
      </w:r>
      <w:r>
        <w:t>статьи</w:t>
      </w:r>
      <w:r w:rsidRPr="00574AF4">
        <w:rPr>
          <w:lang w:val="en-US"/>
        </w:rPr>
        <w:t> </w:t>
      </w:r>
      <w:r w:rsidRPr="00373DA9">
        <w:t xml:space="preserve">3 </w:t>
      </w:r>
      <w:r>
        <w:t>Конвенции</w:t>
      </w:r>
      <w:r w:rsidRPr="00373DA9">
        <w:t xml:space="preserve">, </w:t>
      </w:r>
      <w:r>
        <w:t>запрещающее</w:t>
      </w:r>
      <w:r w:rsidRPr="00373DA9">
        <w:t xml:space="preserve"> </w:t>
      </w:r>
      <w:r>
        <w:t>не</w:t>
      </w:r>
      <w:r w:rsidRPr="00373DA9">
        <w:t xml:space="preserve"> </w:t>
      </w:r>
      <w:r>
        <w:t>только</w:t>
      </w:r>
      <w:r w:rsidRPr="00373DA9">
        <w:t xml:space="preserve"> </w:t>
      </w:r>
      <w:r>
        <w:t>экстрадицию</w:t>
      </w:r>
      <w:r w:rsidRPr="00373DA9">
        <w:t xml:space="preserve">, </w:t>
      </w:r>
      <w:r>
        <w:t>но</w:t>
      </w:r>
      <w:r w:rsidRPr="00373DA9">
        <w:t xml:space="preserve"> </w:t>
      </w:r>
      <w:r>
        <w:t>и</w:t>
      </w:r>
      <w:r w:rsidRPr="00373DA9">
        <w:t xml:space="preserve"> </w:t>
      </w:r>
      <w:r w:rsidR="00F066D9">
        <w:t>возвращение</w:t>
      </w:r>
      <w:r w:rsidRPr="00373DA9">
        <w:t xml:space="preserve"> </w:t>
      </w:r>
      <w:r>
        <w:t>и</w:t>
      </w:r>
      <w:r w:rsidRPr="00373DA9">
        <w:t xml:space="preserve"> </w:t>
      </w:r>
      <w:r>
        <w:t>высылку</w:t>
      </w:r>
      <w:r w:rsidRPr="00373DA9">
        <w:t xml:space="preserve"> </w:t>
      </w:r>
      <w:r>
        <w:t>лиц, которым угрожает опасность подвергнуться пыткам</w:t>
      </w:r>
      <w:r>
        <w:rPr>
          <w:rStyle w:val="FootnoteReference"/>
        </w:rPr>
        <w:footnoteReference w:customMarkFollows="1" w:id="3"/>
        <w:t>3</w:t>
      </w:r>
      <w:r w:rsidRPr="00373DA9">
        <w:t>.</w:t>
      </w:r>
    </w:p>
    <w:p w:rsidR="00FE0A04" w:rsidRDefault="00FE0A04" w:rsidP="00FE0A04"/>
    <w:p w:rsidR="00FE0A04" w:rsidRDefault="00FE0A04" w:rsidP="00FE0A04">
      <w:r w:rsidRPr="00E24770">
        <w:t>11.</w:t>
      </w:r>
      <w:r w:rsidRPr="00E24770">
        <w:tab/>
        <w:t>Просьба пред</w:t>
      </w:r>
      <w:r w:rsidR="00F066D9">
        <w:t>о</w:t>
      </w:r>
      <w:r w:rsidRPr="00E24770">
        <w:t xml:space="preserve">ставить информацию </w:t>
      </w:r>
      <w:r>
        <w:t>о том, имели ли</w:t>
      </w:r>
      <w:r w:rsidRPr="00E24770">
        <w:t xml:space="preserve"> </w:t>
      </w:r>
      <w:r>
        <w:t>место</w:t>
      </w:r>
      <w:r w:rsidRPr="00E24770">
        <w:t xml:space="preserve"> </w:t>
      </w:r>
      <w:r>
        <w:t>со</w:t>
      </w:r>
      <w:r w:rsidRPr="00E24770">
        <w:t xml:space="preserve"> </w:t>
      </w:r>
      <w:r>
        <w:t>времени</w:t>
      </w:r>
      <w:r w:rsidRPr="00E24770">
        <w:t xml:space="preserve"> </w:t>
      </w:r>
      <w:r>
        <w:t>представления</w:t>
      </w:r>
      <w:r w:rsidRPr="00E24770">
        <w:t xml:space="preserve"> </w:t>
      </w:r>
      <w:r>
        <w:t>предыдущего</w:t>
      </w:r>
      <w:r w:rsidRPr="00E24770">
        <w:t xml:space="preserve"> </w:t>
      </w:r>
      <w:r>
        <w:t>доклада</w:t>
      </w:r>
      <w:r w:rsidRPr="00E24770">
        <w:t xml:space="preserve"> </w:t>
      </w:r>
      <w:r>
        <w:t>случаи</w:t>
      </w:r>
      <w:r w:rsidRPr="00E24770">
        <w:t xml:space="preserve"> </w:t>
      </w:r>
      <w:r>
        <w:t>высылки</w:t>
      </w:r>
      <w:r w:rsidRPr="00E24770">
        <w:t xml:space="preserve">, </w:t>
      </w:r>
      <w:r w:rsidR="00F066D9">
        <w:t>возвращение</w:t>
      </w:r>
      <w:r w:rsidRPr="00E24770">
        <w:t xml:space="preserve"> </w:t>
      </w:r>
      <w:r>
        <w:t>или</w:t>
      </w:r>
      <w:r w:rsidRPr="00E24770">
        <w:t xml:space="preserve"> </w:t>
      </w:r>
      <w:r w:rsidR="00AE7B2C">
        <w:t>экстрадиции, и</w:t>
      </w:r>
      <w:r>
        <w:t xml:space="preserve"> если да, то какие </w:t>
      </w:r>
      <w:r>
        <w:rPr>
          <w:rStyle w:val="highlightedsentence"/>
        </w:rPr>
        <w:t>адекватные судебные механизмы были обеспечены для пересмотра принятых решений</w:t>
      </w:r>
      <w:r w:rsidRPr="00E24770">
        <w:t xml:space="preserve">. </w:t>
      </w:r>
      <w:r>
        <w:t xml:space="preserve"> Просьба</w:t>
      </w:r>
      <w:r w:rsidRPr="00C36F88">
        <w:t xml:space="preserve"> </w:t>
      </w:r>
      <w:r>
        <w:t>указать</w:t>
      </w:r>
      <w:r w:rsidRPr="00C36F88">
        <w:t xml:space="preserve">, </w:t>
      </w:r>
      <w:r>
        <w:t>в</w:t>
      </w:r>
      <w:r w:rsidRPr="00C36F88">
        <w:t xml:space="preserve"> </w:t>
      </w:r>
      <w:r>
        <w:t>какие</w:t>
      </w:r>
      <w:r w:rsidRPr="00C36F88">
        <w:t xml:space="preserve"> </w:t>
      </w:r>
      <w:r>
        <w:t>страны</w:t>
      </w:r>
      <w:r w:rsidRPr="00C36F88">
        <w:t xml:space="preserve"> </w:t>
      </w:r>
      <w:r>
        <w:t>осуществлялась высылка и были ли предоставлены дипломатические гарантии</w:t>
      </w:r>
      <w:r w:rsidRPr="00C36F88">
        <w:t xml:space="preserve">. </w:t>
      </w:r>
      <w:r>
        <w:t xml:space="preserve"> В случае утвердительного ответа просьба подробнее коснуться этого вопроса</w:t>
      </w:r>
      <w:r w:rsidRPr="007C3E2C">
        <w:t xml:space="preserve">. </w:t>
      </w:r>
      <w:r>
        <w:t xml:space="preserve"> Просьба</w:t>
      </w:r>
      <w:r w:rsidRPr="00C82CE6">
        <w:t xml:space="preserve"> </w:t>
      </w:r>
      <w:r>
        <w:t>также</w:t>
      </w:r>
      <w:r w:rsidRPr="00C82CE6">
        <w:t xml:space="preserve"> </w:t>
      </w:r>
      <w:r>
        <w:t>указать</w:t>
      </w:r>
      <w:r w:rsidRPr="00C82CE6">
        <w:t xml:space="preserve">, </w:t>
      </w:r>
      <w:r>
        <w:t>какие механизмы</w:t>
      </w:r>
      <w:r w:rsidRPr="00C82CE6">
        <w:t xml:space="preserve"> </w:t>
      </w:r>
      <w:r>
        <w:t>мониторинга после выдачи были приняты</w:t>
      </w:r>
      <w:r w:rsidRPr="00C82CE6">
        <w:t>.</w:t>
      </w:r>
    </w:p>
    <w:p w:rsidR="00FE0A04" w:rsidRDefault="00FE0A04" w:rsidP="00FE0A04"/>
    <w:p w:rsidR="00FE0A04" w:rsidRDefault="00FE0A04" w:rsidP="00FE0A04">
      <w:r w:rsidRPr="008F46A2">
        <w:t>12.</w:t>
      </w:r>
      <w:r w:rsidRPr="008F46A2">
        <w:tab/>
      </w:r>
      <w:r>
        <w:t>В</w:t>
      </w:r>
      <w:r w:rsidRPr="008F46A2">
        <w:t xml:space="preserve"> </w:t>
      </w:r>
      <w:r>
        <w:t>связи</w:t>
      </w:r>
      <w:r w:rsidRPr="008F46A2">
        <w:t xml:space="preserve"> </w:t>
      </w:r>
      <w:r>
        <w:t>с</w:t>
      </w:r>
      <w:r w:rsidRPr="008F46A2">
        <w:t xml:space="preserve"> </w:t>
      </w:r>
      <w:r>
        <w:t>принятым</w:t>
      </w:r>
      <w:r w:rsidRPr="008F46A2">
        <w:t xml:space="preserve"> </w:t>
      </w:r>
      <w:r>
        <w:t>государством</w:t>
      </w:r>
      <w:r w:rsidRPr="008F46A2">
        <w:t>-</w:t>
      </w:r>
      <w:r>
        <w:t>участником</w:t>
      </w:r>
      <w:r w:rsidR="00AE7B2C" w:rsidRPr="008F46A2">
        <w:t xml:space="preserve"> </w:t>
      </w:r>
      <w:r w:rsidR="00AE7B2C">
        <w:t>антитеррористическим</w:t>
      </w:r>
      <w:r w:rsidR="00AE7B2C" w:rsidRPr="008F46A2">
        <w:t xml:space="preserve"> </w:t>
      </w:r>
      <w:r w:rsidR="00AE7B2C">
        <w:t>законодательством</w:t>
      </w:r>
      <w:r w:rsidRPr="008F46A2">
        <w:t xml:space="preserve"> </w:t>
      </w:r>
      <w:r>
        <w:t>просьба</w:t>
      </w:r>
      <w:r w:rsidRPr="008F46A2">
        <w:t xml:space="preserve"> </w:t>
      </w:r>
      <w:r>
        <w:t>подробнее</w:t>
      </w:r>
      <w:r w:rsidRPr="008F46A2">
        <w:t xml:space="preserve"> </w:t>
      </w:r>
      <w:r>
        <w:t>рассказать</w:t>
      </w:r>
      <w:r w:rsidRPr="008F46A2">
        <w:t xml:space="preserve"> </w:t>
      </w:r>
      <w:r>
        <w:t>о</w:t>
      </w:r>
      <w:r w:rsidRPr="008F46A2">
        <w:t xml:space="preserve"> </w:t>
      </w:r>
      <w:r>
        <w:t>гарантиях</w:t>
      </w:r>
      <w:r w:rsidRPr="008F46A2">
        <w:t xml:space="preserve">, </w:t>
      </w:r>
      <w:r>
        <w:t>предусмотренных</w:t>
      </w:r>
      <w:r w:rsidRPr="008F46A2">
        <w:t xml:space="preserve"> </w:t>
      </w:r>
      <w:r>
        <w:t>в</w:t>
      </w:r>
      <w:r w:rsidRPr="008F46A2">
        <w:t xml:space="preserve"> </w:t>
      </w:r>
      <w:r w:rsidR="00AE7B2C">
        <w:t>соответствующих</w:t>
      </w:r>
      <w:r w:rsidRPr="008F46A2">
        <w:t xml:space="preserve"> </w:t>
      </w:r>
      <w:r>
        <w:t>документах</w:t>
      </w:r>
      <w:r w:rsidRPr="008F46A2">
        <w:t xml:space="preserve"> </w:t>
      </w:r>
      <w:r>
        <w:t>для</w:t>
      </w:r>
      <w:r w:rsidRPr="008F46A2">
        <w:t xml:space="preserve"> </w:t>
      </w:r>
      <w:r>
        <w:t>обеспечения</w:t>
      </w:r>
      <w:r w:rsidRPr="008F46A2">
        <w:t xml:space="preserve"> </w:t>
      </w:r>
      <w:r>
        <w:t>того</w:t>
      </w:r>
      <w:r w:rsidRPr="008F46A2">
        <w:t xml:space="preserve">, </w:t>
      </w:r>
      <w:r>
        <w:t>чтобы</w:t>
      </w:r>
      <w:r w:rsidRPr="008F46A2">
        <w:t xml:space="preserve"> </w:t>
      </w:r>
      <w:r>
        <w:t>право</w:t>
      </w:r>
      <w:r w:rsidRPr="008F46A2">
        <w:t xml:space="preserve"> </w:t>
      </w:r>
      <w:r>
        <w:t>властей</w:t>
      </w:r>
      <w:r w:rsidRPr="008F46A2">
        <w:t xml:space="preserve"> </w:t>
      </w:r>
      <w:r>
        <w:t>Маврикия</w:t>
      </w:r>
      <w:r w:rsidRPr="008F46A2">
        <w:t xml:space="preserve"> </w:t>
      </w:r>
      <w:r>
        <w:t>по просьбе иностранных государств выдавать лиц, подозреваемых в совершении "террористических актов", осуществлялось с учетом риска того, что они подвергнутся пыткам или д</w:t>
      </w:r>
      <w:r w:rsidRPr="001F3AD2">
        <w:t>руги</w:t>
      </w:r>
      <w:r>
        <w:t>м</w:t>
      </w:r>
      <w:r w:rsidRPr="001F3AD2">
        <w:t xml:space="preserve"> жестоки</w:t>
      </w:r>
      <w:r>
        <w:t>м</w:t>
      </w:r>
      <w:r w:rsidRPr="001F3AD2">
        <w:t>, бесчеловечны</w:t>
      </w:r>
      <w:r>
        <w:t>м</w:t>
      </w:r>
      <w:r w:rsidRPr="001F3AD2">
        <w:t xml:space="preserve"> или унижающи</w:t>
      </w:r>
      <w:r>
        <w:t>м</w:t>
      </w:r>
      <w:r w:rsidRPr="001F3AD2">
        <w:t xml:space="preserve"> достоинство вид</w:t>
      </w:r>
      <w:r>
        <w:t>ам</w:t>
      </w:r>
      <w:r w:rsidRPr="001F3AD2">
        <w:t xml:space="preserve"> обращения </w:t>
      </w:r>
      <w:r>
        <w:t xml:space="preserve">в стране происхождения или любой другой стране.  Просьба указать, были ли какие-либо подозреваемые выданы, высланы или </w:t>
      </w:r>
      <w:r w:rsidR="00AE7B2C">
        <w:t>возвращены</w:t>
      </w:r>
      <w:r>
        <w:t xml:space="preserve"> и в какие страны на основании этого законодательства</w:t>
      </w:r>
      <w:r w:rsidRPr="006B1945">
        <w:t>.</w:t>
      </w:r>
    </w:p>
    <w:p w:rsidR="00FE0A04" w:rsidRDefault="00FE0A04" w:rsidP="00FE0A04">
      <w:pPr>
        <w:rPr>
          <w:lang w:val="en-US"/>
        </w:rPr>
      </w:pPr>
    </w:p>
    <w:p w:rsidR="009576BE" w:rsidRPr="000942A2" w:rsidRDefault="007F1254" w:rsidP="00FF0363">
      <w:pPr>
        <w:jc w:val="center"/>
        <w:rPr>
          <w:b/>
        </w:rPr>
      </w:pPr>
      <w:r>
        <w:rPr>
          <w:b/>
        </w:rPr>
        <w:br w:type="column"/>
      </w:r>
      <w:r w:rsidR="009576BE">
        <w:rPr>
          <w:b/>
        </w:rPr>
        <w:t>Статья 5, 6, 7 и 8</w:t>
      </w:r>
    </w:p>
    <w:p w:rsidR="009576BE" w:rsidRDefault="009576BE" w:rsidP="00FF0363"/>
    <w:p w:rsidR="009576BE" w:rsidRDefault="009576BE" w:rsidP="00FF0363">
      <w:r w:rsidRPr="00A413D7">
        <w:t>13.</w:t>
      </w:r>
      <w:r w:rsidRPr="00A413D7">
        <w:tab/>
        <w:t xml:space="preserve">В связи с предыдущими заключительными замечаниями Комитета просьба </w:t>
      </w:r>
      <w:r>
        <w:t>указать, какие законодательные меры были приняты для установления универсальной юрисдикции, как это предусмотрено положениями статьи 5 Конвенции</w:t>
      </w:r>
      <w:r>
        <w:rPr>
          <w:rStyle w:val="FootnoteReference"/>
        </w:rPr>
        <w:footnoteReference w:id="4"/>
      </w:r>
      <w:r>
        <w:t>.  В</w:t>
      </w:r>
      <w:r w:rsidRPr="004505E8">
        <w:t xml:space="preserve"> </w:t>
      </w:r>
      <w:r>
        <w:t>частности</w:t>
      </w:r>
      <w:r w:rsidRPr="004505E8">
        <w:t xml:space="preserve">, </w:t>
      </w:r>
      <w:r>
        <w:t>просьба</w:t>
      </w:r>
      <w:r w:rsidRPr="004505E8">
        <w:t xml:space="preserve"> </w:t>
      </w:r>
      <w:r>
        <w:t>подробно</w:t>
      </w:r>
      <w:r w:rsidRPr="004505E8">
        <w:t xml:space="preserve"> </w:t>
      </w:r>
      <w:r>
        <w:t>рассказать, установило ли государство-участник свою юрисдикцию в отношении преступлений, указанных в статье </w:t>
      </w:r>
      <w:r w:rsidRPr="004505E8">
        <w:t xml:space="preserve">4 </w:t>
      </w:r>
      <w:r>
        <w:t>Конвенции</w:t>
      </w:r>
      <w:r w:rsidRPr="004505E8">
        <w:t xml:space="preserve"> (</w:t>
      </w:r>
      <w:r>
        <w:t>Новый раздел 78 Закона о пересмотре уголовного кодекса 2003 года</w:t>
      </w:r>
      <w:r w:rsidRPr="004505E8">
        <w:t>).</w:t>
      </w:r>
    </w:p>
    <w:p w:rsidR="009576BE" w:rsidRDefault="009576BE" w:rsidP="00FF0363"/>
    <w:p w:rsidR="009576BE" w:rsidRDefault="009576BE" w:rsidP="00FF0363">
      <w:r w:rsidRPr="008B6005">
        <w:t>14.</w:t>
      </w:r>
      <w:r w:rsidRPr="008B6005">
        <w:tab/>
      </w:r>
      <w:r w:rsidRPr="002F03B9">
        <w:t xml:space="preserve">Просьба сообщить о том, отказывало ли государство-участник по каким-либо основаниям в просьбе об экстрадиции со стороны третьего государства в отношении отдельного лица, подозреваемого в совершении преступления пытки, возбуждая соответственно свое собственное преследование.  </w:t>
      </w:r>
      <w:r>
        <w:t xml:space="preserve">В случае утвердительного ответа, просьба предоставить информацию о </w:t>
      </w:r>
      <w:r w:rsidRPr="002F03B9">
        <w:t>статус</w:t>
      </w:r>
      <w:r>
        <w:t>е</w:t>
      </w:r>
      <w:r w:rsidRPr="002F03B9">
        <w:t xml:space="preserve"> и итог</w:t>
      </w:r>
      <w:r>
        <w:t>ах</w:t>
      </w:r>
      <w:r w:rsidRPr="002F03B9">
        <w:t xml:space="preserve"> таких разбирательств</w:t>
      </w:r>
      <w:r w:rsidRPr="008B6005">
        <w:t>.</w:t>
      </w:r>
    </w:p>
    <w:p w:rsidR="009576BE" w:rsidRDefault="009576BE" w:rsidP="00FF0363"/>
    <w:p w:rsidR="009576BE" w:rsidRDefault="009576BE" w:rsidP="00FF0363">
      <w:pPr>
        <w:jc w:val="center"/>
        <w:rPr>
          <w:b/>
        </w:rPr>
      </w:pPr>
      <w:r w:rsidRPr="008B6005">
        <w:rPr>
          <w:b/>
        </w:rPr>
        <w:t>Статья</w:t>
      </w:r>
      <w:r w:rsidRPr="00E24B25">
        <w:rPr>
          <w:b/>
          <w:lang w:val="en-US"/>
        </w:rPr>
        <w:t> </w:t>
      </w:r>
      <w:r w:rsidRPr="00BA2628">
        <w:rPr>
          <w:b/>
        </w:rPr>
        <w:t>10</w:t>
      </w:r>
    </w:p>
    <w:p w:rsidR="009576BE" w:rsidRDefault="009576BE" w:rsidP="00FF0363">
      <w:pPr>
        <w:jc w:val="center"/>
        <w:rPr>
          <w:b/>
        </w:rPr>
      </w:pPr>
    </w:p>
    <w:p w:rsidR="009576BE" w:rsidRDefault="009576BE" w:rsidP="00FF0363">
      <w:r w:rsidRPr="00C257D9">
        <w:t>15.</w:t>
      </w:r>
      <w:r w:rsidRPr="00C257D9">
        <w:tab/>
      </w:r>
      <w:r>
        <w:t>Просьба</w:t>
      </w:r>
      <w:r w:rsidRPr="00C257D9">
        <w:t xml:space="preserve"> </w:t>
      </w:r>
      <w:r>
        <w:t>предоставить</w:t>
      </w:r>
      <w:r w:rsidRPr="00C257D9">
        <w:t xml:space="preserve"> </w:t>
      </w:r>
      <w:r>
        <w:t>информацию</w:t>
      </w:r>
      <w:r w:rsidRPr="00C257D9">
        <w:t xml:space="preserve"> </w:t>
      </w:r>
      <w:r>
        <w:t>о</w:t>
      </w:r>
      <w:r w:rsidRPr="00C257D9">
        <w:t xml:space="preserve"> </w:t>
      </w:r>
      <w:r>
        <w:t>включении</w:t>
      </w:r>
      <w:r w:rsidRPr="00C257D9">
        <w:t xml:space="preserve"> </w:t>
      </w:r>
      <w:r>
        <w:t>учебных</w:t>
      </w:r>
      <w:r w:rsidRPr="00C257D9">
        <w:t xml:space="preserve"> </w:t>
      </w:r>
      <w:r>
        <w:t>материалов</w:t>
      </w:r>
      <w:r w:rsidRPr="00C257D9">
        <w:t xml:space="preserve"> </w:t>
      </w:r>
      <w:r>
        <w:t>и</w:t>
      </w:r>
      <w:r w:rsidRPr="00C257D9">
        <w:t xml:space="preserve"> </w:t>
      </w:r>
      <w:r>
        <w:t>информации</w:t>
      </w:r>
      <w:r w:rsidRPr="00C257D9">
        <w:t xml:space="preserve"> </w:t>
      </w:r>
      <w:r>
        <w:t>относительно</w:t>
      </w:r>
      <w:r w:rsidRPr="00C257D9">
        <w:t xml:space="preserve"> </w:t>
      </w:r>
      <w:r>
        <w:t>запрета</w:t>
      </w:r>
      <w:r w:rsidRPr="00C257D9">
        <w:t xml:space="preserve"> </w:t>
      </w:r>
      <w:r>
        <w:t>пыток</w:t>
      </w:r>
      <w:r w:rsidRPr="00C257D9">
        <w:t xml:space="preserve"> </w:t>
      </w:r>
      <w:r>
        <w:t>в</w:t>
      </w:r>
      <w:r w:rsidRPr="00C257D9">
        <w:t xml:space="preserve"> </w:t>
      </w:r>
      <w:r>
        <w:t>программы</w:t>
      </w:r>
      <w:r w:rsidRPr="00C257D9">
        <w:t xml:space="preserve"> </w:t>
      </w:r>
      <w:r>
        <w:t>подготовки</w:t>
      </w:r>
      <w:r w:rsidRPr="00C257D9">
        <w:t xml:space="preserve"> </w:t>
      </w:r>
      <w:r>
        <w:t>персонала</w:t>
      </w:r>
      <w:r w:rsidRPr="00C257D9">
        <w:t xml:space="preserve">, </w:t>
      </w:r>
      <w:r>
        <w:t>упоминаемые</w:t>
      </w:r>
      <w:r w:rsidRPr="00C257D9">
        <w:t xml:space="preserve"> </w:t>
      </w:r>
      <w:r>
        <w:t>в</w:t>
      </w:r>
      <w:r w:rsidRPr="00C257D9">
        <w:t xml:space="preserve"> </w:t>
      </w:r>
      <w:r>
        <w:t>статье</w:t>
      </w:r>
      <w:r w:rsidRPr="00C257D9">
        <w:rPr>
          <w:lang w:val="en-US"/>
        </w:rPr>
        <w:t> </w:t>
      </w:r>
      <w:r w:rsidRPr="00C257D9">
        <w:t xml:space="preserve">10 </w:t>
      </w:r>
      <w:r>
        <w:t>Конвенции, а также о результатах и воздействии таких программ.  В</w:t>
      </w:r>
      <w:r w:rsidRPr="00BA2628">
        <w:t xml:space="preserve"> </w:t>
      </w:r>
      <w:r>
        <w:t>случае</w:t>
      </w:r>
      <w:r w:rsidRPr="00BA2628">
        <w:t xml:space="preserve"> </w:t>
      </w:r>
      <w:r>
        <w:t>утвердительного</w:t>
      </w:r>
      <w:r w:rsidRPr="00BA2628">
        <w:t xml:space="preserve"> </w:t>
      </w:r>
      <w:r>
        <w:t>ответа</w:t>
      </w:r>
      <w:r w:rsidRPr="00BA2628">
        <w:t xml:space="preserve">, </w:t>
      </w:r>
      <w:r>
        <w:t>просьба</w:t>
      </w:r>
      <w:r w:rsidRPr="00BA2628">
        <w:t xml:space="preserve"> </w:t>
      </w:r>
      <w:r>
        <w:t>подробнее</w:t>
      </w:r>
      <w:r w:rsidRPr="00BA2628">
        <w:t xml:space="preserve"> </w:t>
      </w:r>
      <w:r>
        <w:t>коснуться</w:t>
      </w:r>
      <w:r w:rsidRPr="00BA2628">
        <w:t xml:space="preserve"> </w:t>
      </w:r>
      <w:r>
        <w:t>этого</w:t>
      </w:r>
      <w:r w:rsidRPr="00BA2628">
        <w:t xml:space="preserve"> </w:t>
      </w:r>
      <w:r>
        <w:t>вопроса</w:t>
      </w:r>
      <w:r w:rsidRPr="00BA2628">
        <w:t xml:space="preserve">.  </w:t>
      </w:r>
      <w:r>
        <w:t>Просьба</w:t>
      </w:r>
      <w:r w:rsidRPr="004B3DCA">
        <w:t xml:space="preserve"> </w:t>
      </w:r>
      <w:r>
        <w:t>предоставить</w:t>
      </w:r>
      <w:r w:rsidRPr="004B3DCA">
        <w:t xml:space="preserve"> </w:t>
      </w:r>
      <w:r>
        <w:t>конкретную</w:t>
      </w:r>
      <w:r w:rsidRPr="004B3DCA">
        <w:t xml:space="preserve"> </w:t>
      </w:r>
      <w:r>
        <w:t>информацию</w:t>
      </w:r>
      <w:r w:rsidRPr="004B3DCA">
        <w:t xml:space="preserve"> </w:t>
      </w:r>
      <w:r>
        <w:t>относительно</w:t>
      </w:r>
      <w:r w:rsidRPr="004B3DCA">
        <w:t xml:space="preserve"> </w:t>
      </w:r>
      <w:r>
        <w:t>того</w:t>
      </w:r>
      <w:r w:rsidRPr="004B3DCA">
        <w:t xml:space="preserve">, </w:t>
      </w:r>
      <w:r>
        <w:t>включены</w:t>
      </w:r>
      <w:r w:rsidRPr="004B3DCA">
        <w:t xml:space="preserve"> </w:t>
      </w:r>
      <w:r>
        <w:t>ли</w:t>
      </w:r>
      <w:r w:rsidRPr="004B3DCA">
        <w:t xml:space="preserve"> </w:t>
      </w:r>
      <w:r>
        <w:t>в</w:t>
      </w:r>
      <w:r w:rsidRPr="004B3DCA">
        <w:t xml:space="preserve"> </w:t>
      </w:r>
      <w:r>
        <w:t>такие</w:t>
      </w:r>
      <w:r w:rsidRPr="004B3DCA">
        <w:t xml:space="preserve"> </w:t>
      </w:r>
      <w:r>
        <w:t>программы</w:t>
      </w:r>
      <w:r w:rsidRPr="004B3DCA">
        <w:t xml:space="preserve"> </w:t>
      </w:r>
      <w:r>
        <w:t>курсы</w:t>
      </w:r>
      <w:r w:rsidRPr="004B3DCA">
        <w:t xml:space="preserve"> </w:t>
      </w:r>
      <w:r>
        <w:t>обучения</w:t>
      </w:r>
      <w:r w:rsidRPr="004B3DCA">
        <w:t xml:space="preserve"> </w:t>
      </w:r>
      <w:r>
        <w:t>судебных</w:t>
      </w:r>
      <w:r w:rsidRPr="004B3DCA">
        <w:t xml:space="preserve"> </w:t>
      </w:r>
      <w:r>
        <w:t>врачей</w:t>
      </w:r>
      <w:r w:rsidRPr="004B3DCA">
        <w:t xml:space="preserve">, </w:t>
      </w:r>
      <w:r>
        <w:t>которых направляют работать с лицами, содержащимися под стражей, для выявления физических или психологических следов применения пыток или жестокого обращения и для обеспечения их реабилитации.  Просьба также указать предоставляется ли подготовка по вопросам применения Стамбульского протокола</w:t>
      </w:r>
      <w:r w:rsidRPr="00D82EF3">
        <w:t xml:space="preserve">. </w:t>
      </w:r>
      <w:r>
        <w:t xml:space="preserve"> Просьба подробнее рассказать о том, кто проводит такую подготовку и какая методология применяется для проведения оценки таких программ.</w:t>
      </w:r>
    </w:p>
    <w:p w:rsidR="009576BE" w:rsidRDefault="009576BE" w:rsidP="00FF0363"/>
    <w:p w:rsidR="009576BE" w:rsidRDefault="009576BE" w:rsidP="00FF0363">
      <w:r w:rsidRPr="00D82EF3">
        <w:t>16.</w:t>
      </w:r>
      <w:r w:rsidRPr="00D82EF3">
        <w:tab/>
      </w:r>
      <w:r>
        <w:t>Включило</w:t>
      </w:r>
      <w:r w:rsidRPr="00D82EF3">
        <w:t xml:space="preserve"> </w:t>
      </w:r>
      <w:r>
        <w:t>ли</w:t>
      </w:r>
      <w:r w:rsidRPr="00D82EF3">
        <w:t xml:space="preserve"> </w:t>
      </w:r>
      <w:r>
        <w:t>государство</w:t>
      </w:r>
      <w:r w:rsidRPr="00D82EF3">
        <w:t>-</w:t>
      </w:r>
      <w:r>
        <w:t>участник</w:t>
      </w:r>
      <w:r w:rsidRPr="00D82EF3">
        <w:t xml:space="preserve"> </w:t>
      </w:r>
      <w:r>
        <w:t>запрет</w:t>
      </w:r>
      <w:r w:rsidRPr="00D82EF3">
        <w:t xml:space="preserve"> </w:t>
      </w:r>
      <w:r>
        <w:t>пыток</w:t>
      </w:r>
      <w:r w:rsidRPr="00D82EF3">
        <w:t xml:space="preserve"> </w:t>
      </w:r>
      <w:r>
        <w:t>в</w:t>
      </w:r>
      <w:r w:rsidRPr="00D82EF3">
        <w:t xml:space="preserve"> </w:t>
      </w:r>
      <w:r>
        <w:t>правила</w:t>
      </w:r>
      <w:r w:rsidRPr="00D82EF3">
        <w:t xml:space="preserve"> </w:t>
      </w:r>
      <w:r>
        <w:t>или</w:t>
      </w:r>
      <w:r w:rsidRPr="00D82EF3">
        <w:t xml:space="preserve"> </w:t>
      </w:r>
      <w:r>
        <w:t>распоряжения</w:t>
      </w:r>
      <w:r w:rsidRPr="00D82EF3">
        <w:t xml:space="preserve">, </w:t>
      </w:r>
      <w:r>
        <w:t>изданные в отношении обязанностей и функций лиц, которые упоминаются в статье 10 Конвенции?</w:t>
      </w:r>
    </w:p>
    <w:p w:rsidR="009576BE" w:rsidRDefault="009576BE" w:rsidP="00FF0363"/>
    <w:p w:rsidR="009576BE" w:rsidRDefault="009576BE" w:rsidP="00FF0363">
      <w:pPr>
        <w:jc w:val="center"/>
        <w:rPr>
          <w:b/>
        </w:rPr>
      </w:pPr>
      <w:r w:rsidRPr="00D82EF3">
        <w:rPr>
          <w:b/>
        </w:rPr>
        <w:t>Статья</w:t>
      </w:r>
      <w:r w:rsidRPr="00FD1418">
        <w:rPr>
          <w:b/>
          <w:lang w:val="en-US"/>
        </w:rPr>
        <w:t> </w:t>
      </w:r>
      <w:r w:rsidRPr="00BA2628">
        <w:rPr>
          <w:b/>
        </w:rPr>
        <w:t>11</w:t>
      </w:r>
    </w:p>
    <w:p w:rsidR="009576BE" w:rsidRDefault="009576BE" w:rsidP="00FF0363">
      <w:pPr>
        <w:jc w:val="center"/>
        <w:rPr>
          <w:b/>
        </w:rPr>
      </w:pPr>
    </w:p>
    <w:p w:rsidR="009576BE" w:rsidRDefault="009576BE" w:rsidP="00FF0363">
      <w:r w:rsidRPr="00FD1418">
        <w:t>17.</w:t>
      </w:r>
      <w:r w:rsidRPr="00FD1418">
        <w:tab/>
      </w:r>
      <w:r>
        <w:t>Просьба</w:t>
      </w:r>
      <w:r w:rsidRPr="00FD1418">
        <w:t xml:space="preserve"> </w:t>
      </w:r>
      <w:r>
        <w:t>уточнить</w:t>
      </w:r>
      <w:r w:rsidRPr="00FD1418">
        <w:t xml:space="preserve">, </w:t>
      </w:r>
      <w:r>
        <w:t>какие</w:t>
      </w:r>
      <w:r w:rsidRPr="00FD1418">
        <w:t xml:space="preserve"> </w:t>
      </w:r>
      <w:r>
        <w:t>меры</w:t>
      </w:r>
      <w:r w:rsidRPr="00FD1418">
        <w:t xml:space="preserve"> </w:t>
      </w:r>
      <w:r>
        <w:t>по</w:t>
      </w:r>
      <w:r w:rsidRPr="00FD1418">
        <w:t xml:space="preserve"> </w:t>
      </w:r>
      <w:r>
        <w:t>предупреждению</w:t>
      </w:r>
      <w:r w:rsidRPr="00FD1418">
        <w:t xml:space="preserve"> </w:t>
      </w:r>
      <w:r>
        <w:t>пыток</w:t>
      </w:r>
      <w:r w:rsidRPr="00FD1418">
        <w:t xml:space="preserve"> </w:t>
      </w:r>
      <w:r>
        <w:t>и</w:t>
      </w:r>
      <w:r w:rsidRPr="00FD1418">
        <w:t xml:space="preserve"> </w:t>
      </w:r>
      <w:r>
        <w:t>жестокого</w:t>
      </w:r>
      <w:r w:rsidRPr="00FD1418">
        <w:t xml:space="preserve"> </w:t>
      </w:r>
      <w:r>
        <w:t>обращения</w:t>
      </w:r>
      <w:r w:rsidRPr="00FD1418">
        <w:t xml:space="preserve"> </w:t>
      </w:r>
      <w:r>
        <w:t>предусмотрены</w:t>
      </w:r>
      <w:r w:rsidRPr="00FD1418">
        <w:t xml:space="preserve"> </w:t>
      </w:r>
      <w:r>
        <w:t>для</w:t>
      </w:r>
      <w:r w:rsidRPr="00FD1418">
        <w:t xml:space="preserve"> </w:t>
      </w:r>
      <w:r>
        <w:t>обеспечения</w:t>
      </w:r>
      <w:r w:rsidRPr="00FD1418">
        <w:t xml:space="preserve"> </w:t>
      </w:r>
      <w:r>
        <w:t>прав</w:t>
      </w:r>
      <w:r w:rsidRPr="00FD1418">
        <w:t xml:space="preserve"> </w:t>
      </w:r>
      <w:r>
        <w:t>подозреваемых</w:t>
      </w:r>
      <w:r w:rsidRPr="00FD1418">
        <w:t xml:space="preserve"> </w:t>
      </w:r>
      <w:r>
        <w:t>в</w:t>
      </w:r>
      <w:r w:rsidRPr="00FD1418">
        <w:t xml:space="preserve"> </w:t>
      </w:r>
      <w:r>
        <w:t>ходе</w:t>
      </w:r>
      <w:r w:rsidRPr="00FD1418">
        <w:t xml:space="preserve"> </w:t>
      </w:r>
      <w:r>
        <w:t>содержания</w:t>
      </w:r>
      <w:r w:rsidRPr="00FD1418">
        <w:t xml:space="preserve"> </w:t>
      </w:r>
      <w:r>
        <w:t>под</w:t>
      </w:r>
      <w:r w:rsidRPr="00FD1418">
        <w:t xml:space="preserve"> </w:t>
      </w:r>
      <w:r>
        <w:t>стражей</w:t>
      </w:r>
      <w:r w:rsidRPr="00FD1418">
        <w:t xml:space="preserve">, </w:t>
      </w:r>
      <w:r>
        <w:t>в</w:t>
      </w:r>
      <w:r w:rsidRPr="00FD1418">
        <w:t xml:space="preserve"> </w:t>
      </w:r>
      <w:r>
        <w:t>частности</w:t>
      </w:r>
      <w:r w:rsidRPr="00FD1418">
        <w:t xml:space="preserve"> </w:t>
      </w:r>
      <w:r>
        <w:t>в</w:t>
      </w:r>
      <w:r w:rsidRPr="00FD1418">
        <w:t xml:space="preserve"> </w:t>
      </w:r>
      <w:r>
        <w:t>ходе</w:t>
      </w:r>
      <w:r w:rsidRPr="00FD1418">
        <w:t xml:space="preserve"> </w:t>
      </w:r>
      <w:r>
        <w:t>допросов</w:t>
      </w:r>
      <w:r w:rsidRPr="00FD1418">
        <w:t xml:space="preserve">, </w:t>
      </w:r>
      <w:r>
        <w:t>включая</w:t>
      </w:r>
      <w:r w:rsidRPr="00FD1418">
        <w:t xml:space="preserve"> </w:t>
      </w:r>
      <w:r>
        <w:t>гарантии</w:t>
      </w:r>
      <w:r w:rsidRPr="00FD1418">
        <w:t xml:space="preserve">, </w:t>
      </w:r>
      <w:r>
        <w:t>содержащиеся</w:t>
      </w:r>
      <w:r w:rsidRPr="00FD1418">
        <w:t xml:space="preserve"> </w:t>
      </w:r>
      <w:r>
        <w:t>в</w:t>
      </w:r>
      <w:r w:rsidRPr="00FD1418">
        <w:t xml:space="preserve"> </w:t>
      </w:r>
      <w:r>
        <w:t>Законе</w:t>
      </w:r>
      <w:r w:rsidRPr="00FD1418">
        <w:t xml:space="preserve"> </w:t>
      </w:r>
      <w:r>
        <w:t>о</w:t>
      </w:r>
      <w:r w:rsidRPr="00FD1418">
        <w:t xml:space="preserve"> </w:t>
      </w:r>
      <w:r>
        <w:t>предотвращении терроризма</w:t>
      </w:r>
      <w:r w:rsidRPr="00FD1418">
        <w:t xml:space="preserve"> 2002</w:t>
      </w:r>
      <w:r>
        <w:t> года</w:t>
      </w:r>
      <w:r w:rsidRPr="00FD1418">
        <w:t xml:space="preserve">. </w:t>
      </w:r>
      <w:r>
        <w:t xml:space="preserve"> Просьба</w:t>
      </w:r>
      <w:r w:rsidRPr="00D73F9F">
        <w:t xml:space="preserve"> </w:t>
      </w:r>
      <w:r>
        <w:t>также</w:t>
      </w:r>
      <w:r w:rsidRPr="00D73F9F">
        <w:t xml:space="preserve"> </w:t>
      </w:r>
      <w:r>
        <w:t>указать</w:t>
      </w:r>
      <w:r w:rsidRPr="00D73F9F">
        <w:t xml:space="preserve">, </w:t>
      </w:r>
      <w:r>
        <w:t>намеревается</w:t>
      </w:r>
      <w:r w:rsidRPr="00D73F9F">
        <w:t xml:space="preserve"> </w:t>
      </w:r>
      <w:r>
        <w:t>ли</w:t>
      </w:r>
      <w:r w:rsidRPr="00D73F9F">
        <w:t xml:space="preserve"> </w:t>
      </w:r>
      <w:r>
        <w:t>государство</w:t>
      </w:r>
      <w:r w:rsidRPr="00D73F9F">
        <w:t>-</w:t>
      </w:r>
      <w:r>
        <w:t>участник</w:t>
      </w:r>
      <w:r w:rsidRPr="00D73F9F">
        <w:t xml:space="preserve"> </w:t>
      </w:r>
      <w:r>
        <w:t>пересмотреть</w:t>
      </w:r>
      <w:r w:rsidRPr="00D73F9F">
        <w:t xml:space="preserve"> </w:t>
      </w:r>
      <w:r>
        <w:t>положения</w:t>
      </w:r>
      <w:r w:rsidRPr="00D73F9F">
        <w:t>,</w:t>
      </w:r>
      <w:r>
        <w:t xml:space="preserve"> на основании которых отказывают в освобождении под залог и доступе к адвокату в течение 36 часов и которые встречаются в обоих законах о предотвращении терроризма</w:t>
      </w:r>
      <w:r>
        <w:rPr>
          <w:rStyle w:val="FootnoteReference"/>
        </w:rPr>
        <w:footnoteReference w:customMarkFollows="1" w:id="5"/>
        <w:t>5</w:t>
      </w:r>
      <w:r>
        <w:t>.  Просьба</w:t>
      </w:r>
      <w:r w:rsidRPr="00D97622">
        <w:t xml:space="preserve"> </w:t>
      </w:r>
      <w:r>
        <w:t>также</w:t>
      </w:r>
      <w:r w:rsidRPr="00D97622">
        <w:t xml:space="preserve"> </w:t>
      </w:r>
      <w:r>
        <w:t>указать</w:t>
      </w:r>
      <w:r w:rsidRPr="00D97622">
        <w:t xml:space="preserve">, </w:t>
      </w:r>
      <w:r>
        <w:t>когда</w:t>
      </w:r>
      <w:r w:rsidRPr="00D97622">
        <w:t xml:space="preserve"> государство-участник </w:t>
      </w:r>
      <w:r>
        <w:t>последний</w:t>
      </w:r>
      <w:r w:rsidRPr="00D97622">
        <w:t xml:space="preserve"> </w:t>
      </w:r>
      <w:r>
        <w:t>раз</w:t>
      </w:r>
      <w:r w:rsidRPr="00D97622">
        <w:t xml:space="preserve"> </w:t>
      </w:r>
      <w:r>
        <w:t>пересматривало</w:t>
      </w:r>
      <w:r w:rsidRPr="00D97622">
        <w:t xml:space="preserve"> </w:t>
      </w:r>
      <w:r>
        <w:t>свои</w:t>
      </w:r>
      <w:r w:rsidRPr="00D97622">
        <w:t xml:space="preserve"> инструкци</w:t>
      </w:r>
      <w:r>
        <w:t>и</w:t>
      </w:r>
      <w:r w:rsidRPr="00D97622">
        <w:t>, метод</w:t>
      </w:r>
      <w:r>
        <w:t>ы</w:t>
      </w:r>
      <w:r w:rsidRPr="00D97622">
        <w:t xml:space="preserve"> и практик</w:t>
      </w:r>
      <w:r>
        <w:t>у</w:t>
      </w:r>
      <w:r w:rsidRPr="00D97622">
        <w:t xml:space="preserve"> проведения допроса, </w:t>
      </w:r>
      <w:r>
        <w:t xml:space="preserve">а также </w:t>
      </w:r>
      <w:r w:rsidRPr="00D97622">
        <w:t>положени</w:t>
      </w:r>
      <w:r>
        <w:t>я</w:t>
      </w:r>
      <w:r w:rsidRPr="00D97622">
        <w:t xml:space="preserve"> о содержании под стражей и обращения с лицами, подвергаемыми любой форме ареста, задержания или тюремного заключения</w:t>
      </w:r>
      <w:r>
        <w:rPr>
          <w:rStyle w:val="FootnoteReference"/>
        </w:rPr>
        <w:footnoteReference w:customMarkFollows="1" w:id="6"/>
        <w:t>6</w:t>
      </w:r>
      <w:r>
        <w:t>, и каковы результаты такого обзора</w:t>
      </w:r>
      <w:r w:rsidRPr="00D97622">
        <w:t xml:space="preserve">.  </w:t>
      </w:r>
      <w:r>
        <w:t>В</w:t>
      </w:r>
      <w:r w:rsidRPr="00D97622">
        <w:t xml:space="preserve"> </w:t>
      </w:r>
      <w:r>
        <w:t>этой</w:t>
      </w:r>
      <w:r w:rsidRPr="00D97622">
        <w:t xml:space="preserve"> </w:t>
      </w:r>
      <w:r>
        <w:t>связи</w:t>
      </w:r>
      <w:r w:rsidRPr="00D97622">
        <w:t xml:space="preserve"> </w:t>
      </w:r>
      <w:r>
        <w:t>просьба</w:t>
      </w:r>
      <w:r w:rsidRPr="00D97622">
        <w:t xml:space="preserve"> </w:t>
      </w:r>
      <w:r>
        <w:t>подробнее</w:t>
      </w:r>
      <w:r w:rsidRPr="00D97622">
        <w:t xml:space="preserve"> </w:t>
      </w:r>
      <w:r>
        <w:t>рассказать</w:t>
      </w:r>
      <w:r w:rsidRPr="00D97622">
        <w:t xml:space="preserve"> </w:t>
      </w:r>
      <w:r>
        <w:t>о</w:t>
      </w:r>
      <w:r w:rsidRPr="00D97622">
        <w:t xml:space="preserve"> </w:t>
      </w:r>
      <w:r>
        <w:t>деятельности</w:t>
      </w:r>
      <w:r w:rsidRPr="00D97622">
        <w:t xml:space="preserve"> </w:t>
      </w:r>
      <w:r>
        <w:t>Комиссии</w:t>
      </w:r>
      <w:r w:rsidRPr="00D97622">
        <w:t xml:space="preserve">, </w:t>
      </w:r>
      <w:r>
        <w:t>учрежденной</w:t>
      </w:r>
      <w:r w:rsidRPr="00D97622">
        <w:t xml:space="preserve"> </w:t>
      </w:r>
      <w:r>
        <w:t>на</w:t>
      </w:r>
      <w:r w:rsidRPr="00D97622">
        <w:t xml:space="preserve"> </w:t>
      </w:r>
      <w:r>
        <w:t>основании Закона о Комиссии по правовой реформе от 2005 года.</w:t>
      </w:r>
    </w:p>
    <w:p w:rsidR="009576BE" w:rsidRDefault="009576BE" w:rsidP="00FF0363"/>
    <w:p w:rsidR="009576BE" w:rsidRDefault="009576BE" w:rsidP="00FF0363">
      <w:pPr>
        <w:jc w:val="center"/>
        <w:rPr>
          <w:b/>
        </w:rPr>
      </w:pPr>
      <w:r w:rsidRPr="00D97622">
        <w:rPr>
          <w:b/>
        </w:rPr>
        <w:t>Статьи</w:t>
      </w:r>
      <w:r w:rsidRPr="00BA2628">
        <w:rPr>
          <w:b/>
        </w:rPr>
        <w:t xml:space="preserve"> 12 </w:t>
      </w:r>
      <w:r w:rsidRPr="00D97622">
        <w:rPr>
          <w:b/>
        </w:rPr>
        <w:t>и</w:t>
      </w:r>
      <w:r w:rsidRPr="00BA2628">
        <w:rPr>
          <w:b/>
        </w:rPr>
        <w:t xml:space="preserve"> 13</w:t>
      </w:r>
    </w:p>
    <w:p w:rsidR="009576BE" w:rsidRDefault="009576BE" w:rsidP="00FF0363">
      <w:pPr>
        <w:jc w:val="center"/>
        <w:rPr>
          <w:b/>
        </w:rPr>
      </w:pPr>
    </w:p>
    <w:p w:rsidR="009576BE" w:rsidRDefault="009576BE" w:rsidP="00FF0363">
      <w:r w:rsidRPr="00792E64">
        <w:t>18.</w:t>
      </w:r>
      <w:r w:rsidRPr="00792E64">
        <w:tab/>
      </w:r>
      <w:r>
        <w:t>Просьба</w:t>
      </w:r>
      <w:r w:rsidRPr="00792E64">
        <w:t xml:space="preserve"> </w:t>
      </w:r>
      <w:r>
        <w:t>предоставить</w:t>
      </w:r>
      <w:r w:rsidRPr="00792E64">
        <w:t xml:space="preserve"> </w:t>
      </w:r>
      <w:r>
        <w:t>подробные</w:t>
      </w:r>
      <w:r w:rsidRPr="00792E64">
        <w:t xml:space="preserve"> </w:t>
      </w:r>
      <w:r>
        <w:t>статистические</w:t>
      </w:r>
      <w:r w:rsidRPr="00792E64">
        <w:t xml:space="preserve"> </w:t>
      </w:r>
      <w:r>
        <w:t>данные</w:t>
      </w:r>
      <w:r w:rsidRPr="00792E64">
        <w:t xml:space="preserve"> </w:t>
      </w:r>
      <w:r>
        <w:t>о</w:t>
      </w:r>
      <w:r w:rsidRPr="00792E64">
        <w:rPr>
          <w:rStyle w:val="highlightedsentence"/>
        </w:rPr>
        <w:t xml:space="preserve"> </w:t>
      </w:r>
      <w:r>
        <w:rPr>
          <w:rStyle w:val="highlightedsentence"/>
        </w:rPr>
        <w:t>жалобах</w:t>
      </w:r>
      <w:r w:rsidRPr="00792E64">
        <w:rPr>
          <w:rStyle w:val="highlightedsentence"/>
        </w:rPr>
        <w:t xml:space="preserve">, </w:t>
      </w:r>
      <w:r>
        <w:rPr>
          <w:rStyle w:val="highlightedsentence"/>
        </w:rPr>
        <w:t>расследованиях</w:t>
      </w:r>
      <w:r w:rsidRPr="00792E64">
        <w:rPr>
          <w:rStyle w:val="highlightedsentence"/>
        </w:rPr>
        <w:t xml:space="preserve">, </w:t>
      </w:r>
      <w:r>
        <w:rPr>
          <w:rStyle w:val="highlightedsentence"/>
        </w:rPr>
        <w:t>привлечении</w:t>
      </w:r>
      <w:r w:rsidRPr="00792E64">
        <w:rPr>
          <w:rStyle w:val="highlightedsentence"/>
        </w:rPr>
        <w:t xml:space="preserve"> </w:t>
      </w:r>
      <w:r>
        <w:rPr>
          <w:rStyle w:val="highlightedsentence"/>
        </w:rPr>
        <w:t>к</w:t>
      </w:r>
      <w:r w:rsidRPr="00792E64">
        <w:rPr>
          <w:rStyle w:val="highlightedsentence"/>
        </w:rPr>
        <w:t xml:space="preserve"> </w:t>
      </w:r>
      <w:r>
        <w:rPr>
          <w:rStyle w:val="highlightedsentence"/>
        </w:rPr>
        <w:t>судебной</w:t>
      </w:r>
      <w:r w:rsidRPr="00792E64">
        <w:rPr>
          <w:rStyle w:val="highlightedsentence"/>
        </w:rPr>
        <w:t xml:space="preserve"> </w:t>
      </w:r>
      <w:r>
        <w:rPr>
          <w:rStyle w:val="highlightedsentence"/>
        </w:rPr>
        <w:t>ответственности</w:t>
      </w:r>
      <w:r w:rsidRPr="00792E64">
        <w:rPr>
          <w:rStyle w:val="highlightedsentence"/>
        </w:rPr>
        <w:t xml:space="preserve"> </w:t>
      </w:r>
      <w:r>
        <w:rPr>
          <w:rStyle w:val="highlightedsentence"/>
        </w:rPr>
        <w:t>и</w:t>
      </w:r>
      <w:r w:rsidRPr="00792E64">
        <w:rPr>
          <w:rStyle w:val="highlightedsentence"/>
        </w:rPr>
        <w:t xml:space="preserve"> </w:t>
      </w:r>
      <w:r>
        <w:rPr>
          <w:rStyle w:val="highlightedsentence"/>
        </w:rPr>
        <w:t>обвинительных</w:t>
      </w:r>
      <w:r w:rsidRPr="00792E64">
        <w:rPr>
          <w:rStyle w:val="highlightedsentence"/>
        </w:rPr>
        <w:t xml:space="preserve"> </w:t>
      </w:r>
      <w:r>
        <w:rPr>
          <w:rStyle w:val="highlightedsentence"/>
        </w:rPr>
        <w:t>приговорах</w:t>
      </w:r>
      <w:r w:rsidRPr="00792E64">
        <w:rPr>
          <w:rStyle w:val="highlightedsentence"/>
        </w:rPr>
        <w:t xml:space="preserve">, </w:t>
      </w:r>
      <w:r>
        <w:rPr>
          <w:rStyle w:val="highlightedsentence"/>
        </w:rPr>
        <w:t>вынесенных</w:t>
      </w:r>
      <w:r w:rsidRPr="00792E64">
        <w:rPr>
          <w:rStyle w:val="highlightedsentence"/>
        </w:rPr>
        <w:t xml:space="preserve"> </w:t>
      </w:r>
      <w:r>
        <w:rPr>
          <w:rStyle w:val="highlightedsentence"/>
        </w:rPr>
        <w:t>в</w:t>
      </w:r>
      <w:r w:rsidRPr="00792E64">
        <w:rPr>
          <w:rStyle w:val="highlightedsentence"/>
        </w:rPr>
        <w:t xml:space="preserve"> </w:t>
      </w:r>
      <w:r>
        <w:rPr>
          <w:rStyle w:val="highlightedsentence"/>
        </w:rPr>
        <w:t>отношении</w:t>
      </w:r>
      <w:r w:rsidRPr="00792E64">
        <w:rPr>
          <w:rStyle w:val="highlightedsentence"/>
        </w:rPr>
        <w:t xml:space="preserve"> </w:t>
      </w:r>
      <w:r>
        <w:rPr>
          <w:rStyle w:val="highlightedsentence"/>
        </w:rPr>
        <w:t>лиц</w:t>
      </w:r>
      <w:r w:rsidRPr="00792E64">
        <w:rPr>
          <w:rStyle w:val="highlightedsentence"/>
        </w:rPr>
        <w:t xml:space="preserve">, </w:t>
      </w:r>
      <w:r>
        <w:rPr>
          <w:rStyle w:val="highlightedsentence"/>
        </w:rPr>
        <w:t>виновных</w:t>
      </w:r>
      <w:r w:rsidRPr="00792E64">
        <w:rPr>
          <w:rStyle w:val="highlightedsentence"/>
        </w:rPr>
        <w:t xml:space="preserve"> </w:t>
      </w:r>
      <w:r>
        <w:rPr>
          <w:rStyle w:val="highlightedsentence"/>
        </w:rPr>
        <w:t>в</w:t>
      </w:r>
      <w:r w:rsidRPr="00792E64">
        <w:rPr>
          <w:rStyle w:val="highlightedsentence"/>
        </w:rPr>
        <w:t xml:space="preserve"> </w:t>
      </w:r>
      <w:r>
        <w:rPr>
          <w:rStyle w:val="highlightedsentence"/>
        </w:rPr>
        <w:t>применении</w:t>
      </w:r>
      <w:r w:rsidRPr="00792E64">
        <w:rPr>
          <w:rStyle w:val="highlightedsentence"/>
        </w:rPr>
        <w:t xml:space="preserve"> </w:t>
      </w:r>
      <w:r>
        <w:rPr>
          <w:rStyle w:val="highlightedsentence"/>
        </w:rPr>
        <w:t>пыток</w:t>
      </w:r>
      <w:r w:rsidRPr="00792E64">
        <w:rPr>
          <w:rStyle w:val="highlightedsentence"/>
        </w:rPr>
        <w:t xml:space="preserve">, </w:t>
      </w:r>
      <w:r>
        <w:rPr>
          <w:rStyle w:val="highlightedsentence"/>
        </w:rPr>
        <w:t>в</w:t>
      </w:r>
      <w:r w:rsidRPr="00792E64">
        <w:rPr>
          <w:rStyle w:val="highlightedsentence"/>
        </w:rPr>
        <w:t xml:space="preserve"> </w:t>
      </w:r>
      <w:r>
        <w:rPr>
          <w:rStyle w:val="highlightedsentence"/>
        </w:rPr>
        <w:t>особенности</w:t>
      </w:r>
      <w:r w:rsidRPr="00792E64">
        <w:rPr>
          <w:rStyle w:val="highlightedsentence"/>
        </w:rPr>
        <w:t xml:space="preserve"> </w:t>
      </w:r>
      <w:r>
        <w:rPr>
          <w:rStyle w:val="highlightedsentence"/>
        </w:rPr>
        <w:t>сотрудников</w:t>
      </w:r>
      <w:r w:rsidRPr="00792E64">
        <w:rPr>
          <w:rStyle w:val="highlightedsentence"/>
        </w:rPr>
        <w:t xml:space="preserve"> </w:t>
      </w:r>
      <w:r>
        <w:rPr>
          <w:rStyle w:val="highlightedsentence"/>
        </w:rPr>
        <w:t>полиции</w:t>
      </w:r>
      <w:r w:rsidRPr="00792E64">
        <w:rPr>
          <w:rStyle w:val="highlightedsentence"/>
        </w:rPr>
        <w:t>.</w:t>
      </w:r>
    </w:p>
    <w:p w:rsidR="009576BE" w:rsidRDefault="009576BE" w:rsidP="00FF0363"/>
    <w:p w:rsidR="009576BE" w:rsidRDefault="009576BE" w:rsidP="00FF0363">
      <w:r w:rsidRPr="002954ED">
        <w:t>19.</w:t>
      </w:r>
      <w:r w:rsidRPr="002954ED">
        <w:tab/>
      </w:r>
      <w:r>
        <w:t>Просьба</w:t>
      </w:r>
      <w:r w:rsidRPr="002954ED">
        <w:t xml:space="preserve"> </w:t>
      </w:r>
      <w:r>
        <w:t>описать</w:t>
      </w:r>
      <w:r w:rsidRPr="002954ED">
        <w:t xml:space="preserve"> </w:t>
      </w:r>
      <w:r>
        <w:t>меры</w:t>
      </w:r>
      <w:r w:rsidRPr="002954ED">
        <w:t xml:space="preserve">, </w:t>
      </w:r>
      <w:r>
        <w:t>предпринимаемые</w:t>
      </w:r>
      <w:r w:rsidRPr="002954ED">
        <w:t xml:space="preserve"> </w:t>
      </w:r>
      <w:r>
        <w:t>для</w:t>
      </w:r>
      <w:r w:rsidRPr="002954ED">
        <w:t xml:space="preserve"> </w:t>
      </w:r>
      <w:r>
        <w:t>сокращения</w:t>
      </w:r>
      <w:r w:rsidRPr="002954ED">
        <w:t xml:space="preserve"> </w:t>
      </w:r>
      <w:r>
        <w:t>задержек</w:t>
      </w:r>
      <w:r w:rsidRPr="002954ED">
        <w:t xml:space="preserve"> </w:t>
      </w:r>
      <w:r>
        <w:t>в</w:t>
      </w:r>
      <w:r w:rsidRPr="002954ED">
        <w:t xml:space="preserve"> </w:t>
      </w:r>
      <w:r>
        <w:t>отправлении</w:t>
      </w:r>
      <w:r w:rsidRPr="002954ED">
        <w:t xml:space="preserve"> </w:t>
      </w:r>
      <w:r>
        <w:t>правосудия</w:t>
      </w:r>
      <w:r w:rsidRPr="002954ED">
        <w:t xml:space="preserve">, </w:t>
      </w:r>
      <w:r>
        <w:t>с</w:t>
      </w:r>
      <w:r w:rsidRPr="002954ED">
        <w:t xml:space="preserve"> </w:t>
      </w:r>
      <w:r>
        <w:t>тем</w:t>
      </w:r>
      <w:r w:rsidRPr="002954ED">
        <w:t xml:space="preserve"> </w:t>
      </w:r>
      <w:r>
        <w:t>чтобы</w:t>
      </w:r>
      <w:r w:rsidRPr="002954ED">
        <w:t xml:space="preserve"> </w:t>
      </w:r>
      <w:r>
        <w:t>обеспечить проведение более оперативных разбирательств и наказания виновных лиц, в особенности в случаях</w:t>
      </w:r>
      <w:r w:rsidRPr="002954ED">
        <w:t xml:space="preserve"> жестокого обращения и </w:t>
      </w:r>
      <w:r>
        <w:t>чрезмерного применения силы со стороны сотрудников полиции.</w:t>
      </w:r>
    </w:p>
    <w:p w:rsidR="009576BE" w:rsidRDefault="009576BE" w:rsidP="00FF0363"/>
    <w:p w:rsidR="009576BE" w:rsidRDefault="009576BE" w:rsidP="00FF0363">
      <w:r w:rsidRPr="00E16FCF">
        <w:t>20.</w:t>
      </w:r>
      <w:r w:rsidRPr="00E16FCF">
        <w:tab/>
      </w:r>
      <w:r>
        <w:t>Просьба</w:t>
      </w:r>
      <w:r w:rsidRPr="00E16FCF">
        <w:t xml:space="preserve"> </w:t>
      </w:r>
      <w:r>
        <w:t>предоставить</w:t>
      </w:r>
      <w:r w:rsidRPr="00E16FCF">
        <w:t xml:space="preserve"> </w:t>
      </w:r>
      <w:r>
        <w:t>обзор</w:t>
      </w:r>
      <w:r w:rsidRPr="00E16FCF">
        <w:t xml:space="preserve"> </w:t>
      </w:r>
      <w:r>
        <w:t>различных</w:t>
      </w:r>
      <w:r w:rsidRPr="00E16FCF">
        <w:t xml:space="preserve"> </w:t>
      </w:r>
      <w:r>
        <w:t>механизмов</w:t>
      </w:r>
      <w:r w:rsidRPr="00E16FCF">
        <w:t xml:space="preserve"> </w:t>
      </w:r>
      <w:r>
        <w:t>подачи</w:t>
      </w:r>
      <w:r w:rsidRPr="00E16FCF">
        <w:t xml:space="preserve"> </w:t>
      </w:r>
      <w:r>
        <w:t>жалоб</w:t>
      </w:r>
      <w:r w:rsidRPr="00E16FCF">
        <w:t xml:space="preserve">, </w:t>
      </w:r>
      <w:r>
        <w:t>доступных</w:t>
      </w:r>
      <w:r w:rsidRPr="00E16FCF">
        <w:t xml:space="preserve"> </w:t>
      </w:r>
      <w:r>
        <w:t>отдельному лицу, утверждающему, что оно подверглось пыткам на территории, находящейся под юрисдикцией</w:t>
      </w:r>
      <w:r w:rsidRPr="00E16FCF">
        <w:t xml:space="preserve"> государств</w:t>
      </w:r>
      <w:r>
        <w:t>а</w:t>
      </w:r>
      <w:r w:rsidRPr="00E16FCF">
        <w:t>-участник</w:t>
      </w:r>
      <w:r>
        <w:t>а</w:t>
      </w:r>
      <w:r w:rsidRPr="00E16FCF">
        <w:t xml:space="preserve">. </w:t>
      </w:r>
      <w:r>
        <w:t xml:space="preserve"> Просьба также описать меры, принятые для обеспечения оперативного и беспристрастного рассмотрения таких жалоб компетентными органами</w:t>
      </w:r>
      <w:r w:rsidRPr="00E16FCF">
        <w:t>.</w:t>
      </w:r>
    </w:p>
    <w:p w:rsidR="009576BE" w:rsidRDefault="009576BE" w:rsidP="00FF0363"/>
    <w:p w:rsidR="009576BE" w:rsidRDefault="009576BE" w:rsidP="00FF0363">
      <w:r w:rsidRPr="006A314A">
        <w:t>21.</w:t>
      </w:r>
      <w:r w:rsidRPr="006A314A">
        <w:tab/>
      </w:r>
      <w:r>
        <w:t>Просьба</w:t>
      </w:r>
      <w:r w:rsidRPr="006A314A">
        <w:t xml:space="preserve"> </w:t>
      </w:r>
      <w:r>
        <w:t>описать</w:t>
      </w:r>
      <w:r w:rsidRPr="006A314A">
        <w:t xml:space="preserve"> </w:t>
      </w:r>
      <w:r>
        <w:t>меры</w:t>
      </w:r>
      <w:r w:rsidRPr="006A314A">
        <w:t xml:space="preserve">, </w:t>
      </w:r>
      <w:r>
        <w:t>принятые</w:t>
      </w:r>
      <w:r w:rsidRPr="006A314A">
        <w:t xml:space="preserve"> </w:t>
      </w:r>
      <w:r>
        <w:t>для</w:t>
      </w:r>
      <w:r w:rsidRPr="006A314A">
        <w:t xml:space="preserve"> </w:t>
      </w:r>
      <w:r>
        <w:rPr>
          <w:rStyle w:val="highlightedsentence"/>
        </w:rPr>
        <w:t xml:space="preserve">обеспечения защиты потерпевших и свидетелей от жестокого обращения или запугивания в случаях, когда они подают жалобы или </w:t>
      </w:r>
      <w:r>
        <w:t>дают показания</w:t>
      </w:r>
      <w:r w:rsidRPr="006A314A">
        <w:t>.</w:t>
      </w:r>
    </w:p>
    <w:p w:rsidR="009576BE" w:rsidRDefault="009576BE" w:rsidP="00FF0363"/>
    <w:p w:rsidR="009576BE" w:rsidRDefault="009576BE" w:rsidP="00FF0363">
      <w:r w:rsidRPr="007F0218">
        <w:t>22.</w:t>
      </w:r>
      <w:r w:rsidRPr="007F0218">
        <w:tab/>
      </w:r>
      <w:r>
        <w:t>Просьба</w:t>
      </w:r>
      <w:r w:rsidRPr="007F0218">
        <w:t xml:space="preserve"> </w:t>
      </w:r>
      <w:r>
        <w:t>предоставить</w:t>
      </w:r>
      <w:r w:rsidRPr="007F0218">
        <w:t xml:space="preserve"> </w:t>
      </w:r>
      <w:r>
        <w:t>подробные</w:t>
      </w:r>
      <w:r w:rsidRPr="007F0218">
        <w:t xml:space="preserve"> </w:t>
      </w:r>
      <w:r>
        <w:t>статистические</w:t>
      </w:r>
      <w:r w:rsidRPr="007F0218">
        <w:t xml:space="preserve"> </w:t>
      </w:r>
      <w:r>
        <w:t>данные</w:t>
      </w:r>
      <w:r w:rsidRPr="007F0218">
        <w:t xml:space="preserve"> </w:t>
      </w:r>
      <w:r w:rsidRPr="007F0218">
        <w:rPr>
          <w:bCs/>
        </w:rPr>
        <w:t xml:space="preserve">о числе жалоб на государственных служащих </w:t>
      </w:r>
      <w:r>
        <w:rPr>
          <w:bCs/>
        </w:rPr>
        <w:t>в связи с жестоким обращением в отношении задержанных лиц или лиц, содержащихся в тюрьмах</w:t>
      </w:r>
      <w:r w:rsidRPr="007F0218">
        <w:rPr>
          <w:bCs/>
        </w:rPr>
        <w:t>, о характере правонарушений, о государственных службах, в отношении которых выдвигаются обвинения, числе и характере расследований</w:t>
      </w:r>
      <w:r>
        <w:rPr>
          <w:rStyle w:val="FootnoteReference"/>
          <w:bCs/>
        </w:rPr>
        <w:footnoteReference w:customMarkFollows="1" w:id="7"/>
        <w:t>7</w:t>
      </w:r>
      <w:r w:rsidRPr="007F0218">
        <w:t xml:space="preserve">.  </w:t>
      </w:r>
      <w:r>
        <w:t>Просьба также подробнее рассказать о результатах таких расследований и о том, сообщается ли потерпевшим лицам об их результатах.  В</w:t>
      </w:r>
      <w:r w:rsidRPr="00214B91">
        <w:t xml:space="preserve"> </w:t>
      </w:r>
      <w:r>
        <w:t>случае</w:t>
      </w:r>
      <w:r w:rsidRPr="00214B91">
        <w:t xml:space="preserve"> </w:t>
      </w:r>
      <w:r>
        <w:t>утвердительного</w:t>
      </w:r>
      <w:r w:rsidRPr="00214B91">
        <w:t xml:space="preserve"> </w:t>
      </w:r>
      <w:r>
        <w:t>ответа</w:t>
      </w:r>
      <w:r w:rsidRPr="00214B91">
        <w:t xml:space="preserve">, </w:t>
      </w:r>
      <w:r>
        <w:t>просьба</w:t>
      </w:r>
      <w:r w:rsidRPr="00214B91">
        <w:t xml:space="preserve"> </w:t>
      </w:r>
      <w:r>
        <w:t>указать</w:t>
      </w:r>
      <w:r w:rsidRPr="00214B91">
        <w:t xml:space="preserve">, </w:t>
      </w:r>
      <w:r>
        <w:t>сообщается ли им об этом в устной или письменной форме.</w:t>
      </w:r>
    </w:p>
    <w:p w:rsidR="009576BE" w:rsidRDefault="009576BE" w:rsidP="00FF0363"/>
    <w:p w:rsidR="009576BE" w:rsidRDefault="009576BE" w:rsidP="00FF0363">
      <w:r w:rsidRPr="00214B91">
        <w:t>23.</w:t>
      </w:r>
      <w:r w:rsidRPr="00214B91">
        <w:tab/>
      </w:r>
      <w:r>
        <w:t>В</w:t>
      </w:r>
      <w:r w:rsidRPr="00214B91">
        <w:t xml:space="preserve"> </w:t>
      </w:r>
      <w:r>
        <w:t>связи</w:t>
      </w:r>
      <w:r w:rsidRPr="00214B91">
        <w:t xml:space="preserve"> </w:t>
      </w:r>
      <w:r>
        <w:t>с</w:t>
      </w:r>
      <w:r w:rsidRPr="00214B91">
        <w:t xml:space="preserve"> </w:t>
      </w:r>
      <w:r>
        <w:t>предыдущими</w:t>
      </w:r>
      <w:r w:rsidRPr="00214B91">
        <w:t xml:space="preserve"> </w:t>
      </w:r>
      <w:r>
        <w:t>заключительными</w:t>
      </w:r>
      <w:r w:rsidRPr="00214B91">
        <w:t xml:space="preserve"> </w:t>
      </w:r>
      <w:r>
        <w:t>замечаниями</w:t>
      </w:r>
      <w:r w:rsidRPr="00214B91">
        <w:t xml:space="preserve"> </w:t>
      </w:r>
      <w:r>
        <w:t>Комитета</w:t>
      </w:r>
      <w:r w:rsidRPr="00214B91">
        <w:t xml:space="preserve"> </w:t>
      </w:r>
      <w:r>
        <w:t>просьба</w:t>
      </w:r>
      <w:r w:rsidRPr="00214B91">
        <w:t xml:space="preserve"> </w:t>
      </w:r>
      <w:r>
        <w:t>сообщить</w:t>
      </w:r>
      <w:r w:rsidRPr="00214B91">
        <w:t xml:space="preserve"> </w:t>
      </w:r>
      <w:r>
        <w:t>о</w:t>
      </w:r>
      <w:r w:rsidRPr="00214B91">
        <w:t xml:space="preserve"> </w:t>
      </w:r>
      <w:r>
        <w:t>мерах</w:t>
      </w:r>
      <w:r w:rsidRPr="00214B91">
        <w:t xml:space="preserve">, </w:t>
      </w:r>
      <w:r>
        <w:t>принятых</w:t>
      </w:r>
      <w:r w:rsidRPr="00214B91">
        <w:t xml:space="preserve"> </w:t>
      </w:r>
      <w:r>
        <w:t>для</w:t>
      </w:r>
      <w:r w:rsidRPr="00214B91">
        <w:t xml:space="preserve"> </w:t>
      </w:r>
      <w:r>
        <w:t>обеспечения</w:t>
      </w:r>
      <w:r w:rsidRPr="00214B91">
        <w:t xml:space="preserve"> </w:t>
      </w:r>
      <w:r>
        <w:t>оперативного и эффективного расследования независимым органом всех случаев пыток, в особенности тех из них, которые привели к гибели людей, и незамедлительного привлечения виновных лиц к ответственности</w:t>
      </w:r>
      <w:r>
        <w:rPr>
          <w:rStyle w:val="FootnoteReference"/>
        </w:rPr>
        <w:footnoteReference w:customMarkFollows="1" w:id="8"/>
        <w:t>8</w:t>
      </w:r>
      <w:r w:rsidRPr="00214B91">
        <w:t xml:space="preserve">.  </w:t>
      </w:r>
      <w:r>
        <w:t>В этой</w:t>
      </w:r>
      <w:r w:rsidRPr="009A1A73">
        <w:t xml:space="preserve"> </w:t>
      </w:r>
      <w:r>
        <w:t>связи</w:t>
      </w:r>
      <w:r w:rsidRPr="009A1A73">
        <w:t xml:space="preserve"> </w:t>
      </w:r>
      <w:r>
        <w:t>просьба</w:t>
      </w:r>
      <w:r w:rsidRPr="009A1A73">
        <w:t xml:space="preserve"> </w:t>
      </w:r>
      <w:r>
        <w:t>подробнее</w:t>
      </w:r>
      <w:r w:rsidRPr="009A1A73">
        <w:t xml:space="preserve"> </w:t>
      </w:r>
      <w:r>
        <w:t>рассказать</w:t>
      </w:r>
      <w:r w:rsidRPr="009A1A73">
        <w:t xml:space="preserve"> </w:t>
      </w:r>
      <w:r>
        <w:t>о</w:t>
      </w:r>
      <w:r w:rsidRPr="009A1A73">
        <w:t xml:space="preserve"> </w:t>
      </w:r>
      <w:r>
        <w:t>расследованиях</w:t>
      </w:r>
      <w:r w:rsidRPr="009A1A73">
        <w:t xml:space="preserve">, </w:t>
      </w:r>
      <w:r>
        <w:t>проведенных</w:t>
      </w:r>
      <w:r w:rsidRPr="009A1A73">
        <w:t xml:space="preserve"> Бюро по расследованию жалоб,</w:t>
      </w:r>
      <w:r>
        <w:t xml:space="preserve"> а также</w:t>
      </w:r>
      <w:r w:rsidRPr="009A1A73">
        <w:t xml:space="preserve"> Национальной комисси</w:t>
      </w:r>
      <w:r>
        <w:t>ей</w:t>
      </w:r>
      <w:r w:rsidRPr="009A1A73">
        <w:t xml:space="preserve"> по правам человека</w:t>
      </w:r>
      <w:r>
        <w:rPr>
          <w:rStyle w:val="FootnoteReference"/>
        </w:rPr>
        <w:footnoteReference w:customMarkFollows="1" w:id="9"/>
        <w:t>9</w:t>
      </w:r>
      <w:r w:rsidRPr="009A1A73">
        <w:t xml:space="preserve">.  </w:t>
      </w:r>
      <w:r w:rsidRPr="00361213">
        <w:t>Просьба указать, когда будет принят проект закона, учреждающ</w:t>
      </w:r>
      <w:r>
        <w:t xml:space="preserve">его </w:t>
      </w:r>
      <w:r w:rsidRPr="00361213">
        <w:t>независим</w:t>
      </w:r>
      <w:r>
        <w:t xml:space="preserve">ую </w:t>
      </w:r>
      <w:r w:rsidRPr="00361213">
        <w:t>комисси</w:t>
      </w:r>
      <w:r>
        <w:t>ю</w:t>
      </w:r>
      <w:r w:rsidRPr="00361213">
        <w:t xml:space="preserve"> по жалобам на действия сотрудников полиции</w:t>
      </w:r>
      <w:r>
        <w:rPr>
          <w:rStyle w:val="FootnoteReference"/>
        </w:rPr>
        <w:footnoteReference w:customMarkFollows="1" w:id="10"/>
        <w:t>10</w:t>
      </w:r>
      <w:r w:rsidRPr="00361213">
        <w:t xml:space="preserve">. </w:t>
      </w:r>
      <w:r>
        <w:t xml:space="preserve"> Просьба</w:t>
      </w:r>
      <w:r w:rsidRPr="00361213">
        <w:t xml:space="preserve"> </w:t>
      </w:r>
      <w:r>
        <w:t>также</w:t>
      </w:r>
      <w:r w:rsidRPr="00361213">
        <w:t xml:space="preserve"> </w:t>
      </w:r>
      <w:r>
        <w:t>подробнее</w:t>
      </w:r>
      <w:r w:rsidRPr="00361213">
        <w:t xml:space="preserve"> </w:t>
      </w:r>
      <w:r>
        <w:t>рассказать</w:t>
      </w:r>
      <w:r w:rsidRPr="00361213">
        <w:t xml:space="preserve"> </w:t>
      </w:r>
      <w:r>
        <w:t>о</w:t>
      </w:r>
      <w:r w:rsidRPr="00361213">
        <w:t xml:space="preserve"> </w:t>
      </w:r>
      <w:r>
        <w:t>сфере</w:t>
      </w:r>
      <w:r w:rsidRPr="00361213">
        <w:t xml:space="preserve"> </w:t>
      </w:r>
      <w:r>
        <w:t>полномочий</w:t>
      </w:r>
      <w:r w:rsidRPr="00361213">
        <w:t xml:space="preserve"> </w:t>
      </w:r>
      <w:r>
        <w:t>такой</w:t>
      </w:r>
      <w:r w:rsidRPr="00361213">
        <w:t xml:space="preserve"> </w:t>
      </w:r>
      <w:r>
        <w:t>комиссии, гарантиях ее независимости и категориях дел, которые она будет расследовать.</w:t>
      </w:r>
    </w:p>
    <w:p w:rsidR="009576BE" w:rsidRDefault="009576BE" w:rsidP="00FF0363"/>
    <w:p w:rsidR="009576BE" w:rsidRDefault="009576BE" w:rsidP="00FF0363">
      <w:r w:rsidRPr="00D1530A">
        <w:t>24.</w:t>
      </w:r>
      <w:r w:rsidRPr="00D1530A">
        <w:tab/>
      </w:r>
      <w:r>
        <w:t>В</w:t>
      </w:r>
      <w:r w:rsidRPr="00D1530A">
        <w:t xml:space="preserve"> </w:t>
      </w:r>
      <w:r>
        <w:t>связи</w:t>
      </w:r>
      <w:r w:rsidRPr="00D1530A">
        <w:t xml:space="preserve"> </w:t>
      </w:r>
      <w:r>
        <w:t>с</w:t>
      </w:r>
      <w:r w:rsidRPr="00D1530A">
        <w:t xml:space="preserve"> </w:t>
      </w:r>
      <w:r>
        <w:t>предыдущими</w:t>
      </w:r>
      <w:r w:rsidRPr="00D1530A">
        <w:t xml:space="preserve"> </w:t>
      </w:r>
      <w:r>
        <w:t>заключительными</w:t>
      </w:r>
      <w:r w:rsidRPr="00D1530A">
        <w:t xml:space="preserve"> </w:t>
      </w:r>
      <w:r>
        <w:t>замечаниями</w:t>
      </w:r>
      <w:r w:rsidRPr="00D1530A">
        <w:t xml:space="preserve"> </w:t>
      </w:r>
      <w:r>
        <w:t>Комитета</w:t>
      </w:r>
      <w:r w:rsidRPr="00D1530A">
        <w:t xml:space="preserve"> </w:t>
      </w:r>
      <w:r>
        <w:t>просьба</w:t>
      </w:r>
      <w:r w:rsidRPr="00D1530A">
        <w:t xml:space="preserve"> </w:t>
      </w:r>
      <w:r>
        <w:t>сообщить</w:t>
      </w:r>
      <w:r w:rsidRPr="00D1530A">
        <w:t xml:space="preserve"> </w:t>
      </w:r>
      <w:r>
        <w:t>Комитету</w:t>
      </w:r>
      <w:r w:rsidRPr="00D1530A">
        <w:t xml:space="preserve"> </w:t>
      </w:r>
      <w:r>
        <w:t>о</w:t>
      </w:r>
      <w:r w:rsidRPr="00D1530A">
        <w:t xml:space="preserve"> </w:t>
      </w:r>
      <w:r>
        <w:t>результатах</w:t>
      </w:r>
      <w:r w:rsidRPr="00D1530A">
        <w:t xml:space="preserve"> </w:t>
      </w:r>
      <w:r>
        <w:t>расследований</w:t>
      </w:r>
      <w:r w:rsidRPr="00D1530A">
        <w:t xml:space="preserve"> </w:t>
      </w:r>
      <w:r>
        <w:t>и судебной проверки факта смерти в период нахождения под стражей г-на Кая</w:t>
      </w:r>
      <w:r>
        <w:rPr>
          <w:rStyle w:val="FootnoteReference"/>
        </w:rPr>
        <w:footnoteReference w:customMarkFollows="1" w:id="11"/>
        <w:t>11</w:t>
      </w:r>
      <w:r>
        <w:t>.</w:t>
      </w:r>
    </w:p>
    <w:p w:rsidR="009576BE" w:rsidRDefault="009576BE" w:rsidP="00FF0363"/>
    <w:p w:rsidR="009576BE" w:rsidRDefault="009576BE" w:rsidP="00FF0363">
      <w:r w:rsidRPr="00BA2628">
        <w:t>25.</w:t>
      </w:r>
      <w:r w:rsidRPr="00857633">
        <w:tab/>
        <w:t xml:space="preserve">Просьба также представить подробную информацию о деле г-на Рамлогана, который подозревался в совершении убийства и </w:t>
      </w:r>
      <w:r>
        <w:t>скончался во время нахождения под стражей в полицейском участке в 2006 году, в частности об исходе дела и наказании виновных лиц.  Просьба</w:t>
      </w:r>
      <w:r w:rsidRPr="00B80686">
        <w:t xml:space="preserve"> </w:t>
      </w:r>
      <w:r>
        <w:t>указать</w:t>
      </w:r>
      <w:r w:rsidRPr="00B80686">
        <w:t xml:space="preserve">, </w:t>
      </w:r>
      <w:r>
        <w:t>была</w:t>
      </w:r>
      <w:r w:rsidRPr="00B80686">
        <w:t xml:space="preserve"> </w:t>
      </w:r>
      <w:r>
        <w:t>ли</w:t>
      </w:r>
      <w:r w:rsidRPr="00B80686">
        <w:t xml:space="preserve"> </w:t>
      </w:r>
      <w:r>
        <w:t>выплачена</w:t>
      </w:r>
      <w:r w:rsidRPr="00B80686">
        <w:t xml:space="preserve"> </w:t>
      </w:r>
      <w:r>
        <w:t>компенсация</w:t>
      </w:r>
      <w:r w:rsidRPr="00B80686">
        <w:t xml:space="preserve"> </w:t>
      </w:r>
      <w:r>
        <w:t>семье</w:t>
      </w:r>
      <w:r w:rsidRPr="00B80686">
        <w:t xml:space="preserve"> </w:t>
      </w:r>
      <w:r>
        <w:t>жертвы</w:t>
      </w:r>
      <w:r w:rsidRPr="00B80686">
        <w:t>.</w:t>
      </w:r>
    </w:p>
    <w:p w:rsidR="009576BE" w:rsidRDefault="009576BE" w:rsidP="00FF0363"/>
    <w:p w:rsidR="00DC563B" w:rsidRDefault="00DC563B" w:rsidP="00FF0363"/>
    <w:p w:rsidR="00DC563B" w:rsidRDefault="00DC563B" w:rsidP="00FF0363">
      <w:r w:rsidRPr="00B46E3B">
        <w:t>26.</w:t>
      </w:r>
      <w:r w:rsidRPr="00B46E3B">
        <w:tab/>
      </w:r>
      <w:r>
        <w:t>Просьба</w:t>
      </w:r>
      <w:r w:rsidRPr="00B46E3B">
        <w:t xml:space="preserve"> </w:t>
      </w:r>
      <w:r>
        <w:t>также</w:t>
      </w:r>
      <w:r w:rsidRPr="00B46E3B">
        <w:t xml:space="preserve"> </w:t>
      </w:r>
      <w:r>
        <w:t>предоставить</w:t>
      </w:r>
      <w:r w:rsidRPr="00B46E3B">
        <w:t xml:space="preserve"> </w:t>
      </w:r>
      <w:r>
        <w:t>подробную</w:t>
      </w:r>
      <w:r w:rsidRPr="00B46E3B">
        <w:t xml:space="preserve"> </w:t>
      </w:r>
      <w:r>
        <w:t>информацию</w:t>
      </w:r>
      <w:r w:rsidRPr="00B46E3B">
        <w:t xml:space="preserve"> </w:t>
      </w:r>
      <w:r>
        <w:t>о</w:t>
      </w:r>
      <w:r w:rsidRPr="00B46E3B">
        <w:t xml:space="preserve"> </w:t>
      </w:r>
      <w:r>
        <w:t>результатах</w:t>
      </w:r>
      <w:r w:rsidRPr="00B46E3B">
        <w:t xml:space="preserve"> </w:t>
      </w:r>
      <w:r>
        <w:t>расследования</w:t>
      </w:r>
      <w:r w:rsidRPr="00B46E3B">
        <w:t xml:space="preserve"> </w:t>
      </w:r>
      <w:r>
        <w:t>факта</w:t>
      </w:r>
      <w:r w:rsidRPr="00B46E3B">
        <w:t xml:space="preserve"> </w:t>
      </w:r>
      <w:r>
        <w:t>смерти Б</w:t>
      </w:r>
      <w:r w:rsidRPr="00B46E3B">
        <w:t xml:space="preserve">. </w:t>
      </w:r>
      <w:r>
        <w:t>во</w:t>
      </w:r>
      <w:r w:rsidRPr="00B46E3B">
        <w:t xml:space="preserve"> </w:t>
      </w:r>
      <w:r>
        <w:t>время нахождения под стражей в полицейском участке в 2007 году</w:t>
      </w:r>
      <w:r w:rsidRPr="00B46E3B">
        <w:t>,</w:t>
      </w:r>
      <w:r>
        <w:t xml:space="preserve"> упоминаемого в докладе Национальной комиссии по правам человека</w:t>
      </w:r>
      <w:r w:rsidRPr="00B46E3B">
        <w:t>.</w:t>
      </w:r>
    </w:p>
    <w:p w:rsidR="00DC563B" w:rsidRDefault="00DC563B" w:rsidP="00FF0363"/>
    <w:p w:rsidR="00DC563B" w:rsidRDefault="00DC563B" w:rsidP="00FF0363">
      <w:pPr>
        <w:jc w:val="center"/>
        <w:rPr>
          <w:b/>
        </w:rPr>
      </w:pPr>
      <w:r w:rsidRPr="00B46E3B">
        <w:rPr>
          <w:b/>
        </w:rPr>
        <w:t>Статья</w:t>
      </w:r>
      <w:r w:rsidRPr="0004524D">
        <w:rPr>
          <w:b/>
        </w:rPr>
        <w:t xml:space="preserve"> 14</w:t>
      </w:r>
    </w:p>
    <w:p w:rsidR="00DC563B" w:rsidRDefault="00DC563B" w:rsidP="00FF0363">
      <w:pPr>
        <w:jc w:val="center"/>
        <w:rPr>
          <w:b/>
        </w:rPr>
      </w:pPr>
    </w:p>
    <w:p w:rsidR="00DC563B" w:rsidRDefault="00DC563B" w:rsidP="00FF0363">
      <w:r w:rsidRPr="00B46E3B">
        <w:t>27.</w:t>
      </w:r>
      <w:r w:rsidRPr="00B46E3B">
        <w:tab/>
      </w:r>
      <w:r>
        <w:t>Просьба</w:t>
      </w:r>
      <w:r w:rsidRPr="00B46E3B">
        <w:t xml:space="preserve"> </w:t>
      </w:r>
      <w:r>
        <w:t>предоставить</w:t>
      </w:r>
      <w:r w:rsidRPr="00B46E3B">
        <w:t xml:space="preserve"> </w:t>
      </w:r>
      <w:r>
        <w:t>подробную</w:t>
      </w:r>
      <w:r w:rsidRPr="00B46E3B">
        <w:t xml:space="preserve"> </w:t>
      </w:r>
      <w:r>
        <w:t>информацию</w:t>
      </w:r>
      <w:r w:rsidRPr="00B46E3B">
        <w:t xml:space="preserve"> </w:t>
      </w:r>
      <w:r>
        <w:t>и</w:t>
      </w:r>
      <w:r w:rsidRPr="00B46E3B">
        <w:t xml:space="preserve"> </w:t>
      </w:r>
      <w:r>
        <w:t>статистические</w:t>
      </w:r>
      <w:r w:rsidRPr="00B46E3B">
        <w:t xml:space="preserve"> </w:t>
      </w:r>
      <w:r>
        <w:t>данные</w:t>
      </w:r>
      <w:r w:rsidRPr="00B46E3B">
        <w:t xml:space="preserve"> </w:t>
      </w:r>
      <w:r>
        <w:t>в</w:t>
      </w:r>
      <w:r w:rsidRPr="00B46E3B">
        <w:t xml:space="preserve"> </w:t>
      </w:r>
      <w:r>
        <w:t>отношении</w:t>
      </w:r>
      <w:r w:rsidRPr="00B46E3B">
        <w:t xml:space="preserve"> </w:t>
      </w:r>
      <w:r>
        <w:rPr>
          <w:rStyle w:val="highlightedsentence"/>
        </w:rPr>
        <w:t>возмещения</w:t>
      </w:r>
      <w:r w:rsidRPr="00B46E3B">
        <w:rPr>
          <w:rStyle w:val="highlightedsentence"/>
        </w:rPr>
        <w:t xml:space="preserve">, </w:t>
      </w:r>
      <w:r>
        <w:rPr>
          <w:rStyle w:val="highlightedsentence"/>
        </w:rPr>
        <w:t>компенсации</w:t>
      </w:r>
      <w:r w:rsidRPr="00B46E3B">
        <w:rPr>
          <w:rStyle w:val="highlightedsentence"/>
        </w:rPr>
        <w:t xml:space="preserve"> </w:t>
      </w:r>
      <w:r>
        <w:rPr>
          <w:rStyle w:val="highlightedsentence"/>
        </w:rPr>
        <w:t>и</w:t>
      </w:r>
      <w:r w:rsidRPr="00B46E3B">
        <w:rPr>
          <w:rStyle w:val="highlightedsentence"/>
        </w:rPr>
        <w:t xml:space="preserve"> </w:t>
      </w:r>
      <w:r>
        <w:rPr>
          <w:rStyle w:val="highlightedsentence"/>
        </w:rPr>
        <w:t xml:space="preserve">реабилитации, предоставленных жертвам актов пыток со времени представления предыдущего доклада.  </w:t>
      </w:r>
      <w:r>
        <w:t>Просьба</w:t>
      </w:r>
      <w:r w:rsidRPr="00DC60C8">
        <w:t xml:space="preserve"> </w:t>
      </w:r>
      <w:r>
        <w:t>также</w:t>
      </w:r>
      <w:r w:rsidRPr="00DC60C8">
        <w:t xml:space="preserve"> </w:t>
      </w:r>
      <w:r>
        <w:t>указать</w:t>
      </w:r>
      <w:r w:rsidRPr="00DC60C8">
        <w:t xml:space="preserve"> </w:t>
      </w:r>
      <w:r>
        <w:t>законодательство</w:t>
      </w:r>
      <w:r w:rsidRPr="00DC60C8">
        <w:t xml:space="preserve"> </w:t>
      </w:r>
      <w:r>
        <w:t>и</w:t>
      </w:r>
      <w:r w:rsidRPr="00DC60C8">
        <w:t xml:space="preserve"> </w:t>
      </w:r>
      <w:r>
        <w:t>процедуры</w:t>
      </w:r>
      <w:r w:rsidRPr="00DC60C8">
        <w:t xml:space="preserve">, </w:t>
      </w:r>
      <w:r>
        <w:t>предусмотренные</w:t>
      </w:r>
      <w:r w:rsidRPr="00DC60C8">
        <w:t xml:space="preserve"> </w:t>
      </w:r>
      <w:r>
        <w:t>для</w:t>
      </w:r>
      <w:r w:rsidRPr="00DC60C8">
        <w:t xml:space="preserve"> </w:t>
      </w:r>
      <w:r>
        <w:t>получения</w:t>
      </w:r>
      <w:r w:rsidRPr="00DC60C8">
        <w:t xml:space="preserve"> </w:t>
      </w:r>
      <w:r>
        <w:t>возмещения</w:t>
      </w:r>
      <w:r w:rsidRPr="00DC60C8">
        <w:t xml:space="preserve">, справедливой и адекватной компенсации, </w:t>
      </w:r>
      <w:r>
        <w:t>включая реабилитацию, жертвами пыток, а также их иждивенцами в случае смерти самих жертв.</w:t>
      </w:r>
    </w:p>
    <w:p w:rsidR="00DC563B" w:rsidRDefault="00DC563B" w:rsidP="00FF0363"/>
    <w:p w:rsidR="00DC563B" w:rsidRDefault="00DC563B" w:rsidP="00FF0363">
      <w:pPr>
        <w:jc w:val="center"/>
        <w:rPr>
          <w:b/>
        </w:rPr>
      </w:pPr>
      <w:r w:rsidRPr="00DC60C8">
        <w:rPr>
          <w:b/>
        </w:rPr>
        <w:t>Статья</w:t>
      </w:r>
      <w:r w:rsidRPr="004E5E74">
        <w:rPr>
          <w:b/>
          <w:lang w:val="en-US"/>
        </w:rPr>
        <w:t> </w:t>
      </w:r>
      <w:r w:rsidRPr="0004524D">
        <w:rPr>
          <w:b/>
        </w:rPr>
        <w:t>15</w:t>
      </w:r>
    </w:p>
    <w:p w:rsidR="00DC563B" w:rsidRDefault="00DC563B" w:rsidP="00FF0363">
      <w:pPr>
        <w:jc w:val="center"/>
        <w:rPr>
          <w:b/>
        </w:rPr>
      </w:pPr>
    </w:p>
    <w:p w:rsidR="00DC563B" w:rsidRDefault="00DC563B" w:rsidP="00FF0363">
      <w:r w:rsidRPr="00822229">
        <w:t>28.</w:t>
      </w:r>
      <w:r w:rsidRPr="00822229">
        <w:tab/>
        <w:t>Просьба пред</w:t>
      </w:r>
      <w:r>
        <w:t>о</w:t>
      </w:r>
      <w:r w:rsidRPr="00822229">
        <w:t xml:space="preserve">ставить информацию о </w:t>
      </w:r>
      <w:r>
        <w:t>мерах</w:t>
      </w:r>
      <w:r w:rsidRPr="00822229">
        <w:t xml:space="preserve">, </w:t>
      </w:r>
      <w:r>
        <w:t>принятых</w:t>
      </w:r>
      <w:r w:rsidRPr="00822229">
        <w:t xml:space="preserve"> </w:t>
      </w:r>
      <w:r>
        <w:t>для</w:t>
      </w:r>
      <w:r w:rsidRPr="00822229">
        <w:t xml:space="preserve"> </w:t>
      </w:r>
      <w:r>
        <w:t>запрета</w:t>
      </w:r>
      <w:r w:rsidRPr="00822229">
        <w:t xml:space="preserve"> </w:t>
      </w:r>
      <w:r>
        <w:t>использования</w:t>
      </w:r>
      <w:r w:rsidRPr="00822229">
        <w:t xml:space="preserve"> </w:t>
      </w:r>
      <w:r>
        <w:t>заявлений</w:t>
      </w:r>
      <w:r>
        <w:rPr>
          <w:rStyle w:val="highlightedsentence"/>
        </w:rPr>
        <w:t>, полученных под пыткой, в рамках любого разбирательства</w:t>
      </w:r>
      <w:r w:rsidRPr="00822229">
        <w:t xml:space="preserve">. </w:t>
      </w:r>
      <w:r>
        <w:t xml:space="preserve"> Просьба</w:t>
      </w:r>
      <w:r w:rsidRPr="0004524D">
        <w:t xml:space="preserve"> </w:t>
      </w:r>
      <w:r>
        <w:t>указать</w:t>
      </w:r>
      <w:r w:rsidRPr="0004524D">
        <w:t xml:space="preserve">, </w:t>
      </w:r>
      <w:r>
        <w:t>в</w:t>
      </w:r>
      <w:r w:rsidRPr="0004524D">
        <w:t xml:space="preserve"> </w:t>
      </w:r>
      <w:r>
        <w:t>каких</w:t>
      </w:r>
      <w:r w:rsidRPr="0004524D">
        <w:t xml:space="preserve"> </w:t>
      </w:r>
      <w:r>
        <w:t>случаях</w:t>
      </w:r>
      <w:r w:rsidRPr="0004524D">
        <w:t xml:space="preserve"> </w:t>
      </w:r>
      <w:r>
        <w:t>эти</w:t>
      </w:r>
      <w:r w:rsidRPr="0004524D">
        <w:t xml:space="preserve"> </w:t>
      </w:r>
      <w:r>
        <w:t>меры</w:t>
      </w:r>
      <w:r w:rsidRPr="0004524D">
        <w:t xml:space="preserve"> </w:t>
      </w:r>
      <w:r>
        <w:t>были</w:t>
      </w:r>
      <w:r w:rsidRPr="0004524D">
        <w:t xml:space="preserve"> </w:t>
      </w:r>
      <w:r>
        <w:t>применены</w:t>
      </w:r>
      <w:r w:rsidRPr="0004524D">
        <w:t>.</w:t>
      </w:r>
    </w:p>
    <w:p w:rsidR="00DC563B" w:rsidRDefault="00DC563B" w:rsidP="00FF0363"/>
    <w:p w:rsidR="00DC563B" w:rsidRDefault="00DC563B" w:rsidP="00FF0363">
      <w:r w:rsidRPr="009A51DB">
        <w:t>29.</w:t>
      </w:r>
      <w:r w:rsidRPr="009A51DB">
        <w:tab/>
      </w:r>
      <w:r>
        <w:t>В</w:t>
      </w:r>
      <w:r w:rsidRPr="009A51DB">
        <w:t xml:space="preserve"> </w:t>
      </w:r>
      <w:r>
        <w:t>свете</w:t>
      </w:r>
      <w:r w:rsidRPr="009A51DB">
        <w:t xml:space="preserve"> </w:t>
      </w:r>
      <w:r>
        <w:t>широко</w:t>
      </w:r>
      <w:r w:rsidRPr="009A51DB">
        <w:t xml:space="preserve"> </w:t>
      </w:r>
      <w:r>
        <w:t>распространенной</w:t>
      </w:r>
      <w:r w:rsidRPr="009A51DB">
        <w:t xml:space="preserve"> </w:t>
      </w:r>
      <w:r>
        <w:t>практики</w:t>
      </w:r>
      <w:r w:rsidRPr="009A51DB">
        <w:t xml:space="preserve"> </w:t>
      </w:r>
      <w:r w:rsidRPr="00237C29">
        <w:t>опоры</w:t>
      </w:r>
      <w:r w:rsidRPr="009A51DB">
        <w:t xml:space="preserve"> </w:t>
      </w:r>
      <w:r w:rsidRPr="00237C29">
        <w:t>на</w:t>
      </w:r>
      <w:r w:rsidRPr="009A51DB">
        <w:t xml:space="preserve"> </w:t>
      </w:r>
      <w:r w:rsidRPr="00237C29">
        <w:t>признания</w:t>
      </w:r>
      <w:r w:rsidRPr="009A51DB">
        <w:t xml:space="preserve"> </w:t>
      </w:r>
      <w:r w:rsidRPr="00237C29">
        <w:t>в</w:t>
      </w:r>
      <w:r w:rsidRPr="009A51DB">
        <w:t xml:space="preserve"> </w:t>
      </w:r>
      <w:r w:rsidRPr="00237C29">
        <w:t>качестве</w:t>
      </w:r>
      <w:r w:rsidRPr="009A51DB">
        <w:t xml:space="preserve"> </w:t>
      </w:r>
      <w:r>
        <w:t>наиболее</w:t>
      </w:r>
      <w:r w:rsidRPr="009A51DB">
        <w:t xml:space="preserve"> </w:t>
      </w:r>
      <w:r>
        <w:t>достоверной</w:t>
      </w:r>
      <w:r w:rsidRPr="009A51DB">
        <w:t xml:space="preserve"> </w:t>
      </w:r>
      <w:r>
        <w:t>формы</w:t>
      </w:r>
      <w:r w:rsidRPr="009A51DB">
        <w:t xml:space="preserve"> доказательств</w:t>
      </w:r>
      <w:r>
        <w:t>а</w:t>
      </w:r>
      <w:r w:rsidRPr="009A51DB">
        <w:t xml:space="preserve"> </w:t>
      </w:r>
      <w:r>
        <w:t>при</w:t>
      </w:r>
      <w:r w:rsidRPr="009A51DB">
        <w:t xml:space="preserve"> </w:t>
      </w:r>
      <w:r>
        <w:t>вынесении</w:t>
      </w:r>
      <w:r w:rsidRPr="009A51DB">
        <w:t xml:space="preserve"> </w:t>
      </w:r>
      <w:r>
        <w:t>приговоров</w:t>
      </w:r>
      <w:r w:rsidRPr="009A51DB">
        <w:t xml:space="preserve"> </w:t>
      </w:r>
      <w:r>
        <w:t>и</w:t>
      </w:r>
      <w:r w:rsidRPr="009A51DB">
        <w:t xml:space="preserve"> </w:t>
      </w:r>
      <w:r>
        <w:t>связанного</w:t>
      </w:r>
      <w:r w:rsidRPr="009A51DB">
        <w:t xml:space="preserve"> </w:t>
      </w:r>
      <w:r>
        <w:t>с</w:t>
      </w:r>
      <w:r w:rsidRPr="009A51DB">
        <w:t xml:space="preserve"> </w:t>
      </w:r>
      <w:r>
        <w:t>этим</w:t>
      </w:r>
      <w:r w:rsidRPr="009A51DB">
        <w:t xml:space="preserve"> </w:t>
      </w:r>
      <w:r>
        <w:t>повышенного</w:t>
      </w:r>
      <w:r w:rsidRPr="009A51DB">
        <w:t xml:space="preserve"> </w:t>
      </w:r>
      <w:r>
        <w:t>риска</w:t>
      </w:r>
      <w:r w:rsidRPr="009A51DB">
        <w:t xml:space="preserve"> </w:t>
      </w:r>
      <w:r>
        <w:t xml:space="preserve">применения пыток или жестоких, бесчеловечных и </w:t>
      </w:r>
      <w:r w:rsidRPr="001F3AD2">
        <w:t>унижающих достоинство видов обращения</w:t>
      </w:r>
      <w:r w:rsidRPr="009A51DB">
        <w:t xml:space="preserve">, </w:t>
      </w:r>
      <w:r>
        <w:t xml:space="preserve">просьба указать, какие меры, принимаются </w:t>
      </w:r>
      <w:r w:rsidRPr="009A51DB">
        <w:t>государство</w:t>
      </w:r>
      <w:r>
        <w:t>м</w:t>
      </w:r>
      <w:r w:rsidRPr="009A51DB">
        <w:t>-участник</w:t>
      </w:r>
      <w:r>
        <w:t>ом</w:t>
      </w:r>
      <w:r w:rsidRPr="009A51DB">
        <w:t xml:space="preserve"> </w:t>
      </w:r>
      <w:r>
        <w:t>для овладения другими методами проведения расследований.</w:t>
      </w:r>
    </w:p>
    <w:p w:rsidR="00DC563B" w:rsidRDefault="00DC563B" w:rsidP="00FF0363"/>
    <w:p w:rsidR="00DC563B" w:rsidRDefault="00DC563B" w:rsidP="00FF0363">
      <w:pPr>
        <w:jc w:val="center"/>
        <w:rPr>
          <w:b/>
        </w:rPr>
      </w:pPr>
      <w:r w:rsidRPr="009A51DB">
        <w:rPr>
          <w:b/>
        </w:rPr>
        <w:t>Статья </w:t>
      </w:r>
      <w:r w:rsidRPr="00456A6A">
        <w:rPr>
          <w:b/>
        </w:rPr>
        <w:t>16</w:t>
      </w:r>
    </w:p>
    <w:p w:rsidR="00DC563B" w:rsidRDefault="00DC563B" w:rsidP="00FF0363">
      <w:pPr>
        <w:jc w:val="center"/>
        <w:rPr>
          <w:b/>
        </w:rPr>
      </w:pPr>
    </w:p>
    <w:p w:rsidR="00DC563B" w:rsidRDefault="00DC563B" w:rsidP="00FF0363">
      <w:r w:rsidRPr="00456A6A">
        <w:t>30.</w:t>
      </w:r>
      <w:r w:rsidRPr="00456A6A">
        <w:tab/>
      </w:r>
      <w:r>
        <w:t xml:space="preserve">Просьба указать, были ли </w:t>
      </w:r>
      <w:r w:rsidRPr="00456A6A">
        <w:t>телесные наказания детей в семье, школах, исправительных учреждениях и учреждениях альтернативного ухода за детьм</w:t>
      </w:r>
      <w:r>
        <w:t xml:space="preserve">и запрещены </w:t>
      </w:r>
      <w:r w:rsidRPr="00456A6A">
        <w:t>в законодательном порядке и с помощью других мер</w:t>
      </w:r>
      <w:r>
        <w:rPr>
          <w:rStyle w:val="FootnoteReference"/>
        </w:rPr>
        <w:footnoteReference w:customMarkFollows="1" w:id="12"/>
        <w:t>12</w:t>
      </w:r>
      <w:r w:rsidRPr="00456A6A">
        <w:t xml:space="preserve">.  </w:t>
      </w:r>
      <w:r>
        <w:t>Просьба</w:t>
      </w:r>
      <w:r w:rsidRPr="00A32C24">
        <w:t xml:space="preserve"> </w:t>
      </w:r>
      <w:r>
        <w:t>сообщить</w:t>
      </w:r>
      <w:r w:rsidRPr="00A32C24">
        <w:t xml:space="preserve"> </w:t>
      </w:r>
      <w:r>
        <w:t>о</w:t>
      </w:r>
      <w:r w:rsidRPr="00A32C24">
        <w:t xml:space="preserve"> </w:t>
      </w:r>
      <w:r>
        <w:t>результатах</w:t>
      </w:r>
      <w:r w:rsidRPr="00A32C24">
        <w:t xml:space="preserve"> </w:t>
      </w:r>
      <w:r>
        <w:t>кампании, проведенной Уполномоченным по делам детей для предотвращения насилия в отношении детей</w:t>
      </w:r>
      <w:r w:rsidRPr="00A32C24">
        <w:t>.</w:t>
      </w:r>
    </w:p>
    <w:p w:rsidR="00DC563B" w:rsidRDefault="00DC563B" w:rsidP="00FF0363"/>
    <w:p w:rsidR="00DC563B" w:rsidRDefault="00DC563B" w:rsidP="00FF0363">
      <w:r w:rsidRPr="00A91EA2">
        <w:t>31.</w:t>
      </w:r>
      <w:r w:rsidRPr="00A91EA2">
        <w:tab/>
      </w:r>
      <w:r>
        <w:t>Просьба</w:t>
      </w:r>
      <w:r w:rsidRPr="00A91EA2">
        <w:t xml:space="preserve"> </w:t>
      </w:r>
      <w:r>
        <w:t>подробнее</w:t>
      </w:r>
      <w:r w:rsidRPr="00A91EA2">
        <w:t xml:space="preserve"> </w:t>
      </w:r>
      <w:r>
        <w:t>рассказать</w:t>
      </w:r>
      <w:r w:rsidRPr="00A91EA2">
        <w:t xml:space="preserve"> </w:t>
      </w:r>
      <w:r>
        <w:t>о</w:t>
      </w:r>
      <w:r w:rsidRPr="00A91EA2">
        <w:t xml:space="preserve"> </w:t>
      </w:r>
      <w:r>
        <w:t>законодательных</w:t>
      </w:r>
      <w:r w:rsidRPr="00A91EA2">
        <w:t xml:space="preserve"> </w:t>
      </w:r>
      <w:r>
        <w:t>и</w:t>
      </w:r>
      <w:r w:rsidRPr="00A91EA2">
        <w:t xml:space="preserve"> </w:t>
      </w:r>
      <w:r>
        <w:t>политических</w:t>
      </w:r>
      <w:r w:rsidRPr="00A91EA2">
        <w:t xml:space="preserve"> </w:t>
      </w:r>
      <w:r>
        <w:t>мерах</w:t>
      </w:r>
      <w:r w:rsidRPr="00A91EA2">
        <w:t xml:space="preserve">, </w:t>
      </w:r>
      <w:r>
        <w:t>включая</w:t>
      </w:r>
      <w:r w:rsidRPr="00A91EA2">
        <w:t xml:space="preserve"> </w:t>
      </w:r>
      <w:r>
        <w:t>программы</w:t>
      </w:r>
      <w:r w:rsidRPr="00A91EA2">
        <w:t xml:space="preserve"> </w:t>
      </w:r>
      <w:r>
        <w:t>подготовки</w:t>
      </w:r>
      <w:r w:rsidRPr="00A91EA2">
        <w:t xml:space="preserve"> </w:t>
      </w:r>
      <w:r>
        <w:t>и</w:t>
      </w:r>
      <w:r w:rsidRPr="00A91EA2">
        <w:t xml:space="preserve"> </w:t>
      </w:r>
      <w:r>
        <w:t>повышения</w:t>
      </w:r>
      <w:r w:rsidRPr="00A91EA2">
        <w:t xml:space="preserve"> </w:t>
      </w:r>
      <w:r>
        <w:t>осведомленности</w:t>
      </w:r>
      <w:r w:rsidRPr="00A91EA2">
        <w:t xml:space="preserve">, </w:t>
      </w:r>
      <w:r>
        <w:t>принятых с целью предотвращения и сокращения количества случаев насилия в отношении женщин и детей и устранения препятствий, мешающих сообщать о таких случаях</w:t>
      </w:r>
      <w:r>
        <w:rPr>
          <w:rStyle w:val="FootnoteReference"/>
        </w:rPr>
        <w:footnoteReference w:customMarkFollows="1" w:id="13"/>
        <w:t>13</w:t>
      </w:r>
      <w:r w:rsidRPr="00A91EA2">
        <w:t xml:space="preserve">.  </w:t>
      </w:r>
      <w:r>
        <w:t>В</w:t>
      </w:r>
      <w:r w:rsidRPr="00805A43">
        <w:t xml:space="preserve"> </w:t>
      </w:r>
      <w:r>
        <w:t>этой</w:t>
      </w:r>
      <w:r w:rsidRPr="00805A43">
        <w:t xml:space="preserve"> </w:t>
      </w:r>
      <w:r>
        <w:t>связи</w:t>
      </w:r>
      <w:r w:rsidRPr="00805A43">
        <w:t xml:space="preserve"> просьба пред</w:t>
      </w:r>
      <w:r>
        <w:t>о</w:t>
      </w:r>
      <w:r w:rsidRPr="00805A43">
        <w:t>ставить информацию о</w:t>
      </w:r>
      <w:r>
        <w:t>б</w:t>
      </w:r>
      <w:r w:rsidRPr="00805A43">
        <w:t xml:space="preserve"> </w:t>
      </w:r>
      <w:r>
        <w:t>осуществлении</w:t>
      </w:r>
      <w:r w:rsidRPr="00805A43">
        <w:t xml:space="preserve"> </w:t>
      </w:r>
      <w:r>
        <w:t>принятого</w:t>
      </w:r>
      <w:r w:rsidRPr="00805A43">
        <w:t xml:space="preserve"> </w:t>
      </w:r>
      <w:r>
        <w:t>в</w:t>
      </w:r>
      <w:r w:rsidRPr="00805A43">
        <w:t xml:space="preserve"> 2007</w:t>
      </w:r>
      <w:r w:rsidRPr="00805A43">
        <w:rPr>
          <w:lang w:val="en-US"/>
        </w:rPr>
        <w:t> </w:t>
      </w:r>
      <w:r>
        <w:t>году</w:t>
      </w:r>
      <w:r w:rsidRPr="00805A43">
        <w:t xml:space="preserve"> "</w:t>
      </w:r>
      <w:r>
        <w:t>Совместного</w:t>
      </w:r>
      <w:r w:rsidRPr="00805A43">
        <w:t xml:space="preserve"> </w:t>
      </w:r>
      <w:r>
        <w:t>плана</w:t>
      </w:r>
      <w:r w:rsidRPr="00805A43">
        <w:t xml:space="preserve"> </w:t>
      </w:r>
      <w:r>
        <w:t>действий</w:t>
      </w:r>
      <w:r w:rsidRPr="00805A43">
        <w:t xml:space="preserve"> </w:t>
      </w:r>
      <w:r>
        <w:t>государства</w:t>
      </w:r>
      <w:r w:rsidRPr="00805A43">
        <w:t xml:space="preserve"> </w:t>
      </w:r>
      <w:r>
        <w:t>и</w:t>
      </w:r>
      <w:r w:rsidRPr="00805A43">
        <w:t xml:space="preserve"> </w:t>
      </w:r>
      <w:r>
        <w:t>гражданского</w:t>
      </w:r>
      <w:r w:rsidRPr="00805A43">
        <w:t xml:space="preserve"> </w:t>
      </w:r>
      <w:r>
        <w:t>общества</w:t>
      </w:r>
      <w:r w:rsidRPr="00805A43">
        <w:t>",</w:t>
      </w:r>
      <w:r>
        <w:t xml:space="preserve"> направленного на более эффективную координацию инициатив по предотвращению и поддержке, а также расширение сотрудничества между государством и гражданским обществом.  В этой связи просьба указать число полученных и расследованных жалоб и число лиц,</w:t>
      </w:r>
      <w:r w:rsidRPr="00805A43">
        <w:t xml:space="preserve"> </w:t>
      </w:r>
      <w:r>
        <w:rPr>
          <w:rStyle w:val="highlightedsentence"/>
        </w:rPr>
        <w:t>против которых были возбуждены дела и которые были осуждены</w:t>
      </w:r>
      <w:r w:rsidRPr="00805A43">
        <w:t xml:space="preserve">. </w:t>
      </w:r>
    </w:p>
    <w:p w:rsidR="00DC563B" w:rsidRDefault="00DC563B" w:rsidP="00FF0363"/>
    <w:p w:rsidR="00DC563B" w:rsidRDefault="00DC563B" w:rsidP="00FF0363">
      <w:r w:rsidRPr="0016550D">
        <w:t>32.</w:t>
      </w:r>
      <w:r w:rsidRPr="0016550D">
        <w:tab/>
      </w:r>
      <w:r>
        <w:t>Намеревается</w:t>
      </w:r>
      <w:r w:rsidRPr="0016550D">
        <w:t xml:space="preserve"> </w:t>
      </w:r>
      <w:r>
        <w:t>ли</w:t>
      </w:r>
      <w:r w:rsidRPr="0016550D">
        <w:t xml:space="preserve"> государство-участник </w:t>
      </w:r>
      <w:r>
        <w:t xml:space="preserve">принять </w:t>
      </w:r>
      <w:r w:rsidRPr="0016550D">
        <w:t>закон, пред</w:t>
      </w:r>
      <w:r w:rsidRPr="0016550D">
        <w:t>у</w:t>
      </w:r>
      <w:r w:rsidRPr="0016550D">
        <w:t>сматривающий уголовную ответственность за изнасилование супругом, определяя такое изнасилование на о</w:t>
      </w:r>
      <w:r w:rsidRPr="0016550D">
        <w:t>с</w:t>
      </w:r>
      <w:r w:rsidRPr="0016550D">
        <w:t>нове отсутствия согласия со стороны супруги</w:t>
      </w:r>
      <w:r>
        <w:rPr>
          <w:rStyle w:val="FootnoteReference"/>
        </w:rPr>
        <w:footnoteReference w:customMarkFollows="1" w:id="14"/>
        <w:t>14</w:t>
      </w:r>
      <w:r w:rsidRPr="0016550D">
        <w:t xml:space="preserve">?  </w:t>
      </w:r>
      <w:r>
        <w:t>Был</w:t>
      </w:r>
      <w:r w:rsidRPr="00042971">
        <w:t xml:space="preserve"> </w:t>
      </w:r>
      <w:r>
        <w:t>ли завершен доклад Специального комитета по законопроекту о преступлениях на сексуальной</w:t>
      </w:r>
      <w:r w:rsidRPr="00042971">
        <w:t xml:space="preserve"> </w:t>
      </w:r>
      <w:r>
        <w:t>почве</w:t>
      </w:r>
      <w:r w:rsidRPr="00042971">
        <w:t xml:space="preserve">? </w:t>
      </w:r>
      <w:r>
        <w:t xml:space="preserve"> В </w:t>
      </w:r>
      <w:r w:rsidRPr="00042971">
        <w:t xml:space="preserve">случае утвердительного ответа, просьба подробнее </w:t>
      </w:r>
      <w:r>
        <w:t>коснуться его рекомендации относительно изнасилования супругом</w:t>
      </w:r>
      <w:r>
        <w:rPr>
          <w:rStyle w:val="FootnoteReference"/>
        </w:rPr>
        <w:footnoteReference w:customMarkFollows="1" w:id="15"/>
        <w:t>15</w:t>
      </w:r>
      <w:r w:rsidRPr="00042971">
        <w:t>.</w:t>
      </w:r>
    </w:p>
    <w:p w:rsidR="00DC563B" w:rsidRDefault="00DC563B" w:rsidP="00FF0363"/>
    <w:p w:rsidR="00DC563B" w:rsidRDefault="00DC563B" w:rsidP="00FF0363">
      <w:r w:rsidRPr="00A9341C">
        <w:t>33.</w:t>
      </w:r>
      <w:r w:rsidRPr="00A9341C">
        <w:tab/>
      </w:r>
      <w:r>
        <w:t>Просьба</w:t>
      </w:r>
      <w:r w:rsidRPr="00A9341C">
        <w:t xml:space="preserve"> </w:t>
      </w:r>
      <w:r>
        <w:t>также</w:t>
      </w:r>
      <w:r w:rsidRPr="00A9341C">
        <w:t xml:space="preserve"> </w:t>
      </w:r>
      <w:r>
        <w:t>указать</w:t>
      </w:r>
      <w:r w:rsidRPr="00A9341C">
        <w:t xml:space="preserve">, </w:t>
      </w:r>
      <w:r>
        <w:t>какие</w:t>
      </w:r>
      <w:r w:rsidRPr="00A9341C">
        <w:t xml:space="preserve"> </w:t>
      </w:r>
      <w:r>
        <w:t>меры</w:t>
      </w:r>
      <w:r w:rsidRPr="00A9341C">
        <w:t xml:space="preserve"> </w:t>
      </w:r>
      <w:r>
        <w:t>были</w:t>
      </w:r>
      <w:r w:rsidRPr="00A9341C">
        <w:t xml:space="preserve"> </w:t>
      </w:r>
      <w:r>
        <w:t>приняты</w:t>
      </w:r>
      <w:r w:rsidRPr="00A9341C">
        <w:t xml:space="preserve"> </w:t>
      </w:r>
      <w:r>
        <w:t>в</w:t>
      </w:r>
      <w:r w:rsidRPr="00A9341C">
        <w:t xml:space="preserve"> </w:t>
      </w:r>
      <w:r>
        <w:t>целях</w:t>
      </w:r>
      <w:r w:rsidRPr="00A9341C">
        <w:t xml:space="preserve"> </w:t>
      </w:r>
      <w:r>
        <w:t>искоренения детской проституции и детского труда</w:t>
      </w:r>
      <w:r>
        <w:rPr>
          <w:rStyle w:val="FootnoteReference"/>
        </w:rPr>
        <w:footnoteReference w:customMarkFollows="1" w:id="16"/>
        <w:t>16</w:t>
      </w:r>
      <w:r>
        <w:t>.</w:t>
      </w:r>
    </w:p>
    <w:p w:rsidR="00DC563B" w:rsidRDefault="00DC563B" w:rsidP="00FF0363"/>
    <w:p w:rsidR="00DC563B" w:rsidRDefault="00DC563B" w:rsidP="00FF0363">
      <w:r w:rsidRPr="00CE4AAB">
        <w:t>34.</w:t>
      </w:r>
      <w:r w:rsidRPr="00CE4AAB">
        <w:tab/>
      </w:r>
      <w:r>
        <w:t>Просьба</w:t>
      </w:r>
      <w:r w:rsidRPr="00CE4AAB">
        <w:t xml:space="preserve"> </w:t>
      </w:r>
      <w:r>
        <w:t>указать</w:t>
      </w:r>
      <w:r w:rsidRPr="00CE4AAB">
        <w:t xml:space="preserve">, </w:t>
      </w:r>
      <w:r>
        <w:t>какие</w:t>
      </w:r>
      <w:r w:rsidRPr="00CE4AAB">
        <w:t xml:space="preserve"> </w:t>
      </w:r>
      <w:r>
        <w:t>меры</w:t>
      </w:r>
      <w:r w:rsidRPr="00CE4AAB">
        <w:t xml:space="preserve"> </w:t>
      </w:r>
      <w:r>
        <w:t>были предусмотрены для решения проблемы торговли людьми, в особенности женщинами и девочками</w:t>
      </w:r>
      <w:r>
        <w:rPr>
          <w:rStyle w:val="FootnoteReference"/>
        </w:rPr>
        <w:footnoteReference w:customMarkFollows="1" w:id="17"/>
        <w:t>17</w:t>
      </w:r>
      <w:r>
        <w:t xml:space="preserve">.  </w:t>
      </w:r>
      <w:r w:rsidRPr="00CE4AAB">
        <w:t>Просьба также пред</w:t>
      </w:r>
      <w:r>
        <w:t>о</w:t>
      </w:r>
      <w:r w:rsidRPr="00CE4AAB">
        <w:t xml:space="preserve">ставить информацию о </w:t>
      </w:r>
      <w:r>
        <w:t>жалобах, расследованных случаях, судебном преследовании, вынесении приговора и наказания виновных лиц.</w:t>
      </w:r>
    </w:p>
    <w:p w:rsidR="00DC563B" w:rsidRDefault="00DC563B" w:rsidP="00FF0363"/>
    <w:p w:rsidR="00DC563B" w:rsidRDefault="00DC563B" w:rsidP="00FF0363">
      <w:r w:rsidRPr="00E1658D">
        <w:t>35.</w:t>
      </w:r>
      <w:r w:rsidRPr="00E1658D">
        <w:tab/>
        <w:t>Просьба пред</w:t>
      </w:r>
      <w:r>
        <w:t>о</w:t>
      </w:r>
      <w:r w:rsidRPr="00E1658D">
        <w:t xml:space="preserve">ставить информацию о </w:t>
      </w:r>
      <w:r>
        <w:t>том</w:t>
      </w:r>
      <w:r w:rsidRPr="00E1658D">
        <w:t xml:space="preserve">, </w:t>
      </w:r>
      <w:r>
        <w:t>какие</w:t>
      </w:r>
      <w:r w:rsidRPr="00E1658D">
        <w:t xml:space="preserve"> </w:t>
      </w:r>
      <w:r>
        <w:t>конкретные</w:t>
      </w:r>
      <w:r w:rsidRPr="00E1658D">
        <w:t xml:space="preserve"> </w:t>
      </w:r>
      <w:r>
        <w:t>меры</w:t>
      </w:r>
      <w:r w:rsidRPr="00E1658D">
        <w:t xml:space="preserve"> </w:t>
      </w:r>
      <w:r>
        <w:t>были</w:t>
      </w:r>
      <w:r w:rsidRPr="00E1658D">
        <w:t xml:space="preserve"> </w:t>
      </w:r>
      <w:r>
        <w:t>приняты</w:t>
      </w:r>
      <w:r w:rsidRPr="00E1658D">
        <w:t xml:space="preserve"> </w:t>
      </w:r>
      <w:r>
        <w:t>в отношении проблем</w:t>
      </w:r>
      <w:r w:rsidRPr="00E1658D">
        <w:t xml:space="preserve"> </w:t>
      </w:r>
      <w:r>
        <w:t>переполненности</w:t>
      </w:r>
      <w:r w:rsidRPr="00E1658D">
        <w:t xml:space="preserve"> </w:t>
      </w:r>
      <w:r>
        <w:t>тюрем</w:t>
      </w:r>
      <w:r w:rsidRPr="00E1658D">
        <w:t xml:space="preserve">, </w:t>
      </w:r>
      <w:r>
        <w:t>жестокого обращения тюремных служащих и длительных сроков предварительного заключения, в частности затронутых Подкомитетом по предупреждению пыток в ходе его посещения в 2007 году.  Просьба</w:t>
      </w:r>
      <w:r w:rsidRPr="008D3EE7">
        <w:t>,</w:t>
      </w:r>
      <w:r w:rsidRPr="00E1658D">
        <w:t xml:space="preserve"> </w:t>
      </w:r>
      <w:r>
        <w:t>в частности</w:t>
      </w:r>
      <w:r w:rsidRPr="008D3EE7">
        <w:t>,</w:t>
      </w:r>
      <w:r>
        <w:t xml:space="preserve"> коснуться положения лиц, содержащихся под стражей в тюрьме "Бастилия"</w:t>
      </w:r>
      <w:r w:rsidRPr="00E1658D">
        <w:t>.</w:t>
      </w:r>
    </w:p>
    <w:p w:rsidR="00DC563B" w:rsidRDefault="00DC563B" w:rsidP="00FF0363"/>
    <w:p w:rsidR="00DC563B" w:rsidRDefault="00DC563B" w:rsidP="00FF0363">
      <w:r w:rsidRPr="00F23A9F">
        <w:t>36.</w:t>
      </w:r>
      <w:r w:rsidRPr="00F23A9F">
        <w:tab/>
      </w:r>
      <w:r>
        <w:t>В</w:t>
      </w:r>
      <w:r w:rsidRPr="00F23A9F">
        <w:t xml:space="preserve"> </w:t>
      </w:r>
      <w:r>
        <w:t>связи</w:t>
      </w:r>
      <w:r w:rsidRPr="00F23A9F">
        <w:t xml:space="preserve"> </w:t>
      </w:r>
      <w:r>
        <w:t>с</w:t>
      </w:r>
      <w:r w:rsidRPr="00F23A9F">
        <w:t xml:space="preserve"> </w:t>
      </w:r>
      <w:r>
        <w:t>событиями</w:t>
      </w:r>
      <w:r w:rsidRPr="00F23A9F">
        <w:t xml:space="preserve">, </w:t>
      </w:r>
      <w:r>
        <w:t>имевшими</w:t>
      </w:r>
      <w:r w:rsidRPr="00F23A9F">
        <w:t xml:space="preserve"> </w:t>
      </w:r>
      <w:r>
        <w:t>место</w:t>
      </w:r>
      <w:r w:rsidRPr="00F23A9F">
        <w:t xml:space="preserve"> </w:t>
      </w:r>
      <w:r>
        <w:t>в</w:t>
      </w:r>
      <w:r w:rsidRPr="00F23A9F">
        <w:t xml:space="preserve"> </w:t>
      </w:r>
      <w:r>
        <w:t>тюрьме</w:t>
      </w:r>
      <w:r w:rsidRPr="00F23A9F">
        <w:t xml:space="preserve"> </w:t>
      </w:r>
      <w:r>
        <w:t>"Бо</w:t>
      </w:r>
      <w:r w:rsidRPr="00F23A9F">
        <w:t xml:space="preserve"> </w:t>
      </w:r>
      <w:r>
        <w:t>Басан"</w:t>
      </w:r>
      <w:r w:rsidRPr="00F23A9F">
        <w:t xml:space="preserve"> 26</w:t>
      </w:r>
      <w:r w:rsidRPr="00F23A9F">
        <w:rPr>
          <w:lang w:val="en-US"/>
        </w:rPr>
        <w:t> </w:t>
      </w:r>
      <w:r>
        <w:t>сентября</w:t>
      </w:r>
      <w:r w:rsidRPr="00F23A9F">
        <w:t xml:space="preserve"> 2003</w:t>
      </w:r>
      <w:r w:rsidRPr="00F23A9F">
        <w:rPr>
          <w:lang w:val="en-US"/>
        </w:rPr>
        <w:t> </w:t>
      </w:r>
      <w:r>
        <w:t>года</w:t>
      </w:r>
      <w:r w:rsidRPr="00F23A9F">
        <w:t xml:space="preserve">, </w:t>
      </w:r>
      <w:r>
        <w:t>и</w:t>
      </w:r>
      <w:r w:rsidRPr="00F23A9F">
        <w:t xml:space="preserve"> </w:t>
      </w:r>
      <w:r>
        <w:t>докладом, озаглавленным</w:t>
      </w:r>
      <w:r w:rsidRPr="00F23A9F">
        <w:t xml:space="preserve"> "</w:t>
      </w:r>
      <w:r>
        <w:t>Изменения</w:t>
      </w:r>
      <w:r w:rsidRPr="00F23A9F">
        <w:t xml:space="preserve"> </w:t>
      </w:r>
      <w:r>
        <w:t>в</w:t>
      </w:r>
      <w:r w:rsidRPr="00F23A9F">
        <w:t xml:space="preserve"> </w:t>
      </w:r>
      <w:r>
        <w:t>регулировании</w:t>
      </w:r>
      <w:r w:rsidRPr="00F23A9F">
        <w:t xml:space="preserve"> </w:t>
      </w:r>
      <w:r>
        <w:t>режима</w:t>
      </w:r>
      <w:r w:rsidRPr="00F23A9F">
        <w:t xml:space="preserve"> </w:t>
      </w:r>
      <w:r>
        <w:t>тюремного</w:t>
      </w:r>
      <w:r w:rsidRPr="00F23A9F">
        <w:t xml:space="preserve"> </w:t>
      </w:r>
      <w:r>
        <w:t>заключения</w:t>
      </w:r>
      <w:r w:rsidRPr="00F23A9F">
        <w:t>"</w:t>
      </w:r>
      <w:r>
        <w:t xml:space="preserve"> и подготовленным по их следам, просьба указать, какие меры были приняты для решения проблем, связанных со значительным числом лиц, находящихся в предварительном заключении, и чрезмерной продолжительностью предварительного заключения в связи с обвинениями в тяжких преступлениях</w:t>
      </w:r>
      <w:r>
        <w:rPr>
          <w:rStyle w:val="FootnoteReference"/>
        </w:rPr>
        <w:footnoteReference w:customMarkFollows="1" w:id="18"/>
        <w:t>18</w:t>
      </w:r>
      <w:r w:rsidRPr="00F23A9F">
        <w:t xml:space="preserve">.  </w:t>
      </w:r>
      <w:r>
        <w:t>Ввело</w:t>
      </w:r>
      <w:r w:rsidRPr="00C513D3">
        <w:t xml:space="preserve"> </w:t>
      </w:r>
      <w:r>
        <w:t>ли</w:t>
      </w:r>
      <w:r w:rsidRPr="00C513D3">
        <w:t xml:space="preserve"> государство-участник </w:t>
      </w:r>
      <w:r>
        <w:t xml:space="preserve">какие-либо </w:t>
      </w:r>
      <w:r w:rsidRPr="00C513D3">
        <w:t>мер</w:t>
      </w:r>
      <w:r>
        <w:t>ы</w:t>
      </w:r>
      <w:r w:rsidRPr="00C513D3">
        <w:t>, не связанны</w:t>
      </w:r>
      <w:r>
        <w:t>е с тюремным заключением</w:t>
      </w:r>
      <w:r w:rsidRPr="00C513D3">
        <w:t>?</w:t>
      </w:r>
    </w:p>
    <w:p w:rsidR="00DC563B" w:rsidRDefault="00DC563B" w:rsidP="00FF0363"/>
    <w:p w:rsidR="00DC563B" w:rsidRDefault="00DC563B" w:rsidP="00FF0363">
      <w:r w:rsidRPr="00BE0FC6">
        <w:t>37.</w:t>
      </w:r>
      <w:r w:rsidRPr="00BE0FC6">
        <w:tab/>
      </w:r>
      <w:r>
        <w:t>Что</w:t>
      </w:r>
      <w:r w:rsidRPr="00BE0FC6">
        <w:t xml:space="preserve"> </w:t>
      </w:r>
      <w:r>
        <w:t>касается</w:t>
      </w:r>
      <w:r w:rsidRPr="00BE0FC6">
        <w:t xml:space="preserve"> </w:t>
      </w:r>
      <w:r>
        <w:t>отправления</w:t>
      </w:r>
      <w:r w:rsidRPr="00BE0FC6">
        <w:t xml:space="preserve"> </w:t>
      </w:r>
      <w:r>
        <w:t>правосудия</w:t>
      </w:r>
      <w:r w:rsidRPr="00BE0FC6">
        <w:t xml:space="preserve"> </w:t>
      </w:r>
      <w:r>
        <w:t>в</w:t>
      </w:r>
      <w:r w:rsidRPr="00BE0FC6">
        <w:t xml:space="preserve"> </w:t>
      </w:r>
      <w:r>
        <w:t>отношении</w:t>
      </w:r>
      <w:r w:rsidRPr="00BE0FC6">
        <w:t xml:space="preserve"> </w:t>
      </w:r>
      <w:r>
        <w:t>несовершеннолетних</w:t>
      </w:r>
      <w:r w:rsidRPr="00BE0FC6">
        <w:t xml:space="preserve">, </w:t>
      </w:r>
      <w:r>
        <w:t>какие</w:t>
      </w:r>
      <w:r w:rsidRPr="00BE0FC6">
        <w:t xml:space="preserve"> </w:t>
      </w:r>
      <w:r>
        <w:t>меры</w:t>
      </w:r>
      <w:r w:rsidRPr="00BE0FC6">
        <w:t xml:space="preserve"> </w:t>
      </w:r>
      <w:r>
        <w:t>были</w:t>
      </w:r>
      <w:r w:rsidRPr="00BE0FC6">
        <w:t xml:space="preserve"> </w:t>
      </w:r>
      <w:r>
        <w:t>приняты</w:t>
      </w:r>
      <w:r w:rsidRPr="00BE0FC6">
        <w:t xml:space="preserve"> </w:t>
      </w:r>
      <w:r>
        <w:t>для</w:t>
      </w:r>
      <w:r w:rsidRPr="00BE0FC6">
        <w:t xml:space="preserve"> расшир</w:t>
      </w:r>
      <w:r>
        <w:t xml:space="preserve">ения </w:t>
      </w:r>
      <w:r w:rsidRPr="00BE0FC6">
        <w:t>наличи</w:t>
      </w:r>
      <w:r>
        <w:t>я</w:t>
      </w:r>
      <w:r w:rsidRPr="00BE0FC6">
        <w:t xml:space="preserve"> и доступност</w:t>
      </w:r>
      <w:r>
        <w:t xml:space="preserve">и </w:t>
      </w:r>
      <w:r w:rsidRPr="00BE0FC6">
        <w:t xml:space="preserve">альтернативных мер наказания малолетних правонарушителей, используя механизм условного освобождения, </w:t>
      </w:r>
      <w:r>
        <w:t xml:space="preserve">и </w:t>
      </w:r>
      <w:r>
        <w:rPr>
          <w:rStyle w:val="sentencecolor3"/>
        </w:rPr>
        <w:t>для ограничения фактического лишения свободы и обеспечить его реальное использование лишь в качестве крайней меры</w:t>
      </w:r>
      <w:r w:rsidRPr="00BE0FC6">
        <w:t xml:space="preserve">? </w:t>
      </w:r>
      <w:r>
        <w:t xml:space="preserve"> Кроме</w:t>
      </w:r>
      <w:r w:rsidRPr="00A558F7">
        <w:t xml:space="preserve"> </w:t>
      </w:r>
      <w:r>
        <w:t>того</w:t>
      </w:r>
      <w:r w:rsidRPr="00A558F7">
        <w:t xml:space="preserve">, </w:t>
      </w:r>
      <w:r>
        <w:t>были</w:t>
      </w:r>
      <w:r w:rsidRPr="00A558F7">
        <w:t xml:space="preserve"> </w:t>
      </w:r>
      <w:r>
        <w:t>ли</w:t>
      </w:r>
      <w:r w:rsidRPr="00A558F7">
        <w:t xml:space="preserve"> </w:t>
      </w:r>
      <w:r>
        <w:t>приняты</w:t>
      </w:r>
      <w:r w:rsidRPr="00A558F7">
        <w:t xml:space="preserve"> </w:t>
      </w:r>
      <w:r>
        <w:t>какие</w:t>
      </w:r>
      <w:r w:rsidRPr="00A558F7">
        <w:t>-</w:t>
      </w:r>
      <w:r>
        <w:t>либо</w:t>
      </w:r>
      <w:r w:rsidRPr="00A558F7">
        <w:t xml:space="preserve"> </w:t>
      </w:r>
      <w:r>
        <w:t>другие</w:t>
      </w:r>
      <w:r w:rsidRPr="00A558F7">
        <w:t xml:space="preserve"> </w:t>
      </w:r>
      <w:r>
        <w:t>меры</w:t>
      </w:r>
      <w:r w:rsidRPr="00A558F7">
        <w:t xml:space="preserve"> </w:t>
      </w:r>
      <w:r>
        <w:t>для</w:t>
      </w:r>
      <w:r w:rsidRPr="00A558F7">
        <w:t xml:space="preserve"> </w:t>
      </w:r>
      <w:r>
        <w:t>создания</w:t>
      </w:r>
      <w:r w:rsidRPr="00A558F7">
        <w:t xml:space="preserve"> </w:t>
      </w:r>
      <w:r>
        <w:t>механизмов</w:t>
      </w:r>
      <w:r w:rsidRPr="00A558F7">
        <w:t xml:space="preserve">, </w:t>
      </w:r>
      <w:r>
        <w:t>не связанных с тюремным заключением</w:t>
      </w:r>
      <w:r w:rsidRPr="00A558F7">
        <w:t xml:space="preserve">? </w:t>
      </w:r>
      <w:r>
        <w:t xml:space="preserve"> Просьба</w:t>
      </w:r>
      <w:r w:rsidRPr="00A558F7">
        <w:t xml:space="preserve"> </w:t>
      </w:r>
      <w:r>
        <w:t>предоставить</w:t>
      </w:r>
      <w:r w:rsidRPr="00A558F7">
        <w:t xml:space="preserve"> </w:t>
      </w:r>
      <w:r>
        <w:t>информацию</w:t>
      </w:r>
      <w:r w:rsidRPr="00A558F7">
        <w:t xml:space="preserve"> </w:t>
      </w:r>
      <w:r>
        <w:t>о</w:t>
      </w:r>
      <w:r w:rsidRPr="00A558F7">
        <w:t xml:space="preserve"> </w:t>
      </w:r>
      <w:r>
        <w:t>предусматриваемых программах</w:t>
      </w:r>
      <w:r w:rsidRPr="00A558F7">
        <w:t xml:space="preserve"> </w:t>
      </w:r>
      <w:r>
        <w:t>подготовки</w:t>
      </w:r>
      <w:r w:rsidRPr="00A558F7">
        <w:t xml:space="preserve"> </w:t>
      </w:r>
      <w:r>
        <w:t>по</w:t>
      </w:r>
      <w:r w:rsidRPr="008F5D30">
        <w:rPr>
          <w:bCs/>
        </w:rPr>
        <w:t xml:space="preserve"> соответствующим международным стандартам для всех специалистов, работающих в системе отправления правосудия в отношении несовершеннолетних</w:t>
      </w:r>
      <w:r>
        <w:rPr>
          <w:rStyle w:val="FootnoteReference"/>
        </w:rPr>
        <w:footnoteReference w:customMarkFollows="1" w:id="19"/>
        <w:t>19</w:t>
      </w:r>
      <w:r w:rsidRPr="00A558F7">
        <w:t>?</w:t>
      </w:r>
    </w:p>
    <w:p w:rsidR="00DC563B" w:rsidRDefault="00DC563B" w:rsidP="00FF0363"/>
    <w:p w:rsidR="00DC563B" w:rsidRDefault="00DC563B" w:rsidP="00FF0363">
      <w:pPr>
        <w:jc w:val="center"/>
        <w:rPr>
          <w:b/>
        </w:rPr>
      </w:pPr>
      <w:r>
        <w:rPr>
          <w:b/>
        </w:rPr>
        <w:t>Прочие вопросы</w:t>
      </w:r>
    </w:p>
    <w:p w:rsidR="00DC563B" w:rsidRDefault="00DC563B" w:rsidP="00FF0363">
      <w:pPr>
        <w:jc w:val="center"/>
        <w:rPr>
          <w:b/>
        </w:rPr>
      </w:pPr>
    </w:p>
    <w:p w:rsidR="00DC563B" w:rsidRDefault="00DC563B" w:rsidP="00FF0363">
      <w:r w:rsidRPr="00A36D68">
        <w:t>38.</w:t>
      </w:r>
      <w:r w:rsidRPr="00A36D68">
        <w:tab/>
        <w:t>Просьба пред</w:t>
      </w:r>
      <w:r>
        <w:t>о</w:t>
      </w:r>
      <w:r w:rsidRPr="00A36D68">
        <w:t xml:space="preserve">ставить информацию о </w:t>
      </w:r>
      <w:r w:rsidRPr="00E323B7">
        <w:t>законодательных, административных и других мерах, которые были приняты государством-участником в ответ на любые угрозы террори</w:t>
      </w:r>
      <w:r>
        <w:t>стических актов</w:t>
      </w:r>
      <w:r w:rsidRPr="00E323B7">
        <w:t xml:space="preserve">, </w:t>
      </w:r>
      <w:r>
        <w:t xml:space="preserve">указать, сказываются ли такие </w:t>
      </w:r>
      <w:r w:rsidRPr="00E323B7">
        <w:t>меры на юридических и практических гарантиях осуществления прав человека и каким образом</w:t>
      </w:r>
      <w:r>
        <w:t>, и как</w:t>
      </w:r>
      <w:r w:rsidRPr="00E323B7">
        <w:t xml:space="preserve"> государство-участник обеспечивает, чтобы принимаемые меры по борьбе с терроризмом соответствовали всем его обязательствам по международному праву.</w:t>
      </w:r>
      <w:r w:rsidRPr="00A36D68">
        <w:t xml:space="preserve"> </w:t>
      </w:r>
      <w:r>
        <w:t xml:space="preserve"> В этой связи Комитет хотел бы сослаться на резолюции Совета Безопасности </w:t>
      </w:r>
      <w:r w:rsidRPr="0095057B">
        <w:rPr>
          <w:color w:val="000000"/>
        </w:rPr>
        <w:t>1456 (2003), 1535</w:t>
      </w:r>
      <w:r>
        <w:rPr>
          <w:color w:val="000000"/>
        </w:rPr>
        <w:t> </w:t>
      </w:r>
      <w:r w:rsidRPr="0095057B">
        <w:rPr>
          <w:color w:val="000000"/>
        </w:rPr>
        <w:t>(2004), 1566 (2004)</w:t>
      </w:r>
      <w:r>
        <w:rPr>
          <w:color w:val="000000"/>
        </w:rPr>
        <w:t xml:space="preserve"> и</w:t>
      </w:r>
      <w:r w:rsidRPr="0095057B">
        <w:rPr>
          <w:color w:val="000000"/>
        </w:rPr>
        <w:t xml:space="preserve"> 1624 (2005)</w:t>
      </w:r>
      <w:r>
        <w:t>, в которых подтверждается требование в отношении того, что государства "должны обеспечить, чтобы любые меры, принимаемые в целях борьбы с терроризмом, соответствовали всем их обязательствам по международному праву, и им следует принять такие меры в соответствии с международным правом, в частности, в области прав человека, беженского права и гуманитарного права".  Просьба сообщить, какая соответствующая профессиональная подготовка организована для сотрудников правоприменительных органов, указать количество и категории обвинений, вынесенных на основании такого законодательства, средства правовой защиты, имеющиеся в распоряжении лиц, в отношении которых применяются меры по борьбе с терроризмом, и сообщить, имеются ли жалобы на несоблюдение международных стандартов и каковы результаты этих жалоб.</w:t>
      </w:r>
    </w:p>
    <w:p w:rsidR="00DC563B" w:rsidRDefault="00DC563B" w:rsidP="00FF0363"/>
    <w:p w:rsidR="00DC563B" w:rsidRDefault="00DC563B" w:rsidP="00FF0363">
      <w:pPr>
        <w:jc w:val="center"/>
        <w:rPr>
          <w:b/>
        </w:rPr>
      </w:pPr>
      <w:r w:rsidRPr="00AC5C4A">
        <w:rPr>
          <w:b/>
        </w:rPr>
        <w:t>Общая информация, касающаяся положения в области прав человека в стране, включая новые меры и изменения, относящиеся к осуществлению Конвенции</w:t>
      </w:r>
    </w:p>
    <w:p w:rsidR="00DC563B" w:rsidRDefault="00DC563B" w:rsidP="00FF0363">
      <w:pPr>
        <w:jc w:val="center"/>
        <w:rPr>
          <w:b/>
        </w:rPr>
      </w:pPr>
    </w:p>
    <w:p w:rsidR="00DC563B" w:rsidRDefault="00DC563B" w:rsidP="00FF0363">
      <w:r w:rsidRPr="00AC5C4A">
        <w:t>39.</w:t>
      </w:r>
      <w:r w:rsidRPr="00AC5C4A">
        <w:tab/>
      </w:r>
      <w:r w:rsidRPr="00E323B7">
        <w:t>Просьба пред</w:t>
      </w:r>
      <w:r>
        <w:t>о</w:t>
      </w:r>
      <w:r w:rsidRPr="00E323B7">
        <w:t xml:space="preserve">ставить подробную информацию о соответствующих изменениях в законодательной и институциональной системах, в рамках которых осуществляется поощрение и защита прав человека на национальном уровне, после представления </w:t>
      </w:r>
      <w:r>
        <w:t>предыдущего периодического</w:t>
      </w:r>
      <w:r w:rsidRPr="00E323B7">
        <w:t xml:space="preserve"> доклада, включая любые соответствующие судебные решения</w:t>
      </w:r>
      <w:r>
        <w:t xml:space="preserve"> и статистические данные</w:t>
      </w:r>
      <w:r w:rsidRPr="00AC5C4A">
        <w:t>.</w:t>
      </w:r>
    </w:p>
    <w:p w:rsidR="00DC563B" w:rsidRDefault="00DC563B" w:rsidP="00FF0363"/>
    <w:p w:rsidR="00DC563B" w:rsidRDefault="00DC563B" w:rsidP="00FF0363">
      <w:r w:rsidRPr="0043560E">
        <w:t>40.</w:t>
      </w:r>
      <w:r w:rsidRPr="0043560E">
        <w:tab/>
      </w:r>
      <w:r w:rsidRPr="00E323B7">
        <w:t>Просьба пред</w:t>
      </w:r>
      <w:r>
        <w:t>о</w:t>
      </w:r>
      <w:r w:rsidRPr="00E323B7">
        <w:t xml:space="preserve">ставить подробную соответствующую информацию о </w:t>
      </w:r>
      <w:r>
        <w:t xml:space="preserve">каких-либо </w:t>
      </w:r>
      <w:r w:rsidRPr="00E323B7">
        <w:t>новых политических, административных и иных мерах, принятых в целях поощрения и защиты прав человека на национальном уровне после представления</w:t>
      </w:r>
      <w:r w:rsidRPr="0043560E">
        <w:t xml:space="preserve"> </w:t>
      </w:r>
      <w:r>
        <w:t>предыдущего периодического</w:t>
      </w:r>
      <w:r w:rsidRPr="00E323B7">
        <w:t xml:space="preserve"> доклада, включая информацию о любых национальных планах и программах в области прав человека, выделенных на их осуществление ресурсах, имеющихся в их распоряжении средствах, их целях и достигнутых результата</w:t>
      </w:r>
      <w:r>
        <w:t>х.</w:t>
      </w:r>
    </w:p>
    <w:p w:rsidR="00DC563B" w:rsidRDefault="00DC563B" w:rsidP="00FF0363"/>
    <w:p w:rsidR="00DC563B" w:rsidRDefault="00DC563B" w:rsidP="00FF0363">
      <w:r w:rsidRPr="003961C1">
        <w:t>41.</w:t>
      </w:r>
      <w:r w:rsidRPr="003961C1">
        <w:tab/>
      </w:r>
      <w:r w:rsidRPr="00E323B7">
        <w:t>Просьба пред</w:t>
      </w:r>
      <w:r>
        <w:t>о</w:t>
      </w:r>
      <w:r w:rsidRPr="00E323B7">
        <w:t xml:space="preserve">ставить любую иную информацию о новых мерах и шагах, предпринятых в целях осуществления Конвенции и рекомендаций Комитета после рассмотрения </w:t>
      </w:r>
      <w:r>
        <w:t>предыдущего периодического</w:t>
      </w:r>
      <w:r w:rsidRPr="00E323B7">
        <w:t xml:space="preserve"> доклада в 1999 году, включая необходимые статистические данные, а также о любых других событиях, которые произошли в государстве-участнике и которые имеют отношение к Конвенции</w:t>
      </w:r>
      <w:r w:rsidRPr="003961C1">
        <w:t>.</w:t>
      </w:r>
    </w:p>
    <w:p w:rsidR="00DC563B" w:rsidRDefault="00DC563B" w:rsidP="00FF0363"/>
    <w:p w:rsidR="00DC563B" w:rsidRDefault="00DC563B" w:rsidP="00FF0363"/>
    <w:p w:rsidR="00DC563B" w:rsidRDefault="00DC563B" w:rsidP="00FF0363">
      <w:pPr>
        <w:jc w:val="center"/>
      </w:pPr>
      <w:r>
        <w:t>-------</w:t>
      </w:r>
    </w:p>
    <w:p w:rsidR="00DC563B" w:rsidRDefault="00DC563B" w:rsidP="00FF0363">
      <w:pPr>
        <w:jc w:val="center"/>
      </w:pPr>
    </w:p>
    <w:p w:rsidR="00DC563B" w:rsidRDefault="00DC563B" w:rsidP="00FF0363"/>
    <w:p w:rsidR="00DC563B" w:rsidRDefault="00DC563B" w:rsidP="00FF0363"/>
    <w:p w:rsidR="00DC563B" w:rsidRDefault="00DC563B" w:rsidP="00FF0363"/>
    <w:p w:rsidR="009576BE" w:rsidRDefault="009576BE" w:rsidP="00FF0363"/>
    <w:p w:rsidR="009576BE" w:rsidRPr="009576BE" w:rsidRDefault="009576BE" w:rsidP="00FE0A04">
      <w:pPr>
        <w:rPr>
          <w:lang w:val="en-US"/>
        </w:rPr>
      </w:pPr>
    </w:p>
    <w:sectPr w:rsidR="009576BE" w:rsidRPr="009576BE">
      <w:headerReference w:type="even" r:id="rId9"/>
      <w:headerReference w:type="default" r:id="rId10"/>
      <w:footnotePr>
        <w:numStart w:val="4"/>
      </w:footnotePr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425A" w:rsidRDefault="008A425A">
      <w:r>
        <w:separator/>
      </w:r>
    </w:p>
  </w:endnote>
  <w:endnote w:type="continuationSeparator" w:id="0">
    <w:p w:rsidR="008A425A" w:rsidRDefault="008A42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425A" w:rsidRDefault="008A425A">
      <w:r>
        <w:separator/>
      </w:r>
    </w:p>
  </w:footnote>
  <w:footnote w:type="continuationSeparator" w:id="0">
    <w:p w:rsidR="008A425A" w:rsidRDefault="008A425A">
      <w:r>
        <w:continuationSeparator/>
      </w:r>
    </w:p>
  </w:footnote>
  <w:footnote w:id="1">
    <w:p w:rsidR="00011235" w:rsidRDefault="00011235" w:rsidP="00F066D9">
      <w:pPr>
        <w:pStyle w:val="FootnoteText"/>
      </w:pPr>
      <w:r>
        <w:rPr>
          <w:rStyle w:val="FootnoteReference"/>
        </w:rPr>
        <w:t>1</w:t>
      </w:r>
      <w:r>
        <w:t xml:space="preserve"> </w:t>
      </w:r>
      <w:r>
        <w:tab/>
        <w:t>Настоящий перечень вопросов был принят Комитетом на его сорок второй сессии в соответствии с новой факультативной процедурой, которая была утверждена Комитетом на его тридцать восьмой сессии и предусматривает подготовку и принятие перечней вопросов, препровождаемых государствам-участникам до представления ими соответствующих периодических докладов.  Ответы государства-участника на этот перечень вопросов лягут в основу доклада государства-участника в соответствии со статьей 19 Конвенции.</w:t>
      </w:r>
    </w:p>
    <w:p w:rsidR="00011235" w:rsidRDefault="00011235" w:rsidP="00F066D9">
      <w:pPr>
        <w:pStyle w:val="FootnoteText"/>
      </w:pPr>
    </w:p>
  </w:footnote>
  <w:footnote w:id="2">
    <w:p w:rsidR="00011235" w:rsidRDefault="00011235" w:rsidP="00FE0A04">
      <w:pPr>
        <w:pStyle w:val="FootnoteText"/>
      </w:pPr>
      <w:r>
        <w:rPr>
          <w:rStyle w:val="FootnoteReference"/>
        </w:rPr>
        <w:t>2</w:t>
      </w:r>
      <w:r>
        <w:tab/>
      </w:r>
      <w:r>
        <w:rPr>
          <w:lang w:val="en-US"/>
        </w:rPr>
        <w:t>A</w:t>
      </w:r>
      <w:r w:rsidRPr="00924640">
        <w:t>/54/44, пункт</w:t>
      </w:r>
      <w:r>
        <w:rPr>
          <w:lang w:val="en-US"/>
        </w:rPr>
        <w:t> </w:t>
      </w:r>
      <w:r w:rsidRPr="00924640">
        <w:t xml:space="preserve">123 </w:t>
      </w:r>
      <w:r>
        <w:rPr>
          <w:lang w:val="en-US"/>
        </w:rPr>
        <w:t>b</w:t>
      </w:r>
      <w:r w:rsidRPr="00924640">
        <w:t xml:space="preserve"> (ма</w:t>
      </w:r>
      <w:r>
        <w:t xml:space="preserve">й </w:t>
      </w:r>
      <w:r w:rsidRPr="00924640">
        <w:t>1999</w:t>
      </w:r>
      <w:r>
        <w:rPr>
          <w:lang w:val="en-US"/>
        </w:rPr>
        <w:t> </w:t>
      </w:r>
      <w:r w:rsidRPr="00924640">
        <w:t>год</w:t>
      </w:r>
      <w:r>
        <w:t>а).</w:t>
      </w:r>
    </w:p>
    <w:p w:rsidR="00011235" w:rsidRPr="00924640" w:rsidRDefault="00011235" w:rsidP="00FE0A04">
      <w:pPr>
        <w:pStyle w:val="FootnoteText"/>
      </w:pPr>
    </w:p>
  </w:footnote>
  <w:footnote w:id="3">
    <w:p w:rsidR="00011235" w:rsidRPr="004505E8" w:rsidRDefault="00011235" w:rsidP="00FE0A04">
      <w:pPr>
        <w:pStyle w:val="FootnoteText"/>
      </w:pPr>
      <w:r>
        <w:rPr>
          <w:rStyle w:val="FootnoteReference"/>
        </w:rPr>
        <w:t>3</w:t>
      </w:r>
      <w:r>
        <w:tab/>
      </w:r>
      <w:r>
        <w:rPr>
          <w:lang w:val="en-US"/>
        </w:rPr>
        <w:t>A</w:t>
      </w:r>
      <w:r w:rsidRPr="00924640">
        <w:t>/54/44, пункт</w:t>
      </w:r>
      <w:r>
        <w:rPr>
          <w:lang w:val="en-US"/>
        </w:rPr>
        <w:t> </w:t>
      </w:r>
      <w:r w:rsidRPr="00924640">
        <w:t xml:space="preserve">123 </w:t>
      </w:r>
      <w:r>
        <w:rPr>
          <w:lang w:val="en-US"/>
        </w:rPr>
        <w:t>b</w:t>
      </w:r>
      <w:r w:rsidRPr="00924640">
        <w:t xml:space="preserve"> (ма</w:t>
      </w:r>
      <w:r>
        <w:t xml:space="preserve">й </w:t>
      </w:r>
      <w:r w:rsidRPr="00924640">
        <w:t>1999</w:t>
      </w:r>
      <w:r>
        <w:rPr>
          <w:lang w:val="en-US"/>
        </w:rPr>
        <w:t> </w:t>
      </w:r>
      <w:r w:rsidRPr="00924640">
        <w:t>год</w:t>
      </w:r>
      <w:r>
        <w:t xml:space="preserve">а) и </w:t>
      </w:r>
      <w:r>
        <w:rPr>
          <w:lang w:val="en-US"/>
        </w:rPr>
        <w:t>CCPR</w:t>
      </w:r>
      <w:r w:rsidRPr="004505E8">
        <w:t>/</w:t>
      </w:r>
      <w:r>
        <w:rPr>
          <w:lang w:val="en-US"/>
        </w:rPr>
        <w:t>CO</w:t>
      </w:r>
      <w:r w:rsidRPr="004505E8">
        <w:t>/83/</w:t>
      </w:r>
      <w:r>
        <w:rPr>
          <w:lang w:val="en-US"/>
        </w:rPr>
        <w:t>MUS</w:t>
      </w:r>
      <w:r w:rsidRPr="004505E8">
        <w:t>, пункт</w:t>
      </w:r>
      <w:r>
        <w:rPr>
          <w:lang w:val="en-US"/>
        </w:rPr>
        <w:t> </w:t>
      </w:r>
      <w:r w:rsidRPr="004505E8">
        <w:t>18 (31</w:t>
      </w:r>
      <w:r>
        <w:rPr>
          <w:lang w:val="en-US"/>
        </w:rPr>
        <w:t> </w:t>
      </w:r>
      <w:r w:rsidRPr="004505E8">
        <w:t>марта 2005</w:t>
      </w:r>
      <w:r w:rsidRPr="00A413D7">
        <w:rPr>
          <w:lang w:val="en-US"/>
        </w:rPr>
        <w:t> </w:t>
      </w:r>
      <w:r w:rsidRPr="004505E8">
        <w:t>года).</w:t>
      </w:r>
    </w:p>
  </w:footnote>
  <w:footnote w:id="4">
    <w:p w:rsidR="00011235" w:rsidRDefault="00011235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 w:rsidRPr="0076369C">
        <w:tab/>
      </w:r>
      <w:r>
        <w:rPr>
          <w:lang w:val="en-US"/>
        </w:rPr>
        <w:t>A</w:t>
      </w:r>
      <w:r w:rsidRPr="0076369C">
        <w:t xml:space="preserve">/54/44, </w:t>
      </w:r>
      <w:r>
        <w:t xml:space="preserve">пункт 124 d (май </w:t>
      </w:r>
      <w:r w:rsidRPr="0076369C">
        <w:t>1999</w:t>
      </w:r>
      <w:r>
        <w:rPr>
          <w:lang w:val="en-US"/>
        </w:rPr>
        <w:t> </w:t>
      </w:r>
      <w:r w:rsidRPr="0076369C">
        <w:t>год</w:t>
      </w:r>
      <w:r>
        <w:t>а).</w:t>
      </w:r>
    </w:p>
    <w:p w:rsidR="00011235" w:rsidRPr="00DC563B" w:rsidRDefault="00011235">
      <w:pPr>
        <w:pStyle w:val="FootnoteText"/>
        <w:rPr>
          <w:lang w:val="en-US"/>
        </w:rPr>
      </w:pPr>
    </w:p>
  </w:footnote>
  <w:footnote w:id="5">
    <w:p w:rsidR="00011235" w:rsidRDefault="00011235" w:rsidP="00FF0363">
      <w:pPr>
        <w:pStyle w:val="FootnoteText"/>
      </w:pPr>
      <w:r>
        <w:rPr>
          <w:rStyle w:val="FootnoteReference"/>
        </w:rPr>
        <w:t>5</w:t>
      </w:r>
      <w:r>
        <w:tab/>
      </w:r>
      <w:r>
        <w:rPr>
          <w:lang w:val="en-US"/>
        </w:rPr>
        <w:t>CCPR</w:t>
      </w:r>
      <w:r w:rsidRPr="004505E8">
        <w:t>/</w:t>
      </w:r>
      <w:r>
        <w:rPr>
          <w:lang w:val="en-US"/>
        </w:rPr>
        <w:t>CO</w:t>
      </w:r>
      <w:r w:rsidRPr="004505E8">
        <w:t>/83/</w:t>
      </w:r>
      <w:r>
        <w:rPr>
          <w:lang w:val="en-US"/>
        </w:rPr>
        <w:t>MUS</w:t>
      </w:r>
      <w:r w:rsidRPr="004505E8">
        <w:t>, пункт</w:t>
      </w:r>
      <w:r>
        <w:t>ы 12 и 15</w:t>
      </w:r>
      <w:r w:rsidRPr="004505E8">
        <w:t xml:space="preserve"> (31</w:t>
      </w:r>
      <w:r>
        <w:rPr>
          <w:lang w:val="en-US"/>
        </w:rPr>
        <w:t> </w:t>
      </w:r>
      <w:r w:rsidRPr="004505E8">
        <w:t>марта 2005</w:t>
      </w:r>
      <w:r w:rsidRPr="00A413D7">
        <w:rPr>
          <w:lang w:val="en-US"/>
        </w:rPr>
        <w:t> </w:t>
      </w:r>
      <w:r w:rsidRPr="004505E8">
        <w:t>года)</w:t>
      </w:r>
      <w:r>
        <w:t>.</w:t>
      </w:r>
    </w:p>
    <w:p w:rsidR="00011235" w:rsidRDefault="00011235" w:rsidP="00FF0363">
      <w:pPr>
        <w:pStyle w:val="FootnoteText"/>
      </w:pPr>
    </w:p>
  </w:footnote>
  <w:footnote w:id="6">
    <w:p w:rsidR="00011235" w:rsidRDefault="00011235" w:rsidP="00FF0363">
      <w:pPr>
        <w:pStyle w:val="FootnoteText"/>
      </w:pPr>
      <w:r>
        <w:rPr>
          <w:rStyle w:val="FootnoteReference"/>
        </w:rPr>
        <w:t>6</w:t>
      </w:r>
      <w:r>
        <w:tab/>
      </w:r>
      <w:r>
        <w:rPr>
          <w:lang w:val="en-US"/>
        </w:rPr>
        <w:t>CCPR</w:t>
      </w:r>
      <w:r w:rsidRPr="004505E8">
        <w:t>/</w:t>
      </w:r>
      <w:r>
        <w:rPr>
          <w:lang w:val="en-US"/>
        </w:rPr>
        <w:t>CO</w:t>
      </w:r>
      <w:r w:rsidRPr="004505E8">
        <w:t>/83/</w:t>
      </w:r>
      <w:r>
        <w:rPr>
          <w:lang w:val="en-US"/>
        </w:rPr>
        <w:t>MUS</w:t>
      </w:r>
      <w:r w:rsidRPr="004505E8">
        <w:t>, пункт</w:t>
      </w:r>
      <w:r>
        <w:t xml:space="preserve"> 12 </w:t>
      </w:r>
      <w:r w:rsidRPr="004505E8">
        <w:t>(31</w:t>
      </w:r>
      <w:r>
        <w:rPr>
          <w:lang w:val="en-US"/>
        </w:rPr>
        <w:t> </w:t>
      </w:r>
      <w:r w:rsidRPr="004505E8">
        <w:t>марта 2005</w:t>
      </w:r>
      <w:r w:rsidRPr="00A413D7">
        <w:rPr>
          <w:lang w:val="en-US"/>
        </w:rPr>
        <w:t> </w:t>
      </w:r>
      <w:r w:rsidRPr="004505E8">
        <w:t>года)</w:t>
      </w:r>
      <w:r>
        <w:t>.</w:t>
      </w:r>
    </w:p>
    <w:p w:rsidR="00011235" w:rsidRDefault="00011235" w:rsidP="00FF0363">
      <w:pPr>
        <w:pStyle w:val="FootnoteText"/>
      </w:pPr>
    </w:p>
  </w:footnote>
  <w:footnote w:id="7">
    <w:p w:rsidR="00011235" w:rsidRDefault="00011235" w:rsidP="00FF0363">
      <w:pPr>
        <w:pStyle w:val="FootnoteText"/>
      </w:pPr>
      <w:r>
        <w:rPr>
          <w:rStyle w:val="FootnoteReference"/>
        </w:rPr>
        <w:t>7</w:t>
      </w:r>
      <w:r>
        <w:tab/>
      </w:r>
      <w:r>
        <w:rPr>
          <w:lang w:val="en-US"/>
        </w:rPr>
        <w:t>CCPR</w:t>
      </w:r>
      <w:r w:rsidRPr="004505E8">
        <w:t>/</w:t>
      </w:r>
      <w:r>
        <w:rPr>
          <w:lang w:val="en-US"/>
        </w:rPr>
        <w:t>CO</w:t>
      </w:r>
      <w:r w:rsidRPr="004505E8">
        <w:t>/83/</w:t>
      </w:r>
      <w:r>
        <w:rPr>
          <w:lang w:val="en-US"/>
        </w:rPr>
        <w:t>MUS</w:t>
      </w:r>
      <w:r w:rsidRPr="004505E8">
        <w:t>, пункт</w:t>
      </w:r>
      <w:r>
        <w:t xml:space="preserve"> 13</w:t>
      </w:r>
      <w:r w:rsidRPr="004505E8">
        <w:t xml:space="preserve"> (31</w:t>
      </w:r>
      <w:r>
        <w:rPr>
          <w:lang w:val="en-US"/>
        </w:rPr>
        <w:t> </w:t>
      </w:r>
      <w:r w:rsidRPr="004505E8">
        <w:t>марта 2005</w:t>
      </w:r>
      <w:r w:rsidRPr="00A413D7">
        <w:rPr>
          <w:lang w:val="en-US"/>
        </w:rPr>
        <w:t> </w:t>
      </w:r>
      <w:r w:rsidRPr="004505E8">
        <w:t>года)</w:t>
      </w:r>
      <w:r>
        <w:t>.</w:t>
      </w:r>
    </w:p>
    <w:p w:rsidR="00011235" w:rsidRDefault="00011235" w:rsidP="00FF0363">
      <w:pPr>
        <w:pStyle w:val="FootnoteText"/>
      </w:pPr>
    </w:p>
  </w:footnote>
  <w:footnote w:id="8">
    <w:p w:rsidR="00011235" w:rsidRDefault="00011235" w:rsidP="00FF0363">
      <w:pPr>
        <w:pStyle w:val="FootnoteText"/>
      </w:pPr>
      <w:r>
        <w:rPr>
          <w:rStyle w:val="FootnoteReference"/>
        </w:rPr>
        <w:t>8</w:t>
      </w:r>
      <w:r>
        <w:tab/>
        <w:t>А/54/55, пункт 123</w:t>
      </w:r>
      <w:r>
        <w:rPr>
          <w:lang w:val="en-US"/>
        </w:rPr>
        <w:t> </w:t>
      </w:r>
      <w:r>
        <w:t>f</w:t>
      </w:r>
      <w:r w:rsidRPr="000919A3">
        <w:t xml:space="preserve"> (май 1999</w:t>
      </w:r>
      <w:r w:rsidRPr="009E212D">
        <w:rPr>
          <w:lang w:val="en-US"/>
        </w:rPr>
        <w:t> </w:t>
      </w:r>
      <w:r w:rsidRPr="000919A3">
        <w:t>года)</w:t>
      </w:r>
      <w:r>
        <w:t>.</w:t>
      </w:r>
    </w:p>
    <w:p w:rsidR="00011235" w:rsidRPr="009E212D" w:rsidRDefault="00011235" w:rsidP="00FF0363">
      <w:pPr>
        <w:pStyle w:val="FootnoteText"/>
      </w:pPr>
    </w:p>
  </w:footnote>
  <w:footnote w:id="9">
    <w:p w:rsidR="00011235" w:rsidRDefault="00011235" w:rsidP="00FF0363">
      <w:pPr>
        <w:pStyle w:val="FootnoteText"/>
      </w:pPr>
      <w:r>
        <w:rPr>
          <w:rStyle w:val="FootnoteReference"/>
        </w:rPr>
        <w:t>9</w:t>
      </w:r>
      <w:r>
        <w:tab/>
      </w:r>
      <w:r>
        <w:rPr>
          <w:lang w:val="en-US"/>
        </w:rPr>
        <w:t>CCPR</w:t>
      </w:r>
      <w:r w:rsidRPr="004505E8">
        <w:t>/</w:t>
      </w:r>
      <w:r>
        <w:rPr>
          <w:lang w:val="en-US"/>
        </w:rPr>
        <w:t>CO</w:t>
      </w:r>
      <w:r w:rsidRPr="004505E8">
        <w:t>/83/</w:t>
      </w:r>
      <w:r>
        <w:rPr>
          <w:lang w:val="en-US"/>
        </w:rPr>
        <w:t>MUS</w:t>
      </w:r>
      <w:r w:rsidRPr="004505E8">
        <w:t>, пункт</w:t>
      </w:r>
      <w:r>
        <w:t xml:space="preserve"> 7</w:t>
      </w:r>
      <w:r w:rsidRPr="004505E8">
        <w:t xml:space="preserve"> (31</w:t>
      </w:r>
      <w:r>
        <w:rPr>
          <w:lang w:val="en-US"/>
        </w:rPr>
        <w:t> </w:t>
      </w:r>
      <w:r w:rsidRPr="004505E8">
        <w:t>марта 2005</w:t>
      </w:r>
      <w:r w:rsidRPr="00A413D7">
        <w:rPr>
          <w:lang w:val="en-US"/>
        </w:rPr>
        <w:t> </w:t>
      </w:r>
      <w:r w:rsidRPr="004505E8">
        <w:t>года)</w:t>
      </w:r>
      <w:r>
        <w:t>.</w:t>
      </w:r>
    </w:p>
    <w:p w:rsidR="00011235" w:rsidRDefault="00011235" w:rsidP="00FF0363">
      <w:pPr>
        <w:pStyle w:val="FootnoteText"/>
      </w:pPr>
    </w:p>
  </w:footnote>
  <w:footnote w:id="10">
    <w:p w:rsidR="00011235" w:rsidRDefault="00011235" w:rsidP="00FF0363">
      <w:pPr>
        <w:pStyle w:val="FootnoteText"/>
      </w:pPr>
      <w:r>
        <w:rPr>
          <w:rStyle w:val="FootnoteReference"/>
        </w:rPr>
        <w:t>10</w:t>
      </w:r>
      <w:r>
        <w:tab/>
      </w:r>
      <w:r>
        <w:rPr>
          <w:lang w:val="en-US"/>
        </w:rPr>
        <w:t>CCPR</w:t>
      </w:r>
      <w:r w:rsidRPr="004505E8">
        <w:t>/</w:t>
      </w:r>
      <w:r>
        <w:rPr>
          <w:lang w:val="en-US"/>
        </w:rPr>
        <w:t>CO</w:t>
      </w:r>
      <w:r w:rsidRPr="004505E8">
        <w:t>/83/</w:t>
      </w:r>
      <w:r>
        <w:rPr>
          <w:lang w:val="en-US"/>
        </w:rPr>
        <w:t>MUS</w:t>
      </w:r>
      <w:r w:rsidRPr="004505E8">
        <w:t>, пункт</w:t>
      </w:r>
      <w:r>
        <w:t xml:space="preserve"> 13</w:t>
      </w:r>
      <w:r w:rsidRPr="004505E8">
        <w:t xml:space="preserve"> (31</w:t>
      </w:r>
      <w:r>
        <w:rPr>
          <w:lang w:val="en-US"/>
        </w:rPr>
        <w:t> </w:t>
      </w:r>
      <w:r w:rsidRPr="004505E8">
        <w:t>марта 2005</w:t>
      </w:r>
      <w:r w:rsidRPr="00A413D7">
        <w:rPr>
          <w:lang w:val="en-US"/>
        </w:rPr>
        <w:t> </w:t>
      </w:r>
      <w:r w:rsidRPr="004505E8">
        <w:t>года)</w:t>
      </w:r>
      <w:r>
        <w:t>.</w:t>
      </w:r>
    </w:p>
    <w:p w:rsidR="00011235" w:rsidRDefault="00011235" w:rsidP="00FF0363">
      <w:pPr>
        <w:pStyle w:val="FootnoteText"/>
      </w:pPr>
    </w:p>
  </w:footnote>
  <w:footnote w:id="11">
    <w:p w:rsidR="00011235" w:rsidRDefault="00011235" w:rsidP="00FF0363">
      <w:pPr>
        <w:pStyle w:val="FootnoteText"/>
      </w:pPr>
      <w:r>
        <w:rPr>
          <w:rStyle w:val="FootnoteReference"/>
        </w:rPr>
        <w:t>11</w:t>
      </w:r>
      <w:r>
        <w:tab/>
        <w:t>А/54/55, пункт 123</w:t>
      </w:r>
      <w:r>
        <w:rPr>
          <w:lang w:val="en-US"/>
        </w:rPr>
        <w:t> </w:t>
      </w:r>
      <w:r>
        <w:t>е</w:t>
      </w:r>
      <w:r w:rsidRPr="000919A3">
        <w:t xml:space="preserve"> (май 1999</w:t>
      </w:r>
      <w:r w:rsidRPr="009E212D">
        <w:rPr>
          <w:lang w:val="en-US"/>
        </w:rPr>
        <w:t> </w:t>
      </w:r>
      <w:r w:rsidRPr="000919A3">
        <w:t>года)</w:t>
      </w:r>
      <w:r>
        <w:t xml:space="preserve"> и </w:t>
      </w:r>
      <w:r>
        <w:rPr>
          <w:lang w:val="en-US"/>
        </w:rPr>
        <w:t>CERD</w:t>
      </w:r>
      <w:r w:rsidRPr="00D1530A">
        <w:t>/</w:t>
      </w:r>
      <w:r>
        <w:rPr>
          <w:lang w:val="en-US"/>
        </w:rPr>
        <w:t>C</w:t>
      </w:r>
      <w:r w:rsidRPr="00D1530A">
        <w:t>/304/</w:t>
      </w:r>
      <w:r>
        <w:rPr>
          <w:lang w:val="en-US"/>
        </w:rPr>
        <w:t>Add</w:t>
      </w:r>
      <w:r w:rsidRPr="00D1530A">
        <w:t xml:space="preserve">.106, </w:t>
      </w:r>
      <w:r>
        <w:t>пункт 8 (10 августа 2000 года).</w:t>
      </w:r>
    </w:p>
    <w:p w:rsidR="00011235" w:rsidRDefault="00011235" w:rsidP="00FF0363">
      <w:pPr>
        <w:pStyle w:val="FootnoteText"/>
      </w:pPr>
    </w:p>
  </w:footnote>
  <w:footnote w:id="12">
    <w:p w:rsidR="00011235" w:rsidRDefault="00011235" w:rsidP="00FF0363">
      <w:pPr>
        <w:pStyle w:val="FootnoteText"/>
      </w:pPr>
      <w:r>
        <w:rPr>
          <w:rStyle w:val="FootnoteReference"/>
        </w:rPr>
        <w:t>12</w:t>
      </w:r>
      <w:r>
        <w:t xml:space="preserve"> </w:t>
      </w:r>
      <w:r>
        <w:tab/>
      </w:r>
      <w:r>
        <w:rPr>
          <w:lang w:val="en-US"/>
        </w:rPr>
        <w:t>CRC</w:t>
      </w:r>
      <w:r w:rsidRPr="00A32C24">
        <w:t>/</w:t>
      </w:r>
      <w:r>
        <w:rPr>
          <w:lang w:val="en-US"/>
        </w:rPr>
        <w:t>C</w:t>
      </w:r>
      <w:r w:rsidRPr="00A32C24">
        <w:t>/</w:t>
      </w:r>
      <w:r>
        <w:rPr>
          <w:lang w:val="en-US"/>
        </w:rPr>
        <w:t>MUS</w:t>
      </w:r>
      <w:r w:rsidRPr="008B2389">
        <w:t>/</w:t>
      </w:r>
      <w:r>
        <w:rPr>
          <w:lang w:val="en-US"/>
        </w:rPr>
        <w:t>CO</w:t>
      </w:r>
      <w:r w:rsidRPr="008B2389">
        <w:t>/2</w:t>
      </w:r>
      <w:r w:rsidRPr="00A32C24">
        <w:t xml:space="preserve">, </w:t>
      </w:r>
      <w:r>
        <w:t>пункт </w:t>
      </w:r>
      <w:r w:rsidRPr="008B2389">
        <w:t>38</w:t>
      </w:r>
      <w:r>
        <w:t xml:space="preserve"> (1</w:t>
      </w:r>
      <w:r w:rsidRPr="008B2389">
        <w:t>7</w:t>
      </w:r>
      <w:r>
        <w:t> марта 200</w:t>
      </w:r>
      <w:r w:rsidRPr="008B2389">
        <w:t>6</w:t>
      </w:r>
      <w:r>
        <w:t> года).</w:t>
      </w:r>
    </w:p>
    <w:p w:rsidR="00011235" w:rsidRPr="00456A6A" w:rsidRDefault="00011235" w:rsidP="00FF0363">
      <w:pPr>
        <w:pStyle w:val="FootnoteText"/>
      </w:pPr>
    </w:p>
  </w:footnote>
  <w:footnote w:id="13">
    <w:p w:rsidR="00011235" w:rsidRDefault="00011235" w:rsidP="00FF0363">
      <w:pPr>
        <w:pStyle w:val="FootnoteText"/>
      </w:pPr>
      <w:r>
        <w:rPr>
          <w:rStyle w:val="FootnoteReference"/>
        </w:rPr>
        <w:t>13</w:t>
      </w:r>
      <w:r>
        <w:t xml:space="preserve"> </w:t>
      </w:r>
      <w:r>
        <w:tab/>
      </w:r>
      <w:r>
        <w:rPr>
          <w:lang w:val="en-US"/>
        </w:rPr>
        <w:t>CCPR</w:t>
      </w:r>
      <w:r w:rsidRPr="004505E8">
        <w:t>/</w:t>
      </w:r>
      <w:r>
        <w:rPr>
          <w:lang w:val="en-US"/>
        </w:rPr>
        <w:t>CO</w:t>
      </w:r>
      <w:r w:rsidRPr="004505E8">
        <w:t>/83/</w:t>
      </w:r>
      <w:r>
        <w:rPr>
          <w:lang w:val="en-US"/>
        </w:rPr>
        <w:t>MUS</w:t>
      </w:r>
      <w:r w:rsidRPr="004505E8">
        <w:t>, пункт</w:t>
      </w:r>
      <w:r>
        <w:t xml:space="preserve"> 10</w:t>
      </w:r>
      <w:r w:rsidRPr="004505E8">
        <w:t xml:space="preserve"> (31</w:t>
      </w:r>
      <w:r>
        <w:rPr>
          <w:lang w:val="en-US"/>
        </w:rPr>
        <w:t> </w:t>
      </w:r>
      <w:r w:rsidRPr="004505E8">
        <w:t>марта 2005</w:t>
      </w:r>
      <w:r w:rsidRPr="00A413D7">
        <w:rPr>
          <w:lang w:val="en-US"/>
        </w:rPr>
        <w:t> </w:t>
      </w:r>
      <w:r w:rsidRPr="004505E8">
        <w:t>года)</w:t>
      </w:r>
      <w:r>
        <w:t>.</w:t>
      </w:r>
    </w:p>
    <w:p w:rsidR="00011235" w:rsidRDefault="00011235" w:rsidP="00FF0363">
      <w:pPr>
        <w:pStyle w:val="FootnoteText"/>
      </w:pPr>
    </w:p>
  </w:footnote>
  <w:footnote w:id="14">
    <w:p w:rsidR="00011235" w:rsidRDefault="00011235" w:rsidP="00FF0363">
      <w:pPr>
        <w:pStyle w:val="FootnoteText"/>
      </w:pPr>
      <w:r>
        <w:rPr>
          <w:rStyle w:val="FootnoteReference"/>
        </w:rPr>
        <w:t>14</w:t>
      </w:r>
      <w:r>
        <w:t xml:space="preserve"> </w:t>
      </w:r>
      <w:r>
        <w:tab/>
      </w:r>
      <w:r>
        <w:rPr>
          <w:lang w:val="en-US"/>
        </w:rPr>
        <w:t>CEDAW</w:t>
      </w:r>
      <w:r w:rsidRPr="0016550D">
        <w:t>/</w:t>
      </w:r>
      <w:r>
        <w:rPr>
          <w:lang w:val="en-US"/>
        </w:rPr>
        <w:t>C</w:t>
      </w:r>
      <w:r w:rsidRPr="0016550D">
        <w:t>/</w:t>
      </w:r>
      <w:r>
        <w:rPr>
          <w:lang w:val="en-US"/>
        </w:rPr>
        <w:t>MAR</w:t>
      </w:r>
      <w:r w:rsidRPr="0016550D">
        <w:t>/</w:t>
      </w:r>
      <w:r>
        <w:rPr>
          <w:lang w:val="en-US"/>
        </w:rPr>
        <w:t>CO</w:t>
      </w:r>
      <w:r w:rsidRPr="0016550D">
        <w:t xml:space="preserve">/5, </w:t>
      </w:r>
      <w:r>
        <w:t>пункт 19 (август 2006 года).</w:t>
      </w:r>
    </w:p>
    <w:p w:rsidR="00011235" w:rsidRPr="0016550D" w:rsidRDefault="00011235" w:rsidP="00FF0363">
      <w:pPr>
        <w:pStyle w:val="FootnoteText"/>
      </w:pPr>
    </w:p>
  </w:footnote>
  <w:footnote w:id="15">
    <w:p w:rsidR="00011235" w:rsidRDefault="00011235" w:rsidP="00FF0363">
      <w:pPr>
        <w:pStyle w:val="FootnoteText"/>
      </w:pPr>
      <w:r>
        <w:rPr>
          <w:rStyle w:val="FootnoteReference"/>
        </w:rPr>
        <w:t>15</w:t>
      </w:r>
      <w:r>
        <w:t xml:space="preserve"> </w:t>
      </w:r>
      <w:r>
        <w:tab/>
      </w:r>
      <w:r>
        <w:rPr>
          <w:lang w:val="en-US"/>
        </w:rPr>
        <w:t>CEDAW</w:t>
      </w:r>
      <w:r w:rsidRPr="0016550D">
        <w:t>/</w:t>
      </w:r>
      <w:r>
        <w:rPr>
          <w:lang w:val="en-US"/>
        </w:rPr>
        <w:t>C</w:t>
      </w:r>
      <w:r w:rsidRPr="0016550D">
        <w:t>/</w:t>
      </w:r>
      <w:r>
        <w:rPr>
          <w:lang w:val="en-US"/>
        </w:rPr>
        <w:t>MAR</w:t>
      </w:r>
      <w:r w:rsidRPr="0016550D">
        <w:t>/</w:t>
      </w:r>
      <w:r>
        <w:rPr>
          <w:lang w:val="en-US"/>
        </w:rPr>
        <w:t>CO</w:t>
      </w:r>
      <w:r w:rsidRPr="0016550D">
        <w:t xml:space="preserve">/5, </w:t>
      </w:r>
      <w:r>
        <w:t>пункт 19 (август 2006 года).</w:t>
      </w:r>
    </w:p>
    <w:p w:rsidR="00011235" w:rsidRDefault="00011235" w:rsidP="00FF0363">
      <w:pPr>
        <w:pStyle w:val="FootnoteText"/>
      </w:pPr>
    </w:p>
  </w:footnote>
  <w:footnote w:id="16">
    <w:p w:rsidR="00011235" w:rsidRDefault="00011235" w:rsidP="00FF0363">
      <w:pPr>
        <w:pStyle w:val="FootnoteText"/>
      </w:pPr>
      <w:r>
        <w:rPr>
          <w:rStyle w:val="FootnoteReference"/>
        </w:rPr>
        <w:t>16</w:t>
      </w:r>
      <w:r>
        <w:t xml:space="preserve"> </w:t>
      </w:r>
      <w:r>
        <w:tab/>
      </w:r>
      <w:r>
        <w:rPr>
          <w:lang w:val="en-US"/>
        </w:rPr>
        <w:t>CCPR</w:t>
      </w:r>
      <w:r w:rsidRPr="00A32C24">
        <w:t>/</w:t>
      </w:r>
      <w:r>
        <w:rPr>
          <w:lang w:val="en-US"/>
        </w:rPr>
        <w:t>CO</w:t>
      </w:r>
      <w:r w:rsidRPr="00A32C24">
        <w:t>/83/</w:t>
      </w:r>
      <w:r>
        <w:rPr>
          <w:lang w:val="en-US"/>
        </w:rPr>
        <w:t>MUS</w:t>
      </w:r>
      <w:r w:rsidRPr="00A32C24">
        <w:t xml:space="preserve">, </w:t>
      </w:r>
      <w:r>
        <w:t xml:space="preserve">пункт 11 (31 марта 2005 года) и </w:t>
      </w:r>
      <w:r>
        <w:rPr>
          <w:lang w:val="en-US"/>
        </w:rPr>
        <w:t>CRC</w:t>
      </w:r>
      <w:r w:rsidRPr="00CE4AAB">
        <w:t>/</w:t>
      </w:r>
      <w:r>
        <w:rPr>
          <w:lang w:val="en-US"/>
        </w:rPr>
        <w:t>C</w:t>
      </w:r>
      <w:r w:rsidRPr="00CE4AAB">
        <w:t>/</w:t>
      </w:r>
      <w:r>
        <w:rPr>
          <w:lang w:val="en-US"/>
        </w:rPr>
        <w:t>MUS</w:t>
      </w:r>
      <w:r w:rsidRPr="00CE4AAB">
        <w:t>/</w:t>
      </w:r>
      <w:r>
        <w:rPr>
          <w:lang w:val="en-US"/>
        </w:rPr>
        <w:t>CO</w:t>
      </w:r>
      <w:r w:rsidRPr="00CE4AAB">
        <w:t>/2, пункты</w:t>
      </w:r>
      <w:r>
        <w:rPr>
          <w:lang w:val="en-US"/>
        </w:rPr>
        <w:t> </w:t>
      </w:r>
      <w:r w:rsidRPr="00CE4AAB">
        <w:t>64-65 (17</w:t>
      </w:r>
      <w:r>
        <w:t> марта 2006 года).</w:t>
      </w:r>
    </w:p>
    <w:p w:rsidR="00011235" w:rsidRDefault="00011235" w:rsidP="00FF0363">
      <w:pPr>
        <w:pStyle w:val="FootnoteText"/>
      </w:pPr>
    </w:p>
  </w:footnote>
  <w:footnote w:id="17">
    <w:p w:rsidR="00011235" w:rsidRDefault="00011235" w:rsidP="00FF0363">
      <w:pPr>
        <w:pStyle w:val="FootnoteText"/>
      </w:pPr>
      <w:r>
        <w:rPr>
          <w:rStyle w:val="FootnoteReference"/>
        </w:rPr>
        <w:t>17</w:t>
      </w:r>
      <w:r>
        <w:t xml:space="preserve"> </w:t>
      </w:r>
      <w:r>
        <w:tab/>
      </w:r>
      <w:r>
        <w:rPr>
          <w:lang w:val="en-US"/>
        </w:rPr>
        <w:t>CEDAW</w:t>
      </w:r>
      <w:r w:rsidRPr="0016550D">
        <w:t>/</w:t>
      </w:r>
      <w:r>
        <w:rPr>
          <w:lang w:val="en-US"/>
        </w:rPr>
        <w:t>C</w:t>
      </w:r>
      <w:r w:rsidRPr="0016550D">
        <w:t>/</w:t>
      </w:r>
      <w:r>
        <w:rPr>
          <w:lang w:val="en-US"/>
        </w:rPr>
        <w:t>MAR</w:t>
      </w:r>
      <w:r w:rsidRPr="0016550D">
        <w:t>/</w:t>
      </w:r>
      <w:r>
        <w:rPr>
          <w:lang w:val="en-US"/>
        </w:rPr>
        <w:t>CO</w:t>
      </w:r>
      <w:r w:rsidRPr="0016550D">
        <w:t xml:space="preserve">/5, </w:t>
      </w:r>
      <w:r>
        <w:t>пункт 20 (август 2006 года).</w:t>
      </w:r>
    </w:p>
  </w:footnote>
  <w:footnote w:id="18">
    <w:p w:rsidR="00011235" w:rsidRDefault="00011235" w:rsidP="00FF0363">
      <w:pPr>
        <w:pStyle w:val="FootnoteText"/>
      </w:pPr>
      <w:r>
        <w:rPr>
          <w:rStyle w:val="FootnoteReference"/>
        </w:rPr>
        <w:t>18</w:t>
      </w:r>
      <w:r>
        <w:t xml:space="preserve"> </w:t>
      </w:r>
      <w:r>
        <w:tab/>
      </w:r>
      <w:r>
        <w:rPr>
          <w:lang w:val="en-US"/>
        </w:rPr>
        <w:t>CCPR</w:t>
      </w:r>
      <w:r w:rsidRPr="004505E8">
        <w:t>/</w:t>
      </w:r>
      <w:r>
        <w:rPr>
          <w:lang w:val="en-US"/>
        </w:rPr>
        <w:t>CO</w:t>
      </w:r>
      <w:r w:rsidRPr="004505E8">
        <w:t>/83/</w:t>
      </w:r>
      <w:r>
        <w:rPr>
          <w:lang w:val="en-US"/>
        </w:rPr>
        <w:t>MUS</w:t>
      </w:r>
      <w:r w:rsidRPr="004505E8">
        <w:t>, пункт</w:t>
      </w:r>
      <w:r>
        <w:t> 16</w:t>
      </w:r>
      <w:r w:rsidRPr="004505E8">
        <w:t xml:space="preserve"> (31</w:t>
      </w:r>
      <w:r>
        <w:rPr>
          <w:lang w:val="en-US"/>
        </w:rPr>
        <w:t> </w:t>
      </w:r>
      <w:r w:rsidRPr="004505E8">
        <w:t>марта 2005</w:t>
      </w:r>
      <w:r w:rsidRPr="00A413D7">
        <w:rPr>
          <w:lang w:val="en-US"/>
        </w:rPr>
        <w:t> </w:t>
      </w:r>
      <w:r w:rsidRPr="004505E8">
        <w:t>года)</w:t>
      </w:r>
      <w:r>
        <w:t>.</w:t>
      </w:r>
    </w:p>
    <w:p w:rsidR="00011235" w:rsidRDefault="00011235" w:rsidP="00FF0363">
      <w:pPr>
        <w:pStyle w:val="FootnoteText"/>
      </w:pPr>
    </w:p>
  </w:footnote>
  <w:footnote w:id="19">
    <w:p w:rsidR="00011235" w:rsidRDefault="00011235" w:rsidP="00FF0363">
      <w:pPr>
        <w:pStyle w:val="FootnoteText"/>
      </w:pPr>
      <w:r>
        <w:rPr>
          <w:rStyle w:val="FootnoteReference"/>
        </w:rPr>
        <w:t>19</w:t>
      </w:r>
      <w:r>
        <w:t xml:space="preserve"> </w:t>
      </w:r>
      <w:r>
        <w:tab/>
      </w:r>
      <w:r>
        <w:rPr>
          <w:lang w:val="en-US"/>
        </w:rPr>
        <w:t>CRC</w:t>
      </w:r>
      <w:r w:rsidRPr="00A536C2">
        <w:t>/</w:t>
      </w:r>
      <w:r>
        <w:rPr>
          <w:lang w:val="en-US"/>
        </w:rPr>
        <w:t>C</w:t>
      </w:r>
      <w:r w:rsidRPr="00A536C2">
        <w:t>/</w:t>
      </w:r>
      <w:r>
        <w:rPr>
          <w:lang w:val="en-US"/>
        </w:rPr>
        <w:t>MUS</w:t>
      </w:r>
      <w:r w:rsidRPr="00A536C2">
        <w:t>/</w:t>
      </w:r>
      <w:r>
        <w:rPr>
          <w:lang w:val="en-US"/>
        </w:rPr>
        <w:t>CO</w:t>
      </w:r>
      <w:r w:rsidRPr="00A536C2">
        <w:t xml:space="preserve">/2, </w:t>
      </w:r>
      <w:r>
        <w:t>пункт 67 (17 марта 2006 года).</w:t>
      </w:r>
    </w:p>
    <w:p w:rsidR="00011235" w:rsidRPr="00AC68FD" w:rsidRDefault="00011235" w:rsidP="00FF0363">
      <w:pPr>
        <w:pStyle w:val="FootnoteText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1235" w:rsidRDefault="00011235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CAT/C/MUS/Q/3</w:t>
    </w:r>
  </w:p>
  <w:p w:rsidR="00011235" w:rsidRDefault="00011235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2A124E">
      <w:rPr>
        <w:rStyle w:val="PageNumber"/>
        <w:noProof/>
      </w:rPr>
      <w:t>10</w:t>
    </w:r>
    <w:r>
      <w:rPr>
        <w:rStyle w:val="PageNumber"/>
      </w:rPr>
      <w:fldChar w:fldCharType="end"/>
    </w:r>
  </w:p>
  <w:p w:rsidR="00011235" w:rsidRDefault="00011235">
    <w:pPr>
      <w:pStyle w:val="Header"/>
      <w:tabs>
        <w:tab w:val="left" w:pos="6237"/>
      </w:tabs>
      <w:rPr>
        <w:rStyle w:val="PageNumber"/>
        <w:lang w:val="en-US"/>
      </w:rPr>
    </w:pPr>
  </w:p>
  <w:p w:rsidR="00011235" w:rsidRDefault="00011235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1235" w:rsidRDefault="00011235" w:rsidP="00F066D9">
    <w:pPr>
      <w:pStyle w:val="Header"/>
      <w:tabs>
        <w:tab w:val="left" w:pos="7371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CAT/C/MUS/Q/3</w:t>
    </w:r>
  </w:p>
  <w:p w:rsidR="00011235" w:rsidRDefault="00011235" w:rsidP="00F066D9">
    <w:pPr>
      <w:pStyle w:val="Header"/>
      <w:tabs>
        <w:tab w:val="left" w:pos="7371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2A124E">
      <w:rPr>
        <w:rStyle w:val="PageNumber"/>
        <w:noProof/>
      </w:rPr>
      <w:t>9</w:t>
    </w:r>
    <w:r>
      <w:rPr>
        <w:rStyle w:val="PageNumber"/>
      </w:rPr>
      <w:fldChar w:fldCharType="end"/>
    </w:r>
  </w:p>
  <w:p w:rsidR="00011235" w:rsidRDefault="00011235">
    <w:pPr>
      <w:pStyle w:val="Header"/>
      <w:tabs>
        <w:tab w:val="left" w:pos="6521"/>
      </w:tabs>
      <w:rPr>
        <w:rStyle w:val="PageNumber"/>
        <w:lang w:val="en-US"/>
      </w:rPr>
    </w:pPr>
  </w:p>
  <w:p w:rsidR="00011235" w:rsidRDefault="00011235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isplayBackgroundShape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numStart w:val="4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70C8B"/>
    <w:rsid w:val="00011235"/>
    <w:rsid w:val="0002147B"/>
    <w:rsid w:val="00066815"/>
    <w:rsid w:val="000B2021"/>
    <w:rsid w:val="0016064E"/>
    <w:rsid w:val="002A124E"/>
    <w:rsid w:val="00377C20"/>
    <w:rsid w:val="004D5A73"/>
    <w:rsid w:val="005704D6"/>
    <w:rsid w:val="00645643"/>
    <w:rsid w:val="00670C8B"/>
    <w:rsid w:val="006B002F"/>
    <w:rsid w:val="007D4216"/>
    <w:rsid w:val="007F1254"/>
    <w:rsid w:val="008202C4"/>
    <w:rsid w:val="008A425A"/>
    <w:rsid w:val="009576BE"/>
    <w:rsid w:val="009C3949"/>
    <w:rsid w:val="00A31615"/>
    <w:rsid w:val="00A62867"/>
    <w:rsid w:val="00A72C22"/>
    <w:rsid w:val="00AE7B2C"/>
    <w:rsid w:val="00AE7D2B"/>
    <w:rsid w:val="00B34163"/>
    <w:rsid w:val="00BC0B2B"/>
    <w:rsid w:val="00CA3BA9"/>
    <w:rsid w:val="00D5160E"/>
    <w:rsid w:val="00DC563B"/>
    <w:rsid w:val="00E3770B"/>
    <w:rsid w:val="00F066D9"/>
    <w:rsid w:val="00FE0A04"/>
    <w:rsid w:val="00FF0363"/>
    <w:rsid w:val="00FF3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</w:style>
  <w:style w:type="character" w:customStyle="1" w:styleId="highlightedsentence">
    <w:name w:val="highlightedsentence"/>
    <w:basedOn w:val="DefaultParagraphFont"/>
    <w:rsid w:val="00FE0A04"/>
  </w:style>
  <w:style w:type="character" w:customStyle="1" w:styleId="sentencecolor3">
    <w:name w:val="sentencecolor3"/>
    <w:basedOn w:val="DefaultParagraphFont"/>
    <w:rsid w:val="00DC56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1</TotalTime>
  <Pages>1</Pages>
  <Words>2799</Words>
  <Characters>15958</Characters>
  <Application>Microsoft Office Word</Application>
  <DocSecurity>4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18720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Kostomarova</dc:creator>
  <cp:keywords/>
  <dc:description/>
  <cp:lastModifiedBy>G.Ossipova</cp:lastModifiedBy>
  <cp:revision>4</cp:revision>
  <cp:lastPrinted>2009-08-11T12:42:00Z</cp:lastPrinted>
  <dcterms:created xsi:type="dcterms:W3CDTF">2009-08-11T12:42:00Z</dcterms:created>
  <dcterms:modified xsi:type="dcterms:W3CDTF">2009-08-11T12:47:00Z</dcterms:modified>
</cp:coreProperties>
</file>